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D3594E" w14:textId="77777777" w:rsidR="00E53D3C" w:rsidRDefault="00E53D3C" w:rsidP="00E53D3C">
      <w:pPr>
        <w:jc w:val="right"/>
      </w:pPr>
      <w:r>
        <w:rPr>
          <w:rFonts w:ascii="Arial" w:eastAsia="Arial" w:hAnsi="Arial" w:cs="Arial"/>
          <w:i/>
          <w:color w:val="00000A"/>
          <w:sz w:val="26"/>
        </w:rPr>
        <w:t>Утверждено</w:t>
      </w:r>
    </w:p>
    <w:p w14:paraId="5E15A507" w14:textId="77777777" w:rsidR="00E53D3C" w:rsidRDefault="00E53D3C" w:rsidP="00E53D3C">
      <w:pPr>
        <w:jc w:val="right"/>
      </w:pPr>
      <w:r>
        <w:rPr>
          <w:rFonts w:ascii="Arial" w:eastAsia="Arial" w:hAnsi="Arial" w:cs="Arial"/>
          <w:i/>
          <w:color w:val="00000A"/>
          <w:sz w:val="26"/>
        </w:rPr>
        <w:t>Решением Наблюдательного совета</w:t>
      </w:r>
    </w:p>
    <w:p w14:paraId="7F68F75F" w14:textId="77777777" w:rsidR="00E53D3C" w:rsidRDefault="00E53D3C" w:rsidP="00E53D3C">
      <w:pPr>
        <w:jc w:val="right"/>
      </w:pPr>
      <w:r>
        <w:rPr>
          <w:rFonts w:ascii="Arial" w:eastAsia="Arial" w:hAnsi="Arial" w:cs="Arial"/>
          <w:i/>
          <w:color w:val="00000A"/>
          <w:sz w:val="26"/>
        </w:rPr>
        <w:t>ГАУ ТО «Ишимский ветцентр»</w:t>
      </w:r>
    </w:p>
    <w:p w14:paraId="78E7050C" w14:textId="77777777" w:rsidR="00E53D3C" w:rsidRDefault="00E53D3C" w:rsidP="00E53D3C">
      <w:pPr>
        <w:jc w:val="right"/>
      </w:pPr>
      <w:proofErr w:type="spellStart"/>
      <w:r>
        <w:rPr>
          <w:rFonts w:ascii="Arial" w:eastAsia="Arial" w:hAnsi="Arial" w:cs="Arial"/>
          <w:i/>
          <w:color w:val="00000A"/>
          <w:sz w:val="26"/>
        </w:rPr>
        <w:t>г.Ишим</w:t>
      </w:r>
      <w:proofErr w:type="spellEnd"/>
    </w:p>
    <w:p w14:paraId="51B9A235" w14:textId="5B4EE30F" w:rsidR="00E53D3C" w:rsidRDefault="00E53D3C" w:rsidP="00E53D3C">
      <w:pPr>
        <w:jc w:val="right"/>
      </w:pPr>
      <w:r>
        <w:rPr>
          <w:rFonts w:ascii="Arial" w:eastAsia="Arial" w:hAnsi="Arial" w:cs="Arial"/>
          <w:i/>
          <w:color w:val="00000A"/>
          <w:sz w:val="26"/>
        </w:rPr>
        <w:t xml:space="preserve">/протокол </w:t>
      </w:r>
      <w:r w:rsidRPr="00C94238">
        <w:rPr>
          <w:rFonts w:ascii="Arial" w:eastAsia="Arial" w:hAnsi="Arial" w:cs="Arial"/>
          <w:i/>
          <w:color w:val="000000" w:themeColor="text1"/>
          <w:sz w:val="26"/>
        </w:rPr>
        <w:t>№</w:t>
      </w:r>
      <w:r w:rsidR="007F32AA">
        <w:rPr>
          <w:rFonts w:ascii="Arial" w:eastAsia="Arial" w:hAnsi="Arial" w:cs="Arial"/>
          <w:i/>
          <w:color w:val="000000" w:themeColor="text1"/>
          <w:sz w:val="26"/>
        </w:rPr>
        <w:t>6</w:t>
      </w:r>
      <w:r w:rsidR="00432E7E">
        <w:rPr>
          <w:rFonts w:ascii="Arial" w:eastAsia="Arial" w:hAnsi="Arial" w:cs="Arial"/>
          <w:i/>
          <w:color w:val="000000" w:themeColor="text1"/>
          <w:sz w:val="26"/>
        </w:rPr>
        <w:t xml:space="preserve">  </w:t>
      </w:r>
      <w:r w:rsidR="00E1373F">
        <w:rPr>
          <w:rFonts w:ascii="Arial" w:eastAsia="Arial" w:hAnsi="Arial" w:cs="Arial"/>
          <w:i/>
          <w:color w:val="000000" w:themeColor="text1"/>
          <w:sz w:val="26"/>
        </w:rPr>
        <w:t xml:space="preserve"> </w:t>
      </w:r>
      <w:r w:rsidR="00C94238" w:rsidRPr="00C94238">
        <w:rPr>
          <w:rFonts w:ascii="Arial" w:eastAsia="Arial" w:hAnsi="Arial" w:cs="Arial"/>
          <w:i/>
          <w:color w:val="000000" w:themeColor="text1"/>
          <w:sz w:val="26"/>
        </w:rPr>
        <w:t xml:space="preserve"> </w:t>
      </w:r>
      <w:r w:rsidRPr="00C94238">
        <w:rPr>
          <w:rFonts w:ascii="Arial" w:eastAsia="Arial" w:hAnsi="Arial" w:cs="Arial"/>
          <w:i/>
          <w:color w:val="000000" w:themeColor="text1"/>
          <w:sz w:val="26"/>
        </w:rPr>
        <w:t>от</w:t>
      </w:r>
      <w:r w:rsidR="00736F00" w:rsidRPr="00C94238">
        <w:rPr>
          <w:rFonts w:ascii="Arial" w:eastAsia="Arial" w:hAnsi="Arial" w:cs="Arial"/>
          <w:i/>
          <w:color w:val="000000" w:themeColor="text1"/>
          <w:sz w:val="26"/>
        </w:rPr>
        <w:t xml:space="preserve"> </w:t>
      </w:r>
      <w:r w:rsidR="00432E7E">
        <w:rPr>
          <w:rFonts w:ascii="Arial" w:eastAsia="Arial" w:hAnsi="Arial" w:cs="Arial"/>
          <w:i/>
          <w:color w:val="000000" w:themeColor="text1"/>
          <w:sz w:val="26"/>
        </w:rPr>
        <w:t xml:space="preserve"> </w:t>
      </w:r>
      <w:r w:rsidR="00E1373F">
        <w:rPr>
          <w:rFonts w:ascii="Arial" w:eastAsia="Arial" w:hAnsi="Arial" w:cs="Arial"/>
          <w:i/>
          <w:color w:val="000000" w:themeColor="text1"/>
          <w:sz w:val="26"/>
        </w:rPr>
        <w:t xml:space="preserve"> </w:t>
      </w:r>
      <w:r w:rsidR="007F32AA">
        <w:rPr>
          <w:rFonts w:ascii="Arial" w:eastAsia="Arial" w:hAnsi="Arial" w:cs="Arial"/>
          <w:i/>
          <w:color w:val="000000" w:themeColor="text1"/>
          <w:sz w:val="26"/>
        </w:rPr>
        <w:t>15</w:t>
      </w:r>
      <w:bookmarkStart w:id="0" w:name="_GoBack"/>
      <w:bookmarkEnd w:id="0"/>
      <w:r w:rsidR="00E1373F">
        <w:rPr>
          <w:rFonts w:ascii="Arial" w:eastAsia="Arial" w:hAnsi="Arial" w:cs="Arial"/>
          <w:i/>
          <w:color w:val="000000" w:themeColor="text1"/>
          <w:sz w:val="26"/>
        </w:rPr>
        <w:t xml:space="preserve"> марта </w:t>
      </w:r>
      <w:r w:rsidR="00B5178F">
        <w:rPr>
          <w:rFonts w:ascii="Arial" w:eastAsia="Arial" w:hAnsi="Arial" w:cs="Arial"/>
          <w:i/>
          <w:color w:val="000000" w:themeColor="text1"/>
          <w:sz w:val="26"/>
        </w:rPr>
        <w:t xml:space="preserve"> 2023</w:t>
      </w:r>
      <w:r w:rsidR="00E8169F" w:rsidRPr="00C94238">
        <w:rPr>
          <w:rFonts w:ascii="Arial" w:eastAsia="Arial" w:hAnsi="Arial" w:cs="Arial"/>
          <w:i/>
          <w:color w:val="000000" w:themeColor="text1"/>
          <w:sz w:val="26"/>
        </w:rPr>
        <w:t>г.</w:t>
      </w:r>
      <w:r w:rsidR="00736F00" w:rsidRPr="00C94238">
        <w:rPr>
          <w:rFonts w:ascii="Arial" w:eastAsia="Arial" w:hAnsi="Arial" w:cs="Arial"/>
          <w:i/>
          <w:color w:val="000000" w:themeColor="text1"/>
          <w:sz w:val="26"/>
        </w:rPr>
        <w:t xml:space="preserve">        </w:t>
      </w:r>
      <w:r>
        <w:rPr>
          <w:rFonts w:ascii="Arial" w:eastAsia="Arial" w:hAnsi="Arial" w:cs="Arial"/>
          <w:i/>
          <w:color w:val="00000A"/>
          <w:sz w:val="26"/>
        </w:rPr>
        <w:t>/</w:t>
      </w:r>
    </w:p>
    <w:p w14:paraId="5990A70A" w14:textId="77777777" w:rsidR="00E53D3C" w:rsidRDefault="00E53D3C" w:rsidP="00E53D3C">
      <w:pPr>
        <w:jc w:val="right"/>
      </w:pPr>
    </w:p>
    <w:p w14:paraId="1D651808" w14:textId="77777777" w:rsidR="00E53D3C" w:rsidRDefault="00E53D3C" w:rsidP="00E53D3C">
      <w:pPr>
        <w:jc w:val="right"/>
      </w:pPr>
    </w:p>
    <w:p w14:paraId="4A57A5E0" w14:textId="77777777" w:rsidR="00E53D3C" w:rsidRDefault="00E53D3C" w:rsidP="00E53D3C">
      <w:pPr>
        <w:jc w:val="right"/>
      </w:pPr>
    </w:p>
    <w:p w14:paraId="1F835A58" w14:textId="77777777" w:rsidR="00E53D3C" w:rsidRDefault="00E53D3C" w:rsidP="00E53D3C">
      <w:pPr>
        <w:jc w:val="right"/>
      </w:pPr>
    </w:p>
    <w:p w14:paraId="0D2D9EE4" w14:textId="77777777" w:rsidR="00E53D3C" w:rsidRDefault="00E53D3C" w:rsidP="00E53D3C">
      <w:pPr>
        <w:jc w:val="right"/>
      </w:pPr>
    </w:p>
    <w:p w14:paraId="2A3537CB" w14:textId="77777777" w:rsidR="00E53D3C" w:rsidRDefault="00E53D3C" w:rsidP="00E53D3C">
      <w:pPr>
        <w:jc w:val="right"/>
      </w:pPr>
    </w:p>
    <w:p w14:paraId="56AA2B9B" w14:textId="77777777" w:rsidR="00E53D3C" w:rsidRDefault="00E53D3C" w:rsidP="00E53D3C">
      <w:pPr>
        <w:jc w:val="right"/>
      </w:pPr>
    </w:p>
    <w:p w14:paraId="5957B060" w14:textId="77777777" w:rsidR="00E53D3C" w:rsidRDefault="00E53D3C" w:rsidP="00E53D3C">
      <w:pPr>
        <w:jc w:val="right"/>
      </w:pPr>
    </w:p>
    <w:p w14:paraId="14162F44" w14:textId="77777777" w:rsidR="00E53D3C" w:rsidRDefault="00E53D3C" w:rsidP="00E53D3C">
      <w:pPr>
        <w:jc w:val="right"/>
      </w:pPr>
    </w:p>
    <w:p w14:paraId="321FF5C2" w14:textId="77777777" w:rsidR="00E53D3C" w:rsidRDefault="00E53D3C" w:rsidP="00E53D3C">
      <w:pPr>
        <w:jc w:val="right"/>
      </w:pPr>
    </w:p>
    <w:p w14:paraId="0F23D3D8" w14:textId="77777777" w:rsidR="00E53D3C" w:rsidRDefault="00E53D3C" w:rsidP="00E53D3C">
      <w:pPr>
        <w:tabs>
          <w:tab w:val="center" w:pos="4677"/>
          <w:tab w:val="right" w:pos="9355"/>
        </w:tabs>
        <w:spacing w:line="276" w:lineRule="auto"/>
        <w:jc w:val="center"/>
      </w:pPr>
      <w:r>
        <w:rPr>
          <w:rFonts w:ascii="Arial" w:eastAsia="Arial" w:hAnsi="Arial" w:cs="Arial"/>
          <w:b/>
          <w:color w:val="000000"/>
          <w:sz w:val="28"/>
        </w:rPr>
        <w:t>Положение</w:t>
      </w:r>
    </w:p>
    <w:p w14:paraId="6C82BA11" w14:textId="77777777" w:rsidR="00E53D3C" w:rsidRDefault="00E53D3C" w:rsidP="00E53D3C">
      <w:pPr>
        <w:tabs>
          <w:tab w:val="center" w:pos="4677"/>
          <w:tab w:val="right" w:pos="9355"/>
        </w:tabs>
        <w:spacing w:line="276" w:lineRule="auto"/>
        <w:jc w:val="center"/>
      </w:pPr>
      <w:r>
        <w:rPr>
          <w:rFonts w:ascii="Arial" w:eastAsia="Arial" w:hAnsi="Arial" w:cs="Arial"/>
          <w:b/>
          <w:color w:val="000000"/>
          <w:sz w:val="28"/>
        </w:rPr>
        <w:t>о закупке товаров, работ, услуг для</w:t>
      </w:r>
    </w:p>
    <w:p w14:paraId="6E290BA5" w14:textId="77777777" w:rsidR="00E53D3C" w:rsidRDefault="00E53D3C" w:rsidP="00E53D3C">
      <w:pPr>
        <w:tabs>
          <w:tab w:val="center" w:pos="4677"/>
          <w:tab w:val="right" w:pos="9355"/>
        </w:tabs>
        <w:spacing w:line="276" w:lineRule="auto"/>
        <w:jc w:val="center"/>
      </w:pPr>
      <w:r>
        <w:rPr>
          <w:rFonts w:ascii="Arial" w:eastAsia="Arial" w:hAnsi="Arial" w:cs="Arial"/>
          <w:b/>
          <w:color w:val="00000A"/>
          <w:sz w:val="26"/>
        </w:rPr>
        <w:t xml:space="preserve"> ГОСУДАРСТВЕННОГО АВТОНОМНОГО УЧРЕЖДЕНИЯ ТЮМЕНСКОЙ ОБЛАСТИ «ИШИМСКИЙ МЕЖРАЙОННЫЙ ЦЕНТР ВЕТЕРИНАРИИ»</w:t>
      </w:r>
    </w:p>
    <w:p w14:paraId="37B0A151" w14:textId="77777777" w:rsidR="00E53D3C" w:rsidRDefault="00E53D3C" w:rsidP="00E53D3C">
      <w:pPr>
        <w:jc w:val="center"/>
      </w:pPr>
    </w:p>
    <w:p w14:paraId="0E297B51" w14:textId="77777777" w:rsidR="00E53D3C" w:rsidRDefault="00E53D3C" w:rsidP="00E53D3C">
      <w:pPr>
        <w:tabs>
          <w:tab w:val="center" w:pos="4677"/>
          <w:tab w:val="right" w:pos="9355"/>
        </w:tabs>
        <w:spacing w:line="276" w:lineRule="auto"/>
        <w:jc w:val="center"/>
      </w:pPr>
    </w:p>
    <w:p w14:paraId="686C9290" w14:textId="77777777" w:rsidR="00E53D3C" w:rsidRDefault="00E53D3C" w:rsidP="00E53D3C"/>
    <w:p w14:paraId="283F8ABC" w14:textId="77777777" w:rsidR="00E53D3C" w:rsidRDefault="00E53D3C" w:rsidP="00E53D3C"/>
    <w:p w14:paraId="28BA21C5" w14:textId="77777777" w:rsidR="00E53D3C" w:rsidRDefault="00E53D3C" w:rsidP="00E53D3C"/>
    <w:p w14:paraId="07AE4362" w14:textId="77777777" w:rsidR="00E53D3C" w:rsidRDefault="00E53D3C" w:rsidP="00E53D3C"/>
    <w:p w14:paraId="435BBEA6" w14:textId="77777777" w:rsidR="00E53D3C" w:rsidRDefault="00E53D3C" w:rsidP="00E53D3C"/>
    <w:p w14:paraId="31ADBB0D" w14:textId="77777777" w:rsidR="00E53D3C" w:rsidRDefault="00E53D3C" w:rsidP="00E53D3C"/>
    <w:p w14:paraId="70EDA5E8" w14:textId="77777777" w:rsidR="00E53D3C" w:rsidRDefault="00E53D3C" w:rsidP="00E53D3C"/>
    <w:p w14:paraId="68029A5B" w14:textId="77777777" w:rsidR="00E53D3C" w:rsidRDefault="00E53D3C" w:rsidP="00E53D3C"/>
    <w:p w14:paraId="46E8969C" w14:textId="77777777" w:rsidR="00E53D3C" w:rsidRDefault="00E53D3C" w:rsidP="00E53D3C"/>
    <w:p w14:paraId="63E6BAAF" w14:textId="77777777" w:rsidR="00E53D3C" w:rsidRDefault="00E53D3C" w:rsidP="00E53D3C"/>
    <w:p w14:paraId="2594A783" w14:textId="77777777" w:rsidR="00E53D3C" w:rsidRDefault="00E53D3C" w:rsidP="00E53D3C"/>
    <w:p w14:paraId="52EB218F" w14:textId="77777777" w:rsidR="00E53D3C" w:rsidRDefault="00E53D3C" w:rsidP="00E53D3C"/>
    <w:p w14:paraId="2173440B" w14:textId="77777777" w:rsidR="00E53D3C" w:rsidRDefault="00E53D3C" w:rsidP="00E53D3C"/>
    <w:p w14:paraId="5E060C59" w14:textId="77777777" w:rsidR="00E53D3C" w:rsidRDefault="00E53D3C" w:rsidP="00E53D3C"/>
    <w:p w14:paraId="29148E92" w14:textId="77777777" w:rsidR="00E53D3C" w:rsidRDefault="00E53D3C" w:rsidP="00E53D3C"/>
    <w:p w14:paraId="14AE4185" w14:textId="77777777" w:rsidR="00E53D3C" w:rsidRDefault="00E53D3C" w:rsidP="00E53D3C"/>
    <w:p w14:paraId="7C1453EB" w14:textId="77777777" w:rsidR="00E53D3C" w:rsidRDefault="00E53D3C" w:rsidP="00E53D3C"/>
    <w:p w14:paraId="32E45EF3" w14:textId="77777777" w:rsidR="00E53D3C" w:rsidRDefault="00E53D3C" w:rsidP="00E53D3C"/>
    <w:p w14:paraId="7E1B5E6D" w14:textId="77777777" w:rsidR="00E53D3C" w:rsidRDefault="00E53D3C" w:rsidP="00E53D3C"/>
    <w:p w14:paraId="7B0266BE" w14:textId="77777777" w:rsidR="00E53D3C" w:rsidRDefault="00E53D3C" w:rsidP="00E53D3C"/>
    <w:p w14:paraId="262C7DA3" w14:textId="77777777" w:rsidR="00E53D3C" w:rsidRDefault="00E53D3C" w:rsidP="00E53D3C"/>
    <w:p w14:paraId="13DC9E60" w14:textId="77777777" w:rsidR="00E53D3C" w:rsidRDefault="00E53D3C" w:rsidP="00E53D3C"/>
    <w:p w14:paraId="11B47948" w14:textId="77777777" w:rsidR="00E53D3C" w:rsidRDefault="00E53D3C" w:rsidP="00E53D3C"/>
    <w:p w14:paraId="539D7FAB" w14:textId="77777777" w:rsidR="00E53D3C" w:rsidRDefault="00E53D3C" w:rsidP="00E53D3C"/>
    <w:p w14:paraId="5C37AC05" w14:textId="77777777" w:rsidR="00E53D3C" w:rsidRDefault="00E53D3C" w:rsidP="00E53D3C"/>
    <w:p w14:paraId="5ECF210B" w14:textId="77777777" w:rsidR="00E53D3C" w:rsidRDefault="00E53D3C" w:rsidP="00E53D3C"/>
    <w:p w14:paraId="4B338C0C" w14:textId="77777777" w:rsidR="00E53D3C" w:rsidRDefault="00E53D3C" w:rsidP="00E53D3C"/>
    <w:p w14:paraId="1390752A" w14:textId="77777777" w:rsidR="00E53D3C" w:rsidRDefault="00E53D3C" w:rsidP="00E53D3C"/>
    <w:p w14:paraId="27EB86B4" w14:textId="77777777" w:rsidR="00E53D3C" w:rsidRDefault="00E53D3C" w:rsidP="00E53D3C"/>
    <w:p w14:paraId="119B74F2" w14:textId="77777777" w:rsidR="00E53D3C" w:rsidRDefault="00E53D3C" w:rsidP="00E53D3C"/>
    <w:p w14:paraId="13E21B51" w14:textId="77777777" w:rsidR="00E53D3C" w:rsidRDefault="00E53D3C" w:rsidP="00E53D3C"/>
    <w:tbl>
      <w:tblPr>
        <w:tblW w:w="9355" w:type="dxa"/>
        <w:tblLayout w:type="fixed"/>
        <w:tblCellMar>
          <w:left w:w="10" w:type="dxa"/>
          <w:right w:w="10" w:type="dxa"/>
        </w:tblCellMar>
        <w:tblLook w:val="0000" w:firstRow="0" w:lastRow="0" w:firstColumn="0" w:lastColumn="0" w:noHBand="0" w:noVBand="0"/>
      </w:tblPr>
      <w:tblGrid>
        <w:gridCol w:w="800"/>
        <w:gridCol w:w="7824"/>
        <w:gridCol w:w="731"/>
      </w:tblGrid>
      <w:tr w:rsidR="00E53D3C" w14:paraId="4CD10FF8" w14:textId="77777777" w:rsidTr="00B23202">
        <w:tc>
          <w:tcPr>
            <w:tcW w:w="800" w:type="dxa"/>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14:paraId="643EBD21" w14:textId="77777777" w:rsidR="00E53D3C" w:rsidRDefault="00E53D3C" w:rsidP="00B23202"/>
        </w:tc>
        <w:tc>
          <w:tcPr>
            <w:tcW w:w="7824" w:type="dxa"/>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14:paraId="55EA787F" w14:textId="77777777" w:rsidR="00E53D3C" w:rsidRDefault="00E53D3C" w:rsidP="00B23202">
            <w:pPr>
              <w:jc w:val="center"/>
            </w:pPr>
            <w:r>
              <w:rPr>
                <w:rFonts w:ascii="Arial" w:eastAsia="Arial" w:hAnsi="Arial" w:cs="Arial"/>
                <w:b/>
                <w:color w:val="00000A"/>
                <w:sz w:val="26"/>
              </w:rPr>
              <w:t>СОДЕРЖАНИЕ</w:t>
            </w:r>
          </w:p>
        </w:tc>
        <w:tc>
          <w:tcPr>
            <w:tcW w:w="731" w:type="dxa"/>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14:paraId="1F1D945A" w14:textId="77777777" w:rsidR="00E53D3C" w:rsidRDefault="00E53D3C" w:rsidP="00B23202"/>
        </w:tc>
      </w:tr>
      <w:tr w:rsidR="00BA72C0" w14:paraId="3FC17884" w14:textId="77777777" w:rsidTr="001C6D2F">
        <w:tc>
          <w:tcPr>
            <w:tcW w:w="800" w:type="dxa"/>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14:paraId="0B5E7DAE" w14:textId="77777777" w:rsidR="00BA72C0" w:rsidRDefault="00BA72C0" w:rsidP="00BA72C0">
            <w:r>
              <w:rPr>
                <w:rFonts w:ascii="Arial" w:eastAsia="Arial" w:hAnsi="Arial" w:cs="Arial"/>
                <w:color w:val="00000A"/>
                <w:sz w:val="26"/>
              </w:rPr>
              <w:t>1.</w:t>
            </w:r>
          </w:p>
        </w:tc>
        <w:tc>
          <w:tcPr>
            <w:tcW w:w="7824" w:type="dxa"/>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14:paraId="430834DB" w14:textId="77777777" w:rsidR="00BA72C0" w:rsidRDefault="00BA72C0" w:rsidP="00BA72C0">
            <w:r>
              <w:rPr>
                <w:rFonts w:ascii="Arial" w:eastAsia="Arial" w:hAnsi="Arial" w:cs="Arial"/>
                <w:color w:val="00000A"/>
                <w:sz w:val="26"/>
              </w:rPr>
              <w:t>Общие положения. Термины и определения</w:t>
            </w:r>
          </w:p>
        </w:tc>
        <w:tc>
          <w:tcPr>
            <w:tcW w:w="731" w:type="dxa"/>
            <w:tcBorders>
              <w:top w:val="outset" w:sz="6" w:space="0" w:color="000000"/>
              <w:left w:val="outset" w:sz="6" w:space="0" w:color="000000"/>
              <w:bottom w:val="outset" w:sz="6" w:space="0" w:color="000000"/>
              <w:right w:val="outset" w:sz="6" w:space="0" w:color="000000"/>
            </w:tcBorders>
            <w:tcMar>
              <w:left w:w="54" w:type="dxa"/>
              <w:right w:w="54" w:type="dxa"/>
            </w:tcMar>
          </w:tcPr>
          <w:p w14:paraId="2CE09BB0" w14:textId="61552C4D" w:rsidR="00BA72C0" w:rsidRDefault="00BA72C0" w:rsidP="00BA72C0">
            <w:r>
              <w:rPr>
                <w:rFonts w:ascii="Arial" w:hAnsi="Arial" w:cs="Arial"/>
                <w:sz w:val="26"/>
                <w:szCs w:val="26"/>
              </w:rPr>
              <w:t>4</w:t>
            </w:r>
          </w:p>
        </w:tc>
      </w:tr>
      <w:tr w:rsidR="00BA72C0" w14:paraId="11667B18" w14:textId="77777777" w:rsidTr="001C6D2F">
        <w:tc>
          <w:tcPr>
            <w:tcW w:w="800" w:type="dxa"/>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14:paraId="7C394806" w14:textId="77777777" w:rsidR="00BA72C0" w:rsidRDefault="00BA72C0" w:rsidP="00BA72C0">
            <w:r>
              <w:rPr>
                <w:rFonts w:ascii="Arial" w:eastAsia="Arial" w:hAnsi="Arial" w:cs="Arial"/>
                <w:color w:val="00000A"/>
                <w:sz w:val="26"/>
              </w:rPr>
              <w:t>2.</w:t>
            </w:r>
          </w:p>
        </w:tc>
        <w:tc>
          <w:tcPr>
            <w:tcW w:w="7824" w:type="dxa"/>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14:paraId="3C8D19D9" w14:textId="77777777" w:rsidR="00BA72C0" w:rsidRDefault="00BA72C0" w:rsidP="00BA72C0">
            <w:r>
              <w:rPr>
                <w:rFonts w:eastAsia="Calibri" w:cs="Calibri"/>
                <w:color w:val="00000A"/>
              </w:rPr>
              <w:t>Предмет</w:t>
            </w:r>
            <w:r>
              <w:rPr>
                <w:rFonts w:ascii="Liberation Serif" w:eastAsia="Liberation Serif" w:hAnsi="Liberation Serif" w:cs="Liberation Serif"/>
                <w:color w:val="00000A"/>
              </w:rPr>
              <w:t xml:space="preserve"> </w:t>
            </w:r>
            <w:r>
              <w:rPr>
                <w:rFonts w:eastAsia="Calibri" w:cs="Calibri"/>
                <w:color w:val="00000A"/>
              </w:rPr>
              <w:t>и</w:t>
            </w:r>
            <w:r>
              <w:rPr>
                <w:rFonts w:ascii="Liberation Serif" w:eastAsia="Liberation Serif" w:hAnsi="Liberation Serif" w:cs="Liberation Serif"/>
                <w:color w:val="00000A"/>
              </w:rPr>
              <w:t xml:space="preserve"> </w:t>
            </w:r>
            <w:r>
              <w:rPr>
                <w:rFonts w:eastAsia="Calibri" w:cs="Calibri"/>
                <w:color w:val="00000A"/>
              </w:rPr>
              <w:t>цели</w:t>
            </w:r>
            <w:r>
              <w:rPr>
                <w:rFonts w:ascii="Liberation Serif" w:eastAsia="Liberation Serif" w:hAnsi="Liberation Serif" w:cs="Liberation Serif"/>
                <w:color w:val="00000A"/>
              </w:rPr>
              <w:t xml:space="preserve"> </w:t>
            </w:r>
            <w:r>
              <w:rPr>
                <w:rFonts w:eastAsia="Calibri" w:cs="Calibri"/>
                <w:color w:val="00000A"/>
              </w:rPr>
              <w:t>регулирования</w:t>
            </w:r>
          </w:p>
        </w:tc>
        <w:tc>
          <w:tcPr>
            <w:tcW w:w="731" w:type="dxa"/>
            <w:tcBorders>
              <w:top w:val="outset" w:sz="6" w:space="0" w:color="000000"/>
              <w:left w:val="outset" w:sz="6" w:space="0" w:color="000000"/>
              <w:bottom w:val="outset" w:sz="6" w:space="0" w:color="000000"/>
              <w:right w:val="outset" w:sz="6" w:space="0" w:color="000000"/>
            </w:tcBorders>
            <w:tcMar>
              <w:left w:w="54" w:type="dxa"/>
              <w:right w:w="54" w:type="dxa"/>
            </w:tcMar>
          </w:tcPr>
          <w:p w14:paraId="0C25637D" w14:textId="1B916A61" w:rsidR="00BA72C0" w:rsidRDefault="00BA72C0" w:rsidP="00BA72C0">
            <w:r>
              <w:rPr>
                <w:rFonts w:ascii="Arial" w:hAnsi="Arial" w:cs="Arial"/>
                <w:sz w:val="26"/>
                <w:szCs w:val="26"/>
                <w:lang w:val="en-US"/>
              </w:rPr>
              <w:t>9</w:t>
            </w:r>
          </w:p>
        </w:tc>
      </w:tr>
      <w:tr w:rsidR="00BA72C0" w14:paraId="5199E786" w14:textId="77777777" w:rsidTr="001C6D2F">
        <w:tc>
          <w:tcPr>
            <w:tcW w:w="800" w:type="dxa"/>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14:paraId="238D028A" w14:textId="77777777" w:rsidR="00BA72C0" w:rsidRDefault="00BA72C0" w:rsidP="00BA72C0">
            <w:r>
              <w:rPr>
                <w:rFonts w:ascii="Arial" w:eastAsia="Arial" w:hAnsi="Arial" w:cs="Arial"/>
                <w:color w:val="00000A"/>
                <w:sz w:val="26"/>
              </w:rPr>
              <w:t>3.</w:t>
            </w:r>
          </w:p>
        </w:tc>
        <w:tc>
          <w:tcPr>
            <w:tcW w:w="7824" w:type="dxa"/>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14:paraId="73A73229" w14:textId="77777777" w:rsidR="00BA72C0" w:rsidRDefault="00BA72C0" w:rsidP="00BA72C0">
            <w:r>
              <w:rPr>
                <w:rFonts w:eastAsia="Calibri" w:cs="Calibri"/>
                <w:color w:val="00000A"/>
              </w:rPr>
              <w:t>Приоритет , включая минимальную долю закупок,</w:t>
            </w:r>
            <w:r w:rsidRPr="00971CC9">
              <w:rPr>
                <w:rFonts w:ascii="Liberation Serif" w:eastAsia="Liberation Serif" w:hAnsi="Liberation Serif" w:cs="Liberation Serif"/>
                <w:color w:val="000000" w:themeColor="text1"/>
              </w:rPr>
              <w:t xml:space="preserve"> </w:t>
            </w:r>
            <w:r>
              <w:rPr>
                <w:rFonts w:eastAsia="Calibri" w:cs="Calibri"/>
                <w:color w:val="00000A"/>
              </w:rPr>
              <w:t>товаров</w:t>
            </w:r>
            <w:r>
              <w:rPr>
                <w:rFonts w:ascii="Liberation Serif" w:eastAsia="Liberation Serif" w:hAnsi="Liberation Serif" w:cs="Liberation Serif"/>
                <w:color w:val="00000A"/>
              </w:rPr>
              <w:t xml:space="preserve"> </w:t>
            </w:r>
            <w:r>
              <w:rPr>
                <w:rFonts w:eastAsia="Calibri" w:cs="Calibri"/>
                <w:color w:val="00000A"/>
              </w:rPr>
              <w:t>российского</w:t>
            </w:r>
            <w:r>
              <w:rPr>
                <w:rFonts w:ascii="Liberation Serif" w:eastAsia="Liberation Serif" w:hAnsi="Liberation Serif" w:cs="Liberation Serif"/>
                <w:color w:val="00000A"/>
              </w:rPr>
              <w:t xml:space="preserve"> </w:t>
            </w:r>
            <w:r>
              <w:rPr>
                <w:rFonts w:eastAsia="Calibri" w:cs="Calibri"/>
                <w:color w:val="00000A"/>
              </w:rPr>
              <w:t>происхождения</w:t>
            </w:r>
            <w:r>
              <w:rPr>
                <w:rFonts w:ascii="Liberation Serif" w:eastAsia="Liberation Serif" w:hAnsi="Liberation Serif" w:cs="Liberation Serif"/>
                <w:color w:val="00000A"/>
              </w:rPr>
              <w:t xml:space="preserve">, </w:t>
            </w:r>
            <w:r>
              <w:rPr>
                <w:rFonts w:eastAsia="Calibri" w:cs="Calibri"/>
                <w:color w:val="00000A"/>
              </w:rPr>
              <w:t>работ</w:t>
            </w:r>
            <w:r>
              <w:rPr>
                <w:rFonts w:ascii="Liberation Serif" w:eastAsia="Liberation Serif" w:hAnsi="Liberation Serif" w:cs="Liberation Serif"/>
                <w:color w:val="00000A"/>
              </w:rPr>
              <w:t xml:space="preserve">, </w:t>
            </w:r>
            <w:r>
              <w:rPr>
                <w:rFonts w:eastAsia="Calibri" w:cs="Calibri"/>
                <w:color w:val="00000A"/>
              </w:rPr>
              <w:t>услуг</w:t>
            </w:r>
            <w:r>
              <w:rPr>
                <w:rFonts w:ascii="Liberation Serif" w:eastAsia="Liberation Serif" w:hAnsi="Liberation Serif" w:cs="Liberation Serif"/>
                <w:color w:val="00000A"/>
              </w:rPr>
              <w:t xml:space="preserve">, </w:t>
            </w:r>
            <w:r>
              <w:rPr>
                <w:rFonts w:eastAsia="Calibri" w:cs="Calibri"/>
                <w:color w:val="00000A"/>
              </w:rPr>
              <w:t>оказываемых</w:t>
            </w:r>
            <w:r>
              <w:rPr>
                <w:rFonts w:ascii="Liberation Serif" w:eastAsia="Liberation Serif" w:hAnsi="Liberation Serif" w:cs="Liberation Serif"/>
                <w:color w:val="00000A"/>
              </w:rPr>
              <w:t xml:space="preserve"> </w:t>
            </w:r>
            <w:r>
              <w:rPr>
                <w:rFonts w:eastAsia="Calibri" w:cs="Calibri"/>
                <w:color w:val="00000A"/>
              </w:rPr>
              <w:t>российскими</w:t>
            </w:r>
            <w:r>
              <w:rPr>
                <w:rFonts w:ascii="Liberation Serif" w:eastAsia="Liberation Serif" w:hAnsi="Liberation Serif" w:cs="Liberation Serif"/>
                <w:color w:val="00000A"/>
              </w:rPr>
              <w:t xml:space="preserve"> </w:t>
            </w:r>
            <w:r>
              <w:rPr>
                <w:rFonts w:eastAsia="Calibri" w:cs="Calibri"/>
                <w:color w:val="00000A"/>
              </w:rPr>
              <w:t>лицами</w:t>
            </w:r>
          </w:p>
        </w:tc>
        <w:tc>
          <w:tcPr>
            <w:tcW w:w="731" w:type="dxa"/>
            <w:tcBorders>
              <w:top w:val="outset" w:sz="6" w:space="0" w:color="000000"/>
              <w:left w:val="outset" w:sz="6" w:space="0" w:color="000000"/>
              <w:bottom w:val="outset" w:sz="6" w:space="0" w:color="000000"/>
              <w:right w:val="outset" w:sz="6" w:space="0" w:color="000000"/>
            </w:tcBorders>
            <w:tcMar>
              <w:left w:w="54" w:type="dxa"/>
              <w:right w:w="54" w:type="dxa"/>
            </w:tcMar>
          </w:tcPr>
          <w:p w14:paraId="34AACE00" w14:textId="77777777" w:rsidR="00BA72C0" w:rsidRDefault="00BA72C0" w:rsidP="00BA72C0">
            <w:pPr>
              <w:pStyle w:val="af3"/>
            </w:pPr>
            <w:r>
              <w:br w:type="page"/>
            </w:r>
          </w:p>
          <w:p w14:paraId="17ADA9C6" w14:textId="77777777" w:rsidR="00BA72C0" w:rsidRDefault="00BA72C0" w:rsidP="00BA72C0">
            <w:pPr>
              <w:pStyle w:val="af3"/>
            </w:pPr>
            <w:r>
              <w:br w:type="page"/>
            </w:r>
          </w:p>
          <w:p w14:paraId="703C3A6A" w14:textId="7C56C740" w:rsidR="00BA72C0" w:rsidRDefault="00BA72C0" w:rsidP="00BA72C0">
            <w:r>
              <w:rPr>
                <w:rFonts w:ascii="Arial" w:hAnsi="Arial" w:cs="Arial"/>
                <w:color w:val="000000"/>
                <w:sz w:val="26"/>
                <w:szCs w:val="26"/>
              </w:rPr>
              <w:t>1</w:t>
            </w:r>
            <w:r>
              <w:rPr>
                <w:rFonts w:ascii="Arial" w:hAnsi="Arial" w:cs="Arial"/>
                <w:color w:val="000000"/>
                <w:sz w:val="26"/>
                <w:szCs w:val="26"/>
                <w:lang w:val="en-US"/>
              </w:rPr>
              <w:t>1</w:t>
            </w:r>
          </w:p>
        </w:tc>
      </w:tr>
      <w:tr w:rsidR="00BA72C0" w14:paraId="26F2908C" w14:textId="77777777" w:rsidTr="001C6D2F">
        <w:tc>
          <w:tcPr>
            <w:tcW w:w="800" w:type="dxa"/>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14:paraId="1853D2A1" w14:textId="77777777" w:rsidR="00BA72C0" w:rsidRDefault="00BA72C0" w:rsidP="00BA72C0">
            <w:r>
              <w:rPr>
                <w:rFonts w:ascii="Arial" w:eastAsia="Arial" w:hAnsi="Arial" w:cs="Arial"/>
                <w:color w:val="00000A"/>
                <w:sz w:val="26"/>
              </w:rPr>
              <w:t>4.</w:t>
            </w:r>
          </w:p>
        </w:tc>
        <w:tc>
          <w:tcPr>
            <w:tcW w:w="7824" w:type="dxa"/>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14:paraId="62C420E2" w14:textId="77777777" w:rsidR="00BA72C0" w:rsidRDefault="00BA72C0" w:rsidP="00BA72C0">
            <w:r>
              <w:rPr>
                <w:rFonts w:eastAsia="Calibri" w:cs="Calibri"/>
                <w:color w:val="00000A"/>
              </w:rPr>
              <w:t>Информационное</w:t>
            </w:r>
            <w:r>
              <w:rPr>
                <w:rFonts w:ascii="Liberation Serif" w:eastAsia="Liberation Serif" w:hAnsi="Liberation Serif" w:cs="Liberation Serif"/>
                <w:color w:val="00000A"/>
              </w:rPr>
              <w:t xml:space="preserve"> </w:t>
            </w:r>
            <w:r>
              <w:rPr>
                <w:rFonts w:eastAsia="Calibri" w:cs="Calibri"/>
                <w:color w:val="00000A"/>
              </w:rPr>
              <w:t>обеспечение</w:t>
            </w:r>
            <w:r>
              <w:rPr>
                <w:rFonts w:ascii="Liberation Serif" w:eastAsia="Liberation Serif" w:hAnsi="Liberation Serif" w:cs="Liberation Serif"/>
                <w:color w:val="00000A"/>
              </w:rPr>
              <w:t xml:space="preserve"> </w:t>
            </w:r>
            <w:r>
              <w:rPr>
                <w:rFonts w:eastAsia="Calibri" w:cs="Calibri"/>
                <w:color w:val="00000A"/>
              </w:rPr>
              <w:t>закупок</w:t>
            </w:r>
          </w:p>
        </w:tc>
        <w:tc>
          <w:tcPr>
            <w:tcW w:w="731" w:type="dxa"/>
            <w:tcBorders>
              <w:top w:val="outset" w:sz="6" w:space="0" w:color="000000"/>
              <w:left w:val="outset" w:sz="6" w:space="0" w:color="000000"/>
              <w:bottom w:val="outset" w:sz="6" w:space="0" w:color="000000"/>
              <w:right w:val="outset" w:sz="6" w:space="0" w:color="000000"/>
            </w:tcBorders>
            <w:tcMar>
              <w:left w:w="54" w:type="dxa"/>
              <w:right w:w="54" w:type="dxa"/>
            </w:tcMar>
          </w:tcPr>
          <w:p w14:paraId="192E795C" w14:textId="2826D68A" w:rsidR="00BA72C0" w:rsidRDefault="00BA72C0" w:rsidP="00BA72C0">
            <w:r>
              <w:rPr>
                <w:rFonts w:ascii="Arial" w:hAnsi="Arial" w:cs="Arial"/>
                <w:color w:val="000000"/>
                <w:sz w:val="26"/>
                <w:szCs w:val="26"/>
              </w:rPr>
              <w:t>15</w:t>
            </w:r>
          </w:p>
        </w:tc>
      </w:tr>
      <w:tr w:rsidR="00BA72C0" w14:paraId="4ECEEB64" w14:textId="77777777" w:rsidTr="001C6D2F">
        <w:tc>
          <w:tcPr>
            <w:tcW w:w="800" w:type="dxa"/>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14:paraId="42A00155" w14:textId="77777777" w:rsidR="00BA72C0" w:rsidRDefault="00BA72C0" w:rsidP="00BA72C0">
            <w:r>
              <w:rPr>
                <w:rFonts w:ascii="Arial" w:eastAsia="Arial" w:hAnsi="Arial" w:cs="Arial"/>
                <w:color w:val="00000A"/>
                <w:sz w:val="26"/>
              </w:rPr>
              <w:t>5.</w:t>
            </w:r>
          </w:p>
        </w:tc>
        <w:tc>
          <w:tcPr>
            <w:tcW w:w="7824" w:type="dxa"/>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14:paraId="0F5FF5BF" w14:textId="321DA60F" w:rsidR="00BA72C0" w:rsidRDefault="00BA72C0" w:rsidP="00BA72C0">
            <w:r>
              <w:rPr>
                <w:rFonts w:eastAsia="Calibri" w:cs="Calibri"/>
                <w:color w:val="00000A"/>
              </w:rPr>
              <w:t>Комиссия</w:t>
            </w:r>
            <w:r>
              <w:rPr>
                <w:rFonts w:ascii="Liberation Serif" w:eastAsia="Liberation Serif" w:hAnsi="Liberation Serif" w:cs="Liberation Serif"/>
                <w:color w:val="00000A"/>
              </w:rPr>
              <w:t xml:space="preserve"> </w:t>
            </w:r>
            <w:r>
              <w:rPr>
                <w:rFonts w:eastAsia="Calibri" w:cs="Calibri"/>
                <w:color w:val="00000A"/>
              </w:rPr>
              <w:t>по</w:t>
            </w:r>
            <w:r>
              <w:rPr>
                <w:rFonts w:ascii="Liberation Serif" w:eastAsia="Liberation Serif" w:hAnsi="Liberation Serif" w:cs="Liberation Serif"/>
                <w:color w:val="00000A"/>
              </w:rPr>
              <w:t xml:space="preserve"> </w:t>
            </w:r>
            <w:r>
              <w:rPr>
                <w:rFonts w:eastAsia="Calibri" w:cs="Calibri"/>
                <w:color w:val="00000A"/>
              </w:rPr>
              <w:t>осуществлению</w:t>
            </w:r>
            <w:r>
              <w:rPr>
                <w:rFonts w:ascii="Liberation Serif" w:eastAsia="Liberation Serif" w:hAnsi="Liberation Serif" w:cs="Liberation Serif"/>
                <w:color w:val="000000"/>
              </w:rPr>
              <w:t xml:space="preserve"> </w:t>
            </w:r>
            <w:r>
              <w:rPr>
                <w:rFonts w:eastAsia="Calibri" w:cs="Calibri"/>
                <w:color w:val="000000"/>
              </w:rPr>
              <w:t xml:space="preserve"> закупок.</w:t>
            </w:r>
          </w:p>
        </w:tc>
        <w:tc>
          <w:tcPr>
            <w:tcW w:w="731" w:type="dxa"/>
            <w:tcBorders>
              <w:top w:val="outset" w:sz="6" w:space="0" w:color="000000"/>
              <w:left w:val="outset" w:sz="6" w:space="0" w:color="000000"/>
              <w:bottom w:val="outset" w:sz="6" w:space="0" w:color="000000"/>
              <w:right w:val="outset" w:sz="6" w:space="0" w:color="000000"/>
            </w:tcBorders>
            <w:tcMar>
              <w:left w:w="54" w:type="dxa"/>
              <w:right w:w="54" w:type="dxa"/>
            </w:tcMar>
          </w:tcPr>
          <w:p w14:paraId="6F634805" w14:textId="7501425F" w:rsidR="00BA72C0" w:rsidRDefault="00BA72C0" w:rsidP="00BA72C0">
            <w:r>
              <w:rPr>
                <w:rFonts w:ascii="Arial" w:hAnsi="Arial" w:cs="Arial"/>
                <w:color w:val="000000"/>
                <w:sz w:val="26"/>
                <w:szCs w:val="26"/>
              </w:rPr>
              <w:t>1</w:t>
            </w:r>
            <w:r>
              <w:rPr>
                <w:rFonts w:ascii="Arial" w:hAnsi="Arial" w:cs="Arial"/>
                <w:color w:val="000000"/>
                <w:sz w:val="26"/>
                <w:szCs w:val="26"/>
                <w:lang w:val="en-US"/>
              </w:rPr>
              <w:t>9</w:t>
            </w:r>
          </w:p>
        </w:tc>
      </w:tr>
      <w:tr w:rsidR="00BA72C0" w14:paraId="5C055920" w14:textId="77777777" w:rsidTr="001C6D2F">
        <w:tc>
          <w:tcPr>
            <w:tcW w:w="800" w:type="dxa"/>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14:paraId="732933AA" w14:textId="77777777" w:rsidR="00BA72C0" w:rsidRDefault="00BA72C0" w:rsidP="00BA72C0">
            <w:r>
              <w:rPr>
                <w:rFonts w:ascii="Arial" w:eastAsia="Arial" w:hAnsi="Arial" w:cs="Arial"/>
                <w:color w:val="00000A"/>
                <w:sz w:val="26"/>
              </w:rPr>
              <w:t>6.</w:t>
            </w:r>
          </w:p>
        </w:tc>
        <w:tc>
          <w:tcPr>
            <w:tcW w:w="7824" w:type="dxa"/>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14:paraId="0EB006E2" w14:textId="77777777" w:rsidR="00BA72C0" w:rsidRDefault="00BA72C0" w:rsidP="00BA72C0">
            <w:r>
              <w:rPr>
                <w:rFonts w:eastAsia="Calibri" w:cs="Calibri"/>
                <w:color w:val="00000A"/>
              </w:rPr>
              <w:t>Уполномоченный</w:t>
            </w:r>
            <w:r>
              <w:rPr>
                <w:rFonts w:ascii="Liberation Serif" w:eastAsia="Liberation Serif" w:hAnsi="Liberation Serif" w:cs="Liberation Serif"/>
                <w:color w:val="00000A"/>
              </w:rPr>
              <w:t xml:space="preserve"> </w:t>
            </w:r>
            <w:r>
              <w:rPr>
                <w:rFonts w:eastAsia="Calibri" w:cs="Calibri"/>
                <w:color w:val="00000A"/>
              </w:rPr>
              <w:t>орган</w:t>
            </w:r>
          </w:p>
        </w:tc>
        <w:tc>
          <w:tcPr>
            <w:tcW w:w="731" w:type="dxa"/>
            <w:tcBorders>
              <w:top w:val="outset" w:sz="6" w:space="0" w:color="000000"/>
              <w:left w:val="outset" w:sz="6" w:space="0" w:color="000000"/>
              <w:bottom w:val="outset" w:sz="6" w:space="0" w:color="000000"/>
              <w:right w:val="outset" w:sz="6" w:space="0" w:color="000000"/>
            </w:tcBorders>
            <w:tcMar>
              <w:left w:w="54" w:type="dxa"/>
              <w:right w:w="54" w:type="dxa"/>
            </w:tcMar>
          </w:tcPr>
          <w:p w14:paraId="1204C4FA" w14:textId="4C5C3956" w:rsidR="00BA72C0" w:rsidRDefault="00BA72C0" w:rsidP="00BA72C0">
            <w:r>
              <w:rPr>
                <w:rFonts w:ascii="Arial" w:hAnsi="Arial" w:cs="Arial"/>
                <w:color w:val="000000"/>
                <w:sz w:val="26"/>
                <w:szCs w:val="26"/>
              </w:rPr>
              <w:t>2</w:t>
            </w:r>
            <w:r>
              <w:rPr>
                <w:rFonts w:ascii="Arial" w:hAnsi="Arial" w:cs="Arial"/>
                <w:color w:val="000000"/>
                <w:sz w:val="26"/>
                <w:szCs w:val="26"/>
                <w:lang w:val="en-US"/>
              </w:rPr>
              <w:t>3</w:t>
            </w:r>
          </w:p>
        </w:tc>
      </w:tr>
      <w:tr w:rsidR="00BA72C0" w14:paraId="2FCCD249" w14:textId="77777777" w:rsidTr="001C6D2F">
        <w:tc>
          <w:tcPr>
            <w:tcW w:w="800" w:type="dxa"/>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14:paraId="54390434" w14:textId="77777777" w:rsidR="00BA72C0" w:rsidRDefault="00BA72C0" w:rsidP="00BA72C0">
            <w:r>
              <w:rPr>
                <w:rFonts w:ascii="Arial" w:eastAsia="Arial" w:hAnsi="Arial" w:cs="Arial"/>
                <w:color w:val="00000A"/>
                <w:sz w:val="26"/>
              </w:rPr>
              <w:t>7.</w:t>
            </w:r>
          </w:p>
        </w:tc>
        <w:tc>
          <w:tcPr>
            <w:tcW w:w="7824" w:type="dxa"/>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14:paraId="2A632817" w14:textId="77777777" w:rsidR="00BA72C0" w:rsidRDefault="00BA72C0" w:rsidP="00BA72C0">
            <w:r>
              <w:rPr>
                <w:rFonts w:eastAsia="Calibri" w:cs="Calibri"/>
                <w:color w:val="00000A"/>
              </w:rPr>
              <w:t>Специализированная</w:t>
            </w:r>
            <w:r>
              <w:rPr>
                <w:rFonts w:ascii="Liberation Serif" w:eastAsia="Liberation Serif" w:hAnsi="Liberation Serif" w:cs="Liberation Serif"/>
                <w:color w:val="00000A"/>
              </w:rPr>
              <w:t xml:space="preserve"> </w:t>
            </w:r>
            <w:r>
              <w:rPr>
                <w:rFonts w:eastAsia="Calibri" w:cs="Calibri"/>
                <w:color w:val="00000A"/>
              </w:rPr>
              <w:t>организация</w:t>
            </w:r>
          </w:p>
        </w:tc>
        <w:tc>
          <w:tcPr>
            <w:tcW w:w="731" w:type="dxa"/>
            <w:tcBorders>
              <w:top w:val="outset" w:sz="6" w:space="0" w:color="000000"/>
              <w:left w:val="outset" w:sz="6" w:space="0" w:color="000000"/>
              <w:bottom w:val="outset" w:sz="6" w:space="0" w:color="000000"/>
              <w:right w:val="outset" w:sz="6" w:space="0" w:color="000000"/>
            </w:tcBorders>
            <w:tcMar>
              <w:left w:w="54" w:type="dxa"/>
              <w:right w:w="54" w:type="dxa"/>
            </w:tcMar>
          </w:tcPr>
          <w:p w14:paraId="3905D518" w14:textId="091077C8" w:rsidR="00BA72C0" w:rsidRDefault="00BA72C0" w:rsidP="00BA72C0">
            <w:r>
              <w:rPr>
                <w:rFonts w:ascii="Arial" w:hAnsi="Arial" w:cs="Arial"/>
                <w:color w:val="000000"/>
                <w:sz w:val="26"/>
                <w:szCs w:val="26"/>
              </w:rPr>
              <w:t>23</w:t>
            </w:r>
          </w:p>
        </w:tc>
      </w:tr>
      <w:tr w:rsidR="00BA72C0" w14:paraId="405D422C" w14:textId="77777777" w:rsidTr="001C6D2F">
        <w:tc>
          <w:tcPr>
            <w:tcW w:w="800" w:type="dxa"/>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14:paraId="5FAC08D1" w14:textId="77777777" w:rsidR="00BA72C0" w:rsidRDefault="00BA72C0" w:rsidP="00BA72C0">
            <w:r>
              <w:rPr>
                <w:rFonts w:ascii="Arial" w:eastAsia="Arial" w:hAnsi="Arial" w:cs="Arial"/>
                <w:color w:val="00000A"/>
                <w:sz w:val="26"/>
              </w:rPr>
              <w:t>8.</w:t>
            </w:r>
          </w:p>
        </w:tc>
        <w:tc>
          <w:tcPr>
            <w:tcW w:w="7824" w:type="dxa"/>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14:paraId="65DB3302" w14:textId="77777777" w:rsidR="00BA72C0" w:rsidRDefault="00BA72C0" w:rsidP="00BA72C0">
            <w:r>
              <w:rPr>
                <w:rFonts w:eastAsia="Calibri" w:cs="Calibri"/>
                <w:color w:val="000000"/>
              </w:rPr>
              <w:t>Планирование</w:t>
            </w:r>
            <w:r>
              <w:rPr>
                <w:rFonts w:ascii="Liberation Serif" w:eastAsia="Liberation Serif" w:hAnsi="Liberation Serif" w:cs="Liberation Serif"/>
                <w:color w:val="000000"/>
              </w:rPr>
              <w:t xml:space="preserve"> </w:t>
            </w:r>
            <w:r>
              <w:rPr>
                <w:rFonts w:eastAsia="Calibri" w:cs="Calibri"/>
                <w:color w:val="000000"/>
              </w:rPr>
              <w:t>закупок</w:t>
            </w:r>
            <w:r>
              <w:rPr>
                <w:rFonts w:ascii="Liberation Serif" w:eastAsia="Liberation Serif" w:hAnsi="Liberation Serif" w:cs="Liberation Serif"/>
                <w:color w:val="000000"/>
              </w:rPr>
              <w:t xml:space="preserve">. </w:t>
            </w:r>
            <w:r>
              <w:rPr>
                <w:rFonts w:eastAsia="Calibri" w:cs="Calibri"/>
                <w:color w:val="000000"/>
              </w:rPr>
              <w:t>Полномочия</w:t>
            </w:r>
            <w:r>
              <w:rPr>
                <w:rFonts w:ascii="Liberation Serif" w:eastAsia="Liberation Serif" w:hAnsi="Liberation Serif" w:cs="Liberation Serif"/>
                <w:color w:val="000000"/>
              </w:rPr>
              <w:t xml:space="preserve"> </w:t>
            </w:r>
            <w:r>
              <w:rPr>
                <w:rFonts w:eastAsia="Calibri" w:cs="Calibri"/>
                <w:color w:val="000000"/>
              </w:rPr>
              <w:t>заказчика</w:t>
            </w:r>
          </w:p>
        </w:tc>
        <w:tc>
          <w:tcPr>
            <w:tcW w:w="731" w:type="dxa"/>
            <w:tcBorders>
              <w:top w:val="outset" w:sz="6" w:space="0" w:color="000000"/>
              <w:left w:val="outset" w:sz="6" w:space="0" w:color="000000"/>
              <w:bottom w:val="outset" w:sz="6" w:space="0" w:color="000000"/>
              <w:right w:val="outset" w:sz="6" w:space="0" w:color="000000"/>
            </w:tcBorders>
            <w:tcMar>
              <w:left w:w="54" w:type="dxa"/>
              <w:right w:w="54" w:type="dxa"/>
            </w:tcMar>
          </w:tcPr>
          <w:p w14:paraId="2540C1F3" w14:textId="57CFD779" w:rsidR="00BA72C0" w:rsidRDefault="00BA72C0" w:rsidP="00BA72C0">
            <w:r>
              <w:rPr>
                <w:rFonts w:ascii="Arial" w:hAnsi="Arial" w:cs="Arial"/>
                <w:color w:val="000000"/>
                <w:sz w:val="26"/>
                <w:szCs w:val="26"/>
              </w:rPr>
              <w:t>24</w:t>
            </w:r>
          </w:p>
        </w:tc>
      </w:tr>
      <w:tr w:rsidR="00BA72C0" w14:paraId="0FE836DF" w14:textId="77777777" w:rsidTr="001C6D2F">
        <w:tc>
          <w:tcPr>
            <w:tcW w:w="800" w:type="dxa"/>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14:paraId="54C062FB" w14:textId="77777777" w:rsidR="00BA72C0" w:rsidRDefault="00BA72C0" w:rsidP="00BA72C0">
            <w:r>
              <w:rPr>
                <w:rFonts w:ascii="Arial" w:eastAsia="Arial" w:hAnsi="Arial" w:cs="Arial"/>
                <w:color w:val="00000A"/>
                <w:sz w:val="26"/>
              </w:rPr>
              <w:t>9.</w:t>
            </w:r>
          </w:p>
        </w:tc>
        <w:tc>
          <w:tcPr>
            <w:tcW w:w="7824" w:type="dxa"/>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14:paraId="73A21E95" w14:textId="5E168E50" w:rsidR="00BA72C0" w:rsidRDefault="00BA72C0" w:rsidP="00BA72C0">
            <w:r>
              <w:rPr>
                <w:rFonts w:eastAsia="Calibri" w:cs="Calibri"/>
                <w:color w:val="00000A"/>
              </w:rPr>
              <w:t>Порядок</w:t>
            </w:r>
            <w:r>
              <w:rPr>
                <w:rFonts w:ascii="Liberation Serif" w:eastAsia="Liberation Serif" w:hAnsi="Liberation Serif" w:cs="Liberation Serif"/>
                <w:color w:val="00000A"/>
              </w:rPr>
              <w:t xml:space="preserve">  </w:t>
            </w:r>
            <w:r w:rsidRPr="007823F0">
              <w:rPr>
                <w:rFonts w:ascii="Liberation Serif" w:eastAsia="Liberation Serif" w:hAnsi="Liberation Serif" w:cs="Liberation Serif"/>
                <w:color w:val="00000A"/>
              </w:rPr>
              <w:t>определения и обоснования начальной (максимальной) цены договора, цены договора, заключаемого с единственным поставщиком (исполнителем, подрядчиком)</w:t>
            </w:r>
          </w:p>
        </w:tc>
        <w:tc>
          <w:tcPr>
            <w:tcW w:w="731" w:type="dxa"/>
            <w:tcBorders>
              <w:top w:val="outset" w:sz="6" w:space="0" w:color="000000"/>
              <w:left w:val="outset" w:sz="6" w:space="0" w:color="000000"/>
              <w:bottom w:val="outset" w:sz="6" w:space="0" w:color="000000"/>
              <w:right w:val="outset" w:sz="6" w:space="0" w:color="000000"/>
            </w:tcBorders>
            <w:tcMar>
              <w:left w:w="54" w:type="dxa"/>
              <w:right w:w="54" w:type="dxa"/>
            </w:tcMar>
          </w:tcPr>
          <w:p w14:paraId="5B8A100D" w14:textId="77777777" w:rsidR="00BA72C0" w:rsidRDefault="00BA72C0" w:rsidP="00BA72C0">
            <w:pPr>
              <w:pStyle w:val="af3"/>
            </w:pPr>
            <w:r>
              <w:br w:type="page"/>
            </w:r>
          </w:p>
          <w:p w14:paraId="5A96AD6B" w14:textId="77777777" w:rsidR="00BA72C0" w:rsidRDefault="00BA72C0" w:rsidP="00BA72C0">
            <w:pPr>
              <w:pStyle w:val="af3"/>
            </w:pPr>
            <w:r>
              <w:br w:type="page"/>
            </w:r>
          </w:p>
          <w:p w14:paraId="2D7C2D72" w14:textId="6187D4E2" w:rsidR="00BA72C0" w:rsidRDefault="00BA72C0" w:rsidP="00BA72C0">
            <w:r>
              <w:rPr>
                <w:rFonts w:ascii="Arial" w:hAnsi="Arial" w:cs="Arial"/>
                <w:color w:val="000000"/>
                <w:sz w:val="26"/>
                <w:szCs w:val="26"/>
              </w:rPr>
              <w:t>27</w:t>
            </w:r>
          </w:p>
        </w:tc>
      </w:tr>
      <w:tr w:rsidR="00BA72C0" w14:paraId="50E64528" w14:textId="77777777" w:rsidTr="001C6D2F">
        <w:tc>
          <w:tcPr>
            <w:tcW w:w="800" w:type="dxa"/>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14:paraId="5A8DD54A" w14:textId="77777777" w:rsidR="00BA72C0" w:rsidRDefault="00BA72C0" w:rsidP="00BA72C0">
            <w:r>
              <w:rPr>
                <w:rFonts w:ascii="Arial" w:eastAsia="Arial" w:hAnsi="Arial" w:cs="Arial"/>
                <w:color w:val="00000A"/>
                <w:sz w:val="26"/>
              </w:rPr>
              <w:t>10.</w:t>
            </w:r>
          </w:p>
        </w:tc>
        <w:tc>
          <w:tcPr>
            <w:tcW w:w="7824" w:type="dxa"/>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14:paraId="0E3C4E47" w14:textId="77777777" w:rsidR="00BA72C0" w:rsidRDefault="00BA72C0" w:rsidP="00BA72C0">
            <w:r>
              <w:rPr>
                <w:rFonts w:eastAsia="Calibri" w:cs="Calibri"/>
                <w:color w:val="00000A"/>
              </w:rPr>
              <w:t>Правила</w:t>
            </w:r>
            <w:r>
              <w:rPr>
                <w:rFonts w:ascii="Liberation Serif" w:eastAsia="Liberation Serif" w:hAnsi="Liberation Serif" w:cs="Liberation Serif"/>
                <w:color w:val="00000A"/>
              </w:rPr>
              <w:t xml:space="preserve"> </w:t>
            </w:r>
            <w:r>
              <w:rPr>
                <w:rFonts w:eastAsia="Calibri" w:cs="Calibri"/>
                <w:color w:val="00000A"/>
              </w:rPr>
              <w:t>описания</w:t>
            </w:r>
            <w:r>
              <w:rPr>
                <w:rFonts w:ascii="Liberation Serif" w:eastAsia="Liberation Serif" w:hAnsi="Liberation Serif" w:cs="Liberation Serif"/>
                <w:color w:val="00000A"/>
              </w:rPr>
              <w:t xml:space="preserve"> </w:t>
            </w:r>
            <w:r>
              <w:rPr>
                <w:rFonts w:eastAsia="Calibri" w:cs="Calibri"/>
                <w:color w:val="00000A"/>
              </w:rPr>
              <w:t>предмета</w:t>
            </w:r>
            <w:r>
              <w:rPr>
                <w:rFonts w:ascii="Liberation Serif" w:eastAsia="Liberation Serif" w:hAnsi="Liberation Serif" w:cs="Liberation Serif"/>
                <w:color w:val="00000A"/>
              </w:rPr>
              <w:t xml:space="preserve"> </w:t>
            </w:r>
            <w:r>
              <w:rPr>
                <w:rFonts w:eastAsia="Calibri" w:cs="Calibri"/>
                <w:color w:val="00000A"/>
              </w:rPr>
              <w:t>закупки</w:t>
            </w:r>
          </w:p>
        </w:tc>
        <w:tc>
          <w:tcPr>
            <w:tcW w:w="731" w:type="dxa"/>
            <w:tcBorders>
              <w:top w:val="outset" w:sz="6" w:space="0" w:color="000000"/>
              <w:left w:val="outset" w:sz="6" w:space="0" w:color="000000"/>
              <w:bottom w:val="outset" w:sz="6" w:space="0" w:color="000000"/>
              <w:right w:val="outset" w:sz="6" w:space="0" w:color="000000"/>
            </w:tcBorders>
            <w:tcMar>
              <w:left w:w="54" w:type="dxa"/>
              <w:right w:w="54" w:type="dxa"/>
            </w:tcMar>
          </w:tcPr>
          <w:p w14:paraId="3A93BDD4" w14:textId="32FEDB56" w:rsidR="00BA72C0" w:rsidRDefault="00BA72C0" w:rsidP="00BA72C0">
            <w:r>
              <w:rPr>
                <w:rFonts w:ascii="Arial" w:hAnsi="Arial" w:cs="Arial"/>
                <w:color w:val="000000"/>
                <w:sz w:val="26"/>
                <w:szCs w:val="26"/>
              </w:rPr>
              <w:t>3</w:t>
            </w:r>
            <w:r>
              <w:rPr>
                <w:rFonts w:ascii="Arial" w:hAnsi="Arial" w:cs="Arial"/>
                <w:color w:val="000000"/>
                <w:sz w:val="26"/>
                <w:szCs w:val="26"/>
                <w:lang w:val="en-US"/>
              </w:rPr>
              <w:t>3</w:t>
            </w:r>
          </w:p>
        </w:tc>
      </w:tr>
      <w:tr w:rsidR="00BA72C0" w14:paraId="557FCC35" w14:textId="77777777" w:rsidTr="001C6D2F">
        <w:tc>
          <w:tcPr>
            <w:tcW w:w="800" w:type="dxa"/>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14:paraId="2CF7F2E3" w14:textId="77777777" w:rsidR="00BA72C0" w:rsidRDefault="00BA72C0" w:rsidP="00BA72C0">
            <w:r>
              <w:rPr>
                <w:rFonts w:ascii="Arial" w:eastAsia="Arial" w:hAnsi="Arial" w:cs="Arial"/>
                <w:color w:val="00000A"/>
                <w:sz w:val="26"/>
              </w:rPr>
              <w:t>11.</w:t>
            </w:r>
          </w:p>
        </w:tc>
        <w:tc>
          <w:tcPr>
            <w:tcW w:w="7824" w:type="dxa"/>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14:paraId="3F2DC2C2" w14:textId="77777777" w:rsidR="00BA72C0" w:rsidRDefault="00BA72C0" w:rsidP="00BA72C0">
            <w:pPr>
              <w:jc w:val="both"/>
            </w:pPr>
            <w:r>
              <w:rPr>
                <w:rFonts w:eastAsia="Calibri" w:cs="Calibri"/>
                <w:color w:val="00000A"/>
              </w:rPr>
              <w:t>Обеспечение</w:t>
            </w:r>
            <w:r>
              <w:rPr>
                <w:rFonts w:ascii="Liberation Serif" w:eastAsia="Liberation Serif" w:hAnsi="Liberation Serif" w:cs="Liberation Serif"/>
                <w:color w:val="00000A"/>
              </w:rPr>
              <w:t xml:space="preserve"> </w:t>
            </w:r>
            <w:r>
              <w:rPr>
                <w:rFonts w:eastAsia="Calibri" w:cs="Calibri"/>
                <w:color w:val="00000A"/>
              </w:rPr>
              <w:t>заявки</w:t>
            </w:r>
            <w:r>
              <w:rPr>
                <w:rFonts w:ascii="Liberation Serif" w:eastAsia="Liberation Serif" w:hAnsi="Liberation Serif" w:cs="Liberation Serif"/>
                <w:color w:val="00000A"/>
              </w:rPr>
              <w:t xml:space="preserve"> </w:t>
            </w:r>
            <w:r>
              <w:rPr>
                <w:rFonts w:eastAsia="Calibri" w:cs="Calibri"/>
                <w:color w:val="00000A"/>
              </w:rPr>
              <w:t>на</w:t>
            </w:r>
            <w:r>
              <w:rPr>
                <w:rFonts w:ascii="Liberation Serif" w:eastAsia="Liberation Serif" w:hAnsi="Liberation Serif" w:cs="Liberation Serif"/>
                <w:color w:val="00000A"/>
              </w:rPr>
              <w:t xml:space="preserve"> </w:t>
            </w:r>
            <w:r>
              <w:rPr>
                <w:rFonts w:eastAsia="Calibri" w:cs="Calibri"/>
                <w:color w:val="00000A"/>
              </w:rPr>
              <w:t>участие</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процедурах</w:t>
            </w:r>
            <w:r>
              <w:rPr>
                <w:rFonts w:ascii="Liberation Serif" w:eastAsia="Liberation Serif" w:hAnsi="Liberation Serif" w:cs="Liberation Serif"/>
                <w:color w:val="00000A"/>
              </w:rPr>
              <w:t xml:space="preserve"> </w:t>
            </w:r>
            <w:r>
              <w:rPr>
                <w:rFonts w:eastAsia="Calibri" w:cs="Calibri"/>
                <w:color w:val="00000A"/>
              </w:rPr>
              <w:t>закупки</w:t>
            </w:r>
            <w:r>
              <w:rPr>
                <w:rFonts w:ascii="Liberation Serif" w:eastAsia="Liberation Serif" w:hAnsi="Liberation Serif" w:cs="Liberation Serif"/>
                <w:color w:val="00000A"/>
              </w:rPr>
              <w:t xml:space="preserve">, </w:t>
            </w:r>
            <w:r>
              <w:rPr>
                <w:rFonts w:eastAsia="Calibri" w:cs="Calibri"/>
                <w:color w:val="00000A"/>
              </w:rPr>
              <w:t>обеспечение</w:t>
            </w:r>
            <w:r>
              <w:rPr>
                <w:rFonts w:ascii="Liberation Serif" w:eastAsia="Liberation Serif" w:hAnsi="Liberation Serif" w:cs="Liberation Serif"/>
                <w:color w:val="00000A"/>
              </w:rPr>
              <w:t xml:space="preserve"> </w:t>
            </w:r>
            <w:r>
              <w:rPr>
                <w:rFonts w:eastAsia="Calibri" w:cs="Calibri"/>
                <w:color w:val="00000A"/>
              </w:rPr>
              <w:t>исполнения</w:t>
            </w:r>
            <w:r>
              <w:rPr>
                <w:rFonts w:ascii="Liberation Serif" w:eastAsia="Liberation Serif" w:hAnsi="Liberation Serif" w:cs="Liberation Serif"/>
                <w:color w:val="00000A"/>
              </w:rPr>
              <w:t xml:space="preserve"> </w:t>
            </w:r>
            <w:r>
              <w:rPr>
                <w:rFonts w:eastAsia="Calibri" w:cs="Calibri"/>
                <w:color w:val="00000A"/>
              </w:rPr>
              <w:t>договора</w:t>
            </w:r>
            <w:r>
              <w:rPr>
                <w:rFonts w:ascii="Liberation Serif" w:eastAsia="Liberation Serif" w:hAnsi="Liberation Serif" w:cs="Liberation Serif"/>
                <w:color w:val="00000A"/>
              </w:rPr>
              <w:t xml:space="preserve">, </w:t>
            </w:r>
            <w:r>
              <w:rPr>
                <w:rFonts w:eastAsia="Calibri" w:cs="Calibri"/>
                <w:color w:val="00000A"/>
              </w:rPr>
              <w:t>заключаемого</w:t>
            </w:r>
            <w:r>
              <w:rPr>
                <w:rFonts w:ascii="Liberation Serif" w:eastAsia="Liberation Serif" w:hAnsi="Liberation Serif" w:cs="Liberation Serif"/>
                <w:color w:val="00000A"/>
              </w:rPr>
              <w:t xml:space="preserve"> </w:t>
            </w:r>
            <w:r>
              <w:rPr>
                <w:rFonts w:eastAsia="Calibri" w:cs="Calibri"/>
                <w:color w:val="00000A"/>
              </w:rPr>
              <w:t>по</w:t>
            </w:r>
            <w:r>
              <w:rPr>
                <w:rFonts w:ascii="Liberation Serif" w:eastAsia="Liberation Serif" w:hAnsi="Liberation Serif" w:cs="Liberation Serif"/>
                <w:color w:val="00000A"/>
              </w:rPr>
              <w:t xml:space="preserve"> </w:t>
            </w:r>
            <w:r>
              <w:rPr>
                <w:rFonts w:eastAsia="Calibri" w:cs="Calibri"/>
                <w:color w:val="00000A"/>
              </w:rPr>
              <w:t>итогам</w:t>
            </w:r>
            <w:r>
              <w:rPr>
                <w:rFonts w:ascii="Liberation Serif" w:eastAsia="Liberation Serif" w:hAnsi="Liberation Serif" w:cs="Liberation Serif"/>
                <w:color w:val="00000A"/>
              </w:rPr>
              <w:t xml:space="preserve"> </w:t>
            </w:r>
            <w:r>
              <w:rPr>
                <w:rFonts w:eastAsia="Calibri" w:cs="Calibri"/>
                <w:color w:val="00000A"/>
              </w:rPr>
              <w:t>процедуры</w:t>
            </w:r>
            <w:r>
              <w:rPr>
                <w:rFonts w:ascii="Liberation Serif" w:eastAsia="Liberation Serif" w:hAnsi="Liberation Serif" w:cs="Liberation Serif"/>
                <w:color w:val="00000A"/>
              </w:rPr>
              <w:t xml:space="preserve"> </w:t>
            </w:r>
            <w:r>
              <w:rPr>
                <w:rFonts w:eastAsia="Calibri" w:cs="Calibri"/>
                <w:color w:val="00000A"/>
              </w:rPr>
              <w:t>закупки</w:t>
            </w:r>
            <w:r>
              <w:rPr>
                <w:rFonts w:ascii="Liberation Serif" w:eastAsia="Liberation Serif" w:hAnsi="Liberation Serif" w:cs="Liberation Serif"/>
                <w:color w:val="00000A"/>
              </w:rPr>
              <w:t xml:space="preserve">. </w:t>
            </w:r>
            <w:r>
              <w:rPr>
                <w:rFonts w:eastAsia="Calibri" w:cs="Calibri"/>
                <w:color w:val="00000A"/>
              </w:rPr>
              <w:t>Обеспечение</w:t>
            </w:r>
            <w:r>
              <w:rPr>
                <w:rFonts w:ascii="Liberation Serif" w:eastAsia="Liberation Serif" w:hAnsi="Liberation Serif" w:cs="Liberation Serif"/>
                <w:color w:val="00000A"/>
              </w:rPr>
              <w:t xml:space="preserve"> </w:t>
            </w:r>
            <w:r>
              <w:rPr>
                <w:rFonts w:eastAsia="Calibri" w:cs="Calibri"/>
                <w:color w:val="00000A"/>
              </w:rPr>
              <w:t>исполнения</w:t>
            </w:r>
            <w:r>
              <w:rPr>
                <w:rFonts w:ascii="Liberation Serif" w:eastAsia="Liberation Serif" w:hAnsi="Liberation Serif" w:cs="Liberation Serif"/>
                <w:color w:val="00000A"/>
              </w:rPr>
              <w:t xml:space="preserve"> </w:t>
            </w:r>
            <w:r>
              <w:rPr>
                <w:rFonts w:eastAsia="Calibri" w:cs="Calibri"/>
                <w:color w:val="00000A"/>
              </w:rPr>
              <w:t>гарантийных</w:t>
            </w:r>
            <w:r>
              <w:rPr>
                <w:rFonts w:ascii="Liberation Serif" w:eastAsia="Liberation Serif" w:hAnsi="Liberation Serif" w:cs="Liberation Serif"/>
                <w:color w:val="00000A"/>
              </w:rPr>
              <w:t xml:space="preserve"> </w:t>
            </w:r>
            <w:r>
              <w:rPr>
                <w:rFonts w:eastAsia="Calibri" w:cs="Calibri"/>
                <w:color w:val="00000A"/>
              </w:rPr>
              <w:t>обязательств</w:t>
            </w:r>
            <w:r>
              <w:rPr>
                <w:rFonts w:ascii="Liberation Serif" w:eastAsia="Liberation Serif" w:hAnsi="Liberation Serif" w:cs="Liberation Serif"/>
                <w:color w:val="00000A"/>
              </w:rPr>
              <w:t>.</w:t>
            </w:r>
          </w:p>
        </w:tc>
        <w:tc>
          <w:tcPr>
            <w:tcW w:w="731" w:type="dxa"/>
            <w:tcBorders>
              <w:top w:val="outset" w:sz="6" w:space="0" w:color="000000"/>
              <w:left w:val="outset" w:sz="6" w:space="0" w:color="000000"/>
              <w:bottom w:val="outset" w:sz="6" w:space="0" w:color="000000"/>
              <w:right w:val="outset" w:sz="6" w:space="0" w:color="000000"/>
            </w:tcBorders>
            <w:tcMar>
              <w:left w:w="54" w:type="dxa"/>
              <w:right w:w="54" w:type="dxa"/>
            </w:tcMar>
          </w:tcPr>
          <w:p w14:paraId="76314808" w14:textId="77777777" w:rsidR="00BA72C0" w:rsidRDefault="00BA72C0" w:rsidP="00BA72C0">
            <w:pPr>
              <w:pStyle w:val="af3"/>
            </w:pPr>
            <w:r>
              <w:br w:type="page"/>
            </w:r>
          </w:p>
          <w:p w14:paraId="5BA55A48" w14:textId="77777777" w:rsidR="00BA72C0" w:rsidRDefault="00BA72C0" w:rsidP="00BA72C0">
            <w:pPr>
              <w:pStyle w:val="af3"/>
            </w:pPr>
            <w:r>
              <w:br w:type="page"/>
            </w:r>
          </w:p>
          <w:p w14:paraId="71857443" w14:textId="77777777" w:rsidR="00BA72C0" w:rsidRDefault="00BA72C0" w:rsidP="00BA72C0">
            <w:pPr>
              <w:pStyle w:val="af3"/>
            </w:pPr>
            <w:r>
              <w:br w:type="page"/>
            </w:r>
          </w:p>
          <w:p w14:paraId="59957394" w14:textId="27CA3510" w:rsidR="00BA72C0" w:rsidRDefault="00BA72C0" w:rsidP="00BA72C0">
            <w:r>
              <w:rPr>
                <w:rFonts w:ascii="Arial" w:hAnsi="Arial" w:cs="Arial"/>
                <w:color w:val="000000"/>
                <w:sz w:val="26"/>
                <w:szCs w:val="26"/>
              </w:rPr>
              <w:t>3</w:t>
            </w:r>
            <w:r>
              <w:rPr>
                <w:rFonts w:ascii="Arial" w:hAnsi="Arial" w:cs="Arial"/>
                <w:color w:val="000000"/>
                <w:sz w:val="26"/>
                <w:szCs w:val="26"/>
                <w:lang w:val="en-US"/>
              </w:rPr>
              <w:t>5</w:t>
            </w:r>
          </w:p>
        </w:tc>
      </w:tr>
      <w:tr w:rsidR="00BA72C0" w14:paraId="2E916C6F" w14:textId="77777777" w:rsidTr="001C6D2F">
        <w:tc>
          <w:tcPr>
            <w:tcW w:w="800" w:type="dxa"/>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14:paraId="22C9E61F" w14:textId="77777777" w:rsidR="00BA72C0" w:rsidRDefault="00BA72C0" w:rsidP="00BA72C0">
            <w:r>
              <w:rPr>
                <w:rFonts w:ascii="Arial" w:eastAsia="Arial" w:hAnsi="Arial" w:cs="Arial"/>
                <w:color w:val="00000A"/>
                <w:sz w:val="26"/>
              </w:rPr>
              <w:t>12.</w:t>
            </w:r>
          </w:p>
        </w:tc>
        <w:tc>
          <w:tcPr>
            <w:tcW w:w="7824" w:type="dxa"/>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14:paraId="368DF713" w14:textId="77777777" w:rsidR="00BA72C0" w:rsidRDefault="00BA72C0" w:rsidP="00BA72C0">
            <w:r>
              <w:rPr>
                <w:rFonts w:eastAsia="Calibri" w:cs="Calibri"/>
                <w:color w:val="00000A"/>
              </w:rPr>
              <w:t>Единые</w:t>
            </w:r>
            <w:r>
              <w:rPr>
                <w:rFonts w:ascii="Liberation Serif" w:eastAsia="Liberation Serif" w:hAnsi="Liberation Serif" w:cs="Liberation Serif"/>
                <w:color w:val="00000A"/>
              </w:rPr>
              <w:t xml:space="preserve"> </w:t>
            </w:r>
            <w:r>
              <w:rPr>
                <w:rFonts w:eastAsia="Calibri" w:cs="Calibri"/>
                <w:color w:val="00000A"/>
              </w:rPr>
              <w:t>требования</w:t>
            </w:r>
            <w:r>
              <w:rPr>
                <w:rFonts w:ascii="Liberation Serif" w:eastAsia="Liberation Serif" w:hAnsi="Liberation Serif" w:cs="Liberation Serif"/>
                <w:color w:val="00000A"/>
              </w:rPr>
              <w:t xml:space="preserve">, </w:t>
            </w:r>
            <w:r>
              <w:rPr>
                <w:rFonts w:eastAsia="Calibri" w:cs="Calibri"/>
                <w:color w:val="00000A"/>
              </w:rPr>
              <w:t>предъявляемые</w:t>
            </w:r>
            <w:r>
              <w:rPr>
                <w:rFonts w:ascii="Liberation Serif" w:eastAsia="Liberation Serif" w:hAnsi="Liberation Serif" w:cs="Liberation Serif"/>
                <w:color w:val="00000A"/>
              </w:rPr>
              <w:t xml:space="preserve"> </w:t>
            </w:r>
            <w:r>
              <w:rPr>
                <w:rFonts w:eastAsia="Calibri" w:cs="Calibri"/>
                <w:color w:val="00000A"/>
              </w:rPr>
              <w:t>к</w:t>
            </w:r>
            <w:r>
              <w:rPr>
                <w:rFonts w:ascii="Liberation Serif" w:eastAsia="Liberation Serif" w:hAnsi="Liberation Serif" w:cs="Liberation Serif"/>
                <w:color w:val="00000A"/>
              </w:rPr>
              <w:t xml:space="preserve"> </w:t>
            </w:r>
            <w:r>
              <w:rPr>
                <w:rFonts w:eastAsia="Calibri" w:cs="Calibri"/>
                <w:color w:val="00000A"/>
              </w:rPr>
              <w:t>участникам</w:t>
            </w:r>
            <w:r>
              <w:rPr>
                <w:rFonts w:ascii="Liberation Serif" w:eastAsia="Liberation Serif" w:hAnsi="Liberation Serif" w:cs="Liberation Serif"/>
                <w:color w:val="00000A"/>
              </w:rPr>
              <w:t xml:space="preserve"> </w:t>
            </w:r>
            <w:r>
              <w:rPr>
                <w:rFonts w:eastAsia="Calibri" w:cs="Calibri"/>
                <w:color w:val="00000A"/>
              </w:rPr>
              <w:t>закупки</w:t>
            </w:r>
          </w:p>
        </w:tc>
        <w:tc>
          <w:tcPr>
            <w:tcW w:w="731" w:type="dxa"/>
            <w:tcBorders>
              <w:top w:val="outset" w:sz="6" w:space="0" w:color="000000"/>
              <w:left w:val="outset" w:sz="6" w:space="0" w:color="000000"/>
              <w:bottom w:val="outset" w:sz="6" w:space="0" w:color="000000"/>
              <w:right w:val="outset" w:sz="6" w:space="0" w:color="000000"/>
            </w:tcBorders>
            <w:tcMar>
              <w:left w:w="54" w:type="dxa"/>
              <w:right w:w="54" w:type="dxa"/>
            </w:tcMar>
          </w:tcPr>
          <w:p w14:paraId="7F4C5623" w14:textId="13627112" w:rsidR="00BA72C0" w:rsidRDefault="00BA72C0" w:rsidP="00BA72C0">
            <w:r>
              <w:rPr>
                <w:rFonts w:ascii="Arial" w:hAnsi="Arial" w:cs="Arial"/>
                <w:color w:val="000000"/>
                <w:sz w:val="26"/>
                <w:szCs w:val="26"/>
                <w:lang w:val="en-US"/>
              </w:rPr>
              <w:t>41</w:t>
            </w:r>
          </w:p>
        </w:tc>
      </w:tr>
      <w:tr w:rsidR="00BA72C0" w14:paraId="1A511294" w14:textId="77777777" w:rsidTr="001C6D2F">
        <w:tc>
          <w:tcPr>
            <w:tcW w:w="800" w:type="dxa"/>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14:paraId="1BF9B192" w14:textId="77777777" w:rsidR="00BA72C0" w:rsidRDefault="00BA72C0" w:rsidP="00BA72C0">
            <w:r>
              <w:rPr>
                <w:rFonts w:ascii="Arial" w:eastAsia="Arial" w:hAnsi="Arial" w:cs="Arial"/>
                <w:color w:val="00000A"/>
                <w:sz w:val="26"/>
              </w:rPr>
              <w:t>13.</w:t>
            </w:r>
          </w:p>
        </w:tc>
        <w:tc>
          <w:tcPr>
            <w:tcW w:w="7824" w:type="dxa"/>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14:paraId="551E004F" w14:textId="77777777" w:rsidR="00BA72C0" w:rsidRDefault="00BA72C0" w:rsidP="00BA72C0">
            <w:r>
              <w:rPr>
                <w:rFonts w:eastAsia="Calibri" w:cs="Calibri"/>
                <w:color w:val="00000A"/>
              </w:rPr>
              <w:t>Способы</w:t>
            </w:r>
            <w:r>
              <w:rPr>
                <w:rFonts w:ascii="Liberation Serif" w:eastAsia="Liberation Serif" w:hAnsi="Liberation Serif" w:cs="Liberation Serif"/>
                <w:color w:val="00000A"/>
              </w:rPr>
              <w:t xml:space="preserve"> </w:t>
            </w:r>
            <w:r>
              <w:rPr>
                <w:rFonts w:eastAsia="Calibri" w:cs="Calibri"/>
                <w:color w:val="00000A"/>
              </w:rPr>
              <w:t>закупок</w:t>
            </w:r>
            <w:r>
              <w:rPr>
                <w:rFonts w:ascii="Liberation Serif" w:eastAsia="Liberation Serif" w:hAnsi="Liberation Serif" w:cs="Liberation Serif"/>
                <w:color w:val="00000A"/>
              </w:rPr>
              <w:t xml:space="preserve">. </w:t>
            </w:r>
            <w:r>
              <w:rPr>
                <w:rFonts w:eastAsia="Calibri" w:cs="Calibri"/>
                <w:color w:val="00000A"/>
              </w:rPr>
              <w:t>Форма</w:t>
            </w:r>
            <w:r>
              <w:rPr>
                <w:rFonts w:ascii="Liberation Serif" w:eastAsia="Liberation Serif" w:hAnsi="Liberation Serif" w:cs="Liberation Serif"/>
                <w:color w:val="00000A"/>
              </w:rPr>
              <w:t xml:space="preserve"> </w:t>
            </w:r>
            <w:r>
              <w:rPr>
                <w:rFonts w:eastAsia="Calibri" w:cs="Calibri"/>
                <w:color w:val="00000A"/>
              </w:rPr>
              <w:t>закупки</w:t>
            </w:r>
          </w:p>
        </w:tc>
        <w:tc>
          <w:tcPr>
            <w:tcW w:w="731" w:type="dxa"/>
            <w:tcBorders>
              <w:top w:val="outset" w:sz="6" w:space="0" w:color="000000"/>
              <w:left w:val="outset" w:sz="6" w:space="0" w:color="000000"/>
              <w:bottom w:val="outset" w:sz="6" w:space="0" w:color="000000"/>
              <w:right w:val="outset" w:sz="6" w:space="0" w:color="000000"/>
            </w:tcBorders>
            <w:tcMar>
              <w:left w:w="54" w:type="dxa"/>
              <w:right w:w="54" w:type="dxa"/>
            </w:tcMar>
          </w:tcPr>
          <w:p w14:paraId="7AFEC178" w14:textId="4298733D" w:rsidR="00BA72C0" w:rsidRDefault="00BA72C0" w:rsidP="00BA72C0">
            <w:r>
              <w:rPr>
                <w:rFonts w:ascii="Arial" w:hAnsi="Arial" w:cs="Arial"/>
                <w:color w:val="000000"/>
                <w:sz w:val="26"/>
                <w:szCs w:val="26"/>
              </w:rPr>
              <w:t>45</w:t>
            </w:r>
          </w:p>
        </w:tc>
      </w:tr>
      <w:tr w:rsidR="00BA72C0" w14:paraId="36DDCD9E" w14:textId="77777777" w:rsidTr="001C6D2F">
        <w:tc>
          <w:tcPr>
            <w:tcW w:w="800" w:type="dxa"/>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14:paraId="33428684" w14:textId="77777777" w:rsidR="00BA72C0" w:rsidRDefault="00BA72C0" w:rsidP="00BA72C0">
            <w:r>
              <w:rPr>
                <w:rFonts w:ascii="Arial" w:eastAsia="Arial" w:hAnsi="Arial" w:cs="Arial"/>
                <w:color w:val="00000A"/>
                <w:sz w:val="26"/>
              </w:rPr>
              <w:t>14.</w:t>
            </w:r>
          </w:p>
        </w:tc>
        <w:tc>
          <w:tcPr>
            <w:tcW w:w="7824" w:type="dxa"/>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14:paraId="1A2F4C20" w14:textId="77777777" w:rsidR="00BA72C0" w:rsidRDefault="00BA72C0" w:rsidP="00BA72C0">
            <w:r>
              <w:rPr>
                <w:rFonts w:eastAsia="Calibri" w:cs="Calibri"/>
                <w:color w:val="00000A"/>
              </w:rPr>
              <w:t>Порядок</w:t>
            </w:r>
            <w:r>
              <w:rPr>
                <w:rFonts w:ascii="Liberation Serif" w:eastAsia="Liberation Serif" w:hAnsi="Liberation Serif" w:cs="Liberation Serif"/>
                <w:color w:val="00000A"/>
              </w:rPr>
              <w:t xml:space="preserve"> </w:t>
            </w:r>
            <w:r>
              <w:rPr>
                <w:rFonts w:eastAsia="Calibri" w:cs="Calibri"/>
                <w:color w:val="00000A"/>
              </w:rPr>
              <w:t>осуществления</w:t>
            </w:r>
            <w:r>
              <w:rPr>
                <w:rFonts w:ascii="Liberation Serif" w:eastAsia="Liberation Serif" w:hAnsi="Liberation Serif" w:cs="Liberation Serif"/>
                <w:color w:val="00000A"/>
              </w:rPr>
              <w:t xml:space="preserve"> </w:t>
            </w:r>
            <w:r>
              <w:rPr>
                <w:rFonts w:eastAsia="Calibri" w:cs="Calibri"/>
                <w:color w:val="00000A"/>
              </w:rPr>
              <w:t>конкурентных</w:t>
            </w:r>
            <w:r>
              <w:rPr>
                <w:rFonts w:ascii="Liberation Serif" w:eastAsia="Liberation Serif" w:hAnsi="Liberation Serif" w:cs="Liberation Serif"/>
                <w:color w:val="00000A"/>
              </w:rPr>
              <w:t xml:space="preserve"> </w:t>
            </w:r>
            <w:r>
              <w:rPr>
                <w:rFonts w:eastAsia="Calibri" w:cs="Calibri"/>
                <w:color w:val="00000A"/>
              </w:rPr>
              <w:t>закупок</w:t>
            </w:r>
          </w:p>
        </w:tc>
        <w:tc>
          <w:tcPr>
            <w:tcW w:w="731" w:type="dxa"/>
            <w:tcBorders>
              <w:top w:val="outset" w:sz="6" w:space="0" w:color="000000"/>
              <w:left w:val="outset" w:sz="6" w:space="0" w:color="000000"/>
              <w:bottom w:val="outset" w:sz="6" w:space="0" w:color="000000"/>
              <w:right w:val="outset" w:sz="6" w:space="0" w:color="000000"/>
            </w:tcBorders>
            <w:tcMar>
              <w:left w:w="54" w:type="dxa"/>
              <w:right w:w="54" w:type="dxa"/>
            </w:tcMar>
          </w:tcPr>
          <w:p w14:paraId="238816C2" w14:textId="6D89D1BC" w:rsidR="00BA72C0" w:rsidRDefault="00BA72C0" w:rsidP="00BA72C0">
            <w:r>
              <w:rPr>
                <w:rFonts w:ascii="Arial" w:hAnsi="Arial" w:cs="Arial"/>
                <w:color w:val="000000"/>
                <w:sz w:val="26"/>
                <w:szCs w:val="26"/>
              </w:rPr>
              <w:t>4</w:t>
            </w:r>
            <w:r>
              <w:rPr>
                <w:rFonts w:ascii="Arial" w:hAnsi="Arial" w:cs="Arial"/>
                <w:color w:val="000000"/>
                <w:sz w:val="26"/>
                <w:szCs w:val="26"/>
                <w:lang w:val="en-US"/>
              </w:rPr>
              <w:t>6</w:t>
            </w:r>
          </w:p>
        </w:tc>
      </w:tr>
      <w:tr w:rsidR="00BA72C0" w14:paraId="54CABB3E" w14:textId="77777777" w:rsidTr="001C6D2F">
        <w:tc>
          <w:tcPr>
            <w:tcW w:w="800" w:type="dxa"/>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14:paraId="762608A0" w14:textId="77777777" w:rsidR="00BA72C0" w:rsidRDefault="00BA72C0" w:rsidP="00BA72C0">
            <w:r>
              <w:rPr>
                <w:rFonts w:ascii="Arial" w:eastAsia="Arial" w:hAnsi="Arial" w:cs="Arial"/>
                <w:color w:val="00000A"/>
                <w:sz w:val="26"/>
              </w:rPr>
              <w:t>15.</w:t>
            </w:r>
          </w:p>
        </w:tc>
        <w:tc>
          <w:tcPr>
            <w:tcW w:w="7824" w:type="dxa"/>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14:paraId="2C25E759" w14:textId="77777777" w:rsidR="00BA72C0" w:rsidRDefault="00BA72C0" w:rsidP="00BA72C0">
            <w:r>
              <w:rPr>
                <w:rFonts w:eastAsia="Calibri" w:cs="Calibri"/>
                <w:color w:val="00000A"/>
              </w:rPr>
              <w:t>Аукцион</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электронной</w:t>
            </w:r>
            <w:r>
              <w:rPr>
                <w:rFonts w:ascii="Liberation Serif" w:eastAsia="Liberation Serif" w:hAnsi="Liberation Serif" w:cs="Liberation Serif"/>
                <w:color w:val="00000A"/>
              </w:rPr>
              <w:t xml:space="preserve"> </w:t>
            </w:r>
            <w:r>
              <w:rPr>
                <w:rFonts w:eastAsia="Calibri" w:cs="Calibri"/>
                <w:color w:val="00000A"/>
              </w:rPr>
              <w:t>форме</w:t>
            </w:r>
          </w:p>
        </w:tc>
        <w:tc>
          <w:tcPr>
            <w:tcW w:w="731" w:type="dxa"/>
            <w:tcBorders>
              <w:top w:val="outset" w:sz="6" w:space="0" w:color="000000"/>
              <w:left w:val="outset" w:sz="6" w:space="0" w:color="000000"/>
              <w:bottom w:val="outset" w:sz="6" w:space="0" w:color="000000"/>
              <w:right w:val="outset" w:sz="6" w:space="0" w:color="000000"/>
            </w:tcBorders>
            <w:tcMar>
              <w:left w:w="54" w:type="dxa"/>
              <w:right w:w="54" w:type="dxa"/>
            </w:tcMar>
          </w:tcPr>
          <w:p w14:paraId="452919AC" w14:textId="5B400CAF" w:rsidR="00BA72C0" w:rsidRDefault="00BA72C0" w:rsidP="00BA72C0">
            <w:r>
              <w:rPr>
                <w:rFonts w:ascii="Arial" w:hAnsi="Arial" w:cs="Arial"/>
                <w:color w:val="000000"/>
                <w:sz w:val="26"/>
                <w:szCs w:val="26"/>
                <w:lang w:val="en-US"/>
              </w:rPr>
              <w:t>51</w:t>
            </w:r>
          </w:p>
        </w:tc>
      </w:tr>
      <w:tr w:rsidR="00BA72C0" w14:paraId="10493E1D" w14:textId="77777777" w:rsidTr="001C6D2F">
        <w:tc>
          <w:tcPr>
            <w:tcW w:w="800" w:type="dxa"/>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14:paraId="007E189D" w14:textId="77777777" w:rsidR="00BA72C0" w:rsidRDefault="00BA72C0" w:rsidP="00BA72C0">
            <w:r>
              <w:rPr>
                <w:rFonts w:ascii="Arial" w:eastAsia="Arial" w:hAnsi="Arial" w:cs="Arial"/>
                <w:color w:val="00000A"/>
                <w:sz w:val="26"/>
              </w:rPr>
              <w:t>16.</w:t>
            </w:r>
          </w:p>
        </w:tc>
        <w:tc>
          <w:tcPr>
            <w:tcW w:w="7824" w:type="dxa"/>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14:paraId="0082DF69" w14:textId="77777777" w:rsidR="00BA72C0" w:rsidRDefault="00BA72C0" w:rsidP="00BA72C0">
            <w:r>
              <w:rPr>
                <w:rFonts w:eastAsia="Calibri" w:cs="Calibri"/>
                <w:color w:val="00000A"/>
              </w:rPr>
              <w:t>Открытый</w:t>
            </w:r>
            <w:r>
              <w:rPr>
                <w:rFonts w:ascii="Liberation Serif" w:eastAsia="Liberation Serif" w:hAnsi="Liberation Serif" w:cs="Liberation Serif"/>
                <w:color w:val="00000A"/>
              </w:rPr>
              <w:t xml:space="preserve"> </w:t>
            </w:r>
            <w:r>
              <w:rPr>
                <w:rFonts w:eastAsia="Calibri" w:cs="Calibri"/>
                <w:color w:val="00000A"/>
              </w:rPr>
              <w:t>конкурс</w:t>
            </w:r>
          </w:p>
        </w:tc>
        <w:tc>
          <w:tcPr>
            <w:tcW w:w="731" w:type="dxa"/>
            <w:tcBorders>
              <w:top w:val="outset" w:sz="6" w:space="0" w:color="000000"/>
              <w:left w:val="outset" w:sz="6" w:space="0" w:color="000000"/>
              <w:bottom w:val="outset" w:sz="6" w:space="0" w:color="000000"/>
              <w:right w:val="outset" w:sz="6" w:space="0" w:color="000000"/>
            </w:tcBorders>
            <w:tcMar>
              <w:left w:w="54" w:type="dxa"/>
              <w:right w:w="54" w:type="dxa"/>
            </w:tcMar>
          </w:tcPr>
          <w:p w14:paraId="37C15E3E" w14:textId="43338B49" w:rsidR="00BA72C0" w:rsidRDefault="00BA72C0" w:rsidP="00BA72C0">
            <w:r>
              <w:rPr>
                <w:rFonts w:ascii="Arial" w:hAnsi="Arial" w:cs="Arial"/>
                <w:color w:val="000000"/>
                <w:sz w:val="26"/>
                <w:szCs w:val="26"/>
              </w:rPr>
              <w:t>6</w:t>
            </w:r>
            <w:r>
              <w:rPr>
                <w:rFonts w:ascii="Arial" w:hAnsi="Arial" w:cs="Arial"/>
                <w:color w:val="000000"/>
                <w:sz w:val="26"/>
                <w:szCs w:val="26"/>
                <w:lang w:val="en-US"/>
              </w:rPr>
              <w:t>2</w:t>
            </w:r>
          </w:p>
        </w:tc>
      </w:tr>
      <w:tr w:rsidR="00BA72C0" w14:paraId="2C9DDCA5" w14:textId="77777777" w:rsidTr="001C6D2F">
        <w:tc>
          <w:tcPr>
            <w:tcW w:w="800" w:type="dxa"/>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14:paraId="64E091A2" w14:textId="77777777" w:rsidR="00BA72C0" w:rsidRDefault="00BA72C0" w:rsidP="00BA72C0">
            <w:r>
              <w:rPr>
                <w:rFonts w:ascii="Arial" w:eastAsia="Arial" w:hAnsi="Arial" w:cs="Arial"/>
                <w:color w:val="00000A"/>
                <w:sz w:val="26"/>
              </w:rPr>
              <w:t>17.</w:t>
            </w:r>
          </w:p>
        </w:tc>
        <w:tc>
          <w:tcPr>
            <w:tcW w:w="7824" w:type="dxa"/>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14:paraId="163FEF69" w14:textId="26218D3E" w:rsidR="00BA72C0" w:rsidRDefault="00BA72C0" w:rsidP="00BA72C0">
            <w:r>
              <w:rPr>
                <w:rFonts w:eastAsia="Calibri" w:cs="Calibri"/>
                <w:color w:val="00000A"/>
              </w:rPr>
              <w:t>Конкурс</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электронной</w:t>
            </w:r>
            <w:r>
              <w:rPr>
                <w:rFonts w:ascii="Liberation Serif" w:eastAsia="Liberation Serif" w:hAnsi="Liberation Serif" w:cs="Liberation Serif"/>
                <w:color w:val="00000A"/>
              </w:rPr>
              <w:t xml:space="preserve"> </w:t>
            </w:r>
            <w:r>
              <w:rPr>
                <w:rFonts w:eastAsia="Calibri" w:cs="Calibri"/>
                <w:color w:val="00000A"/>
              </w:rPr>
              <w:t>форме</w:t>
            </w:r>
          </w:p>
        </w:tc>
        <w:tc>
          <w:tcPr>
            <w:tcW w:w="731" w:type="dxa"/>
            <w:tcBorders>
              <w:top w:val="outset" w:sz="6" w:space="0" w:color="000000"/>
              <w:left w:val="outset" w:sz="6" w:space="0" w:color="000000"/>
              <w:bottom w:val="outset" w:sz="6" w:space="0" w:color="000000"/>
              <w:right w:val="outset" w:sz="6" w:space="0" w:color="000000"/>
            </w:tcBorders>
            <w:tcMar>
              <w:left w:w="54" w:type="dxa"/>
              <w:right w:w="54" w:type="dxa"/>
            </w:tcMar>
          </w:tcPr>
          <w:p w14:paraId="2DD056C7" w14:textId="2B735712" w:rsidR="00BA72C0" w:rsidRDefault="00BA72C0" w:rsidP="00BA72C0">
            <w:r>
              <w:rPr>
                <w:rFonts w:ascii="Arial" w:hAnsi="Arial" w:cs="Arial"/>
                <w:color w:val="000000"/>
                <w:sz w:val="26"/>
                <w:szCs w:val="26"/>
                <w:lang w:val="en-US"/>
              </w:rPr>
              <w:t>72</w:t>
            </w:r>
          </w:p>
        </w:tc>
      </w:tr>
      <w:tr w:rsidR="00BA72C0" w14:paraId="729CB409" w14:textId="77777777" w:rsidTr="001C6D2F">
        <w:tc>
          <w:tcPr>
            <w:tcW w:w="800" w:type="dxa"/>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14:paraId="3F26834D" w14:textId="77777777" w:rsidR="00BA72C0" w:rsidRDefault="00BA72C0" w:rsidP="00BA72C0">
            <w:r>
              <w:rPr>
                <w:rFonts w:ascii="Arial" w:eastAsia="Arial" w:hAnsi="Arial" w:cs="Arial"/>
                <w:color w:val="00000A"/>
                <w:sz w:val="26"/>
              </w:rPr>
              <w:t>18.</w:t>
            </w:r>
          </w:p>
        </w:tc>
        <w:tc>
          <w:tcPr>
            <w:tcW w:w="7824" w:type="dxa"/>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14:paraId="43880740" w14:textId="77777777" w:rsidR="00BA72C0" w:rsidRDefault="00BA72C0" w:rsidP="00BA72C0">
            <w:r>
              <w:rPr>
                <w:rFonts w:eastAsia="Calibri" w:cs="Calibri"/>
                <w:color w:val="00000A"/>
              </w:rPr>
              <w:t>Конкурс</w:t>
            </w:r>
            <w:r>
              <w:rPr>
                <w:rFonts w:ascii="Liberation Serif" w:eastAsia="Liberation Serif" w:hAnsi="Liberation Serif" w:cs="Liberation Serif"/>
                <w:color w:val="00000A"/>
              </w:rPr>
              <w:t xml:space="preserve"> </w:t>
            </w:r>
            <w:r>
              <w:rPr>
                <w:rFonts w:eastAsia="Calibri" w:cs="Calibri"/>
                <w:color w:val="00000A"/>
              </w:rPr>
              <w:t>с</w:t>
            </w:r>
            <w:r>
              <w:rPr>
                <w:rFonts w:ascii="Liberation Serif" w:eastAsia="Liberation Serif" w:hAnsi="Liberation Serif" w:cs="Liberation Serif"/>
                <w:color w:val="00000A"/>
              </w:rPr>
              <w:t xml:space="preserve"> </w:t>
            </w:r>
            <w:r>
              <w:rPr>
                <w:rFonts w:eastAsia="Calibri" w:cs="Calibri"/>
                <w:color w:val="00000A"/>
              </w:rPr>
              <w:t>ограниченным</w:t>
            </w:r>
            <w:r>
              <w:rPr>
                <w:rFonts w:ascii="Liberation Serif" w:eastAsia="Liberation Serif" w:hAnsi="Liberation Serif" w:cs="Liberation Serif"/>
                <w:color w:val="00000A"/>
              </w:rPr>
              <w:t xml:space="preserve"> </w:t>
            </w:r>
            <w:r>
              <w:rPr>
                <w:rFonts w:eastAsia="Calibri" w:cs="Calibri"/>
                <w:color w:val="00000A"/>
              </w:rPr>
              <w:t>участием</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электронной</w:t>
            </w:r>
            <w:r>
              <w:rPr>
                <w:rFonts w:ascii="Liberation Serif" w:eastAsia="Liberation Serif" w:hAnsi="Liberation Serif" w:cs="Liberation Serif"/>
                <w:color w:val="00000A"/>
              </w:rPr>
              <w:t xml:space="preserve"> </w:t>
            </w:r>
            <w:r>
              <w:rPr>
                <w:rFonts w:eastAsia="Calibri" w:cs="Calibri"/>
                <w:color w:val="00000A"/>
              </w:rPr>
              <w:t>форме</w:t>
            </w:r>
          </w:p>
        </w:tc>
        <w:tc>
          <w:tcPr>
            <w:tcW w:w="731" w:type="dxa"/>
            <w:tcBorders>
              <w:top w:val="outset" w:sz="6" w:space="0" w:color="000000"/>
              <w:left w:val="outset" w:sz="6" w:space="0" w:color="000000"/>
              <w:bottom w:val="outset" w:sz="6" w:space="0" w:color="000000"/>
              <w:right w:val="outset" w:sz="6" w:space="0" w:color="000000"/>
            </w:tcBorders>
            <w:tcMar>
              <w:left w:w="54" w:type="dxa"/>
              <w:right w:w="54" w:type="dxa"/>
            </w:tcMar>
          </w:tcPr>
          <w:p w14:paraId="548AF9C4" w14:textId="02E0286E" w:rsidR="00BA72C0" w:rsidRDefault="00BA72C0" w:rsidP="00BA72C0">
            <w:r>
              <w:rPr>
                <w:rFonts w:ascii="Arial" w:hAnsi="Arial" w:cs="Arial"/>
                <w:color w:val="000000"/>
                <w:sz w:val="26"/>
                <w:szCs w:val="26"/>
              </w:rPr>
              <w:t>8</w:t>
            </w:r>
            <w:r>
              <w:rPr>
                <w:rFonts w:ascii="Arial" w:hAnsi="Arial" w:cs="Arial"/>
                <w:color w:val="000000"/>
                <w:sz w:val="26"/>
                <w:szCs w:val="26"/>
                <w:lang w:val="en-US"/>
              </w:rPr>
              <w:t>3</w:t>
            </w:r>
          </w:p>
        </w:tc>
      </w:tr>
      <w:tr w:rsidR="00BA72C0" w14:paraId="79F4FF79" w14:textId="77777777" w:rsidTr="001C6D2F">
        <w:tc>
          <w:tcPr>
            <w:tcW w:w="800" w:type="dxa"/>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14:paraId="00B3A353" w14:textId="77777777" w:rsidR="00BA72C0" w:rsidRDefault="00BA72C0" w:rsidP="00BA72C0">
            <w:r>
              <w:rPr>
                <w:rFonts w:ascii="Arial" w:eastAsia="Arial" w:hAnsi="Arial" w:cs="Arial"/>
                <w:color w:val="00000A"/>
                <w:sz w:val="26"/>
              </w:rPr>
              <w:t>19.</w:t>
            </w:r>
          </w:p>
        </w:tc>
        <w:tc>
          <w:tcPr>
            <w:tcW w:w="7824" w:type="dxa"/>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14:paraId="068D69EB" w14:textId="77777777" w:rsidR="00BA72C0" w:rsidRDefault="00BA72C0" w:rsidP="00BA72C0">
            <w:r>
              <w:rPr>
                <w:rFonts w:eastAsia="Calibri" w:cs="Calibri"/>
                <w:color w:val="00000A"/>
              </w:rPr>
              <w:t>Запрос</w:t>
            </w:r>
            <w:r>
              <w:rPr>
                <w:rFonts w:ascii="Liberation Serif" w:eastAsia="Liberation Serif" w:hAnsi="Liberation Serif" w:cs="Liberation Serif"/>
                <w:color w:val="00000A"/>
              </w:rPr>
              <w:t xml:space="preserve"> </w:t>
            </w:r>
            <w:r>
              <w:rPr>
                <w:rFonts w:eastAsia="Calibri" w:cs="Calibri"/>
                <w:color w:val="00000A"/>
              </w:rPr>
              <w:t>котировок</w:t>
            </w:r>
          </w:p>
        </w:tc>
        <w:tc>
          <w:tcPr>
            <w:tcW w:w="731" w:type="dxa"/>
            <w:tcBorders>
              <w:top w:val="outset" w:sz="6" w:space="0" w:color="000000"/>
              <w:left w:val="outset" w:sz="6" w:space="0" w:color="000000"/>
              <w:bottom w:val="outset" w:sz="6" w:space="0" w:color="000000"/>
              <w:right w:val="outset" w:sz="6" w:space="0" w:color="000000"/>
            </w:tcBorders>
            <w:tcMar>
              <w:left w:w="54" w:type="dxa"/>
              <w:right w:w="54" w:type="dxa"/>
            </w:tcMar>
          </w:tcPr>
          <w:p w14:paraId="7A2509C7" w14:textId="6C7BC419" w:rsidR="00BA72C0" w:rsidRDefault="00BA72C0" w:rsidP="00BA72C0">
            <w:r>
              <w:rPr>
                <w:rFonts w:ascii="Arial" w:hAnsi="Arial" w:cs="Arial"/>
                <w:color w:val="000000"/>
                <w:sz w:val="26"/>
                <w:szCs w:val="26"/>
              </w:rPr>
              <w:t>8</w:t>
            </w:r>
            <w:r>
              <w:rPr>
                <w:rFonts w:ascii="Arial" w:hAnsi="Arial" w:cs="Arial"/>
                <w:color w:val="000000"/>
                <w:sz w:val="26"/>
                <w:szCs w:val="26"/>
                <w:lang w:val="en-US"/>
              </w:rPr>
              <w:t>6</w:t>
            </w:r>
          </w:p>
        </w:tc>
      </w:tr>
      <w:tr w:rsidR="00BA72C0" w14:paraId="63137A76" w14:textId="77777777" w:rsidTr="001C6D2F">
        <w:tc>
          <w:tcPr>
            <w:tcW w:w="800" w:type="dxa"/>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14:paraId="46F9C05D" w14:textId="77777777" w:rsidR="00BA72C0" w:rsidRDefault="00BA72C0" w:rsidP="00BA72C0">
            <w:r>
              <w:rPr>
                <w:rFonts w:ascii="Arial" w:eastAsia="Arial" w:hAnsi="Arial" w:cs="Arial"/>
                <w:color w:val="00000A"/>
                <w:sz w:val="26"/>
              </w:rPr>
              <w:t>20.</w:t>
            </w:r>
          </w:p>
        </w:tc>
        <w:tc>
          <w:tcPr>
            <w:tcW w:w="7824" w:type="dxa"/>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14:paraId="76558FEA" w14:textId="77777777" w:rsidR="00BA72C0" w:rsidRDefault="00BA72C0" w:rsidP="00BA72C0">
            <w:r>
              <w:rPr>
                <w:rFonts w:eastAsia="Calibri" w:cs="Calibri"/>
                <w:color w:val="00000A"/>
              </w:rPr>
              <w:t>Запрос</w:t>
            </w:r>
            <w:r>
              <w:rPr>
                <w:rFonts w:ascii="Liberation Serif" w:eastAsia="Liberation Serif" w:hAnsi="Liberation Serif" w:cs="Liberation Serif"/>
                <w:color w:val="00000A"/>
              </w:rPr>
              <w:t xml:space="preserve"> </w:t>
            </w:r>
            <w:r>
              <w:rPr>
                <w:rFonts w:eastAsia="Calibri" w:cs="Calibri"/>
                <w:color w:val="00000A"/>
              </w:rPr>
              <w:t>котировок</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электронной</w:t>
            </w:r>
            <w:r>
              <w:rPr>
                <w:rFonts w:ascii="Liberation Serif" w:eastAsia="Liberation Serif" w:hAnsi="Liberation Serif" w:cs="Liberation Serif"/>
                <w:color w:val="00000A"/>
              </w:rPr>
              <w:t xml:space="preserve"> </w:t>
            </w:r>
            <w:r>
              <w:rPr>
                <w:rFonts w:eastAsia="Calibri" w:cs="Calibri"/>
                <w:color w:val="00000A"/>
              </w:rPr>
              <w:t>форме</w:t>
            </w:r>
          </w:p>
        </w:tc>
        <w:tc>
          <w:tcPr>
            <w:tcW w:w="731" w:type="dxa"/>
            <w:tcBorders>
              <w:top w:val="outset" w:sz="6" w:space="0" w:color="000000"/>
              <w:left w:val="outset" w:sz="6" w:space="0" w:color="000000"/>
              <w:bottom w:val="outset" w:sz="6" w:space="0" w:color="000000"/>
              <w:right w:val="outset" w:sz="6" w:space="0" w:color="000000"/>
            </w:tcBorders>
            <w:tcMar>
              <w:left w:w="54" w:type="dxa"/>
              <w:right w:w="54" w:type="dxa"/>
            </w:tcMar>
          </w:tcPr>
          <w:p w14:paraId="4B7F05EF" w14:textId="631EDF81" w:rsidR="00BA72C0" w:rsidRDefault="00BA72C0" w:rsidP="00BA72C0">
            <w:r>
              <w:rPr>
                <w:rFonts w:ascii="Arial" w:hAnsi="Arial" w:cs="Arial"/>
                <w:color w:val="000000"/>
                <w:sz w:val="26"/>
                <w:szCs w:val="26"/>
              </w:rPr>
              <w:t>9</w:t>
            </w:r>
            <w:r>
              <w:rPr>
                <w:rFonts w:ascii="Arial" w:hAnsi="Arial" w:cs="Arial"/>
                <w:color w:val="000000"/>
                <w:sz w:val="26"/>
                <w:szCs w:val="26"/>
                <w:lang w:val="en-US"/>
              </w:rPr>
              <w:t>5</w:t>
            </w:r>
          </w:p>
        </w:tc>
      </w:tr>
      <w:tr w:rsidR="00BA72C0" w14:paraId="2A331475" w14:textId="77777777" w:rsidTr="001C6D2F">
        <w:tc>
          <w:tcPr>
            <w:tcW w:w="800" w:type="dxa"/>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14:paraId="7D4DFC7F" w14:textId="77777777" w:rsidR="00BA72C0" w:rsidRDefault="00BA72C0" w:rsidP="00BA72C0">
            <w:r>
              <w:rPr>
                <w:rFonts w:ascii="Arial" w:eastAsia="Arial" w:hAnsi="Arial" w:cs="Arial"/>
                <w:color w:val="00000A"/>
                <w:sz w:val="26"/>
              </w:rPr>
              <w:t>21.</w:t>
            </w:r>
          </w:p>
        </w:tc>
        <w:tc>
          <w:tcPr>
            <w:tcW w:w="7824" w:type="dxa"/>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14:paraId="33DC891A" w14:textId="77777777" w:rsidR="00BA72C0" w:rsidRDefault="00BA72C0" w:rsidP="00BA72C0">
            <w:r>
              <w:rPr>
                <w:rFonts w:eastAsia="Calibri" w:cs="Calibri"/>
                <w:color w:val="00000A"/>
              </w:rPr>
              <w:t>Запрос</w:t>
            </w:r>
            <w:r>
              <w:rPr>
                <w:rFonts w:ascii="Liberation Serif" w:eastAsia="Liberation Serif" w:hAnsi="Liberation Serif" w:cs="Liberation Serif"/>
                <w:color w:val="00000A"/>
              </w:rPr>
              <w:t xml:space="preserve"> </w:t>
            </w:r>
            <w:r>
              <w:rPr>
                <w:rFonts w:eastAsia="Calibri" w:cs="Calibri"/>
                <w:color w:val="00000A"/>
              </w:rPr>
              <w:t>предложений</w:t>
            </w:r>
          </w:p>
        </w:tc>
        <w:tc>
          <w:tcPr>
            <w:tcW w:w="731" w:type="dxa"/>
            <w:tcBorders>
              <w:top w:val="outset" w:sz="6" w:space="0" w:color="000000"/>
              <w:left w:val="outset" w:sz="6" w:space="0" w:color="000000"/>
              <w:bottom w:val="outset" w:sz="6" w:space="0" w:color="000000"/>
              <w:right w:val="outset" w:sz="6" w:space="0" w:color="000000"/>
            </w:tcBorders>
            <w:tcMar>
              <w:left w:w="54" w:type="dxa"/>
              <w:right w:w="54" w:type="dxa"/>
            </w:tcMar>
          </w:tcPr>
          <w:p w14:paraId="2E8472C1" w14:textId="32714256" w:rsidR="00BA72C0" w:rsidRDefault="00BA72C0" w:rsidP="00BA72C0">
            <w:r>
              <w:rPr>
                <w:rFonts w:ascii="Arial" w:hAnsi="Arial" w:cs="Arial"/>
                <w:color w:val="000000"/>
                <w:sz w:val="26"/>
                <w:szCs w:val="26"/>
              </w:rPr>
              <w:t>10</w:t>
            </w:r>
            <w:r>
              <w:rPr>
                <w:rFonts w:ascii="Arial" w:hAnsi="Arial" w:cs="Arial"/>
                <w:color w:val="000000"/>
                <w:sz w:val="26"/>
                <w:szCs w:val="26"/>
                <w:lang w:val="en-US"/>
              </w:rPr>
              <w:t>5</w:t>
            </w:r>
          </w:p>
        </w:tc>
      </w:tr>
      <w:tr w:rsidR="00BA72C0" w14:paraId="0454E07C" w14:textId="77777777" w:rsidTr="001C6D2F">
        <w:tc>
          <w:tcPr>
            <w:tcW w:w="800" w:type="dxa"/>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14:paraId="04A484C7" w14:textId="77777777" w:rsidR="00BA72C0" w:rsidRDefault="00BA72C0" w:rsidP="00BA72C0">
            <w:r>
              <w:rPr>
                <w:rFonts w:ascii="Arial" w:eastAsia="Arial" w:hAnsi="Arial" w:cs="Arial"/>
                <w:color w:val="00000A"/>
                <w:sz w:val="26"/>
              </w:rPr>
              <w:t>22.</w:t>
            </w:r>
          </w:p>
        </w:tc>
        <w:tc>
          <w:tcPr>
            <w:tcW w:w="7824" w:type="dxa"/>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14:paraId="36868994" w14:textId="77777777" w:rsidR="00BA72C0" w:rsidRDefault="00BA72C0" w:rsidP="00BA72C0">
            <w:r>
              <w:rPr>
                <w:rFonts w:eastAsia="Calibri" w:cs="Calibri"/>
                <w:color w:val="00000A"/>
              </w:rPr>
              <w:t>Запрос</w:t>
            </w:r>
            <w:r>
              <w:rPr>
                <w:rFonts w:ascii="Liberation Serif" w:eastAsia="Liberation Serif" w:hAnsi="Liberation Serif" w:cs="Liberation Serif"/>
                <w:color w:val="00000A"/>
              </w:rPr>
              <w:t xml:space="preserve"> </w:t>
            </w:r>
            <w:r>
              <w:rPr>
                <w:rFonts w:eastAsia="Calibri" w:cs="Calibri"/>
                <w:color w:val="00000A"/>
              </w:rPr>
              <w:t>предложений</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электронной</w:t>
            </w:r>
            <w:r>
              <w:rPr>
                <w:rFonts w:ascii="Liberation Serif" w:eastAsia="Liberation Serif" w:hAnsi="Liberation Serif" w:cs="Liberation Serif"/>
                <w:color w:val="00000A"/>
              </w:rPr>
              <w:t xml:space="preserve"> </w:t>
            </w:r>
            <w:r>
              <w:rPr>
                <w:rFonts w:eastAsia="Calibri" w:cs="Calibri"/>
                <w:color w:val="00000A"/>
              </w:rPr>
              <w:t>форме</w:t>
            </w:r>
          </w:p>
        </w:tc>
        <w:tc>
          <w:tcPr>
            <w:tcW w:w="731" w:type="dxa"/>
            <w:tcBorders>
              <w:top w:val="outset" w:sz="6" w:space="0" w:color="000000"/>
              <w:left w:val="outset" w:sz="6" w:space="0" w:color="000000"/>
              <w:bottom w:val="outset" w:sz="6" w:space="0" w:color="000000"/>
              <w:right w:val="outset" w:sz="6" w:space="0" w:color="000000"/>
            </w:tcBorders>
            <w:tcMar>
              <w:left w:w="54" w:type="dxa"/>
              <w:right w:w="54" w:type="dxa"/>
            </w:tcMar>
          </w:tcPr>
          <w:p w14:paraId="6258D0F3" w14:textId="3E0ABB5A" w:rsidR="00BA72C0" w:rsidRDefault="00BA72C0" w:rsidP="00BA72C0">
            <w:r>
              <w:rPr>
                <w:rFonts w:ascii="Arial" w:hAnsi="Arial" w:cs="Arial"/>
                <w:color w:val="000000"/>
                <w:sz w:val="26"/>
                <w:szCs w:val="26"/>
              </w:rPr>
              <w:t>11</w:t>
            </w:r>
            <w:r>
              <w:rPr>
                <w:rFonts w:ascii="Arial" w:hAnsi="Arial" w:cs="Arial"/>
                <w:color w:val="000000"/>
                <w:sz w:val="26"/>
                <w:szCs w:val="26"/>
                <w:lang w:val="en-US"/>
              </w:rPr>
              <w:t>7</w:t>
            </w:r>
          </w:p>
        </w:tc>
      </w:tr>
      <w:tr w:rsidR="00BA72C0" w14:paraId="73585D12" w14:textId="77777777" w:rsidTr="001C6D2F">
        <w:tc>
          <w:tcPr>
            <w:tcW w:w="800" w:type="dxa"/>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14:paraId="47349F3B" w14:textId="77777777" w:rsidR="00BA72C0" w:rsidRDefault="00BA72C0" w:rsidP="00BA72C0">
            <w:r>
              <w:rPr>
                <w:rFonts w:ascii="Arial" w:eastAsia="Arial" w:hAnsi="Arial" w:cs="Arial"/>
                <w:color w:val="00000A"/>
                <w:sz w:val="26"/>
              </w:rPr>
              <w:t>23.</w:t>
            </w:r>
          </w:p>
        </w:tc>
        <w:tc>
          <w:tcPr>
            <w:tcW w:w="7824" w:type="dxa"/>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14:paraId="48CD7E63" w14:textId="10871E64" w:rsidR="00BA72C0" w:rsidRDefault="00BA72C0" w:rsidP="00BA72C0">
            <w:r>
              <w:rPr>
                <w:rFonts w:eastAsia="Calibri" w:cs="Calibri"/>
                <w:color w:val="00000A"/>
              </w:rPr>
              <w:t>Порядок</w:t>
            </w:r>
            <w:r>
              <w:rPr>
                <w:rFonts w:ascii="Liberation Serif" w:eastAsia="Liberation Serif" w:hAnsi="Liberation Serif" w:cs="Liberation Serif"/>
                <w:color w:val="00000A"/>
              </w:rPr>
              <w:t xml:space="preserve"> </w:t>
            </w:r>
            <w:r>
              <w:rPr>
                <w:rFonts w:eastAsia="Calibri" w:cs="Calibri"/>
                <w:color w:val="00000A"/>
              </w:rPr>
              <w:t>осуществления</w:t>
            </w:r>
            <w:r>
              <w:rPr>
                <w:rFonts w:ascii="Liberation Serif" w:eastAsia="Liberation Serif" w:hAnsi="Liberation Serif" w:cs="Liberation Serif"/>
                <w:color w:val="00000A"/>
              </w:rPr>
              <w:t xml:space="preserve"> </w:t>
            </w:r>
            <w:r>
              <w:rPr>
                <w:rFonts w:eastAsia="Calibri" w:cs="Calibri"/>
                <w:color w:val="00000A"/>
              </w:rPr>
              <w:t>конкурентной</w:t>
            </w:r>
            <w:r>
              <w:rPr>
                <w:rFonts w:ascii="Liberation Serif" w:eastAsia="Liberation Serif" w:hAnsi="Liberation Serif" w:cs="Liberation Serif"/>
                <w:color w:val="00000A"/>
              </w:rPr>
              <w:t xml:space="preserve"> </w:t>
            </w:r>
            <w:r>
              <w:rPr>
                <w:rFonts w:eastAsia="Calibri" w:cs="Calibri"/>
                <w:color w:val="00000A"/>
              </w:rPr>
              <w:t>закупки</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электронной</w:t>
            </w:r>
            <w:r>
              <w:rPr>
                <w:rFonts w:ascii="Liberation Serif" w:eastAsia="Liberation Serif" w:hAnsi="Liberation Serif" w:cs="Liberation Serif"/>
                <w:color w:val="00000A"/>
              </w:rPr>
              <w:t xml:space="preserve"> </w:t>
            </w:r>
            <w:r>
              <w:rPr>
                <w:rFonts w:eastAsia="Calibri" w:cs="Calibri"/>
                <w:color w:val="00000A"/>
              </w:rPr>
              <w:t>форме</w:t>
            </w:r>
            <w:r>
              <w:rPr>
                <w:rFonts w:ascii="Liberation Serif" w:eastAsia="Liberation Serif" w:hAnsi="Liberation Serif" w:cs="Liberation Serif"/>
                <w:color w:val="00000A"/>
              </w:rPr>
              <w:t xml:space="preserve"> </w:t>
            </w:r>
            <w:r>
              <w:rPr>
                <w:rFonts w:eastAsia="Calibri" w:cs="Calibri"/>
                <w:color w:val="00000A"/>
              </w:rPr>
              <w:t>и</w:t>
            </w:r>
            <w:r>
              <w:rPr>
                <w:rFonts w:ascii="Liberation Serif" w:eastAsia="Liberation Serif" w:hAnsi="Liberation Serif" w:cs="Liberation Serif"/>
                <w:color w:val="00000A"/>
              </w:rPr>
              <w:t xml:space="preserve"> </w:t>
            </w:r>
            <w:r>
              <w:rPr>
                <w:rFonts w:eastAsia="Calibri" w:cs="Calibri"/>
                <w:color w:val="00000A"/>
              </w:rPr>
              <w:t>функционирования</w:t>
            </w:r>
            <w:r>
              <w:rPr>
                <w:rFonts w:ascii="Liberation Serif" w:eastAsia="Liberation Serif" w:hAnsi="Liberation Serif" w:cs="Liberation Serif"/>
                <w:color w:val="00000A"/>
              </w:rPr>
              <w:t xml:space="preserve"> </w:t>
            </w:r>
            <w:r>
              <w:rPr>
                <w:rFonts w:eastAsia="Calibri" w:cs="Calibri"/>
                <w:color w:val="00000A"/>
              </w:rPr>
              <w:t>электронной</w:t>
            </w:r>
            <w:r>
              <w:rPr>
                <w:rFonts w:ascii="Liberation Serif" w:eastAsia="Liberation Serif" w:hAnsi="Liberation Serif" w:cs="Liberation Serif"/>
                <w:color w:val="00000A"/>
              </w:rPr>
              <w:t xml:space="preserve"> </w:t>
            </w:r>
            <w:r>
              <w:rPr>
                <w:rFonts w:eastAsia="Calibri" w:cs="Calibri"/>
                <w:color w:val="00000A"/>
              </w:rPr>
              <w:t>площадки</w:t>
            </w:r>
            <w:r>
              <w:rPr>
                <w:rFonts w:ascii="Liberation Serif" w:eastAsia="Liberation Serif" w:hAnsi="Liberation Serif" w:cs="Liberation Serif"/>
                <w:color w:val="00000A"/>
              </w:rPr>
              <w:t xml:space="preserve"> </w:t>
            </w:r>
            <w:r>
              <w:rPr>
                <w:rFonts w:eastAsia="Calibri" w:cs="Calibri"/>
                <w:color w:val="00000A"/>
              </w:rPr>
              <w:t>для</w:t>
            </w:r>
            <w:r>
              <w:rPr>
                <w:rFonts w:ascii="Liberation Serif" w:eastAsia="Liberation Serif" w:hAnsi="Liberation Serif" w:cs="Liberation Serif"/>
                <w:color w:val="00000A"/>
              </w:rPr>
              <w:t xml:space="preserve"> </w:t>
            </w:r>
            <w:r>
              <w:rPr>
                <w:rFonts w:eastAsia="Calibri" w:cs="Calibri"/>
                <w:color w:val="00000A"/>
              </w:rPr>
              <w:t>целей</w:t>
            </w:r>
            <w:r>
              <w:rPr>
                <w:rFonts w:ascii="Liberation Serif" w:eastAsia="Liberation Serif" w:hAnsi="Liberation Serif" w:cs="Liberation Serif"/>
                <w:color w:val="00000A"/>
              </w:rPr>
              <w:t xml:space="preserve"> </w:t>
            </w:r>
            <w:r>
              <w:rPr>
                <w:rFonts w:eastAsia="Calibri" w:cs="Calibri"/>
                <w:color w:val="00000A"/>
              </w:rPr>
              <w:t>осуществления</w:t>
            </w:r>
            <w:r>
              <w:rPr>
                <w:rFonts w:ascii="Liberation Serif" w:eastAsia="Liberation Serif" w:hAnsi="Liberation Serif" w:cs="Liberation Serif"/>
                <w:color w:val="00000A"/>
              </w:rPr>
              <w:t xml:space="preserve"> </w:t>
            </w:r>
            <w:r>
              <w:rPr>
                <w:rFonts w:eastAsia="Calibri" w:cs="Calibri"/>
                <w:color w:val="00000A"/>
              </w:rPr>
              <w:t>конкурентной</w:t>
            </w:r>
            <w:r>
              <w:rPr>
                <w:rFonts w:ascii="Liberation Serif" w:eastAsia="Liberation Serif" w:hAnsi="Liberation Serif" w:cs="Liberation Serif"/>
                <w:color w:val="00000A"/>
              </w:rPr>
              <w:t xml:space="preserve"> </w:t>
            </w:r>
            <w:r>
              <w:rPr>
                <w:rFonts w:eastAsia="Calibri" w:cs="Calibri"/>
                <w:color w:val="00000A"/>
              </w:rPr>
              <w:t>закупки</w:t>
            </w:r>
            <w:r>
              <w:rPr>
                <w:rFonts w:ascii="Liberation Serif" w:eastAsia="Liberation Serif" w:hAnsi="Liberation Serif" w:cs="Liberation Serif"/>
                <w:color w:val="00000A"/>
              </w:rPr>
              <w:t xml:space="preserve">, </w:t>
            </w:r>
            <w:r w:rsidRPr="00E62EE2">
              <w:rPr>
                <w:rFonts w:ascii="Liberation Serif" w:eastAsia="Liberation Serif" w:hAnsi="Liberation Serif" w:cs="Liberation Serif"/>
                <w:color w:val="00000A"/>
              </w:rPr>
              <w:t>закупки у единственного поставщика (исполнителя, подрядчика),</w:t>
            </w:r>
            <w:r>
              <w:rPr>
                <w:rFonts w:eastAsia="Calibri" w:cs="Calibri"/>
                <w:color w:val="00000A"/>
              </w:rPr>
              <w:t>участниками</w:t>
            </w:r>
            <w:r>
              <w:rPr>
                <w:rFonts w:ascii="Liberation Serif" w:eastAsia="Liberation Serif" w:hAnsi="Liberation Serif" w:cs="Liberation Serif"/>
                <w:color w:val="00000A"/>
              </w:rPr>
              <w:t xml:space="preserve"> </w:t>
            </w:r>
            <w:r>
              <w:rPr>
                <w:rFonts w:eastAsia="Calibri" w:cs="Calibri"/>
                <w:color w:val="00000A"/>
              </w:rPr>
              <w:t>которой</w:t>
            </w:r>
            <w:r>
              <w:rPr>
                <w:rFonts w:ascii="Liberation Serif" w:eastAsia="Liberation Serif" w:hAnsi="Liberation Serif" w:cs="Liberation Serif"/>
                <w:color w:val="00000A"/>
              </w:rPr>
              <w:t xml:space="preserve"> </w:t>
            </w:r>
            <w:r>
              <w:rPr>
                <w:rFonts w:eastAsia="Calibri" w:cs="Calibri"/>
                <w:color w:val="00000A"/>
              </w:rPr>
              <w:t>могут</w:t>
            </w:r>
            <w:r>
              <w:rPr>
                <w:rFonts w:ascii="Liberation Serif" w:eastAsia="Liberation Serif" w:hAnsi="Liberation Serif" w:cs="Liberation Serif"/>
                <w:color w:val="00000A"/>
              </w:rPr>
              <w:t xml:space="preserve"> </w:t>
            </w:r>
            <w:r>
              <w:rPr>
                <w:rFonts w:eastAsia="Calibri" w:cs="Calibri"/>
                <w:color w:val="00000A"/>
              </w:rPr>
              <w:t>быть</w:t>
            </w:r>
            <w:r>
              <w:rPr>
                <w:rFonts w:ascii="Liberation Serif" w:eastAsia="Liberation Serif" w:hAnsi="Liberation Serif" w:cs="Liberation Serif"/>
                <w:color w:val="00000A"/>
              </w:rPr>
              <w:t xml:space="preserve"> </w:t>
            </w:r>
            <w:r>
              <w:rPr>
                <w:rFonts w:eastAsia="Calibri" w:cs="Calibri"/>
                <w:color w:val="00000A"/>
              </w:rPr>
              <w:t>субъекты</w:t>
            </w:r>
            <w:r>
              <w:rPr>
                <w:rFonts w:ascii="Liberation Serif" w:eastAsia="Liberation Serif" w:hAnsi="Liberation Serif" w:cs="Liberation Serif"/>
                <w:color w:val="00000A"/>
              </w:rPr>
              <w:t xml:space="preserve"> </w:t>
            </w:r>
            <w:r>
              <w:rPr>
                <w:rFonts w:eastAsia="Calibri" w:cs="Calibri"/>
                <w:color w:val="00000A"/>
              </w:rPr>
              <w:t>малого</w:t>
            </w:r>
            <w:r>
              <w:rPr>
                <w:rFonts w:ascii="Liberation Serif" w:eastAsia="Liberation Serif" w:hAnsi="Liberation Serif" w:cs="Liberation Serif"/>
                <w:color w:val="00000A"/>
              </w:rPr>
              <w:t xml:space="preserve"> </w:t>
            </w:r>
            <w:r>
              <w:rPr>
                <w:rFonts w:eastAsia="Calibri" w:cs="Calibri"/>
                <w:color w:val="00000A"/>
              </w:rPr>
              <w:t>и</w:t>
            </w:r>
            <w:r>
              <w:rPr>
                <w:rFonts w:ascii="Liberation Serif" w:eastAsia="Liberation Serif" w:hAnsi="Liberation Serif" w:cs="Liberation Serif"/>
                <w:color w:val="00000A"/>
              </w:rPr>
              <w:t xml:space="preserve"> </w:t>
            </w:r>
            <w:r>
              <w:rPr>
                <w:rFonts w:eastAsia="Calibri" w:cs="Calibri"/>
                <w:color w:val="00000A"/>
              </w:rPr>
              <w:t>среднего</w:t>
            </w:r>
            <w:r>
              <w:rPr>
                <w:rFonts w:ascii="Liberation Serif" w:eastAsia="Liberation Serif" w:hAnsi="Liberation Serif" w:cs="Liberation Serif"/>
                <w:color w:val="00000A"/>
              </w:rPr>
              <w:t xml:space="preserve"> </w:t>
            </w:r>
            <w:r>
              <w:rPr>
                <w:rFonts w:eastAsia="Calibri" w:cs="Calibri"/>
                <w:color w:val="00000A"/>
              </w:rPr>
              <w:t>предпринимательства</w:t>
            </w:r>
          </w:p>
        </w:tc>
        <w:tc>
          <w:tcPr>
            <w:tcW w:w="731" w:type="dxa"/>
            <w:tcBorders>
              <w:top w:val="outset" w:sz="6" w:space="0" w:color="000000"/>
              <w:left w:val="outset" w:sz="6" w:space="0" w:color="000000"/>
              <w:bottom w:val="outset" w:sz="6" w:space="0" w:color="000000"/>
              <w:right w:val="outset" w:sz="6" w:space="0" w:color="000000"/>
            </w:tcBorders>
            <w:tcMar>
              <w:left w:w="54" w:type="dxa"/>
              <w:right w:w="54" w:type="dxa"/>
            </w:tcMar>
          </w:tcPr>
          <w:p w14:paraId="3CC24AEE" w14:textId="77777777" w:rsidR="00BA72C0" w:rsidRDefault="00BA72C0" w:rsidP="00BA72C0">
            <w:pPr>
              <w:pStyle w:val="af3"/>
            </w:pPr>
            <w:r>
              <w:br w:type="page"/>
            </w:r>
          </w:p>
          <w:p w14:paraId="04C16122" w14:textId="77777777" w:rsidR="00BA72C0" w:rsidRDefault="00BA72C0" w:rsidP="00BA72C0">
            <w:pPr>
              <w:pStyle w:val="af3"/>
            </w:pPr>
            <w:r>
              <w:br w:type="page"/>
            </w:r>
          </w:p>
          <w:p w14:paraId="09B81292" w14:textId="77777777" w:rsidR="00BA72C0" w:rsidRDefault="00BA72C0" w:rsidP="00BA72C0">
            <w:pPr>
              <w:pStyle w:val="af3"/>
            </w:pPr>
            <w:r>
              <w:br w:type="page"/>
            </w:r>
          </w:p>
          <w:p w14:paraId="0E7681A5" w14:textId="75AD2DDF" w:rsidR="00BA72C0" w:rsidRDefault="00BA72C0" w:rsidP="00BA72C0">
            <w:r>
              <w:rPr>
                <w:rFonts w:ascii="Arial" w:hAnsi="Arial" w:cs="Arial"/>
                <w:color w:val="000000"/>
                <w:sz w:val="26"/>
                <w:szCs w:val="26"/>
              </w:rPr>
              <w:t>12</w:t>
            </w:r>
            <w:r>
              <w:rPr>
                <w:rFonts w:ascii="Arial" w:hAnsi="Arial" w:cs="Arial"/>
                <w:color w:val="000000"/>
                <w:sz w:val="26"/>
                <w:szCs w:val="26"/>
                <w:lang w:val="en-US"/>
              </w:rPr>
              <w:t>9</w:t>
            </w:r>
          </w:p>
        </w:tc>
      </w:tr>
      <w:tr w:rsidR="00BA72C0" w14:paraId="3CF201F9" w14:textId="77777777" w:rsidTr="001C6D2F">
        <w:tc>
          <w:tcPr>
            <w:tcW w:w="800" w:type="dxa"/>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14:paraId="1FF77C58" w14:textId="77777777" w:rsidR="00BA72C0" w:rsidRDefault="00BA72C0" w:rsidP="00BA72C0">
            <w:r>
              <w:rPr>
                <w:rFonts w:ascii="Arial" w:eastAsia="Arial" w:hAnsi="Arial" w:cs="Arial"/>
                <w:color w:val="00000A"/>
                <w:sz w:val="26"/>
              </w:rPr>
              <w:t>24.</w:t>
            </w:r>
          </w:p>
        </w:tc>
        <w:tc>
          <w:tcPr>
            <w:tcW w:w="7824" w:type="dxa"/>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14:paraId="7469F8BC" w14:textId="77777777" w:rsidR="00BA72C0" w:rsidRDefault="00BA72C0" w:rsidP="00BA72C0">
            <w:r>
              <w:rPr>
                <w:rFonts w:eastAsia="Calibri" w:cs="Calibri"/>
                <w:color w:val="00000A"/>
              </w:rPr>
              <w:t>Порядок</w:t>
            </w:r>
            <w:r>
              <w:rPr>
                <w:rFonts w:ascii="Liberation Serif" w:eastAsia="Liberation Serif" w:hAnsi="Liberation Serif" w:cs="Liberation Serif"/>
                <w:color w:val="00000A"/>
              </w:rPr>
              <w:t xml:space="preserve"> </w:t>
            </w:r>
            <w:r>
              <w:rPr>
                <w:rFonts w:eastAsia="Calibri" w:cs="Calibri"/>
                <w:color w:val="00000A"/>
              </w:rPr>
              <w:t>проведения</w:t>
            </w:r>
            <w:r>
              <w:rPr>
                <w:rFonts w:ascii="Liberation Serif" w:eastAsia="Liberation Serif" w:hAnsi="Liberation Serif" w:cs="Liberation Serif"/>
                <w:color w:val="00000A"/>
              </w:rPr>
              <w:t xml:space="preserve"> </w:t>
            </w:r>
            <w:r>
              <w:rPr>
                <w:rFonts w:eastAsia="Calibri" w:cs="Calibri"/>
                <w:color w:val="00000A"/>
              </w:rPr>
              <w:t>совместных</w:t>
            </w:r>
            <w:r>
              <w:rPr>
                <w:rFonts w:ascii="Liberation Serif" w:eastAsia="Liberation Serif" w:hAnsi="Liberation Serif" w:cs="Liberation Serif"/>
                <w:color w:val="00000A"/>
              </w:rPr>
              <w:t xml:space="preserve"> </w:t>
            </w:r>
            <w:r>
              <w:rPr>
                <w:rFonts w:eastAsia="Calibri" w:cs="Calibri"/>
                <w:color w:val="00000A"/>
              </w:rPr>
              <w:t>закупок</w:t>
            </w:r>
          </w:p>
        </w:tc>
        <w:tc>
          <w:tcPr>
            <w:tcW w:w="731" w:type="dxa"/>
            <w:tcBorders>
              <w:top w:val="outset" w:sz="6" w:space="0" w:color="000000"/>
              <w:left w:val="outset" w:sz="6" w:space="0" w:color="000000"/>
              <w:bottom w:val="outset" w:sz="6" w:space="0" w:color="000000"/>
              <w:right w:val="outset" w:sz="6" w:space="0" w:color="000000"/>
            </w:tcBorders>
            <w:tcMar>
              <w:left w:w="54" w:type="dxa"/>
              <w:right w:w="54" w:type="dxa"/>
            </w:tcMar>
          </w:tcPr>
          <w:p w14:paraId="20782A0D" w14:textId="0FC5C51E" w:rsidR="00BA72C0" w:rsidRDefault="00BA72C0" w:rsidP="00BA72C0">
            <w:r>
              <w:rPr>
                <w:rFonts w:ascii="Arial" w:hAnsi="Arial" w:cs="Arial"/>
                <w:color w:val="000000"/>
                <w:sz w:val="26"/>
                <w:szCs w:val="26"/>
              </w:rPr>
              <w:t>14</w:t>
            </w:r>
            <w:r>
              <w:rPr>
                <w:rFonts w:ascii="Arial" w:hAnsi="Arial" w:cs="Arial"/>
                <w:color w:val="000000"/>
                <w:sz w:val="26"/>
                <w:szCs w:val="26"/>
                <w:lang w:val="en-US"/>
              </w:rPr>
              <w:t>9</w:t>
            </w:r>
          </w:p>
        </w:tc>
      </w:tr>
      <w:tr w:rsidR="00BA72C0" w14:paraId="0640CC46" w14:textId="77777777" w:rsidTr="001C6D2F">
        <w:tc>
          <w:tcPr>
            <w:tcW w:w="800" w:type="dxa"/>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14:paraId="2B4291B6" w14:textId="77777777" w:rsidR="00BA72C0" w:rsidRDefault="00BA72C0" w:rsidP="00BA72C0">
            <w:r>
              <w:rPr>
                <w:rFonts w:ascii="Arial" w:eastAsia="Arial" w:hAnsi="Arial" w:cs="Arial"/>
                <w:color w:val="00000A"/>
                <w:sz w:val="26"/>
              </w:rPr>
              <w:t>25.</w:t>
            </w:r>
          </w:p>
        </w:tc>
        <w:tc>
          <w:tcPr>
            <w:tcW w:w="7824" w:type="dxa"/>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14:paraId="33DCCE4E" w14:textId="77777777" w:rsidR="00BA72C0" w:rsidRDefault="00BA72C0" w:rsidP="00BA72C0">
            <w:r>
              <w:rPr>
                <w:rFonts w:eastAsia="Calibri" w:cs="Calibri"/>
                <w:color w:val="00000A"/>
              </w:rPr>
              <w:t>Закупка</w:t>
            </w:r>
            <w:r>
              <w:rPr>
                <w:rFonts w:ascii="Liberation Serif" w:eastAsia="Liberation Serif" w:hAnsi="Liberation Serif" w:cs="Liberation Serif"/>
                <w:color w:val="00000A"/>
              </w:rPr>
              <w:t xml:space="preserve"> </w:t>
            </w:r>
            <w:r>
              <w:rPr>
                <w:rFonts w:eastAsia="Calibri" w:cs="Calibri"/>
                <w:color w:val="00000A"/>
              </w:rPr>
              <w:t>у</w:t>
            </w:r>
            <w:r>
              <w:rPr>
                <w:rFonts w:ascii="Liberation Serif" w:eastAsia="Liberation Serif" w:hAnsi="Liberation Serif" w:cs="Liberation Serif"/>
                <w:color w:val="00000A"/>
              </w:rPr>
              <w:t xml:space="preserve"> </w:t>
            </w:r>
            <w:r>
              <w:rPr>
                <w:rFonts w:eastAsia="Calibri" w:cs="Calibri"/>
                <w:color w:val="00000A"/>
              </w:rPr>
              <w:t>единственного</w:t>
            </w:r>
            <w:r>
              <w:rPr>
                <w:rFonts w:ascii="Liberation Serif" w:eastAsia="Liberation Serif" w:hAnsi="Liberation Serif" w:cs="Liberation Serif"/>
                <w:color w:val="00000A"/>
              </w:rPr>
              <w:t xml:space="preserve"> </w:t>
            </w:r>
            <w:r>
              <w:rPr>
                <w:rFonts w:eastAsia="Calibri" w:cs="Calibri"/>
                <w:color w:val="00000A"/>
              </w:rPr>
              <w:t>поставщика</w:t>
            </w:r>
            <w:r>
              <w:rPr>
                <w:rFonts w:ascii="Liberation Serif" w:eastAsia="Liberation Serif" w:hAnsi="Liberation Serif" w:cs="Liberation Serif"/>
                <w:color w:val="00000A"/>
              </w:rPr>
              <w:t xml:space="preserve"> (</w:t>
            </w:r>
            <w:r>
              <w:rPr>
                <w:rFonts w:eastAsia="Calibri" w:cs="Calibri"/>
                <w:color w:val="00000A"/>
              </w:rPr>
              <w:t>подрядчика</w:t>
            </w:r>
            <w:r>
              <w:rPr>
                <w:rFonts w:ascii="Liberation Serif" w:eastAsia="Liberation Serif" w:hAnsi="Liberation Serif" w:cs="Liberation Serif"/>
                <w:color w:val="00000A"/>
              </w:rPr>
              <w:t xml:space="preserve">, </w:t>
            </w:r>
            <w:r>
              <w:rPr>
                <w:rFonts w:eastAsia="Calibri" w:cs="Calibri"/>
                <w:color w:val="00000A"/>
              </w:rPr>
              <w:t>исполнителя</w:t>
            </w:r>
            <w:r>
              <w:rPr>
                <w:rFonts w:ascii="Liberation Serif" w:eastAsia="Liberation Serif" w:hAnsi="Liberation Serif" w:cs="Liberation Serif"/>
                <w:color w:val="00000A"/>
              </w:rPr>
              <w:t>)</w:t>
            </w:r>
          </w:p>
        </w:tc>
        <w:tc>
          <w:tcPr>
            <w:tcW w:w="731" w:type="dxa"/>
            <w:tcBorders>
              <w:top w:val="outset" w:sz="6" w:space="0" w:color="000000"/>
              <w:left w:val="outset" w:sz="6" w:space="0" w:color="000000"/>
              <w:bottom w:val="outset" w:sz="6" w:space="0" w:color="000000"/>
              <w:right w:val="outset" w:sz="6" w:space="0" w:color="000000"/>
            </w:tcBorders>
            <w:tcMar>
              <w:left w:w="54" w:type="dxa"/>
              <w:right w:w="54" w:type="dxa"/>
            </w:tcMar>
          </w:tcPr>
          <w:p w14:paraId="3127C22D" w14:textId="77777777" w:rsidR="00BA72C0" w:rsidRDefault="00BA72C0" w:rsidP="00BA72C0">
            <w:pPr>
              <w:pStyle w:val="af3"/>
            </w:pPr>
            <w:r>
              <w:br w:type="page"/>
            </w:r>
          </w:p>
          <w:p w14:paraId="38E36259" w14:textId="5D510D9D" w:rsidR="00BA72C0" w:rsidRDefault="00BA72C0" w:rsidP="00BA72C0">
            <w:r>
              <w:rPr>
                <w:rFonts w:ascii="Arial" w:hAnsi="Arial" w:cs="Arial"/>
                <w:color w:val="000000"/>
                <w:sz w:val="26"/>
                <w:szCs w:val="26"/>
              </w:rPr>
              <w:t>1</w:t>
            </w:r>
            <w:r>
              <w:rPr>
                <w:rFonts w:ascii="Arial" w:hAnsi="Arial" w:cs="Arial"/>
                <w:color w:val="000000"/>
                <w:sz w:val="26"/>
                <w:szCs w:val="26"/>
                <w:lang w:val="en-US"/>
              </w:rPr>
              <w:t>50</w:t>
            </w:r>
          </w:p>
        </w:tc>
      </w:tr>
      <w:tr w:rsidR="00BA72C0" w14:paraId="01AB7ED4" w14:textId="77777777" w:rsidTr="001C6D2F">
        <w:tc>
          <w:tcPr>
            <w:tcW w:w="800" w:type="dxa"/>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14:paraId="7EE94808" w14:textId="77777777" w:rsidR="00BA72C0" w:rsidRDefault="00BA72C0" w:rsidP="00BA72C0">
            <w:r>
              <w:rPr>
                <w:rFonts w:ascii="Arial" w:eastAsia="Arial" w:hAnsi="Arial" w:cs="Arial"/>
                <w:color w:val="00000A"/>
                <w:sz w:val="26"/>
              </w:rPr>
              <w:t>26.</w:t>
            </w:r>
          </w:p>
        </w:tc>
        <w:tc>
          <w:tcPr>
            <w:tcW w:w="7824" w:type="dxa"/>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14:paraId="567D5A5C" w14:textId="77777777" w:rsidR="00BA72C0" w:rsidRDefault="00BA72C0" w:rsidP="00BA72C0">
            <w:r>
              <w:rPr>
                <w:rFonts w:eastAsia="Calibri" w:cs="Calibri"/>
                <w:color w:val="00000A"/>
              </w:rPr>
              <w:t>Антидемпинговые</w:t>
            </w:r>
            <w:r>
              <w:rPr>
                <w:rFonts w:ascii="Liberation Serif" w:eastAsia="Liberation Serif" w:hAnsi="Liberation Serif" w:cs="Liberation Serif"/>
                <w:color w:val="00000A"/>
              </w:rPr>
              <w:t xml:space="preserve"> </w:t>
            </w:r>
            <w:r>
              <w:rPr>
                <w:rFonts w:eastAsia="Calibri" w:cs="Calibri"/>
                <w:color w:val="00000A"/>
              </w:rPr>
              <w:t>меры</w:t>
            </w:r>
            <w:r>
              <w:rPr>
                <w:rFonts w:ascii="Liberation Serif" w:eastAsia="Liberation Serif" w:hAnsi="Liberation Serif" w:cs="Liberation Serif"/>
                <w:color w:val="00000A"/>
              </w:rPr>
              <w:t xml:space="preserve"> </w:t>
            </w:r>
            <w:r>
              <w:rPr>
                <w:rFonts w:eastAsia="Calibri" w:cs="Calibri"/>
                <w:color w:val="00000A"/>
              </w:rPr>
              <w:t>при</w:t>
            </w:r>
            <w:r>
              <w:rPr>
                <w:rFonts w:ascii="Liberation Serif" w:eastAsia="Liberation Serif" w:hAnsi="Liberation Serif" w:cs="Liberation Serif"/>
                <w:color w:val="00000A"/>
              </w:rPr>
              <w:t xml:space="preserve"> </w:t>
            </w:r>
            <w:r>
              <w:rPr>
                <w:rFonts w:eastAsia="Calibri" w:cs="Calibri"/>
                <w:color w:val="00000A"/>
              </w:rPr>
              <w:t>проведении</w:t>
            </w:r>
            <w:r>
              <w:rPr>
                <w:rFonts w:ascii="Liberation Serif" w:eastAsia="Liberation Serif" w:hAnsi="Liberation Serif" w:cs="Liberation Serif"/>
                <w:color w:val="00000A"/>
              </w:rPr>
              <w:t xml:space="preserve"> </w:t>
            </w:r>
            <w:r>
              <w:rPr>
                <w:rFonts w:eastAsia="Calibri" w:cs="Calibri"/>
                <w:color w:val="00000A"/>
              </w:rPr>
              <w:t>конкурентных</w:t>
            </w:r>
            <w:r>
              <w:rPr>
                <w:rFonts w:ascii="Liberation Serif" w:eastAsia="Liberation Serif" w:hAnsi="Liberation Serif" w:cs="Liberation Serif"/>
                <w:color w:val="00000A"/>
              </w:rPr>
              <w:t xml:space="preserve"> </w:t>
            </w:r>
            <w:r>
              <w:rPr>
                <w:rFonts w:eastAsia="Calibri" w:cs="Calibri"/>
                <w:color w:val="00000A"/>
              </w:rPr>
              <w:t>закупок</w:t>
            </w:r>
            <w:r>
              <w:rPr>
                <w:rFonts w:ascii="Liberation Serif" w:eastAsia="Liberation Serif" w:hAnsi="Liberation Serif" w:cs="Liberation Serif"/>
                <w:color w:val="00000A"/>
              </w:rPr>
              <w:t>.</w:t>
            </w:r>
          </w:p>
        </w:tc>
        <w:tc>
          <w:tcPr>
            <w:tcW w:w="731" w:type="dxa"/>
            <w:tcBorders>
              <w:top w:val="outset" w:sz="6" w:space="0" w:color="000000"/>
              <w:left w:val="outset" w:sz="6" w:space="0" w:color="000000"/>
              <w:bottom w:val="outset" w:sz="6" w:space="0" w:color="000000"/>
              <w:right w:val="outset" w:sz="6" w:space="0" w:color="000000"/>
            </w:tcBorders>
            <w:tcMar>
              <w:left w:w="54" w:type="dxa"/>
              <w:right w:w="54" w:type="dxa"/>
            </w:tcMar>
          </w:tcPr>
          <w:p w14:paraId="22005437" w14:textId="09843500" w:rsidR="00BA72C0" w:rsidRDefault="00BA72C0" w:rsidP="00BA72C0">
            <w:r>
              <w:rPr>
                <w:rFonts w:ascii="Arial" w:hAnsi="Arial" w:cs="Arial"/>
                <w:color w:val="000000"/>
                <w:sz w:val="26"/>
                <w:szCs w:val="26"/>
              </w:rPr>
              <w:t>1</w:t>
            </w:r>
            <w:r>
              <w:rPr>
                <w:rFonts w:ascii="Arial" w:hAnsi="Arial" w:cs="Arial"/>
                <w:color w:val="000000"/>
                <w:sz w:val="26"/>
                <w:szCs w:val="26"/>
                <w:lang w:val="en-US"/>
              </w:rPr>
              <w:t>56</w:t>
            </w:r>
          </w:p>
        </w:tc>
      </w:tr>
      <w:tr w:rsidR="00BA72C0" w14:paraId="1AACE7A4" w14:textId="77777777" w:rsidTr="001C6D2F">
        <w:tc>
          <w:tcPr>
            <w:tcW w:w="800" w:type="dxa"/>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14:paraId="2B2D2B03" w14:textId="77777777" w:rsidR="00BA72C0" w:rsidRDefault="00BA72C0" w:rsidP="00BA72C0">
            <w:r>
              <w:rPr>
                <w:rFonts w:ascii="Arial" w:eastAsia="Arial" w:hAnsi="Arial" w:cs="Arial"/>
                <w:color w:val="00000A"/>
                <w:sz w:val="26"/>
              </w:rPr>
              <w:t>27.</w:t>
            </w:r>
          </w:p>
        </w:tc>
        <w:tc>
          <w:tcPr>
            <w:tcW w:w="7824" w:type="dxa"/>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14:paraId="7ED7DB12" w14:textId="77777777" w:rsidR="00BA72C0" w:rsidRDefault="00BA72C0" w:rsidP="00BA72C0">
            <w:r>
              <w:rPr>
                <w:rFonts w:ascii="Arial" w:eastAsia="Arial" w:hAnsi="Arial" w:cs="Arial"/>
                <w:color w:val="00000A"/>
                <w:sz w:val="26"/>
              </w:rPr>
              <w:t xml:space="preserve">Заключение договора по итогам проведения конкурентной закупки. </w:t>
            </w:r>
            <w:r>
              <w:rPr>
                <w:rFonts w:ascii="Arial" w:eastAsia="Arial" w:hAnsi="Arial" w:cs="Arial"/>
                <w:color w:val="00000A"/>
              </w:rPr>
              <w:t>Ответственность</w:t>
            </w:r>
            <w:r>
              <w:rPr>
                <w:rFonts w:ascii="Liberation Serif" w:eastAsia="Liberation Serif" w:hAnsi="Liberation Serif" w:cs="Liberation Serif"/>
                <w:color w:val="00000A"/>
              </w:rPr>
              <w:t xml:space="preserve"> </w:t>
            </w:r>
            <w:r>
              <w:rPr>
                <w:rFonts w:ascii="Arial" w:eastAsia="Arial" w:hAnsi="Arial" w:cs="Arial"/>
                <w:color w:val="00000A"/>
              </w:rPr>
              <w:t>сторон</w:t>
            </w:r>
            <w:r>
              <w:rPr>
                <w:rFonts w:ascii="Liberation Serif" w:eastAsia="Liberation Serif" w:hAnsi="Liberation Serif" w:cs="Liberation Serif"/>
                <w:color w:val="00000A"/>
              </w:rPr>
              <w:t xml:space="preserve"> </w:t>
            </w:r>
            <w:r>
              <w:rPr>
                <w:rFonts w:ascii="Arial" w:eastAsia="Arial" w:hAnsi="Arial" w:cs="Arial"/>
                <w:color w:val="00000A"/>
              </w:rPr>
              <w:t>по</w:t>
            </w:r>
            <w:r>
              <w:rPr>
                <w:rFonts w:ascii="Liberation Serif" w:eastAsia="Liberation Serif" w:hAnsi="Liberation Serif" w:cs="Liberation Serif"/>
                <w:color w:val="00000A"/>
              </w:rPr>
              <w:t xml:space="preserve"> </w:t>
            </w:r>
            <w:r>
              <w:rPr>
                <w:rFonts w:ascii="Arial" w:eastAsia="Arial" w:hAnsi="Arial" w:cs="Arial"/>
                <w:color w:val="00000A"/>
              </w:rPr>
              <w:t>договору</w:t>
            </w:r>
            <w:r>
              <w:rPr>
                <w:rFonts w:ascii="Liberation Serif" w:eastAsia="Liberation Serif" w:hAnsi="Liberation Serif" w:cs="Liberation Serif"/>
                <w:color w:val="00000A"/>
              </w:rPr>
              <w:t xml:space="preserve">. </w:t>
            </w:r>
            <w:r>
              <w:rPr>
                <w:rFonts w:ascii="Arial" w:eastAsia="Arial" w:hAnsi="Arial" w:cs="Arial"/>
                <w:color w:val="00000A"/>
              </w:rPr>
              <w:t>Особенности</w:t>
            </w:r>
            <w:r>
              <w:rPr>
                <w:rFonts w:ascii="Liberation Serif" w:eastAsia="Liberation Serif" w:hAnsi="Liberation Serif" w:cs="Liberation Serif"/>
                <w:color w:val="00000A"/>
              </w:rPr>
              <w:t xml:space="preserve">  </w:t>
            </w:r>
            <w:r>
              <w:rPr>
                <w:rFonts w:ascii="Arial" w:eastAsia="Arial" w:hAnsi="Arial" w:cs="Arial"/>
                <w:color w:val="00000A"/>
              </w:rPr>
              <w:t>исполнения</w:t>
            </w:r>
            <w:r>
              <w:rPr>
                <w:rFonts w:ascii="Liberation Serif" w:eastAsia="Liberation Serif" w:hAnsi="Liberation Serif" w:cs="Liberation Serif"/>
                <w:color w:val="00000A"/>
              </w:rPr>
              <w:t xml:space="preserve"> </w:t>
            </w:r>
            <w:r>
              <w:rPr>
                <w:rFonts w:ascii="Arial" w:eastAsia="Arial" w:hAnsi="Arial" w:cs="Arial"/>
                <w:color w:val="00000A"/>
              </w:rPr>
              <w:t>договора</w:t>
            </w:r>
          </w:p>
        </w:tc>
        <w:tc>
          <w:tcPr>
            <w:tcW w:w="731" w:type="dxa"/>
            <w:tcBorders>
              <w:top w:val="outset" w:sz="6" w:space="0" w:color="000000"/>
              <w:left w:val="outset" w:sz="6" w:space="0" w:color="000000"/>
              <w:bottom w:val="outset" w:sz="6" w:space="0" w:color="000000"/>
              <w:right w:val="outset" w:sz="6" w:space="0" w:color="000000"/>
            </w:tcBorders>
            <w:tcMar>
              <w:left w:w="54" w:type="dxa"/>
              <w:right w:w="54" w:type="dxa"/>
            </w:tcMar>
          </w:tcPr>
          <w:p w14:paraId="6869ED9E" w14:textId="77777777" w:rsidR="00BA72C0" w:rsidRDefault="00BA72C0" w:rsidP="00BA72C0">
            <w:pPr>
              <w:pStyle w:val="af3"/>
            </w:pPr>
            <w:r>
              <w:br w:type="page"/>
            </w:r>
          </w:p>
          <w:p w14:paraId="42CDB9A3" w14:textId="77777777" w:rsidR="00BA72C0" w:rsidRDefault="00BA72C0" w:rsidP="00BA72C0">
            <w:pPr>
              <w:pStyle w:val="af3"/>
            </w:pPr>
            <w:r>
              <w:br w:type="page"/>
            </w:r>
          </w:p>
          <w:p w14:paraId="39FC2F3C" w14:textId="695789FD" w:rsidR="00BA72C0" w:rsidRDefault="00BA72C0" w:rsidP="00BA72C0">
            <w:r>
              <w:rPr>
                <w:rFonts w:ascii="Arial" w:hAnsi="Arial" w:cs="Arial"/>
                <w:color w:val="000000"/>
                <w:sz w:val="26"/>
                <w:szCs w:val="26"/>
              </w:rPr>
              <w:t>15</w:t>
            </w:r>
            <w:r>
              <w:rPr>
                <w:rFonts w:ascii="Arial" w:hAnsi="Arial" w:cs="Arial"/>
                <w:color w:val="000000"/>
                <w:sz w:val="26"/>
                <w:szCs w:val="26"/>
                <w:lang w:val="en-US"/>
              </w:rPr>
              <w:t>8</w:t>
            </w:r>
          </w:p>
        </w:tc>
      </w:tr>
      <w:tr w:rsidR="00BA72C0" w14:paraId="5EA8ABF5" w14:textId="77777777" w:rsidTr="001C6D2F">
        <w:tc>
          <w:tcPr>
            <w:tcW w:w="800" w:type="dxa"/>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14:paraId="763F460F" w14:textId="77777777" w:rsidR="00BA72C0" w:rsidRPr="00971CC9" w:rsidRDefault="00BA72C0" w:rsidP="00BA72C0">
            <w:pPr>
              <w:rPr>
                <w:color w:val="000000" w:themeColor="text1"/>
              </w:rPr>
            </w:pPr>
            <w:r w:rsidRPr="00971CC9">
              <w:rPr>
                <w:color w:val="000000" w:themeColor="text1"/>
              </w:rPr>
              <w:t>27.1.</w:t>
            </w:r>
          </w:p>
        </w:tc>
        <w:tc>
          <w:tcPr>
            <w:tcW w:w="7824" w:type="dxa"/>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14:paraId="746F923A" w14:textId="77777777" w:rsidR="00BA72C0" w:rsidRPr="00971CC9" w:rsidRDefault="00BA72C0" w:rsidP="00BA72C0">
            <w:pPr>
              <w:rPr>
                <w:color w:val="000000" w:themeColor="text1"/>
              </w:rPr>
            </w:pPr>
            <w:r w:rsidRPr="00971CC9">
              <w:rPr>
                <w:color w:val="000000" w:themeColor="text1"/>
              </w:rPr>
              <w:t>Реестр договоров, заключенных заказчиками по результатам закупки</w:t>
            </w:r>
          </w:p>
        </w:tc>
        <w:tc>
          <w:tcPr>
            <w:tcW w:w="731" w:type="dxa"/>
            <w:tcBorders>
              <w:top w:val="outset" w:sz="6" w:space="0" w:color="000000"/>
              <w:left w:val="outset" w:sz="6" w:space="0" w:color="000000"/>
              <w:bottom w:val="outset" w:sz="6" w:space="0" w:color="000000"/>
              <w:right w:val="outset" w:sz="6" w:space="0" w:color="000000"/>
            </w:tcBorders>
            <w:tcMar>
              <w:left w:w="54" w:type="dxa"/>
              <w:right w:w="54" w:type="dxa"/>
            </w:tcMar>
          </w:tcPr>
          <w:p w14:paraId="5E559EB4" w14:textId="77777777" w:rsidR="00BA72C0" w:rsidRDefault="00BA72C0" w:rsidP="00BA72C0">
            <w:pPr>
              <w:pStyle w:val="af3"/>
            </w:pPr>
            <w:r>
              <w:br w:type="page"/>
            </w:r>
          </w:p>
          <w:p w14:paraId="7749A0BF" w14:textId="15B63988" w:rsidR="00BA72C0" w:rsidRDefault="00BA72C0" w:rsidP="00BA72C0">
            <w:r>
              <w:rPr>
                <w:rFonts w:ascii="Arial" w:hAnsi="Arial" w:cs="Arial"/>
                <w:color w:val="000000"/>
                <w:sz w:val="26"/>
                <w:szCs w:val="26"/>
              </w:rPr>
              <w:t>1</w:t>
            </w:r>
            <w:r>
              <w:rPr>
                <w:rFonts w:ascii="Arial" w:hAnsi="Arial" w:cs="Arial"/>
                <w:color w:val="000000"/>
                <w:sz w:val="26"/>
                <w:szCs w:val="26"/>
                <w:lang w:val="en-US"/>
              </w:rPr>
              <w:t>69</w:t>
            </w:r>
          </w:p>
        </w:tc>
      </w:tr>
      <w:tr w:rsidR="00BA72C0" w14:paraId="6E3E5F80" w14:textId="77777777" w:rsidTr="001C6D2F">
        <w:tc>
          <w:tcPr>
            <w:tcW w:w="800" w:type="dxa"/>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14:paraId="07D9B77D" w14:textId="77777777" w:rsidR="00BA72C0" w:rsidRDefault="00BA72C0" w:rsidP="00BA72C0">
            <w:r>
              <w:rPr>
                <w:rFonts w:ascii="Arial" w:eastAsia="Arial" w:hAnsi="Arial" w:cs="Arial"/>
                <w:color w:val="00000A"/>
                <w:sz w:val="26"/>
              </w:rPr>
              <w:t>28.</w:t>
            </w:r>
          </w:p>
        </w:tc>
        <w:tc>
          <w:tcPr>
            <w:tcW w:w="7824" w:type="dxa"/>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14:paraId="4660F5F3" w14:textId="77777777" w:rsidR="00BA72C0" w:rsidRDefault="00BA72C0" w:rsidP="00BA72C0">
            <w:pPr>
              <w:tabs>
                <w:tab w:val="right" w:leader="dot" w:pos="10336"/>
              </w:tabs>
            </w:pPr>
            <w:r>
              <w:rPr>
                <w:rFonts w:eastAsia="Calibri" w:cs="Calibri"/>
                <w:color w:val="00000A"/>
              </w:rPr>
              <w:t>Контроль</w:t>
            </w:r>
            <w:r>
              <w:rPr>
                <w:rFonts w:ascii="Liberation Serif" w:eastAsia="Liberation Serif" w:hAnsi="Liberation Serif" w:cs="Liberation Serif"/>
                <w:color w:val="00000A"/>
              </w:rPr>
              <w:t xml:space="preserve"> </w:t>
            </w:r>
            <w:r>
              <w:rPr>
                <w:rFonts w:eastAsia="Calibri" w:cs="Calibri"/>
                <w:color w:val="00000A"/>
              </w:rPr>
              <w:t>процедур</w:t>
            </w:r>
            <w:r>
              <w:rPr>
                <w:rFonts w:ascii="Liberation Serif" w:eastAsia="Liberation Serif" w:hAnsi="Liberation Serif" w:cs="Liberation Serif"/>
                <w:color w:val="00000A"/>
              </w:rPr>
              <w:t xml:space="preserve"> </w:t>
            </w:r>
            <w:r>
              <w:rPr>
                <w:rFonts w:eastAsia="Calibri" w:cs="Calibri"/>
                <w:color w:val="00000A"/>
              </w:rPr>
              <w:t>закупки</w:t>
            </w:r>
            <w:r>
              <w:rPr>
                <w:rFonts w:ascii="Liberation Serif" w:eastAsia="Liberation Serif" w:hAnsi="Liberation Serif" w:cs="Liberation Serif"/>
                <w:color w:val="00000A"/>
              </w:rPr>
              <w:t xml:space="preserve"> </w:t>
            </w:r>
            <w:r>
              <w:rPr>
                <w:rFonts w:eastAsia="Calibri" w:cs="Calibri"/>
                <w:color w:val="00000A"/>
              </w:rPr>
              <w:t>Обжалование</w:t>
            </w:r>
            <w:r>
              <w:rPr>
                <w:rFonts w:ascii="Liberation Serif" w:eastAsia="Liberation Serif" w:hAnsi="Liberation Serif" w:cs="Liberation Serif"/>
                <w:color w:val="00000A"/>
              </w:rPr>
              <w:t>.</w:t>
            </w:r>
          </w:p>
        </w:tc>
        <w:tc>
          <w:tcPr>
            <w:tcW w:w="731" w:type="dxa"/>
            <w:tcBorders>
              <w:top w:val="outset" w:sz="6" w:space="0" w:color="000000"/>
              <w:left w:val="outset" w:sz="6" w:space="0" w:color="000000"/>
              <w:bottom w:val="outset" w:sz="6" w:space="0" w:color="000000"/>
              <w:right w:val="outset" w:sz="6" w:space="0" w:color="000000"/>
            </w:tcBorders>
            <w:tcMar>
              <w:left w:w="54" w:type="dxa"/>
              <w:right w:w="54" w:type="dxa"/>
            </w:tcMar>
          </w:tcPr>
          <w:p w14:paraId="10C84652" w14:textId="0AC9DD97" w:rsidR="00BA72C0" w:rsidRDefault="00BA72C0" w:rsidP="00BA72C0">
            <w:r>
              <w:rPr>
                <w:rFonts w:ascii="Arial" w:hAnsi="Arial" w:cs="Arial"/>
                <w:color w:val="000000"/>
                <w:sz w:val="26"/>
                <w:szCs w:val="26"/>
              </w:rPr>
              <w:t>16</w:t>
            </w:r>
            <w:r>
              <w:rPr>
                <w:rFonts w:ascii="Arial" w:hAnsi="Arial" w:cs="Arial"/>
                <w:color w:val="000000"/>
                <w:sz w:val="26"/>
                <w:szCs w:val="26"/>
                <w:lang w:val="en-US"/>
              </w:rPr>
              <w:t>9</w:t>
            </w:r>
          </w:p>
        </w:tc>
      </w:tr>
      <w:tr w:rsidR="00BA72C0" w14:paraId="0694922D" w14:textId="77777777" w:rsidTr="001C6D2F">
        <w:tc>
          <w:tcPr>
            <w:tcW w:w="800" w:type="dxa"/>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14:paraId="69E295AD" w14:textId="77777777" w:rsidR="00BA72C0" w:rsidRDefault="00BA72C0" w:rsidP="00BA72C0">
            <w:r>
              <w:rPr>
                <w:rFonts w:ascii="Arial" w:eastAsia="Arial" w:hAnsi="Arial" w:cs="Arial"/>
                <w:color w:val="00000A"/>
                <w:sz w:val="26"/>
              </w:rPr>
              <w:t>29.</w:t>
            </w:r>
          </w:p>
        </w:tc>
        <w:tc>
          <w:tcPr>
            <w:tcW w:w="7824" w:type="dxa"/>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14:paraId="34950882" w14:textId="77777777" w:rsidR="00BA72C0" w:rsidRDefault="00BA72C0" w:rsidP="00BA72C0">
            <w:pPr>
              <w:tabs>
                <w:tab w:val="right" w:leader="dot" w:pos="10336"/>
              </w:tabs>
            </w:pPr>
            <w:r>
              <w:rPr>
                <w:rFonts w:eastAsia="Calibri" w:cs="Calibri"/>
                <w:color w:val="00000A"/>
              </w:rPr>
              <w:t>Приложение</w:t>
            </w:r>
            <w:r>
              <w:rPr>
                <w:rFonts w:ascii="Liberation Serif" w:eastAsia="Liberation Serif" w:hAnsi="Liberation Serif" w:cs="Liberation Serif"/>
                <w:color w:val="00000A"/>
              </w:rPr>
              <w:t xml:space="preserve"> </w:t>
            </w:r>
            <w:r>
              <w:rPr>
                <w:rFonts w:eastAsia="Calibri" w:cs="Calibri"/>
                <w:color w:val="00000A"/>
              </w:rPr>
              <w:t>№</w:t>
            </w:r>
            <w:r>
              <w:rPr>
                <w:rFonts w:ascii="Liberation Serif" w:eastAsia="Liberation Serif" w:hAnsi="Liberation Serif" w:cs="Liberation Serif"/>
                <w:color w:val="00000A"/>
              </w:rPr>
              <w:t xml:space="preserve"> 1. </w:t>
            </w:r>
            <w:r>
              <w:rPr>
                <w:rFonts w:eastAsia="Calibri" w:cs="Calibri"/>
                <w:color w:val="00000A"/>
              </w:rPr>
              <w:t>П</w:t>
            </w:r>
            <w:r>
              <w:rPr>
                <w:rFonts w:eastAsia="Calibri" w:cs="Calibri"/>
                <w:color w:val="000000"/>
              </w:rPr>
              <w:t>еречень</w:t>
            </w:r>
            <w:r>
              <w:rPr>
                <w:rFonts w:ascii="Liberation Serif" w:eastAsia="Liberation Serif" w:hAnsi="Liberation Serif" w:cs="Liberation Serif"/>
                <w:color w:val="000000"/>
              </w:rPr>
              <w:t xml:space="preserve"> </w:t>
            </w:r>
            <w:r>
              <w:rPr>
                <w:rFonts w:eastAsia="Calibri" w:cs="Calibri"/>
                <w:color w:val="000000"/>
              </w:rPr>
              <w:t>отдельных</w:t>
            </w:r>
            <w:r>
              <w:rPr>
                <w:rFonts w:ascii="Liberation Serif" w:eastAsia="Liberation Serif" w:hAnsi="Liberation Serif" w:cs="Liberation Serif"/>
                <w:color w:val="000000"/>
              </w:rPr>
              <w:t xml:space="preserve"> </w:t>
            </w:r>
            <w:r>
              <w:rPr>
                <w:rFonts w:eastAsia="Calibri" w:cs="Calibri"/>
                <w:color w:val="000000"/>
              </w:rPr>
              <w:t>видов</w:t>
            </w:r>
            <w:r>
              <w:rPr>
                <w:rFonts w:ascii="Liberation Serif" w:eastAsia="Liberation Serif" w:hAnsi="Liberation Serif" w:cs="Liberation Serif"/>
                <w:color w:val="000000"/>
              </w:rPr>
              <w:t xml:space="preserve"> </w:t>
            </w:r>
            <w:r>
              <w:rPr>
                <w:rFonts w:eastAsia="Calibri" w:cs="Calibri"/>
                <w:color w:val="000000"/>
              </w:rPr>
              <w:t>товаров</w:t>
            </w:r>
            <w:r>
              <w:rPr>
                <w:rFonts w:ascii="Liberation Serif" w:eastAsia="Liberation Serif" w:hAnsi="Liberation Serif" w:cs="Liberation Serif"/>
                <w:strike/>
                <w:color w:val="FF0000"/>
              </w:rPr>
              <w:t>,</w:t>
            </w:r>
            <w:r>
              <w:rPr>
                <w:rFonts w:ascii="Liberation Serif" w:eastAsia="Liberation Serif" w:hAnsi="Liberation Serif" w:cs="Liberation Serif"/>
                <w:color w:val="000000"/>
              </w:rPr>
              <w:t xml:space="preserve"> (</w:t>
            </w:r>
            <w:r>
              <w:rPr>
                <w:rFonts w:eastAsia="Calibri" w:cs="Calibri"/>
                <w:color w:val="000000"/>
              </w:rPr>
              <w:t>работ</w:t>
            </w:r>
            <w:r>
              <w:rPr>
                <w:rFonts w:ascii="Liberation Serif" w:eastAsia="Liberation Serif" w:hAnsi="Liberation Serif" w:cs="Liberation Serif"/>
                <w:color w:val="000000"/>
              </w:rPr>
              <w:t xml:space="preserve">, </w:t>
            </w:r>
            <w:r>
              <w:rPr>
                <w:rFonts w:eastAsia="Calibri" w:cs="Calibri"/>
                <w:color w:val="000000"/>
              </w:rPr>
              <w:t>услуг</w:t>
            </w:r>
            <w:r>
              <w:rPr>
                <w:rFonts w:ascii="Liberation Serif" w:eastAsia="Liberation Serif" w:hAnsi="Liberation Serif" w:cs="Liberation Serif"/>
                <w:color w:val="000000"/>
              </w:rPr>
              <w:t xml:space="preserve">), </w:t>
            </w:r>
            <w:r>
              <w:rPr>
                <w:rFonts w:eastAsia="Calibri" w:cs="Calibri"/>
                <w:color w:val="000000"/>
              </w:rPr>
              <w:t>закупки</w:t>
            </w:r>
            <w:r>
              <w:rPr>
                <w:rFonts w:ascii="Liberation Serif" w:eastAsia="Liberation Serif" w:hAnsi="Liberation Serif" w:cs="Liberation Serif"/>
                <w:color w:val="000000"/>
              </w:rPr>
              <w:t xml:space="preserve"> </w:t>
            </w:r>
            <w:r>
              <w:rPr>
                <w:rFonts w:eastAsia="Calibri" w:cs="Calibri"/>
                <w:color w:val="000000"/>
              </w:rPr>
              <w:t>которых</w:t>
            </w:r>
            <w:r>
              <w:rPr>
                <w:rFonts w:ascii="Liberation Serif" w:eastAsia="Liberation Serif" w:hAnsi="Liberation Serif" w:cs="Liberation Serif"/>
                <w:color w:val="000000"/>
              </w:rPr>
              <w:t xml:space="preserve"> </w:t>
            </w:r>
            <w:r>
              <w:rPr>
                <w:rFonts w:eastAsia="Calibri" w:cs="Calibri"/>
                <w:color w:val="000000"/>
              </w:rPr>
              <w:t>осуществляются</w:t>
            </w:r>
            <w:r>
              <w:rPr>
                <w:rFonts w:ascii="Liberation Serif" w:eastAsia="Liberation Serif" w:hAnsi="Liberation Serif" w:cs="Liberation Serif"/>
                <w:color w:val="000000"/>
              </w:rPr>
              <w:t xml:space="preserve"> </w:t>
            </w:r>
            <w:r>
              <w:rPr>
                <w:rFonts w:eastAsia="Calibri" w:cs="Calibri"/>
                <w:color w:val="000000"/>
              </w:rPr>
              <w:t>путем</w:t>
            </w:r>
            <w:r>
              <w:rPr>
                <w:rFonts w:ascii="Liberation Serif" w:eastAsia="Liberation Serif" w:hAnsi="Liberation Serif" w:cs="Liberation Serif"/>
                <w:color w:val="000000"/>
              </w:rPr>
              <w:t xml:space="preserve"> </w:t>
            </w:r>
            <w:r>
              <w:rPr>
                <w:rFonts w:eastAsia="Calibri" w:cs="Calibri"/>
                <w:color w:val="000000"/>
              </w:rPr>
              <w:t>проведения</w:t>
            </w:r>
            <w:r>
              <w:rPr>
                <w:rFonts w:ascii="Liberation Serif" w:eastAsia="Liberation Serif" w:hAnsi="Liberation Serif" w:cs="Liberation Serif"/>
                <w:color w:val="000000"/>
              </w:rPr>
              <w:t xml:space="preserve"> </w:t>
            </w:r>
            <w:r>
              <w:rPr>
                <w:rFonts w:eastAsia="Calibri" w:cs="Calibri"/>
                <w:color w:val="000000"/>
              </w:rPr>
              <w:t>конкурсов</w:t>
            </w:r>
            <w:r>
              <w:rPr>
                <w:rFonts w:ascii="Liberation Serif" w:eastAsia="Liberation Serif" w:hAnsi="Liberation Serif" w:cs="Liberation Serif"/>
                <w:color w:val="000000"/>
              </w:rPr>
              <w:t xml:space="preserve"> </w:t>
            </w:r>
            <w:r>
              <w:rPr>
                <w:rFonts w:eastAsia="Calibri" w:cs="Calibri"/>
                <w:color w:val="000000"/>
              </w:rPr>
              <w:t>с</w:t>
            </w:r>
            <w:r>
              <w:rPr>
                <w:rFonts w:ascii="Liberation Serif" w:eastAsia="Liberation Serif" w:hAnsi="Liberation Serif" w:cs="Liberation Serif"/>
                <w:color w:val="000000"/>
              </w:rPr>
              <w:t xml:space="preserve"> </w:t>
            </w:r>
            <w:r>
              <w:rPr>
                <w:rFonts w:eastAsia="Calibri" w:cs="Calibri"/>
                <w:color w:val="000000"/>
              </w:rPr>
              <w:t>ограниченным</w:t>
            </w:r>
            <w:r>
              <w:rPr>
                <w:rFonts w:ascii="Liberation Serif" w:eastAsia="Liberation Serif" w:hAnsi="Liberation Serif" w:cs="Liberation Serif"/>
                <w:color w:val="000000"/>
              </w:rPr>
              <w:t xml:space="preserve"> </w:t>
            </w:r>
            <w:r>
              <w:rPr>
                <w:rFonts w:eastAsia="Calibri" w:cs="Calibri"/>
                <w:color w:val="000000"/>
              </w:rPr>
              <w:t>участием</w:t>
            </w:r>
            <w:r>
              <w:rPr>
                <w:rFonts w:ascii="Liberation Serif" w:eastAsia="Liberation Serif" w:hAnsi="Liberation Serif" w:cs="Liberation Serif"/>
                <w:color w:val="000000"/>
              </w:rPr>
              <w:t xml:space="preserve"> </w:t>
            </w:r>
            <w:r>
              <w:rPr>
                <w:rFonts w:eastAsia="Calibri" w:cs="Calibri"/>
                <w:color w:val="000000"/>
              </w:rPr>
              <w:t>в</w:t>
            </w:r>
            <w:r>
              <w:rPr>
                <w:rFonts w:ascii="Liberation Serif" w:eastAsia="Liberation Serif" w:hAnsi="Liberation Serif" w:cs="Liberation Serif"/>
                <w:color w:val="000000"/>
              </w:rPr>
              <w:t xml:space="preserve"> </w:t>
            </w:r>
            <w:r>
              <w:rPr>
                <w:rFonts w:eastAsia="Calibri" w:cs="Calibri"/>
                <w:color w:val="000000"/>
              </w:rPr>
              <w:t>электронной</w:t>
            </w:r>
            <w:r>
              <w:rPr>
                <w:rFonts w:ascii="Liberation Serif" w:eastAsia="Liberation Serif" w:hAnsi="Liberation Serif" w:cs="Liberation Serif"/>
                <w:color w:val="000000"/>
              </w:rPr>
              <w:t xml:space="preserve"> </w:t>
            </w:r>
            <w:r>
              <w:rPr>
                <w:rFonts w:eastAsia="Calibri" w:cs="Calibri"/>
                <w:color w:val="000000"/>
              </w:rPr>
              <w:t>форме</w:t>
            </w:r>
            <w:r>
              <w:rPr>
                <w:rFonts w:ascii="Liberation Serif" w:eastAsia="Liberation Serif" w:hAnsi="Liberation Serif" w:cs="Liberation Serif"/>
                <w:color w:val="000000"/>
              </w:rPr>
              <w:t xml:space="preserve"> </w:t>
            </w:r>
            <w:r>
              <w:rPr>
                <w:rFonts w:eastAsia="Calibri" w:cs="Calibri"/>
                <w:color w:val="000000"/>
              </w:rPr>
              <w:t>или</w:t>
            </w:r>
            <w:r>
              <w:rPr>
                <w:rFonts w:ascii="Liberation Serif" w:eastAsia="Liberation Serif" w:hAnsi="Liberation Serif" w:cs="Liberation Serif"/>
                <w:color w:val="000000"/>
              </w:rPr>
              <w:t xml:space="preserve"> </w:t>
            </w:r>
            <w:r>
              <w:rPr>
                <w:rFonts w:eastAsia="Calibri" w:cs="Calibri"/>
                <w:color w:val="000000"/>
              </w:rPr>
              <w:t>аукционов</w:t>
            </w:r>
            <w:r>
              <w:rPr>
                <w:rFonts w:ascii="Liberation Serif" w:eastAsia="Liberation Serif" w:hAnsi="Liberation Serif" w:cs="Liberation Serif"/>
                <w:color w:val="000000"/>
              </w:rPr>
              <w:t xml:space="preserve"> </w:t>
            </w:r>
            <w:r>
              <w:rPr>
                <w:rFonts w:eastAsia="Calibri" w:cs="Calibri"/>
                <w:color w:val="000000"/>
              </w:rPr>
              <w:t>в</w:t>
            </w:r>
            <w:r>
              <w:rPr>
                <w:rFonts w:ascii="Liberation Serif" w:eastAsia="Liberation Serif" w:hAnsi="Liberation Serif" w:cs="Liberation Serif"/>
                <w:color w:val="000000"/>
              </w:rPr>
              <w:t xml:space="preserve"> </w:t>
            </w:r>
            <w:r>
              <w:rPr>
                <w:rFonts w:eastAsia="Calibri" w:cs="Calibri"/>
                <w:color w:val="000000"/>
              </w:rPr>
              <w:t>электронной</w:t>
            </w:r>
            <w:r>
              <w:rPr>
                <w:rFonts w:ascii="Liberation Serif" w:eastAsia="Liberation Serif" w:hAnsi="Liberation Serif" w:cs="Liberation Serif"/>
                <w:color w:val="000000"/>
              </w:rPr>
              <w:t xml:space="preserve"> </w:t>
            </w:r>
            <w:r>
              <w:rPr>
                <w:rFonts w:eastAsia="Calibri" w:cs="Calibri"/>
                <w:color w:val="000000"/>
              </w:rPr>
              <w:t>форме</w:t>
            </w:r>
            <w:r>
              <w:rPr>
                <w:rFonts w:ascii="Liberation Serif" w:eastAsia="Liberation Serif" w:hAnsi="Liberation Serif" w:cs="Liberation Serif"/>
                <w:color w:val="000000"/>
              </w:rPr>
              <w:t xml:space="preserve">, </w:t>
            </w:r>
            <w:r>
              <w:rPr>
                <w:rFonts w:eastAsia="Calibri" w:cs="Calibri"/>
                <w:color w:val="000000"/>
              </w:rPr>
              <w:t>и</w:t>
            </w:r>
            <w:r>
              <w:rPr>
                <w:rFonts w:ascii="Liberation Serif" w:eastAsia="Liberation Serif" w:hAnsi="Liberation Serif" w:cs="Liberation Serif"/>
                <w:color w:val="000000"/>
              </w:rPr>
              <w:t xml:space="preserve"> </w:t>
            </w:r>
            <w:r>
              <w:rPr>
                <w:rFonts w:eastAsia="Calibri" w:cs="Calibri"/>
                <w:color w:val="000000"/>
              </w:rPr>
              <w:t>при</w:t>
            </w:r>
            <w:r>
              <w:rPr>
                <w:rFonts w:ascii="Liberation Serif" w:eastAsia="Liberation Serif" w:hAnsi="Liberation Serif" w:cs="Liberation Serif"/>
                <w:color w:val="000000"/>
              </w:rPr>
              <w:t xml:space="preserve"> </w:t>
            </w:r>
            <w:r>
              <w:rPr>
                <w:rFonts w:eastAsia="Calibri" w:cs="Calibri"/>
                <w:color w:val="000000"/>
              </w:rPr>
              <w:t>проведении</w:t>
            </w:r>
            <w:r>
              <w:rPr>
                <w:rFonts w:ascii="Liberation Serif" w:eastAsia="Liberation Serif" w:hAnsi="Liberation Serif" w:cs="Liberation Serif"/>
                <w:color w:val="000000"/>
              </w:rPr>
              <w:t xml:space="preserve"> </w:t>
            </w:r>
            <w:r>
              <w:rPr>
                <w:rFonts w:eastAsia="Calibri" w:cs="Calibri"/>
                <w:color w:val="000000"/>
              </w:rPr>
              <w:t>которых</w:t>
            </w:r>
            <w:r>
              <w:rPr>
                <w:rFonts w:ascii="Liberation Serif" w:eastAsia="Liberation Serif" w:hAnsi="Liberation Serif" w:cs="Liberation Serif"/>
                <w:color w:val="000000"/>
              </w:rPr>
              <w:t xml:space="preserve"> </w:t>
            </w:r>
            <w:r>
              <w:rPr>
                <w:rFonts w:eastAsia="Calibri" w:cs="Calibri"/>
                <w:color w:val="000000"/>
              </w:rPr>
              <w:t>к</w:t>
            </w:r>
            <w:r>
              <w:rPr>
                <w:rFonts w:ascii="Liberation Serif" w:eastAsia="Liberation Serif" w:hAnsi="Liberation Serif" w:cs="Liberation Serif"/>
                <w:color w:val="000000"/>
              </w:rPr>
              <w:t xml:space="preserve"> </w:t>
            </w:r>
            <w:r>
              <w:rPr>
                <w:rFonts w:eastAsia="Calibri" w:cs="Calibri"/>
                <w:color w:val="000000"/>
              </w:rPr>
              <w:t>участникам</w:t>
            </w:r>
            <w:r>
              <w:rPr>
                <w:rFonts w:ascii="Liberation Serif" w:eastAsia="Liberation Serif" w:hAnsi="Liberation Serif" w:cs="Liberation Serif"/>
                <w:color w:val="000000"/>
              </w:rPr>
              <w:t xml:space="preserve"> </w:t>
            </w:r>
            <w:r>
              <w:rPr>
                <w:rFonts w:eastAsia="Calibri" w:cs="Calibri"/>
                <w:color w:val="000000"/>
              </w:rPr>
              <w:t>закупки</w:t>
            </w:r>
            <w:r>
              <w:rPr>
                <w:rFonts w:ascii="Liberation Serif" w:eastAsia="Liberation Serif" w:hAnsi="Liberation Serif" w:cs="Liberation Serif"/>
                <w:color w:val="000000"/>
              </w:rPr>
              <w:t xml:space="preserve"> </w:t>
            </w:r>
            <w:r>
              <w:rPr>
                <w:rFonts w:eastAsia="Calibri" w:cs="Calibri"/>
                <w:color w:val="000000"/>
              </w:rPr>
              <w:lastRenderedPageBreak/>
              <w:t>предъявляются</w:t>
            </w:r>
            <w:r>
              <w:rPr>
                <w:rFonts w:ascii="Liberation Serif" w:eastAsia="Liberation Serif" w:hAnsi="Liberation Serif" w:cs="Liberation Serif"/>
                <w:color w:val="000000"/>
              </w:rPr>
              <w:t xml:space="preserve"> </w:t>
            </w:r>
            <w:r>
              <w:rPr>
                <w:rFonts w:eastAsia="Calibri" w:cs="Calibri"/>
                <w:color w:val="000000"/>
              </w:rPr>
              <w:t>дополнительные</w:t>
            </w:r>
            <w:r>
              <w:rPr>
                <w:rFonts w:ascii="Liberation Serif" w:eastAsia="Liberation Serif" w:hAnsi="Liberation Serif" w:cs="Liberation Serif"/>
                <w:color w:val="000000"/>
              </w:rPr>
              <w:t xml:space="preserve"> </w:t>
            </w:r>
            <w:r>
              <w:rPr>
                <w:rFonts w:eastAsia="Calibri" w:cs="Calibri"/>
                <w:color w:val="000000"/>
              </w:rPr>
              <w:t>требования</w:t>
            </w:r>
          </w:p>
        </w:tc>
        <w:tc>
          <w:tcPr>
            <w:tcW w:w="731" w:type="dxa"/>
            <w:tcBorders>
              <w:top w:val="outset" w:sz="6" w:space="0" w:color="000000"/>
              <w:left w:val="outset" w:sz="6" w:space="0" w:color="000000"/>
              <w:bottom w:val="outset" w:sz="6" w:space="0" w:color="000000"/>
              <w:right w:val="outset" w:sz="6" w:space="0" w:color="000000"/>
            </w:tcBorders>
            <w:tcMar>
              <w:left w:w="54" w:type="dxa"/>
              <w:right w:w="54" w:type="dxa"/>
            </w:tcMar>
          </w:tcPr>
          <w:p w14:paraId="57A658AD" w14:textId="77777777" w:rsidR="00BA72C0" w:rsidRDefault="00BA72C0" w:rsidP="00BA72C0">
            <w:pPr>
              <w:pStyle w:val="af3"/>
            </w:pPr>
            <w:r>
              <w:lastRenderedPageBreak/>
              <w:br w:type="page"/>
            </w:r>
          </w:p>
          <w:p w14:paraId="23A4C7D4" w14:textId="77777777" w:rsidR="00BA72C0" w:rsidRDefault="00BA72C0" w:rsidP="00BA72C0">
            <w:pPr>
              <w:pStyle w:val="af3"/>
            </w:pPr>
            <w:r>
              <w:br w:type="page"/>
            </w:r>
          </w:p>
          <w:p w14:paraId="0392E7D6" w14:textId="77777777" w:rsidR="00BA72C0" w:rsidRDefault="00BA72C0" w:rsidP="00BA72C0">
            <w:pPr>
              <w:pStyle w:val="af3"/>
            </w:pPr>
            <w:r>
              <w:br w:type="page"/>
            </w:r>
          </w:p>
          <w:p w14:paraId="35D4ABB9" w14:textId="77777777" w:rsidR="00BA72C0" w:rsidRDefault="00BA72C0" w:rsidP="00BA72C0">
            <w:pPr>
              <w:pStyle w:val="af3"/>
            </w:pPr>
            <w:r>
              <w:br w:type="page"/>
            </w:r>
          </w:p>
          <w:p w14:paraId="3ACCADC7" w14:textId="77777777" w:rsidR="00BA72C0" w:rsidRDefault="00BA72C0" w:rsidP="00BA72C0">
            <w:pPr>
              <w:pStyle w:val="af3"/>
            </w:pPr>
            <w:r>
              <w:br w:type="page"/>
            </w:r>
          </w:p>
          <w:p w14:paraId="547423F7" w14:textId="59336F67" w:rsidR="00BA72C0" w:rsidRDefault="00BA72C0" w:rsidP="00BA72C0">
            <w:r>
              <w:rPr>
                <w:rFonts w:ascii="Arial" w:hAnsi="Arial" w:cs="Arial"/>
                <w:color w:val="000000"/>
                <w:sz w:val="26"/>
                <w:szCs w:val="26"/>
              </w:rPr>
              <w:lastRenderedPageBreak/>
              <w:t>171</w:t>
            </w:r>
          </w:p>
        </w:tc>
      </w:tr>
      <w:tr w:rsidR="00BA72C0" w14:paraId="7E8D6C15" w14:textId="77777777" w:rsidTr="001C6D2F">
        <w:tc>
          <w:tcPr>
            <w:tcW w:w="800" w:type="dxa"/>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14:paraId="0CB87ADA" w14:textId="77777777" w:rsidR="00BA72C0" w:rsidRDefault="00BA72C0" w:rsidP="00BA72C0">
            <w:r>
              <w:rPr>
                <w:rFonts w:ascii="Arial" w:eastAsia="Arial" w:hAnsi="Arial" w:cs="Arial"/>
                <w:color w:val="00000A"/>
                <w:sz w:val="26"/>
              </w:rPr>
              <w:lastRenderedPageBreak/>
              <w:t>30.</w:t>
            </w:r>
          </w:p>
        </w:tc>
        <w:tc>
          <w:tcPr>
            <w:tcW w:w="7824" w:type="dxa"/>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14:paraId="1C4DC102" w14:textId="0D2124F8" w:rsidR="00BA72C0" w:rsidRDefault="00BA72C0" w:rsidP="00BA72C0">
            <w:pPr>
              <w:tabs>
                <w:tab w:val="right" w:leader="dot" w:pos="10336"/>
              </w:tabs>
            </w:pPr>
            <w:r>
              <w:rPr>
                <w:rFonts w:eastAsia="Calibri" w:cs="Calibri"/>
                <w:color w:val="00000A"/>
              </w:rPr>
              <w:t>Приложение</w:t>
            </w:r>
            <w:r>
              <w:rPr>
                <w:rFonts w:ascii="Liberation Serif" w:eastAsia="Liberation Serif" w:hAnsi="Liberation Serif" w:cs="Liberation Serif"/>
                <w:color w:val="00000A"/>
              </w:rPr>
              <w:t xml:space="preserve"> </w:t>
            </w:r>
            <w:r>
              <w:rPr>
                <w:rFonts w:eastAsia="Calibri" w:cs="Calibri"/>
                <w:color w:val="00000A"/>
              </w:rPr>
              <w:t>№</w:t>
            </w:r>
            <w:r>
              <w:rPr>
                <w:rFonts w:ascii="Liberation Serif" w:eastAsia="Liberation Serif" w:hAnsi="Liberation Serif" w:cs="Liberation Serif"/>
                <w:color w:val="00000A"/>
              </w:rPr>
              <w:t xml:space="preserve"> 2. </w:t>
            </w:r>
            <w:r>
              <w:rPr>
                <w:rFonts w:eastAsia="Calibri" w:cs="Calibri"/>
                <w:color w:val="000000"/>
              </w:rPr>
              <w:t>Порядок</w:t>
            </w:r>
            <w:r>
              <w:rPr>
                <w:rFonts w:ascii="Liberation Serif" w:eastAsia="Liberation Serif" w:hAnsi="Liberation Serif" w:cs="Liberation Serif"/>
                <w:color w:val="000000"/>
              </w:rPr>
              <w:t xml:space="preserve"> </w:t>
            </w:r>
            <w:r>
              <w:rPr>
                <w:rFonts w:eastAsia="Calibri" w:cs="Calibri"/>
                <w:color w:val="000000"/>
              </w:rPr>
              <w:t>оценки</w:t>
            </w:r>
            <w:r>
              <w:rPr>
                <w:rFonts w:ascii="Liberation Serif" w:eastAsia="Liberation Serif" w:hAnsi="Liberation Serif" w:cs="Liberation Serif"/>
                <w:color w:val="000000"/>
              </w:rPr>
              <w:t xml:space="preserve"> </w:t>
            </w:r>
            <w:r>
              <w:rPr>
                <w:rFonts w:eastAsia="Calibri" w:cs="Calibri"/>
                <w:color w:val="000000"/>
              </w:rPr>
              <w:t>заявок</w:t>
            </w:r>
            <w:r>
              <w:rPr>
                <w:rFonts w:ascii="Liberation Serif" w:eastAsia="Liberation Serif" w:hAnsi="Liberation Serif" w:cs="Liberation Serif"/>
                <w:color w:val="000000"/>
              </w:rPr>
              <w:t xml:space="preserve"> </w:t>
            </w:r>
            <w:r>
              <w:rPr>
                <w:rFonts w:eastAsia="Calibri" w:cs="Calibri"/>
                <w:color w:val="000000"/>
              </w:rPr>
              <w:t>на</w:t>
            </w:r>
            <w:r>
              <w:rPr>
                <w:rFonts w:ascii="Liberation Serif" w:eastAsia="Liberation Serif" w:hAnsi="Liberation Serif" w:cs="Liberation Serif"/>
                <w:color w:val="000000"/>
              </w:rPr>
              <w:t xml:space="preserve"> </w:t>
            </w:r>
            <w:r>
              <w:rPr>
                <w:rFonts w:eastAsia="Calibri" w:cs="Calibri"/>
                <w:color w:val="000000"/>
              </w:rPr>
              <w:t>участие</w:t>
            </w:r>
            <w:r>
              <w:rPr>
                <w:rFonts w:ascii="Liberation Serif" w:eastAsia="Liberation Serif" w:hAnsi="Liberation Serif" w:cs="Liberation Serif"/>
                <w:color w:val="000000"/>
              </w:rPr>
              <w:t xml:space="preserve"> </w:t>
            </w:r>
            <w:r>
              <w:rPr>
                <w:rFonts w:eastAsia="Calibri" w:cs="Calibri"/>
                <w:color w:val="000000"/>
              </w:rPr>
              <w:t>в</w:t>
            </w:r>
            <w:r>
              <w:rPr>
                <w:rFonts w:ascii="Liberation Serif" w:eastAsia="Liberation Serif" w:hAnsi="Liberation Serif" w:cs="Liberation Serif"/>
                <w:color w:val="000000"/>
              </w:rPr>
              <w:t xml:space="preserve"> </w:t>
            </w:r>
            <w:r>
              <w:rPr>
                <w:rFonts w:eastAsia="Calibri" w:cs="Calibri"/>
                <w:color w:val="000000"/>
              </w:rPr>
              <w:t>открытом</w:t>
            </w:r>
            <w:r>
              <w:rPr>
                <w:rFonts w:ascii="Liberation Serif" w:eastAsia="Liberation Serif" w:hAnsi="Liberation Serif" w:cs="Liberation Serif"/>
                <w:color w:val="000000"/>
              </w:rPr>
              <w:t xml:space="preserve"> </w:t>
            </w:r>
            <w:r>
              <w:rPr>
                <w:rFonts w:eastAsia="Calibri" w:cs="Calibri"/>
                <w:color w:val="000000"/>
              </w:rPr>
              <w:t>конкурсе</w:t>
            </w:r>
            <w:r>
              <w:rPr>
                <w:rFonts w:ascii="Liberation Serif" w:eastAsia="Liberation Serif" w:hAnsi="Liberation Serif" w:cs="Liberation Serif"/>
                <w:color w:val="000000"/>
              </w:rPr>
              <w:t xml:space="preserve">, </w:t>
            </w:r>
            <w:r>
              <w:rPr>
                <w:rFonts w:ascii="Liberation Serif" w:eastAsia="Liberation Serif" w:hAnsi="Liberation Serif" w:cs="Liberation Serif"/>
                <w:strike/>
                <w:color w:val="C9211E"/>
              </w:rPr>
              <w:t xml:space="preserve"> </w:t>
            </w:r>
            <w:r>
              <w:rPr>
                <w:rFonts w:eastAsia="Calibri" w:cs="Calibri"/>
                <w:color w:val="000000"/>
              </w:rPr>
              <w:t>в</w:t>
            </w:r>
            <w:r>
              <w:rPr>
                <w:rFonts w:ascii="Liberation Serif" w:eastAsia="Liberation Serif" w:hAnsi="Liberation Serif" w:cs="Liberation Serif"/>
                <w:color w:val="000000"/>
              </w:rPr>
              <w:t xml:space="preserve"> </w:t>
            </w:r>
            <w:r>
              <w:rPr>
                <w:rFonts w:eastAsia="Calibri" w:cs="Calibri"/>
                <w:color w:val="000000"/>
              </w:rPr>
              <w:t>открытом</w:t>
            </w:r>
            <w:r>
              <w:rPr>
                <w:rFonts w:ascii="Liberation Serif" w:eastAsia="Liberation Serif" w:hAnsi="Liberation Serif" w:cs="Liberation Serif"/>
                <w:color w:val="000000"/>
              </w:rPr>
              <w:t xml:space="preserve"> </w:t>
            </w:r>
            <w:r>
              <w:rPr>
                <w:rFonts w:eastAsia="Calibri" w:cs="Calibri"/>
                <w:color w:val="000000"/>
              </w:rPr>
              <w:t>конкурсе</w:t>
            </w:r>
            <w:r>
              <w:rPr>
                <w:rFonts w:ascii="Liberation Serif" w:eastAsia="Liberation Serif" w:hAnsi="Liberation Serif" w:cs="Liberation Serif"/>
                <w:color w:val="000000"/>
              </w:rPr>
              <w:t xml:space="preserve"> </w:t>
            </w:r>
            <w:r>
              <w:rPr>
                <w:rFonts w:eastAsia="Calibri" w:cs="Calibri"/>
                <w:color w:val="000000"/>
              </w:rPr>
              <w:t>в</w:t>
            </w:r>
            <w:r>
              <w:rPr>
                <w:rFonts w:ascii="Liberation Serif" w:eastAsia="Liberation Serif" w:hAnsi="Liberation Serif" w:cs="Liberation Serif"/>
                <w:color w:val="000000"/>
              </w:rPr>
              <w:t xml:space="preserve"> </w:t>
            </w:r>
            <w:r>
              <w:rPr>
                <w:rFonts w:eastAsia="Calibri" w:cs="Calibri"/>
                <w:color w:val="000000"/>
              </w:rPr>
              <w:t>электронной</w:t>
            </w:r>
            <w:r>
              <w:rPr>
                <w:rFonts w:ascii="Liberation Serif" w:eastAsia="Liberation Serif" w:hAnsi="Liberation Serif" w:cs="Liberation Serif"/>
                <w:color w:val="000000"/>
              </w:rPr>
              <w:t xml:space="preserve"> </w:t>
            </w:r>
            <w:r>
              <w:rPr>
                <w:rFonts w:eastAsia="Calibri" w:cs="Calibri"/>
                <w:color w:val="000000"/>
              </w:rPr>
              <w:t>форме</w:t>
            </w:r>
            <w:r>
              <w:rPr>
                <w:rFonts w:ascii="Liberation Serif" w:eastAsia="Liberation Serif" w:hAnsi="Liberation Serif" w:cs="Liberation Serif"/>
                <w:color w:val="000000"/>
              </w:rPr>
              <w:t xml:space="preserve">, </w:t>
            </w:r>
            <w:r>
              <w:rPr>
                <w:rFonts w:eastAsia="Calibri" w:cs="Calibri"/>
                <w:color w:val="000000"/>
              </w:rPr>
              <w:t>конкурсе</w:t>
            </w:r>
            <w:r>
              <w:rPr>
                <w:rFonts w:ascii="Liberation Serif" w:eastAsia="Liberation Serif" w:hAnsi="Liberation Serif" w:cs="Liberation Serif"/>
                <w:color w:val="000000"/>
              </w:rPr>
              <w:t xml:space="preserve"> </w:t>
            </w:r>
            <w:r>
              <w:rPr>
                <w:rFonts w:eastAsia="Calibri" w:cs="Calibri"/>
                <w:color w:val="000000"/>
              </w:rPr>
              <w:t>с</w:t>
            </w:r>
            <w:r>
              <w:rPr>
                <w:rFonts w:ascii="Liberation Serif" w:eastAsia="Liberation Serif" w:hAnsi="Liberation Serif" w:cs="Liberation Serif"/>
                <w:color w:val="000000"/>
              </w:rPr>
              <w:t xml:space="preserve"> </w:t>
            </w:r>
            <w:r>
              <w:rPr>
                <w:rFonts w:eastAsia="Calibri" w:cs="Calibri"/>
                <w:color w:val="000000"/>
              </w:rPr>
              <w:t>ограниченным</w:t>
            </w:r>
            <w:r>
              <w:rPr>
                <w:rFonts w:ascii="Liberation Serif" w:eastAsia="Liberation Serif" w:hAnsi="Liberation Serif" w:cs="Liberation Serif"/>
                <w:color w:val="000000"/>
              </w:rPr>
              <w:t xml:space="preserve"> </w:t>
            </w:r>
            <w:r>
              <w:rPr>
                <w:rFonts w:eastAsia="Calibri" w:cs="Calibri"/>
                <w:color w:val="000000"/>
              </w:rPr>
              <w:t>участием</w:t>
            </w:r>
            <w:r>
              <w:rPr>
                <w:rFonts w:ascii="Liberation Serif" w:eastAsia="Liberation Serif" w:hAnsi="Liberation Serif" w:cs="Liberation Serif"/>
                <w:color w:val="000000"/>
              </w:rPr>
              <w:t xml:space="preserve"> </w:t>
            </w:r>
            <w:r>
              <w:rPr>
                <w:rFonts w:eastAsia="Calibri" w:cs="Calibri"/>
                <w:color w:val="000000"/>
              </w:rPr>
              <w:t>в</w:t>
            </w:r>
            <w:r>
              <w:rPr>
                <w:rFonts w:ascii="Liberation Serif" w:eastAsia="Liberation Serif" w:hAnsi="Liberation Serif" w:cs="Liberation Serif"/>
                <w:color w:val="000000"/>
              </w:rPr>
              <w:t xml:space="preserve"> </w:t>
            </w:r>
            <w:r>
              <w:rPr>
                <w:rFonts w:eastAsia="Calibri" w:cs="Calibri"/>
                <w:color w:val="000000"/>
              </w:rPr>
              <w:t>электронной</w:t>
            </w:r>
            <w:r>
              <w:rPr>
                <w:rFonts w:ascii="Liberation Serif" w:eastAsia="Liberation Serif" w:hAnsi="Liberation Serif" w:cs="Liberation Serif"/>
                <w:color w:val="000000"/>
              </w:rPr>
              <w:t xml:space="preserve"> </w:t>
            </w:r>
            <w:r>
              <w:rPr>
                <w:rFonts w:eastAsia="Calibri" w:cs="Calibri"/>
                <w:color w:val="000000"/>
              </w:rPr>
              <w:t>форме</w:t>
            </w:r>
            <w:r>
              <w:rPr>
                <w:rFonts w:ascii="Liberation Serif" w:eastAsia="Liberation Serif" w:hAnsi="Liberation Serif" w:cs="Liberation Serif"/>
                <w:color w:val="000000"/>
              </w:rPr>
              <w:t xml:space="preserve">, </w:t>
            </w:r>
            <w:r>
              <w:rPr>
                <w:rFonts w:eastAsia="Calibri" w:cs="Calibri"/>
                <w:color w:val="000000"/>
              </w:rPr>
              <w:t>запросе</w:t>
            </w:r>
            <w:r>
              <w:rPr>
                <w:rFonts w:ascii="Liberation Serif" w:eastAsia="Liberation Serif" w:hAnsi="Liberation Serif" w:cs="Liberation Serif"/>
                <w:color w:val="000000"/>
              </w:rPr>
              <w:t xml:space="preserve"> </w:t>
            </w:r>
            <w:r>
              <w:rPr>
                <w:rFonts w:eastAsia="Calibri" w:cs="Calibri"/>
                <w:color w:val="000000"/>
              </w:rPr>
              <w:t>предложений</w:t>
            </w:r>
            <w:r>
              <w:rPr>
                <w:rFonts w:ascii="Liberation Serif" w:eastAsia="Liberation Serif" w:hAnsi="Liberation Serif" w:cs="Liberation Serif"/>
                <w:color w:val="000000"/>
              </w:rPr>
              <w:t xml:space="preserve">, </w:t>
            </w:r>
            <w:r>
              <w:rPr>
                <w:rFonts w:eastAsia="Calibri" w:cs="Calibri"/>
                <w:color w:val="000000"/>
              </w:rPr>
              <w:t>запросе</w:t>
            </w:r>
            <w:r>
              <w:rPr>
                <w:rFonts w:ascii="Liberation Serif" w:eastAsia="Liberation Serif" w:hAnsi="Liberation Serif" w:cs="Liberation Serif"/>
                <w:color w:val="000000"/>
              </w:rPr>
              <w:t xml:space="preserve"> </w:t>
            </w:r>
            <w:r>
              <w:rPr>
                <w:rFonts w:eastAsia="Calibri" w:cs="Calibri"/>
                <w:color w:val="000000"/>
              </w:rPr>
              <w:t>предложений</w:t>
            </w:r>
            <w:r>
              <w:rPr>
                <w:rFonts w:ascii="Liberation Serif" w:eastAsia="Liberation Serif" w:hAnsi="Liberation Serif" w:cs="Liberation Serif"/>
                <w:color w:val="000000"/>
              </w:rPr>
              <w:t xml:space="preserve"> </w:t>
            </w:r>
            <w:r>
              <w:rPr>
                <w:rFonts w:eastAsia="Calibri" w:cs="Calibri"/>
                <w:color w:val="000000"/>
              </w:rPr>
              <w:t>в</w:t>
            </w:r>
            <w:r>
              <w:rPr>
                <w:rFonts w:ascii="Liberation Serif" w:eastAsia="Liberation Serif" w:hAnsi="Liberation Serif" w:cs="Liberation Serif"/>
                <w:color w:val="000000"/>
              </w:rPr>
              <w:t xml:space="preserve"> </w:t>
            </w:r>
            <w:r>
              <w:rPr>
                <w:rFonts w:eastAsia="Calibri" w:cs="Calibri"/>
                <w:color w:val="000000"/>
              </w:rPr>
              <w:t>электронной</w:t>
            </w:r>
            <w:r>
              <w:rPr>
                <w:rFonts w:ascii="Liberation Serif" w:eastAsia="Liberation Serif" w:hAnsi="Liberation Serif" w:cs="Liberation Serif"/>
                <w:color w:val="000000"/>
              </w:rPr>
              <w:t xml:space="preserve"> </w:t>
            </w:r>
            <w:r>
              <w:rPr>
                <w:rFonts w:eastAsia="Calibri" w:cs="Calibri"/>
                <w:color w:val="000000"/>
              </w:rPr>
              <w:t>форме</w:t>
            </w:r>
          </w:p>
        </w:tc>
        <w:tc>
          <w:tcPr>
            <w:tcW w:w="731" w:type="dxa"/>
            <w:tcBorders>
              <w:top w:val="outset" w:sz="6" w:space="0" w:color="000000"/>
              <w:left w:val="outset" w:sz="6" w:space="0" w:color="000000"/>
              <w:bottom w:val="outset" w:sz="6" w:space="0" w:color="000000"/>
              <w:right w:val="outset" w:sz="6" w:space="0" w:color="000000"/>
            </w:tcBorders>
            <w:tcMar>
              <w:left w:w="54" w:type="dxa"/>
              <w:right w:w="54" w:type="dxa"/>
            </w:tcMar>
          </w:tcPr>
          <w:p w14:paraId="2545A088" w14:textId="77777777" w:rsidR="00BA72C0" w:rsidRDefault="00BA72C0" w:rsidP="00BA72C0">
            <w:pPr>
              <w:pStyle w:val="af3"/>
            </w:pPr>
            <w:r>
              <w:br w:type="page"/>
            </w:r>
          </w:p>
          <w:p w14:paraId="7B2C3A46" w14:textId="77777777" w:rsidR="00BA72C0" w:rsidRDefault="00BA72C0" w:rsidP="00BA72C0">
            <w:pPr>
              <w:pStyle w:val="af3"/>
            </w:pPr>
            <w:r>
              <w:br w:type="page"/>
            </w:r>
          </w:p>
          <w:p w14:paraId="6AC48A76" w14:textId="77777777" w:rsidR="00BA72C0" w:rsidRDefault="00BA72C0" w:rsidP="00BA72C0">
            <w:pPr>
              <w:pStyle w:val="af3"/>
            </w:pPr>
            <w:r>
              <w:br w:type="page"/>
            </w:r>
          </w:p>
          <w:p w14:paraId="1100B49A" w14:textId="77777777" w:rsidR="00BA72C0" w:rsidRDefault="00BA72C0" w:rsidP="00BA72C0">
            <w:pPr>
              <w:pStyle w:val="af3"/>
            </w:pPr>
            <w:r>
              <w:br w:type="page"/>
            </w:r>
          </w:p>
          <w:p w14:paraId="6DF22BF6" w14:textId="631D226E" w:rsidR="00BA72C0" w:rsidRDefault="00BA72C0" w:rsidP="00BA72C0">
            <w:r>
              <w:rPr>
                <w:rFonts w:ascii="Arial" w:hAnsi="Arial" w:cs="Arial"/>
                <w:color w:val="000000"/>
                <w:sz w:val="26"/>
                <w:szCs w:val="26"/>
              </w:rPr>
              <w:t>193</w:t>
            </w:r>
          </w:p>
        </w:tc>
      </w:tr>
      <w:tr w:rsidR="00BA72C0" w14:paraId="40454540" w14:textId="77777777" w:rsidTr="001C6D2F">
        <w:tc>
          <w:tcPr>
            <w:tcW w:w="800" w:type="dxa"/>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14:paraId="12785B3E" w14:textId="77777777" w:rsidR="00BA72C0" w:rsidRDefault="00BA72C0" w:rsidP="00BA72C0">
            <w:r>
              <w:rPr>
                <w:rFonts w:ascii="Arial" w:eastAsia="Arial" w:hAnsi="Arial" w:cs="Arial"/>
                <w:color w:val="00000A"/>
                <w:sz w:val="26"/>
              </w:rPr>
              <w:t>31.</w:t>
            </w:r>
          </w:p>
        </w:tc>
        <w:tc>
          <w:tcPr>
            <w:tcW w:w="7824" w:type="dxa"/>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14:paraId="2E510582" w14:textId="77777777" w:rsidR="00BA72C0" w:rsidRDefault="00BA72C0" w:rsidP="00BA72C0">
            <w:pPr>
              <w:tabs>
                <w:tab w:val="right" w:leader="dot" w:pos="10336"/>
              </w:tabs>
            </w:pPr>
            <w:r>
              <w:rPr>
                <w:rFonts w:eastAsia="Calibri" w:cs="Calibri"/>
                <w:color w:val="00000A"/>
              </w:rPr>
              <w:t>Приложение</w:t>
            </w:r>
            <w:r>
              <w:rPr>
                <w:rFonts w:ascii="Liberation Serif" w:eastAsia="Liberation Serif" w:hAnsi="Liberation Serif" w:cs="Liberation Serif"/>
                <w:color w:val="00000A"/>
              </w:rPr>
              <w:t xml:space="preserve"> </w:t>
            </w:r>
            <w:r>
              <w:rPr>
                <w:rFonts w:eastAsia="Calibri" w:cs="Calibri"/>
                <w:color w:val="00000A"/>
              </w:rPr>
              <w:t>№</w:t>
            </w:r>
            <w:r>
              <w:rPr>
                <w:rFonts w:ascii="Liberation Serif" w:eastAsia="Liberation Serif" w:hAnsi="Liberation Serif" w:cs="Liberation Serif"/>
                <w:color w:val="00000A"/>
              </w:rPr>
              <w:t xml:space="preserve"> 3. </w:t>
            </w:r>
            <w:r>
              <w:rPr>
                <w:rFonts w:eastAsia="Calibri" w:cs="Calibri"/>
                <w:color w:val="000000"/>
              </w:rPr>
              <w:t>Государственные</w:t>
            </w:r>
            <w:r>
              <w:rPr>
                <w:rFonts w:ascii="Liberation Serif" w:eastAsia="Liberation Serif" w:hAnsi="Liberation Serif" w:cs="Liberation Serif"/>
                <w:color w:val="000000"/>
              </w:rPr>
              <w:t xml:space="preserve"> </w:t>
            </w:r>
            <w:r>
              <w:rPr>
                <w:rFonts w:eastAsia="Calibri" w:cs="Calibri"/>
                <w:color w:val="000000"/>
              </w:rPr>
              <w:t>автономные</w:t>
            </w:r>
            <w:r>
              <w:rPr>
                <w:rFonts w:ascii="Liberation Serif" w:eastAsia="Liberation Serif" w:hAnsi="Liberation Serif" w:cs="Liberation Serif"/>
                <w:color w:val="000000"/>
              </w:rPr>
              <w:t xml:space="preserve"> </w:t>
            </w:r>
            <w:r>
              <w:rPr>
                <w:rFonts w:eastAsia="Calibri" w:cs="Calibri"/>
                <w:color w:val="000000"/>
              </w:rPr>
              <w:t>и</w:t>
            </w:r>
            <w:r>
              <w:rPr>
                <w:rFonts w:ascii="Liberation Serif" w:eastAsia="Liberation Serif" w:hAnsi="Liberation Serif" w:cs="Liberation Serif"/>
                <w:color w:val="000000"/>
              </w:rPr>
              <w:t xml:space="preserve"> </w:t>
            </w:r>
            <w:r>
              <w:rPr>
                <w:rFonts w:eastAsia="Calibri" w:cs="Calibri"/>
                <w:color w:val="000000"/>
              </w:rPr>
              <w:t>бюджетные</w:t>
            </w:r>
            <w:r>
              <w:rPr>
                <w:rFonts w:ascii="Liberation Serif" w:eastAsia="Liberation Serif" w:hAnsi="Liberation Serif" w:cs="Liberation Serif"/>
                <w:color w:val="000000"/>
              </w:rPr>
              <w:t xml:space="preserve"> </w:t>
            </w:r>
            <w:r>
              <w:rPr>
                <w:rFonts w:eastAsia="Calibri" w:cs="Calibri"/>
                <w:color w:val="000000"/>
              </w:rPr>
              <w:t>учреждений</w:t>
            </w:r>
            <w:r>
              <w:rPr>
                <w:rFonts w:ascii="Liberation Serif" w:eastAsia="Liberation Serif" w:hAnsi="Liberation Serif" w:cs="Liberation Serif"/>
                <w:color w:val="000000"/>
              </w:rPr>
              <w:t xml:space="preserve"> </w:t>
            </w:r>
            <w:r>
              <w:rPr>
                <w:rFonts w:eastAsia="Calibri" w:cs="Calibri"/>
                <w:color w:val="000000"/>
              </w:rPr>
              <w:t>Тюменской</w:t>
            </w:r>
            <w:r>
              <w:rPr>
                <w:rFonts w:ascii="Liberation Serif" w:eastAsia="Liberation Serif" w:hAnsi="Liberation Serif" w:cs="Liberation Serif"/>
                <w:color w:val="000000"/>
              </w:rPr>
              <w:t xml:space="preserve"> </w:t>
            </w:r>
            <w:r>
              <w:rPr>
                <w:rFonts w:eastAsia="Calibri" w:cs="Calibri"/>
                <w:color w:val="000000"/>
              </w:rPr>
              <w:t>области</w:t>
            </w:r>
            <w:r>
              <w:rPr>
                <w:rFonts w:ascii="Liberation Serif" w:eastAsia="Liberation Serif" w:hAnsi="Liberation Serif" w:cs="Liberation Serif"/>
                <w:color w:val="000000"/>
              </w:rPr>
              <w:t xml:space="preserve"> </w:t>
            </w:r>
            <w:r>
              <w:rPr>
                <w:rFonts w:eastAsia="Calibri" w:cs="Calibri"/>
                <w:color w:val="000000"/>
              </w:rPr>
              <w:t>для</w:t>
            </w:r>
            <w:r>
              <w:rPr>
                <w:rFonts w:ascii="Liberation Serif" w:eastAsia="Liberation Serif" w:hAnsi="Liberation Serif" w:cs="Liberation Serif"/>
                <w:color w:val="000000"/>
              </w:rPr>
              <w:t xml:space="preserve"> </w:t>
            </w:r>
            <w:r>
              <w:rPr>
                <w:rFonts w:eastAsia="Calibri" w:cs="Calibri"/>
                <w:color w:val="000000"/>
              </w:rPr>
              <w:t>которых</w:t>
            </w:r>
            <w:r>
              <w:rPr>
                <w:rFonts w:ascii="Liberation Serif" w:eastAsia="Liberation Serif" w:hAnsi="Liberation Serif" w:cs="Liberation Serif"/>
                <w:color w:val="000000"/>
              </w:rPr>
              <w:t xml:space="preserve"> </w:t>
            </w:r>
            <w:r>
              <w:rPr>
                <w:rFonts w:eastAsia="Calibri" w:cs="Calibri"/>
                <w:color w:val="000000"/>
              </w:rPr>
              <w:t>применение</w:t>
            </w:r>
            <w:r>
              <w:rPr>
                <w:rFonts w:ascii="Liberation Serif" w:eastAsia="Liberation Serif" w:hAnsi="Liberation Serif" w:cs="Liberation Serif"/>
                <w:color w:val="000000"/>
              </w:rPr>
              <w:t xml:space="preserve"> </w:t>
            </w:r>
            <w:r>
              <w:rPr>
                <w:rFonts w:eastAsia="Calibri" w:cs="Calibri"/>
                <w:color w:val="000000"/>
              </w:rPr>
              <w:t>настоящего</w:t>
            </w:r>
            <w:r>
              <w:rPr>
                <w:rFonts w:ascii="Liberation Serif" w:eastAsia="Liberation Serif" w:hAnsi="Liberation Serif" w:cs="Liberation Serif"/>
                <w:color w:val="000000"/>
              </w:rPr>
              <w:t xml:space="preserve"> </w:t>
            </w:r>
            <w:r>
              <w:rPr>
                <w:rFonts w:eastAsia="Calibri" w:cs="Calibri"/>
                <w:color w:val="000000"/>
              </w:rPr>
              <w:t>Положения</w:t>
            </w:r>
            <w:r>
              <w:rPr>
                <w:rFonts w:ascii="Liberation Serif" w:eastAsia="Liberation Serif" w:hAnsi="Liberation Serif" w:cs="Liberation Serif"/>
                <w:color w:val="000000"/>
              </w:rPr>
              <w:t xml:space="preserve"> </w:t>
            </w:r>
            <w:r>
              <w:rPr>
                <w:rFonts w:eastAsia="Calibri" w:cs="Calibri"/>
                <w:color w:val="000000"/>
              </w:rPr>
              <w:t>о</w:t>
            </w:r>
            <w:r>
              <w:rPr>
                <w:rFonts w:ascii="Liberation Serif" w:eastAsia="Liberation Serif" w:hAnsi="Liberation Serif" w:cs="Liberation Serif"/>
                <w:color w:val="000000"/>
              </w:rPr>
              <w:t xml:space="preserve"> </w:t>
            </w:r>
            <w:r>
              <w:rPr>
                <w:rFonts w:eastAsia="Calibri" w:cs="Calibri"/>
                <w:color w:val="000000"/>
              </w:rPr>
              <w:t>закупке</w:t>
            </w:r>
            <w:r>
              <w:rPr>
                <w:rFonts w:ascii="Liberation Serif" w:eastAsia="Liberation Serif" w:hAnsi="Liberation Serif" w:cs="Liberation Serif"/>
                <w:color w:val="000000"/>
              </w:rPr>
              <w:t xml:space="preserve"> </w:t>
            </w:r>
            <w:r>
              <w:rPr>
                <w:rFonts w:eastAsia="Calibri" w:cs="Calibri"/>
                <w:color w:val="000000"/>
              </w:rPr>
              <w:t>является</w:t>
            </w:r>
            <w:r>
              <w:rPr>
                <w:rFonts w:ascii="Liberation Serif" w:eastAsia="Liberation Serif" w:hAnsi="Liberation Serif" w:cs="Liberation Serif"/>
                <w:color w:val="000000"/>
              </w:rPr>
              <w:t xml:space="preserve"> </w:t>
            </w:r>
            <w:r>
              <w:rPr>
                <w:rFonts w:eastAsia="Calibri" w:cs="Calibri"/>
                <w:color w:val="000000"/>
              </w:rPr>
              <w:t>обязательным</w:t>
            </w:r>
            <w:r>
              <w:rPr>
                <w:rFonts w:ascii="Liberation Serif" w:eastAsia="Liberation Serif" w:hAnsi="Liberation Serif" w:cs="Liberation Serif"/>
                <w:color w:val="000000"/>
              </w:rPr>
              <w:t xml:space="preserve"> </w:t>
            </w:r>
            <w:r>
              <w:rPr>
                <w:rFonts w:eastAsia="Calibri" w:cs="Calibri"/>
                <w:color w:val="000000"/>
              </w:rPr>
              <w:t>при</w:t>
            </w:r>
            <w:r>
              <w:rPr>
                <w:rFonts w:ascii="Liberation Serif" w:eastAsia="Liberation Serif" w:hAnsi="Liberation Serif" w:cs="Liberation Serif"/>
                <w:color w:val="000000"/>
              </w:rPr>
              <w:t xml:space="preserve"> </w:t>
            </w:r>
            <w:r>
              <w:rPr>
                <w:rFonts w:eastAsia="Calibri" w:cs="Calibri"/>
                <w:color w:val="000000"/>
              </w:rPr>
              <w:t>утверждении</w:t>
            </w:r>
            <w:r>
              <w:rPr>
                <w:rFonts w:ascii="Liberation Serif" w:eastAsia="Liberation Serif" w:hAnsi="Liberation Serif" w:cs="Liberation Serif"/>
                <w:color w:val="000000"/>
              </w:rPr>
              <w:t xml:space="preserve"> </w:t>
            </w:r>
            <w:r>
              <w:rPr>
                <w:rFonts w:eastAsia="Calibri" w:cs="Calibri"/>
                <w:color w:val="000000"/>
              </w:rPr>
              <w:t>ими</w:t>
            </w:r>
            <w:r>
              <w:rPr>
                <w:rFonts w:ascii="Liberation Serif" w:eastAsia="Liberation Serif" w:hAnsi="Liberation Serif" w:cs="Liberation Serif"/>
                <w:color w:val="000000"/>
              </w:rPr>
              <w:t xml:space="preserve"> </w:t>
            </w:r>
            <w:r>
              <w:rPr>
                <w:rFonts w:eastAsia="Calibri" w:cs="Calibri"/>
                <w:color w:val="000000"/>
              </w:rPr>
              <w:t>положения</w:t>
            </w:r>
            <w:r>
              <w:rPr>
                <w:rFonts w:ascii="Liberation Serif" w:eastAsia="Liberation Serif" w:hAnsi="Liberation Serif" w:cs="Liberation Serif"/>
                <w:color w:val="000000"/>
              </w:rPr>
              <w:t xml:space="preserve"> </w:t>
            </w:r>
            <w:r>
              <w:rPr>
                <w:rFonts w:eastAsia="Calibri" w:cs="Calibri"/>
                <w:color w:val="000000"/>
              </w:rPr>
              <w:t>о</w:t>
            </w:r>
            <w:r>
              <w:rPr>
                <w:rFonts w:ascii="Liberation Serif" w:eastAsia="Liberation Serif" w:hAnsi="Liberation Serif" w:cs="Liberation Serif"/>
                <w:color w:val="000000"/>
              </w:rPr>
              <w:t xml:space="preserve"> </w:t>
            </w:r>
            <w:r>
              <w:rPr>
                <w:rFonts w:eastAsia="Calibri" w:cs="Calibri"/>
                <w:color w:val="000000"/>
              </w:rPr>
              <w:t>закупке</w:t>
            </w:r>
            <w:r>
              <w:rPr>
                <w:rFonts w:ascii="Liberation Serif" w:eastAsia="Liberation Serif" w:hAnsi="Liberation Serif" w:cs="Liberation Serif"/>
                <w:color w:val="000000"/>
              </w:rPr>
              <w:t xml:space="preserve"> </w:t>
            </w:r>
            <w:r>
              <w:rPr>
                <w:rFonts w:eastAsia="Calibri" w:cs="Calibri"/>
                <w:color w:val="000000"/>
              </w:rPr>
              <w:t>или</w:t>
            </w:r>
            <w:r>
              <w:rPr>
                <w:rFonts w:ascii="Liberation Serif" w:eastAsia="Liberation Serif" w:hAnsi="Liberation Serif" w:cs="Liberation Serif"/>
                <w:color w:val="000000"/>
              </w:rPr>
              <w:t xml:space="preserve"> </w:t>
            </w:r>
            <w:r>
              <w:rPr>
                <w:rFonts w:eastAsia="Calibri" w:cs="Calibri"/>
                <w:color w:val="000000"/>
              </w:rPr>
              <w:t>внесении</w:t>
            </w:r>
            <w:r>
              <w:rPr>
                <w:rFonts w:ascii="Liberation Serif" w:eastAsia="Liberation Serif" w:hAnsi="Liberation Serif" w:cs="Liberation Serif"/>
                <w:color w:val="000000"/>
              </w:rPr>
              <w:t xml:space="preserve"> </w:t>
            </w:r>
            <w:r>
              <w:rPr>
                <w:rFonts w:eastAsia="Calibri" w:cs="Calibri"/>
                <w:color w:val="000000"/>
              </w:rPr>
              <w:t>в</w:t>
            </w:r>
            <w:r>
              <w:rPr>
                <w:rFonts w:ascii="Liberation Serif" w:eastAsia="Liberation Serif" w:hAnsi="Liberation Serif" w:cs="Liberation Serif"/>
                <w:color w:val="000000"/>
              </w:rPr>
              <w:t xml:space="preserve"> </w:t>
            </w:r>
            <w:r>
              <w:rPr>
                <w:rFonts w:eastAsia="Calibri" w:cs="Calibri"/>
                <w:color w:val="000000"/>
              </w:rPr>
              <w:t>него</w:t>
            </w:r>
            <w:r>
              <w:rPr>
                <w:rFonts w:ascii="Liberation Serif" w:eastAsia="Liberation Serif" w:hAnsi="Liberation Serif" w:cs="Liberation Serif"/>
                <w:color w:val="000000"/>
              </w:rPr>
              <w:t xml:space="preserve"> </w:t>
            </w:r>
            <w:r>
              <w:rPr>
                <w:rFonts w:eastAsia="Calibri" w:cs="Calibri"/>
                <w:color w:val="000000"/>
              </w:rPr>
              <w:t>изменений</w:t>
            </w:r>
          </w:p>
        </w:tc>
        <w:tc>
          <w:tcPr>
            <w:tcW w:w="731" w:type="dxa"/>
            <w:tcBorders>
              <w:top w:val="outset" w:sz="6" w:space="0" w:color="000000"/>
              <w:left w:val="outset" w:sz="6" w:space="0" w:color="000000"/>
              <w:bottom w:val="outset" w:sz="6" w:space="0" w:color="000000"/>
              <w:right w:val="outset" w:sz="6" w:space="0" w:color="000000"/>
            </w:tcBorders>
            <w:tcMar>
              <w:left w:w="54" w:type="dxa"/>
              <w:right w:w="54" w:type="dxa"/>
            </w:tcMar>
          </w:tcPr>
          <w:p w14:paraId="6FBEAF6C" w14:textId="77777777" w:rsidR="00BA72C0" w:rsidRDefault="00BA72C0" w:rsidP="00BA72C0">
            <w:pPr>
              <w:pStyle w:val="af3"/>
            </w:pPr>
            <w:r>
              <w:br w:type="page"/>
            </w:r>
          </w:p>
          <w:p w14:paraId="015CBDCC" w14:textId="77777777" w:rsidR="00BA72C0" w:rsidRDefault="00BA72C0" w:rsidP="00BA72C0">
            <w:pPr>
              <w:pStyle w:val="af3"/>
            </w:pPr>
            <w:r>
              <w:br w:type="page"/>
            </w:r>
          </w:p>
          <w:p w14:paraId="5DE9DC73" w14:textId="77777777" w:rsidR="00BA72C0" w:rsidRDefault="00BA72C0" w:rsidP="00BA72C0">
            <w:pPr>
              <w:pStyle w:val="af3"/>
            </w:pPr>
            <w:r>
              <w:br w:type="page"/>
            </w:r>
          </w:p>
          <w:p w14:paraId="6FBB2176" w14:textId="77777777" w:rsidR="00BA72C0" w:rsidRDefault="00BA72C0" w:rsidP="00BA72C0">
            <w:pPr>
              <w:pStyle w:val="af3"/>
            </w:pPr>
            <w:r>
              <w:br w:type="page"/>
            </w:r>
          </w:p>
          <w:p w14:paraId="15E9AAAC" w14:textId="78FF9091" w:rsidR="00BA72C0" w:rsidRDefault="00BA72C0" w:rsidP="00BA72C0">
            <w:r>
              <w:rPr>
                <w:rFonts w:ascii="Arial" w:hAnsi="Arial" w:cs="Arial"/>
                <w:color w:val="000000"/>
                <w:sz w:val="26"/>
                <w:szCs w:val="26"/>
              </w:rPr>
              <w:t>1</w:t>
            </w:r>
            <w:r>
              <w:rPr>
                <w:rFonts w:ascii="Arial" w:hAnsi="Arial" w:cs="Arial"/>
                <w:color w:val="000000"/>
                <w:sz w:val="26"/>
                <w:szCs w:val="26"/>
                <w:lang w:val="en-US"/>
              </w:rPr>
              <w:t>98</w:t>
            </w:r>
          </w:p>
        </w:tc>
      </w:tr>
      <w:tr w:rsidR="00BA72C0" w14:paraId="2ECA9680" w14:textId="77777777" w:rsidTr="001C6D2F">
        <w:tc>
          <w:tcPr>
            <w:tcW w:w="800" w:type="dxa"/>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14:paraId="04AC52FC" w14:textId="3B389C37" w:rsidR="00BA72C0" w:rsidRDefault="00BA72C0" w:rsidP="00BA72C0">
            <w:pPr>
              <w:rPr>
                <w:rFonts w:ascii="Arial" w:eastAsia="Arial" w:hAnsi="Arial" w:cs="Arial"/>
                <w:color w:val="00000A"/>
                <w:sz w:val="26"/>
              </w:rPr>
            </w:pPr>
            <w:r>
              <w:rPr>
                <w:rFonts w:ascii="Arial" w:eastAsia="Arial" w:hAnsi="Arial" w:cs="Arial"/>
                <w:color w:val="00000A"/>
                <w:sz w:val="26"/>
              </w:rPr>
              <w:t>32</w:t>
            </w:r>
          </w:p>
        </w:tc>
        <w:tc>
          <w:tcPr>
            <w:tcW w:w="7824" w:type="dxa"/>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14:paraId="61F85028" w14:textId="4C9EA6E3" w:rsidR="00BA72C0" w:rsidRDefault="00BA72C0" w:rsidP="00BA72C0">
            <w:pPr>
              <w:tabs>
                <w:tab w:val="right" w:leader="dot" w:pos="10336"/>
              </w:tabs>
              <w:rPr>
                <w:rFonts w:eastAsia="Calibri" w:cs="Calibri"/>
                <w:color w:val="00000A"/>
              </w:rPr>
            </w:pPr>
            <w:r w:rsidRPr="00F72BE3">
              <w:rPr>
                <w:rFonts w:eastAsia="Calibri" w:cs="Calibri"/>
                <w:color w:val="00000A"/>
              </w:rPr>
              <w:t>Приложение № 4. Перечень лиц, являющихся взаимозависимыми с заказчиком</w:t>
            </w:r>
          </w:p>
        </w:tc>
        <w:tc>
          <w:tcPr>
            <w:tcW w:w="731" w:type="dxa"/>
            <w:tcBorders>
              <w:top w:val="outset" w:sz="6" w:space="0" w:color="000000"/>
              <w:left w:val="outset" w:sz="6" w:space="0" w:color="000000"/>
              <w:bottom w:val="outset" w:sz="6" w:space="0" w:color="000000"/>
              <w:right w:val="outset" w:sz="6" w:space="0" w:color="000000"/>
            </w:tcBorders>
            <w:tcMar>
              <w:left w:w="54" w:type="dxa"/>
              <w:right w:w="54" w:type="dxa"/>
            </w:tcMar>
          </w:tcPr>
          <w:p w14:paraId="7F5A0FAC" w14:textId="77777777" w:rsidR="00BA72C0" w:rsidRDefault="00BA72C0" w:rsidP="00BA72C0">
            <w:pPr>
              <w:pStyle w:val="af3"/>
            </w:pPr>
            <w:r>
              <w:br w:type="page"/>
            </w:r>
          </w:p>
          <w:p w14:paraId="0E27FABB" w14:textId="3D182335" w:rsidR="00BA72C0" w:rsidRDefault="00BA72C0" w:rsidP="00BA72C0">
            <w:r>
              <w:rPr>
                <w:rFonts w:ascii="Arial" w:hAnsi="Arial" w:cs="Arial"/>
                <w:color w:val="000000"/>
                <w:sz w:val="26"/>
                <w:szCs w:val="26"/>
              </w:rPr>
              <w:t>204</w:t>
            </w:r>
          </w:p>
        </w:tc>
      </w:tr>
      <w:tr w:rsidR="00BA72C0" w14:paraId="1C22FCA4" w14:textId="77777777" w:rsidTr="001C6D2F">
        <w:tc>
          <w:tcPr>
            <w:tcW w:w="800" w:type="dxa"/>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14:paraId="2063E109" w14:textId="4079B0FF" w:rsidR="00BA72C0" w:rsidRDefault="00BA72C0" w:rsidP="00BA72C0">
            <w:pPr>
              <w:rPr>
                <w:rFonts w:ascii="Arial" w:eastAsia="Arial" w:hAnsi="Arial" w:cs="Arial"/>
                <w:color w:val="00000A"/>
                <w:sz w:val="26"/>
              </w:rPr>
            </w:pPr>
            <w:r>
              <w:rPr>
                <w:rFonts w:ascii="Arial" w:eastAsia="Arial" w:hAnsi="Arial" w:cs="Arial"/>
                <w:color w:val="00000A"/>
                <w:sz w:val="26"/>
              </w:rPr>
              <w:t>33</w:t>
            </w:r>
          </w:p>
        </w:tc>
        <w:tc>
          <w:tcPr>
            <w:tcW w:w="7824" w:type="dxa"/>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14:paraId="32BCCF5E" w14:textId="4E539570" w:rsidR="00BA72C0" w:rsidRDefault="00BA72C0" w:rsidP="00BA72C0">
            <w:pPr>
              <w:tabs>
                <w:tab w:val="right" w:leader="dot" w:pos="10336"/>
              </w:tabs>
              <w:rPr>
                <w:rFonts w:eastAsia="Calibri" w:cs="Calibri"/>
                <w:color w:val="00000A"/>
              </w:rPr>
            </w:pPr>
            <w:r w:rsidRPr="00F72BE3">
              <w:rPr>
                <w:rFonts w:eastAsia="Calibri" w:cs="Calibri"/>
                <w:color w:val="00000A"/>
              </w:rPr>
              <w:t>Приложение № 5. Перечень товаров, работ, услуг при осуществлении которых заказчиком применяются иные сроки оплаты</w:t>
            </w:r>
          </w:p>
        </w:tc>
        <w:tc>
          <w:tcPr>
            <w:tcW w:w="731" w:type="dxa"/>
            <w:tcBorders>
              <w:top w:val="outset" w:sz="6" w:space="0" w:color="000000"/>
              <w:left w:val="outset" w:sz="6" w:space="0" w:color="000000"/>
              <w:bottom w:val="outset" w:sz="6" w:space="0" w:color="000000"/>
              <w:right w:val="outset" w:sz="6" w:space="0" w:color="000000"/>
            </w:tcBorders>
            <w:tcMar>
              <w:left w:w="54" w:type="dxa"/>
              <w:right w:w="54" w:type="dxa"/>
            </w:tcMar>
          </w:tcPr>
          <w:p w14:paraId="620B8D7B" w14:textId="77777777" w:rsidR="00BA72C0" w:rsidRDefault="00BA72C0" w:rsidP="00BA72C0">
            <w:pPr>
              <w:pStyle w:val="af3"/>
            </w:pPr>
            <w:r>
              <w:br w:type="page"/>
            </w:r>
          </w:p>
          <w:p w14:paraId="703F90BB" w14:textId="77777777" w:rsidR="00BA72C0" w:rsidRDefault="00BA72C0" w:rsidP="00BA72C0">
            <w:pPr>
              <w:pStyle w:val="af3"/>
            </w:pPr>
            <w:r>
              <w:br w:type="page"/>
            </w:r>
          </w:p>
          <w:p w14:paraId="106C0C5D" w14:textId="51A04919" w:rsidR="00BA72C0" w:rsidRDefault="00BA72C0" w:rsidP="00BA72C0">
            <w:r>
              <w:rPr>
                <w:rFonts w:ascii="Arial" w:hAnsi="Arial" w:cs="Arial"/>
                <w:color w:val="000000"/>
                <w:sz w:val="26"/>
                <w:szCs w:val="26"/>
              </w:rPr>
              <w:t>205</w:t>
            </w:r>
          </w:p>
        </w:tc>
      </w:tr>
    </w:tbl>
    <w:p w14:paraId="3C7E8E01" w14:textId="77777777" w:rsidR="00E53D3C" w:rsidRDefault="00E53D3C" w:rsidP="00E53D3C"/>
    <w:p w14:paraId="0F433B65" w14:textId="77777777" w:rsidR="00AF4E04" w:rsidRDefault="00AF4E04" w:rsidP="00E53D3C">
      <w:pPr>
        <w:jc w:val="center"/>
        <w:rPr>
          <w:rFonts w:ascii="Arial, sans-serif" w:eastAsia="Arial, sans-serif" w:hAnsi="Arial, sans-serif" w:cs="Arial, sans-serif"/>
          <w:color w:val="00000A"/>
          <w:sz w:val="26"/>
        </w:rPr>
      </w:pPr>
    </w:p>
    <w:p w14:paraId="390FF702" w14:textId="77777777" w:rsidR="00AF4E04" w:rsidRDefault="00AF4E04" w:rsidP="00E53D3C">
      <w:pPr>
        <w:jc w:val="center"/>
        <w:rPr>
          <w:rFonts w:ascii="Arial, sans-serif" w:eastAsia="Arial, sans-serif" w:hAnsi="Arial, sans-serif" w:cs="Arial, sans-serif"/>
          <w:color w:val="00000A"/>
          <w:sz w:val="26"/>
        </w:rPr>
      </w:pPr>
    </w:p>
    <w:p w14:paraId="43D8992F" w14:textId="77777777" w:rsidR="00AF4E04" w:rsidRDefault="00AF4E04" w:rsidP="00E53D3C">
      <w:pPr>
        <w:jc w:val="center"/>
        <w:rPr>
          <w:rFonts w:ascii="Arial, sans-serif" w:eastAsia="Arial, sans-serif" w:hAnsi="Arial, sans-serif" w:cs="Arial, sans-serif"/>
          <w:color w:val="00000A"/>
          <w:sz w:val="26"/>
        </w:rPr>
      </w:pPr>
    </w:p>
    <w:p w14:paraId="37C014C7" w14:textId="77777777" w:rsidR="00AF4E04" w:rsidRDefault="00AF4E04" w:rsidP="00E53D3C">
      <w:pPr>
        <w:jc w:val="center"/>
        <w:rPr>
          <w:rFonts w:ascii="Arial, sans-serif" w:eastAsia="Arial, sans-serif" w:hAnsi="Arial, sans-serif" w:cs="Arial, sans-serif"/>
          <w:color w:val="00000A"/>
          <w:sz w:val="26"/>
        </w:rPr>
      </w:pPr>
    </w:p>
    <w:p w14:paraId="5096EF8C" w14:textId="77777777" w:rsidR="00AF4E04" w:rsidRDefault="00AF4E04" w:rsidP="00E53D3C">
      <w:pPr>
        <w:jc w:val="center"/>
        <w:rPr>
          <w:rFonts w:ascii="Arial, sans-serif" w:eastAsia="Arial, sans-serif" w:hAnsi="Arial, sans-serif" w:cs="Arial, sans-serif"/>
          <w:color w:val="00000A"/>
          <w:sz w:val="26"/>
        </w:rPr>
      </w:pPr>
    </w:p>
    <w:p w14:paraId="0384DCB1" w14:textId="77777777" w:rsidR="00AF4E04" w:rsidRDefault="00AF4E04" w:rsidP="00E53D3C">
      <w:pPr>
        <w:jc w:val="center"/>
        <w:rPr>
          <w:rFonts w:ascii="Arial, sans-serif" w:eastAsia="Arial, sans-serif" w:hAnsi="Arial, sans-serif" w:cs="Arial, sans-serif"/>
          <w:color w:val="00000A"/>
          <w:sz w:val="26"/>
        </w:rPr>
      </w:pPr>
    </w:p>
    <w:p w14:paraId="49BF67E7" w14:textId="77777777" w:rsidR="00AF4E04" w:rsidRDefault="00AF4E04" w:rsidP="00E53D3C">
      <w:pPr>
        <w:jc w:val="center"/>
        <w:rPr>
          <w:rFonts w:ascii="Arial, sans-serif" w:eastAsia="Arial, sans-serif" w:hAnsi="Arial, sans-serif" w:cs="Arial, sans-serif"/>
          <w:color w:val="00000A"/>
          <w:sz w:val="26"/>
        </w:rPr>
      </w:pPr>
    </w:p>
    <w:p w14:paraId="173114F8" w14:textId="77777777" w:rsidR="00AF4E04" w:rsidRDefault="00AF4E04" w:rsidP="00E53D3C">
      <w:pPr>
        <w:jc w:val="center"/>
        <w:rPr>
          <w:rFonts w:ascii="Arial, sans-serif" w:eastAsia="Arial, sans-serif" w:hAnsi="Arial, sans-serif" w:cs="Arial, sans-serif"/>
          <w:color w:val="00000A"/>
          <w:sz w:val="26"/>
        </w:rPr>
      </w:pPr>
    </w:p>
    <w:p w14:paraId="426E77C9" w14:textId="77777777" w:rsidR="00AF4E04" w:rsidRDefault="00AF4E04" w:rsidP="00E53D3C">
      <w:pPr>
        <w:jc w:val="center"/>
        <w:rPr>
          <w:rFonts w:ascii="Arial, sans-serif" w:eastAsia="Arial, sans-serif" w:hAnsi="Arial, sans-serif" w:cs="Arial, sans-serif"/>
          <w:color w:val="00000A"/>
          <w:sz w:val="26"/>
        </w:rPr>
      </w:pPr>
    </w:p>
    <w:p w14:paraId="5AD9E8F6" w14:textId="77777777" w:rsidR="00AF4E04" w:rsidRDefault="00AF4E04" w:rsidP="00E53D3C">
      <w:pPr>
        <w:jc w:val="center"/>
        <w:rPr>
          <w:rFonts w:ascii="Arial, sans-serif" w:eastAsia="Arial, sans-serif" w:hAnsi="Arial, sans-serif" w:cs="Arial, sans-serif"/>
          <w:color w:val="00000A"/>
          <w:sz w:val="26"/>
        </w:rPr>
      </w:pPr>
    </w:p>
    <w:p w14:paraId="2E6A9ADD" w14:textId="77777777" w:rsidR="00AF4E04" w:rsidRDefault="00AF4E04" w:rsidP="00E53D3C">
      <w:pPr>
        <w:jc w:val="center"/>
        <w:rPr>
          <w:rFonts w:ascii="Arial, sans-serif" w:eastAsia="Arial, sans-serif" w:hAnsi="Arial, sans-serif" w:cs="Arial, sans-serif"/>
          <w:color w:val="00000A"/>
          <w:sz w:val="26"/>
        </w:rPr>
      </w:pPr>
    </w:p>
    <w:p w14:paraId="547BD307" w14:textId="77777777" w:rsidR="00AF4E04" w:rsidRDefault="00AF4E04" w:rsidP="00E53D3C">
      <w:pPr>
        <w:jc w:val="center"/>
        <w:rPr>
          <w:rFonts w:ascii="Arial, sans-serif" w:eastAsia="Arial, sans-serif" w:hAnsi="Arial, sans-serif" w:cs="Arial, sans-serif"/>
          <w:color w:val="00000A"/>
          <w:sz w:val="26"/>
        </w:rPr>
      </w:pPr>
    </w:p>
    <w:p w14:paraId="2C0C7D1F" w14:textId="77777777" w:rsidR="00AF4E04" w:rsidRDefault="00AF4E04" w:rsidP="00E53D3C">
      <w:pPr>
        <w:jc w:val="center"/>
        <w:rPr>
          <w:rFonts w:ascii="Arial, sans-serif" w:eastAsia="Arial, sans-serif" w:hAnsi="Arial, sans-serif" w:cs="Arial, sans-serif"/>
          <w:color w:val="00000A"/>
          <w:sz w:val="26"/>
        </w:rPr>
      </w:pPr>
    </w:p>
    <w:p w14:paraId="16A2AA0E" w14:textId="77777777" w:rsidR="00AF4E04" w:rsidRDefault="00AF4E04" w:rsidP="00E53D3C">
      <w:pPr>
        <w:jc w:val="center"/>
        <w:rPr>
          <w:rFonts w:ascii="Arial, sans-serif" w:eastAsia="Arial, sans-serif" w:hAnsi="Arial, sans-serif" w:cs="Arial, sans-serif"/>
          <w:color w:val="00000A"/>
          <w:sz w:val="26"/>
        </w:rPr>
      </w:pPr>
    </w:p>
    <w:p w14:paraId="58C9D088" w14:textId="77777777" w:rsidR="00AF4E04" w:rsidRDefault="00AF4E04" w:rsidP="00E53D3C">
      <w:pPr>
        <w:jc w:val="center"/>
        <w:rPr>
          <w:rFonts w:ascii="Arial, sans-serif" w:eastAsia="Arial, sans-serif" w:hAnsi="Arial, sans-serif" w:cs="Arial, sans-serif"/>
          <w:color w:val="00000A"/>
          <w:sz w:val="26"/>
        </w:rPr>
      </w:pPr>
    </w:p>
    <w:p w14:paraId="49598849" w14:textId="77777777" w:rsidR="00AF4E04" w:rsidRDefault="00AF4E04" w:rsidP="00E53D3C">
      <w:pPr>
        <w:jc w:val="center"/>
        <w:rPr>
          <w:rFonts w:ascii="Arial, sans-serif" w:eastAsia="Arial, sans-serif" w:hAnsi="Arial, sans-serif" w:cs="Arial, sans-serif"/>
          <w:color w:val="00000A"/>
          <w:sz w:val="26"/>
        </w:rPr>
      </w:pPr>
    </w:p>
    <w:p w14:paraId="20FC214A" w14:textId="77777777" w:rsidR="00AF4E04" w:rsidRDefault="00AF4E04" w:rsidP="00E53D3C">
      <w:pPr>
        <w:jc w:val="center"/>
        <w:rPr>
          <w:rFonts w:ascii="Arial, sans-serif" w:eastAsia="Arial, sans-serif" w:hAnsi="Arial, sans-serif" w:cs="Arial, sans-serif"/>
          <w:color w:val="00000A"/>
          <w:sz w:val="26"/>
        </w:rPr>
      </w:pPr>
    </w:p>
    <w:p w14:paraId="2663CB32" w14:textId="77777777" w:rsidR="00AF4E04" w:rsidRDefault="00AF4E04" w:rsidP="00E53D3C">
      <w:pPr>
        <w:jc w:val="center"/>
        <w:rPr>
          <w:rFonts w:ascii="Arial, sans-serif" w:eastAsia="Arial, sans-serif" w:hAnsi="Arial, sans-serif" w:cs="Arial, sans-serif"/>
          <w:color w:val="00000A"/>
          <w:sz w:val="26"/>
        </w:rPr>
      </w:pPr>
    </w:p>
    <w:p w14:paraId="3AAF2A93" w14:textId="77777777" w:rsidR="00AF4E04" w:rsidRDefault="00AF4E04" w:rsidP="00E53D3C">
      <w:pPr>
        <w:jc w:val="center"/>
        <w:rPr>
          <w:rFonts w:ascii="Arial, sans-serif" w:eastAsia="Arial, sans-serif" w:hAnsi="Arial, sans-serif" w:cs="Arial, sans-serif"/>
          <w:color w:val="00000A"/>
          <w:sz w:val="26"/>
        </w:rPr>
      </w:pPr>
    </w:p>
    <w:p w14:paraId="5D0B71B7" w14:textId="77777777" w:rsidR="00AF4E04" w:rsidRDefault="00AF4E04" w:rsidP="00E53D3C">
      <w:pPr>
        <w:jc w:val="center"/>
        <w:rPr>
          <w:rFonts w:ascii="Arial, sans-serif" w:eastAsia="Arial, sans-serif" w:hAnsi="Arial, sans-serif" w:cs="Arial, sans-serif"/>
          <w:color w:val="00000A"/>
          <w:sz w:val="26"/>
        </w:rPr>
      </w:pPr>
    </w:p>
    <w:p w14:paraId="44812BB3" w14:textId="77777777" w:rsidR="00AF4E04" w:rsidRDefault="00AF4E04" w:rsidP="00E53D3C">
      <w:pPr>
        <w:jc w:val="center"/>
        <w:rPr>
          <w:rFonts w:ascii="Arial, sans-serif" w:eastAsia="Arial, sans-serif" w:hAnsi="Arial, sans-serif" w:cs="Arial, sans-serif"/>
          <w:color w:val="00000A"/>
          <w:sz w:val="26"/>
        </w:rPr>
      </w:pPr>
    </w:p>
    <w:p w14:paraId="17C20FE4" w14:textId="77777777" w:rsidR="00AF4E04" w:rsidRDefault="00AF4E04" w:rsidP="00E53D3C">
      <w:pPr>
        <w:jc w:val="center"/>
        <w:rPr>
          <w:rFonts w:ascii="Arial, sans-serif" w:eastAsia="Arial, sans-serif" w:hAnsi="Arial, sans-serif" w:cs="Arial, sans-serif"/>
          <w:color w:val="00000A"/>
          <w:sz w:val="26"/>
        </w:rPr>
      </w:pPr>
    </w:p>
    <w:p w14:paraId="10414F75" w14:textId="77777777" w:rsidR="00AF4E04" w:rsidRDefault="00AF4E04" w:rsidP="00E53D3C">
      <w:pPr>
        <w:jc w:val="center"/>
        <w:rPr>
          <w:rFonts w:ascii="Arial, sans-serif" w:eastAsia="Arial, sans-serif" w:hAnsi="Arial, sans-serif" w:cs="Arial, sans-serif"/>
          <w:color w:val="00000A"/>
          <w:sz w:val="26"/>
        </w:rPr>
      </w:pPr>
    </w:p>
    <w:p w14:paraId="5C423399" w14:textId="77777777" w:rsidR="00AF4E04" w:rsidRDefault="00AF4E04" w:rsidP="00E53D3C">
      <w:pPr>
        <w:jc w:val="center"/>
        <w:rPr>
          <w:rFonts w:ascii="Arial, sans-serif" w:eastAsia="Arial, sans-serif" w:hAnsi="Arial, sans-serif" w:cs="Arial, sans-serif"/>
          <w:color w:val="00000A"/>
          <w:sz w:val="26"/>
        </w:rPr>
      </w:pPr>
    </w:p>
    <w:p w14:paraId="24A04764" w14:textId="77777777" w:rsidR="00AF4E04" w:rsidRDefault="00AF4E04" w:rsidP="00E53D3C">
      <w:pPr>
        <w:jc w:val="center"/>
        <w:rPr>
          <w:rFonts w:ascii="Arial, sans-serif" w:eastAsia="Arial, sans-serif" w:hAnsi="Arial, sans-serif" w:cs="Arial, sans-serif"/>
          <w:color w:val="00000A"/>
          <w:sz w:val="26"/>
        </w:rPr>
      </w:pPr>
    </w:p>
    <w:p w14:paraId="200C7BC9" w14:textId="77777777" w:rsidR="00AF4E04" w:rsidRDefault="00AF4E04" w:rsidP="00E53D3C">
      <w:pPr>
        <w:jc w:val="center"/>
        <w:rPr>
          <w:rFonts w:ascii="Arial, sans-serif" w:eastAsia="Arial, sans-serif" w:hAnsi="Arial, sans-serif" w:cs="Arial, sans-serif"/>
          <w:color w:val="00000A"/>
          <w:sz w:val="26"/>
        </w:rPr>
      </w:pPr>
    </w:p>
    <w:p w14:paraId="5E1A8977" w14:textId="0906CFC4" w:rsidR="00E53D3C" w:rsidRDefault="00E53D3C" w:rsidP="00E53D3C">
      <w:pPr>
        <w:jc w:val="center"/>
      </w:pPr>
      <w:r>
        <w:rPr>
          <w:rFonts w:ascii="Arial, sans-serif" w:eastAsia="Arial, sans-serif" w:hAnsi="Arial, sans-serif" w:cs="Arial, sans-serif"/>
          <w:color w:val="00000A"/>
          <w:sz w:val="26"/>
        </w:rPr>
        <w:t xml:space="preserve">1. </w:t>
      </w:r>
      <w:r>
        <w:rPr>
          <w:rFonts w:eastAsia="Calibri" w:cs="Calibri"/>
          <w:color w:val="00000A"/>
          <w:sz w:val="26"/>
        </w:rPr>
        <w:t>ОБЩИЕ</w:t>
      </w:r>
      <w:r>
        <w:rPr>
          <w:rFonts w:ascii="Arial, sans-serif" w:eastAsia="Arial, sans-serif" w:hAnsi="Arial, sans-serif" w:cs="Arial, sans-serif"/>
          <w:color w:val="00000A"/>
          <w:sz w:val="26"/>
        </w:rPr>
        <w:t xml:space="preserve"> </w:t>
      </w:r>
      <w:r>
        <w:rPr>
          <w:rFonts w:eastAsia="Calibri" w:cs="Calibri"/>
          <w:color w:val="00000A"/>
          <w:sz w:val="26"/>
        </w:rPr>
        <w:t>ПОЛОЖЕНИЯ</w:t>
      </w:r>
      <w:r>
        <w:rPr>
          <w:rFonts w:ascii="Arial, sans-serif" w:eastAsia="Arial, sans-serif" w:hAnsi="Arial, sans-serif" w:cs="Arial, sans-serif"/>
          <w:color w:val="00000A"/>
          <w:sz w:val="26"/>
        </w:rPr>
        <w:t xml:space="preserve">. </w:t>
      </w:r>
      <w:r>
        <w:rPr>
          <w:rFonts w:eastAsia="Calibri" w:cs="Calibri"/>
          <w:color w:val="000000"/>
          <w:sz w:val="26"/>
        </w:rPr>
        <w:t>ТЕРМИНЫ</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ОПРЕДЕЛЕНИЯ</w:t>
      </w:r>
      <w:r>
        <w:rPr>
          <w:rFonts w:ascii="Arial, sans-serif" w:eastAsia="Arial, sans-serif" w:hAnsi="Arial, sans-serif" w:cs="Arial, sans-serif"/>
          <w:color w:val="00000A"/>
          <w:sz w:val="26"/>
        </w:rPr>
        <w:t>.</w:t>
      </w:r>
    </w:p>
    <w:p w14:paraId="3B18708C" w14:textId="77777777" w:rsidR="00E53D3C" w:rsidRDefault="00E53D3C" w:rsidP="00E53D3C">
      <w:pPr>
        <w:jc w:val="both"/>
      </w:pPr>
    </w:p>
    <w:p w14:paraId="33A28E4A" w14:textId="77777777" w:rsidR="00E53D3C" w:rsidRDefault="00E53D3C" w:rsidP="00E53D3C">
      <w:pPr>
        <w:ind w:firstLine="737"/>
        <w:jc w:val="both"/>
      </w:pPr>
      <w:r>
        <w:rPr>
          <w:rFonts w:eastAsia="Calibri" w:cs="Calibri"/>
          <w:color w:val="00000A"/>
          <w:sz w:val="26"/>
        </w:rPr>
        <w:t>Настоящее</w:t>
      </w:r>
      <w:r>
        <w:rPr>
          <w:rFonts w:ascii="Arial, sans-serif" w:eastAsia="Arial, sans-serif" w:hAnsi="Arial, sans-serif" w:cs="Arial, sans-serif"/>
          <w:color w:val="00000A"/>
          <w:sz w:val="26"/>
        </w:rPr>
        <w:t xml:space="preserve"> </w:t>
      </w:r>
      <w:r>
        <w:rPr>
          <w:rFonts w:eastAsia="Calibri" w:cs="Calibri"/>
          <w:color w:val="00000A"/>
          <w:sz w:val="26"/>
        </w:rPr>
        <w:t>Типовое</w:t>
      </w:r>
      <w:r>
        <w:rPr>
          <w:rFonts w:ascii="Arial, sans-serif" w:eastAsia="Arial, sans-serif" w:hAnsi="Arial, sans-serif" w:cs="Arial, sans-serif"/>
          <w:color w:val="00000A"/>
          <w:sz w:val="26"/>
        </w:rPr>
        <w:t xml:space="preserve"> </w:t>
      </w:r>
      <w:r>
        <w:rPr>
          <w:rFonts w:eastAsia="Calibri" w:cs="Calibri"/>
          <w:color w:val="00000A"/>
          <w:sz w:val="26"/>
        </w:rPr>
        <w:t>положение</w:t>
      </w:r>
      <w:r>
        <w:rPr>
          <w:rFonts w:ascii="Arial, sans-serif" w:eastAsia="Arial, sans-serif" w:hAnsi="Arial, sans-serif" w:cs="Arial, sans-serif"/>
          <w:color w:val="00000A"/>
          <w:sz w:val="26"/>
        </w:rPr>
        <w:t xml:space="preserve"> </w:t>
      </w:r>
      <w:r>
        <w:rPr>
          <w:rFonts w:eastAsia="Calibri" w:cs="Calibri"/>
          <w:color w:val="00000A"/>
          <w:sz w:val="26"/>
        </w:rPr>
        <w:t>о</w:t>
      </w:r>
      <w:r>
        <w:rPr>
          <w:rFonts w:ascii="Arial, sans-serif" w:eastAsia="Arial, sans-serif" w:hAnsi="Arial, sans-serif" w:cs="Arial, sans-serif"/>
          <w:color w:val="00000A"/>
          <w:sz w:val="26"/>
        </w:rPr>
        <w:t xml:space="preserve"> </w:t>
      </w:r>
      <w:r>
        <w:rPr>
          <w:rFonts w:eastAsia="Calibri" w:cs="Calibri"/>
          <w:color w:val="00000A"/>
          <w:sz w:val="26"/>
        </w:rPr>
        <w:t>закупках</w:t>
      </w:r>
      <w:r>
        <w:rPr>
          <w:rFonts w:ascii="Arial, sans-serif" w:eastAsia="Arial, sans-serif" w:hAnsi="Arial, sans-serif" w:cs="Arial, sans-serif"/>
          <w:color w:val="00000A"/>
          <w:sz w:val="26"/>
        </w:rPr>
        <w:t xml:space="preserve"> </w:t>
      </w:r>
      <w:r>
        <w:rPr>
          <w:rFonts w:eastAsia="Calibri" w:cs="Calibri"/>
          <w:color w:val="00000A"/>
          <w:sz w:val="26"/>
        </w:rPr>
        <w:t>товаров</w:t>
      </w:r>
      <w:r>
        <w:rPr>
          <w:rFonts w:ascii="Arial, sans-serif" w:eastAsia="Arial, sans-serif" w:hAnsi="Arial, sans-serif" w:cs="Arial, sans-serif"/>
          <w:color w:val="00000A"/>
          <w:sz w:val="26"/>
        </w:rPr>
        <w:t xml:space="preserve">, </w:t>
      </w:r>
      <w:r>
        <w:rPr>
          <w:rFonts w:eastAsia="Calibri" w:cs="Calibri"/>
          <w:color w:val="00000A"/>
          <w:sz w:val="26"/>
        </w:rPr>
        <w:t>работ</w:t>
      </w:r>
      <w:r>
        <w:rPr>
          <w:rFonts w:ascii="Arial, sans-serif" w:eastAsia="Arial, sans-serif" w:hAnsi="Arial, sans-serif" w:cs="Arial, sans-serif"/>
          <w:color w:val="00000A"/>
          <w:sz w:val="26"/>
        </w:rPr>
        <w:t xml:space="preserve">, </w:t>
      </w:r>
      <w:r>
        <w:rPr>
          <w:rFonts w:eastAsia="Calibri" w:cs="Calibri"/>
          <w:color w:val="00000A"/>
          <w:sz w:val="26"/>
        </w:rPr>
        <w:t>услуг</w:t>
      </w:r>
      <w:r>
        <w:rPr>
          <w:rFonts w:ascii="Arial, sans-serif" w:eastAsia="Arial, sans-serif" w:hAnsi="Arial, sans-serif" w:cs="Arial, sans-serif"/>
          <w:color w:val="00000A"/>
          <w:sz w:val="26"/>
        </w:rPr>
        <w:t xml:space="preserve">  (</w:t>
      </w:r>
      <w:r>
        <w:rPr>
          <w:rFonts w:eastAsia="Calibri" w:cs="Calibri"/>
          <w:color w:val="00000A"/>
          <w:sz w:val="26"/>
        </w:rPr>
        <w:t>далее</w:t>
      </w:r>
      <w:r>
        <w:rPr>
          <w:rFonts w:ascii="Arial, sans-serif" w:eastAsia="Arial, sans-serif" w:hAnsi="Arial, sans-serif" w:cs="Arial, sans-serif"/>
          <w:color w:val="00000A"/>
          <w:sz w:val="26"/>
        </w:rPr>
        <w:t xml:space="preserve"> - </w:t>
      </w:r>
      <w:r>
        <w:rPr>
          <w:rFonts w:eastAsia="Calibri" w:cs="Calibri"/>
          <w:color w:val="00000A"/>
          <w:sz w:val="26"/>
        </w:rPr>
        <w:t>Положение</w:t>
      </w:r>
      <w:r>
        <w:rPr>
          <w:rFonts w:ascii="Arial, sans-serif" w:eastAsia="Arial, sans-serif" w:hAnsi="Arial, sans-serif" w:cs="Arial, sans-serif"/>
          <w:color w:val="00000A"/>
          <w:sz w:val="26"/>
        </w:rPr>
        <w:t xml:space="preserve">) </w:t>
      </w:r>
      <w:r>
        <w:rPr>
          <w:rFonts w:eastAsia="Calibri" w:cs="Calibri"/>
          <w:color w:val="00000A"/>
          <w:sz w:val="26"/>
        </w:rPr>
        <w:t>разработано</w:t>
      </w:r>
      <w:r>
        <w:rPr>
          <w:rFonts w:ascii="Arial, sans-serif" w:eastAsia="Arial, sans-serif" w:hAnsi="Arial, sans-serif" w:cs="Arial, sans-serif"/>
          <w:color w:val="00000A"/>
          <w:sz w:val="26"/>
        </w:rPr>
        <w:t xml:space="preserve"> </w:t>
      </w:r>
      <w:r>
        <w:rPr>
          <w:rFonts w:eastAsia="Calibri" w:cs="Calibri"/>
          <w:color w:val="00000A"/>
          <w:sz w:val="26"/>
        </w:rPr>
        <w:t>для</w:t>
      </w:r>
      <w:r>
        <w:rPr>
          <w:rFonts w:ascii="Arial, sans-serif" w:eastAsia="Arial, sans-serif" w:hAnsi="Arial, sans-serif" w:cs="Arial, sans-serif"/>
          <w:color w:val="00000A"/>
          <w:sz w:val="26"/>
        </w:rPr>
        <w:t xml:space="preserve"> </w:t>
      </w:r>
      <w:r>
        <w:rPr>
          <w:rFonts w:eastAsia="Calibri" w:cs="Calibri"/>
          <w:color w:val="000000"/>
          <w:sz w:val="26"/>
        </w:rPr>
        <w:t>государственных</w:t>
      </w:r>
      <w:r>
        <w:rPr>
          <w:rFonts w:ascii="Arial, sans-serif" w:eastAsia="Arial, sans-serif" w:hAnsi="Arial, sans-serif" w:cs="Arial, sans-serif"/>
          <w:color w:val="000000"/>
          <w:sz w:val="26"/>
        </w:rPr>
        <w:t xml:space="preserve"> </w:t>
      </w:r>
      <w:r>
        <w:rPr>
          <w:rFonts w:eastAsia="Calibri" w:cs="Calibri"/>
          <w:color w:val="000000"/>
          <w:sz w:val="26"/>
        </w:rPr>
        <w:t>автономных</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бюджетных</w:t>
      </w:r>
      <w:r>
        <w:rPr>
          <w:rFonts w:ascii="Arial, sans-serif" w:eastAsia="Arial, sans-serif" w:hAnsi="Arial, sans-serif" w:cs="Arial, sans-serif"/>
          <w:color w:val="000000"/>
          <w:sz w:val="26"/>
        </w:rPr>
        <w:t xml:space="preserve"> </w:t>
      </w:r>
      <w:r>
        <w:rPr>
          <w:rFonts w:eastAsia="Calibri" w:cs="Calibri"/>
          <w:color w:val="000000"/>
          <w:sz w:val="26"/>
        </w:rPr>
        <w:t>учреждений</w:t>
      </w:r>
      <w:r>
        <w:rPr>
          <w:rFonts w:ascii="Arial, sans-serif" w:eastAsia="Arial, sans-serif" w:hAnsi="Arial, sans-serif" w:cs="Arial, sans-serif"/>
          <w:color w:val="000000"/>
          <w:sz w:val="26"/>
        </w:rPr>
        <w:t xml:space="preserve"> </w:t>
      </w:r>
      <w:r>
        <w:rPr>
          <w:rFonts w:eastAsia="Calibri" w:cs="Calibri"/>
          <w:color w:val="000000"/>
          <w:sz w:val="26"/>
        </w:rPr>
        <w:t>Тюменской</w:t>
      </w:r>
      <w:r>
        <w:rPr>
          <w:rFonts w:ascii="Arial, sans-serif" w:eastAsia="Arial, sans-serif" w:hAnsi="Arial, sans-serif" w:cs="Arial, sans-serif"/>
          <w:color w:val="000000"/>
          <w:sz w:val="26"/>
        </w:rPr>
        <w:t xml:space="preserve"> </w:t>
      </w:r>
      <w:r>
        <w:rPr>
          <w:rFonts w:eastAsia="Calibri" w:cs="Calibri"/>
          <w:color w:val="000000"/>
          <w:sz w:val="26"/>
        </w:rPr>
        <w:t>области</w:t>
      </w:r>
      <w:r>
        <w:rPr>
          <w:rFonts w:ascii="Arial, sans-serif" w:eastAsia="Arial, sans-serif" w:hAnsi="Arial, sans-serif" w:cs="Arial, sans-serif"/>
          <w:color w:val="000000"/>
          <w:sz w:val="26"/>
        </w:rPr>
        <w:t xml:space="preserve">, </w:t>
      </w:r>
      <w:r>
        <w:rPr>
          <w:rFonts w:eastAsia="Calibri" w:cs="Calibri"/>
          <w:color w:val="000000"/>
          <w:sz w:val="26"/>
        </w:rPr>
        <w:t>перечисленных</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Приложении</w:t>
      </w:r>
      <w:r>
        <w:rPr>
          <w:rFonts w:ascii="Arial, sans-serif" w:eastAsia="Arial, sans-serif" w:hAnsi="Arial, sans-serif" w:cs="Arial, sans-serif"/>
          <w:color w:val="000000"/>
          <w:sz w:val="26"/>
        </w:rPr>
        <w:t xml:space="preserve"> </w:t>
      </w:r>
      <w:r>
        <w:rPr>
          <w:rFonts w:eastAsia="Calibri" w:cs="Calibri"/>
          <w:color w:val="000000"/>
          <w:sz w:val="26"/>
        </w:rPr>
        <w:t>№</w:t>
      </w:r>
      <w:r>
        <w:rPr>
          <w:rFonts w:ascii="Arial, sans-serif" w:eastAsia="Arial, sans-serif" w:hAnsi="Arial, sans-serif" w:cs="Arial, sans-serif"/>
          <w:color w:val="000000"/>
          <w:sz w:val="26"/>
        </w:rPr>
        <w:t xml:space="preserve"> 3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настоящему</w:t>
      </w:r>
      <w:r>
        <w:rPr>
          <w:rFonts w:ascii="Arial, sans-serif" w:eastAsia="Arial, sans-serif" w:hAnsi="Arial, sans-serif" w:cs="Arial, sans-serif"/>
          <w:color w:val="000000"/>
          <w:sz w:val="26"/>
        </w:rPr>
        <w:t xml:space="preserve"> </w:t>
      </w:r>
      <w:r>
        <w:rPr>
          <w:rFonts w:eastAsia="Calibri" w:cs="Calibri"/>
          <w:color w:val="000000"/>
          <w:sz w:val="26"/>
        </w:rPr>
        <w:t>Положению</w:t>
      </w:r>
      <w:r>
        <w:rPr>
          <w:rFonts w:ascii="Arial, sans-serif" w:eastAsia="Arial, sans-serif" w:hAnsi="Arial, sans-serif" w:cs="Arial, sans-serif"/>
          <w:color w:val="000000"/>
          <w:sz w:val="26"/>
        </w:rPr>
        <w:t>.</w:t>
      </w:r>
    </w:p>
    <w:p w14:paraId="7E398824" w14:textId="77777777" w:rsidR="00E53D3C" w:rsidRDefault="00E53D3C" w:rsidP="00E53D3C">
      <w:pPr>
        <w:ind w:firstLine="737"/>
        <w:jc w:val="both"/>
      </w:pPr>
      <w:r>
        <w:rPr>
          <w:rFonts w:eastAsia="Calibri" w:cs="Calibri"/>
          <w:color w:val="000000"/>
          <w:sz w:val="26"/>
        </w:rPr>
        <w:t>Применение</w:t>
      </w:r>
      <w:r>
        <w:rPr>
          <w:rFonts w:ascii="Arial, sans-serif" w:eastAsia="Arial, sans-serif" w:hAnsi="Arial, sans-serif" w:cs="Arial, sans-serif"/>
          <w:color w:val="000000"/>
          <w:sz w:val="26"/>
        </w:rPr>
        <w:t xml:space="preserve">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 xml:space="preserve"> </w:t>
      </w:r>
      <w:r>
        <w:rPr>
          <w:rFonts w:eastAsia="Calibri" w:cs="Calibri"/>
          <w:color w:val="000000"/>
          <w:sz w:val="26"/>
        </w:rPr>
        <w:t>является</w:t>
      </w:r>
      <w:r>
        <w:rPr>
          <w:rFonts w:ascii="Arial, sans-serif" w:eastAsia="Arial, sans-serif" w:hAnsi="Arial, sans-serif" w:cs="Arial, sans-serif"/>
          <w:color w:val="000000"/>
          <w:sz w:val="26"/>
        </w:rPr>
        <w:t xml:space="preserve"> </w:t>
      </w:r>
      <w:r>
        <w:rPr>
          <w:rFonts w:eastAsia="Calibri" w:cs="Calibri"/>
          <w:color w:val="000000"/>
          <w:sz w:val="26"/>
        </w:rPr>
        <w:t>обязательным</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утверждении</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внесении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него</w:t>
      </w:r>
      <w:r>
        <w:rPr>
          <w:rFonts w:ascii="Arial, sans-serif" w:eastAsia="Arial, sans-serif" w:hAnsi="Arial, sans-serif" w:cs="Arial, sans-serif"/>
          <w:color w:val="000000"/>
          <w:sz w:val="26"/>
        </w:rPr>
        <w:t xml:space="preserve"> </w:t>
      </w:r>
      <w:r>
        <w:rPr>
          <w:rFonts w:eastAsia="Calibri" w:cs="Calibri"/>
          <w:color w:val="000000"/>
          <w:sz w:val="26"/>
        </w:rPr>
        <w:t>изменений</w:t>
      </w:r>
      <w:r>
        <w:rPr>
          <w:rFonts w:ascii="Arial, sans-serif" w:eastAsia="Arial, sans-serif" w:hAnsi="Arial, sans-serif" w:cs="Arial, sans-serif"/>
          <w:color w:val="000000"/>
          <w:sz w:val="26"/>
        </w:rPr>
        <w:t xml:space="preserve"> </w:t>
      </w:r>
      <w:r>
        <w:rPr>
          <w:rFonts w:eastAsia="Calibri" w:cs="Calibri"/>
          <w:color w:val="000000"/>
          <w:sz w:val="26"/>
        </w:rPr>
        <w:lastRenderedPageBreak/>
        <w:t>государственными</w:t>
      </w:r>
      <w:r>
        <w:rPr>
          <w:rFonts w:ascii="Arial, sans-serif" w:eastAsia="Arial, sans-serif" w:hAnsi="Arial, sans-serif" w:cs="Arial, sans-serif"/>
          <w:color w:val="000000"/>
          <w:sz w:val="26"/>
        </w:rPr>
        <w:t xml:space="preserve"> </w:t>
      </w:r>
      <w:r>
        <w:rPr>
          <w:rFonts w:eastAsia="Calibri" w:cs="Calibri"/>
          <w:color w:val="000000"/>
          <w:sz w:val="26"/>
        </w:rPr>
        <w:t>автономными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бюджетными</w:t>
      </w:r>
      <w:r>
        <w:rPr>
          <w:rFonts w:ascii="Arial, sans-serif" w:eastAsia="Arial, sans-serif" w:hAnsi="Arial, sans-serif" w:cs="Arial, sans-serif"/>
          <w:color w:val="000000"/>
          <w:sz w:val="26"/>
        </w:rPr>
        <w:t xml:space="preserve"> </w:t>
      </w:r>
      <w:r>
        <w:rPr>
          <w:rFonts w:eastAsia="Calibri" w:cs="Calibri"/>
          <w:color w:val="000000"/>
          <w:sz w:val="26"/>
        </w:rPr>
        <w:t>учреждениями</w:t>
      </w:r>
      <w:r>
        <w:rPr>
          <w:rFonts w:ascii="Arial, sans-serif" w:eastAsia="Arial, sans-serif" w:hAnsi="Arial, sans-serif" w:cs="Arial, sans-serif"/>
          <w:color w:val="000000"/>
          <w:sz w:val="26"/>
        </w:rPr>
        <w:t xml:space="preserve"> </w:t>
      </w:r>
      <w:r>
        <w:rPr>
          <w:rFonts w:eastAsia="Calibri" w:cs="Calibri"/>
          <w:color w:val="000000"/>
          <w:sz w:val="26"/>
        </w:rPr>
        <w:t>Тюменской</w:t>
      </w:r>
      <w:r>
        <w:rPr>
          <w:rFonts w:ascii="Arial, sans-serif" w:eastAsia="Arial, sans-serif" w:hAnsi="Arial, sans-serif" w:cs="Arial, sans-serif"/>
          <w:color w:val="000000"/>
          <w:sz w:val="26"/>
        </w:rPr>
        <w:t xml:space="preserve"> </w:t>
      </w:r>
      <w:r>
        <w:rPr>
          <w:rFonts w:eastAsia="Calibri" w:cs="Calibri"/>
          <w:color w:val="000000"/>
          <w:sz w:val="26"/>
        </w:rPr>
        <w:t>области</w:t>
      </w:r>
      <w:r>
        <w:rPr>
          <w:rFonts w:ascii="Arial, sans-serif" w:eastAsia="Arial, sans-serif" w:hAnsi="Arial, sans-serif" w:cs="Arial, sans-serif"/>
          <w:color w:val="000000"/>
          <w:sz w:val="26"/>
        </w:rPr>
        <w:t xml:space="preserve">, </w:t>
      </w:r>
      <w:r>
        <w:rPr>
          <w:rFonts w:eastAsia="Calibri" w:cs="Calibri"/>
          <w:color w:val="000000"/>
          <w:sz w:val="26"/>
        </w:rPr>
        <w:t>указанными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Приложении</w:t>
      </w:r>
      <w:r>
        <w:rPr>
          <w:rFonts w:ascii="Arial, sans-serif" w:eastAsia="Arial, sans-serif" w:hAnsi="Arial, sans-serif" w:cs="Arial, sans-serif"/>
          <w:color w:val="000000"/>
          <w:sz w:val="26"/>
        </w:rPr>
        <w:t xml:space="preserve"> </w:t>
      </w:r>
      <w:r>
        <w:rPr>
          <w:rFonts w:eastAsia="Calibri" w:cs="Calibri"/>
          <w:color w:val="000000"/>
          <w:sz w:val="26"/>
        </w:rPr>
        <w:t>№</w:t>
      </w:r>
      <w:r>
        <w:rPr>
          <w:rFonts w:ascii="Arial, sans-serif" w:eastAsia="Arial, sans-serif" w:hAnsi="Arial, sans-serif" w:cs="Arial, sans-serif"/>
          <w:color w:val="000000"/>
          <w:sz w:val="26"/>
        </w:rPr>
        <w:t xml:space="preserve">3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настоящему</w:t>
      </w:r>
      <w:r>
        <w:rPr>
          <w:rFonts w:ascii="Arial, sans-serif" w:eastAsia="Arial, sans-serif" w:hAnsi="Arial, sans-serif" w:cs="Arial, sans-serif"/>
          <w:color w:val="000000"/>
          <w:sz w:val="26"/>
        </w:rPr>
        <w:t xml:space="preserve"> </w:t>
      </w:r>
      <w:r>
        <w:rPr>
          <w:rFonts w:eastAsia="Calibri" w:cs="Calibri"/>
          <w:color w:val="000000"/>
          <w:sz w:val="26"/>
        </w:rPr>
        <w:t>Положению</w:t>
      </w:r>
      <w:r>
        <w:rPr>
          <w:rFonts w:ascii="Arial, sans-serif" w:eastAsia="Arial, sans-serif" w:hAnsi="Arial, sans-serif" w:cs="Arial, sans-serif"/>
          <w:color w:val="000000"/>
          <w:sz w:val="26"/>
        </w:rPr>
        <w:t>.</w:t>
      </w:r>
    </w:p>
    <w:p w14:paraId="0028D66D" w14:textId="77777777" w:rsidR="00E53D3C" w:rsidRDefault="00E53D3C" w:rsidP="00E53D3C">
      <w:pPr>
        <w:ind w:firstLine="737"/>
        <w:jc w:val="both"/>
      </w:pPr>
      <w:r>
        <w:rPr>
          <w:rFonts w:eastAsia="Calibri" w:cs="Calibri"/>
          <w:color w:val="00000A"/>
          <w:sz w:val="26"/>
        </w:rPr>
        <w:t>Государственным</w:t>
      </w:r>
      <w:r>
        <w:rPr>
          <w:rFonts w:ascii="Arial, sans-serif" w:eastAsia="Arial, sans-serif" w:hAnsi="Arial, sans-serif" w:cs="Arial, sans-serif"/>
          <w:color w:val="00000A"/>
          <w:sz w:val="26"/>
        </w:rPr>
        <w:t xml:space="preserve"> </w:t>
      </w:r>
      <w:r>
        <w:rPr>
          <w:rFonts w:eastAsia="Calibri" w:cs="Calibri"/>
          <w:color w:val="00000A"/>
          <w:sz w:val="26"/>
        </w:rPr>
        <w:t>автономным</w:t>
      </w:r>
      <w:r>
        <w:rPr>
          <w:rFonts w:ascii="Arial, sans-serif" w:eastAsia="Arial, sans-serif" w:hAnsi="Arial, sans-serif" w:cs="Arial, sans-serif"/>
          <w:color w:val="00000A"/>
          <w:sz w:val="26"/>
        </w:rPr>
        <w:t xml:space="preserve"> </w:t>
      </w:r>
      <w:r>
        <w:rPr>
          <w:rFonts w:eastAsia="Calibri" w:cs="Calibri"/>
          <w:color w:val="00000A"/>
          <w:sz w:val="26"/>
        </w:rPr>
        <w:t>и</w:t>
      </w:r>
      <w:r>
        <w:rPr>
          <w:rFonts w:ascii="Arial, sans-serif" w:eastAsia="Arial, sans-serif" w:hAnsi="Arial, sans-serif" w:cs="Arial, sans-serif"/>
          <w:color w:val="00000A"/>
          <w:sz w:val="26"/>
        </w:rPr>
        <w:t xml:space="preserve"> </w:t>
      </w:r>
      <w:r>
        <w:rPr>
          <w:rFonts w:eastAsia="Calibri" w:cs="Calibri"/>
          <w:color w:val="00000A"/>
          <w:sz w:val="26"/>
        </w:rPr>
        <w:t>бюджетным</w:t>
      </w:r>
      <w:r>
        <w:rPr>
          <w:rFonts w:ascii="Arial, sans-serif" w:eastAsia="Arial, sans-serif" w:hAnsi="Arial, sans-serif" w:cs="Arial, sans-serif"/>
          <w:color w:val="00000A"/>
          <w:sz w:val="26"/>
        </w:rPr>
        <w:t xml:space="preserve"> </w:t>
      </w:r>
      <w:r>
        <w:rPr>
          <w:rFonts w:eastAsia="Calibri" w:cs="Calibri"/>
          <w:color w:val="00000A"/>
          <w:sz w:val="26"/>
        </w:rPr>
        <w:t>учреждениям</w:t>
      </w:r>
      <w:r>
        <w:rPr>
          <w:rFonts w:ascii="Arial, sans-serif" w:eastAsia="Arial, sans-serif" w:hAnsi="Arial, sans-serif" w:cs="Arial, sans-serif"/>
          <w:color w:val="00000A"/>
          <w:sz w:val="26"/>
        </w:rPr>
        <w:t xml:space="preserve"> </w:t>
      </w:r>
      <w:r>
        <w:rPr>
          <w:rFonts w:eastAsia="Calibri" w:cs="Calibri"/>
          <w:color w:val="00000A"/>
          <w:sz w:val="26"/>
        </w:rPr>
        <w:t>Тюменской</w:t>
      </w:r>
      <w:r>
        <w:rPr>
          <w:rFonts w:ascii="Arial, sans-serif" w:eastAsia="Arial, sans-serif" w:hAnsi="Arial, sans-serif" w:cs="Arial, sans-serif"/>
          <w:color w:val="00000A"/>
          <w:sz w:val="26"/>
        </w:rPr>
        <w:t xml:space="preserve"> </w:t>
      </w:r>
      <w:r>
        <w:rPr>
          <w:rFonts w:eastAsia="Calibri" w:cs="Calibri"/>
          <w:color w:val="00000A"/>
          <w:sz w:val="26"/>
        </w:rPr>
        <w:t>области</w:t>
      </w:r>
      <w:r>
        <w:rPr>
          <w:rFonts w:ascii="Arial, sans-serif" w:eastAsia="Arial, sans-serif" w:hAnsi="Arial, sans-serif" w:cs="Arial, sans-serif"/>
          <w:color w:val="00000A"/>
          <w:sz w:val="26"/>
        </w:rPr>
        <w:t xml:space="preserve">, </w:t>
      </w:r>
      <w:r>
        <w:rPr>
          <w:rFonts w:eastAsia="Calibri" w:cs="Calibri"/>
          <w:color w:val="00000A"/>
          <w:sz w:val="26"/>
        </w:rPr>
        <w:t>указанным</w:t>
      </w:r>
      <w:r>
        <w:rPr>
          <w:rFonts w:ascii="Arial, sans-serif" w:eastAsia="Arial, sans-serif" w:hAnsi="Arial, sans-serif" w:cs="Arial, sans-serif"/>
          <w:color w:val="00000A"/>
          <w:sz w:val="26"/>
        </w:rPr>
        <w:t xml:space="preserve"> </w:t>
      </w:r>
      <w:r>
        <w:rPr>
          <w:rFonts w:eastAsia="Calibri" w:cs="Calibri"/>
          <w:color w:val="00000A"/>
          <w:sz w:val="26"/>
        </w:rPr>
        <w:t>в</w:t>
      </w:r>
      <w:r>
        <w:rPr>
          <w:rFonts w:ascii="Arial, sans-serif" w:eastAsia="Arial, sans-serif" w:hAnsi="Arial, sans-serif" w:cs="Arial, sans-serif"/>
          <w:color w:val="00000A"/>
          <w:sz w:val="26"/>
        </w:rPr>
        <w:t xml:space="preserve"> </w:t>
      </w:r>
      <w:r>
        <w:rPr>
          <w:rFonts w:eastAsia="Calibri" w:cs="Calibri"/>
          <w:color w:val="00000A"/>
          <w:sz w:val="26"/>
        </w:rPr>
        <w:t>Приложении</w:t>
      </w:r>
      <w:r>
        <w:rPr>
          <w:rFonts w:ascii="Arial, sans-serif" w:eastAsia="Arial, sans-serif" w:hAnsi="Arial, sans-serif" w:cs="Arial, sans-serif"/>
          <w:color w:val="00000A"/>
          <w:sz w:val="26"/>
        </w:rPr>
        <w:t xml:space="preserve"> </w:t>
      </w:r>
      <w:r>
        <w:rPr>
          <w:rFonts w:eastAsia="Calibri" w:cs="Calibri"/>
          <w:color w:val="00000A"/>
          <w:sz w:val="26"/>
        </w:rPr>
        <w:t>№</w:t>
      </w:r>
      <w:r>
        <w:rPr>
          <w:rFonts w:ascii="Arial, sans-serif" w:eastAsia="Arial, sans-serif" w:hAnsi="Arial, sans-serif" w:cs="Arial, sans-serif"/>
          <w:color w:val="00000A"/>
          <w:sz w:val="26"/>
        </w:rPr>
        <w:t xml:space="preserve">3 </w:t>
      </w:r>
      <w:r>
        <w:rPr>
          <w:rFonts w:eastAsia="Calibri" w:cs="Calibri"/>
          <w:color w:val="00000A"/>
          <w:sz w:val="26"/>
        </w:rPr>
        <w:t>к</w:t>
      </w:r>
      <w:r>
        <w:rPr>
          <w:rFonts w:ascii="Arial, sans-serif" w:eastAsia="Arial, sans-serif" w:hAnsi="Arial, sans-serif" w:cs="Arial, sans-serif"/>
          <w:color w:val="00000A"/>
          <w:sz w:val="26"/>
        </w:rPr>
        <w:t xml:space="preserve"> </w:t>
      </w:r>
      <w:r>
        <w:rPr>
          <w:rFonts w:eastAsia="Calibri" w:cs="Calibri"/>
          <w:color w:val="00000A"/>
          <w:sz w:val="26"/>
        </w:rPr>
        <w:t>настоящему</w:t>
      </w:r>
      <w:r>
        <w:rPr>
          <w:rFonts w:ascii="Arial, sans-serif" w:eastAsia="Arial, sans-serif" w:hAnsi="Arial, sans-serif" w:cs="Arial, sans-serif"/>
          <w:color w:val="00000A"/>
          <w:sz w:val="26"/>
        </w:rPr>
        <w:t xml:space="preserve"> </w:t>
      </w:r>
      <w:r>
        <w:rPr>
          <w:rFonts w:eastAsia="Calibri" w:cs="Calibri"/>
          <w:color w:val="00000A"/>
          <w:sz w:val="26"/>
        </w:rPr>
        <w:t>Положению</w:t>
      </w:r>
      <w:r>
        <w:rPr>
          <w:rFonts w:ascii="Arial, sans-serif" w:eastAsia="Arial, sans-serif" w:hAnsi="Arial, sans-serif" w:cs="Arial, sans-serif"/>
          <w:color w:val="00000A"/>
          <w:sz w:val="26"/>
        </w:rPr>
        <w:t xml:space="preserve">, </w:t>
      </w:r>
      <w:r>
        <w:rPr>
          <w:rFonts w:eastAsia="Calibri" w:cs="Calibri"/>
          <w:color w:val="00000A"/>
          <w:sz w:val="26"/>
        </w:rPr>
        <w:t>внести</w:t>
      </w:r>
      <w:r>
        <w:rPr>
          <w:rFonts w:ascii="Arial, sans-serif" w:eastAsia="Arial, sans-serif" w:hAnsi="Arial, sans-serif" w:cs="Arial, sans-serif"/>
          <w:color w:val="00000A"/>
          <w:sz w:val="26"/>
        </w:rPr>
        <w:t xml:space="preserve"> </w:t>
      </w:r>
      <w:r>
        <w:rPr>
          <w:rFonts w:eastAsia="Calibri" w:cs="Calibri"/>
          <w:color w:val="00000A"/>
          <w:sz w:val="26"/>
        </w:rPr>
        <w:t>изменения</w:t>
      </w:r>
      <w:r>
        <w:rPr>
          <w:rFonts w:ascii="Arial, sans-serif" w:eastAsia="Arial, sans-serif" w:hAnsi="Arial, sans-serif" w:cs="Arial, sans-serif"/>
          <w:color w:val="00000A"/>
          <w:sz w:val="26"/>
        </w:rPr>
        <w:t xml:space="preserve"> </w:t>
      </w:r>
      <w:r>
        <w:rPr>
          <w:rFonts w:eastAsia="Calibri" w:cs="Calibri"/>
          <w:color w:val="00000A"/>
          <w:sz w:val="26"/>
        </w:rPr>
        <w:t>в</w:t>
      </w:r>
      <w:r>
        <w:rPr>
          <w:rFonts w:ascii="Arial, sans-serif" w:eastAsia="Arial, sans-serif" w:hAnsi="Arial, sans-serif" w:cs="Arial, sans-serif"/>
          <w:color w:val="00000A"/>
          <w:sz w:val="26"/>
        </w:rPr>
        <w:t xml:space="preserve"> </w:t>
      </w:r>
      <w:r>
        <w:rPr>
          <w:rFonts w:eastAsia="Calibri" w:cs="Calibri"/>
          <w:color w:val="00000A"/>
          <w:sz w:val="26"/>
        </w:rPr>
        <w:t>положения</w:t>
      </w:r>
      <w:r>
        <w:rPr>
          <w:rFonts w:ascii="Arial, sans-serif" w:eastAsia="Arial, sans-serif" w:hAnsi="Arial, sans-serif" w:cs="Arial, sans-serif"/>
          <w:color w:val="00000A"/>
          <w:sz w:val="26"/>
        </w:rPr>
        <w:t xml:space="preserve"> </w:t>
      </w:r>
      <w:r>
        <w:rPr>
          <w:rFonts w:eastAsia="Calibri" w:cs="Calibri"/>
          <w:color w:val="00000A"/>
          <w:sz w:val="26"/>
        </w:rPr>
        <w:t>о</w:t>
      </w:r>
      <w:r>
        <w:rPr>
          <w:rFonts w:ascii="Arial, sans-serif" w:eastAsia="Arial, sans-serif" w:hAnsi="Arial, sans-serif" w:cs="Arial, sans-serif"/>
          <w:color w:val="00000A"/>
          <w:sz w:val="26"/>
        </w:rPr>
        <w:t xml:space="preserve"> </w:t>
      </w:r>
      <w:r>
        <w:rPr>
          <w:rFonts w:eastAsia="Calibri" w:cs="Calibri"/>
          <w:color w:val="00000A"/>
          <w:sz w:val="26"/>
        </w:rPr>
        <w:t>закупках</w:t>
      </w:r>
      <w:r>
        <w:rPr>
          <w:rFonts w:ascii="Arial, sans-serif" w:eastAsia="Arial, sans-serif" w:hAnsi="Arial, sans-serif" w:cs="Arial, sans-serif"/>
          <w:color w:val="00000A"/>
          <w:sz w:val="26"/>
        </w:rPr>
        <w:t xml:space="preserve"> </w:t>
      </w:r>
      <w:r>
        <w:rPr>
          <w:rFonts w:eastAsia="Calibri" w:cs="Calibri"/>
          <w:color w:val="00000A"/>
          <w:sz w:val="26"/>
        </w:rPr>
        <w:t>либо</w:t>
      </w:r>
      <w:r>
        <w:rPr>
          <w:rFonts w:ascii="Arial, sans-serif" w:eastAsia="Arial, sans-serif" w:hAnsi="Arial, sans-serif" w:cs="Arial, sans-serif"/>
          <w:color w:val="00000A"/>
          <w:sz w:val="26"/>
        </w:rPr>
        <w:t xml:space="preserve"> </w:t>
      </w:r>
      <w:r>
        <w:rPr>
          <w:rFonts w:eastAsia="Calibri" w:cs="Calibri"/>
          <w:color w:val="00000A"/>
          <w:sz w:val="26"/>
        </w:rPr>
        <w:t>утвердить</w:t>
      </w:r>
      <w:r>
        <w:rPr>
          <w:rFonts w:ascii="Arial, sans-serif" w:eastAsia="Arial, sans-serif" w:hAnsi="Arial, sans-serif" w:cs="Arial, sans-serif"/>
          <w:color w:val="00000A"/>
          <w:sz w:val="26"/>
        </w:rPr>
        <w:t xml:space="preserve"> </w:t>
      </w:r>
      <w:r>
        <w:rPr>
          <w:rFonts w:eastAsia="Calibri" w:cs="Calibri"/>
          <w:color w:val="00000A"/>
          <w:sz w:val="26"/>
        </w:rPr>
        <w:t>новые</w:t>
      </w:r>
      <w:r>
        <w:rPr>
          <w:rFonts w:ascii="Arial, sans-serif" w:eastAsia="Arial, sans-serif" w:hAnsi="Arial, sans-serif" w:cs="Arial, sans-serif"/>
          <w:color w:val="00000A"/>
          <w:sz w:val="26"/>
        </w:rPr>
        <w:t xml:space="preserve"> </w:t>
      </w:r>
      <w:r>
        <w:rPr>
          <w:rFonts w:eastAsia="Calibri" w:cs="Calibri"/>
          <w:color w:val="00000A"/>
          <w:sz w:val="26"/>
        </w:rPr>
        <w:t>положения</w:t>
      </w:r>
      <w:r>
        <w:rPr>
          <w:rFonts w:ascii="Arial, sans-serif" w:eastAsia="Arial, sans-serif" w:hAnsi="Arial, sans-serif" w:cs="Arial, sans-serif"/>
          <w:color w:val="00000A"/>
          <w:sz w:val="26"/>
        </w:rPr>
        <w:t xml:space="preserve"> </w:t>
      </w:r>
      <w:r>
        <w:rPr>
          <w:rFonts w:eastAsia="Calibri" w:cs="Calibri"/>
          <w:color w:val="00000A"/>
          <w:sz w:val="26"/>
        </w:rPr>
        <w:t>о</w:t>
      </w:r>
      <w:r>
        <w:rPr>
          <w:rFonts w:ascii="Arial, sans-serif" w:eastAsia="Arial, sans-serif" w:hAnsi="Arial, sans-serif" w:cs="Arial, sans-serif"/>
          <w:color w:val="00000A"/>
          <w:sz w:val="26"/>
        </w:rPr>
        <w:t xml:space="preserve"> </w:t>
      </w:r>
      <w:r>
        <w:rPr>
          <w:rFonts w:eastAsia="Calibri" w:cs="Calibri"/>
          <w:color w:val="00000A"/>
          <w:sz w:val="26"/>
        </w:rPr>
        <w:t>закупках</w:t>
      </w:r>
      <w:r>
        <w:rPr>
          <w:rFonts w:ascii="Arial, sans-serif" w:eastAsia="Arial, sans-serif" w:hAnsi="Arial, sans-serif" w:cs="Arial, sans-serif"/>
          <w:color w:val="00000A"/>
          <w:sz w:val="26"/>
        </w:rPr>
        <w:t xml:space="preserve"> </w:t>
      </w:r>
      <w:r>
        <w:rPr>
          <w:rFonts w:eastAsia="Calibri" w:cs="Calibri"/>
          <w:color w:val="00000A"/>
          <w:sz w:val="26"/>
        </w:rPr>
        <w:t>в</w:t>
      </w:r>
      <w:r>
        <w:rPr>
          <w:rFonts w:ascii="Arial, sans-serif" w:eastAsia="Arial, sans-serif" w:hAnsi="Arial, sans-serif" w:cs="Arial, sans-serif"/>
          <w:color w:val="00000A"/>
          <w:sz w:val="26"/>
        </w:rPr>
        <w:t xml:space="preserve"> </w:t>
      </w:r>
      <w:r>
        <w:rPr>
          <w:rFonts w:eastAsia="Calibri" w:cs="Calibri"/>
          <w:color w:val="00000A"/>
          <w:sz w:val="26"/>
        </w:rPr>
        <w:t>соответствии</w:t>
      </w:r>
      <w:r>
        <w:rPr>
          <w:rFonts w:ascii="Arial, sans-serif" w:eastAsia="Arial, sans-serif" w:hAnsi="Arial, sans-serif" w:cs="Arial, sans-serif"/>
          <w:color w:val="00000A"/>
          <w:sz w:val="26"/>
        </w:rPr>
        <w:t xml:space="preserve"> </w:t>
      </w:r>
      <w:r>
        <w:rPr>
          <w:rFonts w:eastAsia="Calibri" w:cs="Calibri"/>
          <w:color w:val="00000A"/>
          <w:sz w:val="26"/>
        </w:rPr>
        <w:t>с</w:t>
      </w:r>
      <w:r>
        <w:rPr>
          <w:rFonts w:ascii="Arial, sans-serif" w:eastAsia="Arial, sans-serif" w:hAnsi="Arial, sans-serif" w:cs="Arial, sans-serif"/>
          <w:color w:val="00000A"/>
          <w:sz w:val="26"/>
        </w:rPr>
        <w:t xml:space="preserve"> </w:t>
      </w:r>
      <w:r>
        <w:rPr>
          <w:rFonts w:eastAsia="Calibri" w:cs="Calibri"/>
          <w:color w:val="00000A"/>
          <w:sz w:val="26"/>
        </w:rPr>
        <w:t>настоящим</w:t>
      </w:r>
      <w:r>
        <w:rPr>
          <w:rFonts w:ascii="Arial, sans-serif" w:eastAsia="Arial, sans-serif" w:hAnsi="Arial, sans-serif" w:cs="Arial, sans-serif"/>
          <w:color w:val="00000A"/>
          <w:sz w:val="26"/>
        </w:rPr>
        <w:t xml:space="preserve"> </w:t>
      </w:r>
      <w:r>
        <w:rPr>
          <w:rFonts w:eastAsia="Calibri" w:cs="Calibri"/>
          <w:color w:val="00000A"/>
          <w:sz w:val="26"/>
        </w:rPr>
        <w:t>Положением</w:t>
      </w:r>
      <w:r>
        <w:rPr>
          <w:rFonts w:ascii="Arial, sans-serif" w:eastAsia="Arial, sans-serif" w:hAnsi="Arial, sans-serif" w:cs="Arial, sans-serif"/>
          <w:color w:val="00000A"/>
          <w:sz w:val="26"/>
        </w:rPr>
        <w:t xml:space="preserve"> </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срок</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превышающий</w:t>
      </w:r>
      <w:r>
        <w:rPr>
          <w:rFonts w:ascii="Arial, sans-serif" w:eastAsia="Arial, sans-serif" w:hAnsi="Arial, sans-serif" w:cs="Arial, sans-serif"/>
          <w:color w:val="000000"/>
          <w:sz w:val="26"/>
        </w:rPr>
        <w:t xml:space="preserve"> 20 (</w:t>
      </w:r>
      <w:r>
        <w:rPr>
          <w:rFonts w:eastAsia="Calibri" w:cs="Calibri"/>
          <w:color w:val="000000"/>
          <w:sz w:val="26"/>
        </w:rPr>
        <w:t>двадцать</w:t>
      </w:r>
      <w:r>
        <w:rPr>
          <w:rFonts w:ascii="Arial, sans-serif" w:eastAsia="Arial, sans-serif" w:hAnsi="Arial, sans-serif" w:cs="Arial, sans-serif"/>
          <w:color w:val="000000"/>
          <w:sz w:val="26"/>
        </w:rPr>
        <w:t xml:space="preserve">) </w:t>
      </w:r>
      <w:r>
        <w:rPr>
          <w:rFonts w:eastAsia="Calibri" w:cs="Calibri"/>
          <w:color w:val="000000"/>
          <w:sz w:val="26"/>
        </w:rPr>
        <w:t>дней</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даты</w:t>
      </w:r>
      <w:r>
        <w:rPr>
          <w:rFonts w:ascii="Arial, sans-serif" w:eastAsia="Arial, sans-serif" w:hAnsi="Arial, sans-serif" w:cs="Arial, sans-serif"/>
          <w:color w:val="000000"/>
          <w:sz w:val="26"/>
        </w:rPr>
        <w:t xml:space="preserve"> </w:t>
      </w:r>
      <w:r>
        <w:rPr>
          <w:rFonts w:eastAsia="Calibri" w:cs="Calibri"/>
          <w:color w:val="000000"/>
          <w:sz w:val="26"/>
        </w:rPr>
        <w:t>размещения</w:t>
      </w:r>
      <w:r>
        <w:rPr>
          <w:rFonts w:ascii="Arial, sans-serif" w:eastAsia="Arial, sans-serif" w:hAnsi="Arial, sans-serif" w:cs="Arial, sans-serif"/>
          <w:color w:val="000000"/>
          <w:sz w:val="26"/>
        </w:rPr>
        <w:t xml:space="preserve">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единой</w:t>
      </w:r>
      <w:r>
        <w:rPr>
          <w:rFonts w:ascii="Arial, sans-serif" w:eastAsia="Arial, sans-serif" w:hAnsi="Arial, sans-serif" w:cs="Arial, sans-serif"/>
          <w:color w:val="000000"/>
          <w:sz w:val="26"/>
        </w:rPr>
        <w:t xml:space="preserve"> </w:t>
      </w:r>
      <w:r>
        <w:rPr>
          <w:rFonts w:eastAsia="Calibri" w:cs="Calibri"/>
          <w:color w:val="000000"/>
          <w:sz w:val="26"/>
        </w:rPr>
        <w:t>информационной</w:t>
      </w:r>
      <w:r>
        <w:rPr>
          <w:rFonts w:ascii="Arial, sans-serif" w:eastAsia="Arial, sans-serif" w:hAnsi="Arial, sans-serif" w:cs="Arial, sans-serif"/>
          <w:color w:val="000000"/>
          <w:sz w:val="26"/>
        </w:rPr>
        <w:t xml:space="preserve"> </w:t>
      </w:r>
      <w:r>
        <w:rPr>
          <w:rFonts w:eastAsia="Calibri" w:cs="Calibri"/>
          <w:color w:val="000000"/>
          <w:sz w:val="26"/>
        </w:rPr>
        <w:t>системе</w:t>
      </w:r>
      <w:r>
        <w:rPr>
          <w:rFonts w:ascii="Arial, sans-serif" w:eastAsia="Arial, sans-serif" w:hAnsi="Arial, sans-serif" w:cs="Arial, sans-serif"/>
          <w:color w:val="000000"/>
          <w:sz w:val="26"/>
        </w:rPr>
        <w:t xml:space="preserve">. </w:t>
      </w:r>
      <w:r>
        <w:rPr>
          <w:rFonts w:ascii="Arial, sans-serif" w:eastAsia="Arial, sans-serif" w:hAnsi="Arial, sans-serif" w:cs="Arial, sans-serif"/>
          <w:color w:val="00000A"/>
          <w:sz w:val="26"/>
        </w:rPr>
        <w:t>.</w:t>
      </w:r>
    </w:p>
    <w:p w14:paraId="39B6C520" w14:textId="77777777" w:rsidR="00E53D3C" w:rsidRDefault="00E53D3C" w:rsidP="00E53D3C">
      <w:pPr>
        <w:ind w:firstLine="737"/>
        <w:jc w:val="both"/>
      </w:pPr>
      <w:r>
        <w:rPr>
          <w:rFonts w:ascii="Arial" w:eastAsia="Arial" w:hAnsi="Arial" w:cs="Arial"/>
          <w:color w:val="000000"/>
          <w:sz w:val="26"/>
        </w:rPr>
        <w:t xml:space="preserve">В настоящем Положении в соответствии с частью 2.3. статьи 2 Федерального закона </w:t>
      </w:r>
      <w:r>
        <w:rPr>
          <w:rFonts w:ascii="Arial" w:eastAsia="Arial" w:hAnsi="Arial" w:cs="Arial"/>
          <w:color w:val="00000A"/>
          <w:sz w:val="26"/>
        </w:rPr>
        <w:t xml:space="preserve">от 18.07.2011 N 223-ФЗ "О закупках товаров, работ, услуг отдельными видами юридических лиц" следующие разделы не подлежат изменению: 8 - 25 </w:t>
      </w:r>
      <w:r w:rsidRPr="00971CC9">
        <w:rPr>
          <w:rFonts w:asciiTheme="majorHAnsi" w:hAnsiTheme="majorHAnsi"/>
        </w:rPr>
        <w:t>(за исключением пункта 25.3.36),</w:t>
      </w:r>
      <w:r>
        <w:rPr>
          <w:rFonts w:ascii="Arial" w:eastAsia="Arial" w:hAnsi="Arial" w:cs="Arial"/>
          <w:color w:val="00000A"/>
          <w:sz w:val="26"/>
        </w:rPr>
        <w:t xml:space="preserve"> 27 (в части срока заключения договора)</w:t>
      </w:r>
      <w:r>
        <w:rPr>
          <w:rFonts w:ascii="Arial" w:eastAsia="Arial" w:hAnsi="Arial" w:cs="Arial"/>
          <w:color w:val="000000"/>
          <w:sz w:val="26"/>
        </w:rPr>
        <w:t>.</w:t>
      </w:r>
    </w:p>
    <w:p w14:paraId="33B538F0" w14:textId="77777777" w:rsidR="00E53D3C" w:rsidRDefault="00E53D3C" w:rsidP="00E53D3C">
      <w:pPr>
        <w:jc w:val="center"/>
      </w:pPr>
    </w:p>
    <w:p w14:paraId="4A562F05" w14:textId="77777777" w:rsidR="00E53D3C" w:rsidRDefault="00E53D3C" w:rsidP="00E53D3C">
      <w:pPr>
        <w:jc w:val="center"/>
      </w:pPr>
      <w:r>
        <w:rPr>
          <w:rFonts w:ascii="Arial, sans-serif" w:eastAsia="Arial, sans-serif" w:hAnsi="Arial, sans-serif" w:cs="Arial, sans-serif"/>
          <w:b/>
          <w:color w:val="000000"/>
          <w:sz w:val="26"/>
        </w:rPr>
        <w:t xml:space="preserve">1.1. </w:t>
      </w:r>
      <w:r>
        <w:rPr>
          <w:rFonts w:eastAsia="Calibri" w:cs="Calibri"/>
          <w:b/>
          <w:color w:val="000000"/>
          <w:sz w:val="26"/>
        </w:rPr>
        <w:t>ТЕРМИНЫ</w:t>
      </w:r>
      <w:r>
        <w:rPr>
          <w:rFonts w:ascii="Arial, sans-serif" w:eastAsia="Arial, sans-serif" w:hAnsi="Arial, sans-serif" w:cs="Arial, sans-serif"/>
          <w:b/>
          <w:color w:val="000000"/>
          <w:sz w:val="26"/>
        </w:rPr>
        <w:t xml:space="preserve"> </w:t>
      </w:r>
      <w:r>
        <w:rPr>
          <w:rFonts w:eastAsia="Calibri" w:cs="Calibri"/>
          <w:b/>
          <w:color w:val="000000"/>
          <w:sz w:val="26"/>
        </w:rPr>
        <w:t>И</w:t>
      </w:r>
      <w:r>
        <w:rPr>
          <w:rFonts w:ascii="Arial, sans-serif" w:eastAsia="Arial, sans-serif" w:hAnsi="Arial, sans-serif" w:cs="Arial, sans-serif"/>
          <w:b/>
          <w:color w:val="000000"/>
          <w:sz w:val="26"/>
        </w:rPr>
        <w:t xml:space="preserve"> </w:t>
      </w:r>
      <w:r>
        <w:rPr>
          <w:rFonts w:eastAsia="Calibri" w:cs="Calibri"/>
          <w:b/>
          <w:color w:val="000000"/>
          <w:sz w:val="26"/>
        </w:rPr>
        <w:t>ОПРЕДЕЛЕНИЯ</w:t>
      </w:r>
      <w:r>
        <w:rPr>
          <w:rFonts w:ascii="Arial, sans-serif" w:eastAsia="Arial, sans-serif" w:hAnsi="Arial, sans-serif" w:cs="Arial, sans-serif"/>
          <w:b/>
          <w:color w:val="000000"/>
          <w:sz w:val="26"/>
        </w:rPr>
        <w:t>.</w:t>
      </w:r>
    </w:p>
    <w:p w14:paraId="6756B8DE" w14:textId="77777777" w:rsidR="00E53D3C" w:rsidRDefault="00E53D3C" w:rsidP="00E53D3C">
      <w:pPr>
        <w:jc w:val="center"/>
      </w:pPr>
    </w:p>
    <w:p w14:paraId="04FF05A0" w14:textId="77777777" w:rsidR="00E53D3C" w:rsidRDefault="00E53D3C" w:rsidP="00E53D3C">
      <w:pPr>
        <w:ind w:firstLine="737"/>
        <w:jc w:val="both"/>
      </w:pPr>
      <w:r>
        <w:rPr>
          <w:rFonts w:eastAsia="Calibri" w:cs="Calibri"/>
          <w:color w:val="00000A"/>
          <w:sz w:val="26"/>
        </w:rPr>
        <w:t>В</w:t>
      </w:r>
      <w:r>
        <w:rPr>
          <w:rFonts w:ascii="Arial, sans-serif" w:eastAsia="Arial, sans-serif" w:hAnsi="Arial, sans-serif" w:cs="Arial, sans-serif"/>
          <w:color w:val="00000A"/>
          <w:sz w:val="26"/>
        </w:rPr>
        <w:t xml:space="preserve"> </w:t>
      </w:r>
      <w:r>
        <w:rPr>
          <w:rFonts w:eastAsia="Calibri" w:cs="Calibri"/>
          <w:color w:val="00000A"/>
          <w:sz w:val="26"/>
        </w:rPr>
        <w:t>настоящем</w:t>
      </w:r>
      <w:r>
        <w:rPr>
          <w:rFonts w:ascii="Arial, sans-serif" w:eastAsia="Arial, sans-serif" w:hAnsi="Arial, sans-serif" w:cs="Arial, sans-serif"/>
          <w:color w:val="00000A"/>
          <w:sz w:val="26"/>
        </w:rPr>
        <w:t xml:space="preserve"> </w:t>
      </w:r>
      <w:r>
        <w:rPr>
          <w:rFonts w:eastAsia="Calibri" w:cs="Calibri"/>
          <w:color w:val="00000A"/>
          <w:sz w:val="26"/>
        </w:rPr>
        <w:t>Положении</w:t>
      </w:r>
      <w:r>
        <w:rPr>
          <w:rFonts w:ascii="Arial, sans-serif" w:eastAsia="Arial, sans-serif" w:hAnsi="Arial, sans-serif" w:cs="Arial, sans-serif"/>
          <w:color w:val="00000A"/>
          <w:sz w:val="26"/>
        </w:rPr>
        <w:t xml:space="preserve"> </w:t>
      </w:r>
      <w:r>
        <w:rPr>
          <w:rFonts w:eastAsia="Calibri" w:cs="Calibri"/>
          <w:color w:val="00000A"/>
          <w:sz w:val="26"/>
        </w:rPr>
        <w:t>применены</w:t>
      </w:r>
      <w:r>
        <w:rPr>
          <w:rFonts w:ascii="Arial, sans-serif" w:eastAsia="Arial, sans-serif" w:hAnsi="Arial, sans-serif" w:cs="Arial, sans-serif"/>
          <w:color w:val="00000A"/>
          <w:sz w:val="26"/>
        </w:rPr>
        <w:t xml:space="preserve"> </w:t>
      </w:r>
      <w:r>
        <w:rPr>
          <w:rFonts w:eastAsia="Calibri" w:cs="Calibri"/>
          <w:color w:val="00000A"/>
          <w:sz w:val="26"/>
        </w:rPr>
        <w:t>следующие</w:t>
      </w:r>
      <w:r>
        <w:rPr>
          <w:rFonts w:ascii="Arial, sans-serif" w:eastAsia="Arial, sans-serif" w:hAnsi="Arial, sans-serif" w:cs="Arial, sans-serif"/>
          <w:color w:val="00000A"/>
          <w:sz w:val="26"/>
        </w:rPr>
        <w:t xml:space="preserve"> </w:t>
      </w:r>
      <w:r>
        <w:rPr>
          <w:rFonts w:eastAsia="Calibri" w:cs="Calibri"/>
          <w:color w:val="00000A"/>
          <w:sz w:val="26"/>
        </w:rPr>
        <w:t>термины</w:t>
      </w:r>
      <w:r>
        <w:rPr>
          <w:rFonts w:ascii="Arial, sans-serif" w:eastAsia="Arial, sans-serif" w:hAnsi="Arial, sans-serif" w:cs="Arial, sans-serif"/>
          <w:color w:val="00000A"/>
          <w:sz w:val="26"/>
        </w:rPr>
        <w:t>:</w:t>
      </w:r>
    </w:p>
    <w:p w14:paraId="468790F5" w14:textId="77777777" w:rsidR="00E53D3C" w:rsidRDefault="00E53D3C" w:rsidP="00E53D3C">
      <w:pPr>
        <w:ind w:firstLine="737"/>
        <w:jc w:val="both"/>
      </w:pPr>
    </w:p>
    <w:p w14:paraId="59D0EBEE" w14:textId="77777777" w:rsidR="00E53D3C" w:rsidRDefault="00E53D3C" w:rsidP="00E53D3C">
      <w:pPr>
        <w:jc w:val="both"/>
      </w:pPr>
      <w:r>
        <w:rPr>
          <w:rFonts w:ascii="Arial, sans-serif" w:eastAsia="Arial, sans-serif" w:hAnsi="Arial, sans-serif" w:cs="Arial, sans-serif"/>
          <w:b/>
          <w:color w:val="00000A"/>
          <w:sz w:val="26"/>
        </w:rPr>
        <w:tab/>
      </w:r>
      <w:r>
        <w:rPr>
          <w:rFonts w:eastAsia="Calibri" w:cs="Calibri"/>
          <w:b/>
          <w:color w:val="00000A"/>
          <w:sz w:val="26"/>
          <w:u w:val="single"/>
        </w:rPr>
        <w:t>Заказчик</w:t>
      </w:r>
      <w:r>
        <w:rPr>
          <w:rFonts w:ascii="Arial, sans-serif" w:eastAsia="Arial, sans-serif" w:hAnsi="Arial, sans-serif" w:cs="Arial, sans-serif"/>
          <w:b/>
          <w:color w:val="00000A"/>
          <w:sz w:val="26"/>
          <w:u w:val="single"/>
        </w:rPr>
        <w:t xml:space="preserve"> </w:t>
      </w:r>
      <w:r>
        <w:rPr>
          <w:rFonts w:ascii="Arial, sans-serif" w:eastAsia="Arial, sans-serif" w:hAnsi="Arial, sans-serif" w:cs="Arial, sans-serif"/>
          <w:color w:val="00000A"/>
          <w:sz w:val="26"/>
          <w:u w:val="single"/>
        </w:rPr>
        <w:t xml:space="preserve">– </w:t>
      </w:r>
      <w:r>
        <w:rPr>
          <w:rFonts w:eastAsia="Calibri" w:cs="Calibri"/>
          <w:color w:val="00000A"/>
          <w:sz w:val="26"/>
          <w:u w:val="single"/>
        </w:rPr>
        <w:t>ГАУ</w:t>
      </w:r>
      <w:r>
        <w:rPr>
          <w:rFonts w:ascii="Arial, sans-serif" w:eastAsia="Arial, sans-serif" w:hAnsi="Arial, sans-serif" w:cs="Arial, sans-serif"/>
          <w:color w:val="00000A"/>
          <w:sz w:val="26"/>
          <w:u w:val="single"/>
        </w:rPr>
        <w:t xml:space="preserve"> </w:t>
      </w:r>
      <w:r>
        <w:rPr>
          <w:rFonts w:eastAsia="Calibri" w:cs="Calibri"/>
          <w:color w:val="00000A"/>
          <w:sz w:val="26"/>
          <w:u w:val="single"/>
        </w:rPr>
        <w:t>ТО</w:t>
      </w:r>
      <w:r>
        <w:rPr>
          <w:rFonts w:ascii="Arial, sans-serif" w:eastAsia="Arial, sans-serif" w:hAnsi="Arial, sans-serif" w:cs="Arial, sans-serif"/>
          <w:color w:val="00000A"/>
          <w:sz w:val="26"/>
          <w:u w:val="single"/>
        </w:rPr>
        <w:t xml:space="preserve"> «</w:t>
      </w:r>
      <w:r>
        <w:rPr>
          <w:rFonts w:eastAsia="Calibri" w:cs="Calibri"/>
          <w:color w:val="00000A"/>
          <w:sz w:val="26"/>
          <w:u w:val="single"/>
        </w:rPr>
        <w:t>Ишимский</w:t>
      </w:r>
      <w:r>
        <w:rPr>
          <w:rFonts w:ascii="Arial, sans-serif" w:eastAsia="Arial, sans-serif" w:hAnsi="Arial, sans-serif" w:cs="Arial, sans-serif"/>
          <w:color w:val="00000A"/>
          <w:sz w:val="26"/>
          <w:u w:val="single"/>
        </w:rPr>
        <w:t xml:space="preserve"> </w:t>
      </w:r>
      <w:r>
        <w:rPr>
          <w:rFonts w:eastAsia="Calibri" w:cs="Calibri"/>
          <w:color w:val="00000A"/>
          <w:sz w:val="26"/>
          <w:u w:val="single"/>
        </w:rPr>
        <w:t>межрайонный</w:t>
      </w:r>
      <w:r>
        <w:rPr>
          <w:rFonts w:ascii="Arial, sans-serif" w:eastAsia="Arial, sans-serif" w:hAnsi="Arial, sans-serif" w:cs="Arial, sans-serif"/>
          <w:color w:val="00000A"/>
          <w:sz w:val="26"/>
          <w:u w:val="single"/>
        </w:rPr>
        <w:t xml:space="preserve"> </w:t>
      </w:r>
      <w:r>
        <w:rPr>
          <w:rFonts w:eastAsia="Calibri" w:cs="Calibri"/>
          <w:color w:val="00000A"/>
          <w:sz w:val="26"/>
          <w:u w:val="single"/>
        </w:rPr>
        <w:t>центр</w:t>
      </w:r>
      <w:r>
        <w:rPr>
          <w:rFonts w:ascii="Arial, sans-serif" w:eastAsia="Arial, sans-serif" w:hAnsi="Arial, sans-serif" w:cs="Arial, sans-serif"/>
          <w:color w:val="00000A"/>
          <w:sz w:val="26"/>
          <w:u w:val="single"/>
        </w:rPr>
        <w:t xml:space="preserve"> </w:t>
      </w:r>
      <w:r>
        <w:rPr>
          <w:rFonts w:eastAsia="Calibri" w:cs="Calibri"/>
          <w:color w:val="00000A"/>
          <w:sz w:val="26"/>
          <w:u w:val="single"/>
        </w:rPr>
        <w:t>ветеринарии</w:t>
      </w:r>
      <w:r>
        <w:rPr>
          <w:rFonts w:ascii="Arial, sans-serif" w:eastAsia="Arial, sans-serif" w:hAnsi="Arial, sans-serif" w:cs="Arial, sans-serif"/>
          <w:color w:val="00000A"/>
          <w:sz w:val="26"/>
          <w:u w:val="single"/>
        </w:rPr>
        <w:t>»-  (</w:t>
      </w:r>
      <w:r>
        <w:rPr>
          <w:rFonts w:eastAsia="Calibri" w:cs="Calibri"/>
          <w:color w:val="00000A"/>
          <w:sz w:val="26"/>
          <w:u w:val="single"/>
        </w:rPr>
        <w:t>далее</w:t>
      </w:r>
      <w:r>
        <w:rPr>
          <w:rFonts w:ascii="Arial, sans-serif" w:eastAsia="Arial, sans-serif" w:hAnsi="Arial, sans-serif" w:cs="Arial, sans-serif"/>
          <w:color w:val="00000A"/>
          <w:sz w:val="26"/>
          <w:u w:val="single"/>
        </w:rPr>
        <w:t xml:space="preserve"> </w:t>
      </w:r>
      <w:r>
        <w:rPr>
          <w:rFonts w:eastAsia="Calibri" w:cs="Calibri"/>
          <w:color w:val="00000A"/>
          <w:sz w:val="26"/>
          <w:u w:val="single"/>
        </w:rPr>
        <w:t>—</w:t>
      </w:r>
      <w:r>
        <w:rPr>
          <w:rFonts w:ascii="Arial, sans-serif" w:eastAsia="Arial, sans-serif" w:hAnsi="Arial, sans-serif" w:cs="Arial, sans-serif"/>
          <w:color w:val="00000A"/>
          <w:sz w:val="26"/>
          <w:u w:val="single"/>
        </w:rPr>
        <w:t xml:space="preserve"> </w:t>
      </w:r>
      <w:r>
        <w:rPr>
          <w:rFonts w:eastAsia="Calibri" w:cs="Calibri"/>
          <w:color w:val="00000A"/>
          <w:sz w:val="26"/>
          <w:u w:val="single"/>
        </w:rPr>
        <w:t>заказчик</w:t>
      </w:r>
      <w:r>
        <w:rPr>
          <w:rFonts w:ascii="Arial, sans-serif" w:eastAsia="Arial, sans-serif" w:hAnsi="Arial, sans-serif" w:cs="Arial, sans-serif"/>
          <w:color w:val="00000A"/>
          <w:sz w:val="26"/>
          <w:u w:val="single"/>
        </w:rPr>
        <w:t xml:space="preserve">),                                                        </w:t>
      </w:r>
    </w:p>
    <w:p w14:paraId="3EF7FD00" w14:textId="77777777" w:rsidR="00E53D3C" w:rsidRDefault="00E53D3C" w:rsidP="00E53D3C">
      <w:pPr>
        <w:jc w:val="both"/>
      </w:pPr>
      <w:r>
        <w:rPr>
          <w:rFonts w:ascii="Arial, sans-serif" w:eastAsia="Arial, sans-serif" w:hAnsi="Arial, sans-serif" w:cs="Arial, sans-serif"/>
          <w:color w:val="00000A"/>
          <w:sz w:val="26"/>
        </w:rPr>
        <w:t xml:space="preserve">                                           </w:t>
      </w:r>
      <w:r>
        <w:rPr>
          <w:rFonts w:ascii="Arial, sans-serif" w:eastAsia="Arial, sans-serif" w:hAnsi="Arial, sans-serif" w:cs="Arial, sans-serif"/>
          <w:color w:val="00000A"/>
          <w:sz w:val="18"/>
        </w:rPr>
        <w:t>(</w:t>
      </w:r>
      <w:r>
        <w:rPr>
          <w:rFonts w:eastAsia="Calibri" w:cs="Calibri"/>
          <w:color w:val="00000A"/>
          <w:sz w:val="18"/>
        </w:rPr>
        <w:t>наименование</w:t>
      </w:r>
      <w:r>
        <w:rPr>
          <w:rFonts w:ascii="Arial, sans-serif" w:eastAsia="Arial, sans-serif" w:hAnsi="Arial, sans-serif" w:cs="Arial, sans-serif"/>
          <w:color w:val="00000A"/>
          <w:sz w:val="18"/>
        </w:rPr>
        <w:t xml:space="preserve"> </w:t>
      </w:r>
      <w:r>
        <w:rPr>
          <w:rFonts w:eastAsia="Calibri" w:cs="Calibri"/>
          <w:color w:val="00000A"/>
          <w:sz w:val="18"/>
        </w:rPr>
        <w:t>заказчика</w:t>
      </w:r>
      <w:r>
        <w:rPr>
          <w:rFonts w:ascii="Arial, sans-serif" w:eastAsia="Arial, sans-serif" w:hAnsi="Arial, sans-serif" w:cs="Arial, sans-serif"/>
          <w:color w:val="00000A"/>
          <w:sz w:val="18"/>
        </w:rPr>
        <w:t>)</w:t>
      </w:r>
    </w:p>
    <w:p w14:paraId="4AB1C649" w14:textId="77777777" w:rsidR="00E53D3C" w:rsidRDefault="00E53D3C" w:rsidP="00E53D3C">
      <w:pPr>
        <w:jc w:val="both"/>
      </w:pPr>
      <w:r>
        <w:rPr>
          <w:rFonts w:eastAsia="Calibri" w:cs="Calibri"/>
          <w:color w:val="00000A"/>
          <w:sz w:val="26"/>
        </w:rPr>
        <w:t>автономное</w:t>
      </w:r>
      <w:r>
        <w:rPr>
          <w:rFonts w:ascii="Arial, sans-serif" w:eastAsia="Arial, sans-serif" w:hAnsi="Arial, sans-serif" w:cs="Arial, sans-serif"/>
          <w:color w:val="00000A"/>
          <w:sz w:val="26"/>
        </w:rPr>
        <w:t xml:space="preserve"> </w:t>
      </w:r>
      <w:r>
        <w:rPr>
          <w:rFonts w:eastAsia="Calibri" w:cs="Calibri"/>
          <w:color w:val="00000A"/>
          <w:sz w:val="26"/>
        </w:rPr>
        <w:t>учреждение</w:t>
      </w:r>
      <w:r>
        <w:rPr>
          <w:rFonts w:ascii="Arial, sans-serif" w:eastAsia="Arial, sans-serif" w:hAnsi="Arial, sans-serif" w:cs="Arial, sans-serif"/>
          <w:color w:val="00000A"/>
          <w:sz w:val="26"/>
        </w:rPr>
        <w:t xml:space="preserve">, </w:t>
      </w:r>
      <w:r>
        <w:rPr>
          <w:rFonts w:eastAsia="Calibri" w:cs="Calibri"/>
          <w:color w:val="00000A"/>
          <w:sz w:val="26"/>
        </w:rPr>
        <w:t>бюджетное</w:t>
      </w:r>
      <w:r>
        <w:rPr>
          <w:rFonts w:ascii="Arial, sans-serif" w:eastAsia="Arial, sans-serif" w:hAnsi="Arial, sans-serif" w:cs="Arial, sans-serif"/>
          <w:color w:val="00000A"/>
          <w:sz w:val="26"/>
        </w:rPr>
        <w:t xml:space="preserve"> </w:t>
      </w:r>
      <w:r>
        <w:rPr>
          <w:rFonts w:eastAsia="Calibri" w:cs="Calibri"/>
          <w:color w:val="00000A"/>
          <w:sz w:val="26"/>
        </w:rPr>
        <w:t>учреждение</w:t>
      </w:r>
      <w:r>
        <w:rPr>
          <w:rFonts w:ascii="Arial, sans-serif" w:eastAsia="Arial, sans-serif" w:hAnsi="Arial, sans-serif" w:cs="Arial, sans-serif"/>
          <w:color w:val="00000A"/>
          <w:sz w:val="26"/>
        </w:rPr>
        <w:t xml:space="preserve"> </w:t>
      </w:r>
      <w:r>
        <w:rPr>
          <w:rFonts w:eastAsia="Calibri" w:cs="Calibri"/>
          <w:color w:val="00000A"/>
          <w:sz w:val="26"/>
        </w:rPr>
        <w:t>в</w:t>
      </w:r>
      <w:r>
        <w:rPr>
          <w:rFonts w:ascii="Arial, sans-serif" w:eastAsia="Arial, sans-serif" w:hAnsi="Arial, sans-serif" w:cs="Arial, sans-serif"/>
          <w:color w:val="00000A"/>
          <w:sz w:val="26"/>
        </w:rPr>
        <w:t xml:space="preserve"> </w:t>
      </w:r>
      <w:r>
        <w:rPr>
          <w:rFonts w:eastAsia="Calibri" w:cs="Calibri"/>
          <w:color w:val="00000A"/>
          <w:sz w:val="26"/>
        </w:rPr>
        <w:t>интересах</w:t>
      </w:r>
      <w:r>
        <w:rPr>
          <w:rFonts w:ascii="Arial, sans-serif" w:eastAsia="Arial, sans-serif" w:hAnsi="Arial, sans-serif" w:cs="Arial, sans-serif"/>
          <w:color w:val="00000A"/>
          <w:sz w:val="26"/>
        </w:rPr>
        <w:t xml:space="preserve"> </w:t>
      </w:r>
      <w:r>
        <w:rPr>
          <w:rFonts w:eastAsia="Calibri" w:cs="Calibri"/>
          <w:color w:val="00000A"/>
          <w:sz w:val="26"/>
        </w:rPr>
        <w:t>и</w:t>
      </w:r>
      <w:r>
        <w:rPr>
          <w:rFonts w:ascii="Arial, sans-serif" w:eastAsia="Arial, sans-serif" w:hAnsi="Arial, sans-serif" w:cs="Arial, sans-serif"/>
          <w:color w:val="00000A"/>
          <w:sz w:val="26"/>
        </w:rPr>
        <w:t xml:space="preserve"> </w:t>
      </w:r>
      <w:r>
        <w:rPr>
          <w:rFonts w:eastAsia="Calibri" w:cs="Calibri"/>
          <w:color w:val="00000A"/>
          <w:sz w:val="26"/>
        </w:rPr>
        <w:t>за</w:t>
      </w:r>
      <w:r>
        <w:rPr>
          <w:rFonts w:ascii="Arial, sans-serif" w:eastAsia="Arial, sans-serif" w:hAnsi="Arial, sans-serif" w:cs="Arial, sans-serif"/>
          <w:color w:val="00000A"/>
          <w:sz w:val="26"/>
        </w:rPr>
        <w:t xml:space="preserve"> </w:t>
      </w:r>
      <w:r>
        <w:rPr>
          <w:rFonts w:eastAsia="Calibri" w:cs="Calibri"/>
          <w:color w:val="00000A"/>
          <w:sz w:val="26"/>
        </w:rPr>
        <w:t>счет</w:t>
      </w:r>
      <w:r>
        <w:rPr>
          <w:rFonts w:ascii="Arial, sans-serif" w:eastAsia="Arial, sans-serif" w:hAnsi="Arial, sans-serif" w:cs="Arial, sans-serif"/>
          <w:color w:val="00000A"/>
          <w:sz w:val="26"/>
        </w:rPr>
        <w:t xml:space="preserve"> </w:t>
      </w:r>
      <w:r>
        <w:rPr>
          <w:rFonts w:eastAsia="Calibri" w:cs="Calibri"/>
          <w:color w:val="00000A"/>
          <w:sz w:val="26"/>
        </w:rPr>
        <w:t>средств</w:t>
      </w:r>
      <w:r>
        <w:rPr>
          <w:rFonts w:ascii="Arial, sans-serif" w:eastAsia="Arial, sans-serif" w:hAnsi="Arial, sans-serif" w:cs="Arial, sans-serif"/>
          <w:color w:val="00000A"/>
          <w:sz w:val="26"/>
        </w:rPr>
        <w:t xml:space="preserve"> </w:t>
      </w:r>
      <w:r>
        <w:rPr>
          <w:rFonts w:eastAsia="Calibri" w:cs="Calibri"/>
          <w:color w:val="00000A"/>
          <w:sz w:val="26"/>
        </w:rPr>
        <w:t>которого</w:t>
      </w:r>
      <w:r>
        <w:rPr>
          <w:rFonts w:ascii="Arial, sans-serif" w:eastAsia="Arial, sans-serif" w:hAnsi="Arial, sans-serif" w:cs="Arial, sans-serif"/>
          <w:color w:val="00000A"/>
          <w:sz w:val="26"/>
        </w:rPr>
        <w:t xml:space="preserve"> </w:t>
      </w:r>
      <w:r>
        <w:rPr>
          <w:rFonts w:eastAsia="Calibri" w:cs="Calibri"/>
          <w:color w:val="00000A"/>
          <w:sz w:val="26"/>
        </w:rPr>
        <w:t>осуществляются</w:t>
      </w:r>
      <w:r>
        <w:rPr>
          <w:rFonts w:ascii="Arial, sans-serif" w:eastAsia="Arial, sans-serif" w:hAnsi="Arial, sans-serif" w:cs="Arial, sans-serif"/>
          <w:color w:val="00000A"/>
          <w:sz w:val="26"/>
        </w:rPr>
        <w:t xml:space="preserve"> </w:t>
      </w:r>
      <w:r>
        <w:rPr>
          <w:rFonts w:eastAsia="Calibri" w:cs="Calibri"/>
          <w:color w:val="00000A"/>
          <w:sz w:val="26"/>
        </w:rPr>
        <w:t>закупки</w:t>
      </w:r>
      <w:r>
        <w:rPr>
          <w:rFonts w:ascii="Arial, sans-serif" w:eastAsia="Arial, sans-serif" w:hAnsi="Arial, sans-serif" w:cs="Arial, sans-serif"/>
          <w:color w:val="00000A"/>
          <w:sz w:val="26"/>
        </w:rPr>
        <w:t>.</w:t>
      </w:r>
    </w:p>
    <w:p w14:paraId="2110BDD5" w14:textId="77777777" w:rsidR="00E53D3C" w:rsidRDefault="00E53D3C" w:rsidP="00E53D3C">
      <w:pPr>
        <w:ind w:firstLine="737"/>
        <w:jc w:val="center"/>
      </w:pPr>
    </w:p>
    <w:p w14:paraId="1A4F49A8" w14:textId="77777777" w:rsidR="00E53D3C" w:rsidRDefault="00E53D3C" w:rsidP="00E53D3C">
      <w:pPr>
        <w:tabs>
          <w:tab w:val="left" w:pos="540"/>
        </w:tabs>
        <w:ind w:firstLine="737"/>
        <w:jc w:val="both"/>
      </w:pPr>
      <w:r>
        <w:rPr>
          <w:rFonts w:eastAsia="Calibri" w:cs="Calibri"/>
          <w:b/>
          <w:color w:val="00000A"/>
          <w:sz w:val="26"/>
        </w:rPr>
        <w:t>Уполномоченный</w:t>
      </w:r>
      <w:r>
        <w:rPr>
          <w:rFonts w:ascii="Arial, sans-serif" w:eastAsia="Arial, sans-serif" w:hAnsi="Arial, sans-serif" w:cs="Arial, sans-serif"/>
          <w:b/>
          <w:color w:val="00000A"/>
          <w:sz w:val="26"/>
        </w:rPr>
        <w:t xml:space="preserve"> </w:t>
      </w:r>
      <w:r>
        <w:rPr>
          <w:rFonts w:eastAsia="Calibri" w:cs="Calibri"/>
          <w:b/>
          <w:color w:val="00000A"/>
          <w:sz w:val="26"/>
        </w:rPr>
        <w:t>заказчик</w:t>
      </w:r>
      <w:r>
        <w:rPr>
          <w:rFonts w:ascii="Arial, sans-serif" w:eastAsia="Arial, sans-serif" w:hAnsi="Arial, sans-serif" w:cs="Arial, sans-serif"/>
          <w:b/>
          <w:color w:val="00000A"/>
          <w:sz w:val="26"/>
        </w:rPr>
        <w:t xml:space="preserve"> (</w:t>
      </w:r>
      <w:r>
        <w:rPr>
          <w:rFonts w:eastAsia="Calibri" w:cs="Calibri"/>
          <w:b/>
          <w:color w:val="00000A"/>
          <w:sz w:val="26"/>
        </w:rPr>
        <w:t>координатор</w:t>
      </w:r>
      <w:r>
        <w:rPr>
          <w:rFonts w:ascii="Arial, sans-serif" w:eastAsia="Arial, sans-serif" w:hAnsi="Arial, sans-serif" w:cs="Arial, sans-serif"/>
          <w:b/>
          <w:color w:val="00000A"/>
          <w:sz w:val="26"/>
        </w:rPr>
        <w:t xml:space="preserve"> </w:t>
      </w:r>
      <w:r>
        <w:rPr>
          <w:rFonts w:eastAsia="Calibri" w:cs="Calibri"/>
          <w:b/>
          <w:color w:val="00000A"/>
          <w:sz w:val="26"/>
        </w:rPr>
        <w:t>закупки</w:t>
      </w:r>
      <w:r>
        <w:rPr>
          <w:rFonts w:ascii="Arial, sans-serif" w:eastAsia="Arial, sans-serif" w:hAnsi="Arial, sans-serif" w:cs="Arial, sans-serif"/>
          <w:b/>
          <w:color w:val="00000A"/>
          <w:sz w:val="26"/>
        </w:rPr>
        <w:t>)</w:t>
      </w:r>
      <w:r>
        <w:rPr>
          <w:rFonts w:ascii="Arial, sans-serif" w:eastAsia="Arial, sans-serif" w:hAnsi="Arial, sans-serif" w:cs="Arial, sans-serif"/>
          <w:color w:val="00000A"/>
          <w:sz w:val="26"/>
        </w:rPr>
        <w:t xml:space="preserve"> –   </w:t>
      </w:r>
      <w:r>
        <w:rPr>
          <w:rFonts w:eastAsia="Calibri" w:cs="Calibri"/>
          <w:color w:val="00000A"/>
          <w:sz w:val="26"/>
        </w:rPr>
        <w:t>учреждение</w:t>
      </w:r>
      <w:r>
        <w:rPr>
          <w:rFonts w:ascii="Arial, sans-serif" w:eastAsia="Arial, sans-serif" w:hAnsi="Arial, sans-serif" w:cs="Arial, sans-serif"/>
          <w:color w:val="00000A"/>
          <w:sz w:val="26"/>
        </w:rPr>
        <w:t xml:space="preserve">, </w:t>
      </w:r>
      <w:r>
        <w:rPr>
          <w:rFonts w:eastAsia="Calibri" w:cs="Calibri"/>
          <w:color w:val="00000A"/>
          <w:sz w:val="26"/>
        </w:rPr>
        <w:t>осуществляющее</w:t>
      </w:r>
      <w:r>
        <w:rPr>
          <w:rFonts w:ascii="Arial, sans-serif" w:eastAsia="Arial, sans-serif" w:hAnsi="Arial, sans-serif" w:cs="Arial, sans-serif"/>
          <w:color w:val="00000A"/>
          <w:sz w:val="26"/>
        </w:rPr>
        <w:t xml:space="preserve"> </w:t>
      </w:r>
      <w:r>
        <w:rPr>
          <w:rFonts w:eastAsia="Calibri" w:cs="Calibri"/>
          <w:color w:val="00000A"/>
          <w:sz w:val="26"/>
        </w:rPr>
        <w:t>сбор</w:t>
      </w:r>
      <w:r>
        <w:rPr>
          <w:rFonts w:ascii="Arial, sans-serif" w:eastAsia="Arial, sans-serif" w:hAnsi="Arial, sans-serif" w:cs="Arial, sans-serif"/>
          <w:color w:val="00000A"/>
          <w:sz w:val="26"/>
        </w:rPr>
        <w:t xml:space="preserve"> </w:t>
      </w:r>
      <w:r>
        <w:rPr>
          <w:rFonts w:eastAsia="Calibri" w:cs="Calibri"/>
          <w:color w:val="00000A"/>
          <w:sz w:val="26"/>
        </w:rPr>
        <w:t>информации</w:t>
      </w:r>
      <w:r>
        <w:rPr>
          <w:rFonts w:ascii="Arial, sans-serif" w:eastAsia="Arial, sans-serif" w:hAnsi="Arial, sans-serif" w:cs="Arial, sans-serif"/>
          <w:color w:val="00000A"/>
          <w:sz w:val="26"/>
        </w:rPr>
        <w:t xml:space="preserve"> </w:t>
      </w:r>
      <w:r>
        <w:rPr>
          <w:rFonts w:eastAsia="Calibri" w:cs="Calibri"/>
          <w:color w:val="00000A"/>
          <w:sz w:val="26"/>
        </w:rPr>
        <w:t>заказчиков</w:t>
      </w:r>
      <w:r>
        <w:rPr>
          <w:rFonts w:ascii="Arial, sans-serif" w:eastAsia="Arial, sans-serif" w:hAnsi="Arial, sans-serif" w:cs="Arial, sans-serif"/>
          <w:color w:val="00000A"/>
          <w:sz w:val="26"/>
        </w:rPr>
        <w:t xml:space="preserve"> </w:t>
      </w:r>
      <w:r>
        <w:rPr>
          <w:rFonts w:eastAsia="Calibri" w:cs="Calibri"/>
          <w:color w:val="00000A"/>
          <w:sz w:val="26"/>
        </w:rPr>
        <w:t>о</w:t>
      </w:r>
      <w:r>
        <w:rPr>
          <w:rFonts w:ascii="Arial, sans-serif" w:eastAsia="Arial, sans-serif" w:hAnsi="Arial, sans-serif" w:cs="Arial, sans-serif"/>
          <w:color w:val="00000A"/>
          <w:sz w:val="26"/>
        </w:rPr>
        <w:t xml:space="preserve"> </w:t>
      </w:r>
      <w:r>
        <w:rPr>
          <w:rFonts w:eastAsia="Calibri" w:cs="Calibri"/>
          <w:color w:val="00000A"/>
          <w:sz w:val="26"/>
        </w:rPr>
        <w:t>потребности</w:t>
      </w:r>
      <w:r>
        <w:rPr>
          <w:rFonts w:ascii="Arial, sans-serif" w:eastAsia="Arial, sans-serif" w:hAnsi="Arial, sans-serif" w:cs="Arial, sans-serif"/>
          <w:color w:val="00000A"/>
          <w:sz w:val="26"/>
        </w:rPr>
        <w:t xml:space="preserve"> </w:t>
      </w:r>
      <w:r>
        <w:rPr>
          <w:rFonts w:eastAsia="Calibri" w:cs="Calibri"/>
          <w:color w:val="00000A"/>
          <w:sz w:val="26"/>
        </w:rPr>
        <w:t>в</w:t>
      </w:r>
      <w:r>
        <w:rPr>
          <w:rFonts w:ascii="Arial, sans-serif" w:eastAsia="Arial, sans-serif" w:hAnsi="Arial, sans-serif" w:cs="Arial, sans-serif"/>
          <w:color w:val="00000A"/>
          <w:sz w:val="26"/>
        </w:rPr>
        <w:t xml:space="preserve"> </w:t>
      </w:r>
      <w:r>
        <w:rPr>
          <w:rFonts w:eastAsia="Calibri" w:cs="Calibri"/>
          <w:color w:val="00000A"/>
          <w:sz w:val="26"/>
        </w:rPr>
        <w:t>товарах</w:t>
      </w:r>
      <w:r>
        <w:rPr>
          <w:rFonts w:ascii="Arial, sans-serif" w:eastAsia="Arial, sans-serif" w:hAnsi="Arial, sans-serif" w:cs="Arial, sans-serif"/>
          <w:color w:val="00000A"/>
          <w:sz w:val="26"/>
        </w:rPr>
        <w:t xml:space="preserve">, </w:t>
      </w:r>
      <w:r>
        <w:rPr>
          <w:rFonts w:eastAsia="Calibri" w:cs="Calibri"/>
          <w:color w:val="00000A"/>
          <w:sz w:val="26"/>
        </w:rPr>
        <w:t>работах</w:t>
      </w:r>
      <w:r>
        <w:rPr>
          <w:rFonts w:ascii="Arial, sans-serif" w:eastAsia="Arial, sans-serif" w:hAnsi="Arial, sans-serif" w:cs="Arial, sans-serif"/>
          <w:color w:val="00000A"/>
          <w:sz w:val="26"/>
        </w:rPr>
        <w:t xml:space="preserve">, </w:t>
      </w:r>
      <w:r>
        <w:rPr>
          <w:rFonts w:eastAsia="Calibri" w:cs="Calibri"/>
          <w:color w:val="00000A"/>
          <w:sz w:val="26"/>
        </w:rPr>
        <w:t>услугах</w:t>
      </w:r>
      <w:r>
        <w:rPr>
          <w:rFonts w:ascii="Arial, sans-serif" w:eastAsia="Arial, sans-serif" w:hAnsi="Arial, sans-serif" w:cs="Arial, sans-serif"/>
          <w:color w:val="00000A"/>
          <w:sz w:val="26"/>
        </w:rPr>
        <w:t xml:space="preserve">, </w:t>
      </w:r>
      <w:r>
        <w:rPr>
          <w:rFonts w:eastAsia="Calibri" w:cs="Calibri"/>
          <w:color w:val="00000A"/>
          <w:sz w:val="26"/>
        </w:rPr>
        <w:t>определяющее</w:t>
      </w:r>
      <w:r>
        <w:rPr>
          <w:rFonts w:ascii="Arial, sans-serif" w:eastAsia="Arial, sans-serif" w:hAnsi="Arial, sans-serif" w:cs="Arial, sans-serif"/>
          <w:color w:val="00000A"/>
          <w:sz w:val="26"/>
        </w:rPr>
        <w:t xml:space="preserve"> </w:t>
      </w:r>
      <w:r>
        <w:rPr>
          <w:rFonts w:eastAsia="Calibri" w:cs="Calibri"/>
          <w:color w:val="00000A"/>
          <w:sz w:val="26"/>
        </w:rPr>
        <w:t>необходимость</w:t>
      </w:r>
      <w:r>
        <w:rPr>
          <w:rFonts w:ascii="Arial, sans-serif" w:eastAsia="Arial, sans-serif" w:hAnsi="Arial, sans-serif" w:cs="Arial, sans-serif"/>
          <w:color w:val="00000A"/>
          <w:sz w:val="26"/>
        </w:rPr>
        <w:t xml:space="preserve"> </w:t>
      </w:r>
      <w:r>
        <w:rPr>
          <w:rFonts w:eastAsia="Calibri" w:cs="Calibri"/>
          <w:color w:val="00000A"/>
          <w:sz w:val="26"/>
        </w:rPr>
        <w:t>проведения</w:t>
      </w:r>
      <w:r>
        <w:rPr>
          <w:rFonts w:ascii="Arial, sans-serif" w:eastAsia="Arial, sans-serif" w:hAnsi="Arial, sans-serif" w:cs="Arial, sans-serif"/>
          <w:color w:val="00000A"/>
          <w:sz w:val="26"/>
        </w:rPr>
        <w:t xml:space="preserve"> </w:t>
      </w:r>
      <w:r>
        <w:rPr>
          <w:rFonts w:eastAsia="Calibri" w:cs="Calibri"/>
          <w:color w:val="00000A"/>
          <w:sz w:val="26"/>
        </w:rPr>
        <w:t>совместной</w:t>
      </w:r>
      <w:r>
        <w:rPr>
          <w:rFonts w:ascii="Arial, sans-serif" w:eastAsia="Arial, sans-serif" w:hAnsi="Arial, sans-serif" w:cs="Arial, sans-serif"/>
          <w:color w:val="00000A"/>
          <w:sz w:val="26"/>
        </w:rPr>
        <w:t xml:space="preserve"> </w:t>
      </w:r>
      <w:r>
        <w:rPr>
          <w:rFonts w:eastAsia="Calibri" w:cs="Calibri"/>
          <w:color w:val="00000A"/>
          <w:sz w:val="26"/>
        </w:rPr>
        <w:t>закупки</w:t>
      </w:r>
      <w:r>
        <w:rPr>
          <w:rFonts w:ascii="Arial, sans-serif" w:eastAsia="Arial, sans-serif" w:hAnsi="Arial, sans-serif" w:cs="Arial, sans-serif"/>
          <w:color w:val="00000A"/>
          <w:sz w:val="26"/>
        </w:rPr>
        <w:t xml:space="preserve"> </w:t>
      </w:r>
      <w:r>
        <w:rPr>
          <w:rFonts w:eastAsia="Calibri" w:cs="Calibri"/>
          <w:color w:val="00000A"/>
          <w:sz w:val="26"/>
        </w:rPr>
        <w:t>и</w:t>
      </w:r>
      <w:r>
        <w:rPr>
          <w:rFonts w:ascii="Arial, sans-serif" w:eastAsia="Arial, sans-serif" w:hAnsi="Arial, sans-serif" w:cs="Arial, sans-serif"/>
          <w:color w:val="00000A"/>
          <w:sz w:val="26"/>
        </w:rPr>
        <w:t xml:space="preserve"> </w:t>
      </w:r>
      <w:r>
        <w:rPr>
          <w:rFonts w:eastAsia="Calibri" w:cs="Calibri"/>
          <w:color w:val="00000A"/>
          <w:sz w:val="26"/>
        </w:rPr>
        <w:t>представляющее</w:t>
      </w:r>
      <w:r>
        <w:rPr>
          <w:rFonts w:ascii="Arial, sans-serif" w:eastAsia="Arial, sans-serif" w:hAnsi="Arial, sans-serif" w:cs="Arial, sans-serif"/>
          <w:color w:val="00000A"/>
          <w:sz w:val="26"/>
        </w:rPr>
        <w:t xml:space="preserve"> </w:t>
      </w:r>
      <w:r>
        <w:rPr>
          <w:rFonts w:eastAsia="Calibri" w:cs="Calibri"/>
          <w:color w:val="00000A"/>
          <w:sz w:val="26"/>
        </w:rPr>
        <w:t>сводную</w:t>
      </w:r>
      <w:r>
        <w:rPr>
          <w:rFonts w:ascii="Arial, sans-serif" w:eastAsia="Arial, sans-serif" w:hAnsi="Arial, sans-serif" w:cs="Arial, sans-serif"/>
          <w:color w:val="00000A"/>
          <w:sz w:val="26"/>
        </w:rPr>
        <w:t xml:space="preserve"> </w:t>
      </w:r>
      <w:r>
        <w:rPr>
          <w:rFonts w:eastAsia="Calibri" w:cs="Calibri"/>
          <w:color w:val="00000A"/>
          <w:sz w:val="26"/>
        </w:rPr>
        <w:t>информацию</w:t>
      </w:r>
      <w:r>
        <w:rPr>
          <w:rFonts w:ascii="Arial, sans-serif" w:eastAsia="Arial, sans-serif" w:hAnsi="Arial, sans-serif" w:cs="Arial, sans-serif"/>
          <w:color w:val="00000A"/>
          <w:sz w:val="26"/>
        </w:rPr>
        <w:t xml:space="preserve"> </w:t>
      </w:r>
      <w:r>
        <w:rPr>
          <w:rFonts w:eastAsia="Calibri" w:cs="Calibri"/>
          <w:color w:val="00000A"/>
          <w:sz w:val="26"/>
        </w:rPr>
        <w:t>и</w:t>
      </w:r>
      <w:r>
        <w:rPr>
          <w:rFonts w:ascii="Arial, sans-serif" w:eastAsia="Arial, sans-serif" w:hAnsi="Arial, sans-serif" w:cs="Arial, sans-serif"/>
          <w:color w:val="00000A"/>
          <w:sz w:val="26"/>
        </w:rPr>
        <w:t xml:space="preserve"> </w:t>
      </w:r>
      <w:r>
        <w:rPr>
          <w:rFonts w:eastAsia="Calibri" w:cs="Calibri"/>
          <w:color w:val="00000A"/>
          <w:sz w:val="26"/>
        </w:rPr>
        <w:t>документы</w:t>
      </w:r>
      <w:r>
        <w:rPr>
          <w:rFonts w:ascii="Arial, sans-serif" w:eastAsia="Arial, sans-serif" w:hAnsi="Arial, sans-serif" w:cs="Arial, sans-serif"/>
          <w:color w:val="00000A"/>
          <w:sz w:val="26"/>
        </w:rPr>
        <w:t xml:space="preserve"> </w:t>
      </w:r>
      <w:r>
        <w:rPr>
          <w:rFonts w:eastAsia="Calibri" w:cs="Calibri"/>
          <w:color w:val="00000A"/>
          <w:sz w:val="26"/>
        </w:rPr>
        <w:t>о</w:t>
      </w:r>
      <w:r>
        <w:rPr>
          <w:rFonts w:ascii="Arial, sans-serif" w:eastAsia="Arial, sans-serif" w:hAnsi="Arial, sans-serif" w:cs="Arial, sans-serif"/>
          <w:color w:val="00000A"/>
          <w:sz w:val="26"/>
        </w:rPr>
        <w:t xml:space="preserve">  </w:t>
      </w:r>
      <w:r>
        <w:rPr>
          <w:rFonts w:eastAsia="Calibri" w:cs="Calibri"/>
          <w:color w:val="00000A"/>
          <w:sz w:val="26"/>
        </w:rPr>
        <w:t>совместных</w:t>
      </w:r>
      <w:r>
        <w:rPr>
          <w:rFonts w:ascii="Arial, sans-serif" w:eastAsia="Arial, sans-serif" w:hAnsi="Arial, sans-serif" w:cs="Arial, sans-serif"/>
          <w:color w:val="00000A"/>
          <w:sz w:val="26"/>
        </w:rPr>
        <w:t xml:space="preserve"> </w:t>
      </w:r>
      <w:r>
        <w:rPr>
          <w:rFonts w:eastAsia="Calibri" w:cs="Calibri"/>
          <w:color w:val="00000A"/>
          <w:sz w:val="26"/>
        </w:rPr>
        <w:t>закупках</w:t>
      </w:r>
      <w:r>
        <w:rPr>
          <w:rFonts w:ascii="Arial, sans-serif" w:eastAsia="Arial, sans-serif" w:hAnsi="Arial, sans-serif" w:cs="Arial, sans-serif"/>
          <w:color w:val="00000A"/>
          <w:sz w:val="26"/>
        </w:rPr>
        <w:t xml:space="preserve"> </w:t>
      </w:r>
      <w:r>
        <w:rPr>
          <w:rFonts w:eastAsia="Calibri" w:cs="Calibri"/>
          <w:color w:val="00000A"/>
          <w:sz w:val="26"/>
        </w:rPr>
        <w:t>Уполномоченному</w:t>
      </w:r>
      <w:r>
        <w:rPr>
          <w:rFonts w:ascii="Arial, sans-serif" w:eastAsia="Arial, sans-serif" w:hAnsi="Arial, sans-serif" w:cs="Arial, sans-serif"/>
          <w:color w:val="00000A"/>
          <w:sz w:val="26"/>
        </w:rPr>
        <w:t xml:space="preserve"> </w:t>
      </w:r>
      <w:r>
        <w:rPr>
          <w:rFonts w:eastAsia="Calibri" w:cs="Calibri"/>
          <w:color w:val="00000A"/>
          <w:sz w:val="26"/>
        </w:rPr>
        <w:t>органу</w:t>
      </w:r>
      <w:r>
        <w:rPr>
          <w:rFonts w:ascii="Arial, sans-serif" w:eastAsia="Arial, sans-serif" w:hAnsi="Arial, sans-serif" w:cs="Arial, sans-serif"/>
          <w:color w:val="00000A"/>
          <w:sz w:val="26"/>
        </w:rPr>
        <w:t xml:space="preserve">, </w:t>
      </w:r>
      <w:r>
        <w:rPr>
          <w:rFonts w:eastAsia="Calibri" w:cs="Calibri"/>
          <w:color w:val="00000A"/>
          <w:sz w:val="26"/>
        </w:rPr>
        <w:t>специализированной</w:t>
      </w:r>
      <w:r>
        <w:rPr>
          <w:rFonts w:ascii="Arial, sans-serif" w:eastAsia="Arial, sans-serif" w:hAnsi="Arial, sans-serif" w:cs="Arial, sans-serif"/>
          <w:color w:val="00000A"/>
          <w:sz w:val="26"/>
        </w:rPr>
        <w:t xml:space="preserve"> </w:t>
      </w:r>
      <w:r>
        <w:rPr>
          <w:rFonts w:eastAsia="Calibri" w:cs="Calibri"/>
          <w:color w:val="00000A"/>
          <w:sz w:val="26"/>
        </w:rPr>
        <w:t>организации</w:t>
      </w:r>
      <w:r>
        <w:rPr>
          <w:rFonts w:ascii="Arial, sans-serif" w:eastAsia="Arial, sans-serif" w:hAnsi="Arial, sans-serif" w:cs="Arial, sans-serif"/>
          <w:color w:val="00000A"/>
          <w:sz w:val="26"/>
        </w:rPr>
        <w:t>.</w:t>
      </w:r>
    </w:p>
    <w:p w14:paraId="6EC96B20" w14:textId="77777777" w:rsidR="00E53D3C" w:rsidRDefault="00E53D3C" w:rsidP="00E53D3C">
      <w:pPr>
        <w:ind w:firstLine="737"/>
        <w:jc w:val="both"/>
      </w:pPr>
    </w:p>
    <w:p w14:paraId="401F9433" w14:textId="77777777" w:rsidR="00E53D3C" w:rsidRDefault="00E53D3C" w:rsidP="00E53D3C">
      <w:pPr>
        <w:ind w:firstLine="737"/>
        <w:jc w:val="both"/>
      </w:pPr>
      <w:r>
        <w:rPr>
          <w:rFonts w:eastAsia="Calibri" w:cs="Calibri"/>
          <w:b/>
          <w:color w:val="00000A"/>
          <w:sz w:val="26"/>
        </w:rPr>
        <w:t>Специализированная</w:t>
      </w:r>
      <w:r>
        <w:rPr>
          <w:rFonts w:ascii="Arial, sans-serif" w:eastAsia="Arial, sans-serif" w:hAnsi="Arial, sans-serif" w:cs="Arial, sans-serif"/>
          <w:b/>
          <w:color w:val="00000A"/>
          <w:sz w:val="26"/>
        </w:rPr>
        <w:t xml:space="preserve"> </w:t>
      </w:r>
      <w:r>
        <w:rPr>
          <w:rFonts w:eastAsia="Calibri" w:cs="Calibri"/>
          <w:b/>
          <w:color w:val="00000A"/>
          <w:sz w:val="26"/>
        </w:rPr>
        <w:t>организация</w:t>
      </w:r>
      <w:r>
        <w:rPr>
          <w:rFonts w:ascii="Arial, sans-serif" w:eastAsia="Arial, sans-serif" w:hAnsi="Arial, sans-serif" w:cs="Arial, sans-serif"/>
          <w:b/>
          <w:color w:val="00000A"/>
          <w:sz w:val="26"/>
        </w:rPr>
        <w:t xml:space="preserve"> </w:t>
      </w:r>
      <w:r>
        <w:rPr>
          <w:rFonts w:ascii="Arial, sans-serif" w:eastAsia="Arial, sans-serif" w:hAnsi="Arial, sans-serif" w:cs="Arial, sans-serif"/>
          <w:color w:val="00000A"/>
          <w:sz w:val="26"/>
        </w:rPr>
        <w:t xml:space="preserve">- </w:t>
      </w:r>
      <w:r>
        <w:rPr>
          <w:rFonts w:eastAsia="Calibri" w:cs="Calibri"/>
          <w:color w:val="00000A"/>
          <w:sz w:val="26"/>
        </w:rPr>
        <w:t>юридическое</w:t>
      </w:r>
      <w:r>
        <w:rPr>
          <w:rFonts w:ascii="Arial, sans-serif" w:eastAsia="Arial, sans-serif" w:hAnsi="Arial, sans-serif" w:cs="Arial, sans-serif"/>
          <w:color w:val="00000A"/>
          <w:sz w:val="26"/>
        </w:rPr>
        <w:t xml:space="preserve"> </w:t>
      </w:r>
      <w:r>
        <w:rPr>
          <w:rFonts w:eastAsia="Calibri" w:cs="Calibri"/>
          <w:color w:val="00000A"/>
          <w:sz w:val="26"/>
        </w:rPr>
        <w:t>лицо</w:t>
      </w:r>
      <w:r>
        <w:rPr>
          <w:rFonts w:ascii="Arial, sans-serif" w:eastAsia="Arial, sans-serif" w:hAnsi="Arial, sans-serif" w:cs="Arial, sans-serif"/>
          <w:color w:val="00000A"/>
          <w:sz w:val="26"/>
        </w:rPr>
        <w:t xml:space="preserve">, </w:t>
      </w:r>
      <w:r>
        <w:rPr>
          <w:rFonts w:eastAsia="Calibri" w:cs="Calibri"/>
          <w:color w:val="00000A"/>
          <w:sz w:val="26"/>
        </w:rPr>
        <w:t>привлекаемое</w:t>
      </w:r>
      <w:r>
        <w:rPr>
          <w:rFonts w:ascii="Arial, sans-serif" w:eastAsia="Arial, sans-serif" w:hAnsi="Arial, sans-serif" w:cs="Arial, sans-serif"/>
          <w:color w:val="00000A"/>
          <w:sz w:val="26"/>
        </w:rPr>
        <w:t xml:space="preserve"> </w:t>
      </w:r>
      <w:r>
        <w:rPr>
          <w:rFonts w:eastAsia="Calibri" w:cs="Calibri"/>
          <w:color w:val="00000A"/>
          <w:sz w:val="26"/>
        </w:rPr>
        <w:t>заказчиком</w:t>
      </w:r>
      <w:r>
        <w:rPr>
          <w:rFonts w:ascii="Arial, sans-serif" w:eastAsia="Arial, sans-serif" w:hAnsi="Arial, sans-serif" w:cs="Arial, sans-serif"/>
          <w:color w:val="00000A"/>
          <w:sz w:val="26"/>
        </w:rPr>
        <w:t xml:space="preserve"> </w:t>
      </w:r>
      <w:r>
        <w:rPr>
          <w:rFonts w:eastAsia="Calibri" w:cs="Calibri"/>
          <w:color w:val="00000A"/>
          <w:sz w:val="26"/>
        </w:rPr>
        <w:t>в</w:t>
      </w:r>
      <w:r>
        <w:rPr>
          <w:rFonts w:ascii="Arial, sans-serif" w:eastAsia="Arial, sans-serif" w:hAnsi="Arial, sans-serif" w:cs="Arial, sans-serif"/>
          <w:color w:val="00000A"/>
          <w:sz w:val="26"/>
        </w:rPr>
        <w:t xml:space="preserve"> </w:t>
      </w:r>
      <w:r>
        <w:rPr>
          <w:rFonts w:eastAsia="Calibri" w:cs="Calibri"/>
          <w:color w:val="00000A"/>
          <w:sz w:val="26"/>
        </w:rPr>
        <w:t>соответствии</w:t>
      </w:r>
      <w:r>
        <w:rPr>
          <w:rFonts w:ascii="Arial, sans-serif" w:eastAsia="Arial, sans-serif" w:hAnsi="Arial, sans-serif" w:cs="Arial, sans-serif"/>
          <w:color w:val="00000A"/>
          <w:sz w:val="26"/>
        </w:rPr>
        <w:t xml:space="preserve"> </w:t>
      </w:r>
      <w:r>
        <w:rPr>
          <w:rFonts w:eastAsia="Calibri" w:cs="Calibri"/>
          <w:color w:val="00000A"/>
          <w:sz w:val="26"/>
        </w:rPr>
        <w:t>с</w:t>
      </w:r>
      <w:r>
        <w:rPr>
          <w:rFonts w:ascii="Arial, sans-serif" w:eastAsia="Arial, sans-serif" w:hAnsi="Arial, sans-serif" w:cs="Arial, sans-serif"/>
          <w:color w:val="00000A"/>
          <w:sz w:val="26"/>
        </w:rPr>
        <w:t xml:space="preserve"> </w:t>
      </w:r>
      <w:r>
        <w:rPr>
          <w:rFonts w:eastAsia="Calibri" w:cs="Calibri"/>
          <w:color w:val="00000A"/>
          <w:sz w:val="26"/>
        </w:rPr>
        <w:t>разделом</w:t>
      </w:r>
      <w:r>
        <w:rPr>
          <w:rFonts w:ascii="Arial, sans-serif" w:eastAsia="Arial, sans-serif" w:hAnsi="Arial, sans-serif" w:cs="Arial, sans-serif"/>
          <w:color w:val="00000A"/>
          <w:sz w:val="26"/>
        </w:rPr>
        <w:t xml:space="preserve"> 7 </w:t>
      </w:r>
      <w:r>
        <w:rPr>
          <w:rFonts w:eastAsia="Calibri" w:cs="Calibri"/>
          <w:color w:val="00000A"/>
          <w:sz w:val="26"/>
        </w:rPr>
        <w:t>настоящего</w:t>
      </w:r>
      <w:r>
        <w:rPr>
          <w:rFonts w:ascii="Arial, sans-serif" w:eastAsia="Arial, sans-serif" w:hAnsi="Arial, sans-serif" w:cs="Arial, sans-serif"/>
          <w:color w:val="00000A"/>
          <w:sz w:val="26"/>
        </w:rPr>
        <w:t xml:space="preserve"> </w:t>
      </w:r>
      <w:r>
        <w:rPr>
          <w:rFonts w:eastAsia="Calibri" w:cs="Calibri"/>
          <w:color w:val="00000A"/>
          <w:sz w:val="26"/>
        </w:rPr>
        <w:t>Положения</w:t>
      </w:r>
      <w:r>
        <w:rPr>
          <w:rFonts w:ascii="Arial, sans-serif" w:eastAsia="Arial, sans-serif" w:hAnsi="Arial, sans-serif" w:cs="Arial, sans-serif"/>
          <w:color w:val="00000A"/>
          <w:sz w:val="26"/>
        </w:rPr>
        <w:t>.</w:t>
      </w:r>
    </w:p>
    <w:p w14:paraId="16853FD2" w14:textId="77777777" w:rsidR="00E53D3C" w:rsidRDefault="00E53D3C" w:rsidP="00E53D3C">
      <w:pPr>
        <w:ind w:firstLine="737"/>
        <w:jc w:val="both"/>
      </w:pPr>
    </w:p>
    <w:p w14:paraId="10EE2638" w14:textId="77777777" w:rsidR="00E53D3C" w:rsidRDefault="00E53D3C" w:rsidP="00E53D3C">
      <w:pPr>
        <w:ind w:firstLine="737"/>
        <w:jc w:val="both"/>
      </w:pPr>
      <w:r>
        <w:rPr>
          <w:rFonts w:eastAsia="Calibri" w:cs="Calibri"/>
          <w:b/>
          <w:color w:val="00000A"/>
          <w:sz w:val="26"/>
        </w:rPr>
        <w:t>Уполномоченный</w:t>
      </w:r>
      <w:r>
        <w:rPr>
          <w:rFonts w:ascii="Arial, sans-serif" w:eastAsia="Arial, sans-serif" w:hAnsi="Arial, sans-serif" w:cs="Arial, sans-serif"/>
          <w:b/>
          <w:color w:val="00000A"/>
          <w:sz w:val="26"/>
        </w:rPr>
        <w:t xml:space="preserve"> </w:t>
      </w:r>
      <w:r>
        <w:rPr>
          <w:rFonts w:eastAsia="Calibri" w:cs="Calibri"/>
          <w:b/>
          <w:color w:val="00000A"/>
          <w:sz w:val="26"/>
        </w:rPr>
        <w:t>орган</w:t>
      </w:r>
      <w:r>
        <w:rPr>
          <w:rFonts w:ascii="Arial, sans-serif" w:eastAsia="Arial, sans-serif" w:hAnsi="Arial, sans-serif" w:cs="Arial, sans-serif"/>
          <w:b/>
          <w:color w:val="00000A"/>
          <w:sz w:val="26"/>
        </w:rPr>
        <w:t xml:space="preserve"> (</w:t>
      </w:r>
      <w:r>
        <w:rPr>
          <w:rFonts w:eastAsia="Calibri" w:cs="Calibri"/>
          <w:b/>
          <w:color w:val="00000A"/>
          <w:sz w:val="26"/>
        </w:rPr>
        <w:t>организатор</w:t>
      </w:r>
      <w:r>
        <w:rPr>
          <w:rFonts w:ascii="Arial, sans-serif" w:eastAsia="Arial, sans-serif" w:hAnsi="Arial, sans-serif" w:cs="Arial, sans-serif"/>
          <w:b/>
          <w:color w:val="00000A"/>
          <w:sz w:val="26"/>
        </w:rPr>
        <w:t xml:space="preserve"> </w:t>
      </w:r>
      <w:r>
        <w:rPr>
          <w:rFonts w:eastAsia="Calibri" w:cs="Calibri"/>
          <w:b/>
          <w:color w:val="00000A"/>
          <w:sz w:val="26"/>
        </w:rPr>
        <w:t>процедуры</w:t>
      </w:r>
      <w:r>
        <w:rPr>
          <w:rFonts w:ascii="Arial, sans-serif" w:eastAsia="Arial, sans-serif" w:hAnsi="Arial, sans-serif" w:cs="Arial, sans-serif"/>
          <w:b/>
          <w:color w:val="00000A"/>
          <w:sz w:val="26"/>
        </w:rPr>
        <w:t xml:space="preserve"> </w:t>
      </w:r>
      <w:r>
        <w:rPr>
          <w:rFonts w:eastAsia="Calibri" w:cs="Calibri"/>
          <w:b/>
          <w:color w:val="00000A"/>
          <w:sz w:val="26"/>
        </w:rPr>
        <w:t>закупки</w:t>
      </w:r>
      <w:r>
        <w:rPr>
          <w:rFonts w:ascii="Arial, sans-serif" w:eastAsia="Arial, sans-serif" w:hAnsi="Arial, sans-serif" w:cs="Arial, sans-serif"/>
          <w:b/>
          <w:color w:val="00000A"/>
          <w:sz w:val="26"/>
        </w:rPr>
        <w:t xml:space="preserve">) </w:t>
      </w:r>
      <w:r>
        <w:rPr>
          <w:rFonts w:ascii="Arial, sans-serif" w:eastAsia="Arial, sans-serif" w:hAnsi="Arial, sans-serif" w:cs="Arial, sans-serif"/>
          <w:color w:val="00000A"/>
          <w:sz w:val="26"/>
        </w:rPr>
        <w:t xml:space="preserve">– </w:t>
      </w:r>
      <w:r>
        <w:rPr>
          <w:rFonts w:eastAsia="Calibri" w:cs="Calibri"/>
          <w:color w:val="000000"/>
          <w:sz w:val="26"/>
        </w:rPr>
        <w:t>уполномоченный</w:t>
      </w:r>
      <w:r>
        <w:rPr>
          <w:rFonts w:ascii="Arial, sans-serif" w:eastAsia="Arial, sans-serif" w:hAnsi="Arial, sans-serif" w:cs="Arial, sans-serif"/>
          <w:color w:val="000000"/>
          <w:sz w:val="26"/>
        </w:rPr>
        <w:t xml:space="preserve"> </w:t>
      </w:r>
      <w:r>
        <w:rPr>
          <w:rFonts w:eastAsia="Calibri" w:cs="Calibri"/>
          <w:color w:val="000000"/>
          <w:sz w:val="26"/>
        </w:rPr>
        <w:t>исполнительный</w:t>
      </w:r>
      <w:r>
        <w:rPr>
          <w:rFonts w:ascii="Arial, sans-serif" w:eastAsia="Arial, sans-serif" w:hAnsi="Arial, sans-serif" w:cs="Arial, sans-serif"/>
          <w:color w:val="000000"/>
          <w:sz w:val="26"/>
        </w:rPr>
        <w:t xml:space="preserve"> </w:t>
      </w:r>
      <w:r>
        <w:rPr>
          <w:rFonts w:eastAsia="Calibri" w:cs="Calibri"/>
          <w:color w:val="000000"/>
          <w:sz w:val="26"/>
        </w:rPr>
        <w:t>орган</w:t>
      </w:r>
      <w:r>
        <w:rPr>
          <w:rFonts w:ascii="Arial, sans-serif" w:eastAsia="Arial, sans-serif" w:hAnsi="Arial, sans-serif" w:cs="Arial, sans-serif"/>
          <w:color w:val="000000"/>
          <w:sz w:val="26"/>
        </w:rPr>
        <w:t xml:space="preserve">, </w:t>
      </w:r>
      <w:r>
        <w:rPr>
          <w:rFonts w:eastAsia="Calibri" w:cs="Calibri"/>
          <w:color w:val="000000"/>
          <w:sz w:val="26"/>
        </w:rPr>
        <w:t>которому</w:t>
      </w:r>
      <w:r>
        <w:rPr>
          <w:rFonts w:ascii="Arial, sans-serif" w:eastAsia="Arial, sans-serif" w:hAnsi="Arial, sans-serif" w:cs="Arial, sans-serif"/>
          <w:color w:val="000000"/>
          <w:sz w:val="26"/>
        </w:rPr>
        <w:t xml:space="preserve"> </w:t>
      </w:r>
      <w:r>
        <w:rPr>
          <w:rFonts w:eastAsia="Calibri" w:cs="Calibri"/>
          <w:color w:val="000000"/>
          <w:sz w:val="26"/>
        </w:rPr>
        <w:t>заказчики</w:t>
      </w:r>
      <w:r>
        <w:rPr>
          <w:rFonts w:ascii="Arial, sans-serif" w:eastAsia="Arial, sans-serif" w:hAnsi="Arial, sans-serif" w:cs="Arial, sans-serif"/>
          <w:color w:val="000000"/>
          <w:sz w:val="26"/>
        </w:rPr>
        <w:t xml:space="preserve">, </w:t>
      </w:r>
      <w:r>
        <w:rPr>
          <w:rFonts w:eastAsia="Calibri" w:cs="Calibri"/>
          <w:color w:val="000000"/>
          <w:sz w:val="26"/>
        </w:rPr>
        <w:t>уполномоченный</w:t>
      </w:r>
      <w:r>
        <w:rPr>
          <w:rFonts w:ascii="Arial, sans-serif" w:eastAsia="Arial, sans-serif" w:hAnsi="Arial, sans-serif" w:cs="Arial, sans-serif"/>
          <w:color w:val="000000"/>
          <w:sz w:val="26"/>
        </w:rPr>
        <w:t xml:space="preserve">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уполномоченные</w:t>
      </w:r>
      <w:r>
        <w:rPr>
          <w:rFonts w:ascii="Arial, sans-serif" w:eastAsia="Arial, sans-serif" w:hAnsi="Arial, sans-serif" w:cs="Arial, sans-serif"/>
          <w:color w:val="000000"/>
          <w:sz w:val="26"/>
        </w:rPr>
        <w:t xml:space="preserve"> </w:t>
      </w:r>
      <w:r>
        <w:rPr>
          <w:rFonts w:eastAsia="Calibri" w:cs="Calibri"/>
          <w:color w:val="000000"/>
          <w:sz w:val="26"/>
        </w:rPr>
        <w:t>заказчики</w:t>
      </w:r>
      <w:r>
        <w:rPr>
          <w:rFonts w:ascii="Arial, sans-serif" w:eastAsia="Arial, sans-serif" w:hAnsi="Arial, sans-serif" w:cs="Arial, sans-serif"/>
          <w:color w:val="000000"/>
          <w:sz w:val="26"/>
        </w:rPr>
        <w:t xml:space="preserve">) </w:t>
      </w:r>
      <w:r>
        <w:rPr>
          <w:rFonts w:eastAsia="Calibri" w:cs="Calibri"/>
          <w:color w:val="000000"/>
          <w:sz w:val="26"/>
        </w:rPr>
        <w:t>передали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основании</w:t>
      </w:r>
      <w:r>
        <w:rPr>
          <w:rFonts w:ascii="Arial, sans-serif" w:eastAsia="Arial, sans-serif" w:hAnsi="Arial, sans-serif" w:cs="Arial, sans-serif"/>
          <w:color w:val="000000"/>
          <w:sz w:val="26"/>
        </w:rPr>
        <w:t xml:space="preserve"> </w:t>
      </w:r>
      <w:r>
        <w:rPr>
          <w:rFonts w:eastAsia="Calibri" w:cs="Calibri"/>
          <w:color w:val="000000"/>
          <w:sz w:val="26"/>
        </w:rPr>
        <w:t>соглашения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совместной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далее</w:t>
      </w:r>
      <w:r>
        <w:rPr>
          <w:rFonts w:ascii="Arial, sans-serif" w:eastAsia="Arial, sans-serif" w:hAnsi="Arial, sans-serif" w:cs="Arial, sans-serif"/>
          <w:color w:val="000000"/>
          <w:sz w:val="26"/>
        </w:rPr>
        <w:t xml:space="preserve"> - </w:t>
      </w:r>
      <w:r>
        <w:rPr>
          <w:rFonts w:eastAsia="Calibri" w:cs="Calibri"/>
          <w:color w:val="000000"/>
          <w:sz w:val="26"/>
        </w:rPr>
        <w:t>соглашение</w:t>
      </w:r>
      <w:r>
        <w:rPr>
          <w:rFonts w:ascii="Arial, sans-serif" w:eastAsia="Arial, sans-serif" w:hAnsi="Arial, sans-serif" w:cs="Arial, sans-serif"/>
          <w:color w:val="000000"/>
          <w:sz w:val="26"/>
        </w:rPr>
        <w:t xml:space="preserve">) </w:t>
      </w:r>
      <w:r>
        <w:rPr>
          <w:rFonts w:eastAsia="Calibri" w:cs="Calibri"/>
          <w:color w:val="000000"/>
          <w:sz w:val="26"/>
        </w:rPr>
        <w:t>полномочия</w:t>
      </w:r>
      <w:r>
        <w:rPr>
          <w:rFonts w:ascii="Arial, sans-serif" w:eastAsia="Arial, sans-serif" w:hAnsi="Arial, sans-serif" w:cs="Arial, sans-serif"/>
          <w:color w:val="000000"/>
          <w:sz w:val="26"/>
        </w:rPr>
        <w:t xml:space="preserve"> (</w:t>
      </w:r>
      <w:r>
        <w:rPr>
          <w:rFonts w:eastAsia="Calibri" w:cs="Calibri"/>
          <w:color w:val="000000"/>
          <w:sz w:val="26"/>
        </w:rPr>
        <w:t>часть</w:t>
      </w:r>
      <w:r>
        <w:rPr>
          <w:rFonts w:ascii="Arial, sans-serif" w:eastAsia="Arial, sans-serif" w:hAnsi="Arial, sans-serif" w:cs="Arial, sans-serif"/>
          <w:color w:val="000000"/>
          <w:sz w:val="26"/>
        </w:rPr>
        <w:t xml:space="preserve"> </w:t>
      </w:r>
      <w:r>
        <w:rPr>
          <w:rFonts w:eastAsia="Calibri" w:cs="Calibri"/>
          <w:color w:val="000000"/>
          <w:sz w:val="26"/>
        </w:rPr>
        <w:t>своих</w:t>
      </w:r>
      <w:r>
        <w:rPr>
          <w:rFonts w:ascii="Arial, sans-serif" w:eastAsia="Arial, sans-serif" w:hAnsi="Arial, sans-serif" w:cs="Arial, sans-serif"/>
          <w:color w:val="000000"/>
          <w:sz w:val="26"/>
        </w:rPr>
        <w:t xml:space="preserve"> </w:t>
      </w:r>
      <w:r>
        <w:rPr>
          <w:rFonts w:eastAsia="Calibri" w:cs="Calibri"/>
          <w:color w:val="000000"/>
          <w:sz w:val="26"/>
        </w:rPr>
        <w:t>полномочий</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организацию</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проведение</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совместной</w:t>
      </w:r>
      <w:r>
        <w:rPr>
          <w:rFonts w:ascii="Arial, sans-serif" w:eastAsia="Arial, sans-serif" w:hAnsi="Arial, sans-serif" w:cs="Arial, sans-serif"/>
          <w:color w:val="000000"/>
          <w:sz w:val="26"/>
        </w:rPr>
        <w:t xml:space="preserve"> </w:t>
      </w:r>
      <w:r>
        <w:rPr>
          <w:rFonts w:eastAsia="Calibri" w:cs="Calibri"/>
          <w:color w:val="000000"/>
          <w:sz w:val="26"/>
        </w:rPr>
        <w:t>закупи</w:t>
      </w:r>
      <w:r>
        <w:rPr>
          <w:rFonts w:ascii="Arial, sans-serif" w:eastAsia="Arial, sans-serif" w:hAnsi="Arial, sans-serif" w:cs="Arial, sans-serif"/>
          <w:color w:val="000000"/>
          <w:sz w:val="26"/>
        </w:rPr>
        <w:t xml:space="preserve">.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проведения</w:t>
      </w:r>
      <w:r>
        <w:rPr>
          <w:rFonts w:ascii="Arial, sans-serif" w:eastAsia="Arial, sans-serif" w:hAnsi="Arial, sans-serif" w:cs="Arial, sans-serif"/>
          <w:color w:val="000000"/>
          <w:sz w:val="26"/>
        </w:rPr>
        <w:t xml:space="preserve"> </w:t>
      </w:r>
      <w:r>
        <w:rPr>
          <w:rFonts w:eastAsia="Calibri" w:cs="Calibri"/>
          <w:color w:val="000000"/>
          <w:sz w:val="26"/>
        </w:rPr>
        <w:t>совместных</w:t>
      </w:r>
      <w:r>
        <w:rPr>
          <w:rFonts w:ascii="Arial, sans-serif" w:eastAsia="Arial, sans-serif" w:hAnsi="Arial, sans-serif" w:cs="Arial, sans-serif"/>
          <w:color w:val="000000"/>
          <w:sz w:val="26"/>
        </w:rPr>
        <w:t xml:space="preserve"> </w:t>
      </w:r>
      <w:r>
        <w:rPr>
          <w:rFonts w:eastAsia="Calibri" w:cs="Calibri"/>
          <w:color w:val="000000"/>
          <w:sz w:val="26"/>
        </w:rPr>
        <w:t>закупок</w:t>
      </w:r>
      <w:r>
        <w:rPr>
          <w:rFonts w:ascii="Arial, sans-serif" w:eastAsia="Arial, sans-serif" w:hAnsi="Arial, sans-serif" w:cs="Arial, sans-serif"/>
          <w:color w:val="000000"/>
          <w:sz w:val="26"/>
        </w:rPr>
        <w:t xml:space="preserve"> </w:t>
      </w:r>
      <w:r>
        <w:rPr>
          <w:rFonts w:eastAsia="Calibri" w:cs="Calibri"/>
          <w:color w:val="000000"/>
          <w:sz w:val="26"/>
        </w:rPr>
        <w:t>осуществляется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разделом</w:t>
      </w:r>
      <w:r>
        <w:rPr>
          <w:rFonts w:ascii="Arial, sans-serif" w:eastAsia="Arial, sans-serif" w:hAnsi="Arial, sans-serif" w:cs="Arial, sans-serif"/>
          <w:color w:val="000000"/>
          <w:sz w:val="26"/>
        </w:rPr>
        <w:t xml:space="preserve"> 24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w:t>
      </w:r>
    </w:p>
    <w:p w14:paraId="1B3CFE66" w14:textId="77777777" w:rsidR="00E53D3C" w:rsidRDefault="00E53D3C" w:rsidP="00E53D3C">
      <w:pPr>
        <w:jc w:val="both"/>
      </w:pPr>
    </w:p>
    <w:p w14:paraId="0DF8508C" w14:textId="124021DB" w:rsidR="00E53D3C" w:rsidRPr="00726ED7" w:rsidRDefault="00E53D3C" w:rsidP="00726ED7">
      <w:pPr>
        <w:ind w:firstLine="737"/>
        <w:jc w:val="both"/>
        <w:rPr>
          <w:rFonts w:ascii="Calibri" w:eastAsia="Arial, sans-serif" w:hAnsi="Calibri" w:cs="Calibri"/>
          <w:color w:val="000000"/>
          <w:sz w:val="26"/>
        </w:rPr>
      </w:pPr>
      <w:r>
        <w:rPr>
          <w:rFonts w:eastAsia="Calibri" w:cs="Calibri"/>
          <w:b/>
          <w:color w:val="000000"/>
          <w:sz w:val="26"/>
        </w:rPr>
        <w:t>Участник</w:t>
      </w:r>
      <w:r>
        <w:rPr>
          <w:rFonts w:ascii="Arial, sans-serif" w:eastAsia="Arial, sans-serif" w:hAnsi="Arial, sans-serif" w:cs="Arial, sans-serif"/>
          <w:b/>
          <w:color w:val="000000"/>
          <w:sz w:val="26"/>
        </w:rPr>
        <w:t xml:space="preserve"> </w:t>
      </w:r>
      <w:r>
        <w:rPr>
          <w:rFonts w:eastAsia="Calibri" w:cs="Calibri"/>
          <w:b/>
          <w:color w:val="000000"/>
          <w:sz w:val="26"/>
        </w:rPr>
        <w:t>закупки</w:t>
      </w:r>
      <w:r>
        <w:rPr>
          <w:rFonts w:ascii="Arial, sans-serif" w:eastAsia="Arial, sans-serif" w:hAnsi="Arial, sans-serif" w:cs="Arial, sans-serif"/>
          <w:b/>
          <w:color w:val="000000"/>
          <w:sz w:val="26"/>
        </w:rPr>
        <w:t xml:space="preserve"> </w:t>
      </w:r>
      <w:r>
        <w:rPr>
          <w:rFonts w:ascii="Arial, sans-serif" w:eastAsia="Arial, sans-serif" w:hAnsi="Arial, sans-serif" w:cs="Arial, sans-serif"/>
          <w:color w:val="000000"/>
          <w:sz w:val="26"/>
        </w:rPr>
        <w:t xml:space="preserve">- </w:t>
      </w:r>
      <w:r w:rsidR="00BA72C0" w:rsidRPr="00BA72C0">
        <w:rPr>
          <w:rFonts w:ascii="Arial, sans-serif" w:eastAsia="Arial, sans-serif" w:hAnsi="Arial, sans-serif" w:cs="Arial, sans-serif"/>
          <w:color w:val="000000"/>
          <w:sz w:val="26"/>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w:t>
      </w:r>
      <w:r w:rsidR="00BA72C0" w:rsidRPr="00BA72C0">
        <w:rPr>
          <w:rFonts w:ascii="Arial, sans-serif" w:eastAsia="Arial, sans-serif" w:hAnsi="Arial, sans-serif" w:cs="Arial, sans-serif"/>
          <w:color w:val="000000"/>
          <w:sz w:val="26"/>
        </w:rPr>
        <w:lastRenderedPageBreak/>
        <w:t>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109B6CD0" w14:textId="77777777" w:rsidR="00726ED7" w:rsidRDefault="00E53D3C" w:rsidP="00726ED7">
      <w:pPr>
        <w:ind w:firstLine="737"/>
        <w:jc w:val="both"/>
        <w:rPr>
          <w:rFonts w:ascii="Arial" w:eastAsia="Times New Roman" w:hAnsi="Arial" w:cs="Arial"/>
          <w:color w:val="000000"/>
          <w:sz w:val="26"/>
          <w:szCs w:val="26"/>
          <w:lang w:eastAsia="ru-RU"/>
        </w:rPr>
      </w:pP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этом</w:t>
      </w:r>
      <w:r>
        <w:rPr>
          <w:rFonts w:ascii="Arial, sans-serif" w:eastAsia="Arial, sans-serif" w:hAnsi="Arial, sans-serif" w:cs="Arial, sans-serif"/>
          <w:color w:val="000000"/>
          <w:sz w:val="26"/>
        </w:rPr>
        <w:t xml:space="preserve">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утрачивает</w:t>
      </w:r>
      <w:r>
        <w:rPr>
          <w:rFonts w:ascii="Arial, sans-serif" w:eastAsia="Arial, sans-serif" w:hAnsi="Arial, sans-serif" w:cs="Arial, sans-serif"/>
          <w:color w:val="000000"/>
          <w:sz w:val="26"/>
        </w:rPr>
        <w:t xml:space="preserve"> </w:t>
      </w:r>
      <w:r>
        <w:rPr>
          <w:rFonts w:eastAsia="Calibri" w:cs="Calibri"/>
          <w:color w:val="000000"/>
          <w:sz w:val="26"/>
        </w:rPr>
        <w:t>свой</w:t>
      </w:r>
      <w:r>
        <w:rPr>
          <w:rFonts w:ascii="Arial, sans-serif" w:eastAsia="Arial, sans-serif" w:hAnsi="Arial, sans-serif" w:cs="Arial, sans-serif"/>
          <w:color w:val="000000"/>
          <w:sz w:val="26"/>
        </w:rPr>
        <w:t xml:space="preserve"> </w:t>
      </w:r>
      <w:r>
        <w:rPr>
          <w:rFonts w:eastAsia="Calibri" w:cs="Calibri"/>
          <w:color w:val="000000"/>
          <w:sz w:val="26"/>
        </w:rPr>
        <w:t>статус</w:t>
      </w:r>
      <w:r>
        <w:rPr>
          <w:rFonts w:ascii="Arial, sans-serif" w:eastAsia="Arial, sans-serif" w:hAnsi="Arial, sans-serif" w:cs="Arial, sans-serif"/>
          <w:color w:val="000000"/>
          <w:sz w:val="26"/>
        </w:rPr>
        <w:t xml:space="preserve"> </w:t>
      </w:r>
      <w:r>
        <w:rPr>
          <w:rFonts w:eastAsia="Calibri" w:cs="Calibri"/>
          <w:color w:val="000000"/>
          <w:sz w:val="26"/>
        </w:rPr>
        <w:t>после</w:t>
      </w:r>
      <w:r>
        <w:rPr>
          <w:rFonts w:ascii="Arial, sans-serif" w:eastAsia="Arial, sans-serif" w:hAnsi="Arial, sans-serif" w:cs="Arial, sans-serif"/>
          <w:color w:val="000000"/>
          <w:sz w:val="26"/>
        </w:rPr>
        <w:t xml:space="preserve"> </w:t>
      </w:r>
      <w:r>
        <w:rPr>
          <w:rFonts w:eastAsia="Calibri" w:cs="Calibri"/>
          <w:color w:val="000000"/>
          <w:sz w:val="26"/>
        </w:rPr>
        <w:t>истечения</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он</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подал</w:t>
      </w:r>
      <w:r>
        <w:rPr>
          <w:rFonts w:ascii="Arial, sans-serif" w:eastAsia="Arial, sans-serif" w:hAnsi="Arial, sans-serif" w:cs="Arial, sans-serif"/>
          <w:color w:val="000000"/>
          <w:sz w:val="26"/>
        </w:rPr>
        <w:t xml:space="preserve"> </w:t>
      </w:r>
      <w:r>
        <w:rPr>
          <w:rFonts w:eastAsia="Calibri" w:cs="Calibri"/>
          <w:color w:val="000000"/>
          <w:sz w:val="26"/>
        </w:rPr>
        <w:t>заявку</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такой</w:t>
      </w:r>
      <w:r>
        <w:rPr>
          <w:rFonts w:ascii="Arial, sans-serif" w:eastAsia="Arial, sans-serif" w:hAnsi="Arial, sans-serif" w:cs="Arial, sans-serif"/>
          <w:color w:val="000000"/>
          <w:sz w:val="26"/>
        </w:rPr>
        <w:t xml:space="preserve"> </w:t>
      </w:r>
      <w:r>
        <w:rPr>
          <w:rFonts w:eastAsia="Calibri" w:cs="Calibri"/>
          <w:color w:val="000000"/>
          <w:sz w:val="26"/>
        </w:rPr>
        <w:t>процедуре</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использовании</w:t>
      </w:r>
      <w:r>
        <w:rPr>
          <w:rFonts w:ascii="Arial, sans-serif" w:eastAsia="Arial, sans-serif" w:hAnsi="Arial, sans-serif" w:cs="Arial, sans-serif"/>
          <w:color w:val="000000"/>
          <w:sz w:val="26"/>
        </w:rPr>
        <w:t xml:space="preserve"> </w:t>
      </w:r>
      <w:r>
        <w:rPr>
          <w:rFonts w:eastAsia="Calibri" w:cs="Calibri"/>
          <w:color w:val="000000"/>
          <w:sz w:val="26"/>
        </w:rPr>
        <w:t>термина</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описания</w:t>
      </w:r>
      <w:r>
        <w:rPr>
          <w:rFonts w:ascii="Arial, sans-serif" w:eastAsia="Arial, sans-serif" w:hAnsi="Arial, sans-serif" w:cs="Arial, sans-serif"/>
          <w:color w:val="000000"/>
          <w:sz w:val="26"/>
        </w:rPr>
        <w:t xml:space="preserve"> </w:t>
      </w:r>
      <w:r>
        <w:rPr>
          <w:rFonts w:eastAsia="Calibri" w:cs="Calibri"/>
          <w:color w:val="000000"/>
          <w:sz w:val="26"/>
        </w:rPr>
        <w:t>порядка</w:t>
      </w:r>
      <w:r>
        <w:rPr>
          <w:rFonts w:ascii="Arial, sans-serif" w:eastAsia="Arial, sans-serif" w:hAnsi="Arial, sans-serif" w:cs="Arial, sans-serif"/>
          <w:color w:val="000000"/>
          <w:sz w:val="26"/>
        </w:rPr>
        <w:t xml:space="preserve"> </w:t>
      </w:r>
      <w:r>
        <w:rPr>
          <w:rFonts w:eastAsia="Calibri" w:cs="Calibri"/>
          <w:color w:val="000000"/>
          <w:sz w:val="26"/>
        </w:rPr>
        <w:t>проведения</w:t>
      </w:r>
      <w:r>
        <w:rPr>
          <w:rFonts w:ascii="Arial, sans-serif" w:eastAsia="Arial, sans-serif" w:hAnsi="Arial, sans-serif" w:cs="Arial, sans-serif"/>
          <w:color w:val="000000"/>
          <w:sz w:val="26"/>
        </w:rPr>
        <w:t xml:space="preserve"> </w:t>
      </w:r>
      <w:r>
        <w:rPr>
          <w:rFonts w:eastAsia="Calibri" w:cs="Calibri"/>
          <w:color w:val="000000"/>
          <w:sz w:val="26"/>
        </w:rPr>
        <w:t>конкретной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термин</w:t>
      </w:r>
      <w:r>
        <w:rPr>
          <w:rFonts w:ascii="Arial, sans-serif" w:eastAsia="Arial, sans-serif" w:hAnsi="Arial, sans-serif" w:cs="Arial, sans-serif"/>
          <w:color w:val="000000"/>
          <w:sz w:val="26"/>
        </w:rPr>
        <w:t xml:space="preserve">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может</w:t>
      </w:r>
      <w:r>
        <w:rPr>
          <w:rFonts w:ascii="Arial, sans-serif" w:eastAsia="Arial, sans-serif" w:hAnsi="Arial, sans-serif" w:cs="Arial, sans-serif"/>
          <w:color w:val="000000"/>
          <w:sz w:val="26"/>
        </w:rPr>
        <w:t xml:space="preserve"> </w:t>
      </w:r>
      <w:r>
        <w:rPr>
          <w:rFonts w:eastAsia="Calibri" w:cs="Calibri"/>
          <w:color w:val="000000"/>
          <w:sz w:val="26"/>
        </w:rPr>
        <w:t>конкретизироваться</w:t>
      </w:r>
      <w:r>
        <w:rPr>
          <w:rFonts w:ascii="Arial, sans-serif" w:eastAsia="Arial, sans-serif" w:hAnsi="Arial, sans-serif" w:cs="Arial, sans-serif"/>
          <w:color w:val="000000"/>
          <w:sz w:val="26"/>
        </w:rPr>
        <w:t>: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аукциона</w:t>
      </w:r>
      <w:r>
        <w:rPr>
          <w:rFonts w:ascii="Arial, sans-serif" w:eastAsia="Arial, sans-serif" w:hAnsi="Arial, sans-serif" w:cs="Arial, sans-serif"/>
          <w:color w:val="000000"/>
          <w:sz w:val="26"/>
        </w:rPr>
        <w:t>»,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w:t>
      </w:r>
      <w:r w:rsidR="00726ED7" w:rsidRPr="00726ED7">
        <w:rPr>
          <w:rFonts w:ascii="Arial" w:eastAsia="Times New Roman" w:hAnsi="Arial" w:cs="Arial"/>
          <w:color w:val="000000"/>
          <w:sz w:val="26"/>
          <w:szCs w:val="26"/>
          <w:lang w:eastAsia="ru-RU"/>
        </w:rPr>
        <w:t xml:space="preserve"> </w:t>
      </w:r>
    </w:p>
    <w:p w14:paraId="0A36B4E6" w14:textId="77777777" w:rsidR="00E53D3C" w:rsidRDefault="00E53D3C" w:rsidP="00E53D3C">
      <w:pPr>
        <w:ind w:firstLine="737"/>
        <w:jc w:val="both"/>
      </w:pPr>
    </w:p>
    <w:p w14:paraId="6FC68B35" w14:textId="77777777" w:rsidR="00E53D3C" w:rsidRDefault="00E53D3C" w:rsidP="00E53D3C">
      <w:pPr>
        <w:ind w:firstLine="737"/>
        <w:jc w:val="both"/>
      </w:pPr>
    </w:p>
    <w:p w14:paraId="2ED75E2D" w14:textId="77777777" w:rsidR="00E53D3C" w:rsidRDefault="00E53D3C" w:rsidP="00E53D3C">
      <w:pPr>
        <w:ind w:firstLine="737"/>
        <w:jc w:val="both"/>
      </w:pPr>
      <w:r>
        <w:rPr>
          <w:rFonts w:eastAsia="Calibri" w:cs="Calibri"/>
          <w:b/>
          <w:color w:val="000000"/>
          <w:sz w:val="26"/>
        </w:rPr>
        <w:t>Комиссия</w:t>
      </w:r>
      <w:r>
        <w:rPr>
          <w:rFonts w:ascii="Arial, sans-serif" w:eastAsia="Arial, sans-serif" w:hAnsi="Arial, sans-serif" w:cs="Arial, sans-serif"/>
          <w:b/>
          <w:color w:val="000000"/>
          <w:sz w:val="26"/>
        </w:rPr>
        <w:t xml:space="preserve"> </w:t>
      </w:r>
      <w:r>
        <w:rPr>
          <w:rFonts w:eastAsia="Calibri" w:cs="Calibri"/>
          <w:b/>
          <w:color w:val="000000"/>
          <w:sz w:val="26"/>
        </w:rPr>
        <w:t>по</w:t>
      </w:r>
      <w:r>
        <w:rPr>
          <w:rFonts w:ascii="Arial, sans-serif" w:eastAsia="Arial, sans-serif" w:hAnsi="Arial, sans-serif" w:cs="Arial, sans-serif"/>
          <w:b/>
          <w:color w:val="000000"/>
          <w:sz w:val="26"/>
        </w:rPr>
        <w:t xml:space="preserve"> </w:t>
      </w:r>
      <w:r>
        <w:rPr>
          <w:rFonts w:eastAsia="Calibri" w:cs="Calibri"/>
          <w:b/>
          <w:color w:val="000000"/>
          <w:sz w:val="26"/>
        </w:rPr>
        <w:t>осуществлению</w:t>
      </w:r>
      <w:r>
        <w:rPr>
          <w:rFonts w:ascii="Arial, sans-serif" w:eastAsia="Arial, sans-serif" w:hAnsi="Arial, sans-serif" w:cs="Arial, sans-serif"/>
          <w:b/>
          <w:color w:val="000000"/>
          <w:sz w:val="26"/>
        </w:rPr>
        <w:t xml:space="preserve"> </w:t>
      </w:r>
      <w:r>
        <w:rPr>
          <w:rFonts w:eastAsia="Calibri" w:cs="Calibri"/>
          <w:b/>
          <w:color w:val="000000"/>
          <w:sz w:val="26"/>
        </w:rPr>
        <w:t>конкурентных</w:t>
      </w:r>
      <w:r>
        <w:rPr>
          <w:rFonts w:ascii="Arial, sans-serif" w:eastAsia="Arial, sans-serif" w:hAnsi="Arial, sans-serif" w:cs="Arial, sans-serif"/>
          <w:b/>
          <w:color w:val="000000"/>
          <w:sz w:val="26"/>
        </w:rPr>
        <w:t xml:space="preserve"> </w:t>
      </w:r>
      <w:r>
        <w:rPr>
          <w:rFonts w:eastAsia="Calibri" w:cs="Calibri"/>
          <w:b/>
          <w:color w:val="000000"/>
          <w:sz w:val="26"/>
        </w:rPr>
        <w:t>закупок</w:t>
      </w:r>
      <w:r>
        <w:rPr>
          <w:rFonts w:ascii="Arial, sans-serif" w:eastAsia="Arial, sans-serif" w:hAnsi="Arial, sans-serif" w:cs="Arial, sans-serif"/>
          <w:b/>
          <w:color w:val="000000"/>
          <w:sz w:val="26"/>
        </w:rPr>
        <w:t xml:space="preserve"> (</w:t>
      </w:r>
      <w:r>
        <w:rPr>
          <w:rFonts w:eastAsia="Calibri" w:cs="Calibri"/>
          <w:b/>
          <w:color w:val="000000"/>
          <w:sz w:val="26"/>
        </w:rPr>
        <w:t>равно</w:t>
      </w:r>
      <w:r>
        <w:rPr>
          <w:rFonts w:ascii="Arial, sans-serif" w:eastAsia="Arial, sans-serif" w:hAnsi="Arial, sans-serif" w:cs="Arial, sans-serif"/>
          <w:b/>
          <w:color w:val="000000"/>
          <w:sz w:val="26"/>
        </w:rPr>
        <w:t xml:space="preserve"> </w:t>
      </w:r>
      <w:r>
        <w:rPr>
          <w:rFonts w:eastAsia="Calibri" w:cs="Calibri"/>
          <w:b/>
          <w:color w:val="000000"/>
          <w:sz w:val="26"/>
        </w:rPr>
        <w:t>как</w:t>
      </w:r>
      <w:r>
        <w:rPr>
          <w:rFonts w:ascii="Arial, sans-serif" w:eastAsia="Arial, sans-serif" w:hAnsi="Arial, sans-serif" w:cs="Arial, sans-serif"/>
          <w:b/>
          <w:color w:val="000000"/>
          <w:sz w:val="26"/>
        </w:rPr>
        <w:t xml:space="preserve"> </w:t>
      </w:r>
      <w:r>
        <w:rPr>
          <w:rFonts w:eastAsia="Calibri" w:cs="Calibri"/>
          <w:b/>
          <w:color w:val="000000"/>
          <w:sz w:val="26"/>
        </w:rPr>
        <w:t>закупочная</w:t>
      </w:r>
      <w:r>
        <w:rPr>
          <w:rFonts w:ascii="Arial, sans-serif" w:eastAsia="Arial, sans-serif" w:hAnsi="Arial, sans-serif" w:cs="Arial, sans-serif"/>
          <w:b/>
          <w:color w:val="000000"/>
          <w:sz w:val="26"/>
        </w:rPr>
        <w:t xml:space="preserve"> </w:t>
      </w:r>
      <w:r>
        <w:rPr>
          <w:rFonts w:eastAsia="Calibri" w:cs="Calibri"/>
          <w:b/>
          <w:color w:val="000000"/>
          <w:sz w:val="26"/>
        </w:rPr>
        <w:t>комиссия</w:t>
      </w:r>
      <w:r>
        <w:rPr>
          <w:rFonts w:ascii="Arial, sans-serif" w:eastAsia="Arial, sans-serif" w:hAnsi="Arial, sans-serif" w:cs="Arial, sans-serif"/>
          <w:b/>
          <w:color w:val="000000"/>
          <w:sz w:val="26"/>
        </w:rPr>
        <w:t xml:space="preserve">, </w:t>
      </w:r>
      <w:r>
        <w:rPr>
          <w:rFonts w:eastAsia="Calibri" w:cs="Calibri"/>
          <w:b/>
          <w:color w:val="000000"/>
          <w:sz w:val="26"/>
        </w:rPr>
        <w:t>комиссия</w:t>
      </w:r>
      <w:r>
        <w:rPr>
          <w:rFonts w:ascii="Arial, sans-serif" w:eastAsia="Arial, sans-serif" w:hAnsi="Arial, sans-serif" w:cs="Arial, sans-serif"/>
          <w:b/>
          <w:color w:val="000000"/>
          <w:sz w:val="26"/>
        </w:rPr>
        <w:t xml:space="preserve"> </w:t>
      </w:r>
      <w:r>
        <w:rPr>
          <w:rFonts w:eastAsia="Calibri" w:cs="Calibri"/>
          <w:b/>
          <w:color w:val="000000"/>
          <w:sz w:val="26"/>
        </w:rPr>
        <w:t>по</w:t>
      </w:r>
      <w:r>
        <w:rPr>
          <w:rFonts w:ascii="Arial, sans-serif" w:eastAsia="Arial, sans-serif" w:hAnsi="Arial, sans-serif" w:cs="Arial, sans-serif"/>
          <w:b/>
          <w:color w:val="000000"/>
          <w:sz w:val="26"/>
        </w:rPr>
        <w:t xml:space="preserve"> </w:t>
      </w:r>
      <w:r>
        <w:rPr>
          <w:rFonts w:eastAsia="Calibri" w:cs="Calibri"/>
          <w:b/>
          <w:color w:val="000000"/>
          <w:sz w:val="26"/>
        </w:rPr>
        <w:t>закупкам</w:t>
      </w:r>
      <w:r>
        <w:rPr>
          <w:rFonts w:ascii="Arial, sans-serif" w:eastAsia="Arial, sans-serif" w:hAnsi="Arial, sans-serif" w:cs="Arial, sans-serif"/>
          <w:b/>
          <w:color w:val="000000"/>
          <w:sz w:val="26"/>
        </w:rPr>
        <w:t xml:space="preserve">) </w:t>
      </w:r>
      <w:r>
        <w:rPr>
          <w:rFonts w:ascii="Arial, sans-serif" w:eastAsia="Arial, sans-serif" w:hAnsi="Arial, sans-serif" w:cs="Arial, sans-serif"/>
          <w:color w:val="000000"/>
          <w:sz w:val="26"/>
        </w:rPr>
        <w:t xml:space="preserve">- </w:t>
      </w:r>
      <w:r>
        <w:rPr>
          <w:rFonts w:eastAsia="Calibri" w:cs="Calibri"/>
          <w:color w:val="000000"/>
          <w:sz w:val="26"/>
        </w:rPr>
        <w:t>коллегиальный</w:t>
      </w:r>
      <w:r>
        <w:rPr>
          <w:rFonts w:ascii="Arial, sans-serif" w:eastAsia="Arial, sans-serif" w:hAnsi="Arial, sans-serif" w:cs="Arial, sans-serif"/>
          <w:color w:val="000000"/>
          <w:sz w:val="26"/>
        </w:rPr>
        <w:t xml:space="preserve"> </w:t>
      </w:r>
      <w:r>
        <w:rPr>
          <w:rFonts w:eastAsia="Calibri" w:cs="Calibri"/>
          <w:color w:val="000000"/>
          <w:sz w:val="26"/>
        </w:rPr>
        <w:t>орган</w:t>
      </w:r>
      <w:r>
        <w:rPr>
          <w:rFonts w:ascii="Arial, sans-serif" w:eastAsia="Arial, sans-serif" w:hAnsi="Arial, sans-serif" w:cs="Arial, sans-serif"/>
          <w:color w:val="000000"/>
          <w:sz w:val="26"/>
        </w:rPr>
        <w:t xml:space="preserve">, </w:t>
      </w:r>
      <w:r>
        <w:rPr>
          <w:rFonts w:eastAsia="Calibri" w:cs="Calibri"/>
          <w:color w:val="000000"/>
          <w:sz w:val="26"/>
        </w:rPr>
        <w:t>сформированный</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уполномоченным</w:t>
      </w:r>
      <w:r>
        <w:rPr>
          <w:rFonts w:ascii="Arial, sans-serif" w:eastAsia="Arial, sans-serif" w:hAnsi="Arial, sans-serif" w:cs="Arial, sans-serif"/>
          <w:color w:val="000000"/>
          <w:sz w:val="26"/>
        </w:rPr>
        <w:t xml:space="preserve"> </w:t>
      </w:r>
      <w:r>
        <w:rPr>
          <w:rFonts w:eastAsia="Calibri" w:cs="Calibri"/>
          <w:color w:val="000000"/>
          <w:sz w:val="26"/>
        </w:rPr>
        <w:t>органом</w:t>
      </w:r>
      <w:r>
        <w:rPr>
          <w:rFonts w:ascii="Arial, sans-serif" w:eastAsia="Arial, sans-serif" w:hAnsi="Arial, sans-serif" w:cs="Arial, sans-serif"/>
          <w:color w:val="000000"/>
          <w:sz w:val="26"/>
        </w:rPr>
        <w:t xml:space="preserve"> (</w:t>
      </w:r>
      <w:r>
        <w:rPr>
          <w:rFonts w:eastAsia="Calibri" w:cs="Calibri"/>
          <w:color w:val="000000"/>
          <w:sz w:val="26"/>
        </w:rPr>
        <w:t>организатором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принятия</w:t>
      </w:r>
      <w:r>
        <w:rPr>
          <w:rFonts w:ascii="Arial, sans-serif" w:eastAsia="Arial, sans-serif" w:hAnsi="Arial, sans-serif" w:cs="Arial, sans-serif"/>
          <w:color w:val="000000"/>
          <w:sz w:val="26"/>
        </w:rPr>
        <w:t xml:space="preserve"> </w:t>
      </w:r>
      <w:r>
        <w:rPr>
          <w:rFonts w:eastAsia="Calibri" w:cs="Calibri"/>
          <w:color w:val="000000"/>
          <w:sz w:val="26"/>
        </w:rPr>
        <w:t>решений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рамках</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Times New Roman" w:eastAsia="Times New Roman" w:hAnsi="Times New Roman"/>
          <w:color w:val="000000"/>
          <w:sz w:val="28"/>
        </w:rPr>
        <w:t xml:space="preserve"> </w:t>
      </w:r>
      <w:r>
        <w:rPr>
          <w:rFonts w:ascii="Times New Roman" w:eastAsia="Times New Roman" w:hAnsi="Times New Roman"/>
          <w:color w:val="000000"/>
          <w:sz w:val="26"/>
        </w:rPr>
        <w:t>с</w:t>
      </w:r>
      <w:r>
        <w:rPr>
          <w:rFonts w:ascii="Arial, sans-serif" w:eastAsia="Arial, sans-serif" w:hAnsi="Arial, sans-serif" w:cs="Arial, sans-serif"/>
          <w:color w:val="000000"/>
          <w:sz w:val="26"/>
        </w:rPr>
        <w:t xml:space="preserve"> </w:t>
      </w:r>
      <w:r>
        <w:rPr>
          <w:rFonts w:ascii="Times New Roman" w:eastAsia="Times New Roman" w:hAnsi="Times New Roman"/>
          <w:color w:val="000000"/>
          <w:sz w:val="26"/>
        </w:rPr>
        <w:t>настоящим</w:t>
      </w:r>
      <w:r>
        <w:rPr>
          <w:rFonts w:ascii="Arial, sans-serif" w:eastAsia="Arial, sans-serif" w:hAnsi="Arial, sans-serif" w:cs="Arial, sans-serif"/>
          <w:color w:val="000000"/>
          <w:sz w:val="26"/>
        </w:rPr>
        <w:t xml:space="preserve"> </w:t>
      </w:r>
      <w:r>
        <w:rPr>
          <w:rFonts w:ascii="Times New Roman" w:eastAsia="Times New Roman" w:hAnsi="Times New Roman"/>
          <w:color w:val="000000"/>
          <w:sz w:val="26"/>
        </w:rPr>
        <w:t>Положением</w:t>
      </w:r>
      <w:r>
        <w:rPr>
          <w:rFonts w:ascii="Arial, sans-serif" w:eastAsia="Arial, sans-serif" w:hAnsi="Arial, sans-serif" w:cs="Arial, sans-serif"/>
          <w:color w:val="000000"/>
          <w:sz w:val="26"/>
        </w:rPr>
        <w:t xml:space="preserve">, </w:t>
      </w:r>
      <w:r>
        <w:rPr>
          <w:rFonts w:ascii="Times New Roman" w:eastAsia="Times New Roman" w:hAnsi="Times New Roman"/>
          <w:color w:val="000000"/>
          <w:sz w:val="26"/>
        </w:rPr>
        <w:t>с</w:t>
      </w:r>
      <w:r>
        <w:rPr>
          <w:rFonts w:ascii="Arial, sans-serif" w:eastAsia="Arial, sans-serif" w:hAnsi="Arial, sans-serif" w:cs="Arial, sans-serif"/>
          <w:color w:val="000000"/>
          <w:sz w:val="26"/>
        </w:rPr>
        <w:t xml:space="preserve"> </w:t>
      </w:r>
      <w:r>
        <w:rPr>
          <w:rFonts w:ascii="Times New Roman" w:eastAsia="Times New Roman" w:hAnsi="Times New Roman"/>
          <w:color w:val="000000"/>
          <w:sz w:val="26"/>
        </w:rPr>
        <w:t>целью</w:t>
      </w:r>
      <w:r>
        <w:rPr>
          <w:rFonts w:ascii="Arial, sans-serif" w:eastAsia="Arial, sans-serif" w:hAnsi="Arial, sans-serif" w:cs="Arial, sans-serif"/>
          <w:color w:val="000000"/>
          <w:sz w:val="26"/>
        </w:rPr>
        <w:t xml:space="preserve"> </w:t>
      </w:r>
      <w:r>
        <w:rPr>
          <w:rFonts w:ascii="Times New Roman" w:eastAsia="Times New Roman" w:hAnsi="Times New Roman"/>
          <w:color w:val="000000"/>
          <w:sz w:val="26"/>
        </w:rPr>
        <w:t>последующего</w:t>
      </w:r>
      <w:r>
        <w:rPr>
          <w:rFonts w:ascii="Arial, sans-serif" w:eastAsia="Arial, sans-serif" w:hAnsi="Arial, sans-serif" w:cs="Arial, sans-serif"/>
          <w:color w:val="000000"/>
          <w:sz w:val="26"/>
        </w:rPr>
        <w:t xml:space="preserve"> </w:t>
      </w:r>
      <w:r>
        <w:rPr>
          <w:rFonts w:ascii="Times New Roman" w:eastAsia="Times New Roman" w:hAnsi="Times New Roman"/>
          <w:color w:val="000000"/>
          <w:sz w:val="26"/>
        </w:rPr>
        <w:t>заключения</w:t>
      </w:r>
      <w:r>
        <w:rPr>
          <w:rFonts w:ascii="Arial, sans-serif" w:eastAsia="Arial, sans-serif" w:hAnsi="Arial, sans-serif" w:cs="Arial, sans-serif"/>
          <w:color w:val="000000"/>
          <w:sz w:val="26"/>
        </w:rPr>
        <w:t xml:space="preserve"> </w:t>
      </w:r>
      <w:r>
        <w:rPr>
          <w:rFonts w:ascii="Times New Roman" w:eastAsia="Times New Roman" w:hAnsi="Times New Roman"/>
          <w:color w:val="000000"/>
          <w:sz w:val="26"/>
        </w:rPr>
        <w:t>договора</w:t>
      </w:r>
      <w:r>
        <w:rPr>
          <w:rFonts w:ascii="Arial, sans-serif" w:eastAsia="Arial, sans-serif" w:hAnsi="Arial, sans-serif" w:cs="Arial, sans-serif"/>
          <w:color w:val="000000"/>
          <w:sz w:val="26"/>
        </w:rPr>
        <w:t xml:space="preserve"> </w:t>
      </w:r>
      <w:r>
        <w:rPr>
          <w:rFonts w:ascii="Times New Roman" w:eastAsia="Times New Roman" w:hAnsi="Times New Roman"/>
          <w:color w:val="000000"/>
          <w:sz w:val="26"/>
        </w:rPr>
        <w:t>заказчиком</w:t>
      </w:r>
      <w:r>
        <w:rPr>
          <w:rFonts w:ascii="Arial, sans-serif" w:eastAsia="Arial, sans-serif" w:hAnsi="Arial, sans-serif" w:cs="Arial, sans-serif"/>
          <w:color w:val="000000"/>
          <w:sz w:val="26"/>
        </w:rPr>
        <w:t xml:space="preserve"> </w:t>
      </w:r>
      <w:r>
        <w:rPr>
          <w:rFonts w:ascii="Times New Roman" w:eastAsia="Times New Roman" w:hAnsi="Times New Roman"/>
          <w:color w:val="000000"/>
          <w:sz w:val="26"/>
        </w:rPr>
        <w:t>по</w:t>
      </w:r>
      <w:r>
        <w:rPr>
          <w:rFonts w:ascii="Arial, sans-serif" w:eastAsia="Arial, sans-serif" w:hAnsi="Arial, sans-serif" w:cs="Arial, sans-serif"/>
          <w:color w:val="000000"/>
          <w:sz w:val="26"/>
        </w:rPr>
        <w:t xml:space="preserve"> </w:t>
      </w:r>
      <w:r>
        <w:rPr>
          <w:rFonts w:ascii="Times New Roman" w:eastAsia="Times New Roman" w:hAnsi="Times New Roman"/>
          <w:color w:val="000000"/>
          <w:sz w:val="26"/>
        </w:rPr>
        <w:t>итогам</w:t>
      </w:r>
      <w:r>
        <w:rPr>
          <w:rFonts w:ascii="Arial, sans-serif" w:eastAsia="Arial, sans-serif" w:hAnsi="Arial, sans-serif" w:cs="Arial, sans-serif"/>
          <w:color w:val="000000"/>
          <w:sz w:val="26"/>
        </w:rPr>
        <w:t xml:space="preserve"> </w:t>
      </w:r>
      <w:r>
        <w:rPr>
          <w:rFonts w:ascii="Times New Roman" w:eastAsia="Times New Roman" w:hAnsi="Times New Roman"/>
          <w:color w:val="000000"/>
          <w:sz w:val="26"/>
        </w:rPr>
        <w:t>проведения</w:t>
      </w:r>
      <w:r>
        <w:rPr>
          <w:rFonts w:ascii="Arial, sans-serif" w:eastAsia="Arial, sans-serif" w:hAnsi="Arial, sans-serif" w:cs="Arial, sans-serif"/>
          <w:color w:val="000000"/>
          <w:sz w:val="26"/>
        </w:rPr>
        <w:t xml:space="preserve"> </w:t>
      </w:r>
      <w:r>
        <w:rPr>
          <w:rFonts w:ascii="Times New Roman" w:eastAsia="Times New Roman" w:hAnsi="Times New Roman"/>
          <w:color w:val="000000"/>
          <w:sz w:val="26"/>
        </w:rPr>
        <w:t>закупочной</w:t>
      </w:r>
      <w:r>
        <w:rPr>
          <w:rFonts w:ascii="Arial, sans-serif" w:eastAsia="Arial, sans-serif" w:hAnsi="Arial, sans-serif" w:cs="Arial, sans-serif"/>
          <w:color w:val="000000"/>
          <w:sz w:val="26"/>
        </w:rPr>
        <w:t xml:space="preserve"> </w:t>
      </w:r>
      <w:r>
        <w:rPr>
          <w:rFonts w:ascii="Times New Roman" w:eastAsia="Times New Roman" w:hAnsi="Times New Roman"/>
          <w:color w:val="000000"/>
          <w:sz w:val="26"/>
        </w:rPr>
        <w:t>процедуры</w:t>
      </w:r>
      <w:r>
        <w:rPr>
          <w:rFonts w:ascii="Arial, sans-serif" w:eastAsia="Arial, sans-serif" w:hAnsi="Arial, sans-serif" w:cs="Arial, sans-serif"/>
          <w:color w:val="000000"/>
          <w:sz w:val="26"/>
        </w:rPr>
        <w:t>.</w:t>
      </w:r>
    </w:p>
    <w:p w14:paraId="1744A9CF" w14:textId="77777777" w:rsidR="00E53D3C" w:rsidRDefault="00E53D3C" w:rsidP="00E53D3C">
      <w:pPr>
        <w:ind w:firstLine="737"/>
        <w:jc w:val="both"/>
      </w:pP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использовании</w:t>
      </w:r>
      <w:r>
        <w:rPr>
          <w:rFonts w:ascii="Arial, sans-serif" w:eastAsia="Arial, sans-serif" w:hAnsi="Arial, sans-serif" w:cs="Arial, sans-serif"/>
          <w:color w:val="000000"/>
          <w:sz w:val="26"/>
        </w:rPr>
        <w:t xml:space="preserve"> </w:t>
      </w:r>
      <w:r>
        <w:rPr>
          <w:rFonts w:eastAsia="Calibri" w:cs="Calibri"/>
          <w:color w:val="000000"/>
          <w:sz w:val="26"/>
        </w:rPr>
        <w:t>термина</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описания</w:t>
      </w:r>
      <w:r>
        <w:rPr>
          <w:rFonts w:ascii="Arial, sans-serif" w:eastAsia="Arial, sans-serif" w:hAnsi="Arial, sans-serif" w:cs="Arial, sans-serif"/>
          <w:color w:val="000000"/>
          <w:sz w:val="26"/>
        </w:rPr>
        <w:t xml:space="preserve"> </w:t>
      </w:r>
      <w:r>
        <w:rPr>
          <w:rFonts w:eastAsia="Calibri" w:cs="Calibri"/>
          <w:color w:val="000000"/>
          <w:sz w:val="26"/>
        </w:rPr>
        <w:t>порядка</w:t>
      </w:r>
      <w:r>
        <w:rPr>
          <w:rFonts w:ascii="Arial, sans-serif" w:eastAsia="Arial, sans-serif" w:hAnsi="Arial, sans-serif" w:cs="Arial, sans-serif"/>
          <w:color w:val="000000"/>
          <w:sz w:val="26"/>
        </w:rPr>
        <w:t xml:space="preserve"> </w:t>
      </w:r>
      <w:r>
        <w:rPr>
          <w:rFonts w:eastAsia="Calibri" w:cs="Calibri"/>
          <w:color w:val="000000"/>
          <w:sz w:val="26"/>
        </w:rPr>
        <w:t>проведения</w:t>
      </w:r>
      <w:r>
        <w:rPr>
          <w:rFonts w:ascii="Arial, sans-serif" w:eastAsia="Arial, sans-serif" w:hAnsi="Arial, sans-serif" w:cs="Arial, sans-serif"/>
          <w:color w:val="000000"/>
          <w:sz w:val="26"/>
        </w:rPr>
        <w:t xml:space="preserve"> </w:t>
      </w:r>
      <w:r>
        <w:rPr>
          <w:rFonts w:eastAsia="Calibri" w:cs="Calibri"/>
          <w:color w:val="000000"/>
          <w:sz w:val="26"/>
        </w:rPr>
        <w:t>конкретной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термин</w:t>
      </w:r>
      <w:r>
        <w:rPr>
          <w:rFonts w:ascii="Arial, sans-serif" w:eastAsia="Arial, sans-serif" w:hAnsi="Arial, sans-serif" w:cs="Arial, sans-serif"/>
          <w:color w:val="000000"/>
          <w:sz w:val="26"/>
        </w:rPr>
        <w:t xml:space="preserve"> «</w:t>
      </w:r>
      <w:r>
        <w:rPr>
          <w:rFonts w:eastAsia="Calibri" w:cs="Calibri"/>
          <w:color w:val="000000"/>
          <w:sz w:val="26"/>
        </w:rPr>
        <w:t>комиссия</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осуществлению</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может</w:t>
      </w:r>
      <w:r>
        <w:rPr>
          <w:rFonts w:ascii="Arial, sans-serif" w:eastAsia="Arial, sans-serif" w:hAnsi="Arial, sans-serif" w:cs="Arial, sans-serif"/>
          <w:color w:val="000000"/>
          <w:sz w:val="26"/>
        </w:rPr>
        <w:t xml:space="preserve"> </w:t>
      </w:r>
      <w:r>
        <w:rPr>
          <w:rFonts w:eastAsia="Calibri" w:cs="Calibri"/>
          <w:color w:val="000000"/>
          <w:sz w:val="26"/>
        </w:rPr>
        <w:t>включать</w:t>
      </w:r>
      <w:r>
        <w:rPr>
          <w:rFonts w:ascii="Arial, sans-serif" w:eastAsia="Arial, sans-serif" w:hAnsi="Arial, sans-serif" w:cs="Arial, sans-serif"/>
          <w:color w:val="000000"/>
          <w:sz w:val="26"/>
        </w:rPr>
        <w:t xml:space="preserve"> </w:t>
      </w:r>
      <w:r>
        <w:rPr>
          <w:rFonts w:eastAsia="Calibri" w:cs="Calibri"/>
          <w:color w:val="000000"/>
          <w:sz w:val="26"/>
        </w:rPr>
        <w:t>название</w:t>
      </w:r>
      <w:r>
        <w:rPr>
          <w:rFonts w:ascii="Arial, sans-serif" w:eastAsia="Arial, sans-serif" w:hAnsi="Arial, sans-serif" w:cs="Arial, sans-serif"/>
          <w:color w:val="000000"/>
          <w:sz w:val="26"/>
        </w:rPr>
        <w:t xml:space="preserve"> </w:t>
      </w:r>
      <w:r>
        <w:rPr>
          <w:rFonts w:eastAsia="Calibri" w:cs="Calibri"/>
          <w:color w:val="000000"/>
          <w:sz w:val="26"/>
        </w:rPr>
        <w:t>конкретной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w:t>
      </w:r>
      <w:r>
        <w:rPr>
          <w:rFonts w:eastAsia="Calibri" w:cs="Calibri"/>
          <w:color w:val="000000"/>
          <w:sz w:val="26"/>
        </w:rPr>
        <w:t>конкурсная</w:t>
      </w:r>
      <w:r>
        <w:rPr>
          <w:rFonts w:ascii="Arial, sans-serif" w:eastAsia="Arial, sans-serif" w:hAnsi="Arial, sans-serif" w:cs="Arial, sans-serif"/>
          <w:color w:val="000000"/>
          <w:sz w:val="26"/>
        </w:rPr>
        <w:t xml:space="preserve"> </w:t>
      </w:r>
      <w:r>
        <w:rPr>
          <w:rFonts w:eastAsia="Calibri" w:cs="Calibri"/>
          <w:color w:val="000000"/>
          <w:sz w:val="26"/>
        </w:rPr>
        <w:t>комиссия</w:t>
      </w:r>
      <w:r>
        <w:rPr>
          <w:rFonts w:ascii="Arial, sans-serif" w:eastAsia="Arial, sans-serif" w:hAnsi="Arial, sans-serif" w:cs="Arial, sans-serif"/>
          <w:color w:val="000000"/>
          <w:sz w:val="26"/>
        </w:rPr>
        <w:t>», «</w:t>
      </w:r>
      <w:r>
        <w:rPr>
          <w:rFonts w:eastAsia="Calibri" w:cs="Calibri"/>
          <w:color w:val="000000"/>
          <w:sz w:val="26"/>
        </w:rPr>
        <w:t>аукционная</w:t>
      </w:r>
      <w:r>
        <w:rPr>
          <w:rFonts w:ascii="Arial, sans-serif" w:eastAsia="Arial, sans-serif" w:hAnsi="Arial, sans-serif" w:cs="Arial, sans-serif"/>
          <w:color w:val="000000"/>
          <w:sz w:val="26"/>
        </w:rPr>
        <w:t xml:space="preserve"> </w:t>
      </w:r>
      <w:r>
        <w:rPr>
          <w:rFonts w:eastAsia="Calibri" w:cs="Calibri"/>
          <w:color w:val="000000"/>
          <w:sz w:val="26"/>
        </w:rPr>
        <w:t>комиссия</w:t>
      </w:r>
      <w:r>
        <w:rPr>
          <w:rFonts w:ascii="Arial, sans-serif" w:eastAsia="Arial, sans-serif" w:hAnsi="Arial, sans-serif" w:cs="Arial, sans-serif"/>
          <w:color w:val="000000"/>
          <w:sz w:val="26"/>
        </w:rPr>
        <w:t>», «</w:t>
      </w:r>
      <w:r>
        <w:rPr>
          <w:rFonts w:eastAsia="Calibri" w:cs="Calibri"/>
          <w:color w:val="000000"/>
          <w:sz w:val="26"/>
        </w:rPr>
        <w:t>комиссия</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запросу</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w:t>
      </w:r>
      <w:r>
        <w:rPr>
          <w:rFonts w:eastAsia="Calibri" w:cs="Calibri"/>
          <w:color w:val="000000"/>
          <w:sz w:val="26"/>
        </w:rPr>
        <w:t>комиссия</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запросу</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w:t>
      </w:r>
    </w:p>
    <w:p w14:paraId="40332C49" w14:textId="77777777" w:rsidR="00E53D3C" w:rsidRDefault="00E53D3C" w:rsidP="00E53D3C">
      <w:pPr>
        <w:ind w:firstLine="737"/>
        <w:jc w:val="both"/>
      </w:pPr>
    </w:p>
    <w:p w14:paraId="0636CE4E" w14:textId="77777777" w:rsidR="00E53D3C" w:rsidRDefault="00E53D3C" w:rsidP="00E53D3C">
      <w:pPr>
        <w:ind w:firstLine="737"/>
        <w:jc w:val="both"/>
      </w:pPr>
      <w:r>
        <w:rPr>
          <w:rFonts w:eastAsia="Calibri" w:cs="Calibri"/>
          <w:b/>
          <w:color w:val="000000"/>
          <w:sz w:val="26"/>
        </w:rPr>
        <w:t>День</w:t>
      </w:r>
      <w:r>
        <w:rPr>
          <w:rFonts w:ascii="Arial, sans-serif" w:eastAsia="Arial, sans-serif" w:hAnsi="Arial, sans-serif" w:cs="Arial, sans-serif"/>
          <w:color w:val="000000"/>
          <w:sz w:val="26"/>
        </w:rPr>
        <w:t xml:space="preserve"> – </w:t>
      </w:r>
      <w:r>
        <w:rPr>
          <w:rFonts w:eastAsia="Calibri" w:cs="Calibri"/>
          <w:color w:val="000000"/>
          <w:sz w:val="26"/>
        </w:rPr>
        <w:t>календарный</w:t>
      </w:r>
      <w:r>
        <w:rPr>
          <w:rFonts w:ascii="Arial, sans-serif" w:eastAsia="Arial, sans-serif" w:hAnsi="Arial, sans-serif" w:cs="Arial, sans-serif"/>
          <w:color w:val="000000"/>
          <w:sz w:val="26"/>
        </w:rPr>
        <w:t xml:space="preserve"> </w:t>
      </w:r>
      <w:r>
        <w:rPr>
          <w:rFonts w:eastAsia="Calibri" w:cs="Calibri"/>
          <w:color w:val="000000"/>
          <w:sz w:val="26"/>
        </w:rPr>
        <w:t>день</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исключением</w:t>
      </w:r>
      <w:r>
        <w:rPr>
          <w:rFonts w:ascii="Arial, sans-serif" w:eastAsia="Arial, sans-serif" w:hAnsi="Arial, sans-serif" w:cs="Arial, sans-serif"/>
          <w:color w:val="000000"/>
          <w:sz w:val="26"/>
        </w:rPr>
        <w:t xml:space="preserve"> </w:t>
      </w:r>
      <w:r>
        <w:rPr>
          <w:rFonts w:eastAsia="Calibri" w:cs="Calibri"/>
          <w:color w:val="000000"/>
          <w:sz w:val="26"/>
        </w:rPr>
        <w:t>случаев</w:t>
      </w:r>
      <w:r>
        <w:rPr>
          <w:rFonts w:ascii="Arial, sans-serif" w:eastAsia="Arial, sans-serif" w:hAnsi="Arial, sans-serif" w:cs="Arial, sans-serif"/>
          <w:color w:val="000000"/>
          <w:sz w:val="26"/>
        </w:rPr>
        <w:t xml:space="preserve">, </w:t>
      </w:r>
      <w:r>
        <w:rPr>
          <w:rFonts w:eastAsia="Calibri" w:cs="Calibri"/>
          <w:color w:val="000000"/>
          <w:sz w:val="26"/>
        </w:rPr>
        <w:t>когда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настоящем</w:t>
      </w:r>
      <w:r>
        <w:rPr>
          <w:rFonts w:ascii="Arial, sans-serif" w:eastAsia="Arial, sans-serif" w:hAnsi="Arial, sans-serif" w:cs="Arial, sans-serif"/>
          <w:color w:val="000000"/>
          <w:sz w:val="26"/>
        </w:rPr>
        <w:t xml:space="preserve"> </w:t>
      </w:r>
      <w:r>
        <w:rPr>
          <w:rFonts w:eastAsia="Calibri" w:cs="Calibri"/>
          <w:color w:val="000000"/>
          <w:sz w:val="26"/>
        </w:rPr>
        <w:t>Положении</w:t>
      </w:r>
      <w:r>
        <w:rPr>
          <w:rFonts w:ascii="Arial, sans-serif" w:eastAsia="Arial, sans-serif" w:hAnsi="Arial, sans-serif" w:cs="Arial, sans-serif"/>
          <w:color w:val="000000"/>
          <w:sz w:val="26"/>
        </w:rPr>
        <w:t xml:space="preserve"> </w:t>
      </w:r>
      <w:r>
        <w:rPr>
          <w:rFonts w:eastAsia="Calibri" w:cs="Calibri"/>
          <w:color w:val="000000"/>
          <w:sz w:val="26"/>
        </w:rPr>
        <w:t>срок</w:t>
      </w:r>
      <w:r>
        <w:rPr>
          <w:rFonts w:ascii="Arial, sans-serif" w:eastAsia="Arial, sans-serif" w:hAnsi="Arial, sans-serif" w:cs="Arial, sans-serif"/>
          <w:color w:val="000000"/>
          <w:sz w:val="26"/>
        </w:rPr>
        <w:t xml:space="preserve"> </w:t>
      </w:r>
      <w:r>
        <w:rPr>
          <w:rFonts w:eastAsia="Calibri" w:cs="Calibri"/>
          <w:color w:val="000000"/>
          <w:sz w:val="26"/>
        </w:rPr>
        <w:t>устанавливается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рабочих</w:t>
      </w:r>
      <w:r>
        <w:rPr>
          <w:rFonts w:ascii="Arial, sans-serif" w:eastAsia="Arial, sans-serif" w:hAnsi="Arial, sans-serif" w:cs="Arial, sans-serif"/>
          <w:color w:val="000000"/>
          <w:sz w:val="26"/>
        </w:rPr>
        <w:t xml:space="preserve"> </w:t>
      </w:r>
      <w:r>
        <w:rPr>
          <w:rFonts w:eastAsia="Calibri" w:cs="Calibri"/>
          <w:color w:val="000000"/>
          <w:sz w:val="26"/>
        </w:rPr>
        <w:t>днях</w:t>
      </w:r>
      <w:r>
        <w:rPr>
          <w:rFonts w:ascii="Arial, sans-serif" w:eastAsia="Arial, sans-serif" w:hAnsi="Arial, sans-serif" w:cs="Arial, sans-serif"/>
          <w:color w:val="000000"/>
          <w:sz w:val="26"/>
        </w:rPr>
        <w:t>.</w:t>
      </w:r>
    </w:p>
    <w:p w14:paraId="7F953B62" w14:textId="77777777" w:rsidR="00E53D3C" w:rsidRDefault="00E53D3C" w:rsidP="00E53D3C">
      <w:pPr>
        <w:ind w:firstLine="737"/>
        <w:jc w:val="both"/>
      </w:pPr>
    </w:p>
    <w:p w14:paraId="1B140F85" w14:textId="77777777" w:rsidR="00E53D3C" w:rsidRDefault="00E53D3C" w:rsidP="00E53D3C">
      <w:pPr>
        <w:ind w:firstLine="737"/>
        <w:jc w:val="both"/>
      </w:pPr>
      <w:r>
        <w:rPr>
          <w:rFonts w:eastAsia="Calibri" w:cs="Calibri"/>
          <w:b/>
          <w:color w:val="000000"/>
          <w:sz w:val="26"/>
        </w:rPr>
        <w:t>Извещение</w:t>
      </w:r>
      <w:r>
        <w:rPr>
          <w:rFonts w:ascii="Arial, sans-serif" w:eastAsia="Arial, sans-serif" w:hAnsi="Arial, sans-serif" w:cs="Arial, sans-serif"/>
          <w:b/>
          <w:color w:val="000000"/>
          <w:sz w:val="26"/>
        </w:rPr>
        <w:t xml:space="preserve"> </w:t>
      </w:r>
      <w:r>
        <w:rPr>
          <w:rFonts w:eastAsia="Calibri" w:cs="Calibri"/>
          <w:b/>
          <w:color w:val="000000"/>
          <w:sz w:val="26"/>
        </w:rPr>
        <w:t>об</w:t>
      </w:r>
      <w:r>
        <w:rPr>
          <w:rFonts w:ascii="Arial, sans-serif" w:eastAsia="Arial, sans-serif" w:hAnsi="Arial, sans-serif" w:cs="Arial, sans-serif"/>
          <w:b/>
          <w:color w:val="000000"/>
          <w:sz w:val="26"/>
        </w:rPr>
        <w:t xml:space="preserve"> </w:t>
      </w:r>
      <w:r>
        <w:rPr>
          <w:rFonts w:eastAsia="Calibri" w:cs="Calibri"/>
          <w:b/>
          <w:color w:val="000000"/>
          <w:sz w:val="26"/>
        </w:rPr>
        <w:t>осуществлении</w:t>
      </w:r>
      <w:r>
        <w:rPr>
          <w:rFonts w:ascii="Arial, sans-serif" w:eastAsia="Arial, sans-serif" w:hAnsi="Arial, sans-serif" w:cs="Arial, sans-serif"/>
          <w:b/>
          <w:color w:val="000000"/>
          <w:sz w:val="26"/>
        </w:rPr>
        <w:t xml:space="preserve"> </w:t>
      </w:r>
      <w:r>
        <w:rPr>
          <w:rFonts w:eastAsia="Calibri" w:cs="Calibri"/>
          <w:b/>
          <w:color w:val="000000"/>
          <w:sz w:val="26"/>
        </w:rPr>
        <w:t>конкурентной</w:t>
      </w:r>
      <w:r>
        <w:rPr>
          <w:rFonts w:ascii="Arial, sans-serif" w:eastAsia="Arial, sans-serif" w:hAnsi="Arial, sans-serif" w:cs="Arial, sans-serif"/>
          <w:b/>
          <w:color w:val="000000"/>
          <w:sz w:val="26"/>
        </w:rPr>
        <w:t xml:space="preserve"> </w:t>
      </w:r>
      <w:r>
        <w:rPr>
          <w:rFonts w:eastAsia="Calibri" w:cs="Calibri"/>
          <w:b/>
          <w:color w:val="000000"/>
          <w:sz w:val="26"/>
        </w:rPr>
        <w:t>закупки</w:t>
      </w:r>
      <w:r>
        <w:rPr>
          <w:rFonts w:ascii="Arial, sans-serif" w:eastAsia="Arial, sans-serif" w:hAnsi="Arial, sans-serif" w:cs="Arial, sans-serif"/>
          <w:b/>
          <w:color w:val="000000"/>
          <w:sz w:val="26"/>
        </w:rPr>
        <w:t xml:space="preserve"> (</w:t>
      </w:r>
      <w:r>
        <w:rPr>
          <w:rFonts w:eastAsia="Calibri" w:cs="Calibri"/>
          <w:b/>
          <w:color w:val="000000"/>
          <w:sz w:val="26"/>
        </w:rPr>
        <w:t>равно</w:t>
      </w:r>
      <w:r>
        <w:rPr>
          <w:rFonts w:ascii="Arial, sans-serif" w:eastAsia="Arial, sans-serif" w:hAnsi="Arial, sans-serif" w:cs="Arial, sans-serif"/>
          <w:b/>
          <w:color w:val="000000"/>
          <w:sz w:val="26"/>
        </w:rPr>
        <w:t xml:space="preserve"> </w:t>
      </w:r>
      <w:r>
        <w:rPr>
          <w:rFonts w:eastAsia="Calibri" w:cs="Calibri"/>
          <w:b/>
          <w:color w:val="000000"/>
          <w:sz w:val="26"/>
        </w:rPr>
        <w:t>извещение</w:t>
      </w:r>
      <w:r>
        <w:rPr>
          <w:rFonts w:ascii="Arial, sans-serif" w:eastAsia="Arial, sans-serif" w:hAnsi="Arial, sans-serif" w:cs="Arial, sans-serif"/>
          <w:b/>
          <w:color w:val="000000"/>
          <w:sz w:val="26"/>
        </w:rPr>
        <w:t xml:space="preserve"> </w:t>
      </w:r>
      <w:r>
        <w:rPr>
          <w:rFonts w:eastAsia="Calibri" w:cs="Calibri"/>
          <w:b/>
          <w:color w:val="000000"/>
          <w:sz w:val="26"/>
        </w:rPr>
        <w:t>о</w:t>
      </w:r>
      <w:r>
        <w:rPr>
          <w:rFonts w:ascii="Arial, sans-serif" w:eastAsia="Arial, sans-serif" w:hAnsi="Arial, sans-serif" w:cs="Arial, sans-serif"/>
          <w:b/>
          <w:color w:val="000000"/>
          <w:sz w:val="26"/>
        </w:rPr>
        <w:t xml:space="preserve"> </w:t>
      </w:r>
      <w:r>
        <w:rPr>
          <w:rFonts w:eastAsia="Calibri" w:cs="Calibri"/>
          <w:b/>
          <w:color w:val="000000"/>
          <w:sz w:val="26"/>
        </w:rPr>
        <w:t>закупке</w:t>
      </w:r>
      <w:r>
        <w:rPr>
          <w:rFonts w:ascii="Arial, sans-serif" w:eastAsia="Arial, sans-serif" w:hAnsi="Arial, sans-serif" w:cs="Arial, sans-serif"/>
          <w:b/>
          <w:color w:val="000000"/>
          <w:sz w:val="26"/>
        </w:rPr>
        <w:t>)</w:t>
      </w:r>
      <w:r>
        <w:rPr>
          <w:rFonts w:ascii="Arial, sans-serif" w:eastAsia="Arial, sans-serif" w:hAnsi="Arial, sans-serif" w:cs="Arial, sans-serif"/>
          <w:color w:val="000000"/>
          <w:sz w:val="26"/>
        </w:rPr>
        <w:t xml:space="preserve"> </w:t>
      </w:r>
      <w:r>
        <w:rPr>
          <w:rFonts w:ascii="Arial, sans-serif" w:eastAsia="Arial, sans-serif" w:hAnsi="Arial, sans-serif" w:cs="Arial, sans-serif"/>
          <w:b/>
          <w:color w:val="000000"/>
          <w:sz w:val="26"/>
        </w:rPr>
        <w:t xml:space="preserve">- </w:t>
      </w:r>
      <w:r>
        <w:rPr>
          <w:rFonts w:eastAsia="Calibri" w:cs="Calibri"/>
          <w:color w:val="00000A"/>
          <w:sz w:val="26"/>
        </w:rPr>
        <w:t>неотъемлемая</w:t>
      </w:r>
      <w:r>
        <w:rPr>
          <w:rFonts w:ascii="Arial, sans-serif" w:eastAsia="Arial, sans-serif" w:hAnsi="Arial, sans-serif" w:cs="Arial, sans-serif"/>
          <w:color w:val="00000A"/>
          <w:sz w:val="26"/>
        </w:rPr>
        <w:t xml:space="preserve"> </w:t>
      </w:r>
      <w:r>
        <w:rPr>
          <w:rFonts w:eastAsia="Calibri" w:cs="Calibri"/>
          <w:color w:val="00000A"/>
          <w:sz w:val="26"/>
        </w:rPr>
        <w:t>часть</w:t>
      </w:r>
      <w:r>
        <w:rPr>
          <w:rFonts w:ascii="Arial, sans-serif" w:eastAsia="Arial, sans-serif" w:hAnsi="Arial, sans-serif" w:cs="Arial, sans-serif"/>
          <w:color w:val="00000A"/>
          <w:sz w:val="26"/>
        </w:rPr>
        <w:t xml:space="preserve"> </w:t>
      </w:r>
      <w:r>
        <w:rPr>
          <w:rFonts w:eastAsia="Calibri" w:cs="Calibri"/>
          <w:color w:val="00000A"/>
          <w:sz w:val="26"/>
        </w:rPr>
        <w:t>документации</w:t>
      </w:r>
      <w:r>
        <w:rPr>
          <w:rFonts w:ascii="Arial, sans-serif" w:eastAsia="Arial, sans-serif" w:hAnsi="Arial, sans-serif" w:cs="Arial, sans-serif"/>
          <w:color w:val="00000A"/>
          <w:sz w:val="26"/>
        </w:rPr>
        <w:t xml:space="preserve"> </w:t>
      </w:r>
      <w:r>
        <w:rPr>
          <w:rFonts w:eastAsia="Calibri" w:cs="Calibri"/>
          <w:color w:val="00000A"/>
          <w:sz w:val="26"/>
        </w:rPr>
        <w:t>о</w:t>
      </w:r>
      <w:r>
        <w:rPr>
          <w:rFonts w:ascii="Arial, sans-serif" w:eastAsia="Arial, sans-serif" w:hAnsi="Arial, sans-serif" w:cs="Arial, sans-serif"/>
          <w:color w:val="00000A"/>
          <w:sz w:val="26"/>
        </w:rPr>
        <w:t xml:space="preserve"> </w:t>
      </w:r>
      <w:r>
        <w:rPr>
          <w:rFonts w:eastAsia="Calibri" w:cs="Calibri"/>
          <w:color w:val="00000A"/>
          <w:sz w:val="26"/>
        </w:rPr>
        <w:t>конкурентной</w:t>
      </w:r>
      <w:r>
        <w:rPr>
          <w:rFonts w:ascii="Arial, sans-serif" w:eastAsia="Arial, sans-serif" w:hAnsi="Arial, sans-serif" w:cs="Arial, sans-serif"/>
          <w:color w:val="00000A"/>
          <w:sz w:val="26"/>
        </w:rPr>
        <w:t xml:space="preserve"> </w:t>
      </w:r>
      <w:r>
        <w:rPr>
          <w:rFonts w:eastAsia="Calibri" w:cs="Calibri"/>
          <w:color w:val="00000A"/>
          <w:sz w:val="26"/>
        </w:rPr>
        <w:t>закупке</w:t>
      </w:r>
      <w:r>
        <w:rPr>
          <w:rFonts w:ascii="Arial, sans-serif" w:eastAsia="Arial, sans-serif" w:hAnsi="Arial, sans-serif" w:cs="Arial, sans-serif"/>
          <w:color w:val="00000A"/>
          <w:sz w:val="26"/>
        </w:rPr>
        <w:t xml:space="preserve"> (</w:t>
      </w:r>
      <w:r>
        <w:rPr>
          <w:rFonts w:eastAsia="Calibri" w:cs="Calibri"/>
          <w:color w:val="00000A"/>
          <w:sz w:val="26"/>
        </w:rPr>
        <w:t>за</w:t>
      </w:r>
      <w:r>
        <w:rPr>
          <w:rFonts w:ascii="Arial, sans-serif" w:eastAsia="Arial, sans-serif" w:hAnsi="Arial, sans-serif" w:cs="Arial, sans-serif"/>
          <w:color w:val="00000A"/>
          <w:sz w:val="26"/>
        </w:rPr>
        <w:t xml:space="preserve"> </w:t>
      </w:r>
      <w:r>
        <w:rPr>
          <w:rFonts w:eastAsia="Calibri" w:cs="Calibri"/>
          <w:color w:val="00000A"/>
          <w:sz w:val="26"/>
        </w:rPr>
        <w:t>исключением</w:t>
      </w:r>
      <w:r>
        <w:rPr>
          <w:rFonts w:ascii="Arial, sans-serif" w:eastAsia="Arial, sans-serif" w:hAnsi="Arial, sans-serif" w:cs="Arial, sans-serif"/>
          <w:color w:val="00000A"/>
          <w:sz w:val="26"/>
        </w:rPr>
        <w:t xml:space="preserve"> </w:t>
      </w:r>
      <w:r>
        <w:rPr>
          <w:rFonts w:eastAsia="Calibri" w:cs="Calibri"/>
          <w:color w:val="00000A"/>
          <w:sz w:val="26"/>
        </w:rPr>
        <w:t>запроса</w:t>
      </w:r>
      <w:r>
        <w:rPr>
          <w:rFonts w:ascii="Arial, sans-serif" w:eastAsia="Arial, sans-serif" w:hAnsi="Arial, sans-serif" w:cs="Arial, sans-serif"/>
          <w:color w:val="00000A"/>
          <w:sz w:val="26"/>
        </w:rPr>
        <w:t xml:space="preserve"> </w:t>
      </w:r>
      <w:r>
        <w:rPr>
          <w:rFonts w:eastAsia="Calibri" w:cs="Calibri"/>
          <w:color w:val="00000A"/>
          <w:sz w:val="26"/>
        </w:rPr>
        <w:t>котировок</w:t>
      </w:r>
      <w:r>
        <w:rPr>
          <w:rFonts w:ascii="Arial, sans-serif" w:eastAsia="Arial, sans-serif" w:hAnsi="Arial, sans-serif" w:cs="Arial, sans-serif"/>
          <w:color w:val="00000A"/>
          <w:sz w:val="26"/>
        </w:rPr>
        <w:t xml:space="preserve">, </w:t>
      </w:r>
      <w:r>
        <w:rPr>
          <w:rFonts w:eastAsia="Calibri" w:cs="Calibri"/>
          <w:color w:val="00000A"/>
          <w:sz w:val="26"/>
        </w:rPr>
        <w:t>запроса</w:t>
      </w:r>
      <w:r>
        <w:rPr>
          <w:rFonts w:ascii="Arial, sans-serif" w:eastAsia="Arial, sans-serif" w:hAnsi="Arial, sans-serif" w:cs="Arial, sans-serif"/>
          <w:color w:val="00000A"/>
          <w:sz w:val="26"/>
        </w:rPr>
        <w:t xml:space="preserve"> </w:t>
      </w:r>
      <w:r>
        <w:rPr>
          <w:rFonts w:eastAsia="Calibri" w:cs="Calibri"/>
          <w:color w:val="00000A"/>
          <w:sz w:val="26"/>
        </w:rPr>
        <w:t>котировок</w:t>
      </w:r>
      <w:r>
        <w:rPr>
          <w:rFonts w:ascii="Arial, sans-serif" w:eastAsia="Arial, sans-serif" w:hAnsi="Arial, sans-serif" w:cs="Arial, sans-serif"/>
          <w:color w:val="00000A"/>
          <w:sz w:val="26"/>
        </w:rPr>
        <w:t xml:space="preserve"> </w:t>
      </w:r>
      <w:r>
        <w:rPr>
          <w:rFonts w:eastAsia="Calibri" w:cs="Calibri"/>
          <w:color w:val="00000A"/>
          <w:sz w:val="26"/>
        </w:rPr>
        <w:t>в</w:t>
      </w:r>
      <w:r>
        <w:rPr>
          <w:rFonts w:ascii="Arial, sans-serif" w:eastAsia="Arial, sans-serif" w:hAnsi="Arial, sans-serif" w:cs="Arial, sans-serif"/>
          <w:color w:val="00000A"/>
          <w:sz w:val="26"/>
        </w:rPr>
        <w:t xml:space="preserve"> </w:t>
      </w:r>
      <w:r>
        <w:rPr>
          <w:rFonts w:eastAsia="Calibri" w:cs="Calibri"/>
          <w:color w:val="00000A"/>
          <w:sz w:val="26"/>
        </w:rPr>
        <w:t>электронной</w:t>
      </w:r>
      <w:r>
        <w:rPr>
          <w:rFonts w:ascii="Arial, sans-serif" w:eastAsia="Arial, sans-serif" w:hAnsi="Arial, sans-serif" w:cs="Arial, sans-serif"/>
          <w:color w:val="00000A"/>
          <w:sz w:val="26"/>
        </w:rPr>
        <w:t xml:space="preserve"> </w:t>
      </w:r>
      <w:r>
        <w:rPr>
          <w:rFonts w:eastAsia="Calibri" w:cs="Calibri"/>
          <w:color w:val="00000A"/>
          <w:sz w:val="26"/>
        </w:rPr>
        <w:t>форме</w:t>
      </w:r>
      <w:r>
        <w:rPr>
          <w:rFonts w:ascii="Arial, sans-serif" w:eastAsia="Arial, sans-serif" w:hAnsi="Arial, sans-serif" w:cs="Arial, sans-serif"/>
          <w:color w:val="00000A"/>
          <w:sz w:val="26"/>
        </w:rPr>
        <w:t xml:space="preserve">, </w:t>
      </w:r>
      <w:r>
        <w:rPr>
          <w:rFonts w:eastAsia="Calibri" w:cs="Calibri"/>
          <w:color w:val="00000A"/>
          <w:sz w:val="26"/>
        </w:rPr>
        <w:t>где</w:t>
      </w:r>
      <w:r>
        <w:rPr>
          <w:rFonts w:ascii="Arial, sans-serif" w:eastAsia="Arial, sans-serif" w:hAnsi="Arial, sans-serif" w:cs="Arial, sans-serif"/>
          <w:color w:val="00000A"/>
          <w:sz w:val="26"/>
        </w:rPr>
        <w:t xml:space="preserve"> </w:t>
      </w:r>
      <w:r>
        <w:rPr>
          <w:rFonts w:eastAsia="Calibri" w:cs="Calibri"/>
          <w:color w:val="00000A"/>
          <w:sz w:val="26"/>
        </w:rPr>
        <w:t>извещение</w:t>
      </w:r>
      <w:r>
        <w:rPr>
          <w:rFonts w:ascii="Arial, sans-serif" w:eastAsia="Arial, sans-serif" w:hAnsi="Arial, sans-serif" w:cs="Arial, sans-serif"/>
          <w:color w:val="00000A"/>
          <w:sz w:val="26"/>
        </w:rPr>
        <w:t xml:space="preserve"> </w:t>
      </w:r>
      <w:r>
        <w:rPr>
          <w:rFonts w:eastAsia="Calibri" w:cs="Calibri"/>
          <w:color w:val="00000A"/>
          <w:sz w:val="26"/>
        </w:rPr>
        <w:t>о</w:t>
      </w:r>
      <w:r>
        <w:rPr>
          <w:rFonts w:ascii="Arial, sans-serif" w:eastAsia="Arial, sans-serif" w:hAnsi="Arial, sans-serif" w:cs="Arial, sans-serif"/>
          <w:color w:val="00000A"/>
          <w:sz w:val="26"/>
        </w:rPr>
        <w:t xml:space="preserve"> </w:t>
      </w:r>
      <w:r>
        <w:rPr>
          <w:rFonts w:eastAsia="Calibri" w:cs="Calibri"/>
          <w:color w:val="00000A"/>
          <w:sz w:val="26"/>
        </w:rPr>
        <w:t>закупке</w:t>
      </w:r>
      <w:r>
        <w:rPr>
          <w:rFonts w:ascii="Arial, sans-serif" w:eastAsia="Arial, sans-serif" w:hAnsi="Arial, sans-serif" w:cs="Arial, sans-serif"/>
          <w:color w:val="00000A"/>
          <w:sz w:val="26"/>
        </w:rPr>
        <w:t xml:space="preserve"> </w:t>
      </w:r>
      <w:r>
        <w:rPr>
          <w:rFonts w:eastAsia="Calibri" w:cs="Calibri"/>
          <w:color w:val="00000A"/>
          <w:sz w:val="26"/>
        </w:rPr>
        <w:t>непосредственно</w:t>
      </w:r>
      <w:r>
        <w:rPr>
          <w:rFonts w:ascii="Arial, sans-serif" w:eastAsia="Arial, sans-serif" w:hAnsi="Arial, sans-serif" w:cs="Arial, sans-serif"/>
          <w:color w:val="00000A"/>
          <w:sz w:val="26"/>
        </w:rPr>
        <w:t xml:space="preserve"> </w:t>
      </w:r>
      <w:r>
        <w:rPr>
          <w:rFonts w:eastAsia="Calibri" w:cs="Calibri"/>
          <w:color w:val="00000A"/>
          <w:sz w:val="26"/>
        </w:rPr>
        <w:t>является</w:t>
      </w:r>
      <w:r>
        <w:rPr>
          <w:rFonts w:ascii="Arial, sans-serif" w:eastAsia="Arial, sans-serif" w:hAnsi="Arial, sans-serif" w:cs="Arial, sans-serif"/>
          <w:color w:val="00000A"/>
          <w:sz w:val="26"/>
        </w:rPr>
        <w:t xml:space="preserve"> </w:t>
      </w:r>
      <w:r>
        <w:rPr>
          <w:rFonts w:eastAsia="Calibri" w:cs="Calibri"/>
          <w:color w:val="00000A"/>
          <w:sz w:val="26"/>
        </w:rPr>
        <w:t>закупочной</w:t>
      </w:r>
      <w:r>
        <w:rPr>
          <w:rFonts w:ascii="Arial, sans-serif" w:eastAsia="Arial, sans-serif" w:hAnsi="Arial, sans-serif" w:cs="Arial, sans-serif"/>
          <w:color w:val="00000A"/>
          <w:sz w:val="26"/>
        </w:rPr>
        <w:t xml:space="preserve"> </w:t>
      </w:r>
      <w:r>
        <w:rPr>
          <w:rFonts w:eastAsia="Calibri" w:cs="Calibri"/>
          <w:color w:val="00000A"/>
          <w:sz w:val="26"/>
        </w:rPr>
        <w:t>документацией</w:t>
      </w:r>
      <w:r>
        <w:rPr>
          <w:rFonts w:ascii="Arial, sans-serif" w:eastAsia="Arial, sans-serif" w:hAnsi="Arial, sans-serif" w:cs="Arial, sans-serif"/>
          <w:color w:val="00000A"/>
          <w:sz w:val="26"/>
        </w:rPr>
        <w:t xml:space="preserve">), </w:t>
      </w:r>
      <w:r>
        <w:rPr>
          <w:rFonts w:eastAsia="Calibri" w:cs="Calibri"/>
          <w:color w:val="00000A"/>
          <w:sz w:val="26"/>
        </w:rPr>
        <w:t>отражающая</w:t>
      </w:r>
      <w:r>
        <w:rPr>
          <w:rFonts w:ascii="Arial, sans-serif" w:eastAsia="Arial, sans-serif" w:hAnsi="Arial, sans-serif" w:cs="Arial, sans-serif"/>
          <w:color w:val="00000A"/>
          <w:sz w:val="26"/>
        </w:rPr>
        <w:t xml:space="preserve"> </w:t>
      </w:r>
      <w:r>
        <w:rPr>
          <w:rFonts w:eastAsia="Calibri" w:cs="Calibri"/>
          <w:color w:val="00000A"/>
          <w:sz w:val="26"/>
        </w:rPr>
        <w:t>общие</w:t>
      </w:r>
      <w:r>
        <w:rPr>
          <w:rFonts w:ascii="Arial, sans-serif" w:eastAsia="Arial, sans-serif" w:hAnsi="Arial, sans-serif" w:cs="Arial, sans-serif"/>
          <w:color w:val="00000A"/>
          <w:sz w:val="26"/>
        </w:rPr>
        <w:t xml:space="preserve"> </w:t>
      </w:r>
      <w:r>
        <w:rPr>
          <w:rFonts w:eastAsia="Calibri" w:cs="Calibri"/>
          <w:color w:val="00000A"/>
          <w:sz w:val="26"/>
        </w:rPr>
        <w:t>условия</w:t>
      </w:r>
      <w:r>
        <w:rPr>
          <w:rFonts w:ascii="Arial, sans-serif" w:eastAsia="Arial, sans-serif" w:hAnsi="Arial, sans-serif" w:cs="Arial, sans-serif"/>
          <w:color w:val="00000A"/>
          <w:sz w:val="26"/>
        </w:rPr>
        <w:t xml:space="preserve"> </w:t>
      </w:r>
      <w:r>
        <w:rPr>
          <w:rFonts w:eastAsia="Calibri" w:cs="Calibri"/>
          <w:color w:val="00000A"/>
          <w:sz w:val="26"/>
        </w:rPr>
        <w:t>и</w:t>
      </w:r>
      <w:r>
        <w:rPr>
          <w:rFonts w:ascii="Arial, sans-serif" w:eastAsia="Arial, sans-serif" w:hAnsi="Arial, sans-serif" w:cs="Arial, sans-serif"/>
          <w:color w:val="00000A"/>
          <w:sz w:val="26"/>
        </w:rPr>
        <w:t xml:space="preserve"> </w:t>
      </w:r>
      <w:r>
        <w:rPr>
          <w:rFonts w:eastAsia="Calibri" w:cs="Calibri"/>
          <w:color w:val="00000A"/>
          <w:sz w:val="26"/>
        </w:rPr>
        <w:t>требования</w:t>
      </w:r>
      <w:r>
        <w:rPr>
          <w:rFonts w:ascii="Arial, sans-serif" w:eastAsia="Arial, sans-serif" w:hAnsi="Arial, sans-serif" w:cs="Arial, sans-serif"/>
          <w:color w:val="00000A"/>
          <w:sz w:val="26"/>
        </w:rPr>
        <w:t xml:space="preserve"> </w:t>
      </w:r>
      <w:r>
        <w:rPr>
          <w:rFonts w:eastAsia="Calibri" w:cs="Calibri"/>
          <w:color w:val="00000A"/>
          <w:sz w:val="26"/>
        </w:rPr>
        <w:t>по</w:t>
      </w:r>
      <w:r>
        <w:rPr>
          <w:rFonts w:ascii="Arial, sans-serif" w:eastAsia="Arial, sans-serif" w:hAnsi="Arial, sans-serif" w:cs="Arial, sans-serif"/>
          <w:color w:val="00000A"/>
          <w:sz w:val="26"/>
        </w:rPr>
        <w:t xml:space="preserve"> </w:t>
      </w:r>
      <w:r>
        <w:rPr>
          <w:rFonts w:eastAsia="Calibri" w:cs="Calibri"/>
          <w:color w:val="00000A"/>
          <w:sz w:val="26"/>
        </w:rPr>
        <w:t>проведению</w:t>
      </w:r>
      <w:r>
        <w:rPr>
          <w:rFonts w:ascii="Arial, sans-serif" w:eastAsia="Arial, sans-serif" w:hAnsi="Arial, sans-serif" w:cs="Arial, sans-serif"/>
          <w:color w:val="00000A"/>
          <w:sz w:val="26"/>
        </w:rPr>
        <w:t xml:space="preserve"> </w:t>
      </w:r>
      <w:r>
        <w:rPr>
          <w:rFonts w:eastAsia="Calibri" w:cs="Calibri"/>
          <w:color w:val="00000A"/>
          <w:sz w:val="26"/>
        </w:rPr>
        <w:t>конкурентной</w:t>
      </w:r>
      <w:r>
        <w:rPr>
          <w:rFonts w:ascii="Arial, sans-serif" w:eastAsia="Arial, sans-serif" w:hAnsi="Arial, sans-serif" w:cs="Arial, sans-serif"/>
          <w:color w:val="00000A"/>
          <w:sz w:val="26"/>
        </w:rPr>
        <w:t xml:space="preserve"> </w:t>
      </w:r>
      <w:r>
        <w:rPr>
          <w:rFonts w:eastAsia="Calibri" w:cs="Calibri"/>
          <w:color w:val="00000A"/>
          <w:sz w:val="26"/>
        </w:rPr>
        <w:t>закупки</w:t>
      </w:r>
      <w:r>
        <w:rPr>
          <w:rFonts w:ascii="Arial, sans-serif" w:eastAsia="Arial, sans-serif" w:hAnsi="Arial, sans-serif" w:cs="Arial, sans-serif"/>
          <w:color w:val="00000A"/>
          <w:sz w:val="26"/>
        </w:rPr>
        <w:t xml:space="preserve">. </w:t>
      </w:r>
      <w:r>
        <w:rPr>
          <w:rFonts w:eastAsia="Calibri" w:cs="Calibri"/>
          <w:color w:val="00000A"/>
          <w:sz w:val="26"/>
        </w:rPr>
        <w:t>Сведения</w:t>
      </w:r>
      <w:r>
        <w:rPr>
          <w:rFonts w:ascii="Arial, sans-serif" w:eastAsia="Arial, sans-serif" w:hAnsi="Arial, sans-serif" w:cs="Arial, sans-serif"/>
          <w:color w:val="00000A"/>
          <w:sz w:val="26"/>
        </w:rPr>
        <w:t xml:space="preserve">, </w:t>
      </w:r>
      <w:r>
        <w:rPr>
          <w:rFonts w:eastAsia="Calibri" w:cs="Calibri"/>
          <w:color w:val="00000A"/>
          <w:sz w:val="26"/>
        </w:rPr>
        <w:t>содержащиеся</w:t>
      </w:r>
      <w:r>
        <w:rPr>
          <w:rFonts w:ascii="Arial, sans-serif" w:eastAsia="Arial, sans-serif" w:hAnsi="Arial, sans-serif" w:cs="Arial, sans-serif"/>
          <w:color w:val="00000A"/>
          <w:sz w:val="26"/>
        </w:rPr>
        <w:t xml:space="preserve"> </w:t>
      </w:r>
      <w:r>
        <w:rPr>
          <w:rFonts w:eastAsia="Calibri" w:cs="Calibri"/>
          <w:color w:val="00000A"/>
          <w:sz w:val="26"/>
        </w:rPr>
        <w:t>в</w:t>
      </w:r>
      <w:r>
        <w:rPr>
          <w:rFonts w:ascii="Arial, sans-serif" w:eastAsia="Arial, sans-serif" w:hAnsi="Arial, sans-serif" w:cs="Arial, sans-serif"/>
          <w:color w:val="00000A"/>
          <w:sz w:val="26"/>
        </w:rPr>
        <w:t xml:space="preserve"> </w:t>
      </w:r>
      <w:r>
        <w:rPr>
          <w:rFonts w:eastAsia="Calibri" w:cs="Calibri"/>
          <w:color w:val="00000A"/>
          <w:sz w:val="26"/>
        </w:rPr>
        <w:t>извещении</w:t>
      </w:r>
      <w:r>
        <w:rPr>
          <w:rFonts w:ascii="Arial, sans-serif" w:eastAsia="Arial, sans-serif" w:hAnsi="Arial, sans-serif" w:cs="Arial, sans-serif"/>
          <w:color w:val="00000A"/>
          <w:sz w:val="26"/>
        </w:rPr>
        <w:t xml:space="preserve"> </w:t>
      </w:r>
      <w:r>
        <w:rPr>
          <w:rFonts w:eastAsia="Calibri" w:cs="Calibri"/>
          <w:color w:val="00000A"/>
          <w:sz w:val="26"/>
        </w:rPr>
        <w:t>об</w:t>
      </w:r>
      <w:r>
        <w:rPr>
          <w:rFonts w:ascii="Arial, sans-serif" w:eastAsia="Arial, sans-serif" w:hAnsi="Arial, sans-serif" w:cs="Arial, sans-serif"/>
          <w:color w:val="00000A"/>
          <w:sz w:val="26"/>
        </w:rPr>
        <w:t xml:space="preserve"> </w:t>
      </w:r>
      <w:r>
        <w:rPr>
          <w:rFonts w:eastAsia="Calibri" w:cs="Calibri"/>
          <w:color w:val="00000A"/>
          <w:sz w:val="26"/>
        </w:rPr>
        <w:t>осуществлении</w:t>
      </w:r>
      <w:r>
        <w:rPr>
          <w:rFonts w:ascii="Arial, sans-serif" w:eastAsia="Arial, sans-serif" w:hAnsi="Arial, sans-serif" w:cs="Arial, sans-serif"/>
          <w:color w:val="00000A"/>
          <w:sz w:val="26"/>
        </w:rPr>
        <w:t xml:space="preserve"> </w:t>
      </w:r>
      <w:r>
        <w:rPr>
          <w:rFonts w:eastAsia="Calibri" w:cs="Calibri"/>
          <w:color w:val="00000A"/>
          <w:sz w:val="26"/>
        </w:rPr>
        <w:t>конкурентной</w:t>
      </w:r>
      <w:r>
        <w:rPr>
          <w:rFonts w:ascii="Arial, sans-serif" w:eastAsia="Arial, sans-serif" w:hAnsi="Arial, sans-serif" w:cs="Arial, sans-serif"/>
          <w:color w:val="00000A"/>
          <w:sz w:val="26"/>
        </w:rPr>
        <w:t xml:space="preserve"> </w:t>
      </w:r>
      <w:r>
        <w:rPr>
          <w:rFonts w:eastAsia="Calibri" w:cs="Calibri"/>
          <w:color w:val="00000A"/>
          <w:sz w:val="26"/>
        </w:rPr>
        <w:t>закупки</w:t>
      </w:r>
      <w:r>
        <w:rPr>
          <w:rFonts w:ascii="Arial, sans-serif" w:eastAsia="Arial, sans-serif" w:hAnsi="Arial, sans-serif" w:cs="Arial, sans-serif"/>
          <w:color w:val="00000A"/>
          <w:sz w:val="26"/>
        </w:rPr>
        <w:t xml:space="preserve">, </w:t>
      </w:r>
      <w:r>
        <w:rPr>
          <w:rFonts w:eastAsia="Calibri" w:cs="Calibri"/>
          <w:color w:val="00000A"/>
          <w:sz w:val="26"/>
        </w:rPr>
        <w:t>должны</w:t>
      </w:r>
      <w:r>
        <w:rPr>
          <w:rFonts w:ascii="Arial, sans-serif" w:eastAsia="Arial, sans-serif" w:hAnsi="Arial, sans-serif" w:cs="Arial, sans-serif"/>
          <w:color w:val="00000A"/>
          <w:sz w:val="26"/>
        </w:rPr>
        <w:t xml:space="preserve"> </w:t>
      </w:r>
      <w:r>
        <w:rPr>
          <w:rFonts w:eastAsia="Calibri" w:cs="Calibri"/>
          <w:color w:val="00000A"/>
          <w:sz w:val="26"/>
        </w:rPr>
        <w:t>соответствовать</w:t>
      </w:r>
      <w:r>
        <w:rPr>
          <w:rFonts w:ascii="Arial, sans-serif" w:eastAsia="Arial, sans-serif" w:hAnsi="Arial, sans-serif" w:cs="Arial, sans-serif"/>
          <w:color w:val="00000A"/>
          <w:sz w:val="26"/>
        </w:rPr>
        <w:t xml:space="preserve"> </w:t>
      </w:r>
      <w:r>
        <w:rPr>
          <w:rFonts w:eastAsia="Calibri" w:cs="Calibri"/>
          <w:color w:val="00000A"/>
          <w:sz w:val="26"/>
        </w:rPr>
        <w:t>сведениям</w:t>
      </w:r>
      <w:r>
        <w:rPr>
          <w:rFonts w:ascii="Arial, sans-serif" w:eastAsia="Arial, sans-serif" w:hAnsi="Arial, sans-serif" w:cs="Arial, sans-serif"/>
          <w:color w:val="00000A"/>
          <w:sz w:val="26"/>
        </w:rPr>
        <w:t xml:space="preserve">, </w:t>
      </w:r>
      <w:r>
        <w:rPr>
          <w:rFonts w:eastAsia="Calibri" w:cs="Calibri"/>
          <w:color w:val="00000A"/>
          <w:sz w:val="26"/>
        </w:rPr>
        <w:t>содержащимся</w:t>
      </w:r>
      <w:r>
        <w:rPr>
          <w:rFonts w:ascii="Arial, sans-serif" w:eastAsia="Arial, sans-serif" w:hAnsi="Arial, sans-serif" w:cs="Arial, sans-serif"/>
          <w:color w:val="00000A"/>
          <w:sz w:val="26"/>
        </w:rPr>
        <w:t xml:space="preserve"> </w:t>
      </w:r>
      <w:r>
        <w:rPr>
          <w:rFonts w:eastAsia="Calibri" w:cs="Calibri"/>
          <w:color w:val="00000A"/>
          <w:sz w:val="26"/>
        </w:rPr>
        <w:t>в</w:t>
      </w:r>
      <w:r>
        <w:rPr>
          <w:rFonts w:ascii="Arial, sans-serif" w:eastAsia="Arial, sans-serif" w:hAnsi="Arial, sans-serif" w:cs="Arial, sans-serif"/>
          <w:color w:val="00000A"/>
          <w:sz w:val="26"/>
        </w:rPr>
        <w:t xml:space="preserve"> </w:t>
      </w:r>
      <w:r>
        <w:rPr>
          <w:rFonts w:eastAsia="Calibri" w:cs="Calibri"/>
          <w:color w:val="00000A"/>
          <w:sz w:val="26"/>
        </w:rPr>
        <w:t>документации</w:t>
      </w:r>
      <w:r>
        <w:rPr>
          <w:rFonts w:ascii="Arial, sans-serif" w:eastAsia="Arial, sans-serif" w:hAnsi="Arial, sans-serif" w:cs="Arial, sans-serif"/>
          <w:color w:val="00000A"/>
          <w:sz w:val="26"/>
        </w:rPr>
        <w:t xml:space="preserve"> </w:t>
      </w:r>
      <w:r>
        <w:rPr>
          <w:rFonts w:eastAsia="Calibri" w:cs="Calibri"/>
          <w:color w:val="00000A"/>
          <w:sz w:val="26"/>
        </w:rPr>
        <w:t>о</w:t>
      </w:r>
      <w:r>
        <w:rPr>
          <w:rFonts w:ascii="Arial, sans-serif" w:eastAsia="Arial, sans-serif" w:hAnsi="Arial, sans-serif" w:cs="Arial, sans-serif"/>
          <w:color w:val="00000A"/>
          <w:sz w:val="26"/>
        </w:rPr>
        <w:t xml:space="preserve"> </w:t>
      </w:r>
      <w:r>
        <w:rPr>
          <w:rFonts w:eastAsia="Calibri" w:cs="Calibri"/>
          <w:color w:val="00000A"/>
          <w:sz w:val="26"/>
        </w:rPr>
        <w:t>конкурентной</w:t>
      </w:r>
      <w:r>
        <w:rPr>
          <w:rFonts w:ascii="Arial, sans-serif" w:eastAsia="Arial, sans-serif" w:hAnsi="Arial, sans-serif" w:cs="Arial, sans-serif"/>
          <w:color w:val="00000A"/>
          <w:sz w:val="26"/>
        </w:rPr>
        <w:t xml:space="preserve"> </w:t>
      </w:r>
      <w:r>
        <w:rPr>
          <w:rFonts w:eastAsia="Calibri" w:cs="Calibri"/>
          <w:color w:val="00000A"/>
          <w:sz w:val="26"/>
        </w:rPr>
        <w:t>закупке</w:t>
      </w:r>
      <w:r>
        <w:rPr>
          <w:rFonts w:ascii="Arial, sans-serif" w:eastAsia="Arial, sans-serif" w:hAnsi="Arial, sans-serif" w:cs="Arial, sans-serif"/>
          <w:color w:val="00000A"/>
          <w:sz w:val="26"/>
        </w:rPr>
        <w:t>.</w:t>
      </w:r>
    </w:p>
    <w:p w14:paraId="6BA430F6" w14:textId="77777777" w:rsidR="00E53D3C" w:rsidRDefault="00E53D3C" w:rsidP="00E53D3C">
      <w:pPr>
        <w:ind w:firstLine="737"/>
        <w:jc w:val="both"/>
      </w:pPr>
    </w:p>
    <w:p w14:paraId="14F750CB" w14:textId="77777777" w:rsidR="00E53D3C" w:rsidRDefault="00E53D3C" w:rsidP="00E53D3C">
      <w:pPr>
        <w:ind w:firstLine="737"/>
        <w:jc w:val="both"/>
      </w:pPr>
      <w:r>
        <w:rPr>
          <w:rFonts w:eastAsia="Calibri" w:cs="Calibri"/>
          <w:b/>
          <w:color w:val="000000"/>
          <w:sz w:val="26"/>
        </w:rPr>
        <w:t>Закупочная</w:t>
      </w:r>
      <w:r>
        <w:rPr>
          <w:rFonts w:ascii="Arial, sans-serif" w:eastAsia="Arial, sans-serif" w:hAnsi="Arial, sans-serif" w:cs="Arial, sans-serif"/>
          <w:b/>
          <w:color w:val="000000"/>
          <w:sz w:val="26"/>
        </w:rPr>
        <w:t xml:space="preserve"> </w:t>
      </w:r>
      <w:r>
        <w:rPr>
          <w:rFonts w:eastAsia="Calibri" w:cs="Calibri"/>
          <w:b/>
          <w:color w:val="000000"/>
          <w:sz w:val="26"/>
        </w:rPr>
        <w:t>документация</w:t>
      </w:r>
      <w:r>
        <w:rPr>
          <w:rFonts w:ascii="Arial, sans-serif" w:eastAsia="Arial, sans-serif" w:hAnsi="Arial, sans-serif" w:cs="Arial, sans-serif"/>
          <w:b/>
          <w:color w:val="000000"/>
          <w:sz w:val="26"/>
        </w:rPr>
        <w:t xml:space="preserve"> (</w:t>
      </w:r>
      <w:r>
        <w:rPr>
          <w:rFonts w:eastAsia="Calibri" w:cs="Calibri"/>
          <w:b/>
          <w:color w:val="000000"/>
          <w:sz w:val="26"/>
        </w:rPr>
        <w:t>равно</w:t>
      </w:r>
      <w:r>
        <w:rPr>
          <w:rFonts w:ascii="Arial, sans-serif" w:eastAsia="Arial, sans-serif" w:hAnsi="Arial, sans-serif" w:cs="Arial, sans-serif"/>
          <w:b/>
          <w:color w:val="000000"/>
          <w:sz w:val="26"/>
        </w:rPr>
        <w:t xml:space="preserve"> </w:t>
      </w:r>
      <w:r>
        <w:rPr>
          <w:rFonts w:eastAsia="Calibri" w:cs="Calibri"/>
          <w:b/>
          <w:color w:val="000000"/>
          <w:sz w:val="26"/>
        </w:rPr>
        <w:t>документация</w:t>
      </w:r>
      <w:r>
        <w:rPr>
          <w:rFonts w:ascii="Arial, sans-serif" w:eastAsia="Arial, sans-serif" w:hAnsi="Arial, sans-serif" w:cs="Arial, sans-serif"/>
          <w:b/>
          <w:color w:val="000000"/>
          <w:sz w:val="26"/>
        </w:rPr>
        <w:t xml:space="preserve"> </w:t>
      </w:r>
      <w:r>
        <w:rPr>
          <w:rFonts w:eastAsia="Calibri" w:cs="Calibri"/>
          <w:b/>
          <w:color w:val="000000"/>
          <w:sz w:val="26"/>
        </w:rPr>
        <w:t>о</w:t>
      </w:r>
      <w:r>
        <w:rPr>
          <w:rFonts w:ascii="Arial, sans-serif" w:eastAsia="Arial, sans-serif" w:hAnsi="Arial, sans-serif" w:cs="Arial, sans-serif"/>
          <w:b/>
          <w:color w:val="000000"/>
          <w:sz w:val="26"/>
        </w:rPr>
        <w:t xml:space="preserve"> </w:t>
      </w:r>
      <w:r>
        <w:rPr>
          <w:rFonts w:eastAsia="Calibri" w:cs="Calibri"/>
          <w:b/>
          <w:color w:val="000000"/>
          <w:sz w:val="26"/>
        </w:rPr>
        <w:t>конкурентной</w:t>
      </w:r>
      <w:r>
        <w:rPr>
          <w:rFonts w:ascii="Arial, sans-serif" w:eastAsia="Arial, sans-serif" w:hAnsi="Arial, sans-serif" w:cs="Arial, sans-serif"/>
          <w:b/>
          <w:color w:val="000000"/>
          <w:sz w:val="26"/>
        </w:rPr>
        <w:t xml:space="preserve"> </w:t>
      </w:r>
      <w:r>
        <w:rPr>
          <w:rFonts w:eastAsia="Calibri" w:cs="Calibri"/>
          <w:b/>
          <w:color w:val="000000"/>
          <w:sz w:val="26"/>
        </w:rPr>
        <w:t>закупке</w:t>
      </w:r>
      <w:r>
        <w:rPr>
          <w:rFonts w:ascii="Arial, sans-serif" w:eastAsia="Arial, sans-serif" w:hAnsi="Arial, sans-serif" w:cs="Arial, sans-serif"/>
          <w:b/>
          <w:color w:val="000000"/>
          <w:sz w:val="26"/>
        </w:rPr>
        <w:t xml:space="preserve">, </w:t>
      </w:r>
      <w:r>
        <w:rPr>
          <w:rFonts w:eastAsia="Calibri" w:cs="Calibri"/>
          <w:b/>
          <w:color w:val="000000"/>
          <w:sz w:val="26"/>
        </w:rPr>
        <w:t>равно</w:t>
      </w:r>
      <w:r>
        <w:rPr>
          <w:rFonts w:ascii="Arial, sans-serif" w:eastAsia="Arial, sans-serif" w:hAnsi="Arial, sans-serif" w:cs="Arial, sans-serif"/>
          <w:b/>
          <w:color w:val="000000"/>
          <w:sz w:val="26"/>
        </w:rPr>
        <w:t xml:space="preserve"> </w:t>
      </w:r>
      <w:r>
        <w:rPr>
          <w:rFonts w:eastAsia="Calibri" w:cs="Calibri"/>
          <w:b/>
          <w:color w:val="000000"/>
          <w:sz w:val="26"/>
        </w:rPr>
        <w:t>документация</w:t>
      </w:r>
      <w:r>
        <w:rPr>
          <w:rFonts w:ascii="Arial, sans-serif" w:eastAsia="Arial, sans-serif" w:hAnsi="Arial, sans-serif" w:cs="Arial, sans-serif"/>
          <w:b/>
          <w:color w:val="000000"/>
          <w:sz w:val="26"/>
        </w:rPr>
        <w:t xml:space="preserve"> </w:t>
      </w:r>
      <w:r>
        <w:rPr>
          <w:rFonts w:eastAsia="Calibri" w:cs="Calibri"/>
          <w:b/>
          <w:color w:val="000000"/>
          <w:sz w:val="26"/>
        </w:rPr>
        <w:t>о</w:t>
      </w:r>
      <w:r>
        <w:rPr>
          <w:rFonts w:ascii="Arial, sans-serif" w:eastAsia="Arial, sans-serif" w:hAnsi="Arial, sans-serif" w:cs="Arial, sans-serif"/>
          <w:b/>
          <w:color w:val="000000"/>
          <w:sz w:val="26"/>
        </w:rPr>
        <w:t xml:space="preserve"> </w:t>
      </w:r>
      <w:r>
        <w:rPr>
          <w:rFonts w:eastAsia="Calibri" w:cs="Calibri"/>
          <w:b/>
          <w:color w:val="000000"/>
          <w:sz w:val="26"/>
        </w:rPr>
        <w:t>закупке</w:t>
      </w:r>
      <w:r>
        <w:rPr>
          <w:rFonts w:ascii="Arial, sans-serif" w:eastAsia="Arial, sans-serif" w:hAnsi="Arial, sans-serif" w:cs="Arial, sans-serif"/>
          <w:b/>
          <w:color w:val="000000"/>
          <w:sz w:val="26"/>
        </w:rPr>
        <w:t xml:space="preserve">) </w:t>
      </w:r>
      <w:r>
        <w:rPr>
          <w:rFonts w:ascii="Arial, sans-serif" w:eastAsia="Arial, sans-serif" w:hAnsi="Arial, sans-serif" w:cs="Arial, sans-serif"/>
          <w:color w:val="000000"/>
          <w:sz w:val="26"/>
        </w:rPr>
        <w:t xml:space="preserve">- </w:t>
      </w:r>
      <w:r>
        <w:rPr>
          <w:rFonts w:eastAsia="Calibri" w:cs="Calibri"/>
          <w:color w:val="000000"/>
          <w:sz w:val="26"/>
        </w:rPr>
        <w:t>комплект</w:t>
      </w:r>
      <w:r>
        <w:rPr>
          <w:rFonts w:ascii="Arial, sans-serif" w:eastAsia="Arial, sans-serif" w:hAnsi="Arial, sans-serif" w:cs="Arial, sans-serif"/>
          <w:color w:val="000000"/>
          <w:sz w:val="26"/>
        </w:rPr>
        <w:t xml:space="preserve"> </w:t>
      </w:r>
      <w:r>
        <w:rPr>
          <w:rFonts w:eastAsia="Calibri" w:cs="Calibri"/>
          <w:color w:val="000000"/>
          <w:sz w:val="26"/>
        </w:rPr>
        <w:t>формируемых</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утверждаемых</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содержащий</w:t>
      </w:r>
      <w:r>
        <w:rPr>
          <w:rFonts w:ascii="Arial, sans-serif" w:eastAsia="Arial, sans-serif" w:hAnsi="Arial, sans-serif" w:cs="Arial, sans-serif"/>
          <w:color w:val="000000"/>
          <w:sz w:val="26"/>
        </w:rPr>
        <w:t xml:space="preserve"> </w:t>
      </w:r>
      <w:r>
        <w:rPr>
          <w:rFonts w:eastAsia="Calibri" w:cs="Calibri"/>
          <w:color w:val="000000"/>
          <w:sz w:val="26"/>
        </w:rPr>
        <w:t>информацию</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предмете</w:t>
      </w:r>
      <w:r>
        <w:rPr>
          <w:rFonts w:ascii="Arial, sans-serif" w:eastAsia="Arial, sans-serif" w:hAnsi="Arial, sans-serif" w:cs="Arial, sans-serif"/>
          <w:color w:val="000000"/>
          <w:sz w:val="26"/>
        </w:rPr>
        <w:t xml:space="preserve"> (</w:t>
      </w:r>
      <w:r>
        <w:rPr>
          <w:rFonts w:eastAsia="Calibri" w:cs="Calibri"/>
          <w:color w:val="000000"/>
          <w:sz w:val="26"/>
        </w:rPr>
        <w:t>объекте</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начальной</w:t>
      </w:r>
      <w:r>
        <w:rPr>
          <w:rFonts w:ascii="Arial, sans-serif" w:eastAsia="Arial, sans-serif" w:hAnsi="Arial, sans-serif" w:cs="Arial, sans-serif"/>
          <w:color w:val="000000"/>
          <w:sz w:val="26"/>
        </w:rPr>
        <w:t xml:space="preserve"> (</w:t>
      </w:r>
      <w:r>
        <w:rPr>
          <w:rFonts w:eastAsia="Calibri" w:cs="Calibri"/>
          <w:color w:val="000000"/>
          <w:sz w:val="26"/>
        </w:rPr>
        <w:t>максимальной</w:t>
      </w:r>
      <w:r>
        <w:rPr>
          <w:rFonts w:ascii="Arial, sans-serif" w:eastAsia="Arial, sans-serif" w:hAnsi="Arial, sans-serif" w:cs="Arial, sans-serif"/>
          <w:color w:val="000000"/>
          <w:sz w:val="26"/>
        </w:rPr>
        <w:t xml:space="preserve">) </w:t>
      </w:r>
      <w:r>
        <w:rPr>
          <w:rFonts w:eastAsia="Calibri" w:cs="Calibri"/>
          <w:color w:val="000000"/>
          <w:sz w:val="26"/>
        </w:rPr>
        <w:t>цене</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описании</w:t>
      </w:r>
      <w:r>
        <w:rPr>
          <w:rFonts w:ascii="Arial, sans-serif" w:eastAsia="Arial, sans-serif" w:hAnsi="Arial, sans-serif" w:cs="Arial, sans-serif"/>
          <w:color w:val="000000"/>
          <w:sz w:val="26"/>
        </w:rPr>
        <w:t xml:space="preserve"> </w:t>
      </w:r>
      <w:r>
        <w:rPr>
          <w:rFonts w:eastAsia="Calibri" w:cs="Calibri"/>
          <w:color w:val="000000"/>
          <w:sz w:val="26"/>
        </w:rPr>
        <w:t>предмета</w:t>
      </w:r>
      <w:r>
        <w:rPr>
          <w:rFonts w:ascii="Arial, sans-serif" w:eastAsia="Arial, sans-serif" w:hAnsi="Arial, sans-serif" w:cs="Arial, sans-serif"/>
          <w:color w:val="000000"/>
          <w:sz w:val="26"/>
        </w:rPr>
        <w:t xml:space="preserve"> (</w:t>
      </w:r>
      <w:r>
        <w:rPr>
          <w:rFonts w:eastAsia="Calibri" w:cs="Calibri"/>
          <w:color w:val="000000"/>
          <w:sz w:val="26"/>
        </w:rPr>
        <w:t>объекта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условиях</w:t>
      </w:r>
      <w:r>
        <w:rPr>
          <w:rFonts w:ascii="Arial, sans-serif" w:eastAsia="Arial, sans-serif" w:hAnsi="Arial, sans-serif" w:cs="Arial, sans-serif"/>
          <w:color w:val="000000"/>
          <w:sz w:val="26"/>
        </w:rPr>
        <w:t xml:space="preserve"> </w:t>
      </w:r>
      <w:r>
        <w:rPr>
          <w:rFonts w:eastAsia="Calibri" w:cs="Calibri"/>
          <w:color w:val="000000"/>
          <w:sz w:val="26"/>
        </w:rPr>
        <w:t>участия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процедуре</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правилах</w:t>
      </w:r>
      <w:r>
        <w:rPr>
          <w:rFonts w:ascii="Arial, sans-serif" w:eastAsia="Arial, sans-serif" w:hAnsi="Arial, sans-serif" w:cs="Arial, sans-serif"/>
          <w:color w:val="000000"/>
          <w:sz w:val="26"/>
        </w:rPr>
        <w:t xml:space="preserve"> (</w:t>
      </w:r>
      <w:r>
        <w:rPr>
          <w:rFonts w:eastAsia="Calibri" w:cs="Calibri"/>
          <w:color w:val="000000"/>
          <w:sz w:val="26"/>
        </w:rPr>
        <w:t>инструкция</w:t>
      </w:r>
      <w:r>
        <w:rPr>
          <w:rFonts w:ascii="Arial, sans-serif" w:eastAsia="Arial, sans-serif" w:hAnsi="Arial, sans-serif" w:cs="Arial, sans-serif"/>
          <w:color w:val="000000"/>
          <w:sz w:val="26"/>
        </w:rPr>
        <w:t xml:space="preserve">) </w:t>
      </w:r>
      <w:r>
        <w:rPr>
          <w:rFonts w:eastAsia="Calibri" w:cs="Calibri"/>
          <w:color w:val="000000"/>
          <w:sz w:val="26"/>
        </w:rPr>
        <w:t>подготовки</w:t>
      </w:r>
      <w:r>
        <w:rPr>
          <w:rFonts w:ascii="Arial, sans-serif" w:eastAsia="Arial, sans-serif" w:hAnsi="Arial, sans-serif" w:cs="Arial, sans-serif"/>
          <w:color w:val="000000"/>
          <w:sz w:val="26"/>
        </w:rPr>
        <w:t xml:space="preserve"> </w:t>
      </w:r>
      <w:r>
        <w:rPr>
          <w:rFonts w:eastAsia="Calibri" w:cs="Calibri"/>
          <w:color w:val="000000"/>
          <w:sz w:val="26"/>
        </w:rPr>
        <w:t>оформления</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участниками</w:t>
      </w:r>
      <w:r>
        <w:rPr>
          <w:rFonts w:ascii="Arial, sans-serif" w:eastAsia="Arial, sans-serif" w:hAnsi="Arial, sans-serif" w:cs="Arial, sans-serif"/>
          <w:color w:val="000000"/>
          <w:sz w:val="26"/>
        </w:rPr>
        <w:t xml:space="preserve"> </w:t>
      </w:r>
      <w:r>
        <w:rPr>
          <w:rFonts w:eastAsia="Calibri" w:cs="Calibri"/>
          <w:color w:val="000000"/>
          <w:sz w:val="26"/>
        </w:rPr>
        <w:t>закупок</w:t>
      </w:r>
      <w:r>
        <w:rPr>
          <w:rFonts w:ascii="Arial, sans-serif" w:eastAsia="Arial, sans-serif" w:hAnsi="Arial, sans-serif" w:cs="Arial, sans-serif"/>
          <w:color w:val="000000"/>
          <w:sz w:val="26"/>
        </w:rPr>
        <w:t xml:space="preserve">, </w:t>
      </w:r>
      <w:r>
        <w:rPr>
          <w:rFonts w:eastAsia="Calibri" w:cs="Calibri"/>
          <w:color w:val="000000"/>
          <w:sz w:val="26"/>
        </w:rPr>
        <w:t>правилах</w:t>
      </w:r>
      <w:r>
        <w:rPr>
          <w:rFonts w:ascii="Arial, sans-serif" w:eastAsia="Arial, sans-serif" w:hAnsi="Arial, sans-serif" w:cs="Arial, sans-serif"/>
          <w:color w:val="000000"/>
          <w:sz w:val="26"/>
        </w:rPr>
        <w:t xml:space="preserve"> </w:t>
      </w:r>
      <w:r>
        <w:rPr>
          <w:rFonts w:eastAsia="Calibri" w:cs="Calibri"/>
          <w:color w:val="000000"/>
          <w:sz w:val="26"/>
        </w:rPr>
        <w:t>определения</w:t>
      </w:r>
      <w:r>
        <w:rPr>
          <w:rFonts w:ascii="Arial, sans-serif" w:eastAsia="Arial, sans-serif" w:hAnsi="Arial, sans-serif" w:cs="Arial, sans-serif"/>
          <w:color w:val="000000"/>
          <w:sz w:val="26"/>
        </w:rPr>
        <w:t xml:space="preserve"> </w:t>
      </w:r>
      <w:r>
        <w:rPr>
          <w:rFonts w:eastAsia="Calibri" w:cs="Calibri"/>
          <w:color w:val="000000"/>
          <w:sz w:val="26"/>
        </w:rPr>
        <w:t>победителя</w:t>
      </w:r>
      <w:r>
        <w:rPr>
          <w:rFonts w:ascii="Times New Roman" w:eastAsia="Times New Roman" w:hAnsi="Times New Roman"/>
          <w:color w:val="000000"/>
          <w:sz w:val="28"/>
        </w:rPr>
        <w:t xml:space="preserve">, </w:t>
      </w:r>
      <w:r>
        <w:rPr>
          <w:rFonts w:ascii="Times New Roman" w:eastAsia="Times New Roman" w:hAnsi="Times New Roman"/>
          <w:color w:val="000000"/>
          <w:sz w:val="26"/>
        </w:rPr>
        <w:t>критериях</w:t>
      </w:r>
      <w:r>
        <w:rPr>
          <w:rFonts w:ascii="Arial, sans-serif" w:eastAsia="Arial, sans-serif" w:hAnsi="Arial, sans-serif" w:cs="Arial, sans-serif"/>
          <w:color w:val="000000"/>
          <w:sz w:val="26"/>
        </w:rPr>
        <w:t xml:space="preserve"> </w:t>
      </w:r>
      <w:r>
        <w:rPr>
          <w:rFonts w:ascii="Times New Roman" w:eastAsia="Times New Roman" w:hAnsi="Times New Roman"/>
          <w:color w:val="000000"/>
          <w:sz w:val="26"/>
        </w:rPr>
        <w:t>определения</w:t>
      </w:r>
      <w:r>
        <w:rPr>
          <w:rFonts w:ascii="Arial, sans-serif" w:eastAsia="Arial, sans-serif" w:hAnsi="Arial, sans-serif" w:cs="Arial, sans-serif"/>
          <w:color w:val="000000"/>
          <w:sz w:val="26"/>
        </w:rPr>
        <w:t xml:space="preserve"> </w:t>
      </w:r>
      <w:r>
        <w:rPr>
          <w:rFonts w:ascii="Times New Roman" w:eastAsia="Times New Roman" w:hAnsi="Times New Roman"/>
          <w:color w:val="000000"/>
          <w:sz w:val="26"/>
        </w:rPr>
        <w:t>победителя</w:t>
      </w:r>
      <w:r>
        <w:rPr>
          <w:rFonts w:ascii="Arial, sans-serif" w:eastAsia="Arial, sans-serif" w:hAnsi="Arial, sans-serif" w:cs="Arial, sans-serif"/>
          <w:color w:val="000000"/>
          <w:sz w:val="26"/>
        </w:rPr>
        <w:t xml:space="preserve">, </w:t>
      </w:r>
      <w:r>
        <w:rPr>
          <w:rFonts w:ascii="Times New Roman" w:eastAsia="Times New Roman" w:hAnsi="Times New Roman"/>
          <w:color w:val="000000"/>
          <w:sz w:val="26"/>
        </w:rPr>
        <w:t>об</w:t>
      </w:r>
      <w:r>
        <w:rPr>
          <w:rFonts w:ascii="Arial, sans-serif" w:eastAsia="Arial, sans-serif" w:hAnsi="Arial, sans-serif" w:cs="Arial, sans-serif"/>
          <w:color w:val="000000"/>
          <w:sz w:val="26"/>
        </w:rPr>
        <w:t xml:space="preserve"> </w:t>
      </w:r>
      <w:r>
        <w:rPr>
          <w:rFonts w:ascii="Times New Roman" w:eastAsia="Times New Roman" w:hAnsi="Times New Roman"/>
          <w:color w:val="000000"/>
          <w:sz w:val="26"/>
        </w:rPr>
        <w:t>условиях</w:t>
      </w:r>
      <w:r>
        <w:rPr>
          <w:rFonts w:ascii="Arial, sans-serif" w:eastAsia="Arial, sans-serif" w:hAnsi="Arial, sans-serif" w:cs="Arial, sans-serif"/>
          <w:color w:val="000000"/>
          <w:sz w:val="26"/>
        </w:rPr>
        <w:t xml:space="preserve"> </w:t>
      </w:r>
      <w:r>
        <w:rPr>
          <w:rFonts w:ascii="Times New Roman" w:eastAsia="Times New Roman" w:hAnsi="Times New Roman"/>
          <w:color w:val="000000"/>
          <w:sz w:val="26"/>
        </w:rPr>
        <w:t>договора</w:t>
      </w:r>
      <w:r>
        <w:rPr>
          <w:rFonts w:ascii="Arial, sans-serif" w:eastAsia="Arial, sans-serif" w:hAnsi="Arial, sans-serif" w:cs="Arial, sans-serif"/>
          <w:color w:val="000000"/>
          <w:sz w:val="26"/>
        </w:rPr>
        <w:t xml:space="preserve">, </w:t>
      </w:r>
      <w:r>
        <w:rPr>
          <w:rFonts w:ascii="Times New Roman" w:eastAsia="Times New Roman" w:hAnsi="Times New Roman"/>
          <w:color w:val="000000"/>
          <w:sz w:val="26"/>
        </w:rPr>
        <w:t>заключаемого</w:t>
      </w:r>
      <w:r>
        <w:rPr>
          <w:rFonts w:ascii="Arial, sans-serif" w:eastAsia="Arial, sans-serif" w:hAnsi="Arial, sans-serif" w:cs="Arial, sans-serif"/>
          <w:color w:val="000000"/>
          <w:sz w:val="26"/>
        </w:rPr>
        <w:t xml:space="preserve"> </w:t>
      </w:r>
      <w:r>
        <w:rPr>
          <w:rFonts w:ascii="Times New Roman" w:eastAsia="Times New Roman" w:hAnsi="Times New Roman"/>
          <w:color w:val="000000"/>
          <w:sz w:val="26"/>
        </w:rPr>
        <w:t>по</w:t>
      </w:r>
      <w:r>
        <w:rPr>
          <w:rFonts w:ascii="Arial, sans-serif" w:eastAsia="Arial, sans-serif" w:hAnsi="Arial, sans-serif" w:cs="Arial, sans-serif"/>
          <w:color w:val="000000"/>
          <w:sz w:val="26"/>
        </w:rPr>
        <w:t xml:space="preserve"> </w:t>
      </w:r>
      <w:r>
        <w:rPr>
          <w:rFonts w:ascii="Times New Roman" w:eastAsia="Times New Roman" w:hAnsi="Times New Roman"/>
          <w:color w:val="000000"/>
          <w:sz w:val="26"/>
        </w:rPr>
        <w:t>результатам</w:t>
      </w:r>
      <w:r>
        <w:rPr>
          <w:rFonts w:ascii="Arial, sans-serif" w:eastAsia="Arial, sans-serif" w:hAnsi="Arial, sans-serif" w:cs="Arial, sans-serif"/>
          <w:color w:val="000000"/>
          <w:sz w:val="26"/>
        </w:rPr>
        <w:t xml:space="preserve"> </w:t>
      </w:r>
      <w:r>
        <w:rPr>
          <w:rFonts w:ascii="Times New Roman" w:eastAsia="Times New Roman" w:hAnsi="Times New Roman"/>
          <w:color w:val="000000"/>
          <w:sz w:val="26"/>
        </w:rPr>
        <w:t>процедуры</w:t>
      </w:r>
      <w:r>
        <w:rPr>
          <w:rFonts w:ascii="Arial, sans-serif" w:eastAsia="Arial, sans-serif" w:hAnsi="Arial, sans-serif" w:cs="Arial, sans-serif"/>
          <w:color w:val="000000"/>
          <w:sz w:val="26"/>
        </w:rPr>
        <w:t xml:space="preserve"> </w:t>
      </w:r>
      <w:r>
        <w:rPr>
          <w:rFonts w:ascii="Times New Roman" w:eastAsia="Times New Roman" w:hAnsi="Times New Roman"/>
          <w:color w:val="000000"/>
          <w:sz w:val="26"/>
        </w:rPr>
        <w:t>закупки</w:t>
      </w:r>
      <w:r>
        <w:rPr>
          <w:rFonts w:ascii="Arial, sans-serif" w:eastAsia="Arial, sans-serif" w:hAnsi="Arial, sans-serif" w:cs="Arial, sans-serif"/>
          <w:color w:val="000000"/>
          <w:sz w:val="26"/>
        </w:rPr>
        <w:t xml:space="preserve">. </w:t>
      </w:r>
      <w:r>
        <w:rPr>
          <w:rFonts w:ascii="Times New Roman" w:eastAsia="Times New Roman" w:hAnsi="Times New Roman"/>
          <w:color w:val="000000"/>
          <w:sz w:val="26"/>
        </w:rPr>
        <w:t>При</w:t>
      </w:r>
      <w:r>
        <w:rPr>
          <w:rFonts w:ascii="Arial, sans-serif" w:eastAsia="Arial, sans-serif" w:hAnsi="Arial, sans-serif" w:cs="Arial, sans-serif"/>
          <w:color w:val="000000"/>
          <w:sz w:val="26"/>
        </w:rPr>
        <w:t xml:space="preserve"> </w:t>
      </w:r>
      <w:r>
        <w:rPr>
          <w:rFonts w:ascii="Times New Roman" w:eastAsia="Times New Roman" w:hAnsi="Times New Roman"/>
          <w:color w:val="000000"/>
          <w:sz w:val="26"/>
        </w:rPr>
        <w:t>описании</w:t>
      </w:r>
      <w:r>
        <w:rPr>
          <w:rFonts w:ascii="Arial, sans-serif" w:eastAsia="Arial, sans-serif" w:hAnsi="Arial, sans-serif" w:cs="Arial, sans-serif"/>
          <w:color w:val="000000"/>
          <w:sz w:val="26"/>
        </w:rPr>
        <w:t xml:space="preserve"> </w:t>
      </w:r>
      <w:r>
        <w:rPr>
          <w:rFonts w:ascii="Times New Roman" w:eastAsia="Times New Roman" w:hAnsi="Times New Roman"/>
          <w:color w:val="000000"/>
          <w:sz w:val="26"/>
        </w:rPr>
        <w:t>порядка</w:t>
      </w:r>
      <w:r>
        <w:rPr>
          <w:rFonts w:ascii="Arial, sans-serif" w:eastAsia="Arial, sans-serif" w:hAnsi="Arial, sans-serif" w:cs="Arial, sans-serif"/>
          <w:color w:val="000000"/>
          <w:sz w:val="26"/>
        </w:rPr>
        <w:t xml:space="preserve"> </w:t>
      </w:r>
      <w:r>
        <w:rPr>
          <w:rFonts w:ascii="Times New Roman" w:eastAsia="Times New Roman" w:hAnsi="Times New Roman"/>
          <w:color w:val="000000"/>
          <w:sz w:val="26"/>
        </w:rPr>
        <w:t>проведения</w:t>
      </w:r>
      <w:r>
        <w:rPr>
          <w:rFonts w:ascii="Arial, sans-serif" w:eastAsia="Arial, sans-serif" w:hAnsi="Arial, sans-serif" w:cs="Arial, sans-serif"/>
          <w:color w:val="000000"/>
          <w:sz w:val="26"/>
        </w:rPr>
        <w:t xml:space="preserve"> </w:t>
      </w:r>
      <w:r>
        <w:rPr>
          <w:rFonts w:ascii="Times New Roman" w:eastAsia="Times New Roman" w:hAnsi="Times New Roman"/>
          <w:color w:val="000000"/>
          <w:sz w:val="26"/>
        </w:rPr>
        <w:t>конкретной</w:t>
      </w:r>
      <w:r>
        <w:rPr>
          <w:rFonts w:ascii="Arial, sans-serif" w:eastAsia="Arial, sans-serif" w:hAnsi="Arial, sans-serif" w:cs="Arial, sans-serif"/>
          <w:color w:val="000000"/>
          <w:sz w:val="26"/>
        </w:rPr>
        <w:t xml:space="preserve"> </w:t>
      </w:r>
      <w:r>
        <w:rPr>
          <w:rFonts w:ascii="Times New Roman" w:eastAsia="Times New Roman" w:hAnsi="Times New Roman"/>
          <w:color w:val="000000"/>
          <w:sz w:val="26"/>
        </w:rPr>
        <w:t>закупочной</w:t>
      </w:r>
      <w:r>
        <w:rPr>
          <w:rFonts w:ascii="Arial, sans-serif" w:eastAsia="Arial, sans-serif" w:hAnsi="Arial, sans-serif" w:cs="Arial, sans-serif"/>
          <w:color w:val="000000"/>
          <w:sz w:val="26"/>
        </w:rPr>
        <w:t xml:space="preserve"> </w:t>
      </w:r>
      <w:r>
        <w:rPr>
          <w:rFonts w:ascii="Times New Roman" w:eastAsia="Times New Roman" w:hAnsi="Times New Roman"/>
          <w:color w:val="000000"/>
          <w:sz w:val="26"/>
        </w:rPr>
        <w:t>процедуры</w:t>
      </w:r>
      <w:r>
        <w:rPr>
          <w:rFonts w:ascii="Arial, sans-serif" w:eastAsia="Arial, sans-serif" w:hAnsi="Arial, sans-serif" w:cs="Arial, sans-serif"/>
          <w:color w:val="000000"/>
          <w:sz w:val="26"/>
        </w:rPr>
        <w:t xml:space="preserve"> </w:t>
      </w:r>
      <w:r>
        <w:rPr>
          <w:rFonts w:ascii="Times New Roman" w:eastAsia="Times New Roman" w:hAnsi="Times New Roman"/>
          <w:color w:val="000000"/>
          <w:sz w:val="26"/>
        </w:rPr>
        <w:t>термин</w:t>
      </w:r>
      <w:r>
        <w:rPr>
          <w:rFonts w:ascii="Arial, sans-serif" w:eastAsia="Arial, sans-serif" w:hAnsi="Arial, sans-serif" w:cs="Arial, sans-serif"/>
          <w:color w:val="000000"/>
          <w:sz w:val="26"/>
        </w:rPr>
        <w:t xml:space="preserve"> «</w:t>
      </w:r>
      <w:r>
        <w:rPr>
          <w:rFonts w:ascii="Times New Roman" w:eastAsia="Times New Roman" w:hAnsi="Times New Roman"/>
          <w:color w:val="000000"/>
          <w:sz w:val="26"/>
        </w:rPr>
        <w:t>документация</w:t>
      </w:r>
      <w:r>
        <w:rPr>
          <w:rFonts w:ascii="Arial, sans-serif" w:eastAsia="Arial, sans-serif" w:hAnsi="Arial, sans-serif" w:cs="Arial, sans-serif"/>
          <w:color w:val="000000"/>
          <w:sz w:val="26"/>
        </w:rPr>
        <w:t xml:space="preserve"> </w:t>
      </w:r>
      <w:r>
        <w:rPr>
          <w:rFonts w:ascii="Times New Roman" w:eastAsia="Times New Roman" w:hAnsi="Times New Roman"/>
          <w:color w:val="000000"/>
          <w:sz w:val="26"/>
        </w:rPr>
        <w:t>о</w:t>
      </w:r>
      <w:r>
        <w:rPr>
          <w:rFonts w:ascii="Arial, sans-serif" w:eastAsia="Arial, sans-serif" w:hAnsi="Arial, sans-serif" w:cs="Arial, sans-serif"/>
          <w:color w:val="000000"/>
          <w:sz w:val="26"/>
        </w:rPr>
        <w:t xml:space="preserve"> </w:t>
      </w:r>
      <w:r>
        <w:rPr>
          <w:rFonts w:ascii="Times New Roman" w:eastAsia="Times New Roman" w:hAnsi="Times New Roman"/>
          <w:color w:val="000000"/>
          <w:sz w:val="26"/>
        </w:rPr>
        <w:t>закупке</w:t>
      </w:r>
      <w:r>
        <w:rPr>
          <w:rFonts w:ascii="Arial, sans-serif" w:eastAsia="Arial, sans-serif" w:hAnsi="Arial, sans-serif" w:cs="Arial, sans-serif"/>
          <w:color w:val="000000"/>
          <w:sz w:val="26"/>
        </w:rPr>
        <w:t xml:space="preserve">» </w:t>
      </w:r>
      <w:r>
        <w:rPr>
          <w:rFonts w:ascii="Times New Roman" w:eastAsia="Times New Roman" w:hAnsi="Times New Roman"/>
          <w:color w:val="000000"/>
          <w:sz w:val="26"/>
        </w:rPr>
        <w:t>равнозначен</w:t>
      </w:r>
      <w:r>
        <w:rPr>
          <w:rFonts w:ascii="Arial, sans-serif" w:eastAsia="Arial, sans-serif" w:hAnsi="Arial, sans-serif" w:cs="Arial, sans-serif"/>
          <w:color w:val="000000"/>
          <w:sz w:val="26"/>
        </w:rPr>
        <w:t xml:space="preserve"> </w:t>
      </w:r>
      <w:r>
        <w:rPr>
          <w:rFonts w:ascii="Times New Roman" w:eastAsia="Times New Roman" w:hAnsi="Times New Roman"/>
          <w:color w:val="000000"/>
          <w:sz w:val="26"/>
        </w:rPr>
        <w:t>терминам</w:t>
      </w:r>
      <w:r>
        <w:rPr>
          <w:rFonts w:ascii="Arial, sans-serif" w:eastAsia="Arial, sans-serif" w:hAnsi="Arial, sans-serif" w:cs="Arial, sans-serif"/>
          <w:color w:val="000000"/>
          <w:sz w:val="26"/>
        </w:rPr>
        <w:t xml:space="preserve"> «</w:t>
      </w:r>
      <w:r>
        <w:rPr>
          <w:rFonts w:ascii="Times New Roman" w:eastAsia="Times New Roman" w:hAnsi="Times New Roman"/>
          <w:color w:val="000000"/>
          <w:sz w:val="26"/>
        </w:rPr>
        <w:t>конкурсная</w:t>
      </w:r>
      <w:r>
        <w:rPr>
          <w:rFonts w:ascii="Arial, sans-serif" w:eastAsia="Arial, sans-serif" w:hAnsi="Arial, sans-serif" w:cs="Arial, sans-serif"/>
          <w:color w:val="000000"/>
          <w:sz w:val="26"/>
        </w:rPr>
        <w:t xml:space="preserve"> </w:t>
      </w:r>
      <w:r>
        <w:rPr>
          <w:rFonts w:ascii="Times New Roman" w:eastAsia="Times New Roman" w:hAnsi="Times New Roman"/>
          <w:color w:val="000000"/>
          <w:sz w:val="26"/>
        </w:rPr>
        <w:t>документация</w:t>
      </w:r>
      <w:r>
        <w:rPr>
          <w:rFonts w:ascii="Arial, sans-serif" w:eastAsia="Arial, sans-serif" w:hAnsi="Arial, sans-serif" w:cs="Arial, sans-serif"/>
          <w:color w:val="000000"/>
          <w:sz w:val="26"/>
        </w:rPr>
        <w:t>», «</w:t>
      </w:r>
      <w:r>
        <w:rPr>
          <w:rFonts w:ascii="Times New Roman" w:eastAsia="Times New Roman" w:hAnsi="Times New Roman"/>
          <w:color w:val="000000"/>
          <w:sz w:val="26"/>
        </w:rPr>
        <w:t>аукционная</w:t>
      </w:r>
      <w:r>
        <w:rPr>
          <w:rFonts w:ascii="Arial, sans-serif" w:eastAsia="Arial, sans-serif" w:hAnsi="Arial, sans-serif" w:cs="Arial, sans-serif"/>
          <w:color w:val="000000"/>
          <w:sz w:val="26"/>
        </w:rPr>
        <w:t xml:space="preserve"> </w:t>
      </w:r>
      <w:r>
        <w:rPr>
          <w:rFonts w:ascii="Times New Roman" w:eastAsia="Times New Roman" w:hAnsi="Times New Roman"/>
          <w:color w:val="000000"/>
          <w:sz w:val="26"/>
        </w:rPr>
        <w:t>документация</w:t>
      </w:r>
      <w:r>
        <w:rPr>
          <w:rFonts w:ascii="Arial, sans-serif" w:eastAsia="Arial, sans-serif" w:hAnsi="Arial, sans-serif" w:cs="Arial, sans-serif"/>
          <w:color w:val="000000"/>
          <w:sz w:val="26"/>
        </w:rPr>
        <w:t>», «</w:t>
      </w:r>
      <w:r>
        <w:rPr>
          <w:rFonts w:ascii="Times New Roman" w:eastAsia="Times New Roman" w:hAnsi="Times New Roman"/>
          <w:color w:val="000000"/>
          <w:sz w:val="26"/>
        </w:rPr>
        <w:t>документация</w:t>
      </w:r>
      <w:r>
        <w:rPr>
          <w:rFonts w:ascii="Arial, sans-serif" w:eastAsia="Arial, sans-serif" w:hAnsi="Arial, sans-serif" w:cs="Arial, sans-serif"/>
          <w:color w:val="000000"/>
          <w:sz w:val="26"/>
        </w:rPr>
        <w:t xml:space="preserve"> </w:t>
      </w:r>
      <w:r>
        <w:rPr>
          <w:rFonts w:ascii="Times New Roman" w:eastAsia="Times New Roman" w:hAnsi="Times New Roman"/>
          <w:color w:val="000000"/>
          <w:sz w:val="26"/>
        </w:rPr>
        <w:t>по</w:t>
      </w:r>
      <w:r>
        <w:rPr>
          <w:rFonts w:ascii="Arial, sans-serif" w:eastAsia="Arial, sans-serif" w:hAnsi="Arial, sans-serif" w:cs="Arial, sans-serif"/>
          <w:color w:val="000000"/>
          <w:sz w:val="26"/>
        </w:rPr>
        <w:t xml:space="preserve"> </w:t>
      </w:r>
      <w:r>
        <w:rPr>
          <w:rFonts w:ascii="Times New Roman" w:eastAsia="Times New Roman" w:hAnsi="Times New Roman"/>
          <w:color w:val="000000"/>
          <w:sz w:val="26"/>
        </w:rPr>
        <w:t>запросу</w:t>
      </w:r>
      <w:r>
        <w:rPr>
          <w:rFonts w:ascii="Arial, sans-serif" w:eastAsia="Arial, sans-serif" w:hAnsi="Arial, sans-serif" w:cs="Arial, sans-serif"/>
          <w:color w:val="000000"/>
          <w:sz w:val="26"/>
        </w:rPr>
        <w:t xml:space="preserve"> </w:t>
      </w:r>
      <w:r>
        <w:rPr>
          <w:rFonts w:ascii="Times New Roman" w:eastAsia="Times New Roman" w:hAnsi="Times New Roman"/>
          <w:color w:val="000000"/>
          <w:sz w:val="26"/>
        </w:rPr>
        <w:t>предложений</w:t>
      </w:r>
      <w:r>
        <w:rPr>
          <w:rFonts w:ascii="Arial, sans-serif" w:eastAsia="Arial, sans-serif" w:hAnsi="Arial, sans-serif" w:cs="Arial, sans-serif"/>
          <w:color w:val="000000"/>
          <w:sz w:val="26"/>
        </w:rPr>
        <w:t xml:space="preserve">». </w:t>
      </w:r>
      <w:r>
        <w:rPr>
          <w:rFonts w:ascii="Times New Roman" w:eastAsia="Times New Roman" w:hAnsi="Times New Roman"/>
          <w:color w:val="000000"/>
          <w:sz w:val="26"/>
        </w:rPr>
        <w:t>При</w:t>
      </w:r>
      <w:r>
        <w:rPr>
          <w:rFonts w:ascii="Arial, sans-serif" w:eastAsia="Arial, sans-serif" w:hAnsi="Arial, sans-serif" w:cs="Arial, sans-serif"/>
          <w:color w:val="000000"/>
          <w:sz w:val="26"/>
        </w:rPr>
        <w:t xml:space="preserve"> </w:t>
      </w:r>
      <w:r>
        <w:rPr>
          <w:rFonts w:ascii="Times New Roman" w:eastAsia="Times New Roman" w:hAnsi="Times New Roman"/>
          <w:color w:val="000000"/>
          <w:sz w:val="26"/>
        </w:rPr>
        <w:t>этом</w:t>
      </w:r>
      <w:r>
        <w:rPr>
          <w:rFonts w:ascii="Arial, sans-serif" w:eastAsia="Arial, sans-serif" w:hAnsi="Arial, sans-serif" w:cs="Arial, sans-serif"/>
          <w:color w:val="000000"/>
          <w:sz w:val="26"/>
        </w:rPr>
        <w:t xml:space="preserve"> </w:t>
      </w:r>
      <w:r>
        <w:rPr>
          <w:rFonts w:ascii="Times New Roman" w:eastAsia="Times New Roman" w:hAnsi="Times New Roman"/>
          <w:color w:val="000000"/>
          <w:sz w:val="26"/>
        </w:rPr>
        <w:t>термины</w:t>
      </w:r>
      <w:r>
        <w:rPr>
          <w:rFonts w:ascii="Arial, sans-serif" w:eastAsia="Arial, sans-serif" w:hAnsi="Arial, sans-serif" w:cs="Arial, sans-serif"/>
          <w:color w:val="000000"/>
          <w:sz w:val="26"/>
        </w:rPr>
        <w:t xml:space="preserve"> «</w:t>
      </w:r>
      <w:r>
        <w:rPr>
          <w:rFonts w:ascii="Times New Roman" w:eastAsia="Times New Roman" w:hAnsi="Times New Roman"/>
          <w:color w:val="000000"/>
          <w:sz w:val="26"/>
        </w:rPr>
        <w:t>конкурсная</w:t>
      </w:r>
      <w:r>
        <w:rPr>
          <w:rFonts w:ascii="Arial, sans-serif" w:eastAsia="Arial, sans-serif" w:hAnsi="Arial, sans-serif" w:cs="Arial, sans-serif"/>
          <w:color w:val="000000"/>
          <w:sz w:val="26"/>
        </w:rPr>
        <w:t xml:space="preserve"> </w:t>
      </w:r>
      <w:r>
        <w:rPr>
          <w:rFonts w:ascii="Times New Roman" w:eastAsia="Times New Roman" w:hAnsi="Times New Roman"/>
          <w:color w:val="000000"/>
          <w:sz w:val="26"/>
        </w:rPr>
        <w:t>документация</w:t>
      </w:r>
      <w:r>
        <w:rPr>
          <w:rFonts w:ascii="Arial, sans-serif" w:eastAsia="Arial, sans-serif" w:hAnsi="Arial, sans-serif" w:cs="Arial, sans-serif"/>
          <w:color w:val="000000"/>
          <w:sz w:val="26"/>
        </w:rPr>
        <w:t>», «</w:t>
      </w:r>
      <w:r>
        <w:rPr>
          <w:rFonts w:ascii="Times New Roman" w:eastAsia="Times New Roman" w:hAnsi="Times New Roman"/>
          <w:color w:val="000000"/>
          <w:sz w:val="26"/>
        </w:rPr>
        <w:t>аукционная</w:t>
      </w:r>
      <w:r>
        <w:rPr>
          <w:rFonts w:ascii="Arial, sans-serif" w:eastAsia="Arial, sans-serif" w:hAnsi="Arial, sans-serif" w:cs="Arial, sans-serif"/>
          <w:color w:val="000000"/>
          <w:sz w:val="26"/>
        </w:rPr>
        <w:t xml:space="preserve"> </w:t>
      </w:r>
      <w:r>
        <w:rPr>
          <w:rFonts w:ascii="Times New Roman" w:eastAsia="Times New Roman" w:hAnsi="Times New Roman"/>
          <w:color w:val="000000"/>
          <w:sz w:val="26"/>
        </w:rPr>
        <w:t>документация</w:t>
      </w:r>
      <w:r>
        <w:rPr>
          <w:rFonts w:ascii="Arial, sans-serif" w:eastAsia="Arial, sans-serif" w:hAnsi="Arial, sans-serif" w:cs="Arial, sans-serif"/>
          <w:color w:val="000000"/>
          <w:sz w:val="26"/>
        </w:rPr>
        <w:t>», «</w:t>
      </w:r>
      <w:r>
        <w:rPr>
          <w:rFonts w:ascii="Times New Roman" w:eastAsia="Times New Roman" w:hAnsi="Times New Roman"/>
          <w:color w:val="000000"/>
          <w:sz w:val="26"/>
        </w:rPr>
        <w:t>документация</w:t>
      </w:r>
      <w:r>
        <w:rPr>
          <w:rFonts w:ascii="Arial, sans-serif" w:eastAsia="Arial, sans-serif" w:hAnsi="Arial, sans-serif" w:cs="Arial, sans-serif"/>
          <w:color w:val="000000"/>
          <w:sz w:val="26"/>
        </w:rPr>
        <w:t xml:space="preserve"> </w:t>
      </w:r>
      <w:r>
        <w:rPr>
          <w:rFonts w:ascii="Times New Roman" w:eastAsia="Times New Roman" w:hAnsi="Times New Roman"/>
          <w:color w:val="000000"/>
          <w:sz w:val="26"/>
        </w:rPr>
        <w:t>по</w:t>
      </w:r>
      <w:r>
        <w:rPr>
          <w:rFonts w:ascii="Arial, sans-serif" w:eastAsia="Arial, sans-serif" w:hAnsi="Arial, sans-serif" w:cs="Arial, sans-serif"/>
          <w:color w:val="000000"/>
          <w:sz w:val="26"/>
        </w:rPr>
        <w:t xml:space="preserve"> </w:t>
      </w:r>
      <w:r>
        <w:rPr>
          <w:rFonts w:ascii="Times New Roman" w:eastAsia="Times New Roman" w:hAnsi="Times New Roman"/>
          <w:color w:val="000000"/>
          <w:sz w:val="26"/>
        </w:rPr>
        <w:t>запросу</w:t>
      </w:r>
      <w:r>
        <w:rPr>
          <w:rFonts w:ascii="Arial, sans-serif" w:eastAsia="Arial, sans-serif" w:hAnsi="Arial, sans-serif" w:cs="Arial, sans-serif"/>
          <w:color w:val="000000"/>
          <w:sz w:val="26"/>
        </w:rPr>
        <w:t xml:space="preserve"> </w:t>
      </w:r>
      <w:r>
        <w:rPr>
          <w:rFonts w:ascii="Times New Roman" w:eastAsia="Times New Roman" w:hAnsi="Times New Roman"/>
          <w:color w:val="000000"/>
          <w:sz w:val="26"/>
        </w:rPr>
        <w:t>предложений</w:t>
      </w:r>
      <w:r>
        <w:rPr>
          <w:rFonts w:ascii="Arial, sans-serif" w:eastAsia="Arial, sans-serif" w:hAnsi="Arial, sans-serif" w:cs="Arial, sans-serif"/>
          <w:color w:val="000000"/>
          <w:sz w:val="26"/>
        </w:rPr>
        <w:t xml:space="preserve">» </w:t>
      </w:r>
      <w:r>
        <w:rPr>
          <w:rFonts w:ascii="Times New Roman" w:eastAsia="Times New Roman" w:hAnsi="Times New Roman"/>
          <w:color w:val="000000"/>
          <w:sz w:val="26"/>
        </w:rPr>
        <w:t>не</w:t>
      </w:r>
      <w:r>
        <w:rPr>
          <w:rFonts w:ascii="Arial, sans-serif" w:eastAsia="Arial, sans-serif" w:hAnsi="Arial, sans-serif" w:cs="Arial, sans-serif"/>
          <w:color w:val="000000"/>
          <w:sz w:val="26"/>
        </w:rPr>
        <w:t xml:space="preserve"> </w:t>
      </w:r>
      <w:r>
        <w:rPr>
          <w:rFonts w:ascii="Times New Roman" w:eastAsia="Times New Roman" w:hAnsi="Times New Roman"/>
          <w:color w:val="000000"/>
          <w:sz w:val="26"/>
        </w:rPr>
        <w:t>являются</w:t>
      </w:r>
      <w:r>
        <w:rPr>
          <w:rFonts w:ascii="Arial, sans-serif" w:eastAsia="Arial, sans-serif" w:hAnsi="Arial, sans-serif" w:cs="Arial, sans-serif"/>
          <w:color w:val="000000"/>
          <w:sz w:val="26"/>
        </w:rPr>
        <w:t xml:space="preserve"> </w:t>
      </w:r>
      <w:r>
        <w:rPr>
          <w:rFonts w:ascii="Times New Roman" w:eastAsia="Times New Roman" w:hAnsi="Times New Roman"/>
          <w:color w:val="000000"/>
          <w:sz w:val="26"/>
        </w:rPr>
        <w:t>равнозначными</w:t>
      </w:r>
      <w:r>
        <w:rPr>
          <w:rFonts w:ascii="Arial, sans-serif" w:eastAsia="Arial, sans-serif" w:hAnsi="Arial, sans-serif" w:cs="Arial, sans-serif"/>
          <w:color w:val="000000"/>
          <w:sz w:val="26"/>
        </w:rPr>
        <w:t xml:space="preserve"> </w:t>
      </w:r>
      <w:r>
        <w:rPr>
          <w:rFonts w:ascii="Times New Roman" w:eastAsia="Times New Roman" w:hAnsi="Times New Roman"/>
          <w:color w:val="000000"/>
          <w:sz w:val="26"/>
        </w:rPr>
        <w:t>между</w:t>
      </w:r>
      <w:r>
        <w:rPr>
          <w:rFonts w:ascii="Arial, sans-serif" w:eastAsia="Arial, sans-serif" w:hAnsi="Arial, sans-serif" w:cs="Arial, sans-serif"/>
          <w:color w:val="000000"/>
          <w:sz w:val="26"/>
        </w:rPr>
        <w:t xml:space="preserve"> </w:t>
      </w:r>
      <w:r>
        <w:rPr>
          <w:rFonts w:ascii="Times New Roman" w:eastAsia="Times New Roman" w:hAnsi="Times New Roman"/>
          <w:color w:val="000000"/>
          <w:sz w:val="26"/>
        </w:rPr>
        <w:t>собой</w:t>
      </w:r>
      <w:r>
        <w:rPr>
          <w:rFonts w:ascii="Arial, sans-serif" w:eastAsia="Arial, sans-serif" w:hAnsi="Arial, sans-serif" w:cs="Arial, sans-serif"/>
          <w:color w:val="000000"/>
          <w:sz w:val="26"/>
        </w:rPr>
        <w:t>.</w:t>
      </w:r>
    </w:p>
    <w:p w14:paraId="6EE3464C" w14:textId="77777777" w:rsidR="00E53D3C" w:rsidRDefault="00E53D3C" w:rsidP="00E53D3C">
      <w:pPr>
        <w:ind w:firstLine="737"/>
        <w:jc w:val="both"/>
      </w:pPr>
    </w:p>
    <w:p w14:paraId="200CC78C" w14:textId="77777777" w:rsidR="00E53D3C" w:rsidRDefault="00E53D3C" w:rsidP="00E53D3C">
      <w:pPr>
        <w:ind w:firstLine="737"/>
        <w:jc w:val="both"/>
      </w:pPr>
      <w:r>
        <w:rPr>
          <w:rFonts w:eastAsia="Calibri" w:cs="Calibri"/>
          <w:b/>
          <w:color w:val="000000"/>
          <w:sz w:val="26"/>
        </w:rPr>
        <w:t>Предмет</w:t>
      </w:r>
      <w:r>
        <w:rPr>
          <w:rFonts w:ascii="Arial, sans-serif" w:eastAsia="Arial, sans-serif" w:hAnsi="Arial, sans-serif" w:cs="Arial, sans-serif"/>
          <w:b/>
          <w:color w:val="000000"/>
          <w:sz w:val="26"/>
        </w:rPr>
        <w:t xml:space="preserve"> (</w:t>
      </w:r>
      <w:r>
        <w:rPr>
          <w:rFonts w:eastAsia="Calibri" w:cs="Calibri"/>
          <w:b/>
          <w:color w:val="000000"/>
          <w:sz w:val="26"/>
        </w:rPr>
        <w:t>объект</w:t>
      </w:r>
      <w:r>
        <w:rPr>
          <w:rFonts w:ascii="Arial, sans-serif" w:eastAsia="Arial, sans-serif" w:hAnsi="Arial, sans-serif" w:cs="Arial, sans-serif"/>
          <w:b/>
          <w:color w:val="000000"/>
          <w:sz w:val="26"/>
        </w:rPr>
        <w:t xml:space="preserve">) </w:t>
      </w:r>
      <w:r>
        <w:rPr>
          <w:rFonts w:eastAsia="Calibri" w:cs="Calibri"/>
          <w:b/>
          <w:color w:val="000000"/>
          <w:sz w:val="26"/>
        </w:rPr>
        <w:t>закупки</w:t>
      </w:r>
      <w:r>
        <w:rPr>
          <w:rFonts w:ascii="Arial, sans-serif" w:eastAsia="Arial, sans-serif" w:hAnsi="Arial, sans-serif" w:cs="Arial, sans-serif"/>
          <w:color w:val="000000"/>
          <w:sz w:val="26"/>
        </w:rPr>
        <w:t xml:space="preserve"> – </w:t>
      </w:r>
      <w:r>
        <w:rPr>
          <w:rFonts w:eastAsia="Calibri" w:cs="Calibri"/>
          <w:color w:val="000000"/>
          <w:sz w:val="26"/>
        </w:rPr>
        <w:t>конкретные</w:t>
      </w:r>
      <w:r>
        <w:rPr>
          <w:rFonts w:ascii="Arial, sans-serif" w:eastAsia="Arial, sans-serif" w:hAnsi="Arial, sans-serif" w:cs="Arial, sans-serif"/>
          <w:color w:val="000000"/>
          <w:sz w:val="26"/>
        </w:rPr>
        <w:t xml:space="preserve"> </w:t>
      </w:r>
      <w:r>
        <w:rPr>
          <w:rFonts w:eastAsia="Calibri" w:cs="Calibri"/>
          <w:color w:val="000000"/>
          <w:sz w:val="26"/>
        </w:rPr>
        <w:t>товары</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услуги</w:t>
      </w:r>
      <w:r>
        <w:rPr>
          <w:rFonts w:ascii="Arial, sans-serif" w:eastAsia="Arial, sans-serif" w:hAnsi="Arial, sans-serif" w:cs="Arial, sans-serif"/>
          <w:color w:val="000000"/>
          <w:sz w:val="26"/>
        </w:rPr>
        <w:t xml:space="preserve">, </w:t>
      </w:r>
      <w:r>
        <w:rPr>
          <w:rFonts w:eastAsia="Calibri" w:cs="Calibri"/>
          <w:color w:val="000000"/>
          <w:sz w:val="26"/>
        </w:rPr>
        <w:t>которые</w:t>
      </w:r>
      <w:r>
        <w:rPr>
          <w:rFonts w:ascii="Arial, sans-serif" w:eastAsia="Arial, sans-serif" w:hAnsi="Arial, sans-serif" w:cs="Arial, sans-serif"/>
          <w:color w:val="000000"/>
          <w:sz w:val="26"/>
        </w:rPr>
        <w:t xml:space="preserve"> </w:t>
      </w:r>
      <w:r>
        <w:rPr>
          <w:rFonts w:eastAsia="Calibri" w:cs="Calibri"/>
          <w:color w:val="000000"/>
          <w:sz w:val="26"/>
        </w:rPr>
        <w:t>предполагается</w:t>
      </w:r>
      <w:r>
        <w:rPr>
          <w:rFonts w:ascii="Arial, sans-serif" w:eastAsia="Arial, sans-serif" w:hAnsi="Arial, sans-serif" w:cs="Arial, sans-serif"/>
          <w:color w:val="000000"/>
          <w:sz w:val="26"/>
        </w:rPr>
        <w:t xml:space="preserve"> </w:t>
      </w:r>
      <w:r>
        <w:rPr>
          <w:rFonts w:eastAsia="Calibri" w:cs="Calibri"/>
          <w:color w:val="000000"/>
          <w:sz w:val="26"/>
        </w:rPr>
        <w:t>поставить</w:t>
      </w:r>
      <w:r>
        <w:rPr>
          <w:rFonts w:ascii="Arial, sans-serif" w:eastAsia="Arial, sans-serif" w:hAnsi="Arial, sans-serif" w:cs="Arial, sans-serif"/>
          <w:color w:val="000000"/>
          <w:sz w:val="26"/>
        </w:rPr>
        <w:t xml:space="preserve"> (</w:t>
      </w:r>
      <w:r>
        <w:rPr>
          <w:rFonts w:eastAsia="Calibri" w:cs="Calibri"/>
          <w:color w:val="000000"/>
          <w:sz w:val="26"/>
        </w:rPr>
        <w:t>выполнить</w:t>
      </w:r>
      <w:r>
        <w:rPr>
          <w:rFonts w:ascii="Arial, sans-serif" w:eastAsia="Arial, sans-serif" w:hAnsi="Arial, sans-serif" w:cs="Arial, sans-serif"/>
          <w:color w:val="000000"/>
          <w:sz w:val="26"/>
        </w:rPr>
        <w:t xml:space="preserve">, </w:t>
      </w:r>
      <w:r>
        <w:rPr>
          <w:rFonts w:eastAsia="Calibri" w:cs="Calibri"/>
          <w:color w:val="000000"/>
          <w:sz w:val="26"/>
        </w:rPr>
        <w:t>оказать</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объеме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условиях</w:t>
      </w:r>
      <w:r>
        <w:rPr>
          <w:rFonts w:ascii="Arial, sans-serif" w:eastAsia="Arial, sans-serif" w:hAnsi="Arial, sans-serif" w:cs="Arial, sans-serif"/>
          <w:color w:val="000000"/>
          <w:sz w:val="26"/>
        </w:rPr>
        <w:t xml:space="preserve">, </w:t>
      </w:r>
      <w:r>
        <w:rPr>
          <w:rFonts w:eastAsia="Calibri" w:cs="Calibri"/>
          <w:color w:val="000000"/>
          <w:sz w:val="26"/>
        </w:rPr>
        <w:t>определенных</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закупочной</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w:t>
      </w:r>
    </w:p>
    <w:p w14:paraId="25501C1B" w14:textId="77777777" w:rsidR="00E53D3C" w:rsidRDefault="00E53D3C" w:rsidP="00E53D3C">
      <w:pPr>
        <w:ind w:firstLine="737"/>
        <w:jc w:val="both"/>
      </w:pP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этом</w:t>
      </w:r>
      <w:r>
        <w:rPr>
          <w:rFonts w:ascii="Arial, sans-serif" w:eastAsia="Arial, sans-serif" w:hAnsi="Arial, sans-serif" w:cs="Arial, sans-serif"/>
          <w:color w:val="000000"/>
          <w:sz w:val="26"/>
        </w:rPr>
        <w:t xml:space="preserve"> «</w:t>
      </w:r>
      <w:r>
        <w:rPr>
          <w:rFonts w:eastAsia="Calibri" w:cs="Calibri"/>
          <w:color w:val="000000"/>
          <w:sz w:val="26"/>
        </w:rPr>
        <w:t>предмет</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объект</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являются</w:t>
      </w:r>
      <w:r>
        <w:rPr>
          <w:rFonts w:ascii="Arial, sans-serif" w:eastAsia="Arial, sans-serif" w:hAnsi="Arial, sans-serif" w:cs="Arial, sans-serif"/>
          <w:color w:val="000000"/>
          <w:sz w:val="26"/>
        </w:rPr>
        <w:t xml:space="preserve"> </w:t>
      </w:r>
      <w:r>
        <w:rPr>
          <w:rFonts w:eastAsia="Calibri" w:cs="Calibri"/>
          <w:color w:val="000000"/>
          <w:sz w:val="26"/>
        </w:rPr>
        <w:t>равнозначными</w:t>
      </w:r>
      <w:r>
        <w:rPr>
          <w:rFonts w:ascii="Arial, sans-serif" w:eastAsia="Arial, sans-serif" w:hAnsi="Arial, sans-serif" w:cs="Arial, sans-serif"/>
          <w:color w:val="000000"/>
          <w:sz w:val="26"/>
        </w:rPr>
        <w:t xml:space="preserve"> </w:t>
      </w:r>
      <w:r>
        <w:rPr>
          <w:rFonts w:eastAsia="Calibri" w:cs="Calibri"/>
          <w:color w:val="000000"/>
          <w:sz w:val="26"/>
        </w:rPr>
        <w:t>терминами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настоящем</w:t>
      </w:r>
      <w:r>
        <w:rPr>
          <w:rFonts w:ascii="Arial, sans-serif" w:eastAsia="Arial, sans-serif" w:hAnsi="Arial, sans-serif" w:cs="Arial, sans-serif"/>
          <w:color w:val="000000"/>
          <w:sz w:val="26"/>
        </w:rPr>
        <w:t xml:space="preserve"> </w:t>
      </w:r>
      <w:r>
        <w:rPr>
          <w:rFonts w:eastAsia="Calibri" w:cs="Calibri"/>
          <w:color w:val="000000"/>
          <w:sz w:val="26"/>
        </w:rPr>
        <w:t>Положении</w:t>
      </w:r>
      <w:r>
        <w:rPr>
          <w:rFonts w:ascii="Arial, sans-serif" w:eastAsia="Arial, sans-serif" w:hAnsi="Arial, sans-serif" w:cs="Arial, sans-serif"/>
          <w:color w:val="000000"/>
          <w:sz w:val="26"/>
        </w:rPr>
        <w:t>.</w:t>
      </w:r>
    </w:p>
    <w:p w14:paraId="0D52EDE9" w14:textId="77777777" w:rsidR="00E53D3C" w:rsidRDefault="00E53D3C" w:rsidP="00E53D3C">
      <w:pPr>
        <w:ind w:firstLine="737"/>
        <w:jc w:val="both"/>
      </w:pPr>
    </w:p>
    <w:p w14:paraId="417DBCAA" w14:textId="77777777" w:rsidR="00E53D3C" w:rsidRDefault="00E53D3C" w:rsidP="00E53D3C">
      <w:pPr>
        <w:ind w:firstLine="737"/>
        <w:jc w:val="both"/>
      </w:pPr>
      <w:r>
        <w:rPr>
          <w:rFonts w:eastAsia="Calibri" w:cs="Calibri"/>
          <w:b/>
          <w:color w:val="000000"/>
          <w:sz w:val="26"/>
        </w:rPr>
        <w:t>Закупочная</w:t>
      </w:r>
      <w:r>
        <w:rPr>
          <w:rFonts w:ascii="Arial, sans-serif" w:eastAsia="Arial, sans-serif" w:hAnsi="Arial, sans-serif" w:cs="Arial, sans-serif"/>
          <w:b/>
          <w:color w:val="000000"/>
          <w:sz w:val="26"/>
        </w:rPr>
        <w:t xml:space="preserve"> </w:t>
      </w:r>
      <w:r>
        <w:rPr>
          <w:rFonts w:eastAsia="Calibri" w:cs="Calibri"/>
          <w:b/>
          <w:color w:val="000000"/>
          <w:sz w:val="26"/>
        </w:rPr>
        <w:t>деятельность</w:t>
      </w:r>
      <w:r>
        <w:rPr>
          <w:rFonts w:ascii="Arial, sans-serif" w:eastAsia="Arial, sans-serif" w:hAnsi="Arial, sans-serif" w:cs="Arial, sans-serif"/>
          <w:b/>
          <w:color w:val="000000"/>
          <w:sz w:val="26"/>
        </w:rPr>
        <w:t xml:space="preserve"> </w:t>
      </w:r>
      <w:r>
        <w:rPr>
          <w:rFonts w:ascii="Arial, sans-serif" w:eastAsia="Arial, sans-serif" w:hAnsi="Arial, sans-serif" w:cs="Arial, sans-serif"/>
          <w:color w:val="000000"/>
          <w:sz w:val="26"/>
        </w:rPr>
        <w:t xml:space="preserve">- </w:t>
      </w:r>
      <w:r>
        <w:rPr>
          <w:rFonts w:eastAsia="Calibri" w:cs="Calibri"/>
          <w:color w:val="000000"/>
          <w:sz w:val="26"/>
        </w:rPr>
        <w:t>деятельность</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r>
        <w:rPr>
          <w:rFonts w:eastAsia="Calibri" w:cs="Calibri"/>
          <w:color w:val="000000"/>
          <w:sz w:val="26"/>
        </w:rPr>
        <w:t>осуществляемая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Федеральным</w:t>
      </w:r>
      <w:r>
        <w:rPr>
          <w:rFonts w:ascii="Arial, sans-serif" w:eastAsia="Arial, sans-serif" w:hAnsi="Arial, sans-serif" w:cs="Arial, sans-serif"/>
          <w:color w:val="000000"/>
          <w:sz w:val="26"/>
        </w:rPr>
        <w:t xml:space="preserve"> </w:t>
      </w:r>
      <w:r>
        <w:rPr>
          <w:rFonts w:eastAsia="Calibri" w:cs="Calibri"/>
          <w:color w:val="000000"/>
          <w:sz w:val="26"/>
        </w:rPr>
        <w:t>законом</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18.07.2011 </w:t>
      </w:r>
      <w:r>
        <w:rPr>
          <w:rFonts w:eastAsia="Calibri" w:cs="Calibri"/>
          <w:color w:val="000000"/>
          <w:sz w:val="26"/>
        </w:rPr>
        <w:t>№</w:t>
      </w:r>
      <w:r>
        <w:rPr>
          <w:rFonts w:ascii="Arial, sans-serif" w:eastAsia="Arial, sans-serif" w:hAnsi="Arial, sans-serif" w:cs="Arial, sans-serif"/>
          <w:color w:val="000000"/>
          <w:sz w:val="26"/>
        </w:rPr>
        <w:t xml:space="preserve"> 223-</w:t>
      </w:r>
      <w:r>
        <w:rPr>
          <w:rFonts w:eastAsia="Calibri" w:cs="Calibri"/>
          <w:color w:val="000000"/>
          <w:sz w:val="26"/>
        </w:rPr>
        <w:t>ФЗ</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закупках</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отдельными</w:t>
      </w:r>
      <w:r>
        <w:rPr>
          <w:rFonts w:ascii="Arial, sans-serif" w:eastAsia="Arial, sans-serif" w:hAnsi="Arial, sans-serif" w:cs="Arial, sans-serif"/>
          <w:color w:val="000000"/>
          <w:sz w:val="26"/>
        </w:rPr>
        <w:t xml:space="preserve"> </w:t>
      </w:r>
      <w:r>
        <w:rPr>
          <w:rFonts w:eastAsia="Calibri" w:cs="Calibri"/>
          <w:color w:val="000000"/>
          <w:sz w:val="26"/>
        </w:rPr>
        <w:t>видами</w:t>
      </w:r>
      <w:r>
        <w:rPr>
          <w:rFonts w:ascii="Arial, sans-serif" w:eastAsia="Arial, sans-serif" w:hAnsi="Arial, sans-serif" w:cs="Arial, sans-serif"/>
          <w:color w:val="000000"/>
          <w:sz w:val="26"/>
        </w:rPr>
        <w:t xml:space="preserve"> </w:t>
      </w:r>
      <w:r>
        <w:rPr>
          <w:rFonts w:eastAsia="Calibri" w:cs="Calibri"/>
          <w:color w:val="000000"/>
          <w:sz w:val="26"/>
        </w:rPr>
        <w:t>юридических</w:t>
      </w:r>
      <w:r>
        <w:rPr>
          <w:rFonts w:ascii="Arial, sans-serif" w:eastAsia="Arial, sans-serif" w:hAnsi="Arial, sans-serif" w:cs="Arial, sans-serif"/>
          <w:color w:val="000000"/>
          <w:sz w:val="26"/>
        </w:rPr>
        <w:t xml:space="preserve"> </w:t>
      </w:r>
      <w:r>
        <w:rPr>
          <w:rFonts w:eastAsia="Calibri" w:cs="Calibri"/>
          <w:color w:val="000000"/>
          <w:sz w:val="26"/>
        </w:rPr>
        <w:t>лиц</w:t>
      </w:r>
      <w:r>
        <w:rPr>
          <w:rFonts w:ascii="Arial, sans-serif" w:eastAsia="Arial, sans-serif" w:hAnsi="Arial, sans-serif" w:cs="Arial, sans-serif"/>
          <w:color w:val="000000"/>
          <w:sz w:val="26"/>
        </w:rPr>
        <w:t>» (</w:t>
      </w:r>
      <w:r>
        <w:rPr>
          <w:rFonts w:eastAsia="Calibri" w:cs="Calibri"/>
          <w:color w:val="000000"/>
          <w:sz w:val="26"/>
        </w:rPr>
        <w:t>далее</w:t>
      </w:r>
      <w:r>
        <w:rPr>
          <w:rFonts w:ascii="Arial, sans-serif" w:eastAsia="Arial, sans-serif" w:hAnsi="Arial, sans-serif" w:cs="Arial, sans-serif"/>
          <w:color w:val="000000"/>
          <w:sz w:val="26"/>
        </w:rPr>
        <w:t xml:space="preserve"> - </w:t>
      </w:r>
      <w:r>
        <w:rPr>
          <w:rFonts w:eastAsia="Calibri" w:cs="Calibri"/>
          <w:color w:val="000000"/>
          <w:sz w:val="26"/>
        </w:rPr>
        <w:t>Федеральный</w:t>
      </w:r>
      <w:r>
        <w:rPr>
          <w:rFonts w:ascii="Arial, sans-serif" w:eastAsia="Arial, sans-serif" w:hAnsi="Arial, sans-serif" w:cs="Arial, sans-serif"/>
          <w:color w:val="000000"/>
          <w:sz w:val="26"/>
        </w:rPr>
        <w:t xml:space="preserve"> </w:t>
      </w:r>
      <w:r>
        <w:rPr>
          <w:rFonts w:eastAsia="Calibri" w:cs="Calibri"/>
          <w:color w:val="000000"/>
          <w:sz w:val="26"/>
        </w:rPr>
        <w:t>закон</w:t>
      </w:r>
      <w:r>
        <w:rPr>
          <w:rFonts w:ascii="Arial, sans-serif" w:eastAsia="Arial, sans-serif" w:hAnsi="Arial, sans-serif" w:cs="Arial, sans-serif"/>
          <w:color w:val="000000"/>
          <w:sz w:val="26"/>
        </w:rPr>
        <w:t xml:space="preserve"> </w:t>
      </w:r>
      <w:r>
        <w:rPr>
          <w:rFonts w:eastAsia="Calibri" w:cs="Calibri"/>
          <w:color w:val="000000"/>
          <w:sz w:val="26"/>
        </w:rPr>
        <w:t>№</w:t>
      </w:r>
      <w:r>
        <w:rPr>
          <w:rFonts w:ascii="Arial, sans-serif" w:eastAsia="Arial, sans-serif" w:hAnsi="Arial, sans-serif" w:cs="Arial, sans-serif"/>
          <w:color w:val="000000"/>
          <w:sz w:val="26"/>
        </w:rPr>
        <w:t xml:space="preserve"> 223-</w:t>
      </w:r>
      <w:r>
        <w:rPr>
          <w:rFonts w:eastAsia="Calibri" w:cs="Calibri"/>
          <w:color w:val="000000"/>
          <w:sz w:val="26"/>
        </w:rPr>
        <w:t>ФЗ</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настоящим</w:t>
      </w:r>
      <w:r>
        <w:rPr>
          <w:rFonts w:ascii="Arial, sans-serif" w:eastAsia="Arial, sans-serif" w:hAnsi="Arial, sans-serif" w:cs="Arial, sans-serif"/>
          <w:color w:val="000000"/>
          <w:sz w:val="26"/>
        </w:rPr>
        <w:t xml:space="preserve"> </w:t>
      </w:r>
      <w:r>
        <w:rPr>
          <w:rFonts w:eastAsia="Calibri" w:cs="Calibri"/>
          <w:color w:val="000000"/>
          <w:sz w:val="26"/>
        </w:rPr>
        <w:t>Положением</w:t>
      </w:r>
      <w:r>
        <w:rPr>
          <w:rFonts w:ascii="Arial, sans-serif" w:eastAsia="Arial, sans-serif" w:hAnsi="Arial, sans-serif" w:cs="Arial, sans-serif"/>
          <w:color w:val="000000"/>
          <w:sz w:val="26"/>
        </w:rPr>
        <w:t xml:space="preserve">, </w:t>
      </w:r>
      <w:r>
        <w:rPr>
          <w:rFonts w:eastAsia="Calibri" w:cs="Calibri"/>
          <w:color w:val="000000"/>
          <w:sz w:val="26"/>
        </w:rPr>
        <w:t>направленная</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удовлетворение</w:t>
      </w:r>
      <w:r>
        <w:rPr>
          <w:rFonts w:ascii="Arial, sans-serif" w:eastAsia="Arial, sans-serif" w:hAnsi="Arial, sans-serif" w:cs="Arial, sans-serif"/>
          <w:color w:val="000000"/>
          <w:sz w:val="26"/>
        </w:rPr>
        <w:t xml:space="preserve"> </w:t>
      </w:r>
      <w:r>
        <w:rPr>
          <w:rFonts w:eastAsia="Calibri" w:cs="Calibri"/>
          <w:color w:val="000000"/>
          <w:sz w:val="26"/>
        </w:rPr>
        <w:t>потребностей</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товарах</w:t>
      </w:r>
      <w:r>
        <w:rPr>
          <w:rFonts w:ascii="Arial, sans-serif" w:eastAsia="Arial, sans-serif" w:hAnsi="Arial, sans-serif" w:cs="Arial, sans-serif"/>
          <w:color w:val="000000"/>
          <w:sz w:val="26"/>
        </w:rPr>
        <w:t xml:space="preserve">, </w:t>
      </w:r>
      <w:r>
        <w:rPr>
          <w:rFonts w:eastAsia="Calibri" w:cs="Calibri"/>
          <w:color w:val="000000"/>
          <w:sz w:val="26"/>
        </w:rPr>
        <w:t>работах</w:t>
      </w:r>
      <w:r>
        <w:rPr>
          <w:rFonts w:ascii="Arial, sans-serif" w:eastAsia="Arial, sans-serif" w:hAnsi="Arial, sans-serif" w:cs="Arial, sans-serif"/>
          <w:color w:val="000000"/>
          <w:sz w:val="26"/>
        </w:rPr>
        <w:t xml:space="preserve">, </w:t>
      </w:r>
      <w:r>
        <w:rPr>
          <w:rFonts w:eastAsia="Calibri" w:cs="Calibri"/>
          <w:color w:val="000000"/>
          <w:sz w:val="26"/>
        </w:rPr>
        <w:t>услугах</w:t>
      </w:r>
      <w:r>
        <w:rPr>
          <w:rFonts w:ascii="Arial, sans-serif" w:eastAsia="Arial, sans-serif" w:hAnsi="Arial, sans-serif" w:cs="Arial, sans-serif"/>
          <w:color w:val="000000"/>
          <w:sz w:val="26"/>
        </w:rPr>
        <w:t xml:space="preserve"> (</w:t>
      </w:r>
      <w:r>
        <w:rPr>
          <w:rFonts w:eastAsia="Calibri" w:cs="Calibri"/>
          <w:color w:val="000000"/>
          <w:sz w:val="26"/>
        </w:rPr>
        <w:t>равно</w:t>
      </w:r>
      <w:r>
        <w:rPr>
          <w:rFonts w:ascii="Arial, sans-serif" w:eastAsia="Arial, sans-serif" w:hAnsi="Arial, sans-serif" w:cs="Arial, sans-serif"/>
          <w:color w:val="000000"/>
          <w:sz w:val="26"/>
        </w:rPr>
        <w:t xml:space="preserve"> </w:t>
      </w:r>
      <w:r>
        <w:rPr>
          <w:rFonts w:eastAsia="Calibri" w:cs="Calibri"/>
          <w:color w:val="000000"/>
          <w:sz w:val="26"/>
        </w:rPr>
        <w:t>продукция</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включающая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себя</w:t>
      </w:r>
      <w:r>
        <w:rPr>
          <w:rFonts w:ascii="Arial, sans-serif" w:eastAsia="Arial, sans-serif" w:hAnsi="Arial, sans-serif" w:cs="Arial, sans-serif"/>
          <w:color w:val="000000"/>
          <w:sz w:val="26"/>
        </w:rPr>
        <w:t xml:space="preserve"> </w:t>
      </w:r>
      <w:r>
        <w:rPr>
          <w:rFonts w:eastAsia="Calibri" w:cs="Calibri"/>
          <w:color w:val="000000"/>
          <w:sz w:val="26"/>
        </w:rPr>
        <w:t>планирование</w:t>
      </w:r>
      <w:r>
        <w:rPr>
          <w:rFonts w:ascii="Arial, sans-serif" w:eastAsia="Arial, sans-serif" w:hAnsi="Arial, sans-serif" w:cs="Arial, sans-serif"/>
          <w:color w:val="000000"/>
          <w:sz w:val="26"/>
        </w:rPr>
        <w:t xml:space="preserve"> </w:t>
      </w:r>
      <w:r>
        <w:rPr>
          <w:rFonts w:eastAsia="Calibri" w:cs="Calibri"/>
          <w:color w:val="000000"/>
          <w:sz w:val="26"/>
        </w:rPr>
        <w:t>закупок</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заключение</w:t>
      </w:r>
      <w:r>
        <w:rPr>
          <w:rFonts w:ascii="Arial, sans-serif" w:eastAsia="Arial, sans-serif" w:hAnsi="Arial, sans-serif" w:cs="Arial, sans-serif"/>
          <w:color w:val="000000"/>
          <w:sz w:val="26"/>
        </w:rPr>
        <w:t xml:space="preserve"> </w:t>
      </w:r>
      <w:r>
        <w:rPr>
          <w:rFonts w:eastAsia="Calibri" w:cs="Calibri"/>
          <w:color w:val="000000"/>
          <w:sz w:val="26"/>
        </w:rPr>
        <w:t>договоров</w:t>
      </w:r>
      <w:r>
        <w:rPr>
          <w:rFonts w:ascii="Arial, sans-serif" w:eastAsia="Arial, sans-serif" w:hAnsi="Arial, sans-serif" w:cs="Arial, sans-serif"/>
          <w:color w:val="000000"/>
          <w:sz w:val="26"/>
        </w:rPr>
        <w:t xml:space="preserve">, </w:t>
      </w:r>
      <w:r>
        <w:rPr>
          <w:rFonts w:eastAsia="Calibri" w:cs="Calibri"/>
          <w:color w:val="000000"/>
          <w:sz w:val="26"/>
        </w:rPr>
        <w:t>проведение</w:t>
      </w:r>
      <w:r>
        <w:rPr>
          <w:rFonts w:ascii="Arial, sans-serif" w:eastAsia="Arial, sans-serif" w:hAnsi="Arial, sans-serif" w:cs="Arial, sans-serif"/>
          <w:color w:val="000000"/>
          <w:sz w:val="26"/>
        </w:rPr>
        <w:t xml:space="preserve"> </w:t>
      </w:r>
      <w:r>
        <w:rPr>
          <w:rFonts w:eastAsia="Calibri" w:cs="Calibri"/>
          <w:color w:val="000000"/>
          <w:sz w:val="26"/>
        </w:rPr>
        <w:t>процедур</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контроль</w:t>
      </w:r>
      <w:r>
        <w:rPr>
          <w:rFonts w:ascii="Arial, sans-serif" w:eastAsia="Arial, sans-serif" w:hAnsi="Arial, sans-serif" w:cs="Arial, sans-serif"/>
          <w:color w:val="000000"/>
          <w:sz w:val="26"/>
        </w:rPr>
        <w:t xml:space="preserve"> </w:t>
      </w:r>
      <w:r>
        <w:rPr>
          <w:rFonts w:eastAsia="Calibri" w:cs="Calibri"/>
          <w:color w:val="000000"/>
          <w:sz w:val="26"/>
        </w:rPr>
        <w:t>заключения</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результатам</w:t>
      </w:r>
      <w:r>
        <w:rPr>
          <w:rFonts w:ascii="Arial, sans-serif" w:eastAsia="Arial, sans-serif" w:hAnsi="Arial, sans-serif" w:cs="Arial, sans-serif"/>
          <w:color w:val="000000"/>
          <w:sz w:val="26"/>
        </w:rPr>
        <w:t xml:space="preserve"> </w:t>
      </w:r>
      <w:r>
        <w:rPr>
          <w:rFonts w:eastAsia="Calibri" w:cs="Calibri"/>
          <w:color w:val="000000"/>
          <w:sz w:val="26"/>
        </w:rPr>
        <w:t>таких</w:t>
      </w:r>
      <w:r>
        <w:rPr>
          <w:rFonts w:ascii="Arial, sans-serif" w:eastAsia="Arial, sans-serif" w:hAnsi="Arial, sans-serif" w:cs="Arial, sans-serif"/>
          <w:color w:val="000000"/>
          <w:sz w:val="26"/>
        </w:rPr>
        <w:t xml:space="preserve"> </w:t>
      </w:r>
      <w:r>
        <w:rPr>
          <w:rFonts w:eastAsia="Calibri" w:cs="Calibri"/>
          <w:color w:val="000000"/>
          <w:sz w:val="26"/>
        </w:rPr>
        <w:t>процедур</w:t>
      </w:r>
      <w:r>
        <w:rPr>
          <w:rFonts w:ascii="Arial, sans-serif" w:eastAsia="Arial, sans-serif" w:hAnsi="Arial, sans-serif" w:cs="Arial, sans-serif"/>
          <w:color w:val="000000"/>
          <w:sz w:val="26"/>
        </w:rPr>
        <w:t xml:space="preserve"> </w:t>
      </w:r>
      <w:r>
        <w:rPr>
          <w:rFonts w:eastAsia="Calibri" w:cs="Calibri"/>
          <w:color w:val="000000"/>
          <w:sz w:val="26"/>
        </w:rPr>
        <w:t>договоров</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мониторинг</w:t>
      </w:r>
      <w:r>
        <w:rPr>
          <w:rFonts w:ascii="Arial, sans-serif" w:eastAsia="Arial, sans-serif" w:hAnsi="Arial, sans-serif" w:cs="Arial, sans-serif"/>
          <w:color w:val="000000"/>
          <w:sz w:val="26"/>
        </w:rPr>
        <w:t xml:space="preserve"> </w:t>
      </w:r>
      <w:r>
        <w:rPr>
          <w:rFonts w:eastAsia="Calibri" w:cs="Calibri"/>
          <w:color w:val="000000"/>
          <w:sz w:val="26"/>
        </w:rPr>
        <w:t>их</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w:t>
      </w:r>
      <w:r>
        <w:rPr>
          <w:rFonts w:eastAsia="Calibri" w:cs="Calibri"/>
          <w:color w:val="000000"/>
          <w:sz w:val="26"/>
        </w:rPr>
        <w:t>составление</w:t>
      </w:r>
      <w:r>
        <w:rPr>
          <w:rFonts w:ascii="Arial, sans-serif" w:eastAsia="Arial, sans-serif" w:hAnsi="Arial, sans-serif" w:cs="Arial, sans-serif"/>
          <w:color w:val="000000"/>
          <w:sz w:val="26"/>
        </w:rPr>
        <w:t xml:space="preserve"> </w:t>
      </w:r>
      <w:r>
        <w:rPr>
          <w:rFonts w:eastAsia="Calibri" w:cs="Calibri"/>
          <w:color w:val="000000"/>
          <w:sz w:val="26"/>
        </w:rPr>
        <w:t>отчетности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результатам</w:t>
      </w:r>
      <w:r>
        <w:rPr>
          <w:rFonts w:ascii="Arial, sans-serif" w:eastAsia="Arial, sans-serif" w:hAnsi="Arial, sans-serif" w:cs="Arial, sans-serif"/>
          <w:color w:val="000000"/>
          <w:sz w:val="26"/>
        </w:rPr>
        <w:t xml:space="preserve"> </w:t>
      </w:r>
      <w:r>
        <w:rPr>
          <w:rFonts w:eastAsia="Calibri" w:cs="Calibri"/>
          <w:color w:val="000000"/>
          <w:sz w:val="26"/>
        </w:rPr>
        <w:t>закупочной</w:t>
      </w:r>
      <w:r>
        <w:rPr>
          <w:rFonts w:ascii="Arial, sans-serif" w:eastAsia="Arial, sans-serif" w:hAnsi="Arial, sans-serif" w:cs="Arial, sans-serif"/>
          <w:color w:val="000000"/>
          <w:sz w:val="26"/>
        </w:rPr>
        <w:t xml:space="preserve"> </w:t>
      </w:r>
      <w:r>
        <w:rPr>
          <w:rFonts w:eastAsia="Calibri" w:cs="Calibri"/>
          <w:color w:val="000000"/>
          <w:sz w:val="26"/>
        </w:rPr>
        <w:t>деятельности</w:t>
      </w:r>
      <w:r>
        <w:rPr>
          <w:rFonts w:ascii="Arial, sans-serif" w:eastAsia="Arial, sans-serif" w:hAnsi="Arial, sans-serif" w:cs="Arial, sans-serif"/>
          <w:color w:val="000000"/>
          <w:sz w:val="26"/>
        </w:rPr>
        <w:t>.</w:t>
      </w:r>
    </w:p>
    <w:p w14:paraId="0FBBA85E" w14:textId="77777777" w:rsidR="00E53D3C" w:rsidRDefault="00E53D3C" w:rsidP="00E53D3C">
      <w:pPr>
        <w:jc w:val="both"/>
      </w:pPr>
    </w:p>
    <w:p w14:paraId="2D36D320" w14:textId="77777777" w:rsidR="00E53D3C" w:rsidRDefault="00E53D3C" w:rsidP="00E53D3C">
      <w:pPr>
        <w:ind w:firstLine="737"/>
        <w:jc w:val="both"/>
      </w:pPr>
      <w:r>
        <w:rPr>
          <w:rFonts w:eastAsia="Calibri" w:cs="Calibri"/>
          <w:b/>
          <w:color w:val="000000"/>
          <w:sz w:val="26"/>
        </w:rPr>
        <w:t>Процедура</w:t>
      </w:r>
      <w:r>
        <w:rPr>
          <w:rFonts w:ascii="Arial, sans-serif" w:eastAsia="Arial, sans-serif" w:hAnsi="Arial, sans-serif" w:cs="Arial, sans-serif"/>
          <w:b/>
          <w:color w:val="000000"/>
          <w:sz w:val="26"/>
        </w:rPr>
        <w:t xml:space="preserve"> </w:t>
      </w:r>
      <w:r>
        <w:rPr>
          <w:rFonts w:eastAsia="Calibri" w:cs="Calibri"/>
          <w:b/>
          <w:color w:val="000000"/>
          <w:sz w:val="26"/>
        </w:rPr>
        <w:t>закупки</w:t>
      </w:r>
      <w:r>
        <w:rPr>
          <w:rFonts w:ascii="Arial, sans-serif" w:eastAsia="Arial, sans-serif" w:hAnsi="Arial, sans-serif" w:cs="Arial, sans-serif"/>
          <w:b/>
          <w:color w:val="000000"/>
          <w:sz w:val="26"/>
        </w:rPr>
        <w:t xml:space="preserve"> (</w:t>
      </w:r>
      <w:r>
        <w:rPr>
          <w:rFonts w:eastAsia="Calibri" w:cs="Calibri"/>
          <w:b/>
          <w:color w:val="000000"/>
          <w:sz w:val="26"/>
        </w:rPr>
        <w:t>равно</w:t>
      </w:r>
      <w:r>
        <w:rPr>
          <w:rFonts w:ascii="Arial, sans-serif" w:eastAsia="Arial, sans-serif" w:hAnsi="Arial, sans-serif" w:cs="Arial, sans-serif"/>
          <w:b/>
          <w:color w:val="000000"/>
          <w:sz w:val="26"/>
        </w:rPr>
        <w:t xml:space="preserve"> </w:t>
      </w:r>
      <w:r>
        <w:rPr>
          <w:rFonts w:eastAsia="Calibri" w:cs="Calibri"/>
          <w:b/>
          <w:color w:val="000000"/>
          <w:sz w:val="26"/>
        </w:rPr>
        <w:t>закупочная</w:t>
      </w:r>
      <w:r>
        <w:rPr>
          <w:rFonts w:ascii="Arial, sans-serif" w:eastAsia="Arial, sans-serif" w:hAnsi="Arial, sans-serif" w:cs="Arial, sans-serif"/>
          <w:b/>
          <w:color w:val="000000"/>
          <w:sz w:val="26"/>
        </w:rPr>
        <w:t xml:space="preserve"> </w:t>
      </w:r>
      <w:r>
        <w:rPr>
          <w:rFonts w:eastAsia="Calibri" w:cs="Calibri"/>
          <w:b/>
          <w:color w:val="000000"/>
          <w:sz w:val="26"/>
        </w:rPr>
        <w:t>процедура</w:t>
      </w:r>
      <w:r>
        <w:rPr>
          <w:rFonts w:ascii="Arial, sans-serif" w:eastAsia="Arial, sans-serif" w:hAnsi="Arial, sans-serif" w:cs="Arial, sans-serif"/>
          <w:b/>
          <w:color w:val="000000"/>
          <w:sz w:val="26"/>
        </w:rPr>
        <w:t xml:space="preserve">, </w:t>
      </w:r>
      <w:r>
        <w:rPr>
          <w:rFonts w:eastAsia="Calibri" w:cs="Calibri"/>
          <w:b/>
          <w:color w:val="000000"/>
          <w:sz w:val="26"/>
        </w:rPr>
        <w:t>равно</w:t>
      </w:r>
      <w:r>
        <w:rPr>
          <w:rFonts w:ascii="Arial, sans-serif" w:eastAsia="Arial, sans-serif" w:hAnsi="Arial, sans-serif" w:cs="Arial, sans-serif"/>
          <w:b/>
          <w:color w:val="000000"/>
          <w:sz w:val="26"/>
        </w:rPr>
        <w:t xml:space="preserve"> </w:t>
      </w:r>
      <w:r>
        <w:rPr>
          <w:rFonts w:eastAsia="Calibri" w:cs="Calibri"/>
          <w:b/>
          <w:color w:val="000000"/>
          <w:sz w:val="26"/>
        </w:rPr>
        <w:t>закупка</w:t>
      </w:r>
      <w:r>
        <w:rPr>
          <w:rFonts w:ascii="Arial, sans-serif" w:eastAsia="Arial, sans-serif" w:hAnsi="Arial, sans-serif" w:cs="Arial, sans-serif"/>
          <w:b/>
          <w:color w:val="000000"/>
          <w:sz w:val="26"/>
        </w:rPr>
        <w:t xml:space="preserve">) </w:t>
      </w:r>
      <w:r>
        <w:rPr>
          <w:rFonts w:ascii="Arial, sans-serif" w:eastAsia="Arial, sans-serif" w:hAnsi="Arial, sans-serif" w:cs="Arial, sans-serif"/>
          <w:color w:val="000000"/>
          <w:sz w:val="26"/>
        </w:rPr>
        <w:t xml:space="preserve">– </w:t>
      </w:r>
      <w:r>
        <w:rPr>
          <w:rFonts w:eastAsia="Calibri" w:cs="Calibri"/>
          <w:color w:val="000000"/>
          <w:sz w:val="26"/>
        </w:rPr>
        <w:t>совокупность</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действий</w:t>
      </w:r>
      <w:r>
        <w:rPr>
          <w:rFonts w:ascii="Arial, sans-serif" w:eastAsia="Arial, sans-serif" w:hAnsi="Arial, sans-serif" w:cs="Arial, sans-serif"/>
          <w:color w:val="000000"/>
          <w:sz w:val="26"/>
        </w:rPr>
        <w:t xml:space="preserve">, </w:t>
      </w:r>
      <w:r>
        <w:rPr>
          <w:rFonts w:eastAsia="Calibri" w:cs="Calibri"/>
          <w:color w:val="000000"/>
          <w:sz w:val="26"/>
        </w:rPr>
        <w:t>которые</w:t>
      </w:r>
      <w:r>
        <w:rPr>
          <w:rFonts w:ascii="Arial, sans-serif" w:eastAsia="Arial, sans-serif" w:hAnsi="Arial, sans-serif" w:cs="Arial, sans-serif"/>
          <w:color w:val="000000"/>
          <w:sz w:val="26"/>
        </w:rPr>
        <w:t xml:space="preserve"> </w:t>
      </w:r>
      <w:r>
        <w:rPr>
          <w:rFonts w:eastAsia="Calibri" w:cs="Calibri"/>
          <w:color w:val="000000"/>
          <w:sz w:val="26"/>
        </w:rPr>
        <w:t>осуществляются</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предусмотренных</w:t>
      </w:r>
      <w:r>
        <w:rPr>
          <w:rFonts w:ascii="Arial, sans-serif" w:eastAsia="Arial, sans-serif" w:hAnsi="Arial, sans-serif" w:cs="Arial, sans-serif"/>
          <w:color w:val="000000"/>
          <w:sz w:val="26"/>
        </w:rPr>
        <w:t xml:space="preserve"> </w:t>
      </w:r>
      <w:r>
        <w:rPr>
          <w:rFonts w:eastAsia="Calibri" w:cs="Calibri"/>
          <w:color w:val="000000"/>
          <w:sz w:val="26"/>
        </w:rPr>
        <w:t>настоящим</w:t>
      </w:r>
      <w:r>
        <w:rPr>
          <w:rFonts w:ascii="Arial, sans-serif" w:eastAsia="Arial, sans-serif" w:hAnsi="Arial, sans-serif" w:cs="Arial, sans-serif"/>
          <w:color w:val="000000"/>
          <w:sz w:val="26"/>
        </w:rPr>
        <w:t xml:space="preserve"> </w:t>
      </w:r>
      <w:r>
        <w:rPr>
          <w:rFonts w:eastAsia="Calibri" w:cs="Calibri"/>
          <w:color w:val="000000"/>
          <w:sz w:val="26"/>
        </w:rPr>
        <w:t>Положением</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направленных</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определение</w:t>
      </w:r>
      <w:r>
        <w:rPr>
          <w:rFonts w:ascii="Arial, sans-serif" w:eastAsia="Arial, sans-serif" w:hAnsi="Arial, sans-serif" w:cs="Arial, sans-serif"/>
          <w:color w:val="000000"/>
          <w:sz w:val="26"/>
        </w:rPr>
        <w:t xml:space="preserve"> </w:t>
      </w:r>
      <w:r>
        <w:rPr>
          <w:rFonts w:eastAsia="Calibri" w:cs="Calibri"/>
          <w:color w:val="000000"/>
          <w:sz w:val="26"/>
        </w:rPr>
        <w:t>поставщика</w:t>
      </w:r>
      <w:r>
        <w:rPr>
          <w:rFonts w:ascii="Arial, sans-serif" w:eastAsia="Arial, sans-serif" w:hAnsi="Arial, sans-serif" w:cs="Arial, sans-serif"/>
          <w:color w:val="000000"/>
          <w:sz w:val="26"/>
        </w:rPr>
        <w:t xml:space="preserve"> (</w:t>
      </w:r>
      <w:r>
        <w:rPr>
          <w:rFonts w:eastAsia="Calibri" w:cs="Calibri"/>
          <w:color w:val="000000"/>
          <w:sz w:val="26"/>
        </w:rPr>
        <w:t>исполнителя</w:t>
      </w:r>
      <w:r>
        <w:rPr>
          <w:rFonts w:ascii="Arial, sans-serif" w:eastAsia="Arial, sans-serif" w:hAnsi="Arial, sans-serif" w:cs="Arial, sans-serif"/>
          <w:color w:val="000000"/>
          <w:sz w:val="26"/>
        </w:rPr>
        <w:t xml:space="preserve">, </w:t>
      </w:r>
      <w:r>
        <w:rPr>
          <w:rFonts w:eastAsia="Calibri" w:cs="Calibri"/>
          <w:color w:val="000000"/>
          <w:sz w:val="26"/>
        </w:rPr>
        <w:t>подрядчика</w:t>
      </w:r>
      <w:r>
        <w:rPr>
          <w:rFonts w:ascii="Arial, sans-serif" w:eastAsia="Arial, sans-serif" w:hAnsi="Arial, sans-serif" w:cs="Arial, sans-serif"/>
          <w:color w:val="000000"/>
          <w:sz w:val="26"/>
        </w:rPr>
        <w:t xml:space="preserve">), </w:t>
      </w:r>
      <w:r>
        <w:rPr>
          <w:rFonts w:eastAsia="Calibri" w:cs="Calibri"/>
          <w:color w:val="000000"/>
          <w:sz w:val="26"/>
        </w:rPr>
        <w:t>начиная</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публикации</w:t>
      </w:r>
      <w:r>
        <w:rPr>
          <w:rFonts w:ascii="Arial, sans-serif" w:eastAsia="Arial, sans-serif" w:hAnsi="Arial, sans-serif" w:cs="Arial, sans-serif"/>
          <w:color w:val="000000"/>
          <w:sz w:val="26"/>
        </w:rPr>
        <w:t xml:space="preserve"> </w:t>
      </w:r>
      <w:r>
        <w:rPr>
          <w:rFonts w:eastAsia="Calibri" w:cs="Calibri"/>
          <w:color w:val="000000"/>
          <w:sz w:val="26"/>
        </w:rPr>
        <w:t>извещения</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осуществлении</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завершаются</w:t>
      </w:r>
      <w:r>
        <w:rPr>
          <w:rFonts w:ascii="Arial, sans-serif" w:eastAsia="Arial, sans-serif" w:hAnsi="Arial, sans-serif" w:cs="Arial, sans-serif"/>
          <w:color w:val="000000"/>
          <w:sz w:val="26"/>
        </w:rPr>
        <w:t xml:space="preserve"> </w:t>
      </w:r>
      <w:r>
        <w:rPr>
          <w:rFonts w:eastAsia="Calibri" w:cs="Calibri"/>
          <w:color w:val="000000"/>
          <w:sz w:val="26"/>
        </w:rPr>
        <w:t>заключением</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целью</w:t>
      </w:r>
      <w:r>
        <w:rPr>
          <w:rFonts w:ascii="Arial, sans-serif" w:eastAsia="Arial, sans-serif" w:hAnsi="Arial, sans-serif" w:cs="Arial, sans-serif"/>
          <w:color w:val="000000"/>
          <w:sz w:val="26"/>
        </w:rPr>
        <w:t xml:space="preserve"> </w:t>
      </w:r>
      <w:r>
        <w:rPr>
          <w:rFonts w:eastAsia="Calibri" w:cs="Calibri"/>
          <w:color w:val="000000"/>
          <w:sz w:val="26"/>
        </w:rPr>
        <w:t>удовлетворения</w:t>
      </w:r>
      <w:r>
        <w:rPr>
          <w:rFonts w:ascii="Arial, sans-serif" w:eastAsia="Arial, sans-serif" w:hAnsi="Arial, sans-serif" w:cs="Arial, sans-serif"/>
          <w:color w:val="000000"/>
          <w:sz w:val="26"/>
        </w:rPr>
        <w:t xml:space="preserve"> </w:t>
      </w:r>
      <w:r>
        <w:rPr>
          <w:rFonts w:eastAsia="Calibri" w:cs="Calibri"/>
          <w:color w:val="000000"/>
          <w:sz w:val="26"/>
        </w:rPr>
        <w:t>потребностей</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товарах</w:t>
      </w:r>
      <w:r>
        <w:rPr>
          <w:rFonts w:ascii="Arial, sans-serif" w:eastAsia="Arial, sans-serif" w:hAnsi="Arial, sans-serif" w:cs="Arial, sans-serif"/>
          <w:color w:val="000000"/>
          <w:sz w:val="26"/>
        </w:rPr>
        <w:t xml:space="preserve">, </w:t>
      </w:r>
      <w:r>
        <w:rPr>
          <w:rFonts w:eastAsia="Calibri" w:cs="Calibri"/>
          <w:color w:val="000000"/>
          <w:sz w:val="26"/>
        </w:rPr>
        <w:t>работах</w:t>
      </w:r>
      <w:r>
        <w:rPr>
          <w:rFonts w:ascii="Arial, sans-serif" w:eastAsia="Arial, sans-serif" w:hAnsi="Arial, sans-serif" w:cs="Arial, sans-serif"/>
          <w:color w:val="000000"/>
          <w:sz w:val="26"/>
        </w:rPr>
        <w:t xml:space="preserve">, </w:t>
      </w:r>
      <w:r>
        <w:rPr>
          <w:rFonts w:eastAsia="Calibri" w:cs="Calibri"/>
          <w:color w:val="000000"/>
          <w:sz w:val="26"/>
        </w:rPr>
        <w:t>услугах</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необходимыми</w:t>
      </w:r>
      <w:r>
        <w:rPr>
          <w:rFonts w:ascii="Arial, sans-serif" w:eastAsia="Arial, sans-serif" w:hAnsi="Arial, sans-serif" w:cs="Arial, sans-serif"/>
          <w:color w:val="000000"/>
          <w:sz w:val="26"/>
        </w:rPr>
        <w:t xml:space="preserve"> </w:t>
      </w:r>
      <w:r>
        <w:rPr>
          <w:rFonts w:eastAsia="Calibri" w:cs="Calibri"/>
          <w:color w:val="000000"/>
          <w:sz w:val="26"/>
        </w:rPr>
        <w:t>показателями</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качества</w:t>
      </w:r>
      <w:r>
        <w:rPr>
          <w:rFonts w:ascii="Arial, sans-serif" w:eastAsia="Arial, sans-serif" w:hAnsi="Arial, sans-serif" w:cs="Arial, sans-serif"/>
          <w:color w:val="000000"/>
          <w:sz w:val="26"/>
        </w:rPr>
        <w:t xml:space="preserve">, </w:t>
      </w:r>
      <w:r>
        <w:rPr>
          <w:rFonts w:eastAsia="Calibri" w:cs="Calibri"/>
          <w:color w:val="000000"/>
          <w:sz w:val="26"/>
        </w:rPr>
        <w:t>функциональности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надежности</w:t>
      </w:r>
      <w:r>
        <w:rPr>
          <w:rFonts w:ascii="Arial, sans-serif" w:eastAsia="Arial, sans-serif" w:hAnsi="Arial, sans-serif" w:cs="Arial, sans-serif"/>
          <w:color w:val="000000"/>
          <w:sz w:val="26"/>
        </w:rPr>
        <w:t>.</w:t>
      </w:r>
    </w:p>
    <w:p w14:paraId="2B4E3636" w14:textId="77777777" w:rsidR="00E53D3C" w:rsidRDefault="00E53D3C" w:rsidP="00E53D3C">
      <w:pPr>
        <w:ind w:firstLine="737"/>
        <w:jc w:val="both"/>
      </w:pPr>
    </w:p>
    <w:p w14:paraId="7282894F" w14:textId="77777777" w:rsidR="00E53D3C" w:rsidRDefault="00E53D3C" w:rsidP="00E53D3C">
      <w:pPr>
        <w:ind w:firstLine="737"/>
        <w:jc w:val="both"/>
      </w:pPr>
      <w:r>
        <w:rPr>
          <w:rFonts w:eastAsia="Calibri" w:cs="Calibri"/>
          <w:b/>
          <w:color w:val="000000"/>
          <w:sz w:val="26"/>
        </w:rPr>
        <w:t>Способы</w:t>
      </w:r>
      <w:r>
        <w:rPr>
          <w:rFonts w:ascii="Arial, sans-serif" w:eastAsia="Arial, sans-serif" w:hAnsi="Arial, sans-serif" w:cs="Arial, sans-serif"/>
          <w:b/>
          <w:color w:val="000000"/>
          <w:sz w:val="26"/>
        </w:rPr>
        <w:t xml:space="preserve"> </w:t>
      </w:r>
      <w:r>
        <w:rPr>
          <w:rFonts w:eastAsia="Calibri" w:cs="Calibri"/>
          <w:b/>
          <w:color w:val="000000"/>
          <w:sz w:val="26"/>
        </w:rPr>
        <w:t>закупки</w:t>
      </w:r>
      <w:r>
        <w:rPr>
          <w:rFonts w:ascii="Arial, sans-serif" w:eastAsia="Arial, sans-serif" w:hAnsi="Arial, sans-serif" w:cs="Arial, sans-serif"/>
          <w:color w:val="000000"/>
          <w:sz w:val="26"/>
        </w:rPr>
        <w:t xml:space="preserve"> – </w:t>
      </w:r>
      <w:r>
        <w:rPr>
          <w:rFonts w:eastAsia="Calibri" w:cs="Calibri"/>
          <w:color w:val="000000"/>
          <w:sz w:val="26"/>
        </w:rPr>
        <w:t>регламентированные</w:t>
      </w:r>
      <w:r>
        <w:rPr>
          <w:rFonts w:ascii="Arial, sans-serif" w:eastAsia="Arial, sans-serif" w:hAnsi="Arial, sans-serif" w:cs="Arial, sans-serif"/>
          <w:color w:val="000000"/>
          <w:sz w:val="26"/>
        </w:rPr>
        <w:t xml:space="preserve"> </w:t>
      </w:r>
      <w:r>
        <w:rPr>
          <w:rFonts w:eastAsia="Calibri" w:cs="Calibri"/>
          <w:color w:val="000000"/>
          <w:sz w:val="26"/>
        </w:rPr>
        <w:t>настоящим</w:t>
      </w:r>
      <w:r>
        <w:rPr>
          <w:rFonts w:ascii="Arial, sans-serif" w:eastAsia="Arial, sans-serif" w:hAnsi="Arial, sans-serif" w:cs="Arial, sans-serif"/>
          <w:color w:val="000000"/>
          <w:sz w:val="26"/>
        </w:rPr>
        <w:t xml:space="preserve"> </w:t>
      </w:r>
      <w:r>
        <w:rPr>
          <w:rFonts w:eastAsia="Calibri" w:cs="Calibri"/>
          <w:color w:val="000000"/>
          <w:sz w:val="26"/>
        </w:rPr>
        <w:t>Положением</w:t>
      </w:r>
      <w:r>
        <w:rPr>
          <w:rFonts w:ascii="Arial, sans-serif" w:eastAsia="Arial, sans-serif" w:hAnsi="Arial, sans-serif" w:cs="Arial, sans-serif"/>
          <w:color w:val="000000"/>
          <w:sz w:val="26"/>
        </w:rPr>
        <w:t xml:space="preserve"> </w:t>
      </w:r>
      <w:r>
        <w:rPr>
          <w:rFonts w:eastAsia="Calibri" w:cs="Calibri"/>
          <w:color w:val="000000"/>
          <w:sz w:val="26"/>
        </w:rPr>
        <w:t>способы</w:t>
      </w:r>
      <w:r>
        <w:rPr>
          <w:rFonts w:ascii="Arial, sans-serif" w:eastAsia="Arial, sans-serif" w:hAnsi="Arial, sans-serif" w:cs="Arial, sans-serif"/>
          <w:color w:val="000000"/>
          <w:sz w:val="26"/>
        </w:rPr>
        <w:t xml:space="preserve"> </w:t>
      </w:r>
      <w:r>
        <w:rPr>
          <w:rFonts w:eastAsia="Calibri" w:cs="Calibri"/>
          <w:color w:val="000000"/>
          <w:sz w:val="26"/>
        </w:rPr>
        <w:t>конкурентных</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неконкурентных</w:t>
      </w:r>
      <w:r>
        <w:rPr>
          <w:rFonts w:ascii="Arial, sans-serif" w:eastAsia="Arial, sans-serif" w:hAnsi="Arial, sans-serif" w:cs="Arial, sans-serif"/>
          <w:color w:val="000000"/>
          <w:sz w:val="26"/>
        </w:rPr>
        <w:t xml:space="preserve"> </w:t>
      </w:r>
      <w:r>
        <w:rPr>
          <w:rFonts w:eastAsia="Calibri" w:cs="Calibri"/>
          <w:color w:val="000000"/>
          <w:sz w:val="26"/>
        </w:rPr>
        <w:t>закупок</w:t>
      </w:r>
      <w:r>
        <w:rPr>
          <w:rFonts w:ascii="Arial, sans-serif" w:eastAsia="Arial, sans-serif" w:hAnsi="Arial, sans-serif" w:cs="Arial, sans-serif"/>
          <w:color w:val="000000"/>
          <w:sz w:val="26"/>
        </w:rPr>
        <w:t xml:space="preserve">, </w:t>
      </w:r>
      <w:r>
        <w:rPr>
          <w:rFonts w:eastAsia="Calibri" w:cs="Calibri"/>
          <w:color w:val="000000"/>
          <w:sz w:val="26"/>
        </w:rPr>
        <w:t>отличающиеся</w:t>
      </w:r>
      <w:r>
        <w:rPr>
          <w:rFonts w:ascii="Arial, sans-serif" w:eastAsia="Arial, sans-serif" w:hAnsi="Arial, sans-serif" w:cs="Arial, sans-serif"/>
          <w:color w:val="000000"/>
          <w:sz w:val="26"/>
        </w:rPr>
        <w:t xml:space="preserve"> </w:t>
      </w:r>
      <w:r>
        <w:rPr>
          <w:rFonts w:eastAsia="Calibri" w:cs="Calibri"/>
          <w:color w:val="000000"/>
          <w:sz w:val="26"/>
        </w:rPr>
        <w:t>друг</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друга</w:t>
      </w:r>
      <w:r>
        <w:rPr>
          <w:rFonts w:ascii="Arial, sans-serif" w:eastAsia="Arial, sans-serif" w:hAnsi="Arial, sans-serif" w:cs="Arial, sans-serif"/>
          <w:color w:val="000000"/>
          <w:sz w:val="26"/>
        </w:rPr>
        <w:t xml:space="preserve"> </w:t>
      </w:r>
      <w:r>
        <w:rPr>
          <w:rFonts w:eastAsia="Calibri" w:cs="Calibri"/>
          <w:color w:val="000000"/>
          <w:sz w:val="26"/>
        </w:rPr>
        <w:t>особенностями</w:t>
      </w:r>
      <w:r>
        <w:rPr>
          <w:rFonts w:ascii="Arial, sans-serif" w:eastAsia="Arial, sans-serif" w:hAnsi="Arial, sans-serif" w:cs="Arial, sans-serif"/>
          <w:color w:val="000000"/>
          <w:sz w:val="26"/>
        </w:rPr>
        <w:t xml:space="preserve"> </w:t>
      </w:r>
      <w:r>
        <w:rPr>
          <w:rFonts w:eastAsia="Calibri" w:cs="Calibri"/>
          <w:color w:val="000000"/>
          <w:sz w:val="26"/>
        </w:rPr>
        <w:t>проведения</w:t>
      </w:r>
      <w:r>
        <w:rPr>
          <w:rFonts w:ascii="Arial, sans-serif" w:eastAsia="Arial, sans-serif" w:hAnsi="Arial, sans-serif" w:cs="Arial, sans-serif"/>
          <w:color w:val="000000"/>
          <w:sz w:val="26"/>
        </w:rPr>
        <w:t xml:space="preserve"> </w:t>
      </w:r>
      <w:r>
        <w:rPr>
          <w:rFonts w:eastAsia="Calibri" w:cs="Calibri"/>
          <w:color w:val="000000"/>
          <w:sz w:val="26"/>
        </w:rPr>
        <w:t>закупочной</w:t>
      </w:r>
      <w:r>
        <w:rPr>
          <w:rFonts w:ascii="Arial, sans-serif" w:eastAsia="Arial, sans-serif" w:hAnsi="Arial, sans-serif" w:cs="Arial, sans-serif"/>
          <w:color w:val="000000"/>
          <w:sz w:val="26"/>
        </w:rPr>
        <w:t xml:space="preserve"> </w:t>
      </w:r>
      <w:r>
        <w:rPr>
          <w:rFonts w:eastAsia="Calibri" w:cs="Calibri"/>
          <w:color w:val="000000"/>
          <w:sz w:val="26"/>
        </w:rPr>
        <w:t>процедуры</w:t>
      </w:r>
      <w:r>
        <w:rPr>
          <w:rFonts w:ascii="Arial, sans-serif" w:eastAsia="Arial, sans-serif" w:hAnsi="Arial, sans-serif" w:cs="Arial, sans-serif"/>
          <w:color w:val="000000"/>
          <w:sz w:val="26"/>
        </w:rPr>
        <w:t>.</w:t>
      </w:r>
    </w:p>
    <w:p w14:paraId="14DA97C9" w14:textId="77777777" w:rsidR="00E53D3C" w:rsidRDefault="00E53D3C" w:rsidP="00E53D3C">
      <w:pPr>
        <w:ind w:firstLine="737"/>
        <w:jc w:val="both"/>
      </w:pPr>
    </w:p>
    <w:p w14:paraId="20FDA5B4" w14:textId="1A48B5C4" w:rsidR="00E53D3C" w:rsidRDefault="00E53D3C" w:rsidP="00E53D3C">
      <w:pPr>
        <w:ind w:firstLine="737"/>
        <w:jc w:val="both"/>
      </w:pPr>
      <w:r>
        <w:rPr>
          <w:rFonts w:eastAsia="Calibri" w:cs="Calibri"/>
          <w:b/>
          <w:color w:val="000000"/>
          <w:sz w:val="26"/>
        </w:rPr>
        <w:t>Совместная</w:t>
      </w:r>
      <w:r>
        <w:rPr>
          <w:rFonts w:ascii="Arial, sans-serif" w:eastAsia="Arial, sans-serif" w:hAnsi="Arial, sans-serif" w:cs="Arial, sans-serif"/>
          <w:b/>
          <w:color w:val="000000"/>
          <w:sz w:val="26"/>
        </w:rPr>
        <w:t xml:space="preserve"> </w:t>
      </w:r>
      <w:r>
        <w:rPr>
          <w:rFonts w:eastAsia="Calibri" w:cs="Calibri"/>
          <w:b/>
          <w:color w:val="000000"/>
          <w:sz w:val="26"/>
        </w:rPr>
        <w:t>закупка</w:t>
      </w:r>
      <w:r>
        <w:rPr>
          <w:rFonts w:ascii="Arial, sans-serif" w:eastAsia="Arial, sans-serif" w:hAnsi="Arial, sans-serif" w:cs="Arial, sans-serif"/>
          <w:color w:val="000000"/>
          <w:sz w:val="26"/>
        </w:rPr>
        <w:t xml:space="preserve"> - </w:t>
      </w:r>
      <w:r>
        <w:rPr>
          <w:rFonts w:eastAsia="Calibri" w:cs="Calibri"/>
          <w:color w:val="000000"/>
          <w:sz w:val="26"/>
        </w:rPr>
        <w:t>способ</w:t>
      </w:r>
      <w:r>
        <w:rPr>
          <w:rFonts w:ascii="Arial, sans-serif" w:eastAsia="Arial, sans-serif" w:hAnsi="Arial, sans-serif" w:cs="Arial, sans-serif"/>
          <w:color w:val="000000"/>
          <w:sz w:val="26"/>
        </w:rPr>
        <w:t xml:space="preserve"> </w:t>
      </w:r>
      <w:r>
        <w:rPr>
          <w:rFonts w:eastAsia="Calibri" w:cs="Calibri"/>
          <w:color w:val="000000"/>
          <w:sz w:val="26"/>
        </w:rPr>
        <w:t>определения</w:t>
      </w:r>
      <w:r>
        <w:rPr>
          <w:rFonts w:ascii="Arial, sans-serif" w:eastAsia="Arial, sans-serif" w:hAnsi="Arial, sans-serif" w:cs="Arial, sans-serif"/>
          <w:color w:val="000000"/>
          <w:sz w:val="26"/>
        </w:rPr>
        <w:t xml:space="preserve"> </w:t>
      </w:r>
      <w:r>
        <w:rPr>
          <w:rFonts w:eastAsia="Calibri" w:cs="Calibri"/>
          <w:color w:val="000000"/>
          <w:sz w:val="26"/>
        </w:rPr>
        <w:t>поставщика</w:t>
      </w:r>
      <w:r>
        <w:rPr>
          <w:rFonts w:ascii="Arial, sans-serif" w:eastAsia="Arial, sans-serif" w:hAnsi="Arial, sans-serif" w:cs="Arial, sans-serif"/>
          <w:color w:val="000000"/>
          <w:sz w:val="26"/>
        </w:rPr>
        <w:t xml:space="preserve"> (</w:t>
      </w:r>
      <w:r>
        <w:rPr>
          <w:rFonts w:eastAsia="Calibri" w:cs="Calibri"/>
          <w:color w:val="000000"/>
          <w:sz w:val="26"/>
        </w:rPr>
        <w:t>исполнителя</w:t>
      </w:r>
      <w:r>
        <w:rPr>
          <w:rFonts w:ascii="Arial, sans-serif" w:eastAsia="Arial, sans-serif" w:hAnsi="Arial, sans-serif" w:cs="Arial, sans-serif"/>
          <w:color w:val="000000"/>
          <w:sz w:val="26"/>
        </w:rPr>
        <w:t xml:space="preserve">, </w:t>
      </w:r>
      <w:r>
        <w:rPr>
          <w:rFonts w:eastAsia="Calibri" w:cs="Calibri"/>
          <w:color w:val="000000"/>
          <w:sz w:val="26"/>
        </w:rPr>
        <w:t>подрядчика</w:t>
      </w:r>
      <w:r>
        <w:rPr>
          <w:rFonts w:ascii="Arial, sans-serif" w:eastAsia="Arial, sans-serif" w:hAnsi="Arial, sans-serif" w:cs="Arial, sans-serif"/>
          <w:color w:val="000000"/>
          <w:sz w:val="26"/>
        </w:rPr>
        <w:t xml:space="preserve">) </w:t>
      </w:r>
      <w:r>
        <w:rPr>
          <w:rFonts w:eastAsia="Calibri" w:cs="Calibri"/>
          <w:color w:val="000000"/>
          <w:sz w:val="26"/>
        </w:rPr>
        <w:t>путем</w:t>
      </w:r>
      <w:r>
        <w:rPr>
          <w:rFonts w:ascii="Arial, sans-serif" w:eastAsia="Arial, sans-serif" w:hAnsi="Arial, sans-serif" w:cs="Arial, sans-serif"/>
          <w:color w:val="000000"/>
          <w:sz w:val="26"/>
        </w:rPr>
        <w:t xml:space="preserve"> </w:t>
      </w:r>
      <w:r>
        <w:rPr>
          <w:rFonts w:eastAsia="Calibri" w:cs="Calibri"/>
          <w:color w:val="000000"/>
          <w:sz w:val="26"/>
        </w:rPr>
        <w:t>проведения</w:t>
      </w:r>
      <w:r>
        <w:rPr>
          <w:rFonts w:ascii="Arial, sans-serif" w:eastAsia="Arial, sans-serif" w:hAnsi="Arial, sans-serif" w:cs="Arial, sans-serif"/>
          <w:color w:val="000000"/>
          <w:sz w:val="26"/>
        </w:rPr>
        <w:t xml:space="preserve"> </w:t>
      </w:r>
      <w:r>
        <w:rPr>
          <w:rFonts w:eastAsia="Calibri" w:cs="Calibri"/>
          <w:color w:val="000000"/>
          <w:sz w:val="26"/>
        </w:rPr>
        <w:t>конкурентных</w:t>
      </w:r>
      <w:r>
        <w:rPr>
          <w:rFonts w:ascii="Arial, sans-serif" w:eastAsia="Arial, sans-serif" w:hAnsi="Arial, sans-serif" w:cs="Arial, sans-serif"/>
          <w:color w:val="000000"/>
          <w:sz w:val="26"/>
        </w:rPr>
        <w:t xml:space="preserve"> </w:t>
      </w:r>
      <w:r>
        <w:rPr>
          <w:rFonts w:eastAsia="Calibri" w:cs="Calibri"/>
          <w:color w:val="000000"/>
          <w:sz w:val="26"/>
        </w:rPr>
        <w:t>закупок</w:t>
      </w:r>
      <w:r>
        <w:rPr>
          <w:rFonts w:ascii="Arial, sans-serif" w:eastAsia="Arial, sans-serif" w:hAnsi="Arial, sans-serif" w:cs="Arial, sans-serif"/>
          <w:color w:val="000000"/>
          <w:sz w:val="26"/>
        </w:rPr>
        <w:t xml:space="preserve">, </w:t>
      </w:r>
      <w:r>
        <w:rPr>
          <w:rFonts w:eastAsia="Calibri" w:cs="Calibri"/>
          <w:color w:val="000000"/>
          <w:sz w:val="26"/>
        </w:rPr>
        <w:t>определенных</w:t>
      </w:r>
      <w:r>
        <w:rPr>
          <w:rFonts w:ascii="Arial, sans-serif" w:eastAsia="Arial, sans-serif" w:hAnsi="Arial, sans-serif" w:cs="Arial, sans-serif"/>
          <w:color w:val="000000"/>
          <w:sz w:val="26"/>
        </w:rPr>
        <w:t xml:space="preserve"> </w:t>
      </w:r>
      <w:r>
        <w:rPr>
          <w:rFonts w:eastAsia="Calibri" w:cs="Calibri"/>
          <w:color w:val="000000"/>
          <w:sz w:val="26"/>
        </w:rPr>
        <w:t>разделом</w:t>
      </w:r>
      <w:r>
        <w:rPr>
          <w:rFonts w:ascii="Arial, sans-serif" w:eastAsia="Arial, sans-serif" w:hAnsi="Arial, sans-serif" w:cs="Arial, sans-serif"/>
          <w:color w:val="000000"/>
          <w:sz w:val="26"/>
        </w:rPr>
        <w:t xml:space="preserve"> 13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исключением</w:t>
      </w:r>
      <w:r>
        <w:rPr>
          <w:rFonts w:ascii="Arial, sans-serif" w:eastAsia="Arial, sans-serif" w:hAnsi="Arial, sans-serif" w:cs="Arial, sans-serif"/>
          <w:color w:val="000000"/>
          <w:sz w:val="26"/>
        </w:rPr>
        <w:t xml:space="preserve"> </w:t>
      </w:r>
      <w:r>
        <w:rPr>
          <w:rFonts w:eastAsia="Calibri" w:cs="Calibri"/>
          <w:color w:val="000000"/>
          <w:sz w:val="26"/>
        </w:rPr>
        <w:t>способа</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sidR="002008CF" w:rsidRPr="002008CF">
        <w:rPr>
          <w:rFonts w:ascii="Arial, sans-serif" w:eastAsia="Arial, sans-serif" w:hAnsi="Arial, sans-serif" w:cs="Arial, sans-serif"/>
          <w:color w:val="000000"/>
          <w:sz w:val="26"/>
        </w:rPr>
        <w:t>запроса предложений (запроса предложений в электронной форме)</w:t>
      </w:r>
      <w:r w:rsidR="002008CF">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закупку</w:t>
      </w:r>
      <w:r>
        <w:rPr>
          <w:rFonts w:ascii="Arial, sans-serif" w:eastAsia="Arial, sans-serif" w:hAnsi="Arial, sans-serif" w:cs="Arial, sans-serif"/>
          <w:color w:val="000000"/>
          <w:sz w:val="26"/>
        </w:rPr>
        <w:t xml:space="preserve"> </w:t>
      </w:r>
      <w:r>
        <w:rPr>
          <w:rFonts w:eastAsia="Calibri" w:cs="Calibri"/>
          <w:color w:val="000000"/>
          <w:sz w:val="26"/>
        </w:rPr>
        <w:t>одних</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тех</w:t>
      </w:r>
      <w:r>
        <w:rPr>
          <w:rFonts w:ascii="Arial, sans-serif" w:eastAsia="Arial, sans-serif" w:hAnsi="Arial, sans-serif" w:cs="Arial, sans-serif"/>
          <w:color w:val="000000"/>
          <w:sz w:val="26"/>
        </w:rPr>
        <w:t xml:space="preserve"> </w:t>
      </w:r>
      <w:r>
        <w:rPr>
          <w:rFonts w:eastAsia="Calibri" w:cs="Calibri"/>
          <w:color w:val="000000"/>
          <w:sz w:val="26"/>
        </w:rPr>
        <w:t>же</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целью</w:t>
      </w:r>
      <w:r>
        <w:rPr>
          <w:rFonts w:ascii="Arial, sans-serif" w:eastAsia="Arial, sans-serif" w:hAnsi="Arial, sans-serif" w:cs="Arial, sans-serif"/>
          <w:color w:val="000000"/>
          <w:sz w:val="26"/>
        </w:rPr>
        <w:t xml:space="preserve"> </w:t>
      </w:r>
      <w:r>
        <w:rPr>
          <w:rFonts w:eastAsia="Calibri" w:cs="Calibri"/>
          <w:color w:val="000000"/>
          <w:sz w:val="26"/>
        </w:rPr>
        <w:t>удовлетворения</w:t>
      </w:r>
      <w:r>
        <w:rPr>
          <w:rFonts w:ascii="Arial, sans-serif" w:eastAsia="Arial, sans-serif" w:hAnsi="Arial, sans-serif" w:cs="Arial, sans-serif"/>
          <w:color w:val="000000"/>
          <w:sz w:val="26"/>
        </w:rPr>
        <w:t xml:space="preserve"> </w:t>
      </w:r>
      <w:r>
        <w:rPr>
          <w:rFonts w:eastAsia="Calibri" w:cs="Calibri"/>
          <w:color w:val="000000"/>
          <w:sz w:val="26"/>
        </w:rPr>
        <w:t>потребностей</w:t>
      </w:r>
      <w:r>
        <w:rPr>
          <w:rFonts w:ascii="Arial, sans-serif" w:eastAsia="Arial, sans-serif" w:hAnsi="Arial, sans-serif" w:cs="Arial, sans-serif"/>
          <w:color w:val="000000"/>
          <w:sz w:val="26"/>
        </w:rPr>
        <w:t xml:space="preserve"> </w:t>
      </w:r>
      <w:r>
        <w:rPr>
          <w:rFonts w:eastAsia="Calibri" w:cs="Calibri"/>
          <w:color w:val="000000"/>
          <w:sz w:val="26"/>
        </w:rPr>
        <w:t>двух</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более</w:t>
      </w:r>
      <w:r>
        <w:rPr>
          <w:rFonts w:ascii="Arial, sans-serif" w:eastAsia="Arial, sans-serif" w:hAnsi="Arial, sans-serif" w:cs="Arial, sans-serif"/>
          <w:color w:val="000000"/>
          <w:sz w:val="26"/>
        </w:rPr>
        <w:t xml:space="preserve"> </w:t>
      </w:r>
      <w:r>
        <w:rPr>
          <w:rFonts w:eastAsia="Calibri" w:cs="Calibri"/>
          <w:color w:val="000000"/>
          <w:sz w:val="26"/>
        </w:rPr>
        <w:t>заказчиков</w:t>
      </w:r>
      <w:r>
        <w:rPr>
          <w:rFonts w:ascii="Arial, sans-serif" w:eastAsia="Arial, sans-serif" w:hAnsi="Arial, sans-serif" w:cs="Arial, sans-serif"/>
          <w:color w:val="000000"/>
          <w:sz w:val="26"/>
        </w:rPr>
        <w:t>.</w:t>
      </w:r>
    </w:p>
    <w:p w14:paraId="3DCAC042" w14:textId="77777777" w:rsidR="00E53D3C" w:rsidRDefault="00E53D3C" w:rsidP="00E53D3C">
      <w:pPr>
        <w:ind w:firstLine="737"/>
        <w:jc w:val="both"/>
      </w:pPr>
    </w:p>
    <w:p w14:paraId="263E83F6" w14:textId="77777777" w:rsidR="00E53D3C" w:rsidRDefault="00E53D3C" w:rsidP="00E53D3C">
      <w:pPr>
        <w:ind w:firstLine="737"/>
        <w:jc w:val="both"/>
      </w:pPr>
      <w:r>
        <w:rPr>
          <w:rFonts w:eastAsia="Calibri" w:cs="Calibri"/>
          <w:b/>
          <w:color w:val="000000"/>
          <w:sz w:val="26"/>
        </w:rPr>
        <w:t>Победитель</w:t>
      </w:r>
      <w:r>
        <w:rPr>
          <w:rFonts w:ascii="Arial, sans-serif" w:eastAsia="Arial, sans-serif" w:hAnsi="Arial, sans-serif" w:cs="Arial, sans-serif"/>
          <w:b/>
          <w:color w:val="000000"/>
          <w:sz w:val="26"/>
        </w:rPr>
        <w:t xml:space="preserve"> </w:t>
      </w:r>
      <w:r>
        <w:rPr>
          <w:rFonts w:eastAsia="Calibri" w:cs="Calibri"/>
          <w:b/>
          <w:color w:val="000000"/>
          <w:sz w:val="26"/>
        </w:rPr>
        <w:t>процедуры</w:t>
      </w:r>
      <w:r>
        <w:rPr>
          <w:rFonts w:ascii="Arial, sans-serif" w:eastAsia="Arial, sans-serif" w:hAnsi="Arial, sans-serif" w:cs="Arial, sans-serif"/>
          <w:b/>
          <w:color w:val="000000"/>
          <w:sz w:val="26"/>
        </w:rPr>
        <w:t xml:space="preserve"> </w:t>
      </w:r>
      <w:r>
        <w:rPr>
          <w:rFonts w:eastAsia="Calibri" w:cs="Calibri"/>
          <w:b/>
          <w:color w:val="000000"/>
          <w:sz w:val="26"/>
        </w:rPr>
        <w:t>закупки</w:t>
      </w:r>
      <w:r>
        <w:rPr>
          <w:rFonts w:ascii="Arial, sans-serif" w:eastAsia="Arial, sans-serif" w:hAnsi="Arial, sans-serif" w:cs="Arial, sans-serif"/>
          <w:b/>
          <w:color w:val="000000"/>
          <w:sz w:val="26"/>
        </w:rPr>
        <w:t xml:space="preserve"> </w:t>
      </w:r>
      <w:r>
        <w:rPr>
          <w:rFonts w:ascii="Arial, sans-serif" w:eastAsia="Arial, sans-serif" w:hAnsi="Arial, sans-serif" w:cs="Arial, sans-serif"/>
          <w:color w:val="000000"/>
          <w:sz w:val="26"/>
        </w:rPr>
        <w:t xml:space="preserve">-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который</w:t>
      </w:r>
      <w:r>
        <w:rPr>
          <w:rFonts w:ascii="Arial, sans-serif" w:eastAsia="Arial, sans-serif" w:hAnsi="Arial, sans-serif" w:cs="Arial, sans-serif"/>
          <w:color w:val="000000"/>
          <w:sz w:val="26"/>
        </w:rPr>
        <w:t xml:space="preserve"> </w:t>
      </w:r>
      <w:r>
        <w:rPr>
          <w:rFonts w:eastAsia="Calibri" w:cs="Calibri"/>
          <w:color w:val="000000"/>
          <w:sz w:val="26"/>
        </w:rPr>
        <w:t>признан</w:t>
      </w:r>
      <w:r>
        <w:rPr>
          <w:rFonts w:ascii="Arial, sans-serif" w:eastAsia="Arial, sans-serif" w:hAnsi="Arial, sans-serif" w:cs="Arial, sans-serif"/>
          <w:color w:val="000000"/>
          <w:sz w:val="26"/>
        </w:rPr>
        <w:t xml:space="preserve"> </w:t>
      </w:r>
      <w:r>
        <w:rPr>
          <w:rFonts w:eastAsia="Calibri" w:cs="Calibri"/>
          <w:color w:val="000000"/>
          <w:sz w:val="26"/>
        </w:rPr>
        <w:t>закупочной</w:t>
      </w:r>
      <w:r>
        <w:rPr>
          <w:rFonts w:ascii="Arial, sans-serif" w:eastAsia="Arial, sans-serif" w:hAnsi="Arial, sans-serif" w:cs="Arial, sans-serif"/>
          <w:color w:val="000000"/>
          <w:sz w:val="26"/>
        </w:rPr>
        <w:t xml:space="preserve"> </w:t>
      </w:r>
      <w:r>
        <w:rPr>
          <w:rFonts w:eastAsia="Calibri" w:cs="Calibri"/>
          <w:color w:val="000000"/>
          <w:sz w:val="26"/>
        </w:rPr>
        <w:t>комиссией</w:t>
      </w:r>
      <w:r>
        <w:rPr>
          <w:rFonts w:ascii="Liberation Serif" w:eastAsia="Liberation Serif" w:hAnsi="Liberation Serif" w:cs="Liberation Serif"/>
          <w:color w:val="000000"/>
          <w:sz w:val="26"/>
        </w:rPr>
        <w:t xml:space="preserve"> </w:t>
      </w:r>
      <w:r>
        <w:rPr>
          <w:rFonts w:eastAsia="Calibri" w:cs="Calibri"/>
          <w:color w:val="000000"/>
          <w:sz w:val="26"/>
        </w:rPr>
        <w:t>победителем</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условиями</w:t>
      </w:r>
      <w:r>
        <w:rPr>
          <w:rFonts w:ascii="Arial, sans-serif" w:eastAsia="Arial, sans-serif" w:hAnsi="Arial, sans-serif" w:cs="Arial, sans-serif"/>
          <w:color w:val="000000"/>
          <w:sz w:val="26"/>
        </w:rPr>
        <w:t xml:space="preserve"> </w:t>
      </w:r>
      <w:r>
        <w:rPr>
          <w:rFonts w:eastAsia="Calibri" w:cs="Calibri"/>
          <w:color w:val="000000"/>
          <w:sz w:val="26"/>
        </w:rPr>
        <w:t>закупочной</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w:t>
      </w:r>
    </w:p>
    <w:p w14:paraId="475941FE" w14:textId="77777777" w:rsidR="00E53D3C" w:rsidRDefault="00E53D3C" w:rsidP="00E53D3C">
      <w:pPr>
        <w:ind w:firstLine="737"/>
        <w:jc w:val="both"/>
      </w:pPr>
    </w:p>
    <w:p w14:paraId="46458E01" w14:textId="77777777" w:rsidR="00E53D3C" w:rsidRDefault="00E53D3C" w:rsidP="00E53D3C">
      <w:pPr>
        <w:ind w:firstLine="737"/>
        <w:jc w:val="both"/>
      </w:pPr>
      <w:r>
        <w:rPr>
          <w:rFonts w:eastAsia="Calibri" w:cs="Calibri"/>
          <w:b/>
          <w:color w:val="000000"/>
          <w:sz w:val="26"/>
        </w:rPr>
        <w:t>Процедура</w:t>
      </w:r>
      <w:r>
        <w:rPr>
          <w:rFonts w:ascii="Arial, sans-serif" w:eastAsia="Arial, sans-serif" w:hAnsi="Arial, sans-serif" w:cs="Arial, sans-serif"/>
          <w:b/>
          <w:color w:val="000000"/>
          <w:sz w:val="26"/>
        </w:rPr>
        <w:t xml:space="preserve"> </w:t>
      </w:r>
      <w:r>
        <w:rPr>
          <w:rFonts w:eastAsia="Calibri" w:cs="Calibri"/>
          <w:b/>
          <w:color w:val="000000"/>
          <w:sz w:val="26"/>
        </w:rPr>
        <w:t>проведения</w:t>
      </w:r>
      <w:r>
        <w:rPr>
          <w:rFonts w:ascii="Arial, sans-serif" w:eastAsia="Arial, sans-serif" w:hAnsi="Arial, sans-serif" w:cs="Arial, sans-serif"/>
          <w:b/>
          <w:color w:val="000000"/>
          <w:sz w:val="26"/>
        </w:rPr>
        <w:t xml:space="preserve"> </w:t>
      </w:r>
      <w:r>
        <w:rPr>
          <w:rFonts w:eastAsia="Calibri" w:cs="Calibri"/>
          <w:b/>
          <w:color w:val="000000"/>
          <w:sz w:val="26"/>
        </w:rPr>
        <w:t>конкурентной</w:t>
      </w:r>
      <w:r>
        <w:rPr>
          <w:rFonts w:ascii="Arial, sans-serif" w:eastAsia="Arial, sans-serif" w:hAnsi="Arial, sans-serif" w:cs="Arial, sans-serif"/>
          <w:b/>
          <w:color w:val="000000"/>
          <w:sz w:val="26"/>
        </w:rPr>
        <w:t xml:space="preserve"> </w:t>
      </w:r>
      <w:r>
        <w:rPr>
          <w:rFonts w:eastAsia="Calibri" w:cs="Calibri"/>
          <w:b/>
          <w:color w:val="000000"/>
          <w:sz w:val="26"/>
        </w:rPr>
        <w:t>закупки</w:t>
      </w:r>
      <w:r>
        <w:rPr>
          <w:rFonts w:ascii="Arial, sans-serif" w:eastAsia="Arial, sans-serif" w:hAnsi="Arial, sans-serif" w:cs="Arial, sans-serif"/>
          <w:b/>
          <w:color w:val="000000"/>
          <w:sz w:val="26"/>
        </w:rPr>
        <w:t xml:space="preserve"> </w:t>
      </w:r>
      <w:r>
        <w:rPr>
          <w:rFonts w:eastAsia="Calibri" w:cs="Calibri"/>
          <w:b/>
          <w:color w:val="000000"/>
          <w:sz w:val="26"/>
        </w:rPr>
        <w:t>в</w:t>
      </w:r>
      <w:r>
        <w:rPr>
          <w:rFonts w:ascii="Arial, sans-serif" w:eastAsia="Arial, sans-serif" w:hAnsi="Arial, sans-serif" w:cs="Arial, sans-serif"/>
          <w:b/>
          <w:color w:val="000000"/>
          <w:sz w:val="26"/>
        </w:rPr>
        <w:t xml:space="preserve"> </w:t>
      </w:r>
      <w:r>
        <w:rPr>
          <w:rFonts w:eastAsia="Calibri" w:cs="Calibri"/>
          <w:b/>
          <w:color w:val="000000"/>
          <w:sz w:val="26"/>
        </w:rPr>
        <w:t>электронной</w:t>
      </w:r>
      <w:r>
        <w:rPr>
          <w:rFonts w:ascii="Arial, sans-serif" w:eastAsia="Arial, sans-serif" w:hAnsi="Arial, sans-serif" w:cs="Arial, sans-serif"/>
          <w:b/>
          <w:color w:val="000000"/>
          <w:sz w:val="26"/>
        </w:rPr>
        <w:t xml:space="preserve"> </w:t>
      </w:r>
      <w:r>
        <w:rPr>
          <w:rFonts w:eastAsia="Calibri" w:cs="Calibri"/>
          <w:b/>
          <w:color w:val="000000"/>
          <w:sz w:val="26"/>
        </w:rPr>
        <w:t>форме</w:t>
      </w:r>
      <w:r>
        <w:rPr>
          <w:rFonts w:ascii="Arial, sans-serif" w:eastAsia="Arial, sans-serif" w:hAnsi="Arial, sans-serif" w:cs="Arial, sans-serif"/>
          <w:b/>
          <w:color w:val="000000"/>
          <w:sz w:val="26"/>
        </w:rPr>
        <w:t xml:space="preserve"> </w:t>
      </w:r>
      <w:r>
        <w:rPr>
          <w:rFonts w:ascii="Arial, sans-serif" w:eastAsia="Arial, sans-serif" w:hAnsi="Arial, sans-serif" w:cs="Arial, sans-serif"/>
          <w:color w:val="000000"/>
          <w:sz w:val="26"/>
        </w:rPr>
        <w:t xml:space="preserve">- </w:t>
      </w:r>
      <w:r>
        <w:rPr>
          <w:rFonts w:eastAsia="Calibri" w:cs="Calibri"/>
          <w:color w:val="000000"/>
          <w:sz w:val="26"/>
        </w:rPr>
        <w:t>процедура</w:t>
      </w:r>
      <w:r>
        <w:rPr>
          <w:rFonts w:ascii="Arial, sans-serif" w:eastAsia="Arial, sans-serif" w:hAnsi="Arial, sans-serif" w:cs="Arial, sans-serif"/>
          <w:color w:val="000000"/>
          <w:sz w:val="26"/>
        </w:rPr>
        <w:t xml:space="preserve"> </w:t>
      </w:r>
      <w:r>
        <w:rPr>
          <w:rFonts w:eastAsia="Calibri" w:cs="Calibri"/>
          <w:color w:val="000000"/>
          <w:sz w:val="26"/>
        </w:rPr>
        <w:t>проведения</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способом</w:t>
      </w:r>
      <w:r>
        <w:rPr>
          <w:rFonts w:ascii="Arial, sans-serif" w:eastAsia="Arial, sans-serif" w:hAnsi="Arial, sans-serif" w:cs="Arial, sans-serif"/>
          <w:color w:val="000000"/>
          <w:sz w:val="26"/>
        </w:rPr>
        <w:t xml:space="preserve">, </w:t>
      </w:r>
      <w:r>
        <w:rPr>
          <w:rFonts w:eastAsia="Calibri" w:cs="Calibri"/>
          <w:color w:val="000000"/>
          <w:sz w:val="26"/>
        </w:rPr>
        <w:t>определенным</w:t>
      </w:r>
      <w:r>
        <w:rPr>
          <w:rFonts w:ascii="Arial, sans-serif" w:eastAsia="Arial, sans-serif" w:hAnsi="Arial, sans-serif" w:cs="Arial, sans-serif"/>
          <w:color w:val="000000"/>
          <w:sz w:val="26"/>
        </w:rPr>
        <w:t xml:space="preserve"> </w:t>
      </w:r>
      <w:r>
        <w:rPr>
          <w:rFonts w:eastAsia="Calibri" w:cs="Calibri"/>
          <w:color w:val="000000"/>
          <w:sz w:val="26"/>
        </w:rPr>
        <w:t>разделом</w:t>
      </w:r>
      <w:r>
        <w:rPr>
          <w:rFonts w:ascii="Arial, sans-serif" w:eastAsia="Arial, sans-serif" w:hAnsi="Arial, sans-serif" w:cs="Arial, sans-serif"/>
          <w:color w:val="000000"/>
          <w:sz w:val="26"/>
        </w:rPr>
        <w:t xml:space="preserve"> 13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осуществляемая</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торговой</w:t>
      </w:r>
      <w:r>
        <w:rPr>
          <w:rFonts w:ascii="Arial, sans-serif" w:eastAsia="Arial, sans-serif" w:hAnsi="Arial, sans-serif" w:cs="Arial, sans-serif"/>
          <w:color w:val="000000"/>
          <w:sz w:val="26"/>
        </w:rPr>
        <w:t xml:space="preserve"> </w:t>
      </w:r>
      <w:r>
        <w:rPr>
          <w:rFonts w:eastAsia="Calibri" w:cs="Calibri"/>
          <w:color w:val="000000"/>
          <w:sz w:val="26"/>
        </w:rPr>
        <w:t>площадке</w:t>
      </w:r>
      <w:r>
        <w:rPr>
          <w:rFonts w:ascii="Arial, sans-serif" w:eastAsia="Arial, sans-serif" w:hAnsi="Arial, sans-serif" w:cs="Arial, sans-serif"/>
          <w:color w:val="000000"/>
          <w:sz w:val="26"/>
        </w:rPr>
        <w:t>.</w:t>
      </w:r>
    </w:p>
    <w:p w14:paraId="7565A94E" w14:textId="77777777" w:rsidR="00E53D3C" w:rsidRDefault="00E53D3C" w:rsidP="00E53D3C"/>
    <w:p w14:paraId="581D1995" w14:textId="77777777" w:rsidR="00E53D3C" w:rsidRDefault="00E53D3C" w:rsidP="00E53D3C">
      <w:pPr>
        <w:ind w:firstLine="737"/>
        <w:jc w:val="both"/>
      </w:pPr>
      <w:r>
        <w:rPr>
          <w:rFonts w:eastAsia="Calibri" w:cs="Calibri"/>
          <w:b/>
          <w:color w:val="000000"/>
          <w:sz w:val="26"/>
        </w:rPr>
        <w:t>Электронная</w:t>
      </w:r>
      <w:r>
        <w:rPr>
          <w:rFonts w:ascii="Arial, sans-serif" w:eastAsia="Arial, sans-serif" w:hAnsi="Arial, sans-serif" w:cs="Arial, sans-serif"/>
          <w:b/>
          <w:color w:val="000000"/>
          <w:sz w:val="26"/>
        </w:rPr>
        <w:t xml:space="preserve"> </w:t>
      </w:r>
      <w:r>
        <w:rPr>
          <w:rFonts w:eastAsia="Calibri" w:cs="Calibri"/>
          <w:b/>
          <w:color w:val="000000"/>
          <w:sz w:val="26"/>
        </w:rPr>
        <w:t>торговая</w:t>
      </w:r>
      <w:r>
        <w:rPr>
          <w:rFonts w:ascii="Arial, sans-serif" w:eastAsia="Arial, sans-serif" w:hAnsi="Arial, sans-serif" w:cs="Arial, sans-serif"/>
          <w:b/>
          <w:color w:val="000000"/>
          <w:sz w:val="26"/>
        </w:rPr>
        <w:t xml:space="preserve"> </w:t>
      </w:r>
      <w:r>
        <w:rPr>
          <w:rFonts w:eastAsia="Calibri" w:cs="Calibri"/>
          <w:b/>
          <w:color w:val="000000"/>
          <w:sz w:val="26"/>
        </w:rPr>
        <w:t>площадка</w:t>
      </w:r>
      <w:r>
        <w:rPr>
          <w:rFonts w:ascii="Arial, sans-serif" w:eastAsia="Arial, sans-serif" w:hAnsi="Arial, sans-serif" w:cs="Arial, sans-serif"/>
          <w:b/>
          <w:color w:val="000000"/>
          <w:sz w:val="26"/>
        </w:rPr>
        <w:t xml:space="preserve"> (</w:t>
      </w:r>
      <w:r>
        <w:rPr>
          <w:rFonts w:eastAsia="Calibri" w:cs="Calibri"/>
          <w:b/>
          <w:color w:val="000000"/>
          <w:sz w:val="26"/>
        </w:rPr>
        <w:t>равно</w:t>
      </w:r>
      <w:r>
        <w:rPr>
          <w:rFonts w:ascii="Arial, sans-serif" w:eastAsia="Arial, sans-serif" w:hAnsi="Arial, sans-serif" w:cs="Arial, sans-serif"/>
          <w:b/>
          <w:color w:val="000000"/>
          <w:sz w:val="26"/>
        </w:rPr>
        <w:t xml:space="preserve"> </w:t>
      </w:r>
      <w:r>
        <w:rPr>
          <w:rFonts w:eastAsia="Calibri" w:cs="Calibri"/>
          <w:b/>
          <w:color w:val="000000"/>
          <w:sz w:val="26"/>
        </w:rPr>
        <w:t>электронная</w:t>
      </w:r>
      <w:r>
        <w:rPr>
          <w:rFonts w:ascii="Arial, sans-serif" w:eastAsia="Arial, sans-serif" w:hAnsi="Arial, sans-serif" w:cs="Arial, sans-serif"/>
          <w:b/>
          <w:color w:val="000000"/>
          <w:sz w:val="26"/>
        </w:rPr>
        <w:t xml:space="preserve"> </w:t>
      </w:r>
      <w:r>
        <w:rPr>
          <w:rFonts w:eastAsia="Calibri" w:cs="Calibri"/>
          <w:b/>
          <w:color w:val="000000"/>
          <w:sz w:val="26"/>
        </w:rPr>
        <w:t>площадка</w:t>
      </w:r>
      <w:r>
        <w:rPr>
          <w:rFonts w:ascii="Arial, sans-serif" w:eastAsia="Arial, sans-serif" w:hAnsi="Arial, sans-serif" w:cs="Arial, sans-serif"/>
          <w:b/>
          <w:color w:val="000000"/>
          <w:sz w:val="26"/>
        </w:rPr>
        <w:t>)</w:t>
      </w:r>
      <w:r>
        <w:rPr>
          <w:rFonts w:ascii="Arial, sans-serif" w:eastAsia="Arial, sans-serif" w:hAnsi="Arial, sans-serif" w:cs="Arial, sans-serif"/>
          <w:color w:val="000000"/>
          <w:sz w:val="26"/>
        </w:rPr>
        <w:t xml:space="preserve"> - </w:t>
      </w:r>
      <w:r>
        <w:rPr>
          <w:rFonts w:eastAsia="Calibri" w:cs="Calibri"/>
          <w:color w:val="000000"/>
          <w:sz w:val="26"/>
        </w:rPr>
        <w:t>программно</w:t>
      </w:r>
      <w:r>
        <w:rPr>
          <w:rFonts w:ascii="Arial, sans-serif" w:eastAsia="Arial, sans-serif" w:hAnsi="Arial, sans-serif" w:cs="Arial, sans-serif"/>
          <w:color w:val="000000"/>
          <w:sz w:val="26"/>
        </w:rPr>
        <w:t>-</w:t>
      </w:r>
      <w:r>
        <w:rPr>
          <w:rFonts w:eastAsia="Calibri" w:cs="Calibri"/>
          <w:color w:val="000000"/>
          <w:sz w:val="26"/>
        </w:rPr>
        <w:t>аппаратный</w:t>
      </w:r>
      <w:r>
        <w:rPr>
          <w:rFonts w:ascii="Arial, sans-serif" w:eastAsia="Arial, sans-serif" w:hAnsi="Arial, sans-serif" w:cs="Arial, sans-serif"/>
          <w:color w:val="000000"/>
          <w:sz w:val="26"/>
        </w:rPr>
        <w:t xml:space="preserve"> </w:t>
      </w:r>
      <w:r>
        <w:rPr>
          <w:rFonts w:eastAsia="Calibri" w:cs="Calibri"/>
          <w:color w:val="000000"/>
          <w:sz w:val="26"/>
        </w:rPr>
        <w:t>комплекс</w:t>
      </w:r>
      <w:r>
        <w:rPr>
          <w:rFonts w:ascii="Arial, sans-serif" w:eastAsia="Arial, sans-serif" w:hAnsi="Arial, sans-serif" w:cs="Arial, sans-serif"/>
          <w:color w:val="000000"/>
          <w:sz w:val="26"/>
        </w:rPr>
        <w:t xml:space="preserve">, </w:t>
      </w:r>
      <w:r>
        <w:rPr>
          <w:rFonts w:eastAsia="Calibri" w:cs="Calibri"/>
          <w:color w:val="000000"/>
          <w:sz w:val="26"/>
        </w:rPr>
        <w:t>предназначенный</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проведения</w:t>
      </w:r>
      <w:r>
        <w:rPr>
          <w:rFonts w:ascii="Arial, sans-serif" w:eastAsia="Arial, sans-serif" w:hAnsi="Arial, sans-serif" w:cs="Arial, sans-serif"/>
          <w:color w:val="000000"/>
          <w:sz w:val="26"/>
        </w:rPr>
        <w:t xml:space="preserve"> </w:t>
      </w:r>
      <w:r>
        <w:rPr>
          <w:rFonts w:eastAsia="Calibri" w:cs="Calibri"/>
          <w:color w:val="000000"/>
          <w:sz w:val="26"/>
        </w:rPr>
        <w:t>процедур</w:t>
      </w:r>
      <w:r>
        <w:rPr>
          <w:rFonts w:ascii="Arial, sans-serif" w:eastAsia="Arial, sans-serif" w:hAnsi="Arial, sans-serif" w:cs="Arial, sans-serif"/>
          <w:color w:val="000000"/>
          <w:sz w:val="26"/>
        </w:rPr>
        <w:t xml:space="preserve"> </w:t>
      </w:r>
      <w:r>
        <w:rPr>
          <w:rFonts w:eastAsia="Calibri" w:cs="Calibri"/>
          <w:color w:val="000000"/>
          <w:sz w:val="26"/>
        </w:rPr>
        <w:lastRenderedPageBreak/>
        <w:t>закупки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режиме</w:t>
      </w:r>
      <w:r>
        <w:rPr>
          <w:rFonts w:ascii="Arial, sans-serif" w:eastAsia="Arial, sans-serif" w:hAnsi="Arial, sans-serif" w:cs="Arial, sans-serif"/>
          <w:color w:val="000000"/>
          <w:sz w:val="26"/>
        </w:rPr>
        <w:t xml:space="preserve"> </w:t>
      </w:r>
      <w:r>
        <w:rPr>
          <w:rFonts w:eastAsia="Calibri" w:cs="Calibri"/>
          <w:color w:val="000000"/>
          <w:sz w:val="26"/>
        </w:rPr>
        <w:t>реального</w:t>
      </w:r>
      <w:r>
        <w:rPr>
          <w:rFonts w:ascii="Arial, sans-serif" w:eastAsia="Arial, sans-serif" w:hAnsi="Arial, sans-serif" w:cs="Arial, sans-serif"/>
          <w:color w:val="000000"/>
          <w:sz w:val="26"/>
        </w:rPr>
        <w:t xml:space="preserve"> </w:t>
      </w:r>
      <w:r>
        <w:rPr>
          <w:rFonts w:eastAsia="Calibri" w:cs="Calibri"/>
          <w:color w:val="000000"/>
          <w:sz w:val="26"/>
        </w:rPr>
        <w:t>времени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сайте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информационно</w:t>
      </w:r>
      <w:r>
        <w:rPr>
          <w:rFonts w:ascii="Arial, sans-serif" w:eastAsia="Arial, sans-serif" w:hAnsi="Arial, sans-serif" w:cs="Arial, sans-serif"/>
          <w:color w:val="000000"/>
          <w:sz w:val="26"/>
        </w:rPr>
        <w:t>-</w:t>
      </w:r>
      <w:r>
        <w:rPr>
          <w:rFonts w:eastAsia="Calibri" w:cs="Calibri"/>
          <w:color w:val="000000"/>
          <w:sz w:val="26"/>
        </w:rPr>
        <w:t>телекоммуникационной</w:t>
      </w:r>
      <w:r>
        <w:rPr>
          <w:rFonts w:ascii="Arial, sans-serif" w:eastAsia="Arial, sans-serif" w:hAnsi="Arial, sans-serif" w:cs="Arial, sans-serif"/>
          <w:color w:val="000000"/>
          <w:sz w:val="26"/>
        </w:rPr>
        <w:t xml:space="preserve"> </w:t>
      </w:r>
      <w:r>
        <w:rPr>
          <w:rFonts w:eastAsia="Calibri" w:cs="Calibri"/>
          <w:color w:val="000000"/>
          <w:sz w:val="26"/>
        </w:rPr>
        <w:t>сети</w:t>
      </w:r>
      <w:r>
        <w:rPr>
          <w:rFonts w:ascii="Arial, sans-serif" w:eastAsia="Arial, sans-serif" w:hAnsi="Arial, sans-serif" w:cs="Arial, sans-serif"/>
          <w:color w:val="000000"/>
          <w:sz w:val="26"/>
        </w:rPr>
        <w:t xml:space="preserve"> </w:t>
      </w:r>
      <w:r>
        <w:rPr>
          <w:rFonts w:eastAsia="Calibri" w:cs="Calibri"/>
          <w:color w:val="000000"/>
          <w:sz w:val="26"/>
        </w:rPr>
        <w:t>Интернет</w:t>
      </w:r>
      <w:r>
        <w:rPr>
          <w:rFonts w:ascii="Arial, sans-serif" w:eastAsia="Arial, sans-serif" w:hAnsi="Arial, sans-serif" w:cs="Arial, sans-serif"/>
          <w:color w:val="000000"/>
          <w:sz w:val="26"/>
        </w:rPr>
        <w:t>.</w:t>
      </w:r>
    </w:p>
    <w:p w14:paraId="6F6B59E5" w14:textId="77777777" w:rsidR="00E53D3C" w:rsidRDefault="00E53D3C" w:rsidP="00E53D3C">
      <w:pPr>
        <w:ind w:firstLine="737"/>
        <w:jc w:val="both"/>
      </w:pPr>
    </w:p>
    <w:p w14:paraId="04648E32" w14:textId="55965B02" w:rsidR="00E53D3C" w:rsidRDefault="00E53D3C" w:rsidP="00E53D3C">
      <w:pPr>
        <w:ind w:firstLine="737"/>
        <w:jc w:val="both"/>
      </w:pPr>
      <w:r>
        <w:rPr>
          <w:rFonts w:eastAsia="Calibri" w:cs="Calibri"/>
          <w:b/>
          <w:color w:val="000000"/>
          <w:sz w:val="26"/>
        </w:rPr>
        <w:t>Оператор</w:t>
      </w:r>
      <w:r>
        <w:rPr>
          <w:rFonts w:ascii="Arial, sans-serif" w:eastAsia="Arial, sans-serif" w:hAnsi="Arial, sans-serif" w:cs="Arial, sans-serif"/>
          <w:b/>
          <w:color w:val="000000"/>
          <w:sz w:val="26"/>
        </w:rPr>
        <w:t xml:space="preserve"> </w:t>
      </w:r>
      <w:r>
        <w:rPr>
          <w:rFonts w:eastAsia="Calibri" w:cs="Calibri"/>
          <w:b/>
          <w:color w:val="000000"/>
          <w:sz w:val="26"/>
        </w:rPr>
        <w:t>электронной</w:t>
      </w:r>
      <w:r>
        <w:rPr>
          <w:rFonts w:ascii="Arial, sans-serif" w:eastAsia="Arial, sans-serif" w:hAnsi="Arial, sans-serif" w:cs="Arial, sans-serif"/>
          <w:b/>
          <w:color w:val="000000"/>
          <w:sz w:val="26"/>
        </w:rPr>
        <w:t xml:space="preserve"> </w:t>
      </w:r>
      <w:r>
        <w:rPr>
          <w:rFonts w:eastAsia="Calibri" w:cs="Calibri"/>
          <w:b/>
          <w:color w:val="000000"/>
          <w:sz w:val="26"/>
        </w:rPr>
        <w:t>торговой</w:t>
      </w:r>
      <w:r>
        <w:rPr>
          <w:rFonts w:ascii="Arial, sans-serif" w:eastAsia="Arial, sans-serif" w:hAnsi="Arial, sans-serif" w:cs="Arial, sans-serif"/>
          <w:b/>
          <w:color w:val="000000"/>
          <w:sz w:val="26"/>
        </w:rPr>
        <w:t xml:space="preserve"> </w:t>
      </w:r>
      <w:r>
        <w:rPr>
          <w:rFonts w:eastAsia="Calibri" w:cs="Calibri"/>
          <w:b/>
          <w:color w:val="000000"/>
          <w:sz w:val="26"/>
        </w:rPr>
        <w:t>площадки</w:t>
      </w:r>
      <w:r>
        <w:rPr>
          <w:rFonts w:ascii="Arial, sans-serif" w:eastAsia="Arial, sans-serif" w:hAnsi="Arial, sans-serif" w:cs="Arial, sans-serif"/>
          <w:b/>
          <w:color w:val="000000"/>
          <w:sz w:val="26"/>
        </w:rPr>
        <w:t xml:space="preserve"> </w:t>
      </w:r>
      <w:r>
        <w:rPr>
          <w:rFonts w:ascii="Arial, sans-serif" w:eastAsia="Arial, sans-serif" w:hAnsi="Arial, sans-serif" w:cs="Arial, sans-serif"/>
          <w:color w:val="000000"/>
          <w:sz w:val="26"/>
        </w:rPr>
        <w:t xml:space="preserve">- </w:t>
      </w:r>
      <w:r>
        <w:rPr>
          <w:rFonts w:eastAsia="Calibri" w:cs="Calibri"/>
          <w:color w:val="000000"/>
          <w:sz w:val="26"/>
        </w:rPr>
        <w:t>юридическое</w:t>
      </w:r>
      <w:r>
        <w:rPr>
          <w:rFonts w:ascii="Arial, sans-serif" w:eastAsia="Arial, sans-serif" w:hAnsi="Arial, sans-serif" w:cs="Arial, sans-serif"/>
          <w:color w:val="000000"/>
          <w:sz w:val="26"/>
        </w:rPr>
        <w:t xml:space="preserve"> </w:t>
      </w:r>
      <w:r>
        <w:rPr>
          <w:rFonts w:eastAsia="Calibri" w:cs="Calibri"/>
          <w:color w:val="000000"/>
          <w:sz w:val="26"/>
        </w:rPr>
        <w:t>лицо</w:t>
      </w:r>
      <w:r>
        <w:rPr>
          <w:rFonts w:ascii="Arial, sans-serif" w:eastAsia="Arial, sans-serif" w:hAnsi="Arial, sans-serif" w:cs="Arial, sans-serif"/>
          <w:color w:val="000000"/>
          <w:sz w:val="26"/>
        </w:rPr>
        <w:t xml:space="preserve">, </w:t>
      </w:r>
      <w:r>
        <w:rPr>
          <w:rFonts w:eastAsia="Calibri" w:cs="Calibri"/>
          <w:color w:val="000000"/>
          <w:sz w:val="26"/>
        </w:rPr>
        <w:t>созданное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законодательством</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организационно</w:t>
      </w:r>
      <w:r>
        <w:rPr>
          <w:rFonts w:ascii="Arial, sans-serif" w:eastAsia="Arial, sans-serif" w:hAnsi="Arial, sans-serif" w:cs="Arial, sans-serif"/>
          <w:color w:val="000000"/>
          <w:sz w:val="26"/>
        </w:rPr>
        <w:t>-</w:t>
      </w:r>
      <w:r>
        <w:rPr>
          <w:rFonts w:eastAsia="Calibri" w:cs="Calibri"/>
          <w:color w:val="000000"/>
          <w:sz w:val="26"/>
        </w:rPr>
        <w:t>правовой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общества</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ограниченной</w:t>
      </w:r>
      <w:r>
        <w:rPr>
          <w:rFonts w:ascii="Arial, sans-serif" w:eastAsia="Arial, sans-serif" w:hAnsi="Arial, sans-serif" w:cs="Arial, sans-serif"/>
          <w:color w:val="000000"/>
          <w:sz w:val="26"/>
        </w:rPr>
        <w:t xml:space="preserve"> </w:t>
      </w:r>
      <w:r>
        <w:rPr>
          <w:rFonts w:eastAsia="Calibri" w:cs="Calibri"/>
          <w:color w:val="000000"/>
          <w:sz w:val="26"/>
        </w:rPr>
        <w:t>ответственностью</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непубличного</w:t>
      </w:r>
      <w:r>
        <w:rPr>
          <w:rFonts w:ascii="Arial, sans-serif" w:eastAsia="Arial, sans-serif" w:hAnsi="Arial, sans-serif" w:cs="Arial, sans-serif"/>
          <w:color w:val="000000"/>
          <w:sz w:val="26"/>
        </w:rPr>
        <w:t xml:space="preserve"> </w:t>
      </w:r>
      <w:r>
        <w:rPr>
          <w:rFonts w:eastAsia="Calibri" w:cs="Calibri"/>
          <w:color w:val="000000"/>
          <w:sz w:val="26"/>
        </w:rPr>
        <w:t>акционерного</w:t>
      </w:r>
      <w:r>
        <w:rPr>
          <w:rFonts w:ascii="Arial, sans-serif" w:eastAsia="Arial, sans-serif" w:hAnsi="Arial, sans-serif" w:cs="Arial, sans-serif"/>
          <w:color w:val="000000"/>
          <w:sz w:val="26"/>
        </w:rPr>
        <w:t xml:space="preserve"> </w:t>
      </w:r>
      <w:r>
        <w:rPr>
          <w:rFonts w:eastAsia="Calibri" w:cs="Calibri"/>
          <w:color w:val="000000"/>
          <w:sz w:val="26"/>
        </w:rPr>
        <w:t>общества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уставном</w:t>
      </w:r>
      <w:r>
        <w:rPr>
          <w:rFonts w:ascii="Arial, sans-serif" w:eastAsia="Arial, sans-serif" w:hAnsi="Arial, sans-serif" w:cs="Arial, sans-serif"/>
          <w:color w:val="000000"/>
          <w:sz w:val="26"/>
        </w:rPr>
        <w:t xml:space="preserve"> </w:t>
      </w:r>
      <w:r>
        <w:rPr>
          <w:rFonts w:eastAsia="Calibri" w:cs="Calibri"/>
          <w:color w:val="000000"/>
          <w:sz w:val="26"/>
        </w:rPr>
        <w:t>капитале</w:t>
      </w:r>
      <w:r>
        <w:rPr>
          <w:rFonts w:ascii="Arial, sans-serif" w:eastAsia="Arial, sans-serif" w:hAnsi="Arial, sans-serif" w:cs="Arial, sans-serif"/>
          <w:color w:val="000000"/>
          <w:sz w:val="26"/>
        </w:rPr>
        <w:t xml:space="preserve"> </w:t>
      </w:r>
      <w:r>
        <w:rPr>
          <w:rFonts w:eastAsia="Calibri" w:cs="Calibri"/>
          <w:color w:val="000000"/>
          <w:sz w:val="26"/>
        </w:rPr>
        <w:t>которых</w:t>
      </w:r>
      <w:r>
        <w:rPr>
          <w:rFonts w:ascii="Arial, sans-serif" w:eastAsia="Arial, sans-serif" w:hAnsi="Arial, sans-serif" w:cs="Arial, sans-serif"/>
          <w:color w:val="000000"/>
          <w:sz w:val="26"/>
        </w:rPr>
        <w:t xml:space="preserve"> </w:t>
      </w:r>
      <w:r>
        <w:rPr>
          <w:rFonts w:eastAsia="Calibri" w:cs="Calibri"/>
          <w:color w:val="000000"/>
          <w:sz w:val="26"/>
        </w:rPr>
        <w:t>доля</w:t>
      </w:r>
      <w:r>
        <w:rPr>
          <w:rFonts w:ascii="Arial, sans-serif" w:eastAsia="Arial, sans-serif" w:hAnsi="Arial, sans-serif" w:cs="Arial, sans-serif"/>
          <w:color w:val="000000"/>
          <w:sz w:val="26"/>
        </w:rPr>
        <w:t xml:space="preserve"> </w:t>
      </w:r>
      <w:r>
        <w:rPr>
          <w:rFonts w:eastAsia="Calibri" w:cs="Calibri"/>
          <w:color w:val="000000"/>
          <w:sz w:val="26"/>
        </w:rPr>
        <w:t>иностранных</w:t>
      </w:r>
      <w:r>
        <w:rPr>
          <w:rFonts w:ascii="Arial, sans-serif" w:eastAsia="Arial, sans-serif" w:hAnsi="Arial, sans-serif" w:cs="Arial, sans-serif"/>
          <w:color w:val="000000"/>
          <w:sz w:val="26"/>
        </w:rPr>
        <w:t xml:space="preserve"> </w:t>
      </w:r>
      <w:r>
        <w:rPr>
          <w:rFonts w:eastAsia="Calibri" w:cs="Calibri"/>
          <w:color w:val="000000"/>
          <w:sz w:val="26"/>
        </w:rPr>
        <w:t>граждан</w:t>
      </w:r>
      <w:r>
        <w:rPr>
          <w:rFonts w:ascii="Arial, sans-serif" w:eastAsia="Arial, sans-serif" w:hAnsi="Arial, sans-serif" w:cs="Arial, sans-serif"/>
          <w:color w:val="000000"/>
          <w:sz w:val="26"/>
        </w:rPr>
        <w:t xml:space="preserve">, </w:t>
      </w:r>
      <w:r>
        <w:rPr>
          <w:rFonts w:eastAsia="Calibri" w:cs="Calibri"/>
          <w:color w:val="000000"/>
          <w:sz w:val="26"/>
        </w:rPr>
        <w:t>лиц</w:t>
      </w:r>
      <w:r>
        <w:rPr>
          <w:rFonts w:ascii="Arial, sans-serif" w:eastAsia="Arial, sans-serif" w:hAnsi="Arial, sans-serif" w:cs="Arial, sans-serif"/>
          <w:color w:val="000000"/>
          <w:sz w:val="26"/>
        </w:rPr>
        <w:t xml:space="preserve"> </w:t>
      </w:r>
      <w:r>
        <w:rPr>
          <w:rFonts w:eastAsia="Calibri" w:cs="Calibri"/>
          <w:color w:val="000000"/>
          <w:sz w:val="26"/>
        </w:rPr>
        <w:t>без</w:t>
      </w:r>
      <w:r>
        <w:rPr>
          <w:rFonts w:ascii="Arial, sans-serif" w:eastAsia="Arial, sans-serif" w:hAnsi="Arial, sans-serif" w:cs="Arial, sans-serif"/>
          <w:color w:val="000000"/>
          <w:sz w:val="26"/>
        </w:rPr>
        <w:t xml:space="preserve"> </w:t>
      </w:r>
      <w:r>
        <w:rPr>
          <w:rFonts w:eastAsia="Calibri" w:cs="Calibri"/>
          <w:color w:val="000000"/>
          <w:sz w:val="26"/>
        </w:rPr>
        <w:t>гражданства</w:t>
      </w:r>
      <w:r>
        <w:rPr>
          <w:rFonts w:ascii="Arial, sans-serif" w:eastAsia="Arial, sans-serif" w:hAnsi="Arial, sans-serif" w:cs="Arial, sans-serif"/>
          <w:color w:val="000000"/>
          <w:sz w:val="26"/>
        </w:rPr>
        <w:t xml:space="preserve">, </w:t>
      </w:r>
      <w:r>
        <w:rPr>
          <w:rFonts w:eastAsia="Calibri" w:cs="Calibri"/>
          <w:color w:val="000000"/>
          <w:sz w:val="26"/>
        </w:rPr>
        <w:t>иностранных</w:t>
      </w:r>
      <w:r>
        <w:rPr>
          <w:rFonts w:ascii="Arial, sans-serif" w:eastAsia="Arial, sans-serif" w:hAnsi="Arial, sans-serif" w:cs="Arial, sans-serif"/>
          <w:color w:val="000000"/>
          <w:sz w:val="26"/>
        </w:rPr>
        <w:t xml:space="preserve"> </w:t>
      </w:r>
      <w:r>
        <w:rPr>
          <w:rFonts w:eastAsia="Calibri" w:cs="Calibri"/>
          <w:color w:val="000000"/>
          <w:sz w:val="26"/>
        </w:rPr>
        <w:t>юридических</w:t>
      </w:r>
      <w:r>
        <w:rPr>
          <w:rFonts w:ascii="Arial, sans-serif" w:eastAsia="Arial, sans-serif" w:hAnsi="Arial, sans-serif" w:cs="Arial, sans-serif"/>
          <w:color w:val="000000"/>
          <w:sz w:val="26"/>
        </w:rPr>
        <w:t xml:space="preserve"> </w:t>
      </w:r>
      <w:r>
        <w:rPr>
          <w:rFonts w:eastAsia="Calibri" w:cs="Calibri"/>
          <w:color w:val="000000"/>
          <w:sz w:val="26"/>
        </w:rPr>
        <w:t>лиц</w:t>
      </w:r>
      <w:r>
        <w:rPr>
          <w:rFonts w:ascii="Arial, sans-serif" w:eastAsia="Arial, sans-serif" w:hAnsi="Arial, sans-serif" w:cs="Arial, sans-serif"/>
          <w:color w:val="000000"/>
          <w:sz w:val="26"/>
        </w:rPr>
        <w:t xml:space="preserve"> </w:t>
      </w:r>
      <w:r>
        <w:rPr>
          <w:rFonts w:eastAsia="Calibri" w:cs="Calibri"/>
          <w:color w:val="000000"/>
          <w:sz w:val="26"/>
        </w:rPr>
        <w:t>либо</w:t>
      </w:r>
      <w:r>
        <w:rPr>
          <w:rFonts w:ascii="Arial, sans-serif" w:eastAsia="Arial, sans-serif" w:hAnsi="Arial, sans-serif" w:cs="Arial, sans-serif"/>
          <w:color w:val="000000"/>
          <w:sz w:val="26"/>
        </w:rPr>
        <w:t xml:space="preserve"> </w:t>
      </w:r>
      <w:r>
        <w:rPr>
          <w:rFonts w:eastAsia="Calibri" w:cs="Calibri"/>
          <w:color w:val="000000"/>
          <w:sz w:val="26"/>
        </w:rPr>
        <w:t>количество</w:t>
      </w:r>
      <w:r>
        <w:rPr>
          <w:rFonts w:ascii="Arial, sans-serif" w:eastAsia="Arial, sans-serif" w:hAnsi="Arial, sans-serif" w:cs="Arial, sans-serif"/>
          <w:color w:val="000000"/>
          <w:sz w:val="26"/>
        </w:rPr>
        <w:t xml:space="preserve"> </w:t>
      </w:r>
      <w:r>
        <w:rPr>
          <w:rFonts w:eastAsia="Calibri" w:cs="Calibri"/>
          <w:color w:val="000000"/>
          <w:sz w:val="26"/>
        </w:rPr>
        <w:t>голосующих</w:t>
      </w:r>
      <w:r>
        <w:rPr>
          <w:rFonts w:ascii="Arial, sans-serif" w:eastAsia="Arial, sans-serif" w:hAnsi="Arial, sans-serif" w:cs="Arial, sans-serif"/>
          <w:color w:val="000000"/>
          <w:sz w:val="26"/>
        </w:rPr>
        <w:t xml:space="preserve"> </w:t>
      </w:r>
      <w:r>
        <w:rPr>
          <w:rFonts w:eastAsia="Calibri" w:cs="Calibri"/>
          <w:color w:val="000000"/>
          <w:sz w:val="26"/>
        </w:rPr>
        <w:t>акций</w:t>
      </w:r>
      <w:r>
        <w:rPr>
          <w:rFonts w:ascii="Arial, sans-serif" w:eastAsia="Arial, sans-serif" w:hAnsi="Arial, sans-serif" w:cs="Arial, sans-serif"/>
          <w:color w:val="000000"/>
          <w:sz w:val="26"/>
        </w:rPr>
        <w:t xml:space="preserve">, </w:t>
      </w:r>
      <w:r>
        <w:rPr>
          <w:rFonts w:eastAsia="Calibri" w:cs="Calibri"/>
          <w:color w:val="000000"/>
          <w:sz w:val="26"/>
        </w:rPr>
        <w:t>которыми</w:t>
      </w:r>
      <w:r>
        <w:rPr>
          <w:rFonts w:ascii="Arial, sans-serif" w:eastAsia="Arial, sans-serif" w:hAnsi="Arial, sans-serif" w:cs="Arial, sans-serif"/>
          <w:color w:val="000000"/>
          <w:sz w:val="26"/>
        </w:rPr>
        <w:t xml:space="preserve"> </w:t>
      </w:r>
      <w:r>
        <w:rPr>
          <w:rFonts w:eastAsia="Calibri" w:cs="Calibri"/>
          <w:color w:val="000000"/>
          <w:sz w:val="26"/>
        </w:rPr>
        <w:t>владеют</w:t>
      </w:r>
      <w:r>
        <w:rPr>
          <w:rFonts w:ascii="Arial, sans-serif" w:eastAsia="Arial, sans-serif" w:hAnsi="Arial, sans-serif" w:cs="Arial, sans-serif"/>
          <w:color w:val="000000"/>
          <w:sz w:val="26"/>
        </w:rPr>
        <w:t xml:space="preserve"> </w:t>
      </w:r>
      <w:r>
        <w:rPr>
          <w:rFonts w:eastAsia="Calibri" w:cs="Calibri"/>
          <w:color w:val="000000"/>
          <w:sz w:val="26"/>
        </w:rPr>
        <w:t>указанные</w:t>
      </w:r>
      <w:r>
        <w:rPr>
          <w:rFonts w:ascii="Arial, sans-serif" w:eastAsia="Arial, sans-serif" w:hAnsi="Arial, sans-serif" w:cs="Arial, sans-serif"/>
          <w:color w:val="000000"/>
          <w:sz w:val="26"/>
        </w:rPr>
        <w:t xml:space="preserve"> </w:t>
      </w:r>
      <w:r>
        <w:rPr>
          <w:rFonts w:eastAsia="Calibri" w:cs="Calibri"/>
          <w:color w:val="000000"/>
          <w:sz w:val="26"/>
        </w:rPr>
        <w:t>граждане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 xml:space="preserve">, </w:t>
      </w:r>
      <w:r>
        <w:rPr>
          <w:rFonts w:eastAsia="Calibri" w:cs="Calibri"/>
          <w:color w:val="000000"/>
          <w:sz w:val="26"/>
        </w:rPr>
        <w:t>составляет</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более</w:t>
      </w:r>
      <w:r>
        <w:rPr>
          <w:rFonts w:ascii="Arial, sans-serif" w:eastAsia="Arial, sans-serif" w:hAnsi="Arial, sans-serif" w:cs="Arial, sans-serif"/>
          <w:color w:val="000000"/>
          <w:sz w:val="26"/>
        </w:rPr>
        <w:t xml:space="preserve"> </w:t>
      </w:r>
      <w:r>
        <w:rPr>
          <w:rFonts w:eastAsia="Calibri" w:cs="Calibri"/>
          <w:color w:val="000000"/>
          <w:sz w:val="26"/>
        </w:rPr>
        <w:t>чем</w:t>
      </w:r>
      <w:r>
        <w:rPr>
          <w:rFonts w:ascii="Arial, sans-serif" w:eastAsia="Arial, sans-serif" w:hAnsi="Arial, sans-serif" w:cs="Arial, sans-serif"/>
          <w:color w:val="000000"/>
          <w:sz w:val="26"/>
        </w:rPr>
        <w:t xml:space="preserve"> </w:t>
      </w:r>
      <w:r>
        <w:rPr>
          <w:rFonts w:eastAsia="Calibri" w:cs="Calibri"/>
          <w:color w:val="000000"/>
          <w:sz w:val="26"/>
        </w:rPr>
        <w:t>двадцать</w:t>
      </w:r>
      <w:r>
        <w:rPr>
          <w:rFonts w:ascii="Arial, sans-serif" w:eastAsia="Arial, sans-serif" w:hAnsi="Arial, sans-serif" w:cs="Arial, sans-serif"/>
          <w:color w:val="000000"/>
          <w:sz w:val="26"/>
        </w:rPr>
        <w:t xml:space="preserve"> </w:t>
      </w:r>
      <w:r>
        <w:rPr>
          <w:rFonts w:eastAsia="Calibri" w:cs="Calibri"/>
          <w:color w:val="000000"/>
          <w:sz w:val="26"/>
        </w:rPr>
        <w:t>пять</w:t>
      </w:r>
      <w:r>
        <w:rPr>
          <w:rFonts w:ascii="Arial, sans-serif" w:eastAsia="Arial, sans-serif" w:hAnsi="Arial, sans-serif" w:cs="Arial, sans-serif"/>
          <w:color w:val="000000"/>
          <w:sz w:val="26"/>
        </w:rPr>
        <w:t xml:space="preserve"> </w:t>
      </w:r>
      <w:r>
        <w:rPr>
          <w:rFonts w:eastAsia="Calibri" w:cs="Calibri"/>
          <w:color w:val="000000"/>
          <w:sz w:val="26"/>
        </w:rPr>
        <w:t>процентов</w:t>
      </w:r>
      <w:r>
        <w:rPr>
          <w:rFonts w:ascii="Arial, sans-serif" w:eastAsia="Arial, sans-serif" w:hAnsi="Arial, sans-serif" w:cs="Arial, sans-serif"/>
          <w:color w:val="000000"/>
          <w:sz w:val="26"/>
        </w:rPr>
        <w:t xml:space="preserve">, </w:t>
      </w:r>
      <w:r>
        <w:rPr>
          <w:rFonts w:eastAsia="Calibri" w:cs="Calibri"/>
          <w:color w:val="000000"/>
          <w:sz w:val="26"/>
        </w:rPr>
        <w:t>владеющее</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площадкой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том</w:t>
      </w:r>
      <w:r>
        <w:rPr>
          <w:rFonts w:ascii="Arial, sans-serif" w:eastAsia="Arial, sans-serif" w:hAnsi="Arial, sans-serif" w:cs="Arial, sans-serif"/>
          <w:color w:val="000000"/>
          <w:sz w:val="26"/>
        </w:rPr>
        <w:t xml:space="preserve"> </w:t>
      </w:r>
      <w:r>
        <w:rPr>
          <w:rFonts w:eastAsia="Calibri" w:cs="Calibri"/>
          <w:color w:val="000000"/>
          <w:sz w:val="26"/>
        </w:rPr>
        <w:t>числе</w:t>
      </w:r>
      <w:r>
        <w:rPr>
          <w:rFonts w:ascii="Arial, sans-serif" w:eastAsia="Arial, sans-serif" w:hAnsi="Arial, sans-serif" w:cs="Arial, sans-serif"/>
          <w:color w:val="000000"/>
          <w:sz w:val="26"/>
        </w:rPr>
        <w:t xml:space="preserve"> </w:t>
      </w:r>
      <w:r>
        <w:rPr>
          <w:rFonts w:eastAsia="Calibri" w:cs="Calibri"/>
          <w:color w:val="000000"/>
          <w:sz w:val="26"/>
        </w:rPr>
        <w:t>необходимыми</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ее</w:t>
      </w:r>
      <w:r>
        <w:rPr>
          <w:rFonts w:ascii="Arial, sans-serif" w:eastAsia="Arial, sans-serif" w:hAnsi="Arial, sans-serif" w:cs="Arial, sans-serif"/>
          <w:color w:val="000000"/>
          <w:sz w:val="26"/>
        </w:rPr>
        <w:t xml:space="preserve"> </w:t>
      </w:r>
      <w:r>
        <w:rPr>
          <w:rFonts w:eastAsia="Calibri" w:cs="Calibri"/>
          <w:color w:val="000000"/>
          <w:sz w:val="26"/>
        </w:rPr>
        <w:t>функционирования</w:t>
      </w:r>
      <w:r>
        <w:rPr>
          <w:rFonts w:ascii="Arial, sans-serif" w:eastAsia="Arial, sans-serif" w:hAnsi="Arial, sans-serif" w:cs="Arial, sans-serif"/>
          <w:color w:val="000000"/>
          <w:sz w:val="26"/>
        </w:rPr>
        <w:t xml:space="preserve"> </w:t>
      </w:r>
      <w:r>
        <w:rPr>
          <w:rFonts w:eastAsia="Calibri" w:cs="Calibri"/>
          <w:color w:val="000000"/>
          <w:sz w:val="26"/>
        </w:rPr>
        <w:t>оборудованием</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программно</w:t>
      </w:r>
      <w:r>
        <w:rPr>
          <w:rFonts w:ascii="Arial, sans-serif" w:eastAsia="Arial, sans-serif" w:hAnsi="Arial, sans-serif" w:cs="Arial, sans-serif"/>
          <w:color w:val="000000"/>
          <w:sz w:val="26"/>
        </w:rPr>
        <w:t>-</w:t>
      </w:r>
      <w:r>
        <w:rPr>
          <w:rFonts w:eastAsia="Calibri" w:cs="Calibri"/>
          <w:color w:val="000000"/>
          <w:sz w:val="26"/>
        </w:rPr>
        <w:t>техническими</w:t>
      </w:r>
      <w:r>
        <w:rPr>
          <w:rFonts w:ascii="Arial, sans-serif" w:eastAsia="Arial, sans-serif" w:hAnsi="Arial, sans-serif" w:cs="Arial, sans-serif"/>
          <w:color w:val="000000"/>
          <w:sz w:val="26"/>
        </w:rPr>
        <w:t xml:space="preserve"> </w:t>
      </w:r>
      <w:r>
        <w:rPr>
          <w:rFonts w:eastAsia="Calibri" w:cs="Calibri"/>
          <w:color w:val="000000"/>
          <w:sz w:val="26"/>
        </w:rPr>
        <w:t>средствами</w:t>
      </w:r>
      <w:r>
        <w:rPr>
          <w:rFonts w:ascii="Arial, sans-serif" w:eastAsia="Arial, sans-serif" w:hAnsi="Arial, sans-serif" w:cs="Arial, sans-serif"/>
          <w:color w:val="000000"/>
          <w:sz w:val="26"/>
        </w:rPr>
        <w:t xml:space="preserve"> (</w:t>
      </w:r>
      <w:r>
        <w:rPr>
          <w:rFonts w:eastAsia="Calibri" w:cs="Calibri"/>
          <w:color w:val="000000"/>
          <w:sz w:val="26"/>
        </w:rPr>
        <w:t>далее</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 </w:t>
      </w:r>
      <w:r>
        <w:rPr>
          <w:rFonts w:eastAsia="Calibri" w:cs="Calibri"/>
          <w:color w:val="000000"/>
          <w:sz w:val="26"/>
        </w:rPr>
        <w:t>программно</w:t>
      </w:r>
      <w:r>
        <w:rPr>
          <w:rFonts w:ascii="Arial, sans-serif" w:eastAsia="Arial, sans-serif" w:hAnsi="Arial, sans-serif" w:cs="Arial, sans-serif"/>
          <w:color w:val="000000"/>
          <w:sz w:val="26"/>
        </w:rPr>
        <w:t>-</w:t>
      </w:r>
      <w:r>
        <w:rPr>
          <w:rFonts w:eastAsia="Calibri" w:cs="Calibri"/>
          <w:color w:val="000000"/>
          <w:sz w:val="26"/>
        </w:rPr>
        <w:t>аппаратные</w:t>
      </w:r>
      <w:r>
        <w:rPr>
          <w:rFonts w:ascii="Arial, sans-serif" w:eastAsia="Arial, sans-serif" w:hAnsi="Arial, sans-serif" w:cs="Arial, sans-serif"/>
          <w:color w:val="000000"/>
          <w:sz w:val="26"/>
        </w:rPr>
        <w:t xml:space="preserve"> </w:t>
      </w:r>
      <w:r>
        <w:rPr>
          <w:rFonts w:eastAsia="Calibri" w:cs="Calibri"/>
          <w:color w:val="000000"/>
          <w:sz w:val="26"/>
        </w:rPr>
        <w:t>средства</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площадки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обеспечивающее</w:t>
      </w:r>
      <w:r>
        <w:rPr>
          <w:rFonts w:ascii="Arial, sans-serif" w:eastAsia="Arial, sans-serif" w:hAnsi="Arial, sans-serif" w:cs="Arial, sans-serif"/>
          <w:color w:val="000000"/>
          <w:sz w:val="26"/>
        </w:rPr>
        <w:t xml:space="preserve"> </w:t>
      </w:r>
      <w:r>
        <w:rPr>
          <w:rFonts w:eastAsia="Calibri" w:cs="Calibri"/>
          <w:color w:val="000000"/>
          <w:sz w:val="26"/>
        </w:rPr>
        <w:t>проведение</w:t>
      </w:r>
      <w:r>
        <w:rPr>
          <w:rFonts w:ascii="Arial, sans-serif" w:eastAsia="Arial, sans-serif" w:hAnsi="Arial, sans-serif" w:cs="Arial, sans-serif"/>
          <w:color w:val="000000"/>
          <w:sz w:val="26"/>
        </w:rPr>
        <w:t xml:space="preserve"> </w:t>
      </w:r>
      <w:r>
        <w:rPr>
          <w:rFonts w:eastAsia="Calibri" w:cs="Calibri"/>
          <w:color w:val="000000"/>
          <w:sz w:val="26"/>
        </w:rPr>
        <w:t>конкурентных</w:t>
      </w:r>
      <w:r>
        <w:rPr>
          <w:rFonts w:ascii="Arial, sans-serif" w:eastAsia="Arial, sans-serif" w:hAnsi="Arial, sans-serif" w:cs="Arial, sans-serif"/>
          <w:color w:val="000000"/>
          <w:sz w:val="26"/>
        </w:rPr>
        <w:t xml:space="preserve"> </w:t>
      </w:r>
      <w:r>
        <w:rPr>
          <w:rFonts w:eastAsia="Calibri" w:cs="Calibri"/>
          <w:color w:val="000000"/>
          <w:sz w:val="26"/>
        </w:rPr>
        <w:t>закупок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положениями</w:t>
      </w:r>
      <w:r>
        <w:rPr>
          <w:rFonts w:ascii="Arial, sans-serif" w:eastAsia="Arial, sans-serif" w:hAnsi="Arial, sans-serif" w:cs="Arial, sans-serif"/>
          <w:color w:val="000000"/>
          <w:sz w:val="26"/>
        </w:rPr>
        <w:t xml:space="preserve">  </w:t>
      </w:r>
      <w:r>
        <w:rPr>
          <w:rFonts w:eastAsia="Calibri" w:cs="Calibri"/>
          <w:color w:val="000000"/>
          <w:sz w:val="26"/>
        </w:rPr>
        <w:t>Федерального</w:t>
      </w:r>
      <w:r>
        <w:rPr>
          <w:rFonts w:ascii="Arial, sans-serif" w:eastAsia="Arial, sans-serif" w:hAnsi="Arial, sans-serif" w:cs="Arial, sans-serif"/>
          <w:color w:val="000000"/>
          <w:sz w:val="26"/>
        </w:rPr>
        <w:t xml:space="preserve"> </w:t>
      </w:r>
      <w:r>
        <w:rPr>
          <w:rFonts w:eastAsia="Calibri" w:cs="Calibri"/>
          <w:color w:val="000000"/>
          <w:sz w:val="26"/>
        </w:rPr>
        <w:t>закона</w:t>
      </w:r>
      <w:r>
        <w:rPr>
          <w:rFonts w:ascii="Arial, sans-serif" w:eastAsia="Arial, sans-serif" w:hAnsi="Arial, sans-serif" w:cs="Arial, sans-serif"/>
          <w:color w:val="000000"/>
          <w:sz w:val="26"/>
        </w:rPr>
        <w:t xml:space="preserve"> </w:t>
      </w:r>
      <w:r>
        <w:rPr>
          <w:rFonts w:eastAsia="Calibri" w:cs="Calibri"/>
          <w:color w:val="000000"/>
          <w:sz w:val="26"/>
        </w:rPr>
        <w:t>№</w:t>
      </w:r>
      <w:r>
        <w:rPr>
          <w:rFonts w:ascii="Arial, sans-serif" w:eastAsia="Arial, sans-serif" w:hAnsi="Arial, sans-serif" w:cs="Arial, sans-serif"/>
          <w:color w:val="000000"/>
          <w:sz w:val="26"/>
        </w:rPr>
        <w:t xml:space="preserve"> 223-</w:t>
      </w:r>
      <w:r>
        <w:rPr>
          <w:rFonts w:eastAsia="Calibri" w:cs="Calibri"/>
          <w:color w:val="000000"/>
          <w:sz w:val="26"/>
        </w:rPr>
        <w:t>ФЗ</w:t>
      </w:r>
      <w:r>
        <w:rPr>
          <w:rFonts w:ascii="Arial, sans-serif" w:eastAsia="Arial, sans-serif" w:hAnsi="Arial, sans-serif" w:cs="Arial, sans-serif"/>
          <w:color w:val="000000"/>
          <w:sz w:val="26"/>
        </w:rPr>
        <w:t>.</w:t>
      </w:r>
      <w:r w:rsidR="00601461" w:rsidRPr="00601461">
        <w:t xml:space="preserve"> </w:t>
      </w:r>
      <w:r w:rsidR="00601461" w:rsidRPr="00601461">
        <w:rPr>
          <w:rFonts w:ascii="Arial, sans-serif" w:eastAsia="Arial, sans-serif" w:hAnsi="Arial, sans-serif" w:cs="Arial, sans-serif"/>
          <w:color w:val="000000"/>
          <w:sz w:val="26"/>
        </w:rPr>
        <w:t>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раздела 14 настоящего Положения.</w:t>
      </w:r>
    </w:p>
    <w:p w14:paraId="20AFCC23" w14:textId="77777777" w:rsidR="00E53D3C" w:rsidRDefault="00E53D3C" w:rsidP="00E53D3C">
      <w:pPr>
        <w:jc w:val="both"/>
      </w:pPr>
    </w:p>
    <w:p w14:paraId="46193214" w14:textId="221A34DA" w:rsidR="00E53D3C" w:rsidRPr="00834ED8" w:rsidRDefault="00E53D3C" w:rsidP="00601461">
      <w:pPr>
        <w:ind w:firstLine="737"/>
        <w:jc w:val="both"/>
      </w:pPr>
      <w:r>
        <w:rPr>
          <w:rFonts w:eastAsia="Calibri" w:cs="Calibri"/>
          <w:b/>
          <w:color w:val="000000"/>
          <w:sz w:val="26"/>
        </w:rPr>
        <w:t>Электронный</w:t>
      </w:r>
      <w:r>
        <w:rPr>
          <w:rFonts w:ascii="Arial, sans-serif" w:eastAsia="Arial, sans-serif" w:hAnsi="Arial, sans-serif" w:cs="Arial, sans-serif"/>
          <w:b/>
          <w:color w:val="000000"/>
          <w:sz w:val="26"/>
        </w:rPr>
        <w:t xml:space="preserve"> </w:t>
      </w:r>
      <w:r>
        <w:rPr>
          <w:rFonts w:eastAsia="Calibri" w:cs="Calibri"/>
          <w:b/>
          <w:color w:val="000000"/>
          <w:sz w:val="26"/>
        </w:rPr>
        <w:t>документ</w:t>
      </w:r>
      <w:r>
        <w:rPr>
          <w:rFonts w:ascii="Arial, sans-serif" w:eastAsia="Arial, sans-serif" w:hAnsi="Arial, sans-serif" w:cs="Arial, sans-serif"/>
          <w:b/>
          <w:color w:val="000000"/>
          <w:sz w:val="26"/>
        </w:rPr>
        <w:t xml:space="preserve"> </w:t>
      </w:r>
      <w:r>
        <w:rPr>
          <w:rFonts w:ascii="Arial, sans-serif" w:eastAsia="Arial, sans-serif" w:hAnsi="Arial, sans-serif" w:cs="Arial, sans-serif"/>
          <w:color w:val="000000"/>
          <w:sz w:val="26"/>
        </w:rPr>
        <w:t xml:space="preserve">- </w:t>
      </w:r>
      <w:r w:rsidR="00601461" w:rsidRPr="00601461">
        <w:rPr>
          <w:rFonts w:ascii="Arial, sans-serif" w:eastAsia="Arial, sans-serif" w:hAnsi="Arial, sans-serif" w:cs="Arial, sans-serif"/>
          <w:color w:val="000000"/>
          <w:sz w:val="26"/>
        </w:rPr>
        <w:t>документ, в котором информация представлена в электронно-цифровой форме, подписанный 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14:paraId="4FA30DF8" w14:textId="77777777" w:rsidR="00E53D3C" w:rsidRDefault="00E53D3C" w:rsidP="00E53D3C">
      <w:pPr>
        <w:ind w:firstLine="737"/>
        <w:jc w:val="both"/>
      </w:pPr>
    </w:p>
    <w:p w14:paraId="3D5BC1BB" w14:textId="77777777" w:rsidR="00E53D3C" w:rsidRDefault="00E53D3C" w:rsidP="00E53D3C">
      <w:pPr>
        <w:ind w:firstLine="737"/>
        <w:jc w:val="both"/>
      </w:pPr>
    </w:p>
    <w:p w14:paraId="0423E639" w14:textId="77777777" w:rsidR="00E53D3C" w:rsidRDefault="00E53D3C" w:rsidP="00E53D3C">
      <w:pPr>
        <w:ind w:firstLine="737"/>
        <w:jc w:val="both"/>
      </w:pPr>
      <w:r>
        <w:rPr>
          <w:rFonts w:eastAsia="Calibri" w:cs="Calibri"/>
          <w:b/>
          <w:color w:val="000000"/>
          <w:sz w:val="26"/>
        </w:rPr>
        <w:t>Заявка</w:t>
      </w:r>
      <w:r>
        <w:rPr>
          <w:rFonts w:ascii="Arial, sans-serif" w:eastAsia="Arial, sans-serif" w:hAnsi="Arial, sans-serif" w:cs="Arial, sans-serif"/>
          <w:b/>
          <w:color w:val="000000"/>
          <w:sz w:val="26"/>
        </w:rPr>
        <w:t xml:space="preserve"> </w:t>
      </w:r>
      <w:r>
        <w:rPr>
          <w:rFonts w:eastAsia="Calibri" w:cs="Calibri"/>
          <w:b/>
          <w:color w:val="000000"/>
          <w:sz w:val="26"/>
        </w:rPr>
        <w:t>на</w:t>
      </w:r>
      <w:r>
        <w:rPr>
          <w:rFonts w:ascii="Arial, sans-serif" w:eastAsia="Arial, sans-serif" w:hAnsi="Arial, sans-serif" w:cs="Arial, sans-serif"/>
          <w:b/>
          <w:color w:val="000000"/>
          <w:sz w:val="26"/>
        </w:rPr>
        <w:t xml:space="preserve"> </w:t>
      </w:r>
      <w:r>
        <w:rPr>
          <w:rFonts w:eastAsia="Calibri" w:cs="Calibri"/>
          <w:b/>
          <w:color w:val="000000"/>
          <w:sz w:val="26"/>
        </w:rPr>
        <w:t>участие</w:t>
      </w:r>
      <w:r>
        <w:rPr>
          <w:rFonts w:ascii="Arial, sans-serif" w:eastAsia="Arial, sans-serif" w:hAnsi="Arial, sans-serif" w:cs="Arial, sans-serif"/>
          <w:b/>
          <w:color w:val="000000"/>
          <w:sz w:val="26"/>
        </w:rPr>
        <w:t xml:space="preserve"> </w:t>
      </w:r>
      <w:r>
        <w:rPr>
          <w:rFonts w:eastAsia="Calibri" w:cs="Calibri"/>
          <w:b/>
          <w:color w:val="000000"/>
          <w:sz w:val="26"/>
        </w:rPr>
        <w:t>в</w:t>
      </w:r>
      <w:r>
        <w:rPr>
          <w:rFonts w:ascii="Arial, sans-serif" w:eastAsia="Arial, sans-serif" w:hAnsi="Arial, sans-serif" w:cs="Arial, sans-serif"/>
          <w:b/>
          <w:color w:val="000000"/>
          <w:sz w:val="26"/>
        </w:rPr>
        <w:t xml:space="preserve"> </w:t>
      </w:r>
      <w:r>
        <w:rPr>
          <w:rFonts w:eastAsia="Calibri" w:cs="Calibri"/>
          <w:b/>
          <w:color w:val="000000"/>
          <w:sz w:val="26"/>
        </w:rPr>
        <w:t>закупке</w:t>
      </w:r>
      <w:r>
        <w:rPr>
          <w:rFonts w:ascii="Arial, sans-serif" w:eastAsia="Arial, sans-serif" w:hAnsi="Arial, sans-serif" w:cs="Arial, sans-serif"/>
          <w:color w:val="000000"/>
          <w:sz w:val="26"/>
        </w:rPr>
        <w:t xml:space="preserve"> – </w:t>
      </w:r>
      <w:r>
        <w:rPr>
          <w:rFonts w:eastAsia="Calibri" w:cs="Calibri"/>
          <w:color w:val="000000"/>
          <w:sz w:val="26"/>
        </w:rPr>
        <w:t>комплект</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содержащий</w:t>
      </w:r>
      <w:r>
        <w:rPr>
          <w:rFonts w:ascii="Arial, sans-serif" w:eastAsia="Arial, sans-serif" w:hAnsi="Arial, sans-serif" w:cs="Arial, sans-serif"/>
          <w:color w:val="000000"/>
          <w:sz w:val="26"/>
        </w:rPr>
        <w:t xml:space="preserve"> </w:t>
      </w:r>
      <w:r>
        <w:rPr>
          <w:rFonts w:eastAsia="Calibri" w:cs="Calibri"/>
          <w:color w:val="000000"/>
          <w:sz w:val="26"/>
        </w:rPr>
        <w:t>предложение</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направленный</w:t>
      </w:r>
      <w:r>
        <w:rPr>
          <w:rFonts w:ascii="Arial, sans-serif" w:eastAsia="Arial, sans-serif" w:hAnsi="Arial, sans-serif" w:cs="Arial, sans-serif"/>
          <w:color w:val="000000"/>
          <w:sz w:val="26"/>
        </w:rPr>
        <w:t xml:space="preserve"> </w:t>
      </w:r>
      <w:r>
        <w:rPr>
          <w:rFonts w:eastAsia="Calibri" w:cs="Calibri"/>
          <w:color w:val="000000"/>
          <w:sz w:val="26"/>
        </w:rPr>
        <w:t>заказчику</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установленном</w:t>
      </w:r>
      <w:r>
        <w:rPr>
          <w:rFonts w:ascii="Arial, sans-serif" w:eastAsia="Arial, sans-serif" w:hAnsi="Arial, sans-serif" w:cs="Arial, sans-serif"/>
          <w:color w:val="000000"/>
          <w:sz w:val="26"/>
        </w:rPr>
        <w:t xml:space="preserve"> </w:t>
      </w:r>
      <w:r>
        <w:rPr>
          <w:rFonts w:eastAsia="Calibri" w:cs="Calibri"/>
          <w:color w:val="000000"/>
          <w:sz w:val="26"/>
        </w:rPr>
        <w:t>документацией</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w:t>
      </w:r>
    </w:p>
    <w:p w14:paraId="7043D087" w14:textId="77777777" w:rsidR="00E53D3C" w:rsidRDefault="00E53D3C" w:rsidP="00E53D3C">
      <w:pPr>
        <w:ind w:firstLine="737"/>
        <w:jc w:val="both"/>
      </w:pPr>
    </w:p>
    <w:p w14:paraId="74A3B13E" w14:textId="77777777" w:rsidR="00E53D3C" w:rsidRDefault="00E53D3C" w:rsidP="00E53D3C">
      <w:pPr>
        <w:ind w:firstLine="737"/>
        <w:jc w:val="both"/>
      </w:pPr>
      <w:r>
        <w:rPr>
          <w:rFonts w:eastAsia="Calibri" w:cs="Calibri"/>
          <w:b/>
          <w:color w:val="000000"/>
          <w:sz w:val="26"/>
        </w:rPr>
        <w:t>Лот</w:t>
      </w:r>
      <w:r>
        <w:rPr>
          <w:rFonts w:ascii="Arial, sans-serif" w:eastAsia="Arial, sans-serif" w:hAnsi="Arial, sans-serif" w:cs="Arial, sans-serif"/>
          <w:color w:val="000000"/>
          <w:sz w:val="26"/>
        </w:rPr>
        <w:t xml:space="preserve"> – </w:t>
      </w:r>
      <w:r>
        <w:rPr>
          <w:rFonts w:eastAsia="Calibri" w:cs="Calibri"/>
          <w:color w:val="000000"/>
          <w:sz w:val="26"/>
        </w:rPr>
        <w:t>объем</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закупаемых</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рамках</w:t>
      </w:r>
      <w:r>
        <w:rPr>
          <w:rFonts w:ascii="Arial, sans-serif" w:eastAsia="Arial, sans-serif" w:hAnsi="Arial, sans-serif" w:cs="Arial, sans-serif"/>
          <w:color w:val="000000"/>
          <w:sz w:val="26"/>
        </w:rPr>
        <w:t xml:space="preserve"> </w:t>
      </w:r>
      <w:r>
        <w:rPr>
          <w:rFonts w:eastAsia="Calibri" w:cs="Calibri"/>
          <w:color w:val="000000"/>
          <w:sz w:val="26"/>
        </w:rPr>
        <w:t>одной</w:t>
      </w:r>
      <w:r>
        <w:rPr>
          <w:rFonts w:ascii="Arial, sans-serif" w:eastAsia="Arial, sans-serif" w:hAnsi="Arial, sans-serif" w:cs="Arial, sans-serif"/>
          <w:color w:val="000000"/>
          <w:sz w:val="26"/>
        </w:rPr>
        <w:t xml:space="preserve"> </w:t>
      </w:r>
      <w:r>
        <w:rPr>
          <w:rFonts w:eastAsia="Calibri" w:cs="Calibri"/>
          <w:color w:val="000000"/>
          <w:sz w:val="26"/>
        </w:rPr>
        <w:t>процедуры</w:t>
      </w:r>
      <w:r>
        <w:rPr>
          <w:rFonts w:ascii="Arial, sans-serif" w:eastAsia="Arial, sans-serif" w:hAnsi="Arial, sans-serif" w:cs="Arial, sans-serif"/>
          <w:color w:val="000000"/>
          <w:sz w:val="26"/>
        </w:rPr>
        <w:t xml:space="preserve">, </w:t>
      </w:r>
      <w:r>
        <w:rPr>
          <w:rFonts w:eastAsia="Calibri" w:cs="Calibri"/>
          <w:color w:val="000000"/>
          <w:sz w:val="26"/>
        </w:rPr>
        <w:t>либо</w:t>
      </w:r>
      <w:r>
        <w:rPr>
          <w:rFonts w:ascii="Arial, sans-serif" w:eastAsia="Arial, sans-serif" w:hAnsi="Arial, sans-serif" w:cs="Arial, sans-serif"/>
          <w:color w:val="000000"/>
          <w:sz w:val="26"/>
        </w:rPr>
        <w:t xml:space="preserve"> </w:t>
      </w:r>
      <w:r>
        <w:rPr>
          <w:rFonts w:eastAsia="Calibri" w:cs="Calibri"/>
          <w:color w:val="000000"/>
          <w:sz w:val="26"/>
        </w:rPr>
        <w:t>часть</w:t>
      </w:r>
      <w:r>
        <w:rPr>
          <w:rFonts w:ascii="Arial, sans-serif" w:eastAsia="Arial, sans-serif" w:hAnsi="Arial, sans-serif" w:cs="Arial, sans-serif"/>
          <w:color w:val="000000"/>
          <w:sz w:val="26"/>
        </w:rPr>
        <w:t xml:space="preserve"> </w:t>
      </w:r>
      <w:r>
        <w:rPr>
          <w:rFonts w:eastAsia="Calibri" w:cs="Calibri"/>
          <w:color w:val="000000"/>
          <w:sz w:val="26"/>
        </w:rPr>
        <w:t>закупаемых</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явно</w:t>
      </w:r>
      <w:r>
        <w:rPr>
          <w:rFonts w:ascii="Arial, sans-serif" w:eastAsia="Arial, sans-serif" w:hAnsi="Arial, sans-serif" w:cs="Arial, sans-serif"/>
          <w:color w:val="000000"/>
          <w:sz w:val="26"/>
        </w:rPr>
        <w:t xml:space="preserve"> </w:t>
      </w:r>
      <w:r>
        <w:rPr>
          <w:rFonts w:eastAsia="Calibri" w:cs="Calibri"/>
          <w:color w:val="000000"/>
          <w:sz w:val="26"/>
        </w:rPr>
        <w:t>обособленная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закупочной</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которую</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рамках</w:t>
      </w:r>
      <w:r>
        <w:rPr>
          <w:rFonts w:ascii="Arial, sans-serif" w:eastAsia="Arial, sans-serif" w:hAnsi="Arial, sans-serif" w:cs="Arial, sans-serif"/>
          <w:color w:val="000000"/>
          <w:sz w:val="26"/>
        </w:rPr>
        <w:t xml:space="preserve"> </w:t>
      </w:r>
      <w:r>
        <w:rPr>
          <w:rFonts w:eastAsia="Calibri" w:cs="Calibri"/>
          <w:color w:val="000000"/>
          <w:sz w:val="26"/>
        </w:rPr>
        <w:t>данной</w:t>
      </w:r>
      <w:r>
        <w:rPr>
          <w:rFonts w:ascii="Arial, sans-serif" w:eastAsia="Arial, sans-serif" w:hAnsi="Arial, sans-serif" w:cs="Arial, sans-serif"/>
          <w:color w:val="000000"/>
          <w:sz w:val="26"/>
        </w:rPr>
        <w:t xml:space="preserve"> </w:t>
      </w:r>
      <w:r>
        <w:rPr>
          <w:rFonts w:eastAsia="Calibri" w:cs="Calibri"/>
          <w:color w:val="000000"/>
          <w:sz w:val="26"/>
        </w:rPr>
        <w:t>процедуры</w:t>
      </w:r>
      <w:r>
        <w:rPr>
          <w:rFonts w:ascii="Arial, sans-serif" w:eastAsia="Arial, sans-serif" w:hAnsi="Arial, sans-serif" w:cs="Arial, sans-serif"/>
          <w:color w:val="000000"/>
          <w:sz w:val="26"/>
        </w:rPr>
        <w:t xml:space="preserve"> </w:t>
      </w:r>
      <w:r>
        <w:rPr>
          <w:rFonts w:eastAsia="Calibri" w:cs="Calibri"/>
          <w:color w:val="000000"/>
          <w:sz w:val="26"/>
        </w:rPr>
        <w:t>допускается</w:t>
      </w:r>
      <w:r>
        <w:rPr>
          <w:rFonts w:ascii="Arial, sans-serif" w:eastAsia="Arial, sans-serif" w:hAnsi="Arial, sans-serif" w:cs="Arial, sans-serif"/>
          <w:color w:val="000000"/>
          <w:sz w:val="26"/>
        </w:rPr>
        <w:t xml:space="preserve"> </w:t>
      </w:r>
      <w:r>
        <w:rPr>
          <w:rFonts w:eastAsia="Calibri" w:cs="Calibri"/>
          <w:color w:val="000000"/>
          <w:sz w:val="26"/>
        </w:rPr>
        <w:t>подача</w:t>
      </w:r>
      <w:r>
        <w:rPr>
          <w:rFonts w:ascii="Arial, sans-serif" w:eastAsia="Arial, sans-serif" w:hAnsi="Arial, sans-serif" w:cs="Arial, sans-serif"/>
          <w:color w:val="000000"/>
          <w:sz w:val="26"/>
        </w:rPr>
        <w:t xml:space="preserve"> </w:t>
      </w:r>
      <w:r>
        <w:rPr>
          <w:rFonts w:eastAsia="Calibri" w:cs="Calibri"/>
          <w:color w:val="000000"/>
          <w:sz w:val="26"/>
        </w:rPr>
        <w:t>отдельной</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заключение</w:t>
      </w:r>
      <w:r>
        <w:rPr>
          <w:rFonts w:ascii="Arial, sans-serif" w:eastAsia="Arial, sans-serif" w:hAnsi="Arial, sans-serif" w:cs="Arial, sans-serif"/>
          <w:color w:val="000000"/>
          <w:sz w:val="26"/>
        </w:rPr>
        <w:t xml:space="preserve"> </w:t>
      </w:r>
      <w:r>
        <w:rPr>
          <w:rFonts w:eastAsia="Calibri" w:cs="Calibri"/>
          <w:color w:val="000000"/>
          <w:sz w:val="26"/>
        </w:rPr>
        <w:t>отдельного</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proofErr w:type="spellStart"/>
      <w:r>
        <w:rPr>
          <w:rFonts w:eastAsia="Calibri" w:cs="Calibri"/>
          <w:color w:val="000000"/>
          <w:sz w:val="26"/>
        </w:rPr>
        <w:t>многолотовая</w:t>
      </w:r>
      <w:proofErr w:type="spellEnd"/>
      <w:r>
        <w:rPr>
          <w:rFonts w:ascii="Arial, sans-serif" w:eastAsia="Arial, sans-serif" w:hAnsi="Arial, sans-serif" w:cs="Arial, sans-serif"/>
          <w:color w:val="000000"/>
          <w:sz w:val="26"/>
        </w:rPr>
        <w:t xml:space="preserve"> </w:t>
      </w:r>
      <w:r>
        <w:rPr>
          <w:rFonts w:eastAsia="Calibri" w:cs="Calibri"/>
          <w:color w:val="000000"/>
          <w:sz w:val="26"/>
        </w:rPr>
        <w:t>закупка</w:t>
      </w:r>
      <w:r>
        <w:rPr>
          <w:rFonts w:ascii="Arial, sans-serif" w:eastAsia="Arial, sans-serif" w:hAnsi="Arial, sans-serif" w:cs="Arial, sans-serif"/>
          <w:color w:val="000000"/>
          <w:sz w:val="26"/>
        </w:rPr>
        <w:t>).</w:t>
      </w:r>
    </w:p>
    <w:p w14:paraId="46D38E6F" w14:textId="77777777" w:rsidR="00E53D3C" w:rsidRDefault="00E53D3C" w:rsidP="00E53D3C">
      <w:pPr>
        <w:ind w:firstLine="737"/>
        <w:jc w:val="both"/>
      </w:pPr>
    </w:p>
    <w:p w14:paraId="3D0C1C5B" w14:textId="77777777" w:rsidR="00E53D3C" w:rsidRDefault="00E53D3C" w:rsidP="00E53D3C">
      <w:pPr>
        <w:ind w:firstLine="737"/>
        <w:jc w:val="both"/>
      </w:pPr>
      <w:r>
        <w:rPr>
          <w:rFonts w:eastAsia="Calibri" w:cs="Calibri"/>
          <w:b/>
          <w:color w:val="000000"/>
          <w:sz w:val="26"/>
        </w:rPr>
        <w:t>Единая</w:t>
      </w:r>
      <w:r>
        <w:rPr>
          <w:rFonts w:ascii="Arial, sans-serif" w:eastAsia="Arial, sans-serif" w:hAnsi="Arial, sans-serif" w:cs="Arial, sans-serif"/>
          <w:b/>
          <w:color w:val="000000"/>
          <w:sz w:val="26"/>
        </w:rPr>
        <w:t xml:space="preserve"> </w:t>
      </w:r>
      <w:r>
        <w:rPr>
          <w:rFonts w:eastAsia="Calibri" w:cs="Calibri"/>
          <w:b/>
          <w:color w:val="000000"/>
          <w:sz w:val="26"/>
        </w:rPr>
        <w:t>информационная</w:t>
      </w:r>
      <w:r>
        <w:rPr>
          <w:rFonts w:ascii="Arial, sans-serif" w:eastAsia="Arial, sans-serif" w:hAnsi="Arial, sans-serif" w:cs="Arial, sans-serif"/>
          <w:b/>
          <w:color w:val="000000"/>
          <w:sz w:val="26"/>
        </w:rPr>
        <w:t xml:space="preserve"> </w:t>
      </w:r>
      <w:r>
        <w:rPr>
          <w:rFonts w:eastAsia="Calibri" w:cs="Calibri"/>
          <w:b/>
          <w:color w:val="000000"/>
          <w:sz w:val="26"/>
        </w:rPr>
        <w:t>система</w:t>
      </w:r>
      <w:r>
        <w:rPr>
          <w:rFonts w:ascii="Arial, sans-serif" w:eastAsia="Arial, sans-serif" w:hAnsi="Arial, sans-serif" w:cs="Arial, sans-serif"/>
          <w:b/>
          <w:color w:val="000000"/>
          <w:sz w:val="26"/>
        </w:rPr>
        <w:t xml:space="preserve"> </w:t>
      </w:r>
      <w:r>
        <w:rPr>
          <w:rFonts w:eastAsia="Calibri" w:cs="Calibri"/>
          <w:b/>
          <w:color w:val="000000"/>
          <w:sz w:val="26"/>
        </w:rPr>
        <w:t>в</w:t>
      </w:r>
      <w:r>
        <w:rPr>
          <w:rFonts w:ascii="Arial, sans-serif" w:eastAsia="Arial, sans-serif" w:hAnsi="Arial, sans-serif" w:cs="Arial, sans-serif"/>
          <w:b/>
          <w:color w:val="000000"/>
          <w:sz w:val="26"/>
        </w:rPr>
        <w:t xml:space="preserve"> </w:t>
      </w:r>
      <w:r>
        <w:rPr>
          <w:rFonts w:eastAsia="Calibri" w:cs="Calibri"/>
          <w:b/>
          <w:color w:val="000000"/>
          <w:sz w:val="26"/>
        </w:rPr>
        <w:t>сфере</w:t>
      </w:r>
      <w:r>
        <w:rPr>
          <w:rFonts w:ascii="Arial, sans-serif" w:eastAsia="Arial, sans-serif" w:hAnsi="Arial, sans-serif" w:cs="Arial, sans-serif"/>
          <w:b/>
          <w:color w:val="000000"/>
          <w:sz w:val="26"/>
        </w:rPr>
        <w:t xml:space="preserve"> </w:t>
      </w:r>
      <w:r>
        <w:rPr>
          <w:rFonts w:eastAsia="Calibri" w:cs="Calibri"/>
          <w:b/>
          <w:color w:val="000000"/>
          <w:sz w:val="26"/>
        </w:rPr>
        <w:t>закупок</w:t>
      </w:r>
      <w:r>
        <w:rPr>
          <w:rFonts w:ascii="Arial, sans-serif" w:eastAsia="Arial, sans-serif" w:hAnsi="Arial, sans-serif" w:cs="Arial, sans-serif"/>
          <w:b/>
          <w:color w:val="000000"/>
          <w:sz w:val="26"/>
        </w:rPr>
        <w:t xml:space="preserve"> </w:t>
      </w:r>
      <w:r>
        <w:rPr>
          <w:rFonts w:ascii="Arial, sans-serif" w:eastAsia="Arial, sans-serif" w:hAnsi="Arial, sans-serif" w:cs="Arial, sans-serif"/>
          <w:color w:val="000000"/>
          <w:sz w:val="26"/>
        </w:rPr>
        <w:t>(</w:t>
      </w:r>
      <w:r>
        <w:rPr>
          <w:rFonts w:eastAsia="Calibri" w:cs="Calibri"/>
          <w:color w:val="000000"/>
          <w:sz w:val="26"/>
        </w:rPr>
        <w:t>далее</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Pr>
          <w:rFonts w:eastAsia="Calibri" w:cs="Calibri"/>
          <w:color w:val="000000"/>
          <w:sz w:val="26"/>
        </w:rPr>
        <w:t>–</w:t>
      </w:r>
      <w:r>
        <w:rPr>
          <w:rFonts w:ascii="Arial, sans-serif" w:eastAsia="Arial, sans-serif" w:hAnsi="Arial, sans-serif" w:cs="Arial, sans-serif"/>
          <w:color w:val="000000"/>
          <w:sz w:val="26"/>
        </w:rPr>
        <w:t xml:space="preserve"> </w:t>
      </w:r>
      <w:r>
        <w:rPr>
          <w:rFonts w:eastAsia="Calibri" w:cs="Calibri"/>
          <w:color w:val="000000"/>
          <w:sz w:val="26"/>
        </w:rPr>
        <w:t>аппаратно</w:t>
      </w:r>
      <w:r>
        <w:rPr>
          <w:rFonts w:ascii="Arial, sans-serif" w:eastAsia="Arial, sans-serif" w:hAnsi="Arial, sans-serif" w:cs="Arial, sans-serif"/>
          <w:color w:val="000000"/>
          <w:sz w:val="26"/>
        </w:rPr>
        <w:t>-</w:t>
      </w:r>
      <w:r>
        <w:rPr>
          <w:rFonts w:eastAsia="Calibri" w:cs="Calibri"/>
          <w:color w:val="000000"/>
          <w:sz w:val="26"/>
        </w:rPr>
        <w:t>программный</w:t>
      </w:r>
      <w:r>
        <w:rPr>
          <w:rFonts w:ascii="Arial, sans-serif" w:eastAsia="Arial, sans-serif" w:hAnsi="Arial, sans-serif" w:cs="Arial, sans-serif"/>
          <w:color w:val="000000"/>
          <w:sz w:val="26"/>
        </w:rPr>
        <w:t xml:space="preserve"> </w:t>
      </w:r>
      <w:r>
        <w:rPr>
          <w:rFonts w:eastAsia="Calibri" w:cs="Calibri"/>
          <w:color w:val="000000"/>
          <w:sz w:val="26"/>
        </w:rPr>
        <w:t>комплекс</w:t>
      </w:r>
      <w:r>
        <w:rPr>
          <w:rFonts w:ascii="Arial, sans-serif" w:eastAsia="Arial, sans-serif" w:hAnsi="Arial, sans-serif" w:cs="Arial, sans-serif"/>
          <w:color w:val="000000"/>
          <w:sz w:val="26"/>
        </w:rPr>
        <w:t xml:space="preserve">, </w:t>
      </w:r>
      <w:r>
        <w:rPr>
          <w:rFonts w:eastAsia="Calibri" w:cs="Calibri"/>
          <w:color w:val="000000"/>
          <w:sz w:val="26"/>
        </w:rPr>
        <w:t>разработанный</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федерального</w:t>
      </w:r>
      <w:r>
        <w:rPr>
          <w:rFonts w:ascii="Arial, sans-serif" w:eastAsia="Arial, sans-serif" w:hAnsi="Arial, sans-serif" w:cs="Arial, sans-serif"/>
          <w:color w:val="000000"/>
          <w:sz w:val="26"/>
        </w:rPr>
        <w:t xml:space="preserve"> </w:t>
      </w:r>
      <w:r>
        <w:rPr>
          <w:rFonts w:eastAsia="Calibri" w:cs="Calibri"/>
          <w:color w:val="000000"/>
          <w:sz w:val="26"/>
        </w:rPr>
        <w:t>органа</w:t>
      </w:r>
      <w:r>
        <w:rPr>
          <w:rFonts w:ascii="Arial, sans-serif" w:eastAsia="Arial, sans-serif" w:hAnsi="Arial, sans-serif" w:cs="Arial, sans-serif"/>
          <w:color w:val="000000"/>
          <w:sz w:val="26"/>
        </w:rPr>
        <w:t xml:space="preserve"> </w:t>
      </w:r>
      <w:r>
        <w:rPr>
          <w:rFonts w:eastAsia="Calibri" w:cs="Calibri"/>
          <w:color w:val="000000"/>
          <w:sz w:val="26"/>
        </w:rPr>
        <w:t>исполнительной</w:t>
      </w:r>
      <w:r>
        <w:rPr>
          <w:rFonts w:ascii="Arial, sans-serif" w:eastAsia="Arial, sans-serif" w:hAnsi="Arial, sans-serif" w:cs="Arial, sans-serif"/>
          <w:color w:val="000000"/>
          <w:sz w:val="26"/>
        </w:rPr>
        <w:t xml:space="preserve"> </w:t>
      </w:r>
      <w:r>
        <w:rPr>
          <w:rFonts w:eastAsia="Calibri" w:cs="Calibri"/>
          <w:color w:val="000000"/>
          <w:sz w:val="26"/>
        </w:rPr>
        <w:t>власти</w:t>
      </w:r>
      <w:r>
        <w:rPr>
          <w:rFonts w:ascii="Arial, sans-serif" w:eastAsia="Arial, sans-serif" w:hAnsi="Arial, sans-serif" w:cs="Arial, sans-serif"/>
          <w:color w:val="000000"/>
          <w:sz w:val="26"/>
        </w:rPr>
        <w:t xml:space="preserve">, </w:t>
      </w:r>
      <w:r>
        <w:rPr>
          <w:rFonts w:eastAsia="Calibri" w:cs="Calibri"/>
          <w:color w:val="000000"/>
          <w:sz w:val="26"/>
        </w:rPr>
        <w:t>уполномоченного</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ведение</w:t>
      </w:r>
      <w:r>
        <w:rPr>
          <w:rFonts w:ascii="Arial, sans-serif" w:eastAsia="Arial, sans-serif" w:hAnsi="Arial, sans-serif" w:cs="Arial, sans-serif"/>
          <w:color w:val="000000"/>
          <w:sz w:val="26"/>
        </w:rPr>
        <w:t xml:space="preserve"> </w:t>
      </w:r>
      <w:r>
        <w:rPr>
          <w:rFonts w:eastAsia="Calibri" w:cs="Calibri"/>
          <w:color w:val="000000"/>
          <w:sz w:val="26"/>
        </w:rPr>
        <w:t>Единой</w:t>
      </w:r>
      <w:r>
        <w:rPr>
          <w:rFonts w:ascii="Arial, sans-serif" w:eastAsia="Arial, sans-serif" w:hAnsi="Arial, sans-serif" w:cs="Arial, sans-serif"/>
          <w:color w:val="000000"/>
          <w:sz w:val="26"/>
        </w:rPr>
        <w:t xml:space="preserve"> </w:t>
      </w:r>
      <w:r>
        <w:rPr>
          <w:rFonts w:eastAsia="Calibri" w:cs="Calibri"/>
          <w:color w:val="000000"/>
          <w:sz w:val="26"/>
        </w:rPr>
        <w:t>информационной</w:t>
      </w:r>
      <w:r>
        <w:rPr>
          <w:rFonts w:ascii="Arial, sans-serif" w:eastAsia="Arial, sans-serif" w:hAnsi="Arial, sans-serif" w:cs="Arial, sans-serif"/>
          <w:color w:val="000000"/>
          <w:sz w:val="26"/>
        </w:rPr>
        <w:t xml:space="preserve"> </w:t>
      </w:r>
      <w:r>
        <w:rPr>
          <w:rFonts w:eastAsia="Calibri" w:cs="Calibri"/>
          <w:color w:val="000000"/>
          <w:sz w:val="26"/>
        </w:rPr>
        <w:t>системы</w:t>
      </w:r>
      <w:r>
        <w:rPr>
          <w:rFonts w:ascii="Arial, sans-serif" w:eastAsia="Arial, sans-serif" w:hAnsi="Arial, sans-serif" w:cs="Arial, sans-serif"/>
          <w:color w:val="000000"/>
          <w:sz w:val="26"/>
        </w:rPr>
        <w:t xml:space="preserve">, </w:t>
      </w:r>
      <w:r>
        <w:rPr>
          <w:rFonts w:eastAsia="Calibri" w:cs="Calibri"/>
          <w:color w:val="000000"/>
          <w:sz w:val="26"/>
        </w:rPr>
        <w:t>обеспечивающий</w:t>
      </w:r>
      <w:r>
        <w:rPr>
          <w:rFonts w:ascii="Arial, sans-serif" w:eastAsia="Arial, sans-serif" w:hAnsi="Arial, sans-serif" w:cs="Arial, sans-serif"/>
          <w:color w:val="000000"/>
          <w:sz w:val="26"/>
        </w:rPr>
        <w:t xml:space="preserve"> </w:t>
      </w:r>
      <w:r>
        <w:rPr>
          <w:rFonts w:eastAsia="Calibri" w:cs="Calibri"/>
          <w:color w:val="000000"/>
          <w:sz w:val="26"/>
        </w:rPr>
        <w:t>совокупность</w:t>
      </w:r>
      <w:r>
        <w:rPr>
          <w:rFonts w:ascii="Arial, sans-serif" w:eastAsia="Arial, sans-serif" w:hAnsi="Arial, sans-serif" w:cs="Arial, sans-serif"/>
          <w:color w:val="000000"/>
          <w:sz w:val="26"/>
        </w:rPr>
        <w:t xml:space="preserve"> </w:t>
      </w:r>
      <w:r>
        <w:rPr>
          <w:rFonts w:eastAsia="Calibri" w:cs="Calibri"/>
          <w:color w:val="000000"/>
          <w:sz w:val="26"/>
        </w:rPr>
        <w:t>информации</w:t>
      </w:r>
      <w:r>
        <w:rPr>
          <w:rFonts w:ascii="Arial, sans-serif" w:eastAsia="Arial, sans-serif" w:hAnsi="Arial, sans-serif" w:cs="Arial, sans-serif"/>
          <w:color w:val="000000"/>
          <w:sz w:val="26"/>
        </w:rPr>
        <w:t xml:space="preserve">, </w:t>
      </w:r>
      <w:r>
        <w:rPr>
          <w:rFonts w:eastAsia="Calibri" w:cs="Calibri"/>
          <w:color w:val="000000"/>
          <w:sz w:val="26"/>
        </w:rPr>
        <w:t>содержащейся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базах</w:t>
      </w:r>
      <w:r>
        <w:rPr>
          <w:rFonts w:ascii="Arial, sans-serif" w:eastAsia="Arial, sans-serif" w:hAnsi="Arial, sans-serif" w:cs="Arial, sans-serif"/>
          <w:color w:val="000000"/>
          <w:sz w:val="26"/>
        </w:rPr>
        <w:t xml:space="preserve"> </w:t>
      </w:r>
      <w:r>
        <w:rPr>
          <w:rFonts w:eastAsia="Calibri" w:cs="Calibri"/>
          <w:color w:val="000000"/>
          <w:sz w:val="26"/>
        </w:rPr>
        <w:t>данных</w:t>
      </w:r>
      <w:r>
        <w:rPr>
          <w:rFonts w:ascii="Arial, sans-serif" w:eastAsia="Arial, sans-serif" w:hAnsi="Arial, sans-serif" w:cs="Arial, sans-serif"/>
          <w:color w:val="000000"/>
          <w:sz w:val="26"/>
        </w:rPr>
        <w:t xml:space="preserve">, </w:t>
      </w:r>
      <w:r>
        <w:rPr>
          <w:rFonts w:eastAsia="Calibri" w:cs="Calibri"/>
          <w:color w:val="000000"/>
          <w:sz w:val="26"/>
        </w:rPr>
        <w:t>информационных</w:t>
      </w:r>
      <w:r>
        <w:rPr>
          <w:rFonts w:ascii="Arial, sans-serif" w:eastAsia="Arial, sans-serif" w:hAnsi="Arial, sans-serif" w:cs="Arial, sans-serif"/>
          <w:color w:val="000000"/>
          <w:sz w:val="26"/>
        </w:rPr>
        <w:t xml:space="preserve"> </w:t>
      </w:r>
      <w:r>
        <w:rPr>
          <w:rFonts w:eastAsia="Calibri" w:cs="Calibri"/>
          <w:color w:val="000000"/>
          <w:sz w:val="26"/>
        </w:rPr>
        <w:t>технологий</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технических</w:t>
      </w:r>
      <w:r>
        <w:rPr>
          <w:rFonts w:ascii="Arial, sans-serif" w:eastAsia="Arial, sans-serif" w:hAnsi="Arial, sans-serif" w:cs="Arial, sans-serif"/>
          <w:color w:val="000000"/>
          <w:sz w:val="26"/>
        </w:rPr>
        <w:t xml:space="preserve"> </w:t>
      </w:r>
      <w:r>
        <w:rPr>
          <w:rFonts w:eastAsia="Calibri" w:cs="Calibri"/>
          <w:color w:val="000000"/>
          <w:sz w:val="26"/>
        </w:rPr>
        <w:t>средств</w:t>
      </w:r>
      <w:r>
        <w:rPr>
          <w:rFonts w:ascii="Arial, sans-serif" w:eastAsia="Arial, sans-serif" w:hAnsi="Arial, sans-serif" w:cs="Arial, sans-serif"/>
          <w:color w:val="000000"/>
          <w:sz w:val="26"/>
        </w:rPr>
        <w:t xml:space="preserve">, </w:t>
      </w:r>
      <w:r>
        <w:rPr>
          <w:rFonts w:eastAsia="Calibri" w:cs="Calibri"/>
          <w:color w:val="000000"/>
          <w:sz w:val="26"/>
        </w:rPr>
        <w:t>обеспечивающих</w:t>
      </w:r>
      <w:r>
        <w:rPr>
          <w:rFonts w:ascii="Arial, sans-serif" w:eastAsia="Arial, sans-serif" w:hAnsi="Arial, sans-serif" w:cs="Arial, sans-serif"/>
          <w:color w:val="000000"/>
          <w:sz w:val="26"/>
        </w:rPr>
        <w:t xml:space="preserve"> </w:t>
      </w:r>
      <w:r>
        <w:rPr>
          <w:rFonts w:eastAsia="Calibri" w:cs="Calibri"/>
          <w:color w:val="000000"/>
          <w:sz w:val="26"/>
        </w:rPr>
        <w:t>формирование</w:t>
      </w:r>
      <w:r>
        <w:rPr>
          <w:rFonts w:ascii="Arial, sans-serif" w:eastAsia="Arial, sans-serif" w:hAnsi="Arial, sans-serif" w:cs="Arial, sans-serif"/>
          <w:color w:val="000000"/>
          <w:sz w:val="26"/>
        </w:rPr>
        <w:t xml:space="preserve">, </w:t>
      </w:r>
      <w:r>
        <w:rPr>
          <w:rFonts w:eastAsia="Calibri" w:cs="Calibri"/>
          <w:color w:val="000000"/>
          <w:sz w:val="26"/>
        </w:rPr>
        <w:t>обработку</w:t>
      </w:r>
      <w:r>
        <w:rPr>
          <w:rFonts w:ascii="Arial, sans-serif" w:eastAsia="Arial, sans-serif" w:hAnsi="Arial, sans-serif" w:cs="Arial, sans-serif"/>
          <w:color w:val="000000"/>
          <w:sz w:val="26"/>
        </w:rPr>
        <w:t xml:space="preserve">, </w:t>
      </w:r>
      <w:r>
        <w:rPr>
          <w:rFonts w:eastAsia="Calibri" w:cs="Calibri"/>
          <w:color w:val="000000"/>
          <w:sz w:val="26"/>
        </w:rPr>
        <w:t>хранение</w:t>
      </w:r>
      <w:r>
        <w:rPr>
          <w:rFonts w:ascii="Arial, sans-serif" w:eastAsia="Arial, sans-serif" w:hAnsi="Arial, sans-serif" w:cs="Arial, sans-serif"/>
          <w:color w:val="000000"/>
          <w:sz w:val="26"/>
        </w:rPr>
        <w:t xml:space="preserve"> </w:t>
      </w:r>
      <w:r>
        <w:rPr>
          <w:rFonts w:eastAsia="Calibri" w:cs="Calibri"/>
          <w:color w:val="000000"/>
          <w:sz w:val="26"/>
        </w:rPr>
        <w:t>такой</w:t>
      </w:r>
      <w:r>
        <w:rPr>
          <w:rFonts w:ascii="Arial, sans-serif" w:eastAsia="Arial, sans-serif" w:hAnsi="Arial, sans-serif" w:cs="Arial, sans-serif"/>
          <w:color w:val="000000"/>
          <w:sz w:val="26"/>
        </w:rPr>
        <w:t xml:space="preserve"> </w:t>
      </w:r>
      <w:r>
        <w:rPr>
          <w:rFonts w:eastAsia="Calibri" w:cs="Calibri"/>
          <w:color w:val="000000"/>
          <w:sz w:val="26"/>
        </w:rPr>
        <w:t>информации</w:t>
      </w:r>
      <w:r>
        <w:rPr>
          <w:rFonts w:ascii="Arial, sans-serif" w:eastAsia="Arial, sans-serif" w:hAnsi="Arial, sans-serif" w:cs="Arial, sans-serif"/>
          <w:color w:val="000000"/>
          <w:sz w:val="26"/>
        </w:rPr>
        <w:t xml:space="preserve">,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w:t>
      </w:r>
      <w:r>
        <w:rPr>
          <w:rFonts w:eastAsia="Calibri" w:cs="Calibri"/>
          <w:color w:val="000000"/>
          <w:sz w:val="26"/>
        </w:rPr>
        <w:t>ее</w:t>
      </w:r>
      <w:r>
        <w:rPr>
          <w:rFonts w:ascii="Arial, sans-serif" w:eastAsia="Arial, sans-serif" w:hAnsi="Arial, sans-serif" w:cs="Arial, sans-serif"/>
          <w:color w:val="000000"/>
          <w:sz w:val="26"/>
        </w:rPr>
        <w:t xml:space="preserve"> </w:t>
      </w:r>
      <w:r>
        <w:rPr>
          <w:rFonts w:eastAsia="Calibri" w:cs="Calibri"/>
          <w:color w:val="000000"/>
          <w:sz w:val="26"/>
        </w:rPr>
        <w:t>предоставление</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использованием</w:t>
      </w:r>
      <w:r>
        <w:rPr>
          <w:rFonts w:ascii="Arial, sans-serif" w:eastAsia="Arial, sans-serif" w:hAnsi="Arial, sans-serif" w:cs="Arial, sans-serif"/>
          <w:color w:val="000000"/>
          <w:sz w:val="26"/>
        </w:rPr>
        <w:t xml:space="preserve"> </w:t>
      </w:r>
      <w:r>
        <w:rPr>
          <w:rFonts w:eastAsia="Calibri" w:cs="Calibri"/>
          <w:color w:val="000000"/>
          <w:sz w:val="26"/>
        </w:rPr>
        <w:t>официального</w:t>
      </w:r>
      <w:r>
        <w:rPr>
          <w:rFonts w:ascii="Arial, sans-serif" w:eastAsia="Arial, sans-serif" w:hAnsi="Arial, sans-serif" w:cs="Arial, sans-serif"/>
          <w:color w:val="000000"/>
          <w:sz w:val="26"/>
        </w:rPr>
        <w:t xml:space="preserve"> </w:t>
      </w:r>
      <w:r>
        <w:rPr>
          <w:rFonts w:eastAsia="Calibri" w:cs="Calibri"/>
          <w:color w:val="000000"/>
          <w:sz w:val="26"/>
        </w:rPr>
        <w:t>сайта</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информационно</w:t>
      </w:r>
      <w:r>
        <w:rPr>
          <w:rFonts w:ascii="Arial, sans-serif" w:eastAsia="Arial, sans-serif" w:hAnsi="Arial, sans-serif" w:cs="Arial, sans-serif"/>
          <w:color w:val="000000"/>
          <w:sz w:val="26"/>
        </w:rPr>
        <w:t>-</w:t>
      </w:r>
      <w:r>
        <w:rPr>
          <w:rFonts w:eastAsia="Calibri" w:cs="Calibri"/>
          <w:color w:val="000000"/>
          <w:sz w:val="26"/>
        </w:rPr>
        <w:t>телекоммуникационной</w:t>
      </w:r>
      <w:r>
        <w:rPr>
          <w:rFonts w:ascii="Arial, sans-serif" w:eastAsia="Arial, sans-serif" w:hAnsi="Arial, sans-serif" w:cs="Arial, sans-serif"/>
          <w:color w:val="000000"/>
          <w:sz w:val="26"/>
        </w:rPr>
        <w:t xml:space="preserve"> </w:t>
      </w:r>
      <w:r>
        <w:rPr>
          <w:rFonts w:eastAsia="Calibri" w:cs="Calibri"/>
          <w:color w:val="000000"/>
          <w:sz w:val="26"/>
        </w:rPr>
        <w:t>сети</w:t>
      </w:r>
      <w:r>
        <w:rPr>
          <w:rFonts w:ascii="Arial, sans-serif" w:eastAsia="Arial, sans-serif" w:hAnsi="Arial, sans-serif" w:cs="Arial, sans-serif"/>
          <w:color w:val="000000"/>
          <w:sz w:val="26"/>
        </w:rPr>
        <w:t xml:space="preserve"> "</w:t>
      </w:r>
      <w:r>
        <w:rPr>
          <w:rFonts w:eastAsia="Calibri" w:cs="Calibri"/>
          <w:color w:val="000000"/>
          <w:sz w:val="26"/>
        </w:rPr>
        <w:t>Интернет</w:t>
      </w:r>
      <w:r>
        <w:rPr>
          <w:rFonts w:ascii="Arial, sans-serif" w:eastAsia="Arial, sans-serif" w:hAnsi="Arial, sans-serif" w:cs="Arial, sans-serif"/>
          <w:color w:val="000000"/>
          <w:sz w:val="26"/>
        </w:rPr>
        <w:t>" (</w:t>
      </w:r>
      <w:r>
        <w:rPr>
          <w:rFonts w:eastAsia="Calibri" w:cs="Calibri"/>
          <w:color w:val="000000"/>
          <w:sz w:val="26"/>
        </w:rPr>
        <w:t>далее</w:t>
      </w:r>
      <w:r>
        <w:rPr>
          <w:rFonts w:ascii="Arial, sans-serif" w:eastAsia="Arial, sans-serif" w:hAnsi="Arial, sans-serif" w:cs="Arial, sans-serif"/>
          <w:color w:val="000000"/>
          <w:sz w:val="26"/>
        </w:rPr>
        <w:t xml:space="preserve"> - </w:t>
      </w:r>
      <w:r>
        <w:rPr>
          <w:rFonts w:eastAsia="Calibri" w:cs="Calibri"/>
          <w:color w:val="000000"/>
          <w:sz w:val="26"/>
        </w:rPr>
        <w:t>официальный</w:t>
      </w:r>
      <w:r>
        <w:rPr>
          <w:rFonts w:ascii="Arial, sans-serif" w:eastAsia="Arial, sans-serif" w:hAnsi="Arial, sans-serif" w:cs="Arial, sans-serif"/>
          <w:color w:val="000000"/>
          <w:sz w:val="26"/>
        </w:rPr>
        <w:t xml:space="preserve"> </w:t>
      </w:r>
      <w:r>
        <w:rPr>
          <w:rFonts w:eastAsia="Calibri" w:cs="Calibri"/>
          <w:color w:val="000000"/>
          <w:sz w:val="26"/>
        </w:rPr>
        <w:t>сайт</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Федеральным</w:t>
      </w:r>
      <w:r>
        <w:rPr>
          <w:rFonts w:ascii="Arial, sans-serif" w:eastAsia="Arial, sans-serif" w:hAnsi="Arial, sans-serif" w:cs="Arial, sans-serif"/>
          <w:color w:val="000000"/>
          <w:sz w:val="26"/>
        </w:rPr>
        <w:t xml:space="preserve"> </w:t>
      </w:r>
      <w:r>
        <w:rPr>
          <w:rFonts w:eastAsia="Calibri" w:cs="Calibri"/>
          <w:color w:val="000000"/>
          <w:sz w:val="26"/>
        </w:rPr>
        <w:t>законом</w:t>
      </w:r>
      <w:r>
        <w:rPr>
          <w:rFonts w:ascii="Arial, sans-serif" w:eastAsia="Arial, sans-serif" w:hAnsi="Arial, sans-serif" w:cs="Arial, sans-serif"/>
          <w:color w:val="000000"/>
          <w:sz w:val="26"/>
        </w:rPr>
        <w:t xml:space="preserve"> </w:t>
      </w:r>
      <w:r>
        <w:rPr>
          <w:rFonts w:eastAsia="Calibri" w:cs="Calibri"/>
          <w:color w:val="000000"/>
          <w:sz w:val="26"/>
        </w:rPr>
        <w:t>№</w:t>
      </w:r>
      <w:r>
        <w:rPr>
          <w:rFonts w:ascii="Arial, sans-serif" w:eastAsia="Arial, sans-serif" w:hAnsi="Arial, sans-serif" w:cs="Arial, sans-serif"/>
          <w:color w:val="000000"/>
          <w:sz w:val="26"/>
        </w:rPr>
        <w:t xml:space="preserve"> 223-</w:t>
      </w:r>
      <w:r>
        <w:rPr>
          <w:rFonts w:eastAsia="Calibri" w:cs="Calibri"/>
          <w:color w:val="000000"/>
          <w:sz w:val="26"/>
        </w:rPr>
        <w:t>ФЗ</w:t>
      </w:r>
      <w:r>
        <w:rPr>
          <w:rFonts w:ascii="Arial, sans-serif" w:eastAsia="Arial, sans-serif" w:hAnsi="Arial, sans-serif" w:cs="Arial, sans-serif"/>
          <w:b/>
          <w:color w:val="000000"/>
          <w:sz w:val="26"/>
        </w:rPr>
        <w:t>.</w:t>
      </w:r>
    </w:p>
    <w:p w14:paraId="14A89558" w14:textId="77777777" w:rsidR="00E53D3C" w:rsidRDefault="00E53D3C" w:rsidP="00E53D3C">
      <w:pPr>
        <w:jc w:val="both"/>
      </w:pPr>
    </w:p>
    <w:p w14:paraId="227612FC" w14:textId="77777777" w:rsidR="00E53D3C" w:rsidRDefault="00E53D3C" w:rsidP="00E53D3C">
      <w:pPr>
        <w:ind w:firstLine="737"/>
        <w:jc w:val="both"/>
      </w:pPr>
      <w:r>
        <w:rPr>
          <w:rFonts w:eastAsia="Calibri" w:cs="Calibri"/>
          <w:b/>
          <w:color w:val="000000"/>
          <w:sz w:val="26"/>
        </w:rPr>
        <w:t>Эксперт</w:t>
      </w:r>
      <w:r>
        <w:rPr>
          <w:rFonts w:ascii="Arial, sans-serif" w:eastAsia="Arial, sans-serif" w:hAnsi="Arial, sans-serif" w:cs="Arial, sans-serif"/>
          <w:b/>
          <w:color w:val="000000"/>
          <w:sz w:val="26"/>
        </w:rPr>
        <w:t xml:space="preserve"> (</w:t>
      </w:r>
      <w:r>
        <w:rPr>
          <w:rFonts w:eastAsia="Calibri" w:cs="Calibri"/>
          <w:b/>
          <w:color w:val="000000"/>
          <w:sz w:val="26"/>
        </w:rPr>
        <w:t>экспертная</w:t>
      </w:r>
      <w:r>
        <w:rPr>
          <w:rFonts w:ascii="Arial, sans-serif" w:eastAsia="Arial, sans-serif" w:hAnsi="Arial, sans-serif" w:cs="Arial, sans-serif"/>
          <w:b/>
          <w:color w:val="000000"/>
          <w:sz w:val="26"/>
        </w:rPr>
        <w:t xml:space="preserve"> </w:t>
      </w:r>
      <w:r>
        <w:rPr>
          <w:rFonts w:eastAsia="Calibri" w:cs="Calibri"/>
          <w:b/>
          <w:color w:val="000000"/>
          <w:sz w:val="26"/>
        </w:rPr>
        <w:t>организация</w:t>
      </w:r>
      <w:r>
        <w:rPr>
          <w:rFonts w:ascii="Arial, sans-serif" w:eastAsia="Arial, sans-serif" w:hAnsi="Arial, sans-serif" w:cs="Arial, sans-serif"/>
          <w:b/>
          <w:color w:val="000000"/>
          <w:sz w:val="26"/>
        </w:rPr>
        <w:t>)</w:t>
      </w:r>
      <w:r>
        <w:rPr>
          <w:rFonts w:ascii="Arial, sans-serif" w:eastAsia="Arial, sans-serif" w:hAnsi="Arial, sans-serif" w:cs="Arial, sans-serif"/>
          <w:color w:val="000000"/>
          <w:sz w:val="26"/>
        </w:rPr>
        <w:t xml:space="preserve"> – </w:t>
      </w:r>
      <w:r>
        <w:rPr>
          <w:rFonts w:eastAsia="Calibri" w:cs="Calibri"/>
          <w:color w:val="000000"/>
          <w:sz w:val="26"/>
        </w:rPr>
        <w:t>физическое</w:t>
      </w:r>
      <w:r>
        <w:rPr>
          <w:rFonts w:ascii="Arial, sans-serif" w:eastAsia="Arial, sans-serif" w:hAnsi="Arial, sans-serif" w:cs="Arial, sans-serif"/>
          <w:color w:val="000000"/>
          <w:sz w:val="26"/>
        </w:rPr>
        <w:t xml:space="preserve"> </w:t>
      </w:r>
      <w:r>
        <w:rPr>
          <w:rFonts w:eastAsia="Calibri" w:cs="Calibri"/>
          <w:color w:val="000000"/>
          <w:sz w:val="26"/>
        </w:rPr>
        <w:t>лицо</w:t>
      </w:r>
      <w:r>
        <w:rPr>
          <w:rFonts w:ascii="Arial, sans-serif" w:eastAsia="Arial, sans-serif" w:hAnsi="Arial, sans-serif" w:cs="Arial, sans-serif"/>
          <w:color w:val="000000"/>
          <w:sz w:val="26"/>
        </w:rPr>
        <w:t xml:space="preserve">, </w:t>
      </w:r>
      <w:r>
        <w:rPr>
          <w:rFonts w:eastAsia="Calibri" w:cs="Calibri"/>
          <w:color w:val="000000"/>
          <w:sz w:val="26"/>
        </w:rPr>
        <w:t>индивидуальный</w:t>
      </w:r>
      <w:r>
        <w:rPr>
          <w:rFonts w:ascii="Arial, sans-serif" w:eastAsia="Arial, sans-serif" w:hAnsi="Arial, sans-serif" w:cs="Arial, sans-serif"/>
          <w:color w:val="000000"/>
          <w:sz w:val="26"/>
        </w:rPr>
        <w:t xml:space="preserve"> </w:t>
      </w:r>
      <w:r>
        <w:rPr>
          <w:rFonts w:eastAsia="Calibri" w:cs="Calibri"/>
          <w:color w:val="000000"/>
          <w:sz w:val="26"/>
        </w:rPr>
        <w:t>предприниматель</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юридическое</w:t>
      </w:r>
      <w:r>
        <w:rPr>
          <w:rFonts w:ascii="Arial, sans-serif" w:eastAsia="Arial, sans-serif" w:hAnsi="Arial, sans-serif" w:cs="Arial, sans-serif"/>
          <w:color w:val="000000"/>
          <w:sz w:val="26"/>
        </w:rPr>
        <w:t xml:space="preserve"> </w:t>
      </w:r>
      <w:r>
        <w:rPr>
          <w:rFonts w:eastAsia="Calibri" w:cs="Calibri"/>
          <w:color w:val="000000"/>
          <w:sz w:val="26"/>
        </w:rPr>
        <w:t>лицо</w:t>
      </w:r>
      <w:r>
        <w:rPr>
          <w:rFonts w:ascii="Arial, sans-serif" w:eastAsia="Arial, sans-serif" w:hAnsi="Arial, sans-serif" w:cs="Arial, sans-serif"/>
          <w:color w:val="000000"/>
          <w:sz w:val="26"/>
        </w:rPr>
        <w:t xml:space="preserve">, </w:t>
      </w:r>
      <w:r>
        <w:rPr>
          <w:rFonts w:eastAsia="Calibri" w:cs="Calibri"/>
          <w:color w:val="000000"/>
          <w:sz w:val="26"/>
        </w:rPr>
        <w:t>независимо</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организационно</w:t>
      </w:r>
      <w:r>
        <w:rPr>
          <w:rFonts w:ascii="Arial, sans-serif" w:eastAsia="Arial, sans-serif" w:hAnsi="Arial, sans-serif" w:cs="Arial, sans-serif"/>
          <w:color w:val="000000"/>
          <w:sz w:val="26"/>
        </w:rPr>
        <w:t>-</w:t>
      </w:r>
      <w:r>
        <w:rPr>
          <w:rFonts w:eastAsia="Calibri" w:cs="Calibri"/>
          <w:color w:val="000000"/>
          <w:sz w:val="26"/>
        </w:rPr>
        <w:t>правовой</w:t>
      </w:r>
      <w:r>
        <w:rPr>
          <w:rFonts w:ascii="Arial, sans-serif" w:eastAsia="Arial, sans-serif" w:hAnsi="Arial, sans-serif" w:cs="Arial, sans-serif"/>
          <w:color w:val="000000"/>
          <w:sz w:val="26"/>
        </w:rPr>
        <w:t xml:space="preserve"> </w:t>
      </w:r>
      <w:r>
        <w:rPr>
          <w:rFonts w:eastAsia="Calibri" w:cs="Calibri"/>
          <w:color w:val="000000"/>
          <w:sz w:val="26"/>
        </w:rPr>
        <w:t>формы</w:t>
      </w:r>
      <w:r>
        <w:rPr>
          <w:rFonts w:ascii="Arial, sans-serif" w:eastAsia="Arial, sans-serif" w:hAnsi="Arial, sans-serif" w:cs="Arial, sans-serif"/>
          <w:color w:val="000000"/>
          <w:sz w:val="26"/>
        </w:rPr>
        <w:t xml:space="preserve">, </w:t>
      </w:r>
      <w:r>
        <w:rPr>
          <w:rFonts w:eastAsia="Calibri" w:cs="Calibri"/>
          <w:color w:val="000000"/>
          <w:sz w:val="26"/>
        </w:rPr>
        <w:t>обладающее</w:t>
      </w:r>
      <w:r>
        <w:rPr>
          <w:rFonts w:ascii="Arial, sans-serif" w:eastAsia="Arial, sans-serif" w:hAnsi="Arial, sans-serif" w:cs="Arial, sans-serif"/>
          <w:color w:val="000000"/>
          <w:sz w:val="26"/>
        </w:rPr>
        <w:t xml:space="preserve"> </w:t>
      </w:r>
      <w:r>
        <w:rPr>
          <w:rFonts w:eastAsia="Calibri" w:cs="Calibri"/>
          <w:color w:val="000000"/>
          <w:sz w:val="26"/>
        </w:rPr>
        <w:t>специальными</w:t>
      </w:r>
      <w:r>
        <w:rPr>
          <w:rFonts w:ascii="Arial, sans-serif" w:eastAsia="Arial, sans-serif" w:hAnsi="Arial, sans-serif" w:cs="Arial, sans-serif"/>
          <w:color w:val="000000"/>
          <w:sz w:val="26"/>
        </w:rPr>
        <w:t xml:space="preserve"> </w:t>
      </w:r>
      <w:r>
        <w:rPr>
          <w:rFonts w:eastAsia="Calibri" w:cs="Calibri"/>
          <w:color w:val="000000"/>
          <w:sz w:val="26"/>
        </w:rPr>
        <w:t>знаниями</w:t>
      </w:r>
      <w:r>
        <w:rPr>
          <w:rFonts w:ascii="Arial, sans-serif" w:eastAsia="Arial, sans-serif" w:hAnsi="Arial, sans-serif" w:cs="Arial, sans-serif"/>
          <w:color w:val="000000"/>
          <w:sz w:val="26"/>
        </w:rPr>
        <w:t xml:space="preserve">, </w:t>
      </w:r>
      <w:r>
        <w:rPr>
          <w:rFonts w:eastAsia="Calibri" w:cs="Calibri"/>
          <w:color w:val="000000"/>
          <w:sz w:val="26"/>
        </w:rPr>
        <w:t>опытом</w:t>
      </w:r>
      <w:r>
        <w:rPr>
          <w:rFonts w:ascii="Arial, sans-serif" w:eastAsia="Arial, sans-serif" w:hAnsi="Arial, sans-serif" w:cs="Arial, sans-serif"/>
          <w:color w:val="000000"/>
          <w:sz w:val="26"/>
        </w:rPr>
        <w:t xml:space="preserve">, </w:t>
      </w:r>
      <w:r>
        <w:rPr>
          <w:rFonts w:eastAsia="Calibri" w:cs="Calibri"/>
          <w:color w:val="000000"/>
          <w:sz w:val="26"/>
        </w:rPr>
        <w:t>квалификацией</w:t>
      </w:r>
      <w:r>
        <w:rPr>
          <w:rFonts w:ascii="Arial, sans-serif" w:eastAsia="Arial, sans-serif" w:hAnsi="Arial, sans-serif" w:cs="Arial, sans-serif"/>
          <w:color w:val="000000"/>
          <w:sz w:val="26"/>
        </w:rPr>
        <w:t xml:space="preserve"> </w:t>
      </w:r>
      <w:r>
        <w:rPr>
          <w:rFonts w:eastAsia="Calibri" w:cs="Calibri"/>
          <w:color w:val="000000"/>
          <w:sz w:val="26"/>
        </w:rPr>
        <w:lastRenderedPageBreak/>
        <w:t>в</w:t>
      </w:r>
      <w:r>
        <w:rPr>
          <w:rFonts w:ascii="Arial, sans-serif" w:eastAsia="Arial, sans-serif" w:hAnsi="Arial, sans-serif" w:cs="Arial, sans-serif"/>
          <w:color w:val="000000"/>
          <w:sz w:val="26"/>
        </w:rPr>
        <w:t xml:space="preserve"> </w:t>
      </w:r>
      <w:r>
        <w:rPr>
          <w:rFonts w:eastAsia="Calibri" w:cs="Calibri"/>
          <w:color w:val="000000"/>
          <w:sz w:val="26"/>
        </w:rPr>
        <w:t>областях</w:t>
      </w:r>
      <w:r>
        <w:rPr>
          <w:rFonts w:ascii="Arial, sans-serif" w:eastAsia="Arial, sans-serif" w:hAnsi="Arial, sans-serif" w:cs="Arial, sans-serif"/>
          <w:color w:val="000000"/>
          <w:sz w:val="26"/>
        </w:rPr>
        <w:t xml:space="preserve">, </w:t>
      </w:r>
      <w:r>
        <w:rPr>
          <w:rFonts w:eastAsia="Calibri" w:cs="Calibri"/>
          <w:color w:val="000000"/>
          <w:sz w:val="26"/>
        </w:rPr>
        <w:t>относящихся</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предмету</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привлекаемое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рамках</w:t>
      </w:r>
      <w:r>
        <w:rPr>
          <w:rFonts w:ascii="Arial, sans-serif" w:eastAsia="Arial, sans-serif" w:hAnsi="Arial, sans-serif" w:cs="Arial, sans-serif"/>
          <w:color w:val="000000"/>
          <w:sz w:val="26"/>
        </w:rPr>
        <w:t xml:space="preserve"> </w:t>
      </w:r>
      <w:r>
        <w:rPr>
          <w:rFonts w:eastAsia="Calibri" w:cs="Calibri"/>
          <w:color w:val="000000"/>
          <w:sz w:val="26"/>
        </w:rPr>
        <w:t>закупочной</w:t>
      </w:r>
      <w:r>
        <w:rPr>
          <w:rFonts w:ascii="Arial, sans-serif" w:eastAsia="Arial, sans-serif" w:hAnsi="Arial, sans-serif" w:cs="Arial, sans-serif"/>
          <w:color w:val="000000"/>
          <w:sz w:val="26"/>
        </w:rPr>
        <w:t xml:space="preserve"> </w:t>
      </w:r>
      <w:r>
        <w:rPr>
          <w:rFonts w:eastAsia="Calibri" w:cs="Calibri"/>
          <w:color w:val="000000"/>
          <w:sz w:val="26"/>
        </w:rPr>
        <w:t>процедуры</w:t>
      </w:r>
      <w:r>
        <w:rPr>
          <w:rFonts w:ascii="Arial, sans-serif" w:eastAsia="Arial, sans-serif" w:hAnsi="Arial, sans-serif" w:cs="Arial, sans-serif"/>
          <w:color w:val="000000"/>
          <w:sz w:val="26"/>
        </w:rPr>
        <w:t>.</w:t>
      </w:r>
    </w:p>
    <w:p w14:paraId="26C30200" w14:textId="77777777" w:rsidR="00E53D3C" w:rsidRDefault="00E53D3C" w:rsidP="00E53D3C">
      <w:pPr>
        <w:ind w:firstLine="737"/>
        <w:jc w:val="both"/>
      </w:pPr>
    </w:p>
    <w:p w14:paraId="2230732C" w14:textId="77777777" w:rsidR="00E53D3C" w:rsidRDefault="00E53D3C" w:rsidP="00E53D3C">
      <w:pPr>
        <w:ind w:firstLine="737"/>
        <w:jc w:val="both"/>
      </w:pPr>
      <w:r>
        <w:rPr>
          <w:rFonts w:eastAsia="Calibri" w:cs="Calibri"/>
          <w:b/>
          <w:color w:val="000000"/>
          <w:sz w:val="26"/>
        </w:rPr>
        <w:t>Информационная</w:t>
      </w:r>
      <w:r>
        <w:rPr>
          <w:rFonts w:ascii="Arial, sans-serif" w:eastAsia="Arial, sans-serif" w:hAnsi="Arial, sans-serif" w:cs="Arial, sans-serif"/>
          <w:b/>
          <w:color w:val="000000"/>
          <w:sz w:val="26"/>
        </w:rPr>
        <w:t xml:space="preserve"> </w:t>
      </w:r>
      <w:r>
        <w:rPr>
          <w:rFonts w:eastAsia="Calibri" w:cs="Calibri"/>
          <w:b/>
          <w:color w:val="000000"/>
          <w:sz w:val="26"/>
        </w:rPr>
        <w:t>система</w:t>
      </w:r>
      <w:r>
        <w:rPr>
          <w:rFonts w:ascii="Arial, sans-serif" w:eastAsia="Arial, sans-serif" w:hAnsi="Arial, sans-serif" w:cs="Arial, sans-serif"/>
          <w:b/>
          <w:color w:val="000000"/>
          <w:sz w:val="26"/>
        </w:rPr>
        <w:t xml:space="preserve"> </w:t>
      </w:r>
      <w:r>
        <w:rPr>
          <w:rFonts w:eastAsia="Calibri" w:cs="Calibri"/>
          <w:b/>
          <w:color w:val="000000"/>
          <w:sz w:val="26"/>
        </w:rPr>
        <w:t>Тюменской</w:t>
      </w:r>
      <w:r>
        <w:rPr>
          <w:rFonts w:ascii="Arial, sans-serif" w:eastAsia="Arial, sans-serif" w:hAnsi="Arial, sans-serif" w:cs="Arial, sans-serif"/>
          <w:b/>
          <w:color w:val="000000"/>
          <w:sz w:val="26"/>
        </w:rPr>
        <w:t xml:space="preserve"> </w:t>
      </w:r>
      <w:r>
        <w:rPr>
          <w:rFonts w:eastAsia="Calibri" w:cs="Calibri"/>
          <w:b/>
          <w:color w:val="000000"/>
          <w:sz w:val="26"/>
        </w:rPr>
        <w:t>области</w:t>
      </w:r>
      <w:r>
        <w:rPr>
          <w:rFonts w:ascii="Arial, sans-serif" w:eastAsia="Arial, sans-serif" w:hAnsi="Arial, sans-serif" w:cs="Arial, sans-serif"/>
          <w:b/>
          <w:color w:val="000000"/>
          <w:sz w:val="26"/>
        </w:rPr>
        <w:t xml:space="preserve"> «</w:t>
      </w:r>
      <w:r>
        <w:rPr>
          <w:rFonts w:eastAsia="Calibri" w:cs="Calibri"/>
          <w:b/>
          <w:color w:val="000000"/>
          <w:sz w:val="26"/>
        </w:rPr>
        <w:t>Мониторинг</w:t>
      </w:r>
      <w:r>
        <w:rPr>
          <w:rFonts w:ascii="Arial, sans-serif" w:eastAsia="Arial, sans-serif" w:hAnsi="Arial, sans-serif" w:cs="Arial, sans-serif"/>
          <w:b/>
          <w:color w:val="000000"/>
          <w:sz w:val="26"/>
        </w:rPr>
        <w:t xml:space="preserve"> </w:t>
      </w:r>
      <w:r>
        <w:rPr>
          <w:rFonts w:eastAsia="Calibri" w:cs="Calibri"/>
          <w:b/>
          <w:color w:val="000000"/>
          <w:sz w:val="26"/>
        </w:rPr>
        <w:t>цен</w:t>
      </w:r>
      <w:r>
        <w:rPr>
          <w:rFonts w:ascii="Arial, sans-serif" w:eastAsia="Arial, sans-serif" w:hAnsi="Arial, sans-serif" w:cs="Arial, sans-serif"/>
          <w:b/>
          <w:color w:val="000000"/>
          <w:sz w:val="26"/>
        </w:rPr>
        <w:t>»</w:t>
      </w:r>
      <w:r>
        <w:rPr>
          <w:rFonts w:ascii="Arial, sans-serif" w:eastAsia="Arial, sans-serif" w:hAnsi="Arial, sans-serif" w:cs="Arial, sans-serif"/>
          <w:color w:val="000000"/>
          <w:sz w:val="26"/>
        </w:rPr>
        <w:t xml:space="preserve"> – </w:t>
      </w:r>
      <w:r>
        <w:rPr>
          <w:rFonts w:eastAsia="Calibri" w:cs="Calibri"/>
          <w:color w:val="000000"/>
          <w:sz w:val="26"/>
        </w:rPr>
        <w:t>совокупность</w:t>
      </w:r>
      <w:r>
        <w:rPr>
          <w:rFonts w:ascii="Arial, sans-serif" w:eastAsia="Arial, sans-serif" w:hAnsi="Arial, sans-serif" w:cs="Arial, sans-serif"/>
          <w:color w:val="000000"/>
          <w:sz w:val="26"/>
        </w:rPr>
        <w:t xml:space="preserve"> </w:t>
      </w:r>
      <w:r>
        <w:rPr>
          <w:rFonts w:eastAsia="Calibri" w:cs="Calibri"/>
          <w:color w:val="000000"/>
          <w:sz w:val="26"/>
        </w:rPr>
        <w:t>баз</w:t>
      </w:r>
      <w:r>
        <w:rPr>
          <w:rFonts w:ascii="Arial, sans-serif" w:eastAsia="Arial, sans-serif" w:hAnsi="Arial, sans-serif" w:cs="Arial, sans-serif"/>
          <w:color w:val="000000"/>
          <w:sz w:val="26"/>
        </w:rPr>
        <w:t xml:space="preserve"> </w:t>
      </w:r>
      <w:r>
        <w:rPr>
          <w:rFonts w:eastAsia="Calibri" w:cs="Calibri"/>
          <w:color w:val="000000"/>
          <w:sz w:val="26"/>
        </w:rPr>
        <w:t>данных</w:t>
      </w:r>
      <w:r>
        <w:rPr>
          <w:rFonts w:ascii="Arial, sans-serif" w:eastAsia="Arial, sans-serif" w:hAnsi="Arial, sans-serif" w:cs="Arial, sans-serif"/>
          <w:color w:val="000000"/>
          <w:sz w:val="26"/>
        </w:rPr>
        <w:t xml:space="preserve"> </w:t>
      </w:r>
      <w:r>
        <w:rPr>
          <w:rFonts w:eastAsia="Calibri" w:cs="Calibri"/>
          <w:color w:val="000000"/>
          <w:sz w:val="26"/>
        </w:rPr>
        <w:t>информации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государственных</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муниципальных</w:t>
      </w:r>
      <w:r>
        <w:rPr>
          <w:rFonts w:ascii="Arial, sans-serif" w:eastAsia="Arial, sans-serif" w:hAnsi="Arial, sans-serif" w:cs="Arial, sans-serif"/>
          <w:color w:val="000000"/>
          <w:sz w:val="26"/>
        </w:rPr>
        <w:t xml:space="preserve"> </w:t>
      </w:r>
      <w:r>
        <w:rPr>
          <w:rFonts w:eastAsia="Calibri" w:cs="Calibri"/>
          <w:color w:val="000000"/>
          <w:sz w:val="26"/>
        </w:rPr>
        <w:t>закупках</w:t>
      </w:r>
      <w:r>
        <w:rPr>
          <w:rFonts w:ascii="Arial, sans-serif" w:eastAsia="Arial, sans-serif" w:hAnsi="Arial, sans-serif" w:cs="Arial, sans-serif"/>
          <w:color w:val="000000"/>
          <w:sz w:val="26"/>
        </w:rPr>
        <w:t xml:space="preserve">, </w:t>
      </w:r>
      <w:r>
        <w:rPr>
          <w:rFonts w:eastAsia="Calibri" w:cs="Calibri"/>
          <w:color w:val="000000"/>
          <w:sz w:val="26"/>
        </w:rPr>
        <w:t>закупках</w:t>
      </w:r>
      <w:r>
        <w:rPr>
          <w:rFonts w:ascii="Arial, sans-serif" w:eastAsia="Arial, sans-serif" w:hAnsi="Arial, sans-serif" w:cs="Arial, sans-serif"/>
          <w:color w:val="000000"/>
          <w:sz w:val="26"/>
        </w:rPr>
        <w:t xml:space="preserve">, </w:t>
      </w:r>
      <w:r>
        <w:rPr>
          <w:rFonts w:eastAsia="Calibri" w:cs="Calibri"/>
          <w:color w:val="000000"/>
          <w:sz w:val="26"/>
        </w:rPr>
        <w:t>осуществляемых</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Федеральным</w:t>
      </w:r>
      <w:r>
        <w:rPr>
          <w:rFonts w:ascii="Arial, sans-serif" w:eastAsia="Arial, sans-serif" w:hAnsi="Arial, sans-serif" w:cs="Arial, sans-serif"/>
          <w:color w:val="000000"/>
          <w:sz w:val="26"/>
        </w:rPr>
        <w:t xml:space="preserve"> </w:t>
      </w:r>
      <w:r>
        <w:rPr>
          <w:rFonts w:eastAsia="Calibri" w:cs="Calibri"/>
          <w:color w:val="000000"/>
          <w:sz w:val="26"/>
        </w:rPr>
        <w:t>законом</w:t>
      </w:r>
      <w:r>
        <w:rPr>
          <w:rFonts w:ascii="Arial, sans-serif" w:eastAsia="Arial, sans-serif" w:hAnsi="Arial, sans-serif" w:cs="Arial, sans-serif"/>
          <w:color w:val="000000"/>
          <w:sz w:val="26"/>
        </w:rPr>
        <w:t xml:space="preserve"> </w:t>
      </w:r>
      <w:r>
        <w:rPr>
          <w:rFonts w:eastAsia="Calibri" w:cs="Calibri"/>
          <w:color w:val="000000"/>
          <w:sz w:val="26"/>
        </w:rPr>
        <w:t>№</w:t>
      </w:r>
      <w:r>
        <w:rPr>
          <w:rFonts w:ascii="Arial, sans-serif" w:eastAsia="Arial, sans-serif" w:hAnsi="Arial, sans-serif" w:cs="Arial, sans-serif"/>
          <w:color w:val="000000"/>
          <w:sz w:val="26"/>
        </w:rPr>
        <w:t xml:space="preserve"> 223-</w:t>
      </w:r>
      <w:r>
        <w:rPr>
          <w:rFonts w:eastAsia="Calibri" w:cs="Calibri"/>
          <w:color w:val="000000"/>
          <w:sz w:val="26"/>
        </w:rPr>
        <w:t>ФЗ</w:t>
      </w:r>
      <w:r>
        <w:rPr>
          <w:rFonts w:ascii="Arial, sans-serif" w:eastAsia="Arial, sans-serif" w:hAnsi="Arial, sans-serif" w:cs="Arial, sans-serif"/>
          <w:color w:val="000000"/>
          <w:sz w:val="26"/>
        </w:rPr>
        <w:t xml:space="preserve">, </w:t>
      </w:r>
      <w:r>
        <w:rPr>
          <w:rFonts w:eastAsia="Calibri" w:cs="Calibri"/>
          <w:color w:val="000000"/>
          <w:sz w:val="26"/>
        </w:rPr>
        <w:t>информационных</w:t>
      </w:r>
      <w:r>
        <w:rPr>
          <w:rFonts w:ascii="Arial, sans-serif" w:eastAsia="Arial, sans-serif" w:hAnsi="Arial, sans-serif" w:cs="Arial, sans-serif"/>
          <w:color w:val="000000"/>
          <w:sz w:val="26"/>
        </w:rPr>
        <w:t xml:space="preserve"> </w:t>
      </w:r>
      <w:r>
        <w:rPr>
          <w:rFonts w:eastAsia="Calibri" w:cs="Calibri"/>
          <w:color w:val="000000"/>
          <w:sz w:val="26"/>
        </w:rPr>
        <w:t>технологий</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технических</w:t>
      </w:r>
      <w:r>
        <w:rPr>
          <w:rFonts w:ascii="Arial, sans-serif" w:eastAsia="Arial, sans-serif" w:hAnsi="Arial, sans-serif" w:cs="Arial, sans-serif"/>
          <w:color w:val="000000"/>
          <w:sz w:val="26"/>
        </w:rPr>
        <w:t xml:space="preserve"> </w:t>
      </w:r>
      <w:r>
        <w:rPr>
          <w:rFonts w:eastAsia="Calibri" w:cs="Calibri"/>
          <w:color w:val="000000"/>
          <w:sz w:val="26"/>
        </w:rPr>
        <w:t>средств</w:t>
      </w:r>
      <w:r>
        <w:rPr>
          <w:rFonts w:ascii="Arial, sans-serif" w:eastAsia="Arial, sans-serif" w:hAnsi="Arial, sans-serif" w:cs="Arial, sans-serif"/>
          <w:color w:val="000000"/>
          <w:sz w:val="26"/>
        </w:rPr>
        <w:t xml:space="preserve">, </w:t>
      </w:r>
      <w:r>
        <w:rPr>
          <w:rFonts w:eastAsia="Calibri" w:cs="Calibri"/>
          <w:color w:val="000000"/>
          <w:sz w:val="26"/>
        </w:rPr>
        <w:t>обеспечивающих</w:t>
      </w:r>
      <w:r>
        <w:rPr>
          <w:rFonts w:ascii="Arial, sans-serif" w:eastAsia="Arial, sans-serif" w:hAnsi="Arial, sans-serif" w:cs="Arial, sans-serif"/>
          <w:color w:val="000000"/>
          <w:sz w:val="26"/>
        </w:rPr>
        <w:t xml:space="preserve"> </w:t>
      </w:r>
      <w:r>
        <w:rPr>
          <w:rFonts w:eastAsia="Calibri" w:cs="Calibri"/>
          <w:color w:val="000000"/>
          <w:sz w:val="26"/>
        </w:rPr>
        <w:t>ее</w:t>
      </w:r>
      <w:r>
        <w:rPr>
          <w:rFonts w:ascii="Arial, sans-serif" w:eastAsia="Arial, sans-serif" w:hAnsi="Arial, sans-serif" w:cs="Arial, sans-serif"/>
          <w:color w:val="000000"/>
          <w:sz w:val="26"/>
        </w:rPr>
        <w:t xml:space="preserve"> </w:t>
      </w:r>
      <w:r>
        <w:rPr>
          <w:rFonts w:eastAsia="Calibri" w:cs="Calibri"/>
          <w:color w:val="000000"/>
          <w:sz w:val="26"/>
        </w:rPr>
        <w:t>обработку</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целью</w:t>
      </w:r>
      <w:r>
        <w:rPr>
          <w:rFonts w:ascii="Arial, sans-serif" w:eastAsia="Arial, sans-serif" w:hAnsi="Arial, sans-serif" w:cs="Arial, sans-serif"/>
          <w:color w:val="000000"/>
          <w:sz w:val="26"/>
        </w:rPr>
        <w:t xml:space="preserve"> </w:t>
      </w:r>
      <w:r>
        <w:rPr>
          <w:rFonts w:eastAsia="Calibri" w:cs="Calibri"/>
          <w:color w:val="000000"/>
          <w:sz w:val="26"/>
        </w:rPr>
        <w:t>формирования</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обоснования</w:t>
      </w:r>
      <w:r>
        <w:rPr>
          <w:rFonts w:ascii="Arial, sans-serif" w:eastAsia="Arial, sans-serif" w:hAnsi="Arial, sans-serif" w:cs="Arial, sans-serif"/>
          <w:color w:val="000000"/>
          <w:sz w:val="26"/>
        </w:rPr>
        <w:t xml:space="preserve"> </w:t>
      </w:r>
      <w:r>
        <w:rPr>
          <w:rFonts w:eastAsia="Calibri" w:cs="Calibri"/>
          <w:color w:val="000000"/>
          <w:sz w:val="26"/>
        </w:rPr>
        <w:t>начальной</w:t>
      </w:r>
      <w:r>
        <w:rPr>
          <w:rFonts w:ascii="Arial, sans-serif" w:eastAsia="Arial, sans-serif" w:hAnsi="Arial, sans-serif" w:cs="Arial, sans-serif"/>
          <w:color w:val="000000"/>
          <w:sz w:val="26"/>
        </w:rPr>
        <w:t xml:space="preserve"> (</w:t>
      </w:r>
      <w:r>
        <w:rPr>
          <w:rFonts w:eastAsia="Calibri" w:cs="Calibri"/>
          <w:color w:val="000000"/>
          <w:sz w:val="26"/>
        </w:rPr>
        <w:t>максимальной</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w:t>
      </w:r>
    </w:p>
    <w:p w14:paraId="37BF292A" w14:textId="77777777" w:rsidR="00E53D3C" w:rsidRDefault="00E53D3C" w:rsidP="00E53D3C">
      <w:pPr>
        <w:ind w:firstLine="737"/>
        <w:jc w:val="both"/>
      </w:pPr>
    </w:p>
    <w:p w14:paraId="3B9B035B" w14:textId="77777777" w:rsidR="00E53D3C" w:rsidRDefault="00E53D3C" w:rsidP="00E53D3C">
      <w:pPr>
        <w:ind w:firstLine="737"/>
        <w:jc w:val="both"/>
      </w:pPr>
      <w:r>
        <w:rPr>
          <w:rFonts w:eastAsia="Calibri" w:cs="Calibri"/>
          <w:b/>
          <w:color w:val="000000"/>
          <w:sz w:val="26"/>
        </w:rPr>
        <w:t>Региональная</w:t>
      </w:r>
      <w:r>
        <w:rPr>
          <w:rFonts w:ascii="Arial, sans-serif" w:eastAsia="Arial, sans-serif" w:hAnsi="Arial, sans-serif" w:cs="Arial, sans-serif"/>
          <w:b/>
          <w:color w:val="000000"/>
          <w:sz w:val="26"/>
        </w:rPr>
        <w:t xml:space="preserve"> (</w:t>
      </w:r>
      <w:r>
        <w:rPr>
          <w:rFonts w:eastAsia="Calibri" w:cs="Calibri"/>
          <w:b/>
          <w:color w:val="000000"/>
          <w:sz w:val="26"/>
        </w:rPr>
        <w:t>муниципальная</w:t>
      </w:r>
      <w:r>
        <w:rPr>
          <w:rFonts w:ascii="Arial, sans-serif" w:eastAsia="Arial, sans-serif" w:hAnsi="Arial, sans-serif" w:cs="Arial, sans-serif"/>
          <w:b/>
          <w:color w:val="000000"/>
          <w:sz w:val="26"/>
        </w:rPr>
        <w:t xml:space="preserve">) </w:t>
      </w:r>
      <w:r>
        <w:rPr>
          <w:rFonts w:eastAsia="Calibri" w:cs="Calibri"/>
          <w:b/>
          <w:color w:val="000000"/>
          <w:sz w:val="26"/>
        </w:rPr>
        <w:t>информационная</w:t>
      </w:r>
      <w:r>
        <w:rPr>
          <w:rFonts w:ascii="Arial, sans-serif" w:eastAsia="Arial, sans-serif" w:hAnsi="Arial, sans-serif" w:cs="Arial, sans-serif"/>
          <w:b/>
          <w:color w:val="000000"/>
          <w:sz w:val="26"/>
        </w:rPr>
        <w:t xml:space="preserve"> </w:t>
      </w:r>
      <w:r>
        <w:rPr>
          <w:rFonts w:eastAsia="Calibri" w:cs="Calibri"/>
          <w:b/>
          <w:color w:val="000000"/>
          <w:sz w:val="26"/>
        </w:rPr>
        <w:t>система</w:t>
      </w:r>
      <w:r>
        <w:rPr>
          <w:rFonts w:ascii="Arial, sans-serif" w:eastAsia="Arial, sans-serif" w:hAnsi="Arial, sans-serif" w:cs="Arial, sans-serif"/>
          <w:b/>
          <w:color w:val="000000"/>
          <w:sz w:val="26"/>
        </w:rPr>
        <w:t xml:space="preserve"> (</w:t>
      </w:r>
      <w:r>
        <w:rPr>
          <w:rFonts w:eastAsia="Calibri" w:cs="Calibri"/>
          <w:b/>
          <w:color w:val="000000"/>
          <w:sz w:val="26"/>
        </w:rPr>
        <w:t>РМИС</w:t>
      </w:r>
      <w:r>
        <w:rPr>
          <w:rFonts w:ascii="Arial, sans-serif" w:eastAsia="Arial, sans-serif" w:hAnsi="Arial, sans-serif" w:cs="Arial, sans-serif"/>
          <w:b/>
          <w:color w:val="000000"/>
          <w:sz w:val="26"/>
        </w:rPr>
        <w:t>)</w:t>
      </w:r>
      <w:r>
        <w:rPr>
          <w:rFonts w:ascii="Arial, sans-serif" w:eastAsia="Arial, sans-serif" w:hAnsi="Arial, sans-serif" w:cs="Arial, sans-serif"/>
          <w:color w:val="000000"/>
          <w:sz w:val="26"/>
        </w:rPr>
        <w:t xml:space="preserve"> </w:t>
      </w:r>
      <w:r>
        <w:rPr>
          <w:rFonts w:eastAsia="Calibri" w:cs="Calibri"/>
          <w:b/>
          <w:color w:val="000000"/>
          <w:sz w:val="26"/>
        </w:rPr>
        <w:t>в</w:t>
      </w:r>
      <w:r>
        <w:rPr>
          <w:rFonts w:ascii="Arial, sans-serif" w:eastAsia="Arial, sans-serif" w:hAnsi="Arial, sans-serif" w:cs="Arial, sans-serif"/>
          <w:b/>
          <w:color w:val="000000"/>
          <w:sz w:val="26"/>
        </w:rPr>
        <w:t xml:space="preserve"> </w:t>
      </w:r>
      <w:r>
        <w:rPr>
          <w:rFonts w:eastAsia="Calibri" w:cs="Calibri"/>
          <w:b/>
          <w:color w:val="000000"/>
          <w:sz w:val="26"/>
        </w:rPr>
        <w:t>сфере</w:t>
      </w:r>
      <w:r>
        <w:rPr>
          <w:rFonts w:ascii="Arial, sans-serif" w:eastAsia="Arial, sans-serif" w:hAnsi="Arial, sans-serif" w:cs="Arial, sans-serif"/>
          <w:b/>
          <w:color w:val="000000"/>
          <w:sz w:val="26"/>
        </w:rPr>
        <w:t xml:space="preserve"> </w:t>
      </w:r>
      <w:r>
        <w:rPr>
          <w:rFonts w:eastAsia="Calibri" w:cs="Calibri"/>
          <w:b/>
          <w:color w:val="000000"/>
          <w:sz w:val="26"/>
        </w:rPr>
        <w:t>закупок</w:t>
      </w:r>
      <w:r>
        <w:rPr>
          <w:rFonts w:ascii="Arial, sans-serif" w:eastAsia="Arial, sans-serif" w:hAnsi="Arial, sans-serif" w:cs="Arial, sans-serif"/>
          <w:b/>
          <w:color w:val="000000"/>
          <w:sz w:val="26"/>
        </w:rPr>
        <w:t xml:space="preserve"> </w:t>
      </w:r>
      <w:r>
        <w:rPr>
          <w:rFonts w:eastAsia="Calibri" w:cs="Calibri"/>
          <w:b/>
          <w:color w:val="000000"/>
          <w:sz w:val="26"/>
        </w:rPr>
        <w:t>товаров</w:t>
      </w:r>
      <w:r>
        <w:rPr>
          <w:rFonts w:ascii="Arial, sans-serif" w:eastAsia="Arial, sans-serif" w:hAnsi="Arial, sans-serif" w:cs="Arial, sans-serif"/>
          <w:b/>
          <w:color w:val="000000"/>
          <w:sz w:val="26"/>
        </w:rPr>
        <w:t xml:space="preserve">, </w:t>
      </w:r>
      <w:r>
        <w:rPr>
          <w:rFonts w:eastAsia="Calibri" w:cs="Calibri"/>
          <w:b/>
          <w:color w:val="000000"/>
          <w:sz w:val="26"/>
        </w:rPr>
        <w:t>работ</w:t>
      </w:r>
      <w:r>
        <w:rPr>
          <w:rFonts w:ascii="Arial, sans-serif" w:eastAsia="Arial, sans-serif" w:hAnsi="Arial, sans-serif" w:cs="Arial, sans-serif"/>
          <w:b/>
          <w:color w:val="000000"/>
          <w:sz w:val="26"/>
        </w:rPr>
        <w:t xml:space="preserve">, </w:t>
      </w:r>
      <w:r>
        <w:rPr>
          <w:rFonts w:eastAsia="Calibri" w:cs="Calibri"/>
          <w:b/>
          <w:color w:val="000000"/>
          <w:sz w:val="26"/>
        </w:rPr>
        <w:t>услуг</w:t>
      </w:r>
      <w:r>
        <w:rPr>
          <w:rFonts w:ascii="Arial, sans-serif" w:eastAsia="Arial, sans-serif" w:hAnsi="Arial, sans-serif" w:cs="Arial, sans-serif"/>
          <w:b/>
          <w:color w:val="000000"/>
          <w:sz w:val="26"/>
        </w:rPr>
        <w:t xml:space="preserve"> </w:t>
      </w:r>
      <w:r>
        <w:rPr>
          <w:rFonts w:eastAsia="Calibri" w:cs="Calibri"/>
          <w:b/>
          <w:color w:val="000000"/>
          <w:sz w:val="26"/>
        </w:rPr>
        <w:t>для</w:t>
      </w:r>
      <w:r>
        <w:rPr>
          <w:rFonts w:ascii="Arial, sans-serif" w:eastAsia="Arial, sans-serif" w:hAnsi="Arial, sans-serif" w:cs="Arial, sans-serif"/>
          <w:b/>
          <w:color w:val="000000"/>
          <w:sz w:val="26"/>
        </w:rPr>
        <w:t xml:space="preserve"> </w:t>
      </w:r>
      <w:r>
        <w:rPr>
          <w:rFonts w:eastAsia="Calibri" w:cs="Calibri"/>
          <w:b/>
          <w:color w:val="000000"/>
          <w:sz w:val="26"/>
        </w:rPr>
        <w:t>обеспечения</w:t>
      </w:r>
      <w:r>
        <w:rPr>
          <w:rFonts w:ascii="Arial, sans-serif" w:eastAsia="Arial, sans-serif" w:hAnsi="Arial, sans-serif" w:cs="Arial, sans-serif"/>
          <w:b/>
          <w:color w:val="000000"/>
          <w:sz w:val="26"/>
        </w:rPr>
        <w:t xml:space="preserve"> </w:t>
      </w:r>
      <w:r>
        <w:rPr>
          <w:rFonts w:eastAsia="Calibri" w:cs="Calibri"/>
          <w:b/>
          <w:color w:val="000000"/>
          <w:sz w:val="26"/>
        </w:rPr>
        <w:t>государственных</w:t>
      </w:r>
      <w:r>
        <w:rPr>
          <w:rFonts w:ascii="Arial, sans-serif" w:eastAsia="Arial, sans-serif" w:hAnsi="Arial, sans-serif" w:cs="Arial, sans-serif"/>
          <w:b/>
          <w:color w:val="000000"/>
          <w:sz w:val="26"/>
        </w:rPr>
        <w:t xml:space="preserve"> </w:t>
      </w:r>
      <w:r>
        <w:rPr>
          <w:rFonts w:eastAsia="Calibri" w:cs="Calibri"/>
          <w:b/>
          <w:color w:val="000000"/>
          <w:sz w:val="26"/>
        </w:rPr>
        <w:t>и</w:t>
      </w:r>
      <w:r>
        <w:rPr>
          <w:rFonts w:ascii="Arial, sans-serif" w:eastAsia="Arial, sans-serif" w:hAnsi="Arial, sans-serif" w:cs="Arial, sans-serif"/>
          <w:b/>
          <w:color w:val="000000"/>
          <w:sz w:val="26"/>
        </w:rPr>
        <w:t xml:space="preserve"> </w:t>
      </w:r>
      <w:r>
        <w:rPr>
          <w:rFonts w:eastAsia="Calibri" w:cs="Calibri"/>
          <w:b/>
          <w:color w:val="000000"/>
          <w:sz w:val="26"/>
        </w:rPr>
        <w:t>муниципальных</w:t>
      </w:r>
      <w:r>
        <w:rPr>
          <w:rFonts w:ascii="Arial, sans-serif" w:eastAsia="Arial, sans-serif" w:hAnsi="Arial, sans-serif" w:cs="Arial, sans-serif"/>
          <w:b/>
          <w:color w:val="000000"/>
          <w:sz w:val="26"/>
        </w:rPr>
        <w:t xml:space="preserve"> </w:t>
      </w:r>
      <w:r>
        <w:rPr>
          <w:rFonts w:eastAsia="Calibri" w:cs="Calibri"/>
          <w:b/>
          <w:color w:val="000000"/>
          <w:sz w:val="26"/>
        </w:rPr>
        <w:t>нужд</w:t>
      </w:r>
      <w:r>
        <w:rPr>
          <w:rFonts w:ascii="Arial, sans-serif" w:eastAsia="Arial, sans-serif" w:hAnsi="Arial, sans-serif" w:cs="Arial, sans-serif"/>
          <w:b/>
          <w:color w:val="000000"/>
          <w:sz w:val="26"/>
        </w:rPr>
        <w:t xml:space="preserve"> </w:t>
      </w:r>
      <w:r>
        <w:rPr>
          <w:rFonts w:eastAsia="Calibri" w:cs="Calibri"/>
          <w:b/>
          <w:color w:val="000000"/>
          <w:sz w:val="26"/>
        </w:rPr>
        <w:t>Тюменской</w:t>
      </w:r>
      <w:r>
        <w:rPr>
          <w:rFonts w:ascii="Arial, sans-serif" w:eastAsia="Arial, sans-serif" w:hAnsi="Arial, sans-serif" w:cs="Arial, sans-serif"/>
          <w:b/>
          <w:color w:val="000000"/>
          <w:sz w:val="26"/>
        </w:rPr>
        <w:t xml:space="preserve"> </w:t>
      </w:r>
      <w:r>
        <w:rPr>
          <w:rFonts w:eastAsia="Calibri" w:cs="Calibri"/>
          <w:b/>
          <w:color w:val="000000"/>
          <w:sz w:val="26"/>
        </w:rPr>
        <w:t>области</w:t>
      </w:r>
      <w:r>
        <w:rPr>
          <w:rFonts w:ascii="Arial, sans-serif" w:eastAsia="Arial, sans-serif" w:hAnsi="Arial, sans-serif" w:cs="Arial, sans-serif"/>
          <w:b/>
          <w:color w:val="000000"/>
          <w:sz w:val="26"/>
        </w:rPr>
        <w:t xml:space="preserve"> - </w:t>
      </w:r>
      <w:r>
        <w:rPr>
          <w:rFonts w:eastAsia="Calibri" w:cs="Calibri"/>
          <w:color w:val="000000"/>
          <w:sz w:val="26"/>
        </w:rPr>
        <w:t>централизованная</w:t>
      </w:r>
      <w:r>
        <w:rPr>
          <w:rFonts w:ascii="Arial, sans-serif" w:eastAsia="Arial, sans-serif" w:hAnsi="Arial, sans-serif" w:cs="Arial, sans-serif"/>
          <w:color w:val="000000"/>
          <w:sz w:val="26"/>
        </w:rPr>
        <w:t xml:space="preserve"> </w:t>
      </w:r>
      <w:r>
        <w:rPr>
          <w:rFonts w:eastAsia="Calibri" w:cs="Calibri"/>
          <w:color w:val="000000"/>
          <w:sz w:val="26"/>
        </w:rPr>
        <w:t>информационно</w:t>
      </w:r>
      <w:r>
        <w:rPr>
          <w:rFonts w:ascii="Arial, sans-serif" w:eastAsia="Arial, sans-serif" w:hAnsi="Arial, sans-serif" w:cs="Arial, sans-serif"/>
          <w:color w:val="000000"/>
          <w:sz w:val="26"/>
        </w:rPr>
        <w:t>-</w:t>
      </w:r>
      <w:r>
        <w:rPr>
          <w:rFonts w:eastAsia="Calibri" w:cs="Calibri"/>
          <w:color w:val="000000"/>
          <w:sz w:val="26"/>
        </w:rPr>
        <w:t>техническая</w:t>
      </w:r>
      <w:r>
        <w:rPr>
          <w:rFonts w:ascii="Arial, sans-serif" w:eastAsia="Arial, sans-serif" w:hAnsi="Arial, sans-serif" w:cs="Arial, sans-serif"/>
          <w:color w:val="000000"/>
          <w:sz w:val="26"/>
        </w:rPr>
        <w:t xml:space="preserve"> </w:t>
      </w:r>
      <w:r>
        <w:rPr>
          <w:rFonts w:eastAsia="Calibri" w:cs="Calibri"/>
          <w:color w:val="000000"/>
          <w:sz w:val="26"/>
        </w:rPr>
        <w:t>платформа</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автоматизации</w:t>
      </w:r>
      <w:r>
        <w:rPr>
          <w:rFonts w:ascii="Arial, sans-serif" w:eastAsia="Arial, sans-serif" w:hAnsi="Arial, sans-serif" w:cs="Arial, sans-serif"/>
          <w:color w:val="000000"/>
          <w:sz w:val="26"/>
        </w:rPr>
        <w:t xml:space="preserve"> </w:t>
      </w:r>
      <w:r>
        <w:rPr>
          <w:rFonts w:eastAsia="Calibri" w:cs="Calibri"/>
          <w:color w:val="000000"/>
          <w:sz w:val="26"/>
        </w:rPr>
        <w:t>процессов</w:t>
      </w:r>
      <w:r>
        <w:rPr>
          <w:rFonts w:ascii="Arial, sans-serif" w:eastAsia="Arial, sans-serif" w:hAnsi="Arial, sans-serif" w:cs="Arial, sans-serif"/>
          <w:color w:val="000000"/>
          <w:sz w:val="26"/>
        </w:rPr>
        <w:t xml:space="preserve"> </w:t>
      </w:r>
      <w:r>
        <w:rPr>
          <w:rFonts w:eastAsia="Calibri" w:cs="Calibri"/>
          <w:color w:val="000000"/>
          <w:sz w:val="26"/>
        </w:rPr>
        <w:t>хранения</w:t>
      </w:r>
      <w:r>
        <w:rPr>
          <w:rFonts w:ascii="Arial, sans-serif" w:eastAsia="Arial, sans-serif" w:hAnsi="Arial, sans-serif" w:cs="Arial, sans-serif"/>
          <w:color w:val="000000"/>
          <w:sz w:val="26"/>
        </w:rPr>
        <w:t xml:space="preserve">, </w:t>
      </w:r>
      <w:r>
        <w:rPr>
          <w:rFonts w:eastAsia="Calibri" w:cs="Calibri"/>
          <w:color w:val="000000"/>
          <w:sz w:val="26"/>
        </w:rPr>
        <w:t>обработки</w:t>
      </w:r>
      <w:r>
        <w:rPr>
          <w:rFonts w:ascii="Arial, sans-serif" w:eastAsia="Arial, sans-serif" w:hAnsi="Arial, sans-serif" w:cs="Arial, sans-serif"/>
          <w:color w:val="000000"/>
          <w:sz w:val="26"/>
        </w:rPr>
        <w:t xml:space="preserve"> </w:t>
      </w:r>
      <w:r>
        <w:rPr>
          <w:rFonts w:eastAsia="Calibri" w:cs="Calibri"/>
          <w:color w:val="000000"/>
          <w:sz w:val="26"/>
        </w:rPr>
        <w:t>данных</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получения</w:t>
      </w:r>
      <w:r>
        <w:rPr>
          <w:rFonts w:ascii="Arial, sans-serif" w:eastAsia="Arial, sans-serif" w:hAnsi="Arial, sans-serif" w:cs="Arial, sans-serif"/>
          <w:color w:val="000000"/>
          <w:sz w:val="26"/>
        </w:rPr>
        <w:t xml:space="preserve"> </w:t>
      </w:r>
      <w:r>
        <w:rPr>
          <w:rFonts w:eastAsia="Calibri" w:cs="Calibri"/>
          <w:color w:val="000000"/>
          <w:sz w:val="26"/>
        </w:rPr>
        <w:t>оперативной</w:t>
      </w:r>
      <w:r>
        <w:rPr>
          <w:rFonts w:ascii="Arial, sans-serif" w:eastAsia="Arial, sans-serif" w:hAnsi="Arial, sans-serif" w:cs="Arial, sans-serif"/>
          <w:color w:val="000000"/>
          <w:sz w:val="26"/>
        </w:rPr>
        <w:t xml:space="preserve"> </w:t>
      </w:r>
      <w:r>
        <w:rPr>
          <w:rFonts w:eastAsia="Calibri" w:cs="Calibri"/>
          <w:color w:val="000000"/>
          <w:sz w:val="26"/>
        </w:rPr>
        <w:t>информации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размещению</w:t>
      </w:r>
      <w:r>
        <w:rPr>
          <w:rFonts w:ascii="Arial, sans-serif" w:eastAsia="Arial, sans-serif" w:hAnsi="Arial, sans-serif" w:cs="Arial, sans-serif"/>
          <w:color w:val="000000"/>
          <w:sz w:val="26"/>
        </w:rPr>
        <w:t xml:space="preserve"> </w:t>
      </w:r>
      <w:r>
        <w:rPr>
          <w:rFonts w:eastAsia="Calibri" w:cs="Calibri"/>
          <w:color w:val="000000"/>
          <w:sz w:val="26"/>
        </w:rPr>
        <w:t>государственных</w:t>
      </w:r>
      <w:r>
        <w:rPr>
          <w:rFonts w:ascii="Arial, sans-serif" w:eastAsia="Arial, sans-serif" w:hAnsi="Arial, sans-serif" w:cs="Arial, sans-serif"/>
          <w:color w:val="000000"/>
          <w:sz w:val="26"/>
        </w:rPr>
        <w:t xml:space="preserve"> </w:t>
      </w:r>
      <w:r>
        <w:rPr>
          <w:rFonts w:eastAsia="Calibri" w:cs="Calibri"/>
          <w:color w:val="000000"/>
          <w:sz w:val="26"/>
        </w:rPr>
        <w:t>закупок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базе</w:t>
      </w:r>
      <w:r>
        <w:rPr>
          <w:rFonts w:ascii="Arial, sans-serif" w:eastAsia="Arial, sans-serif" w:hAnsi="Arial, sans-serif" w:cs="Arial, sans-serif"/>
          <w:color w:val="000000"/>
          <w:sz w:val="26"/>
        </w:rPr>
        <w:t xml:space="preserve"> </w:t>
      </w:r>
      <w:r>
        <w:rPr>
          <w:rFonts w:eastAsia="Calibri" w:cs="Calibri"/>
          <w:color w:val="000000"/>
          <w:sz w:val="26"/>
        </w:rPr>
        <w:t>автоматизированной</w:t>
      </w:r>
      <w:r>
        <w:rPr>
          <w:rFonts w:ascii="Arial, sans-serif" w:eastAsia="Arial, sans-serif" w:hAnsi="Arial, sans-serif" w:cs="Arial, sans-serif"/>
          <w:color w:val="000000"/>
          <w:sz w:val="26"/>
        </w:rPr>
        <w:t xml:space="preserve"> </w:t>
      </w:r>
      <w:r>
        <w:rPr>
          <w:rFonts w:eastAsia="Calibri" w:cs="Calibri"/>
          <w:color w:val="000000"/>
          <w:sz w:val="26"/>
        </w:rPr>
        <w:t>системы</w:t>
      </w:r>
      <w:r>
        <w:rPr>
          <w:rFonts w:ascii="Arial, sans-serif" w:eastAsia="Arial, sans-serif" w:hAnsi="Arial, sans-serif" w:cs="Arial, sans-serif"/>
          <w:color w:val="000000"/>
          <w:sz w:val="26"/>
        </w:rPr>
        <w:t xml:space="preserve"> </w:t>
      </w:r>
      <w:r>
        <w:rPr>
          <w:rFonts w:eastAsia="Calibri" w:cs="Calibri"/>
          <w:color w:val="000000"/>
          <w:sz w:val="26"/>
        </w:rPr>
        <w:t>управления</w:t>
      </w:r>
      <w:r>
        <w:rPr>
          <w:rFonts w:ascii="Arial, sans-serif" w:eastAsia="Arial, sans-serif" w:hAnsi="Arial, sans-serif" w:cs="Arial, sans-serif"/>
          <w:color w:val="000000"/>
          <w:sz w:val="26"/>
        </w:rPr>
        <w:t xml:space="preserve"> </w:t>
      </w:r>
      <w:r>
        <w:rPr>
          <w:rFonts w:eastAsia="Calibri" w:cs="Calibri"/>
          <w:color w:val="000000"/>
          <w:sz w:val="26"/>
        </w:rPr>
        <w:t>процессом</w:t>
      </w:r>
      <w:r>
        <w:rPr>
          <w:rFonts w:ascii="Arial, sans-serif" w:eastAsia="Arial, sans-serif" w:hAnsi="Arial, sans-serif" w:cs="Arial, sans-serif"/>
          <w:color w:val="000000"/>
          <w:sz w:val="26"/>
        </w:rPr>
        <w:t xml:space="preserve"> </w:t>
      </w:r>
      <w:r>
        <w:rPr>
          <w:rFonts w:eastAsia="Calibri" w:cs="Calibri"/>
          <w:color w:val="000000"/>
          <w:sz w:val="26"/>
        </w:rPr>
        <w:t>организации</w:t>
      </w:r>
      <w:r>
        <w:rPr>
          <w:rFonts w:ascii="Arial, sans-serif" w:eastAsia="Arial, sans-serif" w:hAnsi="Arial, sans-serif" w:cs="Arial, sans-serif"/>
          <w:color w:val="000000"/>
          <w:sz w:val="26"/>
        </w:rPr>
        <w:t xml:space="preserve"> </w:t>
      </w:r>
      <w:r>
        <w:rPr>
          <w:rFonts w:eastAsia="Calibri" w:cs="Calibri"/>
          <w:color w:val="000000"/>
          <w:sz w:val="26"/>
        </w:rPr>
        <w:t>государственных</w:t>
      </w:r>
      <w:r>
        <w:rPr>
          <w:rFonts w:ascii="Arial, sans-serif" w:eastAsia="Arial, sans-serif" w:hAnsi="Arial, sans-serif" w:cs="Arial, sans-serif"/>
          <w:color w:val="000000"/>
          <w:sz w:val="26"/>
        </w:rPr>
        <w:t xml:space="preserve"> </w:t>
      </w:r>
      <w:r>
        <w:rPr>
          <w:rFonts w:eastAsia="Calibri" w:cs="Calibri"/>
          <w:color w:val="000000"/>
          <w:sz w:val="26"/>
        </w:rPr>
        <w:t>закупок</w:t>
      </w:r>
      <w:r>
        <w:rPr>
          <w:rFonts w:ascii="Arial, sans-serif" w:eastAsia="Arial, sans-serif" w:hAnsi="Arial, sans-serif" w:cs="Arial, sans-serif"/>
          <w:color w:val="000000"/>
          <w:sz w:val="26"/>
        </w:rPr>
        <w:t xml:space="preserve"> "</w:t>
      </w:r>
      <w:r>
        <w:rPr>
          <w:rFonts w:eastAsia="Calibri" w:cs="Calibri"/>
          <w:color w:val="000000"/>
          <w:sz w:val="26"/>
        </w:rPr>
        <w:t>АЦК</w:t>
      </w:r>
      <w:r>
        <w:rPr>
          <w:rFonts w:ascii="Arial, sans-serif" w:eastAsia="Arial, sans-serif" w:hAnsi="Arial, sans-serif" w:cs="Arial, sans-serif"/>
          <w:color w:val="000000"/>
          <w:sz w:val="26"/>
        </w:rPr>
        <w:t>-</w:t>
      </w:r>
      <w:r>
        <w:rPr>
          <w:rFonts w:eastAsia="Calibri" w:cs="Calibri"/>
          <w:color w:val="000000"/>
          <w:sz w:val="26"/>
        </w:rPr>
        <w:t>Госзаказ</w:t>
      </w:r>
      <w:r>
        <w:rPr>
          <w:rFonts w:ascii="Arial, sans-serif" w:eastAsia="Arial, sans-serif" w:hAnsi="Arial, sans-serif" w:cs="Arial, sans-serif"/>
          <w:color w:val="000000"/>
          <w:sz w:val="26"/>
        </w:rPr>
        <w:t xml:space="preserve">", </w:t>
      </w:r>
      <w:r>
        <w:rPr>
          <w:rFonts w:eastAsia="Calibri" w:cs="Calibri"/>
          <w:color w:val="000000"/>
          <w:sz w:val="26"/>
        </w:rPr>
        <w:t>установленная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Управлении</w:t>
      </w:r>
      <w:r>
        <w:rPr>
          <w:rFonts w:ascii="Arial, sans-serif" w:eastAsia="Arial, sans-serif" w:hAnsi="Arial, sans-serif" w:cs="Arial, sans-serif"/>
          <w:color w:val="000000"/>
          <w:sz w:val="26"/>
        </w:rPr>
        <w:t xml:space="preserve"> </w:t>
      </w:r>
      <w:r>
        <w:rPr>
          <w:rFonts w:eastAsia="Calibri" w:cs="Calibri"/>
          <w:color w:val="000000"/>
          <w:sz w:val="26"/>
        </w:rPr>
        <w:t>государственных</w:t>
      </w:r>
      <w:r>
        <w:rPr>
          <w:rFonts w:ascii="Arial, sans-serif" w:eastAsia="Arial, sans-serif" w:hAnsi="Arial, sans-serif" w:cs="Arial, sans-serif"/>
          <w:color w:val="000000"/>
          <w:sz w:val="26"/>
        </w:rPr>
        <w:t xml:space="preserve"> </w:t>
      </w:r>
      <w:r>
        <w:rPr>
          <w:rFonts w:eastAsia="Calibri" w:cs="Calibri"/>
          <w:color w:val="000000"/>
          <w:sz w:val="26"/>
        </w:rPr>
        <w:t>закупок</w:t>
      </w:r>
      <w:r>
        <w:rPr>
          <w:rFonts w:ascii="Arial, sans-serif" w:eastAsia="Arial, sans-serif" w:hAnsi="Arial, sans-serif" w:cs="Arial, sans-serif"/>
          <w:color w:val="000000"/>
          <w:sz w:val="26"/>
        </w:rPr>
        <w:t xml:space="preserve"> </w:t>
      </w:r>
      <w:r>
        <w:rPr>
          <w:rFonts w:eastAsia="Calibri" w:cs="Calibri"/>
          <w:color w:val="000000"/>
          <w:sz w:val="26"/>
        </w:rPr>
        <w:t>Тюменской</w:t>
      </w:r>
      <w:r>
        <w:rPr>
          <w:rFonts w:ascii="Arial, sans-serif" w:eastAsia="Arial, sans-serif" w:hAnsi="Arial, sans-serif" w:cs="Arial, sans-serif"/>
          <w:color w:val="000000"/>
          <w:sz w:val="26"/>
        </w:rPr>
        <w:t xml:space="preserve"> </w:t>
      </w:r>
      <w:r>
        <w:rPr>
          <w:rFonts w:eastAsia="Calibri" w:cs="Calibri"/>
          <w:color w:val="000000"/>
          <w:sz w:val="26"/>
        </w:rPr>
        <w:t>области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муниципальных</w:t>
      </w:r>
      <w:r>
        <w:rPr>
          <w:rFonts w:ascii="Arial, sans-serif" w:eastAsia="Arial, sans-serif" w:hAnsi="Arial, sans-serif" w:cs="Arial, sans-serif"/>
          <w:color w:val="000000"/>
          <w:sz w:val="26"/>
        </w:rPr>
        <w:t xml:space="preserve"> </w:t>
      </w:r>
      <w:r>
        <w:rPr>
          <w:rFonts w:eastAsia="Calibri" w:cs="Calibri"/>
          <w:color w:val="000000"/>
          <w:sz w:val="26"/>
        </w:rPr>
        <w:t>образованиях</w:t>
      </w:r>
      <w:r>
        <w:rPr>
          <w:rFonts w:ascii="Arial, sans-serif" w:eastAsia="Arial, sans-serif" w:hAnsi="Arial, sans-serif" w:cs="Arial, sans-serif"/>
          <w:color w:val="000000"/>
          <w:sz w:val="26"/>
        </w:rPr>
        <w:t xml:space="preserve"> </w:t>
      </w:r>
      <w:r>
        <w:rPr>
          <w:rFonts w:eastAsia="Calibri" w:cs="Calibri"/>
          <w:color w:val="000000"/>
          <w:sz w:val="26"/>
        </w:rPr>
        <w:t>Тюменской</w:t>
      </w:r>
      <w:r>
        <w:rPr>
          <w:rFonts w:ascii="Arial, sans-serif" w:eastAsia="Arial, sans-serif" w:hAnsi="Arial, sans-serif" w:cs="Arial, sans-serif"/>
          <w:color w:val="000000"/>
          <w:sz w:val="26"/>
        </w:rPr>
        <w:t xml:space="preserve"> </w:t>
      </w:r>
      <w:r>
        <w:rPr>
          <w:rFonts w:eastAsia="Calibri" w:cs="Calibri"/>
          <w:color w:val="000000"/>
          <w:sz w:val="26"/>
        </w:rPr>
        <w:t>области</w:t>
      </w:r>
      <w:r>
        <w:rPr>
          <w:rFonts w:ascii="Arial, sans-serif" w:eastAsia="Arial, sans-serif" w:hAnsi="Arial, sans-serif" w:cs="Arial, sans-serif"/>
          <w:color w:val="000000"/>
          <w:sz w:val="26"/>
        </w:rPr>
        <w:t>.</w:t>
      </w:r>
    </w:p>
    <w:p w14:paraId="44DC7E65" w14:textId="77777777" w:rsidR="00E53D3C" w:rsidRDefault="00E53D3C" w:rsidP="00E53D3C">
      <w:pPr>
        <w:ind w:firstLine="737"/>
        <w:jc w:val="both"/>
      </w:pPr>
    </w:p>
    <w:p w14:paraId="59E9B557" w14:textId="77777777" w:rsidR="00E53D3C" w:rsidRDefault="00E53D3C" w:rsidP="00E53D3C">
      <w:pPr>
        <w:ind w:firstLine="737"/>
        <w:jc w:val="both"/>
      </w:pPr>
      <w:r>
        <w:rPr>
          <w:rFonts w:eastAsia="Calibri" w:cs="Calibri"/>
          <w:color w:val="000000"/>
          <w:sz w:val="26"/>
        </w:rPr>
        <w:t>Иные</w:t>
      </w:r>
      <w:r>
        <w:rPr>
          <w:rFonts w:ascii="Arial, sans-serif" w:eastAsia="Arial, sans-serif" w:hAnsi="Arial, sans-serif" w:cs="Arial, sans-serif"/>
          <w:color w:val="000000"/>
          <w:sz w:val="26"/>
        </w:rPr>
        <w:t xml:space="preserve"> </w:t>
      </w:r>
      <w:r>
        <w:rPr>
          <w:rFonts w:eastAsia="Calibri" w:cs="Calibri"/>
          <w:color w:val="000000"/>
          <w:sz w:val="26"/>
        </w:rPr>
        <w:t>термины</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определения</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указанные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настоящем</w:t>
      </w:r>
      <w:r>
        <w:rPr>
          <w:rFonts w:ascii="Arial, sans-serif" w:eastAsia="Arial, sans-serif" w:hAnsi="Arial, sans-serif" w:cs="Arial, sans-serif"/>
          <w:color w:val="000000"/>
          <w:sz w:val="26"/>
        </w:rPr>
        <w:t xml:space="preserve"> </w:t>
      </w:r>
      <w:r>
        <w:rPr>
          <w:rFonts w:eastAsia="Calibri" w:cs="Calibri"/>
          <w:color w:val="000000"/>
          <w:sz w:val="26"/>
        </w:rPr>
        <w:t>Положении</w:t>
      </w:r>
      <w:r>
        <w:rPr>
          <w:rFonts w:ascii="Arial, sans-serif" w:eastAsia="Arial, sans-serif" w:hAnsi="Arial, sans-serif" w:cs="Arial, sans-serif"/>
          <w:color w:val="000000"/>
          <w:sz w:val="26"/>
        </w:rPr>
        <w:t xml:space="preserve">, </w:t>
      </w:r>
      <w:r>
        <w:rPr>
          <w:rFonts w:eastAsia="Calibri" w:cs="Calibri"/>
          <w:color w:val="000000"/>
          <w:sz w:val="26"/>
        </w:rPr>
        <w:t>используются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Федеральным</w:t>
      </w:r>
      <w:r>
        <w:rPr>
          <w:rFonts w:ascii="Arial, sans-serif" w:eastAsia="Arial, sans-serif" w:hAnsi="Arial, sans-serif" w:cs="Arial, sans-serif"/>
          <w:color w:val="000000"/>
          <w:sz w:val="26"/>
        </w:rPr>
        <w:t xml:space="preserve"> </w:t>
      </w:r>
      <w:r>
        <w:rPr>
          <w:rFonts w:eastAsia="Calibri" w:cs="Calibri"/>
          <w:color w:val="000000"/>
          <w:sz w:val="26"/>
        </w:rPr>
        <w:t>законом</w:t>
      </w:r>
      <w:r>
        <w:rPr>
          <w:rFonts w:ascii="Arial, sans-serif" w:eastAsia="Arial, sans-serif" w:hAnsi="Arial, sans-serif" w:cs="Arial, sans-serif"/>
          <w:color w:val="000000"/>
          <w:sz w:val="26"/>
        </w:rPr>
        <w:t xml:space="preserve"> </w:t>
      </w:r>
      <w:r>
        <w:rPr>
          <w:rFonts w:eastAsia="Calibri" w:cs="Calibri"/>
          <w:color w:val="000000"/>
          <w:sz w:val="26"/>
        </w:rPr>
        <w:t>№</w:t>
      </w:r>
      <w:r>
        <w:rPr>
          <w:rFonts w:ascii="Arial, sans-serif" w:eastAsia="Arial, sans-serif" w:hAnsi="Arial, sans-serif" w:cs="Arial, sans-serif"/>
          <w:color w:val="000000"/>
          <w:sz w:val="26"/>
        </w:rPr>
        <w:t xml:space="preserve"> 223-</w:t>
      </w:r>
      <w:r>
        <w:rPr>
          <w:rFonts w:eastAsia="Calibri" w:cs="Calibri"/>
          <w:color w:val="000000"/>
          <w:sz w:val="26"/>
        </w:rPr>
        <w:t>ФЗ</w:t>
      </w:r>
      <w:r>
        <w:rPr>
          <w:rFonts w:ascii="Arial, sans-serif" w:eastAsia="Arial, sans-serif" w:hAnsi="Arial, sans-serif" w:cs="Arial, sans-serif"/>
          <w:color w:val="000000"/>
          <w:sz w:val="26"/>
        </w:rPr>
        <w:t xml:space="preserve">,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w:t>
      </w:r>
      <w:r>
        <w:rPr>
          <w:rFonts w:eastAsia="Calibri" w:cs="Calibri"/>
          <w:color w:val="000000"/>
          <w:sz w:val="26"/>
        </w:rPr>
        <w:t>иными</w:t>
      </w:r>
      <w:r>
        <w:rPr>
          <w:rFonts w:ascii="Arial, sans-serif" w:eastAsia="Arial, sans-serif" w:hAnsi="Arial, sans-serif" w:cs="Arial, sans-serif"/>
          <w:color w:val="000000"/>
          <w:sz w:val="26"/>
        </w:rPr>
        <w:t xml:space="preserve"> </w:t>
      </w:r>
      <w:r>
        <w:rPr>
          <w:rFonts w:eastAsia="Calibri" w:cs="Calibri"/>
          <w:color w:val="000000"/>
          <w:sz w:val="26"/>
        </w:rPr>
        <w:t>нормативными</w:t>
      </w:r>
      <w:r>
        <w:rPr>
          <w:rFonts w:ascii="Arial, sans-serif" w:eastAsia="Arial, sans-serif" w:hAnsi="Arial, sans-serif" w:cs="Arial, sans-serif"/>
          <w:color w:val="000000"/>
          <w:sz w:val="26"/>
        </w:rPr>
        <w:t xml:space="preserve"> </w:t>
      </w:r>
      <w:r>
        <w:rPr>
          <w:rFonts w:eastAsia="Calibri" w:cs="Calibri"/>
          <w:color w:val="000000"/>
          <w:sz w:val="26"/>
        </w:rPr>
        <w:t>правовыми</w:t>
      </w:r>
      <w:r>
        <w:rPr>
          <w:rFonts w:ascii="Arial, sans-serif" w:eastAsia="Arial, sans-serif" w:hAnsi="Arial, sans-serif" w:cs="Arial, sans-serif"/>
          <w:color w:val="000000"/>
          <w:sz w:val="26"/>
        </w:rPr>
        <w:t xml:space="preserve"> </w:t>
      </w:r>
      <w:r>
        <w:rPr>
          <w:rFonts w:eastAsia="Calibri" w:cs="Calibri"/>
          <w:color w:val="000000"/>
          <w:sz w:val="26"/>
        </w:rPr>
        <w:t>актами</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регулирующими</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отдельными</w:t>
      </w:r>
      <w:r>
        <w:rPr>
          <w:rFonts w:ascii="Arial, sans-serif" w:eastAsia="Arial, sans-serif" w:hAnsi="Arial, sans-serif" w:cs="Arial, sans-serif"/>
          <w:color w:val="000000"/>
          <w:sz w:val="26"/>
        </w:rPr>
        <w:t xml:space="preserve"> </w:t>
      </w:r>
      <w:r>
        <w:rPr>
          <w:rFonts w:eastAsia="Calibri" w:cs="Calibri"/>
          <w:color w:val="000000"/>
          <w:sz w:val="26"/>
        </w:rPr>
        <w:t>видами</w:t>
      </w:r>
      <w:r>
        <w:rPr>
          <w:rFonts w:ascii="Arial, sans-serif" w:eastAsia="Arial, sans-serif" w:hAnsi="Arial, sans-serif" w:cs="Arial, sans-serif"/>
          <w:color w:val="000000"/>
          <w:sz w:val="26"/>
        </w:rPr>
        <w:t xml:space="preserve"> </w:t>
      </w:r>
      <w:r>
        <w:rPr>
          <w:rFonts w:eastAsia="Calibri" w:cs="Calibri"/>
          <w:color w:val="000000"/>
          <w:sz w:val="26"/>
        </w:rPr>
        <w:t>юридических</w:t>
      </w:r>
      <w:r>
        <w:rPr>
          <w:rFonts w:ascii="Arial, sans-serif" w:eastAsia="Arial, sans-serif" w:hAnsi="Arial, sans-serif" w:cs="Arial, sans-serif"/>
          <w:color w:val="000000"/>
          <w:sz w:val="26"/>
        </w:rPr>
        <w:t xml:space="preserve"> </w:t>
      </w:r>
      <w:r>
        <w:rPr>
          <w:rFonts w:eastAsia="Calibri" w:cs="Calibri"/>
          <w:color w:val="000000"/>
          <w:sz w:val="26"/>
        </w:rPr>
        <w:t>лиц</w:t>
      </w:r>
      <w:r>
        <w:rPr>
          <w:rFonts w:ascii="Arial, sans-serif" w:eastAsia="Arial, sans-serif" w:hAnsi="Arial, sans-serif" w:cs="Arial, sans-serif"/>
          <w:color w:val="000000"/>
          <w:sz w:val="26"/>
        </w:rPr>
        <w:t>.</w:t>
      </w:r>
    </w:p>
    <w:p w14:paraId="75DEC3D6" w14:textId="6652206D" w:rsidR="00E53D3C" w:rsidRDefault="00E53D3C" w:rsidP="00E53D3C">
      <w:pPr>
        <w:jc w:val="center"/>
      </w:pPr>
    </w:p>
    <w:p w14:paraId="7A4D5B37" w14:textId="316D7991" w:rsidR="00623669" w:rsidRPr="00623669" w:rsidRDefault="00623669" w:rsidP="00623669">
      <w:pPr>
        <w:jc w:val="both"/>
      </w:pPr>
      <w:r>
        <w:rPr>
          <w:b/>
          <w:bCs/>
        </w:rPr>
        <w:t xml:space="preserve">       </w:t>
      </w:r>
      <w:r w:rsidRPr="00623669">
        <w:rPr>
          <w:b/>
          <w:bCs/>
        </w:rPr>
        <w:t>Поставляемый товар</w:t>
      </w:r>
      <w:r w:rsidRPr="00623669">
        <w:t xml:space="preserve"> – это продукция, которую поставщик передаёт принимающей стороне (заказчику) по товарной накладной (акту передачи) и информация о ней принимается к бухгалтерскому учету заказчика в соответствии с Федеральным законом от 06.12.2011 № 402-ФЗ «О бухгалтерском учете».</w:t>
      </w:r>
    </w:p>
    <w:p w14:paraId="04B148B1" w14:textId="77777777" w:rsidR="00623669" w:rsidRPr="00623669" w:rsidRDefault="00623669" w:rsidP="00623669">
      <w:pPr>
        <w:jc w:val="both"/>
      </w:pPr>
    </w:p>
    <w:p w14:paraId="203E5D95" w14:textId="37B40898" w:rsidR="00623669" w:rsidRPr="00623669" w:rsidRDefault="00623669" w:rsidP="00623669">
      <w:pPr>
        <w:jc w:val="both"/>
      </w:pPr>
      <w:r>
        <w:rPr>
          <w:b/>
          <w:bCs/>
        </w:rPr>
        <w:t xml:space="preserve">        </w:t>
      </w:r>
      <w:r w:rsidRPr="00623669">
        <w:rPr>
          <w:b/>
          <w:bCs/>
        </w:rPr>
        <w:t>Используемый товар</w:t>
      </w:r>
      <w:r w:rsidRPr="00623669">
        <w:t xml:space="preserve"> — это продукция, которая применяется при выполнении каких-либо работ, оказании услуг и без которой невозможно выполнить (оказать) такую работу, услугу, но при этом такая продукция объектом закупки не является, не передается заказчику по товарной накладной (акту передачи) и не принимается к бухгалтерскому учету заказчика в соответствии с Федеральным законом от 06.12.2011 № 402-ФЗ «О бухгалтерском учете».</w:t>
      </w:r>
    </w:p>
    <w:p w14:paraId="1398E836" w14:textId="77777777" w:rsidR="00623669" w:rsidRPr="00623669" w:rsidRDefault="00623669" w:rsidP="00623669">
      <w:pPr>
        <w:jc w:val="center"/>
      </w:pPr>
    </w:p>
    <w:p w14:paraId="77B2DAAC" w14:textId="77777777" w:rsidR="00623669" w:rsidRDefault="00623669" w:rsidP="00E53D3C">
      <w:pPr>
        <w:jc w:val="center"/>
      </w:pPr>
    </w:p>
    <w:p w14:paraId="7E0BE4E5" w14:textId="77777777" w:rsidR="00E53D3C" w:rsidRDefault="00E53D3C" w:rsidP="00E53D3C">
      <w:pPr>
        <w:jc w:val="center"/>
      </w:pPr>
      <w:r>
        <w:rPr>
          <w:rFonts w:ascii="Arial, sans-serif" w:eastAsia="Arial, sans-serif" w:hAnsi="Arial, sans-serif" w:cs="Arial, sans-serif"/>
          <w:b/>
          <w:color w:val="000000"/>
          <w:sz w:val="26"/>
        </w:rPr>
        <w:t xml:space="preserve">2. </w:t>
      </w:r>
      <w:r>
        <w:rPr>
          <w:rFonts w:eastAsia="Calibri" w:cs="Calibri"/>
          <w:b/>
          <w:color w:val="000000"/>
          <w:sz w:val="26"/>
        </w:rPr>
        <w:t>ПРЕДМЕТ</w:t>
      </w:r>
      <w:r>
        <w:rPr>
          <w:rFonts w:ascii="Arial, sans-serif" w:eastAsia="Arial, sans-serif" w:hAnsi="Arial, sans-serif" w:cs="Arial, sans-serif"/>
          <w:b/>
          <w:color w:val="000000"/>
          <w:sz w:val="26"/>
        </w:rPr>
        <w:t xml:space="preserve"> </w:t>
      </w:r>
      <w:r>
        <w:rPr>
          <w:rFonts w:eastAsia="Calibri" w:cs="Calibri"/>
          <w:b/>
          <w:color w:val="000000"/>
          <w:sz w:val="26"/>
        </w:rPr>
        <w:t>И</w:t>
      </w:r>
      <w:r>
        <w:rPr>
          <w:rFonts w:ascii="Arial, sans-serif" w:eastAsia="Arial, sans-serif" w:hAnsi="Arial, sans-serif" w:cs="Arial, sans-serif"/>
          <w:b/>
          <w:color w:val="000000"/>
          <w:sz w:val="26"/>
        </w:rPr>
        <w:t xml:space="preserve"> </w:t>
      </w:r>
      <w:r>
        <w:rPr>
          <w:rFonts w:eastAsia="Calibri" w:cs="Calibri"/>
          <w:b/>
          <w:color w:val="000000"/>
          <w:sz w:val="26"/>
        </w:rPr>
        <w:t>ЦЕЛИ</w:t>
      </w:r>
      <w:r>
        <w:rPr>
          <w:rFonts w:ascii="Arial, sans-serif" w:eastAsia="Arial, sans-serif" w:hAnsi="Arial, sans-serif" w:cs="Arial, sans-serif"/>
          <w:b/>
          <w:color w:val="000000"/>
          <w:sz w:val="26"/>
        </w:rPr>
        <w:t xml:space="preserve"> </w:t>
      </w:r>
      <w:r>
        <w:rPr>
          <w:rFonts w:eastAsia="Calibri" w:cs="Calibri"/>
          <w:b/>
          <w:color w:val="000000"/>
          <w:sz w:val="26"/>
        </w:rPr>
        <w:t>РЕГУЛИРОВАНИЯ</w:t>
      </w:r>
      <w:r>
        <w:rPr>
          <w:rFonts w:ascii="Arial, sans-serif" w:eastAsia="Arial, sans-serif" w:hAnsi="Arial, sans-serif" w:cs="Arial, sans-serif"/>
          <w:b/>
          <w:color w:val="000000"/>
          <w:sz w:val="26"/>
        </w:rPr>
        <w:t>.</w:t>
      </w:r>
    </w:p>
    <w:p w14:paraId="295924A5" w14:textId="77777777" w:rsidR="00E53D3C" w:rsidRDefault="00E53D3C" w:rsidP="00E53D3C">
      <w:pPr>
        <w:jc w:val="center"/>
      </w:pPr>
    </w:p>
    <w:p w14:paraId="5BDFA6BB" w14:textId="77777777" w:rsidR="00E53D3C" w:rsidRDefault="00E53D3C" w:rsidP="00E53D3C">
      <w:pPr>
        <w:ind w:firstLine="680"/>
        <w:jc w:val="both"/>
      </w:pPr>
      <w:r>
        <w:rPr>
          <w:rFonts w:ascii="Arial, sans-serif" w:eastAsia="Arial, sans-serif" w:hAnsi="Arial, sans-serif" w:cs="Arial, sans-serif"/>
          <w:color w:val="000000"/>
          <w:sz w:val="26"/>
        </w:rPr>
        <w:t xml:space="preserve">2.1. </w:t>
      </w:r>
      <w:r>
        <w:rPr>
          <w:rFonts w:eastAsia="Calibri" w:cs="Calibri"/>
          <w:color w:val="000000"/>
          <w:sz w:val="26"/>
        </w:rPr>
        <w:t>Настоящее</w:t>
      </w:r>
      <w:r>
        <w:rPr>
          <w:rFonts w:ascii="Arial, sans-serif" w:eastAsia="Arial, sans-serif" w:hAnsi="Arial, sans-serif" w:cs="Arial, sans-serif"/>
          <w:color w:val="000000"/>
          <w:sz w:val="26"/>
        </w:rPr>
        <w:t xml:space="preserve"> </w:t>
      </w:r>
      <w:r>
        <w:rPr>
          <w:rFonts w:eastAsia="Calibri" w:cs="Calibri"/>
          <w:color w:val="000000"/>
          <w:sz w:val="26"/>
        </w:rPr>
        <w:t>Положение</w:t>
      </w:r>
      <w:r>
        <w:rPr>
          <w:rFonts w:ascii="Arial, sans-serif" w:eastAsia="Arial, sans-serif" w:hAnsi="Arial, sans-serif" w:cs="Arial, sans-serif"/>
          <w:color w:val="000000"/>
          <w:sz w:val="26"/>
        </w:rPr>
        <w:t xml:space="preserve"> </w:t>
      </w:r>
      <w:r>
        <w:rPr>
          <w:rFonts w:eastAsia="Calibri" w:cs="Calibri"/>
          <w:color w:val="000000"/>
          <w:sz w:val="26"/>
        </w:rPr>
        <w:t>разработано</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целях</w:t>
      </w:r>
      <w:r>
        <w:rPr>
          <w:rFonts w:ascii="Arial, sans-serif" w:eastAsia="Arial, sans-serif" w:hAnsi="Arial, sans-serif" w:cs="Arial, sans-serif"/>
          <w:color w:val="000000"/>
          <w:sz w:val="26"/>
        </w:rPr>
        <w:t xml:space="preserve"> </w:t>
      </w:r>
      <w:r>
        <w:rPr>
          <w:rFonts w:eastAsia="Calibri" w:cs="Calibri"/>
          <w:color w:val="000000"/>
          <w:sz w:val="26"/>
        </w:rPr>
        <w:t>своевременного</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полного</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потребностей</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товарах</w:t>
      </w:r>
      <w:r>
        <w:rPr>
          <w:rFonts w:ascii="Arial, sans-serif" w:eastAsia="Arial, sans-serif" w:hAnsi="Arial, sans-serif" w:cs="Arial, sans-serif"/>
          <w:color w:val="000000"/>
          <w:sz w:val="26"/>
        </w:rPr>
        <w:t xml:space="preserve">, </w:t>
      </w:r>
      <w:r>
        <w:rPr>
          <w:rFonts w:eastAsia="Calibri" w:cs="Calibri"/>
          <w:color w:val="000000"/>
          <w:sz w:val="26"/>
        </w:rPr>
        <w:t>работах</w:t>
      </w:r>
      <w:r>
        <w:rPr>
          <w:rFonts w:ascii="Arial, sans-serif" w:eastAsia="Arial, sans-serif" w:hAnsi="Arial, sans-serif" w:cs="Arial, sans-serif"/>
          <w:color w:val="000000"/>
          <w:sz w:val="26"/>
        </w:rPr>
        <w:t xml:space="preserve">, </w:t>
      </w:r>
      <w:r>
        <w:rPr>
          <w:rFonts w:eastAsia="Calibri" w:cs="Calibri"/>
          <w:color w:val="000000"/>
          <w:sz w:val="26"/>
        </w:rPr>
        <w:t>услугах</w:t>
      </w:r>
      <w:r>
        <w:rPr>
          <w:rFonts w:ascii="Arial, sans-serif" w:eastAsia="Arial, sans-serif" w:hAnsi="Arial, sans-serif" w:cs="Arial, sans-serif"/>
          <w:color w:val="000000"/>
          <w:sz w:val="26"/>
        </w:rPr>
        <w:t xml:space="preserve">, </w:t>
      </w:r>
      <w:r>
        <w:rPr>
          <w:rFonts w:eastAsia="Calibri" w:cs="Calibri"/>
          <w:color w:val="000000"/>
          <w:sz w:val="26"/>
        </w:rPr>
        <w:t>совершенствования</w:t>
      </w:r>
      <w:r>
        <w:rPr>
          <w:rFonts w:ascii="Arial, sans-serif" w:eastAsia="Arial, sans-serif" w:hAnsi="Arial, sans-serif" w:cs="Arial, sans-serif"/>
          <w:color w:val="000000"/>
          <w:sz w:val="26"/>
        </w:rPr>
        <w:t xml:space="preserve"> </w:t>
      </w:r>
      <w:r>
        <w:rPr>
          <w:rFonts w:eastAsia="Calibri" w:cs="Calibri"/>
          <w:color w:val="000000"/>
          <w:sz w:val="26"/>
        </w:rPr>
        <w:t>порядка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повышения</w:t>
      </w:r>
      <w:r>
        <w:rPr>
          <w:rFonts w:ascii="Arial, sans-serif" w:eastAsia="Arial, sans-serif" w:hAnsi="Arial, sans-serif" w:cs="Arial, sans-serif"/>
          <w:color w:val="000000"/>
          <w:sz w:val="26"/>
        </w:rPr>
        <w:t xml:space="preserve"> </w:t>
      </w:r>
      <w:r>
        <w:rPr>
          <w:rFonts w:eastAsia="Calibri" w:cs="Calibri"/>
          <w:color w:val="000000"/>
          <w:sz w:val="26"/>
        </w:rPr>
        <w:t>эффективности</w:t>
      </w:r>
      <w:r>
        <w:rPr>
          <w:rFonts w:ascii="Arial, sans-serif" w:eastAsia="Arial, sans-serif" w:hAnsi="Arial, sans-serif" w:cs="Arial, sans-serif"/>
          <w:color w:val="000000"/>
          <w:sz w:val="26"/>
        </w:rPr>
        <w:t xml:space="preserve"> </w:t>
      </w:r>
      <w:r>
        <w:rPr>
          <w:rFonts w:eastAsia="Calibri" w:cs="Calibri"/>
          <w:color w:val="000000"/>
          <w:sz w:val="26"/>
        </w:rPr>
        <w:t>закупок</w:t>
      </w:r>
      <w:r>
        <w:rPr>
          <w:rFonts w:ascii="Arial, sans-serif" w:eastAsia="Arial, sans-serif" w:hAnsi="Arial, sans-serif" w:cs="Arial, sans-serif"/>
          <w:color w:val="000000"/>
          <w:sz w:val="26"/>
        </w:rPr>
        <w:t>.</w:t>
      </w:r>
    </w:p>
    <w:p w14:paraId="2E0C3724" w14:textId="77777777" w:rsidR="00E53D3C" w:rsidRDefault="00E53D3C" w:rsidP="00E53D3C">
      <w:pPr>
        <w:ind w:firstLine="680"/>
        <w:jc w:val="both"/>
      </w:pPr>
      <w:r>
        <w:rPr>
          <w:rFonts w:ascii="Arial, sans-serif" w:eastAsia="Arial, sans-serif" w:hAnsi="Arial, sans-serif" w:cs="Arial, sans-serif"/>
          <w:color w:val="000000"/>
          <w:sz w:val="26"/>
        </w:rPr>
        <w:t xml:space="preserve">2.2. </w:t>
      </w:r>
      <w:r>
        <w:rPr>
          <w:rFonts w:eastAsia="Calibri" w:cs="Calibri"/>
          <w:color w:val="000000"/>
          <w:sz w:val="26"/>
        </w:rPr>
        <w:t>Положение</w:t>
      </w:r>
      <w:r>
        <w:rPr>
          <w:rFonts w:ascii="Arial, sans-serif" w:eastAsia="Arial, sans-serif" w:hAnsi="Arial, sans-serif" w:cs="Arial, sans-serif"/>
          <w:color w:val="000000"/>
          <w:sz w:val="26"/>
        </w:rPr>
        <w:t xml:space="preserve"> </w:t>
      </w:r>
      <w:r>
        <w:rPr>
          <w:rFonts w:eastAsia="Calibri" w:cs="Calibri"/>
          <w:color w:val="000000"/>
          <w:sz w:val="26"/>
        </w:rPr>
        <w:t>разработано</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hyperlink r:id="rId5" w:history="1">
        <w:r>
          <w:rPr>
            <w:rFonts w:eastAsia="Calibri" w:cs="Calibri"/>
            <w:color w:val="000000"/>
            <w:sz w:val="26"/>
            <w:u w:val="single"/>
          </w:rPr>
          <w:t>Конституцие</w:t>
        </w:r>
      </w:hyperlink>
      <w:r>
        <w:rPr>
          <w:rFonts w:eastAsia="Calibri" w:cs="Calibri"/>
          <w:color w:val="000000"/>
          <w:sz w:val="26"/>
        </w:rPr>
        <w:t>й</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Гражданским</w:t>
      </w:r>
      <w:r>
        <w:rPr>
          <w:rFonts w:ascii="Arial, sans-serif" w:eastAsia="Arial, sans-serif" w:hAnsi="Arial, sans-serif" w:cs="Arial, sans-serif"/>
          <w:color w:val="000000"/>
          <w:sz w:val="26"/>
        </w:rPr>
        <w:t xml:space="preserve"> </w:t>
      </w:r>
      <w:r>
        <w:rPr>
          <w:rFonts w:eastAsia="Calibri" w:cs="Calibri"/>
          <w:color w:val="000000"/>
          <w:sz w:val="26"/>
        </w:rPr>
        <w:t>кодексом</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Бюджетным</w:t>
      </w:r>
      <w:r>
        <w:rPr>
          <w:rFonts w:ascii="Arial, sans-serif" w:eastAsia="Arial, sans-serif" w:hAnsi="Arial, sans-serif" w:cs="Arial, sans-serif"/>
          <w:color w:val="000000"/>
          <w:sz w:val="26"/>
        </w:rPr>
        <w:t xml:space="preserve"> </w:t>
      </w:r>
      <w:r>
        <w:rPr>
          <w:rFonts w:eastAsia="Calibri" w:cs="Calibri"/>
          <w:color w:val="000000"/>
          <w:sz w:val="26"/>
        </w:rPr>
        <w:t>кодексом</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Федеральным</w:t>
      </w:r>
      <w:r>
        <w:rPr>
          <w:rFonts w:ascii="Arial, sans-serif" w:eastAsia="Arial, sans-serif" w:hAnsi="Arial, sans-serif" w:cs="Arial, sans-serif"/>
          <w:color w:val="000000"/>
          <w:sz w:val="26"/>
        </w:rPr>
        <w:t xml:space="preserve"> </w:t>
      </w:r>
      <w:r>
        <w:rPr>
          <w:rFonts w:eastAsia="Calibri" w:cs="Calibri"/>
          <w:color w:val="000000"/>
          <w:sz w:val="26"/>
        </w:rPr>
        <w:t>законом</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26.05.2006 </w:t>
      </w:r>
      <w:r>
        <w:rPr>
          <w:rFonts w:eastAsia="Calibri" w:cs="Calibri"/>
          <w:color w:val="000000"/>
          <w:sz w:val="26"/>
        </w:rPr>
        <w:t>№</w:t>
      </w:r>
      <w:r>
        <w:rPr>
          <w:rFonts w:ascii="Arial, sans-serif" w:eastAsia="Arial, sans-serif" w:hAnsi="Arial, sans-serif" w:cs="Arial, sans-serif"/>
          <w:color w:val="000000"/>
          <w:sz w:val="26"/>
        </w:rPr>
        <w:t xml:space="preserve"> 135-</w:t>
      </w:r>
      <w:r>
        <w:rPr>
          <w:rFonts w:eastAsia="Calibri" w:cs="Calibri"/>
          <w:color w:val="000000"/>
          <w:sz w:val="26"/>
        </w:rPr>
        <w:t>ФЗ</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защите</w:t>
      </w:r>
      <w:r>
        <w:rPr>
          <w:rFonts w:ascii="Arial, sans-serif" w:eastAsia="Arial, sans-serif" w:hAnsi="Arial, sans-serif" w:cs="Arial, sans-serif"/>
          <w:color w:val="000000"/>
          <w:sz w:val="26"/>
        </w:rPr>
        <w:t xml:space="preserve"> </w:t>
      </w:r>
      <w:r>
        <w:rPr>
          <w:rFonts w:eastAsia="Calibri" w:cs="Calibri"/>
          <w:color w:val="000000"/>
          <w:sz w:val="26"/>
        </w:rPr>
        <w:t>конкуренции</w:t>
      </w:r>
      <w:r>
        <w:rPr>
          <w:rFonts w:ascii="Arial, sans-serif" w:eastAsia="Arial, sans-serif" w:hAnsi="Arial, sans-serif" w:cs="Arial, sans-serif"/>
          <w:color w:val="000000"/>
          <w:sz w:val="26"/>
        </w:rPr>
        <w:t xml:space="preserve">», </w:t>
      </w:r>
      <w:r>
        <w:rPr>
          <w:rFonts w:eastAsia="Calibri" w:cs="Calibri"/>
          <w:color w:val="000000"/>
          <w:sz w:val="26"/>
        </w:rPr>
        <w:t>Федеральным</w:t>
      </w:r>
      <w:r>
        <w:rPr>
          <w:rFonts w:ascii="Arial, sans-serif" w:eastAsia="Arial, sans-serif" w:hAnsi="Arial, sans-serif" w:cs="Arial, sans-serif"/>
          <w:color w:val="000000"/>
          <w:sz w:val="26"/>
        </w:rPr>
        <w:t xml:space="preserve"> </w:t>
      </w:r>
      <w:r>
        <w:rPr>
          <w:rFonts w:eastAsia="Calibri" w:cs="Calibri"/>
          <w:color w:val="000000"/>
          <w:sz w:val="26"/>
        </w:rPr>
        <w:t>законом</w:t>
      </w:r>
      <w:r>
        <w:rPr>
          <w:rFonts w:ascii="Arial, sans-serif" w:eastAsia="Arial, sans-serif" w:hAnsi="Arial, sans-serif" w:cs="Arial, sans-serif"/>
          <w:color w:val="000000"/>
          <w:sz w:val="26"/>
        </w:rPr>
        <w:t xml:space="preserve"> </w:t>
      </w:r>
      <w:r>
        <w:rPr>
          <w:rFonts w:eastAsia="Calibri" w:cs="Calibri"/>
          <w:color w:val="000000"/>
          <w:sz w:val="26"/>
        </w:rPr>
        <w:t>№</w:t>
      </w:r>
      <w:r>
        <w:rPr>
          <w:rFonts w:ascii="Arial, sans-serif" w:eastAsia="Arial, sans-serif" w:hAnsi="Arial, sans-serif" w:cs="Arial, sans-serif"/>
          <w:color w:val="000000"/>
          <w:sz w:val="26"/>
        </w:rPr>
        <w:t xml:space="preserve"> 223-</w:t>
      </w:r>
      <w:r>
        <w:rPr>
          <w:rFonts w:eastAsia="Calibri" w:cs="Calibri"/>
          <w:color w:val="000000"/>
          <w:sz w:val="26"/>
        </w:rPr>
        <w:t>ФЗ</w:t>
      </w:r>
      <w:r>
        <w:rPr>
          <w:rFonts w:ascii="Arial, sans-serif" w:eastAsia="Arial, sans-serif" w:hAnsi="Arial, sans-serif" w:cs="Arial, sans-serif"/>
          <w:color w:val="000000"/>
          <w:sz w:val="26"/>
        </w:rPr>
        <w:t xml:space="preserve"> , </w:t>
      </w:r>
      <w:r>
        <w:rPr>
          <w:rFonts w:eastAsia="Calibri" w:cs="Calibri"/>
          <w:color w:val="000000"/>
          <w:sz w:val="26"/>
        </w:rPr>
        <w:t>иными</w:t>
      </w:r>
      <w:r>
        <w:rPr>
          <w:rFonts w:ascii="Arial, sans-serif" w:eastAsia="Arial, sans-serif" w:hAnsi="Arial, sans-serif" w:cs="Arial, sans-serif"/>
          <w:color w:val="000000"/>
          <w:sz w:val="26"/>
        </w:rPr>
        <w:t xml:space="preserve"> </w:t>
      </w:r>
      <w:r>
        <w:rPr>
          <w:rFonts w:eastAsia="Calibri" w:cs="Calibri"/>
          <w:color w:val="000000"/>
          <w:sz w:val="26"/>
        </w:rPr>
        <w:t>федеральными</w:t>
      </w:r>
      <w:r>
        <w:rPr>
          <w:rFonts w:ascii="Arial, sans-serif" w:eastAsia="Arial, sans-serif" w:hAnsi="Arial, sans-serif" w:cs="Arial, sans-serif"/>
          <w:color w:val="000000"/>
          <w:sz w:val="26"/>
        </w:rPr>
        <w:t xml:space="preserve"> </w:t>
      </w:r>
      <w:r>
        <w:rPr>
          <w:rFonts w:eastAsia="Calibri" w:cs="Calibri"/>
          <w:color w:val="000000"/>
          <w:sz w:val="26"/>
        </w:rPr>
        <w:t>законами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нормативно</w:t>
      </w:r>
      <w:r>
        <w:rPr>
          <w:rFonts w:ascii="Arial, sans-serif" w:eastAsia="Arial, sans-serif" w:hAnsi="Arial, sans-serif" w:cs="Arial, sans-serif"/>
          <w:color w:val="000000"/>
          <w:sz w:val="26"/>
        </w:rPr>
        <w:t xml:space="preserve"> - </w:t>
      </w:r>
      <w:r>
        <w:rPr>
          <w:rFonts w:eastAsia="Calibri" w:cs="Calibri"/>
          <w:color w:val="000000"/>
          <w:sz w:val="26"/>
        </w:rPr>
        <w:t>правовыми</w:t>
      </w:r>
      <w:r>
        <w:rPr>
          <w:rFonts w:ascii="Arial, sans-serif" w:eastAsia="Arial, sans-serif" w:hAnsi="Arial, sans-serif" w:cs="Arial, sans-serif"/>
          <w:color w:val="000000"/>
          <w:sz w:val="26"/>
        </w:rPr>
        <w:t xml:space="preserve"> </w:t>
      </w:r>
      <w:r>
        <w:rPr>
          <w:rFonts w:eastAsia="Calibri" w:cs="Calibri"/>
          <w:color w:val="000000"/>
          <w:sz w:val="26"/>
        </w:rPr>
        <w:t>актами</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Тюменской</w:t>
      </w:r>
      <w:r>
        <w:rPr>
          <w:rFonts w:ascii="Arial, sans-serif" w:eastAsia="Arial, sans-serif" w:hAnsi="Arial, sans-serif" w:cs="Arial, sans-serif"/>
          <w:color w:val="000000"/>
          <w:sz w:val="26"/>
        </w:rPr>
        <w:t xml:space="preserve"> </w:t>
      </w:r>
      <w:r>
        <w:rPr>
          <w:rFonts w:eastAsia="Calibri" w:cs="Calibri"/>
          <w:color w:val="000000"/>
          <w:sz w:val="26"/>
        </w:rPr>
        <w:t>области</w:t>
      </w:r>
      <w:r>
        <w:rPr>
          <w:rFonts w:ascii="Arial, sans-serif" w:eastAsia="Arial, sans-serif" w:hAnsi="Arial, sans-serif" w:cs="Arial, sans-serif"/>
          <w:color w:val="000000"/>
          <w:sz w:val="26"/>
        </w:rPr>
        <w:t xml:space="preserve">, </w:t>
      </w:r>
      <w:r>
        <w:rPr>
          <w:rFonts w:eastAsia="Calibri" w:cs="Calibri"/>
          <w:color w:val="000000"/>
          <w:sz w:val="26"/>
        </w:rPr>
        <w:t>приказами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распоряжениями</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w:t>
      </w:r>
    </w:p>
    <w:p w14:paraId="25AC2670" w14:textId="77777777" w:rsidR="00E53D3C" w:rsidRDefault="00E53D3C" w:rsidP="00E53D3C">
      <w:pPr>
        <w:jc w:val="both"/>
      </w:pPr>
      <w:r>
        <w:rPr>
          <w:rFonts w:ascii="Arial, sans-serif" w:eastAsia="Arial, sans-serif" w:hAnsi="Arial, sans-serif" w:cs="Arial, sans-serif"/>
          <w:b/>
          <w:color w:val="000000"/>
          <w:sz w:val="26"/>
        </w:rPr>
        <w:lastRenderedPageBreak/>
        <w:tab/>
      </w:r>
      <w:r>
        <w:rPr>
          <w:rFonts w:ascii="Arial, sans-serif" w:eastAsia="Arial, sans-serif" w:hAnsi="Arial, sans-serif" w:cs="Arial, sans-serif"/>
          <w:color w:val="000000"/>
          <w:sz w:val="26"/>
        </w:rPr>
        <w:t xml:space="preserve">2.3. </w:t>
      </w:r>
      <w:r>
        <w:rPr>
          <w:rFonts w:eastAsia="Calibri" w:cs="Calibri"/>
          <w:color w:val="000000"/>
          <w:sz w:val="26"/>
        </w:rPr>
        <w:t>Положение</w:t>
      </w:r>
      <w:r>
        <w:rPr>
          <w:rFonts w:ascii="Arial, sans-serif" w:eastAsia="Arial, sans-serif" w:hAnsi="Arial, sans-serif" w:cs="Arial, sans-serif"/>
          <w:color w:val="000000"/>
          <w:sz w:val="26"/>
        </w:rPr>
        <w:t xml:space="preserve"> </w:t>
      </w:r>
      <w:r>
        <w:rPr>
          <w:rFonts w:eastAsia="Calibri" w:cs="Calibri"/>
          <w:color w:val="000000"/>
          <w:sz w:val="26"/>
        </w:rPr>
        <w:t>регулирует</w:t>
      </w:r>
      <w:r>
        <w:rPr>
          <w:rFonts w:ascii="Arial, sans-serif" w:eastAsia="Arial, sans-serif" w:hAnsi="Arial, sans-serif" w:cs="Arial, sans-serif"/>
          <w:color w:val="000000"/>
          <w:sz w:val="26"/>
        </w:rPr>
        <w:t xml:space="preserve"> </w:t>
      </w:r>
      <w:r>
        <w:rPr>
          <w:rFonts w:eastAsia="Calibri" w:cs="Calibri"/>
          <w:color w:val="000000"/>
          <w:sz w:val="26"/>
        </w:rPr>
        <w:t>отношения</w:t>
      </w:r>
      <w:r>
        <w:rPr>
          <w:rFonts w:ascii="Arial, sans-serif" w:eastAsia="Arial, sans-serif" w:hAnsi="Arial, sans-serif" w:cs="Arial, sans-serif"/>
          <w:color w:val="000000"/>
          <w:sz w:val="26"/>
        </w:rPr>
        <w:t xml:space="preserve">, </w:t>
      </w:r>
      <w:r>
        <w:rPr>
          <w:rFonts w:eastAsia="Calibri" w:cs="Calibri"/>
          <w:color w:val="000000"/>
          <w:sz w:val="26"/>
        </w:rPr>
        <w:t>связанные</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осуществлением</w:t>
      </w:r>
      <w:r>
        <w:rPr>
          <w:rFonts w:ascii="Arial, sans-serif" w:eastAsia="Arial, sans-serif" w:hAnsi="Arial, sans-serif" w:cs="Arial, sans-serif"/>
          <w:color w:val="000000"/>
          <w:sz w:val="26"/>
        </w:rPr>
        <w:t xml:space="preserve"> </w:t>
      </w:r>
      <w:r>
        <w:rPr>
          <w:rFonts w:eastAsia="Calibri" w:cs="Calibri"/>
          <w:color w:val="000000"/>
          <w:sz w:val="26"/>
        </w:rPr>
        <w:t>закупок</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бюджетных</w:t>
      </w:r>
      <w:r>
        <w:rPr>
          <w:rFonts w:ascii="Arial, sans-serif" w:eastAsia="Arial, sans-serif" w:hAnsi="Arial, sans-serif" w:cs="Arial, sans-serif"/>
          <w:color w:val="000000"/>
          <w:sz w:val="26"/>
        </w:rPr>
        <w:t xml:space="preserve"> </w:t>
      </w:r>
      <w:r>
        <w:rPr>
          <w:rFonts w:eastAsia="Calibri" w:cs="Calibri"/>
          <w:color w:val="000000"/>
          <w:sz w:val="26"/>
        </w:rPr>
        <w:t>учреждений</w:t>
      </w:r>
      <w:r>
        <w:rPr>
          <w:rFonts w:ascii="Arial, sans-serif" w:eastAsia="Arial, sans-serif" w:hAnsi="Arial, sans-serif" w:cs="Arial, sans-serif"/>
          <w:color w:val="000000"/>
          <w:sz w:val="26"/>
        </w:rPr>
        <w:t>):</w:t>
      </w:r>
    </w:p>
    <w:p w14:paraId="584B5FAB" w14:textId="77777777" w:rsidR="00E53D3C" w:rsidRDefault="00E53D3C" w:rsidP="00E53D3C">
      <w:pPr>
        <w:ind w:firstLine="540"/>
        <w:jc w:val="both"/>
      </w:pPr>
      <w:r>
        <w:rPr>
          <w:rFonts w:eastAsia="Calibri" w:cs="Calibri"/>
          <w:color w:val="00000A"/>
          <w:sz w:val="26"/>
        </w:rPr>
        <w:t>а</w:t>
      </w:r>
      <w:r>
        <w:rPr>
          <w:rFonts w:ascii="Arial, sans-serif" w:eastAsia="Arial, sans-serif" w:hAnsi="Arial, sans-serif" w:cs="Arial, sans-serif"/>
          <w:color w:val="00000A"/>
          <w:sz w:val="26"/>
        </w:rPr>
        <w:t xml:space="preserve">) </w:t>
      </w:r>
      <w:r>
        <w:rPr>
          <w:rFonts w:eastAsia="Calibri" w:cs="Calibri"/>
          <w:color w:val="00000A"/>
          <w:sz w:val="26"/>
        </w:rPr>
        <w:t>за</w:t>
      </w:r>
      <w:r>
        <w:rPr>
          <w:rFonts w:ascii="Arial, sans-serif" w:eastAsia="Arial, sans-serif" w:hAnsi="Arial, sans-serif" w:cs="Arial, sans-serif"/>
          <w:color w:val="00000A"/>
          <w:sz w:val="26"/>
        </w:rPr>
        <w:t xml:space="preserve"> </w:t>
      </w:r>
      <w:r>
        <w:rPr>
          <w:rFonts w:eastAsia="Calibri" w:cs="Calibri"/>
          <w:color w:val="00000A"/>
          <w:sz w:val="26"/>
        </w:rPr>
        <w:t>счет</w:t>
      </w:r>
      <w:r>
        <w:rPr>
          <w:rFonts w:ascii="Arial, sans-serif" w:eastAsia="Arial, sans-serif" w:hAnsi="Arial, sans-serif" w:cs="Arial, sans-serif"/>
          <w:color w:val="00000A"/>
          <w:sz w:val="26"/>
        </w:rPr>
        <w:t xml:space="preserve"> </w:t>
      </w:r>
      <w:r>
        <w:rPr>
          <w:rFonts w:eastAsia="Calibri" w:cs="Calibri"/>
          <w:color w:val="00000A"/>
          <w:sz w:val="26"/>
        </w:rPr>
        <w:t>средств</w:t>
      </w:r>
      <w:r>
        <w:rPr>
          <w:rFonts w:ascii="Arial, sans-serif" w:eastAsia="Arial, sans-serif" w:hAnsi="Arial, sans-serif" w:cs="Arial, sans-serif"/>
          <w:color w:val="00000A"/>
          <w:sz w:val="26"/>
        </w:rPr>
        <w:t xml:space="preserve">, </w:t>
      </w:r>
      <w:r>
        <w:rPr>
          <w:rFonts w:eastAsia="Calibri" w:cs="Calibri"/>
          <w:color w:val="00000A"/>
          <w:sz w:val="26"/>
        </w:rPr>
        <w:t>полученных</w:t>
      </w:r>
      <w:r>
        <w:rPr>
          <w:rFonts w:ascii="Arial, sans-serif" w:eastAsia="Arial, sans-serif" w:hAnsi="Arial, sans-serif" w:cs="Arial, sans-serif"/>
          <w:color w:val="00000A"/>
          <w:sz w:val="26"/>
        </w:rPr>
        <w:t xml:space="preserve"> </w:t>
      </w:r>
      <w:r>
        <w:rPr>
          <w:rFonts w:eastAsia="Calibri" w:cs="Calibri"/>
          <w:color w:val="00000A"/>
          <w:sz w:val="26"/>
        </w:rPr>
        <w:t>в</w:t>
      </w:r>
      <w:r>
        <w:rPr>
          <w:rFonts w:ascii="Arial, sans-serif" w:eastAsia="Arial, sans-serif" w:hAnsi="Arial, sans-serif" w:cs="Arial, sans-serif"/>
          <w:color w:val="00000A"/>
          <w:sz w:val="26"/>
        </w:rPr>
        <w:t xml:space="preserve"> </w:t>
      </w:r>
      <w:r>
        <w:rPr>
          <w:rFonts w:eastAsia="Calibri" w:cs="Calibri"/>
          <w:color w:val="00000A"/>
          <w:sz w:val="26"/>
        </w:rPr>
        <w:t>качестве</w:t>
      </w:r>
      <w:r>
        <w:rPr>
          <w:rFonts w:ascii="Arial, sans-serif" w:eastAsia="Arial, sans-serif" w:hAnsi="Arial, sans-serif" w:cs="Arial, sans-serif"/>
          <w:color w:val="00000A"/>
          <w:sz w:val="26"/>
        </w:rPr>
        <w:t xml:space="preserve"> </w:t>
      </w:r>
      <w:r>
        <w:rPr>
          <w:rFonts w:eastAsia="Calibri" w:cs="Calibri"/>
          <w:color w:val="00000A"/>
          <w:sz w:val="26"/>
        </w:rPr>
        <w:t>дара</w:t>
      </w:r>
      <w:r>
        <w:rPr>
          <w:rFonts w:ascii="Arial, sans-serif" w:eastAsia="Arial, sans-serif" w:hAnsi="Arial, sans-serif" w:cs="Arial, sans-serif"/>
          <w:color w:val="00000A"/>
          <w:sz w:val="26"/>
        </w:rPr>
        <w:t xml:space="preserve">, </w:t>
      </w:r>
      <w:r>
        <w:rPr>
          <w:rFonts w:eastAsia="Calibri" w:cs="Calibri"/>
          <w:color w:val="00000A"/>
          <w:sz w:val="26"/>
        </w:rPr>
        <w:t>в</w:t>
      </w:r>
      <w:r>
        <w:rPr>
          <w:rFonts w:ascii="Arial, sans-serif" w:eastAsia="Arial, sans-serif" w:hAnsi="Arial, sans-serif" w:cs="Arial, sans-serif"/>
          <w:color w:val="00000A"/>
          <w:sz w:val="26"/>
        </w:rPr>
        <w:t xml:space="preserve"> </w:t>
      </w:r>
      <w:r>
        <w:rPr>
          <w:rFonts w:eastAsia="Calibri" w:cs="Calibri"/>
          <w:color w:val="00000A"/>
          <w:sz w:val="26"/>
        </w:rPr>
        <w:t>том</w:t>
      </w:r>
      <w:r>
        <w:rPr>
          <w:rFonts w:ascii="Arial, sans-serif" w:eastAsia="Arial, sans-serif" w:hAnsi="Arial, sans-serif" w:cs="Arial, sans-serif"/>
          <w:color w:val="00000A"/>
          <w:sz w:val="26"/>
        </w:rPr>
        <w:t xml:space="preserve"> </w:t>
      </w:r>
      <w:r>
        <w:rPr>
          <w:rFonts w:eastAsia="Calibri" w:cs="Calibri"/>
          <w:color w:val="00000A"/>
          <w:sz w:val="26"/>
        </w:rPr>
        <w:t>числе</w:t>
      </w:r>
      <w:r>
        <w:rPr>
          <w:rFonts w:ascii="Arial, sans-serif" w:eastAsia="Arial, sans-serif" w:hAnsi="Arial, sans-serif" w:cs="Arial, sans-serif"/>
          <w:color w:val="00000A"/>
          <w:sz w:val="26"/>
        </w:rPr>
        <w:t xml:space="preserve"> </w:t>
      </w:r>
      <w:r>
        <w:rPr>
          <w:rFonts w:eastAsia="Calibri" w:cs="Calibri"/>
          <w:color w:val="00000A"/>
          <w:sz w:val="26"/>
        </w:rPr>
        <w:t>пожертвования</w:t>
      </w:r>
      <w:r>
        <w:rPr>
          <w:rFonts w:ascii="Arial, sans-serif" w:eastAsia="Arial, sans-serif" w:hAnsi="Arial, sans-serif" w:cs="Arial, sans-serif"/>
          <w:color w:val="00000A"/>
          <w:sz w:val="26"/>
        </w:rPr>
        <w:t xml:space="preserve"> (</w:t>
      </w:r>
      <w:r>
        <w:rPr>
          <w:rFonts w:eastAsia="Calibri" w:cs="Calibri"/>
          <w:color w:val="00000A"/>
          <w:sz w:val="26"/>
        </w:rPr>
        <w:t>благотворительного</w:t>
      </w:r>
      <w:r>
        <w:rPr>
          <w:rFonts w:ascii="Arial, sans-serif" w:eastAsia="Arial, sans-serif" w:hAnsi="Arial, sans-serif" w:cs="Arial, sans-serif"/>
          <w:color w:val="00000A"/>
          <w:sz w:val="26"/>
        </w:rPr>
        <w:t xml:space="preserve"> </w:t>
      </w:r>
      <w:r>
        <w:rPr>
          <w:rFonts w:eastAsia="Calibri" w:cs="Calibri"/>
          <w:color w:val="00000A"/>
          <w:sz w:val="26"/>
        </w:rPr>
        <w:t>пожертвования</w:t>
      </w:r>
      <w:r>
        <w:rPr>
          <w:rFonts w:ascii="Arial, sans-serif" w:eastAsia="Arial, sans-serif" w:hAnsi="Arial, sans-serif" w:cs="Arial, sans-serif"/>
          <w:color w:val="00000A"/>
          <w:sz w:val="26"/>
        </w:rPr>
        <w:t xml:space="preserve">), </w:t>
      </w:r>
      <w:r>
        <w:rPr>
          <w:rFonts w:eastAsia="Calibri" w:cs="Calibri"/>
          <w:color w:val="00000A"/>
          <w:sz w:val="26"/>
        </w:rPr>
        <w:t>по</w:t>
      </w:r>
      <w:r>
        <w:rPr>
          <w:rFonts w:ascii="Arial, sans-serif" w:eastAsia="Arial, sans-serif" w:hAnsi="Arial, sans-serif" w:cs="Arial, sans-serif"/>
          <w:color w:val="00000A"/>
          <w:sz w:val="26"/>
        </w:rPr>
        <w:t xml:space="preserve"> </w:t>
      </w:r>
      <w:r>
        <w:rPr>
          <w:rFonts w:eastAsia="Calibri" w:cs="Calibri"/>
          <w:color w:val="00000A"/>
          <w:sz w:val="26"/>
        </w:rPr>
        <w:t>завещанию</w:t>
      </w:r>
      <w:r>
        <w:rPr>
          <w:rFonts w:ascii="Arial, sans-serif" w:eastAsia="Arial, sans-serif" w:hAnsi="Arial, sans-serif" w:cs="Arial, sans-serif"/>
          <w:color w:val="00000A"/>
          <w:sz w:val="26"/>
        </w:rPr>
        <w:t xml:space="preserve">, </w:t>
      </w:r>
      <w:r>
        <w:rPr>
          <w:rFonts w:eastAsia="Calibri" w:cs="Calibri"/>
          <w:color w:val="00000A"/>
          <w:sz w:val="26"/>
        </w:rPr>
        <w:t>за</w:t>
      </w:r>
      <w:r>
        <w:rPr>
          <w:rFonts w:ascii="Arial, sans-serif" w:eastAsia="Arial, sans-serif" w:hAnsi="Arial, sans-serif" w:cs="Arial, sans-serif"/>
          <w:color w:val="00000A"/>
          <w:sz w:val="26"/>
        </w:rPr>
        <w:t xml:space="preserve"> </w:t>
      </w:r>
      <w:r>
        <w:rPr>
          <w:rFonts w:eastAsia="Calibri" w:cs="Calibri"/>
          <w:color w:val="00000A"/>
          <w:sz w:val="26"/>
        </w:rPr>
        <w:t>счет</w:t>
      </w:r>
      <w:r>
        <w:rPr>
          <w:rFonts w:ascii="Arial, sans-serif" w:eastAsia="Arial, sans-serif" w:hAnsi="Arial, sans-serif" w:cs="Arial, sans-serif"/>
          <w:color w:val="00000A"/>
          <w:sz w:val="26"/>
        </w:rPr>
        <w:t xml:space="preserve"> </w:t>
      </w:r>
      <w:r>
        <w:rPr>
          <w:rFonts w:eastAsia="Calibri" w:cs="Calibri"/>
          <w:color w:val="00000A"/>
          <w:sz w:val="26"/>
        </w:rPr>
        <w:t>грантов</w:t>
      </w:r>
      <w:r>
        <w:rPr>
          <w:rFonts w:ascii="Arial, sans-serif" w:eastAsia="Arial, sans-serif" w:hAnsi="Arial, sans-serif" w:cs="Arial, sans-serif"/>
          <w:color w:val="00000A"/>
          <w:sz w:val="26"/>
        </w:rPr>
        <w:t xml:space="preserve">, </w:t>
      </w:r>
      <w:r>
        <w:rPr>
          <w:rFonts w:eastAsia="Calibri" w:cs="Calibri"/>
          <w:color w:val="00000A"/>
          <w:sz w:val="26"/>
        </w:rPr>
        <w:t>передаваемых</w:t>
      </w:r>
      <w:r>
        <w:rPr>
          <w:rFonts w:ascii="Arial, sans-serif" w:eastAsia="Arial, sans-serif" w:hAnsi="Arial, sans-serif" w:cs="Arial, sans-serif"/>
          <w:color w:val="00000A"/>
          <w:sz w:val="26"/>
        </w:rPr>
        <w:t xml:space="preserve"> </w:t>
      </w:r>
      <w:r>
        <w:rPr>
          <w:rFonts w:eastAsia="Calibri" w:cs="Calibri"/>
          <w:color w:val="00000A"/>
          <w:sz w:val="26"/>
        </w:rPr>
        <w:t>безвозмездно</w:t>
      </w:r>
      <w:r>
        <w:rPr>
          <w:rFonts w:ascii="Arial, sans-serif" w:eastAsia="Arial, sans-serif" w:hAnsi="Arial, sans-serif" w:cs="Arial, sans-serif"/>
          <w:color w:val="00000A"/>
          <w:sz w:val="26"/>
        </w:rPr>
        <w:t xml:space="preserve"> </w:t>
      </w:r>
      <w:r>
        <w:rPr>
          <w:rFonts w:eastAsia="Calibri" w:cs="Calibri"/>
          <w:color w:val="00000A"/>
          <w:sz w:val="26"/>
        </w:rPr>
        <w:t>и</w:t>
      </w:r>
      <w:r>
        <w:rPr>
          <w:rFonts w:ascii="Arial, sans-serif" w:eastAsia="Arial, sans-serif" w:hAnsi="Arial, sans-serif" w:cs="Arial, sans-serif"/>
          <w:color w:val="00000A"/>
          <w:sz w:val="26"/>
        </w:rPr>
        <w:t xml:space="preserve"> </w:t>
      </w:r>
      <w:r>
        <w:rPr>
          <w:rFonts w:eastAsia="Calibri" w:cs="Calibri"/>
          <w:color w:val="00000A"/>
          <w:sz w:val="26"/>
        </w:rPr>
        <w:t>безвозвратно</w:t>
      </w:r>
      <w:r>
        <w:rPr>
          <w:rFonts w:ascii="Arial, sans-serif" w:eastAsia="Arial, sans-serif" w:hAnsi="Arial, sans-serif" w:cs="Arial, sans-serif"/>
          <w:color w:val="00000A"/>
          <w:sz w:val="26"/>
        </w:rPr>
        <w:t xml:space="preserve"> </w:t>
      </w:r>
      <w:r>
        <w:rPr>
          <w:rFonts w:eastAsia="Calibri" w:cs="Calibri"/>
          <w:color w:val="00000A"/>
          <w:sz w:val="26"/>
        </w:rPr>
        <w:t>гражданами</w:t>
      </w:r>
      <w:r>
        <w:rPr>
          <w:rFonts w:ascii="Arial, sans-serif" w:eastAsia="Arial, sans-serif" w:hAnsi="Arial, sans-serif" w:cs="Arial, sans-serif"/>
          <w:color w:val="00000A"/>
          <w:sz w:val="26"/>
        </w:rPr>
        <w:t xml:space="preserve"> </w:t>
      </w:r>
      <w:r>
        <w:rPr>
          <w:rFonts w:eastAsia="Calibri" w:cs="Calibri"/>
          <w:color w:val="00000A"/>
          <w:sz w:val="26"/>
        </w:rPr>
        <w:t>и</w:t>
      </w:r>
      <w:r>
        <w:rPr>
          <w:rFonts w:ascii="Arial, sans-serif" w:eastAsia="Arial, sans-serif" w:hAnsi="Arial, sans-serif" w:cs="Arial, sans-serif"/>
          <w:color w:val="00000A"/>
          <w:sz w:val="26"/>
        </w:rPr>
        <w:t xml:space="preserve"> </w:t>
      </w:r>
      <w:r>
        <w:rPr>
          <w:rFonts w:eastAsia="Calibri" w:cs="Calibri"/>
          <w:color w:val="00000A"/>
          <w:sz w:val="26"/>
        </w:rPr>
        <w:t>юридическими</w:t>
      </w:r>
      <w:r>
        <w:rPr>
          <w:rFonts w:ascii="Arial, sans-serif" w:eastAsia="Arial, sans-serif" w:hAnsi="Arial, sans-serif" w:cs="Arial, sans-serif"/>
          <w:color w:val="00000A"/>
          <w:sz w:val="26"/>
        </w:rPr>
        <w:t xml:space="preserve"> </w:t>
      </w:r>
      <w:r>
        <w:rPr>
          <w:rFonts w:eastAsia="Calibri" w:cs="Calibri"/>
          <w:color w:val="00000A"/>
          <w:sz w:val="26"/>
        </w:rPr>
        <w:t>лицами</w:t>
      </w:r>
      <w:r>
        <w:rPr>
          <w:rFonts w:ascii="Arial, sans-serif" w:eastAsia="Arial, sans-serif" w:hAnsi="Arial, sans-serif" w:cs="Arial, sans-serif"/>
          <w:color w:val="00000A"/>
          <w:sz w:val="26"/>
        </w:rPr>
        <w:t xml:space="preserve">, </w:t>
      </w:r>
      <w:r>
        <w:rPr>
          <w:rFonts w:eastAsia="Calibri" w:cs="Calibri"/>
          <w:color w:val="00000A"/>
          <w:sz w:val="26"/>
        </w:rPr>
        <w:t>в</w:t>
      </w:r>
      <w:r>
        <w:rPr>
          <w:rFonts w:ascii="Arial, sans-serif" w:eastAsia="Arial, sans-serif" w:hAnsi="Arial, sans-serif" w:cs="Arial, sans-serif"/>
          <w:color w:val="00000A"/>
          <w:sz w:val="26"/>
        </w:rPr>
        <w:t xml:space="preserve"> </w:t>
      </w:r>
      <w:r>
        <w:rPr>
          <w:rFonts w:eastAsia="Calibri" w:cs="Calibri"/>
          <w:color w:val="00000A"/>
          <w:sz w:val="26"/>
        </w:rPr>
        <w:t>том</w:t>
      </w:r>
      <w:r>
        <w:rPr>
          <w:rFonts w:ascii="Arial, sans-serif" w:eastAsia="Arial, sans-serif" w:hAnsi="Arial, sans-serif" w:cs="Arial, sans-serif"/>
          <w:color w:val="00000A"/>
          <w:sz w:val="26"/>
        </w:rPr>
        <w:t xml:space="preserve"> </w:t>
      </w:r>
      <w:r>
        <w:rPr>
          <w:rFonts w:eastAsia="Calibri" w:cs="Calibri"/>
          <w:color w:val="00000A"/>
          <w:sz w:val="26"/>
        </w:rPr>
        <w:t>числе</w:t>
      </w:r>
      <w:r>
        <w:rPr>
          <w:rFonts w:ascii="Arial, sans-serif" w:eastAsia="Arial, sans-serif" w:hAnsi="Arial, sans-serif" w:cs="Arial, sans-serif"/>
          <w:color w:val="00000A"/>
          <w:sz w:val="26"/>
        </w:rPr>
        <w:t xml:space="preserve"> </w:t>
      </w:r>
      <w:r>
        <w:rPr>
          <w:rFonts w:eastAsia="Calibri" w:cs="Calibri"/>
          <w:color w:val="00000A"/>
          <w:sz w:val="26"/>
        </w:rPr>
        <w:t>иностранными</w:t>
      </w:r>
      <w:r>
        <w:rPr>
          <w:rFonts w:ascii="Arial, sans-serif" w:eastAsia="Arial, sans-serif" w:hAnsi="Arial, sans-serif" w:cs="Arial, sans-serif"/>
          <w:color w:val="00000A"/>
          <w:sz w:val="26"/>
        </w:rPr>
        <w:t xml:space="preserve"> </w:t>
      </w:r>
      <w:r>
        <w:rPr>
          <w:rFonts w:eastAsia="Calibri" w:cs="Calibri"/>
          <w:color w:val="00000A"/>
          <w:sz w:val="26"/>
        </w:rPr>
        <w:t>гражданами</w:t>
      </w:r>
      <w:r>
        <w:rPr>
          <w:rFonts w:ascii="Arial, sans-serif" w:eastAsia="Arial, sans-serif" w:hAnsi="Arial, sans-serif" w:cs="Arial, sans-serif"/>
          <w:color w:val="00000A"/>
          <w:sz w:val="26"/>
        </w:rPr>
        <w:t xml:space="preserve"> </w:t>
      </w:r>
      <w:r>
        <w:rPr>
          <w:rFonts w:eastAsia="Calibri" w:cs="Calibri"/>
          <w:color w:val="00000A"/>
          <w:sz w:val="26"/>
        </w:rPr>
        <w:t>и</w:t>
      </w:r>
      <w:r>
        <w:rPr>
          <w:rFonts w:ascii="Arial, sans-serif" w:eastAsia="Arial, sans-serif" w:hAnsi="Arial, sans-serif" w:cs="Arial, sans-serif"/>
          <w:color w:val="00000A"/>
          <w:sz w:val="26"/>
        </w:rPr>
        <w:t xml:space="preserve"> </w:t>
      </w:r>
      <w:r>
        <w:rPr>
          <w:rFonts w:eastAsia="Calibri" w:cs="Calibri"/>
          <w:color w:val="00000A"/>
          <w:sz w:val="26"/>
        </w:rPr>
        <w:t>иностранными</w:t>
      </w:r>
      <w:r>
        <w:rPr>
          <w:rFonts w:ascii="Arial, sans-serif" w:eastAsia="Arial, sans-serif" w:hAnsi="Arial, sans-serif" w:cs="Arial, sans-serif"/>
          <w:color w:val="00000A"/>
          <w:sz w:val="26"/>
        </w:rPr>
        <w:t xml:space="preserve"> </w:t>
      </w:r>
      <w:r>
        <w:rPr>
          <w:rFonts w:eastAsia="Calibri" w:cs="Calibri"/>
          <w:color w:val="00000A"/>
          <w:sz w:val="26"/>
        </w:rPr>
        <w:t>юридическими</w:t>
      </w:r>
      <w:r>
        <w:rPr>
          <w:rFonts w:ascii="Arial, sans-serif" w:eastAsia="Arial, sans-serif" w:hAnsi="Arial, sans-serif" w:cs="Arial, sans-serif"/>
          <w:color w:val="00000A"/>
          <w:sz w:val="26"/>
        </w:rPr>
        <w:t xml:space="preserve"> </w:t>
      </w:r>
      <w:r>
        <w:rPr>
          <w:rFonts w:eastAsia="Calibri" w:cs="Calibri"/>
          <w:color w:val="00000A"/>
          <w:sz w:val="26"/>
        </w:rPr>
        <w:t>лицами</w:t>
      </w:r>
      <w:r>
        <w:rPr>
          <w:rFonts w:ascii="Arial, sans-serif" w:eastAsia="Arial, sans-serif" w:hAnsi="Arial, sans-serif" w:cs="Arial, sans-serif"/>
          <w:color w:val="00000A"/>
          <w:sz w:val="26"/>
        </w:rPr>
        <w:t xml:space="preserve">, </w:t>
      </w:r>
      <w:r>
        <w:rPr>
          <w:rFonts w:eastAsia="Calibri" w:cs="Calibri"/>
          <w:color w:val="00000A"/>
          <w:sz w:val="26"/>
        </w:rPr>
        <w:t>а</w:t>
      </w:r>
      <w:r>
        <w:rPr>
          <w:rFonts w:ascii="Arial, sans-serif" w:eastAsia="Arial, sans-serif" w:hAnsi="Arial, sans-serif" w:cs="Arial, sans-serif"/>
          <w:color w:val="00000A"/>
          <w:sz w:val="26"/>
        </w:rPr>
        <w:t xml:space="preserve"> </w:t>
      </w:r>
      <w:r>
        <w:rPr>
          <w:rFonts w:eastAsia="Calibri" w:cs="Calibri"/>
          <w:color w:val="00000A"/>
          <w:sz w:val="26"/>
        </w:rPr>
        <w:t>также</w:t>
      </w:r>
      <w:r>
        <w:rPr>
          <w:rFonts w:ascii="Arial, sans-serif" w:eastAsia="Arial, sans-serif" w:hAnsi="Arial, sans-serif" w:cs="Arial, sans-serif"/>
          <w:color w:val="00000A"/>
          <w:sz w:val="26"/>
        </w:rPr>
        <w:t xml:space="preserve"> </w:t>
      </w:r>
      <w:r>
        <w:rPr>
          <w:rFonts w:eastAsia="Calibri" w:cs="Calibri"/>
          <w:color w:val="00000A"/>
          <w:sz w:val="26"/>
        </w:rPr>
        <w:t>международными</w:t>
      </w:r>
      <w:r>
        <w:rPr>
          <w:rFonts w:ascii="Arial, sans-serif" w:eastAsia="Arial, sans-serif" w:hAnsi="Arial, sans-serif" w:cs="Arial, sans-serif"/>
          <w:color w:val="00000A"/>
          <w:sz w:val="26"/>
        </w:rPr>
        <w:t xml:space="preserve"> </w:t>
      </w:r>
      <w:r>
        <w:rPr>
          <w:rFonts w:eastAsia="Calibri" w:cs="Calibri"/>
          <w:color w:val="00000A"/>
          <w:sz w:val="26"/>
        </w:rPr>
        <w:t>организациями</w:t>
      </w:r>
      <w:r>
        <w:rPr>
          <w:rFonts w:ascii="Arial, sans-serif" w:eastAsia="Arial, sans-serif" w:hAnsi="Arial, sans-serif" w:cs="Arial, sans-serif"/>
          <w:color w:val="00000A"/>
          <w:sz w:val="26"/>
        </w:rPr>
        <w:t xml:space="preserve">, </w:t>
      </w:r>
      <w:r>
        <w:rPr>
          <w:rFonts w:eastAsia="Calibri" w:cs="Calibri"/>
          <w:color w:val="00000A"/>
          <w:sz w:val="26"/>
        </w:rPr>
        <w:t>субсидий</w:t>
      </w:r>
      <w:r>
        <w:rPr>
          <w:rFonts w:ascii="Arial, sans-serif" w:eastAsia="Arial, sans-serif" w:hAnsi="Arial, sans-serif" w:cs="Arial, sans-serif"/>
          <w:color w:val="00000A"/>
          <w:sz w:val="26"/>
        </w:rPr>
        <w:t xml:space="preserve"> (</w:t>
      </w:r>
      <w:r>
        <w:rPr>
          <w:rFonts w:eastAsia="Calibri" w:cs="Calibri"/>
          <w:color w:val="00000A"/>
          <w:sz w:val="26"/>
        </w:rPr>
        <w:t>грантов</w:t>
      </w:r>
      <w:r>
        <w:rPr>
          <w:rFonts w:ascii="Arial, sans-serif" w:eastAsia="Arial, sans-serif" w:hAnsi="Arial, sans-serif" w:cs="Arial, sans-serif"/>
          <w:color w:val="00000A"/>
          <w:sz w:val="26"/>
        </w:rPr>
        <w:t xml:space="preserve">), </w:t>
      </w:r>
      <w:r>
        <w:rPr>
          <w:rFonts w:eastAsia="Calibri" w:cs="Calibri"/>
          <w:color w:val="00000A"/>
          <w:sz w:val="26"/>
        </w:rPr>
        <w:t>предоставляемых</w:t>
      </w:r>
      <w:r>
        <w:rPr>
          <w:rFonts w:ascii="Arial, sans-serif" w:eastAsia="Arial, sans-serif" w:hAnsi="Arial, sans-serif" w:cs="Arial, sans-serif"/>
          <w:color w:val="00000A"/>
          <w:sz w:val="26"/>
        </w:rPr>
        <w:t xml:space="preserve"> </w:t>
      </w:r>
      <w:r>
        <w:rPr>
          <w:rFonts w:eastAsia="Calibri" w:cs="Calibri"/>
          <w:color w:val="00000A"/>
          <w:sz w:val="26"/>
        </w:rPr>
        <w:t>на</w:t>
      </w:r>
      <w:r>
        <w:rPr>
          <w:rFonts w:ascii="Arial, sans-serif" w:eastAsia="Arial, sans-serif" w:hAnsi="Arial, sans-serif" w:cs="Arial, sans-serif"/>
          <w:color w:val="00000A"/>
          <w:sz w:val="26"/>
        </w:rPr>
        <w:t xml:space="preserve"> </w:t>
      </w:r>
      <w:r>
        <w:rPr>
          <w:rFonts w:eastAsia="Calibri" w:cs="Calibri"/>
          <w:color w:val="00000A"/>
          <w:sz w:val="26"/>
        </w:rPr>
        <w:t>конкурсной</w:t>
      </w:r>
      <w:r>
        <w:rPr>
          <w:rFonts w:ascii="Arial, sans-serif" w:eastAsia="Arial, sans-serif" w:hAnsi="Arial, sans-serif" w:cs="Arial, sans-serif"/>
          <w:color w:val="00000A"/>
          <w:sz w:val="26"/>
        </w:rPr>
        <w:t xml:space="preserve"> </w:t>
      </w:r>
      <w:r>
        <w:rPr>
          <w:rFonts w:eastAsia="Calibri" w:cs="Calibri"/>
          <w:color w:val="00000A"/>
          <w:sz w:val="26"/>
        </w:rPr>
        <w:t>основе</w:t>
      </w:r>
      <w:r>
        <w:rPr>
          <w:rFonts w:ascii="Arial, sans-serif" w:eastAsia="Arial, sans-serif" w:hAnsi="Arial, sans-serif" w:cs="Arial, sans-serif"/>
          <w:color w:val="00000A"/>
          <w:sz w:val="26"/>
        </w:rPr>
        <w:t xml:space="preserve"> </w:t>
      </w:r>
      <w:r>
        <w:rPr>
          <w:rFonts w:eastAsia="Calibri" w:cs="Calibri"/>
          <w:color w:val="00000A"/>
          <w:sz w:val="26"/>
        </w:rPr>
        <w:t>из</w:t>
      </w:r>
      <w:r>
        <w:rPr>
          <w:rFonts w:ascii="Arial, sans-serif" w:eastAsia="Arial, sans-serif" w:hAnsi="Arial, sans-serif" w:cs="Arial, sans-serif"/>
          <w:color w:val="00000A"/>
          <w:sz w:val="26"/>
        </w:rPr>
        <w:t xml:space="preserve"> </w:t>
      </w:r>
      <w:r>
        <w:rPr>
          <w:rFonts w:eastAsia="Calibri" w:cs="Calibri"/>
          <w:color w:val="00000A"/>
          <w:sz w:val="26"/>
        </w:rPr>
        <w:t>соответствующих</w:t>
      </w:r>
      <w:r>
        <w:rPr>
          <w:rFonts w:ascii="Arial, sans-serif" w:eastAsia="Arial, sans-serif" w:hAnsi="Arial, sans-serif" w:cs="Arial, sans-serif"/>
          <w:color w:val="00000A"/>
          <w:sz w:val="26"/>
        </w:rPr>
        <w:t xml:space="preserve"> </w:t>
      </w:r>
      <w:r>
        <w:rPr>
          <w:rFonts w:eastAsia="Calibri" w:cs="Calibri"/>
          <w:color w:val="00000A"/>
          <w:sz w:val="26"/>
        </w:rPr>
        <w:t>бюджетов</w:t>
      </w:r>
      <w:r>
        <w:rPr>
          <w:rFonts w:ascii="Arial, sans-serif" w:eastAsia="Arial, sans-serif" w:hAnsi="Arial, sans-serif" w:cs="Arial, sans-serif"/>
          <w:color w:val="00000A"/>
          <w:sz w:val="26"/>
        </w:rPr>
        <w:t xml:space="preserve"> </w:t>
      </w:r>
      <w:r>
        <w:rPr>
          <w:rFonts w:eastAsia="Calibri" w:cs="Calibri"/>
          <w:color w:val="00000A"/>
          <w:sz w:val="26"/>
        </w:rPr>
        <w:t>бюджетной</w:t>
      </w:r>
      <w:r>
        <w:rPr>
          <w:rFonts w:ascii="Arial, sans-serif" w:eastAsia="Arial, sans-serif" w:hAnsi="Arial, sans-serif" w:cs="Arial, sans-serif"/>
          <w:color w:val="00000A"/>
          <w:sz w:val="26"/>
        </w:rPr>
        <w:t xml:space="preserve"> </w:t>
      </w:r>
      <w:r>
        <w:rPr>
          <w:rFonts w:eastAsia="Calibri" w:cs="Calibri"/>
          <w:color w:val="00000A"/>
          <w:sz w:val="26"/>
        </w:rPr>
        <w:t>системы</w:t>
      </w:r>
      <w:r>
        <w:rPr>
          <w:rFonts w:ascii="Arial, sans-serif" w:eastAsia="Arial, sans-serif" w:hAnsi="Arial, sans-serif" w:cs="Arial, sans-serif"/>
          <w:color w:val="00000A"/>
          <w:sz w:val="26"/>
        </w:rPr>
        <w:t xml:space="preserve"> </w:t>
      </w:r>
      <w:r>
        <w:rPr>
          <w:rFonts w:eastAsia="Calibri" w:cs="Calibri"/>
          <w:color w:val="00000A"/>
          <w:sz w:val="26"/>
        </w:rPr>
        <w:t>Российской</w:t>
      </w:r>
      <w:r>
        <w:rPr>
          <w:rFonts w:ascii="Arial, sans-serif" w:eastAsia="Arial, sans-serif" w:hAnsi="Arial, sans-serif" w:cs="Arial, sans-serif"/>
          <w:color w:val="00000A"/>
          <w:sz w:val="26"/>
        </w:rPr>
        <w:t xml:space="preserve"> </w:t>
      </w:r>
      <w:r>
        <w:rPr>
          <w:rFonts w:eastAsia="Calibri" w:cs="Calibri"/>
          <w:color w:val="00000A"/>
          <w:sz w:val="26"/>
        </w:rPr>
        <w:t>Федерации</w:t>
      </w:r>
      <w:r>
        <w:rPr>
          <w:rFonts w:ascii="Arial, sans-serif" w:eastAsia="Arial, sans-serif" w:hAnsi="Arial, sans-serif" w:cs="Arial, sans-serif"/>
          <w:color w:val="00000A"/>
          <w:sz w:val="26"/>
        </w:rPr>
        <w:t xml:space="preserve">, </w:t>
      </w:r>
      <w:r>
        <w:rPr>
          <w:rFonts w:eastAsia="Calibri" w:cs="Calibri"/>
          <w:color w:val="00000A"/>
          <w:sz w:val="26"/>
        </w:rPr>
        <w:t>если</w:t>
      </w:r>
      <w:r>
        <w:rPr>
          <w:rFonts w:ascii="Arial, sans-serif" w:eastAsia="Arial, sans-serif" w:hAnsi="Arial, sans-serif" w:cs="Arial, sans-serif"/>
          <w:color w:val="00000A"/>
          <w:sz w:val="26"/>
        </w:rPr>
        <w:t xml:space="preserve"> </w:t>
      </w:r>
      <w:r>
        <w:rPr>
          <w:rFonts w:eastAsia="Calibri" w:cs="Calibri"/>
          <w:color w:val="00000A"/>
          <w:sz w:val="26"/>
        </w:rPr>
        <w:t>условиями</w:t>
      </w:r>
      <w:r>
        <w:rPr>
          <w:rFonts w:ascii="Arial, sans-serif" w:eastAsia="Arial, sans-serif" w:hAnsi="Arial, sans-serif" w:cs="Arial, sans-serif"/>
          <w:color w:val="00000A"/>
          <w:sz w:val="26"/>
        </w:rPr>
        <w:t xml:space="preserve">, </w:t>
      </w:r>
      <w:r>
        <w:rPr>
          <w:rFonts w:eastAsia="Calibri" w:cs="Calibri"/>
          <w:color w:val="00000A"/>
          <w:sz w:val="26"/>
        </w:rPr>
        <w:t>определенными</w:t>
      </w:r>
      <w:r>
        <w:rPr>
          <w:rFonts w:ascii="Arial, sans-serif" w:eastAsia="Arial, sans-serif" w:hAnsi="Arial, sans-serif" w:cs="Arial, sans-serif"/>
          <w:color w:val="00000A"/>
          <w:sz w:val="26"/>
        </w:rPr>
        <w:t xml:space="preserve"> </w:t>
      </w:r>
      <w:proofErr w:type="spellStart"/>
      <w:r>
        <w:rPr>
          <w:rFonts w:eastAsia="Calibri" w:cs="Calibri"/>
          <w:color w:val="00000A"/>
          <w:sz w:val="26"/>
        </w:rPr>
        <w:t>грантодателями</w:t>
      </w:r>
      <w:proofErr w:type="spellEnd"/>
      <w:r>
        <w:rPr>
          <w:rFonts w:ascii="Arial, sans-serif" w:eastAsia="Arial, sans-serif" w:hAnsi="Arial, sans-serif" w:cs="Arial, sans-serif"/>
          <w:color w:val="00000A"/>
          <w:sz w:val="26"/>
        </w:rPr>
        <w:t xml:space="preserve">, </w:t>
      </w:r>
      <w:r>
        <w:rPr>
          <w:rFonts w:eastAsia="Calibri" w:cs="Calibri"/>
          <w:color w:val="00000A"/>
          <w:sz w:val="26"/>
        </w:rPr>
        <w:t>не</w:t>
      </w:r>
      <w:r>
        <w:rPr>
          <w:rFonts w:ascii="Arial, sans-serif" w:eastAsia="Arial, sans-serif" w:hAnsi="Arial, sans-serif" w:cs="Arial, sans-serif"/>
          <w:color w:val="00000A"/>
          <w:sz w:val="26"/>
        </w:rPr>
        <w:t xml:space="preserve"> </w:t>
      </w:r>
      <w:r>
        <w:rPr>
          <w:rFonts w:eastAsia="Calibri" w:cs="Calibri"/>
          <w:color w:val="00000A"/>
          <w:sz w:val="26"/>
        </w:rPr>
        <w:t>установлено</w:t>
      </w:r>
      <w:r>
        <w:rPr>
          <w:rFonts w:ascii="Arial, sans-serif" w:eastAsia="Arial, sans-serif" w:hAnsi="Arial, sans-serif" w:cs="Arial, sans-serif"/>
          <w:color w:val="00000A"/>
          <w:sz w:val="26"/>
        </w:rPr>
        <w:t xml:space="preserve"> </w:t>
      </w:r>
      <w:r>
        <w:rPr>
          <w:rFonts w:eastAsia="Calibri" w:cs="Calibri"/>
          <w:color w:val="00000A"/>
          <w:sz w:val="26"/>
        </w:rPr>
        <w:t>иное</w:t>
      </w:r>
      <w:r>
        <w:rPr>
          <w:rFonts w:ascii="Arial, sans-serif" w:eastAsia="Arial, sans-serif" w:hAnsi="Arial, sans-serif" w:cs="Arial, sans-serif"/>
          <w:color w:val="00000A"/>
          <w:sz w:val="26"/>
        </w:rPr>
        <w:t>;</w:t>
      </w:r>
    </w:p>
    <w:p w14:paraId="5EA1F9D0" w14:textId="77777777" w:rsidR="00E53D3C" w:rsidRDefault="00E53D3C" w:rsidP="00E53D3C">
      <w:pPr>
        <w:ind w:firstLine="540"/>
        <w:jc w:val="both"/>
      </w:pPr>
      <w:r>
        <w:rPr>
          <w:rFonts w:eastAsia="Calibri" w:cs="Calibri"/>
          <w:color w:val="00000A"/>
          <w:sz w:val="26"/>
        </w:rPr>
        <w:t>б</w:t>
      </w:r>
      <w:r>
        <w:rPr>
          <w:rFonts w:ascii="Arial, sans-serif" w:eastAsia="Arial, sans-serif" w:hAnsi="Arial, sans-serif" w:cs="Arial, sans-serif"/>
          <w:color w:val="00000A"/>
          <w:sz w:val="26"/>
        </w:rPr>
        <w:t xml:space="preserve">) </w:t>
      </w:r>
      <w:r>
        <w:rPr>
          <w:rFonts w:eastAsia="Calibri" w:cs="Calibri"/>
          <w:color w:val="00000A"/>
          <w:sz w:val="26"/>
        </w:rPr>
        <w:t>в</w:t>
      </w:r>
      <w:r>
        <w:rPr>
          <w:rFonts w:ascii="Arial, sans-serif" w:eastAsia="Arial, sans-serif" w:hAnsi="Arial, sans-serif" w:cs="Arial, sans-serif"/>
          <w:color w:val="00000A"/>
          <w:sz w:val="26"/>
        </w:rPr>
        <w:t xml:space="preserve"> </w:t>
      </w:r>
      <w:r>
        <w:rPr>
          <w:rFonts w:eastAsia="Calibri" w:cs="Calibri"/>
          <w:color w:val="00000A"/>
          <w:sz w:val="26"/>
        </w:rPr>
        <w:t>качестве</w:t>
      </w:r>
      <w:r>
        <w:rPr>
          <w:rFonts w:ascii="Arial, sans-serif" w:eastAsia="Arial, sans-serif" w:hAnsi="Arial, sans-serif" w:cs="Arial, sans-serif"/>
          <w:color w:val="00000A"/>
          <w:sz w:val="26"/>
        </w:rPr>
        <w:t xml:space="preserve"> </w:t>
      </w:r>
      <w:r>
        <w:rPr>
          <w:rFonts w:eastAsia="Calibri" w:cs="Calibri"/>
          <w:color w:val="00000A"/>
          <w:sz w:val="26"/>
        </w:rPr>
        <w:t>исполнителя</w:t>
      </w:r>
      <w:r>
        <w:rPr>
          <w:rFonts w:ascii="Arial, sans-serif" w:eastAsia="Arial, sans-serif" w:hAnsi="Arial, sans-serif" w:cs="Arial, sans-serif"/>
          <w:color w:val="00000A"/>
          <w:sz w:val="26"/>
        </w:rPr>
        <w:t xml:space="preserve"> </w:t>
      </w:r>
      <w:r>
        <w:rPr>
          <w:rFonts w:eastAsia="Calibri" w:cs="Calibri"/>
          <w:color w:val="00000A"/>
          <w:sz w:val="26"/>
        </w:rPr>
        <w:t>по</w:t>
      </w:r>
      <w:r>
        <w:rPr>
          <w:rFonts w:ascii="Arial, sans-serif" w:eastAsia="Arial, sans-serif" w:hAnsi="Arial, sans-serif" w:cs="Arial, sans-serif"/>
          <w:color w:val="00000A"/>
          <w:sz w:val="26"/>
        </w:rPr>
        <w:t xml:space="preserve"> </w:t>
      </w:r>
      <w:r>
        <w:rPr>
          <w:rFonts w:eastAsia="Calibri" w:cs="Calibri"/>
          <w:color w:val="00000A"/>
          <w:sz w:val="26"/>
        </w:rPr>
        <w:t>контракту</w:t>
      </w:r>
      <w:r>
        <w:rPr>
          <w:rFonts w:ascii="Arial, sans-serif" w:eastAsia="Arial, sans-serif" w:hAnsi="Arial, sans-serif" w:cs="Arial, sans-serif"/>
          <w:color w:val="00000A"/>
          <w:sz w:val="26"/>
        </w:rPr>
        <w:t xml:space="preserve"> </w:t>
      </w:r>
      <w:r>
        <w:rPr>
          <w:rFonts w:eastAsia="Calibri" w:cs="Calibri"/>
          <w:color w:val="00000A"/>
          <w:sz w:val="26"/>
        </w:rPr>
        <w:t>в</w:t>
      </w:r>
      <w:r>
        <w:rPr>
          <w:rFonts w:ascii="Arial, sans-serif" w:eastAsia="Arial, sans-serif" w:hAnsi="Arial, sans-serif" w:cs="Arial, sans-serif"/>
          <w:color w:val="00000A"/>
          <w:sz w:val="26"/>
        </w:rPr>
        <w:t xml:space="preserve"> </w:t>
      </w:r>
      <w:r>
        <w:rPr>
          <w:rFonts w:eastAsia="Calibri" w:cs="Calibri"/>
          <w:color w:val="00000A"/>
          <w:sz w:val="26"/>
        </w:rPr>
        <w:t>случае</w:t>
      </w:r>
      <w:r>
        <w:rPr>
          <w:rFonts w:ascii="Arial, sans-serif" w:eastAsia="Arial, sans-serif" w:hAnsi="Arial, sans-serif" w:cs="Arial, sans-serif"/>
          <w:color w:val="00000A"/>
          <w:sz w:val="26"/>
        </w:rPr>
        <w:t xml:space="preserve"> </w:t>
      </w:r>
      <w:r>
        <w:rPr>
          <w:rFonts w:eastAsia="Calibri" w:cs="Calibri"/>
          <w:color w:val="00000A"/>
          <w:sz w:val="26"/>
        </w:rPr>
        <w:t>привлечения</w:t>
      </w:r>
      <w:r>
        <w:rPr>
          <w:rFonts w:ascii="Arial, sans-serif" w:eastAsia="Arial, sans-serif" w:hAnsi="Arial, sans-serif" w:cs="Arial, sans-serif"/>
          <w:color w:val="00000A"/>
          <w:sz w:val="26"/>
        </w:rPr>
        <w:t xml:space="preserve"> </w:t>
      </w:r>
      <w:r>
        <w:rPr>
          <w:rFonts w:eastAsia="Calibri" w:cs="Calibri"/>
          <w:color w:val="00000A"/>
          <w:sz w:val="26"/>
        </w:rPr>
        <w:t>на</w:t>
      </w:r>
      <w:r>
        <w:rPr>
          <w:rFonts w:ascii="Arial, sans-serif" w:eastAsia="Arial, sans-serif" w:hAnsi="Arial, sans-serif" w:cs="Arial, sans-serif"/>
          <w:color w:val="00000A"/>
          <w:sz w:val="26"/>
        </w:rPr>
        <w:t xml:space="preserve"> </w:t>
      </w:r>
      <w:r>
        <w:rPr>
          <w:rFonts w:eastAsia="Calibri" w:cs="Calibri"/>
          <w:color w:val="00000A"/>
          <w:sz w:val="26"/>
        </w:rPr>
        <w:t>основании</w:t>
      </w:r>
      <w:r>
        <w:rPr>
          <w:rFonts w:ascii="Arial, sans-serif" w:eastAsia="Arial, sans-serif" w:hAnsi="Arial, sans-serif" w:cs="Arial, sans-serif"/>
          <w:color w:val="00000A"/>
          <w:sz w:val="26"/>
        </w:rPr>
        <w:t xml:space="preserve"> </w:t>
      </w:r>
      <w:r>
        <w:rPr>
          <w:rFonts w:eastAsia="Calibri" w:cs="Calibri"/>
          <w:color w:val="00000A"/>
          <w:sz w:val="26"/>
        </w:rPr>
        <w:t>договора</w:t>
      </w:r>
      <w:r>
        <w:rPr>
          <w:rFonts w:ascii="Arial, sans-serif" w:eastAsia="Arial, sans-serif" w:hAnsi="Arial, sans-serif" w:cs="Arial, sans-serif"/>
          <w:color w:val="00000A"/>
          <w:sz w:val="26"/>
        </w:rPr>
        <w:t xml:space="preserve"> </w:t>
      </w:r>
      <w:r>
        <w:rPr>
          <w:rFonts w:eastAsia="Calibri" w:cs="Calibri"/>
          <w:color w:val="00000A"/>
          <w:sz w:val="26"/>
        </w:rPr>
        <w:t>в</w:t>
      </w:r>
      <w:r>
        <w:rPr>
          <w:rFonts w:ascii="Arial, sans-serif" w:eastAsia="Arial, sans-serif" w:hAnsi="Arial, sans-serif" w:cs="Arial, sans-serif"/>
          <w:color w:val="00000A"/>
          <w:sz w:val="26"/>
        </w:rPr>
        <w:t xml:space="preserve"> </w:t>
      </w:r>
      <w:r>
        <w:rPr>
          <w:rFonts w:eastAsia="Calibri" w:cs="Calibri"/>
          <w:color w:val="00000A"/>
          <w:sz w:val="26"/>
        </w:rPr>
        <w:t>ходе</w:t>
      </w:r>
      <w:r>
        <w:rPr>
          <w:rFonts w:ascii="Arial, sans-serif" w:eastAsia="Arial, sans-serif" w:hAnsi="Arial, sans-serif" w:cs="Arial, sans-serif"/>
          <w:color w:val="00000A"/>
          <w:sz w:val="26"/>
        </w:rPr>
        <w:t xml:space="preserve"> </w:t>
      </w:r>
      <w:r>
        <w:rPr>
          <w:rFonts w:eastAsia="Calibri" w:cs="Calibri"/>
          <w:color w:val="00000A"/>
          <w:sz w:val="26"/>
        </w:rPr>
        <w:t>исполнения</w:t>
      </w:r>
      <w:r>
        <w:rPr>
          <w:rFonts w:ascii="Arial, sans-serif" w:eastAsia="Arial, sans-serif" w:hAnsi="Arial, sans-serif" w:cs="Arial, sans-serif"/>
          <w:color w:val="00000A"/>
          <w:sz w:val="26"/>
        </w:rPr>
        <w:t xml:space="preserve"> </w:t>
      </w:r>
      <w:r>
        <w:rPr>
          <w:rFonts w:eastAsia="Calibri" w:cs="Calibri"/>
          <w:color w:val="00000A"/>
          <w:sz w:val="26"/>
        </w:rPr>
        <w:t>данного</w:t>
      </w:r>
      <w:r>
        <w:rPr>
          <w:rFonts w:ascii="Arial, sans-serif" w:eastAsia="Arial, sans-serif" w:hAnsi="Arial, sans-serif" w:cs="Arial, sans-serif"/>
          <w:color w:val="00000A"/>
          <w:sz w:val="26"/>
        </w:rPr>
        <w:t xml:space="preserve"> </w:t>
      </w:r>
      <w:r>
        <w:rPr>
          <w:rFonts w:eastAsia="Calibri" w:cs="Calibri"/>
          <w:color w:val="00000A"/>
          <w:sz w:val="26"/>
        </w:rPr>
        <w:t>контракта</w:t>
      </w:r>
      <w:r>
        <w:rPr>
          <w:rFonts w:ascii="Arial, sans-serif" w:eastAsia="Arial, sans-serif" w:hAnsi="Arial, sans-serif" w:cs="Arial, sans-serif"/>
          <w:color w:val="00000A"/>
          <w:sz w:val="26"/>
        </w:rPr>
        <w:t xml:space="preserve"> </w:t>
      </w:r>
      <w:r>
        <w:rPr>
          <w:rFonts w:eastAsia="Calibri" w:cs="Calibri"/>
          <w:color w:val="00000A"/>
          <w:sz w:val="26"/>
        </w:rPr>
        <w:t>иных</w:t>
      </w:r>
      <w:r>
        <w:rPr>
          <w:rFonts w:ascii="Arial, sans-serif" w:eastAsia="Arial, sans-serif" w:hAnsi="Arial, sans-serif" w:cs="Arial, sans-serif"/>
          <w:color w:val="00000A"/>
          <w:sz w:val="26"/>
        </w:rPr>
        <w:t xml:space="preserve"> </w:t>
      </w:r>
      <w:r>
        <w:rPr>
          <w:rFonts w:eastAsia="Calibri" w:cs="Calibri"/>
          <w:color w:val="00000A"/>
          <w:sz w:val="26"/>
        </w:rPr>
        <w:t>лиц</w:t>
      </w:r>
      <w:r>
        <w:rPr>
          <w:rFonts w:ascii="Arial, sans-serif" w:eastAsia="Arial, sans-serif" w:hAnsi="Arial, sans-serif" w:cs="Arial, sans-serif"/>
          <w:color w:val="00000A"/>
          <w:sz w:val="26"/>
        </w:rPr>
        <w:t xml:space="preserve"> </w:t>
      </w:r>
      <w:r>
        <w:rPr>
          <w:rFonts w:eastAsia="Calibri" w:cs="Calibri"/>
          <w:color w:val="00000A"/>
          <w:sz w:val="26"/>
        </w:rPr>
        <w:t>для</w:t>
      </w:r>
      <w:r>
        <w:rPr>
          <w:rFonts w:ascii="Arial, sans-serif" w:eastAsia="Arial, sans-serif" w:hAnsi="Arial, sans-serif" w:cs="Arial, sans-serif"/>
          <w:color w:val="00000A"/>
          <w:sz w:val="26"/>
        </w:rPr>
        <w:t xml:space="preserve"> </w:t>
      </w:r>
      <w:r>
        <w:rPr>
          <w:rFonts w:eastAsia="Calibri" w:cs="Calibri"/>
          <w:color w:val="00000A"/>
          <w:sz w:val="26"/>
        </w:rPr>
        <w:t>поставки</w:t>
      </w:r>
      <w:r>
        <w:rPr>
          <w:rFonts w:ascii="Arial, sans-serif" w:eastAsia="Arial, sans-serif" w:hAnsi="Arial, sans-serif" w:cs="Arial, sans-serif"/>
          <w:color w:val="00000A"/>
          <w:sz w:val="26"/>
        </w:rPr>
        <w:t xml:space="preserve"> </w:t>
      </w:r>
      <w:r>
        <w:rPr>
          <w:rFonts w:eastAsia="Calibri" w:cs="Calibri"/>
          <w:color w:val="00000A"/>
          <w:sz w:val="26"/>
        </w:rPr>
        <w:t>товара</w:t>
      </w:r>
      <w:r>
        <w:rPr>
          <w:rFonts w:ascii="Arial, sans-serif" w:eastAsia="Arial, sans-serif" w:hAnsi="Arial, sans-serif" w:cs="Arial, sans-serif"/>
          <w:color w:val="00000A"/>
          <w:sz w:val="26"/>
        </w:rPr>
        <w:t xml:space="preserve">, </w:t>
      </w:r>
      <w:r>
        <w:rPr>
          <w:rFonts w:eastAsia="Calibri" w:cs="Calibri"/>
          <w:color w:val="00000A"/>
          <w:sz w:val="26"/>
        </w:rPr>
        <w:t>выполнения</w:t>
      </w:r>
      <w:r>
        <w:rPr>
          <w:rFonts w:ascii="Arial, sans-serif" w:eastAsia="Arial, sans-serif" w:hAnsi="Arial, sans-serif" w:cs="Arial, sans-serif"/>
          <w:color w:val="00000A"/>
          <w:sz w:val="26"/>
        </w:rPr>
        <w:t xml:space="preserve"> </w:t>
      </w:r>
      <w:r>
        <w:rPr>
          <w:rFonts w:eastAsia="Calibri" w:cs="Calibri"/>
          <w:color w:val="00000A"/>
          <w:sz w:val="26"/>
        </w:rPr>
        <w:t>работы</w:t>
      </w:r>
      <w:r>
        <w:rPr>
          <w:rFonts w:ascii="Arial, sans-serif" w:eastAsia="Arial, sans-serif" w:hAnsi="Arial, sans-serif" w:cs="Arial, sans-serif"/>
          <w:color w:val="00000A"/>
          <w:sz w:val="26"/>
        </w:rPr>
        <w:t xml:space="preserve"> </w:t>
      </w:r>
      <w:r>
        <w:rPr>
          <w:rFonts w:eastAsia="Calibri" w:cs="Calibri"/>
          <w:color w:val="00000A"/>
          <w:sz w:val="26"/>
        </w:rPr>
        <w:t>или</w:t>
      </w:r>
      <w:r>
        <w:rPr>
          <w:rFonts w:ascii="Arial, sans-serif" w:eastAsia="Arial, sans-serif" w:hAnsi="Arial, sans-serif" w:cs="Arial, sans-serif"/>
          <w:color w:val="00000A"/>
          <w:sz w:val="26"/>
        </w:rPr>
        <w:t xml:space="preserve"> </w:t>
      </w:r>
      <w:r>
        <w:rPr>
          <w:rFonts w:eastAsia="Calibri" w:cs="Calibri"/>
          <w:color w:val="00000A"/>
          <w:sz w:val="26"/>
        </w:rPr>
        <w:t>оказания</w:t>
      </w:r>
      <w:r>
        <w:rPr>
          <w:rFonts w:ascii="Arial, sans-serif" w:eastAsia="Arial, sans-serif" w:hAnsi="Arial, sans-serif" w:cs="Arial, sans-serif"/>
          <w:color w:val="00000A"/>
          <w:sz w:val="26"/>
        </w:rPr>
        <w:t xml:space="preserve"> </w:t>
      </w:r>
      <w:r>
        <w:rPr>
          <w:rFonts w:eastAsia="Calibri" w:cs="Calibri"/>
          <w:color w:val="00000A"/>
          <w:sz w:val="26"/>
        </w:rPr>
        <w:t>услуги</w:t>
      </w:r>
      <w:r>
        <w:rPr>
          <w:rFonts w:ascii="Arial, sans-serif" w:eastAsia="Arial, sans-serif" w:hAnsi="Arial, sans-serif" w:cs="Arial, sans-serif"/>
          <w:color w:val="00000A"/>
          <w:sz w:val="26"/>
        </w:rPr>
        <w:t xml:space="preserve">, </w:t>
      </w:r>
      <w:r>
        <w:rPr>
          <w:rFonts w:eastAsia="Calibri" w:cs="Calibri"/>
          <w:color w:val="00000A"/>
          <w:sz w:val="26"/>
        </w:rPr>
        <w:t>необходимых</w:t>
      </w:r>
      <w:r>
        <w:rPr>
          <w:rFonts w:ascii="Arial, sans-serif" w:eastAsia="Arial, sans-serif" w:hAnsi="Arial, sans-serif" w:cs="Arial, sans-serif"/>
          <w:color w:val="00000A"/>
          <w:sz w:val="26"/>
        </w:rPr>
        <w:t xml:space="preserve"> </w:t>
      </w:r>
      <w:r>
        <w:rPr>
          <w:rFonts w:eastAsia="Calibri" w:cs="Calibri"/>
          <w:color w:val="00000A"/>
          <w:sz w:val="26"/>
        </w:rPr>
        <w:t>для</w:t>
      </w:r>
      <w:r>
        <w:rPr>
          <w:rFonts w:ascii="Arial, sans-serif" w:eastAsia="Arial, sans-serif" w:hAnsi="Arial, sans-serif" w:cs="Arial, sans-serif"/>
          <w:color w:val="00000A"/>
          <w:sz w:val="26"/>
        </w:rPr>
        <w:t xml:space="preserve"> </w:t>
      </w:r>
      <w:r>
        <w:rPr>
          <w:rFonts w:eastAsia="Calibri" w:cs="Calibri"/>
          <w:color w:val="00000A"/>
          <w:sz w:val="26"/>
        </w:rPr>
        <w:t>исполнения</w:t>
      </w:r>
      <w:r>
        <w:rPr>
          <w:rFonts w:ascii="Arial, sans-serif" w:eastAsia="Arial, sans-serif" w:hAnsi="Arial, sans-serif" w:cs="Arial, sans-serif"/>
          <w:color w:val="00000A"/>
          <w:sz w:val="26"/>
        </w:rPr>
        <w:t xml:space="preserve"> </w:t>
      </w:r>
      <w:r>
        <w:rPr>
          <w:rFonts w:eastAsia="Calibri" w:cs="Calibri"/>
          <w:color w:val="00000A"/>
          <w:sz w:val="26"/>
        </w:rPr>
        <w:t>предусмотренных</w:t>
      </w:r>
      <w:r>
        <w:rPr>
          <w:rFonts w:ascii="Arial, sans-serif" w:eastAsia="Arial, sans-serif" w:hAnsi="Arial, sans-serif" w:cs="Arial, sans-serif"/>
          <w:color w:val="00000A"/>
          <w:sz w:val="26"/>
        </w:rPr>
        <w:t xml:space="preserve"> </w:t>
      </w:r>
      <w:r>
        <w:rPr>
          <w:rFonts w:eastAsia="Calibri" w:cs="Calibri"/>
          <w:color w:val="00000A"/>
          <w:sz w:val="26"/>
        </w:rPr>
        <w:t>контрактом</w:t>
      </w:r>
      <w:r>
        <w:rPr>
          <w:rFonts w:ascii="Arial, sans-serif" w:eastAsia="Arial, sans-serif" w:hAnsi="Arial, sans-serif" w:cs="Arial, sans-serif"/>
          <w:color w:val="00000A"/>
          <w:sz w:val="26"/>
        </w:rPr>
        <w:t xml:space="preserve"> </w:t>
      </w:r>
      <w:r>
        <w:rPr>
          <w:rFonts w:eastAsia="Calibri" w:cs="Calibri"/>
          <w:color w:val="00000A"/>
          <w:sz w:val="26"/>
        </w:rPr>
        <w:t>обязательств</w:t>
      </w:r>
      <w:r>
        <w:rPr>
          <w:rFonts w:ascii="Arial, sans-serif" w:eastAsia="Arial, sans-serif" w:hAnsi="Arial, sans-serif" w:cs="Arial, sans-serif"/>
          <w:color w:val="00000A"/>
          <w:sz w:val="26"/>
        </w:rPr>
        <w:t xml:space="preserve"> </w:t>
      </w:r>
      <w:r>
        <w:rPr>
          <w:rFonts w:eastAsia="Calibri" w:cs="Calibri"/>
          <w:color w:val="00000A"/>
          <w:sz w:val="26"/>
        </w:rPr>
        <w:t>данного</w:t>
      </w:r>
      <w:r>
        <w:rPr>
          <w:rFonts w:ascii="Arial, sans-serif" w:eastAsia="Arial, sans-serif" w:hAnsi="Arial, sans-serif" w:cs="Arial, sans-serif"/>
          <w:color w:val="00000A"/>
          <w:sz w:val="26"/>
        </w:rPr>
        <w:t xml:space="preserve"> </w:t>
      </w:r>
      <w:r>
        <w:rPr>
          <w:rFonts w:eastAsia="Calibri" w:cs="Calibri"/>
          <w:color w:val="00000A"/>
          <w:sz w:val="26"/>
        </w:rPr>
        <w:t>учреждения</w:t>
      </w:r>
      <w:r>
        <w:rPr>
          <w:rFonts w:ascii="Arial, sans-serif" w:eastAsia="Arial, sans-serif" w:hAnsi="Arial, sans-serif" w:cs="Arial, sans-serif"/>
          <w:color w:val="00000A"/>
          <w:sz w:val="26"/>
        </w:rPr>
        <w:t>;</w:t>
      </w:r>
    </w:p>
    <w:p w14:paraId="06F98079" w14:textId="77777777" w:rsidR="00E53D3C" w:rsidRDefault="00E53D3C" w:rsidP="00E53D3C">
      <w:pPr>
        <w:ind w:firstLine="567"/>
        <w:jc w:val="both"/>
      </w:pPr>
      <w:r>
        <w:rPr>
          <w:rFonts w:eastAsia="Calibri" w:cs="Calibri"/>
          <w:color w:val="00000A"/>
          <w:sz w:val="26"/>
        </w:rPr>
        <w:t>в</w:t>
      </w:r>
      <w:r>
        <w:rPr>
          <w:rFonts w:ascii="Arial, sans-serif" w:eastAsia="Arial, sans-serif" w:hAnsi="Arial, sans-serif" w:cs="Arial, sans-serif"/>
          <w:color w:val="00000A"/>
          <w:sz w:val="26"/>
        </w:rPr>
        <w:t xml:space="preserve">) </w:t>
      </w:r>
      <w:r>
        <w:rPr>
          <w:rFonts w:eastAsia="Calibri" w:cs="Calibri"/>
          <w:color w:val="00000A"/>
          <w:sz w:val="26"/>
        </w:rPr>
        <w:t>за</w:t>
      </w:r>
      <w:r>
        <w:rPr>
          <w:rFonts w:ascii="Arial, sans-serif" w:eastAsia="Arial, sans-serif" w:hAnsi="Arial, sans-serif" w:cs="Arial, sans-serif"/>
          <w:color w:val="00000A"/>
          <w:sz w:val="26"/>
        </w:rPr>
        <w:t xml:space="preserve"> </w:t>
      </w:r>
      <w:r>
        <w:rPr>
          <w:rFonts w:eastAsia="Calibri" w:cs="Calibri"/>
          <w:color w:val="00000A"/>
          <w:sz w:val="26"/>
        </w:rPr>
        <w:t>счет</w:t>
      </w:r>
      <w:r>
        <w:rPr>
          <w:rFonts w:ascii="Arial, sans-serif" w:eastAsia="Arial, sans-serif" w:hAnsi="Arial, sans-serif" w:cs="Arial, sans-serif"/>
          <w:color w:val="00000A"/>
          <w:sz w:val="26"/>
        </w:rPr>
        <w:t xml:space="preserve"> </w:t>
      </w:r>
      <w:r>
        <w:rPr>
          <w:rFonts w:eastAsia="Calibri" w:cs="Calibri"/>
          <w:color w:val="00000A"/>
          <w:sz w:val="26"/>
        </w:rPr>
        <w:t>средств</w:t>
      </w:r>
      <w:r>
        <w:rPr>
          <w:rFonts w:ascii="Arial, sans-serif" w:eastAsia="Arial, sans-serif" w:hAnsi="Arial, sans-serif" w:cs="Arial, sans-serif"/>
          <w:color w:val="00000A"/>
          <w:sz w:val="26"/>
        </w:rPr>
        <w:t xml:space="preserve">, </w:t>
      </w:r>
      <w:r>
        <w:rPr>
          <w:rFonts w:eastAsia="Calibri" w:cs="Calibri"/>
          <w:color w:val="00000A"/>
          <w:sz w:val="26"/>
        </w:rPr>
        <w:t>полученных</w:t>
      </w:r>
      <w:r>
        <w:rPr>
          <w:rFonts w:ascii="Arial, sans-serif" w:eastAsia="Arial, sans-serif" w:hAnsi="Arial, sans-serif" w:cs="Arial, sans-serif"/>
          <w:color w:val="00000A"/>
          <w:sz w:val="26"/>
        </w:rPr>
        <w:t xml:space="preserve"> </w:t>
      </w:r>
      <w:r>
        <w:rPr>
          <w:rFonts w:eastAsia="Calibri" w:cs="Calibri"/>
          <w:color w:val="00000A"/>
          <w:sz w:val="26"/>
        </w:rPr>
        <w:t>при</w:t>
      </w:r>
      <w:r>
        <w:rPr>
          <w:rFonts w:ascii="Arial, sans-serif" w:eastAsia="Arial, sans-serif" w:hAnsi="Arial, sans-serif" w:cs="Arial, sans-serif"/>
          <w:color w:val="00000A"/>
          <w:sz w:val="26"/>
        </w:rPr>
        <w:t xml:space="preserve"> </w:t>
      </w:r>
      <w:r>
        <w:rPr>
          <w:rFonts w:eastAsia="Calibri" w:cs="Calibri"/>
          <w:color w:val="00000A"/>
          <w:sz w:val="26"/>
        </w:rPr>
        <w:t>осуществлении</w:t>
      </w:r>
      <w:r>
        <w:rPr>
          <w:rFonts w:ascii="Arial, sans-serif" w:eastAsia="Arial, sans-serif" w:hAnsi="Arial, sans-serif" w:cs="Arial, sans-serif"/>
          <w:color w:val="00000A"/>
          <w:sz w:val="26"/>
        </w:rPr>
        <w:t xml:space="preserve"> </w:t>
      </w:r>
      <w:r>
        <w:rPr>
          <w:rFonts w:eastAsia="Calibri" w:cs="Calibri"/>
          <w:color w:val="00000A"/>
          <w:sz w:val="26"/>
        </w:rPr>
        <w:t>им</w:t>
      </w:r>
      <w:r>
        <w:rPr>
          <w:rFonts w:ascii="Arial, sans-serif" w:eastAsia="Arial, sans-serif" w:hAnsi="Arial, sans-serif" w:cs="Arial, sans-serif"/>
          <w:color w:val="00000A"/>
          <w:sz w:val="26"/>
        </w:rPr>
        <w:t xml:space="preserve"> </w:t>
      </w:r>
      <w:r>
        <w:rPr>
          <w:rFonts w:eastAsia="Calibri" w:cs="Calibri"/>
          <w:color w:val="00000A"/>
          <w:sz w:val="26"/>
        </w:rPr>
        <w:t>иной</w:t>
      </w:r>
      <w:r>
        <w:rPr>
          <w:rFonts w:ascii="Arial, sans-serif" w:eastAsia="Arial, sans-serif" w:hAnsi="Arial, sans-serif" w:cs="Arial, sans-serif"/>
          <w:color w:val="00000A"/>
          <w:sz w:val="26"/>
        </w:rPr>
        <w:t xml:space="preserve"> </w:t>
      </w:r>
      <w:r>
        <w:rPr>
          <w:rFonts w:eastAsia="Calibri" w:cs="Calibri"/>
          <w:color w:val="00000A"/>
          <w:sz w:val="26"/>
        </w:rPr>
        <w:t>приносящей</w:t>
      </w:r>
      <w:r>
        <w:rPr>
          <w:rFonts w:ascii="Arial, sans-serif" w:eastAsia="Arial, sans-serif" w:hAnsi="Arial, sans-serif" w:cs="Arial, sans-serif"/>
          <w:color w:val="00000A"/>
          <w:sz w:val="26"/>
        </w:rPr>
        <w:t xml:space="preserve"> </w:t>
      </w:r>
      <w:r>
        <w:rPr>
          <w:rFonts w:eastAsia="Calibri" w:cs="Calibri"/>
          <w:color w:val="00000A"/>
          <w:sz w:val="26"/>
        </w:rPr>
        <w:t>доход</w:t>
      </w:r>
      <w:r>
        <w:rPr>
          <w:rFonts w:ascii="Arial, sans-serif" w:eastAsia="Arial, sans-serif" w:hAnsi="Arial, sans-serif" w:cs="Arial, sans-serif"/>
          <w:color w:val="00000A"/>
          <w:sz w:val="26"/>
        </w:rPr>
        <w:t xml:space="preserve"> </w:t>
      </w:r>
      <w:r>
        <w:rPr>
          <w:rFonts w:eastAsia="Calibri" w:cs="Calibri"/>
          <w:color w:val="00000A"/>
          <w:sz w:val="26"/>
        </w:rPr>
        <w:t>деятельности</w:t>
      </w:r>
      <w:r>
        <w:rPr>
          <w:rFonts w:ascii="Arial, sans-serif" w:eastAsia="Arial, sans-serif" w:hAnsi="Arial, sans-serif" w:cs="Arial, sans-serif"/>
          <w:color w:val="00000A"/>
          <w:sz w:val="26"/>
        </w:rPr>
        <w:t xml:space="preserve"> </w:t>
      </w:r>
      <w:r>
        <w:rPr>
          <w:rFonts w:eastAsia="Calibri" w:cs="Calibri"/>
          <w:color w:val="00000A"/>
          <w:sz w:val="26"/>
        </w:rPr>
        <w:t>от</w:t>
      </w:r>
      <w:r>
        <w:rPr>
          <w:rFonts w:ascii="Arial, sans-serif" w:eastAsia="Arial, sans-serif" w:hAnsi="Arial, sans-serif" w:cs="Arial, sans-serif"/>
          <w:color w:val="00000A"/>
          <w:sz w:val="26"/>
        </w:rPr>
        <w:t xml:space="preserve"> </w:t>
      </w:r>
      <w:r>
        <w:rPr>
          <w:rFonts w:eastAsia="Calibri" w:cs="Calibri"/>
          <w:color w:val="00000A"/>
          <w:sz w:val="26"/>
        </w:rPr>
        <w:t>физических</w:t>
      </w:r>
      <w:r>
        <w:rPr>
          <w:rFonts w:ascii="Arial, sans-serif" w:eastAsia="Arial, sans-serif" w:hAnsi="Arial, sans-serif" w:cs="Arial, sans-serif"/>
          <w:color w:val="00000A"/>
          <w:sz w:val="26"/>
        </w:rPr>
        <w:t xml:space="preserve"> </w:t>
      </w:r>
      <w:r>
        <w:rPr>
          <w:rFonts w:eastAsia="Calibri" w:cs="Calibri"/>
          <w:color w:val="00000A"/>
          <w:sz w:val="26"/>
        </w:rPr>
        <w:t>лиц</w:t>
      </w:r>
      <w:r>
        <w:rPr>
          <w:rFonts w:ascii="Arial, sans-serif" w:eastAsia="Arial, sans-serif" w:hAnsi="Arial, sans-serif" w:cs="Arial, sans-serif"/>
          <w:color w:val="00000A"/>
          <w:sz w:val="26"/>
        </w:rPr>
        <w:t xml:space="preserve">, </w:t>
      </w:r>
      <w:r>
        <w:rPr>
          <w:rFonts w:eastAsia="Calibri" w:cs="Calibri"/>
          <w:color w:val="00000A"/>
          <w:sz w:val="26"/>
        </w:rPr>
        <w:t>юридических</w:t>
      </w:r>
      <w:r>
        <w:rPr>
          <w:rFonts w:ascii="Arial, sans-serif" w:eastAsia="Arial, sans-serif" w:hAnsi="Arial, sans-serif" w:cs="Arial, sans-serif"/>
          <w:color w:val="00000A"/>
          <w:sz w:val="26"/>
        </w:rPr>
        <w:t xml:space="preserve"> </w:t>
      </w:r>
      <w:r>
        <w:rPr>
          <w:rFonts w:eastAsia="Calibri" w:cs="Calibri"/>
          <w:color w:val="00000A"/>
          <w:sz w:val="26"/>
        </w:rPr>
        <w:t>лиц</w:t>
      </w:r>
      <w:r>
        <w:rPr>
          <w:rFonts w:ascii="Arial, sans-serif" w:eastAsia="Arial, sans-serif" w:hAnsi="Arial, sans-serif" w:cs="Arial, sans-serif"/>
          <w:color w:val="00000A"/>
          <w:sz w:val="26"/>
        </w:rPr>
        <w:t xml:space="preserve">, </w:t>
      </w:r>
      <w:r>
        <w:rPr>
          <w:rFonts w:eastAsia="Calibri" w:cs="Calibri"/>
          <w:color w:val="00000A"/>
          <w:sz w:val="26"/>
        </w:rPr>
        <w:t>в</w:t>
      </w:r>
      <w:r>
        <w:rPr>
          <w:rFonts w:ascii="Arial, sans-serif" w:eastAsia="Arial, sans-serif" w:hAnsi="Arial, sans-serif" w:cs="Arial, sans-serif"/>
          <w:color w:val="00000A"/>
          <w:sz w:val="26"/>
        </w:rPr>
        <w:t xml:space="preserve"> </w:t>
      </w:r>
      <w:r>
        <w:rPr>
          <w:rFonts w:eastAsia="Calibri" w:cs="Calibri"/>
          <w:color w:val="00000A"/>
          <w:sz w:val="26"/>
        </w:rPr>
        <w:t>том</w:t>
      </w:r>
      <w:r>
        <w:rPr>
          <w:rFonts w:ascii="Arial, sans-serif" w:eastAsia="Arial, sans-serif" w:hAnsi="Arial, sans-serif" w:cs="Arial, sans-serif"/>
          <w:color w:val="00000A"/>
          <w:sz w:val="26"/>
        </w:rPr>
        <w:t xml:space="preserve"> </w:t>
      </w:r>
      <w:r>
        <w:rPr>
          <w:rFonts w:eastAsia="Calibri" w:cs="Calibri"/>
          <w:color w:val="00000A"/>
          <w:sz w:val="26"/>
        </w:rPr>
        <w:t>числе</w:t>
      </w:r>
      <w:r>
        <w:rPr>
          <w:rFonts w:ascii="Arial, sans-serif" w:eastAsia="Arial, sans-serif" w:hAnsi="Arial, sans-serif" w:cs="Arial, sans-serif"/>
          <w:color w:val="00000A"/>
          <w:sz w:val="26"/>
        </w:rPr>
        <w:t xml:space="preserve"> </w:t>
      </w:r>
      <w:r>
        <w:rPr>
          <w:rFonts w:eastAsia="Calibri" w:cs="Calibri"/>
          <w:color w:val="00000A"/>
          <w:sz w:val="26"/>
        </w:rPr>
        <w:t>в</w:t>
      </w:r>
      <w:r>
        <w:rPr>
          <w:rFonts w:ascii="Arial, sans-serif" w:eastAsia="Arial, sans-serif" w:hAnsi="Arial, sans-serif" w:cs="Arial, sans-serif"/>
          <w:color w:val="00000A"/>
          <w:sz w:val="26"/>
        </w:rPr>
        <w:t xml:space="preserve"> </w:t>
      </w:r>
      <w:r>
        <w:rPr>
          <w:rFonts w:eastAsia="Calibri" w:cs="Calibri"/>
          <w:color w:val="00000A"/>
          <w:sz w:val="26"/>
        </w:rPr>
        <w:t>рамках</w:t>
      </w:r>
      <w:r>
        <w:rPr>
          <w:rFonts w:ascii="Arial, sans-serif" w:eastAsia="Arial, sans-serif" w:hAnsi="Arial, sans-serif" w:cs="Arial, sans-serif"/>
          <w:color w:val="00000A"/>
          <w:sz w:val="26"/>
        </w:rPr>
        <w:t xml:space="preserve"> </w:t>
      </w:r>
      <w:r>
        <w:rPr>
          <w:rFonts w:eastAsia="Calibri" w:cs="Calibri"/>
          <w:color w:val="00000A"/>
          <w:sz w:val="26"/>
        </w:rPr>
        <w:t>предусмотренных</w:t>
      </w:r>
      <w:r>
        <w:rPr>
          <w:rFonts w:ascii="Arial, sans-serif" w:eastAsia="Arial, sans-serif" w:hAnsi="Arial, sans-serif" w:cs="Arial, sans-serif"/>
          <w:color w:val="00000A"/>
          <w:sz w:val="26"/>
        </w:rPr>
        <w:t xml:space="preserve"> </w:t>
      </w:r>
      <w:r>
        <w:rPr>
          <w:rFonts w:eastAsia="Calibri" w:cs="Calibri"/>
          <w:color w:val="00000A"/>
          <w:sz w:val="26"/>
        </w:rPr>
        <w:t>его</w:t>
      </w:r>
      <w:r>
        <w:rPr>
          <w:rFonts w:ascii="Arial, sans-serif" w:eastAsia="Arial, sans-serif" w:hAnsi="Arial, sans-serif" w:cs="Arial, sans-serif"/>
          <w:color w:val="00000A"/>
          <w:sz w:val="26"/>
        </w:rPr>
        <w:t xml:space="preserve"> </w:t>
      </w:r>
      <w:r>
        <w:rPr>
          <w:rFonts w:eastAsia="Calibri" w:cs="Calibri"/>
          <w:color w:val="00000A"/>
          <w:sz w:val="26"/>
        </w:rPr>
        <w:t>учредительным</w:t>
      </w:r>
      <w:r>
        <w:rPr>
          <w:rFonts w:ascii="Arial, sans-serif" w:eastAsia="Arial, sans-serif" w:hAnsi="Arial, sans-serif" w:cs="Arial, sans-serif"/>
          <w:color w:val="00000A"/>
          <w:sz w:val="26"/>
        </w:rPr>
        <w:t xml:space="preserve"> </w:t>
      </w:r>
      <w:r>
        <w:rPr>
          <w:rFonts w:eastAsia="Calibri" w:cs="Calibri"/>
          <w:color w:val="00000A"/>
          <w:sz w:val="26"/>
        </w:rPr>
        <w:t>документом</w:t>
      </w:r>
      <w:r>
        <w:rPr>
          <w:rFonts w:ascii="Arial, sans-serif" w:eastAsia="Arial, sans-serif" w:hAnsi="Arial, sans-serif" w:cs="Arial, sans-serif"/>
          <w:color w:val="00000A"/>
          <w:sz w:val="26"/>
        </w:rPr>
        <w:t xml:space="preserve"> </w:t>
      </w:r>
      <w:r>
        <w:rPr>
          <w:rFonts w:eastAsia="Calibri" w:cs="Calibri"/>
          <w:color w:val="00000A"/>
          <w:sz w:val="26"/>
        </w:rPr>
        <w:t>основных</w:t>
      </w:r>
      <w:r>
        <w:rPr>
          <w:rFonts w:ascii="Arial, sans-serif" w:eastAsia="Arial, sans-serif" w:hAnsi="Arial, sans-serif" w:cs="Arial, sans-serif"/>
          <w:color w:val="00000A"/>
          <w:sz w:val="26"/>
        </w:rPr>
        <w:t xml:space="preserve"> </w:t>
      </w:r>
      <w:r>
        <w:rPr>
          <w:rFonts w:eastAsia="Calibri" w:cs="Calibri"/>
          <w:color w:val="00000A"/>
          <w:sz w:val="26"/>
        </w:rPr>
        <w:t>видов</w:t>
      </w:r>
      <w:r>
        <w:rPr>
          <w:rFonts w:ascii="Arial, sans-serif" w:eastAsia="Arial, sans-serif" w:hAnsi="Arial, sans-serif" w:cs="Arial, sans-serif"/>
          <w:color w:val="00000A"/>
          <w:sz w:val="26"/>
        </w:rPr>
        <w:t xml:space="preserve"> </w:t>
      </w:r>
      <w:r>
        <w:rPr>
          <w:rFonts w:eastAsia="Calibri" w:cs="Calibri"/>
          <w:color w:val="00000A"/>
          <w:sz w:val="26"/>
        </w:rPr>
        <w:t>деятельности</w:t>
      </w:r>
      <w:r>
        <w:rPr>
          <w:rFonts w:ascii="Arial, sans-serif" w:eastAsia="Arial, sans-serif" w:hAnsi="Arial, sans-serif" w:cs="Arial, sans-serif"/>
          <w:color w:val="00000A"/>
          <w:sz w:val="26"/>
        </w:rPr>
        <w:t xml:space="preserve"> (</w:t>
      </w:r>
      <w:r>
        <w:rPr>
          <w:rFonts w:eastAsia="Calibri" w:cs="Calibri"/>
          <w:color w:val="00000A"/>
          <w:sz w:val="26"/>
        </w:rPr>
        <w:t>за</w:t>
      </w:r>
      <w:r>
        <w:rPr>
          <w:rFonts w:ascii="Arial, sans-serif" w:eastAsia="Arial, sans-serif" w:hAnsi="Arial, sans-serif" w:cs="Arial, sans-serif"/>
          <w:color w:val="00000A"/>
          <w:sz w:val="26"/>
        </w:rPr>
        <w:t xml:space="preserve"> </w:t>
      </w:r>
      <w:r>
        <w:rPr>
          <w:rFonts w:eastAsia="Calibri" w:cs="Calibri"/>
          <w:color w:val="00000A"/>
          <w:sz w:val="26"/>
        </w:rPr>
        <w:t>исключением</w:t>
      </w:r>
      <w:r>
        <w:rPr>
          <w:rFonts w:ascii="Arial, sans-serif" w:eastAsia="Arial, sans-serif" w:hAnsi="Arial, sans-serif" w:cs="Arial, sans-serif"/>
          <w:color w:val="00000A"/>
          <w:sz w:val="26"/>
        </w:rPr>
        <w:t xml:space="preserve"> </w:t>
      </w:r>
      <w:r>
        <w:rPr>
          <w:rFonts w:eastAsia="Calibri" w:cs="Calibri"/>
          <w:color w:val="00000A"/>
          <w:sz w:val="26"/>
        </w:rPr>
        <w:t>средств</w:t>
      </w:r>
      <w:r>
        <w:rPr>
          <w:rFonts w:ascii="Arial, sans-serif" w:eastAsia="Arial, sans-serif" w:hAnsi="Arial, sans-serif" w:cs="Arial, sans-serif"/>
          <w:color w:val="00000A"/>
          <w:sz w:val="26"/>
        </w:rPr>
        <w:t xml:space="preserve">, </w:t>
      </w:r>
      <w:r>
        <w:rPr>
          <w:rFonts w:eastAsia="Calibri" w:cs="Calibri"/>
          <w:color w:val="00000A"/>
          <w:sz w:val="26"/>
        </w:rPr>
        <w:t>полученных</w:t>
      </w:r>
      <w:r>
        <w:rPr>
          <w:rFonts w:ascii="Arial, sans-serif" w:eastAsia="Arial, sans-serif" w:hAnsi="Arial, sans-serif" w:cs="Arial, sans-serif"/>
          <w:color w:val="00000A"/>
          <w:sz w:val="26"/>
        </w:rPr>
        <w:t xml:space="preserve"> </w:t>
      </w:r>
      <w:r>
        <w:rPr>
          <w:rFonts w:eastAsia="Calibri" w:cs="Calibri"/>
          <w:color w:val="00000A"/>
          <w:sz w:val="26"/>
        </w:rPr>
        <w:t>на</w:t>
      </w:r>
      <w:r>
        <w:rPr>
          <w:rFonts w:ascii="Arial, sans-serif" w:eastAsia="Arial, sans-serif" w:hAnsi="Arial, sans-serif" w:cs="Arial, sans-serif"/>
          <w:color w:val="00000A"/>
          <w:sz w:val="26"/>
        </w:rPr>
        <w:t xml:space="preserve"> </w:t>
      </w:r>
      <w:r>
        <w:rPr>
          <w:rFonts w:eastAsia="Calibri" w:cs="Calibri"/>
          <w:color w:val="00000A"/>
          <w:sz w:val="26"/>
        </w:rPr>
        <w:t>оказание</w:t>
      </w:r>
      <w:r>
        <w:rPr>
          <w:rFonts w:ascii="Arial, sans-serif" w:eastAsia="Arial, sans-serif" w:hAnsi="Arial, sans-serif" w:cs="Arial, sans-serif"/>
          <w:color w:val="00000A"/>
          <w:sz w:val="26"/>
        </w:rPr>
        <w:t xml:space="preserve"> </w:t>
      </w:r>
      <w:r>
        <w:rPr>
          <w:rFonts w:eastAsia="Calibri" w:cs="Calibri"/>
          <w:color w:val="00000A"/>
          <w:sz w:val="26"/>
        </w:rPr>
        <w:t>и</w:t>
      </w:r>
      <w:r>
        <w:rPr>
          <w:rFonts w:ascii="Arial, sans-serif" w:eastAsia="Arial, sans-serif" w:hAnsi="Arial, sans-serif" w:cs="Arial, sans-serif"/>
          <w:color w:val="00000A"/>
          <w:sz w:val="26"/>
        </w:rPr>
        <w:t xml:space="preserve"> </w:t>
      </w:r>
      <w:r>
        <w:rPr>
          <w:rFonts w:eastAsia="Calibri" w:cs="Calibri"/>
          <w:color w:val="00000A"/>
          <w:sz w:val="26"/>
        </w:rPr>
        <w:t>оплату</w:t>
      </w:r>
      <w:r>
        <w:rPr>
          <w:rFonts w:ascii="Arial, sans-serif" w:eastAsia="Arial, sans-serif" w:hAnsi="Arial, sans-serif" w:cs="Arial, sans-serif"/>
          <w:color w:val="00000A"/>
          <w:sz w:val="26"/>
        </w:rPr>
        <w:t xml:space="preserve"> </w:t>
      </w:r>
      <w:r>
        <w:rPr>
          <w:rFonts w:eastAsia="Calibri" w:cs="Calibri"/>
          <w:color w:val="00000A"/>
          <w:sz w:val="26"/>
        </w:rPr>
        <w:t>медицинской</w:t>
      </w:r>
      <w:r>
        <w:rPr>
          <w:rFonts w:ascii="Arial, sans-serif" w:eastAsia="Arial, sans-serif" w:hAnsi="Arial, sans-serif" w:cs="Arial, sans-serif"/>
          <w:color w:val="00000A"/>
          <w:sz w:val="26"/>
        </w:rPr>
        <w:t xml:space="preserve"> </w:t>
      </w:r>
      <w:r>
        <w:rPr>
          <w:rFonts w:eastAsia="Calibri" w:cs="Calibri"/>
          <w:color w:val="00000A"/>
          <w:sz w:val="26"/>
        </w:rPr>
        <w:t>помощи</w:t>
      </w:r>
      <w:r>
        <w:rPr>
          <w:rFonts w:ascii="Arial, sans-serif" w:eastAsia="Arial, sans-serif" w:hAnsi="Arial, sans-serif" w:cs="Arial, sans-serif"/>
          <w:color w:val="00000A"/>
          <w:sz w:val="26"/>
        </w:rPr>
        <w:t xml:space="preserve"> </w:t>
      </w:r>
      <w:r>
        <w:rPr>
          <w:rFonts w:eastAsia="Calibri" w:cs="Calibri"/>
          <w:color w:val="00000A"/>
          <w:sz w:val="26"/>
        </w:rPr>
        <w:t>по</w:t>
      </w:r>
      <w:r>
        <w:rPr>
          <w:rFonts w:ascii="Arial, sans-serif" w:eastAsia="Arial, sans-serif" w:hAnsi="Arial, sans-serif" w:cs="Arial, sans-serif"/>
          <w:color w:val="00000A"/>
          <w:sz w:val="26"/>
        </w:rPr>
        <w:t xml:space="preserve"> </w:t>
      </w:r>
      <w:r>
        <w:rPr>
          <w:rFonts w:eastAsia="Calibri" w:cs="Calibri"/>
          <w:color w:val="00000A"/>
          <w:sz w:val="26"/>
        </w:rPr>
        <w:t>обязательному</w:t>
      </w:r>
      <w:r>
        <w:rPr>
          <w:rFonts w:ascii="Arial, sans-serif" w:eastAsia="Arial, sans-serif" w:hAnsi="Arial, sans-serif" w:cs="Arial, sans-serif"/>
          <w:color w:val="00000A"/>
          <w:sz w:val="26"/>
        </w:rPr>
        <w:t xml:space="preserve"> </w:t>
      </w:r>
      <w:r>
        <w:rPr>
          <w:rFonts w:eastAsia="Calibri" w:cs="Calibri"/>
          <w:color w:val="00000A"/>
          <w:sz w:val="26"/>
        </w:rPr>
        <w:t>медицинскому</w:t>
      </w:r>
      <w:r>
        <w:rPr>
          <w:rFonts w:ascii="Arial, sans-serif" w:eastAsia="Arial, sans-serif" w:hAnsi="Arial, sans-serif" w:cs="Arial, sans-serif"/>
          <w:color w:val="00000A"/>
          <w:sz w:val="26"/>
        </w:rPr>
        <w:t xml:space="preserve"> </w:t>
      </w:r>
      <w:r>
        <w:rPr>
          <w:rFonts w:eastAsia="Calibri" w:cs="Calibri"/>
          <w:color w:val="00000A"/>
          <w:sz w:val="26"/>
        </w:rPr>
        <w:t>страхованию</w:t>
      </w:r>
      <w:r>
        <w:rPr>
          <w:rFonts w:ascii="Arial, sans-serif" w:eastAsia="Arial, sans-serif" w:hAnsi="Arial, sans-serif" w:cs="Arial, sans-serif"/>
          <w:color w:val="00000A"/>
          <w:sz w:val="26"/>
        </w:rPr>
        <w:t>).</w:t>
      </w:r>
    </w:p>
    <w:p w14:paraId="2CC2689E" w14:textId="77777777" w:rsidR="00E53D3C" w:rsidRDefault="00E53D3C" w:rsidP="00E53D3C">
      <w:pPr>
        <w:ind w:firstLine="510"/>
        <w:jc w:val="both"/>
      </w:pPr>
      <w:r>
        <w:rPr>
          <w:rFonts w:ascii="Arial, sans-serif" w:eastAsia="Arial, sans-serif" w:hAnsi="Arial, sans-serif" w:cs="Arial, sans-serif"/>
          <w:color w:val="00000A"/>
          <w:sz w:val="26"/>
        </w:rPr>
        <w:t xml:space="preserve">2.4. </w:t>
      </w:r>
      <w:r>
        <w:rPr>
          <w:rFonts w:eastAsia="Calibri" w:cs="Calibri"/>
          <w:color w:val="000000"/>
          <w:sz w:val="26"/>
        </w:rPr>
        <w:t>Положение</w:t>
      </w:r>
      <w:r>
        <w:rPr>
          <w:rFonts w:ascii="Arial, sans-serif" w:eastAsia="Arial, sans-serif" w:hAnsi="Arial, sans-serif" w:cs="Arial, sans-serif"/>
          <w:color w:val="000000"/>
          <w:sz w:val="26"/>
        </w:rPr>
        <w:t xml:space="preserve"> </w:t>
      </w:r>
      <w:r>
        <w:rPr>
          <w:rFonts w:eastAsia="Calibri" w:cs="Calibri"/>
          <w:color w:val="000000"/>
          <w:sz w:val="26"/>
        </w:rPr>
        <w:t>регулирует</w:t>
      </w:r>
      <w:r>
        <w:rPr>
          <w:rFonts w:ascii="Arial, sans-serif" w:eastAsia="Arial, sans-serif" w:hAnsi="Arial, sans-serif" w:cs="Arial, sans-serif"/>
          <w:color w:val="000000"/>
          <w:sz w:val="26"/>
        </w:rPr>
        <w:t xml:space="preserve"> </w:t>
      </w:r>
      <w:r>
        <w:rPr>
          <w:rFonts w:eastAsia="Calibri" w:cs="Calibri"/>
          <w:color w:val="000000"/>
          <w:sz w:val="26"/>
        </w:rPr>
        <w:t>отношения</w:t>
      </w:r>
      <w:r>
        <w:rPr>
          <w:rFonts w:ascii="Arial, sans-serif" w:eastAsia="Arial, sans-serif" w:hAnsi="Arial, sans-serif" w:cs="Arial, sans-serif"/>
          <w:color w:val="000000"/>
          <w:sz w:val="26"/>
        </w:rPr>
        <w:t xml:space="preserve">, </w:t>
      </w:r>
      <w:r>
        <w:rPr>
          <w:rFonts w:eastAsia="Calibri" w:cs="Calibri"/>
          <w:color w:val="000000"/>
          <w:sz w:val="26"/>
        </w:rPr>
        <w:t>связанные</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осуществлением</w:t>
      </w:r>
      <w:r>
        <w:rPr>
          <w:rFonts w:ascii="Arial, sans-serif" w:eastAsia="Arial, sans-serif" w:hAnsi="Arial, sans-serif" w:cs="Arial, sans-serif"/>
          <w:color w:val="000000"/>
          <w:sz w:val="26"/>
        </w:rPr>
        <w:t xml:space="preserve"> </w:t>
      </w:r>
      <w:r>
        <w:rPr>
          <w:rFonts w:eastAsia="Calibri" w:cs="Calibri"/>
          <w:color w:val="000000"/>
          <w:sz w:val="26"/>
        </w:rPr>
        <w:t>закупок</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автономных</w:t>
      </w:r>
      <w:r>
        <w:rPr>
          <w:rFonts w:ascii="Arial, sans-serif" w:eastAsia="Arial, sans-serif" w:hAnsi="Arial, sans-serif" w:cs="Arial, sans-serif"/>
          <w:color w:val="000000"/>
          <w:sz w:val="26"/>
        </w:rPr>
        <w:t xml:space="preserve"> </w:t>
      </w:r>
      <w:r>
        <w:rPr>
          <w:rFonts w:eastAsia="Calibri" w:cs="Calibri"/>
          <w:color w:val="000000"/>
          <w:sz w:val="26"/>
        </w:rPr>
        <w:t>учреждений</w:t>
      </w:r>
      <w:r>
        <w:rPr>
          <w:rFonts w:ascii="Arial, sans-serif" w:eastAsia="Arial, sans-serif" w:hAnsi="Arial, sans-serif" w:cs="Arial, sans-serif"/>
          <w:color w:val="000000"/>
          <w:sz w:val="26"/>
        </w:rPr>
        <w:t>):</w:t>
      </w:r>
    </w:p>
    <w:p w14:paraId="393433E4" w14:textId="77777777" w:rsidR="00E53D3C" w:rsidRDefault="00E53D3C" w:rsidP="00E53D3C">
      <w:pPr>
        <w:ind w:firstLine="567"/>
        <w:jc w:val="both"/>
      </w:pP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счет</w:t>
      </w:r>
      <w:r>
        <w:rPr>
          <w:rFonts w:ascii="Arial, sans-serif" w:eastAsia="Arial, sans-serif" w:hAnsi="Arial, sans-serif" w:cs="Arial, sans-serif"/>
          <w:color w:val="000000"/>
          <w:sz w:val="26"/>
        </w:rPr>
        <w:t xml:space="preserve"> </w:t>
      </w:r>
      <w:r>
        <w:rPr>
          <w:rFonts w:eastAsia="Calibri" w:cs="Calibri"/>
          <w:color w:val="000000"/>
          <w:sz w:val="26"/>
        </w:rPr>
        <w:t>субсидий</w:t>
      </w:r>
      <w:r>
        <w:rPr>
          <w:rFonts w:ascii="Arial, sans-serif" w:eastAsia="Arial, sans-serif" w:hAnsi="Arial, sans-serif" w:cs="Arial, sans-serif"/>
          <w:color w:val="000000"/>
          <w:sz w:val="26"/>
        </w:rPr>
        <w:t xml:space="preserve">, </w:t>
      </w:r>
      <w:r>
        <w:rPr>
          <w:rFonts w:eastAsia="Calibri" w:cs="Calibri"/>
          <w:color w:val="000000"/>
          <w:sz w:val="26"/>
        </w:rPr>
        <w:t>представленных</w:t>
      </w:r>
      <w:r>
        <w:rPr>
          <w:rFonts w:ascii="Arial, sans-serif" w:eastAsia="Arial, sans-serif" w:hAnsi="Arial, sans-serif" w:cs="Arial, sans-serif"/>
          <w:color w:val="000000"/>
          <w:sz w:val="26"/>
        </w:rPr>
        <w:t xml:space="preserve"> </w:t>
      </w:r>
      <w:r>
        <w:rPr>
          <w:rFonts w:eastAsia="Calibri" w:cs="Calibri"/>
          <w:color w:val="000000"/>
          <w:sz w:val="26"/>
        </w:rPr>
        <w:t>из</w:t>
      </w:r>
      <w:r>
        <w:rPr>
          <w:rFonts w:ascii="Arial, sans-serif" w:eastAsia="Arial, sans-serif" w:hAnsi="Arial, sans-serif" w:cs="Arial, sans-serif"/>
          <w:color w:val="000000"/>
          <w:sz w:val="26"/>
        </w:rPr>
        <w:t xml:space="preserve"> </w:t>
      </w:r>
      <w:r>
        <w:rPr>
          <w:rFonts w:eastAsia="Calibri" w:cs="Calibri"/>
          <w:color w:val="000000"/>
          <w:sz w:val="26"/>
        </w:rPr>
        <w:t>бюджетной</w:t>
      </w:r>
      <w:r>
        <w:rPr>
          <w:rFonts w:ascii="Arial, sans-serif" w:eastAsia="Arial, sans-serif" w:hAnsi="Arial, sans-serif" w:cs="Arial, sans-serif"/>
          <w:color w:val="000000"/>
          <w:sz w:val="26"/>
        </w:rPr>
        <w:t xml:space="preserve"> </w:t>
      </w:r>
      <w:r>
        <w:rPr>
          <w:rFonts w:eastAsia="Calibri" w:cs="Calibri"/>
          <w:color w:val="000000"/>
          <w:sz w:val="26"/>
        </w:rPr>
        <w:t>системы</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иных</w:t>
      </w:r>
      <w:r>
        <w:rPr>
          <w:rFonts w:ascii="Arial, sans-serif" w:eastAsia="Arial, sans-serif" w:hAnsi="Arial, sans-serif" w:cs="Arial, sans-serif"/>
          <w:color w:val="000000"/>
          <w:sz w:val="26"/>
        </w:rPr>
        <w:t xml:space="preserve"> </w:t>
      </w:r>
      <w:r>
        <w:rPr>
          <w:rFonts w:eastAsia="Calibri" w:cs="Calibri"/>
          <w:color w:val="000000"/>
          <w:sz w:val="26"/>
        </w:rPr>
        <w:t>средств</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требованиями</w:t>
      </w:r>
      <w:r>
        <w:rPr>
          <w:rFonts w:ascii="Arial, sans-serif" w:eastAsia="Arial, sans-serif" w:hAnsi="Arial, sans-serif" w:cs="Arial, sans-serif"/>
          <w:color w:val="000000"/>
          <w:sz w:val="26"/>
        </w:rPr>
        <w:t xml:space="preserve"> </w:t>
      </w:r>
      <w:r>
        <w:rPr>
          <w:rFonts w:eastAsia="Calibri" w:cs="Calibri"/>
          <w:color w:val="000000"/>
          <w:sz w:val="26"/>
        </w:rPr>
        <w:t>Федерального</w:t>
      </w:r>
      <w:r>
        <w:rPr>
          <w:rFonts w:ascii="Arial, sans-serif" w:eastAsia="Arial, sans-serif" w:hAnsi="Arial, sans-serif" w:cs="Arial, sans-serif"/>
          <w:color w:val="000000"/>
          <w:sz w:val="26"/>
        </w:rPr>
        <w:t xml:space="preserve"> </w:t>
      </w:r>
      <w:r>
        <w:rPr>
          <w:rFonts w:eastAsia="Calibri" w:cs="Calibri"/>
          <w:color w:val="000000"/>
          <w:sz w:val="26"/>
        </w:rPr>
        <w:t>закона</w:t>
      </w:r>
      <w:r>
        <w:rPr>
          <w:rFonts w:ascii="Arial, sans-serif" w:eastAsia="Arial, sans-serif" w:hAnsi="Arial, sans-serif" w:cs="Arial, sans-serif"/>
          <w:color w:val="000000"/>
          <w:sz w:val="26"/>
        </w:rPr>
        <w:t xml:space="preserve"> </w:t>
      </w:r>
      <w:r>
        <w:rPr>
          <w:rFonts w:eastAsia="Calibri" w:cs="Calibri"/>
          <w:color w:val="000000"/>
          <w:sz w:val="26"/>
        </w:rPr>
        <w:t>№</w:t>
      </w:r>
      <w:r>
        <w:rPr>
          <w:rFonts w:ascii="Arial, sans-serif" w:eastAsia="Arial, sans-serif" w:hAnsi="Arial, sans-serif" w:cs="Arial, sans-serif"/>
          <w:color w:val="000000"/>
          <w:sz w:val="26"/>
        </w:rPr>
        <w:t xml:space="preserve"> 223-</w:t>
      </w:r>
      <w:r>
        <w:rPr>
          <w:rFonts w:eastAsia="Calibri" w:cs="Calibri"/>
          <w:color w:val="000000"/>
          <w:sz w:val="26"/>
        </w:rPr>
        <w:t>ФЗ</w:t>
      </w:r>
      <w:r>
        <w:rPr>
          <w:rFonts w:ascii="Arial, sans-serif" w:eastAsia="Arial, sans-serif" w:hAnsi="Arial, sans-serif" w:cs="Arial, sans-serif"/>
          <w:color w:val="000000"/>
          <w:sz w:val="26"/>
        </w:rPr>
        <w:t>.</w:t>
      </w:r>
    </w:p>
    <w:p w14:paraId="22B7780A" w14:textId="7D23B2E8" w:rsidR="00E53D3C" w:rsidRDefault="00E53D3C" w:rsidP="00E53D3C">
      <w:pPr>
        <w:tabs>
          <w:tab w:val="left" w:pos="835"/>
        </w:tabs>
        <w:ind w:firstLine="567"/>
        <w:jc w:val="both"/>
      </w:pPr>
      <w:r>
        <w:rPr>
          <w:rFonts w:ascii="Arial, sans-serif" w:eastAsia="Arial, sans-serif" w:hAnsi="Arial, sans-serif" w:cs="Arial, sans-serif"/>
          <w:color w:val="000000"/>
          <w:sz w:val="26"/>
        </w:rPr>
        <w:t xml:space="preserve">2.5. </w:t>
      </w:r>
      <w:r>
        <w:rPr>
          <w:rFonts w:eastAsia="Calibri" w:cs="Calibri"/>
          <w:color w:val="000000"/>
          <w:sz w:val="26"/>
        </w:rPr>
        <w:t>Положение</w:t>
      </w:r>
      <w:r>
        <w:rPr>
          <w:rFonts w:ascii="Arial, sans-serif" w:eastAsia="Arial, sans-serif" w:hAnsi="Arial, sans-serif" w:cs="Arial, sans-serif"/>
          <w:color w:val="000000"/>
          <w:sz w:val="26"/>
        </w:rPr>
        <w:t xml:space="preserve"> </w:t>
      </w:r>
      <w:r>
        <w:rPr>
          <w:rFonts w:eastAsia="Calibri" w:cs="Calibri"/>
          <w:color w:val="000000"/>
          <w:sz w:val="26"/>
        </w:rPr>
        <w:t>устанавливает</w:t>
      </w:r>
      <w:r>
        <w:rPr>
          <w:rFonts w:ascii="Arial, sans-serif" w:eastAsia="Arial, sans-serif" w:hAnsi="Arial, sans-serif" w:cs="Arial, sans-serif"/>
          <w:color w:val="000000"/>
          <w:sz w:val="26"/>
        </w:rPr>
        <w:t xml:space="preserve"> </w:t>
      </w:r>
      <w:r>
        <w:rPr>
          <w:rFonts w:eastAsia="Calibri" w:cs="Calibri"/>
          <w:color w:val="000000"/>
          <w:sz w:val="26"/>
        </w:rPr>
        <w:t>требования</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том</w:t>
      </w:r>
      <w:r>
        <w:rPr>
          <w:rFonts w:ascii="Arial, sans-serif" w:eastAsia="Arial, sans-serif" w:hAnsi="Arial, sans-serif" w:cs="Arial, sans-serif"/>
          <w:color w:val="000000"/>
          <w:sz w:val="26"/>
        </w:rPr>
        <w:t xml:space="preserve"> </w:t>
      </w:r>
      <w:r>
        <w:rPr>
          <w:rFonts w:eastAsia="Calibri" w:cs="Calibri"/>
          <w:color w:val="000000"/>
          <w:sz w:val="26"/>
        </w:rPr>
        <w:t>числе</w:t>
      </w:r>
      <w:r>
        <w:rPr>
          <w:rFonts w:ascii="Arial, sans-serif" w:eastAsia="Arial, sans-serif" w:hAnsi="Arial, sans-serif" w:cs="Arial, sans-serif"/>
          <w:color w:val="000000"/>
          <w:sz w:val="26"/>
        </w:rPr>
        <w:t xml:space="preserve"> </w:t>
      </w:r>
      <w:r w:rsidR="002008CF" w:rsidRPr="002008CF">
        <w:rPr>
          <w:rFonts w:ascii="Arial, sans-serif" w:eastAsia="Arial, sans-serif" w:hAnsi="Arial, sans-serif" w:cs="Arial, sans-serif"/>
          <w:color w:val="000000"/>
          <w:sz w:val="26"/>
        </w:rPr>
        <w:t>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7384D2AC" w14:textId="77777777" w:rsidR="00E53D3C" w:rsidRDefault="00E53D3C" w:rsidP="00E53D3C">
      <w:pPr>
        <w:ind w:firstLine="567"/>
        <w:jc w:val="both"/>
      </w:pPr>
      <w:r>
        <w:rPr>
          <w:rFonts w:ascii="Arial, sans-serif" w:eastAsia="Arial, sans-serif" w:hAnsi="Arial, sans-serif" w:cs="Arial, sans-serif"/>
          <w:color w:val="000000"/>
          <w:sz w:val="26"/>
        </w:rPr>
        <w:t xml:space="preserve">2.6. </w:t>
      </w:r>
      <w:r>
        <w:rPr>
          <w:rFonts w:eastAsia="Calibri" w:cs="Calibri"/>
          <w:color w:val="000000"/>
          <w:sz w:val="26"/>
        </w:rPr>
        <w:t>Целями</w:t>
      </w:r>
      <w:r>
        <w:rPr>
          <w:rFonts w:ascii="Arial, sans-serif" w:eastAsia="Arial, sans-serif" w:hAnsi="Arial, sans-serif" w:cs="Arial, sans-serif"/>
          <w:color w:val="000000"/>
          <w:sz w:val="26"/>
        </w:rPr>
        <w:t xml:space="preserve"> </w:t>
      </w:r>
      <w:r>
        <w:rPr>
          <w:rFonts w:eastAsia="Calibri" w:cs="Calibri"/>
          <w:color w:val="000000"/>
          <w:sz w:val="26"/>
        </w:rPr>
        <w:t>осуществления</w:t>
      </w:r>
      <w:r>
        <w:rPr>
          <w:rFonts w:ascii="Arial, sans-serif" w:eastAsia="Arial, sans-serif" w:hAnsi="Arial, sans-serif" w:cs="Arial, sans-serif"/>
          <w:color w:val="000000"/>
          <w:sz w:val="26"/>
        </w:rPr>
        <w:t xml:space="preserve"> </w:t>
      </w:r>
      <w:r>
        <w:rPr>
          <w:rFonts w:eastAsia="Calibri" w:cs="Calibri"/>
          <w:color w:val="000000"/>
          <w:sz w:val="26"/>
        </w:rPr>
        <w:t>закупок</w:t>
      </w:r>
      <w:r>
        <w:rPr>
          <w:rFonts w:ascii="Arial, sans-serif" w:eastAsia="Arial, sans-serif" w:hAnsi="Arial, sans-serif" w:cs="Arial, sans-serif"/>
          <w:color w:val="000000"/>
          <w:sz w:val="26"/>
        </w:rPr>
        <w:t xml:space="preserve"> </w:t>
      </w:r>
      <w:r>
        <w:rPr>
          <w:rFonts w:eastAsia="Calibri" w:cs="Calibri"/>
          <w:color w:val="000000"/>
          <w:sz w:val="26"/>
        </w:rPr>
        <w:t>являются</w:t>
      </w:r>
      <w:r>
        <w:rPr>
          <w:rFonts w:ascii="Arial, sans-serif" w:eastAsia="Arial, sans-serif" w:hAnsi="Arial, sans-serif" w:cs="Arial, sans-serif"/>
          <w:color w:val="000000"/>
          <w:sz w:val="26"/>
        </w:rPr>
        <w:t>:</w:t>
      </w:r>
    </w:p>
    <w:p w14:paraId="499315C8" w14:textId="77777777" w:rsidR="00E53D3C" w:rsidRDefault="00E53D3C" w:rsidP="00E53D3C">
      <w:pPr>
        <w:ind w:firstLine="737"/>
        <w:jc w:val="both"/>
      </w:pP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обеспечение</w:t>
      </w:r>
      <w:r>
        <w:rPr>
          <w:rFonts w:ascii="Arial, sans-serif" w:eastAsia="Arial, sans-serif" w:hAnsi="Arial, sans-serif" w:cs="Arial, sans-serif"/>
          <w:color w:val="000000"/>
          <w:sz w:val="26"/>
        </w:rPr>
        <w:t xml:space="preserve"> </w:t>
      </w:r>
      <w:r>
        <w:rPr>
          <w:rFonts w:eastAsia="Calibri" w:cs="Calibri"/>
          <w:color w:val="000000"/>
          <w:sz w:val="26"/>
        </w:rPr>
        <w:t>единства</w:t>
      </w:r>
      <w:r>
        <w:rPr>
          <w:rFonts w:ascii="Arial, sans-serif" w:eastAsia="Arial, sans-serif" w:hAnsi="Arial, sans-serif" w:cs="Arial, sans-serif"/>
          <w:color w:val="000000"/>
          <w:sz w:val="26"/>
        </w:rPr>
        <w:t xml:space="preserve"> </w:t>
      </w:r>
      <w:r>
        <w:rPr>
          <w:rFonts w:eastAsia="Calibri" w:cs="Calibri"/>
          <w:color w:val="000000"/>
          <w:sz w:val="26"/>
        </w:rPr>
        <w:t>экономического</w:t>
      </w:r>
      <w:r>
        <w:rPr>
          <w:rFonts w:ascii="Arial, sans-serif" w:eastAsia="Arial, sans-serif" w:hAnsi="Arial, sans-serif" w:cs="Arial, sans-serif"/>
          <w:color w:val="000000"/>
          <w:sz w:val="26"/>
        </w:rPr>
        <w:t xml:space="preserve"> </w:t>
      </w:r>
      <w:r>
        <w:rPr>
          <w:rFonts w:eastAsia="Calibri" w:cs="Calibri"/>
          <w:color w:val="000000"/>
          <w:sz w:val="26"/>
        </w:rPr>
        <w:t>пространства</w:t>
      </w:r>
      <w:r>
        <w:rPr>
          <w:rFonts w:ascii="Arial, sans-serif" w:eastAsia="Arial, sans-serif" w:hAnsi="Arial, sans-serif" w:cs="Arial, sans-serif"/>
          <w:color w:val="000000"/>
          <w:sz w:val="26"/>
        </w:rPr>
        <w:t xml:space="preserve">, </w:t>
      </w:r>
      <w:r>
        <w:rPr>
          <w:rFonts w:eastAsia="Calibri" w:cs="Calibri"/>
          <w:color w:val="000000"/>
          <w:sz w:val="26"/>
        </w:rPr>
        <w:t>расширение</w:t>
      </w:r>
      <w:r>
        <w:rPr>
          <w:rFonts w:ascii="Arial, sans-serif" w:eastAsia="Arial, sans-serif" w:hAnsi="Arial, sans-serif" w:cs="Arial, sans-serif"/>
          <w:color w:val="000000"/>
          <w:sz w:val="26"/>
        </w:rPr>
        <w:t xml:space="preserve"> </w:t>
      </w:r>
      <w:r>
        <w:rPr>
          <w:rFonts w:eastAsia="Calibri" w:cs="Calibri"/>
          <w:color w:val="000000"/>
          <w:sz w:val="26"/>
        </w:rPr>
        <w:t>возможностей</w:t>
      </w:r>
      <w:r>
        <w:rPr>
          <w:rFonts w:ascii="Arial, sans-serif" w:eastAsia="Arial, sans-serif" w:hAnsi="Arial, sans-serif" w:cs="Arial, sans-serif"/>
          <w:color w:val="000000"/>
          <w:sz w:val="26"/>
        </w:rPr>
        <w:t xml:space="preserve"> </w:t>
      </w:r>
      <w:r>
        <w:rPr>
          <w:rFonts w:eastAsia="Calibri" w:cs="Calibri"/>
          <w:color w:val="000000"/>
          <w:sz w:val="26"/>
        </w:rPr>
        <w:t>участия</w:t>
      </w:r>
      <w:r>
        <w:rPr>
          <w:rFonts w:ascii="Arial, sans-serif" w:eastAsia="Arial, sans-serif" w:hAnsi="Arial, sans-serif" w:cs="Arial, sans-serif"/>
          <w:color w:val="000000"/>
          <w:sz w:val="26"/>
        </w:rPr>
        <w:t xml:space="preserve"> </w:t>
      </w:r>
      <w:r>
        <w:rPr>
          <w:rFonts w:eastAsia="Calibri" w:cs="Calibri"/>
          <w:color w:val="000000"/>
          <w:sz w:val="26"/>
        </w:rPr>
        <w:t>юридических</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физических</w:t>
      </w:r>
      <w:r>
        <w:rPr>
          <w:rFonts w:ascii="Arial, sans-serif" w:eastAsia="Arial, sans-serif" w:hAnsi="Arial, sans-serif" w:cs="Arial, sans-serif"/>
          <w:color w:val="000000"/>
          <w:sz w:val="26"/>
        </w:rPr>
        <w:t xml:space="preserve"> </w:t>
      </w:r>
      <w:r>
        <w:rPr>
          <w:rFonts w:eastAsia="Calibri" w:cs="Calibri"/>
          <w:color w:val="000000"/>
          <w:sz w:val="26"/>
        </w:rPr>
        <w:t>лиц</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закупках</w:t>
      </w:r>
      <w:r>
        <w:rPr>
          <w:rFonts w:ascii="Arial, sans-serif" w:eastAsia="Arial, sans-serif" w:hAnsi="Arial, sans-serif" w:cs="Arial, sans-serif"/>
          <w:color w:val="000000"/>
          <w:sz w:val="26"/>
        </w:rPr>
        <w:t xml:space="preserve"> </w:t>
      </w:r>
      <w:r>
        <w:rPr>
          <w:rFonts w:eastAsia="Calibri" w:cs="Calibri"/>
          <w:color w:val="000000"/>
          <w:sz w:val="26"/>
        </w:rPr>
        <w:t>продукции</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нужд</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стимулирования</w:t>
      </w:r>
      <w:r>
        <w:rPr>
          <w:rFonts w:ascii="Arial, sans-serif" w:eastAsia="Arial, sans-serif" w:hAnsi="Arial, sans-serif" w:cs="Arial, sans-serif"/>
          <w:color w:val="000000"/>
          <w:sz w:val="26"/>
        </w:rPr>
        <w:t xml:space="preserve"> </w:t>
      </w:r>
      <w:r>
        <w:rPr>
          <w:rFonts w:eastAsia="Calibri" w:cs="Calibri"/>
          <w:color w:val="000000"/>
          <w:sz w:val="26"/>
        </w:rPr>
        <w:t>такого</w:t>
      </w:r>
      <w:r>
        <w:rPr>
          <w:rFonts w:ascii="Arial, sans-serif" w:eastAsia="Arial, sans-serif" w:hAnsi="Arial, sans-serif" w:cs="Arial, sans-serif"/>
          <w:color w:val="000000"/>
          <w:sz w:val="26"/>
        </w:rPr>
        <w:t xml:space="preserve"> </w:t>
      </w:r>
      <w:r>
        <w:rPr>
          <w:rFonts w:eastAsia="Calibri" w:cs="Calibri"/>
          <w:color w:val="000000"/>
          <w:sz w:val="26"/>
        </w:rPr>
        <w:t>участия</w:t>
      </w:r>
      <w:r>
        <w:rPr>
          <w:rFonts w:ascii="Arial, sans-serif" w:eastAsia="Arial, sans-serif" w:hAnsi="Arial, sans-serif" w:cs="Arial, sans-serif"/>
          <w:color w:val="000000"/>
          <w:sz w:val="26"/>
        </w:rPr>
        <w:t xml:space="preserve">, </w:t>
      </w:r>
      <w:r>
        <w:rPr>
          <w:rFonts w:eastAsia="Calibri" w:cs="Calibri"/>
          <w:color w:val="000000"/>
          <w:sz w:val="26"/>
        </w:rPr>
        <w:t>развития</w:t>
      </w:r>
      <w:r>
        <w:rPr>
          <w:rFonts w:ascii="Arial, sans-serif" w:eastAsia="Arial, sans-serif" w:hAnsi="Arial, sans-serif" w:cs="Arial, sans-serif"/>
          <w:color w:val="000000"/>
          <w:sz w:val="26"/>
        </w:rPr>
        <w:t xml:space="preserve"> </w:t>
      </w:r>
      <w:r>
        <w:rPr>
          <w:rFonts w:eastAsia="Calibri" w:cs="Calibri"/>
          <w:color w:val="000000"/>
          <w:sz w:val="26"/>
        </w:rPr>
        <w:t>добросовестной</w:t>
      </w:r>
      <w:r>
        <w:rPr>
          <w:rFonts w:ascii="Arial, sans-serif" w:eastAsia="Arial, sans-serif" w:hAnsi="Arial, sans-serif" w:cs="Arial, sans-serif"/>
          <w:color w:val="000000"/>
          <w:sz w:val="26"/>
        </w:rPr>
        <w:t xml:space="preserve"> </w:t>
      </w:r>
      <w:r>
        <w:rPr>
          <w:rFonts w:eastAsia="Calibri" w:cs="Calibri"/>
          <w:color w:val="000000"/>
          <w:sz w:val="26"/>
        </w:rPr>
        <w:t>конкуренции</w:t>
      </w:r>
      <w:r>
        <w:rPr>
          <w:rFonts w:ascii="Arial, sans-serif" w:eastAsia="Arial, sans-serif" w:hAnsi="Arial, sans-serif" w:cs="Arial, sans-serif"/>
          <w:color w:val="000000"/>
          <w:sz w:val="26"/>
        </w:rPr>
        <w:t>;</w:t>
      </w:r>
    </w:p>
    <w:p w14:paraId="2AB778E4" w14:textId="77777777" w:rsidR="00E53D3C" w:rsidRDefault="00E53D3C" w:rsidP="00E53D3C">
      <w:pPr>
        <w:ind w:firstLine="737"/>
        <w:jc w:val="both"/>
      </w:pPr>
      <w:r>
        <w:rPr>
          <w:rFonts w:eastAsia="Calibri" w:cs="Calibri"/>
          <w:color w:val="000000"/>
          <w:sz w:val="26"/>
        </w:rPr>
        <w:t>б</w:t>
      </w:r>
      <w:r>
        <w:rPr>
          <w:rFonts w:ascii="Arial, sans-serif" w:eastAsia="Arial, sans-serif" w:hAnsi="Arial, sans-serif" w:cs="Arial, sans-serif"/>
          <w:color w:val="000000"/>
          <w:sz w:val="26"/>
        </w:rPr>
        <w:t xml:space="preserve">) </w:t>
      </w:r>
      <w:r>
        <w:rPr>
          <w:rFonts w:eastAsia="Calibri" w:cs="Calibri"/>
          <w:color w:val="000000"/>
          <w:sz w:val="26"/>
        </w:rPr>
        <w:t>создание</w:t>
      </w:r>
      <w:r>
        <w:rPr>
          <w:rFonts w:ascii="Arial, sans-serif" w:eastAsia="Arial, sans-serif" w:hAnsi="Arial, sans-serif" w:cs="Arial, sans-serif"/>
          <w:color w:val="000000"/>
          <w:sz w:val="26"/>
        </w:rPr>
        <w:t xml:space="preserve"> </w:t>
      </w:r>
      <w:r>
        <w:rPr>
          <w:rFonts w:eastAsia="Calibri" w:cs="Calibri"/>
          <w:color w:val="000000"/>
          <w:sz w:val="26"/>
        </w:rPr>
        <w:t>условий</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своевременного</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полного</w:t>
      </w:r>
      <w:r>
        <w:rPr>
          <w:rFonts w:ascii="Arial, sans-serif" w:eastAsia="Arial, sans-serif" w:hAnsi="Arial, sans-serif" w:cs="Arial, sans-serif"/>
          <w:color w:val="000000"/>
          <w:sz w:val="26"/>
        </w:rPr>
        <w:t xml:space="preserve"> </w:t>
      </w:r>
      <w:r>
        <w:rPr>
          <w:rFonts w:eastAsia="Calibri" w:cs="Calibri"/>
          <w:color w:val="000000"/>
          <w:sz w:val="26"/>
        </w:rPr>
        <w:t>удовлетворения</w:t>
      </w:r>
      <w:r>
        <w:rPr>
          <w:rFonts w:ascii="Arial, sans-serif" w:eastAsia="Arial, sans-serif" w:hAnsi="Arial, sans-serif" w:cs="Arial, sans-serif"/>
          <w:color w:val="000000"/>
          <w:sz w:val="26"/>
        </w:rPr>
        <w:t xml:space="preserve"> </w:t>
      </w:r>
      <w:r>
        <w:rPr>
          <w:rFonts w:eastAsia="Calibri" w:cs="Calibri"/>
          <w:color w:val="000000"/>
          <w:sz w:val="26"/>
        </w:rPr>
        <w:t>потребностей</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ascii="Arial, sans-serif" w:eastAsia="Arial, sans-serif" w:hAnsi="Arial, sans-serif" w:cs="Arial, sans-serif"/>
          <w:color w:val="C9211E"/>
          <w:sz w:val="26"/>
        </w:rPr>
        <w:t xml:space="preserve"> </w:t>
      </w:r>
      <w:r>
        <w:rPr>
          <w:rFonts w:eastAsia="Calibri" w:cs="Calibri"/>
          <w:color w:val="000000"/>
          <w:sz w:val="26"/>
        </w:rPr>
        <w:t>товарах</w:t>
      </w:r>
      <w:r>
        <w:rPr>
          <w:rFonts w:ascii="Arial, sans-serif" w:eastAsia="Arial, sans-serif" w:hAnsi="Arial, sans-serif" w:cs="Arial, sans-serif"/>
          <w:color w:val="000000"/>
          <w:sz w:val="26"/>
        </w:rPr>
        <w:t xml:space="preserve">, </w:t>
      </w:r>
      <w:r>
        <w:rPr>
          <w:rFonts w:eastAsia="Calibri" w:cs="Calibri"/>
          <w:color w:val="000000"/>
          <w:sz w:val="26"/>
        </w:rPr>
        <w:t>работах</w:t>
      </w:r>
      <w:r>
        <w:rPr>
          <w:rFonts w:ascii="Arial, sans-serif" w:eastAsia="Arial, sans-serif" w:hAnsi="Arial, sans-serif" w:cs="Arial, sans-serif"/>
          <w:color w:val="000000"/>
          <w:sz w:val="26"/>
        </w:rPr>
        <w:t xml:space="preserve">, </w:t>
      </w:r>
      <w:r>
        <w:rPr>
          <w:rFonts w:eastAsia="Calibri" w:cs="Calibri"/>
          <w:color w:val="000000"/>
          <w:sz w:val="26"/>
        </w:rPr>
        <w:t>услугах</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том</w:t>
      </w:r>
      <w:r>
        <w:rPr>
          <w:rFonts w:ascii="Arial, sans-serif" w:eastAsia="Arial, sans-serif" w:hAnsi="Arial, sans-serif" w:cs="Arial, sans-serif"/>
          <w:color w:val="000000"/>
          <w:sz w:val="26"/>
        </w:rPr>
        <w:t xml:space="preserve"> </w:t>
      </w:r>
      <w:r>
        <w:rPr>
          <w:rFonts w:eastAsia="Calibri" w:cs="Calibri"/>
          <w:color w:val="000000"/>
          <w:sz w:val="26"/>
        </w:rPr>
        <w:t>числе</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целей</w:t>
      </w:r>
      <w:r>
        <w:rPr>
          <w:rFonts w:ascii="Arial, sans-serif" w:eastAsia="Arial, sans-serif" w:hAnsi="Arial, sans-serif" w:cs="Arial, sans-serif"/>
          <w:color w:val="000000"/>
          <w:sz w:val="26"/>
        </w:rPr>
        <w:t xml:space="preserve"> </w:t>
      </w:r>
      <w:r>
        <w:rPr>
          <w:rFonts w:eastAsia="Calibri" w:cs="Calibri"/>
          <w:color w:val="000000"/>
          <w:sz w:val="26"/>
        </w:rPr>
        <w:t>коммерческого</w:t>
      </w:r>
      <w:r>
        <w:rPr>
          <w:rFonts w:ascii="Arial, sans-serif" w:eastAsia="Arial, sans-serif" w:hAnsi="Arial, sans-serif" w:cs="Arial, sans-serif"/>
          <w:color w:val="000000"/>
          <w:sz w:val="26"/>
        </w:rPr>
        <w:t xml:space="preserve"> </w:t>
      </w:r>
      <w:r>
        <w:rPr>
          <w:rFonts w:eastAsia="Calibri" w:cs="Calibri"/>
          <w:color w:val="000000"/>
          <w:sz w:val="26"/>
        </w:rPr>
        <w:t>использования</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необходимыми</w:t>
      </w:r>
      <w:r>
        <w:rPr>
          <w:rFonts w:ascii="Arial, sans-serif" w:eastAsia="Arial, sans-serif" w:hAnsi="Arial, sans-serif" w:cs="Arial, sans-serif"/>
          <w:color w:val="000000"/>
          <w:sz w:val="26"/>
        </w:rPr>
        <w:t xml:space="preserve"> </w:t>
      </w:r>
      <w:r>
        <w:rPr>
          <w:rFonts w:eastAsia="Calibri" w:cs="Calibri"/>
          <w:color w:val="000000"/>
          <w:sz w:val="26"/>
        </w:rPr>
        <w:t>показателями</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качества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надежности</w:t>
      </w:r>
      <w:r>
        <w:rPr>
          <w:rFonts w:ascii="Arial, sans-serif" w:eastAsia="Arial, sans-serif" w:hAnsi="Arial, sans-serif" w:cs="Arial, sans-serif"/>
          <w:color w:val="000000"/>
          <w:sz w:val="26"/>
        </w:rPr>
        <w:t>;</w:t>
      </w:r>
    </w:p>
    <w:p w14:paraId="5BA5977F" w14:textId="77777777" w:rsidR="00E53D3C" w:rsidRDefault="00E53D3C" w:rsidP="00E53D3C">
      <w:pPr>
        <w:ind w:firstLine="737"/>
        <w:jc w:val="both"/>
      </w:pP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эффективное</w:t>
      </w:r>
      <w:r>
        <w:rPr>
          <w:rFonts w:ascii="Arial, sans-serif" w:eastAsia="Arial, sans-serif" w:hAnsi="Arial, sans-serif" w:cs="Arial, sans-serif"/>
          <w:color w:val="000000"/>
          <w:sz w:val="26"/>
        </w:rPr>
        <w:t xml:space="preserve"> </w:t>
      </w:r>
      <w:r>
        <w:rPr>
          <w:rFonts w:eastAsia="Calibri" w:cs="Calibri"/>
          <w:color w:val="000000"/>
          <w:sz w:val="26"/>
        </w:rPr>
        <w:t>использование</w:t>
      </w:r>
      <w:r>
        <w:rPr>
          <w:rFonts w:ascii="Arial, sans-serif" w:eastAsia="Arial, sans-serif" w:hAnsi="Arial, sans-serif" w:cs="Arial, sans-serif"/>
          <w:color w:val="000000"/>
          <w:sz w:val="26"/>
        </w:rPr>
        <w:t xml:space="preserve"> </w:t>
      </w:r>
      <w:r>
        <w:rPr>
          <w:rFonts w:eastAsia="Calibri" w:cs="Calibri"/>
          <w:color w:val="000000"/>
          <w:sz w:val="26"/>
        </w:rPr>
        <w:t>денежных</w:t>
      </w:r>
      <w:r>
        <w:rPr>
          <w:rFonts w:ascii="Arial, sans-serif" w:eastAsia="Arial, sans-serif" w:hAnsi="Arial, sans-serif" w:cs="Arial, sans-serif"/>
          <w:color w:val="000000"/>
          <w:sz w:val="26"/>
        </w:rPr>
        <w:t xml:space="preserve"> </w:t>
      </w:r>
      <w:r>
        <w:rPr>
          <w:rFonts w:eastAsia="Calibri" w:cs="Calibri"/>
          <w:color w:val="000000"/>
          <w:sz w:val="26"/>
        </w:rPr>
        <w:t>средств</w:t>
      </w:r>
      <w:r>
        <w:rPr>
          <w:rFonts w:ascii="Arial, sans-serif" w:eastAsia="Arial, sans-serif" w:hAnsi="Arial, sans-serif" w:cs="Arial, sans-serif"/>
          <w:color w:val="000000"/>
          <w:sz w:val="26"/>
        </w:rPr>
        <w:t>;</w:t>
      </w:r>
    </w:p>
    <w:p w14:paraId="7AB1C6B7" w14:textId="77777777" w:rsidR="00E53D3C" w:rsidRDefault="00E53D3C" w:rsidP="00E53D3C">
      <w:pPr>
        <w:ind w:firstLine="737"/>
        <w:jc w:val="both"/>
      </w:pPr>
      <w:r>
        <w:rPr>
          <w:rFonts w:eastAsia="Calibri" w:cs="Calibri"/>
          <w:color w:val="000000"/>
          <w:sz w:val="26"/>
        </w:rPr>
        <w:t>г</w:t>
      </w:r>
      <w:r>
        <w:rPr>
          <w:rFonts w:ascii="Arial, sans-serif" w:eastAsia="Arial, sans-serif" w:hAnsi="Arial, sans-serif" w:cs="Arial, sans-serif"/>
          <w:color w:val="000000"/>
          <w:sz w:val="26"/>
        </w:rPr>
        <w:t xml:space="preserve">) </w:t>
      </w:r>
      <w:r>
        <w:rPr>
          <w:rFonts w:eastAsia="Calibri" w:cs="Calibri"/>
          <w:color w:val="000000"/>
          <w:sz w:val="26"/>
        </w:rPr>
        <w:t>обеспечение</w:t>
      </w:r>
      <w:r>
        <w:rPr>
          <w:rFonts w:ascii="Arial, sans-serif" w:eastAsia="Arial, sans-serif" w:hAnsi="Arial, sans-serif" w:cs="Arial, sans-serif"/>
          <w:color w:val="000000"/>
          <w:sz w:val="26"/>
        </w:rPr>
        <w:t xml:space="preserve"> </w:t>
      </w:r>
      <w:r>
        <w:rPr>
          <w:rFonts w:eastAsia="Calibri" w:cs="Calibri"/>
          <w:color w:val="000000"/>
          <w:sz w:val="26"/>
        </w:rPr>
        <w:t>гласности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прозрачности</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w:t>
      </w:r>
    </w:p>
    <w:p w14:paraId="112143AF" w14:textId="77777777" w:rsidR="00E53D3C" w:rsidRDefault="00E53D3C" w:rsidP="00E53D3C">
      <w:pPr>
        <w:ind w:firstLine="737"/>
        <w:jc w:val="both"/>
      </w:pPr>
      <w:r>
        <w:rPr>
          <w:rFonts w:eastAsia="Calibri" w:cs="Calibri"/>
          <w:color w:val="000000"/>
          <w:sz w:val="26"/>
        </w:rPr>
        <w:t>д</w:t>
      </w:r>
      <w:r>
        <w:rPr>
          <w:rFonts w:ascii="Arial, sans-serif" w:eastAsia="Arial, sans-serif" w:hAnsi="Arial, sans-serif" w:cs="Arial, sans-serif"/>
          <w:color w:val="000000"/>
          <w:sz w:val="26"/>
        </w:rPr>
        <w:t xml:space="preserve">) </w:t>
      </w:r>
      <w:r>
        <w:rPr>
          <w:rFonts w:eastAsia="Calibri" w:cs="Calibri"/>
          <w:color w:val="000000"/>
          <w:sz w:val="26"/>
        </w:rPr>
        <w:t>предотвращение</w:t>
      </w:r>
      <w:r>
        <w:rPr>
          <w:rFonts w:ascii="Arial, sans-serif" w:eastAsia="Arial, sans-serif" w:hAnsi="Arial, sans-serif" w:cs="Arial, sans-serif"/>
          <w:color w:val="000000"/>
          <w:sz w:val="26"/>
        </w:rPr>
        <w:t xml:space="preserve"> </w:t>
      </w:r>
      <w:r>
        <w:rPr>
          <w:rFonts w:eastAsia="Calibri" w:cs="Calibri"/>
          <w:color w:val="000000"/>
          <w:sz w:val="26"/>
        </w:rPr>
        <w:t>коррупции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других</w:t>
      </w:r>
      <w:r>
        <w:rPr>
          <w:rFonts w:ascii="Arial, sans-serif" w:eastAsia="Arial, sans-serif" w:hAnsi="Arial, sans-serif" w:cs="Arial, sans-serif"/>
          <w:color w:val="000000"/>
          <w:sz w:val="26"/>
        </w:rPr>
        <w:t xml:space="preserve"> </w:t>
      </w:r>
      <w:r>
        <w:rPr>
          <w:rFonts w:eastAsia="Calibri" w:cs="Calibri"/>
          <w:color w:val="000000"/>
          <w:sz w:val="26"/>
        </w:rPr>
        <w:t>злоупотреблений</w:t>
      </w:r>
      <w:r>
        <w:rPr>
          <w:rFonts w:ascii="Arial, sans-serif" w:eastAsia="Arial, sans-serif" w:hAnsi="Arial, sans-serif" w:cs="Arial, sans-serif"/>
          <w:color w:val="000000"/>
          <w:sz w:val="26"/>
        </w:rPr>
        <w:t>.</w:t>
      </w:r>
    </w:p>
    <w:p w14:paraId="442E44F3" w14:textId="77777777" w:rsidR="00E53D3C" w:rsidRDefault="00E53D3C" w:rsidP="00E53D3C">
      <w:pPr>
        <w:ind w:firstLine="737"/>
        <w:jc w:val="both"/>
      </w:pPr>
      <w:r>
        <w:rPr>
          <w:rFonts w:ascii="Arial, sans-serif" w:eastAsia="Arial, sans-serif" w:hAnsi="Arial, sans-serif" w:cs="Arial, sans-serif"/>
          <w:color w:val="000000"/>
          <w:sz w:val="26"/>
        </w:rPr>
        <w:t xml:space="preserve">2.7.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руководствуется</w:t>
      </w:r>
      <w:r>
        <w:rPr>
          <w:rFonts w:ascii="Arial, sans-serif" w:eastAsia="Arial, sans-serif" w:hAnsi="Arial, sans-serif" w:cs="Arial, sans-serif"/>
          <w:color w:val="000000"/>
          <w:sz w:val="26"/>
        </w:rPr>
        <w:t xml:space="preserve"> </w:t>
      </w:r>
      <w:r>
        <w:rPr>
          <w:rFonts w:eastAsia="Calibri" w:cs="Calibri"/>
          <w:color w:val="000000"/>
          <w:sz w:val="26"/>
        </w:rPr>
        <w:t>следующими</w:t>
      </w:r>
      <w:r>
        <w:rPr>
          <w:rFonts w:ascii="Arial, sans-serif" w:eastAsia="Arial, sans-serif" w:hAnsi="Arial, sans-serif" w:cs="Arial, sans-serif"/>
          <w:color w:val="000000"/>
          <w:sz w:val="26"/>
        </w:rPr>
        <w:t xml:space="preserve"> </w:t>
      </w:r>
      <w:r>
        <w:rPr>
          <w:rFonts w:eastAsia="Calibri" w:cs="Calibri"/>
          <w:color w:val="000000"/>
          <w:sz w:val="26"/>
        </w:rPr>
        <w:t>принципами</w:t>
      </w:r>
      <w:r>
        <w:rPr>
          <w:rFonts w:ascii="Arial, sans-serif" w:eastAsia="Arial, sans-serif" w:hAnsi="Arial, sans-serif" w:cs="Arial, sans-serif"/>
          <w:color w:val="000000"/>
          <w:sz w:val="26"/>
        </w:rPr>
        <w:t>:</w:t>
      </w:r>
    </w:p>
    <w:p w14:paraId="3E17F6D8" w14:textId="77777777" w:rsidR="00E53D3C" w:rsidRDefault="00E53D3C" w:rsidP="00E53D3C">
      <w:pPr>
        <w:ind w:firstLine="737"/>
      </w:pPr>
      <w:r>
        <w:rPr>
          <w:rFonts w:eastAsia="Calibri" w:cs="Calibri"/>
          <w:color w:val="000000"/>
          <w:sz w:val="26"/>
        </w:rPr>
        <w:lastRenderedPageBreak/>
        <w:t>а</w:t>
      </w:r>
      <w:r>
        <w:rPr>
          <w:rFonts w:ascii="Arial, sans-serif" w:eastAsia="Arial, sans-serif" w:hAnsi="Arial, sans-serif" w:cs="Arial, sans-serif"/>
          <w:color w:val="000000"/>
          <w:sz w:val="26"/>
        </w:rPr>
        <w:t xml:space="preserve">) </w:t>
      </w:r>
      <w:r>
        <w:rPr>
          <w:rFonts w:eastAsia="Calibri" w:cs="Calibri"/>
          <w:color w:val="000000"/>
          <w:sz w:val="26"/>
        </w:rPr>
        <w:t>информационная</w:t>
      </w:r>
      <w:r>
        <w:rPr>
          <w:rFonts w:ascii="Arial, sans-serif" w:eastAsia="Arial, sans-serif" w:hAnsi="Arial, sans-serif" w:cs="Arial, sans-serif"/>
          <w:color w:val="000000"/>
          <w:sz w:val="26"/>
        </w:rPr>
        <w:t xml:space="preserve"> </w:t>
      </w:r>
      <w:r>
        <w:rPr>
          <w:rFonts w:eastAsia="Calibri" w:cs="Calibri"/>
          <w:color w:val="000000"/>
          <w:sz w:val="26"/>
        </w:rPr>
        <w:t>открытость</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w:t>
      </w:r>
    </w:p>
    <w:p w14:paraId="38658AC5" w14:textId="77777777" w:rsidR="00E53D3C" w:rsidRDefault="00E53D3C" w:rsidP="00E53D3C">
      <w:pPr>
        <w:ind w:firstLine="737"/>
        <w:jc w:val="both"/>
      </w:pPr>
      <w:r>
        <w:rPr>
          <w:rFonts w:eastAsia="Calibri" w:cs="Calibri"/>
          <w:color w:val="000000"/>
          <w:sz w:val="26"/>
        </w:rPr>
        <w:t>б</w:t>
      </w:r>
      <w:r>
        <w:rPr>
          <w:rFonts w:ascii="Arial, sans-serif" w:eastAsia="Arial, sans-serif" w:hAnsi="Arial, sans-serif" w:cs="Arial, sans-serif"/>
          <w:color w:val="000000"/>
          <w:sz w:val="26"/>
        </w:rPr>
        <w:t xml:space="preserve">) </w:t>
      </w:r>
      <w:r>
        <w:rPr>
          <w:rFonts w:eastAsia="Calibri" w:cs="Calibri"/>
          <w:color w:val="000000"/>
          <w:sz w:val="26"/>
        </w:rPr>
        <w:t>равноправие</w:t>
      </w:r>
      <w:r>
        <w:rPr>
          <w:rFonts w:ascii="Arial, sans-serif" w:eastAsia="Arial, sans-serif" w:hAnsi="Arial, sans-serif" w:cs="Arial, sans-serif"/>
          <w:color w:val="000000"/>
          <w:sz w:val="26"/>
        </w:rPr>
        <w:t xml:space="preserve">, </w:t>
      </w:r>
      <w:r>
        <w:rPr>
          <w:rFonts w:eastAsia="Calibri" w:cs="Calibri"/>
          <w:color w:val="000000"/>
          <w:sz w:val="26"/>
        </w:rPr>
        <w:t>справедливость</w:t>
      </w:r>
      <w:r>
        <w:rPr>
          <w:rFonts w:ascii="Arial, sans-serif" w:eastAsia="Arial, sans-serif" w:hAnsi="Arial, sans-serif" w:cs="Arial, sans-serif"/>
          <w:color w:val="000000"/>
          <w:sz w:val="26"/>
        </w:rPr>
        <w:t xml:space="preserve">, </w:t>
      </w:r>
      <w:r>
        <w:rPr>
          <w:rFonts w:eastAsia="Calibri" w:cs="Calibri"/>
          <w:color w:val="000000"/>
          <w:sz w:val="26"/>
        </w:rPr>
        <w:t>отсутствие</w:t>
      </w:r>
      <w:r>
        <w:rPr>
          <w:rFonts w:ascii="Arial, sans-serif" w:eastAsia="Arial, sans-serif" w:hAnsi="Arial, sans-serif" w:cs="Arial, sans-serif"/>
          <w:color w:val="000000"/>
          <w:sz w:val="26"/>
        </w:rPr>
        <w:t xml:space="preserve"> </w:t>
      </w:r>
      <w:r>
        <w:rPr>
          <w:rFonts w:eastAsia="Calibri" w:cs="Calibri"/>
          <w:color w:val="000000"/>
          <w:sz w:val="26"/>
        </w:rPr>
        <w:t>дискриминации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необоснованных</w:t>
      </w:r>
      <w:r>
        <w:rPr>
          <w:rFonts w:ascii="Arial, sans-serif" w:eastAsia="Arial, sans-serif" w:hAnsi="Arial, sans-serif" w:cs="Arial, sans-serif"/>
          <w:color w:val="000000"/>
          <w:sz w:val="26"/>
        </w:rPr>
        <w:t xml:space="preserve"> </w:t>
      </w:r>
      <w:r>
        <w:rPr>
          <w:rFonts w:eastAsia="Calibri" w:cs="Calibri"/>
          <w:color w:val="000000"/>
          <w:sz w:val="26"/>
        </w:rPr>
        <w:t>ограничений</w:t>
      </w:r>
      <w:r>
        <w:rPr>
          <w:rFonts w:ascii="Arial, sans-serif" w:eastAsia="Arial, sans-serif" w:hAnsi="Arial, sans-serif" w:cs="Arial, sans-serif"/>
          <w:color w:val="000000"/>
          <w:sz w:val="26"/>
        </w:rPr>
        <w:t xml:space="preserve"> </w:t>
      </w:r>
      <w:r>
        <w:rPr>
          <w:rFonts w:eastAsia="Calibri" w:cs="Calibri"/>
          <w:color w:val="000000"/>
          <w:sz w:val="26"/>
        </w:rPr>
        <w:t>конкуренции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отношению</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участникам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w:t>
      </w:r>
    </w:p>
    <w:p w14:paraId="2A897A4A" w14:textId="77777777" w:rsidR="00E53D3C" w:rsidRDefault="00E53D3C" w:rsidP="00E53D3C">
      <w:pPr>
        <w:ind w:firstLine="737"/>
        <w:jc w:val="both"/>
      </w:pP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целевое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экономически</w:t>
      </w:r>
      <w:r>
        <w:rPr>
          <w:rFonts w:ascii="Arial, sans-serif" w:eastAsia="Arial, sans-serif" w:hAnsi="Arial, sans-serif" w:cs="Arial, sans-serif"/>
          <w:color w:val="000000"/>
          <w:sz w:val="26"/>
        </w:rPr>
        <w:t xml:space="preserve"> </w:t>
      </w:r>
      <w:r>
        <w:rPr>
          <w:rFonts w:eastAsia="Calibri" w:cs="Calibri"/>
          <w:color w:val="000000"/>
          <w:sz w:val="26"/>
        </w:rPr>
        <w:t>эффективное</w:t>
      </w:r>
      <w:r>
        <w:rPr>
          <w:rFonts w:ascii="Arial, sans-serif" w:eastAsia="Arial, sans-serif" w:hAnsi="Arial, sans-serif" w:cs="Arial, sans-serif"/>
          <w:color w:val="000000"/>
          <w:sz w:val="26"/>
        </w:rPr>
        <w:t xml:space="preserve"> </w:t>
      </w:r>
      <w:r>
        <w:rPr>
          <w:rFonts w:eastAsia="Calibri" w:cs="Calibri"/>
          <w:color w:val="000000"/>
          <w:sz w:val="26"/>
        </w:rPr>
        <w:t>расходование</w:t>
      </w:r>
      <w:r>
        <w:rPr>
          <w:rFonts w:ascii="Arial, sans-serif" w:eastAsia="Arial, sans-serif" w:hAnsi="Arial, sans-serif" w:cs="Arial, sans-serif"/>
          <w:color w:val="000000"/>
          <w:sz w:val="26"/>
        </w:rPr>
        <w:t xml:space="preserve"> </w:t>
      </w:r>
      <w:r>
        <w:rPr>
          <w:rFonts w:eastAsia="Calibri" w:cs="Calibri"/>
          <w:color w:val="000000"/>
          <w:sz w:val="26"/>
        </w:rPr>
        <w:t>денежных</w:t>
      </w:r>
      <w:r>
        <w:rPr>
          <w:rFonts w:ascii="Arial, sans-serif" w:eastAsia="Arial, sans-serif" w:hAnsi="Arial, sans-serif" w:cs="Arial, sans-serif"/>
          <w:color w:val="000000"/>
          <w:sz w:val="26"/>
        </w:rPr>
        <w:t xml:space="preserve"> </w:t>
      </w:r>
      <w:r>
        <w:rPr>
          <w:rFonts w:eastAsia="Calibri" w:cs="Calibri"/>
          <w:color w:val="000000"/>
          <w:sz w:val="26"/>
        </w:rPr>
        <w:t>средств</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приобретение</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учетом</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необходимости</w:t>
      </w:r>
      <w:r>
        <w:rPr>
          <w:rFonts w:ascii="Arial, sans-serif" w:eastAsia="Arial, sans-serif" w:hAnsi="Arial, sans-serif" w:cs="Arial, sans-serif"/>
          <w:color w:val="000000"/>
          <w:sz w:val="26"/>
        </w:rPr>
        <w:t xml:space="preserve">, </w:t>
      </w:r>
      <w:r>
        <w:rPr>
          <w:rFonts w:eastAsia="Calibri" w:cs="Calibri"/>
          <w:color w:val="000000"/>
          <w:sz w:val="26"/>
        </w:rPr>
        <w:t>стоимости</w:t>
      </w:r>
      <w:r>
        <w:rPr>
          <w:rFonts w:ascii="Arial, sans-serif" w:eastAsia="Arial, sans-serif" w:hAnsi="Arial, sans-serif" w:cs="Arial, sans-serif"/>
          <w:color w:val="000000"/>
          <w:sz w:val="26"/>
        </w:rPr>
        <w:t xml:space="preserve"> </w:t>
      </w:r>
      <w:r>
        <w:rPr>
          <w:rFonts w:eastAsia="Calibri" w:cs="Calibri"/>
          <w:color w:val="000000"/>
          <w:sz w:val="26"/>
        </w:rPr>
        <w:t>жизненного</w:t>
      </w:r>
      <w:r>
        <w:rPr>
          <w:rFonts w:ascii="Arial, sans-serif" w:eastAsia="Arial, sans-serif" w:hAnsi="Arial, sans-serif" w:cs="Arial, sans-serif"/>
          <w:color w:val="000000"/>
          <w:sz w:val="26"/>
        </w:rPr>
        <w:t xml:space="preserve"> </w:t>
      </w:r>
      <w:r>
        <w:rPr>
          <w:rFonts w:eastAsia="Calibri" w:cs="Calibri"/>
          <w:color w:val="000000"/>
          <w:sz w:val="26"/>
        </w:rPr>
        <w:t>цикла</w:t>
      </w:r>
      <w:r>
        <w:rPr>
          <w:rFonts w:ascii="Arial, sans-serif" w:eastAsia="Arial, sans-serif" w:hAnsi="Arial, sans-serif" w:cs="Arial, sans-serif"/>
          <w:color w:val="000000"/>
          <w:sz w:val="26"/>
        </w:rPr>
        <w:t xml:space="preserve"> </w:t>
      </w:r>
      <w:r>
        <w:rPr>
          <w:rFonts w:eastAsia="Calibri" w:cs="Calibri"/>
          <w:color w:val="000000"/>
          <w:sz w:val="26"/>
        </w:rPr>
        <w:t>закупаемой</w:t>
      </w:r>
      <w:r>
        <w:rPr>
          <w:rFonts w:ascii="Arial, sans-serif" w:eastAsia="Arial, sans-serif" w:hAnsi="Arial, sans-serif" w:cs="Arial, sans-serif"/>
          <w:color w:val="000000"/>
          <w:sz w:val="26"/>
        </w:rPr>
        <w:t xml:space="preserve"> </w:t>
      </w:r>
      <w:r>
        <w:rPr>
          <w:rFonts w:eastAsia="Calibri" w:cs="Calibri"/>
          <w:color w:val="000000"/>
          <w:sz w:val="26"/>
        </w:rPr>
        <w:t>продукции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реализация</w:t>
      </w:r>
      <w:r>
        <w:rPr>
          <w:rFonts w:ascii="Arial, sans-serif" w:eastAsia="Arial, sans-serif" w:hAnsi="Arial, sans-serif" w:cs="Arial, sans-serif"/>
          <w:color w:val="000000"/>
          <w:sz w:val="26"/>
        </w:rPr>
        <w:t xml:space="preserve"> </w:t>
      </w:r>
      <w:r>
        <w:rPr>
          <w:rFonts w:eastAsia="Calibri" w:cs="Calibri"/>
          <w:color w:val="000000"/>
          <w:sz w:val="26"/>
        </w:rPr>
        <w:t>мер</w:t>
      </w:r>
      <w:r>
        <w:rPr>
          <w:rFonts w:ascii="Arial, sans-serif" w:eastAsia="Arial, sans-serif" w:hAnsi="Arial, sans-serif" w:cs="Arial, sans-serif"/>
          <w:color w:val="000000"/>
          <w:sz w:val="26"/>
        </w:rPr>
        <w:t xml:space="preserve">, </w:t>
      </w:r>
      <w:r>
        <w:rPr>
          <w:rFonts w:eastAsia="Calibri" w:cs="Calibri"/>
          <w:color w:val="000000"/>
          <w:sz w:val="26"/>
        </w:rPr>
        <w:t>направленных</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сокращение</w:t>
      </w:r>
      <w:r>
        <w:rPr>
          <w:rFonts w:ascii="Arial, sans-serif" w:eastAsia="Arial, sans-serif" w:hAnsi="Arial, sans-serif" w:cs="Arial, sans-serif"/>
          <w:color w:val="000000"/>
          <w:sz w:val="26"/>
        </w:rPr>
        <w:t xml:space="preserve"> </w:t>
      </w:r>
      <w:r>
        <w:rPr>
          <w:rFonts w:eastAsia="Calibri" w:cs="Calibri"/>
          <w:color w:val="000000"/>
          <w:sz w:val="26"/>
        </w:rPr>
        <w:t>издержек</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w:t>
      </w:r>
    </w:p>
    <w:p w14:paraId="772530BC" w14:textId="77777777" w:rsidR="00E53D3C" w:rsidRDefault="00E53D3C" w:rsidP="00E53D3C">
      <w:pPr>
        <w:ind w:firstLine="737"/>
        <w:jc w:val="both"/>
      </w:pPr>
      <w:r>
        <w:rPr>
          <w:rFonts w:eastAsia="Calibri" w:cs="Calibri"/>
          <w:color w:val="000000"/>
          <w:sz w:val="26"/>
        </w:rPr>
        <w:t>г</w:t>
      </w:r>
      <w:r>
        <w:rPr>
          <w:rFonts w:ascii="Arial, sans-serif" w:eastAsia="Arial, sans-serif" w:hAnsi="Arial, sans-serif" w:cs="Arial, sans-serif"/>
          <w:color w:val="000000"/>
          <w:sz w:val="26"/>
        </w:rPr>
        <w:t xml:space="preserve">) </w:t>
      </w:r>
      <w:r>
        <w:rPr>
          <w:rFonts w:eastAsia="Calibri" w:cs="Calibri"/>
          <w:color w:val="000000"/>
          <w:sz w:val="26"/>
        </w:rPr>
        <w:t>отсутствие</w:t>
      </w:r>
      <w:r>
        <w:rPr>
          <w:rFonts w:ascii="Arial, sans-serif" w:eastAsia="Arial, sans-serif" w:hAnsi="Arial, sans-serif" w:cs="Arial, sans-serif"/>
          <w:color w:val="000000"/>
          <w:sz w:val="26"/>
        </w:rPr>
        <w:t xml:space="preserve"> </w:t>
      </w:r>
      <w:r>
        <w:rPr>
          <w:rFonts w:eastAsia="Calibri" w:cs="Calibri"/>
          <w:color w:val="000000"/>
          <w:sz w:val="26"/>
        </w:rPr>
        <w:t>ограничения</w:t>
      </w:r>
      <w:r>
        <w:rPr>
          <w:rFonts w:ascii="Arial, sans-serif" w:eastAsia="Arial, sans-serif" w:hAnsi="Arial, sans-serif" w:cs="Arial, sans-serif"/>
          <w:color w:val="000000"/>
          <w:sz w:val="26"/>
        </w:rPr>
        <w:t xml:space="preserve"> </w:t>
      </w:r>
      <w:r>
        <w:rPr>
          <w:rFonts w:eastAsia="Calibri" w:cs="Calibri"/>
          <w:color w:val="000000"/>
          <w:sz w:val="26"/>
        </w:rPr>
        <w:t>допуска</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участию</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путем</w:t>
      </w:r>
      <w:r>
        <w:rPr>
          <w:rFonts w:ascii="Arial, sans-serif" w:eastAsia="Arial, sans-serif" w:hAnsi="Arial, sans-serif" w:cs="Arial, sans-serif"/>
          <w:color w:val="000000"/>
          <w:sz w:val="26"/>
        </w:rPr>
        <w:t xml:space="preserve"> </w:t>
      </w:r>
      <w:r>
        <w:rPr>
          <w:rFonts w:eastAsia="Calibri" w:cs="Calibri"/>
          <w:color w:val="000000"/>
          <w:sz w:val="26"/>
        </w:rPr>
        <w:t>установления</w:t>
      </w:r>
      <w:r>
        <w:rPr>
          <w:rFonts w:ascii="Arial, sans-serif" w:eastAsia="Arial, sans-serif" w:hAnsi="Arial, sans-serif" w:cs="Arial, sans-serif"/>
          <w:color w:val="000000"/>
          <w:sz w:val="26"/>
        </w:rPr>
        <w:t xml:space="preserve"> </w:t>
      </w:r>
      <w:proofErr w:type="spellStart"/>
      <w:r>
        <w:rPr>
          <w:rFonts w:eastAsia="Calibri" w:cs="Calibri"/>
          <w:color w:val="000000"/>
          <w:sz w:val="26"/>
        </w:rPr>
        <w:t>неизмеряемых</w:t>
      </w:r>
      <w:proofErr w:type="spellEnd"/>
      <w:r>
        <w:rPr>
          <w:rFonts w:ascii="Arial, sans-serif" w:eastAsia="Arial, sans-serif" w:hAnsi="Arial, sans-serif" w:cs="Arial, sans-serif"/>
          <w:color w:val="000000"/>
          <w:sz w:val="26"/>
        </w:rPr>
        <w:t xml:space="preserve"> </w:t>
      </w:r>
      <w:r>
        <w:rPr>
          <w:rFonts w:eastAsia="Calibri" w:cs="Calibri"/>
          <w:color w:val="000000"/>
          <w:sz w:val="26"/>
        </w:rPr>
        <w:t>требований</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участникам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w:t>
      </w:r>
    </w:p>
    <w:p w14:paraId="68CBA3EA" w14:textId="77777777" w:rsidR="00E53D3C" w:rsidRDefault="00E53D3C" w:rsidP="00E53D3C">
      <w:pPr>
        <w:ind w:firstLine="737"/>
        <w:jc w:val="both"/>
      </w:pPr>
      <w:r>
        <w:rPr>
          <w:rFonts w:ascii="Arial, sans-serif" w:eastAsia="Arial, sans-serif" w:hAnsi="Arial, sans-serif" w:cs="Arial, sans-serif"/>
          <w:color w:val="000000"/>
          <w:sz w:val="26"/>
        </w:rPr>
        <w:t xml:space="preserve">2.8.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целях</w:t>
      </w:r>
      <w:r>
        <w:rPr>
          <w:rFonts w:ascii="Arial, sans-serif" w:eastAsia="Arial, sans-serif" w:hAnsi="Arial, sans-serif" w:cs="Arial, sans-serif"/>
          <w:color w:val="000000"/>
          <w:sz w:val="26"/>
        </w:rPr>
        <w:t xml:space="preserve"> </w:t>
      </w:r>
      <w:r>
        <w:rPr>
          <w:rFonts w:eastAsia="Calibri" w:cs="Calibri"/>
          <w:color w:val="000000"/>
          <w:sz w:val="26"/>
        </w:rPr>
        <w:t>информационного</w:t>
      </w:r>
      <w:r>
        <w:rPr>
          <w:rFonts w:ascii="Arial, sans-serif" w:eastAsia="Arial, sans-serif" w:hAnsi="Arial, sans-serif" w:cs="Arial, sans-serif"/>
          <w:color w:val="000000"/>
          <w:sz w:val="26"/>
        </w:rPr>
        <w:t xml:space="preserve"> </w:t>
      </w:r>
      <w:r>
        <w:rPr>
          <w:rFonts w:eastAsia="Calibri" w:cs="Calibri"/>
          <w:color w:val="000000"/>
          <w:sz w:val="26"/>
        </w:rPr>
        <w:t>сопровождения</w:t>
      </w:r>
      <w:r>
        <w:rPr>
          <w:rFonts w:ascii="Arial, sans-serif" w:eastAsia="Arial, sans-serif" w:hAnsi="Arial, sans-serif" w:cs="Arial, sans-serif"/>
          <w:color w:val="000000"/>
          <w:sz w:val="26"/>
        </w:rPr>
        <w:t xml:space="preserve"> </w:t>
      </w:r>
      <w:r>
        <w:rPr>
          <w:rFonts w:eastAsia="Calibri" w:cs="Calibri"/>
          <w:color w:val="000000"/>
          <w:sz w:val="26"/>
        </w:rPr>
        <w:t>закупочной</w:t>
      </w:r>
      <w:r>
        <w:rPr>
          <w:rFonts w:ascii="Arial, sans-serif" w:eastAsia="Arial, sans-serif" w:hAnsi="Arial, sans-serif" w:cs="Arial, sans-serif"/>
          <w:color w:val="000000"/>
          <w:sz w:val="26"/>
        </w:rPr>
        <w:t xml:space="preserve"> </w:t>
      </w:r>
      <w:r>
        <w:rPr>
          <w:rFonts w:eastAsia="Calibri" w:cs="Calibri"/>
          <w:color w:val="000000"/>
          <w:sz w:val="26"/>
        </w:rPr>
        <w:t>деятельности</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осуществлении</w:t>
      </w:r>
      <w:r>
        <w:rPr>
          <w:rFonts w:ascii="Arial, sans-serif" w:eastAsia="Arial, sans-serif" w:hAnsi="Arial, sans-serif" w:cs="Arial, sans-serif"/>
          <w:color w:val="000000"/>
          <w:sz w:val="26"/>
        </w:rPr>
        <w:t xml:space="preserve"> </w:t>
      </w:r>
      <w:r>
        <w:rPr>
          <w:rFonts w:eastAsia="Calibri" w:cs="Calibri"/>
          <w:color w:val="000000"/>
          <w:sz w:val="26"/>
        </w:rPr>
        <w:t>закупок</w:t>
      </w:r>
      <w:r>
        <w:rPr>
          <w:rFonts w:ascii="Arial, sans-serif" w:eastAsia="Arial, sans-serif" w:hAnsi="Arial, sans-serif" w:cs="Arial, sans-serif"/>
          <w:color w:val="000000"/>
          <w:sz w:val="26"/>
        </w:rPr>
        <w:t xml:space="preserve">, </w:t>
      </w:r>
      <w:r>
        <w:rPr>
          <w:rFonts w:eastAsia="Calibri" w:cs="Calibri"/>
          <w:color w:val="000000"/>
          <w:sz w:val="26"/>
        </w:rPr>
        <w:t>регулируемых</w:t>
      </w:r>
      <w:r>
        <w:rPr>
          <w:rFonts w:ascii="Arial, sans-serif" w:eastAsia="Arial, sans-serif" w:hAnsi="Arial, sans-serif" w:cs="Arial, sans-serif"/>
          <w:color w:val="000000"/>
          <w:sz w:val="26"/>
        </w:rPr>
        <w:t xml:space="preserve"> </w:t>
      </w:r>
      <w:r>
        <w:rPr>
          <w:rFonts w:eastAsia="Calibri" w:cs="Calibri"/>
          <w:color w:val="000000"/>
          <w:sz w:val="26"/>
        </w:rPr>
        <w:t>настоящим</w:t>
      </w:r>
      <w:r>
        <w:rPr>
          <w:rFonts w:ascii="Arial, sans-serif" w:eastAsia="Arial, sans-serif" w:hAnsi="Arial, sans-serif" w:cs="Arial, sans-serif"/>
          <w:color w:val="000000"/>
          <w:sz w:val="26"/>
        </w:rPr>
        <w:t xml:space="preserve"> </w:t>
      </w:r>
      <w:r>
        <w:rPr>
          <w:rFonts w:eastAsia="Calibri" w:cs="Calibri"/>
          <w:color w:val="000000"/>
          <w:sz w:val="26"/>
        </w:rPr>
        <w:t>Положением</w:t>
      </w:r>
      <w:r>
        <w:rPr>
          <w:rFonts w:ascii="Arial, sans-serif" w:eastAsia="Arial, sans-serif" w:hAnsi="Arial, sans-serif" w:cs="Arial, sans-serif"/>
          <w:color w:val="000000"/>
          <w:sz w:val="26"/>
        </w:rPr>
        <w:t xml:space="preserve">,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использует</w:t>
      </w:r>
      <w:r>
        <w:rPr>
          <w:rFonts w:ascii="Arial, sans-serif" w:eastAsia="Arial, sans-serif" w:hAnsi="Arial, sans-serif" w:cs="Arial, sans-serif"/>
          <w:color w:val="000000"/>
          <w:sz w:val="26"/>
        </w:rPr>
        <w:t xml:space="preserve"> </w:t>
      </w:r>
      <w:r>
        <w:rPr>
          <w:rFonts w:eastAsia="Calibri" w:cs="Calibri"/>
          <w:color w:val="000000"/>
          <w:sz w:val="26"/>
        </w:rPr>
        <w:t>Региональную</w:t>
      </w:r>
      <w:r>
        <w:rPr>
          <w:rFonts w:ascii="Arial, sans-serif" w:eastAsia="Arial, sans-serif" w:hAnsi="Arial, sans-serif" w:cs="Arial, sans-serif"/>
          <w:color w:val="000000"/>
          <w:sz w:val="26"/>
        </w:rPr>
        <w:t xml:space="preserve"> (</w:t>
      </w:r>
      <w:r>
        <w:rPr>
          <w:rFonts w:eastAsia="Calibri" w:cs="Calibri"/>
          <w:color w:val="000000"/>
          <w:sz w:val="26"/>
        </w:rPr>
        <w:t>муниципальную</w:t>
      </w:r>
      <w:r>
        <w:rPr>
          <w:rFonts w:ascii="Arial, sans-serif" w:eastAsia="Arial, sans-serif" w:hAnsi="Arial, sans-serif" w:cs="Arial, sans-serif"/>
          <w:color w:val="000000"/>
          <w:sz w:val="26"/>
        </w:rPr>
        <w:t xml:space="preserve">) </w:t>
      </w:r>
      <w:r>
        <w:rPr>
          <w:rFonts w:eastAsia="Calibri" w:cs="Calibri"/>
          <w:color w:val="000000"/>
          <w:sz w:val="26"/>
        </w:rPr>
        <w:t>информационную</w:t>
      </w:r>
      <w:r>
        <w:rPr>
          <w:rFonts w:ascii="Arial, sans-serif" w:eastAsia="Arial, sans-serif" w:hAnsi="Arial, sans-serif" w:cs="Arial, sans-serif"/>
          <w:color w:val="000000"/>
          <w:sz w:val="26"/>
        </w:rPr>
        <w:t xml:space="preserve"> </w:t>
      </w:r>
      <w:r>
        <w:rPr>
          <w:rFonts w:eastAsia="Calibri" w:cs="Calibri"/>
          <w:color w:val="000000"/>
          <w:sz w:val="26"/>
        </w:rPr>
        <w:t>систему</w:t>
      </w:r>
      <w:r>
        <w:rPr>
          <w:rFonts w:ascii="Arial, sans-serif" w:eastAsia="Arial, sans-serif" w:hAnsi="Arial, sans-serif" w:cs="Arial, sans-serif"/>
          <w:color w:val="000000"/>
          <w:sz w:val="26"/>
        </w:rPr>
        <w:t xml:space="preserve"> (</w:t>
      </w:r>
      <w:r>
        <w:rPr>
          <w:rFonts w:eastAsia="Calibri" w:cs="Calibri"/>
          <w:color w:val="000000"/>
          <w:sz w:val="26"/>
        </w:rPr>
        <w:t>РМИС</w:t>
      </w:r>
      <w:r>
        <w:rPr>
          <w:rFonts w:ascii="Arial, sans-serif" w:eastAsia="Arial, sans-serif" w:hAnsi="Arial, sans-serif" w:cs="Arial, sans-serif"/>
          <w:color w:val="000000"/>
          <w:sz w:val="26"/>
        </w:rPr>
        <w:t xml:space="preserve">), </w:t>
      </w:r>
      <w:r>
        <w:rPr>
          <w:rFonts w:eastAsia="Calibri" w:cs="Calibri"/>
          <w:color w:val="000000"/>
          <w:sz w:val="26"/>
        </w:rPr>
        <w:t>интегрированную</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w:t>
      </w:r>
    </w:p>
    <w:p w14:paraId="675C3F84" w14:textId="17880C51" w:rsidR="00E53D3C" w:rsidRDefault="00E53D3C" w:rsidP="00E53D3C">
      <w:pPr>
        <w:ind w:firstLine="737"/>
        <w:jc w:val="both"/>
        <w:rPr>
          <w:rFonts w:ascii="Arial, sans-serif" w:eastAsia="Arial, sans-serif" w:hAnsi="Arial, sans-serif" w:cs="Arial, sans-serif"/>
          <w:color w:val="000000"/>
          <w:sz w:val="26"/>
        </w:rPr>
      </w:pPr>
      <w:r>
        <w:rPr>
          <w:rFonts w:ascii="Arial, sans-serif" w:eastAsia="Arial, sans-serif" w:hAnsi="Arial, sans-serif" w:cs="Arial, sans-serif"/>
          <w:color w:val="000000"/>
          <w:sz w:val="26"/>
        </w:rPr>
        <w:t xml:space="preserve">2.9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передачи</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своих</w:t>
      </w:r>
      <w:r>
        <w:rPr>
          <w:rFonts w:ascii="Arial, sans-serif" w:eastAsia="Arial, sans-serif" w:hAnsi="Arial, sans-serif" w:cs="Arial, sans-serif"/>
          <w:color w:val="000000"/>
          <w:sz w:val="26"/>
        </w:rPr>
        <w:t xml:space="preserve"> </w:t>
      </w:r>
      <w:r>
        <w:rPr>
          <w:rFonts w:eastAsia="Calibri" w:cs="Calibri"/>
          <w:color w:val="000000"/>
          <w:sz w:val="26"/>
        </w:rPr>
        <w:t>полномочий</w:t>
      </w:r>
      <w:r>
        <w:rPr>
          <w:rFonts w:ascii="Arial, sans-serif" w:eastAsia="Arial, sans-serif" w:hAnsi="Arial, sans-serif" w:cs="Arial, sans-serif"/>
          <w:color w:val="000000"/>
          <w:sz w:val="26"/>
        </w:rPr>
        <w:t xml:space="preserve"> (</w:t>
      </w:r>
      <w:r>
        <w:rPr>
          <w:rFonts w:eastAsia="Calibri" w:cs="Calibri"/>
          <w:color w:val="000000"/>
          <w:sz w:val="26"/>
        </w:rPr>
        <w:t>части</w:t>
      </w:r>
      <w:r>
        <w:rPr>
          <w:rFonts w:ascii="Arial, sans-serif" w:eastAsia="Arial, sans-serif" w:hAnsi="Arial, sans-serif" w:cs="Arial, sans-serif"/>
          <w:color w:val="000000"/>
          <w:sz w:val="26"/>
        </w:rPr>
        <w:t xml:space="preserve"> </w:t>
      </w:r>
      <w:r>
        <w:rPr>
          <w:rFonts w:eastAsia="Calibri" w:cs="Calibri"/>
          <w:color w:val="000000"/>
          <w:sz w:val="26"/>
        </w:rPr>
        <w:t>своих</w:t>
      </w:r>
      <w:r>
        <w:rPr>
          <w:rFonts w:ascii="Arial, sans-serif" w:eastAsia="Arial, sans-serif" w:hAnsi="Arial, sans-serif" w:cs="Arial, sans-serif"/>
          <w:color w:val="000000"/>
          <w:sz w:val="26"/>
        </w:rPr>
        <w:t xml:space="preserve"> </w:t>
      </w:r>
      <w:r>
        <w:rPr>
          <w:rFonts w:eastAsia="Calibri" w:cs="Calibri"/>
          <w:color w:val="000000"/>
          <w:sz w:val="26"/>
        </w:rPr>
        <w:t>полномочий</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определению</w:t>
      </w:r>
      <w:r>
        <w:rPr>
          <w:rFonts w:ascii="Arial, sans-serif" w:eastAsia="Arial, sans-serif" w:hAnsi="Arial, sans-serif" w:cs="Arial, sans-serif"/>
          <w:color w:val="000000"/>
          <w:sz w:val="26"/>
        </w:rPr>
        <w:t xml:space="preserve"> </w:t>
      </w:r>
      <w:r>
        <w:rPr>
          <w:rFonts w:eastAsia="Calibri" w:cs="Calibri"/>
          <w:color w:val="000000"/>
          <w:sz w:val="26"/>
        </w:rPr>
        <w:t>поставщика</w:t>
      </w:r>
      <w:r>
        <w:rPr>
          <w:rFonts w:ascii="Arial, sans-serif" w:eastAsia="Arial, sans-serif" w:hAnsi="Arial, sans-serif" w:cs="Arial, sans-serif"/>
          <w:color w:val="000000"/>
          <w:sz w:val="26"/>
        </w:rPr>
        <w:t xml:space="preserve"> (</w:t>
      </w:r>
      <w:r>
        <w:rPr>
          <w:rFonts w:eastAsia="Calibri" w:cs="Calibri"/>
          <w:color w:val="000000"/>
          <w:sz w:val="26"/>
        </w:rPr>
        <w:t>подрядчика</w:t>
      </w:r>
      <w:r>
        <w:rPr>
          <w:rFonts w:ascii="Arial, sans-serif" w:eastAsia="Arial, sans-serif" w:hAnsi="Arial, sans-serif" w:cs="Arial, sans-serif"/>
          <w:color w:val="000000"/>
          <w:sz w:val="26"/>
        </w:rPr>
        <w:t xml:space="preserve">, </w:t>
      </w:r>
      <w:r>
        <w:rPr>
          <w:rFonts w:eastAsia="Calibri" w:cs="Calibri"/>
          <w:color w:val="000000"/>
          <w:sz w:val="26"/>
        </w:rPr>
        <w:t>исполнителя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уполномоченный</w:t>
      </w:r>
      <w:r>
        <w:rPr>
          <w:rFonts w:ascii="Arial, sans-serif" w:eastAsia="Arial, sans-serif" w:hAnsi="Arial, sans-serif" w:cs="Arial, sans-serif"/>
          <w:color w:val="000000"/>
          <w:sz w:val="26"/>
        </w:rPr>
        <w:t xml:space="preserve"> </w:t>
      </w:r>
      <w:r>
        <w:rPr>
          <w:rFonts w:eastAsia="Calibri" w:cs="Calibri"/>
          <w:color w:val="000000"/>
          <w:sz w:val="26"/>
        </w:rPr>
        <w:t>орган</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основании</w:t>
      </w:r>
      <w:r>
        <w:rPr>
          <w:rFonts w:ascii="Arial, sans-serif" w:eastAsia="Arial, sans-serif" w:hAnsi="Arial, sans-serif" w:cs="Arial, sans-serif"/>
          <w:color w:val="000000"/>
          <w:sz w:val="26"/>
        </w:rPr>
        <w:t xml:space="preserve"> </w:t>
      </w:r>
      <w:r>
        <w:rPr>
          <w:rFonts w:eastAsia="Calibri" w:cs="Calibri"/>
          <w:color w:val="000000"/>
          <w:sz w:val="26"/>
        </w:rPr>
        <w:t>заключенного</w:t>
      </w:r>
      <w:r>
        <w:rPr>
          <w:rFonts w:ascii="Arial, sans-serif" w:eastAsia="Arial, sans-serif" w:hAnsi="Arial, sans-serif" w:cs="Arial, sans-serif"/>
          <w:color w:val="000000"/>
          <w:sz w:val="26"/>
        </w:rPr>
        <w:t xml:space="preserve"> </w:t>
      </w:r>
      <w:r>
        <w:rPr>
          <w:rFonts w:eastAsia="Calibri" w:cs="Calibri"/>
          <w:color w:val="000000"/>
          <w:sz w:val="26"/>
        </w:rPr>
        <w:t>соглашения</w:t>
      </w:r>
      <w:r>
        <w:rPr>
          <w:rFonts w:ascii="Arial, sans-serif" w:eastAsia="Arial, sans-serif" w:hAnsi="Arial, sans-serif" w:cs="Arial, sans-serif"/>
          <w:color w:val="000000"/>
          <w:sz w:val="26"/>
        </w:rPr>
        <w:t xml:space="preserve">, </w:t>
      </w:r>
      <w:r>
        <w:rPr>
          <w:rFonts w:eastAsia="Calibri" w:cs="Calibri"/>
          <w:color w:val="000000"/>
          <w:sz w:val="26"/>
        </w:rPr>
        <w:t>отношения</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взаимодействию</w:t>
      </w:r>
      <w:r>
        <w:rPr>
          <w:rFonts w:ascii="Arial, sans-serif" w:eastAsia="Arial, sans-serif" w:hAnsi="Arial, sans-serif" w:cs="Arial, sans-serif"/>
          <w:color w:val="000000"/>
          <w:sz w:val="26"/>
        </w:rPr>
        <w:t xml:space="preserve"> </w:t>
      </w:r>
      <w:r>
        <w:rPr>
          <w:rFonts w:eastAsia="Calibri" w:cs="Calibri"/>
          <w:color w:val="000000"/>
          <w:sz w:val="26"/>
        </w:rPr>
        <w:t>уполномоченного</w:t>
      </w:r>
      <w:r>
        <w:rPr>
          <w:rFonts w:ascii="Arial, sans-serif" w:eastAsia="Arial, sans-serif" w:hAnsi="Arial, sans-serif" w:cs="Arial, sans-serif"/>
          <w:color w:val="000000"/>
          <w:sz w:val="26"/>
        </w:rPr>
        <w:t xml:space="preserve"> </w:t>
      </w:r>
      <w:r>
        <w:rPr>
          <w:rFonts w:eastAsia="Calibri" w:cs="Calibri"/>
          <w:color w:val="000000"/>
          <w:sz w:val="26"/>
        </w:rPr>
        <w:t>органа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r>
        <w:rPr>
          <w:rFonts w:eastAsia="Calibri" w:cs="Calibri"/>
          <w:color w:val="000000"/>
          <w:sz w:val="26"/>
        </w:rPr>
        <w:t>осуществляется</w:t>
      </w:r>
      <w:r>
        <w:rPr>
          <w:rFonts w:ascii="Arial, sans-serif" w:eastAsia="Arial, sans-serif" w:hAnsi="Arial, sans-serif" w:cs="Arial, sans-serif"/>
          <w:color w:val="000000"/>
          <w:sz w:val="26"/>
        </w:rPr>
        <w:t xml:space="preserve"> </w:t>
      </w:r>
      <w:r>
        <w:rPr>
          <w:rFonts w:eastAsia="Calibri" w:cs="Calibri"/>
          <w:color w:val="000000"/>
          <w:sz w:val="26"/>
        </w:rPr>
        <w:t>посредством</w:t>
      </w:r>
      <w:r>
        <w:rPr>
          <w:rFonts w:ascii="Arial, sans-serif" w:eastAsia="Arial, sans-serif" w:hAnsi="Arial, sans-serif" w:cs="Arial, sans-serif"/>
          <w:color w:val="000000"/>
          <w:sz w:val="26"/>
        </w:rPr>
        <w:t xml:space="preserve"> </w:t>
      </w:r>
      <w:r>
        <w:rPr>
          <w:rFonts w:eastAsia="Calibri" w:cs="Calibri"/>
          <w:color w:val="000000"/>
          <w:sz w:val="26"/>
        </w:rPr>
        <w:t>Региональной</w:t>
      </w:r>
      <w:r>
        <w:rPr>
          <w:rFonts w:ascii="Arial, sans-serif" w:eastAsia="Arial, sans-serif" w:hAnsi="Arial, sans-serif" w:cs="Arial, sans-serif"/>
          <w:color w:val="000000"/>
          <w:sz w:val="26"/>
        </w:rPr>
        <w:t xml:space="preserve"> (</w:t>
      </w:r>
      <w:r>
        <w:rPr>
          <w:rFonts w:eastAsia="Calibri" w:cs="Calibri"/>
          <w:color w:val="000000"/>
          <w:sz w:val="26"/>
        </w:rPr>
        <w:t>муниципальной</w:t>
      </w:r>
      <w:r>
        <w:rPr>
          <w:rFonts w:ascii="Arial, sans-serif" w:eastAsia="Arial, sans-serif" w:hAnsi="Arial, sans-serif" w:cs="Arial, sans-serif"/>
          <w:color w:val="000000"/>
          <w:sz w:val="26"/>
        </w:rPr>
        <w:t xml:space="preserve">) </w:t>
      </w:r>
      <w:r>
        <w:rPr>
          <w:rFonts w:eastAsia="Calibri" w:cs="Calibri"/>
          <w:color w:val="000000"/>
          <w:sz w:val="26"/>
        </w:rPr>
        <w:t>информационной</w:t>
      </w:r>
      <w:r>
        <w:rPr>
          <w:rFonts w:ascii="Arial, sans-serif" w:eastAsia="Arial, sans-serif" w:hAnsi="Arial, sans-serif" w:cs="Arial, sans-serif"/>
          <w:color w:val="000000"/>
          <w:sz w:val="26"/>
        </w:rPr>
        <w:t xml:space="preserve"> </w:t>
      </w:r>
      <w:r>
        <w:rPr>
          <w:rFonts w:eastAsia="Calibri" w:cs="Calibri"/>
          <w:color w:val="000000"/>
          <w:sz w:val="26"/>
        </w:rPr>
        <w:t>системы</w:t>
      </w:r>
      <w:r>
        <w:rPr>
          <w:rFonts w:ascii="Arial, sans-serif" w:eastAsia="Arial, sans-serif" w:hAnsi="Arial, sans-serif" w:cs="Arial, sans-serif"/>
          <w:color w:val="000000"/>
          <w:sz w:val="26"/>
        </w:rPr>
        <w:t xml:space="preserve"> (</w:t>
      </w:r>
      <w:r>
        <w:rPr>
          <w:rFonts w:eastAsia="Calibri" w:cs="Calibri"/>
          <w:color w:val="000000"/>
          <w:sz w:val="26"/>
        </w:rPr>
        <w:t>РМИС</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Порядком</w:t>
      </w:r>
      <w:r>
        <w:rPr>
          <w:rFonts w:ascii="Arial, sans-serif" w:eastAsia="Arial, sans-serif" w:hAnsi="Arial, sans-serif" w:cs="Arial, sans-serif"/>
          <w:color w:val="000000"/>
          <w:sz w:val="26"/>
        </w:rPr>
        <w:t xml:space="preserve"> </w:t>
      </w:r>
      <w:r>
        <w:rPr>
          <w:rFonts w:eastAsia="Calibri" w:cs="Calibri"/>
          <w:color w:val="000000"/>
          <w:sz w:val="26"/>
        </w:rPr>
        <w:t>взаимодействия</w:t>
      </w:r>
      <w:r>
        <w:rPr>
          <w:rFonts w:ascii="Arial, sans-serif" w:eastAsia="Arial, sans-serif" w:hAnsi="Arial, sans-serif" w:cs="Arial, sans-serif"/>
          <w:color w:val="000000"/>
          <w:sz w:val="26"/>
        </w:rPr>
        <w:t xml:space="preserve"> </w:t>
      </w:r>
      <w:r>
        <w:rPr>
          <w:rFonts w:eastAsia="Calibri" w:cs="Calibri"/>
          <w:color w:val="000000"/>
          <w:sz w:val="26"/>
        </w:rPr>
        <w:t>уполномоченного</w:t>
      </w:r>
      <w:r>
        <w:rPr>
          <w:rFonts w:ascii="Arial, sans-serif" w:eastAsia="Arial, sans-serif" w:hAnsi="Arial, sans-serif" w:cs="Arial, sans-serif"/>
          <w:color w:val="000000"/>
          <w:sz w:val="26"/>
        </w:rPr>
        <w:t xml:space="preserve"> </w:t>
      </w:r>
      <w:r>
        <w:rPr>
          <w:rFonts w:eastAsia="Calibri" w:cs="Calibri"/>
          <w:color w:val="000000"/>
          <w:sz w:val="26"/>
        </w:rPr>
        <w:t>органа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заказчиков</w:t>
      </w:r>
      <w:r>
        <w:rPr>
          <w:rFonts w:ascii="Arial, sans-serif" w:eastAsia="Arial, sans-serif" w:hAnsi="Arial, sans-serif" w:cs="Arial, sans-serif"/>
          <w:color w:val="000000"/>
          <w:sz w:val="26"/>
        </w:rPr>
        <w:t xml:space="preserve"> </w:t>
      </w:r>
      <w:r>
        <w:rPr>
          <w:rFonts w:eastAsia="Calibri" w:cs="Calibri"/>
          <w:color w:val="000000"/>
          <w:sz w:val="26"/>
        </w:rPr>
        <w:t>Тюменской</w:t>
      </w:r>
      <w:r>
        <w:rPr>
          <w:rFonts w:ascii="Arial, sans-serif" w:eastAsia="Arial, sans-serif" w:hAnsi="Arial, sans-serif" w:cs="Arial, sans-serif"/>
          <w:color w:val="000000"/>
          <w:sz w:val="26"/>
        </w:rPr>
        <w:t xml:space="preserve"> </w:t>
      </w:r>
      <w:r>
        <w:rPr>
          <w:rFonts w:eastAsia="Calibri" w:cs="Calibri"/>
          <w:color w:val="000000"/>
          <w:sz w:val="26"/>
        </w:rPr>
        <w:t>области</w:t>
      </w:r>
      <w:r>
        <w:rPr>
          <w:rFonts w:ascii="Arial, sans-serif" w:eastAsia="Arial, sans-serif" w:hAnsi="Arial, sans-serif" w:cs="Arial, sans-serif"/>
          <w:color w:val="000000"/>
          <w:sz w:val="26"/>
        </w:rPr>
        <w:t xml:space="preserve">, </w:t>
      </w:r>
      <w:r>
        <w:rPr>
          <w:rFonts w:eastAsia="Calibri" w:cs="Calibri"/>
          <w:color w:val="000000"/>
          <w:sz w:val="26"/>
        </w:rPr>
        <w:t>утвержденным</w:t>
      </w:r>
      <w:r>
        <w:rPr>
          <w:rFonts w:ascii="Arial, sans-serif" w:eastAsia="Arial, sans-serif" w:hAnsi="Arial, sans-serif" w:cs="Arial, sans-serif"/>
          <w:color w:val="000000"/>
          <w:sz w:val="26"/>
        </w:rPr>
        <w:t xml:space="preserve"> </w:t>
      </w:r>
      <w:r>
        <w:rPr>
          <w:rFonts w:eastAsia="Calibri" w:cs="Calibri"/>
          <w:color w:val="000000"/>
          <w:sz w:val="26"/>
        </w:rPr>
        <w:t>распоряжением</w:t>
      </w:r>
      <w:r>
        <w:rPr>
          <w:rFonts w:ascii="Arial, sans-serif" w:eastAsia="Arial, sans-serif" w:hAnsi="Arial, sans-serif" w:cs="Arial, sans-serif"/>
          <w:color w:val="000000"/>
          <w:sz w:val="26"/>
        </w:rPr>
        <w:t xml:space="preserve"> </w:t>
      </w:r>
      <w:r>
        <w:rPr>
          <w:rFonts w:eastAsia="Calibri" w:cs="Calibri"/>
          <w:color w:val="000000"/>
          <w:sz w:val="26"/>
        </w:rPr>
        <w:t>Правительства</w:t>
      </w:r>
      <w:r>
        <w:rPr>
          <w:rFonts w:ascii="Arial, sans-serif" w:eastAsia="Arial, sans-serif" w:hAnsi="Arial, sans-serif" w:cs="Arial, sans-serif"/>
          <w:color w:val="000000"/>
          <w:sz w:val="26"/>
        </w:rPr>
        <w:t xml:space="preserve"> </w:t>
      </w:r>
      <w:r>
        <w:rPr>
          <w:rFonts w:eastAsia="Calibri" w:cs="Calibri"/>
          <w:color w:val="000000"/>
          <w:sz w:val="26"/>
        </w:rPr>
        <w:t>Тюменской</w:t>
      </w:r>
      <w:r>
        <w:rPr>
          <w:rFonts w:ascii="Arial, sans-serif" w:eastAsia="Arial, sans-serif" w:hAnsi="Arial, sans-serif" w:cs="Arial, sans-serif"/>
          <w:color w:val="000000"/>
          <w:sz w:val="26"/>
        </w:rPr>
        <w:t xml:space="preserve"> </w:t>
      </w:r>
      <w:r>
        <w:rPr>
          <w:rFonts w:eastAsia="Calibri" w:cs="Calibri"/>
          <w:color w:val="000000"/>
          <w:sz w:val="26"/>
        </w:rPr>
        <w:t>области</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27.12.2013 N 2518-</w:t>
      </w:r>
      <w:r>
        <w:rPr>
          <w:rFonts w:eastAsia="Calibri" w:cs="Calibri"/>
          <w:color w:val="000000"/>
          <w:sz w:val="26"/>
        </w:rPr>
        <w:t>рп</w:t>
      </w:r>
      <w:r>
        <w:rPr>
          <w:rFonts w:ascii="Arial, sans-serif" w:eastAsia="Arial, sans-serif" w:hAnsi="Arial, sans-serif" w:cs="Arial, sans-serif"/>
          <w:color w:val="000000"/>
          <w:sz w:val="26"/>
        </w:rPr>
        <w:t>.*</w:t>
      </w:r>
    </w:p>
    <w:p w14:paraId="31DE0DEF" w14:textId="77777777" w:rsidR="00F72BE3" w:rsidRPr="00F72BE3" w:rsidRDefault="00F72BE3" w:rsidP="00F72BE3">
      <w:pPr>
        <w:ind w:firstLine="737"/>
        <w:jc w:val="both"/>
        <w:rPr>
          <w:sz w:val="26"/>
          <w:szCs w:val="26"/>
        </w:rPr>
      </w:pPr>
      <w:r w:rsidRPr="00F72BE3">
        <w:rPr>
          <w:sz w:val="26"/>
          <w:szCs w:val="26"/>
        </w:rPr>
        <w:t>2.10. Настоящее Положение не регулирует отношения, связанные с осуществлением закупок товаров, работ, услуг, указанных в ч.4 ст.1 Федерального закона № 223-ФЗ.</w:t>
      </w:r>
    </w:p>
    <w:p w14:paraId="594D458F" w14:textId="2EC9658A" w:rsidR="00F72BE3" w:rsidRPr="00F72BE3" w:rsidRDefault="00F72BE3" w:rsidP="00F72BE3">
      <w:pPr>
        <w:ind w:firstLine="737"/>
        <w:jc w:val="both"/>
        <w:rPr>
          <w:sz w:val="26"/>
          <w:szCs w:val="26"/>
        </w:rPr>
      </w:pPr>
      <w:r w:rsidRPr="00F72BE3">
        <w:rPr>
          <w:sz w:val="26"/>
          <w:szCs w:val="26"/>
        </w:rPr>
        <w:t>Перечень лиц, являющихся взаимозависимыми с заказчиком в соответствии с Налоговым кодексом Российской Федерации, осуществление закупок товаров, работ, услуг у которых не регулируется настоящим Положением в соответствии с п.13 ч.4 ст.1 Федерального закона № 223-ФЗ, приведен в Приложении № 4 к настоящему Положению.</w:t>
      </w:r>
    </w:p>
    <w:p w14:paraId="58FDA04A" w14:textId="77777777" w:rsidR="00E53D3C" w:rsidRDefault="00E53D3C" w:rsidP="00E53D3C">
      <w:pPr>
        <w:ind w:firstLine="737"/>
        <w:jc w:val="both"/>
      </w:pPr>
      <w:r>
        <w:rPr>
          <w:rFonts w:ascii="Arial, sans-serif" w:eastAsia="Arial, sans-serif" w:hAnsi="Arial, sans-serif" w:cs="Arial, sans-serif"/>
          <w:color w:val="000000"/>
          <w:sz w:val="26"/>
        </w:rPr>
        <w:t>__________________________________________________________</w:t>
      </w:r>
    </w:p>
    <w:p w14:paraId="14FB21F5" w14:textId="77777777" w:rsidR="00E53D3C" w:rsidRDefault="00E53D3C" w:rsidP="00E53D3C">
      <w:pPr>
        <w:jc w:val="center"/>
      </w:pPr>
      <w:r>
        <w:rPr>
          <w:rFonts w:ascii="Arial, sans-serif" w:eastAsia="Arial, sans-serif" w:hAnsi="Arial, sans-serif" w:cs="Arial, sans-serif"/>
          <w:b/>
          <w:color w:val="000000"/>
          <w:sz w:val="26"/>
        </w:rPr>
        <w:t xml:space="preserve">3. </w:t>
      </w:r>
      <w:r>
        <w:rPr>
          <w:rFonts w:eastAsia="Calibri" w:cs="Calibri"/>
          <w:b/>
          <w:color w:val="000000"/>
          <w:sz w:val="26"/>
        </w:rPr>
        <w:t>ПРИОРИТЕТ</w:t>
      </w:r>
      <w:r>
        <w:rPr>
          <w:rFonts w:ascii="Arial, sans-serif" w:eastAsia="Arial, sans-serif" w:hAnsi="Arial, sans-serif" w:cs="Arial, sans-serif"/>
          <w:b/>
          <w:color w:val="000000"/>
          <w:sz w:val="26"/>
        </w:rPr>
        <w:t xml:space="preserve"> </w:t>
      </w:r>
      <w:r w:rsidRPr="00834ED8">
        <w:rPr>
          <w:b/>
        </w:rPr>
        <w:t>, ВКЛЮЧАЯ МИНИМАЛЬНУЮ ДОЛЮ ЗАКУПОК,</w:t>
      </w:r>
      <w:r>
        <w:rPr>
          <w:rFonts w:ascii="Arial" w:eastAsia="Arial" w:hAnsi="Arial" w:cs="Arial"/>
          <w:b/>
          <w:color w:val="000000"/>
          <w:sz w:val="26"/>
        </w:rPr>
        <w:t xml:space="preserve"> </w:t>
      </w:r>
      <w:r>
        <w:rPr>
          <w:rFonts w:eastAsia="Calibri" w:cs="Calibri"/>
          <w:b/>
          <w:color w:val="000000"/>
          <w:sz w:val="26"/>
        </w:rPr>
        <w:t>РОССИЙСКОГО</w:t>
      </w:r>
      <w:r>
        <w:rPr>
          <w:rFonts w:ascii="Arial, sans-serif" w:eastAsia="Arial, sans-serif" w:hAnsi="Arial, sans-serif" w:cs="Arial, sans-serif"/>
          <w:b/>
          <w:color w:val="000000"/>
          <w:sz w:val="26"/>
        </w:rPr>
        <w:t xml:space="preserve"> </w:t>
      </w:r>
      <w:r>
        <w:rPr>
          <w:rFonts w:eastAsia="Calibri" w:cs="Calibri"/>
          <w:b/>
          <w:color w:val="000000"/>
          <w:sz w:val="26"/>
        </w:rPr>
        <w:t>ПРОИСХОЖДЕНИЯ</w:t>
      </w:r>
      <w:r>
        <w:rPr>
          <w:rFonts w:ascii="Arial, sans-serif" w:eastAsia="Arial, sans-serif" w:hAnsi="Arial, sans-serif" w:cs="Arial, sans-serif"/>
          <w:b/>
          <w:color w:val="000000"/>
          <w:sz w:val="26"/>
        </w:rPr>
        <w:t xml:space="preserve">, </w:t>
      </w:r>
      <w:r>
        <w:rPr>
          <w:rFonts w:eastAsia="Calibri" w:cs="Calibri"/>
          <w:b/>
          <w:color w:val="000000"/>
          <w:sz w:val="26"/>
        </w:rPr>
        <w:t>РАБОТ</w:t>
      </w:r>
      <w:r>
        <w:rPr>
          <w:rFonts w:ascii="Arial, sans-serif" w:eastAsia="Arial, sans-serif" w:hAnsi="Arial, sans-serif" w:cs="Arial, sans-serif"/>
          <w:b/>
          <w:color w:val="000000"/>
          <w:sz w:val="26"/>
        </w:rPr>
        <w:t xml:space="preserve">, </w:t>
      </w:r>
      <w:r>
        <w:rPr>
          <w:rFonts w:eastAsia="Calibri" w:cs="Calibri"/>
          <w:b/>
          <w:color w:val="000000"/>
          <w:sz w:val="26"/>
        </w:rPr>
        <w:t>УСЛУГ</w:t>
      </w:r>
      <w:r>
        <w:rPr>
          <w:rFonts w:ascii="Arial, sans-serif" w:eastAsia="Arial, sans-serif" w:hAnsi="Arial, sans-serif" w:cs="Arial, sans-serif"/>
          <w:b/>
          <w:color w:val="000000"/>
          <w:sz w:val="26"/>
        </w:rPr>
        <w:t xml:space="preserve">, </w:t>
      </w:r>
      <w:r>
        <w:rPr>
          <w:rFonts w:eastAsia="Calibri" w:cs="Calibri"/>
          <w:b/>
          <w:color w:val="000000"/>
          <w:sz w:val="26"/>
        </w:rPr>
        <w:t>ВЫПОЛНЯЕМЫХ</w:t>
      </w:r>
      <w:r>
        <w:rPr>
          <w:rFonts w:ascii="Arial, sans-serif" w:eastAsia="Arial, sans-serif" w:hAnsi="Arial, sans-serif" w:cs="Arial, sans-serif"/>
          <w:b/>
          <w:color w:val="000000"/>
          <w:sz w:val="26"/>
        </w:rPr>
        <w:t xml:space="preserve">, </w:t>
      </w:r>
      <w:r>
        <w:rPr>
          <w:rFonts w:eastAsia="Calibri" w:cs="Calibri"/>
          <w:b/>
          <w:color w:val="000000"/>
          <w:sz w:val="26"/>
        </w:rPr>
        <w:t>ОКАЗЫВАЕМЫХ</w:t>
      </w:r>
      <w:r>
        <w:rPr>
          <w:rFonts w:ascii="Arial, sans-serif" w:eastAsia="Arial, sans-serif" w:hAnsi="Arial, sans-serif" w:cs="Arial, sans-serif"/>
          <w:b/>
          <w:color w:val="000000"/>
          <w:sz w:val="26"/>
        </w:rPr>
        <w:t xml:space="preserve"> </w:t>
      </w:r>
      <w:r>
        <w:rPr>
          <w:rFonts w:eastAsia="Calibri" w:cs="Calibri"/>
          <w:b/>
          <w:color w:val="000000"/>
          <w:sz w:val="26"/>
        </w:rPr>
        <w:t>РОССИЙСКИМИ</w:t>
      </w:r>
      <w:r>
        <w:rPr>
          <w:rFonts w:ascii="Arial, sans-serif" w:eastAsia="Arial, sans-serif" w:hAnsi="Arial, sans-serif" w:cs="Arial, sans-serif"/>
          <w:b/>
          <w:color w:val="000000"/>
          <w:sz w:val="26"/>
        </w:rPr>
        <w:t xml:space="preserve"> </w:t>
      </w:r>
      <w:r>
        <w:rPr>
          <w:rFonts w:eastAsia="Calibri" w:cs="Calibri"/>
          <w:b/>
          <w:color w:val="000000"/>
          <w:sz w:val="26"/>
        </w:rPr>
        <w:t>ЛИЦАМИ</w:t>
      </w:r>
    </w:p>
    <w:p w14:paraId="01527D23" w14:textId="77777777" w:rsidR="00E53D3C" w:rsidRDefault="00E53D3C" w:rsidP="00E53D3C">
      <w:pPr>
        <w:jc w:val="center"/>
      </w:pPr>
    </w:p>
    <w:p w14:paraId="549765FB" w14:textId="77777777" w:rsidR="00E53D3C" w:rsidRPr="00834ED8" w:rsidRDefault="00E53D3C" w:rsidP="00E53D3C">
      <w:pPr>
        <w:jc w:val="both"/>
      </w:pPr>
      <w:r>
        <w:rPr>
          <w:rFonts w:ascii="Arial, sans-serif" w:eastAsia="Arial, sans-serif" w:hAnsi="Arial, sans-serif" w:cs="Arial, sans-serif"/>
          <w:color w:val="000000"/>
          <w:sz w:val="26"/>
        </w:rPr>
        <w:tab/>
        <w:t xml:space="preserve">3.1. </w:t>
      </w:r>
      <w:r>
        <w:rPr>
          <w:rFonts w:eastAsia="Calibri" w:cs="Calibri"/>
          <w:color w:val="000000"/>
          <w:sz w:val="26"/>
        </w:rPr>
        <w:t>Приоритет</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российского</w:t>
      </w:r>
      <w:r>
        <w:rPr>
          <w:rFonts w:ascii="Arial, sans-serif" w:eastAsia="Arial, sans-serif" w:hAnsi="Arial, sans-serif" w:cs="Arial, sans-serif"/>
          <w:color w:val="000000"/>
          <w:sz w:val="26"/>
        </w:rPr>
        <w:t xml:space="preserve"> </w:t>
      </w:r>
      <w:r>
        <w:rPr>
          <w:rFonts w:eastAsia="Calibri" w:cs="Calibri"/>
          <w:color w:val="000000"/>
          <w:sz w:val="26"/>
        </w:rPr>
        <w:t>происхождения</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выполняемых</w:t>
      </w:r>
      <w:r>
        <w:rPr>
          <w:rFonts w:ascii="Arial, sans-serif" w:eastAsia="Arial, sans-serif" w:hAnsi="Arial, sans-serif" w:cs="Arial, sans-serif"/>
          <w:color w:val="000000"/>
          <w:sz w:val="26"/>
        </w:rPr>
        <w:t xml:space="preserve">, </w:t>
      </w:r>
      <w:r>
        <w:rPr>
          <w:rFonts w:eastAsia="Calibri" w:cs="Calibri"/>
          <w:color w:val="000000"/>
          <w:sz w:val="26"/>
        </w:rPr>
        <w:t>оказываемых</w:t>
      </w:r>
      <w:r>
        <w:rPr>
          <w:rFonts w:ascii="Arial, sans-serif" w:eastAsia="Arial, sans-serif" w:hAnsi="Arial, sans-serif" w:cs="Arial, sans-serif"/>
          <w:color w:val="000000"/>
          <w:sz w:val="26"/>
        </w:rPr>
        <w:t xml:space="preserve"> </w:t>
      </w:r>
      <w:r>
        <w:rPr>
          <w:rFonts w:eastAsia="Calibri" w:cs="Calibri"/>
          <w:color w:val="000000"/>
          <w:sz w:val="26"/>
        </w:rPr>
        <w:t>российскими</w:t>
      </w:r>
      <w:r>
        <w:rPr>
          <w:rFonts w:ascii="Arial, sans-serif" w:eastAsia="Arial, sans-serif" w:hAnsi="Arial, sans-serif" w:cs="Arial, sans-serif"/>
          <w:color w:val="000000"/>
          <w:sz w:val="26"/>
        </w:rPr>
        <w:t xml:space="preserve"> </w:t>
      </w:r>
      <w:r>
        <w:rPr>
          <w:rFonts w:eastAsia="Calibri" w:cs="Calibri"/>
          <w:color w:val="000000"/>
          <w:sz w:val="26"/>
        </w:rPr>
        <w:t>лицами</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осуществлении</w:t>
      </w:r>
      <w:r>
        <w:rPr>
          <w:rFonts w:ascii="Arial, sans-serif" w:eastAsia="Arial, sans-serif" w:hAnsi="Arial, sans-serif" w:cs="Arial, sans-serif"/>
          <w:color w:val="000000"/>
          <w:sz w:val="26"/>
        </w:rPr>
        <w:t xml:space="preserve"> </w:t>
      </w:r>
      <w:r>
        <w:rPr>
          <w:rFonts w:eastAsia="Calibri" w:cs="Calibri"/>
          <w:color w:val="000000"/>
          <w:sz w:val="26"/>
        </w:rPr>
        <w:t>закупок</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путем</w:t>
      </w:r>
      <w:r>
        <w:rPr>
          <w:rFonts w:ascii="Arial, sans-serif" w:eastAsia="Arial, sans-serif" w:hAnsi="Arial, sans-serif" w:cs="Arial, sans-serif"/>
          <w:color w:val="000000"/>
          <w:sz w:val="26"/>
        </w:rPr>
        <w:t xml:space="preserve"> </w:t>
      </w:r>
      <w:r>
        <w:rPr>
          <w:rFonts w:eastAsia="Calibri" w:cs="Calibri"/>
          <w:color w:val="000000"/>
          <w:sz w:val="26"/>
        </w:rPr>
        <w:t>проведения</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аукциона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иных</w:t>
      </w:r>
      <w:r>
        <w:rPr>
          <w:rFonts w:ascii="Arial, sans-serif" w:eastAsia="Arial, sans-serif" w:hAnsi="Arial, sans-serif" w:cs="Arial, sans-serif"/>
          <w:color w:val="000000"/>
          <w:sz w:val="26"/>
        </w:rPr>
        <w:t xml:space="preserve"> </w:t>
      </w:r>
      <w:r>
        <w:rPr>
          <w:rFonts w:eastAsia="Calibri" w:cs="Calibri"/>
          <w:color w:val="000000"/>
          <w:sz w:val="26"/>
        </w:rPr>
        <w:t>способов</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исключением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у</w:t>
      </w:r>
      <w:r>
        <w:rPr>
          <w:rFonts w:ascii="Arial, sans-serif" w:eastAsia="Arial, sans-serif" w:hAnsi="Arial, sans-serif" w:cs="Arial, sans-serif"/>
          <w:color w:val="000000"/>
          <w:sz w:val="26"/>
        </w:rPr>
        <w:t xml:space="preserve"> </w:t>
      </w:r>
      <w:r>
        <w:rPr>
          <w:rFonts w:eastAsia="Calibri" w:cs="Calibri"/>
          <w:color w:val="000000"/>
          <w:sz w:val="26"/>
        </w:rPr>
        <w:t>единственного</w:t>
      </w:r>
      <w:r>
        <w:rPr>
          <w:rFonts w:ascii="Arial, sans-serif" w:eastAsia="Arial, sans-serif" w:hAnsi="Arial, sans-serif" w:cs="Arial, sans-serif"/>
          <w:color w:val="000000"/>
          <w:sz w:val="26"/>
        </w:rPr>
        <w:t xml:space="preserve"> </w:t>
      </w:r>
      <w:r>
        <w:rPr>
          <w:rFonts w:eastAsia="Calibri" w:cs="Calibri"/>
          <w:color w:val="000000"/>
          <w:sz w:val="26"/>
        </w:rPr>
        <w:t>поставщика</w:t>
      </w:r>
      <w:r>
        <w:rPr>
          <w:rFonts w:ascii="Arial, sans-serif" w:eastAsia="Arial, sans-serif" w:hAnsi="Arial, sans-serif" w:cs="Arial, sans-serif"/>
          <w:color w:val="000000"/>
          <w:sz w:val="26"/>
        </w:rPr>
        <w:t xml:space="preserve"> (</w:t>
      </w:r>
      <w:r>
        <w:rPr>
          <w:rFonts w:eastAsia="Calibri" w:cs="Calibri"/>
          <w:color w:val="000000"/>
          <w:sz w:val="26"/>
        </w:rPr>
        <w:t>исполнителя</w:t>
      </w:r>
      <w:r>
        <w:rPr>
          <w:rFonts w:ascii="Arial, sans-serif" w:eastAsia="Arial, sans-serif" w:hAnsi="Arial, sans-serif" w:cs="Arial, sans-serif"/>
          <w:color w:val="000000"/>
          <w:sz w:val="26"/>
        </w:rPr>
        <w:t xml:space="preserve">, </w:t>
      </w:r>
      <w:r>
        <w:rPr>
          <w:rFonts w:eastAsia="Calibri" w:cs="Calibri"/>
          <w:color w:val="000000"/>
          <w:sz w:val="26"/>
        </w:rPr>
        <w:t>подрядчика</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отношению</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товарам</w:t>
      </w:r>
      <w:r>
        <w:rPr>
          <w:rFonts w:ascii="Arial, sans-serif" w:eastAsia="Arial, sans-serif" w:hAnsi="Arial, sans-serif" w:cs="Arial, sans-serif"/>
          <w:color w:val="000000"/>
          <w:sz w:val="26"/>
        </w:rPr>
        <w:t xml:space="preserve">, </w:t>
      </w:r>
      <w:r>
        <w:rPr>
          <w:rFonts w:eastAsia="Calibri" w:cs="Calibri"/>
          <w:color w:val="000000"/>
          <w:sz w:val="26"/>
        </w:rPr>
        <w:t>происходящим</w:t>
      </w:r>
      <w:r>
        <w:rPr>
          <w:rFonts w:ascii="Arial, sans-serif" w:eastAsia="Arial, sans-serif" w:hAnsi="Arial, sans-serif" w:cs="Arial, sans-serif"/>
          <w:color w:val="000000"/>
          <w:sz w:val="26"/>
        </w:rPr>
        <w:t xml:space="preserve"> </w:t>
      </w:r>
      <w:r>
        <w:rPr>
          <w:rFonts w:eastAsia="Calibri" w:cs="Calibri"/>
          <w:color w:val="000000"/>
          <w:sz w:val="26"/>
        </w:rPr>
        <w:t>из</w:t>
      </w:r>
      <w:r>
        <w:rPr>
          <w:rFonts w:ascii="Arial, sans-serif" w:eastAsia="Arial, sans-serif" w:hAnsi="Arial, sans-serif" w:cs="Arial, sans-serif"/>
          <w:color w:val="000000"/>
          <w:sz w:val="26"/>
        </w:rPr>
        <w:t xml:space="preserve"> </w:t>
      </w:r>
      <w:r>
        <w:rPr>
          <w:rFonts w:eastAsia="Calibri" w:cs="Calibri"/>
          <w:color w:val="000000"/>
          <w:sz w:val="26"/>
        </w:rPr>
        <w:t>иностранного</w:t>
      </w:r>
      <w:r>
        <w:rPr>
          <w:rFonts w:ascii="Arial, sans-serif" w:eastAsia="Arial, sans-serif" w:hAnsi="Arial, sans-serif" w:cs="Arial, sans-serif"/>
          <w:color w:val="000000"/>
          <w:sz w:val="26"/>
        </w:rPr>
        <w:t xml:space="preserve"> </w:t>
      </w:r>
      <w:r>
        <w:rPr>
          <w:rFonts w:eastAsia="Calibri" w:cs="Calibri"/>
          <w:color w:val="000000"/>
          <w:sz w:val="26"/>
        </w:rPr>
        <w:t>государства</w:t>
      </w:r>
      <w:r>
        <w:rPr>
          <w:rFonts w:ascii="Arial, sans-serif" w:eastAsia="Arial, sans-serif" w:hAnsi="Arial, sans-serif" w:cs="Arial, sans-serif"/>
          <w:color w:val="000000"/>
          <w:sz w:val="26"/>
        </w:rPr>
        <w:t xml:space="preserve">, </w:t>
      </w:r>
      <w:r>
        <w:rPr>
          <w:rFonts w:eastAsia="Calibri" w:cs="Calibri"/>
          <w:color w:val="000000"/>
          <w:sz w:val="26"/>
        </w:rPr>
        <w:t>работам</w:t>
      </w:r>
      <w:r>
        <w:rPr>
          <w:rFonts w:ascii="Arial, sans-serif" w:eastAsia="Arial, sans-serif" w:hAnsi="Arial, sans-serif" w:cs="Arial, sans-serif"/>
          <w:color w:val="000000"/>
          <w:sz w:val="26"/>
        </w:rPr>
        <w:t xml:space="preserve">, </w:t>
      </w:r>
      <w:r>
        <w:rPr>
          <w:rFonts w:eastAsia="Calibri" w:cs="Calibri"/>
          <w:color w:val="000000"/>
          <w:sz w:val="26"/>
        </w:rPr>
        <w:t>услугам</w:t>
      </w:r>
      <w:r>
        <w:rPr>
          <w:rFonts w:ascii="Arial, sans-serif" w:eastAsia="Arial, sans-serif" w:hAnsi="Arial, sans-serif" w:cs="Arial, sans-serif"/>
          <w:color w:val="000000"/>
          <w:sz w:val="26"/>
        </w:rPr>
        <w:t xml:space="preserve">, </w:t>
      </w:r>
      <w:r>
        <w:rPr>
          <w:rFonts w:eastAsia="Calibri" w:cs="Calibri"/>
          <w:color w:val="000000"/>
          <w:sz w:val="26"/>
        </w:rPr>
        <w:t>выполняемым</w:t>
      </w:r>
      <w:r>
        <w:rPr>
          <w:rFonts w:ascii="Arial, sans-serif" w:eastAsia="Arial, sans-serif" w:hAnsi="Arial, sans-serif" w:cs="Arial, sans-serif"/>
          <w:color w:val="000000"/>
          <w:sz w:val="26"/>
        </w:rPr>
        <w:t xml:space="preserve">, </w:t>
      </w:r>
      <w:r>
        <w:rPr>
          <w:rFonts w:eastAsia="Calibri" w:cs="Calibri"/>
          <w:color w:val="000000"/>
          <w:sz w:val="26"/>
        </w:rPr>
        <w:t>оказываемым</w:t>
      </w:r>
      <w:r>
        <w:rPr>
          <w:rFonts w:ascii="Arial, sans-serif" w:eastAsia="Arial, sans-serif" w:hAnsi="Arial, sans-serif" w:cs="Arial, sans-serif"/>
          <w:color w:val="000000"/>
          <w:sz w:val="26"/>
        </w:rPr>
        <w:t xml:space="preserve"> </w:t>
      </w:r>
      <w:r>
        <w:rPr>
          <w:rFonts w:eastAsia="Calibri" w:cs="Calibri"/>
          <w:color w:val="000000"/>
          <w:sz w:val="26"/>
        </w:rPr>
        <w:t>иностранными</w:t>
      </w:r>
      <w:r>
        <w:rPr>
          <w:rFonts w:ascii="Arial, sans-serif" w:eastAsia="Arial, sans-serif" w:hAnsi="Arial, sans-serif" w:cs="Arial, sans-serif"/>
          <w:color w:val="000000"/>
          <w:sz w:val="26"/>
        </w:rPr>
        <w:t xml:space="preserve"> </w:t>
      </w:r>
      <w:r>
        <w:rPr>
          <w:rFonts w:eastAsia="Calibri" w:cs="Calibri"/>
          <w:color w:val="000000"/>
          <w:sz w:val="26"/>
        </w:rPr>
        <w:t>лицами</w:t>
      </w:r>
      <w:r>
        <w:rPr>
          <w:rFonts w:ascii="Arial, sans-serif" w:eastAsia="Arial, sans-serif" w:hAnsi="Arial, sans-serif" w:cs="Arial, sans-serif"/>
          <w:color w:val="000000"/>
          <w:sz w:val="26"/>
        </w:rPr>
        <w:t xml:space="preserve"> (</w:t>
      </w:r>
      <w:r>
        <w:rPr>
          <w:rFonts w:eastAsia="Calibri" w:cs="Calibri"/>
          <w:color w:val="000000"/>
          <w:sz w:val="26"/>
        </w:rPr>
        <w:t>далее</w:t>
      </w:r>
      <w:r>
        <w:rPr>
          <w:rFonts w:ascii="Arial, sans-serif" w:eastAsia="Arial, sans-serif" w:hAnsi="Arial, sans-serif" w:cs="Arial, sans-serif"/>
          <w:color w:val="000000"/>
          <w:sz w:val="26"/>
        </w:rPr>
        <w:t xml:space="preserve"> </w:t>
      </w:r>
      <w:r>
        <w:rPr>
          <w:rFonts w:eastAsia="Calibri" w:cs="Calibri"/>
          <w:color w:val="000000"/>
          <w:sz w:val="26"/>
        </w:rPr>
        <w:t>—</w:t>
      </w:r>
      <w:r>
        <w:rPr>
          <w:rFonts w:ascii="Arial, sans-serif" w:eastAsia="Arial, sans-serif" w:hAnsi="Arial, sans-serif" w:cs="Arial, sans-serif"/>
          <w:color w:val="000000"/>
          <w:sz w:val="26"/>
        </w:rPr>
        <w:t xml:space="preserve"> </w:t>
      </w:r>
      <w:r>
        <w:rPr>
          <w:rFonts w:eastAsia="Calibri" w:cs="Calibri"/>
          <w:color w:val="000000"/>
          <w:sz w:val="26"/>
        </w:rPr>
        <w:t>приоритет</w:t>
      </w:r>
      <w:r>
        <w:rPr>
          <w:rFonts w:ascii="Arial, sans-serif" w:eastAsia="Arial, sans-serif" w:hAnsi="Arial, sans-serif" w:cs="Arial, sans-serif"/>
          <w:color w:val="000000"/>
          <w:sz w:val="26"/>
        </w:rPr>
        <w:t>)</w:t>
      </w:r>
      <w:r w:rsidRPr="00834ED8">
        <w:t>устанавливается в соответствии с Постановлением Правительства РФ от 16.09.2016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2ECB71EF" w14:textId="41B37454" w:rsidR="00080934" w:rsidRDefault="00080934" w:rsidP="00080934">
      <w:pPr>
        <w:jc w:val="both"/>
      </w:pPr>
      <w:r>
        <w:t xml:space="preserve">        3.1.1. Указанный в пункте 3.1. настоящего Положения приоритет применяется к товарам, происходящим из Донецкой Народной Республики, Луганской Народной Республики, на равных условиях с товарами российского происхождения.</w:t>
      </w:r>
    </w:p>
    <w:p w14:paraId="4F3025DA" w14:textId="62AD8B81" w:rsidR="00E53D3C" w:rsidRDefault="00080934" w:rsidP="00080934">
      <w:pPr>
        <w:jc w:val="both"/>
      </w:pPr>
      <w:r>
        <w:lastRenderedPageBreak/>
        <w:t xml:space="preserve">Происхождение товаров из Донецкой Народной Республики, Луганской Народной Республики подтверждается сертификатами о происхождении товара, выдаваемыми уполномоченными органами (организациями) Донецкой Народной Республики, Луганской Народной Республики.  </w:t>
      </w:r>
    </w:p>
    <w:p w14:paraId="0528EF12" w14:textId="079DFF58" w:rsidR="00E53D3C" w:rsidRDefault="00E53D3C" w:rsidP="00E53D3C">
      <w:pPr>
        <w:ind w:firstLine="737"/>
        <w:jc w:val="both"/>
      </w:pPr>
      <w:r>
        <w:rPr>
          <w:rFonts w:ascii="Arial, sans-serif" w:eastAsia="Arial, sans-serif" w:hAnsi="Arial, sans-serif" w:cs="Arial, sans-serif"/>
          <w:color w:val="000000"/>
          <w:sz w:val="26"/>
        </w:rPr>
        <w:t xml:space="preserve">3.2.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осуществлении</w:t>
      </w:r>
      <w:r>
        <w:rPr>
          <w:rFonts w:ascii="Arial, sans-serif" w:eastAsia="Arial, sans-serif" w:hAnsi="Arial, sans-serif" w:cs="Arial, sans-serif"/>
          <w:color w:val="000000"/>
          <w:sz w:val="26"/>
        </w:rPr>
        <w:t xml:space="preserve"> </w:t>
      </w:r>
      <w:r>
        <w:rPr>
          <w:rFonts w:eastAsia="Calibri" w:cs="Calibri"/>
          <w:color w:val="000000"/>
          <w:sz w:val="26"/>
        </w:rPr>
        <w:t>закупок</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путем</w:t>
      </w:r>
      <w:r>
        <w:rPr>
          <w:rFonts w:ascii="Arial, sans-serif" w:eastAsia="Arial, sans-serif" w:hAnsi="Arial, sans-serif" w:cs="Arial, sans-serif"/>
          <w:color w:val="000000"/>
          <w:sz w:val="26"/>
        </w:rPr>
        <w:t xml:space="preserve"> </w:t>
      </w:r>
      <w:r>
        <w:rPr>
          <w:rFonts w:eastAsia="Calibri" w:cs="Calibri"/>
          <w:color w:val="000000"/>
          <w:sz w:val="26"/>
        </w:rPr>
        <w:t>проведения</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иным</w:t>
      </w:r>
      <w:r>
        <w:rPr>
          <w:rFonts w:ascii="Arial, sans-serif" w:eastAsia="Arial, sans-serif" w:hAnsi="Arial, sans-serif" w:cs="Arial, sans-serif"/>
          <w:color w:val="000000"/>
          <w:sz w:val="26"/>
        </w:rPr>
        <w:t xml:space="preserve"> </w:t>
      </w:r>
      <w:r>
        <w:rPr>
          <w:rFonts w:eastAsia="Calibri" w:cs="Calibri"/>
          <w:color w:val="000000"/>
          <w:sz w:val="26"/>
        </w:rPr>
        <w:t>способом</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котором</w:t>
      </w:r>
      <w:r>
        <w:rPr>
          <w:rFonts w:ascii="Arial, sans-serif" w:eastAsia="Arial, sans-serif" w:hAnsi="Arial, sans-serif" w:cs="Arial, sans-serif"/>
          <w:color w:val="000000"/>
          <w:sz w:val="26"/>
        </w:rPr>
        <w:t xml:space="preserve"> </w:t>
      </w:r>
      <w:r>
        <w:rPr>
          <w:rFonts w:eastAsia="Calibri" w:cs="Calibri"/>
          <w:color w:val="000000"/>
          <w:sz w:val="26"/>
        </w:rPr>
        <w:t>победитель</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определяется</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основе</w:t>
      </w:r>
      <w:r>
        <w:rPr>
          <w:rFonts w:ascii="Arial, sans-serif" w:eastAsia="Arial, sans-serif" w:hAnsi="Arial, sans-serif" w:cs="Arial, sans-serif"/>
          <w:color w:val="000000"/>
          <w:sz w:val="26"/>
        </w:rPr>
        <w:t xml:space="preserve"> </w:t>
      </w:r>
      <w:r>
        <w:rPr>
          <w:rFonts w:eastAsia="Calibri" w:cs="Calibri"/>
          <w:color w:val="000000"/>
          <w:sz w:val="26"/>
        </w:rPr>
        <w:t>критериев</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сопоставления</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указанных</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победителем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котором</w:t>
      </w:r>
      <w:r>
        <w:rPr>
          <w:rFonts w:ascii="Arial, sans-serif" w:eastAsia="Arial, sans-serif" w:hAnsi="Arial, sans-serif" w:cs="Arial, sans-serif"/>
          <w:color w:val="000000"/>
          <w:sz w:val="26"/>
        </w:rPr>
        <w:t xml:space="preserve"> </w:t>
      </w:r>
      <w:r>
        <w:rPr>
          <w:rFonts w:eastAsia="Calibri" w:cs="Calibri"/>
          <w:color w:val="000000"/>
          <w:sz w:val="26"/>
        </w:rPr>
        <w:t>признается</w:t>
      </w:r>
      <w:r>
        <w:rPr>
          <w:rFonts w:ascii="Arial, sans-serif" w:eastAsia="Arial, sans-serif" w:hAnsi="Arial, sans-serif" w:cs="Arial, sans-serif"/>
          <w:color w:val="000000"/>
          <w:sz w:val="26"/>
        </w:rPr>
        <w:t xml:space="preserve"> </w:t>
      </w:r>
      <w:r>
        <w:rPr>
          <w:rFonts w:eastAsia="Calibri" w:cs="Calibri"/>
          <w:color w:val="000000"/>
          <w:sz w:val="26"/>
        </w:rPr>
        <w:t>лицо</w:t>
      </w:r>
      <w:r>
        <w:rPr>
          <w:rFonts w:ascii="Arial, sans-serif" w:eastAsia="Arial, sans-serif" w:hAnsi="Arial, sans-serif" w:cs="Arial, sans-serif"/>
          <w:color w:val="000000"/>
          <w:sz w:val="26"/>
        </w:rPr>
        <w:t xml:space="preserve">, </w:t>
      </w:r>
      <w:r>
        <w:rPr>
          <w:rFonts w:eastAsia="Calibri" w:cs="Calibri"/>
          <w:color w:val="000000"/>
          <w:sz w:val="26"/>
        </w:rPr>
        <w:t>предложившее</w:t>
      </w:r>
      <w:r>
        <w:rPr>
          <w:rFonts w:ascii="Arial, sans-serif" w:eastAsia="Arial, sans-serif" w:hAnsi="Arial, sans-serif" w:cs="Arial, sans-serif"/>
          <w:color w:val="000000"/>
          <w:sz w:val="26"/>
        </w:rPr>
        <w:t xml:space="preserve"> </w:t>
      </w:r>
      <w:r>
        <w:rPr>
          <w:rFonts w:eastAsia="Calibri" w:cs="Calibri"/>
          <w:color w:val="000000"/>
          <w:sz w:val="26"/>
        </w:rPr>
        <w:t>наиболее</w:t>
      </w:r>
      <w:r>
        <w:rPr>
          <w:rFonts w:ascii="Arial, sans-serif" w:eastAsia="Arial, sans-serif" w:hAnsi="Arial, sans-serif" w:cs="Arial, sans-serif"/>
          <w:color w:val="000000"/>
          <w:sz w:val="26"/>
        </w:rPr>
        <w:t xml:space="preserve"> </w:t>
      </w:r>
      <w:r>
        <w:rPr>
          <w:rFonts w:eastAsia="Calibri" w:cs="Calibri"/>
          <w:color w:val="000000"/>
          <w:sz w:val="26"/>
        </w:rPr>
        <w:t>низкую</w:t>
      </w:r>
      <w:r>
        <w:rPr>
          <w:rFonts w:ascii="Arial, sans-serif" w:eastAsia="Arial, sans-serif" w:hAnsi="Arial, sans-serif" w:cs="Arial, sans-serif"/>
          <w:color w:val="000000"/>
          <w:sz w:val="26"/>
        </w:rPr>
        <w:t xml:space="preserve"> </w:t>
      </w:r>
      <w:r>
        <w:rPr>
          <w:rFonts w:eastAsia="Calibri" w:cs="Calibri"/>
          <w:color w:val="000000"/>
          <w:sz w:val="26"/>
        </w:rPr>
        <w:t>цену</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оценка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сопоставление</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которые</w:t>
      </w:r>
      <w:r>
        <w:rPr>
          <w:rFonts w:ascii="Arial, sans-serif" w:eastAsia="Arial, sans-serif" w:hAnsi="Arial, sans-serif" w:cs="Arial, sans-serif"/>
          <w:color w:val="000000"/>
          <w:sz w:val="26"/>
        </w:rPr>
        <w:t xml:space="preserve"> </w:t>
      </w:r>
      <w:r>
        <w:rPr>
          <w:rFonts w:eastAsia="Calibri" w:cs="Calibri"/>
          <w:color w:val="000000"/>
          <w:sz w:val="26"/>
        </w:rPr>
        <w:t>содержат</w:t>
      </w:r>
      <w:r>
        <w:rPr>
          <w:rFonts w:ascii="Arial, sans-serif" w:eastAsia="Arial, sans-serif" w:hAnsi="Arial, sans-serif" w:cs="Arial, sans-serif"/>
          <w:color w:val="000000"/>
          <w:sz w:val="26"/>
        </w:rPr>
        <w:t xml:space="preserve"> </w:t>
      </w:r>
      <w:r>
        <w:rPr>
          <w:rFonts w:eastAsia="Calibri" w:cs="Calibri"/>
          <w:color w:val="000000"/>
          <w:sz w:val="26"/>
        </w:rPr>
        <w:t>предложения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поставке</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российского</w:t>
      </w:r>
      <w:r>
        <w:rPr>
          <w:rFonts w:ascii="Arial, sans-serif" w:eastAsia="Arial, sans-serif" w:hAnsi="Arial, sans-serif" w:cs="Arial, sans-serif"/>
          <w:color w:val="000000"/>
          <w:sz w:val="26"/>
        </w:rPr>
        <w:t xml:space="preserve"> </w:t>
      </w:r>
      <w:r>
        <w:rPr>
          <w:rFonts w:eastAsia="Calibri" w:cs="Calibri"/>
          <w:color w:val="000000"/>
          <w:sz w:val="26"/>
        </w:rPr>
        <w:t>происхождения</w:t>
      </w:r>
      <w:r>
        <w:rPr>
          <w:rFonts w:ascii="Arial, sans-serif" w:eastAsia="Arial, sans-serif" w:hAnsi="Arial, sans-serif" w:cs="Arial, sans-serif"/>
          <w:color w:val="000000"/>
          <w:sz w:val="26"/>
        </w:rPr>
        <w:t xml:space="preserve">, </w:t>
      </w:r>
      <w:r>
        <w:rPr>
          <w:rFonts w:eastAsia="Calibri" w:cs="Calibri"/>
          <w:color w:val="000000"/>
          <w:sz w:val="26"/>
        </w:rPr>
        <w:t>выполнении</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оказании</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российскими</w:t>
      </w:r>
      <w:r>
        <w:rPr>
          <w:rFonts w:ascii="Arial, sans-serif" w:eastAsia="Arial, sans-serif" w:hAnsi="Arial, sans-serif" w:cs="Arial, sans-serif"/>
          <w:color w:val="000000"/>
          <w:sz w:val="26"/>
        </w:rPr>
        <w:t xml:space="preserve"> </w:t>
      </w:r>
      <w:r>
        <w:rPr>
          <w:rFonts w:eastAsia="Calibri" w:cs="Calibri"/>
          <w:color w:val="000000"/>
          <w:sz w:val="26"/>
        </w:rPr>
        <w:t>лицами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стоимостным</w:t>
      </w:r>
      <w:r>
        <w:rPr>
          <w:rFonts w:ascii="Arial, sans-serif" w:eastAsia="Arial, sans-serif" w:hAnsi="Arial, sans-serif" w:cs="Arial, sans-serif"/>
          <w:color w:val="000000"/>
          <w:sz w:val="26"/>
        </w:rPr>
        <w:t xml:space="preserve"> </w:t>
      </w:r>
      <w:r>
        <w:rPr>
          <w:rFonts w:eastAsia="Calibri" w:cs="Calibri"/>
          <w:color w:val="000000"/>
          <w:sz w:val="26"/>
        </w:rPr>
        <w:t>критериям</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производятся</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предложенной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указанных</w:t>
      </w:r>
      <w:r>
        <w:rPr>
          <w:rFonts w:ascii="Arial, sans-serif" w:eastAsia="Arial, sans-serif" w:hAnsi="Arial, sans-serif" w:cs="Arial, sans-serif"/>
          <w:color w:val="000000"/>
          <w:sz w:val="26"/>
        </w:rPr>
        <w:t xml:space="preserve"> </w:t>
      </w:r>
      <w:r>
        <w:rPr>
          <w:rFonts w:eastAsia="Calibri" w:cs="Calibri"/>
          <w:color w:val="000000"/>
          <w:sz w:val="26"/>
        </w:rPr>
        <w:t>заявках</w:t>
      </w:r>
      <w:r>
        <w:rPr>
          <w:rFonts w:ascii="Arial, sans-serif" w:eastAsia="Arial, sans-serif" w:hAnsi="Arial, sans-serif" w:cs="Arial, sans-serif"/>
          <w:color w:val="000000"/>
          <w:sz w:val="26"/>
        </w:rPr>
        <w:t xml:space="preserve"> </w:t>
      </w:r>
      <w:r>
        <w:rPr>
          <w:rFonts w:eastAsia="Calibri" w:cs="Calibri"/>
          <w:color w:val="000000"/>
          <w:sz w:val="26"/>
        </w:rPr>
        <w:t>цене</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сниженной</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15</w:t>
      </w:r>
      <w:r w:rsidR="0021459E" w:rsidRPr="0021459E">
        <w:rPr>
          <w:rFonts w:ascii="Arial, sans-serif" w:eastAsia="Arial, sans-serif" w:hAnsi="Arial, sans-serif" w:cs="Arial, sans-serif"/>
          <w:color w:val="000000"/>
          <w:sz w:val="26"/>
        </w:rPr>
        <w:t xml:space="preserve">(пятнадцать) </w:t>
      </w:r>
      <w:r w:rsidRPr="0021459E">
        <w:rPr>
          <w:rFonts w:ascii="Arial, sans-serif" w:eastAsia="Arial, sans-serif" w:hAnsi="Arial, sans-serif" w:cs="Arial, sans-serif"/>
          <w:color w:val="000000"/>
          <w:sz w:val="28"/>
        </w:rPr>
        <w:t xml:space="preserve"> </w:t>
      </w:r>
      <w:r>
        <w:rPr>
          <w:rFonts w:eastAsia="Calibri" w:cs="Calibri"/>
          <w:color w:val="000000"/>
          <w:sz w:val="26"/>
        </w:rPr>
        <w:t>процентов</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этом</w:t>
      </w:r>
      <w:r>
        <w:rPr>
          <w:rFonts w:ascii="Arial, sans-serif" w:eastAsia="Arial, sans-serif" w:hAnsi="Arial, sans-serif" w:cs="Arial, sans-serif"/>
          <w:color w:val="000000"/>
          <w:sz w:val="26"/>
        </w:rPr>
        <w:t xml:space="preserve"> </w:t>
      </w: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заключается</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цене</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предложенной</w:t>
      </w:r>
      <w:r>
        <w:rPr>
          <w:rFonts w:ascii="Arial, sans-serif" w:eastAsia="Arial, sans-serif" w:hAnsi="Arial, sans-serif" w:cs="Arial, sans-serif"/>
          <w:color w:val="000000"/>
          <w:sz w:val="26"/>
        </w:rPr>
        <w:t xml:space="preserve"> </w:t>
      </w:r>
      <w:r>
        <w:rPr>
          <w:rFonts w:eastAsia="Calibri" w:cs="Calibri"/>
          <w:color w:val="000000"/>
          <w:sz w:val="26"/>
        </w:rPr>
        <w:t>участником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заявке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w:t>
      </w:r>
    </w:p>
    <w:p w14:paraId="2BEEC973" w14:textId="77777777" w:rsidR="009D3B7D" w:rsidRPr="009D3B7D" w:rsidRDefault="00E53D3C" w:rsidP="009D3B7D">
      <w:pPr>
        <w:jc w:val="both"/>
        <w:rPr>
          <w:rFonts w:ascii="Arial, sans-serif" w:eastAsia="Arial, sans-serif" w:hAnsi="Arial, sans-serif" w:cs="Arial, sans-serif"/>
          <w:color w:val="000000"/>
          <w:sz w:val="26"/>
        </w:rPr>
      </w:pPr>
      <w:r>
        <w:rPr>
          <w:rFonts w:ascii="Arial, sans-serif" w:eastAsia="Arial, sans-serif" w:hAnsi="Arial, sans-serif" w:cs="Arial, sans-serif"/>
          <w:color w:val="000000"/>
          <w:sz w:val="26"/>
        </w:rPr>
        <w:t xml:space="preserve">3.2.1. </w:t>
      </w:r>
      <w:r w:rsidR="009D3B7D" w:rsidRPr="009D3B7D">
        <w:rPr>
          <w:rFonts w:ascii="Arial, sans-serif" w:eastAsia="Arial, sans-serif" w:hAnsi="Arial, sans-serif" w:cs="Arial, sans-serif"/>
          <w:color w:val="000000"/>
          <w:sz w:val="26"/>
        </w:rPr>
        <w:t>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 и (или) программного обеспечения, включенного в единый реестр российских программ для электронных вычислительных машин и баз данных, по стоимостным критериям оценки производятся по предложенной в указанных заявках цене договора, сниженной на 30 (тридцать) процентов, при этом договор заключается по цене договора, предложенной участником в заявке на участие в закупке.</w:t>
      </w:r>
    </w:p>
    <w:p w14:paraId="0E6834F9" w14:textId="6BC62A72" w:rsidR="00E53D3C" w:rsidRDefault="00E53D3C" w:rsidP="00E53D3C">
      <w:pPr>
        <w:ind w:firstLine="737"/>
        <w:jc w:val="both"/>
      </w:pPr>
    </w:p>
    <w:p w14:paraId="4EC4E71C" w14:textId="77777777" w:rsidR="00E53D3C" w:rsidRDefault="00E53D3C" w:rsidP="00E53D3C">
      <w:pPr>
        <w:ind w:firstLine="737"/>
        <w:jc w:val="both"/>
      </w:pPr>
      <w:r>
        <w:rPr>
          <w:rFonts w:ascii="Arial, sans-serif" w:eastAsia="Arial, sans-serif" w:hAnsi="Arial, sans-serif" w:cs="Arial, sans-serif"/>
          <w:color w:val="000000"/>
          <w:sz w:val="26"/>
        </w:rPr>
        <w:t xml:space="preserve">3.3.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осуществлении</w:t>
      </w:r>
      <w:r>
        <w:rPr>
          <w:rFonts w:ascii="Arial, sans-serif" w:eastAsia="Arial, sans-serif" w:hAnsi="Arial, sans-serif" w:cs="Arial, sans-serif"/>
          <w:color w:val="000000"/>
          <w:sz w:val="26"/>
        </w:rPr>
        <w:t xml:space="preserve"> </w:t>
      </w:r>
      <w:r>
        <w:rPr>
          <w:rFonts w:eastAsia="Calibri" w:cs="Calibri"/>
          <w:color w:val="000000"/>
          <w:sz w:val="26"/>
        </w:rPr>
        <w:t>закупок</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путем</w:t>
      </w:r>
      <w:r>
        <w:rPr>
          <w:rFonts w:ascii="Arial, sans-serif" w:eastAsia="Arial, sans-serif" w:hAnsi="Arial, sans-serif" w:cs="Arial, sans-serif"/>
          <w:color w:val="000000"/>
          <w:sz w:val="26"/>
        </w:rPr>
        <w:t xml:space="preserve"> </w:t>
      </w:r>
      <w:r>
        <w:rPr>
          <w:rFonts w:eastAsia="Calibri" w:cs="Calibri"/>
          <w:color w:val="000000"/>
          <w:sz w:val="26"/>
        </w:rPr>
        <w:t>проведения</w:t>
      </w:r>
      <w:r>
        <w:rPr>
          <w:rFonts w:ascii="Arial, sans-serif" w:eastAsia="Arial, sans-serif" w:hAnsi="Arial, sans-serif" w:cs="Arial, sans-serif"/>
          <w:color w:val="000000"/>
          <w:sz w:val="26"/>
        </w:rPr>
        <w:t xml:space="preserve"> </w:t>
      </w:r>
      <w:r>
        <w:rPr>
          <w:rFonts w:eastAsia="Calibri" w:cs="Calibri"/>
          <w:color w:val="000000"/>
          <w:sz w:val="26"/>
        </w:rPr>
        <w:t>аукциона</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иным</w:t>
      </w:r>
      <w:r>
        <w:rPr>
          <w:rFonts w:ascii="Arial, sans-serif" w:eastAsia="Arial, sans-serif" w:hAnsi="Arial, sans-serif" w:cs="Arial, sans-serif"/>
          <w:color w:val="000000"/>
          <w:sz w:val="26"/>
        </w:rPr>
        <w:t xml:space="preserve"> </w:t>
      </w:r>
      <w:r>
        <w:rPr>
          <w:rFonts w:eastAsia="Calibri" w:cs="Calibri"/>
          <w:color w:val="000000"/>
          <w:sz w:val="26"/>
        </w:rPr>
        <w:t>способом</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котором</w:t>
      </w:r>
      <w:r>
        <w:rPr>
          <w:rFonts w:ascii="Arial, sans-serif" w:eastAsia="Arial, sans-serif" w:hAnsi="Arial, sans-serif" w:cs="Arial, sans-serif"/>
          <w:color w:val="000000"/>
          <w:sz w:val="26"/>
        </w:rPr>
        <w:t xml:space="preserve"> </w:t>
      </w:r>
      <w:r>
        <w:rPr>
          <w:rFonts w:eastAsia="Calibri" w:cs="Calibri"/>
          <w:color w:val="000000"/>
          <w:sz w:val="26"/>
        </w:rPr>
        <w:t>определение</w:t>
      </w:r>
      <w:r>
        <w:rPr>
          <w:rFonts w:ascii="Arial, sans-serif" w:eastAsia="Arial, sans-serif" w:hAnsi="Arial, sans-serif" w:cs="Arial, sans-serif"/>
          <w:color w:val="000000"/>
          <w:sz w:val="26"/>
        </w:rPr>
        <w:t xml:space="preserve"> </w:t>
      </w:r>
      <w:r>
        <w:rPr>
          <w:rFonts w:eastAsia="Calibri" w:cs="Calibri"/>
          <w:color w:val="000000"/>
          <w:sz w:val="26"/>
        </w:rPr>
        <w:t>победителя</w:t>
      </w:r>
      <w:r>
        <w:rPr>
          <w:rFonts w:ascii="Arial, sans-serif" w:eastAsia="Arial, sans-serif" w:hAnsi="Arial, sans-serif" w:cs="Arial, sans-serif"/>
          <w:color w:val="000000"/>
          <w:sz w:val="26"/>
        </w:rPr>
        <w:t xml:space="preserve"> </w:t>
      </w:r>
      <w:r>
        <w:rPr>
          <w:rFonts w:eastAsia="Calibri" w:cs="Calibri"/>
          <w:color w:val="000000"/>
          <w:sz w:val="26"/>
        </w:rPr>
        <w:t>проводится</w:t>
      </w:r>
      <w:r>
        <w:rPr>
          <w:rFonts w:ascii="Arial, sans-serif" w:eastAsia="Arial, sans-serif" w:hAnsi="Arial, sans-serif" w:cs="Arial, sans-serif"/>
          <w:color w:val="000000"/>
          <w:sz w:val="26"/>
        </w:rPr>
        <w:t xml:space="preserve"> </w:t>
      </w:r>
      <w:r>
        <w:rPr>
          <w:rFonts w:eastAsia="Calibri" w:cs="Calibri"/>
          <w:color w:val="000000"/>
          <w:sz w:val="26"/>
        </w:rPr>
        <w:t>путем</w:t>
      </w:r>
      <w:r>
        <w:rPr>
          <w:rFonts w:ascii="Arial, sans-serif" w:eastAsia="Arial, sans-serif" w:hAnsi="Arial, sans-serif" w:cs="Arial, sans-serif"/>
          <w:color w:val="000000"/>
          <w:sz w:val="26"/>
        </w:rPr>
        <w:t xml:space="preserve"> </w:t>
      </w:r>
      <w:r>
        <w:rPr>
          <w:rFonts w:eastAsia="Calibri" w:cs="Calibri"/>
          <w:color w:val="000000"/>
          <w:sz w:val="26"/>
        </w:rPr>
        <w:t>снижения</w:t>
      </w:r>
      <w:r>
        <w:rPr>
          <w:rFonts w:ascii="Arial, sans-serif" w:eastAsia="Arial, sans-serif" w:hAnsi="Arial, sans-serif" w:cs="Arial, sans-serif"/>
          <w:color w:val="000000"/>
          <w:sz w:val="26"/>
        </w:rPr>
        <w:t xml:space="preserve"> </w:t>
      </w:r>
      <w:r>
        <w:rPr>
          <w:rFonts w:eastAsia="Calibri" w:cs="Calibri"/>
          <w:color w:val="000000"/>
          <w:sz w:val="26"/>
        </w:rPr>
        <w:t>начальной</w:t>
      </w:r>
      <w:r>
        <w:rPr>
          <w:rFonts w:ascii="Arial, sans-serif" w:eastAsia="Arial, sans-serif" w:hAnsi="Arial, sans-serif" w:cs="Arial, sans-serif"/>
          <w:color w:val="000000"/>
          <w:sz w:val="26"/>
        </w:rPr>
        <w:t xml:space="preserve"> (</w:t>
      </w:r>
      <w:r>
        <w:rPr>
          <w:rFonts w:eastAsia="Calibri" w:cs="Calibri"/>
          <w:color w:val="000000"/>
          <w:sz w:val="26"/>
        </w:rPr>
        <w:t>максимальной</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указанной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шаг</w:t>
      </w:r>
      <w:r>
        <w:rPr>
          <w:rFonts w:ascii="Arial, sans-serif" w:eastAsia="Arial, sans-serif" w:hAnsi="Arial, sans-serif" w:cs="Arial, sans-serif"/>
          <w:color w:val="000000"/>
          <w:sz w:val="26"/>
        </w:rPr>
        <w:t xml:space="preserve">", </w:t>
      </w:r>
      <w:r>
        <w:rPr>
          <w:rFonts w:eastAsia="Calibri" w:cs="Calibri"/>
          <w:color w:val="000000"/>
          <w:sz w:val="26"/>
        </w:rPr>
        <w:t>установленный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победителем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представлена</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содержащая</w:t>
      </w:r>
      <w:r>
        <w:rPr>
          <w:rFonts w:ascii="Arial, sans-serif" w:eastAsia="Arial, sans-serif" w:hAnsi="Arial, sans-serif" w:cs="Arial, sans-serif"/>
          <w:color w:val="000000"/>
          <w:sz w:val="26"/>
        </w:rPr>
        <w:t xml:space="preserve"> </w:t>
      </w:r>
      <w:r>
        <w:rPr>
          <w:rFonts w:eastAsia="Calibri" w:cs="Calibri"/>
          <w:color w:val="000000"/>
          <w:sz w:val="26"/>
        </w:rPr>
        <w:t>предложение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поставке</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происходящих</w:t>
      </w:r>
      <w:r>
        <w:rPr>
          <w:rFonts w:ascii="Arial, sans-serif" w:eastAsia="Arial, sans-serif" w:hAnsi="Arial, sans-serif" w:cs="Arial, sans-serif"/>
          <w:color w:val="000000"/>
          <w:sz w:val="26"/>
        </w:rPr>
        <w:t xml:space="preserve"> </w:t>
      </w:r>
      <w:r>
        <w:rPr>
          <w:rFonts w:eastAsia="Calibri" w:cs="Calibri"/>
          <w:color w:val="000000"/>
          <w:sz w:val="26"/>
        </w:rPr>
        <w:t>из</w:t>
      </w:r>
      <w:r>
        <w:rPr>
          <w:rFonts w:ascii="Arial, sans-serif" w:eastAsia="Arial, sans-serif" w:hAnsi="Arial, sans-serif" w:cs="Arial, sans-serif"/>
          <w:color w:val="000000"/>
          <w:sz w:val="26"/>
        </w:rPr>
        <w:t xml:space="preserve"> </w:t>
      </w:r>
      <w:r>
        <w:rPr>
          <w:rFonts w:eastAsia="Calibri" w:cs="Calibri"/>
          <w:color w:val="000000"/>
          <w:sz w:val="26"/>
        </w:rPr>
        <w:t>иностранных</w:t>
      </w:r>
      <w:r>
        <w:rPr>
          <w:rFonts w:ascii="Arial, sans-serif" w:eastAsia="Arial, sans-serif" w:hAnsi="Arial, sans-serif" w:cs="Arial, sans-serif"/>
          <w:color w:val="000000"/>
          <w:sz w:val="26"/>
        </w:rPr>
        <w:t xml:space="preserve"> </w:t>
      </w:r>
      <w:r>
        <w:rPr>
          <w:rFonts w:eastAsia="Calibri" w:cs="Calibri"/>
          <w:color w:val="000000"/>
          <w:sz w:val="26"/>
        </w:rPr>
        <w:t>государств</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предложение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выполнении</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оказании</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иностранными</w:t>
      </w:r>
      <w:r>
        <w:rPr>
          <w:rFonts w:ascii="Arial, sans-serif" w:eastAsia="Arial, sans-serif" w:hAnsi="Arial, sans-serif" w:cs="Arial, sans-serif"/>
          <w:color w:val="000000"/>
          <w:sz w:val="26"/>
        </w:rPr>
        <w:t xml:space="preserve"> </w:t>
      </w:r>
      <w:r>
        <w:rPr>
          <w:rFonts w:eastAsia="Calibri" w:cs="Calibri"/>
          <w:color w:val="000000"/>
          <w:sz w:val="26"/>
        </w:rPr>
        <w:t>лицами</w:t>
      </w:r>
      <w:r>
        <w:rPr>
          <w:rFonts w:ascii="Arial, sans-serif" w:eastAsia="Arial, sans-serif" w:hAnsi="Arial, sans-serif" w:cs="Arial, sans-serif"/>
          <w:color w:val="000000"/>
          <w:sz w:val="26"/>
        </w:rPr>
        <w:t xml:space="preserve">, </w:t>
      </w: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таким</w:t>
      </w:r>
      <w:r>
        <w:rPr>
          <w:rFonts w:ascii="Arial, sans-serif" w:eastAsia="Arial, sans-serif" w:hAnsi="Arial, sans-serif" w:cs="Arial, sans-serif"/>
          <w:color w:val="000000"/>
          <w:sz w:val="26"/>
        </w:rPr>
        <w:t xml:space="preserve"> </w:t>
      </w:r>
      <w:r>
        <w:rPr>
          <w:rFonts w:eastAsia="Calibri" w:cs="Calibri"/>
          <w:color w:val="000000"/>
          <w:sz w:val="26"/>
        </w:rPr>
        <w:t>победителем</w:t>
      </w:r>
      <w:r>
        <w:rPr>
          <w:rFonts w:ascii="Arial, sans-serif" w:eastAsia="Arial, sans-serif" w:hAnsi="Arial, sans-serif" w:cs="Arial, sans-serif"/>
          <w:color w:val="000000"/>
          <w:sz w:val="26"/>
        </w:rPr>
        <w:t xml:space="preserve"> </w:t>
      </w:r>
      <w:r>
        <w:rPr>
          <w:rFonts w:eastAsia="Calibri" w:cs="Calibri"/>
          <w:color w:val="000000"/>
          <w:sz w:val="26"/>
        </w:rPr>
        <w:t>заключается</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цене</w:t>
      </w:r>
      <w:r>
        <w:rPr>
          <w:rFonts w:ascii="Arial, sans-serif" w:eastAsia="Arial, sans-serif" w:hAnsi="Arial, sans-serif" w:cs="Arial, sans-serif"/>
          <w:color w:val="000000"/>
          <w:sz w:val="26"/>
        </w:rPr>
        <w:t xml:space="preserve">, </w:t>
      </w:r>
      <w:r>
        <w:rPr>
          <w:rFonts w:eastAsia="Calibri" w:cs="Calibri"/>
          <w:color w:val="000000"/>
          <w:sz w:val="26"/>
        </w:rPr>
        <w:t>сниженной</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15</w:t>
      </w:r>
      <w:r w:rsidRPr="00834ED8">
        <w:t>(пятнадцать)</w:t>
      </w:r>
      <w:r>
        <w:rPr>
          <w:rFonts w:ascii="Arial, sans-serif" w:eastAsia="Arial, sans-serif" w:hAnsi="Arial, sans-serif" w:cs="Arial, sans-serif"/>
          <w:color w:val="000000"/>
          <w:sz w:val="26"/>
        </w:rPr>
        <w:t xml:space="preserve"> </w:t>
      </w:r>
      <w:r>
        <w:rPr>
          <w:rFonts w:eastAsia="Calibri" w:cs="Calibri"/>
          <w:color w:val="000000"/>
          <w:sz w:val="26"/>
        </w:rPr>
        <w:t>процентов</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предложенной</w:t>
      </w:r>
      <w:r>
        <w:rPr>
          <w:rFonts w:ascii="Arial, sans-serif" w:eastAsia="Arial, sans-serif" w:hAnsi="Arial, sans-serif" w:cs="Arial, sans-serif"/>
          <w:color w:val="000000"/>
          <w:sz w:val="26"/>
        </w:rPr>
        <w:t xml:space="preserve"> </w:t>
      </w:r>
      <w:r>
        <w:rPr>
          <w:rFonts w:eastAsia="Calibri" w:cs="Calibri"/>
          <w:color w:val="000000"/>
          <w:sz w:val="26"/>
        </w:rPr>
        <w:t>им</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w:t>
      </w:r>
    </w:p>
    <w:p w14:paraId="72E2EEEA" w14:textId="04870E36" w:rsidR="00E53D3C" w:rsidRPr="009D3B7D" w:rsidRDefault="00E53D3C" w:rsidP="00E53D3C">
      <w:pPr>
        <w:ind w:firstLine="737"/>
        <w:jc w:val="both"/>
        <w:rPr>
          <w:rFonts w:cstheme="minorHAnsi"/>
          <w:sz w:val="26"/>
          <w:szCs w:val="26"/>
        </w:rPr>
      </w:pPr>
      <w:r>
        <w:rPr>
          <w:rFonts w:ascii="Arial, sans-serif" w:eastAsia="Arial, sans-serif" w:hAnsi="Arial, sans-serif" w:cs="Arial, sans-serif"/>
          <w:color w:val="000000"/>
          <w:sz w:val="26"/>
        </w:rPr>
        <w:t>3.3.1.</w:t>
      </w:r>
      <w:r>
        <w:rPr>
          <w:rFonts w:ascii="Arial, sans-serif" w:eastAsia="Arial, sans-serif" w:hAnsi="Arial, sans-serif" w:cs="Arial, sans-serif"/>
          <w:color w:val="00000A"/>
          <w:sz w:val="20"/>
        </w:rPr>
        <w:t xml:space="preserve"> </w:t>
      </w:r>
      <w:r w:rsidR="009D3B7D" w:rsidRPr="009D3B7D">
        <w:rPr>
          <w:rFonts w:eastAsia="Arial, sans-serif" w:cstheme="minorHAnsi"/>
          <w:color w:val="00000A"/>
          <w:sz w:val="26"/>
          <w:szCs w:val="26"/>
        </w:rPr>
        <w:t>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w:t>
      </w:r>
      <w:r w:rsidR="009D3B7D" w:rsidRPr="009D3B7D">
        <w:t xml:space="preserve"> </w:t>
      </w:r>
      <w:r w:rsidR="009D3B7D" w:rsidRPr="009D3B7D">
        <w:rPr>
          <w:rFonts w:eastAsia="Arial, sans-serif" w:cstheme="minorHAnsi"/>
          <w:color w:val="00000A"/>
          <w:sz w:val="26"/>
          <w:szCs w:val="26"/>
        </w:rPr>
        <w:t xml:space="preserve">автоматизированных систем технологического управления центров управления сетями) и (или) программного </w:t>
      </w:r>
      <w:r w:rsidR="009D3B7D" w:rsidRPr="009D3B7D">
        <w:rPr>
          <w:rFonts w:eastAsia="Arial, sans-serif" w:cstheme="minorHAnsi"/>
          <w:color w:val="00000A"/>
          <w:sz w:val="26"/>
          <w:szCs w:val="26"/>
        </w:rPr>
        <w:lastRenderedPageBreak/>
        <w:t>обеспечения, используемого в качестве компонента указанных систем,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радиоэлектронной продукции, не включенной в единый реестр российской радиоэлектронной продукции, и (или) программного обеспечения, не включенного в единый реестр российских программ для электронных вычислительных машин и баз данных, договор с таким победителем заключается по цене, сниженной на 30 (тридцать) процентов от предложенной им цены договора.</w:t>
      </w:r>
    </w:p>
    <w:p w14:paraId="06F48DBC" w14:textId="77777777" w:rsidR="00E53D3C" w:rsidRDefault="00E53D3C" w:rsidP="00E53D3C">
      <w:pPr>
        <w:jc w:val="both"/>
      </w:pPr>
      <w:r>
        <w:rPr>
          <w:rFonts w:ascii="Arial, sans-serif" w:eastAsia="Arial, sans-serif" w:hAnsi="Arial, sans-serif" w:cs="Arial, sans-serif"/>
          <w:color w:val="000000"/>
          <w:sz w:val="26"/>
        </w:rPr>
        <w:tab/>
        <w:t xml:space="preserve">3.4.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осуществлении</w:t>
      </w:r>
      <w:r>
        <w:rPr>
          <w:rFonts w:ascii="Arial, sans-serif" w:eastAsia="Arial, sans-serif" w:hAnsi="Arial, sans-serif" w:cs="Arial, sans-serif"/>
          <w:color w:val="000000"/>
          <w:sz w:val="26"/>
        </w:rPr>
        <w:t xml:space="preserve"> </w:t>
      </w:r>
      <w:r>
        <w:rPr>
          <w:rFonts w:eastAsia="Calibri" w:cs="Calibri"/>
          <w:color w:val="000000"/>
          <w:sz w:val="26"/>
        </w:rPr>
        <w:t>закупок</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путем</w:t>
      </w:r>
      <w:r>
        <w:rPr>
          <w:rFonts w:ascii="Arial, sans-serif" w:eastAsia="Arial, sans-serif" w:hAnsi="Arial, sans-serif" w:cs="Arial, sans-serif"/>
          <w:color w:val="000000"/>
          <w:sz w:val="26"/>
        </w:rPr>
        <w:t xml:space="preserve"> </w:t>
      </w:r>
      <w:r>
        <w:rPr>
          <w:rFonts w:eastAsia="Calibri" w:cs="Calibri"/>
          <w:color w:val="000000"/>
          <w:sz w:val="26"/>
        </w:rPr>
        <w:t>проведения</w:t>
      </w:r>
      <w:r>
        <w:rPr>
          <w:rFonts w:ascii="Arial, sans-serif" w:eastAsia="Arial, sans-serif" w:hAnsi="Arial, sans-serif" w:cs="Arial, sans-serif"/>
          <w:color w:val="000000"/>
          <w:sz w:val="26"/>
        </w:rPr>
        <w:t xml:space="preserve"> </w:t>
      </w:r>
      <w:r>
        <w:rPr>
          <w:rFonts w:eastAsia="Calibri" w:cs="Calibri"/>
          <w:color w:val="000000"/>
          <w:sz w:val="26"/>
        </w:rPr>
        <w:t>аукциона</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иным</w:t>
      </w:r>
      <w:r>
        <w:rPr>
          <w:rFonts w:ascii="Arial, sans-serif" w:eastAsia="Arial, sans-serif" w:hAnsi="Arial, sans-serif" w:cs="Arial, sans-serif"/>
          <w:color w:val="000000"/>
          <w:sz w:val="26"/>
        </w:rPr>
        <w:t xml:space="preserve"> </w:t>
      </w:r>
      <w:r>
        <w:rPr>
          <w:rFonts w:eastAsia="Calibri" w:cs="Calibri"/>
          <w:color w:val="000000"/>
          <w:sz w:val="26"/>
        </w:rPr>
        <w:t>способом</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котором</w:t>
      </w:r>
      <w:r>
        <w:rPr>
          <w:rFonts w:ascii="Arial, sans-serif" w:eastAsia="Arial, sans-serif" w:hAnsi="Arial, sans-serif" w:cs="Arial, sans-serif"/>
          <w:color w:val="000000"/>
          <w:sz w:val="26"/>
        </w:rPr>
        <w:t xml:space="preserve"> </w:t>
      </w:r>
      <w:r>
        <w:rPr>
          <w:rFonts w:eastAsia="Calibri" w:cs="Calibri"/>
          <w:color w:val="000000"/>
          <w:sz w:val="26"/>
        </w:rPr>
        <w:t>определение</w:t>
      </w:r>
      <w:r>
        <w:rPr>
          <w:rFonts w:ascii="Arial, sans-serif" w:eastAsia="Arial, sans-serif" w:hAnsi="Arial, sans-serif" w:cs="Arial, sans-serif"/>
          <w:color w:val="000000"/>
          <w:sz w:val="26"/>
        </w:rPr>
        <w:t xml:space="preserve"> </w:t>
      </w:r>
      <w:r>
        <w:rPr>
          <w:rFonts w:eastAsia="Calibri" w:cs="Calibri"/>
          <w:color w:val="000000"/>
          <w:sz w:val="26"/>
        </w:rPr>
        <w:t>победителя</w:t>
      </w:r>
      <w:r>
        <w:rPr>
          <w:rFonts w:ascii="Arial, sans-serif" w:eastAsia="Arial, sans-serif" w:hAnsi="Arial, sans-serif" w:cs="Arial, sans-serif"/>
          <w:color w:val="000000"/>
          <w:sz w:val="26"/>
        </w:rPr>
        <w:t xml:space="preserve"> </w:t>
      </w:r>
      <w:r>
        <w:rPr>
          <w:rFonts w:eastAsia="Calibri" w:cs="Calibri"/>
          <w:color w:val="000000"/>
          <w:sz w:val="26"/>
        </w:rPr>
        <w:t>проводится</w:t>
      </w:r>
      <w:r>
        <w:rPr>
          <w:rFonts w:ascii="Arial, sans-serif" w:eastAsia="Arial, sans-serif" w:hAnsi="Arial, sans-serif" w:cs="Arial, sans-serif"/>
          <w:color w:val="000000"/>
          <w:sz w:val="26"/>
        </w:rPr>
        <w:t xml:space="preserve"> </w:t>
      </w:r>
      <w:r>
        <w:rPr>
          <w:rFonts w:eastAsia="Calibri" w:cs="Calibri"/>
          <w:color w:val="000000"/>
          <w:sz w:val="26"/>
        </w:rPr>
        <w:t>путем</w:t>
      </w:r>
      <w:r>
        <w:rPr>
          <w:rFonts w:ascii="Arial, sans-serif" w:eastAsia="Arial, sans-serif" w:hAnsi="Arial, sans-serif" w:cs="Arial, sans-serif"/>
          <w:color w:val="000000"/>
          <w:sz w:val="26"/>
        </w:rPr>
        <w:t xml:space="preserve"> </w:t>
      </w:r>
      <w:r>
        <w:rPr>
          <w:rFonts w:eastAsia="Calibri" w:cs="Calibri"/>
          <w:color w:val="000000"/>
          <w:sz w:val="26"/>
        </w:rPr>
        <w:t>снижения</w:t>
      </w:r>
      <w:r>
        <w:rPr>
          <w:rFonts w:ascii="Arial, sans-serif" w:eastAsia="Arial, sans-serif" w:hAnsi="Arial, sans-serif" w:cs="Arial, sans-serif"/>
          <w:color w:val="000000"/>
          <w:sz w:val="26"/>
        </w:rPr>
        <w:t xml:space="preserve"> </w:t>
      </w:r>
      <w:r>
        <w:rPr>
          <w:rFonts w:eastAsia="Calibri" w:cs="Calibri"/>
          <w:color w:val="000000"/>
          <w:sz w:val="26"/>
        </w:rPr>
        <w:t>начальной</w:t>
      </w:r>
      <w:r>
        <w:rPr>
          <w:rFonts w:ascii="Arial, sans-serif" w:eastAsia="Arial, sans-serif" w:hAnsi="Arial, sans-serif" w:cs="Arial, sans-serif"/>
          <w:color w:val="000000"/>
          <w:sz w:val="26"/>
        </w:rPr>
        <w:t xml:space="preserve"> (</w:t>
      </w:r>
      <w:r>
        <w:rPr>
          <w:rFonts w:eastAsia="Calibri" w:cs="Calibri"/>
          <w:color w:val="000000"/>
          <w:sz w:val="26"/>
        </w:rPr>
        <w:t>максимальной</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указанной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шаг</w:t>
      </w:r>
      <w:r>
        <w:rPr>
          <w:rFonts w:ascii="Arial, sans-serif" w:eastAsia="Arial, sans-serif" w:hAnsi="Arial, sans-serif" w:cs="Arial, sans-serif"/>
          <w:color w:val="000000"/>
          <w:sz w:val="26"/>
        </w:rPr>
        <w:t xml:space="preserve">", </w:t>
      </w:r>
      <w:r>
        <w:rPr>
          <w:rFonts w:eastAsia="Calibri" w:cs="Calibri"/>
          <w:color w:val="000000"/>
          <w:sz w:val="26"/>
        </w:rPr>
        <w:t>установленный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победителем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которой</w:t>
      </w:r>
      <w:r>
        <w:rPr>
          <w:rFonts w:ascii="Arial, sans-serif" w:eastAsia="Arial, sans-serif" w:hAnsi="Arial, sans-serif" w:cs="Arial, sans-serif"/>
          <w:color w:val="000000"/>
          <w:sz w:val="26"/>
        </w:rPr>
        <w:t xml:space="preserve"> </w:t>
      </w:r>
      <w:r>
        <w:rPr>
          <w:rFonts w:eastAsia="Calibri" w:cs="Calibri"/>
          <w:color w:val="000000"/>
          <w:sz w:val="26"/>
        </w:rPr>
        <w:t>цена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снижена</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нуля</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которая</w:t>
      </w:r>
      <w:r>
        <w:rPr>
          <w:rFonts w:ascii="Arial, sans-serif" w:eastAsia="Arial, sans-serif" w:hAnsi="Arial, sans-serif" w:cs="Arial, sans-serif"/>
          <w:color w:val="000000"/>
          <w:sz w:val="26"/>
        </w:rPr>
        <w:t xml:space="preserve"> </w:t>
      </w:r>
      <w:r>
        <w:rPr>
          <w:rFonts w:eastAsia="Calibri" w:cs="Calibri"/>
          <w:color w:val="000000"/>
          <w:sz w:val="26"/>
        </w:rPr>
        <w:t>проводится</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право</w:t>
      </w:r>
      <w:r>
        <w:rPr>
          <w:rFonts w:ascii="Arial, sans-serif" w:eastAsia="Arial, sans-serif" w:hAnsi="Arial, sans-serif" w:cs="Arial, sans-serif"/>
          <w:color w:val="000000"/>
          <w:sz w:val="26"/>
        </w:rPr>
        <w:t xml:space="preserve"> </w:t>
      </w:r>
      <w:r>
        <w:rPr>
          <w:rFonts w:eastAsia="Calibri" w:cs="Calibri"/>
          <w:color w:val="000000"/>
          <w:sz w:val="26"/>
        </w:rPr>
        <w:t>заключить</w:t>
      </w:r>
      <w:r>
        <w:rPr>
          <w:rFonts w:ascii="Arial, sans-serif" w:eastAsia="Arial, sans-serif" w:hAnsi="Arial, sans-serif" w:cs="Arial, sans-serif"/>
          <w:color w:val="000000"/>
          <w:sz w:val="26"/>
        </w:rPr>
        <w:t xml:space="preserve"> </w:t>
      </w: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представлена</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которая</w:t>
      </w:r>
      <w:r>
        <w:rPr>
          <w:rFonts w:ascii="Arial, sans-serif" w:eastAsia="Arial, sans-serif" w:hAnsi="Arial, sans-serif" w:cs="Arial, sans-serif"/>
          <w:color w:val="000000"/>
          <w:sz w:val="26"/>
        </w:rPr>
        <w:t xml:space="preserve"> </w:t>
      </w:r>
      <w:r>
        <w:rPr>
          <w:rFonts w:eastAsia="Calibri" w:cs="Calibri"/>
          <w:color w:val="000000"/>
          <w:sz w:val="26"/>
        </w:rPr>
        <w:t>содержит</w:t>
      </w:r>
      <w:r>
        <w:rPr>
          <w:rFonts w:ascii="Arial, sans-serif" w:eastAsia="Arial, sans-serif" w:hAnsi="Arial, sans-serif" w:cs="Arial, sans-serif"/>
          <w:color w:val="000000"/>
          <w:sz w:val="26"/>
        </w:rPr>
        <w:t xml:space="preserve"> </w:t>
      </w:r>
      <w:r>
        <w:rPr>
          <w:rFonts w:eastAsia="Calibri" w:cs="Calibri"/>
          <w:color w:val="000000"/>
          <w:sz w:val="26"/>
        </w:rPr>
        <w:t>предложение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поставке</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происходящих</w:t>
      </w:r>
      <w:r>
        <w:rPr>
          <w:rFonts w:ascii="Arial, sans-serif" w:eastAsia="Arial, sans-serif" w:hAnsi="Arial, sans-serif" w:cs="Arial, sans-serif"/>
          <w:color w:val="000000"/>
          <w:sz w:val="26"/>
        </w:rPr>
        <w:t xml:space="preserve"> </w:t>
      </w:r>
      <w:r>
        <w:rPr>
          <w:rFonts w:eastAsia="Calibri" w:cs="Calibri"/>
          <w:color w:val="000000"/>
          <w:sz w:val="26"/>
        </w:rPr>
        <w:t>из</w:t>
      </w:r>
      <w:r>
        <w:rPr>
          <w:rFonts w:ascii="Arial, sans-serif" w:eastAsia="Arial, sans-serif" w:hAnsi="Arial, sans-serif" w:cs="Arial, sans-serif"/>
          <w:color w:val="000000"/>
          <w:sz w:val="26"/>
        </w:rPr>
        <w:t xml:space="preserve"> </w:t>
      </w:r>
      <w:r>
        <w:rPr>
          <w:rFonts w:eastAsia="Calibri" w:cs="Calibri"/>
          <w:color w:val="000000"/>
          <w:sz w:val="26"/>
        </w:rPr>
        <w:t>иностранных</w:t>
      </w:r>
      <w:r>
        <w:rPr>
          <w:rFonts w:ascii="Arial, sans-serif" w:eastAsia="Arial, sans-serif" w:hAnsi="Arial, sans-serif" w:cs="Arial, sans-serif"/>
          <w:color w:val="000000"/>
          <w:sz w:val="26"/>
        </w:rPr>
        <w:t xml:space="preserve"> </w:t>
      </w:r>
      <w:r>
        <w:rPr>
          <w:rFonts w:eastAsia="Calibri" w:cs="Calibri"/>
          <w:color w:val="000000"/>
          <w:sz w:val="26"/>
        </w:rPr>
        <w:t>государств</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предложение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выполнении</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оказании</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иностранными</w:t>
      </w:r>
      <w:r>
        <w:rPr>
          <w:rFonts w:ascii="Arial, sans-serif" w:eastAsia="Arial, sans-serif" w:hAnsi="Arial, sans-serif" w:cs="Arial, sans-serif"/>
          <w:color w:val="000000"/>
          <w:sz w:val="26"/>
        </w:rPr>
        <w:t xml:space="preserve"> </w:t>
      </w:r>
      <w:r>
        <w:rPr>
          <w:rFonts w:eastAsia="Calibri" w:cs="Calibri"/>
          <w:color w:val="000000"/>
          <w:sz w:val="26"/>
        </w:rPr>
        <w:t>лицами</w:t>
      </w:r>
      <w:r>
        <w:rPr>
          <w:rFonts w:ascii="Arial, sans-serif" w:eastAsia="Arial, sans-serif" w:hAnsi="Arial, sans-serif" w:cs="Arial, sans-serif"/>
          <w:color w:val="000000"/>
          <w:sz w:val="26"/>
        </w:rPr>
        <w:t xml:space="preserve">, </w:t>
      </w: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таким</w:t>
      </w:r>
      <w:r>
        <w:rPr>
          <w:rFonts w:ascii="Arial, sans-serif" w:eastAsia="Arial, sans-serif" w:hAnsi="Arial, sans-serif" w:cs="Arial, sans-serif"/>
          <w:color w:val="000000"/>
          <w:sz w:val="26"/>
        </w:rPr>
        <w:t xml:space="preserve"> </w:t>
      </w:r>
      <w:r>
        <w:rPr>
          <w:rFonts w:eastAsia="Calibri" w:cs="Calibri"/>
          <w:color w:val="000000"/>
          <w:sz w:val="26"/>
        </w:rPr>
        <w:t>победителем</w:t>
      </w:r>
      <w:r>
        <w:rPr>
          <w:rFonts w:ascii="Arial, sans-serif" w:eastAsia="Arial, sans-serif" w:hAnsi="Arial, sans-serif" w:cs="Arial, sans-serif"/>
          <w:color w:val="000000"/>
          <w:sz w:val="26"/>
        </w:rPr>
        <w:t xml:space="preserve"> </w:t>
      </w:r>
      <w:r>
        <w:rPr>
          <w:rFonts w:eastAsia="Calibri" w:cs="Calibri"/>
          <w:color w:val="000000"/>
          <w:sz w:val="26"/>
        </w:rPr>
        <w:t>заключается</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цене</w:t>
      </w:r>
      <w:r>
        <w:rPr>
          <w:rFonts w:ascii="Arial, sans-serif" w:eastAsia="Arial, sans-serif" w:hAnsi="Arial, sans-serif" w:cs="Arial, sans-serif"/>
          <w:color w:val="000000"/>
          <w:sz w:val="26"/>
        </w:rPr>
        <w:t xml:space="preserve">, </w:t>
      </w:r>
      <w:r>
        <w:rPr>
          <w:rFonts w:eastAsia="Calibri" w:cs="Calibri"/>
          <w:color w:val="000000"/>
          <w:sz w:val="26"/>
        </w:rPr>
        <w:t>увеличенной</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15 (</w:t>
      </w:r>
      <w:r>
        <w:rPr>
          <w:rFonts w:eastAsia="Calibri" w:cs="Calibri"/>
          <w:color w:val="000000"/>
          <w:sz w:val="26"/>
        </w:rPr>
        <w:t>пятнадцать</w:t>
      </w:r>
      <w:r>
        <w:rPr>
          <w:rFonts w:ascii="Arial, sans-serif" w:eastAsia="Arial, sans-serif" w:hAnsi="Arial, sans-serif" w:cs="Arial, sans-serif"/>
          <w:color w:val="000000"/>
          <w:sz w:val="26"/>
        </w:rPr>
        <w:t xml:space="preserve">) </w:t>
      </w:r>
      <w:r>
        <w:rPr>
          <w:rFonts w:eastAsia="Calibri" w:cs="Calibri"/>
          <w:color w:val="000000"/>
          <w:sz w:val="26"/>
        </w:rPr>
        <w:t>процентов</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предложенной</w:t>
      </w:r>
      <w:r>
        <w:rPr>
          <w:rFonts w:ascii="Arial, sans-serif" w:eastAsia="Arial, sans-serif" w:hAnsi="Arial, sans-serif" w:cs="Arial, sans-serif"/>
          <w:color w:val="000000"/>
          <w:sz w:val="26"/>
        </w:rPr>
        <w:t xml:space="preserve"> </w:t>
      </w:r>
      <w:r>
        <w:rPr>
          <w:rFonts w:eastAsia="Calibri" w:cs="Calibri"/>
          <w:color w:val="000000"/>
          <w:sz w:val="26"/>
        </w:rPr>
        <w:t>им</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w:t>
      </w:r>
    </w:p>
    <w:p w14:paraId="6EEE092F" w14:textId="2273CD70" w:rsidR="00E53D3C" w:rsidRDefault="00E53D3C" w:rsidP="00E53D3C">
      <w:pPr>
        <w:jc w:val="both"/>
      </w:pPr>
      <w:r>
        <w:rPr>
          <w:rFonts w:ascii="Arial, sans-serif" w:eastAsia="Arial, sans-serif" w:hAnsi="Arial, sans-serif" w:cs="Arial, sans-serif"/>
          <w:color w:val="000000"/>
          <w:sz w:val="26"/>
        </w:rPr>
        <w:tab/>
        <w:t xml:space="preserve">3.4.1. </w:t>
      </w:r>
      <w:r w:rsidR="004F7651" w:rsidRPr="004F7651">
        <w:rPr>
          <w:rFonts w:ascii="Arial, sans-serif" w:eastAsia="Arial, sans-serif" w:hAnsi="Arial, sans-serif" w:cs="Arial, sans-serif"/>
          <w:color w:val="000000"/>
          <w:sz w:val="26"/>
        </w:rPr>
        <w:t>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радиоэлектронной продукции, не включенной в единый реестр российской радиоэлектронной продукции, и (или) программного обеспечения, не включенного в единый реестр российских программ для электронных вычислительных машин и баз данных, договор с таким победителем заключается по цене, увеличенной на 30 (тридцать) процентов от предложенной им цены договора.</w:t>
      </w:r>
    </w:p>
    <w:p w14:paraId="3CE35080" w14:textId="77777777" w:rsidR="00E53D3C" w:rsidRDefault="00E53D3C" w:rsidP="00E53D3C">
      <w:pPr>
        <w:ind w:firstLine="737"/>
        <w:jc w:val="both"/>
      </w:pPr>
      <w:r>
        <w:rPr>
          <w:rFonts w:ascii="Arial, sans-serif" w:eastAsia="Arial, sans-serif" w:hAnsi="Arial, sans-serif" w:cs="Arial, sans-serif"/>
          <w:color w:val="000000"/>
          <w:sz w:val="26"/>
        </w:rPr>
        <w:t xml:space="preserve">3.5.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предоставления</w:t>
      </w:r>
      <w:r>
        <w:rPr>
          <w:rFonts w:ascii="Arial, sans-serif" w:eastAsia="Arial, sans-serif" w:hAnsi="Arial, sans-serif" w:cs="Arial, sans-serif"/>
          <w:color w:val="000000"/>
          <w:sz w:val="26"/>
        </w:rPr>
        <w:t xml:space="preserve"> </w:t>
      </w:r>
      <w:r>
        <w:rPr>
          <w:rFonts w:eastAsia="Calibri" w:cs="Calibri"/>
          <w:color w:val="000000"/>
          <w:sz w:val="26"/>
        </w:rPr>
        <w:t>приоритета</w:t>
      </w:r>
      <w:r>
        <w:rPr>
          <w:rFonts w:ascii="Arial, sans-serif" w:eastAsia="Arial, sans-serif" w:hAnsi="Arial, sans-serif" w:cs="Arial, sans-serif"/>
          <w:color w:val="000000"/>
          <w:sz w:val="26"/>
        </w:rPr>
        <w:t xml:space="preserve"> </w:t>
      </w:r>
      <w:r>
        <w:rPr>
          <w:rFonts w:eastAsia="Calibri" w:cs="Calibri"/>
          <w:color w:val="000000"/>
          <w:sz w:val="26"/>
        </w:rPr>
        <w:t>товарам</w:t>
      </w:r>
      <w:r>
        <w:rPr>
          <w:rFonts w:ascii="Arial, sans-serif" w:eastAsia="Arial, sans-serif" w:hAnsi="Arial, sans-serif" w:cs="Arial, sans-serif"/>
          <w:color w:val="000000"/>
          <w:sz w:val="26"/>
        </w:rPr>
        <w:t xml:space="preserve"> </w:t>
      </w:r>
      <w:r>
        <w:rPr>
          <w:rFonts w:eastAsia="Calibri" w:cs="Calibri"/>
          <w:color w:val="000000"/>
          <w:sz w:val="26"/>
        </w:rPr>
        <w:t>российского</w:t>
      </w:r>
      <w:r>
        <w:rPr>
          <w:rFonts w:ascii="Arial, sans-serif" w:eastAsia="Arial, sans-serif" w:hAnsi="Arial, sans-serif" w:cs="Arial, sans-serif"/>
          <w:color w:val="000000"/>
          <w:sz w:val="26"/>
        </w:rPr>
        <w:t xml:space="preserve"> </w:t>
      </w:r>
      <w:r>
        <w:rPr>
          <w:rFonts w:eastAsia="Calibri" w:cs="Calibri"/>
          <w:color w:val="000000"/>
          <w:sz w:val="26"/>
        </w:rPr>
        <w:t>происхождения</w:t>
      </w:r>
      <w:r>
        <w:rPr>
          <w:rFonts w:ascii="Arial, sans-serif" w:eastAsia="Arial, sans-serif" w:hAnsi="Arial, sans-serif" w:cs="Arial, sans-serif"/>
          <w:color w:val="000000"/>
          <w:sz w:val="26"/>
        </w:rPr>
        <w:t xml:space="preserve">, </w:t>
      </w:r>
      <w:r>
        <w:rPr>
          <w:rFonts w:eastAsia="Calibri" w:cs="Calibri"/>
          <w:color w:val="000000"/>
          <w:sz w:val="26"/>
        </w:rPr>
        <w:t>работам</w:t>
      </w:r>
      <w:r>
        <w:rPr>
          <w:rFonts w:ascii="Arial, sans-serif" w:eastAsia="Arial, sans-serif" w:hAnsi="Arial, sans-serif" w:cs="Arial, sans-serif"/>
          <w:color w:val="000000"/>
          <w:sz w:val="26"/>
        </w:rPr>
        <w:t xml:space="preserve">, </w:t>
      </w:r>
      <w:r>
        <w:rPr>
          <w:rFonts w:eastAsia="Calibri" w:cs="Calibri"/>
          <w:color w:val="000000"/>
          <w:sz w:val="26"/>
        </w:rPr>
        <w:t>услугам</w:t>
      </w:r>
      <w:r>
        <w:rPr>
          <w:rFonts w:ascii="Arial, sans-serif" w:eastAsia="Arial, sans-serif" w:hAnsi="Arial, sans-serif" w:cs="Arial, sans-serif"/>
          <w:color w:val="000000"/>
          <w:sz w:val="26"/>
        </w:rPr>
        <w:t xml:space="preserve">, </w:t>
      </w:r>
      <w:r>
        <w:rPr>
          <w:rFonts w:eastAsia="Calibri" w:cs="Calibri"/>
          <w:color w:val="000000"/>
          <w:sz w:val="26"/>
        </w:rPr>
        <w:t>выполняемым</w:t>
      </w:r>
      <w:r>
        <w:rPr>
          <w:rFonts w:ascii="Arial, sans-serif" w:eastAsia="Arial, sans-serif" w:hAnsi="Arial, sans-serif" w:cs="Arial, sans-serif"/>
          <w:color w:val="000000"/>
          <w:sz w:val="26"/>
        </w:rPr>
        <w:t xml:space="preserve">, </w:t>
      </w:r>
      <w:r>
        <w:rPr>
          <w:rFonts w:eastAsia="Calibri" w:cs="Calibri"/>
          <w:color w:val="000000"/>
          <w:sz w:val="26"/>
        </w:rPr>
        <w:t>оказываемым</w:t>
      </w:r>
      <w:r>
        <w:rPr>
          <w:rFonts w:ascii="Arial, sans-serif" w:eastAsia="Arial, sans-serif" w:hAnsi="Arial, sans-serif" w:cs="Arial, sans-serif"/>
          <w:color w:val="000000"/>
          <w:sz w:val="26"/>
        </w:rPr>
        <w:t xml:space="preserve"> </w:t>
      </w:r>
      <w:r>
        <w:rPr>
          <w:rFonts w:eastAsia="Calibri" w:cs="Calibri"/>
          <w:color w:val="000000"/>
          <w:sz w:val="26"/>
        </w:rPr>
        <w:t>российскими</w:t>
      </w:r>
      <w:r>
        <w:rPr>
          <w:rFonts w:ascii="Arial, sans-serif" w:eastAsia="Arial, sans-serif" w:hAnsi="Arial, sans-serif" w:cs="Arial, sans-serif"/>
          <w:color w:val="000000"/>
          <w:sz w:val="26"/>
        </w:rPr>
        <w:t xml:space="preserve"> </w:t>
      </w:r>
      <w:r>
        <w:rPr>
          <w:rFonts w:eastAsia="Calibri" w:cs="Calibri"/>
          <w:color w:val="000000"/>
          <w:sz w:val="26"/>
        </w:rPr>
        <w:t>лицами</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осуществлении</w:t>
      </w:r>
      <w:r>
        <w:rPr>
          <w:rFonts w:ascii="Arial, sans-serif" w:eastAsia="Arial, sans-serif" w:hAnsi="Arial, sans-serif" w:cs="Arial, sans-serif"/>
          <w:color w:val="000000"/>
          <w:sz w:val="26"/>
        </w:rPr>
        <w:t xml:space="preserve"> </w:t>
      </w:r>
      <w:r>
        <w:rPr>
          <w:rFonts w:eastAsia="Calibri" w:cs="Calibri"/>
          <w:color w:val="000000"/>
          <w:sz w:val="26"/>
        </w:rPr>
        <w:t>закупок</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документация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должна</w:t>
      </w:r>
      <w:r>
        <w:rPr>
          <w:rFonts w:ascii="Arial, sans-serif" w:eastAsia="Arial, sans-serif" w:hAnsi="Arial, sans-serif" w:cs="Arial, sans-serif"/>
          <w:color w:val="000000"/>
          <w:sz w:val="26"/>
        </w:rPr>
        <w:t xml:space="preserve"> </w:t>
      </w:r>
      <w:r>
        <w:rPr>
          <w:rFonts w:eastAsia="Calibri" w:cs="Calibri"/>
          <w:color w:val="000000"/>
          <w:sz w:val="26"/>
        </w:rPr>
        <w:t>содержать</w:t>
      </w:r>
      <w:r>
        <w:rPr>
          <w:rFonts w:ascii="Arial, sans-serif" w:eastAsia="Arial, sans-serif" w:hAnsi="Arial, sans-serif" w:cs="Arial, sans-serif"/>
          <w:color w:val="000000"/>
          <w:sz w:val="26"/>
        </w:rPr>
        <w:t xml:space="preserve"> </w:t>
      </w:r>
      <w:r>
        <w:rPr>
          <w:rFonts w:eastAsia="Calibri" w:cs="Calibri"/>
          <w:color w:val="000000"/>
          <w:sz w:val="26"/>
        </w:rPr>
        <w:t>следующие</w:t>
      </w:r>
      <w:r>
        <w:rPr>
          <w:rFonts w:ascii="Arial, sans-serif" w:eastAsia="Arial, sans-serif" w:hAnsi="Arial, sans-serif" w:cs="Arial, sans-serif"/>
          <w:color w:val="000000"/>
          <w:sz w:val="26"/>
        </w:rPr>
        <w:t xml:space="preserve"> </w:t>
      </w:r>
      <w:r>
        <w:rPr>
          <w:rFonts w:eastAsia="Calibri" w:cs="Calibri"/>
          <w:color w:val="000000"/>
          <w:sz w:val="26"/>
        </w:rPr>
        <w:t>сведения</w:t>
      </w:r>
      <w:r>
        <w:rPr>
          <w:rFonts w:ascii="Arial, sans-serif" w:eastAsia="Arial, sans-serif" w:hAnsi="Arial, sans-serif" w:cs="Arial, sans-serif"/>
          <w:color w:val="000000"/>
          <w:sz w:val="26"/>
        </w:rPr>
        <w:t>:</w:t>
      </w:r>
    </w:p>
    <w:p w14:paraId="77942539" w14:textId="77777777" w:rsidR="00E53D3C" w:rsidRDefault="00E53D3C" w:rsidP="00E53D3C">
      <w:pPr>
        <w:ind w:firstLine="737"/>
        <w:jc w:val="both"/>
      </w:pP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требование</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указании</w:t>
      </w:r>
      <w:r>
        <w:rPr>
          <w:rFonts w:ascii="Arial, sans-serif" w:eastAsia="Arial, sans-serif" w:hAnsi="Arial, sans-serif" w:cs="Arial, sans-serif"/>
          <w:color w:val="000000"/>
          <w:sz w:val="26"/>
        </w:rPr>
        <w:t xml:space="preserve"> (</w:t>
      </w:r>
      <w:r>
        <w:rPr>
          <w:rFonts w:eastAsia="Calibri" w:cs="Calibri"/>
          <w:color w:val="000000"/>
          <w:sz w:val="26"/>
        </w:rPr>
        <w:t>декларировании</w:t>
      </w:r>
      <w:r>
        <w:rPr>
          <w:rFonts w:ascii="Arial, sans-serif" w:eastAsia="Arial, sans-serif" w:hAnsi="Arial, sans-serif" w:cs="Arial, sans-serif"/>
          <w:color w:val="000000"/>
          <w:sz w:val="26"/>
        </w:rPr>
        <w:t xml:space="preserve">) </w:t>
      </w:r>
      <w:r>
        <w:rPr>
          <w:rFonts w:eastAsia="Calibri" w:cs="Calibri"/>
          <w:color w:val="000000"/>
          <w:sz w:val="26"/>
        </w:rPr>
        <w:t>участником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заявке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соответствующей</w:t>
      </w:r>
      <w:r>
        <w:rPr>
          <w:rFonts w:ascii="Arial, sans-serif" w:eastAsia="Arial, sans-serif" w:hAnsi="Arial, sans-serif" w:cs="Arial, sans-serif"/>
          <w:color w:val="000000"/>
          <w:sz w:val="26"/>
        </w:rPr>
        <w:t xml:space="preserve"> </w:t>
      </w:r>
      <w:r>
        <w:rPr>
          <w:rFonts w:eastAsia="Calibri" w:cs="Calibri"/>
          <w:color w:val="000000"/>
          <w:sz w:val="26"/>
        </w:rPr>
        <w:t>части</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содержащей</w:t>
      </w:r>
      <w:r>
        <w:rPr>
          <w:rFonts w:ascii="Arial, sans-serif" w:eastAsia="Arial, sans-serif" w:hAnsi="Arial, sans-serif" w:cs="Arial, sans-serif"/>
          <w:color w:val="000000"/>
          <w:sz w:val="26"/>
        </w:rPr>
        <w:t xml:space="preserve"> </w:t>
      </w:r>
      <w:r>
        <w:rPr>
          <w:rFonts w:eastAsia="Calibri" w:cs="Calibri"/>
          <w:color w:val="000000"/>
          <w:sz w:val="26"/>
        </w:rPr>
        <w:t>предложение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поставке</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наименования</w:t>
      </w:r>
      <w:r>
        <w:rPr>
          <w:rFonts w:ascii="Arial, sans-serif" w:eastAsia="Arial, sans-serif" w:hAnsi="Arial, sans-serif" w:cs="Arial, sans-serif"/>
          <w:color w:val="000000"/>
          <w:sz w:val="26"/>
        </w:rPr>
        <w:t xml:space="preserve"> </w:t>
      </w:r>
      <w:r>
        <w:rPr>
          <w:rFonts w:eastAsia="Calibri" w:cs="Calibri"/>
          <w:color w:val="000000"/>
          <w:sz w:val="26"/>
        </w:rPr>
        <w:t>страны</w:t>
      </w:r>
      <w:r>
        <w:rPr>
          <w:rFonts w:ascii="Arial, sans-serif" w:eastAsia="Arial, sans-serif" w:hAnsi="Arial, sans-serif" w:cs="Arial, sans-serif"/>
          <w:color w:val="000000"/>
          <w:sz w:val="26"/>
        </w:rPr>
        <w:t xml:space="preserve"> </w:t>
      </w:r>
      <w:r>
        <w:rPr>
          <w:rFonts w:eastAsia="Calibri" w:cs="Calibri"/>
          <w:color w:val="000000"/>
          <w:sz w:val="26"/>
        </w:rPr>
        <w:t>происхождения</w:t>
      </w:r>
      <w:r>
        <w:rPr>
          <w:rFonts w:ascii="Arial, sans-serif" w:eastAsia="Arial, sans-serif" w:hAnsi="Arial, sans-serif" w:cs="Arial, sans-serif"/>
          <w:color w:val="000000"/>
          <w:sz w:val="26"/>
        </w:rPr>
        <w:t xml:space="preserve"> </w:t>
      </w:r>
      <w:r>
        <w:rPr>
          <w:rFonts w:eastAsia="Calibri" w:cs="Calibri"/>
          <w:color w:val="000000"/>
          <w:sz w:val="26"/>
        </w:rPr>
        <w:t>поставляемых</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w:t>
      </w:r>
    </w:p>
    <w:p w14:paraId="0964FD09" w14:textId="77777777" w:rsidR="00E53D3C" w:rsidRDefault="00E53D3C" w:rsidP="00E53D3C">
      <w:pPr>
        <w:ind w:firstLine="737"/>
        <w:jc w:val="both"/>
      </w:pPr>
      <w:r>
        <w:rPr>
          <w:rFonts w:eastAsia="Calibri" w:cs="Calibri"/>
          <w:color w:val="000000"/>
          <w:sz w:val="26"/>
        </w:rPr>
        <w:lastRenderedPageBreak/>
        <w:t>б</w:t>
      </w:r>
      <w:r>
        <w:rPr>
          <w:rFonts w:ascii="Arial, sans-serif" w:eastAsia="Arial, sans-serif" w:hAnsi="Arial, sans-serif" w:cs="Arial, sans-serif"/>
          <w:color w:val="000000"/>
          <w:sz w:val="26"/>
        </w:rPr>
        <w:t xml:space="preserve">) </w:t>
      </w:r>
      <w:r>
        <w:rPr>
          <w:rFonts w:eastAsia="Calibri" w:cs="Calibri"/>
          <w:color w:val="000000"/>
          <w:sz w:val="26"/>
        </w:rPr>
        <w:t>положение</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ответственности</w:t>
      </w:r>
      <w:r>
        <w:rPr>
          <w:rFonts w:ascii="Arial, sans-serif" w:eastAsia="Arial, sans-serif" w:hAnsi="Arial, sans-serif" w:cs="Arial, sans-serif"/>
          <w:color w:val="000000"/>
          <w:sz w:val="26"/>
        </w:rPr>
        <w:t xml:space="preserve"> </w:t>
      </w:r>
      <w:r>
        <w:rPr>
          <w:rFonts w:eastAsia="Calibri" w:cs="Calibri"/>
          <w:color w:val="000000"/>
          <w:sz w:val="26"/>
        </w:rPr>
        <w:t>участников</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представление</w:t>
      </w:r>
      <w:r>
        <w:rPr>
          <w:rFonts w:ascii="Arial, sans-serif" w:eastAsia="Arial, sans-serif" w:hAnsi="Arial, sans-serif" w:cs="Arial, sans-serif"/>
          <w:color w:val="000000"/>
          <w:sz w:val="26"/>
        </w:rPr>
        <w:t xml:space="preserve"> </w:t>
      </w:r>
      <w:r>
        <w:rPr>
          <w:rFonts w:eastAsia="Calibri" w:cs="Calibri"/>
          <w:color w:val="000000"/>
          <w:sz w:val="26"/>
        </w:rPr>
        <w:t>недостоверных</w:t>
      </w:r>
      <w:r>
        <w:rPr>
          <w:rFonts w:ascii="Arial, sans-serif" w:eastAsia="Arial, sans-serif" w:hAnsi="Arial, sans-serif" w:cs="Arial, sans-serif"/>
          <w:color w:val="000000"/>
          <w:sz w:val="26"/>
        </w:rPr>
        <w:t xml:space="preserve"> </w:t>
      </w:r>
      <w:r>
        <w:rPr>
          <w:rFonts w:eastAsia="Calibri" w:cs="Calibri"/>
          <w:color w:val="000000"/>
          <w:sz w:val="26"/>
        </w:rPr>
        <w:t>сведений</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стране</w:t>
      </w:r>
      <w:r>
        <w:rPr>
          <w:rFonts w:ascii="Arial, sans-serif" w:eastAsia="Arial, sans-serif" w:hAnsi="Arial, sans-serif" w:cs="Arial, sans-serif"/>
          <w:color w:val="000000"/>
          <w:sz w:val="26"/>
        </w:rPr>
        <w:t xml:space="preserve"> </w:t>
      </w:r>
      <w:r>
        <w:rPr>
          <w:rFonts w:eastAsia="Calibri" w:cs="Calibri"/>
          <w:color w:val="000000"/>
          <w:sz w:val="26"/>
        </w:rPr>
        <w:t>происхождения</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указанного</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заявке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w:t>
      </w:r>
    </w:p>
    <w:p w14:paraId="024C0988" w14:textId="77777777" w:rsidR="00E53D3C" w:rsidRDefault="00E53D3C" w:rsidP="00E53D3C">
      <w:pPr>
        <w:ind w:firstLine="737"/>
        <w:jc w:val="both"/>
      </w:pP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сведения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начальной</w:t>
      </w:r>
      <w:r>
        <w:rPr>
          <w:rFonts w:ascii="Arial, sans-serif" w:eastAsia="Arial, sans-serif" w:hAnsi="Arial, sans-serif" w:cs="Arial, sans-serif"/>
          <w:color w:val="000000"/>
          <w:sz w:val="26"/>
        </w:rPr>
        <w:t xml:space="preserve"> (</w:t>
      </w:r>
      <w:r>
        <w:rPr>
          <w:rFonts w:eastAsia="Calibri" w:cs="Calibri"/>
          <w:color w:val="000000"/>
          <w:sz w:val="26"/>
        </w:rPr>
        <w:t>максимальной</w:t>
      </w:r>
      <w:r>
        <w:rPr>
          <w:rFonts w:ascii="Arial, sans-serif" w:eastAsia="Arial, sans-serif" w:hAnsi="Arial, sans-serif" w:cs="Arial, sans-serif"/>
          <w:color w:val="000000"/>
          <w:sz w:val="26"/>
        </w:rPr>
        <w:t xml:space="preserve">) </w:t>
      </w:r>
      <w:r>
        <w:rPr>
          <w:rFonts w:eastAsia="Calibri" w:cs="Calibri"/>
          <w:color w:val="000000"/>
          <w:sz w:val="26"/>
        </w:rPr>
        <w:t>цене</w:t>
      </w:r>
      <w:r>
        <w:rPr>
          <w:rFonts w:ascii="Arial, sans-serif" w:eastAsia="Arial, sans-serif" w:hAnsi="Arial, sans-serif" w:cs="Arial, sans-serif"/>
          <w:color w:val="000000"/>
          <w:sz w:val="26"/>
        </w:rPr>
        <w:t xml:space="preserve"> </w:t>
      </w:r>
      <w:r>
        <w:rPr>
          <w:rFonts w:eastAsia="Calibri" w:cs="Calibri"/>
          <w:color w:val="000000"/>
          <w:sz w:val="26"/>
        </w:rPr>
        <w:t>единицы</w:t>
      </w:r>
      <w:r>
        <w:rPr>
          <w:rFonts w:ascii="Arial, sans-serif" w:eastAsia="Arial, sans-serif" w:hAnsi="Arial, sans-serif" w:cs="Arial, sans-serif"/>
          <w:color w:val="000000"/>
          <w:sz w:val="26"/>
        </w:rPr>
        <w:t xml:space="preserve"> </w:t>
      </w:r>
      <w:r>
        <w:rPr>
          <w:rFonts w:eastAsia="Calibri" w:cs="Calibri"/>
          <w:color w:val="000000"/>
          <w:sz w:val="26"/>
        </w:rPr>
        <w:t>каждого</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услуги</w:t>
      </w:r>
      <w:r>
        <w:rPr>
          <w:rFonts w:ascii="Arial, sans-serif" w:eastAsia="Arial, sans-serif" w:hAnsi="Arial, sans-serif" w:cs="Arial, sans-serif"/>
          <w:color w:val="000000"/>
          <w:sz w:val="26"/>
        </w:rPr>
        <w:t xml:space="preserve">, </w:t>
      </w:r>
      <w:r>
        <w:rPr>
          <w:rFonts w:eastAsia="Calibri" w:cs="Calibri"/>
          <w:color w:val="000000"/>
          <w:sz w:val="26"/>
        </w:rPr>
        <w:t>являющихся</w:t>
      </w:r>
      <w:r>
        <w:rPr>
          <w:rFonts w:ascii="Arial, sans-serif" w:eastAsia="Arial, sans-serif" w:hAnsi="Arial, sans-serif" w:cs="Arial, sans-serif"/>
          <w:color w:val="000000"/>
          <w:sz w:val="26"/>
        </w:rPr>
        <w:t xml:space="preserve"> </w:t>
      </w:r>
      <w:r>
        <w:rPr>
          <w:rFonts w:eastAsia="Calibri" w:cs="Calibri"/>
          <w:color w:val="000000"/>
          <w:sz w:val="26"/>
        </w:rPr>
        <w:t>предметом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w:t>
      </w:r>
    </w:p>
    <w:p w14:paraId="3A164FEB" w14:textId="77777777" w:rsidR="00E53D3C" w:rsidRDefault="00E53D3C" w:rsidP="00E53D3C">
      <w:pPr>
        <w:ind w:firstLine="737"/>
        <w:jc w:val="both"/>
      </w:pPr>
      <w:r>
        <w:rPr>
          <w:rFonts w:eastAsia="Calibri" w:cs="Calibri"/>
          <w:color w:val="000000"/>
          <w:sz w:val="26"/>
        </w:rPr>
        <w:t>г</w:t>
      </w:r>
      <w:r>
        <w:rPr>
          <w:rFonts w:ascii="Arial, sans-serif" w:eastAsia="Arial, sans-serif" w:hAnsi="Arial, sans-serif" w:cs="Arial, sans-serif"/>
          <w:color w:val="000000"/>
          <w:sz w:val="26"/>
        </w:rPr>
        <w:t xml:space="preserve">) </w:t>
      </w:r>
      <w:r>
        <w:rPr>
          <w:rFonts w:eastAsia="Calibri" w:cs="Calibri"/>
          <w:color w:val="000000"/>
          <w:sz w:val="26"/>
        </w:rPr>
        <w:t>условие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том</w:t>
      </w:r>
      <w:r>
        <w:rPr>
          <w:rFonts w:ascii="Arial, sans-serif" w:eastAsia="Arial, sans-serif" w:hAnsi="Arial, sans-serif" w:cs="Arial, sans-serif"/>
          <w:color w:val="000000"/>
          <w:sz w:val="26"/>
        </w:rPr>
        <w:t xml:space="preserve">, </w:t>
      </w:r>
      <w:r>
        <w:rPr>
          <w:rFonts w:eastAsia="Calibri" w:cs="Calibri"/>
          <w:color w:val="000000"/>
          <w:sz w:val="26"/>
        </w:rPr>
        <w:t>что</w:t>
      </w:r>
      <w:r>
        <w:rPr>
          <w:rFonts w:ascii="Arial, sans-serif" w:eastAsia="Arial, sans-serif" w:hAnsi="Arial, sans-serif" w:cs="Arial, sans-serif"/>
          <w:color w:val="000000"/>
          <w:sz w:val="26"/>
        </w:rPr>
        <w:t xml:space="preserve"> </w:t>
      </w:r>
      <w:r>
        <w:rPr>
          <w:rFonts w:eastAsia="Calibri" w:cs="Calibri"/>
          <w:color w:val="000000"/>
          <w:sz w:val="26"/>
        </w:rPr>
        <w:t>отсутствие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заявке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указания</w:t>
      </w:r>
      <w:r>
        <w:rPr>
          <w:rFonts w:ascii="Arial, sans-serif" w:eastAsia="Arial, sans-serif" w:hAnsi="Arial, sans-serif" w:cs="Arial, sans-serif"/>
          <w:color w:val="000000"/>
          <w:sz w:val="26"/>
        </w:rPr>
        <w:t xml:space="preserve"> (</w:t>
      </w:r>
      <w:r>
        <w:rPr>
          <w:rFonts w:eastAsia="Calibri" w:cs="Calibri"/>
          <w:color w:val="000000"/>
          <w:sz w:val="26"/>
        </w:rPr>
        <w:t>декларирования</w:t>
      </w:r>
      <w:r>
        <w:rPr>
          <w:rFonts w:ascii="Arial, sans-serif" w:eastAsia="Arial, sans-serif" w:hAnsi="Arial, sans-serif" w:cs="Arial, sans-serif"/>
          <w:color w:val="000000"/>
          <w:sz w:val="26"/>
        </w:rPr>
        <w:t xml:space="preserve">) </w:t>
      </w:r>
      <w:r>
        <w:rPr>
          <w:rFonts w:eastAsia="Calibri" w:cs="Calibri"/>
          <w:color w:val="000000"/>
          <w:sz w:val="26"/>
        </w:rPr>
        <w:t>страны</w:t>
      </w:r>
      <w:r>
        <w:rPr>
          <w:rFonts w:ascii="Arial, sans-serif" w:eastAsia="Arial, sans-serif" w:hAnsi="Arial, sans-serif" w:cs="Arial, sans-serif"/>
          <w:color w:val="000000"/>
          <w:sz w:val="26"/>
        </w:rPr>
        <w:t xml:space="preserve"> </w:t>
      </w:r>
      <w:r>
        <w:rPr>
          <w:rFonts w:eastAsia="Calibri" w:cs="Calibri"/>
          <w:color w:val="000000"/>
          <w:sz w:val="26"/>
        </w:rPr>
        <w:t>происхождения</w:t>
      </w:r>
      <w:r>
        <w:rPr>
          <w:rFonts w:ascii="Arial, sans-serif" w:eastAsia="Arial, sans-serif" w:hAnsi="Arial, sans-serif" w:cs="Arial, sans-serif"/>
          <w:color w:val="000000"/>
          <w:sz w:val="26"/>
        </w:rPr>
        <w:t xml:space="preserve"> </w:t>
      </w:r>
      <w:r>
        <w:rPr>
          <w:rFonts w:eastAsia="Calibri" w:cs="Calibri"/>
          <w:color w:val="000000"/>
          <w:sz w:val="26"/>
        </w:rPr>
        <w:t>поставляемого</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является</w:t>
      </w:r>
      <w:r>
        <w:rPr>
          <w:rFonts w:ascii="Arial, sans-serif" w:eastAsia="Arial, sans-serif" w:hAnsi="Arial, sans-serif" w:cs="Arial, sans-serif"/>
          <w:color w:val="000000"/>
          <w:sz w:val="26"/>
        </w:rPr>
        <w:t xml:space="preserve"> </w:t>
      </w:r>
      <w:r>
        <w:rPr>
          <w:rFonts w:eastAsia="Calibri" w:cs="Calibri"/>
          <w:color w:val="000000"/>
          <w:sz w:val="26"/>
        </w:rPr>
        <w:t>основанием</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отклонения</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такая</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рассматривается</w:t>
      </w:r>
      <w:r>
        <w:rPr>
          <w:rFonts w:ascii="Arial, sans-serif" w:eastAsia="Arial, sans-serif" w:hAnsi="Arial, sans-serif" w:cs="Arial, sans-serif"/>
          <w:color w:val="000000"/>
          <w:sz w:val="26"/>
        </w:rPr>
        <w:t xml:space="preserve"> </w:t>
      </w:r>
      <w:r>
        <w:rPr>
          <w:rFonts w:eastAsia="Calibri" w:cs="Calibri"/>
          <w:color w:val="000000"/>
          <w:sz w:val="26"/>
        </w:rPr>
        <w:t>как</w:t>
      </w:r>
      <w:r>
        <w:rPr>
          <w:rFonts w:ascii="Arial, sans-serif" w:eastAsia="Arial, sans-serif" w:hAnsi="Arial, sans-serif" w:cs="Arial, sans-serif"/>
          <w:color w:val="000000"/>
          <w:sz w:val="26"/>
        </w:rPr>
        <w:t xml:space="preserve"> </w:t>
      </w:r>
      <w:r>
        <w:rPr>
          <w:rFonts w:eastAsia="Calibri" w:cs="Calibri"/>
          <w:color w:val="000000"/>
          <w:sz w:val="26"/>
        </w:rPr>
        <w:t>содержащая</w:t>
      </w:r>
      <w:r>
        <w:rPr>
          <w:rFonts w:ascii="Arial, sans-serif" w:eastAsia="Arial, sans-serif" w:hAnsi="Arial, sans-serif" w:cs="Arial, sans-serif"/>
          <w:color w:val="000000"/>
          <w:sz w:val="26"/>
        </w:rPr>
        <w:t xml:space="preserve"> </w:t>
      </w:r>
      <w:r>
        <w:rPr>
          <w:rFonts w:eastAsia="Calibri" w:cs="Calibri"/>
          <w:color w:val="000000"/>
          <w:sz w:val="26"/>
        </w:rPr>
        <w:t>предложение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поставке</w:t>
      </w:r>
      <w:r>
        <w:rPr>
          <w:rFonts w:ascii="Arial, sans-serif" w:eastAsia="Arial, sans-serif" w:hAnsi="Arial, sans-serif" w:cs="Arial, sans-serif"/>
          <w:color w:val="000000"/>
          <w:sz w:val="26"/>
        </w:rPr>
        <w:t xml:space="preserve"> </w:t>
      </w:r>
      <w:r>
        <w:rPr>
          <w:rFonts w:eastAsia="Calibri" w:cs="Calibri"/>
          <w:color w:val="000000"/>
          <w:sz w:val="26"/>
        </w:rPr>
        <w:t>иностранных</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w:t>
      </w:r>
    </w:p>
    <w:p w14:paraId="0504B5FB" w14:textId="77777777" w:rsidR="00E53D3C" w:rsidRDefault="00E53D3C" w:rsidP="00E53D3C">
      <w:pPr>
        <w:ind w:firstLine="737"/>
        <w:jc w:val="both"/>
      </w:pPr>
      <w:r>
        <w:rPr>
          <w:rFonts w:eastAsia="Calibri" w:cs="Calibri"/>
          <w:color w:val="000000"/>
          <w:sz w:val="26"/>
        </w:rPr>
        <w:t>д</w:t>
      </w:r>
      <w:r>
        <w:rPr>
          <w:rFonts w:ascii="Arial, sans-serif" w:eastAsia="Arial, sans-serif" w:hAnsi="Arial, sans-serif" w:cs="Arial, sans-serif"/>
          <w:color w:val="000000"/>
          <w:sz w:val="26"/>
        </w:rPr>
        <w:t xml:space="preserve">) </w:t>
      </w:r>
      <w:r>
        <w:rPr>
          <w:rFonts w:eastAsia="Calibri" w:cs="Calibri"/>
          <w:color w:val="000000"/>
          <w:sz w:val="26"/>
        </w:rPr>
        <w:t>условие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том</w:t>
      </w:r>
      <w:r>
        <w:rPr>
          <w:rFonts w:ascii="Arial, sans-serif" w:eastAsia="Arial, sans-serif" w:hAnsi="Arial, sans-serif" w:cs="Arial, sans-serif"/>
          <w:color w:val="000000"/>
          <w:sz w:val="26"/>
        </w:rPr>
        <w:t xml:space="preserve">, </w:t>
      </w:r>
      <w:r>
        <w:rPr>
          <w:rFonts w:eastAsia="Calibri" w:cs="Calibri"/>
          <w:color w:val="000000"/>
          <w:sz w:val="26"/>
        </w:rPr>
        <w:t>что</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целей</w:t>
      </w:r>
      <w:r>
        <w:rPr>
          <w:rFonts w:ascii="Arial, sans-serif" w:eastAsia="Arial, sans-serif" w:hAnsi="Arial, sans-serif" w:cs="Arial, sans-serif"/>
          <w:color w:val="000000"/>
          <w:sz w:val="26"/>
        </w:rPr>
        <w:t xml:space="preserve"> </w:t>
      </w:r>
      <w:r>
        <w:rPr>
          <w:rFonts w:eastAsia="Calibri" w:cs="Calibri"/>
          <w:color w:val="000000"/>
          <w:sz w:val="26"/>
        </w:rPr>
        <w:t>установления</w:t>
      </w:r>
      <w:r>
        <w:rPr>
          <w:rFonts w:ascii="Arial, sans-serif" w:eastAsia="Arial, sans-serif" w:hAnsi="Arial, sans-serif" w:cs="Arial, sans-serif"/>
          <w:color w:val="000000"/>
          <w:sz w:val="26"/>
        </w:rPr>
        <w:t xml:space="preserve"> </w:t>
      </w:r>
      <w:r>
        <w:rPr>
          <w:rFonts w:eastAsia="Calibri" w:cs="Calibri"/>
          <w:color w:val="000000"/>
          <w:sz w:val="26"/>
        </w:rPr>
        <w:t>соотношения</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предлагаемых</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поставке</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российского</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иностранного</w:t>
      </w:r>
      <w:r>
        <w:rPr>
          <w:rFonts w:ascii="Arial, sans-serif" w:eastAsia="Arial, sans-serif" w:hAnsi="Arial, sans-serif" w:cs="Arial, sans-serif"/>
          <w:color w:val="000000"/>
          <w:sz w:val="26"/>
        </w:rPr>
        <w:t xml:space="preserve"> </w:t>
      </w:r>
      <w:r>
        <w:rPr>
          <w:rFonts w:eastAsia="Calibri" w:cs="Calibri"/>
          <w:color w:val="000000"/>
          <w:sz w:val="26"/>
        </w:rPr>
        <w:t>происхождения</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выполнения</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оказания</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российскими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иностранными</w:t>
      </w:r>
      <w:r>
        <w:rPr>
          <w:rFonts w:ascii="Arial, sans-serif" w:eastAsia="Arial, sans-serif" w:hAnsi="Arial, sans-serif" w:cs="Arial, sans-serif"/>
          <w:color w:val="000000"/>
          <w:sz w:val="26"/>
        </w:rPr>
        <w:t xml:space="preserve"> </w:t>
      </w:r>
      <w:r>
        <w:rPr>
          <w:rFonts w:eastAsia="Calibri" w:cs="Calibri"/>
          <w:color w:val="000000"/>
          <w:sz w:val="26"/>
        </w:rPr>
        <w:t>лицами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случаях</w:t>
      </w:r>
      <w:r>
        <w:rPr>
          <w:rFonts w:ascii="Arial, sans-serif" w:eastAsia="Arial, sans-serif" w:hAnsi="Arial, sans-serif" w:cs="Arial, sans-serif"/>
          <w:color w:val="000000"/>
          <w:sz w:val="26"/>
        </w:rPr>
        <w:t xml:space="preserve">, </w:t>
      </w:r>
      <w:r>
        <w:rPr>
          <w:rFonts w:eastAsia="Calibri" w:cs="Calibri"/>
          <w:color w:val="000000"/>
          <w:sz w:val="26"/>
        </w:rPr>
        <w:t>предусмотренных</w:t>
      </w:r>
      <w:r>
        <w:rPr>
          <w:rFonts w:ascii="Arial, sans-serif" w:eastAsia="Arial, sans-serif" w:hAnsi="Arial, sans-serif" w:cs="Arial, sans-serif"/>
          <w:color w:val="000000"/>
          <w:sz w:val="26"/>
        </w:rPr>
        <w:t xml:space="preserve"> </w:t>
      </w:r>
      <w:r>
        <w:rPr>
          <w:rFonts w:eastAsia="Calibri" w:cs="Calibri"/>
          <w:color w:val="000000"/>
          <w:sz w:val="26"/>
        </w:rPr>
        <w:t>подпунктами</w:t>
      </w:r>
      <w:r>
        <w:rPr>
          <w:rFonts w:ascii="Arial, sans-serif" w:eastAsia="Arial, sans-serif" w:hAnsi="Arial, sans-serif" w:cs="Arial, sans-serif"/>
          <w:color w:val="000000"/>
          <w:sz w:val="26"/>
        </w:rPr>
        <w:t xml:space="preserve"> "</w:t>
      </w:r>
      <w:r>
        <w:rPr>
          <w:rFonts w:eastAsia="Calibri" w:cs="Calibri"/>
          <w:color w:val="000000"/>
          <w:sz w:val="26"/>
        </w:rPr>
        <w:t>г</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w:t>
      </w:r>
      <w:r>
        <w:rPr>
          <w:rFonts w:ascii="Arial, sans-serif" w:eastAsia="Arial, sans-serif" w:hAnsi="Arial, sans-serif" w:cs="Arial, sans-serif"/>
          <w:color w:val="000000"/>
          <w:sz w:val="26"/>
        </w:rPr>
        <w:t xml:space="preserve">" </w:t>
      </w:r>
      <w:r>
        <w:rPr>
          <w:rFonts w:eastAsia="Calibri" w:cs="Calibri"/>
          <w:color w:val="000000"/>
          <w:sz w:val="26"/>
        </w:rPr>
        <w:t>пункта</w:t>
      </w:r>
      <w:r>
        <w:rPr>
          <w:rFonts w:ascii="Arial, sans-serif" w:eastAsia="Arial, sans-serif" w:hAnsi="Arial, sans-serif" w:cs="Arial, sans-serif"/>
          <w:color w:val="000000"/>
          <w:sz w:val="26"/>
        </w:rPr>
        <w:t xml:space="preserve"> 6 </w:t>
      </w:r>
      <w:r>
        <w:rPr>
          <w:rFonts w:eastAsia="Calibri" w:cs="Calibri"/>
          <w:color w:val="000000"/>
          <w:sz w:val="26"/>
        </w:rPr>
        <w:t>постановления</w:t>
      </w:r>
      <w:r>
        <w:rPr>
          <w:rFonts w:ascii="Arial, sans-serif" w:eastAsia="Arial, sans-serif" w:hAnsi="Arial, sans-serif" w:cs="Arial, sans-serif"/>
          <w:color w:val="000000"/>
          <w:sz w:val="26"/>
        </w:rPr>
        <w:t xml:space="preserve"> </w:t>
      </w:r>
      <w:r>
        <w:rPr>
          <w:rFonts w:eastAsia="Calibri" w:cs="Calibri"/>
          <w:color w:val="000000"/>
          <w:sz w:val="26"/>
        </w:rPr>
        <w:t>Правительства</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16.09.2016 </w:t>
      </w:r>
      <w:r>
        <w:rPr>
          <w:rFonts w:eastAsia="Calibri" w:cs="Calibri"/>
          <w:color w:val="000000"/>
          <w:sz w:val="26"/>
        </w:rPr>
        <w:t>№</w:t>
      </w:r>
      <w:r>
        <w:rPr>
          <w:rFonts w:ascii="Arial, sans-serif" w:eastAsia="Arial, sans-serif" w:hAnsi="Arial, sans-serif" w:cs="Arial, sans-serif"/>
          <w:color w:val="000000"/>
          <w:sz w:val="26"/>
        </w:rPr>
        <w:t>925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приоритете</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российского</w:t>
      </w:r>
      <w:r>
        <w:rPr>
          <w:rFonts w:ascii="Arial, sans-serif" w:eastAsia="Arial, sans-serif" w:hAnsi="Arial, sans-serif" w:cs="Arial, sans-serif"/>
          <w:color w:val="000000"/>
          <w:sz w:val="26"/>
        </w:rPr>
        <w:t xml:space="preserve"> </w:t>
      </w:r>
      <w:r>
        <w:rPr>
          <w:rFonts w:eastAsia="Calibri" w:cs="Calibri"/>
          <w:color w:val="000000"/>
          <w:sz w:val="26"/>
        </w:rPr>
        <w:t>происхождения</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выполняемых</w:t>
      </w:r>
      <w:r>
        <w:rPr>
          <w:rFonts w:ascii="Arial, sans-serif" w:eastAsia="Arial, sans-serif" w:hAnsi="Arial, sans-serif" w:cs="Arial, sans-serif"/>
          <w:color w:val="000000"/>
          <w:sz w:val="26"/>
        </w:rPr>
        <w:t xml:space="preserve">, </w:t>
      </w:r>
      <w:r>
        <w:rPr>
          <w:rFonts w:eastAsia="Calibri" w:cs="Calibri"/>
          <w:color w:val="000000"/>
          <w:sz w:val="26"/>
        </w:rPr>
        <w:t>оказываемых</w:t>
      </w:r>
      <w:r>
        <w:rPr>
          <w:rFonts w:ascii="Arial, sans-serif" w:eastAsia="Arial, sans-serif" w:hAnsi="Arial, sans-serif" w:cs="Arial, sans-serif"/>
          <w:color w:val="000000"/>
          <w:sz w:val="26"/>
        </w:rPr>
        <w:t xml:space="preserve"> </w:t>
      </w:r>
      <w:r>
        <w:rPr>
          <w:rFonts w:eastAsia="Calibri" w:cs="Calibri"/>
          <w:color w:val="000000"/>
          <w:sz w:val="26"/>
        </w:rPr>
        <w:t>российскими</w:t>
      </w:r>
      <w:r>
        <w:rPr>
          <w:rFonts w:ascii="Arial, sans-serif" w:eastAsia="Arial, sans-serif" w:hAnsi="Arial, sans-serif" w:cs="Arial, sans-serif"/>
          <w:color w:val="000000"/>
          <w:sz w:val="26"/>
        </w:rPr>
        <w:t xml:space="preserve"> </w:t>
      </w:r>
      <w:r>
        <w:rPr>
          <w:rFonts w:eastAsia="Calibri" w:cs="Calibri"/>
          <w:color w:val="000000"/>
          <w:sz w:val="26"/>
        </w:rPr>
        <w:t>лицами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отношению</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товарам</w:t>
      </w:r>
      <w:r>
        <w:rPr>
          <w:rFonts w:ascii="Arial, sans-serif" w:eastAsia="Arial, sans-serif" w:hAnsi="Arial, sans-serif" w:cs="Arial, sans-serif"/>
          <w:color w:val="000000"/>
          <w:sz w:val="26"/>
        </w:rPr>
        <w:t xml:space="preserve">, </w:t>
      </w:r>
      <w:r>
        <w:rPr>
          <w:rFonts w:eastAsia="Calibri" w:cs="Calibri"/>
          <w:color w:val="000000"/>
          <w:sz w:val="26"/>
        </w:rPr>
        <w:t>происходящим</w:t>
      </w:r>
      <w:r>
        <w:rPr>
          <w:rFonts w:ascii="Arial, sans-serif" w:eastAsia="Arial, sans-serif" w:hAnsi="Arial, sans-serif" w:cs="Arial, sans-serif"/>
          <w:color w:val="000000"/>
          <w:sz w:val="26"/>
        </w:rPr>
        <w:t xml:space="preserve"> </w:t>
      </w:r>
      <w:r>
        <w:rPr>
          <w:rFonts w:eastAsia="Calibri" w:cs="Calibri"/>
          <w:color w:val="000000"/>
          <w:sz w:val="26"/>
        </w:rPr>
        <w:t>из</w:t>
      </w:r>
      <w:r>
        <w:rPr>
          <w:rFonts w:ascii="Arial, sans-serif" w:eastAsia="Arial, sans-serif" w:hAnsi="Arial, sans-serif" w:cs="Arial, sans-serif"/>
          <w:color w:val="000000"/>
          <w:sz w:val="26"/>
        </w:rPr>
        <w:t xml:space="preserve"> </w:t>
      </w:r>
      <w:r>
        <w:rPr>
          <w:rFonts w:eastAsia="Calibri" w:cs="Calibri"/>
          <w:color w:val="000000"/>
          <w:sz w:val="26"/>
        </w:rPr>
        <w:t>иностранного</w:t>
      </w:r>
      <w:r>
        <w:rPr>
          <w:rFonts w:ascii="Arial, sans-serif" w:eastAsia="Arial, sans-serif" w:hAnsi="Arial, sans-serif" w:cs="Arial, sans-serif"/>
          <w:color w:val="000000"/>
          <w:sz w:val="26"/>
        </w:rPr>
        <w:t xml:space="preserve"> </w:t>
      </w:r>
      <w:r>
        <w:rPr>
          <w:rFonts w:eastAsia="Calibri" w:cs="Calibri"/>
          <w:color w:val="000000"/>
          <w:sz w:val="26"/>
        </w:rPr>
        <w:t>государства</w:t>
      </w:r>
      <w:r>
        <w:rPr>
          <w:rFonts w:ascii="Arial, sans-serif" w:eastAsia="Arial, sans-serif" w:hAnsi="Arial, sans-serif" w:cs="Arial, sans-serif"/>
          <w:color w:val="000000"/>
          <w:sz w:val="26"/>
        </w:rPr>
        <w:t xml:space="preserve">, </w:t>
      </w:r>
      <w:r>
        <w:rPr>
          <w:rFonts w:eastAsia="Calibri" w:cs="Calibri"/>
          <w:color w:val="000000"/>
          <w:sz w:val="26"/>
        </w:rPr>
        <w:t>работам</w:t>
      </w:r>
      <w:r>
        <w:rPr>
          <w:rFonts w:ascii="Arial, sans-serif" w:eastAsia="Arial, sans-serif" w:hAnsi="Arial, sans-serif" w:cs="Arial, sans-serif"/>
          <w:color w:val="000000"/>
          <w:sz w:val="26"/>
        </w:rPr>
        <w:t xml:space="preserve">, </w:t>
      </w:r>
      <w:r>
        <w:rPr>
          <w:rFonts w:eastAsia="Calibri" w:cs="Calibri"/>
          <w:color w:val="000000"/>
          <w:sz w:val="26"/>
        </w:rPr>
        <w:t>услугам</w:t>
      </w:r>
      <w:r>
        <w:rPr>
          <w:rFonts w:ascii="Arial, sans-serif" w:eastAsia="Arial, sans-serif" w:hAnsi="Arial, sans-serif" w:cs="Arial, sans-serif"/>
          <w:color w:val="000000"/>
          <w:sz w:val="26"/>
        </w:rPr>
        <w:t xml:space="preserve">, </w:t>
      </w:r>
      <w:r>
        <w:rPr>
          <w:rFonts w:eastAsia="Calibri" w:cs="Calibri"/>
          <w:color w:val="000000"/>
          <w:sz w:val="26"/>
        </w:rPr>
        <w:t>выполняемым</w:t>
      </w:r>
      <w:r>
        <w:rPr>
          <w:rFonts w:ascii="Arial, sans-serif" w:eastAsia="Arial, sans-serif" w:hAnsi="Arial, sans-serif" w:cs="Arial, sans-serif"/>
          <w:color w:val="000000"/>
          <w:sz w:val="26"/>
        </w:rPr>
        <w:t xml:space="preserve">, </w:t>
      </w:r>
      <w:r>
        <w:rPr>
          <w:rFonts w:eastAsia="Calibri" w:cs="Calibri"/>
          <w:color w:val="000000"/>
          <w:sz w:val="26"/>
        </w:rPr>
        <w:t>оказываемым</w:t>
      </w:r>
      <w:r>
        <w:rPr>
          <w:rFonts w:ascii="Arial, sans-serif" w:eastAsia="Arial, sans-serif" w:hAnsi="Arial, sans-serif" w:cs="Arial, sans-serif"/>
          <w:color w:val="000000"/>
          <w:sz w:val="26"/>
        </w:rPr>
        <w:t xml:space="preserve"> </w:t>
      </w:r>
      <w:r>
        <w:rPr>
          <w:rFonts w:eastAsia="Calibri" w:cs="Calibri"/>
          <w:color w:val="000000"/>
          <w:sz w:val="26"/>
        </w:rPr>
        <w:t>иностранными</w:t>
      </w:r>
      <w:r>
        <w:rPr>
          <w:rFonts w:ascii="Arial, sans-serif" w:eastAsia="Arial, sans-serif" w:hAnsi="Arial, sans-serif" w:cs="Arial, sans-serif"/>
          <w:color w:val="000000"/>
          <w:sz w:val="26"/>
        </w:rPr>
        <w:t xml:space="preserve"> </w:t>
      </w:r>
      <w:r>
        <w:rPr>
          <w:rFonts w:eastAsia="Calibri" w:cs="Calibri"/>
          <w:color w:val="000000"/>
          <w:sz w:val="26"/>
        </w:rPr>
        <w:t>лицами</w:t>
      </w:r>
      <w:r>
        <w:rPr>
          <w:rFonts w:ascii="Arial, sans-serif" w:eastAsia="Arial, sans-serif" w:hAnsi="Arial, sans-serif" w:cs="Arial, sans-serif"/>
          <w:color w:val="000000"/>
          <w:sz w:val="26"/>
        </w:rPr>
        <w:t xml:space="preserve">», </w:t>
      </w:r>
      <w:r>
        <w:rPr>
          <w:rFonts w:eastAsia="Calibri" w:cs="Calibri"/>
          <w:color w:val="000000"/>
          <w:sz w:val="26"/>
        </w:rPr>
        <w:t>цена</w:t>
      </w:r>
      <w:r>
        <w:rPr>
          <w:rFonts w:ascii="Arial, sans-serif" w:eastAsia="Arial, sans-serif" w:hAnsi="Arial, sans-serif" w:cs="Arial, sans-serif"/>
          <w:color w:val="000000"/>
          <w:sz w:val="26"/>
        </w:rPr>
        <w:t xml:space="preserve"> </w:t>
      </w:r>
      <w:r>
        <w:rPr>
          <w:rFonts w:eastAsia="Calibri" w:cs="Calibri"/>
          <w:color w:val="000000"/>
          <w:sz w:val="26"/>
        </w:rPr>
        <w:t>единицы</w:t>
      </w:r>
      <w:r>
        <w:rPr>
          <w:rFonts w:ascii="Arial, sans-serif" w:eastAsia="Arial, sans-serif" w:hAnsi="Arial, sans-serif" w:cs="Arial, sans-serif"/>
          <w:color w:val="000000"/>
          <w:sz w:val="26"/>
        </w:rPr>
        <w:t xml:space="preserve"> </w:t>
      </w:r>
      <w:r>
        <w:rPr>
          <w:rFonts w:eastAsia="Calibri" w:cs="Calibri"/>
          <w:color w:val="000000"/>
          <w:sz w:val="26"/>
        </w:rPr>
        <w:t>каждого</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услуги</w:t>
      </w:r>
      <w:r>
        <w:rPr>
          <w:rFonts w:ascii="Arial, sans-serif" w:eastAsia="Arial, sans-serif" w:hAnsi="Arial, sans-serif" w:cs="Arial, sans-serif"/>
          <w:color w:val="000000"/>
          <w:sz w:val="26"/>
        </w:rPr>
        <w:t xml:space="preserve"> </w:t>
      </w:r>
      <w:r>
        <w:rPr>
          <w:rFonts w:eastAsia="Calibri" w:cs="Calibri"/>
          <w:color w:val="000000"/>
          <w:sz w:val="26"/>
        </w:rPr>
        <w:t>определяется</w:t>
      </w:r>
      <w:r>
        <w:rPr>
          <w:rFonts w:ascii="Arial, sans-serif" w:eastAsia="Arial, sans-serif" w:hAnsi="Arial, sans-serif" w:cs="Arial, sans-serif"/>
          <w:color w:val="000000"/>
          <w:sz w:val="26"/>
        </w:rPr>
        <w:t xml:space="preserve"> </w:t>
      </w:r>
      <w:r>
        <w:rPr>
          <w:rFonts w:eastAsia="Calibri" w:cs="Calibri"/>
          <w:color w:val="000000"/>
          <w:sz w:val="26"/>
        </w:rPr>
        <w:t>как</w:t>
      </w:r>
      <w:r>
        <w:rPr>
          <w:rFonts w:ascii="Arial, sans-serif" w:eastAsia="Arial, sans-serif" w:hAnsi="Arial, sans-serif" w:cs="Arial, sans-serif"/>
          <w:color w:val="000000"/>
          <w:sz w:val="26"/>
        </w:rPr>
        <w:t xml:space="preserve"> </w:t>
      </w:r>
      <w:r>
        <w:rPr>
          <w:rFonts w:eastAsia="Calibri" w:cs="Calibri"/>
          <w:color w:val="000000"/>
          <w:sz w:val="26"/>
        </w:rPr>
        <w:t>произведение</w:t>
      </w:r>
      <w:r>
        <w:rPr>
          <w:rFonts w:ascii="Arial, sans-serif" w:eastAsia="Arial, sans-serif" w:hAnsi="Arial, sans-serif" w:cs="Arial, sans-serif"/>
          <w:color w:val="000000"/>
          <w:sz w:val="26"/>
        </w:rPr>
        <w:t xml:space="preserve"> </w:t>
      </w:r>
      <w:r>
        <w:rPr>
          <w:rFonts w:eastAsia="Calibri" w:cs="Calibri"/>
          <w:color w:val="000000"/>
          <w:sz w:val="26"/>
        </w:rPr>
        <w:t>начальной</w:t>
      </w:r>
      <w:r>
        <w:rPr>
          <w:rFonts w:ascii="Arial, sans-serif" w:eastAsia="Arial, sans-serif" w:hAnsi="Arial, sans-serif" w:cs="Arial, sans-serif"/>
          <w:color w:val="000000"/>
          <w:sz w:val="26"/>
        </w:rPr>
        <w:t xml:space="preserve"> (</w:t>
      </w:r>
      <w:r>
        <w:rPr>
          <w:rFonts w:eastAsia="Calibri" w:cs="Calibri"/>
          <w:color w:val="000000"/>
          <w:sz w:val="26"/>
        </w:rPr>
        <w:t>максимальной</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единицы</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услуги</w:t>
      </w:r>
      <w:r>
        <w:rPr>
          <w:rFonts w:ascii="Arial, sans-serif" w:eastAsia="Arial, sans-serif" w:hAnsi="Arial, sans-serif" w:cs="Arial, sans-serif"/>
          <w:color w:val="000000"/>
          <w:sz w:val="26"/>
        </w:rPr>
        <w:t xml:space="preserve">, </w:t>
      </w:r>
      <w:r>
        <w:rPr>
          <w:rFonts w:eastAsia="Calibri" w:cs="Calibri"/>
          <w:color w:val="000000"/>
          <w:sz w:val="26"/>
        </w:rPr>
        <w:t>указанной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подпунктом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пункта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коэффициент</w:t>
      </w:r>
      <w:r>
        <w:rPr>
          <w:rFonts w:ascii="Arial, sans-serif" w:eastAsia="Arial, sans-serif" w:hAnsi="Arial, sans-serif" w:cs="Arial, sans-serif"/>
          <w:color w:val="000000"/>
          <w:sz w:val="26"/>
        </w:rPr>
        <w:t xml:space="preserve"> </w:t>
      </w:r>
      <w:r>
        <w:rPr>
          <w:rFonts w:eastAsia="Calibri" w:cs="Calibri"/>
          <w:color w:val="000000"/>
          <w:sz w:val="26"/>
        </w:rPr>
        <w:t>изменения</w:t>
      </w:r>
      <w:r>
        <w:rPr>
          <w:rFonts w:ascii="Arial, sans-serif" w:eastAsia="Arial, sans-serif" w:hAnsi="Arial, sans-serif" w:cs="Arial, sans-serif"/>
          <w:color w:val="000000"/>
          <w:sz w:val="26"/>
        </w:rPr>
        <w:t xml:space="preserve"> </w:t>
      </w:r>
      <w:r>
        <w:rPr>
          <w:rFonts w:eastAsia="Calibri" w:cs="Calibri"/>
          <w:color w:val="000000"/>
          <w:sz w:val="26"/>
        </w:rPr>
        <w:t>начальной</w:t>
      </w:r>
      <w:r>
        <w:rPr>
          <w:rFonts w:ascii="Arial, sans-serif" w:eastAsia="Arial, sans-serif" w:hAnsi="Arial, sans-serif" w:cs="Arial, sans-serif"/>
          <w:color w:val="000000"/>
          <w:sz w:val="26"/>
        </w:rPr>
        <w:t xml:space="preserve"> (</w:t>
      </w:r>
      <w:r>
        <w:rPr>
          <w:rFonts w:eastAsia="Calibri" w:cs="Calibri"/>
          <w:color w:val="000000"/>
          <w:sz w:val="26"/>
        </w:rPr>
        <w:t>максимальной</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результатам</w:t>
      </w:r>
      <w:r>
        <w:rPr>
          <w:rFonts w:ascii="Arial, sans-serif" w:eastAsia="Arial, sans-serif" w:hAnsi="Arial, sans-serif" w:cs="Arial, sans-serif"/>
          <w:color w:val="000000"/>
          <w:sz w:val="26"/>
        </w:rPr>
        <w:t xml:space="preserve"> </w:t>
      </w:r>
      <w:r>
        <w:rPr>
          <w:rFonts w:eastAsia="Calibri" w:cs="Calibri"/>
          <w:color w:val="000000"/>
          <w:sz w:val="26"/>
        </w:rPr>
        <w:t>проведения</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определяемый</w:t>
      </w:r>
      <w:r>
        <w:rPr>
          <w:rFonts w:ascii="Arial, sans-serif" w:eastAsia="Arial, sans-serif" w:hAnsi="Arial, sans-serif" w:cs="Arial, sans-serif"/>
          <w:color w:val="000000"/>
          <w:sz w:val="26"/>
        </w:rPr>
        <w:t xml:space="preserve"> </w:t>
      </w:r>
      <w:r>
        <w:rPr>
          <w:rFonts w:eastAsia="Calibri" w:cs="Calibri"/>
          <w:color w:val="000000"/>
          <w:sz w:val="26"/>
        </w:rPr>
        <w:t>как</w:t>
      </w:r>
      <w:r>
        <w:rPr>
          <w:rFonts w:ascii="Arial, sans-serif" w:eastAsia="Arial, sans-serif" w:hAnsi="Arial, sans-serif" w:cs="Arial, sans-serif"/>
          <w:color w:val="000000"/>
          <w:sz w:val="26"/>
        </w:rPr>
        <w:t xml:space="preserve"> </w:t>
      </w:r>
      <w:r>
        <w:rPr>
          <w:rFonts w:eastAsia="Calibri" w:cs="Calibri"/>
          <w:color w:val="000000"/>
          <w:sz w:val="26"/>
        </w:rPr>
        <w:t>результат</w:t>
      </w:r>
      <w:r>
        <w:rPr>
          <w:rFonts w:ascii="Arial, sans-serif" w:eastAsia="Arial, sans-serif" w:hAnsi="Arial, sans-serif" w:cs="Arial, sans-serif"/>
          <w:color w:val="000000"/>
          <w:sz w:val="26"/>
        </w:rPr>
        <w:t xml:space="preserve"> </w:t>
      </w:r>
      <w:r>
        <w:rPr>
          <w:rFonts w:eastAsia="Calibri" w:cs="Calibri"/>
          <w:color w:val="000000"/>
          <w:sz w:val="26"/>
        </w:rPr>
        <w:t>деления</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которой</w:t>
      </w:r>
      <w:r>
        <w:rPr>
          <w:rFonts w:ascii="Arial, sans-serif" w:eastAsia="Arial, sans-serif" w:hAnsi="Arial, sans-serif" w:cs="Arial, sans-serif"/>
          <w:color w:val="000000"/>
          <w:sz w:val="26"/>
        </w:rPr>
        <w:t xml:space="preserve"> </w:t>
      </w:r>
      <w:r>
        <w:rPr>
          <w:rFonts w:eastAsia="Calibri" w:cs="Calibri"/>
          <w:color w:val="000000"/>
          <w:sz w:val="26"/>
        </w:rPr>
        <w:t>заключается</w:t>
      </w:r>
      <w:r>
        <w:rPr>
          <w:rFonts w:ascii="Arial, sans-serif" w:eastAsia="Arial, sans-serif" w:hAnsi="Arial, sans-serif" w:cs="Arial, sans-serif"/>
          <w:color w:val="000000"/>
          <w:sz w:val="26"/>
        </w:rPr>
        <w:t xml:space="preserve"> </w:t>
      </w: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начальную</w:t>
      </w:r>
      <w:r>
        <w:rPr>
          <w:rFonts w:ascii="Arial, sans-serif" w:eastAsia="Arial, sans-serif" w:hAnsi="Arial, sans-serif" w:cs="Arial, sans-serif"/>
          <w:color w:val="000000"/>
          <w:sz w:val="26"/>
        </w:rPr>
        <w:t xml:space="preserve"> (</w:t>
      </w:r>
      <w:r>
        <w:rPr>
          <w:rFonts w:eastAsia="Calibri" w:cs="Calibri"/>
          <w:color w:val="000000"/>
          <w:sz w:val="26"/>
        </w:rPr>
        <w:t>максимальную</w:t>
      </w:r>
      <w:r>
        <w:rPr>
          <w:rFonts w:ascii="Arial, sans-serif" w:eastAsia="Arial, sans-serif" w:hAnsi="Arial, sans-serif" w:cs="Arial, sans-serif"/>
          <w:color w:val="000000"/>
          <w:sz w:val="26"/>
        </w:rPr>
        <w:t xml:space="preserve">) </w:t>
      </w:r>
      <w:r>
        <w:rPr>
          <w:rFonts w:eastAsia="Calibri" w:cs="Calibri"/>
          <w:color w:val="000000"/>
          <w:sz w:val="26"/>
        </w:rPr>
        <w:t>цену</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w:t>
      </w:r>
    </w:p>
    <w:p w14:paraId="20C60CDE" w14:textId="77777777" w:rsidR="00E53D3C" w:rsidRDefault="00E53D3C" w:rsidP="00E53D3C">
      <w:pPr>
        <w:ind w:firstLine="737"/>
        <w:jc w:val="both"/>
      </w:pPr>
      <w:r>
        <w:rPr>
          <w:rFonts w:eastAsia="Calibri" w:cs="Calibri"/>
          <w:color w:val="000000"/>
          <w:sz w:val="26"/>
        </w:rPr>
        <w:t>е</w:t>
      </w:r>
      <w:r>
        <w:rPr>
          <w:rFonts w:ascii="Arial, sans-serif" w:eastAsia="Arial, sans-serif" w:hAnsi="Arial, sans-serif" w:cs="Arial, sans-serif"/>
          <w:color w:val="000000"/>
          <w:sz w:val="26"/>
        </w:rPr>
        <w:t xml:space="preserve">) </w:t>
      </w:r>
      <w:r>
        <w:rPr>
          <w:rFonts w:eastAsia="Calibri" w:cs="Calibri"/>
          <w:color w:val="000000"/>
          <w:sz w:val="26"/>
        </w:rPr>
        <w:t>условие</w:t>
      </w:r>
      <w:r>
        <w:rPr>
          <w:rFonts w:ascii="Arial, sans-serif" w:eastAsia="Arial, sans-serif" w:hAnsi="Arial, sans-serif" w:cs="Arial, sans-serif"/>
          <w:color w:val="000000"/>
          <w:sz w:val="26"/>
        </w:rPr>
        <w:t xml:space="preserve"> </w:t>
      </w:r>
      <w:r>
        <w:rPr>
          <w:rFonts w:eastAsia="Calibri" w:cs="Calibri"/>
          <w:color w:val="000000"/>
          <w:sz w:val="26"/>
        </w:rPr>
        <w:t>отнесения</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российским</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иностранным</w:t>
      </w:r>
      <w:r>
        <w:rPr>
          <w:rFonts w:ascii="Arial, sans-serif" w:eastAsia="Arial, sans-serif" w:hAnsi="Arial, sans-serif" w:cs="Arial, sans-serif"/>
          <w:color w:val="000000"/>
          <w:sz w:val="26"/>
        </w:rPr>
        <w:t xml:space="preserve"> </w:t>
      </w:r>
      <w:r>
        <w:rPr>
          <w:rFonts w:eastAsia="Calibri" w:cs="Calibri"/>
          <w:color w:val="000000"/>
          <w:sz w:val="26"/>
        </w:rPr>
        <w:t>лицам</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основании</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содержащих</w:t>
      </w:r>
      <w:r>
        <w:rPr>
          <w:rFonts w:ascii="Arial, sans-serif" w:eastAsia="Arial, sans-serif" w:hAnsi="Arial, sans-serif" w:cs="Arial, sans-serif"/>
          <w:color w:val="000000"/>
          <w:sz w:val="26"/>
        </w:rPr>
        <w:t xml:space="preserve"> </w:t>
      </w:r>
      <w:r>
        <w:rPr>
          <w:rFonts w:eastAsia="Calibri" w:cs="Calibri"/>
          <w:color w:val="000000"/>
          <w:sz w:val="26"/>
        </w:rPr>
        <w:t>информацию</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месте</w:t>
      </w:r>
      <w:r>
        <w:rPr>
          <w:rFonts w:ascii="Arial, sans-serif" w:eastAsia="Arial, sans-serif" w:hAnsi="Arial, sans-serif" w:cs="Arial, sans-serif"/>
          <w:color w:val="000000"/>
          <w:sz w:val="26"/>
        </w:rPr>
        <w:t xml:space="preserve"> </w:t>
      </w:r>
      <w:r>
        <w:rPr>
          <w:rFonts w:eastAsia="Calibri" w:cs="Calibri"/>
          <w:color w:val="000000"/>
          <w:sz w:val="26"/>
        </w:rPr>
        <w:t>его</w:t>
      </w:r>
      <w:r>
        <w:rPr>
          <w:rFonts w:ascii="Arial, sans-serif" w:eastAsia="Arial, sans-serif" w:hAnsi="Arial, sans-serif" w:cs="Arial, sans-serif"/>
          <w:color w:val="000000"/>
          <w:sz w:val="26"/>
        </w:rPr>
        <w:t xml:space="preserve"> </w:t>
      </w:r>
      <w:r>
        <w:rPr>
          <w:rFonts w:eastAsia="Calibri" w:cs="Calibri"/>
          <w:color w:val="000000"/>
          <w:sz w:val="26"/>
        </w:rPr>
        <w:t>регистрации</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юридических</w:t>
      </w:r>
      <w:r>
        <w:rPr>
          <w:rFonts w:ascii="Arial, sans-serif" w:eastAsia="Arial, sans-serif" w:hAnsi="Arial, sans-serif" w:cs="Arial, sans-serif"/>
          <w:color w:val="000000"/>
          <w:sz w:val="26"/>
        </w:rPr>
        <w:t xml:space="preserve"> </w:t>
      </w:r>
      <w:r>
        <w:rPr>
          <w:rFonts w:eastAsia="Calibri" w:cs="Calibri"/>
          <w:color w:val="000000"/>
          <w:sz w:val="26"/>
        </w:rPr>
        <w:t>лиц</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индивидуальных</w:t>
      </w:r>
      <w:r>
        <w:rPr>
          <w:rFonts w:ascii="Arial, sans-serif" w:eastAsia="Arial, sans-serif" w:hAnsi="Arial, sans-serif" w:cs="Arial, sans-serif"/>
          <w:color w:val="000000"/>
          <w:sz w:val="26"/>
        </w:rPr>
        <w:t xml:space="preserve"> </w:t>
      </w:r>
      <w:r>
        <w:rPr>
          <w:rFonts w:eastAsia="Calibri" w:cs="Calibri"/>
          <w:color w:val="000000"/>
          <w:sz w:val="26"/>
        </w:rPr>
        <w:t>предпринимателей</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основании</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удостоверяющих</w:t>
      </w:r>
      <w:r>
        <w:rPr>
          <w:rFonts w:ascii="Arial, sans-serif" w:eastAsia="Arial, sans-serif" w:hAnsi="Arial, sans-serif" w:cs="Arial, sans-serif"/>
          <w:color w:val="000000"/>
          <w:sz w:val="26"/>
        </w:rPr>
        <w:t xml:space="preserve"> </w:t>
      </w:r>
      <w:r>
        <w:rPr>
          <w:rFonts w:eastAsia="Calibri" w:cs="Calibri"/>
          <w:color w:val="000000"/>
          <w:sz w:val="26"/>
        </w:rPr>
        <w:t>личность</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физических</w:t>
      </w:r>
      <w:r>
        <w:rPr>
          <w:rFonts w:ascii="Arial, sans-serif" w:eastAsia="Arial, sans-serif" w:hAnsi="Arial, sans-serif" w:cs="Arial, sans-serif"/>
          <w:color w:val="000000"/>
          <w:sz w:val="26"/>
        </w:rPr>
        <w:t xml:space="preserve"> </w:t>
      </w:r>
      <w:r>
        <w:rPr>
          <w:rFonts w:eastAsia="Calibri" w:cs="Calibri"/>
          <w:color w:val="000000"/>
          <w:sz w:val="26"/>
        </w:rPr>
        <w:t>лиц</w:t>
      </w:r>
      <w:r>
        <w:rPr>
          <w:rFonts w:ascii="Arial, sans-serif" w:eastAsia="Arial, sans-serif" w:hAnsi="Arial, sans-serif" w:cs="Arial, sans-serif"/>
          <w:color w:val="000000"/>
          <w:sz w:val="26"/>
        </w:rPr>
        <w:t>);</w:t>
      </w:r>
    </w:p>
    <w:p w14:paraId="68E85A57" w14:textId="77777777" w:rsidR="00E53D3C" w:rsidRDefault="00E53D3C" w:rsidP="00E53D3C">
      <w:pPr>
        <w:ind w:firstLine="737"/>
        <w:jc w:val="both"/>
      </w:pPr>
      <w:r>
        <w:rPr>
          <w:rFonts w:eastAsia="Calibri" w:cs="Calibri"/>
          <w:color w:val="000000"/>
          <w:sz w:val="26"/>
        </w:rPr>
        <w:t>ж</w:t>
      </w:r>
      <w:r>
        <w:rPr>
          <w:rFonts w:ascii="Arial, sans-serif" w:eastAsia="Arial, sans-serif" w:hAnsi="Arial, sans-serif" w:cs="Arial, sans-serif"/>
          <w:color w:val="000000"/>
          <w:sz w:val="26"/>
        </w:rPr>
        <w:t xml:space="preserve">) </w:t>
      </w:r>
      <w:r>
        <w:rPr>
          <w:rFonts w:eastAsia="Calibri" w:cs="Calibri"/>
          <w:color w:val="000000"/>
          <w:sz w:val="26"/>
        </w:rPr>
        <w:t>указание</w:t>
      </w:r>
      <w:r>
        <w:rPr>
          <w:rFonts w:ascii="Arial, sans-serif" w:eastAsia="Arial, sans-serif" w:hAnsi="Arial, sans-serif" w:cs="Arial, sans-serif"/>
          <w:color w:val="000000"/>
          <w:sz w:val="26"/>
        </w:rPr>
        <w:t xml:space="preserve"> </w:t>
      </w:r>
      <w:r>
        <w:rPr>
          <w:rFonts w:eastAsia="Calibri" w:cs="Calibri"/>
          <w:color w:val="000000"/>
          <w:sz w:val="26"/>
        </w:rPr>
        <w:t>страны</w:t>
      </w:r>
      <w:r>
        <w:rPr>
          <w:rFonts w:ascii="Arial, sans-serif" w:eastAsia="Arial, sans-serif" w:hAnsi="Arial, sans-serif" w:cs="Arial, sans-serif"/>
          <w:color w:val="000000"/>
          <w:sz w:val="26"/>
        </w:rPr>
        <w:t xml:space="preserve"> </w:t>
      </w:r>
      <w:r>
        <w:rPr>
          <w:rFonts w:eastAsia="Calibri" w:cs="Calibri"/>
          <w:color w:val="000000"/>
          <w:sz w:val="26"/>
        </w:rPr>
        <w:t>происхождения</w:t>
      </w:r>
      <w:r>
        <w:rPr>
          <w:rFonts w:ascii="Arial, sans-serif" w:eastAsia="Arial, sans-serif" w:hAnsi="Arial, sans-serif" w:cs="Arial, sans-serif"/>
          <w:color w:val="000000"/>
          <w:sz w:val="26"/>
        </w:rPr>
        <w:t xml:space="preserve"> </w:t>
      </w:r>
      <w:r>
        <w:rPr>
          <w:rFonts w:eastAsia="Calibri" w:cs="Calibri"/>
          <w:color w:val="000000"/>
          <w:sz w:val="26"/>
        </w:rPr>
        <w:t>поставляемого</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основании</w:t>
      </w:r>
      <w:r>
        <w:rPr>
          <w:rFonts w:ascii="Arial, sans-serif" w:eastAsia="Arial, sans-serif" w:hAnsi="Arial, sans-serif" w:cs="Arial, sans-serif"/>
          <w:color w:val="000000"/>
          <w:sz w:val="26"/>
        </w:rPr>
        <w:t xml:space="preserve"> </w:t>
      </w:r>
      <w:r>
        <w:rPr>
          <w:rFonts w:eastAsia="Calibri" w:cs="Calibri"/>
          <w:color w:val="000000"/>
          <w:sz w:val="26"/>
        </w:rPr>
        <w:t>сведений</w:t>
      </w:r>
      <w:r>
        <w:rPr>
          <w:rFonts w:ascii="Arial, sans-serif" w:eastAsia="Arial, sans-serif" w:hAnsi="Arial, sans-serif" w:cs="Arial, sans-serif"/>
          <w:color w:val="000000"/>
          <w:sz w:val="26"/>
        </w:rPr>
        <w:t xml:space="preserve">, </w:t>
      </w:r>
      <w:r>
        <w:rPr>
          <w:rFonts w:eastAsia="Calibri" w:cs="Calibri"/>
          <w:color w:val="000000"/>
          <w:sz w:val="26"/>
        </w:rPr>
        <w:t>содержащихся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заявке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представленной</w:t>
      </w:r>
      <w:r>
        <w:rPr>
          <w:rFonts w:ascii="Arial, sans-serif" w:eastAsia="Arial, sans-serif" w:hAnsi="Arial, sans-serif" w:cs="Arial, sans-serif"/>
          <w:color w:val="000000"/>
          <w:sz w:val="26"/>
        </w:rPr>
        <w:t xml:space="preserve"> </w:t>
      </w:r>
      <w:r>
        <w:rPr>
          <w:rFonts w:eastAsia="Calibri" w:cs="Calibri"/>
          <w:color w:val="000000"/>
          <w:sz w:val="26"/>
        </w:rPr>
        <w:t>участником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которым</w:t>
      </w:r>
      <w:r>
        <w:rPr>
          <w:rFonts w:ascii="Arial, sans-serif" w:eastAsia="Arial, sans-serif" w:hAnsi="Arial, sans-serif" w:cs="Arial, sans-serif"/>
          <w:color w:val="000000"/>
          <w:sz w:val="26"/>
        </w:rPr>
        <w:t xml:space="preserve"> </w:t>
      </w:r>
      <w:r>
        <w:rPr>
          <w:rFonts w:eastAsia="Calibri" w:cs="Calibri"/>
          <w:color w:val="000000"/>
          <w:sz w:val="26"/>
        </w:rPr>
        <w:t>заключается</w:t>
      </w:r>
      <w:r>
        <w:rPr>
          <w:rFonts w:ascii="Arial, sans-serif" w:eastAsia="Arial, sans-serif" w:hAnsi="Arial, sans-serif" w:cs="Arial, sans-serif"/>
          <w:color w:val="000000"/>
          <w:sz w:val="26"/>
        </w:rPr>
        <w:t xml:space="preserve"> </w:t>
      </w:r>
      <w:r>
        <w:rPr>
          <w:rFonts w:eastAsia="Calibri" w:cs="Calibri"/>
          <w:color w:val="000000"/>
          <w:sz w:val="26"/>
        </w:rPr>
        <w:t>договор</w:t>
      </w:r>
      <w:r>
        <w:rPr>
          <w:rFonts w:ascii="Arial, sans-serif" w:eastAsia="Arial, sans-serif" w:hAnsi="Arial, sans-serif" w:cs="Arial, sans-serif"/>
          <w:color w:val="000000"/>
          <w:sz w:val="26"/>
        </w:rPr>
        <w:t>;</w:t>
      </w:r>
    </w:p>
    <w:p w14:paraId="34DEB690" w14:textId="77777777" w:rsidR="00E53D3C" w:rsidRDefault="00E53D3C" w:rsidP="00E53D3C">
      <w:pPr>
        <w:ind w:firstLine="737"/>
        <w:jc w:val="both"/>
      </w:pPr>
      <w:r>
        <w:rPr>
          <w:rFonts w:eastAsia="Calibri" w:cs="Calibri"/>
          <w:color w:val="000000"/>
          <w:sz w:val="26"/>
        </w:rPr>
        <w:t>з</w:t>
      </w:r>
      <w:r>
        <w:rPr>
          <w:rFonts w:ascii="Arial, sans-serif" w:eastAsia="Arial, sans-serif" w:hAnsi="Arial, sans-serif" w:cs="Arial, sans-serif"/>
          <w:color w:val="000000"/>
          <w:sz w:val="26"/>
        </w:rPr>
        <w:t xml:space="preserve">) </w:t>
      </w:r>
      <w:r>
        <w:rPr>
          <w:rFonts w:eastAsia="Calibri" w:cs="Calibri"/>
          <w:color w:val="000000"/>
          <w:sz w:val="26"/>
        </w:rPr>
        <w:t>положение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заключении</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участником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который</w:t>
      </w:r>
      <w:r>
        <w:rPr>
          <w:rFonts w:ascii="Arial, sans-serif" w:eastAsia="Arial, sans-serif" w:hAnsi="Arial, sans-serif" w:cs="Arial, sans-serif"/>
          <w:color w:val="000000"/>
          <w:sz w:val="26"/>
        </w:rPr>
        <w:t xml:space="preserve"> </w:t>
      </w:r>
      <w:r>
        <w:rPr>
          <w:rFonts w:eastAsia="Calibri" w:cs="Calibri"/>
          <w:color w:val="000000"/>
          <w:sz w:val="26"/>
        </w:rPr>
        <w:t>предложил</w:t>
      </w:r>
      <w:r>
        <w:rPr>
          <w:rFonts w:ascii="Arial, sans-serif" w:eastAsia="Arial, sans-serif" w:hAnsi="Arial, sans-serif" w:cs="Arial, sans-serif"/>
          <w:color w:val="000000"/>
          <w:sz w:val="26"/>
        </w:rPr>
        <w:t xml:space="preserve"> </w:t>
      </w:r>
      <w:r>
        <w:rPr>
          <w:rFonts w:eastAsia="Calibri" w:cs="Calibri"/>
          <w:color w:val="000000"/>
          <w:sz w:val="26"/>
        </w:rPr>
        <w:t>такие</w:t>
      </w:r>
      <w:r>
        <w:rPr>
          <w:rFonts w:ascii="Arial, sans-serif" w:eastAsia="Arial, sans-serif" w:hAnsi="Arial, sans-serif" w:cs="Arial, sans-serif"/>
          <w:color w:val="000000"/>
          <w:sz w:val="26"/>
        </w:rPr>
        <w:t xml:space="preserve"> </w:t>
      </w:r>
      <w:r>
        <w:rPr>
          <w:rFonts w:eastAsia="Calibri" w:cs="Calibri"/>
          <w:color w:val="000000"/>
          <w:sz w:val="26"/>
        </w:rPr>
        <w:t>же</w:t>
      </w:r>
      <w:r>
        <w:rPr>
          <w:rFonts w:ascii="Arial, sans-serif" w:eastAsia="Arial, sans-serif" w:hAnsi="Arial, sans-serif" w:cs="Arial, sans-serif"/>
          <w:color w:val="000000"/>
          <w:sz w:val="26"/>
        </w:rPr>
        <w:t xml:space="preserve">, </w:t>
      </w:r>
      <w:r>
        <w:rPr>
          <w:rFonts w:eastAsia="Calibri" w:cs="Calibri"/>
          <w:color w:val="000000"/>
          <w:sz w:val="26"/>
        </w:rPr>
        <w:t>как</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победитель</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условия</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предложение</w:t>
      </w:r>
      <w:r>
        <w:rPr>
          <w:rFonts w:ascii="Arial, sans-serif" w:eastAsia="Arial, sans-serif" w:hAnsi="Arial, sans-serif" w:cs="Arial, sans-serif"/>
          <w:color w:val="000000"/>
          <w:sz w:val="26"/>
        </w:rPr>
        <w:t xml:space="preserve"> </w:t>
      </w:r>
      <w:r>
        <w:rPr>
          <w:rFonts w:eastAsia="Calibri" w:cs="Calibri"/>
          <w:color w:val="000000"/>
          <w:sz w:val="26"/>
        </w:rPr>
        <w:t>которого</w:t>
      </w:r>
      <w:r>
        <w:rPr>
          <w:rFonts w:ascii="Arial, sans-serif" w:eastAsia="Arial, sans-serif" w:hAnsi="Arial, sans-serif" w:cs="Arial, sans-serif"/>
          <w:color w:val="000000"/>
          <w:sz w:val="26"/>
        </w:rPr>
        <w:t xml:space="preserve"> </w:t>
      </w:r>
      <w:r>
        <w:rPr>
          <w:rFonts w:eastAsia="Calibri" w:cs="Calibri"/>
          <w:color w:val="000000"/>
          <w:sz w:val="26"/>
        </w:rPr>
        <w:t>содержит</w:t>
      </w:r>
      <w:r>
        <w:rPr>
          <w:rFonts w:ascii="Arial, sans-serif" w:eastAsia="Arial, sans-serif" w:hAnsi="Arial, sans-serif" w:cs="Arial, sans-serif"/>
          <w:color w:val="000000"/>
          <w:sz w:val="26"/>
        </w:rPr>
        <w:t xml:space="preserve"> </w:t>
      </w:r>
      <w:r>
        <w:rPr>
          <w:rFonts w:eastAsia="Calibri" w:cs="Calibri"/>
          <w:color w:val="000000"/>
          <w:sz w:val="26"/>
        </w:rPr>
        <w:t>лучшие</w:t>
      </w:r>
      <w:r>
        <w:rPr>
          <w:rFonts w:ascii="Arial, sans-serif" w:eastAsia="Arial, sans-serif" w:hAnsi="Arial, sans-serif" w:cs="Arial, sans-serif"/>
          <w:color w:val="000000"/>
          <w:sz w:val="26"/>
        </w:rPr>
        <w:t xml:space="preserve"> </w:t>
      </w:r>
      <w:r>
        <w:rPr>
          <w:rFonts w:eastAsia="Calibri" w:cs="Calibri"/>
          <w:color w:val="000000"/>
          <w:sz w:val="26"/>
        </w:rPr>
        <w:t>условия</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следующие</w:t>
      </w:r>
      <w:r>
        <w:rPr>
          <w:rFonts w:ascii="Arial, sans-serif" w:eastAsia="Arial, sans-serif" w:hAnsi="Arial, sans-serif" w:cs="Arial, sans-serif"/>
          <w:color w:val="000000"/>
          <w:sz w:val="26"/>
        </w:rPr>
        <w:t xml:space="preserve"> </w:t>
      </w:r>
      <w:r>
        <w:rPr>
          <w:rFonts w:eastAsia="Calibri" w:cs="Calibri"/>
          <w:color w:val="000000"/>
          <w:sz w:val="26"/>
        </w:rPr>
        <w:t>после</w:t>
      </w:r>
      <w:r>
        <w:rPr>
          <w:rFonts w:ascii="Arial, sans-serif" w:eastAsia="Arial, sans-serif" w:hAnsi="Arial, sans-serif" w:cs="Arial, sans-serif"/>
          <w:color w:val="000000"/>
          <w:sz w:val="26"/>
        </w:rPr>
        <w:t xml:space="preserve"> </w:t>
      </w:r>
      <w:r>
        <w:rPr>
          <w:rFonts w:eastAsia="Calibri" w:cs="Calibri"/>
          <w:color w:val="000000"/>
          <w:sz w:val="26"/>
        </w:rPr>
        <w:t>условий</w:t>
      </w:r>
      <w:r>
        <w:rPr>
          <w:rFonts w:ascii="Arial, sans-serif" w:eastAsia="Arial, sans-serif" w:hAnsi="Arial, sans-serif" w:cs="Arial, sans-serif"/>
          <w:color w:val="000000"/>
          <w:sz w:val="26"/>
        </w:rPr>
        <w:t xml:space="preserve">, </w:t>
      </w:r>
      <w:r>
        <w:rPr>
          <w:rFonts w:eastAsia="Calibri" w:cs="Calibri"/>
          <w:color w:val="000000"/>
          <w:sz w:val="26"/>
        </w:rPr>
        <w:t>предложенных</w:t>
      </w:r>
      <w:r>
        <w:rPr>
          <w:rFonts w:ascii="Arial, sans-serif" w:eastAsia="Arial, sans-serif" w:hAnsi="Arial, sans-serif" w:cs="Arial, sans-serif"/>
          <w:color w:val="000000"/>
          <w:sz w:val="26"/>
        </w:rPr>
        <w:t xml:space="preserve"> </w:t>
      </w:r>
      <w:r>
        <w:rPr>
          <w:rFonts w:eastAsia="Calibri" w:cs="Calibri"/>
          <w:color w:val="000000"/>
          <w:sz w:val="26"/>
        </w:rPr>
        <w:t>победителем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который</w:t>
      </w:r>
      <w:r>
        <w:rPr>
          <w:rFonts w:ascii="Arial, sans-serif" w:eastAsia="Arial, sans-serif" w:hAnsi="Arial, sans-serif" w:cs="Arial, sans-serif"/>
          <w:color w:val="000000"/>
          <w:sz w:val="26"/>
        </w:rPr>
        <w:t xml:space="preserve"> </w:t>
      </w:r>
      <w:r>
        <w:rPr>
          <w:rFonts w:eastAsia="Calibri" w:cs="Calibri"/>
          <w:color w:val="000000"/>
          <w:sz w:val="26"/>
        </w:rPr>
        <w:t>признан</w:t>
      </w:r>
      <w:r>
        <w:rPr>
          <w:rFonts w:ascii="Arial, sans-serif" w:eastAsia="Arial, sans-serif" w:hAnsi="Arial, sans-serif" w:cs="Arial, sans-serif"/>
          <w:color w:val="000000"/>
          <w:sz w:val="26"/>
        </w:rPr>
        <w:t xml:space="preserve"> </w:t>
      </w:r>
      <w:r>
        <w:rPr>
          <w:rFonts w:eastAsia="Calibri" w:cs="Calibri"/>
          <w:color w:val="000000"/>
          <w:sz w:val="26"/>
        </w:rPr>
        <w:t>уклонившемся</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заключения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w:t>
      </w:r>
    </w:p>
    <w:p w14:paraId="5F0E8EEC" w14:textId="77777777" w:rsidR="00E53D3C" w:rsidRDefault="00E53D3C" w:rsidP="00E53D3C">
      <w:pPr>
        <w:ind w:firstLine="737"/>
        <w:jc w:val="both"/>
      </w:pP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условие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том</w:t>
      </w:r>
      <w:r>
        <w:rPr>
          <w:rFonts w:ascii="Arial, sans-serif" w:eastAsia="Arial, sans-serif" w:hAnsi="Arial, sans-serif" w:cs="Arial, sans-serif"/>
          <w:color w:val="000000"/>
          <w:sz w:val="26"/>
        </w:rPr>
        <w:t xml:space="preserve">, </w:t>
      </w:r>
      <w:r>
        <w:rPr>
          <w:rFonts w:eastAsia="Calibri" w:cs="Calibri"/>
          <w:color w:val="000000"/>
          <w:sz w:val="26"/>
        </w:rPr>
        <w:t>что</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исполнении</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заключенного</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участником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которому</w:t>
      </w:r>
      <w:r>
        <w:rPr>
          <w:rFonts w:ascii="Arial, sans-serif" w:eastAsia="Arial, sans-serif" w:hAnsi="Arial, sans-serif" w:cs="Arial, sans-serif"/>
          <w:color w:val="000000"/>
          <w:sz w:val="26"/>
        </w:rPr>
        <w:t xml:space="preserve"> </w:t>
      </w:r>
      <w:r>
        <w:rPr>
          <w:rFonts w:eastAsia="Calibri" w:cs="Calibri"/>
          <w:color w:val="000000"/>
          <w:sz w:val="26"/>
        </w:rPr>
        <w:t>предоставлен</w:t>
      </w:r>
      <w:r>
        <w:rPr>
          <w:rFonts w:ascii="Arial, sans-serif" w:eastAsia="Arial, sans-serif" w:hAnsi="Arial, sans-serif" w:cs="Arial, sans-serif"/>
          <w:color w:val="000000"/>
          <w:sz w:val="26"/>
        </w:rPr>
        <w:t xml:space="preserve"> </w:t>
      </w:r>
      <w:r>
        <w:rPr>
          <w:rFonts w:eastAsia="Calibri" w:cs="Calibri"/>
          <w:color w:val="000000"/>
          <w:sz w:val="26"/>
        </w:rPr>
        <w:t>приоритет</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настоящим</w:t>
      </w:r>
      <w:r>
        <w:rPr>
          <w:rFonts w:ascii="Arial, sans-serif" w:eastAsia="Arial, sans-serif" w:hAnsi="Arial, sans-serif" w:cs="Arial, sans-serif"/>
          <w:color w:val="000000"/>
          <w:sz w:val="26"/>
        </w:rPr>
        <w:t xml:space="preserve"> </w:t>
      </w:r>
      <w:r>
        <w:rPr>
          <w:rFonts w:eastAsia="Calibri" w:cs="Calibri"/>
          <w:color w:val="000000"/>
          <w:sz w:val="26"/>
        </w:rPr>
        <w:t>постановлением</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допускается</w:t>
      </w:r>
      <w:r>
        <w:rPr>
          <w:rFonts w:ascii="Arial, sans-serif" w:eastAsia="Arial, sans-serif" w:hAnsi="Arial, sans-serif" w:cs="Arial, sans-serif"/>
          <w:color w:val="000000"/>
          <w:sz w:val="26"/>
        </w:rPr>
        <w:t xml:space="preserve"> </w:t>
      </w:r>
      <w:r>
        <w:rPr>
          <w:rFonts w:eastAsia="Calibri" w:cs="Calibri"/>
          <w:color w:val="000000"/>
          <w:sz w:val="26"/>
        </w:rPr>
        <w:t>замена</w:t>
      </w:r>
      <w:r>
        <w:rPr>
          <w:rFonts w:ascii="Arial, sans-serif" w:eastAsia="Arial, sans-serif" w:hAnsi="Arial, sans-serif" w:cs="Arial, sans-serif"/>
          <w:color w:val="000000"/>
          <w:sz w:val="26"/>
        </w:rPr>
        <w:t xml:space="preserve"> </w:t>
      </w:r>
      <w:r>
        <w:rPr>
          <w:rFonts w:eastAsia="Calibri" w:cs="Calibri"/>
          <w:color w:val="000000"/>
          <w:sz w:val="26"/>
        </w:rPr>
        <w:t>страны</w:t>
      </w:r>
      <w:r>
        <w:rPr>
          <w:rFonts w:ascii="Arial, sans-serif" w:eastAsia="Arial, sans-serif" w:hAnsi="Arial, sans-serif" w:cs="Arial, sans-serif"/>
          <w:color w:val="000000"/>
          <w:sz w:val="26"/>
        </w:rPr>
        <w:t xml:space="preserve"> </w:t>
      </w:r>
      <w:r>
        <w:rPr>
          <w:rFonts w:eastAsia="Calibri" w:cs="Calibri"/>
          <w:color w:val="000000"/>
          <w:sz w:val="26"/>
        </w:rPr>
        <w:t>происхождения</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исключением</w:t>
      </w:r>
      <w:r>
        <w:rPr>
          <w:rFonts w:ascii="Arial, sans-serif" w:eastAsia="Arial, sans-serif" w:hAnsi="Arial, sans-serif" w:cs="Arial, sans-serif"/>
          <w:color w:val="000000"/>
          <w:sz w:val="26"/>
        </w:rPr>
        <w:t xml:space="preserve"> </w:t>
      </w:r>
      <w:r>
        <w:rPr>
          <w:rFonts w:eastAsia="Calibri" w:cs="Calibri"/>
          <w:color w:val="000000"/>
          <w:sz w:val="26"/>
        </w:rPr>
        <w:t>случая</w:t>
      </w:r>
      <w:r>
        <w:rPr>
          <w:rFonts w:ascii="Arial, sans-serif" w:eastAsia="Arial, sans-serif" w:hAnsi="Arial, sans-serif" w:cs="Arial, sans-serif"/>
          <w:color w:val="000000"/>
          <w:sz w:val="26"/>
        </w:rPr>
        <w:t xml:space="preserve">, </w:t>
      </w:r>
      <w:r>
        <w:rPr>
          <w:rFonts w:eastAsia="Calibri" w:cs="Calibri"/>
          <w:color w:val="000000"/>
          <w:sz w:val="26"/>
        </w:rPr>
        <w:t>когда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результате</w:t>
      </w:r>
      <w:r>
        <w:rPr>
          <w:rFonts w:ascii="Arial, sans-serif" w:eastAsia="Arial, sans-serif" w:hAnsi="Arial, sans-serif" w:cs="Arial, sans-serif"/>
          <w:color w:val="000000"/>
          <w:sz w:val="26"/>
        </w:rPr>
        <w:t xml:space="preserve"> </w:t>
      </w:r>
      <w:r>
        <w:rPr>
          <w:rFonts w:eastAsia="Calibri" w:cs="Calibri"/>
          <w:color w:val="000000"/>
          <w:sz w:val="26"/>
        </w:rPr>
        <w:t>такой</w:t>
      </w:r>
      <w:r>
        <w:rPr>
          <w:rFonts w:ascii="Arial, sans-serif" w:eastAsia="Arial, sans-serif" w:hAnsi="Arial, sans-serif" w:cs="Arial, sans-serif"/>
          <w:color w:val="000000"/>
          <w:sz w:val="26"/>
        </w:rPr>
        <w:t xml:space="preserve"> </w:t>
      </w:r>
      <w:r>
        <w:rPr>
          <w:rFonts w:eastAsia="Calibri" w:cs="Calibri"/>
          <w:color w:val="000000"/>
          <w:sz w:val="26"/>
        </w:rPr>
        <w:t>замены</w:t>
      </w:r>
      <w:r>
        <w:rPr>
          <w:rFonts w:ascii="Arial, sans-serif" w:eastAsia="Arial, sans-serif" w:hAnsi="Arial, sans-serif" w:cs="Arial, sans-serif"/>
          <w:color w:val="000000"/>
          <w:sz w:val="26"/>
        </w:rPr>
        <w:t xml:space="preserve"> </w:t>
      </w:r>
      <w:r>
        <w:rPr>
          <w:rFonts w:eastAsia="Calibri" w:cs="Calibri"/>
          <w:color w:val="000000"/>
          <w:sz w:val="26"/>
        </w:rPr>
        <w:t>вместо</w:t>
      </w:r>
      <w:r>
        <w:rPr>
          <w:rFonts w:ascii="Arial, sans-serif" w:eastAsia="Arial, sans-serif" w:hAnsi="Arial, sans-serif" w:cs="Arial, sans-serif"/>
          <w:color w:val="000000"/>
          <w:sz w:val="26"/>
        </w:rPr>
        <w:t xml:space="preserve"> </w:t>
      </w:r>
      <w:r>
        <w:rPr>
          <w:rFonts w:eastAsia="Calibri" w:cs="Calibri"/>
          <w:color w:val="000000"/>
          <w:sz w:val="26"/>
        </w:rPr>
        <w:t>иностранных</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поставляются</w:t>
      </w:r>
      <w:r>
        <w:rPr>
          <w:rFonts w:ascii="Arial, sans-serif" w:eastAsia="Arial, sans-serif" w:hAnsi="Arial, sans-serif" w:cs="Arial, sans-serif"/>
          <w:color w:val="000000"/>
          <w:sz w:val="26"/>
        </w:rPr>
        <w:t xml:space="preserve"> </w:t>
      </w:r>
      <w:r>
        <w:rPr>
          <w:rFonts w:eastAsia="Calibri" w:cs="Calibri"/>
          <w:color w:val="000000"/>
          <w:sz w:val="26"/>
        </w:rPr>
        <w:t>российские</w:t>
      </w:r>
      <w:r>
        <w:rPr>
          <w:rFonts w:ascii="Arial, sans-serif" w:eastAsia="Arial, sans-serif" w:hAnsi="Arial, sans-serif" w:cs="Arial, sans-serif"/>
          <w:color w:val="000000"/>
          <w:sz w:val="26"/>
        </w:rPr>
        <w:t xml:space="preserve"> </w:t>
      </w:r>
      <w:r>
        <w:rPr>
          <w:rFonts w:eastAsia="Calibri" w:cs="Calibri"/>
          <w:color w:val="000000"/>
          <w:sz w:val="26"/>
        </w:rPr>
        <w:t>товары</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этом</w:t>
      </w:r>
      <w:r>
        <w:rPr>
          <w:rFonts w:ascii="Arial, sans-serif" w:eastAsia="Arial, sans-serif" w:hAnsi="Arial, sans-serif" w:cs="Arial, sans-serif"/>
          <w:color w:val="000000"/>
          <w:sz w:val="26"/>
        </w:rPr>
        <w:t xml:space="preserve"> </w:t>
      </w:r>
      <w:r>
        <w:rPr>
          <w:rFonts w:eastAsia="Calibri" w:cs="Calibri"/>
          <w:color w:val="000000"/>
          <w:sz w:val="26"/>
        </w:rPr>
        <w:t>качество</w:t>
      </w:r>
      <w:r>
        <w:rPr>
          <w:rFonts w:ascii="Arial, sans-serif" w:eastAsia="Arial, sans-serif" w:hAnsi="Arial, sans-serif" w:cs="Arial, sans-serif"/>
          <w:color w:val="000000"/>
          <w:sz w:val="26"/>
        </w:rPr>
        <w:t xml:space="preserve">, </w:t>
      </w:r>
      <w:r>
        <w:rPr>
          <w:rFonts w:eastAsia="Calibri" w:cs="Calibri"/>
          <w:color w:val="000000"/>
          <w:sz w:val="26"/>
        </w:rPr>
        <w:t>технические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функциональные</w:t>
      </w:r>
      <w:r>
        <w:rPr>
          <w:rFonts w:ascii="Arial, sans-serif" w:eastAsia="Arial, sans-serif" w:hAnsi="Arial, sans-serif" w:cs="Arial, sans-serif"/>
          <w:color w:val="000000"/>
          <w:sz w:val="26"/>
        </w:rPr>
        <w:t xml:space="preserve"> </w:t>
      </w:r>
      <w:r>
        <w:rPr>
          <w:rFonts w:eastAsia="Calibri" w:cs="Calibri"/>
          <w:color w:val="000000"/>
          <w:sz w:val="26"/>
        </w:rPr>
        <w:t>характеристики</w:t>
      </w:r>
      <w:r>
        <w:rPr>
          <w:rFonts w:ascii="Arial, sans-serif" w:eastAsia="Arial, sans-serif" w:hAnsi="Arial, sans-serif" w:cs="Arial, sans-serif"/>
          <w:color w:val="000000"/>
          <w:sz w:val="26"/>
        </w:rPr>
        <w:t xml:space="preserve"> (</w:t>
      </w:r>
      <w:r>
        <w:rPr>
          <w:rFonts w:eastAsia="Calibri" w:cs="Calibri"/>
          <w:color w:val="000000"/>
          <w:sz w:val="26"/>
        </w:rPr>
        <w:t>потребительские</w:t>
      </w:r>
      <w:r>
        <w:rPr>
          <w:rFonts w:ascii="Arial, sans-serif" w:eastAsia="Arial, sans-serif" w:hAnsi="Arial, sans-serif" w:cs="Arial, sans-serif"/>
          <w:color w:val="000000"/>
          <w:sz w:val="26"/>
        </w:rPr>
        <w:t xml:space="preserve"> </w:t>
      </w:r>
      <w:r>
        <w:rPr>
          <w:rFonts w:eastAsia="Calibri" w:cs="Calibri"/>
          <w:color w:val="000000"/>
          <w:sz w:val="26"/>
        </w:rPr>
        <w:t>свойства</w:t>
      </w:r>
      <w:r>
        <w:rPr>
          <w:rFonts w:ascii="Arial, sans-serif" w:eastAsia="Arial, sans-serif" w:hAnsi="Arial, sans-serif" w:cs="Arial, sans-serif"/>
          <w:color w:val="000000"/>
          <w:sz w:val="26"/>
        </w:rPr>
        <w:t xml:space="preserve">) </w:t>
      </w:r>
      <w:r>
        <w:rPr>
          <w:rFonts w:eastAsia="Calibri" w:cs="Calibri"/>
          <w:color w:val="000000"/>
          <w:sz w:val="26"/>
        </w:rPr>
        <w:t>таких</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должны</w:t>
      </w:r>
      <w:r>
        <w:rPr>
          <w:rFonts w:ascii="Arial, sans-serif" w:eastAsia="Arial, sans-serif" w:hAnsi="Arial, sans-serif" w:cs="Arial, sans-serif"/>
          <w:color w:val="000000"/>
          <w:sz w:val="26"/>
        </w:rPr>
        <w:t xml:space="preserve"> </w:t>
      </w:r>
      <w:r>
        <w:rPr>
          <w:rFonts w:eastAsia="Calibri" w:cs="Calibri"/>
          <w:color w:val="000000"/>
          <w:sz w:val="26"/>
        </w:rPr>
        <w:t>уступать</w:t>
      </w:r>
      <w:r>
        <w:rPr>
          <w:rFonts w:ascii="Arial, sans-serif" w:eastAsia="Arial, sans-serif" w:hAnsi="Arial, sans-serif" w:cs="Arial, sans-serif"/>
          <w:color w:val="000000"/>
          <w:sz w:val="26"/>
        </w:rPr>
        <w:t xml:space="preserve"> </w:t>
      </w:r>
      <w:r>
        <w:rPr>
          <w:rFonts w:eastAsia="Calibri" w:cs="Calibri"/>
          <w:color w:val="000000"/>
          <w:sz w:val="26"/>
        </w:rPr>
        <w:t>качеству</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соответствующим</w:t>
      </w:r>
      <w:r>
        <w:rPr>
          <w:rFonts w:ascii="Arial, sans-serif" w:eastAsia="Arial, sans-serif" w:hAnsi="Arial, sans-serif" w:cs="Arial, sans-serif"/>
          <w:color w:val="000000"/>
          <w:sz w:val="26"/>
        </w:rPr>
        <w:t xml:space="preserve"> </w:t>
      </w:r>
      <w:r>
        <w:rPr>
          <w:rFonts w:eastAsia="Calibri" w:cs="Calibri"/>
          <w:color w:val="000000"/>
          <w:sz w:val="26"/>
        </w:rPr>
        <w:t>техническим</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функциональным</w:t>
      </w:r>
      <w:r>
        <w:rPr>
          <w:rFonts w:ascii="Arial, sans-serif" w:eastAsia="Arial, sans-serif" w:hAnsi="Arial, sans-serif" w:cs="Arial, sans-serif"/>
          <w:color w:val="000000"/>
          <w:sz w:val="26"/>
        </w:rPr>
        <w:t xml:space="preserve"> </w:t>
      </w:r>
      <w:r>
        <w:rPr>
          <w:rFonts w:eastAsia="Calibri" w:cs="Calibri"/>
          <w:color w:val="000000"/>
          <w:sz w:val="26"/>
        </w:rPr>
        <w:t>характеристикам</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указанных</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договоре</w:t>
      </w:r>
      <w:r>
        <w:rPr>
          <w:rFonts w:ascii="Arial, sans-serif" w:eastAsia="Arial, sans-serif" w:hAnsi="Arial, sans-serif" w:cs="Arial, sans-serif"/>
          <w:color w:val="000000"/>
          <w:sz w:val="26"/>
        </w:rPr>
        <w:t>.</w:t>
      </w:r>
    </w:p>
    <w:p w14:paraId="4C8DE10E" w14:textId="77777777" w:rsidR="00E53D3C" w:rsidRDefault="00E53D3C" w:rsidP="00E53D3C">
      <w:pPr>
        <w:ind w:firstLine="737"/>
        <w:jc w:val="both"/>
      </w:pPr>
      <w:r>
        <w:rPr>
          <w:rFonts w:ascii="Arial, sans-serif" w:eastAsia="Arial, sans-serif" w:hAnsi="Arial, sans-serif" w:cs="Arial, sans-serif"/>
          <w:color w:val="000000"/>
          <w:sz w:val="26"/>
        </w:rPr>
        <w:t xml:space="preserve">3.6. </w:t>
      </w:r>
      <w:r>
        <w:rPr>
          <w:rFonts w:eastAsia="Calibri" w:cs="Calibri"/>
          <w:color w:val="000000"/>
          <w:sz w:val="26"/>
        </w:rPr>
        <w:t>Приоритет</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предоставляется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случаях</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w:t>
      </w:r>
    </w:p>
    <w:p w14:paraId="79FFB072" w14:textId="77777777" w:rsidR="00E53D3C" w:rsidRDefault="00E53D3C" w:rsidP="00E53D3C">
      <w:pPr>
        <w:ind w:firstLine="737"/>
        <w:jc w:val="both"/>
      </w:pP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закупка</w:t>
      </w:r>
      <w:r>
        <w:rPr>
          <w:rFonts w:ascii="Arial, sans-serif" w:eastAsia="Arial, sans-serif" w:hAnsi="Arial, sans-serif" w:cs="Arial, sans-serif"/>
          <w:color w:val="000000"/>
          <w:sz w:val="26"/>
        </w:rPr>
        <w:t xml:space="preserve"> </w:t>
      </w:r>
      <w:r>
        <w:rPr>
          <w:rFonts w:eastAsia="Calibri" w:cs="Calibri"/>
          <w:color w:val="000000"/>
          <w:sz w:val="26"/>
        </w:rPr>
        <w:t>признана</w:t>
      </w:r>
      <w:r>
        <w:rPr>
          <w:rFonts w:ascii="Arial, sans-serif" w:eastAsia="Arial, sans-serif" w:hAnsi="Arial, sans-serif" w:cs="Arial, sans-serif"/>
          <w:color w:val="000000"/>
          <w:sz w:val="26"/>
        </w:rPr>
        <w:t xml:space="preserve"> </w:t>
      </w:r>
      <w:r>
        <w:rPr>
          <w:rFonts w:eastAsia="Calibri" w:cs="Calibri"/>
          <w:color w:val="000000"/>
          <w:sz w:val="26"/>
        </w:rPr>
        <w:t>несостоявшейся</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заключается</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единственным</w:t>
      </w:r>
      <w:r>
        <w:rPr>
          <w:rFonts w:ascii="Arial, sans-serif" w:eastAsia="Arial, sans-serif" w:hAnsi="Arial, sans-serif" w:cs="Arial, sans-serif"/>
          <w:color w:val="000000"/>
          <w:sz w:val="26"/>
        </w:rPr>
        <w:t xml:space="preserve"> </w:t>
      </w:r>
      <w:r>
        <w:rPr>
          <w:rFonts w:eastAsia="Calibri" w:cs="Calibri"/>
          <w:color w:val="000000"/>
          <w:sz w:val="26"/>
        </w:rPr>
        <w:t>участником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w:t>
      </w:r>
    </w:p>
    <w:p w14:paraId="612107DD" w14:textId="77777777" w:rsidR="00E53D3C" w:rsidRDefault="00E53D3C" w:rsidP="00E53D3C">
      <w:pPr>
        <w:ind w:firstLine="737"/>
        <w:jc w:val="both"/>
      </w:pPr>
      <w:r>
        <w:rPr>
          <w:rFonts w:eastAsia="Calibri" w:cs="Calibri"/>
          <w:color w:val="000000"/>
          <w:sz w:val="26"/>
        </w:rPr>
        <w:lastRenderedPageBreak/>
        <w:t>б</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заявке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содержится</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поставке</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российского</w:t>
      </w:r>
      <w:r>
        <w:rPr>
          <w:rFonts w:ascii="Arial, sans-serif" w:eastAsia="Arial, sans-serif" w:hAnsi="Arial, sans-serif" w:cs="Arial, sans-serif"/>
          <w:color w:val="000000"/>
          <w:sz w:val="26"/>
        </w:rPr>
        <w:t xml:space="preserve"> </w:t>
      </w:r>
      <w:r>
        <w:rPr>
          <w:rFonts w:eastAsia="Calibri" w:cs="Calibri"/>
          <w:color w:val="000000"/>
          <w:sz w:val="26"/>
        </w:rPr>
        <w:t>происхождения</w:t>
      </w:r>
      <w:r>
        <w:rPr>
          <w:rFonts w:ascii="Arial, sans-serif" w:eastAsia="Arial, sans-serif" w:hAnsi="Arial, sans-serif" w:cs="Arial, sans-serif"/>
          <w:color w:val="000000"/>
          <w:sz w:val="26"/>
        </w:rPr>
        <w:t xml:space="preserve">, </w:t>
      </w:r>
      <w:r>
        <w:rPr>
          <w:rFonts w:eastAsia="Calibri" w:cs="Calibri"/>
          <w:color w:val="000000"/>
          <w:sz w:val="26"/>
        </w:rPr>
        <w:t>выполнении</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оказании</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российскими</w:t>
      </w:r>
      <w:r>
        <w:rPr>
          <w:rFonts w:ascii="Arial, sans-serif" w:eastAsia="Arial, sans-serif" w:hAnsi="Arial, sans-serif" w:cs="Arial, sans-serif"/>
          <w:color w:val="000000"/>
          <w:sz w:val="26"/>
        </w:rPr>
        <w:t xml:space="preserve"> </w:t>
      </w:r>
      <w:r>
        <w:rPr>
          <w:rFonts w:eastAsia="Calibri" w:cs="Calibri"/>
          <w:color w:val="000000"/>
          <w:sz w:val="26"/>
        </w:rPr>
        <w:t>лицами</w:t>
      </w:r>
      <w:r>
        <w:rPr>
          <w:rFonts w:ascii="Arial, sans-serif" w:eastAsia="Arial, sans-serif" w:hAnsi="Arial, sans-serif" w:cs="Arial, sans-serif"/>
          <w:color w:val="000000"/>
          <w:sz w:val="26"/>
        </w:rPr>
        <w:t>;</w:t>
      </w:r>
    </w:p>
    <w:p w14:paraId="4B378C44" w14:textId="77777777" w:rsidR="00E53D3C" w:rsidRDefault="00E53D3C" w:rsidP="00E53D3C">
      <w:pPr>
        <w:ind w:firstLine="737"/>
        <w:jc w:val="both"/>
      </w:pP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заявке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содержится</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поставке</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иностранного</w:t>
      </w:r>
      <w:r>
        <w:rPr>
          <w:rFonts w:ascii="Arial, sans-serif" w:eastAsia="Arial, sans-serif" w:hAnsi="Arial, sans-serif" w:cs="Arial, sans-serif"/>
          <w:color w:val="000000"/>
          <w:sz w:val="26"/>
        </w:rPr>
        <w:t xml:space="preserve"> </w:t>
      </w:r>
      <w:r>
        <w:rPr>
          <w:rFonts w:eastAsia="Calibri" w:cs="Calibri"/>
          <w:color w:val="000000"/>
          <w:sz w:val="26"/>
        </w:rPr>
        <w:t>происхождения</w:t>
      </w:r>
      <w:r>
        <w:rPr>
          <w:rFonts w:ascii="Arial, sans-serif" w:eastAsia="Arial, sans-serif" w:hAnsi="Arial, sans-serif" w:cs="Arial, sans-serif"/>
          <w:color w:val="000000"/>
          <w:sz w:val="26"/>
        </w:rPr>
        <w:t xml:space="preserve">, </w:t>
      </w:r>
      <w:r>
        <w:rPr>
          <w:rFonts w:eastAsia="Calibri" w:cs="Calibri"/>
          <w:color w:val="000000"/>
          <w:sz w:val="26"/>
        </w:rPr>
        <w:t>выполнении</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оказании</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иностранными</w:t>
      </w:r>
      <w:r>
        <w:rPr>
          <w:rFonts w:ascii="Arial, sans-serif" w:eastAsia="Arial, sans-serif" w:hAnsi="Arial, sans-serif" w:cs="Arial, sans-serif"/>
          <w:color w:val="000000"/>
          <w:sz w:val="26"/>
        </w:rPr>
        <w:t xml:space="preserve"> </w:t>
      </w:r>
      <w:r>
        <w:rPr>
          <w:rFonts w:eastAsia="Calibri" w:cs="Calibri"/>
          <w:color w:val="000000"/>
          <w:sz w:val="26"/>
        </w:rPr>
        <w:t>лицами</w:t>
      </w:r>
      <w:r>
        <w:rPr>
          <w:rFonts w:ascii="Arial, sans-serif" w:eastAsia="Arial, sans-serif" w:hAnsi="Arial, sans-serif" w:cs="Arial, sans-serif"/>
          <w:color w:val="000000"/>
          <w:sz w:val="26"/>
        </w:rPr>
        <w:t>;</w:t>
      </w:r>
    </w:p>
    <w:p w14:paraId="2D0CE485" w14:textId="77777777" w:rsidR="00E53D3C" w:rsidRDefault="00E53D3C" w:rsidP="00E53D3C">
      <w:pPr>
        <w:ind w:firstLine="737"/>
        <w:jc w:val="both"/>
      </w:pPr>
      <w:r>
        <w:rPr>
          <w:rFonts w:eastAsia="Calibri" w:cs="Calibri"/>
          <w:color w:val="000000"/>
          <w:sz w:val="26"/>
        </w:rPr>
        <w:t>г</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заявке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представленной</w:t>
      </w:r>
      <w:r>
        <w:rPr>
          <w:rFonts w:ascii="Arial, sans-serif" w:eastAsia="Arial, sans-serif" w:hAnsi="Arial, sans-serif" w:cs="Arial, sans-serif"/>
          <w:color w:val="000000"/>
          <w:sz w:val="26"/>
        </w:rPr>
        <w:t xml:space="preserve"> </w:t>
      </w:r>
      <w:r>
        <w:rPr>
          <w:rFonts w:eastAsia="Calibri" w:cs="Calibri"/>
          <w:color w:val="000000"/>
          <w:sz w:val="26"/>
        </w:rPr>
        <w:t>участником</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иного</w:t>
      </w:r>
      <w:r>
        <w:rPr>
          <w:rFonts w:ascii="Arial, sans-serif" w:eastAsia="Arial, sans-serif" w:hAnsi="Arial, sans-serif" w:cs="Arial, sans-serif"/>
          <w:color w:val="000000"/>
          <w:sz w:val="26"/>
        </w:rPr>
        <w:t xml:space="preserve"> </w:t>
      </w:r>
      <w:r>
        <w:rPr>
          <w:rFonts w:eastAsia="Calibri" w:cs="Calibri"/>
          <w:color w:val="000000"/>
          <w:sz w:val="26"/>
        </w:rPr>
        <w:t>способа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котором</w:t>
      </w:r>
      <w:r>
        <w:rPr>
          <w:rFonts w:ascii="Arial, sans-serif" w:eastAsia="Arial, sans-serif" w:hAnsi="Arial, sans-serif" w:cs="Arial, sans-serif"/>
          <w:color w:val="000000"/>
          <w:sz w:val="26"/>
        </w:rPr>
        <w:t xml:space="preserve"> </w:t>
      </w:r>
      <w:r>
        <w:rPr>
          <w:rFonts w:eastAsia="Calibri" w:cs="Calibri"/>
          <w:color w:val="000000"/>
          <w:sz w:val="26"/>
        </w:rPr>
        <w:t>победитель</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определяется</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основе</w:t>
      </w:r>
      <w:r>
        <w:rPr>
          <w:rFonts w:ascii="Arial, sans-serif" w:eastAsia="Arial, sans-serif" w:hAnsi="Arial, sans-serif" w:cs="Arial, sans-serif"/>
          <w:color w:val="000000"/>
          <w:sz w:val="26"/>
        </w:rPr>
        <w:t xml:space="preserve"> </w:t>
      </w:r>
      <w:r>
        <w:rPr>
          <w:rFonts w:eastAsia="Calibri" w:cs="Calibri"/>
          <w:color w:val="000000"/>
          <w:sz w:val="26"/>
        </w:rPr>
        <w:t>критериев</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сопоставления</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указанных</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победителем</w:t>
      </w:r>
      <w:r>
        <w:rPr>
          <w:rFonts w:ascii="Arial, sans-serif" w:eastAsia="Arial, sans-serif" w:hAnsi="Arial, sans-serif" w:cs="Arial, sans-serif"/>
          <w:color w:val="000000"/>
          <w:sz w:val="26"/>
        </w:rPr>
        <w:t xml:space="preserve"> </w:t>
      </w:r>
      <w:r>
        <w:rPr>
          <w:rFonts w:eastAsia="Calibri" w:cs="Calibri"/>
          <w:color w:val="000000"/>
          <w:sz w:val="26"/>
        </w:rPr>
        <w:t>которой</w:t>
      </w:r>
      <w:r>
        <w:rPr>
          <w:rFonts w:ascii="Arial, sans-serif" w:eastAsia="Arial, sans-serif" w:hAnsi="Arial, sans-serif" w:cs="Arial, sans-serif"/>
          <w:color w:val="000000"/>
          <w:sz w:val="26"/>
        </w:rPr>
        <w:t xml:space="preserve"> </w:t>
      </w:r>
      <w:r>
        <w:rPr>
          <w:rFonts w:eastAsia="Calibri" w:cs="Calibri"/>
          <w:color w:val="000000"/>
          <w:sz w:val="26"/>
        </w:rPr>
        <w:t>признается</w:t>
      </w:r>
      <w:r>
        <w:rPr>
          <w:rFonts w:ascii="Arial, sans-serif" w:eastAsia="Arial, sans-serif" w:hAnsi="Arial, sans-serif" w:cs="Arial, sans-serif"/>
          <w:color w:val="000000"/>
          <w:sz w:val="26"/>
        </w:rPr>
        <w:t xml:space="preserve"> </w:t>
      </w:r>
      <w:r>
        <w:rPr>
          <w:rFonts w:eastAsia="Calibri" w:cs="Calibri"/>
          <w:color w:val="000000"/>
          <w:sz w:val="26"/>
        </w:rPr>
        <w:t>лицо</w:t>
      </w:r>
      <w:r>
        <w:rPr>
          <w:rFonts w:ascii="Arial, sans-serif" w:eastAsia="Arial, sans-serif" w:hAnsi="Arial, sans-serif" w:cs="Arial, sans-serif"/>
          <w:color w:val="000000"/>
          <w:sz w:val="26"/>
        </w:rPr>
        <w:t xml:space="preserve">, </w:t>
      </w:r>
      <w:r>
        <w:rPr>
          <w:rFonts w:eastAsia="Calibri" w:cs="Calibri"/>
          <w:color w:val="000000"/>
          <w:sz w:val="26"/>
        </w:rPr>
        <w:t>предложившее</w:t>
      </w:r>
      <w:r>
        <w:rPr>
          <w:rFonts w:ascii="Arial, sans-serif" w:eastAsia="Arial, sans-serif" w:hAnsi="Arial, sans-serif" w:cs="Arial, sans-serif"/>
          <w:color w:val="000000"/>
          <w:sz w:val="26"/>
        </w:rPr>
        <w:t xml:space="preserve"> </w:t>
      </w:r>
      <w:r>
        <w:rPr>
          <w:rFonts w:eastAsia="Calibri" w:cs="Calibri"/>
          <w:color w:val="000000"/>
          <w:sz w:val="26"/>
        </w:rPr>
        <w:t>наиболее</w:t>
      </w:r>
      <w:r>
        <w:rPr>
          <w:rFonts w:ascii="Arial, sans-serif" w:eastAsia="Arial, sans-serif" w:hAnsi="Arial, sans-serif" w:cs="Arial, sans-serif"/>
          <w:color w:val="000000"/>
          <w:sz w:val="26"/>
        </w:rPr>
        <w:t xml:space="preserve"> </w:t>
      </w:r>
      <w:r>
        <w:rPr>
          <w:rFonts w:eastAsia="Calibri" w:cs="Calibri"/>
          <w:color w:val="000000"/>
          <w:sz w:val="26"/>
        </w:rPr>
        <w:t>низкую</w:t>
      </w:r>
      <w:r>
        <w:rPr>
          <w:rFonts w:ascii="Arial, sans-serif" w:eastAsia="Arial, sans-serif" w:hAnsi="Arial, sans-serif" w:cs="Arial, sans-serif"/>
          <w:color w:val="000000"/>
          <w:sz w:val="26"/>
        </w:rPr>
        <w:t xml:space="preserve"> </w:t>
      </w:r>
      <w:r>
        <w:rPr>
          <w:rFonts w:eastAsia="Calibri" w:cs="Calibri"/>
          <w:color w:val="000000"/>
          <w:sz w:val="26"/>
        </w:rPr>
        <w:t>цену</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содержится</w:t>
      </w:r>
      <w:r>
        <w:rPr>
          <w:rFonts w:ascii="Arial, sans-serif" w:eastAsia="Arial, sans-serif" w:hAnsi="Arial, sans-serif" w:cs="Arial, sans-serif"/>
          <w:color w:val="000000"/>
          <w:sz w:val="26"/>
        </w:rPr>
        <w:t xml:space="preserve"> </w:t>
      </w:r>
      <w:r>
        <w:rPr>
          <w:rFonts w:eastAsia="Calibri" w:cs="Calibri"/>
          <w:color w:val="000000"/>
          <w:sz w:val="26"/>
        </w:rPr>
        <w:t>предложение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поставке</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российского</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иностранного</w:t>
      </w:r>
      <w:r>
        <w:rPr>
          <w:rFonts w:ascii="Arial, sans-serif" w:eastAsia="Arial, sans-serif" w:hAnsi="Arial, sans-serif" w:cs="Arial, sans-serif"/>
          <w:color w:val="000000"/>
          <w:sz w:val="26"/>
        </w:rPr>
        <w:t xml:space="preserve"> </w:t>
      </w:r>
      <w:r>
        <w:rPr>
          <w:rFonts w:eastAsia="Calibri" w:cs="Calibri"/>
          <w:color w:val="000000"/>
          <w:sz w:val="26"/>
        </w:rPr>
        <w:t>происхождения</w:t>
      </w:r>
      <w:r>
        <w:rPr>
          <w:rFonts w:ascii="Arial, sans-serif" w:eastAsia="Arial, sans-serif" w:hAnsi="Arial, sans-serif" w:cs="Arial, sans-serif"/>
          <w:color w:val="000000"/>
          <w:sz w:val="26"/>
        </w:rPr>
        <w:t xml:space="preserve">, </w:t>
      </w:r>
      <w:r>
        <w:rPr>
          <w:rFonts w:eastAsia="Calibri" w:cs="Calibri"/>
          <w:color w:val="000000"/>
          <w:sz w:val="26"/>
        </w:rPr>
        <w:t>выполнении</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оказании</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российскими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иностранными</w:t>
      </w:r>
      <w:r>
        <w:rPr>
          <w:rFonts w:ascii="Arial, sans-serif" w:eastAsia="Arial, sans-serif" w:hAnsi="Arial, sans-serif" w:cs="Arial, sans-serif"/>
          <w:color w:val="000000"/>
          <w:sz w:val="26"/>
        </w:rPr>
        <w:t xml:space="preserve"> </w:t>
      </w:r>
      <w:r>
        <w:rPr>
          <w:rFonts w:eastAsia="Calibri" w:cs="Calibri"/>
          <w:color w:val="000000"/>
          <w:sz w:val="26"/>
        </w:rPr>
        <w:t>лицами</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этом</w:t>
      </w:r>
      <w:r>
        <w:rPr>
          <w:rFonts w:ascii="Arial, sans-serif" w:eastAsia="Arial, sans-serif" w:hAnsi="Arial, sans-serif" w:cs="Arial, sans-serif"/>
          <w:color w:val="000000"/>
          <w:sz w:val="26"/>
        </w:rPr>
        <w:t xml:space="preserve"> </w:t>
      </w:r>
      <w:r>
        <w:rPr>
          <w:rFonts w:eastAsia="Calibri" w:cs="Calibri"/>
          <w:color w:val="000000"/>
          <w:sz w:val="26"/>
        </w:rPr>
        <w:t>стоимость</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российского</w:t>
      </w:r>
      <w:r>
        <w:rPr>
          <w:rFonts w:ascii="Arial, sans-serif" w:eastAsia="Arial, sans-serif" w:hAnsi="Arial, sans-serif" w:cs="Arial, sans-serif"/>
          <w:color w:val="000000"/>
          <w:sz w:val="26"/>
        </w:rPr>
        <w:t xml:space="preserve"> </w:t>
      </w:r>
      <w:r>
        <w:rPr>
          <w:rFonts w:eastAsia="Calibri" w:cs="Calibri"/>
          <w:color w:val="000000"/>
          <w:sz w:val="26"/>
        </w:rPr>
        <w:t>происхождения</w:t>
      </w:r>
      <w:r>
        <w:rPr>
          <w:rFonts w:ascii="Arial, sans-serif" w:eastAsia="Arial, sans-serif" w:hAnsi="Arial, sans-serif" w:cs="Arial, sans-serif"/>
          <w:color w:val="000000"/>
          <w:sz w:val="26"/>
        </w:rPr>
        <w:t xml:space="preserve">, </w:t>
      </w:r>
      <w:r>
        <w:rPr>
          <w:rFonts w:eastAsia="Calibri" w:cs="Calibri"/>
          <w:color w:val="000000"/>
          <w:sz w:val="26"/>
        </w:rPr>
        <w:t>стоимость</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выполняемых</w:t>
      </w:r>
      <w:r>
        <w:rPr>
          <w:rFonts w:ascii="Arial, sans-serif" w:eastAsia="Arial, sans-serif" w:hAnsi="Arial, sans-serif" w:cs="Arial, sans-serif"/>
          <w:color w:val="000000"/>
          <w:sz w:val="26"/>
        </w:rPr>
        <w:t xml:space="preserve">, </w:t>
      </w:r>
      <w:r>
        <w:rPr>
          <w:rFonts w:eastAsia="Calibri" w:cs="Calibri"/>
          <w:color w:val="000000"/>
          <w:sz w:val="26"/>
        </w:rPr>
        <w:t>оказываемых</w:t>
      </w:r>
      <w:r>
        <w:rPr>
          <w:rFonts w:ascii="Arial, sans-serif" w:eastAsia="Arial, sans-serif" w:hAnsi="Arial, sans-serif" w:cs="Arial, sans-serif"/>
          <w:color w:val="000000"/>
          <w:sz w:val="26"/>
        </w:rPr>
        <w:t xml:space="preserve"> </w:t>
      </w:r>
      <w:r>
        <w:rPr>
          <w:rFonts w:eastAsia="Calibri" w:cs="Calibri"/>
          <w:color w:val="000000"/>
          <w:sz w:val="26"/>
        </w:rPr>
        <w:t>российскими</w:t>
      </w:r>
      <w:r>
        <w:rPr>
          <w:rFonts w:ascii="Arial, sans-serif" w:eastAsia="Arial, sans-serif" w:hAnsi="Arial, sans-serif" w:cs="Arial, sans-serif"/>
          <w:color w:val="000000"/>
          <w:sz w:val="26"/>
        </w:rPr>
        <w:t xml:space="preserve"> </w:t>
      </w:r>
      <w:r>
        <w:rPr>
          <w:rFonts w:eastAsia="Calibri" w:cs="Calibri"/>
          <w:color w:val="000000"/>
          <w:sz w:val="26"/>
        </w:rPr>
        <w:t>лицами</w:t>
      </w:r>
      <w:r>
        <w:rPr>
          <w:rFonts w:ascii="Arial, sans-serif" w:eastAsia="Arial, sans-serif" w:hAnsi="Arial, sans-serif" w:cs="Arial, sans-serif"/>
          <w:color w:val="000000"/>
          <w:sz w:val="26"/>
        </w:rPr>
        <w:t xml:space="preserve">, </w:t>
      </w:r>
      <w:r>
        <w:rPr>
          <w:rFonts w:eastAsia="Calibri" w:cs="Calibri"/>
          <w:color w:val="000000"/>
          <w:sz w:val="26"/>
        </w:rPr>
        <w:t>составляет</w:t>
      </w:r>
      <w:r>
        <w:rPr>
          <w:rFonts w:ascii="Arial, sans-serif" w:eastAsia="Arial, sans-serif" w:hAnsi="Arial, sans-serif" w:cs="Arial, sans-serif"/>
          <w:color w:val="000000"/>
          <w:sz w:val="26"/>
        </w:rPr>
        <w:t xml:space="preserve"> </w:t>
      </w:r>
      <w:r>
        <w:rPr>
          <w:rFonts w:eastAsia="Calibri" w:cs="Calibri"/>
          <w:color w:val="000000"/>
          <w:sz w:val="26"/>
        </w:rPr>
        <w:t>менее</w:t>
      </w:r>
      <w:r>
        <w:rPr>
          <w:rFonts w:ascii="Arial, sans-serif" w:eastAsia="Arial, sans-serif" w:hAnsi="Arial, sans-serif" w:cs="Arial, sans-serif"/>
          <w:color w:val="000000"/>
          <w:sz w:val="26"/>
        </w:rPr>
        <w:t xml:space="preserve"> 50 </w:t>
      </w:r>
      <w:r>
        <w:rPr>
          <w:rFonts w:eastAsia="Calibri" w:cs="Calibri"/>
          <w:color w:val="000000"/>
          <w:sz w:val="26"/>
        </w:rPr>
        <w:t>процентов</w:t>
      </w:r>
      <w:r>
        <w:rPr>
          <w:rFonts w:ascii="Arial, sans-serif" w:eastAsia="Arial, sans-serif" w:hAnsi="Arial, sans-serif" w:cs="Arial, sans-serif"/>
          <w:color w:val="000000"/>
          <w:sz w:val="26"/>
        </w:rPr>
        <w:t xml:space="preserve"> </w:t>
      </w:r>
      <w:r>
        <w:rPr>
          <w:rFonts w:eastAsia="Calibri" w:cs="Calibri"/>
          <w:color w:val="000000"/>
          <w:sz w:val="26"/>
        </w:rPr>
        <w:t>стоимости</w:t>
      </w:r>
      <w:r>
        <w:rPr>
          <w:rFonts w:ascii="Arial, sans-serif" w:eastAsia="Arial, sans-serif" w:hAnsi="Arial, sans-serif" w:cs="Arial, sans-serif"/>
          <w:color w:val="000000"/>
          <w:sz w:val="26"/>
        </w:rPr>
        <w:t xml:space="preserve"> </w:t>
      </w:r>
      <w:r>
        <w:rPr>
          <w:rFonts w:eastAsia="Calibri" w:cs="Calibri"/>
          <w:color w:val="000000"/>
          <w:sz w:val="26"/>
        </w:rPr>
        <w:t>всех</w:t>
      </w:r>
      <w:r>
        <w:rPr>
          <w:rFonts w:ascii="Arial, sans-serif" w:eastAsia="Arial, sans-serif" w:hAnsi="Arial, sans-serif" w:cs="Arial, sans-serif"/>
          <w:color w:val="000000"/>
          <w:sz w:val="26"/>
        </w:rPr>
        <w:t xml:space="preserve"> </w:t>
      </w:r>
      <w:r>
        <w:rPr>
          <w:rFonts w:eastAsia="Calibri" w:cs="Calibri"/>
          <w:color w:val="000000"/>
          <w:sz w:val="26"/>
        </w:rPr>
        <w:t>предложенных</w:t>
      </w:r>
      <w:r>
        <w:rPr>
          <w:rFonts w:ascii="Arial, sans-serif" w:eastAsia="Arial, sans-serif" w:hAnsi="Arial, sans-serif" w:cs="Arial, sans-serif"/>
          <w:color w:val="000000"/>
          <w:sz w:val="26"/>
        </w:rPr>
        <w:t xml:space="preserve"> </w:t>
      </w:r>
      <w:r>
        <w:rPr>
          <w:rFonts w:eastAsia="Calibri" w:cs="Calibri"/>
          <w:color w:val="000000"/>
          <w:sz w:val="26"/>
        </w:rPr>
        <w:t>таким</w:t>
      </w:r>
      <w:r>
        <w:rPr>
          <w:rFonts w:ascii="Arial, sans-serif" w:eastAsia="Arial, sans-serif" w:hAnsi="Arial, sans-serif" w:cs="Arial, sans-serif"/>
          <w:color w:val="000000"/>
          <w:sz w:val="26"/>
        </w:rPr>
        <w:t xml:space="preserve"> </w:t>
      </w:r>
      <w:r>
        <w:rPr>
          <w:rFonts w:eastAsia="Calibri" w:cs="Calibri"/>
          <w:color w:val="000000"/>
          <w:sz w:val="26"/>
        </w:rPr>
        <w:t>участником</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w:t>
      </w:r>
    </w:p>
    <w:p w14:paraId="62A797A8" w14:textId="77777777" w:rsidR="00E53D3C" w:rsidRDefault="00E53D3C" w:rsidP="00E53D3C">
      <w:pPr>
        <w:ind w:firstLine="737"/>
        <w:jc w:val="both"/>
      </w:pPr>
      <w:r>
        <w:rPr>
          <w:rFonts w:eastAsia="Calibri" w:cs="Calibri"/>
          <w:color w:val="000000"/>
          <w:sz w:val="26"/>
        </w:rPr>
        <w:t>д</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заявке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представленной</w:t>
      </w:r>
      <w:r>
        <w:rPr>
          <w:rFonts w:ascii="Arial, sans-serif" w:eastAsia="Arial, sans-serif" w:hAnsi="Arial, sans-serif" w:cs="Arial, sans-serif"/>
          <w:color w:val="000000"/>
          <w:sz w:val="26"/>
        </w:rPr>
        <w:t xml:space="preserve"> </w:t>
      </w:r>
      <w:r>
        <w:rPr>
          <w:rFonts w:eastAsia="Calibri" w:cs="Calibri"/>
          <w:color w:val="000000"/>
          <w:sz w:val="26"/>
        </w:rPr>
        <w:t>участником</w:t>
      </w:r>
      <w:r>
        <w:rPr>
          <w:rFonts w:ascii="Arial, sans-serif" w:eastAsia="Arial, sans-serif" w:hAnsi="Arial, sans-serif" w:cs="Arial, sans-serif"/>
          <w:color w:val="000000"/>
          <w:sz w:val="26"/>
        </w:rPr>
        <w:t xml:space="preserve"> </w:t>
      </w:r>
      <w:r>
        <w:rPr>
          <w:rFonts w:eastAsia="Calibri" w:cs="Calibri"/>
          <w:color w:val="000000"/>
          <w:sz w:val="26"/>
        </w:rPr>
        <w:t>аукциона</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иного</w:t>
      </w:r>
      <w:r>
        <w:rPr>
          <w:rFonts w:ascii="Arial, sans-serif" w:eastAsia="Arial, sans-serif" w:hAnsi="Arial, sans-serif" w:cs="Arial, sans-serif"/>
          <w:color w:val="000000"/>
          <w:sz w:val="26"/>
        </w:rPr>
        <w:t xml:space="preserve"> </w:t>
      </w:r>
      <w:r>
        <w:rPr>
          <w:rFonts w:eastAsia="Calibri" w:cs="Calibri"/>
          <w:color w:val="000000"/>
          <w:sz w:val="26"/>
        </w:rPr>
        <w:t>способа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котором</w:t>
      </w:r>
      <w:r>
        <w:rPr>
          <w:rFonts w:ascii="Arial, sans-serif" w:eastAsia="Arial, sans-serif" w:hAnsi="Arial, sans-serif" w:cs="Arial, sans-serif"/>
          <w:color w:val="000000"/>
          <w:sz w:val="26"/>
        </w:rPr>
        <w:t xml:space="preserve"> </w:t>
      </w:r>
      <w:r>
        <w:rPr>
          <w:rFonts w:eastAsia="Calibri" w:cs="Calibri"/>
          <w:color w:val="000000"/>
          <w:sz w:val="26"/>
        </w:rPr>
        <w:t>определение</w:t>
      </w:r>
      <w:r>
        <w:rPr>
          <w:rFonts w:ascii="Arial, sans-serif" w:eastAsia="Arial, sans-serif" w:hAnsi="Arial, sans-serif" w:cs="Arial, sans-serif"/>
          <w:color w:val="000000"/>
          <w:sz w:val="26"/>
        </w:rPr>
        <w:t xml:space="preserve"> </w:t>
      </w:r>
      <w:r>
        <w:rPr>
          <w:rFonts w:eastAsia="Calibri" w:cs="Calibri"/>
          <w:color w:val="000000"/>
          <w:sz w:val="26"/>
        </w:rPr>
        <w:t>победителя</w:t>
      </w:r>
      <w:r>
        <w:rPr>
          <w:rFonts w:ascii="Arial, sans-serif" w:eastAsia="Arial, sans-serif" w:hAnsi="Arial, sans-serif" w:cs="Arial, sans-serif"/>
          <w:color w:val="000000"/>
          <w:sz w:val="26"/>
        </w:rPr>
        <w:t xml:space="preserve"> </w:t>
      </w:r>
      <w:r>
        <w:rPr>
          <w:rFonts w:eastAsia="Calibri" w:cs="Calibri"/>
          <w:color w:val="000000"/>
          <w:sz w:val="26"/>
        </w:rPr>
        <w:t>проводится</w:t>
      </w:r>
      <w:r>
        <w:rPr>
          <w:rFonts w:ascii="Arial, sans-serif" w:eastAsia="Arial, sans-serif" w:hAnsi="Arial, sans-serif" w:cs="Arial, sans-serif"/>
          <w:color w:val="000000"/>
          <w:sz w:val="26"/>
        </w:rPr>
        <w:t xml:space="preserve"> </w:t>
      </w:r>
      <w:r>
        <w:rPr>
          <w:rFonts w:eastAsia="Calibri" w:cs="Calibri"/>
          <w:color w:val="000000"/>
          <w:sz w:val="26"/>
        </w:rPr>
        <w:t>путем</w:t>
      </w:r>
      <w:r>
        <w:rPr>
          <w:rFonts w:ascii="Arial, sans-serif" w:eastAsia="Arial, sans-serif" w:hAnsi="Arial, sans-serif" w:cs="Arial, sans-serif"/>
          <w:color w:val="000000"/>
          <w:sz w:val="26"/>
        </w:rPr>
        <w:t xml:space="preserve"> </w:t>
      </w:r>
      <w:r>
        <w:rPr>
          <w:rFonts w:eastAsia="Calibri" w:cs="Calibri"/>
          <w:color w:val="000000"/>
          <w:sz w:val="26"/>
        </w:rPr>
        <w:t>снижения</w:t>
      </w:r>
      <w:r>
        <w:rPr>
          <w:rFonts w:ascii="Arial, sans-serif" w:eastAsia="Arial, sans-serif" w:hAnsi="Arial, sans-serif" w:cs="Arial, sans-serif"/>
          <w:color w:val="000000"/>
          <w:sz w:val="26"/>
        </w:rPr>
        <w:t xml:space="preserve"> </w:t>
      </w:r>
      <w:r>
        <w:rPr>
          <w:rFonts w:eastAsia="Calibri" w:cs="Calibri"/>
          <w:color w:val="000000"/>
          <w:sz w:val="26"/>
        </w:rPr>
        <w:t>начальной</w:t>
      </w:r>
      <w:r>
        <w:rPr>
          <w:rFonts w:ascii="Arial, sans-serif" w:eastAsia="Arial, sans-serif" w:hAnsi="Arial, sans-serif" w:cs="Arial, sans-serif"/>
          <w:color w:val="000000"/>
          <w:sz w:val="26"/>
        </w:rPr>
        <w:t xml:space="preserve"> (</w:t>
      </w:r>
      <w:r>
        <w:rPr>
          <w:rFonts w:eastAsia="Calibri" w:cs="Calibri"/>
          <w:color w:val="000000"/>
          <w:sz w:val="26"/>
        </w:rPr>
        <w:t>максимальной</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указанной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шаг</w:t>
      </w:r>
      <w:r>
        <w:rPr>
          <w:rFonts w:ascii="Arial, sans-serif" w:eastAsia="Arial, sans-serif" w:hAnsi="Arial, sans-serif" w:cs="Arial, sans-serif"/>
          <w:color w:val="000000"/>
          <w:sz w:val="26"/>
        </w:rPr>
        <w:t xml:space="preserve">", </w:t>
      </w:r>
      <w:r>
        <w:rPr>
          <w:rFonts w:eastAsia="Calibri" w:cs="Calibri"/>
          <w:color w:val="000000"/>
          <w:sz w:val="26"/>
        </w:rPr>
        <w:t>установленный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содержится</w:t>
      </w:r>
      <w:r>
        <w:rPr>
          <w:rFonts w:ascii="Arial, sans-serif" w:eastAsia="Arial, sans-serif" w:hAnsi="Arial, sans-serif" w:cs="Arial, sans-serif"/>
          <w:color w:val="000000"/>
          <w:sz w:val="26"/>
        </w:rPr>
        <w:t xml:space="preserve"> </w:t>
      </w:r>
      <w:r>
        <w:rPr>
          <w:rFonts w:eastAsia="Calibri" w:cs="Calibri"/>
          <w:color w:val="000000"/>
          <w:sz w:val="26"/>
        </w:rPr>
        <w:t>предложение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поставке</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российского</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иностранного</w:t>
      </w:r>
      <w:r>
        <w:rPr>
          <w:rFonts w:ascii="Arial, sans-serif" w:eastAsia="Arial, sans-serif" w:hAnsi="Arial, sans-serif" w:cs="Arial, sans-serif"/>
          <w:color w:val="000000"/>
          <w:sz w:val="26"/>
        </w:rPr>
        <w:t xml:space="preserve"> </w:t>
      </w:r>
      <w:r>
        <w:rPr>
          <w:rFonts w:eastAsia="Calibri" w:cs="Calibri"/>
          <w:color w:val="000000"/>
          <w:sz w:val="26"/>
        </w:rPr>
        <w:t>происхождения</w:t>
      </w:r>
      <w:r>
        <w:rPr>
          <w:rFonts w:ascii="Arial, sans-serif" w:eastAsia="Arial, sans-serif" w:hAnsi="Arial, sans-serif" w:cs="Arial, sans-serif"/>
          <w:color w:val="000000"/>
          <w:sz w:val="26"/>
        </w:rPr>
        <w:t xml:space="preserve">, </w:t>
      </w:r>
      <w:r>
        <w:rPr>
          <w:rFonts w:eastAsia="Calibri" w:cs="Calibri"/>
          <w:color w:val="000000"/>
          <w:sz w:val="26"/>
        </w:rPr>
        <w:t>выполнении</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оказании</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российскими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иностранными</w:t>
      </w:r>
      <w:r>
        <w:rPr>
          <w:rFonts w:ascii="Arial, sans-serif" w:eastAsia="Arial, sans-serif" w:hAnsi="Arial, sans-serif" w:cs="Arial, sans-serif"/>
          <w:color w:val="000000"/>
          <w:sz w:val="26"/>
        </w:rPr>
        <w:t xml:space="preserve"> </w:t>
      </w:r>
      <w:r>
        <w:rPr>
          <w:rFonts w:eastAsia="Calibri" w:cs="Calibri"/>
          <w:color w:val="000000"/>
          <w:sz w:val="26"/>
        </w:rPr>
        <w:t>лицами</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этом</w:t>
      </w:r>
      <w:r>
        <w:rPr>
          <w:rFonts w:ascii="Arial, sans-serif" w:eastAsia="Arial, sans-serif" w:hAnsi="Arial, sans-serif" w:cs="Arial, sans-serif"/>
          <w:color w:val="000000"/>
          <w:sz w:val="26"/>
        </w:rPr>
        <w:t xml:space="preserve"> </w:t>
      </w:r>
      <w:r>
        <w:rPr>
          <w:rFonts w:eastAsia="Calibri" w:cs="Calibri"/>
          <w:color w:val="000000"/>
          <w:sz w:val="26"/>
        </w:rPr>
        <w:t>стоимость</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российского</w:t>
      </w:r>
      <w:r>
        <w:rPr>
          <w:rFonts w:ascii="Arial, sans-serif" w:eastAsia="Arial, sans-serif" w:hAnsi="Arial, sans-serif" w:cs="Arial, sans-serif"/>
          <w:color w:val="000000"/>
          <w:sz w:val="26"/>
        </w:rPr>
        <w:t xml:space="preserve"> </w:t>
      </w:r>
      <w:r>
        <w:rPr>
          <w:rFonts w:eastAsia="Calibri" w:cs="Calibri"/>
          <w:color w:val="000000"/>
          <w:sz w:val="26"/>
        </w:rPr>
        <w:t>происхождения</w:t>
      </w:r>
      <w:r>
        <w:rPr>
          <w:rFonts w:ascii="Arial, sans-serif" w:eastAsia="Arial, sans-serif" w:hAnsi="Arial, sans-serif" w:cs="Arial, sans-serif"/>
          <w:color w:val="000000"/>
          <w:sz w:val="26"/>
        </w:rPr>
        <w:t xml:space="preserve">, </w:t>
      </w:r>
      <w:r>
        <w:rPr>
          <w:rFonts w:eastAsia="Calibri" w:cs="Calibri"/>
          <w:color w:val="000000"/>
          <w:sz w:val="26"/>
        </w:rPr>
        <w:t>стоимость</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выполняемых</w:t>
      </w:r>
      <w:r>
        <w:rPr>
          <w:rFonts w:ascii="Arial, sans-serif" w:eastAsia="Arial, sans-serif" w:hAnsi="Arial, sans-serif" w:cs="Arial, sans-serif"/>
          <w:color w:val="000000"/>
          <w:sz w:val="26"/>
        </w:rPr>
        <w:t xml:space="preserve">, </w:t>
      </w:r>
      <w:r>
        <w:rPr>
          <w:rFonts w:eastAsia="Calibri" w:cs="Calibri"/>
          <w:color w:val="000000"/>
          <w:sz w:val="26"/>
        </w:rPr>
        <w:t>оказываемых</w:t>
      </w:r>
      <w:r>
        <w:rPr>
          <w:rFonts w:ascii="Arial, sans-serif" w:eastAsia="Arial, sans-serif" w:hAnsi="Arial, sans-serif" w:cs="Arial, sans-serif"/>
          <w:color w:val="000000"/>
          <w:sz w:val="26"/>
        </w:rPr>
        <w:t xml:space="preserve"> </w:t>
      </w:r>
      <w:r>
        <w:rPr>
          <w:rFonts w:eastAsia="Calibri" w:cs="Calibri"/>
          <w:color w:val="000000"/>
          <w:sz w:val="26"/>
        </w:rPr>
        <w:t>российскими</w:t>
      </w:r>
      <w:r>
        <w:rPr>
          <w:rFonts w:ascii="Arial, sans-serif" w:eastAsia="Arial, sans-serif" w:hAnsi="Arial, sans-serif" w:cs="Arial, sans-serif"/>
          <w:color w:val="000000"/>
          <w:sz w:val="26"/>
        </w:rPr>
        <w:t xml:space="preserve"> </w:t>
      </w:r>
      <w:r>
        <w:rPr>
          <w:rFonts w:eastAsia="Calibri" w:cs="Calibri"/>
          <w:color w:val="000000"/>
          <w:sz w:val="26"/>
        </w:rPr>
        <w:t>лицами</w:t>
      </w:r>
      <w:r>
        <w:rPr>
          <w:rFonts w:ascii="Arial, sans-serif" w:eastAsia="Arial, sans-serif" w:hAnsi="Arial, sans-serif" w:cs="Arial, sans-serif"/>
          <w:color w:val="000000"/>
          <w:sz w:val="26"/>
        </w:rPr>
        <w:t xml:space="preserve">, </w:t>
      </w:r>
      <w:r>
        <w:rPr>
          <w:rFonts w:eastAsia="Calibri" w:cs="Calibri"/>
          <w:color w:val="000000"/>
          <w:sz w:val="26"/>
        </w:rPr>
        <w:t>составляет</w:t>
      </w:r>
      <w:r>
        <w:rPr>
          <w:rFonts w:ascii="Arial, sans-serif" w:eastAsia="Arial, sans-serif" w:hAnsi="Arial, sans-serif" w:cs="Arial, sans-serif"/>
          <w:color w:val="000000"/>
          <w:sz w:val="26"/>
        </w:rPr>
        <w:t xml:space="preserve"> </w:t>
      </w:r>
      <w:r>
        <w:rPr>
          <w:rFonts w:eastAsia="Calibri" w:cs="Calibri"/>
          <w:color w:val="000000"/>
          <w:sz w:val="26"/>
        </w:rPr>
        <w:t>более</w:t>
      </w:r>
      <w:r>
        <w:rPr>
          <w:rFonts w:ascii="Arial, sans-serif" w:eastAsia="Arial, sans-serif" w:hAnsi="Arial, sans-serif" w:cs="Arial, sans-serif"/>
          <w:color w:val="000000"/>
          <w:sz w:val="26"/>
        </w:rPr>
        <w:t xml:space="preserve"> 50 </w:t>
      </w:r>
      <w:r>
        <w:rPr>
          <w:rFonts w:eastAsia="Calibri" w:cs="Calibri"/>
          <w:color w:val="000000"/>
          <w:sz w:val="26"/>
        </w:rPr>
        <w:t>процентов</w:t>
      </w:r>
      <w:r>
        <w:rPr>
          <w:rFonts w:ascii="Arial, sans-serif" w:eastAsia="Arial, sans-serif" w:hAnsi="Arial, sans-serif" w:cs="Arial, sans-serif"/>
          <w:color w:val="000000"/>
          <w:sz w:val="26"/>
        </w:rPr>
        <w:t xml:space="preserve"> </w:t>
      </w:r>
      <w:r>
        <w:rPr>
          <w:rFonts w:eastAsia="Calibri" w:cs="Calibri"/>
          <w:color w:val="000000"/>
          <w:sz w:val="26"/>
        </w:rPr>
        <w:t>стоимости</w:t>
      </w:r>
      <w:r>
        <w:rPr>
          <w:rFonts w:ascii="Arial, sans-serif" w:eastAsia="Arial, sans-serif" w:hAnsi="Arial, sans-serif" w:cs="Arial, sans-serif"/>
          <w:color w:val="000000"/>
          <w:sz w:val="26"/>
        </w:rPr>
        <w:t xml:space="preserve"> </w:t>
      </w:r>
      <w:r>
        <w:rPr>
          <w:rFonts w:eastAsia="Calibri" w:cs="Calibri"/>
          <w:color w:val="000000"/>
          <w:sz w:val="26"/>
        </w:rPr>
        <w:t>всех</w:t>
      </w:r>
      <w:r>
        <w:rPr>
          <w:rFonts w:ascii="Arial, sans-serif" w:eastAsia="Arial, sans-serif" w:hAnsi="Arial, sans-serif" w:cs="Arial, sans-serif"/>
          <w:color w:val="000000"/>
          <w:sz w:val="26"/>
        </w:rPr>
        <w:t xml:space="preserve"> </w:t>
      </w:r>
      <w:r>
        <w:rPr>
          <w:rFonts w:eastAsia="Calibri" w:cs="Calibri"/>
          <w:color w:val="000000"/>
          <w:sz w:val="26"/>
        </w:rPr>
        <w:t>предложенных</w:t>
      </w:r>
      <w:r>
        <w:rPr>
          <w:rFonts w:ascii="Arial, sans-serif" w:eastAsia="Arial, sans-serif" w:hAnsi="Arial, sans-serif" w:cs="Arial, sans-serif"/>
          <w:color w:val="000000"/>
          <w:sz w:val="26"/>
        </w:rPr>
        <w:t xml:space="preserve"> </w:t>
      </w:r>
      <w:r>
        <w:rPr>
          <w:rFonts w:eastAsia="Calibri" w:cs="Calibri"/>
          <w:color w:val="000000"/>
          <w:sz w:val="26"/>
        </w:rPr>
        <w:t>таким</w:t>
      </w:r>
      <w:r>
        <w:rPr>
          <w:rFonts w:ascii="Arial, sans-serif" w:eastAsia="Arial, sans-serif" w:hAnsi="Arial, sans-serif" w:cs="Arial, sans-serif"/>
          <w:color w:val="000000"/>
          <w:sz w:val="26"/>
        </w:rPr>
        <w:t xml:space="preserve"> </w:t>
      </w:r>
      <w:r>
        <w:rPr>
          <w:rFonts w:eastAsia="Calibri" w:cs="Calibri"/>
          <w:color w:val="000000"/>
          <w:sz w:val="26"/>
        </w:rPr>
        <w:t>участником</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w:t>
      </w:r>
    </w:p>
    <w:p w14:paraId="527203F6" w14:textId="77777777" w:rsidR="00E53D3C" w:rsidRPr="00834ED8" w:rsidRDefault="00E53D3C" w:rsidP="00834ED8">
      <w:pPr>
        <w:rPr>
          <w:sz w:val="26"/>
          <w:szCs w:val="26"/>
        </w:rPr>
      </w:pPr>
      <w:r w:rsidRPr="00834ED8">
        <w:rPr>
          <w:sz w:val="26"/>
          <w:szCs w:val="26"/>
        </w:rPr>
        <w:t>3.7. Минимальная доля закупок товаров российского происхождения, определенная в процентном отношении к объему закупок товаров (в том числе товаров, поставляемых при выполнении закупаемых работ, оказании закупаемых услуг) соответствующего вида, осуществленных заказчиком в отчетном году, устанавливается в соответствии с Постановлением Правительства РФ от 03.12.2020 N 2013 "О минимальной доле закупок товаров российского происхождения".</w:t>
      </w:r>
    </w:p>
    <w:p w14:paraId="7B0EDED6" w14:textId="77777777" w:rsidR="00E53D3C" w:rsidRPr="00834ED8" w:rsidRDefault="00E53D3C" w:rsidP="00834ED8">
      <w:pPr>
        <w:rPr>
          <w:sz w:val="26"/>
          <w:szCs w:val="26"/>
        </w:rPr>
      </w:pPr>
      <w:r w:rsidRPr="00834ED8">
        <w:rPr>
          <w:sz w:val="26"/>
          <w:szCs w:val="26"/>
        </w:rPr>
        <w:t>3.7.1.  Товаром российского происхождения признается товар, включенный:</w:t>
      </w:r>
    </w:p>
    <w:p w14:paraId="0487BC38" w14:textId="6F3503C6" w:rsidR="00E53D3C" w:rsidRPr="00834ED8" w:rsidRDefault="00E53D3C" w:rsidP="00834ED8">
      <w:pPr>
        <w:rPr>
          <w:sz w:val="26"/>
          <w:szCs w:val="26"/>
        </w:rPr>
      </w:pPr>
      <w:r w:rsidRPr="00834ED8">
        <w:rPr>
          <w:sz w:val="26"/>
          <w:szCs w:val="26"/>
        </w:rPr>
        <w:t xml:space="preserve">- в реестр промышленной продукции, произведенной на территории Российской Федерации, </w:t>
      </w:r>
      <w:r w:rsidR="00BF4B6D" w:rsidRPr="00BF4B6D">
        <w:rPr>
          <w:sz w:val="26"/>
          <w:szCs w:val="26"/>
        </w:rPr>
        <w:t>реестр промышленной продукции, произведенной на территориях Донецкой Народной Республики, Луганской Народной Республики</w:t>
      </w:r>
      <w:r w:rsidR="00BF4B6D">
        <w:rPr>
          <w:sz w:val="26"/>
          <w:szCs w:val="26"/>
        </w:rPr>
        <w:t xml:space="preserve">, </w:t>
      </w:r>
      <w:r w:rsidR="00AC59C7" w:rsidRPr="00AC59C7">
        <w:rPr>
          <w:sz w:val="26"/>
          <w:szCs w:val="26"/>
        </w:rPr>
        <w:t>или в реестр промышленной продукции, произведенной на территории государства - члена Евразийского экономического союза, за исключением Российской Федерации,  предусмотренные</w:t>
      </w:r>
      <w:r w:rsidRPr="00834ED8">
        <w:rPr>
          <w:sz w:val="26"/>
          <w:szCs w:val="26"/>
        </w:rPr>
        <w:t xml:space="preserve">  постановлением Правительства Российской Федерации от 30 апреля 2020 г. N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
    <w:p w14:paraId="664C6936" w14:textId="77777777" w:rsidR="00E53D3C" w:rsidRPr="00834ED8" w:rsidRDefault="00E53D3C" w:rsidP="00834ED8">
      <w:pPr>
        <w:rPr>
          <w:sz w:val="26"/>
          <w:szCs w:val="26"/>
        </w:rPr>
      </w:pPr>
      <w:r w:rsidRPr="00834ED8">
        <w:rPr>
          <w:sz w:val="26"/>
          <w:szCs w:val="26"/>
        </w:rPr>
        <w:t xml:space="preserve">- в единый реестр российской радиоэлектронной продукции, предусмотренный  постановлением Правительства Российской Федерации от 10 июля 2019 г. N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w:t>
      </w:r>
      <w:r w:rsidRPr="00834ED8">
        <w:rPr>
          <w:sz w:val="26"/>
          <w:szCs w:val="26"/>
        </w:rPr>
        <w:lastRenderedPageBreak/>
        <w:t>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p>
    <w:p w14:paraId="1C6D37A7" w14:textId="77777777" w:rsidR="00E53D3C" w:rsidRPr="00834ED8" w:rsidRDefault="00E53D3C" w:rsidP="00834ED8"/>
    <w:p w14:paraId="24FCBEE3" w14:textId="77777777" w:rsidR="00E53D3C" w:rsidRPr="00834ED8" w:rsidRDefault="00E53D3C" w:rsidP="00834ED8"/>
    <w:p w14:paraId="0F33CD4E" w14:textId="77777777" w:rsidR="00E53D3C" w:rsidRDefault="00E53D3C" w:rsidP="00E53D3C">
      <w:pPr>
        <w:jc w:val="center"/>
      </w:pPr>
    </w:p>
    <w:p w14:paraId="5157DDB6" w14:textId="77777777" w:rsidR="00E53D3C" w:rsidRDefault="00E53D3C" w:rsidP="00E53D3C">
      <w:pPr>
        <w:jc w:val="center"/>
      </w:pPr>
      <w:r>
        <w:rPr>
          <w:rFonts w:ascii="Arial, sans-serif" w:eastAsia="Arial, sans-serif" w:hAnsi="Arial, sans-serif" w:cs="Arial, sans-serif"/>
          <w:b/>
          <w:color w:val="000000"/>
          <w:sz w:val="26"/>
        </w:rPr>
        <w:t xml:space="preserve">4. </w:t>
      </w:r>
      <w:r>
        <w:rPr>
          <w:rFonts w:eastAsia="Calibri" w:cs="Calibri"/>
          <w:b/>
          <w:color w:val="000000"/>
          <w:sz w:val="26"/>
        </w:rPr>
        <w:t>ИНФОРМАЦИОННОЕ</w:t>
      </w:r>
      <w:r>
        <w:rPr>
          <w:rFonts w:ascii="Arial, sans-serif" w:eastAsia="Arial, sans-serif" w:hAnsi="Arial, sans-serif" w:cs="Arial, sans-serif"/>
          <w:b/>
          <w:color w:val="000000"/>
          <w:sz w:val="26"/>
        </w:rPr>
        <w:t xml:space="preserve"> </w:t>
      </w:r>
      <w:r>
        <w:rPr>
          <w:rFonts w:eastAsia="Calibri" w:cs="Calibri"/>
          <w:b/>
          <w:color w:val="000000"/>
          <w:sz w:val="26"/>
        </w:rPr>
        <w:t>ОБЕСПЕЧЕНИЕ</w:t>
      </w:r>
      <w:r>
        <w:rPr>
          <w:rFonts w:ascii="Arial, sans-serif" w:eastAsia="Arial, sans-serif" w:hAnsi="Arial, sans-serif" w:cs="Arial, sans-serif"/>
          <w:b/>
          <w:color w:val="000000"/>
          <w:sz w:val="26"/>
        </w:rPr>
        <w:t xml:space="preserve"> </w:t>
      </w:r>
      <w:r>
        <w:rPr>
          <w:rFonts w:eastAsia="Calibri" w:cs="Calibri"/>
          <w:b/>
          <w:color w:val="000000"/>
          <w:sz w:val="26"/>
        </w:rPr>
        <w:t>ЗАКУПОК</w:t>
      </w:r>
    </w:p>
    <w:p w14:paraId="32E167AF" w14:textId="77777777" w:rsidR="00E53D3C" w:rsidRDefault="00E53D3C" w:rsidP="00E53D3C">
      <w:pPr>
        <w:jc w:val="both"/>
      </w:pPr>
    </w:p>
    <w:p w14:paraId="0C5372E1" w14:textId="77777777" w:rsidR="00E53D3C" w:rsidRDefault="00E53D3C" w:rsidP="00E53D3C">
      <w:pPr>
        <w:ind w:firstLine="680"/>
        <w:jc w:val="both"/>
      </w:pPr>
      <w:r>
        <w:rPr>
          <w:rFonts w:ascii="Arial, sans-serif" w:eastAsia="Arial, sans-serif" w:hAnsi="Arial, sans-serif" w:cs="Arial, sans-serif"/>
          <w:color w:val="000000"/>
          <w:sz w:val="26"/>
        </w:rPr>
        <w:t xml:space="preserve">4.1. </w:t>
      </w:r>
      <w:r>
        <w:rPr>
          <w:rFonts w:eastAsia="Calibri" w:cs="Calibri"/>
          <w:color w:val="000000"/>
          <w:sz w:val="26"/>
        </w:rPr>
        <w:t>Настоящее</w:t>
      </w:r>
      <w:r>
        <w:rPr>
          <w:rFonts w:ascii="Arial, sans-serif" w:eastAsia="Arial, sans-serif" w:hAnsi="Arial, sans-serif" w:cs="Arial, sans-serif"/>
          <w:color w:val="000000"/>
          <w:sz w:val="26"/>
        </w:rPr>
        <w:t xml:space="preserve"> </w:t>
      </w:r>
      <w:r>
        <w:rPr>
          <w:rFonts w:eastAsia="Calibri" w:cs="Calibri"/>
          <w:color w:val="000000"/>
          <w:sz w:val="26"/>
        </w:rPr>
        <w:t>Положение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вносимые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него</w:t>
      </w:r>
      <w:r>
        <w:rPr>
          <w:rFonts w:ascii="Arial, sans-serif" w:eastAsia="Arial, sans-serif" w:hAnsi="Arial, sans-serif" w:cs="Arial, sans-serif"/>
          <w:color w:val="000000"/>
          <w:sz w:val="26"/>
        </w:rPr>
        <w:t xml:space="preserve"> </w:t>
      </w:r>
      <w:r>
        <w:rPr>
          <w:rFonts w:eastAsia="Calibri" w:cs="Calibri"/>
          <w:color w:val="000000"/>
          <w:sz w:val="26"/>
        </w:rPr>
        <w:t>изменения</w:t>
      </w:r>
      <w:r>
        <w:rPr>
          <w:rFonts w:ascii="Arial, sans-serif" w:eastAsia="Arial, sans-serif" w:hAnsi="Arial, sans-serif" w:cs="Arial, sans-serif"/>
          <w:color w:val="FF0000"/>
          <w:sz w:val="26"/>
        </w:rPr>
        <w:t xml:space="preserve"> </w:t>
      </w:r>
      <w:r>
        <w:rPr>
          <w:rFonts w:eastAsia="Calibri" w:cs="Calibri"/>
          <w:color w:val="000000"/>
          <w:sz w:val="26"/>
        </w:rPr>
        <w:t>подлежат</w:t>
      </w:r>
      <w:r>
        <w:rPr>
          <w:rFonts w:ascii="Arial, sans-serif" w:eastAsia="Arial, sans-serif" w:hAnsi="Arial, sans-serif" w:cs="Arial, sans-serif"/>
          <w:color w:val="000000"/>
          <w:sz w:val="26"/>
        </w:rPr>
        <w:t xml:space="preserve"> </w:t>
      </w:r>
      <w:r>
        <w:rPr>
          <w:rFonts w:eastAsia="Calibri" w:cs="Calibri"/>
          <w:color w:val="000000"/>
          <w:sz w:val="26"/>
        </w:rPr>
        <w:t>обязательному</w:t>
      </w:r>
      <w:r>
        <w:rPr>
          <w:rFonts w:ascii="Arial, sans-serif" w:eastAsia="Arial, sans-serif" w:hAnsi="Arial, sans-serif" w:cs="Arial, sans-serif"/>
          <w:color w:val="000000"/>
          <w:sz w:val="26"/>
        </w:rPr>
        <w:t xml:space="preserve"> </w:t>
      </w:r>
      <w:r>
        <w:rPr>
          <w:rFonts w:eastAsia="Calibri" w:cs="Calibri"/>
          <w:color w:val="000000"/>
          <w:sz w:val="26"/>
        </w:rPr>
        <w:t>размещению</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Pr>
          <w:rFonts w:eastAsia="Calibri" w:cs="Calibri"/>
          <w:color w:val="000000"/>
          <w:sz w:val="26"/>
        </w:rPr>
        <w:t>утвердившим</w:t>
      </w:r>
      <w:r>
        <w:rPr>
          <w:rFonts w:ascii="Arial, sans-serif" w:eastAsia="Arial, sans-serif" w:hAnsi="Arial, sans-serif" w:cs="Arial, sans-serif"/>
          <w:color w:val="000000"/>
          <w:sz w:val="26"/>
        </w:rPr>
        <w:t xml:space="preserve"> </w:t>
      </w:r>
      <w:r>
        <w:rPr>
          <w:rFonts w:eastAsia="Calibri" w:cs="Calibri"/>
          <w:color w:val="000000"/>
          <w:sz w:val="26"/>
        </w:rPr>
        <w:t>его</w:t>
      </w:r>
      <w:r>
        <w:rPr>
          <w:rFonts w:ascii="Arial, sans-serif" w:eastAsia="Arial, sans-serif" w:hAnsi="Arial, sans-serif" w:cs="Arial, sans-serif"/>
          <w:color w:val="000000"/>
          <w:sz w:val="26"/>
        </w:rPr>
        <w:t xml:space="preserve"> </w:t>
      </w:r>
      <w:r>
        <w:rPr>
          <w:rFonts w:eastAsia="Calibri" w:cs="Calibri"/>
          <w:color w:val="000000"/>
          <w:sz w:val="26"/>
        </w:rPr>
        <w:t>соответствующим</w:t>
      </w:r>
      <w:r>
        <w:rPr>
          <w:rFonts w:ascii="Arial, sans-serif" w:eastAsia="Arial, sans-serif" w:hAnsi="Arial, sans-serif" w:cs="Arial, sans-serif"/>
          <w:color w:val="000000"/>
          <w:sz w:val="26"/>
        </w:rPr>
        <w:t xml:space="preserve"> </w:t>
      </w:r>
      <w:r>
        <w:rPr>
          <w:rFonts w:eastAsia="Calibri" w:cs="Calibri"/>
          <w:color w:val="000000"/>
          <w:sz w:val="26"/>
        </w:rPr>
        <w:t>органом</w:t>
      </w:r>
      <w:r>
        <w:rPr>
          <w:rFonts w:ascii="Arial, sans-serif" w:eastAsia="Arial, sans-serif" w:hAnsi="Arial, sans-serif" w:cs="Arial, sans-serif"/>
          <w:color w:val="000000"/>
          <w:sz w:val="26"/>
        </w:rPr>
        <w:t xml:space="preserve"> </w:t>
      </w:r>
      <w:r>
        <w:rPr>
          <w:rFonts w:eastAsia="Calibri" w:cs="Calibri"/>
          <w:color w:val="000000"/>
          <w:sz w:val="26"/>
        </w:rPr>
        <w:t>исполнительной</w:t>
      </w:r>
      <w:r>
        <w:rPr>
          <w:rFonts w:ascii="Arial, sans-serif" w:eastAsia="Arial, sans-serif" w:hAnsi="Arial, sans-serif" w:cs="Arial, sans-serif"/>
          <w:color w:val="000000"/>
          <w:sz w:val="26"/>
        </w:rPr>
        <w:t xml:space="preserve"> </w:t>
      </w:r>
      <w:r>
        <w:rPr>
          <w:rFonts w:eastAsia="Calibri" w:cs="Calibri"/>
          <w:color w:val="000000"/>
          <w:sz w:val="26"/>
        </w:rPr>
        <w:t>власти</w:t>
      </w:r>
      <w:r>
        <w:rPr>
          <w:rFonts w:ascii="Arial, sans-serif" w:eastAsia="Arial, sans-serif" w:hAnsi="Arial, sans-serif" w:cs="Arial, sans-serif"/>
          <w:color w:val="000000"/>
          <w:sz w:val="26"/>
        </w:rPr>
        <w:t xml:space="preserve"> </w:t>
      </w:r>
      <w:r>
        <w:rPr>
          <w:rFonts w:eastAsia="Calibri" w:cs="Calibri"/>
          <w:color w:val="000000"/>
          <w:sz w:val="26"/>
        </w:rPr>
        <w:t>Тюменской</w:t>
      </w:r>
      <w:r>
        <w:rPr>
          <w:rFonts w:ascii="Arial, sans-serif" w:eastAsia="Arial, sans-serif" w:hAnsi="Arial, sans-serif" w:cs="Arial, sans-serif"/>
          <w:color w:val="000000"/>
          <w:sz w:val="26"/>
        </w:rPr>
        <w:t xml:space="preserve"> </w:t>
      </w:r>
      <w:r>
        <w:rPr>
          <w:rFonts w:eastAsia="Calibri" w:cs="Calibri"/>
          <w:color w:val="000000"/>
          <w:sz w:val="26"/>
        </w:rPr>
        <w:t>области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пунктом</w:t>
      </w:r>
      <w:r>
        <w:rPr>
          <w:rFonts w:ascii="Arial, sans-serif" w:eastAsia="Arial, sans-serif" w:hAnsi="Arial, sans-serif" w:cs="Arial, sans-serif"/>
          <w:color w:val="000000"/>
          <w:sz w:val="26"/>
        </w:rPr>
        <w:t xml:space="preserve"> 2.1. </w:t>
      </w:r>
      <w:r>
        <w:rPr>
          <w:rFonts w:eastAsia="Calibri" w:cs="Calibri"/>
          <w:color w:val="000000"/>
          <w:sz w:val="26"/>
        </w:rPr>
        <w:t>статьи</w:t>
      </w:r>
      <w:r>
        <w:rPr>
          <w:rFonts w:ascii="Arial, sans-serif" w:eastAsia="Arial, sans-serif" w:hAnsi="Arial, sans-serif" w:cs="Arial, sans-serif"/>
          <w:color w:val="000000"/>
          <w:sz w:val="26"/>
        </w:rPr>
        <w:t xml:space="preserve"> 2 </w:t>
      </w:r>
      <w:r>
        <w:rPr>
          <w:rFonts w:eastAsia="Calibri" w:cs="Calibri"/>
          <w:color w:val="000000"/>
          <w:sz w:val="26"/>
        </w:rPr>
        <w:t>Федерального</w:t>
      </w:r>
      <w:r>
        <w:rPr>
          <w:rFonts w:ascii="Arial, sans-serif" w:eastAsia="Arial, sans-serif" w:hAnsi="Arial, sans-serif" w:cs="Arial, sans-serif"/>
          <w:color w:val="000000"/>
          <w:sz w:val="26"/>
        </w:rPr>
        <w:t xml:space="preserve"> </w:t>
      </w:r>
      <w:r>
        <w:rPr>
          <w:rFonts w:eastAsia="Calibri" w:cs="Calibri"/>
          <w:color w:val="000000"/>
          <w:sz w:val="26"/>
        </w:rPr>
        <w:t>закона</w:t>
      </w:r>
      <w:r>
        <w:rPr>
          <w:rFonts w:ascii="Arial, sans-serif" w:eastAsia="Arial, sans-serif" w:hAnsi="Arial, sans-serif" w:cs="Arial, sans-serif"/>
          <w:color w:val="000000"/>
          <w:sz w:val="26"/>
        </w:rPr>
        <w:t xml:space="preserve"> </w:t>
      </w:r>
      <w:r>
        <w:rPr>
          <w:rFonts w:eastAsia="Calibri" w:cs="Calibri"/>
          <w:color w:val="000000"/>
          <w:sz w:val="26"/>
        </w:rPr>
        <w:t>№</w:t>
      </w:r>
      <w:r>
        <w:rPr>
          <w:rFonts w:ascii="Arial, sans-serif" w:eastAsia="Arial, sans-serif" w:hAnsi="Arial, sans-serif" w:cs="Arial, sans-serif"/>
          <w:color w:val="000000"/>
          <w:sz w:val="26"/>
        </w:rPr>
        <w:t xml:space="preserve"> 223-</w:t>
      </w:r>
      <w:r>
        <w:rPr>
          <w:rFonts w:eastAsia="Calibri" w:cs="Calibri"/>
          <w:color w:val="000000"/>
          <w:sz w:val="26"/>
        </w:rPr>
        <w:t>ФЗ</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течение</w:t>
      </w:r>
      <w:r>
        <w:rPr>
          <w:rFonts w:ascii="Arial, sans-serif" w:eastAsia="Arial, sans-serif" w:hAnsi="Arial, sans-serif" w:cs="Arial, sans-serif"/>
          <w:color w:val="000000"/>
          <w:sz w:val="26"/>
        </w:rPr>
        <w:t xml:space="preserve"> 15 (</w:t>
      </w:r>
      <w:r>
        <w:rPr>
          <w:rFonts w:eastAsia="Calibri" w:cs="Calibri"/>
          <w:color w:val="000000"/>
          <w:sz w:val="26"/>
        </w:rPr>
        <w:t>пятнадцати</w:t>
      </w:r>
      <w:r>
        <w:rPr>
          <w:rFonts w:ascii="Arial, sans-serif" w:eastAsia="Arial, sans-serif" w:hAnsi="Arial, sans-serif" w:cs="Arial, sans-serif"/>
          <w:color w:val="000000"/>
          <w:sz w:val="26"/>
        </w:rPr>
        <w:t xml:space="preserve">) </w:t>
      </w:r>
      <w:r>
        <w:rPr>
          <w:rFonts w:eastAsia="Calibri" w:cs="Calibri"/>
          <w:color w:val="000000"/>
          <w:sz w:val="26"/>
        </w:rPr>
        <w:t>дней</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даты</w:t>
      </w:r>
      <w:r>
        <w:rPr>
          <w:rFonts w:ascii="Arial, sans-serif" w:eastAsia="Arial, sans-serif" w:hAnsi="Arial, sans-serif" w:cs="Arial, sans-serif"/>
          <w:color w:val="000000"/>
          <w:sz w:val="26"/>
        </w:rPr>
        <w:t xml:space="preserve"> </w:t>
      </w:r>
      <w:r>
        <w:rPr>
          <w:rFonts w:eastAsia="Calibri" w:cs="Calibri"/>
          <w:color w:val="000000"/>
          <w:sz w:val="26"/>
        </w:rPr>
        <w:t>утверждения</w:t>
      </w:r>
      <w:r>
        <w:rPr>
          <w:rFonts w:ascii="Arial, sans-serif" w:eastAsia="Arial, sans-serif" w:hAnsi="Arial, sans-serif" w:cs="Arial, sans-serif"/>
          <w:color w:val="000000"/>
          <w:sz w:val="26"/>
        </w:rPr>
        <w:t xml:space="preserve">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даты</w:t>
      </w:r>
      <w:r>
        <w:rPr>
          <w:rFonts w:ascii="Arial, sans-serif" w:eastAsia="Arial, sans-serif" w:hAnsi="Arial, sans-serif" w:cs="Arial, sans-serif"/>
          <w:color w:val="000000"/>
          <w:sz w:val="26"/>
        </w:rPr>
        <w:t xml:space="preserve"> </w:t>
      </w:r>
      <w:r>
        <w:rPr>
          <w:rFonts w:eastAsia="Calibri" w:cs="Calibri"/>
          <w:color w:val="000000"/>
          <w:sz w:val="26"/>
        </w:rPr>
        <w:t>утверждения</w:t>
      </w:r>
      <w:r>
        <w:rPr>
          <w:rFonts w:ascii="Arial, sans-serif" w:eastAsia="Arial, sans-serif" w:hAnsi="Arial, sans-serif" w:cs="Arial, sans-serif"/>
          <w:color w:val="000000"/>
          <w:sz w:val="26"/>
        </w:rPr>
        <w:t xml:space="preserve"> </w:t>
      </w:r>
      <w:r>
        <w:rPr>
          <w:rFonts w:eastAsia="Calibri" w:cs="Calibri"/>
          <w:color w:val="000000"/>
          <w:sz w:val="26"/>
        </w:rPr>
        <w:t>внесенных</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него</w:t>
      </w:r>
      <w:r>
        <w:rPr>
          <w:rFonts w:ascii="Arial, sans-serif" w:eastAsia="Arial, sans-serif" w:hAnsi="Arial, sans-serif" w:cs="Arial, sans-serif"/>
          <w:color w:val="000000"/>
          <w:sz w:val="26"/>
        </w:rPr>
        <w:t xml:space="preserve"> </w:t>
      </w:r>
      <w:r>
        <w:rPr>
          <w:rFonts w:eastAsia="Calibri" w:cs="Calibri"/>
          <w:color w:val="000000"/>
          <w:sz w:val="26"/>
        </w:rPr>
        <w:t>изменений</w:t>
      </w:r>
      <w:r>
        <w:rPr>
          <w:rFonts w:ascii="Arial, sans-serif" w:eastAsia="Arial, sans-serif" w:hAnsi="Arial, sans-serif" w:cs="Arial, sans-serif"/>
          <w:color w:val="000000"/>
          <w:sz w:val="26"/>
        </w:rPr>
        <w:t>.</w:t>
      </w:r>
    </w:p>
    <w:p w14:paraId="786ACE18" w14:textId="77777777" w:rsidR="00E53D3C" w:rsidRDefault="00E53D3C" w:rsidP="00E53D3C">
      <w:pPr>
        <w:ind w:firstLine="680"/>
        <w:jc w:val="both"/>
      </w:pP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внесения</w:t>
      </w:r>
      <w:r>
        <w:rPr>
          <w:rFonts w:ascii="Arial, sans-serif" w:eastAsia="Arial, sans-serif" w:hAnsi="Arial, sans-serif" w:cs="Arial, sans-serif"/>
          <w:color w:val="000000"/>
          <w:sz w:val="26"/>
        </w:rPr>
        <w:t xml:space="preserve"> </w:t>
      </w:r>
      <w:r>
        <w:rPr>
          <w:rFonts w:eastAsia="Calibri" w:cs="Calibri"/>
          <w:color w:val="000000"/>
          <w:sz w:val="26"/>
        </w:rPr>
        <w:t>изменений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настоящее</w:t>
      </w:r>
      <w:r>
        <w:rPr>
          <w:rFonts w:ascii="Arial, sans-serif" w:eastAsia="Arial, sans-serif" w:hAnsi="Arial, sans-serif" w:cs="Arial, sans-serif"/>
          <w:color w:val="000000"/>
          <w:sz w:val="26"/>
        </w:rPr>
        <w:t xml:space="preserve"> </w:t>
      </w:r>
      <w:r>
        <w:rPr>
          <w:rFonts w:eastAsia="Calibri" w:cs="Calibri"/>
          <w:color w:val="000000"/>
          <w:sz w:val="26"/>
        </w:rPr>
        <w:t>Положение</w:t>
      </w:r>
      <w:r>
        <w:rPr>
          <w:rFonts w:ascii="Arial, sans-serif" w:eastAsia="Arial, sans-serif" w:hAnsi="Arial, sans-serif" w:cs="Arial, sans-serif"/>
          <w:color w:val="000000"/>
          <w:sz w:val="26"/>
        </w:rPr>
        <w:t xml:space="preserve"> </w:t>
      </w:r>
      <w:r>
        <w:rPr>
          <w:rFonts w:eastAsia="Calibri" w:cs="Calibri"/>
          <w:color w:val="000000"/>
          <w:sz w:val="26"/>
        </w:rPr>
        <w:t>такие</w:t>
      </w:r>
      <w:r>
        <w:rPr>
          <w:rFonts w:ascii="Arial, sans-serif" w:eastAsia="Arial, sans-serif" w:hAnsi="Arial, sans-serif" w:cs="Arial, sans-serif"/>
          <w:color w:val="000000"/>
          <w:sz w:val="26"/>
        </w:rPr>
        <w:t xml:space="preserve"> </w:t>
      </w:r>
      <w:r>
        <w:rPr>
          <w:rFonts w:eastAsia="Calibri" w:cs="Calibri"/>
          <w:color w:val="000000"/>
          <w:sz w:val="26"/>
        </w:rPr>
        <w:t>изменения</w:t>
      </w:r>
      <w:r>
        <w:rPr>
          <w:rFonts w:ascii="Arial, sans-serif" w:eastAsia="Arial, sans-serif" w:hAnsi="Arial, sans-serif" w:cs="Arial, sans-serif"/>
          <w:color w:val="000000"/>
          <w:sz w:val="26"/>
        </w:rPr>
        <w:t xml:space="preserve"> </w:t>
      </w:r>
      <w:r>
        <w:rPr>
          <w:rFonts w:eastAsia="Calibri" w:cs="Calibri"/>
          <w:color w:val="000000"/>
          <w:sz w:val="26"/>
        </w:rPr>
        <w:t>обязательны</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применения</w:t>
      </w:r>
      <w:r>
        <w:rPr>
          <w:rFonts w:ascii="Arial, sans-serif" w:eastAsia="Arial, sans-serif" w:hAnsi="Arial, sans-serif" w:cs="Arial, sans-serif"/>
          <w:color w:val="000000"/>
          <w:sz w:val="26"/>
        </w:rPr>
        <w:t xml:space="preserve"> </w:t>
      </w:r>
      <w:r>
        <w:rPr>
          <w:rFonts w:eastAsia="Calibri" w:cs="Calibri"/>
          <w:color w:val="000000"/>
          <w:sz w:val="26"/>
        </w:rPr>
        <w:t>заказчиками</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которых</w:t>
      </w:r>
      <w:r>
        <w:rPr>
          <w:rFonts w:ascii="Arial, sans-serif" w:eastAsia="Arial, sans-serif" w:hAnsi="Arial, sans-serif" w:cs="Arial, sans-serif"/>
          <w:color w:val="000000"/>
          <w:sz w:val="26"/>
        </w:rPr>
        <w:t xml:space="preserve"> </w:t>
      </w:r>
      <w:r>
        <w:rPr>
          <w:rFonts w:eastAsia="Calibri" w:cs="Calibri"/>
          <w:color w:val="000000"/>
          <w:sz w:val="26"/>
        </w:rPr>
        <w:t>утверждены</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настоящим</w:t>
      </w:r>
      <w:r>
        <w:rPr>
          <w:rFonts w:ascii="Arial, sans-serif" w:eastAsia="Arial, sans-serif" w:hAnsi="Arial, sans-serif" w:cs="Arial, sans-serif"/>
          <w:color w:val="000000"/>
          <w:sz w:val="26"/>
        </w:rPr>
        <w:t xml:space="preserve"> </w:t>
      </w:r>
      <w:r>
        <w:rPr>
          <w:rFonts w:eastAsia="Calibri" w:cs="Calibri"/>
          <w:color w:val="000000"/>
          <w:sz w:val="26"/>
        </w:rPr>
        <w:t>Положением</w:t>
      </w:r>
      <w:r>
        <w:rPr>
          <w:rFonts w:ascii="Arial, sans-serif" w:eastAsia="Arial, sans-serif" w:hAnsi="Arial, sans-serif" w:cs="Arial, sans-serif"/>
          <w:color w:val="000000"/>
          <w:sz w:val="26"/>
        </w:rPr>
        <w:t>.</w:t>
      </w:r>
    </w:p>
    <w:p w14:paraId="34715CF0" w14:textId="77777777" w:rsidR="00E53D3C" w:rsidRDefault="00E53D3C" w:rsidP="00E53D3C">
      <w:pPr>
        <w:ind w:firstLine="680"/>
        <w:jc w:val="both"/>
      </w:pP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размещении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Pr>
          <w:rFonts w:eastAsia="Calibri" w:cs="Calibri"/>
          <w:color w:val="000000"/>
          <w:sz w:val="26"/>
        </w:rPr>
        <w:t>изменений</w:t>
      </w:r>
      <w:r>
        <w:rPr>
          <w:rFonts w:ascii="Arial, sans-serif" w:eastAsia="Arial, sans-serif" w:hAnsi="Arial, sans-serif" w:cs="Arial, sans-serif"/>
          <w:color w:val="000000"/>
          <w:sz w:val="26"/>
        </w:rPr>
        <w:t xml:space="preserve">, </w:t>
      </w:r>
      <w:r>
        <w:rPr>
          <w:rFonts w:eastAsia="Calibri" w:cs="Calibri"/>
          <w:color w:val="000000"/>
          <w:sz w:val="26"/>
        </w:rPr>
        <w:t>внесенных</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настоящее</w:t>
      </w:r>
      <w:r>
        <w:rPr>
          <w:rFonts w:ascii="Arial, sans-serif" w:eastAsia="Arial, sans-serif" w:hAnsi="Arial, sans-serif" w:cs="Arial, sans-serif"/>
          <w:color w:val="000000"/>
          <w:sz w:val="26"/>
        </w:rPr>
        <w:t xml:space="preserve"> </w:t>
      </w:r>
      <w:r>
        <w:rPr>
          <w:rFonts w:eastAsia="Calibri" w:cs="Calibri"/>
          <w:color w:val="000000"/>
          <w:sz w:val="26"/>
        </w:rPr>
        <w:t>Положение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абзацем</w:t>
      </w:r>
      <w:r>
        <w:rPr>
          <w:rFonts w:ascii="Arial, sans-serif" w:eastAsia="Arial, sans-serif" w:hAnsi="Arial, sans-serif" w:cs="Arial, sans-serif"/>
          <w:color w:val="000000"/>
          <w:sz w:val="26"/>
        </w:rPr>
        <w:t xml:space="preserve"> 1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пункта</w:t>
      </w:r>
      <w:r>
        <w:rPr>
          <w:rFonts w:ascii="Arial, sans-serif" w:eastAsia="Arial, sans-serif" w:hAnsi="Arial, sans-serif" w:cs="Arial, sans-serif"/>
          <w:color w:val="000000"/>
          <w:sz w:val="26"/>
        </w:rPr>
        <w:t xml:space="preserve">, </w:t>
      </w:r>
      <w:r>
        <w:rPr>
          <w:rFonts w:eastAsia="Calibri" w:cs="Calibri"/>
          <w:color w:val="000000"/>
          <w:sz w:val="26"/>
        </w:rPr>
        <w:t>соответствующим</w:t>
      </w:r>
      <w:r>
        <w:rPr>
          <w:rFonts w:ascii="Arial, sans-serif" w:eastAsia="Arial, sans-serif" w:hAnsi="Arial, sans-serif" w:cs="Arial, sans-serif"/>
          <w:color w:val="000000"/>
          <w:sz w:val="26"/>
        </w:rPr>
        <w:t xml:space="preserve"> </w:t>
      </w:r>
      <w:r>
        <w:rPr>
          <w:rFonts w:eastAsia="Calibri" w:cs="Calibri"/>
          <w:color w:val="000000"/>
          <w:sz w:val="26"/>
        </w:rPr>
        <w:t>органом</w:t>
      </w:r>
      <w:r>
        <w:rPr>
          <w:rFonts w:ascii="Arial, sans-serif" w:eastAsia="Arial, sans-serif" w:hAnsi="Arial, sans-serif" w:cs="Arial, sans-serif"/>
          <w:color w:val="000000"/>
          <w:sz w:val="26"/>
        </w:rPr>
        <w:t xml:space="preserve"> </w:t>
      </w:r>
      <w:r>
        <w:rPr>
          <w:rFonts w:eastAsia="Calibri" w:cs="Calibri"/>
          <w:color w:val="000000"/>
          <w:sz w:val="26"/>
        </w:rPr>
        <w:t>исполнительной</w:t>
      </w:r>
      <w:r>
        <w:rPr>
          <w:rFonts w:ascii="Arial, sans-serif" w:eastAsia="Arial, sans-serif" w:hAnsi="Arial, sans-serif" w:cs="Arial, sans-serif"/>
          <w:color w:val="000000"/>
          <w:sz w:val="26"/>
        </w:rPr>
        <w:t xml:space="preserve"> </w:t>
      </w:r>
      <w:r>
        <w:rPr>
          <w:rFonts w:eastAsia="Calibri" w:cs="Calibri"/>
          <w:color w:val="000000"/>
          <w:sz w:val="26"/>
        </w:rPr>
        <w:t>власти</w:t>
      </w:r>
      <w:r>
        <w:rPr>
          <w:rFonts w:ascii="Arial, sans-serif" w:eastAsia="Arial, sans-serif" w:hAnsi="Arial, sans-serif" w:cs="Arial, sans-serif"/>
          <w:color w:val="000000"/>
          <w:sz w:val="26"/>
        </w:rPr>
        <w:t xml:space="preserve"> </w:t>
      </w:r>
      <w:r>
        <w:rPr>
          <w:rFonts w:eastAsia="Calibri" w:cs="Calibri"/>
          <w:color w:val="000000"/>
          <w:sz w:val="26"/>
        </w:rPr>
        <w:t>Тюменской</w:t>
      </w:r>
      <w:r>
        <w:rPr>
          <w:rFonts w:ascii="Arial, sans-serif" w:eastAsia="Arial, sans-serif" w:hAnsi="Arial, sans-serif" w:cs="Arial, sans-serif"/>
          <w:color w:val="000000"/>
          <w:sz w:val="26"/>
        </w:rPr>
        <w:t xml:space="preserve"> </w:t>
      </w:r>
      <w:r>
        <w:rPr>
          <w:rFonts w:eastAsia="Calibri" w:cs="Calibri"/>
          <w:color w:val="000000"/>
          <w:sz w:val="26"/>
        </w:rPr>
        <w:t>области</w:t>
      </w:r>
      <w:r>
        <w:rPr>
          <w:rFonts w:ascii="Arial, sans-serif" w:eastAsia="Arial, sans-serif" w:hAnsi="Arial, sans-serif" w:cs="Arial, sans-serif"/>
          <w:color w:val="000000"/>
          <w:sz w:val="26"/>
        </w:rPr>
        <w:t xml:space="preserve"> </w:t>
      </w:r>
      <w:r>
        <w:rPr>
          <w:rFonts w:eastAsia="Calibri" w:cs="Calibri"/>
          <w:color w:val="000000"/>
          <w:sz w:val="26"/>
        </w:rPr>
        <w:t>указывается</w:t>
      </w:r>
      <w:r>
        <w:rPr>
          <w:rFonts w:ascii="Arial, sans-serif" w:eastAsia="Arial, sans-serif" w:hAnsi="Arial, sans-serif" w:cs="Arial, sans-serif"/>
          <w:color w:val="000000"/>
          <w:sz w:val="26"/>
        </w:rPr>
        <w:t xml:space="preserve"> </w:t>
      </w:r>
      <w:r>
        <w:rPr>
          <w:rFonts w:eastAsia="Calibri" w:cs="Calibri"/>
          <w:color w:val="000000"/>
          <w:sz w:val="26"/>
        </w:rPr>
        <w:t>срок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течение</w:t>
      </w:r>
      <w:r>
        <w:rPr>
          <w:rFonts w:ascii="Arial, sans-serif" w:eastAsia="Arial, sans-serif" w:hAnsi="Arial, sans-serif" w:cs="Arial, sans-serif"/>
          <w:color w:val="000000"/>
          <w:sz w:val="26"/>
        </w:rPr>
        <w:t xml:space="preserve"> </w:t>
      </w:r>
      <w:r>
        <w:rPr>
          <w:rFonts w:eastAsia="Calibri" w:cs="Calibri"/>
          <w:color w:val="000000"/>
          <w:sz w:val="26"/>
        </w:rPr>
        <w:t>которого</w:t>
      </w:r>
      <w:r>
        <w:rPr>
          <w:rFonts w:ascii="Arial, sans-serif" w:eastAsia="Arial, sans-serif" w:hAnsi="Arial, sans-serif" w:cs="Arial, sans-serif"/>
          <w:color w:val="000000"/>
          <w:sz w:val="26"/>
        </w:rPr>
        <w:t xml:space="preserve"> </w:t>
      </w:r>
      <w:r>
        <w:rPr>
          <w:rFonts w:eastAsia="Calibri" w:cs="Calibri"/>
          <w:color w:val="000000"/>
          <w:sz w:val="26"/>
        </w:rPr>
        <w:t>заказчики</w:t>
      </w:r>
      <w:r>
        <w:rPr>
          <w:rFonts w:ascii="Arial, sans-serif" w:eastAsia="Arial, sans-serif" w:hAnsi="Arial, sans-serif" w:cs="Arial, sans-serif"/>
          <w:color w:val="000000"/>
          <w:sz w:val="26"/>
        </w:rPr>
        <w:t xml:space="preserve"> </w:t>
      </w:r>
      <w:r>
        <w:rPr>
          <w:rFonts w:eastAsia="Calibri" w:cs="Calibri"/>
          <w:color w:val="000000"/>
          <w:sz w:val="26"/>
        </w:rPr>
        <w:t>обязаны</w:t>
      </w:r>
      <w:r>
        <w:rPr>
          <w:rFonts w:ascii="Arial, sans-serif" w:eastAsia="Arial, sans-serif" w:hAnsi="Arial, sans-serif" w:cs="Arial, sans-serif"/>
          <w:color w:val="000000"/>
          <w:sz w:val="26"/>
        </w:rPr>
        <w:t xml:space="preserve"> </w:t>
      </w:r>
      <w:r>
        <w:rPr>
          <w:rFonts w:eastAsia="Calibri" w:cs="Calibri"/>
          <w:color w:val="000000"/>
          <w:sz w:val="26"/>
        </w:rPr>
        <w:t>внести</w:t>
      </w:r>
      <w:r>
        <w:rPr>
          <w:rFonts w:ascii="Arial, sans-serif" w:eastAsia="Arial, sans-serif" w:hAnsi="Arial, sans-serif" w:cs="Arial, sans-serif"/>
          <w:color w:val="000000"/>
          <w:sz w:val="26"/>
        </w:rPr>
        <w:t xml:space="preserve"> </w:t>
      </w:r>
      <w:r>
        <w:rPr>
          <w:rFonts w:eastAsia="Calibri" w:cs="Calibri"/>
          <w:color w:val="000000"/>
          <w:sz w:val="26"/>
        </w:rPr>
        <w:t>изменения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положение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утвердить</w:t>
      </w:r>
      <w:r>
        <w:rPr>
          <w:rFonts w:ascii="Arial, sans-serif" w:eastAsia="Arial, sans-serif" w:hAnsi="Arial, sans-serif" w:cs="Arial, sans-serif"/>
          <w:color w:val="000000"/>
          <w:sz w:val="26"/>
        </w:rPr>
        <w:t xml:space="preserve"> </w:t>
      </w:r>
      <w:r>
        <w:rPr>
          <w:rFonts w:eastAsia="Calibri" w:cs="Calibri"/>
          <w:color w:val="000000"/>
          <w:sz w:val="26"/>
        </w:rPr>
        <w:t>новое</w:t>
      </w:r>
      <w:r>
        <w:rPr>
          <w:rFonts w:ascii="Arial, sans-serif" w:eastAsia="Arial, sans-serif" w:hAnsi="Arial, sans-serif" w:cs="Arial, sans-serif"/>
          <w:color w:val="000000"/>
          <w:sz w:val="26"/>
        </w:rPr>
        <w:t xml:space="preserve"> </w:t>
      </w:r>
      <w:r>
        <w:rPr>
          <w:rFonts w:eastAsia="Calibri" w:cs="Calibri"/>
          <w:color w:val="000000"/>
          <w:sz w:val="26"/>
        </w:rPr>
        <w:t>положение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этом</w:t>
      </w:r>
      <w:r>
        <w:rPr>
          <w:rFonts w:ascii="Arial, sans-serif" w:eastAsia="Arial, sans-serif" w:hAnsi="Arial, sans-serif" w:cs="Arial, sans-serif"/>
          <w:color w:val="000000"/>
          <w:sz w:val="26"/>
        </w:rPr>
        <w:t xml:space="preserve"> </w:t>
      </w:r>
      <w:r>
        <w:rPr>
          <w:rFonts w:eastAsia="Calibri" w:cs="Calibri"/>
          <w:color w:val="000000"/>
          <w:sz w:val="26"/>
        </w:rPr>
        <w:t>такой</w:t>
      </w:r>
      <w:r>
        <w:rPr>
          <w:rFonts w:ascii="Arial, sans-serif" w:eastAsia="Arial, sans-serif" w:hAnsi="Arial, sans-serif" w:cs="Arial, sans-serif"/>
          <w:color w:val="000000"/>
          <w:sz w:val="26"/>
        </w:rPr>
        <w:t xml:space="preserve"> </w:t>
      </w:r>
      <w:r>
        <w:rPr>
          <w:rFonts w:eastAsia="Calibri" w:cs="Calibri"/>
          <w:color w:val="000000"/>
          <w:sz w:val="26"/>
        </w:rPr>
        <w:t>срок</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может</w:t>
      </w:r>
      <w:r>
        <w:rPr>
          <w:rFonts w:ascii="Arial, sans-serif" w:eastAsia="Arial, sans-serif" w:hAnsi="Arial, sans-serif" w:cs="Arial, sans-serif"/>
          <w:color w:val="000000"/>
          <w:sz w:val="26"/>
        </w:rPr>
        <w:t xml:space="preserve"> </w:t>
      </w:r>
      <w:r>
        <w:rPr>
          <w:rFonts w:eastAsia="Calibri" w:cs="Calibri"/>
          <w:color w:val="000000"/>
          <w:sz w:val="26"/>
        </w:rPr>
        <w:t>составлять</w:t>
      </w:r>
      <w:r>
        <w:rPr>
          <w:rFonts w:ascii="Arial, sans-serif" w:eastAsia="Arial, sans-serif" w:hAnsi="Arial, sans-serif" w:cs="Arial, sans-serif"/>
          <w:color w:val="000000"/>
          <w:sz w:val="26"/>
        </w:rPr>
        <w:t xml:space="preserve"> </w:t>
      </w:r>
      <w:r>
        <w:rPr>
          <w:rFonts w:eastAsia="Calibri" w:cs="Calibri"/>
          <w:color w:val="000000"/>
          <w:sz w:val="26"/>
        </w:rPr>
        <w:t>менее</w:t>
      </w:r>
      <w:r>
        <w:rPr>
          <w:rFonts w:ascii="Arial, sans-serif" w:eastAsia="Arial, sans-serif" w:hAnsi="Arial, sans-serif" w:cs="Arial, sans-serif"/>
          <w:color w:val="000000"/>
          <w:sz w:val="26"/>
        </w:rPr>
        <w:t xml:space="preserve"> 15 (</w:t>
      </w:r>
      <w:r>
        <w:rPr>
          <w:rFonts w:eastAsia="Calibri" w:cs="Calibri"/>
          <w:color w:val="000000"/>
          <w:sz w:val="26"/>
        </w:rPr>
        <w:t>пятнадцати</w:t>
      </w:r>
      <w:r>
        <w:rPr>
          <w:rFonts w:ascii="Arial, sans-serif" w:eastAsia="Arial, sans-serif" w:hAnsi="Arial, sans-serif" w:cs="Arial, sans-serif"/>
          <w:color w:val="000000"/>
          <w:sz w:val="26"/>
        </w:rPr>
        <w:t xml:space="preserve">) </w:t>
      </w:r>
      <w:r>
        <w:rPr>
          <w:rFonts w:eastAsia="Calibri" w:cs="Calibri"/>
          <w:color w:val="000000"/>
          <w:sz w:val="26"/>
        </w:rPr>
        <w:t>дней</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даты</w:t>
      </w:r>
      <w:r>
        <w:rPr>
          <w:rFonts w:ascii="Arial, sans-serif" w:eastAsia="Arial, sans-serif" w:hAnsi="Arial, sans-serif" w:cs="Arial, sans-serif"/>
          <w:color w:val="000000"/>
          <w:sz w:val="26"/>
        </w:rPr>
        <w:t xml:space="preserve"> </w:t>
      </w:r>
      <w:r>
        <w:rPr>
          <w:rFonts w:eastAsia="Calibri" w:cs="Calibri"/>
          <w:color w:val="000000"/>
          <w:sz w:val="26"/>
        </w:rPr>
        <w:t>размещения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Pr>
          <w:rFonts w:eastAsia="Calibri" w:cs="Calibri"/>
          <w:color w:val="000000"/>
          <w:sz w:val="26"/>
        </w:rPr>
        <w:t>изменений</w:t>
      </w:r>
      <w:r>
        <w:rPr>
          <w:rFonts w:ascii="Arial, sans-serif" w:eastAsia="Arial, sans-serif" w:hAnsi="Arial, sans-serif" w:cs="Arial, sans-serif"/>
          <w:color w:val="000000"/>
          <w:sz w:val="26"/>
        </w:rPr>
        <w:t xml:space="preserve">, </w:t>
      </w:r>
      <w:r>
        <w:rPr>
          <w:rFonts w:eastAsia="Calibri" w:cs="Calibri"/>
          <w:color w:val="000000"/>
          <w:sz w:val="26"/>
        </w:rPr>
        <w:t>внесенных</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настоящее</w:t>
      </w:r>
      <w:r>
        <w:rPr>
          <w:rFonts w:ascii="Arial, sans-serif" w:eastAsia="Arial, sans-serif" w:hAnsi="Arial, sans-serif" w:cs="Arial, sans-serif"/>
          <w:color w:val="000000"/>
          <w:sz w:val="26"/>
        </w:rPr>
        <w:t xml:space="preserve"> </w:t>
      </w:r>
      <w:r>
        <w:rPr>
          <w:rFonts w:eastAsia="Calibri" w:cs="Calibri"/>
          <w:color w:val="000000"/>
          <w:sz w:val="26"/>
        </w:rPr>
        <w:t>Положение</w:t>
      </w:r>
      <w:r>
        <w:rPr>
          <w:rFonts w:ascii="Arial, sans-serif" w:eastAsia="Arial, sans-serif" w:hAnsi="Arial, sans-serif" w:cs="Arial, sans-serif"/>
          <w:color w:val="000000"/>
          <w:sz w:val="26"/>
        </w:rPr>
        <w:t>.</w:t>
      </w:r>
    </w:p>
    <w:p w14:paraId="7C074484" w14:textId="77777777" w:rsidR="00E53D3C" w:rsidRDefault="00E53D3C" w:rsidP="00E53D3C">
      <w:pPr>
        <w:ind w:firstLine="680"/>
        <w:jc w:val="both"/>
      </w:pPr>
      <w:r>
        <w:rPr>
          <w:rFonts w:eastAsia="Calibri" w:cs="Calibri"/>
          <w:color w:val="000000"/>
          <w:sz w:val="26"/>
        </w:rPr>
        <w:t>Положение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вносимые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него</w:t>
      </w:r>
      <w:r>
        <w:rPr>
          <w:rFonts w:ascii="Arial, sans-serif" w:eastAsia="Arial, sans-serif" w:hAnsi="Arial, sans-serif" w:cs="Arial, sans-serif"/>
          <w:color w:val="000000"/>
          <w:sz w:val="26"/>
        </w:rPr>
        <w:t xml:space="preserve"> </w:t>
      </w:r>
      <w:r>
        <w:rPr>
          <w:rFonts w:eastAsia="Calibri" w:cs="Calibri"/>
          <w:color w:val="000000"/>
          <w:sz w:val="26"/>
        </w:rPr>
        <w:t>изменения</w:t>
      </w:r>
      <w:r>
        <w:rPr>
          <w:rFonts w:ascii="Arial, sans-serif" w:eastAsia="Arial, sans-serif" w:hAnsi="Arial, sans-serif" w:cs="Arial, sans-serif"/>
          <w:color w:val="000000"/>
          <w:sz w:val="26"/>
        </w:rPr>
        <w:t xml:space="preserve">, </w:t>
      </w:r>
      <w:r>
        <w:rPr>
          <w:rFonts w:eastAsia="Calibri" w:cs="Calibri"/>
          <w:color w:val="000000"/>
          <w:sz w:val="26"/>
        </w:rPr>
        <w:t>подлежат</w:t>
      </w:r>
      <w:r>
        <w:rPr>
          <w:rFonts w:ascii="Arial, sans-serif" w:eastAsia="Arial, sans-serif" w:hAnsi="Arial, sans-serif" w:cs="Arial, sans-serif"/>
          <w:color w:val="000000"/>
          <w:sz w:val="26"/>
        </w:rPr>
        <w:t xml:space="preserve"> </w:t>
      </w:r>
      <w:r>
        <w:rPr>
          <w:rFonts w:eastAsia="Calibri" w:cs="Calibri"/>
          <w:color w:val="000000"/>
          <w:sz w:val="26"/>
        </w:rPr>
        <w:t>обязательному</w:t>
      </w:r>
      <w:r>
        <w:rPr>
          <w:rFonts w:ascii="Arial, sans-serif" w:eastAsia="Arial, sans-serif" w:hAnsi="Arial, sans-serif" w:cs="Arial, sans-serif"/>
          <w:color w:val="000000"/>
          <w:sz w:val="26"/>
        </w:rPr>
        <w:t xml:space="preserve"> </w:t>
      </w:r>
      <w:r>
        <w:rPr>
          <w:rFonts w:eastAsia="Calibri" w:cs="Calibri"/>
          <w:color w:val="000000"/>
          <w:sz w:val="26"/>
        </w:rPr>
        <w:t>размещению</w:t>
      </w:r>
      <w:r>
        <w:rPr>
          <w:rFonts w:ascii="Arial, sans-serif" w:eastAsia="Arial, sans-serif" w:hAnsi="Arial, sans-serif" w:cs="Arial, sans-serif"/>
          <w:color w:val="000000"/>
          <w:sz w:val="26"/>
        </w:rPr>
        <w:t xml:space="preserve"> </w:t>
      </w:r>
      <w:r>
        <w:rPr>
          <w:rFonts w:eastAsia="Calibri" w:cs="Calibri"/>
          <w:color w:val="000000"/>
          <w:sz w:val="26"/>
        </w:rPr>
        <w:t>заказчиками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течение</w:t>
      </w:r>
      <w:r>
        <w:rPr>
          <w:rFonts w:ascii="Arial, sans-serif" w:eastAsia="Arial, sans-serif" w:hAnsi="Arial, sans-serif" w:cs="Arial, sans-serif"/>
          <w:color w:val="000000"/>
          <w:sz w:val="26"/>
        </w:rPr>
        <w:t xml:space="preserve"> 15 (</w:t>
      </w:r>
      <w:r>
        <w:rPr>
          <w:rFonts w:eastAsia="Calibri" w:cs="Calibri"/>
          <w:color w:val="000000"/>
          <w:sz w:val="26"/>
        </w:rPr>
        <w:t>пятнадцати</w:t>
      </w:r>
      <w:r>
        <w:rPr>
          <w:rFonts w:ascii="Arial, sans-serif" w:eastAsia="Arial, sans-serif" w:hAnsi="Arial, sans-serif" w:cs="Arial, sans-serif"/>
          <w:color w:val="000000"/>
          <w:sz w:val="26"/>
        </w:rPr>
        <w:t xml:space="preserve">) </w:t>
      </w:r>
      <w:r>
        <w:rPr>
          <w:rFonts w:eastAsia="Calibri" w:cs="Calibri"/>
          <w:color w:val="000000"/>
          <w:sz w:val="26"/>
        </w:rPr>
        <w:t>дней</w:t>
      </w:r>
      <w:r>
        <w:rPr>
          <w:rFonts w:ascii="Arial, sans-serif" w:eastAsia="Arial, sans-serif" w:hAnsi="Arial, sans-serif" w:cs="Arial, sans-serif"/>
          <w:color w:val="000000"/>
          <w:sz w:val="26"/>
        </w:rPr>
        <w:t xml:space="preserve"> </w:t>
      </w:r>
      <w:r>
        <w:rPr>
          <w:rFonts w:eastAsia="Calibri" w:cs="Calibri"/>
          <w:color w:val="000000"/>
          <w:sz w:val="26"/>
        </w:rPr>
        <w:t>со</w:t>
      </w:r>
      <w:r>
        <w:rPr>
          <w:rFonts w:ascii="Arial, sans-serif" w:eastAsia="Arial, sans-serif" w:hAnsi="Arial, sans-serif" w:cs="Arial, sans-serif"/>
          <w:color w:val="000000"/>
          <w:sz w:val="26"/>
        </w:rPr>
        <w:t xml:space="preserve"> </w:t>
      </w:r>
      <w:r>
        <w:rPr>
          <w:rFonts w:eastAsia="Calibri" w:cs="Calibri"/>
          <w:color w:val="000000"/>
          <w:sz w:val="26"/>
        </w:rPr>
        <w:t>дня</w:t>
      </w:r>
      <w:r>
        <w:rPr>
          <w:rFonts w:ascii="Arial, sans-serif" w:eastAsia="Arial, sans-serif" w:hAnsi="Arial, sans-serif" w:cs="Arial, sans-serif"/>
          <w:color w:val="000000"/>
          <w:sz w:val="26"/>
        </w:rPr>
        <w:t xml:space="preserve"> </w:t>
      </w:r>
      <w:r>
        <w:rPr>
          <w:rFonts w:eastAsia="Calibri" w:cs="Calibri"/>
          <w:color w:val="000000"/>
          <w:sz w:val="26"/>
        </w:rPr>
        <w:t>утверждения</w:t>
      </w:r>
      <w:r>
        <w:rPr>
          <w:rFonts w:ascii="Arial, sans-serif" w:eastAsia="Arial, sans-serif" w:hAnsi="Arial, sans-serif" w:cs="Arial, sans-serif"/>
          <w:color w:val="000000"/>
          <w:sz w:val="20"/>
        </w:rPr>
        <w:t>.</w:t>
      </w:r>
    </w:p>
    <w:p w14:paraId="3DDC7A48" w14:textId="55F205E6" w:rsidR="00E53D3C" w:rsidRDefault="00E53D3C" w:rsidP="00E53D3C">
      <w:pPr>
        <w:ind w:firstLine="680"/>
        <w:jc w:val="both"/>
        <w:rPr>
          <w:rFonts w:ascii="Arial, sans-serif" w:eastAsia="Arial, sans-serif" w:hAnsi="Arial, sans-serif" w:cs="Arial, sans-serif"/>
          <w:color w:val="000000"/>
          <w:sz w:val="26"/>
        </w:rPr>
      </w:pPr>
      <w:r>
        <w:rPr>
          <w:rFonts w:ascii="Arial, sans-serif" w:eastAsia="Arial, sans-serif" w:hAnsi="Arial, sans-serif" w:cs="Arial, sans-serif"/>
          <w:color w:val="000000"/>
          <w:sz w:val="26"/>
        </w:rPr>
        <w:t xml:space="preserve">4.2.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размещает</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Pr>
          <w:rFonts w:eastAsia="Calibri" w:cs="Calibri"/>
          <w:color w:val="000000"/>
          <w:sz w:val="26"/>
        </w:rPr>
        <w:t>План</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сформированный</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срок</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менее</w:t>
      </w:r>
      <w:r>
        <w:rPr>
          <w:rFonts w:ascii="Arial, sans-serif" w:eastAsia="Arial, sans-serif" w:hAnsi="Arial, sans-serif" w:cs="Arial, sans-serif"/>
          <w:color w:val="000000"/>
          <w:sz w:val="26"/>
        </w:rPr>
        <w:t xml:space="preserve"> </w:t>
      </w:r>
      <w:r>
        <w:rPr>
          <w:rFonts w:eastAsia="Calibri" w:cs="Calibri"/>
          <w:color w:val="000000"/>
          <w:sz w:val="26"/>
        </w:rPr>
        <w:t>чем</w:t>
      </w:r>
      <w:r>
        <w:rPr>
          <w:rFonts w:ascii="Arial, sans-serif" w:eastAsia="Arial, sans-serif" w:hAnsi="Arial, sans-serif" w:cs="Arial, sans-serif"/>
          <w:color w:val="000000"/>
          <w:sz w:val="26"/>
        </w:rPr>
        <w:t xml:space="preserve"> </w:t>
      </w:r>
      <w:r>
        <w:rPr>
          <w:rFonts w:eastAsia="Calibri" w:cs="Calibri"/>
          <w:color w:val="000000"/>
          <w:sz w:val="26"/>
        </w:rPr>
        <w:t>один</w:t>
      </w:r>
      <w:r>
        <w:rPr>
          <w:rFonts w:ascii="Arial, sans-serif" w:eastAsia="Arial, sans-serif" w:hAnsi="Arial, sans-serif" w:cs="Arial, sans-serif"/>
          <w:color w:val="000000"/>
          <w:sz w:val="26"/>
        </w:rPr>
        <w:t xml:space="preserve"> </w:t>
      </w:r>
      <w:r>
        <w:rPr>
          <w:rFonts w:eastAsia="Calibri" w:cs="Calibri"/>
          <w:color w:val="000000"/>
          <w:sz w:val="26"/>
        </w:rPr>
        <w:t>год</w:t>
      </w:r>
      <w:r>
        <w:rPr>
          <w:rFonts w:ascii="Arial, sans-serif" w:eastAsia="Arial, sans-serif" w:hAnsi="Arial, sans-serif" w:cs="Arial, sans-serif"/>
          <w:color w:val="000000"/>
          <w:sz w:val="26"/>
        </w:rPr>
        <w:t xml:space="preserve">. </w:t>
      </w:r>
      <w:r>
        <w:rPr>
          <w:rFonts w:eastAsia="Calibri" w:cs="Calibri"/>
          <w:color w:val="000000"/>
          <w:sz w:val="26"/>
        </w:rPr>
        <w:t>План</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инновационной</w:t>
      </w:r>
      <w:r>
        <w:rPr>
          <w:rFonts w:ascii="Arial, sans-serif" w:eastAsia="Arial, sans-serif" w:hAnsi="Arial, sans-serif" w:cs="Arial, sans-serif"/>
          <w:color w:val="000000"/>
          <w:sz w:val="26"/>
        </w:rPr>
        <w:t xml:space="preserve"> </w:t>
      </w:r>
      <w:r>
        <w:rPr>
          <w:rFonts w:eastAsia="Calibri" w:cs="Calibri"/>
          <w:color w:val="000000"/>
          <w:sz w:val="26"/>
        </w:rPr>
        <w:t>продукции</w:t>
      </w:r>
      <w:r>
        <w:rPr>
          <w:rFonts w:ascii="Arial, sans-serif" w:eastAsia="Arial, sans-serif" w:hAnsi="Arial, sans-serif" w:cs="Arial, sans-serif"/>
          <w:color w:val="000000"/>
          <w:sz w:val="26"/>
        </w:rPr>
        <w:t xml:space="preserve">, </w:t>
      </w:r>
      <w:r>
        <w:rPr>
          <w:rFonts w:eastAsia="Calibri" w:cs="Calibri"/>
          <w:color w:val="000000"/>
          <w:sz w:val="26"/>
        </w:rPr>
        <w:t>высокотехнологичной</w:t>
      </w:r>
      <w:r>
        <w:rPr>
          <w:rFonts w:ascii="Arial, sans-serif" w:eastAsia="Arial, sans-serif" w:hAnsi="Arial, sans-serif" w:cs="Arial, sans-serif"/>
          <w:color w:val="000000"/>
          <w:sz w:val="26"/>
        </w:rPr>
        <w:t xml:space="preserve"> </w:t>
      </w:r>
      <w:r>
        <w:rPr>
          <w:rFonts w:eastAsia="Calibri" w:cs="Calibri"/>
          <w:color w:val="000000"/>
          <w:sz w:val="26"/>
        </w:rPr>
        <w:t>продукции</w:t>
      </w:r>
      <w:r>
        <w:rPr>
          <w:rFonts w:ascii="Arial, sans-serif" w:eastAsia="Arial, sans-serif" w:hAnsi="Arial, sans-serif" w:cs="Arial, sans-serif"/>
          <w:color w:val="000000"/>
          <w:sz w:val="26"/>
        </w:rPr>
        <w:t xml:space="preserve">, </w:t>
      </w:r>
      <w:r>
        <w:rPr>
          <w:rFonts w:eastAsia="Calibri" w:cs="Calibri"/>
          <w:color w:val="000000"/>
          <w:sz w:val="26"/>
        </w:rPr>
        <w:t>лекарственных</w:t>
      </w:r>
      <w:r>
        <w:rPr>
          <w:rFonts w:ascii="Arial, sans-serif" w:eastAsia="Arial, sans-serif" w:hAnsi="Arial, sans-serif" w:cs="Arial, sans-serif"/>
          <w:color w:val="000000"/>
          <w:sz w:val="26"/>
        </w:rPr>
        <w:t xml:space="preserve"> </w:t>
      </w:r>
      <w:r>
        <w:rPr>
          <w:rFonts w:eastAsia="Calibri" w:cs="Calibri"/>
          <w:color w:val="000000"/>
          <w:sz w:val="26"/>
        </w:rPr>
        <w:t>средств</w:t>
      </w:r>
      <w:r>
        <w:rPr>
          <w:rFonts w:ascii="Arial, sans-serif" w:eastAsia="Arial, sans-serif" w:hAnsi="Arial, sans-serif" w:cs="Arial, sans-serif"/>
          <w:color w:val="000000"/>
          <w:sz w:val="26"/>
        </w:rPr>
        <w:t xml:space="preserve"> </w:t>
      </w:r>
      <w:r>
        <w:rPr>
          <w:rFonts w:eastAsia="Calibri" w:cs="Calibri"/>
          <w:color w:val="000000"/>
          <w:sz w:val="26"/>
        </w:rPr>
        <w:t>размещается</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период</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пяти</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семи</w:t>
      </w:r>
      <w:r>
        <w:rPr>
          <w:rFonts w:ascii="Arial, sans-serif" w:eastAsia="Arial, sans-serif" w:hAnsi="Arial, sans-serif" w:cs="Arial, sans-serif"/>
          <w:color w:val="000000"/>
          <w:sz w:val="26"/>
        </w:rPr>
        <w:t xml:space="preserve"> </w:t>
      </w:r>
      <w:r>
        <w:rPr>
          <w:rFonts w:eastAsia="Calibri" w:cs="Calibri"/>
          <w:color w:val="000000"/>
          <w:sz w:val="26"/>
        </w:rPr>
        <w:t>лет</w:t>
      </w:r>
      <w:r>
        <w:rPr>
          <w:rFonts w:ascii="Arial, sans-serif" w:eastAsia="Arial, sans-serif" w:hAnsi="Arial, sans-serif" w:cs="Arial, sans-serif"/>
          <w:color w:val="000000"/>
          <w:sz w:val="26"/>
        </w:rPr>
        <w:t>.</w:t>
      </w:r>
    </w:p>
    <w:p w14:paraId="40D93C2B" w14:textId="7F7621F9" w:rsidR="00A52D25" w:rsidRDefault="00A52D25" w:rsidP="00E53D3C">
      <w:pPr>
        <w:ind w:firstLine="680"/>
        <w:jc w:val="both"/>
      </w:pPr>
      <w:r w:rsidRPr="00A52D25">
        <w:t>Формирование плана закупки товаров, работ, услуг, порядок и сроки размещения в ЕИС, на официальном сайте единой информационной системы в информационно-телекоммуникационной сети "Интернет" (далее - официальный сайт) такого плана, соблюдение  требований к форме такого плана, осуществляется заказчиком в порядке, установленном Постановлением Правительства Российской Федерации от 17.09.2012 № 932 «Об утверждении Правил формирования плана закупки товаров (работ, услуг) и требований к форме такого плана».</w:t>
      </w:r>
    </w:p>
    <w:p w14:paraId="4E4BFF96" w14:textId="77777777" w:rsidR="00E53D3C" w:rsidRDefault="00E53D3C" w:rsidP="00E53D3C">
      <w:pPr>
        <w:ind w:firstLine="567"/>
        <w:jc w:val="both"/>
      </w:pPr>
      <w:r>
        <w:rPr>
          <w:rFonts w:eastAsia="Calibri" w:cs="Calibri"/>
          <w:color w:val="000000"/>
          <w:sz w:val="26"/>
        </w:rPr>
        <w:t>План</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заказчиков</w:t>
      </w:r>
      <w:r>
        <w:rPr>
          <w:rFonts w:ascii="Arial, sans-serif" w:eastAsia="Arial, sans-serif" w:hAnsi="Arial, sans-serif" w:cs="Arial, sans-serif"/>
          <w:color w:val="000000"/>
          <w:sz w:val="26"/>
        </w:rPr>
        <w:t xml:space="preserve">, </w:t>
      </w:r>
      <w:r>
        <w:rPr>
          <w:rFonts w:eastAsia="Calibri" w:cs="Calibri"/>
          <w:color w:val="000000"/>
          <w:sz w:val="26"/>
        </w:rPr>
        <w:t>определенных</w:t>
      </w:r>
      <w:r>
        <w:rPr>
          <w:rFonts w:ascii="Arial, sans-serif" w:eastAsia="Arial, sans-serif" w:hAnsi="Arial, sans-serif" w:cs="Arial, sans-serif"/>
          <w:color w:val="000000"/>
          <w:sz w:val="26"/>
        </w:rPr>
        <w:t xml:space="preserve"> </w:t>
      </w:r>
      <w:r>
        <w:rPr>
          <w:rFonts w:eastAsia="Calibri" w:cs="Calibri"/>
          <w:color w:val="000000"/>
          <w:sz w:val="26"/>
        </w:rPr>
        <w:t>Правительством</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пунктом</w:t>
      </w:r>
      <w:r>
        <w:rPr>
          <w:rFonts w:ascii="Arial, sans-serif" w:eastAsia="Arial, sans-serif" w:hAnsi="Arial, sans-serif" w:cs="Arial, sans-serif"/>
          <w:color w:val="000000"/>
          <w:sz w:val="26"/>
        </w:rPr>
        <w:t xml:space="preserve"> 2 </w:t>
      </w:r>
      <w:r>
        <w:rPr>
          <w:rFonts w:eastAsia="Calibri" w:cs="Calibri"/>
          <w:color w:val="000000"/>
          <w:sz w:val="26"/>
        </w:rPr>
        <w:t>части</w:t>
      </w:r>
      <w:r>
        <w:rPr>
          <w:rFonts w:ascii="Arial, sans-serif" w:eastAsia="Arial, sans-serif" w:hAnsi="Arial, sans-serif" w:cs="Arial, sans-serif"/>
          <w:color w:val="000000"/>
          <w:sz w:val="26"/>
        </w:rPr>
        <w:t xml:space="preserve"> 8.2 </w:t>
      </w:r>
      <w:r>
        <w:rPr>
          <w:rFonts w:eastAsia="Calibri" w:cs="Calibri"/>
          <w:color w:val="000000"/>
          <w:sz w:val="26"/>
        </w:rPr>
        <w:t>статьи</w:t>
      </w:r>
      <w:r>
        <w:rPr>
          <w:rFonts w:ascii="Arial, sans-serif" w:eastAsia="Arial, sans-serif" w:hAnsi="Arial, sans-serif" w:cs="Arial, sans-serif"/>
          <w:color w:val="000000"/>
          <w:sz w:val="26"/>
        </w:rPr>
        <w:t xml:space="preserve"> 3 </w:t>
      </w:r>
      <w:r>
        <w:rPr>
          <w:rFonts w:eastAsia="Calibri" w:cs="Calibri"/>
          <w:color w:val="000000"/>
          <w:sz w:val="26"/>
        </w:rPr>
        <w:t>Федерального</w:t>
      </w:r>
      <w:r>
        <w:rPr>
          <w:rFonts w:ascii="Arial, sans-serif" w:eastAsia="Arial, sans-serif" w:hAnsi="Arial, sans-serif" w:cs="Arial, sans-serif"/>
          <w:color w:val="000000"/>
          <w:sz w:val="26"/>
        </w:rPr>
        <w:t xml:space="preserve"> </w:t>
      </w:r>
      <w:r>
        <w:rPr>
          <w:rFonts w:eastAsia="Calibri" w:cs="Calibri"/>
          <w:color w:val="000000"/>
          <w:sz w:val="26"/>
        </w:rPr>
        <w:t>закона</w:t>
      </w:r>
      <w:r>
        <w:rPr>
          <w:rFonts w:ascii="Arial, sans-serif" w:eastAsia="Arial, sans-serif" w:hAnsi="Arial, sans-serif" w:cs="Arial, sans-serif"/>
          <w:color w:val="000000"/>
          <w:sz w:val="26"/>
        </w:rPr>
        <w:t xml:space="preserve"> </w:t>
      </w:r>
      <w:r>
        <w:rPr>
          <w:rFonts w:eastAsia="Calibri" w:cs="Calibri"/>
          <w:color w:val="000000"/>
          <w:sz w:val="26"/>
        </w:rPr>
        <w:t>№</w:t>
      </w:r>
      <w:r>
        <w:rPr>
          <w:rFonts w:ascii="Arial, sans-serif" w:eastAsia="Arial, sans-serif" w:hAnsi="Arial, sans-serif" w:cs="Arial, sans-serif"/>
          <w:color w:val="000000"/>
          <w:sz w:val="26"/>
        </w:rPr>
        <w:t xml:space="preserve"> 223-</w:t>
      </w:r>
      <w:r>
        <w:rPr>
          <w:rFonts w:eastAsia="Calibri" w:cs="Calibri"/>
          <w:color w:val="000000"/>
          <w:sz w:val="26"/>
        </w:rPr>
        <w:t>ФЗ</w:t>
      </w:r>
      <w:r>
        <w:rPr>
          <w:rFonts w:ascii="Arial, sans-serif" w:eastAsia="Arial, sans-serif" w:hAnsi="Arial, sans-serif" w:cs="Arial, sans-serif"/>
          <w:color w:val="000000"/>
          <w:sz w:val="26"/>
        </w:rPr>
        <w:t xml:space="preserve">, </w:t>
      </w:r>
      <w:r>
        <w:rPr>
          <w:rFonts w:eastAsia="Calibri" w:cs="Calibri"/>
          <w:color w:val="000000"/>
          <w:sz w:val="26"/>
        </w:rPr>
        <w:t>должен</w:t>
      </w:r>
      <w:r>
        <w:rPr>
          <w:rFonts w:ascii="Arial, sans-serif" w:eastAsia="Arial, sans-serif" w:hAnsi="Arial, sans-serif" w:cs="Arial, sans-serif"/>
          <w:color w:val="000000"/>
          <w:sz w:val="26"/>
        </w:rPr>
        <w:t xml:space="preserve"> </w:t>
      </w:r>
      <w:r>
        <w:rPr>
          <w:rFonts w:eastAsia="Calibri" w:cs="Calibri"/>
          <w:color w:val="000000"/>
          <w:sz w:val="26"/>
        </w:rPr>
        <w:t>содержать</w:t>
      </w:r>
      <w:r>
        <w:rPr>
          <w:rFonts w:ascii="Arial, sans-serif" w:eastAsia="Arial, sans-serif" w:hAnsi="Arial, sans-serif" w:cs="Arial, sans-serif"/>
          <w:color w:val="000000"/>
          <w:sz w:val="26"/>
        </w:rPr>
        <w:t xml:space="preserve"> </w:t>
      </w:r>
      <w:r>
        <w:rPr>
          <w:rFonts w:eastAsia="Calibri" w:cs="Calibri"/>
          <w:color w:val="000000"/>
          <w:sz w:val="26"/>
        </w:rPr>
        <w:t>формируемый</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срок</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менее</w:t>
      </w:r>
      <w:r>
        <w:rPr>
          <w:rFonts w:ascii="Arial, sans-serif" w:eastAsia="Arial, sans-serif" w:hAnsi="Arial, sans-serif" w:cs="Arial, sans-serif"/>
          <w:color w:val="000000"/>
          <w:sz w:val="26"/>
        </w:rPr>
        <w:t xml:space="preserve"> </w:t>
      </w:r>
      <w:r>
        <w:rPr>
          <w:rFonts w:eastAsia="Calibri" w:cs="Calibri"/>
          <w:color w:val="000000"/>
          <w:sz w:val="26"/>
        </w:rPr>
        <w:t>чем</w:t>
      </w:r>
      <w:r>
        <w:rPr>
          <w:rFonts w:ascii="Arial, sans-serif" w:eastAsia="Arial, sans-serif" w:hAnsi="Arial, sans-serif" w:cs="Arial, sans-serif"/>
          <w:color w:val="000000"/>
          <w:sz w:val="26"/>
        </w:rPr>
        <w:t xml:space="preserve"> </w:t>
      </w:r>
      <w:r>
        <w:rPr>
          <w:rFonts w:eastAsia="Calibri" w:cs="Calibri"/>
          <w:color w:val="000000"/>
          <w:sz w:val="26"/>
        </w:rPr>
        <w:t>три</w:t>
      </w:r>
      <w:r>
        <w:rPr>
          <w:rFonts w:ascii="Arial, sans-serif" w:eastAsia="Arial, sans-serif" w:hAnsi="Arial, sans-serif" w:cs="Arial, sans-serif"/>
          <w:color w:val="000000"/>
          <w:sz w:val="26"/>
        </w:rPr>
        <w:t xml:space="preserve"> </w:t>
      </w:r>
      <w:r>
        <w:rPr>
          <w:rFonts w:eastAsia="Calibri" w:cs="Calibri"/>
          <w:color w:val="000000"/>
          <w:sz w:val="26"/>
        </w:rPr>
        <w:t>года</w:t>
      </w:r>
      <w:r>
        <w:rPr>
          <w:rFonts w:ascii="Arial, sans-serif" w:eastAsia="Arial, sans-serif" w:hAnsi="Arial, sans-serif" w:cs="Arial, sans-serif"/>
          <w:color w:val="000000"/>
          <w:sz w:val="26"/>
        </w:rPr>
        <w:t xml:space="preserve"> </w:t>
      </w:r>
      <w:r>
        <w:rPr>
          <w:rFonts w:eastAsia="Calibri" w:cs="Calibri"/>
          <w:color w:val="000000"/>
          <w:sz w:val="26"/>
        </w:rPr>
        <w:t>раздел</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у</w:t>
      </w:r>
      <w:r>
        <w:rPr>
          <w:rFonts w:ascii="Arial, sans-serif" w:eastAsia="Arial, sans-serif" w:hAnsi="Arial, sans-serif" w:cs="Arial, sans-serif"/>
          <w:color w:val="000000"/>
          <w:sz w:val="26"/>
        </w:rPr>
        <w:t xml:space="preserve"> </w:t>
      </w:r>
      <w:r>
        <w:rPr>
          <w:rFonts w:eastAsia="Calibri" w:cs="Calibri"/>
          <w:color w:val="000000"/>
          <w:sz w:val="26"/>
        </w:rPr>
        <w:t>субъектов</w:t>
      </w:r>
      <w:r>
        <w:rPr>
          <w:rFonts w:ascii="Arial, sans-serif" w:eastAsia="Arial, sans-serif" w:hAnsi="Arial, sans-serif" w:cs="Arial, sans-serif"/>
          <w:color w:val="000000"/>
          <w:sz w:val="26"/>
        </w:rPr>
        <w:t xml:space="preserve"> </w:t>
      </w:r>
      <w:r>
        <w:rPr>
          <w:rFonts w:eastAsia="Calibri" w:cs="Calibri"/>
          <w:color w:val="000000"/>
          <w:sz w:val="26"/>
        </w:rPr>
        <w:t>малого</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среднего</w:t>
      </w:r>
      <w:r>
        <w:rPr>
          <w:rFonts w:ascii="Arial, sans-serif" w:eastAsia="Arial, sans-serif" w:hAnsi="Arial, sans-serif" w:cs="Arial, sans-serif"/>
          <w:color w:val="000000"/>
          <w:sz w:val="26"/>
        </w:rPr>
        <w:t xml:space="preserve"> </w:t>
      </w:r>
      <w:r>
        <w:rPr>
          <w:rFonts w:eastAsia="Calibri" w:cs="Calibri"/>
          <w:color w:val="000000"/>
          <w:sz w:val="26"/>
        </w:rPr>
        <w:t>предпринимательства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утвержденными</w:t>
      </w:r>
      <w:r>
        <w:rPr>
          <w:rFonts w:ascii="Arial, sans-serif" w:eastAsia="Arial, sans-serif" w:hAnsi="Arial, sans-serif" w:cs="Arial, sans-serif"/>
          <w:color w:val="000000"/>
          <w:sz w:val="26"/>
        </w:rPr>
        <w:t xml:space="preserve"> </w:t>
      </w:r>
      <w:r>
        <w:rPr>
          <w:rFonts w:eastAsia="Calibri" w:cs="Calibri"/>
          <w:color w:val="000000"/>
          <w:sz w:val="26"/>
        </w:rPr>
        <w:t>такими</w:t>
      </w:r>
      <w:r>
        <w:rPr>
          <w:rFonts w:ascii="Arial, sans-serif" w:eastAsia="Arial, sans-serif" w:hAnsi="Arial, sans-serif" w:cs="Arial, sans-serif"/>
          <w:color w:val="000000"/>
          <w:sz w:val="26"/>
        </w:rPr>
        <w:t xml:space="preserve"> </w:t>
      </w:r>
      <w:r>
        <w:rPr>
          <w:rFonts w:eastAsia="Calibri" w:cs="Calibri"/>
          <w:color w:val="000000"/>
          <w:sz w:val="26"/>
        </w:rPr>
        <w:t>заказчиками</w:t>
      </w:r>
      <w:r>
        <w:rPr>
          <w:rFonts w:ascii="Arial, sans-serif" w:eastAsia="Arial, sans-serif" w:hAnsi="Arial, sans-serif" w:cs="Arial, sans-serif"/>
          <w:color w:val="000000"/>
          <w:sz w:val="26"/>
        </w:rPr>
        <w:t xml:space="preserve"> </w:t>
      </w:r>
      <w:r>
        <w:rPr>
          <w:rFonts w:eastAsia="Calibri" w:cs="Calibri"/>
          <w:color w:val="000000"/>
          <w:sz w:val="26"/>
        </w:rPr>
        <w:t>перечнями</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закупка</w:t>
      </w:r>
      <w:r>
        <w:rPr>
          <w:rFonts w:ascii="Arial, sans-serif" w:eastAsia="Arial, sans-serif" w:hAnsi="Arial, sans-serif" w:cs="Arial, sans-serif"/>
          <w:color w:val="000000"/>
          <w:sz w:val="26"/>
        </w:rPr>
        <w:t xml:space="preserve"> </w:t>
      </w:r>
      <w:r>
        <w:rPr>
          <w:rFonts w:eastAsia="Calibri" w:cs="Calibri"/>
          <w:color w:val="000000"/>
          <w:sz w:val="26"/>
        </w:rPr>
        <w:t>которых</w:t>
      </w:r>
      <w:r>
        <w:rPr>
          <w:rFonts w:ascii="Arial, sans-serif" w:eastAsia="Arial, sans-serif" w:hAnsi="Arial, sans-serif" w:cs="Arial, sans-serif"/>
          <w:color w:val="000000"/>
          <w:sz w:val="26"/>
        </w:rPr>
        <w:t xml:space="preserve"> </w:t>
      </w:r>
      <w:r>
        <w:rPr>
          <w:rFonts w:eastAsia="Calibri" w:cs="Calibri"/>
          <w:color w:val="000000"/>
          <w:sz w:val="26"/>
        </w:rPr>
        <w:t>осуществляется</w:t>
      </w:r>
      <w:r>
        <w:rPr>
          <w:rFonts w:ascii="Arial, sans-serif" w:eastAsia="Arial, sans-serif" w:hAnsi="Arial, sans-serif" w:cs="Arial, sans-serif"/>
          <w:color w:val="000000"/>
          <w:sz w:val="26"/>
        </w:rPr>
        <w:t xml:space="preserve"> </w:t>
      </w:r>
      <w:r>
        <w:rPr>
          <w:rFonts w:eastAsia="Calibri" w:cs="Calibri"/>
          <w:color w:val="000000"/>
          <w:sz w:val="26"/>
        </w:rPr>
        <w:t>у</w:t>
      </w:r>
      <w:r>
        <w:rPr>
          <w:rFonts w:ascii="Arial, sans-serif" w:eastAsia="Arial, sans-serif" w:hAnsi="Arial, sans-serif" w:cs="Arial, sans-serif"/>
          <w:color w:val="000000"/>
          <w:sz w:val="26"/>
        </w:rPr>
        <w:t xml:space="preserve"> </w:t>
      </w:r>
      <w:r>
        <w:rPr>
          <w:rFonts w:eastAsia="Calibri" w:cs="Calibri"/>
          <w:color w:val="000000"/>
          <w:sz w:val="26"/>
        </w:rPr>
        <w:t>таких</w:t>
      </w:r>
      <w:r>
        <w:rPr>
          <w:rFonts w:ascii="Arial, sans-serif" w:eastAsia="Arial, sans-serif" w:hAnsi="Arial, sans-serif" w:cs="Arial, sans-serif"/>
          <w:color w:val="000000"/>
          <w:sz w:val="26"/>
        </w:rPr>
        <w:t xml:space="preserve"> </w:t>
      </w:r>
      <w:r>
        <w:rPr>
          <w:rFonts w:eastAsia="Calibri" w:cs="Calibri"/>
          <w:color w:val="000000"/>
          <w:sz w:val="26"/>
        </w:rPr>
        <w:t>субъектов</w:t>
      </w:r>
      <w:r>
        <w:rPr>
          <w:rFonts w:ascii="Arial, sans-serif" w:eastAsia="Arial, sans-serif" w:hAnsi="Arial, sans-serif" w:cs="Arial, sans-serif"/>
          <w:color w:val="000000"/>
          <w:sz w:val="26"/>
        </w:rPr>
        <w:t>.</w:t>
      </w:r>
    </w:p>
    <w:p w14:paraId="0CD03694" w14:textId="77777777" w:rsidR="00716775" w:rsidRDefault="00E53D3C" w:rsidP="00E53D3C">
      <w:pPr>
        <w:ind w:firstLine="737"/>
        <w:jc w:val="both"/>
      </w:pPr>
      <w:r>
        <w:rPr>
          <w:rFonts w:ascii="Arial, sans-serif" w:eastAsia="Arial, sans-serif" w:hAnsi="Arial, sans-serif" w:cs="Arial, sans-serif"/>
          <w:color w:val="000000"/>
          <w:sz w:val="26"/>
        </w:rPr>
        <w:t>4.3.</w:t>
      </w:r>
      <w:r w:rsidR="00716775" w:rsidRPr="00716775">
        <w:t xml:space="preserve"> </w:t>
      </w:r>
      <w:r w:rsidR="00716775" w:rsidRPr="00716775">
        <w:rPr>
          <w:rFonts w:ascii="Arial, sans-serif" w:eastAsia="Arial, sans-serif" w:hAnsi="Arial, sans-serif" w:cs="Arial, sans-serif"/>
          <w:color w:val="000000"/>
          <w:sz w:val="26"/>
        </w:rPr>
        <w:t xml:space="preserve">При осуществлении закупки в ЕИС, на официальном сайте, за исключением случаев, предусмотренных Федеральным законом № 223-ФЗ, размещаются извещение об осуществлении конкурентной закупки, документация о </w:t>
      </w:r>
      <w:r w:rsidR="00716775" w:rsidRPr="00716775">
        <w:rPr>
          <w:rFonts w:ascii="Arial, sans-serif" w:eastAsia="Arial, sans-serif" w:hAnsi="Arial, sans-serif" w:cs="Arial, sans-serif"/>
          <w:color w:val="000000"/>
          <w:sz w:val="26"/>
        </w:rPr>
        <w:lastRenderedPageBreak/>
        <w:t>конкурентной закупке, проект договора, являющийся неотъемлемой частью извещения об осуществлен</w:t>
      </w:r>
      <w:r w:rsidR="00716775">
        <w:rPr>
          <w:rFonts w:ascii="Arial, sans-serif" w:eastAsia="Arial, sans-serif" w:hAnsi="Arial, sans-serif" w:cs="Arial, sans-serif"/>
          <w:color w:val="000000"/>
          <w:sz w:val="26"/>
        </w:rPr>
        <w:t xml:space="preserve">ии </w:t>
      </w:r>
      <w:r w:rsidR="00716775" w:rsidRPr="00716775">
        <w:rPr>
          <w:rFonts w:ascii="Arial, sans-serif" w:eastAsia="Arial, sans-serif" w:hAnsi="Arial, sans-serif" w:cs="Arial, sans-serif"/>
          <w:color w:val="000000"/>
          <w:sz w:val="26"/>
        </w:rPr>
        <w:t>конкурентной закупки и документации о конкурентной закупке, изменения, внесенные в такие извещение и документацию, разъяснения такой документации, протоколы, составляемые при осуществлении закупки, итоговый протокол, иная дополнительная информация, предусмотренная в соответствии с пунктом 4.3.1 настоящего Положения (далее - информация о закупке). При закупке у единственного поставщика (исполнителя, подрядчика) информация о такой закупке, предусмотренная настоящим пунктом, может быть размещена заказчиком в ЕИС в случае, если это предусмотрено положением о закупке.</w:t>
      </w:r>
      <w:r w:rsidR="00AA1086" w:rsidRPr="00AA1086">
        <w:t xml:space="preserve"> </w:t>
      </w:r>
    </w:p>
    <w:p w14:paraId="16A92083" w14:textId="77777777" w:rsidR="00716775" w:rsidRDefault="00AA1086" w:rsidP="00E53D3C">
      <w:pPr>
        <w:ind w:firstLine="737"/>
        <w:jc w:val="both"/>
      </w:pPr>
      <w:r w:rsidRPr="00AA1086">
        <w:rPr>
          <w:rFonts w:ascii="Arial, sans-serif" w:eastAsia="Arial, sans-serif" w:hAnsi="Arial, sans-serif" w:cs="Arial, sans-serif"/>
          <w:color w:val="000000"/>
          <w:sz w:val="26"/>
        </w:rPr>
        <w:t>Информацию о закупке заказчики размещают в ЕИС с соблюдением требований, установленных Постановлением Правительства Российской Федерации от 10.09.2012 № 908 «Об утверждении Положения о размещении в единой информационной системе информации о закупке».</w:t>
      </w:r>
      <w:r w:rsidR="00716775" w:rsidRPr="00716775">
        <w:t xml:space="preserve"> </w:t>
      </w:r>
    </w:p>
    <w:p w14:paraId="07B1AE31" w14:textId="1CB63F5A" w:rsidR="00AA1086" w:rsidRDefault="00716775" w:rsidP="00E53D3C">
      <w:pPr>
        <w:ind w:firstLine="737"/>
        <w:jc w:val="both"/>
      </w:pPr>
      <w:r w:rsidRPr="00716775">
        <w:rPr>
          <w:rFonts w:ascii="Arial, sans-serif" w:eastAsia="Arial, sans-serif" w:hAnsi="Arial, sans-serif" w:cs="Arial, sans-serif"/>
          <w:color w:val="000000"/>
          <w:sz w:val="26"/>
        </w:rPr>
        <w:t>4.3.1. Положением о закупке может быть предусмотрена иная дополнительная информация, подлежащая размещению в ЕИС, на официальном сайте, за исключением случаев, предусмотренных  Федеральным законом № 223-ФЗ.</w:t>
      </w:r>
    </w:p>
    <w:p w14:paraId="0B8BE719" w14:textId="50347678" w:rsidR="00E53D3C" w:rsidRDefault="00E53D3C" w:rsidP="00E53D3C">
      <w:pPr>
        <w:ind w:firstLine="737"/>
        <w:jc w:val="both"/>
      </w:pPr>
      <w:r>
        <w:rPr>
          <w:rFonts w:ascii="Arial, sans-serif" w:eastAsia="Arial, sans-serif" w:hAnsi="Arial, sans-serif" w:cs="Arial, sans-serif"/>
          <w:color w:val="000000"/>
          <w:sz w:val="26"/>
        </w:rPr>
        <w:t xml:space="preserve">4.4.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заключении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исполнении</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изменяются</w:t>
      </w:r>
      <w:r>
        <w:rPr>
          <w:rFonts w:ascii="Arial, sans-serif" w:eastAsia="Arial, sans-serif" w:hAnsi="Arial, sans-serif" w:cs="Arial, sans-serif"/>
          <w:color w:val="000000"/>
          <w:sz w:val="26"/>
        </w:rPr>
        <w:t xml:space="preserve"> </w:t>
      </w:r>
      <w:r>
        <w:rPr>
          <w:rFonts w:eastAsia="Calibri" w:cs="Calibri"/>
          <w:color w:val="000000"/>
          <w:sz w:val="26"/>
        </w:rPr>
        <w:t>объем</w:t>
      </w:r>
      <w:r>
        <w:rPr>
          <w:rFonts w:ascii="Arial, sans-serif" w:eastAsia="Arial, sans-serif" w:hAnsi="Arial, sans-serif" w:cs="Arial, sans-serif"/>
          <w:color w:val="000000"/>
          <w:sz w:val="26"/>
        </w:rPr>
        <w:t xml:space="preserve">, </w:t>
      </w:r>
      <w:r>
        <w:rPr>
          <w:rFonts w:eastAsia="Calibri" w:cs="Calibri"/>
          <w:color w:val="000000"/>
          <w:sz w:val="26"/>
        </w:rPr>
        <w:t>цена</w:t>
      </w:r>
      <w:r>
        <w:rPr>
          <w:rFonts w:ascii="Arial, sans-serif" w:eastAsia="Arial, sans-serif" w:hAnsi="Arial, sans-serif" w:cs="Arial, sans-serif"/>
          <w:color w:val="000000"/>
          <w:sz w:val="26"/>
        </w:rPr>
        <w:t xml:space="preserve"> </w:t>
      </w:r>
      <w:r>
        <w:rPr>
          <w:rFonts w:eastAsia="Calibri" w:cs="Calibri"/>
          <w:color w:val="000000"/>
          <w:sz w:val="26"/>
        </w:rPr>
        <w:t>закупаемых</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сроки</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сравнению</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указанными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итоговом</w:t>
      </w:r>
      <w:r>
        <w:rPr>
          <w:rFonts w:ascii="Arial, sans-serif" w:eastAsia="Arial, sans-serif" w:hAnsi="Arial, sans-serif" w:cs="Arial, sans-serif"/>
          <w:color w:val="000000"/>
          <w:sz w:val="26"/>
        </w:rPr>
        <w:t xml:space="preserve"> </w:t>
      </w:r>
      <w:r>
        <w:rPr>
          <w:rFonts w:eastAsia="Calibri" w:cs="Calibri"/>
          <w:color w:val="000000"/>
          <w:sz w:val="26"/>
        </w:rPr>
        <w:t>протоколе</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позднее</w:t>
      </w:r>
      <w:r>
        <w:rPr>
          <w:rFonts w:ascii="Arial, sans-serif" w:eastAsia="Arial, sans-serif" w:hAnsi="Arial, sans-serif" w:cs="Arial, sans-serif"/>
          <w:color w:val="000000"/>
          <w:sz w:val="26"/>
        </w:rPr>
        <w:t xml:space="preserve"> </w:t>
      </w:r>
      <w:r>
        <w:rPr>
          <w:rFonts w:eastAsia="Calibri" w:cs="Calibri"/>
          <w:color w:val="000000"/>
          <w:sz w:val="26"/>
        </w:rPr>
        <w:t>чем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течение</w:t>
      </w:r>
      <w:r>
        <w:rPr>
          <w:rFonts w:ascii="Arial, sans-serif" w:eastAsia="Arial, sans-serif" w:hAnsi="Arial, sans-serif" w:cs="Arial, sans-serif"/>
          <w:color w:val="000000"/>
          <w:sz w:val="26"/>
        </w:rPr>
        <w:t xml:space="preserve"> 10 (</w:t>
      </w:r>
      <w:r>
        <w:rPr>
          <w:rFonts w:eastAsia="Calibri" w:cs="Calibri"/>
          <w:color w:val="000000"/>
          <w:sz w:val="26"/>
        </w:rPr>
        <w:t>десяти</w:t>
      </w:r>
      <w:r>
        <w:rPr>
          <w:rFonts w:ascii="Arial, sans-serif" w:eastAsia="Arial, sans-serif" w:hAnsi="Arial, sans-serif" w:cs="Arial, sans-serif"/>
          <w:color w:val="000000"/>
          <w:sz w:val="26"/>
        </w:rPr>
        <w:t xml:space="preserve">) </w:t>
      </w:r>
      <w:r>
        <w:rPr>
          <w:rFonts w:eastAsia="Calibri" w:cs="Calibri"/>
          <w:color w:val="000000"/>
          <w:sz w:val="26"/>
        </w:rPr>
        <w:t>дней</w:t>
      </w:r>
      <w:r>
        <w:rPr>
          <w:rFonts w:ascii="Arial, sans-serif" w:eastAsia="Arial, sans-serif" w:hAnsi="Arial, sans-serif" w:cs="Arial, sans-serif"/>
          <w:color w:val="000000"/>
          <w:sz w:val="26"/>
        </w:rPr>
        <w:t xml:space="preserve"> </w:t>
      </w:r>
      <w:r>
        <w:rPr>
          <w:rFonts w:eastAsia="Calibri" w:cs="Calibri"/>
          <w:color w:val="000000"/>
          <w:sz w:val="26"/>
        </w:rPr>
        <w:t>со</w:t>
      </w:r>
      <w:r>
        <w:rPr>
          <w:rFonts w:ascii="Arial, sans-serif" w:eastAsia="Arial, sans-serif" w:hAnsi="Arial, sans-serif" w:cs="Arial, sans-serif"/>
          <w:color w:val="000000"/>
          <w:sz w:val="26"/>
        </w:rPr>
        <w:t xml:space="preserve"> </w:t>
      </w:r>
      <w:r>
        <w:rPr>
          <w:rFonts w:eastAsia="Calibri" w:cs="Calibri"/>
          <w:color w:val="000000"/>
          <w:sz w:val="26"/>
        </w:rPr>
        <w:t>дня</w:t>
      </w:r>
      <w:r>
        <w:rPr>
          <w:rFonts w:ascii="Arial, sans-serif" w:eastAsia="Arial, sans-serif" w:hAnsi="Arial, sans-serif" w:cs="Arial, sans-serif"/>
          <w:color w:val="000000"/>
          <w:sz w:val="26"/>
        </w:rPr>
        <w:t xml:space="preserve"> </w:t>
      </w:r>
      <w:r>
        <w:rPr>
          <w:rFonts w:eastAsia="Calibri" w:cs="Calibri"/>
          <w:color w:val="000000"/>
          <w:sz w:val="26"/>
        </w:rPr>
        <w:t>внесения</w:t>
      </w:r>
      <w:r>
        <w:rPr>
          <w:rFonts w:ascii="Arial, sans-serif" w:eastAsia="Arial, sans-serif" w:hAnsi="Arial, sans-serif" w:cs="Arial, sans-serif"/>
          <w:color w:val="000000"/>
          <w:sz w:val="26"/>
        </w:rPr>
        <w:t xml:space="preserve"> </w:t>
      </w:r>
      <w:r>
        <w:rPr>
          <w:rFonts w:eastAsia="Calibri" w:cs="Calibri"/>
          <w:color w:val="000000"/>
          <w:sz w:val="26"/>
        </w:rPr>
        <w:t>изменений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Pr>
          <w:rFonts w:eastAsia="Calibri" w:cs="Calibri"/>
          <w:color w:val="000000"/>
          <w:sz w:val="26"/>
        </w:rPr>
        <w:t>размещается</w:t>
      </w:r>
      <w:r>
        <w:rPr>
          <w:rFonts w:ascii="Arial, sans-serif" w:eastAsia="Arial, sans-serif" w:hAnsi="Arial, sans-serif" w:cs="Arial, sans-serif"/>
          <w:color w:val="000000"/>
          <w:sz w:val="26"/>
        </w:rPr>
        <w:t xml:space="preserve"> </w:t>
      </w:r>
      <w:r>
        <w:rPr>
          <w:rFonts w:eastAsia="Calibri" w:cs="Calibri"/>
          <w:color w:val="000000"/>
          <w:sz w:val="26"/>
        </w:rPr>
        <w:t>информация</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изменении</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указанием</w:t>
      </w:r>
      <w:r>
        <w:rPr>
          <w:rFonts w:ascii="Arial, sans-serif" w:eastAsia="Arial, sans-serif" w:hAnsi="Arial, sans-serif" w:cs="Arial, sans-serif"/>
          <w:color w:val="000000"/>
          <w:sz w:val="26"/>
        </w:rPr>
        <w:t xml:space="preserve"> </w:t>
      </w:r>
      <w:r>
        <w:rPr>
          <w:rFonts w:eastAsia="Calibri" w:cs="Calibri"/>
          <w:color w:val="000000"/>
          <w:sz w:val="26"/>
        </w:rPr>
        <w:t>измененных</w:t>
      </w:r>
      <w:r>
        <w:rPr>
          <w:rFonts w:ascii="Arial, sans-serif" w:eastAsia="Arial, sans-serif" w:hAnsi="Arial, sans-serif" w:cs="Arial, sans-serif"/>
          <w:color w:val="000000"/>
          <w:sz w:val="26"/>
        </w:rPr>
        <w:t xml:space="preserve"> </w:t>
      </w:r>
      <w:r>
        <w:rPr>
          <w:rFonts w:eastAsia="Calibri" w:cs="Calibri"/>
          <w:color w:val="000000"/>
          <w:sz w:val="26"/>
        </w:rPr>
        <w:t>условий</w:t>
      </w:r>
      <w:r>
        <w:rPr>
          <w:rFonts w:ascii="Arial, sans-serif" w:eastAsia="Arial, sans-serif" w:hAnsi="Arial, sans-serif" w:cs="Arial, sans-serif"/>
          <w:color w:val="000000"/>
          <w:sz w:val="26"/>
        </w:rPr>
        <w:t>.</w:t>
      </w:r>
    </w:p>
    <w:p w14:paraId="112D5B8A" w14:textId="2E243C0F" w:rsidR="00E53D3C" w:rsidRDefault="00E53D3C" w:rsidP="00E53D3C">
      <w:pPr>
        <w:ind w:firstLine="737"/>
        <w:jc w:val="both"/>
      </w:pPr>
      <w:r>
        <w:rPr>
          <w:rFonts w:ascii="Arial, sans-serif" w:eastAsia="Arial, sans-serif" w:hAnsi="Arial, sans-serif" w:cs="Arial, sans-serif"/>
          <w:color w:val="000000"/>
          <w:sz w:val="26"/>
        </w:rPr>
        <w:t xml:space="preserve">4.5. </w:t>
      </w:r>
      <w:r>
        <w:rPr>
          <w:rFonts w:eastAsia="Calibri" w:cs="Calibri"/>
          <w:color w:val="000000"/>
          <w:sz w:val="26"/>
        </w:rPr>
        <w:t>Изменения</w:t>
      </w:r>
      <w:r>
        <w:rPr>
          <w:rFonts w:ascii="Arial, sans-serif" w:eastAsia="Arial, sans-serif" w:hAnsi="Arial, sans-serif" w:cs="Arial, sans-serif"/>
          <w:color w:val="000000"/>
          <w:sz w:val="26"/>
        </w:rPr>
        <w:t xml:space="preserve">, </w:t>
      </w:r>
      <w:r>
        <w:rPr>
          <w:rFonts w:eastAsia="Calibri" w:cs="Calibri"/>
          <w:color w:val="000000"/>
          <w:sz w:val="26"/>
        </w:rPr>
        <w:t>вносимые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извещение</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осуществлении</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документацию</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разъяснения</w:t>
      </w:r>
      <w:r>
        <w:rPr>
          <w:rFonts w:ascii="Arial, sans-serif" w:eastAsia="Arial, sans-serif" w:hAnsi="Arial, sans-serif" w:cs="Arial, sans-serif"/>
          <w:color w:val="000000"/>
          <w:sz w:val="26"/>
        </w:rPr>
        <w:t xml:space="preserve"> </w:t>
      </w:r>
      <w:r>
        <w:rPr>
          <w:rFonts w:eastAsia="Calibri" w:cs="Calibri"/>
          <w:color w:val="000000"/>
          <w:sz w:val="26"/>
        </w:rPr>
        <w:t>положений</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размещаются</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sidR="00716775" w:rsidRPr="00716775">
        <w:rPr>
          <w:rFonts w:eastAsia="Calibri" w:cs="Calibri"/>
          <w:color w:val="000000"/>
          <w:sz w:val="26"/>
        </w:rPr>
        <w:t xml:space="preserve"> на официальном сайте, за исключением случаев, предусмотренных Федеральным законом № 223-ФЗ</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позднее</w:t>
      </w:r>
      <w:r>
        <w:rPr>
          <w:rFonts w:ascii="Arial, sans-serif" w:eastAsia="Arial, sans-serif" w:hAnsi="Arial, sans-serif" w:cs="Arial, sans-serif"/>
          <w:color w:val="000000"/>
          <w:sz w:val="26"/>
        </w:rPr>
        <w:t xml:space="preserve"> </w:t>
      </w:r>
      <w:r>
        <w:rPr>
          <w:rFonts w:eastAsia="Calibri" w:cs="Calibri"/>
          <w:color w:val="000000"/>
          <w:sz w:val="26"/>
        </w:rPr>
        <w:t>чем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течение</w:t>
      </w:r>
      <w:r>
        <w:rPr>
          <w:rFonts w:ascii="Arial, sans-serif" w:eastAsia="Arial, sans-serif" w:hAnsi="Arial, sans-serif" w:cs="Arial, sans-serif"/>
          <w:color w:val="000000"/>
          <w:sz w:val="26"/>
        </w:rPr>
        <w:t xml:space="preserve"> 3 (</w:t>
      </w:r>
      <w:r>
        <w:rPr>
          <w:rFonts w:eastAsia="Calibri" w:cs="Calibri"/>
          <w:color w:val="000000"/>
          <w:sz w:val="26"/>
        </w:rPr>
        <w:t>трех</w:t>
      </w:r>
      <w:r>
        <w:rPr>
          <w:rFonts w:ascii="Arial, sans-serif" w:eastAsia="Arial, sans-serif" w:hAnsi="Arial, sans-serif" w:cs="Arial, sans-serif"/>
          <w:color w:val="000000"/>
          <w:sz w:val="26"/>
        </w:rPr>
        <w:t xml:space="preserve">) </w:t>
      </w:r>
      <w:r>
        <w:rPr>
          <w:rFonts w:eastAsia="Calibri" w:cs="Calibri"/>
          <w:color w:val="000000"/>
          <w:sz w:val="26"/>
        </w:rPr>
        <w:t>дней</w:t>
      </w:r>
      <w:r>
        <w:rPr>
          <w:rFonts w:ascii="Arial, sans-serif" w:eastAsia="Arial, sans-serif" w:hAnsi="Arial, sans-serif" w:cs="Arial, sans-serif"/>
          <w:color w:val="000000"/>
          <w:sz w:val="26"/>
        </w:rPr>
        <w:t xml:space="preserve"> </w:t>
      </w:r>
      <w:r>
        <w:rPr>
          <w:rFonts w:eastAsia="Calibri" w:cs="Calibri"/>
          <w:color w:val="000000"/>
          <w:sz w:val="26"/>
        </w:rPr>
        <w:t>со</w:t>
      </w:r>
      <w:r>
        <w:rPr>
          <w:rFonts w:ascii="Arial, sans-serif" w:eastAsia="Arial, sans-serif" w:hAnsi="Arial, sans-serif" w:cs="Arial, sans-serif"/>
          <w:color w:val="000000"/>
          <w:sz w:val="26"/>
        </w:rPr>
        <w:t xml:space="preserve"> </w:t>
      </w:r>
      <w:r>
        <w:rPr>
          <w:rFonts w:eastAsia="Calibri" w:cs="Calibri"/>
          <w:color w:val="000000"/>
          <w:sz w:val="26"/>
        </w:rPr>
        <w:t>дня</w:t>
      </w:r>
      <w:r>
        <w:rPr>
          <w:rFonts w:ascii="Arial, sans-serif" w:eastAsia="Arial, sans-serif" w:hAnsi="Arial, sans-serif" w:cs="Arial, sans-serif"/>
          <w:color w:val="000000"/>
          <w:sz w:val="26"/>
        </w:rPr>
        <w:t xml:space="preserve"> </w:t>
      </w:r>
      <w:r>
        <w:rPr>
          <w:rFonts w:eastAsia="Calibri" w:cs="Calibri"/>
          <w:color w:val="000000"/>
          <w:sz w:val="26"/>
        </w:rPr>
        <w:t>принятия</w:t>
      </w:r>
      <w:r>
        <w:rPr>
          <w:rFonts w:ascii="Arial, sans-serif" w:eastAsia="Arial, sans-serif" w:hAnsi="Arial, sans-serif" w:cs="Arial, sans-serif"/>
          <w:color w:val="000000"/>
          <w:sz w:val="26"/>
        </w:rPr>
        <w:t xml:space="preserve"> </w:t>
      </w:r>
      <w:r>
        <w:rPr>
          <w:rFonts w:eastAsia="Calibri" w:cs="Calibri"/>
          <w:color w:val="000000"/>
          <w:sz w:val="26"/>
        </w:rPr>
        <w:t>решения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внесении</w:t>
      </w:r>
      <w:r>
        <w:rPr>
          <w:rFonts w:ascii="Arial, sans-serif" w:eastAsia="Arial, sans-serif" w:hAnsi="Arial, sans-serif" w:cs="Arial, sans-serif"/>
          <w:color w:val="000000"/>
          <w:sz w:val="26"/>
        </w:rPr>
        <w:t xml:space="preserve"> </w:t>
      </w:r>
      <w:r>
        <w:rPr>
          <w:rFonts w:eastAsia="Calibri" w:cs="Calibri"/>
          <w:color w:val="000000"/>
          <w:sz w:val="26"/>
        </w:rPr>
        <w:t>указанных</w:t>
      </w:r>
      <w:r>
        <w:rPr>
          <w:rFonts w:ascii="Arial, sans-serif" w:eastAsia="Arial, sans-serif" w:hAnsi="Arial, sans-serif" w:cs="Arial, sans-serif"/>
          <w:color w:val="000000"/>
          <w:sz w:val="26"/>
        </w:rPr>
        <w:t xml:space="preserve"> </w:t>
      </w:r>
      <w:r>
        <w:rPr>
          <w:rFonts w:eastAsia="Calibri" w:cs="Calibri"/>
          <w:color w:val="000000"/>
          <w:sz w:val="26"/>
        </w:rPr>
        <w:t>изменений</w:t>
      </w:r>
      <w:r>
        <w:rPr>
          <w:rFonts w:ascii="Arial, sans-serif" w:eastAsia="Arial, sans-serif" w:hAnsi="Arial, sans-serif" w:cs="Arial, sans-serif"/>
          <w:color w:val="000000"/>
          <w:sz w:val="26"/>
        </w:rPr>
        <w:t xml:space="preserve">, </w:t>
      </w:r>
      <w:r>
        <w:rPr>
          <w:rFonts w:eastAsia="Calibri" w:cs="Calibri"/>
          <w:color w:val="000000"/>
          <w:sz w:val="26"/>
        </w:rPr>
        <w:t>предоставления</w:t>
      </w:r>
      <w:r>
        <w:rPr>
          <w:rFonts w:ascii="Arial, sans-serif" w:eastAsia="Arial, sans-serif" w:hAnsi="Arial, sans-serif" w:cs="Arial, sans-serif"/>
          <w:color w:val="000000"/>
          <w:sz w:val="26"/>
        </w:rPr>
        <w:t xml:space="preserve"> </w:t>
      </w:r>
      <w:r>
        <w:rPr>
          <w:rFonts w:eastAsia="Calibri" w:cs="Calibri"/>
          <w:color w:val="000000"/>
          <w:sz w:val="26"/>
        </w:rPr>
        <w:t>указанных</w:t>
      </w:r>
      <w:r>
        <w:rPr>
          <w:rFonts w:ascii="Arial, sans-serif" w:eastAsia="Arial, sans-serif" w:hAnsi="Arial, sans-serif" w:cs="Arial, sans-serif"/>
          <w:color w:val="000000"/>
          <w:sz w:val="26"/>
        </w:rPr>
        <w:t xml:space="preserve"> </w:t>
      </w:r>
      <w:r>
        <w:rPr>
          <w:rFonts w:eastAsia="Calibri" w:cs="Calibri"/>
          <w:color w:val="000000"/>
          <w:sz w:val="26"/>
        </w:rPr>
        <w:t>разъяснений</w:t>
      </w:r>
      <w:r>
        <w:rPr>
          <w:rFonts w:ascii="Arial, sans-serif" w:eastAsia="Arial, sans-serif" w:hAnsi="Arial, sans-serif" w:cs="Arial, sans-serif"/>
          <w:color w:val="000000"/>
          <w:sz w:val="26"/>
        </w:rPr>
        <w:t>.</w:t>
      </w:r>
    </w:p>
    <w:p w14:paraId="141D6C1E" w14:textId="41615375" w:rsidR="00E53D3C" w:rsidRDefault="00E53D3C" w:rsidP="00E53D3C">
      <w:pPr>
        <w:ind w:firstLine="737"/>
        <w:jc w:val="both"/>
        <w:rPr>
          <w:rFonts w:ascii="Arial, sans-serif" w:eastAsia="Arial, sans-serif" w:hAnsi="Arial, sans-serif" w:cs="Arial, sans-serif"/>
          <w:color w:val="000000"/>
          <w:sz w:val="26"/>
        </w:rPr>
      </w:pPr>
      <w:r>
        <w:rPr>
          <w:rFonts w:ascii="Arial, sans-serif" w:eastAsia="Arial, sans-serif" w:hAnsi="Arial, sans-serif" w:cs="Arial, sans-serif"/>
          <w:color w:val="000000"/>
          <w:sz w:val="26"/>
        </w:rPr>
        <w:t xml:space="preserve">4.6. </w:t>
      </w:r>
      <w:r>
        <w:rPr>
          <w:rFonts w:eastAsia="Calibri" w:cs="Calibri"/>
          <w:color w:val="000000"/>
          <w:sz w:val="26"/>
        </w:rPr>
        <w:t>Протоколы</w:t>
      </w:r>
      <w:r>
        <w:rPr>
          <w:rFonts w:ascii="Arial, sans-serif" w:eastAsia="Arial, sans-serif" w:hAnsi="Arial, sans-serif" w:cs="Arial, sans-serif"/>
          <w:color w:val="000000"/>
          <w:sz w:val="26"/>
        </w:rPr>
        <w:t xml:space="preserve">, </w:t>
      </w:r>
      <w:r>
        <w:rPr>
          <w:rFonts w:eastAsia="Calibri" w:cs="Calibri"/>
          <w:color w:val="000000"/>
          <w:sz w:val="26"/>
        </w:rPr>
        <w:t>составляемые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ходе</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размещаются</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sidR="00716775" w:rsidRPr="00716775">
        <w:rPr>
          <w:rFonts w:ascii="Arial, sans-serif" w:eastAsia="Arial, sans-serif" w:hAnsi="Arial, sans-serif" w:cs="Arial, sans-serif"/>
          <w:color w:val="000000"/>
          <w:sz w:val="26"/>
        </w:rPr>
        <w:t xml:space="preserve"> на официальном сайте, за исключением случаев, предусмотренных Федеральным законом № 223-ФЗ</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позднее</w:t>
      </w:r>
      <w:r>
        <w:rPr>
          <w:rFonts w:ascii="Arial, sans-serif" w:eastAsia="Arial, sans-serif" w:hAnsi="Arial, sans-serif" w:cs="Arial, sans-serif"/>
          <w:color w:val="000000"/>
          <w:sz w:val="26"/>
        </w:rPr>
        <w:t xml:space="preserve"> </w:t>
      </w:r>
      <w:r>
        <w:rPr>
          <w:rFonts w:eastAsia="Calibri" w:cs="Calibri"/>
          <w:color w:val="000000"/>
          <w:sz w:val="26"/>
        </w:rPr>
        <w:t>чем</w:t>
      </w:r>
      <w:r>
        <w:rPr>
          <w:rFonts w:ascii="Arial, sans-serif" w:eastAsia="Arial, sans-serif" w:hAnsi="Arial, sans-serif" w:cs="Arial, sans-serif"/>
          <w:color w:val="000000"/>
          <w:sz w:val="26"/>
        </w:rPr>
        <w:t xml:space="preserve"> </w:t>
      </w:r>
      <w:r>
        <w:rPr>
          <w:rFonts w:eastAsia="Calibri" w:cs="Calibri"/>
          <w:color w:val="000000"/>
          <w:sz w:val="26"/>
        </w:rPr>
        <w:t>через</w:t>
      </w:r>
      <w:r>
        <w:rPr>
          <w:rFonts w:ascii="Arial, sans-serif" w:eastAsia="Arial, sans-serif" w:hAnsi="Arial, sans-serif" w:cs="Arial, sans-serif"/>
          <w:color w:val="000000"/>
          <w:sz w:val="26"/>
        </w:rPr>
        <w:t xml:space="preserve"> </w:t>
      </w:r>
      <w:r>
        <w:rPr>
          <w:rFonts w:eastAsia="Calibri" w:cs="Calibri"/>
          <w:color w:val="000000"/>
          <w:sz w:val="26"/>
        </w:rPr>
        <w:t>три</w:t>
      </w:r>
      <w:r>
        <w:rPr>
          <w:rFonts w:ascii="Arial, sans-serif" w:eastAsia="Arial, sans-serif" w:hAnsi="Arial, sans-serif" w:cs="Arial, sans-serif"/>
          <w:color w:val="000000"/>
          <w:sz w:val="26"/>
        </w:rPr>
        <w:t xml:space="preserve"> </w:t>
      </w:r>
      <w:r>
        <w:rPr>
          <w:rFonts w:eastAsia="Calibri" w:cs="Calibri"/>
          <w:color w:val="000000"/>
          <w:sz w:val="26"/>
        </w:rPr>
        <w:t>дня</w:t>
      </w:r>
      <w:r>
        <w:rPr>
          <w:rFonts w:ascii="Arial, sans-serif" w:eastAsia="Arial, sans-serif" w:hAnsi="Arial, sans-serif" w:cs="Arial, sans-serif"/>
          <w:color w:val="000000"/>
          <w:sz w:val="26"/>
        </w:rPr>
        <w:t xml:space="preserve"> </w:t>
      </w:r>
      <w:r>
        <w:rPr>
          <w:rFonts w:eastAsia="Calibri" w:cs="Calibri"/>
          <w:color w:val="000000"/>
          <w:sz w:val="26"/>
        </w:rPr>
        <w:t>со</w:t>
      </w:r>
      <w:r>
        <w:rPr>
          <w:rFonts w:ascii="Arial, sans-serif" w:eastAsia="Arial, sans-serif" w:hAnsi="Arial, sans-serif" w:cs="Arial, sans-serif"/>
          <w:color w:val="000000"/>
          <w:sz w:val="26"/>
        </w:rPr>
        <w:t xml:space="preserve"> </w:t>
      </w:r>
      <w:r>
        <w:rPr>
          <w:rFonts w:eastAsia="Calibri" w:cs="Calibri"/>
          <w:color w:val="000000"/>
          <w:sz w:val="26"/>
        </w:rPr>
        <w:t>дня</w:t>
      </w:r>
      <w:r>
        <w:rPr>
          <w:rFonts w:ascii="Arial, sans-serif" w:eastAsia="Arial, sans-serif" w:hAnsi="Arial, sans-serif" w:cs="Arial, sans-serif"/>
          <w:color w:val="000000"/>
          <w:sz w:val="26"/>
        </w:rPr>
        <w:t xml:space="preserve"> </w:t>
      </w:r>
      <w:r>
        <w:rPr>
          <w:rFonts w:eastAsia="Calibri" w:cs="Calibri"/>
          <w:color w:val="000000"/>
          <w:sz w:val="26"/>
        </w:rPr>
        <w:t>подписания</w:t>
      </w:r>
      <w:r>
        <w:rPr>
          <w:rFonts w:ascii="Arial, sans-serif" w:eastAsia="Arial, sans-serif" w:hAnsi="Arial, sans-serif" w:cs="Arial, sans-serif"/>
          <w:color w:val="000000"/>
          <w:sz w:val="26"/>
        </w:rPr>
        <w:t xml:space="preserve"> </w:t>
      </w:r>
      <w:r>
        <w:rPr>
          <w:rFonts w:eastAsia="Calibri" w:cs="Calibri"/>
          <w:color w:val="000000"/>
          <w:sz w:val="26"/>
        </w:rPr>
        <w:t>таких</w:t>
      </w:r>
      <w:r>
        <w:rPr>
          <w:rFonts w:ascii="Arial, sans-serif" w:eastAsia="Arial, sans-serif" w:hAnsi="Arial, sans-serif" w:cs="Arial, sans-serif"/>
          <w:color w:val="000000"/>
          <w:sz w:val="26"/>
        </w:rPr>
        <w:t xml:space="preserve"> </w:t>
      </w:r>
      <w:r>
        <w:rPr>
          <w:rFonts w:eastAsia="Calibri" w:cs="Calibri"/>
          <w:color w:val="000000"/>
          <w:sz w:val="26"/>
        </w:rPr>
        <w:t>протоколов</w:t>
      </w:r>
      <w:r>
        <w:rPr>
          <w:rFonts w:ascii="Arial, sans-serif" w:eastAsia="Arial, sans-serif" w:hAnsi="Arial, sans-serif" w:cs="Arial, sans-serif"/>
          <w:color w:val="000000"/>
          <w:sz w:val="26"/>
        </w:rPr>
        <w:t>.</w:t>
      </w:r>
    </w:p>
    <w:p w14:paraId="6FDF55EC" w14:textId="4FEA7922" w:rsidR="004F7651" w:rsidRPr="004F7651" w:rsidRDefault="004F7651" w:rsidP="004F7651">
      <w:pPr>
        <w:ind w:firstLine="737"/>
        <w:jc w:val="both"/>
        <w:rPr>
          <w:rFonts w:ascii="Arial, sans-serif" w:eastAsia="Arial, sans-serif" w:hAnsi="Arial, sans-serif" w:cs="Arial, sans-serif"/>
          <w:color w:val="000000"/>
          <w:sz w:val="26"/>
        </w:rPr>
      </w:pPr>
      <w:r w:rsidRPr="004F7651">
        <w:rPr>
          <w:rFonts w:ascii="Arial, sans-serif" w:eastAsia="Arial, sans-serif" w:hAnsi="Arial, sans-serif" w:cs="Arial, sans-serif"/>
          <w:color w:val="000000"/>
          <w:sz w:val="26"/>
        </w:rPr>
        <w:t>4.6.1</w:t>
      </w:r>
      <w:r>
        <w:rPr>
          <w:rFonts w:ascii="Arial, sans-serif" w:eastAsia="Arial, sans-serif" w:hAnsi="Arial, sans-serif" w:cs="Arial, sans-serif"/>
          <w:color w:val="000000"/>
          <w:sz w:val="26"/>
        </w:rPr>
        <w:t>.</w:t>
      </w:r>
      <w:r w:rsidRPr="004F7651">
        <w:t xml:space="preserve"> </w:t>
      </w:r>
      <w:r w:rsidRPr="004F7651">
        <w:rPr>
          <w:rFonts w:ascii="Arial, sans-serif" w:eastAsia="Arial, sans-serif" w:hAnsi="Arial, sans-serif" w:cs="Arial, sans-serif"/>
          <w:color w:val="000000"/>
          <w:sz w:val="26"/>
        </w:rPr>
        <w:t>Протоколы, составленные в ходе закупки, должны содержать сведения об объеме, цене закупаемых товаров, работ, услуг, сроке исполнения контракта, причины, по которым конкурентная закупка признана несостоявшейся (в случае признания конкурентной закупки таковой), а также иную информацию, предусмотренную Федеральным законом № 223-ФЗ, настоящим Положением и положением о закупке заказчика, размещенном в ЕИС. При этом, в случае признания конкурентной закупки несостоявшейся, в протоколах указывается информация о следующих причинах ее признания таковой:</w:t>
      </w:r>
    </w:p>
    <w:p w14:paraId="65F04348" w14:textId="77777777" w:rsidR="004F7651" w:rsidRPr="004F7651" w:rsidRDefault="004F7651" w:rsidP="004F7651">
      <w:pPr>
        <w:ind w:firstLine="737"/>
        <w:jc w:val="both"/>
        <w:rPr>
          <w:rFonts w:ascii="Arial, sans-serif" w:eastAsia="Arial, sans-serif" w:hAnsi="Arial, sans-serif" w:cs="Arial, sans-serif"/>
          <w:color w:val="000000"/>
          <w:sz w:val="26"/>
        </w:rPr>
      </w:pPr>
      <w:r w:rsidRPr="004F7651">
        <w:rPr>
          <w:rFonts w:ascii="Arial, sans-serif" w:eastAsia="Arial, sans-serif" w:hAnsi="Arial, sans-serif" w:cs="Arial, sans-serif"/>
          <w:color w:val="000000"/>
          <w:sz w:val="26"/>
        </w:rPr>
        <w:t>а) конкурентная закупка признана несостоявшейся в связи с тем, что не подано ни одной заявки на участие в закупке;</w:t>
      </w:r>
    </w:p>
    <w:p w14:paraId="4D52076F" w14:textId="77777777" w:rsidR="004F7651" w:rsidRPr="004F7651" w:rsidRDefault="004F7651" w:rsidP="004F7651">
      <w:pPr>
        <w:ind w:firstLine="737"/>
        <w:jc w:val="both"/>
        <w:rPr>
          <w:rFonts w:ascii="Arial, sans-serif" w:eastAsia="Arial, sans-serif" w:hAnsi="Arial, sans-serif" w:cs="Arial, sans-serif"/>
          <w:color w:val="000000"/>
          <w:sz w:val="26"/>
        </w:rPr>
      </w:pPr>
      <w:r w:rsidRPr="004F7651">
        <w:rPr>
          <w:rFonts w:ascii="Arial, sans-serif" w:eastAsia="Arial, sans-serif" w:hAnsi="Arial, sans-serif" w:cs="Arial, sans-serif"/>
          <w:color w:val="000000"/>
          <w:sz w:val="26"/>
        </w:rPr>
        <w:t>б) конкурентная закупка признана несостоявшейся в связи с тем, что по результатам ее проведения все заявки на участие в закупке отклонены;</w:t>
      </w:r>
    </w:p>
    <w:p w14:paraId="5EF404D7" w14:textId="77777777" w:rsidR="004F7651" w:rsidRPr="004F7651" w:rsidRDefault="004F7651" w:rsidP="004F7651">
      <w:pPr>
        <w:ind w:firstLine="737"/>
        <w:jc w:val="both"/>
        <w:rPr>
          <w:rFonts w:ascii="Arial, sans-serif" w:eastAsia="Arial, sans-serif" w:hAnsi="Arial, sans-serif" w:cs="Arial, sans-serif"/>
          <w:color w:val="000000"/>
          <w:sz w:val="26"/>
        </w:rPr>
      </w:pPr>
      <w:r w:rsidRPr="004F7651">
        <w:rPr>
          <w:rFonts w:ascii="Arial, sans-serif" w:eastAsia="Arial, sans-serif" w:hAnsi="Arial, sans-serif" w:cs="Arial, sans-serif"/>
          <w:color w:val="000000"/>
          <w:sz w:val="26"/>
        </w:rPr>
        <w:t>в) конкурентная закупка признана несостоявшейся в связи с тем, что на участие в закупке подана только одна заявка;</w:t>
      </w:r>
    </w:p>
    <w:p w14:paraId="526A8BF0" w14:textId="77777777" w:rsidR="004F7651" w:rsidRPr="004F7651" w:rsidRDefault="004F7651" w:rsidP="004F7651">
      <w:pPr>
        <w:ind w:firstLine="737"/>
        <w:jc w:val="both"/>
        <w:rPr>
          <w:rFonts w:ascii="Arial, sans-serif" w:eastAsia="Arial, sans-serif" w:hAnsi="Arial, sans-serif" w:cs="Arial, sans-serif"/>
          <w:color w:val="000000"/>
          <w:sz w:val="26"/>
        </w:rPr>
      </w:pPr>
      <w:r w:rsidRPr="004F7651">
        <w:rPr>
          <w:rFonts w:ascii="Arial, sans-serif" w:eastAsia="Arial, sans-serif" w:hAnsi="Arial, sans-serif" w:cs="Arial, sans-serif"/>
          <w:color w:val="000000"/>
          <w:sz w:val="26"/>
        </w:rPr>
        <w:lastRenderedPageBreak/>
        <w:t>г) конкурентная закупка признана несостоявшейся в связи с тем, что по результатам ее проведения отклонены все заявки, за исключением одной заявки на участие в закупке;</w:t>
      </w:r>
    </w:p>
    <w:p w14:paraId="1E1270D6" w14:textId="5C875C3D" w:rsidR="004F7651" w:rsidRPr="004F7651" w:rsidRDefault="004F7651" w:rsidP="004F7651">
      <w:pPr>
        <w:ind w:firstLine="737"/>
        <w:jc w:val="both"/>
      </w:pPr>
      <w:r w:rsidRPr="004F7651">
        <w:rPr>
          <w:rFonts w:ascii="Arial, sans-serif" w:eastAsia="Arial, sans-serif" w:hAnsi="Arial, sans-serif" w:cs="Arial, sans-serif"/>
          <w:color w:val="000000"/>
          <w:sz w:val="26"/>
        </w:rPr>
        <w:t>д) конкурентная закупка признана несостоявшейся в связи с тем, что по результатам ее проведения от заключения договора уклонились все участники закупки.</w:t>
      </w:r>
    </w:p>
    <w:p w14:paraId="47C96A1A" w14:textId="77777777" w:rsidR="00E53D3C" w:rsidRDefault="00E53D3C" w:rsidP="00E53D3C">
      <w:pPr>
        <w:ind w:firstLine="737"/>
        <w:jc w:val="both"/>
      </w:pPr>
      <w:r>
        <w:rPr>
          <w:rFonts w:ascii="Arial, sans-serif" w:eastAsia="Arial, sans-serif" w:hAnsi="Arial, sans-serif" w:cs="Arial, sans-serif"/>
          <w:color w:val="000000"/>
          <w:sz w:val="26"/>
        </w:rPr>
        <w:t xml:space="preserve">4.7.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возникновения</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ведении</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Pr>
          <w:rFonts w:eastAsia="Calibri" w:cs="Calibri"/>
          <w:color w:val="000000"/>
          <w:sz w:val="26"/>
        </w:rPr>
        <w:t>федеральным</w:t>
      </w:r>
      <w:r>
        <w:rPr>
          <w:rFonts w:ascii="Arial, sans-serif" w:eastAsia="Arial, sans-serif" w:hAnsi="Arial, sans-serif" w:cs="Arial, sans-serif"/>
          <w:color w:val="000000"/>
          <w:sz w:val="26"/>
        </w:rPr>
        <w:t xml:space="preserve"> </w:t>
      </w:r>
      <w:r>
        <w:rPr>
          <w:rFonts w:eastAsia="Calibri" w:cs="Calibri"/>
          <w:color w:val="000000"/>
          <w:sz w:val="26"/>
        </w:rPr>
        <w:t>органом</w:t>
      </w:r>
      <w:r>
        <w:rPr>
          <w:rFonts w:ascii="Arial, sans-serif" w:eastAsia="Arial, sans-serif" w:hAnsi="Arial, sans-serif" w:cs="Arial, sans-serif"/>
          <w:color w:val="000000"/>
          <w:sz w:val="26"/>
        </w:rPr>
        <w:t xml:space="preserve"> </w:t>
      </w:r>
      <w:r>
        <w:rPr>
          <w:rFonts w:eastAsia="Calibri" w:cs="Calibri"/>
          <w:color w:val="000000"/>
          <w:sz w:val="26"/>
        </w:rPr>
        <w:t>исполнительной</w:t>
      </w:r>
      <w:r>
        <w:rPr>
          <w:rFonts w:ascii="Arial, sans-serif" w:eastAsia="Arial, sans-serif" w:hAnsi="Arial, sans-serif" w:cs="Arial, sans-serif"/>
          <w:color w:val="000000"/>
          <w:sz w:val="26"/>
        </w:rPr>
        <w:t xml:space="preserve"> </w:t>
      </w:r>
      <w:r>
        <w:rPr>
          <w:rFonts w:eastAsia="Calibri" w:cs="Calibri"/>
          <w:color w:val="000000"/>
          <w:sz w:val="26"/>
        </w:rPr>
        <w:t>власти</w:t>
      </w:r>
      <w:r>
        <w:rPr>
          <w:rFonts w:ascii="Arial, sans-serif" w:eastAsia="Arial, sans-serif" w:hAnsi="Arial, sans-serif" w:cs="Arial, sans-serif"/>
          <w:color w:val="000000"/>
          <w:sz w:val="26"/>
        </w:rPr>
        <w:t xml:space="preserve">, </w:t>
      </w:r>
      <w:r>
        <w:rPr>
          <w:rFonts w:eastAsia="Calibri" w:cs="Calibri"/>
          <w:color w:val="000000"/>
          <w:sz w:val="26"/>
        </w:rPr>
        <w:t>уполномоченным</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ведение</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Pr>
          <w:rFonts w:eastAsia="Calibri" w:cs="Calibri"/>
          <w:color w:val="000000"/>
          <w:sz w:val="26"/>
        </w:rPr>
        <w:t>технических</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иных</w:t>
      </w:r>
      <w:r>
        <w:rPr>
          <w:rFonts w:ascii="Arial, sans-serif" w:eastAsia="Arial, sans-serif" w:hAnsi="Arial, sans-serif" w:cs="Arial, sans-serif"/>
          <w:color w:val="000000"/>
          <w:sz w:val="26"/>
        </w:rPr>
        <w:t xml:space="preserve"> </w:t>
      </w:r>
      <w:r>
        <w:rPr>
          <w:rFonts w:eastAsia="Calibri" w:cs="Calibri"/>
          <w:color w:val="000000"/>
          <w:sz w:val="26"/>
        </w:rPr>
        <w:t>неполадок</w:t>
      </w:r>
      <w:r>
        <w:rPr>
          <w:rFonts w:ascii="Arial, sans-serif" w:eastAsia="Arial, sans-serif" w:hAnsi="Arial, sans-serif" w:cs="Arial, sans-serif"/>
          <w:color w:val="000000"/>
          <w:sz w:val="26"/>
        </w:rPr>
        <w:t xml:space="preserve">, </w:t>
      </w:r>
      <w:r>
        <w:rPr>
          <w:rFonts w:eastAsia="Calibri" w:cs="Calibri"/>
          <w:color w:val="000000"/>
          <w:sz w:val="26"/>
        </w:rPr>
        <w:t>блокирующих</w:t>
      </w:r>
      <w:r>
        <w:rPr>
          <w:rFonts w:ascii="Arial, sans-serif" w:eastAsia="Arial, sans-serif" w:hAnsi="Arial, sans-serif" w:cs="Arial, sans-serif"/>
          <w:color w:val="000000"/>
          <w:sz w:val="26"/>
        </w:rPr>
        <w:t xml:space="preserve"> </w:t>
      </w:r>
      <w:r>
        <w:rPr>
          <w:rFonts w:eastAsia="Calibri" w:cs="Calibri"/>
          <w:color w:val="000000"/>
          <w:sz w:val="26"/>
        </w:rPr>
        <w:t>доступ</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течение</w:t>
      </w:r>
      <w:r>
        <w:rPr>
          <w:rFonts w:ascii="Arial, sans-serif" w:eastAsia="Arial, sans-serif" w:hAnsi="Arial, sans-serif" w:cs="Arial, sans-serif"/>
          <w:color w:val="000000"/>
          <w:sz w:val="26"/>
        </w:rPr>
        <w:t xml:space="preserve"> </w:t>
      </w:r>
      <w:r>
        <w:rPr>
          <w:rFonts w:eastAsia="Calibri" w:cs="Calibri"/>
          <w:color w:val="000000"/>
          <w:sz w:val="26"/>
        </w:rPr>
        <w:t>более</w:t>
      </w:r>
      <w:r>
        <w:rPr>
          <w:rFonts w:ascii="Arial, sans-serif" w:eastAsia="Arial, sans-serif" w:hAnsi="Arial, sans-serif" w:cs="Arial, sans-serif"/>
          <w:color w:val="000000"/>
          <w:sz w:val="26"/>
        </w:rPr>
        <w:t xml:space="preserve"> </w:t>
      </w:r>
      <w:r>
        <w:rPr>
          <w:rFonts w:eastAsia="Calibri" w:cs="Calibri"/>
          <w:color w:val="000000"/>
          <w:sz w:val="26"/>
        </w:rPr>
        <w:t>чем</w:t>
      </w:r>
      <w:r>
        <w:rPr>
          <w:rFonts w:ascii="Arial, sans-serif" w:eastAsia="Arial, sans-serif" w:hAnsi="Arial, sans-serif" w:cs="Arial, sans-serif"/>
          <w:color w:val="000000"/>
          <w:sz w:val="26"/>
        </w:rPr>
        <w:t xml:space="preserve"> </w:t>
      </w:r>
      <w:r>
        <w:rPr>
          <w:rFonts w:eastAsia="Calibri" w:cs="Calibri"/>
          <w:color w:val="000000"/>
          <w:sz w:val="26"/>
        </w:rPr>
        <w:t>одного</w:t>
      </w:r>
      <w:r>
        <w:rPr>
          <w:rFonts w:ascii="Arial, sans-serif" w:eastAsia="Arial, sans-serif" w:hAnsi="Arial, sans-serif" w:cs="Arial, sans-serif"/>
          <w:color w:val="000000"/>
          <w:sz w:val="26"/>
        </w:rPr>
        <w:t xml:space="preserve"> </w:t>
      </w:r>
      <w:r>
        <w:rPr>
          <w:rFonts w:eastAsia="Calibri" w:cs="Calibri"/>
          <w:color w:val="000000"/>
          <w:sz w:val="26"/>
        </w:rPr>
        <w:t>рабочего</w:t>
      </w:r>
      <w:r>
        <w:rPr>
          <w:rFonts w:ascii="Arial, sans-serif" w:eastAsia="Arial, sans-serif" w:hAnsi="Arial, sans-serif" w:cs="Arial, sans-serif"/>
          <w:color w:val="000000"/>
          <w:sz w:val="26"/>
        </w:rPr>
        <w:t xml:space="preserve"> </w:t>
      </w:r>
      <w:r>
        <w:rPr>
          <w:rFonts w:eastAsia="Calibri" w:cs="Calibri"/>
          <w:color w:val="000000"/>
          <w:sz w:val="26"/>
        </w:rPr>
        <w:t>дня</w:t>
      </w:r>
      <w:r>
        <w:rPr>
          <w:rFonts w:ascii="Arial, sans-serif" w:eastAsia="Arial, sans-serif" w:hAnsi="Arial, sans-serif" w:cs="Arial, sans-serif"/>
          <w:color w:val="000000"/>
          <w:sz w:val="26"/>
        </w:rPr>
        <w:t xml:space="preserve">, </w:t>
      </w:r>
      <w:r>
        <w:rPr>
          <w:rFonts w:eastAsia="Calibri" w:cs="Calibri"/>
          <w:color w:val="000000"/>
          <w:sz w:val="26"/>
        </w:rPr>
        <w:t>информация</w:t>
      </w:r>
      <w:r>
        <w:rPr>
          <w:rFonts w:ascii="Arial, sans-serif" w:eastAsia="Arial, sans-serif" w:hAnsi="Arial, sans-serif" w:cs="Arial, sans-serif"/>
          <w:color w:val="000000"/>
          <w:sz w:val="26"/>
        </w:rPr>
        <w:t xml:space="preserve">, </w:t>
      </w:r>
      <w:r>
        <w:rPr>
          <w:rFonts w:eastAsia="Calibri" w:cs="Calibri"/>
          <w:color w:val="000000"/>
          <w:sz w:val="26"/>
        </w:rPr>
        <w:t>подлежащая</w:t>
      </w:r>
      <w:r>
        <w:rPr>
          <w:rFonts w:ascii="Arial, sans-serif" w:eastAsia="Arial, sans-serif" w:hAnsi="Arial, sans-serif" w:cs="Arial, sans-serif"/>
          <w:color w:val="000000"/>
          <w:sz w:val="26"/>
        </w:rPr>
        <w:t xml:space="preserve"> </w:t>
      </w:r>
      <w:r>
        <w:rPr>
          <w:rFonts w:eastAsia="Calibri" w:cs="Calibri"/>
          <w:color w:val="000000"/>
          <w:sz w:val="26"/>
        </w:rPr>
        <w:t>размещению</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Федеральным</w:t>
      </w:r>
      <w:r>
        <w:rPr>
          <w:rFonts w:ascii="Arial, sans-serif" w:eastAsia="Arial, sans-serif" w:hAnsi="Arial, sans-serif" w:cs="Arial, sans-serif"/>
          <w:color w:val="000000"/>
          <w:sz w:val="26"/>
        </w:rPr>
        <w:t xml:space="preserve"> </w:t>
      </w:r>
      <w:r>
        <w:rPr>
          <w:rFonts w:eastAsia="Calibri" w:cs="Calibri"/>
          <w:color w:val="000000"/>
          <w:sz w:val="26"/>
        </w:rPr>
        <w:t>законом</w:t>
      </w:r>
      <w:r>
        <w:rPr>
          <w:rFonts w:ascii="Arial, sans-serif" w:eastAsia="Arial, sans-serif" w:hAnsi="Arial, sans-serif" w:cs="Arial, sans-serif"/>
          <w:color w:val="000000"/>
          <w:sz w:val="26"/>
        </w:rPr>
        <w:t xml:space="preserve"> </w:t>
      </w:r>
      <w:r>
        <w:rPr>
          <w:rFonts w:eastAsia="Calibri" w:cs="Calibri"/>
          <w:color w:val="000000"/>
          <w:sz w:val="26"/>
        </w:rPr>
        <w:t>№</w:t>
      </w:r>
      <w:r>
        <w:rPr>
          <w:rFonts w:ascii="Arial, sans-serif" w:eastAsia="Arial, sans-serif" w:hAnsi="Arial, sans-serif" w:cs="Arial, sans-serif"/>
          <w:color w:val="000000"/>
          <w:sz w:val="26"/>
        </w:rPr>
        <w:t xml:space="preserve"> 223-</w:t>
      </w:r>
      <w:r>
        <w:rPr>
          <w:rFonts w:eastAsia="Calibri" w:cs="Calibri"/>
          <w:color w:val="000000"/>
          <w:sz w:val="26"/>
        </w:rPr>
        <w:t>ФЗ</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настоящим</w:t>
      </w:r>
      <w:r>
        <w:rPr>
          <w:rFonts w:ascii="Arial, sans-serif" w:eastAsia="Arial, sans-serif" w:hAnsi="Arial, sans-serif" w:cs="Arial, sans-serif"/>
          <w:color w:val="000000"/>
          <w:sz w:val="26"/>
        </w:rPr>
        <w:t xml:space="preserve"> </w:t>
      </w:r>
      <w:r>
        <w:rPr>
          <w:rFonts w:eastAsia="Calibri" w:cs="Calibri"/>
          <w:color w:val="000000"/>
          <w:sz w:val="26"/>
        </w:rPr>
        <w:t>Положением</w:t>
      </w:r>
      <w:r>
        <w:rPr>
          <w:rFonts w:ascii="Arial, sans-serif" w:eastAsia="Arial, sans-serif" w:hAnsi="Arial, sans-serif" w:cs="Arial, sans-serif"/>
          <w:color w:val="000000"/>
          <w:sz w:val="26"/>
        </w:rPr>
        <w:t xml:space="preserve">, </w:t>
      </w:r>
      <w:r>
        <w:rPr>
          <w:rFonts w:eastAsia="Calibri" w:cs="Calibri"/>
          <w:color w:val="000000"/>
          <w:sz w:val="26"/>
        </w:rPr>
        <w:t>размещается</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сайте</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последующим</w:t>
      </w:r>
      <w:r>
        <w:rPr>
          <w:rFonts w:ascii="Arial, sans-serif" w:eastAsia="Arial, sans-serif" w:hAnsi="Arial, sans-serif" w:cs="Arial, sans-serif"/>
          <w:color w:val="000000"/>
          <w:sz w:val="26"/>
        </w:rPr>
        <w:t xml:space="preserve"> </w:t>
      </w:r>
      <w:r>
        <w:rPr>
          <w:rFonts w:eastAsia="Calibri" w:cs="Calibri"/>
          <w:color w:val="000000"/>
          <w:sz w:val="26"/>
        </w:rPr>
        <w:t>размещением</w:t>
      </w:r>
      <w:r>
        <w:rPr>
          <w:rFonts w:ascii="Arial, sans-serif" w:eastAsia="Arial, sans-serif" w:hAnsi="Arial, sans-serif" w:cs="Arial, sans-serif"/>
          <w:color w:val="000000"/>
          <w:sz w:val="26"/>
        </w:rPr>
        <w:t xml:space="preserve"> </w:t>
      </w:r>
      <w:r>
        <w:rPr>
          <w:rFonts w:eastAsia="Calibri" w:cs="Calibri"/>
          <w:color w:val="000000"/>
          <w:sz w:val="26"/>
        </w:rPr>
        <w:t>ее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течение</w:t>
      </w:r>
      <w:r>
        <w:rPr>
          <w:rFonts w:ascii="Arial, sans-serif" w:eastAsia="Arial, sans-serif" w:hAnsi="Arial, sans-serif" w:cs="Arial, sans-serif"/>
          <w:color w:val="000000"/>
          <w:sz w:val="26"/>
        </w:rPr>
        <w:t xml:space="preserve"> </w:t>
      </w:r>
      <w:r>
        <w:rPr>
          <w:rFonts w:eastAsia="Calibri" w:cs="Calibri"/>
          <w:color w:val="000000"/>
          <w:sz w:val="26"/>
        </w:rPr>
        <w:t>одного</w:t>
      </w:r>
      <w:r>
        <w:rPr>
          <w:rFonts w:ascii="Arial, sans-serif" w:eastAsia="Arial, sans-serif" w:hAnsi="Arial, sans-serif" w:cs="Arial, sans-serif"/>
          <w:color w:val="000000"/>
          <w:sz w:val="26"/>
        </w:rPr>
        <w:t xml:space="preserve"> </w:t>
      </w:r>
      <w:r>
        <w:rPr>
          <w:rFonts w:eastAsia="Calibri" w:cs="Calibri"/>
          <w:color w:val="000000"/>
          <w:sz w:val="26"/>
        </w:rPr>
        <w:t>рабочего</w:t>
      </w:r>
      <w:r>
        <w:rPr>
          <w:rFonts w:ascii="Arial, sans-serif" w:eastAsia="Arial, sans-serif" w:hAnsi="Arial, sans-serif" w:cs="Arial, sans-serif"/>
          <w:color w:val="000000"/>
          <w:sz w:val="26"/>
        </w:rPr>
        <w:t xml:space="preserve"> </w:t>
      </w:r>
      <w:r>
        <w:rPr>
          <w:rFonts w:eastAsia="Calibri" w:cs="Calibri"/>
          <w:color w:val="000000"/>
          <w:sz w:val="26"/>
        </w:rPr>
        <w:t>дня</w:t>
      </w:r>
      <w:r>
        <w:rPr>
          <w:rFonts w:ascii="Arial, sans-serif" w:eastAsia="Arial, sans-serif" w:hAnsi="Arial, sans-serif" w:cs="Arial, sans-serif"/>
          <w:color w:val="000000"/>
          <w:sz w:val="26"/>
        </w:rPr>
        <w:t xml:space="preserve"> </w:t>
      </w:r>
      <w:r>
        <w:rPr>
          <w:rFonts w:eastAsia="Calibri" w:cs="Calibri"/>
          <w:color w:val="000000"/>
          <w:sz w:val="26"/>
        </w:rPr>
        <w:t>со</w:t>
      </w:r>
      <w:r>
        <w:rPr>
          <w:rFonts w:ascii="Arial, sans-serif" w:eastAsia="Arial, sans-serif" w:hAnsi="Arial, sans-serif" w:cs="Arial, sans-serif"/>
          <w:color w:val="000000"/>
          <w:sz w:val="26"/>
        </w:rPr>
        <w:t xml:space="preserve"> </w:t>
      </w:r>
      <w:r>
        <w:rPr>
          <w:rFonts w:eastAsia="Calibri" w:cs="Calibri"/>
          <w:color w:val="000000"/>
          <w:sz w:val="26"/>
        </w:rPr>
        <w:t>дня</w:t>
      </w:r>
      <w:r>
        <w:rPr>
          <w:rFonts w:ascii="Arial, sans-serif" w:eastAsia="Arial, sans-serif" w:hAnsi="Arial, sans-serif" w:cs="Arial, sans-serif"/>
          <w:color w:val="000000"/>
          <w:sz w:val="26"/>
        </w:rPr>
        <w:t xml:space="preserve"> </w:t>
      </w:r>
      <w:r>
        <w:rPr>
          <w:rFonts w:eastAsia="Calibri" w:cs="Calibri"/>
          <w:color w:val="000000"/>
          <w:sz w:val="26"/>
        </w:rPr>
        <w:t>устранения</w:t>
      </w:r>
      <w:r>
        <w:rPr>
          <w:rFonts w:ascii="Arial, sans-serif" w:eastAsia="Arial, sans-serif" w:hAnsi="Arial, sans-serif" w:cs="Arial, sans-serif"/>
          <w:color w:val="000000"/>
          <w:sz w:val="26"/>
        </w:rPr>
        <w:t xml:space="preserve"> </w:t>
      </w:r>
      <w:r>
        <w:rPr>
          <w:rFonts w:eastAsia="Calibri" w:cs="Calibri"/>
          <w:color w:val="000000"/>
          <w:sz w:val="26"/>
        </w:rPr>
        <w:t>технических</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иных</w:t>
      </w:r>
      <w:r>
        <w:rPr>
          <w:rFonts w:ascii="Arial, sans-serif" w:eastAsia="Arial, sans-serif" w:hAnsi="Arial, sans-serif" w:cs="Arial, sans-serif"/>
          <w:color w:val="000000"/>
          <w:sz w:val="26"/>
        </w:rPr>
        <w:t xml:space="preserve"> </w:t>
      </w:r>
      <w:r>
        <w:rPr>
          <w:rFonts w:eastAsia="Calibri" w:cs="Calibri"/>
          <w:color w:val="000000"/>
          <w:sz w:val="26"/>
        </w:rPr>
        <w:t>неполадок</w:t>
      </w:r>
      <w:r>
        <w:rPr>
          <w:rFonts w:ascii="Arial, sans-serif" w:eastAsia="Arial, sans-serif" w:hAnsi="Arial, sans-serif" w:cs="Arial, sans-serif"/>
          <w:color w:val="000000"/>
          <w:sz w:val="26"/>
        </w:rPr>
        <w:t xml:space="preserve">, </w:t>
      </w:r>
      <w:r>
        <w:rPr>
          <w:rFonts w:eastAsia="Calibri" w:cs="Calibri"/>
          <w:color w:val="000000"/>
          <w:sz w:val="26"/>
        </w:rPr>
        <w:t>блокирующих</w:t>
      </w:r>
      <w:r>
        <w:rPr>
          <w:rFonts w:ascii="Arial, sans-serif" w:eastAsia="Arial, sans-serif" w:hAnsi="Arial, sans-serif" w:cs="Arial, sans-serif"/>
          <w:color w:val="000000"/>
          <w:sz w:val="26"/>
        </w:rPr>
        <w:t xml:space="preserve"> </w:t>
      </w:r>
      <w:r>
        <w:rPr>
          <w:rFonts w:eastAsia="Calibri" w:cs="Calibri"/>
          <w:color w:val="000000"/>
          <w:sz w:val="26"/>
        </w:rPr>
        <w:t>доступ</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считается</w:t>
      </w:r>
      <w:r>
        <w:rPr>
          <w:rFonts w:ascii="Arial, sans-serif" w:eastAsia="Arial, sans-serif" w:hAnsi="Arial, sans-serif" w:cs="Arial, sans-serif"/>
          <w:color w:val="000000"/>
          <w:sz w:val="26"/>
        </w:rPr>
        <w:t xml:space="preserve"> </w:t>
      </w:r>
      <w:r>
        <w:rPr>
          <w:rFonts w:eastAsia="Calibri" w:cs="Calibri"/>
          <w:color w:val="000000"/>
          <w:sz w:val="26"/>
        </w:rPr>
        <w:t>размещенной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установленном</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w:t>
      </w:r>
    </w:p>
    <w:p w14:paraId="14F851EC" w14:textId="66674556" w:rsidR="00E53D3C" w:rsidRDefault="00E53D3C" w:rsidP="00E53D3C">
      <w:pPr>
        <w:ind w:firstLine="737"/>
        <w:jc w:val="both"/>
      </w:pPr>
      <w:r>
        <w:rPr>
          <w:rFonts w:ascii="Arial, sans-serif" w:eastAsia="Arial, sans-serif" w:hAnsi="Arial, sans-serif" w:cs="Arial, sans-serif"/>
          <w:color w:val="000000"/>
          <w:sz w:val="26"/>
        </w:rPr>
        <w:t xml:space="preserve">4.8. </w:t>
      </w:r>
      <w:r>
        <w:rPr>
          <w:rFonts w:eastAsia="Calibri" w:cs="Calibri"/>
          <w:color w:val="000000"/>
          <w:sz w:val="26"/>
        </w:rPr>
        <w:t>Размещение</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sidR="00716775">
        <w:rPr>
          <w:rFonts w:eastAsia="Calibri" w:cs="Calibri"/>
          <w:color w:val="000000"/>
          <w:sz w:val="26"/>
        </w:rPr>
        <w:t xml:space="preserve">на официальном сайте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сайте</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Федеральным</w:t>
      </w:r>
      <w:r>
        <w:rPr>
          <w:rFonts w:ascii="Arial, sans-serif" w:eastAsia="Arial, sans-serif" w:hAnsi="Arial, sans-serif" w:cs="Arial, sans-serif"/>
          <w:color w:val="000000"/>
          <w:sz w:val="26"/>
        </w:rPr>
        <w:t xml:space="preserve"> </w:t>
      </w:r>
      <w:r>
        <w:rPr>
          <w:rFonts w:eastAsia="Calibri" w:cs="Calibri"/>
          <w:color w:val="000000"/>
          <w:sz w:val="26"/>
        </w:rPr>
        <w:t>законом</w:t>
      </w:r>
      <w:r>
        <w:rPr>
          <w:rFonts w:ascii="Arial, sans-serif" w:eastAsia="Arial, sans-serif" w:hAnsi="Arial, sans-serif" w:cs="Arial, sans-serif"/>
          <w:color w:val="000000"/>
          <w:sz w:val="26"/>
        </w:rPr>
        <w:t xml:space="preserve"> № 223-</w:t>
      </w:r>
      <w:r>
        <w:rPr>
          <w:rFonts w:eastAsia="Calibri" w:cs="Calibri"/>
          <w:color w:val="000000"/>
          <w:sz w:val="26"/>
        </w:rPr>
        <w:t>ФЗ</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настоящим</w:t>
      </w:r>
      <w:r>
        <w:rPr>
          <w:rFonts w:ascii="Arial, sans-serif" w:eastAsia="Arial, sans-serif" w:hAnsi="Arial, sans-serif" w:cs="Arial, sans-serif"/>
          <w:color w:val="000000"/>
          <w:sz w:val="26"/>
        </w:rPr>
        <w:t xml:space="preserve"> </w:t>
      </w:r>
      <w:r>
        <w:rPr>
          <w:rFonts w:eastAsia="Calibri" w:cs="Calibri"/>
          <w:color w:val="000000"/>
          <w:sz w:val="26"/>
        </w:rPr>
        <w:t>Положением</w:t>
      </w:r>
      <w:r>
        <w:rPr>
          <w:rFonts w:ascii="Arial, sans-serif" w:eastAsia="Arial, sans-serif" w:hAnsi="Arial, sans-serif" w:cs="Arial, sans-serif"/>
          <w:color w:val="000000"/>
          <w:sz w:val="26"/>
        </w:rPr>
        <w:t xml:space="preserve"> </w:t>
      </w:r>
      <w:r>
        <w:rPr>
          <w:rFonts w:eastAsia="Calibri" w:cs="Calibri"/>
          <w:color w:val="000000"/>
          <w:sz w:val="26"/>
        </w:rPr>
        <w:t>информации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плана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доступны</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ознакомления</w:t>
      </w:r>
      <w:r>
        <w:rPr>
          <w:rFonts w:ascii="Arial, sans-serif" w:eastAsia="Arial, sans-serif" w:hAnsi="Arial, sans-serif" w:cs="Arial, sans-serif"/>
          <w:color w:val="000000"/>
          <w:sz w:val="26"/>
        </w:rPr>
        <w:t xml:space="preserve"> </w:t>
      </w:r>
      <w:r>
        <w:rPr>
          <w:rFonts w:eastAsia="Calibri" w:cs="Calibri"/>
          <w:color w:val="000000"/>
          <w:sz w:val="26"/>
        </w:rPr>
        <w:t>без</w:t>
      </w:r>
      <w:r>
        <w:rPr>
          <w:rFonts w:ascii="Arial, sans-serif" w:eastAsia="Arial, sans-serif" w:hAnsi="Arial, sans-serif" w:cs="Arial, sans-serif"/>
          <w:color w:val="000000"/>
          <w:sz w:val="26"/>
        </w:rPr>
        <w:t xml:space="preserve"> </w:t>
      </w:r>
      <w:r>
        <w:rPr>
          <w:rFonts w:eastAsia="Calibri" w:cs="Calibri"/>
          <w:color w:val="000000"/>
          <w:sz w:val="26"/>
        </w:rPr>
        <w:t>взимания</w:t>
      </w:r>
      <w:r>
        <w:rPr>
          <w:rFonts w:ascii="Arial, sans-serif" w:eastAsia="Arial, sans-serif" w:hAnsi="Arial, sans-serif" w:cs="Arial, sans-serif"/>
          <w:color w:val="000000"/>
          <w:sz w:val="26"/>
        </w:rPr>
        <w:t xml:space="preserve"> </w:t>
      </w:r>
      <w:r>
        <w:rPr>
          <w:rFonts w:eastAsia="Calibri" w:cs="Calibri"/>
          <w:color w:val="000000"/>
          <w:sz w:val="26"/>
        </w:rPr>
        <w:t>платы</w:t>
      </w:r>
      <w:r>
        <w:rPr>
          <w:rFonts w:ascii="Arial, sans-serif" w:eastAsia="Arial, sans-serif" w:hAnsi="Arial, sans-serif" w:cs="Arial, sans-serif"/>
          <w:color w:val="000000"/>
          <w:sz w:val="26"/>
        </w:rPr>
        <w:t>.</w:t>
      </w:r>
    </w:p>
    <w:p w14:paraId="156B827C" w14:textId="77777777" w:rsidR="00E53D3C" w:rsidRDefault="00E53D3C" w:rsidP="00E53D3C">
      <w:pPr>
        <w:ind w:firstLine="737"/>
        <w:jc w:val="both"/>
      </w:pPr>
      <w:r>
        <w:rPr>
          <w:rFonts w:ascii="Arial, sans-serif" w:eastAsia="Arial, sans-serif" w:hAnsi="Arial, sans-serif" w:cs="Arial, sans-serif"/>
          <w:color w:val="000000"/>
          <w:sz w:val="26"/>
        </w:rPr>
        <w:t xml:space="preserve">4.9.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позднее</w:t>
      </w:r>
      <w:r>
        <w:rPr>
          <w:rFonts w:ascii="Arial, sans-serif" w:eastAsia="Arial, sans-serif" w:hAnsi="Arial, sans-serif" w:cs="Arial, sans-serif"/>
          <w:color w:val="000000"/>
          <w:sz w:val="26"/>
        </w:rPr>
        <w:t xml:space="preserve"> 10-</w:t>
      </w:r>
      <w:r>
        <w:rPr>
          <w:rFonts w:eastAsia="Calibri" w:cs="Calibri"/>
          <w:color w:val="000000"/>
          <w:sz w:val="26"/>
        </w:rPr>
        <w:t>го</w:t>
      </w:r>
      <w:r>
        <w:rPr>
          <w:rFonts w:ascii="Arial, sans-serif" w:eastAsia="Arial, sans-serif" w:hAnsi="Arial, sans-serif" w:cs="Arial, sans-serif"/>
          <w:color w:val="000000"/>
          <w:sz w:val="26"/>
        </w:rPr>
        <w:t xml:space="preserve"> </w:t>
      </w:r>
      <w:r>
        <w:rPr>
          <w:rFonts w:eastAsia="Calibri" w:cs="Calibri"/>
          <w:color w:val="000000"/>
          <w:sz w:val="26"/>
        </w:rPr>
        <w:t>числа</w:t>
      </w:r>
      <w:r>
        <w:rPr>
          <w:rFonts w:ascii="Arial, sans-serif" w:eastAsia="Arial, sans-serif" w:hAnsi="Arial, sans-serif" w:cs="Arial, sans-serif"/>
          <w:color w:val="000000"/>
          <w:sz w:val="26"/>
        </w:rPr>
        <w:t xml:space="preserve"> </w:t>
      </w:r>
      <w:r>
        <w:rPr>
          <w:rFonts w:eastAsia="Calibri" w:cs="Calibri"/>
          <w:color w:val="000000"/>
          <w:sz w:val="26"/>
        </w:rPr>
        <w:t>месяца</w:t>
      </w:r>
      <w:r>
        <w:rPr>
          <w:rFonts w:ascii="Arial, sans-serif" w:eastAsia="Arial, sans-serif" w:hAnsi="Arial, sans-serif" w:cs="Arial, sans-serif"/>
          <w:color w:val="000000"/>
          <w:sz w:val="26"/>
        </w:rPr>
        <w:t xml:space="preserve">, </w:t>
      </w:r>
      <w:r>
        <w:rPr>
          <w:rFonts w:eastAsia="Calibri" w:cs="Calibri"/>
          <w:color w:val="000000"/>
          <w:sz w:val="26"/>
        </w:rPr>
        <w:t>следующего</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отчетным</w:t>
      </w:r>
      <w:r>
        <w:rPr>
          <w:rFonts w:ascii="Arial, sans-serif" w:eastAsia="Arial, sans-serif" w:hAnsi="Arial, sans-serif" w:cs="Arial, sans-serif"/>
          <w:color w:val="000000"/>
          <w:sz w:val="26"/>
        </w:rPr>
        <w:t xml:space="preserve"> </w:t>
      </w:r>
      <w:r>
        <w:rPr>
          <w:rFonts w:eastAsia="Calibri" w:cs="Calibri"/>
          <w:color w:val="000000"/>
          <w:sz w:val="26"/>
        </w:rPr>
        <w:t>месяцем</w:t>
      </w:r>
      <w:r>
        <w:rPr>
          <w:rFonts w:ascii="Arial, sans-serif" w:eastAsia="Arial, sans-serif" w:hAnsi="Arial, sans-serif" w:cs="Arial, sans-serif"/>
          <w:color w:val="000000"/>
          <w:sz w:val="26"/>
        </w:rPr>
        <w:t xml:space="preserve">, </w:t>
      </w:r>
      <w:r>
        <w:rPr>
          <w:rFonts w:eastAsia="Calibri" w:cs="Calibri"/>
          <w:color w:val="000000"/>
          <w:sz w:val="26"/>
        </w:rPr>
        <w:t>размещает</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w:t>
      </w:r>
    </w:p>
    <w:p w14:paraId="587987EB" w14:textId="77777777" w:rsidR="00E53D3C" w:rsidRDefault="00E53D3C" w:rsidP="00E53D3C">
      <w:pPr>
        <w:ind w:firstLine="737"/>
        <w:jc w:val="both"/>
      </w:pPr>
      <w:r>
        <w:rPr>
          <w:rFonts w:ascii="Arial, sans-serif" w:eastAsia="Arial, sans-serif" w:hAnsi="Arial, sans-serif" w:cs="Arial, sans-serif"/>
          <w:color w:val="000000"/>
          <w:sz w:val="26"/>
        </w:rPr>
        <w:t xml:space="preserve">1) </w:t>
      </w:r>
      <w:r>
        <w:rPr>
          <w:rFonts w:eastAsia="Calibri" w:cs="Calibri"/>
          <w:color w:val="000000"/>
          <w:sz w:val="26"/>
        </w:rPr>
        <w:t>сведения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количестве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общей</w:t>
      </w:r>
      <w:r>
        <w:rPr>
          <w:rFonts w:ascii="Arial, sans-serif" w:eastAsia="Arial, sans-serif" w:hAnsi="Arial, sans-serif" w:cs="Arial, sans-serif"/>
          <w:color w:val="000000"/>
          <w:sz w:val="26"/>
        </w:rPr>
        <w:t xml:space="preserve"> </w:t>
      </w:r>
      <w:r>
        <w:rPr>
          <w:rFonts w:eastAsia="Calibri" w:cs="Calibri"/>
          <w:color w:val="000000"/>
          <w:sz w:val="26"/>
        </w:rPr>
        <w:t>стоимости</w:t>
      </w:r>
      <w:r>
        <w:rPr>
          <w:rFonts w:ascii="Arial, sans-serif" w:eastAsia="Arial, sans-serif" w:hAnsi="Arial, sans-serif" w:cs="Arial, sans-serif"/>
          <w:color w:val="000000"/>
          <w:sz w:val="26"/>
        </w:rPr>
        <w:t xml:space="preserve"> </w:t>
      </w:r>
      <w:r>
        <w:rPr>
          <w:rFonts w:eastAsia="Calibri" w:cs="Calibri"/>
          <w:color w:val="000000"/>
          <w:sz w:val="26"/>
        </w:rPr>
        <w:t>договоров</w:t>
      </w:r>
      <w:r>
        <w:rPr>
          <w:rFonts w:ascii="Arial, sans-serif" w:eastAsia="Arial, sans-serif" w:hAnsi="Arial, sans-serif" w:cs="Arial, sans-serif"/>
          <w:color w:val="000000"/>
          <w:sz w:val="26"/>
        </w:rPr>
        <w:t xml:space="preserve">, </w:t>
      </w:r>
      <w:r>
        <w:rPr>
          <w:rFonts w:eastAsia="Calibri" w:cs="Calibri"/>
          <w:color w:val="000000"/>
          <w:sz w:val="26"/>
        </w:rPr>
        <w:t>заключенных</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результатам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том</w:t>
      </w:r>
      <w:r>
        <w:rPr>
          <w:rFonts w:ascii="Arial, sans-serif" w:eastAsia="Arial, sans-serif" w:hAnsi="Arial, sans-serif" w:cs="Arial, sans-serif"/>
          <w:color w:val="000000"/>
          <w:sz w:val="26"/>
        </w:rPr>
        <w:t xml:space="preserve"> </w:t>
      </w:r>
      <w:r>
        <w:rPr>
          <w:rFonts w:eastAsia="Calibri" w:cs="Calibri"/>
          <w:color w:val="000000"/>
          <w:sz w:val="26"/>
        </w:rPr>
        <w:t>числе</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общей</w:t>
      </w:r>
      <w:r>
        <w:rPr>
          <w:rFonts w:ascii="Arial, sans-serif" w:eastAsia="Arial, sans-serif" w:hAnsi="Arial, sans-serif" w:cs="Arial, sans-serif"/>
          <w:color w:val="000000"/>
          <w:sz w:val="26"/>
        </w:rPr>
        <w:t xml:space="preserve"> </w:t>
      </w:r>
      <w:r>
        <w:rPr>
          <w:rFonts w:eastAsia="Calibri" w:cs="Calibri"/>
          <w:color w:val="000000"/>
          <w:sz w:val="26"/>
        </w:rPr>
        <w:t>стоимости</w:t>
      </w:r>
      <w:r>
        <w:rPr>
          <w:rFonts w:ascii="Arial, sans-serif" w:eastAsia="Arial, sans-serif" w:hAnsi="Arial, sans-serif" w:cs="Arial, sans-serif"/>
          <w:color w:val="000000"/>
          <w:sz w:val="26"/>
        </w:rPr>
        <w:t xml:space="preserve"> </w:t>
      </w:r>
      <w:r>
        <w:rPr>
          <w:rFonts w:eastAsia="Calibri" w:cs="Calibri"/>
          <w:color w:val="000000"/>
          <w:sz w:val="26"/>
        </w:rPr>
        <w:t>договоров</w:t>
      </w:r>
      <w:r>
        <w:rPr>
          <w:rFonts w:ascii="Arial, sans-serif" w:eastAsia="Arial, sans-serif" w:hAnsi="Arial, sans-serif" w:cs="Arial, sans-serif"/>
          <w:color w:val="000000"/>
          <w:sz w:val="26"/>
        </w:rPr>
        <w:t xml:space="preserve">, </w:t>
      </w:r>
      <w:r>
        <w:rPr>
          <w:rFonts w:eastAsia="Calibri" w:cs="Calibri"/>
          <w:color w:val="000000"/>
          <w:sz w:val="26"/>
        </w:rPr>
        <w:t>информация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которых</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внесена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реестр</w:t>
      </w:r>
      <w:r>
        <w:rPr>
          <w:rFonts w:ascii="Arial, sans-serif" w:eastAsia="Arial, sans-serif" w:hAnsi="Arial, sans-serif" w:cs="Arial, sans-serif"/>
          <w:color w:val="000000"/>
          <w:sz w:val="26"/>
        </w:rPr>
        <w:t xml:space="preserve"> </w:t>
      </w:r>
      <w:r>
        <w:rPr>
          <w:rFonts w:eastAsia="Calibri" w:cs="Calibri"/>
          <w:color w:val="000000"/>
          <w:sz w:val="26"/>
        </w:rPr>
        <w:t>договоров</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частью</w:t>
      </w:r>
      <w:r>
        <w:rPr>
          <w:rFonts w:ascii="Arial, sans-serif" w:eastAsia="Arial, sans-serif" w:hAnsi="Arial, sans-serif" w:cs="Arial, sans-serif"/>
          <w:color w:val="000000"/>
          <w:sz w:val="26"/>
        </w:rPr>
        <w:t xml:space="preserve"> 3 </w:t>
      </w:r>
      <w:r>
        <w:rPr>
          <w:rFonts w:eastAsia="Calibri" w:cs="Calibri"/>
          <w:color w:val="000000"/>
          <w:sz w:val="26"/>
        </w:rPr>
        <w:t>статьи</w:t>
      </w:r>
      <w:r>
        <w:rPr>
          <w:rFonts w:ascii="Arial, sans-serif" w:eastAsia="Arial, sans-serif" w:hAnsi="Arial, sans-serif" w:cs="Arial, sans-serif"/>
          <w:color w:val="000000"/>
          <w:sz w:val="26"/>
        </w:rPr>
        <w:t xml:space="preserve"> 4.1 </w:t>
      </w:r>
      <w:r>
        <w:rPr>
          <w:rFonts w:eastAsia="Calibri" w:cs="Calibri"/>
          <w:color w:val="000000"/>
          <w:sz w:val="26"/>
        </w:rPr>
        <w:t>Федерального</w:t>
      </w:r>
      <w:r>
        <w:rPr>
          <w:rFonts w:ascii="Arial, sans-serif" w:eastAsia="Arial, sans-serif" w:hAnsi="Arial, sans-serif" w:cs="Arial, sans-serif"/>
          <w:color w:val="000000"/>
          <w:sz w:val="26"/>
        </w:rPr>
        <w:t xml:space="preserve"> </w:t>
      </w:r>
      <w:r>
        <w:rPr>
          <w:rFonts w:eastAsia="Calibri" w:cs="Calibri"/>
          <w:color w:val="000000"/>
          <w:sz w:val="26"/>
        </w:rPr>
        <w:t>закона</w:t>
      </w:r>
      <w:r>
        <w:rPr>
          <w:rFonts w:ascii="Arial, sans-serif" w:eastAsia="Arial, sans-serif" w:hAnsi="Arial, sans-serif" w:cs="Arial, sans-serif"/>
          <w:color w:val="000000"/>
          <w:sz w:val="26"/>
        </w:rPr>
        <w:t xml:space="preserve"> </w:t>
      </w:r>
      <w:r>
        <w:rPr>
          <w:rFonts w:eastAsia="Calibri" w:cs="Calibri"/>
          <w:color w:val="000000"/>
          <w:sz w:val="26"/>
        </w:rPr>
        <w:t>№</w:t>
      </w:r>
      <w:r>
        <w:rPr>
          <w:rFonts w:ascii="Arial, sans-serif" w:eastAsia="Arial, sans-serif" w:hAnsi="Arial, sans-serif" w:cs="Arial, sans-serif"/>
          <w:color w:val="000000"/>
          <w:sz w:val="26"/>
        </w:rPr>
        <w:t xml:space="preserve"> 223-</w:t>
      </w:r>
      <w:r>
        <w:rPr>
          <w:rFonts w:eastAsia="Calibri" w:cs="Calibri"/>
          <w:color w:val="000000"/>
          <w:sz w:val="26"/>
        </w:rPr>
        <w:t>ФЗ</w:t>
      </w:r>
      <w:r>
        <w:rPr>
          <w:rFonts w:ascii="Arial, sans-serif" w:eastAsia="Arial, sans-serif" w:hAnsi="Arial, sans-serif" w:cs="Arial, sans-serif"/>
          <w:color w:val="000000"/>
          <w:sz w:val="26"/>
        </w:rPr>
        <w:t>;</w:t>
      </w:r>
    </w:p>
    <w:p w14:paraId="4960170A" w14:textId="77777777" w:rsidR="00E53D3C" w:rsidRDefault="00E53D3C" w:rsidP="00E53D3C">
      <w:pPr>
        <w:ind w:firstLine="737"/>
        <w:jc w:val="both"/>
      </w:pPr>
      <w:r>
        <w:rPr>
          <w:rFonts w:ascii="Arial, sans-serif" w:eastAsia="Arial, sans-serif" w:hAnsi="Arial, sans-serif" w:cs="Arial, sans-serif"/>
          <w:color w:val="000000"/>
          <w:sz w:val="26"/>
        </w:rPr>
        <w:t xml:space="preserve">2) </w:t>
      </w:r>
      <w:r>
        <w:rPr>
          <w:rFonts w:eastAsia="Calibri" w:cs="Calibri"/>
          <w:color w:val="000000"/>
          <w:sz w:val="26"/>
        </w:rPr>
        <w:t>сведения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количестве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общей</w:t>
      </w:r>
      <w:r>
        <w:rPr>
          <w:rFonts w:ascii="Arial, sans-serif" w:eastAsia="Arial, sans-serif" w:hAnsi="Arial, sans-serif" w:cs="Arial, sans-serif"/>
          <w:color w:val="000000"/>
          <w:sz w:val="26"/>
        </w:rPr>
        <w:t xml:space="preserve"> </w:t>
      </w:r>
      <w:r>
        <w:rPr>
          <w:rFonts w:eastAsia="Calibri" w:cs="Calibri"/>
          <w:color w:val="000000"/>
          <w:sz w:val="26"/>
        </w:rPr>
        <w:t>стоимости</w:t>
      </w:r>
      <w:r>
        <w:rPr>
          <w:rFonts w:ascii="Arial, sans-serif" w:eastAsia="Arial, sans-serif" w:hAnsi="Arial, sans-serif" w:cs="Arial, sans-serif"/>
          <w:color w:val="000000"/>
          <w:sz w:val="26"/>
        </w:rPr>
        <w:t xml:space="preserve"> </w:t>
      </w:r>
      <w:r>
        <w:rPr>
          <w:rFonts w:eastAsia="Calibri" w:cs="Calibri"/>
          <w:color w:val="000000"/>
          <w:sz w:val="26"/>
        </w:rPr>
        <w:t>договоров</w:t>
      </w:r>
      <w:r>
        <w:rPr>
          <w:rFonts w:ascii="Arial, sans-serif" w:eastAsia="Arial, sans-serif" w:hAnsi="Arial, sans-serif" w:cs="Arial, sans-serif"/>
          <w:color w:val="000000"/>
          <w:sz w:val="26"/>
        </w:rPr>
        <w:t xml:space="preserve">, </w:t>
      </w:r>
      <w:r>
        <w:rPr>
          <w:rFonts w:eastAsia="Calibri" w:cs="Calibri"/>
          <w:color w:val="000000"/>
          <w:sz w:val="26"/>
        </w:rPr>
        <w:t>заключенных</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результатам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у</w:t>
      </w:r>
      <w:r>
        <w:rPr>
          <w:rFonts w:ascii="Arial, sans-serif" w:eastAsia="Arial, sans-serif" w:hAnsi="Arial, sans-serif" w:cs="Arial, sans-serif"/>
          <w:color w:val="000000"/>
          <w:sz w:val="26"/>
        </w:rPr>
        <w:t xml:space="preserve"> </w:t>
      </w:r>
      <w:r>
        <w:rPr>
          <w:rFonts w:eastAsia="Calibri" w:cs="Calibri"/>
          <w:color w:val="000000"/>
          <w:sz w:val="26"/>
        </w:rPr>
        <w:t>единственного</w:t>
      </w:r>
      <w:r>
        <w:rPr>
          <w:rFonts w:ascii="Arial, sans-serif" w:eastAsia="Arial, sans-serif" w:hAnsi="Arial, sans-serif" w:cs="Arial, sans-serif"/>
          <w:color w:val="000000"/>
          <w:sz w:val="26"/>
        </w:rPr>
        <w:t xml:space="preserve"> </w:t>
      </w:r>
      <w:r>
        <w:rPr>
          <w:rFonts w:eastAsia="Calibri" w:cs="Calibri"/>
          <w:color w:val="000000"/>
          <w:sz w:val="26"/>
        </w:rPr>
        <w:t>поставщика</w:t>
      </w:r>
      <w:r>
        <w:rPr>
          <w:rFonts w:ascii="Arial, sans-serif" w:eastAsia="Arial, sans-serif" w:hAnsi="Arial, sans-serif" w:cs="Arial, sans-serif"/>
          <w:color w:val="000000"/>
          <w:sz w:val="26"/>
        </w:rPr>
        <w:t xml:space="preserve"> (</w:t>
      </w:r>
      <w:r>
        <w:rPr>
          <w:rFonts w:eastAsia="Calibri" w:cs="Calibri"/>
          <w:color w:val="000000"/>
          <w:sz w:val="26"/>
        </w:rPr>
        <w:t>исполнителя</w:t>
      </w:r>
      <w:r>
        <w:rPr>
          <w:rFonts w:ascii="Arial, sans-serif" w:eastAsia="Arial, sans-serif" w:hAnsi="Arial, sans-serif" w:cs="Arial, sans-serif"/>
          <w:color w:val="000000"/>
          <w:sz w:val="26"/>
        </w:rPr>
        <w:t xml:space="preserve">, </w:t>
      </w:r>
      <w:r>
        <w:rPr>
          <w:rFonts w:eastAsia="Calibri" w:cs="Calibri"/>
          <w:color w:val="000000"/>
          <w:sz w:val="26"/>
        </w:rPr>
        <w:t>подрядчика</w:t>
      </w:r>
      <w:r>
        <w:rPr>
          <w:rFonts w:ascii="Arial, sans-serif" w:eastAsia="Arial, sans-serif" w:hAnsi="Arial, sans-serif" w:cs="Arial, sans-serif"/>
          <w:color w:val="000000"/>
          <w:sz w:val="26"/>
        </w:rPr>
        <w:t>);</w:t>
      </w:r>
    </w:p>
    <w:p w14:paraId="0660BE37" w14:textId="77777777" w:rsidR="00E53D3C" w:rsidRDefault="00E53D3C" w:rsidP="00E53D3C">
      <w:pPr>
        <w:ind w:firstLine="737"/>
        <w:jc w:val="both"/>
      </w:pPr>
      <w:r>
        <w:rPr>
          <w:rFonts w:ascii="Arial, sans-serif" w:eastAsia="Arial, sans-serif" w:hAnsi="Arial, sans-serif" w:cs="Arial, sans-serif"/>
          <w:color w:val="000000"/>
          <w:sz w:val="26"/>
        </w:rPr>
        <w:t xml:space="preserve">3) </w:t>
      </w:r>
      <w:r>
        <w:rPr>
          <w:rFonts w:eastAsia="Calibri" w:cs="Calibri"/>
          <w:color w:val="000000"/>
          <w:sz w:val="26"/>
        </w:rPr>
        <w:t>сведения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количестве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стоимости</w:t>
      </w:r>
      <w:r>
        <w:rPr>
          <w:rFonts w:ascii="Arial, sans-serif" w:eastAsia="Arial, sans-serif" w:hAnsi="Arial, sans-serif" w:cs="Arial, sans-serif"/>
          <w:color w:val="000000"/>
          <w:sz w:val="26"/>
        </w:rPr>
        <w:t xml:space="preserve"> </w:t>
      </w:r>
      <w:r>
        <w:rPr>
          <w:rFonts w:eastAsia="Calibri" w:cs="Calibri"/>
          <w:color w:val="000000"/>
          <w:sz w:val="26"/>
        </w:rPr>
        <w:t>договоров</w:t>
      </w:r>
      <w:r>
        <w:rPr>
          <w:rFonts w:ascii="Arial, sans-serif" w:eastAsia="Arial, sans-serif" w:hAnsi="Arial, sans-serif" w:cs="Arial, sans-serif"/>
          <w:color w:val="000000"/>
          <w:sz w:val="26"/>
        </w:rPr>
        <w:t xml:space="preserve">, </w:t>
      </w:r>
      <w:r>
        <w:rPr>
          <w:rFonts w:eastAsia="Calibri" w:cs="Calibri"/>
          <w:color w:val="000000"/>
          <w:sz w:val="26"/>
        </w:rPr>
        <w:t>заключенных</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единственным</w:t>
      </w:r>
      <w:r>
        <w:rPr>
          <w:rFonts w:ascii="Arial, sans-serif" w:eastAsia="Arial, sans-serif" w:hAnsi="Arial, sans-serif" w:cs="Arial, sans-serif"/>
          <w:color w:val="000000"/>
          <w:sz w:val="26"/>
        </w:rPr>
        <w:t xml:space="preserve"> </w:t>
      </w:r>
      <w:r>
        <w:rPr>
          <w:rFonts w:eastAsia="Calibri" w:cs="Calibri"/>
          <w:color w:val="000000"/>
          <w:sz w:val="26"/>
        </w:rPr>
        <w:t>поставщиком</w:t>
      </w:r>
      <w:r>
        <w:rPr>
          <w:rFonts w:ascii="Arial, sans-serif" w:eastAsia="Arial, sans-serif" w:hAnsi="Arial, sans-serif" w:cs="Arial, sans-serif"/>
          <w:color w:val="000000"/>
          <w:sz w:val="26"/>
        </w:rPr>
        <w:t xml:space="preserve"> (</w:t>
      </w:r>
      <w:r>
        <w:rPr>
          <w:rFonts w:eastAsia="Calibri" w:cs="Calibri"/>
          <w:color w:val="000000"/>
          <w:sz w:val="26"/>
        </w:rPr>
        <w:t>исполнителем</w:t>
      </w:r>
      <w:r>
        <w:rPr>
          <w:rFonts w:ascii="Arial, sans-serif" w:eastAsia="Arial, sans-serif" w:hAnsi="Arial, sans-serif" w:cs="Arial, sans-serif"/>
          <w:color w:val="000000"/>
          <w:sz w:val="26"/>
        </w:rPr>
        <w:t xml:space="preserve">, </w:t>
      </w:r>
      <w:r>
        <w:rPr>
          <w:rFonts w:eastAsia="Calibri" w:cs="Calibri"/>
          <w:color w:val="000000"/>
          <w:sz w:val="26"/>
        </w:rPr>
        <w:t>подрядчиком</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результатам</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признанной</w:t>
      </w:r>
      <w:r>
        <w:rPr>
          <w:rFonts w:ascii="Arial, sans-serif" w:eastAsia="Arial, sans-serif" w:hAnsi="Arial, sans-serif" w:cs="Arial, sans-serif"/>
          <w:color w:val="000000"/>
          <w:sz w:val="26"/>
        </w:rPr>
        <w:t xml:space="preserve"> </w:t>
      </w:r>
      <w:r>
        <w:rPr>
          <w:rFonts w:eastAsia="Calibri" w:cs="Calibri"/>
          <w:color w:val="000000"/>
          <w:sz w:val="26"/>
        </w:rPr>
        <w:t>несостоявшейся</w:t>
      </w:r>
      <w:r>
        <w:rPr>
          <w:rFonts w:ascii="Arial, sans-serif" w:eastAsia="Arial, sans-serif" w:hAnsi="Arial, sans-serif" w:cs="Arial, sans-serif"/>
          <w:color w:val="000000"/>
          <w:sz w:val="26"/>
        </w:rPr>
        <w:t>.</w:t>
      </w:r>
    </w:p>
    <w:p w14:paraId="486E06D1" w14:textId="79E0CFD1" w:rsidR="00E53D3C" w:rsidRDefault="00E53D3C" w:rsidP="00E53D3C">
      <w:pPr>
        <w:ind w:firstLine="737"/>
        <w:jc w:val="both"/>
      </w:pPr>
      <w:r>
        <w:rPr>
          <w:rFonts w:ascii="Arial, sans-serif" w:eastAsia="Arial, sans-serif" w:hAnsi="Arial, sans-serif" w:cs="Arial, sans-serif"/>
          <w:color w:val="000000"/>
          <w:sz w:val="26"/>
        </w:rPr>
        <w:t xml:space="preserve">4.10.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подлежат</w:t>
      </w:r>
      <w:r>
        <w:rPr>
          <w:rFonts w:ascii="Arial, sans-serif" w:eastAsia="Arial, sans-serif" w:hAnsi="Arial, sans-serif" w:cs="Arial, sans-serif"/>
          <w:color w:val="000000"/>
          <w:sz w:val="26"/>
        </w:rPr>
        <w:t xml:space="preserve"> </w:t>
      </w:r>
      <w:r>
        <w:rPr>
          <w:rFonts w:eastAsia="Calibri" w:cs="Calibri"/>
          <w:color w:val="000000"/>
          <w:sz w:val="26"/>
        </w:rPr>
        <w:t>размещению</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sidR="00716775">
        <w:rPr>
          <w:rFonts w:ascii="Arial, sans-serif" w:eastAsia="Arial, sans-serif" w:hAnsi="Arial, sans-serif" w:cs="Arial, sans-serif"/>
          <w:color w:val="000000"/>
          <w:sz w:val="26"/>
        </w:rPr>
        <w:t xml:space="preserve">информация о закупках </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sidR="00716775">
        <w:rPr>
          <w:rFonts w:ascii="Arial, sans-serif" w:eastAsia="Arial, sans-serif" w:hAnsi="Arial, sans-serif" w:cs="Arial, sans-serif"/>
          <w:color w:val="000000"/>
          <w:sz w:val="26"/>
        </w:rPr>
        <w:t xml:space="preserve"> сведения о которых </w:t>
      </w:r>
      <w:r>
        <w:rPr>
          <w:rFonts w:ascii="Arial, sans-serif" w:eastAsia="Arial, sans-serif" w:hAnsi="Arial, sans-serif" w:cs="Arial, sans-serif"/>
          <w:color w:val="000000"/>
          <w:sz w:val="26"/>
        </w:rPr>
        <w:t xml:space="preserve"> </w:t>
      </w:r>
      <w:r>
        <w:rPr>
          <w:rFonts w:eastAsia="Calibri" w:cs="Calibri"/>
          <w:color w:val="000000"/>
          <w:sz w:val="26"/>
        </w:rPr>
        <w:t>составляю</w:t>
      </w:r>
      <w:r w:rsidR="00716775">
        <w:rPr>
          <w:rFonts w:eastAsia="Calibri" w:cs="Calibri"/>
          <w:color w:val="000000"/>
          <w:sz w:val="26"/>
        </w:rPr>
        <w:t xml:space="preserve">т </w:t>
      </w:r>
      <w:r>
        <w:rPr>
          <w:rFonts w:ascii="Arial, sans-serif" w:eastAsia="Arial, sans-serif" w:hAnsi="Arial, sans-serif" w:cs="Arial, sans-serif"/>
          <w:color w:val="000000"/>
          <w:sz w:val="26"/>
        </w:rPr>
        <w:t xml:space="preserve"> </w:t>
      </w:r>
      <w:r>
        <w:rPr>
          <w:rFonts w:eastAsia="Calibri" w:cs="Calibri"/>
          <w:color w:val="000000"/>
          <w:sz w:val="26"/>
        </w:rPr>
        <w:t>государственную</w:t>
      </w:r>
      <w:r>
        <w:rPr>
          <w:rFonts w:ascii="Arial, sans-serif" w:eastAsia="Arial, sans-serif" w:hAnsi="Arial, sans-serif" w:cs="Arial, sans-serif"/>
          <w:color w:val="000000"/>
          <w:sz w:val="26"/>
        </w:rPr>
        <w:t xml:space="preserve"> </w:t>
      </w:r>
      <w:r>
        <w:rPr>
          <w:rFonts w:eastAsia="Calibri" w:cs="Calibri"/>
          <w:color w:val="000000"/>
          <w:sz w:val="26"/>
        </w:rPr>
        <w:t>тайну</w:t>
      </w:r>
      <w:r w:rsidRPr="00834ED8">
        <w:rPr>
          <w:sz w:val="26"/>
          <w:szCs w:val="26"/>
        </w:rPr>
        <w:t>,</w:t>
      </w:r>
      <w:r w:rsidR="00716775">
        <w:rPr>
          <w:sz w:val="26"/>
          <w:szCs w:val="26"/>
        </w:rPr>
        <w:t xml:space="preserve"> информация</w:t>
      </w:r>
      <w:r w:rsidRPr="00834ED8">
        <w:rPr>
          <w:sz w:val="26"/>
          <w:szCs w:val="26"/>
        </w:rPr>
        <w:t xml:space="preserve">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r>
        <w:rPr>
          <w:rFonts w:ascii="Arial, sans-serif" w:eastAsia="Arial, sans-serif" w:hAnsi="Arial, sans-serif" w:cs="Arial, sans-serif"/>
          <w:color w:val="000000"/>
          <w:sz w:val="26"/>
        </w:rPr>
        <w:t xml:space="preserve">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w:t>
      </w:r>
      <w:r w:rsidR="00716775" w:rsidRPr="00716775">
        <w:rPr>
          <w:rFonts w:ascii="Arial, sans-serif" w:eastAsia="Arial, sans-serif" w:hAnsi="Arial, sans-serif" w:cs="Arial, sans-serif"/>
          <w:color w:val="000000"/>
          <w:sz w:val="26"/>
        </w:rPr>
        <w:t>информация о заключении и об исполнении договоров, заключенных по результатам осуществления таких закупок. Информация о закупках, проводимых в случаях, определенных Правительством</w:t>
      </w:r>
      <w:r w:rsidR="00716775">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частью</w:t>
      </w:r>
      <w:r>
        <w:rPr>
          <w:rFonts w:ascii="Arial, sans-serif" w:eastAsia="Arial, sans-serif" w:hAnsi="Arial, sans-serif" w:cs="Arial, sans-serif"/>
          <w:color w:val="000000"/>
          <w:sz w:val="26"/>
        </w:rPr>
        <w:t xml:space="preserve"> 16 </w:t>
      </w:r>
      <w:r>
        <w:rPr>
          <w:rFonts w:eastAsia="Calibri" w:cs="Calibri"/>
          <w:color w:val="000000"/>
          <w:sz w:val="26"/>
        </w:rPr>
        <w:t>статьи</w:t>
      </w:r>
      <w:r>
        <w:rPr>
          <w:rFonts w:ascii="Arial, sans-serif" w:eastAsia="Arial, sans-serif" w:hAnsi="Arial, sans-serif" w:cs="Arial, sans-serif"/>
          <w:color w:val="000000"/>
          <w:sz w:val="26"/>
        </w:rPr>
        <w:t xml:space="preserve"> 4 </w:t>
      </w:r>
      <w:r>
        <w:rPr>
          <w:rFonts w:eastAsia="Calibri" w:cs="Calibri"/>
          <w:color w:val="000000"/>
          <w:sz w:val="26"/>
        </w:rPr>
        <w:t>Федерального</w:t>
      </w:r>
      <w:r>
        <w:rPr>
          <w:rFonts w:ascii="Arial, sans-serif" w:eastAsia="Arial, sans-serif" w:hAnsi="Arial, sans-serif" w:cs="Arial, sans-serif"/>
          <w:color w:val="000000"/>
          <w:sz w:val="26"/>
        </w:rPr>
        <w:t xml:space="preserve"> </w:t>
      </w:r>
      <w:r>
        <w:rPr>
          <w:rFonts w:eastAsia="Calibri" w:cs="Calibri"/>
          <w:color w:val="000000"/>
          <w:sz w:val="26"/>
        </w:rPr>
        <w:t>закона</w:t>
      </w:r>
      <w:r>
        <w:rPr>
          <w:rFonts w:ascii="Arial, sans-serif" w:eastAsia="Arial, sans-serif" w:hAnsi="Arial, sans-serif" w:cs="Arial, sans-serif"/>
          <w:color w:val="000000"/>
          <w:sz w:val="26"/>
        </w:rPr>
        <w:t xml:space="preserve"> </w:t>
      </w:r>
      <w:r>
        <w:rPr>
          <w:rFonts w:eastAsia="Calibri" w:cs="Calibri"/>
          <w:color w:val="000000"/>
          <w:sz w:val="26"/>
        </w:rPr>
        <w:t>№</w:t>
      </w:r>
      <w:r>
        <w:rPr>
          <w:rFonts w:ascii="Arial, sans-serif" w:eastAsia="Arial, sans-serif" w:hAnsi="Arial, sans-serif" w:cs="Arial, sans-serif"/>
          <w:color w:val="000000"/>
          <w:sz w:val="26"/>
        </w:rPr>
        <w:t xml:space="preserve"> 223-</w:t>
      </w:r>
      <w:r>
        <w:rPr>
          <w:rFonts w:eastAsia="Calibri" w:cs="Calibri"/>
          <w:color w:val="000000"/>
          <w:sz w:val="26"/>
        </w:rPr>
        <w:t>ФЗ</w:t>
      </w:r>
      <w:r w:rsidR="00716775">
        <w:rPr>
          <w:rFonts w:eastAsia="Calibri" w:cs="Calibri"/>
          <w:color w:val="000000"/>
          <w:sz w:val="26"/>
        </w:rPr>
        <w:t xml:space="preserve">, </w:t>
      </w:r>
      <w:r w:rsidR="00716775" w:rsidRPr="00716775">
        <w:rPr>
          <w:rFonts w:eastAsia="Calibri" w:cs="Calibri"/>
          <w:color w:val="000000"/>
          <w:sz w:val="26"/>
        </w:rPr>
        <w:t>а также о заключении</w:t>
      </w:r>
      <w:r w:rsidR="00716775">
        <w:rPr>
          <w:rFonts w:eastAsia="Calibri" w:cs="Calibri"/>
          <w:color w:val="000000"/>
          <w:sz w:val="26"/>
        </w:rPr>
        <w:t xml:space="preserve"> </w:t>
      </w:r>
      <w:r w:rsidR="00716775" w:rsidRPr="00716775">
        <w:rPr>
          <w:rFonts w:eastAsia="Calibri" w:cs="Calibri"/>
          <w:color w:val="000000"/>
          <w:sz w:val="26"/>
        </w:rPr>
        <w:t>и об исполнении договоров, заключенных по результатам осуществления таких закупок, не подлежит размещению на официальном сайте.</w:t>
      </w:r>
      <w:r>
        <w:rPr>
          <w:rFonts w:ascii="Arial, sans-serif" w:eastAsia="Arial, sans-serif" w:hAnsi="Arial, sans-serif" w:cs="Arial, sans-serif"/>
          <w:color w:val="000000"/>
          <w:sz w:val="26"/>
        </w:rPr>
        <w:t>.</w:t>
      </w:r>
    </w:p>
    <w:p w14:paraId="40085AAA" w14:textId="2471DD60" w:rsidR="00E53D3C" w:rsidRDefault="00E53D3C" w:rsidP="00E53D3C">
      <w:pPr>
        <w:ind w:firstLine="737"/>
        <w:jc w:val="both"/>
      </w:pP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размещает</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Pr>
          <w:rFonts w:eastAsia="Calibri" w:cs="Calibri"/>
          <w:color w:val="000000"/>
          <w:sz w:val="26"/>
        </w:rPr>
        <w:t>следующ</w:t>
      </w:r>
      <w:r w:rsidR="00716775">
        <w:rPr>
          <w:rFonts w:eastAsia="Calibri" w:cs="Calibri"/>
          <w:color w:val="000000"/>
          <w:sz w:val="26"/>
        </w:rPr>
        <w:t>ую информацию</w:t>
      </w:r>
      <w:r>
        <w:rPr>
          <w:rFonts w:ascii="Arial, sans-serif" w:eastAsia="Arial, sans-serif" w:hAnsi="Arial, sans-serif" w:cs="Arial, sans-serif"/>
          <w:color w:val="000000"/>
          <w:sz w:val="26"/>
        </w:rPr>
        <w:t>:</w:t>
      </w:r>
    </w:p>
    <w:p w14:paraId="1B8B0453" w14:textId="64F35424" w:rsidR="00E53D3C" w:rsidRDefault="00E53D3C" w:rsidP="00E53D3C">
      <w:pPr>
        <w:ind w:firstLine="737"/>
        <w:jc w:val="both"/>
      </w:pPr>
      <w:r>
        <w:rPr>
          <w:rFonts w:ascii="Arial, sans-serif" w:eastAsia="Arial, sans-serif" w:hAnsi="Arial, sans-serif" w:cs="Arial, sans-serif"/>
          <w:color w:val="000000"/>
          <w:sz w:val="26"/>
        </w:rPr>
        <w:t xml:space="preserve">1)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стоимость</w:t>
      </w:r>
      <w:r>
        <w:rPr>
          <w:rFonts w:ascii="Arial, sans-serif" w:eastAsia="Arial, sans-serif" w:hAnsi="Arial, sans-serif" w:cs="Arial, sans-serif"/>
          <w:color w:val="000000"/>
          <w:sz w:val="26"/>
        </w:rPr>
        <w:t xml:space="preserve"> </w:t>
      </w:r>
      <w:r>
        <w:rPr>
          <w:rFonts w:eastAsia="Calibri" w:cs="Calibri"/>
          <w:color w:val="000000"/>
          <w:sz w:val="26"/>
        </w:rPr>
        <w:t>которых</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превышает</w:t>
      </w:r>
      <w:r>
        <w:rPr>
          <w:rFonts w:ascii="Arial, sans-serif" w:eastAsia="Arial, sans-serif" w:hAnsi="Arial, sans-serif" w:cs="Arial, sans-serif"/>
          <w:color w:val="000000"/>
          <w:sz w:val="26"/>
        </w:rPr>
        <w:t xml:space="preserve"> </w:t>
      </w:r>
      <w:r>
        <w:rPr>
          <w:rFonts w:eastAsia="Calibri" w:cs="Calibri"/>
          <w:color w:val="000000"/>
          <w:sz w:val="26"/>
        </w:rPr>
        <w:t>сто</w:t>
      </w:r>
      <w:r>
        <w:rPr>
          <w:rFonts w:ascii="Arial, sans-serif" w:eastAsia="Arial, sans-serif" w:hAnsi="Arial, sans-serif" w:cs="Arial, sans-serif"/>
          <w:color w:val="000000"/>
          <w:sz w:val="26"/>
        </w:rPr>
        <w:t xml:space="preserve"> </w:t>
      </w:r>
      <w:r>
        <w:rPr>
          <w:rFonts w:eastAsia="Calibri" w:cs="Calibri"/>
          <w:color w:val="000000"/>
          <w:sz w:val="26"/>
        </w:rPr>
        <w:t>тысяч</w:t>
      </w:r>
      <w:r>
        <w:rPr>
          <w:rFonts w:ascii="Arial, sans-serif" w:eastAsia="Arial, sans-serif" w:hAnsi="Arial, sans-serif" w:cs="Arial, sans-serif"/>
          <w:color w:val="000000"/>
          <w:sz w:val="26"/>
        </w:rPr>
        <w:t xml:space="preserve"> </w:t>
      </w:r>
      <w:r>
        <w:rPr>
          <w:rFonts w:eastAsia="Calibri" w:cs="Calibri"/>
          <w:color w:val="000000"/>
          <w:sz w:val="26"/>
        </w:rPr>
        <w:t>рублей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годовая</w:t>
      </w:r>
      <w:r>
        <w:rPr>
          <w:rFonts w:ascii="Arial, sans-serif" w:eastAsia="Arial, sans-serif" w:hAnsi="Arial, sans-serif" w:cs="Arial, sans-serif"/>
          <w:color w:val="000000"/>
          <w:sz w:val="26"/>
        </w:rPr>
        <w:t xml:space="preserve"> </w:t>
      </w:r>
      <w:r>
        <w:rPr>
          <w:rFonts w:eastAsia="Calibri" w:cs="Calibri"/>
          <w:color w:val="000000"/>
          <w:sz w:val="26"/>
        </w:rPr>
        <w:t>выручка</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отчетный</w:t>
      </w:r>
      <w:r>
        <w:rPr>
          <w:rFonts w:ascii="Arial, sans-serif" w:eastAsia="Arial, sans-serif" w:hAnsi="Arial, sans-serif" w:cs="Arial, sans-serif"/>
          <w:color w:val="000000"/>
          <w:sz w:val="26"/>
        </w:rPr>
        <w:t xml:space="preserve"> </w:t>
      </w:r>
      <w:r>
        <w:rPr>
          <w:rFonts w:eastAsia="Calibri" w:cs="Calibri"/>
          <w:color w:val="000000"/>
          <w:sz w:val="26"/>
        </w:rPr>
        <w:t>финансовый</w:t>
      </w:r>
      <w:r>
        <w:rPr>
          <w:rFonts w:ascii="Arial, sans-serif" w:eastAsia="Arial, sans-serif" w:hAnsi="Arial, sans-serif" w:cs="Arial, sans-serif"/>
          <w:color w:val="000000"/>
          <w:sz w:val="26"/>
        </w:rPr>
        <w:t xml:space="preserve"> </w:t>
      </w:r>
      <w:r>
        <w:rPr>
          <w:rFonts w:eastAsia="Calibri" w:cs="Calibri"/>
          <w:color w:val="000000"/>
          <w:sz w:val="26"/>
        </w:rPr>
        <w:t>год</w:t>
      </w:r>
      <w:r>
        <w:rPr>
          <w:rFonts w:ascii="Arial, sans-serif" w:eastAsia="Arial, sans-serif" w:hAnsi="Arial, sans-serif" w:cs="Arial, sans-serif"/>
          <w:color w:val="000000"/>
          <w:sz w:val="26"/>
        </w:rPr>
        <w:t xml:space="preserve"> </w:t>
      </w:r>
      <w:r>
        <w:rPr>
          <w:rFonts w:eastAsia="Calibri" w:cs="Calibri"/>
          <w:color w:val="000000"/>
          <w:sz w:val="26"/>
        </w:rPr>
        <w:t>составляет</w:t>
      </w:r>
      <w:r>
        <w:rPr>
          <w:rFonts w:ascii="Arial, sans-serif" w:eastAsia="Arial, sans-serif" w:hAnsi="Arial, sans-serif" w:cs="Arial, sans-serif"/>
          <w:color w:val="000000"/>
          <w:sz w:val="26"/>
        </w:rPr>
        <w:t xml:space="preserve"> </w:t>
      </w:r>
      <w:r>
        <w:rPr>
          <w:rFonts w:eastAsia="Calibri" w:cs="Calibri"/>
          <w:color w:val="000000"/>
          <w:sz w:val="26"/>
        </w:rPr>
        <w:t>более</w:t>
      </w:r>
      <w:r>
        <w:rPr>
          <w:rFonts w:ascii="Arial, sans-serif" w:eastAsia="Arial, sans-serif" w:hAnsi="Arial, sans-serif" w:cs="Arial, sans-serif"/>
          <w:color w:val="000000"/>
          <w:sz w:val="26"/>
        </w:rPr>
        <w:t xml:space="preserve"> </w:t>
      </w:r>
      <w:r>
        <w:rPr>
          <w:rFonts w:eastAsia="Calibri" w:cs="Calibri"/>
          <w:color w:val="000000"/>
          <w:sz w:val="26"/>
        </w:rPr>
        <w:t>чем</w:t>
      </w:r>
      <w:r>
        <w:rPr>
          <w:rFonts w:ascii="Arial, sans-serif" w:eastAsia="Arial, sans-serif" w:hAnsi="Arial, sans-serif" w:cs="Arial, sans-serif"/>
          <w:color w:val="000000"/>
          <w:sz w:val="26"/>
        </w:rPr>
        <w:t xml:space="preserve"> </w:t>
      </w:r>
      <w:r>
        <w:rPr>
          <w:rFonts w:eastAsia="Calibri" w:cs="Calibri"/>
          <w:color w:val="000000"/>
          <w:sz w:val="26"/>
        </w:rPr>
        <w:t>пять</w:t>
      </w:r>
      <w:r>
        <w:rPr>
          <w:rFonts w:ascii="Arial, sans-serif" w:eastAsia="Arial, sans-serif" w:hAnsi="Arial, sans-serif" w:cs="Arial, sans-serif"/>
          <w:color w:val="000000"/>
          <w:sz w:val="26"/>
        </w:rPr>
        <w:t xml:space="preserve"> </w:t>
      </w:r>
      <w:r>
        <w:rPr>
          <w:rFonts w:eastAsia="Calibri" w:cs="Calibri"/>
          <w:color w:val="000000"/>
          <w:sz w:val="26"/>
        </w:rPr>
        <w:t>миллиардов</w:t>
      </w:r>
      <w:r>
        <w:rPr>
          <w:rFonts w:ascii="Arial, sans-serif" w:eastAsia="Arial, sans-serif" w:hAnsi="Arial, sans-serif" w:cs="Arial, sans-serif"/>
          <w:color w:val="000000"/>
          <w:sz w:val="26"/>
        </w:rPr>
        <w:t xml:space="preserve"> </w:t>
      </w:r>
      <w:r>
        <w:rPr>
          <w:rFonts w:eastAsia="Calibri" w:cs="Calibri"/>
          <w:color w:val="000000"/>
          <w:sz w:val="26"/>
        </w:rPr>
        <w:t>рублей</w:t>
      </w:r>
      <w:r>
        <w:rPr>
          <w:rFonts w:ascii="Arial, sans-serif" w:eastAsia="Arial, sans-serif" w:hAnsi="Arial, sans-serif" w:cs="Arial, sans-serif"/>
          <w:color w:val="000000"/>
          <w:sz w:val="26"/>
        </w:rPr>
        <w:t xml:space="preserve">,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размещает</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sidR="00716775">
        <w:rPr>
          <w:rFonts w:ascii="Arial, sans-serif" w:eastAsia="Arial, sans-serif" w:hAnsi="Arial, sans-serif" w:cs="Arial, sans-serif"/>
          <w:color w:val="000000"/>
          <w:sz w:val="26"/>
        </w:rPr>
        <w:lastRenderedPageBreak/>
        <w:t>информацию</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стоимость</w:t>
      </w:r>
      <w:r>
        <w:rPr>
          <w:rFonts w:ascii="Arial, sans-serif" w:eastAsia="Arial, sans-serif" w:hAnsi="Arial, sans-serif" w:cs="Arial, sans-serif"/>
          <w:color w:val="000000"/>
          <w:sz w:val="26"/>
        </w:rPr>
        <w:t xml:space="preserve"> </w:t>
      </w:r>
      <w:r>
        <w:rPr>
          <w:rFonts w:eastAsia="Calibri" w:cs="Calibri"/>
          <w:color w:val="000000"/>
          <w:sz w:val="26"/>
        </w:rPr>
        <w:t>которых</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превышает</w:t>
      </w:r>
      <w:r>
        <w:rPr>
          <w:rFonts w:ascii="Arial, sans-serif" w:eastAsia="Arial, sans-serif" w:hAnsi="Arial, sans-serif" w:cs="Arial, sans-serif"/>
          <w:color w:val="000000"/>
          <w:sz w:val="26"/>
        </w:rPr>
        <w:t xml:space="preserve"> </w:t>
      </w:r>
      <w:r>
        <w:rPr>
          <w:rFonts w:eastAsia="Calibri" w:cs="Calibri"/>
          <w:color w:val="000000"/>
          <w:sz w:val="26"/>
        </w:rPr>
        <w:t>пятьсот</w:t>
      </w:r>
      <w:r>
        <w:rPr>
          <w:rFonts w:ascii="Arial, sans-serif" w:eastAsia="Arial, sans-serif" w:hAnsi="Arial, sans-serif" w:cs="Arial, sans-serif"/>
          <w:color w:val="000000"/>
          <w:sz w:val="26"/>
        </w:rPr>
        <w:t xml:space="preserve"> </w:t>
      </w:r>
      <w:r>
        <w:rPr>
          <w:rFonts w:eastAsia="Calibri" w:cs="Calibri"/>
          <w:color w:val="000000"/>
          <w:sz w:val="26"/>
        </w:rPr>
        <w:t>тысяч</w:t>
      </w:r>
      <w:r>
        <w:rPr>
          <w:rFonts w:ascii="Arial, sans-serif" w:eastAsia="Arial, sans-serif" w:hAnsi="Arial, sans-serif" w:cs="Arial, sans-serif"/>
          <w:color w:val="000000"/>
          <w:sz w:val="26"/>
        </w:rPr>
        <w:t xml:space="preserve"> </w:t>
      </w:r>
      <w:r>
        <w:rPr>
          <w:rFonts w:eastAsia="Calibri" w:cs="Calibri"/>
          <w:color w:val="000000"/>
          <w:sz w:val="26"/>
        </w:rPr>
        <w:t>рублей</w:t>
      </w:r>
      <w:r>
        <w:rPr>
          <w:rFonts w:ascii="Arial, sans-serif" w:eastAsia="Arial, sans-serif" w:hAnsi="Arial, sans-serif" w:cs="Arial, sans-serif"/>
          <w:color w:val="000000"/>
          <w:sz w:val="26"/>
        </w:rPr>
        <w:t>;</w:t>
      </w:r>
    </w:p>
    <w:p w14:paraId="3F31B274" w14:textId="77777777" w:rsidR="00E53D3C" w:rsidRDefault="00E53D3C" w:rsidP="00E53D3C">
      <w:pPr>
        <w:ind w:firstLine="737"/>
        <w:jc w:val="both"/>
      </w:pPr>
      <w:r>
        <w:rPr>
          <w:rFonts w:ascii="Arial, sans-serif" w:eastAsia="Arial, sans-serif" w:hAnsi="Arial, sans-serif" w:cs="Arial, sans-serif"/>
          <w:color w:val="000000"/>
          <w:sz w:val="26"/>
        </w:rPr>
        <w:t xml:space="preserve">2)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привлечению</w:t>
      </w:r>
      <w:r>
        <w:rPr>
          <w:rFonts w:ascii="Arial, sans-serif" w:eastAsia="Arial, sans-serif" w:hAnsi="Arial, sans-serif" w:cs="Arial, sans-serif"/>
          <w:color w:val="000000"/>
          <w:sz w:val="26"/>
        </w:rPr>
        <w:t xml:space="preserve"> </w:t>
      </w:r>
      <w:r>
        <w:rPr>
          <w:rFonts w:eastAsia="Calibri" w:cs="Calibri"/>
          <w:color w:val="000000"/>
          <w:sz w:val="26"/>
        </w:rPr>
        <w:t>во</w:t>
      </w:r>
      <w:r>
        <w:rPr>
          <w:rFonts w:ascii="Arial, sans-serif" w:eastAsia="Arial, sans-serif" w:hAnsi="Arial, sans-serif" w:cs="Arial, sans-serif"/>
          <w:color w:val="000000"/>
          <w:sz w:val="26"/>
        </w:rPr>
        <w:t xml:space="preserve"> </w:t>
      </w:r>
      <w:r>
        <w:rPr>
          <w:rFonts w:eastAsia="Calibri" w:cs="Calibri"/>
          <w:color w:val="000000"/>
          <w:sz w:val="26"/>
        </w:rPr>
        <w:t>вклады</w:t>
      </w:r>
      <w:r>
        <w:rPr>
          <w:rFonts w:ascii="Arial, sans-serif" w:eastAsia="Arial, sans-serif" w:hAnsi="Arial, sans-serif" w:cs="Arial, sans-serif"/>
          <w:color w:val="000000"/>
          <w:sz w:val="26"/>
        </w:rPr>
        <w:t xml:space="preserve"> (</w:t>
      </w:r>
      <w:r>
        <w:rPr>
          <w:rFonts w:eastAsia="Calibri" w:cs="Calibri"/>
          <w:color w:val="000000"/>
          <w:sz w:val="26"/>
        </w:rPr>
        <w:t>включая</w:t>
      </w:r>
      <w:r>
        <w:rPr>
          <w:rFonts w:ascii="Arial, sans-serif" w:eastAsia="Arial, sans-serif" w:hAnsi="Arial, sans-serif" w:cs="Arial, sans-serif"/>
          <w:color w:val="000000"/>
          <w:sz w:val="26"/>
        </w:rPr>
        <w:t xml:space="preserve"> </w:t>
      </w:r>
      <w:r>
        <w:rPr>
          <w:rFonts w:eastAsia="Calibri" w:cs="Calibri"/>
          <w:color w:val="000000"/>
          <w:sz w:val="26"/>
        </w:rPr>
        <w:t>размещение</w:t>
      </w:r>
      <w:r>
        <w:rPr>
          <w:rFonts w:ascii="Arial, sans-serif" w:eastAsia="Arial, sans-serif" w:hAnsi="Arial, sans-serif" w:cs="Arial, sans-serif"/>
          <w:color w:val="000000"/>
          <w:sz w:val="26"/>
        </w:rPr>
        <w:t xml:space="preserve"> </w:t>
      </w:r>
      <w:r>
        <w:rPr>
          <w:rFonts w:eastAsia="Calibri" w:cs="Calibri"/>
          <w:color w:val="000000"/>
          <w:sz w:val="26"/>
        </w:rPr>
        <w:t>депозитных</w:t>
      </w:r>
      <w:r>
        <w:rPr>
          <w:rFonts w:ascii="Arial, sans-serif" w:eastAsia="Arial, sans-serif" w:hAnsi="Arial, sans-serif" w:cs="Arial, sans-serif"/>
          <w:color w:val="000000"/>
          <w:sz w:val="26"/>
        </w:rPr>
        <w:t xml:space="preserve"> </w:t>
      </w:r>
      <w:r>
        <w:rPr>
          <w:rFonts w:eastAsia="Calibri" w:cs="Calibri"/>
          <w:color w:val="000000"/>
          <w:sz w:val="26"/>
        </w:rPr>
        <w:t>вкладов</w:t>
      </w:r>
      <w:r>
        <w:rPr>
          <w:rFonts w:ascii="Arial, sans-serif" w:eastAsia="Arial, sans-serif" w:hAnsi="Arial, sans-serif" w:cs="Arial, sans-serif"/>
          <w:color w:val="000000"/>
          <w:sz w:val="26"/>
        </w:rPr>
        <w:t xml:space="preserve">) </w:t>
      </w:r>
      <w:r>
        <w:rPr>
          <w:rFonts w:eastAsia="Calibri" w:cs="Calibri"/>
          <w:color w:val="000000"/>
          <w:sz w:val="26"/>
        </w:rPr>
        <w:t>денежных</w:t>
      </w:r>
      <w:r>
        <w:rPr>
          <w:rFonts w:ascii="Arial, sans-serif" w:eastAsia="Arial, sans-serif" w:hAnsi="Arial, sans-serif" w:cs="Arial, sans-serif"/>
          <w:color w:val="000000"/>
          <w:sz w:val="26"/>
        </w:rPr>
        <w:t xml:space="preserve"> </w:t>
      </w:r>
      <w:r>
        <w:rPr>
          <w:rFonts w:eastAsia="Calibri" w:cs="Calibri"/>
          <w:color w:val="000000"/>
          <w:sz w:val="26"/>
        </w:rPr>
        <w:t>средств</w:t>
      </w:r>
      <w:r>
        <w:rPr>
          <w:rFonts w:ascii="Arial, sans-serif" w:eastAsia="Arial, sans-serif" w:hAnsi="Arial, sans-serif" w:cs="Arial, sans-serif"/>
          <w:color w:val="000000"/>
          <w:sz w:val="26"/>
        </w:rPr>
        <w:t xml:space="preserve"> </w:t>
      </w:r>
      <w:r>
        <w:rPr>
          <w:rFonts w:eastAsia="Calibri" w:cs="Calibri"/>
          <w:color w:val="000000"/>
          <w:sz w:val="26"/>
        </w:rPr>
        <w:t>организаций</w:t>
      </w:r>
      <w:r>
        <w:rPr>
          <w:rFonts w:ascii="Arial, sans-serif" w:eastAsia="Arial, sans-serif" w:hAnsi="Arial, sans-serif" w:cs="Arial, sans-serif"/>
          <w:color w:val="000000"/>
          <w:sz w:val="26"/>
        </w:rPr>
        <w:t xml:space="preserve">, </w:t>
      </w:r>
      <w:r>
        <w:rPr>
          <w:rFonts w:eastAsia="Calibri" w:cs="Calibri"/>
          <w:color w:val="000000"/>
          <w:sz w:val="26"/>
        </w:rPr>
        <w:t>получению</w:t>
      </w:r>
      <w:r>
        <w:rPr>
          <w:rFonts w:ascii="Arial, sans-serif" w:eastAsia="Arial, sans-serif" w:hAnsi="Arial, sans-serif" w:cs="Arial, sans-serif"/>
          <w:color w:val="000000"/>
          <w:sz w:val="26"/>
        </w:rPr>
        <w:t xml:space="preserve"> </w:t>
      </w:r>
      <w:r>
        <w:rPr>
          <w:rFonts w:eastAsia="Calibri" w:cs="Calibri"/>
          <w:color w:val="000000"/>
          <w:sz w:val="26"/>
        </w:rPr>
        <w:t>кредитов</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займов</w:t>
      </w:r>
      <w:r>
        <w:rPr>
          <w:rFonts w:ascii="Arial, sans-serif" w:eastAsia="Arial, sans-serif" w:hAnsi="Arial, sans-serif" w:cs="Arial, sans-serif"/>
          <w:color w:val="000000"/>
          <w:sz w:val="26"/>
        </w:rPr>
        <w:t xml:space="preserve">, </w:t>
      </w:r>
      <w:r>
        <w:rPr>
          <w:rFonts w:eastAsia="Calibri" w:cs="Calibri"/>
          <w:color w:val="000000"/>
          <w:sz w:val="26"/>
        </w:rPr>
        <w:t>доверительному</w:t>
      </w:r>
      <w:r>
        <w:rPr>
          <w:rFonts w:ascii="Arial, sans-serif" w:eastAsia="Arial, sans-serif" w:hAnsi="Arial, sans-serif" w:cs="Arial, sans-serif"/>
          <w:color w:val="000000"/>
          <w:sz w:val="26"/>
        </w:rPr>
        <w:t xml:space="preserve"> </w:t>
      </w:r>
      <w:r>
        <w:rPr>
          <w:rFonts w:eastAsia="Calibri" w:cs="Calibri"/>
          <w:color w:val="000000"/>
          <w:sz w:val="26"/>
        </w:rPr>
        <w:t>управлению</w:t>
      </w:r>
      <w:r>
        <w:rPr>
          <w:rFonts w:ascii="Arial, sans-serif" w:eastAsia="Arial, sans-serif" w:hAnsi="Arial, sans-serif" w:cs="Arial, sans-serif"/>
          <w:color w:val="000000"/>
          <w:sz w:val="26"/>
        </w:rPr>
        <w:t xml:space="preserve"> </w:t>
      </w:r>
      <w:r>
        <w:rPr>
          <w:rFonts w:eastAsia="Calibri" w:cs="Calibri"/>
          <w:color w:val="000000"/>
          <w:sz w:val="26"/>
        </w:rPr>
        <w:t>денежными</w:t>
      </w:r>
      <w:r>
        <w:rPr>
          <w:rFonts w:ascii="Arial, sans-serif" w:eastAsia="Arial, sans-serif" w:hAnsi="Arial, sans-serif" w:cs="Arial, sans-serif"/>
          <w:color w:val="000000"/>
          <w:sz w:val="26"/>
        </w:rPr>
        <w:t xml:space="preserve"> </w:t>
      </w:r>
      <w:r>
        <w:rPr>
          <w:rFonts w:eastAsia="Calibri" w:cs="Calibri"/>
          <w:color w:val="000000"/>
          <w:sz w:val="26"/>
        </w:rPr>
        <w:t>средствами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иным</w:t>
      </w:r>
      <w:r>
        <w:rPr>
          <w:rFonts w:ascii="Arial, sans-serif" w:eastAsia="Arial, sans-serif" w:hAnsi="Arial, sans-serif" w:cs="Arial, sans-serif"/>
          <w:color w:val="000000"/>
          <w:sz w:val="26"/>
        </w:rPr>
        <w:t xml:space="preserve"> </w:t>
      </w:r>
      <w:r>
        <w:rPr>
          <w:rFonts w:eastAsia="Calibri" w:cs="Calibri"/>
          <w:color w:val="000000"/>
          <w:sz w:val="26"/>
        </w:rPr>
        <w:t>имуществом</w:t>
      </w:r>
      <w:r>
        <w:rPr>
          <w:rFonts w:ascii="Arial, sans-serif" w:eastAsia="Arial, sans-serif" w:hAnsi="Arial, sans-serif" w:cs="Arial, sans-serif"/>
          <w:color w:val="000000"/>
          <w:sz w:val="26"/>
        </w:rPr>
        <w:t xml:space="preserve">, </w:t>
      </w:r>
      <w:r>
        <w:rPr>
          <w:rFonts w:eastAsia="Calibri" w:cs="Calibri"/>
          <w:color w:val="000000"/>
          <w:sz w:val="26"/>
        </w:rPr>
        <w:t>выдаче</w:t>
      </w:r>
      <w:r>
        <w:rPr>
          <w:rFonts w:ascii="Arial, sans-serif" w:eastAsia="Arial, sans-serif" w:hAnsi="Arial, sans-serif" w:cs="Arial, sans-serif"/>
          <w:color w:val="000000"/>
          <w:sz w:val="26"/>
        </w:rPr>
        <w:t xml:space="preserve"> </w:t>
      </w:r>
      <w:r>
        <w:rPr>
          <w:rFonts w:eastAsia="Calibri" w:cs="Calibri"/>
          <w:color w:val="000000"/>
          <w:sz w:val="26"/>
        </w:rPr>
        <w:t>банковских</w:t>
      </w:r>
      <w:r>
        <w:rPr>
          <w:rFonts w:ascii="Arial, sans-serif" w:eastAsia="Arial, sans-serif" w:hAnsi="Arial, sans-serif" w:cs="Arial, sans-serif"/>
          <w:color w:val="000000"/>
          <w:sz w:val="26"/>
        </w:rPr>
        <w:t xml:space="preserve"> </w:t>
      </w:r>
      <w:r>
        <w:rPr>
          <w:rFonts w:eastAsia="Calibri" w:cs="Calibri"/>
          <w:color w:val="000000"/>
          <w:sz w:val="26"/>
        </w:rPr>
        <w:t>гарантий</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поручительств</w:t>
      </w:r>
      <w:r>
        <w:rPr>
          <w:rFonts w:ascii="Arial, sans-serif" w:eastAsia="Arial, sans-serif" w:hAnsi="Arial, sans-serif" w:cs="Arial, sans-serif"/>
          <w:color w:val="000000"/>
          <w:sz w:val="26"/>
        </w:rPr>
        <w:t xml:space="preserve">, </w:t>
      </w:r>
      <w:r>
        <w:rPr>
          <w:rFonts w:eastAsia="Calibri" w:cs="Calibri"/>
          <w:color w:val="000000"/>
          <w:sz w:val="26"/>
        </w:rPr>
        <w:t>предусматривающих</w:t>
      </w:r>
      <w:r>
        <w:rPr>
          <w:rFonts w:ascii="Arial, sans-serif" w:eastAsia="Arial, sans-serif" w:hAnsi="Arial, sans-serif" w:cs="Arial, sans-serif"/>
          <w:color w:val="000000"/>
          <w:sz w:val="26"/>
        </w:rPr>
        <w:t xml:space="preserve"> </w:t>
      </w:r>
      <w:r>
        <w:rPr>
          <w:rFonts w:eastAsia="Calibri" w:cs="Calibri"/>
          <w:color w:val="000000"/>
          <w:sz w:val="26"/>
        </w:rPr>
        <w:t>исполнение</w:t>
      </w:r>
      <w:r>
        <w:rPr>
          <w:rFonts w:ascii="Arial, sans-serif" w:eastAsia="Arial, sans-serif" w:hAnsi="Arial, sans-serif" w:cs="Arial, sans-serif"/>
          <w:color w:val="000000"/>
          <w:sz w:val="26"/>
        </w:rPr>
        <w:t xml:space="preserve"> </w:t>
      </w:r>
      <w:r>
        <w:rPr>
          <w:rFonts w:eastAsia="Calibri" w:cs="Calibri"/>
          <w:color w:val="000000"/>
          <w:sz w:val="26"/>
        </w:rPr>
        <w:t>обязательств</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денежной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открытию</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ведению</w:t>
      </w:r>
      <w:r>
        <w:rPr>
          <w:rFonts w:ascii="Arial, sans-serif" w:eastAsia="Arial, sans-serif" w:hAnsi="Arial, sans-serif" w:cs="Arial, sans-serif"/>
          <w:color w:val="000000"/>
          <w:sz w:val="26"/>
        </w:rPr>
        <w:t xml:space="preserve"> </w:t>
      </w:r>
      <w:r>
        <w:rPr>
          <w:rFonts w:eastAsia="Calibri" w:cs="Calibri"/>
          <w:color w:val="000000"/>
          <w:sz w:val="26"/>
        </w:rPr>
        <w:t>счетов</w:t>
      </w:r>
      <w:r>
        <w:rPr>
          <w:rFonts w:ascii="Arial, sans-serif" w:eastAsia="Arial, sans-serif" w:hAnsi="Arial, sans-serif" w:cs="Arial, sans-serif"/>
          <w:color w:val="000000"/>
          <w:sz w:val="26"/>
        </w:rPr>
        <w:t xml:space="preserve">, </w:t>
      </w:r>
      <w:r>
        <w:rPr>
          <w:rFonts w:eastAsia="Calibri" w:cs="Calibri"/>
          <w:color w:val="000000"/>
          <w:sz w:val="26"/>
        </w:rPr>
        <w:t>включая</w:t>
      </w:r>
      <w:r>
        <w:rPr>
          <w:rFonts w:ascii="Arial, sans-serif" w:eastAsia="Arial, sans-serif" w:hAnsi="Arial, sans-serif" w:cs="Arial, sans-serif"/>
          <w:color w:val="000000"/>
          <w:sz w:val="26"/>
        </w:rPr>
        <w:t xml:space="preserve"> </w:t>
      </w:r>
      <w:r>
        <w:rPr>
          <w:rFonts w:eastAsia="Calibri" w:cs="Calibri"/>
          <w:color w:val="000000"/>
          <w:sz w:val="26"/>
        </w:rPr>
        <w:t>аккредитивы</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брокерских</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депозитариев</w:t>
      </w:r>
      <w:r>
        <w:rPr>
          <w:rFonts w:ascii="Arial, sans-serif" w:eastAsia="Arial, sans-serif" w:hAnsi="Arial, sans-serif" w:cs="Arial, sans-serif"/>
          <w:color w:val="000000"/>
          <w:sz w:val="26"/>
        </w:rPr>
        <w:t>;</w:t>
      </w:r>
    </w:p>
    <w:p w14:paraId="7097DEDC" w14:textId="77777777" w:rsidR="00E53D3C" w:rsidRDefault="00E53D3C" w:rsidP="00E53D3C">
      <w:pPr>
        <w:ind w:firstLine="737"/>
        <w:jc w:val="both"/>
      </w:pPr>
      <w:r>
        <w:rPr>
          <w:rFonts w:ascii="Arial, sans-serif" w:eastAsia="Arial, sans-serif" w:hAnsi="Arial, sans-serif" w:cs="Arial, sans-serif"/>
          <w:color w:val="000000"/>
          <w:sz w:val="26"/>
        </w:rPr>
        <w:t xml:space="preserve">3)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связанной</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заключением</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исполнением</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купли</w:t>
      </w:r>
      <w:r>
        <w:rPr>
          <w:rFonts w:ascii="Arial, sans-serif" w:eastAsia="Arial, sans-serif" w:hAnsi="Arial, sans-serif" w:cs="Arial, sans-serif"/>
          <w:color w:val="000000"/>
          <w:sz w:val="26"/>
        </w:rPr>
        <w:t>-</w:t>
      </w:r>
      <w:r>
        <w:rPr>
          <w:rFonts w:eastAsia="Calibri" w:cs="Calibri"/>
          <w:color w:val="000000"/>
          <w:sz w:val="26"/>
        </w:rPr>
        <w:t>продажи</w:t>
      </w:r>
      <w:r>
        <w:rPr>
          <w:rFonts w:ascii="Arial, sans-serif" w:eastAsia="Arial, sans-serif" w:hAnsi="Arial, sans-serif" w:cs="Arial, sans-serif"/>
          <w:color w:val="000000"/>
          <w:sz w:val="26"/>
        </w:rPr>
        <w:t xml:space="preserve">, </w:t>
      </w:r>
      <w:r>
        <w:rPr>
          <w:rFonts w:eastAsia="Calibri" w:cs="Calibri"/>
          <w:color w:val="000000"/>
          <w:sz w:val="26"/>
        </w:rPr>
        <w:t>аренды</w:t>
      </w:r>
      <w:r>
        <w:rPr>
          <w:rFonts w:ascii="Arial, sans-serif" w:eastAsia="Arial, sans-serif" w:hAnsi="Arial, sans-serif" w:cs="Arial, sans-serif"/>
          <w:color w:val="000000"/>
          <w:sz w:val="26"/>
        </w:rPr>
        <w:t xml:space="preserve"> (</w:t>
      </w:r>
      <w:r>
        <w:rPr>
          <w:rFonts w:eastAsia="Calibri" w:cs="Calibri"/>
          <w:color w:val="000000"/>
          <w:sz w:val="26"/>
        </w:rPr>
        <w:t>субаренды</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доверительного</w:t>
      </w:r>
      <w:r>
        <w:rPr>
          <w:rFonts w:ascii="Arial, sans-serif" w:eastAsia="Arial, sans-serif" w:hAnsi="Arial, sans-serif" w:cs="Arial, sans-serif"/>
          <w:color w:val="000000"/>
          <w:sz w:val="26"/>
        </w:rPr>
        <w:t xml:space="preserve"> </w:t>
      </w:r>
      <w:r>
        <w:rPr>
          <w:rFonts w:eastAsia="Calibri" w:cs="Calibri"/>
          <w:color w:val="000000"/>
          <w:sz w:val="26"/>
        </w:rPr>
        <w:t>управления</w:t>
      </w:r>
      <w:r>
        <w:rPr>
          <w:rFonts w:ascii="Arial, sans-serif" w:eastAsia="Arial, sans-serif" w:hAnsi="Arial, sans-serif" w:cs="Arial, sans-serif"/>
          <w:color w:val="000000"/>
          <w:sz w:val="26"/>
        </w:rPr>
        <w:t xml:space="preserve"> </w:t>
      </w:r>
      <w:r>
        <w:rPr>
          <w:rFonts w:eastAsia="Calibri" w:cs="Calibri"/>
          <w:color w:val="000000"/>
          <w:sz w:val="26"/>
        </w:rPr>
        <w:t>государственным</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муниципальным</w:t>
      </w:r>
      <w:r>
        <w:rPr>
          <w:rFonts w:ascii="Arial, sans-serif" w:eastAsia="Arial, sans-serif" w:hAnsi="Arial, sans-serif" w:cs="Arial, sans-serif"/>
          <w:color w:val="000000"/>
          <w:sz w:val="26"/>
        </w:rPr>
        <w:t xml:space="preserve"> </w:t>
      </w:r>
      <w:r>
        <w:rPr>
          <w:rFonts w:eastAsia="Calibri" w:cs="Calibri"/>
          <w:color w:val="000000"/>
          <w:sz w:val="26"/>
        </w:rPr>
        <w:t>имуществом</w:t>
      </w:r>
      <w:r>
        <w:rPr>
          <w:rFonts w:ascii="Arial, sans-serif" w:eastAsia="Arial, sans-serif" w:hAnsi="Arial, sans-serif" w:cs="Arial, sans-serif"/>
          <w:color w:val="000000"/>
          <w:sz w:val="26"/>
        </w:rPr>
        <w:t xml:space="preserve">, </w:t>
      </w:r>
      <w:r>
        <w:rPr>
          <w:rFonts w:eastAsia="Calibri" w:cs="Calibri"/>
          <w:color w:val="000000"/>
          <w:sz w:val="26"/>
        </w:rPr>
        <w:t>иного</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предусматривающего</w:t>
      </w:r>
      <w:r>
        <w:rPr>
          <w:rFonts w:ascii="Arial, sans-serif" w:eastAsia="Arial, sans-serif" w:hAnsi="Arial, sans-serif" w:cs="Arial, sans-serif"/>
          <w:color w:val="000000"/>
          <w:sz w:val="26"/>
        </w:rPr>
        <w:t xml:space="preserve"> </w:t>
      </w:r>
      <w:r>
        <w:rPr>
          <w:rFonts w:eastAsia="Calibri" w:cs="Calibri"/>
          <w:color w:val="000000"/>
          <w:sz w:val="26"/>
        </w:rPr>
        <w:t>переход</w:t>
      </w:r>
      <w:r>
        <w:rPr>
          <w:rFonts w:ascii="Arial, sans-serif" w:eastAsia="Arial, sans-serif" w:hAnsi="Arial, sans-serif" w:cs="Arial, sans-serif"/>
          <w:color w:val="000000"/>
          <w:sz w:val="26"/>
        </w:rPr>
        <w:t xml:space="preserve"> </w:t>
      </w:r>
      <w:r>
        <w:rPr>
          <w:rFonts w:eastAsia="Calibri" w:cs="Calibri"/>
          <w:color w:val="000000"/>
          <w:sz w:val="26"/>
        </w:rPr>
        <w:t>прав</w:t>
      </w:r>
      <w:r>
        <w:rPr>
          <w:rFonts w:ascii="Arial, sans-serif" w:eastAsia="Arial, sans-serif" w:hAnsi="Arial, sans-serif" w:cs="Arial, sans-serif"/>
          <w:color w:val="000000"/>
          <w:sz w:val="26"/>
        </w:rPr>
        <w:t xml:space="preserve"> </w:t>
      </w:r>
      <w:r>
        <w:rPr>
          <w:rFonts w:eastAsia="Calibri" w:cs="Calibri"/>
          <w:color w:val="000000"/>
          <w:sz w:val="26"/>
        </w:rPr>
        <w:t>владения</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пользования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отношении</w:t>
      </w:r>
      <w:r>
        <w:rPr>
          <w:rFonts w:ascii="Arial, sans-serif" w:eastAsia="Arial, sans-serif" w:hAnsi="Arial, sans-serif" w:cs="Arial, sans-serif"/>
          <w:color w:val="000000"/>
          <w:sz w:val="26"/>
        </w:rPr>
        <w:t xml:space="preserve"> </w:t>
      </w:r>
      <w:r>
        <w:rPr>
          <w:rFonts w:eastAsia="Calibri" w:cs="Calibri"/>
          <w:color w:val="000000"/>
          <w:sz w:val="26"/>
        </w:rPr>
        <w:t>недвижимого</w:t>
      </w:r>
      <w:r>
        <w:rPr>
          <w:rFonts w:ascii="Arial, sans-serif" w:eastAsia="Arial, sans-serif" w:hAnsi="Arial, sans-serif" w:cs="Arial, sans-serif"/>
          <w:color w:val="000000"/>
          <w:sz w:val="26"/>
        </w:rPr>
        <w:t xml:space="preserve"> </w:t>
      </w:r>
      <w:r>
        <w:rPr>
          <w:rFonts w:eastAsia="Calibri" w:cs="Calibri"/>
          <w:color w:val="000000"/>
          <w:sz w:val="26"/>
        </w:rPr>
        <w:t>имущества</w:t>
      </w:r>
      <w:r>
        <w:rPr>
          <w:rFonts w:ascii="Arial, sans-serif" w:eastAsia="Arial, sans-serif" w:hAnsi="Arial, sans-serif" w:cs="Arial, sans-serif"/>
          <w:color w:val="000000"/>
          <w:sz w:val="26"/>
        </w:rPr>
        <w:t>.</w:t>
      </w:r>
    </w:p>
    <w:p w14:paraId="0D4D8C25" w14:textId="556101FD" w:rsidR="00E53D3C" w:rsidRDefault="00E53D3C" w:rsidP="00E53D3C">
      <w:pPr>
        <w:ind w:firstLine="737"/>
        <w:jc w:val="both"/>
      </w:pPr>
      <w:r>
        <w:rPr>
          <w:rFonts w:ascii="Arial, sans-serif" w:eastAsia="Arial, sans-serif" w:hAnsi="Arial, sans-serif" w:cs="Arial, sans-serif"/>
          <w:color w:val="000000"/>
          <w:sz w:val="26"/>
        </w:rPr>
        <w:t xml:space="preserve">4.11.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дополнительно</w:t>
      </w:r>
      <w:r>
        <w:rPr>
          <w:rFonts w:ascii="Arial, sans-serif" w:eastAsia="Arial, sans-serif" w:hAnsi="Arial, sans-serif" w:cs="Arial, sans-serif"/>
          <w:color w:val="000000"/>
          <w:sz w:val="26"/>
        </w:rPr>
        <w:t xml:space="preserve"> </w:t>
      </w:r>
      <w:r>
        <w:rPr>
          <w:rFonts w:eastAsia="Calibri" w:cs="Calibri"/>
          <w:color w:val="000000"/>
          <w:sz w:val="26"/>
        </w:rPr>
        <w:t>вправе</w:t>
      </w:r>
      <w:r>
        <w:rPr>
          <w:rFonts w:ascii="Arial, sans-serif" w:eastAsia="Arial, sans-serif" w:hAnsi="Arial, sans-serif" w:cs="Arial, sans-serif"/>
          <w:color w:val="000000"/>
          <w:sz w:val="26"/>
        </w:rPr>
        <w:t xml:space="preserve"> </w:t>
      </w:r>
      <w:r>
        <w:rPr>
          <w:rFonts w:eastAsia="Calibri" w:cs="Calibri"/>
          <w:color w:val="000000"/>
          <w:sz w:val="26"/>
        </w:rPr>
        <w:t>размещать</w:t>
      </w:r>
      <w:r>
        <w:rPr>
          <w:rFonts w:ascii="Arial, sans-serif" w:eastAsia="Arial, sans-serif" w:hAnsi="Arial, sans-serif" w:cs="Arial, sans-serif"/>
          <w:color w:val="000000"/>
          <w:sz w:val="26"/>
        </w:rPr>
        <w:t xml:space="preserve"> </w:t>
      </w:r>
      <w:r>
        <w:rPr>
          <w:rFonts w:eastAsia="Calibri" w:cs="Calibri"/>
          <w:color w:val="000000"/>
          <w:sz w:val="26"/>
        </w:rPr>
        <w:t>указанную</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настоящем</w:t>
      </w:r>
      <w:r>
        <w:rPr>
          <w:rFonts w:ascii="Arial, sans-serif" w:eastAsia="Arial, sans-serif" w:hAnsi="Arial, sans-serif" w:cs="Arial, sans-serif"/>
          <w:color w:val="000000"/>
          <w:sz w:val="26"/>
        </w:rPr>
        <w:t xml:space="preserve"> </w:t>
      </w:r>
      <w:r>
        <w:rPr>
          <w:rFonts w:eastAsia="Calibri" w:cs="Calibri"/>
          <w:color w:val="000000"/>
          <w:sz w:val="26"/>
        </w:rPr>
        <w:t>разделе</w:t>
      </w:r>
      <w:r>
        <w:rPr>
          <w:rFonts w:ascii="Arial, sans-serif" w:eastAsia="Arial, sans-serif" w:hAnsi="Arial, sans-serif" w:cs="Arial, sans-serif"/>
          <w:color w:val="000000"/>
          <w:sz w:val="26"/>
        </w:rPr>
        <w:t xml:space="preserve"> </w:t>
      </w:r>
      <w:r>
        <w:rPr>
          <w:rFonts w:eastAsia="Calibri" w:cs="Calibri"/>
          <w:color w:val="000000"/>
          <w:sz w:val="26"/>
        </w:rPr>
        <w:t>информацию</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сайте</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информационно</w:t>
      </w:r>
      <w:r>
        <w:rPr>
          <w:rFonts w:ascii="Arial, sans-serif" w:eastAsia="Arial, sans-serif" w:hAnsi="Arial, sans-serif" w:cs="Arial, sans-serif"/>
          <w:color w:val="000000"/>
          <w:sz w:val="26"/>
        </w:rPr>
        <w:t>-</w:t>
      </w:r>
      <w:r>
        <w:rPr>
          <w:rFonts w:eastAsia="Calibri" w:cs="Calibri"/>
          <w:color w:val="000000"/>
          <w:sz w:val="26"/>
        </w:rPr>
        <w:t>телекоммуникационной</w:t>
      </w:r>
      <w:r>
        <w:rPr>
          <w:rFonts w:ascii="Arial, sans-serif" w:eastAsia="Arial, sans-serif" w:hAnsi="Arial, sans-serif" w:cs="Arial, sans-serif"/>
          <w:color w:val="000000"/>
          <w:sz w:val="26"/>
        </w:rPr>
        <w:t xml:space="preserve"> </w:t>
      </w:r>
      <w:r>
        <w:rPr>
          <w:rFonts w:eastAsia="Calibri" w:cs="Calibri"/>
          <w:color w:val="000000"/>
          <w:sz w:val="26"/>
        </w:rPr>
        <w:t>сети</w:t>
      </w:r>
      <w:r>
        <w:rPr>
          <w:rFonts w:ascii="Arial, sans-serif" w:eastAsia="Arial, sans-serif" w:hAnsi="Arial, sans-serif" w:cs="Arial, sans-serif"/>
          <w:color w:val="000000"/>
          <w:sz w:val="26"/>
        </w:rPr>
        <w:t xml:space="preserve"> "</w:t>
      </w:r>
      <w:r>
        <w:rPr>
          <w:rFonts w:eastAsia="Calibri" w:cs="Calibri"/>
          <w:color w:val="000000"/>
          <w:sz w:val="26"/>
        </w:rPr>
        <w:t>Интернет</w:t>
      </w:r>
      <w:r>
        <w:rPr>
          <w:rFonts w:ascii="Arial, sans-serif" w:eastAsia="Arial, sans-serif" w:hAnsi="Arial, sans-serif" w:cs="Arial, sans-serif"/>
          <w:color w:val="000000"/>
          <w:sz w:val="26"/>
        </w:rPr>
        <w:t>"</w:t>
      </w:r>
      <w:r w:rsidR="00F46F23">
        <w:rPr>
          <w:rFonts w:ascii="Arial, sans-serif" w:eastAsia="Arial, sans-serif" w:hAnsi="Arial, sans-serif" w:cs="Arial, sans-serif"/>
          <w:color w:val="000000"/>
          <w:sz w:val="26"/>
        </w:rPr>
        <w:t xml:space="preserve"> </w:t>
      </w:r>
      <w:r w:rsidR="00716775" w:rsidRPr="00716775">
        <w:rPr>
          <w:rFonts w:ascii="Arial, sans-serif" w:eastAsia="Arial, sans-serif" w:hAnsi="Arial, sans-serif" w:cs="Arial, sans-serif"/>
          <w:color w:val="000000"/>
          <w:sz w:val="26"/>
        </w:rPr>
        <w:t>за исключением информации, не подлежащей в соответствии с Федеральным законом № 223-ФЗ размещению в ЕИС или на официальном сайте</w:t>
      </w:r>
      <w:r>
        <w:rPr>
          <w:rFonts w:ascii="Arial, sans-serif" w:eastAsia="Arial, sans-serif" w:hAnsi="Arial, sans-serif" w:cs="Arial, sans-serif"/>
          <w:color w:val="000000"/>
          <w:sz w:val="26"/>
        </w:rPr>
        <w:t xml:space="preserve">. </w:t>
      </w:r>
      <w:r>
        <w:rPr>
          <w:rFonts w:eastAsia="Calibri" w:cs="Calibri"/>
          <w:color w:val="000000"/>
          <w:sz w:val="26"/>
        </w:rPr>
        <w:t>Адрес</w:t>
      </w:r>
      <w:r>
        <w:rPr>
          <w:rFonts w:ascii="Arial, sans-serif" w:eastAsia="Arial, sans-serif" w:hAnsi="Arial, sans-serif" w:cs="Arial, sans-serif"/>
          <w:color w:val="000000"/>
          <w:sz w:val="26"/>
        </w:rPr>
        <w:t xml:space="preserve"> </w:t>
      </w:r>
      <w:r>
        <w:rPr>
          <w:rFonts w:eastAsia="Calibri" w:cs="Calibri"/>
          <w:color w:val="000000"/>
          <w:sz w:val="26"/>
        </w:rPr>
        <w:t>сайта</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hyperlink r:id="rId6" w:history="1">
        <w:r>
          <w:rPr>
            <w:rFonts w:ascii="Arial, sans-serif" w:eastAsia="Arial, sans-serif" w:hAnsi="Arial, sans-serif" w:cs="Arial, sans-serif"/>
            <w:color w:val="0000FF"/>
            <w:sz w:val="26"/>
            <w:u w:val="single"/>
          </w:rPr>
          <w:t>www.ish.tumn.ru</w:t>
        </w:r>
      </w:hyperlink>
      <w:r>
        <w:rPr>
          <w:rFonts w:ascii="Arial, sans-serif" w:eastAsia="Arial, sans-serif" w:hAnsi="Arial, sans-serif" w:cs="Arial, sans-serif"/>
          <w:color w:val="000000"/>
          <w:sz w:val="26"/>
        </w:rPr>
        <w:t xml:space="preserve"> .</w:t>
      </w:r>
    </w:p>
    <w:p w14:paraId="73062268" w14:textId="77777777" w:rsidR="00E53D3C" w:rsidRDefault="00E53D3C" w:rsidP="00E53D3C">
      <w:pPr>
        <w:ind w:firstLine="737"/>
        <w:jc w:val="both"/>
      </w:pPr>
      <w:r>
        <w:rPr>
          <w:rFonts w:ascii="Arial, sans-serif" w:eastAsia="Arial, sans-serif" w:hAnsi="Arial, sans-serif" w:cs="Arial, sans-serif"/>
          <w:color w:val="000000"/>
          <w:sz w:val="26"/>
        </w:rPr>
        <w:t xml:space="preserve">4.12. </w:t>
      </w:r>
      <w:r>
        <w:rPr>
          <w:rFonts w:eastAsia="Calibri" w:cs="Calibri"/>
          <w:color w:val="000000"/>
          <w:sz w:val="26"/>
        </w:rPr>
        <w:t>Информация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годовом</w:t>
      </w:r>
      <w:r>
        <w:rPr>
          <w:rFonts w:ascii="Arial, sans-serif" w:eastAsia="Arial, sans-serif" w:hAnsi="Arial, sans-serif" w:cs="Arial, sans-serif"/>
          <w:color w:val="000000"/>
          <w:sz w:val="26"/>
        </w:rPr>
        <w:t xml:space="preserve"> </w:t>
      </w:r>
      <w:r>
        <w:rPr>
          <w:rFonts w:eastAsia="Calibri" w:cs="Calibri"/>
          <w:color w:val="000000"/>
          <w:sz w:val="26"/>
        </w:rPr>
        <w:t>объеме</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которую</w:t>
      </w:r>
      <w:r>
        <w:rPr>
          <w:rFonts w:ascii="Arial, sans-serif" w:eastAsia="Arial, sans-serif" w:hAnsi="Arial, sans-serif" w:cs="Arial, sans-serif"/>
          <w:color w:val="000000"/>
          <w:sz w:val="26"/>
        </w:rPr>
        <w:t xml:space="preserve">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обязан</w:t>
      </w:r>
      <w:r>
        <w:rPr>
          <w:rFonts w:ascii="Arial, sans-serif" w:eastAsia="Arial, sans-serif" w:hAnsi="Arial, sans-serif" w:cs="Arial, sans-serif"/>
          <w:color w:val="000000"/>
          <w:sz w:val="26"/>
        </w:rPr>
        <w:t xml:space="preserve"> </w:t>
      </w:r>
      <w:r>
        <w:rPr>
          <w:rFonts w:eastAsia="Calibri" w:cs="Calibri"/>
          <w:color w:val="000000"/>
          <w:sz w:val="26"/>
        </w:rPr>
        <w:t>осуществить</w:t>
      </w:r>
      <w:r>
        <w:rPr>
          <w:rFonts w:ascii="Arial, sans-serif" w:eastAsia="Arial, sans-serif" w:hAnsi="Arial, sans-serif" w:cs="Arial, sans-serif"/>
          <w:color w:val="000000"/>
          <w:sz w:val="26"/>
        </w:rPr>
        <w:t xml:space="preserve"> </w:t>
      </w:r>
      <w:r>
        <w:rPr>
          <w:rFonts w:eastAsia="Calibri" w:cs="Calibri"/>
          <w:color w:val="000000"/>
          <w:sz w:val="26"/>
        </w:rPr>
        <w:t>у</w:t>
      </w:r>
      <w:r>
        <w:rPr>
          <w:rFonts w:ascii="Arial, sans-serif" w:eastAsia="Arial, sans-serif" w:hAnsi="Arial, sans-serif" w:cs="Arial, sans-serif"/>
          <w:color w:val="000000"/>
          <w:sz w:val="26"/>
        </w:rPr>
        <w:t xml:space="preserve"> </w:t>
      </w:r>
      <w:r>
        <w:rPr>
          <w:rFonts w:eastAsia="Calibri" w:cs="Calibri"/>
          <w:color w:val="000000"/>
          <w:sz w:val="26"/>
        </w:rPr>
        <w:t>субъектов</w:t>
      </w:r>
      <w:r>
        <w:rPr>
          <w:rFonts w:ascii="Arial, sans-serif" w:eastAsia="Arial, sans-serif" w:hAnsi="Arial, sans-serif" w:cs="Arial, sans-serif"/>
          <w:color w:val="000000"/>
          <w:sz w:val="26"/>
        </w:rPr>
        <w:t xml:space="preserve"> </w:t>
      </w:r>
      <w:r>
        <w:rPr>
          <w:rFonts w:eastAsia="Calibri" w:cs="Calibri"/>
          <w:color w:val="000000"/>
          <w:sz w:val="26"/>
        </w:rPr>
        <w:t>малого</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среднего</w:t>
      </w:r>
      <w:r>
        <w:rPr>
          <w:rFonts w:ascii="Arial, sans-serif" w:eastAsia="Arial, sans-serif" w:hAnsi="Arial, sans-serif" w:cs="Arial, sans-serif"/>
          <w:color w:val="000000"/>
          <w:sz w:val="26"/>
        </w:rPr>
        <w:t xml:space="preserve"> </w:t>
      </w:r>
      <w:r>
        <w:rPr>
          <w:rFonts w:eastAsia="Calibri" w:cs="Calibri"/>
          <w:color w:val="000000"/>
          <w:sz w:val="26"/>
        </w:rPr>
        <w:t>предпринимательства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пунктом</w:t>
      </w:r>
      <w:r>
        <w:rPr>
          <w:rFonts w:ascii="Arial, sans-serif" w:eastAsia="Arial, sans-serif" w:hAnsi="Arial, sans-serif" w:cs="Arial, sans-serif"/>
          <w:color w:val="000000"/>
          <w:sz w:val="26"/>
        </w:rPr>
        <w:t xml:space="preserve"> 2 </w:t>
      </w:r>
      <w:r>
        <w:rPr>
          <w:rFonts w:eastAsia="Calibri" w:cs="Calibri"/>
          <w:color w:val="000000"/>
          <w:sz w:val="26"/>
        </w:rPr>
        <w:t>части</w:t>
      </w:r>
      <w:r>
        <w:rPr>
          <w:rFonts w:ascii="Arial, sans-serif" w:eastAsia="Arial, sans-serif" w:hAnsi="Arial, sans-serif" w:cs="Arial, sans-serif"/>
          <w:color w:val="000000"/>
          <w:sz w:val="26"/>
        </w:rPr>
        <w:t xml:space="preserve"> 8 </w:t>
      </w:r>
      <w:r>
        <w:rPr>
          <w:rFonts w:eastAsia="Calibri" w:cs="Calibri"/>
          <w:color w:val="000000"/>
          <w:sz w:val="26"/>
        </w:rPr>
        <w:t>статьи</w:t>
      </w:r>
      <w:r>
        <w:rPr>
          <w:rFonts w:ascii="Arial, sans-serif" w:eastAsia="Arial, sans-serif" w:hAnsi="Arial, sans-serif" w:cs="Arial, sans-serif"/>
          <w:color w:val="000000"/>
          <w:sz w:val="26"/>
        </w:rPr>
        <w:t xml:space="preserve"> 3 </w:t>
      </w:r>
      <w:r>
        <w:rPr>
          <w:rFonts w:eastAsia="Calibri" w:cs="Calibri"/>
          <w:color w:val="000000"/>
          <w:sz w:val="26"/>
        </w:rPr>
        <w:t>Федерального</w:t>
      </w:r>
      <w:r>
        <w:rPr>
          <w:rFonts w:ascii="Arial, sans-serif" w:eastAsia="Arial, sans-serif" w:hAnsi="Arial, sans-serif" w:cs="Arial, sans-serif"/>
          <w:color w:val="000000"/>
          <w:sz w:val="26"/>
        </w:rPr>
        <w:t xml:space="preserve"> </w:t>
      </w:r>
      <w:r>
        <w:rPr>
          <w:rFonts w:eastAsia="Calibri" w:cs="Calibri"/>
          <w:color w:val="000000"/>
          <w:sz w:val="26"/>
        </w:rPr>
        <w:t>закона</w:t>
      </w:r>
      <w:r>
        <w:rPr>
          <w:rFonts w:ascii="Arial, sans-serif" w:eastAsia="Arial, sans-serif" w:hAnsi="Arial, sans-serif" w:cs="Arial, sans-serif"/>
          <w:color w:val="000000"/>
          <w:sz w:val="26"/>
        </w:rPr>
        <w:t xml:space="preserve"> </w:t>
      </w:r>
      <w:r>
        <w:rPr>
          <w:rFonts w:eastAsia="Calibri" w:cs="Calibri"/>
          <w:color w:val="000000"/>
          <w:sz w:val="26"/>
        </w:rPr>
        <w:t>№</w:t>
      </w:r>
      <w:r>
        <w:rPr>
          <w:rFonts w:ascii="Arial, sans-serif" w:eastAsia="Arial, sans-serif" w:hAnsi="Arial, sans-serif" w:cs="Arial, sans-serif"/>
          <w:color w:val="000000"/>
          <w:sz w:val="26"/>
        </w:rPr>
        <w:t xml:space="preserve"> 223-</w:t>
      </w:r>
      <w:r>
        <w:rPr>
          <w:rFonts w:eastAsia="Calibri" w:cs="Calibri"/>
          <w:color w:val="000000"/>
          <w:sz w:val="26"/>
        </w:rPr>
        <w:t>ФЗ</w:t>
      </w:r>
      <w:r>
        <w:rPr>
          <w:rFonts w:ascii="Arial, sans-serif" w:eastAsia="Arial, sans-serif" w:hAnsi="Arial, sans-serif" w:cs="Arial, sans-serif"/>
          <w:color w:val="000000"/>
          <w:sz w:val="26"/>
        </w:rPr>
        <w:t xml:space="preserve">, </w:t>
      </w:r>
      <w:r>
        <w:rPr>
          <w:rFonts w:eastAsia="Calibri" w:cs="Calibri"/>
          <w:color w:val="000000"/>
          <w:sz w:val="26"/>
        </w:rPr>
        <w:t>постановлением</w:t>
      </w:r>
      <w:r>
        <w:rPr>
          <w:rFonts w:ascii="Arial, sans-serif" w:eastAsia="Arial, sans-serif" w:hAnsi="Arial, sans-serif" w:cs="Arial, sans-serif"/>
          <w:color w:val="000000"/>
          <w:sz w:val="26"/>
        </w:rPr>
        <w:t xml:space="preserve"> </w:t>
      </w:r>
      <w:r>
        <w:rPr>
          <w:rFonts w:eastAsia="Calibri" w:cs="Calibri"/>
          <w:color w:val="000000"/>
          <w:sz w:val="26"/>
        </w:rPr>
        <w:t>Правительства</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11.12.2014 </w:t>
      </w:r>
      <w:r>
        <w:rPr>
          <w:rFonts w:eastAsia="Calibri" w:cs="Calibri"/>
          <w:color w:val="000000"/>
          <w:sz w:val="26"/>
        </w:rPr>
        <w:t>№</w:t>
      </w:r>
      <w:r>
        <w:rPr>
          <w:rFonts w:ascii="Arial, sans-serif" w:eastAsia="Arial, sans-serif" w:hAnsi="Arial, sans-serif" w:cs="Arial, sans-serif"/>
          <w:color w:val="000000"/>
          <w:sz w:val="26"/>
        </w:rPr>
        <w:t xml:space="preserve"> 1352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особенностях</w:t>
      </w:r>
      <w:r>
        <w:rPr>
          <w:rFonts w:ascii="Arial, sans-serif" w:eastAsia="Arial, sans-serif" w:hAnsi="Arial, sans-serif" w:cs="Arial, sans-serif"/>
          <w:color w:val="000000"/>
          <w:sz w:val="26"/>
        </w:rPr>
        <w:t xml:space="preserve"> </w:t>
      </w:r>
      <w:r>
        <w:rPr>
          <w:rFonts w:eastAsia="Calibri" w:cs="Calibri"/>
          <w:color w:val="000000"/>
          <w:sz w:val="26"/>
        </w:rPr>
        <w:t>участия</w:t>
      </w:r>
      <w:r>
        <w:rPr>
          <w:rFonts w:ascii="Arial, sans-serif" w:eastAsia="Arial, sans-serif" w:hAnsi="Arial, sans-serif" w:cs="Arial, sans-serif"/>
          <w:color w:val="000000"/>
          <w:sz w:val="26"/>
        </w:rPr>
        <w:t xml:space="preserve"> </w:t>
      </w:r>
      <w:r>
        <w:rPr>
          <w:rFonts w:eastAsia="Calibri" w:cs="Calibri"/>
          <w:color w:val="000000"/>
          <w:sz w:val="26"/>
        </w:rPr>
        <w:t>субъектов</w:t>
      </w:r>
      <w:r>
        <w:rPr>
          <w:rFonts w:ascii="Arial, sans-serif" w:eastAsia="Arial, sans-serif" w:hAnsi="Arial, sans-serif" w:cs="Arial, sans-serif"/>
          <w:color w:val="000000"/>
          <w:sz w:val="26"/>
        </w:rPr>
        <w:t xml:space="preserve"> </w:t>
      </w:r>
      <w:r>
        <w:rPr>
          <w:rFonts w:eastAsia="Calibri" w:cs="Calibri"/>
          <w:color w:val="000000"/>
          <w:sz w:val="26"/>
        </w:rPr>
        <w:t>малого</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среднего</w:t>
      </w:r>
      <w:r>
        <w:rPr>
          <w:rFonts w:ascii="Arial, sans-serif" w:eastAsia="Arial, sans-serif" w:hAnsi="Arial, sans-serif" w:cs="Arial, sans-serif"/>
          <w:color w:val="000000"/>
          <w:sz w:val="26"/>
        </w:rPr>
        <w:t xml:space="preserve"> </w:t>
      </w:r>
      <w:r>
        <w:rPr>
          <w:rFonts w:eastAsia="Calibri" w:cs="Calibri"/>
          <w:color w:val="000000"/>
          <w:sz w:val="26"/>
        </w:rPr>
        <w:t>предпринимательства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закупках</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отдельными</w:t>
      </w:r>
      <w:r>
        <w:rPr>
          <w:rFonts w:ascii="Arial, sans-serif" w:eastAsia="Arial, sans-serif" w:hAnsi="Arial, sans-serif" w:cs="Arial, sans-serif"/>
          <w:color w:val="000000"/>
          <w:sz w:val="26"/>
        </w:rPr>
        <w:t xml:space="preserve"> </w:t>
      </w:r>
      <w:r>
        <w:rPr>
          <w:rFonts w:eastAsia="Calibri" w:cs="Calibri"/>
          <w:color w:val="000000"/>
          <w:sz w:val="26"/>
        </w:rPr>
        <w:t>видами</w:t>
      </w:r>
      <w:r>
        <w:rPr>
          <w:rFonts w:ascii="Arial, sans-serif" w:eastAsia="Arial, sans-serif" w:hAnsi="Arial, sans-serif" w:cs="Arial, sans-serif"/>
          <w:color w:val="000000"/>
          <w:sz w:val="26"/>
        </w:rPr>
        <w:t xml:space="preserve"> </w:t>
      </w:r>
      <w:r>
        <w:rPr>
          <w:rFonts w:eastAsia="Calibri" w:cs="Calibri"/>
          <w:color w:val="000000"/>
          <w:sz w:val="26"/>
        </w:rPr>
        <w:t>юридических</w:t>
      </w:r>
      <w:r>
        <w:rPr>
          <w:rFonts w:ascii="Arial, sans-serif" w:eastAsia="Arial, sans-serif" w:hAnsi="Arial, sans-serif" w:cs="Arial, sans-serif"/>
          <w:color w:val="000000"/>
          <w:sz w:val="26"/>
        </w:rPr>
        <w:t xml:space="preserve"> </w:t>
      </w:r>
      <w:r>
        <w:rPr>
          <w:rFonts w:eastAsia="Calibri" w:cs="Calibri"/>
          <w:color w:val="000000"/>
          <w:sz w:val="26"/>
        </w:rPr>
        <w:t>лиц</w:t>
      </w:r>
      <w:r>
        <w:rPr>
          <w:rFonts w:ascii="Arial, sans-serif" w:eastAsia="Arial, sans-serif" w:hAnsi="Arial, sans-serif" w:cs="Arial, sans-serif"/>
          <w:color w:val="000000"/>
          <w:sz w:val="26"/>
        </w:rPr>
        <w:t xml:space="preserve">», </w:t>
      </w:r>
      <w:r>
        <w:rPr>
          <w:rFonts w:eastAsia="Calibri" w:cs="Calibri"/>
          <w:color w:val="000000"/>
          <w:sz w:val="26"/>
        </w:rPr>
        <w:t>размещается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позднее</w:t>
      </w:r>
      <w:r>
        <w:rPr>
          <w:rFonts w:ascii="Arial, sans-serif" w:eastAsia="Arial, sans-serif" w:hAnsi="Arial, sans-serif" w:cs="Arial, sans-serif"/>
          <w:color w:val="000000"/>
          <w:sz w:val="26"/>
        </w:rPr>
        <w:t xml:space="preserve"> 1 </w:t>
      </w:r>
      <w:r>
        <w:rPr>
          <w:rFonts w:eastAsia="Calibri" w:cs="Calibri"/>
          <w:color w:val="000000"/>
          <w:sz w:val="26"/>
        </w:rPr>
        <w:t>февраля</w:t>
      </w:r>
      <w:r>
        <w:rPr>
          <w:rFonts w:ascii="Arial, sans-serif" w:eastAsia="Arial, sans-serif" w:hAnsi="Arial, sans-serif" w:cs="Arial, sans-serif"/>
          <w:color w:val="000000"/>
          <w:sz w:val="26"/>
        </w:rPr>
        <w:t xml:space="preserve"> </w:t>
      </w:r>
      <w:r>
        <w:rPr>
          <w:rFonts w:eastAsia="Calibri" w:cs="Calibri"/>
          <w:color w:val="000000"/>
          <w:sz w:val="26"/>
        </w:rPr>
        <w:t>года</w:t>
      </w:r>
      <w:r>
        <w:rPr>
          <w:rFonts w:ascii="Arial, sans-serif" w:eastAsia="Arial, sans-serif" w:hAnsi="Arial, sans-serif" w:cs="Arial, sans-serif"/>
          <w:color w:val="000000"/>
          <w:sz w:val="26"/>
        </w:rPr>
        <w:t xml:space="preserve">, </w:t>
      </w:r>
      <w:r>
        <w:rPr>
          <w:rFonts w:eastAsia="Calibri" w:cs="Calibri"/>
          <w:color w:val="000000"/>
          <w:sz w:val="26"/>
        </w:rPr>
        <w:t>следующего</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прошедшим</w:t>
      </w:r>
      <w:r>
        <w:rPr>
          <w:rFonts w:ascii="Arial, sans-serif" w:eastAsia="Arial, sans-serif" w:hAnsi="Arial, sans-serif" w:cs="Arial, sans-serif"/>
          <w:color w:val="000000"/>
          <w:sz w:val="26"/>
        </w:rPr>
        <w:t xml:space="preserve"> </w:t>
      </w:r>
      <w:r>
        <w:rPr>
          <w:rFonts w:eastAsia="Calibri" w:cs="Calibri"/>
          <w:color w:val="000000"/>
          <w:sz w:val="26"/>
        </w:rPr>
        <w:t>календарным</w:t>
      </w:r>
      <w:r>
        <w:rPr>
          <w:rFonts w:ascii="Arial, sans-serif" w:eastAsia="Arial, sans-serif" w:hAnsi="Arial, sans-serif" w:cs="Arial, sans-serif"/>
          <w:color w:val="000000"/>
          <w:sz w:val="26"/>
        </w:rPr>
        <w:t xml:space="preserve"> </w:t>
      </w:r>
      <w:r>
        <w:rPr>
          <w:rFonts w:eastAsia="Calibri" w:cs="Calibri"/>
          <w:color w:val="000000"/>
          <w:sz w:val="26"/>
        </w:rPr>
        <w:t>годом</w:t>
      </w:r>
      <w:r>
        <w:rPr>
          <w:rFonts w:ascii="Arial, sans-serif" w:eastAsia="Arial, sans-serif" w:hAnsi="Arial, sans-serif" w:cs="Arial, sans-serif"/>
          <w:color w:val="000000"/>
          <w:sz w:val="26"/>
        </w:rPr>
        <w:t>.</w:t>
      </w:r>
    </w:p>
    <w:p w14:paraId="4D62EE1C" w14:textId="77777777" w:rsidR="00E53D3C" w:rsidRDefault="00E53D3C" w:rsidP="00E53D3C">
      <w:pPr>
        <w:ind w:firstLine="737"/>
        <w:jc w:val="center"/>
      </w:pPr>
    </w:p>
    <w:p w14:paraId="67558B9A" w14:textId="3966E19A" w:rsidR="00E53D3C" w:rsidRDefault="00E53D3C" w:rsidP="00E53D3C">
      <w:pPr>
        <w:ind w:firstLine="737"/>
        <w:jc w:val="center"/>
      </w:pPr>
      <w:r>
        <w:rPr>
          <w:rFonts w:ascii="Arial, sans-serif" w:eastAsia="Arial, sans-serif" w:hAnsi="Arial, sans-serif" w:cs="Arial, sans-serif"/>
          <w:b/>
          <w:color w:val="000000"/>
          <w:sz w:val="26"/>
        </w:rPr>
        <w:t xml:space="preserve">5. </w:t>
      </w:r>
      <w:r>
        <w:rPr>
          <w:rFonts w:eastAsia="Calibri" w:cs="Calibri"/>
          <w:b/>
          <w:color w:val="000000"/>
          <w:sz w:val="26"/>
        </w:rPr>
        <w:t>КОМИССИЯ</w:t>
      </w:r>
      <w:r>
        <w:rPr>
          <w:rFonts w:ascii="Arial, sans-serif" w:eastAsia="Arial, sans-serif" w:hAnsi="Arial, sans-serif" w:cs="Arial, sans-serif"/>
          <w:b/>
          <w:color w:val="000000"/>
          <w:sz w:val="26"/>
        </w:rPr>
        <w:t xml:space="preserve"> </w:t>
      </w:r>
      <w:r>
        <w:rPr>
          <w:rFonts w:eastAsia="Calibri" w:cs="Calibri"/>
          <w:b/>
          <w:color w:val="000000"/>
          <w:sz w:val="26"/>
        </w:rPr>
        <w:t>ПО</w:t>
      </w:r>
      <w:r>
        <w:rPr>
          <w:rFonts w:ascii="Arial, sans-serif" w:eastAsia="Arial, sans-serif" w:hAnsi="Arial, sans-serif" w:cs="Arial, sans-serif"/>
          <w:b/>
          <w:color w:val="000000"/>
          <w:sz w:val="26"/>
        </w:rPr>
        <w:t xml:space="preserve"> </w:t>
      </w:r>
      <w:r>
        <w:rPr>
          <w:rFonts w:eastAsia="Calibri" w:cs="Calibri"/>
          <w:b/>
          <w:color w:val="000000"/>
          <w:sz w:val="26"/>
        </w:rPr>
        <w:t>ОСУЩЕСТВЛЕНИЮ</w:t>
      </w:r>
      <w:r>
        <w:rPr>
          <w:rFonts w:ascii="Arial, sans-serif" w:eastAsia="Arial, sans-serif" w:hAnsi="Arial, sans-serif" w:cs="Arial, sans-serif"/>
          <w:b/>
          <w:color w:val="000000"/>
          <w:sz w:val="26"/>
        </w:rPr>
        <w:t xml:space="preserve"> </w:t>
      </w:r>
      <w:r>
        <w:rPr>
          <w:rFonts w:eastAsia="Calibri" w:cs="Calibri"/>
          <w:b/>
          <w:color w:val="000000"/>
          <w:sz w:val="26"/>
        </w:rPr>
        <w:t>ЗАКУПОК</w:t>
      </w:r>
      <w:r>
        <w:rPr>
          <w:rFonts w:ascii="Arial, sans-serif" w:eastAsia="Arial, sans-serif" w:hAnsi="Arial, sans-serif" w:cs="Arial, sans-serif"/>
          <w:b/>
          <w:color w:val="000000"/>
          <w:sz w:val="26"/>
        </w:rPr>
        <w:t>.</w:t>
      </w:r>
    </w:p>
    <w:p w14:paraId="57D96E35" w14:textId="77777777" w:rsidR="00E53D3C" w:rsidRDefault="00E53D3C" w:rsidP="00E53D3C">
      <w:pPr>
        <w:ind w:firstLine="737"/>
        <w:jc w:val="center"/>
      </w:pPr>
    </w:p>
    <w:p w14:paraId="4B65CA3C" w14:textId="1B787093" w:rsidR="00E53D3C" w:rsidRDefault="00E53D3C" w:rsidP="00E53D3C">
      <w:pPr>
        <w:ind w:firstLine="737"/>
        <w:jc w:val="both"/>
      </w:pPr>
      <w:r>
        <w:rPr>
          <w:rFonts w:ascii="Arial, sans-serif" w:eastAsia="Arial, sans-serif" w:hAnsi="Arial, sans-serif" w:cs="Arial, sans-serif"/>
          <w:color w:val="000000"/>
          <w:sz w:val="26"/>
        </w:rPr>
        <w:t xml:space="preserve">5.1.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целях</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проведения</w:t>
      </w:r>
      <w:r>
        <w:rPr>
          <w:rFonts w:ascii="Arial, sans-serif" w:eastAsia="Arial, sans-serif" w:hAnsi="Arial, sans-serif" w:cs="Arial, sans-serif"/>
          <w:color w:val="000000"/>
          <w:sz w:val="26"/>
        </w:rPr>
        <w:t xml:space="preserve">  </w:t>
      </w:r>
      <w:r>
        <w:rPr>
          <w:rFonts w:eastAsia="Calibri" w:cs="Calibri"/>
          <w:color w:val="000000"/>
          <w:sz w:val="26"/>
        </w:rPr>
        <w:t>закупок</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разделами</w:t>
      </w:r>
      <w:r>
        <w:rPr>
          <w:rFonts w:ascii="Arial, sans-serif" w:eastAsia="Arial, sans-serif" w:hAnsi="Arial, sans-serif" w:cs="Arial, sans-serif"/>
          <w:color w:val="000000"/>
          <w:sz w:val="26"/>
        </w:rPr>
        <w:t xml:space="preserve"> 15-22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исключением</w:t>
      </w:r>
      <w:r>
        <w:rPr>
          <w:rFonts w:ascii="Arial, sans-serif" w:eastAsia="Arial, sans-serif" w:hAnsi="Arial, sans-serif" w:cs="Arial, sans-serif"/>
          <w:color w:val="000000"/>
          <w:sz w:val="26"/>
        </w:rPr>
        <w:t xml:space="preserve"> </w:t>
      </w:r>
      <w:r>
        <w:rPr>
          <w:rFonts w:eastAsia="Calibri" w:cs="Calibri"/>
          <w:color w:val="000000"/>
          <w:sz w:val="26"/>
        </w:rPr>
        <w:t>совместных</w:t>
      </w:r>
      <w:r>
        <w:rPr>
          <w:rFonts w:ascii="Arial, sans-serif" w:eastAsia="Arial, sans-serif" w:hAnsi="Arial, sans-serif" w:cs="Arial, sans-serif"/>
          <w:color w:val="000000"/>
          <w:sz w:val="26"/>
        </w:rPr>
        <w:t xml:space="preserve"> </w:t>
      </w:r>
      <w:r>
        <w:rPr>
          <w:rFonts w:eastAsia="Calibri" w:cs="Calibri"/>
          <w:color w:val="000000"/>
          <w:sz w:val="26"/>
        </w:rPr>
        <w:t>закупок</w:t>
      </w:r>
      <w:r>
        <w:rPr>
          <w:rFonts w:ascii="Arial, sans-serif" w:eastAsia="Arial, sans-serif" w:hAnsi="Arial, sans-serif" w:cs="Arial, sans-serif"/>
          <w:color w:val="000000"/>
          <w:sz w:val="26"/>
        </w:rPr>
        <w:t>),</w:t>
      </w:r>
      <w:r w:rsidR="00716775">
        <w:rPr>
          <w:rFonts w:ascii="Arial, sans-serif" w:eastAsia="Arial, sans-serif" w:hAnsi="Arial, sans-serif" w:cs="Arial, sans-serif"/>
          <w:color w:val="000000"/>
          <w:sz w:val="26"/>
        </w:rPr>
        <w:t xml:space="preserve"> а также пунктом  25.4 раздела 25 настоящего Положения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создает</w:t>
      </w:r>
      <w:r>
        <w:rPr>
          <w:rFonts w:ascii="Arial, sans-serif" w:eastAsia="Arial, sans-serif" w:hAnsi="Arial, sans-serif" w:cs="Arial, sans-serif"/>
          <w:color w:val="000000"/>
          <w:sz w:val="26"/>
        </w:rPr>
        <w:t xml:space="preserve"> </w:t>
      </w:r>
      <w:r>
        <w:rPr>
          <w:rFonts w:eastAsia="Calibri" w:cs="Calibri"/>
          <w:color w:val="000000"/>
          <w:sz w:val="26"/>
        </w:rPr>
        <w:t>комиссию</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осуществлению</w:t>
      </w:r>
      <w:r>
        <w:rPr>
          <w:rFonts w:ascii="Arial, sans-serif" w:eastAsia="Arial, sans-serif" w:hAnsi="Arial, sans-serif" w:cs="Arial, sans-serif"/>
          <w:color w:val="000000"/>
          <w:sz w:val="26"/>
        </w:rPr>
        <w:t xml:space="preserve"> </w:t>
      </w:r>
      <w:r>
        <w:rPr>
          <w:rFonts w:eastAsia="Calibri" w:cs="Calibri"/>
          <w:color w:val="000000"/>
          <w:sz w:val="26"/>
        </w:rPr>
        <w:t>закупок</w:t>
      </w:r>
      <w:r>
        <w:rPr>
          <w:rFonts w:ascii="Arial, sans-serif" w:eastAsia="Arial, sans-serif" w:hAnsi="Arial, sans-serif" w:cs="Arial, sans-serif"/>
          <w:color w:val="000000"/>
          <w:sz w:val="26"/>
        </w:rPr>
        <w:t xml:space="preserve"> (</w:t>
      </w:r>
      <w:r>
        <w:rPr>
          <w:rFonts w:eastAsia="Calibri" w:cs="Calibri"/>
          <w:color w:val="000000"/>
          <w:sz w:val="26"/>
        </w:rPr>
        <w:t>далее</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тексту</w:t>
      </w:r>
      <w:r>
        <w:rPr>
          <w:rFonts w:ascii="Arial, sans-serif" w:eastAsia="Arial, sans-serif" w:hAnsi="Arial, sans-serif" w:cs="Arial, sans-serif"/>
          <w:color w:val="000000"/>
          <w:sz w:val="26"/>
        </w:rPr>
        <w:t xml:space="preserve"> </w:t>
      </w:r>
      <w:r>
        <w:rPr>
          <w:rFonts w:eastAsia="Calibri" w:cs="Calibri"/>
          <w:color w:val="000000"/>
          <w:sz w:val="26"/>
        </w:rPr>
        <w:t>–</w:t>
      </w:r>
      <w:r>
        <w:rPr>
          <w:rFonts w:ascii="Arial, sans-serif" w:eastAsia="Arial, sans-serif" w:hAnsi="Arial, sans-serif" w:cs="Arial, sans-serif"/>
          <w:color w:val="000000"/>
          <w:sz w:val="26"/>
        </w:rPr>
        <w:t xml:space="preserve"> </w:t>
      </w:r>
      <w:r>
        <w:rPr>
          <w:rFonts w:eastAsia="Calibri" w:cs="Calibri"/>
          <w:color w:val="000000"/>
          <w:sz w:val="26"/>
        </w:rPr>
        <w:t>закупочная</w:t>
      </w:r>
      <w:r>
        <w:rPr>
          <w:rFonts w:ascii="Arial, sans-serif" w:eastAsia="Arial, sans-serif" w:hAnsi="Arial, sans-serif" w:cs="Arial, sans-serif"/>
          <w:color w:val="000000"/>
          <w:sz w:val="26"/>
        </w:rPr>
        <w:t xml:space="preserve"> </w:t>
      </w:r>
      <w:r>
        <w:rPr>
          <w:rFonts w:eastAsia="Calibri" w:cs="Calibri"/>
          <w:color w:val="000000"/>
          <w:sz w:val="26"/>
        </w:rPr>
        <w:t>комиссия</w:t>
      </w:r>
      <w:r>
        <w:rPr>
          <w:rFonts w:ascii="Arial, sans-serif" w:eastAsia="Arial, sans-serif" w:hAnsi="Arial, sans-serif" w:cs="Arial, sans-serif"/>
          <w:color w:val="000000"/>
          <w:sz w:val="26"/>
        </w:rPr>
        <w:t xml:space="preserve">, </w:t>
      </w:r>
      <w:r>
        <w:rPr>
          <w:rFonts w:eastAsia="Calibri" w:cs="Calibri"/>
          <w:color w:val="000000"/>
          <w:sz w:val="26"/>
        </w:rPr>
        <w:t>комиссия</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 xml:space="preserve">). </w:t>
      </w:r>
      <w:r>
        <w:rPr>
          <w:rFonts w:eastAsia="Calibri" w:cs="Calibri"/>
          <w:color w:val="000000"/>
          <w:sz w:val="26"/>
        </w:rPr>
        <w:t>Комиссия</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 xml:space="preserve"> </w:t>
      </w:r>
      <w:r>
        <w:rPr>
          <w:rFonts w:eastAsia="Calibri" w:cs="Calibri"/>
          <w:color w:val="000000"/>
          <w:sz w:val="26"/>
        </w:rPr>
        <w:t>формируется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составе</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менее</w:t>
      </w:r>
      <w:r>
        <w:rPr>
          <w:rFonts w:ascii="Arial, sans-serif" w:eastAsia="Arial, sans-serif" w:hAnsi="Arial, sans-serif" w:cs="Arial, sans-serif"/>
          <w:color w:val="000000"/>
          <w:sz w:val="26"/>
        </w:rPr>
        <w:t xml:space="preserve">3  </w:t>
      </w:r>
      <w:r>
        <w:rPr>
          <w:rFonts w:eastAsia="Calibri" w:cs="Calibri"/>
          <w:color w:val="000000"/>
          <w:sz w:val="26"/>
        </w:rPr>
        <w:t>человек</w:t>
      </w:r>
      <w:r>
        <w:rPr>
          <w:rFonts w:ascii="Arial, sans-serif" w:eastAsia="Arial, sans-serif" w:hAnsi="Arial, sans-serif" w:cs="Arial, sans-serif"/>
          <w:color w:val="000000"/>
          <w:sz w:val="26"/>
        </w:rPr>
        <w:t>.</w:t>
      </w:r>
    </w:p>
    <w:p w14:paraId="1B0C379E" w14:textId="77777777" w:rsidR="00E53D3C" w:rsidRDefault="00E53D3C" w:rsidP="00E53D3C">
      <w:pPr>
        <w:ind w:firstLine="737"/>
        <w:jc w:val="both"/>
      </w:pP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проведения</w:t>
      </w:r>
      <w:r>
        <w:rPr>
          <w:rFonts w:ascii="Arial, sans-serif" w:eastAsia="Arial, sans-serif" w:hAnsi="Arial, sans-serif" w:cs="Arial, sans-serif"/>
          <w:color w:val="000000"/>
          <w:sz w:val="26"/>
        </w:rPr>
        <w:t xml:space="preserve"> </w:t>
      </w:r>
      <w:r>
        <w:rPr>
          <w:rFonts w:eastAsia="Calibri" w:cs="Calibri"/>
          <w:color w:val="000000"/>
          <w:sz w:val="26"/>
        </w:rPr>
        <w:t>закупок</w:t>
      </w:r>
      <w:r>
        <w:rPr>
          <w:rFonts w:ascii="Arial, sans-serif" w:eastAsia="Arial, sans-serif" w:hAnsi="Arial, sans-serif" w:cs="Arial, sans-serif"/>
          <w:color w:val="FF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участии</w:t>
      </w:r>
      <w:r>
        <w:rPr>
          <w:rFonts w:ascii="Arial, sans-serif" w:eastAsia="Arial, sans-serif" w:hAnsi="Arial, sans-serif" w:cs="Arial, sans-serif"/>
          <w:color w:val="000000"/>
          <w:sz w:val="26"/>
        </w:rPr>
        <w:t xml:space="preserve"> </w:t>
      </w:r>
      <w:r>
        <w:rPr>
          <w:rFonts w:eastAsia="Calibri" w:cs="Calibri"/>
          <w:color w:val="000000"/>
          <w:sz w:val="26"/>
        </w:rPr>
        <w:t>уполномоченного</w:t>
      </w:r>
      <w:r>
        <w:rPr>
          <w:rFonts w:ascii="Arial, sans-serif" w:eastAsia="Arial, sans-serif" w:hAnsi="Arial, sans-serif" w:cs="Arial, sans-serif"/>
          <w:color w:val="000000"/>
          <w:sz w:val="26"/>
        </w:rPr>
        <w:t xml:space="preserve"> </w:t>
      </w:r>
      <w:r>
        <w:rPr>
          <w:rFonts w:eastAsia="Calibri" w:cs="Calibri"/>
          <w:color w:val="000000"/>
          <w:sz w:val="26"/>
        </w:rPr>
        <w:t>органа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пунктом</w:t>
      </w:r>
      <w:r>
        <w:rPr>
          <w:rFonts w:ascii="Arial, sans-serif" w:eastAsia="Arial, sans-serif" w:hAnsi="Arial, sans-serif" w:cs="Arial, sans-serif"/>
          <w:color w:val="000000"/>
          <w:sz w:val="26"/>
        </w:rPr>
        <w:t xml:space="preserve"> 6.2. </w:t>
      </w:r>
      <w:r>
        <w:rPr>
          <w:rFonts w:eastAsia="Calibri" w:cs="Calibri"/>
          <w:color w:val="000000"/>
          <w:sz w:val="26"/>
        </w:rPr>
        <w:t>раздела</w:t>
      </w:r>
      <w:r>
        <w:rPr>
          <w:rFonts w:ascii="Arial, sans-serif" w:eastAsia="Arial, sans-serif" w:hAnsi="Arial, sans-serif" w:cs="Arial, sans-serif"/>
          <w:color w:val="000000"/>
          <w:sz w:val="26"/>
        </w:rPr>
        <w:t xml:space="preserve"> 6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 xml:space="preserve">,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совместных</w:t>
      </w:r>
      <w:r>
        <w:rPr>
          <w:rFonts w:ascii="Arial, sans-serif" w:eastAsia="Arial, sans-serif" w:hAnsi="Arial, sans-serif" w:cs="Arial, sans-serif"/>
          <w:color w:val="000000"/>
          <w:sz w:val="26"/>
        </w:rPr>
        <w:t xml:space="preserve"> </w:t>
      </w:r>
      <w:r>
        <w:rPr>
          <w:rFonts w:eastAsia="Calibri" w:cs="Calibri"/>
          <w:color w:val="000000"/>
          <w:sz w:val="26"/>
        </w:rPr>
        <w:t>закупок</w:t>
      </w:r>
      <w:r>
        <w:rPr>
          <w:rFonts w:ascii="Arial, sans-serif" w:eastAsia="Arial, sans-serif" w:hAnsi="Arial, sans-serif" w:cs="Arial, sans-serif"/>
          <w:color w:val="000000"/>
          <w:sz w:val="26"/>
        </w:rPr>
        <w:t xml:space="preserve">, </w:t>
      </w:r>
      <w:r>
        <w:rPr>
          <w:rFonts w:eastAsia="Calibri" w:cs="Calibri"/>
          <w:color w:val="000000"/>
          <w:sz w:val="26"/>
        </w:rPr>
        <w:t>комиссия</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 xml:space="preserve"> </w:t>
      </w:r>
      <w:r>
        <w:rPr>
          <w:rFonts w:eastAsia="Calibri" w:cs="Calibri"/>
          <w:color w:val="000000"/>
          <w:sz w:val="26"/>
        </w:rPr>
        <w:t>формируется</w:t>
      </w:r>
      <w:r>
        <w:rPr>
          <w:rFonts w:ascii="Arial, sans-serif" w:eastAsia="Arial, sans-serif" w:hAnsi="Arial, sans-serif" w:cs="Arial, sans-serif"/>
          <w:color w:val="000000"/>
          <w:sz w:val="26"/>
        </w:rPr>
        <w:t xml:space="preserve"> </w:t>
      </w:r>
      <w:r>
        <w:rPr>
          <w:rFonts w:eastAsia="Calibri" w:cs="Calibri"/>
          <w:color w:val="000000"/>
          <w:sz w:val="26"/>
        </w:rPr>
        <w:t>уполномоченным</w:t>
      </w:r>
      <w:r>
        <w:rPr>
          <w:rFonts w:ascii="Arial, sans-serif" w:eastAsia="Arial, sans-serif" w:hAnsi="Arial, sans-serif" w:cs="Arial, sans-serif"/>
          <w:color w:val="000000"/>
          <w:sz w:val="26"/>
        </w:rPr>
        <w:t xml:space="preserve"> </w:t>
      </w:r>
      <w:r>
        <w:rPr>
          <w:rFonts w:eastAsia="Calibri" w:cs="Calibri"/>
          <w:color w:val="000000"/>
          <w:sz w:val="26"/>
        </w:rPr>
        <w:t>органом</w:t>
      </w:r>
      <w:r>
        <w:rPr>
          <w:rFonts w:ascii="Arial, sans-serif" w:eastAsia="Arial, sans-serif" w:hAnsi="Arial, sans-serif" w:cs="Arial, sans-serif"/>
          <w:color w:val="000000"/>
          <w:sz w:val="26"/>
        </w:rPr>
        <w:t xml:space="preserve"> </w:t>
      </w:r>
      <w:r>
        <w:rPr>
          <w:rFonts w:eastAsia="Calibri" w:cs="Calibri"/>
          <w:color w:val="000000"/>
          <w:sz w:val="26"/>
        </w:rPr>
        <w:t>из</w:t>
      </w:r>
      <w:r>
        <w:rPr>
          <w:rFonts w:ascii="Arial, sans-serif" w:eastAsia="Arial, sans-serif" w:hAnsi="Arial, sans-serif" w:cs="Arial, sans-serif"/>
          <w:color w:val="000000"/>
          <w:sz w:val="26"/>
        </w:rPr>
        <w:t xml:space="preserve"> </w:t>
      </w:r>
      <w:r>
        <w:rPr>
          <w:rFonts w:eastAsia="Calibri" w:cs="Calibri"/>
          <w:color w:val="000000"/>
          <w:sz w:val="26"/>
        </w:rPr>
        <w:t>числа</w:t>
      </w:r>
      <w:r>
        <w:rPr>
          <w:rFonts w:ascii="Arial, sans-serif" w:eastAsia="Arial, sans-serif" w:hAnsi="Arial, sans-serif" w:cs="Arial, sans-serif"/>
          <w:color w:val="000000"/>
          <w:sz w:val="26"/>
        </w:rPr>
        <w:t xml:space="preserve"> </w:t>
      </w:r>
      <w:r>
        <w:rPr>
          <w:rFonts w:eastAsia="Calibri" w:cs="Calibri"/>
          <w:color w:val="000000"/>
          <w:sz w:val="26"/>
        </w:rPr>
        <w:t>сотрудников</w:t>
      </w:r>
      <w:r>
        <w:rPr>
          <w:rFonts w:ascii="Arial, sans-serif" w:eastAsia="Arial, sans-serif" w:hAnsi="Arial, sans-serif" w:cs="Arial, sans-serif"/>
          <w:color w:val="000000"/>
          <w:sz w:val="26"/>
        </w:rPr>
        <w:t xml:space="preserve"> </w:t>
      </w:r>
      <w:r>
        <w:rPr>
          <w:rFonts w:eastAsia="Calibri" w:cs="Calibri"/>
          <w:color w:val="000000"/>
          <w:sz w:val="26"/>
        </w:rPr>
        <w:t>уполномоченного</w:t>
      </w:r>
      <w:r>
        <w:rPr>
          <w:rFonts w:ascii="Arial, sans-serif" w:eastAsia="Arial, sans-serif" w:hAnsi="Arial, sans-serif" w:cs="Arial, sans-serif"/>
          <w:color w:val="000000"/>
          <w:sz w:val="26"/>
        </w:rPr>
        <w:t xml:space="preserve"> </w:t>
      </w:r>
      <w:r>
        <w:rPr>
          <w:rFonts w:eastAsia="Calibri" w:cs="Calibri"/>
          <w:color w:val="000000"/>
          <w:sz w:val="26"/>
        </w:rPr>
        <w:t>органа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составе</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менее</w:t>
      </w:r>
      <w:r>
        <w:rPr>
          <w:rFonts w:ascii="Arial, sans-serif" w:eastAsia="Arial, sans-serif" w:hAnsi="Arial, sans-serif" w:cs="Arial, sans-serif"/>
          <w:color w:val="000000"/>
          <w:sz w:val="26"/>
        </w:rPr>
        <w:t xml:space="preserve"> 3 (</w:t>
      </w:r>
      <w:r>
        <w:rPr>
          <w:rFonts w:eastAsia="Calibri" w:cs="Calibri"/>
          <w:color w:val="000000"/>
          <w:sz w:val="26"/>
        </w:rPr>
        <w:t>трех</w:t>
      </w:r>
      <w:r>
        <w:rPr>
          <w:rFonts w:ascii="Arial, sans-serif" w:eastAsia="Arial, sans-serif" w:hAnsi="Arial, sans-serif" w:cs="Arial, sans-serif"/>
          <w:color w:val="000000"/>
          <w:sz w:val="26"/>
        </w:rPr>
        <w:t xml:space="preserve">) </w:t>
      </w:r>
      <w:r>
        <w:rPr>
          <w:rFonts w:eastAsia="Calibri" w:cs="Calibri"/>
          <w:color w:val="000000"/>
          <w:sz w:val="26"/>
        </w:rPr>
        <w:t>человек</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утверждается</w:t>
      </w:r>
      <w:r>
        <w:rPr>
          <w:rFonts w:ascii="Arial, sans-serif" w:eastAsia="Arial, sans-serif" w:hAnsi="Arial, sans-serif" w:cs="Arial, sans-serif"/>
          <w:color w:val="000000"/>
          <w:sz w:val="26"/>
        </w:rPr>
        <w:t xml:space="preserve"> </w:t>
      </w:r>
      <w:r>
        <w:rPr>
          <w:rFonts w:eastAsia="Calibri" w:cs="Calibri"/>
          <w:color w:val="000000"/>
          <w:sz w:val="26"/>
        </w:rPr>
        <w:t>решением</w:t>
      </w:r>
      <w:r>
        <w:rPr>
          <w:rFonts w:ascii="Arial, sans-serif" w:eastAsia="Arial, sans-serif" w:hAnsi="Arial, sans-serif" w:cs="Arial, sans-serif"/>
          <w:color w:val="000000"/>
          <w:sz w:val="26"/>
        </w:rPr>
        <w:t xml:space="preserve"> </w:t>
      </w:r>
      <w:r>
        <w:rPr>
          <w:rFonts w:eastAsia="Calibri" w:cs="Calibri"/>
          <w:color w:val="000000"/>
          <w:sz w:val="26"/>
        </w:rPr>
        <w:t>уполномоченного</w:t>
      </w:r>
      <w:r>
        <w:rPr>
          <w:rFonts w:ascii="Arial, sans-serif" w:eastAsia="Arial, sans-serif" w:hAnsi="Arial, sans-serif" w:cs="Arial, sans-serif"/>
          <w:color w:val="000000"/>
          <w:sz w:val="26"/>
        </w:rPr>
        <w:t xml:space="preserve"> </w:t>
      </w:r>
      <w:r>
        <w:rPr>
          <w:rFonts w:eastAsia="Calibri" w:cs="Calibri"/>
          <w:color w:val="000000"/>
          <w:sz w:val="26"/>
        </w:rPr>
        <w:t>органа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состав</w:t>
      </w:r>
      <w:r>
        <w:rPr>
          <w:rFonts w:ascii="Arial, sans-serif" w:eastAsia="Arial, sans-serif" w:hAnsi="Arial, sans-serif" w:cs="Arial, sans-serif"/>
          <w:color w:val="000000"/>
          <w:sz w:val="26"/>
        </w:rPr>
        <w:t xml:space="preserve"> </w:t>
      </w:r>
      <w:r>
        <w:rPr>
          <w:rFonts w:eastAsia="Calibri" w:cs="Calibri"/>
          <w:color w:val="000000"/>
          <w:sz w:val="26"/>
        </w:rPr>
        <w:t>комиссии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 xml:space="preserve"> </w:t>
      </w:r>
      <w:r>
        <w:rPr>
          <w:rFonts w:eastAsia="Calibri" w:cs="Calibri"/>
          <w:color w:val="000000"/>
          <w:sz w:val="26"/>
        </w:rPr>
        <w:t>может</w:t>
      </w:r>
      <w:r>
        <w:rPr>
          <w:rFonts w:ascii="Arial, sans-serif" w:eastAsia="Arial, sans-serif" w:hAnsi="Arial, sans-serif" w:cs="Arial, sans-serif"/>
          <w:color w:val="000000"/>
          <w:sz w:val="26"/>
        </w:rPr>
        <w:t xml:space="preserve"> </w:t>
      </w:r>
      <w:r>
        <w:rPr>
          <w:rFonts w:eastAsia="Calibri" w:cs="Calibri"/>
          <w:color w:val="000000"/>
          <w:sz w:val="26"/>
        </w:rPr>
        <w:t>быть</w:t>
      </w:r>
      <w:r>
        <w:rPr>
          <w:rFonts w:ascii="Arial, sans-serif" w:eastAsia="Arial, sans-serif" w:hAnsi="Arial, sans-serif" w:cs="Arial, sans-serif"/>
          <w:color w:val="000000"/>
          <w:sz w:val="26"/>
        </w:rPr>
        <w:t xml:space="preserve"> </w:t>
      </w:r>
      <w:r>
        <w:rPr>
          <w:rFonts w:eastAsia="Calibri" w:cs="Calibri"/>
          <w:color w:val="000000"/>
          <w:sz w:val="26"/>
        </w:rPr>
        <w:t>включен</w:t>
      </w:r>
      <w:r>
        <w:rPr>
          <w:rFonts w:ascii="Arial, sans-serif" w:eastAsia="Arial, sans-serif" w:hAnsi="Arial, sans-serif" w:cs="Arial, sans-serif"/>
          <w:color w:val="000000"/>
          <w:sz w:val="26"/>
        </w:rPr>
        <w:t xml:space="preserve"> </w:t>
      </w:r>
      <w:r>
        <w:rPr>
          <w:rFonts w:eastAsia="Calibri" w:cs="Calibri"/>
          <w:color w:val="000000"/>
          <w:sz w:val="26"/>
        </w:rPr>
        <w:t>представитель</w:t>
      </w:r>
      <w:r>
        <w:rPr>
          <w:rFonts w:ascii="Arial, sans-serif" w:eastAsia="Arial, sans-serif" w:hAnsi="Arial, sans-serif" w:cs="Arial, sans-serif"/>
          <w:color w:val="000000"/>
          <w:sz w:val="26"/>
        </w:rPr>
        <w:t xml:space="preserve"> (</w:t>
      </w:r>
      <w:r>
        <w:rPr>
          <w:rFonts w:eastAsia="Calibri" w:cs="Calibri"/>
          <w:color w:val="000000"/>
          <w:sz w:val="26"/>
        </w:rPr>
        <w:t>представители</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пунктом</w:t>
      </w:r>
      <w:r>
        <w:rPr>
          <w:rFonts w:ascii="Arial, sans-serif" w:eastAsia="Arial, sans-serif" w:hAnsi="Arial, sans-serif" w:cs="Arial, sans-serif"/>
          <w:color w:val="000000"/>
          <w:sz w:val="26"/>
        </w:rPr>
        <w:t xml:space="preserve"> 5.2.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раздела</w:t>
      </w:r>
      <w:r>
        <w:rPr>
          <w:rFonts w:ascii="Arial, sans-serif" w:eastAsia="Arial, sans-serif" w:hAnsi="Arial, sans-serif" w:cs="Arial, sans-serif"/>
          <w:color w:val="000000"/>
          <w:sz w:val="26"/>
        </w:rPr>
        <w:t>.</w:t>
      </w:r>
    </w:p>
    <w:p w14:paraId="3EBE5761" w14:textId="77777777" w:rsidR="00E53D3C" w:rsidRDefault="00E53D3C" w:rsidP="00E53D3C">
      <w:pPr>
        <w:ind w:firstLine="737"/>
        <w:jc w:val="both"/>
      </w:pP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проведения</w:t>
      </w:r>
      <w:r>
        <w:rPr>
          <w:rFonts w:ascii="Arial, sans-serif" w:eastAsia="Arial, sans-serif" w:hAnsi="Arial, sans-serif" w:cs="Arial, sans-serif"/>
          <w:color w:val="000000"/>
          <w:sz w:val="26"/>
        </w:rPr>
        <w:t xml:space="preserve"> </w:t>
      </w:r>
      <w:r>
        <w:rPr>
          <w:rFonts w:eastAsia="Calibri" w:cs="Calibri"/>
          <w:color w:val="000000"/>
          <w:sz w:val="26"/>
        </w:rPr>
        <w:t>закупок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том</w:t>
      </w:r>
      <w:r>
        <w:rPr>
          <w:rFonts w:ascii="Arial, sans-serif" w:eastAsia="Arial, sans-serif" w:hAnsi="Arial, sans-serif" w:cs="Arial, sans-serif"/>
          <w:color w:val="000000"/>
          <w:sz w:val="26"/>
        </w:rPr>
        <w:t xml:space="preserve"> </w:t>
      </w:r>
      <w:r>
        <w:rPr>
          <w:rFonts w:eastAsia="Calibri" w:cs="Calibri"/>
          <w:color w:val="000000"/>
          <w:sz w:val="26"/>
        </w:rPr>
        <w:t>числе</w:t>
      </w:r>
      <w:r>
        <w:rPr>
          <w:rFonts w:ascii="Arial, sans-serif" w:eastAsia="Arial, sans-serif" w:hAnsi="Arial, sans-serif" w:cs="Arial, sans-serif"/>
          <w:color w:val="000000"/>
          <w:sz w:val="26"/>
        </w:rPr>
        <w:t xml:space="preserve"> </w:t>
      </w:r>
      <w:r>
        <w:rPr>
          <w:rFonts w:eastAsia="Calibri" w:cs="Calibri"/>
          <w:color w:val="000000"/>
          <w:sz w:val="26"/>
        </w:rPr>
        <w:t>совместных</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участии</w:t>
      </w:r>
      <w:r>
        <w:rPr>
          <w:rFonts w:ascii="Arial, sans-serif" w:eastAsia="Arial, sans-serif" w:hAnsi="Arial, sans-serif" w:cs="Arial, sans-serif"/>
          <w:color w:val="000000"/>
          <w:sz w:val="26"/>
        </w:rPr>
        <w:t xml:space="preserve"> </w:t>
      </w:r>
      <w:r>
        <w:rPr>
          <w:rFonts w:eastAsia="Calibri" w:cs="Calibri"/>
          <w:color w:val="000000"/>
          <w:sz w:val="26"/>
        </w:rPr>
        <w:t>Специализированной</w:t>
      </w:r>
      <w:r>
        <w:rPr>
          <w:rFonts w:ascii="Arial, sans-serif" w:eastAsia="Arial, sans-serif" w:hAnsi="Arial, sans-serif" w:cs="Arial, sans-serif"/>
          <w:color w:val="000000"/>
          <w:sz w:val="26"/>
        </w:rPr>
        <w:t xml:space="preserve"> </w:t>
      </w:r>
      <w:r>
        <w:rPr>
          <w:rFonts w:eastAsia="Calibri" w:cs="Calibri"/>
          <w:color w:val="000000"/>
          <w:sz w:val="26"/>
        </w:rPr>
        <w:t>организации</w:t>
      </w:r>
      <w:r>
        <w:rPr>
          <w:rFonts w:ascii="Arial, sans-serif" w:eastAsia="Arial, sans-serif" w:hAnsi="Arial, sans-serif" w:cs="Arial, sans-serif"/>
          <w:color w:val="000000"/>
          <w:sz w:val="26"/>
        </w:rPr>
        <w:t xml:space="preserve"> </w:t>
      </w:r>
      <w:r>
        <w:rPr>
          <w:rFonts w:eastAsia="Calibri" w:cs="Calibri"/>
          <w:color w:val="000000"/>
          <w:sz w:val="26"/>
        </w:rPr>
        <w:t>комиссия</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 xml:space="preserve"> </w:t>
      </w:r>
      <w:r>
        <w:rPr>
          <w:rFonts w:eastAsia="Calibri" w:cs="Calibri"/>
          <w:color w:val="000000"/>
          <w:sz w:val="26"/>
        </w:rPr>
        <w:t>формируется</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осуществляет</w:t>
      </w:r>
      <w:r>
        <w:rPr>
          <w:rFonts w:ascii="Arial, sans-serif" w:eastAsia="Arial, sans-serif" w:hAnsi="Arial, sans-serif" w:cs="Arial, sans-serif"/>
          <w:color w:val="000000"/>
          <w:sz w:val="26"/>
        </w:rPr>
        <w:t xml:space="preserve"> </w:t>
      </w:r>
      <w:r>
        <w:rPr>
          <w:rFonts w:eastAsia="Calibri" w:cs="Calibri"/>
          <w:color w:val="000000"/>
          <w:sz w:val="26"/>
        </w:rPr>
        <w:t>свои</w:t>
      </w:r>
      <w:r>
        <w:rPr>
          <w:rFonts w:ascii="Arial, sans-serif" w:eastAsia="Arial, sans-serif" w:hAnsi="Arial, sans-serif" w:cs="Arial, sans-serif"/>
          <w:color w:val="000000"/>
          <w:sz w:val="26"/>
        </w:rPr>
        <w:t xml:space="preserve"> </w:t>
      </w:r>
      <w:r>
        <w:rPr>
          <w:rFonts w:eastAsia="Calibri" w:cs="Calibri"/>
          <w:color w:val="000000"/>
          <w:sz w:val="26"/>
        </w:rPr>
        <w:t>полномочия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условиями</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передачу</w:t>
      </w:r>
      <w:r>
        <w:rPr>
          <w:rFonts w:ascii="Arial, sans-serif" w:eastAsia="Arial, sans-serif" w:hAnsi="Arial, sans-serif" w:cs="Arial, sans-serif"/>
          <w:color w:val="000000"/>
          <w:sz w:val="26"/>
        </w:rPr>
        <w:t xml:space="preserve"> </w:t>
      </w:r>
      <w:r>
        <w:rPr>
          <w:rFonts w:eastAsia="Calibri" w:cs="Calibri"/>
          <w:color w:val="000000"/>
          <w:sz w:val="26"/>
        </w:rPr>
        <w:t>специализированной</w:t>
      </w:r>
      <w:r>
        <w:rPr>
          <w:rFonts w:ascii="Arial, sans-serif" w:eastAsia="Arial, sans-serif" w:hAnsi="Arial, sans-serif" w:cs="Arial, sans-serif"/>
          <w:color w:val="000000"/>
          <w:sz w:val="26"/>
        </w:rPr>
        <w:t xml:space="preserve"> </w:t>
      </w:r>
      <w:r>
        <w:rPr>
          <w:rFonts w:eastAsia="Calibri" w:cs="Calibri"/>
          <w:color w:val="000000"/>
          <w:sz w:val="26"/>
        </w:rPr>
        <w:t>организации</w:t>
      </w:r>
      <w:r>
        <w:rPr>
          <w:rFonts w:ascii="Arial, sans-serif" w:eastAsia="Arial, sans-serif" w:hAnsi="Arial, sans-serif" w:cs="Arial, sans-serif"/>
          <w:color w:val="000000"/>
          <w:sz w:val="26"/>
        </w:rPr>
        <w:t xml:space="preserve"> </w:t>
      </w:r>
      <w:r>
        <w:rPr>
          <w:rFonts w:eastAsia="Calibri" w:cs="Calibri"/>
          <w:color w:val="000000"/>
          <w:sz w:val="26"/>
        </w:rPr>
        <w:t>осуществления</w:t>
      </w:r>
      <w:r>
        <w:rPr>
          <w:rFonts w:ascii="Arial, sans-serif" w:eastAsia="Arial, sans-serif" w:hAnsi="Arial, sans-serif" w:cs="Arial, sans-serif"/>
          <w:color w:val="000000"/>
          <w:sz w:val="26"/>
        </w:rPr>
        <w:t xml:space="preserve"> </w:t>
      </w:r>
      <w:r>
        <w:rPr>
          <w:rFonts w:eastAsia="Calibri" w:cs="Calibri"/>
          <w:color w:val="000000"/>
          <w:sz w:val="26"/>
        </w:rPr>
        <w:t>отдельных</w:t>
      </w:r>
      <w:r>
        <w:rPr>
          <w:rFonts w:ascii="Arial, sans-serif" w:eastAsia="Arial, sans-serif" w:hAnsi="Arial, sans-serif" w:cs="Arial, sans-serif"/>
          <w:color w:val="000000"/>
          <w:sz w:val="26"/>
        </w:rPr>
        <w:t xml:space="preserve"> </w:t>
      </w:r>
      <w:r>
        <w:rPr>
          <w:rFonts w:eastAsia="Calibri" w:cs="Calibri"/>
          <w:color w:val="000000"/>
          <w:sz w:val="26"/>
        </w:rPr>
        <w:t>функций</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полномочий</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w:t>
      </w:r>
    </w:p>
    <w:p w14:paraId="272AF9CF" w14:textId="77777777" w:rsidR="00E53D3C" w:rsidRDefault="00E53D3C" w:rsidP="00E53D3C">
      <w:pPr>
        <w:ind w:firstLine="737"/>
        <w:jc w:val="both"/>
      </w:pPr>
      <w:r>
        <w:rPr>
          <w:rFonts w:ascii="Arial, sans-serif" w:eastAsia="Arial, sans-serif" w:hAnsi="Arial, sans-serif" w:cs="Arial, sans-serif"/>
          <w:color w:val="000000"/>
          <w:sz w:val="26"/>
        </w:rPr>
        <w:t xml:space="preserve">5.2.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состав</w:t>
      </w:r>
      <w:r>
        <w:rPr>
          <w:rFonts w:ascii="Arial, sans-serif" w:eastAsia="Arial, sans-serif" w:hAnsi="Arial, sans-serif" w:cs="Arial, sans-serif"/>
          <w:color w:val="000000"/>
          <w:sz w:val="26"/>
        </w:rPr>
        <w:t xml:space="preserve"> </w:t>
      </w:r>
      <w:r>
        <w:rPr>
          <w:rFonts w:eastAsia="Calibri" w:cs="Calibri"/>
          <w:color w:val="000000"/>
          <w:sz w:val="26"/>
        </w:rPr>
        <w:t>комиссии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 xml:space="preserve"> </w:t>
      </w:r>
      <w:r>
        <w:rPr>
          <w:rFonts w:eastAsia="Calibri" w:cs="Calibri"/>
          <w:color w:val="000000"/>
          <w:sz w:val="26"/>
        </w:rPr>
        <w:t>могут</w:t>
      </w:r>
      <w:r>
        <w:rPr>
          <w:rFonts w:ascii="Arial, sans-serif" w:eastAsia="Arial, sans-serif" w:hAnsi="Arial, sans-serif" w:cs="Arial, sans-serif"/>
          <w:color w:val="000000"/>
          <w:sz w:val="26"/>
        </w:rPr>
        <w:t xml:space="preserve"> </w:t>
      </w:r>
      <w:r>
        <w:rPr>
          <w:rFonts w:eastAsia="Calibri" w:cs="Calibri"/>
          <w:color w:val="000000"/>
          <w:sz w:val="26"/>
        </w:rPr>
        <w:t>входить</w:t>
      </w:r>
      <w:r>
        <w:rPr>
          <w:rFonts w:ascii="Arial, sans-serif" w:eastAsia="Arial, sans-serif" w:hAnsi="Arial, sans-serif" w:cs="Arial, sans-serif"/>
          <w:color w:val="000000"/>
          <w:sz w:val="26"/>
        </w:rPr>
        <w:t xml:space="preserve"> </w:t>
      </w:r>
      <w:r>
        <w:rPr>
          <w:rFonts w:eastAsia="Calibri" w:cs="Calibri"/>
          <w:color w:val="000000"/>
          <w:sz w:val="26"/>
        </w:rPr>
        <w:t>как</w:t>
      </w:r>
      <w:r>
        <w:rPr>
          <w:rFonts w:ascii="Arial, sans-serif" w:eastAsia="Arial, sans-serif" w:hAnsi="Arial, sans-serif" w:cs="Arial, sans-serif"/>
          <w:color w:val="000000"/>
          <w:sz w:val="26"/>
        </w:rPr>
        <w:t xml:space="preserve"> </w:t>
      </w:r>
      <w:r>
        <w:rPr>
          <w:rFonts w:eastAsia="Calibri" w:cs="Calibri"/>
          <w:color w:val="000000"/>
          <w:sz w:val="26"/>
        </w:rPr>
        <w:t>сотрудники</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r>
        <w:rPr>
          <w:rFonts w:eastAsia="Calibri" w:cs="Calibri"/>
          <w:color w:val="000000"/>
          <w:sz w:val="26"/>
        </w:rPr>
        <w:t>так</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сторонние</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том</w:t>
      </w:r>
      <w:r>
        <w:rPr>
          <w:rFonts w:ascii="Arial, sans-serif" w:eastAsia="Arial, sans-serif" w:hAnsi="Arial, sans-serif" w:cs="Arial, sans-serif"/>
          <w:color w:val="000000"/>
          <w:sz w:val="26"/>
        </w:rPr>
        <w:t xml:space="preserve"> </w:t>
      </w:r>
      <w:r>
        <w:rPr>
          <w:rFonts w:eastAsia="Calibri" w:cs="Calibri"/>
          <w:color w:val="000000"/>
          <w:sz w:val="26"/>
        </w:rPr>
        <w:t>числе</w:t>
      </w:r>
      <w:r>
        <w:rPr>
          <w:rFonts w:ascii="Arial, sans-serif" w:eastAsia="Arial, sans-serif" w:hAnsi="Arial, sans-serif" w:cs="Arial, sans-serif"/>
          <w:color w:val="000000"/>
          <w:sz w:val="26"/>
        </w:rPr>
        <w:t xml:space="preserve"> </w:t>
      </w:r>
      <w:r>
        <w:rPr>
          <w:rFonts w:eastAsia="Calibri" w:cs="Calibri"/>
          <w:color w:val="000000"/>
          <w:sz w:val="26"/>
        </w:rPr>
        <w:t>представители</w:t>
      </w:r>
      <w:r>
        <w:rPr>
          <w:rFonts w:ascii="Arial, sans-serif" w:eastAsia="Arial, sans-serif" w:hAnsi="Arial, sans-serif" w:cs="Arial, sans-serif"/>
          <w:color w:val="000000"/>
          <w:sz w:val="26"/>
        </w:rPr>
        <w:t xml:space="preserve"> </w:t>
      </w:r>
      <w:r>
        <w:rPr>
          <w:rFonts w:eastAsia="Calibri" w:cs="Calibri"/>
          <w:color w:val="000000"/>
          <w:sz w:val="26"/>
        </w:rPr>
        <w:t>учредителя</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согласованию</w:t>
      </w:r>
      <w:r>
        <w:rPr>
          <w:rFonts w:ascii="Arial, sans-serif" w:eastAsia="Arial, sans-serif" w:hAnsi="Arial, sans-serif" w:cs="Arial, sans-serif"/>
          <w:color w:val="000000"/>
          <w:sz w:val="26"/>
        </w:rPr>
        <w:t xml:space="preserve">). </w:t>
      </w:r>
      <w:r>
        <w:rPr>
          <w:rFonts w:eastAsia="Calibri" w:cs="Calibri"/>
          <w:color w:val="000000"/>
          <w:sz w:val="26"/>
        </w:rPr>
        <w:lastRenderedPageBreak/>
        <w:t>Количество</w:t>
      </w:r>
      <w:r>
        <w:rPr>
          <w:rFonts w:ascii="Arial, sans-serif" w:eastAsia="Arial, sans-serif" w:hAnsi="Arial, sans-serif" w:cs="Arial, sans-serif"/>
          <w:color w:val="000000"/>
          <w:sz w:val="26"/>
        </w:rPr>
        <w:t xml:space="preserve"> </w:t>
      </w:r>
      <w:r>
        <w:rPr>
          <w:rFonts w:eastAsia="Calibri" w:cs="Calibri"/>
          <w:color w:val="000000"/>
          <w:sz w:val="26"/>
        </w:rPr>
        <w:t>сотрудников</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составе</w:t>
      </w:r>
      <w:r>
        <w:rPr>
          <w:rFonts w:ascii="Arial, sans-serif" w:eastAsia="Arial, sans-serif" w:hAnsi="Arial, sans-serif" w:cs="Arial, sans-serif"/>
          <w:color w:val="000000"/>
          <w:sz w:val="26"/>
        </w:rPr>
        <w:t xml:space="preserve"> </w:t>
      </w:r>
      <w:r>
        <w:rPr>
          <w:rFonts w:eastAsia="Calibri" w:cs="Calibri"/>
          <w:color w:val="000000"/>
          <w:sz w:val="26"/>
        </w:rPr>
        <w:t>комиссии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должно</w:t>
      </w:r>
      <w:r>
        <w:rPr>
          <w:rFonts w:ascii="Arial, sans-serif" w:eastAsia="Arial, sans-serif" w:hAnsi="Arial, sans-serif" w:cs="Arial, sans-serif"/>
          <w:color w:val="000000"/>
          <w:sz w:val="26"/>
        </w:rPr>
        <w:t xml:space="preserve"> </w:t>
      </w:r>
      <w:r>
        <w:rPr>
          <w:rFonts w:eastAsia="Calibri" w:cs="Calibri"/>
          <w:color w:val="000000"/>
          <w:sz w:val="26"/>
        </w:rPr>
        <w:t>составлять</w:t>
      </w:r>
      <w:r>
        <w:rPr>
          <w:rFonts w:ascii="Arial, sans-serif" w:eastAsia="Arial, sans-serif" w:hAnsi="Arial, sans-serif" w:cs="Arial, sans-serif"/>
          <w:color w:val="000000"/>
          <w:sz w:val="26"/>
        </w:rPr>
        <w:t xml:space="preserve"> </w:t>
      </w:r>
      <w:r>
        <w:rPr>
          <w:rFonts w:eastAsia="Calibri" w:cs="Calibri"/>
          <w:color w:val="000000"/>
          <w:sz w:val="26"/>
        </w:rPr>
        <w:t>менее</w:t>
      </w:r>
      <w:r>
        <w:rPr>
          <w:rFonts w:ascii="Arial, sans-serif" w:eastAsia="Arial, sans-serif" w:hAnsi="Arial, sans-serif" w:cs="Arial, sans-serif"/>
          <w:color w:val="000000"/>
          <w:sz w:val="26"/>
        </w:rPr>
        <w:t xml:space="preserve"> 1/3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общего</w:t>
      </w:r>
      <w:r>
        <w:rPr>
          <w:rFonts w:ascii="Arial, sans-serif" w:eastAsia="Arial, sans-serif" w:hAnsi="Arial, sans-serif" w:cs="Arial, sans-serif"/>
          <w:color w:val="000000"/>
          <w:sz w:val="26"/>
        </w:rPr>
        <w:t xml:space="preserve"> </w:t>
      </w:r>
      <w:r>
        <w:rPr>
          <w:rFonts w:eastAsia="Calibri" w:cs="Calibri"/>
          <w:color w:val="000000"/>
          <w:sz w:val="26"/>
        </w:rPr>
        <w:t>числа</w:t>
      </w:r>
      <w:r>
        <w:rPr>
          <w:rFonts w:ascii="Arial, sans-serif" w:eastAsia="Arial, sans-serif" w:hAnsi="Arial, sans-serif" w:cs="Arial, sans-serif"/>
          <w:color w:val="000000"/>
          <w:sz w:val="26"/>
        </w:rPr>
        <w:t xml:space="preserve"> </w:t>
      </w:r>
      <w:r>
        <w:rPr>
          <w:rFonts w:eastAsia="Calibri" w:cs="Calibri"/>
          <w:color w:val="000000"/>
          <w:sz w:val="26"/>
        </w:rPr>
        <w:t>членов</w:t>
      </w:r>
      <w:r>
        <w:rPr>
          <w:rFonts w:ascii="Arial, sans-serif" w:eastAsia="Arial, sans-serif" w:hAnsi="Arial, sans-serif" w:cs="Arial, sans-serif"/>
          <w:color w:val="000000"/>
          <w:sz w:val="26"/>
        </w:rPr>
        <w:t xml:space="preserve"> </w:t>
      </w:r>
      <w:r>
        <w:rPr>
          <w:rFonts w:eastAsia="Calibri" w:cs="Calibri"/>
          <w:color w:val="000000"/>
          <w:sz w:val="26"/>
        </w:rPr>
        <w:t>комиссии</w:t>
      </w:r>
      <w:r>
        <w:rPr>
          <w:rFonts w:ascii="Arial, sans-serif" w:eastAsia="Arial, sans-serif" w:hAnsi="Arial, sans-serif" w:cs="Arial, sans-serif"/>
          <w:color w:val="000000"/>
          <w:sz w:val="26"/>
        </w:rPr>
        <w:t>.</w:t>
      </w:r>
    </w:p>
    <w:p w14:paraId="36BE3E4F" w14:textId="77777777" w:rsidR="00E53D3C" w:rsidRDefault="00E53D3C" w:rsidP="00E53D3C">
      <w:pPr>
        <w:ind w:firstLine="737"/>
        <w:jc w:val="both"/>
      </w:pPr>
      <w:r>
        <w:rPr>
          <w:rFonts w:ascii="Arial, sans-serif" w:eastAsia="Arial, sans-serif" w:hAnsi="Arial, sans-serif" w:cs="Arial, sans-serif"/>
          <w:color w:val="000000"/>
          <w:sz w:val="26"/>
        </w:rPr>
        <w:t xml:space="preserve">5.3. </w:t>
      </w:r>
      <w:r>
        <w:rPr>
          <w:rFonts w:eastAsia="Calibri" w:cs="Calibri"/>
          <w:color w:val="000000"/>
          <w:sz w:val="26"/>
        </w:rPr>
        <w:t>Состав</w:t>
      </w:r>
      <w:r>
        <w:rPr>
          <w:rFonts w:ascii="Arial, sans-serif" w:eastAsia="Arial, sans-serif" w:hAnsi="Arial, sans-serif" w:cs="Arial, sans-serif"/>
          <w:color w:val="000000"/>
          <w:sz w:val="26"/>
        </w:rPr>
        <w:t xml:space="preserve"> </w:t>
      </w:r>
      <w:r>
        <w:rPr>
          <w:rFonts w:eastAsia="Calibri" w:cs="Calibri"/>
          <w:color w:val="000000"/>
          <w:sz w:val="26"/>
        </w:rPr>
        <w:t>комиссии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 xml:space="preserve"> </w:t>
      </w:r>
      <w:r>
        <w:rPr>
          <w:rFonts w:eastAsia="Calibri" w:cs="Calibri"/>
          <w:color w:val="000000"/>
          <w:sz w:val="26"/>
        </w:rPr>
        <w:t>утверждается</w:t>
      </w:r>
      <w:r>
        <w:rPr>
          <w:rFonts w:ascii="Arial, sans-serif" w:eastAsia="Arial, sans-serif" w:hAnsi="Arial, sans-serif" w:cs="Arial, sans-serif"/>
          <w:color w:val="000000"/>
          <w:sz w:val="26"/>
        </w:rPr>
        <w:t xml:space="preserve"> </w:t>
      </w:r>
      <w:r>
        <w:rPr>
          <w:rFonts w:eastAsia="Calibri" w:cs="Calibri"/>
          <w:color w:val="000000"/>
          <w:sz w:val="26"/>
        </w:rPr>
        <w:t>приказом</w:t>
      </w:r>
      <w:r>
        <w:rPr>
          <w:rFonts w:ascii="Arial, sans-serif" w:eastAsia="Arial, sans-serif" w:hAnsi="Arial, sans-serif" w:cs="Arial, sans-serif"/>
          <w:color w:val="000000"/>
          <w:sz w:val="26"/>
        </w:rPr>
        <w:t xml:space="preserve"> </w:t>
      </w:r>
      <w:r>
        <w:rPr>
          <w:rFonts w:eastAsia="Calibri" w:cs="Calibri"/>
          <w:color w:val="000000"/>
          <w:sz w:val="26"/>
        </w:rPr>
        <w:t>руководителя</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неопределенный</w:t>
      </w:r>
      <w:r>
        <w:rPr>
          <w:rFonts w:ascii="Arial, sans-serif" w:eastAsia="Arial, sans-serif" w:hAnsi="Arial, sans-serif" w:cs="Arial, sans-serif"/>
          <w:color w:val="000000"/>
          <w:sz w:val="26"/>
        </w:rPr>
        <w:t xml:space="preserve"> </w:t>
      </w:r>
      <w:r>
        <w:rPr>
          <w:rFonts w:eastAsia="Calibri" w:cs="Calibri"/>
          <w:color w:val="000000"/>
          <w:sz w:val="26"/>
        </w:rPr>
        <w:t>срок</w:t>
      </w:r>
      <w:r>
        <w:rPr>
          <w:rFonts w:ascii="Arial, sans-serif" w:eastAsia="Arial, sans-serif" w:hAnsi="Arial, sans-serif" w:cs="Arial, sans-serif"/>
          <w:color w:val="000000"/>
          <w:sz w:val="26"/>
        </w:rPr>
        <w:t xml:space="preserve">. </w:t>
      </w:r>
      <w:r>
        <w:rPr>
          <w:rFonts w:eastAsia="Calibri" w:cs="Calibri"/>
          <w:color w:val="000000"/>
          <w:sz w:val="26"/>
        </w:rPr>
        <w:t>Допускается</w:t>
      </w:r>
      <w:r>
        <w:rPr>
          <w:rFonts w:ascii="Arial, sans-serif" w:eastAsia="Arial, sans-serif" w:hAnsi="Arial, sans-serif" w:cs="Arial, sans-serif"/>
          <w:color w:val="000000"/>
          <w:sz w:val="26"/>
        </w:rPr>
        <w:t xml:space="preserve"> </w:t>
      </w:r>
      <w:r>
        <w:rPr>
          <w:rFonts w:eastAsia="Calibri" w:cs="Calibri"/>
          <w:color w:val="000000"/>
          <w:sz w:val="26"/>
        </w:rPr>
        <w:t>создание</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отдельных</w:t>
      </w:r>
      <w:r>
        <w:rPr>
          <w:rFonts w:ascii="Arial, sans-serif" w:eastAsia="Arial, sans-serif" w:hAnsi="Arial, sans-serif" w:cs="Arial, sans-serif"/>
          <w:color w:val="000000"/>
          <w:sz w:val="26"/>
        </w:rPr>
        <w:t xml:space="preserve"> </w:t>
      </w:r>
      <w:r>
        <w:rPr>
          <w:rFonts w:eastAsia="Calibri" w:cs="Calibri"/>
          <w:color w:val="000000"/>
          <w:sz w:val="26"/>
        </w:rPr>
        <w:t>комиссий</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конкретных</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w:t>
      </w:r>
    </w:p>
    <w:p w14:paraId="3B693ACF" w14:textId="77777777" w:rsidR="00E53D3C" w:rsidRDefault="00E53D3C" w:rsidP="00E53D3C">
      <w:pPr>
        <w:ind w:firstLine="737"/>
        <w:jc w:val="both"/>
      </w:pPr>
      <w:r>
        <w:rPr>
          <w:rFonts w:eastAsia="Calibri" w:cs="Calibri"/>
          <w:color w:val="000000"/>
          <w:sz w:val="26"/>
        </w:rPr>
        <w:t>Из</w:t>
      </w:r>
      <w:r>
        <w:rPr>
          <w:rFonts w:ascii="Arial, sans-serif" w:eastAsia="Arial, sans-serif" w:hAnsi="Arial, sans-serif" w:cs="Arial, sans-serif"/>
          <w:color w:val="000000"/>
          <w:sz w:val="26"/>
        </w:rPr>
        <w:t xml:space="preserve"> </w:t>
      </w:r>
      <w:r>
        <w:rPr>
          <w:rFonts w:eastAsia="Calibri" w:cs="Calibri"/>
          <w:color w:val="000000"/>
          <w:sz w:val="26"/>
        </w:rPr>
        <w:t>числа</w:t>
      </w:r>
      <w:r>
        <w:rPr>
          <w:rFonts w:ascii="Arial, sans-serif" w:eastAsia="Arial, sans-serif" w:hAnsi="Arial, sans-serif" w:cs="Arial, sans-serif"/>
          <w:color w:val="000000"/>
          <w:sz w:val="26"/>
        </w:rPr>
        <w:t xml:space="preserve"> </w:t>
      </w:r>
      <w:r>
        <w:rPr>
          <w:rFonts w:eastAsia="Calibri" w:cs="Calibri"/>
          <w:color w:val="000000"/>
          <w:sz w:val="26"/>
        </w:rPr>
        <w:t>членов</w:t>
      </w:r>
      <w:r>
        <w:rPr>
          <w:rFonts w:ascii="Arial, sans-serif" w:eastAsia="Arial, sans-serif" w:hAnsi="Arial, sans-serif" w:cs="Arial, sans-serif"/>
          <w:color w:val="000000"/>
          <w:sz w:val="26"/>
        </w:rPr>
        <w:t xml:space="preserve"> </w:t>
      </w:r>
      <w:r>
        <w:rPr>
          <w:rFonts w:eastAsia="Calibri" w:cs="Calibri"/>
          <w:color w:val="000000"/>
          <w:sz w:val="26"/>
        </w:rPr>
        <w:t>комиссии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 xml:space="preserve">, </w:t>
      </w:r>
      <w:r>
        <w:rPr>
          <w:rFonts w:eastAsia="Calibri" w:cs="Calibri"/>
          <w:color w:val="000000"/>
          <w:sz w:val="26"/>
        </w:rPr>
        <w:t>являющихся</w:t>
      </w:r>
      <w:r>
        <w:rPr>
          <w:rFonts w:ascii="Arial, sans-serif" w:eastAsia="Arial, sans-serif" w:hAnsi="Arial, sans-serif" w:cs="Arial, sans-serif"/>
          <w:color w:val="000000"/>
          <w:sz w:val="26"/>
        </w:rPr>
        <w:t xml:space="preserve"> </w:t>
      </w:r>
      <w:r>
        <w:rPr>
          <w:rFonts w:eastAsia="Calibri" w:cs="Calibri"/>
          <w:color w:val="000000"/>
          <w:sz w:val="26"/>
        </w:rPr>
        <w:t>сотрудниками</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r>
        <w:rPr>
          <w:rFonts w:eastAsia="Calibri" w:cs="Calibri"/>
          <w:color w:val="000000"/>
          <w:sz w:val="26"/>
        </w:rPr>
        <w:t>приказом</w:t>
      </w:r>
      <w:r>
        <w:rPr>
          <w:rFonts w:ascii="Arial, sans-serif" w:eastAsia="Arial, sans-serif" w:hAnsi="Arial, sans-serif" w:cs="Arial, sans-serif"/>
          <w:color w:val="000000"/>
          <w:sz w:val="26"/>
        </w:rPr>
        <w:t xml:space="preserve"> </w:t>
      </w:r>
      <w:r>
        <w:rPr>
          <w:rFonts w:eastAsia="Calibri" w:cs="Calibri"/>
          <w:color w:val="000000"/>
          <w:sz w:val="26"/>
        </w:rPr>
        <w:t>руководителя</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r>
        <w:rPr>
          <w:rFonts w:eastAsia="Calibri" w:cs="Calibri"/>
          <w:color w:val="000000"/>
          <w:sz w:val="26"/>
        </w:rPr>
        <w:t>назначаются</w:t>
      </w:r>
      <w:r>
        <w:rPr>
          <w:rFonts w:ascii="Arial, sans-serif" w:eastAsia="Arial, sans-serif" w:hAnsi="Arial, sans-serif" w:cs="Arial, sans-serif"/>
          <w:color w:val="000000"/>
          <w:sz w:val="26"/>
        </w:rPr>
        <w:t xml:space="preserve"> </w:t>
      </w:r>
      <w:r>
        <w:rPr>
          <w:rFonts w:eastAsia="Calibri" w:cs="Calibri"/>
          <w:color w:val="000000"/>
          <w:sz w:val="26"/>
        </w:rPr>
        <w:t>председатель</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секретарь</w:t>
      </w:r>
      <w:r>
        <w:rPr>
          <w:rFonts w:ascii="Arial, sans-serif" w:eastAsia="Arial, sans-serif" w:hAnsi="Arial, sans-serif" w:cs="Arial, sans-serif"/>
          <w:color w:val="000000"/>
          <w:sz w:val="26"/>
        </w:rPr>
        <w:t xml:space="preserve"> </w:t>
      </w:r>
      <w:r>
        <w:rPr>
          <w:rFonts w:eastAsia="Calibri" w:cs="Calibri"/>
          <w:color w:val="000000"/>
          <w:sz w:val="26"/>
        </w:rPr>
        <w:t>комиссии</w:t>
      </w:r>
      <w:r>
        <w:rPr>
          <w:rFonts w:ascii="Arial, sans-serif" w:eastAsia="Arial, sans-serif" w:hAnsi="Arial, sans-serif" w:cs="Arial, sans-serif"/>
          <w:color w:val="000000"/>
          <w:sz w:val="26"/>
        </w:rPr>
        <w:t>.</w:t>
      </w:r>
    </w:p>
    <w:p w14:paraId="4C689B6E" w14:textId="77777777" w:rsidR="00017D99" w:rsidRPr="00017D99" w:rsidRDefault="00E53D3C" w:rsidP="00017D99">
      <w:pPr>
        <w:ind w:firstLine="737"/>
        <w:jc w:val="both"/>
        <w:rPr>
          <w:rFonts w:ascii="Arial, sans-serif" w:eastAsia="Arial, sans-serif" w:hAnsi="Arial, sans-serif" w:cs="Arial, sans-serif"/>
          <w:color w:val="000000"/>
          <w:sz w:val="26"/>
        </w:rPr>
      </w:pPr>
      <w:r>
        <w:rPr>
          <w:rFonts w:ascii="Arial, sans-serif" w:eastAsia="Arial, sans-serif" w:hAnsi="Arial, sans-serif" w:cs="Arial, sans-serif"/>
          <w:color w:val="000000"/>
          <w:sz w:val="26"/>
        </w:rPr>
        <w:t xml:space="preserve">5.4. </w:t>
      </w:r>
      <w:r w:rsidR="00017D99" w:rsidRPr="00017D99">
        <w:rPr>
          <w:rFonts w:ascii="Arial, sans-serif" w:eastAsia="Arial, sans-serif" w:hAnsi="Arial, sans-serif" w:cs="Arial, sans-serif"/>
          <w:color w:val="000000"/>
          <w:sz w:val="26"/>
        </w:rPr>
        <w:t>Руководитель заказчика, член комиссии по закупкам обязаны при осуществлении закупок принимать меры по предотвращению и урегулированию конфликта интересов в соответствии с Федеральным законом от 25.12.2008 № 273-ФЗ «О противодействии коррупции».</w:t>
      </w:r>
    </w:p>
    <w:p w14:paraId="641FA420" w14:textId="77777777" w:rsidR="00017D99" w:rsidRPr="00017D99" w:rsidRDefault="00017D99" w:rsidP="00017D99">
      <w:pPr>
        <w:ind w:firstLine="737"/>
        <w:jc w:val="both"/>
        <w:rPr>
          <w:rFonts w:ascii="Arial, sans-serif" w:eastAsia="Arial, sans-serif" w:hAnsi="Arial, sans-serif" w:cs="Arial, sans-serif"/>
          <w:color w:val="000000"/>
          <w:sz w:val="26"/>
        </w:rPr>
      </w:pPr>
      <w:r w:rsidRPr="00017D99">
        <w:rPr>
          <w:rFonts w:ascii="Arial, sans-serif" w:eastAsia="Arial, sans-serif" w:hAnsi="Arial, sans-serif" w:cs="Arial, sans-serif"/>
          <w:color w:val="000000"/>
          <w:sz w:val="26"/>
        </w:rPr>
        <w:t>5.4.1. Членами комиссии по закупкам не могут быть:</w:t>
      </w:r>
    </w:p>
    <w:p w14:paraId="2CE83F4F" w14:textId="77777777" w:rsidR="00017D99" w:rsidRPr="00017D99" w:rsidRDefault="00017D99" w:rsidP="00017D99">
      <w:pPr>
        <w:ind w:firstLine="737"/>
        <w:jc w:val="both"/>
        <w:rPr>
          <w:rFonts w:ascii="Arial, sans-serif" w:eastAsia="Arial, sans-serif" w:hAnsi="Arial, sans-serif" w:cs="Arial, sans-serif"/>
          <w:color w:val="000000"/>
          <w:sz w:val="26"/>
        </w:rPr>
      </w:pPr>
      <w:r w:rsidRPr="00017D99">
        <w:rPr>
          <w:rFonts w:ascii="Arial, sans-serif" w:eastAsia="Arial, sans-serif" w:hAnsi="Arial, sans-serif" w:cs="Arial, sans-serif"/>
          <w:color w:val="000000"/>
          <w:sz w:val="26"/>
        </w:rPr>
        <w:t>1) физические лица, имеющие личную заинтересованность в результатах закупки (определения поставщика (подрядчика, исполнителя)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25.12.2008 № 273-ФЗ «О противодействии коррупции»;</w:t>
      </w:r>
    </w:p>
    <w:p w14:paraId="15F0C2BE" w14:textId="77777777" w:rsidR="00017D99" w:rsidRDefault="00017D99" w:rsidP="00017D99">
      <w:pPr>
        <w:ind w:firstLine="737"/>
        <w:jc w:val="both"/>
        <w:rPr>
          <w:rFonts w:ascii="Arial, sans-serif" w:eastAsia="Arial, sans-serif" w:hAnsi="Arial, sans-serif" w:cs="Arial, sans-serif"/>
          <w:color w:val="000000"/>
          <w:sz w:val="26"/>
        </w:rPr>
      </w:pPr>
      <w:r w:rsidRPr="00017D99">
        <w:rPr>
          <w:rFonts w:ascii="Arial, sans-serif" w:eastAsia="Arial, sans-serif" w:hAnsi="Arial, sans-serif" w:cs="Arial, sans-serif"/>
          <w:color w:val="000000"/>
          <w:sz w:val="26"/>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4F01F66F" w14:textId="6BBA077A" w:rsidR="00E53D3C" w:rsidRDefault="00017D99" w:rsidP="00017D99">
      <w:pPr>
        <w:ind w:firstLine="737"/>
        <w:jc w:val="both"/>
        <w:rPr>
          <w:rFonts w:ascii="Arial, sans-serif" w:eastAsia="Arial, sans-serif" w:hAnsi="Arial, sans-serif" w:cs="Arial, sans-serif"/>
          <w:color w:val="000000"/>
          <w:sz w:val="26"/>
        </w:rPr>
      </w:pPr>
      <w:r>
        <w:rPr>
          <w:rFonts w:eastAsia="Calibri" w:cs="Calibri"/>
          <w:color w:val="000000"/>
          <w:sz w:val="26"/>
        </w:rPr>
        <w:t xml:space="preserve">3) физические </w:t>
      </w:r>
      <w:r w:rsidR="00E53D3C">
        <w:rPr>
          <w:rFonts w:eastAsia="Calibri" w:cs="Calibri"/>
          <w:color w:val="000000"/>
          <w:sz w:val="26"/>
        </w:rPr>
        <w:t>лица</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на</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которых</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способны</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оказывать</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влияние</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участники</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закупки</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в</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том</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числе</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лица</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состоящие</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в</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браке</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с</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физическими</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лицами</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являющимися</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выгодоприобретателями</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единоличным</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исполнительным</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органом</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хозяйственного</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общества</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директором</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генеральным</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директором</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управляющим</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президентом</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и</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другими</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членами</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коллегиального</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исполнительного</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органа</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хозяйственного</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общества</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руководителем</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директором</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генеральным</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директором</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учреждения</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или</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унитарного</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предприятия</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либо</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иными</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органами</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управления</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юридических</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лиц</w:t>
      </w:r>
      <w:r w:rsidR="00E53D3C">
        <w:rPr>
          <w:rFonts w:ascii="Arial, sans-serif" w:eastAsia="Arial, sans-serif" w:hAnsi="Arial, sans-serif" w:cs="Arial, sans-serif"/>
          <w:color w:val="000000"/>
          <w:sz w:val="26"/>
        </w:rPr>
        <w:t xml:space="preserve"> - </w:t>
      </w:r>
      <w:r w:rsidR="00E53D3C">
        <w:rPr>
          <w:rFonts w:eastAsia="Calibri" w:cs="Calibri"/>
          <w:color w:val="000000"/>
          <w:sz w:val="26"/>
        </w:rPr>
        <w:t>участников</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закупки</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с</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физическими</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лицами</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в</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том</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числе</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зарегистрированными</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в</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качестве</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индивидуального</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предпринимателя</w:t>
      </w:r>
      <w:r w:rsidR="00E53D3C">
        <w:rPr>
          <w:rFonts w:ascii="Arial, sans-serif" w:eastAsia="Arial, sans-serif" w:hAnsi="Arial, sans-serif" w:cs="Arial, sans-serif"/>
          <w:color w:val="000000"/>
          <w:sz w:val="26"/>
        </w:rPr>
        <w:t xml:space="preserve">, - </w:t>
      </w:r>
      <w:r w:rsidR="00E53D3C">
        <w:rPr>
          <w:rFonts w:eastAsia="Calibri" w:cs="Calibri"/>
          <w:color w:val="000000"/>
          <w:sz w:val="26"/>
        </w:rPr>
        <w:t>участниками</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закупки</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либо</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являются</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близкими</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родственниками</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родственниками</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по</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прямой</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восходящей</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и</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нисходящей</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линии</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родителями</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и</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детьми</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дедушкой</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бабушкой</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и</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внуками</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полнородными</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и</w:t>
      </w:r>
      <w:r w:rsidR="00E53D3C">
        <w:rPr>
          <w:rFonts w:ascii="Arial, sans-serif" w:eastAsia="Arial, sans-serif" w:hAnsi="Arial, sans-serif" w:cs="Arial, sans-serif"/>
          <w:color w:val="000000"/>
          <w:sz w:val="26"/>
        </w:rPr>
        <w:t xml:space="preserve"> </w:t>
      </w:r>
      <w:proofErr w:type="spellStart"/>
      <w:r w:rsidR="00E53D3C">
        <w:rPr>
          <w:rFonts w:eastAsia="Calibri" w:cs="Calibri"/>
          <w:color w:val="000000"/>
          <w:sz w:val="26"/>
        </w:rPr>
        <w:t>неполнородными</w:t>
      </w:r>
      <w:proofErr w:type="spellEnd"/>
      <w:r w:rsidR="00E53D3C">
        <w:rPr>
          <w:rFonts w:ascii="Arial, sans-serif" w:eastAsia="Arial, sans-serif" w:hAnsi="Arial, sans-serif" w:cs="Arial, sans-serif"/>
          <w:color w:val="000000"/>
          <w:sz w:val="26"/>
        </w:rPr>
        <w:t xml:space="preserve"> (</w:t>
      </w:r>
      <w:r w:rsidR="00E53D3C">
        <w:rPr>
          <w:rFonts w:eastAsia="Calibri" w:cs="Calibri"/>
          <w:color w:val="000000"/>
          <w:sz w:val="26"/>
        </w:rPr>
        <w:t>имеющими</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общих</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отца</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или</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мать</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братьями</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и</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сестрами</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усыновителями</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или</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усыновленными</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указанных</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физических</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лиц</w:t>
      </w:r>
      <w:r>
        <w:rPr>
          <w:rFonts w:ascii="Arial, sans-serif" w:eastAsia="Arial, sans-serif" w:hAnsi="Arial, sans-serif" w:cs="Arial, sans-serif"/>
          <w:color w:val="000000"/>
          <w:sz w:val="26"/>
        </w:rPr>
        <w:t>;</w:t>
      </w:r>
    </w:p>
    <w:p w14:paraId="638B6721" w14:textId="77777777" w:rsidR="00017D99" w:rsidRDefault="00017D99" w:rsidP="00017D99">
      <w:pPr>
        <w:ind w:firstLine="737"/>
        <w:jc w:val="both"/>
      </w:pPr>
      <w:r>
        <w:t>4) иные физические лица в случаях, определенных положением о закупке заказчика.</w:t>
      </w:r>
    </w:p>
    <w:p w14:paraId="7600577E" w14:textId="77777777" w:rsidR="00017D99" w:rsidRDefault="00017D99" w:rsidP="00017D99">
      <w:pPr>
        <w:ind w:firstLine="737"/>
        <w:jc w:val="both"/>
      </w:pPr>
      <w:r>
        <w:t>5.4.2. Член комиссии по закупкам обязан незамедлительно сообщить заказчику, принявшему решение о создании комиссии по закупкам, о возникновении обстоятельств, предусмотренных пунктом 5.4.1.настоящего Положения. В случае выявления в составе комиссии по закупкам физических лиц, указанных в пункте 5.4.1. настоящего Положения, заказчик, принявший решение о создании комиссии по закупкам, обязан незамедлительно заменить их другими физическими лицами, соответствующими требованиям, предусмотренным в пункте 5.4.1. настоящего Положения.</w:t>
      </w:r>
    </w:p>
    <w:p w14:paraId="5ABDD47F" w14:textId="06297C4E" w:rsidR="00017D99" w:rsidRDefault="00017D99" w:rsidP="00017D99">
      <w:pPr>
        <w:ind w:firstLine="737"/>
        <w:jc w:val="both"/>
      </w:pPr>
      <w:r>
        <w:t xml:space="preserve">Член комиссии по закупкам, обнаруживший после подачи заявок участниками закупок на участие в закупке свою личную заинтересованность в результатах закупки, должен незамедлительно сделать заявление об этом председателю комиссии по </w:t>
      </w:r>
      <w:r>
        <w:lastRenderedPageBreak/>
        <w:t>закупкам или лицу, его замещающему. В таком случае член комиссии по закупкам, имеющий личную заинтересованность в результатах закупки, отстраняется от участия в ее работе по всем вопросам, касающимся соответствующей закупки.</w:t>
      </w:r>
    </w:p>
    <w:p w14:paraId="1957D4FF" w14:textId="77777777" w:rsidR="00E53D3C" w:rsidRDefault="00E53D3C" w:rsidP="00E53D3C">
      <w:pPr>
        <w:ind w:firstLine="737"/>
        <w:jc w:val="both"/>
      </w:pPr>
      <w:r>
        <w:rPr>
          <w:rFonts w:eastAsia="Calibri" w:cs="Calibri"/>
          <w:color w:val="000000"/>
          <w:sz w:val="26"/>
        </w:rPr>
        <w:t>Член</w:t>
      </w:r>
      <w:r>
        <w:rPr>
          <w:rFonts w:ascii="Arial, sans-serif" w:eastAsia="Arial, sans-serif" w:hAnsi="Arial, sans-serif" w:cs="Arial, sans-serif"/>
          <w:color w:val="000000"/>
          <w:sz w:val="26"/>
        </w:rPr>
        <w:t xml:space="preserve"> </w:t>
      </w:r>
      <w:r>
        <w:rPr>
          <w:rFonts w:eastAsia="Calibri" w:cs="Calibri"/>
          <w:color w:val="000000"/>
          <w:sz w:val="26"/>
        </w:rPr>
        <w:t>комиссии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 xml:space="preserve">, </w:t>
      </w:r>
      <w:r>
        <w:rPr>
          <w:rFonts w:eastAsia="Calibri" w:cs="Calibri"/>
          <w:color w:val="000000"/>
          <w:sz w:val="26"/>
        </w:rPr>
        <w:t>обнаруживший</w:t>
      </w:r>
      <w:r>
        <w:rPr>
          <w:rFonts w:ascii="Arial, sans-serif" w:eastAsia="Arial, sans-serif" w:hAnsi="Arial, sans-serif" w:cs="Arial, sans-serif"/>
          <w:color w:val="000000"/>
          <w:sz w:val="26"/>
        </w:rPr>
        <w:t xml:space="preserve"> </w:t>
      </w:r>
      <w:r>
        <w:rPr>
          <w:rFonts w:eastAsia="Calibri" w:cs="Calibri"/>
          <w:color w:val="000000"/>
          <w:sz w:val="26"/>
        </w:rPr>
        <w:t>после</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участниками</w:t>
      </w:r>
      <w:r>
        <w:rPr>
          <w:rFonts w:ascii="Arial, sans-serif" w:eastAsia="Arial, sans-serif" w:hAnsi="Arial, sans-serif" w:cs="Arial, sans-serif"/>
          <w:color w:val="000000"/>
          <w:sz w:val="26"/>
        </w:rPr>
        <w:t xml:space="preserve"> </w:t>
      </w:r>
      <w:r>
        <w:rPr>
          <w:rFonts w:eastAsia="Calibri" w:cs="Calibri"/>
          <w:color w:val="000000"/>
          <w:sz w:val="26"/>
        </w:rPr>
        <w:t>закупок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свою</w:t>
      </w:r>
      <w:r>
        <w:rPr>
          <w:rFonts w:ascii="Arial, sans-serif" w:eastAsia="Arial, sans-serif" w:hAnsi="Arial, sans-serif" w:cs="Arial, sans-serif"/>
          <w:color w:val="000000"/>
          <w:sz w:val="26"/>
        </w:rPr>
        <w:t xml:space="preserve"> </w:t>
      </w:r>
      <w:r>
        <w:rPr>
          <w:rFonts w:eastAsia="Calibri" w:cs="Calibri"/>
          <w:color w:val="000000"/>
          <w:sz w:val="26"/>
        </w:rPr>
        <w:t>личную</w:t>
      </w:r>
      <w:r>
        <w:rPr>
          <w:rFonts w:ascii="Arial, sans-serif" w:eastAsia="Arial, sans-serif" w:hAnsi="Arial, sans-serif" w:cs="Arial, sans-serif"/>
          <w:color w:val="000000"/>
          <w:sz w:val="26"/>
        </w:rPr>
        <w:t xml:space="preserve"> </w:t>
      </w:r>
      <w:r>
        <w:rPr>
          <w:rFonts w:eastAsia="Calibri" w:cs="Calibri"/>
          <w:color w:val="000000"/>
          <w:sz w:val="26"/>
        </w:rPr>
        <w:t>заинтересованность</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результатах</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должен</w:t>
      </w:r>
      <w:r>
        <w:rPr>
          <w:rFonts w:ascii="Arial, sans-serif" w:eastAsia="Arial, sans-serif" w:hAnsi="Arial, sans-serif" w:cs="Arial, sans-serif"/>
          <w:color w:val="000000"/>
          <w:sz w:val="26"/>
        </w:rPr>
        <w:t xml:space="preserve"> </w:t>
      </w:r>
      <w:r>
        <w:rPr>
          <w:rFonts w:eastAsia="Calibri" w:cs="Calibri"/>
          <w:color w:val="000000"/>
          <w:sz w:val="26"/>
        </w:rPr>
        <w:t>незамедлительно</w:t>
      </w:r>
      <w:r>
        <w:rPr>
          <w:rFonts w:ascii="Arial, sans-serif" w:eastAsia="Arial, sans-serif" w:hAnsi="Arial, sans-serif" w:cs="Arial, sans-serif"/>
          <w:color w:val="000000"/>
          <w:sz w:val="26"/>
        </w:rPr>
        <w:t xml:space="preserve"> </w:t>
      </w:r>
      <w:r>
        <w:rPr>
          <w:rFonts w:eastAsia="Calibri" w:cs="Calibri"/>
          <w:color w:val="000000"/>
          <w:sz w:val="26"/>
        </w:rPr>
        <w:t>сделать</w:t>
      </w:r>
      <w:r>
        <w:rPr>
          <w:rFonts w:ascii="Arial, sans-serif" w:eastAsia="Arial, sans-serif" w:hAnsi="Arial, sans-serif" w:cs="Arial, sans-serif"/>
          <w:color w:val="000000"/>
          <w:sz w:val="26"/>
        </w:rPr>
        <w:t xml:space="preserve"> </w:t>
      </w:r>
      <w:r>
        <w:rPr>
          <w:rFonts w:eastAsia="Calibri" w:cs="Calibri"/>
          <w:color w:val="000000"/>
          <w:sz w:val="26"/>
        </w:rPr>
        <w:t>заявление</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этом</w:t>
      </w:r>
      <w:r>
        <w:rPr>
          <w:rFonts w:ascii="Arial, sans-serif" w:eastAsia="Arial, sans-serif" w:hAnsi="Arial, sans-serif" w:cs="Arial, sans-serif"/>
          <w:color w:val="000000"/>
          <w:sz w:val="26"/>
        </w:rPr>
        <w:t xml:space="preserve"> </w:t>
      </w:r>
      <w:r>
        <w:rPr>
          <w:rFonts w:eastAsia="Calibri" w:cs="Calibri"/>
          <w:color w:val="000000"/>
          <w:sz w:val="26"/>
        </w:rPr>
        <w:t>председателю</w:t>
      </w:r>
      <w:r>
        <w:rPr>
          <w:rFonts w:ascii="Arial, sans-serif" w:eastAsia="Arial, sans-serif" w:hAnsi="Arial, sans-serif" w:cs="Arial, sans-serif"/>
          <w:color w:val="000000"/>
          <w:sz w:val="26"/>
        </w:rPr>
        <w:t xml:space="preserve"> </w:t>
      </w:r>
      <w:r>
        <w:rPr>
          <w:rFonts w:eastAsia="Calibri" w:cs="Calibri"/>
          <w:color w:val="000000"/>
          <w:sz w:val="26"/>
        </w:rPr>
        <w:t>комиссии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лицу</w:t>
      </w:r>
      <w:r>
        <w:rPr>
          <w:rFonts w:ascii="Arial, sans-serif" w:eastAsia="Arial, sans-serif" w:hAnsi="Arial, sans-serif" w:cs="Arial, sans-serif"/>
          <w:color w:val="000000"/>
          <w:sz w:val="26"/>
        </w:rPr>
        <w:t xml:space="preserve">, </w:t>
      </w:r>
      <w:r>
        <w:rPr>
          <w:rFonts w:eastAsia="Calibri" w:cs="Calibri"/>
          <w:color w:val="000000"/>
          <w:sz w:val="26"/>
        </w:rPr>
        <w:t>его</w:t>
      </w:r>
      <w:r>
        <w:rPr>
          <w:rFonts w:ascii="Arial, sans-serif" w:eastAsia="Arial, sans-serif" w:hAnsi="Arial, sans-serif" w:cs="Arial, sans-serif"/>
          <w:color w:val="000000"/>
          <w:sz w:val="26"/>
        </w:rPr>
        <w:t xml:space="preserve"> </w:t>
      </w:r>
      <w:r>
        <w:rPr>
          <w:rFonts w:eastAsia="Calibri" w:cs="Calibri"/>
          <w:color w:val="000000"/>
          <w:sz w:val="26"/>
        </w:rPr>
        <w:t>замещающему</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таком</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член</w:t>
      </w:r>
      <w:r>
        <w:rPr>
          <w:rFonts w:ascii="Arial, sans-serif" w:eastAsia="Arial, sans-serif" w:hAnsi="Arial, sans-serif" w:cs="Arial, sans-serif"/>
          <w:color w:val="000000"/>
          <w:sz w:val="26"/>
        </w:rPr>
        <w:t xml:space="preserve"> </w:t>
      </w:r>
      <w:r>
        <w:rPr>
          <w:rFonts w:eastAsia="Calibri" w:cs="Calibri"/>
          <w:color w:val="000000"/>
          <w:sz w:val="26"/>
        </w:rPr>
        <w:t>комиссии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 xml:space="preserve">, </w:t>
      </w:r>
      <w:r>
        <w:rPr>
          <w:rFonts w:eastAsia="Calibri" w:cs="Calibri"/>
          <w:color w:val="000000"/>
          <w:sz w:val="26"/>
        </w:rPr>
        <w:t>имеющий</w:t>
      </w:r>
      <w:r>
        <w:rPr>
          <w:rFonts w:ascii="Arial, sans-serif" w:eastAsia="Arial, sans-serif" w:hAnsi="Arial, sans-serif" w:cs="Arial, sans-serif"/>
          <w:color w:val="000000"/>
          <w:sz w:val="26"/>
        </w:rPr>
        <w:t xml:space="preserve"> </w:t>
      </w:r>
      <w:r>
        <w:rPr>
          <w:rFonts w:eastAsia="Calibri" w:cs="Calibri"/>
          <w:color w:val="000000"/>
          <w:sz w:val="26"/>
        </w:rPr>
        <w:t>личную</w:t>
      </w:r>
      <w:r>
        <w:rPr>
          <w:rFonts w:ascii="Arial, sans-serif" w:eastAsia="Arial, sans-serif" w:hAnsi="Arial, sans-serif" w:cs="Arial, sans-serif"/>
          <w:color w:val="000000"/>
          <w:sz w:val="26"/>
        </w:rPr>
        <w:t xml:space="preserve"> </w:t>
      </w:r>
      <w:r>
        <w:rPr>
          <w:rFonts w:eastAsia="Calibri" w:cs="Calibri"/>
          <w:color w:val="000000"/>
          <w:sz w:val="26"/>
        </w:rPr>
        <w:t>заинтересованность</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результатах</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отстраняется</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участия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ее</w:t>
      </w:r>
      <w:r>
        <w:rPr>
          <w:rFonts w:ascii="Arial, sans-serif" w:eastAsia="Arial, sans-serif" w:hAnsi="Arial, sans-serif" w:cs="Arial, sans-serif"/>
          <w:color w:val="000000"/>
          <w:sz w:val="26"/>
        </w:rPr>
        <w:t xml:space="preserve"> </w:t>
      </w:r>
      <w:r>
        <w:rPr>
          <w:rFonts w:eastAsia="Calibri" w:cs="Calibri"/>
          <w:color w:val="000000"/>
          <w:sz w:val="26"/>
        </w:rPr>
        <w:t>работе</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всем</w:t>
      </w:r>
      <w:r>
        <w:rPr>
          <w:rFonts w:ascii="Arial, sans-serif" w:eastAsia="Arial, sans-serif" w:hAnsi="Arial, sans-serif" w:cs="Arial, sans-serif"/>
          <w:color w:val="000000"/>
          <w:sz w:val="26"/>
        </w:rPr>
        <w:t xml:space="preserve"> </w:t>
      </w:r>
      <w:r>
        <w:rPr>
          <w:rFonts w:eastAsia="Calibri" w:cs="Calibri"/>
          <w:color w:val="000000"/>
          <w:sz w:val="26"/>
        </w:rPr>
        <w:t>вопросам</w:t>
      </w:r>
      <w:r>
        <w:rPr>
          <w:rFonts w:ascii="Arial, sans-serif" w:eastAsia="Arial, sans-serif" w:hAnsi="Arial, sans-serif" w:cs="Arial, sans-serif"/>
          <w:color w:val="000000"/>
          <w:sz w:val="26"/>
        </w:rPr>
        <w:t xml:space="preserve">, </w:t>
      </w:r>
      <w:r>
        <w:rPr>
          <w:rFonts w:eastAsia="Calibri" w:cs="Calibri"/>
          <w:color w:val="000000"/>
          <w:sz w:val="26"/>
        </w:rPr>
        <w:t>касающимся</w:t>
      </w:r>
      <w:r>
        <w:rPr>
          <w:rFonts w:ascii="Arial, sans-serif" w:eastAsia="Arial, sans-serif" w:hAnsi="Arial, sans-serif" w:cs="Arial, sans-serif"/>
          <w:color w:val="000000"/>
          <w:sz w:val="26"/>
        </w:rPr>
        <w:t xml:space="preserve"> </w:t>
      </w:r>
      <w:r>
        <w:rPr>
          <w:rFonts w:eastAsia="Calibri" w:cs="Calibri"/>
          <w:color w:val="000000"/>
          <w:sz w:val="26"/>
        </w:rPr>
        <w:t>соответствующей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w:t>
      </w:r>
    </w:p>
    <w:p w14:paraId="5992F7DA" w14:textId="77777777" w:rsidR="00E53D3C" w:rsidRDefault="00E53D3C" w:rsidP="00E53D3C">
      <w:pPr>
        <w:ind w:firstLine="737"/>
        <w:jc w:val="both"/>
      </w:pPr>
      <w:r>
        <w:rPr>
          <w:rFonts w:ascii="Arial, sans-serif" w:eastAsia="Arial, sans-serif" w:hAnsi="Arial, sans-serif" w:cs="Arial, sans-serif"/>
          <w:color w:val="000000"/>
          <w:sz w:val="26"/>
        </w:rPr>
        <w:t xml:space="preserve">5.5. </w:t>
      </w:r>
      <w:r>
        <w:rPr>
          <w:rFonts w:eastAsia="Calibri" w:cs="Calibri"/>
          <w:color w:val="000000"/>
          <w:sz w:val="26"/>
        </w:rPr>
        <w:t>Члены</w:t>
      </w:r>
      <w:r>
        <w:rPr>
          <w:rFonts w:ascii="Arial, sans-serif" w:eastAsia="Arial, sans-serif" w:hAnsi="Arial, sans-serif" w:cs="Arial, sans-serif"/>
          <w:color w:val="000000"/>
          <w:sz w:val="26"/>
        </w:rPr>
        <w:t xml:space="preserve"> </w:t>
      </w:r>
      <w:r>
        <w:rPr>
          <w:rFonts w:eastAsia="Calibri" w:cs="Calibri"/>
          <w:color w:val="000000"/>
          <w:sz w:val="26"/>
        </w:rPr>
        <w:t>комиссии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w:t>
      </w:r>
    </w:p>
    <w:p w14:paraId="763B4F64" w14:textId="77777777" w:rsidR="00E53D3C" w:rsidRDefault="00E53D3C" w:rsidP="00E53D3C">
      <w:pPr>
        <w:ind w:firstLine="737"/>
        <w:jc w:val="both"/>
      </w:pPr>
      <w:r>
        <w:rPr>
          <w:rFonts w:ascii="Arial, sans-serif" w:eastAsia="Arial, sans-serif" w:hAnsi="Arial, sans-serif" w:cs="Arial, sans-serif"/>
          <w:color w:val="000000"/>
          <w:sz w:val="26"/>
        </w:rPr>
        <w:t xml:space="preserve">- </w:t>
      </w:r>
      <w:r>
        <w:rPr>
          <w:rFonts w:eastAsia="Calibri" w:cs="Calibri"/>
          <w:color w:val="000000"/>
          <w:sz w:val="26"/>
        </w:rPr>
        <w:t>принимают</w:t>
      </w:r>
      <w:r>
        <w:rPr>
          <w:rFonts w:ascii="Arial, sans-serif" w:eastAsia="Arial, sans-serif" w:hAnsi="Arial, sans-serif" w:cs="Arial, sans-serif"/>
          <w:color w:val="000000"/>
          <w:sz w:val="26"/>
        </w:rPr>
        <w:t xml:space="preserve"> </w:t>
      </w:r>
      <w:r>
        <w:rPr>
          <w:rFonts w:eastAsia="Calibri" w:cs="Calibri"/>
          <w:color w:val="000000"/>
          <w:sz w:val="26"/>
        </w:rPr>
        <w:t>решения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допуске</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отказе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допуске</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участию</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w:t>
      </w:r>
    </w:p>
    <w:p w14:paraId="5C61B06E" w14:textId="77777777" w:rsidR="00E53D3C" w:rsidRDefault="00E53D3C" w:rsidP="00E53D3C">
      <w:pPr>
        <w:ind w:firstLine="737"/>
        <w:jc w:val="both"/>
      </w:pPr>
      <w:r>
        <w:rPr>
          <w:rFonts w:ascii="Arial, sans-serif" w:eastAsia="Arial, sans-serif" w:hAnsi="Arial, sans-serif" w:cs="Arial, sans-serif"/>
          <w:color w:val="000000"/>
          <w:sz w:val="26"/>
        </w:rPr>
        <w:t xml:space="preserve">- </w:t>
      </w:r>
      <w:r>
        <w:rPr>
          <w:rFonts w:eastAsia="Calibri" w:cs="Calibri"/>
          <w:color w:val="000000"/>
          <w:sz w:val="26"/>
        </w:rPr>
        <w:t>подписывают</w:t>
      </w:r>
      <w:r>
        <w:rPr>
          <w:rFonts w:ascii="Arial, sans-serif" w:eastAsia="Arial, sans-serif" w:hAnsi="Arial, sans-serif" w:cs="Arial, sans-serif"/>
          <w:color w:val="000000"/>
          <w:sz w:val="26"/>
        </w:rPr>
        <w:t xml:space="preserve"> </w:t>
      </w:r>
      <w:r>
        <w:rPr>
          <w:rFonts w:eastAsia="Calibri" w:cs="Calibri"/>
          <w:color w:val="000000"/>
          <w:sz w:val="26"/>
        </w:rPr>
        <w:t>все</w:t>
      </w:r>
      <w:r>
        <w:rPr>
          <w:rFonts w:ascii="Arial, sans-serif" w:eastAsia="Arial, sans-serif" w:hAnsi="Arial, sans-serif" w:cs="Arial, sans-serif"/>
          <w:color w:val="000000"/>
          <w:sz w:val="26"/>
        </w:rPr>
        <w:t xml:space="preserve"> </w:t>
      </w:r>
      <w:r>
        <w:rPr>
          <w:rFonts w:eastAsia="Calibri" w:cs="Calibri"/>
          <w:color w:val="000000"/>
          <w:sz w:val="26"/>
        </w:rPr>
        <w:t>протоколы</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ходе</w:t>
      </w:r>
      <w:r>
        <w:rPr>
          <w:rFonts w:ascii="Arial, sans-serif" w:eastAsia="Arial, sans-serif" w:hAnsi="Arial, sans-serif" w:cs="Arial, sans-serif"/>
          <w:color w:val="000000"/>
          <w:sz w:val="26"/>
        </w:rPr>
        <w:t xml:space="preserve"> </w:t>
      </w:r>
      <w:r>
        <w:rPr>
          <w:rFonts w:eastAsia="Calibri" w:cs="Calibri"/>
          <w:color w:val="000000"/>
          <w:sz w:val="26"/>
        </w:rPr>
        <w:t>проведения</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w:t>
      </w:r>
    </w:p>
    <w:p w14:paraId="2ABA449A" w14:textId="77777777" w:rsidR="00E53D3C" w:rsidRDefault="00E53D3C" w:rsidP="00E53D3C">
      <w:pPr>
        <w:ind w:firstLine="737"/>
        <w:jc w:val="both"/>
      </w:pPr>
      <w:r>
        <w:rPr>
          <w:rFonts w:ascii="Arial, sans-serif" w:eastAsia="Arial, sans-serif" w:hAnsi="Arial, sans-serif" w:cs="Arial, sans-serif"/>
          <w:color w:val="000000"/>
          <w:sz w:val="26"/>
        </w:rPr>
        <w:t xml:space="preserve">- </w:t>
      </w:r>
      <w:r>
        <w:rPr>
          <w:rFonts w:eastAsia="Calibri" w:cs="Calibri"/>
          <w:color w:val="000000"/>
          <w:sz w:val="26"/>
        </w:rPr>
        <w:t>осуществляют</w:t>
      </w:r>
      <w:r>
        <w:rPr>
          <w:rFonts w:ascii="Arial, sans-serif" w:eastAsia="Arial, sans-serif" w:hAnsi="Arial, sans-serif" w:cs="Arial, sans-serif"/>
          <w:color w:val="000000"/>
          <w:sz w:val="26"/>
        </w:rPr>
        <w:t xml:space="preserve"> </w:t>
      </w:r>
      <w:r>
        <w:rPr>
          <w:rFonts w:eastAsia="Calibri" w:cs="Calibri"/>
          <w:color w:val="000000"/>
          <w:sz w:val="26"/>
        </w:rPr>
        <w:t>вскрытие</w:t>
      </w:r>
      <w:r>
        <w:rPr>
          <w:rFonts w:ascii="Arial, sans-serif" w:eastAsia="Arial, sans-serif" w:hAnsi="Arial, sans-serif" w:cs="Arial, sans-serif"/>
          <w:color w:val="000000"/>
          <w:sz w:val="26"/>
        </w:rPr>
        <w:t xml:space="preserve"> </w:t>
      </w:r>
      <w:r>
        <w:rPr>
          <w:rFonts w:eastAsia="Calibri" w:cs="Calibri"/>
          <w:color w:val="000000"/>
          <w:sz w:val="26"/>
        </w:rPr>
        <w:t>конвертов</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заявками</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открывают</w:t>
      </w:r>
      <w:r>
        <w:rPr>
          <w:rFonts w:ascii="Arial, sans-serif" w:eastAsia="Arial, sans-serif" w:hAnsi="Arial, sans-serif" w:cs="Arial, sans-serif"/>
          <w:color w:val="000000"/>
          <w:sz w:val="26"/>
        </w:rPr>
        <w:t xml:space="preserve"> </w:t>
      </w:r>
      <w:r>
        <w:rPr>
          <w:rFonts w:eastAsia="Calibri" w:cs="Calibri"/>
          <w:color w:val="000000"/>
          <w:sz w:val="26"/>
        </w:rPr>
        <w:t>доступ</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электронным</w:t>
      </w:r>
      <w:r>
        <w:rPr>
          <w:rFonts w:ascii="Arial, sans-serif" w:eastAsia="Arial, sans-serif" w:hAnsi="Arial, sans-serif" w:cs="Arial, sans-serif"/>
          <w:color w:val="000000"/>
          <w:sz w:val="26"/>
        </w:rPr>
        <w:t xml:space="preserve"> </w:t>
      </w:r>
      <w:r>
        <w:rPr>
          <w:rFonts w:eastAsia="Calibri" w:cs="Calibri"/>
          <w:color w:val="000000"/>
          <w:sz w:val="26"/>
        </w:rPr>
        <w:t>заявкам</w:t>
      </w:r>
      <w:r>
        <w:rPr>
          <w:rFonts w:ascii="Arial, sans-serif" w:eastAsia="Arial, sans-serif" w:hAnsi="Arial, sans-serif" w:cs="Arial, sans-serif"/>
          <w:color w:val="000000"/>
          <w:sz w:val="26"/>
        </w:rPr>
        <w:t xml:space="preserve">, </w:t>
      </w:r>
      <w:r>
        <w:rPr>
          <w:rFonts w:eastAsia="Calibri" w:cs="Calibri"/>
          <w:color w:val="000000"/>
          <w:sz w:val="26"/>
        </w:rPr>
        <w:t>рассмотрение</w:t>
      </w:r>
      <w:r>
        <w:rPr>
          <w:rFonts w:ascii="Arial, sans-serif" w:eastAsia="Arial, sans-serif" w:hAnsi="Arial, sans-serif" w:cs="Arial, sans-serif"/>
          <w:color w:val="000000"/>
          <w:sz w:val="26"/>
        </w:rPr>
        <w:t xml:space="preserve">, </w:t>
      </w:r>
      <w:r>
        <w:rPr>
          <w:rFonts w:eastAsia="Calibri" w:cs="Calibri"/>
          <w:color w:val="000000"/>
          <w:sz w:val="26"/>
        </w:rPr>
        <w:t>оценку</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сопоставление</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определяют</w:t>
      </w:r>
      <w:r>
        <w:rPr>
          <w:rFonts w:ascii="Arial, sans-serif" w:eastAsia="Arial, sans-serif" w:hAnsi="Arial, sans-serif" w:cs="Arial, sans-serif"/>
          <w:color w:val="000000"/>
          <w:sz w:val="26"/>
        </w:rPr>
        <w:t xml:space="preserve"> </w:t>
      </w:r>
      <w:r>
        <w:rPr>
          <w:rFonts w:eastAsia="Calibri" w:cs="Calibri"/>
          <w:color w:val="000000"/>
          <w:sz w:val="26"/>
        </w:rPr>
        <w:t>победителя</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принимают</w:t>
      </w:r>
      <w:r>
        <w:rPr>
          <w:rFonts w:ascii="Arial, sans-serif" w:eastAsia="Arial, sans-serif" w:hAnsi="Arial, sans-serif" w:cs="Arial, sans-serif"/>
          <w:color w:val="000000"/>
          <w:sz w:val="26"/>
        </w:rPr>
        <w:t xml:space="preserve"> </w:t>
      </w:r>
      <w:r>
        <w:rPr>
          <w:rFonts w:eastAsia="Calibri" w:cs="Calibri"/>
          <w:color w:val="000000"/>
          <w:sz w:val="26"/>
        </w:rPr>
        <w:t>иное</w:t>
      </w:r>
      <w:r>
        <w:rPr>
          <w:rFonts w:ascii="Arial, sans-serif" w:eastAsia="Arial, sans-serif" w:hAnsi="Arial, sans-serif" w:cs="Arial, sans-serif"/>
          <w:color w:val="000000"/>
          <w:sz w:val="26"/>
        </w:rPr>
        <w:t xml:space="preserve"> </w:t>
      </w:r>
      <w:r>
        <w:rPr>
          <w:rFonts w:eastAsia="Calibri" w:cs="Calibri"/>
          <w:color w:val="000000"/>
          <w:sz w:val="26"/>
        </w:rPr>
        <w:t>решение</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результатам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w:t>
      </w:r>
    </w:p>
    <w:p w14:paraId="46E69D37" w14:textId="77777777" w:rsidR="00E53D3C" w:rsidRDefault="00E53D3C" w:rsidP="00E53D3C">
      <w:pPr>
        <w:ind w:firstLine="737"/>
        <w:jc w:val="both"/>
      </w:pPr>
      <w:r>
        <w:rPr>
          <w:rFonts w:ascii="Arial, sans-serif" w:eastAsia="Arial, sans-serif" w:hAnsi="Arial, sans-serif" w:cs="Arial, sans-serif"/>
          <w:color w:val="000000"/>
          <w:sz w:val="26"/>
        </w:rPr>
        <w:t xml:space="preserve">- </w:t>
      </w:r>
      <w:r>
        <w:rPr>
          <w:rFonts w:eastAsia="Calibri" w:cs="Calibri"/>
          <w:color w:val="000000"/>
          <w:sz w:val="26"/>
        </w:rPr>
        <w:t>предлагают</w:t>
      </w:r>
      <w:r>
        <w:rPr>
          <w:rFonts w:ascii="Arial, sans-serif" w:eastAsia="Arial, sans-serif" w:hAnsi="Arial, sans-serif" w:cs="Arial, sans-serif"/>
          <w:color w:val="000000"/>
          <w:sz w:val="26"/>
        </w:rPr>
        <w:t xml:space="preserve"> </w:t>
      </w:r>
      <w:r>
        <w:rPr>
          <w:rFonts w:eastAsia="Calibri" w:cs="Calibri"/>
          <w:color w:val="000000"/>
          <w:sz w:val="26"/>
        </w:rPr>
        <w:t>заказчику</w:t>
      </w:r>
      <w:r>
        <w:rPr>
          <w:rFonts w:ascii="Arial, sans-serif" w:eastAsia="Arial, sans-serif" w:hAnsi="Arial, sans-serif" w:cs="Arial, sans-serif"/>
          <w:color w:val="000000"/>
          <w:sz w:val="26"/>
        </w:rPr>
        <w:t xml:space="preserve"> </w:t>
      </w:r>
      <w:r>
        <w:rPr>
          <w:rFonts w:eastAsia="Calibri" w:cs="Calibri"/>
          <w:color w:val="000000"/>
          <w:sz w:val="26"/>
        </w:rPr>
        <w:t>заключить</w:t>
      </w:r>
      <w:r>
        <w:rPr>
          <w:rFonts w:ascii="Arial, sans-serif" w:eastAsia="Arial, sans-serif" w:hAnsi="Arial, sans-serif" w:cs="Arial, sans-serif"/>
          <w:color w:val="000000"/>
          <w:sz w:val="26"/>
        </w:rPr>
        <w:t xml:space="preserve"> </w:t>
      </w: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результатам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принимают</w:t>
      </w:r>
      <w:r>
        <w:rPr>
          <w:rFonts w:ascii="Arial, sans-serif" w:eastAsia="Arial, sans-serif" w:hAnsi="Arial, sans-serif" w:cs="Arial, sans-serif"/>
          <w:color w:val="000000"/>
          <w:sz w:val="26"/>
        </w:rPr>
        <w:t xml:space="preserve"> </w:t>
      </w:r>
      <w:r>
        <w:rPr>
          <w:rFonts w:eastAsia="Calibri" w:cs="Calibri"/>
          <w:color w:val="000000"/>
          <w:sz w:val="26"/>
        </w:rPr>
        <w:t>иное</w:t>
      </w:r>
      <w:r>
        <w:rPr>
          <w:rFonts w:ascii="Arial, sans-serif" w:eastAsia="Arial, sans-serif" w:hAnsi="Arial, sans-serif" w:cs="Arial, sans-serif"/>
          <w:color w:val="000000"/>
          <w:sz w:val="26"/>
        </w:rPr>
        <w:t xml:space="preserve"> </w:t>
      </w:r>
      <w:r>
        <w:rPr>
          <w:rFonts w:eastAsia="Calibri" w:cs="Calibri"/>
          <w:color w:val="000000"/>
          <w:sz w:val="26"/>
        </w:rPr>
        <w:t>решение</w:t>
      </w:r>
      <w:r>
        <w:rPr>
          <w:rFonts w:ascii="Arial, sans-serif" w:eastAsia="Arial, sans-serif" w:hAnsi="Arial, sans-serif" w:cs="Arial, sans-serif"/>
          <w:color w:val="000000"/>
          <w:sz w:val="26"/>
        </w:rPr>
        <w:t>;</w:t>
      </w:r>
    </w:p>
    <w:p w14:paraId="182A1595" w14:textId="77777777" w:rsidR="00E53D3C" w:rsidRDefault="00E53D3C" w:rsidP="00E53D3C">
      <w:pPr>
        <w:ind w:firstLine="737"/>
        <w:jc w:val="both"/>
      </w:pPr>
      <w:r>
        <w:rPr>
          <w:rFonts w:ascii="Arial, sans-serif" w:eastAsia="Arial, sans-serif" w:hAnsi="Arial, sans-serif" w:cs="Arial, sans-serif"/>
          <w:color w:val="000000"/>
          <w:sz w:val="26"/>
        </w:rPr>
        <w:t xml:space="preserve">- </w:t>
      </w:r>
      <w:r>
        <w:rPr>
          <w:rFonts w:eastAsia="Calibri" w:cs="Calibri"/>
          <w:color w:val="000000"/>
          <w:sz w:val="26"/>
        </w:rPr>
        <w:t>осуществляют</w:t>
      </w:r>
      <w:r>
        <w:rPr>
          <w:rFonts w:ascii="Arial, sans-serif" w:eastAsia="Arial, sans-serif" w:hAnsi="Arial, sans-serif" w:cs="Arial, sans-serif"/>
          <w:color w:val="000000"/>
          <w:sz w:val="26"/>
        </w:rPr>
        <w:t xml:space="preserve"> </w:t>
      </w:r>
      <w:r>
        <w:rPr>
          <w:rFonts w:eastAsia="Calibri" w:cs="Calibri"/>
          <w:color w:val="000000"/>
          <w:sz w:val="26"/>
        </w:rPr>
        <w:t>иные</w:t>
      </w:r>
      <w:r>
        <w:rPr>
          <w:rFonts w:ascii="Arial, sans-serif" w:eastAsia="Arial, sans-serif" w:hAnsi="Arial, sans-serif" w:cs="Arial, sans-serif"/>
          <w:color w:val="000000"/>
          <w:sz w:val="26"/>
        </w:rPr>
        <w:t xml:space="preserve"> </w:t>
      </w:r>
      <w:r>
        <w:rPr>
          <w:rFonts w:eastAsia="Calibri" w:cs="Calibri"/>
          <w:color w:val="000000"/>
          <w:sz w:val="26"/>
        </w:rPr>
        <w:t>функции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требованиями</w:t>
      </w:r>
      <w:r>
        <w:rPr>
          <w:rFonts w:ascii="Arial, sans-serif" w:eastAsia="Arial, sans-serif" w:hAnsi="Arial, sans-serif" w:cs="Arial, sans-serif"/>
          <w:color w:val="000000"/>
          <w:sz w:val="26"/>
        </w:rPr>
        <w:t xml:space="preserve"> </w:t>
      </w:r>
      <w:r>
        <w:rPr>
          <w:rFonts w:eastAsia="Calibri" w:cs="Calibri"/>
          <w:color w:val="000000"/>
          <w:sz w:val="26"/>
        </w:rPr>
        <w:t>Федерального</w:t>
      </w:r>
      <w:r>
        <w:rPr>
          <w:rFonts w:ascii="Arial, sans-serif" w:eastAsia="Arial, sans-serif" w:hAnsi="Arial, sans-serif" w:cs="Arial, sans-serif"/>
          <w:color w:val="000000"/>
          <w:sz w:val="26"/>
        </w:rPr>
        <w:t xml:space="preserve"> </w:t>
      </w:r>
      <w:r>
        <w:rPr>
          <w:rFonts w:eastAsia="Calibri" w:cs="Calibri"/>
          <w:color w:val="000000"/>
          <w:sz w:val="26"/>
        </w:rPr>
        <w:t>закона</w:t>
      </w:r>
      <w:r>
        <w:rPr>
          <w:rFonts w:ascii="Arial, sans-serif" w:eastAsia="Arial, sans-serif" w:hAnsi="Arial, sans-serif" w:cs="Arial, sans-serif"/>
          <w:color w:val="000000"/>
          <w:sz w:val="26"/>
        </w:rPr>
        <w:t xml:space="preserve"> </w:t>
      </w:r>
      <w:r>
        <w:rPr>
          <w:rFonts w:eastAsia="Calibri" w:cs="Calibri"/>
          <w:color w:val="000000"/>
          <w:sz w:val="26"/>
        </w:rPr>
        <w:t>№</w:t>
      </w:r>
      <w:r>
        <w:rPr>
          <w:rFonts w:ascii="Arial, sans-serif" w:eastAsia="Arial, sans-serif" w:hAnsi="Arial, sans-serif" w:cs="Arial, sans-serif"/>
          <w:color w:val="000000"/>
          <w:sz w:val="26"/>
        </w:rPr>
        <w:t xml:space="preserve"> 223-</w:t>
      </w:r>
      <w:r>
        <w:rPr>
          <w:rFonts w:eastAsia="Calibri" w:cs="Calibri"/>
          <w:color w:val="000000"/>
          <w:sz w:val="26"/>
        </w:rPr>
        <w:t>ФЗ</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w:t>
      </w:r>
    </w:p>
    <w:p w14:paraId="218ABD5D" w14:textId="77777777" w:rsidR="00E53D3C" w:rsidRDefault="00E53D3C" w:rsidP="00E53D3C">
      <w:pPr>
        <w:ind w:firstLine="680"/>
        <w:jc w:val="both"/>
      </w:pPr>
      <w:r>
        <w:rPr>
          <w:rFonts w:ascii="Arial, sans-serif" w:eastAsia="Arial, sans-serif" w:hAnsi="Arial, sans-serif" w:cs="Arial, sans-serif"/>
          <w:color w:val="000000"/>
          <w:sz w:val="26"/>
        </w:rPr>
        <w:t xml:space="preserve">5.6. </w:t>
      </w:r>
      <w:r>
        <w:rPr>
          <w:rFonts w:eastAsia="Calibri" w:cs="Calibri"/>
          <w:color w:val="000000"/>
          <w:sz w:val="26"/>
        </w:rPr>
        <w:t>Председатель</w:t>
      </w:r>
      <w:r>
        <w:rPr>
          <w:rFonts w:ascii="Arial, sans-serif" w:eastAsia="Arial, sans-serif" w:hAnsi="Arial, sans-serif" w:cs="Arial, sans-serif"/>
          <w:color w:val="000000"/>
          <w:sz w:val="26"/>
        </w:rPr>
        <w:t xml:space="preserve"> </w:t>
      </w:r>
      <w:r>
        <w:rPr>
          <w:rFonts w:eastAsia="Calibri" w:cs="Calibri"/>
          <w:color w:val="000000"/>
          <w:sz w:val="26"/>
        </w:rPr>
        <w:t>комиссии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 xml:space="preserve"> </w:t>
      </w:r>
      <w:r>
        <w:rPr>
          <w:rFonts w:eastAsia="Calibri" w:cs="Calibri"/>
          <w:color w:val="000000"/>
          <w:sz w:val="26"/>
        </w:rPr>
        <w:t>ведет</w:t>
      </w:r>
      <w:r>
        <w:rPr>
          <w:rFonts w:ascii="Arial, sans-serif" w:eastAsia="Arial, sans-serif" w:hAnsi="Arial, sans-serif" w:cs="Arial, sans-serif"/>
          <w:color w:val="000000"/>
          <w:sz w:val="26"/>
        </w:rPr>
        <w:t xml:space="preserve"> </w:t>
      </w:r>
      <w:r>
        <w:rPr>
          <w:rFonts w:eastAsia="Calibri" w:cs="Calibri"/>
          <w:color w:val="000000"/>
          <w:sz w:val="26"/>
        </w:rPr>
        <w:t>заседание</w:t>
      </w:r>
      <w:r>
        <w:rPr>
          <w:rFonts w:ascii="Arial, sans-serif" w:eastAsia="Arial, sans-serif" w:hAnsi="Arial, sans-serif" w:cs="Arial, sans-serif"/>
          <w:color w:val="000000"/>
          <w:sz w:val="26"/>
        </w:rPr>
        <w:t xml:space="preserve"> </w:t>
      </w:r>
      <w:r>
        <w:rPr>
          <w:rFonts w:eastAsia="Calibri" w:cs="Calibri"/>
          <w:color w:val="000000"/>
          <w:sz w:val="26"/>
        </w:rPr>
        <w:t>комиссии</w:t>
      </w:r>
      <w:r>
        <w:rPr>
          <w:rFonts w:ascii="Arial, sans-serif" w:eastAsia="Arial, sans-serif" w:hAnsi="Arial, sans-serif" w:cs="Arial, sans-serif"/>
          <w:color w:val="000000"/>
          <w:sz w:val="26"/>
        </w:rPr>
        <w:t xml:space="preserve">, </w:t>
      </w:r>
      <w:r>
        <w:rPr>
          <w:rFonts w:eastAsia="Calibri" w:cs="Calibri"/>
          <w:color w:val="000000"/>
          <w:sz w:val="26"/>
        </w:rPr>
        <w:t>вскрывает</w:t>
      </w:r>
      <w:r>
        <w:rPr>
          <w:rFonts w:ascii="Arial, sans-serif" w:eastAsia="Arial, sans-serif" w:hAnsi="Arial, sans-serif" w:cs="Arial, sans-serif"/>
          <w:color w:val="000000"/>
          <w:sz w:val="26"/>
        </w:rPr>
        <w:t xml:space="preserve"> </w:t>
      </w:r>
      <w:r>
        <w:rPr>
          <w:rFonts w:eastAsia="Calibri" w:cs="Calibri"/>
          <w:color w:val="000000"/>
          <w:sz w:val="26"/>
        </w:rPr>
        <w:t>конверты</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заявками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процедуре</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открывает</w:t>
      </w:r>
      <w:r>
        <w:rPr>
          <w:rFonts w:ascii="Arial, sans-serif" w:eastAsia="Arial, sans-serif" w:hAnsi="Arial, sans-serif" w:cs="Arial, sans-serif"/>
          <w:color w:val="000000"/>
          <w:sz w:val="26"/>
        </w:rPr>
        <w:t xml:space="preserve"> </w:t>
      </w:r>
      <w:r>
        <w:rPr>
          <w:rFonts w:eastAsia="Calibri" w:cs="Calibri"/>
          <w:color w:val="000000"/>
          <w:sz w:val="26"/>
        </w:rPr>
        <w:t>доступ</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поданным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электронных</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заявкам</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w:t>
      </w:r>
      <w:r>
        <w:rPr>
          <w:rFonts w:eastAsia="Calibri" w:cs="Calibri"/>
          <w:color w:val="000000"/>
          <w:sz w:val="26"/>
        </w:rPr>
        <w:t>осуществляет</w:t>
      </w:r>
      <w:r>
        <w:rPr>
          <w:rFonts w:ascii="Arial, sans-serif" w:eastAsia="Arial, sans-serif" w:hAnsi="Arial, sans-serif" w:cs="Arial, sans-serif"/>
          <w:color w:val="000000"/>
          <w:sz w:val="26"/>
        </w:rPr>
        <w:t xml:space="preserve"> </w:t>
      </w:r>
      <w:r>
        <w:rPr>
          <w:rFonts w:eastAsia="Calibri" w:cs="Calibri"/>
          <w:color w:val="000000"/>
          <w:sz w:val="26"/>
        </w:rPr>
        <w:t>иные</w:t>
      </w:r>
      <w:r>
        <w:rPr>
          <w:rFonts w:ascii="Arial, sans-serif" w:eastAsia="Arial, sans-serif" w:hAnsi="Arial, sans-serif" w:cs="Arial, sans-serif"/>
          <w:color w:val="000000"/>
          <w:sz w:val="26"/>
        </w:rPr>
        <w:t xml:space="preserve"> </w:t>
      </w:r>
      <w:r>
        <w:rPr>
          <w:rFonts w:eastAsia="Calibri" w:cs="Calibri"/>
          <w:color w:val="000000"/>
          <w:sz w:val="26"/>
        </w:rPr>
        <w:t>функции</w:t>
      </w:r>
      <w:r>
        <w:rPr>
          <w:rFonts w:ascii="Arial, sans-serif" w:eastAsia="Arial, sans-serif" w:hAnsi="Arial, sans-serif" w:cs="Arial, sans-serif"/>
          <w:color w:val="000000"/>
          <w:sz w:val="26"/>
        </w:rPr>
        <w:t xml:space="preserve">, </w:t>
      </w:r>
      <w:r>
        <w:rPr>
          <w:rFonts w:eastAsia="Calibri" w:cs="Calibri"/>
          <w:color w:val="000000"/>
          <w:sz w:val="26"/>
        </w:rPr>
        <w:t>предусмотренные</w:t>
      </w:r>
      <w:r>
        <w:rPr>
          <w:rFonts w:ascii="Arial, sans-serif" w:eastAsia="Arial, sans-serif" w:hAnsi="Arial, sans-serif" w:cs="Arial, sans-serif"/>
          <w:color w:val="000000"/>
          <w:sz w:val="26"/>
        </w:rPr>
        <w:t xml:space="preserve"> </w:t>
      </w:r>
      <w:r>
        <w:rPr>
          <w:rFonts w:eastAsia="Calibri" w:cs="Calibri"/>
          <w:color w:val="000000"/>
          <w:sz w:val="26"/>
        </w:rPr>
        <w:t>настоящим</w:t>
      </w:r>
      <w:r>
        <w:rPr>
          <w:rFonts w:ascii="Arial, sans-serif" w:eastAsia="Arial, sans-serif" w:hAnsi="Arial, sans-serif" w:cs="Arial, sans-serif"/>
          <w:color w:val="000000"/>
          <w:sz w:val="26"/>
        </w:rPr>
        <w:t xml:space="preserve"> </w:t>
      </w:r>
      <w:r>
        <w:rPr>
          <w:rFonts w:eastAsia="Calibri" w:cs="Calibri"/>
          <w:color w:val="000000"/>
          <w:sz w:val="26"/>
        </w:rPr>
        <w:t>Положением</w:t>
      </w:r>
      <w:r>
        <w:rPr>
          <w:rFonts w:ascii="Arial, sans-serif" w:eastAsia="Arial, sans-serif" w:hAnsi="Arial, sans-serif" w:cs="Arial, sans-serif"/>
          <w:color w:val="000000"/>
          <w:sz w:val="26"/>
        </w:rPr>
        <w:t xml:space="preserve">. </w:t>
      </w:r>
      <w:r>
        <w:rPr>
          <w:rFonts w:eastAsia="Calibri" w:cs="Calibri"/>
          <w:color w:val="000000"/>
          <w:sz w:val="26"/>
        </w:rPr>
        <w:t>Председатель</w:t>
      </w:r>
      <w:r>
        <w:rPr>
          <w:rFonts w:ascii="Arial, sans-serif" w:eastAsia="Arial, sans-serif" w:hAnsi="Arial, sans-serif" w:cs="Arial, sans-serif"/>
          <w:color w:val="000000"/>
          <w:sz w:val="26"/>
        </w:rPr>
        <w:t xml:space="preserve"> </w:t>
      </w:r>
      <w:r>
        <w:rPr>
          <w:rFonts w:eastAsia="Calibri" w:cs="Calibri"/>
          <w:color w:val="000000"/>
          <w:sz w:val="26"/>
        </w:rPr>
        <w:t>комиссии</w:t>
      </w:r>
      <w:r>
        <w:rPr>
          <w:rFonts w:ascii="Arial, sans-serif" w:eastAsia="Arial, sans-serif" w:hAnsi="Arial, sans-serif" w:cs="Arial, sans-serif"/>
          <w:color w:val="000000"/>
          <w:sz w:val="26"/>
        </w:rPr>
        <w:t xml:space="preserve"> </w:t>
      </w:r>
      <w:r>
        <w:rPr>
          <w:rFonts w:eastAsia="Calibri" w:cs="Calibri"/>
          <w:color w:val="000000"/>
          <w:sz w:val="26"/>
        </w:rPr>
        <w:t>вправе</w:t>
      </w:r>
      <w:r>
        <w:rPr>
          <w:rFonts w:ascii="Arial, sans-serif" w:eastAsia="Arial, sans-serif" w:hAnsi="Arial, sans-serif" w:cs="Arial, sans-serif"/>
          <w:color w:val="000000"/>
          <w:sz w:val="26"/>
        </w:rPr>
        <w:t xml:space="preserve"> </w:t>
      </w:r>
      <w:r>
        <w:rPr>
          <w:rFonts w:eastAsia="Calibri" w:cs="Calibri"/>
          <w:color w:val="000000"/>
          <w:sz w:val="26"/>
        </w:rPr>
        <w:t>назначить</w:t>
      </w:r>
      <w:r>
        <w:rPr>
          <w:rFonts w:ascii="Arial, sans-serif" w:eastAsia="Arial, sans-serif" w:hAnsi="Arial, sans-serif" w:cs="Arial, sans-serif"/>
          <w:color w:val="000000"/>
          <w:sz w:val="26"/>
        </w:rPr>
        <w:t xml:space="preserve"> </w:t>
      </w:r>
      <w:r>
        <w:rPr>
          <w:rFonts w:eastAsia="Calibri" w:cs="Calibri"/>
          <w:color w:val="000000"/>
          <w:sz w:val="26"/>
        </w:rPr>
        <w:t>лицо</w:t>
      </w:r>
      <w:r>
        <w:rPr>
          <w:rFonts w:ascii="Arial, sans-serif" w:eastAsia="Arial, sans-serif" w:hAnsi="Arial, sans-serif" w:cs="Arial, sans-serif"/>
          <w:color w:val="000000"/>
          <w:sz w:val="26"/>
        </w:rPr>
        <w:t xml:space="preserve"> </w:t>
      </w:r>
      <w:r>
        <w:rPr>
          <w:rFonts w:eastAsia="Calibri" w:cs="Calibri"/>
          <w:color w:val="000000"/>
          <w:sz w:val="26"/>
        </w:rPr>
        <w:t>из</w:t>
      </w:r>
      <w:r>
        <w:rPr>
          <w:rFonts w:ascii="Arial, sans-serif" w:eastAsia="Arial, sans-serif" w:hAnsi="Arial, sans-serif" w:cs="Arial, sans-serif"/>
          <w:color w:val="000000"/>
          <w:sz w:val="26"/>
        </w:rPr>
        <w:t xml:space="preserve"> </w:t>
      </w:r>
      <w:r>
        <w:rPr>
          <w:rFonts w:eastAsia="Calibri" w:cs="Calibri"/>
          <w:color w:val="000000"/>
          <w:sz w:val="26"/>
        </w:rPr>
        <w:t>членов</w:t>
      </w:r>
      <w:r>
        <w:rPr>
          <w:rFonts w:ascii="Arial, sans-serif" w:eastAsia="Arial, sans-serif" w:hAnsi="Arial, sans-serif" w:cs="Arial, sans-serif"/>
          <w:color w:val="000000"/>
          <w:sz w:val="26"/>
        </w:rPr>
        <w:t xml:space="preserve"> </w:t>
      </w:r>
      <w:r>
        <w:rPr>
          <w:rFonts w:eastAsia="Calibri" w:cs="Calibri"/>
          <w:color w:val="000000"/>
          <w:sz w:val="26"/>
        </w:rPr>
        <w:t>комиссии</w:t>
      </w:r>
      <w:r>
        <w:rPr>
          <w:rFonts w:ascii="Arial, sans-serif" w:eastAsia="Arial, sans-serif" w:hAnsi="Arial, sans-serif" w:cs="Arial, sans-serif"/>
          <w:color w:val="000000"/>
          <w:sz w:val="26"/>
        </w:rPr>
        <w:t xml:space="preserve">, </w:t>
      </w:r>
      <w:r>
        <w:rPr>
          <w:rFonts w:eastAsia="Calibri" w:cs="Calibri"/>
          <w:color w:val="000000"/>
          <w:sz w:val="26"/>
        </w:rPr>
        <w:t>которое</w:t>
      </w:r>
      <w:r>
        <w:rPr>
          <w:rFonts w:ascii="Arial, sans-serif" w:eastAsia="Arial, sans-serif" w:hAnsi="Arial, sans-serif" w:cs="Arial, sans-serif"/>
          <w:color w:val="000000"/>
          <w:sz w:val="26"/>
        </w:rPr>
        <w:t xml:space="preserve"> </w:t>
      </w:r>
      <w:r>
        <w:rPr>
          <w:rFonts w:eastAsia="Calibri" w:cs="Calibri"/>
          <w:color w:val="000000"/>
          <w:sz w:val="26"/>
        </w:rPr>
        <w:t>осуществляет</w:t>
      </w:r>
      <w:r>
        <w:rPr>
          <w:rFonts w:ascii="Arial, sans-serif" w:eastAsia="Arial, sans-serif" w:hAnsi="Arial, sans-serif" w:cs="Arial, sans-serif"/>
          <w:color w:val="000000"/>
          <w:sz w:val="26"/>
        </w:rPr>
        <w:t xml:space="preserve"> </w:t>
      </w:r>
      <w:r>
        <w:rPr>
          <w:rFonts w:eastAsia="Calibri" w:cs="Calibri"/>
          <w:color w:val="000000"/>
          <w:sz w:val="26"/>
        </w:rPr>
        <w:t>вскрытие</w:t>
      </w:r>
      <w:r>
        <w:rPr>
          <w:rFonts w:ascii="Arial, sans-serif" w:eastAsia="Arial, sans-serif" w:hAnsi="Arial, sans-serif" w:cs="Arial, sans-serif"/>
          <w:color w:val="000000"/>
          <w:sz w:val="26"/>
        </w:rPr>
        <w:t xml:space="preserve"> </w:t>
      </w:r>
      <w:r>
        <w:rPr>
          <w:rFonts w:eastAsia="Calibri" w:cs="Calibri"/>
          <w:color w:val="000000"/>
          <w:sz w:val="26"/>
        </w:rPr>
        <w:t>конвертов</w:t>
      </w:r>
      <w:r>
        <w:rPr>
          <w:rFonts w:ascii="Arial, sans-serif" w:eastAsia="Arial, sans-serif" w:hAnsi="Arial, sans-serif" w:cs="Arial, sans-serif"/>
          <w:color w:val="000000"/>
          <w:sz w:val="26"/>
        </w:rPr>
        <w:t xml:space="preserve">, </w:t>
      </w:r>
      <w:r>
        <w:rPr>
          <w:rFonts w:eastAsia="Calibri" w:cs="Calibri"/>
          <w:color w:val="000000"/>
          <w:sz w:val="26"/>
        </w:rPr>
        <w:t>открывает</w:t>
      </w:r>
      <w:r>
        <w:rPr>
          <w:rFonts w:ascii="Arial, sans-serif" w:eastAsia="Arial, sans-serif" w:hAnsi="Arial, sans-serif" w:cs="Arial, sans-serif"/>
          <w:color w:val="000000"/>
          <w:sz w:val="26"/>
        </w:rPr>
        <w:t xml:space="preserve"> </w:t>
      </w:r>
      <w:r>
        <w:rPr>
          <w:rFonts w:eastAsia="Calibri" w:cs="Calibri"/>
          <w:color w:val="000000"/>
          <w:sz w:val="26"/>
        </w:rPr>
        <w:t>доступ</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поданным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электронных</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заявкам</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w:t>
      </w:r>
      <w:r>
        <w:rPr>
          <w:rFonts w:eastAsia="Calibri" w:cs="Calibri"/>
          <w:color w:val="000000"/>
          <w:sz w:val="26"/>
        </w:rPr>
        <w:t>осуществляет</w:t>
      </w:r>
      <w:r>
        <w:rPr>
          <w:rFonts w:ascii="Arial, sans-serif" w:eastAsia="Arial, sans-serif" w:hAnsi="Arial, sans-serif" w:cs="Arial, sans-serif"/>
          <w:color w:val="000000"/>
          <w:sz w:val="26"/>
        </w:rPr>
        <w:t xml:space="preserve"> </w:t>
      </w:r>
      <w:r>
        <w:rPr>
          <w:rFonts w:eastAsia="Calibri" w:cs="Calibri"/>
          <w:color w:val="000000"/>
          <w:sz w:val="26"/>
        </w:rPr>
        <w:t>иные</w:t>
      </w:r>
      <w:r>
        <w:rPr>
          <w:rFonts w:ascii="Arial, sans-serif" w:eastAsia="Arial, sans-serif" w:hAnsi="Arial, sans-serif" w:cs="Arial, sans-serif"/>
          <w:color w:val="000000"/>
          <w:sz w:val="26"/>
        </w:rPr>
        <w:t xml:space="preserve"> </w:t>
      </w:r>
      <w:r>
        <w:rPr>
          <w:rFonts w:eastAsia="Calibri" w:cs="Calibri"/>
          <w:color w:val="000000"/>
          <w:sz w:val="26"/>
        </w:rPr>
        <w:t>функции</w:t>
      </w:r>
      <w:r>
        <w:rPr>
          <w:rFonts w:ascii="Arial, sans-serif" w:eastAsia="Arial, sans-serif" w:hAnsi="Arial, sans-serif" w:cs="Arial, sans-serif"/>
          <w:color w:val="000000"/>
          <w:sz w:val="26"/>
        </w:rPr>
        <w:t xml:space="preserve">, </w:t>
      </w:r>
      <w:r>
        <w:rPr>
          <w:rFonts w:eastAsia="Calibri" w:cs="Calibri"/>
          <w:color w:val="000000"/>
          <w:sz w:val="26"/>
        </w:rPr>
        <w:t>предусмотренные</w:t>
      </w:r>
      <w:r>
        <w:rPr>
          <w:rFonts w:ascii="Arial, sans-serif" w:eastAsia="Arial, sans-serif" w:hAnsi="Arial, sans-serif" w:cs="Arial, sans-serif"/>
          <w:color w:val="000000"/>
          <w:sz w:val="26"/>
        </w:rPr>
        <w:t xml:space="preserve"> </w:t>
      </w:r>
      <w:r>
        <w:rPr>
          <w:rFonts w:eastAsia="Calibri" w:cs="Calibri"/>
          <w:color w:val="000000"/>
          <w:sz w:val="26"/>
        </w:rPr>
        <w:t>настоящим</w:t>
      </w:r>
      <w:r>
        <w:rPr>
          <w:rFonts w:ascii="Arial, sans-serif" w:eastAsia="Arial, sans-serif" w:hAnsi="Arial, sans-serif" w:cs="Arial, sans-serif"/>
          <w:color w:val="000000"/>
          <w:sz w:val="26"/>
        </w:rPr>
        <w:t xml:space="preserve"> </w:t>
      </w:r>
      <w:r>
        <w:rPr>
          <w:rFonts w:eastAsia="Calibri" w:cs="Calibri"/>
          <w:color w:val="000000"/>
          <w:sz w:val="26"/>
        </w:rPr>
        <w:t>Положением</w:t>
      </w:r>
      <w:r>
        <w:rPr>
          <w:rFonts w:ascii="Arial, sans-serif" w:eastAsia="Arial, sans-serif" w:hAnsi="Arial, sans-serif" w:cs="Arial, sans-serif"/>
          <w:color w:val="000000"/>
          <w:sz w:val="26"/>
        </w:rPr>
        <w:t>.</w:t>
      </w:r>
    </w:p>
    <w:p w14:paraId="628F5028" w14:textId="77777777" w:rsidR="00E53D3C" w:rsidRDefault="00E53D3C" w:rsidP="00E53D3C">
      <w:pPr>
        <w:ind w:firstLine="680"/>
        <w:jc w:val="both"/>
      </w:pPr>
      <w:r>
        <w:rPr>
          <w:rFonts w:eastAsia="Calibri" w:cs="Calibri"/>
          <w:color w:val="000000"/>
          <w:sz w:val="26"/>
        </w:rPr>
        <w:t>Секретарь</w:t>
      </w:r>
      <w:r>
        <w:rPr>
          <w:rFonts w:ascii="Arial, sans-serif" w:eastAsia="Arial, sans-serif" w:hAnsi="Arial, sans-serif" w:cs="Arial, sans-serif"/>
          <w:color w:val="000000"/>
          <w:sz w:val="26"/>
        </w:rPr>
        <w:t xml:space="preserve"> </w:t>
      </w:r>
      <w:r>
        <w:rPr>
          <w:rFonts w:eastAsia="Calibri" w:cs="Calibri"/>
          <w:color w:val="000000"/>
          <w:sz w:val="26"/>
        </w:rPr>
        <w:t>комиссии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 xml:space="preserve"> </w:t>
      </w:r>
      <w:r>
        <w:rPr>
          <w:rFonts w:eastAsia="Calibri" w:cs="Calibri"/>
          <w:color w:val="000000"/>
          <w:sz w:val="26"/>
        </w:rPr>
        <w:t>осуществляет</w:t>
      </w:r>
      <w:r>
        <w:rPr>
          <w:rFonts w:ascii="Arial, sans-serif" w:eastAsia="Arial, sans-serif" w:hAnsi="Arial, sans-serif" w:cs="Arial, sans-serif"/>
          <w:color w:val="000000"/>
          <w:sz w:val="26"/>
        </w:rPr>
        <w:t xml:space="preserve"> </w:t>
      </w:r>
      <w:r>
        <w:rPr>
          <w:rFonts w:eastAsia="Calibri" w:cs="Calibri"/>
          <w:color w:val="000000"/>
          <w:sz w:val="26"/>
        </w:rPr>
        <w:t>прием</w:t>
      </w:r>
      <w:r>
        <w:rPr>
          <w:rFonts w:ascii="Arial, sans-serif" w:eastAsia="Arial, sans-serif" w:hAnsi="Arial, sans-serif" w:cs="Arial, sans-serif"/>
          <w:color w:val="000000"/>
          <w:sz w:val="26"/>
        </w:rPr>
        <w:t xml:space="preserve">, </w:t>
      </w:r>
      <w:r>
        <w:rPr>
          <w:rFonts w:eastAsia="Calibri" w:cs="Calibri"/>
          <w:color w:val="000000"/>
          <w:sz w:val="26"/>
        </w:rPr>
        <w:t>регистрацию</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поступивших</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участников</w:t>
      </w:r>
      <w:r>
        <w:rPr>
          <w:rFonts w:ascii="Arial, sans-serif" w:eastAsia="Arial, sans-serif" w:hAnsi="Arial, sans-serif" w:cs="Arial, sans-serif"/>
          <w:color w:val="000000"/>
          <w:sz w:val="26"/>
        </w:rPr>
        <w:t xml:space="preserve"> </w:t>
      </w:r>
      <w:r>
        <w:rPr>
          <w:rFonts w:eastAsia="Calibri" w:cs="Calibri"/>
          <w:color w:val="000000"/>
          <w:sz w:val="26"/>
        </w:rPr>
        <w:t>закупок</w:t>
      </w:r>
      <w:r>
        <w:rPr>
          <w:rFonts w:ascii="Arial, sans-serif" w:eastAsia="Arial, sans-serif" w:hAnsi="Arial, sans-serif" w:cs="Arial, sans-serif"/>
          <w:color w:val="000000"/>
          <w:sz w:val="26"/>
        </w:rPr>
        <w:t xml:space="preserve">, </w:t>
      </w:r>
      <w:r>
        <w:rPr>
          <w:rFonts w:eastAsia="Calibri" w:cs="Calibri"/>
          <w:color w:val="000000"/>
          <w:sz w:val="26"/>
        </w:rPr>
        <w:t>обеспечивает</w:t>
      </w:r>
      <w:r>
        <w:rPr>
          <w:rFonts w:ascii="Arial, sans-serif" w:eastAsia="Arial, sans-serif" w:hAnsi="Arial, sans-serif" w:cs="Arial, sans-serif"/>
          <w:color w:val="000000"/>
          <w:sz w:val="26"/>
        </w:rPr>
        <w:t xml:space="preserve"> </w:t>
      </w:r>
      <w:r>
        <w:rPr>
          <w:rFonts w:eastAsia="Calibri" w:cs="Calibri"/>
          <w:color w:val="000000"/>
          <w:sz w:val="26"/>
        </w:rPr>
        <w:t>их</w:t>
      </w:r>
      <w:r>
        <w:rPr>
          <w:rFonts w:ascii="Arial, sans-serif" w:eastAsia="Arial, sans-serif" w:hAnsi="Arial, sans-serif" w:cs="Arial, sans-serif"/>
          <w:color w:val="000000"/>
          <w:sz w:val="26"/>
        </w:rPr>
        <w:t xml:space="preserve"> </w:t>
      </w:r>
      <w:r>
        <w:rPr>
          <w:rFonts w:eastAsia="Calibri" w:cs="Calibri"/>
          <w:color w:val="000000"/>
          <w:sz w:val="26"/>
        </w:rPr>
        <w:t>целостность</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сохранность</w:t>
      </w:r>
      <w:r>
        <w:rPr>
          <w:rFonts w:ascii="Arial, sans-serif" w:eastAsia="Arial, sans-serif" w:hAnsi="Arial, sans-serif" w:cs="Arial, sans-serif"/>
          <w:color w:val="000000"/>
          <w:sz w:val="26"/>
        </w:rPr>
        <w:t xml:space="preserve">, </w:t>
      </w:r>
      <w:r>
        <w:rPr>
          <w:rFonts w:eastAsia="Calibri" w:cs="Calibri"/>
          <w:color w:val="000000"/>
          <w:sz w:val="26"/>
        </w:rPr>
        <w:t>оформляет</w:t>
      </w:r>
      <w:r>
        <w:rPr>
          <w:rFonts w:ascii="Arial, sans-serif" w:eastAsia="Arial, sans-serif" w:hAnsi="Arial, sans-serif" w:cs="Arial, sans-serif"/>
          <w:color w:val="000000"/>
          <w:sz w:val="26"/>
        </w:rPr>
        <w:t xml:space="preserve"> </w:t>
      </w:r>
      <w:r>
        <w:rPr>
          <w:rFonts w:eastAsia="Calibri" w:cs="Calibri"/>
          <w:color w:val="000000"/>
          <w:sz w:val="26"/>
        </w:rPr>
        <w:t>протоколы</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ходе</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своевременно</w:t>
      </w:r>
      <w:r>
        <w:rPr>
          <w:rFonts w:ascii="Arial, sans-serif" w:eastAsia="Arial, sans-serif" w:hAnsi="Arial, sans-serif" w:cs="Arial, sans-serif"/>
          <w:color w:val="000000"/>
          <w:sz w:val="26"/>
        </w:rPr>
        <w:t xml:space="preserve"> </w:t>
      </w:r>
      <w:r>
        <w:rPr>
          <w:rFonts w:eastAsia="Calibri" w:cs="Calibri"/>
          <w:color w:val="000000"/>
          <w:sz w:val="26"/>
        </w:rPr>
        <w:t>уведомляет</w:t>
      </w:r>
      <w:r>
        <w:rPr>
          <w:rFonts w:ascii="Arial, sans-serif" w:eastAsia="Arial, sans-serif" w:hAnsi="Arial, sans-serif" w:cs="Arial, sans-serif"/>
          <w:color w:val="000000"/>
          <w:sz w:val="26"/>
        </w:rPr>
        <w:t xml:space="preserve"> </w:t>
      </w:r>
      <w:r>
        <w:rPr>
          <w:rFonts w:eastAsia="Calibri" w:cs="Calibri"/>
          <w:color w:val="000000"/>
          <w:sz w:val="26"/>
        </w:rPr>
        <w:t>членов</w:t>
      </w:r>
      <w:r>
        <w:rPr>
          <w:rFonts w:ascii="Arial, sans-serif" w:eastAsia="Arial, sans-serif" w:hAnsi="Arial, sans-serif" w:cs="Arial, sans-serif"/>
          <w:color w:val="000000"/>
          <w:sz w:val="26"/>
        </w:rPr>
        <w:t xml:space="preserve"> </w:t>
      </w:r>
      <w:r>
        <w:rPr>
          <w:rFonts w:eastAsia="Calibri" w:cs="Calibri"/>
          <w:color w:val="000000"/>
          <w:sz w:val="26"/>
        </w:rPr>
        <w:t>комиссии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месте</w:t>
      </w:r>
      <w:r>
        <w:rPr>
          <w:rFonts w:ascii="Arial, sans-serif" w:eastAsia="Arial, sans-serif" w:hAnsi="Arial, sans-serif" w:cs="Arial, sans-serif"/>
          <w:color w:val="000000"/>
          <w:sz w:val="26"/>
        </w:rPr>
        <w:t xml:space="preserve">, </w:t>
      </w:r>
      <w:r>
        <w:rPr>
          <w:rFonts w:eastAsia="Calibri" w:cs="Calibri"/>
          <w:color w:val="000000"/>
          <w:sz w:val="26"/>
        </w:rPr>
        <w:t>дате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времени</w:t>
      </w:r>
      <w:r>
        <w:rPr>
          <w:rFonts w:ascii="Arial, sans-serif" w:eastAsia="Arial, sans-serif" w:hAnsi="Arial, sans-serif" w:cs="Arial, sans-serif"/>
          <w:color w:val="000000"/>
          <w:sz w:val="26"/>
        </w:rPr>
        <w:t xml:space="preserve"> </w:t>
      </w:r>
      <w:r>
        <w:rPr>
          <w:rFonts w:eastAsia="Calibri" w:cs="Calibri"/>
          <w:color w:val="000000"/>
          <w:sz w:val="26"/>
        </w:rPr>
        <w:t>проведения</w:t>
      </w:r>
      <w:r>
        <w:rPr>
          <w:rFonts w:ascii="Arial, sans-serif" w:eastAsia="Arial, sans-serif" w:hAnsi="Arial, sans-serif" w:cs="Arial, sans-serif"/>
          <w:color w:val="000000"/>
          <w:sz w:val="26"/>
        </w:rPr>
        <w:t xml:space="preserve"> </w:t>
      </w:r>
      <w:r>
        <w:rPr>
          <w:rFonts w:eastAsia="Calibri" w:cs="Calibri"/>
          <w:color w:val="000000"/>
          <w:sz w:val="26"/>
        </w:rPr>
        <w:t>заседания</w:t>
      </w:r>
      <w:r>
        <w:rPr>
          <w:rFonts w:ascii="Arial, sans-serif" w:eastAsia="Arial, sans-serif" w:hAnsi="Arial, sans-serif" w:cs="Arial, sans-serif"/>
          <w:color w:val="000000"/>
          <w:sz w:val="26"/>
        </w:rPr>
        <w:t xml:space="preserve"> </w:t>
      </w:r>
      <w:r>
        <w:rPr>
          <w:rFonts w:eastAsia="Calibri" w:cs="Calibri"/>
          <w:color w:val="000000"/>
          <w:sz w:val="26"/>
        </w:rPr>
        <w:t>комиссии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 xml:space="preserve">,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w:t>
      </w:r>
      <w:r>
        <w:rPr>
          <w:rFonts w:eastAsia="Calibri" w:cs="Calibri"/>
          <w:color w:val="000000"/>
          <w:sz w:val="26"/>
        </w:rPr>
        <w:t>осуществляет</w:t>
      </w:r>
      <w:r>
        <w:rPr>
          <w:rFonts w:ascii="Arial, sans-serif" w:eastAsia="Arial, sans-serif" w:hAnsi="Arial, sans-serif" w:cs="Arial, sans-serif"/>
          <w:color w:val="000000"/>
          <w:sz w:val="26"/>
        </w:rPr>
        <w:t xml:space="preserve"> </w:t>
      </w:r>
      <w:r>
        <w:rPr>
          <w:rFonts w:eastAsia="Calibri" w:cs="Calibri"/>
          <w:color w:val="000000"/>
          <w:sz w:val="26"/>
        </w:rPr>
        <w:t>иные</w:t>
      </w:r>
      <w:r>
        <w:rPr>
          <w:rFonts w:ascii="Arial, sans-serif" w:eastAsia="Arial, sans-serif" w:hAnsi="Arial, sans-serif" w:cs="Arial, sans-serif"/>
          <w:color w:val="000000"/>
          <w:sz w:val="26"/>
        </w:rPr>
        <w:t xml:space="preserve"> </w:t>
      </w:r>
      <w:r>
        <w:rPr>
          <w:rFonts w:eastAsia="Calibri" w:cs="Calibri"/>
          <w:color w:val="000000"/>
          <w:sz w:val="26"/>
        </w:rPr>
        <w:t>функции</w:t>
      </w:r>
      <w:r>
        <w:rPr>
          <w:rFonts w:ascii="Arial, sans-serif" w:eastAsia="Arial, sans-serif" w:hAnsi="Arial, sans-serif" w:cs="Arial, sans-serif"/>
          <w:color w:val="000000"/>
          <w:sz w:val="26"/>
        </w:rPr>
        <w:t xml:space="preserve">, </w:t>
      </w:r>
      <w:r>
        <w:rPr>
          <w:rFonts w:eastAsia="Calibri" w:cs="Calibri"/>
          <w:color w:val="000000"/>
          <w:sz w:val="26"/>
        </w:rPr>
        <w:t>определенные</w:t>
      </w:r>
      <w:r>
        <w:rPr>
          <w:rFonts w:ascii="Arial, sans-serif" w:eastAsia="Arial, sans-serif" w:hAnsi="Arial, sans-serif" w:cs="Arial, sans-serif"/>
          <w:color w:val="000000"/>
          <w:sz w:val="26"/>
        </w:rPr>
        <w:t xml:space="preserve"> </w:t>
      </w:r>
      <w:r>
        <w:rPr>
          <w:rFonts w:eastAsia="Calibri" w:cs="Calibri"/>
          <w:color w:val="000000"/>
          <w:sz w:val="26"/>
        </w:rPr>
        <w:t>настоящим</w:t>
      </w:r>
      <w:r>
        <w:rPr>
          <w:rFonts w:ascii="Arial, sans-serif" w:eastAsia="Arial, sans-serif" w:hAnsi="Arial, sans-serif" w:cs="Arial, sans-serif"/>
          <w:color w:val="000000"/>
          <w:sz w:val="26"/>
        </w:rPr>
        <w:t xml:space="preserve"> </w:t>
      </w:r>
      <w:r>
        <w:rPr>
          <w:rFonts w:eastAsia="Calibri" w:cs="Calibri"/>
          <w:color w:val="000000"/>
          <w:sz w:val="26"/>
        </w:rPr>
        <w:t>Положением</w:t>
      </w:r>
      <w:r>
        <w:rPr>
          <w:rFonts w:ascii="Arial, sans-serif" w:eastAsia="Arial, sans-serif" w:hAnsi="Arial, sans-serif" w:cs="Arial, sans-serif"/>
          <w:color w:val="000000"/>
          <w:sz w:val="26"/>
        </w:rPr>
        <w:t>.</w:t>
      </w:r>
    </w:p>
    <w:p w14:paraId="2F02F14A" w14:textId="77777777" w:rsidR="00E53D3C" w:rsidRDefault="00E53D3C" w:rsidP="00E53D3C">
      <w:pPr>
        <w:ind w:firstLine="680"/>
        <w:jc w:val="both"/>
      </w:pPr>
      <w:r>
        <w:rPr>
          <w:rFonts w:eastAsia="Calibri" w:cs="Calibri"/>
          <w:color w:val="000000"/>
          <w:sz w:val="26"/>
        </w:rPr>
        <w:t>Секретарь</w:t>
      </w:r>
      <w:r>
        <w:rPr>
          <w:rFonts w:ascii="Arial, sans-serif" w:eastAsia="Arial, sans-serif" w:hAnsi="Arial, sans-serif" w:cs="Arial, sans-serif"/>
          <w:color w:val="000000"/>
          <w:sz w:val="26"/>
        </w:rPr>
        <w:t xml:space="preserve"> </w:t>
      </w:r>
      <w:r>
        <w:rPr>
          <w:rFonts w:eastAsia="Calibri" w:cs="Calibri"/>
          <w:color w:val="000000"/>
          <w:sz w:val="26"/>
        </w:rPr>
        <w:t>комиссии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 xml:space="preserve"> </w:t>
      </w:r>
      <w:r>
        <w:rPr>
          <w:rFonts w:eastAsia="Calibri" w:cs="Calibri"/>
          <w:color w:val="000000"/>
          <w:sz w:val="26"/>
        </w:rPr>
        <w:t>является</w:t>
      </w:r>
      <w:r>
        <w:rPr>
          <w:rFonts w:ascii="Arial, sans-serif" w:eastAsia="Arial, sans-serif" w:hAnsi="Arial, sans-serif" w:cs="Arial, sans-serif"/>
          <w:color w:val="000000"/>
          <w:sz w:val="26"/>
        </w:rPr>
        <w:t xml:space="preserve"> </w:t>
      </w:r>
      <w:r>
        <w:rPr>
          <w:rFonts w:eastAsia="Calibri" w:cs="Calibri"/>
          <w:color w:val="000000"/>
          <w:sz w:val="26"/>
        </w:rPr>
        <w:t>членом</w:t>
      </w:r>
      <w:r>
        <w:rPr>
          <w:rFonts w:ascii="Arial, sans-serif" w:eastAsia="Arial, sans-serif" w:hAnsi="Arial, sans-serif" w:cs="Arial, sans-serif"/>
          <w:color w:val="000000"/>
          <w:sz w:val="26"/>
        </w:rPr>
        <w:t xml:space="preserve"> </w:t>
      </w:r>
      <w:r>
        <w:rPr>
          <w:rFonts w:eastAsia="Calibri" w:cs="Calibri"/>
          <w:color w:val="000000"/>
          <w:sz w:val="26"/>
        </w:rPr>
        <w:t>комиссии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правом</w:t>
      </w:r>
      <w:r>
        <w:rPr>
          <w:rFonts w:ascii="Arial, sans-serif" w:eastAsia="Arial, sans-serif" w:hAnsi="Arial, sans-serif" w:cs="Arial, sans-serif"/>
          <w:color w:val="000000"/>
          <w:sz w:val="26"/>
        </w:rPr>
        <w:t xml:space="preserve"> </w:t>
      </w:r>
      <w:r>
        <w:rPr>
          <w:rFonts w:eastAsia="Calibri" w:cs="Calibri"/>
          <w:color w:val="000000"/>
          <w:sz w:val="26"/>
        </w:rPr>
        <w:t>голоса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пунктом</w:t>
      </w:r>
      <w:r>
        <w:rPr>
          <w:rFonts w:ascii="Arial, sans-serif" w:eastAsia="Arial, sans-serif" w:hAnsi="Arial, sans-serif" w:cs="Arial, sans-serif"/>
          <w:color w:val="000000"/>
          <w:sz w:val="26"/>
        </w:rPr>
        <w:t xml:space="preserve"> 5.9.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раздела</w:t>
      </w:r>
      <w:r>
        <w:rPr>
          <w:rFonts w:ascii="Arial, sans-serif" w:eastAsia="Arial, sans-serif" w:hAnsi="Arial, sans-serif" w:cs="Arial, sans-serif"/>
          <w:color w:val="000000"/>
          <w:sz w:val="26"/>
        </w:rPr>
        <w:t>.</w:t>
      </w:r>
    </w:p>
    <w:p w14:paraId="1EEF66CC" w14:textId="77777777" w:rsidR="00E53D3C" w:rsidRDefault="00E53D3C" w:rsidP="00E53D3C">
      <w:pPr>
        <w:ind w:firstLine="680"/>
        <w:jc w:val="both"/>
      </w:pPr>
      <w:r>
        <w:rPr>
          <w:rFonts w:ascii="Arial, sans-serif" w:eastAsia="Arial, sans-serif" w:hAnsi="Arial, sans-serif" w:cs="Arial, sans-serif"/>
          <w:color w:val="000000"/>
          <w:sz w:val="26"/>
        </w:rPr>
        <w:t xml:space="preserve">5.7. </w:t>
      </w:r>
      <w:r>
        <w:rPr>
          <w:rFonts w:eastAsia="Calibri" w:cs="Calibri"/>
          <w:color w:val="000000"/>
          <w:sz w:val="26"/>
        </w:rPr>
        <w:t>Комиссия</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 xml:space="preserve"> </w:t>
      </w:r>
      <w:r>
        <w:rPr>
          <w:rFonts w:eastAsia="Calibri" w:cs="Calibri"/>
          <w:color w:val="000000"/>
          <w:sz w:val="26"/>
        </w:rPr>
        <w:t>правомочна</w:t>
      </w:r>
      <w:r>
        <w:rPr>
          <w:rFonts w:ascii="Arial, sans-serif" w:eastAsia="Arial, sans-serif" w:hAnsi="Arial, sans-serif" w:cs="Arial, sans-serif"/>
          <w:color w:val="000000"/>
          <w:sz w:val="26"/>
        </w:rPr>
        <w:t xml:space="preserve"> </w:t>
      </w:r>
      <w:r>
        <w:rPr>
          <w:rFonts w:eastAsia="Calibri" w:cs="Calibri"/>
          <w:color w:val="000000"/>
          <w:sz w:val="26"/>
        </w:rPr>
        <w:t>осуществлять</w:t>
      </w:r>
      <w:r>
        <w:rPr>
          <w:rFonts w:ascii="Arial, sans-serif" w:eastAsia="Arial, sans-serif" w:hAnsi="Arial, sans-serif" w:cs="Arial, sans-serif"/>
          <w:color w:val="000000"/>
          <w:sz w:val="26"/>
        </w:rPr>
        <w:t xml:space="preserve"> </w:t>
      </w:r>
      <w:r>
        <w:rPr>
          <w:rFonts w:eastAsia="Calibri" w:cs="Calibri"/>
          <w:color w:val="000000"/>
          <w:sz w:val="26"/>
        </w:rPr>
        <w:t>свои</w:t>
      </w:r>
      <w:r>
        <w:rPr>
          <w:rFonts w:ascii="Arial, sans-serif" w:eastAsia="Arial, sans-serif" w:hAnsi="Arial, sans-serif" w:cs="Arial, sans-serif"/>
          <w:color w:val="000000"/>
          <w:sz w:val="26"/>
        </w:rPr>
        <w:t xml:space="preserve"> </w:t>
      </w:r>
      <w:r>
        <w:rPr>
          <w:rFonts w:eastAsia="Calibri" w:cs="Calibri"/>
          <w:color w:val="000000"/>
          <w:sz w:val="26"/>
        </w:rPr>
        <w:t>функции</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заседании</w:t>
      </w:r>
      <w:r>
        <w:rPr>
          <w:rFonts w:ascii="Arial, sans-serif" w:eastAsia="Arial, sans-serif" w:hAnsi="Arial, sans-serif" w:cs="Arial, sans-serif"/>
          <w:color w:val="000000"/>
          <w:sz w:val="26"/>
        </w:rPr>
        <w:t xml:space="preserve"> </w:t>
      </w:r>
      <w:r>
        <w:rPr>
          <w:rFonts w:eastAsia="Calibri" w:cs="Calibri"/>
          <w:color w:val="000000"/>
          <w:sz w:val="26"/>
        </w:rPr>
        <w:t>присутствует</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менее</w:t>
      </w:r>
      <w:r>
        <w:rPr>
          <w:rFonts w:ascii="Arial, sans-serif" w:eastAsia="Arial, sans-serif" w:hAnsi="Arial, sans-serif" w:cs="Arial, sans-serif"/>
          <w:color w:val="000000"/>
          <w:sz w:val="26"/>
        </w:rPr>
        <w:t xml:space="preserve"> </w:t>
      </w:r>
      <w:r>
        <w:rPr>
          <w:rFonts w:eastAsia="Calibri" w:cs="Calibri"/>
          <w:color w:val="000000"/>
          <w:sz w:val="26"/>
        </w:rPr>
        <w:t>половины</w:t>
      </w:r>
      <w:r>
        <w:rPr>
          <w:rFonts w:ascii="Arial, sans-serif" w:eastAsia="Arial, sans-serif" w:hAnsi="Arial, sans-serif" w:cs="Arial, sans-serif"/>
          <w:color w:val="000000"/>
          <w:sz w:val="26"/>
        </w:rPr>
        <w:t xml:space="preserve"> </w:t>
      </w:r>
      <w:r>
        <w:rPr>
          <w:rFonts w:eastAsia="Calibri" w:cs="Calibri"/>
          <w:color w:val="000000"/>
          <w:sz w:val="26"/>
        </w:rPr>
        <w:t>общего</w:t>
      </w:r>
      <w:r>
        <w:rPr>
          <w:rFonts w:ascii="Arial, sans-serif" w:eastAsia="Arial, sans-serif" w:hAnsi="Arial, sans-serif" w:cs="Arial, sans-serif"/>
          <w:color w:val="000000"/>
          <w:sz w:val="26"/>
        </w:rPr>
        <w:t xml:space="preserve"> </w:t>
      </w:r>
      <w:r>
        <w:rPr>
          <w:rFonts w:eastAsia="Calibri" w:cs="Calibri"/>
          <w:color w:val="000000"/>
          <w:sz w:val="26"/>
        </w:rPr>
        <w:t>числа</w:t>
      </w:r>
      <w:r>
        <w:rPr>
          <w:rFonts w:ascii="Arial, sans-serif" w:eastAsia="Arial, sans-serif" w:hAnsi="Arial, sans-serif" w:cs="Arial, sans-serif"/>
          <w:color w:val="000000"/>
          <w:sz w:val="26"/>
        </w:rPr>
        <w:t xml:space="preserve"> </w:t>
      </w:r>
      <w:r>
        <w:rPr>
          <w:rFonts w:eastAsia="Calibri" w:cs="Calibri"/>
          <w:color w:val="000000"/>
          <w:sz w:val="26"/>
        </w:rPr>
        <w:t>ее</w:t>
      </w:r>
      <w:r>
        <w:rPr>
          <w:rFonts w:ascii="Arial, sans-serif" w:eastAsia="Arial, sans-serif" w:hAnsi="Arial, sans-serif" w:cs="Arial, sans-serif"/>
          <w:color w:val="000000"/>
          <w:sz w:val="26"/>
        </w:rPr>
        <w:t xml:space="preserve"> </w:t>
      </w:r>
      <w:r>
        <w:rPr>
          <w:rFonts w:eastAsia="Calibri" w:cs="Calibri"/>
          <w:color w:val="000000"/>
          <w:sz w:val="26"/>
        </w:rPr>
        <w:t>членов</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отсутствии</w:t>
      </w:r>
      <w:r>
        <w:rPr>
          <w:rFonts w:ascii="Arial, sans-serif" w:eastAsia="Arial, sans-serif" w:hAnsi="Arial, sans-serif" w:cs="Arial, sans-serif"/>
          <w:color w:val="000000"/>
          <w:sz w:val="26"/>
        </w:rPr>
        <w:t xml:space="preserve"> </w:t>
      </w:r>
      <w:r>
        <w:rPr>
          <w:rFonts w:eastAsia="Calibri" w:cs="Calibri"/>
          <w:color w:val="000000"/>
          <w:sz w:val="26"/>
        </w:rPr>
        <w:t>кворума</w:t>
      </w:r>
      <w:r>
        <w:rPr>
          <w:rFonts w:ascii="Arial, sans-serif" w:eastAsia="Arial, sans-serif" w:hAnsi="Arial, sans-serif" w:cs="Arial, sans-serif"/>
          <w:color w:val="000000"/>
          <w:sz w:val="26"/>
        </w:rPr>
        <w:t xml:space="preserve">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основании</w:t>
      </w:r>
      <w:r>
        <w:rPr>
          <w:rFonts w:ascii="Arial, sans-serif" w:eastAsia="Arial, sans-serif" w:hAnsi="Arial, sans-serif" w:cs="Arial, sans-serif"/>
          <w:color w:val="000000"/>
          <w:sz w:val="26"/>
        </w:rPr>
        <w:t xml:space="preserve"> </w:t>
      </w:r>
      <w:r>
        <w:rPr>
          <w:rFonts w:eastAsia="Calibri" w:cs="Calibri"/>
          <w:color w:val="000000"/>
          <w:sz w:val="26"/>
        </w:rPr>
        <w:t>приказа</w:t>
      </w:r>
      <w:r>
        <w:rPr>
          <w:rFonts w:ascii="Arial, sans-serif" w:eastAsia="Arial, sans-serif" w:hAnsi="Arial, sans-serif" w:cs="Arial, sans-serif"/>
          <w:color w:val="000000"/>
          <w:sz w:val="26"/>
        </w:rPr>
        <w:t xml:space="preserve"> </w:t>
      </w:r>
      <w:r>
        <w:rPr>
          <w:rFonts w:eastAsia="Calibri" w:cs="Calibri"/>
          <w:color w:val="000000"/>
          <w:sz w:val="26"/>
        </w:rPr>
        <w:t>руководителя</w:t>
      </w:r>
      <w:r>
        <w:rPr>
          <w:rFonts w:ascii="Arial, sans-serif" w:eastAsia="Arial, sans-serif" w:hAnsi="Arial, sans-serif" w:cs="Arial, sans-serif"/>
          <w:color w:val="000000"/>
          <w:sz w:val="26"/>
        </w:rPr>
        <w:t xml:space="preserve"> </w:t>
      </w:r>
      <w:r>
        <w:rPr>
          <w:rFonts w:eastAsia="Calibri" w:cs="Calibri"/>
          <w:color w:val="000000"/>
          <w:sz w:val="26"/>
        </w:rPr>
        <w:t>заменяет</w:t>
      </w:r>
      <w:r>
        <w:rPr>
          <w:rFonts w:ascii="Arial, sans-serif" w:eastAsia="Arial, sans-serif" w:hAnsi="Arial, sans-serif" w:cs="Arial, sans-serif"/>
          <w:color w:val="000000"/>
          <w:sz w:val="26"/>
        </w:rPr>
        <w:t xml:space="preserve"> </w:t>
      </w:r>
      <w:r>
        <w:rPr>
          <w:rFonts w:eastAsia="Calibri" w:cs="Calibri"/>
          <w:color w:val="000000"/>
          <w:sz w:val="26"/>
        </w:rPr>
        <w:t>отсутствующих</w:t>
      </w:r>
      <w:r>
        <w:rPr>
          <w:rFonts w:ascii="Arial, sans-serif" w:eastAsia="Arial, sans-serif" w:hAnsi="Arial, sans-serif" w:cs="Arial, sans-serif"/>
          <w:color w:val="000000"/>
          <w:sz w:val="26"/>
        </w:rPr>
        <w:t xml:space="preserve"> </w:t>
      </w:r>
      <w:r>
        <w:rPr>
          <w:rFonts w:eastAsia="Calibri" w:cs="Calibri"/>
          <w:color w:val="000000"/>
          <w:sz w:val="26"/>
        </w:rPr>
        <w:t>членов</w:t>
      </w:r>
      <w:r>
        <w:rPr>
          <w:rFonts w:ascii="Arial, sans-serif" w:eastAsia="Arial, sans-serif" w:hAnsi="Arial, sans-serif" w:cs="Arial, sans-serif"/>
          <w:color w:val="000000"/>
          <w:sz w:val="26"/>
        </w:rPr>
        <w:t xml:space="preserve"> </w:t>
      </w:r>
      <w:r>
        <w:rPr>
          <w:rFonts w:eastAsia="Calibri" w:cs="Calibri"/>
          <w:color w:val="000000"/>
          <w:sz w:val="26"/>
        </w:rPr>
        <w:t>комиссии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 xml:space="preserve"> </w:t>
      </w:r>
      <w:r>
        <w:rPr>
          <w:rFonts w:eastAsia="Calibri" w:cs="Calibri"/>
          <w:color w:val="000000"/>
          <w:sz w:val="26"/>
        </w:rPr>
        <w:t>новыми</w:t>
      </w:r>
      <w:r>
        <w:rPr>
          <w:rFonts w:ascii="Arial, sans-serif" w:eastAsia="Arial, sans-serif" w:hAnsi="Arial, sans-serif" w:cs="Arial, sans-serif"/>
          <w:color w:val="000000"/>
          <w:sz w:val="26"/>
        </w:rPr>
        <w:t xml:space="preserve"> </w:t>
      </w:r>
      <w:r>
        <w:rPr>
          <w:rFonts w:eastAsia="Calibri" w:cs="Calibri"/>
          <w:color w:val="000000"/>
          <w:sz w:val="26"/>
        </w:rPr>
        <w:t>лицами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учетом</w:t>
      </w:r>
      <w:r>
        <w:rPr>
          <w:rFonts w:ascii="Arial, sans-serif" w:eastAsia="Arial, sans-serif" w:hAnsi="Arial, sans-serif" w:cs="Arial, sans-serif"/>
          <w:color w:val="000000"/>
          <w:sz w:val="26"/>
        </w:rPr>
        <w:t xml:space="preserve"> </w:t>
      </w:r>
      <w:r>
        <w:rPr>
          <w:rFonts w:eastAsia="Calibri" w:cs="Calibri"/>
          <w:color w:val="000000"/>
          <w:sz w:val="26"/>
        </w:rPr>
        <w:t>требований</w:t>
      </w:r>
      <w:r>
        <w:rPr>
          <w:rFonts w:ascii="Arial, sans-serif" w:eastAsia="Arial, sans-serif" w:hAnsi="Arial, sans-serif" w:cs="Arial, sans-serif"/>
          <w:color w:val="000000"/>
          <w:sz w:val="26"/>
        </w:rPr>
        <w:t xml:space="preserve">, </w:t>
      </w:r>
      <w:r>
        <w:rPr>
          <w:rFonts w:eastAsia="Calibri" w:cs="Calibri"/>
          <w:color w:val="000000"/>
          <w:sz w:val="26"/>
        </w:rPr>
        <w:t>установленных</w:t>
      </w:r>
      <w:r>
        <w:rPr>
          <w:rFonts w:ascii="Arial, sans-serif" w:eastAsia="Arial, sans-serif" w:hAnsi="Arial, sans-serif" w:cs="Arial, sans-serif"/>
          <w:color w:val="000000"/>
          <w:sz w:val="26"/>
        </w:rPr>
        <w:t xml:space="preserve"> </w:t>
      </w:r>
      <w:r>
        <w:rPr>
          <w:rFonts w:eastAsia="Calibri" w:cs="Calibri"/>
          <w:color w:val="000000"/>
          <w:sz w:val="26"/>
        </w:rPr>
        <w:t>данным</w:t>
      </w:r>
      <w:r>
        <w:rPr>
          <w:rFonts w:ascii="Arial, sans-serif" w:eastAsia="Arial, sans-serif" w:hAnsi="Arial, sans-serif" w:cs="Arial, sans-serif"/>
          <w:color w:val="000000"/>
          <w:sz w:val="26"/>
        </w:rPr>
        <w:t xml:space="preserve"> </w:t>
      </w:r>
      <w:r>
        <w:rPr>
          <w:rFonts w:eastAsia="Calibri" w:cs="Calibri"/>
          <w:color w:val="000000"/>
          <w:sz w:val="26"/>
        </w:rPr>
        <w:t>разделом</w:t>
      </w:r>
      <w:r>
        <w:rPr>
          <w:rFonts w:ascii="Arial, sans-serif" w:eastAsia="Arial, sans-serif" w:hAnsi="Arial, sans-serif" w:cs="Arial, sans-serif"/>
          <w:color w:val="000000"/>
          <w:sz w:val="26"/>
        </w:rPr>
        <w:t xml:space="preserve">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допуская</w:t>
      </w:r>
      <w:r>
        <w:rPr>
          <w:rFonts w:ascii="Arial, sans-serif" w:eastAsia="Arial, sans-serif" w:hAnsi="Arial, sans-serif" w:cs="Arial, sans-serif"/>
          <w:color w:val="000000"/>
          <w:sz w:val="26"/>
        </w:rPr>
        <w:t xml:space="preserve"> </w:t>
      </w:r>
      <w:r>
        <w:rPr>
          <w:rFonts w:eastAsia="Calibri" w:cs="Calibri"/>
          <w:color w:val="000000"/>
          <w:sz w:val="26"/>
        </w:rPr>
        <w:t>переноса</w:t>
      </w:r>
      <w:r>
        <w:rPr>
          <w:rFonts w:ascii="Arial, sans-serif" w:eastAsia="Arial, sans-serif" w:hAnsi="Arial, sans-serif" w:cs="Arial, sans-serif"/>
          <w:color w:val="000000"/>
          <w:sz w:val="26"/>
        </w:rPr>
        <w:t xml:space="preserve"> </w:t>
      </w:r>
      <w:r>
        <w:rPr>
          <w:rFonts w:eastAsia="Calibri" w:cs="Calibri"/>
          <w:color w:val="000000"/>
          <w:sz w:val="26"/>
        </w:rPr>
        <w:t>даты</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времени</w:t>
      </w:r>
      <w:r>
        <w:rPr>
          <w:rFonts w:ascii="Arial, sans-serif" w:eastAsia="Arial, sans-serif" w:hAnsi="Arial, sans-serif" w:cs="Arial, sans-serif"/>
          <w:color w:val="000000"/>
          <w:sz w:val="26"/>
        </w:rPr>
        <w:t xml:space="preserve"> </w:t>
      </w:r>
      <w:r>
        <w:rPr>
          <w:rFonts w:eastAsia="Calibri" w:cs="Calibri"/>
          <w:color w:val="000000"/>
          <w:sz w:val="26"/>
        </w:rPr>
        <w:t>заседаний</w:t>
      </w:r>
      <w:r>
        <w:rPr>
          <w:rFonts w:ascii="Arial, sans-serif" w:eastAsia="Arial, sans-serif" w:hAnsi="Arial, sans-serif" w:cs="Arial, sans-serif"/>
          <w:color w:val="000000"/>
          <w:sz w:val="26"/>
        </w:rPr>
        <w:t xml:space="preserve"> </w:t>
      </w:r>
      <w:r>
        <w:rPr>
          <w:rFonts w:eastAsia="Calibri" w:cs="Calibri"/>
          <w:color w:val="000000"/>
          <w:sz w:val="26"/>
        </w:rPr>
        <w:t>комиссии</w:t>
      </w:r>
      <w:r>
        <w:rPr>
          <w:rFonts w:ascii="Arial, sans-serif" w:eastAsia="Arial, sans-serif" w:hAnsi="Arial, sans-serif" w:cs="Arial, sans-serif"/>
          <w:color w:val="000000"/>
          <w:sz w:val="26"/>
        </w:rPr>
        <w:t>.</w:t>
      </w:r>
    </w:p>
    <w:p w14:paraId="61475B73" w14:textId="77777777" w:rsidR="00E53D3C" w:rsidRDefault="00E53D3C" w:rsidP="00E53D3C">
      <w:pPr>
        <w:ind w:firstLine="680"/>
        <w:jc w:val="both"/>
      </w:pPr>
      <w:r>
        <w:rPr>
          <w:rFonts w:ascii="Arial, sans-serif" w:eastAsia="Arial, sans-serif" w:hAnsi="Arial, sans-serif" w:cs="Arial, sans-serif"/>
          <w:color w:val="000000"/>
          <w:sz w:val="26"/>
        </w:rPr>
        <w:t xml:space="preserve">5.8. </w:t>
      </w:r>
      <w:r>
        <w:rPr>
          <w:rFonts w:eastAsia="Calibri" w:cs="Calibri"/>
          <w:color w:val="000000"/>
          <w:sz w:val="26"/>
        </w:rPr>
        <w:t>Заседания</w:t>
      </w:r>
      <w:r>
        <w:rPr>
          <w:rFonts w:ascii="Arial, sans-serif" w:eastAsia="Arial, sans-serif" w:hAnsi="Arial, sans-serif" w:cs="Arial, sans-serif"/>
          <w:color w:val="000000"/>
          <w:sz w:val="26"/>
        </w:rPr>
        <w:t xml:space="preserve"> </w:t>
      </w:r>
      <w:r>
        <w:rPr>
          <w:rFonts w:eastAsia="Calibri" w:cs="Calibri"/>
          <w:color w:val="000000"/>
          <w:sz w:val="26"/>
        </w:rPr>
        <w:t>комиссии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 xml:space="preserve"> </w:t>
      </w:r>
      <w:r>
        <w:rPr>
          <w:rFonts w:eastAsia="Calibri" w:cs="Calibri"/>
          <w:color w:val="000000"/>
          <w:sz w:val="26"/>
        </w:rPr>
        <w:t>проводятся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очной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Принятие</w:t>
      </w:r>
      <w:r>
        <w:rPr>
          <w:rFonts w:ascii="Arial, sans-serif" w:eastAsia="Arial, sans-serif" w:hAnsi="Arial, sans-serif" w:cs="Arial, sans-serif"/>
          <w:color w:val="000000"/>
          <w:sz w:val="26"/>
        </w:rPr>
        <w:t xml:space="preserve"> </w:t>
      </w:r>
      <w:r>
        <w:rPr>
          <w:rFonts w:eastAsia="Calibri" w:cs="Calibri"/>
          <w:color w:val="000000"/>
          <w:sz w:val="26"/>
        </w:rPr>
        <w:t>решения</w:t>
      </w:r>
      <w:r>
        <w:rPr>
          <w:rFonts w:ascii="Arial, sans-serif" w:eastAsia="Arial, sans-serif" w:hAnsi="Arial, sans-serif" w:cs="Arial, sans-serif"/>
          <w:color w:val="000000"/>
          <w:sz w:val="26"/>
        </w:rPr>
        <w:t xml:space="preserve"> </w:t>
      </w:r>
      <w:r>
        <w:rPr>
          <w:rFonts w:eastAsia="Calibri" w:cs="Calibri"/>
          <w:color w:val="000000"/>
          <w:sz w:val="26"/>
        </w:rPr>
        <w:t>членами</w:t>
      </w:r>
      <w:r>
        <w:rPr>
          <w:rFonts w:ascii="Arial, sans-serif" w:eastAsia="Arial, sans-serif" w:hAnsi="Arial, sans-serif" w:cs="Arial, sans-serif"/>
          <w:color w:val="000000"/>
          <w:sz w:val="26"/>
        </w:rPr>
        <w:t xml:space="preserve"> </w:t>
      </w:r>
      <w:r>
        <w:rPr>
          <w:rFonts w:eastAsia="Calibri" w:cs="Calibri"/>
          <w:color w:val="000000"/>
          <w:sz w:val="26"/>
        </w:rPr>
        <w:t>комиссии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 xml:space="preserve"> </w:t>
      </w:r>
      <w:r>
        <w:rPr>
          <w:rFonts w:eastAsia="Calibri" w:cs="Calibri"/>
          <w:color w:val="000000"/>
          <w:sz w:val="26"/>
        </w:rPr>
        <w:t>путем</w:t>
      </w:r>
      <w:r>
        <w:rPr>
          <w:rFonts w:ascii="Arial, sans-serif" w:eastAsia="Arial, sans-serif" w:hAnsi="Arial, sans-serif" w:cs="Arial, sans-serif"/>
          <w:color w:val="000000"/>
          <w:sz w:val="26"/>
        </w:rPr>
        <w:t xml:space="preserve"> </w:t>
      </w:r>
      <w:r>
        <w:rPr>
          <w:rFonts w:eastAsia="Calibri" w:cs="Calibri"/>
          <w:color w:val="000000"/>
          <w:sz w:val="26"/>
        </w:rPr>
        <w:t>проведения</w:t>
      </w:r>
      <w:r>
        <w:rPr>
          <w:rFonts w:ascii="Arial, sans-serif" w:eastAsia="Arial, sans-serif" w:hAnsi="Arial, sans-serif" w:cs="Arial, sans-serif"/>
          <w:color w:val="000000"/>
          <w:sz w:val="26"/>
        </w:rPr>
        <w:t xml:space="preserve"> </w:t>
      </w:r>
      <w:r>
        <w:rPr>
          <w:rFonts w:eastAsia="Calibri" w:cs="Calibri"/>
          <w:color w:val="000000"/>
          <w:sz w:val="26"/>
        </w:rPr>
        <w:t>заочного</w:t>
      </w:r>
      <w:r>
        <w:rPr>
          <w:rFonts w:ascii="Arial, sans-serif" w:eastAsia="Arial, sans-serif" w:hAnsi="Arial, sans-serif" w:cs="Arial, sans-serif"/>
          <w:color w:val="000000"/>
          <w:sz w:val="26"/>
        </w:rPr>
        <w:t xml:space="preserve"> </w:t>
      </w:r>
      <w:r>
        <w:rPr>
          <w:rFonts w:eastAsia="Calibri" w:cs="Calibri"/>
          <w:color w:val="000000"/>
          <w:sz w:val="26"/>
        </w:rPr>
        <w:t>голосования</w:t>
      </w:r>
      <w:r>
        <w:rPr>
          <w:rFonts w:ascii="Arial, sans-serif" w:eastAsia="Arial, sans-serif" w:hAnsi="Arial, sans-serif" w:cs="Arial, sans-serif"/>
          <w:color w:val="000000"/>
          <w:sz w:val="26"/>
        </w:rPr>
        <w:t xml:space="preserve">,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w:t>
      </w:r>
      <w:r>
        <w:rPr>
          <w:rFonts w:eastAsia="Calibri" w:cs="Calibri"/>
          <w:color w:val="000000"/>
          <w:sz w:val="26"/>
        </w:rPr>
        <w:t>делегирование</w:t>
      </w:r>
      <w:r>
        <w:rPr>
          <w:rFonts w:ascii="Arial, sans-serif" w:eastAsia="Arial, sans-serif" w:hAnsi="Arial, sans-serif" w:cs="Arial, sans-serif"/>
          <w:color w:val="000000"/>
          <w:sz w:val="26"/>
        </w:rPr>
        <w:t xml:space="preserve"> </w:t>
      </w:r>
      <w:r>
        <w:rPr>
          <w:rFonts w:eastAsia="Calibri" w:cs="Calibri"/>
          <w:color w:val="000000"/>
          <w:sz w:val="26"/>
        </w:rPr>
        <w:t>ими</w:t>
      </w:r>
      <w:r>
        <w:rPr>
          <w:rFonts w:ascii="Arial, sans-serif" w:eastAsia="Arial, sans-serif" w:hAnsi="Arial, sans-serif" w:cs="Arial, sans-serif"/>
          <w:color w:val="000000"/>
          <w:sz w:val="26"/>
        </w:rPr>
        <w:t xml:space="preserve"> </w:t>
      </w:r>
      <w:r>
        <w:rPr>
          <w:rFonts w:eastAsia="Calibri" w:cs="Calibri"/>
          <w:color w:val="000000"/>
          <w:sz w:val="26"/>
        </w:rPr>
        <w:t>своих</w:t>
      </w:r>
      <w:r>
        <w:rPr>
          <w:rFonts w:ascii="Arial, sans-serif" w:eastAsia="Arial, sans-serif" w:hAnsi="Arial, sans-serif" w:cs="Arial, sans-serif"/>
          <w:color w:val="000000"/>
          <w:sz w:val="26"/>
        </w:rPr>
        <w:t xml:space="preserve"> </w:t>
      </w:r>
      <w:r>
        <w:rPr>
          <w:rFonts w:eastAsia="Calibri" w:cs="Calibri"/>
          <w:color w:val="000000"/>
          <w:sz w:val="26"/>
        </w:rPr>
        <w:t>полномочий</w:t>
      </w:r>
      <w:r>
        <w:rPr>
          <w:rFonts w:ascii="Arial, sans-serif" w:eastAsia="Arial, sans-serif" w:hAnsi="Arial, sans-serif" w:cs="Arial, sans-serif"/>
          <w:color w:val="000000"/>
          <w:sz w:val="26"/>
        </w:rPr>
        <w:t xml:space="preserve"> </w:t>
      </w:r>
      <w:r>
        <w:rPr>
          <w:rFonts w:eastAsia="Calibri" w:cs="Calibri"/>
          <w:color w:val="000000"/>
          <w:sz w:val="26"/>
        </w:rPr>
        <w:t>иным</w:t>
      </w:r>
      <w:r>
        <w:rPr>
          <w:rFonts w:ascii="Arial, sans-serif" w:eastAsia="Arial, sans-serif" w:hAnsi="Arial, sans-serif" w:cs="Arial, sans-serif"/>
          <w:color w:val="000000"/>
          <w:sz w:val="26"/>
        </w:rPr>
        <w:t xml:space="preserve"> </w:t>
      </w:r>
      <w:r>
        <w:rPr>
          <w:rFonts w:eastAsia="Calibri" w:cs="Calibri"/>
          <w:color w:val="000000"/>
          <w:sz w:val="26"/>
        </w:rPr>
        <w:t>лицам</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допускается</w:t>
      </w:r>
      <w:r>
        <w:rPr>
          <w:rFonts w:ascii="Arial, sans-serif" w:eastAsia="Arial, sans-serif" w:hAnsi="Arial, sans-serif" w:cs="Arial, sans-serif"/>
          <w:color w:val="000000"/>
          <w:sz w:val="26"/>
        </w:rPr>
        <w:t>.</w:t>
      </w:r>
    </w:p>
    <w:p w14:paraId="098C4597" w14:textId="77777777" w:rsidR="00E53D3C" w:rsidRDefault="00E53D3C" w:rsidP="00E53D3C">
      <w:pPr>
        <w:ind w:firstLine="737"/>
        <w:jc w:val="both"/>
      </w:pPr>
      <w:r>
        <w:rPr>
          <w:rFonts w:eastAsia="Calibri" w:cs="Calibri"/>
          <w:color w:val="000000"/>
          <w:sz w:val="26"/>
        </w:rPr>
        <w:lastRenderedPageBreak/>
        <w:t>При</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закупок</w:t>
      </w:r>
      <w:r>
        <w:rPr>
          <w:rFonts w:ascii="Arial, sans-serif" w:eastAsia="Arial, sans-serif" w:hAnsi="Arial, sans-serif" w:cs="Arial, sans-serif"/>
          <w:color w:val="FF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участии</w:t>
      </w:r>
      <w:r>
        <w:rPr>
          <w:rFonts w:ascii="Arial, sans-serif" w:eastAsia="Arial, sans-serif" w:hAnsi="Arial, sans-serif" w:cs="Arial, sans-serif"/>
          <w:color w:val="000000"/>
          <w:sz w:val="26"/>
        </w:rPr>
        <w:t xml:space="preserve"> </w:t>
      </w:r>
      <w:r>
        <w:rPr>
          <w:rFonts w:eastAsia="Calibri" w:cs="Calibri"/>
          <w:color w:val="000000"/>
          <w:sz w:val="26"/>
        </w:rPr>
        <w:t>уполномоченного</w:t>
      </w:r>
      <w:r>
        <w:rPr>
          <w:rFonts w:ascii="Arial, sans-serif" w:eastAsia="Arial, sans-serif" w:hAnsi="Arial, sans-serif" w:cs="Arial, sans-serif"/>
          <w:color w:val="000000"/>
          <w:sz w:val="26"/>
        </w:rPr>
        <w:t xml:space="preserve"> </w:t>
      </w:r>
      <w:r>
        <w:rPr>
          <w:rFonts w:eastAsia="Calibri" w:cs="Calibri"/>
          <w:color w:val="000000"/>
          <w:sz w:val="26"/>
        </w:rPr>
        <w:t>органа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пунктом</w:t>
      </w:r>
      <w:r>
        <w:rPr>
          <w:rFonts w:ascii="Arial, sans-serif" w:eastAsia="Arial, sans-serif" w:hAnsi="Arial, sans-serif" w:cs="Arial, sans-serif"/>
          <w:color w:val="000000"/>
          <w:sz w:val="26"/>
        </w:rPr>
        <w:t xml:space="preserve"> 5.1.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раздела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включении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состав</w:t>
      </w:r>
      <w:r>
        <w:rPr>
          <w:rFonts w:ascii="Arial, sans-serif" w:eastAsia="Arial, sans-serif" w:hAnsi="Arial, sans-serif" w:cs="Arial, sans-serif"/>
          <w:color w:val="000000"/>
          <w:sz w:val="26"/>
        </w:rPr>
        <w:t xml:space="preserve"> </w:t>
      </w:r>
      <w:r>
        <w:rPr>
          <w:rFonts w:eastAsia="Calibri" w:cs="Calibri"/>
          <w:color w:val="000000"/>
          <w:sz w:val="26"/>
        </w:rPr>
        <w:t>комиссии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 xml:space="preserve"> </w:t>
      </w:r>
      <w:r>
        <w:rPr>
          <w:rFonts w:eastAsia="Calibri" w:cs="Calibri"/>
          <w:color w:val="000000"/>
          <w:sz w:val="26"/>
        </w:rPr>
        <w:t>представителя</w:t>
      </w:r>
      <w:r>
        <w:rPr>
          <w:rFonts w:ascii="Arial, sans-serif" w:eastAsia="Arial, sans-serif" w:hAnsi="Arial, sans-serif" w:cs="Arial, sans-serif"/>
          <w:color w:val="000000"/>
          <w:sz w:val="26"/>
        </w:rPr>
        <w:t xml:space="preserve"> (</w:t>
      </w:r>
      <w:r>
        <w:rPr>
          <w:rFonts w:eastAsia="Calibri" w:cs="Calibri"/>
          <w:color w:val="000000"/>
          <w:sz w:val="26"/>
        </w:rPr>
        <w:t>представителей</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r>
        <w:rPr>
          <w:rFonts w:eastAsia="Calibri" w:cs="Calibri"/>
          <w:color w:val="000000"/>
          <w:sz w:val="26"/>
        </w:rPr>
        <w:t>заседания</w:t>
      </w:r>
      <w:r>
        <w:rPr>
          <w:rFonts w:ascii="Arial, sans-serif" w:eastAsia="Arial, sans-serif" w:hAnsi="Arial, sans-serif" w:cs="Arial, sans-serif"/>
          <w:color w:val="000000"/>
          <w:sz w:val="26"/>
        </w:rPr>
        <w:t xml:space="preserve"> </w:t>
      </w:r>
      <w:r>
        <w:rPr>
          <w:rFonts w:eastAsia="Calibri" w:cs="Calibri"/>
          <w:color w:val="000000"/>
          <w:sz w:val="26"/>
        </w:rPr>
        <w:t>комиссии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 xml:space="preserve"> </w:t>
      </w:r>
      <w:r>
        <w:rPr>
          <w:rFonts w:eastAsia="Calibri" w:cs="Calibri"/>
          <w:color w:val="000000"/>
          <w:sz w:val="26"/>
        </w:rPr>
        <w:t>проводятся</w:t>
      </w:r>
      <w:r>
        <w:rPr>
          <w:rFonts w:ascii="Arial, sans-serif" w:eastAsia="Arial, sans-serif" w:hAnsi="Arial, sans-serif" w:cs="Arial, sans-serif"/>
          <w:color w:val="000000"/>
          <w:sz w:val="26"/>
        </w:rPr>
        <w:t xml:space="preserve"> </w:t>
      </w:r>
      <w:r>
        <w:rPr>
          <w:rFonts w:eastAsia="Calibri" w:cs="Calibri"/>
          <w:color w:val="000000"/>
          <w:sz w:val="26"/>
        </w:rPr>
        <w:t>посредством</w:t>
      </w:r>
      <w:r>
        <w:rPr>
          <w:rFonts w:ascii="Arial, sans-serif" w:eastAsia="Arial, sans-serif" w:hAnsi="Arial, sans-serif" w:cs="Arial, sans-serif"/>
          <w:color w:val="000000"/>
          <w:sz w:val="26"/>
        </w:rPr>
        <w:t xml:space="preserve"> </w:t>
      </w:r>
      <w:r>
        <w:rPr>
          <w:rFonts w:eastAsia="Calibri" w:cs="Calibri"/>
          <w:color w:val="000000"/>
          <w:sz w:val="26"/>
        </w:rPr>
        <w:t>видео</w:t>
      </w:r>
      <w:r>
        <w:rPr>
          <w:rFonts w:ascii="Arial, sans-serif" w:eastAsia="Arial, sans-serif" w:hAnsi="Arial, sans-serif" w:cs="Arial, sans-serif"/>
          <w:color w:val="000000"/>
          <w:sz w:val="26"/>
        </w:rPr>
        <w:t>-</w:t>
      </w:r>
      <w:r>
        <w:rPr>
          <w:rFonts w:eastAsia="Calibri" w:cs="Calibri"/>
          <w:color w:val="000000"/>
          <w:sz w:val="26"/>
        </w:rPr>
        <w:t>конференцсвязи</w:t>
      </w:r>
      <w:r>
        <w:rPr>
          <w:rFonts w:ascii="Arial, sans-serif" w:eastAsia="Arial, sans-serif" w:hAnsi="Arial, sans-serif" w:cs="Arial, sans-serif"/>
          <w:color w:val="000000"/>
          <w:sz w:val="26"/>
        </w:rPr>
        <w:t xml:space="preserve"> (</w:t>
      </w:r>
      <w:r>
        <w:rPr>
          <w:rFonts w:eastAsia="Calibri" w:cs="Calibri"/>
          <w:color w:val="000000"/>
          <w:sz w:val="26"/>
        </w:rPr>
        <w:t>ВКС</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этом</w:t>
      </w:r>
      <w:r>
        <w:rPr>
          <w:rFonts w:ascii="Arial, sans-serif" w:eastAsia="Arial, sans-serif" w:hAnsi="Arial, sans-serif" w:cs="Arial, sans-serif"/>
          <w:color w:val="000000"/>
          <w:sz w:val="26"/>
        </w:rPr>
        <w:t xml:space="preserve"> </w:t>
      </w:r>
      <w:r>
        <w:rPr>
          <w:rFonts w:eastAsia="Calibri" w:cs="Calibri"/>
          <w:color w:val="000000"/>
          <w:sz w:val="26"/>
        </w:rPr>
        <w:t>взаимодействие</w:t>
      </w:r>
      <w:r>
        <w:rPr>
          <w:rFonts w:ascii="Arial, sans-serif" w:eastAsia="Arial, sans-serif" w:hAnsi="Arial, sans-serif" w:cs="Arial, sans-serif"/>
          <w:color w:val="000000"/>
          <w:sz w:val="26"/>
        </w:rPr>
        <w:t xml:space="preserve"> </w:t>
      </w:r>
      <w:r>
        <w:rPr>
          <w:rFonts w:eastAsia="Calibri" w:cs="Calibri"/>
          <w:color w:val="000000"/>
          <w:sz w:val="26"/>
        </w:rPr>
        <w:t>уполномоченного</w:t>
      </w:r>
      <w:r>
        <w:rPr>
          <w:rFonts w:ascii="Arial, sans-serif" w:eastAsia="Arial, sans-serif" w:hAnsi="Arial, sans-serif" w:cs="Arial, sans-serif"/>
          <w:color w:val="000000"/>
          <w:sz w:val="26"/>
        </w:rPr>
        <w:t xml:space="preserve"> </w:t>
      </w:r>
      <w:r>
        <w:rPr>
          <w:rFonts w:eastAsia="Calibri" w:cs="Calibri"/>
          <w:color w:val="000000"/>
          <w:sz w:val="26"/>
        </w:rPr>
        <w:t>органа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том</w:t>
      </w:r>
      <w:r>
        <w:rPr>
          <w:rFonts w:ascii="Arial, sans-serif" w:eastAsia="Arial, sans-serif" w:hAnsi="Arial, sans-serif" w:cs="Arial, sans-serif"/>
          <w:color w:val="000000"/>
          <w:sz w:val="26"/>
        </w:rPr>
        <w:t xml:space="preserve"> </w:t>
      </w:r>
      <w:r>
        <w:rPr>
          <w:rFonts w:eastAsia="Calibri" w:cs="Calibri"/>
          <w:color w:val="000000"/>
          <w:sz w:val="26"/>
        </w:rPr>
        <w:t>числе</w:t>
      </w:r>
      <w:r>
        <w:rPr>
          <w:rFonts w:ascii="Arial, sans-serif" w:eastAsia="Arial, sans-serif" w:hAnsi="Arial, sans-serif" w:cs="Arial, sans-serif"/>
          <w:color w:val="000000"/>
          <w:sz w:val="26"/>
        </w:rPr>
        <w:t xml:space="preserve"> </w:t>
      </w:r>
      <w:r>
        <w:rPr>
          <w:rFonts w:eastAsia="Calibri" w:cs="Calibri"/>
          <w:color w:val="000000"/>
          <w:sz w:val="26"/>
        </w:rPr>
        <w:t>подписание</w:t>
      </w:r>
      <w:r>
        <w:rPr>
          <w:rFonts w:ascii="Arial, sans-serif" w:eastAsia="Arial, sans-serif" w:hAnsi="Arial, sans-serif" w:cs="Arial, sans-serif"/>
          <w:color w:val="000000"/>
          <w:sz w:val="26"/>
        </w:rPr>
        <w:t xml:space="preserve"> </w:t>
      </w:r>
      <w:r>
        <w:rPr>
          <w:rFonts w:eastAsia="Calibri" w:cs="Calibri"/>
          <w:color w:val="000000"/>
          <w:sz w:val="26"/>
        </w:rPr>
        <w:t>протоколов</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закупок</w:t>
      </w:r>
      <w:r>
        <w:rPr>
          <w:rFonts w:ascii="Arial, sans-serif" w:eastAsia="Arial, sans-serif" w:hAnsi="Arial, sans-serif" w:cs="Arial, sans-serif"/>
          <w:color w:val="000000"/>
          <w:sz w:val="26"/>
        </w:rPr>
        <w:t xml:space="preserve">, </w:t>
      </w:r>
      <w:r>
        <w:rPr>
          <w:rFonts w:eastAsia="Calibri" w:cs="Calibri"/>
          <w:color w:val="000000"/>
          <w:sz w:val="26"/>
        </w:rPr>
        <w:t>осуществляется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пунктом</w:t>
      </w:r>
      <w:r>
        <w:rPr>
          <w:rFonts w:ascii="Arial, sans-serif" w:eastAsia="Arial, sans-serif" w:hAnsi="Arial, sans-serif" w:cs="Arial, sans-serif"/>
          <w:color w:val="000000"/>
          <w:sz w:val="26"/>
        </w:rPr>
        <w:t xml:space="preserve"> 2.9. </w:t>
      </w:r>
      <w:r>
        <w:rPr>
          <w:rFonts w:eastAsia="Calibri" w:cs="Calibri"/>
          <w:color w:val="000000"/>
          <w:sz w:val="26"/>
        </w:rPr>
        <w:t>раздела</w:t>
      </w:r>
      <w:r>
        <w:rPr>
          <w:rFonts w:ascii="Arial, sans-serif" w:eastAsia="Arial, sans-serif" w:hAnsi="Arial, sans-serif" w:cs="Arial, sans-serif"/>
          <w:color w:val="000000"/>
          <w:sz w:val="26"/>
        </w:rPr>
        <w:t xml:space="preserve"> 2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 xml:space="preserve"> </w:t>
      </w:r>
      <w:r>
        <w:rPr>
          <w:rFonts w:eastAsia="Calibri" w:cs="Calibri"/>
          <w:color w:val="000000"/>
          <w:sz w:val="26"/>
        </w:rPr>
        <w:t>посредством</w:t>
      </w:r>
      <w:r>
        <w:rPr>
          <w:rFonts w:ascii="Arial, sans-serif" w:eastAsia="Arial, sans-serif" w:hAnsi="Arial, sans-serif" w:cs="Arial, sans-serif"/>
          <w:color w:val="000000"/>
          <w:sz w:val="26"/>
        </w:rPr>
        <w:t xml:space="preserve"> </w:t>
      </w:r>
      <w:r>
        <w:rPr>
          <w:rFonts w:eastAsia="Calibri" w:cs="Calibri"/>
          <w:color w:val="000000"/>
          <w:sz w:val="26"/>
        </w:rPr>
        <w:t>Региональной</w:t>
      </w:r>
      <w:r>
        <w:rPr>
          <w:rFonts w:ascii="Arial, sans-serif" w:eastAsia="Arial, sans-serif" w:hAnsi="Arial, sans-serif" w:cs="Arial, sans-serif"/>
          <w:color w:val="000000"/>
          <w:sz w:val="26"/>
        </w:rPr>
        <w:t xml:space="preserve"> (</w:t>
      </w:r>
      <w:r>
        <w:rPr>
          <w:rFonts w:eastAsia="Calibri" w:cs="Calibri"/>
          <w:color w:val="000000"/>
          <w:sz w:val="26"/>
        </w:rPr>
        <w:t>муниципальной</w:t>
      </w:r>
      <w:r>
        <w:rPr>
          <w:rFonts w:ascii="Arial, sans-serif" w:eastAsia="Arial, sans-serif" w:hAnsi="Arial, sans-serif" w:cs="Arial, sans-serif"/>
          <w:color w:val="000000"/>
          <w:sz w:val="26"/>
        </w:rPr>
        <w:t xml:space="preserve">) </w:t>
      </w:r>
      <w:r>
        <w:rPr>
          <w:rFonts w:eastAsia="Calibri" w:cs="Calibri"/>
          <w:color w:val="000000"/>
          <w:sz w:val="26"/>
        </w:rPr>
        <w:t>информационной</w:t>
      </w:r>
      <w:r>
        <w:rPr>
          <w:rFonts w:ascii="Arial, sans-serif" w:eastAsia="Arial, sans-serif" w:hAnsi="Arial, sans-serif" w:cs="Arial, sans-serif"/>
          <w:color w:val="000000"/>
          <w:sz w:val="26"/>
        </w:rPr>
        <w:t xml:space="preserve"> </w:t>
      </w:r>
      <w:r>
        <w:rPr>
          <w:rFonts w:eastAsia="Calibri" w:cs="Calibri"/>
          <w:color w:val="000000"/>
          <w:sz w:val="26"/>
        </w:rPr>
        <w:t>системы</w:t>
      </w:r>
      <w:r>
        <w:rPr>
          <w:rFonts w:ascii="Arial, sans-serif" w:eastAsia="Arial, sans-serif" w:hAnsi="Arial, sans-serif" w:cs="Arial, sans-serif"/>
          <w:color w:val="000000"/>
          <w:sz w:val="26"/>
        </w:rPr>
        <w:t xml:space="preserve"> (</w:t>
      </w:r>
      <w:r>
        <w:rPr>
          <w:rFonts w:eastAsia="Calibri" w:cs="Calibri"/>
          <w:color w:val="000000"/>
          <w:sz w:val="26"/>
        </w:rPr>
        <w:t>РМИС</w:t>
      </w:r>
      <w:r>
        <w:rPr>
          <w:rFonts w:ascii="Arial, sans-serif" w:eastAsia="Arial, sans-serif" w:hAnsi="Arial, sans-serif" w:cs="Arial, sans-serif"/>
          <w:color w:val="000000"/>
          <w:sz w:val="26"/>
        </w:rPr>
        <w:t>).</w:t>
      </w:r>
    </w:p>
    <w:p w14:paraId="65565A2A" w14:textId="77777777" w:rsidR="00E53D3C" w:rsidRDefault="00E53D3C" w:rsidP="00E53D3C">
      <w:pPr>
        <w:ind w:firstLine="680"/>
        <w:jc w:val="both"/>
      </w:pPr>
      <w:r>
        <w:rPr>
          <w:rFonts w:ascii="Arial, sans-serif" w:eastAsia="Arial, sans-serif" w:hAnsi="Arial, sans-serif" w:cs="Arial, sans-serif"/>
          <w:color w:val="000000"/>
          <w:sz w:val="26"/>
        </w:rPr>
        <w:t xml:space="preserve">5.9. </w:t>
      </w:r>
      <w:r>
        <w:rPr>
          <w:rFonts w:eastAsia="Calibri" w:cs="Calibri"/>
          <w:color w:val="000000"/>
          <w:sz w:val="26"/>
        </w:rPr>
        <w:t>Каждый</w:t>
      </w:r>
      <w:r>
        <w:rPr>
          <w:rFonts w:ascii="Arial, sans-serif" w:eastAsia="Arial, sans-serif" w:hAnsi="Arial, sans-serif" w:cs="Arial, sans-serif"/>
          <w:color w:val="000000"/>
          <w:sz w:val="26"/>
        </w:rPr>
        <w:t xml:space="preserve"> </w:t>
      </w:r>
      <w:r>
        <w:rPr>
          <w:rFonts w:eastAsia="Calibri" w:cs="Calibri"/>
          <w:color w:val="000000"/>
          <w:sz w:val="26"/>
        </w:rPr>
        <w:t>член</w:t>
      </w:r>
      <w:r>
        <w:rPr>
          <w:rFonts w:ascii="Arial, sans-serif" w:eastAsia="Arial, sans-serif" w:hAnsi="Arial, sans-serif" w:cs="Arial, sans-serif"/>
          <w:color w:val="000000"/>
          <w:sz w:val="26"/>
        </w:rPr>
        <w:t xml:space="preserve"> </w:t>
      </w:r>
      <w:r>
        <w:rPr>
          <w:rFonts w:eastAsia="Calibri" w:cs="Calibri"/>
          <w:color w:val="000000"/>
          <w:sz w:val="26"/>
        </w:rPr>
        <w:t>комиссии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 xml:space="preserve"> </w:t>
      </w:r>
      <w:r>
        <w:rPr>
          <w:rFonts w:eastAsia="Calibri" w:cs="Calibri"/>
          <w:color w:val="000000"/>
          <w:sz w:val="26"/>
        </w:rPr>
        <w:t>имеет</w:t>
      </w:r>
      <w:r>
        <w:rPr>
          <w:rFonts w:ascii="Arial, sans-serif" w:eastAsia="Arial, sans-serif" w:hAnsi="Arial, sans-serif" w:cs="Arial, sans-serif"/>
          <w:color w:val="000000"/>
          <w:sz w:val="26"/>
        </w:rPr>
        <w:t xml:space="preserve"> </w:t>
      </w:r>
      <w:r>
        <w:rPr>
          <w:rFonts w:eastAsia="Calibri" w:cs="Calibri"/>
          <w:color w:val="000000"/>
          <w:sz w:val="26"/>
        </w:rPr>
        <w:t>один</w:t>
      </w:r>
      <w:r>
        <w:rPr>
          <w:rFonts w:ascii="Arial, sans-serif" w:eastAsia="Arial, sans-serif" w:hAnsi="Arial, sans-serif" w:cs="Arial, sans-serif"/>
          <w:color w:val="000000"/>
          <w:sz w:val="26"/>
        </w:rPr>
        <w:t xml:space="preserve"> </w:t>
      </w:r>
      <w:r>
        <w:rPr>
          <w:rFonts w:eastAsia="Calibri" w:cs="Calibri"/>
          <w:color w:val="000000"/>
          <w:sz w:val="26"/>
        </w:rPr>
        <w:t>голос</w:t>
      </w:r>
      <w:r>
        <w:rPr>
          <w:rFonts w:ascii="Arial, sans-serif" w:eastAsia="Arial, sans-serif" w:hAnsi="Arial, sans-serif" w:cs="Arial, sans-serif"/>
          <w:color w:val="000000"/>
          <w:sz w:val="26"/>
        </w:rPr>
        <w:t xml:space="preserve">. </w:t>
      </w:r>
      <w:r>
        <w:rPr>
          <w:rFonts w:eastAsia="Calibri" w:cs="Calibri"/>
          <w:color w:val="000000"/>
          <w:sz w:val="26"/>
        </w:rPr>
        <w:t>Члены</w:t>
      </w:r>
      <w:r>
        <w:rPr>
          <w:rFonts w:ascii="Arial, sans-serif" w:eastAsia="Arial, sans-serif" w:hAnsi="Arial, sans-serif" w:cs="Arial, sans-serif"/>
          <w:color w:val="000000"/>
          <w:sz w:val="26"/>
        </w:rPr>
        <w:t xml:space="preserve"> </w:t>
      </w:r>
      <w:r>
        <w:rPr>
          <w:rFonts w:eastAsia="Calibri" w:cs="Calibri"/>
          <w:color w:val="000000"/>
          <w:sz w:val="26"/>
        </w:rPr>
        <w:t>комиссии</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вправе</w:t>
      </w:r>
      <w:r>
        <w:rPr>
          <w:rFonts w:ascii="Arial, sans-serif" w:eastAsia="Arial, sans-serif" w:hAnsi="Arial, sans-serif" w:cs="Arial, sans-serif"/>
          <w:color w:val="000000"/>
          <w:sz w:val="26"/>
        </w:rPr>
        <w:t xml:space="preserve"> </w:t>
      </w:r>
      <w:r>
        <w:rPr>
          <w:rFonts w:eastAsia="Calibri" w:cs="Calibri"/>
          <w:color w:val="000000"/>
          <w:sz w:val="26"/>
        </w:rPr>
        <w:t>воздерживаться</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голосования</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принятии</w:t>
      </w:r>
      <w:r>
        <w:rPr>
          <w:rFonts w:ascii="Arial, sans-serif" w:eastAsia="Arial, sans-serif" w:hAnsi="Arial, sans-serif" w:cs="Arial, sans-serif"/>
          <w:color w:val="000000"/>
          <w:sz w:val="26"/>
        </w:rPr>
        <w:t xml:space="preserve"> </w:t>
      </w:r>
      <w:r>
        <w:rPr>
          <w:rFonts w:eastAsia="Calibri" w:cs="Calibri"/>
          <w:color w:val="000000"/>
          <w:sz w:val="26"/>
        </w:rPr>
        <w:t>решений</w:t>
      </w:r>
      <w:r>
        <w:rPr>
          <w:rFonts w:ascii="Arial, sans-serif" w:eastAsia="Arial, sans-serif" w:hAnsi="Arial, sans-serif" w:cs="Arial, sans-serif"/>
          <w:color w:val="000000"/>
          <w:sz w:val="26"/>
        </w:rPr>
        <w:t xml:space="preserve">. </w:t>
      </w:r>
      <w:r>
        <w:rPr>
          <w:rFonts w:eastAsia="Calibri" w:cs="Calibri"/>
          <w:color w:val="000000"/>
          <w:sz w:val="26"/>
        </w:rPr>
        <w:t>Решения</w:t>
      </w:r>
      <w:r>
        <w:rPr>
          <w:rFonts w:ascii="Arial, sans-serif" w:eastAsia="Arial, sans-serif" w:hAnsi="Arial, sans-serif" w:cs="Arial, sans-serif"/>
          <w:color w:val="000000"/>
          <w:sz w:val="26"/>
        </w:rPr>
        <w:t xml:space="preserve"> </w:t>
      </w:r>
      <w:r>
        <w:rPr>
          <w:rFonts w:eastAsia="Calibri" w:cs="Calibri"/>
          <w:color w:val="000000"/>
          <w:sz w:val="26"/>
        </w:rPr>
        <w:t>принимаются</w:t>
      </w:r>
      <w:r>
        <w:rPr>
          <w:rFonts w:ascii="Arial, sans-serif" w:eastAsia="Arial, sans-serif" w:hAnsi="Arial, sans-serif" w:cs="Arial, sans-serif"/>
          <w:color w:val="000000"/>
          <w:sz w:val="26"/>
        </w:rPr>
        <w:t xml:space="preserve"> </w:t>
      </w:r>
      <w:r>
        <w:rPr>
          <w:rFonts w:eastAsia="Calibri" w:cs="Calibri"/>
          <w:color w:val="000000"/>
          <w:sz w:val="26"/>
        </w:rPr>
        <w:t>простым</w:t>
      </w:r>
      <w:r>
        <w:rPr>
          <w:rFonts w:ascii="Arial, sans-serif" w:eastAsia="Arial, sans-serif" w:hAnsi="Arial, sans-serif" w:cs="Arial, sans-serif"/>
          <w:color w:val="000000"/>
          <w:sz w:val="26"/>
        </w:rPr>
        <w:t xml:space="preserve"> </w:t>
      </w:r>
      <w:r>
        <w:rPr>
          <w:rFonts w:eastAsia="Calibri" w:cs="Calibri"/>
          <w:color w:val="000000"/>
          <w:sz w:val="26"/>
        </w:rPr>
        <w:t>большинством</w:t>
      </w:r>
      <w:r>
        <w:rPr>
          <w:rFonts w:ascii="Arial, sans-serif" w:eastAsia="Arial, sans-serif" w:hAnsi="Arial, sans-serif" w:cs="Arial, sans-serif"/>
          <w:color w:val="000000"/>
          <w:sz w:val="26"/>
        </w:rPr>
        <w:t xml:space="preserve"> </w:t>
      </w:r>
      <w:r>
        <w:rPr>
          <w:rFonts w:eastAsia="Calibri" w:cs="Calibri"/>
          <w:color w:val="000000"/>
          <w:sz w:val="26"/>
        </w:rPr>
        <w:t>голосов</w:t>
      </w:r>
      <w:r>
        <w:rPr>
          <w:rFonts w:ascii="Arial, sans-serif" w:eastAsia="Arial, sans-serif" w:hAnsi="Arial, sans-serif" w:cs="Arial, sans-serif"/>
          <w:color w:val="000000"/>
          <w:sz w:val="26"/>
        </w:rPr>
        <w:t xml:space="preserve"> </w:t>
      </w:r>
      <w:r>
        <w:rPr>
          <w:rFonts w:eastAsia="Calibri" w:cs="Calibri"/>
          <w:color w:val="000000"/>
          <w:sz w:val="26"/>
        </w:rPr>
        <w:t>членов</w:t>
      </w:r>
      <w:r>
        <w:rPr>
          <w:rFonts w:ascii="Arial, sans-serif" w:eastAsia="Arial, sans-serif" w:hAnsi="Arial, sans-serif" w:cs="Arial, sans-serif"/>
          <w:color w:val="000000"/>
          <w:sz w:val="26"/>
        </w:rPr>
        <w:t xml:space="preserve"> </w:t>
      </w:r>
      <w:r>
        <w:rPr>
          <w:rFonts w:eastAsia="Calibri" w:cs="Calibri"/>
          <w:color w:val="000000"/>
          <w:sz w:val="26"/>
        </w:rPr>
        <w:t>комиссии</w:t>
      </w:r>
      <w:r>
        <w:rPr>
          <w:rFonts w:ascii="Arial, sans-serif" w:eastAsia="Arial, sans-serif" w:hAnsi="Arial, sans-serif" w:cs="Arial, sans-serif"/>
          <w:color w:val="000000"/>
          <w:sz w:val="26"/>
        </w:rPr>
        <w:t xml:space="preserve">, </w:t>
      </w:r>
      <w:r>
        <w:rPr>
          <w:rFonts w:eastAsia="Calibri" w:cs="Calibri"/>
          <w:color w:val="000000"/>
          <w:sz w:val="26"/>
        </w:rPr>
        <w:t>участвующих</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заседании</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открытом</w:t>
      </w:r>
      <w:r>
        <w:rPr>
          <w:rFonts w:ascii="Arial, sans-serif" w:eastAsia="Arial, sans-serif" w:hAnsi="Arial, sans-serif" w:cs="Arial, sans-serif"/>
          <w:color w:val="000000"/>
          <w:sz w:val="26"/>
        </w:rPr>
        <w:t xml:space="preserve"> </w:t>
      </w:r>
      <w:r>
        <w:rPr>
          <w:rFonts w:eastAsia="Calibri" w:cs="Calibri"/>
          <w:color w:val="000000"/>
          <w:sz w:val="26"/>
        </w:rPr>
        <w:t>голосовании</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равенстве</w:t>
      </w:r>
      <w:r>
        <w:rPr>
          <w:rFonts w:ascii="Arial, sans-serif" w:eastAsia="Arial, sans-serif" w:hAnsi="Arial, sans-serif" w:cs="Arial, sans-serif"/>
          <w:color w:val="000000"/>
          <w:sz w:val="26"/>
        </w:rPr>
        <w:t xml:space="preserve"> </w:t>
      </w:r>
      <w:r>
        <w:rPr>
          <w:rFonts w:eastAsia="Calibri" w:cs="Calibri"/>
          <w:color w:val="000000"/>
          <w:sz w:val="26"/>
        </w:rPr>
        <w:t>голосов</w:t>
      </w:r>
      <w:r>
        <w:rPr>
          <w:rFonts w:ascii="Arial, sans-serif" w:eastAsia="Arial, sans-serif" w:hAnsi="Arial, sans-serif" w:cs="Arial, sans-serif"/>
          <w:color w:val="000000"/>
          <w:sz w:val="26"/>
        </w:rPr>
        <w:t xml:space="preserve"> </w:t>
      </w:r>
      <w:r>
        <w:rPr>
          <w:rFonts w:eastAsia="Calibri" w:cs="Calibri"/>
          <w:color w:val="000000"/>
          <w:sz w:val="26"/>
        </w:rPr>
        <w:t>голос</w:t>
      </w:r>
      <w:r>
        <w:rPr>
          <w:rFonts w:ascii="Arial, sans-serif" w:eastAsia="Arial, sans-serif" w:hAnsi="Arial, sans-serif" w:cs="Arial, sans-serif"/>
          <w:color w:val="000000"/>
          <w:sz w:val="26"/>
        </w:rPr>
        <w:t xml:space="preserve"> </w:t>
      </w:r>
      <w:r>
        <w:rPr>
          <w:rFonts w:eastAsia="Calibri" w:cs="Calibri"/>
          <w:color w:val="000000"/>
          <w:sz w:val="26"/>
        </w:rPr>
        <w:t>председателя</w:t>
      </w:r>
      <w:r>
        <w:rPr>
          <w:rFonts w:ascii="Arial, sans-serif" w:eastAsia="Arial, sans-serif" w:hAnsi="Arial, sans-serif" w:cs="Arial, sans-serif"/>
          <w:color w:val="000000"/>
          <w:sz w:val="26"/>
        </w:rPr>
        <w:t xml:space="preserve"> </w:t>
      </w:r>
      <w:r>
        <w:rPr>
          <w:rFonts w:eastAsia="Calibri" w:cs="Calibri"/>
          <w:color w:val="000000"/>
          <w:sz w:val="26"/>
        </w:rPr>
        <w:t>комиссии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 xml:space="preserve"> </w:t>
      </w:r>
      <w:r>
        <w:rPr>
          <w:rFonts w:eastAsia="Calibri" w:cs="Calibri"/>
          <w:color w:val="000000"/>
          <w:sz w:val="26"/>
        </w:rPr>
        <w:t>является</w:t>
      </w:r>
      <w:r>
        <w:rPr>
          <w:rFonts w:ascii="Arial, sans-serif" w:eastAsia="Arial, sans-serif" w:hAnsi="Arial, sans-serif" w:cs="Arial, sans-serif"/>
          <w:color w:val="000000"/>
          <w:sz w:val="26"/>
        </w:rPr>
        <w:t xml:space="preserve"> </w:t>
      </w:r>
      <w:r>
        <w:rPr>
          <w:rFonts w:eastAsia="Calibri" w:cs="Calibri"/>
          <w:color w:val="000000"/>
          <w:sz w:val="26"/>
        </w:rPr>
        <w:t>решающим</w:t>
      </w:r>
      <w:r>
        <w:rPr>
          <w:rFonts w:ascii="Arial, sans-serif" w:eastAsia="Arial, sans-serif" w:hAnsi="Arial, sans-serif" w:cs="Arial, sans-serif"/>
          <w:color w:val="000000"/>
          <w:sz w:val="26"/>
        </w:rPr>
        <w:t>.</w:t>
      </w:r>
    </w:p>
    <w:p w14:paraId="3CCDF2D2" w14:textId="77777777" w:rsidR="00E53D3C" w:rsidRDefault="00E53D3C" w:rsidP="00E53D3C">
      <w:pPr>
        <w:ind w:firstLine="680"/>
        <w:jc w:val="both"/>
      </w:pPr>
      <w:r>
        <w:rPr>
          <w:rFonts w:ascii="Arial, sans-serif" w:eastAsia="Arial, sans-serif" w:hAnsi="Arial, sans-serif" w:cs="Arial, sans-serif"/>
          <w:color w:val="000000"/>
          <w:sz w:val="26"/>
        </w:rPr>
        <w:t xml:space="preserve">5.10.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осуществлении</w:t>
      </w:r>
      <w:r>
        <w:rPr>
          <w:rFonts w:ascii="Arial, sans-serif" w:eastAsia="Arial, sans-serif" w:hAnsi="Arial, sans-serif" w:cs="Arial, sans-serif"/>
          <w:color w:val="000000"/>
          <w:sz w:val="26"/>
        </w:rPr>
        <w:t xml:space="preserve"> </w:t>
      </w:r>
      <w:r>
        <w:rPr>
          <w:rFonts w:eastAsia="Calibri" w:cs="Calibri"/>
          <w:color w:val="000000"/>
          <w:sz w:val="26"/>
        </w:rPr>
        <w:t>функций</w:t>
      </w:r>
      <w:r>
        <w:rPr>
          <w:rFonts w:ascii="Arial, sans-serif" w:eastAsia="Arial, sans-serif" w:hAnsi="Arial, sans-serif" w:cs="Arial, sans-serif"/>
          <w:color w:val="000000"/>
          <w:sz w:val="26"/>
        </w:rPr>
        <w:t xml:space="preserve">, </w:t>
      </w:r>
      <w:r>
        <w:rPr>
          <w:rFonts w:eastAsia="Calibri" w:cs="Calibri"/>
          <w:color w:val="000000"/>
          <w:sz w:val="26"/>
        </w:rPr>
        <w:t>возложенных</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комиссию</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 xml:space="preserve">, </w:t>
      </w:r>
      <w:r>
        <w:rPr>
          <w:rFonts w:eastAsia="Calibri" w:cs="Calibri"/>
          <w:color w:val="000000"/>
          <w:sz w:val="26"/>
        </w:rPr>
        <w:t>членам</w:t>
      </w:r>
      <w:r>
        <w:rPr>
          <w:rFonts w:ascii="Arial, sans-serif" w:eastAsia="Arial, sans-serif" w:hAnsi="Arial, sans-serif" w:cs="Arial, sans-serif"/>
          <w:color w:val="000000"/>
          <w:sz w:val="26"/>
        </w:rPr>
        <w:t xml:space="preserve"> </w:t>
      </w:r>
      <w:r>
        <w:rPr>
          <w:rFonts w:eastAsia="Calibri" w:cs="Calibri"/>
          <w:color w:val="000000"/>
          <w:sz w:val="26"/>
        </w:rPr>
        <w:t>комиссии</w:t>
      </w:r>
      <w:r>
        <w:rPr>
          <w:rFonts w:ascii="Arial, sans-serif" w:eastAsia="Arial, sans-serif" w:hAnsi="Arial, sans-serif" w:cs="Arial, sans-serif"/>
          <w:color w:val="000000"/>
          <w:sz w:val="26"/>
        </w:rPr>
        <w:t xml:space="preserve"> </w:t>
      </w:r>
      <w:r>
        <w:rPr>
          <w:rFonts w:eastAsia="Calibri" w:cs="Calibri"/>
          <w:color w:val="000000"/>
          <w:sz w:val="26"/>
        </w:rPr>
        <w:t>запрещается</w:t>
      </w:r>
      <w:r>
        <w:rPr>
          <w:rFonts w:ascii="Arial, sans-serif" w:eastAsia="Arial, sans-serif" w:hAnsi="Arial, sans-serif" w:cs="Arial, sans-serif"/>
          <w:color w:val="000000"/>
          <w:sz w:val="26"/>
        </w:rPr>
        <w:t>:</w:t>
      </w:r>
    </w:p>
    <w:p w14:paraId="43E93BE7" w14:textId="77777777" w:rsidR="00E53D3C" w:rsidRDefault="00E53D3C" w:rsidP="00E53D3C">
      <w:pPr>
        <w:ind w:firstLine="680"/>
        <w:jc w:val="both"/>
      </w:pP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участвовать</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переговорах</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участниками</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период</w:t>
      </w:r>
      <w:r>
        <w:rPr>
          <w:rFonts w:ascii="Arial, sans-serif" w:eastAsia="Arial, sans-serif" w:hAnsi="Arial, sans-serif" w:cs="Arial, sans-serif"/>
          <w:color w:val="000000"/>
          <w:sz w:val="26"/>
        </w:rPr>
        <w:t xml:space="preserve"> </w:t>
      </w:r>
      <w:r>
        <w:rPr>
          <w:rFonts w:eastAsia="Calibri" w:cs="Calibri"/>
          <w:color w:val="000000"/>
          <w:sz w:val="26"/>
        </w:rPr>
        <w:t>проведения</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w:t>
      </w:r>
    </w:p>
    <w:p w14:paraId="65ABF00C" w14:textId="77777777" w:rsidR="00E53D3C" w:rsidRDefault="00E53D3C" w:rsidP="00E53D3C">
      <w:pPr>
        <w:ind w:firstLine="680"/>
        <w:jc w:val="both"/>
      </w:pPr>
      <w:r>
        <w:rPr>
          <w:rFonts w:eastAsia="Calibri" w:cs="Calibri"/>
          <w:color w:val="000000"/>
          <w:sz w:val="26"/>
        </w:rPr>
        <w:t>б</w:t>
      </w:r>
      <w:r>
        <w:rPr>
          <w:rFonts w:ascii="Arial, sans-serif" w:eastAsia="Arial, sans-serif" w:hAnsi="Arial, sans-serif" w:cs="Arial, sans-serif"/>
          <w:color w:val="000000"/>
          <w:sz w:val="26"/>
        </w:rPr>
        <w:t xml:space="preserve">) </w:t>
      </w:r>
      <w:r>
        <w:rPr>
          <w:rFonts w:eastAsia="Calibri" w:cs="Calibri"/>
          <w:color w:val="000000"/>
          <w:sz w:val="26"/>
        </w:rPr>
        <w:t>создавать</w:t>
      </w:r>
      <w:r>
        <w:rPr>
          <w:rFonts w:ascii="Arial, sans-serif" w:eastAsia="Arial, sans-serif" w:hAnsi="Arial, sans-serif" w:cs="Arial, sans-serif"/>
          <w:color w:val="000000"/>
          <w:sz w:val="26"/>
        </w:rPr>
        <w:t xml:space="preserve"> </w:t>
      </w:r>
      <w:r>
        <w:rPr>
          <w:rFonts w:eastAsia="Calibri" w:cs="Calibri"/>
          <w:color w:val="000000"/>
          <w:sz w:val="26"/>
        </w:rPr>
        <w:t>преимущественные</w:t>
      </w:r>
      <w:r>
        <w:rPr>
          <w:rFonts w:ascii="Arial, sans-serif" w:eastAsia="Arial, sans-serif" w:hAnsi="Arial, sans-serif" w:cs="Arial, sans-serif"/>
          <w:color w:val="000000"/>
          <w:sz w:val="26"/>
        </w:rPr>
        <w:t xml:space="preserve"> </w:t>
      </w:r>
      <w:r>
        <w:rPr>
          <w:rFonts w:eastAsia="Calibri" w:cs="Calibri"/>
          <w:color w:val="000000"/>
          <w:sz w:val="26"/>
        </w:rPr>
        <w:t>условия</w:t>
      </w:r>
      <w:r>
        <w:rPr>
          <w:rFonts w:ascii="Arial, sans-serif" w:eastAsia="Arial, sans-serif" w:hAnsi="Arial, sans-serif" w:cs="Arial, sans-serif"/>
          <w:color w:val="000000"/>
          <w:sz w:val="26"/>
        </w:rPr>
        <w:t xml:space="preserve"> </w:t>
      </w:r>
      <w:r>
        <w:rPr>
          <w:rFonts w:eastAsia="Calibri" w:cs="Calibri"/>
          <w:color w:val="000000"/>
          <w:sz w:val="26"/>
        </w:rPr>
        <w:t>участия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участникам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w:t>
      </w:r>
    </w:p>
    <w:p w14:paraId="1024E21E" w14:textId="77777777" w:rsidR="00E53D3C" w:rsidRDefault="00E53D3C" w:rsidP="00E53D3C">
      <w:pPr>
        <w:ind w:firstLine="680"/>
        <w:jc w:val="both"/>
      </w:pP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принимать</w:t>
      </w:r>
      <w:r>
        <w:rPr>
          <w:rFonts w:ascii="Arial, sans-serif" w:eastAsia="Arial, sans-serif" w:hAnsi="Arial, sans-serif" w:cs="Arial, sans-serif"/>
          <w:color w:val="000000"/>
          <w:sz w:val="26"/>
        </w:rPr>
        <w:t xml:space="preserve"> </w:t>
      </w:r>
      <w:r>
        <w:rPr>
          <w:rFonts w:eastAsia="Calibri" w:cs="Calibri"/>
          <w:color w:val="000000"/>
          <w:sz w:val="26"/>
        </w:rPr>
        <w:t>решения</w:t>
      </w:r>
      <w:r>
        <w:rPr>
          <w:rFonts w:ascii="Arial, sans-serif" w:eastAsia="Arial, sans-serif" w:hAnsi="Arial, sans-serif" w:cs="Arial, sans-serif"/>
          <w:color w:val="000000"/>
          <w:sz w:val="26"/>
        </w:rPr>
        <w:t xml:space="preserve"> </w:t>
      </w:r>
      <w:r>
        <w:rPr>
          <w:rFonts w:eastAsia="Calibri" w:cs="Calibri"/>
          <w:color w:val="000000"/>
          <w:sz w:val="26"/>
        </w:rPr>
        <w:t>путем</w:t>
      </w:r>
      <w:r>
        <w:rPr>
          <w:rFonts w:ascii="Arial, sans-serif" w:eastAsia="Arial, sans-serif" w:hAnsi="Arial, sans-serif" w:cs="Arial, sans-serif"/>
          <w:color w:val="000000"/>
          <w:sz w:val="26"/>
        </w:rPr>
        <w:t xml:space="preserve"> </w:t>
      </w:r>
      <w:r>
        <w:rPr>
          <w:rFonts w:eastAsia="Calibri" w:cs="Calibri"/>
          <w:color w:val="000000"/>
          <w:sz w:val="26"/>
        </w:rPr>
        <w:t>проведения</w:t>
      </w:r>
      <w:r>
        <w:rPr>
          <w:rFonts w:ascii="Arial, sans-serif" w:eastAsia="Arial, sans-serif" w:hAnsi="Arial, sans-serif" w:cs="Arial, sans-serif"/>
          <w:color w:val="000000"/>
          <w:sz w:val="26"/>
        </w:rPr>
        <w:t xml:space="preserve"> </w:t>
      </w:r>
      <w:r>
        <w:rPr>
          <w:rFonts w:eastAsia="Calibri" w:cs="Calibri"/>
          <w:color w:val="000000"/>
          <w:sz w:val="26"/>
        </w:rPr>
        <w:t>заочного</w:t>
      </w:r>
      <w:r>
        <w:rPr>
          <w:rFonts w:ascii="Arial, sans-serif" w:eastAsia="Arial, sans-serif" w:hAnsi="Arial, sans-serif" w:cs="Arial, sans-serif"/>
          <w:color w:val="000000"/>
          <w:sz w:val="26"/>
        </w:rPr>
        <w:t xml:space="preserve"> </w:t>
      </w:r>
      <w:r>
        <w:rPr>
          <w:rFonts w:eastAsia="Calibri" w:cs="Calibri"/>
          <w:color w:val="000000"/>
          <w:sz w:val="26"/>
        </w:rPr>
        <w:t>голосования</w:t>
      </w:r>
      <w:r>
        <w:rPr>
          <w:rFonts w:ascii="Arial, sans-serif" w:eastAsia="Arial, sans-serif" w:hAnsi="Arial, sans-serif" w:cs="Arial, sans-serif"/>
          <w:color w:val="000000"/>
          <w:sz w:val="26"/>
        </w:rPr>
        <w:t xml:space="preserve">,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w:t>
      </w:r>
      <w:r>
        <w:rPr>
          <w:rFonts w:eastAsia="Calibri" w:cs="Calibri"/>
          <w:color w:val="000000"/>
          <w:sz w:val="26"/>
        </w:rPr>
        <w:t>делегировать</w:t>
      </w:r>
      <w:r>
        <w:rPr>
          <w:rFonts w:ascii="Arial, sans-serif" w:eastAsia="Arial, sans-serif" w:hAnsi="Arial, sans-serif" w:cs="Arial, sans-serif"/>
          <w:color w:val="000000"/>
          <w:sz w:val="26"/>
        </w:rPr>
        <w:t xml:space="preserve"> </w:t>
      </w:r>
      <w:r>
        <w:rPr>
          <w:rFonts w:eastAsia="Calibri" w:cs="Calibri"/>
          <w:color w:val="000000"/>
          <w:sz w:val="26"/>
        </w:rPr>
        <w:t>свои</w:t>
      </w:r>
      <w:r>
        <w:rPr>
          <w:rFonts w:ascii="Arial, sans-serif" w:eastAsia="Arial, sans-serif" w:hAnsi="Arial, sans-serif" w:cs="Arial, sans-serif"/>
          <w:color w:val="000000"/>
          <w:sz w:val="26"/>
        </w:rPr>
        <w:t xml:space="preserve"> </w:t>
      </w:r>
      <w:r>
        <w:rPr>
          <w:rFonts w:eastAsia="Calibri" w:cs="Calibri"/>
          <w:color w:val="000000"/>
          <w:sz w:val="26"/>
        </w:rPr>
        <w:t>полномочия</w:t>
      </w:r>
      <w:r>
        <w:rPr>
          <w:rFonts w:ascii="Arial, sans-serif" w:eastAsia="Arial, sans-serif" w:hAnsi="Arial, sans-serif" w:cs="Arial, sans-serif"/>
          <w:color w:val="000000"/>
          <w:sz w:val="26"/>
        </w:rPr>
        <w:t xml:space="preserve"> </w:t>
      </w:r>
      <w:r>
        <w:rPr>
          <w:rFonts w:eastAsia="Calibri" w:cs="Calibri"/>
          <w:color w:val="000000"/>
          <w:sz w:val="26"/>
        </w:rPr>
        <w:t>иным</w:t>
      </w:r>
      <w:r>
        <w:rPr>
          <w:rFonts w:ascii="Arial, sans-serif" w:eastAsia="Arial, sans-serif" w:hAnsi="Arial, sans-serif" w:cs="Arial, sans-serif"/>
          <w:color w:val="000000"/>
          <w:sz w:val="26"/>
        </w:rPr>
        <w:t xml:space="preserve"> </w:t>
      </w:r>
      <w:r>
        <w:rPr>
          <w:rFonts w:eastAsia="Calibri" w:cs="Calibri"/>
          <w:color w:val="000000"/>
          <w:sz w:val="26"/>
        </w:rPr>
        <w:t>лицам</w:t>
      </w:r>
      <w:r>
        <w:rPr>
          <w:rFonts w:ascii="Arial, sans-serif" w:eastAsia="Arial, sans-serif" w:hAnsi="Arial, sans-serif" w:cs="Arial, sans-serif"/>
          <w:color w:val="000000"/>
          <w:sz w:val="26"/>
        </w:rPr>
        <w:t>;</w:t>
      </w:r>
    </w:p>
    <w:p w14:paraId="72033FA2" w14:textId="77777777" w:rsidR="00E53D3C" w:rsidRDefault="00E53D3C" w:rsidP="00E53D3C">
      <w:pPr>
        <w:ind w:firstLine="680"/>
      </w:pPr>
      <w:r>
        <w:rPr>
          <w:rFonts w:eastAsia="Calibri" w:cs="Calibri"/>
          <w:color w:val="000000"/>
          <w:sz w:val="26"/>
        </w:rPr>
        <w:t>г</w:t>
      </w:r>
      <w:r>
        <w:rPr>
          <w:rFonts w:ascii="Arial, sans-serif" w:eastAsia="Arial, sans-serif" w:hAnsi="Arial, sans-serif" w:cs="Arial, sans-serif"/>
          <w:color w:val="000000"/>
          <w:sz w:val="26"/>
        </w:rPr>
        <w:t xml:space="preserve">) </w:t>
      </w:r>
      <w:r>
        <w:rPr>
          <w:rFonts w:eastAsia="Calibri" w:cs="Calibri"/>
          <w:color w:val="000000"/>
          <w:sz w:val="26"/>
        </w:rPr>
        <w:t>отказаться</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голосования</w:t>
      </w:r>
      <w:r>
        <w:rPr>
          <w:rFonts w:ascii="Arial, sans-serif" w:eastAsia="Arial, sans-serif" w:hAnsi="Arial, sans-serif" w:cs="Arial, sans-serif"/>
          <w:color w:val="000000"/>
          <w:sz w:val="26"/>
        </w:rPr>
        <w:t>;</w:t>
      </w:r>
    </w:p>
    <w:p w14:paraId="01AD2689" w14:textId="77777777" w:rsidR="00E53D3C" w:rsidRDefault="00E53D3C" w:rsidP="00E53D3C">
      <w:pPr>
        <w:ind w:firstLine="680"/>
        <w:jc w:val="both"/>
      </w:pPr>
      <w:r>
        <w:rPr>
          <w:rFonts w:eastAsia="Calibri" w:cs="Calibri"/>
          <w:color w:val="000000"/>
          <w:sz w:val="26"/>
        </w:rPr>
        <w:t>д</w:t>
      </w:r>
      <w:r>
        <w:rPr>
          <w:rFonts w:ascii="Arial, sans-serif" w:eastAsia="Arial, sans-serif" w:hAnsi="Arial, sans-serif" w:cs="Arial, sans-serif"/>
          <w:color w:val="000000"/>
          <w:sz w:val="26"/>
        </w:rPr>
        <w:t xml:space="preserve">) </w:t>
      </w:r>
      <w:r>
        <w:rPr>
          <w:rFonts w:eastAsia="Calibri" w:cs="Calibri"/>
          <w:color w:val="000000"/>
          <w:sz w:val="26"/>
        </w:rPr>
        <w:t>предоставлять</w:t>
      </w:r>
      <w:r>
        <w:rPr>
          <w:rFonts w:ascii="Arial, sans-serif" w:eastAsia="Arial, sans-serif" w:hAnsi="Arial, sans-serif" w:cs="Arial, sans-serif"/>
          <w:color w:val="000000"/>
          <w:sz w:val="26"/>
        </w:rPr>
        <w:t xml:space="preserve"> </w:t>
      </w:r>
      <w:r>
        <w:rPr>
          <w:rFonts w:eastAsia="Calibri" w:cs="Calibri"/>
          <w:color w:val="000000"/>
          <w:sz w:val="26"/>
        </w:rPr>
        <w:t>информацию</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ходе</w:t>
      </w:r>
      <w:r>
        <w:rPr>
          <w:rFonts w:ascii="Arial, sans-serif" w:eastAsia="Arial, sans-serif" w:hAnsi="Arial, sans-serif" w:cs="Arial, sans-serif"/>
          <w:color w:val="000000"/>
          <w:sz w:val="26"/>
        </w:rPr>
        <w:t xml:space="preserve">, </w:t>
      </w:r>
      <w:r>
        <w:rPr>
          <w:rFonts w:eastAsia="Calibri" w:cs="Calibri"/>
          <w:color w:val="000000"/>
          <w:sz w:val="26"/>
        </w:rPr>
        <w:t>результатах</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исключением</w:t>
      </w:r>
      <w:r>
        <w:rPr>
          <w:rFonts w:ascii="Arial, sans-serif" w:eastAsia="Arial, sans-serif" w:hAnsi="Arial, sans-serif" w:cs="Arial, sans-serif"/>
          <w:color w:val="000000"/>
          <w:sz w:val="26"/>
        </w:rPr>
        <w:t xml:space="preserve"> </w:t>
      </w:r>
      <w:r>
        <w:rPr>
          <w:rFonts w:eastAsia="Calibri" w:cs="Calibri"/>
          <w:color w:val="000000"/>
          <w:sz w:val="26"/>
        </w:rPr>
        <w:t>случаев</w:t>
      </w:r>
      <w:r>
        <w:rPr>
          <w:rFonts w:ascii="Arial, sans-serif" w:eastAsia="Arial, sans-serif" w:hAnsi="Arial, sans-serif" w:cs="Arial, sans-serif"/>
          <w:color w:val="000000"/>
          <w:sz w:val="26"/>
        </w:rPr>
        <w:t xml:space="preserve">, </w:t>
      </w:r>
      <w:r>
        <w:rPr>
          <w:rFonts w:eastAsia="Calibri" w:cs="Calibri"/>
          <w:color w:val="000000"/>
          <w:sz w:val="26"/>
        </w:rPr>
        <w:t>когда</w:t>
      </w:r>
      <w:r>
        <w:rPr>
          <w:rFonts w:ascii="Arial, sans-serif" w:eastAsia="Arial, sans-serif" w:hAnsi="Arial, sans-serif" w:cs="Arial, sans-serif"/>
          <w:color w:val="000000"/>
          <w:sz w:val="26"/>
        </w:rPr>
        <w:t xml:space="preserve"> </w:t>
      </w:r>
      <w:r>
        <w:rPr>
          <w:rFonts w:eastAsia="Calibri" w:cs="Calibri"/>
          <w:color w:val="000000"/>
          <w:sz w:val="26"/>
        </w:rPr>
        <w:t>предоставление</w:t>
      </w:r>
      <w:r>
        <w:rPr>
          <w:rFonts w:ascii="Arial, sans-serif" w:eastAsia="Arial, sans-serif" w:hAnsi="Arial, sans-serif" w:cs="Arial, sans-serif"/>
          <w:color w:val="000000"/>
          <w:sz w:val="26"/>
        </w:rPr>
        <w:t xml:space="preserve"> </w:t>
      </w:r>
      <w:r>
        <w:rPr>
          <w:rFonts w:eastAsia="Calibri" w:cs="Calibri"/>
          <w:color w:val="000000"/>
          <w:sz w:val="26"/>
        </w:rPr>
        <w:t>такой</w:t>
      </w:r>
      <w:r>
        <w:rPr>
          <w:rFonts w:ascii="Arial, sans-serif" w:eastAsia="Arial, sans-serif" w:hAnsi="Arial, sans-serif" w:cs="Arial, sans-serif"/>
          <w:color w:val="000000"/>
          <w:sz w:val="26"/>
        </w:rPr>
        <w:t xml:space="preserve"> </w:t>
      </w:r>
      <w:r>
        <w:rPr>
          <w:rFonts w:eastAsia="Calibri" w:cs="Calibri"/>
          <w:color w:val="000000"/>
          <w:sz w:val="26"/>
        </w:rPr>
        <w:t>информации</w:t>
      </w:r>
      <w:r>
        <w:rPr>
          <w:rFonts w:ascii="Arial, sans-serif" w:eastAsia="Arial, sans-serif" w:hAnsi="Arial, sans-serif" w:cs="Arial, sans-serif"/>
          <w:color w:val="000000"/>
          <w:sz w:val="26"/>
        </w:rPr>
        <w:t xml:space="preserve"> </w:t>
      </w:r>
      <w:r>
        <w:rPr>
          <w:rFonts w:eastAsia="Calibri" w:cs="Calibri"/>
          <w:color w:val="000000"/>
          <w:sz w:val="26"/>
        </w:rPr>
        <w:t>предусмотрено</w:t>
      </w:r>
      <w:r>
        <w:rPr>
          <w:rFonts w:ascii="Arial, sans-serif" w:eastAsia="Arial, sans-serif" w:hAnsi="Arial, sans-serif" w:cs="Arial, sans-serif"/>
          <w:color w:val="000000"/>
          <w:sz w:val="26"/>
        </w:rPr>
        <w:t xml:space="preserve"> </w:t>
      </w:r>
      <w:r>
        <w:rPr>
          <w:rFonts w:eastAsia="Calibri" w:cs="Calibri"/>
          <w:color w:val="000000"/>
          <w:sz w:val="26"/>
        </w:rPr>
        <w:t>настоящим</w:t>
      </w:r>
      <w:r>
        <w:rPr>
          <w:rFonts w:ascii="Arial, sans-serif" w:eastAsia="Arial, sans-serif" w:hAnsi="Arial, sans-serif" w:cs="Arial, sans-serif"/>
          <w:color w:val="000000"/>
          <w:sz w:val="26"/>
        </w:rPr>
        <w:t xml:space="preserve"> </w:t>
      </w:r>
      <w:r>
        <w:rPr>
          <w:rFonts w:eastAsia="Calibri" w:cs="Calibri"/>
          <w:color w:val="000000"/>
          <w:sz w:val="26"/>
        </w:rPr>
        <w:t>Положением</w:t>
      </w:r>
      <w:r>
        <w:rPr>
          <w:rFonts w:ascii="Arial, sans-serif" w:eastAsia="Arial, sans-serif" w:hAnsi="Arial, sans-serif" w:cs="Arial, sans-serif"/>
          <w:color w:val="000000"/>
          <w:sz w:val="26"/>
        </w:rPr>
        <w:t xml:space="preserve">, </w:t>
      </w:r>
      <w:r>
        <w:rPr>
          <w:rFonts w:eastAsia="Calibri" w:cs="Calibri"/>
          <w:color w:val="000000"/>
          <w:sz w:val="26"/>
        </w:rPr>
        <w:t>иными</w:t>
      </w:r>
      <w:r>
        <w:rPr>
          <w:rFonts w:ascii="Arial, sans-serif" w:eastAsia="Arial, sans-serif" w:hAnsi="Arial, sans-serif" w:cs="Arial, sans-serif"/>
          <w:color w:val="000000"/>
          <w:sz w:val="26"/>
        </w:rPr>
        <w:t xml:space="preserve"> </w:t>
      </w:r>
      <w:r>
        <w:rPr>
          <w:rFonts w:eastAsia="Calibri" w:cs="Calibri"/>
          <w:color w:val="000000"/>
          <w:sz w:val="26"/>
        </w:rPr>
        <w:t>локальными</w:t>
      </w:r>
      <w:r>
        <w:rPr>
          <w:rFonts w:ascii="Arial, sans-serif" w:eastAsia="Arial, sans-serif" w:hAnsi="Arial, sans-serif" w:cs="Arial, sans-serif"/>
          <w:color w:val="000000"/>
          <w:sz w:val="26"/>
        </w:rPr>
        <w:t xml:space="preserve"> </w:t>
      </w:r>
      <w:r>
        <w:rPr>
          <w:rFonts w:eastAsia="Calibri" w:cs="Calibri"/>
          <w:color w:val="000000"/>
          <w:sz w:val="26"/>
        </w:rPr>
        <w:t>актами</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r>
        <w:rPr>
          <w:rFonts w:eastAsia="Calibri" w:cs="Calibri"/>
          <w:color w:val="000000"/>
          <w:sz w:val="26"/>
        </w:rPr>
        <w:t>связанными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закупочной</w:t>
      </w:r>
      <w:r>
        <w:rPr>
          <w:rFonts w:ascii="Arial, sans-serif" w:eastAsia="Arial, sans-serif" w:hAnsi="Arial, sans-serif" w:cs="Arial, sans-serif"/>
          <w:color w:val="000000"/>
          <w:sz w:val="26"/>
        </w:rPr>
        <w:t xml:space="preserve"> </w:t>
      </w:r>
      <w:r>
        <w:rPr>
          <w:rFonts w:eastAsia="Calibri" w:cs="Calibri"/>
          <w:color w:val="000000"/>
          <w:sz w:val="26"/>
        </w:rPr>
        <w:t>деятельностью</w:t>
      </w:r>
      <w:r>
        <w:rPr>
          <w:rFonts w:ascii="Arial, sans-serif" w:eastAsia="Arial, sans-serif" w:hAnsi="Arial, sans-serif" w:cs="Arial, sans-serif"/>
          <w:color w:val="000000"/>
          <w:sz w:val="26"/>
        </w:rPr>
        <w:t xml:space="preserve">,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w:t>
      </w:r>
      <w:r>
        <w:rPr>
          <w:rFonts w:eastAsia="Calibri" w:cs="Calibri"/>
          <w:color w:val="000000"/>
          <w:sz w:val="26"/>
        </w:rPr>
        <w:t>законодательством</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w:t>
      </w:r>
    </w:p>
    <w:p w14:paraId="6AAC12D5" w14:textId="77777777" w:rsidR="00E53D3C" w:rsidRDefault="00E53D3C" w:rsidP="00E53D3C">
      <w:pPr>
        <w:ind w:firstLine="680"/>
        <w:jc w:val="both"/>
      </w:pPr>
      <w:r>
        <w:rPr>
          <w:rFonts w:ascii="Arial, sans-serif" w:eastAsia="Arial, sans-serif" w:hAnsi="Arial, sans-serif" w:cs="Arial, sans-serif"/>
          <w:color w:val="000000"/>
          <w:sz w:val="26"/>
        </w:rPr>
        <w:t xml:space="preserve">5.11. </w:t>
      </w:r>
      <w:r>
        <w:rPr>
          <w:rFonts w:eastAsia="Calibri" w:cs="Calibri"/>
          <w:color w:val="000000"/>
          <w:sz w:val="26"/>
        </w:rPr>
        <w:t>Комиссия</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 xml:space="preserve"> </w:t>
      </w:r>
      <w:r>
        <w:rPr>
          <w:rFonts w:eastAsia="Calibri" w:cs="Calibri"/>
          <w:color w:val="000000"/>
          <w:sz w:val="26"/>
        </w:rPr>
        <w:t>вправе</w:t>
      </w:r>
      <w:r>
        <w:rPr>
          <w:rFonts w:ascii="Arial, sans-serif" w:eastAsia="Arial, sans-serif" w:hAnsi="Arial, sans-serif" w:cs="Arial, sans-serif"/>
          <w:color w:val="000000"/>
          <w:sz w:val="26"/>
        </w:rPr>
        <w:t>:</w:t>
      </w:r>
    </w:p>
    <w:p w14:paraId="665B7701" w14:textId="77777777" w:rsidR="00E53D3C" w:rsidRDefault="00E53D3C" w:rsidP="00E53D3C">
      <w:pPr>
        <w:ind w:firstLine="680"/>
        <w:jc w:val="both"/>
      </w:pP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обращаться</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структурным</w:t>
      </w:r>
      <w:r>
        <w:rPr>
          <w:rFonts w:ascii="Arial, sans-serif" w:eastAsia="Arial, sans-serif" w:hAnsi="Arial, sans-serif" w:cs="Arial, sans-serif"/>
          <w:color w:val="000000"/>
          <w:sz w:val="26"/>
        </w:rPr>
        <w:t xml:space="preserve"> </w:t>
      </w:r>
      <w:r>
        <w:rPr>
          <w:rFonts w:eastAsia="Calibri" w:cs="Calibri"/>
          <w:color w:val="000000"/>
          <w:sz w:val="26"/>
        </w:rPr>
        <w:t>подразделениям</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предоставления</w:t>
      </w:r>
      <w:r>
        <w:rPr>
          <w:rFonts w:ascii="Arial, sans-serif" w:eastAsia="Arial, sans-serif" w:hAnsi="Arial, sans-serif" w:cs="Arial, sans-serif"/>
          <w:color w:val="000000"/>
          <w:sz w:val="26"/>
        </w:rPr>
        <w:t xml:space="preserve"> </w:t>
      </w:r>
      <w:r>
        <w:rPr>
          <w:rFonts w:eastAsia="Calibri" w:cs="Calibri"/>
          <w:color w:val="000000"/>
          <w:sz w:val="26"/>
        </w:rPr>
        <w:t>разъяснений</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запросы</w:t>
      </w:r>
      <w:r>
        <w:rPr>
          <w:rFonts w:ascii="Arial, sans-serif" w:eastAsia="Arial, sans-serif" w:hAnsi="Arial, sans-serif" w:cs="Arial, sans-serif"/>
          <w:color w:val="000000"/>
          <w:sz w:val="26"/>
        </w:rPr>
        <w:t xml:space="preserve"> </w:t>
      </w:r>
      <w:r>
        <w:rPr>
          <w:rFonts w:eastAsia="Calibri" w:cs="Calibri"/>
          <w:color w:val="000000"/>
          <w:sz w:val="26"/>
        </w:rPr>
        <w:t>участников</w:t>
      </w:r>
      <w:r>
        <w:rPr>
          <w:rFonts w:ascii="Arial, sans-serif" w:eastAsia="Arial, sans-serif" w:hAnsi="Arial, sans-serif" w:cs="Arial, sans-serif"/>
          <w:color w:val="000000"/>
          <w:sz w:val="26"/>
        </w:rPr>
        <w:t xml:space="preserve"> </w:t>
      </w:r>
      <w:r>
        <w:rPr>
          <w:rFonts w:eastAsia="Calibri" w:cs="Calibri"/>
          <w:color w:val="000000"/>
          <w:sz w:val="26"/>
        </w:rPr>
        <w:t>закупок</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предмету</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условий</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обоснования</w:t>
      </w:r>
      <w:r>
        <w:rPr>
          <w:rFonts w:ascii="Arial, sans-serif" w:eastAsia="Arial, sans-serif" w:hAnsi="Arial, sans-serif" w:cs="Arial, sans-serif"/>
          <w:color w:val="000000"/>
          <w:sz w:val="26"/>
        </w:rPr>
        <w:t xml:space="preserve"> </w:t>
      </w:r>
      <w:r>
        <w:rPr>
          <w:rFonts w:eastAsia="Calibri" w:cs="Calibri"/>
          <w:color w:val="000000"/>
          <w:sz w:val="26"/>
        </w:rPr>
        <w:t>начальной</w:t>
      </w:r>
      <w:r>
        <w:rPr>
          <w:rFonts w:ascii="Arial, sans-serif" w:eastAsia="Arial, sans-serif" w:hAnsi="Arial, sans-serif" w:cs="Arial, sans-serif"/>
          <w:color w:val="000000"/>
          <w:sz w:val="26"/>
        </w:rPr>
        <w:t xml:space="preserve"> (</w:t>
      </w:r>
      <w:r>
        <w:rPr>
          <w:rFonts w:eastAsia="Calibri" w:cs="Calibri"/>
          <w:color w:val="000000"/>
          <w:sz w:val="26"/>
        </w:rPr>
        <w:t>максимальной</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w:t>
      </w:r>
    </w:p>
    <w:p w14:paraId="5DF15B58" w14:textId="77777777" w:rsidR="00E53D3C" w:rsidRDefault="00E53D3C" w:rsidP="00E53D3C">
      <w:pPr>
        <w:ind w:firstLine="680"/>
      </w:pPr>
      <w:r>
        <w:rPr>
          <w:rFonts w:eastAsia="Calibri" w:cs="Calibri"/>
          <w:color w:val="000000"/>
          <w:sz w:val="26"/>
        </w:rPr>
        <w:t>б</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необходимости</w:t>
      </w:r>
      <w:r>
        <w:rPr>
          <w:rFonts w:ascii="Arial, sans-serif" w:eastAsia="Arial, sans-serif" w:hAnsi="Arial, sans-serif" w:cs="Arial, sans-serif"/>
          <w:color w:val="000000"/>
          <w:sz w:val="26"/>
        </w:rPr>
        <w:t xml:space="preserve"> </w:t>
      </w:r>
      <w:r>
        <w:rPr>
          <w:rFonts w:eastAsia="Calibri" w:cs="Calibri"/>
          <w:color w:val="000000"/>
          <w:sz w:val="26"/>
        </w:rPr>
        <w:t>привлекать</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своей</w:t>
      </w:r>
      <w:r>
        <w:rPr>
          <w:rFonts w:ascii="Arial, sans-serif" w:eastAsia="Arial, sans-serif" w:hAnsi="Arial, sans-serif" w:cs="Arial, sans-serif"/>
          <w:color w:val="000000"/>
          <w:sz w:val="26"/>
        </w:rPr>
        <w:t xml:space="preserve"> </w:t>
      </w:r>
      <w:r>
        <w:rPr>
          <w:rFonts w:eastAsia="Calibri" w:cs="Calibri"/>
          <w:color w:val="000000"/>
          <w:sz w:val="26"/>
        </w:rPr>
        <w:t>работе</w:t>
      </w:r>
      <w:r>
        <w:rPr>
          <w:rFonts w:ascii="Arial, sans-serif" w:eastAsia="Arial, sans-serif" w:hAnsi="Arial, sans-serif" w:cs="Arial, sans-serif"/>
          <w:color w:val="000000"/>
          <w:sz w:val="26"/>
        </w:rPr>
        <w:t xml:space="preserve"> </w:t>
      </w:r>
      <w:r>
        <w:rPr>
          <w:rFonts w:eastAsia="Calibri" w:cs="Calibri"/>
          <w:color w:val="000000"/>
          <w:sz w:val="26"/>
        </w:rPr>
        <w:t>экспертов</w:t>
      </w:r>
      <w:r>
        <w:rPr>
          <w:rFonts w:ascii="Arial, sans-serif" w:eastAsia="Arial, sans-serif" w:hAnsi="Arial, sans-serif" w:cs="Arial, sans-serif"/>
          <w:color w:val="000000"/>
          <w:sz w:val="26"/>
        </w:rPr>
        <w:t>.</w:t>
      </w:r>
    </w:p>
    <w:p w14:paraId="0F4A3416" w14:textId="77777777" w:rsidR="00E53D3C" w:rsidRDefault="00E53D3C" w:rsidP="00E53D3C">
      <w:pPr>
        <w:ind w:firstLine="680"/>
        <w:jc w:val="both"/>
      </w:pPr>
      <w:r>
        <w:rPr>
          <w:rFonts w:ascii="Arial, sans-serif" w:eastAsia="Arial, sans-serif" w:hAnsi="Arial, sans-serif" w:cs="Arial, sans-serif"/>
          <w:color w:val="000000"/>
          <w:sz w:val="26"/>
        </w:rPr>
        <w:t xml:space="preserve">5.12.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члена</w:t>
      </w:r>
      <w:r>
        <w:rPr>
          <w:rFonts w:ascii="Arial, sans-serif" w:eastAsia="Arial, sans-serif" w:hAnsi="Arial, sans-serif" w:cs="Arial, sans-serif"/>
          <w:color w:val="000000"/>
          <w:sz w:val="26"/>
        </w:rPr>
        <w:t xml:space="preserve"> </w:t>
      </w:r>
      <w:r>
        <w:rPr>
          <w:rFonts w:eastAsia="Calibri" w:cs="Calibri"/>
          <w:color w:val="000000"/>
          <w:sz w:val="26"/>
        </w:rPr>
        <w:t>комиссии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 xml:space="preserve"> </w:t>
      </w:r>
      <w:r>
        <w:rPr>
          <w:rFonts w:eastAsia="Calibri" w:cs="Calibri"/>
          <w:color w:val="000000"/>
          <w:sz w:val="26"/>
        </w:rPr>
        <w:t>возлагается</w:t>
      </w:r>
      <w:r>
        <w:rPr>
          <w:rFonts w:ascii="Arial, sans-serif" w:eastAsia="Arial, sans-serif" w:hAnsi="Arial, sans-serif" w:cs="Arial, sans-serif"/>
          <w:color w:val="000000"/>
          <w:sz w:val="26"/>
        </w:rPr>
        <w:t xml:space="preserve"> </w:t>
      </w:r>
      <w:r>
        <w:rPr>
          <w:rFonts w:eastAsia="Calibri" w:cs="Calibri"/>
          <w:color w:val="000000"/>
          <w:sz w:val="26"/>
        </w:rPr>
        <w:t>персональная</w:t>
      </w:r>
      <w:r>
        <w:rPr>
          <w:rFonts w:ascii="Arial, sans-serif" w:eastAsia="Arial, sans-serif" w:hAnsi="Arial, sans-serif" w:cs="Arial, sans-serif"/>
          <w:color w:val="000000"/>
          <w:sz w:val="26"/>
        </w:rPr>
        <w:t xml:space="preserve"> </w:t>
      </w:r>
      <w:r>
        <w:rPr>
          <w:rFonts w:eastAsia="Calibri" w:cs="Calibri"/>
          <w:color w:val="000000"/>
          <w:sz w:val="26"/>
        </w:rPr>
        <w:t>ответственность</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неисполнение</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ненадлежащее</w:t>
      </w:r>
      <w:r>
        <w:rPr>
          <w:rFonts w:ascii="Arial, sans-serif" w:eastAsia="Arial, sans-serif" w:hAnsi="Arial, sans-serif" w:cs="Arial, sans-serif"/>
          <w:color w:val="000000"/>
          <w:sz w:val="26"/>
        </w:rPr>
        <w:t xml:space="preserve"> </w:t>
      </w:r>
      <w:r>
        <w:rPr>
          <w:rFonts w:eastAsia="Calibri" w:cs="Calibri"/>
          <w:color w:val="000000"/>
          <w:sz w:val="26"/>
        </w:rPr>
        <w:t>исполнение</w:t>
      </w:r>
      <w:r>
        <w:rPr>
          <w:rFonts w:ascii="Arial, sans-serif" w:eastAsia="Arial, sans-serif" w:hAnsi="Arial, sans-serif" w:cs="Arial, sans-serif"/>
          <w:color w:val="000000"/>
          <w:sz w:val="26"/>
        </w:rPr>
        <w:t xml:space="preserve"> </w:t>
      </w:r>
      <w:r>
        <w:rPr>
          <w:rFonts w:eastAsia="Calibri" w:cs="Calibri"/>
          <w:color w:val="000000"/>
          <w:sz w:val="26"/>
        </w:rPr>
        <w:t>функций</w:t>
      </w:r>
      <w:r>
        <w:rPr>
          <w:rFonts w:ascii="Arial, sans-serif" w:eastAsia="Arial, sans-serif" w:hAnsi="Arial, sans-serif" w:cs="Arial, sans-serif"/>
          <w:color w:val="000000"/>
          <w:sz w:val="26"/>
        </w:rPr>
        <w:t xml:space="preserve"> </w:t>
      </w:r>
      <w:r>
        <w:rPr>
          <w:rFonts w:eastAsia="Calibri" w:cs="Calibri"/>
          <w:color w:val="000000"/>
          <w:sz w:val="26"/>
        </w:rPr>
        <w:t>члена</w:t>
      </w:r>
      <w:r>
        <w:rPr>
          <w:rFonts w:ascii="Arial, sans-serif" w:eastAsia="Arial, sans-serif" w:hAnsi="Arial, sans-serif" w:cs="Arial, sans-serif"/>
          <w:color w:val="000000"/>
          <w:sz w:val="26"/>
        </w:rPr>
        <w:t xml:space="preserve"> </w:t>
      </w:r>
      <w:r>
        <w:rPr>
          <w:rFonts w:eastAsia="Calibri" w:cs="Calibri"/>
          <w:color w:val="000000"/>
          <w:sz w:val="26"/>
        </w:rPr>
        <w:t>комиссии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настоящим</w:t>
      </w:r>
      <w:r>
        <w:rPr>
          <w:rFonts w:ascii="Arial, sans-serif" w:eastAsia="Arial, sans-serif" w:hAnsi="Arial, sans-serif" w:cs="Arial, sans-serif"/>
          <w:color w:val="000000"/>
          <w:sz w:val="26"/>
        </w:rPr>
        <w:t xml:space="preserve"> </w:t>
      </w:r>
      <w:r>
        <w:rPr>
          <w:rFonts w:eastAsia="Calibri" w:cs="Calibri"/>
          <w:color w:val="000000"/>
          <w:sz w:val="26"/>
        </w:rPr>
        <w:t>Положением</w:t>
      </w:r>
      <w:r>
        <w:rPr>
          <w:rFonts w:ascii="Arial, sans-serif" w:eastAsia="Arial, sans-serif" w:hAnsi="Arial, sans-serif" w:cs="Arial, sans-serif"/>
          <w:color w:val="000000"/>
          <w:sz w:val="26"/>
        </w:rPr>
        <w:t>.</w:t>
      </w:r>
    </w:p>
    <w:p w14:paraId="2CBCDFCC" w14:textId="77777777" w:rsidR="00E53D3C" w:rsidRDefault="00E53D3C" w:rsidP="00E53D3C">
      <w:pPr>
        <w:ind w:firstLine="680"/>
        <w:jc w:val="both"/>
      </w:pPr>
      <w:r>
        <w:rPr>
          <w:rFonts w:ascii="Arial, sans-serif" w:eastAsia="Arial, sans-serif" w:hAnsi="Arial, sans-serif" w:cs="Arial, sans-serif"/>
          <w:color w:val="000000"/>
          <w:sz w:val="26"/>
        </w:rPr>
        <w:t xml:space="preserve">5.13. </w:t>
      </w:r>
      <w:r>
        <w:rPr>
          <w:rFonts w:eastAsia="Calibri" w:cs="Calibri"/>
          <w:color w:val="000000"/>
          <w:sz w:val="26"/>
        </w:rPr>
        <w:t>Решения</w:t>
      </w:r>
      <w:r>
        <w:rPr>
          <w:rFonts w:ascii="Arial, sans-serif" w:eastAsia="Arial, sans-serif" w:hAnsi="Arial, sans-serif" w:cs="Arial, sans-serif"/>
          <w:color w:val="000000"/>
          <w:sz w:val="26"/>
        </w:rPr>
        <w:t xml:space="preserve"> </w:t>
      </w:r>
      <w:r>
        <w:rPr>
          <w:rFonts w:eastAsia="Calibri" w:cs="Calibri"/>
          <w:color w:val="000000"/>
          <w:sz w:val="26"/>
        </w:rPr>
        <w:t>комиссии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 xml:space="preserve"> </w:t>
      </w:r>
      <w:r>
        <w:rPr>
          <w:rFonts w:eastAsia="Calibri" w:cs="Calibri"/>
          <w:color w:val="000000"/>
          <w:sz w:val="26"/>
        </w:rPr>
        <w:t>оформляются</w:t>
      </w:r>
      <w:r>
        <w:rPr>
          <w:rFonts w:ascii="Arial, sans-serif" w:eastAsia="Arial, sans-serif" w:hAnsi="Arial, sans-serif" w:cs="Arial, sans-serif"/>
          <w:color w:val="000000"/>
          <w:sz w:val="26"/>
        </w:rPr>
        <w:t xml:space="preserve"> </w:t>
      </w:r>
      <w:r>
        <w:rPr>
          <w:rFonts w:eastAsia="Calibri" w:cs="Calibri"/>
          <w:color w:val="000000"/>
          <w:sz w:val="26"/>
        </w:rPr>
        <w:t>протоколами</w:t>
      </w:r>
      <w:r>
        <w:rPr>
          <w:rFonts w:ascii="Arial, sans-serif" w:eastAsia="Arial, sans-serif" w:hAnsi="Arial, sans-serif" w:cs="Arial, sans-serif"/>
          <w:color w:val="000000"/>
          <w:sz w:val="26"/>
        </w:rPr>
        <w:t xml:space="preserve">, </w:t>
      </w:r>
      <w:r>
        <w:rPr>
          <w:rFonts w:eastAsia="Calibri" w:cs="Calibri"/>
          <w:color w:val="000000"/>
          <w:sz w:val="26"/>
        </w:rPr>
        <w:t>которые</w:t>
      </w:r>
      <w:r>
        <w:rPr>
          <w:rFonts w:ascii="Arial, sans-serif" w:eastAsia="Arial, sans-serif" w:hAnsi="Arial, sans-serif" w:cs="Arial, sans-serif"/>
          <w:color w:val="000000"/>
          <w:sz w:val="26"/>
        </w:rPr>
        <w:t xml:space="preserve"> </w:t>
      </w:r>
      <w:r>
        <w:rPr>
          <w:rFonts w:eastAsia="Calibri" w:cs="Calibri"/>
          <w:color w:val="000000"/>
          <w:sz w:val="26"/>
        </w:rPr>
        <w:t>подписываются</w:t>
      </w:r>
      <w:r>
        <w:rPr>
          <w:rFonts w:ascii="Arial, sans-serif" w:eastAsia="Arial, sans-serif" w:hAnsi="Arial, sans-serif" w:cs="Arial, sans-serif"/>
          <w:color w:val="000000"/>
          <w:sz w:val="26"/>
        </w:rPr>
        <w:t xml:space="preserve"> </w:t>
      </w:r>
      <w:r>
        <w:rPr>
          <w:rFonts w:eastAsia="Calibri" w:cs="Calibri"/>
          <w:color w:val="000000"/>
          <w:sz w:val="26"/>
        </w:rPr>
        <w:t>всеми</w:t>
      </w:r>
      <w:r>
        <w:rPr>
          <w:rFonts w:ascii="Arial, sans-serif" w:eastAsia="Arial, sans-serif" w:hAnsi="Arial, sans-serif" w:cs="Arial, sans-serif"/>
          <w:color w:val="000000"/>
          <w:sz w:val="26"/>
        </w:rPr>
        <w:t xml:space="preserve"> </w:t>
      </w:r>
      <w:r>
        <w:rPr>
          <w:rFonts w:eastAsia="Calibri" w:cs="Calibri"/>
          <w:color w:val="000000"/>
          <w:sz w:val="26"/>
        </w:rPr>
        <w:t>членами</w:t>
      </w:r>
      <w:r>
        <w:rPr>
          <w:rFonts w:ascii="Arial, sans-serif" w:eastAsia="Arial, sans-serif" w:hAnsi="Arial, sans-serif" w:cs="Arial, sans-serif"/>
          <w:color w:val="000000"/>
          <w:sz w:val="26"/>
        </w:rPr>
        <w:t xml:space="preserve"> </w:t>
      </w:r>
      <w:r>
        <w:rPr>
          <w:rFonts w:eastAsia="Calibri" w:cs="Calibri"/>
          <w:color w:val="000000"/>
          <w:sz w:val="26"/>
        </w:rPr>
        <w:t>комиссии</w:t>
      </w:r>
      <w:r>
        <w:rPr>
          <w:rFonts w:ascii="Arial, sans-serif" w:eastAsia="Arial, sans-serif" w:hAnsi="Arial, sans-serif" w:cs="Arial, sans-serif"/>
          <w:color w:val="000000"/>
          <w:sz w:val="26"/>
        </w:rPr>
        <w:t xml:space="preserve">, </w:t>
      </w:r>
      <w:r>
        <w:rPr>
          <w:rFonts w:eastAsia="Calibri" w:cs="Calibri"/>
          <w:color w:val="000000"/>
          <w:sz w:val="26"/>
        </w:rPr>
        <w:t>принявшими</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заседании</w:t>
      </w:r>
      <w:r>
        <w:rPr>
          <w:rFonts w:ascii="Arial, sans-serif" w:eastAsia="Arial, sans-serif" w:hAnsi="Arial, sans-serif" w:cs="Arial, sans-serif"/>
          <w:color w:val="000000"/>
          <w:sz w:val="26"/>
        </w:rPr>
        <w:t xml:space="preserve"> </w:t>
      </w:r>
      <w:r>
        <w:rPr>
          <w:rFonts w:eastAsia="Calibri" w:cs="Calibri"/>
          <w:color w:val="000000"/>
          <w:sz w:val="26"/>
        </w:rPr>
        <w:t>комиссии</w:t>
      </w:r>
      <w:r>
        <w:rPr>
          <w:rFonts w:ascii="Arial, sans-serif" w:eastAsia="Arial, sans-serif" w:hAnsi="Arial, sans-serif" w:cs="Arial, sans-serif"/>
          <w:color w:val="000000"/>
          <w:sz w:val="26"/>
        </w:rPr>
        <w:t>.</w:t>
      </w:r>
    </w:p>
    <w:p w14:paraId="64E26A9A" w14:textId="77777777" w:rsidR="00E53D3C" w:rsidRDefault="00E53D3C" w:rsidP="00E53D3C">
      <w:pPr>
        <w:ind w:firstLine="680"/>
        <w:jc w:val="both"/>
      </w:pPr>
      <w:r>
        <w:rPr>
          <w:rFonts w:ascii="Arial, sans-serif" w:eastAsia="Arial, sans-serif" w:hAnsi="Arial, sans-serif" w:cs="Arial, sans-serif"/>
          <w:color w:val="000000"/>
          <w:sz w:val="26"/>
        </w:rPr>
        <w:t xml:space="preserve">5.14.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осуществлении</w:t>
      </w:r>
      <w:r>
        <w:rPr>
          <w:rFonts w:ascii="Arial, sans-serif" w:eastAsia="Arial, sans-serif" w:hAnsi="Arial, sans-serif" w:cs="Arial, sans-serif"/>
          <w:color w:val="000000"/>
          <w:sz w:val="26"/>
        </w:rPr>
        <w:t xml:space="preserve"> </w:t>
      </w:r>
      <w:r>
        <w:rPr>
          <w:rFonts w:eastAsia="Calibri" w:cs="Calibri"/>
          <w:color w:val="000000"/>
          <w:sz w:val="26"/>
        </w:rPr>
        <w:t>закупок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том</w:t>
      </w:r>
      <w:r>
        <w:rPr>
          <w:rFonts w:ascii="Arial, sans-serif" w:eastAsia="Arial, sans-serif" w:hAnsi="Arial, sans-serif" w:cs="Arial, sans-serif"/>
          <w:color w:val="000000"/>
          <w:sz w:val="26"/>
        </w:rPr>
        <w:t xml:space="preserve"> </w:t>
      </w:r>
      <w:r>
        <w:rPr>
          <w:rFonts w:eastAsia="Calibri" w:cs="Calibri"/>
          <w:color w:val="000000"/>
          <w:sz w:val="26"/>
        </w:rPr>
        <w:t>числе</w:t>
      </w:r>
      <w:r>
        <w:rPr>
          <w:rFonts w:ascii="Arial, sans-serif" w:eastAsia="Arial, sans-serif" w:hAnsi="Arial, sans-serif" w:cs="Arial, sans-serif"/>
          <w:color w:val="000000"/>
          <w:sz w:val="26"/>
        </w:rPr>
        <w:t xml:space="preserve"> </w:t>
      </w:r>
      <w:r>
        <w:rPr>
          <w:rFonts w:eastAsia="Calibri" w:cs="Calibri"/>
          <w:color w:val="000000"/>
          <w:sz w:val="26"/>
        </w:rPr>
        <w:t>совместных</w:t>
      </w:r>
      <w:r>
        <w:rPr>
          <w:rFonts w:ascii="Arial, sans-serif" w:eastAsia="Arial, sans-serif" w:hAnsi="Arial, sans-serif" w:cs="Arial, sans-serif"/>
          <w:color w:val="000000"/>
          <w:sz w:val="26"/>
        </w:rPr>
        <w:t xml:space="preserve"> </w:t>
      </w:r>
      <w:r>
        <w:rPr>
          <w:rFonts w:eastAsia="Calibri" w:cs="Calibri"/>
          <w:color w:val="000000"/>
          <w:sz w:val="26"/>
        </w:rPr>
        <w:t>закупок</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нужд</w:t>
      </w:r>
      <w:r>
        <w:rPr>
          <w:rFonts w:ascii="Arial, sans-serif" w:eastAsia="Arial, sans-serif" w:hAnsi="Arial, sans-serif" w:cs="Arial, sans-serif"/>
          <w:color w:val="000000"/>
          <w:sz w:val="26"/>
        </w:rPr>
        <w:t xml:space="preserve"> </w:t>
      </w:r>
      <w:r>
        <w:rPr>
          <w:rFonts w:eastAsia="Calibri" w:cs="Calibri"/>
          <w:color w:val="000000"/>
          <w:sz w:val="26"/>
        </w:rPr>
        <w:t>автономных</w:t>
      </w:r>
      <w:r>
        <w:rPr>
          <w:rFonts w:ascii="Arial, sans-serif" w:eastAsia="Arial, sans-serif" w:hAnsi="Arial, sans-serif" w:cs="Arial, sans-serif"/>
          <w:color w:val="000000"/>
          <w:sz w:val="26"/>
        </w:rPr>
        <w:t xml:space="preserve"> </w:t>
      </w:r>
      <w:r>
        <w:rPr>
          <w:rFonts w:eastAsia="Calibri" w:cs="Calibri"/>
          <w:color w:val="000000"/>
          <w:sz w:val="26"/>
        </w:rPr>
        <w:t>учреждений</w:t>
      </w:r>
      <w:r>
        <w:rPr>
          <w:rFonts w:ascii="Arial, sans-serif" w:eastAsia="Arial, sans-serif" w:hAnsi="Arial, sans-serif" w:cs="Arial, sans-serif"/>
          <w:color w:val="000000"/>
          <w:sz w:val="26"/>
        </w:rPr>
        <w:t xml:space="preserve">,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комиссии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 xml:space="preserve"> </w:t>
      </w:r>
      <w:r>
        <w:rPr>
          <w:rFonts w:eastAsia="Calibri" w:cs="Calibri"/>
          <w:color w:val="000000"/>
          <w:sz w:val="26"/>
        </w:rPr>
        <w:t>регулируется</w:t>
      </w:r>
      <w:r>
        <w:rPr>
          <w:rFonts w:ascii="Arial, sans-serif" w:eastAsia="Arial, sans-serif" w:hAnsi="Arial, sans-serif" w:cs="Arial, sans-serif"/>
          <w:color w:val="000000"/>
          <w:sz w:val="26"/>
        </w:rPr>
        <w:t xml:space="preserve"> </w:t>
      </w:r>
      <w:r>
        <w:rPr>
          <w:rFonts w:eastAsia="Calibri" w:cs="Calibri"/>
          <w:color w:val="000000"/>
          <w:sz w:val="26"/>
        </w:rPr>
        <w:t>Порядком</w:t>
      </w:r>
      <w:r>
        <w:rPr>
          <w:rFonts w:ascii="Arial, sans-serif" w:eastAsia="Arial, sans-serif" w:hAnsi="Arial, sans-serif" w:cs="Arial, sans-serif"/>
          <w:color w:val="000000"/>
          <w:sz w:val="26"/>
        </w:rPr>
        <w:t xml:space="preserve"> </w:t>
      </w:r>
      <w:r>
        <w:rPr>
          <w:rFonts w:eastAsia="Calibri" w:cs="Calibri"/>
          <w:color w:val="000000"/>
          <w:sz w:val="26"/>
        </w:rPr>
        <w:t>взаимодействия</w:t>
      </w:r>
      <w:r>
        <w:rPr>
          <w:rFonts w:ascii="Arial, sans-serif" w:eastAsia="Arial, sans-serif" w:hAnsi="Arial, sans-serif" w:cs="Arial, sans-serif"/>
          <w:color w:val="000000"/>
          <w:sz w:val="26"/>
        </w:rPr>
        <w:t xml:space="preserve"> (</w:t>
      </w:r>
      <w:r>
        <w:rPr>
          <w:rFonts w:eastAsia="Calibri" w:cs="Calibri"/>
          <w:color w:val="000000"/>
          <w:sz w:val="26"/>
        </w:rPr>
        <w:t>соглашением</w:t>
      </w:r>
      <w:r>
        <w:rPr>
          <w:rFonts w:ascii="Arial, sans-serif" w:eastAsia="Arial, sans-serif" w:hAnsi="Arial, sans-serif" w:cs="Arial, sans-serif"/>
          <w:color w:val="000000"/>
          <w:sz w:val="26"/>
        </w:rPr>
        <w:t xml:space="preserve">) </w:t>
      </w:r>
      <w:r>
        <w:rPr>
          <w:rFonts w:eastAsia="Calibri" w:cs="Calibri"/>
          <w:color w:val="000000"/>
          <w:sz w:val="26"/>
        </w:rPr>
        <w:t>заказчиков</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Уполномоченного</w:t>
      </w:r>
      <w:r>
        <w:rPr>
          <w:rFonts w:ascii="Arial, sans-serif" w:eastAsia="Arial, sans-serif" w:hAnsi="Arial, sans-serif" w:cs="Arial, sans-serif"/>
          <w:color w:val="000000"/>
          <w:sz w:val="26"/>
        </w:rPr>
        <w:t xml:space="preserve"> </w:t>
      </w:r>
      <w:r>
        <w:rPr>
          <w:rFonts w:eastAsia="Calibri" w:cs="Calibri"/>
          <w:color w:val="000000"/>
          <w:sz w:val="26"/>
        </w:rPr>
        <w:t>органа</w:t>
      </w:r>
      <w:r>
        <w:rPr>
          <w:rFonts w:ascii="Arial, sans-serif" w:eastAsia="Arial, sans-serif" w:hAnsi="Arial, sans-serif" w:cs="Arial, sans-serif"/>
          <w:color w:val="000000"/>
          <w:sz w:val="26"/>
        </w:rPr>
        <w:t xml:space="preserve">.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вправе</w:t>
      </w:r>
      <w:r>
        <w:rPr>
          <w:rFonts w:ascii="Arial, sans-serif" w:eastAsia="Arial, sans-serif" w:hAnsi="Arial, sans-serif" w:cs="Arial, sans-serif"/>
          <w:color w:val="000000"/>
          <w:sz w:val="26"/>
        </w:rPr>
        <w:t xml:space="preserve"> </w:t>
      </w:r>
      <w:r>
        <w:rPr>
          <w:rFonts w:eastAsia="Calibri" w:cs="Calibri"/>
          <w:color w:val="000000"/>
          <w:sz w:val="26"/>
        </w:rPr>
        <w:t>проводить</w:t>
      </w:r>
      <w:r>
        <w:rPr>
          <w:rFonts w:ascii="Arial, sans-serif" w:eastAsia="Arial, sans-serif" w:hAnsi="Arial, sans-serif" w:cs="Arial, sans-serif"/>
          <w:color w:val="000000"/>
          <w:sz w:val="26"/>
        </w:rPr>
        <w:t xml:space="preserve"> </w:t>
      </w:r>
      <w:r>
        <w:rPr>
          <w:rFonts w:eastAsia="Calibri" w:cs="Calibri"/>
          <w:color w:val="000000"/>
          <w:sz w:val="26"/>
        </w:rPr>
        <w:t>совместные</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способами</w:t>
      </w:r>
      <w:r>
        <w:rPr>
          <w:rFonts w:ascii="Arial, sans-serif" w:eastAsia="Arial, sans-serif" w:hAnsi="Arial, sans-serif" w:cs="Arial, sans-serif"/>
          <w:color w:val="000000"/>
          <w:sz w:val="26"/>
        </w:rPr>
        <w:t xml:space="preserve">, </w:t>
      </w:r>
      <w:r>
        <w:rPr>
          <w:rFonts w:eastAsia="Calibri" w:cs="Calibri"/>
          <w:color w:val="000000"/>
          <w:sz w:val="26"/>
        </w:rPr>
        <w:t>указанными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разделе</w:t>
      </w:r>
      <w:r>
        <w:rPr>
          <w:rFonts w:ascii="Arial, sans-serif" w:eastAsia="Arial, sans-serif" w:hAnsi="Arial, sans-serif" w:cs="Arial, sans-serif"/>
          <w:color w:val="000000"/>
          <w:sz w:val="26"/>
        </w:rPr>
        <w:t xml:space="preserve"> 13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w:t>
      </w:r>
    </w:p>
    <w:p w14:paraId="5D207973" w14:textId="77777777" w:rsidR="00E53D3C" w:rsidRDefault="00E53D3C" w:rsidP="00E53D3C">
      <w:pPr>
        <w:ind w:firstLine="680"/>
        <w:jc w:val="both"/>
      </w:pPr>
      <w:r>
        <w:rPr>
          <w:rFonts w:ascii="Arial, sans-serif" w:eastAsia="Arial, sans-serif" w:hAnsi="Arial, sans-serif" w:cs="Arial, sans-serif"/>
          <w:color w:val="000000"/>
          <w:sz w:val="26"/>
        </w:rPr>
        <w:t xml:space="preserve">5.15. </w:t>
      </w:r>
      <w:r>
        <w:rPr>
          <w:rFonts w:eastAsia="Calibri" w:cs="Calibri"/>
          <w:color w:val="000000"/>
          <w:sz w:val="26"/>
        </w:rPr>
        <w:t>Изменение</w:t>
      </w:r>
      <w:r>
        <w:rPr>
          <w:rFonts w:ascii="Arial, sans-serif" w:eastAsia="Arial, sans-serif" w:hAnsi="Arial, sans-serif" w:cs="Arial, sans-serif"/>
          <w:color w:val="000000"/>
          <w:sz w:val="26"/>
        </w:rPr>
        <w:t xml:space="preserve"> </w:t>
      </w:r>
      <w:r>
        <w:rPr>
          <w:rFonts w:eastAsia="Calibri" w:cs="Calibri"/>
          <w:color w:val="000000"/>
          <w:sz w:val="26"/>
        </w:rPr>
        <w:t>состава</w:t>
      </w:r>
      <w:r>
        <w:rPr>
          <w:rFonts w:ascii="Arial, sans-serif" w:eastAsia="Arial, sans-serif" w:hAnsi="Arial, sans-serif" w:cs="Arial, sans-serif"/>
          <w:color w:val="000000"/>
          <w:sz w:val="26"/>
        </w:rPr>
        <w:t xml:space="preserve"> </w:t>
      </w:r>
      <w:r>
        <w:rPr>
          <w:rFonts w:eastAsia="Calibri" w:cs="Calibri"/>
          <w:color w:val="000000"/>
          <w:sz w:val="26"/>
        </w:rPr>
        <w:t>комиссии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w:t>
      </w:r>
      <w:r>
        <w:rPr>
          <w:rFonts w:eastAsia="Calibri" w:cs="Calibri"/>
          <w:color w:val="000000"/>
          <w:sz w:val="26"/>
        </w:rPr>
        <w:t>оформляется</w:t>
      </w:r>
      <w:r>
        <w:rPr>
          <w:rFonts w:ascii="Arial, sans-serif" w:eastAsia="Arial, sans-serif" w:hAnsi="Arial, sans-serif" w:cs="Arial, sans-serif"/>
          <w:color w:val="000000"/>
          <w:sz w:val="26"/>
        </w:rPr>
        <w:t xml:space="preserve"> </w:t>
      </w:r>
      <w:r>
        <w:rPr>
          <w:rFonts w:eastAsia="Calibri" w:cs="Calibri"/>
          <w:color w:val="000000"/>
          <w:sz w:val="26"/>
        </w:rPr>
        <w:t>распорядительными</w:t>
      </w:r>
      <w:r>
        <w:rPr>
          <w:rFonts w:ascii="Arial, sans-serif" w:eastAsia="Arial, sans-serif" w:hAnsi="Arial, sans-serif" w:cs="Arial, sans-serif"/>
          <w:color w:val="000000"/>
          <w:sz w:val="26"/>
        </w:rPr>
        <w:t xml:space="preserve"> </w:t>
      </w:r>
      <w:r>
        <w:rPr>
          <w:rFonts w:eastAsia="Calibri" w:cs="Calibri"/>
          <w:color w:val="000000"/>
          <w:sz w:val="26"/>
        </w:rPr>
        <w:t>документами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допускается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случаях</w:t>
      </w:r>
      <w:r>
        <w:rPr>
          <w:rFonts w:ascii="Arial, sans-serif" w:eastAsia="Arial, sans-serif" w:hAnsi="Arial, sans-serif" w:cs="Arial, sans-serif"/>
          <w:color w:val="000000"/>
          <w:sz w:val="26"/>
        </w:rPr>
        <w:t>:</w:t>
      </w:r>
    </w:p>
    <w:p w14:paraId="41E01302" w14:textId="77777777" w:rsidR="00E53D3C" w:rsidRDefault="00E53D3C" w:rsidP="00E53D3C">
      <w:pPr>
        <w:tabs>
          <w:tab w:val="left" w:pos="709"/>
          <w:tab w:val="left" w:pos="1276"/>
        </w:tabs>
        <w:ind w:firstLine="680"/>
        <w:jc w:val="both"/>
      </w:pPr>
      <w:r>
        <w:rPr>
          <w:rFonts w:eastAsia="Calibri" w:cs="Calibri"/>
          <w:color w:val="000000"/>
          <w:sz w:val="26"/>
        </w:rPr>
        <w:t>прекращения</w:t>
      </w:r>
      <w:r>
        <w:rPr>
          <w:rFonts w:ascii="Arial, sans-serif" w:eastAsia="Arial, sans-serif" w:hAnsi="Arial, sans-serif" w:cs="Arial, sans-serif"/>
          <w:color w:val="000000"/>
          <w:sz w:val="26"/>
        </w:rPr>
        <w:t xml:space="preserve"> </w:t>
      </w:r>
      <w:r>
        <w:rPr>
          <w:rFonts w:eastAsia="Calibri" w:cs="Calibri"/>
          <w:color w:val="000000"/>
          <w:sz w:val="26"/>
        </w:rPr>
        <w:t>полномочий</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 xml:space="preserve">, </w:t>
      </w:r>
      <w:r>
        <w:rPr>
          <w:rFonts w:eastAsia="Calibri" w:cs="Calibri"/>
          <w:color w:val="000000"/>
          <w:sz w:val="26"/>
        </w:rPr>
        <w:t>являющегося</w:t>
      </w:r>
      <w:r>
        <w:rPr>
          <w:rFonts w:ascii="Arial, sans-serif" w:eastAsia="Arial, sans-serif" w:hAnsi="Arial, sans-serif" w:cs="Arial, sans-serif"/>
          <w:color w:val="000000"/>
          <w:sz w:val="26"/>
        </w:rPr>
        <w:t xml:space="preserve"> </w:t>
      </w:r>
      <w:r>
        <w:rPr>
          <w:rFonts w:eastAsia="Calibri" w:cs="Calibri"/>
          <w:color w:val="000000"/>
          <w:sz w:val="26"/>
        </w:rPr>
        <w:t>членом</w:t>
      </w:r>
      <w:r>
        <w:rPr>
          <w:rFonts w:ascii="Arial, sans-serif" w:eastAsia="Arial, sans-serif" w:hAnsi="Arial, sans-serif" w:cs="Arial, sans-serif"/>
          <w:color w:val="000000"/>
          <w:sz w:val="26"/>
        </w:rPr>
        <w:t xml:space="preserve"> </w:t>
      </w:r>
      <w:r>
        <w:rPr>
          <w:rFonts w:eastAsia="Calibri" w:cs="Calibri"/>
          <w:color w:val="000000"/>
          <w:sz w:val="26"/>
        </w:rPr>
        <w:t>комиссии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w:t>
      </w:r>
    </w:p>
    <w:p w14:paraId="4C461296" w14:textId="77777777" w:rsidR="00E53D3C" w:rsidRDefault="00E53D3C" w:rsidP="00E53D3C">
      <w:pPr>
        <w:tabs>
          <w:tab w:val="left" w:pos="709"/>
          <w:tab w:val="left" w:pos="1276"/>
        </w:tabs>
        <w:ind w:firstLine="680"/>
        <w:jc w:val="both"/>
      </w:pPr>
      <w:r>
        <w:rPr>
          <w:rFonts w:eastAsia="Calibri" w:cs="Calibri"/>
          <w:color w:val="000000"/>
          <w:sz w:val="26"/>
        </w:rPr>
        <w:lastRenderedPageBreak/>
        <w:t>невозможности</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членом</w:t>
      </w:r>
      <w:r>
        <w:rPr>
          <w:rFonts w:ascii="Arial, sans-serif" w:eastAsia="Arial, sans-serif" w:hAnsi="Arial, sans-serif" w:cs="Arial, sans-serif"/>
          <w:color w:val="000000"/>
          <w:sz w:val="26"/>
        </w:rPr>
        <w:t xml:space="preserve"> </w:t>
      </w:r>
      <w:r>
        <w:rPr>
          <w:rFonts w:eastAsia="Calibri" w:cs="Calibri"/>
          <w:color w:val="000000"/>
          <w:sz w:val="26"/>
        </w:rPr>
        <w:t>комиссии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 xml:space="preserve"> </w:t>
      </w:r>
      <w:r>
        <w:rPr>
          <w:rFonts w:eastAsia="Calibri" w:cs="Calibri"/>
          <w:color w:val="000000"/>
          <w:sz w:val="26"/>
        </w:rPr>
        <w:t>своих</w:t>
      </w:r>
      <w:r>
        <w:rPr>
          <w:rFonts w:ascii="Arial, sans-serif" w:eastAsia="Arial, sans-serif" w:hAnsi="Arial, sans-serif" w:cs="Arial, sans-serif"/>
          <w:color w:val="000000"/>
          <w:sz w:val="26"/>
        </w:rPr>
        <w:t xml:space="preserve"> </w:t>
      </w:r>
      <w:r>
        <w:rPr>
          <w:rFonts w:eastAsia="Calibri" w:cs="Calibri"/>
          <w:color w:val="000000"/>
          <w:sz w:val="26"/>
        </w:rPr>
        <w:t>обязанностей</w:t>
      </w:r>
      <w:r>
        <w:rPr>
          <w:rFonts w:ascii="Arial, sans-serif" w:eastAsia="Arial, sans-serif" w:hAnsi="Arial, sans-serif" w:cs="Arial, sans-serif"/>
          <w:color w:val="000000"/>
          <w:sz w:val="26"/>
        </w:rPr>
        <w:t>;</w:t>
      </w:r>
    </w:p>
    <w:p w14:paraId="3743DCAF" w14:textId="77777777" w:rsidR="00E53D3C" w:rsidRDefault="00E53D3C" w:rsidP="00E53D3C">
      <w:pPr>
        <w:tabs>
          <w:tab w:val="left" w:pos="709"/>
          <w:tab w:val="left" w:pos="1276"/>
        </w:tabs>
        <w:jc w:val="both"/>
      </w:pPr>
      <w:r>
        <w:rPr>
          <w:rFonts w:eastAsia="Calibri" w:cs="Calibri"/>
          <w:color w:val="000000"/>
          <w:sz w:val="26"/>
        </w:rPr>
        <w:t>длительного</w:t>
      </w:r>
      <w:r>
        <w:rPr>
          <w:rFonts w:ascii="Arial, sans-serif" w:eastAsia="Arial, sans-serif" w:hAnsi="Arial, sans-serif" w:cs="Arial, sans-serif"/>
          <w:color w:val="000000"/>
          <w:sz w:val="26"/>
        </w:rPr>
        <w:t xml:space="preserve"> </w:t>
      </w:r>
      <w:r>
        <w:rPr>
          <w:rFonts w:eastAsia="Calibri" w:cs="Calibri"/>
          <w:color w:val="000000"/>
          <w:sz w:val="26"/>
        </w:rPr>
        <w:t>отсутствия</w:t>
      </w:r>
      <w:r>
        <w:rPr>
          <w:rFonts w:ascii="Arial, sans-serif" w:eastAsia="Arial, sans-serif" w:hAnsi="Arial, sans-serif" w:cs="Arial, sans-serif"/>
          <w:color w:val="000000"/>
          <w:sz w:val="26"/>
        </w:rPr>
        <w:t xml:space="preserve"> </w:t>
      </w:r>
      <w:r>
        <w:rPr>
          <w:rFonts w:eastAsia="Calibri" w:cs="Calibri"/>
          <w:color w:val="000000"/>
          <w:sz w:val="26"/>
        </w:rPr>
        <w:t>члена</w:t>
      </w:r>
      <w:r>
        <w:rPr>
          <w:rFonts w:ascii="Arial, sans-serif" w:eastAsia="Arial, sans-serif" w:hAnsi="Arial, sans-serif" w:cs="Arial, sans-serif"/>
          <w:color w:val="000000"/>
          <w:sz w:val="26"/>
        </w:rPr>
        <w:t xml:space="preserve"> </w:t>
      </w:r>
      <w:r>
        <w:rPr>
          <w:rFonts w:eastAsia="Calibri" w:cs="Calibri"/>
          <w:color w:val="000000"/>
          <w:sz w:val="26"/>
        </w:rPr>
        <w:t>комиссии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 xml:space="preserve"> (</w:t>
      </w:r>
      <w:r>
        <w:rPr>
          <w:rFonts w:eastAsia="Calibri" w:cs="Calibri"/>
          <w:color w:val="000000"/>
          <w:sz w:val="26"/>
        </w:rPr>
        <w:t>командировка</w:t>
      </w:r>
      <w:r>
        <w:rPr>
          <w:rFonts w:ascii="Arial, sans-serif" w:eastAsia="Arial, sans-serif" w:hAnsi="Arial, sans-serif" w:cs="Arial, sans-serif"/>
          <w:color w:val="000000"/>
          <w:sz w:val="26"/>
        </w:rPr>
        <w:t xml:space="preserve">, </w:t>
      </w:r>
      <w:r>
        <w:rPr>
          <w:rFonts w:eastAsia="Calibri" w:cs="Calibri"/>
          <w:color w:val="000000"/>
          <w:sz w:val="26"/>
        </w:rPr>
        <w:t>отпуск</w:t>
      </w:r>
      <w:r>
        <w:rPr>
          <w:rFonts w:ascii="Arial, sans-serif" w:eastAsia="Arial, sans-serif" w:hAnsi="Arial, sans-serif" w:cs="Arial, sans-serif"/>
          <w:color w:val="000000"/>
          <w:sz w:val="26"/>
        </w:rPr>
        <w:t xml:space="preserve">, </w:t>
      </w:r>
      <w:r>
        <w:rPr>
          <w:rFonts w:eastAsia="Calibri" w:cs="Calibri"/>
          <w:color w:val="000000"/>
          <w:sz w:val="26"/>
        </w:rPr>
        <w:t>временная</w:t>
      </w:r>
      <w:r>
        <w:rPr>
          <w:rFonts w:ascii="Arial, sans-serif" w:eastAsia="Arial, sans-serif" w:hAnsi="Arial, sans-serif" w:cs="Arial, sans-serif"/>
          <w:color w:val="000000"/>
          <w:sz w:val="26"/>
        </w:rPr>
        <w:t xml:space="preserve"> </w:t>
      </w:r>
      <w:r>
        <w:rPr>
          <w:rFonts w:eastAsia="Calibri" w:cs="Calibri"/>
          <w:color w:val="000000"/>
          <w:sz w:val="26"/>
        </w:rPr>
        <w:t>нетрудоспособность</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т</w:t>
      </w:r>
      <w:r>
        <w:rPr>
          <w:rFonts w:ascii="Arial, sans-serif" w:eastAsia="Arial, sans-serif" w:hAnsi="Arial, sans-serif" w:cs="Arial, sans-serif"/>
          <w:color w:val="000000"/>
          <w:sz w:val="26"/>
        </w:rPr>
        <w:t>.</w:t>
      </w:r>
      <w:r>
        <w:rPr>
          <w:rFonts w:eastAsia="Calibri" w:cs="Calibri"/>
          <w:color w:val="000000"/>
          <w:sz w:val="26"/>
        </w:rPr>
        <w:t>п</w:t>
      </w:r>
      <w:r>
        <w:rPr>
          <w:rFonts w:ascii="Arial, sans-serif" w:eastAsia="Arial, sans-serif" w:hAnsi="Arial, sans-serif" w:cs="Arial, sans-serif"/>
          <w:color w:val="000000"/>
          <w:sz w:val="26"/>
        </w:rPr>
        <w:t>.).</w:t>
      </w:r>
    </w:p>
    <w:p w14:paraId="4175F765" w14:textId="77777777" w:rsidR="00E53D3C" w:rsidRDefault="00E53D3C" w:rsidP="00E53D3C">
      <w:pPr>
        <w:tabs>
          <w:tab w:val="left" w:pos="1276"/>
        </w:tabs>
        <w:ind w:firstLine="680"/>
        <w:jc w:val="both"/>
      </w:pPr>
      <w:r>
        <w:rPr>
          <w:rFonts w:ascii="Arial, sans-serif" w:eastAsia="Arial, sans-serif" w:hAnsi="Arial, sans-serif" w:cs="Arial, sans-serif"/>
          <w:color w:val="000000"/>
          <w:sz w:val="26"/>
        </w:rPr>
        <w:t xml:space="preserve">5.16.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своей</w:t>
      </w:r>
      <w:r>
        <w:rPr>
          <w:rFonts w:ascii="Arial, sans-serif" w:eastAsia="Arial, sans-serif" w:hAnsi="Arial, sans-serif" w:cs="Arial, sans-serif"/>
          <w:color w:val="000000"/>
          <w:sz w:val="26"/>
        </w:rPr>
        <w:t xml:space="preserve"> </w:t>
      </w:r>
      <w:r>
        <w:rPr>
          <w:rFonts w:eastAsia="Calibri" w:cs="Calibri"/>
          <w:color w:val="000000"/>
          <w:sz w:val="26"/>
        </w:rPr>
        <w:t>деятельности</w:t>
      </w:r>
      <w:r>
        <w:rPr>
          <w:rFonts w:ascii="Arial, sans-serif" w:eastAsia="Arial, sans-serif" w:hAnsi="Arial, sans-serif" w:cs="Arial, sans-serif"/>
          <w:color w:val="000000"/>
          <w:sz w:val="26"/>
        </w:rPr>
        <w:t xml:space="preserve"> </w:t>
      </w:r>
      <w:r>
        <w:rPr>
          <w:rFonts w:eastAsia="Calibri" w:cs="Calibri"/>
          <w:color w:val="000000"/>
          <w:sz w:val="26"/>
        </w:rPr>
        <w:t>комиссия</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 xml:space="preserve">, </w:t>
      </w:r>
      <w:r>
        <w:rPr>
          <w:rFonts w:eastAsia="Calibri" w:cs="Calibri"/>
          <w:color w:val="000000"/>
          <w:sz w:val="26"/>
        </w:rPr>
        <w:t>привлекаемые</w:t>
      </w:r>
      <w:r>
        <w:rPr>
          <w:rFonts w:ascii="Arial, sans-serif" w:eastAsia="Arial, sans-serif" w:hAnsi="Arial, sans-serif" w:cs="Arial, sans-serif"/>
          <w:color w:val="000000"/>
          <w:sz w:val="26"/>
        </w:rPr>
        <w:t xml:space="preserve"> </w:t>
      </w:r>
      <w:r>
        <w:rPr>
          <w:rFonts w:eastAsia="Calibri" w:cs="Calibri"/>
          <w:color w:val="000000"/>
          <w:sz w:val="26"/>
        </w:rPr>
        <w:t>эксперты</w:t>
      </w:r>
      <w:r>
        <w:rPr>
          <w:rFonts w:ascii="Arial, sans-serif" w:eastAsia="Arial, sans-serif" w:hAnsi="Arial, sans-serif" w:cs="Arial, sans-serif"/>
          <w:color w:val="000000"/>
          <w:sz w:val="26"/>
        </w:rPr>
        <w:t xml:space="preserve"> (</w:t>
      </w:r>
      <w:r>
        <w:rPr>
          <w:rFonts w:eastAsia="Calibri" w:cs="Calibri"/>
          <w:color w:val="000000"/>
          <w:sz w:val="26"/>
        </w:rPr>
        <w:t>экспертные</w:t>
      </w:r>
      <w:r>
        <w:rPr>
          <w:rFonts w:ascii="Arial, sans-serif" w:eastAsia="Arial, sans-serif" w:hAnsi="Arial, sans-serif" w:cs="Arial, sans-serif"/>
          <w:color w:val="000000"/>
          <w:sz w:val="26"/>
        </w:rPr>
        <w:t xml:space="preserve"> </w:t>
      </w:r>
      <w:r>
        <w:rPr>
          <w:rFonts w:eastAsia="Calibri" w:cs="Calibri"/>
          <w:color w:val="000000"/>
          <w:sz w:val="26"/>
        </w:rPr>
        <w:t>организации</w:t>
      </w:r>
      <w:r>
        <w:rPr>
          <w:rFonts w:ascii="Arial, sans-serif" w:eastAsia="Arial, sans-serif" w:hAnsi="Arial, sans-serif" w:cs="Arial, sans-serif"/>
          <w:color w:val="000000"/>
          <w:sz w:val="26"/>
        </w:rPr>
        <w:t xml:space="preserve">) </w:t>
      </w:r>
      <w:r>
        <w:rPr>
          <w:rFonts w:eastAsia="Calibri" w:cs="Calibri"/>
          <w:color w:val="000000"/>
          <w:sz w:val="26"/>
        </w:rPr>
        <w:t>руководствуются</w:t>
      </w:r>
      <w:r>
        <w:rPr>
          <w:rFonts w:ascii="Arial, sans-serif" w:eastAsia="Arial, sans-serif" w:hAnsi="Arial, sans-serif" w:cs="Arial, sans-serif"/>
          <w:color w:val="000000"/>
          <w:sz w:val="26"/>
        </w:rPr>
        <w:t xml:space="preserve"> </w:t>
      </w:r>
      <w:r>
        <w:rPr>
          <w:rFonts w:eastAsia="Calibri" w:cs="Calibri"/>
          <w:color w:val="000000"/>
          <w:sz w:val="26"/>
        </w:rPr>
        <w:t>Гражданским</w:t>
      </w:r>
      <w:r>
        <w:rPr>
          <w:rFonts w:ascii="Arial, sans-serif" w:eastAsia="Arial, sans-serif" w:hAnsi="Arial, sans-serif" w:cs="Arial, sans-serif"/>
          <w:color w:val="000000"/>
          <w:sz w:val="26"/>
        </w:rPr>
        <w:t xml:space="preserve"> </w:t>
      </w:r>
      <w:r>
        <w:rPr>
          <w:rFonts w:eastAsia="Calibri" w:cs="Calibri"/>
          <w:color w:val="000000"/>
          <w:sz w:val="26"/>
        </w:rPr>
        <w:t>кодексом</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иными</w:t>
      </w:r>
      <w:r>
        <w:rPr>
          <w:rFonts w:ascii="Arial, sans-serif" w:eastAsia="Arial, sans-serif" w:hAnsi="Arial, sans-serif" w:cs="Arial, sans-serif"/>
          <w:color w:val="000000"/>
          <w:sz w:val="26"/>
        </w:rPr>
        <w:t xml:space="preserve"> </w:t>
      </w:r>
      <w:r>
        <w:rPr>
          <w:rFonts w:eastAsia="Calibri" w:cs="Calibri"/>
          <w:color w:val="000000"/>
          <w:sz w:val="26"/>
        </w:rPr>
        <w:t>федеральными</w:t>
      </w:r>
      <w:r>
        <w:rPr>
          <w:rFonts w:ascii="Arial, sans-serif" w:eastAsia="Arial, sans-serif" w:hAnsi="Arial, sans-serif" w:cs="Arial, sans-serif"/>
          <w:color w:val="000000"/>
          <w:sz w:val="26"/>
        </w:rPr>
        <w:t xml:space="preserve"> </w:t>
      </w:r>
      <w:r>
        <w:rPr>
          <w:rFonts w:eastAsia="Calibri" w:cs="Calibri"/>
          <w:color w:val="000000"/>
          <w:sz w:val="26"/>
        </w:rPr>
        <w:t>законами</w:t>
      </w:r>
      <w:r>
        <w:rPr>
          <w:rFonts w:ascii="Arial, sans-serif" w:eastAsia="Arial, sans-serif" w:hAnsi="Arial, sans-serif" w:cs="Arial, sans-serif"/>
          <w:color w:val="000000"/>
          <w:sz w:val="26"/>
        </w:rPr>
        <w:t xml:space="preserve">, </w:t>
      </w:r>
      <w:r>
        <w:rPr>
          <w:rFonts w:eastAsia="Calibri" w:cs="Calibri"/>
          <w:color w:val="000000"/>
          <w:sz w:val="26"/>
        </w:rPr>
        <w:t>нормативными</w:t>
      </w:r>
      <w:r>
        <w:rPr>
          <w:rFonts w:ascii="Arial, sans-serif" w:eastAsia="Arial, sans-serif" w:hAnsi="Arial, sans-serif" w:cs="Arial, sans-serif"/>
          <w:color w:val="000000"/>
          <w:sz w:val="26"/>
        </w:rPr>
        <w:t xml:space="preserve"> </w:t>
      </w:r>
      <w:r>
        <w:rPr>
          <w:rFonts w:eastAsia="Calibri" w:cs="Calibri"/>
          <w:color w:val="000000"/>
          <w:sz w:val="26"/>
        </w:rPr>
        <w:t>правовыми</w:t>
      </w:r>
      <w:r>
        <w:rPr>
          <w:rFonts w:ascii="Arial, sans-serif" w:eastAsia="Arial, sans-serif" w:hAnsi="Arial, sans-serif" w:cs="Arial, sans-serif"/>
          <w:color w:val="000000"/>
          <w:sz w:val="26"/>
        </w:rPr>
        <w:t xml:space="preserve"> </w:t>
      </w:r>
      <w:r>
        <w:rPr>
          <w:rFonts w:eastAsia="Calibri" w:cs="Calibri"/>
          <w:color w:val="000000"/>
          <w:sz w:val="26"/>
        </w:rPr>
        <w:t>актами</w:t>
      </w:r>
      <w:r>
        <w:rPr>
          <w:rFonts w:ascii="Arial, sans-serif" w:eastAsia="Arial, sans-serif" w:hAnsi="Arial, sans-serif" w:cs="Arial, sans-serif"/>
          <w:color w:val="000000"/>
          <w:sz w:val="26"/>
        </w:rPr>
        <w:t xml:space="preserve"> </w:t>
      </w:r>
      <w:r>
        <w:rPr>
          <w:rFonts w:eastAsia="Calibri" w:cs="Calibri"/>
          <w:color w:val="000000"/>
          <w:sz w:val="26"/>
        </w:rPr>
        <w:t>Правительства</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настоящим</w:t>
      </w:r>
      <w:r>
        <w:rPr>
          <w:rFonts w:ascii="Arial, sans-serif" w:eastAsia="Arial, sans-serif" w:hAnsi="Arial, sans-serif" w:cs="Arial, sans-serif"/>
          <w:color w:val="000000"/>
          <w:sz w:val="26"/>
        </w:rPr>
        <w:t xml:space="preserve"> </w:t>
      </w:r>
      <w:r>
        <w:rPr>
          <w:rFonts w:eastAsia="Calibri" w:cs="Calibri"/>
          <w:color w:val="000000"/>
          <w:sz w:val="26"/>
        </w:rPr>
        <w:t>Положением</w:t>
      </w:r>
      <w:r>
        <w:rPr>
          <w:rFonts w:ascii="Arial, sans-serif" w:eastAsia="Arial, sans-serif" w:hAnsi="Arial, sans-serif" w:cs="Arial, sans-serif"/>
          <w:color w:val="000000"/>
          <w:sz w:val="26"/>
        </w:rPr>
        <w:t xml:space="preserve">, </w:t>
      </w:r>
      <w:r>
        <w:rPr>
          <w:rFonts w:eastAsia="Calibri" w:cs="Calibri"/>
          <w:color w:val="000000"/>
          <w:sz w:val="26"/>
        </w:rPr>
        <w:t>извещением</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документацией</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со</w:t>
      </w:r>
      <w:r>
        <w:rPr>
          <w:rFonts w:ascii="Arial, sans-serif" w:eastAsia="Arial, sans-serif" w:hAnsi="Arial, sans-serif" w:cs="Arial, sans-serif"/>
          <w:color w:val="000000"/>
          <w:sz w:val="26"/>
        </w:rPr>
        <w:t xml:space="preserve"> </w:t>
      </w:r>
      <w:r>
        <w:rPr>
          <w:rFonts w:eastAsia="Calibri" w:cs="Calibri"/>
          <w:color w:val="000000"/>
          <w:sz w:val="26"/>
        </w:rPr>
        <w:t>всеми</w:t>
      </w:r>
      <w:r>
        <w:rPr>
          <w:rFonts w:ascii="Arial, sans-serif" w:eastAsia="Arial, sans-serif" w:hAnsi="Arial, sans-serif" w:cs="Arial, sans-serif"/>
          <w:color w:val="000000"/>
          <w:sz w:val="26"/>
        </w:rPr>
        <w:t xml:space="preserve"> </w:t>
      </w:r>
      <w:r>
        <w:rPr>
          <w:rFonts w:eastAsia="Calibri" w:cs="Calibri"/>
          <w:color w:val="000000"/>
          <w:sz w:val="26"/>
        </w:rPr>
        <w:t>приложениями</w:t>
      </w:r>
      <w:r>
        <w:rPr>
          <w:rFonts w:ascii="Arial, sans-serif" w:eastAsia="Arial, sans-serif" w:hAnsi="Arial, sans-serif" w:cs="Arial, sans-serif"/>
          <w:color w:val="000000"/>
          <w:sz w:val="26"/>
        </w:rPr>
        <w:t xml:space="preserve">, </w:t>
      </w:r>
      <w:r>
        <w:rPr>
          <w:rFonts w:eastAsia="Calibri" w:cs="Calibri"/>
          <w:color w:val="000000"/>
          <w:sz w:val="26"/>
        </w:rPr>
        <w:t>изменениями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дополнениями</w:t>
      </w:r>
      <w:r>
        <w:rPr>
          <w:rFonts w:ascii="Arial, sans-serif" w:eastAsia="Arial, sans-serif" w:hAnsi="Arial, sans-serif" w:cs="Arial, sans-serif"/>
          <w:color w:val="000000"/>
          <w:sz w:val="26"/>
        </w:rPr>
        <w:t>.</w:t>
      </w:r>
    </w:p>
    <w:p w14:paraId="65A0C504" w14:textId="77777777" w:rsidR="00E53D3C" w:rsidRDefault="00E53D3C" w:rsidP="00E53D3C">
      <w:pPr>
        <w:ind w:firstLine="680"/>
        <w:jc w:val="both"/>
      </w:pPr>
    </w:p>
    <w:p w14:paraId="63B316CC" w14:textId="77777777" w:rsidR="00E53D3C" w:rsidRDefault="00E53D3C" w:rsidP="00E53D3C">
      <w:pPr>
        <w:ind w:firstLine="680"/>
        <w:jc w:val="center"/>
      </w:pPr>
      <w:r>
        <w:rPr>
          <w:rFonts w:ascii="Arial, sans-serif" w:eastAsia="Arial, sans-serif" w:hAnsi="Arial, sans-serif" w:cs="Arial, sans-serif"/>
          <w:b/>
          <w:color w:val="000000"/>
          <w:sz w:val="26"/>
        </w:rPr>
        <w:t xml:space="preserve">6. </w:t>
      </w:r>
      <w:r>
        <w:rPr>
          <w:rFonts w:eastAsia="Calibri" w:cs="Calibri"/>
          <w:b/>
          <w:color w:val="000000"/>
          <w:sz w:val="26"/>
        </w:rPr>
        <w:t>УПОЛНОМОЧЕННЫЙ</w:t>
      </w:r>
      <w:r>
        <w:rPr>
          <w:rFonts w:ascii="Arial, sans-serif" w:eastAsia="Arial, sans-serif" w:hAnsi="Arial, sans-serif" w:cs="Arial, sans-serif"/>
          <w:b/>
          <w:color w:val="000000"/>
          <w:sz w:val="26"/>
        </w:rPr>
        <w:t xml:space="preserve"> </w:t>
      </w:r>
      <w:r>
        <w:rPr>
          <w:rFonts w:eastAsia="Calibri" w:cs="Calibri"/>
          <w:b/>
          <w:color w:val="000000"/>
          <w:sz w:val="26"/>
        </w:rPr>
        <w:t>ОРГАН</w:t>
      </w:r>
      <w:r>
        <w:rPr>
          <w:rFonts w:ascii="Arial, sans-serif" w:eastAsia="Arial, sans-serif" w:hAnsi="Arial, sans-serif" w:cs="Arial, sans-serif"/>
          <w:b/>
          <w:color w:val="000000"/>
          <w:sz w:val="26"/>
        </w:rPr>
        <w:t>.</w:t>
      </w:r>
    </w:p>
    <w:p w14:paraId="687E82F9" w14:textId="77777777" w:rsidR="00E53D3C" w:rsidRDefault="00E53D3C" w:rsidP="00E53D3C">
      <w:pPr>
        <w:ind w:firstLine="680"/>
        <w:jc w:val="center"/>
      </w:pPr>
    </w:p>
    <w:p w14:paraId="587375C1" w14:textId="77777777" w:rsidR="00E53D3C" w:rsidRDefault="00E53D3C" w:rsidP="00E53D3C">
      <w:pPr>
        <w:ind w:firstLine="680"/>
        <w:jc w:val="both"/>
      </w:pPr>
      <w:r>
        <w:rPr>
          <w:rFonts w:ascii="Arial, sans-serif" w:eastAsia="Arial, sans-serif" w:hAnsi="Arial, sans-serif" w:cs="Arial, sans-serif"/>
          <w:color w:val="000000"/>
          <w:sz w:val="26"/>
        </w:rPr>
        <w:t xml:space="preserve">6.1. </w:t>
      </w:r>
      <w:r>
        <w:rPr>
          <w:rFonts w:eastAsia="Calibri" w:cs="Calibri"/>
          <w:color w:val="000000"/>
          <w:sz w:val="26"/>
        </w:rPr>
        <w:t>Уполномоченный</w:t>
      </w:r>
      <w:r>
        <w:rPr>
          <w:rFonts w:ascii="Arial, sans-serif" w:eastAsia="Arial, sans-serif" w:hAnsi="Arial, sans-serif" w:cs="Arial, sans-serif"/>
          <w:color w:val="000000"/>
          <w:sz w:val="26"/>
        </w:rPr>
        <w:t xml:space="preserve"> </w:t>
      </w:r>
      <w:r>
        <w:rPr>
          <w:rFonts w:eastAsia="Calibri" w:cs="Calibri"/>
          <w:color w:val="000000"/>
          <w:sz w:val="26"/>
        </w:rPr>
        <w:t>орган</w:t>
      </w:r>
      <w:r>
        <w:rPr>
          <w:rFonts w:ascii="Arial, sans-serif" w:eastAsia="Arial, sans-serif" w:hAnsi="Arial, sans-serif" w:cs="Arial, sans-serif"/>
          <w:color w:val="000000"/>
          <w:sz w:val="26"/>
        </w:rPr>
        <w:t xml:space="preserve"> </w:t>
      </w:r>
      <w:r>
        <w:rPr>
          <w:rFonts w:eastAsia="Calibri" w:cs="Calibri"/>
          <w:color w:val="000000"/>
          <w:sz w:val="26"/>
        </w:rPr>
        <w:t>осуществляет</w:t>
      </w:r>
      <w:r>
        <w:rPr>
          <w:rFonts w:ascii="Arial, sans-serif" w:eastAsia="Arial, sans-serif" w:hAnsi="Arial, sans-serif" w:cs="Arial, sans-serif"/>
          <w:color w:val="000000"/>
          <w:sz w:val="26"/>
        </w:rPr>
        <w:t xml:space="preserve"> </w:t>
      </w:r>
      <w:r>
        <w:rPr>
          <w:rFonts w:eastAsia="Calibri" w:cs="Calibri"/>
          <w:color w:val="000000"/>
          <w:sz w:val="26"/>
        </w:rPr>
        <w:t>полномочия</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определению</w:t>
      </w:r>
      <w:r>
        <w:rPr>
          <w:rFonts w:ascii="Arial, sans-serif" w:eastAsia="Arial, sans-serif" w:hAnsi="Arial, sans-serif" w:cs="Arial, sans-serif"/>
          <w:color w:val="000000"/>
          <w:sz w:val="26"/>
        </w:rPr>
        <w:t xml:space="preserve"> </w:t>
      </w:r>
      <w:r>
        <w:rPr>
          <w:rFonts w:eastAsia="Calibri" w:cs="Calibri"/>
          <w:color w:val="000000"/>
          <w:sz w:val="26"/>
        </w:rPr>
        <w:t>поставщиков</w:t>
      </w:r>
      <w:r>
        <w:rPr>
          <w:rFonts w:ascii="Arial, sans-serif" w:eastAsia="Arial, sans-serif" w:hAnsi="Arial, sans-serif" w:cs="Arial, sans-serif"/>
          <w:color w:val="000000"/>
          <w:sz w:val="26"/>
        </w:rPr>
        <w:t xml:space="preserve"> (</w:t>
      </w:r>
      <w:r>
        <w:rPr>
          <w:rFonts w:eastAsia="Calibri" w:cs="Calibri"/>
          <w:color w:val="000000"/>
          <w:sz w:val="26"/>
        </w:rPr>
        <w:t>исполнителей</w:t>
      </w:r>
      <w:r>
        <w:rPr>
          <w:rFonts w:ascii="Arial, sans-serif" w:eastAsia="Arial, sans-serif" w:hAnsi="Arial, sans-serif" w:cs="Arial, sans-serif"/>
          <w:color w:val="000000"/>
          <w:sz w:val="26"/>
        </w:rPr>
        <w:t xml:space="preserve">, </w:t>
      </w:r>
      <w:r>
        <w:rPr>
          <w:rFonts w:eastAsia="Calibri" w:cs="Calibri"/>
          <w:color w:val="000000"/>
          <w:sz w:val="26"/>
        </w:rPr>
        <w:t>подрядчиков</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установленном</w:t>
      </w:r>
      <w:r>
        <w:rPr>
          <w:rFonts w:ascii="Arial, sans-serif" w:eastAsia="Arial, sans-serif" w:hAnsi="Arial, sans-serif" w:cs="Arial, sans-serif"/>
          <w:color w:val="000000"/>
          <w:sz w:val="26"/>
        </w:rPr>
        <w:t xml:space="preserve">  </w:t>
      </w:r>
      <w:r>
        <w:rPr>
          <w:rFonts w:eastAsia="Calibri" w:cs="Calibri"/>
          <w:color w:val="000000"/>
          <w:sz w:val="26"/>
        </w:rPr>
        <w:t>решением</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создании</w:t>
      </w:r>
      <w:r>
        <w:rPr>
          <w:rFonts w:ascii="Arial, sans-serif" w:eastAsia="Arial, sans-serif" w:hAnsi="Arial, sans-serif" w:cs="Arial, sans-serif"/>
          <w:color w:val="000000"/>
          <w:sz w:val="26"/>
        </w:rPr>
        <w:t xml:space="preserve"> </w:t>
      </w:r>
      <w:r>
        <w:rPr>
          <w:rFonts w:eastAsia="Calibri" w:cs="Calibri"/>
          <w:color w:val="000000"/>
          <w:sz w:val="26"/>
        </w:rPr>
        <w:t>такого</w:t>
      </w:r>
      <w:r>
        <w:rPr>
          <w:rFonts w:ascii="Arial, sans-serif" w:eastAsia="Arial, sans-serif" w:hAnsi="Arial, sans-serif" w:cs="Arial, sans-serif"/>
          <w:color w:val="000000"/>
          <w:sz w:val="26"/>
        </w:rPr>
        <w:t xml:space="preserve"> </w:t>
      </w:r>
      <w:r>
        <w:rPr>
          <w:rFonts w:eastAsia="Calibri" w:cs="Calibri"/>
          <w:color w:val="000000"/>
          <w:sz w:val="26"/>
        </w:rPr>
        <w:t>уполномоченного</w:t>
      </w:r>
      <w:r>
        <w:rPr>
          <w:rFonts w:ascii="Arial, sans-serif" w:eastAsia="Arial, sans-serif" w:hAnsi="Arial, sans-serif" w:cs="Arial, sans-serif"/>
          <w:color w:val="000000"/>
          <w:sz w:val="26"/>
        </w:rPr>
        <w:t xml:space="preserve"> </w:t>
      </w:r>
      <w:r>
        <w:rPr>
          <w:rFonts w:eastAsia="Calibri" w:cs="Calibri"/>
          <w:color w:val="000000"/>
          <w:sz w:val="26"/>
        </w:rPr>
        <w:t>органа</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наделении</w:t>
      </w:r>
      <w:r>
        <w:rPr>
          <w:rFonts w:ascii="Arial, sans-serif" w:eastAsia="Arial, sans-serif" w:hAnsi="Arial, sans-serif" w:cs="Arial, sans-serif"/>
          <w:color w:val="000000"/>
          <w:sz w:val="26"/>
        </w:rPr>
        <w:t xml:space="preserve"> </w:t>
      </w:r>
      <w:r>
        <w:rPr>
          <w:rFonts w:eastAsia="Calibri" w:cs="Calibri"/>
          <w:color w:val="000000"/>
          <w:sz w:val="26"/>
        </w:rPr>
        <w:t>его</w:t>
      </w:r>
      <w:r>
        <w:rPr>
          <w:rFonts w:ascii="Arial, sans-serif" w:eastAsia="Arial, sans-serif" w:hAnsi="Arial, sans-serif" w:cs="Arial, sans-serif"/>
          <w:color w:val="000000"/>
          <w:sz w:val="26"/>
        </w:rPr>
        <w:t xml:space="preserve"> </w:t>
      </w:r>
      <w:r>
        <w:rPr>
          <w:rFonts w:eastAsia="Calibri" w:cs="Calibri"/>
          <w:color w:val="000000"/>
          <w:sz w:val="26"/>
        </w:rPr>
        <w:t>указанными</w:t>
      </w:r>
      <w:r>
        <w:rPr>
          <w:rFonts w:ascii="Arial, sans-serif" w:eastAsia="Arial, sans-serif" w:hAnsi="Arial, sans-serif" w:cs="Arial, sans-serif"/>
          <w:color w:val="000000"/>
          <w:sz w:val="26"/>
        </w:rPr>
        <w:t xml:space="preserve"> </w:t>
      </w:r>
      <w:r>
        <w:rPr>
          <w:rFonts w:eastAsia="Calibri" w:cs="Calibri"/>
          <w:color w:val="000000"/>
          <w:sz w:val="26"/>
        </w:rPr>
        <w:t>полномочиями</w:t>
      </w:r>
      <w:r>
        <w:rPr>
          <w:rFonts w:ascii="Arial, sans-serif" w:eastAsia="Arial, sans-serif" w:hAnsi="Arial, sans-serif" w:cs="Arial, sans-serif"/>
          <w:color w:val="000000"/>
          <w:sz w:val="26"/>
        </w:rPr>
        <w:t>.</w:t>
      </w:r>
    </w:p>
    <w:p w14:paraId="60794B26" w14:textId="77777777" w:rsidR="00E53D3C" w:rsidRDefault="00E53D3C" w:rsidP="00E53D3C">
      <w:pPr>
        <w:ind w:firstLine="680"/>
        <w:jc w:val="both"/>
      </w:pPr>
      <w:r>
        <w:rPr>
          <w:rFonts w:ascii="Arial, sans-serif" w:eastAsia="Arial, sans-serif" w:hAnsi="Arial, sans-serif" w:cs="Arial, sans-serif"/>
          <w:color w:val="000000"/>
          <w:sz w:val="26"/>
        </w:rPr>
        <w:t xml:space="preserve">6.2. </w:t>
      </w:r>
      <w:r>
        <w:rPr>
          <w:rFonts w:eastAsia="Calibri" w:cs="Calibri"/>
          <w:color w:val="000000"/>
          <w:sz w:val="26"/>
        </w:rPr>
        <w:t>Уполномоченный</w:t>
      </w:r>
      <w:r>
        <w:rPr>
          <w:rFonts w:ascii="Arial, sans-serif" w:eastAsia="Arial, sans-serif" w:hAnsi="Arial, sans-serif" w:cs="Arial, sans-serif"/>
          <w:color w:val="000000"/>
          <w:sz w:val="26"/>
        </w:rPr>
        <w:t xml:space="preserve"> </w:t>
      </w:r>
      <w:r>
        <w:rPr>
          <w:rFonts w:eastAsia="Calibri" w:cs="Calibri"/>
          <w:color w:val="000000"/>
          <w:sz w:val="26"/>
        </w:rPr>
        <w:t>орган</w:t>
      </w:r>
      <w:r>
        <w:rPr>
          <w:rFonts w:ascii="Arial, sans-serif" w:eastAsia="Arial, sans-serif" w:hAnsi="Arial, sans-serif" w:cs="Arial, sans-serif"/>
          <w:color w:val="000000"/>
          <w:sz w:val="26"/>
        </w:rPr>
        <w:t xml:space="preserve"> </w:t>
      </w:r>
      <w:r>
        <w:rPr>
          <w:rFonts w:eastAsia="Calibri" w:cs="Calibri"/>
          <w:color w:val="000000"/>
          <w:sz w:val="26"/>
        </w:rPr>
        <w:t>осуществляет</w:t>
      </w:r>
      <w:r>
        <w:rPr>
          <w:rFonts w:ascii="Arial, sans-serif" w:eastAsia="Arial, sans-serif" w:hAnsi="Arial, sans-serif" w:cs="Arial, sans-serif"/>
          <w:color w:val="000000"/>
          <w:sz w:val="26"/>
        </w:rPr>
        <w:t xml:space="preserve"> </w:t>
      </w:r>
      <w:r>
        <w:rPr>
          <w:rFonts w:eastAsia="Calibri" w:cs="Calibri"/>
          <w:color w:val="000000"/>
          <w:sz w:val="26"/>
        </w:rPr>
        <w:t>функции</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A"/>
        </w:rPr>
        <w:t>проведению</w:t>
      </w:r>
      <w:r>
        <w:rPr>
          <w:rFonts w:ascii="Liberation Serif" w:eastAsia="Liberation Serif" w:hAnsi="Liberation Serif" w:cs="Liberation Serif"/>
          <w:color w:val="00000A"/>
        </w:rPr>
        <w:t xml:space="preserve"> </w:t>
      </w:r>
      <w:r>
        <w:rPr>
          <w:rFonts w:eastAsia="Calibri" w:cs="Calibri"/>
          <w:color w:val="00000A"/>
        </w:rPr>
        <w:t>закупки</w:t>
      </w:r>
      <w:r>
        <w:rPr>
          <w:rFonts w:ascii="Liberation Serif" w:eastAsia="Liberation Serif" w:hAnsi="Liberation Serif" w:cs="Liberation Serif"/>
          <w:color w:val="00000A"/>
        </w:rPr>
        <w:t xml:space="preserve"> </w:t>
      </w:r>
      <w:r>
        <w:rPr>
          <w:rFonts w:eastAsia="Calibri" w:cs="Calibri"/>
          <w:color w:val="00000A"/>
        </w:rPr>
        <w:t>на</w:t>
      </w:r>
      <w:r>
        <w:rPr>
          <w:rFonts w:ascii="Liberation Serif" w:eastAsia="Liberation Serif" w:hAnsi="Liberation Serif" w:cs="Liberation Serif"/>
          <w:color w:val="00000A"/>
        </w:rPr>
        <w:t xml:space="preserve"> </w:t>
      </w:r>
      <w:r>
        <w:rPr>
          <w:rFonts w:eastAsia="Calibri" w:cs="Calibri"/>
          <w:color w:val="00000A"/>
        </w:rPr>
        <w:t>основании</w:t>
      </w:r>
      <w:r>
        <w:rPr>
          <w:rFonts w:ascii="Liberation Serif" w:eastAsia="Liberation Serif" w:hAnsi="Liberation Serif" w:cs="Liberation Serif"/>
          <w:color w:val="00000A"/>
        </w:rPr>
        <w:t xml:space="preserve"> </w:t>
      </w:r>
      <w:r>
        <w:rPr>
          <w:rFonts w:eastAsia="Calibri" w:cs="Calibri"/>
          <w:color w:val="00000A"/>
        </w:rPr>
        <w:t>заключенного</w:t>
      </w:r>
      <w:r>
        <w:rPr>
          <w:rFonts w:ascii="Liberation Serif" w:eastAsia="Liberation Serif" w:hAnsi="Liberation Serif" w:cs="Liberation Serif"/>
          <w:color w:val="00000A"/>
        </w:rPr>
        <w:t xml:space="preserve"> </w:t>
      </w:r>
      <w:r>
        <w:rPr>
          <w:rFonts w:eastAsia="Calibri" w:cs="Calibri"/>
          <w:color w:val="00000A"/>
        </w:rPr>
        <w:t>соглашения</w:t>
      </w:r>
      <w:r>
        <w:rPr>
          <w:rFonts w:ascii="Liberation Serif" w:eastAsia="Liberation Serif" w:hAnsi="Liberation Serif" w:cs="Liberation Serif"/>
          <w:color w:val="00000A"/>
        </w:rPr>
        <w:t xml:space="preserve"> </w:t>
      </w:r>
      <w:r>
        <w:rPr>
          <w:rFonts w:eastAsia="Calibri" w:cs="Calibri"/>
          <w:color w:val="00000A"/>
        </w:rPr>
        <w:t>о</w:t>
      </w:r>
      <w:r>
        <w:rPr>
          <w:rFonts w:ascii="Liberation Serif" w:eastAsia="Liberation Serif" w:hAnsi="Liberation Serif" w:cs="Liberation Serif"/>
          <w:color w:val="00000A"/>
        </w:rPr>
        <w:t xml:space="preserve"> </w:t>
      </w:r>
      <w:r>
        <w:rPr>
          <w:rFonts w:eastAsia="Calibri" w:cs="Calibri"/>
          <w:color w:val="00000A"/>
        </w:rPr>
        <w:t>передаче</w:t>
      </w:r>
      <w:r>
        <w:rPr>
          <w:rFonts w:ascii="Liberation Serif" w:eastAsia="Liberation Serif" w:hAnsi="Liberation Serif" w:cs="Liberation Serif"/>
          <w:color w:val="00000A"/>
        </w:rPr>
        <w:t xml:space="preserve"> </w:t>
      </w:r>
      <w:r>
        <w:rPr>
          <w:rFonts w:eastAsia="Calibri" w:cs="Calibri"/>
          <w:color w:val="00000A"/>
        </w:rPr>
        <w:t>заказчиком</w:t>
      </w:r>
      <w:r>
        <w:rPr>
          <w:rFonts w:ascii="Liberation Serif" w:eastAsia="Liberation Serif" w:hAnsi="Liberation Serif" w:cs="Liberation Serif"/>
          <w:color w:val="00000A"/>
        </w:rPr>
        <w:t xml:space="preserve"> </w:t>
      </w:r>
      <w:r>
        <w:rPr>
          <w:rFonts w:eastAsia="Calibri" w:cs="Calibri"/>
          <w:color w:val="00000A"/>
        </w:rPr>
        <w:t>своих</w:t>
      </w:r>
      <w:r>
        <w:rPr>
          <w:rFonts w:ascii="Liberation Serif" w:eastAsia="Liberation Serif" w:hAnsi="Liberation Serif" w:cs="Liberation Serif"/>
          <w:color w:val="00000A"/>
        </w:rPr>
        <w:t xml:space="preserve"> </w:t>
      </w:r>
      <w:r>
        <w:rPr>
          <w:rFonts w:eastAsia="Calibri" w:cs="Calibri"/>
          <w:color w:val="00000A"/>
        </w:rPr>
        <w:t>полномочий</w:t>
      </w:r>
      <w:r>
        <w:rPr>
          <w:rFonts w:ascii="Liberation Serif" w:eastAsia="Liberation Serif" w:hAnsi="Liberation Serif" w:cs="Liberation Serif"/>
          <w:color w:val="00000A"/>
        </w:rPr>
        <w:t xml:space="preserve"> (</w:t>
      </w:r>
      <w:r>
        <w:rPr>
          <w:rFonts w:eastAsia="Calibri" w:cs="Calibri"/>
          <w:color w:val="00000A"/>
        </w:rPr>
        <w:t>части</w:t>
      </w:r>
      <w:r>
        <w:rPr>
          <w:rFonts w:ascii="Liberation Serif" w:eastAsia="Liberation Serif" w:hAnsi="Liberation Serif" w:cs="Liberation Serif"/>
          <w:color w:val="00000A"/>
        </w:rPr>
        <w:t xml:space="preserve"> </w:t>
      </w:r>
      <w:r>
        <w:rPr>
          <w:rFonts w:eastAsia="Calibri" w:cs="Calibri"/>
          <w:color w:val="00000A"/>
        </w:rPr>
        <w:t>своих</w:t>
      </w:r>
      <w:r>
        <w:rPr>
          <w:rFonts w:ascii="Liberation Serif" w:eastAsia="Liberation Serif" w:hAnsi="Liberation Serif" w:cs="Liberation Serif"/>
          <w:color w:val="00000A"/>
        </w:rPr>
        <w:t xml:space="preserve"> </w:t>
      </w:r>
      <w:r>
        <w:rPr>
          <w:rFonts w:eastAsia="Calibri" w:cs="Calibri"/>
          <w:color w:val="00000A"/>
        </w:rPr>
        <w:t>полномочий</w:t>
      </w:r>
      <w:r>
        <w:rPr>
          <w:rFonts w:ascii="Liberation Serif" w:eastAsia="Liberation Serif" w:hAnsi="Liberation Serif" w:cs="Liberation Serif"/>
          <w:color w:val="00000A"/>
        </w:rPr>
        <w:t xml:space="preserve">) </w:t>
      </w:r>
      <w:r>
        <w:rPr>
          <w:rFonts w:eastAsia="Calibri" w:cs="Calibri"/>
          <w:color w:val="00000A"/>
        </w:rPr>
        <w:t>по</w:t>
      </w:r>
      <w:r>
        <w:rPr>
          <w:rFonts w:ascii="Liberation Serif" w:eastAsia="Liberation Serif" w:hAnsi="Liberation Serif" w:cs="Liberation Serif"/>
          <w:color w:val="00000A"/>
        </w:rPr>
        <w:t xml:space="preserve"> </w:t>
      </w:r>
      <w:r>
        <w:rPr>
          <w:rFonts w:eastAsia="Calibri" w:cs="Calibri"/>
          <w:color w:val="00000A"/>
        </w:rPr>
        <w:t>определению</w:t>
      </w:r>
      <w:r>
        <w:rPr>
          <w:rFonts w:ascii="Liberation Serif" w:eastAsia="Liberation Serif" w:hAnsi="Liberation Serif" w:cs="Liberation Serif"/>
          <w:color w:val="00000A"/>
        </w:rPr>
        <w:t xml:space="preserve"> </w:t>
      </w:r>
      <w:r>
        <w:rPr>
          <w:rFonts w:eastAsia="Calibri" w:cs="Calibri"/>
          <w:color w:val="00000A"/>
        </w:rPr>
        <w:t>поставщика</w:t>
      </w:r>
      <w:r>
        <w:rPr>
          <w:rFonts w:ascii="Liberation Serif" w:eastAsia="Liberation Serif" w:hAnsi="Liberation Serif" w:cs="Liberation Serif"/>
          <w:color w:val="00000A"/>
        </w:rPr>
        <w:t xml:space="preserve"> (</w:t>
      </w:r>
      <w:r>
        <w:rPr>
          <w:rFonts w:eastAsia="Calibri" w:cs="Calibri"/>
          <w:color w:val="00000A"/>
        </w:rPr>
        <w:t>подрядчика</w:t>
      </w:r>
      <w:r>
        <w:rPr>
          <w:rFonts w:ascii="Liberation Serif" w:eastAsia="Liberation Serif" w:hAnsi="Liberation Serif" w:cs="Liberation Serif"/>
          <w:color w:val="00000A"/>
        </w:rPr>
        <w:t xml:space="preserve">, </w:t>
      </w:r>
      <w:r>
        <w:rPr>
          <w:rFonts w:eastAsia="Calibri" w:cs="Calibri"/>
          <w:color w:val="00000A"/>
        </w:rPr>
        <w:t>исполнителя</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уполномоченный</w:t>
      </w:r>
      <w:r>
        <w:rPr>
          <w:rFonts w:ascii="Liberation Serif" w:eastAsia="Liberation Serif" w:hAnsi="Liberation Serif" w:cs="Liberation Serif"/>
          <w:color w:val="00000A"/>
        </w:rPr>
        <w:t xml:space="preserve"> </w:t>
      </w:r>
      <w:r>
        <w:rPr>
          <w:rFonts w:eastAsia="Calibri" w:cs="Calibri"/>
          <w:color w:val="00000A"/>
        </w:rPr>
        <w:t>орган</w:t>
      </w:r>
      <w:r>
        <w:rPr>
          <w:rFonts w:ascii="Liberation Serif" w:eastAsia="Liberation Serif" w:hAnsi="Liberation Serif" w:cs="Liberation Serif"/>
          <w:color w:val="00000A"/>
        </w:rPr>
        <w:t>.</w:t>
      </w:r>
    </w:p>
    <w:p w14:paraId="2844C912" w14:textId="77777777" w:rsidR="00E53D3C" w:rsidRDefault="00E53D3C" w:rsidP="00E53D3C">
      <w:pPr>
        <w:ind w:firstLine="680"/>
        <w:jc w:val="both"/>
      </w:pPr>
      <w:r>
        <w:rPr>
          <w:rFonts w:eastAsia="Calibri" w:cs="Calibri"/>
          <w:color w:val="000000"/>
          <w:sz w:val="26"/>
        </w:rPr>
        <w:t>Уполномоченный</w:t>
      </w:r>
      <w:r>
        <w:rPr>
          <w:rFonts w:ascii="Arial, sans-serif" w:eastAsia="Arial, sans-serif" w:hAnsi="Arial, sans-serif" w:cs="Arial, sans-serif"/>
          <w:color w:val="000000"/>
          <w:sz w:val="26"/>
        </w:rPr>
        <w:t xml:space="preserve"> </w:t>
      </w:r>
      <w:r>
        <w:rPr>
          <w:rFonts w:eastAsia="Calibri" w:cs="Calibri"/>
          <w:color w:val="000000"/>
          <w:sz w:val="26"/>
        </w:rPr>
        <w:t>орган</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совместных</w:t>
      </w:r>
      <w:r>
        <w:rPr>
          <w:rFonts w:ascii="Arial, sans-serif" w:eastAsia="Arial, sans-serif" w:hAnsi="Arial, sans-serif" w:cs="Arial, sans-serif"/>
          <w:color w:val="000000"/>
          <w:sz w:val="26"/>
        </w:rPr>
        <w:t xml:space="preserve"> </w:t>
      </w:r>
      <w:r>
        <w:rPr>
          <w:rFonts w:eastAsia="Calibri" w:cs="Calibri"/>
          <w:color w:val="000000"/>
          <w:sz w:val="26"/>
        </w:rPr>
        <w:t>закупок</w:t>
      </w:r>
      <w:r>
        <w:rPr>
          <w:rFonts w:ascii="Arial, sans-serif" w:eastAsia="Arial, sans-serif" w:hAnsi="Arial, sans-serif" w:cs="Arial, sans-serif"/>
          <w:color w:val="000000"/>
          <w:sz w:val="26"/>
        </w:rPr>
        <w:t xml:space="preserve"> </w:t>
      </w:r>
      <w:r>
        <w:rPr>
          <w:rFonts w:eastAsia="Calibri" w:cs="Calibri"/>
          <w:color w:val="000000"/>
          <w:sz w:val="26"/>
        </w:rPr>
        <w:t>заказчиками</w:t>
      </w:r>
      <w:r>
        <w:rPr>
          <w:rFonts w:ascii="Arial, sans-serif" w:eastAsia="Arial, sans-serif" w:hAnsi="Arial, sans-serif" w:cs="Arial, sans-serif"/>
          <w:color w:val="000000"/>
          <w:sz w:val="26"/>
        </w:rPr>
        <w:t xml:space="preserve"> </w:t>
      </w:r>
      <w:r>
        <w:rPr>
          <w:rFonts w:eastAsia="Calibri" w:cs="Calibri"/>
          <w:color w:val="000000"/>
          <w:sz w:val="26"/>
        </w:rPr>
        <w:t>выступает</w:t>
      </w:r>
      <w:r>
        <w:rPr>
          <w:rFonts w:ascii="Arial, sans-serif" w:eastAsia="Arial, sans-serif" w:hAnsi="Arial, sans-serif" w:cs="Arial, sans-serif"/>
          <w:color w:val="000000"/>
          <w:sz w:val="26"/>
        </w:rPr>
        <w:t xml:space="preserve"> </w:t>
      </w:r>
      <w:r>
        <w:rPr>
          <w:rFonts w:eastAsia="Calibri" w:cs="Calibri"/>
          <w:color w:val="000000"/>
          <w:sz w:val="26"/>
        </w:rPr>
        <w:t>организатором</w:t>
      </w:r>
      <w:r>
        <w:rPr>
          <w:rFonts w:ascii="Arial, sans-serif" w:eastAsia="Arial, sans-serif" w:hAnsi="Arial, sans-serif" w:cs="Arial, sans-serif"/>
          <w:color w:val="000000"/>
          <w:sz w:val="26"/>
        </w:rPr>
        <w:t xml:space="preserve"> </w:t>
      </w:r>
      <w:r>
        <w:rPr>
          <w:rFonts w:eastAsia="Calibri" w:cs="Calibri"/>
          <w:color w:val="000000"/>
          <w:sz w:val="26"/>
        </w:rPr>
        <w:t>совместной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w:t>
      </w:r>
    </w:p>
    <w:p w14:paraId="71E29054" w14:textId="77777777" w:rsidR="00E53D3C" w:rsidRDefault="00E53D3C" w:rsidP="00E53D3C">
      <w:pPr>
        <w:ind w:firstLine="680"/>
        <w:jc w:val="both"/>
      </w:pPr>
      <w:r>
        <w:rPr>
          <w:rFonts w:ascii="Arial, sans-serif" w:eastAsia="Arial, sans-serif" w:hAnsi="Arial, sans-serif" w:cs="Arial, sans-serif"/>
          <w:color w:val="000000"/>
          <w:sz w:val="26"/>
        </w:rPr>
        <w:t xml:space="preserve">6.3.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уполномоченный</w:t>
      </w:r>
      <w:r>
        <w:rPr>
          <w:rFonts w:ascii="Arial, sans-serif" w:eastAsia="Arial, sans-serif" w:hAnsi="Arial, sans-serif" w:cs="Arial, sans-serif"/>
          <w:color w:val="000000"/>
          <w:sz w:val="26"/>
        </w:rPr>
        <w:t xml:space="preserve"> </w:t>
      </w:r>
      <w:r>
        <w:rPr>
          <w:rFonts w:eastAsia="Calibri" w:cs="Calibri"/>
          <w:color w:val="000000"/>
          <w:sz w:val="26"/>
        </w:rPr>
        <w:t>орган</w:t>
      </w:r>
      <w:r>
        <w:rPr>
          <w:rFonts w:ascii="Arial, sans-serif" w:eastAsia="Arial, sans-serif" w:hAnsi="Arial, sans-serif" w:cs="Arial, sans-serif"/>
          <w:color w:val="000000"/>
          <w:sz w:val="26"/>
        </w:rPr>
        <w:t xml:space="preserve"> </w:t>
      </w:r>
      <w:r>
        <w:rPr>
          <w:rFonts w:eastAsia="Calibri" w:cs="Calibri"/>
          <w:color w:val="000000"/>
          <w:sz w:val="26"/>
        </w:rPr>
        <w:t>совместно</w:t>
      </w:r>
      <w:r>
        <w:rPr>
          <w:rFonts w:ascii="Arial, sans-serif" w:eastAsia="Arial, sans-serif" w:hAnsi="Arial, sans-serif" w:cs="Arial, sans-serif"/>
          <w:color w:val="000000"/>
          <w:sz w:val="26"/>
        </w:rPr>
        <w:t xml:space="preserve"> </w:t>
      </w:r>
      <w:r>
        <w:rPr>
          <w:rFonts w:eastAsia="Calibri" w:cs="Calibri"/>
          <w:color w:val="000000"/>
          <w:sz w:val="26"/>
        </w:rPr>
        <w:t>утверждают</w:t>
      </w:r>
      <w:r>
        <w:rPr>
          <w:rFonts w:ascii="Arial, sans-serif" w:eastAsia="Arial, sans-serif" w:hAnsi="Arial, sans-serif" w:cs="Arial, sans-serif"/>
          <w:color w:val="000000"/>
          <w:sz w:val="26"/>
        </w:rPr>
        <w:t xml:space="preserve"> </w:t>
      </w:r>
      <w:r>
        <w:rPr>
          <w:rFonts w:eastAsia="Calibri" w:cs="Calibri"/>
          <w:color w:val="000000"/>
          <w:sz w:val="26"/>
        </w:rPr>
        <w:t>конкурсную</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аукционную</w:t>
      </w:r>
      <w:r>
        <w:rPr>
          <w:rFonts w:ascii="Arial, sans-serif" w:eastAsia="Arial, sans-serif" w:hAnsi="Arial, sans-serif" w:cs="Arial, sans-serif"/>
          <w:color w:val="000000"/>
          <w:sz w:val="26"/>
        </w:rPr>
        <w:t xml:space="preserve"> </w:t>
      </w:r>
      <w:r>
        <w:rPr>
          <w:rFonts w:eastAsia="Calibri" w:cs="Calibri"/>
          <w:color w:val="000000"/>
          <w:sz w:val="26"/>
        </w:rPr>
        <w:t>документацию</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несут</w:t>
      </w:r>
      <w:r>
        <w:rPr>
          <w:rFonts w:ascii="Arial, sans-serif" w:eastAsia="Arial, sans-serif" w:hAnsi="Arial, sans-serif" w:cs="Arial, sans-serif"/>
          <w:color w:val="000000"/>
          <w:sz w:val="26"/>
        </w:rPr>
        <w:t xml:space="preserve"> </w:t>
      </w:r>
      <w:r>
        <w:rPr>
          <w:rFonts w:eastAsia="Calibri" w:cs="Calibri"/>
          <w:color w:val="000000"/>
          <w:sz w:val="26"/>
        </w:rPr>
        <w:t>ответственность</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пределах</w:t>
      </w:r>
      <w:r>
        <w:rPr>
          <w:rFonts w:ascii="Arial, sans-serif" w:eastAsia="Arial, sans-serif" w:hAnsi="Arial, sans-serif" w:cs="Arial, sans-serif"/>
          <w:color w:val="000000"/>
          <w:sz w:val="26"/>
        </w:rPr>
        <w:t xml:space="preserve"> </w:t>
      </w:r>
      <w:r>
        <w:rPr>
          <w:rFonts w:eastAsia="Calibri" w:cs="Calibri"/>
          <w:color w:val="000000"/>
          <w:sz w:val="26"/>
        </w:rPr>
        <w:t>полномочий</w:t>
      </w:r>
      <w:r>
        <w:rPr>
          <w:rFonts w:ascii="Arial, sans-serif" w:eastAsia="Arial, sans-serif" w:hAnsi="Arial, sans-serif" w:cs="Arial, sans-serif"/>
          <w:color w:val="000000"/>
          <w:sz w:val="26"/>
        </w:rPr>
        <w:t xml:space="preserve">, </w:t>
      </w:r>
      <w:r>
        <w:rPr>
          <w:rFonts w:eastAsia="Calibri" w:cs="Calibri"/>
          <w:color w:val="000000"/>
          <w:sz w:val="26"/>
        </w:rPr>
        <w:t>установленных</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взаимодействия</w:t>
      </w:r>
      <w:r>
        <w:rPr>
          <w:rFonts w:ascii="Arial, sans-serif" w:eastAsia="Arial, sans-serif" w:hAnsi="Arial, sans-serif" w:cs="Arial, sans-serif"/>
          <w:color w:val="000000"/>
          <w:sz w:val="26"/>
        </w:rPr>
        <w:t xml:space="preserve"> (</w:t>
      </w:r>
      <w:r>
        <w:rPr>
          <w:rFonts w:eastAsia="Calibri" w:cs="Calibri"/>
          <w:color w:val="000000"/>
          <w:sz w:val="26"/>
        </w:rPr>
        <w:t>соглашением</w:t>
      </w:r>
      <w:r>
        <w:rPr>
          <w:rFonts w:ascii="Arial, sans-serif" w:eastAsia="Arial, sans-serif" w:hAnsi="Arial, sans-serif" w:cs="Arial, sans-serif"/>
          <w:color w:val="000000"/>
          <w:sz w:val="26"/>
        </w:rPr>
        <w:t xml:space="preserve">) </w:t>
      </w:r>
      <w:r>
        <w:rPr>
          <w:rFonts w:eastAsia="Calibri" w:cs="Calibri"/>
          <w:color w:val="000000"/>
          <w:sz w:val="26"/>
        </w:rPr>
        <w:t>между</w:t>
      </w:r>
      <w:r>
        <w:rPr>
          <w:rFonts w:ascii="Arial, sans-serif" w:eastAsia="Arial, sans-serif" w:hAnsi="Arial, sans-serif" w:cs="Arial, sans-serif"/>
          <w:color w:val="000000"/>
          <w:sz w:val="26"/>
        </w:rPr>
        <w:t xml:space="preserve"> </w:t>
      </w:r>
      <w:r>
        <w:rPr>
          <w:rFonts w:eastAsia="Calibri" w:cs="Calibri"/>
          <w:color w:val="000000"/>
          <w:sz w:val="26"/>
        </w:rPr>
        <w:t>заказчиками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уполномоченным</w:t>
      </w:r>
      <w:r>
        <w:rPr>
          <w:rFonts w:ascii="Arial, sans-serif" w:eastAsia="Arial, sans-serif" w:hAnsi="Arial, sans-serif" w:cs="Arial, sans-serif"/>
          <w:color w:val="000000"/>
          <w:sz w:val="26"/>
        </w:rPr>
        <w:t xml:space="preserve"> </w:t>
      </w:r>
      <w:r>
        <w:rPr>
          <w:rFonts w:eastAsia="Calibri" w:cs="Calibri"/>
          <w:color w:val="000000"/>
          <w:sz w:val="26"/>
        </w:rPr>
        <w:t>органом</w:t>
      </w:r>
      <w:r>
        <w:rPr>
          <w:rFonts w:ascii="Arial, sans-serif" w:eastAsia="Arial, sans-serif" w:hAnsi="Arial, sans-serif" w:cs="Arial, sans-serif"/>
          <w:color w:val="000000"/>
          <w:sz w:val="26"/>
        </w:rPr>
        <w:t>.</w:t>
      </w:r>
    </w:p>
    <w:p w14:paraId="1BC7C9B9" w14:textId="77777777" w:rsidR="00E53D3C" w:rsidRDefault="00E53D3C" w:rsidP="00E53D3C">
      <w:pPr>
        <w:ind w:firstLine="680"/>
        <w:jc w:val="both"/>
      </w:pPr>
      <w:r>
        <w:rPr>
          <w:rFonts w:ascii="Arial, sans-serif" w:eastAsia="Arial, sans-serif" w:hAnsi="Arial, sans-serif" w:cs="Arial, sans-serif"/>
          <w:color w:val="000000"/>
          <w:sz w:val="26"/>
        </w:rPr>
        <w:t xml:space="preserve">6.4.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допускается</w:t>
      </w:r>
      <w:r>
        <w:rPr>
          <w:rFonts w:ascii="Arial, sans-serif" w:eastAsia="Arial, sans-serif" w:hAnsi="Arial, sans-serif" w:cs="Arial, sans-serif"/>
          <w:color w:val="000000"/>
          <w:sz w:val="26"/>
        </w:rPr>
        <w:t xml:space="preserve"> </w:t>
      </w:r>
      <w:r>
        <w:rPr>
          <w:rFonts w:eastAsia="Calibri" w:cs="Calibri"/>
          <w:color w:val="000000"/>
          <w:sz w:val="26"/>
        </w:rPr>
        <w:t>возлагать</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такой</w:t>
      </w:r>
      <w:r>
        <w:rPr>
          <w:rFonts w:ascii="Arial, sans-serif" w:eastAsia="Arial, sans-serif" w:hAnsi="Arial, sans-serif" w:cs="Arial, sans-serif"/>
          <w:color w:val="000000"/>
          <w:sz w:val="26"/>
        </w:rPr>
        <w:t xml:space="preserve"> </w:t>
      </w:r>
      <w:r>
        <w:rPr>
          <w:rFonts w:eastAsia="Calibri" w:cs="Calibri"/>
          <w:color w:val="000000"/>
          <w:sz w:val="26"/>
        </w:rPr>
        <w:t>уполномоченной</w:t>
      </w:r>
      <w:r>
        <w:rPr>
          <w:rFonts w:ascii="Arial, sans-serif" w:eastAsia="Arial, sans-serif" w:hAnsi="Arial, sans-serif" w:cs="Arial, sans-serif"/>
          <w:color w:val="000000"/>
          <w:sz w:val="26"/>
        </w:rPr>
        <w:t xml:space="preserve"> </w:t>
      </w:r>
      <w:r>
        <w:rPr>
          <w:rFonts w:eastAsia="Calibri" w:cs="Calibri"/>
          <w:color w:val="000000"/>
          <w:sz w:val="26"/>
        </w:rPr>
        <w:t>орган</w:t>
      </w:r>
      <w:r>
        <w:rPr>
          <w:rFonts w:ascii="Arial, sans-serif" w:eastAsia="Arial, sans-serif" w:hAnsi="Arial, sans-serif" w:cs="Arial, sans-serif"/>
          <w:color w:val="000000"/>
          <w:sz w:val="26"/>
        </w:rPr>
        <w:t xml:space="preserve"> </w:t>
      </w:r>
      <w:r>
        <w:rPr>
          <w:rFonts w:eastAsia="Calibri" w:cs="Calibri"/>
          <w:color w:val="000000"/>
          <w:sz w:val="26"/>
        </w:rPr>
        <w:t>полномочия</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обоснование</w:t>
      </w:r>
      <w:r>
        <w:rPr>
          <w:rFonts w:ascii="Arial, sans-serif" w:eastAsia="Arial, sans-serif" w:hAnsi="Arial, sans-serif" w:cs="Arial, sans-serif"/>
          <w:color w:val="000000"/>
          <w:sz w:val="26"/>
        </w:rPr>
        <w:t xml:space="preserve"> </w:t>
      </w:r>
      <w:r>
        <w:rPr>
          <w:rFonts w:eastAsia="Calibri" w:cs="Calibri"/>
          <w:color w:val="000000"/>
          <w:sz w:val="26"/>
        </w:rPr>
        <w:t>закупок</w:t>
      </w:r>
      <w:r>
        <w:rPr>
          <w:rFonts w:ascii="Arial, sans-serif" w:eastAsia="Arial, sans-serif" w:hAnsi="Arial, sans-serif" w:cs="Arial, sans-serif"/>
          <w:color w:val="000000"/>
          <w:sz w:val="26"/>
        </w:rPr>
        <w:t xml:space="preserve">, </w:t>
      </w:r>
      <w:r>
        <w:rPr>
          <w:rFonts w:eastAsia="Calibri" w:cs="Calibri"/>
          <w:color w:val="000000"/>
          <w:sz w:val="26"/>
        </w:rPr>
        <w:t>определение</w:t>
      </w:r>
      <w:r>
        <w:rPr>
          <w:rFonts w:ascii="Arial, sans-serif" w:eastAsia="Arial, sans-serif" w:hAnsi="Arial, sans-serif" w:cs="Arial, sans-serif"/>
          <w:color w:val="000000"/>
          <w:sz w:val="26"/>
        </w:rPr>
        <w:t xml:space="preserve"> </w:t>
      </w:r>
      <w:r>
        <w:rPr>
          <w:rFonts w:eastAsia="Calibri" w:cs="Calibri"/>
          <w:color w:val="000000"/>
          <w:sz w:val="26"/>
        </w:rPr>
        <w:t>условий</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том</w:t>
      </w:r>
      <w:r>
        <w:rPr>
          <w:rFonts w:ascii="Arial, sans-serif" w:eastAsia="Arial, sans-serif" w:hAnsi="Arial, sans-serif" w:cs="Arial, sans-serif"/>
          <w:color w:val="000000"/>
          <w:sz w:val="26"/>
        </w:rPr>
        <w:t xml:space="preserve"> </w:t>
      </w:r>
      <w:r>
        <w:rPr>
          <w:rFonts w:eastAsia="Calibri" w:cs="Calibri"/>
          <w:color w:val="000000"/>
          <w:sz w:val="26"/>
        </w:rPr>
        <w:t>числе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определение</w:t>
      </w:r>
      <w:r>
        <w:rPr>
          <w:rFonts w:ascii="Arial, sans-serif" w:eastAsia="Arial, sans-serif" w:hAnsi="Arial, sans-serif" w:cs="Arial, sans-serif"/>
          <w:color w:val="000000"/>
          <w:sz w:val="26"/>
        </w:rPr>
        <w:t xml:space="preserve"> </w:t>
      </w:r>
      <w:r>
        <w:rPr>
          <w:rFonts w:eastAsia="Calibri" w:cs="Calibri"/>
          <w:color w:val="000000"/>
          <w:sz w:val="26"/>
        </w:rPr>
        <w:t>начальной</w:t>
      </w:r>
      <w:r>
        <w:rPr>
          <w:rFonts w:ascii="Arial, sans-serif" w:eastAsia="Arial, sans-serif" w:hAnsi="Arial, sans-serif" w:cs="Arial, sans-serif"/>
          <w:color w:val="000000"/>
          <w:sz w:val="26"/>
        </w:rPr>
        <w:t xml:space="preserve"> (</w:t>
      </w:r>
      <w:r>
        <w:rPr>
          <w:rFonts w:eastAsia="Calibri" w:cs="Calibri"/>
          <w:color w:val="000000"/>
          <w:sz w:val="26"/>
        </w:rPr>
        <w:t>максимальной</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подписание</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Договоры</w:t>
      </w:r>
      <w:r>
        <w:rPr>
          <w:rFonts w:ascii="Arial, sans-serif" w:eastAsia="Arial, sans-serif" w:hAnsi="Arial, sans-serif" w:cs="Arial, sans-serif"/>
          <w:color w:val="000000"/>
          <w:sz w:val="26"/>
        </w:rPr>
        <w:t xml:space="preserve"> </w:t>
      </w:r>
      <w:r>
        <w:rPr>
          <w:rFonts w:eastAsia="Calibri" w:cs="Calibri"/>
          <w:color w:val="000000"/>
          <w:sz w:val="26"/>
        </w:rPr>
        <w:t>подписываются</w:t>
      </w:r>
      <w:r>
        <w:rPr>
          <w:rFonts w:ascii="Arial, sans-serif" w:eastAsia="Arial, sans-serif" w:hAnsi="Arial, sans-serif" w:cs="Arial, sans-serif"/>
          <w:color w:val="000000"/>
          <w:sz w:val="26"/>
        </w:rPr>
        <w:t xml:space="preserve"> </w:t>
      </w:r>
      <w:r>
        <w:rPr>
          <w:rFonts w:eastAsia="Calibri" w:cs="Calibri"/>
          <w:color w:val="000000"/>
          <w:sz w:val="26"/>
        </w:rPr>
        <w:t>заказчиками</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которых</w:t>
      </w:r>
      <w:r>
        <w:rPr>
          <w:rFonts w:ascii="Arial, sans-serif" w:eastAsia="Arial, sans-serif" w:hAnsi="Arial, sans-serif" w:cs="Arial, sans-serif"/>
          <w:color w:val="000000"/>
          <w:sz w:val="26"/>
        </w:rPr>
        <w:t xml:space="preserve"> </w:t>
      </w:r>
      <w:r>
        <w:rPr>
          <w:rFonts w:eastAsia="Calibri" w:cs="Calibri"/>
          <w:color w:val="000000"/>
          <w:sz w:val="26"/>
        </w:rPr>
        <w:t>были</w:t>
      </w:r>
      <w:r>
        <w:rPr>
          <w:rFonts w:ascii="Arial, sans-serif" w:eastAsia="Arial, sans-serif" w:hAnsi="Arial, sans-serif" w:cs="Arial, sans-serif"/>
          <w:color w:val="000000"/>
          <w:sz w:val="26"/>
        </w:rPr>
        <w:t xml:space="preserve"> </w:t>
      </w:r>
      <w:r>
        <w:rPr>
          <w:rFonts w:eastAsia="Calibri" w:cs="Calibri"/>
          <w:color w:val="000000"/>
          <w:sz w:val="26"/>
        </w:rPr>
        <w:t>определены</w:t>
      </w:r>
      <w:r>
        <w:rPr>
          <w:rFonts w:ascii="Arial, sans-serif" w:eastAsia="Arial, sans-serif" w:hAnsi="Arial, sans-serif" w:cs="Arial, sans-serif"/>
          <w:color w:val="000000"/>
          <w:sz w:val="26"/>
        </w:rPr>
        <w:t xml:space="preserve"> </w:t>
      </w:r>
      <w:r>
        <w:rPr>
          <w:rFonts w:eastAsia="Calibri" w:cs="Calibri"/>
          <w:color w:val="000000"/>
          <w:sz w:val="26"/>
        </w:rPr>
        <w:t>поставщики</w:t>
      </w:r>
      <w:r>
        <w:rPr>
          <w:rFonts w:ascii="Arial, sans-serif" w:eastAsia="Arial, sans-serif" w:hAnsi="Arial, sans-serif" w:cs="Arial, sans-serif"/>
          <w:color w:val="000000"/>
          <w:sz w:val="26"/>
        </w:rPr>
        <w:t xml:space="preserve"> (</w:t>
      </w:r>
      <w:r>
        <w:rPr>
          <w:rFonts w:eastAsia="Calibri" w:cs="Calibri"/>
          <w:color w:val="000000"/>
          <w:sz w:val="26"/>
        </w:rPr>
        <w:t>исполнители</w:t>
      </w:r>
      <w:r>
        <w:rPr>
          <w:rFonts w:ascii="Arial, sans-serif" w:eastAsia="Arial, sans-serif" w:hAnsi="Arial, sans-serif" w:cs="Arial, sans-serif"/>
          <w:color w:val="000000"/>
          <w:sz w:val="26"/>
        </w:rPr>
        <w:t xml:space="preserve">, </w:t>
      </w:r>
      <w:r>
        <w:rPr>
          <w:rFonts w:eastAsia="Calibri" w:cs="Calibri"/>
          <w:color w:val="000000"/>
          <w:sz w:val="26"/>
        </w:rPr>
        <w:t>подрядчики</w:t>
      </w:r>
      <w:r>
        <w:rPr>
          <w:rFonts w:ascii="Arial, sans-serif" w:eastAsia="Arial, sans-serif" w:hAnsi="Arial, sans-serif" w:cs="Arial, sans-serif"/>
          <w:color w:val="000000"/>
          <w:sz w:val="26"/>
        </w:rPr>
        <w:t>).</w:t>
      </w:r>
    </w:p>
    <w:p w14:paraId="5A928490" w14:textId="77777777" w:rsidR="00E53D3C" w:rsidRDefault="00E53D3C" w:rsidP="00E53D3C">
      <w:pPr>
        <w:ind w:firstLine="680"/>
        <w:jc w:val="both"/>
      </w:pPr>
    </w:p>
    <w:p w14:paraId="41F477A8" w14:textId="77777777" w:rsidR="00E53D3C" w:rsidRDefault="00E53D3C" w:rsidP="00E53D3C">
      <w:pPr>
        <w:ind w:firstLine="680"/>
        <w:jc w:val="center"/>
      </w:pPr>
      <w:r>
        <w:rPr>
          <w:rFonts w:ascii="Arial, sans-serif" w:eastAsia="Arial, sans-serif" w:hAnsi="Arial, sans-serif" w:cs="Arial, sans-serif"/>
          <w:b/>
          <w:color w:val="000000"/>
          <w:sz w:val="26"/>
        </w:rPr>
        <w:t xml:space="preserve">7. </w:t>
      </w:r>
      <w:r>
        <w:rPr>
          <w:rFonts w:eastAsia="Calibri" w:cs="Calibri"/>
          <w:b/>
          <w:color w:val="000000"/>
          <w:sz w:val="26"/>
        </w:rPr>
        <w:t>СПЕЦИАЛИЗИРОВАННАЯ</w:t>
      </w:r>
      <w:r>
        <w:rPr>
          <w:rFonts w:ascii="Arial, sans-serif" w:eastAsia="Arial, sans-serif" w:hAnsi="Arial, sans-serif" w:cs="Arial, sans-serif"/>
          <w:b/>
          <w:color w:val="000000"/>
          <w:sz w:val="26"/>
        </w:rPr>
        <w:t xml:space="preserve"> </w:t>
      </w:r>
      <w:r>
        <w:rPr>
          <w:rFonts w:eastAsia="Calibri" w:cs="Calibri"/>
          <w:b/>
          <w:color w:val="000000"/>
          <w:sz w:val="26"/>
        </w:rPr>
        <w:t>ОРГАНИЗАЦИЯ</w:t>
      </w:r>
      <w:r>
        <w:rPr>
          <w:rFonts w:ascii="Arial, sans-serif" w:eastAsia="Arial, sans-serif" w:hAnsi="Arial, sans-serif" w:cs="Arial, sans-serif"/>
          <w:b/>
          <w:color w:val="000000"/>
          <w:sz w:val="26"/>
        </w:rPr>
        <w:t>.</w:t>
      </w:r>
    </w:p>
    <w:p w14:paraId="5A9F3EB9" w14:textId="77777777" w:rsidR="00E53D3C" w:rsidRDefault="00E53D3C" w:rsidP="00E53D3C">
      <w:pPr>
        <w:ind w:firstLine="680"/>
        <w:jc w:val="center"/>
      </w:pPr>
    </w:p>
    <w:p w14:paraId="2A361F1E" w14:textId="77777777" w:rsidR="00E53D3C" w:rsidRDefault="00E53D3C" w:rsidP="00E53D3C">
      <w:pPr>
        <w:ind w:firstLine="680"/>
        <w:jc w:val="both"/>
      </w:pPr>
      <w:r>
        <w:rPr>
          <w:rFonts w:ascii="Arial, sans-serif" w:eastAsia="Arial, sans-serif" w:hAnsi="Arial, sans-serif" w:cs="Arial, sans-serif"/>
          <w:color w:val="000000"/>
          <w:sz w:val="26"/>
        </w:rPr>
        <w:t xml:space="preserve">7.1.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вправе</w:t>
      </w:r>
      <w:r>
        <w:rPr>
          <w:rFonts w:ascii="Arial, sans-serif" w:eastAsia="Arial, sans-serif" w:hAnsi="Arial, sans-serif" w:cs="Arial, sans-serif"/>
          <w:color w:val="000000"/>
          <w:sz w:val="26"/>
        </w:rPr>
        <w:t xml:space="preserve"> </w:t>
      </w:r>
      <w:r>
        <w:rPr>
          <w:rFonts w:eastAsia="Calibri" w:cs="Calibri"/>
          <w:color w:val="000000"/>
          <w:sz w:val="26"/>
        </w:rPr>
        <w:t>привлечь</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основе</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специализированную</w:t>
      </w:r>
      <w:r>
        <w:rPr>
          <w:rFonts w:ascii="Arial, sans-serif" w:eastAsia="Arial, sans-serif" w:hAnsi="Arial, sans-serif" w:cs="Arial, sans-serif"/>
          <w:color w:val="000000"/>
          <w:sz w:val="26"/>
        </w:rPr>
        <w:t xml:space="preserve"> </w:t>
      </w:r>
      <w:r>
        <w:rPr>
          <w:rFonts w:eastAsia="Calibri" w:cs="Calibri"/>
          <w:color w:val="000000"/>
          <w:sz w:val="26"/>
        </w:rPr>
        <w:t>организацию</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осуществления</w:t>
      </w:r>
      <w:r>
        <w:rPr>
          <w:rFonts w:ascii="Arial, sans-serif" w:eastAsia="Arial, sans-serif" w:hAnsi="Arial, sans-serif" w:cs="Arial, sans-serif"/>
          <w:color w:val="000000"/>
          <w:sz w:val="26"/>
        </w:rPr>
        <w:t xml:space="preserve"> </w:t>
      </w:r>
      <w:r>
        <w:rPr>
          <w:rFonts w:eastAsia="Calibri" w:cs="Calibri"/>
          <w:color w:val="000000"/>
          <w:sz w:val="26"/>
        </w:rPr>
        <w:t>отдельных</w:t>
      </w:r>
      <w:r>
        <w:rPr>
          <w:rFonts w:ascii="Arial, sans-serif" w:eastAsia="Arial, sans-serif" w:hAnsi="Arial, sans-serif" w:cs="Arial, sans-serif"/>
          <w:color w:val="000000"/>
          <w:sz w:val="26"/>
        </w:rPr>
        <w:t xml:space="preserve"> </w:t>
      </w:r>
      <w:r>
        <w:rPr>
          <w:rFonts w:eastAsia="Calibri" w:cs="Calibri"/>
          <w:color w:val="000000"/>
          <w:sz w:val="26"/>
        </w:rPr>
        <w:t>функций</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полномочий</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определению</w:t>
      </w:r>
      <w:r>
        <w:rPr>
          <w:rFonts w:ascii="Arial, sans-serif" w:eastAsia="Arial, sans-serif" w:hAnsi="Arial, sans-serif" w:cs="Arial, sans-serif"/>
          <w:color w:val="000000"/>
          <w:sz w:val="26"/>
        </w:rPr>
        <w:t xml:space="preserve"> </w:t>
      </w:r>
      <w:r>
        <w:rPr>
          <w:rFonts w:eastAsia="Calibri" w:cs="Calibri"/>
          <w:color w:val="000000"/>
          <w:sz w:val="26"/>
        </w:rPr>
        <w:t>поставщика</w:t>
      </w:r>
      <w:r>
        <w:rPr>
          <w:rFonts w:ascii="Arial, sans-serif" w:eastAsia="Arial, sans-serif" w:hAnsi="Arial, sans-serif" w:cs="Arial, sans-serif"/>
          <w:color w:val="000000"/>
          <w:sz w:val="26"/>
        </w:rPr>
        <w:t xml:space="preserve"> (</w:t>
      </w:r>
      <w:r>
        <w:rPr>
          <w:rFonts w:eastAsia="Calibri" w:cs="Calibri"/>
          <w:color w:val="000000"/>
          <w:sz w:val="26"/>
        </w:rPr>
        <w:t>исполнителя</w:t>
      </w:r>
      <w:r>
        <w:rPr>
          <w:rFonts w:ascii="Arial, sans-serif" w:eastAsia="Arial, sans-serif" w:hAnsi="Arial, sans-serif" w:cs="Arial, sans-serif"/>
          <w:color w:val="000000"/>
          <w:sz w:val="26"/>
        </w:rPr>
        <w:t xml:space="preserve">, </w:t>
      </w:r>
      <w:r>
        <w:rPr>
          <w:rFonts w:eastAsia="Calibri" w:cs="Calibri"/>
          <w:color w:val="000000"/>
          <w:sz w:val="26"/>
        </w:rPr>
        <w:t>подрядчика</w:t>
      </w:r>
      <w:r>
        <w:rPr>
          <w:rFonts w:ascii="Arial, sans-serif" w:eastAsia="Arial, sans-serif" w:hAnsi="Arial, sans-serif" w:cs="Arial, sans-serif"/>
          <w:color w:val="000000"/>
          <w:sz w:val="26"/>
        </w:rPr>
        <w:t xml:space="preserve">) </w:t>
      </w:r>
      <w:r>
        <w:rPr>
          <w:rFonts w:eastAsia="Calibri" w:cs="Calibri"/>
          <w:color w:val="000000"/>
          <w:sz w:val="26"/>
        </w:rPr>
        <w:t>путем</w:t>
      </w:r>
      <w:r>
        <w:rPr>
          <w:rFonts w:ascii="Arial, sans-serif" w:eastAsia="Arial, sans-serif" w:hAnsi="Arial, sans-serif" w:cs="Arial, sans-serif"/>
          <w:color w:val="000000"/>
          <w:sz w:val="26"/>
        </w:rPr>
        <w:t xml:space="preserve"> </w:t>
      </w:r>
      <w:r>
        <w:rPr>
          <w:rFonts w:eastAsia="Calibri" w:cs="Calibri"/>
          <w:color w:val="000000"/>
          <w:sz w:val="26"/>
        </w:rPr>
        <w:t>проведения</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открытого</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ограниченным</w:t>
      </w:r>
      <w:r>
        <w:rPr>
          <w:rFonts w:ascii="Arial, sans-serif" w:eastAsia="Arial, sans-serif" w:hAnsi="Arial, sans-serif" w:cs="Arial, sans-serif"/>
          <w:color w:val="000000"/>
          <w:sz w:val="26"/>
        </w:rPr>
        <w:t xml:space="preserve"> </w:t>
      </w:r>
      <w:r>
        <w:rPr>
          <w:rFonts w:eastAsia="Calibri" w:cs="Calibri"/>
          <w:color w:val="000000"/>
          <w:sz w:val="26"/>
        </w:rPr>
        <w:t>участием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аукциона</w:t>
      </w:r>
      <w:r>
        <w:rPr>
          <w:rFonts w:ascii="Arial, sans-serif" w:eastAsia="Arial, sans-serif" w:hAnsi="Arial, sans-serif" w:cs="Arial, sans-serif"/>
          <w:color w:val="000000"/>
          <w:sz w:val="26"/>
        </w:rPr>
        <w:t xml:space="preserve"> (</w:t>
      </w:r>
      <w:r>
        <w:rPr>
          <w:rFonts w:eastAsia="Calibri" w:cs="Calibri"/>
          <w:color w:val="000000"/>
          <w:sz w:val="26"/>
        </w:rPr>
        <w:t>аукциона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том</w:t>
      </w:r>
      <w:r>
        <w:rPr>
          <w:rFonts w:ascii="Arial, sans-serif" w:eastAsia="Arial, sans-serif" w:hAnsi="Arial, sans-serif" w:cs="Arial, sans-serif"/>
          <w:color w:val="000000"/>
          <w:sz w:val="26"/>
        </w:rPr>
        <w:t xml:space="preserve"> </w:t>
      </w:r>
      <w:r>
        <w:rPr>
          <w:rFonts w:eastAsia="Calibri" w:cs="Calibri"/>
          <w:color w:val="000000"/>
          <w:sz w:val="26"/>
        </w:rPr>
        <w:t>числе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том</w:t>
      </w:r>
      <w:r>
        <w:rPr>
          <w:rFonts w:ascii="Arial, sans-serif" w:eastAsia="Arial, sans-serif" w:hAnsi="Arial, sans-serif" w:cs="Arial, sans-serif"/>
          <w:color w:val="000000"/>
          <w:sz w:val="26"/>
        </w:rPr>
        <w:t xml:space="preserve"> </w:t>
      </w:r>
      <w:r>
        <w:rPr>
          <w:rFonts w:eastAsia="Calibri" w:cs="Calibri"/>
          <w:color w:val="000000"/>
          <w:sz w:val="26"/>
        </w:rPr>
        <w:t>числе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w:t>
      </w:r>
      <w:r>
        <w:rPr>
          <w:rFonts w:eastAsia="Calibri" w:cs="Calibri"/>
          <w:color w:val="000000"/>
          <w:sz w:val="26"/>
        </w:rPr>
        <w:t>путем</w:t>
      </w:r>
      <w:r>
        <w:rPr>
          <w:rFonts w:ascii="Arial, sans-serif" w:eastAsia="Arial, sans-serif" w:hAnsi="Arial, sans-serif" w:cs="Arial, sans-serif"/>
          <w:color w:val="000000"/>
          <w:sz w:val="26"/>
        </w:rPr>
        <w:t xml:space="preserve"> </w:t>
      </w:r>
      <w:r>
        <w:rPr>
          <w:rFonts w:eastAsia="Calibri" w:cs="Calibri"/>
          <w:color w:val="000000"/>
          <w:sz w:val="26"/>
        </w:rPr>
        <w:t>осуществления</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у</w:t>
      </w:r>
      <w:r>
        <w:rPr>
          <w:rFonts w:ascii="Arial, sans-serif" w:eastAsia="Arial, sans-serif" w:hAnsi="Arial, sans-serif" w:cs="Arial, sans-serif"/>
          <w:color w:val="000000"/>
          <w:sz w:val="26"/>
        </w:rPr>
        <w:t xml:space="preserve"> </w:t>
      </w:r>
      <w:r>
        <w:rPr>
          <w:rFonts w:eastAsia="Calibri" w:cs="Calibri"/>
          <w:color w:val="000000"/>
          <w:sz w:val="26"/>
        </w:rPr>
        <w:t>единственного</w:t>
      </w:r>
      <w:r>
        <w:rPr>
          <w:rFonts w:ascii="Arial, sans-serif" w:eastAsia="Arial, sans-serif" w:hAnsi="Arial, sans-serif" w:cs="Arial, sans-serif"/>
          <w:color w:val="000000"/>
          <w:sz w:val="26"/>
        </w:rPr>
        <w:t xml:space="preserve"> </w:t>
      </w:r>
      <w:r>
        <w:rPr>
          <w:rFonts w:eastAsia="Calibri" w:cs="Calibri"/>
          <w:color w:val="000000"/>
          <w:sz w:val="26"/>
        </w:rPr>
        <w:t>поставщика</w:t>
      </w:r>
      <w:r>
        <w:rPr>
          <w:rFonts w:ascii="Arial, sans-serif" w:eastAsia="Arial, sans-serif" w:hAnsi="Arial, sans-serif" w:cs="Arial, sans-serif"/>
          <w:color w:val="000000"/>
          <w:sz w:val="26"/>
        </w:rPr>
        <w:t xml:space="preserve"> (</w:t>
      </w:r>
      <w:r>
        <w:rPr>
          <w:rFonts w:eastAsia="Calibri" w:cs="Calibri"/>
          <w:color w:val="000000"/>
          <w:sz w:val="26"/>
        </w:rPr>
        <w:t>подрядчика</w:t>
      </w:r>
      <w:r>
        <w:rPr>
          <w:rFonts w:ascii="Arial, sans-serif" w:eastAsia="Arial, sans-serif" w:hAnsi="Arial, sans-serif" w:cs="Arial, sans-serif"/>
          <w:color w:val="000000"/>
          <w:sz w:val="26"/>
        </w:rPr>
        <w:t xml:space="preserve">, </w:t>
      </w:r>
      <w:r>
        <w:rPr>
          <w:rFonts w:eastAsia="Calibri" w:cs="Calibri"/>
          <w:color w:val="000000"/>
          <w:sz w:val="26"/>
        </w:rPr>
        <w:t>исполнителя</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разработки</w:t>
      </w:r>
      <w:r>
        <w:rPr>
          <w:rFonts w:ascii="Arial, sans-serif" w:eastAsia="Arial, sans-serif" w:hAnsi="Arial, sans-serif" w:cs="Arial, sans-serif"/>
          <w:color w:val="000000"/>
          <w:sz w:val="26"/>
        </w:rPr>
        <w:t xml:space="preserve"> </w:t>
      </w:r>
      <w:r>
        <w:rPr>
          <w:rFonts w:eastAsia="Calibri" w:cs="Calibri"/>
          <w:color w:val="000000"/>
          <w:sz w:val="26"/>
        </w:rPr>
        <w:t>извещения</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конкурсной</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извещения</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аукционе</w:t>
      </w:r>
      <w:r>
        <w:rPr>
          <w:rFonts w:ascii="Arial, sans-serif" w:eastAsia="Arial, sans-serif" w:hAnsi="Arial, sans-serif" w:cs="Arial, sans-serif"/>
          <w:color w:val="000000"/>
          <w:sz w:val="26"/>
        </w:rPr>
        <w:t xml:space="preserve">, </w:t>
      </w:r>
      <w:r>
        <w:rPr>
          <w:rFonts w:eastAsia="Calibri" w:cs="Calibri"/>
          <w:color w:val="000000"/>
          <w:sz w:val="26"/>
        </w:rPr>
        <w:t>извещения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извещение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извещения</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том</w:t>
      </w:r>
      <w:r>
        <w:rPr>
          <w:rFonts w:ascii="Arial, sans-serif" w:eastAsia="Arial, sans-serif" w:hAnsi="Arial, sans-serif" w:cs="Arial, sans-serif"/>
          <w:color w:val="000000"/>
          <w:sz w:val="26"/>
        </w:rPr>
        <w:t xml:space="preserve"> </w:t>
      </w:r>
      <w:r>
        <w:rPr>
          <w:rFonts w:eastAsia="Calibri" w:cs="Calibri"/>
          <w:color w:val="000000"/>
          <w:sz w:val="26"/>
        </w:rPr>
        <w:t>числе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опубликования</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размещения</w:t>
      </w:r>
      <w:r>
        <w:rPr>
          <w:rFonts w:ascii="Arial, sans-serif" w:eastAsia="Arial, sans-serif" w:hAnsi="Arial, sans-serif" w:cs="Arial, sans-serif"/>
          <w:color w:val="000000"/>
          <w:sz w:val="26"/>
        </w:rPr>
        <w:t xml:space="preserve"> </w:t>
      </w:r>
      <w:r>
        <w:rPr>
          <w:rFonts w:eastAsia="Calibri" w:cs="Calibri"/>
          <w:color w:val="000000"/>
          <w:sz w:val="26"/>
        </w:rPr>
        <w:t>извещения</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осуществлении</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торговой</w:t>
      </w:r>
      <w:r>
        <w:rPr>
          <w:rFonts w:ascii="Arial, sans-serif" w:eastAsia="Arial, sans-serif" w:hAnsi="Arial, sans-serif" w:cs="Arial, sans-serif"/>
          <w:color w:val="000000"/>
          <w:sz w:val="26"/>
        </w:rPr>
        <w:t xml:space="preserve"> </w:t>
      </w:r>
      <w:r>
        <w:rPr>
          <w:rFonts w:eastAsia="Calibri" w:cs="Calibri"/>
          <w:color w:val="000000"/>
          <w:sz w:val="26"/>
        </w:rPr>
        <w:t>площадке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выполнения</w:t>
      </w:r>
      <w:r>
        <w:rPr>
          <w:rFonts w:ascii="Arial, sans-serif" w:eastAsia="Arial, sans-serif" w:hAnsi="Arial, sans-serif" w:cs="Arial, sans-serif"/>
          <w:color w:val="000000"/>
          <w:sz w:val="26"/>
        </w:rPr>
        <w:t xml:space="preserve"> </w:t>
      </w:r>
      <w:r>
        <w:rPr>
          <w:rFonts w:eastAsia="Calibri" w:cs="Calibri"/>
          <w:color w:val="000000"/>
          <w:sz w:val="26"/>
        </w:rPr>
        <w:t>иных</w:t>
      </w:r>
      <w:r>
        <w:rPr>
          <w:rFonts w:ascii="Arial, sans-serif" w:eastAsia="Arial, sans-serif" w:hAnsi="Arial, sans-serif" w:cs="Arial, sans-serif"/>
          <w:color w:val="000000"/>
          <w:sz w:val="26"/>
        </w:rPr>
        <w:t xml:space="preserve"> </w:t>
      </w:r>
      <w:r>
        <w:rPr>
          <w:rFonts w:eastAsia="Calibri" w:cs="Calibri"/>
          <w:color w:val="000000"/>
          <w:sz w:val="26"/>
        </w:rPr>
        <w:t>функций</w:t>
      </w:r>
      <w:r>
        <w:rPr>
          <w:rFonts w:ascii="Arial, sans-serif" w:eastAsia="Arial, sans-serif" w:hAnsi="Arial, sans-serif" w:cs="Arial, sans-serif"/>
          <w:color w:val="000000"/>
          <w:sz w:val="26"/>
        </w:rPr>
        <w:t xml:space="preserve">, </w:t>
      </w:r>
      <w:r>
        <w:rPr>
          <w:rFonts w:eastAsia="Calibri" w:cs="Calibri"/>
          <w:color w:val="000000"/>
          <w:sz w:val="26"/>
        </w:rPr>
        <w:t>связанных</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lastRenderedPageBreak/>
        <w:t>обеспечением</w:t>
      </w:r>
      <w:r>
        <w:rPr>
          <w:rFonts w:ascii="Arial, sans-serif" w:eastAsia="Arial, sans-serif" w:hAnsi="Arial, sans-serif" w:cs="Arial, sans-serif"/>
          <w:color w:val="000000"/>
          <w:sz w:val="26"/>
        </w:rPr>
        <w:t xml:space="preserve"> </w:t>
      </w:r>
      <w:r>
        <w:rPr>
          <w:rFonts w:eastAsia="Calibri" w:cs="Calibri"/>
          <w:color w:val="000000"/>
          <w:sz w:val="26"/>
        </w:rPr>
        <w:t>проведения</w:t>
      </w:r>
      <w:r>
        <w:rPr>
          <w:rFonts w:ascii="Arial, sans-serif" w:eastAsia="Arial, sans-serif" w:hAnsi="Arial, sans-serif" w:cs="Arial, sans-serif"/>
          <w:color w:val="000000"/>
          <w:sz w:val="26"/>
        </w:rPr>
        <w:t xml:space="preserve"> </w:t>
      </w:r>
      <w:r>
        <w:rPr>
          <w:rFonts w:eastAsia="Calibri" w:cs="Calibri"/>
          <w:color w:val="000000"/>
          <w:sz w:val="26"/>
        </w:rPr>
        <w:t>определения</w:t>
      </w:r>
      <w:r>
        <w:rPr>
          <w:rFonts w:ascii="Arial, sans-serif" w:eastAsia="Arial, sans-serif" w:hAnsi="Arial, sans-serif" w:cs="Arial, sans-serif"/>
          <w:color w:val="000000"/>
          <w:sz w:val="26"/>
        </w:rPr>
        <w:t xml:space="preserve"> </w:t>
      </w:r>
      <w:r>
        <w:rPr>
          <w:rFonts w:eastAsia="Calibri" w:cs="Calibri"/>
          <w:color w:val="000000"/>
          <w:sz w:val="26"/>
        </w:rPr>
        <w:t>поставщика</w:t>
      </w:r>
      <w:r>
        <w:rPr>
          <w:rFonts w:ascii="Arial, sans-serif" w:eastAsia="Arial, sans-serif" w:hAnsi="Arial, sans-serif" w:cs="Arial, sans-serif"/>
          <w:color w:val="000000"/>
          <w:sz w:val="26"/>
        </w:rPr>
        <w:t xml:space="preserve"> (</w:t>
      </w:r>
      <w:r>
        <w:rPr>
          <w:rFonts w:eastAsia="Calibri" w:cs="Calibri"/>
          <w:color w:val="000000"/>
          <w:sz w:val="26"/>
        </w:rPr>
        <w:t>исполнителя</w:t>
      </w:r>
      <w:r>
        <w:rPr>
          <w:rFonts w:ascii="Arial, sans-serif" w:eastAsia="Arial, sans-serif" w:hAnsi="Arial, sans-serif" w:cs="Arial, sans-serif"/>
          <w:color w:val="000000"/>
          <w:sz w:val="26"/>
        </w:rPr>
        <w:t xml:space="preserve">, </w:t>
      </w:r>
      <w:r>
        <w:rPr>
          <w:rFonts w:eastAsia="Calibri" w:cs="Calibri"/>
          <w:color w:val="000000"/>
          <w:sz w:val="26"/>
        </w:rPr>
        <w:t>подрядчика</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заключения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победителем</w:t>
      </w:r>
      <w:r>
        <w:rPr>
          <w:rFonts w:ascii="Arial, sans-serif" w:eastAsia="Arial, sans-serif" w:hAnsi="Arial, sans-serif" w:cs="Arial, sans-serif"/>
          <w:color w:val="000000"/>
          <w:sz w:val="26"/>
        </w:rPr>
        <w:t xml:space="preserve"> (</w:t>
      </w:r>
      <w:r>
        <w:rPr>
          <w:rFonts w:eastAsia="Calibri" w:cs="Calibri"/>
          <w:color w:val="000000"/>
          <w:sz w:val="26"/>
        </w:rPr>
        <w:t>единственным</w:t>
      </w:r>
      <w:r>
        <w:rPr>
          <w:rFonts w:ascii="Arial, sans-serif" w:eastAsia="Arial, sans-serif" w:hAnsi="Arial, sans-serif" w:cs="Arial, sans-serif"/>
          <w:color w:val="000000"/>
          <w:sz w:val="26"/>
        </w:rPr>
        <w:t xml:space="preserve"> </w:t>
      </w:r>
      <w:r>
        <w:rPr>
          <w:rFonts w:eastAsia="Calibri" w:cs="Calibri"/>
          <w:color w:val="000000"/>
          <w:sz w:val="26"/>
        </w:rPr>
        <w:t>участником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w:t>
      </w:r>
    </w:p>
    <w:p w14:paraId="7954888D" w14:textId="77777777" w:rsidR="00E53D3C" w:rsidRDefault="00E53D3C" w:rsidP="00E53D3C">
      <w:pPr>
        <w:ind w:firstLine="737"/>
        <w:jc w:val="both"/>
      </w:pP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договоре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оказание</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привлечению</w:t>
      </w:r>
      <w:r>
        <w:rPr>
          <w:rFonts w:ascii="Arial, sans-serif" w:eastAsia="Arial, sans-serif" w:hAnsi="Arial, sans-serif" w:cs="Arial, sans-serif"/>
          <w:color w:val="000000"/>
          <w:sz w:val="26"/>
        </w:rPr>
        <w:t xml:space="preserve"> </w:t>
      </w:r>
      <w:r>
        <w:rPr>
          <w:rFonts w:eastAsia="Calibri" w:cs="Calibri"/>
          <w:color w:val="000000"/>
          <w:sz w:val="26"/>
        </w:rPr>
        <w:t>специализированной</w:t>
      </w:r>
      <w:r>
        <w:rPr>
          <w:rFonts w:ascii="Arial, sans-serif" w:eastAsia="Arial, sans-serif" w:hAnsi="Arial, sans-serif" w:cs="Arial, sans-serif"/>
          <w:color w:val="000000"/>
          <w:sz w:val="26"/>
        </w:rPr>
        <w:t xml:space="preserve"> </w:t>
      </w:r>
      <w:r>
        <w:rPr>
          <w:rFonts w:eastAsia="Calibri" w:cs="Calibri"/>
          <w:color w:val="000000"/>
          <w:sz w:val="26"/>
        </w:rPr>
        <w:t>организации</w:t>
      </w:r>
      <w:r>
        <w:rPr>
          <w:rFonts w:ascii="Arial, sans-serif" w:eastAsia="Arial, sans-serif" w:hAnsi="Arial, sans-serif" w:cs="Arial, sans-serif"/>
          <w:color w:val="000000"/>
          <w:sz w:val="26"/>
        </w:rPr>
        <w:t xml:space="preserve"> </w:t>
      </w:r>
      <w:r>
        <w:rPr>
          <w:rFonts w:eastAsia="Calibri" w:cs="Calibri"/>
          <w:color w:val="000000"/>
          <w:sz w:val="26"/>
        </w:rPr>
        <w:t>распределяются</w:t>
      </w:r>
      <w:r>
        <w:rPr>
          <w:rFonts w:ascii="Arial, sans-serif" w:eastAsia="Arial, sans-serif" w:hAnsi="Arial, sans-serif" w:cs="Arial, sans-serif"/>
          <w:color w:val="000000"/>
          <w:sz w:val="26"/>
        </w:rPr>
        <w:t xml:space="preserve"> </w:t>
      </w:r>
      <w:r>
        <w:rPr>
          <w:rFonts w:eastAsia="Calibri" w:cs="Calibri"/>
          <w:color w:val="000000"/>
          <w:sz w:val="26"/>
        </w:rPr>
        <w:t>функции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полномочия</w:t>
      </w:r>
      <w:r>
        <w:rPr>
          <w:rFonts w:ascii="Arial, sans-serif" w:eastAsia="Arial, sans-serif" w:hAnsi="Arial, sans-serif" w:cs="Arial, sans-serif"/>
          <w:color w:val="000000"/>
          <w:sz w:val="26"/>
        </w:rPr>
        <w:t xml:space="preserve">, </w:t>
      </w:r>
      <w:r>
        <w:rPr>
          <w:rFonts w:eastAsia="Calibri" w:cs="Calibri"/>
          <w:color w:val="000000"/>
          <w:sz w:val="26"/>
        </w:rPr>
        <w:t>права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обязанности</w:t>
      </w:r>
      <w:r>
        <w:rPr>
          <w:rFonts w:ascii="Arial, sans-serif" w:eastAsia="Arial, sans-serif" w:hAnsi="Arial, sans-serif" w:cs="Arial, sans-serif"/>
          <w:color w:val="000000"/>
          <w:sz w:val="26"/>
        </w:rPr>
        <w:t xml:space="preserve">, </w:t>
      </w:r>
      <w:r>
        <w:rPr>
          <w:rFonts w:eastAsia="Calibri" w:cs="Calibri"/>
          <w:color w:val="000000"/>
          <w:sz w:val="26"/>
        </w:rPr>
        <w:t>ответственность</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специализированной</w:t>
      </w:r>
      <w:r>
        <w:rPr>
          <w:rFonts w:ascii="Arial, sans-serif" w:eastAsia="Arial, sans-serif" w:hAnsi="Arial, sans-serif" w:cs="Arial, sans-serif"/>
          <w:color w:val="000000"/>
          <w:sz w:val="26"/>
        </w:rPr>
        <w:t xml:space="preserve"> </w:t>
      </w:r>
      <w:r>
        <w:rPr>
          <w:rFonts w:eastAsia="Calibri" w:cs="Calibri"/>
          <w:color w:val="000000"/>
          <w:sz w:val="26"/>
        </w:rPr>
        <w:t>организации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договоре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оказание</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привлечению</w:t>
      </w:r>
      <w:r>
        <w:rPr>
          <w:rFonts w:ascii="Arial, sans-serif" w:eastAsia="Arial, sans-serif" w:hAnsi="Arial, sans-serif" w:cs="Arial, sans-serif"/>
          <w:color w:val="000000"/>
          <w:sz w:val="26"/>
        </w:rPr>
        <w:t xml:space="preserve"> </w:t>
      </w:r>
      <w:r>
        <w:rPr>
          <w:rFonts w:eastAsia="Calibri" w:cs="Calibri"/>
          <w:color w:val="000000"/>
          <w:sz w:val="26"/>
        </w:rPr>
        <w:t>специализированной</w:t>
      </w:r>
      <w:r>
        <w:rPr>
          <w:rFonts w:ascii="Arial, sans-serif" w:eastAsia="Arial, sans-serif" w:hAnsi="Arial, sans-serif" w:cs="Arial, sans-serif"/>
          <w:color w:val="000000"/>
          <w:sz w:val="26"/>
        </w:rPr>
        <w:t xml:space="preserve"> </w:t>
      </w:r>
      <w:r>
        <w:rPr>
          <w:rFonts w:eastAsia="Calibri" w:cs="Calibri"/>
          <w:color w:val="000000"/>
          <w:sz w:val="26"/>
        </w:rPr>
        <w:t>организации</w:t>
      </w:r>
      <w:r>
        <w:rPr>
          <w:rFonts w:ascii="Arial, sans-serif" w:eastAsia="Arial, sans-serif" w:hAnsi="Arial, sans-serif" w:cs="Arial, sans-serif"/>
          <w:color w:val="000000"/>
          <w:sz w:val="26"/>
        </w:rPr>
        <w:t xml:space="preserve">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специализированная</w:t>
      </w:r>
      <w:r>
        <w:rPr>
          <w:rFonts w:ascii="Arial, sans-serif" w:eastAsia="Arial, sans-serif" w:hAnsi="Arial, sans-serif" w:cs="Arial, sans-serif"/>
          <w:color w:val="000000"/>
          <w:sz w:val="26"/>
        </w:rPr>
        <w:t xml:space="preserve"> </w:t>
      </w:r>
      <w:r>
        <w:rPr>
          <w:rFonts w:eastAsia="Calibri" w:cs="Calibri"/>
          <w:color w:val="000000"/>
          <w:sz w:val="26"/>
        </w:rPr>
        <w:t>организация</w:t>
      </w:r>
      <w:r>
        <w:rPr>
          <w:rFonts w:ascii="Arial, sans-serif" w:eastAsia="Arial, sans-serif" w:hAnsi="Arial, sans-serif" w:cs="Arial, sans-serif"/>
          <w:color w:val="000000"/>
          <w:sz w:val="26"/>
        </w:rPr>
        <w:t xml:space="preserve"> </w:t>
      </w:r>
      <w:r>
        <w:rPr>
          <w:rFonts w:eastAsia="Calibri" w:cs="Calibri"/>
          <w:color w:val="000000"/>
          <w:sz w:val="26"/>
        </w:rPr>
        <w:t>вправе</w:t>
      </w:r>
      <w:r>
        <w:rPr>
          <w:rFonts w:ascii="Arial, sans-serif" w:eastAsia="Arial, sans-serif" w:hAnsi="Arial, sans-serif" w:cs="Arial, sans-serif"/>
          <w:color w:val="000000"/>
          <w:sz w:val="26"/>
        </w:rPr>
        <w:t xml:space="preserve"> </w:t>
      </w:r>
      <w:r>
        <w:rPr>
          <w:rFonts w:eastAsia="Calibri" w:cs="Calibri"/>
          <w:color w:val="000000"/>
          <w:sz w:val="26"/>
        </w:rPr>
        <w:t>предусмотреть</w:t>
      </w:r>
      <w:r>
        <w:rPr>
          <w:rFonts w:ascii="Arial, sans-serif" w:eastAsia="Arial, sans-serif" w:hAnsi="Arial, sans-serif" w:cs="Arial, sans-serif"/>
          <w:color w:val="000000"/>
          <w:sz w:val="26"/>
        </w:rPr>
        <w:t xml:space="preserve"> </w:t>
      </w:r>
      <w:r>
        <w:rPr>
          <w:rFonts w:eastAsia="Calibri" w:cs="Calibri"/>
          <w:color w:val="000000"/>
          <w:sz w:val="26"/>
        </w:rPr>
        <w:t>иные</w:t>
      </w:r>
      <w:r>
        <w:rPr>
          <w:rFonts w:ascii="Arial, sans-serif" w:eastAsia="Arial, sans-serif" w:hAnsi="Arial, sans-serif" w:cs="Arial, sans-serif"/>
          <w:color w:val="000000"/>
          <w:sz w:val="26"/>
        </w:rPr>
        <w:t xml:space="preserve"> </w:t>
      </w:r>
      <w:r>
        <w:rPr>
          <w:rFonts w:eastAsia="Calibri" w:cs="Calibri"/>
          <w:color w:val="000000"/>
          <w:sz w:val="26"/>
        </w:rPr>
        <w:t>функции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полномочия</w:t>
      </w:r>
      <w:r>
        <w:rPr>
          <w:rFonts w:ascii="Arial, sans-serif" w:eastAsia="Arial, sans-serif" w:hAnsi="Arial, sans-serif" w:cs="Arial, sans-serif"/>
          <w:color w:val="000000"/>
          <w:sz w:val="26"/>
        </w:rPr>
        <w:t xml:space="preserve">, </w:t>
      </w:r>
      <w:r>
        <w:rPr>
          <w:rFonts w:eastAsia="Calibri" w:cs="Calibri"/>
          <w:color w:val="000000"/>
          <w:sz w:val="26"/>
        </w:rPr>
        <w:t>права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обязанности</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установленные</w:t>
      </w:r>
      <w:r>
        <w:rPr>
          <w:rFonts w:ascii="Arial, sans-serif" w:eastAsia="Arial, sans-serif" w:hAnsi="Arial, sans-serif" w:cs="Arial, sans-serif"/>
          <w:color w:val="000000"/>
          <w:sz w:val="26"/>
        </w:rPr>
        <w:t xml:space="preserve"> </w:t>
      </w:r>
      <w:r>
        <w:rPr>
          <w:rFonts w:eastAsia="Calibri" w:cs="Calibri"/>
          <w:color w:val="000000"/>
          <w:sz w:val="26"/>
        </w:rPr>
        <w:t>настоящим</w:t>
      </w:r>
      <w:r>
        <w:rPr>
          <w:rFonts w:ascii="Arial, sans-serif" w:eastAsia="Arial, sans-serif" w:hAnsi="Arial, sans-serif" w:cs="Arial, sans-serif"/>
          <w:color w:val="000000"/>
          <w:sz w:val="26"/>
        </w:rPr>
        <w:t xml:space="preserve"> </w:t>
      </w:r>
      <w:r>
        <w:rPr>
          <w:rFonts w:eastAsia="Calibri" w:cs="Calibri"/>
          <w:color w:val="000000"/>
          <w:sz w:val="26"/>
        </w:rPr>
        <w:t>пунктом</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w:t>
      </w:r>
    </w:p>
    <w:p w14:paraId="3B079471" w14:textId="77777777" w:rsidR="00E53D3C" w:rsidRDefault="00E53D3C" w:rsidP="00E53D3C">
      <w:pPr>
        <w:ind w:firstLine="737"/>
        <w:jc w:val="both"/>
      </w:pPr>
      <w:r>
        <w:rPr>
          <w:rFonts w:eastAsia="Calibri" w:cs="Calibri"/>
          <w:color w:val="000000"/>
          <w:sz w:val="26"/>
        </w:rPr>
        <w:t>Обоснование</w:t>
      </w:r>
      <w:r>
        <w:rPr>
          <w:rFonts w:ascii="Arial, sans-serif" w:eastAsia="Arial, sans-serif" w:hAnsi="Arial, sans-serif" w:cs="Arial, sans-serif"/>
          <w:color w:val="000000"/>
          <w:sz w:val="26"/>
        </w:rPr>
        <w:t xml:space="preserve"> </w:t>
      </w:r>
      <w:r>
        <w:rPr>
          <w:rFonts w:eastAsia="Calibri" w:cs="Calibri"/>
          <w:color w:val="000000"/>
          <w:sz w:val="26"/>
        </w:rPr>
        <w:t>начальной</w:t>
      </w:r>
      <w:r>
        <w:rPr>
          <w:rFonts w:ascii="Arial, sans-serif" w:eastAsia="Arial, sans-serif" w:hAnsi="Arial, sans-serif" w:cs="Arial, sans-serif"/>
          <w:color w:val="000000"/>
          <w:sz w:val="26"/>
        </w:rPr>
        <w:t xml:space="preserve"> (</w:t>
      </w:r>
      <w:r>
        <w:rPr>
          <w:rFonts w:eastAsia="Calibri" w:cs="Calibri"/>
          <w:color w:val="000000"/>
          <w:sz w:val="26"/>
        </w:rPr>
        <w:t>максимальной</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определение</w:t>
      </w:r>
      <w:r>
        <w:rPr>
          <w:rFonts w:ascii="Arial, sans-serif" w:eastAsia="Arial, sans-serif" w:hAnsi="Arial, sans-serif" w:cs="Arial, sans-serif"/>
          <w:color w:val="000000"/>
          <w:sz w:val="26"/>
        </w:rPr>
        <w:t xml:space="preserve"> </w:t>
      </w:r>
      <w:r>
        <w:rPr>
          <w:rFonts w:eastAsia="Calibri" w:cs="Calibri"/>
          <w:color w:val="000000"/>
          <w:sz w:val="26"/>
        </w:rPr>
        <w:t>существенных</w:t>
      </w:r>
      <w:r>
        <w:rPr>
          <w:rFonts w:ascii="Arial, sans-serif" w:eastAsia="Arial, sans-serif" w:hAnsi="Arial, sans-serif" w:cs="Arial, sans-serif"/>
          <w:color w:val="000000"/>
          <w:sz w:val="26"/>
        </w:rPr>
        <w:t xml:space="preserve"> </w:t>
      </w:r>
      <w:r>
        <w:rPr>
          <w:rFonts w:eastAsia="Calibri" w:cs="Calibri"/>
          <w:color w:val="000000"/>
          <w:sz w:val="26"/>
        </w:rPr>
        <w:t>условий</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описание</w:t>
      </w:r>
      <w:r>
        <w:rPr>
          <w:rFonts w:ascii="Arial, sans-serif" w:eastAsia="Arial, sans-serif" w:hAnsi="Arial, sans-serif" w:cs="Arial, sans-serif"/>
          <w:color w:val="000000"/>
          <w:sz w:val="26"/>
        </w:rPr>
        <w:t xml:space="preserve"> </w:t>
      </w:r>
      <w:r>
        <w:rPr>
          <w:rFonts w:eastAsia="Calibri" w:cs="Calibri"/>
          <w:color w:val="000000"/>
          <w:sz w:val="26"/>
        </w:rPr>
        <w:t>объекта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осуществляются</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иное</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предусмотрено</w:t>
      </w:r>
      <w:r>
        <w:rPr>
          <w:rFonts w:ascii="Arial, sans-serif" w:eastAsia="Arial, sans-serif" w:hAnsi="Arial, sans-serif" w:cs="Arial, sans-serif"/>
          <w:color w:val="000000"/>
          <w:sz w:val="26"/>
        </w:rPr>
        <w:t xml:space="preserve"> </w:t>
      </w:r>
      <w:r>
        <w:rPr>
          <w:rFonts w:eastAsia="Calibri" w:cs="Calibri"/>
          <w:color w:val="000000"/>
          <w:sz w:val="26"/>
        </w:rPr>
        <w:t>договором</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оказание</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привлечению</w:t>
      </w:r>
      <w:r>
        <w:rPr>
          <w:rFonts w:ascii="Arial, sans-serif" w:eastAsia="Arial, sans-serif" w:hAnsi="Arial, sans-serif" w:cs="Arial, sans-serif"/>
          <w:color w:val="000000"/>
          <w:sz w:val="26"/>
        </w:rPr>
        <w:t xml:space="preserve"> </w:t>
      </w:r>
      <w:r>
        <w:rPr>
          <w:rFonts w:eastAsia="Calibri" w:cs="Calibri"/>
          <w:color w:val="000000"/>
          <w:sz w:val="26"/>
        </w:rPr>
        <w:t>специализированной</w:t>
      </w:r>
      <w:r>
        <w:rPr>
          <w:rFonts w:ascii="Arial, sans-serif" w:eastAsia="Arial, sans-serif" w:hAnsi="Arial, sans-serif" w:cs="Arial, sans-serif"/>
          <w:color w:val="000000"/>
          <w:sz w:val="26"/>
        </w:rPr>
        <w:t xml:space="preserve"> </w:t>
      </w:r>
      <w:r>
        <w:rPr>
          <w:rFonts w:eastAsia="Calibri" w:cs="Calibri"/>
          <w:color w:val="000000"/>
          <w:sz w:val="26"/>
        </w:rPr>
        <w:t>организации</w:t>
      </w:r>
      <w:r>
        <w:rPr>
          <w:rFonts w:ascii="Arial, sans-serif" w:eastAsia="Arial, sans-serif" w:hAnsi="Arial, sans-serif" w:cs="Arial, sans-serif"/>
          <w:color w:val="000000"/>
          <w:sz w:val="26"/>
        </w:rPr>
        <w:t>.</w:t>
      </w:r>
    </w:p>
    <w:p w14:paraId="2CD67969" w14:textId="77777777" w:rsidR="00E53D3C" w:rsidRDefault="00E53D3C" w:rsidP="00E53D3C">
      <w:pPr>
        <w:ind w:firstLine="737"/>
        <w:jc w:val="both"/>
      </w:pP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специализированная</w:t>
      </w:r>
      <w:r>
        <w:rPr>
          <w:rFonts w:ascii="Arial, sans-serif" w:eastAsia="Arial, sans-serif" w:hAnsi="Arial, sans-serif" w:cs="Arial, sans-serif"/>
          <w:color w:val="000000"/>
          <w:sz w:val="26"/>
        </w:rPr>
        <w:t xml:space="preserve"> </w:t>
      </w:r>
      <w:r>
        <w:rPr>
          <w:rFonts w:eastAsia="Calibri" w:cs="Calibri"/>
          <w:color w:val="000000"/>
          <w:sz w:val="26"/>
        </w:rPr>
        <w:t>организация</w:t>
      </w:r>
      <w:r>
        <w:rPr>
          <w:rFonts w:ascii="Arial, sans-serif" w:eastAsia="Arial, sans-serif" w:hAnsi="Arial, sans-serif" w:cs="Arial, sans-serif"/>
          <w:color w:val="000000"/>
          <w:sz w:val="26"/>
        </w:rPr>
        <w:t xml:space="preserve"> </w:t>
      </w:r>
      <w:r>
        <w:rPr>
          <w:rFonts w:eastAsia="Calibri" w:cs="Calibri"/>
          <w:color w:val="000000"/>
          <w:sz w:val="26"/>
        </w:rPr>
        <w:t>совместно</w:t>
      </w:r>
      <w:r>
        <w:rPr>
          <w:rFonts w:ascii="Arial, sans-serif" w:eastAsia="Arial, sans-serif" w:hAnsi="Arial, sans-serif" w:cs="Arial, sans-serif"/>
          <w:color w:val="000000"/>
          <w:sz w:val="26"/>
        </w:rPr>
        <w:t xml:space="preserve"> </w:t>
      </w:r>
      <w:r>
        <w:rPr>
          <w:rFonts w:eastAsia="Calibri" w:cs="Calibri"/>
          <w:color w:val="000000"/>
          <w:sz w:val="26"/>
        </w:rPr>
        <w:t>утверждают</w:t>
      </w:r>
      <w:r>
        <w:rPr>
          <w:rFonts w:ascii="Arial, sans-serif" w:eastAsia="Arial, sans-serif" w:hAnsi="Arial, sans-serif" w:cs="Arial, sans-serif"/>
          <w:color w:val="000000"/>
          <w:sz w:val="26"/>
        </w:rPr>
        <w:t xml:space="preserve"> </w:t>
      </w:r>
      <w:r>
        <w:rPr>
          <w:rFonts w:eastAsia="Calibri" w:cs="Calibri"/>
          <w:color w:val="000000"/>
          <w:sz w:val="26"/>
        </w:rPr>
        <w:t>конкурсную</w:t>
      </w:r>
      <w:r>
        <w:rPr>
          <w:rFonts w:ascii="Arial, sans-serif" w:eastAsia="Arial, sans-serif" w:hAnsi="Arial, sans-serif" w:cs="Arial, sans-serif"/>
          <w:color w:val="000000"/>
          <w:sz w:val="26"/>
        </w:rPr>
        <w:t xml:space="preserve">, </w:t>
      </w:r>
      <w:r>
        <w:rPr>
          <w:rFonts w:eastAsia="Calibri" w:cs="Calibri"/>
          <w:color w:val="000000"/>
          <w:sz w:val="26"/>
        </w:rPr>
        <w:t>аукционную</w:t>
      </w:r>
      <w:r>
        <w:rPr>
          <w:rFonts w:ascii="Arial, sans-serif" w:eastAsia="Arial, sans-serif" w:hAnsi="Arial, sans-serif" w:cs="Arial, sans-serif"/>
          <w:color w:val="000000"/>
          <w:sz w:val="26"/>
        </w:rPr>
        <w:t xml:space="preserve"> </w:t>
      </w:r>
      <w:r>
        <w:rPr>
          <w:rFonts w:eastAsia="Calibri" w:cs="Calibri"/>
          <w:color w:val="000000"/>
          <w:sz w:val="26"/>
        </w:rPr>
        <w:t>документацию</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несут</w:t>
      </w:r>
      <w:r>
        <w:rPr>
          <w:rFonts w:ascii="Arial, sans-serif" w:eastAsia="Arial, sans-serif" w:hAnsi="Arial, sans-serif" w:cs="Arial, sans-serif"/>
          <w:color w:val="000000"/>
          <w:sz w:val="26"/>
        </w:rPr>
        <w:t xml:space="preserve"> </w:t>
      </w:r>
      <w:r>
        <w:rPr>
          <w:rFonts w:eastAsia="Calibri" w:cs="Calibri"/>
          <w:color w:val="000000"/>
          <w:sz w:val="26"/>
        </w:rPr>
        <w:t>ответственность</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пределах</w:t>
      </w:r>
      <w:r>
        <w:rPr>
          <w:rFonts w:ascii="Arial, sans-serif" w:eastAsia="Arial, sans-serif" w:hAnsi="Arial, sans-serif" w:cs="Arial, sans-serif"/>
          <w:color w:val="000000"/>
          <w:sz w:val="26"/>
        </w:rPr>
        <w:t xml:space="preserve"> </w:t>
      </w:r>
      <w:r>
        <w:rPr>
          <w:rFonts w:eastAsia="Calibri" w:cs="Calibri"/>
          <w:color w:val="000000"/>
          <w:sz w:val="26"/>
        </w:rPr>
        <w:t>полномочий</w:t>
      </w:r>
      <w:r>
        <w:rPr>
          <w:rFonts w:ascii="Arial, sans-serif" w:eastAsia="Arial, sans-serif" w:hAnsi="Arial, sans-serif" w:cs="Arial, sans-serif"/>
          <w:color w:val="000000"/>
          <w:sz w:val="26"/>
        </w:rPr>
        <w:t xml:space="preserve">, </w:t>
      </w:r>
      <w:r>
        <w:rPr>
          <w:rFonts w:eastAsia="Calibri" w:cs="Calibri"/>
          <w:color w:val="000000"/>
          <w:sz w:val="26"/>
        </w:rPr>
        <w:t>установленных</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договоре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оказание</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привлечению</w:t>
      </w:r>
      <w:r>
        <w:rPr>
          <w:rFonts w:ascii="Arial, sans-serif" w:eastAsia="Arial, sans-serif" w:hAnsi="Arial, sans-serif" w:cs="Arial, sans-serif"/>
          <w:color w:val="000000"/>
          <w:sz w:val="26"/>
        </w:rPr>
        <w:t xml:space="preserve"> </w:t>
      </w:r>
      <w:r>
        <w:rPr>
          <w:rFonts w:eastAsia="Calibri" w:cs="Calibri"/>
          <w:color w:val="000000"/>
          <w:sz w:val="26"/>
        </w:rPr>
        <w:t>специализированной</w:t>
      </w:r>
      <w:r>
        <w:rPr>
          <w:rFonts w:ascii="Arial, sans-serif" w:eastAsia="Arial, sans-serif" w:hAnsi="Arial, sans-serif" w:cs="Arial, sans-serif"/>
          <w:color w:val="000000"/>
          <w:sz w:val="26"/>
        </w:rPr>
        <w:t xml:space="preserve"> </w:t>
      </w:r>
      <w:r>
        <w:rPr>
          <w:rFonts w:eastAsia="Calibri" w:cs="Calibri"/>
          <w:color w:val="000000"/>
          <w:sz w:val="26"/>
        </w:rPr>
        <w:t>организации</w:t>
      </w:r>
      <w:r>
        <w:rPr>
          <w:rFonts w:ascii="Arial, sans-serif" w:eastAsia="Arial, sans-serif" w:hAnsi="Arial, sans-serif" w:cs="Arial, sans-serif"/>
          <w:color w:val="000000"/>
          <w:sz w:val="26"/>
        </w:rPr>
        <w:t>.</w:t>
      </w:r>
    </w:p>
    <w:p w14:paraId="3AFC7A20" w14:textId="77777777" w:rsidR="00E53D3C" w:rsidRDefault="00E53D3C" w:rsidP="00E53D3C">
      <w:pPr>
        <w:ind w:firstLine="737"/>
        <w:jc w:val="both"/>
      </w:pPr>
      <w:r>
        <w:rPr>
          <w:rFonts w:ascii="Arial, sans-serif" w:eastAsia="Arial, sans-serif" w:hAnsi="Arial, sans-serif" w:cs="Arial, sans-serif"/>
          <w:color w:val="000000"/>
          <w:sz w:val="26"/>
        </w:rPr>
        <w:t xml:space="preserve">7.2. </w:t>
      </w:r>
      <w:r>
        <w:rPr>
          <w:rFonts w:eastAsia="Calibri" w:cs="Calibri"/>
          <w:color w:val="000000"/>
          <w:sz w:val="26"/>
        </w:rPr>
        <w:t>Выбор</w:t>
      </w:r>
      <w:r>
        <w:rPr>
          <w:rFonts w:ascii="Arial, sans-serif" w:eastAsia="Arial, sans-serif" w:hAnsi="Arial, sans-serif" w:cs="Arial, sans-serif"/>
          <w:color w:val="000000"/>
          <w:sz w:val="26"/>
        </w:rPr>
        <w:t xml:space="preserve"> </w:t>
      </w:r>
      <w:r>
        <w:rPr>
          <w:rFonts w:eastAsia="Calibri" w:cs="Calibri"/>
          <w:color w:val="000000"/>
          <w:sz w:val="26"/>
        </w:rPr>
        <w:t>специализированной</w:t>
      </w:r>
      <w:r>
        <w:rPr>
          <w:rFonts w:ascii="Arial, sans-serif" w:eastAsia="Arial, sans-serif" w:hAnsi="Arial, sans-serif" w:cs="Arial, sans-serif"/>
          <w:color w:val="000000"/>
          <w:sz w:val="26"/>
        </w:rPr>
        <w:t xml:space="preserve"> </w:t>
      </w:r>
      <w:r>
        <w:rPr>
          <w:rFonts w:eastAsia="Calibri" w:cs="Calibri"/>
          <w:color w:val="000000"/>
          <w:sz w:val="26"/>
        </w:rPr>
        <w:t>организации</w:t>
      </w:r>
      <w:r>
        <w:rPr>
          <w:rFonts w:ascii="Arial, sans-serif" w:eastAsia="Arial, sans-serif" w:hAnsi="Arial, sans-serif" w:cs="Arial, sans-serif"/>
          <w:color w:val="000000"/>
          <w:sz w:val="26"/>
        </w:rPr>
        <w:t xml:space="preserve"> </w:t>
      </w:r>
      <w:r>
        <w:rPr>
          <w:rFonts w:eastAsia="Calibri" w:cs="Calibri"/>
          <w:color w:val="000000"/>
          <w:sz w:val="26"/>
        </w:rPr>
        <w:t>осуществляется</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путем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услуги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настоящим</w:t>
      </w:r>
      <w:r>
        <w:rPr>
          <w:rFonts w:ascii="Arial, sans-serif" w:eastAsia="Arial, sans-serif" w:hAnsi="Arial, sans-serif" w:cs="Arial, sans-serif"/>
          <w:color w:val="000000"/>
          <w:sz w:val="26"/>
        </w:rPr>
        <w:t xml:space="preserve"> </w:t>
      </w:r>
      <w:r>
        <w:rPr>
          <w:rFonts w:eastAsia="Calibri" w:cs="Calibri"/>
          <w:color w:val="000000"/>
          <w:sz w:val="26"/>
        </w:rPr>
        <w:t>Положением</w:t>
      </w:r>
      <w:r>
        <w:rPr>
          <w:rFonts w:ascii="Arial, sans-serif" w:eastAsia="Arial, sans-serif" w:hAnsi="Arial, sans-serif" w:cs="Arial, sans-serif"/>
          <w:color w:val="000000"/>
          <w:sz w:val="26"/>
        </w:rPr>
        <w:t>.</w:t>
      </w:r>
    </w:p>
    <w:p w14:paraId="02E5F452" w14:textId="77777777" w:rsidR="00E53D3C" w:rsidRDefault="00E53D3C" w:rsidP="00E53D3C">
      <w:pPr>
        <w:ind w:firstLine="737"/>
        <w:jc w:val="both"/>
      </w:pPr>
      <w:r>
        <w:rPr>
          <w:rFonts w:ascii="Arial, sans-serif" w:eastAsia="Arial, sans-serif" w:hAnsi="Arial, sans-serif" w:cs="Arial, sans-serif"/>
          <w:color w:val="000000"/>
          <w:sz w:val="26"/>
        </w:rPr>
        <w:t xml:space="preserve">7.3. </w:t>
      </w:r>
      <w:r>
        <w:rPr>
          <w:rFonts w:eastAsia="Calibri" w:cs="Calibri"/>
          <w:color w:val="000000"/>
          <w:sz w:val="26"/>
        </w:rPr>
        <w:t>Специализированная</w:t>
      </w:r>
      <w:r>
        <w:rPr>
          <w:rFonts w:ascii="Arial, sans-serif" w:eastAsia="Arial, sans-serif" w:hAnsi="Arial, sans-serif" w:cs="Arial, sans-serif"/>
          <w:color w:val="000000"/>
          <w:sz w:val="26"/>
        </w:rPr>
        <w:t xml:space="preserve"> </w:t>
      </w:r>
      <w:r>
        <w:rPr>
          <w:rFonts w:eastAsia="Calibri" w:cs="Calibri"/>
          <w:color w:val="000000"/>
          <w:sz w:val="26"/>
        </w:rPr>
        <w:t>организация</w:t>
      </w:r>
      <w:r>
        <w:rPr>
          <w:rFonts w:ascii="Arial, sans-serif" w:eastAsia="Arial, sans-serif" w:hAnsi="Arial, sans-serif" w:cs="Arial, sans-serif"/>
          <w:color w:val="000000"/>
          <w:sz w:val="26"/>
        </w:rPr>
        <w:t xml:space="preserve"> </w:t>
      </w:r>
      <w:r>
        <w:rPr>
          <w:rFonts w:eastAsia="Calibri" w:cs="Calibri"/>
          <w:color w:val="000000"/>
          <w:sz w:val="26"/>
        </w:rPr>
        <w:t>осуществляет</w:t>
      </w:r>
      <w:r>
        <w:rPr>
          <w:rFonts w:ascii="Arial, sans-serif" w:eastAsia="Arial, sans-serif" w:hAnsi="Arial, sans-serif" w:cs="Arial, sans-serif"/>
          <w:color w:val="000000"/>
          <w:sz w:val="26"/>
        </w:rPr>
        <w:t xml:space="preserve"> </w:t>
      </w:r>
      <w:r>
        <w:rPr>
          <w:rFonts w:eastAsia="Calibri" w:cs="Calibri"/>
          <w:color w:val="000000"/>
          <w:sz w:val="26"/>
        </w:rPr>
        <w:t>указанные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пункте</w:t>
      </w:r>
      <w:r>
        <w:rPr>
          <w:rFonts w:ascii="Arial, sans-serif" w:eastAsia="Arial, sans-serif" w:hAnsi="Arial, sans-serif" w:cs="Arial, sans-serif"/>
          <w:color w:val="000000"/>
          <w:sz w:val="26"/>
        </w:rPr>
        <w:t xml:space="preserve"> 7.1.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 xml:space="preserve"> </w:t>
      </w:r>
      <w:r>
        <w:rPr>
          <w:rFonts w:eastAsia="Calibri" w:cs="Calibri"/>
          <w:color w:val="000000"/>
          <w:sz w:val="26"/>
        </w:rPr>
        <w:t>функции</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имени</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этом</w:t>
      </w:r>
      <w:r>
        <w:rPr>
          <w:rFonts w:ascii="Arial, sans-serif" w:eastAsia="Arial, sans-serif" w:hAnsi="Arial, sans-serif" w:cs="Arial, sans-serif"/>
          <w:color w:val="000000"/>
          <w:sz w:val="26"/>
        </w:rPr>
        <w:t xml:space="preserve"> </w:t>
      </w:r>
      <w:r>
        <w:rPr>
          <w:rFonts w:eastAsia="Calibri" w:cs="Calibri"/>
          <w:color w:val="000000"/>
          <w:sz w:val="26"/>
        </w:rPr>
        <w:t>права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обязанности</w:t>
      </w:r>
      <w:r>
        <w:rPr>
          <w:rFonts w:ascii="Arial, sans-serif" w:eastAsia="Arial, sans-serif" w:hAnsi="Arial, sans-serif" w:cs="Arial, sans-serif"/>
          <w:color w:val="000000"/>
          <w:sz w:val="26"/>
        </w:rPr>
        <w:t xml:space="preserve"> </w:t>
      </w:r>
      <w:r>
        <w:rPr>
          <w:rFonts w:eastAsia="Calibri" w:cs="Calibri"/>
          <w:color w:val="000000"/>
          <w:sz w:val="26"/>
        </w:rPr>
        <w:t>возникают</w:t>
      </w:r>
      <w:r>
        <w:rPr>
          <w:rFonts w:ascii="Arial, sans-serif" w:eastAsia="Arial, sans-serif" w:hAnsi="Arial, sans-serif" w:cs="Arial, sans-serif"/>
          <w:color w:val="000000"/>
          <w:sz w:val="26"/>
        </w:rPr>
        <w:t xml:space="preserve"> </w:t>
      </w:r>
      <w:r>
        <w:rPr>
          <w:rFonts w:eastAsia="Calibri" w:cs="Calibri"/>
          <w:color w:val="000000"/>
          <w:sz w:val="26"/>
        </w:rPr>
        <w:t>у</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w:t>
      </w:r>
    </w:p>
    <w:p w14:paraId="4ADAA755" w14:textId="77777777" w:rsidR="00E53D3C" w:rsidRDefault="00E53D3C" w:rsidP="00E53D3C">
      <w:pPr>
        <w:ind w:firstLine="737"/>
        <w:jc w:val="both"/>
      </w:pPr>
      <w:r>
        <w:rPr>
          <w:rFonts w:ascii="Arial, sans-serif" w:eastAsia="Arial, sans-serif" w:hAnsi="Arial, sans-serif" w:cs="Arial, sans-serif"/>
          <w:color w:val="000000"/>
          <w:sz w:val="26"/>
        </w:rPr>
        <w:t xml:space="preserve">7.4. </w:t>
      </w:r>
      <w:r>
        <w:rPr>
          <w:rFonts w:eastAsia="Calibri" w:cs="Calibri"/>
          <w:color w:val="000000"/>
          <w:sz w:val="26"/>
        </w:rPr>
        <w:t>Специализированная</w:t>
      </w:r>
      <w:r>
        <w:rPr>
          <w:rFonts w:ascii="Arial, sans-serif" w:eastAsia="Arial, sans-serif" w:hAnsi="Arial, sans-serif" w:cs="Arial, sans-serif"/>
          <w:color w:val="000000"/>
          <w:sz w:val="26"/>
        </w:rPr>
        <w:t xml:space="preserve"> </w:t>
      </w:r>
      <w:r>
        <w:rPr>
          <w:rFonts w:eastAsia="Calibri" w:cs="Calibri"/>
          <w:color w:val="000000"/>
          <w:sz w:val="26"/>
        </w:rPr>
        <w:t>организации</w:t>
      </w:r>
      <w:r>
        <w:rPr>
          <w:rFonts w:ascii="Arial, sans-serif" w:eastAsia="Arial, sans-serif" w:hAnsi="Arial, sans-serif" w:cs="Arial, sans-serif"/>
          <w:color w:val="000000"/>
          <w:sz w:val="26"/>
        </w:rPr>
        <w:t xml:space="preserve"> </w:t>
      </w:r>
      <w:r>
        <w:rPr>
          <w:rFonts w:eastAsia="Calibri" w:cs="Calibri"/>
          <w:color w:val="000000"/>
          <w:sz w:val="26"/>
        </w:rPr>
        <w:t>самостоятельно</w:t>
      </w:r>
      <w:r>
        <w:rPr>
          <w:rFonts w:ascii="Arial, sans-serif" w:eastAsia="Arial, sans-serif" w:hAnsi="Arial, sans-serif" w:cs="Arial, sans-serif"/>
          <w:color w:val="000000"/>
          <w:sz w:val="26"/>
        </w:rPr>
        <w:t xml:space="preserve"> </w:t>
      </w:r>
      <w:r>
        <w:rPr>
          <w:rFonts w:eastAsia="Calibri" w:cs="Calibri"/>
          <w:color w:val="000000"/>
          <w:sz w:val="26"/>
        </w:rPr>
        <w:t>несет</w:t>
      </w:r>
      <w:r>
        <w:rPr>
          <w:rFonts w:ascii="Arial, sans-serif" w:eastAsia="Arial, sans-serif" w:hAnsi="Arial, sans-serif" w:cs="Arial, sans-serif"/>
          <w:color w:val="000000"/>
          <w:sz w:val="26"/>
        </w:rPr>
        <w:t xml:space="preserve"> </w:t>
      </w:r>
      <w:r>
        <w:rPr>
          <w:rFonts w:eastAsia="Calibri" w:cs="Calibri"/>
          <w:color w:val="000000"/>
          <w:sz w:val="26"/>
        </w:rPr>
        <w:t>ответственность</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вред</w:t>
      </w:r>
      <w:r>
        <w:rPr>
          <w:rFonts w:ascii="Arial, sans-serif" w:eastAsia="Arial, sans-serif" w:hAnsi="Arial, sans-serif" w:cs="Arial, sans-serif"/>
          <w:color w:val="000000"/>
          <w:sz w:val="26"/>
        </w:rPr>
        <w:t xml:space="preserve">, </w:t>
      </w:r>
      <w:r>
        <w:rPr>
          <w:rFonts w:eastAsia="Calibri" w:cs="Calibri"/>
          <w:color w:val="000000"/>
          <w:sz w:val="26"/>
        </w:rPr>
        <w:t>причиненный</w:t>
      </w:r>
      <w:r>
        <w:rPr>
          <w:rFonts w:ascii="Arial, sans-serif" w:eastAsia="Arial, sans-serif" w:hAnsi="Arial, sans-serif" w:cs="Arial, sans-serif"/>
          <w:color w:val="000000"/>
          <w:sz w:val="26"/>
        </w:rPr>
        <w:t xml:space="preserve"> </w:t>
      </w:r>
      <w:r>
        <w:rPr>
          <w:rFonts w:eastAsia="Calibri" w:cs="Calibri"/>
          <w:color w:val="000000"/>
          <w:sz w:val="26"/>
        </w:rPr>
        <w:t>физическому</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юридическому</w:t>
      </w:r>
      <w:r>
        <w:rPr>
          <w:rFonts w:ascii="Arial, sans-serif" w:eastAsia="Arial, sans-serif" w:hAnsi="Arial, sans-serif" w:cs="Arial, sans-serif"/>
          <w:color w:val="000000"/>
          <w:sz w:val="26"/>
        </w:rPr>
        <w:t xml:space="preserve"> </w:t>
      </w:r>
      <w:r>
        <w:rPr>
          <w:rFonts w:eastAsia="Calibri" w:cs="Calibri"/>
          <w:color w:val="000000"/>
          <w:sz w:val="26"/>
        </w:rPr>
        <w:t>лицу</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результате</w:t>
      </w:r>
      <w:r>
        <w:rPr>
          <w:rFonts w:ascii="Arial, sans-serif" w:eastAsia="Arial, sans-serif" w:hAnsi="Arial, sans-serif" w:cs="Arial, sans-serif"/>
          <w:color w:val="000000"/>
          <w:sz w:val="26"/>
        </w:rPr>
        <w:t xml:space="preserve"> </w:t>
      </w:r>
      <w:r>
        <w:rPr>
          <w:rFonts w:eastAsia="Calibri" w:cs="Calibri"/>
          <w:color w:val="000000"/>
          <w:sz w:val="26"/>
        </w:rPr>
        <w:t>незаконных</w:t>
      </w:r>
      <w:r>
        <w:rPr>
          <w:rFonts w:ascii="Arial, sans-serif" w:eastAsia="Arial, sans-serif" w:hAnsi="Arial, sans-serif" w:cs="Arial, sans-serif"/>
          <w:color w:val="000000"/>
          <w:sz w:val="26"/>
        </w:rPr>
        <w:t xml:space="preserve"> </w:t>
      </w:r>
      <w:r>
        <w:rPr>
          <w:rFonts w:eastAsia="Calibri" w:cs="Calibri"/>
          <w:color w:val="000000"/>
          <w:sz w:val="26"/>
        </w:rPr>
        <w:t>действий</w:t>
      </w:r>
      <w:r>
        <w:rPr>
          <w:rFonts w:ascii="Arial, sans-serif" w:eastAsia="Arial, sans-serif" w:hAnsi="Arial, sans-serif" w:cs="Arial, sans-serif"/>
          <w:color w:val="000000"/>
          <w:sz w:val="26"/>
        </w:rPr>
        <w:t xml:space="preserve"> (</w:t>
      </w:r>
      <w:r>
        <w:rPr>
          <w:rFonts w:eastAsia="Calibri" w:cs="Calibri"/>
          <w:color w:val="000000"/>
          <w:sz w:val="26"/>
        </w:rPr>
        <w:t>бездействия</w:t>
      </w:r>
      <w:r>
        <w:rPr>
          <w:rFonts w:ascii="Arial, sans-serif" w:eastAsia="Arial, sans-serif" w:hAnsi="Arial, sans-serif" w:cs="Arial, sans-serif"/>
          <w:color w:val="000000"/>
          <w:sz w:val="26"/>
        </w:rPr>
        <w:t xml:space="preserve">) </w:t>
      </w:r>
      <w:r>
        <w:rPr>
          <w:rFonts w:eastAsia="Calibri" w:cs="Calibri"/>
          <w:color w:val="000000"/>
          <w:sz w:val="26"/>
        </w:rPr>
        <w:t>специализированной</w:t>
      </w:r>
      <w:r>
        <w:rPr>
          <w:rFonts w:ascii="Arial, sans-serif" w:eastAsia="Arial, sans-serif" w:hAnsi="Arial, sans-serif" w:cs="Arial, sans-serif"/>
          <w:color w:val="000000"/>
          <w:sz w:val="26"/>
        </w:rPr>
        <w:t xml:space="preserve"> </w:t>
      </w:r>
      <w:r>
        <w:rPr>
          <w:rFonts w:eastAsia="Calibri" w:cs="Calibri"/>
          <w:color w:val="000000"/>
          <w:sz w:val="26"/>
        </w:rPr>
        <w:t>организации</w:t>
      </w:r>
      <w:r>
        <w:rPr>
          <w:rFonts w:ascii="Arial, sans-serif" w:eastAsia="Arial, sans-serif" w:hAnsi="Arial, sans-serif" w:cs="Arial, sans-serif"/>
          <w:color w:val="000000"/>
          <w:sz w:val="26"/>
        </w:rPr>
        <w:t xml:space="preserve">, </w:t>
      </w:r>
      <w:r>
        <w:rPr>
          <w:rFonts w:eastAsia="Calibri" w:cs="Calibri"/>
          <w:color w:val="000000"/>
          <w:sz w:val="26"/>
        </w:rPr>
        <w:t>совершенных</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пределах</w:t>
      </w:r>
      <w:r>
        <w:rPr>
          <w:rFonts w:ascii="Arial, sans-serif" w:eastAsia="Arial, sans-serif" w:hAnsi="Arial, sans-serif" w:cs="Arial, sans-serif"/>
          <w:color w:val="000000"/>
          <w:sz w:val="26"/>
        </w:rPr>
        <w:t xml:space="preserve"> </w:t>
      </w:r>
      <w:r>
        <w:rPr>
          <w:rFonts w:eastAsia="Calibri" w:cs="Calibri"/>
          <w:color w:val="000000"/>
          <w:sz w:val="26"/>
        </w:rPr>
        <w:t>полномочий</w:t>
      </w:r>
      <w:r>
        <w:rPr>
          <w:rFonts w:ascii="Arial, sans-serif" w:eastAsia="Arial, sans-serif" w:hAnsi="Arial, sans-serif" w:cs="Arial, sans-serif"/>
          <w:color w:val="000000"/>
          <w:sz w:val="26"/>
        </w:rPr>
        <w:t xml:space="preserve">, </w:t>
      </w:r>
      <w:r>
        <w:rPr>
          <w:rFonts w:eastAsia="Calibri" w:cs="Calibri"/>
          <w:color w:val="000000"/>
          <w:sz w:val="26"/>
        </w:rPr>
        <w:t>переданных</w:t>
      </w:r>
      <w:r>
        <w:rPr>
          <w:rFonts w:ascii="Arial, sans-serif" w:eastAsia="Arial, sans-serif" w:hAnsi="Arial, sans-serif" w:cs="Arial, sans-serif"/>
          <w:color w:val="000000"/>
          <w:sz w:val="26"/>
        </w:rPr>
        <w:t xml:space="preserve"> </w:t>
      </w:r>
      <w:r>
        <w:rPr>
          <w:rFonts w:eastAsia="Calibri" w:cs="Calibri"/>
          <w:color w:val="000000"/>
          <w:sz w:val="26"/>
        </w:rPr>
        <w:t>ей</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основе</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связанных</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закупкой</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осуществлении</w:t>
      </w:r>
      <w:r>
        <w:rPr>
          <w:rFonts w:ascii="Arial, sans-serif" w:eastAsia="Arial, sans-serif" w:hAnsi="Arial, sans-serif" w:cs="Arial, sans-serif"/>
          <w:color w:val="000000"/>
          <w:sz w:val="26"/>
        </w:rPr>
        <w:t xml:space="preserve"> </w:t>
      </w:r>
      <w:r>
        <w:rPr>
          <w:rFonts w:eastAsia="Calibri" w:cs="Calibri"/>
          <w:color w:val="000000"/>
          <w:sz w:val="26"/>
        </w:rPr>
        <w:t>ею</w:t>
      </w:r>
      <w:r>
        <w:rPr>
          <w:rFonts w:ascii="Arial, sans-serif" w:eastAsia="Arial, sans-serif" w:hAnsi="Arial, sans-serif" w:cs="Arial, sans-serif"/>
          <w:color w:val="000000"/>
          <w:sz w:val="26"/>
        </w:rPr>
        <w:t xml:space="preserve"> </w:t>
      </w:r>
      <w:r>
        <w:rPr>
          <w:rFonts w:eastAsia="Calibri" w:cs="Calibri"/>
          <w:color w:val="000000"/>
          <w:sz w:val="26"/>
        </w:rPr>
        <w:t>указанных</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пункте</w:t>
      </w:r>
      <w:r>
        <w:rPr>
          <w:rFonts w:ascii="Arial, sans-serif" w:eastAsia="Arial, sans-serif" w:hAnsi="Arial, sans-serif" w:cs="Arial, sans-serif"/>
          <w:color w:val="000000"/>
          <w:sz w:val="26"/>
        </w:rPr>
        <w:t xml:space="preserve"> 7.1.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 xml:space="preserve"> </w:t>
      </w:r>
      <w:r>
        <w:rPr>
          <w:rFonts w:eastAsia="Calibri" w:cs="Calibri"/>
          <w:color w:val="000000"/>
          <w:sz w:val="26"/>
        </w:rPr>
        <w:t>функций</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имени</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w:t>
      </w:r>
    </w:p>
    <w:p w14:paraId="415254E7" w14:textId="77777777" w:rsidR="00E53D3C" w:rsidRDefault="00E53D3C" w:rsidP="00E53D3C">
      <w:pPr>
        <w:ind w:firstLine="737"/>
        <w:jc w:val="both"/>
      </w:pPr>
      <w:r>
        <w:rPr>
          <w:rFonts w:ascii="Arial, sans-serif" w:eastAsia="Arial, sans-serif" w:hAnsi="Arial, sans-serif" w:cs="Arial, sans-serif"/>
          <w:color w:val="000000"/>
          <w:sz w:val="26"/>
        </w:rPr>
        <w:t xml:space="preserve">7.5. </w:t>
      </w:r>
      <w:r>
        <w:rPr>
          <w:rFonts w:eastAsia="Calibri" w:cs="Calibri"/>
          <w:color w:val="000000"/>
          <w:sz w:val="26"/>
        </w:rPr>
        <w:t>Специализированная</w:t>
      </w:r>
      <w:r>
        <w:rPr>
          <w:rFonts w:ascii="Arial, sans-serif" w:eastAsia="Arial, sans-serif" w:hAnsi="Arial, sans-serif" w:cs="Arial, sans-serif"/>
          <w:color w:val="000000"/>
          <w:sz w:val="26"/>
        </w:rPr>
        <w:t xml:space="preserve"> </w:t>
      </w:r>
      <w:r>
        <w:rPr>
          <w:rFonts w:eastAsia="Calibri" w:cs="Calibri"/>
          <w:color w:val="000000"/>
          <w:sz w:val="26"/>
        </w:rPr>
        <w:t>организация</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может</w:t>
      </w:r>
      <w:r>
        <w:rPr>
          <w:rFonts w:ascii="Arial, sans-serif" w:eastAsia="Arial, sans-serif" w:hAnsi="Arial, sans-serif" w:cs="Arial, sans-serif"/>
          <w:color w:val="000000"/>
          <w:sz w:val="26"/>
        </w:rPr>
        <w:t xml:space="preserve"> </w:t>
      </w:r>
      <w:r>
        <w:rPr>
          <w:rFonts w:eastAsia="Calibri" w:cs="Calibri"/>
          <w:color w:val="000000"/>
          <w:sz w:val="26"/>
        </w:rPr>
        <w:t>быть</w:t>
      </w:r>
      <w:r>
        <w:rPr>
          <w:rFonts w:ascii="Arial, sans-serif" w:eastAsia="Arial, sans-serif" w:hAnsi="Arial, sans-serif" w:cs="Arial, sans-serif"/>
          <w:color w:val="000000"/>
          <w:sz w:val="26"/>
        </w:rPr>
        <w:t xml:space="preserve"> </w:t>
      </w:r>
      <w:r>
        <w:rPr>
          <w:rFonts w:eastAsia="Calibri" w:cs="Calibri"/>
          <w:color w:val="000000"/>
          <w:sz w:val="26"/>
        </w:rPr>
        <w:t>участником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которым</w:t>
      </w:r>
      <w:r>
        <w:rPr>
          <w:rFonts w:ascii="Arial, sans-serif" w:eastAsia="Arial, sans-serif" w:hAnsi="Arial, sans-serif" w:cs="Arial, sans-serif"/>
          <w:color w:val="000000"/>
          <w:sz w:val="26"/>
        </w:rPr>
        <w:t xml:space="preserve"> </w:t>
      </w:r>
      <w:r>
        <w:rPr>
          <w:rFonts w:eastAsia="Calibri" w:cs="Calibri"/>
          <w:color w:val="000000"/>
          <w:sz w:val="26"/>
        </w:rPr>
        <w:t>эта</w:t>
      </w:r>
      <w:r>
        <w:rPr>
          <w:rFonts w:ascii="Arial, sans-serif" w:eastAsia="Arial, sans-serif" w:hAnsi="Arial, sans-serif" w:cs="Arial, sans-serif"/>
          <w:color w:val="000000"/>
          <w:sz w:val="26"/>
        </w:rPr>
        <w:t xml:space="preserve"> </w:t>
      </w:r>
      <w:r>
        <w:rPr>
          <w:rFonts w:eastAsia="Calibri" w:cs="Calibri"/>
          <w:color w:val="000000"/>
          <w:sz w:val="26"/>
        </w:rPr>
        <w:t>организация</w:t>
      </w:r>
      <w:r>
        <w:rPr>
          <w:rFonts w:ascii="Arial, sans-serif" w:eastAsia="Arial, sans-serif" w:hAnsi="Arial, sans-serif" w:cs="Arial, sans-serif"/>
          <w:color w:val="000000"/>
          <w:sz w:val="26"/>
        </w:rPr>
        <w:t xml:space="preserve"> </w:t>
      </w:r>
      <w:r>
        <w:rPr>
          <w:rFonts w:eastAsia="Calibri" w:cs="Calibri"/>
          <w:color w:val="000000"/>
          <w:sz w:val="26"/>
        </w:rPr>
        <w:t>осуществляет</w:t>
      </w:r>
      <w:r>
        <w:rPr>
          <w:rFonts w:ascii="Arial, sans-serif" w:eastAsia="Arial, sans-serif" w:hAnsi="Arial, sans-serif" w:cs="Arial, sans-serif"/>
          <w:color w:val="000000"/>
          <w:sz w:val="26"/>
        </w:rPr>
        <w:t xml:space="preserve"> </w:t>
      </w:r>
      <w:r>
        <w:rPr>
          <w:rFonts w:eastAsia="Calibri" w:cs="Calibri"/>
          <w:color w:val="000000"/>
          <w:sz w:val="26"/>
        </w:rPr>
        <w:t>функции</w:t>
      </w:r>
      <w:r>
        <w:rPr>
          <w:rFonts w:ascii="Arial, sans-serif" w:eastAsia="Arial, sans-serif" w:hAnsi="Arial, sans-serif" w:cs="Arial, sans-serif"/>
          <w:color w:val="000000"/>
          <w:sz w:val="26"/>
        </w:rPr>
        <w:t xml:space="preserve">, </w:t>
      </w:r>
      <w:r>
        <w:rPr>
          <w:rFonts w:eastAsia="Calibri" w:cs="Calibri"/>
          <w:color w:val="000000"/>
          <w:sz w:val="26"/>
        </w:rPr>
        <w:t>указанные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пункте</w:t>
      </w:r>
      <w:r>
        <w:rPr>
          <w:rFonts w:ascii="Arial, sans-serif" w:eastAsia="Arial, sans-serif" w:hAnsi="Arial, sans-serif" w:cs="Arial, sans-serif"/>
          <w:color w:val="000000"/>
          <w:sz w:val="26"/>
        </w:rPr>
        <w:t xml:space="preserve"> 7.1.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w:t>
      </w:r>
    </w:p>
    <w:p w14:paraId="0E8FF76A" w14:textId="77777777" w:rsidR="00E53D3C" w:rsidRDefault="00E53D3C" w:rsidP="00E53D3C">
      <w:pPr>
        <w:ind w:firstLine="737"/>
        <w:jc w:val="both"/>
      </w:pPr>
      <w:r>
        <w:rPr>
          <w:rFonts w:ascii="Arial, sans-serif" w:eastAsia="Arial, sans-serif" w:hAnsi="Arial, sans-serif" w:cs="Arial, sans-serif"/>
          <w:color w:val="000000"/>
          <w:sz w:val="26"/>
        </w:rPr>
        <w:t xml:space="preserve">7.6.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какие</w:t>
      </w:r>
      <w:r>
        <w:rPr>
          <w:rFonts w:ascii="Arial, sans-serif" w:eastAsia="Arial, sans-serif" w:hAnsi="Arial, sans-serif" w:cs="Arial, sans-serif"/>
          <w:color w:val="000000"/>
          <w:sz w:val="26"/>
        </w:rPr>
        <w:t>-</w:t>
      </w:r>
      <w:r>
        <w:rPr>
          <w:rFonts w:eastAsia="Calibri" w:cs="Calibri"/>
          <w:color w:val="000000"/>
          <w:sz w:val="26"/>
        </w:rPr>
        <w:t>либо</w:t>
      </w:r>
      <w:r>
        <w:rPr>
          <w:rFonts w:ascii="Arial, sans-serif" w:eastAsia="Arial, sans-serif" w:hAnsi="Arial, sans-serif" w:cs="Arial, sans-serif"/>
          <w:color w:val="000000"/>
          <w:sz w:val="26"/>
        </w:rPr>
        <w:t xml:space="preserve"> </w:t>
      </w:r>
      <w:r>
        <w:rPr>
          <w:rFonts w:eastAsia="Calibri" w:cs="Calibri"/>
          <w:color w:val="000000"/>
          <w:sz w:val="26"/>
        </w:rPr>
        <w:t>переговоры</w:t>
      </w:r>
      <w:r>
        <w:rPr>
          <w:rFonts w:ascii="Arial, sans-serif" w:eastAsia="Arial, sans-serif" w:hAnsi="Arial, sans-serif" w:cs="Arial, sans-serif"/>
          <w:color w:val="000000"/>
          <w:sz w:val="26"/>
        </w:rPr>
        <w:t xml:space="preserve"> </w:t>
      </w:r>
      <w:r>
        <w:rPr>
          <w:rFonts w:eastAsia="Calibri" w:cs="Calibri"/>
          <w:color w:val="000000"/>
          <w:sz w:val="26"/>
        </w:rPr>
        <w:t>специализированной</w:t>
      </w:r>
      <w:r>
        <w:rPr>
          <w:rFonts w:ascii="Arial, sans-serif" w:eastAsia="Arial, sans-serif" w:hAnsi="Arial, sans-serif" w:cs="Arial, sans-serif"/>
          <w:color w:val="000000"/>
          <w:sz w:val="26"/>
        </w:rPr>
        <w:t xml:space="preserve"> </w:t>
      </w:r>
      <w:r>
        <w:rPr>
          <w:rFonts w:eastAsia="Calibri" w:cs="Calibri"/>
          <w:color w:val="000000"/>
          <w:sz w:val="26"/>
        </w:rPr>
        <w:t>организации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участником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допускаются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нарушения</w:t>
      </w:r>
      <w:r>
        <w:rPr>
          <w:rFonts w:ascii="Arial, sans-serif" w:eastAsia="Arial, sans-serif" w:hAnsi="Arial, sans-serif" w:cs="Arial, sans-serif"/>
          <w:color w:val="000000"/>
          <w:sz w:val="26"/>
        </w:rPr>
        <w:t xml:space="preserve"> </w:t>
      </w:r>
      <w:r>
        <w:rPr>
          <w:rFonts w:eastAsia="Calibri" w:cs="Calibri"/>
          <w:color w:val="000000"/>
          <w:sz w:val="26"/>
        </w:rPr>
        <w:t>указанного</w:t>
      </w:r>
      <w:r>
        <w:rPr>
          <w:rFonts w:ascii="Arial, sans-serif" w:eastAsia="Arial, sans-serif" w:hAnsi="Arial, sans-serif" w:cs="Arial, sans-serif"/>
          <w:color w:val="000000"/>
          <w:sz w:val="26"/>
        </w:rPr>
        <w:t xml:space="preserve"> </w:t>
      </w:r>
      <w:r>
        <w:rPr>
          <w:rFonts w:eastAsia="Calibri" w:cs="Calibri"/>
          <w:color w:val="000000"/>
          <w:sz w:val="26"/>
        </w:rPr>
        <w:t>требования</w:t>
      </w:r>
      <w:r>
        <w:rPr>
          <w:rFonts w:ascii="Arial, sans-serif" w:eastAsia="Arial, sans-serif" w:hAnsi="Arial, sans-serif" w:cs="Arial, sans-serif"/>
          <w:color w:val="000000"/>
          <w:sz w:val="26"/>
        </w:rPr>
        <w:t xml:space="preserve"> </w:t>
      </w:r>
      <w:r>
        <w:rPr>
          <w:rFonts w:eastAsia="Calibri" w:cs="Calibri"/>
          <w:color w:val="000000"/>
          <w:sz w:val="26"/>
        </w:rPr>
        <w:t>закупка</w:t>
      </w:r>
      <w:r>
        <w:rPr>
          <w:rFonts w:ascii="Arial, sans-serif" w:eastAsia="Arial, sans-serif" w:hAnsi="Arial, sans-serif" w:cs="Arial, sans-serif"/>
          <w:color w:val="000000"/>
          <w:sz w:val="26"/>
        </w:rPr>
        <w:t xml:space="preserve"> </w:t>
      </w:r>
      <w:r>
        <w:rPr>
          <w:rFonts w:eastAsia="Calibri" w:cs="Calibri"/>
          <w:color w:val="000000"/>
          <w:sz w:val="26"/>
        </w:rPr>
        <w:t>может</w:t>
      </w:r>
      <w:r>
        <w:rPr>
          <w:rFonts w:ascii="Arial, sans-serif" w:eastAsia="Arial, sans-serif" w:hAnsi="Arial, sans-serif" w:cs="Arial, sans-serif"/>
          <w:color w:val="000000"/>
          <w:sz w:val="26"/>
        </w:rPr>
        <w:t xml:space="preserve"> </w:t>
      </w:r>
      <w:r>
        <w:rPr>
          <w:rFonts w:eastAsia="Calibri" w:cs="Calibri"/>
          <w:color w:val="000000"/>
          <w:sz w:val="26"/>
        </w:rPr>
        <w:t>быть</w:t>
      </w:r>
      <w:r>
        <w:rPr>
          <w:rFonts w:ascii="Arial, sans-serif" w:eastAsia="Arial, sans-serif" w:hAnsi="Arial, sans-serif" w:cs="Arial, sans-serif"/>
          <w:color w:val="000000"/>
          <w:sz w:val="26"/>
        </w:rPr>
        <w:t xml:space="preserve"> </w:t>
      </w:r>
      <w:r>
        <w:rPr>
          <w:rFonts w:eastAsia="Calibri" w:cs="Calibri"/>
          <w:color w:val="000000"/>
          <w:sz w:val="26"/>
        </w:rPr>
        <w:t>признана</w:t>
      </w:r>
      <w:r>
        <w:rPr>
          <w:rFonts w:ascii="Arial, sans-serif" w:eastAsia="Arial, sans-serif" w:hAnsi="Arial, sans-serif" w:cs="Arial, sans-serif"/>
          <w:color w:val="000000"/>
          <w:sz w:val="26"/>
        </w:rPr>
        <w:t xml:space="preserve"> </w:t>
      </w:r>
      <w:r>
        <w:rPr>
          <w:rFonts w:eastAsia="Calibri" w:cs="Calibri"/>
          <w:color w:val="000000"/>
          <w:sz w:val="26"/>
        </w:rPr>
        <w:t>недействительной</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иску</w:t>
      </w:r>
      <w:r>
        <w:rPr>
          <w:rFonts w:ascii="Arial, sans-serif" w:eastAsia="Arial, sans-serif" w:hAnsi="Arial, sans-serif" w:cs="Arial, sans-serif"/>
          <w:color w:val="000000"/>
          <w:sz w:val="26"/>
        </w:rPr>
        <w:t xml:space="preserve"> </w:t>
      </w:r>
      <w:r>
        <w:rPr>
          <w:rFonts w:eastAsia="Calibri" w:cs="Calibri"/>
          <w:color w:val="000000"/>
          <w:sz w:val="26"/>
        </w:rPr>
        <w:t>заинтересованного</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предусмотренном</w:t>
      </w:r>
      <w:r>
        <w:rPr>
          <w:rFonts w:ascii="Arial, sans-serif" w:eastAsia="Arial, sans-serif" w:hAnsi="Arial, sans-serif" w:cs="Arial, sans-serif"/>
          <w:color w:val="000000"/>
          <w:sz w:val="26"/>
        </w:rPr>
        <w:t xml:space="preserve"> </w:t>
      </w:r>
      <w:r>
        <w:rPr>
          <w:rFonts w:eastAsia="Calibri" w:cs="Calibri"/>
          <w:color w:val="000000"/>
          <w:sz w:val="26"/>
        </w:rPr>
        <w:t>законодательством</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w:t>
      </w:r>
    </w:p>
    <w:p w14:paraId="44135AA6" w14:textId="77777777" w:rsidR="00E53D3C" w:rsidRDefault="00E53D3C" w:rsidP="00E53D3C">
      <w:pPr>
        <w:ind w:firstLine="737"/>
        <w:jc w:val="both"/>
      </w:pPr>
    </w:p>
    <w:p w14:paraId="35897489" w14:textId="77777777" w:rsidR="00E53D3C" w:rsidRDefault="00E53D3C" w:rsidP="00E53D3C">
      <w:pPr>
        <w:ind w:firstLine="737"/>
        <w:jc w:val="center"/>
      </w:pPr>
      <w:r>
        <w:rPr>
          <w:rFonts w:ascii="Arial, sans-serif" w:eastAsia="Arial, sans-serif" w:hAnsi="Arial, sans-serif" w:cs="Arial, sans-serif"/>
          <w:b/>
          <w:color w:val="000000"/>
          <w:sz w:val="26"/>
        </w:rPr>
        <w:t xml:space="preserve">8. </w:t>
      </w:r>
      <w:r>
        <w:rPr>
          <w:rFonts w:eastAsia="Calibri" w:cs="Calibri"/>
          <w:b/>
          <w:color w:val="000000"/>
          <w:sz w:val="26"/>
        </w:rPr>
        <w:t>ПЛАНИРОВАНИЕ</w:t>
      </w:r>
      <w:r>
        <w:rPr>
          <w:rFonts w:ascii="Arial, sans-serif" w:eastAsia="Arial, sans-serif" w:hAnsi="Arial, sans-serif" w:cs="Arial, sans-serif"/>
          <w:b/>
          <w:color w:val="000000"/>
          <w:sz w:val="26"/>
        </w:rPr>
        <w:t xml:space="preserve"> </w:t>
      </w:r>
      <w:r>
        <w:rPr>
          <w:rFonts w:eastAsia="Calibri" w:cs="Calibri"/>
          <w:b/>
          <w:color w:val="000000"/>
          <w:sz w:val="26"/>
        </w:rPr>
        <w:t>ЗАКУПОК</w:t>
      </w:r>
      <w:r>
        <w:rPr>
          <w:rFonts w:ascii="Arial, sans-serif" w:eastAsia="Arial, sans-serif" w:hAnsi="Arial, sans-serif" w:cs="Arial, sans-serif"/>
          <w:b/>
          <w:color w:val="000000"/>
          <w:sz w:val="26"/>
        </w:rPr>
        <w:t xml:space="preserve">. </w:t>
      </w:r>
      <w:r>
        <w:rPr>
          <w:rFonts w:eastAsia="Calibri" w:cs="Calibri"/>
          <w:b/>
          <w:color w:val="000000"/>
          <w:sz w:val="26"/>
        </w:rPr>
        <w:t>ПОЛНОМОЧИЯ</w:t>
      </w:r>
      <w:r>
        <w:rPr>
          <w:rFonts w:ascii="Arial, sans-serif" w:eastAsia="Arial, sans-serif" w:hAnsi="Arial, sans-serif" w:cs="Arial, sans-serif"/>
          <w:b/>
          <w:color w:val="000000"/>
          <w:sz w:val="26"/>
        </w:rPr>
        <w:t xml:space="preserve"> </w:t>
      </w:r>
      <w:r>
        <w:rPr>
          <w:rFonts w:eastAsia="Calibri" w:cs="Calibri"/>
          <w:b/>
          <w:color w:val="000000"/>
          <w:sz w:val="26"/>
        </w:rPr>
        <w:t>ЗАКАЗЧИКА</w:t>
      </w:r>
    </w:p>
    <w:p w14:paraId="75488AA0" w14:textId="77777777" w:rsidR="00E53D3C" w:rsidRDefault="00E53D3C" w:rsidP="00E53D3C">
      <w:pPr>
        <w:ind w:firstLine="737"/>
        <w:jc w:val="center"/>
      </w:pPr>
    </w:p>
    <w:p w14:paraId="7AFB1AAD" w14:textId="77777777" w:rsidR="00E53D3C" w:rsidRDefault="00E53D3C" w:rsidP="00E53D3C">
      <w:pPr>
        <w:ind w:firstLine="737"/>
        <w:jc w:val="both"/>
      </w:pPr>
      <w:r>
        <w:rPr>
          <w:rFonts w:ascii="Arial, sans-serif" w:eastAsia="Arial, sans-serif" w:hAnsi="Arial, sans-serif" w:cs="Arial, sans-serif"/>
          <w:color w:val="000000"/>
          <w:sz w:val="26"/>
        </w:rPr>
        <w:t xml:space="preserve">8.1. </w:t>
      </w:r>
      <w:r>
        <w:rPr>
          <w:rFonts w:eastAsia="Calibri" w:cs="Calibri"/>
          <w:color w:val="000000"/>
          <w:sz w:val="26"/>
        </w:rPr>
        <w:t>План</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формируется</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Правилами</w:t>
      </w:r>
      <w:r>
        <w:rPr>
          <w:rFonts w:ascii="Arial, sans-serif" w:eastAsia="Arial, sans-serif" w:hAnsi="Arial, sans-serif" w:cs="Arial, sans-serif"/>
          <w:color w:val="000000"/>
          <w:sz w:val="26"/>
        </w:rPr>
        <w:t xml:space="preserve"> </w:t>
      </w:r>
      <w:r>
        <w:rPr>
          <w:rFonts w:eastAsia="Calibri" w:cs="Calibri"/>
          <w:color w:val="000000"/>
          <w:sz w:val="26"/>
        </w:rPr>
        <w:t>формирования</w:t>
      </w:r>
      <w:r>
        <w:rPr>
          <w:rFonts w:ascii="Arial, sans-serif" w:eastAsia="Arial, sans-serif" w:hAnsi="Arial, sans-serif" w:cs="Arial, sans-serif"/>
          <w:color w:val="000000"/>
          <w:sz w:val="26"/>
        </w:rPr>
        <w:t xml:space="preserve"> </w:t>
      </w:r>
      <w:r>
        <w:rPr>
          <w:rFonts w:eastAsia="Calibri" w:cs="Calibri"/>
          <w:color w:val="000000"/>
          <w:sz w:val="26"/>
        </w:rPr>
        <w:t>плана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требований</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такого</w:t>
      </w:r>
      <w:r>
        <w:rPr>
          <w:rFonts w:ascii="Arial, sans-serif" w:eastAsia="Arial, sans-serif" w:hAnsi="Arial, sans-serif" w:cs="Arial, sans-serif"/>
          <w:color w:val="000000"/>
          <w:sz w:val="26"/>
        </w:rPr>
        <w:t xml:space="preserve"> </w:t>
      </w:r>
      <w:r>
        <w:rPr>
          <w:rFonts w:eastAsia="Calibri" w:cs="Calibri"/>
          <w:color w:val="000000"/>
          <w:sz w:val="26"/>
        </w:rPr>
        <w:t>плана</w:t>
      </w:r>
      <w:r>
        <w:rPr>
          <w:rFonts w:ascii="Arial, sans-serif" w:eastAsia="Arial, sans-serif" w:hAnsi="Arial, sans-serif" w:cs="Arial, sans-serif"/>
          <w:color w:val="000000"/>
          <w:sz w:val="26"/>
        </w:rPr>
        <w:t xml:space="preserve">, </w:t>
      </w:r>
      <w:r>
        <w:rPr>
          <w:rFonts w:eastAsia="Calibri" w:cs="Calibri"/>
          <w:color w:val="000000"/>
          <w:sz w:val="26"/>
        </w:rPr>
        <w:t>утвержденных</w:t>
      </w:r>
      <w:r>
        <w:rPr>
          <w:rFonts w:ascii="Arial, sans-serif" w:eastAsia="Arial, sans-serif" w:hAnsi="Arial, sans-serif" w:cs="Arial, sans-serif"/>
          <w:color w:val="000000"/>
          <w:sz w:val="26"/>
        </w:rPr>
        <w:t xml:space="preserve"> </w:t>
      </w:r>
      <w:r>
        <w:rPr>
          <w:rFonts w:eastAsia="Calibri" w:cs="Calibri"/>
          <w:color w:val="000000"/>
          <w:sz w:val="26"/>
        </w:rPr>
        <w:t>постановлением</w:t>
      </w:r>
      <w:r>
        <w:rPr>
          <w:rFonts w:ascii="Arial, sans-serif" w:eastAsia="Arial, sans-serif" w:hAnsi="Arial, sans-serif" w:cs="Arial, sans-serif"/>
          <w:color w:val="000000"/>
          <w:sz w:val="26"/>
        </w:rPr>
        <w:t xml:space="preserve"> </w:t>
      </w:r>
      <w:r>
        <w:rPr>
          <w:rFonts w:eastAsia="Calibri" w:cs="Calibri"/>
          <w:color w:val="000000"/>
          <w:sz w:val="26"/>
        </w:rPr>
        <w:t>Правительства</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17.09.2012 N 932 ,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w:t>
      </w:r>
      <w:r>
        <w:rPr>
          <w:rFonts w:eastAsia="Calibri" w:cs="Calibri"/>
          <w:color w:val="000000"/>
          <w:sz w:val="26"/>
        </w:rPr>
        <w:t>настоящим</w:t>
      </w:r>
      <w:r>
        <w:rPr>
          <w:rFonts w:ascii="Arial, sans-serif" w:eastAsia="Arial, sans-serif" w:hAnsi="Arial, sans-serif" w:cs="Arial, sans-serif"/>
          <w:color w:val="000000"/>
          <w:sz w:val="26"/>
        </w:rPr>
        <w:t xml:space="preserve"> </w:t>
      </w:r>
      <w:r>
        <w:rPr>
          <w:rFonts w:eastAsia="Calibri" w:cs="Calibri"/>
          <w:color w:val="000000"/>
          <w:sz w:val="26"/>
        </w:rPr>
        <w:t>Положением</w:t>
      </w:r>
      <w:r>
        <w:rPr>
          <w:rFonts w:ascii="Arial, sans-serif" w:eastAsia="Arial, sans-serif" w:hAnsi="Arial, sans-serif" w:cs="Arial, sans-serif"/>
          <w:color w:val="000000"/>
          <w:sz w:val="26"/>
        </w:rPr>
        <w:t>.</w:t>
      </w:r>
    </w:p>
    <w:p w14:paraId="0E3B571C" w14:textId="77777777" w:rsidR="00E53D3C" w:rsidRDefault="00E53D3C" w:rsidP="00E53D3C">
      <w:pPr>
        <w:ind w:firstLine="737"/>
        <w:jc w:val="both"/>
      </w:pPr>
      <w:r>
        <w:rPr>
          <w:rFonts w:eastAsia="Calibri" w:cs="Calibri"/>
          <w:color w:val="000000"/>
          <w:sz w:val="26"/>
        </w:rPr>
        <w:t>Сроки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подготовки</w:t>
      </w:r>
      <w:r>
        <w:rPr>
          <w:rFonts w:ascii="Arial, sans-serif" w:eastAsia="Arial, sans-serif" w:hAnsi="Arial, sans-serif" w:cs="Arial, sans-serif"/>
          <w:color w:val="000000"/>
          <w:sz w:val="26"/>
        </w:rPr>
        <w:t xml:space="preserve"> </w:t>
      </w:r>
      <w:r>
        <w:rPr>
          <w:rFonts w:eastAsia="Calibri" w:cs="Calibri"/>
          <w:color w:val="000000"/>
          <w:sz w:val="26"/>
        </w:rPr>
        <w:t>плана</w:t>
      </w:r>
      <w:r>
        <w:rPr>
          <w:rFonts w:ascii="Arial, sans-serif" w:eastAsia="Arial, sans-serif" w:hAnsi="Arial, sans-serif" w:cs="Arial, sans-serif"/>
          <w:color w:val="000000"/>
          <w:sz w:val="26"/>
        </w:rPr>
        <w:t xml:space="preserve"> </w:t>
      </w:r>
      <w:r>
        <w:rPr>
          <w:rFonts w:eastAsia="Calibri" w:cs="Calibri"/>
          <w:color w:val="000000"/>
          <w:sz w:val="26"/>
        </w:rPr>
        <w:t>закупок</w:t>
      </w:r>
      <w:r>
        <w:rPr>
          <w:rFonts w:ascii="Arial, sans-serif" w:eastAsia="Arial, sans-serif" w:hAnsi="Arial, sans-serif" w:cs="Arial, sans-serif"/>
          <w:color w:val="000000"/>
          <w:sz w:val="26"/>
        </w:rPr>
        <w:t xml:space="preserve"> </w:t>
      </w:r>
      <w:r>
        <w:rPr>
          <w:rFonts w:eastAsia="Calibri" w:cs="Calibri"/>
          <w:color w:val="000000"/>
          <w:sz w:val="26"/>
        </w:rPr>
        <w:t>определяются</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самостоятельно</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учетом</w:t>
      </w:r>
      <w:r>
        <w:rPr>
          <w:rFonts w:ascii="Arial, sans-serif" w:eastAsia="Arial, sans-serif" w:hAnsi="Arial, sans-serif" w:cs="Arial, sans-serif"/>
          <w:color w:val="000000"/>
          <w:sz w:val="26"/>
        </w:rPr>
        <w:t xml:space="preserve"> </w:t>
      </w:r>
      <w:r>
        <w:rPr>
          <w:rFonts w:eastAsia="Calibri" w:cs="Calibri"/>
          <w:color w:val="000000"/>
          <w:sz w:val="26"/>
        </w:rPr>
        <w:t>требований</w:t>
      </w:r>
      <w:r>
        <w:rPr>
          <w:rFonts w:ascii="Arial, sans-serif" w:eastAsia="Arial, sans-serif" w:hAnsi="Arial, sans-serif" w:cs="Arial, sans-serif"/>
          <w:color w:val="000000"/>
          <w:sz w:val="26"/>
        </w:rPr>
        <w:t xml:space="preserve">, </w:t>
      </w:r>
      <w:r>
        <w:rPr>
          <w:rFonts w:eastAsia="Calibri" w:cs="Calibri"/>
          <w:color w:val="000000"/>
          <w:sz w:val="26"/>
        </w:rPr>
        <w:t>установленных</w:t>
      </w:r>
      <w:r>
        <w:rPr>
          <w:rFonts w:ascii="Arial, sans-serif" w:eastAsia="Arial, sans-serif" w:hAnsi="Arial, sans-serif" w:cs="Arial, sans-serif"/>
          <w:color w:val="000000"/>
          <w:sz w:val="26"/>
        </w:rPr>
        <w:t xml:space="preserve"> </w:t>
      </w:r>
      <w:r>
        <w:rPr>
          <w:rFonts w:eastAsia="Calibri" w:cs="Calibri"/>
          <w:color w:val="000000"/>
          <w:sz w:val="26"/>
        </w:rPr>
        <w:t>Правительством</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настоящим</w:t>
      </w:r>
      <w:r>
        <w:rPr>
          <w:rFonts w:ascii="Arial, sans-serif" w:eastAsia="Arial, sans-serif" w:hAnsi="Arial, sans-serif" w:cs="Arial, sans-serif"/>
          <w:color w:val="000000"/>
          <w:sz w:val="26"/>
        </w:rPr>
        <w:t xml:space="preserve"> </w:t>
      </w:r>
      <w:r>
        <w:rPr>
          <w:rFonts w:eastAsia="Calibri" w:cs="Calibri"/>
          <w:color w:val="000000"/>
          <w:sz w:val="26"/>
        </w:rPr>
        <w:t>Положением</w:t>
      </w:r>
      <w:r>
        <w:rPr>
          <w:rFonts w:ascii="Arial, sans-serif" w:eastAsia="Arial, sans-serif" w:hAnsi="Arial, sans-serif" w:cs="Arial, sans-serif"/>
          <w:color w:val="000000"/>
          <w:sz w:val="26"/>
        </w:rPr>
        <w:t>.</w:t>
      </w:r>
    </w:p>
    <w:p w14:paraId="1589952E" w14:textId="77777777" w:rsidR="00E53D3C" w:rsidRDefault="00E53D3C" w:rsidP="00E53D3C">
      <w:pPr>
        <w:ind w:firstLine="737"/>
        <w:jc w:val="both"/>
      </w:pPr>
      <w:r>
        <w:rPr>
          <w:rFonts w:ascii="Arial, sans-serif" w:eastAsia="Arial, sans-serif" w:hAnsi="Arial, sans-serif" w:cs="Arial, sans-serif"/>
          <w:color w:val="000000"/>
          <w:sz w:val="26"/>
        </w:rPr>
        <w:lastRenderedPageBreak/>
        <w:t xml:space="preserve">8.2. </w:t>
      </w:r>
      <w:r>
        <w:rPr>
          <w:rFonts w:eastAsia="Calibri" w:cs="Calibri"/>
          <w:color w:val="000000"/>
          <w:sz w:val="26"/>
        </w:rPr>
        <w:t>Планирование</w:t>
      </w:r>
      <w:r>
        <w:rPr>
          <w:rFonts w:ascii="Arial, sans-serif" w:eastAsia="Arial, sans-serif" w:hAnsi="Arial, sans-serif" w:cs="Arial, sans-serif"/>
          <w:color w:val="000000"/>
          <w:sz w:val="26"/>
        </w:rPr>
        <w:t xml:space="preserve"> </w:t>
      </w:r>
      <w:r>
        <w:rPr>
          <w:rFonts w:eastAsia="Calibri" w:cs="Calibri"/>
          <w:color w:val="000000"/>
          <w:sz w:val="26"/>
        </w:rPr>
        <w:t>закупок</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r>
        <w:rPr>
          <w:rFonts w:eastAsia="Calibri" w:cs="Calibri"/>
          <w:color w:val="000000"/>
          <w:sz w:val="26"/>
        </w:rPr>
        <w:t>проводится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внутренними</w:t>
      </w:r>
      <w:r>
        <w:rPr>
          <w:rFonts w:ascii="Arial, sans-serif" w:eastAsia="Arial, sans-serif" w:hAnsi="Arial, sans-serif" w:cs="Arial, sans-serif"/>
          <w:color w:val="000000"/>
          <w:sz w:val="26"/>
        </w:rPr>
        <w:t xml:space="preserve"> </w:t>
      </w:r>
      <w:r>
        <w:rPr>
          <w:rFonts w:eastAsia="Calibri" w:cs="Calibri"/>
          <w:color w:val="000000"/>
          <w:sz w:val="26"/>
        </w:rPr>
        <w:t>документами</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r>
        <w:rPr>
          <w:rFonts w:eastAsia="Calibri" w:cs="Calibri"/>
          <w:color w:val="000000"/>
          <w:sz w:val="26"/>
        </w:rPr>
        <w:t>путем</w:t>
      </w:r>
      <w:r>
        <w:rPr>
          <w:rFonts w:ascii="Arial, sans-serif" w:eastAsia="Arial, sans-serif" w:hAnsi="Arial, sans-serif" w:cs="Arial, sans-serif"/>
          <w:color w:val="000000"/>
          <w:sz w:val="26"/>
        </w:rPr>
        <w:t xml:space="preserve"> </w:t>
      </w:r>
      <w:r>
        <w:rPr>
          <w:rFonts w:eastAsia="Calibri" w:cs="Calibri"/>
          <w:color w:val="000000"/>
          <w:sz w:val="26"/>
        </w:rPr>
        <w:t>составления</w:t>
      </w:r>
      <w:r>
        <w:rPr>
          <w:rFonts w:ascii="Arial, sans-serif" w:eastAsia="Arial, sans-serif" w:hAnsi="Arial, sans-serif" w:cs="Arial, sans-serif"/>
          <w:color w:val="000000"/>
          <w:sz w:val="26"/>
        </w:rPr>
        <w:t xml:space="preserve"> </w:t>
      </w:r>
      <w:r>
        <w:rPr>
          <w:rFonts w:eastAsia="Calibri" w:cs="Calibri"/>
          <w:color w:val="000000"/>
          <w:sz w:val="26"/>
        </w:rPr>
        <w:t>плана</w:t>
      </w:r>
      <w:r>
        <w:rPr>
          <w:rFonts w:ascii="Arial, sans-serif" w:eastAsia="Arial, sans-serif" w:hAnsi="Arial, sans-serif" w:cs="Arial, sans-serif"/>
          <w:color w:val="000000"/>
          <w:sz w:val="26"/>
        </w:rPr>
        <w:t xml:space="preserve"> </w:t>
      </w:r>
      <w:r>
        <w:rPr>
          <w:rFonts w:eastAsia="Calibri" w:cs="Calibri"/>
          <w:color w:val="000000"/>
          <w:sz w:val="26"/>
        </w:rPr>
        <w:t>закупок</w:t>
      </w:r>
      <w:r>
        <w:rPr>
          <w:rFonts w:ascii="Arial, sans-serif" w:eastAsia="Arial, sans-serif" w:hAnsi="Arial, sans-serif" w:cs="Arial, sans-serif"/>
          <w:color w:val="000000"/>
          <w:sz w:val="26"/>
        </w:rPr>
        <w:t xml:space="preserve"> </w:t>
      </w:r>
      <w:r>
        <w:rPr>
          <w:rFonts w:eastAsia="Calibri" w:cs="Calibri"/>
          <w:color w:val="00000A"/>
          <w:sz w:val="26"/>
        </w:rPr>
        <w:t>не</w:t>
      </w:r>
      <w:r>
        <w:rPr>
          <w:rFonts w:ascii="Arial, sans-serif" w:eastAsia="Arial, sans-serif" w:hAnsi="Arial, sans-serif" w:cs="Arial, sans-serif"/>
          <w:color w:val="00000A"/>
          <w:sz w:val="26"/>
        </w:rPr>
        <w:t xml:space="preserve"> </w:t>
      </w:r>
      <w:r>
        <w:rPr>
          <w:rFonts w:eastAsia="Calibri" w:cs="Calibri"/>
          <w:color w:val="00000A"/>
          <w:sz w:val="26"/>
        </w:rPr>
        <w:t>менее</w:t>
      </w:r>
      <w:r>
        <w:rPr>
          <w:rFonts w:ascii="Arial, sans-serif" w:eastAsia="Arial, sans-serif" w:hAnsi="Arial, sans-serif" w:cs="Arial, sans-serif"/>
          <w:color w:val="00000A"/>
          <w:sz w:val="26"/>
        </w:rPr>
        <w:t xml:space="preserve"> </w:t>
      </w:r>
      <w:r>
        <w:rPr>
          <w:rFonts w:eastAsia="Calibri" w:cs="Calibri"/>
          <w:color w:val="00000A"/>
          <w:sz w:val="26"/>
        </w:rPr>
        <w:t>чем</w:t>
      </w:r>
      <w:r>
        <w:rPr>
          <w:rFonts w:ascii="Arial, sans-serif" w:eastAsia="Arial, sans-serif" w:hAnsi="Arial, sans-serif" w:cs="Arial, sans-serif"/>
          <w:color w:val="00000A"/>
          <w:sz w:val="26"/>
        </w:rPr>
        <w:t xml:space="preserve"> </w:t>
      </w:r>
      <w:r>
        <w:rPr>
          <w:rFonts w:eastAsia="Calibri" w:cs="Calibri"/>
          <w:color w:val="00000A"/>
          <w:sz w:val="26"/>
        </w:rPr>
        <w:t>на</w:t>
      </w:r>
      <w:r>
        <w:rPr>
          <w:rFonts w:ascii="Arial, sans-serif" w:eastAsia="Arial, sans-serif" w:hAnsi="Arial, sans-serif" w:cs="Arial, sans-serif"/>
          <w:color w:val="00000A"/>
          <w:sz w:val="26"/>
        </w:rPr>
        <w:t xml:space="preserve"> </w:t>
      </w:r>
      <w:r>
        <w:rPr>
          <w:rFonts w:eastAsia="Calibri" w:cs="Calibri"/>
          <w:color w:val="00000A"/>
          <w:sz w:val="26"/>
        </w:rPr>
        <w:t>один</w:t>
      </w:r>
      <w:r>
        <w:rPr>
          <w:rFonts w:ascii="Arial, sans-serif" w:eastAsia="Arial, sans-serif" w:hAnsi="Arial, sans-serif" w:cs="Arial, sans-serif"/>
          <w:color w:val="00000A"/>
          <w:sz w:val="26"/>
        </w:rPr>
        <w:t xml:space="preserve"> </w:t>
      </w:r>
      <w:r>
        <w:rPr>
          <w:rFonts w:eastAsia="Calibri" w:cs="Calibri"/>
          <w:color w:val="00000A"/>
          <w:sz w:val="26"/>
        </w:rPr>
        <w:t>год</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его</w:t>
      </w:r>
      <w:r>
        <w:rPr>
          <w:rFonts w:ascii="Arial, sans-serif" w:eastAsia="Arial, sans-serif" w:hAnsi="Arial, sans-serif" w:cs="Arial, sans-serif"/>
          <w:color w:val="000000"/>
          <w:sz w:val="26"/>
        </w:rPr>
        <w:t xml:space="preserve"> </w:t>
      </w:r>
      <w:r>
        <w:rPr>
          <w:rFonts w:eastAsia="Calibri" w:cs="Calibri"/>
          <w:color w:val="000000"/>
          <w:sz w:val="26"/>
        </w:rPr>
        <w:t>размещения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составлении</w:t>
      </w:r>
      <w:r>
        <w:rPr>
          <w:rFonts w:ascii="Arial, sans-serif" w:eastAsia="Arial, sans-serif" w:hAnsi="Arial, sans-serif" w:cs="Arial, sans-serif"/>
          <w:color w:val="000000"/>
          <w:sz w:val="26"/>
        </w:rPr>
        <w:t xml:space="preserve"> </w:t>
      </w:r>
      <w:r>
        <w:rPr>
          <w:rFonts w:eastAsia="Calibri" w:cs="Calibri"/>
          <w:color w:val="000000"/>
          <w:sz w:val="26"/>
        </w:rPr>
        <w:t>плана</w:t>
      </w:r>
      <w:r>
        <w:rPr>
          <w:rFonts w:ascii="Arial, sans-serif" w:eastAsia="Arial, sans-serif" w:hAnsi="Arial, sans-serif" w:cs="Arial, sans-serif"/>
          <w:color w:val="000000"/>
          <w:sz w:val="26"/>
        </w:rPr>
        <w:t xml:space="preserve"> </w:t>
      </w:r>
      <w:r>
        <w:rPr>
          <w:rFonts w:eastAsia="Calibri" w:cs="Calibri"/>
          <w:color w:val="000000"/>
          <w:sz w:val="26"/>
        </w:rPr>
        <w:t>закупок</w:t>
      </w:r>
      <w:r>
        <w:rPr>
          <w:rFonts w:ascii="Arial, sans-serif" w:eastAsia="Arial, sans-serif" w:hAnsi="Arial, sans-serif" w:cs="Arial, sans-serif"/>
          <w:color w:val="000000"/>
          <w:sz w:val="26"/>
        </w:rPr>
        <w:t xml:space="preserve"> </w:t>
      </w:r>
      <w:r>
        <w:rPr>
          <w:rFonts w:eastAsia="Calibri" w:cs="Calibri"/>
          <w:color w:val="000000"/>
          <w:sz w:val="26"/>
        </w:rPr>
        <w:t>учитываются</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 xml:space="preserve"> </w:t>
      </w:r>
      <w:r>
        <w:rPr>
          <w:rFonts w:eastAsia="Calibri" w:cs="Calibri"/>
          <w:color w:val="000000"/>
          <w:sz w:val="26"/>
        </w:rPr>
        <w:t>пункта</w:t>
      </w:r>
      <w:r>
        <w:rPr>
          <w:rFonts w:ascii="Arial, sans-serif" w:eastAsia="Arial, sans-serif" w:hAnsi="Arial, sans-serif" w:cs="Arial, sans-serif"/>
          <w:color w:val="000000"/>
          <w:sz w:val="26"/>
        </w:rPr>
        <w:t xml:space="preserve"> 4.2.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 xml:space="preserve">. </w:t>
      </w:r>
      <w:r>
        <w:rPr>
          <w:rFonts w:eastAsia="Calibri" w:cs="Calibri"/>
          <w:color w:val="000000"/>
          <w:sz w:val="26"/>
        </w:rPr>
        <w:t>План</w:t>
      </w:r>
      <w:r>
        <w:rPr>
          <w:rFonts w:ascii="Arial, sans-serif" w:eastAsia="Arial, sans-serif" w:hAnsi="Arial, sans-serif" w:cs="Arial, sans-serif"/>
          <w:color w:val="000000"/>
          <w:sz w:val="26"/>
        </w:rPr>
        <w:t xml:space="preserve"> </w:t>
      </w:r>
      <w:r>
        <w:rPr>
          <w:rFonts w:eastAsia="Calibri" w:cs="Calibri"/>
          <w:color w:val="000000"/>
          <w:sz w:val="26"/>
        </w:rPr>
        <w:t>закупок</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r>
        <w:rPr>
          <w:rFonts w:eastAsia="Calibri" w:cs="Calibri"/>
          <w:color w:val="000000"/>
          <w:sz w:val="26"/>
        </w:rPr>
        <w:t>является</w:t>
      </w:r>
      <w:r>
        <w:rPr>
          <w:rFonts w:ascii="Arial, sans-serif" w:eastAsia="Arial, sans-serif" w:hAnsi="Arial, sans-serif" w:cs="Arial, sans-serif"/>
          <w:color w:val="000000"/>
          <w:sz w:val="26"/>
        </w:rPr>
        <w:t xml:space="preserve"> </w:t>
      </w:r>
      <w:r>
        <w:rPr>
          <w:rFonts w:eastAsia="Calibri" w:cs="Calibri"/>
          <w:color w:val="000000"/>
          <w:sz w:val="26"/>
        </w:rPr>
        <w:t>основанием</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осуществления</w:t>
      </w:r>
      <w:r>
        <w:rPr>
          <w:rFonts w:ascii="Arial, sans-serif" w:eastAsia="Arial, sans-serif" w:hAnsi="Arial, sans-serif" w:cs="Arial, sans-serif"/>
          <w:color w:val="000000"/>
          <w:sz w:val="26"/>
        </w:rPr>
        <w:t xml:space="preserve"> </w:t>
      </w:r>
      <w:r>
        <w:rPr>
          <w:rFonts w:eastAsia="Calibri" w:cs="Calibri"/>
          <w:color w:val="000000"/>
          <w:sz w:val="26"/>
        </w:rPr>
        <w:t>закупок</w:t>
      </w:r>
      <w:r>
        <w:rPr>
          <w:rFonts w:ascii="Arial, sans-serif" w:eastAsia="Arial, sans-serif" w:hAnsi="Arial, sans-serif" w:cs="Arial, sans-serif"/>
          <w:color w:val="000000"/>
          <w:sz w:val="26"/>
        </w:rPr>
        <w:t>.</w:t>
      </w:r>
    </w:p>
    <w:p w14:paraId="5A2CCE8A" w14:textId="77777777" w:rsidR="00E53D3C" w:rsidRDefault="00E53D3C" w:rsidP="00E53D3C">
      <w:pPr>
        <w:ind w:firstLine="737"/>
        <w:jc w:val="both"/>
      </w:pPr>
      <w:r>
        <w:rPr>
          <w:rFonts w:ascii="Arial, sans-serif" w:eastAsia="Arial, sans-serif" w:hAnsi="Arial, sans-serif" w:cs="Arial, sans-serif"/>
          <w:color w:val="000000"/>
          <w:sz w:val="26"/>
        </w:rPr>
        <w:t xml:space="preserve">8.3. </w:t>
      </w:r>
      <w:r>
        <w:rPr>
          <w:rFonts w:eastAsia="Calibri" w:cs="Calibri"/>
          <w:color w:val="000000"/>
          <w:sz w:val="26"/>
        </w:rPr>
        <w:t>Планирование</w:t>
      </w:r>
      <w:r>
        <w:rPr>
          <w:rFonts w:ascii="Arial, sans-serif" w:eastAsia="Arial, sans-serif" w:hAnsi="Arial, sans-serif" w:cs="Arial, sans-serif"/>
          <w:color w:val="000000"/>
          <w:sz w:val="26"/>
        </w:rPr>
        <w:t xml:space="preserve"> </w:t>
      </w:r>
      <w:r>
        <w:rPr>
          <w:rFonts w:eastAsia="Calibri" w:cs="Calibri"/>
          <w:color w:val="000000"/>
          <w:sz w:val="26"/>
        </w:rPr>
        <w:t>закупок</w:t>
      </w:r>
      <w:r>
        <w:rPr>
          <w:rFonts w:ascii="Arial, sans-serif" w:eastAsia="Arial, sans-serif" w:hAnsi="Arial, sans-serif" w:cs="Arial, sans-serif"/>
          <w:color w:val="000000"/>
          <w:sz w:val="26"/>
        </w:rPr>
        <w:t xml:space="preserve"> </w:t>
      </w:r>
      <w:r>
        <w:rPr>
          <w:rFonts w:eastAsia="Calibri" w:cs="Calibri"/>
          <w:color w:val="000000"/>
          <w:sz w:val="26"/>
        </w:rPr>
        <w:t>осуществляется</w:t>
      </w:r>
      <w:r>
        <w:rPr>
          <w:rFonts w:ascii="Arial, sans-serif" w:eastAsia="Arial, sans-serif" w:hAnsi="Arial, sans-serif" w:cs="Arial, sans-serif"/>
          <w:color w:val="000000"/>
          <w:sz w:val="26"/>
        </w:rPr>
        <w:t xml:space="preserve"> </w:t>
      </w:r>
      <w:r>
        <w:rPr>
          <w:rFonts w:eastAsia="Calibri" w:cs="Calibri"/>
          <w:color w:val="000000"/>
          <w:sz w:val="26"/>
        </w:rPr>
        <w:t>исходя</w:t>
      </w:r>
      <w:r>
        <w:rPr>
          <w:rFonts w:ascii="Arial, sans-serif" w:eastAsia="Arial, sans-serif" w:hAnsi="Arial, sans-serif" w:cs="Arial, sans-serif"/>
          <w:color w:val="000000"/>
          <w:sz w:val="26"/>
        </w:rPr>
        <w:t xml:space="preserve"> </w:t>
      </w:r>
      <w:r>
        <w:rPr>
          <w:rFonts w:eastAsia="Calibri" w:cs="Calibri"/>
          <w:color w:val="000000"/>
          <w:sz w:val="26"/>
        </w:rPr>
        <w:t>из</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потребностей</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товарах</w:t>
      </w:r>
      <w:r>
        <w:rPr>
          <w:rFonts w:ascii="Arial, sans-serif" w:eastAsia="Arial, sans-serif" w:hAnsi="Arial, sans-serif" w:cs="Arial, sans-serif"/>
          <w:color w:val="000000"/>
          <w:sz w:val="26"/>
        </w:rPr>
        <w:t xml:space="preserve">, </w:t>
      </w:r>
      <w:r>
        <w:rPr>
          <w:rFonts w:eastAsia="Calibri" w:cs="Calibri"/>
          <w:color w:val="000000"/>
          <w:sz w:val="26"/>
        </w:rPr>
        <w:t>работах</w:t>
      </w:r>
      <w:r>
        <w:rPr>
          <w:rFonts w:ascii="Arial, sans-serif" w:eastAsia="Arial, sans-serif" w:hAnsi="Arial, sans-serif" w:cs="Arial, sans-serif"/>
          <w:color w:val="000000"/>
          <w:sz w:val="26"/>
        </w:rPr>
        <w:t xml:space="preserve">, </w:t>
      </w:r>
      <w:r>
        <w:rPr>
          <w:rFonts w:eastAsia="Calibri" w:cs="Calibri"/>
          <w:color w:val="000000"/>
          <w:sz w:val="26"/>
        </w:rPr>
        <w:t>услугах</w:t>
      </w:r>
      <w:r>
        <w:rPr>
          <w:rFonts w:ascii="Arial, sans-serif" w:eastAsia="Arial, sans-serif" w:hAnsi="Arial, sans-serif" w:cs="Arial, sans-serif"/>
          <w:color w:val="000000"/>
          <w:sz w:val="26"/>
        </w:rPr>
        <w:t>.</w:t>
      </w:r>
    </w:p>
    <w:p w14:paraId="03FC7341" w14:textId="77777777" w:rsidR="00E53D3C" w:rsidRDefault="00E53D3C" w:rsidP="00E53D3C">
      <w:pPr>
        <w:ind w:firstLine="737"/>
        <w:jc w:val="both"/>
      </w:pPr>
      <w:r>
        <w:rPr>
          <w:rFonts w:ascii="Arial, sans-serif" w:eastAsia="Arial, sans-serif" w:hAnsi="Arial, sans-serif" w:cs="Arial, sans-serif"/>
          <w:color w:val="000000"/>
          <w:sz w:val="26"/>
        </w:rPr>
        <w:t xml:space="preserve">8.4. </w:t>
      </w:r>
      <w:r>
        <w:rPr>
          <w:rFonts w:eastAsia="Calibri" w:cs="Calibri"/>
          <w:color w:val="000000"/>
          <w:sz w:val="26"/>
        </w:rPr>
        <w:t>План</w:t>
      </w:r>
      <w:r>
        <w:rPr>
          <w:rFonts w:ascii="Arial, sans-serif" w:eastAsia="Arial, sans-serif" w:hAnsi="Arial, sans-serif" w:cs="Arial, sans-serif"/>
          <w:color w:val="000000"/>
          <w:sz w:val="26"/>
        </w:rPr>
        <w:t xml:space="preserve"> </w:t>
      </w:r>
      <w:r>
        <w:rPr>
          <w:rFonts w:eastAsia="Calibri" w:cs="Calibri"/>
          <w:color w:val="000000"/>
          <w:sz w:val="26"/>
        </w:rPr>
        <w:t>закупок</w:t>
      </w:r>
      <w:r>
        <w:rPr>
          <w:rFonts w:ascii="Arial, sans-serif" w:eastAsia="Arial, sans-serif" w:hAnsi="Arial, sans-serif" w:cs="Arial, sans-serif"/>
          <w:color w:val="000000"/>
          <w:sz w:val="26"/>
        </w:rPr>
        <w:t xml:space="preserve"> </w:t>
      </w:r>
      <w:r>
        <w:rPr>
          <w:rFonts w:eastAsia="Calibri" w:cs="Calibri"/>
          <w:color w:val="000000"/>
          <w:sz w:val="26"/>
        </w:rPr>
        <w:t>утверждается</w:t>
      </w:r>
      <w:r>
        <w:rPr>
          <w:rFonts w:ascii="Arial, sans-serif" w:eastAsia="Arial, sans-serif" w:hAnsi="Arial, sans-serif" w:cs="Arial, sans-serif"/>
          <w:color w:val="000000"/>
          <w:sz w:val="26"/>
        </w:rPr>
        <w:t xml:space="preserve"> </w:t>
      </w:r>
      <w:r>
        <w:rPr>
          <w:rFonts w:eastAsia="Calibri" w:cs="Calibri"/>
          <w:color w:val="000000"/>
          <w:sz w:val="26"/>
        </w:rPr>
        <w:t>руководителем</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w:t>
      </w:r>
    </w:p>
    <w:p w14:paraId="06DE4667" w14:textId="057804CE" w:rsidR="00E53D3C" w:rsidRDefault="00E53D3C" w:rsidP="00E53D3C">
      <w:pPr>
        <w:ind w:firstLine="737"/>
        <w:jc w:val="both"/>
      </w:pPr>
      <w:r>
        <w:rPr>
          <w:rFonts w:ascii="Arial, sans-serif" w:eastAsia="Arial, sans-serif" w:hAnsi="Arial, sans-serif" w:cs="Arial, sans-serif"/>
          <w:color w:val="000000"/>
          <w:sz w:val="26"/>
        </w:rPr>
        <w:t xml:space="preserve">8.5. </w:t>
      </w:r>
      <w:r w:rsidR="009E5B5B" w:rsidRPr="009E5B5B">
        <w:rPr>
          <w:rFonts w:ascii="Arial, sans-serif" w:eastAsia="Arial, sans-serif" w:hAnsi="Arial, sans-serif" w:cs="Arial, sans-serif"/>
          <w:color w:val="000000"/>
          <w:sz w:val="26"/>
        </w:rPr>
        <w:t>В план закупки не включается информация о закупках товаров (работ, услуг), сведения об осуществлении которых не подлежат размещению в ЕИС в соответствии с частью 15 статьи 4 Федерального закона № 223-ФЗ и пунктом 4.10 настоящего Положения.</w:t>
      </w:r>
    </w:p>
    <w:p w14:paraId="183FA354" w14:textId="77777777" w:rsidR="00E53D3C" w:rsidRDefault="00E53D3C" w:rsidP="00E53D3C">
      <w:pPr>
        <w:ind w:firstLine="737"/>
        <w:jc w:val="both"/>
      </w:pPr>
      <w:r>
        <w:rPr>
          <w:rFonts w:ascii="Arial, sans-serif" w:eastAsia="Arial, sans-serif" w:hAnsi="Arial, sans-serif" w:cs="Arial, sans-serif"/>
          <w:color w:val="000000"/>
          <w:sz w:val="26"/>
        </w:rPr>
        <w:t xml:space="preserve">8.6. </w:t>
      </w:r>
      <w:r>
        <w:rPr>
          <w:rFonts w:eastAsia="Calibri" w:cs="Calibri"/>
          <w:color w:val="000000"/>
          <w:sz w:val="26"/>
        </w:rPr>
        <w:t>Внесение</w:t>
      </w:r>
      <w:r>
        <w:rPr>
          <w:rFonts w:ascii="Arial, sans-serif" w:eastAsia="Arial, sans-serif" w:hAnsi="Arial, sans-serif" w:cs="Arial, sans-serif"/>
          <w:color w:val="000000"/>
          <w:sz w:val="26"/>
        </w:rPr>
        <w:t xml:space="preserve"> </w:t>
      </w:r>
      <w:r>
        <w:rPr>
          <w:rFonts w:eastAsia="Calibri" w:cs="Calibri"/>
          <w:color w:val="000000"/>
          <w:sz w:val="26"/>
        </w:rPr>
        <w:t>изменений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план</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утверждается</w:t>
      </w:r>
      <w:r>
        <w:rPr>
          <w:rFonts w:ascii="Arial, sans-serif" w:eastAsia="Arial, sans-serif" w:hAnsi="Arial, sans-serif" w:cs="Arial, sans-serif"/>
          <w:color w:val="000000"/>
          <w:sz w:val="26"/>
        </w:rPr>
        <w:t xml:space="preserve"> </w:t>
      </w:r>
      <w:r>
        <w:rPr>
          <w:rFonts w:eastAsia="Calibri" w:cs="Calibri"/>
          <w:color w:val="000000"/>
          <w:sz w:val="26"/>
        </w:rPr>
        <w:t>руководителем</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w:t>
      </w:r>
    </w:p>
    <w:p w14:paraId="5C69930C" w14:textId="77777777" w:rsidR="00E53D3C" w:rsidRDefault="00E53D3C" w:rsidP="00E53D3C">
      <w:pPr>
        <w:ind w:firstLine="737"/>
        <w:jc w:val="both"/>
      </w:pPr>
      <w:r>
        <w:rPr>
          <w:rFonts w:eastAsia="Calibri" w:cs="Calibri"/>
          <w:color w:val="000000"/>
          <w:sz w:val="26"/>
        </w:rPr>
        <w:t>Внесение</w:t>
      </w:r>
      <w:r>
        <w:rPr>
          <w:rFonts w:ascii="Arial, sans-serif" w:eastAsia="Arial, sans-serif" w:hAnsi="Arial, sans-serif" w:cs="Arial, sans-serif"/>
          <w:color w:val="000000"/>
          <w:sz w:val="26"/>
        </w:rPr>
        <w:t xml:space="preserve"> </w:t>
      </w:r>
      <w:r>
        <w:rPr>
          <w:rFonts w:eastAsia="Calibri" w:cs="Calibri"/>
          <w:color w:val="000000"/>
          <w:sz w:val="26"/>
        </w:rPr>
        <w:t>изменений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план</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размещенный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Pr>
          <w:rFonts w:eastAsia="Calibri" w:cs="Calibri"/>
          <w:color w:val="000000"/>
          <w:sz w:val="26"/>
        </w:rPr>
        <w:t>осуществляется</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позднее</w:t>
      </w:r>
      <w:r>
        <w:rPr>
          <w:rFonts w:ascii="Arial, sans-serif" w:eastAsia="Arial, sans-serif" w:hAnsi="Arial, sans-serif" w:cs="Arial, sans-serif"/>
          <w:color w:val="000000"/>
          <w:sz w:val="26"/>
        </w:rPr>
        <w:t xml:space="preserve"> </w:t>
      </w:r>
      <w:r>
        <w:rPr>
          <w:rFonts w:eastAsia="Calibri" w:cs="Calibri"/>
          <w:color w:val="000000"/>
          <w:sz w:val="26"/>
        </w:rPr>
        <w:t>дня</w:t>
      </w:r>
      <w:r>
        <w:rPr>
          <w:rFonts w:ascii="Arial, sans-serif" w:eastAsia="Arial, sans-serif" w:hAnsi="Arial, sans-serif" w:cs="Arial, sans-serif"/>
          <w:color w:val="000000"/>
          <w:sz w:val="26"/>
        </w:rPr>
        <w:t xml:space="preserve"> </w:t>
      </w:r>
      <w:r>
        <w:rPr>
          <w:rFonts w:eastAsia="Calibri" w:cs="Calibri"/>
          <w:color w:val="000000"/>
          <w:sz w:val="26"/>
        </w:rPr>
        <w:t>размещения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Pr>
          <w:rFonts w:eastAsia="Calibri" w:cs="Calibri"/>
          <w:color w:val="000000"/>
          <w:sz w:val="26"/>
        </w:rPr>
        <w:t>извещения</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осуществлении</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w:t>
      </w:r>
    </w:p>
    <w:p w14:paraId="593B22C7" w14:textId="77777777" w:rsidR="00E53D3C" w:rsidRDefault="00E53D3C" w:rsidP="00E53D3C">
      <w:pPr>
        <w:ind w:firstLine="737"/>
        <w:jc w:val="both"/>
      </w:pPr>
      <w:r>
        <w:rPr>
          <w:rFonts w:ascii="Arial, sans-serif" w:eastAsia="Arial, sans-serif" w:hAnsi="Arial, sans-serif" w:cs="Arial, sans-serif"/>
          <w:color w:val="000000"/>
          <w:sz w:val="26"/>
        </w:rPr>
        <w:t xml:space="preserve">8.7. </w:t>
      </w:r>
      <w:r>
        <w:rPr>
          <w:rFonts w:eastAsia="Calibri" w:cs="Calibri"/>
          <w:color w:val="000000"/>
          <w:sz w:val="26"/>
        </w:rPr>
        <w:t>План</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является</w:t>
      </w:r>
      <w:r>
        <w:rPr>
          <w:rFonts w:ascii="Arial, sans-serif" w:eastAsia="Arial, sans-serif" w:hAnsi="Arial, sans-serif" w:cs="Arial, sans-serif"/>
          <w:color w:val="000000"/>
          <w:sz w:val="26"/>
        </w:rPr>
        <w:t xml:space="preserve"> </w:t>
      </w:r>
      <w:r>
        <w:rPr>
          <w:rFonts w:eastAsia="Calibri" w:cs="Calibri"/>
          <w:color w:val="000000"/>
          <w:sz w:val="26"/>
        </w:rPr>
        <w:t>основанием</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действий</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осуществлению</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настоящим</w:t>
      </w:r>
      <w:r>
        <w:rPr>
          <w:rFonts w:ascii="Arial, sans-serif" w:eastAsia="Arial, sans-serif" w:hAnsi="Arial, sans-serif" w:cs="Arial, sans-serif"/>
          <w:color w:val="000000"/>
          <w:sz w:val="26"/>
        </w:rPr>
        <w:t xml:space="preserve"> </w:t>
      </w:r>
      <w:r>
        <w:rPr>
          <w:rFonts w:eastAsia="Calibri" w:cs="Calibri"/>
          <w:color w:val="000000"/>
          <w:sz w:val="26"/>
        </w:rPr>
        <w:t>Положением</w:t>
      </w:r>
      <w:r>
        <w:rPr>
          <w:rFonts w:ascii="Arial, sans-serif" w:eastAsia="Arial, sans-serif" w:hAnsi="Arial, sans-serif" w:cs="Arial, sans-serif"/>
          <w:color w:val="000000"/>
          <w:sz w:val="26"/>
        </w:rPr>
        <w:t>.</w:t>
      </w:r>
    </w:p>
    <w:p w14:paraId="4CB209F4" w14:textId="77777777" w:rsidR="00E53D3C" w:rsidRDefault="00E53D3C" w:rsidP="00E53D3C">
      <w:pPr>
        <w:ind w:firstLine="737"/>
        <w:jc w:val="both"/>
      </w:pPr>
      <w:r>
        <w:rPr>
          <w:rFonts w:ascii="Arial, sans-serif" w:eastAsia="Arial, sans-serif" w:hAnsi="Arial, sans-serif" w:cs="Arial, sans-serif"/>
          <w:color w:val="000000"/>
          <w:sz w:val="26"/>
        </w:rPr>
        <w:t xml:space="preserve">8.8. </w:t>
      </w:r>
      <w:r>
        <w:rPr>
          <w:rFonts w:eastAsia="Calibri" w:cs="Calibri"/>
          <w:color w:val="000000"/>
          <w:sz w:val="26"/>
        </w:rPr>
        <w:t>Планирование</w:t>
      </w:r>
      <w:r>
        <w:rPr>
          <w:rFonts w:ascii="Arial, sans-serif" w:eastAsia="Arial, sans-serif" w:hAnsi="Arial, sans-serif" w:cs="Arial, sans-serif"/>
          <w:color w:val="000000"/>
          <w:sz w:val="26"/>
        </w:rPr>
        <w:t xml:space="preserve"> </w:t>
      </w:r>
      <w:r>
        <w:rPr>
          <w:rFonts w:eastAsia="Calibri" w:cs="Calibri"/>
          <w:color w:val="000000"/>
          <w:sz w:val="26"/>
        </w:rPr>
        <w:t>закупок</w:t>
      </w:r>
      <w:r>
        <w:rPr>
          <w:rFonts w:ascii="Arial, sans-serif" w:eastAsia="Arial, sans-serif" w:hAnsi="Arial, sans-serif" w:cs="Arial, sans-serif"/>
          <w:color w:val="000000"/>
          <w:sz w:val="26"/>
        </w:rPr>
        <w:t xml:space="preserve"> </w:t>
      </w:r>
      <w:r>
        <w:rPr>
          <w:rFonts w:eastAsia="Calibri" w:cs="Calibri"/>
          <w:color w:val="000000"/>
          <w:sz w:val="26"/>
        </w:rPr>
        <w:t>осуществляется</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основании</w:t>
      </w:r>
      <w:r>
        <w:rPr>
          <w:rFonts w:ascii="Arial, sans-serif" w:eastAsia="Arial, sans-serif" w:hAnsi="Arial, sans-serif" w:cs="Arial, sans-serif"/>
          <w:color w:val="000000"/>
          <w:sz w:val="26"/>
        </w:rPr>
        <w:t xml:space="preserve"> </w:t>
      </w:r>
      <w:r>
        <w:rPr>
          <w:rFonts w:eastAsia="Calibri" w:cs="Calibri"/>
          <w:color w:val="000000"/>
          <w:sz w:val="26"/>
        </w:rPr>
        <w:t>утвержденного</w:t>
      </w:r>
      <w:r>
        <w:rPr>
          <w:rFonts w:ascii="Arial, sans-serif" w:eastAsia="Arial, sans-serif" w:hAnsi="Arial, sans-serif" w:cs="Arial, sans-serif"/>
          <w:color w:val="000000"/>
          <w:sz w:val="26"/>
        </w:rPr>
        <w:t xml:space="preserve"> </w:t>
      </w:r>
      <w:r>
        <w:rPr>
          <w:rFonts w:eastAsia="Calibri" w:cs="Calibri"/>
          <w:color w:val="000000"/>
          <w:sz w:val="26"/>
        </w:rPr>
        <w:t>плана</w:t>
      </w:r>
      <w:r>
        <w:rPr>
          <w:rFonts w:ascii="Arial, sans-serif" w:eastAsia="Arial, sans-serif" w:hAnsi="Arial, sans-serif" w:cs="Arial, sans-serif"/>
          <w:color w:val="000000"/>
          <w:sz w:val="26"/>
        </w:rPr>
        <w:t xml:space="preserve"> </w:t>
      </w:r>
      <w:r>
        <w:rPr>
          <w:rFonts w:eastAsia="Calibri" w:cs="Calibri"/>
          <w:color w:val="000000"/>
          <w:sz w:val="26"/>
        </w:rPr>
        <w:t>финансово</w:t>
      </w:r>
      <w:r>
        <w:rPr>
          <w:rFonts w:ascii="Arial, sans-serif" w:eastAsia="Arial, sans-serif" w:hAnsi="Arial, sans-serif" w:cs="Arial, sans-serif"/>
          <w:color w:val="000000"/>
          <w:sz w:val="26"/>
        </w:rPr>
        <w:t>-</w:t>
      </w:r>
      <w:r>
        <w:rPr>
          <w:rFonts w:eastAsia="Calibri" w:cs="Calibri"/>
          <w:color w:val="000000"/>
          <w:sz w:val="26"/>
        </w:rPr>
        <w:t>хозяйственной</w:t>
      </w:r>
      <w:r>
        <w:rPr>
          <w:rFonts w:ascii="Arial, sans-serif" w:eastAsia="Arial, sans-serif" w:hAnsi="Arial, sans-serif" w:cs="Arial, sans-serif"/>
          <w:color w:val="000000"/>
          <w:sz w:val="26"/>
        </w:rPr>
        <w:t xml:space="preserve"> </w:t>
      </w:r>
      <w:r>
        <w:rPr>
          <w:rFonts w:eastAsia="Calibri" w:cs="Calibri"/>
          <w:color w:val="000000"/>
          <w:sz w:val="26"/>
        </w:rPr>
        <w:t>деятельности</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r>
        <w:rPr>
          <w:rFonts w:eastAsia="Calibri" w:cs="Calibri"/>
          <w:color w:val="000000"/>
          <w:sz w:val="26"/>
        </w:rPr>
        <w:t>План</w:t>
      </w:r>
      <w:r>
        <w:rPr>
          <w:rFonts w:ascii="Arial, sans-serif" w:eastAsia="Arial, sans-serif" w:hAnsi="Arial, sans-serif" w:cs="Arial, sans-serif"/>
          <w:color w:val="000000"/>
          <w:sz w:val="26"/>
        </w:rPr>
        <w:t xml:space="preserve"> </w:t>
      </w:r>
      <w:r>
        <w:rPr>
          <w:rFonts w:eastAsia="Calibri" w:cs="Calibri"/>
          <w:color w:val="000000"/>
          <w:sz w:val="26"/>
        </w:rPr>
        <w:t>закупок</w:t>
      </w:r>
      <w:r>
        <w:rPr>
          <w:rFonts w:ascii="Arial, sans-serif" w:eastAsia="Arial, sans-serif" w:hAnsi="Arial, sans-serif" w:cs="Arial, sans-serif"/>
          <w:color w:val="000000"/>
          <w:sz w:val="26"/>
        </w:rPr>
        <w:t xml:space="preserve"> </w:t>
      </w:r>
      <w:r>
        <w:rPr>
          <w:rFonts w:eastAsia="Calibri" w:cs="Calibri"/>
          <w:color w:val="000000"/>
          <w:sz w:val="26"/>
        </w:rPr>
        <w:t>формируется</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требованиями</w:t>
      </w:r>
      <w:r>
        <w:rPr>
          <w:rFonts w:ascii="Arial, sans-serif" w:eastAsia="Arial, sans-serif" w:hAnsi="Arial, sans-serif" w:cs="Arial, sans-serif"/>
          <w:color w:val="000000"/>
          <w:sz w:val="26"/>
        </w:rPr>
        <w:t xml:space="preserve">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раздела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утверждается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течение</w:t>
      </w:r>
      <w:r>
        <w:rPr>
          <w:rFonts w:ascii="Arial, sans-serif" w:eastAsia="Arial, sans-serif" w:hAnsi="Arial, sans-serif" w:cs="Arial, sans-serif"/>
          <w:color w:val="000000"/>
          <w:sz w:val="26"/>
        </w:rPr>
        <w:t xml:space="preserve"> 10 (</w:t>
      </w:r>
      <w:r>
        <w:rPr>
          <w:rFonts w:eastAsia="Calibri" w:cs="Calibri"/>
          <w:color w:val="000000"/>
          <w:sz w:val="26"/>
        </w:rPr>
        <w:t>десяти</w:t>
      </w:r>
      <w:r>
        <w:rPr>
          <w:rFonts w:ascii="Arial, sans-serif" w:eastAsia="Arial, sans-serif" w:hAnsi="Arial, sans-serif" w:cs="Arial, sans-serif"/>
          <w:color w:val="000000"/>
          <w:sz w:val="26"/>
        </w:rPr>
        <w:t xml:space="preserve">) </w:t>
      </w:r>
      <w:r>
        <w:rPr>
          <w:rFonts w:eastAsia="Calibri" w:cs="Calibri"/>
          <w:color w:val="000000"/>
          <w:sz w:val="26"/>
        </w:rPr>
        <w:t>рабочих</w:t>
      </w:r>
      <w:r>
        <w:rPr>
          <w:rFonts w:ascii="Arial, sans-serif" w:eastAsia="Arial, sans-serif" w:hAnsi="Arial, sans-serif" w:cs="Arial, sans-serif"/>
          <w:color w:val="000000"/>
          <w:sz w:val="26"/>
        </w:rPr>
        <w:t xml:space="preserve"> </w:t>
      </w:r>
      <w:r>
        <w:rPr>
          <w:rFonts w:eastAsia="Calibri" w:cs="Calibri"/>
          <w:color w:val="000000"/>
          <w:sz w:val="26"/>
        </w:rPr>
        <w:t>дней</w:t>
      </w:r>
      <w:r>
        <w:rPr>
          <w:rFonts w:ascii="Arial, sans-serif" w:eastAsia="Arial, sans-serif" w:hAnsi="Arial, sans-serif" w:cs="Arial, sans-serif"/>
          <w:color w:val="000000"/>
          <w:sz w:val="26"/>
        </w:rPr>
        <w:t xml:space="preserve"> </w:t>
      </w:r>
      <w:r>
        <w:rPr>
          <w:rFonts w:eastAsia="Calibri" w:cs="Calibri"/>
          <w:color w:val="000000"/>
          <w:sz w:val="26"/>
        </w:rPr>
        <w:t>после</w:t>
      </w:r>
      <w:r>
        <w:rPr>
          <w:rFonts w:ascii="Arial, sans-serif" w:eastAsia="Arial, sans-serif" w:hAnsi="Arial, sans-serif" w:cs="Arial, sans-serif"/>
          <w:color w:val="000000"/>
          <w:sz w:val="26"/>
        </w:rPr>
        <w:t xml:space="preserve"> </w:t>
      </w:r>
      <w:r>
        <w:rPr>
          <w:rFonts w:eastAsia="Calibri" w:cs="Calibri"/>
          <w:color w:val="000000"/>
          <w:sz w:val="26"/>
        </w:rPr>
        <w:t>доведения</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r>
        <w:rPr>
          <w:rFonts w:eastAsia="Calibri" w:cs="Calibri"/>
          <w:color w:val="000000"/>
          <w:sz w:val="26"/>
        </w:rPr>
        <w:t>государственного</w:t>
      </w:r>
      <w:r>
        <w:rPr>
          <w:rFonts w:ascii="Arial, sans-serif" w:eastAsia="Arial, sans-serif" w:hAnsi="Arial, sans-serif" w:cs="Arial, sans-serif"/>
          <w:color w:val="000000"/>
          <w:sz w:val="26"/>
        </w:rPr>
        <w:t xml:space="preserve"> </w:t>
      </w:r>
      <w:r>
        <w:rPr>
          <w:rFonts w:eastAsia="Calibri" w:cs="Calibri"/>
          <w:color w:val="000000"/>
          <w:sz w:val="26"/>
        </w:rPr>
        <w:t>задания</w:t>
      </w:r>
      <w:r>
        <w:rPr>
          <w:rFonts w:ascii="Arial, sans-serif" w:eastAsia="Arial, sans-serif" w:hAnsi="Arial, sans-serif" w:cs="Arial, sans-serif"/>
          <w:color w:val="000000"/>
          <w:sz w:val="26"/>
        </w:rPr>
        <w:t>.</w:t>
      </w:r>
    </w:p>
    <w:p w14:paraId="6534B16D" w14:textId="77777777" w:rsidR="00E53D3C" w:rsidRPr="00834ED8" w:rsidRDefault="00E53D3C" w:rsidP="00834ED8">
      <w:pPr>
        <w:rPr>
          <w:sz w:val="26"/>
          <w:szCs w:val="26"/>
        </w:rPr>
      </w:pPr>
      <w:r w:rsidRPr="00834ED8">
        <w:rPr>
          <w:sz w:val="26"/>
          <w:szCs w:val="26"/>
        </w:rPr>
        <w:t>Размещение плана закупки, информации о внесении в него изменений в ЕИС осуществляется в течение 10 (десяти) календарных дней с даты утверждения плана или внесения в него изменений.</w:t>
      </w:r>
    </w:p>
    <w:p w14:paraId="31878FFF" w14:textId="77777777" w:rsidR="00E53D3C" w:rsidRDefault="00E53D3C" w:rsidP="00E53D3C">
      <w:pPr>
        <w:ind w:firstLine="737"/>
        <w:jc w:val="both"/>
      </w:pPr>
      <w:r>
        <w:rPr>
          <w:rFonts w:ascii="Arial, sans-serif" w:eastAsia="Arial, sans-serif" w:hAnsi="Arial, sans-serif" w:cs="Arial, sans-serif"/>
          <w:color w:val="000000"/>
          <w:sz w:val="26"/>
        </w:rPr>
        <w:t xml:space="preserve">8.9.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составлении</w:t>
      </w:r>
      <w:r>
        <w:rPr>
          <w:rFonts w:ascii="Arial, sans-serif" w:eastAsia="Arial, sans-serif" w:hAnsi="Arial, sans-serif" w:cs="Arial, sans-serif"/>
          <w:color w:val="000000"/>
          <w:sz w:val="26"/>
        </w:rPr>
        <w:t xml:space="preserve"> </w:t>
      </w:r>
      <w:r>
        <w:rPr>
          <w:rFonts w:eastAsia="Calibri" w:cs="Calibri"/>
          <w:color w:val="000000"/>
          <w:sz w:val="26"/>
        </w:rPr>
        <w:t>плана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учитываются</w:t>
      </w:r>
      <w:r>
        <w:rPr>
          <w:rFonts w:ascii="Arial, sans-serif" w:eastAsia="Arial, sans-serif" w:hAnsi="Arial, sans-serif" w:cs="Arial, sans-serif"/>
          <w:color w:val="000000"/>
          <w:sz w:val="26"/>
        </w:rPr>
        <w:t xml:space="preserve"> </w:t>
      </w:r>
      <w:r>
        <w:rPr>
          <w:rFonts w:eastAsia="Calibri" w:cs="Calibri"/>
          <w:color w:val="000000"/>
          <w:sz w:val="26"/>
        </w:rPr>
        <w:t>все</w:t>
      </w:r>
      <w:r>
        <w:rPr>
          <w:rFonts w:ascii="Arial, sans-serif" w:eastAsia="Arial, sans-serif" w:hAnsi="Arial, sans-serif" w:cs="Arial, sans-serif"/>
          <w:color w:val="000000"/>
          <w:sz w:val="26"/>
        </w:rPr>
        <w:t xml:space="preserve"> </w:t>
      </w:r>
      <w:r>
        <w:rPr>
          <w:rFonts w:eastAsia="Calibri" w:cs="Calibri"/>
          <w:color w:val="000000"/>
          <w:sz w:val="26"/>
        </w:rPr>
        <w:t>предполагаемые</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осуществлении</w:t>
      </w:r>
      <w:r>
        <w:rPr>
          <w:rFonts w:ascii="Arial, sans-serif" w:eastAsia="Arial, sans-serif" w:hAnsi="Arial, sans-serif" w:cs="Arial, sans-serif"/>
          <w:color w:val="000000"/>
          <w:sz w:val="26"/>
        </w:rPr>
        <w:t xml:space="preserve"> </w:t>
      </w:r>
      <w:r>
        <w:rPr>
          <w:rFonts w:eastAsia="Calibri" w:cs="Calibri"/>
          <w:color w:val="000000"/>
          <w:sz w:val="26"/>
        </w:rPr>
        <w:t>планирования</w:t>
      </w:r>
      <w:r>
        <w:rPr>
          <w:rFonts w:ascii="Arial, sans-serif" w:eastAsia="Arial, sans-serif" w:hAnsi="Arial, sans-serif" w:cs="Arial, sans-serif"/>
          <w:color w:val="000000"/>
          <w:sz w:val="26"/>
        </w:rPr>
        <w:t xml:space="preserve"> </w:t>
      </w:r>
      <w:r>
        <w:rPr>
          <w:rFonts w:eastAsia="Calibri" w:cs="Calibri"/>
          <w:color w:val="000000"/>
          <w:sz w:val="26"/>
        </w:rPr>
        <w:t>необходимо</w:t>
      </w:r>
      <w:r>
        <w:rPr>
          <w:rFonts w:ascii="Arial, sans-serif" w:eastAsia="Arial, sans-serif" w:hAnsi="Arial, sans-serif" w:cs="Arial, sans-serif"/>
          <w:color w:val="000000"/>
          <w:sz w:val="26"/>
        </w:rPr>
        <w:t xml:space="preserve"> </w:t>
      </w:r>
      <w:r>
        <w:rPr>
          <w:rFonts w:eastAsia="Calibri" w:cs="Calibri"/>
          <w:color w:val="000000"/>
          <w:sz w:val="26"/>
        </w:rPr>
        <w:t>стремиться</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консолидации</w:t>
      </w:r>
      <w:r>
        <w:rPr>
          <w:rFonts w:ascii="Arial, sans-serif" w:eastAsia="Arial, sans-serif" w:hAnsi="Arial, sans-serif" w:cs="Arial, sans-serif"/>
          <w:color w:val="000000"/>
          <w:sz w:val="26"/>
        </w:rPr>
        <w:t xml:space="preserve"> </w:t>
      </w:r>
      <w:r>
        <w:rPr>
          <w:rFonts w:eastAsia="Calibri" w:cs="Calibri"/>
          <w:color w:val="000000"/>
          <w:sz w:val="26"/>
        </w:rPr>
        <w:t>однотипных</w:t>
      </w:r>
      <w:r>
        <w:rPr>
          <w:rFonts w:ascii="Arial, sans-serif" w:eastAsia="Arial, sans-serif" w:hAnsi="Arial, sans-serif" w:cs="Arial, sans-serif"/>
          <w:color w:val="000000"/>
          <w:sz w:val="26"/>
        </w:rPr>
        <w:t xml:space="preserve"> </w:t>
      </w:r>
      <w:r>
        <w:rPr>
          <w:rFonts w:eastAsia="Calibri" w:cs="Calibri"/>
          <w:color w:val="000000"/>
          <w:sz w:val="26"/>
        </w:rPr>
        <w:t>закупок</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целью</w:t>
      </w:r>
      <w:r>
        <w:rPr>
          <w:rFonts w:ascii="Arial, sans-serif" w:eastAsia="Arial, sans-serif" w:hAnsi="Arial, sans-serif" w:cs="Arial, sans-serif"/>
          <w:color w:val="000000"/>
          <w:sz w:val="26"/>
        </w:rPr>
        <w:t xml:space="preserve"> </w:t>
      </w:r>
      <w:r>
        <w:rPr>
          <w:rFonts w:eastAsia="Calibri" w:cs="Calibri"/>
          <w:color w:val="000000"/>
          <w:sz w:val="26"/>
        </w:rPr>
        <w:t>повышения</w:t>
      </w:r>
      <w:r>
        <w:rPr>
          <w:rFonts w:ascii="Arial, sans-serif" w:eastAsia="Arial, sans-serif" w:hAnsi="Arial, sans-serif" w:cs="Arial, sans-serif"/>
          <w:color w:val="000000"/>
          <w:sz w:val="26"/>
        </w:rPr>
        <w:t xml:space="preserve"> </w:t>
      </w:r>
      <w:r>
        <w:rPr>
          <w:rFonts w:eastAsia="Calibri" w:cs="Calibri"/>
          <w:color w:val="000000"/>
          <w:sz w:val="26"/>
        </w:rPr>
        <w:t>эффективности</w:t>
      </w:r>
      <w:r>
        <w:rPr>
          <w:rFonts w:ascii="Arial, sans-serif" w:eastAsia="Arial, sans-serif" w:hAnsi="Arial, sans-serif" w:cs="Arial, sans-serif"/>
          <w:color w:val="000000"/>
          <w:sz w:val="26"/>
        </w:rPr>
        <w:t xml:space="preserve"> </w:t>
      </w:r>
      <w:r>
        <w:rPr>
          <w:rFonts w:eastAsia="Calibri" w:cs="Calibri"/>
          <w:color w:val="000000"/>
          <w:sz w:val="26"/>
        </w:rPr>
        <w:t>их</w:t>
      </w:r>
      <w:r>
        <w:rPr>
          <w:rFonts w:ascii="Arial, sans-serif" w:eastAsia="Arial, sans-serif" w:hAnsi="Arial, sans-serif" w:cs="Arial, sans-serif"/>
          <w:color w:val="000000"/>
          <w:sz w:val="26"/>
        </w:rPr>
        <w:t xml:space="preserve"> </w:t>
      </w:r>
      <w:r>
        <w:rPr>
          <w:rFonts w:eastAsia="Calibri" w:cs="Calibri"/>
          <w:color w:val="000000"/>
          <w:sz w:val="26"/>
        </w:rPr>
        <w:t>проведения</w:t>
      </w:r>
      <w:r>
        <w:rPr>
          <w:rFonts w:ascii="Arial, sans-serif" w:eastAsia="Arial, sans-serif" w:hAnsi="Arial, sans-serif" w:cs="Arial, sans-serif"/>
          <w:color w:val="000000"/>
          <w:sz w:val="26"/>
        </w:rPr>
        <w:t>.</w:t>
      </w:r>
    </w:p>
    <w:p w14:paraId="38ABE49B" w14:textId="77777777" w:rsidR="00E53D3C" w:rsidRDefault="00E53D3C" w:rsidP="00E53D3C">
      <w:pPr>
        <w:ind w:firstLine="737"/>
        <w:jc w:val="both"/>
      </w:pPr>
      <w:r>
        <w:rPr>
          <w:rFonts w:ascii="Arial, sans-serif" w:eastAsia="Arial, sans-serif" w:hAnsi="Arial, sans-serif" w:cs="Arial, sans-serif"/>
          <w:color w:val="000000"/>
          <w:sz w:val="26"/>
        </w:rPr>
        <w:t xml:space="preserve">8.10.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планировании</w:t>
      </w:r>
      <w:r>
        <w:rPr>
          <w:rFonts w:ascii="Arial, sans-serif" w:eastAsia="Arial, sans-serif" w:hAnsi="Arial, sans-serif" w:cs="Arial, sans-serif"/>
          <w:color w:val="000000"/>
          <w:sz w:val="26"/>
        </w:rPr>
        <w:t xml:space="preserve"> </w:t>
      </w:r>
      <w:r>
        <w:rPr>
          <w:rFonts w:eastAsia="Calibri" w:cs="Calibri"/>
          <w:color w:val="000000"/>
          <w:sz w:val="26"/>
        </w:rPr>
        <w:t>закупок</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подготовке</w:t>
      </w:r>
      <w:r>
        <w:rPr>
          <w:rFonts w:ascii="Arial, sans-serif" w:eastAsia="Arial, sans-serif" w:hAnsi="Arial, sans-serif" w:cs="Arial, sans-serif"/>
          <w:color w:val="000000"/>
          <w:sz w:val="26"/>
        </w:rPr>
        <w:t xml:space="preserve"> </w:t>
      </w:r>
      <w:r>
        <w:rPr>
          <w:rFonts w:eastAsia="Calibri" w:cs="Calibri"/>
          <w:color w:val="000000"/>
          <w:sz w:val="26"/>
        </w:rPr>
        <w:t>извещения</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сроки</w:t>
      </w:r>
      <w:r>
        <w:rPr>
          <w:rFonts w:ascii="Arial, sans-serif" w:eastAsia="Arial, sans-serif" w:hAnsi="Arial, sans-serif" w:cs="Arial, sans-serif"/>
          <w:color w:val="000000"/>
          <w:sz w:val="26"/>
        </w:rPr>
        <w:t xml:space="preserve"> </w:t>
      </w:r>
      <w:r>
        <w:rPr>
          <w:rFonts w:eastAsia="Calibri" w:cs="Calibri"/>
          <w:color w:val="000000"/>
          <w:sz w:val="26"/>
        </w:rPr>
        <w:t>заключения</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договоров</w:t>
      </w:r>
      <w:r>
        <w:rPr>
          <w:rFonts w:ascii="Arial, sans-serif" w:eastAsia="Arial, sans-serif" w:hAnsi="Arial, sans-serif" w:cs="Arial, sans-serif"/>
          <w:color w:val="000000"/>
          <w:sz w:val="26"/>
        </w:rPr>
        <w:t xml:space="preserve"> </w:t>
      </w:r>
      <w:r>
        <w:rPr>
          <w:rFonts w:eastAsia="Calibri" w:cs="Calibri"/>
          <w:color w:val="000000"/>
          <w:sz w:val="26"/>
        </w:rPr>
        <w:t>должны</w:t>
      </w:r>
      <w:r>
        <w:rPr>
          <w:rFonts w:ascii="Arial, sans-serif" w:eastAsia="Arial, sans-serif" w:hAnsi="Arial, sans-serif" w:cs="Arial, sans-serif"/>
          <w:color w:val="000000"/>
          <w:sz w:val="26"/>
        </w:rPr>
        <w:t xml:space="preserve"> </w:t>
      </w:r>
      <w:r>
        <w:rPr>
          <w:rFonts w:eastAsia="Calibri" w:cs="Calibri"/>
          <w:color w:val="000000"/>
          <w:sz w:val="26"/>
        </w:rPr>
        <w:t>учитывать</w:t>
      </w:r>
      <w:r>
        <w:rPr>
          <w:rFonts w:ascii="Arial, sans-serif" w:eastAsia="Arial, sans-serif" w:hAnsi="Arial, sans-serif" w:cs="Arial, sans-serif"/>
          <w:color w:val="000000"/>
          <w:sz w:val="26"/>
        </w:rPr>
        <w:t xml:space="preserve"> </w:t>
      </w:r>
      <w:r>
        <w:rPr>
          <w:rFonts w:eastAsia="Calibri" w:cs="Calibri"/>
          <w:color w:val="000000"/>
          <w:sz w:val="26"/>
        </w:rPr>
        <w:t>нормативную</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расчетную</w:t>
      </w:r>
      <w:r>
        <w:rPr>
          <w:rFonts w:ascii="Arial, sans-serif" w:eastAsia="Arial, sans-serif" w:hAnsi="Arial, sans-serif" w:cs="Arial, sans-serif"/>
          <w:color w:val="000000"/>
          <w:sz w:val="26"/>
        </w:rPr>
        <w:t xml:space="preserve"> </w:t>
      </w:r>
      <w:r>
        <w:rPr>
          <w:rFonts w:eastAsia="Calibri" w:cs="Calibri"/>
          <w:color w:val="000000"/>
          <w:sz w:val="26"/>
        </w:rPr>
        <w:t>длительность</w:t>
      </w:r>
      <w:r>
        <w:rPr>
          <w:rFonts w:ascii="Arial, sans-serif" w:eastAsia="Arial, sans-serif" w:hAnsi="Arial, sans-serif" w:cs="Arial, sans-serif"/>
          <w:color w:val="000000"/>
          <w:sz w:val="26"/>
        </w:rPr>
        <w:t xml:space="preserve"> </w:t>
      </w:r>
      <w:r>
        <w:rPr>
          <w:rFonts w:eastAsia="Calibri" w:cs="Calibri"/>
          <w:color w:val="000000"/>
          <w:sz w:val="26"/>
        </w:rPr>
        <w:t>технологического</w:t>
      </w:r>
      <w:r>
        <w:rPr>
          <w:rFonts w:ascii="Arial, sans-serif" w:eastAsia="Arial, sans-serif" w:hAnsi="Arial, sans-serif" w:cs="Arial, sans-serif"/>
          <w:color w:val="000000"/>
          <w:sz w:val="26"/>
        </w:rPr>
        <w:t xml:space="preserve"> </w:t>
      </w:r>
      <w:r>
        <w:rPr>
          <w:rFonts w:eastAsia="Calibri" w:cs="Calibri"/>
          <w:color w:val="000000"/>
          <w:sz w:val="26"/>
        </w:rPr>
        <w:t>цикла</w:t>
      </w:r>
      <w:r>
        <w:rPr>
          <w:rFonts w:ascii="Arial, sans-serif" w:eastAsia="Arial, sans-serif" w:hAnsi="Arial, sans-serif" w:cs="Arial, sans-serif"/>
          <w:color w:val="000000"/>
          <w:sz w:val="26"/>
        </w:rPr>
        <w:t xml:space="preserve"> </w:t>
      </w:r>
      <w:r>
        <w:rPr>
          <w:rFonts w:eastAsia="Calibri" w:cs="Calibri"/>
          <w:color w:val="000000"/>
          <w:sz w:val="26"/>
        </w:rPr>
        <w:t>выполнения</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оказания</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поставки</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сроки</w:t>
      </w:r>
      <w:r>
        <w:rPr>
          <w:rFonts w:ascii="Arial, sans-serif" w:eastAsia="Arial, sans-serif" w:hAnsi="Arial, sans-serif" w:cs="Arial, sans-serif"/>
          <w:color w:val="000000"/>
          <w:sz w:val="26"/>
        </w:rPr>
        <w:t xml:space="preserve"> </w:t>
      </w:r>
      <w:r>
        <w:rPr>
          <w:rFonts w:eastAsia="Calibri" w:cs="Calibri"/>
          <w:color w:val="000000"/>
          <w:sz w:val="26"/>
        </w:rPr>
        <w:t>проведения</w:t>
      </w:r>
      <w:r>
        <w:rPr>
          <w:rFonts w:ascii="Arial, sans-serif" w:eastAsia="Arial, sans-serif" w:hAnsi="Arial, sans-serif" w:cs="Arial, sans-serif"/>
          <w:color w:val="000000"/>
          <w:sz w:val="26"/>
        </w:rPr>
        <w:t xml:space="preserve"> </w:t>
      </w:r>
      <w:r>
        <w:rPr>
          <w:rFonts w:eastAsia="Calibri" w:cs="Calibri"/>
          <w:color w:val="000000"/>
          <w:sz w:val="26"/>
        </w:rPr>
        <w:t>закупочных</w:t>
      </w:r>
      <w:r>
        <w:rPr>
          <w:rFonts w:ascii="Arial, sans-serif" w:eastAsia="Arial, sans-serif" w:hAnsi="Arial, sans-serif" w:cs="Arial, sans-serif"/>
          <w:color w:val="000000"/>
          <w:sz w:val="26"/>
        </w:rPr>
        <w:t xml:space="preserve"> </w:t>
      </w:r>
      <w:r>
        <w:rPr>
          <w:rFonts w:eastAsia="Calibri" w:cs="Calibri"/>
          <w:color w:val="000000"/>
          <w:sz w:val="26"/>
        </w:rPr>
        <w:t>процедур</w:t>
      </w:r>
      <w:r>
        <w:rPr>
          <w:rFonts w:ascii="Arial, sans-serif" w:eastAsia="Arial, sans-serif" w:hAnsi="Arial, sans-serif" w:cs="Arial, sans-serif"/>
          <w:color w:val="000000"/>
          <w:sz w:val="26"/>
        </w:rPr>
        <w:t xml:space="preserve"> </w:t>
      </w:r>
      <w:r>
        <w:rPr>
          <w:rFonts w:eastAsia="Calibri" w:cs="Calibri"/>
          <w:color w:val="000000"/>
          <w:sz w:val="26"/>
        </w:rPr>
        <w:t>исходя</w:t>
      </w:r>
      <w:r>
        <w:rPr>
          <w:rFonts w:ascii="Arial, sans-serif" w:eastAsia="Arial, sans-serif" w:hAnsi="Arial, sans-serif" w:cs="Arial, sans-serif"/>
          <w:color w:val="000000"/>
          <w:sz w:val="26"/>
        </w:rPr>
        <w:t xml:space="preserve"> </w:t>
      </w:r>
      <w:r>
        <w:rPr>
          <w:rFonts w:eastAsia="Calibri" w:cs="Calibri"/>
          <w:color w:val="000000"/>
          <w:sz w:val="26"/>
        </w:rPr>
        <w:t>из</w:t>
      </w:r>
      <w:r>
        <w:rPr>
          <w:rFonts w:ascii="Arial, sans-serif" w:eastAsia="Arial, sans-serif" w:hAnsi="Arial, sans-serif" w:cs="Arial, sans-serif"/>
          <w:color w:val="000000"/>
          <w:sz w:val="26"/>
        </w:rPr>
        <w:t xml:space="preserve"> </w:t>
      </w:r>
      <w:r>
        <w:rPr>
          <w:rFonts w:eastAsia="Calibri" w:cs="Calibri"/>
          <w:color w:val="000000"/>
          <w:sz w:val="26"/>
        </w:rPr>
        <w:t>требуемой</w:t>
      </w:r>
      <w:r>
        <w:rPr>
          <w:rFonts w:ascii="Arial, sans-serif" w:eastAsia="Arial, sans-serif" w:hAnsi="Arial, sans-serif" w:cs="Arial, sans-serif"/>
          <w:color w:val="000000"/>
          <w:sz w:val="26"/>
        </w:rPr>
        <w:t xml:space="preserve"> </w:t>
      </w:r>
      <w:r>
        <w:rPr>
          <w:rFonts w:eastAsia="Calibri" w:cs="Calibri"/>
          <w:color w:val="000000"/>
          <w:sz w:val="26"/>
        </w:rPr>
        <w:t>даты</w:t>
      </w:r>
      <w:r>
        <w:rPr>
          <w:rFonts w:ascii="Arial, sans-serif" w:eastAsia="Arial, sans-serif" w:hAnsi="Arial, sans-serif" w:cs="Arial, sans-serif"/>
          <w:color w:val="000000"/>
          <w:sz w:val="26"/>
        </w:rPr>
        <w:t xml:space="preserve"> </w:t>
      </w:r>
      <w:r>
        <w:rPr>
          <w:rFonts w:eastAsia="Calibri" w:cs="Calibri"/>
          <w:color w:val="000000"/>
          <w:sz w:val="26"/>
        </w:rPr>
        <w:t>поставки</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выполнения</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оказания</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w:t>
      </w:r>
    </w:p>
    <w:p w14:paraId="356DE646" w14:textId="77777777" w:rsidR="00E53D3C" w:rsidRDefault="00E53D3C" w:rsidP="00E53D3C">
      <w:pPr>
        <w:ind w:firstLine="737"/>
        <w:jc w:val="both"/>
      </w:pPr>
      <w:r>
        <w:rPr>
          <w:rFonts w:ascii="Arial, sans-serif" w:eastAsia="Arial, sans-serif" w:hAnsi="Arial, sans-serif" w:cs="Arial, sans-serif"/>
          <w:color w:val="000000"/>
          <w:sz w:val="26"/>
        </w:rPr>
        <w:t xml:space="preserve">8.11. </w:t>
      </w:r>
      <w:r>
        <w:rPr>
          <w:rFonts w:eastAsia="Calibri" w:cs="Calibri"/>
          <w:color w:val="000000"/>
          <w:sz w:val="26"/>
        </w:rPr>
        <w:t>Запрещается</w:t>
      </w:r>
      <w:r>
        <w:rPr>
          <w:rFonts w:ascii="Arial, sans-serif" w:eastAsia="Arial, sans-serif" w:hAnsi="Arial, sans-serif" w:cs="Arial, sans-serif"/>
          <w:color w:val="000000"/>
          <w:sz w:val="26"/>
        </w:rPr>
        <w:t xml:space="preserve"> </w:t>
      </w:r>
      <w:r>
        <w:rPr>
          <w:rFonts w:eastAsia="Calibri" w:cs="Calibri"/>
          <w:color w:val="000000"/>
          <w:sz w:val="26"/>
        </w:rPr>
        <w:t>дробить</w:t>
      </w:r>
      <w:r>
        <w:rPr>
          <w:rFonts w:ascii="Arial, sans-serif" w:eastAsia="Arial, sans-serif" w:hAnsi="Arial, sans-serif" w:cs="Arial, sans-serif"/>
          <w:color w:val="000000"/>
          <w:sz w:val="26"/>
        </w:rPr>
        <w:t xml:space="preserve"> </w:t>
      </w:r>
      <w:r>
        <w:rPr>
          <w:rFonts w:eastAsia="Calibri" w:cs="Calibri"/>
          <w:color w:val="000000"/>
          <w:sz w:val="26"/>
        </w:rPr>
        <w:t>объем</w:t>
      </w:r>
      <w:r>
        <w:rPr>
          <w:rFonts w:ascii="Arial, sans-serif" w:eastAsia="Arial, sans-serif" w:hAnsi="Arial, sans-serif" w:cs="Arial, sans-serif"/>
          <w:color w:val="000000"/>
          <w:sz w:val="26"/>
        </w:rPr>
        <w:t xml:space="preserve"> </w:t>
      </w:r>
      <w:r>
        <w:rPr>
          <w:rFonts w:eastAsia="Calibri" w:cs="Calibri"/>
          <w:color w:val="000000"/>
          <w:sz w:val="26"/>
        </w:rPr>
        <w:t>отдельной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целью</w:t>
      </w:r>
      <w:r>
        <w:rPr>
          <w:rFonts w:ascii="Arial, sans-serif" w:eastAsia="Arial, sans-serif" w:hAnsi="Arial, sans-serif" w:cs="Arial, sans-serif"/>
          <w:color w:val="000000"/>
          <w:sz w:val="26"/>
        </w:rPr>
        <w:t xml:space="preserve"> </w:t>
      </w:r>
      <w:r>
        <w:rPr>
          <w:rFonts w:eastAsia="Calibri" w:cs="Calibri"/>
          <w:color w:val="000000"/>
          <w:sz w:val="26"/>
        </w:rPr>
        <w:t>снижения</w:t>
      </w:r>
      <w:r>
        <w:rPr>
          <w:rFonts w:ascii="Arial, sans-serif" w:eastAsia="Arial, sans-serif" w:hAnsi="Arial, sans-serif" w:cs="Arial, sans-serif"/>
          <w:color w:val="000000"/>
          <w:sz w:val="26"/>
        </w:rPr>
        <w:t xml:space="preserve"> </w:t>
      </w:r>
      <w:r>
        <w:rPr>
          <w:rFonts w:eastAsia="Calibri" w:cs="Calibri"/>
          <w:color w:val="000000"/>
          <w:sz w:val="26"/>
        </w:rPr>
        <w:t>плановой</w:t>
      </w:r>
      <w:r>
        <w:rPr>
          <w:rFonts w:ascii="Arial, sans-serif" w:eastAsia="Arial, sans-serif" w:hAnsi="Arial, sans-serif" w:cs="Arial, sans-serif"/>
          <w:color w:val="000000"/>
          <w:sz w:val="26"/>
        </w:rPr>
        <w:t xml:space="preserve"> </w:t>
      </w:r>
      <w:r>
        <w:rPr>
          <w:rFonts w:eastAsia="Calibri" w:cs="Calibri"/>
          <w:color w:val="000000"/>
          <w:sz w:val="26"/>
        </w:rPr>
        <w:t>стоимости</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начальной</w:t>
      </w:r>
      <w:r>
        <w:rPr>
          <w:rFonts w:ascii="Arial, sans-serif" w:eastAsia="Arial, sans-serif" w:hAnsi="Arial, sans-serif" w:cs="Arial, sans-serif"/>
          <w:color w:val="000000"/>
          <w:sz w:val="26"/>
        </w:rPr>
        <w:t xml:space="preserve"> (</w:t>
      </w:r>
      <w:r>
        <w:rPr>
          <w:rFonts w:eastAsia="Calibri" w:cs="Calibri"/>
          <w:color w:val="000000"/>
          <w:sz w:val="26"/>
        </w:rPr>
        <w:t>максимальной</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получения</w:t>
      </w:r>
      <w:r>
        <w:rPr>
          <w:rFonts w:ascii="Arial, sans-serif" w:eastAsia="Arial, sans-serif" w:hAnsi="Arial, sans-serif" w:cs="Arial, sans-serif"/>
          <w:color w:val="000000"/>
          <w:sz w:val="26"/>
        </w:rPr>
        <w:t xml:space="preserve"> </w:t>
      </w:r>
      <w:r>
        <w:rPr>
          <w:rFonts w:eastAsia="Calibri" w:cs="Calibri"/>
          <w:color w:val="000000"/>
          <w:sz w:val="26"/>
        </w:rPr>
        <w:t>возможности</w:t>
      </w:r>
      <w:r>
        <w:rPr>
          <w:rFonts w:ascii="Arial, sans-serif" w:eastAsia="Arial, sans-serif" w:hAnsi="Arial, sans-serif" w:cs="Arial, sans-serif"/>
          <w:color w:val="000000"/>
          <w:sz w:val="26"/>
        </w:rPr>
        <w:t xml:space="preserve"> </w:t>
      </w:r>
      <w:r>
        <w:rPr>
          <w:rFonts w:eastAsia="Calibri" w:cs="Calibri"/>
          <w:color w:val="000000"/>
          <w:sz w:val="26"/>
        </w:rPr>
        <w:t>осуществить</w:t>
      </w:r>
      <w:r>
        <w:rPr>
          <w:rFonts w:ascii="Arial, sans-serif" w:eastAsia="Arial, sans-serif" w:hAnsi="Arial, sans-serif" w:cs="Arial, sans-serif"/>
          <w:color w:val="000000"/>
          <w:sz w:val="26"/>
        </w:rPr>
        <w:t xml:space="preserve"> </w:t>
      </w:r>
      <w:r>
        <w:rPr>
          <w:rFonts w:eastAsia="Calibri" w:cs="Calibri"/>
          <w:color w:val="000000"/>
          <w:sz w:val="26"/>
        </w:rPr>
        <w:t>закупку</w:t>
      </w:r>
      <w:r>
        <w:rPr>
          <w:rFonts w:ascii="Arial, sans-serif" w:eastAsia="Arial, sans-serif" w:hAnsi="Arial, sans-serif" w:cs="Arial, sans-serif"/>
          <w:color w:val="000000"/>
          <w:sz w:val="26"/>
        </w:rPr>
        <w:t xml:space="preserve"> </w:t>
      </w:r>
      <w:r>
        <w:rPr>
          <w:rFonts w:eastAsia="Calibri" w:cs="Calibri"/>
          <w:color w:val="000000"/>
          <w:sz w:val="26"/>
        </w:rPr>
        <w:t>неконкурентным</w:t>
      </w:r>
      <w:r>
        <w:rPr>
          <w:rFonts w:ascii="Arial, sans-serif" w:eastAsia="Arial, sans-serif" w:hAnsi="Arial, sans-serif" w:cs="Arial, sans-serif"/>
          <w:color w:val="000000"/>
          <w:sz w:val="26"/>
        </w:rPr>
        <w:t xml:space="preserve"> </w:t>
      </w:r>
      <w:r>
        <w:rPr>
          <w:rFonts w:eastAsia="Calibri" w:cs="Calibri"/>
          <w:color w:val="000000"/>
          <w:sz w:val="26"/>
        </w:rPr>
        <w:t>способом</w:t>
      </w:r>
      <w:r>
        <w:rPr>
          <w:rFonts w:ascii="Arial, sans-serif" w:eastAsia="Arial, sans-serif" w:hAnsi="Arial, sans-serif" w:cs="Arial, sans-serif"/>
          <w:color w:val="000000"/>
          <w:sz w:val="26"/>
        </w:rPr>
        <w:t xml:space="preserve"> (</w:t>
      </w:r>
      <w:r>
        <w:rPr>
          <w:rFonts w:eastAsia="Calibri" w:cs="Calibri"/>
          <w:color w:val="000000"/>
          <w:sz w:val="26"/>
        </w:rPr>
        <w:t>у</w:t>
      </w:r>
      <w:r>
        <w:rPr>
          <w:rFonts w:ascii="Arial, sans-serif" w:eastAsia="Arial, sans-serif" w:hAnsi="Arial, sans-serif" w:cs="Arial, sans-serif"/>
          <w:color w:val="000000"/>
          <w:sz w:val="26"/>
        </w:rPr>
        <w:t xml:space="preserve"> </w:t>
      </w:r>
      <w:r>
        <w:rPr>
          <w:rFonts w:eastAsia="Calibri" w:cs="Calibri"/>
          <w:color w:val="000000"/>
          <w:sz w:val="26"/>
        </w:rPr>
        <w:t>единственного</w:t>
      </w:r>
      <w:r>
        <w:rPr>
          <w:rFonts w:ascii="Arial, sans-serif" w:eastAsia="Arial, sans-serif" w:hAnsi="Arial, sans-serif" w:cs="Arial, sans-serif"/>
          <w:color w:val="000000"/>
          <w:sz w:val="26"/>
        </w:rPr>
        <w:t xml:space="preserve"> </w:t>
      </w:r>
      <w:r>
        <w:rPr>
          <w:rFonts w:eastAsia="Calibri" w:cs="Calibri"/>
          <w:color w:val="000000"/>
          <w:sz w:val="26"/>
        </w:rPr>
        <w:t>поставщика</w:t>
      </w:r>
      <w:r>
        <w:rPr>
          <w:rFonts w:ascii="Arial, sans-serif" w:eastAsia="Arial, sans-serif" w:hAnsi="Arial, sans-serif" w:cs="Arial, sans-serif"/>
          <w:color w:val="000000"/>
          <w:sz w:val="26"/>
        </w:rPr>
        <w:t>).</w:t>
      </w:r>
    </w:p>
    <w:p w14:paraId="5427EEB5" w14:textId="77777777" w:rsidR="00E53D3C" w:rsidRDefault="00E53D3C" w:rsidP="00E53D3C">
      <w:pPr>
        <w:ind w:firstLine="737"/>
        <w:jc w:val="both"/>
      </w:pPr>
      <w:r>
        <w:rPr>
          <w:rFonts w:eastAsia="Calibri" w:cs="Calibri"/>
          <w:color w:val="000000"/>
          <w:sz w:val="26"/>
        </w:rPr>
        <w:t>Под</w:t>
      </w:r>
      <w:r>
        <w:rPr>
          <w:rFonts w:ascii="Arial, sans-serif" w:eastAsia="Arial, sans-serif" w:hAnsi="Arial, sans-serif" w:cs="Arial, sans-serif"/>
          <w:color w:val="000000"/>
          <w:sz w:val="26"/>
        </w:rPr>
        <w:t xml:space="preserve"> </w:t>
      </w:r>
      <w:r>
        <w:rPr>
          <w:rFonts w:eastAsia="Calibri" w:cs="Calibri"/>
          <w:color w:val="000000"/>
          <w:sz w:val="26"/>
        </w:rPr>
        <w:t>дроблением</w:t>
      </w:r>
      <w:r>
        <w:rPr>
          <w:rFonts w:ascii="Arial, sans-serif" w:eastAsia="Arial, sans-serif" w:hAnsi="Arial, sans-serif" w:cs="Arial, sans-serif"/>
          <w:color w:val="000000"/>
          <w:sz w:val="26"/>
        </w:rPr>
        <w:t xml:space="preserve"> </w:t>
      </w:r>
      <w:r>
        <w:rPr>
          <w:rFonts w:eastAsia="Calibri" w:cs="Calibri"/>
          <w:color w:val="000000"/>
          <w:sz w:val="26"/>
        </w:rPr>
        <w:t>понимается</w:t>
      </w:r>
      <w:r>
        <w:rPr>
          <w:rFonts w:ascii="Arial, sans-serif" w:eastAsia="Arial, sans-serif" w:hAnsi="Arial, sans-serif" w:cs="Arial, sans-serif"/>
          <w:color w:val="000000"/>
          <w:sz w:val="26"/>
        </w:rPr>
        <w:t xml:space="preserve"> </w:t>
      </w:r>
      <w:r>
        <w:rPr>
          <w:rFonts w:eastAsia="Calibri" w:cs="Calibri"/>
          <w:color w:val="000000"/>
          <w:sz w:val="26"/>
        </w:rPr>
        <w:t>уменьшение</w:t>
      </w:r>
      <w:r>
        <w:rPr>
          <w:rFonts w:ascii="Arial, sans-serif" w:eastAsia="Arial, sans-serif" w:hAnsi="Arial, sans-serif" w:cs="Arial, sans-serif"/>
          <w:color w:val="000000"/>
          <w:sz w:val="26"/>
        </w:rPr>
        <w:t xml:space="preserve"> </w:t>
      </w:r>
      <w:r>
        <w:rPr>
          <w:rFonts w:eastAsia="Calibri" w:cs="Calibri"/>
          <w:color w:val="000000"/>
          <w:sz w:val="26"/>
        </w:rPr>
        <w:t>объема</w:t>
      </w:r>
      <w:r>
        <w:rPr>
          <w:rFonts w:ascii="Arial, sans-serif" w:eastAsia="Arial, sans-serif" w:hAnsi="Arial, sans-serif" w:cs="Arial, sans-serif"/>
          <w:color w:val="000000"/>
          <w:sz w:val="26"/>
        </w:rPr>
        <w:t xml:space="preserve"> </w:t>
      </w:r>
      <w:r>
        <w:rPr>
          <w:rFonts w:eastAsia="Calibri" w:cs="Calibri"/>
          <w:color w:val="000000"/>
          <w:sz w:val="26"/>
        </w:rPr>
        <w:t>отдельной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ее</w:t>
      </w:r>
      <w:r>
        <w:rPr>
          <w:rFonts w:ascii="Arial, sans-serif" w:eastAsia="Arial, sans-serif" w:hAnsi="Arial, sans-serif" w:cs="Arial, sans-serif"/>
          <w:color w:val="000000"/>
          <w:sz w:val="26"/>
        </w:rPr>
        <w:t xml:space="preserve"> </w:t>
      </w:r>
      <w:r>
        <w:rPr>
          <w:rFonts w:eastAsia="Calibri" w:cs="Calibri"/>
          <w:color w:val="000000"/>
          <w:sz w:val="26"/>
        </w:rPr>
        <w:t>плановой</w:t>
      </w:r>
      <w:r>
        <w:rPr>
          <w:rFonts w:ascii="Arial, sans-serif" w:eastAsia="Arial, sans-serif" w:hAnsi="Arial, sans-serif" w:cs="Arial, sans-serif"/>
          <w:color w:val="000000"/>
          <w:sz w:val="26"/>
        </w:rPr>
        <w:t xml:space="preserve"> </w:t>
      </w:r>
      <w:r>
        <w:rPr>
          <w:rFonts w:eastAsia="Calibri" w:cs="Calibri"/>
          <w:color w:val="000000"/>
          <w:sz w:val="26"/>
        </w:rPr>
        <w:t>стоимости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начальной</w:t>
      </w:r>
      <w:r>
        <w:rPr>
          <w:rFonts w:ascii="Arial, sans-serif" w:eastAsia="Arial, sans-serif" w:hAnsi="Arial, sans-serif" w:cs="Arial, sans-serif"/>
          <w:color w:val="000000"/>
          <w:sz w:val="26"/>
        </w:rPr>
        <w:t xml:space="preserve"> </w:t>
      </w:r>
      <w:r>
        <w:rPr>
          <w:rFonts w:eastAsia="Calibri" w:cs="Calibri"/>
          <w:color w:val="000000"/>
          <w:sz w:val="26"/>
        </w:rPr>
        <w:t>максимальной</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условии</w:t>
      </w:r>
      <w:r>
        <w:rPr>
          <w:rFonts w:ascii="Arial, sans-serif" w:eastAsia="Arial, sans-serif" w:hAnsi="Arial, sans-serif" w:cs="Arial, sans-serif"/>
          <w:color w:val="000000"/>
          <w:sz w:val="26"/>
        </w:rPr>
        <w:t xml:space="preserve">, </w:t>
      </w:r>
      <w:r>
        <w:rPr>
          <w:rFonts w:eastAsia="Calibri" w:cs="Calibri"/>
          <w:color w:val="000000"/>
          <w:sz w:val="26"/>
        </w:rPr>
        <w:t>что</w:t>
      </w:r>
      <w:r>
        <w:rPr>
          <w:rFonts w:ascii="Arial, sans-serif" w:eastAsia="Arial, sans-serif" w:hAnsi="Arial, sans-serif" w:cs="Arial, sans-serif"/>
          <w:color w:val="000000"/>
          <w:sz w:val="26"/>
        </w:rPr>
        <w:t xml:space="preserve"> </w:t>
      </w:r>
      <w:r>
        <w:rPr>
          <w:rFonts w:eastAsia="Calibri" w:cs="Calibri"/>
          <w:color w:val="000000"/>
          <w:sz w:val="26"/>
        </w:rPr>
        <w:t>заказчику</w:t>
      </w:r>
      <w:r>
        <w:rPr>
          <w:rFonts w:ascii="Arial, sans-serif" w:eastAsia="Arial, sans-serif" w:hAnsi="Arial, sans-serif" w:cs="Arial, sans-serif"/>
          <w:color w:val="000000"/>
          <w:sz w:val="26"/>
        </w:rPr>
        <w:t xml:space="preserve"> </w:t>
      </w:r>
      <w:r>
        <w:rPr>
          <w:rFonts w:eastAsia="Calibri" w:cs="Calibri"/>
          <w:color w:val="000000"/>
          <w:sz w:val="26"/>
        </w:rPr>
        <w:t>потребность</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таких</w:t>
      </w:r>
      <w:r>
        <w:rPr>
          <w:rFonts w:ascii="Arial, sans-serif" w:eastAsia="Arial, sans-serif" w:hAnsi="Arial, sans-serif" w:cs="Arial, sans-serif"/>
          <w:color w:val="000000"/>
          <w:sz w:val="26"/>
        </w:rPr>
        <w:t xml:space="preserve"> </w:t>
      </w:r>
      <w:r>
        <w:rPr>
          <w:rFonts w:eastAsia="Calibri" w:cs="Calibri"/>
          <w:color w:val="000000"/>
          <w:sz w:val="26"/>
        </w:rPr>
        <w:t>товарах</w:t>
      </w:r>
      <w:r>
        <w:rPr>
          <w:rFonts w:ascii="Arial, sans-serif" w:eastAsia="Arial, sans-serif" w:hAnsi="Arial, sans-serif" w:cs="Arial, sans-serif"/>
          <w:color w:val="000000"/>
          <w:sz w:val="26"/>
        </w:rPr>
        <w:t xml:space="preserve">, </w:t>
      </w:r>
      <w:r>
        <w:rPr>
          <w:rFonts w:eastAsia="Calibri" w:cs="Calibri"/>
          <w:color w:val="000000"/>
          <w:sz w:val="26"/>
        </w:rPr>
        <w:t>работах</w:t>
      </w:r>
      <w:r>
        <w:rPr>
          <w:rFonts w:ascii="Arial, sans-serif" w:eastAsia="Arial, sans-serif" w:hAnsi="Arial, sans-serif" w:cs="Arial, sans-serif"/>
          <w:color w:val="000000"/>
          <w:sz w:val="26"/>
        </w:rPr>
        <w:t xml:space="preserve">, </w:t>
      </w:r>
      <w:r>
        <w:rPr>
          <w:rFonts w:eastAsia="Calibri" w:cs="Calibri"/>
          <w:color w:val="000000"/>
          <w:sz w:val="26"/>
        </w:rPr>
        <w:t>услугах</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плановый</w:t>
      </w:r>
      <w:r>
        <w:rPr>
          <w:rFonts w:ascii="Arial, sans-serif" w:eastAsia="Arial, sans-serif" w:hAnsi="Arial, sans-serif" w:cs="Arial, sans-serif"/>
          <w:color w:val="000000"/>
          <w:sz w:val="26"/>
        </w:rPr>
        <w:t xml:space="preserve"> </w:t>
      </w:r>
      <w:r>
        <w:rPr>
          <w:rFonts w:eastAsia="Calibri" w:cs="Calibri"/>
          <w:color w:val="000000"/>
          <w:sz w:val="26"/>
        </w:rPr>
        <w:t>период</w:t>
      </w:r>
      <w:r>
        <w:rPr>
          <w:rFonts w:ascii="Arial, sans-serif" w:eastAsia="Arial, sans-serif" w:hAnsi="Arial, sans-serif" w:cs="Arial, sans-serif"/>
          <w:color w:val="000000"/>
          <w:sz w:val="26"/>
        </w:rPr>
        <w:t xml:space="preserve"> </w:t>
      </w:r>
      <w:r>
        <w:rPr>
          <w:rFonts w:eastAsia="Calibri" w:cs="Calibri"/>
          <w:color w:val="000000"/>
          <w:sz w:val="26"/>
        </w:rPr>
        <w:t>заранее</w:t>
      </w:r>
      <w:r>
        <w:rPr>
          <w:rFonts w:ascii="Arial, sans-serif" w:eastAsia="Arial, sans-serif" w:hAnsi="Arial, sans-serif" w:cs="Arial, sans-serif"/>
          <w:color w:val="000000"/>
          <w:sz w:val="26"/>
        </w:rPr>
        <w:t xml:space="preserve"> </w:t>
      </w:r>
      <w:r>
        <w:rPr>
          <w:rFonts w:eastAsia="Calibri" w:cs="Calibri"/>
          <w:color w:val="000000"/>
          <w:sz w:val="26"/>
        </w:rPr>
        <w:t>известна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существует</w:t>
      </w:r>
      <w:r>
        <w:rPr>
          <w:rFonts w:ascii="Arial, sans-serif" w:eastAsia="Arial, sans-serif" w:hAnsi="Arial, sans-serif" w:cs="Arial, sans-serif"/>
          <w:color w:val="000000"/>
          <w:sz w:val="26"/>
        </w:rPr>
        <w:t xml:space="preserve"> </w:t>
      </w:r>
      <w:r>
        <w:rPr>
          <w:rFonts w:eastAsia="Calibri" w:cs="Calibri"/>
          <w:color w:val="000000"/>
          <w:sz w:val="26"/>
        </w:rPr>
        <w:t>препятствий</w:t>
      </w:r>
      <w:r>
        <w:rPr>
          <w:rFonts w:ascii="Arial, sans-serif" w:eastAsia="Arial, sans-serif" w:hAnsi="Arial, sans-serif" w:cs="Arial, sans-serif"/>
          <w:color w:val="000000"/>
          <w:sz w:val="26"/>
        </w:rPr>
        <w:t xml:space="preserve"> </w:t>
      </w:r>
      <w:r>
        <w:rPr>
          <w:rFonts w:eastAsia="Calibri" w:cs="Calibri"/>
          <w:color w:val="000000"/>
          <w:sz w:val="26"/>
        </w:rPr>
        <w:t>технологического</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экономического</w:t>
      </w:r>
      <w:r>
        <w:rPr>
          <w:rFonts w:ascii="Arial, sans-serif" w:eastAsia="Arial, sans-serif" w:hAnsi="Arial, sans-serif" w:cs="Arial, sans-serif"/>
          <w:color w:val="000000"/>
          <w:sz w:val="26"/>
        </w:rPr>
        <w:t xml:space="preserve"> </w:t>
      </w:r>
      <w:r>
        <w:rPr>
          <w:rFonts w:eastAsia="Calibri" w:cs="Calibri"/>
          <w:color w:val="000000"/>
          <w:sz w:val="26"/>
        </w:rPr>
        <w:t>характера</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позволяющих</w:t>
      </w:r>
      <w:r>
        <w:rPr>
          <w:rFonts w:ascii="Arial, sans-serif" w:eastAsia="Arial, sans-serif" w:hAnsi="Arial, sans-serif" w:cs="Arial, sans-serif"/>
          <w:color w:val="000000"/>
          <w:sz w:val="26"/>
        </w:rPr>
        <w:t xml:space="preserve"> </w:t>
      </w:r>
      <w:r>
        <w:rPr>
          <w:rFonts w:eastAsia="Calibri" w:cs="Calibri"/>
          <w:color w:val="000000"/>
          <w:sz w:val="26"/>
        </w:rPr>
        <w:t>провести</w:t>
      </w:r>
      <w:r>
        <w:rPr>
          <w:rFonts w:ascii="Arial, sans-serif" w:eastAsia="Arial, sans-serif" w:hAnsi="Arial, sans-serif" w:cs="Arial, sans-serif"/>
          <w:color w:val="000000"/>
          <w:sz w:val="26"/>
        </w:rPr>
        <w:t xml:space="preserve"> </w:t>
      </w:r>
      <w:r>
        <w:rPr>
          <w:rFonts w:eastAsia="Calibri" w:cs="Calibri"/>
          <w:color w:val="000000"/>
          <w:sz w:val="26"/>
        </w:rPr>
        <w:t>одну</w:t>
      </w:r>
      <w:r>
        <w:rPr>
          <w:rFonts w:ascii="Arial, sans-serif" w:eastAsia="Arial, sans-serif" w:hAnsi="Arial, sans-serif" w:cs="Arial, sans-serif"/>
          <w:color w:val="000000"/>
          <w:sz w:val="26"/>
        </w:rPr>
        <w:t xml:space="preserve"> </w:t>
      </w:r>
      <w:r>
        <w:rPr>
          <w:rFonts w:eastAsia="Calibri" w:cs="Calibri"/>
          <w:color w:val="000000"/>
          <w:sz w:val="26"/>
        </w:rPr>
        <w:t>конкурентную</w:t>
      </w:r>
      <w:r>
        <w:rPr>
          <w:rFonts w:ascii="Arial, sans-serif" w:eastAsia="Arial, sans-serif" w:hAnsi="Arial, sans-serif" w:cs="Arial, sans-serif"/>
          <w:color w:val="000000"/>
          <w:sz w:val="26"/>
        </w:rPr>
        <w:t xml:space="preserve"> </w:t>
      </w:r>
      <w:r>
        <w:rPr>
          <w:rFonts w:eastAsia="Calibri" w:cs="Calibri"/>
          <w:color w:val="000000"/>
          <w:sz w:val="26"/>
        </w:rPr>
        <w:t>процедуру</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всего</w:t>
      </w:r>
      <w:r>
        <w:rPr>
          <w:rFonts w:ascii="Arial, sans-serif" w:eastAsia="Arial, sans-serif" w:hAnsi="Arial, sans-serif" w:cs="Arial, sans-serif"/>
          <w:color w:val="000000"/>
          <w:sz w:val="26"/>
        </w:rPr>
        <w:t xml:space="preserve"> </w:t>
      </w:r>
      <w:r>
        <w:rPr>
          <w:rFonts w:eastAsia="Calibri" w:cs="Calibri"/>
          <w:color w:val="000000"/>
          <w:sz w:val="26"/>
        </w:rPr>
        <w:t>объема</w:t>
      </w:r>
      <w:r>
        <w:rPr>
          <w:rFonts w:ascii="Arial, sans-serif" w:eastAsia="Arial, sans-serif" w:hAnsi="Arial, sans-serif" w:cs="Arial, sans-serif"/>
          <w:color w:val="000000"/>
          <w:sz w:val="26"/>
        </w:rPr>
        <w:t xml:space="preserve"> </w:t>
      </w:r>
      <w:r>
        <w:rPr>
          <w:rFonts w:eastAsia="Calibri" w:cs="Calibri"/>
          <w:color w:val="000000"/>
          <w:sz w:val="26"/>
        </w:rPr>
        <w:t>требуемого</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услуги</w:t>
      </w:r>
      <w:r>
        <w:rPr>
          <w:rFonts w:ascii="Arial, sans-serif" w:eastAsia="Arial, sans-serif" w:hAnsi="Arial, sans-serif" w:cs="Arial, sans-serif"/>
          <w:color w:val="000000"/>
          <w:sz w:val="26"/>
        </w:rPr>
        <w:t>.</w:t>
      </w:r>
    </w:p>
    <w:p w14:paraId="1AFD8972" w14:textId="77777777" w:rsidR="00E53D3C" w:rsidRDefault="00E53D3C" w:rsidP="00E53D3C">
      <w:pPr>
        <w:ind w:firstLine="737"/>
        <w:jc w:val="both"/>
      </w:pP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предметом</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заключения</w:t>
      </w:r>
      <w:r>
        <w:rPr>
          <w:rFonts w:ascii="Arial, sans-serif" w:eastAsia="Arial, sans-serif" w:hAnsi="Arial, sans-serif" w:cs="Arial, sans-serif"/>
          <w:color w:val="000000"/>
          <w:sz w:val="26"/>
        </w:rPr>
        <w:t xml:space="preserve"> </w:t>
      </w:r>
      <w:r>
        <w:rPr>
          <w:rFonts w:eastAsia="Calibri" w:cs="Calibri"/>
          <w:color w:val="000000"/>
          <w:sz w:val="26"/>
        </w:rPr>
        <w:t>которого</w:t>
      </w:r>
      <w:r>
        <w:rPr>
          <w:rFonts w:ascii="Arial, sans-serif" w:eastAsia="Arial, sans-serif" w:hAnsi="Arial, sans-serif" w:cs="Arial, sans-serif"/>
          <w:color w:val="000000"/>
          <w:sz w:val="26"/>
        </w:rPr>
        <w:t xml:space="preserve"> </w:t>
      </w:r>
      <w:r>
        <w:rPr>
          <w:rFonts w:eastAsia="Calibri" w:cs="Calibri"/>
          <w:color w:val="000000"/>
          <w:sz w:val="26"/>
        </w:rPr>
        <w:t>проводится</w:t>
      </w:r>
      <w:r>
        <w:rPr>
          <w:rFonts w:ascii="Arial, sans-serif" w:eastAsia="Arial, sans-serif" w:hAnsi="Arial, sans-serif" w:cs="Arial, sans-serif"/>
          <w:color w:val="000000"/>
          <w:sz w:val="26"/>
        </w:rPr>
        <w:t xml:space="preserve"> </w:t>
      </w:r>
      <w:r>
        <w:rPr>
          <w:rFonts w:eastAsia="Calibri" w:cs="Calibri"/>
          <w:color w:val="000000"/>
          <w:sz w:val="26"/>
        </w:rPr>
        <w:t>конкурентная</w:t>
      </w:r>
      <w:r>
        <w:rPr>
          <w:rFonts w:ascii="Arial, sans-serif" w:eastAsia="Arial, sans-serif" w:hAnsi="Arial, sans-serif" w:cs="Arial, sans-serif"/>
          <w:color w:val="000000"/>
          <w:sz w:val="26"/>
        </w:rPr>
        <w:t xml:space="preserve"> </w:t>
      </w:r>
      <w:r>
        <w:rPr>
          <w:rFonts w:eastAsia="Calibri" w:cs="Calibri"/>
          <w:color w:val="000000"/>
          <w:sz w:val="26"/>
        </w:rPr>
        <w:t>закупка</w:t>
      </w:r>
      <w:r>
        <w:rPr>
          <w:rFonts w:ascii="Arial, sans-serif" w:eastAsia="Arial, sans-serif" w:hAnsi="Arial, sans-serif" w:cs="Arial, sans-serif"/>
          <w:color w:val="000000"/>
          <w:sz w:val="26"/>
        </w:rPr>
        <w:t xml:space="preserve">, </w:t>
      </w:r>
      <w:r>
        <w:rPr>
          <w:rFonts w:eastAsia="Calibri" w:cs="Calibri"/>
          <w:color w:val="000000"/>
          <w:sz w:val="26"/>
        </w:rPr>
        <w:t>является</w:t>
      </w:r>
      <w:r>
        <w:rPr>
          <w:rFonts w:ascii="Arial, sans-serif" w:eastAsia="Arial, sans-serif" w:hAnsi="Arial, sans-serif" w:cs="Arial, sans-serif"/>
          <w:color w:val="000000"/>
          <w:sz w:val="26"/>
        </w:rPr>
        <w:t xml:space="preserve"> </w:t>
      </w:r>
      <w:r>
        <w:rPr>
          <w:rFonts w:eastAsia="Calibri" w:cs="Calibri"/>
          <w:color w:val="000000"/>
          <w:sz w:val="26"/>
        </w:rPr>
        <w:t>поставка</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необходимого</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нормального</w:t>
      </w:r>
      <w:r>
        <w:rPr>
          <w:rFonts w:ascii="Arial, sans-serif" w:eastAsia="Arial, sans-serif" w:hAnsi="Arial, sans-serif" w:cs="Arial, sans-serif"/>
          <w:color w:val="000000"/>
          <w:sz w:val="26"/>
        </w:rPr>
        <w:t xml:space="preserve"> </w:t>
      </w:r>
      <w:r>
        <w:rPr>
          <w:rFonts w:eastAsia="Calibri" w:cs="Calibri"/>
          <w:color w:val="000000"/>
          <w:sz w:val="26"/>
        </w:rPr>
        <w:lastRenderedPageBreak/>
        <w:t>функционирования</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жизнеобеспечения</w:t>
      </w:r>
      <w:r>
        <w:rPr>
          <w:rFonts w:ascii="Arial, sans-serif" w:eastAsia="Arial, sans-serif" w:hAnsi="Arial, sans-serif" w:cs="Arial, sans-serif"/>
          <w:color w:val="000000"/>
          <w:sz w:val="26"/>
        </w:rPr>
        <w:t xml:space="preserve">  (</w:t>
      </w:r>
      <w:r>
        <w:rPr>
          <w:rFonts w:eastAsia="Calibri" w:cs="Calibri"/>
          <w:color w:val="000000"/>
          <w:sz w:val="26"/>
        </w:rPr>
        <w:t>продовольствие</w:t>
      </w:r>
      <w:r>
        <w:rPr>
          <w:rFonts w:ascii="Arial, sans-serif" w:eastAsia="Arial, sans-serif" w:hAnsi="Arial, sans-serif" w:cs="Arial, sans-serif"/>
          <w:color w:val="000000"/>
          <w:sz w:val="26"/>
        </w:rPr>
        <w:t xml:space="preserve"> (</w:t>
      </w:r>
      <w:r>
        <w:rPr>
          <w:rFonts w:eastAsia="Calibri" w:cs="Calibri"/>
          <w:color w:val="000000"/>
          <w:sz w:val="26"/>
        </w:rPr>
        <w:t>продукты</w:t>
      </w:r>
      <w:r>
        <w:rPr>
          <w:rFonts w:ascii="Arial, sans-serif" w:eastAsia="Arial, sans-serif" w:hAnsi="Arial, sans-serif" w:cs="Arial, sans-serif"/>
          <w:color w:val="000000"/>
          <w:sz w:val="26"/>
        </w:rPr>
        <w:t xml:space="preserve"> </w:t>
      </w:r>
      <w:r>
        <w:rPr>
          <w:rFonts w:eastAsia="Calibri" w:cs="Calibri"/>
          <w:color w:val="000000"/>
          <w:sz w:val="26"/>
        </w:rPr>
        <w:t>питания</w:t>
      </w:r>
      <w:r>
        <w:rPr>
          <w:rFonts w:ascii="Arial, sans-serif" w:eastAsia="Arial, sans-serif" w:hAnsi="Arial, sans-serif" w:cs="Arial, sans-serif"/>
          <w:color w:val="000000"/>
          <w:sz w:val="26"/>
        </w:rPr>
        <w:t xml:space="preserve">), </w:t>
      </w:r>
      <w:r>
        <w:rPr>
          <w:rFonts w:eastAsia="Calibri" w:cs="Calibri"/>
          <w:color w:val="000000"/>
          <w:sz w:val="26"/>
        </w:rPr>
        <w:t>топливо</w:t>
      </w:r>
      <w:r>
        <w:rPr>
          <w:rFonts w:ascii="Arial, sans-serif" w:eastAsia="Arial, sans-serif" w:hAnsi="Arial, sans-serif" w:cs="Arial, sans-serif"/>
          <w:color w:val="000000"/>
          <w:sz w:val="26"/>
        </w:rPr>
        <w:t xml:space="preserve"> (</w:t>
      </w:r>
      <w:r>
        <w:rPr>
          <w:rFonts w:eastAsia="Calibri" w:cs="Calibri"/>
          <w:color w:val="000000"/>
          <w:sz w:val="26"/>
        </w:rPr>
        <w:t>бензин</w:t>
      </w:r>
      <w:r>
        <w:rPr>
          <w:rFonts w:ascii="Arial, sans-serif" w:eastAsia="Arial, sans-serif" w:hAnsi="Arial, sans-serif" w:cs="Arial, sans-serif"/>
          <w:color w:val="000000"/>
          <w:sz w:val="26"/>
        </w:rPr>
        <w:t xml:space="preserve">, </w:t>
      </w:r>
      <w:r>
        <w:rPr>
          <w:rFonts w:eastAsia="Calibri" w:cs="Calibri"/>
          <w:color w:val="000000"/>
          <w:sz w:val="26"/>
        </w:rPr>
        <w:t>дизельное</w:t>
      </w:r>
      <w:r>
        <w:rPr>
          <w:rFonts w:ascii="Arial, sans-serif" w:eastAsia="Arial, sans-serif" w:hAnsi="Arial, sans-serif" w:cs="Arial, sans-serif"/>
          <w:color w:val="000000"/>
          <w:sz w:val="26"/>
        </w:rPr>
        <w:t xml:space="preserve"> </w:t>
      </w:r>
      <w:r>
        <w:rPr>
          <w:rFonts w:eastAsia="Calibri" w:cs="Calibri"/>
          <w:color w:val="000000"/>
          <w:sz w:val="26"/>
        </w:rPr>
        <w:t>топливо</w:t>
      </w:r>
      <w:r>
        <w:rPr>
          <w:rFonts w:ascii="Arial, sans-serif" w:eastAsia="Arial, sans-serif" w:hAnsi="Arial, sans-serif" w:cs="Arial, sans-serif"/>
          <w:color w:val="000000"/>
          <w:sz w:val="26"/>
        </w:rPr>
        <w:t xml:space="preserve">, </w:t>
      </w:r>
      <w:r>
        <w:rPr>
          <w:rFonts w:eastAsia="Calibri" w:cs="Calibri"/>
          <w:color w:val="000000"/>
          <w:sz w:val="26"/>
        </w:rPr>
        <w:t>горюче</w:t>
      </w:r>
      <w:r>
        <w:rPr>
          <w:rFonts w:ascii="Arial, sans-serif" w:eastAsia="Arial, sans-serif" w:hAnsi="Arial, sans-serif" w:cs="Arial, sans-serif"/>
          <w:color w:val="000000"/>
          <w:sz w:val="26"/>
        </w:rPr>
        <w:t>-</w:t>
      </w:r>
      <w:r>
        <w:rPr>
          <w:rFonts w:eastAsia="Calibri" w:cs="Calibri"/>
          <w:color w:val="000000"/>
          <w:sz w:val="26"/>
        </w:rPr>
        <w:t>смазочные</w:t>
      </w:r>
      <w:r>
        <w:rPr>
          <w:rFonts w:ascii="Arial, sans-serif" w:eastAsia="Arial, sans-serif" w:hAnsi="Arial, sans-serif" w:cs="Arial, sans-serif"/>
          <w:color w:val="000000"/>
          <w:sz w:val="26"/>
        </w:rPr>
        <w:t xml:space="preserve"> </w:t>
      </w:r>
      <w:r>
        <w:rPr>
          <w:rFonts w:eastAsia="Calibri" w:cs="Calibri"/>
          <w:color w:val="000000"/>
          <w:sz w:val="26"/>
        </w:rPr>
        <w:t>материалы</w:t>
      </w:r>
      <w:r>
        <w:rPr>
          <w:rFonts w:ascii="Arial, sans-serif" w:eastAsia="Arial, sans-serif" w:hAnsi="Arial, sans-serif" w:cs="Arial, sans-serif"/>
          <w:color w:val="000000"/>
          <w:sz w:val="26"/>
        </w:rPr>
        <w:t xml:space="preserve">), </w:t>
      </w:r>
      <w:r>
        <w:rPr>
          <w:rFonts w:eastAsia="Calibri" w:cs="Calibri"/>
          <w:color w:val="000000"/>
          <w:sz w:val="26"/>
        </w:rPr>
        <w:t>лекарственные</w:t>
      </w:r>
      <w:r>
        <w:rPr>
          <w:rFonts w:ascii="Arial, sans-serif" w:eastAsia="Arial, sans-serif" w:hAnsi="Arial, sans-serif" w:cs="Arial, sans-serif"/>
          <w:color w:val="000000"/>
          <w:sz w:val="26"/>
        </w:rPr>
        <w:t xml:space="preserve"> </w:t>
      </w:r>
      <w:r>
        <w:rPr>
          <w:rFonts w:eastAsia="Calibri" w:cs="Calibri"/>
          <w:color w:val="000000"/>
          <w:sz w:val="26"/>
        </w:rPr>
        <w:t>средства</w:t>
      </w:r>
      <w:r>
        <w:rPr>
          <w:rFonts w:ascii="Arial, sans-serif" w:eastAsia="Arial, sans-serif" w:hAnsi="Arial, sans-serif" w:cs="Arial, sans-serif"/>
          <w:color w:val="000000"/>
          <w:sz w:val="26"/>
        </w:rPr>
        <w:t xml:space="preserve">),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вправе</w:t>
      </w:r>
      <w:r>
        <w:rPr>
          <w:rFonts w:ascii="Arial, sans-serif" w:eastAsia="Arial, sans-serif" w:hAnsi="Arial, sans-serif" w:cs="Arial, sans-serif"/>
          <w:color w:val="000000"/>
          <w:sz w:val="26"/>
        </w:rPr>
        <w:t xml:space="preserve"> </w:t>
      </w:r>
      <w:r>
        <w:rPr>
          <w:rFonts w:eastAsia="Calibri" w:cs="Calibri"/>
          <w:color w:val="000000"/>
          <w:sz w:val="26"/>
        </w:rPr>
        <w:t>осуществить</w:t>
      </w:r>
      <w:r>
        <w:rPr>
          <w:rFonts w:ascii="Arial, sans-serif" w:eastAsia="Arial, sans-serif" w:hAnsi="Arial, sans-serif" w:cs="Arial, sans-serif"/>
          <w:color w:val="000000"/>
          <w:sz w:val="26"/>
        </w:rPr>
        <w:t xml:space="preserve"> </w:t>
      </w:r>
      <w:r>
        <w:rPr>
          <w:rFonts w:eastAsia="Calibri" w:cs="Calibri"/>
          <w:color w:val="000000"/>
          <w:sz w:val="26"/>
        </w:rPr>
        <w:t>несколько</w:t>
      </w:r>
      <w:r>
        <w:rPr>
          <w:rFonts w:ascii="Arial, sans-serif" w:eastAsia="Arial, sans-serif" w:hAnsi="Arial, sans-serif" w:cs="Arial, sans-serif"/>
          <w:color w:val="000000"/>
          <w:sz w:val="26"/>
        </w:rPr>
        <w:t xml:space="preserve"> </w:t>
      </w:r>
      <w:r>
        <w:rPr>
          <w:rFonts w:eastAsia="Calibri" w:cs="Calibri"/>
          <w:color w:val="000000"/>
          <w:sz w:val="26"/>
        </w:rPr>
        <w:t>конкурентных</w:t>
      </w:r>
      <w:r>
        <w:rPr>
          <w:rFonts w:ascii="Arial, sans-serif" w:eastAsia="Arial, sans-serif" w:hAnsi="Arial, sans-serif" w:cs="Arial, sans-serif"/>
          <w:color w:val="000000"/>
          <w:sz w:val="26"/>
        </w:rPr>
        <w:t xml:space="preserve"> </w:t>
      </w:r>
      <w:r>
        <w:rPr>
          <w:rFonts w:eastAsia="Calibri" w:cs="Calibri"/>
          <w:color w:val="000000"/>
          <w:sz w:val="26"/>
        </w:rPr>
        <w:t>процедур</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разбивкой</w:t>
      </w:r>
      <w:r>
        <w:rPr>
          <w:rFonts w:ascii="Arial, sans-serif" w:eastAsia="Arial, sans-serif" w:hAnsi="Arial, sans-serif" w:cs="Arial, sans-serif"/>
          <w:color w:val="000000"/>
          <w:sz w:val="26"/>
        </w:rPr>
        <w:t xml:space="preserve"> </w:t>
      </w:r>
      <w:r>
        <w:rPr>
          <w:rFonts w:eastAsia="Calibri" w:cs="Calibri"/>
          <w:color w:val="000000"/>
          <w:sz w:val="26"/>
        </w:rPr>
        <w:t>количества</w:t>
      </w:r>
      <w:r>
        <w:rPr>
          <w:rFonts w:ascii="Arial, sans-serif" w:eastAsia="Arial, sans-serif" w:hAnsi="Arial, sans-serif" w:cs="Arial, sans-serif"/>
          <w:color w:val="000000"/>
          <w:sz w:val="26"/>
        </w:rPr>
        <w:t xml:space="preserve"> (</w:t>
      </w:r>
      <w:r>
        <w:rPr>
          <w:rFonts w:eastAsia="Calibri" w:cs="Calibri"/>
          <w:color w:val="000000"/>
          <w:sz w:val="26"/>
        </w:rPr>
        <w:t>объема</w:t>
      </w:r>
      <w:r>
        <w:rPr>
          <w:rFonts w:ascii="Arial, sans-serif" w:eastAsia="Arial, sans-serif" w:hAnsi="Arial, sans-serif" w:cs="Arial, sans-serif"/>
          <w:color w:val="000000"/>
          <w:sz w:val="26"/>
        </w:rPr>
        <w:t xml:space="preserve">) </w:t>
      </w:r>
      <w:r>
        <w:rPr>
          <w:rFonts w:eastAsia="Calibri" w:cs="Calibri"/>
          <w:color w:val="000000"/>
          <w:sz w:val="26"/>
        </w:rPr>
        <w:t>требуемого</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квартал</w:t>
      </w:r>
      <w:r>
        <w:rPr>
          <w:rFonts w:ascii="Arial, sans-serif" w:eastAsia="Arial, sans-serif" w:hAnsi="Arial, sans-serif" w:cs="Arial, sans-serif"/>
          <w:color w:val="000000"/>
          <w:sz w:val="26"/>
        </w:rPr>
        <w:t xml:space="preserve">, </w:t>
      </w:r>
      <w:r>
        <w:rPr>
          <w:rFonts w:eastAsia="Calibri" w:cs="Calibri"/>
          <w:color w:val="000000"/>
          <w:sz w:val="26"/>
        </w:rPr>
        <w:t>полугодие</w:t>
      </w:r>
      <w:r>
        <w:rPr>
          <w:rFonts w:ascii="Arial, sans-serif" w:eastAsia="Arial, sans-serif" w:hAnsi="Arial, sans-serif" w:cs="Arial, sans-serif"/>
          <w:color w:val="000000"/>
          <w:sz w:val="26"/>
        </w:rPr>
        <w:t>.</w:t>
      </w:r>
    </w:p>
    <w:p w14:paraId="0B8E9F47" w14:textId="77777777" w:rsidR="00E53D3C" w:rsidRDefault="00E53D3C" w:rsidP="00E53D3C">
      <w:pPr>
        <w:ind w:firstLine="737"/>
        <w:jc w:val="both"/>
      </w:pPr>
      <w:r>
        <w:rPr>
          <w:rFonts w:ascii="Arial, sans-serif" w:eastAsia="Arial, sans-serif" w:hAnsi="Arial, sans-serif" w:cs="Arial, sans-serif"/>
          <w:color w:val="000000"/>
          <w:sz w:val="26"/>
        </w:rPr>
        <w:t xml:space="preserve">8.12.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у</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r>
        <w:rPr>
          <w:rFonts w:eastAsia="Calibri" w:cs="Calibri"/>
          <w:color w:val="000000"/>
          <w:sz w:val="26"/>
        </w:rPr>
        <w:t>имеются</w:t>
      </w:r>
      <w:r>
        <w:rPr>
          <w:rFonts w:ascii="Arial, sans-serif" w:eastAsia="Arial, sans-serif" w:hAnsi="Arial, sans-serif" w:cs="Arial, sans-serif"/>
          <w:color w:val="000000"/>
          <w:sz w:val="26"/>
        </w:rPr>
        <w:t xml:space="preserve"> </w:t>
      </w:r>
      <w:r>
        <w:rPr>
          <w:rFonts w:eastAsia="Calibri" w:cs="Calibri"/>
          <w:color w:val="000000"/>
          <w:sz w:val="26"/>
        </w:rPr>
        <w:t>структурные</w:t>
      </w:r>
      <w:r>
        <w:rPr>
          <w:rFonts w:ascii="Arial, sans-serif" w:eastAsia="Arial, sans-serif" w:hAnsi="Arial, sans-serif" w:cs="Arial, sans-serif"/>
          <w:color w:val="000000"/>
          <w:sz w:val="26"/>
        </w:rPr>
        <w:t xml:space="preserve"> </w:t>
      </w:r>
      <w:r>
        <w:rPr>
          <w:rFonts w:eastAsia="Calibri" w:cs="Calibri"/>
          <w:color w:val="000000"/>
          <w:sz w:val="26"/>
        </w:rPr>
        <w:t>подразделения</w:t>
      </w:r>
      <w:r>
        <w:rPr>
          <w:rFonts w:ascii="Arial, sans-serif" w:eastAsia="Arial, sans-serif" w:hAnsi="Arial, sans-serif" w:cs="Arial, sans-serif"/>
          <w:color w:val="000000"/>
          <w:sz w:val="26"/>
        </w:rPr>
        <w:t xml:space="preserve">, </w:t>
      </w:r>
      <w:r>
        <w:rPr>
          <w:rFonts w:eastAsia="Calibri" w:cs="Calibri"/>
          <w:color w:val="000000"/>
          <w:sz w:val="26"/>
        </w:rPr>
        <w:t>которые</w:t>
      </w:r>
      <w:r>
        <w:rPr>
          <w:rFonts w:ascii="Arial, sans-serif" w:eastAsia="Arial, sans-serif" w:hAnsi="Arial, sans-serif" w:cs="Arial, sans-serif"/>
          <w:color w:val="000000"/>
          <w:sz w:val="26"/>
        </w:rPr>
        <w:t xml:space="preserve"> </w:t>
      </w:r>
      <w:r>
        <w:rPr>
          <w:rFonts w:eastAsia="Calibri" w:cs="Calibri"/>
          <w:color w:val="000000"/>
          <w:sz w:val="26"/>
        </w:rPr>
        <w:t>участвуют</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закупках</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их</w:t>
      </w:r>
      <w:r>
        <w:rPr>
          <w:rFonts w:ascii="Arial, sans-serif" w:eastAsia="Arial, sans-serif" w:hAnsi="Arial, sans-serif" w:cs="Arial, sans-serif"/>
          <w:color w:val="000000"/>
          <w:sz w:val="26"/>
        </w:rPr>
        <w:t xml:space="preserve"> </w:t>
      </w:r>
      <w:r>
        <w:rPr>
          <w:rFonts w:eastAsia="Calibri" w:cs="Calibri"/>
          <w:color w:val="000000"/>
          <w:sz w:val="26"/>
        </w:rPr>
        <w:t>взаимодействия</w:t>
      </w:r>
      <w:r>
        <w:rPr>
          <w:rFonts w:ascii="Arial, sans-serif" w:eastAsia="Arial, sans-serif" w:hAnsi="Arial, sans-serif" w:cs="Arial, sans-serif"/>
          <w:color w:val="000000"/>
          <w:sz w:val="26"/>
        </w:rPr>
        <w:t xml:space="preserve">, </w:t>
      </w:r>
      <w:r>
        <w:rPr>
          <w:rFonts w:eastAsia="Calibri" w:cs="Calibri"/>
          <w:color w:val="000000"/>
          <w:sz w:val="26"/>
        </w:rPr>
        <w:t>распределение</w:t>
      </w:r>
      <w:r>
        <w:rPr>
          <w:rFonts w:ascii="Arial, sans-serif" w:eastAsia="Arial, sans-serif" w:hAnsi="Arial, sans-serif" w:cs="Arial, sans-serif"/>
          <w:color w:val="000000"/>
          <w:sz w:val="26"/>
        </w:rPr>
        <w:t xml:space="preserve"> </w:t>
      </w:r>
      <w:r>
        <w:rPr>
          <w:rFonts w:eastAsia="Calibri" w:cs="Calibri"/>
          <w:color w:val="000000"/>
          <w:sz w:val="26"/>
        </w:rPr>
        <w:t>прав</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обязанностей</w:t>
      </w:r>
      <w:r>
        <w:rPr>
          <w:rFonts w:ascii="Arial, sans-serif" w:eastAsia="Arial, sans-serif" w:hAnsi="Arial, sans-serif" w:cs="Arial, sans-serif"/>
          <w:color w:val="000000"/>
          <w:sz w:val="26"/>
        </w:rPr>
        <w:t xml:space="preserve">, </w:t>
      </w:r>
      <w:r>
        <w:rPr>
          <w:rFonts w:eastAsia="Calibri" w:cs="Calibri"/>
          <w:color w:val="000000"/>
          <w:sz w:val="26"/>
        </w:rPr>
        <w:t>ответственности</w:t>
      </w:r>
      <w:r>
        <w:rPr>
          <w:rFonts w:ascii="Arial, sans-serif" w:eastAsia="Arial, sans-serif" w:hAnsi="Arial, sans-serif" w:cs="Arial, sans-serif"/>
          <w:color w:val="000000"/>
          <w:sz w:val="26"/>
        </w:rPr>
        <w:t xml:space="preserve"> </w:t>
      </w:r>
      <w:r>
        <w:rPr>
          <w:rFonts w:eastAsia="Calibri" w:cs="Calibri"/>
          <w:color w:val="000000"/>
          <w:sz w:val="26"/>
        </w:rPr>
        <w:t>регламентируется</w:t>
      </w:r>
      <w:r>
        <w:rPr>
          <w:rFonts w:ascii="Arial, sans-serif" w:eastAsia="Arial, sans-serif" w:hAnsi="Arial, sans-serif" w:cs="Arial, sans-serif"/>
          <w:color w:val="000000"/>
          <w:sz w:val="26"/>
        </w:rPr>
        <w:t xml:space="preserve"> </w:t>
      </w:r>
      <w:r>
        <w:rPr>
          <w:rFonts w:eastAsia="Calibri" w:cs="Calibri"/>
          <w:color w:val="000000"/>
          <w:sz w:val="26"/>
        </w:rPr>
        <w:t>внутренними</w:t>
      </w:r>
      <w:r>
        <w:rPr>
          <w:rFonts w:ascii="Arial, sans-serif" w:eastAsia="Arial, sans-serif" w:hAnsi="Arial, sans-serif" w:cs="Arial, sans-serif"/>
          <w:color w:val="000000"/>
          <w:sz w:val="26"/>
        </w:rPr>
        <w:t xml:space="preserve"> </w:t>
      </w:r>
      <w:r>
        <w:rPr>
          <w:rFonts w:eastAsia="Calibri" w:cs="Calibri"/>
          <w:color w:val="000000"/>
          <w:sz w:val="26"/>
        </w:rPr>
        <w:t>документами</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w:t>
      </w:r>
    </w:p>
    <w:p w14:paraId="7981177E" w14:textId="77777777" w:rsidR="00E53D3C" w:rsidRDefault="00E53D3C" w:rsidP="00E53D3C">
      <w:pPr>
        <w:ind w:firstLine="737"/>
        <w:jc w:val="both"/>
      </w:pP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этом</w:t>
      </w:r>
      <w:r>
        <w:rPr>
          <w:rFonts w:ascii="Arial, sans-serif" w:eastAsia="Arial, sans-serif" w:hAnsi="Arial, sans-serif" w:cs="Arial, sans-serif"/>
          <w:color w:val="000000"/>
          <w:sz w:val="26"/>
        </w:rPr>
        <w:t xml:space="preserve">, </w:t>
      </w:r>
      <w:r>
        <w:rPr>
          <w:rFonts w:eastAsia="Calibri" w:cs="Calibri"/>
          <w:color w:val="000000"/>
          <w:sz w:val="26"/>
        </w:rPr>
        <w:t>план</w:t>
      </w:r>
      <w:r>
        <w:rPr>
          <w:rFonts w:ascii="Arial, sans-serif" w:eastAsia="Arial, sans-serif" w:hAnsi="Arial, sans-serif" w:cs="Arial, sans-serif"/>
          <w:color w:val="000000"/>
          <w:sz w:val="26"/>
        </w:rPr>
        <w:t xml:space="preserve"> </w:t>
      </w:r>
      <w:r>
        <w:rPr>
          <w:rFonts w:eastAsia="Calibri" w:cs="Calibri"/>
          <w:color w:val="000000"/>
          <w:sz w:val="26"/>
        </w:rPr>
        <w:t>закупок</w:t>
      </w:r>
      <w:r>
        <w:rPr>
          <w:rFonts w:ascii="Arial, sans-serif" w:eastAsia="Arial, sans-serif" w:hAnsi="Arial, sans-serif" w:cs="Arial, sans-serif"/>
          <w:color w:val="000000"/>
          <w:sz w:val="26"/>
        </w:rPr>
        <w:t xml:space="preserve"> </w:t>
      </w:r>
      <w:r>
        <w:rPr>
          <w:rFonts w:eastAsia="Calibri" w:cs="Calibri"/>
          <w:color w:val="000000"/>
          <w:sz w:val="26"/>
        </w:rPr>
        <w:t>формируется</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основе</w:t>
      </w:r>
      <w:r>
        <w:rPr>
          <w:rFonts w:ascii="Arial, sans-serif" w:eastAsia="Arial, sans-serif" w:hAnsi="Arial, sans-serif" w:cs="Arial, sans-serif"/>
          <w:color w:val="000000"/>
          <w:sz w:val="26"/>
        </w:rPr>
        <w:t xml:space="preserve"> </w:t>
      </w:r>
      <w:r>
        <w:rPr>
          <w:rFonts w:eastAsia="Calibri" w:cs="Calibri"/>
          <w:color w:val="000000"/>
          <w:sz w:val="26"/>
        </w:rPr>
        <w:t>планов</w:t>
      </w:r>
      <w:r>
        <w:rPr>
          <w:rFonts w:ascii="Arial, sans-serif" w:eastAsia="Arial, sans-serif" w:hAnsi="Arial, sans-serif" w:cs="Arial, sans-serif"/>
          <w:color w:val="000000"/>
          <w:sz w:val="26"/>
        </w:rPr>
        <w:t xml:space="preserve"> </w:t>
      </w:r>
      <w:r>
        <w:rPr>
          <w:rFonts w:eastAsia="Calibri" w:cs="Calibri"/>
          <w:color w:val="000000"/>
          <w:sz w:val="26"/>
        </w:rPr>
        <w:t>закупок</w:t>
      </w:r>
      <w:r>
        <w:rPr>
          <w:rFonts w:ascii="Arial, sans-serif" w:eastAsia="Arial, sans-serif" w:hAnsi="Arial, sans-serif" w:cs="Arial, sans-serif"/>
          <w:color w:val="000000"/>
          <w:sz w:val="26"/>
        </w:rPr>
        <w:t xml:space="preserve"> </w:t>
      </w:r>
      <w:r>
        <w:rPr>
          <w:rFonts w:eastAsia="Calibri" w:cs="Calibri"/>
          <w:color w:val="000000"/>
          <w:sz w:val="26"/>
        </w:rPr>
        <w:t>структурных</w:t>
      </w:r>
      <w:r>
        <w:rPr>
          <w:rFonts w:ascii="Arial, sans-serif" w:eastAsia="Arial, sans-serif" w:hAnsi="Arial, sans-serif" w:cs="Arial, sans-serif"/>
          <w:color w:val="000000"/>
          <w:sz w:val="26"/>
        </w:rPr>
        <w:t xml:space="preserve"> </w:t>
      </w:r>
      <w:r>
        <w:rPr>
          <w:rFonts w:eastAsia="Calibri" w:cs="Calibri"/>
          <w:color w:val="000000"/>
          <w:sz w:val="26"/>
        </w:rPr>
        <w:t>подразделений</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является</w:t>
      </w:r>
      <w:r>
        <w:rPr>
          <w:rFonts w:ascii="Arial, sans-serif" w:eastAsia="Arial, sans-serif" w:hAnsi="Arial, sans-serif" w:cs="Arial, sans-serif"/>
          <w:color w:val="000000"/>
          <w:sz w:val="26"/>
        </w:rPr>
        <w:t xml:space="preserve"> </w:t>
      </w:r>
      <w:r>
        <w:rPr>
          <w:rFonts w:eastAsia="Calibri" w:cs="Calibri"/>
          <w:color w:val="000000"/>
          <w:sz w:val="26"/>
        </w:rPr>
        <w:t>консолидированным</w:t>
      </w:r>
      <w:r>
        <w:rPr>
          <w:rFonts w:ascii="Arial, sans-serif" w:eastAsia="Arial, sans-serif" w:hAnsi="Arial, sans-serif" w:cs="Arial, sans-serif"/>
          <w:color w:val="000000"/>
          <w:sz w:val="26"/>
        </w:rPr>
        <w:t xml:space="preserve"> </w:t>
      </w:r>
      <w:r>
        <w:rPr>
          <w:rFonts w:eastAsia="Calibri" w:cs="Calibri"/>
          <w:color w:val="000000"/>
          <w:sz w:val="26"/>
        </w:rPr>
        <w:t>документом</w:t>
      </w:r>
      <w:r>
        <w:rPr>
          <w:rFonts w:ascii="Arial, sans-serif" w:eastAsia="Arial, sans-serif" w:hAnsi="Arial, sans-serif" w:cs="Arial, sans-serif"/>
          <w:color w:val="000000"/>
          <w:sz w:val="26"/>
        </w:rPr>
        <w:t xml:space="preserve">, </w:t>
      </w:r>
      <w:r>
        <w:rPr>
          <w:rFonts w:eastAsia="Calibri" w:cs="Calibri"/>
          <w:color w:val="000000"/>
          <w:sz w:val="26"/>
        </w:rPr>
        <w:t>отражающим</w:t>
      </w:r>
      <w:r>
        <w:rPr>
          <w:rFonts w:ascii="Arial, sans-serif" w:eastAsia="Arial, sans-serif" w:hAnsi="Arial, sans-serif" w:cs="Arial, sans-serif"/>
          <w:color w:val="000000"/>
          <w:sz w:val="26"/>
        </w:rPr>
        <w:t xml:space="preserve"> </w:t>
      </w:r>
      <w:r>
        <w:rPr>
          <w:rFonts w:eastAsia="Calibri" w:cs="Calibri"/>
          <w:color w:val="000000"/>
          <w:sz w:val="26"/>
        </w:rPr>
        <w:t>общий</w:t>
      </w:r>
      <w:r>
        <w:rPr>
          <w:rFonts w:ascii="Arial, sans-serif" w:eastAsia="Arial, sans-serif" w:hAnsi="Arial, sans-serif" w:cs="Arial, sans-serif"/>
          <w:color w:val="000000"/>
          <w:sz w:val="26"/>
        </w:rPr>
        <w:t xml:space="preserve"> </w:t>
      </w:r>
      <w:r>
        <w:rPr>
          <w:rFonts w:eastAsia="Calibri" w:cs="Calibri"/>
          <w:color w:val="000000"/>
          <w:sz w:val="26"/>
        </w:rPr>
        <w:t>объем</w:t>
      </w:r>
      <w:r>
        <w:rPr>
          <w:rFonts w:ascii="Arial, sans-serif" w:eastAsia="Arial, sans-serif" w:hAnsi="Arial, sans-serif" w:cs="Arial, sans-serif"/>
          <w:color w:val="000000"/>
          <w:sz w:val="26"/>
        </w:rPr>
        <w:t xml:space="preserve"> </w:t>
      </w:r>
      <w:r>
        <w:rPr>
          <w:rFonts w:eastAsia="Calibri" w:cs="Calibri"/>
          <w:color w:val="000000"/>
          <w:sz w:val="26"/>
        </w:rPr>
        <w:t>закупок</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w:t>
      </w:r>
    </w:p>
    <w:p w14:paraId="686F3F85" w14:textId="77777777" w:rsidR="00E53D3C" w:rsidRDefault="00E53D3C" w:rsidP="00E53D3C">
      <w:pPr>
        <w:ind w:firstLine="737"/>
        <w:jc w:val="both"/>
      </w:pP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планировании</w:t>
      </w:r>
      <w:r>
        <w:rPr>
          <w:rFonts w:ascii="Arial, sans-serif" w:eastAsia="Arial, sans-serif" w:hAnsi="Arial, sans-serif" w:cs="Arial, sans-serif"/>
          <w:color w:val="000000"/>
          <w:sz w:val="26"/>
        </w:rPr>
        <w:t xml:space="preserve"> </w:t>
      </w:r>
      <w:r>
        <w:rPr>
          <w:rFonts w:eastAsia="Calibri" w:cs="Calibri"/>
          <w:color w:val="000000"/>
          <w:sz w:val="26"/>
        </w:rPr>
        <w:t>закупок</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подготовке</w:t>
      </w:r>
      <w:r>
        <w:rPr>
          <w:rFonts w:ascii="Arial, sans-serif" w:eastAsia="Arial, sans-serif" w:hAnsi="Arial, sans-serif" w:cs="Arial, sans-serif"/>
          <w:color w:val="000000"/>
          <w:sz w:val="26"/>
        </w:rPr>
        <w:t xml:space="preserve"> </w:t>
      </w:r>
      <w:r>
        <w:rPr>
          <w:rFonts w:eastAsia="Calibri" w:cs="Calibri"/>
          <w:color w:val="000000"/>
          <w:sz w:val="26"/>
        </w:rPr>
        <w:t>плана</w:t>
      </w:r>
      <w:r>
        <w:rPr>
          <w:rFonts w:ascii="Arial, sans-serif" w:eastAsia="Arial, sans-serif" w:hAnsi="Arial, sans-serif" w:cs="Arial, sans-serif"/>
          <w:color w:val="000000"/>
          <w:sz w:val="26"/>
        </w:rPr>
        <w:t xml:space="preserve"> </w:t>
      </w:r>
      <w:r>
        <w:rPr>
          <w:rFonts w:eastAsia="Calibri" w:cs="Calibri"/>
          <w:color w:val="000000"/>
          <w:sz w:val="26"/>
        </w:rPr>
        <w:t>закупок</w:t>
      </w:r>
      <w:r>
        <w:rPr>
          <w:rFonts w:ascii="Arial, sans-serif" w:eastAsia="Arial, sans-serif" w:hAnsi="Arial, sans-serif" w:cs="Arial, sans-serif"/>
          <w:color w:val="000000"/>
          <w:sz w:val="26"/>
        </w:rPr>
        <w:t xml:space="preserve"> </w:t>
      </w:r>
      <w:r>
        <w:rPr>
          <w:rFonts w:eastAsia="Calibri" w:cs="Calibri"/>
          <w:color w:val="000000"/>
          <w:sz w:val="26"/>
        </w:rPr>
        <w:t>структурному</w:t>
      </w:r>
      <w:r>
        <w:rPr>
          <w:rFonts w:ascii="Arial, sans-serif" w:eastAsia="Arial, sans-serif" w:hAnsi="Arial, sans-serif" w:cs="Arial, sans-serif"/>
          <w:color w:val="000000"/>
          <w:sz w:val="26"/>
        </w:rPr>
        <w:t xml:space="preserve"> </w:t>
      </w:r>
      <w:r>
        <w:rPr>
          <w:rFonts w:eastAsia="Calibri" w:cs="Calibri"/>
          <w:color w:val="000000"/>
          <w:sz w:val="26"/>
        </w:rPr>
        <w:t>подразделению</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r>
        <w:rPr>
          <w:rFonts w:eastAsia="Calibri" w:cs="Calibri"/>
          <w:color w:val="000000"/>
          <w:sz w:val="26"/>
        </w:rPr>
        <w:t>необходимо</w:t>
      </w:r>
      <w:r>
        <w:rPr>
          <w:rFonts w:ascii="Arial, sans-serif" w:eastAsia="Arial, sans-serif" w:hAnsi="Arial, sans-serif" w:cs="Arial, sans-serif"/>
          <w:color w:val="000000"/>
          <w:sz w:val="26"/>
        </w:rPr>
        <w:t xml:space="preserve"> </w:t>
      </w:r>
      <w:r>
        <w:rPr>
          <w:rFonts w:eastAsia="Calibri" w:cs="Calibri"/>
          <w:color w:val="000000"/>
          <w:sz w:val="26"/>
        </w:rPr>
        <w:t>учитывать</w:t>
      </w:r>
      <w:r>
        <w:rPr>
          <w:rFonts w:ascii="Arial, sans-serif" w:eastAsia="Arial, sans-serif" w:hAnsi="Arial, sans-serif" w:cs="Arial, sans-serif"/>
          <w:color w:val="000000"/>
          <w:sz w:val="26"/>
        </w:rPr>
        <w:t xml:space="preserve"> </w:t>
      </w:r>
      <w:r>
        <w:rPr>
          <w:rFonts w:eastAsia="Calibri" w:cs="Calibri"/>
          <w:color w:val="000000"/>
          <w:sz w:val="26"/>
        </w:rPr>
        <w:t>требования</w:t>
      </w:r>
      <w:r>
        <w:rPr>
          <w:rFonts w:ascii="Arial, sans-serif" w:eastAsia="Arial, sans-serif" w:hAnsi="Arial, sans-serif" w:cs="Arial, sans-serif"/>
          <w:color w:val="000000"/>
          <w:sz w:val="26"/>
        </w:rPr>
        <w:t xml:space="preserve">, </w:t>
      </w:r>
      <w:r>
        <w:rPr>
          <w:rFonts w:eastAsia="Calibri" w:cs="Calibri"/>
          <w:color w:val="000000"/>
          <w:sz w:val="26"/>
        </w:rPr>
        <w:t>установленные</w:t>
      </w:r>
      <w:r>
        <w:rPr>
          <w:rFonts w:ascii="Arial, sans-serif" w:eastAsia="Arial, sans-serif" w:hAnsi="Arial, sans-serif" w:cs="Arial, sans-serif"/>
          <w:color w:val="000000"/>
          <w:sz w:val="26"/>
        </w:rPr>
        <w:t xml:space="preserve"> </w:t>
      </w:r>
      <w:r>
        <w:rPr>
          <w:rFonts w:eastAsia="Calibri" w:cs="Calibri"/>
          <w:color w:val="000000"/>
          <w:sz w:val="26"/>
        </w:rPr>
        <w:t>настоящим</w:t>
      </w:r>
      <w:r>
        <w:rPr>
          <w:rFonts w:ascii="Arial, sans-serif" w:eastAsia="Arial, sans-serif" w:hAnsi="Arial, sans-serif" w:cs="Arial, sans-serif"/>
          <w:color w:val="000000"/>
          <w:sz w:val="26"/>
        </w:rPr>
        <w:t xml:space="preserve"> </w:t>
      </w:r>
      <w:r>
        <w:rPr>
          <w:rFonts w:eastAsia="Calibri" w:cs="Calibri"/>
          <w:color w:val="000000"/>
          <w:sz w:val="26"/>
        </w:rPr>
        <w:t>разделом</w:t>
      </w:r>
      <w:r>
        <w:rPr>
          <w:rFonts w:ascii="Arial, sans-serif" w:eastAsia="Arial, sans-serif" w:hAnsi="Arial, sans-serif" w:cs="Arial, sans-serif"/>
          <w:color w:val="000000"/>
          <w:sz w:val="26"/>
        </w:rPr>
        <w:t>.</w:t>
      </w:r>
    </w:p>
    <w:p w14:paraId="0EE4D02C" w14:textId="77777777" w:rsidR="00E53D3C" w:rsidRDefault="00E53D3C" w:rsidP="00E53D3C">
      <w:pPr>
        <w:ind w:firstLine="737"/>
        <w:jc w:val="both"/>
      </w:pPr>
      <w:r>
        <w:rPr>
          <w:rFonts w:ascii="Arial, sans-serif" w:eastAsia="Arial, sans-serif" w:hAnsi="Arial, sans-serif" w:cs="Arial, sans-serif"/>
          <w:color w:val="000000"/>
          <w:sz w:val="26"/>
        </w:rPr>
        <w:t xml:space="preserve">8.13.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подготовке</w:t>
      </w:r>
      <w:r>
        <w:rPr>
          <w:rFonts w:ascii="Arial, sans-serif" w:eastAsia="Arial, sans-serif" w:hAnsi="Arial, sans-serif" w:cs="Arial, sans-serif"/>
          <w:color w:val="000000"/>
          <w:sz w:val="26"/>
        </w:rPr>
        <w:t xml:space="preserve"> </w:t>
      </w:r>
      <w:r>
        <w:rPr>
          <w:rFonts w:eastAsia="Calibri" w:cs="Calibri"/>
          <w:color w:val="000000"/>
          <w:sz w:val="26"/>
        </w:rPr>
        <w:t>плана</w:t>
      </w:r>
      <w:r>
        <w:rPr>
          <w:rFonts w:ascii="Arial, sans-serif" w:eastAsia="Arial, sans-serif" w:hAnsi="Arial, sans-serif" w:cs="Arial, sans-serif"/>
          <w:color w:val="000000"/>
          <w:sz w:val="26"/>
        </w:rPr>
        <w:t xml:space="preserve"> </w:t>
      </w:r>
      <w:r>
        <w:rPr>
          <w:rFonts w:eastAsia="Calibri" w:cs="Calibri"/>
          <w:color w:val="000000"/>
          <w:sz w:val="26"/>
        </w:rPr>
        <w:t>закупок</w:t>
      </w:r>
      <w:r>
        <w:rPr>
          <w:rFonts w:ascii="Arial, sans-serif" w:eastAsia="Arial, sans-serif" w:hAnsi="Arial, sans-serif" w:cs="Arial, sans-serif"/>
          <w:color w:val="000000"/>
          <w:sz w:val="26"/>
        </w:rPr>
        <w:t xml:space="preserve"> </w:t>
      </w:r>
      <w:r>
        <w:rPr>
          <w:rFonts w:eastAsia="Calibri" w:cs="Calibri"/>
          <w:color w:val="000000"/>
          <w:sz w:val="26"/>
        </w:rPr>
        <w:t>следует</w:t>
      </w:r>
      <w:r>
        <w:rPr>
          <w:rFonts w:ascii="Arial, sans-serif" w:eastAsia="Arial, sans-serif" w:hAnsi="Arial, sans-serif" w:cs="Arial, sans-serif"/>
          <w:color w:val="000000"/>
          <w:sz w:val="26"/>
        </w:rPr>
        <w:t xml:space="preserve"> </w:t>
      </w:r>
      <w:r>
        <w:rPr>
          <w:rFonts w:eastAsia="Calibri" w:cs="Calibri"/>
          <w:color w:val="000000"/>
          <w:sz w:val="26"/>
        </w:rPr>
        <w:t>учитывать</w:t>
      </w:r>
      <w:r>
        <w:rPr>
          <w:rFonts w:ascii="Arial, sans-serif" w:eastAsia="Arial, sans-serif" w:hAnsi="Arial, sans-serif" w:cs="Arial, sans-serif"/>
          <w:color w:val="000000"/>
          <w:sz w:val="26"/>
        </w:rPr>
        <w:t xml:space="preserve"> </w:t>
      </w:r>
      <w:r>
        <w:rPr>
          <w:rFonts w:eastAsia="Calibri" w:cs="Calibri"/>
          <w:color w:val="000000"/>
          <w:sz w:val="26"/>
        </w:rPr>
        <w:t>долгосрочные</w:t>
      </w:r>
      <w:r>
        <w:rPr>
          <w:rFonts w:ascii="Arial, sans-serif" w:eastAsia="Arial, sans-serif" w:hAnsi="Arial, sans-serif" w:cs="Arial, sans-serif"/>
          <w:color w:val="000000"/>
          <w:sz w:val="26"/>
        </w:rPr>
        <w:t xml:space="preserve"> </w:t>
      </w:r>
      <w:r>
        <w:rPr>
          <w:rFonts w:eastAsia="Calibri" w:cs="Calibri"/>
          <w:color w:val="000000"/>
          <w:sz w:val="26"/>
        </w:rPr>
        <w:t>договоры</w:t>
      </w:r>
      <w:r>
        <w:rPr>
          <w:rFonts w:ascii="Arial, sans-serif" w:eastAsia="Arial, sans-serif" w:hAnsi="Arial, sans-serif" w:cs="Arial, sans-serif"/>
          <w:color w:val="000000"/>
          <w:sz w:val="26"/>
        </w:rPr>
        <w:t xml:space="preserve">, </w:t>
      </w:r>
      <w:r>
        <w:rPr>
          <w:rFonts w:eastAsia="Calibri" w:cs="Calibri"/>
          <w:color w:val="000000"/>
          <w:sz w:val="26"/>
        </w:rPr>
        <w:t>ранее</w:t>
      </w:r>
      <w:r>
        <w:rPr>
          <w:rFonts w:ascii="Arial, sans-serif" w:eastAsia="Arial, sans-serif" w:hAnsi="Arial, sans-serif" w:cs="Arial, sans-serif"/>
          <w:color w:val="000000"/>
          <w:sz w:val="26"/>
        </w:rPr>
        <w:t xml:space="preserve"> </w:t>
      </w:r>
      <w:r>
        <w:rPr>
          <w:rFonts w:eastAsia="Calibri" w:cs="Calibri"/>
          <w:color w:val="000000"/>
          <w:sz w:val="26"/>
        </w:rPr>
        <w:t>заключенные</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планируемом</w:t>
      </w:r>
      <w:r>
        <w:rPr>
          <w:rFonts w:ascii="Arial, sans-serif" w:eastAsia="Arial, sans-serif" w:hAnsi="Arial, sans-serif" w:cs="Arial, sans-serif"/>
          <w:color w:val="000000"/>
          <w:sz w:val="26"/>
        </w:rPr>
        <w:t xml:space="preserve"> </w:t>
      </w:r>
      <w:r>
        <w:rPr>
          <w:rFonts w:eastAsia="Calibri" w:cs="Calibri"/>
          <w:color w:val="000000"/>
          <w:sz w:val="26"/>
        </w:rPr>
        <w:t>периоде</w:t>
      </w:r>
      <w:r>
        <w:rPr>
          <w:rFonts w:ascii="Arial, sans-serif" w:eastAsia="Arial, sans-serif" w:hAnsi="Arial, sans-serif" w:cs="Arial, sans-serif"/>
          <w:color w:val="000000"/>
          <w:sz w:val="26"/>
        </w:rPr>
        <w:t xml:space="preserve">,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w:t>
      </w:r>
      <w:r>
        <w:rPr>
          <w:rFonts w:eastAsia="Calibri" w:cs="Calibri"/>
          <w:color w:val="000000"/>
          <w:sz w:val="26"/>
        </w:rPr>
        <w:t>объемы</w:t>
      </w:r>
      <w:r>
        <w:rPr>
          <w:rFonts w:ascii="Arial, sans-serif" w:eastAsia="Arial, sans-serif" w:hAnsi="Arial, sans-serif" w:cs="Arial, sans-serif"/>
          <w:color w:val="000000"/>
          <w:sz w:val="26"/>
        </w:rPr>
        <w:t xml:space="preserve"> </w:t>
      </w:r>
      <w:r>
        <w:rPr>
          <w:rFonts w:eastAsia="Calibri" w:cs="Calibri"/>
          <w:color w:val="000000"/>
          <w:sz w:val="26"/>
        </w:rPr>
        <w:t>запасов</w:t>
      </w:r>
      <w:r>
        <w:rPr>
          <w:rFonts w:ascii="Arial, sans-serif" w:eastAsia="Arial, sans-serif" w:hAnsi="Arial, sans-serif" w:cs="Arial, sans-serif"/>
          <w:color w:val="000000"/>
          <w:sz w:val="26"/>
        </w:rPr>
        <w:t xml:space="preserve">, </w:t>
      </w:r>
      <w:r>
        <w:rPr>
          <w:rFonts w:eastAsia="Calibri" w:cs="Calibri"/>
          <w:color w:val="000000"/>
          <w:sz w:val="26"/>
        </w:rPr>
        <w:t>чтобы</w:t>
      </w:r>
      <w:r>
        <w:rPr>
          <w:rFonts w:ascii="Arial, sans-serif" w:eastAsia="Arial, sans-serif" w:hAnsi="Arial, sans-serif" w:cs="Arial, sans-serif"/>
          <w:color w:val="000000"/>
          <w:sz w:val="26"/>
        </w:rPr>
        <w:t xml:space="preserve"> </w:t>
      </w:r>
      <w:r>
        <w:rPr>
          <w:rFonts w:eastAsia="Calibri" w:cs="Calibri"/>
          <w:color w:val="000000"/>
          <w:sz w:val="26"/>
        </w:rPr>
        <w:t>исключить</w:t>
      </w:r>
      <w:r>
        <w:rPr>
          <w:rFonts w:ascii="Arial, sans-serif" w:eastAsia="Arial, sans-serif" w:hAnsi="Arial, sans-serif" w:cs="Arial, sans-serif"/>
          <w:color w:val="000000"/>
          <w:sz w:val="26"/>
        </w:rPr>
        <w:t xml:space="preserve"> </w:t>
      </w:r>
      <w:r>
        <w:rPr>
          <w:rFonts w:eastAsia="Calibri" w:cs="Calibri"/>
          <w:color w:val="000000"/>
          <w:sz w:val="26"/>
        </w:rPr>
        <w:t>дублирование</w:t>
      </w:r>
      <w:r>
        <w:rPr>
          <w:rFonts w:ascii="Arial, sans-serif" w:eastAsia="Arial, sans-serif" w:hAnsi="Arial, sans-serif" w:cs="Arial, sans-serif"/>
          <w:color w:val="000000"/>
          <w:sz w:val="26"/>
        </w:rPr>
        <w:t xml:space="preserve"> </w:t>
      </w:r>
      <w:r>
        <w:rPr>
          <w:rFonts w:eastAsia="Calibri" w:cs="Calibri"/>
          <w:color w:val="000000"/>
          <w:sz w:val="26"/>
        </w:rPr>
        <w:t>приобретения</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w:t>
      </w:r>
    </w:p>
    <w:p w14:paraId="7B12EF50" w14:textId="0B162854" w:rsidR="00E53D3C" w:rsidRDefault="00E53D3C" w:rsidP="00E53D3C">
      <w:pPr>
        <w:ind w:firstLine="737"/>
        <w:jc w:val="both"/>
      </w:pPr>
      <w:r>
        <w:rPr>
          <w:rFonts w:ascii="Arial, sans-serif" w:eastAsia="Arial, sans-serif" w:hAnsi="Arial, sans-serif" w:cs="Arial, sans-serif"/>
          <w:color w:val="000000"/>
          <w:sz w:val="26"/>
        </w:rPr>
        <w:t xml:space="preserve">8.14.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уполномоченное</w:t>
      </w:r>
      <w:r>
        <w:rPr>
          <w:rFonts w:ascii="Arial, sans-serif" w:eastAsia="Arial, sans-serif" w:hAnsi="Arial, sans-serif" w:cs="Arial, sans-serif"/>
          <w:color w:val="000000"/>
          <w:sz w:val="26"/>
        </w:rPr>
        <w:t xml:space="preserve"> </w:t>
      </w:r>
      <w:r>
        <w:rPr>
          <w:rFonts w:eastAsia="Calibri" w:cs="Calibri"/>
          <w:color w:val="000000"/>
          <w:sz w:val="26"/>
        </w:rPr>
        <w:t>внутренними</w:t>
      </w:r>
      <w:r>
        <w:rPr>
          <w:rFonts w:ascii="Arial, sans-serif" w:eastAsia="Arial, sans-serif" w:hAnsi="Arial, sans-serif" w:cs="Arial, sans-serif"/>
          <w:color w:val="000000"/>
          <w:sz w:val="26"/>
        </w:rPr>
        <w:t xml:space="preserve"> </w:t>
      </w:r>
      <w:r>
        <w:rPr>
          <w:rFonts w:eastAsia="Calibri" w:cs="Calibri"/>
          <w:color w:val="000000"/>
          <w:sz w:val="26"/>
        </w:rPr>
        <w:t>документами</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r>
        <w:rPr>
          <w:rFonts w:eastAsia="Calibri" w:cs="Calibri"/>
          <w:color w:val="000000"/>
          <w:sz w:val="26"/>
        </w:rPr>
        <w:t>лицо</w:t>
      </w:r>
      <w:r w:rsidR="004C4098" w:rsidRPr="004C4098">
        <w:t xml:space="preserve"> </w:t>
      </w:r>
      <w:r w:rsidR="004C4098" w:rsidRPr="004C4098">
        <w:rPr>
          <w:rFonts w:eastAsia="Calibri" w:cs="Calibri"/>
          <w:color w:val="000000"/>
          <w:sz w:val="26"/>
        </w:rPr>
        <w:t>или лица</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подготовке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процедуры</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осуществляет</w:t>
      </w:r>
      <w:r>
        <w:rPr>
          <w:rFonts w:ascii="Arial, sans-serif" w:eastAsia="Arial, sans-serif" w:hAnsi="Arial, sans-serif" w:cs="Arial, sans-serif"/>
          <w:color w:val="000000"/>
          <w:sz w:val="26"/>
        </w:rPr>
        <w:t xml:space="preserve"> </w:t>
      </w:r>
      <w:r>
        <w:rPr>
          <w:rFonts w:eastAsia="Calibri" w:cs="Calibri"/>
          <w:color w:val="000000"/>
          <w:sz w:val="26"/>
        </w:rPr>
        <w:t>следующие</w:t>
      </w:r>
      <w:r>
        <w:rPr>
          <w:rFonts w:ascii="Arial, sans-serif" w:eastAsia="Arial, sans-serif" w:hAnsi="Arial, sans-serif" w:cs="Arial, sans-serif"/>
          <w:color w:val="000000"/>
          <w:sz w:val="26"/>
        </w:rPr>
        <w:t xml:space="preserve"> </w:t>
      </w:r>
      <w:r>
        <w:rPr>
          <w:rFonts w:eastAsia="Calibri" w:cs="Calibri"/>
          <w:color w:val="000000"/>
          <w:sz w:val="26"/>
        </w:rPr>
        <w:t>функции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полномочия</w:t>
      </w:r>
      <w:r>
        <w:rPr>
          <w:rFonts w:ascii="Arial, sans-serif" w:eastAsia="Arial, sans-serif" w:hAnsi="Arial, sans-serif" w:cs="Arial, sans-serif"/>
          <w:color w:val="000000"/>
          <w:sz w:val="26"/>
        </w:rPr>
        <w:t>:</w:t>
      </w:r>
    </w:p>
    <w:p w14:paraId="2073CD45" w14:textId="77777777" w:rsidR="00E53D3C" w:rsidRDefault="00E53D3C" w:rsidP="00E53D3C">
      <w:pPr>
        <w:ind w:firstLine="737"/>
        <w:jc w:val="both"/>
      </w:pPr>
      <w:r>
        <w:rPr>
          <w:rFonts w:ascii="Arial, sans-serif" w:eastAsia="Arial, sans-serif" w:hAnsi="Arial, sans-serif" w:cs="Arial, sans-serif"/>
          <w:color w:val="000000"/>
          <w:sz w:val="26"/>
        </w:rPr>
        <w:t xml:space="preserve">- </w:t>
      </w:r>
      <w:r>
        <w:rPr>
          <w:rFonts w:eastAsia="Calibri" w:cs="Calibri"/>
          <w:color w:val="000000"/>
          <w:sz w:val="26"/>
        </w:rPr>
        <w:t>формирует</w:t>
      </w:r>
      <w:r>
        <w:rPr>
          <w:rFonts w:ascii="Arial, sans-serif" w:eastAsia="Arial, sans-serif" w:hAnsi="Arial, sans-serif" w:cs="Arial, sans-serif"/>
          <w:color w:val="000000"/>
          <w:sz w:val="26"/>
        </w:rPr>
        <w:t xml:space="preserve"> </w:t>
      </w:r>
      <w:r>
        <w:rPr>
          <w:rFonts w:eastAsia="Calibri" w:cs="Calibri"/>
          <w:color w:val="000000"/>
          <w:sz w:val="26"/>
        </w:rPr>
        <w:t>потребности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товаре</w:t>
      </w:r>
      <w:r>
        <w:rPr>
          <w:rFonts w:ascii="Arial, sans-serif" w:eastAsia="Arial, sans-serif" w:hAnsi="Arial, sans-serif" w:cs="Arial, sans-serif"/>
          <w:color w:val="000000"/>
          <w:sz w:val="26"/>
        </w:rPr>
        <w:t xml:space="preserve">, </w:t>
      </w:r>
      <w:r>
        <w:rPr>
          <w:rFonts w:eastAsia="Calibri" w:cs="Calibri"/>
          <w:color w:val="000000"/>
          <w:sz w:val="26"/>
        </w:rPr>
        <w:t>работе</w:t>
      </w:r>
      <w:r>
        <w:rPr>
          <w:rFonts w:ascii="Arial, sans-serif" w:eastAsia="Arial, sans-serif" w:hAnsi="Arial, sans-serif" w:cs="Arial, sans-serif"/>
          <w:color w:val="000000"/>
          <w:sz w:val="26"/>
        </w:rPr>
        <w:t xml:space="preserve">, </w:t>
      </w:r>
      <w:r>
        <w:rPr>
          <w:rFonts w:eastAsia="Calibri" w:cs="Calibri"/>
          <w:color w:val="000000"/>
          <w:sz w:val="26"/>
        </w:rPr>
        <w:t>услуге</w:t>
      </w:r>
      <w:r>
        <w:rPr>
          <w:rFonts w:ascii="Arial, sans-serif" w:eastAsia="Arial, sans-serif" w:hAnsi="Arial, sans-serif" w:cs="Arial, sans-serif"/>
          <w:color w:val="000000"/>
          <w:sz w:val="26"/>
        </w:rPr>
        <w:t>;</w:t>
      </w:r>
    </w:p>
    <w:p w14:paraId="159697A0" w14:textId="77777777" w:rsidR="00E53D3C" w:rsidRDefault="00E53D3C" w:rsidP="00E53D3C">
      <w:pPr>
        <w:ind w:firstLine="737"/>
        <w:jc w:val="both"/>
      </w:pPr>
      <w:r>
        <w:rPr>
          <w:rFonts w:ascii="Arial, sans-serif" w:eastAsia="Arial, sans-serif" w:hAnsi="Arial, sans-serif" w:cs="Arial, sans-serif"/>
          <w:color w:val="000000"/>
          <w:sz w:val="26"/>
        </w:rPr>
        <w:t xml:space="preserve">- </w:t>
      </w:r>
      <w:r>
        <w:rPr>
          <w:rFonts w:eastAsia="Calibri" w:cs="Calibri"/>
          <w:color w:val="000000"/>
          <w:sz w:val="26"/>
        </w:rPr>
        <w:t>проводит</w:t>
      </w:r>
      <w:r>
        <w:rPr>
          <w:rFonts w:ascii="Arial, sans-serif" w:eastAsia="Arial, sans-serif" w:hAnsi="Arial, sans-serif" w:cs="Arial, sans-serif"/>
          <w:color w:val="000000"/>
          <w:sz w:val="26"/>
        </w:rPr>
        <w:t xml:space="preserve"> </w:t>
      </w:r>
      <w:r>
        <w:rPr>
          <w:rFonts w:eastAsia="Calibri" w:cs="Calibri"/>
          <w:color w:val="000000"/>
          <w:sz w:val="26"/>
        </w:rPr>
        <w:t>обоснование</w:t>
      </w:r>
      <w:r>
        <w:rPr>
          <w:rFonts w:ascii="Arial, sans-serif" w:eastAsia="Arial, sans-serif" w:hAnsi="Arial, sans-serif" w:cs="Arial, sans-serif"/>
          <w:color w:val="000000"/>
          <w:sz w:val="26"/>
        </w:rPr>
        <w:t xml:space="preserve"> </w:t>
      </w:r>
      <w:r>
        <w:rPr>
          <w:rFonts w:eastAsia="Calibri" w:cs="Calibri"/>
          <w:color w:val="000000"/>
          <w:sz w:val="26"/>
        </w:rPr>
        <w:t>начальной</w:t>
      </w:r>
      <w:r>
        <w:rPr>
          <w:rFonts w:ascii="Arial, sans-serif" w:eastAsia="Arial, sans-serif" w:hAnsi="Arial, sans-serif" w:cs="Arial, sans-serif"/>
          <w:color w:val="000000"/>
          <w:sz w:val="26"/>
        </w:rPr>
        <w:t xml:space="preserve"> (</w:t>
      </w:r>
      <w:r>
        <w:rPr>
          <w:rFonts w:eastAsia="Calibri" w:cs="Calibri"/>
          <w:color w:val="000000"/>
          <w:sz w:val="26"/>
        </w:rPr>
        <w:t>максимальной</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w:t>
      </w:r>
    </w:p>
    <w:p w14:paraId="4D439A82" w14:textId="77777777" w:rsidR="00E53D3C" w:rsidRDefault="00E53D3C" w:rsidP="00E53D3C">
      <w:pPr>
        <w:ind w:firstLine="737"/>
        <w:jc w:val="both"/>
      </w:pPr>
      <w:r>
        <w:rPr>
          <w:rFonts w:ascii="Arial, sans-serif" w:eastAsia="Arial, sans-serif" w:hAnsi="Arial, sans-serif" w:cs="Arial, sans-serif"/>
          <w:color w:val="000000"/>
          <w:sz w:val="26"/>
        </w:rPr>
        <w:t xml:space="preserve">- </w:t>
      </w:r>
      <w:r>
        <w:rPr>
          <w:rFonts w:eastAsia="Calibri" w:cs="Calibri"/>
          <w:color w:val="000000"/>
          <w:sz w:val="26"/>
        </w:rPr>
        <w:t>определяет</w:t>
      </w:r>
      <w:r>
        <w:rPr>
          <w:rFonts w:ascii="Arial, sans-serif" w:eastAsia="Arial, sans-serif" w:hAnsi="Arial, sans-serif" w:cs="Arial, sans-serif"/>
          <w:color w:val="000000"/>
          <w:sz w:val="26"/>
        </w:rPr>
        <w:t xml:space="preserve"> </w:t>
      </w:r>
      <w:r>
        <w:rPr>
          <w:rFonts w:eastAsia="Calibri" w:cs="Calibri"/>
          <w:color w:val="000000"/>
          <w:sz w:val="26"/>
        </w:rPr>
        <w:t>предмет</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способ</w:t>
      </w:r>
      <w:r>
        <w:rPr>
          <w:rFonts w:ascii="Arial, sans-serif" w:eastAsia="Arial, sans-serif" w:hAnsi="Arial, sans-serif" w:cs="Arial, sans-serif"/>
          <w:color w:val="000000"/>
          <w:sz w:val="26"/>
        </w:rPr>
        <w:t xml:space="preserve"> </w:t>
      </w:r>
      <w:r>
        <w:rPr>
          <w:rFonts w:eastAsia="Calibri" w:cs="Calibri"/>
          <w:color w:val="000000"/>
          <w:sz w:val="26"/>
        </w:rPr>
        <w:t>ее</w:t>
      </w:r>
      <w:r>
        <w:rPr>
          <w:rFonts w:ascii="Arial, sans-serif" w:eastAsia="Arial, sans-serif" w:hAnsi="Arial, sans-serif" w:cs="Arial, sans-serif"/>
          <w:color w:val="000000"/>
          <w:sz w:val="26"/>
        </w:rPr>
        <w:t xml:space="preserve"> </w:t>
      </w:r>
      <w:r>
        <w:rPr>
          <w:rFonts w:eastAsia="Calibri" w:cs="Calibri"/>
          <w:color w:val="000000"/>
          <w:sz w:val="26"/>
        </w:rPr>
        <w:t>проведения</w:t>
      </w:r>
      <w:r>
        <w:rPr>
          <w:rFonts w:ascii="Arial, sans-serif" w:eastAsia="Arial, sans-serif" w:hAnsi="Arial, sans-serif" w:cs="Arial, sans-serif"/>
          <w:color w:val="000000"/>
          <w:sz w:val="26"/>
        </w:rPr>
        <w:t>;</w:t>
      </w:r>
    </w:p>
    <w:p w14:paraId="358B4EB6" w14:textId="77777777" w:rsidR="00E53D3C" w:rsidRDefault="00E53D3C" w:rsidP="00E53D3C">
      <w:pPr>
        <w:ind w:firstLine="737"/>
        <w:jc w:val="both"/>
      </w:pPr>
      <w:r>
        <w:rPr>
          <w:rFonts w:ascii="Arial, sans-serif" w:eastAsia="Arial, sans-serif" w:hAnsi="Arial, sans-serif" w:cs="Arial, sans-serif"/>
          <w:color w:val="000000"/>
          <w:sz w:val="26"/>
        </w:rPr>
        <w:t xml:space="preserve">- </w:t>
      </w:r>
      <w:r>
        <w:rPr>
          <w:rFonts w:eastAsia="Calibri" w:cs="Calibri"/>
          <w:color w:val="000000"/>
          <w:sz w:val="26"/>
        </w:rPr>
        <w:t>разрабатывает</w:t>
      </w:r>
      <w:r>
        <w:rPr>
          <w:rFonts w:ascii="Arial, sans-serif" w:eastAsia="Arial, sans-serif" w:hAnsi="Arial, sans-serif" w:cs="Arial, sans-serif"/>
          <w:color w:val="000000"/>
          <w:sz w:val="26"/>
        </w:rPr>
        <w:t xml:space="preserve"> </w:t>
      </w:r>
      <w:r>
        <w:rPr>
          <w:rFonts w:eastAsia="Calibri" w:cs="Calibri"/>
          <w:color w:val="000000"/>
          <w:sz w:val="26"/>
        </w:rPr>
        <w:t>формы</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применяемых</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закупках</w:t>
      </w:r>
      <w:r>
        <w:rPr>
          <w:rFonts w:ascii="Arial, sans-serif" w:eastAsia="Arial, sans-serif" w:hAnsi="Arial, sans-serif" w:cs="Arial, sans-serif"/>
          <w:color w:val="000000"/>
          <w:sz w:val="26"/>
        </w:rPr>
        <w:t>;</w:t>
      </w:r>
    </w:p>
    <w:p w14:paraId="3C575BA8" w14:textId="77777777" w:rsidR="00E53D3C" w:rsidRDefault="00E53D3C" w:rsidP="00E53D3C">
      <w:pPr>
        <w:tabs>
          <w:tab w:val="left" w:pos="709"/>
        </w:tabs>
        <w:ind w:firstLine="737"/>
        <w:jc w:val="both"/>
      </w:pPr>
      <w:r>
        <w:rPr>
          <w:rFonts w:ascii="Arial, sans-serif" w:eastAsia="Arial, sans-serif" w:hAnsi="Arial, sans-serif" w:cs="Arial, sans-serif"/>
          <w:color w:val="000000"/>
          <w:sz w:val="26"/>
        </w:rPr>
        <w:t xml:space="preserve">- </w:t>
      </w:r>
      <w:r>
        <w:rPr>
          <w:rFonts w:eastAsia="Calibri" w:cs="Calibri"/>
          <w:color w:val="000000"/>
          <w:sz w:val="26"/>
        </w:rPr>
        <w:t>разрабатывает</w:t>
      </w:r>
      <w:r>
        <w:rPr>
          <w:rFonts w:ascii="Arial, sans-serif" w:eastAsia="Arial, sans-serif" w:hAnsi="Arial, sans-serif" w:cs="Arial, sans-serif"/>
          <w:color w:val="000000"/>
          <w:sz w:val="26"/>
        </w:rPr>
        <w:t xml:space="preserve"> </w:t>
      </w:r>
      <w:r>
        <w:rPr>
          <w:rFonts w:eastAsia="Calibri" w:cs="Calibri"/>
          <w:color w:val="000000"/>
          <w:sz w:val="26"/>
        </w:rPr>
        <w:t>извещение</w:t>
      </w:r>
      <w:r>
        <w:rPr>
          <w:rFonts w:ascii="Arial, sans-serif" w:eastAsia="Arial, sans-serif" w:hAnsi="Arial, sans-serif" w:cs="Arial, sans-serif"/>
          <w:color w:val="000000"/>
          <w:sz w:val="26"/>
        </w:rPr>
        <w:t xml:space="preserve">, </w:t>
      </w:r>
      <w:r>
        <w:rPr>
          <w:rFonts w:eastAsia="Calibri" w:cs="Calibri"/>
          <w:color w:val="000000"/>
          <w:sz w:val="26"/>
        </w:rPr>
        <w:t>документацию</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согласно</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законодательства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разработки</w:t>
      </w:r>
      <w:r>
        <w:rPr>
          <w:rFonts w:ascii="Arial, sans-serif" w:eastAsia="Arial, sans-serif" w:hAnsi="Arial, sans-serif" w:cs="Arial, sans-serif"/>
          <w:color w:val="000000"/>
          <w:sz w:val="26"/>
        </w:rPr>
        <w:t xml:space="preserve"> </w:t>
      </w:r>
      <w:r>
        <w:rPr>
          <w:rFonts w:eastAsia="Calibri" w:cs="Calibri"/>
          <w:color w:val="000000"/>
          <w:sz w:val="26"/>
        </w:rPr>
        <w:t>технического</w:t>
      </w:r>
      <w:r>
        <w:rPr>
          <w:rFonts w:ascii="Arial, sans-serif" w:eastAsia="Arial, sans-serif" w:hAnsi="Arial, sans-serif" w:cs="Arial, sans-serif"/>
          <w:color w:val="000000"/>
          <w:sz w:val="26"/>
        </w:rPr>
        <w:t xml:space="preserve"> </w:t>
      </w:r>
      <w:r>
        <w:rPr>
          <w:rFonts w:eastAsia="Calibri" w:cs="Calibri"/>
          <w:color w:val="000000"/>
          <w:sz w:val="26"/>
        </w:rPr>
        <w:t>задания</w:t>
      </w:r>
      <w:r>
        <w:rPr>
          <w:rFonts w:ascii="Arial, sans-serif" w:eastAsia="Arial, sans-serif" w:hAnsi="Arial, sans-serif" w:cs="Arial, sans-serif"/>
          <w:color w:val="000000"/>
          <w:sz w:val="26"/>
        </w:rPr>
        <w:t xml:space="preserve"> </w:t>
      </w:r>
      <w:r>
        <w:rPr>
          <w:rFonts w:eastAsia="Calibri" w:cs="Calibri"/>
          <w:color w:val="000000"/>
          <w:sz w:val="26"/>
        </w:rPr>
        <w:t>могут</w:t>
      </w:r>
      <w:r>
        <w:rPr>
          <w:rFonts w:ascii="Arial, sans-serif" w:eastAsia="Arial, sans-serif" w:hAnsi="Arial, sans-serif" w:cs="Arial, sans-serif"/>
          <w:color w:val="000000"/>
          <w:sz w:val="26"/>
        </w:rPr>
        <w:t xml:space="preserve"> </w:t>
      </w:r>
      <w:r>
        <w:rPr>
          <w:rFonts w:eastAsia="Calibri" w:cs="Calibri"/>
          <w:color w:val="000000"/>
          <w:sz w:val="26"/>
        </w:rPr>
        <w:t>привлекаться</w:t>
      </w:r>
      <w:r>
        <w:rPr>
          <w:rFonts w:ascii="Arial, sans-serif" w:eastAsia="Arial, sans-serif" w:hAnsi="Arial, sans-serif" w:cs="Arial, sans-serif"/>
          <w:color w:val="000000"/>
          <w:sz w:val="26"/>
        </w:rPr>
        <w:t xml:space="preserve"> </w:t>
      </w:r>
      <w:r>
        <w:rPr>
          <w:rFonts w:eastAsia="Calibri" w:cs="Calibri"/>
          <w:color w:val="000000"/>
          <w:sz w:val="26"/>
        </w:rPr>
        <w:t>как</w:t>
      </w:r>
      <w:r>
        <w:rPr>
          <w:rFonts w:ascii="Arial, sans-serif" w:eastAsia="Arial, sans-serif" w:hAnsi="Arial, sans-serif" w:cs="Arial, sans-serif"/>
          <w:color w:val="000000"/>
          <w:sz w:val="26"/>
        </w:rPr>
        <w:t xml:space="preserve"> </w:t>
      </w:r>
      <w:r>
        <w:rPr>
          <w:rFonts w:eastAsia="Calibri" w:cs="Calibri"/>
          <w:color w:val="000000"/>
          <w:sz w:val="26"/>
        </w:rPr>
        <w:t>специалисты</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r>
        <w:rPr>
          <w:rFonts w:eastAsia="Calibri" w:cs="Calibri"/>
          <w:color w:val="000000"/>
          <w:sz w:val="26"/>
        </w:rPr>
        <w:t>так</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специалисты</w:t>
      </w:r>
      <w:r>
        <w:rPr>
          <w:rFonts w:ascii="Arial, sans-serif" w:eastAsia="Arial, sans-serif" w:hAnsi="Arial, sans-serif" w:cs="Arial, sans-serif"/>
          <w:color w:val="000000"/>
          <w:sz w:val="26"/>
        </w:rPr>
        <w:t xml:space="preserve"> </w:t>
      </w:r>
      <w:r>
        <w:rPr>
          <w:rFonts w:eastAsia="Calibri" w:cs="Calibri"/>
          <w:color w:val="000000"/>
          <w:sz w:val="26"/>
        </w:rPr>
        <w:t>из</w:t>
      </w:r>
      <w:r>
        <w:rPr>
          <w:rFonts w:ascii="Arial, sans-serif" w:eastAsia="Arial, sans-serif" w:hAnsi="Arial, sans-serif" w:cs="Arial, sans-serif"/>
          <w:color w:val="000000"/>
          <w:sz w:val="26"/>
        </w:rPr>
        <w:t xml:space="preserve"> </w:t>
      </w:r>
      <w:r>
        <w:rPr>
          <w:rFonts w:eastAsia="Calibri" w:cs="Calibri"/>
          <w:color w:val="000000"/>
          <w:sz w:val="26"/>
        </w:rPr>
        <w:t>других</w:t>
      </w:r>
      <w:r>
        <w:rPr>
          <w:rFonts w:ascii="Arial, sans-serif" w:eastAsia="Arial, sans-serif" w:hAnsi="Arial, sans-serif" w:cs="Arial, sans-serif"/>
          <w:color w:val="000000"/>
          <w:sz w:val="26"/>
        </w:rPr>
        <w:t xml:space="preserve"> </w:t>
      </w:r>
      <w:r>
        <w:rPr>
          <w:rFonts w:eastAsia="Calibri" w:cs="Calibri"/>
          <w:color w:val="000000"/>
          <w:sz w:val="26"/>
        </w:rPr>
        <w:t>организаций</w:t>
      </w:r>
      <w:r>
        <w:rPr>
          <w:rFonts w:ascii="Arial, sans-serif" w:eastAsia="Arial, sans-serif" w:hAnsi="Arial, sans-serif" w:cs="Arial, sans-serif"/>
          <w:color w:val="000000"/>
          <w:sz w:val="26"/>
        </w:rPr>
        <w:t>);</w:t>
      </w:r>
    </w:p>
    <w:p w14:paraId="7E641711" w14:textId="77777777" w:rsidR="00E53D3C" w:rsidRDefault="00E53D3C" w:rsidP="00E53D3C">
      <w:pPr>
        <w:ind w:firstLine="737"/>
        <w:jc w:val="both"/>
      </w:pPr>
      <w:r>
        <w:rPr>
          <w:rFonts w:ascii="Arial, sans-serif" w:eastAsia="Arial, sans-serif" w:hAnsi="Arial, sans-serif" w:cs="Arial, sans-serif"/>
          <w:color w:val="000000"/>
          <w:sz w:val="26"/>
        </w:rPr>
        <w:t xml:space="preserve">- </w:t>
      </w:r>
      <w:r>
        <w:rPr>
          <w:rFonts w:eastAsia="Calibri" w:cs="Calibri"/>
          <w:color w:val="000000"/>
          <w:sz w:val="26"/>
        </w:rPr>
        <w:t>размещает</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Pr>
          <w:rFonts w:eastAsia="Calibri" w:cs="Calibri"/>
          <w:color w:val="000000"/>
          <w:sz w:val="26"/>
        </w:rPr>
        <w:t>извещение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документацию</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описание</w:t>
      </w:r>
      <w:r>
        <w:rPr>
          <w:rFonts w:ascii="Arial, sans-serif" w:eastAsia="Arial, sans-serif" w:hAnsi="Arial, sans-serif" w:cs="Arial, sans-serif"/>
          <w:color w:val="000000"/>
          <w:sz w:val="26"/>
        </w:rPr>
        <w:t xml:space="preserve"> </w:t>
      </w:r>
      <w:r>
        <w:rPr>
          <w:rFonts w:eastAsia="Calibri" w:cs="Calibri"/>
          <w:color w:val="000000"/>
          <w:sz w:val="26"/>
        </w:rPr>
        <w:t>объекта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проект</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разъяснения</w:t>
      </w:r>
      <w:r>
        <w:rPr>
          <w:rFonts w:ascii="Arial, sans-serif" w:eastAsia="Arial, sans-serif" w:hAnsi="Arial, sans-serif" w:cs="Arial, sans-serif"/>
          <w:color w:val="000000"/>
          <w:sz w:val="26"/>
        </w:rPr>
        <w:t xml:space="preserve"> </w:t>
      </w:r>
      <w:r>
        <w:rPr>
          <w:rFonts w:eastAsia="Calibri" w:cs="Calibri"/>
          <w:color w:val="000000"/>
          <w:sz w:val="26"/>
        </w:rPr>
        <w:t>положений</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внесение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нее</w:t>
      </w:r>
      <w:r>
        <w:rPr>
          <w:rFonts w:ascii="Arial, sans-serif" w:eastAsia="Arial, sans-serif" w:hAnsi="Arial, sans-serif" w:cs="Arial, sans-serif"/>
          <w:color w:val="000000"/>
          <w:sz w:val="26"/>
        </w:rPr>
        <w:t xml:space="preserve"> </w:t>
      </w:r>
      <w:r>
        <w:rPr>
          <w:rFonts w:eastAsia="Calibri" w:cs="Calibri"/>
          <w:color w:val="000000"/>
          <w:sz w:val="26"/>
        </w:rPr>
        <w:t>изменений</w:t>
      </w:r>
      <w:r>
        <w:rPr>
          <w:rFonts w:ascii="Arial, sans-serif" w:eastAsia="Arial, sans-serif" w:hAnsi="Arial, sans-serif" w:cs="Arial, sans-serif"/>
          <w:color w:val="000000"/>
          <w:sz w:val="26"/>
        </w:rPr>
        <w:t>;</w:t>
      </w:r>
    </w:p>
    <w:p w14:paraId="60D5DB9D" w14:textId="77777777" w:rsidR="00E53D3C" w:rsidRDefault="00E53D3C" w:rsidP="00E53D3C">
      <w:pPr>
        <w:ind w:firstLine="737"/>
        <w:jc w:val="both"/>
      </w:pPr>
      <w:r>
        <w:rPr>
          <w:rFonts w:ascii="Arial, sans-serif" w:eastAsia="Arial, sans-serif" w:hAnsi="Arial, sans-serif" w:cs="Arial, sans-serif"/>
          <w:color w:val="000000"/>
          <w:sz w:val="26"/>
        </w:rPr>
        <w:t xml:space="preserve">- </w:t>
      </w:r>
      <w:r>
        <w:rPr>
          <w:rFonts w:eastAsia="Calibri" w:cs="Calibri"/>
          <w:color w:val="000000"/>
          <w:sz w:val="26"/>
        </w:rPr>
        <w:t>готовит</w:t>
      </w:r>
      <w:r>
        <w:rPr>
          <w:rFonts w:ascii="Arial, sans-serif" w:eastAsia="Arial, sans-serif" w:hAnsi="Arial, sans-serif" w:cs="Arial, sans-serif"/>
          <w:color w:val="000000"/>
          <w:sz w:val="26"/>
        </w:rPr>
        <w:t xml:space="preserve"> </w:t>
      </w:r>
      <w:r>
        <w:rPr>
          <w:rFonts w:eastAsia="Calibri" w:cs="Calibri"/>
          <w:color w:val="000000"/>
          <w:sz w:val="26"/>
        </w:rPr>
        <w:t>разъяснения</w:t>
      </w:r>
      <w:r>
        <w:rPr>
          <w:rFonts w:ascii="Arial, sans-serif" w:eastAsia="Arial, sans-serif" w:hAnsi="Arial, sans-serif" w:cs="Arial, sans-serif"/>
          <w:color w:val="000000"/>
          <w:sz w:val="26"/>
        </w:rPr>
        <w:t xml:space="preserve"> </w:t>
      </w:r>
      <w:r>
        <w:rPr>
          <w:rFonts w:eastAsia="Calibri" w:cs="Calibri"/>
          <w:color w:val="000000"/>
          <w:sz w:val="26"/>
        </w:rPr>
        <w:t>положений</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внесение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нее</w:t>
      </w:r>
      <w:r>
        <w:rPr>
          <w:rFonts w:ascii="Arial, sans-serif" w:eastAsia="Arial, sans-serif" w:hAnsi="Arial, sans-serif" w:cs="Arial, sans-serif"/>
          <w:color w:val="000000"/>
          <w:sz w:val="26"/>
        </w:rPr>
        <w:t xml:space="preserve"> </w:t>
      </w:r>
      <w:r>
        <w:rPr>
          <w:rFonts w:eastAsia="Calibri" w:cs="Calibri"/>
          <w:color w:val="000000"/>
          <w:sz w:val="26"/>
        </w:rPr>
        <w:t>изменений</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необходимости</w:t>
      </w:r>
      <w:r>
        <w:rPr>
          <w:rFonts w:ascii="Arial, sans-serif" w:eastAsia="Arial, sans-serif" w:hAnsi="Arial, sans-serif" w:cs="Arial, sans-serif"/>
          <w:color w:val="000000"/>
          <w:sz w:val="26"/>
        </w:rPr>
        <w:t>;</w:t>
      </w:r>
    </w:p>
    <w:p w14:paraId="0756FA5E" w14:textId="77777777" w:rsidR="00E53D3C" w:rsidRDefault="00E53D3C" w:rsidP="00E53D3C">
      <w:pPr>
        <w:ind w:firstLine="737"/>
        <w:jc w:val="both"/>
      </w:pPr>
      <w:r>
        <w:rPr>
          <w:rFonts w:ascii="Arial, sans-serif" w:eastAsia="Arial, sans-serif" w:hAnsi="Arial, sans-serif" w:cs="Arial, sans-serif"/>
          <w:color w:val="000000"/>
          <w:sz w:val="26"/>
        </w:rPr>
        <w:t xml:space="preserve">- </w:t>
      </w:r>
      <w:r>
        <w:rPr>
          <w:rFonts w:eastAsia="Calibri" w:cs="Calibri"/>
          <w:color w:val="000000"/>
          <w:sz w:val="26"/>
        </w:rPr>
        <w:t>заключает</w:t>
      </w:r>
      <w:r>
        <w:rPr>
          <w:rFonts w:ascii="Arial, sans-serif" w:eastAsia="Arial, sans-serif" w:hAnsi="Arial, sans-serif" w:cs="Arial, sans-serif"/>
          <w:color w:val="000000"/>
          <w:sz w:val="26"/>
        </w:rPr>
        <w:t xml:space="preserve"> </w:t>
      </w: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итогам</w:t>
      </w:r>
      <w:r>
        <w:rPr>
          <w:rFonts w:ascii="Arial, sans-serif" w:eastAsia="Arial, sans-serif" w:hAnsi="Arial, sans-serif" w:cs="Arial, sans-serif"/>
          <w:color w:val="000000"/>
          <w:sz w:val="26"/>
        </w:rPr>
        <w:t xml:space="preserve"> </w:t>
      </w:r>
      <w:r>
        <w:rPr>
          <w:rFonts w:eastAsia="Calibri" w:cs="Calibri"/>
          <w:color w:val="000000"/>
          <w:sz w:val="26"/>
        </w:rPr>
        <w:t>процедуры</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w:t>
      </w:r>
    </w:p>
    <w:p w14:paraId="2ECFA3F1" w14:textId="77777777" w:rsidR="00E53D3C" w:rsidRDefault="00E53D3C" w:rsidP="00E53D3C">
      <w:pPr>
        <w:ind w:firstLine="737"/>
        <w:jc w:val="both"/>
      </w:pPr>
      <w:r>
        <w:rPr>
          <w:rFonts w:ascii="Arial, sans-serif" w:eastAsia="Arial, sans-serif" w:hAnsi="Arial, sans-serif" w:cs="Arial, sans-serif"/>
          <w:color w:val="000000"/>
          <w:sz w:val="26"/>
        </w:rPr>
        <w:t xml:space="preserve">- </w:t>
      </w:r>
      <w:r>
        <w:rPr>
          <w:rFonts w:eastAsia="Calibri" w:cs="Calibri"/>
          <w:color w:val="000000"/>
          <w:sz w:val="26"/>
        </w:rPr>
        <w:t>контролирует</w:t>
      </w:r>
      <w:r>
        <w:rPr>
          <w:rFonts w:ascii="Arial, sans-serif" w:eastAsia="Arial, sans-serif" w:hAnsi="Arial, sans-serif" w:cs="Arial, sans-serif"/>
          <w:color w:val="000000"/>
          <w:sz w:val="26"/>
        </w:rPr>
        <w:t xml:space="preserve"> </w:t>
      </w:r>
      <w:r>
        <w:rPr>
          <w:rFonts w:eastAsia="Calibri" w:cs="Calibri"/>
          <w:color w:val="000000"/>
          <w:sz w:val="26"/>
        </w:rPr>
        <w:t>исполнение</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w:t>
      </w:r>
    </w:p>
    <w:p w14:paraId="6ED12C70" w14:textId="77777777" w:rsidR="00E53D3C" w:rsidRDefault="00E53D3C" w:rsidP="00E53D3C">
      <w:pPr>
        <w:ind w:firstLine="737"/>
        <w:jc w:val="both"/>
      </w:pPr>
      <w:r>
        <w:rPr>
          <w:rFonts w:ascii="Arial, sans-serif" w:eastAsia="Arial, sans-serif" w:hAnsi="Arial, sans-serif" w:cs="Arial, sans-serif"/>
          <w:color w:val="000000"/>
          <w:sz w:val="26"/>
        </w:rPr>
        <w:t xml:space="preserve">- </w:t>
      </w:r>
      <w:r>
        <w:rPr>
          <w:rFonts w:eastAsia="Calibri" w:cs="Calibri"/>
          <w:color w:val="000000"/>
          <w:sz w:val="26"/>
        </w:rPr>
        <w:t>осуществляет</w:t>
      </w:r>
      <w:r>
        <w:rPr>
          <w:rFonts w:ascii="Arial, sans-serif" w:eastAsia="Arial, sans-serif" w:hAnsi="Arial, sans-serif" w:cs="Arial, sans-serif"/>
          <w:color w:val="000000"/>
          <w:sz w:val="26"/>
        </w:rPr>
        <w:t xml:space="preserve"> </w:t>
      </w:r>
      <w:r>
        <w:rPr>
          <w:rFonts w:eastAsia="Calibri" w:cs="Calibri"/>
          <w:color w:val="000000"/>
          <w:sz w:val="26"/>
        </w:rPr>
        <w:t>иные</w:t>
      </w:r>
      <w:r>
        <w:rPr>
          <w:rFonts w:ascii="Arial, sans-serif" w:eastAsia="Arial, sans-serif" w:hAnsi="Arial, sans-serif" w:cs="Arial, sans-serif"/>
          <w:color w:val="000000"/>
          <w:sz w:val="26"/>
        </w:rPr>
        <w:t xml:space="preserve"> </w:t>
      </w:r>
      <w:r>
        <w:rPr>
          <w:rFonts w:eastAsia="Calibri" w:cs="Calibri"/>
          <w:color w:val="000000"/>
          <w:sz w:val="26"/>
        </w:rPr>
        <w:t>действия</w:t>
      </w:r>
      <w:r>
        <w:rPr>
          <w:rFonts w:ascii="Arial, sans-serif" w:eastAsia="Arial, sans-serif" w:hAnsi="Arial, sans-serif" w:cs="Arial, sans-serif"/>
          <w:color w:val="000000"/>
          <w:sz w:val="26"/>
        </w:rPr>
        <w:t xml:space="preserve">, </w:t>
      </w:r>
      <w:r>
        <w:rPr>
          <w:rFonts w:eastAsia="Calibri" w:cs="Calibri"/>
          <w:color w:val="000000"/>
          <w:sz w:val="26"/>
        </w:rPr>
        <w:t>прямо</w:t>
      </w:r>
      <w:r>
        <w:rPr>
          <w:rFonts w:ascii="Arial, sans-serif" w:eastAsia="Arial, sans-serif" w:hAnsi="Arial, sans-serif" w:cs="Arial, sans-serif"/>
          <w:color w:val="000000"/>
          <w:sz w:val="26"/>
        </w:rPr>
        <w:t xml:space="preserve"> </w:t>
      </w:r>
      <w:r>
        <w:rPr>
          <w:rFonts w:eastAsia="Calibri" w:cs="Calibri"/>
          <w:color w:val="000000"/>
          <w:sz w:val="26"/>
        </w:rPr>
        <w:t>предусмотренные</w:t>
      </w:r>
      <w:r>
        <w:rPr>
          <w:rFonts w:ascii="Arial, sans-serif" w:eastAsia="Arial, sans-serif" w:hAnsi="Arial, sans-serif" w:cs="Arial, sans-serif"/>
          <w:color w:val="000000"/>
          <w:sz w:val="26"/>
        </w:rPr>
        <w:t xml:space="preserve"> </w:t>
      </w:r>
      <w:r>
        <w:rPr>
          <w:rFonts w:eastAsia="Calibri" w:cs="Calibri"/>
          <w:color w:val="000000"/>
          <w:sz w:val="26"/>
        </w:rPr>
        <w:t>настоящим</w:t>
      </w:r>
      <w:r>
        <w:rPr>
          <w:rFonts w:ascii="Arial, sans-serif" w:eastAsia="Arial, sans-serif" w:hAnsi="Arial, sans-serif" w:cs="Arial, sans-serif"/>
          <w:color w:val="000000"/>
          <w:sz w:val="26"/>
        </w:rPr>
        <w:t xml:space="preserve"> </w:t>
      </w:r>
      <w:r>
        <w:rPr>
          <w:rFonts w:eastAsia="Calibri" w:cs="Calibri"/>
          <w:color w:val="000000"/>
          <w:sz w:val="26"/>
        </w:rPr>
        <w:t>Положением</w:t>
      </w:r>
      <w:r>
        <w:rPr>
          <w:rFonts w:ascii="Arial, sans-serif" w:eastAsia="Arial, sans-serif" w:hAnsi="Arial, sans-serif" w:cs="Arial, sans-serif"/>
          <w:color w:val="000000"/>
          <w:sz w:val="26"/>
        </w:rPr>
        <w:t>.</w:t>
      </w:r>
    </w:p>
    <w:p w14:paraId="69A2C75C" w14:textId="77777777" w:rsidR="00E53D3C" w:rsidRDefault="00E53D3C" w:rsidP="00E53D3C">
      <w:pPr>
        <w:ind w:firstLine="737"/>
        <w:jc w:val="both"/>
      </w:pPr>
      <w:r>
        <w:rPr>
          <w:rFonts w:ascii="Arial, sans-serif" w:eastAsia="Arial, sans-serif" w:hAnsi="Arial, sans-serif" w:cs="Arial, sans-serif"/>
          <w:color w:val="000000"/>
          <w:sz w:val="26"/>
        </w:rPr>
        <w:t xml:space="preserve">8.15. </w:t>
      </w:r>
      <w:r>
        <w:rPr>
          <w:rFonts w:eastAsia="Calibri" w:cs="Calibri"/>
          <w:color w:val="000000"/>
          <w:sz w:val="26"/>
        </w:rPr>
        <w:t>Корректировка</w:t>
      </w:r>
      <w:r>
        <w:rPr>
          <w:rFonts w:ascii="Arial, sans-serif" w:eastAsia="Arial, sans-serif" w:hAnsi="Arial, sans-serif" w:cs="Arial, sans-serif"/>
          <w:color w:val="000000"/>
          <w:sz w:val="26"/>
        </w:rPr>
        <w:t xml:space="preserve"> </w:t>
      </w:r>
      <w:r>
        <w:rPr>
          <w:rFonts w:eastAsia="Calibri" w:cs="Calibri"/>
          <w:color w:val="000000"/>
          <w:sz w:val="26"/>
        </w:rPr>
        <w:t>плана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может</w:t>
      </w:r>
      <w:r>
        <w:rPr>
          <w:rFonts w:ascii="Arial, sans-serif" w:eastAsia="Arial, sans-serif" w:hAnsi="Arial, sans-serif" w:cs="Arial, sans-serif"/>
          <w:color w:val="000000"/>
          <w:sz w:val="26"/>
        </w:rPr>
        <w:t xml:space="preserve"> </w:t>
      </w:r>
      <w:r>
        <w:rPr>
          <w:rFonts w:eastAsia="Calibri" w:cs="Calibri"/>
          <w:color w:val="000000"/>
          <w:sz w:val="26"/>
        </w:rPr>
        <w:t>осуществляться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w:t>
      </w:r>
    </w:p>
    <w:p w14:paraId="24C70C3C" w14:textId="77777777" w:rsidR="00E53D3C" w:rsidRDefault="00E53D3C" w:rsidP="00E53D3C">
      <w:pPr>
        <w:ind w:firstLine="737"/>
        <w:jc w:val="both"/>
      </w:pP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корректировки</w:t>
      </w:r>
      <w:r>
        <w:rPr>
          <w:rFonts w:ascii="Arial, sans-serif" w:eastAsia="Arial, sans-serif" w:hAnsi="Arial, sans-serif" w:cs="Arial, sans-serif"/>
          <w:color w:val="000000"/>
          <w:sz w:val="26"/>
        </w:rPr>
        <w:t xml:space="preserve"> </w:t>
      </w:r>
      <w:r>
        <w:rPr>
          <w:rFonts w:eastAsia="Calibri" w:cs="Calibri"/>
          <w:color w:val="000000"/>
          <w:sz w:val="26"/>
        </w:rPr>
        <w:t>бюджета</w:t>
      </w:r>
      <w:r>
        <w:rPr>
          <w:rFonts w:ascii="Arial, sans-serif" w:eastAsia="Arial, sans-serif" w:hAnsi="Arial, sans-serif" w:cs="Arial, sans-serif"/>
          <w:color w:val="000000"/>
          <w:sz w:val="26"/>
        </w:rPr>
        <w:t xml:space="preserve">, </w:t>
      </w:r>
      <w:r>
        <w:rPr>
          <w:rFonts w:eastAsia="Calibri" w:cs="Calibri"/>
          <w:color w:val="000000"/>
          <w:sz w:val="26"/>
        </w:rPr>
        <w:t>инвестиционной</w:t>
      </w:r>
      <w:r>
        <w:rPr>
          <w:rFonts w:ascii="Arial, sans-serif" w:eastAsia="Arial, sans-serif" w:hAnsi="Arial, sans-serif" w:cs="Arial, sans-serif"/>
          <w:color w:val="000000"/>
          <w:sz w:val="26"/>
        </w:rPr>
        <w:t xml:space="preserve">, </w:t>
      </w:r>
      <w:r>
        <w:rPr>
          <w:rFonts w:eastAsia="Calibri" w:cs="Calibri"/>
          <w:color w:val="000000"/>
          <w:sz w:val="26"/>
        </w:rPr>
        <w:t>производственной</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иных</w:t>
      </w:r>
      <w:r>
        <w:rPr>
          <w:rFonts w:ascii="Arial, sans-serif" w:eastAsia="Arial, sans-serif" w:hAnsi="Arial, sans-serif" w:cs="Arial, sans-serif"/>
          <w:color w:val="000000"/>
          <w:sz w:val="26"/>
        </w:rPr>
        <w:t xml:space="preserve"> </w:t>
      </w:r>
      <w:r>
        <w:rPr>
          <w:rFonts w:eastAsia="Calibri" w:cs="Calibri"/>
          <w:color w:val="000000"/>
          <w:sz w:val="26"/>
        </w:rPr>
        <w:t>программ</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мероприятий</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данные</w:t>
      </w:r>
      <w:r>
        <w:rPr>
          <w:rFonts w:ascii="Arial, sans-serif" w:eastAsia="Arial, sans-serif" w:hAnsi="Arial, sans-serif" w:cs="Arial, sans-serif"/>
          <w:color w:val="000000"/>
          <w:sz w:val="26"/>
        </w:rPr>
        <w:t xml:space="preserve"> </w:t>
      </w:r>
      <w:r>
        <w:rPr>
          <w:rFonts w:eastAsia="Calibri" w:cs="Calibri"/>
          <w:color w:val="000000"/>
          <w:sz w:val="26"/>
        </w:rPr>
        <w:t>корректировки</w:t>
      </w:r>
      <w:r>
        <w:rPr>
          <w:rFonts w:ascii="Arial, sans-serif" w:eastAsia="Arial, sans-serif" w:hAnsi="Arial, sans-serif" w:cs="Arial, sans-serif"/>
          <w:color w:val="000000"/>
          <w:sz w:val="26"/>
        </w:rPr>
        <w:t xml:space="preserve"> </w:t>
      </w:r>
      <w:r>
        <w:rPr>
          <w:rFonts w:eastAsia="Calibri" w:cs="Calibri"/>
          <w:color w:val="000000"/>
          <w:sz w:val="26"/>
        </w:rPr>
        <w:t>меняют</w:t>
      </w:r>
      <w:r>
        <w:rPr>
          <w:rFonts w:ascii="Arial, sans-serif" w:eastAsia="Arial, sans-serif" w:hAnsi="Arial, sans-serif" w:cs="Arial, sans-serif"/>
          <w:color w:val="000000"/>
          <w:sz w:val="26"/>
        </w:rPr>
        <w:t xml:space="preserve"> </w:t>
      </w:r>
      <w:r>
        <w:rPr>
          <w:rFonts w:eastAsia="Calibri" w:cs="Calibri"/>
          <w:color w:val="000000"/>
          <w:sz w:val="26"/>
        </w:rPr>
        <w:t>сведения</w:t>
      </w:r>
      <w:r>
        <w:rPr>
          <w:rFonts w:ascii="Arial, sans-serif" w:eastAsia="Arial, sans-serif" w:hAnsi="Arial, sans-serif" w:cs="Arial, sans-serif"/>
          <w:color w:val="000000"/>
          <w:sz w:val="26"/>
        </w:rPr>
        <w:t xml:space="preserve">, </w:t>
      </w:r>
      <w:r>
        <w:rPr>
          <w:rFonts w:eastAsia="Calibri" w:cs="Calibri"/>
          <w:color w:val="000000"/>
          <w:sz w:val="26"/>
        </w:rPr>
        <w:t>указанные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плане</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w:t>
      </w:r>
    </w:p>
    <w:p w14:paraId="032D1E49" w14:textId="77777777" w:rsidR="00E53D3C" w:rsidRDefault="00E53D3C" w:rsidP="00E53D3C">
      <w:pPr>
        <w:ind w:firstLine="737"/>
        <w:jc w:val="both"/>
      </w:pPr>
      <w:r>
        <w:rPr>
          <w:rFonts w:eastAsia="Calibri" w:cs="Calibri"/>
          <w:color w:val="000000"/>
          <w:sz w:val="26"/>
        </w:rPr>
        <w:t>б</w:t>
      </w:r>
      <w:r>
        <w:rPr>
          <w:rFonts w:ascii="Arial, sans-serif" w:eastAsia="Arial, sans-serif" w:hAnsi="Arial, sans-serif" w:cs="Arial, sans-serif"/>
          <w:color w:val="000000"/>
          <w:sz w:val="26"/>
        </w:rPr>
        <w:t xml:space="preserve">) </w:t>
      </w:r>
      <w:r>
        <w:rPr>
          <w:rFonts w:eastAsia="Calibri" w:cs="Calibri"/>
          <w:color w:val="000000"/>
          <w:sz w:val="26"/>
        </w:rPr>
        <w:t>изменения</w:t>
      </w:r>
      <w:r>
        <w:rPr>
          <w:rFonts w:ascii="Arial, sans-serif" w:eastAsia="Arial, sans-serif" w:hAnsi="Arial, sans-serif" w:cs="Arial, sans-serif"/>
          <w:color w:val="000000"/>
          <w:sz w:val="26"/>
        </w:rPr>
        <w:t xml:space="preserve"> </w:t>
      </w:r>
      <w:r>
        <w:rPr>
          <w:rFonts w:eastAsia="Calibri" w:cs="Calibri"/>
          <w:color w:val="000000"/>
          <w:sz w:val="26"/>
        </w:rPr>
        <w:t>более</w:t>
      </w:r>
      <w:r>
        <w:rPr>
          <w:rFonts w:ascii="Arial, sans-serif" w:eastAsia="Arial, sans-serif" w:hAnsi="Arial, sans-serif" w:cs="Arial, sans-serif"/>
          <w:color w:val="000000"/>
          <w:sz w:val="26"/>
        </w:rPr>
        <w:t xml:space="preserve"> </w:t>
      </w:r>
      <w:r>
        <w:rPr>
          <w:rFonts w:eastAsia="Calibri" w:cs="Calibri"/>
          <w:color w:val="000000"/>
          <w:sz w:val="26"/>
        </w:rPr>
        <w:t>чем</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10 </w:t>
      </w:r>
      <w:r>
        <w:rPr>
          <w:rFonts w:eastAsia="Calibri" w:cs="Calibri"/>
          <w:color w:val="000000"/>
          <w:sz w:val="26"/>
        </w:rPr>
        <w:t>процентов</w:t>
      </w:r>
      <w:r>
        <w:rPr>
          <w:rFonts w:ascii="Arial, sans-serif" w:eastAsia="Arial, sans-serif" w:hAnsi="Arial, sans-serif" w:cs="Arial, sans-serif"/>
          <w:color w:val="000000"/>
          <w:sz w:val="26"/>
        </w:rPr>
        <w:t xml:space="preserve"> </w:t>
      </w:r>
      <w:r>
        <w:rPr>
          <w:rFonts w:eastAsia="Calibri" w:cs="Calibri"/>
          <w:color w:val="000000"/>
          <w:sz w:val="26"/>
        </w:rPr>
        <w:t>стоимости</w:t>
      </w:r>
      <w:r>
        <w:rPr>
          <w:rFonts w:ascii="Arial, sans-serif" w:eastAsia="Arial, sans-serif" w:hAnsi="Arial, sans-serif" w:cs="Arial, sans-serif"/>
          <w:color w:val="000000"/>
          <w:sz w:val="26"/>
        </w:rPr>
        <w:t xml:space="preserve"> </w:t>
      </w:r>
      <w:r>
        <w:rPr>
          <w:rFonts w:eastAsia="Calibri" w:cs="Calibri"/>
          <w:color w:val="000000"/>
          <w:sz w:val="26"/>
        </w:rPr>
        <w:t>планируемых</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приобретению</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выявленного</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результате</w:t>
      </w:r>
      <w:r>
        <w:rPr>
          <w:rFonts w:ascii="Arial, sans-serif" w:eastAsia="Arial, sans-serif" w:hAnsi="Arial, sans-serif" w:cs="Arial, sans-serif"/>
          <w:color w:val="000000"/>
          <w:sz w:val="26"/>
        </w:rPr>
        <w:t xml:space="preserve"> </w:t>
      </w:r>
      <w:r>
        <w:rPr>
          <w:rFonts w:eastAsia="Calibri" w:cs="Calibri"/>
          <w:color w:val="000000"/>
          <w:sz w:val="26"/>
        </w:rPr>
        <w:t>подготовки</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процедуре</w:t>
      </w:r>
      <w:r>
        <w:rPr>
          <w:rFonts w:ascii="Arial, sans-serif" w:eastAsia="Arial, sans-serif" w:hAnsi="Arial, sans-serif" w:cs="Arial, sans-serif"/>
          <w:color w:val="000000"/>
          <w:sz w:val="26"/>
        </w:rPr>
        <w:t xml:space="preserve"> </w:t>
      </w:r>
      <w:r>
        <w:rPr>
          <w:rFonts w:eastAsia="Calibri" w:cs="Calibri"/>
          <w:color w:val="000000"/>
          <w:sz w:val="26"/>
        </w:rPr>
        <w:t>проведения</w:t>
      </w:r>
      <w:r>
        <w:rPr>
          <w:rFonts w:ascii="Arial, sans-serif" w:eastAsia="Arial, sans-serif" w:hAnsi="Arial, sans-serif" w:cs="Arial, sans-serif"/>
          <w:color w:val="000000"/>
          <w:sz w:val="26"/>
        </w:rPr>
        <w:t xml:space="preserve"> </w:t>
      </w:r>
      <w:r>
        <w:rPr>
          <w:rFonts w:eastAsia="Calibri" w:cs="Calibri"/>
          <w:color w:val="000000"/>
          <w:sz w:val="26"/>
        </w:rPr>
        <w:t>конкретной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вследствие</w:t>
      </w:r>
      <w:r>
        <w:rPr>
          <w:rFonts w:ascii="Arial, sans-serif" w:eastAsia="Arial, sans-serif" w:hAnsi="Arial, sans-serif" w:cs="Arial, sans-serif"/>
          <w:color w:val="000000"/>
          <w:sz w:val="26"/>
        </w:rPr>
        <w:t xml:space="preserve"> </w:t>
      </w:r>
      <w:r>
        <w:rPr>
          <w:rFonts w:eastAsia="Calibri" w:cs="Calibri"/>
          <w:color w:val="000000"/>
          <w:sz w:val="26"/>
        </w:rPr>
        <w:t>чего</w:t>
      </w:r>
      <w:r>
        <w:rPr>
          <w:rFonts w:ascii="Arial, sans-serif" w:eastAsia="Arial, sans-serif" w:hAnsi="Arial, sans-serif" w:cs="Arial, sans-serif"/>
          <w:color w:val="000000"/>
          <w:sz w:val="26"/>
        </w:rPr>
        <w:t xml:space="preserve"> </w:t>
      </w:r>
      <w:r>
        <w:rPr>
          <w:rFonts w:eastAsia="Calibri" w:cs="Calibri"/>
          <w:color w:val="000000"/>
          <w:sz w:val="26"/>
        </w:rPr>
        <w:t>невозможно</w:t>
      </w:r>
      <w:r>
        <w:rPr>
          <w:rFonts w:ascii="Arial, sans-serif" w:eastAsia="Arial, sans-serif" w:hAnsi="Arial, sans-serif" w:cs="Arial, sans-serif"/>
          <w:color w:val="000000"/>
          <w:sz w:val="26"/>
        </w:rPr>
        <w:t xml:space="preserve"> </w:t>
      </w:r>
      <w:r>
        <w:rPr>
          <w:rFonts w:eastAsia="Calibri" w:cs="Calibri"/>
          <w:color w:val="000000"/>
          <w:sz w:val="26"/>
        </w:rPr>
        <w:t>осуществление</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планируемым</w:t>
      </w:r>
      <w:r>
        <w:rPr>
          <w:rFonts w:ascii="Arial, sans-serif" w:eastAsia="Arial, sans-serif" w:hAnsi="Arial, sans-serif" w:cs="Arial, sans-serif"/>
          <w:color w:val="000000"/>
          <w:sz w:val="26"/>
        </w:rPr>
        <w:t xml:space="preserve"> </w:t>
      </w:r>
      <w:r>
        <w:rPr>
          <w:rFonts w:eastAsia="Calibri" w:cs="Calibri"/>
          <w:color w:val="000000"/>
          <w:sz w:val="26"/>
        </w:rPr>
        <w:t>объемом</w:t>
      </w:r>
      <w:r>
        <w:rPr>
          <w:rFonts w:ascii="Arial, sans-serif" w:eastAsia="Arial, sans-serif" w:hAnsi="Arial, sans-serif" w:cs="Arial, sans-serif"/>
          <w:color w:val="000000"/>
          <w:sz w:val="26"/>
        </w:rPr>
        <w:t xml:space="preserve"> </w:t>
      </w:r>
      <w:r>
        <w:rPr>
          <w:rFonts w:eastAsia="Calibri" w:cs="Calibri"/>
          <w:color w:val="000000"/>
          <w:sz w:val="26"/>
        </w:rPr>
        <w:t>денежных</w:t>
      </w:r>
      <w:r>
        <w:rPr>
          <w:rFonts w:ascii="Arial, sans-serif" w:eastAsia="Arial, sans-serif" w:hAnsi="Arial, sans-serif" w:cs="Arial, sans-serif"/>
          <w:color w:val="000000"/>
          <w:sz w:val="26"/>
        </w:rPr>
        <w:t xml:space="preserve"> </w:t>
      </w:r>
      <w:r>
        <w:rPr>
          <w:rFonts w:eastAsia="Calibri" w:cs="Calibri"/>
          <w:color w:val="000000"/>
          <w:sz w:val="26"/>
        </w:rPr>
        <w:t>средств</w:t>
      </w:r>
      <w:r>
        <w:rPr>
          <w:rFonts w:ascii="Arial, sans-serif" w:eastAsia="Arial, sans-serif" w:hAnsi="Arial, sans-serif" w:cs="Arial, sans-serif"/>
          <w:color w:val="000000"/>
          <w:sz w:val="26"/>
        </w:rPr>
        <w:t xml:space="preserve">, </w:t>
      </w:r>
      <w:r>
        <w:rPr>
          <w:rFonts w:eastAsia="Calibri" w:cs="Calibri"/>
          <w:color w:val="000000"/>
          <w:sz w:val="26"/>
        </w:rPr>
        <w:t>предусмотренным</w:t>
      </w:r>
      <w:r>
        <w:rPr>
          <w:rFonts w:ascii="Arial, sans-serif" w:eastAsia="Arial, sans-serif" w:hAnsi="Arial, sans-serif" w:cs="Arial, sans-serif"/>
          <w:color w:val="000000"/>
          <w:sz w:val="26"/>
        </w:rPr>
        <w:t xml:space="preserve"> </w:t>
      </w:r>
      <w:r>
        <w:rPr>
          <w:rFonts w:eastAsia="Calibri" w:cs="Calibri"/>
          <w:color w:val="000000"/>
          <w:sz w:val="26"/>
        </w:rPr>
        <w:t>планом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w:t>
      </w:r>
    </w:p>
    <w:p w14:paraId="74EF8ABE" w14:textId="77777777" w:rsidR="00E53D3C" w:rsidRDefault="00E53D3C" w:rsidP="00E53D3C">
      <w:pPr>
        <w:ind w:firstLine="737"/>
        <w:jc w:val="both"/>
      </w:pPr>
      <w:r>
        <w:rPr>
          <w:rFonts w:eastAsia="Calibri" w:cs="Calibri"/>
          <w:color w:val="000000"/>
          <w:sz w:val="26"/>
        </w:rPr>
        <w:lastRenderedPageBreak/>
        <w:t>в</w:t>
      </w:r>
      <w:r>
        <w:rPr>
          <w:rFonts w:ascii="Arial, sans-serif" w:eastAsia="Arial, sans-serif" w:hAnsi="Arial, sans-serif" w:cs="Arial, sans-serif"/>
          <w:color w:val="000000"/>
          <w:sz w:val="26"/>
        </w:rPr>
        <w:t>)</w:t>
      </w:r>
      <w:r>
        <w:rPr>
          <w:rFonts w:ascii="Times New Roman" w:eastAsia="Times New Roman" w:hAnsi="Times New Roman"/>
          <w:color w:val="000000"/>
          <w:sz w:val="28"/>
        </w:rPr>
        <w:t xml:space="preserve"> </w:t>
      </w:r>
      <w:r>
        <w:rPr>
          <w:rFonts w:ascii="Times New Roman" w:eastAsia="Times New Roman" w:hAnsi="Times New Roman"/>
          <w:color w:val="000000"/>
          <w:sz w:val="26"/>
        </w:rPr>
        <w:t>изменения</w:t>
      </w:r>
      <w:r>
        <w:rPr>
          <w:rFonts w:ascii="Arial, sans-serif" w:eastAsia="Arial, sans-serif" w:hAnsi="Arial, sans-serif" w:cs="Arial, sans-serif"/>
          <w:color w:val="000000"/>
          <w:sz w:val="26"/>
        </w:rPr>
        <w:t xml:space="preserve"> </w:t>
      </w:r>
      <w:r>
        <w:rPr>
          <w:rFonts w:ascii="Times New Roman" w:eastAsia="Times New Roman" w:hAnsi="Times New Roman"/>
          <w:color w:val="000000"/>
          <w:sz w:val="26"/>
        </w:rPr>
        <w:t>предмета</w:t>
      </w:r>
      <w:r>
        <w:rPr>
          <w:rFonts w:ascii="Arial, sans-serif" w:eastAsia="Arial, sans-serif" w:hAnsi="Arial, sans-serif" w:cs="Arial, sans-serif"/>
          <w:color w:val="000000"/>
          <w:sz w:val="26"/>
        </w:rPr>
        <w:t xml:space="preserve"> (</w:t>
      </w:r>
      <w:r>
        <w:rPr>
          <w:rFonts w:ascii="Times New Roman" w:eastAsia="Times New Roman" w:hAnsi="Times New Roman"/>
          <w:color w:val="000000"/>
          <w:sz w:val="26"/>
        </w:rPr>
        <w:t>объекта</w:t>
      </w:r>
      <w:r>
        <w:rPr>
          <w:rFonts w:ascii="Arial, sans-serif" w:eastAsia="Arial, sans-serif" w:hAnsi="Arial, sans-serif" w:cs="Arial, sans-serif"/>
          <w:color w:val="000000"/>
          <w:sz w:val="26"/>
        </w:rPr>
        <w:t xml:space="preserve">) </w:t>
      </w:r>
      <w:r>
        <w:rPr>
          <w:rFonts w:ascii="Times New Roman" w:eastAsia="Times New Roman" w:hAnsi="Times New Roman"/>
          <w:color w:val="000000"/>
          <w:sz w:val="26"/>
        </w:rPr>
        <w:t>закупки</w:t>
      </w:r>
      <w:r>
        <w:rPr>
          <w:rFonts w:ascii="Arial, sans-serif" w:eastAsia="Arial, sans-serif" w:hAnsi="Arial, sans-serif" w:cs="Arial, sans-serif"/>
          <w:color w:val="000000"/>
          <w:sz w:val="26"/>
        </w:rPr>
        <w:t xml:space="preserve">, </w:t>
      </w:r>
      <w:r>
        <w:rPr>
          <w:rFonts w:ascii="Times New Roman" w:eastAsia="Times New Roman" w:hAnsi="Times New Roman"/>
          <w:color w:val="000000"/>
          <w:sz w:val="26"/>
        </w:rPr>
        <w:t>способа</w:t>
      </w:r>
      <w:r>
        <w:rPr>
          <w:rFonts w:ascii="Arial, sans-serif" w:eastAsia="Arial, sans-serif" w:hAnsi="Arial, sans-serif" w:cs="Arial, sans-serif"/>
          <w:color w:val="000000"/>
          <w:sz w:val="26"/>
        </w:rPr>
        <w:t xml:space="preserve"> </w:t>
      </w:r>
      <w:r>
        <w:rPr>
          <w:rFonts w:ascii="Times New Roman" w:eastAsia="Times New Roman" w:hAnsi="Times New Roman"/>
          <w:color w:val="000000"/>
          <w:sz w:val="26"/>
        </w:rPr>
        <w:t>осуществления</w:t>
      </w:r>
      <w:r>
        <w:rPr>
          <w:rFonts w:ascii="Arial, sans-serif" w:eastAsia="Arial, sans-serif" w:hAnsi="Arial, sans-serif" w:cs="Arial, sans-serif"/>
          <w:color w:val="000000"/>
          <w:sz w:val="26"/>
        </w:rPr>
        <w:t xml:space="preserve"> </w:t>
      </w:r>
      <w:r>
        <w:rPr>
          <w:rFonts w:ascii="Times New Roman" w:eastAsia="Times New Roman" w:hAnsi="Times New Roman"/>
          <w:color w:val="000000"/>
          <w:sz w:val="26"/>
        </w:rPr>
        <w:t>и</w:t>
      </w:r>
      <w:r>
        <w:rPr>
          <w:rFonts w:ascii="Arial, sans-serif" w:eastAsia="Arial, sans-serif" w:hAnsi="Arial, sans-serif" w:cs="Arial, sans-serif"/>
          <w:color w:val="000000"/>
          <w:sz w:val="26"/>
        </w:rPr>
        <w:t xml:space="preserve"> </w:t>
      </w:r>
      <w:r>
        <w:rPr>
          <w:rFonts w:ascii="Times New Roman" w:eastAsia="Times New Roman" w:hAnsi="Times New Roman"/>
          <w:color w:val="000000"/>
          <w:sz w:val="26"/>
        </w:rPr>
        <w:t>формы</w:t>
      </w:r>
      <w:r>
        <w:rPr>
          <w:rFonts w:ascii="Arial, sans-serif" w:eastAsia="Arial, sans-serif" w:hAnsi="Arial, sans-serif" w:cs="Arial, sans-serif"/>
          <w:color w:val="000000"/>
          <w:sz w:val="26"/>
        </w:rPr>
        <w:t xml:space="preserve"> </w:t>
      </w:r>
      <w:r>
        <w:rPr>
          <w:rFonts w:ascii="Times New Roman" w:eastAsia="Times New Roman" w:hAnsi="Times New Roman"/>
          <w:color w:val="000000"/>
          <w:sz w:val="26"/>
        </w:rPr>
        <w:t>закупки</w:t>
      </w:r>
      <w:r>
        <w:rPr>
          <w:rFonts w:ascii="Arial, sans-serif" w:eastAsia="Arial, sans-serif" w:hAnsi="Arial, sans-serif" w:cs="Arial, sans-serif"/>
          <w:color w:val="000000"/>
          <w:sz w:val="26"/>
        </w:rPr>
        <w:t xml:space="preserve">, </w:t>
      </w:r>
      <w:r>
        <w:rPr>
          <w:rFonts w:ascii="Times New Roman" w:eastAsia="Times New Roman" w:hAnsi="Times New Roman"/>
          <w:color w:val="000000"/>
          <w:sz w:val="26"/>
        </w:rPr>
        <w:t>потребности</w:t>
      </w:r>
      <w:r>
        <w:rPr>
          <w:rFonts w:ascii="Arial, sans-serif" w:eastAsia="Arial, sans-serif" w:hAnsi="Arial, sans-serif" w:cs="Arial, sans-serif"/>
          <w:color w:val="000000"/>
          <w:sz w:val="26"/>
        </w:rPr>
        <w:t xml:space="preserve"> </w:t>
      </w:r>
      <w:r>
        <w:rPr>
          <w:rFonts w:ascii="Times New Roman" w:eastAsia="Times New Roman" w:hAnsi="Times New Roman"/>
          <w:color w:val="000000"/>
          <w:sz w:val="26"/>
        </w:rPr>
        <w:t>в</w:t>
      </w:r>
      <w:r>
        <w:rPr>
          <w:rFonts w:ascii="Arial, sans-serif" w:eastAsia="Arial, sans-serif" w:hAnsi="Arial, sans-serif" w:cs="Arial, sans-serif"/>
          <w:color w:val="000000"/>
          <w:sz w:val="26"/>
        </w:rPr>
        <w:t xml:space="preserve"> </w:t>
      </w:r>
      <w:r>
        <w:rPr>
          <w:rFonts w:ascii="Times New Roman" w:eastAsia="Times New Roman" w:hAnsi="Times New Roman"/>
          <w:color w:val="000000"/>
          <w:sz w:val="26"/>
        </w:rPr>
        <w:t>товарах</w:t>
      </w:r>
      <w:r>
        <w:rPr>
          <w:rFonts w:ascii="Arial, sans-serif" w:eastAsia="Arial, sans-serif" w:hAnsi="Arial, sans-serif" w:cs="Arial, sans-serif"/>
          <w:color w:val="000000"/>
          <w:sz w:val="26"/>
        </w:rPr>
        <w:t xml:space="preserve">, </w:t>
      </w:r>
      <w:r>
        <w:rPr>
          <w:rFonts w:ascii="Times New Roman" w:eastAsia="Times New Roman" w:hAnsi="Times New Roman"/>
          <w:color w:val="000000"/>
          <w:sz w:val="26"/>
        </w:rPr>
        <w:t>работах</w:t>
      </w:r>
      <w:r>
        <w:rPr>
          <w:rFonts w:ascii="Arial, sans-serif" w:eastAsia="Arial, sans-serif" w:hAnsi="Arial, sans-serif" w:cs="Arial, sans-serif"/>
          <w:color w:val="000000"/>
          <w:sz w:val="26"/>
        </w:rPr>
        <w:t xml:space="preserve">, </w:t>
      </w:r>
      <w:r>
        <w:rPr>
          <w:rFonts w:ascii="Times New Roman" w:eastAsia="Times New Roman" w:hAnsi="Times New Roman"/>
          <w:color w:val="000000"/>
          <w:sz w:val="26"/>
        </w:rPr>
        <w:t>услугах</w:t>
      </w:r>
      <w:r>
        <w:rPr>
          <w:rFonts w:ascii="Arial, sans-serif" w:eastAsia="Arial, sans-serif" w:hAnsi="Arial, sans-serif" w:cs="Arial, sans-serif"/>
          <w:color w:val="000000"/>
          <w:sz w:val="26"/>
        </w:rPr>
        <w:t xml:space="preserve">, </w:t>
      </w:r>
      <w:r>
        <w:rPr>
          <w:rFonts w:ascii="Times New Roman" w:eastAsia="Times New Roman" w:hAnsi="Times New Roman"/>
          <w:color w:val="000000"/>
          <w:sz w:val="26"/>
        </w:rPr>
        <w:t>сроков</w:t>
      </w:r>
      <w:r>
        <w:rPr>
          <w:rFonts w:ascii="Arial, sans-serif" w:eastAsia="Arial, sans-serif" w:hAnsi="Arial, sans-serif" w:cs="Arial, sans-serif"/>
          <w:color w:val="000000"/>
          <w:sz w:val="26"/>
        </w:rPr>
        <w:t xml:space="preserve"> </w:t>
      </w:r>
      <w:r>
        <w:rPr>
          <w:rFonts w:ascii="Times New Roman" w:eastAsia="Times New Roman" w:hAnsi="Times New Roman"/>
          <w:color w:val="000000"/>
          <w:sz w:val="26"/>
        </w:rPr>
        <w:t>их</w:t>
      </w:r>
      <w:r>
        <w:rPr>
          <w:rFonts w:ascii="Arial, sans-serif" w:eastAsia="Arial, sans-serif" w:hAnsi="Arial, sans-serif" w:cs="Arial, sans-serif"/>
          <w:color w:val="000000"/>
          <w:sz w:val="26"/>
        </w:rPr>
        <w:t xml:space="preserve"> </w:t>
      </w:r>
      <w:r>
        <w:rPr>
          <w:rFonts w:ascii="Times New Roman" w:eastAsia="Times New Roman" w:hAnsi="Times New Roman"/>
          <w:color w:val="000000"/>
          <w:sz w:val="26"/>
        </w:rPr>
        <w:t>приобретения</w:t>
      </w:r>
      <w:r>
        <w:rPr>
          <w:rFonts w:ascii="Arial, sans-serif" w:eastAsia="Arial, sans-serif" w:hAnsi="Arial, sans-serif" w:cs="Arial, sans-serif"/>
          <w:color w:val="000000"/>
          <w:sz w:val="26"/>
        </w:rPr>
        <w:t xml:space="preserve"> </w:t>
      </w:r>
      <w:r>
        <w:rPr>
          <w:rFonts w:ascii="Times New Roman" w:eastAsia="Times New Roman" w:hAnsi="Times New Roman"/>
          <w:color w:val="000000"/>
          <w:sz w:val="26"/>
        </w:rPr>
        <w:t>и</w:t>
      </w:r>
      <w:r>
        <w:rPr>
          <w:rFonts w:ascii="Arial, sans-serif" w:eastAsia="Arial, sans-serif" w:hAnsi="Arial, sans-serif" w:cs="Arial, sans-serif"/>
          <w:color w:val="000000"/>
          <w:sz w:val="26"/>
        </w:rPr>
        <w:t xml:space="preserve"> </w:t>
      </w:r>
      <w:r>
        <w:rPr>
          <w:rFonts w:ascii="Times New Roman" w:eastAsia="Times New Roman" w:hAnsi="Times New Roman"/>
          <w:color w:val="000000"/>
          <w:sz w:val="26"/>
        </w:rPr>
        <w:t>условий</w:t>
      </w:r>
      <w:r>
        <w:rPr>
          <w:rFonts w:ascii="Arial, sans-serif" w:eastAsia="Arial, sans-serif" w:hAnsi="Arial, sans-serif" w:cs="Arial, sans-serif"/>
          <w:color w:val="000000"/>
          <w:sz w:val="26"/>
        </w:rPr>
        <w:t xml:space="preserve"> </w:t>
      </w:r>
      <w:r>
        <w:rPr>
          <w:rFonts w:ascii="Times New Roman" w:eastAsia="Times New Roman" w:hAnsi="Times New Roman"/>
          <w:color w:val="000000"/>
          <w:sz w:val="26"/>
        </w:rPr>
        <w:t>исполнения</w:t>
      </w:r>
      <w:r>
        <w:rPr>
          <w:rFonts w:ascii="Arial, sans-serif" w:eastAsia="Arial, sans-serif" w:hAnsi="Arial, sans-serif" w:cs="Arial, sans-serif"/>
          <w:color w:val="000000"/>
          <w:sz w:val="26"/>
        </w:rPr>
        <w:t xml:space="preserve"> </w:t>
      </w:r>
      <w:r>
        <w:rPr>
          <w:rFonts w:ascii="Times New Roman" w:eastAsia="Times New Roman" w:hAnsi="Times New Roman"/>
          <w:color w:val="000000"/>
          <w:sz w:val="26"/>
        </w:rPr>
        <w:t>договора</w:t>
      </w:r>
      <w:r>
        <w:rPr>
          <w:rFonts w:ascii="Arial, sans-serif" w:eastAsia="Arial, sans-serif" w:hAnsi="Arial, sans-serif" w:cs="Arial, sans-serif"/>
          <w:color w:val="000000"/>
          <w:sz w:val="26"/>
        </w:rPr>
        <w:t xml:space="preserve">, </w:t>
      </w:r>
      <w:r>
        <w:rPr>
          <w:rFonts w:ascii="Times New Roman" w:eastAsia="Times New Roman" w:hAnsi="Times New Roman"/>
          <w:color w:val="000000"/>
          <w:sz w:val="26"/>
        </w:rPr>
        <w:t>указанных</w:t>
      </w:r>
      <w:r>
        <w:rPr>
          <w:rFonts w:ascii="Arial, sans-serif" w:eastAsia="Arial, sans-serif" w:hAnsi="Arial, sans-serif" w:cs="Arial, sans-serif"/>
          <w:color w:val="000000"/>
          <w:sz w:val="26"/>
        </w:rPr>
        <w:t xml:space="preserve"> </w:t>
      </w:r>
      <w:r>
        <w:rPr>
          <w:rFonts w:ascii="Times New Roman" w:eastAsia="Times New Roman" w:hAnsi="Times New Roman"/>
          <w:color w:val="000000"/>
          <w:sz w:val="26"/>
        </w:rPr>
        <w:t>в</w:t>
      </w:r>
      <w:r>
        <w:rPr>
          <w:rFonts w:ascii="Arial, sans-serif" w:eastAsia="Arial, sans-serif" w:hAnsi="Arial, sans-serif" w:cs="Arial, sans-serif"/>
          <w:color w:val="000000"/>
          <w:sz w:val="26"/>
        </w:rPr>
        <w:t xml:space="preserve"> </w:t>
      </w:r>
      <w:r>
        <w:rPr>
          <w:rFonts w:ascii="Times New Roman" w:eastAsia="Times New Roman" w:hAnsi="Times New Roman"/>
          <w:color w:val="000000"/>
          <w:sz w:val="26"/>
        </w:rPr>
        <w:t>плане</w:t>
      </w:r>
      <w:r>
        <w:rPr>
          <w:rFonts w:ascii="Arial, sans-serif" w:eastAsia="Arial, sans-serif" w:hAnsi="Arial, sans-serif" w:cs="Arial, sans-serif"/>
          <w:color w:val="000000"/>
          <w:sz w:val="26"/>
        </w:rPr>
        <w:t xml:space="preserve"> </w:t>
      </w:r>
      <w:r>
        <w:rPr>
          <w:rFonts w:ascii="Times New Roman" w:eastAsia="Times New Roman" w:hAnsi="Times New Roman"/>
          <w:color w:val="000000"/>
          <w:sz w:val="26"/>
        </w:rPr>
        <w:t>закупок</w:t>
      </w:r>
      <w:r>
        <w:rPr>
          <w:rFonts w:ascii="Arial, sans-serif" w:eastAsia="Arial, sans-serif" w:hAnsi="Arial, sans-serif" w:cs="Arial, sans-serif"/>
          <w:color w:val="000000"/>
          <w:sz w:val="26"/>
        </w:rPr>
        <w:t xml:space="preserve">, </w:t>
      </w:r>
      <w:r>
        <w:rPr>
          <w:rFonts w:ascii="Times New Roman" w:eastAsia="Times New Roman" w:hAnsi="Times New Roman"/>
          <w:color w:val="000000"/>
          <w:sz w:val="26"/>
        </w:rPr>
        <w:t>в</w:t>
      </w:r>
      <w:r>
        <w:rPr>
          <w:rFonts w:ascii="Arial, sans-serif" w:eastAsia="Arial, sans-serif" w:hAnsi="Arial, sans-serif" w:cs="Arial, sans-serif"/>
          <w:color w:val="000000"/>
          <w:sz w:val="26"/>
        </w:rPr>
        <w:t xml:space="preserve"> </w:t>
      </w:r>
      <w:r>
        <w:rPr>
          <w:rFonts w:ascii="Times New Roman" w:eastAsia="Times New Roman" w:hAnsi="Times New Roman"/>
          <w:color w:val="000000"/>
          <w:sz w:val="26"/>
        </w:rPr>
        <w:t>том</w:t>
      </w:r>
      <w:r>
        <w:rPr>
          <w:rFonts w:ascii="Arial, sans-serif" w:eastAsia="Arial, sans-serif" w:hAnsi="Arial, sans-serif" w:cs="Arial, sans-serif"/>
          <w:color w:val="000000"/>
          <w:sz w:val="26"/>
        </w:rPr>
        <w:t xml:space="preserve"> </w:t>
      </w:r>
      <w:r>
        <w:rPr>
          <w:rFonts w:ascii="Times New Roman" w:eastAsia="Times New Roman" w:hAnsi="Times New Roman"/>
          <w:color w:val="000000"/>
          <w:sz w:val="26"/>
        </w:rPr>
        <w:t>числе</w:t>
      </w:r>
      <w:r>
        <w:rPr>
          <w:rFonts w:ascii="Arial, sans-serif" w:eastAsia="Arial, sans-serif" w:hAnsi="Arial, sans-serif" w:cs="Arial, sans-serif"/>
          <w:color w:val="000000"/>
          <w:sz w:val="26"/>
        </w:rPr>
        <w:t xml:space="preserve"> </w:t>
      </w:r>
      <w:r>
        <w:rPr>
          <w:rFonts w:ascii="Times New Roman" w:eastAsia="Times New Roman" w:hAnsi="Times New Roman"/>
          <w:color w:val="000000"/>
          <w:sz w:val="26"/>
        </w:rPr>
        <w:t>при</w:t>
      </w:r>
      <w:r>
        <w:rPr>
          <w:rFonts w:ascii="Arial, sans-serif" w:eastAsia="Arial, sans-serif" w:hAnsi="Arial, sans-serif" w:cs="Arial, sans-serif"/>
          <w:color w:val="000000"/>
          <w:sz w:val="26"/>
        </w:rPr>
        <w:t xml:space="preserve"> </w:t>
      </w:r>
      <w:r>
        <w:rPr>
          <w:rFonts w:ascii="Times New Roman" w:eastAsia="Times New Roman" w:hAnsi="Times New Roman"/>
          <w:color w:val="000000"/>
          <w:sz w:val="26"/>
        </w:rPr>
        <w:t>проведении</w:t>
      </w:r>
      <w:r>
        <w:rPr>
          <w:rFonts w:ascii="Arial, sans-serif" w:eastAsia="Arial, sans-serif" w:hAnsi="Arial, sans-serif" w:cs="Arial, sans-serif"/>
          <w:color w:val="000000"/>
          <w:sz w:val="26"/>
        </w:rPr>
        <w:t xml:space="preserve"> </w:t>
      </w:r>
      <w:r>
        <w:rPr>
          <w:rFonts w:ascii="Times New Roman" w:eastAsia="Times New Roman" w:hAnsi="Times New Roman"/>
          <w:color w:val="000000"/>
          <w:sz w:val="26"/>
        </w:rPr>
        <w:t>повторной</w:t>
      </w:r>
      <w:r>
        <w:rPr>
          <w:rFonts w:ascii="Arial, sans-serif" w:eastAsia="Arial, sans-serif" w:hAnsi="Arial, sans-serif" w:cs="Arial, sans-serif"/>
          <w:color w:val="000000"/>
          <w:sz w:val="26"/>
        </w:rPr>
        <w:t xml:space="preserve"> </w:t>
      </w:r>
      <w:r>
        <w:rPr>
          <w:rFonts w:ascii="Times New Roman" w:eastAsia="Times New Roman" w:hAnsi="Times New Roman"/>
          <w:color w:val="000000"/>
          <w:sz w:val="26"/>
        </w:rPr>
        <w:t>закупки</w:t>
      </w:r>
      <w:r>
        <w:rPr>
          <w:rFonts w:ascii="Arial, sans-serif" w:eastAsia="Arial, sans-serif" w:hAnsi="Arial, sans-serif" w:cs="Arial, sans-serif"/>
          <w:color w:val="000000"/>
          <w:sz w:val="26"/>
        </w:rPr>
        <w:t>;</w:t>
      </w:r>
    </w:p>
    <w:p w14:paraId="24AA8C05" w14:textId="77777777" w:rsidR="00E53D3C" w:rsidRDefault="00E53D3C" w:rsidP="00E53D3C">
      <w:pPr>
        <w:ind w:firstLine="737"/>
        <w:jc w:val="both"/>
      </w:pPr>
      <w:r>
        <w:rPr>
          <w:rFonts w:eastAsia="Calibri" w:cs="Calibri"/>
          <w:color w:val="000000"/>
          <w:sz w:val="26"/>
        </w:rPr>
        <w:t>г</w:t>
      </w:r>
      <w:r>
        <w:rPr>
          <w:rFonts w:ascii="Arial, sans-serif" w:eastAsia="Arial, sans-serif" w:hAnsi="Arial, sans-serif" w:cs="Arial, sans-serif"/>
          <w:color w:val="000000"/>
          <w:sz w:val="26"/>
        </w:rPr>
        <w:t xml:space="preserve">) </w:t>
      </w:r>
      <w:r>
        <w:rPr>
          <w:rFonts w:eastAsia="Calibri" w:cs="Calibri"/>
          <w:color w:val="000000"/>
          <w:sz w:val="26"/>
        </w:rPr>
        <w:t>изменения</w:t>
      </w:r>
      <w:r>
        <w:rPr>
          <w:rFonts w:ascii="Arial, sans-serif" w:eastAsia="Arial, sans-serif" w:hAnsi="Arial, sans-serif" w:cs="Arial, sans-serif"/>
          <w:color w:val="000000"/>
          <w:sz w:val="26"/>
        </w:rPr>
        <w:t xml:space="preserve"> </w:t>
      </w:r>
      <w:r>
        <w:rPr>
          <w:rFonts w:eastAsia="Calibri" w:cs="Calibri"/>
          <w:color w:val="000000"/>
          <w:sz w:val="26"/>
        </w:rPr>
        <w:t>стоимости</w:t>
      </w:r>
      <w:r>
        <w:rPr>
          <w:rFonts w:ascii="Arial, sans-serif" w:eastAsia="Arial, sans-serif" w:hAnsi="Arial, sans-serif" w:cs="Arial, sans-serif"/>
          <w:color w:val="000000"/>
          <w:sz w:val="26"/>
        </w:rPr>
        <w:t xml:space="preserve"> </w:t>
      </w:r>
      <w:r>
        <w:rPr>
          <w:rFonts w:eastAsia="Calibri" w:cs="Calibri"/>
          <w:color w:val="000000"/>
          <w:sz w:val="26"/>
        </w:rPr>
        <w:t>планируемых</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приобретению</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путем</w:t>
      </w:r>
      <w:r>
        <w:rPr>
          <w:rFonts w:ascii="Arial, sans-serif" w:eastAsia="Arial, sans-serif" w:hAnsi="Arial, sans-serif" w:cs="Arial, sans-serif"/>
          <w:color w:val="000000"/>
          <w:sz w:val="26"/>
        </w:rPr>
        <w:t xml:space="preserve"> </w:t>
      </w:r>
      <w:r>
        <w:rPr>
          <w:rFonts w:eastAsia="Calibri" w:cs="Calibri"/>
          <w:color w:val="000000"/>
          <w:sz w:val="26"/>
        </w:rPr>
        <w:t>проведения</w:t>
      </w:r>
      <w:r>
        <w:rPr>
          <w:rFonts w:ascii="Arial, sans-serif" w:eastAsia="Arial, sans-serif" w:hAnsi="Arial, sans-serif" w:cs="Arial, sans-serif"/>
          <w:color w:val="000000"/>
          <w:sz w:val="26"/>
        </w:rPr>
        <w:t xml:space="preserve"> </w:t>
      </w:r>
      <w:r>
        <w:rPr>
          <w:rFonts w:eastAsia="Calibri" w:cs="Calibri"/>
          <w:color w:val="000000"/>
          <w:sz w:val="26"/>
        </w:rPr>
        <w:t>совместных</w:t>
      </w:r>
      <w:r>
        <w:rPr>
          <w:rFonts w:ascii="Arial, sans-serif" w:eastAsia="Arial, sans-serif" w:hAnsi="Arial, sans-serif" w:cs="Arial, sans-serif"/>
          <w:color w:val="000000"/>
          <w:sz w:val="26"/>
        </w:rPr>
        <w:t xml:space="preserve"> </w:t>
      </w:r>
      <w:r>
        <w:rPr>
          <w:rFonts w:eastAsia="Calibri" w:cs="Calibri"/>
          <w:color w:val="000000"/>
          <w:sz w:val="26"/>
        </w:rPr>
        <w:t>закупок</w:t>
      </w:r>
      <w:r>
        <w:rPr>
          <w:rFonts w:ascii="Arial, sans-serif" w:eastAsia="Arial, sans-serif" w:hAnsi="Arial, sans-serif" w:cs="Arial, sans-serif"/>
          <w:color w:val="000000"/>
          <w:sz w:val="26"/>
        </w:rPr>
        <w:t xml:space="preserve">, </w:t>
      </w:r>
      <w:r>
        <w:rPr>
          <w:rFonts w:eastAsia="Calibri" w:cs="Calibri"/>
          <w:color w:val="000000"/>
          <w:sz w:val="26"/>
        </w:rPr>
        <w:t>выявленного</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результате</w:t>
      </w:r>
      <w:r>
        <w:rPr>
          <w:rFonts w:ascii="Arial, sans-serif" w:eastAsia="Arial, sans-serif" w:hAnsi="Arial, sans-serif" w:cs="Arial, sans-serif"/>
          <w:color w:val="000000"/>
          <w:sz w:val="26"/>
        </w:rPr>
        <w:t xml:space="preserve"> </w:t>
      </w:r>
      <w:r>
        <w:rPr>
          <w:rFonts w:eastAsia="Calibri" w:cs="Calibri"/>
          <w:color w:val="000000"/>
          <w:sz w:val="26"/>
        </w:rPr>
        <w:t>подготовки</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процедуре</w:t>
      </w:r>
      <w:r>
        <w:rPr>
          <w:rFonts w:ascii="Arial, sans-serif" w:eastAsia="Arial, sans-serif" w:hAnsi="Arial, sans-serif" w:cs="Arial, sans-serif"/>
          <w:color w:val="000000"/>
          <w:sz w:val="26"/>
        </w:rPr>
        <w:t xml:space="preserve"> </w:t>
      </w:r>
      <w:r>
        <w:rPr>
          <w:rFonts w:eastAsia="Calibri" w:cs="Calibri"/>
          <w:color w:val="000000"/>
          <w:sz w:val="26"/>
        </w:rPr>
        <w:t>проведения</w:t>
      </w:r>
      <w:r>
        <w:rPr>
          <w:rFonts w:ascii="Arial, sans-serif" w:eastAsia="Arial, sans-serif" w:hAnsi="Arial, sans-serif" w:cs="Arial, sans-serif"/>
          <w:color w:val="000000"/>
          <w:sz w:val="26"/>
        </w:rPr>
        <w:t xml:space="preserve"> </w:t>
      </w:r>
      <w:r>
        <w:rPr>
          <w:rFonts w:eastAsia="Calibri" w:cs="Calibri"/>
          <w:color w:val="000000"/>
          <w:sz w:val="26"/>
        </w:rPr>
        <w:t>конкретной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вследствие</w:t>
      </w:r>
      <w:r>
        <w:rPr>
          <w:rFonts w:ascii="Arial, sans-serif" w:eastAsia="Arial, sans-serif" w:hAnsi="Arial, sans-serif" w:cs="Arial, sans-serif"/>
          <w:color w:val="000000"/>
          <w:sz w:val="26"/>
        </w:rPr>
        <w:t xml:space="preserve"> </w:t>
      </w:r>
      <w:r>
        <w:rPr>
          <w:rFonts w:eastAsia="Calibri" w:cs="Calibri"/>
          <w:color w:val="000000"/>
          <w:sz w:val="26"/>
        </w:rPr>
        <w:t>чего</w:t>
      </w:r>
      <w:r>
        <w:rPr>
          <w:rFonts w:ascii="Arial, sans-serif" w:eastAsia="Arial, sans-serif" w:hAnsi="Arial, sans-serif" w:cs="Arial, sans-serif"/>
          <w:color w:val="000000"/>
          <w:sz w:val="26"/>
        </w:rPr>
        <w:t xml:space="preserve"> </w:t>
      </w:r>
      <w:r>
        <w:rPr>
          <w:rFonts w:eastAsia="Calibri" w:cs="Calibri"/>
          <w:color w:val="000000"/>
          <w:sz w:val="26"/>
        </w:rPr>
        <w:t>невозможно</w:t>
      </w:r>
      <w:r>
        <w:rPr>
          <w:rFonts w:ascii="Arial, sans-serif" w:eastAsia="Arial, sans-serif" w:hAnsi="Arial, sans-serif" w:cs="Arial, sans-serif"/>
          <w:color w:val="000000"/>
          <w:sz w:val="26"/>
        </w:rPr>
        <w:t xml:space="preserve"> </w:t>
      </w:r>
      <w:r>
        <w:rPr>
          <w:rFonts w:eastAsia="Calibri" w:cs="Calibri"/>
          <w:color w:val="000000"/>
          <w:sz w:val="26"/>
        </w:rPr>
        <w:t>осуществление</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планируемым</w:t>
      </w:r>
      <w:r>
        <w:rPr>
          <w:rFonts w:ascii="Arial, sans-serif" w:eastAsia="Arial, sans-serif" w:hAnsi="Arial, sans-serif" w:cs="Arial, sans-serif"/>
          <w:color w:val="000000"/>
          <w:sz w:val="26"/>
        </w:rPr>
        <w:t xml:space="preserve"> </w:t>
      </w:r>
      <w:r>
        <w:rPr>
          <w:rFonts w:eastAsia="Calibri" w:cs="Calibri"/>
          <w:color w:val="000000"/>
          <w:sz w:val="26"/>
        </w:rPr>
        <w:t>объемом</w:t>
      </w:r>
      <w:r>
        <w:rPr>
          <w:rFonts w:ascii="Arial, sans-serif" w:eastAsia="Arial, sans-serif" w:hAnsi="Arial, sans-serif" w:cs="Arial, sans-serif"/>
          <w:color w:val="000000"/>
          <w:sz w:val="26"/>
        </w:rPr>
        <w:t xml:space="preserve"> </w:t>
      </w:r>
      <w:r>
        <w:rPr>
          <w:rFonts w:eastAsia="Calibri" w:cs="Calibri"/>
          <w:color w:val="000000"/>
          <w:sz w:val="26"/>
        </w:rPr>
        <w:t>денежных</w:t>
      </w:r>
      <w:r>
        <w:rPr>
          <w:rFonts w:ascii="Arial, sans-serif" w:eastAsia="Arial, sans-serif" w:hAnsi="Arial, sans-serif" w:cs="Arial, sans-serif"/>
          <w:color w:val="000000"/>
          <w:sz w:val="26"/>
        </w:rPr>
        <w:t xml:space="preserve"> </w:t>
      </w:r>
      <w:r>
        <w:rPr>
          <w:rFonts w:eastAsia="Calibri" w:cs="Calibri"/>
          <w:color w:val="000000"/>
          <w:sz w:val="26"/>
        </w:rPr>
        <w:t>средств</w:t>
      </w:r>
      <w:r>
        <w:rPr>
          <w:rFonts w:ascii="Arial, sans-serif" w:eastAsia="Arial, sans-serif" w:hAnsi="Arial, sans-serif" w:cs="Arial, sans-serif"/>
          <w:color w:val="000000"/>
          <w:sz w:val="26"/>
        </w:rPr>
        <w:t xml:space="preserve">, </w:t>
      </w:r>
      <w:r>
        <w:rPr>
          <w:rFonts w:eastAsia="Calibri" w:cs="Calibri"/>
          <w:color w:val="000000"/>
          <w:sz w:val="26"/>
        </w:rPr>
        <w:t>предусмотренным</w:t>
      </w:r>
      <w:r>
        <w:rPr>
          <w:rFonts w:ascii="Arial, sans-serif" w:eastAsia="Arial, sans-serif" w:hAnsi="Arial, sans-serif" w:cs="Arial, sans-serif"/>
          <w:color w:val="000000"/>
          <w:sz w:val="26"/>
        </w:rPr>
        <w:t xml:space="preserve"> </w:t>
      </w:r>
      <w:r>
        <w:rPr>
          <w:rFonts w:eastAsia="Calibri" w:cs="Calibri"/>
          <w:color w:val="000000"/>
          <w:sz w:val="26"/>
        </w:rPr>
        <w:t>планом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w:t>
      </w:r>
    </w:p>
    <w:p w14:paraId="3DCA6313" w14:textId="77777777" w:rsidR="00E53D3C" w:rsidRDefault="00E53D3C" w:rsidP="00E53D3C">
      <w:pPr>
        <w:ind w:firstLine="737"/>
        <w:jc w:val="both"/>
      </w:pPr>
      <w:r>
        <w:rPr>
          <w:rFonts w:eastAsia="Calibri" w:cs="Calibri"/>
          <w:color w:val="000000"/>
          <w:sz w:val="26"/>
        </w:rPr>
        <w:t>д</w:t>
      </w:r>
      <w:r>
        <w:rPr>
          <w:rFonts w:ascii="Arial, sans-serif" w:eastAsia="Arial, sans-serif" w:hAnsi="Arial, sans-serif" w:cs="Arial, sans-serif"/>
          <w:color w:val="000000"/>
          <w:sz w:val="26"/>
        </w:rPr>
        <w:t xml:space="preserve">) </w:t>
      </w:r>
      <w:r>
        <w:rPr>
          <w:rFonts w:eastAsia="Calibri" w:cs="Calibri"/>
          <w:color w:val="00000A"/>
          <w:sz w:val="26"/>
        </w:rPr>
        <w:t>изменение</w:t>
      </w:r>
      <w:r>
        <w:rPr>
          <w:rFonts w:ascii="Arial, sans-serif" w:eastAsia="Arial, sans-serif" w:hAnsi="Arial, sans-serif" w:cs="Arial, sans-serif"/>
          <w:color w:val="00000A"/>
          <w:sz w:val="26"/>
        </w:rPr>
        <w:t xml:space="preserve"> </w:t>
      </w:r>
      <w:r>
        <w:rPr>
          <w:rFonts w:eastAsia="Calibri" w:cs="Calibri"/>
          <w:color w:val="00000A"/>
          <w:sz w:val="26"/>
        </w:rPr>
        <w:t>до</w:t>
      </w:r>
      <w:r>
        <w:rPr>
          <w:rFonts w:ascii="Arial, sans-serif" w:eastAsia="Arial, sans-serif" w:hAnsi="Arial, sans-serif" w:cs="Arial, sans-serif"/>
          <w:color w:val="00000A"/>
          <w:sz w:val="26"/>
        </w:rPr>
        <w:t xml:space="preserve"> </w:t>
      </w:r>
      <w:r>
        <w:rPr>
          <w:rFonts w:eastAsia="Calibri" w:cs="Calibri"/>
          <w:color w:val="00000A"/>
          <w:sz w:val="26"/>
        </w:rPr>
        <w:t>начала</w:t>
      </w:r>
      <w:r>
        <w:rPr>
          <w:rFonts w:ascii="Arial, sans-serif" w:eastAsia="Arial, sans-serif" w:hAnsi="Arial, sans-serif" w:cs="Arial, sans-serif"/>
          <w:color w:val="00000A"/>
          <w:sz w:val="26"/>
        </w:rPr>
        <w:t xml:space="preserve"> </w:t>
      </w:r>
      <w:r>
        <w:rPr>
          <w:rFonts w:eastAsia="Calibri" w:cs="Calibri"/>
          <w:color w:val="00000A"/>
          <w:sz w:val="26"/>
        </w:rPr>
        <w:t>закупки</w:t>
      </w:r>
      <w:r>
        <w:rPr>
          <w:rFonts w:ascii="Arial, sans-serif" w:eastAsia="Arial, sans-serif" w:hAnsi="Arial, sans-serif" w:cs="Arial, sans-serif"/>
          <w:color w:val="00000A"/>
          <w:sz w:val="26"/>
        </w:rPr>
        <w:t xml:space="preserve"> </w:t>
      </w:r>
      <w:r>
        <w:rPr>
          <w:rFonts w:eastAsia="Calibri" w:cs="Calibri"/>
          <w:color w:val="00000A"/>
          <w:sz w:val="26"/>
        </w:rPr>
        <w:t>срока</w:t>
      </w:r>
      <w:r>
        <w:rPr>
          <w:rFonts w:ascii="Arial, sans-serif" w:eastAsia="Arial, sans-serif" w:hAnsi="Arial, sans-serif" w:cs="Arial, sans-serif"/>
          <w:color w:val="00000A"/>
          <w:sz w:val="26"/>
        </w:rPr>
        <w:t xml:space="preserve"> </w:t>
      </w:r>
      <w:r>
        <w:rPr>
          <w:rFonts w:eastAsia="Calibri" w:cs="Calibri"/>
          <w:color w:val="00000A"/>
          <w:sz w:val="26"/>
        </w:rPr>
        <w:t>исполнения</w:t>
      </w:r>
      <w:r>
        <w:rPr>
          <w:rFonts w:ascii="Arial, sans-serif" w:eastAsia="Arial, sans-serif" w:hAnsi="Arial, sans-serif" w:cs="Arial, sans-serif"/>
          <w:color w:val="00000A"/>
          <w:sz w:val="26"/>
        </w:rPr>
        <w:t xml:space="preserve"> </w:t>
      </w:r>
      <w:r>
        <w:rPr>
          <w:rFonts w:eastAsia="Calibri" w:cs="Calibri"/>
          <w:color w:val="00000A"/>
          <w:sz w:val="26"/>
        </w:rPr>
        <w:t>договора</w:t>
      </w:r>
      <w:r>
        <w:rPr>
          <w:rFonts w:ascii="Arial, sans-serif" w:eastAsia="Arial, sans-serif" w:hAnsi="Arial, sans-serif" w:cs="Arial, sans-serif"/>
          <w:color w:val="00000A"/>
          <w:sz w:val="26"/>
        </w:rPr>
        <w:t xml:space="preserve">, </w:t>
      </w:r>
      <w:r>
        <w:rPr>
          <w:rFonts w:eastAsia="Calibri" w:cs="Calibri"/>
          <w:color w:val="00000A"/>
          <w:sz w:val="26"/>
        </w:rPr>
        <w:t>порядка</w:t>
      </w:r>
      <w:r>
        <w:rPr>
          <w:rFonts w:ascii="Arial, sans-serif" w:eastAsia="Arial, sans-serif" w:hAnsi="Arial, sans-serif" w:cs="Arial, sans-serif"/>
          <w:color w:val="00000A"/>
          <w:sz w:val="26"/>
        </w:rPr>
        <w:t xml:space="preserve"> </w:t>
      </w:r>
      <w:r>
        <w:rPr>
          <w:rFonts w:eastAsia="Calibri" w:cs="Calibri"/>
          <w:color w:val="00000A"/>
          <w:sz w:val="26"/>
        </w:rPr>
        <w:t>оплаты</w:t>
      </w:r>
      <w:r>
        <w:rPr>
          <w:rFonts w:ascii="Arial, sans-serif" w:eastAsia="Arial, sans-serif" w:hAnsi="Arial, sans-serif" w:cs="Arial, sans-serif"/>
          <w:color w:val="00000A"/>
          <w:sz w:val="26"/>
        </w:rPr>
        <w:t xml:space="preserve"> </w:t>
      </w:r>
      <w:r>
        <w:rPr>
          <w:rFonts w:eastAsia="Calibri" w:cs="Calibri"/>
          <w:color w:val="00000A"/>
          <w:sz w:val="26"/>
        </w:rPr>
        <w:t>или</w:t>
      </w:r>
      <w:r>
        <w:rPr>
          <w:rFonts w:ascii="Arial, sans-serif" w:eastAsia="Arial, sans-serif" w:hAnsi="Arial, sans-serif" w:cs="Arial, sans-serif"/>
          <w:color w:val="00000A"/>
          <w:sz w:val="26"/>
        </w:rPr>
        <w:t xml:space="preserve"> </w:t>
      </w:r>
      <w:r>
        <w:rPr>
          <w:rFonts w:eastAsia="Calibri" w:cs="Calibri"/>
          <w:color w:val="00000A"/>
          <w:sz w:val="26"/>
        </w:rPr>
        <w:t>размера</w:t>
      </w:r>
      <w:r>
        <w:rPr>
          <w:rFonts w:ascii="Arial, sans-serif" w:eastAsia="Arial, sans-serif" w:hAnsi="Arial, sans-serif" w:cs="Arial, sans-serif"/>
          <w:color w:val="00000A"/>
          <w:sz w:val="26"/>
        </w:rPr>
        <w:t xml:space="preserve"> </w:t>
      </w:r>
      <w:r>
        <w:rPr>
          <w:rFonts w:eastAsia="Calibri" w:cs="Calibri"/>
          <w:color w:val="00000A"/>
          <w:sz w:val="26"/>
        </w:rPr>
        <w:t>аванса</w:t>
      </w:r>
      <w:r>
        <w:rPr>
          <w:rFonts w:ascii="Arial, sans-serif" w:eastAsia="Arial, sans-serif" w:hAnsi="Arial, sans-serif" w:cs="Arial, sans-serif"/>
          <w:color w:val="00000A"/>
          <w:sz w:val="26"/>
        </w:rPr>
        <w:t>;</w:t>
      </w:r>
    </w:p>
    <w:p w14:paraId="18479FC7" w14:textId="77777777" w:rsidR="00E53D3C" w:rsidRDefault="00E53D3C" w:rsidP="00E53D3C">
      <w:pPr>
        <w:ind w:firstLine="737"/>
        <w:jc w:val="both"/>
      </w:pPr>
      <w:r>
        <w:rPr>
          <w:rFonts w:eastAsia="Calibri" w:cs="Calibri"/>
          <w:color w:val="00000A"/>
          <w:sz w:val="26"/>
        </w:rPr>
        <w:t>е</w:t>
      </w:r>
      <w:r>
        <w:rPr>
          <w:rFonts w:ascii="Arial, sans-serif" w:eastAsia="Arial, sans-serif" w:hAnsi="Arial, sans-serif" w:cs="Arial, sans-serif"/>
          <w:color w:val="00000A"/>
          <w:sz w:val="26"/>
        </w:rPr>
        <w:t xml:space="preserve">) </w:t>
      </w:r>
      <w:r>
        <w:rPr>
          <w:rFonts w:eastAsia="Calibri" w:cs="Calibri"/>
          <w:color w:val="00000A"/>
          <w:sz w:val="26"/>
        </w:rPr>
        <w:t>изменение</w:t>
      </w:r>
      <w:r>
        <w:rPr>
          <w:rFonts w:ascii="Arial, sans-serif" w:eastAsia="Arial, sans-serif" w:hAnsi="Arial, sans-serif" w:cs="Arial, sans-serif"/>
          <w:color w:val="00000A"/>
          <w:sz w:val="26"/>
        </w:rPr>
        <w:t xml:space="preserve"> </w:t>
      </w:r>
      <w:r>
        <w:rPr>
          <w:rFonts w:eastAsia="Calibri" w:cs="Calibri"/>
          <w:color w:val="00000A"/>
          <w:sz w:val="26"/>
        </w:rPr>
        <w:t>даты</w:t>
      </w:r>
      <w:r>
        <w:rPr>
          <w:rFonts w:ascii="Arial, sans-serif" w:eastAsia="Arial, sans-serif" w:hAnsi="Arial, sans-serif" w:cs="Arial, sans-serif"/>
          <w:color w:val="00000A"/>
          <w:sz w:val="26"/>
        </w:rPr>
        <w:t xml:space="preserve"> </w:t>
      </w:r>
      <w:r>
        <w:rPr>
          <w:rFonts w:eastAsia="Calibri" w:cs="Calibri"/>
          <w:color w:val="00000A"/>
          <w:sz w:val="26"/>
        </w:rPr>
        <w:t>начала</w:t>
      </w:r>
      <w:r>
        <w:rPr>
          <w:rFonts w:ascii="Arial, sans-serif" w:eastAsia="Arial, sans-serif" w:hAnsi="Arial, sans-serif" w:cs="Arial, sans-serif"/>
          <w:color w:val="00000A"/>
          <w:sz w:val="26"/>
        </w:rPr>
        <w:t xml:space="preserve"> </w:t>
      </w:r>
      <w:r>
        <w:rPr>
          <w:rFonts w:eastAsia="Calibri" w:cs="Calibri"/>
          <w:color w:val="00000A"/>
          <w:sz w:val="26"/>
        </w:rPr>
        <w:t>закупки</w:t>
      </w:r>
      <w:r>
        <w:rPr>
          <w:rFonts w:ascii="Arial, sans-serif" w:eastAsia="Arial, sans-serif" w:hAnsi="Arial, sans-serif" w:cs="Arial, sans-serif"/>
          <w:color w:val="00000A"/>
          <w:sz w:val="26"/>
        </w:rPr>
        <w:t xml:space="preserve"> </w:t>
      </w:r>
      <w:r>
        <w:rPr>
          <w:rFonts w:eastAsia="Calibri" w:cs="Calibri"/>
          <w:color w:val="00000A"/>
          <w:sz w:val="26"/>
        </w:rPr>
        <w:t>и</w:t>
      </w:r>
      <w:r>
        <w:rPr>
          <w:rFonts w:ascii="Arial, sans-serif" w:eastAsia="Arial, sans-serif" w:hAnsi="Arial, sans-serif" w:cs="Arial, sans-serif"/>
          <w:color w:val="00000A"/>
          <w:sz w:val="26"/>
        </w:rPr>
        <w:t xml:space="preserve"> (</w:t>
      </w:r>
      <w:r>
        <w:rPr>
          <w:rFonts w:eastAsia="Calibri" w:cs="Calibri"/>
          <w:color w:val="00000A"/>
          <w:sz w:val="26"/>
        </w:rPr>
        <w:t>или</w:t>
      </w:r>
      <w:r>
        <w:rPr>
          <w:rFonts w:ascii="Arial, sans-serif" w:eastAsia="Arial, sans-serif" w:hAnsi="Arial, sans-serif" w:cs="Arial, sans-serif"/>
          <w:color w:val="00000A"/>
          <w:sz w:val="26"/>
        </w:rPr>
        <w:t xml:space="preserve">) </w:t>
      </w:r>
      <w:r>
        <w:rPr>
          <w:rFonts w:eastAsia="Calibri" w:cs="Calibri"/>
          <w:color w:val="00000A"/>
          <w:sz w:val="26"/>
        </w:rPr>
        <w:t>способа</w:t>
      </w:r>
      <w:r>
        <w:rPr>
          <w:rFonts w:ascii="Arial, sans-serif" w:eastAsia="Arial, sans-serif" w:hAnsi="Arial, sans-serif" w:cs="Arial, sans-serif"/>
          <w:color w:val="00000A"/>
          <w:sz w:val="26"/>
        </w:rPr>
        <w:t xml:space="preserve"> </w:t>
      </w:r>
      <w:r>
        <w:rPr>
          <w:rFonts w:eastAsia="Calibri" w:cs="Calibri"/>
          <w:color w:val="00000A"/>
          <w:sz w:val="26"/>
        </w:rPr>
        <w:t>закупки</w:t>
      </w:r>
      <w:r>
        <w:rPr>
          <w:rFonts w:ascii="Arial, sans-serif" w:eastAsia="Arial, sans-serif" w:hAnsi="Arial, sans-serif" w:cs="Arial, sans-serif"/>
          <w:color w:val="00000A"/>
          <w:sz w:val="26"/>
        </w:rPr>
        <w:t xml:space="preserve">, </w:t>
      </w:r>
      <w:r>
        <w:rPr>
          <w:rFonts w:eastAsia="Calibri" w:cs="Calibri"/>
          <w:color w:val="00000A"/>
          <w:sz w:val="26"/>
        </w:rPr>
        <w:t>отмена</w:t>
      </w:r>
      <w:r>
        <w:rPr>
          <w:rFonts w:ascii="Arial, sans-serif" w:eastAsia="Arial, sans-serif" w:hAnsi="Arial, sans-serif" w:cs="Arial, sans-serif"/>
          <w:color w:val="00000A"/>
          <w:sz w:val="26"/>
        </w:rPr>
        <w:t xml:space="preserve"> </w:t>
      </w:r>
      <w:r>
        <w:rPr>
          <w:rFonts w:eastAsia="Calibri" w:cs="Calibri"/>
          <w:color w:val="00000A"/>
          <w:sz w:val="26"/>
        </w:rPr>
        <w:t>заказчиком</w:t>
      </w:r>
      <w:r>
        <w:rPr>
          <w:rFonts w:ascii="Arial, sans-serif" w:eastAsia="Arial, sans-serif" w:hAnsi="Arial, sans-serif" w:cs="Arial, sans-serif"/>
          <w:color w:val="00000A"/>
          <w:sz w:val="26"/>
        </w:rPr>
        <w:t xml:space="preserve"> </w:t>
      </w:r>
      <w:r>
        <w:rPr>
          <w:rFonts w:eastAsia="Calibri" w:cs="Calibri"/>
          <w:color w:val="00000A"/>
          <w:sz w:val="26"/>
        </w:rPr>
        <w:t>закупки</w:t>
      </w:r>
      <w:r>
        <w:rPr>
          <w:rFonts w:ascii="Arial, sans-serif" w:eastAsia="Arial, sans-serif" w:hAnsi="Arial, sans-serif" w:cs="Arial, sans-serif"/>
          <w:color w:val="00000A"/>
          <w:sz w:val="26"/>
        </w:rPr>
        <w:t xml:space="preserve">, </w:t>
      </w:r>
      <w:r>
        <w:rPr>
          <w:rFonts w:eastAsia="Calibri" w:cs="Calibri"/>
          <w:color w:val="00000A"/>
          <w:sz w:val="26"/>
        </w:rPr>
        <w:t>предусмотренной</w:t>
      </w:r>
      <w:r>
        <w:rPr>
          <w:rFonts w:ascii="Arial, sans-serif" w:eastAsia="Arial, sans-serif" w:hAnsi="Arial, sans-serif" w:cs="Arial, sans-serif"/>
          <w:color w:val="00000A"/>
          <w:sz w:val="26"/>
        </w:rPr>
        <w:t xml:space="preserve"> </w:t>
      </w:r>
      <w:r>
        <w:rPr>
          <w:rFonts w:eastAsia="Calibri" w:cs="Calibri"/>
          <w:color w:val="00000A"/>
          <w:sz w:val="26"/>
        </w:rPr>
        <w:t>планом</w:t>
      </w:r>
      <w:r>
        <w:rPr>
          <w:rFonts w:ascii="Arial, sans-serif" w:eastAsia="Arial, sans-serif" w:hAnsi="Arial, sans-serif" w:cs="Arial, sans-serif"/>
          <w:color w:val="00000A"/>
          <w:sz w:val="26"/>
        </w:rPr>
        <w:t xml:space="preserve"> </w:t>
      </w:r>
      <w:r>
        <w:rPr>
          <w:rFonts w:eastAsia="Calibri" w:cs="Calibri"/>
          <w:color w:val="00000A"/>
          <w:sz w:val="26"/>
        </w:rPr>
        <w:t>закупок</w:t>
      </w:r>
      <w:r>
        <w:rPr>
          <w:rFonts w:ascii="Arial, sans-serif" w:eastAsia="Arial, sans-serif" w:hAnsi="Arial, sans-serif" w:cs="Arial, sans-serif"/>
          <w:color w:val="00000A"/>
          <w:sz w:val="26"/>
        </w:rPr>
        <w:t>;</w:t>
      </w:r>
    </w:p>
    <w:p w14:paraId="0EC960E6" w14:textId="77777777" w:rsidR="00E53D3C" w:rsidRDefault="00E53D3C" w:rsidP="00E53D3C">
      <w:pPr>
        <w:ind w:firstLine="737"/>
        <w:jc w:val="both"/>
      </w:pPr>
      <w:r>
        <w:rPr>
          <w:rFonts w:eastAsia="Calibri" w:cs="Calibri"/>
          <w:color w:val="00000A"/>
          <w:sz w:val="26"/>
        </w:rPr>
        <w:t>ж</w:t>
      </w:r>
      <w:r>
        <w:rPr>
          <w:rFonts w:ascii="Arial, sans-serif" w:eastAsia="Arial, sans-serif" w:hAnsi="Arial, sans-serif" w:cs="Arial, sans-serif"/>
          <w:color w:val="00000A"/>
          <w:sz w:val="26"/>
        </w:rPr>
        <w:t xml:space="preserve">) </w:t>
      </w:r>
      <w:r>
        <w:rPr>
          <w:rFonts w:eastAsia="Calibri" w:cs="Calibri"/>
          <w:color w:val="00000A"/>
          <w:sz w:val="26"/>
        </w:rPr>
        <w:t>образовавшаяся</w:t>
      </w:r>
      <w:r>
        <w:rPr>
          <w:rFonts w:ascii="Arial, sans-serif" w:eastAsia="Arial, sans-serif" w:hAnsi="Arial, sans-serif" w:cs="Arial, sans-serif"/>
          <w:color w:val="00000A"/>
          <w:sz w:val="26"/>
        </w:rPr>
        <w:t xml:space="preserve"> </w:t>
      </w:r>
      <w:r>
        <w:rPr>
          <w:rFonts w:eastAsia="Calibri" w:cs="Calibri"/>
          <w:color w:val="00000A"/>
          <w:sz w:val="26"/>
        </w:rPr>
        <w:t>экономия</w:t>
      </w:r>
      <w:r>
        <w:rPr>
          <w:rFonts w:ascii="Arial, sans-serif" w:eastAsia="Arial, sans-serif" w:hAnsi="Arial, sans-serif" w:cs="Arial, sans-serif"/>
          <w:color w:val="00000A"/>
          <w:sz w:val="26"/>
        </w:rPr>
        <w:t xml:space="preserve"> </w:t>
      </w:r>
      <w:r>
        <w:rPr>
          <w:rFonts w:eastAsia="Calibri" w:cs="Calibri"/>
          <w:color w:val="00000A"/>
          <w:sz w:val="26"/>
        </w:rPr>
        <w:t>по</w:t>
      </w:r>
      <w:r>
        <w:rPr>
          <w:rFonts w:ascii="Arial, sans-serif" w:eastAsia="Arial, sans-serif" w:hAnsi="Arial, sans-serif" w:cs="Arial, sans-serif"/>
          <w:color w:val="00000A"/>
          <w:sz w:val="26"/>
        </w:rPr>
        <w:t xml:space="preserve"> </w:t>
      </w:r>
      <w:r>
        <w:rPr>
          <w:rFonts w:eastAsia="Calibri" w:cs="Calibri"/>
          <w:color w:val="00000A"/>
          <w:sz w:val="26"/>
        </w:rPr>
        <w:t>результатам</w:t>
      </w:r>
      <w:r>
        <w:rPr>
          <w:rFonts w:ascii="Arial, sans-serif" w:eastAsia="Arial, sans-serif" w:hAnsi="Arial, sans-serif" w:cs="Arial, sans-serif"/>
          <w:color w:val="00000A"/>
          <w:sz w:val="26"/>
        </w:rPr>
        <w:t xml:space="preserve"> </w:t>
      </w:r>
      <w:r>
        <w:rPr>
          <w:rFonts w:eastAsia="Calibri" w:cs="Calibri"/>
          <w:color w:val="00000A"/>
          <w:sz w:val="26"/>
        </w:rPr>
        <w:t>проведенных</w:t>
      </w:r>
      <w:r>
        <w:rPr>
          <w:rFonts w:ascii="Arial, sans-serif" w:eastAsia="Arial, sans-serif" w:hAnsi="Arial, sans-serif" w:cs="Arial, sans-serif"/>
          <w:color w:val="00000A"/>
          <w:sz w:val="26"/>
        </w:rPr>
        <w:t xml:space="preserve"> </w:t>
      </w:r>
      <w:r>
        <w:rPr>
          <w:rFonts w:eastAsia="Calibri" w:cs="Calibri"/>
          <w:color w:val="00000A"/>
          <w:sz w:val="26"/>
        </w:rPr>
        <w:t>конкурентных</w:t>
      </w:r>
      <w:r>
        <w:rPr>
          <w:rFonts w:ascii="Arial, sans-serif" w:eastAsia="Arial, sans-serif" w:hAnsi="Arial, sans-serif" w:cs="Arial, sans-serif"/>
          <w:color w:val="00000A"/>
          <w:sz w:val="26"/>
        </w:rPr>
        <w:t xml:space="preserve"> </w:t>
      </w:r>
      <w:r>
        <w:rPr>
          <w:rFonts w:eastAsia="Calibri" w:cs="Calibri"/>
          <w:color w:val="00000A"/>
          <w:sz w:val="26"/>
        </w:rPr>
        <w:t>процедур</w:t>
      </w:r>
      <w:r>
        <w:rPr>
          <w:rFonts w:ascii="Arial, sans-serif" w:eastAsia="Arial, sans-serif" w:hAnsi="Arial, sans-serif" w:cs="Arial, sans-serif"/>
          <w:color w:val="00000A"/>
          <w:sz w:val="26"/>
        </w:rPr>
        <w:t>;</w:t>
      </w:r>
    </w:p>
    <w:p w14:paraId="5E971598" w14:textId="77777777" w:rsidR="00E53D3C" w:rsidRDefault="00E53D3C" w:rsidP="00E53D3C">
      <w:pPr>
        <w:ind w:firstLine="737"/>
        <w:jc w:val="both"/>
      </w:pPr>
      <w:r>
        <w:rPr>
          <w:rFonts w:eastAsia="Calibri" w:cs="Calibri"/>
          <w:color w:val="000000"/>
          <w:sz w:val="26"/>
        </w:rPr>
        <w:t>з</w:t>
      </w:r>
      <w:r>
        <w:rPr>
          <w:rFonts w:ascii="Arial, sans-serif" w:eastAsia="Arial, sans-serif" w:hAnsi="Arial, sans-serif" w:cs="Arial, sans-serif"/>
          <w:color w:val="000000"/>
          <w:sz w:val="26"/>
        </w:rPr>
        <w:t>)</w:t>
      </w:r>
      <w:r>
        <w:rPr>
          <w:rFonts w:ascii="Arial, sans-serif" w:eastAsia="Arial, sans-serif" w:hAnsi="Arial, sans-serif" w:cs="Arial, sans-serif"/>
          <w:color w:val="00000A"/>
          <w:sz w:val="26"/>
        </w:rPr>
        <w:t xml:space="preserve"> </w:t>
      </w:r>
      <w:r>
        <w:rPr>
          <w:rFonts w:eastAsia="Calibri" w:cs="Calibri"/>
          <w:color w:val="00000A"/>
          <w:sz w:val="26"/>
        </w:rPr>
        <w:t>возникновение</w:t>
      </w:r>
      <w:r>
        <w:rPr>
          <w:rFonts w:ascii="Arial, sans-serif" w:eastAsia="Arial, sans-serif" w:hAnsi="Arial, sans-serif" w:cs="Arial, sans-serif"/>
          <w:color w:val="00000A"/>
          <w:sz w:val="26"/>
        </w:rPr>
        <w:t xml:space="preserve"> </w:t>
      </w:r>
      <w:r>
        <w:rPr>
          <w:rFonts w:eastAsia="Calibri" w:cs="Calibri"/>
          <w:color w:val="00000A"/>
          <w:sz w:val="26"/>
        </w:rPr>
        <w:t>обстоятельств</w:t>
      </w:r>
      <w:r>
        <w:rPr>
          <w:rFonts w:ascii="Arial, sans-serif" w:eastAsia="Arial, sans-serif" w:hAnsi="Arial, sans-serif" w:cs="Arial, sans-serif"/>
          <w:color w:val="00000A"/>
          <w:sz w:val="26"/>
        </w:rPr>
        <w:t xml:space="preserve">, </w:t>
      </w:r>
      <w:r>
        <w:rPr>
          <w:rFonts w:eastAsia="Calibri" w:cs="Calibri"/>
          <w:color w:val="00000A"/>
          <w:sz w:val="26"/>
        </w:rPr>
        <w:t>предвидеть</w:t>
      </w:r>
      <w:r>
        <w:rPr>
          <w:rFonts w:ascii="Arial, sans-serif" w:eastAsia="Arial, sans-serif" w:hAnsi="Arial, sans-serif" w:cs="Arial, sans-serif"/>
          <w:color w:val="00000A"/>
          <w:sz w:val="26"/>
        </w:rPr>
        <w:t xml:space="preserve"> </w:t>
      </w:r>
      <w:r>
        <w:rPr>
          <w:rFonts w:eastAsia="Calibri" w:cs="Calibri"/>
          <w:color w:val="00000A"/>
          <w:sz w:val="26"/>
        </w:rPr>
        <w:t>которые</w:t>
      </w:r>
      <w:r>
        <w:rPr>
          <w:rFonts w:ascii="Arial, sans-serif" w:eastAsia="Arial, sans-serif" w:hAnsi="Arial, sans-serif" w:cs="Arial, sans-serif"/>
          <w:color w:val="00000A"/>
          <w:sz w:val="26"/>
        </w:rPr>
        <w:t xml:space="preserve"> </w:t>
      </w:r>
      <w:r>
        <w:rPr>
          <w:rFonts w:eastAsia="Calibri" w:cs="Calibri"/>
          <w:color w:val="00000A"/>
          <w:sz w:val="26"/>
        </w:rPr>
        <w:t>на</w:t>
      </w:r>
      <w:r>
        <w:rPr>
          <w:rFonts w:ascii="Arial, sans-serif" w:eastAsia="Arial, sans-serif" w:hAnsi="Arial, sans-serif" w:cs="Arial, sans-serif"/>
          <w:color w:val="00000A"/>
          <w:sz w:val="26"/>
        </w:rPr>
        <w:t xml:space="preserve"> </w:t>
      </w:r>
      <w:r>
        <w:rPr>
          <w:rFonts w:eastAsia="Calibri" w:cs="Calibri"/>
          <w:color w:val="00000A"/>
          <w:sz w:val="26"/>
        </w:rPr>
        <w:t>дату</w:t>
      </w:r>
      <w:r>
        <w:rPr>
          <w:rFonts w:ascii="Arial, sans-serif" w:eastAsia="Arial, sans-serif" w:hAnsi="Arial, sans-serif" w:cs="Arial, sans-serif"/>
          <w:color w:val="00000A"/>
          <w:sz w:val="26"/>
        </w:rPr>
        <w:t xml:space="preserve"> </w:t>
      </w:r>
      <w:r>
        <w:rPr>
          <w:rFonts w:eastAsia="Calibri" w:cs="Calibri"/>
          <w:color w:val="00000A"/>
          <w:sz w:val="26"/>
        </w:rPr>
        <w:t>утверждения</w:t>
      </w:r>
      <w:r>
        <w:rPr>
          <w:rFonts w:ascii="Arial, sans-serif" w:eastAsia="Arial, sans-serif" w:hAnsi="Arial, sans-serif" w:cs="Arial, sans-serif"/>
          <w:color w:val="00000A"/>
          <w:sz w:val="26"/>
        </w:rPr>
        <w:t xml:space="preserve"> </w:t>
      </w:r>
      <w:r>
        <w:rPr>
          <w:rFonts w:eastAsia="Calibri" w:cs="Calibri"/>
          <w:color w:val="00000A"/>
          <w:sz w:val="26"/>
        </w:rPr>
        <w:t>плана</w:t>
      </w:r>
      <w:r>
        <w:rPr>
          <w:rFonts w:ascii="Arial, sans-serif" w:eastAsia="Arial, sans-serif" w:hAnsi="Arial, sans-serif" w:cs="Arial, sans-serif"/>
          <w:color w:val="00000A"/>
          <w:sz w:val="26"/>
        </w:rPr>
        <w:t xml:space="preserve"> </w:t>
      </w:r>
      <w:r>
        <w:rPr>
          <w:rFonts w:eastAsia="Calibri" w:cs="Calibri"/>
          <w:color w:val="00000A"/>
          <w:sz w:val="26"/>
        </w:rPr>
        <w:t>закупок</w:t>
      </w:r>
      <w:r>
        <w:rPr>
          <w:rFonts w:ascii="Arial, sans-serif" w:eastAsia="Arial, sans-serif" w:hAnsi="Arial, sans-serif" w:cs="Arial, sans-serif"/>
          <w:color w:val="00000A"/>
          <w:sz w:val="26"/>
        </w:rPr>
        <w:t xml:space="preserve"> </w:t>
      </w:r>
      <w:r>
        <w:rPr>
          <w:rFonts w:eastAsia="Calibri" w:cs="Calibri"/>
          <w:color w:val="00000A"/>
          <w:sz w:val="26"/>
        </w:rPr>
        <w:t>было</w:t>
      </w:r>
      <w:r>
        <w:rPr>
          <w:rFonts w:ascii="Arial, sans-serif" w:eastAsia="Arial, sans-serif" w:hAnsi="Arial, sans-serif" w:cs="Arial, sans-serif"/>
          <w:color w:val="00000A"/>
          <w:sz w:val="26"/>
        </w:rPr>
        <w:t xml:space="preserve"> </w:t>
      </w:r>
      <w:r>
        <w:rPr>
          <w:rFonts w:eastAsia="Calibri" w:cs="Calibri"/>
          <w:color w:val="00000A"/>
          <w:sz w:val="26"/>
        </w:rPr>
        <w:t>невозможно</w:t>
      </w:r>
      <w:r>
        <w:rPr>
          <w:rFonts w:ascii="Arial, sans-serif" w:eastAsia="Arial, sans-serif" w:hAnsi="Arial, sans-serif" w:cs="Arial, sans-serif"/>
          <w:color w:val="00000A"/>
          <w:sz w:val="26"/>
        </w:rPr>
        <w:t>;</w:t>
      </w:r>
    </w:p>
    <w:p w14:paraId="65245157" w14:textId="31DF10C8" w:rsidR="00E53D3C" w:rsidRDefault="00E53D3C" w:rsidP="00E53D3C">
      <w:pPr>
        <w:ind w:firstLine="737"/>
        <w:jc w:val="both"/>
      </w:pPr>
      <w:r>
        <w:rPr>
          <w:rFonts w:eastAsia="Calibri" w:cs="Calibri"/>
          <w:color w:val="00000A"/>
          <w:sz w:val="26"/>
        </w:rPr>
        <w:t>и</w:t>
      </w:r>
      <w:r>
        <w:rPr>
          <w:rFonts w:ascii="Arial, sans-serif" w:eastAsia="Arial, sans-serif" w:hAnsi="Arial, sans-serif" w:cs="Arial, sans-serif"/>
          <w:color w:val="00000A"/>
          <w:sz w:val="26"/>
        </w:rPr>
        <w:t xml:space="preserve">) </w:t>
      </w:r>
      <w:r w:rsidR="008335A8" w:rsidRPr="008335A8">
        <w:rPr>
          <w:rFonts w:ascii="Arial, sans-serif" w:eastAsia="Arial, sans-serif" w:hAnsi="Arial, sans-serif" w:cs="Arial, sans-serif"/>
          <w:color w:val="00000A"/>
          <w:sz w:val="26"/>
        </w:rPr>
        <w:t xml:space="preserve"> если конкурентная закупка признана не состоявшейся и принято решение провести повторную закупку либо осуществить закупку с единственным поставщиком (подрядчиком, исполнителем).</w:t>
      </w:r>
    </w:p>
    <w:p w14:paraId="3D5170BD" w14:textId="3F060367" w:rsidR="00E53D3C" w:rsidRDefault="00E53D3C" w:rsidP="00E53D3C">
      <w:pPr>
        <w:ind w:firstLine="737"/>
        <w:jc w:val="center"/>
      </w:pPr>
      <w:r>
        <w:rPr>
          <w:rFonts w:ascii="Arial, sans-serif" w:eastAsia="Arial, sans-serif" w:hAnsi="Arial, sans-serif" w:cs="Arial, sans-serif"/>
          <w:b/>
          <w:color w:val="000000"/>
          <w:sz w:val="26"/>
        </w:rPr>
        <w:t xml:space="preserve">9. </w:t>
      </w:r>
      <w:r>
        <w:rPr>
          <w:rFonts w:eastAsia="Calibri" w:cs="Calibri"/>
          <w:b/>
          <w:color w:val="000000"/>
          <w:sz w:val="26"/>
        </w:rPr>
        <w:t>ПОРЯДОК</w:t>
      </w:r>
      <w:r>
        <w:rPr>
          <w:rFonts w:ascii="Arial, sans-serif" w:eastAsia="Arial, sans-serif" w:hAnsi="Arial, sans-serif" w:cs="Arial, sans-serif"/>
          <w:b/>
          <w:color w:val="000000"/>
          <w:sz w:val="26"/>
        </w:rPr>
        <w:t xml:space="preserve"> </w:t>
      </w:r>
      <w:r w:rsidR="00BE49FE" w:rsidRPr="00BE49FE">
        <w:rPr>
          <w:rFonts w:ascii="Arial, sans-serif" w:eastAsia="Arial, sans-serif" w:hAnsi="Arial, sans-serif" w:cs="Arial, sans-serif"/>
          <w:b/>
          <w:color w:val="000000"/>
          <w:sz w:val="26"/>
        </w:rPr>
        <w:t>ОПРЕДЕЛЕНИЯ И ОБОСНОВАНИЯ НАЧАЛЬНОЙ (МАКСИМАЛЬНОЙ) ЦЕНЫ ДОГОВОРА, ЦЕНЫ ДОГОВОРА, ЗАКЛЮЧАЕМОГО С ЕДИНСТВЕННЫМ ПОСТАВЩИКОМ (ИСПОЛНИТЕЛЕМ, ПОДРЯДЧИКОМ)</w:t>
      </w:r>
    </w:p>
    <w:p w14:paraId="785EDF58" w14:textId="77777777" w:rsidR="00E53D3C" w:rsidRDefault="00E53D3C" w:rsidP="00E53D3C">
      <w:pPr>
        <w:ind w:firstLine="737"/>
        <w:jc w:val="center"/>
      </w:pPr>
    </w:p>
    <w:p w14:paraId="6AAB2741" w14:textId="77D3951B" w:rsidR="00E53D3C" w:rsidRPr="00006AAD" w:rsidRDefault="00E53D3C" w:rsidP="00E53D3C">
      <w:pPr>
        <w:ind w:firstLine="737"/>
        <w:jc w:val="both"/>
        <w:rPr>
          <w:color w:val="FF0000"/>
        </w:rPr>
      </w:pPr>
      <w:r>
        <w:rPr>
          <w:rFonts w:ascii="Arial, sans-serif" w:eastAsia="Arial, sans-serif" w:hAnsi="Arial, sans-serif" w:cs="Arial, sans-serif"/>
          <w:color w:val="000000"/>
          <w:sz w:val="26"/>
        </w:rPr>
        <w:t xml:space="preserve">9.1. </w:t>
      </w:r>
      <w:r>
        <w:rPr>
          <w:rFonts w:eastAsia="Calibri" w:cs="Calibri"/>
          <w:color w:val="000000"/>
          <w:sz w:val="26"/>
        </w:rPr>
        <w:t>Заказчик</w:t>
      </w:r>
      <w:r>
        <w:rPr>
          <w:rFonts w:ascii="Arial, sans-serif" w:eastAsia="Arial, sans-serif" w:hAnsi="Arial, sans-serif" w:cs="Arial, sans-serif"/>
          <w:color w:val="000000"/>
          <w:sz w:val="26"/>
        </w:rPr>
        <w:t xml:space="preserve"> </w:t>
      </w:r>
      <w:r w:rsidR="00BE49FE">
        <w:rPr>
          <w:rFonts w:ascii="Arial, sans-serif" w:eastAsia="Arial, sans-serif" w:hAnsi="Arial, sans-serif" w:cs="Arial, sans-serif"/>
          <w:color w:val="000000"/>
          <w:sz w:val="26"/>
        </w:rPr>
        <w:t>определяет  и обосновывает</w:t>
      </w:r>
      <w:r>
        <w:rPr>
          <w:rFonts w:ascii="Arial, sans-serif" w:eastAsia="Arial, sans-serif" w:hAnsi="Arial, sans-serif" w:cs="Arial, sans-serif"/>
          <w:color w:val="000000"/>
          <w:sz w:val="26"/>
        </w:rPr>
        <w:t xml:space="preserve"> </w:t>
      </w:r>
      <w:r>
        <w:rPr>
          <w:rFonts w:eastAsia="Calibri" w:cs="Calibri"/>
          <w:color w:val="000000"/>
          <w:sz w:val="26"/>
        </w:rPr>
        <w:t>начальную</w:t>
      </w:r>
      <w:r>
        <w:rPr>
          <w:rFonts w:ascii="Arial, sans-serif" w:eastAsia="Arial, sans-serif" w:hAnsi="Arial, sans-serif" w:cs="Arial, sans-serif"/>
          <w:color w:val="000000"/>
          <w:sz w:val="26"/>
        </w:rPr>
        <w:t xml:space="preserve"> (</w:t>
      </w:r>
      <w:r>
        <w:rPr>
          <w:rFonts w:eastAsia="Calibri" w:cs="Calibri"/>
          <w:color w:val="000000"/>
          <w:sz w:val="26"/>
        </w:rPr>
        <w:t>максимальную</w:t>
      </w:r>
      <w:r>
        <w:rPr>
          <w:rFonts w:ascii="Arial, sans-serif" w:eastAsia="Arial, sans-serif" w:hAnsi="Arial, sans-serif" w:cs="Arial, sans-serif"/>
          <w:color w:val="000000"/>
          <w:sz w:val="26"/>
        </w:rPr>
        <w:t xml:space="preserve">) </w:t>
      </w:r>
      <w:r>
        <w:rPr>
          <w:rFonts w:eastAsia="Calibri" w:cs="Calibri"/>
          <w:color w:val="000000"/>
          <w:sz w:val="26"/>
        </w:rPr>
        <w:t>цену</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цену</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sidR="00BE49FE" w:rsidRPr="00BE49FE">
        <w:rPr>
          <w:rFonts w:ascii="Arial, sans-serif" w:eastAsia="Arial, sans-serif" w:hAnsi="Arial, sans-serif" w:cs="Arial, sans-serif"/>
          <w:color w:val="000000"/>
          <w:sz w:val="26"/>
        </w:rPr>
        <w:t>цену договора, заключаемого с единственным поставщиком (исполнителем, подрядчиком), в соответствии с настоящим Положением</w:t>
      </w:r>
      <w:r w:rsidR="00E44FF4">
        <w:rPr>
          <w:rFonts w:ascii="Arial, sans-serif" w:eastAsia="Arial, sans-serif" w:hAnsi="Arial, sans-serif" w:cs="Arial, sans-serif"/>
          <w:color w:val="000000"/>
          <w:sz w:val="26"/>
        </w:rPr>
        <w:t xml:space="preserve">. </w:t>
      </w:r>
      <w:r w:rsidR="00E44FF4" w:rsidRPr="00E44FF4">
        <w:rPr>
          <w:rFonts w:ascii="Arial, sans-serif" w:eastAsia="Arial, sans-serif" w:hAnsi="Arial, sans-serif" w:cs="Arial, sans-serif"/>
          <w:color w:val="000000"/>
          <w:sz w:val="26"/>
        </w:rPr>
        <w:t>При определении и обосновании начальной (максимальной) цены договора, цены договора, заключаемого с единственным поставщиком (исполнителем, подрядчиком</w:t>
      </w:r>
      <w:r w:rsidR="00E44FF4">
        <w:rPr>
          <w:rFonts w:ascii="Arial, sans-serif" w:eastAsia="Arial, sans-serif" w:hAnsi="Arial, sans-serif" w:cs="Arial, sans-serif"/>
          <w:color w:val="000000"/>
          <w:sz w:val="26"/>
        </w:rPr>
        <w:t>) заказчик вправе руководствоваться Порядком</w:t>
      </w:r>
      <w:r w:rsidR="00BE49FE" w:rsidRPr="00BE49FE">
        <w:rPr>
          <w:rFonts w:ascii="Arial, sans-serif" w:eastAsia="Arial, sans-serif" w:hAnsi="Arial, sans-serif" w:cs="Arial, sans-serif"/>
          <w:color w:val="000000"/>
          <w:sz w:val="26"/>
        </w:rPr>
        <w:t xml:space="preserve"> обоснования начальной (максимальной) цены договора, установленн</w:t>
      </w:r>
      <w:r w:rsidR="00E44FF4">
        <w:rPr>
          <w:rFonts w:ascii="Arial, sans-serif" w:eastAsia="Arial, sans-serif" w:hAnsi="Arial, sans-serif" w:cs="Arial, sans-serif"/>
          <w:color w:val="000000"/>
          <w:sz w:val="26"/>
        </w:rPr>
        <w:t>ым</w:t>
      </w:r>
      <w:r w:rsidR="00BE49FE" w:rsidRPr="00BE49FE">
        <w:rPr>
          <w:rFonts w:ascii="Arial, sans-serif" w:eastAsia="Arial, sans-serif" w:hAnsi="Arial, sans-serif" w:cs="Arial, sans-serif"/>
          <w:color w:val="000000"/>
          <w:sz w:val="26"/>
        </w:rPr>
        <w:t xml:space="preserve"> в Приказе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исключением</w:t>
      </w:r>
      <w:r>
        <w:rPr>
          <w:rFonts w:ascii="Arial, sans-serif" w:eastAsia="Arial, sans-serif" w:hAnsi="Arial, sans-serif" w:cs="Arial, sans-serif"/>
          <w:color w:val="000000"/>
          <w:sz w:val="26"/>
        </w:rPr>
        <w:t xml:space="preserve"> </w:t>
      </w:r>
      <w:r>
        <w:rPr>
          <w:rFonts w:eastAsia="Calibri" w:cs="Calibri"/>
          <w:color w:val="000000"/>
          <w:sz w:val="26"/>
        </w:rPr>
        <w:t>случаев</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закупка</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превышает</w:t>
      </w:r>
      <w:r>
        <w:rPr>
          <w:rFonts w:ascii="Arial, sans-serif" w:eastAsia="Arial, sans-serif" w:hAnsi="Arial, sans-serif" w:cs="Arial, sans-serif"/>
          <w:color w:val="000000"/>
          <w:sz w:val="26"/>
        </w:rPr>
        <w:t xml:space="preserve"> 100 (</w:t>
      </w:r>
      <w:r>
        <w:rPr>
          <w:rFonts w:eastAsia="Calibri" w:cs="Calibri"/>
          <w:color w:val="000000"/>
          <w:sz w:val="26"/>
        </w:rPr>
        <w:t>сто</w:t>
      </w:r>
      <w:r>
        <w:rPr>
          <w:rFonts w:ascii="Arial, sans-serif" w:eastAsia="Arial, sans-serif" w:hAnsi="Arial, sans-serif" w:cs="Arial, sans-serif"/>
          <w:color w:val="000000"/>
          <w:sz w:val="26"/>
        </w:rPr>
        <w:t xml:space="preserve">) </w:t>
      </w:r>
      <w:r>
        <w:rPr>
          <w:rFonts w:eastAsia="Calibri" w:cs="Calibri"/>
          <w:color w:val="000000"/>
          <w:sz w:val="26"/>
        </w:rPr>
        <w:t>тысяч</w:t>
      </w:r>
      <w:r>
        <w:rPr>
          <w:rFonts w:ascii="Arial, sans-serif" w:eastAsia="Arial, sans-serif" w:hAnsi="Arial, sans-serif" w:cs="Arial, sans-serif"/>
          <w:color w:val="000000"/>
          <w:sz w:val="26"/>
        </w:rPr>
        <w:t xml:space="preserve"> </w:t>
      </w:r>
      <w:r>
        <w:rPr>
          <w:rFonts w:eastAsia="Calibri" w:cs="Calibri"/>
          <w:color w:val="000000"/>
          <w:sz w:val="26"/>
        </w:rPr>
        <w:t>рублей</w:t>
      </w:r>
      <w:r>
        <w:rPr>
          <w:rFonts w:ascii="Arial, sans-serif" w:eastAsia="Arial, sans-serif" w:hAnsi="Arial, sans-serif" w:cs="Arial, sans-serif"/>
          <w:color w:val="000000"/>
          <w:sz w:val="26"/>
        </w:rPr>
        <w:t xml:space="preserve"> (</w:t>
      </w:r>
      <w:r>
        <w:rPr>
          <w:rFonts w:eastAsia="Calibri" w:cs="Calibri"/>
          <w:color w:val="000000"/>
          <w:sz w:val="26"/>
        </w:rPr>
        <w:t>включительно</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учетом</w:t>
      </w:r>
      <w:r>
        <w:rPr>
          <w:rFonts w:ascii="Arial, sans-serif" w:eastAsia="Arial, sans-serif" w:hAnsi="Arial, sans-serif" w:cs="Arial, sans-serif"/>
          <w:color w:val="000000"/>
          <w:sz w:val="26"/>
        </w:rPr>
        <w:t xml:space="preserve"> </w:t>
      </w:r>
      <w:r>
        <w:rPr>
          <w:rFonts w:eastAsia="Calibri" w:cs="Calibri"/>
          <w:color w:val="000000"/>
          <w:sz w:val="26"/>
        </w:rPr>
        <w:t>налогов</w:t>
      </w:r>
      <w:r>
        <w:rPr>
          <w:rFonts w:ascii="Arial, sans-serif" w:eastAsia="Arial, sans-serif" w:hAnsi="Arial, sans-serif" w:cs="Arial, sans-serif"/>
          <w:color w:val="000000"/>
          <w:sz w:val="26"/>
        </w:rPr>
        <w:t xml:space="preserve">, </w:t>
      </w:r>
      <w:r>
        <w:rPr>
          <w:rFonts w:eastAsia="Calibri" w:cs="Calibri"/>
          <w:color w:val="000000"/>
          <w:sz w:val="26"/>
        </w:rPr>
        <w:t>сборов</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иных</w:t>
      </w:r>
      <w:r>
        <w:rPr>
          <w:rFonts w:ascii="Arial, sans-serif" w:eastAsia="Arial, sans-serif" w:hAnsi="Arial, sans-serif" w:cs="Arial, sans-serif"/>
          <w:color w:val="000000"/>
          <w:sz w:val="26"/>
        </w:rPr>
        <w:t xml:space="preserve"> </w:t>
      </w:r>
      <w:r>
        <w:rPr>
          <w:rFonts w:eastAsia="Calibri" w:cs="Calibri"/>
          <w:color w:val="000000"/>
          <w:sz w:val="26"/>
        </w:rPr>
        <w:t>обязательных</w:t>
      </w:r>
      <w:r>
        <w:rPr>
          <w:rFonts w:ascii="Arial, sans-serif" w:eastAsia="Arial, sans-serif" w:hAnsi="Arial, sans-serif" w:cs="Arial, sans-serif"/>
          <w:color w:val="000000"/>
          <w:sz w:val="26"/>
        </w:rPr>
        <w:t xml:space="preserve"> </w:t>
      </w:r>
      <w:r>
        <w:rPr>
          <w:rFonts w:eastAsia="Calibri" w:cs="Calibri"/>
          <w:color w:val="000000"/>
          <w:sz w:val="26"/>
        </w:rPr>
        <w:t>платежей</w:t>
      </w:r>
      <w:r>
        <w:rPr>
          <w:rFonts w:ascii="Arial, sans-serif" w:eastAsia="Arial, sans-serif" w:hAnsi="Arial, sans-serif" w:cs="Arial, sans-serif"/>
          <w:color w:val="000000"/>
          <w:sz w:val="26"/>
        </w:rPr>
        <w:t xml:space="preserve">,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осуществления</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у</w:t>
      </w:r>
      <w:r>
        <w:rPr>
          <w:rFonts w:ascii="Arial, sans-serif" w:eastAsia="Arial, sans-serif" w:hAnsi="Arial, sans-serif" w:cs="Arial, sans-serif"/>
          <w:color w:val="000000"/>
          <w:sz w:val="26"/>
        </w:rPr>
        <w:t xml:space="preserve"> </w:t>
      </w:r>
      <w:r>
        <w:rPr>
          <w:rFonts w:eastAsia="Calibri" w:cs="Calibri"/>
          <w:color w:val="000000"/>
          <w:sz w:val="26"/>
        </w:rPr>
        <w:t>единственного</w:t>
      </w:r>
      <w:r>
        <w:rPr>
          <w:rFonts w:ascii="Arial, sans-serif" w:eastAsia="Arial, sans-serif" w:hAnsi="Arial, sans-serif" w:cs="Arial, sans-serif"/>
          <w:color w:val="000000"/>
          <w:sz w:val="26"/>
        </w:rPr>
        <w:t xml:space="preserve"> </w:t>
      </w:r>
      <w:r>
        <w:rPr>
          <w:rFonts w:eastAsia="Calibri" w:cs="Calibri"/>
          <w:color w:val="000000"/>
          <w:sz w:val="26"/>
        </w:rPr>
        <w:t>поставщика</w:t>
      </w:r>
      <w:r w:rsidR="00BE49FE">
        <w:rPr>
          <w:rFonts w:eastAsia="Calibri" w:cs="Calibri"/>
          <w:color w:val="000000"/>
          <w:sz w:val="26"/>
        </w:rPr>
        <w:t>(исполнителя подрядчика)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пунктами</w:t>
      </w:r>
      <w:r>
        <w:rPr>
          <w:rFonts w:ascii="Arial, sans-serif" w:eastAsia="Arial, sans-serif" w:hAnsi="Arial, sans-serif" w:cs="Arial, sans-serif"/>
          <w:color w:val="000000"/>
          <w:sz w:val="26"/>
        </w:rPr>
        <w:t xml:space="preserve"> </w:t>
      </w:r>
      <w:r w:rsidRPr="00006AAD">
        <w:rPr>
          <w:rFonts w:ascii="Liberation Serif" w:eastAsia="Liberation Serif" w:hAnsi="Liberation Serif" w:cs="Liberation Serif"/>
          <w:color w:val="FF0000"/>
        </w:rPr>
        <w:t>25.3.2,</w:t>
      </w:r>
      <w:r w:rsidRPr="00006AAD">
        <w:rPr>
          <w:rFonts w:ascii="Arial, sans-serif" w:eastAsia="Arial, sans-serif" w:hAnsi="Arial, sans-serif" w:cs="Arial, sans-serif"/>
          <w:color w:val="FF0000"/>
          <w:sz w:val="26"/>
        </w:rPr>
        <w:t xml:space="preserve"> 25.3.5, 25.3.6,</w:t>
      </w:r>
      <w:r w:rsidR="00BE49FE" w:rsidRPr="00006AAD">
        <w:rPr>
          <w:rFonts w:ascii="Arial, sans-serif" w:eastAsia="Arial, sans-serif" w:hAnsi="Arial, sans-serif" w:cs="Arial, sans-serif"/>
          <w:color w:val="FF0000"/>
          <w:sz w:val="26"/>
        </w:rPr>
        <w:t>25.3.7,</w:t>
      </w:r>
      <w:r w:rsidRPr="00006AAD">
        <w:rPr>
          <w:rFonts w:ascii="Arial, sans-serif" w:eastAsia="Arial, sans-serif" w:hAnsi="Arial, sans-serif" w:cs="Arial, sans-serif"/>
          <w:color w:val="FF0000"/>
          <w:sz w:val="26"/>
        </w:rPr>
        <w:t xml:space="preserve"> </w:t>
      </w:r>
      <w:r w:rsidRPr="00006AAD">
        <w:rPr>
          <w:rFonts w:ascii="Liberation Serif" w:eastAsia="Liberation Serif" w:hAnsi="Liberation Serif" w:cs="Liberation Serif"/>
          <w:color w:val="FF0000"/>
        </w:rPr>
        <w:t>25.3.11,</w:t>
      </w:r>
      <w:r w:rsidR="00006AAD">
        <w:rPr>
          <w:rFonts w:ascii="Liberation Serif" w:eastAsia="Liberation Serif" w:hAnsi="Liberation Serif" w:cs="Liberation Serif"/>
          <w:color w:val="FF0000"/>
        </w:rPr>
        <w:t>25.3.14</w:t>
      </w:r>
      <w:r w:rsidR="00BE49FE" w:rsidRPr="00006AAD">
        <w:rPr>
          <w:rFonts w:ascii="Liberation Serif" w:eastAsia="Liberation Serif" w:hAnsi="Liberation Serif" w:cs="Liberation Serif"/>
          <w:color w:val="FF0000"/>
        </w:rPr>
        <w:t>,</w:t>
      </w:r>
      <w:r w:rsidRPr="00006AAD">
        <w:rPr>
          <w:rFonts w:ascii="Liberation Serif" w:eastAsia="Liberation Serif" w:hAnsi="Liberation Serif" w:cs="Liberation Serif"/>
          <w:color w:val="FF0000"/>
        </w:rPr>
        <w:t xml:space="preserve"> 25.3.15, </w:t>
      </w:r>
      <w:r w:rsidR="00BE49FE" w:rsidRPr="00006AAD">
        <w:rPr>
          <w:rFonts w:ascii="Liberation Serif" w:eastAsia="Liberation Serif" w:hAnsi="Liberation Serif" w:cs="Liberation Serif"/>
          <w:color w:val="FF0000"/>
        </w:rPr>
        <w:t xml:space="preserve">25.3.16 </w:t>
      </w:r>
      <w:r w:rsidRPr="00006AAD">
        <w:rPr>
          <w:rFonts w:ascii="Arial, sans-serif" w:eastAsia="Arial, sans-serif" w:hAnsi="Arial, sans-serif" w:cs="Arial, sans-serif"/>
          <w:color w:val="FF0000"/>
          <w:sz w:val="26"/>
        </w:rPr>
        <w:t>, 25.3.19, 25.3.26</w:t>
      </w:r>
      <w:r w:rsidR="00BE49FE" w:rsidRPr="00006AAD">
        <w:rPr>
          <w:rFonts w:ascii="Arial, sans-serif" w:eastAsia="Arial, sans-serif" w:hAnsi="Arial, sans-serif" w:cs="Arial, sans-serif"/>
          <w:color w:val="FF0000"/>
          <w:sz w:val="26"/>
        </w:rPr>
        <w:t xml:space="preserve"> 25.3.30</w:t>
      </w:r>
      <w:r w:rsidR="00006AAD">
        <w:rPr>
          <w:rFonts w:ascii="Arial, sans-serif" w:eastAsia="Arial, sans-serif" w:hAnsi="Arial, sans-serif" w:cs="Arial, sans-serif"/>
          <w:color w:val="FF0000"/>
          <w:sz w:val="26"/>
        </w:rPr>
        <w:t>,25.3.36</w:t>
      </w:r>
      <w:r w:rsidR="00BE49FE" w:rsidRPr="00006AAD">
        <w:rPr>
          <w:rFonts w:ascii="Arial, sans-serif" w:eastAsia="Arial, sans-serif" w:hAnsi="Arial, sans-serif" w:cs="Arial, sans-serif"/>
          <w:color w:val="FF0000"/>
          <w:sz w:val="26"/>
        </w:rPr>
        <w:t xml:space="preserve"> </w:t>
      </w:r>
      <w:r w:rsidRPr="00006AAD">
        <w:rPr>
          <w:rFonts w:ascii="Arial, sans-serif" w:eastAsia="Arial, sans-serif" w:hAnsi="Arial, sans-serif" w:cs="Arial, sans-serif"/>
          <w:color w:val="FF0000"/>
          <w:sz w:val="26"/>
        </w:rPr>
        <w:t xml:space="preserve"> </w:t>
      </w:r>
      <w:r w:rsidRPr="00006AAD">
        <w:rPr>
          <w:rFonts w:eastAsia="Calibri" w:cs="Calibri"/>
          <w:color w:val="FF0000"/>
          <w:sz w:val="26"/>
        </w:rPr>
        <w:t>раздела</w:t>
      </w:r>
      <w:r w:rsidRPr="00006AAD">
        <w:rPr>
          <w:rFonts w:ascii="Arial, sans-serif" w:eastAsia="Arial, sans-serif" w:hAnsi="Arial, sans-serif" w:cs="Arial, sans-serif"/>
          <w:color w:val="FF0000"/>
          <w:sz w:val="26"/>
        </w:rPr>
        <w:t xml:space="preserve"> 25 </w:t>
      </w:r>
      <w:r w:rsidRPr="00006AAD">
        <w:rPr>
          <w:rFonts w:eastAsia="Calibri" w:cs="Calibri"/>
          <w:color w:val="FF0000"/>
          <w:sz w:val="26"/>
        </w:rPr>
        <w:t>Положения</w:t>
      </w:r>
      <w:r w:rsidRPr="00006AAD">
        <w:rPr>
          <w:rFonts w:ascii="Arial, sans-serif" w:eastAsia="Arial, sans-serif" w:hAnsi="Arial, sans-serif" w:cs="Arial, sans-serif"/>
          <w:color w:val="FF0000"/>
          <w:sz w:val="26"/>
        </w:rPr>
        <w:t>.</w:t>
      </w:r>
    </w:p>
    <w:p w14:paraId="430DE538" w14:textId="5492077E" w:rsidR="00E53D3C" w:rsidRDefault="00E53D3C" w:rsidP="00E53D3C">
      <w:pPr>
        <w:ind w:firstLine="737"/>
        <w:jc w:val="both"/>
      </w:pPr>
      <w:r>
        <w:rPr>
          <w:rFonts w:ascii="Arial, sans-serif" w:eastAsia="Arial, sans-serif" w:hAnsi="Arial, sans-serif" w:cs="Arial, sans-serif"/>
          <w:color w:val="000000"/>
          <w:sz w:val="26"/>
        </w:rPr>
        <w:t xml:space="preserve">9.2. </w:t>
      </w:r>
      <w:r>
        <w:rPr>
          <w:rFonts w:eastAsia="Calibri" w:cs="Calibri"/>
          <w:color w:val="000000"/>
          <w:sz w:val="26"/>
        </w:rPr>
        <w:t>Начальная</w:t>
      </w:r>
      <w:r>
        <w:rPr>
          <w:rFonts w:ascii="Arial, sans-serif" w:eastAsia="Arial, sans-serif" w:hAnsi="Arial, sans-serif" w:cs="Arial, sans-serif"/>
          <w:color w:val="000000"/>
          <w:sz w:val="26"/>
        </w:rPr>
        <w:t xml:space="preserve"> (</w:t>
      </w:r>
      <w:r>
        <w:rPr>
          <w:rFonts w:eastAsia="Calibri" w:cs="Calibri"/>
          <w:color w:val="000000"/>
          <w:sz w:val="26"/>
        </w:rPr>
        <w:t>максимальная</w:t>
      </w:r>
      <w:r>
        <w:rPr>
          <w:rFonts w:ascii="Arial, sans-serif" w:eastAsia="Arial, sans-serif" w:hAnsi="Arial, sans-serif" w:cs="Arial, sans-serif"/>
          <w:color w:val="000000"/>
          <w:sz w:val="26"/>
        </w:rPr>
        <w:t xml:space="preserve">) </w:t>
      </w:r>
      <w:r>
        <w:rPr>
          <w:rFonts w:eastAsia="Calibri" w:cs="Calibri"/>
          <w:color w:val="000000"/>
          <w:sz w:val="26"/>
        </w:rPr>
        <w:t>цена</w:t>
      </w:r>
      <w:r>
        <w:rPr>
          <w:rFonts w:ascii="Arial, sans-serif" w:eastAsia="Arial, sans-serif" w:hAnsi="Arial, sans-serif" w:cs="Arial, sans-serif"/>
          <w:color w:val="000000"/>
          <w:sz w:val="26"/>
        </w:rPr>
        <w:t xml:space="preserve"> </w:t>
      </w:r>
      <w:r>
        <w:rPr>
          <w:rFonts w:eastAsia="Calibri" w:cs="Calibri"/>
          <w:color w:val="000000"/>
          <w:sz w:val="26"/>
        </w:rPr>
        <w:t>договора</w:t>
      </w:r>
      <w:r w:rsidR="007A4978" w:rsidRPr="007A4978">
        <w:t xml:space="preserve"> </w:t>
      </w:r>
      <w:r w:rsidR="007A4978" w:rsidRPr="007A4978">
        <w:rPr>
          <w:rFonts w:eastAsia="Calibri" w:cs="Calibri"/>
          <w:color w:val="000000"/>
          <w:sz w:val="26"/>
        </w:rPr>
        <w:t>цена договора, заключаемого с единственным поставщиком (исполнителем, подрядчиком)</w:t>
      </w:r>
      <w:r>
        <w:rPr>
          <w:rFonts w:ascii="Arial, sans-serif" w:eastAsia="Arial, sans-serif" w:hAnsi="Arial, sans-serif" w:cs="Arial, sans-serif"/>
          <w:color w:val="000000"/>
          <w:sz w:val="26"/>
        </w:rPr>
        <w:t xml:space="preserve">, </w:t>
      </w:r>
      <w:r>
        <w:rPr>
          <w:rFonts w:eastAsia="Calibri" w:cs="Calibri"/>
          <w:color w:val="000000"/>
          <w:sz w:val="26"/>
        </w:rPr>
        <w:t>определяется</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посредством</w:t>
      </w:r>
      <w:r>
        <w:rPr>
          <w:rFonts w:ascii="Arial, sans-serif" w:eastAsia="Arial, sans-serif" w:hAnsi="Arial, sans-serif" w:cs="Arial, sans-serif"/>
          <w:color w:val="000000"/>
          <w:sz w:val="26"/>
        </w:rPr>
        <w:t xml:space="preserve"> </w:t>
      </w:r>
      <w:r>
        <w:rPr>
          <w:rFonts w:eastAsia="Calibri" w:cs="Calibri"/>
          <w:color w:val="000000"/>
          <w:sz w:val="26"/>
        </w:rPr>
        <w:t>применения</w:t>
      </w:r>
      <w:r>
        <w:rPr>
          <w:rFonts w:ascii="Arial, sans-serif" w:eastAsia="Arial, sans-serif" w:hAnsi="Arial, sans-serif" w:cs="Arial, sans-serif"/>
          <w:color w:val="000000"/>
          <w:sz w:val="26"/>
        </w:rPr>
        <w:t xml:space="preserve"> </w:t>
      </w:r>
      <w:r>
        <w:rPr>
          <w:rFonts w:eastAsia="Calibri" w:cs="Calibri"/>
          <w:color w:val="000000"/>
          <w:sz w:val="26"/>
        </w:rPr>
        <w:t>следующего</w:t>
      </w:r>
      <w:r>
        <w:rPr>
          <w:rFonts w:ascii="Arial, sans-serif" w:eastAsia="Arial, sans-serif" w:hAnsi="Arial, sans-serif" w:cs="Arial, sans-serif"/>
          <w:color w:val="000000"/>
          <w:sz w:val="26"/>
        </w:rPr>
        <w:t xml:space="preserve"> </w:t>
      </w:r>
      <w:r>
        <w:rPr>
          <w:rFonts w:eastAsia="Calibri" w:cs="Calibri"/>
          <w:color w:val="000000"/>
          <w:sz w:val="26"/>
        </w:rPr>
        <w:t>метода</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нескольких</w:t>
      </w:r>
      <w:r>
        <w:rPr>
          <w:rFonts w:ascii="Arial, sans-serif" w:eastAsia="Arial, sans-serif" w:hAnsi="Arial, sans-serif" w:cs="Arial, sans-serif"/>
          <w:color w:val="000000"/>
          <w:sz w:val="26"/>
        </w:rPr>
        <w:t xml:space="preserve"> </w:t>
      </w:r>
      <w:r>
        <w:rPr>
          <w:rFonts w:eastAsia="Calibri" w:cs="Calibri"/>
          <w:color w:val="000000"/>
          <w:sz w:val="26"/>
        </w:rPr>
        <w:t>следующих</w:t>
      </w:r>
      <w:r>
        <w:rPr>
          <w:rFonts w:ascii="Arial, sans-serif" w:eastAsia="Arial, sans-serif" w:hAnsi="Arial, sans-serif" w:cs="Arial, sans-serif"/>
          <w:color w:val="000000"/>
          <w:sz w:val="26"/>
        </w:rPr>
        <w:t xml:space="preserve"> </w:t>
      </w:r>
      <w:r>
        <w:rPr>
          <w:rFonts w:eastAsia="Calibri" w:cs="Calibri"/>
          <w:color w:val="000000"/>
          <w:sz w:val="26"/>
        </w:rPr>
        <w:t>методов</w:t>
      </w:r>
      <w:r>
        <w:rPr>
          <w:rFonts w:ascii="Arial, sans-serif" w:eastAsia="Arial, sans-serif" w:hAnsi="Arial, sans-serif" w:cs="Arial, sans-serif"/>
          <w:color w:val="000000"/>
          <w:sz w:val="26"/>
        </w:rPr>
        <w:t>:</w:t>
      </w:r>
    </w:p>
    <w:p w14:paraId="071F71CF" w14:textId="77777777" w:rsidR="00E53D3C" w:rsidRDefault="00E53D3C" w:rsidP="00E53D3C">
      <w:pPr>
        <w:ind w:firstLine="737"/>
        <w:jc w:val="both"/>
      </w:pPr>
      <w:r>
        <w:rPr>
          <w:rFonts w:ascii="Arial, sans-serif" w:eastAsia="Arial, sans-serif" w:hAnsi="Arial, sans-serif" w:cs="Arial, sans-serif"/>
          <w:color w:val="000000"/>
          <w:sz w:val="26"/>
        </w:rPr>
        <w:t xml:space="preserve">1) </w:t>
      </w:r>
      <w:r>
        <w:rPr>
          <w:rFonts w:eastAsia="Calibri" w:cs="Calibri"/>
          <w:color w:val="000000"/>
          <w:sz w:val="26"/>
        </w:rPr>
        <w:t>метод</w:t>
      </w:r>
      <w:r>
        <w:rPr>
          <w:rFonts w:ascii="Arial, sans-serif" w:eastAsia="Arial, sans-serif" w:hAnsi="Arial, sans-serif" w:cs="Arial, sans-serif"/>
          <w:color w:val="000000"/>
          <w:sz w:val="26"/>
        </w:rPr>
        <w:t xml:space="preserve"> </w:t>
      </w:r>
      <w:r>
        <w:rPr>
          <w:rFonts w:eastAsia="Calibri" w:cs="Calibri"/>
          <w:color w:val="000000"/>
          <w:sz w:val="26"/>
        </w:rPr>
        <w:t>сопоставимых</w:t>
      </w:r>
      <w:r>
        <w:rPr>
          <w:rFonts w:ascii="Arial, sans-serif" w:eastAsia="Arial, sans-serif" w:hAnsi="Arial, sans-serif" w:cs="Arial, sans-serif"/>
          <w:color w:val="000000"/>
          <w:sz w:val="26"/>
        </w:rPr>
        <w:t xml:space="preserve"> </w:t>
      </w:r>
      <w:r>
        <w:rPr>
          <w:rFonts w:eastAsia="Calibri" w:cs="Calibri"/>
          <w:color w:val="000000"/>
          <w:sz w:val="26"/>
        </w:rPr>
        <w:t>рыночных</w:t>
      </w:r>
      <w:r>
        <w:rPr>
          <w:rFonts w:ascii="Arial, sans-serif" w:eastAsia="Arial, sans-serif" w:hAnsi="Arial, sans-serif" w:cs="Arial, sans-serif"/>
          <w:color w:val="000000"/>
          <w:sz w:val="26"/>
        </w:rPr>
        <w:t xml:space="preserve"> </w:t>
      </w:r>
      <w:r>
        <w:rPr>
          <w:rFonts w:eastAsia="Calibri" w:cs="Calibri"/>
          <w:color w:val="000000"/>
          <w:sz w:val="26"/>
        </w:rPr>
        <w:t>цен</w:t>
      </w:r>
      <w:r>
        <w:rPr>
          <w:rFonts w:ascii="Arial, sans-serif" w:eastAsia="Arial, sans-serif" w:hAnsi="Arial, sans-serif" w:cs="Arial, sans-serif"/>
          <w:color w:val="000000"/>
          <w:sz w:val="26"/>
        </w:rPr>
        <w:t xml:space="preserve"> (</w:t>
      </w:r>
      <w:r>
        <w:rPr>
          <w:rFonts w:eastAsia="Calibri" w:cs="Calibri"/>
          <w:color w:val="000000"/>
          <w:sz w:val="26"/>
        </w:rPr>
        <w:t>анализа</w:t>
      </w:r>
      <w:r>
        <w:rPr>
          <w:rFonts w:ascii="Arial, sans-serif" w:eastAsia="Arial, sans-serif" w:hAnsi="Arial, sans-serif" w:cs="Arial, sans-serif"/>
          <w:color w:val="000000"/>
          <w:sz w:val="26"/>
        </w:rPr>
        <w:t xml:space="preserve"> </w:t>
      </w:r>
      <w:r>
        <w:rPr>
          <w:rFonts w:eastAsia="Calibri" w:cs="Calibri"/>
          <w:color w:val="000000"/>
          <w:sz w:val="26"/>
        </w:rPr>
        <w:t>рынка</w:t>
      </w:r>
      <w:r>
        <w:rPr>
          <w:rFonts w:ascii="Arial, sans-serif" w:eastAsia="Arial, sans-serif" w:hAnsi="Arial, sans-serif" w:cs="Arial, sans-serif"/>
          <w:color w:val="000000"/>
          <w:sz w:val="26"/>
        </w:rPr>
        <w:t>);</w:t>
      </w:r>
    </w:p>
    <w:p w14:paraId="5C5DCB38" w14:textId="77777777" w:rsidR="00E53D3C" w:rsidRDefault="00E53D3C" w:rsidP="00E53D3C">
      <w:pPr>
        <w:ind w:firstLine="737"/>
        <w:jc w:val="both"/>
      </w:pPr>
      <w:r>
        <w:rPr>
          <w:rFonts w:ascii="Arial, sans-serif" w:eastAsia="Arial, sans-serif" w:hAnsi="Arial, sans-serif" w:cs="Arial, sans-serif"/>
          <w:color w:val="000000"/>
          <w:sz w:val="26"/>
        </w:rPr>
        <w:t xml:space="preserve">2) </w:t>
      </w:r>
      <w:r>
        <w:rPr>
          <w:rFonts w:eastAsia="Calibri" w:cs="Calibri"/>
          <w:color w:val="000000"/>
          <w:sz w:val="26"/>
        </w:rPr>
        <w:t>тарифный</w:t>
      </w:r>
      <w:r>
        <w:rPr>
          <w:rFonts w:ascii="Arial, sans-serif" w:eastAsia="Arial, sans-serif" w:hAnsi="Arial, sans-serif" w:cs="Arial, sans-serif"/>
          <w:color w:val="000000"/>
          <w:sz w:val="26"/>
        </w:rPr>
        <w:t xml:space="preserve"> </w:t>
      </w:r>
      <w:r>
        <w:rPr>
          <w:rFonts w:eastAsia="Calibri" w:cs="Calibri"/>
          <w:color w:val="000000"/>
          <w:sz w:val="26"/>
        </w:rPr>
        <w:t>метод</w:t>
      </w:r>
      <w:r>
        <w:rPr>
          <w:rFonts w:ascii="Arial, sans-serif" w:eastAsia="Arial, sans-serif" w:hAnsi="Arial, sans-serif" w:cs="Arial, sans-serif"/>
          <w:color w:val="000000"/>
          <w:sz w:val="26"/>
        </w:rPr>
        <w:t>;</w:t>
      </w:r>
    </w:p>
    <w:p w14:paraId="154A05F4" w14:textId="77777777" w:rsidR="00E53D3C" w:rsidRDefault="00E53D3C" w:rsidP="00E53D3C">
      <w:pPr>
        <w:ind w:firstLine="737"/>
        <w:jc w:val="both"/>
      </w:pPr>
      <w:r>
        <w:rPr>
          <w:rFonts w:ascii="Arial, sans-serif" w:eastAsia="Arial, sans-serif" w:hAnsi="Arial, sans-serif" w:cs="Arial, sans-serif"/>
          <w:color w:val="000000"/>
          <w:sz w:val="26"/>
        </w:rPr>
        <w:t xml:space="preserve">3) </w:t>
      </w:r>
      <w:r>
        <w:rPr>
          <w:rFonts w:eastAsia="Calibri" w:cs="Calibri"/>
          <w:color w:val="000000"/>
          <w:sz w:val="26"/>
        </w:rPr>
        <w:t>проектно</w:t>
      </w:r>
      <w:r>
        <w:rPr>
          <w:rFonts w:ascii="Arial, sans-serif" w:eastAsia="Arial, sans-serif" w:hAnsi="Arial, sans-serif" w:cs="Arial, sans-serif"/>
          <w:color w:val="000000"/>
          <w:sz w:val="26"/>
        </w:rPr>
        <w:t>-</w:t>
      </w:r>
      <w:r>
        <w:rPr>
          <w:rFonts w:eastAsia="Calibri" w:cs="Calibri"/>
          <w:color w:val="000000"/>
          <w:sz w:val="26"/>
        </w:rPr>
        <w:t>сметный</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сметный</w:t>
      </w:r>
      <w:r>
        <w:rPr>
          <w:rFonts w:ascii="Arial, sans-serif" w:eastAsia="Arial, sans-serif" w:hAnsi="Arial, sans-serif" w:cs="Arial, sans-serif"/>
          <w:color w:val="000000"/>
          <w:sz w:val="26"/>
        </w:rPr>
        <w:t xml:space="preserve"> </w:t>
      </w:r>
      <w:r>
        <w:rPr>
          <w:rFonts w:eastAsia="Calibri" w:cs="Calibri"/>
          <w:color w:val="000000"/>
          <w:sz w:val="26"/>
        </w:rPr>
        <w:t>метод</w:t>
      </w:r>
      <w:r>
        <w:rPr>
          <w:rFonts w:ascii="Arial, sans-serif" w:eastAsia="Arial, sans-serif" w:hAnsi="Arial, sans-serif" w:cs="Arial, sans-serif"/>
          <w:color w:val="000000"/>
          <w:sz w:val="26"/>
        </w:rPr>
        <w:t>;</w:t>
      </w:r>
    </w:p>
    <w:p w14:paraId="53D3169D" w14:textId="77777777" w:rsidR="00E53D3C" w:rsidRDefault="00E53D3C" w:rsidP="00E53D3C">
      <w:pPr>
        <w:ind w:firstLine="737"/>
        <w:jc w:val="both"/>
      </w:pPr>
      <w:r>
        <w:rPr>
          <w:rFonts w:ascii="Arial, sans-serif" w:eastAsia="Arial, sans-serif" w:hAnsi="Arial, sans-serif" w:cs="Arial, sans-serif"/>
          <w:color w:val="000000"/>
          <w:sz w:val="26"/>
        </w:rPr>
        <w:t xml:space="preserve">4) </w:t>
      </w:r>
      <w:r>
        <w:rPr>
          <w:rFonts w:eastAsia="Calibri" w:cs="Calibri"/>
          <w:color w:val="000000"/>
          <w:sz w:val="26"/>
        </w:rPr>
        <w:t>затратный</w:t>
      </w:r>
      <w:r>
        <w:rPr>
          <w:rFonts w:ascii="Arial, sans-serif" w:eastAsia="Arial, sans-serif" w:hAnsi="Arial, sans-serif" w:cs="Arial, sans-serif"/>
          <w:color w:val="000000"/>
          <w:sz w:val="26"/>
        </w:rPr>
        <w:t xml:space="preserve"> </w:t>
      </w:r>
      <w:r>
        <w:rPr>
          <w:rFonts w:eastAsia="Calibri" w:cs="Calibri"/>
          <w:color w:val="000000"/>
          <w:sz w:val="26"/>
        </w:rPr>
        <w:t>метод</w:t>
      </w:r>
      <w:r>
        <w:rPr>
          <w:rFonts w:ascii="Arial, sans-serif" w:eastAsia="Arial, sans-serif" w:hAnsi="Arial, sans-serif" w:cs="Arial, sans-serif"/>
          <w:color w:val="000000"/>
          <w:sz w:val="26"/>
        </w:rPr>
        <w:t>;</w:t>
      </w:r>
    </w:p>
    <w:p w14:paraId="64176EFB" w14:textId="77777777" w:rsidR="00E53D3C" w:rsidRDefault="00E53D3C" w:rsidP="00E53D3C">
      <w:pPr>
        <w:ind w:firstLine="737"/>
        <w:jc w:val="both"/>
      </w:pPr>
      <w:r>
        <w:rPr>
          <w:rFonts w:ascii="Arial, sans-serif" w:eastAsia="Arial, sans-serif" w:hAnsi="Arial, sans-serif" w:cs="Arial, sans-serif"/>
          <w:color w:val="000000"/>
          <w:sz w:val="26"/>
        </w:rPr>
        <w:t xml:space="preserve">5) </w:t>
      </w:r>
      <w:r>
        <w:rPr>
          <w:rFonts w:eastAsia="Calibri" w:cs="Calibri"/>
          <w:color w:val="000000"/>
          <w:sz w:val="26"/>
        </w:rPr>
        <w:t>иные</w:t>
      </w:r>
      <w:r>
        <w:rPr>
          <w:rFonts w:ascii="Arial, sans-serif" w:eastAsia="Arial, sans-serif" w:hAnsi="Arial, sans-serif" w:cs="Arial, sans-serif"/>
          <w:color w:val="000000"/>
          <w:sz w:val="26"/>
        </w:rPr>
        <w:t xml:space="preserve"> </w:t>
      </w:r>
      <w:r>
        <w:rPr>
          <w:rFonts w:eastAsia="Calibri" w:cs="Calibri"/>
          <w:color w:val="000000"/>
          <w:sz w:val="26"/>
        </w:rPr>
        <w:t>методы</w:t>
      </w:r>
      <w:r>
        <w:rPr>
          <w:rFonts w:ascii="Arial, sans-serif" w:eastAsia="Arial, sans-serif" w:hAnsi="Arial, sans-serif" w:cs="Arial, sans-serif"/>
          <w:color w:val="000000"/>
          <w:sz w:val="26"/>
        </w:rPr>
        <w:t>.</w:t>
      </w:r>
    </w:p>
    <w:p w14:paraId="72098D3D" w14:textId="77777777" w:rsidR="00E53D3C" w:rsidRPr="00834ED8" w:rsidRDefault="00E53D3C" w:rsidP="00E53D3C">
      <w:pPr>
        <w:ind w:firstLine="737"/>
        <w:jc w:val="both"/>
        <w:rPr>
          <w:sz w:val="26"/>
          <w:szCs w:val="26"/>
        </w:rPr>
      </w:pPr>
      <w:r>
        <w:rPr>
          <w:rFonts w:ascii="Arial, sans-serif" w:eastAsia="Arial, sans-serif" w:hAnsi="Arial, sans-serif" w:cs="Arial, sans-serif"/>
          <w:color w:val="000000"/>
          <w:sz w:val="26"/>
        </w:rPr>
        <w:lastRenderedPageBreak/>
        <w:t xml:space="preserve">9.3. </w:t>
      </w:r>
      <w:r w:rsidRPr="00834ED8">
        <w:rPr>
          <w:sz w:val="26"/>
          <w:szCs w:val="26"/>
        </w:rPr>
        <w:t>Метод сопоставимых рыночных цен (анализ рынка) является приоритетным методом формирования начальной (максимальной) цены договора.</w:t>
      </w:r>
    </w:p>
    <w:p w14:paraId="737C593D" w14:textId="2A20A211" w:rsidR="00E53D3C" w:rsidRDefault="00E53D3C" w:rsidP="00E53D3C">
      <w:pPr>
        <w:ind w:firstLine="737"/>
        <w:jc w:val="both"/>
        <w:rPr>
          <w:rFonts w:ascii="Arial, sans-serif" w:eastAsia="Arial, sans-serif" w:hAnsi="Arial, sans-serif" w:cs="Arial, sans-serif"/>
          <w:color w:val="000000"/>
          <w:sz w:val="26"/>
        </w:rPr>
      </w:pPr>
      <w:r>
        <w:rPr>
          <w:rFonts w:eastAsia="Calibri" w:cs="Calibri"/>
          <w:color w:val="000000"/>
          <w:sz w:val="26"/>
        </w:rPr>
        <w:t>Метод</w:t>
      </w:r>
      <w:r>
        <w:rPr>
          <w:rFonts w:ascii="Arial, sans-serif" w:eastAsia="Arial, sans-serif" w:hAnsi="Arial, sans-serif" w:cs="Arial, sans-serif"/>
          <w:color w:val="000000"/>
          <w:sz w:val="26"/>
        </w:rPr>
        <w:t xml:space="preserve"> </w:t>
      </w:r>
      <w:r>
        <w:rPr>
          <w:rFonts w:eastAsia="Calibri" w:cs="Calibri"/>
          <w:color w:val="000000"/>
          <w:sz w:val="26"/>
        </w:rPr>
        <w:t>сопоставимых</w:t>
      </w:r>
      <w:r>
        <w:rPr>
          <w:rFonts w:ascii="Arial, sans-serif" w:eastAsia="Arial, sans-serif" w:hAnsi="Arial, sans-serif" w:cs="Arial, sans-serif"/>
          <w:color w:val="000000"/>
          <w:sz w:val="26"/>
        </w:rPr>
        <w:t xml:space="preserve"> </w:t>
      </w:r>
      <w:r>
        <w:rPr>
          <w:rFonts w:eastAsia="Calibri" w:cs="Calibri"/>
          <w:color w:val="000000"/>
          <w:sz w:val="26"/>
        </w:rPr>
        <w:t>рыночных</w:t>
      </w:r>
      <w:r>
        <w:rPr>
          <w:rFonts w:ascii="Arial, sans-serif" w:eastAsia="Arial, sans-serif" w:hAnsi="Arial, sans-serif" w:cs="Arial, sans-serif"/>
          <w:color w:val="000000"/>
          <w:sz w:val="26"/>
        </w:rPr>
        <w:t xml:space="preserve"> </w:t>
      </w:r>
      <w:r>
        <w:rPr>
          <w:rFonts w:eastAsia="Calibri" w:cs="Calibri"/>
          <w:color w:val="000000"/>
          <w:sz w:val="26"/>
        </w:rPr>
        <w:t>цен</w:t>
      </w:r>
      <w:r>
        <w:rPr>
          <w:rFonts w:ascii="Arial, sans-serif" w:eastAsia="Arial, sans-serif" w:hAnsi="Arial, sans-serif" w:cs="Arial, sans-serif"/>
          <w:color w:val="000000"/>
          <w:sz w:val="26"/>
        </w:rPr>
        <w:t xml:space="preserve"> (</w:t>
      </w:r>
      <w:r>
        <w:rPr>
          <w:rFonts w:eastAsia="Calibri" w:cs="Calibri"/>
          <w:color w:val="000000"/>
          <w:sz w:val="26"/>
        </w:rPr>
        <w:t>анализа</w:t>
      </w:r>
      <w:r>
        <w:rPr>
          <w:rFonts w:ascii="Arial, sans-serif" w:eastAsia="Arial, sans-serif" w:hAnsi="Arial, sans-serif" w:cs="Arial, sans-serif"/>
          <w:color w:val="000000"/>
          <w:sz w:val="26"/>
        </w:rPr>
        <w:t xml:space="preserve"> </w:t>
      </w:r>
      <w:r>
        <w:rPr>
          <w:rFonts w:eastAsia="Calibri" w:cs="Calibri"/>
          <w:color w:val="000000"/>
          <w:sz w:val="26"/>
        </w:rPr>
        <w:t>рынка</w:t>
      </w:r>
      <w:r>
        <w:rPr>
          <w:rFonts w:ascii="Arial, sans-serif" w:eastAsia="Arial, sans-serif" w:hAnsi="Arial, sans-serif" w:cs="Arial, sans-serif"/>
          <w:color w:val="000000"/>
          <w:sz w:val="26"/>
        </w:rPr>
        <w:t xml:space="preserve">) </w:t>
      </w:r>
      <w:r>
        <w:rPr>
          <w:rFonts w:eastAsia="Calibri" w:cs="Calibri"/>
          <w:color w:val="000000"/>
          <w:sz w:val="26"/>
        </w:rPr>
        <w:t>заключается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установлении</w:t>
      </w:r>
      <w:r>
        <w:rPr>
          <w:rFonts w:ascii="Arial, sans-serif" w:eastAsia="Arial, sans-serif" w:hAnsi="Arial, sans-serif" w:cs="Arial, sans-serif"/>
          <w:color w:val="000000"/>
          <w:sz w:val="26"/>
        </w:rPr>
        <w:t xml:space="preserve"> </w:t>
      </w:r>
      <w:r>
        <w:rPr>
          <w:rFonts w:eastAsia="Calibri" w:cs="Calibri"/>
          <w:color w:val="000000"/>
          <w:sz w:val="26"/>
        </w:rPr>
        <w:t>начальной</w:t>
      </w:r>
      <w:r>
        <w:rPr>
          <w:rFonts w:ascii="Arial, sans-serif" w:eastAsia="Arial, sans-serif" w:hAnsi="Arial, sans-serif" w:cs="Arial, sans-serif"/>
          <w:color w:val="000000"/>
          <w:sz w:val="26"/>
        </w:rPr>
        <w:t xml:space="preserve"> (</w:t>
      </w:r>
      <w:r>
        <w:rPr>
          <w:rFonts w:eastAsia="Calibri" w:cs="Calibri"/>
          <w:color w:val="000000"/>
          <w:sz w:val="26"/>
        </w:rPr>
        <w:t>максимальной</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основании</w:t>
      </w:r>
      <w:r>
        <w:rPr>
          <w:rFonts w:ascii="Arial, sans-serif" w:eastAsia="Arial, sans-serif" w:hAnsi="Arial, sans-serif" w:cs="Arial, sans-serif"/>
          <w:color w:val="000000"/>
          <w:sz w:val="26"/>
        </w:rPr>
        <w:t xml:space="preserve"> </w:t>
      </w:r>
      <w:r>
        <w:rPr>
          <w:rFonts w:eastAsia="Calibri" w:cs="Calibri"/>
          <w:color w:val="000000"/>
          <w:sz w:val="26"/>
        </w:rPr>
        <w:t>информации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рыночных</w:t>
      </w:r>
      <w:r>
        <w:rPr>
          <w:rFonts w:ascii="Arial, sans-serif" w:eastAsia="Arial, sans-serif" w:hAnsi="Arial, sans-serif" w:cs="Arial, sans-serif"/>
          <w:color w:val="000000"/>
          <w:sz w:val="26"/>
        </w:rPr>
        <w:t xml:space="preserve"> </w:t>
      </w:r>
      <w:r>
        <w:rPr>
          <w:rFonts w:eastAsia="Calibri" w:cs="Calibri"/>
          <w:color w:val="000000"/>
          <w:sz w:val="26"/>
        </w:rPr>
        <w:t>ценах</w:t>
      </w:r>
      <w:r>
        <w:rPr>
          <w:rFonts w:ascii="Arial, sans-serif" w:eastAsia="Arial, sans-serif" w:hAnsi="Arial, sans-serif" w:cs="Arial, sans-serif"/>
          <w:color w:val="000000"/>
          <w:sz w:val="26"/>
        </w:rPr>
        <w:t xml:space="preserve"> </w:t>
      </w:r>
      <w:r>
        <w:rPr>
          <w:rFonts w:eastAsia="Calibri" w:cs="Calibri"/>
          <w:color w:val="000000"/>
          <w:sz w:val="26"/>
        </w:rPr>
        <w:t>идентичных</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планируемых</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их</w:t>
      </w:r>
      <w:r>
        <w:rPr>
          <w:rFonts w:ascii="Arial, sans-serif" w:eastAsia="Arial, sans-serif" w:hAnsi="Arial, sans-serif" w:cs="Arial, sans-serif"/>
          <w:color w:val="000000"/>
          <w:sz w:val="26"/>
        </w:rPr>
        <w:t xml:space="preserve"> </w:t>
      </w:r>
      <w:r>
        <w:rPr>
          <w:rFonts w:eastAsia="Calibri" w:cs="Calibri"/>
          <w:color w:val="000000"/>
          <w:sz w:val="26"/>
        </w:rPr>
        <w:t>отсутствии</w:t>
      </w:r>
      <w:r>
        <w:rPr>
          <w:rFonts w:ascii="Arial, sans-serif" w:eastAsia="Arial, sans-serif" w:hAnsi="Arial, sans-serif" w:cs="Arial, sans-serif"/>
          <w:color w:val="000000"/>
          <w:sz w:val="26"/>
        </w:rPr>
        <w:t xml:space="preserve"> </w:t>
      </w:r>
      <w:r>
        <w:rPr>
          <w:rFonts w:eastAsia="Calibri" w:cs="Calibri"/>
          <w:color w:val="000000"/>
          <w:sz w:val="26"/>
        </w:rPr>
        <w:t>однородных</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w:t>
      </w:r>
    </w:p>
    <w:p w14:paraId="40F64077" w14:textId="53F21EFD" w:rsidR="00A01699" w:rsidRPr="00A01699" w:rsidRDefault="00A01699" w:rsidP="00E53D3C">
      <w:pPr>
        <w:ind w:firstLine="737"/>
        <w:jc w:val="both"/>
        <w:rPr>
          <w:rFonts w:cstheme="minorHAnsi"/>
          <w:sz w:val="26"/>
          <w:szCs w:val="26"/>
        </w:rPr>
      </w:pPr>
      <w:r w:rsidRPr="00A01699">
        <w:rPr>
          <w:rFonts w:cstheme="minorHAnsi"/>
          <w:sz w:val="26"/>
          <w:szCs w:val="26"/>
        </w:rPr>
        <w:t>В случае если в рамках одной закупки предполагается закупка технологически и функционально связанных товаров, работ, услуг, то начальная (максимальная) цена договора, цена договора, заключаемого с единственным поставщиком (исполнителем, подрядчиком), может быть рассчитана на основании информации о цене всего объекта закупки либо как сумма цен всех включенных в объект закупки товаров, работ, услуг. При этом заказчик обязан подробно описать в спецификации объем, этапы и технические (функциональные) характеристики предмета закупки (входящих в объем закупки соответствующих товаров, работ, услуг).</w:t>
      </w:r>
    </w:p>
    <w:p w14:paraId="04787193" w14:textId="77777777" w:rsidR="00E53D3C" w:rsidRDefault="00E53D3C" w:rsidP="00E53D3C">
      <w:pPr>
        <w:ind w:firstLine="737"/>
        <w:jc w:val="both"/>
      </w:pPr>
      <w:r>
        <w:rPr>
          <w:rFonts w:ascii="Arial, sans-serif" w:eastAsia="Arial, sans-serif" w:hAnsi="Arial, sans-serif" w:cs="Arial, sans-serif"/>
          <w:color w:val="000000"/>
          <w:sz w:val="26"/>
        </w:rPr>
        <w:t xml:space="preserve">9.4.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направлении</w:t>
      </w:r>
      <w:r>
        <w:rPr>
          <w:rFonts w:ascii="Arial, sans-serif" w:eastAsia="Arial, sans-serif" w:hAnsi="Arial, sans-serif" w:cs="Arial, sans-serif"/>
          <w:color w:val="000000"/>
          <w:sz w:val="26"/>
        </w:rPr>
        <w:t xml:space="preserve"> </w:t>
      </w:r>
      <w:r>
        <w:rPr>
          <w:rFonts w:eastAsia="Calibri" w:cs="Calibri"/>
          <w:color w:val="000000"/>
          <w:sz w:val="26"/>
        </w:rPr>
        <w:t>потенциальным</w:t>
      </w:r>
      <w:r>
        <w:rPr>
          <w:rFonts w:ascii="Arial, sans-serif" w:eastAsia="Arial, sans-serif" w:hAnsi="Arial, sans-serif" w:cs="Arial, sans-serif"/>
          <w:color w:val="000000"/>
          <w:sz w:val="26"/>
        </w:rPr>
        <w:t xml:space="preserve"> </w:t>
      </w:r>
      <w:r>
        <w:rPr>
          <w:rFonts w:eastAsia="Calibri" w:cs="Calibri"/>
          <w:color w:val="000000"/>
          <w:sz w:val="26"/>
        </w:rPr>
        <w:t>поставщикам</w:t>
      </w:r>
      <w:r>
        <w:rPr>
          <w:rFonts w:ascii="Arial, sans-serif" w:eastAsia="Arial, sans-serif" w:hAnsi="Arial, sans-serif" w:cs="Arial, sans-serif"/>
          <w:color w:val="000000"/>
          <w:sz w:val="26"/>
        </w:rPr>
        <w:t xml:space="preserve"> (</w:t>
      </w:r>
      <w:r>
        <w:rPr>
          <w:rFonts w:eastAsia="Calibri" w:cs="Calibri"/>
          <w:color w:val="000000"/>
          <w:sz w:val="26"/>
        </w:rPr>
        <w:t>исполнителям</w:t>
      </w:r>
      <w:r>
        <w:rPr>
          <w:rFonts w:ascii="Arial, sans-serif" w:eastAsia="Arial, sans-serif" w:hAnsi="Arial, sans-serif" w:cs="Arial, sans-serif"/>
          <w:color w:val="000000"/>
          <w:sz w:val="26"/>
        </w:rPr>
        <w:t xml:space="preserve">, </w:t>
      </w:r>
      <w:r>
        <w:rPr>
          <w:rFonts w:eastAsia="Calibri" w:cs="Calibri"/>
          <w:color w:val="000000"/>
          <w:sz w:val="26"/>
        </w:rPr>
        <w:t>подрядчикам</w:t>
      </w:r>
      <w:r>
        <w:rPr>
          <w:rFonts w:ascii="Arial, sans-serif" w:eastAsia="Arial, sans-serif" w:hAnsi="Arial, sans-serif" w:cs="Arial, sans-serif"/>
          <w:color w:val="000000"/>
          <w:sz w:val="26"/>
        </w:rPr>
        <w:t xml:space="preserve">) </w:t>
      </w:r>
      <w:r>
        <w:rPr>
          <w:rFonts w:eastAsia="Calibri" w:cs="Calibri"/>
          <w:color w:val="000000"/>
          <w:sz w:val="26"/>
        </w:rPr>
        <w:t>запросов</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цене</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услуги</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определении</w:t>
      </w:r>
      <w:r>
        <w:rPr>
          <w:rFonts w:ascii="Arial, sans-serif" w:eastAsia="Arial, sans-serif" w:hAnsi="Arial, sans-serif" w:cs="Arial, sans-serif"/>
          <w:color w:val="000000"/>
          <w:sz w:val="26"/>
        </w:rPr>
        <w:t xml:space="preserve"> </w:t>
      </w:r>
      <w:r>
        <w:rPr>
          <w:rFonts w:eastAsia="Calibri" w:cs="Calibri"/>
          <w:color w:val="000000"/>
          <w:sz w:val="26"/>
        </w:rPr>
        <w:t>начальной</w:t>
      </w:r>
      <w:r>
        <w:rPr>
          <w:rFonts w:ascii="Arial, sans-serif" w:eastAsia="Arial, sans-serif" w:hAnsi="Arial, sans-serif" w:cs="Arial, sans-serif"/>
          <w:color w:val="000000"/>
          <w:sz w:val="26"/>
        </w:rPr>
        <w:t xml:space="preserve"> (</w:t>
      </w:r>
      <w:r>
        <w:rPr>
          <w:rFonts w:eastAsia="Calibri" w:cs="Calibri"/>
          <w:color w:val="000000"/>
          <w:sz w:val="26"/>
        </w:rPr>
        <w:t>максимальной</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способом</w:t>
      </w:r>
      <w:r>
        <w:rPr>
          <w:rFonts w:ascii="Arial, sans-serif" w:eastAsia="Arial, sans-serif" w:hAnsi="Arial, sans-serif" w:cs="Arial, sans-serif"/>
          <w:color w:val="000000"/>
          <w:sz w:val="26"/>
        </w:rPr>
        <w:t xml:space="preserve"> </w:t>
      </w:r>
      <w:r>
        <w:rPr>
          <w:rFonts w:eastAsia="Calibri" w:cs="Calibri"/>
          <w:color w:val="000000"/>
          <w:sz w:val="26"/>
        </w:rPr>
        <w:t>сопоставимых</w:t>
      </w:r>
      <w:r>
        <w:rPr>
          <w:rFonts w:ascii="Arial, sans-serif" w:eastAsia="Arial, sans-serif" w:hAnsi="Arial, sans-serif" w:cs="Arial, sans-serif"/>
          <w:color w:val="000000"/>
          <w:sz w:val="26"/>
        </w:rPr>
        <w:t xml:space="preserve"> </w:t>
      </w:r>
      <w:r>
        <w:rPr>
          <w:rFonts w:eastAsia="Calibri" w:cs="Calibri"/>
          <w:color w:val="000000"/>
          <w:sz w:val="26"/>
        </w:rPr>
        <w:t>рыночных</w:t>
      </w:r>
      <w:r>
        <w:rPr>
          <w:rFonts w:ascii="Arial, sans-serif" w:eastAsia="Arial, sans-serif" w:hAnsi="Arial, sans-serif" w:cs="Arial, sans-serif"/>
          <w:color w:val="000000"/>
          <w:sz w:val="26"/>
        </w:rPr>
        <w:t xml:space="preserve"> </w:t>
      </w:r>
      <w:r>
        <w:rPr>
          <w:rFonts w:eastAsia="Calibri" w:cs="Calibri"/>
          <w:color w:val="000000"/>
          <w:sz w:val="26"/>
        </w:rPr>
        <w:t>цен</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указываются</w:t>
      </w:r>
      <w:r>
        <w:rPr>
          <w:rFonts w:ascii="Arial, sans-serif" w:eastAsia="Arial, sans-serif" w:hAnsi="Arial, sans-serif" w:cs="Arial, sans-serif"/>
          <w:color w:val="000000"/>
          <w:sz w:val="26"/>
        </w:rPr>
        <w:t xml:space="preserve"> </w:t>
      </w:r>
      <w:r>
        <w:rPr>
          <w:rFonts w:eastAsia="Calibri" w:cs="Calibri"/>
          <w:color w:val="000000"/>
          <w:sz w:val="26"/>
        </w:rPr>
        <w:t>основные</w:t>
      </w:r>
      <w:r>
        <w:rPr>
          <w:rFonts w:ascii="Arial, sans-serif" w:eastAsia="Arial, sans-serif" w:hAnsi="Arial, sans-serif" w:cs="Arial, sans-serif"/>
          <w:color w:val="000000"/>
          <w:sz w:val="26"/>
        </w:rPr>
        <w:t xml:space="preserve"> </w:t>
      </w:r>
      <w:r>
        <w:rPr>
          <w:rFonts w:eastAsia="Calibri" w:cs="Calibri"/>
          <w:color w:val="000000"/>
          <w:sz w:val="26"/>
        </w:rPr>
        <w:t>условия</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способные</w:t>
      </w:r>
      <w:r>
        <w:rPr>
          <w:rFonts w:ascii="Arial, sans-serif" w:eastAsia="Arial, sans-serif" w:hAnsi="Arial, sans-serif" w:cs="Arial, sans-serif"/>
          <w:color w:val="000000"/>
          <w:sz w:val="26"/>
        </w:rPr>
        <w:t xml:space="preserve"> </w:t>
      </w:r>
      <w:r>
        <w:rPr>
          <w:rFonts w:eastAsia="Calibri" w:cs="Calibri"/>
          <w:color w:val="000000"/>
          <w:sz w:val="26"/>
        </w:rPr>
        <w:t>повлиять</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формирование</w:t>
      </w:r>
      <w:r>
        <w:rPr>
          <w:rFonts w:ascii="Arial, sans-serif" w:eastAsia="Arial, sans-serif" w:hAnsi="Arial, sans-serif" w:cs="Arial, sans-serif"/>
          <w:color w:val="000000"/>
          <w:sz w:val="26"/>
        </w:rPr>
        <w:t xml:space="preserve"> </w:t>
      </w:r>
      <w:r>
        <w:rPr>
          <w:rFonts w:eastAsia="Calibri" w:cs="Calibri"/>
          <w:color w:val="000000"/>
          <w:sz w:val="26"/>
        </w:rPr>
        <w:t>затратной</w:t>
      </w:r>
      <w:r>
        <w:rPr>
          <w:rFonts w:ascii="Arial, sans-serif" w:eastAsia="Arial, sans-serif" w:hAnsi="Arial, sans-serif" w:cs="Arial, sans-serif"/>
          <w:color w:val="000000"/>
          <w:sz w:val="26"/>
        </w:rPr>
        <w:t xml:space="preserve"> </w:t>
      </w:r>
      <w:r>
        <w:rPr>
          <w:rFonts w:eastAsia="Calibri" w:cs="Calibri"/>
          <w:color w:val="000000"/>
          <w:sz w:val="26"/>
        </w:rPr>
        <w:t>базы</w:t>
      </w:r>
      <w:r>
        <w:rPr>
          <w:rFonts w:ascii="Arial, sans-serif" w:eastAsia="Arial, sans-serif" w:hAnsi="Arial, sans-serif" w:cs="Arial, sans-serif"/>
          <w:color w:val="000000"/>
          <w:sz w:val="26"/>
        </w:rPr>
        <w:t xml:space="preserve"> </w:t>
      </w:r>
      <w:r>
        <w:rPr>
          <w:rFonts w:eastAsia="Calibri" w:cs="Calibri"/>
          <w:color w:val="000000"/>
          <w:sz w:val="26"/>
        </w:rPr>
        <w:t>со</w:t>
      </w:r>
      <w:r>
        <w:rPr>
          <w:rFonts w:ascii="Arial, sans-serif" w:eastAsia="Arial, sans-serif" w:hAnsi="Arial, sans-serif" w:cs="Arial, sans-serif"/>
          <w:color w:val="000000"/>
          <w:sz w:val="26"/>
        </w:rPr>
        <w:t xml:space="preserve"> </w:t>
      </w:r>
      <w:r>
        <w:rPr>
          <w:rFonts w:eastAsia="Calibri" w:cs="Calibri"/>
          <w:color w:val="000000"/>
          <w:sz w:val="26"/>
        </w:rPr>
        <w:t>стороны</w:t>
      </w:r>
      <w:r>
        <w:rPr>
          <w:rFonts w:ascii="Arial, sans-serif" w:eastAsia="Arial, sans-serif" w:hAnsi="Arial, sans-serif" w:cs="Arial, sans-serif"/>
          <w:color w:val="000000"/>
          <w:sz w:val="26"/>
        </w:rPr>
        <w:t xml:space="preserve"> </w:t>
      </w:r>
      <w:r>
        <w:rPr>
          <w:rFonts w:eastAsia="Calibri" w:cs="Calibri"/>
          <w:color w:val="000000"/>
          <w:sz w:val="26"/>
        </w:rPr>
        <w:t>поставщика</w:t>
      </w:r>
      <w:r>
        <w:rPr>
          <w:rFonts w:ascii="Arial, sans-serif" w:eastAsia="Arial, sans-serif" w:hAnsi="Arial, sans-serif" w:cs="Arial, sans-serif"/>
          <w:color w:val="000000"/>
          <w:sz w:val="26"/>
        </w:rPr>
        <w:t xml:space="preserve"> (</w:t>
      </w:r>
      <w:r>
        <w:rPr>
          <w:rFonts w:eastAsia="Calibri" w:cs="Calibri"/>
          <w:color w:val="000000"/>
          <w:sz w:val="26"/>
        </w:rPr>
        <w:t>исполнителя</w:t>
      </w:r>
      <w:r>
        <w:rPr>
          <w:rFonts w:ascii="Arial, sans-serif" w:eastAsia="Arial, sans-serif" w:hAnsi="Arial, sans-serif" w:cs="Arial, sans-serif"/>
          <w:color w:val="000000"/>
          <w:sz w:val="26"/>
        </w:rPr>
        <w:t xml:space="preserve">, </w:t>
      </w:r>
      <w:r>
        <w:rPr>
          <w:rFonts w:eastAsia="Calibri" w:cs="Calibri"/>
          <w:color w:val="000000"/>
          <w:sz w:val="26"/>
        </w:rPr>
        <w:t>подрядчика</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числу</w:t>
      </w:r>
      <w:r>
        <w:rPr>
          <w:rFonts w:ascii="Arial, sans-serif" w:eastAsia="Arial, sans-serif" w:hAnsi="Arial, sans-serif" w:cs="Arial, sans-serif"/>
          <w:color w:val="000000"/>
          <w:sz w:val="26"/>
        </w:rPr>
        <w:t xml:space="preserve"> </w:t>
      </w:r>
      <w:r>
        <w:rPr>
          <w:rFonts w:eastAsia="Calibri" w:cs="Calibri"/>
          <w:color w:val="000000"/>
          <w:sz w:val="26"/>
        </w:rPr>
        <w:t>таких</w:t>
      </w:r>
      <w:r>
        <w:rPr>
          <w:rFonts w:ascii="Arial, sans-serif" w:eastAsia="Arial, sans-serif" w:hAnsi="Arial, sans-serif" w:cs="Arial, sans-serif"/>
          <w:color w:val="000000"/>
          <w:sz w:val="26"/>
        </w:rPr>
        <w:t xml:space="preserve"> </w:t>
      </w:r>
      <w:r>
        <w:rPr>
          <w:rFonts w:eastAsia="Calibri" w:cs="Calibri"/>
          <w:color w:val="000000"/>
          <w:sz w:val="26"/>
        </w:rPr>
        <w:t>условий</w:t>
      </w:r>
      <w:r>
        <w:rPr>
          <w:rFonts w:ascii="Arial, sans-serif" w:eastAsia="Arial, sans-serif" w:hAnsi="Arial, sans-serif" w:cs="Arial, sans-serif"/>
          <w:color w:val="000000"/>
          <w:sz w:val="26"/>
        </w:rPr>
        <w:t xml:space="preserve"> </w:t>
      </w:r>
      <w:r>
        <w:rPr>
          <w:rFonts w:eastAsia="Calibri" w:cs="Calibri"/>
          <w:color w:val="000000"/>
          <w:sz w:val="26"/>
        </w:rPr>
        <w:t>относятся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том</w:t>
      </w:r>
      <w:r>
        <w:rPr>
          <w:rFonts w:ascii="Arial, sans-serif" w:eastAsia="Arial, sans-serif" w:hAnsi="Arial, sans-serif" w:cs="Arial, sans-serif"/>
          <w:color w:val="000000"/>
          <w:sz w:val="26"/>
        </w:rPr>
        <w:t xml:space="preserve"> </w:t>
      </w:r>
      <w:r>
        <w:rPr>
          <w:rFonts w:eastAsia="Calibri" w:cs="Calibri"/>
          <w:color w:val="000000"/>
          <w:sz w:val="26"/>
        </w:rPr>
        <w:t>числе</w:t>
      </w:r>
      <w:r>
        <w:rPr>
          <w:rFonts w:ascii="Arial, sans-serif" w:eastAsia="Arial, sans-serif" w:hAnsi="Arial, sans-serif" w:cs="Arial, sans-serif"/>
          <w:color w:val="000000"/>
          <w:sz w:val="26"/>
        </w:rPr>
        <w:t>:</w:t>
      </w:r>
    </w:p>
    <w:p w14:paraId="1BA9C3FC" w14:textId="77777777" w:rsidR="00E53D3C" w:rsidRDefault="00E53D3C" w:rsidP="00E53D3C">
      <w:pPr>
        <w:ind w:firstLine="737"/>
        <w:jc w:val="both"/>
      </w:pPr>
      <w:r>
        <w:rPr>
          <w:rFonts w:ascii="Arial, sans-serif" w:eastAsia="Arial, sans-serif" w:hAnsi="Arial, sans-serif" w:cs="Arial, sans-serif"/>
          <w:color w:val="000000"/>
          <w:sz w:val="26"/>
        </w:rPr>
        <w:t xml:space="preserve">- </w:t>
      </w:r>
      <w:r>
        <w:rPr>
          <w:rFonts w:eastAsia="Calibri" w:cs="Calibri"/>
          <w:color w:val="000000"/>
          <w:sz w:val="26"/>
        </w:rPr>
        <w:t>сроки</w:t>
      </w:r>
      <w:r>
        <w:rPr>
          <w:rFonts w:ascii="Arial, sans-serif" w:eastAsia="Arial, sans-serif" w:hAnsi="Arial, sans-serif" w:cs="Arial, sans-serif"/>
          <w:color w:val="000000"/>
          <w:sz w:val="26"/>
        </w:rPr>
        <w:t xml:space="preserve"> (</w:t>
      </w:r>
      <w:r>
        <w:rPr>
          <w:rFonts w:eastAsia="Calibri" w:cs="Calibri"/>
          <w:color w:val="000000"/>
          <w:sz w:val="26"/>
        </w:rPr>
        <w:t>периоды</w:t>
      </w:r>
      <w:r>
        <w:rPr>
          <w:rFonts w:ascii="Arial, sans-serif" w:eastAsia="Arial, sans-serif" w:hAnsi="Arial, sans-serif" w:cs="Arial, sans-serif"/>
          <w:color w:val="000000"/>
          <w:sz w:val="26"/>
        </w:rPr>
        <w:t xml:space="preserve">) </w:t>
      </w:r>
      <w:r>
        <w:rPr>
          <w:rFonts w:eastAsia="Calibri" w:cs="Calibri"/>
          <w:color w:val="000000"/>
          <w:sz w:val="26"/>
        </w:rPr>
        <w:t>поставки</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выполнения</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оказания</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w:t>
      </w:r>
    </w:p>
    <w:p w14:paraId="5AD05B22" w14:textId="77777777" w:rsidR="00E53D3C" w:rsidRDefault="00E53D3C" w:rsidP="00E53D3C">
      <w:pPr>
        <w:ind w:firstLine="737"/>
        <w:jc w:val="both"/>
      </w:pPr>
      <w:r>
        <w:rPr>
          <w:rFonts w:ascii="Arial, sans-serif" w:eastAsia="Arial, sans-serif" w:hAnsi="Arial, sans-serif" w:cs="Arial, sans-serif"/>
          <w:color w:val="000000"/>
          <w:sz w:val="26"/>
        </w:rPr>
        <w:t xml:space="preserve">- </w:t>
      </w:r>
      <w:r>
        <w:rPr>
          <w:rFonts w:eastAsia="Calibri" w:cs="Calibri"/>
          <w:color w:val="000000"/>
          <w:sz w:val="26"/>
        </w:rPr>
        <w:t>место</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условия</w:t>
      </w:r>
      <w:r>
        <w:rPr>
          <w:rFonts w:ascii="Arial, sans-serif" w:eastAsia="Arial, sans-serif" w:hAnsi="Arial, sans-serif" w:cs="Arial, sans-serif"/>
          <w:color w:val="000000"/>
          <w:sz w:val="26"/>
        </w:rPr>
        <w:t xml:space="preserve"> </w:t>
      </w:r>
      <w:r>
        <w:rPr>
          <w:rFonts w:eastAsia="Calibri" w:cs="Calibri"/>
          <w:color w:val="000000"/>
          <w:sz w:val="26"/>
        </w:rPr>
        <w:t>поставки</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выполнения</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оказания</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w:t>
      </w:r>
    </w:p>
    <w:p w14:paraId="06451739" w14:textId="77777777" w:rsidR="00E53D3C" w:rsidRDefault="00E53D3C" w:rsidP="00E53D3C">
      <w:pPr>
        <w:ind w:firstLine="737"/>
        <w:jc w:val="both"/>
      </w:pPr>
      <w:r>
        <w:rPr>
          <w:rFonts w:ascii="Arial, sans-serif" w:eastAsia="Arial, sans-serif" w:hAnsi="Arial, sans-serif" w:cs="Arial, sans-serif"/>
          <w:color w:val="000000"/>
          <w:sz w:val="26"/>
        </w:rPr>
        <w:t xml:space="preserve">-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формирования</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то</w:t>
      </w:r>
      <w:r>
        <w:rPr>
          <w:rFonts w:ascii="Arial, sans-serif" w:eastAsia="Arial, sans-serif" w:hAnsi="Arial, sans-serif" w:cs="Arial, sans-serif"/>
          <w:color w:val="000000"/>
          <w:sz w:val="26"/>
        </w:rPr>
        <w:t xml:space="preserve"> </w:t>
      </w:r>
      <w:r>
        <w:rPr>
          <w:rFonts w:eastAsia="Calibri" w:cs="Calibri"/>
          <w:color w:val="000000"/>
          <w:sz w:val="26"/>
        </w:rPr>
        <w:t>есть</w:t>
      </w:r>
      <w:r>
        <w:rPr>
          <w:rFonts w:ascii="Arial, sans-serif" w:eastAsia="Arial, sans-serif" w:hAnsi="Arial, sans-serif" w:cs="Arial, sans-serif"/>
          <w:color w:val="000000"/>
          <w:sz w:val="26"/>
        </w:rPr>
        <w:t xml:space="preserve">, </w:t>
      </w:r>
      <w:r>
        <w:rPr>
          <w:rFonts w:eastAsia="Calibri" w:cs="Calibri"/>
          <w:color w:val="000000"/>
          <w:sz w:val="26"/>
        </w:rPr>
        <w:t>какие</w:t>
      </w:r>
      <w:r>
        <w:rPr>
          <w:rFonts w:ascii="Arial, sans-serif" w:eastAsia="Arial, sans-serif" w:hAnsi="Arial, sans-serif" w:cs="Arial, sans-serif"/>
          <w:color w:val="000000"/>
          <w:sz w:val="26"/>
        </w:rPr>
        <w:t xml:space="preserve"> </w:t>
      </w:r>
      <w:r>
        <w:rPr>
          <w:rFonts w:eastAsia="Calibri" w:cs="Calibri"/>
          <w:color w:val="000000"/>
          <w:sz w:val="26"/>
        </w:rPr>
        <w:t>расходы</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том</w:t>
      </w:r>
      <w:r>
        <w:rPr>
          <w:rFonts w:ascii="Arial, sans-serif" w:eastAsia="Arial, sans-serif" w:hAnsi="Arial, sans-serif" w:cs="Arial, sans-serif"/>
          <w:color w:val="000000"/>
          <w:sz w:val="26"/>
        </w:rPr>
        <w:t xml:space="preserve"> </w:t>
      </w:r>
      <w:r>
        <w:rPr>
          <w:rFonts w:eastAsia="Calibri" w:cs="Calibri"/>
          <w:color w:val="000000"/>
          <w:sz w:val="26"/>
        </w:rPr>
        <w:t>числе</w:t>
      </w:r>
      <w:r>
        <w:rPr>
          <w:rFonts w:ascii="Arial, sans-serif" w:eastAsia="Arial, sans-serif" w:hAnsi="Arial, sans-serif" w:cs="Arial, sans-serif"/>
          <w:color w:val="000000"/>
          <w:sz w:val="26"/>
        </w:rPr>
        <w:t xml:space="preserve"> </w:t>
      </w:r>
      <w:r>
        <w:rPr>
          <w:rFonts w:eastAsia="Calibri" w:cs="Calibri"/>
          <w:color w:val="000000"/>
          <w:sz w:val="26"/>
        </w:rPr>
        <w:t>налоги</w:t>
      </w:r>
      <w:r>
        <w:rPr>
          <w:rFonts w:ascii="Arial, sans-serif" w:eastAsia="Arial, sans-serif" w:hAnsi="Arial, sans-serif" w:cs="Arial, sans-serif"/>
          <w:color w:val="000000"/>
          <w:sz w:val="26"/>
        </w:rPr>
        <w:t xml:space="preserve">, </w:t>
      </w:r>
      <w:r>
        <w:rPr>
          <w:rFonts w:eastAsia="Calibri" w:cs="Calibri"/>
          <w:color w:val="000000"/>
          <w:sz w:val="26"/>
        </w:rPr>
        <w:t>расходы</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перевозку</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иные</w:t>
      </w:r>
      <w:r>
        <w:rPr>
          <w:rFonts w:ascii="Arial, sans-serif" w:eastAsia="Arial, sans-serif" w:hAnsi="Arial, sans-serif" w:cs="Arial, sans-serif"/>
          <w:color w:val="000000"/>
          <w:sz w:val="26"/>
        </w:rPr>
        <w:t xml:space="preserve"> </w:t>
      </w:r>
      <w:r>
        <w:rPr>
          <w:rFonts w:eastAsia="Calibri" w:cs="Calibri"/>
          <w:color w:val="000000"/>
          <w:sz w:val="26"/>
        </w:rPr>
        <w:t>расходы</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себя</w:t>
      </w:r>
      <w:r>
        <w:rPr>
          <w:rFonts w:ascii="Arial, sans-serif" w:eastAsia="Arial, sans-serif" w:hAnsi="Arial, sans-serif" w:cs="Arial, sans-serif"/>
          <w:color w:val="000000"/>
          <w:sz w:val="26"/>
        </w:rPr>
        <w:t xml:space="preserve"> </w:t>
      </w:r>
      <w:r>
        <w:rPr>
          <w:rFonts w:eastAsia="Calibri" w:cs="Calibri"/>
          <w:color w:val="000000"/>
          <w:sz w:val="26"/>
        </w:rPr>
        <w:t>должна</w:t>
      </w:r>
      <w:r>
        <w:rPr>
          <w:rFonts w:ascii="Arial, sans-serif" w:eastAsia="Arial, sans-serif" w:hAnsi="Arial, sans-serif" w:cs="Arial, sans-serif"/>
          <w:color w:val="000000"/>
          <w:sz w:val="26"/>
        </w:rPr>
        <w:t xml:space="preserve"> </w:t>
      </w:r>
      <w:r>
        <w:rPr>
          <w:rFonts w:eastAsia="Calibri" w:cs="Calibri"/>
          <w:color w:val="000000"/>
          <w:sz w:val="26"/>
        </w:rPr>
        <w:t>включать</w:t>
      </w:r>
      <w:r>
        <w:rPr>
          <w:rFonts w:ascii="Arial, sans-serif" w:eastAsia="Arial, sans-serif" w:hAnsi="Arial, sans-serif" w:cs="Arial, sans-serif"/>
          <w:color w:val="000000"/>
          <w:sz w:val="26"/>
        </w:rPr>
        <w:t xml:space="preserve"> </w:t>
      </w:r>
      <w:r>
        <w:rPr>
          <w:rFonts w:eastAsia="Calibri" w:cs="Calibri"/>
          <w:color w:val="000000"/>
          <w:sz w:val="26"/>
        </w:rPr>
        <w:t>цена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w:t>
      </w:r>
    </w:p>
    <w:p w14:paraId="2398A074" w14:textId="77777777" w:rsidR="00E53D3C" w:rsidRDefault="00E53D3C" w:rsidP="00E53D3C">
      <w:pPr>
        <w:ind w:firstLine="737"/>
        <w:jc w:val="both"/>
      </w:pPr>
      <w:r>
        <w:rPr>
          <w:rFonts w:ascii="Arial, sans-serif" w:eastAsia="Arial, sans-serif" w:hAnsi="Arial, sans-serif" w:cs="Arial, sans-serif"/>
          <w:color w:val="000000"/>
          <w:sz w:val="26"/>
        </w:rPr>
        <w:t xml:space="preserve">- </w:t>
      </w:r>
      <w:r>
        <w:rPr>
          <w:rFonts w:eastAsia="Calibri" w:cs="Calibri"/>
          <w:color w:val="000000"/>
          <w:sz w:val="26"/>
        </w:rPr>
        <w:t>срок</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условия</w:t>
      </w:r>
      <w:r>
        <w:rPr>
          <w:rFonts w:ascii="Arial, sans-serif" w:eastAsia="Arial, sans-serif" w:hAnsi="Arial, sans-serif" w:cs="Arial, sans-serif"/>
          <w:color w:val="000000"/>
          <w:sz w:val="26"/>
        </w:rPr>
        <w:t xml:space="preserve"> </w:t>
      </w:r>
      <w:r>
        <w:rPr>
          <w:rFonts w:eastAsia="Calibri" w:cs="Calibri"/>
          <w:color w:val="000000"/>
          <w:sz w:val="26"/>
        </w:rPr>
        <w:t>оплаты</w:t>
      </w:r>
      <w:r>
        <w:rPr>
          <w:rFonts w:ascii="Arial, sans-serif" w:eastAsia="Arial, sans-serif" w:hAnsi="Arial, sans-serif" w:cs="Arial, sans-serif"/>
          <w:color w:val="000000"/>
          <w:sz w:val="26"/>
        </w:rPr>
        <w:t xml:space="preserve"> </w:t>
      </w:r>
      <w:r>
        <w:rPr>
          <w:rFonts w:eastAsia="Calibri" w:cs="Calibri"/>
          <w:color w:val="000000"/>
          <w:sz w:val="26"/>
        </w:rPr>
        <w:t>поставок</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выполнения</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оказания</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w:t>
      </w:r>
    </w:p>
    <w:p w14:paraId="31504534" w14:textId="77777777" w:rsidR="00E53D3C" w:rsidRDefault="00E53D3C" w:rsidP="00E53D3C">
      <w:pPr>
        <w:ind w:firstLine="737"/>
        <w:jc w:val="both"/>
      </w:pPr>
      <w:r>
        <w:rPr>
          <w:rFonts w:ascii="Arial, sans-serif" w:eastAsia="Arial, sans-serif" w:hAnsi="Arial, sans-serif" w:cs="Arial, sans-serif"/>
          <w:color w:val="000000"/>
          <w:sz w:val="26"/>
        </w:rPr>
        <w:t xml:space="preserve">- </w:t>
      </w:r>
      <w:r>
        <w:rPr>
          <w:rFonts w:eastAsia="Calibri" w:cs="Calibri"/>
          <w:color w:val="000000"/>
          <w:sz w:val="26"/>
        </w:rPr>
        <w:t>размер</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обязательств</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договору</w:t>
      </w:r>
      <w:r>
        <w:rPr>
          <w:rFonts w:ascii="Arial, sans-serif" w:eastAsia="Arial, sans-serif" w:hAnsi="Arial, sans-serif" w:cs="Arial, sans-serif"/>
          <w:color w:val="000000"/>
          <w:sz w:val="26"/>
        </w:rPr>
        <w:t>;</w:t>
      </w:r>
    </w:p>
    <w:p w14:paraId="6F7BA52B" w14:textId="02F14612" w:rsidR="00E53D3C" w:rsidRDefault="00E53D3C" w:rsidP="00E53D3C">
      <w:pPr>
        <w:ind w:firstLine="737"/>
        <w:jc w:val="both"/>
        <w:rPr>
          <w:rFonts w:ascii="Arial, sans-serif" w:eastAsia="Arial, sans-serif" w:hAnsi="Arial, sans-serif" w:cs="Arial, sans-serif"/>
          <w:color w:val="000000"/>
          <w:sz w:val="26"/>
        </w:rPr>
      </w:pPr>
      <w:r>
        <w:rPr>
          <w:rFonts w:ascii="Arial, sans-serif" w:eastAsia="Arial, sans-serif" w:hAnsi="Arial, sans-serif" w:cs="Arial, sans-serif"/>
          <w:color w:val="000000"/>
          <w:sz w:val="26"/>
        </w:rPr>
        <w:t xml:space="preserve">- </w:t>
      </w:r>
      <w:r>
        <w:rPr>
          <w:rFonts w:eastAsia="Calibri" w:cs="Calibri"/>
          <w:color w:val="000000"/>
          <w:sz w:val="26"/>
        </w:rPr>
        <w:t>сроки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объем</w:t>
      </w:r>
      <w:r>
        <w:rPr>
          <w:rFonts w:ascii="Arial, sans-serif" w:eastAsia="Arial, sans-serif" w:hAnsi="Arial, sans-serif" w:cs="Arial, sans-serif"/>
          <w:color w:val="000000"/>
          <w:sz w:val="26"/>
        </w:rPr>
        <w:t xml:space="preserve"> </w:t>
      </w:r>
      <w:r>
        <w:rPr>
          <w:rFonts w:eastAsia="Calibri" w:cs="Calibri"/>
          <w:color w:val="000000"/>
          <w:sz w:val="26"/>
        </w:rPr>
        <w:t>гарантий</w:t>
      </w:r>
      <w:r>
        <w:rPr>
          <w:rFonts w:ascii="Arial, sans-serif" w:eastAsia="Arial, sans-serif" w:hAnsi="Arial, sans-serif" w:cs="Arial, sans-serif"/>
          <w:color w:val="000000"/>
          <w:sz w:val="26"/>
        </w:rPr>
        <w:t xml:space="preserve"> </w:t>
      </w:r>
      <w:r>
        <w:rPr>
          <w:rFonts w:eastAsia="Calibri" w:cs="Calibri"/>
          <w:color w:val="000000"/>
          <w:sz w:val="26"/>
        </w:rPr>
        <w:t>качества</w:t>
      </w:r>
      <w:r>
        <w:rPr>
          <w:rFonts w:ascii="Arial, sans-serif" w:eastAsia="Arial, sans-serif" w:hAnsi="Arial, sans-serif" w:cs="Arial, sans-serif"/>
          <w:color w:val="000000"/>
          <w:sz w:val="26"/>
        </w:rPr>
        <w:t>.</w:t>
      </w:r>
    </w:p>
    <w:p w14:paraId="2B1BDD90" w14:textId="77777777" w:rsidR="001C6D2F" w:rsidRPr="001C6D2F" w:rsidRDefault="001C6D2F" w:rsidP="001C6D2F">
      <w:pPr>
        <w:ind w:firstLine="737"/>
        <w:jc w:val="both"/>
        <w:rPr>
          <w:rFonts w:cstheme="minorHAnsi"/>
        </w:rPr>
      </w:pPr>
      <w:r w:rsidRPr="001C6D2F">
        <w:rPr>
          <w:rFonts w:cstheme="minorHAnsi"/>
        </w:rPr>
        <w:t>9.4.1. В целях получения ценовой информации в отношении товара, работы, услуги для определения начальной (максимальной) цены договора заказчик, с учетом требований пункта 9.12 настоящего Положения, направляет запросы о предоставлении ценовой информации не менее пяти поставщикам (подрядчикам, исполнителям), информация о которых имеется в свободном доступе (в частности, опубликована в печати, размещена на сайтах в сети «Интернет»).</w:t>
      </w:r>
    </w:p>
    <w:p w14:paraId="7D19C2EE" w14:textId="670FB31A" w:rsidR="001C6D2F" w:rsidRPr="001C6D2F" w:rsidRDefault="001C6D2F" w:rsidP="001C6D2F">
      <w:pPr>
        <w:ind w:firstLine="737"/>
        <w:jc w:val="both"/>
        <w:rPr>
          <w:rFonts w:cstheme="minorHAnsi"/>
        </w:rPr>
      </w:pPr>
      <w:r w:rsidRPr="001C6D2F">
        <w:rPr>
          <w:rFonts w:cstheme="minorHAnsi"/>
        </w:rPr>
        <w:t>Запросы о предоставлении ценовой информации также могут быть направлены заказчиком путем размещения на электронной торговой площадке соответствующей информации неограниченному кругу поставщиков (подрядчиков, исполнителей). Данные запросы могут быть сформированы в структурированном виде с использованием функционала электронной площадки и (или) в форме прикрепляемого документа.</w:t>
      </w:r>
    </w:p>
    <w:p w14:paraId="757C552F" w14:textId="77777777" w:rsidR="00E53D3C" w:rsidRDefault="00E53D3C" w:rsidP="00E53D3C">
      <w:pPr>
        <w:ind w:firstLine="737"/>
        <w:jc w:val="both"/>
      </w:pPr>
      <w:r>
        <w:rPr>
          <w:rFonts w:ascii="Arial, sans-serif" w:eastAsia="Arial, sans-serif" w:hAnsi="Arial, sans-serif" w:cs="Arial, sans-serif"/>
          <w:color w:val="000000"/>
          <w:sz w:val="26"/>
        </w:rPr>
        <w:t>9.5.</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применении</w:t>
      </w:r>
      <w:r>
        <w:rPr>
          <w:rFonts w:ascii="Arial, sans-serif" w:eastAsia="Arial, sans-serif" w:hAnsi="Arial, sans-serif" w:cs="Arial, sans-serif"/>
          <w:color w:val="000000"/>
          <w:sz w:val="26"/>
        </w:rPr>
        <w:t xml:space="preserve"> </w:t>
      </w:r>
      <w:r>
        <w:rPr>
          <w:rFonts w:eastAsia="Calibri" w:cs="Calibri"/>
          <w:color w:val="000000"/>
          <w:sz w:val="26"/>
        </w:rPr>
        <w:t>метода</w:t>
      </w:r>
      <w:r>
        <w:rPr>
          <w:rFonts w:ascii="Arial, sans-serif" w:eastAsia="Arial, sans-serif" w:hAnsi="Arial, sans-serif" w:cs="Arial, sans-serif"/>
          <w:color w:val="000000"/>
          <w:sz w:val="26"/>
        </w:rPr>
        <w:t xml:space="preserve"> </w:t>
      </w:r>
      <w:r>
        <w:rPr>
          <w:rFonts w:eastAsia="Calibri" w:cs="Calibri"/>
          <w:color w:val="000000"/>
          <w:sz w:val="26"/>
        </w:rPr>
        <w:t>сопоставимых</w:t>
      </w:r>
      <w:r>
        <w:rPr>
          <w:rFonts w:ascii="Arial, sans-serif" w:eastAsia="Arial, sans-serif" w:hAnsi="Arial, sans-serif" w:cs="Arial, sans-serif"/>
          <w:color w:val="000000"/>
          <w:sz w:val="26"/>
        </w:rPr>
        <w:t xml:space="preserve"> </w:t>
      </w:r>
      <w:r>
        <w:rPr>
          <w:rFonts w:eastAsia="Calibri" w:cs="Calibri"/>
          <w:color w:val="000000"/>
          <w:sz w:val="26"/>
        </w:rPr>
        <w:t>рыночных</w:t>
      </w:r>
      <w:r>
        <w:rPr>
          <w:rFonts w:ascii="Arial, sans-serif" w:eastAsia="Arial, sans-serif" w:hAnsi="Arial, sans-serif" w:cs="Arial, sans-serif"/>
          <w:color w:val="000000"/>
          <w:sz w:val="26"/>
        </w:rPr>
        <w:t xml:space="preserve"> </w:t>
      </w:r>
      <w:r>
        <w:rPr>
          <w:rFonts w:eastAsia="Calibri" w:cs="Calibri"/>
          <w:color w:val="000000"/>
          <w:sz w:val="26"/>
        </w:rPr>
        <w:t>цен</w:t>
      </w:r>
      <w:r>
        <w:rPr>
          <w:rFonts w:ascii="Arial, sans-serif" w:eastAsia="Arial, sans-serif" w:hAnsi="Arial, sans-serif" w:cs="Arial, sans-serif"/>
          <w:color w:val="000000"/>
          <w:sz w:val="26"/>
        </w:rPr>
        <w:t xml:space="preserve"> (</w:t>
      </w:r>
      <w:r>
        <w:rPr>
          <w:rFonts w:eastAsia="Calibri" w:cs="Calibri"/>
          <w:color w:val="000000"/>
          <w:sz w:val="26"/>
        </w:rPr>
        <w:t>анализ</w:t>
      </w:r>
      <w:r>
        <w:rPr>
          <w:rFonts w:ascii="Arial, sans-serif" w:eastAsia="Arial, sans-serif" w:hAnsi="Arial, sans-serif" w:cs="Arial, sans-serif"/>
          <w:color w:val="000000"/>
          <w:sz w:val="26"/>
        </w:rPr>
        <w:t xml:space="preserve"> </w:t>
      </w:r>
      <w:r>
        <w:rPr>
          <w:rFonts w:eastAsia="Calibri" w:cs="Calibri"/>
          <w:color w:val="000000"/>
          <w:sz w:val="26"/>
        </w:rPr>
        <w:t>рынка</w:t>
      </w:r>
      <w:r>
        <w:rPr>
          <w:rFonts w:ascii="Arial, sans-serif" w:eastAsia="Arial, sans-serif" w:hAnsi="Arial, sans-serif" w:cs="Arial, sans-serif"/>
          <w:color w:val="000000"/>
          <w:sz w:val="26"/>
        </w:rPr>
        <w:t xml:space="preserve">)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должен</w:t>
      </w:r>
      <w:r>
        <w:rPr>
          <w:rFonts w:ascii="Arial, sans-serif" w:eastAsia="Arial, sans-serif" w:hAnsi="Arial, sans-serif" w:cs="Arial, sans-serif"/>
          <w:color w:val="000000"/>
          <w:sz w:val="26"/>
        </w:rPr>
        <w:t xml:space="preserve"> </w:t>
      </w:r>
      <w:r>
        <w:rPr>
          <w:rFonts w:eastAsia="Calibri" w:cs="Calibri"/>
          <w:color w:val="000000"/>
          <w:sz w:val="26"/>
        </w:rPr>
        <w:t>получить</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менее</w:t>
      </w:r>
      <w:r>
        <w:rPr>
          <w:rFonts w:ascii="Arial, sans-serif" w:eastAsia="Arial, sans-serif" w:hAnsi="Arial, sans-serif" w:cs="Arial, sans-serif"/>
          <w:color w:val="000000"/>
          <w:sz w:val="26"/>
        </w:rPr>
        <w:t xml:space="preserve"> </w:t>
      </w:r>
      <w:r>
        <w:rPr>
          <w:rFonts w:eastAsia="Calibri" w:cs="Calibri"/>
          <w:color w:val="000000"/>
          <w:sz w:val="26"/>
        </w:rPr>
        <w:t>трех</w:t>
      </w:r>
      <w:r>
        <w:rPr>
          <w:rFonts w:ascii="Arial, sans-serif" w:eastAsia="Arial, sans-serif" w:hAnsi="Arial, sans-serif" w:cs="Arial, sans-serif"/>
          <w:color w:val="000000"/>
          <w:sz w:val="26"/>
        </w:rPr>
        <w:t xml:space="preserve"> </w:t>
      </w:r>
      <w:r>
        <w:rPr>
          <w:rFonts w:eastAsia="Calibri" w:cs="Calibri"/>
          <w:color w:val="000000"/>
          <w:sz w:val="26"/>
        </w:rPr>
        <w:t>ценовых</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Источниками</w:t>
      </w:r>
      <w:r>
        <w:rPr>
          <w:rFonts w:ascii="Arial, sans-serif" w:eastAsia="Arial, sans-serif" w:hAnsi="Arial, sans-serif" w:cs="Arial, sans-serif"/>
          <w:color w:val="000000"/>
          <w:sz w:val="26"/>
        </w:rPr>
        <w:t xml:space="preserve"> </w:t>
      </w:r>
      <w:r>
        <w:rPr>
          <w:rFonts w:eastAsia="Calibri" w:cs="Calibri"/>
          <w:color w:val="000000"/>
          <w:sz w:val="26"/>
        </w:rPr>
        <w:t>ценовых</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целях</w:t>
      </w:r>
      <w:r>
        <w:rPr>
          <w:rFonts w:ascii="Arial, sans-serif" w:eastAsia="Arial, sans-serif" w:hAnsi="Arial, sans-serif" w:cs="Arial, sans-serif"/>
          <w:color w:val="000000"/>
          <w:sz w:val="26"/>
        </w:rPr>
        <w:t xml:space="preserve"> </w:t>
      </w:r>
      <w:r>
        <w:rPr>
          <w:rFonts w:eastAsia="Calibri" w:cs="Calibri"/>
          <w:color w:val="000000"/>
          <w:sz w:val="26"/>
        </w:rPr>
        <w:t>формирования</w:t>
      </w:r>
      <w:r>
        <w:rPr>
          <w:rFonts w:ascii="Arial, sans-serif" w:eastAsia="Arial, sans-serif" w:hAnsi="Arial, sans-serif" w:cs="Arial, sans-serif"/>
          <w:color w:val="000000"/>
          <w:sz w:val="26"/>
        </w:rPr>
        <w:t xml:space="preserve"> </w:t>
      </w:r>
      <w:r>
        <w:rPr>
          <w:rFonts w:eastAsia="Calibri" w:cs="Calibri"/>
          <w:color w:val="000000"/>
          <w:sz w:val="26"/>
        </w:rPr>
        <w:t>начальной</w:t>
      </w:r>
      <w:r>
        <w:rPr>
          <w:rFonts w:ascii="Arial, sans-serif" w:eastAsia="Arial, sans-serif" w:hAnsi="Arial, sans-serif" w:cs="Arial, sans-serif"/>
          <w:color w:val="000000"/>
          <w:sz w:val="26"/>
        </w:rPr>
        <w:t xml:space="preserve"> </w:t>
      </w:r>
      <w:r>
        <w:rPr>
          <w:rFonts w:eastAsia="Calibri" w:cs="Calibri"/>
          <w:color w:val="000000"/>
          <w:sz w:val="26"/>
        </w:rPr>
        <w:t>максимальной</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могут</w:t>
      </w:r>
      <w:r>
        <w:rPr>
          <w:rFonts w:ascii="Arial, sans-serif" w:eastAsia="Arial, sans-serif" w:hAnsi="Arial, sans-serif" w:cs="Arial, sans-serif"/>
          <w:color w:val="000000"/>
          <w:sz w:val="26"/>
        </w:rPr>
        <w:t xml:space="preserve"> </w:t>
      </w:r>
      <w:r>
        <w:rPr>
          <w:rFonts w:eastAsia="Calibri" w:cs="Calibri"/>
          <w:color w:val="000000"/>
          <w:sz w:val="26"/>
        </w:rPr>
        <w:t>являться</w:t>
      </w:r>
      <w:r>
        <w:rPr>
          <w:rFonts w:ascii="Arial, sans-serif" w:eastAsia="Arial, sans-serif" w:hAnsi="Arial, sans-serif" w:cs="Arial, sans-serif"/>
          <w:color w:val="000000"/>
          <w:sz w:val="26"/>
        </w:rPr>
        <w:t xml:space="preserve"> </w:t>
      </w:r>
      <w:r>
        <w:rPr>
          <w:rFonts w:eastAsia="Calibri" w:cs="Calibri"/>
          <w:color w:val="000000"/>
          <w:sz w:val="26"/>
        </w:rPr>
        <w:t>реестр</w:t>
      </w:r>
      <w:r>
        <w:rPr>
          <w:rFonts w:ascii="Arial, sans-serif" w:eastAsia="Arial, sans-serif" w:hAnsi="Arial, sans-serif" w:cs="Arial, sans-serif"/>
          <w:color w:val="000000"/>
          <w:sz w:val="26"/>
        </w:rPr>
        <w:t xml:space="preserve"> </w:t>
      </w:r>
      <w:r>
        <w:rPr>
          <w:rFonts w:eastAsia="Calibri" w:cs="Calibri"/>
          <w:color w:val="000000"/>
          <w:sz w:val="26"/>
        </w:rPr>
        <w:t>договоров</w:t>
      </w:r>
      <w:r>
        <w:rPr>
          <w:rFonts w:ascii="Arial, sans-serif" w:eastAsia="Arial, sans-serif" w:hAnsi="Arial, sans-serif" w:cs="Arial, sans-serif"/>
          <w:color w:val="000000"/>
          <w:sz w:val="26"/>
        </w:rPr>
        <w:t xml:space="preserve">, </w:t>
      </w:r>
      <w:r>
        <w:rPr>
          <w:rFonts w:eastAsia="Calibri" w:cs="Calibri"/>
          <w:color w:val="000000"/>
          <w:sz w:val="26"/>
        </w:rPr>
        <w:t>заключенных</w:t>
      </w:r>
      <w:r>
        <w:rPr>
          <w:rFonts w:ascii="Arial, sans-serif" w:eastAsia="Arial, sans-serif" w:hAnsi="Arial, sans-serif" w:cs="Arial, sans-serif"/>
          <w:color w:val="000000"/>
          <w:sz w:val="26"/>
        </w:rPr>
        <w:t xml:space="preserve"> </w:t>
      </w:r>
      <w:r>
        <w:rPr>
          <w:rFonts w:eastAsia="Calibri" w:cs="Calibri"/>
          <w:color w:val="000000"/>
          <w:sz w:val="26"/>
        </w:rPr>
        <w:t>заказчиками</w:t>
      </w:r>
      <w:r>
        <w:rPr>
          <w:rFonts w:ascii="Arial, sans-serif" w:eastAsia="Arial, sans-serif" w:hAnsi="Arial, sans-serif" w:cs="Arial, sans-serif"/>
          <w:color w:val="000000"/>
          <w:sz w:val="26"/>
        </w:rPr>
        <w:t xml:space="preserve">, </w:t>
      </w:r>
      <w:r>
        <w:rPr>
          <w:rFonts w:eastAsia="Calibri" w:cs="Calibri"/>
          <w:color w:val="000000"/>
          <w:sz w:val="26"/>
        </w:rPr>
        <w:t>данные</w:t>
      </w:r>
      <w:r>
        <w:rPr>
          <w:rFonts w:ascii="Arial, sans-serif" w:eastAsia="Arial, sans-serif" w:hAnsi="Arial, sans-serif" w:cs="Arial, sans-serif"/>
          <w:color w:val="000000"/>
          <w:sz w:val="26"/>
        </w:rPr>
        <w:t xml:space="preserve"> </w:t>
      </w:r>
      <w:r>
        <w:rPr>
          <w:rFonts w:eastAsia="Calibri" w:cs="Calibri"/>
          <w:color w:val="000000"/>
          <w:sz w:val="26"/>
        </w:rPr>
        <w:t>информационной</w:t>
      </w:r>
      <w:r>
        <w:rPr>
          <w:rFonts w:ascii="Arial, sans-serif" w:eastAsia="Arial, sans-serif" w:hAnsi="Arial, sans-serif" w:cs="Arial, sans-serif"/>
          <w:color w:val="000000"/>
          <w:sz w:val="26"/>
        </w:rPr>
        <w:t xml:space="preserve"> </w:t>
      </w:r>
      <w:r>
        <w:rPr>
          <w:rFonts w:eastAsia="Calibri" w:cs="Calibri"/>
          <w:color w:val="000000"/>
          <w:sz w:val="26"/>
        </w:rPr>
        <w:t>системы</w:t>
      </w:r>
      <w:r>
        <w:rPr>
          <w:rFonts w:ascii="Arial, sans-serif" w:eastAsia="Arial, sans-serif" w:hAnsi="Arial, sans-serif" w:cs="Arial, sans-serif"/>
          <w:color w:val="000000"/>
          <w:sz w:val="26"/>
        </w:rPr>
        <w:t xml:space="preserve"> </w:t>
      </w:r>
      <w:r>
        <w:rPr>
          <w:rFonts w:eastAsia="Calibri" w:cs="Calibri"/>
          <w:color w:val="000000"/>
          <w:sz w:val="26"/>
        </w:rPr>
        <w:t>Тюменской</w:t>
      </w:r>
      <w:r>
        <w:rPr>
          <w:rFonts w:ascii="Arial, sans-serif" w:eastAsia="Arial, sans-serif" w:hAnsi="Arial, sans-serif" w:cs="Arial, sans-serif"/>
          <w:color w:val="000000"/>
          <w:sz w:val="26"/>
        </w:rPr>
        <w:t xml:space="preserve"> </w:t>
      </w:r>
      <w:r>
        <w:rPr>
          <w:rFonts w:eastAsia="Calibri" w:cs="Calibri"/>
          <w:color w:val="000000"/>
          <w:sz w:val="26"/>
        </w:rPr>
        <w:t>области</w:t>
      </w:r>
      <w:r>
        <w:rPr>
          <w:rFonts w:ascii="Arial, sans-serif" w:eastAsia="Arial, sans-serif" w:hAnsi="Arial, sans-serif" w:cs="Arial, sans-serif"/>
          <w:color w:val="000000"/>
          <w:sz w:val="26"/>
        </w:rPr>
        <w:t xml:space="preserve"> "</w:t>
      </w:r>
      <w:r>
        <w:rPr>
          <w:rFonts w:eastAsia="Calibri" w:cs="Calibri"/>
          <w:color w:val="000000"/>
          <w:sz w:val="26"/>
        </w:rPr>
        <w:t>Мониторинг</w:t>
      </w:r>
      <w:r>
        <w:rPr>
          <w:rFonts w:ascii="Arial, sans-serif" w:eastAsia="Arial, sans-serif" w:hAnsi="Arial, sans-serif" w:cs="Arial, sans-serif"/>
          <w:color w:val="000000"/>
          <w:sz w:val="26"/>
        </w:rPr>
        <w:t xml:space="preserve"> </w:t>
      </w:r>
      <w:r>
        <w:rPr>
          <w:rFonts w:eastAsia="Calibri" w:cs="Calibri"/>
          <w:color w:val="000000"/>
          <w:sz w:val="26"/>
        </w:rPr>
        <w:t>цен</w:t>
      </w:r>
      <w:r>
        <w:rPr>
          <w:rFonts w:ascii="Arial, sans-serif" w:eastAsia="Arial, sans-serif" w:hAnsi="Arial, sans-serif" w:cs="Arial, sans-serif"/>
          <w:color w:val="000000"/>
          <w:sz w:val="26"/>
        </w:rPr>
        <w:t>" (</w:t>
      </w:r>
      <w:r>
        <w:rPr>
          <w:rFonts w:eastAsia="Calibri" w:cs="Calibri"/>
          <w:color w:val="000000"/>
          <w:sz w:val="26"/>
        </w:rPr>
        <w:t>далее</w:t>
      </w:r>
      <w:r>
        <w:rPr>
          <w:rFonts w:ascii="Arial, sans-serif" w:eastAsia="Arial, sans-serif" w:hAnsi="Arial, sans-serif" w:cs="Arial, sans-serif"/>
          <w:color w:val="000000"/>
          <w:sz w:val="26"/>
        </w:rPr>
        <w:t xml:space="preserve"> - </w:t>
      </w:r>
      <w:r>
        <w:rPr>
          <w:rFonts w:eastAsia="Calibri" w:cs="Calibri"/>
          <w:color w:val="000000"/>
          <w:sz w:val="26"/>
        </w:rPr>
        <w:t>ИС</w:t>
      </w:r>
      <w:r>
        <w:rPr>
          <w:rFonts w:ascii="Arial, sans-serif" w:eastAsia="Arial, sans-serif" w:hAnsi="Arial, sans-serif" w:cs="Arial, sans-serif"/>
          <w:color w:val="000000"/>
          <w:sz w:val="26"/>
        </w:rPr>
        <w:t xml:space="preserve"> "</w:t>
      </w:r>
      <w:r>
        <w:rPr>
          <w:rFonts w:eastAsia="Calibri" w:cs="Calibri"/>
          <w:color w:val="000000"/>
          <w:sz w:val="26"/>
        </w:rPr>
        <w:t>Мониторинг</w:t>
      </w:r>
      <w:r>
        <w:rPr>
          <w:rFonts w:ascii="Arial, sans-serif" w:eastAsia="Arial, sans-serif" w:hAnsi="Arial, sans-serif" w:cs="Arial, sans-serif"/>
          <w:color w:val="000000"/>
          <w:sz w:val="26"/>
        </w:rPr>
        <w:t xml:space="preserve"> </w:t>
      </w:r>
      <w:r>
        <w:rPr>
          <w:rFonts w:eastAsia="Calibri" w:cs="Calibri"/>
          <w:color w:val="000000"/>
          <w:sz w:val="26"/>
        </w:rPr>
        <w:t>цен</w:t>
      </w:r>
      <w:r>
        <w:rPr>
          <w:rFonts w:ascii="Arial, sans-serif" w:eastAsia="Arial, sans-serif" w:hAnsi="Arial, sans-serif" w:cs="Arial, sans-serif"/>
          <w:color w:val="000000"/>
          <w:sz w:val="26"/>
        </w:rPr>
        <w:t xml:space="preserve">"), </w:t>
      </w:r>
      <w:r>
        <w:rPr>
          <w:rFonts w:eastAsia="Calibri" w:cs="Calibri"/>
          <w:color w:val="000000"/>
          <w:sz w:val="26"/>
        </w:rPr>
        <w:t>либо</w:t>
      </w:r>
      <w:r>
        <w:rPr>
          <w:rFonts w:ascii="Arial, sans-serif" w:eastAsia="Arial, sans-serif" w:hAnsi="Arial, sans-serif" w:cs="Arial, sans-serif"/>
          <w:color w:val="000000"/>
          <w:sz w:val="26"/>
        </w:rPr>
        <w:t xml:space="preserve"> </w:t>
      </w:r>
      <w:r>
        <w:rPr>
          <w:rFonts w:ascii="Liberation Serif" w:eastAsia="Liberation Serif" w:hAnsi="Liberation Serif" w:cs="Liberation Serif"/>
        </w:rPr>
        <w:t xml:space="preserve"> </w:t>
      </w:r>
      <w:r>
        <w:rPr>
          <w:rFonts w:eastAsia="Calibri" w:cs="Calibri"/>
          <w:color w:val="000000"/>
          <w:sz w:val="26"/>
        </w:rPr>
        <w:t>Система</w:t>
      </w:r>
      <w:r>
        <w:rPr>
          <w:rFonts w:ascii="Arial, sans-serif" w:eastAsia="Arial, sans-serif" w:hAnsi="Arial, sans-serif" w:cs="Arial, sans-serif"/>
          <w:color w:val="000000"/>
          <w:sz w:val="26"/>
        </w:rPr>
        <w:t xml:space="preserve"> </w:t>
      </w:r>
      <w:r>
        <w:rPr>
          <w:rFonts w:eastAsia="Calibri" w:cs="Calibri"/>
          <w:color w:val="000000"/>
          <w:sz w:val="26"/>
        </w:rPr>
        <w:t>Торговых</w:t>
      </w:r>
      <w:r>
        <w:rPr>
          <w:rFonts w:ascii="Arial, sans-serif" w:eastAsia="Arial, sans-serif" w:hAnsi="Arial, sans-serif" w:cs="Arial, sans-serif"/>
          <w:color w:val="000000"/>
          <w:sz w:val="26"/>
        </w:rPr>
        <w:t xml:space="preserve"> </w:t>
      </w:r>
      <w:r>
        <w:rPr>
          <w:rFonts w:eastAsia="Calibri" w:cs="Calibri"/>
          <w:color w:val="000000"/>
          <w:sz w:val="26"/>
        </w:rPr>
        <w:t>Аналитических</w:t>
      </w:r>
      <w:r>
        <w:rPr>
          <w:rFonts w:ascii="Arial, sans-serif" w:eastAsia="Arial, sans-serif" w:hAnsi="Arial, sans-serif" w:cs="Arial, sans-serif"/>
          <w:color w:val="000000"/>
          <w:sz w:val="26"/>
        </w:rPr>
        <w:t xml:space="preserve"> </w:t>
      </w:r>
      <w:r>
        <w:rPr>
          <w:rFonts w:eastAsia="Calibri" w:cs="Calibri"/>
          <w:color w:val="000000"/>
          <w:sz w:val="26"/>
        </w:rPr>
        <w:t>Решений</w:t>
      </w:r>
      <w:r>
        <w:rPr>
          <w:rFonts w:ascii="Arial, sans-serif" w:eastAsia="Arial, sans-serif" w:hAnsi="Arial, sans-serif" w:cs="Arial, sans-serif"/>
          <w:color w:val="000000"/>
          <w:sz w:val="26"/>
        </w:rPr>
        <w:t>(</w:t>
      </w:r>
      <w:r>
        <w:rPr>
          <w:rFonts w:eastAsia="Calibri" w:cs="Calibri"/>
          <w:color w:val="000000"/>
          <w:sz w:val="26"/>
        </w:rPr>
        <w:t>далее</w:t>
      </w:r>
      <w:r>
        <w:rPr>
          <w:rFonts w:ascii="Arial, sans-serif" w:eastAsia="Arial, sans-serif" w:hAnsi="Arial, sans-serif" w:cs="Arial, sans-serif"/>
          <w:color w:val="000000"/>
          <w:sz w:val="26"/>
        </w:rPr>
        <w:t xml:space="preserve"> </w:t>
      </w:r>
      <w:r>
        <w:rPr>
          <w:rFonts w:eastAsia="Calibri" w:cs="Calibri"/>
          <w:color w:val="000000"/>
          <w:sz w:val="26"/>
        </w:rPr>
        <w:t>СТАР</w:t>
      </w:r>
      <w:r>
        <w:rPr>
          <w:rFonts w:ascii="Arial, sans-serif" w:eastAsia="Arial, sans-serif" w:hAnsi="Arial, sans-serif" w:cs="Arial, sans-serif"/>
          <w:color w:val="000000"/>
          <w:sz w:val="26"/>
        </w:rPr>
        <w:t xml:space="preserve">) </w:t>
      </w:r>
      <w:r>
        <w:rPr>
          <w:rFonts w:eastAsia="Calibri" w:cs="Calibri"/>
          <w:color w:val="000000"/>
          <w:sz w:val="26"/>
        </w:rPr>
        <w:t>размещенная</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торговой</w:t>
      </w:r>
      <w:r>
        <w:rPr>
          <w:rFonts w:ascii="Arial, sans-serif" w:eastAsia="Arial, sans-serif" w:hAnsi="Arial, sans-serif" w:cs="Arial, sans-serif"/>
          <w:color w:val="000000"/>
          <w:sz w:val="26"/>
        </w:rPr>
        <w:t xml:space="preserve"> </w:t>
      </w:r>
      <w:r>
        <w:rPr>
          <w:rFonts w:eastAsia="Calibri" w:cs="Calibri"/>
          <w:color w:val="000000"/>
          <w:sz w:val="26"/>
        </w:rPr>
        <w:t>площадке</w:t>
      </w:r>
      <w:r>
        <w:rPr>
          <w:rFonts w:ascii="Arial, sans-serif" w:eastAsia="Arial, sans-serif" w:hAnsi="Arial, sans-serif" w:cs="Arial, sans-serif"/>
          <w:color w:val="000000"/>
          <w:sz w:val="26"/>
        </w:rPr>
        <w:t xml:space="preserve"> </w:t>
      </w:r>
      <w:r>
        <w:rPr>
          <w:rFonts w:eastAsia="Calibri" w:cs="Calibri"/>
          <w:color w:val="000000"/>
          <w:sz w:val="26"/>
        </w:rPr>
        <w:t>РТС</w:t>
      </w:r>
      <w:r>
        <w:rPr>
          <w:rFonts w:ascii="Arial, sans-serif" w:eastAsia="Arial, sans-serif" w:hAnsi="Arial, sans-serif" w:cs="Arial, sans-serif"/>
          <w:color w:val="000000"/>
          <w:sz w:val="26"/>
        </w:rPr>
        <w:t xml:space="preserve"> </w:t>
      </w:r>
      <w:r>
        <w:rPr>
          <w:rFonts w:eastAsia="Calibri" w:cs="Calibri"/>
          <w:color w:val="000000"/>
          <w:sz w:val="26"/>
        </w:rPr>
        <w:t>–Тендер</w:t>
      </w:r>
      <w:r>
        <w:rPr>
          <w:rFonts w:ascii="Arial, sans-serif" w:eastAsia="Arial, sans-serif" w:hAnsi="Arial, sans-serif" w:cs="Arial, sans-serif"/>
          <w:color w:val="000000"/>
          <w:sz w:val="26"/>
        </w:rPr>
        <w:t xml:space="preserve">, </w:t>
      </w:r>
      <w:r>
        <w:rPr>
          <w:rFonts w:eastAsia="Calibri" w:cs="Calibri"/>
          <w:color w:val="000000"/>
          <w:sz w:val="26"/>
        </w:rPr>
        <w:t>адрес</w:t>
      </w:r>
      <w:r>
        <w:rPr>
          <w:rFonts w:ascii="Arial, sans-serif" w:eastAsia="Arial, sans-serif" w:hAnsi="Arial, sans-serif" w:cs="Arial, sans-serif"/>
          <w:color w:val="000000"/>
          <w:sz w:val="26"/>
        </w:rPr>
        <w:t xml:space="preserve"> </w:t>
      </w:r>
      <w:proofErr w:type="spellStart"/>
      <w:r>
        <w:rPr>
          <w:rFonts w:eastAsia="Calibri" w:cs="Calibri"/>
          <w:color w:val="000000"/>
          <w:sz w:val="26"/>
        </w:rPr>
        <w:t>эл</w:t>
      </w:r>
      <w:r>
        <w:rPr>
          <w:rFonts w:ascii="Arial, sans-serif" w:eastAsia="Arial, sans-serif" w:hAnsi="Arial, sans-serif" w:cs="Arial, sans-serif"/>
          <w:color w:val="000000"/>
          <w:sz w:val="26"/>
        </w:rPr>
        <w:t>.</w:t>
      </w:r>
      <w:r>
        <w:rPr>
          <w:rFonts w:eastAsia="Calibri" w:cs="Calibri"/>
          <w:color w:val="000000"/>
          <w:sz w:val="26"/>
        </w:rPr>
        <w:t>почты</w:t>
      </w:r>
      <w:proofErr w:type="spellEnd"/>
      <w:r>
        <w:rPr>
          <w:rFonts w:ascii="Arial, sans-serif" w:eastAsia="Arial, sans-serif" w:hAnsi="Arial, sans-serif" w:cs="Arial, sans-serif"/>
          <w:color w:val="000000"/>
          <w:sz w:val="26"/>
        </w:rPr>
        <w:t xml:space="preserve">: </w:t>
      </w:r>
      <w:r>
        <w:rPr>
          <w:rFonts w:ascii="Liberation Serif" w:eastAsia="Liberation Serif" w:hAnsi="Liberation Serif" w:cs="Liberation Serif"/>
          <w:color w:val="00000A"/>
        </w:rPr>
        <w:t xml:space="preserve"> </w:t>
      </w:r>
      <w:r>
        <w:rPr>
          <w:rFonts w:ascii="Arial, sans-serif" w:eastAsia="Arial, sans-serif" w:hAnsi="Arial, sans-serif" w:cs="Arial, sans-serif"/>
          <w:color w:val="000000"/>
          <w:sz w:val="26"/>
        </w:rPr>
        <w:t xml:space="preserve">https://223.rts-tender.ru//, </w:t>
      </w:r>
      <w:r>
        <w:rPr>
          <w:rFonts w:eastAsia="Calibri" w:cs="Calibri"/>
          <w:color w:val="000000"/>
          <w:sz w:val="26"/>
        </w:rPr>
        <w:t>запросы</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предоставлении</w:t>
      </w:r>
      <w:r>
        <w:rPr>
          <w:rFonts w:ascii="Arial, sans-serif" w:eastAsia="Arial, sans-serif" w:hAnsi="Arial, sans-serif" w:cs="Arial, sans-serif"/>
          <w:color w:val="000000"/>
          <w:sz w:val="26"/>
        </w:rPr>
        <w:t xml:space="preserve"> </w:t>
      </w:r>
      <w:r>
        <w:rPr>
          <w:rFonts w:eastAsia="Calibri" w:cs="Calibri"/>
          <w:color w:val="000000"/>
          <w:sz w:val="26"/>
        </w:rPr>
        <w:t>ценовой</w:t>
      </w:r>
      <w:r>
        <w:rPr>
          <w:rFonts w:ascii="Arial, sans-serif" w:eastAsia="Arial, sans-serif" w:hAnsi="Arial, sans-serif" w:cs="Arial, sans-serif"/>
          <w:color w:val="000000"/>
          <w:sz w:val="26"/>
        </w:rPr>
        <w:t xml:space="preserve"> </w:t>
      </w:r>
      <w:r>
        <w:rPr>
          <w:rFonts w:eastAsia="Calibri" w:cs="Calibri"/>
          <w:color w:val="000000"/>
          <w:sz w:val="26"/>
        </w:rPr>
        <w:t>информации</w:t>
      </w:r>
      <w:r>
        <w:rPr>
          <w:rFonts w:ascii="Arial, sans-serif" w:eastAsia="Arial, sans-serif" w:hAnsi="Arial, sans-serif" w:cs="Arial, sans-serif"/>
          <w:color w:val="000000"/>
          <w:sz w:val="26"/>
        </w:rPr>
        <w:t>.</w:t>
      </w:r>
    </w:p>
    <w:p w14:paraId="3DDCE1F0" w14:textId="77777777" w:rsidR="00E53D3C" w:rsidRDefault="00E53D3C" w:rsidP="00E53D3C">
      <w:pPr>
        <w:ind w:firstLine="737"/>
        <w:jc w:val="both"/>
      </w:pPr>
      <w:r>
        <w:rPr>
          <w:rFonts w:ascii="Arial, sans-serif" w:eastAsia="Arial, sans-serif" w:hAnsi="Arial, sans-serif" w:cs="Arial, sans-serif"/>
          <w:color w:val="000000"/>
          <w:sz w:val="26"/>
        </w:rPr>
        <w:lastRenderedPageBreak/>
        <w:t xml:space="preserve">9.5.1.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определении</w:t>
      </w:r>
      <w:r>
        <w:rPr>
          <w:rFonts w:ascii="Arial, sans-serif" w:eastAsia="Arial, sans-serif" w:hAnsi="Arial, sans-serif" w:cs="Arial, sans-serif"/>
          <w:color w:val="000000"/>
          <w:sz w:val="26"/>
        </w:rPr>
        <w:t xml:space="preserve"> </w:t>
      </w:r>
      <w:r>
        <w:rPr>
          <w:rFonts w:eastAsia="Calibri" w:cs="Calibri"/>
          <w:color w:val="000000"/>
          <w:sz w:val="26"/>
        </w:rPr>
        <w:t>начальной</w:t>
      </w:r>
      <w:r>
        <w:rPr>
          <w:rFonts w:ascii="Arial, sans-serif" w:eastAsia="Arial, sans-serif" w:hAnsi="Arial, sans-serif" w:cs="Arial, sans-serif"/>
          <w:color w:val="000000"/>
          <w:sz w:val="26"/>
        </w:rPr>
        <w:t xml:space="preserve"> </w:t>
      </w:r>
      <w:r>
        <w:rPr>
          <w:rFonts w:eastAsia="Calibri" w:cs="Calibri"/>
          <w:color w:val="000000"/>
          <w:sz w:val="26"/>
        </w:rPr>
        <w:t>максимальной</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методом</w:t>
      </w:r>
      <w:r>
        <w:rPr>
          <w:rFonts w:ascii="Arial, sans-serif" w:eastAsia="Arial, sans-serif" w:hAnsi="Arial, sans-serif" w:cs="Arial, sans-serif"/>
          <w:color w:val="000000"/>
          <w:sz w:val="26"/>
        </w:rPr>
        <w:t xml:space="preserve"> </w:t>
      </w:r>
      <w:r>
        <w:rPr>
          <w:rFonts w:eastAsia="Calibri" w:cs="Calibri"/>
          <w:color w:val="000000"/>
          <w:sz w:val="26"/>
        </w:rPr>
        <w:t>сопоставимых</w:t>
      </w:r>
      <w:r>
        <w:rPr>
          <w:rFonts w:ascii="Arial, sans-serif" w:eastAsia="Arial, sans-serif" w:hAnsi="Arial, sans-serif" w:cs="Arial, sans-serif"/>
          <w:color w:val="000000"/>
          <w:sz w:val="26"/>
        </w:rPr>
        <w:t xml:space="preserve"> </w:t>
      </w:r>
      <w:r>
        <w:rPr>
          <w:rFonts w:eastAsia="Calibri" w:cs="Calibri"/>
          <w:color w:val="000000"/>
          <w:sz w:val="26"/>
        </w:rPr>
        <w:t>рыночных</w:t>
      </w:r>
      <w:r>
        <w:rPr>
          <w:rFonts w:ascii="Arial, sans-serif" w:eastAsia="Arial, sans-serif" w:hAnsi="Arial, sans-serif" w:cs="Arial, sans-serif"/>
          <w:color w:val="000000"/>
          <w:sz w:val="26"/>
        </w:rPr>
        <w:t xml:space="preserve"> </w:t>
      </w:r>
      <w:r>
        <w:rPr>
          <w:rFonts w:eastAsia="Calibri" w:cs="Calibri"/>
          <w:color w:val="000000"/>
          <w:sz w:val="26"/>
        </w:rPr>
        <w:t>цен</w:t>
      </w:r>
      <w:r>
        <w:rPr>
          <w:rFonts w:ascii="Arial, sans-serif" w:eastAsia="Arial, sans-serif" w:hAnsi="Arial, sans-serif" w:cs="Arial, sans-serif"/>
          <w:color w:val="000000"/>
          <w:sz w:val="26"/>
        </w:rPr>
        <w:t xml:space="preserve">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вправе</w:t>
      </w:r>
      <w:r>
        <w:rPr>
          <w:rFonts w:ascii="Arial, sans-serif" w:eastAsia="Arial, sans-serif" w:hAnsi="Arial, sans-serif" w:cs="Arial, sans-serif"/>
          <w:color w:val="000000"/>
          <w:sz w:val="26"/>
        </w:rPr>
        <w:t xml:space="preserve"> </w:t>
      </w:r>
      <w:r>
        <w:rPr>
          <w:rFonts w:eastAsia="Calibri" w:cs="Calibri"/>
          <w:color w:val="000000"/>
          <w:sz w:val="26"/>
        </w:rPr>
        <w:t>использовать</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качестве</w:t>
      </w:r>
      <w:r>
        <w:rPr>
          <w:rFonts w:ascii="Arial, sans-serif" w:eastAsia="Arial, sans-serif" w:hAnsi="Arial, sans-serif" w:cs="Arial, sans-serif"/>
          <w:color w:val="000000"/>
          <w:sz w:val="26"/>
        </w:rPr>
        <w:t xml:space="preserve"> </w:t>
      </w:r>
      <w:r>
        <w:rPr>
          <w:rFonts w:eastAsia="Calibri" w:cs="Calibri"/>
          <w:color w:val="000000"/>
          <w:sz w:val="26"/>
        </w:rPr>
        <w:t>обоснования</w:t>
      </w:r>
      <w:r>
        <w:rPr>
          <w:rFonts w:ascii="Arial, sans-serif" w:eastAsia="Arial, sans-serif" w:hAnsi="Arial, sans-serif" w:cs="Arial, sans-serif"/>
          <w:color w:val="000000"/>
          <w:sz w:val="26"/>
        </w:rPr>
        <w:t xml:space="preserve"> </w:t>
      </w:r>
      <w:r>
        <w:rPr>
          <w:rFonts w:eastAsia="Calibri" w:cs="Calibri"/>
          <w:color w:val="000000"/>
          <w:sz w:val="26"/>
        </w:rPr>
        <w:t>начальной</w:t>
      </w:r>
      <w:r>
        <w:rPr>
          <w:rFonts w:ascii="Arial, sans-serif" w:eastAsia="Arial, sans-serif" w:hAnsi="Arial, sans-serif" w:cs="Arial, sans-serif"/>
          <w:color w:val="000000"/>
          <w:sz w:val="26"/>
        </w:rPr>
        <w:t xml:space="preserve"> </w:t>
      </w:r>
      <w:r>
        <w:rPr>
          <w:rFonts w:eastAsia="Calibri" w:cs="Calibri"/>
          <w:color w:val="000000"/>
          <w:sz w:val="26"/>
        </w:rPr>
        <w:t>максимальной</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полученное</w:t>
      </w:r>
      <w:r>
        <w:rPr>
          <w:rFonts w:ascii="Arial, sans-serif" w:eastAsia="Arial, sans-serif" w:hAnsi="Arial, sans-serif" w:cs="Arial, sans-serif"/>
          <w:color w:val="000000"/>
          <w:sz w:val="26"/>
        </w:rPr>
        <w:t xml:space="preserve"> </w:t>
      </w:r>
      <w:r>
        <w:rPr>
          <w:rFonts w:eastAsia="Calibri" w:cs="Calibri"/>
          <w:color w:val="000000"/>
          <w:sz w:val="26"/>
        </w:rPr>
        <w:t>им</w:t>
      </w:r>
      <w:r>
        <w:rPr>
          <w:rFonts w:ascii="Arial, sans-serif" w:eastAsia="Arial, sans-serif" w:hAnsi="Arial, sans-serif" w:cs="Arial, sans-serif"/>
          <w:color w:val="000000"/>
          <w:sz w:val="26"/>
        </w:rPr>
        <w:t xml:space="preserve"> </w:t>
      </w:r>
      <w:r>
        <w:rPr>
          <w:rFonts w:eastAsia="Calibri" w:cs="Calibri"/>
          <w:color w:val="000000"/>
          <w:sz w:val="26"/>
        </w:rPr>
        <w:t>наименьшее</w:t>
      </w:r>
      <w:r>
        <w:rPr>
          <w:rFonts w:ascii="Arial, sans-serif" w:eastAsia="Arial, sans-serif" w:hAnsi="Arial, sans-serif" w:cs="Arial, sans-serif"/>
          <w:color w:val="000000"/>
          <w:sz w:val="26"/>
        </w:rPr>
        <w:t xml:space="preserve"> </w:t>
      </w:r>
      <w:r>
        <w:rPr>
          <w:rFonts w:eastAsia="Calibri" w:cs="Calibri"/>
          <w:color w:val="000000"/>
          <w:sz w:val="26"/>
        </w:rPr>
        <w:t>ценовое</w:t>
      </w:r>
      <w:r>
        <w:rPr>
          <w:rFonts w:ascii="Arial, sans-serif" w:eastAsia="Arial, sans-serif" w:hAnsi="Arial, sans-serif" w:cs="Arial, sans-serif"/>
          <w:color w:val="000000"/>
          <w:sz w:val="26"/>
        </w:rPr>
        <w:t xml:space="preserve"> </w:t>
      </w:r>
      <w:r>
        <w:rPr>
          <w:rFonts w:eastAsia="Calibri" w:cs="Calibri"/>
          <w:color w:val="000000"/>
          <w:sz w:val="26"/>
        </w:rPr>
        <w:t>предложение</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условии</w:t>
      </w:r>
      <w:r>
        <w:rPr>
          <w:rFonts w:ascii="Arial, sans-serif" w:eastAsia="Arial, sans-serif" w:hAnsi="Arial, sans-serif" w:cs="Arial, sans-serif"/>
          <w:color w:val="000000"/>
          <w:sz w:val="26"/>
        </w:rPr>
        <w:t xml:space="preserve"> </w:t>
      </w:r>
      <w:proofErr w:type="spellStart"/>
      <w:r>
        <w:rPr>
          <w:rFonts w:eastAsia="Calibri" w:cs="Calibri"/>
          <w:color w:val="000000"/>
          <w:sz w:val="26"/>
        </w:rPr>
        <w:t>непревышения</w:t>
      </w:r>
      <w:proofErr w:type="spellEnd"/>
      <w:r>
        <w:rPr>
          <w:rFonts w:ascii="Arial, sans-serif" w:eastAsia="Arial, sans-serif" w:hAnsi="Arial, sans-serif" w:cs="Arial, sans-serif"/>
          <w:color w:val="000000"/>
          <w:sz w:val="26"/>
        </w:rPr>
        <w:t xml:space="preserve"> </w:t>
      </w:r>
      <w:r>
        <w:rPr>
          <w:rFonts w:eastAsia="Calibri" w:cs="Calibri"/>
          <w:color w:val="000000"/>
          <w:sz w:val="26"/>
        </w:rPr>
        <w:t>им</w:t>
      </w:r>
      <w:r>
        <w:rPr>
          <w:rFonts w:ascii="Arial, sans-serif" w:eastAsia="Arial, sans-serif" w:hAnsi="Arial, sans-serif" w:cs="Arial, sans-serif"/>
          <w:color w:val="000000"/>
          <w:sz w:val="26"/>
        </w:rPr>
        <w:t xml:space="preserve"> </w:t>
      </w:r>
      <w:r>
        <w:rPr>
          <w:rFonts w:eastAsia="Calibri" w:cs="Calibri"/>
          <w:color w:val="000000"/>
          <w:sz w:val="26"/>
        </w:rPr>
        <w:t>рекомендуемой</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содержащейся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выписке</w:t>
      </w:r>
      <w:r>
        <w:rPr>
          <w:rFonts w:ascii="Arial, sans-serif" w:eastAsia="Arial, sans-serif" w:hAnsi="Arial, sans-serif" w:cs="Arial, sans-serif"/>
          <w:color w:val="000000"/>
          <w:sz w:val="26"/>
        </w:rPr>
        <w:t xml:space="preserve"> </w:t>
      </w:r>
      <w:r>
        <w:rPr>
          <w:rFonts w:eastAsia="Calibri" w:cs="Calibri"/>
          <w:color w:val="000000"/>
          <w:sz w:val="26"/>
        </w:rPr>
        <w:t>из</w:t>
      </w:r>
      <w:r>
        <w:rPr>
          <w:rFonts w:ascii="Arial, sans-serif" w:eastAsia="Arial, sans-serif" w:hAnsi="Arial, sans-serif" w:cs="Arial, sans-serif"/>
          <w:color w:val="000000"/>
          <w:sz w:val="26"/>
        </w:rPr>
        <w:t xml:space="preserve"> </w:t>
      </w:r>
      <w:r>
        <w:rPr>
          <w:rFonts w:eastAsia="Calibri" w:cs="Calibri"/>
          <w:color w:val="000000"/>
          <w:sz w:val="26"/>
        </w:rPr>
        <w:t>ИС</w:t>
      </w:r>
      <w:r>
        <w:rPr>
          <w:rFonts w:ascii="Arial, sans-serif" w:eastAsia="Arial, sans-serif" w:hAnsi="Arial, sans-serif" w:cs="Arial, sans-serif"/>
          <w:color w:val="000000"/>
          <w:sz w:val="26"/>
        </w:rPr>
        <w:t xml:space="preserve"> "</w:t>
      </w:r>
      <w:r>
        <w:rPr>
          <w:rFonts w:eastAsia="Calibri" w:cs="Calibri"/>
          <w:color w:val="000000"/>
          <w:sz w:val="26"/>
        </w:rPr>
        <w:t>Мониторинг</w:t>
      </w:r>
      <w:r>
        <w:rPr>
          <w:rFonts w:ascii="Arial, sans-serif" w:eastAsia="Arial, sans-serif" w:hAnsi="Arial, sans-serif" w:cs="Arial, sans-serif"/>
          <w:color w:val="000000"/>
          <w:sz w:val="26"/>
        </w:rPr>
        <w:t xml:space="preserve"> </w:t>
      </w:r>
      <w:r>
        <w:rPr>
          <w:rFonts w:eastAsia="Calibri" w:cs="Calibri"/>
          <w:color w:val="000000"/>
          <w:sz w:val="26"/>
        </w:rPr>
        <w:t>цен</w:t>
      </w:r>
      <w:r>
        <w:rPr>
          <w:rFonts w:ascii="Arial, sans-serif" w:eastAsia="Arial, sans-serif" w:hAnsi="Arial, sans-serif" w:cs="Arial, sans-serif"/>
          <w:color w:val="000000"/>
          <w:sz w:val="26"/>
        </w:rPr>
        <w:t xml:space="preserve">", </w:t>
      </w:r>
      <w:r>
        <w:rPr>
          <w:rFonts w:eastAsia="Calibri" w:cs="Calibri"/>
          <w:color w:val="000000"/>
          <w:sz w:val="26"/>
        </w:rPr>
        <w:t>либо</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Liberation Serif" w:eastAsia="Liberation Serif" w:hAnsi="Liberation Serif" w:cs="Liberation Serif"/>
        </w:rPr>
        <w:t xml:space="preserve"> </w:t>
      </w:r>
      <w:r>
        <w:rPr>
          <w:rFonts w:eastAsia="Calibri" w:cs="Calibri"/>
          <w:color w:val="000000"/>
          <w:sz w:val="26"/>
        </w:rPr>
        <w:t>Система</w:t>
      </w:r>
      <w:r>
        <w:rPr>
          <w:rFonts w:ascii="Arial, sans-serif" w:eastAsia="Arial, sans-serif" w:hAnsi="Arial, sans-serif" w:cs="Arial, sans-serif"/>
          <w:color w:val="000000"/>
          <w:sz w:val="26"/>
        </w:rPr>
        <w:t xml:space="preserve"> </w:t>
      </w:r>
      <w:r>
        <w:rPr>
          <w:rFonts w:eastAsia="Calibri" w:cs="Calibri"/>
          <w:color w:val="000000"/>
          <w:sz w:val="26"/>
        </w:rPr>
        <w:t>Торговых</w:t>
      </w:r>
      <w:r>
        <w:rPr>
          <w:rFonts w:ascii="Arial, sans-serif" w:eastAsia="Arial, sans-serif" w:hAnsi="Arial, sans-serif" w:cs="Arial, sans-serif"/>
          <w:color w:val="000000"/>
          <w:sz w:val="26"/>
        </w:rPr>
        <w:t xml:space="preserve"> </w:t>
      </w:r>
      <w:r>
        <w:rPr>
          <w:rFonts w:eastAsia="Calibri" w:cs="Calibri"/>
          <w:color w:val="000000"/>
          <w:sz w:val="26"/>
        </w:rPr>
        <w:t>Аналитических</w:t>
      </w:r>
      <w:r>
        <w:rPr>
          <w:rFonts w:ascii="Arial, sans-serif" w:eastAsia="Arial, sans-serif" w:hAnsi="Arial, sans-serif" w:cs="Arial, sans-serif"/>
          <w:color w:val="000000"/>
          <w:sz w:val="26"/>
        </w:rPr>
        <w:t xml:space="preserve"> </w:t>
      </w:r>
      <w:r>
        <w:rPr>
          <w:rFonts w:eastAsia="Calibri" w:cs="Calibri"/>
          <w:color w:val="000000"/>
          <w:sz w:val="26"/>
        </w:rPr>
        <w:t>Решений</w:t>
      </w:r>
      <w:r>
        <w:rPr>
          <w:rFonts w:ascii="Arial, sans-serif" w:eastAsia="Arial, sans-serif" w:hAnsi="Arial, sans-serif" w:cs="Arial, sans-serif"/>
          <w:color w:val="000000"/>
          <w:sz w:val="26"/>
        </w:rPr>
        <w:t>(</w:t>
      </w:r>
      <w:r>
        <w:rPr>
          <w:rFonts w:eastAsia="Calibri" w:cs="Calibri"/>
          <w:color w:val="000000"/>
          <w:sz w:val="26"/>
        </w:rPr>
        <w:t>СТАР</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наличия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ИС</w:t>
      </w:r>
      <w:r>
        <w:rPr>
          <w:rFonts w:ascii="Arial, sans-serif" w:eastAsia="Arial, sans-serif" w:hAnsi="Arial, sans-serif" w:cs="Arial, sans-serif"/>
          <w:color w:val="000000"/>
          <w:sz w:val="26"/>
        </w:rPr>
        <w:t xml:space="preserve"> "</w:t>
      </w:r>
      <w:r>
        <w:rPr>
          <w:rFonts w:eastAsia="Calibri" w:cs="Calibri"/>
          <w:color w:val="000000"/>
          <w:sz w:val="26"/>
        </w:rPr>
        <w:t>Мониторинг</w:t>
      </w:r>
      <w:r>
        <w:rPr>
          <w:rFonts w:ascii="Arial, sans-serif" w:eastAsia="Arial, sans-serif" w:hAnsi="Arial, sans-serif" w:cs="Arial, sans-serif"/>
          <w:color w:val="000000"/>
          <w:sz w:val="26"/>
        </w:rPr>
        <w:t xml:space="preserve"> </w:t>
      </w:r>
      <w:r>
        <w:rPr>
          <w:rFonts w:eastAsia="Calibri" w:cs="Calibri"/>
          <w:color w:val="000000"/>
          <w:sz w:val="26"/>
        </w:rPr>
        <w:t>цен</w:t>
      </w:r>
      <w:r>
        <w:rPr>
          <w:rFonts w:ascii="Arial, sans-serif" w:eastAsia="Arial, sans-serif" w:hAnsi="Arial, sans-serif" w:cs="Arial, sans-serif"/>
          <w:color w:val="000000"/>
          <w:sz w:val="26"/>
        </w:rPr>
        <w:t xml:space="preserve">" </w:t>
      </w:r>
      <w:r>
        <w:rPr>
          <w:rFonts w:eastAsia="Calibri" w:cs="Calibri"/>
          <w:color w:val="000000"/>
          <w:sz w:val="26"/>
        </w:rPr>
        <w:t>информации</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идентичных</w:t>
      </w:r>
      <w:r>
        <w:rPr>
          <w:rFonts w:ascii="Arial, sans-serif" w:eastAsia="Arial, sans-serif" w:hAnsi="Arial, sans-serif" w:cs="Arial, sans-serif"/>
          <w:color w:val="000000"/>
          <w:sz w:val="26"/>
        </w:rPr>
        <w:t xml:space="preserve"> (</w:t>
      </w:r>
      <w:r>
        <w:rPr>
          <w:rFonts w:eastAsia="Calibri" w:cs="Calibri"/>
          <w:color w:val="000000"/>
          <w:sz w:val="26"/>
        </w:rPr>
        <w:t>однородных</w:t>
      </w:r>
      <w:r>
        <w:rPr>
          <w:rFonts w:ascii="Arial, sans-serif" w:eastAsia="Arial, sans-serif" w:hAnsi="Arial, sans-serif" w:cs="Arial, sans-serif"/>
          <w:color w:val="000000"/>
          <w:sz w:val="26"/>
        </w:rPr>
        <w:t xml:space="preserve">) </w:t>
      </w:r>
      <w:r>
        <w:rPr>
          <w:rFonts w:eastAsia="Calibri" w:cs="Calibri"/>
          <w:color w:val="000000"/>
          <w:sz w:val="26"/>
        </w:rPr>
        <w:t>товарах</w:t>
      </w:r>
      <w:r>
        <w:rPr>
          <w:rFonts w:ascii="Arial, sans-serif" w:eastAsia="Arial, sans-serif" w:hAnsi="Arial, sans-serif" w:cs="Arial, sans-serif"/>
          <w:color w:val="000000"/>
          <w:sz w:val="26"/>
        </w:rPr>
        <w:t xml:space="preserve">, </w:t>
      </w:r>
      <w:r>
        <w:rPr>
          <w:rFonts w:eastAsia="Calibri" w:cs="Calibri"/>
          <w:color w:val="000000"/>
          <w:sz w:val="26"/>
        </w:rPr>
        <w:t>работах</w:t>
      </w:r>
      <w:r>
        <w:rPr>
          <w:rFonts w:ascii="Arial, sans-serif" w:eastAsia="Arial, sans-serif" w:hAnsi="Arial, sans-serif" w:cs="Arial, sans-serif"/>
          <w:color w:val="000000"/>
          <w:sz w:val="26"/>
        </w:rPr>
        <w:t xml:space="preserve">, </w:t>
      </w:r>
      <w:r>
        <w:rPr>
          <w:rFonts w:eastAsia="Calibri" w:cs="Calibri"/>
          <w:color w:val="000000"/>
          <w:sz w:val="26"/>
        </w:rPr>
        <w:t>услугах</w:t>
      </w:r>
      <w:r>
        <w:rPr>
          <w:rFonts w:ascii="Arial, sans-serif" w:eastAsia="Arial, sans-serif" w:hAnsi="Arial, sans-serif" w:cs="Arial, sans-serif"/>
          <w:color w:val="000000"/>
          <w:sz w:val="26"/>
        </w:rPr>
        <w:t>.</w:t>
      </w:r>
    </w:p>
    <w:p w14:paraId="5DD48363" w14:textId="77777777" w:rsidR="00E53D3C" w:rsidRDefault="00E53D3C" w:rsidP="00E53D3C">
      <w:pPr>
        <w:ind w:firstLine="737"/>
        <w:jc w:val="both"/>
      </w:pPr>
      <w:r>
        <w:rPr>
          <w:rFonts w:eastAsia="Calibri" w:cs="Calibri"/>
          <w:color w:val="000000"/>
          <w:sz w:val="26"/>
        </w:rPr>
        <w:t>Выписка</w:t>
      </w:r>
      <w:r>
        <w:rPr>
          <w:rFonts w:ascii="Arial, sans-serif" w:eastAsia="Arial, sans-serif" w:hAnsi="Arial, sans-serif" w:cs="Arial, sans-serif"/>
          <w:color w:val="000000"/>
          <w:sz w:val="26"/>
        </w:rPr>
        <w:t xml:space="preserve"> </w:t>
      </w:r>
      <w:r>
        <w:rPr>
          <w:rFonts w:eastAsia="Calibri" w:cs="Calibri"/>
          <w:color w:val="000000"/>
          <w:sz w:val="26"/>
        </w:rPr>
        <w:t>из</w:t>
      </w:r>
      <w:r>
        <w:rPr>
          <w:rFonts w:ascii="Arial, sans-serif" w:eastAsia="Arial, sans-serif" w:hAnsi="Arial, sans-serif" w:cs="Arial, sans-serif"/>
          <w:color w:val="000000"/>
          <w:sz w:val="26"/>
        </w:rPr>
        <w:t xml:space="preserve"> </w:t>
      </w:r>
      <w:r>
        <w:rPr>
          <w:rFonts w:eastAsia="Calibri" w:cs="Calibri"/>
          <w:color w:val="000000"/>
          <w:sz w:val="26"/>
        </w:rPr>
        <w:t>ИС</w:t>
      </w:r>
      <w:r>
        <w:rPr>
          <w:rFonts w:ascii="Arial, sans-serif" w:eastAsia="Arial, sans-serif" w:hAnsi="Arial, sans-serif" w:cs="Arial, sans-serif"/>
          <w:color w:val="000000"/>
          <w:sz w:val="26"/>
        </w:rPr>
        <w:t xml:space="preserve"> "</w:t>
      </w:r>
      <w:r>
        <w:rPr>
          <w:rFonts w:eastAsia="Calibri" w:cs="Calibri"/>
          <w:color w:val="000000"/>
          <w:sz w:val="26"/>
        </w:rPr>
        <w:t>Мониторинг</w:t>
      </w:r>
      <w:r>
        <w:rPr>
          <w:rFonts w:ascii="Arial, sans-serif" w:eastAsia="Arial, sans-serif" w:hAnsi="Arial, sans-serif" w:cs="Arial, sans-serif"/>
          <w:color w:val="000000"/>
          <w:sz w:val="26"/>
        </w:rPr>
        <w:t xml:space="preserve"> </w:t>
      </w:r>
      <w:r>
        <w:rPr>
          <w:rFonts w:eastAsia="Calibri" w:cs="Calibri"/>
          <w:color w:val="000000"/>
          <w:sz w:val="26"/>
        </w:rPr>
        <w:t>цен</w:t>
      </w:r>
      <w:r>
        <w:rPr>
          <w:rFonts w:ascii="Arial, sans-serif" w:eastAsia="Arial, sans-serif" w:hAnsi="Arial, sans-serif" w:cs="Arial, sans-serif"/>
          <w:color w:val="000000"/>
          <w:sz w:val="26"/>
        </w:rPr>
        <w:t xml:space="preserve">" </w:t>
      </w:r>
      <w:r>
        <w:rPr>
          <w:rFonts w:eastAsia="Calibri" w:cs="Calibri"/>
          <w:color w:val="000000"/>
          <w:sz w:val="26"/>
        </w:rPr>
        <w:t>является</w:t>
      </w:r>
      <w:r>
        <w:rPr>
          <w:rFonts w:ascii="Arial, sans-serif" w:eastAsia="Arial, sans-serif" w:hAnsi="Arial, sans-serif" w:cs="Arial, sans-serif"/>
          <w:color w:val="000000"/>
          <w:sz w:val="26"/>
        </w:rPr>
        <w:t xml:space="preserve"> </w:t>
      </w:r>
      <w:r>
        <w:rPr>
          <w:rFonts w:eastAsia="Calibri" w:cs="Calibri"/>
          <w:color w:val="000000"/>
          <w:sz w:val="26"/>
        </w:rPr>
        <w:t>документом</w:t>
      </w:r>
      <w:r>
        <w:rPr>
          <w:rFonts w:ascii="Arial, sans-serif" w:eastAsia="Arial, sans-serif" w:hAnsi="Arial, sans-serif" w:cs="Arial, sans-serif"/>
          <w:color w:val="000000"/>
          <w:sz w:val="26"/>
        </w:rPr>
        <w:t xml:space="preserve">, </w:t>
      </w:r>
      <w:r>
        <w:rPr>
          <w:rFonts w:eastAsia="Calibri" w:cs="Calibri"/>
          <w:color w:val="000000"/>
          <w:sz w:val="26"/>
        </w:rPr>
        <w:t>использованным</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определении</w:t>
      </w:r>
      <w:r>
        <w:rPr>
          <w:rFonts w:ascii="Arial, sans-serif" w:eastAsia="Arial, sans-serif" w:hAnsi="Arial, sans-serif" w:cs="Arial, sans-serif"/>
          <w:color w:val="000000"/>
          <w:sz w:val="26"/>
        </w:rPr>
        <w:t xml:space="preserve">, </w:t>
      </w:r>
      <w:r>
        <w:rPr>
          <w:rFonts w:eastAsia="Calibri" w:cs="Calibri"/>
          <w:color w:val="000000"/>
          <w:sz w:val="26"/>
        </w:rPr>
        <w:t>обосновании</w:t>
      </w:r>
      <w:r>
        <w:rPr>
          <w:rFonts w:ascii="Arial, sans-serif" w:eastAsia="Arial, sans-serif" w:hAnsi="Arial, sans-serif" w:cs="Arial, sans-serif"/>
          <w:color w:val="000000"/>
          <w:sz w:val="26"/>
        </w:rPr>
        <w:t xml:space="preserve"> </w:t>
      </w:r>
      <w:r>
        <w:rPr>
          <w:rFonts w:eastAsia="Calibri" w:cs="Calibri"/>
          <w:color w:val="000000"/>
          <w:sz w:val="26"/>
        </w:rPr>
        <w:t>начальной</w:t>
      </w:r>
      <w:r>
        <w:rPr>
          <w:rFonts w:ascii="Arial, sans-serif" w:eastAsia="Arial, sans-serif" w:hAnsi="Arial, sans-serif" w:cs="Arial, sans-serif"/>
          <w:color w:val="000000"/>
          <w:sz w:val="26"/>
        </w:rPr>
        <w:t xml:space="preserve"> (</w:t>
      </w:r>
      <w:r>
        <w:rPr>
          <w:rFonts w:eastAsia="Calibri" w:cs="Calibri"/>
          <w:color w:val="000000"/>
          <w:sz w:val="26"/>
        </w:rPr>
        <w:t>максимальной</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подлежит</w:t>
      </w:r>
      <w:r>
        <w:rPr>
          <w:rFonts w:ascii="Arial, sans-serif" w:eastAsia="Arial, sans-serif" w:hAnsi="Arial, sans-serif" w:cs="Arial, sans-serif"/>
          <w:color w:val="000000"/>
          <w:sz w:val="26"/>
        </w:rPr>
        <w:t xml:space="preserve"> </w:t>
      </w:r>
      <w:r>
        <w:rPr>
          <w:rFonts w:eastAsia="Calibri" w:cs="Calibri"/>
          <w:color w:val="000000"/>
          <w:sz w:val="26"/>
        </w:rPr>
        <w:t>хранению</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иными</w:t>
      </w:r>
      <w:r>
        <w:rPr>
          <w:rFonts w:ascii="Arial, sans-serif" w:eastAsia="Arial, sans-serif" w:hAnsi="Arial, sans-serif" w:cs="Arial, sans-serif"/>
          <w:color w:val="000000"/>
          <w:sz w:val="26"/>
        </w:rPr>
        <w:t xml:space="preserve"> </w:t>
      </w:r>
      <w:r>
        <w:rPr>
          <w:rFonts w:eastAsia="Calibri" w:cs="Calibri"/>
          <w:color w:val="000000"/>
          <w:sz w:val="26"/>
        </w:rPr>
        <w:t>документами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w:t>
      </w:r>
      <w:r>
        <w:rPr>
          <w:rFonts w:ascii="Liberation Serif" w:eastAsia="Liberation Serif" w:hAnsi="Liberation Serif" w:cs="Liberation Serif"/>
          <w:color w:val="00000A"/>
        </w:rPr>
        <w:t xml:space="preserve">  </w:t>
      </w:r>
    </w:p>
    <w:p w14:paraId="3CC14694" w14:textId="77777777" w:rsidR="00E53D3C" w:rsidRDefault="00E53D3C" w:rsidP="00E53D3C">
      <w:pPr>
        <w:ind w:firstLine="737"/>
        <w:jc w:val="both"/>
      </w:pPr>
      <w:r>
        <w:rPr>
          <w:rFonts w:eastAsia="Calibri" w:cs="Calibri"/>
          <w:color w:val="00000A"/>
          <w:sz w:val="26"/>
        </w:rPr>
        <w:t>Так</w:t>
      </w:r>
      <w:r>
        <w:rPr>
          <w:rFonts w:ascii="Liberation Serif" w:eastAsia="Liberation Serif" w:hAnsi="Liberation Serif" w:cs="Liberation Serif"/>
          <w:color w:val="00000A"/>
          <w:sz w:val="26"/>
        </w:rPr>
        <w:t xml:space="preserve"> </w:t>
      </w:r>
      <w:r>
        <w:rPr>
          <w:rFonts w:eastAsia="Calibri" w:cs="Calibri"/>
          <w:color w:val="00000A"/>
          <w:sz w:val="26"/>
        </w:rPr>
        <w:t>же</w:t>
      </w:r>
      <w:r>
        <w:rPr>
          <w:rFonts w:ascii="Liberation Serif" w:eastAsia="Liberation Serif" w:hAnsi="Liberation Serif" w:cs="Liberation Serif"/>
          <w:color w:val="00000A"/>
          <w:sz w:val="26"/>
        </w:rPr>
        <w:t xml:space="preserve"> </w:t>
      </w:r>
      <w:r>
        <w:rPr>
          <w:rFonts w:eastAsia="Calibri" w:cs="Calibri"/>
          <w:color w:val="00000A"/>
          <w:sz w:val="26"/>
        </w:rPr>
        <w:t>для</w:t>
      </w:r>
      <w:r>
        <w:rPr>
          <w:rFonts w:ascii="Liberation Serif" w:eastAsia="Liberation Serif" w:hAnsi="Liberation Serif" w:cs="Liberation Serif"/>
          <w:color w:val="00000A"/>
          <w:sz w:val="26"/>
        </w:rPr>
        <w:t xml:space="preserve"> </w:t>
      </w:r>
      <w:r>
        <w:rPr>
          <w:rFonts w:eastAsia="Calibri" w:cs="Calibri"/>
          <w:color w:val="00000A"/>
          <w:sz w:val="26"/>
        </w:rPr>
        <w:t>целей</w:t>
      </w:r>
      <w:r>
        <w:rPr>
          <w:rFonts w:ascii="Liberation Serif" w:eastAsia="Liberation Serif" w:hAnsi="Liberation Serif" w:cs="Liberation Serif"/>
          <w:color w:val="00000A"/>
          <w:sz w:val="26"/>
        </w:rPr>
        <w:t xml:space="preserve"> </w:t>
      </w:r>
      <w:r>
        <w:rPr>
          <w:rFonts w:eastAsia="Calibri" w:cs="Calibri"/>
          <w:color w:val="00000A"/>
          <w:sz w:val="26"/>
        </w:rPr>
        <w:t>формирования</w:t>
      </w:r>
      <w:r>
        <w:rPr>
          <w:rFonts w:ascii="Liberation Serif" w:eastAsia="Liberation Serif" w:hAnsi="Liberation Serif" w:cs="Liberation Serif"/>
          <w:color w:val="00000A"/>
          <w:sz w:val="26"/>
        </w:rPr>
        <w:t xml:space="preserve">  </w:t>
      </w:r>
      <w:r>
        <w:rPr>
          <w:rFonts w:eastAsia="Calibri" w:cs="Calibri"/>
          <w:color w:val="00000A"/>
          <w:sz w:val="26"/>
        </w:rPr>
        <w:t>и</w:t>
      </w:r>
      <w:r>
        <w:rPr>
          <w:rFonts w:ascii="Liberation Serif" w:eastAsia="Liberation Serif" w:hAnsi="Liberation Serif" w:cs="Liberation Serif"/>
          <w:color w:val="00000A"/>
          <w:sz w:val="26"/>
        </w:rPr>
        <w:t xml:space="preserve"> </w:t>
      </w:r>
      <w:r>
        <w:rPr>
          <w:rFonts w:eastAsia="Calibri" w:cs="Calibri"/>
          <w:color w:val="00000A"/>
          <w:sz w:val="26"/>
        </w:rPr>
        <w:t>обоснования</w:t>
      </w:r>
      <w:r>
        <w:rPr>
          <w:rFonts w:ascii="Liberation Serif" w:eastAsia="Liberation Serif" w:hAnsi="Liberation Serif" w:cs="Liberation Serif"/>
          <w:color w:val="00000A"/>
          <w:sz w:val="26"/>
        </w:rPr>
        <w:t xml:space="preserve"> </w:t>
      </w:r>
      <w:r>
        <w:rPr>
          <w:rFonts w:eastAsia="Calibri" w:cs="Calibri"/>
          <w:color w:val="00000A"/>
          <w:sz w:val="26"/>
        </w:rPr>
        <w:t>начальной</w:t>
      </w:r>
      <w:r>
        <w:rPr>
          <w:rFonts w:ascii="Liberation Serif" w:eastAsia="Liberation Serif" w:hAnsi="Liberation Serif" w:cs="Liberation Serif"/>
          <w:color w:val="00000A"/>
          <w:sz w:val="26"/>
        </w:rPr>
        <w:t xml:space="preserve"> </w:t>
      </w:r>
      <w:r>
        <w:rPr>
          <w:rFonts w:eastAsia="Calibri" w:cs="Calibri"/>
          <w:color w:val="00000A"/>
          <w:sz w:val="26"/>
        </w:rPr>
        <w:t>максимальной</w:t>
      </w:r>
      <w:r>
        <w:rPr>
          <w:rFonts w:ascii="Liberation Serif" w:eastAsia="Liberation Serif" w:hAnsi="Liberation Serif" w:cs="Liberation Serif"/>
          <w:color w:val="00000A"/>
          <w:sz w:val="26"/>
        </w:rPr>
        <w:t xml:space="preserve"> </w:t>
      </w:r>
      <w:r>
        <w:rPr>
          <w:rFonts w:eastAsia="Calibri" w:cs="Calibri"/>
          <w:color w:val="00000A"/>
          <w:sz w:val="26"/>
        </w:rPr>
        <w:t>цены</w:t>
      </w:r>
      <w:r>
        <w:rPr>
          <w:rFonts w:ascii="Liberation Serif" w:eastAsia="Liberation Serif" w:hAnsi="Liberation Serif" w:cs="Liberation Serif"/>
          <w:color w:val="00000A"/>
          <w:sz w:val="26"/>
        </w:rPr>
        <w:t xml:space="preserve">  </w:t>
      </w:r>
      <w:r>
        <w:rPr>
          <w:rFonts w:eastAsia="Calibri" w:cs="Calibri"/>
          <w:color w:val="00000A"/>
          <w:sz w:val="26"/>
        </w:rPr>
        <w:t>договора</w:t>
      </w:r>
      <w:r>
        <w:rPr>
          <w:rFonts w:ascii="Liberation Serif" w:eastAsia="Liberation Serif" w:hAnsi="Liberation Serif" w:cs="Liberation Serif"/>
          <w:color w:val="00000A"/>
          <w:sz w:val="26"/>
        </w:rPr>
        <w:t xml:space="preserve"> </w:t>
      </w:r>
      <w:r>
        <w:rPr>
          <w:rFonts w:eastAsia="Calibri" w:cs="Calibri"/>
          <w:color w:val="00000A"/>
          <w:sz w:val="26"/>
        </w:rPr>
        <w:t>может</w:t>
      </w:r>
      <w:r>
        <w:rPr>
          <w:rFonts w:ascii="Liberation Serif" w:eastAsia="Liberation Serif" w:hAnsi="Liberation Serif" w:cs="Liberation Serif"/>
          <w:color w:val="00000A"/>
          <w:sz w:val="26"/>
        </w:rPr>
        <w:t xml:space="preserve"> </w:t>
      </w:r>
      <w:r>
        <w:rPr>
          <w:rFonts w:eastAsia="Calibri" w:cs="Calibri"/>
          <w:color w:val="00000A"/>
          <w:sz w:val="26"/>
        </w:rPr>
        <w:t>быть</w:t>
      </w:r>
      <w:r>
        <w:rPr>
          <w:rFonts w:ascii="Liberation Serif" w:eastAsia="Liberation Serif" w:hAnsi="Liberation Serif" w:cs="Liberation Serif"/>
          <w:color w:val="00000A"/>
          <w:sz w:val="26"/>
        </w:rPr>
        <w:t xml:space="preserve"> </w:t>
      </w:r>
      <w:r>
        <w:rPr>
          <w:rFonts w:eastAsia="Calibri" w:cs="Calibri"/>
          <w:color w:val="00000A"/>
          <w:sz w:val="26"/>
        </w:rPr>
        <w:t>использована</w:t>
      </w:r>
      <w:r>
        <w:rPr>
          <w:rFonts w:ascii="Liberation Serif" w:eastAsia="Liberation Serif" w:hAnsi="Liberation Serif" w:cs="Liberation Serif"/>
          <w:color w:val="00000A"/>
          <w:sz w:val="26"/>
        </w:rPr>
        <w:t xml:space="preserve"> </w:t>
      </w:r>
      <w:r>
        <w:rPr>
          <w:rFonts w:eastAsia="Calibri" w:cs="Calibri"/>
          <w:color w:val="00000A"/>
          <w:sz w:val="26"/>
        </w:rPr>
        <w:t>система</w:t>
      </w:r>
      <w:r>
        <w:rPr>
          <w:rFonts w:ascii="Liberation Serif" w:eastAsia="Liberation Serif" w:hAnsi="Liberation Serif" w:cs="Liberation Serif"/>
          <w:color w:val="00000A"/>
          <w:sz w:val="26"/>
        </w:rPr>
        <w:t xml:space="preserve">:  </w:t>
      </w:r>
      <w:r>
        <w:rPr>
          <w:rFonts w:eastAsia="Calibri" w:cs="Calibri"/>
          <w:color w:val="00000A"/>
          <w:sz w:val="26"/>
        </w:rPr>
        <w:t>Система</w:t>
      </w:r>
      <w:r>
        <w:rPr>
          <w:rFonts w:ascii="Liberation Serif" w:eastAsia="Liberation Serif" w:hAnsi="Liberation Serif" w:cs="Liberation Serif"/>
          <w:color w:val="00000A"/>
          <w:sz w:val="26"/>
        </w:rPr>
        <w:t xml:space="preserve"> </w:t>
      </w:r>
      <w:r>
        <w:rPr>
          <w:rFonts w:eastAsia="Calibri" w:cs="Calibri"/>
          <w:color w:val="00000A"/>
          <w:sz w:val="26"/>
        </w:rPr>
        <w:t>Торговых</w:t>
      </w:r>
      <w:r>
        <w:rPr>
          <w:rFonts w:ascii="Liberation Serif" w:eastAsia="Liberation Serif" w:hAnsi="Liberation Serif" w:cs="Liberation Serif"/>
          <w:color w:val="00000A"/>
          <w:sz w:val="26"/>
        </w:rPr>
        <w:t xml:space="preserve"> </w:t>
      </w:r>
      <w:r>
        <w:rPr>
          <w:rFonts w:eastAsia="Calibri" w:cs="Calibri"/>
          <w:color w:val="00000A"/>
          <w:sz w:val="26"/>
        </w:rPr>
        <w:t>Аналитических</w:t>
      </w:r>
      <w:r>
        <w:rPr>
          <w:rFonts w:ascii="Liberation Serif" w:eastAsia="Liberation Serif" w:hAnsi="Liberation Serif" w:cs="Liberation Serif"/>
          <w:color w:val="00000A"/>
          <w:sz w:val="26"/>
        </w:rPr>
        <w:t xml:space="preserve"> </w:t>
      </w:r>
      <w:r>
        <w:rPr>
          <w:rFonts w:eastAsia="Calibri" w:cs="Calibri"/>
          <w:color w:val="00000A"/>
          <w:sz w:val="26"/>
        </w:rPr>
        <w:t>Решений</w:t>
      </w:r>
      <w:r>
        <w:rPr>
          <w:rFonts w:ascii="Liberation Serif" w:eastAsia="Liberation Serif" w:hAnsi="Liberation Serif" w:cs="Liberation Serif"/>
          <w:color w:val="00000A"/>
          <w:sz w:val="26"/>
        </w:rPr>
        <w:t>(</w:t>
      </w:r>
      <w:r>
        <w:rPr>
          <w:rFonts w:eastAsia="Calibri" w:cs="Calibri"/>
          <w:color w:val="00000A"/>
          <w:sz w:val="26"/>
        </w:rPr>
        <w:t>СТАР</w:t>
      </w:r>
      <w:r>
        <w:rPr>
          <w:rFonts w:ascii="Liberation Serif" w:eastAsia="Liberation Serif" w:hAnsi="Liberation Serif" w:cs="Liberation Serif"/>
          <w:color w:val="00000A"/>
          <w:sz w:val="26"/>
        </w:rPr>
        <w:t xml:space="preserve">)  </w:t>
      </w:r>
      <w:proofErr w:type="spellStart"/>
      <w:r>
        <w:rPr>
          <w:rFonts w:eastAsia="Calibri" w:cs="Calibri"/>
          <w:color w:val="00000A"/>
          <w:sz w:val="26"/>
        </w:rPr>
        <w:t>эл</w:t>
      </w:r>
      <w:r>
        <w:rPr>
          <w:rFonts w:ascii="Liberation Serif" w:eastAsia="Liberation Serif" w:hAnsi="Liberation Serif" w:cs="Liberation Serif"/>
          <w:color w:val="00000A"/>
          <w:sz w:val="26"/>
        </w:rPr>
        <w:t>.</w:t>
      </w:r>
      <w:r>
        <w:rPr>
          <w:rFonts w:eastAsia="Calibri" w:cs="Calibri"/>
          <w:color w:val="00000A"/>
          <w:sz w:val="26"/>
        </w:rPr>
        <w:t>адрес</w:t>
      </w:r>
      <w:proofErr w:type="spellEnd"/>
      <w:r>
        <w:rPr>
          <w:rFonts w:ascii="Liberation Serif" w:eastAsia="Liberation Serif" w:hAnsi="Liberation Serif" w:cs="Liberation Serif"/>
          <w:color w:val="00000A"/>
          <w:sz w:val="26"/>
        </w:rPr>
        <w:t xml:space="preserve">:  </w:t>
      </w:r>
      <w:hyperlink r:id="rId7" w:history="1">
        <w:r>
          <w:rPr>
            <w:rFonts w:ascii="Arial, sans-serif" w:eastAsia="Arial, sans-serif" w:hAnsi="Arial, sans-serif" w:cs="Arial, sans-serif"/>
            <w:color w:val="0000FF"/>
            <w:sz w:val="26"/>
            <w:u w:val="single"/>
          </w:rPr>
          <w:t>https://star-pro.ru/</w:t>
        </w:r>
      </w:hyperlink>
      <w:r>
        <w:rPr>
          <w:rFonts w:ascii="Arial, sans-serif" w:eastAsia="Arial, sans-serif" w:hAnsi="Arial, sans-serif" w:cs="Arial, sans-serif"/>
          <w:color w:val="000000"/>
          <w:sz w:val="26"/>
        </w:rPr>
        <w:t xml:space="preserve"> </w:t>
      </w:r>
      <w:r>
        <w:rPr>
          <w:rFonts w:eastAsia="Calibri" w:cs="Calibri"/>
          <w:color w:val="000000"/>
          <w:sz w:val="26"/>
        </w:rPr>
        <w:t>размещенная</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торговой</w:t>
      </w:r>
      <w:r>
        <w:rPr>
          <w:rFonts w:ascii="Arial, sans-serif" w:eastAsia="Arial, sans-serif" w:hAnsi="Arial, sans-serif" w:cs="Arial, sans-serif"/>
          <w:color w:val="000000"/>
          <w:sz w:val="26"/>
        </w:rPr>
        <w:t xml:space="preserve"> </w:t>
      </w:r>
      <w:r>
        <w:rPr>
          <w:rFonts w:eastAsia="Calibri" w:cs="Calibri"/>
          <w:color w:val="000000"/>
          <w:sz w:val="26"/>
        </w:rPr>
        <w:t>площадке</w:t>
      </w:r>
      <w:r>
        <w:rPr>
          <w:rFonts w:ascii="Arial, sans-serif" w:eastAsia="Arial, sans-serif" w:hAnsi="Arial, sans-serif" w:cs="Arial, sans-serif"/>
          <w:color w:val="000000"/>
          <w:sz w:val="26"/>
        </w:rPr>
        <w:t xml:space="preserve"> </w:t>
      </w:r>
      <w:r>
        <w:rPr>
          <w:rFonts w:eastAsia="Calibri" w:cs="Calibri"/>
          <w:color w:val="000000"/>
          <w:sz w:val="26"/>
        </w:rPr>
        <w:t>РТС</w:t>
      </w:r>
      <w:r>
        <w:rPr>
          <w:rFonts w:ascii="Arial, sans-serif" w:eastAsia="Arial, sans-serif" w:hAnsi="Arial, sans-serif" w:cs="Arial, sans-serif"/>
          <w:color w:val="000000"/>
          <w:sz w:val="26"/>
        </w:rPr>
        <w:t xml:space="preserve">- </w:t>
      </w:r>
      <w:r>
        <w:rPr>
          <w:rFonts w:eastAsia="Calibri" w:cs="Calibri"/>
          <w:color w:val="000000"/>
          <w:sz w:val="26"/>
        </w:rPr>
        <w:t>ТЕНДЕР</w:t>
      </w:r>
      <w:r>
        <w:rPr>
          <w:rFonts w:ascii="Liberation Serif" w:eastAsia="Liberation Serif" w:hAnsi="Liberation Serif" w:cs="Liberation Serif"/>
          <w:sz w:val="26"/>
        </w:rPr>
        <w:t xml:space="preserve"> </w:t>
      </w:r>
      <w:proofErr w:type="spellStart"/>
      <w:r>
        <w:rPr>
          <w:rFonts w:eastAsia="Calibri" w:cs="Calibri"/>
          <w:color w:val="000000"/>
          <w:sz w:val="26"/>
        </w:rPr>
        <w:t>эл</w:t>
      </w:r>
      <w:r>
        <w:rPr>
          <w:rFonts w:ascii="Arial, sans-serif" w:eastAsia="Arial, sans-serif" w:hAnsi="Arial, sans-serif" w:cs="Arial, sans-serif"/>
          <w:color w:val="000000"/>
          <w:sz w:val="26"/>
        </w:rPr>
        <w:t>.</w:t>
      </w:r>
      <w:r>
        <w:rPr>
          <w:rFonts w:eastAsia="Calibri" w:cs="Calibri"/>
          <w:color w:val="000000"/>
          <w:sz w:val="26"/>
        </w:rPr>
        <w:t>адрес</w:t>
      </w:r>
      <w:proofErr w:type="spellEnd"/>
      <w:r>
        <w:rPr>
          <w:rFonts w:ascii="Arial, sans-serif" w:eastAsia="Arial, sans-serif" w:hAnsi="Arial, sans-serif" w:cs="Arial, sans-serif"/>
          <w:color w:val="000000"/>
          <w:sz w:val="26"/>
        </w:rPr>
        <w:t xml:space="preserve">:  </w:t>
      </w:r>
      <w:hyperlink r:id="rId8" w:history="1">
        <w:r>
          <w:rPr>
            <w:rFonts w:ascii="Arial, sans-serif" w:eastAsia="Arial, sans-serif" w:hAnsi="Arial, sans-serif" w:cs="Arial, sans-serif"/>
            <w:color w:val="0000FF"/>
            <w:sz w:val="26"/>
            <w:u w:val="single"/>
          </w:rPr>
          <w:t>https://www.rts-tender.ru/</w:t>
        </w:r>
      </w:hyperlink>
      <w:r>
        <w:rPr>
          <w:rFonts w:ascii="Arial, sans-serif" w:eastAsia="Arial, sans-serif" w:hAnsi="Arial, sans-serif" w:cs="Arial, sans-serif"/>
          <w:color w:val="000000"/>
          <w:sz w:val="26"/>
        </w:rPr>
        <w:t>.</w:t>
      </w:r>
    </w:p>
    <w:p w14:paraId="5DBD7EE5" w14:textId="77777777" w:rsidR="00E53D3C" w:rsidRDefault="00E53D3C" w:rsidP="00E53D3C">
      <w:pPr>
        <w:ind w:firstLine="737"/>
        <w:jc w:val="both"/>
      </w:pPr>
      <w:r>
        <w:rPr>
          <w:rFonts w:ascii="Arial, sans-serif" w:eastAsia="Arial, sans-serif" w:hAnsi="Arial, sans-serif" w:cs="Arial, sans-serif"/>
          <w:color w:val="000000"/>
          <w:sz w:val="26"/>
        </w:rPr>
        <w:t xml:space="preserve">  </w:t>
      </w:r>
      <w:r>
        <w:rPr>
          <w:rFonts w:eastAsia="Calibri" w:cs="Calibri"/>
          <w:color w:val="000000"/>
          <w:sz w:val="26"/>
        </w:rPr>
        <w:t>Протокол</w:t>
      </w:r>
      <w:r>
        <w:rPr>
          <w:rFonts w:ascii="Arial, sans-serif" w:eastAsia="Arial, sans-serif" w:hAnsi="Arial, sans-serif" w:cs="Arial, sans-serif"/>
          <w:color w:val="000000"/>
          <w:sz w:val="26"/>
        </w:rPr>
        <w:t xml:space="preserve"> </w:t>
      </w:r>
      <w:r>
        <w:rPr>
          <w:rFonts w:eastAsia="Calibri" w:cs="Calibri"/>
          <w:color w:val="000000"/>
          <w:sz w:val="26"/>
        </w:rPr>
        <w:t>обоснование</w:t>
      </w:r>
      <w:r>
        <w:rPr>
          <w:rFonts w:ascii="Arial, sans-serif" w:eastAsia="Arial, sans-serif" w:hAnsi="Arial, sans-serif" w:cs="Arial, sans-serif"/>
          <w:color w:val="000000"/>
          <w:sz w:val="26"/>
        </w:rPr>
        <w:t xml:space="preserve"> </w:t>
      </w:r>
      <w:r>
        <w:rPr>
          <w:rFonts w:eastAsia="Calibri" w:cs="Calibri"/>
          <w:color w:val="000000"/>
          <w:sz w:val="26"/>
        </w:rPr>
        <w:t>НМЦ</w:t>
      </w:r>
      <w:r>
        <w:rPr>
          <w:rFonts w:ascii="Arial, sans-serif" w:eastAsia="Arial, sans-serif" w:hAnsi="Arial, sans-serif" w:cs="Arial, sans-serif"/>
          <w:color w:val="000000"/>
          <w:sz w:val="26"/>
        </w:rPr>
        <w:t xml:space="preserve"> </w:t>
      </w:r>
      <w:r>
        <w:rPr>
          <w:rFonts w:eastAsia="Calibri" w:cs="Calibri"/>
          <w:color w:val="000000"/>
          <w:sz w:val="26"/>
        </w:rPr>
        <w:t>будет</w:t>
      </w:r>
      <w:r>
        <w:rPr>
          <w:rFonts w:ascii="Arial, sans-serif" w:eastAsia="Arial, sans-serif" w:hAnsi="Arial, sans-serif" w:cs="Arial, sans-serif"/>
          <w:color w:val="000000"/>
          <w:sz w:val="26"/>
        </w:rPr>
        <w:t xml:space="preserve"> </w:t>
      </w:r>
      <w:r>
        <w:rPr>
          <w:rFonts w:eastAsia="Calibri" w:cs="Calibri"/>
          <w:color w:val="000000"/>
          <w:sz w:val="26"/>
        </w:rPr>
        <w:t>являться</w:t>
      </w:r>
      <w:r>
        <w:rPr>
          <w:rFonts w:ascii="Arial, sans-serif" w:eastAsia="Arial, sans-serif" w:hAnsi="Arial, sans-serif" w:cs="Arial, sans-serif"/>
          <w:color w:val="000000"/>
          <w:sz w:val="26"/>
        </w:rPr>
        <w:t xml:space="preserve"> </w:t>
      </w:r>
      <w:r>
        <w:rPr>
          <w:rFonts w:eastAsia="Calibri" w:cs="Calibri"/>
          <w:color w:val="000000"/>
          <w:sz w:val="26"/>
        </w:rPr>
        <w:t>надлежащим</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обоснования</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p>
    <w:p w14:paraId="49B9FCF2" w14:textId="326812DF" w:rsidR="00E53D3C" w:rsidRDefault="00E53D3C" w:rsidP="00E53D3C">
      <w:pPr>
        <w:ind w:firstLine="737"/>
        <w:jc w:val="both"/>
      </w:pPr>
      <w:r>
        <w:rPr>
          <w:rFonts w:ascii="Arial, sans-serif" w:eastAsia="Arial, sans-serif" w:hAnsi="Arial, sans-serif" w:cs="Arial, sans-serif"/>
          <w:color w:val="000000"/>
          <w:sz w:val="26"/>
        </w:rPr>
        <w:t xml:space="preserve">9.6.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осуществлении</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неконкурентным</w:t>
      </w:r>
      <w:r>
        <w:rPr>
          <w:rFonts w:ascii="Arial, sans-serif" w:eastAsia="Arial, sans-serif" w:hAnsi="Arial, sans-serif" w:cs="Arial, sans-serif"/>
          <w:color w:val="000000"/>
          <w:sz w:val="26"/>
        </w:rPr>
        <w:t xml:space="preserve"> </w:t>
      </w:r>
      <w:r>
        <w:rPr>
          <w:rFonts w:eastAsia="Calibri" w:cs="Calibri"/>
          <w:color w:val="000000"/>
          <w:sz w:val="26"/>
        </w:rPr>
        <w:t>способом</w:t>
      </w:r>
      <w:r>
        <w:rPr>
          <w:rFonts w:ascii="Arial, sans-serif" w:eastAsia="Arial, sans-serif" w:hAnsi="Arial, sans-serif" w:cs="Arial, sans-serif"/>
          <w:color w:val="000000"/>
          <w:sz w:val="26"/>
        </w:rPr>
        <w:t xml:space="preserve"> (</w:t>
      </w:r>
      <w:r>
        <w:rPr>
          <w:rFonts w:eastAsia="Calibri" w:cs="Calibri"/>
          <w:color w:val="000000"/>
          <w:sz w:val="26"/>
        </w:rPr>
        <w:t>закупка</w:t>
      </w:r>
      <w:r>
        <w:rPr>
          <w:rFonts w:ascii="Arial, sans-serif" w:eastAsia="Arial, sans-serif" w:hAnsi="Arial, sans-serif" w:cs="Arial, sans-serif"/>
          <w:color w:val="000000"/>
          <w:sz w:val="26"/>
        </w:rPr>
        <w:t xml:space="preserve"> </w:t>
      </w:r>
      <w:r>
        <w:rPr>
          <w:rFonts w:eastAsia="Calibri" w:cs="Calibri"/>
          <w:color w:val="000000"/>
          <w:sz w:val="26"/>
        </w:rPr>
        <w:t>у</w:t>
      </w:r>
      <w:r>
        <w:rPr>
          <w:rFonts w:ascii="Arial, sans-serif" w:eastAsia="Arial, sans-serif" w:hAnsi="Arial, sans-serif" w:cs="Arial, sans-serif"/>
          <w:color w:val="000000"/>
          <w:sz w:val="26"/>
        </w:rPr>
        <w:t xml:space="preserve"> </w:t>
      </w:r>
      <w:r>
        <w:rPr>
          <w:rFonts w:eastAsia="Calibri" w:cs="Calibri"/>
          <w:color w:val="000000"/>
          <w:sz w:val="26"/>
        </w:rPr>
        <w:t>единственного</w:t>
      </w:r>
      <w:r>
        <w:rPr>
          <w:rFonts w:ascii="Arial, sans-serif" w:eastAsia="Arial, sans-serif" w:hAnsi="Arial, sans-serif" w:cs="Arial, sans-serif"/>
          <w:color w:val="000000"/>
          <w:sz w:val="26"/>
        </w:rPr>
        <w:t xml:space="preserve">  </w:t>
      </w:r>
      <w:r>
        <w:rPr>
          <w:rFonts w:eastAsia="Calibri" w:cs="Calibri"/>
          <w:color w:val="000000"/>
          <w:sz w:val="26"/>
        </w:rPr>
        <w:t>поставщика</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исключением</w:t>
      </w:r>
      <w:r>
        <w:rPr>
          <w:rFonts w:ascii="Arial, sans-serif" w:eastAsia="Arial, sans-serif" w:hAnsi="Arial, sans-serif" w:cs="Arial, sans-serif"/>
          <w:color w:val="000000"/>
          <w:sz w:val="26"/>
        </w:rPr>
        <w:t xml:space="preserve"> </w:t>
      </w:r>
      <w:r w:rsidR="007A4978" w:rsidRPr="007A4978">
        <w:rPr>
          <w:rFonts w:ascii="Arial, sans-serif" w:eastAsia="Arial, sans-serif" w:hAnsi="Arial, sans-serif" w:cs="Arial, sans-serif"/>
          <w:color w:val="000000"/>
          <w:sz w:val="26"/>
        </w:rPr>
        <w:t xml:space="preserve">случаев, перечисленных в пункте 9.1. Положения </w:t>
      </w:r>
      <w:r w:rsidR="007A4978">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применением</w:t>
      </w:r>
      <w:r>
        <w:rPr>
          <w:rFonts w:ascii="Arial, sans-serif" w:eastAsia="Arial, sans-serif" w:hAnsi="Arial, sans-serif" w:cs="Arial, sans-serif"/>
          <w:color w:val="000000"/>
          <w:sz w:val="26"/>
        </w:rPr>
        <w:t xml:space="preserve"> </w:t>
      </w:r>
      <w:r>
        <w:rPr>
          <w:rFonts w:eastAsia="Calibri" w:cs="Calibri"/>
          <w:color w:val="000000"/>
          <w:sz w:val="26"/>
        </w:rPr>
        <w:t>метода</w:t>
      </w:r>
      <w:r>
        <w:rPr>
          <w:rFonts w:ascii="Arial, sans-serif" w:eastAsia="Arial, sans-serif" w:hAnsi="Arial, sans-serif" w:cs="Arial, sans-serif"/>
          <w:color w:val="000000"/>
          <w:sz w:val="26"/>
        </w:rPr>
        <w:t xml:space="preserve"> </w:t>
      </w:r>
      <w:r>
        <w:rPr>
          <w:rFonts w:eastAsia="Calibri" w:cs="Calibri"/>
          <w:color w:val="000000"/>
          <w:sz w:val="26"/>
        </w:rPr>
        <w:t>сопоставимых</w:t>
      </w:r>
      <w:r>
        <w:rPr>
          <w:rFonts w:ascii="Arial, sans-serif" w:eastAsia="Arial, sans-serif" w:hAnsi="Arial, sans-serif" w:cs="Arial, sans-serif"/>
          <w:color w:val="000000"/>
          <w:sz w:val="26"/>
        </w:rPr>
        <w:t xml:space="preserve"> </w:t>
      </w:r>
      <w:r>
        <w:rPr>
          <w:rFonts w:eastAsia="Calibri" w:cs="Calibri"/>
          <w:color w:val="000000"/>
          <w:sz w:val="26"/>
        </w:rPr>
        <w:t>рыночных</w:t>
      </w:r>
      <w:r>
        <w:rPr>
          <w:rFonts w:ascii="Arial, sans-serif" w:eastAsia="Arial, sans-serif" w:hAnsi="Arial, sans-serif" w:cs="Arial, sans-serif"/>
          <w:color w:val="000000"/>
          <w:sz w:val="26"/>
        </w:rPr>
        <w:t xml:space="preserve"> </w:t>
      </w:r>
      <w:r>
        <w:rPr>
          <w:rFonts w:eastAsia="Calibri" w:cs="Calibri"/>
          <w:color w:val="000000"/>
          <w:sz w:val="26"/>
        </w:rPr>
        <w:t>цен</w:t>
      </w:r>
      <w:r>
        <w:rPr>
          <w:rFonts w:ascii="Arial, sans-serif" w:eastAsia="Arial, sans-serif" w:hAnsi="Arial, sans-serif" w:cs="Arial, sans-serif"/>
          <w:color w:val="000000"/>
          <w:sz w:val="26"/>
        </w:rPr>
        <w:t xml:space="preserve"> (</w:t>
      </w:r>
      <w:r>
        <w:rPr>
          <w:rFonts w:eastAsia="Calibri" w:cs="Calibri"/>
          <w:color w:val="000000"/>
          <w:sz w:val="26"/>
        </w:rPr>
        <w:t>анализа</w:t>
      </w:r>
      <w:r>
        <w:rPr>
          <w:rFonts w:ascii="Arial, sans-serif" w:eastAsia="Arial, sans-serif" w:hAnsi="Arial, sans-serif" w:cs="Arial, sans-serif"/>
          <w:color w:val="000000"/>
          <w:sz w:val="26"/>
        </w:rPr>
        <w:t xml:space="preserve"> </w:t>
      </w:r>
      <w:r>
        <w:rPr>
          <w:rFonts w:eastAsia="Calibri" w:cs="Calibri"/>
          <w:color w:val="000000"/>
          <w:sz w:val="26"/>
        </w:rPr>
        <w:t>рынка</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обосновании</w:t>
      </w:r>
      <w:r>
        <w:rPr>
          <w:rFonts w:ascii="Arial, sans-serif" w:eastAsia="Arial, sans-serif" w:hAnsi="Arial, sans-serif" w:cs="Arial, sans-serif"/>
          <w:color w:val="000000"/>
          <w:sz w:val="26"/>
        </w:rPr>
        <w:t xml:space="preserve"> </w:t>
      </w:r>
      <w:r>
        <w:rPr>
          <w:rFonts w:eastAsia="Calibri" w:cs="Calibri"/>
          <w:color w:val="000000"/>
          <w:sz w:val="26"/>
        </w:rPr>
        <w:t>начальной</w:t>
      </w:r>
      <w:r>
        <w:rPr>
          <w:rFonts w:ascii="Arial, sans-serif" w:eastAsia="Arial, sans-serif" w:hAnsi="Arial, sans-serif" w:cs="Arial, sans-serif"/>
          <w:color w:val="000000"/>
          <w:sz w:val="26"/>
        </w:rPr>
        <w:t xml:space="preserve"> (</w:t>
      </w:r>
      <w:r>
        <w:rPr>
          <w:rFonts w:eastAsia="Calibri" w:cs="Calibri"/>
          <w:color w:val="000000"/>
          <w:sz w:val="26"/>
        </w:rPr>
        <w:t>максимальной</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основанного</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информации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ценах</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полученной</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запросу</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r>
        <w:rPr>
          <w:rFonts w:eastAsia="Calibri" w:cs="Calibri"/>
          <w:color w:val="000000"/>
          <w:sz w:val="26"/>
        </w:rPr>
        <w:t>у</w:t>
      </w:r>
      <w:r>
        <w:rPr>
          <w:rFonts w:ascii="Arial, sans-serif" w:eastAsia="Arial, sans-serif" w:hAnsi="Arial, sans-serif" w:cs="Arial, sans-serif"/>
          <w:color w:val="000000"/>
          <w:sz w:val="26"/>
        </w:rPr>
        <w:t xml:space="preserve"> </w:t>
      </w:r>
      <w:r>
        <w:rPr>
          <w:rFonts w:eastAsia="Calibri" w:cs="Calibri"/>
          <w:color w:val="000000"/>
          <w:sz w:val="26"/>
        </w:rPr>
        <w:t>поставщиков</w:t>
      </w:r>
      <w:r>
        <w:rPr>
          <w:rFonts w:ascii="Arial, sans-serif" w:eastAsia="Arial, sans-serif" w:hAnsi="Arial, sans-serif" w:cs="Arial, sans-serif"/>
          <w:color w:val="000000"/>
          <w:sz w:val="26"/>
        </w:rPr>
        <w:t xml:space="preserve"> (</w:t>
      </w:r>
      <w:r>
        <w:rPr>
          <w:rFonts w:eastAsia="Calibri" w:cs="Calibri"/>
          <w:color w:val="000000"/>
          <w:sz w:val="26"/>
        </w:rPr>
        <w:t>подрядчиков</w:t>
      </w:r>
      <w:r>
        <w:rPr>
          <w:rFonts w:ascii="Arial, sans-serif" w:eastAsia="Arial, sans-serif" w:hAnsi="Arial, sans-serif" w:cs="Arial, sans-serif"/>
          <w:color w:val="000000"/>
          <w:sz w:val="26"/>
        </w:rPr>
        <w:t xml:space="preserve">, </w:t>
      </w:r>
      <w:r>
        <w:rPr>
          <w:rFonts w:eastAsia="Calibri" w:cs="Calibri"/>
          <w:color w:val="000000"/>
          <w:sz w:val="26"/>
        </w:rPr>
        <w:t>исполнителей</w:t>
      </w:r>
      <w:r>
        <w:rPr>
          <w:rFonts w:ascii="Arial, sans-serif" w:eastAsia="Arial, sans-serif" w:hAnsi="Arial, sans-serif" w:cs="Arial, sans-serif"/>
          <w:color w:val="000000"/>
          <w:sz w:val="26"/>
        </w:rPr>
        <w:t xml:space="preserve">),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применяет</w:t>
      </w:r>
      <w:r>
        <w:rPr>
          <w:rFonts w:ascii="Arial, sans-serif" w:eastAsia="Arial, sans-serif" w:hAnsi="Arial, sans-serif" w:cs="Arial, sans-serif"/>
          <w:color w:val="000000"/>
          <w:sz w:val="26"/>
        </w:rPr>
        <w:t xml:space="preserve"> </w:t>
      </w:r>
      <w:r>
        <w:rPr>
          <w:rFonts w:eastAsia="Calibri" w:cs="Calibri"/>
          <w:color w:val="000000"/>
          <w:sz w:val="26"/>
        </w:rPr>
        <w:t>наименьшее</w:t>
      </w:r>
      <w:r>
        <w:rPr>
          <w:rFonts w:ascii="Arial, sans-serif" w:eastAsia="Arial, sans-serif" w:hAnsi="Arial, sans-serif" w:cs="Arial, sans-serif"/>
          <w:color w:val="000000"/>
          <w:sz w:val="26"/>
        </w:rPr>
        <w:t xml:space="preserve"> </w:t>
      </w:r>
      <w:r>
        <w:rPr>
          <w:rFonts w:eastAsia="Calibri" w:cs="Calibri"/>
          <w:color w:val="000000"/>
          <w:sz w:val="26"/>
        </w:rPr>
        <w:t>значение</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полученных</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w:t>
      </w:r>
    </w:p>
    <w:p w14:paraId="7F299D03" w14:textId="0F6D9AA8" w:rsidR="00E53D3C" w:rsidRDefault="00E53D3C" w:rsidP="00E53D3C">
      <w:pPr>
        <w:ind w:firstLine="737"/>
        <w:jc w:val="both"/>
      </w:pPr>
      <w:r>
        <w:rPr>
          <w:rFonts w:ascii="Arial, sans-serif" w:eastAsia="Arial, sans-serif" w:hAnsi="Arial, sans-serif" w:cs="Arial, sans-serif"/>
          <w:color w:val="000000"/>
          <w:sz w:val="26"/>
        </w:rPr>
        <w:t xml:space="preserve">9.7. </w:t>
      </w:r>
      <w:r>
        <w:rPr>
          <w:rFonts w:eastAsia="Calibri" w:cs="Calibri"/>
          <w:color w:val="000000"/>
          <w:sz w:val="26"/>
        </w:rPr>
        <w:t>Обоснование</w:t>
      </w:r>
      <w:r>
        <w:rPr>
          <w:rFonts w:ascii="Arial, sans-serif" w:eastAsia="Arial, sans-serif" w:hAnsi="Arial, sans-serif" w:cs="Arial, sans-serif"/>
          <w:color w:val="000000"/>
          <w:sz w:val="26"/>
        </w:rPr>
        <w:t xml:space="preserve"> </w:t>
      </w:r>
      <w:r>
        <w:rPr>
          <w:rFonts w:eastAsia="Calibri" w:cs="Calibri"/>
          <w:color w:val="000000"/>
          <w:sz w:val="26"/>
        </w:rPr>
        <w:t>начальной</w:t>
      </w:r>
      <w:r>
        <w:rPr>
          <w:rFonts w:ascii="Arial, sans-serif" w:eastAsia="Arial, sans-serif" w:hAnsi="Arial, sans-serif" w:cs="Arial, sans-serif"/>
          <w:color w:val="000000"/>
          <w:sz w:val="26"/>
        </w:rPr>
        <w:t xml:space="preserve"> (</w:t>
      </w:r>
      <w:r>
        <w:rPr>
          <w:rFonts w:eastAsia="Calibri" w:cs="Calibri"/>
          <w:color w:val="000000"/>
          <w:sz w:val="26"/>
        </w:rPr>
        <w:t>максимальной</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w:t>
      </w:r>
      <w:r w:rsidR="00892847">
        <w:rPr>
          <w:rFonts w:ascii="Arial, sans-serif" w:eastAsia="Arial, sans-serif" w:hAnsi="Arial, sans-serif" w:cs="Arial, sans-serif"/>
          <w:color w:val="000000"/>
          <w:sz w:val="26"/>
        </w:rPr>
        <w:t xml:space="preserve"> цены договора </w:t>
      </w:r>
      <w:r>
        <w:rPr>
          <w:rFonts w:ascii="Arial, sans-serif" w:eastAsia="Arial, sans-serif" w:hAnsi="Arial, sans-serif" w:cs="Arial, sans-serif"/>
          <w:color w:val="000000"/>
          <w:sz w:val="26"/>
        </w:rPr>
        <w:t xml:space="preserve"> </w:t>
      </w:r>
      <w:r w:rsidR="00892847">
        <w:rPr>
          <w:rFonts w:ascii="Arial, sans-serif" w:eastAsia="Arial, sans-serif" w:hAnsi="Arial, sans-serif" w:cs="Arial, sans-serif"/>
          <w:color w:val="000000"/>
          <w:sz w:val="26"/>
        </w:rPr>
        <w:t xml:space="preserve">, заключаемого с единственным поставщиком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исключением</w:t>
      </w:r>
      <w:r w:rsidR="00892847" w:rsidRPr="00892847">
        <w:t xml:space="preserve"> </w:t>
      </w:r>
      <w:r w:rsidR="00892847" w:rsidRPr="00892847">
        <w:rPr>
          <w:rFonts w:eastAsia="Calibri" w:cs="Calibri"/>
          <w:color w:val="000000"/>
          <w:sz w:val="26"/>
        </w:rPr>
        <w:t>случаев, перечисленных в пункте 9.1. Положения</w:t>
      </w:r>
      <w:r>
        <w:rPr>
          <w:rFonts w:ascii="Arial, sans-serif" w:eastAsia="Arial, sans-serif" w:hAnsi="Arial, sans-serif" w:cs="Arial, sans-serif"/>
          <w:color w:val="000000"/>
          <w:sz w:val="26"/>
        </w:rPr>
        <w:t xml:space="preserve"> , </w:t>
      </w:r>
      <w:r>
        <w:rPr>
          <w:rFonts w:eastAsia="Calibri" w:cs="Calibri"/>
          <w:color w:val="000000"/>
          <w:sz w:val="26"/>
        </w:rPr>
        <w:t>оформляется</w:t>
      </w:r>
      <w:r w:rsidR="007A38B9">
        <w:rPr>
          <w:rFonts w:eastAsia="Calibri" w:cs="Calibri"/>
          <w:color w:val="000000"/>
          <w:sz w:val="26"/>
        </w:rPr>
        <w:t xml:space="preserve"> </w:t>
      </w:r>
      <w:r w:rsidR="007A38B9" w:rsidRPr="007A38B9">
        <w:rPr>
          <w:rFonts w:eastAsia="Calibri" w:cs="Calibri"/>
          <w:color w:val="000000"/>
          <w:sz w:val="26"/>
        </w:rPr>
        <w:t xml:space="preserve">в произвольной форме </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виде</w:t>
      </w:r>
      <w:r>
        <w:rPr>
          <w:rFonts w:ascii="Arial, sans-serif" w:eastAsia="Arial, sans-serif" w:hAnsi="Arial, sans-serif" w:cs="Arial, sans-serif"/>
          <w:color w:val="000000"/>
          <w:sz w:val="26"/>
        </w:rPr>
        <w:t xml:space="preserve"> </w:t>
      </w:r>
      <w:r>
        <w:rPr>
          <w:rFonts w:eastAsia="Calibri" w:cs="Calibri"/>
          <w:color w:val="000000"/>
          <w:sz w:val="26"/>
        </w:rPr>
        <w:t>документа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котором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том</w:t>
      </w:r>
      <w:r>
        <w:rPr>
          <w:rFonts w:ascii="Arial, sans-serif" w:eastAsia="Arial, sans-serif" w:hAnsi="Arial, sans-serif" w:cs="Arial, sans-serif"/>
          <w:color w:val="000000"/>
          <w:sz w:val="26"/>
        </w:rPr>
        <w:t xml:space="preserve"> </w:t>
      </w:r>
      <w:r>
        <w:rPr>
          <w:rFonts w:eastAsia="Calibri" w:cs="Calibri"/>
          <w:color w:val="000000"/>
          <w:sz w:val="26"/>
        </w:rPr>
        <w:t>числе</w:t>
      </w:r>
      <w:r>
        <w:rPr>
          <w:rFonts w:ascii="Arial, sans-serif" w:eastAsia="Arial, sans-serif" w:hAnsi="Arial, sans-serif" w:cs="Arial, sans-serif"/>
          <w:color w:val="000000"/>
          <w:sz w:val="26"/>
        </w:rPr>
        <w:t xml:space="preserve">, </w:t>
      </w:r>
      <w:r>
        <w:rPr>
          <w:rFonts w:eastAsia="Calibri" w:cs="Calibri"/>
          <w:color w:val="000000"/>
          <w:sz w:val="26"/>
        </w:rPr>
        <w:t>указываются</w:t>
      </w:r>
      <w:r>
        <w:rPr>
          <w:rFonts w:ascii="Arial, sans-serif" w:eastAsia="Arial, sans-serif" w:hAnsi="Arial, sans-serif" w:cs="Arial, sans-serif"/>
          <w:color w:val="000000"/>
          <w:sz w:val="26"/>
        </w:rPr>
        <w:t>:</w:t>
      </w:r>
    </w:p>
    <w:p w14:paraId="7A7978C4" w14:textId="77777777" w:rsidR="00E53D3C" w:rsidRDefault="00E53D3C" w:rsidP="00E53D3C">
      <w:pPr>
        <w:ind w:firstLine="737"/>
        <w:jc w:val="both"/>
      </w:pPr>
      <w:r>
        <w:rPr>
          <w:rFonts w:ascii="Arial, sans-serif" w:eastAsia="Arial, sans-serif" w:hAnsi="Arial, sans-serif" w:cs="Arial, sans-serif"/>
          <w:color w:val="000000"/>
          <w:sz w:val="26"/>
        </w:rPr>
        <w:t xml:space="preserve">- </w:t>
      </w:r>
      <w:r>
        <w:rPr>
          <w:rFonts w:eastAsia="Calibri" w:cs="Calibri"/>
          <w:color w:val="000000"/>
          <w:sz w:val="26"/>
        </w:rPr>
        <w:t>метод</w:t>
      </w:r>
      <w:r>
        <w:rPr>
          <w:rFonts w:ascii="Arial, sans-serif" w:eastAsia="Arial, sans-serif" w:hAnsi="Arial, sans-serif" w:cs="Arial, sans-serif"/>
          <w:color w:val="000000"/>
          <w:sz w:val="26"/>
        </w:rPr>
        <w:t>(</w:t>
      </w:r>
      <w:r>
        <w:rPr>
          <w:rFonts w:eastAsia="Calibri" w:cs="Calibri"/>
          <w:color w:val="000000"/>
          <w:sz w:val="26"/>
        </w:rPr>
        <w:t>ы</w:t>
      </w:r>
      <w:r>
        <w:rPr>
          <w:rFonts w:ascii="Arial, sans-serif" w:eastAsia="Arial, sans-serif" w:hAnsi="Arial, sans-serif" w:cs="Arial, sans-serif"/>
          <w:color w:val="000000"/>
          <w:sz w:val="26"/>
        </w:rPr>
        <w:t xml:space="preserve">) </w:t>
      </w:r>
      <w:r>
        <w:rPr>
          <w:rFonts w:eastAsia="Calibri" w:cs="Calibri"/>
          <w:color w:val="000000"/>
          <w:sz w:val="26"/>
        </w:rPr>
        <w:t>формирования</w:t>
      </w:r>
      <w:r>
        <w:rPr>
          <w:rFonts w:ascii="Arial, sans-serif" w:eastAsia="Arial, sans-serif" w:hAnsi="Arial, sans-serif" w:cs="Arial, sans-serif"/>
          <w:color w:val="000000"/>
          <w:sz w:val="26"/>
        </w:rPr>
        <w:t xml:space="preserve"> </w:t>
      </w:r>
      <w:r>
        <w:rPr>
          <w:rFonts w:eastAsia="Calibri" w:cs="Calibri"/>
          <w:color w:val="000000"/>
          <w:sz w:val="26"/>
        </w:rPr>
        <w:t>начальной</w:t>
      </w:r>
      <w:r>
        <w:rPr>
          <w:rFonts w:ascii="Arial, sans-serif" w:eastAsia="Arial, sans-serif" w:hAnsi="Arial, sans-serif" w:cs="Arial, sans-serif"/>
          <w:color w:val="000000"/>
          <w:sz w:val="26"/>
        </w:rPr>
        <w:t xml:space="preserve"> (</w:t>
      </w:r>
      <w:r>
        <w:rPr>
          <w:rFonts w:eastAsia="Calibri" w:cs="Calibri"/>
          <w:color w:val="000000"/>
          <w:sz w:val="26"/>
        </w:rPr>
        <w:t>максимальной</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w:t>
      </w:r>
    </w:p>
    <w:p w14:paraId="211B0100" w14:textId="77777777" w:rsidR="00E53D3C" w:rsidRDefault="00E53D3C" w:rsidP="00E53D3C">
      <w:pPr>
        <w:ind w:firstLine="737"/>
        <w:jc w:val="both"/>
      </w:pPr>
      <w:r>
        <w:rPr>
          <w:rFonts w:ascii="Arial, sans-serif" w:eastAsia="Arial, sans-serif" w:hAnsi="Arial, sans-serif" w:cs="Arial, sans-serif"/>
          <w:color w:val="000000"/>
          <w:sz w:val="26"/>
        </w:rPr>
        <w:t xml:space="preserve">- </w:t>
      </w:r>
      <w:r>
        <w:rPr>
          <w:rFonts w:eastAsia="Calibri" w:cs="Calibri"/>
          <w:color w:val="000000"/>
          <w:sz w:val="26"/>
        </w:rPr>
        <w:t>реквизиты</w:t>
      </w:r>
      <w:r>
        <w:rPr>
          <w:rFonts w:ascii="Arial, sans-serif" w:eastAsia="Arial, sans-serif" w:hAnsi="Arial, sans-serif" w:cs="Arial, sans-serif"/>
          <w:color w:val="000000"/>
          <w:sz w:val="26"/>
        </w:rPr>
        <w:t xml:space="preserve"> </w:t>
      </w:r>
      <w:r>
        <w:rPr>
          <w:rFonts w:eastAsia="Calibri" w:cs="Calibri"/>
          <w:color w:val="000000"/>
          <w:sz w:val="26"/>
        </w:rPr>
        <w:t>коммерческих</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поставщиков</w:t>
      </w:r>
      <w:r>
        <w:rPr>
          <w:rFonts w:ascii="Arial, sans-serif" w:eastAsia="Arial, sans-serif" w:hAnsi="Arial, sans-serif" w:cs="Arial, sans-serif"/>
          <w:color w:val="000000"/>
          <w:sz w:val="26"/>
        </w:rPr>
        <w:t xml:space="preserve"> (</w:t>
      </w:r>
      <w:r>
        <w:rPr>
          <w:rFonts w:eastAsia="Calibri" w:cs="Calibri"/>
          <w:color w:val="000000"/>
          <w:sz w:val="26"/>
        </w:rPr>
        <w:t>исполнителей</w:t>
      </w:r>
      <w:r>
        <w:rPr>
          <w:rFonts w:ascii="Arial, sans-serif" w:eastAsia="Arial, sans-serif" w:hAnsi="Arial, sans-serif" w:cs="Arial, sans-serif"/>
          <w:color w:val="000000"/>
          <w:sz w:val="26"/>
        </w:rPr>
        <w:t xml:space="preserve">, </w:t>
      </w:r>
      <w:r>
        <w:rPr>
          <w:rFonts w:eastAsia="Calibri" w:cs="Calibri"/>
          <w:color w:val="000000"/>
          <w:sz w:val="26"/>
        </w:rPr>
        <w:t>подрядчиков</w:t>
      </w:r>
      <w:r>
        <w:rPr>
          <w:rFonts w:ascii="Arial, sans-serif" w:eastAsia="Arial, sans-serif" w:hAnsi="Arial, sans-serif" w:cs="Arial, sans-serif"/>
          <w:color w:val="000000"/>
          <w:sz w:val="26"/>
        </w:rPr>
        <w:t xml:space="preserve">), </w:t>
      </w:r>
      <w:r>
        <w:rPr>
          <w:rFonts w:eastAsia="Calibri" w:cs="Calibri"/>
          <w:color w:val="000000"/>
          <w:sz w:val="26"/>
        </w:rPr>
        <w:t>полученных</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ответ</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запрос</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направления</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такого</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w:t>
      </w:r>
    </w:p>
    <w:p w14:paraId="240211FA" w14:textId="77777777" w:rsidR="00E53D3C" w:rsidRDefault="00E53D3C" w:rsidP="00E53D3C">
      <w:pPr>
        <w:ind w:firstLine="737"/>
        <w:jc w:val="both"/>
      </w:pPr>
      <w:r>
        <w:rPr>
          <w:rFonts w:ascii="Arial, sans-serif" w:eastAsia="Arial, sans-serif" w:hAnsi="Arial, sans-serif" w:cs="Arial, sans-serif"/>
          <w:color w:val="000000"/>
          <w:sz w:val="26"/>
        </w:rPr>
        <w:t xml:space="preserve">- </w:t>
      </w:r>
      <w:r>
        <w:rPr>
          <w:rFonts w:eastAsia="Calibri" w:cs="Calibri"/>
          <w:color w:val="000000"/>
          <w:sz w:val="26"/>
        </w:rPr>
        <w:t>реквизиты</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выбора</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качестве</w:t>
      </w:r>
      <w:r>
        <w:rPr>
          <w:rFonts w:ascii="Arial, sans-serif" w:eastAsia="Arial, sans-serif" w:hAnsi="Arial, sans-serif" w:cs="Arial, sans-serif"/>
          <w:color w:val="000000"/>
          <w:sz w:val="26"/>
        </w:rPr>
        <w:t xml:space="preserve"> </w:t>
      </w:r>
      <w:r>
        <w:rPr>
          <w:rFonts w:eastAsia="Calibri" w:cs="Calibri"/>
          <w:color w:val="000000"/>
          <w:sz w:val="26"/>
        </w:rPr>
        <w:t>источника</w:t>
      </w:r>
      <w:r>
        <w:rPr>
          <w:rFonts w:ascii="Arial, sans-serif" w:eastAsia="Arial, sans-serif" w:hAnsi="Arial, sans-serif" w:cs="Arial, sans-serif"/>
          <w:color w:val="000000"/>
          <w:sz w:val="26"/>
        </w:rPr>
        <w:t xml:space="preserve"> </w:t>
      </w:r>
      <w:r>
        <w:rPr>
          <w:rFonts w:eastAsia="Calibri" w:cs="Calibri"/>
          <w:color w:val="000000"/>
          <w:sz w:val="26"/>
        </w:rPr>
        <w:t>информации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ценах</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ранее</w:t>
      </w:r>
      <w:r>
        <w:rPr>
          <w:rFonts w:ascii="Arial, sans-serif" w:eastAsia="Arial, sans-serif" w:hAnsi="Arial, sans-serif" w:cs="Arial, sans-serif"/>
          <w:color w:val="000000"/>
          <w:sz w:val="26"/>
        </w:rPr>
        <w:t xml:space="preserve"> </w:t>
      </w:r>
      <w:r>
        <w:rPr>
          <w:rFonts w:eastAsia="Calibri" w:cs="Calibri"/>
          <w:color w:val="000000"/>
          <w:sz w:val="26"/>
        </w:rPr>
        <w:t>заключенного</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w:t>
      </w:r>
    </w:p>
    <w:p w14:paraId="7E786767" w14:textId="77777777" w:rsidR="00E53D3C" w:rsidRDefault="00E53D3C" w:rsidP="00E53D3C">
      <w:pPr>
        <w:ind w:firstLine="737"/>
        <w:jc w:val="both"/>
      </w:pPr>
      <w:r>
        <w:rPr>
          <w:rFonts w:ascii="Arial, sans-serif" w:eastAsia="Arial, sans-serif" w:hAnsi="Arial, sans-serif" w:cs="Arial, sans-serif"/>
          <w:color w:val="000000"/>
          <w:sz w:val="26"/>
        </w:rPr>
        <w:t xml:space="preserve">- </w:t>
      </w:r>
      <w:r>
        <w:rPr>
          <w:rFonts w:eastAsia="Calibri" w:cs="Calibri"/>
          <w:color w:val="000000"/>
          <w:sz w:val="26"/>
        </w:rPr>
        <w:t>адрес</w:t>
      </w:r>
      <w:r>
        <w:rPr>
          <w:rFonts w:ascii="Arial, sans-serif" w:eastAsia="Arial, sans-serif" w:hAnsi="Arial, sans-serif" w:cs="Arial, sans-serif"/>
          <w:color w:val="000000"/>
          <w:sz w:val="26"/>
        </w:rPr>
        <w:t xml:space="preserve"> </w:t>
      </w:r>
      <w:r>
        <w:rPr>
          <w:rFonts w:eastAsia="Calibri" w:cs="Calibri"/>
          <w:color w:val="000000"/>
          <w:sz w:val="26"/>
        </w:rPr>
        <w:t>соответствующей</w:t>
      </w:r>
      <w:r>
        <w:rPr>
          <w:rFonts w:ascii="Arial, sans-serif" w:eastAsia="Arial, sans-serif" w:hAnsi="Arial, sans-serif" w:cs="Arial, sans-serif"/>
          <w:color w:val="000000"/>
          <w:sz w:val="26"/>
        </w:rPr>
        <w:t xml:space="preserve"> </w:t>
      </w:r>
      <w:r>
        <w:rPr>
          <w:rFonts w:eastAsia="Calibri" w:cs="Calibri"/>
          <w:color w:val="000000"/>
          <w:sz w:val="26"/>
        </w:rPr>
        <w:t>страницы</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информационно</w:t>
      </w:r>
      <w:r>
        <w:rPr>
          <w:rFonts w:ascii="Arial, sans-serif" w:eastAsia="Arial, sans-serif" w:hAnsi="Arial, sans-serif" w:cs="Arial, sans-serif"/>
          <w:color w:val="000000"/>
          <w:sz w:val="26"/>
        </w:rPr>
        <w:t>-</w:t>
      </w:r>
      <w:r>
        <w:rPr>
          <w:rFonts w:eastAsia="Calibri" w:cs="Calibri"/>
          <w:color w:val="000000"/>
          <w:sz w:val="26"/>
        </w:rPr>
        <w:t>телекоммуникационной</w:t>
      </w:r>
      <w:r>
        <w:rPr>
          <w:rFonts w:ascii="Arial, sans-serif" w:eastAsia="Arial, sans-serif" w:hAnsi="Arial, sans-serif" w:cs="Arial, sans-serif"/>
          <w:color w:val="000000"/>
          <w:sz w:val="26"/>
        </w:rPr>
        <w:t xml:space="preserve"> </w:t>
      </w:r>
      <w:r>
        <w:rPr>
          <w:rFonts w:eastAsia="Calibri" w:cs="Calibri"/>
          <w:color w:val="000000"/>
          <w:sz w:val="26"/>
        </w:rPr>
        <w:t>сети</w:t>
      </w:r>
      <w:r>
        <w:rPr>
          <w:rFonts w:ascii="Arial, sans-serif" w:eastAsia="Arial, sans-serif" w:hAnsi="Arial, sans-serif" w:cs="Arial, sans-serif"/>
          <w:color w:val="000000"/>
          <w:sz w:val="26"/>
        </w:rPr>
        <w:t xml:space="preserve"> </w:t>
      </w:r>
      <w:r>
        <w:rPr>
          <w:rFonts w:eastAsia="Calibri" w:cs="Calibri"/>
          <w:color w:val="000000"/>
          <w:sz w:val="26"/>
        </w:rPr>
        <w:t>Интернет</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источником</w:t>
      </w:r>
      <w:r>
        <w:rPr>
          <w:rFonts w:ascii="Arial, sans-serif" w:eastAsia="Arial, sans-serif" w:hAnsi="Arial, sans-serif" w:cs="Arial, sans-serif"/>
          <w:color w:val="000000"/>
          <w:sz w:val="26"/>
        </w:rPr>
        <w:t xml:space="preserve"> </w:t>
      </w:r>
      <w:r>
        <w:rPr>
          <w:rFonts w:eastAsia="Calibri" w:cs="Calibri"/>
          <w:color w:val="000000"/>
          <w:sz w:val="26"/>
        </w:rPr>
        <w:t>информации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ценах</w:t>
      </w:r>
      <w:r>
        <w:rPr>
          <w:rFonts w:ascii="Arial, sans-serif" w:eastAsia="Arial, sans-serif" w:hAnsi="Arial, sans-serif" w:cs="Arial, sans-serif"/>
          <w:color w:val="000000"/>
          <w:sz w:val="26"/>
        </w:rPr>
        <w:t xml:space="preserve"> </w:t>
      </w:r>
      <w:r>
        <w:rPr>
          <w:rFonts w:eastAsia="Calibri" w:cs="Calibri"/>
          <w:color w:val="000000"/>
          <w:sz w:val="26"/>
        </w:rPr>
        <w:t>являются</w:t>
      </w:r>
      <w:r>
        <w:rPr>
          <w:rFonts w:ascii="Arial, sans-serif" w:eastAsia="Arial, sans-serif" w:hAnsi="Arial, sans-serif" w:cs="Arial, sans-serif"/>
          <w:color w:val="000000"/>
          <w:sz w:val="26"/>
        </w:rPr>
        <w:t xml:space="preserve"> </w:t>
      </w:r>
      <w:r>
        <w:rPr>
          <w:rFonts w:eastAsia="Calibri" w:cs="Calibri"/>
          <w:color w:val="000000"/>
          <w:sz w:val="26"/>
        </w:rPr>
        <w:t>данные</w:t>
      </w:r>
      <w:r>
        <w:rPr>
          <w:rFonts w:ascii="Arial, sans-serif" w:eastAsia="Arial, sans-serif" w:hAnsi="Arial, sans-serif" w:cs="Arial, sans-serif"/>
          <w:color w:val="000000"/>
          <w:sz w:val="26"/>
        </w:rPr>
        <w:t xml:space="preserve"> </w:t>
      </w:r>
      <w:r>
        <w:rPr>
          <w:rFonts w:eastAsia="Calibri" w:cs="Calibri"/>
          <w:color w:val="000000"/>
          <w:sz w:val="26"/>
        </w:rPr>
        <w:t>из</w:t>
      </w:r>
      <w:r>
        <w:rPr>
          <w:rFonts w:ascii="Arial, sans-serif" w:eastAsia="Arial, sans-serif" w:hAnsi="Arial, sans-serif" w:cs="Arial, sans-serif"/>
          <w:color w:val="000000"/>
          <w:sz w:val="26"/>
        </w:rPr>
        <w:t xml:space="preserve"> </w:t>
      </w:r>
      <w:r>
        <w:rPr>
          <w:rFonts w:eastAsia="Calibri" w:cs="Calibri"/>
          <w:color w:val="000000"/>
          <w:sz w:val="26"/>
        </w:rPr>
        <w:t>информационно</w:t>
      </w:r>
      <w:r>
        <w:rPr>
          <w:rFonts w:ascii="Arial, sans-serif" w:eastAsia="Arial, sans-serif" w:hAnsi="Arial, sans-serif" w:cs="Arial, sans-serif"/>
          <w:color w:val="000000"/>
          <w:sz w:val="26"/>
        </w:rPr>
        <w:t>-</w:t>
      </w:r>
      <w:r>
        <w:rPr>
          <w:rFonts w:eastAsia="Calibri" w:cs="Calibri"/>
          <w:color w:val="000000"/>
          <w:sz w:val="26"/>
        </w:rPr>
        <w:t>телекоммуникационной</w:t>
      </w:r>
      <w:r>
        <w:rPr>
          <w:rFonts w:ascii="Arial, sans-serif" w:eastAsia="Arial, sans-serif" w:hAnsi="Arial, sans-serif" w:cs="Arial, sans-serif"/>
          <w:color w:val="000000"/>
          <w:sz w:val="26"/>
        </w:rPr>
        <w:t xml:space="preserve"> </w:t>
      </w:r>
      <w:r>
        <w:rPr>
          <w:rFonts w:eastAsia="Calibri" w:cs="Calibri"/>
          <w:color w:val="000000"/>
          <w:sz w:val="26"/>
        </w:rPr>
        <w:t>сети</w:t>
      </w:r>
      <w:r>
        <w:rPr>
          <w:rFonts w:ascii="Arial, sans-serif" w:eastAsia="Arial, sans-serif" w:hAnsi="Arial, sans-serif" w:cs="Arial, sans-serif"/>
          <w:color w:val="000000"/>
          <w:sz w:val="26"/>
        </w:rPr>
        <w:t xml:space="preserve"> </w:t>
      </w:r>
      <w:r>
        <w:rPr>
          <w:rFonts w:eastAsia="Calibri" w:cs="Calibri"/>
          <w:color w:val="000000"/>
          <w:sz w:val="26"/>
        </w:rPr>
        <w:t>Интернет</w:t>
      </w:r>
      <w:r>
        <w:rPr>
          <w:rFonts w:ascii="Arial, sans-serif" w:eastAsia="Arial, sans-serif" w:hAnsi="Arial, sans-serif" w:cs="Arial, sans-serif"/>
          <w:color w:val="000000"/>
          <w:sz w:val="26"/>
        </w:rPr>
        <w:t>;</w:t>
      </w:r>
    </w:p>
    <w:p w14:paraId="6C23D479" w14:textId="77777777" w:rsidR="00E53D3C" w:rsidRDefault="00E53D3C" w:rsidP="00E53D3C">
      <w:pPr>
        <w:ind w:firstLine="737"/>
        <w:jc w:val="both"/>
      </w:pPr>
      <w:r>
        <w:rPr>
          <w:rFonts w:ascii="Arial, sans-serif" w:eastAsia="Arial, sans-serif" w:hAnsi="Arial, sans-serif" w:cs="Arial, sans-serif"/>
          <w:color w:val="000000"/>
          <w:sz w:val="26"/>
        </w:rPr>
        <w:t xml:space="preserve">- </w:t>
      </w:r>
      <w:r>
        <w:rPr>
          <w:rFonts w:eastAsia="Calibri" w:cs="Calibri"/>
          <w:color w:val="000000"/>
          <w:sz w:val="26"/>
        </w:rPr>
        <w:t>подробный</w:t>
      </w:r>
      <w:r>
        <w:rPr>
          <w:rFonts w:ascii="Arial, sans-serif" w:eastAsia="Arial, sans-serif" w:hAnsi="Arial, sans-serif" w:cs="Arial, sans-serif"/>
          <w:color w:val="000000"/>
          <w:sz w:val="26"/>
        </w:rPr>
        <w:t xml:space="preserve"> </w:t>
      </w:r>
      <w:r>
        <w:rPr>
          <w:rFonts w:eastAsia="Calibri" w:cs="Calibri"/>
          <w:color w:val="000000"/>
          <w:sz w:val="26"/>
        </w:rPr>
        <w:t>расчет</w:t>
      </w:r>
      <w:r>
        <w:rPr>
          <w:rFonts w:ascii="Arial, sans-serif" w:eastAsia="Arial, sans-serif" w:hAnsi="Arial, sans-serif" w:cs="Arial, sans-serif"/>
          <w:color w:val="000000"/>
          <w:sz w:val="26"/>
        </w:rPr>
        <w:t xml:space="preserve"> </w:t>
      </w:r>
      <w:r>
        <w:rPr>
          <w:rFonts w:eastAsia="Calibri" w:cs="Calibri"/>
          <w:color w:val="000000"/>
          <w:sz w:val="26"/>
        </w:rPr>
        <w:t>начальной</w:t>
      </w:r>
      <w:r>
        <w:rPr>
          <w:rFonts w:ascii="Arial, sans-serif" w:eastAsia="Arial, sans-serif" w:hAnsi="Arial, sans-serif" w:cs="Arial, sans-serif"/>
          <w:color w:val="000000"/>
          <w:sz w:val="26"/>
        </w:rPr>
        <w:t xml:space="preserve"> (</w:t>
      </w:r>
      <w:r>
        <w:rPr>
          <w:rFonts w:eastAsia="Calibri" w:cs="Calibri"/>
          <w:color w:val="000000"/>
          <w:sz w:val="26"/>
        </w:rPr>
        <w:t>максимальной</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осуществляет</w:t>
      </w:r>
      <w:r>
        <w:rPr>
          <w:rFonts w:ascii="Arial, sans-serif" w:eastAsia="Arial, sans-serif" w:hAnsi="Arial, sans-serif" w:cs="Arial, sans-serif"/>
          <w:color w:val="000000"/>
          <w:sz w:val="26"/>
        </w:rPr>
        <w:t xml:space="preserve"> </w:t>
      </w:r>
      <w:r>
        <w:rPr>
          <w:rFonts w:eastAsia="Calibri" w:cs="Calibri"/>
          <w:color w:val="000000"/>
          <w:sz w:val="26"/>
        </w:rPr>
        <w:t>расчет</w:t>
      </w:r>
      <w:r>
        <w:rPr>
          <w:rFonts w:ascii="Arial, sans-serif" w:eastAsia="Arial, sans-serif" w:hAnsi="Arial, sans-serif" w:cs="Arial, sans-serif"/>
          <w:color w:val="000000"/>
          <w:sz w:val="26"/>
        </w:rPr>
        <w:t xml:space="preserve"> </w:t>
      </w:r>
      <w:r>
        <w:rPr>
          <w:rFonts w:eastAsia="Calibri" w:cs="Calibri"/>
          <w:color w:val="000000"/>
          <w:sz w:val="26"/>
        </w:rPr>
        <w:t>начальной</w:t>
      </w:r>
      <w:r>
        <w:rPr>
          <w:rFonts w:ascii="Arial, sans-serif" w:eastAsia="Arial, sans-serif" w:hAnsi="Arial, sans-serif" w:cs="Arial, sans-serif"/>
          <w:color w:val="000000"/>
          <w:sz w:val="26"/>
        </w:rPr>
        <w:t xml:space="preserve"> (</w:t>
      </w:r>
      <w:r>
        <w:rPr>
          <w:rFonts w:eastAsia="Calibri" w:cs="Calibri"/>
          <w:color w:val="000000"/>
          <w:sz w:val="26"/>
        </w:rPr>
        <w:t>максимальной</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w:t>
      </w:r>
    </w:p>
    <w:p w14:paraId="359B221D" w14:textId="77777777" w:rsidR="00E53D3C" w:rsidRDefault="00E53D3C" w:rsidP="00E53D3C">
      <w:pPr>
        <w:ind w:firstLine="737"/>
        <w:jc w:val="both"/>
      </w:pP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осуществлении</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конкурентным</w:t>
      </w:r>
      <w:r>
        <w:rPr>
          <w:rFonts w:ascii="Arial, sans-serif" w:eastAsia="Arial, sans-serif" w:hAnsi="Arial, sans-serif" w:cs="Arial, sans-serif"/>
          <w:color w:val="000000"/>
          <w:sz w:val="26"/>
        </w:rPr>
        <w:t xml:space="preserve"> </w:t>
      </w:r>
      <w:r>
        <w:rPr>
          <w:rFonts w:eastAsia="Calibri" w:cs="Calibri"/>
          <w:color w:val="000000"/>
          <w:sz w:val="26"/>
        </w:rPr>
        <w:t>способом</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применением</w:t>
      </w:r>
      <w:r>
        <w:rPr>
          <w:rFonts w:ascii="Arial, sans-serif" w:eastAsia="Arial, sans-serif" w:hAnsi="Arial, sans-serif" w:cs="Arial, sans-serif"/>
          <w:color w:val="000000"/>
          <w:sz w:val="26"/>
        </w:rPr>
        <w:t xml:space="preserve"> </w:t>
      </w:r>
      <w:r>
        <w:rPr>
          <w:rFonts w:eastAsia="Calibri" w:cs="Calibri"/>
          <w:color w:val="000000"/>
          <w:sz w:val="26"/>
        </w:rPr>
        <w:t>метода</w:t>
      </w:r>
      <w:r>
        <w:rPr>
          <w:rFonts w:ascii="Arial, sans-serif" w:eastAsia="Arial, sans-serif" w:hAnsi="Arial, sans-serif" w:cs="Arial, sans-serif"/>
          <w:color w:val="000000"/>
          <w:sz w:val="26"/>
        </w:rPr>
        <w:t xml:space="preserve"> </w:t>
      </w:r>
      <w:r>
        <w:rPr>
          <w:rFonts w:eastAsia="Calibri" w:cs="Calibri"/>
          <w:color w:val="000000"/>
          <w:sz w:val="26"/>
        </w:rPr>
        <w:t>сопоставимых</w:t>
      </w:r>
      <w:r>
        <w:rPr>
          <w:rFonts w:ascii="Arial, sans-serif" w:eastAsia="Arial, sans-serif" w:hAnsi="Arial, sans-serif" w:cs="Arial, sans-serif"/>
          <w:color w:val="000000"/>
          <w:sz w:val="26"/>
        </w:rPr>
        <w:t xml:space="preserve"> </w:t>
      </w:r>
      <w:r>
        <w:rPr>
          <w:rFonts w:eastAsia="Calibri" w:cs="Calibri"/>
          <w:color w:val="000000"/>
          <w:sz w:val="26"/>
        </w:rPr>
        <w:t>рыночных</w:t>
      </w:r>
      <w:r>
        <w:rPr>
          <w:rFonts w:ascii="Arial, sans-serif" w:eastAsia="Arial, sans-serif" w:hAnsi="Arial, sans-serif" w:cs="Arial, sans-serif"/>
          <w:color w:val="000000"/>
          <w:sz w:val="26"/>
        </w:rPr>
        <w:t xml:space="preserve"> </w:t>
      </w:r>
      <w:r>
        <w:rPr>
          <w:rFonts w:eastAsia="Calibri" w:cs="Calibri"/>
          <w:color w:val="000000"/>
          <w:sz w:val="26"/>
        </w:rPr>
        <w:t>цен</w:t>
      </w:r>
      <w:r>
        <w:rPr>
          <w:rFonts w:ascii="Arial, sans-serif" w:eastAsia="Arial, sans-serif" w:hAnsi="Arial, sans-serif" w:cs="Arial, sans-serif"/>
          <w:color w:val="000000"/>
          <w:sz w:val="26"/>
        </w:rPr>
        <w:t xml:space="preserve"> (</w:t>
      </w:r>
      <w:r>
        <w:rPr>
          <w:rFonts w:eastAsia="Calibri" w:cs="Calibri"/>
          <w:color w:val="000000"/>
          <w:sz w:val="26"/>
        </w:rPr>
        <w:t>анализа</w:t>
      </w:r>
      <w:r>
        <w:rPr>
          <w:rFonts w:ascii="Arial, sans-serif" w:eastAsia="Arial, sans-serif" w:hAnsi="Arial, sans-serif" w:cs="Arial, sans-serif"/>
          <w:color w:val="000000"/>
          <w:sz w:val="26"/>
        </w:rPr>
        <w:t xml:space="preserve"> </w:t>
      </w:r>
      <w:r>
        <w:rPr>
          <w:rFonts w:eastAsia="Calibri" w:cs="Calibri"/>
          <w:color w:val="000000"/>
          <w:sz w:val="26"/>
        </w:rPr>
        <w:t>рынка</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обосновании</w:t>
      </w:r>
      <w:r>
        <w:rPr>
          <w:rFonts w:ascii="Arial, sans-serif" w:eastAsia="Arial, sans-serif" w:hAnsi="Arial, sans-serif" w:cs="Arial, sans-serif"/>
          <w:color w:val="000000"/>
          <w:sz w:val="26"/>
        </w:rPr>
        <w:t xml:space="preserve"> </w:t>
      </w:r>
      <w:r>
        <w:rPr>
          <w:rFonts w:eastAsia="Calibri" w:cs="Calibri"/>
          <w:color w:val="000000"/>
          <w:sz w:val="26"/>
        </w:rPr>
        <w:t>начальной</w:t>
      </w:r>
      <w:r>
        <w:rPr>
          <w:rFonts w:ascii="Arial, sans-serif" w:eastAsia="Arial, sans-serif" w:hAnsi="Arial, sans-serif" w:cs="Arial, sans-serif"/>
          <w:color w:val="000000"/>
          <w:sz w:val="26"/>
        </w:rPr>
        <w:t xml:space="preserve"> (</w:t>
      </w:r>
      <w:r>
        <w:rPr>
          <w:rFonts w:eastAsia="Calibri" w:cs="Calibri"/>
          <w:color w:val="000000"/>
          <w:sz w:val="26"/>
        </w:rPr>
        <w:t>максимальной</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основанного</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информации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ценах</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полученной</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запросу</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r>
        <w:rPr>
          <w:rFonts w:eastAsia="Calibri" w:cs="Calibri"/>
          <w:color w:val="000000"/>
          <w:sz w:val="26"/>
        </w:rPr>
        <w:t>у</w:t>
      </w:r>
      <w:r>
        <w:rPr>
          <w:rFonts w:ascii="Arial, sans-serif" w:eastAsia="Arial, sans-serif" w:hAnsi="Arial, sans-serif" w:cs="Arial, sans-serif"/>
          <w:color w:val="000000"/>
          <w:sz w:val="26"/>
        </w:rPr>
        <w:t xml:space="preserve"> </w:t>
      </w:r>
      <w:r>
        <w:rPr>
          <w:rFonts w:eastAsia="Calibri" w:cs="Calibri"/>
          <w:color w:val="000000"/>
          <w:sz w:val="26"/>
        </w:rPr>
        <w:t>поставщиков</w:t>
      </w:r>
      <w:r>
        <w:rPr>
          <w:rFonts w:ascii="Arial, sans-serif" w:eastAsia="Arial, sans-serif" w:hAnsi="Arial, sans-serif" w:cs="Arial, sans-serif"/>
          <w:color w:val="000000"/>
          <w:sz w:val="26"/>
        </w:rPr>
        <w:t xml:space="preserve"> (</w:t>
      </w:r>
      <w:r>
        <w:rPr>
          <w:rFonts w:eastAsia="Calibri" w:cs="Calibri"/>
          <w:color w:val="000000"/>
          <w:sz w:val="26"/>
        </w:rPr>
        <w:t>исполнителей</w:t>
      </w:r>
      <w:r>
        <w:rPr>
          <w:rFonts w:ascii="Arial, sans-serif" w:eastAsia="Arial, sans-serif" w:hAnsi="Arial, sans-serif" w:cs="Arial, sans-serif"/>
          <w:color w:val="000000"/>
          <w:sz w:val="26"/>
        </w:rPr>
        <w:t xml:space="preserve">, </w:t>
      </w:r>
      <w:r>
        <w:rPr>
          <w:rFonts w:eastAsia="Calibri" w:cs="Calibri"/>
          <w:color w:val="000000"/>
          <w:sz w:val="26"/>
        </w:rPr>
        <w:t>подрядчиков</w:t>
      </w:r>
      <w:r>
        <w:rPr>
          <w:rFonts w:ascii="Arial, sans-serif" w:eastAsia="Arial, sans-serif" w:hAnsi="Arial, sans-serif" w:cs="Arial, sans-serif"/>
          <w:color w:val="000000"/>
          <w:sz w:val="26"/>
        </w:rPr>
        <w:t xml:space="preserve">),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указывает</w:t>
      </w:r>
      <w:r>
        <w:rPr>
          <w:rFonts w:ascii="Arial, sans-serif" w:eastAsia="Arial, sans-serif" w:hAnsi="Arial, sans-serif" w:cs="Arial, sans-serif"/>
          <w:color w:val="000000"/>
          <w:sz w:val="26"/>
        </w:rPr>
        <w:t xml:space="preserve"> </w:t>
      </w:r>
      <w:r>
        <w:rPr>
          <w:rFonts w:eastAsia="Calibri" w:cs="Calibri"/>
          <w:color w:val="000000"/>
          <w:sz w:val="26"/>
        </w:rPr>
        <w:t>расчет</w:t>
      </w:r>
      <w:r>
        <w:rPr>
          <w:rFonts w:ascii="Arial, sans-serif" w:eastAsia="Arial, sans-serif" w:hAnsi="Arial, sans-serif" w:cs="Arial, sans-serif"/>
          <w:color w:val="000000"/>
          <w:sz w:val="26"/>
        </w:rPr>
        <w:t xml:space="preserve"> </w:t>
      </w:r>
      <w:r>
        <w:rPr>
          <w:rFonts w:eastAsia="Calibri" w:cs="Calibri"/>
          <w:color w:val="000000"/>
          <w:sz w:val="26"/>
        </w:rPr>
        <w:t>среднего</w:t>
      </w:r>
      <w:r>
        <w:rPr>
          <w:rFonts w:ascii="Arial, sans-serif" w:eastAsia="Arial, sans-serif" w:hAnsi="Arial, sans-serif" w:cs="Arial, sans-serif"/>
          <w:color w:val="000000"/>
          <w:sz w:val="26"/>
        </w:rPr>
        <w:t xml:space="preserve"> </w:t>
      </w:r>
      <w:r>
        <w:rPr>
          <w:rFonts w:eastAsia="Calibri" w:cs="Calibri"/>
          <w:color w:val="000000"/>
          <w:sz w:val="26"/>
        </w:rPr>
        <w:t>значения</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либо</w:t>
      </w:r>
      <w:r>
        <w:rPr>
          <w:rFonts w:ascii="Arial, sans-serif" w:eastAsia="Arial, sans-serif" w:hAnsi="Arial, sans-serif" w:cs="Arial, sans-serif"/>
          <w:color w:val="000000"/>
          <w:sz w:val="26"/>
        </w:rPr>
        <w:t xml:space="preserve"> </w:t>
      </w:r>
      <w:r>
        <w:rPr>
          <w:rFonts w:eastAsia="Calibri" w:cs="Calibri"/>
          <w:color w:val="000000"/>
          <w:sz w:val="26"/>
        </w:rPr>
        <w:t>наименьшее</w:t>
      </w:r>
      <w:r>
        <w:rPr>
          <w:rFonts w:ascii="Arial, sans-serif" w:eastAsia="Arial, sans-serif" w:hAnsi="Arial, sans-serif" w:cs="Arial, sans-serif"/>
          <w:color w:val="000000"/>
          <w:sz w:val="26"/>
        </w:rPr>
        <w:t xml:space="preserve"> </w:t>
      </w:r>
      <w:r>
        <w:rPr>
          <w:rFonts w:eastAsia="Calibri" w:cs="Calibri"/>
          <w:color w:val="000000"/>
          <w:sz w:val="26"/>
        </w:rPr>
        <w:t>значение</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w:t>
      </w:r>
    </w:p>
    <w:p w14:paraId="1B788BA1" w14:textId="77777777" w:rsidR="00E53D3C" w:rsidRDefault="00E53D3C" w:rsidP="00E53D3C">
      <w:pPr>
        <w:ind w:firstLine="680"/>
        <w:jc w:val="both"/>
      </w:pPr>
      <w:r>
        <w:rPr>
          <w:rFonts w:ascii="Arial, sans-serif" w:eastAsia="Arial, sans-serif" w:hAnsi="Arial, sans-serif" w:cs="Arial, sans-serif"/>
          <w:color w:val="000000"/>
          <w:sz w:val="26"/>
        </w:rPr>
        <w:t xml:space="preserve">- </w:t>
      </w:r>
      <w:r>
        <w:rPr>
          <w:rFonts w:eastAsia="Calibri" w:cs="Calibri"/>
          <w:color w:val="000000"/>
          <w:sz w:val="26"/>
        </w:rPr>
        <w:t>иные</w:t>
      </w:r>
      <w:r>
        <w:rPr>
          <w:rFonts w:ascii="Arial, sans-serif" w:eastAsia="Arial, sans-serif" w:hAnsi="Arial, sans-serif" w:cs="Arial, sans-serif"/>
          <w:color w:val="000000"/>
          <w:sz w:val="26"/>
        </w:rPr>
        <w:t xml:space="preserve"> </w:t>
      </w:r>
      <w:r>
        <w:rPr>
          <w:rFonts w:eastAsia="Calibri" w:cs="Calibri"/>
          <w:color w:val="000000"/>
          <w:sz w:val="26"/>
        </w:rPr>
        <w:t>реквизиты</w:t>
      </w:r>
      <w:r>
        <w:rPr>
          <w:rFonts w:ascii="Arial, sans-serif" w:eastAsia="Arial, sans-serif" w:hAnsi="Arial, sans-serif" w:cs="Arial, sans-serif"/>
          <w:color w:val="000000"/>
          <w:sz w:val="26"/>
        </w:rPr>
        <w:t xml:space="preserve"> </w:t>
      </w:r>
      <w:r>
        <w:rPr>
          <w:rFonts w:eastAsia="Calibri" w:cs="Calibri"/>
          <w:color w:val="000000"/>
          <w:sz w:val="26"/>
        </w:rPr>
        <w:t>источников</w:t>
      </w:r>
      <w:r>
        <w:rPr>
          <w:rFonts w:ascii="Arial, sans-serif" w:eastAsia="Arial, sans-serif" w:hAnsi="Arial, sans-serif" w:cs="Arial, sans-serif"/>
          <w:color w:val="000000"/>
          <w:sz w:val="26"/>
        </w:rPr>
        <w:t xml:space="preserve"> </w:t>
      </w:r>
      <w:r>
        <w:rPr>
          <w:rFonts w:eastAsia="Calibri" w:cs="Calibri"/>
          <w:color w:val="000000"/>
          <w:sz w:val="26"/>
        </w:rPr>
        <w:t>информации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основании</w:t>
      </w:r>
      <w:r>
        <w:rPr>
          <w:rFonts w:ascii="Arial, sans-serif" w:eastAsia="Arial, sans-serif" w:hAnsi="Arial, sans-serif" w:cs="Arial, sans-serif"/>
          <w:color w:val="000000"/>
          <w:sz w:val="26"/>
        </w:rPr>
        <w:t xml:space="preserve"> </w:t>
      </w:r>
      <w:r>
        <w:rPr>
          <w:rFonts w:eastAsia="Calibri" w:cs="Calibri"/>
          <w:color w:val="000000"/>
          <w:sz w:val="26"/>
        </w:rPr>
        <w:t>которых</w:t>
      </w:r>
      <w:r>
        <w:rPr>
          <w:rFonts w:ascii="Arial, sans-serif" w:eastAsia="Arial, sans-serif" w:hAnsi="Arial, sans-serif" w:cs="Arial, sans-serif"/>
          <w:color w:val="000000"/>
          <w:sz w:val="26"/>
        </w:rPr>
        <w:t xml:space="preserve"> </w:t>
      </w:r>
      <w:r>
        <w:rPr>
          <w:rFonts w:eastAsia="Calibri" w:cs="Calibri"/>
          <w:color w:val="000000"/>
          <w:sz w:val="26"/>
        </w:rPr>
        <w:t>установлена</w:t>
      </w:r>
      <w:r>
        <w:rPr>
          <w:rFonts w:ascii="Arial, sans-serif" w:eastAsia="Arial, sans-serif" w:hAnsi="Arial, sans-serif" w:cs="Arial, sans-serif"/>
          <w:color w:val="000000"/>
          <w:sz w:val="26"/>
        </w:rPr>
        <w:t xml:space="preserve"> </w:t>
      </w:r>
      <w:r>
        <w:rPr>
          <w:rFonts w:eastAsia="Calibri" w:cs="Calibri"/>
          <w:color w:val="000000"/>
          <w:sz w:val="26"/>
        </w:rPr>
        <w:t>начальная</w:t>
      </w:r>
      <w:r>
        <w:rPr>
          <w:rFonts w:ascii="Arial, sans-serif" w:eastAsia="Arial, sans-serif" w:hAnsi="Arial, sans-serif" w:cs="Arial, sans-serif"/>
          <w:color w:val="000000"/>
          <w:sz w:val="26"/>
        </w:rPr>
        <w:t xml:space="preserve"> (</w:t>
      </w:r>
      <w:r>
        <w:rPr>
          <w:rFonts w:eastAsia="Calibri" w:cs="Calibri"/>
          <w:color w:val="000000"/>
          <w:sz w:val="26"/>
        </w:rPr>
        <w:t>максимальная</w:t>
      </w:r>
      <w:r>
        <w:rPr>
          <w:rFonts w:ascii="Arial, sans-serif" w:eastAsia="Arial, sans-serif" w:hAnsi="Arial, sans-serif" w:cs="Arial, sans-serif"/>
          <w:color w:val="000000"/>
          <w:sz w:val="26"/>
        </w:rPr>
        <w:t xml:space="preserve">) </w:t>
      </w:r>
      <w:r>
        <w:rPr>
          <w:rFonts w:eastAsia="Calibri" w:cs="Calibri"/>
          <w:color w:val="000000"/>
          <w:sz w:val="26"/>
        </w:rPr>
        <w:t>цена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w:t>
      </w:r>
    </w:p>
    <w:p w14:paraId="7A9151D6" w14:textId="77777777" w:rsidR="00E53D3C" w:rsidRDefault="00E53D3C" w:rsidP="00E53D3C">
      <w:pPr>
        <w:ind w:firstLine="737"/>
        <w:jc w:val="both"/>
      </w:pPr>
      <w:r>
        <w:rPr>
          <w:rFonts w:ascii="Arial, sans-serif" w:eastAsia="Arial, sans-serif" w:hAnsi="Arial, sans-serif" w:cs="Arial, sans-serif"/>
          <w:color w:val="000000"/>
          <w:sz w:val="26"/>
        </w:rPr>
        <w:lastRenderedPageBreak/>
        <w:t xml:space="preserve">9.8. </w:t>
      </w:r>
      <w:r>
        <w:rPr>
          <w:rFonts w:eastAsia="Calibri" w:cs="Calibri"/>
          <w:color w:val="000000"/>
          <w:sz w:val="26"/>
        </w:rPr>
        <w:t>Сформированный</w:t>
      </w:r>
      <w:r>
        <w:rPr>
          <w:rFonts w:ascii="Arial, sans-serif" w:eastAsia="Arial, sans-serif" w:hAnsi="Arial, sans-serif" w:cs="Arial, sans-serif"/>
          <w:color w:val="000000"/>
          <w:sz w:val="26"/>
        </w:rPr>
        <w:t xml:space="preserve"> </w:t>
      </w:r>
      <w:r>
        <w:rPr>
          <w:rFonts w:eastAsia="Calibri" w:cs="Calibri"/>
          <w:color w:val="000000"/>
          <w:sz w:val="26"/>
        </w:rPr>
        <w:t>документ</w:t>
      </w:r>
      <w:r>
        <w:rPr>
          <w:rFonts w:ascii="Arial, sans-serif" w:eastAsia="Arial, sans-serif" w:hAnsi="Arial, sans-serif" w:cs="Arial, sans-serif"/>
          <w:color w:val="000000"/>
          <w:sz w:val="26"/>
        </w:rPr>
        <w:t xml:space="preserve"> </w:t>
      </w:r>
      <w:r>
        <w:rPr>
          <w:rFonts w:eastAsia="Calibri" w:cs="Calibri"/>
          <w:color w:val="000000"/>
          <w:sz w:val="26"/>
        </w:rPr>
        <w:t>обоснования</w:t>
      </w:r>
      <w:r>
        <w:rPr>
          <w:rFonts w:ascii="Arial, sans-serif" w:eastAsia="Arial, sans-serif" w:hAnsi="Arial, sans-serif" w:cs="Arial, sans-serif"/>
          <w:color w:val="000000"/>
          <w:sz w:val="26"/>
        </w:rPr>
        <w:t xml:space="preserve"> </w:t>
      </w:r>
      <w:r>
        <w:rPr>
          <w:rFonts w:eastAsia="Calibri" w:cs="Calibri"/>
          <w:color w:val="000000"/>
          <w:sz w:val="26"/>
        </w:rPr>
        <w:t>начальной</w:t>
      </w:r>
      <w:r>
        <w:rPr>
          <w:rFonts w:ascii="Arial, sans-serif" w:eastAsia="Arial, sans-serif" w:hAnsi="Arial, sans-serif" w:cs="Arial, sans-serif"/>
          <w:color w:val="000000"/>
          <w:sz w:val="26"/>
        </w:rPr>
        <w:t xml:space="preserve"> (</w:t>
      </w:r>
      <w:r>
        <w:rPr>
          <w:rFonts w:eastAsia="Calibri" w:cs="Calibri"/>
          <w:color w:val="000000"/>
          <w:sz w:val="26"/>
        </w:rPr>
        <w:t>максимальной</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выводится</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бумажном</w:t>
      </w:r>
      <w:r>
        <w:rPr>
          <w:rFonts w:ascii="Arial, sans-serif" w:eastAsia="Arial, sans-serif" w:hAnsi="Arial, sans-serif" w:cs="Arial, sans-serif"/>
          <w:color w:val="000000"/>
          <w:sz w:val="26"/>
        </w:rPr>
        <w:t xml:space="preserve"> </w:t>
      </w:r>
      <w:r>
        <w:rPr>
          <w:rFonts w:eastAsia="Calibri" w:cs="Calibri"/>
          <w:color w:val="000000"/>
          <w:sz w:val="26"/>
        </w:rPr>
        <w:t>носителе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подписывается</w:t>
      </w:r>
      <w:r>
        <w:rPr>
          <w:rFonts w:ascii="Arial, sans-serif" w:eastAsia="Arial, sans-serif" w:hAnsi="Arial, sans-serif" w:cs="Arial, sans-serif"/>
          <w:color w:val="000000"/>
          <w:sz w:val="26"/>
        </w:rPr>
        <w:t xml:space="preserve"> </w:t>
      </w:r>
      <w:r>
        <w:rPr>
          <w:rFonts w:eastAsia="Calibri" w:cs="Calibri"/>
          <w:color w:val="000000"/>
          <w:sz w:val="26"/>
        </w:rPr>
        <w:t>уполномоченным</w:t>
      </w:r>
      <w:r>
        <w:rPr>
          <w:rFonts w:ascii="Arial, sans-serif" w:eastAsia="Arial, sans-serif" w:hAnsi="Arial, sans-serif" w:cs="Arial, sans-serif"/>
          <w:color w:val="000000"/>
          <w:sz w:val="26"/>
        </w:rPr>
        <w:t xml:space="preserve"> </w:t>
      </w:r>
      <w:r>
        <w:rPr>
          <w:rFonts w:eastAsia="Calibri" w:cs="Calibri"/>
          <w:color w:val="000000"/>
          <w:sz w:val="26"/>
        </w:rPr>
        <w:t>лицом</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w:t>
      </w:r>
    </w:p>
    <w:p w14:paraId="33FD8158" w14:textId="7BB44A50" w:rsidR="00E53D3C" w:rsidRDefault="00E53D3C" w:rsidP="00E53D3C">
      <w:pPr>
        <w:ind w:firstLine="737"/>
        <w:jc w:val="both"/>
      </w:pPr>
      <w:r>
        <w:rPr>
          <w:rFonts w:ascii="Arial, sans-serif" w:eastAsia="Arial, sans-serif" w:hAnsi="Arial, sans-serif" w:cs="Arial, sans-serif"/>
          <w:color w:val="000000"/>
          <w:sz w:val="26"/>
        </w:rPr>
        <w:t xml:space="preserve">9.9. </w:t>
      </w:r>
      <w:r>
        <w:rPr>
          <w:rFonts w:eastAsia="Calibri" w:cs="Calibri"/>
          <w:color w:val="000000"/>
          <w:sz w:val="26"/>
        </w:rPr>
        <w:t>Материалы</w:t>
      </w:r>
      <w:r>
        <w:rPr>
          <w:rFonts w:ascii="Arial, sans-serif" w:eastAsia="Arial, sans-serif" w:hAnsi="Arial, sans-serif" w:cs="Arial, sans-serif"/>
          <w:color w:val="000000"/>
          <w:sz w:val="26"/>
        </w:rPr>
        <w:t xml:space="preserve"> </w:t>
      </w:r>
      <w:r>
        <w:rPr>
          <w:rFonts w:eastAsia="Calibri" w:cs="Calibri"/>
          <w:color w:val="000000"/>
          <w:sz w:val="26"/>
        </w:rPr>
        <w:t>обоснования</w:t>
      </w:r>
      <w:r>
        <w:rPr>
          <w:rFonts w:ascii="Arial, sans-serif" w:eastAsia="Arial, sans-serif" w:hAnsi="Arial, sans-serif" w:cs="Arial, sans-serif"/>
          <w:color w:val="000000"/>
          <w:sz w:val="26"/>
        </w:rPr>
        <w:t xml:space="preserve"> </w:t>
      </w:r>
      <w:r>
        <w:rPr>
          <w:rFonts w:eastAsia="Calibri" w:cs="Calibri"/>
          <w:color w:val="000000"/>
          <w:sz w:val="26"/>
        </w:rPr>
        <w:t>начальной</w:t>
      </w:r>
      <w:r>
        <w:rPr>
          <w:rFonts w:ascii="Arial, sans-serif" w:eastAsia="Arial, sans-serif" w:hAnsi="Arial, sans-serif" w:cs="Arial, sans-serif"/>
          <w:color w:val="000000"/>
          <w:sz w:val="26"/>
        </w:rPr>
        <w:t xml:space="preserve"> (</w:t>
      </w:r>
      <w:r>
        <w:rPr>
          <w:rFonts w:eastAsia="Calibri" w:cs="Calibri"/>
          <w:color w:val="000000"/>
          <w:sz w:val="26"/>
        </w:rPr>
        <w:t>максимальной</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том</w:t>
      </w:r>
      <w:r>
        <w:rPr>
          <w:rFonts w:ascii="Arial, sans-serif" w:eastAsia="Arial, sans-serif" w:hAnsi="Arial, sans-serif" w:cs="Arial, sans-serif"/>
          <w:color w:val="000000"/>
          <w:sz w:val="26"/>
        </w:rPr>
        <w:t xml:space="preserve"> </w:t>
      </w:r>
      <w:r>
        <w:rPr>
          <w:rFonts w:eastAsia="Calibri" w:cs="Calibri"/>
          <w:color w:val="000000"/>
          <w:sz w:val="26"/>
        </w:rPr>
        <w:t>числе</w:t>
      </w:r>
      <w:r>
        <w:rPr>
          <w:rFonts w:ascii="Arial, sans-serif" w:eastAsia="Arial, sans-serif" w:hAnsi="Arial, sans-serif" w:cs="Arial, sans-serif"/>
          <w:color w:val="000000"/>
          <w:sz w:val="26"/>
        </w:rPr>
        <w:t xml:space="preserve"> </w:t>
      </w:r>
      <w:r>
        <w:rPr>
          <w:rFonts w:eastAsia="Calibri" w:cs="Calibri"/>
          <w:color w:val="000000"/>
          <w:sz w:val="26"/>
        </w:rPr>
        <w:t>графические</w:t>
      </w:r>
      <w:r>
        <w:rPr>
          <w:rFonts w:ascii="Arial, sans-serif" w:eastAsia="Arial, sans-serif" w:hAnsi="Arial, sans-serif" w:cs="Arial, sans-serif"/>
          <w:color w:val="000000"/>
          <w:sz w:val="26"/>
        </w:rPr>
        <w:t xml:space="preserve"> </w:t>
      </w:r>
      <w:r>
        <w:rPr>
          <w:rFonts w:eastAsia="Calibri" w:cs="Calibri"/>
          <w:color w:val="000000"/>
          <w:sz w:val="26"/>
        </w:rPr>
        <w:t>изображения</w:t>
      </w:r>
      <w:r>
        <w:rPr>
          <w:rFonts w:ascii="Arial, sans-serif" w:eastAsia="Arial, sans-serif" w:hAnsi="Arial, sans-serif" w:cs="Arial, sans-serif"/>
          <w:color w:val="000000"/>
          <w:sz w:val="26"/>
        </w:rPr>
        <w:t xml:space="preserve"> </w:t>
      </w:r>
      <w:r>
        <w:rPr>
          <w:rFonts w:eastAsia="Calibri" w:cs="Calibri"/>
          <w:color w:val="000000"/>
          <w:sz w:val="26"/>
        </w:rPr>
        <w:t>снимков</w:t>
      </w:r>
      <w:r>
        <w:rPr>
          <w:rFonts w:ascii="Arial, sans-serif" w:eastAsia="Arial, sans-serif" w:hAnsi="Arial, sans-serif" w:cs="Arial, sans-serif"/>
          <w:color w:val="000000"/>
          <w:sz w:val="26"/>
        </w:rPr>
        <w:t xml:space="preserve"> </w:t>
      </w:r>
      <w:r>
        <w:rPr>
          <w:rFonts w:eastAsia="Calibri" w:cs="Calibri"/>
          <w:color w:val="000000"/>
          <w:sz w:val="26"/>
        </w:rPr>
        <w:t>экрана</w:t>
      </w:r>
      <w:r>
        <w:rPr>
          <w:rFonts w:ascii="Arial, sans-serif" w:eastAsia="Arial, sans-serif" w:hAnsi="Arial, sans-serif" w:cs="Arial, sans-serif"/>
          <w:color w:val="000000"/>
          <w:sz w:val="26"/>
        </w:rPr>
        <w:t xml:space="preserve"> («</w:t>
      </w:r>
      <w:r>
        <w:rPr>
          <w:rFonts w:eastAsia="Calibri" w:cs="Calibri"/>
          <w:color w:val="000000"/>
          <w:sz w:val="26"/>
        </w:rPr>
        <w:t>скриншот</w:t>
      </w:r>
      <w:r>
        <w:rPr>
          <w:rFonts w:ascii="Arial, sans-serif" w:eastAsia="Arial, sans-serif" w:hAnsi="Arial, sans-serif" w:cs="Arial, sans-serif"/>
          <w:color w:val="000000"/>
          <w:sz w:val="26"/>
        </w:rPr>
        <w:t xml:space="preserve">»), </w:t>
      </w:r>
      <w:r>
        <w:rPr>
          <w:rFonts w:eastAsia="Calibri" w:cs="Calibri"/>
          <w:color w:val="000000"/>
          <w:sz w:val="26"/>
        </w:rPr>
        <w:t>хранятся</w:t>
      </w:r>
      <w:r>
        <w:rPr>
          <w:rFonts w:ascii="Arial, sans-serif" w:eastAsia="Arial, sans-serif" w:hAnsi="Arial, sans-serif" w:cs="Arial, sans-serif"/>
          <w:color w:val="000000"/>
          <w:sz w:val="26"/>
        </w:rPr>
        <w:t xml:space="preserve"> </w:t>
      </w:r>
      <w:r>
        <w:rPr>
          <w:rFonts w:eastAsia="Calibri" w:cs="Calibri"/>
          <w:color w:val="000000"/>
          <w:sz w:val="26"/>
        </w:rPr>
        <w:t>вместе</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документацией</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sidR="006919C4">
        <w:rPr>
          <w:rFonts w:eastAsia="Calibri" w:cs="Calibri"/>
          <w:color w:val="000000"/>
          <w:sz w:val="26"/>
        </w:rPr>
        <w:t xml:space="preserve"> не менее 3 лет</w:t>
      </w:r>
      <w:r>
        <w:rPr>
          <w:rFonts w:ascii="Arial, sans-serif" w:eastAsia="Arial, sans-serif" w:hAnsi="Arial, sans-serif" w:cs="Arial, sans-serif"/>
          <w:color w:val="000000"/>
          <w:sz w:val="26"/>
        </w:rPr>
        <w:t>.</w:t>
      </w:r>
    </w:p>
    <w:p w14:paraId="1F57D786" w14:textId="4454519A" w:rsidR="00E53D3C" w:rsidRDefault="00E53D3C" w:rsidP="00E53D3C">
      <w:pPr>
        <w:ind w:firstLine="737"/>
        <w:jc w:val="both"/>
      </w:pPr>
      <w:r>
        <w:rPr>
          <w:rFonts w:ascii="Arial, sans-serif" w:eastAsia="Arial, sans-serif" w:hAnsi="Arial, sans-serif" w:cs="Arial, sans-serif"/>
          <w:color w:val="000000"/>
          <w:sz w:val="26"/>
        </w:rPr>
        <w:t xml:space="preserve">9.10. </w:t>
      </w:r>
      <w:r>
        <w:rPr>
          <w:rFonts w:eastAsia="Calibri" w:cs="Calibri"/>
          <w:color w:val="000000"/>
          <w:sz w:val="26"/>
        </w:rPr>
        <w:t>Обоснование</w:t>
      </w:r>
      <w:r>
        <w:rPr>
          <w:rFonts w:ascii="Arial, sans-serif" w:eastAsia="Arial, sans-serif" w:hAnsi="Arial, sans-serif" w:cs="Arial, sans-serif"/>
          <w:color w:val="000000"/>
          <w:sz w:val="26"/>
        </w:rPr>
        <w:t xml:space="preserve"> </w:t>
      </w:r>
      <w:r>
        <w:rPr>
          <w:rFonts w:eastAsia="Calibri" w:cs="Calibri"/>
          <w:color w:val="000000"/>
          <w:sz w:val="26"/>
        </w:rPr>
        <w:t>начальной</w:t>
      </w:r>
      <w:r>
        <w:rPr>
          <w:rFonts w:ascii="Arial, sans-serif" w:eastAsia="Arial, sans-serif" w:hAnsi="Arial, sans-serif" w:cs="Arial, sans-serif"/>
          <w:color w:val="000000"/>
          <w:sz w:val="26"/>
        </w:rPr>
        <w:t xml:space="preserve"> (</w:t>
      </w:r>
      <w:r>
        <w:rPr>
          <w:rFonts w:eastAsia="Calibri" w:cs="Calibri"/>
          <w:color w:val="000000"/>
          <w:sz w:val="26"/>
        </w:rPr>
        <w:t>максимальной</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договора</w:t>
      </w:r>
      <w:r w:rsidR="0014196B">
        <w:rPr>
          <w:rFonts w:eastAsia="Calibri" w:cs="Calibri"/>
          <w:color w:val="000000"/>
          <w:sz w:val="26"/>
        </w:rPr>
        <w:t>,</w:t>
      </w:r>
      <w:r>
        <w:rPr>
          <w:rFonts w:ascii="Arial, sans-serif" w:eastAsia="Arial, sans-serif" w:hAnsi="Arial, sans-serif" w:cs="Arial, sans-serif"/>
          <w:color w:val="000000"/>
          <w:sz w:val="26"/>
        </w:rPr>
        <w:t xml:space="preserve"> </w:t>
      </w:r>
      <w:r w:rsidR="0014196B" w:rsidRPr="0014196B">
        <w:rPr>
          <w:rFonts w:ascii="Arial, sans-serif" w:eastAsia="Arial, sans-serif" w:hAnsi="Arial, sans-serif" w:cs="Arial, sans-serif"/>
          <w:color w:val="000000"/>
          <w:sz w:val="26"/>
        </w:rPr>
        <w:t xml:space="preserve">цены договора, заключаемого с единственным поставщиком (исполнителем, подрядчиком), </w:t>
      </w:r>
      <w:r>
        <w:rPr>
          <w:rFonts w:eastAsia="Calibri" w:cs="Calibri"/>
          <w:color w:val="000000"/>
          <w:sz w:val="26"/>
        </w:rPr>
        <w:t>формируется</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момента</w:t>
      </w:r>
      <w:r>
        <w:rPr>
          <w:rFonts w:ascii="Arial, sans-serif" w:eastAsia="Arial, sans-serif" w:hAnsi="Arial, sans-serif" w:cs="Arial, sans-serif"/>
          <w:color w:val="000000"/>
          <w:sz w:val="26"/>
        </w:rPr>
        <w:t xml:space="preserve"> </w:t>
      </w:r>
      <w:r>
        <w:rPr>
          <w:rFonts w:eastAsia="Calibri" w:cs="Calibri"/>
          <w:color w:val="000000"/>
          <w:sz w:val="26"/>
        </w:rPr>
        <w:t>опубликования</w:t>
      </w:r>
      <w:r>
        <w:rPr>
          <w:rFonts w:ascii="Arial, sans-serif" w:eastAsia="Arial, sans-serif" w:hAnsi="Arial, sans-serif" w:cs="Arial, sans-serif"/>
          <w:color w:val="000000"/>
          <w:sz w:val="26"/>
        </w:rPr>
        <w:t xml:space="preserve"> </w:t>
      </w:r>
      <w:r>
        <w:rPr>
          <w:rFonts w:eastAsia="Calibri" w:cs="Calibri"/>
          <w:color w:val="000000"/>
          <w:sz w:val="26"/>
        </w:rPr>
        <w:t>извещения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заключения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заключается</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единственным</w:t>
      </w:r>
      <w:r>
        <w:rPr>
          <w:rFonts w:ascii="Arial, sans-serif" w:eastAsia="Arial, sans-serif" w:hAnsi="Arial, sans-serif" w:cs="Arial, sans-serif"/>
          <w:color w:val="000000"/>
          <w:sz w:val="26"/>
        </w:rPr>
        <w:t xml:space="preserve"> </w:t>
      </w:r>
      <w:r>
        <w:rPr>
          <w:rFonts w:eastAsia="Calibri" w:cs="Calibri"/>
          <w:color w:val="000000"/>
          <w:sz w:val="26"/>
        </w:rPr>
        <w:t>поставщиком</w:t>
      </w:r>
      <w:r>
        <w:rPr>
          <w:rFonts w:ascii="Arial, sans-serif" w:eastAsia="Arial, sans-serif" w:hAnsi="Arial, sans-serif" w:cs="Arial, sans-serif"/>
          <w:color w:val="000000"/>
          <w:sz w:val="26"/>
        </w:rPr>
        <w:t>.</w:t>
      </w:r>
    </w:p>
    <w:p w14:paraId="07F3FF42" w14:textId="77777777" w:rsidR="00E53D3C" w:rsidRDefault="00E53D3C" w:rsidP="00E53D3C">
      <w:pPr>
        <w:ind w:firstLine="737"/>
        <w:jc w:val="both"/>
      </w:pPr>
      <w:r>
        <w:rPr>
          <w:rFonts w:ascii="Arial, sans-serif" w:eastAsia="Arial, sans-serif" w:hAnsi="Arial, sans-serif" w:cs="Arial, sans-serif"/>
          <w:color w:val="000000"/>
          <w:sz w:val="26"/>
        </w:rPr>
        <w:t xml:space="preserve">9.11.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применении</w:t>
      </w:r>
      <w:r>
        <w:rPr>
          <w:rFonts w:ascii="Arial, sans-serif" w:eastAsia="Arial, sans-serif" w:hAnsi="Arial, sans-serif" w:cs="Arial, sans-serif"/>
          <w:color w:val="000000"/>
          <w:sz w:val="26"/>
        </w:rPr>
        <w:t xml:space="preserve"> </w:t>
      </w:r>
      <w:r>
        <w:rPr>
          <w:rFonts w:eastAsia="Calibri" w:cs="Calibri"/>
          <w:color w:val="000000"/>
          <w:sz w:val="26"/>
        </w:rPr>
        <w:t>метода</w:t>
      </w:r>
      <w:r>
        <w:rPr>
          <w:rFonts w:ascii="Arial, sans-serif" w:eastAsia="Arial, sans-serif" w:hAnsi="Arial, sans-serif" w:cs="Arial, sans-serif"/>
          <w:color w:val="000000"/>
          <w:sz w:val="26"/>
        </w:rPr>
        <w:t xml:space="preserve"> </w:t>
      </w:r>
      <w:r>
        <w:rPr>
          <w:rFonts w:eastAsia="Calibri" w:cs="Calibri"/>
          <w:color w:val="000000"/>
          <w:sz w:val="26"/>
        </w:rPr>
        <w:t>сопоставимых</w:t>
      </w:r>
      <w:r>
        <w:rPr>
          <w:rFonts w:ascii="Arial, sans-serif" w:eastAsia="Arial, sans-serif" w:hAnsi="Arial, sans-serif" w:cs="Arial, sans-serif"/>
          <w:color w:val="000000"/>
          <w:sz w:val="26"/>
        </w:rPr>
        <w:t xml:space="preserve"> </w:t>
      </w:r>
      <w:r>
        <w:rPr>
          <w:rFonts w:eastAsia="Calibri" w:cs="Calibri"/>
          <w:color w:val="000000"/>
          <w:sz w:val="26"/>
        </w:rPr>
        <w:t>рыночных</w:t>
      </w:r>
      <w:r>
        <w:rPr>
          <w:rFonts w:ascii="Arial, sans-serif" w:eastAsia="Arial, sans-serif" w:hAnsi="Arial, sans-serif" w:cs="Arial, sans-serif"/>
          <w:color w:val="000000"/>
          <w:sz w:val="26"/>
        </w:rPr>
        <w:t xml:space="preserve"> </w:t>
      </w:r>
      <w:r>
        <w:rPr>
          <w:rFonts w:eastAsia="Calibri" w:cs="Calibri"/>
          <w:color w:val="000000"/>
          <w:sz w:val="26"/>
        </w:rPr>
        <w:t>цен</w:t>
      </w:r>
      <w:r>
        <w:rPr>
          <w:rFonts w:ascii="Arial, sans-serif" w:eastAsia="Arial, sans-serif" w:hAnsi="Arial, sans-serif" w:cs="Arial, sans-serif"/>
          <w:color w:val="000000"/>
          <w:sz w:val="26"/>
        </w:rPr>
        <w:t xml:space="preserve"> (</w:t>
      </w:r>
      <w:r>
        <w:rPr>
          <w:rFonts w:eastAsia="Calibri" w:cs="Calibri"/>
          <w:color w:val="000000"/>
          <w:sz w:val="26"/>
        </w:rPr>
        <w:t>анализа</w:t>
      </w:r>
      <w:r>
        <w:rPr>
          <w:rFonts w:ascii="Arial, sans-serif" w:eastAsia="Arial, sans-serif" w:hAnsi="Arial, sans-serif" w:cs="Arial, sans-serif"/>
          <w:color w:val="000000"/>
          <w:sz w:val="26"/>
        </w:rPr>
        <w:t xml:space="preserve"> </w:t>
      </w:r>
      <w:r>
        <w:rPr>
          <w:rFonts w:eastAsia="Calibri" w:cs="Calibri"/>
          <w:color w:val="000000"/>
          <w:sz w:val="26"/>
        </w:rPr>
        <w:t>рынка</w:t>
      </w:r>
      <w:r>
        <w:rPr>
          <w:rFonts w:ascii="Arial, sans-serif" w:eastAsia="Arial, sans-serif" w:hAnsi="Arial, sans-serif" w:cs="Arial, sans-serif"/>
          <w:color w:val="000000"/>
          <w:sz w:val="26"/>
        </w:rPr>
        <w:t xml:space="preserve">)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может</w:t>
      </w:r>
      <w:r>
        <w:rPr>
          <w:rFonts w:ascii="Arial, sans-serif" w:eastAsia="Arial, sans-serif" w:hAnsi="Arial, sans-serif" w:cs="Arial, sans-serif"/>
          <w:color w:val="000000"/>
          <w:sz w:val="26"/>
        </w:rPr>
        <w:t xml:space="preserve"> </w:t>
      </w:r>
      <w:r>
        <w:rPr>
          <w:rFonts w:eastAsia="Calibri" w:cs="Calibri"/>
          <w:color w:val="000000"/>
          <w:sz w:val="26"/>
        </w:rPr>
        <w:t>использовать</w:t>
      </w:r>
      <w:r>
        <w:rPr>
          <w:rFonts w:ascii="Arial, sans-serif" w:eastAsia="Arial, sans-serif" w:hAnsi="Arial, sans-serif" w:cs="Arial, sans-serif"/>
          <w:color w:val="000000"/>
          <w:sz w:val="26"/>
        </w:rPr>
        <w:t xml:space="preserve"> </w:t>
      </w:r>
      <w:r>
        <w:rPr>
          <w:rFonts w:eastAsia="Calibri" w:cs="Calibri"/>
          <w:color w:val="000000"/>
          <w:sz w:val="26"/>
        </w:rPr>
        <w:t>обоснованные</w:t>
      </w:r>
      <w:r>
        <w:rPr>
          <w:rFonts w:ascii="Arial, sans-serif" w:eastAsia="Arial, sans-serif" w:hAnsi="Arial, sans-serif" w:cs="Arial, sans-serif"/>
          <w:color w:val="000000"/>
          <w:sz w:val="26"/>
        </w:rPr>
        <w:t xml:space="preserve"> </w:t>
      </w:r>
      <w:r>
        <w:rPr>
          <w:rFonts w:eastAsia="Calibri" w:cs="Calibri"/>
          <w:color w:val="000000"/>
          <w:sz w:val="26"/>
        </w:rPr>
        <w:t>им</w:t>
      </w:r>
      <w:r>
        <w:rPr>
          <w:rFonts w:ascii="Arial, sans-serif" w:eastAsia="Arial, sans-serif" w:hAnsi="Arial, sans-serif" w:cs="Arial, sans-serif"/>
          <w:color w:val="000000"/>
          <w:sz w:val="26"/>
        </w:rPr>
        <w:t xml:space="preserve"> </w:t>
      </w:r>
      <w:r>
        <w:rPr>
          <w:rFonts w:eastAsia="Calibri" w:cs="Calibri"/>
          <w:color w:val="000000"/>
          <w:sz w:val="26"/>
        </w:rPr>
        <w:t>коэффициенты</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индексы</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пересчета</w:t>
      </w:r>
      <w:r>
        <w:rPr>
          <w:rFonts w:ascii="Arial, sans-serif" w:eastAsia="Arial, sans-serif" w:hAnsi="Arial, sans-serif" w:cs="Arial, sans-serif"/>
          <w:color w:val="000000"/>
          <w:sz w:val="26"/>
        </w:rPr>
        <w:t xml:space="preserve"> </w:t>
      </w:r>
      <w:r>
        <w:rPr>
          <w:rFonts w:eastAsia="Calibri" w:cs="Calibri"/>
          <w:color w:val="000000"/>
          <w:sz w:val="26"/>
        </w:rPr>
        <w:t>цен</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учетом</w:t>
      </w:r>
      <w:r>
        <w:rPr>
          <w:rFonts w:ascii="Arial, sans-serif" w:eastAsia="Arial, sans-serif" w:hAnsi="Arial, sans-serif" w:cs="Arial, sans-serif"/>
          <w:color w:val="000000"/>
          <w:sz w:val="26"/>
        </w:rPr>
        <w:t xml:space="preserve"> </w:t>
      </w:r>
      <w:r>
        <w:rPr>
          <w:rFonts w:eastAsia="Calibri" w:cs="Calibri"/>
          <w:color w:val="000000"/>
          <w:sz w:val="26"/>
        </w:rPr>
        <w:t>различий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характеристиках</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коммерческих</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финансовых</w:t>
      </w:r>
      <w:r>
        <w:rPr>
          <w:rFonts w:ascii="Arial, sans-serif" w:eastAsia="Arial, sans-serif" w:hAnsi="Arial, sans-serif" w:cs="Arial, sans-serif"/>
          <w:color w:val="000000"/>
          <w:sz w:val="26"/>
        </w:rPr>
        <w:t xml:space="preserve"> </w:t>
      </w:r>
      <w:r>
        <w:rPr>
          <w:rFonts w:eastAsia="Calibri" w:cs="Calibri"/>
          <w:color w:val="000000"/>
          <w:sz w:val="26"/>
        </w:rPr>
        <w:t>условий</w:t>
      </w:r>
      <w:r>
        <w:rPr>
          <w:rFonts w:ascii="Arial, sans-serif" w:eastAsia="Arial, sans-serif" w:hAnsi="Arial, sans-serif" w:cs="Arial, sans-serif"/>
          <w:color w:val="000000"/>
          <w:sz w:val="26"/>
        </w:rPr>
        <w:t xml:space="preserve"> </w:t>
      </w:r>
      <w:r>
        <w:rPr>
          <w:rFonts w:eastAsia="Calibri" w:cs="Calibri"/>
          <w:color w:val="000000"/>
          <w:sz w:val="26"/>
        </w:rPr>
        <w:t>поставок</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выполнения</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оказания</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w:t>
      </w:r>
    </w:p>
    <w:p w14:paraId="369436B5" w14:textId="5A9A2AFA" w:rsidR="00E53D3C" w:rsidRDefault="00E53D3C" w:rsidP="00E53D3C">
      <w:pPr>
        <w:ind w:firstLine="737"/>
        <w:jc w:val="both"/>
      </w:pPr>
      <w:r>
        <w:rPr>
          <w:rFonts w:ascii="Arial, sans-serif" w:eastAsia="Arial, sans-serif" w:hAnsi="Arial, sans-serif" w:cs="Arial, sans-serif"/>
          <w:color w:val="000000"/>
          <w:sz w:val="26"/>
        </w:rPr>
        <w:t xml:space="preserve">9.12.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целях</w:t>
      </w:r>
      <w:r>
        <w:rPr>
          <w:rFonts w:ascii="Arial, sans-serif" w:eastAsia="Arial, sans-serif" w:hAnsi="Arial, sans-serif" w:cs="Arial, sans-serif"/>
          <w:color w:val="000000"/>
          <w:sz w:val="26"/>
        </w:rPr>
        <w:t xml:space="preserve"> </w:t>
      </w:r>
      <w:r>
        <w:rPr>
          <w:rFonts w:eastAsia="Calibri" w:cs="Calibri"/>
          <w:color w:val="000000"/>
          <w:sz w:val="26"/>
        </w:rPr>
        <w:t>применения</w:t>
      </w:r>
      <w:r>
        <w:rPr>
          <w:rFonts w:ascii="Arial, sans-serif" w:eastAsia="Arial, sans-serif" w:hAnsi="Arial, sans-serif" w:cs="Arial, sans-serif"/>
          <w:color w:val="000000"/>
          <w:sz w:val="26"/>
        </w:rPr>
        <w:t xml:space="preserve"> </w:t>
      </w:r>
      <w:r>
        <w:rPr>
          <w:rFonts w:eastAsia="Calibri" w:cs="Calibri"/>
          <w:color w:val="000000"/>
          <w:sz w:val="26"/>
        </w:rPr>
        <w:t>метода</w:t>
      </w:r>
      <w:r>
        <w:rPr>
          <w:rFonts w:ascii="Arial, sans-serif" w:eastAsia="Arial, sans-serif" w:hAnsi="Arial, sans-serif" w:cs="Arial, sans-serif"/>
          <w:color w:val="000000"/>
          <w:sz w:val="26"/>
        </w:rPr>
        <w:t xml:space="preserve"> </w:t>
      </w:r>
      <w:r>
        <w:rPr>
          <w:rFonts w:eastAsia="Calibri" w:cs="Calibri"/>
          <w:color w:val="000000"/>
          <w:sz w:val="26"/>
        </w:rPr>
        <w:t>сопоставимых</w:t>
      </w:r>
      <w:r>
        <w:rPr>
          <w:rFonts w:ascii="Arial, sans-serif" w:eastAsia="Arial, sans-serif" w:hAnsi="Arial, sans-serif" w:cs="Arial, sans-serif"/>
          <w:color w:val="000000"/>
          <w:sz w:val="26"/>
        </w:rPr>
        <w:t xml:space="preserve"> </w:t>
      </w:r>
      <w:r>
        <w:rPr>
          <w:rFonts w:eastAsia="Calibri" w:cs="Calibri"/>
          <w:color w:val="000000"/>
          <w:sz w:val="26"/>
        </w:rPr>
        <w:t>рыночных</w:t>
      </w:r>
      <w:r>
        <w:rPr>
          <w:rFonts w:ascii="Arial, sans-serif" w:eastAsia="Arial, sans-serif" w:hAnsi="Arial, sans-serif" w:cs="Arial, sans-serif"/>
          <w:color w:val="000000"/>
          <w:sz w:val="26"/>
        </w:rPr>
        <w:t xml:space="preserve"> </w:t>
      </w:r>
      <w:r>
        <w:rPr>
          <w:rFonts w:eastAsia="Calibri" w:cs="Calibri"/>
          <w:color w:val="000000"/>
          <w:sz w:val="26"/>
        </w:rPr>
        <w:t>цен</w:t>
      </w:r>
      <w:r>
        <w:rPr>
          <w:rFonts w:ascii="Arial, sans-serif" w:eastAsia="Arial, sans-serif" w:hAnsi="Arial, sans-serif" w:cs="Arial, sans-serif"/>
          <w:color w:val="000000"/>
          <w:sz w:val="26"/>
        </w:rPr>
        <w:t xml:space="preserve"> (</w:t>
      </w:r>
      <w:r>
        <w:rPr>
          <w:rFonts w:eastAsia="Calibri" w:cs="Calibri"/>
          <w:color w:val="000000"/>
          <w:sz w:val="26"/>
        </w:rPr>
        <w:t>анализа</w:t>
      </w:r>
      <w:r>
        <w:rPr>
          <w:rFonts w:ascii="Arial, sans-serif" w:eastAsia="Arial, sans-serif" w:hAnsi="Arial, sans-serif" w:cs="Arial, sans-serif"/>
          <w:color w:val="000000"/>
          <w:sz w:val="26"/>
        </w:rPr>
        <w:t xml:space="preserve"> </w:t>
      </w:r>
      <w:r>
        <w:rPr>
          <w:rFonts w:eastAsia="Calibri" w:cs="Calibri"/>
          <w:color w:val="000000"/>
          <w:sz w:val="26"/>
        </w:rPr>
        <w:t>рынка</w:t>
      </w:r>
      <w:r>
        <w:rPr>
          <w:rFonts w:ascii="Arial, sans-serif" w:eastAsia="Arial, sans-serif" w:hAnsi="Arial, sans-serif" w:cs="Arial, sans-serif"/>
          <w:color w:val="000000"/>
          <w:sz w:val="26"/>
        </w:rPr>
        <w:t xml:space="preserve">) </w:t>
      </w:r>
      <w:r>
        <w:rPr>
          <w:rFonts w:eastAsia="Calibri" w:cs="Calibri"/>
          <w:color w:val="000000"/>
          <w:sz w:val="26"/>
        </w:rPr>
        <w:t>может</w:t>
      </w:r>
      <w:r>
        <w:rPr>
          <w:rFonts w:ascii="Arial, sans-serif" w:eastAsia="Arial, sans-serif" w:hAnsi="Arial, sans-serif" w:cs="Arial, sans-serif"/>
          <w:color w:val="000000"/>
          <w:sz w:val="26"/>
        </w:rPr>
        <w:t xml:space="preserve"> </w:t>
      </w:r>
      <w:r>
        <w:rPr>
          <w:rFonts w:eastAsia="Calibri" w:cs="Calibri"/>
          <w:color w:val="000000"/>
          <w:sz w:val="26"/>
        </w:rPr>
        <w:t>использоваться</w:t>
      </w:r>
      <w:r>
        <w:rPr>
          <w:rFonts w:ascii="Arial, sans-serif" w:eastAsia="Arial, sans-serif" w:hAnsi="Arial, sans-serif" w:cs="Arial, sans-serif"/>
          <w:color w:val="000000"/>
          <w:sz w:val="26"/>
        </w:rPr>
        <w:t xml:space="preserve"> </w:t>
      </w:r>
      <w:r>
        <w:rPr>
          <w:rFonts w:eastAsia="Calibri" w:cs="Calibri"/>
          <w:color w:val="000000"/>
          <w:sz w:val="26"/>
        </w:rPr>
        <w:t>общедоступная</w:t>
      </w:r>
      <w:r>
        <w:rPr>
          <w:rFonts w:ascii="Arial, sans-serif" w:eastAsia="Arial, sans-serif" w:hAnsi="Arial, sans-serif" w:cs="Arial, sans-serif"/>
          <w:color w:val="000000"/>
          <w:sz w:val="26"/>
        </w:rPr>
        <w:t xml:space="preserve"> </w:t>
      </w:r>
      <w:r>
        <w:rPr>
          <w:rFonts w:eastAsia="Calibri" w:cs="Calibri"/>
          <w:color w:val="000000"/>
          <w:sz w:val="26"/>
        </w:rPr>
        <w:t>информация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ценах</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которая</w:t>
      </w:r>
      <w:r>
        <w:rPr>
          <w:rFonts w:ascii="Arial, sans-serif" w:eastAsia="Arial, sans-serif" w:hAnsi="Arial, sans-serif" w:cs="Arial, sans-serif"/>
          <w:color w:val="000000"/>
          <w:sz w:val="26"/>
        </w:rPr>
        <w:t xml:space="preserve"> </w:t>
      </w:r>
      <w:r>
        <w:rPr>
          <w:rFonts w:eastAsia="Calibri" w:cs="Calibri"/>
          <w:color w:val="000000"/>
          <w:sz w:val="26"/>
        </w:rPr>
        <w:t>может</w:t>
      </w:r>
      <w:r>
        <w:rPr>
          <w:rFonts w:ascii="Arial, sans-serif" w:eastAsia="Arial, sans-serif" w:hAnsi="Arial, sans-serif" w:cs="Arial, sans-serif"/>
          <w:color w:val="000000"/>
          <w:sz w:val="26"/>
        </w:rPr>
        <w:t xml:space="preserve"> </w:t>
      </w:r>
      <w:r>
        <w:rPr>
          <w:rFonts w:eastAsia="Calibri" w:cs="Calibri"/>
          <w:color w:val="000000"/>
          <w:sz w:val="26"/>
        </w:rPr>
        <w:t>быть</w:t>
      </w:r>
      <w:r>
        <w:rPr>
          <w:rFonts w:ascii="Arial, sans-serif" w:eastAsia="Arial, sans-serif" w:hAnsi="Arial, sans-serif" w:cs="Arial, sans-serif"/>
          <w:color w:val="000000"/>
          <w:sz w:val="26"/>
        </w:rPr>
        <w:t xml:space="preserve"> </w:t>
      </w:r>
      <w:r>
        <w:rPr>
          <w:rFonts w:eastAsia="Calibri" w:cs="Calibri"/>
          <w:color w:val="000000"/>
          <w:sz w:val="26"/>
        </w:rPr>
        <w:t>использована</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целей</w:t>
      </w:r>
      <w:r>
        <w:rPr>
          <w:rFonts w:ascii="Arial, sans-serif" w:eastAsia="Arial, sans-serif" w:hAnsi="Arial, sans-serif" w:cs="Arial, sans-serif"/>
          <w:color w:val="000000"/>
          <w:sz w:val="26"/>
        </w:rPr>
        <w:t xml:space="preserve"> </w:t>
      </w:r>
      <w:r>
        <w:rPr>
          <w:rFonts w:eastAsia="Calibri" w:cs="Calibri"/>
          <w:color w:val="000000"/>
          <w:sz w:val="26"/>
        </w:rPr>
        <w:t>определения</w:t>
      </w:r>
      <w:r>
        <w:rPr>
          <w:rFonts w:ascii="Arial, sans-serif" w:eastAsia="Arial, sans-serif" w:hAnsi="Arial, sans-serif" w:cs="Arial, sans-serif"/>
          <w:color w:val="000000"/>
          <w:sz w:val="26"/>
        </w:rPr>
        <w:t xml:space="preserve"> </w:t>
      </w:r>
      <w:r>
        <w:rPr>
          <w:rFonts w:eastAsia="Calibri" w:cs="Calibri"/>
          <w:color w:val="000000"/>
          <w:sz w:val="26"/>
        </w:rPr>
        <w:t>начальной</w:t>
      </w:r>
      <w:r>
        <w:rPr>
          <w:rFonts w:ascii="Arial, sans-serif" w:eastAsia="Arial, sans-serif" w:hAnsi="Arial, sans-serif" w:cs="Arial, sans-serif"/>
          <w:color w:val="000000"/>
          <w:sz w:val="26"/>
        </w:rPr>
        <w:t xml:space="preserve"> (</w:t>
      </w:r>
      <w:r>
        <w:rPr>
          <w:rFonts w:eastAsia="Calibri" w:cs="Calibri"/>
          <w:color w:val="000000"/>
          <w:sz w:val="26"/>
        </w:rPr>
        <w:t>максимальной</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договора</w:t>
      </w:r>
      <w:r w:rsidR="0014196B" w:rsidRPr="0014196B">
        <w:t xml:space="preserve"> </w:t>
      </w:r>
      <w:r w:rsidR="0014196B" w:rsidRPr="0014196B">
        <w:rPr>
          <w:rFonts w:eastAsia="Calibri" w:cs="Calibri"/>
          <w:color w:val="000000"/>
          <w:sz w:val="26"/>
        </w:rPr>
        <w:t>цены договора, заключаемого с единственным поставщиком (исполнителем, подрядчиком),</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которой</w:t>
      </w:r>
      <w:r>
        <w:rPr>
          <w:rFonts w:ascii="Arial, sans-serif" w:eastAsia="Arial, sans-serif" w:hAnsi="Arial, sans-serif" w:cs="Arial, sans-serif"/>
          <w:color w:val="000000"/>
          <w:sz w:val="26"/>
        </w:rPr>
        <w:t xml:space="preserve"> </w:t>
      </w:r>
      <w:r>
        <w:rPr>
          <w:rFonts w:eastAsia="Calibri" w:cs="Calibri"/>
          <w:color w:val="000000"/>
          <w:sz w:val="26"/>
        </w:rPr>
        <w:t>относится</w:t>
      </w:r>
      <w:r>
        <w:rPr>
          <w:rFonts w:ascii="Arial, sans-serif" w:eastAsia="Arial, sans-serif" w:hAnsi="Arial, sans-serif" w:cs="Arial, sans-serif"/>
          <w:color w:val="000000"/>
          <w:sz w:val="26"/>
        </w:rPr>
        <w:t>:</w:t>
      </w:r>
    </w:p>
    <w:p w14:paraId="6F038C47" w14:textId="77777777" w:rsidR="00E53D3C" w:rsidRDefault="00E53D3C" w:rsidP="00E53D3C">
      <w:pPr>
        <w:ind w:firstLine="737"/>
        <w:jc w:val="both"/>
      </w:pPr>
      <w:r>
        <w:rPr>
          <w:rFonts w:ascii="Arial, sans-serif" w:eastAsia="Arial, sans-serif" w:hAnsi="Arial, sans-serif" w:cs="Arial, sans-serif"/>
          <w:color w:val="000000"/>
          <w:sz w:val="26"/>
        </w:rPr>
        <w:t xml:space="preserve">1) </w:t>
      </w:r>
      <w:r>
        <w:rPr>
          <w:rFonts w:eastAsia="Calibri" w:cs="Calibri"/>
          <w:color w:val="000000"/>
          <w:sz w:val="26"/>
        </w:rPr>
        <w:t>информация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ценах</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содержащаяся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договорах</w:t>
      </w:r>
      <w:r>
        <w:rPr>
          <w:rFonts w:ascii="Arial, sans-serif" w:eastAsia="Arial, sans-serif" w:hAnsi="Arial, sans-serif" w:cs="Arial, sans-serif"/>
          <w:color w:val="000000"/>
          <w:sz w:val="26"/>
        </w:rPr>
        <w:t xml:space="preserve"> (</w:t>
      </w:r>
      <w:r>
        <w:rPr>
          <w:rFonts w:eastAsia="Calibri" w:cs="Calibri"/>
          <w:color w:val="000000"/>
          <w:sz w:val="26"/>
        </w:rPr>
        <w:t>контрактах</w:t>
      </w:r>
      <w:r>
        <w:rPr>
          <w:rFonts w:ascii="Arial, sans-serif" w:eastAsia="Arial, sans-serif" w:hAnsi="Arial, sans-serif" w:cs="Arial, sans-serif"/>
          <w:color w:val="000000"/>
          <w:sz w:val="26"/>
        </w:rPr>
        <w:t xml:space="preserve">), </w:t>
      </w:r>
      <w:r>
        <w:rPr>
          <w:rFonts w:eastAsia="Calibri" w:cs="Calibri"/>
          <w:color w:val="000000"/>
          <w:sz w:val="26"/>
        </w:rPr>
        <w:t>размещенных</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реестре</w:t>
      </w:r>
      <w:r>
        <w:rPr>
          <w:rFonts w:ascii="Arial, sans-serif" w:eastAsia="Arial, sans-serif" w:hAnsi="Arial, sans-serif" w:cs="Arial, sans-serif"/>
          <w:color w:val="000000"/>
          <w:sz w:val="26"/>
        </w:rPr>
        <w:t xml:space="preserve"> </w:t>
      </w:r>
      <w:r>
        <w:rPr>
          <w:rFonts w:eastAsia="Calibri" w:cs="Calibri"/>
          <w:color w:val="000000"/>
          <w:sz w:val="26"/>
        </w:rPr>
        <w:t>контрактов</w:t>
      </w:r>
      <w:r>
        <w:rPr>
          <w:rFonts w:ascii="Arial, sans-serif" w:eastAsia="Arial, sans-serif" w:hAnsi="Arial, sans-serif" w:cs="Arial, sans-serif"/>
          <w:color w:val="000000"/>
          <w:sz w:val="26"/>
        </w:rPr>
        <w:t xml:space="preserve"> (</w:t>
      </w:r>
      <w:r>
        <w:rPr>
          <w:rFonts w:eastAsia="Calibri" w:cs="Calibri"/>
          <w:color w:val="000000"/>
          <w:sz w:val="26"/>
        </w:rPr>
        <w:t>договоров</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требованиями</w:t>
      </w:r>
      <w:r>
        <w:rPr>
          <w:rFonts w:ascii="Arial, sans-serif" w:eastAsia="Arial, sans-serif" w:hAnsi="Arial, sans-serif" w:cs="Arial, sans-serif"/>
          <w:color w:val="000000"/>
          <w:sz w:val="26"/>
        </w:rPr>
        <w:t xml:space="preserve"> </w:t>
      </w:r>
      <w:r>
        <w:rPr>
          <w:rFonts w:eastAsia="Calibri" w:cs="Calibri"/>
          <w:color w:val="000000"/>
          <w:sz w:val="26"/>
        </w:rPr>
        <w:t>Федерального</w:t>
      </w:r>
      <w:r>
        <w:rPr>
          <w:rFonts w:ascii="Arial, sans-serif" w:eastAsia="Arial, sans-serif" w:hAnsi="Arial, sans-serif" w:cs="Arial, sans-serif"/>
          <w:color w:val="000000"/>
          <w:sz w:val="26"/>
        </w:rPr>
        <w:t xml:space="preserve"> </w:t>
      </w:r>
      <w:r>
        <w:rPr>
          <w:rFonts w:eastAsia="Calibri" w:cs="Calibri"/>
          <w:color w:val="000000"/>
          <w:sz w:val="26"/>
        </w:rPr>
        <w:t>закона</w:t>
      </w:r>
      <w:r>
        <w:rPr>
          <w:rFonts w:ascii="Arial, sans-serif" w:eastAsia="Arial, sans-serif" w:hAnsi="Arial, sans-serif" w:cs="Arial, sans-serif"/>
          <w:color w:val="000000"/>
          <w:sz w:val="26"/>
        </w:rPr>
        <w:t xml:space="preserve"> </w:t>
      </w:r>
      <w:r>
        <w:rPr>
          <w:rFonts w:eastAsia="Calibri" w:cs="Calibri"/>
          <w:color w:val="000000"/>
          <w:sz w:val="26"/>
        </w:rPr>
        <w:t>№</w:t>
      </w:r>
      <w:r>
        <w:rPr>
          <w:rFonts w:ascii="Arial, sans-serif" w:eastAsia="Arial, sans-serif" w:hAnsi="Arial, sans-serif" w:cs="Arial, sans-serif"/>
          <w:color w:val="000000"/>
          <w:sz w:val="26"/>
        </w:rPr>
        <w:t xml:space="preserve"> 44-</w:t>
      </w:r>
      <w:r>
        <w:rPr>
          <w:rFonts w:eastAsia="Calibri" w:cs="Calibri"/>
          <w:color w:val="000000"/>
          <w:sz w:val="26"/>
        </w:rPr>
        <w:t>ФЗ</w:t>
      </w:r>
      <w:r>
        <w:rPr>
          <w:rFonts w:ascii="Arial, sans-serif" w:eastAsia="Arial, sans-serif" w:hAnsi="Arial, sans-serif" w:cs="Arial, sans-serif"/>
          <w:color w:val="000000"/>
          <w:sz w:val="26"/>
        </w:rPr>
        <w:t xml:space="preserve">, </w:t>
      </w:r>
      <w:r>
        <w:rPr>
          <w:rFonts w:eastAsia="Calibri" w:cs="Calibri"/>
          <w:color w:val="000000"/>
          <w:sz w:val="26"/>
        </w:rPr>
        <w:t>Федерального</w:t>
      </w:r>
      <w:r>
        <w:rPr>
          <w:rFonts w:ascii="Arial, sans-serif" w:eastAsia="Arial, sans-serif" w:hAnsi="Arial, sans-serif" w:cs="Arial, sans-serif"/>
          <w:color w:val="000000"/>
          <w:sz w:val="26"/>
        </w:rPr>
        <w:t xml:space="preserve"> </w:t>
      </w:r>
      <w:r>
        <w:rPr>
          <w:rFonts w:eastAsia="Calibri" w:cs="Calibri"/>
          <w:color w:val="000000"/>
          <w:sz w:val="26"/>
        </w:rPr>
        <w:t>закона</w:t>
      </w:r>
      <w:r>
        <w:rPr>
          <w:rFonts w:ascii="Arial, sans-serif" w:eastAsia="Arial, sans-serif" w:hAnsi="Arial, sans-serif" w:cs="Arial, sans-serif"/>
          <w:color w:val="000000"/>
          <w:sz w:val="26"/>
        </w:rPr>
        <w:t xml:space="preserve"> </w:t>
      </w:r>
      <w:r>
        <w:rPr>
          <w:rFonts w:eastAsia="Calibri" w:cs="Calibri"/>
          <w:color w:val="000000"/>
          <w:sz w:val="26"/>
        </w:rPr>
        <w:t>№</w:t>
      </w:r>
      <w:r>
        <w:rPr>
          <w:rFonts w:ascii="Arial, sans-serif" w:eastAsia="Arial, sans-serif" w:hAnsi="Arial, sans-serif" w:cs="Arial, sans-serif"/>
          <w:color w:val="000000"/>
          <w:sz w:val="26"/>
        </w:rPr>
        <w:t xml:space="preserve"> 223-</w:t>
      </w:r>
      <w:r>
        <w:rPr>
          <w:rFonts w:eastAsia="Calibri" w:cs="Calibri"/>
          <w:color w:val="000000"/>
          <w:sz w:val="26"/>
        </w:rPr>
        <w:t>ФЗ</w:t>
      </w:r>
      <w:r>
        <w:rPr>
          <w:rFonts w:ascii="Arial, sans-serif" w:eastAsia="Arial, sans-serif" w:hAnsi="Arial, sans-serif" w:cs="Arial, sans-serif"/>
          <w:color w:val="000000"/>
          <w:sz w:val="26"/>
        </w:rPr>
        <w:t>;</w:t>
      </w:r>
    </w:p>
    <w:p w14:paraId="7629676A" w14:textId="77777777" w:rsidR="00E53D3C" w:rsidRDefault="00E53D3C" w:rsidP="00E53D3C">
      <w:pPr>
        <w:ind w:firstLine="737"/>
        <w:jc w:val="both"/>
      </w:pPr>
      <w:r>
        <w:rPr>
          <w:rFonts w:ascii="Arial, sans-serif" w:eastAsia="Arial, sans-serif" w:hAnsi="Arial, sans-serif" w:cs="Arial, sans-serif"/>
          <w:color w:val="000000"/>
          <w:sz w:val="26"/>
        </w:rPr>
        <w:t xml:space="preserve">2) </w:t>
      </w:r>
      <w:r>
        <w:rPr>
          <w:rFonts w:eastAsia="Calibri" w:cs="Calibri"/>
          <w:color w:val="000000"/>
          <w:sz w:val="26"/>
        </w:rPr>
        <w:t>информация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ценах</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содержащаяся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рекламе</w:t>
      </w:r>
      <w:r>
        <w:rPr>
          <w:rFonts w:ascii="Arial, sans-serif" w:eastAsia="Arial, sans-serif" w:hAnsi="Arial, sans-serif" w:cs="Arial, sans-serif"/>
          <w:color w:val="000000"/>
          <w:sz w:val="26"/>
        </w:rPr>
        <w:t xml:space="preserve">, </w:t>
      </w:r>
      <w:r>
        <w:rPr>
          <w:rFonts w:eastAsia="Calibri" w:cs="Calibri"/>
          <w:color w:val="000000"/>
          <w:sz w:val="26"/>
        </w:rPr>
        <w:t>каталогах</w:t>
      </w:r>
      <w:r>
        <w:rPr>
          <w:rFonts w:ascii="Arial, sans-serif" w:eastAsia="Arial, sans-serif" w:hAnsi="Arial, sans-serif" w:cs="Arial, sans-serif"/>
          <w:color w:val="000000"/>
          <w:sz w:val="26"/>
        </w:rPr>
        <w:t xml:space="preserve">, </w:t>
      </w:r>
      <w:r>
        <w:rPr>
          <w:rFonts w:eastAsia="Calibri" w:cs="Calibri"/>
          <w:color w:val="000000"/>
          <w:sz w:val="26"/>
        </w:rPr>
        <w:t>описаниях</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других</w:t>
      </w:r>
      <w:r>
        <w:rPr>
          <w:rFonts w:ascii="Arial, sans-serif" w:eastAsia="Arial, sans-serif" w:hAnsi="Arial, sans-serif" w:cs="Arial, sans-serif"/>
          <w:color w:val="000000"/>
          <w:sz w:val="26"/>
        </w:rPr>
        <w:t xml:space="preserve"> </w:t>
      </w:r>
      <w:r>
        <w:rPr>
          <w:rFonts w:eastAsia="Calibri" w:cs="Calibri"/>
          <w:color w:val="000000"/>
          <w:sz w:val="26"/>
        </w:rPr>
        <w:t>предложениях</w:t>
      </w:r>
      <w:r>
        <w:rPr>
          <w:rFonts w:ascii="Arial, sans-serif" w:eastAsia="Arial, sans-serif" w:hAnsi="Arial, sans-serif" w:cs="Arial, sans-serif"/>
          <w:color w:val="000000"/>
          <w:sz w:val="26"/>
        </w:rPr>
        <w:t xml:space="preserve">, </w:t>
      </w:r>
      <w:r>
        <w:rPr>
          <w:rFonts w:eastAsia="Calibri" w:cs="Calibri"/>
          <w:color w:val="000000"/>
          <w:sz w:val="26"/>
        </w:rPr>
        <w:t>обращенных</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неопределенному</w:t>
      </w:r>
      <w:r>
        <w:rPr>
          <w:rFonts w:ascii="Arial, sans-serif" w:eastAsia="Arial, sans-serif" w:hAnsi="Arial, sans-serif" w:cs="Arial, sans-serif"/>
          <w:color w:val="000000"/>
          <w:sz w:val="26"/>
        </w:rPr>
        <w:t xml:space="preserve"> </w:t>
      </w:r>
      <w:r>
        <w:rPr>
          <w:rFonts w:eastAsia="Calibri" w:cs="Calibri"/>
          <w:color w:val="000000"/>
          <w:sz w:val="26"/>
        </w:rPr>
        <w:t>кругу</w:t>
      </w:r>
      <w:r>
        <w:rPr>
          <w:rFonts w:ascii="Arial, sans-serif" w:eastAsia="Arial, sans-serif" w:hAnsi="Arial, sans-serif" w:cs="Arial, sans-serif"/>
          <w:color w:val="000000"/>
          <w:sz w:val="26"/>
        </w:rPr>
        <w:t xml:space="preserve"> </w:t>
      </w:r>
      <w:r>
        <w:rPr>
          <w:rFonts w:eastAsia="Calibri" w:cs="Calibri"/>
          <w:color w:val="000000"/>
          <w:sz w:val="26"/>
        </w:rPr>
        <w:t>лиц</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признаваемых</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гражданским</w:t>
      </w:r>
      <w:r>
        <w:rPr>
          <w:rFonts w:ascii="Arial, sans-serif" w:eastAsia="Arial, sans-serif" w:hAnsi="Arial, sans-serif" w:cs="Arial, sans-serif"/>
          <w:color w:val="000000"/>
          <w:sz w:val="26"/>
        </w:rPr>
        <w:t xml:space="preserve"> </w:t>
      </w:r>
      <w:r>
        <w:rPr>
          <w:rFonts w:eastAsia="Calibri" w:cs="Calibri"/>
          <w:color w:val="000000"/>
          <w:sz w:val="26"/>
        </w:rPr>
        <w:t>законодательством</w:t>
      </w:r>
      <w:r>
        <w:rPr>
          <w:rFonts w:ascii="Arial, sans-serif" w:eastAsia="Arial, sans-serif" w:hAnsi="Arial, sans-serif" w:cs="Arial, sans-serif"/>
          <w:color w:val="000000"/>
          <w:sz w:val="26"/>
        </w:rPr>
        <w:t xml:space="preserve"> </w:t>
      </w:r>
      <w:r>
        <w:rPr>
          <w:rFonts w:eastAsia="Calibri" w:cs="Calibri"/>
          <w:color w:val="000000"/>
          <w:sz w:val="26"/>
        </w:rPr>
        <w:t>публичными</w:t>
      </w:r>
      <w:r>
        <w:rPr>
          <w:rFonts w:ascii="Arial, sans-serif" w:eastAsia="Arial, sans-serif" w:hAnsi="Arial, sans-serif" w:cs="Arial, sans-serif"/>
          <w:color w:val="000000"/>
          <w:sz w:val="26"/>
        </w:rPr>
        <w:t xml:space="preserve"> </w:t>
      </w:r>
      <w:r>
        <w:rPr>
          <w:rFonts w:eastAsia="Calibri" w:cs="Calibri"/>
          <w:color w:val="000000"/>
          <w:sz w:val="26"/>
        </w:rPr>
        <w:t>офертами</w:t>
      </w:r>
      <w:r>
        <w:rPr>
          <w:rFonts w:ascii="Arial, sans-serif" w:eastAsia="Arial, sans-serif" w:hAnsi="Arial, sans-serif" w:cs="Arial, sans-serif"/>
          <w:color w:val="000000"/>
          <w:sz w:val="26"/>
        </w:rPr>
        <w:t>;</w:t>
      </w:r>
    </w:p>
    <w:p w14:paraId="2D7155CE" w14:textId="77777777" w:rsidR="00E53D3C" w:rsidRDefault="00E53D3C" w:rsidP="00E53D3C">
      <w:pPr>
        <w:ind w:firstLine="737"/>
        <w:jc w:val="both"/>
      </w:pPr>
      <w:r>
        <w:rPr>
          <w:rFonts w:ascii="Arial, sans-serif" w:eastAsia="Arial, sans-serif" w:hAnsi="Arial, sans-serif" w:cs="Arial, sans-serif"/>
          <w:color w:val="000000"/>
          <w:sz w:val="26"/>
        </w:rPr>
        <w:t xml:space="preserve">3) </w:t>
      </w:r>
      <w:r>
        <w:rPr>
          <w:rFonts w:eastAsia="Calibri" w:cs="Calibri"/>
          <w:color w:val="000000"/>
          <w:sz w:val="26"/>
        </w:rPr>
        <w:t>информация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котировках</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российских</w:t>
      </w:r>
      <w:r>
        <w:rPr>
          <w:rFonts w:ascii="Arial, sans-serif" w:eastAsia="Arial, sans-serif" w:hAnsi="Arial, sans-serif" w:cs="Arial, sans-serif"/>
          <w:color w:val="000000"/>
          <w:sz w:val="26"/>
        </w:rPr>
        <w:t xml:space="preserve"> </w:t>
      </w:r>
      <w:r>
        <w:rPr>
          <w:rFonts w:eastAsia="Calibri" w:cs="Calibri"/>
          <w:color w:val="000000"/>
          <w:sz w:val="26"/>
        </w:rPr>
        <w:t>биржах</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иностранных</w:t>
      </w:r>
      <w:r>
        <w:rPr>
          <w:rFonts w:ascii="Arial, sans-serif" w:eastAsia="Arial, sans-serif" w:hAnsi="Arial, sans-serif" w:cs="Arial, sans-serif"/>
          <w:color w:val="000000"/>
          <w:sz w:val="26"/>
        </w:rPr>
        <w:t xml:space="preserve"> </w:t>
      </w:r>
      <w:r>
        <w:rPr>
          <w:rFonts w:eastAsia="Calibri" w:cs="Calibri"/>
          <w:color w:val="000000"/>
          <w:sz w:val="26"/>
        </w:rPr>
        <w:t>биржах</w:t>
      </w:r>
      <w:r>
        <w:rPr>
          <w:rFonts w:ascii="Arial, sans-serif" w:eastAsia="Arial, sans-serif" w:hAnsi="Arial, sans-serif" w:cs="Arial, sans-serif"/>
          <w:color w:val="000000"/>
          <w:sz w:val="26"/>
        </w:rPr>
        <w:t>;</w:t>
      </w:r>
    </w:p>
    <w:p w14:paraId="6FF582E5" w14:textId="77777777" w:rsidR="00E53D3C" w:rsidRDefault="00E53D3C" w:rsidP="00E53D3C">
      <w:pPr>
        <w:ind w:firstLine="737"/>
        <w:jc w:val="both"/>
      </w:pPr>
      <w:r>
        <w:rPr>
          <w:rFonts w:ascii="Arial, sans-serif" w:eastAsia="Arial, sans-serif" w:hAnsi="Arial, sans-serif" w:cs="Arial, sans-serif"/>
          <w:color w:val="000000"/>
          <w:sz w:val="26"/>
        </w:rPr>
        <w:t xml:space="preserve">4) </w:t>
      </w:r>
      <w:r>
        <w:rPr>
          <w:rFonts w:eastAsia="Calibri" w:cs="Calibri"/>
          <w:color w:val="000000"/>
          <w:sz w:val="26"/>
        </w:rPr>
        <w:t>информация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котировках</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электронных</w:t>
      </w:r>
      <w:r>
        <w:rPr>
          <w:rFonts w:ascii="Arial, sans-serif" w:eastAsia="Arial, sans-serif" w:hAnsi="Arial, sans-serif" w:cs="Arial, sans-serif"/>
          <w:color w:val="000000"/>
          <w:sz w:val="26"/>
        </w:rPr>
        <w:t xml:space="preserve"> </w:t>
      </w:r>
      <w:r>
        <w:rPr>
          <w:rFonts w:eastAsia="Calibri" w:cs="Calibri"/>
          <w:color w:val="000000"/>
          <w:sz w:val="26"/>
        </w:rPr>
        <w:t>площадках</w:t>
      </w:r>
      <w:r>
        <w:rPr>
          <w:rFonts w:ascii="Arial, sans-serif" w:eastAsia="Arial, sans-serif" w:hAnsi="Arial, sans-serif" w:cs="Arial, sans-serif"/>
          <w:color w:val="000000"/>
          <w:sz w:val="26"/>
        </w:rPr>
        <w:t>;</w:t>
      </w:r>
    </w:p>
    <w:p w14:paraId="38AB7AD6" w14:textId="77777777" w:rsidR="00E53D3C" w:rsidRDefault="00E53D3C" w:rsidP="00E53D3C">
      <w:pPr>
        <w:ind w:firstLine="737"/>
        <w:jc w:val="both"/>
      </w:pPr>
      <w:r>
        <w:rPr>
          <w:rFonts w:ascii="Arial, sans-serif" w:eastAsia="Arial, sans-serif" w:hAnsi="Arial, sans-serif" w:cs="Arial, sans-serif"/>
          <w:color w:val="000000"/>
          <w:sz w:val="26"/>
        </w:rPr>
        <w:t xml:space="preserve">5) </w:t>
      </w:r>
      <w:r>
        <w:rPr>
          <w:rFonts w:eastAsia="Calibri" w:cs="Calibri"/>
          <w:color w:val="000000"/>
          <w:sz w:val="26"/>
        </w:rPr>
        <w:t>данные</w:t>
      </w:r>
      <w:r>
        <w:rPr>
          <w:rFonts w:ascii="Arial, sans-serif" w:eastAsia="Arial, sans-serif" w:hAnsi="Arial, sans-serif" w:cs="Arial, sans-serif"/>
          <w:color w:val="000000"/>
          <w:sz w:val="26"/>
        </w:rPr>
        <w:t xml:space="preserve"> </w:t>
      </w:r>
      <w:r>
        <w:rPr>
          <w:rFonts w:eastAsia="Calibri" w:cs="Calibri"/>
          <w:color w:val="000000"/>
          <w:sz w:val="26"/>
        </w:rPr>
        <w:t>государственной</w:t>
      </w:r>
      <w:r>
        <w:rPr>
          <w:rFonts w:ascii="Arial, sans-serif" w:eastAsia="Arial, sans-serif" w:hAnsi="Arial, sans-serif" w:cs="Arial, sans-serif"/>
          <w:color w:val="000000"/>
          <w:sz w:val="26"/>
        </w:rPr>
        <w:t xml:space="preserve"> </w:t>
      </w:r>
      <w:r>
        <w:rPr>
          <w:rFonts w:eastAsia="Calibri" w:cs="Calibri"/>
          <w:color w:val="000000"/>
          <w:sz w:val="26"/>
        </w:rPr>
        <w:t>статистической</w:t>
      </w:r>
      <w:r>
        <w:rPr>
          <w:rFonts w:ascii="Arial, sans-serif" w:eastAsia="Arial, sans-serif" w:hAnsi="Arial, sans-serif" w:cs="Arial, sans-serif"/>
          <w:color w:val="000000"/>
          <w:sz w:val="26"/>
        </w:rPr>
        <w:t xml:space="preserve"> </w:t>
      </w:r>
      <w:r>
        <w:rPr>
          <w:rFonts w:eastAsia="Calibri" w:cs="Calibri"/>
          <w:color w:val="000000"/>
          <w:sz w:val="26"/>
        </w:rPr>
        <w:t>отчетности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ценах</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w:t>
      </w:r>
    </w:p>
    <w:p w14:paraId="25943019" w14:textId="77777777" w:rsidR="00E53D3C" w:rsidRDefault="00E53D3C" w:rsidP="00E53D3C">
      <w:pPr>
        <w:ind w:firstLine="737"/>
        <w:jc w:val="both"/>
      </w:pPr>
      <w:r>
        <w:rPr>
          <w:rFonts w:ascii="Arial, sans-serif" w:eastAsia="Arial, sans-serif" w:hAnsi="Arial, sans-serif" w:cs="Arial, sans-serif"/>
          <w:color w:val="000000"/>
          <w:sz w:val="26"/>
        </w:rPr>
        <w:t xml:space="preserve">6) </w:t>
      </w:r>
      <w:r>
        <w:rPr>
          <w:rFonts w:eastAsia="Calibri" w:cs="Calibri"/>
          <w:color w:val="000000"/>
          <w:sz w:val="26"/>
        </w:rPr>
        <w:t>информация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ценах</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содержащаяся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официальных</w:t>
      </w:r>
      <w:r>
        <w:rPr>
          <w:rFonts w:ascii="Arial, sans-serif" w:eastAsia="Arial, sans-serif" w:hAnsi="Arial, sans-serif" w:cs="Arial, sans-serif"/>
          <w:color w:val="000000"/>
          <w:sz w:val="26"/>
        </w:rPr>
        <w:t xml:space="preserve"> </w:t>
      </w:r>
      <w:r>
        <w:rPr>
          <w:rFonts w:eastAsia="Calibri" w:cs="Calibri"/>
          <w:color w:val="000000"/>
          <w:sz w:val="26"/>
        </w:rPr>
        <w:t>источниках</w:t>
      </w:r>
      <w:r>
        <w:rPr>
          <w:rFonts w:ascii="Arial, sans-serif" w:eastAsia="Arial, sans-serif" w:hAnsi="Arial, sans-serif" w:cs="Arial, sans-serif"/>
          <w:color w:val="000000"/>
          <w:sz w:val="26"/>
        </w:rPr>
        <w:t xml:space="preserve"> </w:t>
      </w:r>
      <w:r>
        <w:rPr>
          <w:rFonts w:eastAsia="Calibri" w:cs="Calibri"/>
          <w:color w:val="000000"/>
          <w:sz w:val="26"/>
        </w:rPr>
        <w:t>информации</w:t>
      </w:r>
      <w:r>
        <w:rPr>
          <w:rFonts w:ascii="Arial, sans-serif" w:eastAsia="Arial, sans-serif" w:hAnsi="Arial, sans-serif" w:cs="Arial, sans-serif"/>
          <w:color w:val="000000"/>
          <w:sz w:val="26"/>
        </w:rPr>
        <w:t xml:space="preserve"> </w:t>
      </w:r>
      <w:r>
        <w:rPr>
          <w:rFonts w:eastAsia="Calibri" w:cs="Calibri"/>
          <w:color w:val="000000"/>
          <w:sz w:val="26"/>
        </w:rPr>
        <w:t>уполномоченных</w:t>
      </w:r>
      <w:r>
        <w:rPr>
          <w:rFonts w:ascii="Arial, sans-serif" w:eastAsia="Arial, sans-serif" w:hAnsi="Arial, sans-serif" w:cs="Arial, sans-serif"/>
          <w:color w:val="000000"/>
          <w:sz w:val="26"/>
        </w:rPr>
        <w:t xml:space="preserve"> </w:t>
      </w:r>
      <w:r>
        <w:rPr>
          <w:rFonts w:eastAsia="Calibri" w:cs="Calibri"/>
          <w:color w:val="000000"/>
          <w:sz w:val="26"/>
        </w:rPr>
        <w:t>государственных</w:t>
      </w:r>
      <w:r>
        <w:rPr>
          <w:rFonts w:ascii="Arial, sans-serif" w:eastAsia="Arial, sans-serif" w:hAnsi="Arial, sans-serif" w:cs="Arial, sans-serif"/>
          <w:color w:val="000000"/>
          <w:sz w:val="26"/>
        </w:rPr>
        <w:t xml:space="preserve"> </w:t>
      </w:r>
      <w:r>
        <w:rPr>
          <w:rFonts w:eastAsia="Calibri" w:cs="Calibri"/>
          <w:color w:val="000000"/>
          <w:sz w:val="26"/>
        </w:rPr>
        <w:t>органов</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муниципальных</w:t>
      </w:r>
      <w:r>
        <w:rPr>
          <w:rFonts w:ascii="Arial, sans-serif" w:eastAsia="Arial, sans-serif" w:hAnsi="Arial, sans-serif" w:cs="Arial, sans-serif"/>
          <w:color w:val="000000"/>
          <w:sz w:val="26"/>
        </w:rPr>
        <w:t xml:space="preserve"> </w:t>
      </w:r>
      <w:r>
        <w:rPr>
          <w:rFonts w:eastAsia="Calibri" w:cs="Calibri"/>
          <w:color w:val="000000"/>
          <w:sz w:val="26"/>
        </w:rPr>
        <w:t>органов</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законодательством</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законодательством</w:t>
      </w:r>
      <w:r>
        <w:rPr>
          <w:rFonts w:ascii="Arial, sans-serif" w:eastAsia="Arial, sans-serif" w:hAnsi="Arial, sans-serif" w:cs="Arial, sans-serif"/>
          <w:color w:val="000000"/>
          <w:sz w:val="26"/>
        </w:rPr>
        <w:t xml:space="preserve"> </w:t>
      </w:r>
      <w:r>
        <w:rPr>
          <w:rFonts w:eastAsia="Calibri" w:cs="Calibri"/>
          <w:color w:val="000000"/>
          <w:sz w:val="26"/>
        </w:rPr>
        <w:t>субъектов</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муниципальными</w:t>
      </w:r>
      <w:r>
        <w:rPr>
          <w:rFonts w:ascii="Arial, sans-serif" w:eastAsia="Arial, sans-serif" w:hAnsi="Arial, sans-serif" w:cs="Arial, sans-serif"/>
          <w:color w:val="000000"/>
          <w:sz w:val="26"/>
        </w:rPr>
        <w:t xml:space="preserve"> </w:t>
      </w:r>
      <w:r>
        <w:rPr>
          <w:rFonts w:eastAsia="Calibri" w:cs="Calibri"/>
          <w:color w:val="000000"/>
          <w:sz w:val="26"/>
        </w:rPr>
        <w:t>нормативными</w:t>
      </w:r>
      <w:r>
        <w:rPr>
          <w:rFonts w:ascii="Arial, sans-serif" w:eastAsia="Arial, sans-serif" w:hAnsi="Arial, sans-serif" w:cs="Arial, sans-serif"/>
          <w:color w:val="000000"/>
          <w:sz w:val="26"/>
        </w:rPr>
        <w:t xml:space="preserve"> </w:t>
      </w:r>
      <w:r>
        <w:rPr>
          <w:rFonts w:eastAsia="Calibri" w:cs="Calibri"/>
          <w:color w:val="000000"/>
          <w:sz w:val="26"/>
        </w:rPr>
        <w:t>правовыми</w:t>
      </w:r>
      <w:r>
        <w:rPr>
          <w:rFonts w:ascii="Arial, sans-serif" w:eastAsia="Arial, sans-serif" w:hAnsi="Arial, sans-serif" w:cs="Arial, sans-serif"/>
          <w:color w:val="000000"/>
          <w:sz w:val="26"/>
        </w:rPr>
        <w:t xml:space="preserve"> </w:t>
      </w:r>
      <w:r>
        <w:rPr>
          <w:rFonts w:eastAsia="Calibri" w:cs="Calibri"/>
          <w:color w:val="000000"/>
          <w:sz w:val="26"/>
        </w:rPr>
        <w:t>актами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официальных</w:t>
      </w:r>
      <w:r>
        <w:rPr>
          <w:rFonts w:ascii="Arial, sans-serif" w:eastAsia="Arial, sans-serif" w:hAnsi="Arial, sans-serif" w:cs="Arial, sans-serif"/>
          <w:color w:val="000000"/>
          <w:sz w:val="26"/>
        </w:rPr>
        <w:t xml:space="preserve"> </w:t>
      </w:r>
      <w:r>
        <w:rPr>
          <w:rFonts w:eastAsia="Calibri" w:cs="Calibri"/>
          <w:color w:val="000000"/>
          <w:sz w:val="26"/>
        </w:rPr>
        <w:t>источниках</w:t>
      </w:r>
      <w:r>
        <w:rPr>
          <w:rFonts w:ascii="Arial, sans-serif" w:eastAsia="Arial, sans-serif" w:hAnsi="Arial, sans-serif" w:cs="Arial, sans-serif"/>
          <w:color w:val="000000"/>
          <w:sz w:val="26"/>
        </w:rPr>
        <w:t xml:space="preserve"> </w:t>
      </w:r>
      <w:r>
        <w:rPr>
          <w:rFonts w:eastAsia="Calibri" w:cs="Calibri"/>
          <w:color w:val="000000"/>
          <w:sz w:val="26"/>
        </w:rPr>
        <w:t>информации</w:t>
      </w:r>
      <w:r>
        <w:rPr>
          <w:rFonts w:ascii="Arial, sans-serif" w:eastAsia="Arial, sans-serif" w:hAnsi="Arial, sans-serif" w:cs="Arial, sans-serif"/>
          <w:color w:val="000000"/>
          <w:sz w:val="26"/>
        </w:rPr>
        <w:t xml:space="preserve"> </w:t>
      </w:r>
      <w:r>
        <w:rPr>
          <w:rFonts w:eastAsia="Calibri" w:cs="Calibri"/>
          <w:color w:val="000000"/>
          <w:sz w:val="26"/>
        </w:rPr>
        <w:t>иностранных</w:t>
      </w:r>
      <w:r>
        <w:rPr>
          <w:rFonts w:ascii="Arial, sans-serif" w:eastAsia="Arial, sans-serif" w:hAnsi="Arial, sans-serif" w:cs="Arial, sans-serif"/>
          <w:color w:val="000000"/>
          <w:sz w:val="26"/>
        </w:rPr>
        <w:t xml:space="preserve"> </w:t>
      </w:r>
      <w:r>
        <w:rPr>
          <w:rFonts w:eastAsia="Calibri" w:cs="Calibri"/>
          <w:color w:val="000000"/>
          <w:sz w:val="26"/>
        </w:rPr>
        <w:t>государств</w:t>
      </w:r>
      <w:r>
        <w:rPr>
          <w:rFonts w:ascii="Arial, sans-serif" w:eastAsia="Arial, sans-serif" w:hAnsi="Arial, sans-serif" w:cs="Arial, sans-serif"/>
          <w:color w:val="000000"/>
          <w:sz w:val="26"/>
        </w:rPr>
        <w:t xml:space="preserve">, </w:t>
      </w:r>
      <w:r>
        <w:rPr>
          <w:rFonts w:eastAsia="Calibri" w:cs="Calibri"/>
          <w:color w:val="000000"/>
          <w:sz w:val="26"/>
        </w:rPr>
        <w:t>международных</w:t>
      </w:r>
      <w:r>
        <w:rPr>
          <w:rFonts w:ascii="Arial, sans-serif" w:eastAsia="Arial, sans-serif" w:hAnsi="Arial, sans-serif" w:cs="Arial, sans-serif"/>
          <w:color w:val="000000"/>
          <w:sz w:val="26"/>
        </w:rPr>
        <w:t xml:space="preserve"> </w:t>
      </w:r>
      <w:r>
        <w:rPr>
          <w:rFonts w:eastAsia="Calibri" w:cs="Calibri"/>
          <w:color w:val="000000"/>
          <w:sz w:val="26"/>
        </w:rPr>
        <w:t>организаций</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иных</w:t>
      </w:r>
      <w:r>
        <w:rPr>
          <w:rFonts w:ascii="Arial, sans-serif" w:eastAsia="Arial, sans-serif" w:hAnsi="Arial, sans-serif" w:cs="Arial, sans-serif"/>
          <w:color w:val="000000"/>
          <w:sz w:val="26"/>
        </w:rPr>
        <w:t xml:space="preserve"> </w:t>
      </w:r>
      <w:r>
        <w:rPr>
          <w:rFonts w:eastAsia="Calibri" w:cs="Calibri"/>
          <w:color w:val="000000"/>
          <w:sz w:val="26"/>
        </w:rPr>
        <w:t>общедоступных</w:t>
      </w:r>
      <w:r>
        <w:rPr>
          <w:rFonts w:ascii="Arial, sans-serif" w:eastAsia="Arial, sans-serif" w:hAnsi="Arial, sans-serif" w:cs="Arial, sans-serif"/>
          <w:color w:val="000000"/>
          <w:sz w:val="26"/>
        </w:rPr>
        <w:t xml:space="preserve"> </w:t>
      </w:r>
      <w:r>
        <w:rPr>
          <w:rFonts w:eastAsia="Calibri" w:cs="Calibri"/>
          <w:color w:val="000000"/>
          <w:sz w:val="26"/>
        </w:rPr>
        <w:t>изданиях</w:t>
      </w:r>
      <w:r>
        <w:rPr>
          <w:rFonts w:ascii="Arial, sans-serif" w:eastAsia="Arial, sans-serif" w:hAnsi="Arial, sans-serif" w:cs="Arial, sans-serif"/>
          <w:color w:val="000000"/>
          <w:sz w:val="26"/>
        </w:rPr>
        <w:t>;</w:t>
      </w:r>
    </w:p>
    <w:p w14:paraId="4105E614" w14:textId="77777777" w:rsidR="00E53D3C" w:rsidRDefault="00E53D3C" w:rsidP="00E53D3C">
      <w:pPr>
        <w:ind w:firstLine="737"/>
        <w:jc w:val="both"/>
      </w:pPr>
      <w:r>
        <w:rPr>
          <w:rFonts w:ascii="Arial, sans-serif" w:eastAsia="Arial, sans-serif" w:hAnsi="Arial, sans-serif" w:cs="Arial, sans-serif"/>
          <w:color w:val="000000"/>
          <w:sz w:val="26"/>
        </w:rPr>
        <w:t xml:space="preserve">7) </w:t>
      </w:r>
      <w:r>
        <w:rPr>
          <w:rFonts w:eastAsia="Calibri" w:cs="Calibri"/>
          <w:color w:val="000000"/>
          <w:sz w:val="26"/>
        </w:rPr>
        <w:t>информация</w:t>
      </w:r>
      <w:r>
        <w:rPr>
          <w:rFonts w:ascii="Arial, sans-serif" w:eastAsia="Arial, sans-serif" w:hAnsi="Arial, sans-serif" w:cs="Arial, sans-serif"/>
          <w:color w:val="000000"/>
          <w:sz w:val="26"/>
        </w:rPr>
        <w:t xml:space="preserve"> </w:t>
      </w:r>
      <w:r>
        <w:rPr>
          <w:rFonts w:eastAsia="Calibri" w:cs="Calibri"/>
          <w:color w:val="000000"/>
          <w:sz w:val="26"/>
        </w:rPr>
        <w:t>информационно</w:t>
      </w:r>
      <w:r>
        <w:rPr>
          <w:rFonts w:ascii="Arial, sans-serif" w:eastAsia="Arial, sans-serif" w:hAnsi="Arial, sans-serif" w:cs="Arial, sans-serif"/>
          <w:color w:val="000000"/>
          <w:sz w:val="26"/>
        </w:rPr>
        <w:t>-</w:t>
      </w:r>
      <w:r>
        <w:rPr>
          <w:rFonts w:eastAsia="Calibri" w:cs="Calibri"/>
          <w:color w:val="000000"/>
          <w:sz w:val="26"/>
        </w:rPr>
        <w:t>ценовых</w:t>
      </w:r>
      <w:r>
        <w:rPr>
          <w:rFonts w:ascii="Arial, sans-serif" w:eastAsia="Arial, sans-serif" w:hAnsi="Arial, sans-serif" w:cs="Arial, sans-serif"/>
          <w:color w:val="000000"/>
          <w:sz w:val="26"/>
        </w:rPr>
        <w:t xml:space="preserve"> </w:t>
      </w:r>
      <w:r>
        <w:rPr>
          <w:rFonts w:eastAsia="Calibri" w:cs="Calibri"/>
          <w:color w:val="000000"/>
          <w:sz w:val="26"/>
        </w:rPr>
        <w:t>агентств</w:t>
      </w:r>
      <w:r>
        <w:rPr>
          <w:rFonts w:ascii="Arial, sans-serif" w:eastAsia="Arial, sans-serif" w:hAnsi="Arial, sans-serif" w:cs="Arial, sans-serif"/>
          <w:color w:val="000000"/>
          <w:sz w:val="26"/>
        </w:rPr>
        <w:t xml:space="preserve">, </w:t>
      </w:r>
      <w:r>
        <w:rPr>
          <w:rFonts w:eastAsia="Calibri" w:cs="Calibri"/>
          <w:color w:val="000000"/>
          <w:sz w:val="26"/>
        </w:rPr>
        <w:t>общедоступные</w:t>
      </w:r>
      <w:r>
        <w:rPr>
          <w:rFonts w:ascii="Arial, sans-serif" w:eastAsia="Arial, sans-serif" w:hAnsi="Arial, sans-serif" w:cs="Arial, sans-serif"/>
          <w:color w:val="000000"/>
          <w:sz w:val="26"/>
        </w:rPr>
        <w:t xml:space="preserve"> </w:t>
      </w:r>
      <w:r>
        <w:rPr>
          <w:rFonts w:eastAsia="Calibri" w:cs="Calibri"/>
          <w:color w:val="000000"/>
          <w:sz w:val="26"/>
        </w:rPr>
        <w:t>результаты</w:t>
      </w:r>
      <w:r>
        <w:rPr>
          <w:rFonts w:ascii="Arial, sans-serif" w:eastAsia="Arial, sans-serif" w:hAnsi="Arial, sans-serif" w:cs="Arial, sans-serif"/>
          <w:color w:val="000000"/>
          <w:sz w:val="26"/>
        </w:rPr>
        <w:t xml:space="preserve"> </w:t>
      </w:r>
      <w:r>
        <w:rPr>
          <w:rFonts w:eastAsia="Calibri" w:cs="Calibri"/>
          <w:color w:val="000000"/>
          <w:sz w:val="26"/>
        </w:rPr>
        <w:t>изучения</w:t>
      </w:r>
      <w:r>
        <w:rPr>
          <w:rFonts w:ascii="Arial, sans-serif" w:eastAsia="Arial, sans-serif" w:hAnsi="Arial, sans-serif" w:cs="Arial, sans-serif"/>
          <w:color w:val="000000"/>
          <w:sz w:val="26"/>
        </w:rPr>
        <w:t xml:space="preserve"> </w:t>
      </w:r>
      <w:r>
        <w:rPr>
          <w:rFonts w:eastAsia="Calibri" w:cs="Calibri"/>
          <w:color w:val="000000"/>
          <w:sz w:val="26"/>
        </w:rPr>
        <w:t>рынка</w:t>
      </w:r>
      <w:r>
        <w:rPr>
          <w:rFonts w:ascii="Arial, sans-serif" w:eastAsia="Arial, sans-serif" w:hAnsi="Arial, sans-serif" w:cs="Arial, sans-serif"/>
          <w:color w:val="000000"/>
          <w:sz w:val="26"/>
        </w:rPr>
        <w:t xml:space="preserve">,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w:t>
      </w:r>
      <w:r>
        <w:rPr>
          <w:rFonts w:eastAsia="Calibri" w:cs="Calibri"/>
          <w:color w:val="000000"/>
          <w:sz w:val="26"/>
        </w:rPr>
        <w:t>результаты</w:t>
      </w:r>
      <w:r>
        <w:rPr>
          <w:rFonts w:ascii="Arial, sans-serif" w:eastAsia="Arial, sans-serif" w:hAnsi="Arial, sans-serif" w:cs="Arial, sans-serif"/>
          <w:color w:val="000000"/>
          <w:sz w:val="26"/>
        </w:rPr>
        <w:t xml:space="preserve"> </w:t>
      </w:r>
      <w:r>
        <w:rPr>
          <w:rFonts w:eastAsia="Calibri" w:cs="Calibri"/>
          <w:color w:val="000000"/>
          <w:sz w:val="26"/>
        </w:rPr>
        <w:t>изучения</w:t>
      </w:r>
      <w:r>
        <w:rPr>
          <w:rFonts w:ascii="Arial, sans-serif" w:eastAsia="Arial, sans-serif" w:hAnsi="Arial, sans-serif" w:cs="Arial, sans-serif"/>
          <w:color w:val="000000"/>
          <w:sz w:val="26"/>
        </w:rPr>
        <w:t xml:space="preserve"> </w:t>
      </w:r>
      <w:r>
        <w:rPr>
          <w:rFonts w:eastAsia="Calibri" w:cs="Calibri"/>
          <w:color w:val="000000"/>
          <w:sz w:val="26"/>
        </w:rPr>
        <w:t>рынка</w:t>
      </w:r>
      <w:r>
        <w:rPr>
          <w:rFonts w:ascii="Arial, sans-serif" w:eastAsia="Arial, sans-serif" w:hAnsi="Arial, sans-serif" w:cs="Arial, sans-serif"/>
          <w:color w:val="000000"/>
          <w:sz w:val="26"/>
        </w:rPr>
        <w:t xml:space="preserve">, </w:t>
      </w:r>
      <w:r>
        <w:rPr>
          <w:rFonts w:eastAsia="Calibri" w:cs="Calibri"/>
          <w:color w:val="000000"/>
          <w:sz w:val="26"/>
        </w:rPr>
        <w:t>проведенного</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инициативе</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том</w:t>
      </w:r>
      <w:r>
        <w:rPr>
          <w:rFonts w:ascii="Arial, sans-serif" w:eastAsia="Arial, sans-serif" w:hAnsi="Arial, sans-serif" w:cs="Arial, sans-serif"/>
          <w:color w:val="000000"/>
          <w:sz w:val="26"/>
        </w:rPr>
        <w:t xml:space="preserve"> </w:t>
      </w:r>
      <w:r>
        <w:rPr>
          <w:rFonts w:eastAsia="Calibri" w:cs="Calibri"/>
          <w:color w:val="000000"/>
          <w:sz w:val="26"/>
        </w:rPr>
        <w:t>числе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основании</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условии</w:t>
      </w:r>
      <w:r>
        <w:rPr>
          <w:rFonts w:ascii="Arial, sans-serif" w:eastAsia="Arial, sans-serif" w:hAnsi="Arial, sans-serif" w:cs="Arial, sans-serif"/>
          <w:color w:val="000000"/>
          <w:sz w:val="26"/>
        </w:rPr>
        <w:t xml:space="preserve"> </w:t>
      </w:r>
      <w:r>
        <w:rPr>
          <w:rFonts w:eastAsia="Calibri" w:cs="Calibri"/>
          <w:color w:val="000000"/>
          <w:sz w:val="26"/>
        </w:rPr>
        <w:t>раскрытия</w:t>
      </w:r>
      <w:r>
        <w:rPr>
          <w:rFonts w:ascii="Arial, sans-serif" w:eastAsia="Arial, sans-serif" w:hAnsi="Arial, sans-serif" w:cs="Arial, sans-serif"/>
          <w:color w:val="000000"/>
          <w:sz w:val="26"/>
        </w:rPr>
        <w:t xml:space="preserve"> </w:t>
      </w:r>
      <w:r>
        <w:rPr>
          <w:rFonts w:eastAsia="Calibri" w:cs="Calibri"/>
          <w:color w:val="000000"/>
          <w:sz w:val="26"/>
        </w:rPr>
        <w:t>методологии</w:t>
      </w:r>
      <w:r>
        <w:rPr>
          <w:rFonts w:ascii="Arial, sans-serif" w:eastAsia="Arial, sans-serif" w:hAnsi="Arial, sans-serif" w:cs="Arial, sans-serif"/>
          <w:color w:val="000000"/>
          <w:sz w:val="26"/>
        </w:rPr>
        <w:t xml:space="preserve"> </w:t>
      </w:r>
      <w:r>
        <w:rPr>
          <w:rFonts w:eastAsia="Calibri" w:cs="Calibri"/>
          <w:color w:val="000000"/>
          <w:sz w:val="26"/>
        </w:rPr>
        <w:t>расчета</w:t>
      </w:r>
      <w:r>
        <w:rPr>
          <w:rFonts w:ascii="Arial, sans-serif" w:eastAsia="Arial, sans-serif" w:hAnsi="Arial, sans-serif" w:cs="Arial, sans-serif"/>
          <w:color w:val="000000"/>
          <w:sz w:val="26"/>
        </w:rPr>
        <w:t xml:space="preserve"> </w:t>
      </w:r>
      <w:r>
        <w:rPr>
          <w:rFonts w:eastAsia="Calibri" w:cs="Calibri"/>
          <w:color w:val="000000"/>
          <w:sz w:val="26"/>
        </w:rPr>
        <w:t>цен</w:t>
      </w:r>
      <w:r>
        <w:rPr>
          <w:rFonts w:ascii="Arial, sans-serif" w:eastAsia="Arial, sans-serif" w:hAnsi="Arial, sans-serif" w:cs="Arial, sans-serif"/>
          <w:color w:val="000000"/>
          <w:sz w:val="26"/>
        </w:rPr>
        <w:t xml:space="preserve">, </w:t>
      </w:r>
      <w:r>
        <w:rPr>
          <w:rFonts w:eastAsia="Calibri" w:cs="Calibri"/>
          <w:color w:val="000000"/>
          <w:sz w:val="26"/>
        </w:rPr>
        <w:t>иные</w:t>
      </w:r>
      <w:r>
        <w:rPr>
          <w:rFonts w:ascii="Arial, sans-serif" w:eastAsia="Arial, sans-serif" w:hAnsi="Arial, sans-serif" w:cs="Arial, sans-serif"/>
          <w:color w:val="000000"/>
          <w:sz w:val="26"/>
        </w:rPr>
        <w:t xml:space="preserve"> </w:t>
      </w:r>
      <w:r>
        <w:rPr>
          <w:rFonts w:eastAsia="Calibri" w:cs="Calibri"/>
          <w:color w:val="000000"/>
          <w:sz w:val="26"/>
        </w:rPr>
        <w:t>источники</w:t>
      </w:r>
      <w:r>
        <w:rPr>
          <w:rFonts w:ascii="Arial, sans-serif" w:eastAsia="Arial, sans-serif" w:hAnsi="Arial, sans-serif" w:cs="Arial, sans-serif"/>
          <w:color w:val="000000"/>
          <w:sz w:val="26"/>
        </w:rPr>
        <w:t xml:space="preserve"> </w:t>
      </w:r>
      <w:r>
        <w:rPr>
          <w:rFonts w:eastAsia="Calibri" w:cs="Calibri"/>
          <w:color w:val="000000"/>
          <w:sz w:val="26"/>
        </w:rPr>
        <w:t>информации</w:t>
      </w:r>
      <w:r>
        <w:rPr>
          <w:rFonts w:ascii="Arial, sans-serif" w:eastAsia="Arial, sans-serif" w:hAnsi="Arial, sans-serif" w:cs="Arial, sans-serif"/>
          <w:color w:val="000000"/>
          <w:sz w:val="26"/>
        </w:rPr>
        <w:t>;</w:t>
      </w:r>
    </w:p>
    <w:p w14:paraId="1A58738C" w14:textId="77777777" w:rsidR="00E53D3C" w:rsidRDefault="00E53D3C" w:rsidP="00E53D3C">
      <w:pPr>
        <w:ind w:firstLine="737"/>
        <w:jc w:val="both"/>
      </w:pPr>
      <w:r>
        <w:rPr>
          <w:rFonts w:ascii="Arial, sans-serif" w:eastAsia="Arial, sans-serif" w:hAnsi="Arial, sans-serif" w:cs="Arial, sans-serif"/>
          <w:color w:val="000000"/>
          <w:sz w:val="26"/>
        </w:rPr>
        <w:t xml:space="preserve">8) </w:t>
      </w:r>
      <w:r>
        <w:rPr>
          <w:rFonts w:eastAsia="Calibri" w:cs="Calibri"/>
          <w:color w:val="000000"/>
          <w:sz w:val="26"/>
        </w:rPr>
        <w:t>информация</w:t>
      </w:r>
      <w:r>
        <w:rPr>
          <w:rFonts w:ascii="Arial, sans-serif" w:eastAsia="Arial, sans-serif" w:hAnsi="Arial, sans-serif" w:cs="Arial, sans-serif"/>
          <w:color w:val="000000"/>
          <w:sz w:val="26"/>
        </w:rPr>
        <w:t xml:space="preserve">, </w:t>
      </w:r>
      <w:r>
        <w:rPr>
          <w:rFonts w:eastAsia="Calibri" w:cs="Calibri"/>
          <w:color w:val="000000"/>
          <w:sz w:val="26"/>
        </w:rPr>
        <w:t>размещенная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свободном</w:t>
      </w:r>
      <w:r>
        <w:rPr>
          <w:rFonts w:ascii="Arial, sans-serif" w:eastAsia="Arial, sans-serif" w:hAnsi="Arial, sans-serif" w:cs="Arial, sans-serif"/>
          <w:color w:val="000000"/>
          <w:sz w:val="26"/>
        </w:rPr>
        <w:t xml:space="preserve"> </w:t>
      </w:r>
      <w:r>
        <w:rPr>
          <w:rFonts w:eastAsia="Calibri" w:cs="Calibri"/>
          <w:color w:val="000000"/>
          <w:sz w:val="26"/>
        </w:rPr>
        <w:t>доступе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частности</w:t>
      </w:r>
      <w:r>
        <w:rPr>
          <w:rFonts w:ascii="Arial, sans-serif" w:eastAsia="Arial, sans-serif" w:hAnsi="Arial, sans-serif" w:cs="Arial, sans-serif"/>
          <w:color w:val="000000"/>
          <w:sz w:val="26"/>
        </w:rPr>
        <w:t xml:space="preserve">, </w:t>
      </w:r>
      <w:r>
        <w:rPr>
          <w:rFonts w:eastAsia="Calibri" w:cs="Calibri"/>
          <w:color w:val="000000"/>
          <w:sz w:val="26"/>
        </w:rPr>
        <w:t>опубликованная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печати</w:t>
      </w:r>
      <w:r>
        <w:rPr>
          <w:rFonts w:ascii="Arial, sans-serif" w:eastAsia="Arial, sans-serif" w:hAnsi="Arial, sans-serif" w:cs="Arial, sans-serif"/>
          <w:color w:val="000000"/>
          <w:sz w:val="26"/>
        </w:rPr>
        <w:t xml:space="preserve">, </w:t>
      </w:r>
      <w:r>
        <w:rPr>
          <w:rFonts w:eastAsia="Calibri" w:cs="Calibri"/>
          <w:color w:val="000000"/>
          <w:sz w:val="26"/>
        </w:rPr>
        <w:t>размещенная</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сайтах</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сети</w:t>
      </w:r>
      <w:r>
        <w:rPr>
          <w:rFonts w:ascii="Arial, sans-serif" w:eastAsia="Arial, sans-serif" w:hAnsi="Arial, sans-serif" w:cs="Arial, sans-serif"/>
          <w:color w:val="000000"/>
          <w:sz w:val="26"/>
        </w:rPr>
        <w:t xml:space="preserve"> </w:t>
      </w:r>
      <w:r>
        <w:rPr>
          <w:rFonts w:eastAsia="Calibri" w:cs="Calibri"/>
          <w:color w:val="000000"/>
          <w:sz w:val="26"/>
        </w:rPr>
        <w:t>Интернет</w:t>
      </w:r>
      <w:r>
        <w:rPr>
          <w:rFonts w:ascii="Arial, sans-serif" w:eastAsia="Arial, sans-serif" w:hAnsi="Arial, sans-serif" w:cs="Arial, sans-serif"/>
          <w:color w:val="000000"/>
          <w:sz w:val="26"/>
        </w:rPr>
        <w:t>.</w:t>
      </w:r>
    </w:p>
    <w:p w14:paraId="3F2A19EC" w14:textId="4E82DA96" w:rsidR="00E53D3C" w:rsidRDefault="00E53D3C" w:rsidP="00E53D3C">
      <w:pPr>
        <w:ind w:firstLine="737"/>
        <w:jc w:val="both"/>
      </w:pPr>
      <w:r>
        <w:rPr>
          <w:rFonts w:ascii="Arial, sans-serif" w:eastAsia="Arial, sans-serif" w:hAnsi="Arial, sans-serif" w:cs="Arial, sans-serif"/>
          <w:color w:val="000000"/>
          <w:sz w:val="26"/>
        </w:rPr>
        <w:t>9.1</w:t>
      </w:r>
      <w:r w:rsidR="00EC6AB1">
        <w:rPr>
          <w:rFonts w:ascii="Arial, sans-serif" w:eastAsia="Arial, sans-serif" w:hAnsi="Arial, sans-serif" w:cs="Arial, sans-serif"/>
          <w:color w:val="000000"/>
          <w:sz w:val="26"/>
        </w:rPr>
        <w:t>3</w:t>
      </w:r>
      <w:r>
        <w:rPr>
          <w:rFonts w:ascii="Arial, sans-serif" w:eastAsia="Arial, sans-serif" w:hAnsi="Arial, sans-serif" w:cs="Arial, sans-serif"/>
          <w:color w:val="000000"/>
          <w:sz w:val="26"/>
        </w:rPr>
        <w:t xml:space="preserve">. </w:t>
      </w:r>
      <w:r>
        <w:rPr>
          <w:rFonts w:eastAsia="Calibri" w:cs="Calibri"/>
          <w:color w:val="000000"/>
          <w:sz w:val="26"/>
        </w:rPr>
        <w:t>Тарифный</w:t>
      </w:r>
      <w:r>
        <w:rPr>
          <w:rFonts w:ascii="Arial, sans-serif" w:eastAsia="Arial, sans-serif" w:hAnsi="Arial, sans-serif" w:cs="Arial, sans-serif"/>
          <w:color w:val="000000"/>
          <w:sz w:val="26"/>
        </w:rPr>
        <w:t xml:space="preserve"> </w:t>
      </w:r>
      <w:r>
        <w:rPr>
          <w:rFonts w:eastAsia="Calibri" w:cs="Calibri"/>
          <w:color w:val="000000"/>
          <w:sz w:val="26"/>
        </w:rPr>
        <w:t>метод</w:t>
      </w:r>
      <w:r>
        <w:rPr>
          <w:rFonts w:ascii="Arial, sans-serif" w:eastAsia="Arial, sans-serif" w:hAnsi="Arial, sans-serif" w:cs="Arial, sans-serif"/>
          <w:color w:val="000000"/>
          <w:sz w:val="26"/>
        </w:rPr>
        <w:t xml:space="preserve"> </w:t>
      </w:r>
      <w:r>
        <w:rPr>
          <w:rFonts w:eastAsia="Calibri" w:cs="Calibri"/>
          <w:color w:val="000000"/>
          <w:sz w:val="26"/>
        </w:rPr>
        <w:t>применяется</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законодательством</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закупаемых</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подлежат</w:t>
      </w:r>
      <w:r>
        <w:rPr>
          <w:rFonts w:ascii="Arial, sans-serif" w:eastAsia="Arial, sans-serif" w:hAnsi="Arial, sans-serif" w:cs="Arial, sans-serif"/>
          <w:color w:val="000000"/>
          <w:sz w:val="26"/>
        </w:rPr>
        <w:t xml:space="preserve"> </w:t>
      </w:r>
      <w:r>
        <w:rPr>
          <w:rFonts w:eastAsia="Calibri" w:cs="Calibri"/>
          <w:color w:val="000000"/>
          <w:sz w:val="26"/>
        </w:rPr>
        <w:t>государственному</w:t>
      </w:r>
      <w:r>
        <w:rPr>
          <w:rFonts w:ascii="Arial, sans-serif" w:eastAsia="Arial, sans-serif" w:hAnsi="Arial, sans-serif" w:cs="Arial, sans-serif"/>
          <w:color w:val="000000"/>
          <w:sz w:val="26"/>
        </w:rPr>
        <w:t xml:space="preserve"> </w:t>
      </w:r>
      <w:r>
        <w:rPr>
          <w:rFonts w:eastAsia="Calibri" w:cs="Calibri"/>
          <w:color w:val="000000"/>
          <w:sz w:val="26"/>
        </w:rPr>
        <w:t>регулированию</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установлены</w:t>
      </w:r>
      <w:r>
        <w:rPr>
          <w:rFonts w:ascii="Arial, sans-serif" w:eastAsia="Arial, sans-serif" w:hAnsi="Arial, sans-serif" w:cs="Arial, sans-serif"/>
          <w:color w:val="000000"/>
          <w:sz w:val="26"/>
        </w:rPr>
        <w:t xml:space="preserve"> </w:t>
      </w:r>
      <w:r>
        <w:rPr>
          <w:rFonts w:eastAsia="Calibri" w:cs="Calibri"/>
          <w:color w:val="000000"/>
          <w:sz w:val="26"/>
        </w:rPr>
        <w:t>муниципальными</w:t>
      </w:r>
      <w:r>
        <w:rPr>
          <w:rFonts w:ascii="Arial, sans-serif" w:eastAsia="Arial, sans-serif" w:hAnsi="Arial, sans-serif" w:cs="Arial, sans-serif"/>
          <w:color w:val="000000"/>
          <w:sz w:val="26"/>
        </w:rPr>
        <w:t xml:space="preserve"> </w:t>
      </w:r>
      <w:r>
        <w:rPr>
          <w:rFonts w:eastAsia="Calibri" w:cs="Calibri"/>
          <w:color w:val="000000"/>
          <w:sz w:val="26"/>
        </w:rPr>
        <w:t>правовыми</w:t>
      </w:r>
      <w:r>
        <w:rPr>
          <w:rFonts w:ascii="Arial, sans-serif" w:eastAsia="Arial, sans-serif" w:hAnsi="Arial, sans-serif" w:cs="Arial, sans-serif"/>
          <w:color w:val="000000"/>
          <w:sz w:val="26"/>
        </w:rPr>
        <w:t xml:space="preserve"> </w:t>
      </w:r>
      <w:r>
        <w:rPr>
          <w:rFonts w:eastAsia="Calibri" w:cs="Calibri"/>
          <w:color w:val="000000"/>
          <w:sz w:val="26"/>
        </w:rPr>
        <w:t>актами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этом</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начальная</w:t>
      </w:r>
      <w:r>
        <w:rPr>
          <w:rFonts w:ascii="Arial, sans-serif" w:eastAsia="Arial, sans-serif" w:hAnsi="Arial, sans-serif" w:cs="Arial, sans-serif"/>
          <w:color w:val="000000"/>
          <w:sz w:val="26"/>
        </w:rPr>
        <w:t xml:space="preserve"> (</w:t>
      </w:r>
      <w:r>
        <w:rPr>
          <w:rFonts w:eastAsia="Calibri" w:cs="Calibri"/>
          <w:color w:val="000000"/>
          <w:sz w:val="26"/>
        </w:rPr>
        <w:t>максимальная</w:t>
      </w:r>
      <w:r>
        <w:rPr>
          <w:rFonts w:ascii="Arial, sans-serif" w:eastAsia="Arial, sans-serif" w:hAnsi="Arial, sans-serif" w:cs="Arial, sans-serif"/>
          <w:color w:val="000000"/>
          <w:sz w:val="26"/>
        </w:rPr>
        <w:t xml:space="preserve">) </w:t>
      </w:r>
      <w:r>
        <w:rPr>
          <w:rFonts w:eastAsia="Calibri" w:cs="Calibri"/>
          <w:color w:val="000000"/>
          <w:sz w:val="26"/>
        </w:rPr>
        <w:t>цена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lastRenderedPageBreak/>
        <w:t>цена</w:t>
      </w:r>
      <w:r>
        <w:rPr>
          <w:rFonts w:ascii="Arial, sans-serif" w:eastAsia="Arial, sans-serif" w:hAnsi="Arial, sans-serif" w:cs="Arial, sans-serif"/>
          <w:color w:val="000000"/>
          <w:sz w:val="26"/>
        </w:rPr>
        <w:t xml:space="preserve"> </w:t>
      </w:r>
      <w:r>
        <w:rPr>
          <w:rFonts w:eastAsia="Calibri" w:cs="Calibri"/>
          <w:color w:val="000000"/>
          <w:sz w:val="26"/>
        </w:rPr>
        <w:t>заключаемого</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единственным</w:t>
      </w:r>
      <w:r>
        <w:rPr>
          <w:rFonts w:ascii="Arial, sans-serif" w:eastAsia="Arial, sans-serif" w:hAnsi="Arial, sans-serif" w:cs="Arial, sans-serif"/>
          <w:color w:val="000000"/>
          <w:sz w:val="26"/>
        </w:rPr>
        <w:t xml:space="preserve"> </w:t>
      </w:r>
      <w:r>
        <w:rPr>
          <w:rFonts w:eastAsia="Calibri" w:cs="Calibri"/>
          <w:color w:val="000000"/>
          <w:sz w:val="26"/>
        </w:rPr>
        <w:t>поставщиком</w:t>
      </w:r>
      <w:r>
        <w:rPr>
          <w:rFonts w:ascii="Arial, sans-serif" w:eastAsia="Arial, sans-serif" w:hAnsi="Arial, sans-serif" w:cs="Arial, sans-serif"/>
          <w:color w:val="000000"/>
          <w:sz w:val="26"/>
        </w:rPr>
        <w:t xml:space="preserve"> (</w:t>
      </w:r>
      <w:r>
        <w:rPr>
          <w:rFonts w:eastAsia="Calibri" w:cs="Calibri"/>
          <w:color w:val="000000"/>
          <w:sz w:val="26"/>
        </w:rPr>
        <w:t>исполнителем</w:t>
      </w:r>
      <w:r>
        <w:rPr>
          <w:rFonts w:ascii="Arial, sans-serif" w:eastAsia="Arial, sans-serif" w:hAnsi="Arial, sans-serif" w:cs="Arial, sans-serif"/>
          <w:color w:val="000000"/>
          <w:sz w:val="26"/>
        </w:rPr>
        <w:t xml:space="preserve">, </w:t>
      </w:r>
      <w:r>
        <w:rPr>
          <w:rFonts w:eastAsia="Calibri" w:cs="Calibri"/>
          <w:color w:val="000000"/>
          <w:sz w:val="26"/>
        </w:rPr>
        <w:t>подрядчиком</w:t>
      </w:r>
      <w:r>
        <w:rPr>
          <w:rFonts w:ascii="Arial, sans-serif" w:eastAsia="Arial, sans-serif" w:hAnsi="Arial, sans-serif" w:cs="Arial, sans-serif"/>
          <w:color w:val="000000"/>
          <w:sz w:val="26"/>
        </w:rPr>
        <w:t xml:space="preserve">) </w:t>
      </w:r>
      <w:r>
        <w:rPr>
          <w:rFonts w:eastAsia="Calibri" w:cs="Calibri"/>
          <w:color w:val="000000"/>
          <w:sz w:val="26"/>
        </w:rPr>
        <w:t>определяются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установленным</w:t>
      </w:r>
      <w:r>
        <w:rPr>
          <w:rFonts w:ascii="Arial, sans-serif" w:eastAsia="Arial, sans-serif" w:hAnsi="Arial, sans-serif" w:cs="Arial, sans-serif"/>
          <w:color w:val="000000"/>
          <w:sz w:val="26"/>
        </w:rPr>
        <w:t xml:space="preserve"> </w:t>
      </w:r>
      <w:r>
        <w:rPr>
          <w:rFonts w:eastAsia="Calibri" w:cs="Calibri"/>
          <w:color w:val="000000"/>
          <w:sz w:val="26"/>
        </w:rPr>
        <w:t>тарифом</w:t>
      </w:r>
      <w:r>
        <w:rPr>
          <w:rFonts w:ascii="Arial, sans-serif" w:eastAsia="Arial, sans-serif" w:hAnsi="Arial, sans-serif" w:cs="Arial, sans-serif"/>
          <w:color w:val="000000"/>
          <w:sz w:val="26"/>
        </w:rPr>
        <w:t xml:space="preserve"> (</w:t>
      </w:r>
      <w:r>
        <w:rPr>
          <w:rFonts w:eastAsia="Calibri" w:cs="Calibri"/>
          <w:color w:val="000000"/>
          <w:sz w:val="26"/>
        </w:rPr>
        <w:t>ценой</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товары</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услуги</w:t>
      </w:r>
      <w:r>
        <w:rPr>
          <w:rFonts w:ascii="Arial, sans-serif" w:eastAsia="Arial, sans-serif" w:hAnsi="Arial, sans-serif" w:cs="Arial, sans-serif"/>
          <w:color w:val="000000"/>
          <w:sz w:val="26"/>
        </w:rPr>
        <w:t>.</w:t>
      </w:r>
    </w:p>
    <w:p w14:paraId="4D3158C9" w14:textId="1D32A43D" w:rsidR="00E53D3C" w:rsidRDefault="00E53D3C" w:rsidP="00E53D3C">
      <w:pPr>
        <w:ind w:firstLine="737"/>
        <w:jc w:val="both"/>
      </w:pPr>
      <w:r>
        <w:rPr>
          <w:rFonts w:ascii="Arial, sans-serif" w:eastAsia="Arial, sans-serif" w:hAnsi="Arial, sans-serif" w:cs="Arial, sans-serif"/>
          <w:color w:val="000000"/>
          <w:sz w:val="26"/>
        </w:rPr>
        <w:t>9.1</w:t>
      </w:r>
      <w:r w:rsidR="00EC6AB1">
        <w:rPr>
          <w:rFonts w:ascii="Arial, sans-serif" w:eastAsia="Arial, sans-serif" w:hAnsi="Arial, sans-serif" w:cs="Arial, sans-serif"/>
          <w:color w:val="000000"/>
          <w:sz w:val="26"/>
        </w:rPr>
        <w:t>4</w:t>
      </w:r>
      <w:r>
        <w:rPr>
          <w:rFonts w:ascii="Arial, sans-serif" w:eastAsia="Arial, sans-serif" w:hAnsi="Arial, sans-serif" w:cs="Arial, sans-serif"/>
          <w:color w:val="000000"/>
          <w:sz w:val="26"/>
        </w:rPr>
        <w:t xml:space="preserve">. </w:t>
      </w:r>
      <w:r>
        <w:rPr>
          <w:rFonts w:eastAsia="Calibri" w:cs="Calibri"/>
          <w:color w:val="000000"/>
          <w:sz w:val="26"/>
        </w:rPr>
        <w:t>Проектно</w:t>
      </w:r>
      <w:r>
        <w:rPr>
          <w:rFonts w:ascii="Arial, sans-serif" w:eastAsia="Arial, sans-serif" w:hAnsi="Arial, sans-serif" w:cs="Arial, sans-serif"/>
          <w:color w:val="000000"/>
          <w:sz w:val="26"/>
        </w:rPr>
        <w:t>-</w:t>
      </w:r>
      <w:r>
        <w:rPr>
          <w:rFonts w:eastAsia="Calibri" w:cs="Calibri"/>
          <w:color w:val="000000"/>
          <w:sz w:val="26"/>
        </w:rPr>
        <w:t>сметный</w:t>
      </w:r>
      <w:r>
        <w:rPr>
          <w:rFonts w:ascii="Arial, sans-serif" w:eastAsia="Arial, sans-serif" w:hAnsi="Arial, sans-serif" w:cs="Arial, sans-serif"/>
          <w:color w:val="000000"/>
          <w:sz w:val="26"/>
        </w:rPr>
        <w:t xml:space="preserve"> </w:t>
      </w:r>
      <w:r>
        <w:rPr>
          <w:rFonts w:eastAsia="Calibri" w:cs="Calibri"/>
          <w:color w:val="000000"/>
          <w:sz w:val="26"/>
        </w:rPr>
        <w:t>метод</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сметный</w:t>
      </w:r>
      <w:r>
        <w:rPr>
          <w:rFonts w:ascii="Arial, sans-serif" w:eastAsia="Arial, sans-serif" w:hAnsi="Arial, sans-serif" w:cs="Arial, sans-serif"/>
          <w:color w:val="000000"/>
          <w:sz w:val="26"/>
        </w:rPr>
        <w:t xml:space="preserve"> </w:t>
      </w:r>
      <w:r>
        <w:rPr>
          <w:rFonts w:eastAsia="Calibri" w:cs="Calibri"/>
          <w:color w:val="000000"/>
          <w:sz w:val="26"/>
        </w:rPr>
        <w:t>метод</w:t>
      </w:r>
      <w:r>
        <w:rPr>
          <w:rFonts w:ascii="Arial, sans-serif" w:eastAsia="Arial, sans-serif" w:hAnsi="Arial, sans-serif" w:cs="Arial, sans-serif"/>
          <w:color w:val="000000"/>
          <w:sz w:val="26"/>
        </w:rPr>
        <w:t xml:space="preserve"> </w:t>
      </w:r>
      <w:r>
        <w:rPr>
          <w:rFonts w:eastAsia="Calibri" w:cs="Calibri"/>
          <w:color w:val="000000"/>
          <w:sz w:val="26"/>
        </w:rPr>
        <w:t>заключается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определении</w:t>
      </w:r>
      <w:r>
        <w:rPr>
          <w:rFonts w:ascii="Arial, sans-serif" w:eastAsia="Arial, sans-serif" w:hAnsi="Arial, sans-serif" w:cs="Arial, sans-serif"/>
          <w:color w:val="000000"/>
          <w:sz w:val="26"/>
        </w:rPr>
        <w:t xml:space="preserve"> </w:t>
      </w:r>
      <w:r>
        <w:rPr>
          <w:rFonts w:eastAsia="Calibri" w:cs="Calibri"/>
          <w:color w:val="000000"/>
          <w:sz w:val="26"/>
        </w:rPr>
        <w:t>начальной</w:t>
      </w:r>
      <w:r>
        <w:rPr>
          <w:rFonts w:ascii="Arial, sans-serif" w:eastAsia="Arial, sans-serif" w:hAnsi="Arial, sans-serif" w:cs="Arial, sans-serif"/>
          <w:color w:val="000000"/>
          <w:sz w:val="26"/>
        </w:rPr>
        <w:t xml:space="preserve"> (</w:t>
      </w:r>
      <w:r>
        <w:rPr>
          <w:rFonts w:eastAsia="Calibri" w:cs="Calibri"/>
          <w:color w:val="000000"/>
          <w:sz w:val="26"/>
        </w:rPr>
        <w:t>максимальной</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заключаемого</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подрядчиком</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w:t>
      </w:r>
    </w:p>
    <w:p w14:paraId="7927FFFE" w14:textId="77777777" w:rsidR="00E53D3C" w:rsidRDefault="00E53D3C" w:rsidP="00E53D3C">
      <w:pPr>
        <w:ind w:firstLine="737"/>
        <w:jc w:val="both"/>
      </w:pPr>
      <w:r>
        <w:rPr>
          <w:rFonts w:ascii="Arial, sans-serif" w:eastAsia="Arial, sans-serif" w:hAnsi="Arial, sans-serif" w:cs="Arial, sans-serif"/>
          <w:color w:val="000000"/>
          <w:sz w:val="26"/>
        </w:rPr>
        <w:t xml:space="preserve">1) </w:t>
      </w:r>
      <w:r>
        <w:rPr>
          <w:rFonts w:eastAsia="Calibri" w:cs="Calibri"/>
          <w:color w:val="000000"/>
          <w:sz w:val="26"/>
        </w:rPr>
        <w:t>строительство</w:t>
      </w:r>
      <w:r>
        <w:rPr>
          <w:rFonts w:ascii="Arial, sans-serif" w:eastAsia="Arial, sans-serif" w:hAnsi="Arial, sans-serif" w:cs="Arial, sans-serif"/>
          <w:color w:val="000000"/>
          <w:sz w:val="26"/>
        </w:rPr>
        <w:t xml:space="preserve">, </w:t>
      </w:r>
      <w:r>
        <w:rPr>
          <w:rFonts w:eastAsia="Calibri" w:cs="Calibri"/>
          <w:color w:val="000000"/>
          <w:sz w:val="26"/>
        </w:rPr>
        <w:t>реконструкцию</w:t>
      </w:r>
      <w:r>
        <w:rPr>
          <w:rFonts w:ascii="Arial, sans-serif" w:eastAsia="Arial, sans-serif" w:hAnsi="Arial, sans-serif" w:cs="Arial, sans-serif"/>
          <w:color w:val="000000"/>
          <w:sz w:val="26"/>
        </w:rPr>
        <w:t xml:space="preserve">, </w:t>
      </w:r>
      <w:r>
        <w:rPr>
          <w:rFonts w:eastAsia="Calibri" w:cs="Calibri"/>
          <w:color w:val="000000"/>
          <w:sz w:val="26"/>
        </w:rPr>
        <w:t>капитальный</w:t>
      </w:r>
      <w:r>
        <w:rPr>
          <w:rFonts w:ascii="Arial, sans-serif" w:eastAsia="Arial, sans-serif" w:hAnsi="Arial, sans-serif" w:cs="Arial, sans-serif"/>
          <w:color w:val="000000"/>
          <w:sz w:val="26"/>
        </w:rPr>
        <w:t xml:space="preserve"> </w:t>
      </w:r>
      <w:r>
        <w:rPr>
          <w:rFonts w:eastAsia="Calibri" w:cs="Calibri"/>
          <w:color w:val="000000"/>
          <w:sz w:val="26"/>
        </w:rPr>
        <w:t>ремонт</w:t>
      </w:r>
      <w:r>
        <w:rPr>
          <w:rFonts w:ascii="Arial, sans-serif" w:eastAsia="Arial, sans-serif" w:hAnsi="Arial, sans-serif" w:cs="Arial, sans-serif"/>
          <w:color w:val="000000"/>
          <w:sz w:val="26"/>
        </w:rPr>
        <w:t xml:space="preserve"> </w:t>
      </w:r>
      <w:r>
        <w:rPr>
          <w:rFonts w:eastAsia="Calibri" w:cs="Calibri"/>
          <w:color w:val="000000"/>
          <w:sz w:val="26"/>
        </w:rPr>
        <w:t>объекта</w:t>
      </w:r>
      <w:r>
        <w:rPr>
          <w:rFonts w:ascii="Arial, sans-serif" w:eastAsia="Arial, sans-serif" w:hAnsi="Arial, sans-serif" w:cs="Arial, sans-serif"/>
          <w:color w:val="000000"/>
          <w:sz w:val="26"/>
        </w:rPr>
        <w:t xml:space="preserve"> </w:t>
      </w:r>
      <w:r>
        <w:rPr>
          <w:rFonts w:eastAsia="Calibri" w:cs="Calibri"/>
          <w:color w:val="000000"/>
          <w:sz w:val="26"/>
        </w:rPr>
        <w:t>капитального</w:t>
      </w:r>
      <w:r>
        <w:rPr>
          <w:rFonts w:ascii="Arial, sans-serif" w:eastAsia="Arial, sans-serif" w:hAnsi="Arial, sans-serif" w:cs="Arial, sans-serif"/>
          <w:color w:val="000000"/>
          <w:sz w:val="26"/>
        </w:rPr>
        <w:t xml:space="preserve"> </w:t>
      </w:r>
      <w:r>
        <w:rPr>
          <w:rFonts w:eastAsia="Calibri" w:cs="Calibri"/>
          <w:color w:val="000000"/>
          <w:sz w:val="26"/>
        </w:rPr>
        <w:t>строительства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основании</w:t>
      </w:r>
      <w:r>
        <w:rPr>
          <w:rFonts w:ascii="Arial, sans-serif" w:eastAsia="Arial, sans-serif" w:hAnsi="Arial, sans-serif" w:cs="Arial, sans-serif"/>
          <w:color w:val="000000"/>
          <w:sz w:val="26"/>
        </w:rPr>
        <w:t xml:space="preserve"> </w:t>
      </w:r>
      <w:r>
        <w:rPr>
          <w:rFonts w:eastAsia="Calibri" w:cs="Calibri"/>
          <w:color w:val="000000"/>
          <w:sz w:val="26"/>
        </w:rPr>
        <w:t>проектной</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методиками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нормативами</w:t>
      </w:r>
      <w:r>
        <w:rPr>
          <w:rFonts w:ascii="Arial, sans-serif" w:eastAsia="Arial, sans-serif" w:hAnsi="Arial, sans-serif" w:cs="Arial, sans-serif"/>
          <w:color w:val="000000"/>
          <w:sz w:val="26"/>
        </w:rPr>
        <w:t xml:space="preserve"> (</w:t>
      </w:r>
      <w:r>
        <w:rPr>
          <w:rFonts w:eastAsia="Calibri" w:cs="Calibri"/>
          <w:color w:val="000000"/>
          <w:sz w:val="26"/>
        </w:rPr>
        <w:t>государственными</w:t>
      </w:r>
      <w:r>
        <w:rPr>
          <w:rFonts w:ascii="Arial, sans-serif" w:eastAsia="Arial, sans-serif" w:hAnsi="Arial, sans-serif" w:cs="Arial, sans-serif"/>
          <w:color w:val="000000"/>
          <w:sz w:val="26"/>
        </w:rPr>
        <w:t xml:space="preserve"> </w:t>
      </w:r>
      <w:r>
        <w:rPr>
          <w:rFonts w:eastAsia="Calibri" w:cs="Calibri"/>
          <w:color w:val="000000"/>
          <w:sz w:val="26"/>
        </w:rPr>
        <w:t>элементными</w:t>
      </w:r>
      <w:r>
        <w:rPr>
          <w:rFonts w:ascii="Arial, sans-serif" w:eastAsia="Arial, sans-serif" w:hAnsi="Arial, sans-serif" w:cs="Arial, sans-serif"/>
          <w:color w:val="000000"/>
          <w:sz w:val="26"/>
        </w:rPr>
        <w:t xml:space="preserve"> </w:t>
      </w:r>
      <w:r>
        <w:rPr>
          <w:rFonts w:eastAsia="Calibri" w:cs="Calibri"/>
          <w:color w:val="000000"/>
          <w:sz w:val="26"/>
        </w:rPr>
        <w:t>сметными</w:t>
      </w:r>
      <w:r>
        <w:rPr>
          <w:rFonts w:ascii="Arial, sans-serif" w:eastAsia="Arial, sans-serif" w:hAnsi="Arial, sans-serif" w:cs="Arial, sans-serif"/>
          <w:color w:val="000000"/>
          <w:sz w:val="26"/>
        </w:rPr>
        <w:t xml:space="preserve"> </w:t>
      </w:r>
      <w:r>
        <w:rPr>
          <w:rFonts w:eastAsia="Calibri" w:cs="Calibri"/>
          <w:color w:val="000000"/>
          <w:sz w:val="26"/>
        </w:rPr>
        <w:t>нормами</w:t>
      </w:r>
      <w:r>
        <w:rPr>
          <w:rFonts w:ascii="Arial, sans-serif" w:eastAsia="Arial, sans-serif" w:hAnsi="Arial, sans-serif" w:cs="Arial, sans-serif"/>
          <w:color w:val="000000"/>
          <w:sz w:val="26"/>
        </w:rPr>
        <w:t xml:space="preserve">) </w:t>
      </w:r>
      <w:r>
        <w:rPr>
          <w:rFonts w:eastAsia="Calibri" w:cs="Calibri"/>
          <w:color w:val="000000"/>
          <w:sz w:val="26"/>
        </w:rPr>
        <w:t>строительных</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специальных</w:t>
      </w:r>
      <w:r>
        <w:rPr>
          <w:rFonts w:ascii="Arial, sans-serif" w:eastAsia="Arial, sans-serif" w:hAnsi="Arial, sans-serif" w:cs="Arial, sans-serif"/>
          <w:color w:val="000000"/>
          <w:sz w:val="26"/>
        </w:rPr>
        <w:t xml:space="preserve"> </w:t>
      </w:r>
      <w:r>
        <w:rPr>
          <w:rFonts w:eastAsia="Calibri" w:cs="Calibri"/>
          <w:color w:val="000000"/>
          <w:sz w:val="26"/>
        </w:rPr>
        <w:t>строительных</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утвержденными</w:t>
      </w:r>
      <w:r>
        <w:rPr>
          <w:rFonts w:ascii="Arial, sans-serif" w:eastAsia="Arial, sans-serif" w:hAnsi="Arial, sans-serif" w:cs="Arial, sans-serif"/>
          <w:color w:val="000000"/>
          <w:sz w:val="26"/>
        </w:rPr>
        <w:t xml:space="preserve"> </w:t>
      </w:r>
      <w:r>
        <w:rPr>
          <w:rFonts w:eastAsia="Calibri" w:cs="Calibri"/>
          <w:color w:val="000000"/>
          <w:sz w:val="26"/>
        </w:rPr>
        <w:t>федеральным</w:t>
      </w:r>
      <w:r>
        <w:rPr>
          <w:rFonts w:ascii="Arial, sans-serif" w:eastAsia="Arial, sans-serif" w:hAnsi="Arial, sans-serif" w:cs="Arial, sans-serif"/>
          <w:color w:val="000000"/>
          <w:sz w:val="26"/>
        </w:rPr>
        <w:t xml:space="preserve"> </w:t>
      </w:r>
      <w:r>
        <w:rPr>
          <w:rFonts w:eastAsia="Calibri" w:cs="Calibri"/>
          <w:color w:val="000000"/>
          <w:sz w:val="26"/>
        </w:rPr>
        <w:t>органом</w:t>
      </w:r>
      <w:r>
        <w:rPr>
          <w:rFonts w:ascii="Arial, sans-serif" w:eastAsia="Arial, sans-serif" w:hAnsi="Arial, sans-serif" w:cs="Arial, sans-serif"/>
          <w:color w:val="000000"/>
          <w:sz w:val="26"/>
        </w:rPr>
        <w:t xml:space="preserve"> </w:t>
      </w:r>
      <w:r>
        <w:rPr>
          <w:rFonts w:eastAsia="Calibri" w:cs="Calibri"/>
          <w:color w:val="000000"/>
          <w:sz w:val="26"/>
        </w:rPr>
        <w:t>исполнительной</w:t>
      </w:r>
      <w:r>
        <w:rPr>
          <w:rFonts w:ascii="Arial, sans-serif" w:eastAsia="Arial, sans-serif" w:hAnsi="Arial, sans-serif" w:cs="Arial, sans-serif"/>
          <w:color w:val="000000"/>
          <w:sz w:val="26"/>
        </w:rPr>
        <w:t xml:space="preserve"> </w:t>
      </w:r>
      <w:r>
        <w:rPr>
          <w:rFonts w:eastAsia="Calibri" w:cs="Calibri"/>
          <w:color w:val="000000"/>
          <w:sz w:val="26"/>
        </w:rPr>
        <w:t>власти</w:t>
      </w:r>
      <w:r>
        <w:rPr>
          <w:rFonts w:ascii="Arial, sans-serif" w:eastAsia="Arial, sans-serif" w:hAnsi="Arial, sans-serif" w:cs="Arial, sans-serif"/>
          <w:color w:val="000000"/>
          <w:sz w:val="26"/>
        </w:rPr>
        <w:t xml:space="preserve">, </w:t>
      </w:r>
      <w:r>
        <w:rPr>
          <w:rFonts w:eastAsia="Calibri" w:cs="Calibri"/>
          <w:color w:val="000000"/>
          <w:sz w:val="26"/>
        </w:rPr>
        <w:t>осуществляющим</w:t>
      </w:r>
      <w:r>
        <w:rPr>
          <w:rFonts w:ascii="Arial, sans-serif" w:eastAsia="Arial, sans-serif" w:hAnsi="Arial, sans-serif" w:cs="Arial, sans-serif"/>
          <w:color w:val="000000"/>
          <w:sz w:val="26"/>
        </w:rPr>
        <w:t xml:space="preserve"> </w:t>
      </w:r>
      <w:r>
        <w:rPr>
          <w:rFonts w:eastAsia="Calibri" w:cs="Calibri"/>
          <w:color w:val="000000"/>
          <w:sz w:val="26"/>
        </w:rPr>
        <w:t>функции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выработке</w:t>
      </w:r>
      <w:r>
        <w:rPr>
          <w:rFonts w:ascii="Arial, sans-serif" w:eastAsia="Arial, sans-serif" w:hAnsi="Arial, sans-serif" w:cs="Arial, sans-serif"/>
          <w:color w:val="000000"/>
          <w:sz w:val="26"/>
        </w:rPr>
        <w:t xml:space="preserve"> </w:t>
      </w:r>
      <w:r>
        <w:rPr>
          <w:rFonts w:eastAsia="Calibri" w:cs="Calibri"/>
          <w:color w:val="000000"/>
          <w:sz w:val="26"/>
        </w:rPr>
        <w:t>государственной</w:t>
      </w:r>
      <w:r>
        <w:rPr>
          <w:rFonts w:ascii="Arial, sans-serif" w:eastAsia="Arial, sans-serif" w:hAnsi="Arial, sans-serif" w:cs="Arial, sans-serif"/>
          <w:color w:val="000000"/>
          <w:sz w:val="26"/>
        </w:rPr>
        <w:t xml:space="preserve"> </w:t>
      </w:r>
      <w:r>
        <w:rPr>
          <w:rFonts w:eastAsia="Calibri" w:cs="Calibri"/>
          <w:color w:val="000000"/>
          <w:sz w:val="26"/>
        </w:rPr>
        <w:t>политики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нормативно</w:t>
      </w:r>
      <w:r>
        <w:rPr>
          <w:rFonts w:ascii="Arial, sans-serif" w:eastAsia="Arial, sans-serif" w:hAnsi="Arial, sans-serif" w:cs="Arial, sans-serif"/>
          <w:color w:val="000000"/>
          <w:sz w:val="26"/>
        </w:rPr>
        <w:t>-</w:t>
      </w:r>
      <w:r>
        <w:rPr>
          <w:rFonts w:eastAsia="Calibri" w:cs="Calibri"/>
          <w:color w:val="000000"/>
          <w:sz w:val="26"/>
        </w:rPr>
        <w:t>правовому</w:t>
      </w:r>
      <w:r>
        <w:rPr>
          <w:rFonts w:ascii="Arial, sans-serif" w:eastAsia="Arial, sans-serif" w:hAnsi="Arial, sans-serif" w:cs="Arial, sans-serif"/>
          <w:color w:val="000000"/>
          <w:sz w:val="26"/>
        </w:rPr>
        <w:t xml:space="preserve"> </w:t>
      </w:r>
      <w:r>
        <w:rPr>
          <w:rFonts w:eastAsia="Calibri" w:cs="Calibri"/>
          <w:color w:val="000000"/>
          <w:sz w:val="26"/>
        </w:rPr>
        <w:t>регулированию</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сфере</w:t>
      </w:r>
      <w:r>
        <w:rPr>
          <w:rFonts w:ascii="Arial, sans-serif" w:eastAsia="Arial, sans-serif" w:hAnsi="Arial, sans-serif" w:cs="Arial, sans-serif"/>
          <w:color w:val="000000"/>
          <w:sz w:val="26"/>
        </w:rPr>
        <w:t xml:space="preserve"> </w:t>
      </w:r>
      <w:r>
        <w:rPr>
          <w:rFonts w:eastAsia="Calibri" w:cs="Calibri"/>
          <w:color w:val="000000"/>
          <w:sz w:val="26"/>
        </w:rPr>
        <w:t>строительства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случаях</w:t>
      </w:r>
      <w:r>
        <w:rPr>
          <w:rFonts w:ascii="Arial, sans-serif" w:eastAsia="Arial, sans-serif" w:hAnsi="Arial, sans-serif" w:cs="Arial, sans-serif"/>
          <w:color w:val="000000"/>
          <w:sz w:val="26"/>
        </w:rPr>
        <w:t xml:space="preserve">, </w:t>
      </w:r>
      <w:r>
        <w:rPr>
          <w:rFonts w:eastAsia="Calibri" w:cs="Calibri"/>
          <w:color w:val="000000"/>
          <w:sz w:val="26"/>
        </w:rPr>
        <w:t>предусмотренных</w:t>
      </w:r>
      <w:r>
        <w:rPr>
          <w:rFonts w:ascii="Arial, sans-serif" w:eastAsia="Arial, sans-serif" w:hAnsi="Arial, sans-serif" w:cs="Arial, sans-serif"/>
          <w:color w:val="000000"/>
          <w:sz w:val="26"/>
        </w:rPr>
        <w:t xml:space="preserve"> </w:t>
      </w:r>
      <w:r>
        <w:rPr>
          <w:rFonts w:eastAsia="Calibri" w:cs="Calibri"/>
          <w:color w:val="000000"/>
          <w:sz w:val="26"/>
        </w:rPr>
        <w:t>действующим</w:t>
      </w:r>
      <w:r>
        <w:rPr>
          <w:rFonts w:ascii="Arial, sans-serif" w:eastAsia="Arial, sans-serif" w:hAnsi="Arial, sans-serif" w:cs="Arial, sans-serif"/>
          <w:color w:val="000000"/>
          <w:sz w:val="26"/>
        </w:rPr>
        <w:t xml:space="preserve"> </w:t>
      </w:r>
      <w:r>
        <w:rPr>
          <w:rFonts w:eastAsia="Calibri" w:cs="Calibri"/>
          <w:color w:val="000000"/>
          <w:sz w:val="26"/>
        </w:rPr>
        <w:t>законодательством</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Тюменской</w:t>
      </w:r>
      <w:r>
        <w:rPr>
          <w:rFonts w:ascii="Arial, sans-serif" w:eastAsia="Arial, sans-serif" w:hAnsi="Arial, sans-serif" w:cs="Arial, sans-serif"/>
          <w:color w:val="000000"/>
          <w:sz w:val="26"/>
        </w:rPr>
        <w:t xml:space="preserve"> </w:t>
      </w:r>
      <w:r>
        <w:rPr>
          <w:rFonts w:eastAsia="Calibri" w:cs="Calibri"/>
          <w:color w:val="000000"/>
          <w:sz w:val="26"/>
        </w:rPr>
        <w:t>области</w:t>
      </w:r>
      <w:r>
        <w:rPr>
          <w:rFonts w:ascii="Arial, sans-serif" w:eastAsia="Arial, sans-serif" w:hAnsi="Arial, sans-serif" w:cs="Arial, sans-serif"/>
          <w:color w:val="000000"/>
          <w:sz w:val="26"/>
        </w:rPr>
        <w:t xml:space="preserve">, </w:t>
      </w:r>
      <w:r>
        <w:rPr>
          <w:rFonts w:eastAsia="Calibri" w:cs="Calibri"/>
          <w:color w:val="000000"/>
          <w:sz w:val="26"/>
        </w:rPr>
        <w:t>проектная</w:t>
      </w:r>
      <w:r>
        <w:rPr>
          <w:rFonts w:ascii="Arial, sans-serif" w:eastAsia="Arial, sans-serif" w:hAnsi="Arial, sans-serif" w:cs="Arial, sans-serif"/>
          <w:color w:val="000000"/>
          <w:sz w:val="26"/>
        </w:rPr>
        <w:t xml:space="preserve"> </w:t>
      </w:r>
      <w:r>
        <w:rPr>
          <w:rFonts w:eastAsia="Calibri" w:cs="Calibri"/>
          <w:color w:val="000000"/>
          <w:sz w:val="26"/>
        </w:rPr>
        <w:t>документация</w:t>
      </w:r>
      <w:r>
        <w:rPr>
          <w:rFonts w:ascii="Arial, sans-serif" w:eastAsia="Arial, sans-serif" w:hAnsi="Arial, sans-serif" w:cs="Arial, sans-serif"/>
          <w:color w:val="000000"/>
          <w:sz w:val="26"/>
        </w:rPr>
        <w:t xml:space="preserve"> </w:t>
      </w:r>
      <w:r>
        <w:rPr>
          <w:rFonts w:eastAsia="Calibri" w:cs="Calibri"/>
          <w:color w:val="000000"/>
          <w:sz w:val="26"/>
        </w:rPr>
        <w:t>должна</w:t>
      </w:r>
      <w:r>
        <w:rPr>
          <w:rFonts w:ascii="Arial, sans-serif" w:eastAsia="Arial, sans-serif" w:hAnsi="Arial, sans-serif" w:cs="Arial, sans-serif"/>
          <w:color w:val="000000"/>
          <w:sz w:val="26"/>
        </w:rPr>
        <w:t xml:space="preserve"> </w:t>
      </w:r>
      <w:r>
        <w:rPr>
          <w:rFonts w:eastAsia="Calibri" w:cs="Calibri"/>
          <w:color w:val="000000"/>
          <w:sz w:val="26"/>
        </w:rPr>
        <w:t>пройти</w:t>
      </w:r>
      <w:r>
        <w:rPr>
          <w:rFonts w:ascii="Arial, sans-serif" w:eastAsia="Arial, sans-serif" w:hAnsi="Arial, sans-serif" w:cs="Arial, sans-serif"/>
          <w:color w:val="000000"/>
          <w:sz w:val="26"/>
        </w:rPr>
        <w:t xml:space="preserve"> </w:t>
      </w:r>
      <w:r>
        <w:rPr>
          <w:rFonts w:eastAsia="Calibri" w:cs="Calibri"/>
          <w:color w:val="000000"/>
          <w:sz w:val="26"/>
        </w:rPr>
        <w:t>проверку</w:t>
      </w:r>
      <w:r>
        <w:rPr>
          <w:rFonts w:ascii="Arial, sans-serif" w:eastAsia="Arial, sans-serif" w:hAnsi="Arial, sans-serif" w:cs="Arial, sans-serif"/>
          <w:color w:val="000000"/>
          <w:sz w:val="26"/>
        </w:rPr>
        <w:t xml:space="preserve"> </w:t>
      </w:r>
      <w:r>
        <w:rPr>
          <w:rFonts w:eastAsia="Calibri" w:cs="Calibri"/>
          <w:color w:val="000000"/>
          <w:sz w:val="26"/>
        </w:rPr>
        <w:t>достоверности</w:t>
      </w:r>
      <w:r>
        <w:rPr>
          <w:rFonts w:ascii="Arial, sans-serif" w:eastAsia="Arial, sans-serif" w:hAnsi="Arial, sans-serif" w:cs="Arial, sans-serif"/>
          <w:color w:val="000000"/>
          <w:sz w:val="26"/>
        </w:rPr>
        <w:t xml:space="preserve"> </w:t>
      </w:r>
      <w:r>
        <w:rPr>
          <w:rFonts w:eastAsia="Calibri" w:cs="Calibri"/>
          <w:color w:val="000000"/>
          <w:sz w:val="26"/>
        </w:rPr>
        <w:t>определения</w:t>
      </w:r>
      <w:r>
        <w:rPr>
          <w:rFonts w:ascii="Arial, sans-serif" w:eastAsia="Arial, sans-serif" w:hAnsi="Arial, sans-serif" w:cs="Arial, sans-serif"/>
          <w:color w:val="000000"/>
          <w:sz w:val="26"/>
        </w:rPr>
        <w:t xml:space="preserve"> </w:t>
      </w:r>
      <w:r>
        <w:rPr>
          <w:rFonts w:eastAsia="Calibri" w:cs="Calibri"/>
          <w:color w:val="000000"/>
          <w:sz w:val="26"/>
        </w:rPr>
        <w:t>сметной</w:t>
      </w:r>
      <w:r>
        <w:rPr>
          <w:rFonts w:ascii="Arial, sans-serif" w:eastAsia="Arial, sans-serif" w:hAnsi="Arial, sans-serif" w:cs="Arial, sans-serif"/>
          <w:color w:val="000000"/>
          <w:sz w:val="26"/>
        </w:rPr>
        <w:t xml:space="preserve"> </w:t>
      </w:r>
      <w:r>
        <w:rPr>
          <w:rFonts w:eastAsia="Calibri" w:cs="Calibri"/>
          <w:color w:val="000000"/>
          <w:sz w:val="26"/>
        </w:rPr>
        <w:t>стоимости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том</w:t>
      </w:r>
      <w:r>
        <w:rPr>
          <w:rFonts w:ascii="Arial, sans-serif" w:eastAsia="Arial, sans-serif" w:hAnsi="Arial, sans-serif" w:cs="Arial, sans-serif"/>
          <w:color w:val="000000"/>
          <w:sz w:val="26"/>
        </w:rPr>
        <w:t xml:space="preserve"> </w:t>
      </w:r>
      <w:r>
        <w:rPr>
          <w:rFonts w:eastAsia="Calibri" w:cs="Calibri"/>
          <w:color w:val="000000"/>
          <w:sz w:val="26"/>
        </w:rPr>
        <w:t>числе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государственных</w:t>
      </w:r>
      <w:r>
        <w:rPr>
          <w:rFonts w:ascii="Arial, sans-serif" w:eastAsia="Arial, sans-serif" w:hAnsi="Arial, sans-serif" w:cs="Arial, sans-serif"/>
          <w:color w:val="000000"/>
          <w:sz w:val="26"/>
        </w:rPr>
        <w:t xml:space="preserve"> </w:t>
      </w:r>
      <w:r>
        <w:rPr>
          <w:rFonts w:eastAsia="Calibri" w:cs="Calibri"/>
          <w:color w:val="000000"/>
          <w:sz w:val="26"/>
        </w:rPr>
        <w:t>учреждениях</w:t>
      </w:r>
      <w:r>
        <w:rPr>
          <w:rFonts w:ascii="Arial, sans-serif" w:eastAsia="Arial, sans-serif" w:hAnsi="Arial, sans-serif" w:cs="Arial, sans-serif"/>
          <w:color w:val="000000"/>
          <w:sz w:val="26"/>
        </w:rPr>
        <w:t xml:space="preserve">, </w:t>
      </w:r>
      <w:r>
        <w:rPr>
          <w:rFonts w:eastAsia="Calibri" w:cs="Calibri"/>
          <w:color w:val="000000"/>
          <w:sz w:val="26"/>
        </w:rPr>
        <w:t>определенных</w:t>
      </w:r>
      <w:r>
        <w:rPr>
          <w:rFonts w:ascii="Arial, sans-serif" w:eastAsia="Arial, sans-serif" w:hAnsi="Arial, sans-serif" w:cs="Arial, sans-serif"/>
          <w:color w:val="000000"/>
          <w:sz w:val="26"/>
        </w:rPr>
        <w:t xml:space="preserve"> </w:t>
      </w:r>
      <w:r>
        <w:rPr>
          <w:rFonts w:eastAsia="Calibri" w:cs="Calibri"/>
          <w:color w:val="000000"/>
          <w:sz w:val="26"/>
        </w:rPr>
        <w:t>действующим</w:t>
      </w:r>
      <w:r>
        <w:rPr>
          <w:rFonts w:ascii="Arial, sans-serif" w:eastAsia="Arial, sans-serif" w:hAnsi="Arial, sans-serif" w:cs="Arial, sans-serif"/>
          <w:color w:val="000000"/>
          <w:sz w:val="26"/>
        </w:rPr>
        <w:t xml:space="preserve"> </w:t>
      </w:r>
      <w:r>
        <w:rPr>
          <w:rFonts w:eastAsia="Calibri" w:cs="Calibri"/>
          <w:color w:val="000000"/>
          <w:sz w:val="26"/>
        </w:rPr>
        <w:t>законодательством</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Тюменской</w:t>
      </w:r>
      <w:r>
        <w:rPr>
          <w:rFonts w:ascii="Arial, sans-serif" w:eastAsia="Arial, sans-serif" w:hAnsi="Arial, sans-serif" w:cs="Arial, sans-serif"/>
          <w:color w:val="000000"/>
          <w:sz w:val="26"/>
        </w:rPr>
        <w:t xml:space="preserve"> </w:t>
      </w:r>
      <w:r>
        <w:rPr>
          <w:rFonts w:eastAsia="Calibri" w:cs="Calibri"/>
          <w:color w:val="000000"/>
          <w:sz w:val="26"/>
        </w:rPr>
        <w:t>области</w:t>
      </w:r>
      <w:r>
        <w:rPr>
          <w:rFonts w:ascii="Arial, sans-serif" w:eastAsia="Arial, sans-serif" w:hAnsi="Arial, sans-serif" w:cs="Arial, sans-serif"/>
          <w:color w:val="000000"/>
          <w:sz w:val="26"/>
        </w:rPr>
        <w:t>;</w:t>
      </w:r>
    </w:p>
    <w:p w14:paraId="0E949F79" w14:textId="77777777" w:rsidR="00E53D3C" w:rsidRDefault="00E53D3C" w:rsidP="00E53D3C">
      <w:pPr>
        <w:ind w:firstLine="737"/>
        <w:jc w:val="both"/>
      </w:pPr>
      <w:r>
        <w:rPr>
          <w:rFonts w:ascii="Arial, sans-serif" w:eastAsia="Arial, sans-serif" w:hAnsi="Arial, sans-serif" w:cs="Arial, sans-serif"/>
          <w:color w:val="000000"/>
          <w:sz w:val="26"/>
        </w:rPr>
        <w:t xml:space="preserve">2) </w:t>
      </w:r>
      <w:r>
        <w:rPr>
          <w:rFonts w:eastAsia="Calibri" w:cs="Calibri"/>
          <w:color w:val="000000"/>
          <w:sz w:val="26"/>
        </w:rPr>
        <w:t>проведение</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сохранению</w:t>
      </w:r>
      <w:r>
        <w:rPr>
          <w:rFonts w:ascii="Arial, sans-serif" w:eastAsia="Arial, sans-serif" w:hAnsi="Arial, sans-serif" w:cs="Arial, sans-serif"/>
          <w:color w:val="000000"/>
          <w:sz w:val="26"/>
        </w:rPr>
        <w:t xml:space="preserve"> </w:t>
      </w:r>
      <w:r>
        <w:rPr>
          <w:rFonts w:eastAsia="Calibri" w:cs="Calibri"/>
          <w:color w:val="000000"/>
          <w:sz w:val="26"/>
        </w:rPr>
        <w:t>объектов</w:t>
      </w:r>
      <w:r>
        <w:rPr>
          <w:rFonts w:ascii="Arial, sans-serif" w:eastAsia="Arial, sans-serif" w:hAnsi="Arial, sans-serif" w:cs="Arial, sans-serif"/>
          <w:color w:val="000000"/>
          <w:sz w:val="26"/>
        </w:rPr>
        <w:t xml:space="preserve"> </w:t>
      </w:r>
      <w:r>
        <w:rPr>
          <w:rFonts w:eastAsia="Calibri" w:cs="Calibri"/>
          <w:color w:val="000000"/>
          <w:sz w:val="26"/>
        </w:rPr>
        <w:t>культурного</w:t>
      </w:r>
      <w:r>
        <w:rPr>
          <w:rFonts w:ascii="Arial, sans-serif" w:eastAsia="Arial, sans-serif" w:hAnsi="Arial, sans-serif" w:cs="Arial, sans-serif"/>
          <w:color w:val="000000"/>
          <w:sz w:val="26"/>
        </w:rPr>
        <w:t xml:space="preserve"> </w:t>
      </w:r>
      <w:r>
        <w:rPr>
          <w:rFonts w:eastAsia="Calibri" w:cs="Calibri"/>
          <w:color w:val="000000"/>
          <w:sz w:val="26"/>
        </w:rPr>
        <w:t>наследия</w:t>
      </w:r>
      <w:r>
        <w:rPr>
          <w:rFonts w:ascii="Arial, sans-serif" w:eastAsia="Arial, sans-serif" w:hAnsi="Arial, sans-serif" w:cs="Arial, sans-serif"/>
          <w:color w:val="000000"/>
          <w:sz w:val="26"/>
        </w:rPr>
        <w:t xml:space="preserve"> (</w:t>
      </w:r>
      <w:r>
        <w:rPr>
          <w:rFonts w:eastAsia="Calibri" w:cs="Calibri"/>
          <w:color w:val="000000"/>
          <w:sz w:val="26"/>
        </w:rPr>
        <w:t>памятников</w:t>
      </w:r>
      <w:r>
        <w:rPr>
          <w:rFonts w:ascii="Arial, sans-serif" w:eastAsia="Arial, sans-serif" w:hAnsi="Arial, sans-serif" w:cs="Arial, sans-serif"/>
          <w:color w:val="000000"/>
          <w:sz w:val="26"/>
        </w:rPr>
        <w:t xml:space="preserve"> </w:t>
      </w:r>
      <w:r>
        <w:rPr>
          <w:rFonts w:eastAsia="Calibri" w:cs="Calibri"/>
          <w:color w:val="000000"/>
          <w:sz w:val="26"/>
        </w:rPr>
        <w:t>истории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культуры</w:t>
      </w:r>
      <w:r>
        <w:rPr>
          <w:rFonts w:ascii="Arial, sans-serif" w:eastAsia="Arial, sans-serif" w:hAnsi="Arial, sans-serif" w:cs="Arial, sans-serif"/>
          <w:color w:val="000000"/>
          <w:sz w:val="26"/>
        </w:rPr>
        <w:t xml:space="preserve">) </w:t>
      </w:r>
      <w:r>
        <w:rPr>
          <w:rFonts w:eastAsia="Calibri" w:cs="Calibri"/>
          <w:color w:val="000000"/>
          <w:sz w:val="26"/>
        </w:rPr>
        <w:t>народов</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исключением</w:t>
      </w:r>
      <w:r>
        <w:rPr>
          <w:rFonts w:ascii="Arial, sans-serif" w:eastAsia="Arial, sans-serif" w:hAnsi="Arial, sans-serif" w:cs="Arial, sans-serif"/>
          <w:color w:val="000000"/>
          <w:sz w:val="26"/>
        </w:rPr>
        <w:t xml:space="preserve"> </w:t>
      </w:r>
      <w:r>
        <w:rPr>
          <w:rFonts w:eastAsia="Calibri" w:cs="Calibri"/>
          <w:color w:val="000000"/>
          <w:sz w:val="26"/>
        </w:rPr>
        <w:t>научно</w:t>
      </w:r>
      <w:r>
        <w:rPr>
          <w:rFonts w:ascii="Arial, sans-serif" w:eastAsia="Arial, sans-serif" w:hAnsi="Arial, sans-serif" w:cs="Arial, sans-serif"/>
          <w:color w:val="000000"/>
          <w:sz w:val="26"/>
        </w:rPr>
        <w:t>-</w:t>
      </w:r>
      <w:r>
        <w:rPr>
          <w:rFonts w:eastAsia="Calibri" w:cs="Calibri"/>
          <w:color w:val="000000"/>
          <w:sz w:val="26"/>
        </w:rPr>
        <w:t>методического</w:t>
      </w:r>
      <w:r>
        <w:rPr>
          <w:rFonts w:ascii="Arial, sans-serif" w:eastAsia="Arial, sans-serif" w:hAnsi="Arial, sans-serif" w:cs="Arial, sans-serif"/>
          <w:color w:val="000000"/>
          <w:sz w:val="26"/>
        </w:rPr>
        <w:t xml:space="preserve"> </w:t>
      </w:r>
      <w:r>
        <w:rPr>
          <w:rFonts w:eastAsia="Calibri" w:cs="Calibri"/>
          <w:color w:val="000000"/>
          <w:sz w:val="26"/>
        </w:rPr>
        <w:t>руководства</w:t>
      </w:r>
      <w:r>
        <w:rPr>
          <w:rFonts w:ascii="Arial, sans-serif" w:eastAsia="Arial, sans-serif" w:hAnsi="Arial, sans-serif" w:cs="Arial, sans-serif"/>
          <w:color w:val="000000"/>
          <w:sz w:val="26"/>
        </w:rPr>
        <w:t xml:space="preserve">, </w:t>
      </w:r>
      <w:r>
        <w:rPr>
          <w:rFonts w:eastAsia="Calibri" w:cs="Calibri"/>
          <w:color w:val="000000"/>
          <w:sz w:val="26"/>
        </w:rPr>
        <w:t>технического</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авторского</w:t>
      </w:r>
      <w:r>
        <w:rPr>
          <w:rFonts w:ascii="Arial, sans-serif" w:eastAsia="Arial, sans-serif" w:hAnsi="Arial, sans-serif" w:cs="Arial, sans-serif"/>
          <w:color w:val="000000"/>
          <w:sz w:val="26"/>
        </w:rPr>
        <w:t xml:space="preserve"> </w:t>
      </w:r>
      <w:r>
        <w:rPr>
          <w:rFonts w:eastAsia="Calibri" w:cs="Calibri"/>
          <w:color w:val="000000"/>
          <w:sz w:val="26"/>
        </w:rPr>
        <w:t>надзора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основании</w:t>
      </w:r>
      <w:r>
        <w:rPr>
          <w:rFonts w:ascii="Arial, sans-serif" w:eastAsia="Arial, sans-serif" w:hAnsi="Arial, sans-serif" w:cs="Arial, sans-serif"/>
          <w:color w:val="000000"/>
          <w:sz w:val="26"/>
        </w:rPr>
        <w:t xml:space="preserve"> </w:t>
      </w:r>
      <w:r>
        <w:rPr>
          <w:rFonts w:eastAsia="Calibri" w:cs="Calibri"/>
          <w:color w:val="000000"/>
          <w:sz w:val="26"/>
        </w:rPr>
        <w:t>согласованной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установленном</w:t>
      </w:r>
      <w:r>
        <w:rPr>
          <w:rFonts w:ascii="Arial, sans-serif" w:eastAsia="Arial, sans-serif" w:hAnsi="Arial, sans-serif" w:cs="Arial, sans-serif"/>
          <w:color w:val="000000"/>
          <w:sz w:val="26"/>
        </w:rPr>
        <w:t xml:space="preserve"> </w:t>
      </w:r>
      <w:r>
        <w:rPr>
          <w:rFonts w:eastAsia="Calibri" w:cs="Calibri"/>
          <w:color w:val="000000"/>
          <w:sz w:val="26"/>
        </w:rPr>
        <w:t>законодательством</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проектной</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проведение</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сохранению</w:t>
      </w:r>
      <w:r>
        <w:rPr>
          <w:rFonts w:ascii="Arial, sans-serif" w:eastAsia="Arial, sans-serif" w:hAnsi="Arial, sans-serif" w:cs="Arial, sans-serif"/>
          <w:color w:val="000000"/>
          <w:sz w:val="26"/>
        </w:rPr>
        <w:t xml:space="preserve"> </w:t>
      </w:r>
      <w:r>
        <w:rPr>
          <w:rFonts w:eastAsia="Calibri" w:cs="Calibri"/>
          <w:color w:val="000000"/>
          <w:sz w:val="26"/>
        </w:rPr>
        <w:t>объектов</w:t>
      </w:r>
      <w:r>
        <w:rPr>
          <w:rFonts w:ascii="Arial, sans-serif" w:eastAsia="Arial, sans-serif" w:hAnsi="Arial, sans-serif" w:cs="Arial, sans-serif"/>
          <w:color w:val="000000"/>
          <w:sz w:val="26"/>
        </w:rPr>
        <w:t xml:space="preserve"> </w:t>
      </w:r>
      <w:r>
        <w:rPr>
          <w:rFonts w:eastAsia="Calibri" w:cs="Calibri"/>
          <w:color w:val="000000"/>
          <w:sz w:val="26"/>
        </w:rPr>
        <w:t>культурного</w:t>
      </w:r>
      <w:r>
        <w:rPr>
          <w:rFonts w:ascii="Arial, sans-serif" w:eastAsia="Arial, sans-serif" w:hAnsi="Arial, sans-serif" w:cs="Arial, sans-serif"/>
          <w:color w:val="000000"/>
          <w:sz w:val="26"/>
        </w:rPr>
        <w:t xml:space="preserve"> </w:t>
      </w:r>
      <w:r>
        <w:rPr>
          <w:rFonts w:eastAsia="Calibri" w:cs="Calibri"/>
          <w:color w:val="000000"/>
          <w:sz w:val="26"/>
        </w:rPr>
        <w:t>наследия</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реставрационными</w:t>
      </w:r>
      <w:r>
        <w:rPr>
          <w:rFonts w:ascii="Arial, sans-serif" w:eastAsia="Arial, sans-serif" w:hAnsi="Arial, sans-serif" w:cs="Arial, sans-serif"/>
          <w:color w:val="000000"/>
          <w:sz w:val="26"/>
        </w:rPr>
        <w:t xml:space="preserve"> </w:t>
      </w:r>
      <w:r>
        <w:rPr>
          <w:rFonts w:eastAsia="Calibri" w:cs="Calibri"/>
          <w:color w:val="000000"/>
          <w:sz w:val="26"/>
        </w:rPr>
        <w:t>нормами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правилами</w:t>
      </w:r>
      <w:r>
        <w:rPr>
          <w:rFonts w:ascii="Arial, sans-serif" w:eastAsia="Arial, sans-serif" w:hAnsi="Arial, sans-serif" w:cs="Arial, sans-serif"/>
          <w:color w:val="000000"/>
          <w:sz w:val="26"/>
        </w:rPr>
        <w:t xml:space="preserve">, </w:t>
      </w:r>
      <w:r>
        <w:rPr>
          <w:rFonts w:eastAsia="Calibri" w:cs="Calibri"/>
          <w:color w:val="000000"/>
          <w:sz w:val="26"/>
        </w:rPr>
        <w:t>утвержденными</w:t>
      </w:r>
      <w:r>
        <w:rPr>
          <w:rFonts w:ascii="Arial, sans-serif" w:eastAsia="Arial, sans-serif" w:hAnsi="Arial, sans-serif" w:cs="Arial, sans-serif"/>
          <w:color w:val="000000"/>
          <w:sz w:val="26"/>
        </w:rPr>
        <w:t xml:space="preserve"> </w:t>
      </w:r>
      <w:r>
        <w:rPr>
          <w:rFonts w:eastAsia="Calibri" w:cs="Calibri"/>
          <w:color w:val="000000"/>
          <w:sz w:val="26"/>
        </w:rPr>
        <w:t>федеральным</w:t>
      </w:r>
      <w:r>
        <w:rPr>
          <w:rFonts w:ascii="Arial, sans-serif" w:eastAsia="Arial, sans-serif" w:hAnsi="Arial, sans-serif" w:cs="Arial, sans-serif"/>
          <w:color w:val="000000"/>
          <w:sz w:val="26"/>
        </w:rPr>
        <w:t xml:space="preserve"> </w:t>
      </w:r>
      <w:r>
        <w:rPr>
          <w:rFonts w:eastAsia="Calibri" w:cs="Calibri"/>
          <w:color w:val="000000"/>
          <w:sz w:val="26"/>
        </w:rPr>
        <w:t>органом</w:t>
      </w:r>
      <w:r>
        <w:rPr>
          <w:rFonts w:ascii="Arial, sans-serif" w:eastAsia="Arial, sans-serif" w:hAnsi="Arial, sans-serif" w:cs="Arial, sans-serif"/>
          <w:color w:val="000000"/>
          <w:sz w:val="26"/>
        </w:rPr>
        <w:t xml:space="preserve"> </w:t>
      </w:r>
      <w:r>
        <w:rPr>
          <w:rFonts w:eastAsia="Calibri" w:cs="Calibri"/>
          <w:color w:val="000000"/>
          <w:sz w:val="26"/>
        </w:rPr>
        <w:t>исполнительной</w:t>
      </w:r>
      <w:r>
        <w:rPr>
          <w:rFonts w:ascii="Arial, sans-serif" w:eastAsia="Arial, sans-serif" w:hAnsi="Arial, sans-serif" w:cs="Arial, sans-serif"/>
          <w:color w:val="000000"/>
          <w:sz w:val="26"/>
        </w:rPr>
        <w:t xml:space="preserve"> </w:t>
      </w:r>
      <w:r>
        <w:rPr>
          <w:rFonts w:eastAsia="Calibri" w:cs="Calibri"/>
          <w:color w:val="000000"/>
          <w:sz w:val="26"/>
        </w:rPr>
        <w:t>власти</w:t>
      </w:r>
      <w:r>
        <w:rPr>
          <w:rFonts w:ascii="Arial, sans-serif" w:eastAsia="Arial, sans-serif" w:hAnsi="Arial, sans-serif" w:cs="Arial, sans-serif"/>
          <w:color w:val="000000"/>
          <w:sz w:val="26"/>
        </w:rPr>
        <w:t xml:space="preserve">, </w:t>
      </w:r>
      <w:r>
        <w:rPr>
          <w:rFonts w:eastAsia="Calibri" w:cs="Calibri"/>
          <w:color w:val="000000"/>
          <w:sz w:val="26"/>
        </w:rPr>
        <w:t>уполномоченным</w:t>
      </w:r>
      <w:r>
        <w:rPr>
          <w:rFonts w:ascii="Arial, sans-serif" w:eastAsia="Arial, sans-serif" w:hAnsi="Arial, sans-serif" w:cs="Arial, sans-serif"/>
          <w:color w:val="000000"/>
          <w:sz w:val="26"/>
        </w:rPr>
        <w:t xml:space="preserve"> </w:t>
      </w:r>
      <w:r>
        <w:rPr>
          <w:rFonts w:eastAsia="Calibri" w:cs="Calibri"/>
          <w:color w:val="000000"/>
          <w:sz w:val="26"/>
        </w:rPr>
        <w:t>Правительством</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области</w:t>
      </w:r>
      <w:r>
        <w:rPr>
          <w:rFonts w:ascii="Arial, sans-serif" w:eastAsia="Arial, sans-serif" w:hAnsi="Arial, sans-serif" w:cs="Arial, sans-serif"/>
          <w:color w:val="000000"/>
          <w:sz w:val="26"/>
        </w:rPr>
        <w:t xml:space="preserve"> </w:t>
      </w:r>
      <w:r>
        <w:rPr>
          <w:rFonts w:eastAsia="Calibri" w:cs="Calibri"/>
          <w:color w:val="000000"/>
          <w:sz w:val="26"/>
        </w:rPr>
        <w:t>государственной</w:t>
      </w:r>
      <w:r>
        <w:rPr>
          <w:rFonts w:ascii="Arial, sans-serif" w:eastAsia="Arial, sans-serif" w:hAnsi="Arial, sans-serif" w:cs="Arial, sans-serif"/>
          <w:color w:val="000000"/>
          <w:sz w:val="26"/>
        </w:rPr>
        <w:t xml:space="preserve"> </w:t>
      </w:r>
      <w:r>
        <w:rPr>
          <w:rFonts w:eastAsia="Calibri" w:cs="Calibri"/>
          <w:color w:val="000000"/>
          <w:sz w:val="26"/>
        </w:rPr>
        <w:t>охраны</w:t>
      </w:r>
      <w:r>
        <w:rPr>
          <w:rFonts w:ascii="Arial, sans-serif" w:eastAsia="Arial, sans-serif" w:hAnsi="Arial, sans-serif" w:cs="Arial, sans-serif"/>
          <w:color w:val="000000"/>
          <w:sz w:val="26"/>
        </w:rPr>
        <w:t xml:space="preserve"> </w:t>
      </w:r>
      <w:r>
        <w:rPr>
          <w:rFonts w:eastAsia="Calibri" w:cs="Calibri"/>
          <w:color w:val="000000"/>
          <w:sz w:val="26"/>
        </w:rPr>
        <w:t>объектов</w:t>
      </w:r>
      <w:r>
        <w:rPr>
          <w:rFonts w:ascii="Arial, sans-serif" w:eastAsia="Arial, sans-serif" w:hAnsi="Arial, sans-serif" w:cs="Arial, sans-serif"/>
          <w:color w:val="000000"/>
          <w:sz w:val="26"/>
        </w:rPr>
        <w:t xml:space="preserve"> </w:t>
      </w:r>
      <w:r>
        <w:rPr>
          <w:rFonts w:eastAsia="Calibri" w:cs="Calibri"/>
          <w:color w:val="000000"/>
          <w:sz w:val="26"/>
        </w:rPr>
        <w:t>культурного</w:t>
      </w:r>
      <w:r>
        <w:rPr>
          <w:rFonts w:ascii="Arial, sans-serif" w:eastAsia="Arial, sans-serif" w:hAnsi="Arial, sans-serif" w:cs="Arial, sans-serif"/>
          <w:color w:val="000000"/>
          <w:sz w:val="26"/>
        </w:rPr>
        <w:t xml:space="preserve"> </w:t>
      </w:r>
      <w:r>
        <w:rPr>
          <w:rFonts w:eastAsia="Calibri" w:cs="Calibri"/>
          <w:color w:val="000000"/>
          <w:sz w:val="26"/>
        </w:rPr>
        <w:t>наследия</w:t>
      </w:r>
      <w:r>
        <w:rPr>
          <w:rFonts w:ascii="Arial, sans-serif" w:eastAsia="Arial, sans-serif" w:hAnsi="Arial, sans-serif" w:cs="Arial, sans-serif"/>
          <w:color w:val="000000"/>
          <w:sz w:val="26"/>
        </w:rPr>
        <w:t>;</w:t>
      </w:r>
    </w:p>
    <w:p w14:paraId="76B6A385" w14:textId="77777777" w:rsidR="00E53D3C" w:rsidRDefault="00E53D3C" w:rsidP="00E53D3C">
      <w:pPr>
        <w:ind w:firstLine="737"/>
        <w:jc w:val="both"/>
      </w:pPr>
      <w:r>
        <w:rPr>
          <w:rFonts w:ascii="Arial, sans-serif" w:eastAsia="Arial, sans-serif" w:hAnsi="Arial, sans-serif" w:cs="Arial, sans-serif"/>
          <w:color w:val="000000"/>
          <w:sz w:val="26"/>
        </w:rPr>
        <w:t xml:space="preserve">3) </w:t>
      </w:r>
      <w:r>
        <w:rPr>
          <w:rFonts w:eastAsia="Calibri" w:cs="Calibri"/>
          <w:color w:val="000000"/>
          <w:sz w:val="26"/>
        </w:rPr>
        <w:t>текущие</w:t>
      </w:r>
      <w:r>
        <w:rPr>
          <w:rFonts w:ascii="Arial, sans-serif" w:eastAsia="Arial, sans-serif" w:hAnsi="Arial, sans-serif" w:cs="Arial, sans-serif"/>
          <w:color w:val="000000"/>
          <w:sz w:val="26"/>
        </w:rPr>
        <w:t xml:space="preserve"> </w:t>
      </w:r>
      <w:r>
        <w:rPr>
          <w:rFonts w:eastAsia="Calibri" w:cs="Calibri"/>
          <w:color w:val="000000"/>
          <w:sz w:val="26"/>
        </w:rPr>
        <w:t>ремонтные</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основании</w:t>
      </w:r>
      <w:r>
        <w:rPr>
          <w:rFonts w:ascii="Arial, sans-serif" w:eastAsia="Arial, sans-serif" w:hAnsi="Arial, sans-serif" w:cs="Arial, sans-serif"/>
          <w:color w:val="000000"/>
          <w:sz w:val="26"/>
        </w:rPr>
        <w:t xml:space="preserve"> </w:t>
      </w:r>
      <w:r>
        <w:rPr>
          <w:rFonts w:eastAsia="Calibri" w:cs="Calibri"/>
          <w:color w:val="000000"/>
          <w:sz w:val="26"/>
        </w:rPr>
        <w:t>смет</w:t>
      </w:r>
      <w:r>
        <w:rPr>
          <w:rFonts w:ascii="Arial, sans-serif" w:eastAsia="Arial, sans-serif" w:hAnsi="Arial, sans-serif" w:cs="Arial, sans-serif"/>
          <w:color w:val="000000"/>
          <w:sz w:val="26"/>
        </w:rPr>
        <w:t xml:space="preserve">, </w:t>
      </w:r>
      <w:r>
        <w:rPr>
          <w:rFonts w:eastAsia="Calibri" w:cs="Calibri"/>
          <w:color w:val="000000"/>
          <w:sz w:val="26"/>
        </w:rPr>
        <w:t>составленных</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методиками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нормативами</w:t>
      </w:r>
      <w:r>
        <w:rPr>
          <w:rFonts w:ascii="Arial, sans-serif" w:eastAsia="Arial, sans-serif" w:hAnsi="Arial, sans-serif" w:cs="Arial, sans-serif"/>
          <w:color w:val="000000"/>
          <w:sz w:val="26"/>
        </w:rPr>
        <w:t xml:space="preserve"> (</w:t>
      </w:r>
      <w:r>
        <w:rPr>
          <w:rFonts w:eastAsia="Calibri" w:cs="Calibri"/>
          <w:color w:val="000000"/>
          <w:sz w:val="26"/>
        </w:rPr>
        <w:t>государственными</w:t>
      </w:r>
      <w:r>
        <w:rPr>
          <w:rFonts w:ascii="Arial, sans-serif" w:eastAsia="Arial, sans-serif" w:hAnsi="Arial, sans-serif" w:cs="Arial, sans-serif"/>
          <w:color w:val="000000"/>
          <w:sz w:val="26"/>
        </w:rPr>
        <w:t xml:space="preserve"> </w:t>
      </w:r>
      <w:r>
        <w:rPr>
          <w:rFonts w:eastAsia="Calibri" w:cs="Calibri"/>
          <w:color w:val="000000"/>
          <w:sz w:val="26"/>
        </w:rPr>
        <w:t>элементными</w:t>
      </w:r>
      <w:r>
        <w:rPr>
          <w:rFonts w:ascii="Arial, sans-serif" w:eastAsia="Arial, sans-serif" w:hAnsi="Arial, sans-serif" w:cs="Arial, sans-serif"/>
          <w:color w:val="000000"/>
          <w:sz w:val="26"/>
        </w:rPr>
        <w:t xml:space="preserve"> </w:t>
      </w:r>
      <w:r>
        <w:rPr>
          <w:rFonts w:eastAsia="Calibri" w:cs="Calibri"/>
          <w:color w:val="000000"/>
          <w:sz w:val="26"/>
        </w:rPr>
        <w:t>сметными</w:t>
      </w:r>
      <w:r>
        <w:rPr>
          <w:rFonts w:ascii="Arial, sans-serif" w:eastAsia="Arial, sans-serif" w:hAnsi="Arial, sans-serif" w:cs="Arial, sans-serif"/>
          <w:color w:val="000000"/>
          <w:sz w:val="26"/>
        </w:rPr>
        <w:t xml:space="preserve"> </w:t>
      </w:r>
      <w:r>
        <w:rPr>
          <w:rFonts w:eastAsia="Calibri" w:cs="Calibri"/>
          <w:color w:val="000000"/>
          <w:sz w:val="26"/>
        </w:rPr>
        <w:t>нормами</w:t>
      </w:r>
      <w:r>
        <w:rPr>
          <w:rFonts w:ascii="Arial, sans-serif" w:eastAsia="Arial, sans-serif" w:hAnsi="Arial, sans-serif" w:cs="Arial, sans-serif"/>
          <w:color w:val="000000"/>
          <w:sz w:val="26"/>
        </w:rPr>
        <w:t xml:space="preserve">) </w:t>
      </w:r>
      <w:r>
        <w:rPr>
          <w:rFonts w:eastAsia="Calibri" w:cs="Calibri"/>
          <w:color w:val="000000"/>
          <w:sz w:val="26"/>
        </w:rPr>
        <w:t>строительных</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специальных</w:t>
      </w:r>
      <w:r>
        <w:rPr>
          <w:rFonts w:ascii="Arial, sans-serif" w:eastAsia="Arial, sans-serif" w:hAnsi="Arial, sans-serif" w:cs="Arial, sans-serif"/>
          <w:color w:val="000000"/>
          <w:sz w:val="26"/>
        </w:rPr>
        <w:t xml:space="preserve"> </w:t>
      </w:r>
      <w:r>
        <w:rPr>
          <w:rFonts w:eastAsia="Calibri" w:cs="Calibri"/>
          <w:color w:val="000000"/>
          <w:sz w:val="26"/>
        </w:rPr>
        <w:t>строительных</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утвержденными</w:t>
      </w:r>
      <w:r>
        <w:rPr>
          <w:rFonts w:ascii="Arial, sans-serif" w:eastAsia="Arial, sans-serif" w:hAnsi="Arial, sans-serif" w:cs="Arial, sans-serif"/>
          <w:color w:val="000000"/>
          <w:sz w:val="26"/>
        </w:rPr>
        <w:t xml:space="preserve"> </w:t>
      </w:r>
      <w:r>
        <w:rPr>
          <w:rFonts w:eastAsia="Calibri" w:cs="Calibri"/>
          <w:color w:val="000000"/>
          <w:sz w:val="26"/>
        </w:rPr>
        <w:t>федеральным</w:t>
      </w:r>
      <w:r>
        <w:rPr>
          <w:rFonts w:ascii="Arial, sans-serif" w:eastAsia="Arial, sans-serif" w:hAnsi="Arial, sans-serif" w:cs="Arial, sans-serif"/>
          <w:color w:val="000000"/>
          <w:sz w:val="26"/>
        </w:rPr>
        <w:t xml:space="preserve"> </w:t>
      </w:r>
      <w:r>
        <w:rPr>
          <w:rFonts w:eastAsia="Calibri" w:cs="Calibri"/>
          <w:color w:val="000000"/>
          <w:sz w:val="26"/>
        </w:rPr>
        <w:t>органом</w:t>
      </w:r>
      <w:r>
        <w:rPr>
          <w:rFonts w:ascii="Arial, sans-serif" w:eastAsia="Arial, sans-serif" w:hAnsi="Arial, sans-serif" w:cs="Arial, sans-serif"/>
          <w:color w:val="000000"/>
          <w:sz w:val="26"/>
        </w:rPr>
        <w:t xml:space="preserve"> </w:t>
      </w:r>
      <w:r>
        <w:rPr>
          <w:rFonts w:eastAsia="Calibri" w:cs="Calibri"/>
          <w:color w:val="000000"/>
          <w:sz w:val="26"/>
        </w:rPr>
        <w:t>исполнительной</w:t>
      </w:r>
      <w:r>
        <w:rPr>
          <w:rFonts w:ascii="Arial, sans-serif" w:eastAsia="Arial, sans-serif" w:hAnsi="Arial, sans-serif" w:cs="Arial, sans-serif"/>
          <w:color w:val="000000"/>
          <w:sz w:val="26"/>
        </w:rPr>
        <w:t xml:space="preserve"> </w:t>
      </w:r>
      <w:r>
        <w:rPr>
          <w:rFonts w:eastAsia="Calibri" w:cs="Calibri"/>
          <w:color w:val="000000"/>
          <w:sz w:val="26"/>
        </w:rPr>
        <w:t>власти</w:t>
      </w:r>
      <w:r>
        <w:rPr>
          <w:rFonts w:ascii="Arial, sans-serif" w:eastAsia="Arial, sans-serif" w:hAnsi="Arial, sans-serif" w:cs="Arial, sans-serif"/>
          <w:color w:val="000000"/>
          <w:sz w:val="26"/>
        </w:rPr>
        <w:t xml:space="preserve">, </w:t>
      </w:r>
      <w:r>
        <w:rPr>
          <w:rFonts w:eastAsia="Calibri" w:cs="Calibri"/>
          <w:color w:val="000000"/>
          <w:sz w:val="26"/>
        </w:rPr>
        <w:t>осуществляющим</w:t>
      </w:r>
      <w:r>
        <w:rPr>
          <w:rFonts w:ascii="Arial, sans-serif" w:eastAsia="Arial, sans-serif" w:hAnsi="Arial, sans-serif" w:cs="Arial, sans-serif"/>
          <w:color w:val="000000"/>
          <w:sz w:val="26"/>
        </w:rPr>
        <w:t xml:space="preserve"> </w:t>
      </w:r>
      <w:r>
        <w:rPr>
          <w:rFonts w:eastAsia="Calibri" w:cs="Calibri"/>
          <w:color w:val="000000"/>
          <w:sz w:val="26"/>
        </w:rPr>
        <w:t>функции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выработке</w:t>
      </w:r>
      <w:r>
        <w:rPr>
          <w:rFonts w:ascii="Arial, sans-serif" w:eastAsia="Arial, sans-serif" w:hAnsi="Arial, sans-serif" w:cs="Arial, sans-serif"/>
          <w:color w:val="000000"/>
          <w:sz w:val="26"/>
        </w:rPr>
        <w:t xml:space="preserve"> </w:t>
      </w:r>
      <w:r>
        <w:rPr>
          <w:rFonts w:eastAsia="Calibri" w:cs="Calibri"/>
          <w:color w:val="000000"/>
          <w:sz w:val="26"/>
        </w:rPr>
        <w:t>государственной</w:t>
      </w:r>
      <w:r>
        <w:rPr>
          <w:rFonts w:ascii="Arial, sans-serif" w:eastAsia="Arial, sans-serif" w:hAnsi="Arial, sans-serif" w:cs="Arial, sans-serif"/>
          <w:color w:val="000000"/>
          <w:sz w:val="26"/>
        </w:rPr>
        <w:t xml:space="preserve"> </w:t>
      </w:r>
      <w:r>
        <w:rPr>
          <w:rFonts w:eastAsia="Calibri" w:cs="Calibri"/>
          <w:color w:val="000000"/>
          <w:sz w:val="26"/>
        </w:rPr>
        <w:t>политики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нормативно</w:t>
      </w:r>
      <w:r>
        <w:rPr>
          <w:rFonts w:ascii="Arial, sans-serif" w:eastAsia="Arial, sans-serif" w:hAnsi="Arial, sans-serif" w:cs="Arial, sans-serif"/>
          <w:color w:val="000000"/>
          <w:sz w:val="26"/>
        </w:rPr>
        <w:t>-</w:t>
      </w:r>
      <w:r>
        <w:rPr>
          <w:rFonts w:eastAsia="Calibri" w:cs="Calibri"/>
          <w:color w:val="000000"/>
          <w:sz w:val="26"/>
        </w:rPr>
        <w:t>правовому</w:t>
      </w:r>
      <w:r>
        <w:rPr>
          <w:rFonts w:ascii="Arial, sans-serif" w:eastAsia="Arial, sans-serif" w:hAnsi="Arial, sans-serif" w:cs="Arial, sans-serif"/>
          <w:color w:val="000000"/>
          <w:sz w:val="26"/>
        </w:rPr>
        <w:t xml:space="preserve"> </w:t>
      </w:r>
      <w:r>
        <w:rPr>
          <w:rFonts w:eastAsia="Calibri" w:cs="Calibri"/>
          <w:color w:val="000000"/>
          <w:sz w:val="26"/>
        </w:rPr>
        <w:t>регулированию</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сфере</w:t>
      </w:r>
      <w:r>
        <w:rPr>
          <w:rFonts w:ascii="Arial, sans-serif" w:eastAsia="Arial, sans-serif" w:hAnsi="Arial, sans-serif" w:cs="Arial, sans-serif"/>
          <w:color w:val="000000"/>
          <w:sz w:val="26"/>
        </w:rPr>
        <w:t xml:space="preserve"> </w:t>
      </w:r>
      <w:r>
        <w:rPr>
          <w:rFonts w:eastAsia="Calibri" w:cs="Calibri"/>
          <w:color w:val="000000"/>
          <w:sz w:val="26"/>
        </w:rPr>
        <w:t>строительства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случаях</w:t>
      </w:r>
      <w:r>
        <w:rPr>
          <w:rFonts w:ascii="Arial, sans-serif" w:eastAsia="Arial, sans-serif" w:hAnsi="Arial, sans-serif" w:cs="Arial, sans-serif"/>
          <w:color w:val="000000"/>
          <w:sz w:val="26"/>
        </w:rPr>
        <w:t xml:space="preserve">, </w:t>
      </w:r>
      <w:r>
        <w:rPr>
          <w:rFonts w:eastAsia="Calibri" w:cs="Calibri"/>
          <w:color w:val="000000"/>
          <w:sz w:val="26"/>
        </w:rPr>
        <w:t>предусмотренных</w:t>
      </w:r>
      <w:r>
        <w:rPr>
          <w:rFonts w:ascii="Arial, sans-serif" w:eastAsia="Arial, sans-serif" w:hAnsi="Arial, sans-serif" w:cs="Arial, sans-serif"/>
          <w:color w:val="000000"/>
          <w:sz w:val="26"/>
        </w:rPr>
        <w:t xml:space="preserve"> </w:t>
      </w:r>
      <w:r>
        <w:rPr>
          <w:rFonts w:eastAsia="Calibri" w:cs="Calibri"/>
          <w:color w:val="000000"/>
          <w:sz w:val="26"/>
        </w:rPr>
        <w:t>действующим</w:t>
      </w:r>
      <w:r>
        <w:rPr>
          <w:rFonts w:ascii="Arial, sans-serif" w:eastAsia="Arial, sans-serif" w:hAnsi="Arial, sans-serif" w:cs="Arial, sans-serif"/>
          <w:color w:val="000000"/>
          <w:sz w:val="26"/>
        </w:rPr>
        <w:t xml:space="preserve"> </w:t>
      </w:r>
      <w:r>
        <w:rPr>
          <w:rFonts w:eastAsia="Calibri" w:cs="Calibri"/>
          <w:color w:val="000000"/>
          <w:sz w:val="26"/>
        </w:rPr>
        <w:t>законодательством</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Тюменской</w:t>
      </w:r>
      <w:r>
        <w:rPr>
          <w:rFonts w:ascii="Arial, sans-serif" w:eastAsia="Arial, sans-serif" w:hAnsi="Arial, sans-serif" w:cs="Arial, sans-serif"/>
          <w:color w:val="000000"/>
          <w:sz w:val="26"/>
        </w:rPr>
        <w:t xml:space="preserve"> </w:t>
      </w:r>
      <w:r>
        <w:rPr>
          <w:rFonts w:eastAsia="Calibri" w:cs="Calibri"/>
          <w:color w:val="000000"/>
          <w:sz w:val="26"/>
        </w:rPr>
        <w:t>области</w:t>
      </w:r>
      <w:r>
        <w:rPr>
          <w:rFonts w:ascii="Arial, sans-serif" w:eastAsia="Arial, sans-serif" w:hAnsi="Arial, sans-serif" w:cs="Arial, sans-serif"/>
          <w:color w:val="000000"/>
          <w:sz w:val="26"/>
        </w:rPr>
        <w:t xml:space="preserve"> </w:t>
      </w:r>
      <w:r>
        <w:rPr>
          <w:rFonts w:eastAsia="Calibri" w:cs="Calibri"/>
          <w:color w:val="000000"/>
          <w:sz w:val="26"/>
        </w:rPr>
        <w:t>сметы</w:t>
      </w:r>
      <w:r>
        <w:rPr>
          <w:rFonts w:ascii="Arial, sans-serif" w:eastAsia="Arial, sans-serif" w:hAnsi="Arial, sans-serif" w:cs="Arial, sans-serif"/>
          <w:color w:val="000000"/>
          <w:sz w:val="26"/>
        </w:rPr>
        <w:t xml:space="preserve"> </w:t>
      </w:r>
      <w:r>
        <w:rPr>
          <w:rFonts w:eastAsia="Calibri" w:cs="Calibri"/>
          <w:color w:val="000000"/>
          <w:sz w:val="26"/>
        </w:rPr>
        <w:t>должны</w:t>
      </w:r>
      <w:r>
        <w:rPr>
          <w:rFonts w:ascii="Arial, sans-serif" w:eastAsia="Arial, sans-serif" w:hAnsi="Arial, sans-serif" w:cs="Arial, sans-serif"/>
          <w:color w:val="000000"/>
          <w:sz w:val="26"/>
        </w:rPr>
        <w:t xml:space="preserve"> </w:t>
      </w:r>
      <w:r>
        <w:rPr>
          <w:rFonts w:eastAsia="Calibri" w:cs="Calibri"/>
          <w:color w:val="000000"/>
          <w:sz w:val="26"/>
        </w:rPr>
        <w:t>пройти</w:t>
      </w:r>
      <w:r>
        <w:rPr>
          <w:rFonts w:ascii="Arial, sans-serif" w:eastAsia="Arial, sans-serif" w:hAnsi="Arial, sans-serif" w:cs="Arial, sans-serif"/>
          <w:color w:val="000000"/>
          <w:sz w:val="26"/>
        </w:rPr>
        <w:t xml:space="preserve"> </w:t>
      </w:r>
      <w:r>
        <w:rPr>
          <w:rFonts w:eastAsia="Calibri" w:cs="Calibri"/>
          <w:color w:val="000000"/>
          <w:sz w:val="26"/>
        </w:rPr>
        <w:t>проверку</w:t>
      </w:r>
      <w:r>
        <w:rPr>
          <w:rFonts w:ascii="Arial, sans-serif" w:eastAsia="Arial, sans-serif" w:hAnsi="Arial, sans-serif" w:cs="Arial, sans-serif"/>
          <w:color w:val="000000"/>
          <w:sz w:val="26"/>
        </w:rPr>
        <w:t xml:space="preserve"> </w:t>
      </w:r>
      <w:r>
        <w:rPr>
          <w:rFonts w:eastAsia="Calibri" w:cs="Calibri"/>
          <w:color w:val="000000"/>
          <w:sz w:val="26"/>
        </w:rPr>
        <w:t>достоверности</w:t>
      </w:r>
      <w:r>
        <w:rPr>
          <w:rFonts w:ascii="Arial, sans-serif" w:eastAsia="Arial, sans-serif" w:hAnsi="Arial, sans-serif" w:cs="Arial, sans-serif"/>
          <w:color w:val="000000"/>
          <w:sz w:val="26"/>
        </w:rPr>
        <w:t xml:space="preserve"> </w:t>
      </w:r>
      <w:r>
        <w:rPr>
          <w:rFonts w:eastAsia="Calibri" w:cs="Calibri"/>
          <w:color w:val="000000"/>
          <w:sz w:val="26"/>
        </w:rPr>
        <w:t>определения</w:t>
      </w:r>
      <w:r>
        <w:rPr>
          <w:rFonts w:ascii="Arial, sans-serif" w:eastAsia="Arial, sans-serif" w:hAnsi="Arial, sans-serif" w:cs="Arial, sans-serif"/>
          <w:color w:val="000000"/>
          <w:sz w:val="26"/>
        </w:rPr>
        <w:t xml:space="preserve"> </w:t>
      </w:r>
      <w:r>
        <w:rPr>
          <w:rFonts w:eastAsia="Calibri" w:cs="Calibri"/>
          <w:color w:val="000000"/>
          <w:sz w:val="26"/>
        </w:rPr>
        <w:t>сметной</w:t>
      </w:r>
      <w:r>
        <w:rPr>
          <w:rFonts w:ascii="Arial, sans-serif" w:eastAsia="Arial, sans-serif" w:hAnsi="Arial, sans-serif" w:cs="Arial, sans-serif"/>
          <w:color w:val="000000"/>
          <w:sz w:val="26"/>
        </w:rPr>
        <w:t xml:space="preserve"> </w:t>
      </w:r>
      <w:r>
        <w:rPr>
          <w:rFonts w:eastAsia="Calibri" w:cs="Calibri"/>
          <w:color w:val="000000"/>
          <w:sz w:val="26"/>
        </w:rPr>
        <w:t>стоимости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том</w:t>
      </w:r>
      <w:r>
        <w:rPr>
          <w:rFonts w:ascii="Arial, sans-serif" w:eastAsia="Arial, sans-serif" w:hAnsi="Arial, sans-serif" w:cs="Arial, sans-serif"/>
          <w:color w:val="000000"/>
          <w:sz w:val="26"/>
        </w:rPr>
        <w:t xml:space="preserve"> </w:t>
      </w:r>
      <w:r>
        <w:rPr>
          <w:rFonts w:eastAsia="Calibri" w:cs="Calibri"/>
          <w:color w:val="000000"/>
          <w:sz w:val="26"/>
        </w:rPr>
        <w:t>числе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государственных</w:t>
      </w:r>
      <w:r>
        <w:rPr>
          <w:rFonts w:ascii="Arial, sans-serif" w:eastAsia="Arial, sans-serif" w:hAnsi="Arial, sans-serif" w:cs="Arial, sans-serif"/>
          <w:color w:val="000000"/>
          <w:sz w:val="26"/>
        </w:rPr>
        <w:t xml:space="preserve"> </w:t>
      </w:r>
      <w:r>
        <w:rPr>
          <w:rFonts w:eastAsia="Calibri" w:cs="Calibri"/>
          <w:color w:val="000000"/>
          <w:sz w:val="26"/>
        </w:rPr>
        <w:t>учреждениях</w:t>
      </w:r>
      <w:r>
        <w:rPr>
          <w:rFonts w:ascii="Arial, sans-serif" w:eastAsia="Arial, sans-serif" w:hAnsi="Arial, sans-serif" w:cs="Arial, sans-serif"/>
          <w:color w:val="000000"/>
          <w:sz w:val="26"/>
        </w:rPr>
        <w:t xml:space="preserve">, </w:t>
      </w:r>
      <w:r>
        <w:rPr>
          <w:rFonts w:eastAsia="Calibri" w:cs="Calibri"/>
          <w:color w:val="000000"/>
          <w:sz w:val="26"/>
        </w:rPr>
        <w:t>определенных</w:t>
      </w:r>
      <w:r>
        <w:rPr>
          <w:rFonts w:ascii="Arial, sans-serif" w:eastAsia="Arial, sans-serif" w:hAnsi="Arial, sans-serif" w:cs="Arial, sans-serif"/>
          <w:color w:val="000000"/>
          <w:sz w:val="26"/>
        </w:rPr>
        <w:t xml:space="preserve"> </w:t>
      </w:r>
      <w:r>
        <w:rPr>
          <w:rFonts w:eastAsia="Calibri" w:cs="Calibri"/>
          <w:color w:val="000000"/>
          <w:sz w:val="26"/>
        </w:rPr>
        <w:t>действующим</w:t>
      </w:r>
      <w:r>
        <w:rPr>
          <w:rFonts w:ascii="Arial, sans-serif" w:eastAsia="Arial, sans-serif" w:hAnsi="Arial, sans-serif" w:cs="Arial, sans-serif"/>
          <w:color w:val="000000"/>
          <w:sz w:val="26"/>
        </w:rPr>
        <w:t xml:space="preserve"> </w:t>
      </w:r>
      <w:r>
        <w:rPr>
          <w:rFonts w:eastAsia="Calibri" w:cs="Calibri"/>
          <w:color w:val="000000"/>
          <w:sz w:val="26"/>
        </w:rPr>
        <w:t>законодательством</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Тюменской</w:t>
      </w:r>
      <w:r>
        <w:rPr>
          <w:rFonts w:ascii="Arial, sans-serif" w:eastAsia="Arial, sans-serif" w:hAnsi="Arial, sans-serif" w:cs="Arial, sans-serif"/>
          <w:color w:val="000000"/>
          <w:sz w:val="26"/>
        </w:rPr>
        <w:t xml:space="preserve"> </w:t>
      </w:r>
      <w:r>
        <w:rPr>
          <w:rFonts w:eastAsia="Calibri" w:cs="Calibri"/>
          <w:color w:val="000000"/>
          <w:sz w:val="26"/>
        </w:rPr>
        <w:t>области</w:t>
      </w:r>
      <w:r>
        <w:rPr>
          <w:rFonts w:ascii="Arial, sans-serif" w:eastAsia="Arial, sans-serif" w:hAnsi="Arial, sans-serif" w:cs="Arial, sans-serif"/>
          <w:color w:val="000000"/>
          <w:sz w:val="26"/>
        </w:rPr>
        <w:t>;</w:t>
      </w:r>
    </w:p>
    <w:p w14:paraId="57AC18DB" w14:textId="60642961" w:rsidR="00E53D3C" w:rsidRDefault="00E53D3C" w:rsidP="00E53D3C">
      <w:pPr>
        <w:ind w:firstLine="737"/>
        <w:jc w:val="both"/>
      </w:pPr>
      <w:r>
        <w:rPr>
          <w:rFonts w:ascii="Arial, sans-serif" w:eastAsia="Arial, sans-serif" w:hAnsi="Arial, sans-serif" w:cs="Arial, sans-serif"/>
          <w:color w:val="000000"/>
          <w:sz w:val="26"/>
        </w:rPr>
        <w:t>9.1</w:t>
      </w:r>
      <w:r w:rsidR="00EC6AB1">
        <w:rPr>
          <w:rFonts w:ascii="Arial, sans-serif" w:eastAsia="Arial, sans-serif" w:hAnsi="Arial, sans-serif" w:cs="Arial, sans-serif"/>
          <w:color w:val="000000"/>
          <w:sz w:val="26"/>
        </w:rPr>
        <w:t>5</w:t>
      </w:r>
      <w:r>
        <w:rPr>
          <w:rFonts w:ascii="Arial, sans-serif" w:eastAsia="Arial, sans-serif" w:hAnsi="Arial, sans-serif" w:cs="Arial, sans-serif"/>
          <w:color w:val="000000"/>
          <w:sz w:val="26"/>
        </w:rPr>
        <w:t xml:space="preserve">. </w:t>
      </w:r>
      <w:r>
        <w:rPr>
          <w:rFonts w:eastAsia="Calibri" w:cs="Calibri"/>
          <w:color w:val="000000"/>
          <w:sz w:val="26"/>
        </w:rPr>
        <w:t>Затратный</w:t>
      </w:r>
      <w:r>
        <w:rPr>
          <w:rFonts w:ascii="Arial, sans-serif" w:eastAsia="Arial, sans-serif" w:hAnsi="Arial, sans-serif" w:cs="Arial, sans-serif"/>
          <w:color w:val="000000"/>
          <w:sz w:val="26"/>
        </w:rPr>
        <w:t xml:space="preserve"> </w:t>
      </w:r>
      <w:r>
        <w:rPr>
          <w:rFonts w:eastAsia="Calibri" w:cs="Calibri"/>
          <w:color w:val="000000"/>
          <w:sz w:val="26"/>
        </w:rPr>
        <w:t>метод</w:t>
      </w:r>
      <w:r>
        <w:rPr>
          <w:rFonts w:ascii="Arial, sans-serif" w:eastAsia="Arial, sans-serif" w:hAnsi="Arial, sans-serif" w:cs="Arial, sans-serif"/>
          <w:color w:val="000000"/>
          <w:sz w:val="26"/>
        </w:rPr>
        <w:t xml:space="preserve"> </w:t>
      </w:r>
      <w:r>
        <w:rPr>
          <w:rFonts w:eastAsia="Calibri" w:cs="Calibri"/>
          <w:color w:val="000000"/>
          <w:sz w:val="26"/>
        </w:rPr>
        <w:t>применяется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невозможности</w:t>
      </w:r>
      <w:r>
        <w:rPr>
          <w:rFonts w:ascii="Arial, sans-serif" w:eastAsia="Arial, sans-serif" w:hAnsi="Arial, sans-serif" w:cs="Arial, sans-serif"/>
          <w:color w:val="000000"/>
          <w:sz w:val="26"/>
        </w:rPr>
        <w:t xml:space="preserve"> </w:t>
      </w:r>
      <w:r>
        <w:rPr>
          <w:rFonts w:eastAsia="Calibri" w:cs="Calibri"/>
          <w:color w:val="000000"/>
          <w:sz w:val="26"/>
        </w:rPr>
        <w:t>применения</w:t>
      </w:r>
      <w:r>
        <w:rPr>
          <w:rFonts w:ascii="Arial, sans-serif" w:eastAsia="Arial, sans-serif" w:hAnsi="Arial, sans-serif" w:cs="Arial, sans-serif"/>
          <w:color w:val="000000"/>
          <w:sz w:val="26"/>
        </w:rPr>
        <w:t xml:space="preserve"> </w:t>
      </w:r>
      <w:r>
        <w:rPr>
          <w:rFonts w:eastAsia="Calibri" w:cs="Calibri"/>
          <w:color w:val="000000"/>
          <w:sz w:val="26"/>
        </w:rPr>
        <w:t>иных</w:t>
      </w:r>
      <w:r>
        <w:rPr>
          <w:rFonts w:ascii="Arial, sans-serif" w:eastAsia="Arial, sans-serif" w:hAnsi="Arial, sans-serif" w:cs="Arial, sans-serif"/>
          <w:color w:val="000000"/>
          <w:sz w:val="26"/>
        </w:rPr>
        <w:t xml:space="preserve"> </w:t>
      </w:r>
      <w:r>
        <w:rPr>
          <w:rFonts w:eastAsia="Calibri" w:cs="Calibri"/>
          <w:color w:val="000000"/>
          <w:sz w:val="26"/>
        </w:rPr>
        <w:t>методов</w:t>
      </w:r>
      <w:r>
        <w:rPr>
          <w:rFonts w:ascii="Arial, sans-serif" w:eastAsia="Arial, sans-serif" w:hAnsi="Arial, sans-serif" w:cs="Arial, sans-serif"/>
          <w:color w:val="000000"/>
          <w:sz w:val="26"/>
        </w:rPr>
        <w:t xml:space="preserve">, </w:t>
      </w:r>
      <w:r>
        <w:rPr>
          <w:rFonts w:eastAsia="Calibri" w:cs="Calibri"/>
          <w:color w:val="000000"/>
          <w:sz w:val="26"/>
        </w:rPr>
        <w:t>предусмотренных</w:t>
      </w:r>
      <w:r>
        <w:rPr>
          <w:rFonts w:ascii="Arial, sans-serif" w:eastAsia="Arial, sans-serif" w:hAnsi="Arial, sans-serif" w:cs="Arial, sans-serif"/>
          <w:color w:val="000000"/>
          <w:sz w:val="26"/>
        </w:rPr>
        <w:t xml:space="preserve"> </w:t>
      </w:r>
      <w:r>
        <w:rPr>
          <w:rFonts w:eastAsia="Calibri" w:cs="Calibri"/>
          <w:color w:val="000000"/>
          <w:sz w:val="26"/>
        </w:rPr>
        <w:t>настоящим</w:t>
      </w:r>
      <w:r>
        <w:rPr>
          <w:rFonts w:ascii="Arial, sans-serif" w:eastAsia="Arial, sans-serif" w:hAnsi="Arial, sans-serif" w:cs="Arial, sans-serif"/>
          <w:color w:val="000000"/>
          <w:sz w:val="26"/>
        </w:rPr>
        <w:t xml:space="preserve"> </w:t>
      </w:r>
      <w:r>
        <w:rPr>
          <w:rFonts w:eastAsia="Calibri" w:cs="Calibri"/>
          <w:color w:val="000000"/>
          <w:sz w:val="26"/>
        </w:rPr>
        <w:t>Положением</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дополнение</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указанным</w:t>
      </w:r>
      <w:r>
        <w:rPr>
          <w:rFonts w:ascii="Arial, sans-serif" w:eastAsia="Arial, sans-serif" w:hAnsi="Arial, sans-serif" w:cs="Arial, sans-serif"/>
          <w:color w:val="000000"/>
          <w:sz w:val="26"/>
        </w:rPr>
        <w:t xml:space="preserve"> </w:t>
      </w:r>
      <w:r>
        <w:rPr>
          <w:rFonts w:eastAsia="Calibri" w:cs="Calibri"/>
          <w:color w:val="000000"/>
          <w:sz w:val="26"/>
        </w:rPr>
        <w:t>методам</w:t>
      </w:r>
      <w:r>
        <w:rPr>
          <w:rFonts w:ascii="Arial, sans-serif" w:eastAsia="Arial, sans-serif" w:hAnsi="Arial, sans-serif" w:cs="Arial, sans-serif"/>
          <w:color w:val="000000"/>
          <w:sz w:val="26"/>
        </w:rPr>
        <w:t xml:space="preserve">. </w:t>
      </w:r>
      <w:r>
        <w:rPr>
          <w:rFonts w:eastAsia="Calibri" w:cs="Calibri"/>
          <w:color w:val="000000"/>
          <w:sz w:val="26"/>
        </w:rPr>
        <w:t>Данный</w:t>
      </w:r>
      <w:r>
        <w:rPr>
          <w:rFonts w:ascii="Arial, sans-serif" w:eastAsia="Arial, sans-serif" w:hAnsi="Arial, sans-serif" w:cs="Arial, sans-serif"/>
          <w:color w:val="000000"/>
          <w:sz w:val="26"/>
        </w:rPr>
        <w:t xml:space="preserve"> </w:t>
      </w:r>
      <w:r>
        <w:rPr>
          <w:rFonts w:eastAsia="Calibri" w:cs="Calibri"/>
          <w:color w:val="000000"/>
          <w:sz w:val="26"/>
        </w:rPr>
        <w:t>метод</w:t>
      </w:r>
      <w:r>
        <w:rPr>
          <w:rFonts w:ascii="Arial, sans-serif" w:eastAsia="Arial, sans-serif" w:hAnsi="Arial, sans-serif" w:cs="Arial, sans-serif"/>
          <w:color w:val="000000"/>
          <w:sz w:val="26"/>
        </w:rPr>
        <w:t xml:space="preserve"> </w:t>
      </w:r>
      <w:r>
        <w:rPr>
          <w:rFonts w:eastAsia="Calibri" w:cs="Calibri"/>
          <w:color w:val="000000"/>
          <w:sz w:val="26"/>
        </w:rPr>
        <w:t>заключается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определении</w:t>
      </w:r>
      <w:r>
        <w:rPr>
          <w:rFonts w:ascii="Arial, sans-serif" w:eastAsia="Arial, sans-serif" w:hAnsi="Arial, sans-serif" w:cs="Arial, sans-serif"/>
          <w:color w:val="000000"/>
          <w:sz w:val="26"/>
        </w:rPr>
        <w:t xml:space="preserve"> </w:t>
      </w:r>
      <w:r>
        <w:rPr>
          <w:rFonts w:eastAsia="Calibri" w:cs="Calibri"/>
          <w:color w:val="000000"/>
          <w:sz w:val="26"/>
        </w:rPr>
        <w:t>начальной</w:t>
      </w:r>
      <w:r>
        <w:rPr>
          <w:rFonts w:ascii="Arial, sans-serif" w:eastAsia="Arial, sans-serif" w:hAnsi="Arial, sans-serif" w:cs="Arial, sans-serif"/>
          <w:color w:val="000000"/>
          <w:sz w:val="26"/>
        </w:rPr>
        <w:t xml:space="preserve"> (</w:t>
      </w:r>
      <w:r>
        <w:rPr>
          <w:rFonts w:eastAsia="Calibri" w:cs="Calibri"/>
          <w:color w:val="000000"/>
          <w:sz w:val="26"/>
        </w:rPr>
        <w:t>максимальной</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заключаемого</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единственным</w:t>
      </w:r>
      <w:r>
        <w:rPr>
          <w:rFonts w:ascii="Arial, sans-serif" w:eastAsia="Arial, sans-serif" w:hAnsi="Arial, sans-serif" w:cs="Arial, sans-serif"/>
          <w:color w:val="000000"/>
          <w:sz w:val="26"/>
        </w:rPr>
        <w:t xml:space="preserve"> </w:t>
      </w:r>
      <w:r>
        <w:rPr>
          <w:rFonts w:eastAsia="Calibri" w:cs="Calibri"/>
          <w:color w:val="000000"/>
          <w:sz w:val="26"/>
        </w:rPr>
        <w:t>поставщиком</w:t>
      </w:r>
      <w:r>
        <w:rPr>
          <w:rFonts w:ascii="Arial, sans-serif" w:eastAsia="Arial, sans-serif" w:hAnsi="Arial, sans-serif" w:cs="Arial, sans-serif"/>
          <w:color w:val="000000"/>
          <w:sz w:val="26"/>
        </w:rPr>
        <w:t xml:space="preserve"> (</w:t>
      </w:r>
      <w:r>
        <w:rPr>
          <w:rFonts w:eastAsia="Calibri" w:cs="Calibri"/>
          <w:color w:val="000000"/>
          <w:sz w:val="26"/>
        </w:rPr>
        <w:t>подрядчиком</w:t>
      </w:r>
      <w:r>
        <w:rPr>
          <w:rFonts w:ascii="Arial, sans-serif" w:eastAsia="Arial, sans-serif" w:hAnsi="Arial, sans-serif" w:cs="Arial, sans-serif"/>
          <w:color w:val="000000"/>
          <w:sz w:val="26"/>
        </w:rPr>
        <w:t xml:space="preserve">, </w:t>
      </w:r>
      <w:r>
        <w:rPr>
          <w:rFonts w:eastAsia="Calibri" w:cs="Calibri"/>
          <w:color w:val="000000"/>
          <w:sz w:val="26"/>
        </w:rPr>
        <w:t>исполнителем</w:t>
      </w:r>
      <w:r>
        <w:rPr>
          <w:rFonts w:ascii="Arial, sans-serif" w:eastAsia="Arial, sans-serif" w:hAnsi="Arial, sans-serif" w:cs="Arial, sans-serif"/>
          <w:color w:val="000000"/>
          <w:sz w:val="26"/>
        </w:rPr>
        <w:t xml:space="preserve">), </w:t>
      </w:r>
      <w:r>
        <w:rPr>
          <w:rFonts w:eastAsia="Calibri" w:cs="Calibri"/>
          <w:color w:val="000000"/>
          <w:sz w:val="26"/>
        </w:rPr>
        <w:t>как</w:t>
      </w:r>
      <w:r>
        <w:rPr>
          <w:rFonts w:ascii="Arial, sans-serif" w:eastAsia="Arial, sans-serif" w:hAnsi="Arial, sans-serif" w:cs="Arial, sans-serif"/>
          <w:color w:val="000000"/>
          <w:sz w:val="26"/>
        </w:rPr>
        <w:t xml:space="preserve"> </w:t>
      </w:r>
      <w:r>
        <w:rPr>
          <w:rFonts w:eastAsia="Calibri" w:cs="Calibri"/>
          <w:color w:val="000000"/>
          <w:sz w:val="26"/>
        </w:rPr>
        <w:t>суммы</w:t>
      </w:r>
      <w:r>
        <w:rPr>
          <w:rFonts w:ascii="Arial, sans-serif" w:eastAsia="Arial, sans-serif" w:hAnsi="Arial, sans-serif" w:cs="Arial, sans-serif"/>
          <w:color w:val="000000"/>
          <w:sz w:val="26"/>
        </w:rPr>
        <w:t xml:space="preserve"> </w:t>
      </w:r>
      <w:r>
        <w:rPr>
          <w:rFonts w:eastAsia="Calibri" w:cs="Calibri"/>
          <w:color w:val="000000"/>
          <w:sz w:val="26"/>
        </w:rPr>
        <w:t>произведенных</w:t>
      </w:r>
      <w:r>
        <w:rPr>
          <w:rFonts w:ascii="Arial, sans-serif" w:eastAsia="Arial, sans-serif" w:hAnsi="Arial, sans-serif" w:cs="Arial, sans-serif"/>
          <w:color w:val="000000"/>
          <w:sz w:val="26"/>
        </w:rPr>
        <w:t xml:space="preserve"> </w:t>
      </w:r>
      <w:r>
        <w:rPr>
          <w:rFonts w:eastAsia="Calibri" w:cs="Calibri"/>
          <w:color w:val="000000"/>
          <w:sz w:val="26"/>
        </w:rPr>
        <w:t>затрат</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обычной</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определенной</w:t>
      </w:r>
      <w:r>
        <w:rPr>
          <w:rFonts w:ascii="Arial, sans-serif" w:eastAsia="Arial, sans-serif" w:hAnsi="Arial, sans-serif" w:cs="Arial, sans-serif"/>
          <w:color w:val="000000"/>
          <w:sz w:val="26"/>
        </w:rPr>
        <w:t xml:space="preserve"> </w:t>
      </w:r>
      <w:r>
        <w:rPr>
          <w:rFonts w:eastAsia="Calibri" w:cs="Calibri"/>
          <w:color w:val="000000"/>
          <w:sz w:val="26"/>
        </w:rPr>
        <w:t>сферы</w:t>
      </w:r>
      <w:r>
        <w:rPr>
          <w:rFonts w:ascii="Arial, sans-serif" w:eastAsia="Arial, sans-serif" w:hAnsi="Arial, sans-serif" w:cs="Arial, sans-serif"/>
          <w:color w:val="000000"/>
          <w:sz w:val="26"/>
        </w:rPr>
        <w:t xml:space="preserve"> </w:t>
      </w:r>
      <w:r>
        <w:rPr>
          <w:rFonts w:eastAsia="Calibri" w:cs="Calibri"/>
          <w:color w:val="000000"/>
          <w:sz w:val="26"/>
        </w:rPr>
        <w:t>деятельности</w:t>
      </w:r>
      <w:r>
        <w:rPr>
          <w:rFonts w:ascii="Arial, sans-serif" w:eastAsia="Arial, sans-serif" w:hAnsi="Arial, sans-serif" w:cs="Arial, sans-serif"/>
          <w:color w:val="000000"/>
          <w:sz w:val="26"/>
        </w:rPr>
        <w:t xml:space="preserve"> </w:t>
      </w:r>
      <w:r>
        <w:rPr>
          <w:rFonts w:eastAsia="Calibri" w:cs="Calibri"/>
          <w:color w:val="000000"/>
          <w:sz w:val="26"/>
        </w:rPr>
        <w:t>прибыли</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этом</w:t>
      </w:r>
      <w:r>
        <w:rPr>
          <w:rFonts w:ascii="Arial, sans-serif" w:eastAsia="Arial, sans-serif" w:hAnsi="Arial, sans-serif" w:cs="Arial, sans-serif"/>
          <w:color w:val="000000"/>
          <w:sz w:val="26"/>
        </w:rPr>
        <w:t xml:space="preserve"> </w:t>
      </w:r>
      <w:r>
        <w:rPr>
          <w:rFonts w:eastAsia="Calibri" w:cs="Calibri"/>
          <w:color w:val="000000"/>
          <w:sz w:val="26"/>
        </w:rPr>
        <w:t>учитываются</w:t>
      </w:r>
      <w:r>
        <w:rPr>
          <w:rFonts w:ascii="Arial, sans-serif" w:eastAsia="Arial, sans-serif" w:hAnsi="Arial, sans-serif" w:cs="Arial, sans-serif"/>
          <w:color w:val="000000"/>
          <w:sz w:val="26"/>
        </w:rPr>
        <w:t xml:space="preserve"> </w:t>
      </w:r>
      <w:r>
        <w:rPr>
          <w:rFonts w:eastAsia="Calibri" w:cs="Calibri"/>
          <w:color w:val="000000"/>
          <w:sz w:val="26"/>
        </w:rPr>
        <w:t>обычные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подобных</w:t>
      </w:r>
      <w:r>
        <w:rPr>
          <w:rFonts w:ascii="Arial, sans-serif" w:eastAsia="Arial, sans-serif" w:hAnsi="Arial, sans-serif" w:cs="Arial, sans-serif"/>
          <w:color w:val="000000"/>
          <w:sz w:val="26"/>
        </w:rPr>
        <w:t xml:space="preserve"> </w:t>
      </w:r>
      <w:r>
        <w:rPr>
          <w:rFonts w:eastAsia="Calibri" w:cs="Calibri"/>
          <w:color w:val="000000"/>
          <w:sz w:val="26"/>
        </w:rPr>
        <w:t>случаях</w:t>
      </w:r>
      <w:r>
        <w:rPr>
          <w:rFonts w:ascii="Arial, sans-serif" w:eastAsia="Arial, sans-serif" w:hAnsi="Arial, sans-serif" w:cs="Arial, sans-serif"/>
          <w:color w:val="000000"/>
          <w:sz w:val="26"/>
        </w:rPr>
        <w:t xml:space="preserve"> </w:t>
      </w:r>
      <w:r>
        <w:rPr>
          <w:rFonts w:eastAsia="Calibri" w:cs="Calibri"/>
          <w:color w:val="000000"/>
          <w:sz w:val="26"/>
        </w:rPr>
        <w:t>прямые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косвенные</w:t>
      </w:r>
      <w:r>
        <w:rPr>
          <w:rFonts w:ascii="Arial, sans-serif" w:eastAsia="Arial, sans-serif" w:hAnsi="Arial, sans-serif" w:cs="Arial, sans-serif"/>
          <w:color w:val="000000"/>
          <w:sz w:val="26"/>
        </w:rPr>
        <w:t xml:space="preserve"> </w:t>
      </w:r>
      <w:r>
        <w:rPr>
          <w:rFonts w:eastAsia="Calibri" w:cs="Calibri"/>
          <w:color w:val="000000"/>
          <w:sz w:val="26"/>
        </w:rPr>
        <w:t>затраты</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производство</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приобретение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реализацию</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затраты</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транспортировку</w:t>
      </w:r>
      <w:r>
        <w:rPr>
          <w:rFonts w:ascii="Arial, sans-serif" w:eastAsia="Arial, sans-serif" w:hAnsi="Arial, sans-serif" w:cs="Arial, sans-serif"/>
          <w:color w:val="000000"/>
          <w:sz w:val="26"/>
        </w:rPr>
        <w:t xml:space="preserve">, </w:t>
      </w:r>
      <w:r>
        <w:rPr>
          <w:rFonts w:eastAsia="Calibri" w:cs="Calibri"/>
          <w:color w:val="000000"/>
          <w:sz w:val="26"/>
        </w:rPr>
        <w:t>хранение</w:t>
      </w:r>
      <w:r>
        <w:rPr>
          <w:rFonts w:ascii="Arial, sans-serif" w:eastAsia="Arial, sans-serif" w:hAnsi="Arial, sans-serif" w:cs="Arial, sans-serif"/>
          <w:color w:val="000000"/>
          <w:sz w:val="26"/>
        </w:rPr>
        <w:t xml:space="preserve">, </w:t>
      </w:r>
      <w:r>
        <w:rPr>
          <w:rFonts w:eastAsia="Calibri" w:cs="Calibri"/>
          <w:color w:val="000000"/>
          <w:sz w:val="26"/>
        </w:rPr>
        <w:t>страхование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иные</w:t>
      </w:r>
      <w:r>
        <w:rPr>
          <w:rFonts w:ascii="Arial, sans-serif" w:eastAsia="Arial, sans-serif" w:hAnsi="Arial, sans-serif" w:cs="Arial, sans-serif"/>
          <w:color w:val="000000"/>
          <w:sz w:val="26"/>
        </w:rPr>
        <w:t xml:space="preserve"> </w:t>
      </w:r>
      <w:r>
        <w:rPr>
          <w:rFonts w:eastAsia="Calibri" w:cs="Calibri"/>
          <w:color w:val="000000"/>
          <w:sz w:val="26"/>
        </w:rPr>
        <w:t>затраты</w:t>
      </w:r>
      <w:r>
        <w:rPr>
          <w:rFonts w:ascii="Arial, sans-serif" w:eastAsia="Arial, sans-serif" w:hAnsi="Arial, sans-serif" w:cs="Arial, sans-serif"/>
          <w:color w:val="000000"/>
          <w:sz w:val="26"/>
        </w:rPr>
        <w:t xml:space="preserve">. </w:t>
      </w:r>
      <w:r>
        <w:rPr>
          <w:rFonts w:eastAsia="Calibri" w:cs="Calibri"/>
          <w:color w:val="000000"/>
          <w:sz w:val="26"/>
        </w:rPr>
        <w:t>Информация</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обычной</w:t>
      </w:r>
      <w:r>
        <w:rPr>
          <w:rFonts w:ascii="Arial, sans-serif" w:eastAsia="Arial, sans-serif" w:hAnsi="Arial, sans-serif" w:cs="Arial, sans-serif"/>
          <w:color w:val="000000"/>
          <w:sz w:val="26"/>
        </w:rPr>
        <w:t xml:space="preserve"> </w:t>
      </w:r>
      <w:r>
        <w:rPr>
          <w:rFonts w:eastAsia="Calibri" w:cs="Calibri"/>
          <w:color w:val="000000"/>
          <w:sz w:val="26"/>
        </w:rPr>
        <w:t>прибыли</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определенной</w:t>
      </w:r>
      <w:r>
        <w:rPr>
          <w:rFonts w:ascii="Arial, sans-serif" w:eastAsia="Arial, sans-serif" w:hAnsi="Arial, sans-serif" w:cs="Arial, sans-serif"/>
          <w:color w:val="000000"/>
          <w:sz w:val="26"/>
        </w:rPr>
        <w:t xml:space="preserve"> </w:t>
      </w:r>
      <w:r>
        <w:rPr>
          <w:rFonts w:eastAsia="Calibri" w:cs="Calibri"/>
          <w:color w:val="000000"/>
          <w:sz w:val="26"/>
        </w:rPr>
        <w:t>сферы</w:t>
      </w:r>
      <w:r>
        <w:rPr>
          <w:rFonts w:ascii="Arial, sans-serif" w:eastAsia="Arial, sans-serif" w:hAnsi="Arial, sans-serif" w:cs="Arial, sans-serif"/>
          <w:color w:val="000000"/>
          <w:sz w:val="26"/>
        </w:rPr>
        <w:t xml:space="preserve"> </w:t>
      </w:r>
      <w:r>
        <w:rPr>
          <w:rFonts w:eastAsia="Calibri" w:cs="Calibri"/>
          <w:color w:val="000000"/>
          <w:sz w:val="26"/>
        </w:rPr>
        <w:t>деятельности</w:t>
      </w:r>
      <w:r>
        <w:rPr>
          <w:rFonts w:ascii="Arial, sans-serif" w:eastAsia="Arial, sans-serif" w:hAnsi="Arial, sans-serif" w:cs="Arial, sans-serif"/>
          <w:color w:val="000000"/>
          <w:sz w:val="26"/>
        </w:rPr>
        <w:t xml:space="preserve"> </w:t>
      </w:r>
      <w:r>
        <w:rPr>
          <w:rFonts w:eastAsia="Calibri" w:cs="Calibri"/>
          <w:color w:val="000000"/>
          <w:sz w:val="26"/>
        </w:rPr>
        <w:t>может</w:t>
      </w:r>
      <w:r>
        <w:rPr>
          <w:rFonts w:ascii="Arial, sans-serif" w:eastAsia="Arial, sans-serif" w:hAnsi="Arial, sans-serif" w:cs="Arial, sans-serif"/>
          <w:color w:val="000000"/>
          <w:sz w:val="26"/>
        </w:rPr>
        <w:t xml:space="preserve"> </w:t>
      </w:r>
      <w:r>
        <w:rPr>
          <w:rFonts w:eastAsia="Calibri" w:cs="Calibri"/>
          <w:color w:val="000000"/>
          <w:sz w:val="26"/>
        </w:rPr>
        <w:t>быть</w:t>
      </w:r>
      <w:r>
        <w:rPr>
          <w:rFonts w:ascii="Arial, sans-serif" w:eastAsia="Arial, sans-serif" w:hAnsi="Arial, sans-serif" w:cs="Arial, sans-serif"/>
          <w:color w:val="000000"/>
          <w:sz w:val="26"/>
        </w:rPr>
        <w:t xml:space="preserve"> </w:t>
      </w:r>
      <w:r>
        <w:rPr>
          <w:rFonts w:eastAsia="Calibri" w:cs="Calibri"/>
          <w:color w:val="000000"/>
          <w:sz w:val="26"/>
        </w:rPr>
        <w:t>получена</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исходя</w:t>
      </w:r>
      <w:r>
        <w:rPr>
          <w:rFonts w:ascii="Arial, sans-serif" w:eastAsia="Arial, sans-serif" w:hAnsi="Arial, sans-serif" w:cs="Arial, sans-serif"/>
          <w:color w:val="000000"/>
          <w:sz w:val="26"/>
        </w:rPr>
        <w:t xml:space="preserve"> </w:t>
      </w:r>
      <w:r>
        <w:rPr>
          <w:rFonts w:eastAsia="Calibri" w:cs="Calibri"/>
          <w:color w:val="000000"/>
          <w:sz w:val="26"/>
        </w:rPr>
        <w:t>из</w:t>
      </w:r>
      <w:r>
        <w:rPr>
          <w:rFonts w:ascii="Arial, sans-serif" w:eastAsia="Arial, sans-serif" w:hAnsi="Arial, sans-serif" w:cs="Arial, sans-serif"/>
          <w:color w:val="000000"/>
          <w:sz w:val="26"/>
        </w:rPr>
        <w:t xml:space="preserve"> </w:t>
      </w:r>
      <w:r>
        <w:rPr>
          <w:rFonts w:eastAsia="Calibri" w:cs="Calibri"/>
          <w:color w:val="000000"/>
          <w:sz w:val="26"/>
        </w:rPr>
        <w:t>анализа</w:t>
      </w:r>
      <w:r>
        <w:rPr>
          <w:rFonts w:ascii="Arial, sans-serif" w:eastAsia="Arial, sans-serif" w:hAnsi="Arial, sans-serif" w:cs="Arial, sans-serif"/>
          <w:color w:val="000000"/>
          <w:sz w:val="26"/>
        </w:rPr>
        <w:t xml:space="preserve"> </w:t>
      </w:r>
      <w:r>
        <w:rPr>
          <w:rFonts w:eastAsia="Calibri" w:cs="Calibri"/>
          <w:color w:val="000000"/>
          <w:sz w:val="26"/>
        </w:rPr>
        <w:t>договоров</w:t>
      </w:r>
      <w:r>
        <w:rPr>
          <w:rFonts w:ascii="Arial, sans-serif" w:eastAsia="Arial, sans-serif" w:hAnsi="Arial, sans-serif" w:cs="Arial, sans-serif"/>
          <w:color w:val="000000"/>
          <w:sz w:val="26"/>
        </w:rPr>
        <w:t xml:space="preserve"> (</w:t>
      </w:r>
      <w:r>
        <w:rPr>
          <w:rFonts w:eastAsia="Calibri" w:cs="Calibri"/>
          <w:color w:val="000000"/>
          <w:sz w:val="26"/>
        </w:rPr>
        <w:t>контрактов</w:t>
      </w:r>
      <w:r>
        <w:rPr>
          <w:rFonts w:ascii="Arial, sans-serif" w:eastAsia="Arial, sans-serif" w:hAnsi="Arial, sans-serif" w:cs="Arial, sans-serif"/>
          <w:color w:val="000000"/>
          <w:sz w:val="26"/>
        </w:rPr>
        <w:t xml:space="preserve">), </w:t>
      </w:r>
      <w:r>
        <w:rPr>
          <w:rFonts w:eastAsia="Calibri" w:cs="Calibri"/>
          <w:color w:val="000000"/>
          <w:sz w:val="26"/>
        </w:rPr>
        <w:t>размещенных</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Федеральным</w:t>
      </w:r>
      <w:r>
        <w:rPr>
          <w:rFonts w:ascii="Arial, sans-serif" w:eastAsia="Arial, sans-serif" w:hAnsi="Arial, sans-serif" w:cs="Arial, sans-serif"/>
          <w:color w:val="000000"/>
          <w:sz w:val="26"/>
        </w:rPr>
        <w:t xml:space="preserve"> </w:t>
      </w:r>
      <w:r>
        <w:rPr>
          <w:rFonts w:eastAsia="Calibri" w:cs="Calibri"/>
          <w:color w:val="000000"/>
          <w:sz w:val="26"/>
        </w:rPr>
        <w:t>законом</w:t>
      </w:r>
      <w:r>
        <w:rPr>
          <w:rFonts w:ascii="Arial, sans-serif" w:eastAsia="Arial, sans-serif" w:hAnsi="Arial, sans-serif" w:cs="Arial, sans-serif"/>
          <w:color w:val="000000"/>
          <w:sz w:val="26"/>
        </w:rPr>
        <w:t xml:space="preserve"> </w:t>
      </w:r>
      <w:r>
        <w:rPr>
          <w:rFonts w:eastAsia="Calibri" w:cs="Calibri"/>
          <w:color w:val="000000"/>
          <w:sz w:val="26"/>
        </w:rPr>
        <w:t>№</w:t>
      </w:r>
      <w:r>
        <w:rPr>
          <w:rFonts w:ascii="Arial, sans-serif" w:eastAsia="Arial, sans-serif" w:hAnsi="Arial, sans-serif" w:cs="Arial, sans-serif"/>
          <w:color w:val="000000"/>
          <w:sz w:val="26"/>
        </w:rPr>
        <w:t xml:space="preserve"> 44-</w:t>
      </w:r>
      <w:r>
        <w:rPr>
          <w:rFonts w:eastAsia="Calibri" w:cs="Calibri"/>
          <w:color w:val="000000"/>
          <w:sz w:val="26"/>
        </w:rPr>
        <w:t>ФЗ</w:t>
      </w:r>
      <w:r>
        <w:rPr>
          <w:rFonts w:ascii="Arial, sans-serif" w:eastAsia="Arial, sans-serif" w:hAnsi="Arial, sans-serif" w:cs="Arial, sans-serif"/>
          <w:color w:val="000000"/>
          <w:sz w:val="26"/>
        </w:rPr>
        <w:t xml:space="preserve">, </w:t>
      </w:r>
      <w:r>
        <w:rPr>
          <w:rFonts w:eastAsia="Calibri" w:cs="Calibri"/>
          <w:color w:val="000000"/>
          <w:sz w:val="26"/>
        </w:rPr>
        <w:t>Федеральным</w:t>
      </w:r>
      <w:r>
        <w:rPr>
          <w:rFonts w:ascii="Arial, sans-serif" w:eastAsia="Arial, sans-serif" w:hAnsi="Arial, sans-serif" w:cs="Arial, sans-serif"/>
          <w:color w:val="000000"/>
          <w:sz w:val="26"/>
        </w:rPr>
        <w:t xml:space="preserve"> </w:t>
      </w:r>
      <w:r>
        <w:rPr>
          <w:rFonts w:eastAsia="Calibri" w:cs="Calibri"/>
          <w:color w:val="000000"/>
          <w:sz w:val="26"/>
        </w:rPr>
        <w:t>законом</w:t>
      </w:r>
      <w:r>
        <w:rPr>
          <w:rFonts w:ascii="Arial, sans-serif" w:eastAsia="Arial, sans-serif" w:hAnsi="Arial, sans-serif" w:cs="Arial, sans-serif"/>
          <w:color w:val="000000"/>
          <w:sz w:val="26"/>
        </w:rPr>
        <w:t xml:space="preserve"> </w:t>
      </w:r>
      <w:r>
        <w:rPr>
          <w:rFonts w:eastAsia="Calibri" w:cs="Calibri"/>
          <w:color w:val="000000"/>
          <w:sz w:val="26"/>
        </w:rPr>
        <w:t>№</w:t>
      </w:r>
      <w:r>
        <w:rPr>
          <w:rFonts w:ascii="Arial, sans-serif" w:eastAsia="Arial, sans-serif" w:hAnsi="Arial, sans-serif" w:cs="Arial, sans-serif"/>
          <w:color w:val="000000"/>
          <w:sz w:val="26"/>
        </w:rPr>
        <w:t xml:space="preserve"> 223-</w:t>
      </w:r>
      <w:r>
        <w:rPr>
          <w:rFonts w:eastAsia="Calibri" w:cs="Calibri"/>
          <w:color w:val="000000"/>
          <w:sz w:val="26"/>
        </w:rPr>
        <w:t>ФЗ</w:t>
      </w:r>
      <w:r>
        <w:rPr>
          <w:rFonts w:ascii="Arial, sans-serif" w:eastAsia="Arial, sans-serif" w:hAnsi="Arial, sans-serif" w:cs="Arial, sans-serif"/>
          <w:color w:val="000000"/>
          <w:sz w:val="26"/>
        </w:rPr>
        <w:t xml:space="preserve">, </w:t>
      </w:r>
      <w:r>
        <w:rPr>
          <w:rFonts w:eastAsia="Calibri" w:cs="Calibri"/>
          <w:color w:val="000000"/>
          <w:sz w:val="26"/>
        </w:rPr>
        <w:t>других</w:t>
      </w:r>
      <w:r>
        <w:rPr>
          <w:rFonts w:ascii="Arial, sans-serif" w:eastAsia="Arial, sans-serif" w:hAnsi="Arial, sans-serif" w:cs="Arial, sans-serif"/>
          <w:color w:val="000000"/>
          <w:sz w:val="26"/>
        </w:rPr>
        <w:t xml:space="preserve"> </w:t>
      </w:r>
      <w:r>
        <w:rPr>
          <w:rFonts w:eastAsia="Calibri" w:cs="Calibri"/>
          <w:color w:val="000000"/>
          <w:sz w:val="26"/>
        </w:rPr>
        <w:lastRenderedPageBreak/>
        <w:t>общедоступных</w:t>
      </w:r>
      <w:r>
        <w:rPr>
          <w:rFonts w:ascii="Arial, sans-serif" w:eastAsia="Arial, sans-serif" w:hAnsi="Arial, sans-serif" w:cs="Arial, sans-serif"/>
          <w:color w:val="000000"/>
          <w:sz w:val="26"/>
        </w:rPr>
        <w:t xml:space="preserve"> </w:t>
      </w:r>
      <w:r>
        <w:rPr>
          <w:rFonts w:eastAsia="Calibri" w:cs="Calibri"/>
          <w:color w:val="000000"/>
          <w:sz w:val="26"/>
        </w:rPr>
        <w:t>источников</w:t>
      </w:r>
      <w:r>
        <w:rPr>
          <w:rFonts w:ascii="Arial, sans-serif" w:eastAsia="Arial, sans-serif" w:hAnsi="Arial, sans-serif" w:cs="Arial, sans-serif"/>
          <w:color w:val="000000"/>
          <w:sz w:val="26"/>
        </w:rPr>
        <w:t xml:space="preserve"> </w:t>
      </w:r>
      <w:r>
        <w:rPr>
          <w:rFonts w:eastAsia="Calibri" w:cs="Calibri"/>
          <w:color w:val="000000"/>
          <w:sz w:val="26"/>
        </w:rPr>
        <w:t>информации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том</w:t>
      </w:r>
      <w:r>
        <w:rPr>
          <w:rFonts w:ascii="Arial, sans-serif" w:eastAsia="Arial, sans-serif" w:hAnsi="Arial, sans-serif" w:cs="Arial, sans-serif"/>
          <w:color w:val="000000"/>
          <w:sz w:val="26"/>
        </w:rPr>
        <w:t xml:space="preserve"> </w:t>
      </w:r>
      <w:r>
        <w:rPr>
          <w:rFonts w:eastAsia="Calibri" w:cs="Calibri"/>
          <w:color w:val="000000"/>
          <w:sz w:val="26"/>
        </w:rPr>
        <w:t>числе</w:t>
      </w:r>
      <w:r>
        <w:rPr>
          <w:rFonts w:ascii="Arial, sans-serif" w:eastAsia="Arial, sans-serif" w:hAnsi="Arial, sans-serif" w:cs="Arial, sans-serif"/>
          <w:color w:val="000000"/>
          <w:sz w:val="26"/>
        </w:rPr>
        <w:t xml:space="preserve"> </w:t>
      </w:r>
      <w:r>
        <w:rPr>
          <w:rFonts w:eastAsia="Calibri" w:cs="Calibri"/>
          <w:color w:val="000000"/>
          <w:sz w:val="26"/>
        </w:rPr>
        <w:t>информации</w:t>
      </w:r>
      <w:r>
        <w:rPr>
          <w:rFonts w:ascii="Arial, sans-serif" w:eastAsia="Arial, sans-serif" w:hAnsi="Arial, sans-serif" w:cs="Arial, sans-serif"/>
          <w:color w:val="000000"/>
          <w:sz w:val="26"/>
        </w:rPr>
        <w:t xml:space="preserve"> </w:t>
      </w:r>
      <w:r>
        <w:rPr>
          <w:rFonts w:eastAsia="Calibri" w:cs="Calibri"/>
          <w:color w:val="000000"/>
          <w:sz w:val="26"/>
        </w:rPr>
        <w:t>информационно</w:t>
      </w:r>
      <w:r>
        <w:rPr>
          <w:rFonts w:ascii="Arial, sans-serif" w:eastAsia="Arial, sans-serif" w:hAnsi="Arial, sans-serif" w:cs="Arial, sans-serif"/>
          <w:color w:val="000000"/>
          <w:sz w:val="26"/>
        </w:rPr>
        <w:t>-</w:t>
      </w:r>
      <w:r>
        <w:rPr>
          <w:rFonts w:eastAsia="Calibri" w:cs="Calibri"/>
          <w:color w:val="000000"/>
          <w:sz w:val="26"/>
        </w:rPr>
        <w:t>ценовых</w:t>
      </w:r>
      <w:r>
        <w:rPr>
          <w:rFonts w:ascii="Arial, sans-serif" w:eastAsia="Arial, sans-serif" w:hAnsi="Arial, sans-serif" w:cs="Arial, sans-serif"/>
          <w:color w:val="000000"/>
          <w:sz w:val="26"/>
        </w:rPr>
        <w:t xml:space="preserve"> </w:t>
      </w:r>
      <w:r>
        <w:rPr>
          <w:rFonts w:eastAsia="Calibri" w:cs="Calibri"/>
          <w:color w:val="000000"/>
          <w:sz w:val="26"/>
        </w:rPr>
        <w:t>агентств</w:t>
      </w:r>
      <w:r>
        <w:rPr>
          <w:rFonts w:ascii="Arial, sans-serif" w:eastAsia="Arial, sans-serif" w:hAnsi="Arial, sans-serif" w:cs="Arial, sans-serif"/>
          <w:color w:val="000000"/>
          <w:sz w:val="26"/>
        </w:rPr>
        <w:t xml:space="preserve">, </w:t>
      </w:r>
      <w:r>
        <w:rPr>
          <w:rFonts w:eastAsia="Calibri" w:cs="Calibri"/>
          <w:color w:val="000000"/>
          <w:sz w:val="26"/>
        </w:rPr>
        <w:t>общедоступных</w:t>
      </w:r>
      <w:r>
        <w:rPr>
          <w:rFonts w:ascii="Arial, sans-serif" w:eastAsia="Arial, sans-serif" w:hAnsi="Arial, sans-serif" w:cs="Arial, sans-serif"/>
          <w:color w:val="000000"/>
          <w:sz w:val="26"/>
        </w:rPr>
        <w:t xml:space="preserve"> </w:t>
      </w:r>
      <w:r>
        <w:rPr>
          <w:rFonts w:eastAsia="Calibri" w:cs="Calibri"/>
          <w:color w:val="000000"/>
          <w:sz w:val="26"/>
        </w:rPr>
        <w:t>результатов</w:t>
      </w:r>
      <w:r>
        <w:rPr>
          <w:rFonts w:ascii="Arial, sans-serif" w:eastAsia="Arial, sans-serif" w:hAnsi="Arial, sans-serif" w:cs="Arial, sans-serif"/>
          <w:color w:val="000000"/>
          <w:sz w:val="26"/>
        </w:rPr>
        <w:t xml:space="preserve"> </w:t>
      </w:r>
      <w:r>
        <w:rPr>
          <w:rFonts w:eastAsia="Calibri" w:cs="Calibri"/>
          <w:color w:val="000000"/>
          <w:sz w:val="26"/>
        </w:rPr>
        <w:t>изучения</w:t>
      </w:r>
      <w:r>
        <w:rPr>
          <w:rFonts w:ascii="Arial, sans-serif" w:eastAsia="Arial, sans-serif" w:hAnsi="Arial, sans-serif" w:cs="Arial, sans-serif"/>
          <w:color w:val="000000"/>
          <w:sz w:val="26"/>
        </w:rPr>
        <w:t xml:space="preserve"> </w:t>
      </w:r>
      <w:r>
        <w:rPr>
          <w:rFonts w:eastAsia="Calibri" w:cs="Calibri"/>
          <w:color w:val="000000"/>
          <w:sz w:val="26"/>
        </w:rPr>
        <w:t>рынка</w:t>
      </w:r>
      <w:r>
        <w:rPr>
          <w:rFonts w:ascii="Arial, sans-serif" w:eastAsia="Arial, sans-serif" w:hAnsi="Arial, sans-serif" w:cs="Arial, sans-serif"/>
          <w:color w:val="000000"/>
          <w:sz w:val="26"/>
        </w:rPr>
        <w:t xml:space="preserve">,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w:t>
      </w:r>
      <w:r>
        <w:rPr>
          <w:rFonts w:eastAsia="Calibri" w:cs="Calibri"/>
          <w:color w:val="000000"/>
          <w:sz w:val="26"/>
        </w:rPr>
        <w:t>результатов</w:t>
      </w:r>
      <w:r>
        <w:rPr>
          <w:rFonts w:ascii="Arial, sans-serif" w:eastAsia="Arial, sans-serif" w:hAnsi="Arial, sans-serif" w:cs="Arial, sans-serif"/>
          <w:color w:val="000000"/>
          <w:sz w:val="26"/>
        </w:rPr>
        <w:t xml:space="preserve"> </w:t>
      </w:r>
      <w:r>
        <w:rPr>
          <w:rFonts w:eastAsia="Calibri" w:cs="Calibri"/>
          <w:color w:val="000000"/>
          <w:sz w:val="26"/>
        </w:rPr>
        <w:t>изучения</w:t>
      </w:r>
      <w:r>
        <w:rPr>
          <w:rFonts w:ascii="Arial, sans-serif" w:eastAsia="Arial, sans-serif" w:hAnsi="Arial, sans-serif" w:cs="Arial, sans-serif"/>
          <w:color w:val="000000"/>
          <w:sz w:val="26"/>
        </w:rPr>
        <w:t xml:space="preserve"> </w:t>
      </w:r>
      <w:r>
        <w:rPr>
          <w:rFonts w:eastAsia="Calibri" w:cs="Calibri"/>
          <w:color w:val="000000"/>
          <w:sz w:val="26"/>
        </w:rPr>
        <w:t>рынка</w:t>
      </w:r>
      <w:r>
        <w:rPr>
          <w:rFonts w:ascii="Arial, sans-serif" w:eastAsia="Arial, sans-serif" w:hAnsi="Arial, sans-serif" w:cs="Arial, sans-serif"/>
          <w:color w:val="000000"/>
          <w:sz w:val="26"/>
        </w:rPr>
        <w:t xml:space="preserve">, </w:t>
      </w:r>
      <w:r>
        <w:rPr>
          <w:rFonts w:eastAsia="Calibri" w:cs="Calibri"/>
          <w:color w:val="000000"/>
          <w:sz w:val="26"/>
        </w:rPr>
        <w:t>проведенного</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инициативе</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w:t>
      </w:r>
    </w:p>
    <w:p w14:paraId="00426700" w14:textId="44B51868" w:rsidR="00E53D3C" w:rsidRDefault="00E53D3C" w:rsidP="00E53D3C">
      <w:pPr>
        <w:ind w:firstLine="680"/>
        <w:jc w:val="both"/>
      </w:pPr>
      <w:r>
        <w:rPr>
          <w:rFonts w:ascii="Arial, sans-serif" w:eastAsia="Arial, sans-serif" w:hAnsi="Arial, sans-serif" w:cs="Arial, sans-serif"/>
          <w:color w:val="000000"/>
          <w:sz w:val="26"/>
        </w:rPr>
        <w:t>9.1</w:t>
      </w:r>
      <w:r w:rsidR="00EC6AB1">
        <w:rPr>
          <w:rFonts w:ascii="Arial, sans-serif" w:eastAsia="Arial, sans-serif" w:hAnsi="Arial, sans-serif" w:cs="Arial, sans-serif"/>
          <w:color w:val="000000"/>
          <w:sz w:val="26"/>
        </w:rPr>
        <w:t>6</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невозможности</w:t>
      </w:r>
      <w:r>
        <w:rPr>
          <w:rFonts w:ascii="Arial, sans-serif" w:eastAsia="Arial, sans-serif" w:hAnsi="Arial, sans-serif" w:cs="Arial, sans-serif"/>
          <w:color w:val="000000"/>
          <w:sz w:val="26"/>
        </w:rPr>
        <w:t xml:space="preserve"> </w:t>
      </w:r>
      <w:r>
        <w:rPr>
          <w:rFonts w:eastAsia="Calibri" w:cs="Calibri"/>
          <w:color w:val="000000"/>
          <w:sz w:val="26"/>
        </w:rPr>
        <w:t>применения</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определения</w:t>
      </w:r>
      <w:r>
        <w:rPr>
          <w:rFonts w:ascii="Arial, sans-serif" w:eastAsia="Arial, sans-serif" w:hAnsi="Arial, sans-serif" w:cs="Arial, sans-serif"/>
          <w:color w:val="000000"/>
          <w:sz w:val="26"/>
        </w:rPr>
        <w:t xml:space="preserve"> </w:t>
      </w:r>
      <w:r>
        <w:rPr>
          <w:rFonts w:eastAsia="Calibri" w:cs="Calibri"/>
          <w:color w:val="000000"/>
          <w:sz w:val="26"/>
        </w:rPr>
        <w:t>начальной</w:t>
      </w:r>
      <w:r>
        <w:rPr>
          <w:rFonts w:ascii="Arial, sans-serif" w:eastAsia="Arial, sans-serif" w:hAnsi="Arial, sans-serif" w:cs="Arial, sans-serif"/>
          <w:color w:val="000000"/>
          <w:sz w:val="26"/>
        </w:rPr>
        <w:t xml:space="preserve"> (</w:t>
      </w:r>
      <w:r>
        <w:rPr>
          <w:rFonts w:eastAsia="Calibri" w:cs="Calibri"/>
          <w:color w:val="000000"/>
          <w:sz w:val="26"/>
        </w:rPr>
        <w:t>максимальной</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договора</w:t>
      </w:r>
      <w:r w:rsidR="00EC6AB1" w:rsidRPr="00EC6AB1">
        <w:t xml:space="preserve"> </w:t>
      </w:r>
      <w:r w:rsidR="00EC6AB1" w:rsidRPr="00EC6AB1">
        <w:rPr>
          <w:rFonts w:eastAsia="Calibri" w:cs="Calibri"/>
          <w:color w:val="000000"/>
          <w:sz w:val="26"/>
        </w:rPr>
        <w:t>цены договора, заключаемого с единственным поставщиком (исполнителем, подрядчиком)</w:t>
      </w:r>
      <w:r>
        <w:rPr>
          <w:rFonts w:ascii="Arial, sans-serif" w:eastAsia="Arial, sans-serif" w:hAnsi="Arial, sans-serif" w:cs="Arial, sans-serif"/>
          <w:color w:val="000000"/>
          <w:sz w:val="26"/>
        </w:rPr>
        <w:t xml:space="preserve"> </w:t>
      </w:r>
      <w:r>
        <w:rPr>
          <w:rFonts w:eastAsia="Calibri" w:cs="Calibri"/>
          <w:color w:val="000000"/>
          <w:sz w:val="26"/>
        </w:rPr>
        <w:t>методов</w:t>
      </w:r>
      <w:r>
        <w:rPr>
          <w:rFonts w:ascii="Arial, sans-serif" w:eastAsia="Arial, sans-serif" w:hAnsi="Arial, sans-serif" w:cs="Arial, sans-serif"/>
          <w:color w:val="000000"/>
          <w:sz w:val="26"/>
        </w:rPr>
        <w:t xml:space="preserve">, </w:t>
      </w:r>
      <w:r>
        <w:rPr>
          <w:rFonts w:eastAsia="Calibri" w:cs="Calibri"/>
          <w:color w:val="000000"/>
          <w:sz w:val="26"/>
        </w:rPr>
        <w:t>указанных</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пунктах</w:t>
      </w:r>
      <w:r>
        <w:rPr>
          <w:rFonts w:ascii="Arial, sans-serif" w:eastAsia="Arial, sans-serif" w:hAnsi="Arial, sans-serif" w:cs="Arial, sans-serif"/>
          <w:color w:val="000000"/>
          <w:sz w:val="26"/>
        </w:rPr>
        <w:t xml:space="preserve"> 9.3 </w:t>
      </w:r>
      <w:r>
        <w:rPr>
          <w:rFonts w:eastAsia="Calibri" w:cs="Calibri"/>
          <w:color w:val="000000"/>
          <w:sz w:val="26"/>
        </w:rPr>
        <w:t>–</w:t>
      </w:r>
      <w:r>
        <w:rPr>
          <w:rFonts w:ascii="Arial, sans-serif" w:eastAsia="Arial, sans-serif" w:hAnsi="Arial, sans-serif" w:cs="Arial, sans-serif"/>
          <w:color w:val="000000"/>
          <w:sz w:val="26"/>
        </w:rPr>
        <w:t xml:space="preserve"> 9.12.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 xml:space="preserve">,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вправе</w:t>
      </w:r>
      <w:r>
        <w:rPr>
          <w:rFonts w:ascii="Arial, sans-serif" w:eastAsia="Arial, sans-serif" w:hAnsi="Arial, sans-serif" w:cs="Arial, sans-serif"/>
          <w:color w:val="000000"/>
          <w:sz w:val="26"/>
        </w:rPr>
        <w:t xml:space="preserve"> </w:t>
      </w:r>
      <w:r>
        <w:rPr>
          <w:rFonts w:eastAsia="Calibri" w:cs="Calibri"/>
          <w:color w:val="000000"/>
          <w:sz w:val="26"/>
        </w:rPr>
        <w:t>применить</w:t>
      </w:r>
      <w:r>
        <w:rPr>
          <w:rFonts w:ascii="Arial, sans-serif" w:eastAsia="Arial, sans-serif" w:hAnsi="Arial, sans-serif" w:cs="Arial, sans-serif"/>
          <w:color w:val="000000"/>
          <w:sz w:val="26"/>
        </w:rPr>
        <w:t xml:space="preserve"> </w:t>
      </w:r>
      <w:r>
        <w:rPr>
          <w:rFonts w:eastAsia="Calibri" w:cs="Calibri"/>
          <w:color w:val="000000"/>
          <w:sz w:val="26"/>
        </w:rPr>
        <w:t>иные</w:t>
      </w:r>
      <w:r>
        <w:rPr>
          <w:rFonts w:ascii="Arial, sans-serif" w:eastAsia="Arial, sans-serif" w:hAnsi="Arial, sans-serif" w:cs="Arial, sans-serif"/>
          <w:color w:val="000000"/>
          <w:sz w:val="26"/>
        </w:rPr>
        <w:t xml:space="preserve"> </w:t>
      </w:r>
      <w:r>
        <w:rPr>
          <w:rFonts w:eastAsia="Calibri" w:cs="Calibri"/>
          <w:color w:val="000000"/>
          <w:sz w:val="26"/>
        </w:rPr>
        <w:t>методы</w:t>
      </w:r>
      <w:r>
        <w:rPr>
          <w:rFonts w:ascii="Arial, sans-serif" w:eastAsia="Arial, sans-serif" w:hAnsi="Arial, sans-serif" w:cs="Arial, sans-serif"/>
          <w:color w:val="000000"/>
          <w:sz w:val="26"/>
          <w:vertAlign w:val="superscript"/>
        </w:rPr>
        <w:t>*</w:t>
      </w:r>
      <w:r>
        <w:rPr>
          <w:rFonts w:ascii="Arial, sans-serif" w:eastAsia="Arial, sans-serif" w:hAnsi="Arial, sans-serif" w:cs="Arial, sans-serif"/>
          <w:color w:val="000000"/>
          <w:sz w:val="26"/>
        </w:rPr>
        <w:t>.</w:t>
      </w:r>
    </w:p>
    <w:p w14:paraId="0E760B86" w14:textId="260C648F" w:rsidR="00E53D3C" w:rsidRDefault="00E53D3C" w:rsidP="00E53D3C">
      <w:pPr>
        <w:jc w:val="both"/>
      </w:pPr>
      <w:r>
        <w:rPr>
          <w:rFonts w:eastAsia="Calibri" w:cs="Calibri"/>
          <w:color w:val="00000A"/>
          <w:sz w:val="26"/>
        </w:rPr>
        <w:t>В</w:t>
      </w:r>
      <w:r>
        <w:rPr>
          <w:rFonts w:ascii="Arial, sans-serif" w:eastAsia="Arial, sans-serif" w:hAnsi="Arial, sans-serif" w:cs="Arial, sans-serif"/>
          <w:color w:val="00000A"/>
          <w:sz w:val="26"/>
        </w:rPr>
        <w:t xml:space="preserve"> </w:t>
      </w:r>
      <w:r>
        <w:rPr>
          <w:rFonts w:eastAsia="Calibri" w:cs="Calibri"/>
          <w:color w:val="00000A"/>
          <w:sz w:val="26"/>
        </w:rPr>
        <w:t>этом</w:t>
      </w:r>
      <w:r>
        <w:rPr>
          <w:rFonts w:ascii="Arial, sans-serif" w:eastAsia="Arial, sans-serif" w:hAnsi="Arial, sans-serif" w:cs="Arial, sans-serif"/>
          <w:color w:val="00000A"/>
          <w:sz w:val="26"/>
        </w:rPr>
        <w:t xml:space="preserve"> </w:t>
      </w:r>
      <w:r>
        <w:rPr>
          <w:rFonts w:eastAsia="Calibri" w:cs="Calibri"/>
          <w:color w:val="00000A"/>
          <w:sz w:val="26"/>
        </w:rPr>
        <w:t>случае</w:t>
      </w:r>
      <w:r>
        <w:rPr>
          <w:rFonts w:ascii="Arial, sans-serif" w:eastAsia="Arial, sans-serif" w:hAnsi="Arial, sans-serif" w:cs="Arial, sans-serif"/>
          <w:color w:val="00000A"/>
          <w:sz w:val="26"/>
        </w:rPr>
        <w:t xml:space="preserve"> </w:t>
      </w:r>
      <w:r>
        <w:rPr>
          <w:rFonts w:eastAsia="Calibri" w:cs="Calibri"/>
          <w:color w:val="00000A"/>
          <w:sz w:val="26"/>
        </w:rPr>
        <w:t>в</w:t>
      </w:r>
      <w:r>
        <w:rPr>
          <w:rFonts w:ascii="Arial, sans-serif" w:eastAsia="Arial, sans-serif" w:hAnsi="Arial, sans-serif" w:cs="Arial, sans-serif"/>
          <w:color w:val="00000A"/>
          <w:sz w:val="26"/>
        </w:rPr>
        <w:t xml:space="preserve"> </w:t>
      </w:r>
      <w:r>
        <w:rPr>
          <w:rFonts w:eastAsia="Calibri" w:cs="Calibri"/>
          <w:color w:val="00000A"/>
          <w:sz w:val="26"/>
        </w:rPr>
        <w:t>обоснование</w:t>
      </w:r>
      <w:r>
        <w:rPr>
          <w:rFonts w:ascii="Arial, sans-serif" w:eastAsia="Arial, sans-serif" w:hAnsi="Arial, sans-serif" w:cs="Arial, sans-serif"/>
          <w:color w:val="00000A"/>
          <w:sz w:val="26"/>
        </w:rPr>
        <w:t xml:space="preserve"> </w:t>
      </w:r>
      <w:r>
        <w:rPr>
          <w:rFonts w:eastAsia="Calibri" w:cs="Calibri"/>
          <w:color w:val="00000A"/>
          <w:sz w:val="26"/>
        </w:rPr>
        <w:t>начальной</w:t>
      </w:r>
      <w:r>
        <w:rPr>
          <w:rFonts w:ascii="Arial, sans-serif" w:eastAsia="Arial, sans-serif" w:hAnsi="Arial, sans-serif" w:cs="Arial, sans-serif"/>
          <w:color w:val="00000A"/>
          <w:sz w:val="26"/>
        </w:rPr>
        <w:t xml:space="preserve"> (</w:t>
      </w:r>
      <w:r>
        <w:rPr>
          <w:rFonts w:eastAsia="Calibri" w:cs="Calibri"/>
          <w:color w:val="00000A"/>
          <w:sz w:val="26"/>
        </w:rPr>
        <w:t>максимальной</w:t>
      </w:r>
      <w:r>
        <w:rPr>
          <w:rFonts w:ascii="Arial, sans-serif" w:eastAsia="Arial, sans-serif" w:hAnsi="Arial, sans-serif" w:cs="Arial, sans-serif"/>
          <w:color w:val="00000A"/>
          <w:sz w:val="26"/>
        </w:rPr>
        <w:t xml:space="preserve">) </w:t>
      </w:r>
      <w:r>
        <w:rPr>
          <w:rFonts w:eastAsia="Calibri" w:cs="Calibri"/>
          <w:color w:val="00000A"/>
          <w:sz w:val="26"/>
        </w:rPr>
        <w:t>цены</w:t>
      </w:r>
      <w:r>
        <w:rPr>
          <w:rFonts w:ascii="Arial, sans-serif" w:eastAsia="Arial, sans-serif" w:hAnsi="Arial, sans-serif" w:cs="Arial, sans-serif"/>
          <w:color w:val="00000A"/>
          <w:sz w:val="26"/>
        </w:rPr>
        <w:t xml:space="preserve"> </w:t>
      </w:r>
      <w:r>
        <w:rPr>
          <w:rFonts w:eastAsia="Calibri" w:cs="Calibri"/>
          <w:color w:val="00000A"/>
          <w:sz w:val="26"/>
        </w:rPr>
        <w:t>договора</w:t>
      </w:r>
      <w:r w:rsidR="00EC6AB1">
        <w:rPr>
          <w:rFonts w:eastAsia="Calibri" w:cs="Calibri"/>
          <w:color w:val="00000A"/>
          <w:sz w:val="26"/>
        </w:rPr>
        <w:t>,</w:t>
      </w:r>
      <w:r w:rsidR="00EC6AB1" w:rsidRPr="00EC6AB1">
        <w:t xml:space="preserve"> </w:t>
      </w:r>
      <w:r w:rsidR="00EC6AB1" w:rsidRPr="00EC6AB1">
        <w:rPr>
          <w:rFonts w:eastAsia="Calibri" w:cs="Calibri"/>
          <w:color w:val="00000A"/>
          <w:sz w:val="26"/>
        </w:rPr>
        <w:t>цены договора, заключаемого с единственным поставщиком (исполнителем, подрядчиком),</w:t>
      </w:r>
      <w:r>
        <w:rPr>
          <w:rFonts w:ascii="Arial, sans-serif" w:eastAsia="Arial, sans-serif" w:hAnsi="Arial, sans-serif" w:cs="Arial, sans-serif"/>
          <w:color w:val="00000A"/>
          <w:sz w:val="26"/>
        </w:rPr>
        <w:t xml:space="preserve"> </w:t>
      </w:r>
      <w:r>
        <w:rPr>
          <w:rFonts w:eastAsia="Calibri" w:cs="Calibri"/>
          <w:color w:val="00000A"/>
          <w:sz w:val="26"/>
        </w:rPr>
        <w:t>заказчик</w:t>
      </w:r>
      <w:r>
        <w:rPr>
          <w:rFonts w:ascii="Arial, sans-serif" w:eastAsia="Arial, sans-serif" w:hAnsi="Arial, sans-serif" w:cs="Arial, sans-serif"/>
          <w:color w:val="00000A"/>
          <w:sz w:val="26"/>
        </w:rPr>
        <w:t xml:space="preserve"> </w:t>
      </w:r>
      <w:r>
        <w:rPr>
          <w:rFonts w:eastAsia="Calibri" w:cs="Calibri"/>
          <w:color w:val="00000A"/>
          <w:sz w:val="26"/>
        </w:rPr>
        <w:t>включает</w:t>
      </w:r>
      <w:r>
        <w:rPr>
          <w:rFonts w:ascii="Arial, sans-serif" w:eastAsia="Arial, sans-serif" w:hAnsi="Arial, sans-serif" w:cs="Arial, sans-serif"/>
          <w:color w:val="00000A"/>
          <w:sz w:val="26"/>
        </w:rPr>
        <w:t xml:space="preserve"> </w:t>
      </w:r>
      <w:r>
        <w:rPr>
          <w:rFonts w:eastAsia="Calibri" w:cs="Calibri"/>
          <w:color w:val="00000A"/>
          <w:sz w:val="26"/>
        </w:rPr>
        <w:t>обоснование</w:t>
      </w:r>
      <w:r>
        <w:rPr>
          <w:rFonts w:ascii="Arial, sans-serif" w:eastAsia="Arial, sans-serif" w:hAnsi="Arial, sans-serif" w:cs="Arial, sans-serif"/>
          <w:color w:val="00000A"/>
          <w:sz w:val="26"/>
        </w:rPr>
        <w:t xml:space="preserve"> </w:t>
      </w:r>
      <w:r>
        <w:rPr>
          <w:rFonts w:eastAsia="Calibri" w:cs="Calibri"/>
          <w:color w:val="00000A"/>
          <w:sz w:val="26"/>
        </w:rPr>
        <w:t>невозможности</w:t>
      </w:r>
      <w:r>
        <w:rPr>
          <w:rFonts w:ascii="Arial, sans-serif" w:eastAsia="Arial, sans-serif" w:hAnsi="Arial, sans-serif" w:cs="Arial, sans-serif"/>
          <w:color w:val="00000A"/>
          <w:sz w:val="26"/>
        </w:rPr>
        <w:t xml:space="preserve"> </w:t>
      </w:r>
      <w:r>
        <w:rPr>
          <w:rFonts w:eastAsia="Calibri" w:cs="Calibri"/>
          <w:color w:val="00000A"/>
          <w:sz w:val="26"/>
        </w:rPr>
        <w:t>применения</w:t>
      </w:r>
      <w:r>
        <w:rPr>
          <w:rFonts w:ascii="Arial, sans-serif" w:eastAsia="Arial, sans-serif" w:hAnsi="Arial, sans-serif" w:cs="Arial, sans-serif"/>
          <w:color w:val="00000A"/>
          <w:sz w:val="26"/>
        </w:rPr>
        <w:t xml:space="preserve"> </w:t>
      </w:r>
      <w:r>
        <w:rPr>
          <w:rFonts w:eastAsia="Calibri" w:cs="Calibri"/>
          <w:color w:val="00000A"/>
          <w:sz w:val="26"/>
        </w:rPr>
        <w:t>методов</w:t>
      </w:r>
      <w:r>
        <w:rPr>
          <w:rFonts w:ascii="Arial, sans-serif" w:eastAsia="Arial, sans-serif" w:hAnsi="Arial, sans-serif" w:cs="Arial, sans-serif"/>
          <w:color w:val="00000A"/>
          <w:sz w:val="26"/>
        </w:rPr>
        <w:t xml:space="preserve">, </w:t>
      </w:r>
      <w:r>
        <w:rPr>
          <w:rFonts w:eastAsia="Calibri" w:cs="Calibri"/>
          <w:color w:val="00000A"/>
          <w:sz w:val="26"/>
        </w:rPr>
        <w:t>указанных</w:t>
      </w:r>
      <w:r>
        <w:rPr>
          <w:rFonts w:ascii="Arial, sans-serif" w:eastAsia="Arial, sans-serif" w:hAnsi="Arial, sans-serif" w:cs="Arial, sans-serif"/>
          <w:color w:val="00000A"/>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пунктах</w:t>
      </w:r>
      <w:r>
        <w:rPr>
          <w:rFonts w:ascii="Arial, sans-serif" w:eastAsia="Arial, sans-serif" w:hAnsi="Arial, sans-serif" w:cs="Arial, sans-serif"/>
          <w:color w:val="000000"/>
          <w:sz w:val="26"/>
        </w:rPr>
        <w:t xml:space="preserve"> 9.3 </w:t>
      </w:r>
      <w:r>
        <w:rPr>
          <w:rFonts w:eastAsia="Calibri" w:cs="Calibri"/>
          <w:color w:val="000000"/>
          <w:sz w:val="26"/>
        </w:rPr>
        <w:t>–</w:t>
      </w:r>
      <w:r>
        <w:rPr>
          <w:rFonts w:ascii="Arial, sans-serif" w:eastAsia="Arial, sans-serif" w:hAnsi="Arial, sans-serif" w:cs="Arial, sans-serif"/>
          <w:color w:val="000000"/>
          <w:sz w:val="26"/>
        </w:rPr>
        <w:t xml:space="preserve"> 9.12.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A"/>
          <w:sz w:val="26"/>
        </w:rPr>
        <w:t>.</w:t>
      </w:r>
    </w:p>
    <w:p w14:paraId="61A4C0B6" w14:textId="3B0AFDF2" w:rsidR="00E53D3C" w:rsidRDefault="00E53D3C" w:rsidP="00E53D3C">
      <w:pPr>
        <w:ind w:firstLine="680"/>
        <w:jc w:val="both"/>
      </w:pPr>
      <w:r>
        <w:rPr>
          <w:rFonts w:ascii="Arial, sans-serif" w:eastAsia="Arial, sans-serif" w:hAnsi="Arial, sans-serif" w:cs="Arial, sans-serif"/>
          <w:color w:val="00000A"/>
          <w:sz w:val="26"/>
        </w:rPr>
        <w:t>*</w:t>
      </w:r>
      <w:r>
        <w:rPr>
          <w:rFonts w:eastAsia="Calibri" w:cs="Calibri"/>
          <w:color w:val="00000A"/>
          <w:sz w:val="26"/>
        </w:rPr>
        <w:t>Иные</w:t>
      </w:r>
      <w:r>
        <w:rPr>
          <w:rFonts w:ascii="Arial, sans-serif" w:eastAsia="Arial, sans-serif" w:hAnsi="Arial, sans-serif" w:cs="Arial, sans-serif"/>
          <w:color w:val="00000A"/>
          <w:sz w:val="26"/>
        </w:rPr>
        <w:t xml:space="preserve"> </w:t>
      </w:r>
      <w:r>
        <w:rPr>
          <w:rFonts w:eastAsia="Calibri" w:cs="Calibri"/>
          <w:color w:val="00000A"/>
          <w:sz w:val="26"/>
        </w:rPr>
        <w:t>методы</w:t>
      </w:r>
      <w:r>
        <w:rPr>
          <w:rFonts w:ascii="Arial, sans-serif" w:eastAsia="Arial, sans-serif" w:hAnsi="Arial, sans-serif" w:cs="Arial, sans-serif"/>
          <w:color w:val="00000A"/>
          <w:sz w:val="26"/>
        </w:rPr>
        <w:t xml:space="preserve"> </w:t>
      </w:r>
      <w:r>
        <w:rPr>
          <w:rFonts w:eastAsia="Calibri" w:cs="Calibri"/>
          <w:color w:val="000000"/>
          <w:sz w:val="26"/>
        </w:rPr>
        <w:t>определения</w:t>
      </w:r>
      <w:r>
        <w:rPr>
          <w:rFonts w:ascii="Arial, sans-serif" w:eastAsia="Arial, sans-serif" w:hAnsi="Arial, sans-serif" w:cs="Arial, sans-serif"/>
          <w:color w:val="000000"/>
          <w:sz w:val="26"/>
        </w:rPr>
        <w:t xml:space="preserve"> </w:t>
      </w:r>
      <w:r>
        <w:rPr>
          <w:rFonts w:eastAsia="Calibri" w:cs="Calibri"/>
          <w:color w:val="000000"/>
          <w:sz w:val="26"/>
        </w:rPr>
        <w:t>начальной</w:t>
      </w:r>
      <w:r>
        <w:rPr>
          <w:rFonts w:ascii="Arial, sans-serif" w:eastAsia="Arial, sans-serif" w:hAnsi="Arial, sans-serif" w:cs="Arial, sans-serif"/>
          <w:color w:val="000000"/>
          <w:sz w:val="26"/>
        </w:rPr>
        <w:t xml:space="preserve"> (</w:t>
      </w:r>
      <w:r>
        <w:rPr>
          <w:rFonts w:eastAsia="Calibri" w:cs="Calibri"/>
          <w:color w:val="000000"/>
          <w:sz w:val="26"/>
        </w:rPr>
        <w:t>максимальной</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договора</w:t>
      </w:r>
      <w:r w:rsidR="00EC6AB1">
        <w:rPr>
          <w:rFonts w:eastAsia="Calibri" w:cs="Calibri"/>
          <w:color w:val="000000"/>
          <w:sz w:val="26"/>
        </w:rPr>
        <w:t>,</w:t>
      </w:r>
      <w:r w:rsidR="00EC6AB1" w:rsidRPr="00EC6AB1">
        <w:t xml:space="preserve"> </w:t>
      </w:r>
      <w:r w:rsidR="00EC6AB1" w:rsidRPr="00EC6AB1">
        <w:rPr>
          <w:rFonts w:eastAsia="Calibri" w:cs="Calibri"/>
          <w:color w:val="000000"/>
          <w:sz w:val="26"/>
        </w:rPr>
        <w:t>цены договора, заключаемого с единственным поставщиком (исполнителем, подрядчиком)</w:t>
      </w:r>
      <w:r>
        <w:rPr>
          <w:rFonts w:ascii="Arial, sans-serif" w:eastAsia="Arial, sans-serif" w:hAnsi="Arial, sans-serif" w:cs="Arial, sans-serif"/>
          <w:color w:val="000000"/>
          <w:sz w:val="26"/>
        </w:rPr>
        <w:t xml:space="preserve">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вправе</w:t>
      </w:r>
      <w:r>
        <w:rPr>
          <w:rFonts w:ascii="Arial, sans-serif" w:eastAsia="Arial, sans-serif" w:hAnsi="Arial, sans-serif" w:cs="Arial, sans-serif"/>
          <w:color w:val="000000"/>
          <w:sz w:val="26"/>
        </w:rPr>
        <w:t xml:space="preserve"> </w:t>
      </w:r>
      <w:r>
        <w:rPr>
          <w:rFonts w:eastAsia="Calibri" w:cs="Calibri"/>
          <w:color w:val="000000"/>
          <w:sz w:val="26"/>
        </w:rPr>
        <w:t>установить</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положении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самостоятельно</w:t>
      </w:r>
      <w:r>
        <w:rPr>
          <w:rFonts w:ascii="Arial, sans-serif" w:eastAsia="Arial, sans-serif" w:hAnsi="Arial, sans-serif" w:cs="Arial, sans-serif"/>
          <w:color w:val="000000"/>
          <w:sz w:val="26"/>
        </w:rPr>
        <w:t>.</w:t>
      </w:r>
    </w:p>
    <w:p w14:paraId="7C950FE6" w14:textId="7EB3AE92" w:rsidR="00E53D3C" w:rsidRDefault="00E53D3C" w:rsidP="00E53D3C">
      <w:pPr>
        <w:ind w:firstLine="737"/>
        <w:jc w:val="both"/>
      </w:pPr>
      <w:r>
        <w:rPr>
          <w:rFonts w:ascii="Arial, sans-serif" w:eastAsia="Arial, sans-serif" w:hAnsi="Arial, sans-serif" w:cs="Arial, sans-serif"/>
          <w:color w:val="000000"/>
          <w:sz w:val="26"/>
        </w:rPr>
        <w:t>9.1</w:t>
      </w:r>
      <w:r w:rsidR="00EC6AB1">
        <w:rPr>
          <w:rFonts w:ascii="Arial, sans-serif" w:eastAsia="Arial, sans-serif" w:hAnsi="Arial, sans-serif" w:cs="Arial, sans-serif"/>
          <w:color w:val="000000"/>
          <w:sz w:val="26"/>
        </w:rPr>
        <w:t>7</w:t>
      </w:r>
      <w:r>
        <w:rPr>
          <w:rFonts w:ascii="Arial, sans-serif" w:eastAsia="Arial, sans-serif" w:hAnsi="Arial, sans-serif" w:cs="Arial, sans-serif"/>
          <w:color w:val="000000"/>
          <w:sz w:val="26"/>
        </w:rPr>
        <w:t xml:space="preserve">. </w:t>
      </w:r>
      <w:r>
        <w:rPr>
          <w:rFonts w:eastAsia="Calibri" w:cs="Calibri"/>
          <w:color w:val="000000"/>
          <w:sz w:val="26"/>
        </w:rPr>
        <w:t>Идентичными</w:t>
      </w:r>
      <w:r>
        <w:rPr>
          <w:rFonts w:ascii="Arial, sans-serif" w:eastAsia="Arial, sans-serif" w:hAnsi="Arial, sans-serif" w:cs="Arial, sans-serif"/>
          <w:color w:val="000000"/>
          <w:sz w:val="26"/>
        </w:rPr>
        <w:t xml:space="preserve"> </w:t>
      </w:r>
      <w:r>
        <w:rPr>
          <w:rFonts w:eastAsia="Calibri" w:cs="Calibri"/>
          <w:color w:val="000000"/>
          <w:sz w:val="26"/>
        </w:rPr>
        <w:t>товарами</w:t>
      </w:r>
      <w:r>
        <w:rPr>
          <w:rFonts w:ascii="Arial, sans-serif" w:eastAsia="Arial, sans-serif" w:hAnsi="Arial, sans-serif" w:cs="Arial, sans-serif"/>
          <w:color w:val="000000"/>
          <w:sz w:val="26"/>
        </w:rPr>
        <w:t xml:space="preserve">, </w:t>
      </w:r>
      <w:r>
        <w:rPr>
          <w:rFonts w:eastAsia="Calibri" w:cs="Calibri"/>
          <w:color w:val="000000"/>
          <w:sz w:val="26"/>
        </w:rPr>
        <w:t>работами</w:t>
      </w:r>
      <w:r>
        <w:rPr>
          <w:rFonts w:ascii="Arial, sans-serif" w:eastAsia="Arial, sans-serif" w:hAnsi="Arial, sans-serif" w:cs="Arial, sans-serif"/>
          <w:color w:val="000000"/>
          <w:sz w:val="26"/>
        </w:rPr>
        <w:t xml:space="preserve">, </w:t>
      </w:r>
      <w:r>
        <w:rPr>
          <w:rFonts w:eastAsia="Calibri" w:cs="Calibri"/>
          <w:color w:val="000000"/>
          <w:sz w:val="26"/>
        </w:rPr>
        <w:t>услугами</w:t>
      </w:r>
      <w:r>
        <w:rPr>
          <w:rFonts w:ascii="Arial, sans-serif" w:eastAsia="Arial, sans-serif" w:hAnsi="Arial, sans-serif" w:cs="Arial, sans-serif"/>
          <w:color w:val="000000"/>
          <w:sz w:val="26"/>
        </w:rPr>
        <w:t xml:space="preserve"> </w:t>
      </w:r>
      <w:r>
        <w:rPr>
          <w:rFonts w:eastAsia="Calibri" w:cs="Calibri"/>
          <w:color w:val="000000"/>
          <w:sz w:val="26"/>
        </w:rPr>
        <w:t>признаются</w:t>
      </w:r>
      <w:r>
        <w:rPr>
          <w:rFonts w:ascii="Arial, sans-serif" w:eastAsia="Arial, sans-serif" w:hAnsi="Arial, sans-serif" w:cs="Arial, sans-serif"/>
          <w:color w:val="000000"/>
          <w:sz w:val="26"/>
        </w:rPr>
        <w:t xml:space="preserve"> </w:t>
      </w:r>
      <w:r>
        <w:rPr>
          <w:rFonts w:eastAsia="Calibri" w:cs="Calibri"/>
          <w:color w:val="000000"/>
          <w:sz w:val="26"/>
        </w:rPr>
        <w:t>товары</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услуги</w:t>
      </w:r>
      <w:r>
        <w:rPr>
          <w:rFonts w:ascii="Arial, sans-serif" w:eastAsia="Arial, sans-serif" w:hAnsi="Arial, sans-serif" w:cs="Arial, sans-serif"/>
          <w:color w:val="000000"/>
          <w:sz w:val="26"/>
        </w:rPr>
        <w:t xml:space="preserve">, </w:t>
      </w:r>
      <w:r>
        <w:rPr>
          <w:rFonts w:eastAsia="Calibri" w:cs="Calibri"/>
          <w:color w:val="000000"/>
          <w:sz w:val="26"/>
        </w:rPr>
        <w:t>имеющие</w:t>
      </w:r>
      <w:r>
        <w:rPr>
          <w:rFonts w:ascii="Arial, sans-serif" w:eastAsia="Arial, sans-serif" w:hAnsi="Arial, sans-serif" w:cs="Arial, sans-serif"/>
          <w:color w:val="000000"/>
          <w:sz w:val="26"/>
        </w:rPr>
        <w:t xml:space="preserve"> </w:t>
      </w:r>
      <w:r>
        <w:rPr>
          <w:rFonts w:eastAsia="Calibri" w:cs="Calibri"/>
          <w:color w:val="000000"/>
          <w:sz w:val="26"/>
        </w:rPr>
        <w:t>одинаковые</w:t>
      </w:r>
      <w:r>
        <w:rPr>
          <w:rFonts w:ascii="Arial, sans-serif" w:eastAsia="Arial, sans-serif" w:hAnsi="Arial, sans-serif" w:cs="Arial, sans-serif"/>
          <w:color w:val="000000"/>
          <w:sz w:val="26"/>
        </w:rPr>
        <w:t xml:space="preserve"> </w:t>
      </w:r>
      <w:r>
        <w:rPr>
          <w:rFonts w:eastAsia="Calibri" w:cs="Calibri"/>
          <w:color w:val="000000"/>
          <w:sz w:val="26"/>
        </w:rPr>
        <w:t>характерные</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них</w:t>
      </w:r>
      <w:r>
        <w:rPr>
          <w:rFonts w:ascii="Arial, sans-serif" w:eastAsia="Arial, sans-serif" w:hAnsi="Arial, sans-serif" w:cs="Arial, sans-serif"/>
          <w:color w:val="000000"/>
          <w:sz w:val="26"/>
        </w:rPr>
        <w:t xml:space="preserve"> </w:t>
      </w:r>
      <w:r>
        <w:rPr>
          <w:rFonts w:eastAsia="Calibri" w:cs="Calibri"/>
          <w:color w:val="000000"/>
          <w:sz w:val="26"/>
        </w:rPr>
        <w:t>основные</w:t>
      </w:r>
      <w:r>
        <w:rPr>
          <w:rFonts w:ascii="Arial, sans-serif" w:eastAsia="Arial, sans-serif" w:hAnsi="Arial, sans-serif" w:cs="Arial, sans-serif"/>
          <w:color w:val="000000"/>
          <w:sz w:val="26"/>
        </w:rPr>
        <w:t xml:space="preserve"> </w:t>
      </w:r>
      <w:r>
        <w:rPr>
          <w:rFonts w:eastAsia="Calibri" w:cs="Calibri"/>
          <w:color w:val="000000"/>
          <w:sz w:val="26"/>
        </w:rPr>
        <w:t>признаки</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определении</w:t>
      </w:r>
      <w:r>
        <w:rPr>
          <w:rFonts w:ascii="Arial, sans-serif" w:eastAsia="Arial, sans-serif" w:hAnsi="Arial, sans-serif" w:cs="Arial, sans-serif"/>
          <w:color w:val="000000"/>
          <w:sz w:val="26"/>
        </w:rPr>
        <w:t xml:space="preserve"> </w:t>
      </w:r>
      <w:r>
        <w:rPr>
          <w:rFonts w:eastAsia="Calibri" w:cs="Calibri"/>
          <w:color w:val="000000"/>
          <w:sz w:val="26"/>
        </w:rPr>
        <w:t>идентичности</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незначительные</w:t>
      </w:r>
      <w:r>
        <w:rPr>
          <w:rFonts w:ascii="Arial, sans-serif" w:eastAsia="Arial, sans-serif" w:hAnsi="Arial, sans-serif" w:cs="Arial, sans-serif"/>
          <w:color w:val="000000"/>
          <w:sz w:val="26"/>
        </w:rPr>
        <w:t xml:space="preserve"> </w:t>
      </w:r>
      <w:r>
        <w:rPr>
          <w:rFonts w:eastAsia="Calibri" w:cs="Calibri"/>
          <w:color w:val="000000"/>
          <w:sz w:val="26"/>
        </w:rPr>
        <w:t>различия</w:t>
      </w:r>
      <w:r>
        <w:rPr>
          <w:rFonts w:ascii="Arial, sans-serif" w:eastAsia="Arial, sans-serif" w:hAnsi="Arial, sans-serif" w:cs="Arial, sans-serif"/>
          <w:color w:val="000000"/>
          <w:sz w:val="26"/>
        </w:rPr>
        <w:t xml:space="preserve"> </w:t>
      </w:r>
      <w:r>
        <w:rPr>
          <w:rFonts w:eastAsia="Calibri" w:cs="Calibri"/>
          <w:color w:val="000000"/>
          <w:sz w:val="26"/>
        </w:rPr>
        <w:t>во</w:t>
      </w:r>
      <w:r>
        <w:rPr>
          <w:rFonts w:ascii="Arial, sans-serif" w:eastAsia="Arial, sans-serif" w:hAnsi="Arial, sans-serif" w:cs="Arial, sans-serif"/>
          <w:color w:val="000000"/>
          <w:sz w:val="26"/>
        </w:rPr>
        <w:t xml:space="preserve"> </w:t>
      </w:r>
      <w:r>
        <w:rPr>
          <w:rFonts w:eastAsia="Calibri" w:cs="Calibri"/>
          <w:color w:val="000000"/>
          <w:sz w:val="26"/>
        </w:rPr>
        <w:t>внешнем</w:t>
      </w:r>
      <w:r>
        <w:rPr>
          <w:rFonts w:ascii="Arial, sans-serif" w:eastAsia="Arial, sans-serif" w:hAnsi="Arial, sans-serif" w:cs="Arial, sans-serif"/>
          <w:color w:val="000000"/>
          <w:sz w:val="26"/>
        </w:rPr>
        <w:t xml:space="preserve"> </w:t>
      </w:r>
      <w:r>
        <w:rPr>
          <w:rFonts w:eastAsia="Calibri" w:cs="Calibri"/>
          <w:color w:val="000000"/>
          <w:sz w:val="26"/>
        </w:rPr>
        <w:t>виде</w:t>
      </w:r>
      <w:r>
        <w:rPr>
          <w:rFonts w:ascii="Arial, sans-serif" w:eastAsia="Arial, sans-serif" w:hAnsi="Arial, sans-serif" w:cs="Arial, sans-serif"/>
          <w:color w:val="000000"/>
          <w:sz w:val="26"/>
        </w:rPr>
        <w:t xml:space="preserve"> </w:t>
      </w:r>
      <w:r>
        <w:rPr>
          <w:rFonts w:eastAsia="Calibri" w:cs="Calibri"/>
          <w:color w:val="000000"/>
          <w:sz w:val="26"/>
        </w:rPr>
        <w:t>таких</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могут</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учитываться</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определении</w:t>
      </w:r>
      <w:r>
        <w:rPr>
          <w:rFonts w:ascii="Arial, sans-serif" w:eastAsia="Arial, sans-serif" w:hAnsi="Arial, sans-serif" w:cs="Arial, sans-serif"/>
          <w:color w:val="000000"/>
          <w:sz w:val="26"/>
        </w:rPr>
        <w:t xml:space="preserve"> </w:t>
      </w:r>
      <w:r>
        <w:rPr>
          <w:rFonts w:eastAsia="Calibri" w:cs="Calibri"/>
          <w:color w:val="000000"/>
          <w:sz w:val="26"/>
        </w:rPr>
        <w:t>идентичности</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учитываются</w:t>
      </w:r>
      <w:r>
        <w:rPr>
          <w:rFonts w:ascii="Arial, sans-serif" w:eastAsia="Arial, sans-serif" w:hAnsi="Arial, sans-serif" w:cs="Arial, sans-serif"/>
          <w:color w:val="000000"/>
          <w:sz w:val="26"/>
        </w:rPr>
        <w:t xml:space="preserve"> </w:t>
      </w:r>
      <w:r>
        <w:rPr>
          <w:rFonts w:eastAsia="Calibri" w:cs="Calibri"/>
          <w:color w:val="000000"/>
          <w:sz w:val="26"/>
        </w:rPr>
        <w:t>характеристики</w:t>
      </w:r>
      <w:r>
        <w:rPr>
          <w:rFonts w:ascii="Arial, sans-serif" w:eastAsia="Arial, sans-serif" w:hAnsi="Arial, sans-serif" w:cs="Arial, sans-serif"/>
          <w:color w:val="000000"/>
          <w:sz w:val="26"/>
        </w:rPr>
        <w:t xml:space="preserve"> </w:t>
      </w:r>
      <w:r>
        <w:rPr>
          <w:rFonts w:eastAsia="Calibri" w:cs="Calibri"/>
          <w:color w:val="000000"/>
          <w:sz w:val="26"/>
        </w:rPr>
        <w:t>подрядчика</w:t>
      </w:r>
      <w:r>
        <w:rPr>
          <w:rFonts w:ascii="Arial, sans-serif" w:eastAsia="Arial, sans-serif" w:hAnsi="Arial, sans-serif" w:cs="Arial, sans-serif"/>
          <w:color w:val="000000"/>
          <w:sz w:val="26"/>
        </w:rPr>
        <w:t xml:space="preserve">, </w:t>
      </w:r>
      <w:r>
        <w:rPr>
          <w:rFonts w:eastAsia="Calibri" w:cs="Calibri"/>
          <w:color w:val="000000"/>
          <w:sz w:val="26"/>
        </w:rPr>
        <w:t>исполнителя</w:t>
      </w:r>
      <w:r>
        <w:rPr>
          <w:rFonts w:ascii="Arial, sans-serif" w:eastAsia="Arial, sans-serif" w:hAnsi="Arial, sans-serif" w:cs="Arial, sans-serif"/>
          <w:color w:val="000000"/>
          <w:sz w:val="26"/>
        </w:rPr>
        <w:t xml:space="preserve">, </w:t>
      </w:r>
      <w:r>
        <w:rPr>
          <w:rFonts w:eastAsia="Calibri" w:cs="Calibri"/>
          <w:color w:val="000000"/>
          <w:sz w:val="26"/>
        </w:rPr>
        <w:t>их</w:t>
      </w:r>
      <w:r>
        <w:rPr>
          <w:rFonts w:ascii="Arial, sans-serif" w:eastAsia="Arial, sans-serif" w:hAnsi="Arial, sans-serif" w:cs="Arial, sans-serif"/>
          <w:color w:val="000000"/>
          <w:sz w:val="26"/>
        </w:rPr>
        <w:t xml:space="preserve"> </w:t>
      </w:r>
      <w:r>
        <w:rPr>
          <w:rFonts w:eastAsia="Calibri" w:cs="Calibri"/>
          <w:color w:val="000000"/>
          <w:sz w:val="26"/>
        </w:rPr>
        <w:t>деловая</w:t>
      </w:r>
      <w:r>
        <w:rPr>
          <w:rFonts w:ascii="Arial, sans-serif" w:eastAsia="Arial, sans-serif" w:hAnsi="Arial, sans-serif" w:cs="Arial, sans-serif"/>
          <w:color w:val="000000"/>
          <w:sz w:val="26"/>
        </w:rPr>
        <w:t xml:space="preserve"> </w:t>
      </w:r>
      <w:r>
        <w:rPr>
          <w:rFonts w:eastAsia="Calibri" w:cs="Calibri"/>
          <w:color w:val="000000"/>
          <w:sz w:val="26"/>
        </w:rPr>
        <w:t>репутация</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рынке</w:t>
      </w:r>
      <w:r>
        <w:rPr>
          <w:rFonts w:ascii="Arial, sans-serif" w:eastAsia="Arial, sans-serif" w:hAnsi="Arial, sans-serif" w:cs="Arial, sans-serif"/>
          <w:color w:val="000000"/>
          <w:sz w:val="26"/>
        </w:rPr>
        <w:t>.</w:t>
      </w:r>
    </w:p>
    <w:p w14:paraId="7D8FF671" w14:textId="00FC2B02" w:rsidR="00E53D3C" w:rsidRDefault="00E53D3C" w:rsidP="00E53D3C">
      <w:pPr>
        <w:ind w:firstLine="737"/>
        <w:jc w:val="both"/>
      </w:pPr>
      <w:r>
        <w:rPr>
          <w:rFonts w:ascii="Arial, sans-serif" w:eastAsia="Arial, sans-serif" w:hAnsi="Arial, sans-serif" w:cs="Arial, sans-serif"/>
          <w:color w:val="000000"/>
          <w:sz w:val="26"/>
        </w:rPr>
        <w:t>9.</w:t>
      </w:r>
      <w:r w:rsidR="00EC6AB1">
        <w:rPr>
          <w:rFonts w:ascii="Arial, sans-serif" w:eastAsia="Arial, sans-serif" w:hAnsi="Arial, sans-serif" w:cs="Arial, sans-serif"/>
          <w:color w:val="000000"/>
          <w:sz w:val="26"/>
        </w:rPr>
        <w:t>18</w:t>
      </w:r>
      <w:r>
        <w:rPr>
          <w:rFonts w:ascii="Arial, sans-serif" w:eastAsia="Arial, sans-serif" w:hAnsi="Arial, sans-serif" w:cs="Arial, sans-serif"/>
          <w:color w:val="000000"/>
          <w:sz w:val="26"/>
        </w:rPr>
        <w:t xml:space="preserve">. </w:t>
      </w:r>
      <w:r>
        <w:rPr>
          <w:rFonts w:eastAsia="Calibri" w:cs="Calibri"/>
          <w:color w:val="000000"/>
          <w:sz w:val="26"/>
        </w:rPr>
        <w:t>Однородными</w:t>
      </w:r>
      <w:r>
        <w:rPr>
          <w:rFonts w:ascii="Arial, sans-serif" w:eastAsia="Arial, sans-serif" w:hAnsi="Arial, sans-serif" w:cs="Arial, sans-serif"/>
          <w:color w:val="000000"/>
          <w:sz w:val="26"/>
        </w:rPr>
        <w:t xml:space="preserve"> </w:t>
      </w:r>
      <w:r>
        <w:rPr>
          <w:rFonts w:eastAsia="Calibri" w:cs="Calibri"/>
          <w:color w:val="000000"/>
          <w:sz w:val="26"/>
        </w:rPr>
        <w:t>товарами</w:t>
      </w:r>
      <w:r>
        <w:rPr>
          <w:rFonts w:ascii="Arial, sans-serif" w:eastAsia="Arial, sans-serif" w:hAnsi="Arial, sans-serif" w:cs="Arial, sans-serif"/>
          <w:color w:val="000000"/>
          <w:sz w:val="26"/>
        </w:rPr>
        <w:t xml:space="preserve"> </w:t>
      </w:r>
      <w:r>
        <w:rPr>
          <w:rFonts w:eastAsia="Calibri" w:cs="Calibri"/>
          <w:color w:val="000000"/>
          <w:sz w:val="26"/>
        </w:rPr>
        <w:t>признаются</w:t>
      </w:r>
      <w:r>
        <w:rPr>
          <w:rFonts w:ascii="Arial, sans-serif" w:eastAsia="Arial, sans-serif" w:hAnsi="Arial, sans-serif" w:cs="Arial, sans-serif"/>
          <w:color w:val="000000"/>
          <w:sz w:val="26"/>
        </w:rPr>
        <w:t xml:space="preserve"> </w:t>
      </w:r>
      <w:r>
        <w:rPr>
          <w:rFonts w:eastAsia="Calibri" w:cs="Calibri"/>
          <w:color w:val="000000"/>
          <w:sz w:val="26"/>
        </w:rPr>
        <w:t>товары</w:t>
      </w:r>
      <w:r>
        <w:rPr>
          <w:rFonts w:ascii="Arial, sans-serif" w:eastAsia="Arial, sans-serif" w:hAnsi="Arial, sans-serif" w:cs="Arial, sans-serif"/>
          <w:color w:val="000000"/>
          <w:sz w:val="26"/>
        </w:rPr>
        <w:t xml:space="preserve">, </w:t>
      </w:r>
      <w:r>
        <w:rPr>
          <w:rFonts w:eastAsia="Calibri" w:cs="Calibri"/>
          <w:color w:val="000000"/>
          <w:sz w:val="26"/>
        </w:rPr>
        <w:t>которые</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являясь</w:t>
      </w:r>
      <w:r>
        <w:rPr>
          <w:rFonts w:ascii="Arial, sans-serif" w:eastAsia="Arial, sans-serif" w:hAnsi="Arial, sans-serif" w:cs="Arial, sans-serif"/>
          <w:color w:val="000000"/>
          <w:sz w:val="26"/>
        </w:rPr>
        <w:t xml:space="preserve"> </w:t>
      </w:r>
      <w:r>
        <w:rPr>
          <w:rFonts w:eastAsia="Calibri" w:cs="Calibri"/>
          <w:color w:val="000000"/>
          <w:sz w:val="26"/>
        </w:rPr>
        <w:t>идентичными</w:t>
      </w:r>
      <w:r>
        <w:rPr>
          <w:rFonts w:ascii="Arial, sans-serif" w:eastAsia="Arial, sans-serif" w:hAnsi="Arial, sans-serif" w:cs="Arial, sans-serif"/>
          <w:color w:val="000000"/>
          <w:sz w:val="26"/>
        </w:rPr>
        <w:t xml:space="preserve">, </w:t>
      </w:r>
      <w:r>
        <w:rPr>
          <w:rFonts w:eastAsia="Calibri" w:cs="Calibri"/>
          <w:color w:val="000000"/>
          <w:sz w:val="26"/>
        </w:rPr>
        <w:t>имеют</w:t>
      </w:r>
      <w:r>
        <w:rPr>
          <w:rFonts w:ascii="Arial, sans-serif" w:eastAsia="Arial, sans-serif" w:hAnsi="Arial, sans-serif" w:cs="Arial, sans-serif"/>
          <w:color w:val="000000"/>
          <w:sz w:val="26"/>
        </w:rPr>
        <w:t xml:space="preserve"> </w:t>
      </w:r>
      <w:r>
        <w:rPr>
          <w:rFonts w:eastAsia="Calibri" w:cs="Calibri"/>
          <w:color w:val="000000"/>
          <w:sz w:val="26"/>
        </w:rPr>
        <w:t>сходные</w:t>
      </w:r>
      <w:r>
        <w:rPr>
          <w:rFonts w:ascii="Arial, sans-serif" w:eastAsia="Arial, sans-serif" w:hAnsi="Arial, sans-serif" w:cs="Arial, sans-serif"/>
          <w:color w:val="000000"/>
          <w:sz w:val="26"/>
        </w:rPr>
        <w:t xml:space="preserve"> </w:t>
      </w:r>
      <w:r>
        <w:rPr>
          <w:rFonts w:eastAsia="Calibri" w:cs="Calibri"/>
          <w:color w:val="000000"/>
          <w:sz w:val="26"/>
        </w:rPr>
        <w:t>характеристики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состоят</w:t>
      </w:r>
      <w:r>
        <w:rPr>
          <w:rFonts w:ascii="Arial, sans-serif" w:eastAsia="Arial, sans-serif" w:hAnsi="Arial, sans-serif" w:cs="Arial, sans-serif"/>
          <w:color w:val="000000"/>
          <w:sz w:val="26"/>
        </w:rPr>
        <w:t xml:space="preserve"> </w:t>
      </w:r>
      <w:r>
        <w:rPr>
          <w:rFonts w:eastAsia="Calibri" w:cs="Calibri"/>
          <w:color w:val="000000"/>
          <w:sz w:val="26"/>
        </w:rPr>
        <w:t>из</w:t>
      </w:r>
      <w:r>
        <w:rPr>
          <w:rFonts w:ascii="Arial, sans-serif" w:eastAsia="Arial, sans-serif" w:hAnsi="Arial, sans-serif" w:cs="Arial, sans-serif"/>
          <w:color w:val="000000"/>
          <w:sz w:val="26"/>
        </w:rPr>
        <w:t xml:space="preserve"> </w:t>
      </w:r>
      <w:r>
        <w:rPr>
          <w:rFonts w:eastAsia="Calibri" w:cs="Calibri"/>
          <w:color w:val="000000"/>
          <w:sz w:val="26"/>
        </w:rPr>
        <w:t>схожих</w:t>
      </w:r>
      <w:r>
        <w:rPr>
          <w:rFonts w:ascii="Arial, sans-serif" w:eastAsia="Arial, sans-serif" w:hAnsi="Arial, sans-serif" w:cs="Arial, sans-serif"/>
          <w:color w:val="000000"/>
          <w:sz w:val="26"/>
        </w:rPr>
        <w:t xml:space="preserve"> </w:t>
      </w:r>
      <w:r>
        <w:rPr>
          <w:rFonts w:eastAsia="Calibri" w:cs="Calibri"/>
          <w:color w:val="000000"/>
          <w:sz w:val="26"/>
        </w:rPr>
        <w:t>компонентов</w:t>
      </w:r>
      <w:r>
        <w:rPr>
          <w:rFonts w:ascii="Arial, sans-serif" w:eastAsia="Arial, sans-serif" w:hAnsi="Arial, sans-serif" w:cs="Arial, sans-serif"/>
          <w:color w:val="000000"/>
          <w:sz w:val="26"/>
        </w:rPr>
        <w:t xml:space="preserve">, </w:t>
      </w:r>
      <w:r>
        <w:rPr>
          <w:rFonts w:eastAsia="Calibri" w:cs="Calibri"/>
          <w:color w:val="000000"/>
          <w:sz w:val="26"/>
        </w:rPr>
        <w:t>что</w:t>
      </w:r>
      <w:r>
        <w:rPr>
          <w:rFonts w:ascii="Arial, sans-serif" w:eastAsia="Arial, sans-serif" w:hAnsi="Arial, sans-serif" w:cs="Arial, sans-serif"/>
          <w:color w:val="000000"/>
          <w:sz w:val="26"/>
        </w:rPr>
        <w:t xml:space="preserve"> </w:t>
      </w:r>
      <w:r>
        <w:rPr>
          <w:rFonts w:eastAsia="Calibri" w:cs="Calibri"/>
          <w:color w:val="000000"/>
          <w:sz w:val="26"/>
        </w:rPr>
        <w:t>позволяет</w:t>
      </w:r>
      <w:r>
        <w:rPr>
          <w:rFonts w:ascii="Arial, sans-serif" w:eastAsia="Arial, sans-serif" w:hAnsi="Arial, sans-serif" w:cs="Arial, sans-serif"/>
          <w:color w:val="000000"/>
          <w:sz w:val="26"/>
        </w:rPr>
        <w:t xml:space="preserve"> </w:t>
      </w:r>
      <w:r>
        <w:rPr>
          <w:rFonts w:eastAsia="Calibri" w:cs="Calibri"/>
          <w:color w:val="000000"/>
          <w:sz w:val="26"/>
        </w:rPr>
        <w:t>им</w:t>
      </w:r>
      <w:r>
        <w:rPr>
          <w:rFonts w:ascii="Arial, sans-serif" w:eastAsia="Arial, sans-serif" w:hAnsi="Arial, sans-serif" w:cs="Arial, sans-serif"/>
          <w:color w:val="000000"/>
          <w:sz w:val="26"/>
        </w:rPr>
        <w:t xml:space="preserve"> </w:t>
      </w:r>
      <w:r>
        <w:rPr>
          <w:rFonts w:eastAsia="Calibri" w:cs="Calibri"/>
          <w:color w:val="000000"/>
          <w:sz w:val="26"/>
        </w:rPr>
        <w:t>выполнять</w:t>
      </w:r>
      <w:r>
        <w:rPr>
          <w:rFonts w:ascii="Arial, sans-serif" w:eastAsia="Arial, sans-serif" w:hAnsi="Arial, sans-serif" w:cs="Arial, sans-serif"/>
          <w:color w:val="000000"/>
          <w:sz w:val="26"/>
        </w:rPr>
        <w:t xml:space="preserve"> </w:t>
      </w:r>
      <w:r>
        <w:rPr>
          <w:rFonts w:eastAsia="Calibri" w:cs="Calibri"/>
          <w:color w:val="000000"/>
          <w:sz w:val="26"/>
        </w:rPr>
        <w:t>одни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те</w:t>
      </w:r>
      <w:r>
        <w:rPr>
          <w:rFonts w:ascii="Arial, sans-serif" w:eastAsia="Arial, sans-serif" w:hAnsi="Arial, sans-serif" w:cs="Arial, sans-serif"/>
          <w:color w:val="000000"/>
          <w:sz w:val="26"/>
        </w:rPr>
        <w:t xml:space="preserve"> </w:t>
      </w:r>
      <w:r>
        <w:rPr>
          <w:rFonts w:eastAsia="Calibri" w:cs="Calibri"/>
          <w:color w:val="000000"/>
          <w:sz w:val="26"/>
        </w:rPr>
        <w:t>же</w:t>
      </w:r>
      <w:r>
        <w:rPr>
          <w:rFonts w:ascii="Arial, sans-serif" w:eastAsia="Arial, sans-serif" w:hAnsi="Arial, sans-serif" w:cs="Arial, sans-serif"/>
          <w:color w:val="000000"/>
          <w:sz w:val="26"/>
        </w:rPr>
        <w:t xml:space="preserve"> </w:t>
      </w:r>
      <w:r>
        <w:rPr>
          <w:rFonts w:eastAsia="Calibri" w:cs="Calibri"/>
          <w:color w:val="000000"/>
          <w:sz w:val="26"/>
        </w:rPr>
        <w:t>функции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быть</w:t>
      </w:r>
      <w:r>
        <w:rPr>
          <w:rFonts w:ascii="Arial, sans-serif" w:eastAsia="Arial, sans-serif" w:hAnsi="Arial, sans-serif" w:cs="Arial, sans-serif"/>
          <w:color w:val="000000"/>
          <w:sz w:val="26"/>
        </w:rPr>
        <w:t xml:space="preserve"> </w:t>
      </w:r>
      <w:r>
        <w:rPr>
          <w:rFonts w:eastAsia="Calibri" w:cs="Calibri"/>
          <w:color w:val="000000"/>
          <w:sz w:val="26"/>
        </w:rPr>
        <w:t>коммерчески</w:t>
      </w:r>
      <w:r>
        <w:rPr>
          <w:rFonts w:ascii="Arial, sans-serif" w:eastAsia="Arial, sans-serif" w:hAnsi="Arial, sans-serif" w:cs="Arial, sans-serif"/>
          <w:color w:val="000000"/>
          <w:sz w:val="26"/>
        </w:rPr>
        <w:t xml:space="preserve"> </w:t>
      </w:r>
      <w:r>
        <w:rPr>
          <w:rFonts w:eastAsia="Calibri" w:cs="Calibri"/>
          <w:color w:val="000000"/>
          <w:sz w:val="26"/>
        </w:rPr>
        <w:t>взаимозаменяемыми</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определении</w:t>
      </w:r>
      <w:r>
        <w:rPr>
          <w:rFonts w:ascii="Arial, sans-serif" w:eastAsia="Arial, sans-serif" w:hAnsi="Arial, sans-serif" w:cs="Arial, sans-serif"/>
          <w:color w:val="000000"/>
          <w:sz w:val="26"/>
        </w:rPr>
        <w:t xml:space="preserve"> </w:t>
      </w:r>
      <w:r>
        <w:rPr>
          <w:rFonts w:eastAsia="Calibri" w:cs="Calibri"/>
          <w:color w:val="000000"/>
          <w:sz w:val="26"/>
        </w:rPr>
        <w:t>однородности</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учитываются</w:t>
      </w:r>
      <w:r>
        <w:rPr>
          <w:rFonts w:ascii="Arial, sans-serif" w:eastAsia="Arial, sans-serif" w:hAnsi="Arial, sans-serif" w:cs="Arial, sans-serif"/>
          <w:color w:val="000000"/>
          <w:sz w:val="26"/>
        </w:rPr>
        <w:t xml:space="preserve"> </w:t>
      </w:r>
      <w:r>
        <w:rPr>
          <w:rFonts w:eastAsia="Calibri" w:cs="Calibri"/>
          <w:color w:val="000000"/>
          <w:sz w:val="26"/>
        </w:rPr>
        <w:t>их</w:t>
      </w:r>
      <w:r>
        <w:rPr>
          <w:rFonts w:ascii="Arial, sans-serif" w:eastAsia="Arial, sans-serif" w:hAnsi="Arial, sans-serif" w:cs="Arial, sans-serif"/>
          <w:color w:val="000000"/>
          <w:sz w:val="26"/>
        </w:rPr>
        <w:t xml:space="preserve"> </w:t>
      </w:r>
      <w:r>
        <w:rPr>
          <w:rFonts w:eastAsia="Calibri" w:cs="Calibri"/>
          <w:color w:val="000000"/>
          <w:sz w:val="26"/>
        </w:rPr>
        <w:t>качество</w:t>
      </w:r>
      <w:r>
        <w:rPr>
          <w:rFonts w:ascii="Arial, sans-serif" w:eastAsia="Arial, sans-serif" w:hAnsi="Arial, sans-serif" w:cs="Arial, sans-serif"/>
          <w:color w:val="000000"/>
          <w:sz w:val="26"/>
        </w:rPr>
        <w:t xml:space="preserve">, </w:t>
      </w:r>
      <w:r>
        <w:rPr>
          <w:rFonts w:eastAsia="Calibri" w:cs="Calibri"/>
          <w:color w:val="000000"/>
          <w:sz w:val="26"/>
        </w:rPr>
        <w:t>репутация</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рынке</w:t>
      </w:r>
      <w:r>
        <w:rPr>
          <w:rFonts w:ascii="Arial, sans-serif" w:eastAsia="Arial, sans-serif" w:hAnsi="Arial, sans-serif" w:cs="Arial, sans-serif"/>
          <w:color w:val="000000"/>
          <w:sz w:val="26"/>
        </w:rPr>
        <w:t xml:space="preserve">, </w:t>
      </w:r>
      <w:r>
        <w:rPr>
          <w:rFonts w:eastAsia="Calibri" w:cs="Calibri"/>
          <w:color w:val="000000"/>
          <w:sz w:val="26"/>
        </w:rPr>
        <w:t>страна</w:t>
      </w:r>
      <w:r>
        <w:rPr>
          <w:rFonts w:ascii="Arial, sans-serif" w:eastAsia="Arial, sans-serif" w:hAnsi="Arial, sans-serif" w:cs="Arial, sans-serif"/>
          <w:color w:val="000000"/>
          <w:sz w:val="26"/>
        </w:rPr>
        <w:t xml:space="preserve"> </w:t>
      </w:r>
      <w:r>
        <w:rPr>
          <w:rFonts w:eastAsia="Calibri" w:cs="Calibri"/>
          <w:color w:val="000000"/>
          <w:sz w:val="26"/>
        </w:rPr>
        <w:t>происхождения</w:t>
      </w:r>
      <w:r>
        <w:rPr>
          <w:rFonts w:ascii="Arial, sans-serif" w:eastAsia="Arial, sans-serif" w:hAnsi="Arial, sans-serif" w:cs="Arial, sans-serif"/>
          <w:color w:val="000000"/>
          <w:sz w:val="26"/>
        </w:rPr>
        <w:t>.</w:t>
      </w:r>
    </w:p>
    <w:p w14:paraId="16EE520D" w14:textId="643C978B" w:rsidR="00E53D3C" w:rsidRDefault="00E53D3C" w:rsidP="00E53D3C">
      <w:pPr>
        <w:ind w:firstLine="737"/>
        <w:jc w:val="both"/>
      </w:pPr>
      <w:r>
        <w:rPr>
          <w:rFonts w:ascii="Arial, sans-serif" w:eastAsia="Arial, sans-serif" w:hAnsi="Arial, sans-serif" w:cs="Arial, sans-serif"/>
          <w:color w:val="000000"/>
          <w:sz w:val="26"/>
        </w:rPr>
        <w:t>9.1</w:t>
      </w:r>
      <w:r w:rsidR="00EC6AB1">
        <w:rPr>
          <w:rFonts w:ascii="Arial, sans-serif" w:eastAsia="Arial, sans-serif" w:hAnsi="Arial, sans-serif" w:cs="Arial, sans-serif"/>
          <w:color w:val="000000"/>
          <w:sz w:val="26"/>
        </w:rPr>
        <w:t>9</w:t>
      </w:r>
      <w:r>
        <w:rPr>
          <w:rFonts w:ascii="Arial, sans-serif" w:eastAsia="Arial, sans-serif" w:hAnsi="Arial, sans-serif" w:cs="Arial, sans-serif"/>
          <w:color w:val="000000"/>
          <w:sz w:val="26"/>
        </w:rPr>
        <w:t xml:space="preserve">. </w:t>
      </w:r>
      <w:r>
        <w:rPr>
          <w:rFonts w:eastAsia="Calibri" w:cs="Calibri"/>
          <w:color w:val="000000"/>
          <w:sz w:val="26"/>
        </w:rPr>
        <w:t>Однородными</w:t>
      </w:r>
      <w:r>
        <w:rPr>
          <w:rFonts w:ascii="Arial, sans-serif" w:eastAsia="Arial, sans-serif" w:hAnsi="Arial, sans-serif" w:cs="Arial, sans-serif"/>
          <w:color w:val="000000"/>
          <w:sz w:val="26"/>
        </w:rPr>
        <w:t xml:space="preserve"> </w:t>
      </w:r>
      <w:r>
        <w:rPr>
          <w:rFonts w:eastAsia="Calibri" w:cs="Calibri"/>
          <w:color w:val="000000"/>
          <w:sz w:val="26"/>
        </w:rPr>
        <w:t>работами</w:t>
      </w:r>
      <w:r>
        <w:rPr>
          <w:rFonts w:ascii="Arial, sans-serif" w:eastAsia="Arial, sans-serif" w:hAnsi="Arial, sans-serif" w:cs="Arial, sans-serif"/>
          <w:color w:val="000000"/>
          <w:sz w:val="26"/>
        </w:rPr>
        <w:t xml:space="preserve">, </w:t>
      </w:r>
      <w:r>
        <w:rPr>
          <w:rFonts w:eastAsia="Calibri" w:cs="Calibri"/>
          <w:color w:val="000000"/>
          <w:sz w:val="26"/>
        </w:rPr>
        <w:t>услугами</w:t>
      </w:r>
      <w:r>
        <w:rPr>
          <w:rFonts w:ascii="Arial, sans-serif" w:eastAsia="Arial, sans-serif" w:hAnsi="Arial, sans-serif" w:cs="Arial, sans-serif"/>
          <w:color w:val="000000"/>
          <w:sz w:val="26"/>
        </w:rPr>
        <w:t xml:space="preserve"> </w:t>
      </w:r>
      <w:r>
        <w:rPr>
          <w:rFonts w:eastAsia="Calibri" w:cs="Calibri"/>
          <w:color w:val="000000"/>
          <w:sz w:val="26"/>
        </w:rPr>
        <w:t>признаются</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услуги</w:t>
      </w:r>
      <w:r>
        <w:rPr>
          <w:rFonts w:ascii="Arial, sans-serif" w:eastAsia="Arial, sans-serif" w:hAnsi="Arial, sans-serif" w:cs="Arial, sans-serif"/>
          <w:color w:val="000000"/>
          <w:sz w:val="26"/>
        </w:rPr>
        <w:t xml:space="preserve">, </w:t>
      </w:r>
      <w:r>
        <w:rPr>
          <w:rFonts w:eastAsia="Calibri" w:cs="Calibri"/>
          <w:color w:val="000000"/>
          <w:sz w:val="26"/>
        </w:rPr>
        <w:t>которые</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являясь</w:t>
      </w:r>
      <w:r>
        <w:rPr>
          <w:rFonts w:ascii="Arial, sans-serif" w:eastAsia="Arial, sans-serif" w:hAnsi="Arial, sans-serif" w:cs="Arial, sans-serif"/>
          <w:color w:val="000000"/>
          <w:sz w:val="26"/>
        </w:rPr>
        <w:t xml:space="preserve"> </w:t>
      </w:r>
      <w:r>
        <w:rPr>
          <w:rFonts w:eastAsia="Calibri" w:cs="Calibri"/>
          <w:color w:val="000000"/>
          <w:sz w:val="26"/>
        </w:rPr>
        <w:t>идентичными</w:t>
      </w:r>
      <w:r>
        <w:rPr>
          <w:rFonts w:ascii="Arial, sans-serif" w:eastAsia="Arial, sans-serif" w:hAnsi="Arial, sans-serif" w:cs="Arial, sans-serif"/>
          <w:color w:val="000000"/>
          <w:sz w:val="26"/>
        </w:rPr>
        <w:t xml:space="preserve">, </w:t>
      </w:r>
      <w:r>
        <w:rPr>
          <w:rFonts w:eastAsia="Calibri" w:cs="Calibri"/>
          <w:color w:val="000000"/>
          <w:sz w:val="26"/>
        </w:rPr>
        <w:t>имеют</w:t>
      </w:r>
      <w:r>
        <w:rPr>
          <w:rFonts w:ascii="Arial, sans-serif" w:eastAsia="Arial, sans-serif" w:hAnsi="Arial, sans-serif" w:cs="Arial, sans-serif"/>
          <w:color w:val="000000"/>
          <w:sz w:val="26"/>
        </w:rPr>
        <w:t xml:space="preserve"> </w:t>
      </w:r>
      <w:r>
        <w:rPr>
          <w:rFonts w:eastAsia="Calibri" w:cs="Calibri"/>
          <w:color w:val="000000"/>
          <w:sz w:val="26"/>
        </w:rPr>
        <w:t>сходные</w:t>
      </w:r>
      <w:r>
        <w:rPr>
          <w:rFonts w:ascii="Arial, sans-serif" w:eastAsia="Arial, sans-serif" w:hAnsi="Arial, sans-serif" w:cs="Arial, sans-serif"/>
          <w:color w:val="000000"/>
          <w:sz w:val="26"/>
        </w:rPr>
        <w:t xml:space="preserve"> </w:t>
      </w:r>
      <w:r>
        <w:rPr>
          <w:rFonts w:eastAsia="Calibri" w:cs="Calibri"/>
          <w:color w:val="000000"/>
          <w:sz w:val="26"/>
        </w:rPr>
        <w:t>характеристики</w:t>
      </w:r>
      <w:r>
        <w:rPr>
          <w:rFonts w:ascii="Arial, sans-serif" w:eastAsia="Arial, sans-serif" w:hAnsi="Arial, sans-serif" w:cs="Arial, sans-serif"/>
          <w:color w:val="000000"/>
          <w:sz w:val="26"/>
        </w:rPr>
        <w:t xml:space="preserve">, </w:t>
      </w:r>
      <w:r>
        <w:rPr>
          <w:rFonts w:eastAsia="Calibri" w:cs="Calibri"/>
          <w:color w:val="000000"/>
          <w:sz w:val="26"/>
        </w:rPr>
        <w:t>что</w:t>
      </w:r>
      <w:r>
        <w:rPr>
          <w:rFonts w:ascii="Arial, sans-serif" w:eastAsia="Arial, sans-serif" w:hAnsi="Arial, sans-serif" w:cs="Arial, sans-serif"/>
          <w:color w:val="000000"/>
          <w:sz w:val="26"/>
        </w:rPr>
        <w:t xml:space="preserve"> </w:t>
      </w:r>
      <w:r>
        <w:rPr>
          <w:rFonts w:eastAsia="Calibri" w:cs="Calibri"/>
          <w:color w:val="000000"/>
          <w:sz w:val="26"/>
        </w:rPr>
        <w:t>позволяет</w:t>
      </w:r>
      <w:r>
        <w:rPr>
          <w:rFonts w:ascii="Arial, sans-serif" w:eastAsia="Arial, sans-serif" w:hAnsi="Arial, sans-serif" w:cs="Arial, sans-serif"/>
          <w:color w:val="000000"/>
          <w:sz w:val="26"/>
        </w:rPr>
        <w:t xml:space="preserve"> </w:t>
      </w:r>
      <w:r>
        <w:rPr>
          <w:rFonts w:eastAsia="Calibri" w:cs="Calibri"/>
          <w:color w:val="000000"/>
          <w:sz w:val="26"/>
        </w:rPr>
        <w:t>им</w:t>
      </w:r>
      <w:r>
        <w:rPr>
          <w:rFonts w:ascii="Arial, sans-serif" w:eastAsia="Arial, sans-serif" w:hAnsi="Arial, sans-serif" w:cs="Arial, sans-serif"/>
          <w:color w:val="000000"/>
          <w:sz w:val="26"/>
        </w:rPr>
        <w:t xml:space="preserve"> </w:t>
      </w:r>
      <w:r>
        <w:rPr>
          <w:rFonts w:eastAsia="Calibri" w:cs="Calibri"/>
          <w:color w:val="000000"/>
          <w:sz w:val="26"/>
        </w:rPr>
        <w:t>быть</w:t>
      </w:r>
      <w:r>
        <w:rPr>
          <w:rFonts w:ascii="Arial, sans-serif" w:eastAsia="Arial, sans-serif" w:hAnsi="Arial, sans-serif" w:cs="Arial, sans-serif"/>
          <w:color w:val="000000"/>
          <w:sz w:val="26"/>
        </w:rPr>
        <w:t xml:space="preserve"> </w:t>
      </w:r>
      <w:r>
        <w:rPr>
          <w:rFonts w:eastAsia="Calibri" w:cs="Calibri"/>
          <w:color w:val="000000"/>
          <w:sz w:val="26"/>
        </w:rPr>
        <w:t>коммерчески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функционально</w:t>
      </w:r>
      <w:r>
        <w:rPr>
          <w:rFonts w:ascii="Arial, sans-serif" w:eastAsia="Arial, sans-serif" w:hAnsi="Arial, sans-serif" w:cs="Arial, sans-serif"/>
          <w:color w:val="000000"/>
          <w:sz w:val="26"/>
        </w:rPr>
        <w:t xml:space="preserve"> </w:t>
      </w:r>
      <w:r>
        <w:rPr>
          <w:rFonts w:eastAsia="Calibri" w:cs="Calibri"/>
          <w:color w:val="000000"/>
          <w:sz w:val="26"/>
        </w:rPr>
        <w:t>взаимозаменяемыми</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определении</w:t>
      </w:r>
      <w:r>
        <w:rPr>
          <w:rFonts w:ascii="Arial, sans-serif" w:eastAsia="Arial, sans-serif" w:hAnsi="Arial, sans-serif" w:cs="Arial, sans-serif"/>
          <w:color w:val="000000"/>
          <w:sz w:val="26"/>
        </w:rPr>
        <w:t xml:space="preserve"> </w:t>
      </w:r>
      <w:r>
        <w:rPr>
          <w:rFonts w:eastAsia="Calibri" w:cs="Calibri"/>
          <w:color w:val="000000"/>
          <w:sz w:val="26"/>
        </w:rPr>
        <w:t>однородности</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учитываются</w:t>
      </w:r>
      <w:r>
        <w:rPr>
          <w:rFonts w:ascii="Arial, sans-serif" w:eastAsia="Arial, sans-serif" w:hAnsi="Arial, sans-serif" w:cs="Arial, sans-serif"/>
          <w:color w:val="000000"/>
          <w:sz w:val="26"/>
        </w:rPr>
        <w:t xml:space="preserve"> </w:t>
      </w:r>
      <w:r>
        <w:rPr>
          <w:rFonts w:eastAsia="Calibri" w:cs="Calibri"/>
          <w:color w:val="000000"/>
          <w:sz w:val="26"/>
        </w:rPr>
        <w:t>их</w:t>
      </w:r>
      <w:r>
        <w:rPr>
          <w:rFonts w:ascii="Arial, sans-serif" w:eastAsia="Arial, sans-serif" w:hAnsi="Arial, sans-serif" w:cs="Arial, sans-serif"/>
          <w:color w:val="000000"/>
          <w:sz w:val="26"/>
        </w:rPr>
        <w:t xml:space="preserve"> </w:t>
      </w:r>
      <w:r>
        <w:rPr>
          <w:rFonts w:eastAsia="Calibri" w:cs="Calibri"/>
          <w:color w:val="000000"/>
          <w:sz w:val="26"/>
        </w:rPr>
        <w:t>качество</w:t>
      </w:r>
      <w:r>
        <w:rPr>
          <w:rFonts w:ascii="Arial, sans-serif" w:eastAsia="Arial, sans-serif" w:hAnsi="Arial, sans-serif" w:cs="Arial, sans-serif"/>
          <w:color w:val="000000"/>
          <w:sz w:val="26"/>
        </w:rPr>
        <w:t xml:space="preserve">, </w:t>
      </w:r>
      <w:r>
        <w:rPr>
          <w:rFonts w:eastAsia="Calibri" w:cs="Calibri"/>
          <w:color w:val="000000"/>
          <w:sz w:val="26"/>
        </w:rPr>
        <w:t>репутация</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рынке</w:t>
      </w:r>
      <w:r>
        <w:rPr>
          <w:rFonts w:ascii="Arial, sans-serif" w:eastAsia="Arial, sans-serif" w:hAnsi="Arial, sans-serif" w:cs="Arial, sans-serif"/>
          <w:color w:val="000000"/>
          <w:sz w:val="26"/>
        </w:rPr>
        <w:t xml:space="preserve">,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w:t>
      </w:r>
      <w:r>
        <w:rPr>
          <w:rFonts w:eastAsia="Calibri" w:cs="Calibri"/>
          <w:color w:val="000000"/>
          <w:sz w:val="26"/>
        </w:rPr>
        <w:t>вид</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их</w:t>
      </w:r>
      <w:r>
        <w:rPr>
          <w:rFonts w:ascii="Arial, sans-serif" w:eastAsia="Arial, sans-serif" w:hAnsi="Arial, sans-serif" w:cs="Arial, sans-serif"/>
          <w:color w:val="000000"/>
          <w:sz w:val="26"/>
        </w:rPr>
        <w:t xml:space="preserve"> </w:t>
      </w:r>
      <w:r>
        <w:rPr>
          <w:rFonts w:eastAsia="Calibri" w:cs="Calibri"/>
          <w:color w:val="000000"/>
          <w:sz w:val="26"/>
        </w:rPr>
        <w:t>объем</w:t>
      </w:r>
      <w:r>
        <w:rPr>
          <w:rFonts w:ascii="Arial, sans-serif" w:eastAsia="Arial, sans-serif" w:hAnsi="Arial, sans-serif" w:cs="Arial, sans-serif"/>
          <w:color w:val="000000"/>
          <w:sz w:val="26"/>
        </w:rPr>
        <w:t xml:space="preserve">, </w:t>
      </w:r>
      <w:r>
        <w:rPr>
          <w:rFonts w:eastAsia="Calibri" w:cs="Calibri"/>
          <w:color w:val="000000"/>
          <w:sz w:val="26"/>
        </w:rPr>
        <w:t>уникальность</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коммерческая</w:t>
      </w:r>
      <w:r>
        <w:rPr>
          <w:rFonts w:ascii="Arial, sans-serif" w:eastAsia="Arial, sans-serif" w:hAnsi="Arial, sans-serif" w:cs="Arial, sans-serif"/>
          <w:color w:val="000000"/>
          <w:sz w:val="26"/>
        </w:rPr>
        <w:t xml:space="preserve"> </w:t>
      </w:r>
      <w:r>
        <w:rPr>
          <w:rFonts w:eastAsia="Calibri" w:cs="Calibri"/>
          <w:color w:val="000000"/>
          <w:sz w:val="26"/>
        </w:rPr>
        <w:t>взаимозаменяемость</w:t>
      </w:r>
      <w:r>
        <w:rPr>
          <w:rFonts w:ascii="Arial, sans-serif" w:eastAsia="Arial, sans-serif" w:hAnsi="Arial, sans-serif" w:cs="Arial, sans-serif"/>
          <w:color w:val="000000"/>
          <w:sz w:val="26"/>
        </w:rPr>
        <w:t>.</w:t>
      </w:r>
    </w:p>
    <w:p w14:paraId="4FCE8015" w14:textId="11D23067" w:rsidR="00E53D3C" w:rsidRDefault="00E53D3C" w:rsidP="00E53D3C">
      <w:pPr>
        <w:ind w:firstLine="737"/>
        <w:jc w:val="both"/>
      </w:pPr>
      <w:r>
        <w:rPr>
          <w:rFonts w:ascii="Arial, sans-serif" w:eastAsia="Arial, sans-serif" w:hAnsi="Arial, sans-serif" w:cs="Arial, sans-serif"/>
          <w:color w:val="000000"/>
          <w:sz w:val="26"/>
        </w:rPr>
        <w:t>9.2</w:t>
      </w:r>
      <w:r w:rsidR="00EC6AB1">
        <w:rPr>
          <w:rFonts w:ascii="Arial, sans-serif" w:eastAsia="Arial, sans-serif" w:hAnsi="Arial, sans-serif" w:cs="Arial, sans-serif"/>
          <w:color w:val="000000"/>
          <w:sz w:val="26"/>
        </w:rPr>
        <w:t>0</w:t>
      </w:r>
      <w:r>
        <w:rPr>
          <w:rFonts w:ascii="Arial, sans-serif" w:eastAsia="Arial, sans-serif" w:hAnsi="Arial, sans-serif" w:cs="Arial, sans-serif"/>
          <w:color w:val="000000"/>
          <w:sz w:val="26"/>
        </w:rPr>
        <w:t xml:space="preserve">. </w:t>
      </w:r>
      <w:r>
        <w:rPr>
          <w:rFonts w:eastAsia="Calibri" w:cs="Calibri"/>
          <w:color w:val="000000"/>
          <w:sz w:val="26"/>
        </w:rPr>
        <w:t>Коммерческие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финансовые</w:t>
      </w:r>
      <w:r>
        <w:rPr>
          <w:rFonts w:ascii="Arial, sans-serif" w:eastAsia="Arial, sans-serif" w:hAnsi="Arial, sans-serif" w:cs="Arial, sans-serif"/>
          <w:color w:val="000000"/>
          <w:sz w:val="26"/>
        </w:rPr>
        <w:t xml:space="preserve"> </w:t>
      </w:r>
      <w:r>
        <w:rPr>
          <w:rFonts w:eastAsia="Calibri" w:cs="Calibri"/>
          <w:color w:val="000000"/>
          <w:sz w:val="26"/>
        </w:rPr>
        <w:t>условия</w:t>
      </w:r>
      <w:r>
        <w:rPr>
          <w:rFonts w:ascii="Arial, sans-serif" w:eastAsia="Arial, sans-serif" w:hAnsi="Arial, sans-serif" w:cs="Arial, sans-serif"/>
          <w:color w:val="000000"/>
          <w:sz w:val="26"/>
        </w:rPr>
        <w:t xml:space="preserve"> </w:t>
      </w:r>
      <w:r>
        <w:rPr>
          <w:rFonts w:eastAsia="Calibri" w:cs="Calibri"/>
          <w:color w:val="000000"/>
          <w:sz w:val="26"/>
        </w:rPr>
        <w:t>поставок</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выполнения</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оказания</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признаются</w:t>
      </w:r>
      <w:r>
        <w:rPr>
          <w:rFonts w:ascii="Arial, sans-serif" w:eastAsia="Arial, sans-serif" w:hAnsi="Arial, sans-serif" w:cs="Arial, sans-serif"/>
          <w:color w:val="000000"/>
          <w:sz w:val="26"/>
        </w:rPr>
        <w:t xml:space="preserve"> </w:t>
      </w:r>
      <w:r>
        <w:rPr>
          <w:rFonts w:eastAsia="Calibri" w:cs="Calibri"/>
          <w:color w:val="000000"/>
          <w:sz w:val="26"/>
        </w:rPr>
        <w:t>сопоставимыми</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различия</w:t>
      </w:r>
      <w:r>
        <w:rPr>
          <w:rFonts w:ascii="Arial, sans-serif" w:eastAsia="Arial, sans-serif" w:hAnsi="Arial, sans-serif" w:cs="Arial, sans-serif"/>
          <w:color w:val="000000"/>
          <w:sz w:val="26"/>
        </w:rPr>
        <w:t xml:space="preserve"> </w:t>
      </w:r>
      <w:r>
        <w:rPr>
          <w:rFonts w:eastAsia="Calibri" w:cs="Calibri"/>
          <w:color w:val="000000"/>
          <w:sz w:val="26"/>
        </w:rPr>
        <w:t>между</w:t>
      </w:r>
      <w:r>
        <w:rPr>
          <w:rFonts w:ascii="Arial, sans-serif" w:eastAsia="Arial, sans-serif" w:hAnsi="Arial, sans-serif" w:cs="Arial, sans-serif"/>
          <w:color w:val="000000"/>
          <w:sz w:val="26"/>
        </w:rPr>
        <w:t xml:space="preserve"> </w:t>
      </w:r>
      <w:r>
        <w:rPr>
          <w:rFonts w:eastAsia="Calibri" w:cs="Calibri"/>
          <w:color w:val="000000"/>
          <w:sz w:val="26"/>
        </w:rPr>
        <w:t>такими</w:t>
      </w:r>
      <w:r>
        <w:rPr>
          <w:rFonts w:ascii="Arial, sans-serif" w:eastAsia="Arial, sans-serif" w:hAnsi="Arial, sans-serif" w:cs="Arial, sans-serif"/>
          <w:color w:val="000000"/>
          <w:sz w:val="26"/>
        </w:rPr>
        <w:t xml:space="preserve"> </w:t>
      </w:r>
      <w:r>
        <w:rPr>
          <w:rFonts w:eastAsia="Calibri" w:cs="Calibri"/>
          <w:color w:val="000000"/>
          <w:sz w:val="26"/>
        </w:rPr>
        <w:t>условиями</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оказывают</w:t>
      </w:r>
      <w:r>
        <w:rPr>
          <w:rFonts w:ascii="Arial, sans-serif" w:eastAsia="Arial, sans-serif" w:hAnsi="Arial, sans-serif" w:cs="Arial, sans-serif"/>
          <w:color w:val="000000"/>
          <w:sz w:val="26"/>
        </w:rPr>
        <w:t xml:space="preserve"> </w:t>
      </w:r>
      <w:r>
        <w:rPr>
          <w:rFonts w:eastAsia="Calibri" w:cs="Calibri"/>
          <w:color w:val="000000"/>
          <w:sz w:val="26"/>
        </w:rPr>
        <w:t>существенного</w:t>
      </w:r>
      <w:r>
        <w:rPr>
          <w:rFonts w:ascii="Arial, sans-serif" w:eastAsia="Arial, sans-serif" w:hAnsi="Arial, sans-serif" w:cs="Arial, sans-serif"/>
          <w:color w:val="000000"/>
          <w:sz w:val="26"/>
        </w:rPr>
        <w:t xml:space="preserve"> </w:t>
      </w:r>
      <w:r>
        <w:rPr>
          <w:rFonts w:eastAsia="Calibri" w:cs="Calibri"/>
          <w:color w:val="000000"/>
          <w:sz w:val="26"/>
        </w:rPr>
        <w:t>влияния</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соответствующие</w:t>
      </w:r>
      <w:r>
        <w:rPr>
          <w:rFonts w:ascii="Arial, sans-serif" w:eastAsia="Arial, sans-serif" w:hAnsi="Arial, sans-serif" w:cs="Arial, sans-serif"/>
          <w:color w:val="000000"/>
          <w:sz w:val="26"/>
        </w:rPr>
        <w:t xml:space="preserve"> </w:t>
      </w:r>
      <w:r>
        <w:rPr>
          <w:rFonts w:eastAsia="Calibri" w:cs="Calibri"/>
          <w:color w:val="000000"/>
          <w:sz w:val="26"/>
        </w:rPr>
        <w:t>результаты</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эти</w:t>
      </w:r>
      <w:r>
        <w:rPr>
          <w:rFonts w:ascii="Arial, sans-serif" w:eastAsia="Arial, sans-serif" w:hAnsi="Arial, sans-serif" w:cs="Arial, sans-serif"/>
          <w:color w:val="000000"/>
          <w:sz w:val="26"/>
        </w:rPr>
        <w:t xml:space="preserve"> </w:t>
      </w:r>
      <w:r>
        <w:rPr>
          <w:rFonts w:eastAsia="Calibri" w:cs="Calibri"/>
          <w:color w:val="000000"/>
          <w:sz w:val="26"/>
        </w:rPr>
        <w:t>различия</w:t>
      </w:r>
      <w:r>
        <w:rPr>
          <w:rFonts w:ascii="Arial, sans-serif" w:eastAsia="Arial, sans-serif" w:hAnsi="Arial, sans-serif" w:cs="Arial, sans-serif"/>
          <w:color w:val="000000"/>
          <w:sz w:val="26"/>
        </w:rPr>
        <w:t xml:space="preserve"> </w:t>
      </w:r>
      <w:r>
        <w:rPr>
          <w:rFonts w:eastAsia="Calibri" w:cs="Calibri"/>
          <w:color w:val="000000"/>
          <w:sz w:val="26"/>
        </w:rPr>
        <w:t>могут</w:t>
      </w:r>
      <w:r>
        <w:rPr>
          <w:rFonts w:ascii="Arial, sans-serif" w:eastAsia="Arial, sans-serif" w:hAnsi="Arial, sans-serif" w:cs="Arial, sans-serif"/>
          <w:color w:val="000000"/>
          <w:sz w:val="26"/>
        </w:rPr>
        <w:t xml:space="preserve"> </w:t>
      </w:r>
      <w:r>
        <w:rPr>
          <w:rFonts w:eastAsia="Calibri" w:cs="Calibri"/>
          <w:color w:val="000000"/>
          <w:sz w:val="26"/>
        </w:rPr>
        <w:t>быть</w:t>
      </w:r>
      <w:r>
        <w:rPr>
          <w:rFonts w:ascii="Arial, sans-serif" w:eastAsia="Arial, sans-serif" w:hAnsi="Arial, sans-serif" w:cs="Arial, sans-serif"/>
          <w:color w:val="000000"/>
          <w:sz w:val="26"/>
        </w:rPr>
        <w:t xml:space="preserve"> </w:t>
      </w:r>
      <w:r>
        <w:rPr>
          <w:rFonts w:eastAsia="Calibri" w:cs="Calibri"/>
          <w:color w:val="000000"/>
          <w:sz w:val="26"/>
        </w:rPr>
        <w:t>учтены</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применением</w:t>
      </w:r>
      <w:r>
        <w:rPr>
          <w:rFonts w:ascii="Arial, sans-serif" w:eastAsia="Arial, sans-serif" w:hAnsi="Arial, sans-serif" w:cs="Arial, sans-serif"/>
          <w:color w:val="000000"/>
          <w:sz w:val="26"/>
        </w:rPr>
        <w:t xml:space="preserve"> </w:t>
      </w:r>
      <w:r>
        <w:rPr>
          <w:rFonts w:eastAsia="Calibri" w:cs="Calibri"/>
          <w:color w:val="000000"/>
          <w:sz w:val="26"/>
        </w:rPr>
        <w:t>соответствующих</w:t>
      </w:r>
      <w:r>
        <w:rPr>
          <w:rFonts w:ascii="Arial, sans-serif" w:eastAsia="Arial, sans-serif" w:hAnsi="Arial, sans-serif" w:cs="Arial, sans-serif"/>
          <w:color w:val="000000"/>
          <w:sz w:val="26"/>
        </w:rPr>
        <w:t xml:space="preserve"> </w:t>
      </w:r>
      <w:r>
        <w:rPr>
          <w:rFonts w:eastAsia="Calibri" w:cs="Calibri"/>
          <w:color w:val="000000"/>
          <w:sz w:val="26"/>
        </w:rPr>
        <w:t>корректировок</w:t>
      </w:r>
      <w:r>
        <w:rPr>
          <w:rFonts w:ascii="Arial, sans-serif" w:eastAsia="Arial, sans-serif" w:hAnsi="Arial, sans-serif" w:cs="Arial, sans-serif"/>
          <w:color w:val="000000"/>
          <w:sz w:val="26"/>
        </w:rPr>
        <w:t xml:space="preserve"> </w:t>
      </w:r>
      <w:r>
        <w:rPr>
          <w:rFonts w:eastAsia="Calibri" w:cs="Calibri"/>
          <w:color w:val="000000"/>
          <w:sz w:val="26"/>
        </w:rPr>
        <w:t>таких</w:t>
      </w:r>
      <w:r>
        <w:rPr>
          <w:rFonts w:ascii="Arial, sans-serif" w:eastAsia="Arial, sans-serif" w:hAnsi="Arial, sans-serif" w:cs="Arial, sans-serif"/>
          <w:color w:val="000000"/>
          <w:sz w:val="26"/>
        </w:rPr>
        <w:t xml:space="preserve"> </w:t>
      </w:r>
      <w:r>
        <w:rPr>
          <w:rFonts w:eastAsia="Calibri" w:cs="Calibri"/>
          <w:color w:val="000000"/>
          <w:sz w:val="26"/>
        </w:rPr>
        <w:t>условий</w:t>
      </w:r>
      <w:r>
        <w:rPr>
          <w:rFonts w:ascii="Arial, sans-serif" w:eastAsia="Arial, sans-serif" w:hAnsi="Arial, sans-serif" w:cs="Arial, sans-serif"/>
          <w:color w:val="000000"/>
          <w:sz w:val="26"/>
        </w:rPr>
        <w:t>.</w:t>
      </w:r>
    </w:p>
    <w:p w14:paraId="40148AC8" w14:textId="714F3508" w:rsidR="00E53D3C" w:rsidRDefault="00E53D3C" w:rsidP="00E53D3C">
      <w:pPr>
        <w:ind w:firstLine="737"/>
        <w:jc w:val="both"/>
      </w:pPr>
      <w:r>
        <w:rPr>
          <w:rFonts w:ascii="Arial, sans-serif" w:eastAsia="Arial, sans-serif" w:hAnsi="Arial, sans-serif" w:cs="Arial, sans-serif"/>
          <w:color w:val="000000"/>
          <w:sz w:val="26"/>
        </w:rPr>
        <w:t>9.2</w:t>
      </w:r>
      <w:r w:rsidR="00EC6AB1">
        <w:rPr>
          <w:rFonts w:ascii="Arial, sans-serif" w:eastAsia="Arial, sans-serif" w:hAnsi="Arial, sans-serif" w:cs="Arial, sans-serif"/>
          <w:color w:val="000000"/>
          <w:sz w:val="26"/>
        </w:rPr>
        <w:t>1</w:t>
      </w:r>
      <w:r>
        <w:rPr>
          <w:rFonts w:ascii="Arial, sans-serif" w:eastAsia="Arial, sans-serif" w:hAnsi="Arial, sans-serif" w:cs="Arial, sans-serif"/>
          <w:color w:val="000000"/>
          <w:sz w:val="26"/>
        </w:rPr>
        <w:t xml:space="preserve">. </w:t>
      </w:r>
      <w:r>
        <w:rPr>
          <w:rFonts w:eastAsia="Calibri" w:cs="Calibri"/>
          <w:color w:val="000000"/>
          <w:sz w:val="26"/>
        </w:rPr>
        <w:t>Формирование</w:t>
      </w:r>
      <w:r>
        <w:rPr>
          <w:rFonts w:ascii="Arial, sans-serif" w:eastAsia="Arial, sans-serif" w:hAnsi="Arial, sans-serif" w:cs="Arial, sans-serif"/>
          <w:color w:val="000000"/>
          <w:sz w:val="26"/>
        </w:rPr>
        <w:t xml:space="preserve"> </w:t>
      </w:r>
      <w:r>
        <w:rPr>
          <w:rFonts w:eastAsia="Calibri" w:cs="Calibri"/>
          <w:color w:val="000000"/>
          <w:sz w:val="26"/>
        </w:rPr>
        <w:t>начальной</w:t>
      </w:r>
      <w:r>
        <w:rPr>
          <w:rFonts w:ascii="Arial, sans-serif" w:eastAsia="Arial, sans-serif" w:hAnsi="Arial, sans-serif" w:cs="Arial, sans-serif"/>
          <w:color w:val="000000"/>
          <w:sz w:val="26"/>
        </w:rPr>
        <w:t xml:space="preserve"> </w:t>
      </w:r>
      <w:r>
        <w:rPr>
          <w:rFonts w:eastAsia="Calibri" w:cs="Calibri"/>
          <w:color w:val="000000"/>
          <w:sz w:val="26"/>
        </w:rPr>
        <w:t>максимальной</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договора</w:t>
      </w:r>
      <w:r w:rsidR="00EC6AB1" w:rsidRPr="00EC6AB1">
        <w:t xml:space="preserve"> </w:t>
      </w:r>
      <w:r w:rsidR="00EC6AB1" w:rsidRPr="00EC6AB1">
        <w:rPr>
          <w:rFonts w:eastAsia="Calibri" w:cs="Calibri"/>
          <w:color w:val="000000"/>
          <w:sz w:val="26"/>
        </w:rPr>
        <w:t>цены договора, заключаемого с единственным поставщиком (исполнителем, подрядчиком</w:t>
      </w:r>
      <w:r w:rsidR="00EC6AB1">
        <w:rPr>
          <w:rFonts w:eastAsia="Calibri" w:cs="Calibri"/>
          <w:color w:val="000000"/>
          <w:sz w:val="26"/>
        </w:rPr>
        <w:t xml:space="preserve"> </w:t>
      </w:r>
      <w:r>
        <w:rPr>
          <w:rFonts w:ascii="Arial, sans-serif" w:eastAsia="Arial, sans-serif" w:hAnsi="Arial, sans-serif" w:cs="Arial, sans-serif"/>
          <w:color w:val="000000"/>
          <w:sz w:val="26"/>
        </w:rPr>
        <w:t xml:space="preserve"> </w:t>
      </w:r>
      <w:r>
        <w:rPr>
          <w:rFonts w:eastAsia="Calibri" w:cs="Calibri"/>
          <w:color w:val="000000"/>
          <w:sz w:val="26"/>
        </w:rPr>
        <w:t>оформляется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пунктом</w:t>
      </w:r>
      <w:r>
        <w:rPr>
          <w:rFonts w:ascii="Arial, sans-serif" w:eastAsia="Arial, sans-serif" w:hAnsi="Arial, sans-serif" w:cs="Arial, sans-serif"/>
          <w:color w:val="000000"/>
          <w:sz w:val="26"/>
        </w:rPr>
        <w:t xml:space="preserve"> 9.7.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w:t>
      </w:r>
    </w:p>
    <w:p w14:paraId="6F1CFCBC" w14:textId="0684CEDA" w:rsidR="00E53D3C" w:rsidRDefault="00E53D3C" w:rsidP="00E53D3C">
      <w:pPr>
        <w:ind w:firstLine="737"/>
        <w:jc w:val="both"/>
      </w:pPr>
      <w:r>
        <w:rPr>
          <w:rFonts w:ascii="Arial, sans-serif" w:eastAsia="Arial, sans-serif" w:hAnsi="Arial, sans-serif" w:cs="Arial, sans-serif"/>
          <w:b/>
          <w:color w:val="000000"/>
          <w:sz w:val="26"/>
          <w:u w:val="single"/>
        </w:rPr>
        <w:t>9.2</w:t>
      </w:r>
      <w:r w:rsidR="00EC6AB1">
        <w:rPr>
          <w:rFonts w:ascii="Arial, sans-serif" w:eastAsia="Arial, sans-serif" w:hAnsi="Arial, sans-serif" w:cs="Arial, sans-serif"/>
          <w:b/>
          <w:color w:val="000000"/>
          <w:sz w:val="26"/>
          <w:u w:val="single"/>
        </w:rPr>
        <w:t>2</w:t>
      </w:r>
      <w:r>
        <w:rPr>
          <w:rFonts w:ascii="Arial, sans-serif" w:eastAsia="Arial, sans-serif" w:hAnsi="Arial, sans-serif" w:cs="Arial, sans-serif"/>
          <w:b/>
          <w:color w:val="000000"/>
          <w:sz w:val="26"/>
          <w:u w:val="single"/>
        </w:rPr>
        <w:t xml:space="preserve">. </w:t>
      </w:r>
      <w:r>
        <w:rPr>
          <w:rFonts w:eastAsia="Calibri" w:cs="Calibri"/>
          <w:b/>
          <w:color w:val="000000"/>
          <w:sz w:val="26"/>
          <w:u w:val="single"/>
        </w:rPr>
        <w:t>В</w:t>
      </w:r>
      <w:r>
        <w:rPr>
          <w:rFonts w:ascii="Arial, sans-serif" w:eastAsia="Arial, sans-serif" w:hAnsi="Arial, sans-serif" w:cs="Arial, sans-serif"/>
          <w:b/>
          <w:color w:val="000000"/>
          <w:sz w:val="26"/>
          <w:u w:val="single"/>
        </w:rPr>
        <w:t xml:space="preserve"> </w:t>
      </w:r>
      <w:r>
        <w:rPr>
          <w:rFonts w:eastAsia="Calibri" w:cs="Calibri"/>
          <w:b/>
          <w:color w:val="000000"/>
          <w:sz w:val="26"/>
          <w:u w:val="single"/>
        </w:rPr>
        <w:t>случаях</w:t>
      </w:r>
      <w:r>
        <w:rPr>
          <w:rFonts w:ascii="Arial, sans-serif" w:eastAsia="Arial, sans-serif" w:hAnsi="Arial, sans-serif" w:cs="Arial, sans-serif"/>
          <w:b/>
          <w:color w:val="000000"/>
          <w:sz w:val="26"/>
          <w:u w:val="single"/>
        </w:rPr>
        <w:t xml:space="preserve"> </w:t>
      </w:r>
      <w:r>
        <w:rPr>
          <w:rFonts w:eastAsia="Calibri" w:cs="Calibri"/>
          <w:b/>
          <w:color w:val="000000"/>
          <w:sz w:val="26"/>
          <w:u w:val="single"/>
        </w:rPr>
        <w:t>закупки</w:t>
      </w:r>
      <w:r>
        <w:rPr>
          <w:rFonts w:ascii="Arial, sans-serif" w:eastAsia="Arial, sans-serif" w:hAnsi="Arial, sans-serif" w:cs="Arial, sans-serif"/>
          <w:b/>
          <w:color w:val="000000"/>
          <w:sz w:val="26"/>
          <w:u w:val="single"/>
        </w:rPr>
        <w:t xml:space="preserve"> </w:t>
      </w:r>
      <w:r>
        <w:rPr>
          <w:rFonts w:eastAsia="Calibri" w:cs="Calibri"/>
          <w:b/>
          <w:color w:val="000000"/>
          <w:sz w:val="26"/>
          <w:u w:val="single"/>
        </w:rPr>
        <w:t>товаров</w:t>
      </w:r>
      <w:r>
        <w:rPr>
          <w:rFonts w:ascii="Arial, sans-serif" w:eastAsia="Arial, sans-serif" w:hAnsi="Arial, sans-serif" w:cs="Arial, sans-serif"/>
          <w:b/>
          <w:color w:val="000000"/>
          <w:sz w:val="26"/>
          <w:u w:val="single"/>
        </w:rPr>
        <w:t xml:space="preserve">, </w:t>
      </w:r>
      <w:r>
        <w:rPr>
          <w:rFonts w:eastAsia="Calibri" w:cs="Calibri"/>
          <w:b/>
          <w:color w:val="000000"/>
          <w:sz w:val="26"/>
          <w:u w:val="single"/>
        </w:rPr>
        <w:t>работ</w:t>
      </w:r>
      <w:r>
        <w:rPr>
          <w:rFonts w:ascii="Arial, sans-serif" w:eastAsia="Arial, sans-serif" w:hAnsi="Arial, sans-serif" w:cs="Arial, sans-serif"/>
          <w:b/>
          <w:color w:val="000000"/>
          <w:sz w:val="26"/>
          <w:u w:val="single"/>
        </w:rPr>
        <w:t xml:space="preserve">, </w:t>
      </w:r>
      <w:r>
        <w:rPr>
          <w:rFonts w:eastAsia="Calibri" w:cs="Calibri"/>
          <w:b/>
          <w:color w:val="000000"/>
          <w:sz w:val="26"/>
          <w:u w:val="single"/>
        </w:rPr>
        <w:t>услуг</w:t>
      </w:r>
      <w:r>
        <w:rPr>
          <w:rFonts w:ascii="Arial, sans-serif" w:eastAsia="Arial, sans-serif" w:hAnsi="Arial, sans-serif" w:cs="Arial, sans-serif"/>
          <w:b/>
          <w:color w:val="000000"/>
          <w:sz w:val="26"/>
          <w:u w:val="single"/>
        </w:rPr>
        <w:t xml:space="preserve"> </w:t>
      </w:r>
      <w:r>
        <w:rPr>
          <w:rFonts w:eastAsia="Calibri" w:cs="Calibri"/>
          <w:b/>
          <w:color w:val="000000"/>
          <w:sz w:val="26"/>
          <w:u w:val="single"/>
        </w:rPr>
        <w:t>стоимостью</w:t>
      </w:r>
      <w:r>
        <w:rPr>
          <w:rFonts w:ascii="Arial, sans-serif" w:eastAsia="Arial, sans-serif" w:hAnsi="Arial, sans-serif" w:cs="Arial, sans-serif"/>
          <w:b/>
          <w:color w:val="000000"/>
          <w:sz w:val="26"/>
          <w:u w:val="single"/>
        </w:rPr>
        <w:t xml:space="preserve">, </w:t>
      </w:r>
      <w:r>
        <w:rPr>
          <w:rFonts w:eastAsia="Calibri" w:cs="Calibri"/>
          <w:b/>
          <w:color w:val="000000"/>
          <w:sz w:val="26"/>
          <w:u w:val="single"/>
        </w:rPr>
        <w:t>превышающей</w:t>
      </w:r>
      <w:r>
        <w:rPr>
          <w:rFonts w:ascii="Arial, sans-serif" w:eastAsia="Arial, sans-serif" w:hAnsi="Arial, sans-serif" w:cs="Arial, sans-serif"/>
          <w:b/>
          <w:color w:val="000000"/>
          <w:sz w:val="26"/>
          <w:u w:val="single"/>
        </w:rPr>
        <w:t xml:space="preserve"> </w:t>
      </w:r>
      <w:r>
        <w:rPr>
          <w:rFonts w:eastAsia="Calibri" w:cs="Calibri"/>
          <w:b/>
          <w:color w:val="000000"/>
          <w:sz w:val="26"/>
          <w:u w:val="single"/>
        </w:rPr>
        <w:t>размер</w:t>
      </w:r>
      <w:r>
        <w:rPr>
          <w:rFonts w:ascii="Arial, sans-serif" w:eastAsia="Arial, sans-serif" w:hAnsi="Arial, sans-serif" w:cs="Arial, sans-serif"/>
          <w:b/>
          <w:color w:val="000000"/>
          <w:sz w:val="26"/>
          <w:u w:val="single"/>
        </w:rPr>
        <w:t xml:space="preserve"> </w:t>
      </w:r>
      <w:r>
        <w:rPr>
          <w:rFonts w:eastAsia="Calibri" w:cs="Calibri"/>
          <w:b/>
          <w:color w:val="000000"/>
          <w:sz w:val="26"/>
          <w:u w:val="single"/>
        </w:rPr>
        <w:t>крупной</w:t>
      </w:r>
      <w:r>
        <w:rPr>
          <w:rFonts w:ascii="Arial, sans-serif" w:eastAsia="Arial, sans-serif" w:hAnsi="Arial, sans-serif" w:cs="Arial, sans-serif"/>
          <w:b/>
          <w:color w:val="000000"/>
          <w:sz w:val="26"/>
          <w:u w:val="single"/>
        </w:rPr>
        <w:t xml:space="preserve"> </w:t>
      </w:r>
      <w:r>
        <w:rPr>
          <w:rFonts w:eastAsia="Calibri" w:cs="Calibri"/>
          <w:b/>
          <w:color w:val="000000"/>
          <w:sz w:val="26"/>
          <w:u w:val="single"/>
        </w:rPr>
        <w:t>сделки</w:t>
      </w:r>
      <w:r>
        <w:rPr>
          <w:rFonts w:ascii="Arial, sans-serif" w:eastAsia="Arial, sans-serif" w:hAnsi="Arial, sans-serif" w:cs="Arial, sans-serif"/>
          <w:b/>
          <w:color w:val="000000"/>
          <w:sz w:val="26"/>
          <w:u w:val="single"/>
        </w:rPr>
        <w:t xml:space="preserve">, </w:t>
      </w:r>
      <w:r>
        <w:rPr>
          <w:rFonts w:eastAsia="Calibri" w:cs="Calibri"/>
          <w:b/>
          <w:color w:val="000000"/>
          <w:sz w:val="26"/>
          <w:u w:val="single"/>
        </w:rPr>
        <w:t>закупка</w:t>
      </w:r>
      <w:r>
        <w:rPr>
          <w:rFonts w:ascii="Arial, sans-serif" w:eastAsia="Arial, sans-serif" w:hAnsi="Arial, sans-serif" w:cs="Arial, sans-serif"/>
          <w:b/>
          <w:color w:val="000000"/>
          <w:sz w:val="26"/>
          <w:u w:val="single"/>
        </w:rPr>
        <w:t xml:space="preserve"> </w:t>
      </w:r>
      <w:r>
        <w:rPr>
          <w:rFonts w:eastAsia="Calibri" w:cs="Calibri"/>
          <w:b/>
          <w:color w:val="000000"/>
          <w:sz w:val="26"/>
          <w:u w:val="single"/>
        </w:rPr>
        <w:t>товаров</w:t>
      </w:r>
      <w:r>
        <w:rPr>
          <w:rFonts w:ascii="Arial, sans-serif" w:eastAsia="Arial, sans-serif" w:hAnsi="Arial, sans-serif" w:cs="Arial, sans-serif"/>
          <w:b/>
          <w:color w:val="000000"/>
          <w:sz w:val="26"/>
          <w:u w:val="single"/>
        </w:rPr>
        <w:t xml:space="preserve">, </w:t>
      </w:r>
      <w:r>
        <w:rPr>
          <w:rFonts w:eastAsia="Calibri" w:cs="Calibri"/>
          <w:b/>
          <w:color w:val="000000"/>
          <w:sz w:val="26"/>
          <w:u w:val="single"/>
        </w:rPr>
        <w:t>работ</w:t>
      </w:r>
      <w:r>
        <w:rPr>
          <w:rFonts w:ascii="Arial, sans-serif" w:eastAsia="Arial, sans-serif" w:hAnsi="Arial, sans-serif" w:cs="Arial, sans-serif"/>
          <w:b/>
          <w:color w:val="000000"/>
          <w:sz w:val="26"/>
          <w:u w:val="single"/>
        </w:rPr>
        <w:t xml:space="preserve">, </w:t>
      </w:r>
      <w:r>
        <w:rPr>
          <w:rFonts w:eastAsia="Calibri" w:cs="Calibri"/>
          <w:b/>
          <w:color w:val="000000"/>
          <w:sz w:val="26"/>
          <w:u w:val="single"/>
        </w:rPr>
        <w:t>услуг</w:t>
      </w:r>
      <w:r>
        <w:rPr>
          <w:rFonts w:ascii="Arial, sans-serif" w:eastAsia="Arial, sans-serif" w:hAnsi="Arial, sans-serif" w:cs="Arial, sans-serif"/>
          <w:b/>
          <w:color w:val="000000"/>
          <w:sz w:val="26"/>
          <w:u w:val="single"/>
        </w:rPr>
        <w:t xml:space="preserve"> </w:t>
      </w:r>
      <w:r>
        <w:rPr>
          <w:rFonts w:eastAsia="Calibri" w:cs="Calibri"/>
          <w:b/>
          <w:color w:val="000000"/>
          <w:sz w:val="26"/>
          <w:u w:val="single"/>
        </w:rPr>
        <w:t>совершается</w:t>
      </w:r>
      <w:r>
        <w:rPr>
          <w:rFonts w:ascii="Arial, sans-serif" w:eastAsia="Arial, sans-serif" w:hAnsi="Arial, sans-serif" w:cs="Arial, sans-serif"/>
          <w:b/>
          <w:color w:val="000000"/>
          <w:sz w:val="26"/>
          <w:u w:val="single"/>
        </w:rPr>
        <w:t xml:space="preserve"> </w:t>
      </w:r>
      <w:r>
        <w:rPr>
          <w:rFonts w:eastAsia="Calibri" w:cs="Calibri"/>
          <w:b/>
          <w:color w:val="000000"/>
          <w:sz w:val="26"/>
          <w:u w:val="single"/>
        </w:rPr>
        <w:t>с</w:t>
      </w:r>
      <w:r>
        <w:rPr>
          <w:rFonts w:ascii="Arial, sans-serif" w:eastAsia="Arial, sans-serif" w:hAnsi="Arial, sans-serif" w:cs="Arial, sans-serif"/>
          <w:b/>
          <w:color w:val="000000"/>
          <w:sz w:val="26"/>
          <w:u w:val="single"/>
        </w:rPr>
        <w:t xml:space="preserve"> </w:t>
      </w:r>
      <w:r>
        <w:rPr>
          <w:rFonts w:eastAsia="Calibri" w:cs="Calibri"/>
          <w:b/>
          <w:color w:val="000000"/>
          <w:sz w:val="26"/>
          <w:u w:val="single"/>
        </w:rPr>
        <w:t>предварительного</w:t>
      </w:r>
      <w:r>
        <w:rPr>
          <w:rFonts w:ascii="Arial, sans-serif" w:eastAsia="Arial, sans-serif" w:hAnsi="Arial, sans-serif" w:cs="Arial, sans-serif"/>
          <w:b/>
          <w:color w:val="000000"/>
          <w:sz w:val="26"/>
          <w:u w:val="single"/>
        </w:rPr>
        <w:t xml:space="preserve"> </w:t>
      </w:r>
      <w:r>
        <w:rPr>
          <w:rFonts w:eastAsia="Calibri" w:cs="Calibri"/>
          <w:b/>
          <w:color w:val="000000"/>
          <w:sz w:val="26"/>
          <w:u w:val="single"/>
        </w:rPr>
        <w:t>одобрения</w:t>
      </w:r>
      <w:r>
        <w:rPr>
          <w:rFonts w:ascii="Arial, sans-serif" w:eastAsia="Arial, sans-serif" w:hAnsi="Arial, sans-serif" w:cs="Arial, sans-serif"/>
          <w:b/>
          <w:color w:val="000000"/>
          <w:sz w:val="26"/>
          <w:u w:val="single"/>
        </w:rPr>
        <w:t xml:space="preserve"> </w:t>
      </w:r>
      <w:r>
        <w:rPr>
          <w:rFonts w:eastAsia="Calibri" w:cs="Calibri"/>
          <w:b/>
          <w:color w:val="000000"/>
          <w:sz w:val="26"/>
          <w:u w:val="single"/>
        </w:rPr>
        <w:t>Наблюдательного</w:t>
      </w:r>
      <w:r>
        <w:rPr>
          <w:rFonts w:ascii="Arial, sans-serif" w:eastAsia="Arial, sans-serif" w:hAnsi="Arial, sans-serif" w:cs="Arial, sans-serif"/>
          <w:b/>
          <w:color w:val="000000"/>
          <w:sz w:val="26"/>
          <w:u w:val="single"/>
        </w:rPr>
        <w:t xml:space="preserve"> </w:t>
      </w:r>
      <w:r>
        <w:rPr>
          <w:rFonts w:eastAsia="Calibri" w:cs="Calibri"/>
          <w:b/>
          <w:color w:val="000000"/>
          <w:sz w:val="26"/>
          <w:u w:val="single"/>
        </w:rPr>
        <w:t>совета</w:t>
      </w:r>
      <w:r>
        <w:rPr>
          <w:rFonts w:ascii="Arial, sans-serif" w:eastAsia="Arial, sans-serif" w:hAnsi="Arial, sans-serif" w:cs="Arial, sans-serif"/>
          <w:b/>
          <w:color w:val="000000"/>
          <w:sz w:val="26"/>
          <w:u w:val="single"/>
        </w:rPr>
        <w:t xml:space="preserve">  </w:t>
      </w:r>
      <w:r>
        <w:rPr>
          <w:rFonts w:eastAsia="Calibri" w:cs="Calibri"/>
          <w:b/>
          <w:color w:val="000000"/>
          <w:sz w:val="26"/>
          <w:u w:val="single"/>
        </w:rPr>
        <w:t>учреждения</w:t>
      </w:r>
      <w:r>
        <w:rPr>
          <w:rFonts w:ascii="Arial, sans-serif" w:eastAsia="Arial, sans-serif" w:hAnsi="Arial, sans-serif" w:cs="Arial, sans-serif"/>
          <w:b/>
          <w:color w:val="000000"/>
          <w:sz w:val="26"/>
          <w:u w:val="single"/>
        </w:rPr>
        <w:t xml:space="preserve"> (</w:t>
      </w:r>
      <w:r>
        <w:rPr>
          <w:rFonts w:eastAsia="Calibri" w:cs="Calibri"/>
          <w:b/>
          <w:color w:val="000000"/>
          <w:sz w:val="26"/>
          <w:u w:val="single"/>
        </w:rPr>
        <w:t>в</w:t>
      </w:r>
      <w:r>
        <w:rPr>
          <w:rFonts w:ascii="Arial, sans-serif" w:eastAsia="Arial, sans-serif" w:hAnsi="Arial, sans-serif" w:cs="Arial, sans-serif"/>
          <w:b/>
          <w:color w:val="000000"/>
          <w:sz w:val="26"/>
          <w:u w:val="single"/>
        </w:rPr>
        <w:t xml:space="preserve"> </w:t>
      </w:r>
      <w:r>
        <w:rPr>
          <w:rFonts w:eastAsia="Calibri" w:cs="Calibri"/>
          <w:b/>
          <w:color w:val="000000"/>
          <w:sz w:val="26"/>
          <w:u w:val="single"/>
        </w:rPr>
        <w:t>случае</w:t>
      </w:r>
      <w:r>
        <w:rPr>
          <w:rFonts w:ascii="Arial, sans-serif" w:eastAsia="Arial, sans-serif" w:hAnsi="Arial, sans-serif" w:cs="Arial, sans-serif"/>
          <w:b/>
          <w:color w:val="000000"/>
          <w:sz w:val="26"/>
          <w:u w:val="single"/>
        </w:rPr>
        <w:t xml:space="preserve">, </w:t>
      </w:r>
      <w:r>
        <w:rPr>
          <w:rFonts w:eastAsia="Calibri" w:cs="Calibri"/>
          <w:b/>
          <w:color w:val="000000"/>
          <w:sz w:val="26"/>
          <w:u w:val="single"/>
        </w:rPr>
        <w:t>если</w:t>
      </w:r>
      <w:r>
        <w:rPr>
          <w:rFonts w:ascii="Arial, sans-serif" w:eastAsia="Arial, sans-serif" w:hAnsi="Arial, sans-serif" w:cs="Arial, sans-serif"/>
          <w:b/>
          <w:color w:val="000000"/>
          <w:sz w:val="26"/>
          <w:u w:val="single"/>
        </w:rPr>
        <w:t xml:space="preserve"> </w:t>
      </w:r>
      <w:r>
        <w:rPr>
          <w:rFonts w:eastAsia="Calibri" w:cs="Calibri"/>
          <w:b/>
          <w:color w:val="000000"/>
          <w:sz w:val="26"/>
          <w:u w:val="single"/>
        </w:rPr>
        <w:t>заказчиком</w:t>
      </w:r>
      <w:r>
        <w:rPr>
          <w:rFonts w:ascii="Arial, sans-serif" w:eastAsia="Arial, sans-serif" w:hAnsi="Arial, sans-serif" w:cs="Arial, sans-serif"/>
          <w:b/>
          <w:color w:val="000000"/>
          <w:sz w:val="26"/>
          <w:u w:val="single"/>
        </w:rPr>
        <w:t xml:space="preserve"> </w:t>
      </w:r>
      <w:r>
        <w:rPr>
          <w:rFonts w:eastAsia="Calibri" w:cs="Calibri"/>
          <w:b/>
          <w:color w:val="000000"/>
          <w:sz w:val="26"/>
          <w:u w:val="single"/>
        </w:rPr>
        <w:t>выступает</w:t>
      </w:r>
      <w:r>
        <w:rPr>
          <w:rFonts w:ascii="Arial, sans-serif" w:eastAsia="Arial, sans-serif" w:hAnsi="Arial, sans-serif" w:cs="Arial, sans-serif"/>
          <w:b/>
          <w:color w:val="000000"/>
          <w:sz w:val="26"/>
          <w:u w:val="single"/>
        </w:rPr>
        <w:t xml:space="preserve"> </w:t>
      </w:r>
      <w:r>
        <w:rPr>
          <w:rFonts w:eastAsia="Calibri" w:cs="Calibri"/>
          <w:b/>
          <w:color w:val="000000"/>
          <w:sz w:val="26"/>
          <w:u w:val="single"/>
        </w:rPr>
        <w:t>автономное</w:t>
      </w:r>
      <w:r>
        <w:rPr>
          <w:rFonts w:ascii="Arial, sans-serif" w:eastAsia="Arial, sans-serif" w:hAnsi="Arial, sans-serif" w:cs="Arial, sans-serif"/>
          <w:b/>
          <w:color w:val="000000"/>
          <w:sz w:val="26"/>
          <w:u w:val="single"/>
        </w:rPr>
        <w:t xml:space="preserve"> </w:t>
      </w:r>
      <w:r>
        <w:rPr>
          <w:rFonts w:eastAsia="Calibri" w:cs="Calibri"/>
          <w:b/>
          <w:color w:val="000000"/>
          <w:sz w:val="26"/>
          <w:u w:val="single"/>
        </w:rPr>
        <w:t>учреждение</w:t>
      </w:r>
      <w:r>
        <w:rPr>
          <w:rFonts w:ascii="Arial, sans-serif" w:eastAsia="Arial, sans-serif" w:hAnsi="Arial, sans-serif" w:cs="Arial, sans-serif"/>
          <w:b/>
          <w:color w:val="000000"/>
          <w:sz w:val="26"/>
          <w:u w:val="single"/>
        </w:rPr>
        <w:t xml:space="preserve">), </w:t>
      </w:r>
      <w:r>
        <w:rPr>
          <w:rFonts w:eastAsia="Calibri" w:cs="Calibri"/>
          <w:b/>
          <w:color w:val="00000A"/>
          <w:sz w:val="26"/>
          <w:u w:val="single"/>
        </w:rPr>
        <w:t>органом</w:t>
      </w:r>
      <w:r>
        <w:rPr>
          <w:rFonts w:ascii="Arial, sans-serif" w:eastAsia="Arial, sans-serif" w:hAnsi="Arial, sans-serif" w:cs="Arial, sans-serif"/>
          <w:b/>
          <w:color w:val="00000A"/>
          <w:sz w:val="26"/>
          <w:u w:val="single"/>
        </w:rPr>
        <w:t xml:space="preserve">, </w:t>
      </w:r>
      <w:r>
        <w:rPr>
          <w:rFonts w:eastAsia="Calibri" w:cs="Calibri"/>
          <w:b/>
          <w:color w:val="00000A"/>
          <w:sz w:val="26"/>
          <w:u w:val="single"/>
        </w:rPr>
        <w:t>осуществляющим</w:t>
      </w:r>
      <w:r>
        <w:rPr>
          <w:rFonts w:ascii="Arial, sans-serif" w:eastAsia="Arial, sans-serif" w:hAnsi="Arial, sans-serif" w:cs="Arial, sans-serif"/>
          <w:b/>
          <w:color w:val="00000A"/>
          <w:sz w:val="26"/>
          <w:u w:val="single"/>
        </w:rPr>
        <w:t xml:space="preserve"> </w:t>
      </w:r>
      <w:r>
        <w:rPr>
          <w:rFonts w:eastAsia="Calibri" w:cs="Calibri"/>
          <w:b/>
          <w:color w:val="00000A"/>
          <w:sz w:val="26"/>
          <w:u w:val="single"/>
        </w:rPr>
        <w:t>функции</w:t>
      </w:r>
      <w:r>
        <w:rPr>
          <w:rFonts w:ascii="Arial, sans-serif" w:eastAsia="Arial, sans-serif" w:hAnsi="Arial, sans-serif" w:cs="Arial, sans-serif"/>
          <w:b/>
          <w:color w:val="00000A"/>
          <w:sz w:val="26"/>
          <w:u w:val="single"/>
        </w:rPr>
        <w:t xml:space="preserve"> </w:t>
      </w:r>
      <w:r>
        <w:rPr>
          <w:rFonts w:eastAsia="Calibri" w:cs="Calibri"/>
          <w:b/>
          <w:color w:val="00000A"/>
          <w:sz w:val="26"/>
          <w:u w:val="single"/>
        </w:rPr>
        <w:t>и</w:t>
      </w:r>
      <w:r>
        <w:rPr>
          <w:rFonts w:ascii="Arial, sans-serif" w:eastAsia="Arial, sans-serif" w:hAnsi="Arial, sans-serif" w:cs="Arial, sans-serif"/>
          <w:b/>
          <w:color w:val="00000A"/>
          <w:sz w:val="26"/>
          <w:u w:val="single"/>
        </w:rPr>
        <w:t xml:space="preserve"> </w:t>
      </w:r>
      <w:r>
        <w:rPr>
          <w:rFonts w:eastAsia="Calibri" w:cs="Calibri"/>
          <w:b/>
          <w:color w:val="00000A"/>
          <w:sz w:val="26"/>
          <w:u w:val="single"/>
        </w:rPr>
        <w:t>полномочия</w:t>
      </w:r>
      <w:r>
        <w:rPr>
          <w:rFonts w:ascii="Arial, sans-serif" w:eastAsia="Arial, sans-serif" w:hAnsi="Arial, sans-serif" w:cs="Arial, sans-serif"/>
          <w:b/>
          <w:color w:val="00000A"/>
          <w:sz w:val="26"/>
          <w:u w:val="single"/>
        </w:rPr>
        <w:t xml:space="preserve"> </w:t>
      </w:r>
      <w:r>
        <w:rPr>
          <w:rFonts w:eastAsia="Calibri" w:cs="Calibri"/>
          <w:b/>
          <w:color w:val="00000A"/>
          <w:sz w:val="26"/>
          <w:u w:val="single"/>
        </w:rPr>
        <w:t>учредителя</w:t>
      </w:r>
      <w:r>
        <w:rPr>
          <w:rFonts w:ascii="Arial, sans-serif" w:eastAsia="Arial, sans-serif" w:hAnsi="Arial, sans-serif" w:cs="Arial, sans-serif"/>
          <w:b/>
          <w:color w:val="00000A"/>
          <w:sz w:val="26"/>
          <w:u w:val="single"/>
        </w:rPr>
        <w:t xml:space="preserve"> </w:t>
      </w:r>
      <w:r>
        <w:rPr>
          <w:rFonts w:eastAsia="Calibri" w:cs="Calibri"/>
          <w:b/>
          <w:color w:val="00000A"/>
          <w:sz w:val="26"/>
          <w:u w:val="single"/>
        </w:rPr>
        <w:t>бюджетного</w:t>
      </w:r>
      <w:r>
        <w:rPr>
          <w:rFonts w:ascii="Arial, sans-serif" w:eastAsia="Arial, sans-serif" w:hAnsi="Arial, sans-serif" w:cs="Arial, sans-serif"/>
          <w:b/>
          <w:color w:val="00000A"/>
          <w:sz w:val="26"/>
          <w:u w:val="single"/>
        </w:rPr>
        <w:t xml:space="preserve"> </w:t>
      </w:r>
      <w:r>
        <w:rPr>
          <w:rFonts w:eastAsia="Calibri" w:cs="Calibri"/>
          <w:b/>
          <w:color w:val="00000A"/>
          <w:sz w:val="26"/>
          <w:u w:val="single"/>
        </w:rPr>
        <w:t>учреждения</w:t>
      </w:r>
      <w:r>
        <w:rPr>
          <w:rFonts w:ascii="Arial, sans-serif" w:eastAsia="Arial, sans-serif" w:hAnsi="Arial, sans-serif" w:cs="Arial, sans-serif"/>
          <w:b/>
          <w:color w:val="00000A"/>
          <w:sz w:val="26"/>
          <w:u w:val="single"/>
        </w:rPr>
        <w:t xml:space="preserve"> (</w:t>
      </w:r>
      <w:r>
        <w:rPr>
          <w:rFonts w:eastAsia="Calibri" w:cs="Calibri"/>
          <w:b/>
          <w:color w:val="00000A"/>
          <w:sz w:val="26"/>
          <w:u w:val="single"/>
        </w:rPr>
        <w:t>в</w:t>
      </w:r>
      <w:r>
        <w:rPr>
          <w:rFonts w:ascii="Arial, sans-serif" w:eastAsia="Arial, sans-serif" w:hAnsi="Arial, sans-serif" w:cs="Arial, sans-serif"/>
          <w:b/>
          <w:color w:val="00000A"/>
          <w:sz w:val="26"/>
          <w:u w:val="single"/>
        </w:rPr>
        <w:t xml:space="preserve"> </w:t>
      </w:r>
      <w:r>
        <w:rPr>
          <w:rFonts w:eastAsia="Calibri" w:cs="Calibri"/>
          <w:b/>
          <w:color w:val="00000A"/>
          <w:sz w:val="26"/>
          <w:u w:val="single"/>
        </w:rPr>
        <w:t>случае</w:t>
      </w:r>
      <w:r>
        <w:rPr>
          <w:rFonts w:ascii="Arial, sans-serif" w:eastAsia="Arial, sans-serif" w:hAnsi="Arial, sans-serif" w:cs="Arial, sans-serif"/>
          <w:b/>
          <w:color w:val="00000A"/>
          <w:sz w:val="26"/>
          <w:u w:val="single"/>
        </w:rPr>
        <w:t xml:space="preserve">, </w:t>
      </w:r>
      <w:r>
        <w:rPr>
          <w:rFonts w:eastAsia="Calibri" w:cs="Calibri"/>
          <w:b/>
          <w:color w:val="00000A"/>
          <w:sz w:val="26"/>
          <w:u w:val="single"/>
        </w:rPr>
        <w:t>если</w:t>
      </w:r>
      <w:r>
        <w:rPr>
          <w:rFonts w:ascii="Arial, sans-serif" w:eastAsia="Arial, sans-serif" w:hAnsi="Arial, sans-serif" w:cs="Arial, sans-serif"/>
          <w:b/>
          <w:color w:val="00000A"/>
          <w:sz w:val="26"/>
          <w:u w:val="single"/>
        </w:rPr>
        <w:t xml:space="preserve"> </w:t>
      </w:r>
      <w:r>
        <w:rPr>
          <w:rFonts w:eastAsia="Calibri" w:cs="Calibri"/>
          <w:b/>
          <w:color w:val="00000A"/>
          <w:sz w:val="26"/>
          <w:u w:val="single"/>
        </w:rPr>
        <w:t>заказчиком</w:t>
      </w:r>
      <w:r>
        <w:rPr>
          <w:rFonts w:ascii="Arial, sans-serif" w:eastAsia="Arial, sans-serif" w:hAnsi="Arial, sans-serif" w:cs="Arial, sans-serif"/>
          <w:b/>
          <w:color w:val="00000A"/>
          <w:sz w:val="26"/>
          <w:u w:val="single"/>
        </w:rPr>
        <w:t xml:space="preserve"> </w:t>
      </w:r>
      <w:r>
        <w:rPr>
          <w:rFonts w:eastAsia="Calibri" w:cs="Calibri"/>
          <w:b/>
          <w:color w:val="00000A"/>
          <w:sz w:val="26"/>
          <w:u w:val="single"/>
        </w:rPr>
        <w:t>выступает</w:t>
      </w:r>
      <w:r>
        <w:rPr>
          <w:rFonts w:ascii="Arial, sans-serif" w:eastAsia="Arial, sans-serif" w:hAnsi="Arial, sans-serif" w:cs="Arial, sans-serif"/>
          <w:b/>
          <w:color w:val="00000A"/>
          <w:sz w:val="26"/>
          <w:u w:val="single"/>
        </w:rPr>
        <w:t xml:space="preserve"> </w:t>
      </w:r>
      <w:r>
        <w:rPr>
          <w:rFonts w:eastAsia="Calibri" w:cs="Calibri"/>
          <w:b/>
          <w:color w:val="00000A"/>
          <w:sz w:val="26"/>
          <w:u w:val="single"/>
        </w:rPr>
        <w:t>государственное</w:t>
      </w:r>
      <w:r>
        <w:rPr>
          <w:rFonts w:ascii="Arial, sans-serif" w:eastAsia="Arial, sans-serif" w:hAnsi="Arial, sans-serif" w:cs="Arial, sans-serif"/>
          <w:b/>
          <w:color w:val="00000A"/>
          <w:sz w:val="26"/>
          <w:u w:val="single"/>
        </w:rPr>
        <w:t xml:space="preserve"> </w:t>
      </w:r>
      <w:r>
        <w:rPr>
          <w:rFonts w:eastAsia="Calibri" w:cs="Calibri"/>
          <w:b/>
          <w:color w:val="00000A"/>
          <w:sz w:val="26"/>
          <w:u w:val="single"/>
        </w:rPr>
        <w:t>бюджетное</w:t>
      </w:r>
      <w:r>
        <w:rPr>
          <w:rFonts w:ascii="Arial, sans-serif" w:eastAsia="Arial, sans-serif" w:hAnsi="Arial, sans-serif" w:cs="Arial, sans-serif"/>
          <w:b/>
          <w:color w:val="00000A"/>
          <w:sz w:val="26"/>
          <w:u w:val="single"/>
        </w:rPr>
        <w:t xml:space="preserve"> </w:t>
      </w:r>
      <w:r>
        <w:rPr>
          <w:rFonts w:eastAsia="Calibri" w:cs="Calibri"/>
          <w:b/>
          <w:color w:val="00000A"/>
          <w:sz w:val="26"/>
          <w:u w:val="single"/>
        </w:rPr>
        <w:t>учреждение</w:t>
      </w:r>
      <w:r>
        <w:rPr>
          <w:rFonts w:ascii="Arial, sans-serif" w:eastAsia="Arial, sans-serif" w:hAnsi="Arial, sans-serif" w:cs="Arial, sans-serif"/>
          <w:b/>
          <w:color w:val="00000A"/>
          <w:sz w:val="26"/>
          <w:u w:val="single"/>
        </w:rPr>
        <w:t>).</w:t>
      </w:r>
    </w:p>
    <w:p w14:paraId="5911D808" w14:textId="2DDF0C5A" w:rsidR="00EC6AB1" w:rsidRDefault="00440261" w:rsidP="00EC6AB1">
      <w:pPr>
        <w:jc w:val="both"/>
      </w:pPr>
      <w:r>
        <w:t xml:space="preserve">            </w:t>
      </w:r>
      <w:r w:rsidR="00EC6AB1">
        <w:t xml:space="preserve">9.23. Формула цены и максимальное значение цены договора  указываются заказчиком в извещении об осуществлении конкурентной закупки, документации о </w:t>
      </w:r>
      <w:r w:rsidR="00EC6AB1">
        <w:lastRenderedPageBreak/>
        <w:t>закупке, в случаях осуществления закупки (за исключением осуществления закупки у единственного поставщика (исполнителя, подрядчика):</w:t>
      </w:r>
    </w:p>
    <w:p w14:paraId="1C998C04" w14:textId="77777777" w:rsidR="00EC6AB1" w:rsidRDefault="00EC6AB1" w:rsidP="00EC6AB1">
      <w:pPr>
        <w:jc w:val="both"/>
      </w:pPr>
      <w:r>
        <w:t>- на предоставление услуг обязательного страхования, предусмотренного федеральным законом о соответствующем виде обязательного страхования;</w:t>
      </w:r>
    </w:p>
    <w:p w14:paraId="499D3884" w14:textId="77777777" w:rsidR="00EC6AB1" w:rsidRDefault="00EC6AB1" w:rsidP="00EC6AB1">
      <w:pPr>
        <w:jc w:val="both"/>
      </w:pPr>
      <w:r>
        <w:t>- заключение договора на предоставление агентских услуг при условии установлении в договоре зависимости размера вознаграждения агента от результата исполнения поручения принципала;</w:t>
      </w:r>
    </w:p>
    <w:p w14:paraId="2F8DE93C" w14:textId="77777777" w:rsidR="00EC6AB1" w:rsidRDefault="00EC6AB1" w:rsidP="00EC6AB1">
      <w:pPr>
        <w:jc w:val="both"/>
      </w:pPr>
      <w:r>
        <w:t>- заключение договора на предоставление услуг по оценке недвижимого имущества при условии установления в договоре пропорционального отношения размера вознаграждения оценщика к оценочной стоимости подлежащего оценке имущества;</w:t>
      </w:r>
    </w:p>
    <w:p w14:paraId="72396EFF" w14:textId="77777777" w:rsidR="00EC6AB1" w:rsidRDefault="00EC6AB1" w:rsidP="00EC6AB1">
      <w:pPr>
        <w:jc w:val="both"/>
      </w:pPr>
      <w:r>
        <w:t>- заключение договора на поставку топлива моторного, включая автомобильный и авиационный бензин.</w:t>
      </w:r>
    </w:p>
    <w:p w14:paraId="2064226D" w14:textId="2A167250" w:rsidR="00EC6AB1" w:rsidRDefault="00C84AD8" w:rsidP="00EC6AB1">
      <w:pPr>
        <w:jc w:val="both"/>
      </w:pPr>
      <w:r>
        <w:t xml:space="preserve">           </w:t>
      </w:r>
      <w:r w:rsidR="00EC6AB1">
        <w:t>Заказчик  самостоятельно устан</w:t>
      </w:r>
      <w:r>
        <w:t>а</w:t>
      </w:r>
      <w:r w:rsidR="00EC6AB1">
        <w:t>в</w:t>
      </w:r>
      <w:r>
        <w:t>ливает</w:t>
      </w:r>
      <w:r w:rsidR="00EC6AB1">
        <w:t xml:space="preserve"> в положении о закупке подлежащие использованию формулу цены и максимальное значение цены договора.</w:t>
      </w:r>
    </w:p>
    <w:p w14:paraId="3C8977C1" w14:textId="77777777" w:rsidR="00EC6AB1" w:rsidRDefault="00EC6AB1" w:rsidP="00EC6AB1">
      <w:pPr>
        <w:jc w:val="both"/>
      </w:pPr>
      <w:r>
        <w:t>При этом, итоговая цена договора определяется заказчиком по результатам фактической поставки товара, выполненной работы, оказанной услуги с учетом установленной формулы, но не свыше максимального значения цены договора.</w:t>
      </w:r>
    </w:p>
    <w:p w14:paraId="79327C17" w14:textId="51347CC5" w:rsidR="00C84AD8" w:rsidRDefault="00C84AD8" w:rsidP="00C84AD8">
      <w:pPr>
        <w:jc w:val="both"/>
      </w:pPr>
      <w:r>
        <w:t xml:space="preserve">         </w:t>
      </w:r>
      <w:r w:rsidR="00EC6AB1">
        <w:t>9.24. В случае, если количество поставляемых товаров, объем подлежащих выполнению работ, оказанию услуг невозможно определить, заказчик определяет</w:t>
      </w:r>
      <w:r>
        <w:t xml:space="preserve"> максимально допустимую цену единицы товара, работы, услуги и ориентировочное значение цены договора (сумму цен указанных единиц) либо определяет формулу цены и максимальное значение цены договора.</w:t>
      </w:r>
    </w:p>
    <w:p w14:paraId="00C3FDE2" w14:textId="3BE0B477" w:rsidR="00EC6AB1" w:rsidRDefault="00C84AD8" w:rsidP="00C84AD8">
      <w:pPr>
        <w:jc w:val="both"/>
      </w:pPr>
      <w:r>
        <w:t xml:space="preserve">        Обоснование цены единицы товара, работы, услуги осуществляется в порядке, установленном настоящим разделом.</w:t>
      </w:r>
      <w:r w:rsidR="00EC6AB1">
        <w:t xml:space="preserve"> </w:t>
      </w:r>
    </w:p>
    <w:p w14:paraId="36780F19" w14:textId="582A2282" w:rsidR="00C84AD8" w:rsidRDefault="00C84AD8" w:rsidP="00C84AD8">
      <w:pPr>
        <w:jc w:val="both"/>
      </w:pPr>
      <w:r>
        <w:t xml:space="preserve">         </w:t>
      </w:r>
      <w:r w:rsidRPr="00C84AD8">
        <w:t>При проведении конкурентных способов закупки расчет размера обеспечения заявки или обеспечения исполнения договора производится от установленного максимального значения цены договора.</w:t>
      </w:r>
    </w:p>
    <w:p w14:paraId="4618AF95" w14:textId="3DCB479D" w:rsidR="00E53D3C" w:rsidRDefault="00C84AD8" w:rsidP="00EC6AB1">
      <w:pPr>
        <w:jc w:val="both"/>
      </w:pPr>
      <w:r>
        <w:t xml:space="preserve">       </w:t>
      </w:r>
      <w:r w:rsidR="00EC6AB1">
        <w:t>При этом, итоговая цена договора определяется заказчиком по результатам фактического объема поставленного товара, выполненной работы, оказанной услуги, но не свыше максимального значения цены договора.</w:t>
      </w:r>
    </w:p>
    <w:p w14:paraId="3C14C790" w14:textId="77777777" w:rsidR="00E53D3C" w:rsidRDefault="00E53D3C" w:rsidP="00E53D3C">
      <w:pPr>
        <w:jc w:val="center"/>
      </w:pPr>
    </w:p>
    <w:p w14:paraId="0438B064" w14:textId="77777777" w:rsidR="00E53D3C" w:rsidRDefault="00E53D3C" w:rsidP="00E53D3C">
      <w:pPr>
        <w:jc w:val="center"/>
      </w:pPr>
      <w:r>
        <w:rPr>
          <w:rFonts w:ascii="Arial, sans-serif" w:eastAsia="Arial, sans-serif" w:hAnsi="Arial, sans-serif" w:cs="Arial, sans-serif"/>
          <w:b/>
          <w:color w:val="000000"/>
          <w:sz w:val="26"/>
        </w:rPr>
        <w:t xml:space="preserve">10. </w:t>
      </w:r>
      <w:r>
        <w:rPr>
          <w:rFonts w:eastAsia="Calibri" w:cs="Calibri"/>
          <w:b/>
          <w:color w:val="000000"/>
          <w:sz w:val="26"/>
        </w:rPr>
        <w:t>ПРАВИЛА</w:t>
      </w:r>
      <w:r>
        <w:rPr>
          <w:rFonts w:ascii="Arial, sans-serif" w:eastAsia="Arial, sans-serif" w:hAnsi="Arial, sans-serif" w:cs="Arial, sans-serif"/>
          <w:b/>
          <w:color w:val="000000"/>
          <w:sz w:val="26"/>
        </w:rPr>
        <w:t xml:space="preserve"> </w:t>
      </w:r>
      <w:r>
        <w:rPr>
          <w:rFonts w:eastAsia="Calibri" w:cs="Calibri"/>
          <w:b/>
          <w:color w:val="000000"/>
          <w:sz w:val="26"/>
        </w:rPr>
        <w:t>ОПИСАНИЯ</w:t>
      </w:r>
      <w:r>
        <w:rPr>
          <w:rFonts w:ascii="Arial, sans-serif" w:eastAsia="Arial, sans-serif" w:hAnsi="Arial, sans-serif" w:cs="Arial, sans-serif"/>
          <w:b/>
          <w:color w:val="000000"/>
          <w:sz w:val="26"/>
        </w:rPr>
        <w:t xml:space="preserve"> </w:t>
      </w:r>
      <w:r>
        <w:rPr>
          <w:rFonts w:eastAsia="Calibri" w:cs="Calibri"/>
          <w:b/>
          <w:color w:val="000000"/>
          <w:sz w:val="26"/>
        </w:rPr>
        <w:t>ПРЕДМЕТА</w:t>
      </w:r>
      <w:r>
        <w:rPr>
          <w:rFonts w:ascii="Arial, sans-serif" w:eastAsia="Arial, sans-serif" w:hAnsi="Arial, sans-serif" w:cs="Arial, sans-serif"/>
          <w:b/>
          <w:color w:val="000000"/>
          <w:sz w:val="26"/>
        </w:rPr>
        <w:t xml:space="preserve"> </w:t>
      </w:r>
      <w:r>
        <w:rPr>
          <w:rFonts w:eastAsia="Calibri" w:cs="Calibri"/>
          <w:b/>
          <w:color w:val="000000"/>
          <w:sz w:val="26"/>
        </w:rPr>
        <w:t>ЗАКУПКИ</w:t>
      </w:r>
      <w:r>
        <w:rPr>
          <w:rFonts w:ascii="Arial, sans-serif" w:eastAsia="Arial, sans-serif" w:hAnsi="Arial, sans-serif" w:cs="Arial, sans-serif"/>
          <w:b/>
          <w:color w:val="000000"/>
          <w:sz w:val="26"/>
        </w:rPr>
        <w:t>.</w:t>
      </w:r>
    </w:p>
    <w:p w14:paraId="0DD38DF9" w14:textId="77777777" w:rsidR="00E53D3C" w:rsidRDefault="00E53D3C" w:rsidP="00E53D3C">
      <w:pPr>
        <w:jc w:val="center"/>
      </w:pPr>
    </w:p>
    <w:p w14:paraId="07FA524B" w14:textId="77777777" w:rsidR="00E53D3C" w:rsidRDefault="00E53D3C" w:rsidP="00E53D3C">
      <w:pPr>
        <w:ind w:firstLine="850"/>
        <w:jc w:val="both"/>
      </w:pPr>
      <w:r>
        <w:rPr>
          <w:rFonts w:ascii="Arial, sans-serif" w:eastAsia="Arial, sans-serif" w:hAnsi="Arial, sans-serif" w:cs="Arial, sans-serif"/>
          <w:color w:val="000000"/>
          <w:sz w:val="26"/>
        </w:rPr>
        <w:t xml:space="preserve">10.1.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описании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предмета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должен</w:t>
      </w:r>
      <w:r>
        <w:rPr>
          <w:rFonts w:ascii="Arial, sans-serif" w:eastAsia="Arial, sans-serif" w:hAnsi="Arial, sans-serif" w:cs="Arial, sans-serif"/>
          <w:color w:val="000000"/>
          <w:sz w:val="26"/>
        </w:rPr>
        <w:t xml:space="preserve"> </w:t>
      </w:r>
      <w:r>
        <w:rPr>
          <w:rFonts w:eastAsia="Calibri" w:cs="Calibri"/>
          <w:color w:val="000000"/>
          <w:sz w:val="26"/>
        </w:rPr>
        <w:t>руководствоваться</w:t>
      </w:r>
      <w:r>
        <w:rPr>
          <w:rFonts w:ascii="Arial, sans-serif" w:eastAsia="Arial, sans-serif" w:hAnsi="Arial, sans-serif" w:cs="Arial, sans-serif"/>
          <w:color w:val="000000"/>
          <w:sz w:val="26"/>
        </w:rPr>
        <w:t xml:space="preserve"> </w:t>
      </w:r>
      <w:r>
        <w:rPr>
          <w:rFonts w:eastAsia="Calibri" w:cs="Calibri"/>
          <w:color w:val="000000"/>
          <w:sz w:val="26"/>
        </w:rPr>
        <w:t>следующими</w:t>
      </w:r>
      <w:r>
        <w:rPr>
          <w:rFonts w:ascii="Arial, sans-serif" w:eastAsia="Arial, sans-serif" w:hAnsi="Arial, sans-serif" w:cs="Arial, sans-serif"/>
          <w:color w:val="000000"/>
          <w:sz w:val="26"/>
        </w:rPr>
        <w:t xml:space="preserve"> </w:t>
      </w:r>
      <w:r>
        <w:rPr>
          <w:rFonts w:eastAsia="Calibri" w:cs="Calibri"/>
          <w:color w:val="000000"/>
          <w:sz w:val="26"/>
        </w:rPr>
        <w:t>правилами</w:t>
      </w:r>
      <w:r>
        <w:rPr>
          <w:rFonts w:ascii="Arial, sans-serif" w:eastAsia="Arial, sans-serif" w:hAnsi="Arial, sans-serif" w:cs="Arial, sans-serif"/>
          <w:color w:val="000000"/>
          <w:sz w:val="26"/>
        </w:rPr>
        <w:t>:</w:t>
      </w:r>
    </w:p>
    <w:p w14:paraId="2933A9A4" w14:textId="77777777" w:rsidR="00E53D3C" w:rsidRDefault="00E53D3C" w:rsidP="00E53D3C">
      <w:pPr>
        <w:ind w:firstLine="850"/>
        <w:jc w:val="both"/>
      </w:pPr>
      <w:r>
        <w:rPr>
          <w:rFonts w:ascii="Arial, sans-serif" w:eastAsia="Arial, sans-serif" w:hAnsi="Arial, sans-serif" w:cs="Arial, sans-serif"/>
          <w:color w:val="000000"/>
          <w:sz w:val="26"/>
        </w:rPr>
        <w:t xml:space="preserve">1)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описании</w:t>
      </w:r>
      <w:r>
        <w:rPr>
          <w:rFonts w:ascii="Arial, sans-serif" w:eastAsia="Arial, sans-serif" w:hAnsi="Arial, sans-serif" w:cs="Arial, sans-serif"/>
          <w:color w:val="000000"/>
          <w:sz w:val="26"/>
        </w:rPr>
        <w:t xml:space="preserve"> </w:t>
      </w:r>
      <w:r>
        <w:rPr>
          <w:rFonts w:eastAsia="Calibri" w:cs="Calibri"/>
          <w:color w:val="000000"/>
          <w:sz w:val="26"/>
        </w:rPr>
        <w:t>предмета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указываются</w:t>
      </w:r>
      <w:r>
        <w:rPr>
          <w:rFonts w:ascii="Arial, sans-serif" w:eastAsia="Arial, sans-serif" w:hAnsi="Arial, sans-serif" w:cs="Arial, sans-serif"/>
          <w:color w:val="000000"/>
          <w:sz w:val="26"/>
        </w:rPr>
        <w:t xml:space="preserve"> </w:t>
      </w:r>
      <w:r>
        <w:rPr>
          <w:rFonts w:eastAsia="Calibri" w:cs="Calibri"/>
          <w:color w:val="000000"/>
          <w:sz w:val="26"/>
        </w:rPr>
        <w:t>функциональные</w:t>
      </w:r>
      <w:r>
        <w:rPr>
          <w:rFonts w:ascii="Arial, sans-serif" w:eastAsia="Arial, sans-serif" w:hAnsi="Arial, sans-serif" w:cs="Arial, sans-serif"/>
          <w:color w:val="000000"/>
          <w:sz w:val="26"/>
        </w:rPr>
        <w:t xml:space="preserve"> </w:t>
      </w:r>
      <w:r>
        <w:rPr>
          <w:rFonts w:eastAsia="Calibri" w:cs="Calibri"/>
          <w:color w:val="000000"/>
          <w:sz w:val="26"/>
        </w:rPr>
        <w:t>характеристики</w:t>
      </w:r>
      <w:r>
        <w:rPr>
          <w:rFonts w:ascii="Arial, sans-serif" w:eastAsia="Arial, sans-serif" w:hAnsi="Arial, sans-serif" w:cs="Arial, sans-serif"/>
          <w:color w:val="000000"/>
          <w:sz w:val="26"/>
        </w:rPr>
        <w:t xml:space="preserve"> (</w:t>
      </w:r>
      <w:r>
        <w:rPr>
          <w:rFonts w:eastAsia="Calibri" w:cs="Calibri"/>
          <w:color w:val="000000"/>
          <w:sz w:val="26"/>
        </w:rPr>
        <w:t>потребительские</w:t>
      </w:r>
      <w:r>
        <w:rPr>
          <w:rFonts w:ascii="Arial, sans-serif" w:eastAsia="Arial, sans-serif" w:hAnsi="Arial, sans-serif" w:cs="Arial, sans-serif"/>
          <w:color w:val="000000"/>
          <w:sz w:val="26"/>
        </w:rPr>
        <w:t xml:space="preserve"> </w:t>
      </w:r>
      <w:r>
        <w:rPr>
          <w:rFonts w:eastAsia="Calibri" w:cs="Calibri"/>
          <w:color w:val="000000"/>
          <w:sz w:val="26"/>
        </w:rPr>
        <w:t>свойства</w:t>
      </w:r>
      <w:r>
        <w:rPr>
          <w:rFonts w:ascii="Arial, sans-serif" w:eastAsia="Arial, sans-serif" w:hAnsi="Arial, sans-serif" w:cs="Arial, sans-serif"/>
          <w:color w:val="000000"/>
          <w:sz w:val="26"/>
        </w:rPr>
        <w:t xml:space="preserve">), </w:t>
      </w:r>
      <w:r>
        <w:rPr>
          <w:rFonts w:eastAsia="Calibri" w:cs="Calibri"/>
          <w:color w:val="000000"/>
          <w:sz w:val="26"/>
        </w:rPr>
        <w:t>технические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качественные</w:t>
      </w:r>
      <w:r>
        <w:rPr>
          <w:rFonts w:ascii="Arial, sans-serif" w:eastAsia="Arial, sans-serif" w:hAnsi="Arial, sans-serif" w:cs="Arial, sans-serif"/>
          <w:color w:val="000000"/>
          <w:sz w:val="26"/>
        </w:rPr>
        <w:t xml:space="preserve"> </w:t>
      </w:r>
      <w:r>
        <w:rPr>
          <w:rFonts w:eastAsia="Calibri" w:cs="Calibri"/>
          <w:color w:val="000000"/>
          <w:sz w:val="26"/>
        </w:rPr>
        <w:t>характеристики</w:t>
      </w:r>
      <w:r>
        <w:rPr>
          <w:rFonts w:ascii="Arial, sans-serif" w:eastAsia="Arial, sans-serif" w:hAnsi="Arial, sans-serif" w:cs="Arial, sans-serif"/>
          <w:color w:val="000000"/>
          <w:sz w:val="26"/>
        </w:rPr>
        <w:t xml:space="preserve">,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w:t>
      </w:r>
      <w:r>
        <w:rPr>
          <w:rFonts w:eastAsia="Calibri" w:cs="Calibri"/>
          <w:color w:val="000000"/>
          <w:sz w:val="26"/>
        </w:rPr>
        <w:t>эксплуатационные</w:t>
      </w:r>
      <w:r>
        <w:rPr>
          <w:rFonts w:ascii="Arial, sans-serif" w:eastAsia="Arial, sans-serif" w:hAnsi="Arial, sans-serif" w:cs="Arial, sans-serif"/>
          <w:color w:val="000000"/>
          <w:sz w:val="26"/>
        </w:rPr>
        <w:t xml:space="preserve"> </w:t>
      </w:r>
      <w:r>
        <w:rPr>
          <w:rFonts w:eastAsia="Calibri" w:cs="Calibri"/>
          <w:color w:val="000000"/>
          <w:sz w:val="26"/>
        </w:rPr>
        <w:t>характеристики</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необходимости</w:t>
      </w:r>
      <w:r>
        <w:rPr>
          <w:rFonts w:ascii="Arial, sans-serif" w:eastAsia="Arial, sans-serif" w:hAnsi="Arial, sans-serif" w:cs="Arial, sans-serif"/>
          <w:color w:val="000000"/>
          <w:sz w:val="26"/>
        </w:rPr>
        <w:t xml:space="preserve">) </w:t>
      </w:r>
      <w:r>
        <w:rPr>
          <w:rFonts w:eastAsia="Calibri" w:cs="Calibri"/>
          <w:color w:val="000000"/>
          <w:sz w:val="26"/>
        </w:rPr>
        <w:t>предмета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w:t>
      </w:r>
    </w:p>
    <w:p w14:paraId="3DFFBA5E" w14:textId="05A3E22C" w:rsidR="00E53D3C" w:rsidRDefault="00E53D3C" w:rsidP="00E53D3C">
      <w:pPr>
        <w:ind w:firstLine="850"/>
        <w:jc w:val="both"/>
      </w:pPr>
      <w:r>
        <w:rPr>
          <w:rFonts w:ascii="Arial, sans-serif" w:eastAsia="Arial, sans-serif" w:hAnsi="Arial, sans-serif" w:cs="Arial, sans-serif"/>
          <w:color w:val="000000"/>
          <w:sz w:val="26"/>
        </w:rPr>
        <w:t xml:space="preserve">2)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описание</w:t>
      </w:r>
      <w:r>
        <w:rPr>
          <w:rFonts w:ascii="Arial, sans-serif" w:eastAsia="Arial, sans-serif" w:hAnsi="Arial, sans-serif" w:cs="Arial, sans-serif"/>
          <w:color w:val="000000"/>
          <w:sz w:val="26"/>
        </w:rPr>
        <w:t xml:space="preserve"> </w:t>
      </w:r>
      <w:r>
        <w:rPr>
          <w:rFonts w:eastAsia="Calibri" w:cs="Calibri"/>
          <w:color w:val="000000"/>
          <w:sz w:val="26"/>
        </w:rPr>
        <w:t>предмета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должны</w:t>
      </w:r>
      <w:r>
        <w:rPr>
          <w:rFonts w:ascii="Arial, sans-serif" w:eastAsia="Arial, sans-serif" w:hAnsi="Arial, sans-serif" w:cs="Arial, sans-serif"/>
          <w:color w:val="000000"/>
          <w:sz w:val="26"/>
        </w:rPr>
        <w:t xml:space="preserve"> </w:t>
      </w:r>
      <w:r>
        <w:rPr>
          <w:rFonts w:eastAsia="Calibri" w:cs="Calibri"/>
          <w:color w:val="000000"/>
          <w:sz w:val="26"/>
        </w:rPr>
        <w:t>включаться</w:t>
      </w:r>
      <w:r>
        <w:rPr>
          <w:rFonts w:ascii="Arial, sans-serif" w:eastAsia="Arial, sans-serif" w:hAnsi="Arial, sans-serif" w:cs="Arial, sans-serif"/>
          <w:color w:val="000000"/>
          <w:sz w:val="26"/>
        </w:rPr>
        <w:t xml:space="preserve"> </w:t>
      </w:r>
      <w:r>
        <w:rPr>
          <w:rFonts w:eastAsia="Calibri" w:cs="Calibri"/>
          <w:color w:val="000000"/>
          <w:sz w:val="26"/>
        </w:rPr>
        <w:t>требования</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указания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отношении</w:t>
      </w:r>
      <w:r>
        <w:rPr>
          <w:rFonts w:ascii="Arial, sans-serif" w:eastAsia="Arial, sans-serif" w:hAnsi="Arial, sans-serif" w:cs="Arial, sans-serif"/>
          <w:color w:val="000000"/>
          <w:sz w:val="26"/>
        </w:rPr>
        <w:t xml:space="preserve"> </w:t>
      </w:r>
      <w:r>
        <w:rPr>
          <w:rFonts w:eastAsia="Calibri" w:cs="Calibri"/>
          <w:color w:val="000000"/>
          <w:sz w:val="26"/>
        </w:rPr>
        <w:t>товарных</w:t>
      </w:r>
      <w:r>
        <w:rPr>
          <w:rFonts w:ascii="Arial, sans-serif" w:eastAsia="Arial, sans-serif" w:hAnsi="Arial, sans-serif" w:cs="Arial, sans-serif"/>
          <w:color w:val="000000"/>
          <w:sz w:val="26"/>
        </w:rPr>
        <w:t xml:space="preserve"> </w:t>
      </w:r>
      <w:r>
        <w:rPr>
          <w:rFonts w:eastAsia="Calibri" w:cs="Calibri"/>
          <w:color w:val="000000"/>
          <w:sz w:val="26"/>
        </w:rPr>
        <w:t>знаков</w:t>
      </w:r>
      <w:r>
        <w:rPr>
          <w:rFonts w:ascii="Arial, sans-serif" w:eastAsia="Arial, sans-serif" w:hAnsi="Arial, sans-serif" w:cs="Arial, sans-serif"/>
          <w:color w:val="000000"/>
          <w:sz w:val="26"/>
        </w:rPr>
        <w:t xml:space="preserve">, </w:t>
      </w:r>
      <w:r>
        <w:rPr>
          <w:rFonts w:eastAsia="Calibri" w:cs="Calibri"/>
          <w:color w:val="000000"/>
          <w:sz w:val="26"/>
        </w:rPr>
        <w:t>знаков</w:t>
      </w:r>
      <w:r>
        <w:rPr>
          <w:rFonts w:ascii="Arial, sans-serif" w:eastAsia="Arial, sans-serif" w:hAnsi="Arial, sans-serif" w:cs="Arial, sans-serif"/>
          <w:color w:val="000000"/>
          <w:sz w:val="26"/>
        </w:rPr>
        <w:t xml:space="preserve"> </w:t>
      </w:r>
      <w:r>
        <w:rPr>
          <w:rFonts w:eastAsia="Calibri" w:cs="Calibri"/>
          <w:color w:val="000000"/>
          <w:sz w:val="26"/>
        </w:rPr>
        <w:t>обслуживания</w:t>
      </w:r>
      <w:r>
        <w:rPr>
          <w:rFonts w:ascii="Arial, sans-serif" w:eastAsia="Arial, sans-serif" w:hAnsi="Arial, sans-serif" w:cs="Arial, sans-serif"/>
          <w:color w:val="000000"/>
          <w:sz w:val="26"/>
        </w:rPr>
        <w:t xml:space="preserve">, </w:t>
      </w:r>
      <w:r>
        <w:rPr>
          <w:rFonts w:eastAsia="Calibri" w:cs="Calibri"/>
          <w:color w:val="000000"/>
          <w:sz w:val="26"/>
        </w:rPr>
        <w:t>фирменных</w:t>
      </w:r>
      <w:r>
        <w:rPr>
          <w:rFonts w:ascii="Arial, sans-serif" w:eastAsia="Arial, sans-serif" w:hAnsi="Arial, sans-serif" w:cs="Arial, sans-serif"/>
          <w:color w:val="000000"/>
          <w:sz w:val="26"/>
        </w:rPr>
        <w:t xml:space="preserve"> </w:t>
      </w:r>
      <w:r>
        <w:rPr>
          <w:rFonts w:eastAsia="Calibri" w:cs="Calibri"/>
          <w:color w:val="000000"/>
          <w:sz w:val="26"/>
        </w:rPr>
        <w:t>наименований</w:t>
      </w:r>
      <w:r>
        <w:rPr>
          <w:rFonts w:ascii="Arial, sans-serif" w:eastAsia="Arial, sans-serif" w:hAnsi="Arial, sans-serif" w:cs="Arial, sans-serif"/>
          <w:color w:val="000000"/>
          <w:sz w:val="26"/>
        </w:rPr>
        <w:t xml:space="preserve">, </w:t>
      </w:r>
      <w:r>
        <w:rPr>
          <w:rFonts w:eastAsia="Calibri" w:cs="Calibri"/>
          <w:color w:val="000000"/>
          <w:sz w:val="26"/>
        </w:rPr>
        <w:t>патентов</w:t>
      </w:r>
      <w:r>
        <w:rPr>
          <w:rFonts w:ascii="Arial, sans-serif" w:eastAsia="Arial, sans-serif" w:hAnsi="Arial, sans-serif" w:cs="Arial, sans-serif"/>
          <w:color w:val="000000"/>
          <w:sz w:val="26"/>
        </w:rPr>
        <w:t xml:space="preserve">, </w:t>
      </w:r>
      <w:r>
        <w:rPr>
          <w:rFonts w:eastAsia="Calibri" w:cs="Calibri"/>
          <w:color w:val="000000"/>
          <w:sz w:val="26"/>
        </w:rPr>
        <w:t>полезных</w:t>
      </w:r>
      <w:r>
        <w:rPr>
          <w:rFonts w:ascii="Arial, sans-serif" w:eastAsia="Arial, sans-serif" w:hAnsi="Arial, sans-serif" w:cs="Arial, sans-serif"/>
          <w:color w:val="000000"/>
          <w:sz w:val="26"/>
        </w:rPr>
        <w:t xml:space="preserve"> </w:t>
      </w:r>
      <w:r>
        <w:rPr>
          <w:rFonts w:eastAsia="Calibri" w:cs="Calibri"/>
          <w:color w:val="000000"/>
          <w:sz w:val="26"/>
        </w:rPr>
        <w:t>моделей</w:t>
      </w:r>
      <w:r>
        <w:rPr>
          <w:rFonts w:ascii="Arial, sans-serif" w:eastAsia="Arial, sans-serif" w:hAnsi="Arial, sans-serif" w:cs="Arial, sans-serif"/>
          <w:color w:val="000000"/>
          <w:sz w:val="26"/>
        </w:rPr>
        <w:t xml:space="preserve">, </w:t>
      </w:r>
      <w:r>
        <w:rPr>
          <w:rFonts w:eastAsia="Calibri" w:cs="Calibri"/>
          <w:color w:val="000000"/>
          <w:sz w:val="26"/>
        </w:rPr>
        <w:t>промышленных</w:t>
      </w:r>
      <w:r>
        <w:rPr>
          <w:rFonts w:ascii="Arial, sans-serif" w:eastAsia="Arial, sans-serif" w:hAnsi="Arial, sans-serif" w:cs="Arial, sans-serif"/>
          <w:color w:val="000000"/>
          <w:sz w:val="26"/>
        </w:rPr>
        <w:t xml:space="preserve"> </w:t>
      </w:r>
      <w:r>
        <w:rPr>
          <w:rFonts w:eastAsia="Calibri" w:cs="Calibri"/>
          <w:color w:val="000000"/>
          <w:sz w:val="26"/>
        </w:rPr>
        <w:t>образцов</w:t>
      </w:r>
      <w:r>
        <w:rPr>
          <w:rFonts w:ascii="Arial, sans-serif" w:eastAsia="Arial, sans-serif" w:hAnsi="Arial, sans-serif" w:cs="Arial, sans-serif"/>
          <w:color w:val="000000"/>
          <w:sz w:val="26"/>
        </w:rPr>
        <w:t xml:space="preserve">, </w:t>
      </w:r>
      <w:r>
        <w:rPr>
          <w:rFonts w:eastAsia="Calibri" w:cs="Calibri"/>
          <w:color w:val="000000"/>
          <w:sz w:val="26"/>
        </w:rPr>
        <w:t>требования</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товарам</w:t>
      </w:r>
      <w:r>
        <w:rPr>
          <w:rFonts w:ascii="Arial, sans-serif" w:eastAsia="Arial, sans-serif" w:hAnsi="Arial, sans-serif" w:cs="Arial, sans-serif"/>
          <w:color w:val="000000"/>
          <w:sz w:val="26"/>
        </w:rPr>
        <w:t xml:space="preserve">, </w:t>
      </w:r>
      <w:r>
        <w:rPr>
          <w:rFonts w:eastAsia="Calibri" w:cs="Calibri"/>
          <w:color w:val="000000"/>
          <w:sz w:val="26"/>
        </w:rPr>
        <w:t>информации</w:t>
      </w:r>
      <w:r>
        <w:rPr>
          <w:rFonts w:ascii="Arial, sans-serif" w:eastAsia="Arial, sans-serif" w:hAnsi="Arial, sans-serif" w:cs="Arial, sans-serif"/>
          <w:color w:val="000000"/>
          <w:sz w:val="26"/>
        </w:rPr>
        <w:t xml:space="preserve">, </w:t>
      </w:r>
      <w:r>
        <w:rPr>
          <w:rFonts w:eastAsia="Calibri" w:cs="Calibri"/>
          <w:color w:val="000000"/>
          <w:sz w:val="26"/>
        </w:rPr>
        <w:t>работам</w:t>
      </w:r>
      <w:r>
        <w:rPr>
          <w:rFonts w:ascii="Arial, sans-serif" w:eastAsia="Arial, sans-serif" w:hAnsi="Arial, sans-serif" w:cs="Arial, sans-serif"/>
          <w:color w:val="000000"/>
          <w:sz w:val="26"/>
        </w:rPr>
        <w:t xml:space="preserve">, </w:t>
      </w:r>
      <w:r>
        <w:rPr>
          <w:rFonts w:eastAsia="Calibri" w:cs="Calibri"/>
          <w:color w:val="000000"/>
          <w:sz w:val="26"/>
        </w:rPr>
        <w:t>услугам</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условии</w:t>
      </w:r>
      <w:r>
        <w:rPr>
          <w:rFonts w:ascii="Arial, sans-serif" w:eastAsia="Arial, sans-serif" w:hAnsi="Arial, sans-serif" w:cs="Arial, sans-serif"/>
          <w:color w:val="000000"/>
          <w:sz w:val="26"/>
        </w:rPr>
        <w:t xml:space="preserve">, </w:t>
      </w:r>
      <w:r>
        <w:rPr>
          <w:rFonts w:eastAsia="Calibri" w:cs="Calibri"/>
          <w:color w:val="000000"/>
          <w:sz w:val="26"/>
        </w:rPr>
        <w:t>что</w:t>
      </w:r>
      <w:r>
        <w:rPr>
          <w:rFonts w:ascii="Arial, sans-serif" w:eastAsia="Arial, sans-serif" w:hAnsi="Arial, sans-serif" w:cs="Arial, sans-serif"/>
          <w:color w:val="000000"/>
          <w:sz w:val="26"/>
        </w:rPr>
        <w:t xml:space="preserve"> </w:t>
      </w:r>
      <w:r>
        <w:rPr>
          <w:rFonts w:eastAsia="Calibri" w:cs="Calibri"/>
          <w:color w:val="000000"/>
          <w:sz w:val="26"/>
        </w:rPr>
        <w:t>такие</w:t>
      </w:r>
      <w:r>
        <w:rPr>
          <w:rFonts w:ascii="Arial, sans-serif" w:eastAsia="Arial, sans-serif" w:hAnsi="Arial, sans-serif" w:cs="Arial, sans-serif"/>
          <w:color w:val="000000"/>
          <w:sz w:val="26"/>
        </w:rPr>
        <w:t xml:space="preserve"> </w:t>
      </w:r>
      <w:r>
        <w:rPr>
          <w:rFonts w:eastAsia="Calibri" w:cs="Calibri"/>
          <w:color w:val="000000"/>
          <w:sz w:val="26"/>
        </w:rPr>
        <w:t>требования</w:t>
      </w:r>
      <w:r>
        <w:rPr>
          <w:rFonts w:ascii="Arial, sans-serif" w:eastAsia="Arial, sans-serif" w:hAnsi="Arial, sans-serif" w:cs="Arial, sans-serif"/>
          <w:color w:val="000000"/>
          <w:sz w:val="26"/>
        </w:rPr>
        <w:t xml:space="preserve"> </w:t>
      </w:r>
      <w:r>
        <w:rPr>
          <w:rFonts w:eastAsia="Calibri" w:cs="Calibri"/>
          <w:color w:val="000000"/>
          <w:sz w:val="26"/>
        </w:rPr>
        <w:t>влекут</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собой</w:t>
      </w:r>
      <w:r>
        <w:rPr>
          <w:rFonts w:ascii="Arial, sans-serif" w:eastAsia="Arial, sans-serif" w:hAnsi="Arial, sans-serif" w:cs="Arial, sans-serif"/>
          <w:color w:val="000000"/>
          <w:sz w:val="26"/>
        </w:rPr>
        <w:t xml:space="preserve"> </w:t>
      </w:r>
      <w:r>
        <w:rPr>
          <w:rFonts w:eastAsia="Calibri" w:cs="Calibri"/>
          <w:color w:val="000000"/>
          <w:sz w:val="26"/>
        </w:rPr>
        <w:t>необоснованное</w:t>
      </w:r>
      <w:r>
        <w:rPr>
          <w:rFonts w:ascii="Arial, sans-serif" w:eastAsia="Arial, sans-serif" w:hAnsi="Arial, sans-serif" w:cs="Arial, sans-serif"/>
          <w:color w:val="000000"/>
          <w:sz w:val="26"/>
        </w:rPr>
        <w:t xml:space="preserve"> </w:t>
      </w:r>
      <w:r>
        <w:rPr>
          <w:rFonts w:eastAsia="Calibri" w:cs="Calibri"/>
          <w:color w:val="000000"/>
          <w:sz w:val="26"/>
        </w:rPr>
        <w:t>ограничение</w:t>
      </w:r>
      <w:r>
        <w:rPr>
          <w:rFonts w:ascii="Arial, sans-serif" w:eastAsia="Arial, sans-serif" w:hAnsi="Arial, sans-serif" w:cs="Arial, sans-serif"/>
          <w:color w:val="000000"/>
          <w:sz w:val="26"/>
        </w:rPr>
        <w:t xml:space="preserve"> </w:t>
      </w:r>
      <w:r>
        <w:rPr>
          <w:rFonts w:eastAsia="Calibri" w:cs="Calibri"/>
          <w:color w:val="000000"/>
          <w:sz w:val="26"/>
        </w:rPr>
        <w:t>количества</w:t>
      </w:r>
      <w:r>
        <w:rPr>
          <w:rFonts w:ascii="Arial, sans-serif" w:eastAsia="Arial, sans-serif" w:hAnsi="Arial, sans-serif" w:cs="Arial, sans-serif"/>
          <w:color w:val="000000"/>
          <w:sz w:val="26"/>
        </w:rPr>
        <w:t xml:space="preserve"> </w:t>
      </w:r>
      <w:r>
        <w:rPr>
          <w:rFonts w:eastAsia="Calibri" w:cs="Calibri"/>
          <w:color w:val="000000"/>
          <w:sz w:val="26"/>
        </w:rPr>
        <w:t>участников</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исключением</w:t>
      </w:r>
      <w:r>
        <w:rPr>
          <w:rFonts w:ascii="Arial, sans-serif" w:eastAsia="Arial, sans-serif" w:hAnsi="Arial, sans-serif" w:cs="Arial, sans-serif"/>
          <w:color w:val="000000"/>
          <w:sz w:val="26"/>
        </w:rPr>
        <w:t xml:space="preserve"> </w:t>
      </w:r>
      <w:r>
        <w:rPr>
          <w:rFonts w:eastAsia="Calibri" w:cs="Calibri"/>
          <w:color w:val="000000"/>
          <w:sz w:val="26"/>
        </w:rPr>
        <w:t>случаев</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имеется</w:t>
      </w:r>
      <w:r>
        <w:rPr>
          <w:rFonts w:ascii="Arial, sans-serif" w:eastAsia="Arial, sans-serif" w:hAnsi="Arial, sans-serif" w:cs="Arial, sans-serif"/>
          <w:color w:val="000000"/>
          <w:sz w:val="26"/>
        </w:rPr>
        <w:t xml:space="preserve"> </w:t>
      </w:r>
      <w:r>
        <w:rPr>
          <w:rFonts w:eastAsia="Calibri" w:cs="Calibri"/>
          <w:color w:val="000000"/>
          <w:sz w:val="26"/>
        </w:rPr>
        <w:t>другого</w:t>
      </w:r>
      <w:r>
        <w:rPr>
          <w:rFonts w:ascii="Arial, sans-serif" w:eastAsia="Arial, sans-serif" w:hAnsi="Arial, sans-serif" w:cs="Arial, sans-serif"/>
          <w:color w:val="000000"/>
          <w:sz w:val="26"/>
        </w:rPr>
        <w:t xml:space="preserve"> </w:t>
      </w:r>
      <w:r>
        <w:rPr>
          <w:rFonts w:eastAsia="Calibri" w:cs="Calibri"/>
          <w:color w:val="000000"/>
          <w:sz w:val="26"/>
        </w:rPr>
        <w:t>способа</w:t>
      </w:r>
      <w:r>
        <w:rPr>
          <w:rFonts w:ascii="Arial, sans-serif" w:eastAsia="Arial, sans-serif" w:hAnsi="Arial, sans-serif" w:cs="Arial, sans-serif"/>
          <w:color w:val="000000"/>
          <w:sz w:val="26"/>
        </w:rPr>
        <w:t xml:space="preserve">, </w:t>
      </w:r>
      <w:r>
        <w:rPr>
          <w:rFonts w:eastAsia="Calibri" w:cs="Calibri"/>
          <w:color w:val="000000"/>
          <w:sz w:val="26"/>
        </w:rPr>
        <w:t>обеспечивающего</w:t>
      </w:r>
      <w:r>
        <w:rPr>
          <w:rFonts w:ascii="Arial, sans-serif" w:eastAsia="Arial, sans-serif" w:hAnsi="Arial, sans-serif" w:cs="Arial, sans-serif"/>
          <w:color w:val="000000"/>
          <w:sz w:val="26"/>
        </w:rPr>
        <w:t xml:space="preserve"> </w:t>
      </w:r>
      <w:r>
        <w:rPr>
          <w:rFonts w:eastAsia="Calibri" w:cs="Calibri"/>
          <w:color w:val="000000"/>
          <w:sz w:val="26"/>
        </w:rPr>
        <w:t>более</w:t>
      </w:r>
      <w:r>
        <w:rPr>
          <w:rFonts w:ascii="Arial, sans-serif" w:eastAsia="Arial, sans-serif" w:hAnsi="Arial, sans-serif" w:cs="Arial, sans-serif"/>
          <w:color w:val="000000"/>
          <w:sz w:val="26"/>
        </w:rPr>
        <w:t xml:space="preserve"> </w:t>
      </w:r>
      <w:r>
        <w:rPr>
          <w:rFonts w:eastAsia="Calibri" w:cs="Calibri"/>
          <w:color w:val="000000"/>
          <w:sz w:val="26"/>
        </w:rPr>
        <w:t>точное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четкое</w:t>
      </w:r>
      <w:r>
        <w:rPr>
          <w:rFonts w:ascii="Arial, sans-serif" w:eastAsia="Arial, sans-serif" w:hAnsi="Arial, sans-serif" w:cs="Arial, sans-serif"/>
          <w:color w:val="000000"/>
          <w:sz w:val="26"/>
        </w:rPr>
        <w:t xml:space="preserve"> </w:t>
      </w:r>
      <w:r>
        <w:rPr>
          <w:rFonts w:eastAsia="Calibri" w:cs="Calibri"/>
          <w:color w:val="000000"/>
          <w:sz w:val="26"/>
        </w:rPr>
        <w:t>описание</w:t>
      </w:r>
      <w:r>
        <w:rPr>
          <w:rFonts w:ascii="Arial, sans-serif" w:eastAsia="Arial, sans-serif" w:hAnsi="Arial, sans-serif" w:cs="Arial, sans-serif"/>
          <w:color w:val="000000"/>
          <w:sz w:val="26"/>
        </w:rPr>
        <w:t xml:space="preserve"> </w:t>
      </w:r>
      <w:r>
        <w:rPr>
          <w:rFonts w:eastAsia="Calibri" w:cs="Calibri"/>
          <w:color w:val="000000"/>
          <w:sz w:val="26"/>
        </w:rPr>
        <w:t>указанных</w:t>
      </w:r>
      <w:r>
        <w:rPr>
          <w:rFonts w:ascii="Arial, sans-serif" w:eastAsia="Arial, sans-serif" w:hAnsi="Arial, sans-serif" w:cs="Arial, sans-serif"/>
          <w:color w:val="000000"/>
          <w:sz w:val="26"/>
        </w:rPr>
        <w:t xml:space="preserve"> </w:t>
      </w:r>
      <w:r>
        <w:rPr>
          <w:rFonts w:eastAsia="Calibri" w:cs="Calibri"/>
          <w:color w:val="000000"/>
          <w:sz w:val="26"/>
        </w:rPr>
        <w:t>характеристик</w:t>
      </w:r>
      <w:r>
        <w:rPr>
          <w:rFonts w:ascii="Arial, sans-serif" w:eastAsia="Arial, sans-serif" w:hAnsi="Arial, sans-serif" w:cs="Arial, sans-serif"/>
          <w:color w:val="000000"/>
          <w:sz w:val="26"/>
        </w:rPr>
        <w:t xml:space="preserve"> </w:t>
      </w:r>
      <w:r>
        <w:rPr>
          <w:rFonts w:eastAsia="Calibri" w:cs="Calibri"/>
          <w:color w:val="000000"/>
          <w:sz w:val="26"/>
        </w:rPr>
        <w:t>предмета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w:t>
      </w:r>
    </w:p>
    <w:p w14:paraId="169D6E0F" w14:textId="77777777" w:rsidR="00E53D3C" w:rsidRDefault="00E53D3C" w:rsidP="00E53D3C">
      <w:pPr>
        <w:ind w:firstLine="680"/>
        <w:jc w:val="both"/>
      </w:pPr>
      <w:r>
        <w:rPr>
          <w:rFonts w:ascii="Arial, sans-serif" w:eastAsia="Arial, sans-serif" w:hAnsi="Arial, sans-serif" w:cs="Arial, sans-serif"/>
          <w:color w:val="000000"/>
          <w:sz w:val="26"/>
        </w:rPr>
        <w:t xml:space="preserve">3)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использования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описании</w:t>
      </w:r>
      <w:r>
        <w:rPr>
          <w:rFonts w:ascii="Arial, sans-serif" w:eastAsia="Arial, sans-serif" w:hAnsi="Arial, sans-serif" w:cs="Arial, sans-serif"/>
          <w:color w:val="000000"/>
          <w:sz w:val="26"/>
        </w:rPr>
        <w:t xml:space="preserve"> </w:t>
      </w:r>
      <w:r>
        <w:rPr>
          <w:rFonts w:eastAsia="Calibri" w:cs="Calibri"/>
          <w:color w:val="000000"/>
          <w:sz w:val="26"/>
        </w:rPr>
        <w:t>предмета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указания</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товарный</w:t>
      </w:r>
      <w:r>
        <w:rPr>
          <w:rFonts w:ascii="Arial, sans-serif" w:eastAsia="Arial, sans-serif" w:hAnsi="Arial, sans-serif" w:cs="Arial, sans-serif"/>
          <w:color w:val="000000"/>
          <w:sz w:val="26"/>
        </w:rPr>
        <w:t xml:space="preserve"> </w:t>
      </w:r>
      <w:r>
        <w:rPr>
          <w:rFonts w:eastAsia="Calibri" w:cs="Calibri"/>
          <w:color w:val="000000"/>
          <w:sz w:val="26"/>
        </w:rPr>
        <w:t>знак</w:t>
      </w:r>
      <w:r>
        <w:rPr>
          <w:rFonts w:ascii="Arial, sans-serif" w:eastAsia="Arial, sans-serif" w:hAnsi="Arial, sans-serif" w:cs="Arial, sans-serif"/>
          <w:color w:val="000000"/>
          <w:sz w:val="26"/>
        </w:rPr>
        <w:t xml:space="preserve"> </w:t>
      </w:r>
      <w:r>
        <w:rPr>
          <w:rFonts w:eastAsia="Calibri" w:cs="Calibri"/>
          <w:color w:val="000000"/>
          <w:sz w:val="26"/>
        </w:rPr>
        <w:t>необходимо</w:t>
      </w:r>
      <w:r>
        <w:rPr>
          <w:rFonts w:ascii="Arial, sans-serif" w:eastAsia="Arial, sans-serif" w:hAnsi="Arial, sans-serif" w:cs="Arial, sans-serif"/>
          <w:color w:val="000000"/>
          <w:sz w:val="26"/>
        </w:rPr>
        <w:t xml:space="preserve"> </w:t>
      </w:r>
      <w:r>
        <w:rPr>
          <w:rFonts w:eastAsia="Calibri" w:cs="Calibri"/>
          <w:color w:val="000000"/>
          <w:sz w:val="26"/>
        </w:rPr>
        <w:t>использовать</w:t>
      </w:r>
      <w:r>
        <w:rPr>
          <w:rFonts w:ascii="Arial, sans-serif" w:eastAsia="Arial, sans-serif" w:hAnsi="Arial, sans-serif" w:cs="Arial, sans-serif"/>
          <w:color w:val="000000"/>
          <w:sz w:val="26"/>
        </w:rPr>
        <w:t xml:space="preserve"> </w:t>
      </w:r>
      <w:r>
        <w:rPr>
          <w:rFonts w:eastAsia="Calibri" w:cs="Calibri"/>
          <w:color w:val="000000"/>
          <w:sz w:val="26"/>
        </w:rPr>
        <w:t>слова</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эквивалент</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исключением</w:t>
      </w:r>
      <w:r>
        <w:rPr>
          <w:rFonts w:ascii="Arial, sans-serif" w:eastAsia="Arial, sans-serif" w:hAnsi="Arial, sans-serif" w:cs="Arial, sans-serif"/>
          <w:color w:val="000000"/>
          <w:sz w:val="26"/>
        </w:rPr>
        <w:t xml:space="preserve"> </w:t>
      </w:r>
      <w:r>
        <w:rPr>
          <w:rFonts w:eastAsia="Calibri" w:cs="Calibri"/>
          <w:color w:val="000000"/>
          <w:sz w:val="26"/>
        </w:rPr>
        <w:t>случаев</w:t>
      </w:r>
      <w:r>
        <w:rPr>
          <w:rFonts w:ascii="Arial, sans-serif" w:eastAsia="Arial, sans-serif" w:hAnsi="Arial, sans-serif" w:cs="Arial, sans-serif"/>
          <w:color w:val="000000"/>
          <w:sz w:val="26"/>
        </w:rPr>
        <w:t>:</w:t>
      </w:r>
    </w:p>
    <w:p w14:paraId="3093FAFC" w14:textId="77777777" w:rsidR="00E53D3C" w:rsidRDefault="00E53D3C" w:rsidP="00E53D3C">
      <w:pPr>
        <w:ind w:firstLine="680"/>
        <w:jc w:val="both"/>
      </w:pPr>
      <w:r>
        <w:rPr>
          <w:rFonts w:eastAsia="Calibri" w:cs="Calibri"/>
          <w:color w:val="000000"/>
          <w:sz w:val="26"/>
        </w:rPr>
        <w:lastRenderedPageBreak/>
        <w:t>а</w:t>
      </w:r>
      <w:r>
        <w:rPr>
          <w:rFonts w:ascii="Arial, sans-serif" w:eastAsia="Arial, sans-serif" w:hAnsi="Arial, sans-serif" w:cs="Arial, sans-serif"/>
          <w:color w:val="000000"/>
          <w:sz w:val="26"/>
        </w:rPr>
        <w:t xml:space="preserve">) </w:t>
      </w:r>
      <w:r>
        <w:rPr>
          <w:rFonts w:eastAsia="Calibri" w:cs="Calibri"/>
          <w:color w:val="000000"/>
          <w:sz w:val="26"/>
        </w:rPr>
        <w:t>несовместимости</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которых</w:t>
      </w:r>
      <w:r>
        <w:rPr>
          <w:rFonts w:ascii="Arial, sans-serif" w:eastAsia="Arial, sans-serif" w:hAnsi="Arial, sans-serif" w:cs="Arial, sans-serif"/>
          <w:color w:val="000000"/>
          <w:sz w:val="26"/>
        </w:rPr>
        <w:t xml:space="preserve"> </w:t>
      </w:r>
      <w:r>
        <w:rPr>
          <w:rFonts w:eastAsia="Calibri" w:cs="Calibri"/>
          <w:color w:val="000000"/>
          <w:sz w:val="26"/>
        </w:rPr>
        <w:t>размещаются</w:t>
      </w:r>
      <w:r>
        <w:rPr>
          <w:rFonts w:ascii="Arial, sans-serif" w:eastAsia="Arial, sans-serif" w:hAnsi="Arial, sans-serif" w:cs="Arial, sans-serif"/>
          <w:color w:val="000000"/>
          <w:sz w:val="26"/>
        </w:rPr>
        <w:t xml:space="preserve"> </w:t>
      </w:r>
      <w:r>
        <w:rPr>
          <w:rFonts w:eastAsia="Calibri" w:cs="Calibri"/>
          <w:color w:val="000000"/>
          <w:sz w:val="26"/>
        </w:rPr>
        <w:t>другие</w:t>
      </w:r>
      <w:r>
        <w:rPr>
          <w:rFonts w:ascii="Arial, sans-serif" w:eastAsia="Arial, sans-serif" w:hAnsi="Arial, sans-serif" w:cs="Arial, sans-serif"/>
          <w:color w:val="000000"/>
          <w:sz w:val="26"/>
        </w:rPr>
        <w:t xml:space="preserve"> </w:t>
      </w:r>
      <w:r>
        <w:rPr>
          <w:rFonts w:eastAsia="Calibri" w:cs="Calibri"/>
          <w:color w:val="000000"/>
          <w:sz w:val="26"/>
        </w:rPr>
        <w:t>товарные</w:t>
      </w:r>
      <w:r>
        <w:rPr>
          <w:rFonts w:ascii="Arial, sans-serif" w:eastAsia="Arial, sans-serif" w:hAnsi="Arial, sans-serif" w:cs="Arial, sans-serif"/>
          <w:color w:val="000000"/>
          <w:sz w:val="26"/>
        </w:rPr>
        <w:t xml:space="preserve"> </w:t>
      </w:r>
      <w:r>
        <w:rPr>
          <w:rFonts w:eastAsia="Calibri" w:cs="Calibri"/>
          <w:color w:val="000000"/>
          <w:sz w:val="26"/>
        </w:rPr>
        <w:t>знаки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необходимости</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взаимодействия</w:t>
      </w:r>
      <w:r>
        <w:rPr>
          <w:rFonts w:ascii="Arial, sans-serif" w:eastAsia="Arial, sans-serif" w:hAnsi="Arial, sans-serif" w:cs="Arial, sans-serif"/>
          <w:color w:val="000000"/>
          <w:sz w:val="26"/>
        </w:rPr>
        <w:t xml:space="preserve"> </w:t>
      </w:r>
      <w:r>
        <w:rPr>
          <w:rFonts w:eastAsia="Calibri" w:cs="Calibri"/>
          <w:color w:val="000000"/>
          <w:sz w:val="26"/>
        </w:rPr>
        <w:t>таких</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товарами</w:t>
      </w:r>
      <w:r>
        <w:rPr>
          <w:rFonts w:ascii="Arial, sans-serif" w:eastAsia="Arial, sans-serif" w:hAnsi="Arial, sans-serif" w:cs="Arial, sans-serif"/>
          <w:color w:val="000000"/>
          <w:sz w:val="26"/>
        </w:rPr>
        <w:t xml:space="preserve">, </w:t>
      </w:r>
      <w:r>
        <w:rPr>
          <w:rFonts w:eastAsia="Calibri" w:cs="Calibri"/>
          <w:color w:val="000000"/>
          <w:sz w:val="26"/>
        </w:rPr>
        <w:t>используемыми</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w:t>
      </w:r>
    </w:p>
    <w:p w14:paraId="38105E9A" w14:textId="77777777" w:rsidR="00E53D3C" w:rsidRDefault="00E53D3C" w:rsidP="00E53D3C">
      <w:pPr>
        <w:ind w:firstLine="680"/>
        <w:jc w:val="both"/>
      </w:pPr>
      <w:r>
        <w:rPr>
          <w:rFonts w:eastAsia="Calibri" w:cs="Calibri"/>
          <w:color w:val="000000"/>
          <w:sz w:val="26"/>
        </w:rPr>
        <w:t>б</w:t>
      </w:r>
      <w:r>
        <w:rPr>
          <w:rFonts w:ascii="Arial, sans-serif" w:eastAsia="Arial, sans-serif" w:hAnsi="Arial, sans-serif" w:cs="Arial, sans-serif"/>
          <w:color w:val="000000"/>
          <w:sz w:val="26"/>
        </w:rPr>
        <w:t xml:space="preserve">) </w:t>
      </w:r>
      <w:r>
        <w:rPr>
          <w:rFonts w:eastAsia="Calibri" w:cs="Calibri"/>
          <w:color w:val="000000"/>
          <w:sz w:val="26"/>
        </w:rPr>
        <w:t>закупок</w:t>
      </w:r>
      <w:r>
        <w:rPr>
          <w:rFonts w:ascii="Arial, sans-serif" w:eastAsia="Arial, sans-serif" w:hAnsi="Arial, sans-serif" w:cs="Arial, sans-serif"/>
          <w:color w:val="000000"/>
          <w:sz w:val="26"/>
        </w:rPr>
        <w:t xml:space="preserve"> </w:t>
      </w:r>
      <w:r>
        <w:rPr>
          <w:rFonts w:eastAsia="Calibri" w:cs="Calibri"/>
          <w:color w:val="000000"/>
          <w:sz w:val="26"/>
        </w:rPr>
        <w:t>запасных</w:t>
      </w:r>
      <w:r>
        <w:rPr>
          <w:rFonts w:ascii="Arial, sans-serif" w:eastAsia="Arial, sans-serif" w:hAnsi="Arial, sans-serif" w:cs="Arial, sans-serif"/>
          <w:color w:val="000000"/>
          <w:sz w:val="26"/>
        </w:rPr>
        <w:t xml:space="preserve"> </w:t>
      </w:r>
      <w:r>
        <w:rPr>
          <w:rFonts w:eastAsia="Calibri" w:cs="Calibri"/>
          <w:color w:val="000000"/>
          <w:sz w:val="26"/>
        </w:rPr>
        <w:t>частей</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расходных</w:t>
      </w:r>
      <w:r>
        <w:rPr>
          <w:rFonts w:ascii="Arial, sans-serif" w:eastAsia="Arial, sans-serif" w:hAnsi="Arial, sans-serif" w:cs="Arial, sans-serif"/>
          <w:color w:val="000000"/>
          <w:sz w:val="26"/>
        </w:rPr>
        <w:t xml:space="preserve"> </w:t>
      </w:r>
      <w:r>
        <w:rPr>
          <w:rFonts w:eastAsia="Calibri" w:cs="Calibri"/>
          <w:color w:val="000000"/>
          <w:sz w:val="26"/>
        </w:rPr>
        <w:t>материалов</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машинам</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оборудованию</w:t>
      </w:r>
      <w:r>
        <w:rPr>
          <w:rFonts w:ascii="Arial, sans-serif" w:eastAsia="Arial, sans-serif" w:hAnsi="Arial, sans-serif" w:cs="Arial, sans-serif"/>
          <w:color w:val="000000"/>
          <w:sz w:val="26"/>
        </w:rPr>
        <w:t xml:space="preserve">, </w:t>
      </w:r>
      <w:r>
        <w:rPr>
          <w:rFonts w:eastAsia="Calibri" w:cs="Calibri"/>
          <w:color w:val="000000"/>
          <w:sz w:val="26"/>
        </w:rPr>
        <w:t>используемым</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технической</w:t>
      </w:r>
      <w:r>
        <w:rPr>
          <w:rFonts w:ascii="Arial, sans-serif" w:eastAsia="Arial, sans-serif" w:hAnsi="Arial, sans-serif" w:cs="Arial, sans-serif"/>
          <w:color w:val="000000"/>
          <w:sz w:val="26"/>
        </w:rPr>
        <w:t xml:space="preserve"> </w:t>
      </w:r>
      <w:r>
        <w:rPr>
          <w:rFonts w:eastAsia="Calibri" w:cs="Calibri"/>
          <w:color w:val="000000"/>
          <w:sz w:val="26"/>
        </w:rPr>
        <w:t>документацией</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указанные</w:t>
      </w:r>
      <w:r>
        <w:rPr>
          <w:rFonts w:ascii="Arial, sans-serif" w:eastAsia="Arial, sans-serif" w:hAnsi="Arial, sans-serif" w:cs="Arial, sans-serif"/>
          <w:color w:val="000000"/>
          <w:sz w:val="26"/>
        </w:rPr>
        <w:t xml:space="preserve"> </w:t>
      </w:r>
      <w:r>
        <w:rPr>
          <w:rFonts w:eastAsia="Calibri" w:cs="Calibri"/>
          <w:color w:val="000000"/>
          <w:sz w:val="26"/>
        </w:rPr>
        <w:t>машины</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оборудование</w:t>
      </w:r>
      <w:r>
        <w:rPr>
          <w:rFonts w:ascii="Arial, sans-serif" w:eastAsia="Arial, sans-serif" w:hAnsi="Arial, sans-serif" w:cs="Arial, sans-serif"/>
          <w:color w:val="000000"/>
          <w:sz w:val="26"/>
        </w:rPr>
        <w:t>;</w:t>
      </w:r>
    </w:p>
    <w:p w14:paraId="670A179B" w14:textId="77777777" w:rsidR="00E53D3C" w:rsidRDefault="00E53D3C" w:rsidP="00E53D3C">
      <w:pPr>
        <w:ind w:firstLine="680"/>
        <w:jc w:val="both"/>
      </w:pP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закупок</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необходимых</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государственного</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муниципального</w:t>
      </w:r>
      <w:r>
        <w:rPr>
          <w:rFonts w:ascii="Arial, sans-serif" w:eastAsia="Arial, sans-serif" w:hAnsi="Arial, sans-serif" w:cs="Arial, sans-serif"/>
          <w:color w:val="000000"/>
          <w:sz w:val="26"/>
        </w:rPr>
        <w:t xml:space="preserve"> </w:t>
      </w:r>
      <w:r>
        <w:rPr>
          <w:rFonts w:eastAsia="Calibri" w:cs="Calibri"/>
          <w:color w:val="000000"/>
          <w:sz w:val="26"/>
        </w:rPr>
        <w:t>контракта</w:t>
      </w:r>
      <w:r>
        <w:rPr>
          <w:rFonts w:ascii="Arial, sans-serif" w:eastAsia="Arial, sans-serif" w:hAnsi="Arial, sans-serif" w:cs="Arial, sans-serif"/>
          <w:color w:val="000000"/>
          <w:sz w:val="26"/>
        </w:rPr>
        <w:t>;</w:t>
      </w:r>
    </w:p>
    <w:p w14:paraId="09387119" w14:textId="77777777" w:rsidR="00E53D3C" w:rsidRDefault="00E53D3C" w:rsidP="00E53D3C">
      <w:pPr>
        <w:ind w:firstLine="680"/>
        <w:jc w:val="both"/>
      </w:pPr>
      <w:r>
        <w:rPr>
          <w:rFonts w:eastAsia="Calibri" w:cs="Calibri"/>
          <w:color w:val="000000"/>
          <w:sz w:val="26"/>
        </w:rPr>
        <w:t>г</w:t>
      </w:r>
      <w:r>
        <w:rPr>
          <w:rFonts w:ascii="Arial, sans-serif" w:eastAsia="Arial, sans-serif" w:hAnsi="Arial, sans-serif" w:cs="Arial, sans-serif"/>
          <w:color w:val="000000"/>
          <w:sz w:val="26"/>
        </w:rPr>
        <w:t xml:space="preserve">) </w:t>
      </w:r>
      <w:r>
        <w:rPr>
          <w:rFonts w:eastAsia="Calibri" w:cs="Calibri"/>
          <w:color w:val="000000"/>
          <w:sz w:val="26"/>
        </w:rPr>
        <w:t>закупок</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указанием</w:t>
      </w:r>
      <w:r>
        <w:rPr>
          <w:rFonts w:ascii="Arial, sans-serif" w:eastAsia="Arial, sans-serif" w:hAnsi="Arial, sans-serif" w:cs="Arial, sans-serif"/>
          <w:color w:val="000000"/>
          <w:sz w:val="26"/>
        </w:rPr>
        <w:t xml:space="preserve"> </w:t>
      </w:r>
      <w:r>
        <w:rPr>
          <w:rFonts w:eastAsia="Calibri" w:cs="Calibri"/>
          <w:color w:val="000000"/>
          <w:sz w:val="26"/>
        </w:rPr>
        <w:t>конкретных</w:t>
      </w:r>
      <w:r>
        <w:rPr>
          <w:rFonts w:ascii="Arial, sans-serif" w:eastAsia="Arial, sans-serif" w:hAnsi="Arial, sans-serif" w:cs="Arial, sans-serif"/>
          <w:color w:val="000000"/>
          <w:sz w:val="26"/>
        </w:rPr>
        <w:t xml:space="preserve"> </w:t>
      </w:r>
      <w:r>
        <w:rPr>
          <w:rFonts w:eastAsia="Calibri" w:cs="Calibri"/>
          <w:color w:val="000000"/>
          <w:sz w:val="26"/>
        </w:rPr>
        <w:t>товарных</w:t>
      </w:r>
      <w:r>
        <w:rPr>
          <w:rFonts w:ascii="Arial, sans-serif" w:eastAsia="Arial, sans-serif" w:hAnsi="Arial, sans-serif" w:cs="Arial, sans-serif"/>
          <w:color w:val="000000"/>
          <w:sz w:val="26"/>
        </w:rPr>
        <w:t xml:space="preserve"> </w:t>
      </w:r>
      <w:r>
        <w:rPr>
          <w:rFonts w:eastAsia="Calibri" w:cs="Calibri"/>
          <w:color w:val="000000"/>
          <w:sz w:val="26"/>
        </w:rPr>
        <w:t>знаков</w:t>
      </w:r>
      <w:r>
        <w:rPr>
          <w:rFonts w:ascii="Arial, sans-serif" w:eastAsia="Arial, sans-serif" w:hAnsi="Arial, sans-serif" w:cs="Arial, sans-serif"/>
          <w:color w:val="000000"/>
          <w:sz w:val="26"/>
        </w:rPr>
        <w:t xml:space="preserve">, </w:t>
      </w:r>
      <w:r>
        <w:rPr>
          <w:rFonts w:eastAsia="Calibri" w:cs="Calibri"/>
          <w:color w:val="000000"/>
          <w:sz w:val="26"/>
        </w:rPr>
        <w:t>знаков</w:t>
      </w:r>
      <w:r>
        <w:rPr>
          <w:rFonts w:ascii="Arial, sans-serif" w:eastAsia="Arial, sans-serif" w:hAnsi="Arial, sans-serif" w:cs="Arial, sans-serif"/>
          <w:color w:val="000000"/>
          <w:sz w:val="26"/>
        </w:rPr>
        <w:t xml:space="preserve"> </w:t>
      </w:r>
      <w:r>
        <w:rPr>
          <w:rFonts w:eastAsia="Calibri" w:cs="Calibri"/>
          <w:color w:val="000000"/>
          <w:sz w:val="26"/>
        </w:rPr>
        <w:t>обслуживания</w:t>
      </w:r>
      <w:r>
        <w:rPr>
          <w:rFonts w:ascii="Arial, sans-serif" w:eastAsia="Arial, sans-serif" w:hAnsi="Arial, sans-serif" w:cs="Arial, sans-serif"/>
          <w:color w:val="000000"/>
          <w:sz w:val="26"/>
        </w:rPr>
        <w:t xml:space="preserve">, </w:t>
      </w:r>
      <w:r>
        <w:rPr>
          <w:rFonts w:eastAsia="Calibri" w:cs="Calibri"/>
          <w:color w:val="000000"/>
          <w:sz w:val="26"/>
        </w:rPr>
        <w:t>патентов</w:t>
      </w:r>
      <w:r>
        <w:rPr>
          <w:rFonts w:ascii="Arial, sans-serif" w:eastAsia="Arial, sans-serif" w:hAnsi="Arial, sans-serif" w:cs="Arial, sans-serif"/>
          <w:color w:val="000000"/>
          <w:sz w:val="26"/>
        </w:rPr>
        <w:t xml:space="preserve">, </w:t>
      </w:r>
      <w:r>
        <w:rPr>
          <w:rFonts w:eastAsia="Calibri" w:cs="Calibri"/>
          <w:color w:val="000000"/>
          <w:sz w:val="26"/>
        </w:rPr>
        <w:t>полезных</w:t>
      </w:r>
      <w:r>
        <w:rPr>
          <w:rFonts w:ascii="Arial, sans-serif" w:eastAsia="Arial, sans-serif" w:hAnsi="Arial, sans-serif" w:cs="Arial, sans-serif"/>
          <w:color w:val="000000"/>
          <w:sz w:val="26"/>
        </w:rPr>
        <w:t xml:space="preserve"> </w:t>
      </w:r>
      <w:r>
        <w:rPr>
          <w:rFonts w:eastAsia="Calibri" w:cs="Calibri"/>
          <w:color w:val="000000"/>
          <w:sz w:val="26"/>
        </w:rPr>
        <w:t>моделей</w:t>
      </w:r>
      <w:r>
        <w:rPr>
          <w:rFonts w:ascii="Arial, sans-serif" w:eastAsia="Arial, sans-serif" w:hAnsi="Arial, sans-serif" w:cs="Arial, sans-serif"/>
          <w:color w:val="000000"/>
          <w:sz w:val="26"/>
        </w:rPr>
        <w:t xml:space="preserve">, </w:t>
      </w:r>
      <w:r>
        <w:rPr>
          <w:rFonts w:eastAsia="Calibri" w:cs="Calibri"/>
          <w:color w:val="000000"/>
          <w:sz w:val="26"/>
        </w:rPr>
        <w:t>промышленных</w:t>
      </w:r>
      <w:r>
        <w:rPr>
          <w:rFonts w:ascii="Arial, sans-serif" w:eastAsia="Arial, sans-serif" w:hAnsi="Arial, sans-serif" w:cs="Arial, sans-serif"/>
          <w:color w:val="000000"/>
          <w:sz w:val="26"/>
        </w:rPr>
        <w:t xml:space="preserve"> </w:t>
      </w:r>
      <w:r>
        <w:rPr>
          <w:rFonts w:eastAsia="Calibri" w:cs="Calibri"/>
          <w:color w:val="000000"/>
          <w:sz w:val="26"/>
        </w:rPr>
        <w:t>образцов</w:t>
      </w:r>
      <w:r>
        <w:rPr>
          <w:rFonts w:ascii="Arial, sans-serif" w:eastAsia="Arial, sans-serif" w:hAnsi="Arial, sans-serif" w:cs="Arial, sans-serif"/>
          <w:color w:val="000000"/>
          <w:sz w:val="26"/>
        </w:rPr>
        <w:t xml:space="preserve">, </w:t>
      </w:r>
      <w:r>
        <w:rPr>
          <w:rFonts w:eastAsia="Calibri" w:cs="Calibri"/>
          <w:color w:val="000000"/>
          <w:sz w:val="26"/>
        </w:rPr>
        <w:t>места</w:t>
      </w:r>
      <w:r>
        <w:rPr>
          <w:rFonts w:ascii="Arial, sans-serif" w:eastAsia="Arial, sans-serif" w:hAnsi="Arial, sans-serif" w:cs="Arial, sans-serif"/>
          <w:color w:val="000000"/>
          <w:sz w:val="26"/>
        </w:rPr>
        <w:t xml:space="preserve"> </w:t>
      </w:r>
      <w:r>
        <w:rPr>
          <w:rFonts w:eastAsia="Calibri" w:cs="Calibri"/>
          <w:color w:val="000000"/>
          <w:sz w:val="26"/>
        </w:rPr>
        <w:t>происхождения</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изготовителя</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это</w:t>
      </w:r>
      <w:r>
        <w:rPr>
          <w:rFonts w:ascii="Arial, sans-serif" w:eastAsia="Arial, sans-serif" w:hAnsi="Arial, sans-serif" w:cs="Arial, sans-serif"/>
          <w:color w:val="000000"/>
          <w:sz w:val="26"/>
        </w:rPr>
        <w:t xml:space="preserve"> </w:t>
      </w:r>
      <w:r>
        <w:rPr>
          <w:rFonts w:eastAsia="Calibri" w:cs="Calibri"/>
          <w:color w:val="000000"/>
          <w:sz w:val="26"/>
        </w:rPr>
        <w:t>предусмотрено</w:t>
      </w:r>
      <w:r>
        <w:rPr>
          <w:rFonts w:ascii="Arial, sans-serif" w:eastAsia="Arial, sans-serif" w:hAnsi="Arial, sans-serif" w:cs="Arial, sans-serif"/>
          <w:color w:val="000000"/>
          <w:sz w:val="26"/>
        </w:rPr>
        <w:t xml:space="preserve"> </w:t>
      </w:r>
      <w:r>
        <w:rPr>
          <w:rFonts w:eastAsia="Calibri" w:cs="Calibri"/>
          <w:color w:val="000000"/>
          <w:sz w:val="26"/>
        </w:rPr>
        <w:t>условиями</w:t>
      </w:r>
      <w:r>
        <w:rPr>
          <w:rFonts w:ascii="Arial, sans-serif" w:eastAsia="Arial, sans-serif" w:hAnsi="Arial, sans-serif" w:cs="Arial, sans-serif"/>
          <w:color w:val="000000"/>
          <w:sz w:val="26"/>
        </w:rPr>
        <w:t xml:space="preserve"> </w:t>
      </w:r>
      <w:r>
        <w:rPr>
          <w:rFonts w:eastAsia="Calibri" w:cs="Calibri"/>
          <w:color w:val="000000"/>
          <w:sz w:val="26"/>
        </w:rPr>
        <w:t>международных</w:t>
      </w:r>
      <w:r>
        <w:rPr>
          <w:rFonts w:ascii="Arial, sans-serif" w:eastAsia="Arial, sans-serif" w:hAnsi="Arial, sans-serif" w:cs="Arial, sans-serif"/>
          <w:color w:val="000000"/>
          <w:sz w:val="26"/>
        </w:rPr>
        <w:t xml:space="preserve"> </w:t>
      </w:r>
      <w:r>
        <w:rPr>
          <w:rFonts w:eastAsia="Calibri" w:cs="Calibri"/>
          <w:color w:val="000000"/>
          <w:sz w:val="26"/>
        </w:rPr>
        <w:t>договоров</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условиями</w:t>
      </w:r>
      <w:r>
        <w:rPr>
          <w:rFonts w:ascii="Arial, sans-serif" w:eastAsia="Arial, sans-serif" w:hAnsi="Arial, sans-serif" w:cs="Arial, sans-serif"/>
          <w:color w:val="000000"/>
          <w:sz w:val="26"/>
        </w:rPr>
        <w:t xml:space="preserve"> </w:t>
      </w:r>
      <w:r>
        <w:rPr>
          <w:rFonts w:eastAsia="Calibri" w:cs="Calibri"/>
          <w:color w:val="000000"/>
          <w:sz w:val="26"/>
        </w:rPr>
        <w:t>договоров</w:t>
      </w:r>
      <w:r>
        <w:rPr>
          <w:rFonts w:ascii="Arial, sans-serif" w:eastAsia="Arial, sans-serif" w:hAnsi="Arial, sans-serif" w:cs="Arial, sans-serif"/>
          <w:color w:val="000000"/>
          <w:sz w:val="26"/>
        </w:rPr>
        <w:t xml:space="preserve"> </w:t>
      </w:r>
      <w:r>
        <w:rPr>
          <w:rFonts w:eastAsia="Calibri" w:cs="Calibri"/>
          <w:color w:val="000000"/>
          <w:sz w:val="26"/>
        </w:rPr>
        <w:t>юридических</w:t>
      </w:r>
      <w:r>
        <w:rPr>
          <w:rFonts w:ascii="Arial, sans-serif" w:eastAsia="Arial, sans-serif" w:hAnsi="Arial, sans-serif" w:cs="Arial, sans-serif"/>
          <w:color w:val="000000"/>
          <w:sz w:val="26"/>
        </w:rPr>
        <w:t xml:space="preserve"> </w:t>
      </w:r>
      <w:r>
        <w:rPr>
          <w:rFonts w:eastAsia="Calibri" w:cs="Calibri"/>
          <w:color w:val="000000"/>
          <w:sz w:val="26"/>
        </w:rPr>
        <w:t>лиц</w:t>
      </w:r>
      <w:r>
        <w:rPr>
          <w:rFonts w:ascii="Arial, sans-serif" w:eastAsia="Arial, sans-serif" w:hAnsi="Arial, sans-serif" w:cs="Arial, sans-serif"/>
          <w:color w:val="000000"/>
          <w:sz w:val="26"/>
        </w:rPr>
        <w:t xml:space="preserve">, </w:t>
      </w:r>
      <w:r>
        <w:rPr>
          <w:rFonts w:eastAsia="Calibri" w:cs="Calibri"/>
          <w:color w:val="000000"/>
          <w:sz w:val="26"/>
        </w:rPr>
        <w:t>указанных</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части</w:t>
      </w:r>
      <w:r>
        <w:rPr>
          <w:rFonts w:ascii="Arial, sans-serif" w:eastAsia="Arial, sans-serif" w:hAnsi="Arial, sans-serif" w:cs="Arial, sans-serif"/>
          <w:color w:val="000000"/>
          <w:sz w:val="26"/>
        </w:rPr>
        <w:t xml:space="preserve"> 2 </w:t>
      </w:r>
      <w:r>
        <w:rPr>
          <w:rFonts w:eastAsia="Calibri" w:cs="Calibri"/>
          <w:color w:val="000000"/>
          <w:sz w:val="26"/>
        </w:rPr>
        <w:t>статьи</w:t>
      </w:r>
      <w:r>
        <w:rPr>
          <w:rFonts w:ascii="Arial, sans-serif" w:eastAsia="Arial, sans-serif" w:hAnsi="Arial, sans-serif" w:cs="Arial, sans-serif"/>
          <w:color w:val="000000"/>
          <w:sz w:val="26"/>
        </w:rPr>
        <w:t xml:space="preserve"> 1 </w:t>
      </w:r>
      <w:r>
        <w:rPr>
          <w:rFonts w:eastAsia="Calibri" w:cs="Calibri"/>
          <w:color w:val="000000"/>
          <w:sz w:val="26"/>
        </w:rPr>
        <w:t>Федерального</w:t>
      </w:r>
      <w:r>
        <w:rPr>
          <w:rFonts w:ascii="Arial, sans-serif" w:eastAsia="Arial, sans-serif" w:hAnsi="Arial, sans-serif" w:cs="Arial, sans-serif"/>
          <w:color w:val="000000"/>
          <w:sz w:val="26"/>
        </w:rPr>
        <w:t xml:space="preserve"> </w:t>
      </w:r>
      <w:r>
        <w:rPr>
          <w:rFonts w:eastAsia="Calibri" w:cs="Calibri"/>
          <w:color w:val="000000"/>
          <w:sz w:val="26"/>
        </w:rPr>
        <w:t>закона</w:t>
      </w:r>
      <w:r>
        <w:rPr>
          <w:rFonts w:ascii="Arial, sans-serif" w:eastAsia="Arial, sans-serif" w:hAnsi="Arial, sans-serif" w:cs="Arial, sans-serif"/>
          <w:color w:val="000000"/>
          <w:sz w:val="26"/>
        </w:rPr>
        <w:t xml:space="preserve"> </w:t>
      </w:r>
      <w:r>
        <w:rPr>
          <w:rFonts w:eastAsia="Calibri" w:cs="Calibri"/>
          <w:color w:val="000000"/>
          <w:sz w:val="26"/>
        </w:rPr>
        <w:t>№</w:t>
      </w:r>
      <w:r>
        <w:rPr>
          <w:rFonts w:ascii="Arial, sans-serif" w:eastAsia="Arial, sans-serif" w:hAnsi="Arial, sans-serif" w:cs="Arial, sans-serif"/>
          <w:color w:val="000000"/>
          <w:sz w:val="26"/>
        </w:rPr>
        <w:t>223-</w:t>
      </w:r>
      <w:r>
        <w:rPr>
          <w:rFonts w:eastAsia="Calibri" w:cs="Calibri"/>
          <w:color w:val="000000"/>
          <w:sz w:val="26"/>
        </w:rPr>
        <w:t>ФЗ</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целях</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этими</w:t>
      </w:r>
      <w:r>
        <w:rPr>
          <w:rFonts w:ascii="Arial, sans-serif" w:eastAsia="Arial, sans-serif" w:hAnsi="Arial, sans-serif" w:cs="Arial, sans-serif"/>
          <w:color w:val="000000"/>
          <w:sz w:val="26"/>
        </w:rPr>
        <w:t xml:space="preserve"> </w:t>
      </w:r>
      <w:r>
        <w:rPr>
          <w:rFonts w:eastAsia="Calibri" w:cs="Calibri"/>
          <w:color w:val="000000"/>
          <w:sz w:val="26"/>
        </w:rPr>
        <w:t>юридическими</w:t>
      </w:r>
      <w:r>
        <w:rPr>
          <w:rFonts w:ascii="Arial, sans-serif" w:eastAsia="Arial, sans-serif" w:hAnsi="Arial, sans-serif" w:cs="Arial, sans-serif"/>
          <w:color w:val="000000"/>
          <w:sz w:val="26"/>
        </w:rPr>
        <w:t xml:space="preserve"> </w:t>
      </w:r>
      <w:r>
        <w:rPr>
          <w:rFonts w:eastAsia="Calibri" w:cs="Calibri"/>
          <w:color w:val="000000"/>
          <w:sz w:val="26"/>
        </w:rPr>
        <w:t>лицами</w:t>
      </w:r>
      <w:r>
        <w:rPr>
          <w:rFonts w:ascii="Arial, sans-serif" w:eastAsia="Arial, sans-serif" w:hAnsi="Arial, sans-serif" w:cs="Arial, sans-serif"/>
          <w:color w:val="000000"/>
          <w:sz w:val="26"/>
        </w:rPr>
        <w:t xml:space="preserve"> </w:t>
      </w:r>
      <w:r>
        <w:rPr>
          <w:rFonts w:eastAsia="Calibri" w:cs="Calibri"/>
          <w:color w:val="000000"/>
          <w:sz w:val="26"/>
        </w:rPr>
        <w:t>обязательств</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заключенным</w:t>
      </w:r>
      <w:r>
        <w:rPr>
          <w:rFonts w:ascii="Arial, sans-serif" w:eastAsia="Arial, sans-serif" w:hAnsi="Arial, sans-serif" w:cs="Arial, sans-serif"/>
          <w:color w:val="000000"/>
          <w:sz w:val="26"/>
        </w:rPr>
        <w:t xml:space="preserve"> </w:t>
      </w:r>
      <w:r>
        <w:rPr>
          <w:rFonts w:eastAsia="Calibri" w:cs="Calibri"/>
          <w:color w:val="000000"/>
          <w:sz w:val="26"/>
        </w:rPr>
        <w:t>договорам</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юридическими</w:t>
      </w:r>
      <w:r>
        <w:rPr>
          <w:rFonts w:ascii="Arial, sans-serif" w:eastAsia="Arial, sans-serif" w:hAnsi="Arial, sans-serif" w:cs="Arial, sans-serif"/>
          <w:color w:val="000000"/>
          <w:sz w:val="26"/>
        </w:rPr>
        <w:t xml:space="preserve"> </w:t>
      </w:r>
      <w:r>
        <w:rPr>
          <w:rFonts w:eastAsia="Calibri" w:cs="Calibri"/>
          <w:color w:val="000000"/>
          <w:sz w:val="26"/>
        </w:rPr>
        <w:t>лицами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том</w:t>
      </w:r>
      <w:r>
        <w:rPr>
          <w:rFonts w:ascii="Arial, sans-serif" w:eastAsia="Arial, sans-serif" w:hAnsi="Arial, sans-serif" w:cs="Arial, sans-serif"/>
          <w:color w:val="000000"/>
          <w:sz w:val="26"/>
        </w:rPr>
        <w:t xml:space="preserve"> </w:t>
      </w:r>
      <w:r>
        <w:rPr>
          <w:rFonts w:eastAsia="Calibri" w:cs="Calibri"/>
          <w:color w:val="000000"/>
          <w:sz w:val="26"/>
        </w:rPr>
        <w:t>числе</w:t>
      </w:r>
      <w:r>
        <w:rPr>
          <w:rFonts w:ascii="Arial, sans-serif" w:eastAsia="Arial, sans-serif" w:hAnsi="Arial, sans-serif" w:cs="Arial, sans-serif"/>
          <w:color w:val="000000"/>
          <w:sz w:val="26"/>
        </w:rPr>
        <w:t xml:space="preserve"> </w:t>
      </w:r>
      <w:r>
        <w:rPr>
          <w:rFonts w:eastAsia="Calibri" w:cs="Calibri"/>
          <w:color w:val="000000"/>
          <w:sz w:val="26"/>
        </w:rPr>
        <w:t>иностранными</w:t>
      </w:r>
      <w:r>
        <w:rPr>
          <w:rFonts w:ascii="Arial, sans-serif" w:eastAsia="Arial, sans-serif" w:hAnsi="Arial, sans-serif" w:cs="Arial, sans-serif"/>
          <w:color w:val="000000"/>
          <w:sz w:val="26"/>
        </w:rPr>
        <w:t xml:space="preserve"> </w:t>
      </w:r>
      <w:r>
        <w:rPr>
          <w:rFonts w:eastAsia="Calibri" w:cs="Calibri"/>
          <w:color w:val="000000"/>
          <w:sz w:val="26"/>
        </w:rPr>
        <w:t>юридическими</w:t>
      </w:r>
      <w:r>
        <w:rPr>
          <w:rFonts w:ascii="Arial, sans-serif" w:eastAsia="Arial, sans-serif" w:hAnsi="Arial, sans-serif" w:cs="Arial, sans-serif"/>
          <w:color w:val="000000"/>
          <w:sz w:val="26"/>
        </w:rPr>
        <w:t xml:space="preserve"> </w:t>
      </w:r>
      <w:r>
        <w:rPr>
          <w:rFonts w:eastAsia="Calibri" w:cs="Calibri"/>
          <w:color w:val="000000"/>
          <w:sz w:val="26"/>
        </w:rPr>
        <w:t>лицами</w:t>
      </w:r>
      <w:r>
        <w:rPr>
          <w:rFonts w:ascii="Arial, sans-serif" w:eastAsia="Arial, sans-serif" w:hAnsi="Arial, sans-serif" w:cs="Arial, sans-serif"/>
          <w:color w:val="000000"/>
          <w:sz w:val="26"/>
        </w:rPr>
        <w:t>;</w:t>
      </w:r>
    </w:p>
    <w:p w14:paraId="5557931D" w14:textId="77777777" w:rsidR="00E53D3C" w:rsidRDefault="00E53D3C" w:rsidP="00E53D3C">
      <w:pPr>
        <w:ind w:firstLine="567"/>
        <w:jc w:val="both"/>
      </w:pPr>
      <w:r>
        <w:rPr>
          <w:rFonts w:ascii="Arial, sans-serif" w:eastAsia="Arial, sans-serif" w:hAnsi="Arial, sans-serif" w:cs="Arial, sans-serif"/>
          <w:color w:val="000000"/>
          <w:sz w:val="26"/>
        </w:rPr>
        <w:t xml:space="preserve">4)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предметом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являются</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строительству</w:t>
      </w:r>
      <w:r>
        <w:rPr>
          <w:rFonts w:ascii="Arial, sans-serif" w:eastAsia="Arial, sans-serif" w:hAnsi="Arial, sans-serif" w:cs="Arial, sans-serif"/>
          <w:color w:val="000000"/>
          <w:sz w:val="26"/>
        </w:rPr>
        <w:t xml:space="preserve">, </w:t>
      </w:r>
      <w:r>
        <w:rPr>
          <w:rFonts w:eastAsia="Calibri" w:cs="Calibri"/>
          <w:color w:val="000000"/>
          <w:sz w:val="26"/>
        </w:rPr>
        <w:t>реконструкции</w:t>
      </w:r>
      <w:r>
        <w:rPr>
          <w:rFonts w:ascii="Arial, sans-serif" w:eastAsia="Arial, sans-serif" w:hAnsi="Arial, sans-serif" w:cs="Arial, sans-serif"/>
          <w:color w:val="000000"/>
          <w:sz w:val="26"/>
        </w:rPr>
        <w:t xml:space="preserve">, </w:t>
      </w:r>
      <w:r>
        <w:rPr>
          <w:rFonts w:eastAsia="Calibri" w:cs="Calibri"/>
          <w:color w:val="000000"/>
          <w:sz w:val="26"/>
        </w:rPr>
        <w:t>капитальному</w:t>
      </w:r>
      <w:r>
        <w:rPr>
          <w:rFonts w:ascii="Arial, sans-serif" w:eastAsia="Arial, sans-serif" w:hAnsi="Arial, sans-serif" w:cs="Arial, sans-serif"/>
          <w:color w:val="000000"/>
          <w:sz w:val="26"/>
        </w:rPr>
        <w:t xml:space="preserve"> </w:t>
      </w:r>
      <w:r>
        <w:rPr>
          <w:rFonts w:eastAsia="Calibri" w:cs="Calibri"/>
          <w:color w:val="000000"/>
          <w:sz w:val="26"/>
        </w:rPr>
        <w:t>ремонту</w:t>
      </w:r>
      <w:r>
        <w:rPr>
          <w:rFonts w:ascii="Arial, sans-serif" w:eastAsia="Arial, sans-serif" w:hAnsi="Arial, sans-serif" w:cs="Arial, sans-serif"/>
          <w:color w:val="000000"/>
          <w:sz w:val="26"/>
        </w:rPr>
        <w:t xml:space="preserve">, </w:t>
      </w:r>
      <w:r>
        <w:rPr>
          <w:rFonts w:eastAsia="Calibri" w:cs="Calibri"/>
          <w:color w:val="000000"/>
          <w:sz w:val="26"/>
        </w:rPr>
        <w:t>сносу</w:t>
      </w:r>
      <w:r>
        <w:rPr>
          <w:rFonts w:ascii="Arial, sans-serif" w:eastAsia="Arial, sans-serif" w:hAnsi="Arial, sans-serif" w:cs="Arial, sans-serif"/>
          <w:color w:val="000000"/>
          <w:sz w:val="26"/>
        </w:rPr>
        <w:t xml:space="preserve"> </w:t>
      </w:r>
      <w:r>
        <w:rPr>
          <w:rFonts w:eastAsia="Calibri" w:cs="Calibri"/>
          <w:color w:val="000000"/>
          <w:sz w:val="26"/>
        </w:rPr>
        <w:t>объекта</w:t>
      </w:r>
      <w:r>
        <w:rPr>
          <w:rFonts w:ascii="Arial, sans-serif" w:eastAsia="Arial, sans-serif" w:hAnsi="Arial, sans-serif" w:cs="Arial, sans-serif"/>
          <w:color w:val="000000"/>
          <w:sz w:val="26"/>
        </w:rPr>
        <w:t xml:space="preserve"> </w:t>
      </w:r>
      <w:r>
        <w:rPr>
          <w:rFonts w:eastAsia="Calibri" w:cs="Calibri"/>
          <w:color w:val="000000"/>
          <w:sz w:val="26"/>
        </w:rPr>
        <w:t>капитального</w:t>
      </w:r>
      <w:r>
        <w:rPr>
          <w:rFonts w:ascii="Arial, sans-serif" w:eastAsia="Arial, sans-serif" w:hAnsi="Arial, sans-serif" w:cs="Arial, sans-serif"/>
          <w:color w:val="000000"/>
          <w:sz w:val="26"/>
        </w:rPr>
        <w:t xml:space="preserve"> </w:t>
      </w:r>
      <w:r>
        <w:rPr>
          <w:rFonts w:eastAsia="Calibri" w:cs="Calibri"/>
          <w:color w:val="000000"/>
          <w:sz w:val="26"/>
        </w:rPr>
        <w:t>строительства</w:t>
      </w:r>
      <w:r>
        <w:rPr>
          <w:rFonts w:ascii="Arial, sans-serif" w:eastAsia="Arial, sans-serif" w:hAnsi="Arial, sans-serif" w:cs="Arial, sans-serif"/>
          <w:color w:val="000000"/>
          <w:sz w:val="26"/>
        </w:rPr>
        <w:t xml:space="preserve">, </w:t>
      </w:r>
      <w:r>
        <w:rPr>
          <w:rFonts w:eastAsia="Calibri" w:cs="Calibri"/>
          <w:color w:val="000000"/>
          <w:sz w:val="26"/>
        </w:rPr>
        <w:t>документация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должна</w:t>
      </w:r>
      <w:r>
        <w:rPr>
          <w:rFonts w:ascii="Arial, sans-serif" w:eastAsia="Arial, sans-serif" w:hAnsi="Arial, sans-serif" w:cs="Arial, sans-serif"/>
          <w:color w:val="000000"/>
          <w:sz w:val="26"/>
        </w:rPr>
        <w:t xml:space="preserve"> </w:t>
      </w:r>
      <w:r>
        <w:rPr>
          <w:rFonts w:eastAsia="Calibri" w:cs="Calibri"/>
          <w:color w:val="000000"/>
          <w:sz w:val="26"/>
        </w:rPr>
        <w:t>содержать</w:t>
      </w:r>
      <w:r>
        <w:rPr>
          <w:rFonts w:ascii="Arial, sans-serif" w:eastAsia="Arial, sans-serif" w:hAnsi="Arial, sans-serif" w:cs="Arial, sans-serif"/>
          <w:color w:val="000000"/>
          <w:sz w:val="26"/>
        </w:rPr>
        <w:t xml:space="preserve"> </w:t>
      </w:r>
      <w:r>
        <w:rPr>
          <w:rFonts w:eastAsia="Calibri" w:cs="Calibri"/>
          <w:color w:val="000000"/>
          <w:sz w:val="26"/>
        </w:rPr>
        <w:t>проектную</w:t>
      </w:r>
      <w:r>
        <w:rPr>
          <w:rFonts w:ascii="Arial, sans-serif" w:eastAsia="Arial, sans-serif" w:hAnsi="Arial, sans-serif" w:cs="Arial, sans-serif"/>
          <w:color w:val="000000"/>
          <w:sz w:val="26"/>
        </w:rPr>
        <w:t xml:space="preserve"> </w:t>
      </w:r>
      <w:r>
        <w:rPr>
          <w:rFonts w:eastAsia="Calibri" w:cs="Calibri"/>
          <w:color w:val="000000"/>
          <w:sz w:val="26"/>
        </w:rPr>
        <w:t>документацию</w:t>
      </w:r>
      <w:r>
        <w:rPr>
          <w:rFonts w:ascii="Arial, sans-serif" w:eastAsia="Arial, sans-serif" w:hAnsi="Arial, sans-serif" w:cs="Arial, sans-serif"/>
          <w:color w:val="000000"/>
          <w:sz w:val="26"/>
        </w:rPr>
        <w:t xml:space="preserve">, </w:t>
      </w:r>
      <w:r>
        <w:rPr>
          <w:rFonts w:eastAsia="Calibri" w:cs="Calibri"/>
          <w:color w:val="000000"/>
          <w:sz w:val="26"/>
        </w:rPr>
        <w:t>утвержденную</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установленном</w:t>
      </w:r>
      <w:r>
        <w:rPr>
          <w:rFonts w:ascii="Arial, sans-serif" w:eastAsia="Arial, sans-serif" w:hAnsi="Arial, sans-serif" w:cs="Arial, sans-serif"/>
          <w:color w:val="000000"/>
          <w:sz w:val="26"/>
        </w:rPr>
        <w:t xml:space="preserve"> </w:t>
      </w:r>
      <w:r>
        <w:rPr>
          <w:rFonts w:eastAsia="Calibri" w:cs="Calibri"/>
          <w:color w:val="000000"/>
          <w:sz w:val="26"/>
        </w:rPr>
        <w:t>законодательством</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градостроительной</w:t>
      </w:r>
      <w:r>
        <w:rPr>
          <w:rFonts w:ascii="Arial, sans-serif" w:eastAsia="Arial, sans-serif" w:hAnsi="Arial, sans-serif" w:cs="Arial, sans-serif"/>
          <w:color w:val="000000"/>
          <w:sz w:val="26"/>
        </w:rPr>
        <w:t xml:space="preserve"> </w:t>
      </w:r>
      <w:r>
        <w:rPr>
          <w:rFonts w:eastAsia="Calibri" w:cs="Calibri"/>
          <w:color w:val="000000"/>
          <w:sz w:val="26"/>
        </w:rPr>
        <w:t>деятельности</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исключением</w:t>
      </w:r>
      <w:r>
        <w:rPr>
          <w:rFonts w:ascii="Arial, sans-serif" w:eastAsia="Arial, sans-serif" w:hAnsi="Arial, sans-serif" w:cs="Arial, sans-serif"/>
          <w:color w:val="000000"/>
          <w:sz w:val="26"/>
        </w:rPr>
        <w:t xml:space="preserve"> </w:t>
      </w:r>
      <w:r>
        <w:rPr>
          <w:rFonts w:eastAsia="Calibri" w:cs="Calibri"/>
          <w:color w:val="000000"/>
          <w:sz w:val="26"/>
        </w:rPr>
        <w:t>случая</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подготовка</w:t>
      </w:r>
      <w:r>
        <w:rPr>
          <w:rFonts w:ascii="Arial, sans-serif" w:eastAsia="Arial, sans-serif" w:hAnsi="Arial, sans-serif" w:cs="Arial, sans-serif"/>
          <w:color w:val="000000"/>
          <w:sz w:val="26"/>
        </w:rPr>
        <w:t xml:space="preserve"> </w:t>
      </w:r>
      <w:r>
        <w:rPr>
          <w:rFonts w:eastAsia="Calibri" w:cs="Calibri"/>
          <w:color w:val="000000"/>
          <w:sz w:val="26"/>
        </w:rPr>
        <w:t>проектной</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указанным</w:t>
      </w:r>
      <w:r>
        <w:rPr>
          <w:rFonts w:ascii="Arial, sans-serif" w:eastAsia="Arial, sans-serif" w:hAnsi="Arial, sans-serif" w:cs="Arial, sans-serif"/>
          <w:color w:val="000000"/>
          <w:sz w:val="26"/>
        </w:rPr>
        <w:t xml:space="preserve"> </w:t>
      </w:r>
      <w:r>
        <w:rPr>
          <w:rFonts w:eastAsia="Calibri" w:cs="Calibri"/>
          <w:color w:val="000000"/>
          <w:sz w:val="26"/>
        </w:rPr>
        <w:t>законодательством</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требуется</w:t>
      </w:r>
      <w:r>
        <w:rPr>
          <w:rFonts w:ascii="Arial, sans-serif" w:eastAsia="Arial, sans-serif" w:hAnsi="Arial, sans-serif" w:cs="Arial, sans-serif"/>
          <w:color w:val="000000"/>
          <w:sz w:val="26"/>
        </w:rPr>
        <w:t xml:space="preserve">. </w:t>
      </w:r>
      <w:r>
        <w:rPr>
          <w:rFonts w:eastAsia="Calibri" w:cs="Calibri"/>
          <w:color w:val="000000"/>
          <w:sz w:val="26"/>
        </w:rPr>
        <w:t>Включение</w:t>
      </w:r>
      <w:r>
        <w:rPr>
          <w:rFonts w:ascii="Arial, sans-serif" w:eastAsia="Arial, sans-serif" w:hAnsi="Arial, sans-serif" w:cs="Arial, sans-serif"/>
          <w:color w:val="000000"/>
          <w:sz w:val="26"/>
        </w:rPr>
        <w:t xml:space="preserve"> </w:t>
      </w:r>
      <w:r>
        <w:rPr>
          <w:rFonts w:eastAsia="Calibri" w:cs="Calibri"/>
          <w:color w:val="000000"/>
          <w:sz w:val="26"/>
        </w:rPr>
        <w:t>проектной</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документацию</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настоящим</w:t>
      </w:r>
      <w:r>
        <w:rPr>
          <w:rFonts w:ascii="Arial, sans-serif" w:eastAsia="Arial, sans-serif" w:hAnsi="Arial, sans-serif" w:cs="Arial, sans-serif"/>
          <w:color w:val="000000"/>
          <w:sz w:val="26"/>
        </w:rPr>
        <w:t xml:space="preserve"> </w:t>
      </w:r>
      <w:r>
        <w:rPr>
          <w:rFonts w:eastAsia="Calibri" w:cs="Calibri"/>
          <w:color w:val="000000"/>
          <w:sz w:val="26"/>
        </w:rPr>
        <w:t>абзацем</w:t>
      </w:r>
      <w:r>
        <w:rPr>
          <w:rFonts w:ascii="Arial, sans-serif" w:eastAsia="Arial, sans-serif" w:hAnsi="Arial, sans-serif" w:cs="Arial, sans-serif"/>
          <w:color w:val="000000"/>
          <w:sz w:val="26"/>
        </w:rPr>
        <w:t xml:space="preserve"> </w:t>
      </w:r>
      <w:r>
        <w:rPr>
          <w:rFonts w:eastAsia="Calibri" w:cs="Calibri"/>
          <w:color w:val="000000"/>
          <w:sz w:val="26"/>
        </w:rPr>
        <w:t>является</w:t>
      </w:r>
      <w:r>
        <w:rPr>
          <w:rFonts w:ascii="Arial, sans-serif" w:eastAsia="Arial, sans-serif" w:hAnsi="Arial, sans-serif" w:cs="Arial, sans-serif"/>
          <w:color w:val="000000"/>
          <w:sz w:val="26"/>
        </w:rPr>
        <w:t xml:space="preserve"> </w:t>
      </w:r>
      <w:r>
        <w:rPr>
          <w:rFonts w:eastAsia="Calibri" w:cs="Calibri"/>
          <w:color w:val="000000"/>
          <w:sz w:val="26"/>
        </w:rPr>
        <w:t>надлежащим</w:t>
      </w:r>
      <w:r>
        <w:rPr>
          <w:rFonts w:ascii="Arial, sans-serif" w:eastAsia="Arial, sans-serif" w:hAnsi="Arial, sans-serif" w:cs="Arial, sans-serif"/>
          <w:color w:val="000000"/>
          <w:sz w:val="26"/>
        </w:rPr>
        <w:t xml:space="preserve"> </w:t>
      </w:r>
      <w:r>
        <w:rPr>
          <w:rFonts w:eastAsia="Calibri" w:cs="Calibri"/>
          <w:color w:val="000000"/>
          <w:sz w:val="26"/>
        </w:rPr>
        <w:t>исполнением</w:t>
      </w:r>
      <w:r>
        <w:rPr>
          <w:rFonts w:ascii="Arial, sans-serif" w:eastAsia="Arial, sans-serif" w:hAnsi="Arial, sans-serif" w:cs="Arial, sans-serif"/>
          <w:color w:val="000000"/>
          <w:sz w:val="26"/>
        </w:rPr>
        <w:t xml:space="preserve"> </w:t>
      </w:r>
      <w:r>
        <w:rPr>
          <w:rFonts w:eastAsia="Calibri" w:cs="Calibri"/>
          <w:color w:val="000000"/>
          <w:sz w:val="26"/>
        </w:rPr>
        <w:t>требований</w:t>
      </w:r>
      <w:r>
        <w:rPr>
          <w:rFonts w:ascii="Arial, sans-serif" w:eastAsia="Arial, sans-serif" w:hAnsi="Arial, sans-serif" w:cs="Arial, sans-serif"/>
          <w:color w:val="000000"/>
          <w:sz w:val="26"/>
        </w:rPr>
        <w:t xml:space="preserve">, </w:t>
      </w:r>
      <w:r>
        <w:rPr>
          <w:rFonts w:eastAsia="Calibri" w:cs="Calibri"/>
          <w:color w:val="000000"/>
          <w:sz w:val="26"/>
        </w:rPr>
        <w:t>предъявляемых</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описанию</w:t>
      </w:r>
      <w:r>
        <w:rPr>
          <w:rFonts w:ascii="Arial, sans-serif" w:eastAsia="Arial, sans-serif" w:hAnsi="Arial, sans-serif" w:cs="Arial, sans-serif"/>
          <w:color w:val="000000"/>
          <w:sz w:val="26"/>
        </w:rPr>
        <w:t xml:space="preserve"> </w:t>
      </w:r>
      <w:r>
        <w:rPr>
          <w:rFonts w:eastAsia="Calibri" w:cs="Calibri"/>
          <w:color w:val="000000"/>
          <w:sz w:val="26"/>
        </w:rPr>
        <w:t>предмета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указанных</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подпунктах</w:t>
      </w:r>
      <w:r>
        <w:rPr>
          <w:rFonts w:ascii="Arial, sans-serif" w:eastAsia="Arial, sans-serif" w:hAnsi="Arial, sans-serif" w:cs="Arial, sans-serif"/>
          <w:color w:val="000000"/>
          <w:sz w:val="26"/>
        </w:rPr>
        <w:t xml:space="preserve"> 1-3 </w:t>
      </w:r>
      <w:r>
        <w:rPr>
          <w:rFonts w:eastAsia="Calibri" w:cs="Calibri"/>
          <w:color w:val="000000"/>
          <w:sz w:val="26"/>
        </w:rPr>
        <w:t>пункта</w:t>
      </w:r>
      <w:r>
        <w:rPr>
          <w:rFonts w:ascii="Arial, sans-serif" w:eastAsia="Arial, sans-serif" w:hAnsi="Arial, sans-serif" w:cs="Arial, sans-serif"/>
          <w:color w:val="000000"/>
          <w:sz w:val="26"/>
        </w:rPr>
        <w:t xml:space="preserve"> 10.1, </w:t>
      </w:r>
      <w:r>
        <w:rPr>
          <w:rFonts w:eastAsia="Calibri" w:cs="Calibri"/>
          <w:color w:val="000000"/>
          <w:sz w:val="26"/>
        </w:rPr>
        <w:t>пункте</w:t>
      </w:r>
      <w:r>
        <w:rPr>
          <w:rFonts w:ascii="Arial, sans-serif" w:eastAsia="Arial, sans-serif" w:hAnsi="Arial, sans-serif" w:cs="Arial, sans-serif"/>
          <w:color w:val="000000"/>
          <w:sz w:val="26"/>
        </w:rPr>
        <w:t xml:space="preserve"> 10.2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раздела</w:t>
      </w:r>
      <w:r>
        <w:rPr>
          <w:rFonts w:ascii="Arial, sans-serif" w:eastAsia="Arial, sans-serif" w:hAnsi="Arial, sans-serif" w:cs="Arial, sans-serif"/>
          <w:color w:val="000000"/>
          <w:sz w:val="26"/>
        </w:rPr>
        <w:t>.</w:t>
      </w:r>
    </w:p>
    <w:p w14:paraId="1BB3A0DF" w14:textId="77777777" w:rsidR="00E53D3C" w:rsidRDefault="00E53D3C" w:rsidP="00E53D3C">
      <w:pPr>
        <w:ind w:firstLine="680"/>
        <w:jc w:val="both"/>
      </w:pPr>
      <w:r>
        <w:rPr>
          <w:rFonts w:ascii="Arial, sans-serif" w:eastAsia="Arial, sans-serif" w:hAnsi="Arial, sans-serif" w:cs="Arial, sans-serif"/>
          <w:color w:val="000000"/>
          <w:sz w:val="26"/>
        </w:rPr>
        <w:t xml:space="preserve">10.2. </w:t>
      </w:r>
      <w:r>
        <w:rPr>
          <w:rFonts w:eastAsia="Calibri" w:cs="Calibri"/>
          <w:color w:val="000000"/>
          <w:sz w:val="26"/>
        </w:rPr>
        <w:t>Документация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требованиями</w:t>
      </w:r>
      <w:r>
        <w:rPr>
          <w:rFonts w:ascii="Arial, sans-serif" w:eastAsia="Arial, sans-serif" w:hAnsi="Arial, sans-serif" w:cs="Arial, sans-serif"/>
          <w:color w:val="000000"/>
          <w:sz w:val="26"/>
        </w:rPr>
        <w:t xml:space="preserve">, </w:t>
      </w:r>
      <w:r>
        <w:rPr>
          <w:rFonts w:eastAsia="Calibri" w:cs="Calibri"/>
          <w:color w:val="000000"/>
          <w:sz w:val="26"/>
        </w:rPr>
        <w:t>указанными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w:t>
      </w:r>
      <w:r>
        <w:rPr>
          <w:rFonts w:ascii="Arial, sans-serif" w:eastAsia="Arial, sans-serif" w:hAnsi="Arial, sans-serif" w:cs="Arial, sans-serif"/>
          <w:color w:val="000000"/>
          <w:sz w:val="26"/>
        </w:rPr>
        <w:t xml:space="preserve">. 10.1.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раздела</w:t>
      </w:r>
      <w:r>
        <w:rPr>
          <w:rFonts w:ascii="Arial, sans-serif" w:eastAsia="Arial, sans-serif" w:hAnsi="Arial, sans-serif" w:cs="Arial, sans-serif"/>
          <w:color w:val="000000"/>
          <w:sz w:val="26"/>
        </w:rPr>
        <w:t xml:space="preserve">, </w:t>
      </w:r>
      <w:r>
        <w:rPr>
          <w:rFonts w:eastAsia="Calibri" w:cs="Calibri"/>
          <w:color w:val="000000"/>
          <w:sz w:val="26"/>
        </w:rPr>
        <w:t>должна</w:t>
      </w:r>
      <w:r>
        <w:rPr>
          <w:rFonts w:ascii="Arial, sans-serif" w:eastAsia="Arial, sans-serif" w:hAnsi="Arial, sans-serif" w:cs="Arial, sans-serif"/>
          <w:color w:val="000000"/>
          <w:sz w:val="26"/>
        </w:rPr>
        <w:t xml:space="preserve"> </w:t>
      </w:r>
      <w:r>
        <w:rPr>
          <w:rFonts w:eastAsia="Calibri" w:cs="Calibri"/>
          <w:color w:val="000000"/>
          <w:sz w:val="26"/>
        </w:rPr>
        <w:t>содержать</w:t>
      </w:r>
      <w:r>
        <w:rPr>
          <w:rFonts w:ascii="Arial, sans-serif" w:eastAsia="Arial, sans-serif" w:hAnsi="Arial, sans-serif" w:cs="Arial, sans-serif"/>
          <w:color w:val="000000"/>
          <w:sz w:val="26"/>
        </w:rPr>
        <w:t xml:space="preserve"> </w:t>
      </w:r>
      <w:r>
        <w:rPr>
          <w:rFonts w:eastAsia="Calibri" w:cs="Calibri"/>
          <w:color w:val="000000"/>
          <w:sz w:val="26"/>
        </w:rPr>
        <w:t>показатели</w:t>
      </w:r>
      <w:r>
        <w:rPr>
          <w:rFonts w:ascii="Arial, sans-serif" w:eastAsia="Arial, sans-serif" w:hAnsi="Arial, sans-serif" w:cs="Arial, sans-serif"/>
          <w:color w:val="000000"/>
          <w:sz w:val="26"/>
        </w:rPr>
        <w:t xml:space="preserve">, </w:t>
      </w:r>
      <w:r>
        <w:rPr>
          <w:rFonts w:eastAsia="Calibri" w:cs="Calibri"/>
          <w:color w:val="000000"/>
          <w:sz w:val="26"/>
        </w:rPr>
        <w:t>позволяющие</w:t>
      </w:r>
      <w:r>
        <w:rPr>
          <w:rFonts w:ascii="Arial, sans-serif" w:eastAsia="Arial, sans-serif" w:hAnsi="Arial, sans-serif" w:cs="Arial, sans-serif"/>
          <w:color w:val="000000"/>
          <w:sz w:val="26"/>
        </w:rPr>
        <w:t xml:space="preserve"> </w:t>
      </w:r>
      <w:r>
        <w:rPr>
          <w:rFonts w:eastAsia="Calibri" w:cs="Calibri"/>
          <w:color w:val="000000"/>
          <w:sz w:val="26"/>
        </w:rPr>
        <w:t>определить</w:t>
      </w:r>
      <w:r>
        <w:rPr>
          <w:rFonts w:ascii="Arial, sans-serif" w:eastAsia="Arial, sans-serif" w:hAnsi="Arial, sans-serif" w:cs="Arial, sans-serif"/>
          <w:color w:val="000000"/>
          <w:sz w:val="26"/>
        </w:rPr>
        <w:t xml:space="preserve"> </w:t>
      </w:r>
      <w:r>
        <w:rPr>
          <w:rFonts w:eastAsia="Calibri" w:cs="Calibri"/>
          <w:color w:val="000000"/>
          <w:sz w:val="26"/>
        </w:rPr>
        <w:t>соответствие</w:t>
      </w:r>
      <w:r>
        <w:rPr>
          <w:rFonts w:ascii="Arial, sans-serif" w:eastAsia="Arial, sans-serif" w:hAnsi="Arial, sans-serif" w:cs="Arial, sans-serif"/>
          <w:color w:val="000000"/>
          <w:sz w:val="26"/>
        </w:rPr>
        <w:t xml:space="preserve"> </w:t>
      </w:r>
      <w:r>
        <w:rPr>
          <w:rFonts w:eastAsia="Calibri" w:cs="Calibri"/>
          <w:color w:val="000000"/>
          <w:sz w:val="26"/>
        </w:rPr>
        <w:t>закупаемых</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услуги</w:t>
      </w:r>
      <w:r>
        <w:rPr>
          <w:rFonts w:ascii="Arial, sans-serif" w:eastAsia="Arial, sans-serif" w:hAnsi="Arial, sans-serif" w:cs="Arial, sans-serif"/>
          <w:color w:val="000000"/>
          <w:sz w:val="26"/>
        </w:rPr>
        <w:t xml:space="preserve"> </w:t>
      </w:r>
      <w:r>
        <w:rPr>
          <w:rFonts w:eastAsia="Calibri" w:cs="Calibri"/>
          <w:color w:val="000000"/>
          <w:sz w:val="26"/>
        </w:rPr>
        <w:t>установленным</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этом</w:t>
      </w:r>
      <w:r>
        <w:rPr>
          <w:rFonts w:ascii="Arial, sans-serif" w:eastAsia="Arial, sans-serif" w:hAnsi="Arial, sans-serif" w:cs="Arial, sans-serif"/>
          <w:color w:val="000000"/>
          <w:sz w:val="26"/>
        </w:rPr>
        <w:t xml:space="preserve"> </w:t>
      </w:r>
      <w:r>
        <w:rPr>
          <w:rFonts w:eastAsia="Calibri" w:cs="Calibri"/>
          <w:color w:val="000000"/>
          <w:sz w:val="26"/>
        </w:rPr>
        <w:t>указываются</w:t>
      </w:r>
      <w:r>
        <w:rPr>
          <w:rFonts w:ascii="Arial, sans-serif" w:eastAsia="Arial, sans-serif" w:hAnsi="Arial, sans-serif" w:cs="Arial, sans-serif"/>
          <w:color w:val="000000"/>
          <w:sz w:val="26"/>
        </w:rPr>
        <w:t xml:space="preserve"> </w:t>
      </w:r>
      <w:r>
        <w:rPr>
          <w:rFonts w:eastAsia="Calibri" w:cs="Calibri"/>
          <w:color w:val="000000"/>
          <w:sz w:val="26"/>
        </w:rPr>
        <w:t>максимальные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минимальные</w:t>
      </w:r>
      <w:r>
        <w:rPr>
          <w:rFonts w:ascii="Arial, sans-serif" w:eastAsia="Arial, sans-serif" w:hAnsi="Arial, sans-serif" w:cs="Arial, sans-serif"/>
          <w:color w:val="000000"/>
          <w:sz w:val="26"/>
        </w:rPr>
        <w:t xml:space="preserve"> </w:t>
      </w:r>
      <w:r>
        <w:rPr>
          <w:rFonts w:eastAsia="Calibri" w:cs="Calibri"/>
          <w:color w:val="000000"/>
          <w:sz w:val="26"/>
        </w:rPr>
        <w:t>значения</w:t>
      </w:r>
      <w:r>
        <w:rPr>
          <w:rFonts w:ascii="Arial, sans-serif" w:eastAsia="Arial, sans-serif" w:hAnsi="Arial, sans-serif" w:cs="Arial, sans-serif"/>
          <w:color w:val="000000"/>
          <w:sz w:val="26"/>
        </w:rPr>
        <w:t xml:space="preserve"> </w:t>
      </w:r>
      <w:r>
        <w:rPr>
          <w:rFonts w:eastAsia="Calibri" w:cs="Calibri"/>
          <w:color w:val="000000"/>
          <w:sz w:val="26"/>
        </w:rPr>
        <w:t>таких</w:t>
      </w:r>
      <w:r>
        <w:rPr>
          <w:rFonts w:ascii="Arial, sans-serif" w:eastAsia="Arial, sans-serif" w:hAnsi="Arial, sans-serif" w:cs="Arial, sans-serif"/>
          <w:color w:val="000000"/>
          <w:sz w:val="26"/>
        </w:rPr>
        <w:t xml:space="preserve"> </w:t>
      </w:r>
      <w:r>
        <w:rPr>
          <w:rFonts w:eastAsia="Calibri" w:cs="Calibri"/>
          <w:color w:val="000000"/>
          <w:sz w:val="26"/>
        </w:rPr>
        <w:t>показателей</w:t>
      </w:r>
      <w:r>
        <w:rPr>
          <w:rFonts w:ascii="Arial, sans-serif" w:eastAsia="Arial, sans-serif" w:hAnsi="Arial, sans-serif" w:cs="Arial, sans-serif"/>
          <w:color w:val="000000"/>
          <w:sz w:val="26"/>
        </w:rPr>
        <w:t xml:space="preserve">, </w:t>
      </w:r>
      <w:r>
        <w:rPr>
          <w:rFonts w:eastAsia="Calibri" w:cs="Calibri"/>
          <w:color w:val="000000"/>
          <w:sz w:val="26"/>
        </w:rPr>
        <w:t>значения</w:t>
      </w:r>
      <w:r>
        <w:rPr>
          <w:rFonts w:ascii="Arial, sans-serif" w:eastAsia="Arial, sans-serif" w:hAnsi="Arial, sans-serif" w:cs="Arial, sans-serif"/>
          <w:color w:val="000000"/>
          <w:sz w:val="26"/>
        </w:rPr>
        <w:t xml:space="preserve"> </w:t>
      </w:r>
      <w:r>
        <w:rPr>
          <w:rFonts w:eastAsia="Calibri" w:cs="Calibri"/>
          <w:color w:val="000000"/>
          <w:sz w:val="26"/>
        </w:rPr>
        <w:t>показателей</w:t>
      </w:r>
      <w:r>
        <w:rPr>
          <w:rFonts w:ascii="Arial, sans-serif" w:eastAsia="Arial, sans-serif" w:hAnsi="Arial, sans-serif" w:cs="Arial, sans-serif"/>
          <w:color w:val="000000"/>
          <w:sz w:val="26"/>
        </w:rPr>
        <w:t xml:space="preserve">, </w:t>
      </w:r>
      <w:r>
        <w:rPr>
          <w:rFonts w:eastAsia="Calibri" w:cs="Calibri"/>
          <w:color w:val="000000"/>
          <w:sz w:val="26"/>
        </w:rPr>
        <w:t>выраженных</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диапазоне</w:t>
      </w:r>
      <w:r>
        <w:rPr>
          <w:rFonts w:ascii="Arial, sans-serif" w:eastAsia="Arial, sans-serif" w:hAnsi="Arial, sans-serif" w:cs="Arial, sans-serif"/>
          <w:color w:val="000000"/>
          <w:sz w:val="26"/>
        </w:rPr>
        <w:t xml:space="preserve">,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w:t>
      </w:r>
      <w:r>
        <w:rPr>
          <w:rFonts w:eastAsia="Calibri" w:cs="Calibri"/>
          <w:color w:val="000000"/>
          <w:sz w:val="26"/>
        </w:rPr>
        <w:t>значения</w:t>
      </w:r>
      <w:r>
        <w:rPr>
          <w:rFonts w:ascii="Arial, sans-serif" w:eastAsia="Arial, sans-serif" w:hAnsi="Arial, sans-serif" w:cs="Arial, sans-serif"/>
          <w:color w:val="000000"/>
          <w:sz w:val="26"/>
        </w:rPr>
        <w:t xml:space="preserve"> </w:t>
      </w:r>
      <w:r>
        <w:rPr>
          <w:rFonts w:eastAsia="Calibri" w:cs="Calibri"/>
          <w:color w:val="000000"/>
          <w:sz w:val="26"/>
        </w:rPr>
        <w:t>показателей</w:t>
      </w:r>
      <w:r>
        <w:rPr>
          <w:rFonts w:ascii="Arial, sans-serif" w:eastAsia="Arial, sans-serif" w:hAnsi="Arial, sans-serif" w:cs="Arial, sans-serif"/>
          <w:color w:val="000000"/>
          <w:sz w:val="26"/>
        </w:rPr>
        <w:t xml:space="preserve">, </w:t>
      </w:r>
      <w:r>
        <w:rPr>
          <w:rFonts w:eastAsia="Calibri" w:cs="Calibri"/>
          <w:color w:val="000000"/>
          <w:sz w:val="26"/>
        </w:rPr>
        <w:t>которые</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могут</w:t>
      </w:r>
      <w:r>
        <w:rPr>
          <w:rFonts w:ascii="Arial, sans-serif" w:eastAsia="Arial, sans-serif" w:hAnsi="Arial, sans-serif" w:cs="Arial, sans-serif"/>
          <w:color w:val="000000"/>
          <w:sz w:val="26"/>
        </w:rPr>
        <w:t xml:space="preserve"> </w:t>
      </w:r>
      <w:r>
        <w:rPr>
          <w:rFonts w:eastAsia="Calibri" w:cs="Calibri"/>
          <w:color w:val="000000"/>
          <w:sz w:val="26"/>
        </w:rPr>
        <w:t>изменяться</w:t>
      </w:r>
      <w:r>
        <w:rPr>
          <w:rFonts w:ascii="Arial, sans-serif" w:eastAsia="Arial, sans-serif" w:hAnsi="Arial, sans-serif" w:cs="Arial, sans-serif"/>
          <w:color w:val="000000"/>
          <w:sz w:val="26"/>
        </w:rPr>
        <w:t>.</w:t>
      </w:r>
    </w:p>
    <w:p w14:paraId="552F3C9D" w14:textId="77777777" w:rsidR="00E53D3C" w:rsidRDefault="00E53D3C" w:rsidP="00E53D3C">
      <w:pPr>
        <w:ind w:firstLine="680"/>
        <w:jc w:val="both"/>
      </w:pPr>
      <w:r>
        <w:rPr>
          <w:rFonts w:ascii="Arial, sans-serif" w:eastAsia="Arial, sans-serif" w:hAnsi="Arial, sans-serif" w:cs="Arial, sans-serif"/>
          <w:color w:val="000000"/>
          <w:sz w:val="26"/>
        </w:rPr>
        <w:t xml:space="preserve">10.3. </w:t>
      </w:r>
      <w:r>
        <w:rPr>
          <w:rFonts w:eastAsia="Calibri" w:cs="Calibri"/>
          <w:color w:val="000000"/>
          <w:sz w:val="26"/>
        </w:rPr>
        <w:t>Требования</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гарантийному</w:t>
      </w:r>
      <w:r>
        <w:rPr>
          <w:rFonts w:ascii="Arial, sans-serif" w:eastAsia="Arial, sans-serif" w:hAnsi="Arial, sans-serif" w:cs="Arial, sans-serif"/>
          <w:color w:val="000000"/>
          <w:sz w:val="26"/>
        </w:rPr>
        <w:t xml:space="preserve"> </w:t>
      </w:r>
      <w:r>
        <w:rPr>
          <w:rFonts w:eastAsia="Calibri" w:cs="Calibri"/>
          <w:color w:val="000000"/>
          <w:sz w:val="26"/>
        </w:rPr>
        <w:t>сроку</w:t>
      </w:r>
      <w:r>
        <w:rPr>
          <w:rFonts w:ascii="Arial, sans-serif" w:eastAsia="Arial, sans-serif" w:hAnsi="Arial, sans-serif" w:cs="Arial, sans-serif"/>
          <w:color w:val="000000"/>
          <w:sz w:val="26"/>
        </w:rPr>
        <w:t xml:space="preserve"> (</w:t>
      </w:r>
      <w:r>
        <w:rPr>
          <w:rFonts w:eastAsia="Calibri" w:cs="Calibri"/>
          <w:color w:val="000000"/>
          <w:sz w:val="26"/>
        </w:rPr>
        <w:t>гарантийные</w:t>
      </w:r>
      <w:r>
        <w:rPr>
          <w:rFonts w:ascii="Arial, sans-serif" w:eastAsia="Arial, sans-serif" w:hAnsi="Arial, sans-serif" w:cs="Arial, sans-serif"/>
          <w:color w:val="000000"/>
          <w:sz w:val="26"/>
        </w:rPr>
        <w:t xml:space="preserve"> </w:t>
      </w:r>
      <w:r>
        <w:rPr>
          <w:rFonts w:eastAsia="Calibri" w:cs="Calibri"/>
          <w:color w:val="000000"/>
          <w:sz w:val="26"/>
        </w:rPr>
        <w:t>обязательства</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услуги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объему</w:t>
      </w:r>
      <w:r>
        <w:rPr>
          <w:rFonts w:ascii="Arial, sans-serif" w:eastAsia="Arial, sans-serif" w:hAnsi="Arial, sans-serif" w:cs="Arial, sans-serif"/>
          <w:color w:val="000000"/>
          <w:sz w:val="26"/>
        </w:rPr>
        <w:t xml:space="preserve"> </w:t>
      </w:r>
      <w:r>
        <w:rPr>
          <w:rFonts w:eastAsia="Calibri" w:cs="Calibri"/>
          <w:color w:val="000000"/>
          <w:sz w:val="26"/>
        </w:rPr>
        <w:t>предоставления</w:t>
      </w:r>
      <w:r>
        <w:rPr>
          <w:rFonts w:ascii="Arial, sans-serif" w:eastAsia="Arial, sans-serif" w:hAnsi="Arial, sans-serif" w:cs="Arial, sans-serif"/>
          <w:color w:val="000000"/>
          <w:sz w:val="26"/>
        </w:rPr>
        <w:t xml:space="preserve"> </w:t>
      </w:r>
      <w:r>
        <w:rPr>
          <w:rFonts w:eastAsia="Calibri" w:cs="Calibri"/>
          <w:color w:val="000000"/>
          <w:sz w:val="26"/>
        </w:rPr>
        <w:t>гарантий</w:t>
      </w:r>
      <w:r>
        <w:rPr>
          <w:rFonts w:ascii="Arial, sans-serif" w:eastAsia="Arial, sans-serif" w:hAnsi="Arial, sans-serif" w:cs="Arial, sans-serif"/>
          <w:color w:val="000000"/>
          <w:sz w:val="26"/>
        </w:rPr>
        <w:t xml:space="preserve"> </w:t>
      </w:r>
      <w:r>
        <w:rPr>
          <w:rFonts w:eastAsia="Calibri" w:cs="Calibri"/>
          <w:color w:val="000000"/>
          <w:sz w:val="26"/>
        </w:rPr>
        <w:t>их</w:t>
      </w:r>
      <w:r>
        <w:rPr>
          <w:rFonts w:ascii="Arial, sans-serif" w:eastAsia="Arial, sans-serif" w:hAnsi="Arial, sans-serif" w:cs="Arial, sans-serif"/>
          <w:color w:val="000000"/>
          <w:sz w:val="26"/>
        </w:rPr>
        <w:t xml:space="preserve"> </w:t>
      </w:r>
      <w:r>
        <w:rPr>
          <w:rFonts w:eastAsia="Calibri" w:cs="Calibri"/>
          <w:color w:val="000000"/>
          <w:sz w:val="26"/>
        </w:rPr>
        <w:t>качества</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гарантийному</w:t>
      </w:r>
      <w:r>
        <w:rPr>
          <w:rFonts w:ascii="Arial, sans-serif" w:eastAsia="Arial, sans-serif" w:hAnsi="Arial, sans-serif" w:cs="Arial, sans-serif"/>
          <w:color w:val="000000"/>
          <w:sz w:val="26"/>
        </w:rPr>
        <w:t xml:space="preserve"> </w:t>
      </w:r>
      <w:r>
        <w:rPr>
          <w:rFonts w:eastAsia="Calibri" w:cs="Calibri"/>
          <w:color w:val="000000"/>
          <w:sz w:val="26"/>
        </w:rPr>
        <w:t>обслуживанию</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расходам</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эксплуатацию</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обязательности</w:t>
      </w:r>
      <w:r>
        <w:rPr>
          <w:rFonts w:ascii="Arial, sans-serif" w:eastAsia="Arial, sans-serif" w:hAnsi="Arial, sans-serif" w:cs="Arial, sans-serif"/>
          <w:color w:val="000000"/>
          <w:sz w:val="26"/>
        </w:rPr>
        <w:t xml:space="preserve"> </w:t>
      </w:r>
      <w:r>
        <w:rPr>
          <w:rFonts w:eastAsia="Calibri" w:cs="Calibri"/>
          <w:color w:val="000000"/>
          <w:sz w:val="26"/>
        </w:rPr>
        <w:t>осуществления</w:t>
      </w:r>
      <w:r>
        <w:rPr>
          <w:rFonts w:ascii="Arial, sans-serif" w:eastAsia="Arial, sans-serif" w:hAnsi="Arial, sans-serif" w:cs="Arial, sans-serif"/>
          <w:color w:val="000000"/>
          <w:sz w:val="26"/>
        </w:rPr>
        <w:t xml:space="preserve"> </w:t>
      </w:r>
      <w:r>
        <w:rPr>
          <w:rFonts w:eastAsia="Calibri" w:cs="Calibri"/>
          <w:color w:val="000000"/>
          <w:sz w:val="26"/>
        </w:rPr>
        <w:t>монтажа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наладки</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обучению</w:t>
      </w:r>
      <w:r>
        <w:rPr>
          <w:rFonts w:ascii="Arial, sans-serif" w:eastAsia="Arial, sans-serif" w:hAnsi="Arial, sans-serif" w:cs="Arial, sans-serif"/>
          <w:color w:val="000000"/>
          <w:sz w:val="26"/>
        </w:rPr>
        <w:t xml:space="preserve"> </w:t>
      </w:r>
      <w:r>
        <w:rPr>
          <w:rFonts w:eastAsia="Calibri" w:cs="Calibri"/>
          <w:color w:val="000000"/>
          <w:sz w:val="26"/>
        </w:rPr>
        <w:t>лиц</w:t>
      </w:r>
      <w:r>
        <w:rPr>
          <w:rFonts w:ascii="Arial, sans-serif" w:eastAsia="Arial, sans-serif" w:hAnsi="Arial, sans-serif" w:cs="Arial, sans-serif"/>
          <w:color w:val="000000"/>
          <w:sz w:val="26"/>
        </w:rPr>
        <w:t xml:space="preserve">, </w:t>
      </w:r>
      <w:r>
        <w:rPr>
          <w:rFonts w:eastAsia="Calibri" w:cs="Calibri"/>
          <w:color w:val="000000"/>
          <w:sz w:val="26"/>
        </w:rPr>
        <w:t>осуществляющих</w:t>
      </w:r>
      <w:r>
        <w:rPr>
          <w:rFonts w:ascii="Arial, sans-serif" w:eastAsia="Arial, sans-serif" w:hAnsi="Arial, sans-serif" w:cs="Arial, sans-serif"/>
          <w:color w:val="000000"/>
          <w:sz w:val="26"/>
        </w:rPr>
        <w:t xml:space="preserve"> </w:t>
      </w:r>
      <w:r>
        <w:rPr>
          <w:rFonts w:eastAsia="Calibri" w:cs="Calibri"/>
          <w:color w:val="000000"/>
          <w:sz w:val="26"/>
        </w:rPr>
        <w:t>использование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обслуживание</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устанавливаются</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необходимости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определения</w:t>
      </w:r>
      <w:r>
        <w:rPr>
          <w:rFonts w:ascii="Arial, sans-serif" w:eastAsia="Arial, sans-serif" w:hAnsi="Arial, sans-serif" w:cs="Arial, sans-serif"/>
          <w:color w:val="000000"/>
          <w:sz w:val="26"/>
        </w:rPr>
        <w:t xml:space="preserve"> </w:t>
      </w:r>
      <w:r>
        <w:rPr>
          <w:rFonts w:eastAsia="Calibri" w:cs="Calibri"/>
          <w:color w:val="000000"/>
          <w:sz w:val="26"/>
        </w:rPr>
        <w:t>поставщика</w:t>
      </w:r>
      <w:r>
        <w:rPr>
          <w:rFonts w:ascii="Arial, sans-serif" w:eastAsia="Arial, sans-serif" w:hAnsi="Arial, sans-serif" w:cs="Arial, sans-serif"/>
          <w:color w:val="000000"/>
          <w:sz w:val="26"/>
        </w:rPr>
        <w:t xml:space="preserve"> </w:t>
      </w:r>
      <w:r>
        <w:rPr>
          <w:rFonts w:eastAsia="Calibri" w:cs="Calibri"/>
          <w:color w:val="000000"/>
          <w:sz w:val="26"/>
        </w:rPr>
        <w:t>машин</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оборудования</w:t>
      </w:r>
      <w:r>
        <w:rPr>
          <w:rFonts w:ascii="Arial, sans-serif" w:eastAsia="Arial, sans-serif" w:hAnsi="Arial, sans-serif" w:cs="Arial, sans-serif"/>
          <w:color w:val="000000"/>
          <w:sz w:val="26"/>
        </w:rPr>
        <w:t xml:space="preserve">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устанавливает</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требования</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гарантийному</w:t>
      </w:r>
      <w:r>
        <w:rPr>
          <w:rFonts w:ascii="Arial, sans-serif" w:eastAsia="Arial, sans-serif" w:hAnsi="Arial, sans-serif" w:cs="Arial, sans-serif"/>
          <w:color w:val="000000"/>
          <w:sz w:val="26"/>
        </w:rPr>
        <w:t xml:space="preserve"> </w:t>
      </w:r>
      <w:r>
        <w:rPr>
          <w:rFonts w:eastAsia="Calibri" w:cs="Calibri"/>
          <w:color w:val="000000"/>
          <w:sz w:val="26"/>
        </w:rPr>
        <w:t>сроку</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объему</w:t>
      </w:r>
      <w:r>
        <w:rPr>
          <w:rFonts w:ascii="Arial, sans-serif" w:eastAsia="Arial, sans-serif" w:hAnsi="Arial, sans-serif" w:cs="Arial, sans-serif"/>
          <w:color w:val="000000"/>
          <w:sz w:val="26"/>
        </w:rPr>
        <w:t xml:space="preserve"> </w:t>
      </w:r>
      <w:r>
        <w:rPr>
          <w:rFonts w:eastAsia="Calibri" w:cs="Calibri"/>
          <w:color w:val="000000"/>
          <w:sz w:val="26"/>
        </w:rPr>
        <w:t>предоставления</w:t>
      </w:r>
      <w:r>
        <w:rPr>
          <w:rFonts w:ascii="Arial, sans-serif" w:eastAsia="Arial, sans-serif" w:hAnsi="Arial, sans-serif" w:cs="Arial, sans-serif"/>
          <w:color w:val="000000"/>
          <w:sz w:val="26"/>
        </w:rPr>
        <w:t xml:space="preserve"> </w:t>
      </w:r>
      <w:r>
        <w:rPr>
          <w:rFonts w:eastAsia="Calibri" w:cs="Calibri"/>
          <w:color w:val="000000"/>
          <w:sz w:val="26"/>
        </w:rPr>
        <w:t>гарантий</w:t>
      </w:r>
      <w:r>
        <w:rPr>
          <w:rFonts w:ascii="Arial, sans-serif" w:eastAsia="Arial, sans-serif" w:hAnsi="Arial, sans-serif" w:cs="Arial, sans-serif"/>
          <w:color w:val="000000"/>
          <w:sz w:val="26"/>
        </w:rPr>
        <w:t xml:space="preserve"> </w:t>
      </w:r>
      <w:r>
        <w:rPr>
          <w:rFonts w:eastAsia="Calibri" w:cs="Calibri"/>
          <w:color w:val="000000"/>
          <w:sz w:val="26"/>
        </w:rPr>
        <w:t>его</w:t>
      </w:r>
      <w:r>
        <w:rPr>
          <w:rFonts w:ascii="Arial, sans-serif" w:eastAsia="Arial, sans-serif" w:hAnsi="Arial, sans-serif" w:cs="Arial, sans-serif"/>
          <w:color w:val="000000"/>
          <w:sz w:val="26"/>
        </w:rPr>
        <w:t xml:space="preserve"> </w:t>
      </w:r>
      <w:r>
        <w:rPr>
          <w:rFonts w:eastAsia="Calibri" w:cs="Calibri"/>
          <w:color w:val="000000"/>
          <w:sz w:val="26"/>
        </w:rPr>
        <w:t>качества</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гарантийному</w:t>
      </w:r>
      <w:r>
        <w:rPr>
          <w:rFonts w:ascii="Arial, sans-serif" w:eastAsia="Arial, sans-serif" w:hAnsi="Arial, sans-serif" w:cs="Arial, sans-serif"/>
          <w:color w:val="000000"/>
          <w:sz w:val="26"/>
        </w:rPr>
        <w:t xml:space="preserve"> </w:t>
      </w:r>
      <w:r>
        <w:rPr>
          <w:rFonts w:eastAsia="Calibri" w:cs="Calibri"/>
          <w:color w:val="000000"/>
          <w:sz w:val="26"/>
        </w:rPr>
        <w:t>обслуживанию</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расходам</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обслуживание</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течение</w:t>
      </w:r>
      <w:r>
        <w:rPr>
          <w:rFonts w:ascii="Arial, sans-serif" w:eastAsia="Arial, sans-serif" w:hAnsi="Arial, sans-serif" w:cs="Arial, sans-serif"/>
          <w:color w:val="000000"/>
          <w:sz w:val="26"/>
        </w:rPr>
        <w:t xml:space="preserve"> </w:t>
      </w:r>
      <w:r>
        <w:rPr>
          <w:rFonts w:eastAsia="Calibri" w:cs="Calibri"/>
          <w:color w:val="000000"/>
          <w:sz w:val="26"/>
        </w:rPr>
        <w:t>гарантийного</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осуществлению</w:t>
      </w:r>
      <w:r>
        <w:rPr>
          <w:rFonts w:ascii="Arial, sans-serif" w:eastAsia="Arial, sans-serif" w:hAnsi="Arial, sans-serif" w:cs="Arial, sans-serif"/>
          <w:color w:val="000000"/>
          <w:sz w:val="26"/>
        </w:rPr>
        <w:t xml:space="preserve"> </w:t>
      </w:r>
      <w:r>
        <w:rPr>
          <w:rFonts w:eastAsia="Calibri" w:cs="Calibri"/>
          <w:color w:val="000000"/>
          <w:sz w:val="26"/>
        </w:rPr>
        <w:t>монтажа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наладки</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это</w:t>
      </w:r>
      <w:r>
        <w:rPr>
          <w:rFonts w:ascii="Arial, sans-serif" w:eastAsia="Arial, sans-serif" w:hAnsi="Arial, sans-serif" w:cs="Arial, sans-serif"/>
          <w:color w:val="000000"/>
          <w:sz w:val="26"/>
        </w:rPr>
        <w:t xml:space="preserve"> </w:t>
      </w:r>
      <w:r>
        <w:rPr>
          <w:rFonts w:eastAsia="Calibri" w:cs="Calibri"/>
          <w:color w:val="000000"/>
          <w:sz w:val="26"/>
        </w:rPr>
        <w:t>предусмотрено</w:t>
      </w:r>
      <w:r>
        <w:rPr>
          <w:rFonts w:ascii="Arial, sans-serif" w:eastAsia="Arial, sans-serif" w:hAnsi="Arial, sans-serif" w:cs="Arial, sans-serif"/>
          <w:color w:val="000000"/>
          <w:sz w:val="26"/>
        </w:rPr>
        <w:t xml:space="preserve"> </w:t>
      </w:r>
      <w:r>
        <w:rPr>
          <w:rFonts w:eastAsia="Calibri" w:cs="Calibri"/>
          <w:color w:val="000000"/>
          <w:sz w:val="26"/>
        </w:rPr>
        <w:t>технической</w:t>
      </w:r>
      <w:r>
        <w:rPr>
          <w:rFonts w:ascii="Arial, sans-serif" w:eastAsia="Arial, sans-serif" w:hAnsi="Arial, sans-serif" w:cs="Arial, sans-serif"/>
          <w:color w:val="000000"/>
          <w:sz w:val="26"/>
        </w:rPr>
        <w:t xml:space="preserve"> </w:t>
      </w:r>
      <w:r>
        <w:rPr>
          <w:rFonts w:eastAsia="Calibri" w:cs="Calibri"/>
          <w:color w:val="000000"/>
          <w:sz w:val="26"/>
        </w:rPr>
        <w:t>документацией</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товар</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определения</w:t>
      </w:r>
      <w:r>
        <w:rPr>
          <w:rFonts w:ascii="Arial, sans-serif" w:eastAsia="Arial, sans-serif" w:hAnsi="Arial, sans-serif" w:cs="Arial, sans-serif"/>
          <w:color w:val="000000"/>
          <w:sz w:val="26"/>
        </w:rPr>
        <w:t xml:space="preserve"> </w:t>
      </w:r>
      <w:r>
        <w:rPr>
          <w:rFonts w:eastAsia="Calibri" w:cs="Calibri"/>
          <w:color w:val="000000"/>
          <w:sz w:val="26"/>
        </w:rPr>
        <w:t>поставщика</w:t>
      </w:r>
      <w:r>
        <w:rPr>
          <w:rFonts w:ascii="Arial, sans-serif" w:eastAsia="Arial, sans-serif" w:hAnsi="Arial, sans-serif" w:cs="Arial, sans-serif"/>
          <w:color w:val="000000"/>
          <w:sz w:val="26"/>
        </w:rPr>
        <w:t xml:space="preserve"> </w:t>
      </w:r>
      <w:r>
        <w:rPr>
          <w:rFonts w:eastAsia="Calibri" w:cs="Calibri"/>
          <w:color w:val="000000"/>
          <w:sz w:val="26"/>
        </w:rPr>
        <w:t>новых</w:t>
      </w:r>
      <w:r>
        <w:rPr>
          <w:rFonts w:ascii="Arial, sans-serif" w:eastAsia="Arial, sans-serif" w:hAnsi="Arial, sans-serif" w:cs="Arial, sans-serif"/>
          <w:color w:val="000000"/>
          <w:sz w:val="26"/>
        </w:rPr>
        <w:t xml:space="preserve"> </w:t>
      </w:r>
      <w:r>
        <w:rPr>
          <w:rFonts w:eastAsia="Calibri" w:cs="Calibri"/>
          <w:color w:val="000000"/>
          <w:sz w:val="26"/>
        </w:rPr>
        <w:t>машин</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оборудования</w:t>
      </w:r>
      <w:r>
        <w:rPr>
          <w:rFonts w:ascii="Arial, sans-serif" w:eastAsia="Arial, sans-serif" w:hAnsi="Arial, sans-serif" w:cs="Arial, sans-serif"/>
          <w:color w:val="000000"/>
          <w:sz w:val="26"/>
        </w:rPr>
        <w:t xml:space="preserve">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устанавливает</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требования</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предоставлению</w:t>
      </w:r>
      <w:r>
        <w:rPr>
          <w:rFonts w:ascii="Arial, sans-serif" w:eastAsia="Arial, sans-serif" w:hAnsi="Arial, sans-serif" w:cs="Arial, sans-serif"/>
          <w:color w:val="000000"/>
          <w:sz w:val="26"/>
        </w:rPr>
        <w:t xml:space="preserve"> </w:t>
      </w:r>
      <w:r>
        <w:rPr>
          <w:rFonts w:eastAsia="Calibri" w:cs="Calibri"/>
          <w:color w:val="000000"/>
          <w:sz w:val="26"/>
        </w:rPr>
        <w:t>гарантии</w:t>
      </w:r>
      <w:r>
        <w:rPr>
          <w:rFonts w:ascii="Arial, sans-serif" w:eastAsia="Arial, sans-serif" w:hAnsi="Arial, sans-serif" w:cs="Arial, sans-serif"/>
          <w:color w:val="000000"/>
          <w:sz w:val="26"/>
        </w:rPr>
        <w:t xml:space="preserve"> </w:t>
      </w:r>
      <w:r>
        <w:rPr>
          <w:rFonts w:eastAsia="Calibri" w:cs="Calibri"/>
          <w:color w:val="000000"/>
          <w:sz w:val="26"/>
        </w:rPr>
        <w:t>производителя</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поставщика</w:t>
      </w:r>
      <w:r>
        <w:rPr>
          <w:rFonts w:ascii="Arial, sans-serif" w:eastAsia="Arial, sans-serif" w:hAnsi="Arial, sans-serif" w:cs="Arial, sans-serif"/>
          <w:color w:val="000000"/>
          <w:sz w:val="26"/>
        </w:rPr>
        <w:t xml:space="preserve"> </w:t>
      </w:r>
      <w:r>
        <w:rPr>
          <w:rFonts w:eastAsia="Calibri" w:cs="Calibri"/>
          <w:color w:val="000000"/>
          <w:sz w:val="26"/>
        </w:rPr>
        <w:t>данного</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сроку</w:t>
      </w:r>
      <w:r>
        <w:rPr>
          <w:rFonts w:ascii="Arial, sans-serif" w:eastAsia="Arial, sans-serif" w:hAnsi="Arial, sans-serif" w:cs="Arial, sans-serif"/>
          <w:color w:val="000000"/>
          <w:sz w:val="26"/>
        </w:rPr>
        <w:t xml:space="preserve"> </w:t>
      </w:r>
      <w:r>
        <w:rPr>
          <w:rFonts w:eastAsia="Calibri" w:cs="Calibri"/>
          <w:color w:val="000000"/>
          <w:sz w:val="26"/>
        </w:rPr>
        <w:t>действия</w:t>
      </w:r>
      <w:r>
        <w:rPr>
          <w:rFonts w:ascii="Arial, sans-serif" w:eastAsia="Arial, sans-serif" w:hAnsi="Arial, sans-serif" w:cs="Arial, sans-serif"/>
          <w:color w:val="000000"/>
          <w:sz w:val="26"/>
        </w:rPr>
        <w:t xml:space="preserve"> </w:t>
      </w:r>
      <w:r>
        <w:rPr>
          <w:rFonts w:eastAsia="Calibri" w:cs="Calibri"/>
          <w:color w:val="000000"/>
          <w:sz w:val="26"/>
        </w:rPr>
        <w:t>такой</w:t>
      </w:r>
      <w:r>
        <w:rPr>
          <w:rFonts w:ascii="Arial, sans-serif" w:eastAsia="Arial, sans-serif" w:hAnsi="Arial, sans-serif" w:cs="Arial, sans-serif"/>
          <w:color w:val="000000"/>
          <w:sz w:val="26"/>
        </w:rPr>
        <w:t xml:space="preserve"> </w:t>
      </w:r>
      <w:r>
        <w:rPr>
          <w:rFonts w:eastAsia="Calibri" w:cs="Calibri"/>
          <w:color w:val="000000"/>
          <w:sz w:val="26"/>
        </w:rPr>
        <w:t>гарантии</w:t>
      </w:r>
      <w:r>
        <w:rPr>
          <w:rFonts w:ascii="Arial, sans-serif" w:eastAsia="Arial, sans-serif" w:hAnsi="Arial, sans-serif" w:cs="Arial, sans-serif"/>
          <w:color w:val="000000"/>
          <w:sz w:val="26"/>
        </w:rPr>
        <w:t xml:space="preserve">. </w:t>
      </w:r>
      <w:r>
        <w:rPr>
          <w:rFonts w:eastAsia="Calibri" w:cs="Calibri"/>
          <w:color w:val="000000"/>
          <w:sz w:val="26"/>
        </w:rPr>
        <w:t>Предоставление</w:t>
      </w:r>
      <w:r>
        <w:rPr>
          <w:rFonts w:ascii="Arial, sans-serif" w:eastAsia="Arial, sans-serif" w:hAnsi="Arial, sans-serif" w:cs="Arial, sans-serif"/>
          <w:color w:val="000000"/>
          <w:sz w:val="26"/>
        </w:rPr>
        <w:t xml:space="preserve"> </w:t>
      </w:r>
      <w:r>
        <w:rPr>
          <w:rFonts w:eastAsia="Calibri" w:cs="Calibri"/>
          <w:color w:val="000000"/>
          <w:sz w:val="26"/>
        </w:rPr>
        <w:t>такой</w:t>
      </w:r>
      <w:r>
        <w:rPr>
          <w:rFonts w:ascii="Arial, sans-serif" w:eastAsia="Arial, sans-serif" w:hAnsi="Arial, sans-serif" w:cs="Arial, sans-serif"/>
          <w:color w:val="000000"/>
          <w:sz w:val="26"/>
        </w:rPr>
        <w:t xml:space="preserve"> </w:t>
      </w:r>
      <w:r>
        <w:rPr>
          <w:rFonts w:eastAsia="Calibri" w:cs="Calibri"/>
          <w:color w:val="000000"/>
          <w:sz w:val="26"/>
        </w:rPr>
        <w:t>гарантии</w:t>
      </w:r>
      <w:r>
        <w:rPr>
          <w:rFonts w:ascii="Arial, sans-serif" w:eastAsia="Arial, sans-serif" w:hAnsi="Arial, sans-serif" w:cs="Arial, sans-serif"/>
          <w:color w:val="000000"/>
          <w:sz w:val="26"/>
        </w:rPr>
        <w:t xml:space="preserve"> </w:t>
      </w:r>
      <w:r>
        <w:rPr>
          <w:rFonts w:eastAsia="Calibri" w:cs="Calibri"/>
          <w:color w:val="000000"/>
          <w:sz w:val="26"/>
        </w:rPr>
        <w:t>осуществляется</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позднее</w:t>
      </w:r>
      <w:r>
        <w:rPr>
          <w:rFonts w:ascii="Arial, sans-serif" w:eastAsia="Arial, sans-serif" w:hAnsi="Arial, sans-serif" w:cs="Arial, sans-serif"/>
          <w:color w:val="000000"/>
          <w:sz w:val="26"/>
        </w:rPr>
        <w:t xml:space="preserve"> (</w:t>
      </w:r>
      <w:r>
        <w:rPr>
          <w:rFonts w:eastAsia="Calibri" w:cs="Calibri"/>
          <w:color w:val="000000"/>
          <w:sz w:val="26"/>
        </w:rPr>
        <w:t>либо</w:t>
      </w:r>
      <w:r>
        <w:rPr>
          <w:rFonts w:ascii="Arial, sans-serif" w:eastAsia="Arial, sans-serif" w:hAnsi="Arial, sans-serif" w:cs="Arial, sans-serif"/>
          <w:color w:val="000000"/>
          <w:sz w:val="26"/>
        </w:rPr>
        <w:t xml:space="preserve"> </w:t>
      </w:r>
      <w:r>
        <w:rPr>
          <w:rFonts w:eastAsia="Calibri" w:cs="Calibri"/>
          <w:color w:val="000000"/>
          <w:sz w:val="26"/>
        </w:rPr>
        <w:t>одновременно</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передачей</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услуги</w:t>
      </w:r>
      <w:r>
        <w:rPr>
          <w:rFonts w:ascii="Arial, sans-serif" w:eastAsia="Arial, sans-serif" w:hAnsi="Arial, sans-serif" w:cs="Arial, sans-serif"/>
          <w:color w:val="000000"/>
          <w:sz w:val="26"/>
        </w:rPr>
        <w:t>.</w:t>
      </w:r>
    </w:p>
    <w:p w14:paraId="10353652" w14:textId="46A43DFC" w:rsidR="00E53D3C" w:rsidRDefault="00A839B5" w:rsidP="00E53D3C">
      <w:r>
        <w:lastRenderedPageBreak/>
        <w:t xml:space="preserve">        </w:t>
      </w:r>
      <w:r w:rsidRPr="00A839B5">
        <w:t>10.4.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64718EC0" w14:textId="77777777" w:rsidR="00E53D3C" w:rsidRDefault="00E53D3C" w:rsidP="00E53D3C">
      <w:pPr>
        <w:jc w:val="center"/>
      </w:pPr>
      <w:r>
        <w:rPr>
          <w:rFonts w:ascii="Arial, sans-serif" w:eastAsia="Arial, sans-serif" w:hAnsi="Arial, sans-serif" w:cs="Arial, sans-serif"/>
          <w:b/>
          <w:color w:val="000000"/>
          <w:sz w:val="26"/>
        </w:rPr>
        <w:t xml:space="preserve">11. </w:t>
      </w:r>
      <w:r>
        <w:rPr>
          <w:rFonts w:eastAsia="Calibri" w:cs="Calibri"/>
          <w:b/>
          <w:color w:val="000000"/>
          <w:sz w:val="26"/>
        </w:rPr>
        <w:t>ОБЕСПЕЧЕНИЕ</w:t>
      </w:r>
      <w:r>
        <w:rPr>
          <w:rFonts w:ascii="Arial, sans-serif" w:eastAsia="Arial, sans-serif" w:hAnsi="Arial, sans-serif" w:cs="Arial, sans-serif"/>
          <w:b/>
          <w:color w:val="000000"/>
          <w:sz w:val="26"/>
        </w:rPr>
        <w:t xml:space="preserve"> </w:t>
      </w:r>
      <w:r>
        <w:rPr>
          <w:rFonts w:eastAsia="Calibri" w:cs="Calibri"/>
          <w:b/>
          <w:color w:val="000000"/>
          <w:sz w:val="26"/>
        </w:rPr>
        <w:t>ЗАЯВКИ</w:t>
      </w:r>
      <w:r>
        <w:rPr>
          <w:rFonts w:ascii="Arial, sans-serif" w:eastAsia="Arial, sans-serif" w:hAnsi="Arial, sans-serif" w:cs="Arial, sans-serif"/>
          <w:b/>
          <w:color w:val="000000"/>
          <w:sz w:val="26"/>
        </w:rPr>
        <w:t xml:space="preserve"> </w:t>
      </w:r>
      <w:r>
        <w:rPr>
          <w:rFonts w:eastAsia="Calibri" w:cs="Calibri"/>
          <w:b/>
          <w:color w:val="000000"/>
          <w:sz w:val="26"/>
        </w:rPr>
        <w:t>НА</w:t>
      </w:r>
      <w:r>
        <w:rPr>
          <w:rFonts w:ascii="Arial, sans-serif" w:eastAsia="Arial, sans-serif" w:hAnsi="Arial, sans-serif" w:cs="Arial, sans-serif"/>
          <w:b/>
          <w:color w:val="000000"/>
          <w:sz w:val="26"/>
        </w:rPr>
        <w:t xml:space="preserve"> </w:t>
      </w:r>
      <w:r>
        <w:rPr>
          <w:rFonts w:eastAsia="Calibri" w:cs="Calibri"/>
          <w:b/>
          <w:color w:val="000000"/>
          <w:sz w:val="26"/>
        </w:rPr>
        <w:t>УЧАСТИЕ</w:t>
      </w:r>
      <w:r>
        <w:rPr>
          <w:rFonts w:ascii="Arial, sans-serif" w:eastAsia="Arial, sans-serif" w:hAnsi="Arial, sans-serif" w:cs="Arial, sans-serif"/>
          <w:b/>
          <w:color w:val="000000"/>
          <w:sz w:val="26"/>
        </w:rPr>
        <w:t xml:space="preserve"> </w:t>
      </w:r>
      <w:r>
        <w:rPr>
          <w:rFonts w:eastAsia="Calibri" w:cs="Calibri"/>
          <w:b/>
          <w:color w:val="000000"/>
          <w:sz w:val="26"/>
        </w:rPr>
        <w:t>В</w:t>
      </w:r>
      <w:r>
        <w:rPr>
          <w:rFonts w:ascii="Arial, sans-serif" w:eastAsia="Arial, sans-serif" w:hAnsi="Arial, sans-serif" w:cs="Arial, sans-serif"/>
          <w:b/>
          <w:color w:val="000000"/>
          <w:sz w:val="26"/>
        </w:rPr>
        <w:t xml:space="preserve"> </w:t>
      </w:r>
      <w:r>
        <w:rPr>
          <w:rFonts w:eastAsia="Calibri" w:cs="Calibri"/>
          <w:b/>
          <w:color w:val="000000"/>
          <w:sz w:val="26"/>
        </w:rPr>
        <w:t>ПРОЦЕДУРАХ</w:t>
      </w:r>
      <w:r>
        <w:rPr>
          <w:rFonts w:ascii="Arial, sans-serif" w:eastAsia="Arial, sans-serif" w:hAnsi="Arial, sans-serif" w:cs="Arial, sans-serif"/>
          <w:b/>
          <w:color w:val="000000"/>
          <w:sz w:val="26"/>
        </w:rPr>
        <w:t xml:space="preserve"> </w:t>
      </w:r>
      <w:r>
        <w:rPr>
          <w:rFonts w:eastAsia="Calibri" w:cs="Calibri"/>
          <w:b/>
          <w:color w:val="000000"/>
          <w:sz w:val="26"/>
        </w:rPr>
        <w:t>ЗАКУПКИ</w:t>
      </w:r>
      <w:r>
        <w:rPr>
          <w:rFonts w:ascii="Arial, sans-serif" w:eastAsia="Arial, sans-serif" w:hAnsi="Arial, sans-serif" w:cs="Arial, sans-serif"/>
          <w:b/>
          <w:color w:val="000000"/>
          <w:sz w:val="26"/>
        </w:rPr>
        <w:t xml:space="preserve">, </w:t>
      </w:r>
      <w:r>
        <w:rPr>
          <w:rFonts w:eastAsia="Calibri" w:cs="Calibri"/>
          <w:b/>
          <w:color w:val="000000"/>
          <w:sz w:val="26"/>
        </w:rPr>
        <w:t>ОБЕСПЕЧЕНИЕ</w:t>
      </w:r>
      <w:r>
        <w:rPr>
          <w:rFonts w:ascii="Arial, sans-serif" w:eastAsia="Arial, sans-serif" w:hAnsi="Arial, sans-serif" w:cs="Arial, sans-serif"/>
          <w:b/>
          <w:color w:val="000000"/>
          <w:sz w:val="26"/>
        </w:rPr>
        <w:t xml:space="preserve"> </w:t>
      </w:r>
      <w:r>
        <w:rPr>
          <w:rFonts w:eastAsia="Calibri" w:cs="Calibri"/>
          <w:b/>
          <w:color w:val="000000"/>
          <w:sz w:val="26"/>
        </w:rPr>
        <w:t>ИСПОЛНЕНИЯ</w:t>
      </w:r>
      <w:r>
        <w:rPr>
          <w:rFonts w:ascii="Arial, sans-serif" w:eastAsia="Arial, sans-serif" w:hAnsi="Arial, sans-serif" w:cs="Arial, sans-serif"/>
          <w:b/>
          <w:color w:val="000000"/>
          <w:sz w:val="26"/>
        </w:rPr>
        <w:t xml:space="preserve"> </w:t>
      </w:r>
      <w:r>
        <w:rPr>
          <w:rFonts w:eastAsia="Calibri" w:cs="Calibri"/>
          <w:b/>
          <w:color w:val="000000"/>
          <w:sz w:val="26"/>
        </w:rPr>
        <w:t>ДОГОВОРА</w:t>
      </w:r>
      <w:r>
        <w:rPr>
          <w:rFonts w:ascii="Arial, sans-serif" w:eastAsia="Arial, sans-serif" w:hAnsi="Arial, sans-serif" w:cs="Arial, sans-serif"/>
          <w:b/>
          <w:color w:val="000000"/>
          <w:sz w:val="26"/>
        </w:rPr>
        <w:t xml:space="preserve">, </w:t>
      </w:r>
      <w:r>
        <w:rPr>
          <w:rFonts w:eastAsia="Calibri" w:cs="Calibri"/>
          <w:b/>
          <w:color w:val="000000"/>
          <w:sz w:val="26"/>
        </w:rPr>
        <w:t>ЗАКЛЮЧАЕМОГО</w:t>
      </w:r>
      <w:r>
        <w:rPr>
          <w:rFonts w:ascii="Arial, sans-serif" w:eastAsia="Arial, sans-serif" w:hAnsi="Arial, sans-serif" w:cs="Arial, sans-serif"/>
          <w:b/>
          <w:color w:val="000000"/>
          <w:sz w:val="26"/>
        </w:rPr>
        <w:t xml:space="preserve"> </w:t>
      </w:r>
      <w:r>
        <w:rPr>
          <w:rFonts w:eastAsia="Calibri" w:cs="Calibri"/>
          <w:b/>
          <w:color w:val="000000"/>
          <w:sz w:val="26"/>
        </w:rPr>
        <w:t>ПО</w:t>
      </w:r>
      <w:r>
        <w:rPr>
          <w:rFonts w:ascii="Arial, sans-serif" w:eastAsia="Arial, sans-serif" w:hAnsi="Arial, sans-serif" w:cs="Arial, sans-serif"/>
          <w:b/>
          <w:color w:val="000000"/>
          <w:sz w:val="26"/>
        </w:rPr>
        <w:t xml:space="preserve"> </w:t>
      </w:r>
      <w:r>
        <w:rPr>
          <w:rFonts w:eastAsia="Calibri" w:cs="Calibri"/>
          <w:b/>
          <w:color w:val="000000"/>
          <w:sz w:val="26"/>
        </w:rPr>
        <w:t>ИТОГАМ</w:t>
      </w:r>
      <w:r>
        <w:rPr>
          <w:rFonts w:ascii="Arial, sans-serif" w:eastAsia="Arial, sans-serif" w:hAnsi="Arial, sans-serif" w:cs="Arial, sans-serif"/>
          <w:b/>
          <w:color w:val="000000"/>
          <w:sz w:val="26"/>
        </w:rPr>
        <w:t xml:space="preserve"> </w:t>
      </w:r>
      <w:r>
        <w:rPr>
          <w:rFonts w:eastAsia="Calibri" w:cs="Calibri"/>
          <w:b/>
          <w:color w:val="000000"/>
          <w:sz w:val="26"/>
        </w:rPr>
        <w:t>ПРОЦЕДУРЫ</w:t>
      </w:r>
      <w:r>
        <w:rPr>
          <w:rFonts w:ascii="Arial, sans-serif" w:eastAsia="Arial, sans-serif" w:hAnsi="Arial, sans-serif" w:cs="Arial, sans-serif"/>
          <w:b/>
          <w:color w:val="000000"/>
          <w:sz w:val="26"/>
        </w:rPr>
        <w:t xml:space="preserve"> </w:t>
      </w:r>
      <w:r>
        <w:rPr>
          <w:rFonts w:eastAsia="Calibri" w:cs="Calibri"/>
          <w:b/>
          <w:color w:val="000000"/>
          <w:sz w:val="26"/>
        </w:rPr>
        <w:t>ЗАКУПОК</w:t>
      </w:r>
      <w:r>
        <w:rPr>
          <w:rFonts w:ascii="Arial, sans-serif" w:eastAsia="Arial, sans-serif" w:hAnsi="Arial, sans-serif" w:cs="Arial, sans-serif"/>
          <w:b/>
          <w:color w:val="000000"/>
          <w:sz w:val="26"/>
        </w:rPr>
        <w:t xml:space="preserve">, </w:t>
      </w:r>
      <w:r>
        <w:rPr>
          <w:rFonts w:eastAsia="Calibri" w:cs="Calibri"/>
          <w:b/>
          <w:color w:val="000000"/>
          <w:sz w:val="26"/>
        </w:rPr>
        <w:t>ОБЕСПЕЧЕНИЕ</w:t>
      </w:r>
      <w:r>
        <w:rPr>
          <w:rFonts w:ascii="Arial, sans-serif" w:eastAsia="Arial, sans-serif" w:hAnsi="Arial, sans-serif" w:cs="Arial, sans-serif"/>
          <w:b/>
          <w:color w:val="000000"/>
          <w:sz w:val="26"/>
        </w:rPr>
        <w:t xml:space="preserve"> </w:t>
      </w:r>
      <w:r>
        <w:rPr>
          <w:rFonts w:eastAsia="Calibri" w:cs="Calibri"/>
          <w:b/>
          <w:color w:val="000000"/>
          <w:sz w:val="26"/>
        </w:rPr>
        <w:t>ИСПОЛНЕНИЯ</w:t>
      </w:r>
      <w:r>
        <w:rPr>
          <w:rFonts w:ascii="Arial, sans-serif" w:eastAsia="Arial, sans-serif" w:hAnsi="Arial, sans-serif" w:cs="Arial, sans-serif"/>
          <w:b/>
          <w:color w:val="000000"/>
          <w:sz w:val="26"/>
        </w:rPr>
        <w:t xml:space="preserve"> </w:t>
      </w:r>
      <w:r>
        <w:rPr>
          <w:rFonts w:eastAsia="Calibri" w:cs="Calibri"/>
          <w:b/>
          <w:color w:val="000000"/>
          <w:sz w:val="26"/>
        </w:rPr>
        <w:t>ГАРАНТИЙНЫХ</w:t>
      </w:r>
      <w:r>
        <w:rPr>
          <w:rFonts w:ascii="Arial, sans-serif" w:eastAsia="Arial, sans-serif" w:hAnsi="Arial, sans-serif" w:cs="Arial, sans-serif"/>
          <w:b/>
          <w:color w:val="000000"/>
          <w:sz w:val="26"/>
        </w:rPr>
        <w:t xml:space="preserve"> </w:t>
      </w:r>
      <w:r>
        <w:rPr>
          <w:rFonts w:eastAsia="Calibri" w:cs="Calibri"/>
          <w:b/>
          <w:color w:val="000000"/>
          <w:sz w:val="26"/>
        </w:rPr>
        <w:t>ОБЯЗАТЕЛЬСТВ</w:t>
      </w:r>
      <w:r>
        <w:rPr>
          <w:rFonts w:ascii="Arial, sans-serif" w:eastAsia="Arial, sans-serif" w:hAnsi="Arial, sans-serif" w:cs="Arial, sans-serif"/>
          <w:b/>
          <w:color w:val="000000"/>
          <w:sz w:val="26"/>
        </w:rPr>
        <w:t>.</w:t>
      </w:r>
    </w:p>
    <w:p w14:paraId="737E46F8" w14:textId="77777777" w:rsidR="00E53D3C" w:rsidRDefault="00E53D3C" w:rsidP="00E53D3C">
      <w:pPr>
        <w:jc w:val="center"/>
      </w:pPr>
    </w:p>
    <w:p w14:paraId="4E759586" w14:textId="77777777" w:rsidR="00E53D3C" w:rsidRDefault="00E53D3C" w:rsidP="00E53D3C">
      <w:pPr>
        <w:jc w:val="both"/>
      </w:pPr>
      <w:r>
        <w:rPr>
          <w:rFonts w:ascii="Arial, sans-serif" w:eastAsia="Arial, sans-serif" w:hAnsi="Arial, sans-serif" w:cs="Arial, sans-serif"/>
          <w:color w:val="000000"/>
          <w:sz w:val="26"/>
        </w:rPr>
        <w:tab/>
        <w:t xml:space="preserve">11.1.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вправе</w:t>
      </w:r>
      <w:r>
        <w:rPr>
          <w:rFonts w:ascii="Arial, sans-serif" w:eastAsia="Arial, sans-serif" w:hAnsi="Arial, sans-serif" w:cs="Arial, sans-serif"/>
          <w:color w:val="000000"/>
          <w:sz w:val="26"/>
        </w:rPr>
        <w:t xml:space="preserve"> </w:t>
      </w:r>
      <w:r>
        <w:rPr>
          <w:rFonts w:eastAsia="Calibri" w:cs="Calibri"/>
          <w:color w:val="000000"/>
          <w:sz w:val="26"/>
        </w:rPr>
        <w:t>установить</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извещении</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осуществлении</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закупочной</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проекте</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требование</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обеспечении</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процедурах</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обеспечении</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заключаемого</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итогам</w:t>
      </w:r>
      <w:r>
        <w:rPr>
          <w:rFonts w:ascii="Arial, sans-serif" w:eastAsia="Arial, sans-serif" w:hAnsi="Arial, sans-serif" w:cs="Arial, sans-serif"/>
          <w:color w:val="000000"/>
          <w:sz w:val="26"/>
        </w:rPr>
        <w:t xml:space="preserve"> </w:t>
      </w:r>
      <w:r>
        <w:rPr>
          <w:rFonts w:eastAsia="Calibri" w:cs="Calibri"/>
          <w:color w:val="000000"/>
          <w:sz w:val="26"/>
        </w:rPr>
        <w:t>процедуры</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обеспечении</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гарантийных</w:t>
      </w:r>
      <w:r>
        <w:rPr>
          <w:rFonts w:ascii="Arial, sans-serif" w:eastAsia="Arial, sans-serif" w:hAnsi="Arial, sans-serif" w:cs="Arial, sans-serif"/>
          <w:color w:val="000000"/>
          <w:sz w:val="26"/>
        </w:rPr>
        <w:t xml:space="preserve"> </w:t>
      </w:r>
      <w:r>
        <w:rPr>
          <w:rFonts w:eastAsia="Calibri" w:cs="Calibri"/>
          <w:color w:val="000000"/>
          <w:sz w:val="26"/>
        </w:rPr>
        <w:t>обязательств</w:t>
      </w:r>
      <w:r>
        <w:rPr>
          <w:rFonts w:ascii="Arial, sans-serif" w:eastAsia="Arial, sans-serif" w:hAnsi="Arial, sans-serif" w:cs="Arial, sans-serif"/>
          <w:color w:val="000000"/>
          <w:sz w:val="26"/>
        </w:rPr>
        <w:t>.</w:t>
      </w:r>
    </w:p>
    <w:p w14:paraId="0FF61238" w14:textId="77777777" w:rsidR="00E53D3C" w:rsidRDefault="00E53D3C" w:rsidP="00E53D3C">
      <w:pPr>
        <w:jc w:val="both"/>
      </w:pPr>
      <w:r>
        <w:rPr>
          <w:rFonts w:ascii="Arial, sans-serif" w:eastAsia="Arial, sans-serif" w:hAnsi="Arial, sans-serif" w:cs="Arial, sans-serif"/>
          <w:color w:val="000000"/>
          <w:sz w:val="26"/>
        </w:rPr>
        <w:tab/>
      </w:r>
      <w:r>
        <w:rPr>
          <w:rFonts w:ascii="Arial, sans-serif" w:eastAsia="Arial, sans-serif" w:hAnsi="Arial, sans-serif" w:cs="Arial, sans-serif"/>
          <w:color w:val="000000"/>
          <w:sz w:val="26"/>
          <w:u w:val="single"/>
        </w:rPr>
        <w:t xml:space="preserve">11.2. </w:t>
      </w:r>
      <w:r>
        <w:rPr>
          <w:rFonts w:eastAsia="Calibri" w:cs="Calibri"/>
          <w:color w:val="000000"/>
          <w:sz w:val="26"/>
          <w:u w:val="single"/>
        </w:rPr>
        <w:t>Заказчик</w:t>
      </w:r>
      <w:r>
        <w:rPr>
          <w:rFonts w:ascii="Arial, sans-serif" w:eastAsia="Arial, sans-serif" w:hAnsi="Arial, sans-serif" w:cs="Arial, sans-serif"/>
          <w:color w:val="000000"/>
          <w:sz w:val="26"/>
          <w:u w:val="single"/>
        </w:rPr>
        <w:t xml:space="preserve"> </w:t>
      </w:r>
      <w:r>
        <w:rPr>
          <w:rFonts w:eastAsia="Calibri" w:cs="Calibri"/>
          <w:color w:val="000000"/>
          <w:sz w:val="26"/>
          <w:u w:val="single"/>
        </w:rPr>
        <w:t>не</w:t>
      </w:r>
      <w:r>
        <w:rPr>
          <w:rFonts w:ascii="Arial, sans-serif" w:eastAsia="Arial, sans-serif" w:hAnsi="Arial, sans-serif" w:cs="Arial, sans-serif"/>
          <w:color w:val="000000"/>
          <w:sz w:val="26"/>
          <w:u w:val="single"/>
        </w:rPr>
        <w:t xml:space="preserve"> </w:t>
      </w:r>
      <w:r>
        <w:rPr>
          <w:rFonts w:eastAsia="Calibri" w:cs="Calibri"/>
          <w:color w:val="000000"/>
          <w:sz w:val="26"/>
          <w:u w:val="single"/>
        </w:rPr>
        <w:t>устанавливает</w:t>
      </w:r>
      <w:r>
        <w:rPr>
          <w:rFonts w:ascii="Arial, sans-serif" w:eastAsia="Arial, sans-serif" w:hAnsi="Arial, sans-serif" w:cs="Arial, sans-serif"/>
          <w:color w:val="000000"/>
          <w:sz w:val="26"/>
          <w:u w:val="single"/>
        </w:rPr>
        <w:t xml:space="preserve"> </w:t>
      </w:r>
      <w:r>
        <w:rPr>
          <w:rFonts w:eastAsia="Calibri" w:cs="Calibri"/>
          <w:color w:val="000000"/>
          <w:sz w:val="26"/>
          <w:u w:val="single"/>
        </w:rPr>
        <w:t>в</w:t>
      </w:r>
      <w:r>
        <w:rPr>
          <w:rFonts w:ascii="Arial, sans-serif" w:eastAsia="Arial, sans-serif" w:hAnsi="Arial, sans-serif" w:cs="Arial, sans-serif"/>
          <w:color w:val="000000"/>
          <w:sz w:val="26"/>
          <w:u w:val="single"/>
        </w:rPr>
        <w:t xml:space="preserve"> </w:t>
      </w:r>
      <w:r>
        <w:rPr>
          <w:rFonts w:eastAsia="Calibri" w:cs="Calibri"/>
          <w:color w:val="000000"/>
          <w:sz w:val="26"/>
          <w:u w:val="single"/>
        </w:rPr>
        <w:t>документации</w:t>
      </w:r>
      <w:r>
        <w:rPr>
          <w:rFonts w:ascii="Arial, sans-serif" w:eastAsia="Arial, sans-serif" w:hAnsi="Arial, sans-serif" w:cs="Arial, sans-serif"/>
          <w:color w:val="000000"/>
          <w:sz w:val="26"/>
          <w:u w:val="single"/>
        </w:rPr>
        <w:t xml:space="preserve">, </w:t>
      </w:r>
      <w:r>
        <w:rPr>
          <w:rFonts w:eastAsia="Calibri" w:cs="Calibri"/>
          <w:color w:val="000000"/>
          <w:sz w:val="26"/>
          <w:u w:val="single"/>
        </w:rPr>
        <w:t>извещении</w:t>
      </w:r>
      <w:r>
        <w:rPr>
          <w:rFonts w:ascii="Arial, sans-serif" w:eastAsia="Arial, sans-serif" w:hAnsi="Arial, sans-serif" w:cs="Arial, sans-serif"/>
          <w:color w:val="000000"/>
          <w:sz w:val="26"/>
          <w:u w:val="single"/>
        </w:rPr>
        <w:t xml:space="preserve"> </w:t>
      </w:r>
      <w:r>
        <w:rPr>
          <w:rFonts w:eastAsia="Calibri" w:cs="Calibri"/>
          <w:color w:val="000000"/>
          <w:sz w:val="26"/>
          <w:u w:val="single"/>
        </w:rPr>
        <w:t>о</w:t>
      </w:r>
      <w:r>
        <w:rPr>
          <w:rFonts w:ascii="Arial, sans-serif" w:eastAsia="Arial, sans-serif" w:hAnsi="Arial, sans-serif" w:cs="Arial, sans-serif"/>
          <w:color w:val="000000"/>
          <w:sz w:val="26"/>
          <w:u w:val="single"/>
        </w:rPr>
        <w:t xml:space="preserve"> </w:t>
      </w:r>
      <w:r>
        <w:rPr>
          <w:rFonts w:eastAsia="Calibri" w:cs="Calibri"/>
          <w:color w:val="000000"/>
          <w:sz w:val="26"/>
          <w:u w:val="single"/>
        </w:rPr>
        <w:t>конкурентной</w:t>
      </w:r>
      <w:r>
        <w:rPr>
          <w:rFonts w:ascii="Arial, sans-serif" w:eastAsia="Arial, sans-serif" w:hAnsi="Arial, sans-serif" w:cs="Arial, sans-serif"/>
          <w:color w:val="000000"/>
          <w:sz w:val="26"/>
          <w:u w:val="single"/>
        </w:rPr>
        <w:t xml:space="preserve"> </w:t>
      </w:r>
      <w:r>
        <w:rPr>
          <w:rFonts w:eastAsia="Calibri" w:cs="Calibri"/>
          <w:color w:val="000000"/>
          <w:sz w:val="26"/>
          <w:u w:val="single"/>
        </w:rPr>
        <w:t>закупке</w:t>
      </w:r>
      <w:r>
        <w:rPr>
          <w:rFonts w:ascii="Arial, sans-serif" w:eastAsia="Arial, sans-serif" w:hAnsi="Arial, sans-serif" w:cs="Arial, sans-serif"/>
          <w:color w:val="000000"/>
          <w:sz w:val="26"/>
          <w:u w:val="single"/>
        </w:rPr>
        <w:t xml:space="preserve"> </w:t>
      </w:r>
      <w:r>
        <w:rPr>
          <w:rFonts w:eastAsia="Calibri" w:cs="Calibri"/>
          <w:color w:val="000000"/>
          <w:sz w:val="26"/>
          <w:u w:val="single"/>
        </w:rPr>
        <w:t>требование</w:t>
      </w:r>
      <w:r>
        <w:rPr>
          <w:rFonts w:ascii="Arial, sans-serif" w:eastAsia="Arial, sans-serif" w:hAnsi="Arial, sans-serif" w:cs="Arial, sans-serif"/>
          <w:color w:val="000000"/>
          <w:sz w:val="26"/>
          <w:u w:val="single"/>
        </w:rPr>
        <w:t xml:space="preserve"> </w:t>
      </w:r>
      <w:r>
        <w:rPr>
          <w:rFonts w:eastAsia="Calibri" w:cs="Calibri"/>
          <w:color w:val="000000"/>
          <w:sz w:val="26"/>
          <w:u w:val="single"/>
        </w:rPr>
        <w:t>обеспечения</w:t>
      </w:r>
      <w:r>
        <w:rPr>
          <w:rFonts w:ascii="Arial, sans-serif" w:eastAsia="Arial, sans-serif" w:hAnsi="Arial, sans-serif" w:cs="Arial, sans-serif"/>
          <w:color w:val="000000"/>
          <w:sz w:val="26"/>
          <w:u w:val="single"/>
        </w:rPr>
        <w:t xml:space="preserve"> </w:t>
      </w:r>
      <w:r>
        <w:rPr>
          <w:rFonts w:eastAsia="Calibri" w:cs="Calibri"/>
          <w:color w:val="000000"/>
          <w:sz w:val="26"/>
          <w:u w:val="single"/>
        </w:rPr>
        <w:t>заявок</w:t>
      </w:r>
      <w:r>
        <w:rPr>
          <w:rFonts w:ascii="Arial, sans-serif" w:eastAsia="Arial, sans-serif" w:hAnsi="Arial, sans-serif" w:cs="Arial, sans-serif"/>
          <w:color w:val="000000"/>
          <w:sz w:val="26"/>
          <w:u w:val="single"/>
        </w:rPr>
        <w:t xml:space="preserve"> </w:t>
      </w:r>
      <w:r>
        <w:rPr>
          <w:rFonts w:eastAsia="Calibri" w:cs="Calibri"/>
          <w:color w:val="000000"/>
          <w:sz w:val="26"/>
          <w:u w:val="single"/>
        </w:rPr>
        <w:t>на</w:t>
      </w:r>
      <w:r>
        <w:rPr>
          <w:rFonts w:ascii="Arial, sans-serif" w:eastAsia="Arial, sans-serif" w:hAnsi="Arial, sans-serif" w:cs="Arial, sans-serif"/>
          <w:color w:val="000000"/>
          <w:sz w:val="26"/>
          <w:u w:val="single"/>
        </w:rPr>
        <w:t xml:space="preserve"> </w:t>
      </w:r>
      <w:r>
        <w:rPr>
          <w:rFonts w:eastAsia="Calibri" w:cs="Calibri"/>
          <w:color w:val="000000"/>
          <w:sz w:val="26"/>
          <w:u w:val="single"/>
        </w:rPr>
        <w:t>участие</w:t>
      </w:r>
      <w:r>
        <w:rPr>
          <w:rFonts w:ascii="Arial, sans-serif" w:eastAsia="Arial, sans-serif" w:hAnsi="Arial, sans-serif" w:cs="Arial, sans-serif"/>
          <w:color w:val="000000"/>
          <w:sz w:val="26"/>
          <w:u w:val="single"/>
        </w:rPr>
        <w:t xml:space="preserve"> </w:t>
      </w:r>
      <w:r>
        <w:rPr>
          <w:rFonts w:eastAsia="Calibri" w:cs="Calibri"/>
          <w:color w:val="000000"/>
          <w:sz w:val="26"/>
          <w:u w:val="single"/>
        </w:rPr>
        <w:t>в</w:t>
      </w:r>
      <w:r>
        <w:rPr>
          <w:rFonts w:ascii="Arial, sans-serif" w:eastAsia="Arial, sans-serif" w:hAnsi="Arial, sans-serif" w:cs="Arial, sans-serif"/>
          <w:color w:val="000000"/>
          <w:sz w:val="26"/>
          <w:u w:val="single"/>
        </w:rPr>
        <w:t xml:space="preserve"> </w:t>
      </w:r>
      <w:r>
        <w:rPr>
          <w:rFonts w:eastAsia="Calibri" w:cs="Calibri"/>
          <w:color w:val="000000"/>
          <w:sz w:val="26"/>
          <w:u w:val="single"/>
        </w:rPr>
        <w:t>закупке</w:t>
      </w:r>
      <w:r>
        <w:rPr>
          <w:rFonts w:ascii="Arial, sans-serif" w:eastAsia="Arial, sans-serif" w:hAnsi="Arial, sans-serif" w:cs="Arial, sans-serif"/>
          <w:color w:val="000000"/>
          <w:sz w:val="26"/>
          <w:u w:val="single"/>
        </w:rPr>
        <w:t xml:space="preserve">, </w:t>
      </w:r>
      <w:r>
        <w:rPr>
          <w:rFonts w:eastAsia="Calibri" w:cs="Calibri"/>
          <w:color w:val="000000"/>
          <w:sz w:val="26"/>
          <w:u w:val="single"/>
        </w:rPr>
        <w:t>если</w:t>
      </w:r>
      <w:r>
        <w:rPr>
          <w:rFonts w:ascii="Arial, sans-serif" w:eastAsia="Arial, sans-serif" w:hAnsi="Arial, sans-serif" w:cs="Arial, sans-serif"/>
          <w:color w:val="000000"/>
          <w:sz w:val="26"/>
          <w:u w:val="single"/>
        </w:rPr>
        <w:t xml:space="preserve"> </w:t>
      </w:r>
      <w:r>
        <w:rPr>
          <w:rFonts w:eastAsia="Calibri" w:cs="Calibri"/>
          <w:color w:val="000000"/>
          <w:sz w:val="26"/>
          <w:u w:val="single"/>
        </w:rPr>
        <w:t>начальная</w:t>
      </w:r>
      <w:r>
        <w:rPr>
          <w:rFonts w:ascii="Arial, sans-serif" w:eastAsia="Arial, sans-serif" w:hAnsi="Arial, sans-serif" w:cs="Arial, sans-serif"/>
          <w:color w:val="000000"/>
          <w:sz w:val="26"/>
          <w:u w:val="single"/>
        </w:rPr>
        <w:t xml:space="preserve"> (</w:t>
      </w:r>
      <w:r>
        <w:rPr>
          <w:rFonts w:eastAsia="Calibri" w:cs="Calibri"/>
          <w:color w:val="000000"/>
          <w:sz w:val="26"/>
          <w:u w:val="single"/>
        </w:rPr>
        <w:t>максимальная</w:t>
      </w:r>
      <w:r>
        <w:rPr>
          <w:rFonts w:ascii="Arial, sans-serif" w:eastAsia="Arial, sans-serif" w:hAnsi="Arial, sans-serif" w:cs="Arial, sans-serif"/>
          <w:color w:val="000000"/>
          <w:sz w:val="26"/>
          <w:u w:val="single"/>
        </w:rPr>
        <w:t xml:space="preserve">) </w:t>
      </w:r>
      <w:r>
        <w:rPr>
          <w:rFonts w:eastAsia="Calibri" w:cs="Calibri"/>
          <w:color w:val="000000"/>
          <w:sz w:val="26"/>
          <w:u w:val="single"/>
        </w:rPr>
        <w:t>цена</w:t>
      </w:r>
      <w:r>
        <w:rPr>
          <w:rFonts w:ascii="Arial, sans-serif" w:eastAsia="Arial, sans-serif" w:hAnsi="Arial, sans-serif" w:cs="Arial, sans-serif"/>
          <w:color w:val="000000"/>
          <w:sz w:val="26"/>
          <w:u w:val="single"/>
        </w:rPr>
        <w:t xml:space="preserve"> </w:t>
      </w:r>
      <w:r>
        <w:rPr>
          <w:rFonts w:eastAsia="Calibri" w:cs="Calibri"/>
          <w:color w:val="000000"/>
          <w:sz w:val="26"/>
          <w:u w:val="single"/>
        </w:rPr>
        <w:t>договора</w:t>
      </w:r>
      <w:r>
        <w:rPr>
          <w:rFonts w:ascii="Arial, sans-serif" w:eastAsia="Arial, sans-serif" w:hAnsi="Arial, sans-serif" w:cs="Arial, sans-serif"/>
          <w:color w:val="000000"/>
          <w:sz w:val="26"/>
          <w:u w:val="single"/>
        </w:rPr>
        <w:t xml:space="preserve"> </w:t>
      </w:r>
      <w:r>
        <w:rPr>
          <w:rFonts w:eastAsia="Calibri" w:cs="Calibri"/>
          <w:color w:val="000000"/>
          <w:sz w:val="26"/>
          <w:u w:val="single"/>
        </w:rPr>
        <w:t>не</w:t>
      </w:r>
      <w:r>
        <w:rPr>
          <w:rFonts w:ascii="Arial, sans-serif" w:eastAsia="Arial, sans-serif" w:hAnsi="Arial, sans-serif" w:cs="Arial, sans-serif"/>
          <w:color w:val="000000"/>
          <w:sz w:val="26"/>
          <w:u w:val="single"/>
        </w:rPr>
        <w:t xml:space="preserve"> </w:t>
      </w:r>
      <w:r>
        <w:rPr>
          <w:rFonts w:eastAsia="Calibri" w:cs="Calibri"/>
          <w:color w:val="000000"/>
          <w:sz w:val="26"/>
          <w:u w:val="single"/>
        </w:rPr>
        <w:t>превышает</w:t>
      </w:r>
      <w:r>
        <w:rPr>
          <w:rFonts w:ascii="Arial, sans-serif" w:eastAsia="Arial, sans-serif" w:hAnsi="Arial, sans-serif" w:cs="Arial, sans-serif"/>
          <w:color w:val="000000"/>
          <w:sz w:val="26"/>
          <w:u w:val="single"/>
        </w:rPr>
        <w:t xml:space="preserve"> </w:t>
      </w:r>
      <w:r>
        <w:rPr>
          <w:rFonts w:eastAsia="Calibri" w:cs="Calibri"/>
          <w:color w:val="000000"/>
          <w:sz w:val="26"/>
          <w:u w:val="single"/>
        </w:rPr>
        <w:t>пять</w:t>
      </w:r>
      <w:r>
        <w:rPr>
          <w:rFonts w:ascii="Arial, sans-serif" w:eastAsia="Arial, sans-serif" w:hAnsi="Arial, sans-serif" w:cs="Arial, sans-serif"/>
          <w:color w:val="000000"/>
          <w:sz w:val="26"/>
          <w:u w:val="single"/>
        </w:rPr>
        <w:t xml:space="preserve"> </w:t>
      </w:r>
      <w:r>
        <w:rPr>
          <w:rFonts w:eastAsia="Calibri" w:cs="Calibri"/>
          <w:color w:val="000000"/>
          <w:sz w:val="26"/>
          <w:u w:val="single"/>
        </w:rPr>
        <w:t>миллионов</w:t>
      </w:r>
      <w:r>
        <w:rPr>
          <w:rFonts w:ascii="Arial, sans-serif" w:eastAsia="Arial, sans-serif" w:hAnsi="Arial, sans-serif" w:cs="Arial, sans-serif"/>
          <w:color w:val="000000"/>
          <w:sz w:val="26"/>
          <w:u w:val="single"/>
        </w:rPr>
        <w:t xml:space="preserve"> </w:t>
      </w:r>
      <w:r>
        <w:rPr>
          <w:rFonts w:eastAsia="Calibri" w:cs="Calibri"/>
          <w:color w:val="000000"/>
          <w:sz w:val="26"/>
          <w:u w:val="single"/>
        </w:rPr>
        <w:t>рублей</w:t>
      </w:r>
      <w:r>
        <w:rPr>
          <w:rFonts w:ascii="Arial, sans-serif" w:eastAsia="Arial, sans-serif" w:hAnsi="Arial, sans-serif" w:cs="Arial, sans-serif"/>
          <w:color w:val="000000"/>
          <w:sz w:val="26"/>
          <w:u w:val="single"/>
        </w:rPr>
        <w:t>.</w:t>
      </w:r>
    </w:p>
    <w:p w14:paraId="6E25AE54" w14:textId="77777777" w:rsidR="00E53D3C" w:rsidRDefault="00E53D3C" w:rsidP="00E53D3C">
      <w:pPr>
        <w:jc w:val="both"/>
      </w:pPr>
      <w:r>
        <w:rPr>
          <w:rFonts w:ascii="Arial, sans-serif" w:eastAsia="Arial, sans-serif" w:hAnsi="Arial, sans-serif" w:cs="Arial, sans-serif"/>
          <w:color w:val="000000"/>
          <w:sz w:val="26"/>
        </w:rPr>
        <w:tab/>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начальная</w:t>
      </w:r>
      <w:r>
        <w:rPr>
          <w:rFonts w:ascii="Arial, sans-serif" w:eastAsia="Arial, sans-serif" w:hAnsi="Arial, sans-serif" w:cs="Arial, sans-serif"/>
          <w:color w:val="000000"/>
          <w:sz w:val="26"/>
        </w:rPr>
        <w:t xml:space="preserve"> (</w:t>
      </w:r>
      <w:r>
        <w:rPr>
          <w:rFonts w:eastAsia="Calibri" w:cs="Calibri"/>
          <w:color w:val="000000"/>
          <w:sz w:val="26"/>
        </w:rPr>
        <w:t>максимальная</w:t>
      </w:r>
      <w:r>
        <w:rPr>
          <w:rFonts w:ascii="Arial, sans-serif" w:eastAsia="Arial, sans-serif" w:hAnsi="Arial, sans-serif" w:cs="Arial, sans-serif"/>
          <w:color w:val="000000"/>
          <w:sz w:val="26"/>
        </w:rPr>
        <w:t xml:space="preserve">) </w:t>
      </w:r>
      <w:r>
        <w:rPr>
          <w:rFonts w:eastAsia="Calibri" w:cs="Calibri"/>
          <w:color w:val="000000"/>
          <w:sz w:val="26"/>
        </w:rPr>
        <w:t>цена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превышает</w:t>
      </w:r>
      <w:r>
        <w:rPr>
          <w:rFonts w:ascii="Arial, sans-serif" w:eastAsia="Arial, sans-serif" w:hAnsi="Arial, sans-serif" w:cs="Arial, sans-serif"/>
          <w:color w:val="000000"/>
          <w:sz w:val="26"/>
        </w:rPr>
        <w:t xml:space="preserve"> </w:t>
      </w:r>
      <w:r>
        <w:rPr>
          <w:rFonts w:eastAsia="Calibri" w:cs="Calibri"/>
          <w:color w:val="000000"/>
          <w:sz w:val="26"/>
        </w:rPr>
        <w:t>пять</w:t>
      </w:r>
      <w:r>
        <w:rPr>
          <w:rFonts w:ascii="Arial, sans-serif" w:eastAsia="Arial, sans-serif" w:hAnsi="Arial, sans-serif" w:cs="Arial, sans-serif"/>
          <w:color w:val="000000"/>
          <w:sz w:val="26"/>
        </w:rPr>
        <w:t xml:space="preserve"> </w:t>
      </w:r>
      <w:r>
        <w:rPr>
          <w:rFonts w:eastAsia="Calibri" w:cs="Calibri"/>
          <w:color w:val="000000"/>
          <w:sz w:val="26"/>
        </w:rPr>
        <w:t>миллионов</w:t>
      </w:r>
      <w:r>
        <w:rPr>
          <w:rFonts w:ascii="Arial, sans-serif" w:eastAsia="Arial, sans-serif" w:hAnsi="Arial, sans-serif" w:cs="Arial, sans-serif"/>
          <w:color w:val="000000"/>
          <w:sz w:val="26"/>
        </w:rPr>
        <w:t xml:space="preserve"> </w:t>
      </w:r>
      <w:r>
        <w:rPr>
          <w:rFonts w:eastAsia="Calibri" w:cs="Calibri"/>
          <w:color w:val="000000"/>
          <w:sz w:val="26"/>
        </w:rPr>
        <w:t>рублей</w:t>
      </w:r>
      <w:r>
        <w:rPr>
          <w:rFonts w:ascii="Arial, sans-serif" w:eastAsia="Arial, sans-serif" w:hAnsi="Arial, sans-serif" w:cs="Arial, sans-serif"/>
          <w:color w:val="000000"/>
          <w:sz w:val="26"/>
        </w:rPr>
        <w:t xml:space="preserve">,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вправе</w:t>
      </w:r>
      <w:r>
        <w:rPr>
          <w:rFonts w:ascii="Arial, sans-serif" w:eastAsia="Arial, sans-serif" w:hAnsi="Arial, sans-serif" w:cs="Arial, sans-serif"/>
          <w:color w:val="000000"/>
          <w:sz w:val="26"/>
        </w:rPr>
        <w:t xml:space="preserve"> </w:t>
      </w:r>
      <w:r>
        <w:rPr>
          <w:rFonts w:eastAsia="Calibri" w:cs="Calibri"/>
          <w:color w:val="000000"/>
          <w:sz w:val="26"/>
        </w:rPr>
        <w:t>установить</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извещении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требование</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обеспечению</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размере</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более</w:t>
      </w:r>
      <w:r>
        <w:rPr>
          <w:rFonts w:ascii="Arial, sans-serif" w:eastAsia="Arial, sans-serif" w:hAnsi="Arial, sans-serif" w:cs="Arial, sans-serif"/>
          <w:color w:val="000000"/>
          <w:sz w:val="26"/>
        </w:rPr>
        <w:t xml:space="preserve"> </w:t>
      </w:r>
      <w:r>
        <w:rPr>
          <w:rFonts w:eastAsia="Calibri" w:cs="Calibri"/>
          <w:color w:val="000000"/>
          <w:sz w:val="26"/>
        </w:rPr>
        <w:t>пяти</w:t>
      </w:r>
      <w:r>
        <w:rPr>
          <w:rFonts w:ascii="Arial, sans-serif" w:eastAsia="Arial, sans-serif" w:hAnsi="Arial, sans-serif" w:cs="Arial, sans-serif"/>
          <w:color w:val="000000"/>
          <w:sz w:val="26"/>
        </w:rPr>
        <w:t xml:space="preserve"> </w:t>
      </w:r>
      <w:r>
        <w:rPr>
          <w:rFonts w:eastAsia="Calibri" w:cs="Calibri"/>
          <w:color w:val="000000"/>
          <w:sz w:val="26"/>
        </w:rPr>
        <w:t>процентов</w:t>
      </w:r>
      <w:r>
        <w:rPr>
          <w:rFonts w:ascii="Arial, sans-serif" w:eastAsia="Arial, sans-serif" w:hAnsi="Arial, sans-serif" w:cs="Arial, sans-serif"/>
          <w:color w:val="000000"/>
          <w:sz w:val="26"/>
        </w:rPr>
        <w:t xml:space="preserve"> </w:t>
      </w:r>
      <w:r>
        <w:rPr>
          <w:rFonts w:eastAsia="Calibri" w:cs="Calibri"/>
          <w:color w:val="000000"/>
          <w:sz w:val="26"/>
        </w:rPr>
        <w:t>начальной</w:t>
      </w:r>
      <w:r>
        <w:rPr>
          <w:rFonts w:ascii="Arial, sans-serif" w:eastAsia="Arial, sans-serif" w:hAnsi="Arial, sans-serif" w:cs="Arial, sans-serif"/>
          <w:color w:val="000000"/>
          <w:sz w:val="26"/>
        </w:rPr>
        <w:t xml:space="preserve"> (</w:t>
      </w:r>
      <w:r>
        <w:rPr>
          <w:rFonts w:eastAsia="Calibri" w:cs="Calibri"/>
          <w:color w:val="000000"/>
          <w:sz w:val="26"/>
        </w:rPr>
        <w:t>максимальной</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w:t>
      </w:r>
    </w:p>
    <w:p w14:paraId="369DD15D" w14:textId="77777777" w:rsidR="00E53D3C" w:rsidRDefault="00E53D3C" w:rsidP="00E53D3C">
      <w:pPr>
        <w:jc w:val="both"/>
      </w:pPr>
      <w:r>
        <w:rPr>
          <w:rFonts w:ascii="Arial, sans-serif" w:eastAsia="Arial, sans-serif" w:hAnsi="Arial, sans-serif" w:cs="Arial, sans-serif"/>
          <w:color w:val="000000"/>
          <w:sz w:val="26"/>
        </w:rPr>
        <w:tab/>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извещении</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осуществлении</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закупочной</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определяет</w:t>
      </w:r>
      <w:r>
        <w:rPr>
          <w:rFonts w:ascii="Arial, sans-serif" w:eastAsia="Arial, sans-serif" w:hAnsi="Arial, sans-serif" w:cs="Arial, sans-serif"/>
          <w:color w:val="000000"/>
          <w:sz w:val="26"/>
        </w:rPr>
        <w:t xml:space="preserve"> </w:t>
      </w:r>
      <w:r>
        <w:rPr>
          <w:rFonts w:eastAsia="Calibri" w:cs="Calibri"/>
          <w:color w:val="000000"/>
          <w:sz w:val="26"/>
        </w:rPr>
        <w:t>размер</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срок</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его</w:t>
      </w:r>
      <w:r>
        <w:rPr>
          <w:rFonts w:ascii="Arial, sans-serif" w:eastAsia="Arial, sans-serif" w:hAnsi="Arial, sans-serif" w:cs="Arial, sans-serif"/>
          <w:color w:val="000000"/>
          <w:sz w:val="26"/>
        </w:rPr>
        <w:t xml:space="preserve"> </w:t>
      </w:r>
      <w:r>
        <w:rPr>
          <w:rFonts w:eastAsia="Calibri" w:cs="Calibri"/>
          <w:color w:val="000000"/>
          <w:sz w:val="26"/>
        </w:rPr>
        <w:t>внесения</w:t>
      </w:r>
      <w:r>
        <w:rPr>
          <w:rFonts w:ascii="Arial, sans-serif" w:eastAsia="Arial, sans-serif" w:hAnsi="Arial, sans-serif" w:cs="Arial, sans-serif"/>
          <w:color w:val="000000"/>
          <w:sz w:val="26"/>
        </w:rPr>
        <w:t xml:space="preserve">, </w:t>
      </w:r>
      <w:r>
        <w:rPr>
          <w:rFonts w:eastAsia="Calibri" w:cs="Calibri"/>
          <w:color w:val="000000"/>
          <w:sz w:val="26"/>
        </w:rPr>
        <w:t>срок</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возврата</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w:t>
      </w:r>
    </w:p>
    <w:p w14:paraId="5F75B892" w14:textId="296B2BA5" w:rsidR="00E53D3C" w:rsidRDefault="00E53D3C" w:rsidP="00E53D3C">
      <w:pPr>
        <w:jc w:val="both"/>
      </w:pPr>
      <w:r>
        <w:rPr>
          <w:rFonts w:ascii="Arial, sans-serif" w:eastAsia="Arial, sans-serif" w:hAnsi="Arial, sans-serif" w:cs="Arial, sans-serif"/>
          <w:color w:val="000000"/>
          <w:sz w:val="26"/>
        </w:rPr>
        <w:tab/>
        <w:t xml:space="preserve">11.3. </w:t>
      </w:r>
      <w:r>
        <w:rPr>
          <w:rFonts w:eastAsia="Calibri" w:cs="Calibri"/>
          <w:color w:val="000000"/>
          <w:sz w:val="26"/>
        </w:rPr>
        <w:t>Обеспечение</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конкурентных</w:t>
      </w:r>
      <w:r>
        <w:rPr>
          <w:rFonts w:ascii="Arial, sans-serif" w:eastAsia="Arial, sans-serif" w:hAnsi="Arial, sans-serif" w:cs="Arial, sans-serif"/>
          <w:color w:val="000000"/>
          <w:sz w:val="26"/>
        </w:rPr>
        <w:t xml:space="preserve"> </w:t>
      </w:r>
      <w:r>
        <w:rPr>
          <w:rFonts w:eastAsia="Calibri" w:cs="Calibri"/>
          <w:color w:val="000000"/>
          <w:sz w:val="26"/>
        </w:rPr>
        <w:t>процедурах</w:t>
      </w:r>
      <w:r>
        <w:rPr>
          <w:rFonts w:ascii="Arial, sans-serif" w:eastAsia="Arial, sans-serif" w:hAnsi="Arial, sans-serif" w:cs="Arial, sans-serif"/>
          <w:color w:val="000000"/>
          <w:sz w:val="26"/>
        </w:rPr>
        <w:t xml:space="preserve"> </w:t>
      </w:r>
      <w:r>
        <w:rPr>
          <w:rFonts w:eastAsia="Calibri" w:cs="Calibri"/>
          <w:color w:val="000000"/>
          <w:sz w:val="26"/>
        </w:rPr>
        <w:t>может</w:t>
      </w:r>
      <w:r>
        <w:rPr>
          <w:rFonts w:ascii="Arial, sans-serif" w:eastAsia="Arial, sans-serif" w:hAnsi="Arial, sans-serif" w:cs="Arial, sans-serif"/>
          <w:color w:val="000000"/>
          <w:sz w:val="26"/>
        </w:rPr>
        <w:t xml:space="preserve"> </w:t>
      </w:r>
      <w:r>
        <w:rPr>
          <w:rFonts w:eastAsia="Calibri" w:cs="Calibri"/>
          <w:color w:val="000000"/>
          <w:sz w:val="26"/>
        </w:rPr>
        <w:t>предоставляться</w:t>
      </w:r>
      <w:r>
        <w:rPr>
          <w:rFonts w:ascii="Arial, sans-serif" w:eastAsia="Arial, sans-serif" w:hAnsi="Arial, sans-serif" w:cs="Arial, sans-serif"/>
          <w:color w:val="000000"/>
          <w:sz w:val="26"/>
        </w:rPr>
        <w:t xml:space="preserve"> </w:t>
      </w:r>
      <w:r>
        <w:rPr>
          <w:rFonts w:eastAsia="Calibri" w:cs="Calibri"/>
          <w:color w:val="000000"/>
          <w:sz w:val="26"/>
        </w:rPr>
        <w:t>участником</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путем</w:t>
      </w:r>
      <w:r>
        <w:rPr>
          <w:rFonts w:ascii="Arial, sans-serif" w:eastAsia="Arial, sans-serif" w:hAnsi="Arial, sans-serif" w:cs="Arial, sans-serif"/>
          <w:color w:val="000000"/>
          <w:sz w:val="26"/>
        </w:rPr>
        <w:t xml:space="preserve"> </w:t>
      </w:r>
      <w:r>
        <w:rPr>
          <w:rFonts w:eastAsia="Calibri" w:cs="Calibri"/>
          <w:color w:val="000000"/>
          <w:sz w:val="26"/>
        </w:rPr>
        <w:t>внесения</w:t>
      </w:r>
      <w:r>
        <w:rPr>
          <w:rFonts w:ascii="Arial, sans-serif" w:eastAsia="Arial, sans-serif" w:hAnsi="Arial, sans-serif" w:cs="Arial, sans-serif"/>
          <w:color w:val="000000"/>
          <w:sz w:val="26"/>
        </w:rPr>
        <w:t xml:space="preserve"> </w:t>
      </w:r>
      <w:r>
        <w:rPr>
          <w:rFonts w:eastAsia="Calibri" w:cs="Calibri"/>
          <w:color w:val="000000"/>
          <w:sz w:val="26"/>
        </w:rPr>
        <w:t>денежных</w:t>
      </w:r>
      <w:r>
        <w:rPr>
          <w:rFonts w:ascii="Arial, sans-serif" w:eastAsia="Arial, sans-serif" w:hAnsi="Arial, sans-serif" w:cs="Arial, sans-serif"/>
          <w:color w:val="000000"/>
          <w:sz w:val="26"/>
        </w:rPr>
        <w:t xml:space="preserve"> </w:t>
      </w:r>
      <w:r>
        <w:rPr>
          <w:rFonts w:eastAsia="Calibri" w:cs="Calibri"/>
          <w:color w:val="000000"/>
          <w:sz w:val="26"/>
        </w:rPr>
        <w:t>средств</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предоставления</w:t>
      </w:r>
      <w:r>
        <w:rPr>
          <w:rFonts w:ascii="Arial, sans-serif" w:eastAsia="Arial, sans-serif" w:hAnsi="Arial, sans-serif" w:cs="Arial, sans-serif"/>
          <w:color w:val="000000"/>
          <w:sz w:val="26"/>
        </w:rPr>
        <w:t xml:space="preserve"> </w:t>
      </w:r>
      <w:r>
        <w:rPr>
          <w:rFonts w:eastAsia="Calibri" w:cs="Calibri"/>
          <w:color w:val="000000"/>
          <w:sz w:val="26"/>
        </w:rPr>
        <w:t>банковской</w:t>
      </w:r>
      <w:r>
        <w:rPr>
          <w:rFonts w:ascii="Arial, sans-serif" w:eastAsia="Arial, sans-serif" w:hAnsi="Arial, sans-serif" w:cs="Arial, sans-serif"/>
          <w:color w:val="000000"/>
          <w:sz w:val="26"/>
        </w:rPr>
        <w:t xml:space="preserve"> </w:t>
      </w:r>
      <w:r>
        <w:rPr>
          <w:rFonts w:eastAsia="Calibri" w:cs="Calibri"/>
          <w:color w:val="000000"/>
          <w:sz w:val="26"/>
        </w:rPr>
        <w:t>гарантии</w:t>
      </w:r>
      <w:r w:rsidR="00D97D95" w:rsidRPr="00D97D95">
        <w:rPr>
          <w:rFonts w:eastAsia="Calibri" w:cs="Calibri"/>
          <w:color w:val="000000"/>
          <w:sz w:val="26"/>
        </w:rPr>
        <w:t xml:space="preserve"> (за исключением случая проведения закупки в соответствии с разделом 23 настоящего Положения, при котором обеспечение заявки на участие в такой закупке предоставляется в соответствии с пунктами 11.3.1., 11.3.2., 23.11. настоящего Положения)</w:t>
      </w:r>
      <w:r>
        <w:rPr>
          <w:rFonts w:ascii="Arial, sans-serif" w:eastAsia="Arial, sans-serif" w:hAnsi="Arial, sans-serif" w:cs="Arial, sans-serif"/>
          <w:color w:val="000000"/>
          <w:sz w:val="26"/>
        </w:rPr>
        <w:t>.</w:t>
      </w:r>
      <w:r w:rsidR="00295A7D" w:rsidRPr="00295A7D">
        <w:t xml:space="preserve"> </w:t>
      </w:r>
      <w:r w:rsidR="00295A7D" w:rsidRPr="00295A7D">
        <w:rPr>
          <w:rFonts w:ascii="Arial, sans-serif" w:eastAsia="Arial, sans-serif" w:hAnsi="Arial, sans-serif" w:cs="Arial, sans-serif"/>
          <w:color w:val="000000"/>
          <w:sz w:val="26"/>
        </w:rPr>
        <w:t>Выбор способа обеспечения заявки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w:t>
      </w:r>
    </w:p>
    <w:p w14:paraId="4236A66F" w14:textId="77777777" w:rsidR="00E53D3C" w:rsidRDefault="00E53D3C" w:rsidP="00E53D3C">
      <w:pPr>
        <w:jc w:val="both"/>
      </w:pPr>
      <w:r>
        <w:rPr>
          <w:rFonts w:ascii="Arial, sans-serif" w:eastAsia="Arial, sans-serif" w:hAnsi="Arial, sans-serif" w:cs="Arial, sans-serif"/>
          <w:color w:val="000000"/>
          <w:sz w:val="26"/>
        </w:rPr>
        <w:tab/>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одновременно</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подачей</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предоставляет</w:t>
      </w:r>
      <w:r>
        <w:rPr>
          <w:rFonts w:ascii="Arial, sans-serif" w:eastAsia="Arial, sans-serif" w:hAnsi="Arial, sans-serif" w:cs="Arial, sans-serif"/>
          <w:color w:val="000000"/>
          <w:sz w:val="26"/>
        </w:rPr>
        <w:t xml:space="preserve"> </w:t>
      </w:r>
      <w:r>
        <w:rPr>
          <w:rFonts w:eastAsia="Calibri" w:cs="Calibri"/>
          <w:color w:val="000000"/>
          <w:sz w:val="26"/>
        </w:rPr>
        <w:t>обеспечение</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этом</w:t>
      </w:r>
      <w:r>
        <w:rPr>
          <w:rFonts w:ascii="Arial, sans-serif" w:eastAsia="Arial, sans-serif" w:hAnsi="Arial, sans-serif" w:cs="Arial, sans-serif"/>
          <w:color w:val="000000"/>
          <w:sz w:val="26"/>
        </w:rPr>
        <w:t xml:space="preserve">, </w:t>
      </w:r>
      <w:r>
        <w:rPr>
          <w:rFonts w:eastAsia="Calibri" w:cs="Calibri"/>
          <w:color w:val="000000"/>
          <w:sz w:val="26"/>
        </w:rPr>
        <w:t>срок</w:t>
      </w:r>
      <w:r>
        <w:rPr>
          <w:rFonts w:ascii="Arial, sans-serif" w:eastAsia="Arial, sans-serif" w:hAnsi="Arial, sans-serif" w:cs="Arial, sans-serif"/>
          <w:color w:val="000000"/>
          <w:sz w:val="26"/>
        </w:rPr>
        <w:t xml:space="preserve"> </w:t>
      </w:r>
      <w:r>
        <w:rPr>
          <w:rFonts w:eastAsia="Calibri" w:cs="Calibri"/>
          <w:color w:val="000000"/>
          <w:sz w:val="26"/>
        </w:rPr>
        <w:t>внесения</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определяется</w:t>
      </w:r>
      <w:r>
        <w:rPr>
          <w:rFonts w:ascii="Arial, sans-serif" w:eastAsia="Arial, sans-serif" w:hAnsi="Arial, sans-serif" w:cs="Arial, sans-serif"/>
          <w:color w:val="000000"/>
          <w:sz w:val="26"/>
        </w:rPr>
        <w:t xml:space="preserve"> </w:t>
      </w:r>
      <w:r>
        <w:rPr>
          <w:rFonts w:eastAsia="Calibri" w:cs="Calibri"/>
          <w:color w:val="000000"/>
          <w:sz w:val="26"/>
        </w:rPr>
        <w:t>закупочной</w:t>
      </w:r>
      <w:r>
        <w:rPr>
          <w:rFonts w:ascii="Arial, sans-serif" w:eastAsia="Arial, sans-serif" w:hAnsi="Arial, sans-serif" w:cs="Arial, sans-serif"/>
          <w:color w:val="000000"/>
          <w:sz w:val="26"/>
        </w:rPr>
        <w:t xml:space="preserve"> </w:t>
      </w:r>
      <w:r>
        <w:rPr>
          <w:rFonts w:eastAsia="Calibri" w:cs="Calibri"/>
          <w:color w:val="000000"/>
          <w:sz w:val="26"/>
        </w:rPr>
        <w:t>документацией</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учетом</w:t>
      </w:r>
      <w:r>
        <w:rPr>
          <w:rFonts w:ascii="Arial, sans-serif" w:eastAsia="Arial, sans-serif" w:hAnsi="Arial, sans-serif" w:cs="Arial, sans-serif"/>
          <w:color w:val="000000"/>
          <w:sz w:val="26"/>
        </w:rPr>
        <w:t xml:space="preserve"> </w:t>
      </w:r>
      <w:r>
        <w:rPr>
          <w:rFonts w:eastAsia="Calibri" w:cs="Calibri"/>
          <w:color w:val="000000"/>
          <w:sz w:val="26"/>
        </w:rPr>
        <w:t>сроков</w:t>
      </w:r>
      <w:r>
        <w:rPr>
          <w:rFonts w:ascii="Arial, sans-serif" w:eastAsia="Arial, sans-serif" w:hAnsi="Arial, sans-serif" w:cs="Arial, sans-serif"/>
          <w:color w:val="000000"/>
          <w:sz w:val="26"/>
        </w:rPr>
        <w:t xml:space="preserve"> </w:t>
      </w:r>
      <w:r>
        <w:rPr>
          <w:rFonts w:eastAsia="Calibri" w:cs="Calibri"/>
          <w:color w:val="000000"/>
          <w:sz w:val="26"/>
        </w:rPr>
        <w:t>начала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окончания</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w:t>
      </w:r>
    </w:p>
    <w:p w14:paraId="2A6FB6DB" w14:textId="294ECF93" w:rsidR="00D97D95" w:rsidRPr="00D97D95" w:rsidRDefault="00E53D3C" w:rsidP="00D97D95">
      <w:pPr>
        <w:ind w:firstLine="720"/>
        <w:jc w:val="both"/>
        <w:rPr>
          <w:rFonts w:eastAsia="Liberation Serif" w:cstheme="minorHAnsi"/>
          <w:color w:val="22272F"/>
          <w:sz w:val="26"/>
          <w:szCs w:val="26"/>
        </w:rPr>
      </w:pPr>
      <w:r w:rsidRPr="002F2383">
        <w:rPr>
          <w:rFonts w:eastAsia="Liberation Serif" w:cstheme="minorHAnsi"/>
          <w:color w:val="22272F"/>
          <w:sz w:val="26"/>
          <w:szCs w:val="26"/>
        </w:rPr>
        <w:t xml:space="preserve">11.3.1. </w:t>
      </w:r>
      <w:r w:rsidRPr="002F2383">
        <w:rPr>
          <w:rFonts w:eastAsia="Calibri" w:cstheme="minorHAnsi"/>
          <w:color w:val="22272F"/>
          <w:sz w:val="26"/>
          <w:szCs w:val="26"/>
        </w:rPr>
        <w:t>Если</w:t>
      </w:r>
      <w:r w:rsidRPr="002F2383">
        <w:rPr>
          <w:rFonts w:eastAsia="Liberation Serif" w:cstheme="minorHAnsi"/>
          <w:color w:val="22272F"/>
          <w:sz w:val="26"/>
          <w:szCs w:val="26"/>
        </w:rPr>
        <w:t xml:space="preserve"> </w:t>
      </w:r>
      <w:r w:rsidRPr="002F2383">
        <w:rPr>
          <w:rFonts w:eastAsia="Calibri" w:cstheme="minorHAnsi"/>
          <w:color w:val="22272F"/>
          <w:sz w:val="26"/>
          <w:szCs w:val="26"/>
        </w:rPr>
        <w:t>в</w:t>
      </w:r>
      <w:r w:rsidRPr="002F2383">
        <w:rPr>
          <w:rFonts w:eastAsia="Liberation Serif" w:cstheme="minorHAnsi"/>
          <w:color w:val="22272F"/>
          <w:sz w:val="26"/>
          <w:szCs w:val="26"/>
        </w:rPr>
        <w:t xml:space="preserve"> </w:t>
      </w:r>
      <w:r w:rsidRPr="002F2383">
        <w:rPr>
          <w:rFonts w:eastAsia="Calibri" w:cstheme="minorHAnsi"/>
          <w:color w:val="22272F"/>
          <w:sz w:val="26"/>
          <w:szCs w:val="26"/>
        </w:rPr>
        <w:t>документации</w:t>
      </w:r>
      <w:r w:rsidRPr="002F2383">
        <w:rPr>
          <w:rFonts w:eastAsia="Liberation Serif" w:cstheme="minorHAnsi"/>
          <w:color w:val="22272F"/>
          <w:sz w:val="26"/>
          <w:szCs w:val="26"/>
        </w:rPr>
        <w:t xml:space="preserve"> </w:t>
      </w:r>
      <w:r w:rsidRPr="002F2383">
        <w:rPr>
          <w:rFonts w:eastAsia="Calibri" w:cstheme="minorHAnsi"/>
          <w:color w:val="22272F"/>
          <w:sz w:val="26"/>
          <w:szCs w:val="26"/>
        </w:rPr>
        <w:t>или</w:t>
      </w:r>
      <w:r w:rsidRPr="002F2383">
        <w:rPr>
          <w:rFonts w:eastAsia="Liberation Serif" w:cstheme="minorHAnsi"/>
          <w:color w:val="22272F"/>
          <w:sz w:val="26"/>
          <w:szCs w:val="26"/>
        </w:rPr>
        <w:t xml:space="preserve"> </w:t>
      </w:r>
      <w:r w:rsidRPr="002F2383">
        <w:rPr>
          <w:rFonts w:eastAsia="Calibri" w:cstheme="minorHAnsi"/>
          <w:color w:val="22272F"/>
          <w:sz w:val="26"/>
          <w:szCs w:val="26"/>
        </w:rPr>
        <w:t>извещении</w:t>
      </w:r>
      <w:r w:rsidRPr="002F2383">
        <w:rPr>
          <w:rFonts w:eastAsia="Liberation Serif" w:cstheme="minorHAnsi"/>
          <w:color w:val="22272F"/>
          <w:sz w:val="26"/>
          <w:szCs w:val="26"/>
        </w:rPr>
        <w:t xml:space="preserve"> </w:t>
      </w:r>
      <w:r w:rsidRPr="002F2383">
        <w:rPr>
          <w:rFonts w:eastAsia="Calibri" w:cstheme="minorHAnsi"/>
          <w:color w:val="22272F"/>
          <w:sz w:val="26"/>
          <w:szCs w:val="26"/>
        </w:rPr>
        <w:t>о</w:t>
      </w:r>
      <w:r w:rsidRPr="002F2383">
        <w:rPr>
          <w:rFonts w:eastAsia="Liberation Serif" w:cstheme="minorHAnsi"/>
          <w:color w:val="22272F"/>
          <w:sz w:val="26"/>
          <w:szCs w:val="26"/>
        </w:rPr>
        <w:t xml:space="preserve"> </w:t>
      </w:r>
      <w:r w:rsidRPr="002F2383">
        <w:rPr>
          <w:rFonts w:eastAsia="Calibri" w:cstheme="minorHAnsi"/>
          <w:color w:val="22272F"/>
          <w:sz w:val="26"/>
          <w:szCs w:val="26"/>
        </w:rPr>
        <w:t>закупке</w:t>
      </w:r>
      <w:r w:rsidRPr="002F2383">
        <w:rPr>
          <w:rFonts w:eastAsia="Liberation Serif" w:cstheme="minorHAnsi"/>
          <w:color w:val="22272F"/>
          <w:sz w:val="26"/>
          <w:szCs w:val="26"/>
        </w:rPr>
        <w:t xml:space="preserve">, </w:t>
      </w:r>
      <w:r w:rsidRPr="002F2383">
        <w:rPr>
          <w:rFonts w:eastAsia="Calibri" w:cstheme="minorHAnsi"/>
          <w:color w:val="00000A"/>
          <w:sz w:val="26"/>
          <w:szCs w:val="26"/>
        </w:rPr>
        <w:t>которой</w:t>
      </w:r>
      <w:r w:rsidRPr="002F2383">
        <w:rPr>
          <w:rFonts w:eastAsia="Liberation Serif" w:cstheme="minorHAnsi"/>
          <w:color w:val="00000A"/>
          <w:sz w:val="26"/>
          <w:szCs w:val="26"/>
        </w:rPr>
        <w:t xml:space="preserve"> </w:t>
      </w:r>
      <w:r w:rsidRPr="002F2383">
        <w:rPr>
          <w:rFonts w:eastAsia="Calibri" w:cstheme="minorHAnsi"/>
          <w:color w:val="00000A"/>
          <w:sz w:val="26"/>
          <w:szCs w:val="26"/>
        </w:rPr>
        <w:t>могут</w:t>
      </w:r>
      <w:r w:rsidRPr="002F2383">
        <w:rPr>
          <w:rFonts w:eastAsia="Liberation Serif" w:cstheme="minorHAnsi"/>
          <w:color w:val="00000A"/>
          <w:sz w:val="26"/>
          <w:szCs w:val="26"/>
        </w:rPr>
        <w:t xml:space="preserve"> </w:t>
      </w:r>
      <w:r w:rsidRPr="002F2383">
        <w:rPr>
          <w:rFonts w:eastAsia="Calibri" w:cstheme="minorHAnsi"/>
          <w:color w:val="00000A"/>
          <w:sz w:val="26"/>
          <w:szCs w:val="26"/>
        </w:rPr>
        <w:t>быт</w:t>
      </w:r>
      <w:r w:rsidRPr="002F2383">
        <w:rPr>
          <w:rFonts w:eastAsia="Liberation Serif" w:cstheme="minorHAnsi"/>
          <w:color w:val="00000A"/>
          <w:sz w:val="26"/>
          <w:szCs w:val="26"/>
        </w:rPr>
        <w:t xml:space="preserve"> </w:t>
      </w:r>
      <w:r w:rsidRPr="002F2383">
        <w:rPr>
          <w:rFonts w:eastAsia="Calibri" w:cstheme="minorHAnsi"/>
          <w:color w:val="00000A"/>
          <w:sz w:val="26"/>
          <w:szCs w:val="26"/>
        </w:rPr>
        <w:t>только</w:t>
      </w:r>
      <w:r w:rsidRPr="002F2383">
        <w:rPr>
          <w:rFonts w:eastAsia="Liberation Serif" w:cstheme="minorHAnsi"/>
          <w:color w:val="00000A"/>
          <w:sz w:val="26"/>
          <w:szCs w:val="26"/>
        </w:rPr>
        <w:t xml:space="preserve"> </w:t>
      </w:r>
      <w:r w:rsidRPr="002F2383">
        <w:rPr>
          <w:rFonts w:eastAsia="Calibri" w:cstheme="minorHAnsi"/>
          <w:color w:val="00000A"/>
          <w:sz w:val="26"/>
          <w:szCs w:val="26"/>
        </w:rPr>
        <w:t>субъекты</w:t>
      </w:r>
      <w:r w:rsidRPr="002F2383">
        <w:rPr>
          <w:rFonts w:eastAsia="Liberation Serif" w:cstheme="minorHAnsi"/>
          <w:color w:val="00000A"/>
          <w:sz w:val="26"/>
          <w:szCs w:val="26"/>
        </w:rPr>
        <w:t xml:space="preserve"> </w:t>
      </w:r>
      <w:r w:rsidRPr="002F2383">
        <w:rPr>
          <w:rFonts w:eastAsia="Calibri" w:cstheme="minorHAnsi"/>
          <w:color w:val="00000A"/>
          <w:sz w:val="26"/>
          <w:szCs w:val="26"/>
        </w:rPr>
        <w:t>малого</w:t>
      </w:r>
      <w:r w:rsidRPr="002F2383">
        <w:rPr>
          <w:rFonts w:eastAsia="Liberation Serif" w:cstheme="minorHAnsi"/>
          <w:color w:val="00000A"/>
          <w:sz w:val="26"/>
          <w:szCs w:val="26"/>
        </w:rPr>
        <w:t xml:space="preserve"> </w:t>
      </w:r>
      <w:r w:rsidRPr="002F2383">
        <w:rPr>
          <w:rFonts w:eastAsia="Calibri" w:cstheme="minorHAnsi"/>
          <w:color w:val="00000A"/>
          <w:sz w:val="26"/>
          <w:szCs w:val="26"/>
        </w:rPr>
        <w:t>и</w:t>
      </w:r>
      <w:r w:rsidRPr="002F2383">
        <w:rPr>
          <w:rFonts w:eastAsia="Liberation Serif" w:cstheme="minorHAnsi"/>
          <w:color w:val="00000A"/>
          <w:sz w:val="26"/>
          <w:szCs w:val="26"/>
        </w:rPr>
        <w:t xml:space="preserve"> </w:t>
      </w:r>
      <w:r w:rsidRPr="002F2383">
        <w:rPr>
          <w:rFonts w:eastAsia="Calibri" w:cstheme="minorHAnsi"/>
          <w:color w:val="00000A"/>
          <w:sz w:val="26"/>
          <w:szCs w:val="26"/>
        </w:rPr>
        <w:t>среднего</w:t>
      </w:r>
      <w:r w:rsidRPr="002F2383">
        <w:rPr>
          <w:rFonts w:eastAsia="Liberation Serif" w:cstheme="minorHAnsi"/>
          <w:color w:val="00000A"/>
          <w:sz w:val="26"/>
          <w:szCs w:val="26"/>
        </w:rPr>
        <w:t xml:space="preserve"> </w:t>
      </w:r>
      <w:r w:rsidRPr="002F2383">
        <w:rPr>
          <w:rFonts w:eastAsia="Calibri" w:cstheme="minorHAnsi"/>
          <w:color w:val="00000A"/>
          <w:sz w:val="26"/>
          <w:szCs w:val="26"/>
        </w:rPr>
        <w:t>предпринимательства</w:t>
      </w:r>
      <w:r w:rsidRPr="002F2383">
        <w:rPr>
          <w:rFonts w:eastAsia="Liberation Serif" w:cstheme="minorHAnsi"/>
          <w:color w:val="22272F"/>
          <w:sz w:val="26"/>
          <w:szCs w:val="26"/>
        </w:rPr>
        <w:t xml:space="preserve">, </w:t>
      </w:r>
      <w:r w:rsidRPr="002F2383">
        <w:rPr>
          <w:rFonts w:eastAsia="Calibri" w:cstheme="minorHAnsi"/>
          <w:color w:val="22272F"/>
          <w:sz w:val="26"/>
          <w:szCs w:val="26"/>
        </w:rPr>
        <w:t>установлено</w:t>
      </w:r>
      <w:r w:rsidRPr="002F2383">
        <w:rPr>
          <w:rFonts w:eastAsia="Liberation Serif" w:cstheme="minorHAnsi"/>
          <w:color w:val="22272F"/>
          <w:sz w:val="26"/>
          <w:szCs w:val="26"/>
        </w:rPr>
        <w:t xml:space="preserve"> </w:t>
      </w:r>
      <w:r w:rsidRPr="002F2383">
        <w:rPr>
          <w:rFonts w:eastAsia="Calibri" w:cstheme="minorHAnsi"/>
          <w:color w:val="22272F"/>
          <w:sz w:val="26"/>
          <w:szCs w:val="26"/>
        </w:rPr>
        <w:t>требование</w:t>
      </w:r>
      <w:r w:rsidRPr="002F2383">
        <w:rPr>
          <w:rFonts w:eastAsia="Liberation Serif" w:cstheme="minorHAnsi"/>
          <w:color w:val="22272F"/>
          <w:sz w:val="26"/>
          <w:szCs w:val="26"/>
        </w:rPr>
        <w:t xml:space="preserve"> </w:t>
      </w:r>
      <w:r w:rsidRPr="002F2383">
        <w:rPr>
          <w:rFonts w:eastAsia="Calibri" w:cstheme="minorHAnsi"/>
          <w:color w:val="22272F"/>
          <w:sz w:val="26"/>
          <w:szCs w:val="26"/>
        </w:rPr>
        <w:t>к</w:t>
      </w:r>
      <w:r w:rsidRPr="002F2383">
        <w:rPr>
          <w:rFonts w:eastAsia="Liberation Serif" w:cstheme="minorHAnsi"/>
          <w:color w:val="22272F"/>
          <w:sz w:val="26"/>
          <w:szCs w:val="26"/>
        </w:rPr>
        <w:t xml:space="preserve"> </w:t>
      </w:r>
      <w:r w:rsidRPr="002F2383">
        <w:rPr>
          <w:rFonts w:eastAsia="Calibri" w:cstheme="minorHAnsi"/>
          <w:color w:val="22272F"/>
          <w:sz w:val="26"/>
          <w:szCs w:val="26"/>
        </w:rPr>
        <w:t>обеспечению</w:t>
      </w:r>
      <w:r w:rsidRPr="002F2383">
        <w:rPr>
          <w:rFonts w:eastAsia="Liberation Serif" w:cstheme="minorHAnsi"/>
          <w:color w:val="22272F"/>
          <w:sz w:val="26"/>
          <w:szCs w:val="26"/>
        </w:rPr>
        <w:t xml:space="preserve"> </w:t>
      </w:r>
      <w:r w:rsidRPr="002F2383">
        <w:rPr>
          <w:rFonts w:eastAsia="Calibri" w:cstheme="minorHAnsi"/>
          <w:color w:val="22272F"/>
          <w:sz w:val="26"/>
          <w:szCs w:val="26"/>
        </w:rPr>
        <w:t>заявки</w:t>
      </w:r>
      <w:r w:rsidRPr="002F2383">
        <w:rPr>
          <w:rFonts w:eastAsia="Liberation Serif" w:cstheme="minorHAnsi"/>
          <w:color w:val="22272F"/>
          <w:sz w:val="26"/>
          <w:szCs w:val="26"/>
        </w:rPr>
        <w:t xml:space="preserve"> </w:t>
      </w:r>
      <w:r w:rsidRPr="002F2383">
        <w:rPr>
          <w:rFonts w:eastAsia="Calibri" w:cstheme="minorHAnsi"/>
          <w:color w:val="22272F"/>
          <w:sz w:val="26"/>
          <w:szCs w:val="26"/>
        </w:rPr>
        <w:t>на</w:t>
      </w:r>
      <w:r w:rsidRPr="002F2383">
        <w:rPr>
          <w:rFonts w:eastAsia="Liberation Serif" w:cstheme="minorHAnsi"/>
          <w:color w:val="22272F"/>
          <w:sz w:val="26"/>
          <w:szCs w:val="26"/>
        </w:rPr>
        <w:t xml:space="preserve"> </w:t>
      </w:r>
      <w:r w:rsidRPr="002F2383">
        <w:rPr>
          <w:rFonts w:eastAsia="Calibri" w:cstheme="minorHAnsi"/>
          <w:color w:val="22272F"/>
          <w:sz w:val="26"/>
          <w:szCs w:val="26"/>
        </w:rPr>
        <w:t>участие</w:t>
      </w:r>
      <w:r w:rsidRPr="002F2383">
        <w:rPr>
          <w:rFonts w:eastAsia="Liberation Serif" w:cstheme="minorHAnsi"/>
          <w:color w:val="22272F"/>
          <w:sz w:val="26"/>
          <w:szCs w:val="26"/>
        </w:rPr>
        <w:t xml:space="preserve"> </w:t>
      </w:r>
      <w:r w:rsidRPr="002F2383">
        <w:rPr>
          <w:rFonts w:eastAsia="Calibri" w:cstheme="minorHAnsi"/>
          <w:color w:val="22272F"/>
          <w:sz w:val="26"/>
          <w:szCs w:val="26"/>
        </w:rPr>
        <w:t>в</w:t>
      </w:r>
      <w:r w:rsidRPr="002F2383">
        <w:rPr>
          <w:rFonts w:eastAsia="Liberation Serif" w:cstheme="minorHAnsi"/>
          <w:color w:val="22272F"/>
          <w:sz w:val="26"/>
          <w:szCs w:val="26"/>
        </w:rPr>
        <w:t xml:space="preserve"> </w:t>
      </w:r>
      <w:r w:rsidRPr="002F2383">
        <w:rPr>
          <w:rFonts w:eastAsia="Calibri" w:cstheme="minorHAnsi"/>
          <w:color w:val="22272F"/>
          <w:sz w:val="26"/>
          <w:szCs w:val="26"/>
        </w:rPr>
        <w:t>закупке</w:t>
      </w:r>
      <w:r w:rsidRPr="002F2383">
        <w:rPr>
          <w:rFonts w:eastAsia="Liberation Serif" w:cstheme="minorHAnsi"/>
          <w:color w:val="22272F"/>
          <w:sz w:val="26"/>
          <w:szCs w:val="26"/>
        </w:rPr>
        <w:t xml:space="preserve">, </w:t>
      </w:r>
      <w:r w:rsidRPr="002F2383">
        <w:rPr>
          <w:rFonts w:eastAsia="Calibri" w:cstheme="minorHAnsi"/>
          <w:color w:val="22272F"/>
          <w:sz w:val="26"/>
          <w:szCs w:val="26"/>
        </w:rPr>
        <w:t>размер</w:t>
      </w:r>
      <w:r w:rsidRPr="002F2383">
        <w:rPr>
          <w:rFonts w:eastAsia="Liberation Serif" w:cstheme="minorHAnsi"/>
          <w:color w:val="22272F"/>
          <w:sz w:val="26"/>
          <w:szCs w:val="26"/>
        </w:rPr>
        <w:t xml:space="preserve"> </w:t>
      </w:r>
      <w:r w:rsidRPr="002F2383">
        <w:rPr>
          <w:rFonts w:eastAsia="Calibri" w:cstheme="minorHAnsi"/>
          <w:color w:val="22272F"/>
          <w:sz w:val="26"/>
          <w:szCs w:val="26"/>
        </w:rPr>
        <w:t>такого</w:t>
      </w:r>
      <w:r w:rsidRPr="002F2383">
        <w:rPr>
          <w:rFonts w:eastAsia="Liberation Serif" w:cstheme="minorHAnsi"/>
          <w:color w:val="22272F"/>
          <w:sz w:val="26"/>
          <w:szCs w:val="26"/>
        </w:rPr>
        <w:t xml:space="preserve"> </w:t>
      </w:r>
      <w:r w:rsidRPr="002F2383">
        <w:rPr>
          <w:rFonts w:eastAsia="Calibri" w:cstheme="minorHAnsi"/>
          <w:color w:val="22272F"/>
          <w:sz w:val="26"/>
          <w:szCs w:val="26"/>
        </w:rPr>
        <w:t>обеспечения</w:t>
      </w:r>
      <w:r w:rsidRPr="002F2383">
        <w:rPr>
          <w:rFonts w:eastAsia="Liberation Serif" w:cstheme="minorHAnsi"/>
          <w:color w:val="22272F"/>
          <w:sz w:val="26"/>
          <w:szCs w:val="26"/>
        </w:rPr>
        <w:t xml:space="preserve"> </w:t>
      </w:r>
      <w:r w:rsidRPr="002F2383">
        <w:rPr>
          <w:rFonts w:eastAsia="Calibri" w:cstheme="minorHAnsi"/>
          <w:color w:val="22272F"/>
          <w:sz w:val="26"/>
          <w:szCs w:val="26"/>
        </w:rPr>
        <w:t>не</w:t>
      </w:r>
      <w:r w:rsidRPr="002F2383">
        <w:rPr>
          <w:rFonts w:eastAsia="Liberation Serif" w:cstheme="minorHAnsi"/>
          <w:color w:val="22272F"/>
          <w:sz w:val="26"/>
          <w:szCs w:val="26"/>
        </w:rPr>
        <w:t xml:space="preserve"> </w:t>
      </w:r>
      <w:r w:rsidRPr="002F2383">
        <w:rPr>
          <w:rFonts w:eastAsia="Calibri" w:cstheme="minorHAnsi"/>
          <w:color w:val="22272F"/>
          <w:sz w:val="26"/>
          <w:szCs w:val="26"/>
        </w:rPr>
        <w:t>может</w:t>
      </w:r>
      <w:r w:rsidRPr="002F2383">
        <w:rPr>
          <w:rFonts w:eastAsia="Liberation Serif" w:cstheme="minorHAnsi"/>
          <w:color w:val="22272F"/>
          <w:sz w:val="26"/>
          <w:szCs w:val="26"/>
        </w:rPr>
        <w:t xml:space="preserve"> </w:t>
      </w:r>
      <w:r w:rsidRPr="002F2383">
        <w:rPr>
          <w:rFonts w:eastAsia="Calibri" w:cstheme="minorHAnsi"/>
          <w:color w:val="22272F"/>
          <w:sz w:val="26"/>
          <w:szCs w:val="26"/>
        </w:rPr>
        <w:t>превышать</w:t>
      </w:r>
      <w:r w:rsidRPr="002F2383">
        <w:rPr>
          <w:rFonts w:eastAsia="Liberation Serif" w:cstheme="minorHAnsi"/>
          <w:color w:val="22272F"/>
          <w:sz w:val="26"/>
          <w:szCs w:val="26"/>
        </w:rPr>
        <w:t xml:space="preserve"> 2 (</w:t>
      </w:r>
      <w:r w:rsidRPr="002F2383">
        <w:rPr>
          <w:rFonts w:eastAsia="Calibri" w:cstheme="minorHAnsi"/>
          <w:color w:val="22272F"/>
          <w:sz w:val="26"/>
          <w:szCs w:val="26"/>
        </w:rPr>
        <w:t>два</w:t>
      </w:r>
      <w:r w:rsidRPr="002F2383">
        <w:rPr>
          <w:rFonts w:eastAsia="Liberation Serif" w:cstheme="minorHAnsi"/>
          <w:color w:val="22272F"/>
          <w:sz w:val="26"/>
          <w:szCs w:val="26"/>
        </w:rPr>
        <w:t xml:space="preserve">) </w:t>
      </w:r>
      <w:r w:rsidRPr="002F2383">
        <w:rPr>
          <w:rFonts w:eastAsia="Calibri" w:cstheme="minorHAnsi"/>
          <w:color w:val="22272F"/>
          <w:sz w:val="26"/>
          <w:szCs w:val="26"/>
        </w:rPr>
        <w:t>процента</w:t>
      </w:r>
      <w:r w:rsidRPr="002F2383">
        <w:rPr>
          <w:rFonts w:eastAsia="Liberation Serif" w:cstheme="minorHAnsi"/>
          <w:color w:val="22272F"/>
          <w:sz w:val="26"/>
          <w:szCs w:val="26"/>
        </w:rPr>
        <w:t xml:space="preserve"> </w:t>
      </w:r>
      <w:r w:rsidRPr="002F2383">
        <w:rPr>
          <w:rFonts w:eastAsia="Calibri" w:cstheme="minorHAnsi"/>
          <w:color w:val="22272F"/>
          <w:sz w:val="26"/>
          <w:szCs w:val="26"/>
        </w:rPr>
        <w:t>начальной</w:t>
      </w:r>
      <w:r w:rsidRPr="002F2383">
        <w:rPr>
          <w:rFonts w:eastAsia="Liberation Serif" w:cstheme="minorHAnsi"/>
          <w:color w:val="22272F"/>
          <w:sz w:val="26"/>
          <w:szCs w:val="26"/>
        </w:rPr>
        <w:t xml:space="preserve"> (</w:t>
      </w:r>
      <w:r w:rsidRPr="002F2383">
        <w:rPr>
          <w:rFonts w:eastAsia="Calibri" w:cstheme="minorHAnsi"/>
          <w:color w:val="22272F"/>
          <w:sz w:val="26"/>
          <w:szCs w:val="26"/>
        </w:rPr>
        <w:t>максимальной</w:t>
      </w:r>
      <w:r w:rsidRPr="002F2383">
        <w:rPr>
          <w:rFonts w:eastAsia="Liberation Serif" w:cstheme="minorHAnsi"/>
          <w:color w:val="22272F"/>
          <w:sz w:val="26"/>
          <w:szCs w:val="26"/>
        </w:rPr>
        <w:t xml:space="preserve">) </w:t>
      </w:r>
      <w:r w:rsidRPr="002F2383">
        <w:rPr>
          <w:rFonts w:eastAsia="Calibri" w:cstheme="minorHAnsi"/>
          <w:color w:val="22272F"/>
          <w:sz w:val="26"/>
          <w:szCs w:val="26"/>
        </w:rPr>
        <w:t>цены</w:t>
      </w:r>
      <w:r w:rsidRPr="002F2383">
        <w:rPr>
          <w:rFonts w:eastAsia="Liberation Serif" w:cstheme="minorHAnsi"/>
          <w:color w:val="22272F"/>
          <w:sz w:val="26"/>
          <w:szCs w:val="26"/>
        </w:rPr>
        <w:t xml:space="preserve"> </w:t>
      </w:r>
      <w:r w:rsidRPr="002F2383">
        <w:rPr>
          <w:rFonts w:eastAsia="Calibri" w:cstheme="minorHAnsi"/>
          <w:color w:val="22272F"/>
          <w:sz w:val="26"/>
          <w:szCs w:val="26"/>
        </w:rPr>
        <w:t>договора</w:t>
      </w:r>
      <w:r w:rsidRPr="002F2383">
        <w:rPr>
          <w:rFonts w:eastAsia="Liberation Serif" w:cstheme="minorHAnsi"/>
          <w:color w:val="22272F"/>
          <w:sz w:val="26"/>
          <w:szCs w:val="26"/>
        </w:rPr>
        <w:t xml:space="preserve"> (</w:t>
      </w:r>
      <w:r w:rsidRPr="002F2383">
        <w:rPr>
          <w:rFonts w:eastAsia="Calibri" w:cstheme="minorHAnsi"/>
          <w:color w:val="22272F"/>
          <w:sz w:val="26"/>
          <w:szCs w:val="26"/>
        </w:rPr>
        <w:t>цены</w:t>
      </w:r>
      <w:r w:rsidRPr="002F2383">
        <w:rPr>
          <w:rFonts w:eastAsia="Liberation Serif" w:cstheme="minorHAnsi"/>
          <w:color w:val="22272F"/>
          <w:sz w:val="26"/>
          <w:szCs w:val="26"/>
        </w:rPr>
        <w:t xml:space="preserve"> </w:t>
      </w:r>
      <w:r w:rsidRPr="002F2383">
        <w:rPr>
          <w:rFonts w:eastAsia="Calibri" w:cstheme="minorHAnsi"/>
          <w:color w:val="22272F"/>
          <w:sz w:val="26"/>
          <w:szCs w:val="26"/>
        </w:rPr>
        <w:t>лота</w:t>
      </w:r>
      <w:r w:rsidRPr="002F2383">
        <w:rPr>
          <w:rFonts w:eastAsia="Liberation Serif" w:cstheme="minorHAnsi"/>
          <w:color w:val="22272F"/>
          <w:sz w:val="26"/>
          <w:szCs w:val="26"/>
        </w:rPr>
        <w:t xml:space="preserve">). </w:t>
      </w:r>
      <w:r w:rsidRPr="002F2383">
        <w:rPr>
          <w:rFonts w:eastAsia="Calibri" w:cstheme="minorHAnsi"/>
          <w:color w:val="22272F"/>
          <w:sz w:val="26"/>
          <w:szCs w:val="26"/>
        </w:rPr>
        <w:t>При</w:t>
      </w:r>
      <w:r w:rsidRPr="002F2383">
        <w:rPr>
          <w:rFonts w:eastAsia="Liberation Serif" w:cstheme="minorHAnsi"/>
          <w:color w:val="22272F"/>
          <w:sz w:val="26"/>
          <w:szCs w:val="26"/>
        </w:rPr>
        <w:t xml:space="preserve"> </w:t>
      </w:r>
      <w:r w:rsidRPr="002F2383">
        <w:rPr>
          <w:rFonts w:eastAsia="Calibri" w:cstheme="minorHAnsi"/>
          <w:color w:val="22272F"/>
          <w:sz w:val="26"/>
          <w:szCs w:val="26"/>
        </w:rPr>
        <w:t>этом</w:t>
      </w:r>
      <w:r w:rsidRPr="002F2383">
        <w:rPr>
          <w:rFonts w:eastAsia="Liberation Serif" w:cstheme="minorHAnsi"/>
          <w:color w:val="22272F"/>
          <w:sz w:val="26"/>
          <w:szCs w:val="26"/>
        </w:rPr>
        <w:t xml:space="preserve"> </w:t>
      </w:r>
      <w:r w:rsidRPr="002F2383">
        <w:rPr>
          <w:rFonts w:eastAsia="Calibri" w:cstheme="minorHAnsi"/>
          <w:color w:val="22272F"/>
          <w:sz w:val="26"/>
          <w:szCs w:val="26"/>
        </w:rPr>
        <w:t>такое</w:t>
      </w:r>
      <w:r w:rsidRPr="002F2383">
        <w:rPr>
          <w:rFonts w:eastAsia="Liberation Serif" w:cstheme="minorHAnsi"/>
          <w:color w:val="22272F"/>
          <w:sz w:val="26"/>
          <w:szCs w:val="26"/>
        </w:rPr>
        <w:t xml:space="preserve"> </w:t>
      </w:r>
      <w:r w:rsidRPr="002F2383">
        <w:rPr>
          <w:rFonts w:eastAsia="Calibri" w:cstheme="minorHAnsi"/>
          <w:color w:val="22272F"/>
          <w:sz w:val="26"/>
          <w:szCs w:val="26"/>
        </w:rPr>
        <w:t>обеспечение</w:t>
      </w:r>
      <w:r w:rsidRPr="002F2383">
        <w:rPr>
          <w:rFonts w:eastAsia="Liberation Serif" w:cstheme="minorHAnsi"/>
          <w:color w:val="22272F"/>
          <w:sz w:val="26"/>
          <w:szCs w:val="26"/>
        </w:rPr>
        <w:t xml:space="preserve"> </w:t>
      </w:r>
      <w:r w:rsidRPr="002F2383">
        <w:rPr>
          <w:rFonts w:eastAsia="Calibri" w:cstheme="minorHAnsi"/>
          <w:color w:val="22272F"/>
          <w:sz w:val="26"/>
          <w:szCs w:val="26"/>
        </w:rPr>
        <w:t>может</w:t>
      </w:r>
      <w:r w:rsidRPr="002F2383">
        <w:rPr>
          <w:rFonts w:eastAsia="Liberation Serif" w:cstheme="minorHAnsi"/>
          <w:color w:val="22272F"/>
          <w:sz w:val="26"/>
          <w:szCs w:val="26"/>
        </w:rPr>
        <w:t xml:space="preserve"> </w:t>
      </w:r>
      <w:r w:rsidRPr="002F2383">
        <w:rPr>
          <w:rFonts w:eastAsia="Calibri" w:cstheme="minorHAnsi"/>
          <w:color w:val="22272F"/>
          <w:sz w:val="26"/>
          <w:szCs w:val="26"/>
        </w:rPr>
        <w:t>предоставляться</w:t>
      </w:r>
      <w:r w:rsidRPr="002F2383">
        <w:rPr>
          <w:rFonts w:eastAsia="Liberation Serif" w:cstheme="minorHAnsi"/>
          <w:color w:val="22272F"/>
          <w:sz w:val="26"/>
          <w:szCs w:val="26"/>
        </w:rPr>
        <w:t xml:space="preserve"> </w:t>
      </w:r>
      <w:r w:rsidRPr="002F2383">
        <w:rPr>
          <w:rFonts w:eastAsia="Calibri" w:cstheme="minorHAnsi"/>
          <w:color w:val="22272F"/>
          <w:sz w:val="26"/>
          <w:szCs w:val="26"/>
        </w:rPr>
        <w:t>участником</w:t>
      </w:r>
      <w:r w:rsidRPr="002F2383">
        <w:rPr>
          <w:rFonts w:eastAsia="Liberation Serif" w:cstheme="minorHAnsi"/>
          <w:color w:val="22272F"/>
          <w:sz w:val="26"/>
          <w:szCs w:val="26"/>
        </w:rPr>
        <w:t xml:space="preserve"> </w:t>
      </w:r>
      <w:r w:rsidRPr="002F2383">
        <w:rPr>
          <w:rFonts w:eastAsia="Calibri" w:cstheme="minorHAnsi"/>
          <w:color w:val="22272F"/>
          <w:sz w:val="26"/>
          <w:szCs w:val="26"/>
        </w:rPr>
        <w:t>закупки</w:t>
      </w:r>
      <w:r w:rsidRPr="002F2383">
        <w:rPr>
          <w:rFonts w:eastAsia="Liberation Serif" w:cstheme="minorHAnsi"/>
          <w:color w:val="22272F"/>
          <w:sz w:val="26"/>
          <w:szCs w:val="26"/>
        </w:rPr>
        <w:t xml:space="preserve"> </w:t>
      </w:r>
      <w:r w:rsidRPr="002F2383">
        <w:rPr>
          <w:rFonts w:eastAsia="Calibri" w:cstheme="minorHAnsi"/>
          <w:color w:val="22272F"/>
          <w:sz w:val="26"/>
          <w:szCs w:val="26"/>
        </w:rPr>
        <w:t>по</w:t>
      </w:r>
      <w:r w:rsidRPr="002F2383">
        <w:rPr>
          <w:rFonts w:eastAsia="Liberation Serif" w:cstheme="minorHAnsi"/>
          <w:color w:val="22272F"/>
          <w:sz w:val="26"/>
          <w:szCs w:val="26"/>
        </w:rPr>
        <w:t xml:space="preserve"> </w:t>
      </w:r>
      <w:r w:rsidRPr="002F2383">
        <w:rPr>
          <w:rFonts w:eastAsia="Calibri" w:cstheme="minorHAnsi"/>
          <w:color w:val="22272F"/>
          <w:sz w:val="26"/>
          <w:szCs w:val="26"/>
        </w:rPr>
        <w:t>его</w:t>
      </w:r>
      <w:r w:rsidRPr="002F2383">
        <w:rPr>
          <w:rFonts w:eastAsia="Liberation Serif" w:cstheme="minorHAnsi"/>
          <w:color w:val="22272F"/>
          <w:sz w:val="26"/>
          <w:szCs w:val="26"/>
        </w:rPr>
        <w:t xml:space="preserve"> </w:t>
      </w:r>
      <w:r w:rsidRPr="002F2383">
        <w:rPr>
          <w:rFonts w:eastAsia="Calibri" w:cstheme="minorHAnsi"/>
          <w:color w:val="22272F"/>
          <w:sz w:val="26"/>
          <w:szCs w:val="26"/>
        </w:rPr>
        <w:t>выбору</w:t>
      </w:r>
      <w:r w:rsidRPr="002F2383">
        <w:rPr>
          <w:rFonts w:eastAsia="Liberation Serif" w:cstheme="minorHAnsi"/>
          <w:color w:val="22272F"/>
          <w:sz w:val="26"/>
          <w:szCs w:val="26"/>
        </w:rPr>
        <w:t xml:space="preserve"> </w:t>
      </w:r>
      <w:r w:rsidRPr="002F2383">
        <w:rPr>
          <w:rFonts w:eastAsia="Calibri" w:cstheme="minorHAnsi"/>
          <w:color w:val="22272F"/>
          <w:sz w:val="26"/>
          <w:szCs w:val="26"/>
        </w:rPr>
        <w:t>путем</w:t>
      </w:r>
      <w:r w:rsidRPr="002F2383">
        <w:rPr>
          <w:rFonts w:eastAsia="Liberation Serif" w:cstheme="minorHAnsi"/>
          <w:color w:val="22272F"/>
          <w:sz w:val="26"/>
          <w:szCs w:val="26"/>
        </w:rPr>
        <w:t xml:space="preserve"> </w:t>
      </w:r>
      <w:r w:rsidRPr="002F2383">
        <w:rPr>
          <w:rFonts w:eastAsia="Calibri" w:cstheme="minorHAnsi"/>
          <w:color w:val="22272F"/>
          <w:sz w:val="26"/>
          <w:szCs w:val="26"/>
        </w:rPr>
        <w:t>внесения</w:t>
      </w:r>
      <w:r w:rsidRPr="002F2383">
        <w:rPr>
          <w:rFonts w:eastAsia="Liberation Serif" w:cstheme="minorHAnsi"/>
          <w:color w:val="22272F"/>
          <w:sz w:val="26"/>
          <w:szCs w:val="26"/>
        </w:rPr>
        <w:t xml:space="preserve"> </w:t>
      </w:r>
      <w:r w:rsidRPr="002F2383">
        <w:rPr>
          <w:rFonts w:eastAsia="Calibri" w:cstheme="minorHAnsi"/>
          <w:color w:val="22272F"/>
          <w:sz w:val="26"/>
          <w:szCs w:val="26"/>
        </w:rPr>
        <w:t>денежных</w:t>
      </w:r>
      <w:r w:rsidRPr="002F2383">
        <w:rPr>
          <w:rFonts w:eastAsia="Liberation Serif" w:cstheme="minorHAnsi"/>
          <w:color w:val="22272F"/>
          <w:sz w:val="26"/>
          <w:szCs w:val="26"/>
        </w:rPr>
        <w:t xml:space="preserve"> </w:t>
      </w:r>
      <w:r w:rsidRPr="002F2383">
        <w:rPr>
          <w:rFonts w:eastAsia="Calibri" w:cstheme="minorHAnsi"/>
          <w:color w:val="22272F"/>
          <w:sz w:val="26"/>
          <w:szCs w:val="26"/>
        </w:rPr>
        <w:t>средств</w:t>
      </w:r>
      <w:r w:rsidRPr="002F2383">
        <w:rPr>
          <w:rFonts w:eastAsia="Liberation Serif" w:cstheme="minorHAnsi"/>
          <w:color w:val="22272F"/>
          <w:sz w:val="26"/>
          <w:szCs w:val="26"/>
        </w:rPr>
        <w:t xml:space="preserve"> </w:t>
      </w:r>
      <w:r w:rsidRPr="002F2383">
        <w:rPr>
          <w:rFonts w:eastAsia="Calibri" w:cstheme="minorHAnsi"/>
          <w:color w:val="22272F"/>
          <w:sz w:val="26"/>
          <w:szCs w:val="26"/>
        </w:rPr>
        <w:t>на</w:t>
      </w:r>
      <w:r w:rsidRPr="002F2383">
        <w:rPr>
          <w:rFonts w:eastAsia="Liberation Serif" w:cstheme="minorHAnsi"/>
          <w:color w:val="22272F"/>
          <w:sz w:val="26"/>
          <w:szCs w:val="26"/>
        </w:rPr>
        <w:t xml:space="preserve"> </w:t>
      </w:r>
      <w:r w:rsidRPr="002F2383">
        <w:rPr>
          <w:rFonts w:eastAsia="Calibri" w:cstheme="minorHAnsi"/>
          <w:color w:val="22272F"/>
          <w:sz w:val="26"/>
          <w:szCs w:val="26"/>
        </w:rPr>
        <w:t>счет</w:t>
      </w:r>
      <w:r w:rsidRPr="002F2383">
        <w:rPr>
          <w:rFonts w:eastAsia="Liberation Serif" w:cstheme="minorHAnsi"/>
          <w:color w:val="22272F"/>
          <w:sz w:val="26"/>
          <w:szCs w:val="26"/>
        </w:rPr>
        <w:t xml:space="preserve">, </w:t>
      </w:r>
      <w:r w:rsidRPr="002F2383">
        <w:rPr>
          <w:rFonts w:eastAsia="Calibri" w:cstheme="minorHAnsi"/>
          <w:color w:val="22272F"/>
          <w:sz w:val="26"/>
          <w:szCs w:val="26"/>
        </w:rPr>
        <w:t>указанный</w:t>
      </w:r>
      <w:r w:rsidRPr="002F2383">
        <w:rPr>
          <w:rFonts w:eastAsia="Liberation Serif" w:cstheme="minorHAnsi"/>
          <w:color w:val="22272F"/>
          <w:sz w:val="26"/>
          <w:szCs w:val="26"/>
        </w:rPr>
        <w:t xml:space="preserve"> </w:t>
      </w:r>
      <w:r w:rsidRPr="002F2383">
        <w:rPr>
          <w:rFonts w:eastAsia="Calibri" w:cstheme="minorHAnsi"/>
          <w:color w:val="22272F"/>
          <w:sz w:val="26"/>
          <w:szCs w:val="26"/>
        </w:rPr>
        <w:t>заказчиком</w:t>
      </w:r>
      <w:r w:rsidRPr="002F2383">
        <w:rPr>
          <w:rFonts w:eastAsia="Liberation Serif" w:cstheme="minorHAnsi"/>
          <w:color w:val="22272F"/>
          <w:sz w:val="26"/>
          <w:szCs w:val="26"/>
        </w:rPr>
        <w:t xml:space="preserve"> </w:t>
      </w:r>
      <w:r w:rsidRPr="002F2383">
        <w:rPr>
          <w:rFonts w:eastAsia="Calibri" w:cstheme="minorHAnsi"/>
          <w:color w:val="22272F"/>
          <w:sz w:val="26"/>
          <w:szCs w:val="26"/>
        </w:rPr>
        <w:t>в</w:t>
      </w:r>
      <w:r w:rsidRPr="002F2383">
        <w:rPr>
          <w:rFonts w:eastAsia="Liberation Serif" w:cstheme="minorHAnsi"/>
          <w:color w:val="22272F"/>
          <w:sz w:val="26"/>
          <w:szCs w:val="26"/>
        </w:rPr>
        <w:t xml:space="preserve"> </w:t>
      </w:r>
      <w:r w:rsidRPr="002F2383">
        <w:rPr>
          <w:rFonts w:eastAsia="Calibri" w:cstheme="minorHAnsi"/>
          <w:color w:val="22272F"/>
          <w:sz w:val="26"/>
          <w:szCs w:val="26"/>
        </w:rPr>
        <w:t>документации</w:t>
      </w:r>
      <w:r w:rsidRPr="002F2383">
        <w:rPr>
          <w:rFonts w:eastAsia="Liberation Serif" w:cstheme="minorHAnsi"/>
          <w:color w:val="22272F"/>
          <w:sz w:val="26"/>
          <w:szCs w:val="26"/>
        </w:rPr>
        <w:t xml:space="preserve"> </w:t>
      </w:r>
      <w:r w:rsidRPr="002F2383">
        <w:rPr>
          <w:rFonts w:eastAsia="Calibri" w:cstheme="minorHAnsi"/>
          <w:color w:val="22272F"/>
          <w:sz w:val="26"/>
          <w:szCs w:val="26"/>
        </w:rPr>
        <w:t>или</w:t>
      </w:r>
      <w:r w:rsidRPr="002F2383">
        <w:rPr>
          <w:rFonts w:eastAsia="Liberation Serif" w:cstheme="minorHAnsi"/>
          <w:color w:val="22272F"/>
          <w:sz w:val="26"/>
          <w:szCs w:val="26"/>
        </w:rPr>
        <w:t xml:space="preserve"> </w:t>
      </w:r>
      <w:r w:rsidRPr="002F2383">
        <w:rPr>
          <w:rFonts w:eastAsia="Calibri" w:cstheme="minorHAnsi"/>
          <w:color w:val="22272F"/>
          <w:sz w:val="26"/>
          <w:szCs w:val="26"/>
        </w:rPr>
        <w:t>извещении</w:t>
      </w:r>
      <w:r w:rsidRPr="002F2383">
        <w:rPr>
          <w:rFonts w:eastAsia="Liberation Serif" w:cstheme="minorHAnsi"/>
          <w:color w:val="22272F"/>
          <w:sz w:val="26"/>
          <w:szCs w:val="26"/>
        </w:rPr>
        <w:t xml:space="preserve"> </w:t>
      </w:r>
      <w:r w:rsidRPr="002F2383">
        <w:rPr>
          <w:rFonts w:eastAsia="Calibri" w:cstheme="minorHAnsi"/>
          <w:color w:val="22272F"/>
          <w:sz w:val="26"/>
          <w:szCs w:val="26"/>
        </w:rPr>
        <w:t>о</w:t>
      </w:r>
      <w:r w:rsidRPr="002F2383">
        <w:rPr>
          <w:rFonts w:eastAsia="Liberation Serif" w:cstheme="minorHAnsi"/>
          <w:color w:val="22272F"/>
          <w:sz w:val="26"/>
          <w:szCs w:val="26"/>
        </w:rPr>
        <w:t xml:space="preserve"> </w:t>
      </w:r>
      <w:r w:rsidRPr="002F2383">
        <w:rPr>
          <w:rFonts w:eastAsia="Calibri" w:cstheme="minorHAnsi"/>
          <w:color w:val="22272F"/>
          <w:sz w:val="26"/>
          <w:szCs w:val="26"/>
        </w:rPr>
        <w:t>закупке</w:t>
      </w:r>
      <w:r w:rsidRPr="002F2383">
        <w:rPr>
          <w:rFonts w:eastAsia="Liberation Serif" w:cstheme="minorHAnsi"/>
          <w:color w:val="22272F"/>
          <w:sz w:val="26"/>
          <w:szCs w:val="26"/>
        </w:rPr>
        <w:t>,</w:t>
      </w:r>
      <w:r w:rsidR="00D97D95">
        <w:rPr>
          <w:rFonts w:eastAsia="Liberation Serif" w:cstheme="minorHAnsi"/>
          <w:color w:val="22272F"/>
          <w:sz w:val="26"/>
          <w:szCs w:val="26"/>
        </w:rPr>
        <w:t>- или</w:t>
      </w:r>
      <w:r w:rsidRPr="002F2383">
        <w:rPr>
          <w:rFonts w:eastAsia="Liberation Serif" w:cstheme="minorHAnsi"/>
          <w:color w:val="22272F"/>
          <w:sz w:val="26"/>
          <w:szCs w:val="26"/>
        </w:rPr>
        <w:t xml:space="preserve"> </w:t>
      </w:r>
      <w:r w:rsidRPr="002F2383">
        <w:rPr>
          <w:rFonts w:eastAsia="Calibri" w:cstheme="minorHAnsi"/>
          <w:color w:val="22272F"/>
          <w:sz w:val="26"/>
          <w:szCs w:val="26"/>
        </w:rPr>
        <w:t>путем</w:t>
      </w:r>
      <w:r w:rsidRPr="002F2383">
        <w:rPr>
          <w:rFonts w:eastAsia="Liberation Serif" w:cstheme="minorHAnsi"/>
          <w:color w:val="22272F"/>
          <w:sz w:val="26"/>
          <w:szCs w:val="26"/>
        </w:rPr>
        <w:t xml:space="preserve"> </w:t>
      </w:r>
      <w:r w:rsidRPr="002F2383">
        <w:rPr>
          <w:rFonts w:eastAsia="Calibri" w:cstheme="minorHAnsi"/>
          <w:color w:val="22272F"/>
          <w:sz w:val="26"/>
          <w:szCs w:val="26"/>
        </w:rPr>
        <w:t>предоставления</w:t>
      </w:r>
      <w:r w:rsidRPr="002F2383">
        <w:rPr>
          <w:rFonts w:eastAsia="Liberation Serif" w:cstheme="minorHAnsi"/>
          <w:color w:val="22272F"/>
          <w:sz w:val="26"/>
          <w:szCs w:val="26"/>
        </w:rPr>
        <w:t xml:space="preserve"> </w:t>
      </w:r>
      <w:r w:rsidR="00D97D95">
        <w:rPr>
          <w:rFonts w:eastAsia="Liberation Serif" w:cstheme="minorHAnsi"/>
          <w:color w:val="22272F"/>
          <w:sz w:val="26"/>
          <w:szCs w:val="26"/>
        </w:rPr>
        <w:t>независимой гарантии</w:t>
      </w:r>
      <w:r w:rsidRPr="002F2383">
        <w:rPr>
          <w:rFonts w:eastAsia="Liberation Serif" w:cstheme="minorHAnsi"/>
          <w:color w:val="22272F"/>
          <w:sz w:val="26"/>
          <w:szCs w:val="26"/>
        </w:rPr>
        <w:t>.</w:t>
      </w:r>
      <w:r w:rsidR="00D97D95" w:rsidRPr="00D97D95">
        <w:t xml:space="preserve"> </w:t>
      </w:r>
      <w:r w:rsidR="00D97D95" w:rsidRPr="00D97D95">
        <w:rPr>
          <w:rFonts w:eastAsia="Liberation Serif" w:cstheme="minorHAnsi"/>
          <w:color w:val="22272F"/>
          <w:sz w:val="26"/>
          <w:szCs w:val="26"/>
        </w:rPr>
        <w:t>Выбор способа обеспечения заявки на участие в такой закупке осуществляется участником такой закупки.</w:t>
      </w:r>
    </w:p>
    <w:p w14:paraId="459BD1A8" w14:textId="1AC6AFC6" w:rsidR="00E53D3C" w:rsidRPr="002F2383" w:rsidRDefault="00D97D95" w:rsidP="00D97D95">
      <w:pPr>
        <w:ind w:firstLine="720"/>
        <w:jc w:val="both"/>
        <w:rPr>
          <w:rFonts w:cstheme="minorHAnsi"/>
          <w:sz w:val="26"/>
          <w:szCs w:val="26"/>
        </w:rPr>
      </w:pPr>
      <w:r w:rsidRPr="00D97D95">
        <w:rPr>
          <w:rFonts w:eastAsia="Liberation Serif" w:cstheme="minorHAnsi"/>
          <w:color w:val="22272F"/>
          <w:sz w:val="26"/>
          <w:szCs w:val="26"/>
        </w:rPr>
        <w:t xml:space="preserve">11.3.2. Независимая гарантия, предоставляемая в качестве обеспечения заявки на участие в конкурентной закупке с участием субъектов малого и среднего </w:t>
      </w:r>
      <w:r w:rsidRPr="00D97D95">
        <w:rPr>
          <w:rFonts w:eastAsia="Liberation Serif" w:cstheme="minorHAnsi"/>
          <w:color w:val="22272F"/>
          <w:sz w:val="26"/>
          <w:szCs w:val="26"/>
        </w:rPr>
        <w:lastRenderedPageBreak/>
        <w:t>предпринимательства, должна соответствовать  требованиям, установленным в пункте 23.11. раздела 23 настоящего Положения.</w:t>
      </w:r>
    </w:p>
    <w:p w14:paraId="05C6F200" w14:textId="77777777" w:rsidR="00E53D3C" w:rsidRDefault="00E53D3C" w:rsidP="00E53D3C">
      <w:pPr>
        <w:jc w:val="both"/>
      </w:pPr>
      <w:r>
        <w:rPr>
          <w:rFonts w:ascii="Arial, sans-serif" w:eastAsia="Arial, sans-serif" w:hAnsi="Arial, sans-serif" w:cs="Arial, sans-serif"/>
          <w:color w:val="000000"/>
          <w:sz w:val="26"/>
        </w:rPr>
        <w:tab/>
        <w:t xml:space="preserve">11.4.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возвращает</w:t>
      </w:r>
      <w:r>
        <w:rPr>
          <w:rFonts w:ascii="Arial, sans-serif" w:eastAsia="Arial, sans-serif" w:hAnsi="Arial, sans-serif" w:cs="Arial, sans-serif"/>
          <w:color w:val="000000"/>
          <w:sz w:val="26"/>
        </w:rPr>
        <w:t xml:space="preserve"> </w:t>
      </w:r>
      <w:r>
        <w:rPr>
          <w:rFonts w:eastAsia="Calibri" w:cs="Calibri"/>
          <w:color w:val="000000"/>
          <w:sz w:val="26"/>
        </w:rPr>
        <w:t>участнику</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денежные</w:t>
      </w:r>
      <w:r>
        <w:rPr>
          <w:rFonts w:ascii="Arial, sans-serif" w:eastAsia="Arial, sans-serif" w:hAnsi="Arial, sans-serif" w:cs="Arial, sans-serif"/>
          <w:color w:val="000000"/>
          <w:sz w:val="26"/>
        </w:rPr>
        <w:t xml:space="preserve"> </w:t>
      </w:r>
      <w:r>
        <w:rPr>
          <w:rFonts w:eastAsia="Calibri" w:cs="Calibri"/>
          <w:color w:val="000000"/>
          <w:sz w:val="26"/>
        </w:rPr>
        <w:t>средства</w:t>
      </w:r>
      <w:r>
        <w:rPr>
          <w:rFonts w:ascii="Arial, sans-serif" w:eastAsia="Arial, sans-serif" w:hAnsi="Arial, sans-serif" w:cs="Arial, sans-serif"/>
          <w:color w:val="000000"/>
          <w:sz w:val="26"/>
        </w:rPr>
        <w:t xml:space="preserve">, </w:t>
      </w:r>
      <w:r>
        <w:rPr>
          <w:rFonts w:eastAsia="Calibri" w:cs="Calibri"/>
          <w:color w:val="000000"/>
          <w:sz w:val="26"/>
        </w:rPr>
        <w:t>внесенные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качестве</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течение</w:t>
      </w:r>
      <w:r>
        <w:rPr>
          <w:rFonts w:ascii="Arial, sans-serif" w:eastAsia="Arial, sans-serif" w:hAnsi="Arial, sans-serif" w:cs="Arial, sans-serif"/>
          <w:color w:val="000000"/>
          <w:sz w:val="26"/>
        </w:rPr>
        <w:t xml:space="preserve"> 10 (</w:t>
      </w:r>
      <w:r>
        <w:rPr>
          <w:rFonts w:eastAsia="Calibri" w:cs="Calibri"/>
          <w:color w:val="000000"/>
          <w:sz w:val="26"/>
        </w:rPr>
        <w:t>десяти</w:t>
      </w:r>
      <w:r>
        <w:rPr>
          <w:rFonts w:ascii="Arial, sans-serif" w:eastAsia="Arial, sans-serif" w:hAnsi="Arial, sans-serif" w:cs="Arial, sans-serif"/>
          <w:color w:val="000000"/>
          <w:sz w:val="26"/>
        </w:rPr>
        <w:t xml:space="preserve">) </w:t>
      </w:r>
      <w:r>
        <w:rPr>
          <w:rFonts w:eastAsia="Calibri" w:cs="Calibri"/>
          <w:color w:val="000000"/>
          <w:sz w:val="26"/>
        </w:rPr>
        <w:t>дней</w:t>
      </w:r>
      <w:r>
        <w:rPr>
          <w:rFonts w:ascii="Arial, sans-serif" w:eastAsia="Arial, sans-serif" w:hAnsi="Arial, sans-serif" w:cs="Arial, sans-serif"/>
          <w:color w:val="000000"/>
          <w:sz w:val="26"/>
        </w:rPr>
        <w:t xml:space="preserve">,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оператор</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площадки</w:t>
      </w:r>
      <w:r>
        <w:rPr>
          <w:rFonts w:ascii="Arial, sans-serif" w:eastAsia="Arial, sans-serif" w:hAnsi="Arial, sans-serif" w:cs="Arial, sans-serif"/>
          <w:color w:val="000000"/>
          <w:sz w:val="26"/>
        </w:rPr>
        <w:t xml:space="preserve"> </w:t>
      </w:r>
      <w:r>
        <w:rPr>
          <w:rFonts w:eastAsia="Calibri" w:cs="Calibri"/>
          <w:color w:val="000000"/>
          <w:sz w:val="26"/>
        </w:rPr>
        <w:t>прекращает</w:t>
      </w:r>
      <w:r>
        <w:rPr>
          <w:rFonts w:ascii="Arial, sans-serif" w:eastAsia="Arial, sans-serif" w:hAnsi="Arial, sans-serif" w:cs="Arial, sans-serif"/>
          <w:color w:val="000000"/>
          <w:sz w:val="26"/>
        </w:rPr>
        <w:t xml:space="preserve"> </w:t>
      </w:r>
      <w:r>
        <w:rPr>
          <w:rFonts w:eastAsia="Calibri" w:cs="Calibri"/>
          <w:color w:val="000000"/>
          <w:sz w:val="26"/>
        </w:rPr>
        <w:t>блокирование</w:t>
      </w:r>
      <w:r>
        <w:rPr>
          <w:rFonts w:ascii="Arial, sans-serif" w:eastAsia="Arial, sans-serif" w:hAnsi="Arial, sans-serif" w:cs="Arial, sans-serif"/>
          <w:color w:val="000000"/>
          <w:sz w:val="26"/>
        </w:rPr>
        <w:t xml:space="preserve"> </w:t>
      </w:r>
      <w:r>
        <w:rPr>
          <w:rFonts w:eastAsia="Calibri" w:cs="Calibri"/>
          <w:color w:val="000000"/>
          <w:sz w:val="26"/>
        </w:rPr>
        <w:t>таких</w:t>
      </w:r>
      <w:r>
        <w:rPr>
          <w:rFonts w:ascii="Arial, sans-serif" w:eastAsia="Arial, sans-serif" w:hAnsi="Arial, sans-serif" w:cs="Arial, sans-serif"/>
          <w:color w:val="000000"/>
          <w:sz w:val="26"/>
        </w:rPr>
        <w:t xml:space="preserve"> </w:t>
      </w:r>
      <w:r>
        <w:rPr>
          <w:rFonts w:eastAsia="Calibri" w:cs="Calibri"/>
          <w:color w:val="000000"/>
          <w:sz w:val="26"/>
        </w:rPr>
        <w:t>денежных</w:t>
      </w:r>
      <w:r>
        <w:rPr>
          <w:rFonts w:ascii="Arial, sans-serif" w:eastAsia="Arial, sans-serif" w:hAnsi="Arial, sans-serif" w:cs="Arial, sans-serif"/>
          <w:color w:val="000000"/>
          <w:sz w:val="26"/>
        </w:rPr>
        <w:t xml:space="preserve"> </w:t>
      </w:r>
      <w:r>
        <w:rPr>
          <w:rFonts w:eastAsia="Calibri" w:cs="Calibri"/>
          <w:color w:val="000000"/>
          <w:sz w:val="26"/>
        </w:rPr>
        <w:t>средств</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регламентом</w:t>
      </w:r>
      <w:r>
        <w:rPr>
          <w:rFonts w:ascii="Arial, sans-serif" w:eastAsia="Arial, sans-serif" w:hAnsi="Arial, sans-serif" w:cs="Arial, sans-serif"/>
          <w:color w:val="000000"/>
          <w:sz w:val="26"/>
        </w:rPr>
        <w:t xml:space="preserve"> </w:t>
      </w:r>
      <w:r>
        <w:rPr>
          <w:rFonts w:eastAsia="Calibri" w:cs="Calibri"/>
          <w:color w:val="000000"/>
          <w:sz w:val="26"/>
        </w:rPr>
        <w:t>площадки</w:t>
      </w:r>
      <w:r>
        <w:rPr>
          <w:rFonts w:ascii="Arial, sans-serif" w:eastAsia="Arial, sans-serif" w:hAnsi="Arial, sans-serif" w:cs="Arial, sans-serif"/>
          <w:color w:val="000000"/>
          <w:sz w:val="26"/>
        </w:rPr>
        <w:t xml:space="preserve"> </w:t>
      </w:r>
      <w:r>
        <w:rPr>
          <w:rFonts w:eastAsia="Calibri" w:cs="Calibri"/>
          <w:color w:val="000000"/>
          <w:sz w:val="26"/>
        </w:rPr>
        <w:t>после</w:t>
      </w:r>
      <w:r>
        <w:rPr>
          <w:rFonts w:ascii="Arial, sans-serif" w:eastAsia="Arial, sans-serif" w:hAnsi="Arial, sans-serif" w:cs="Arial, sans-serif"/>
          <w:color w:val="000000"/>
          <w:sz w:val="26"/>
        </w:rPr>
        <w:t xml:space="preserve"> </w:t>
      </w:r>
      <w:r>
        <w:rPr>
          <w:rFonts w:eastAsia="Calibri" w:cs="Calibri"/>
          <w:color w:val="000000"/>
          <w:sz w:val="26"/>
        </w:rPr>
        <w:t>даты</w:t>
      </w:r>
      <w:r>
        <w:rPr>
          <w:rFonts w:ascii="Arial, sans-serif" w:eastAsia="Arial, sans-serif" w:hAnsi="Arial, sans-serif" w:cs="Arial, sans-serif"/>
          <w:color w:val="000000"/>
          <w:sz w:val="26"/>
        </w:rPr>
        <w:t xml:space="preserve"> </w:t>
      </w:r>
      <w:r>
        <w:rPr>
          <w:rFonts w:eastAsia="Calibri" w:cs="Calibri"/>
          <w:color w:val="000000"/>
          <w:sz w:val="26"/>
        </w:rPr>
        <w:t>наступления</w:t>
      </w:r>
      <w:r>
        <w:rPr>
          <w:rFonts w:ascii="Arial, sans-serif" w:eastAsia="Arial, sans-serif" w:hAnsi="Arial, sans-serif" w:cs="Arial, sans-serif"/>
          <w:color w:val="000000"/>
          <w:sz w:val="26"/>
        </w:rPr>
        <w:t xml:space="preserve"> </w:t>
      </w:r>
      <w:r>
        <w:rPr>
          <w:rFonts w:eastAsia="Calibri" w:cs="Calibri"/>
          <w:color w:val="000000"/>
          <w:sz w:val="26"/>
        </w:rPr>
        <w:t>одного</w:t>
      </w:r>
      <w:r>
        <w:rPr>
          <w:rFonts w:ascii="Arial, sans-serif" w:eastAsia="Arial, sans-serif" w:hAnsi="Arial, sans-serif" w:cs="Arial, sans-serif"/>
          <w:color w:val="000000"/>
          <w:sz w:val="26"/>
        </w:rPr>
        <w:t xml:space="preserve"> </w:t>
      </w:r>
      <w:r>
        <w:rPr>
          <w:rFonts w:eastAsia="Calibri" w:cs="Calibri"/>
          <w:color w:val="000000"/>
          <w:sz w:val="26"/>
        </w:rPr>
        <w:t>из</w:t>
      </w:r>
      <w:r>
        <w:rPr>
          <w:rFonts w:ascii="Arial, sans-serif" w:eastAsia="Arial, sans-serif" w:hAnsi="Arial, sans-serif" w:cs="Arial, sans-serif"/>
          <w:color w:val="000000"/>
          <w:sz w:val="26"/>
        </w:rPr>
        <w:t xml:space="preserve"> </w:t>
      </w:r>
      <w:r>
        <w:rPr>
          <w:rFonts w:eastAsia="Calibri" w:cs="Calibri"/>
          <w:color w:val="000000"/>
          <w:sz w:val="26"/>
        </w:rPr>
        <w:t>следующих</w:t>
      </w:r>
      <w:r>
        <w:rPr>
          <w:rFonts w:ascii="Arial, sans-serif" w:eastAsia="Arial, sans-serif" w:hAnsi="Arial, sans-serif" w:cs="Arial, sans-serif"/>
          <w:color w:val="000000"/>
          <w:sz w:val="26"/>
        </w:rPr>
        <w:t xml:space="preserve"> </w:t>
      </w:r>
      <w:r>
        <w:rPr>
          <w:rFonts w:eastAsia="Calibri" w:cs="Calibri"/>
          <w:color w:val="000000"/>
          <w:sz w:val="26"/>
        </w:rPr>
        <w:t>случаев</w:t>
      </w:r>
      <w:r>
        <w:rPr>
          <w:rFonts w:ascii="Arial, sans-serif" w:eastAsia="Arial, sans-serif" w:hAnsi="Arial, sans-serif" w:cs="Arial, sans-serif"/>
          <w:color w:val="000000"/>
          <w:sz w:val="26"/>
        </w:rPr>
        <w:t>:</w:t>
      </w:r>
    </w:p>
    <w:p w14:paraId="3C3EA6EB" w14:textId="77777777" w:rsidR="00E53D3C" w:rsidRDefault="00E53D3C" w:rsidP="00E53D3C">
      <w:pPr>
        <w:ind w:firstLine="737"/>
        <w:jc w:val="both"/>
      </w:pPr>
      <w:r>
        <w:rPr>
          <w:rFonts w:ascii="Arial, sans-serif" w:eastAsia="Arial, sans-serif" w:hAnsi="Arial, sans-serif" w:cs="Arial, sans-serif"/>
          <w:color w:val="000000"/>
          <w:sz w:val="26"/>
        </w:rPr>
        <w:t xml:space="preserve">1) </w:t>
      </w:r>
      <w:r>
        <w:rPr>
          <w:rFonts w:eastAsia="Calibri" w:cs="Calibri"/>
          <w:color w:val="000000"/>
          <w:sz w:val="26"/>
        </w:rPr>
        <w:t>принятия</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решения</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отказе</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проведения</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w:t>
      </w:r>
    </w:p>
    <w:p w14:paraId="4A9652B2" w14:textId="77777777" w:rsidR="00E53D3C" w:rsidRDefault="00E53D3C" w:rsidP="00E53D3C">
      <w:pPr>
        <w:ind w:firstLine="737"/>
        <w:jc w:val="both"/>
      </w:pPr>
      <w:r>
        <w:rPr>
          <w:rFonts w:ascii="Arial, sans-serif" w:eastAsia="Arial, sans-serif" w:hAnsi="Arial, sans-serif" w:cs="Arial, sans-serif"/>
          <w:color w:val="000000"/>
          <w:sz w:val="26"/>
        </w:rPr>
        <w:t xml:space="preserve">2) </w:t>
      </w:r>
      <w:r>
        <w:rPr>
          <w:rFonts w:eastAsia="Calibri" w:cs="Calibri"/>
          <w:color w:val="000000"/>
          <w:sz w:val="26"/>
        </w:rPr>
        <w:t>получения</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уведомления</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отзыве</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w:t>
      </w:r>
    </w:p>
    <w:p w14:paraId="03EF61E4" w14:textId="77777777" w:rsidR="00E53D3C" w:rsidRDefault="00E53D3C" w:rsidP="00E53D3C">
      <w:pPr>
        <w:ind w:firstLine="737"/>
        <w:jc w:val="both"/>
      </w:pPr>
      <w:r>
        <w:rPr>
          <w:rFonts w:ascii="Arial, sans-serif" w:eastAsia="Arial, sans-serif" w:hAnsi="Arial, sans-serif" w:cs="Arial, sans-serif"/>
          <w:color w:val="000000"/>
          <w:sz w:val="26"/>
        </w:rPr>
        <w:t xml:space="preserve">3) </w:t>
      </w:r>
      <w:r>
        <w:rPr>
          <w:rFonts w:eastAsia="Calibri" w:cs="Calibri"/>
          <w:color w:val="000000"/>
          <w:sz w:val="26"/>
        </w:rPr>
        <w:t>размещения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Pr>
          <w:rFonts w:eastAsia="Calibri" w:cs="Calibri"/>
          <w:color w:val="000000"/>
          <w:sz w:val="26"/>
        </w:rPr>
        <w:t>подписанного</w:t>
      </w:r>
      <w:r>
        <w:rPr>
          <w:rFonts w:ascii="Arial, sans-serif" w:eastAsia="Arial, sans-serif" w:hAnsi="Arial, sans-serif" w:cs="Arial, sans-serif"/>
          <w:color w:val="000000"/>
          <w:sz w:val="26"/>
        </w:rPr>
        <w:t xml:space="preserve"> </w:t>
      </w:r>
      <w:r>
        <w:rPr>
          <w:rFonts w:eastAsia="Calibri" w:cs="Calibri"/>
          <w:color w:val="000000"/>
          <w:sz w:val="26"/>
        </w:rPr>
        <w:t>протокола</w:t>
      </w:r>
      <w:r>
        <w:rPr>
          <w:rFonts w:ascii="Arial, sans-serif" w:eastAsia="Arial, sans-serif" w:hAnsi="Arial, sans-serif" w:cs="Arial, sans-serif"/>
          <w:color w:val="000000"/>
          <w:sz w:val="26"/>
        </w:rPr>
        <w:t xml:space="preserve"> </w:t>
      </w:r>
      <w:r>
        <w:rPr>
          <w:rFonts w:eastAsia="Calibri" w:cs="Calibri"/>
          <w:color w:val="000000"/>
          <w:sz w:val="26"/>
        </w:rPr>
        <w:t>рассмотрения</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участников</w:t>
      </w:r>
      <w:r>
        <w:rPr>
          <w:rFonts w:ascii="Arial, sans-serif" w:eastAsia="Arial, sans-serif" w:hAnsi="Arial, sans-serif" w:cs="Arial, sans-serif"/>
          <w:color w:val="000000"/>
          <w:sz w:val="26"/>
        </w:rPr>
        <w:t xml:space="preserve"> </w:t>
      </w:r>
      <w:r>
        <w:rPr>
          <w:rFonts w:eastAsia="Calibri" w:cs="Calibri"/>
          <w:color w:val="000000"/>
          <w:sz w:val="26"/>
        </w:rPr>
        <w:t>закупок</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определении</w:t>
      </w:r>
      <w:r>
        <w:rPr>
          <w:rFonts w:ascii="Arial, sans-serif" w:eastAsia="Arial, sans-serif" w:hAnsi="Arial, sans-serif" w:cs="Arial, sans-serif"/>
          <w:color w:val="000000"/>
          <w:sz w:val="26"/>
        </w:rPr>
        <w:t xml:space="preserve"> </w:t>
      </w:r>
      <w:r>
        <w:rPr>
          <w:rFonts w:eastAsia="Calibri" w:cs="Calibri"/>
          <w:color w:val="000000"/>
          <w:sz w:val="26"/>
        </w:rPr>
        <w:t>участников</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w:t>
      </w:r>
    </w:p>
    <w:p w14:paraId="118B1889" w14:textId="77777777" w:rsidR="00E53D3C" w:rsidRDefault="00E53D3C" w:rsidP="00E53D3C">
      <w:pPr>
        <w:ind w:firstLine="737"/>
        <w:jc w:val="both"/>
      </w:pPr>
      <w:r>
        <w:rPr>
          <w:rFonts w:ascii="Arial, sans-serif" w:eastAsia="Arial, sans-serif" w:hAnsi="Arial, sans-serif" w:cs="Arial, sans-serif"/>
          <w:color w:val="000000"/>
          <w:sz w:val="26"/>
        </w:rPr>
        <w:t xml:space="preserve">- </w:t>
      </w:r>
      <w:r>
        <w:rPr>
          <w:rFonts w:eastAsia="Calibri" w:cs="Calibri"/>
          <w:color w:val="000000"/>
          <w:sz w:val="26"/>
        </w:rPr>
        <w:t>участнику</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подавшему</w:t>
      </w:r>
      <w:r>
        <w:rPr>
          <w:rFonts w:ascii="Arial, sans-serif" w:eastAsia="Arial, sans-serif" w:hAnsi="Arial, sans-serif" w:cs="Arial, sans-serif"/>
          <w:color w:val="000000"/>
          <w:sz w:val="26"/>
        </w:rPr>
        <w:t xml:space="preserve"> </w:t>
      </w:r>
      <w:r>
        <w:rPr>
          <w:rFonts w:eastAsia="Calibri" w:cs="Calibri"/>
          <w:color w:val="000000"/>
          <w:sz w:val="26"/>
        </w:rPr>
        <w:t>заявку</w:t>
      </w:r>
      <w:r>
        <w:rPr>
          <w:rFonts w:ascii="Arial, sans-serif" w:eastAsia="Arial, sans-serif" w:hAnsi="Arial, sans-serif" w:cs="Arial, sans-serif"/>
          <w:color w:val="000000"/>
          <w:sz w:val="26"/>
        </w:rPr>
        <w:t xml:space="preserve"> </w:t>
      </w:r>
      <w:r>
        <w:rPr>
          <w:rFonts w:eastAsia="Calibri" w:cs="Calibri"/>
          <w:color w:val="000000"/>
          <w:sz w:val="26"/>
        </w:rPr>
        <w:t>после</w:t>
      </w:r>
      <w:r>
        <w:rPr>
          <w:rFonts w:ascii="Arial, sans-serif" w:eastAsia="Arial, sans-serif" w:hAnsi="Arial, sans-serif" w:cs="Arial, sans-serif"/>
          <w:color w:val="000000"/>
          <w:sz w:val="26"/>
        </w:rPr>
        <w:t xml:space="preserve"> </w:t>
      </w:r>
      <w:r>
        <w:rPr>
          <w:rFonts w:eastAsia="Calibri" w:cs="Calibri"/>
          <w:color w:val="000000"/>
          <w:sz w:val="26"/>
        </w:rPr>
        <w:t>окончания</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w:t>
      </w:r>
    </w:p>
    <w:p w14:paraId="2038F5CC" w14:textId="77777777" w:rsidR="00E53D3C" w:rsidRDefault="00E53D3C" w:rsidP="00E53D3C">
      <w:pPr>
        <w:ind w:firstLine="737"/>
        <w:jc w:val="both"/>
      </w:pPr>
      <w:r>
        <w:rPr>
          <w:rFonts w:ascii="Arial, sans-serif" w:eastAsia="Arial, sans-serif" w:hAnsi="Arial, sans-serif" w:cs="Arial, sans-serif"/>
          <w:color w:val="000000"/>
          <w:sz w:val="26"/>
        </w:rPr>
        <w:t xml:space="preserve">- </w:t>
      </w:r>
      <w:r>
        <w:rPr>
          <w:rFonts w:eastAsia="Calibri" w:cs="Calibri"/>
          <w:color w:val="000000"/>
          <w:sz w:val="26"/>
        </w:rPr>
        <w:t>участнику</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допущенному</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участию</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w:t>
      </w:r>
    </w:p>
    <w:p w14:paraId="443A4529" w14:textId="77777777" w:rsidR="00E53D3C" w:rsidRDefault="00E53D3C" w:rsidP="00E53D3C">
      <w:pPr>
        <w:ind w:firstLine="737"/>
        <w:jc w:val="both"/>
      </w:pPr>
      <w:r>
        <w:rPr>
          <w:rFonts w:ascii="Arial, sans-serif" w:eastAsia="Arial, sans-serif" w:hAnsi="Arial, sans-serif" w:cs="Arial, sans-serif"/>
          <w:color w:val="000000"/>
          <w:sz w:val="26"/>
        </w:rPr>
        <w:t xml:space="preserve">4) </w:t>
      </w:r>
      <w:r>
        <w:rPr>
          <w:rFonts w:eastAsia="Calibri" w:cs="Calibri"/>
          <w:color w:val="000000"/>
          <w:sz w:val="26"/>
        </w:rPr>
        <w:t>размещения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Pr>
          <w:rFonts w:eastAsia="Calibri" w:cs="Calibri"/>
          <w:color w:val="000000"/>
          <w:sz w:val="26"/>
        </w:rPr>
        <w:t>подписанного</w:t>
      </w:r>
      <w:r>
        <w:rPr>
          <w:rFonts w:ascii="Arial, sans-serif" w:eastAsia="Arial, sans-serif" w:hAnsi="Arial, sans-serif" w:cs="Arial, sans-serif"/>
          <w:color w:val="000000"/>
          <w:sz w:val="26"/>
        </w:rPr>
        <w:t xml:space="preserve"> </w:t>
      </w:r>
      <w:r>
        <w:rPr>
          <w:rFonts w:eastAsia="Calibri" w:cs="Calibri"/>
          <w:color w:val="000000"/>
          <w:sz w:val="26"/>
        </w:rPr>
        <w:t>протокола</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итогам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w:t>
      </w:r>
    </w:p>
    <w:p w14:paraId="0A7C1CA0" w14:textId="77777777" w:rsidR="00E53D3C" w:rsidRDefault="00E53D3C" w:rsidP="00E53D3C">
      <w:pPr>
        <w:ind w:firstLine="680"/>
        <w:jc w:val="both"/>
      </w:pPr>
      <w:r>
        <w:rPr>
          <w:rFonts w:ascii="Arial, sans-serif" w:eastAsia="Arial, sans-serif" w:hAnsi="Arial, sans-serif" w:cs="Arial, sans-serif"/>
          <w:color w:val="000000"/>
          <w:sz w:val="26"/>
        </w:rPr>
        <w:t xml:space="preserve">- </w:t>
      </w:r>
      <w:r>
        <w:rPr>
          <w:rFonts w:eastAsia="Calibri" w:cs="Calibri"/>
          <w:color w:val="000000"/>
          <w:sz w:val="26"/>
        </w:rPr>
        <w:t>участнику</w:t>
      </w:r>
      <w:r>
        <w:rPr>
          <w:rFonts w:ascii="Arial, sans-serif" w:eastAsia="Arial, sans-serif" w:hAnsi="Arial, sans-serif" w:cs="Arial, sans-serif"/>
          <w:color w:val="000000"/>
          <w:sz w:val="26"/>
        </w:rPr>
        <w:t xml:space="preserve">, </w:t>
      </w:r>
      <w:r>
        <w:rPr>
          <w:rFonts w:eastAsia="Calibri" w:cs="Calibri"/>
          <w:color w:val="000000"/>
          <w:sz w:val="26"/>
        </w:rPr>
        <w:t>допущенному</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участию</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но</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представившему</w:t>
      </w:r>
      <w:r>
        <w:rPr>
          <w:rFonts w:ascii="Arial, sans-serif" w:eastAsia="Arial, sans-serif" w:hAnsi="Arial, sans-serif" w:cs="Arial, sans-serif"/>
          <w:color w:val="000000"/>
          <w:sz w:val="26"/>
        </w:rPr>
        <w:t xml:space="preserve"> </w:t>
      </w:r>
      <w:r>
        <w:rPr>
          <w:rFonts w:eastAsia="Calibri" w:cs="Calibri"/>
          <w:color w:val="000000"/>
          <w:sz w:val="26"/>
        </w:rPr>
        <w:t>ценовых</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ходе</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проведения</w:t>
      </w:r>
      <w:r>
        <w:rPr>
          <w:rFonts w:ascii="Arial, sans-serif" w:eastAsia="Arial, sans-serif" w:hAnsi="Arial, sans-serif" w:cs="Arial, sans-serif"/>
          <w:color w:val="000000"/>
          <w:sz w:val="26"/>
        </w:rPr>
        <w:t xml:space="preserve"> </w:t>
      </w:r>
      <w:r>
        <w:rPr>
          <w:rFonts w:eastAsia="Calibri" w:cs="Calibri"/>
          <w:color w:val="000000"/>
          <w:sz w:val="26"/>
        </w:rPr>
        <w:t>аукциона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w:t>
      </w:r>
    </w:p>
    <w:p w14:paraId="5662DAB9" w14:textId="77777777" w:rsidR="00E53D3C" w:rsidRDefault="00E53D3C" w:rsidP="00E53D3C">
      <w:pPr>
        <w:ind w:firstLine="680"/>
        <w:jc w:val="both"/>
      </w:pPr>
      <w:r>
        <w:rPr>
          <w:rFonts w:ascii="Arial, sans-serif" w:eastAsia="Arial, sans-serif" w:hAnsi="Arial, sans-serif" w:cs="Arial, sans-serif"/>
          <w:color w:val="000000"/>
          <w:sz w:val="26"/>
        </w:rPr>
        <w:t xml:space="preserve">- </w:t>
      </w:r>
      <w:r>
        <w:rPr>
          <w:rFonts w:eastAsia="Calibri" w:cs="Calibri"/>
          <w:color w:val="000000"/>
          <w:sz w:val="26"/>
        </w:rPr>
        <w:t>участнику</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признанному</w:t>
      </w:r>
      <w:r>
        <w:rPr>
          <w:rFonts w:ascii="Arial, sans-serif" w:eastAsia="Arial, sans-serif" w:hAnsi="Arial, sans-serif" w:cs="Arial, sans-serif"/>
          <w:color w:val="000000"/>
          <w:sz w:val="26"/>
        </w:rPr>
        <w:t xml:space="preserve"> </w:t>
      </w:r>
      <w:r>
        <w:rPr>
          <w:rFonts w:eastAsia="Calibri" w:cs="Calibri"/>
          <w:color w:val="000000"/>
          <w:sz w:val="26"/>
        </w:rPr>
        <w:t>победителем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исключением</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сделавшего</w:t>
      </w:r>
      <w:r>
        <w:rPr>
          <w:rFonts w:ascii="Arial, sans-serif" w:eastAsia="Arial, sans-serif" w:hAnsi="Arial, sans-serif" w:cs="Arial, sans-serif"/>
          <w:color w:val="000000"/>
          <w:sz w:val="26"/>
        </w:rPr>
        <w:t xml:space="preserve"> </w:t>
      </w:r>
      <w:r>
        <w:rPr>
          <w:rFonts w:eastAsia="Calibri" w:cs="Calibri"/>
          <w:color w:val="000000"/>
          <w:sz w:val="26"/>
        </w:rPr>
        <w:t>предпоследнее</w:t>
      </w:r>
      <w:r>
        <w:rPr>
          <w:rFonts w:ascii="Arial, sans-serif" w:eastAsia="Arial, sans-serif" w:hAnsi="Arial, sans-serif" w:cs="Arial, sans-serif"/>
          <w:color w:val="000000"/>
          <w:sz w:val="26"/>
        </w:rPr>
        <w:t xml:space="preserve"> </w:t>
      </w:r>
      <w:r>
        <w:rPr>
          <w:rFonts w:eastAsia="Calibri" w:cs="Calibri"/>
          <w:color w:val="000000"/>
          <w:sz w:val="26"/>
        </w:rPr>
        <w:t>ценовое</w:t>
      </w:r>
      <w:r>
        <w:rPr>
          <w:rFonts w:ascii="Arial, sans-serif" w:eastAsia="Arial, sans-serif" w:hAnsi="Arial, sans-serif" w:cs="Arial, sans-serif"/>
          <w:color w:val="000000"/>
          <w:sz w:val="26"/>
        </w:rPr>
        <w:t xml:space="preserve"> </w:t>
      </w:r>
      <w:r>
        <w:rPr>
          <w:rFonts w:eastAsia="Calibri" w:cs="Calibri"/>
          <w:color w:val="000000"/>
          <w:sz w:val="26"/>
        </w:rPr>
        <w:t>предложение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проведения</w:t>
      </w:r>
      <w:r>
        <w:rPr>
          <w:rFonts w:ascii="Arial, sans-serif" w:eastAsia="Arial, sans-serif" w:hAnsi="Arial, sans-serif" w:cs="Arial, sans-serif"/>
          <w:color w:val="000000"/>
          <w:sz w:val="26"/>
        </w:rPr>
        <w:t xml:space="preserve"> </w:t>
      </w:r>
      <w:r>
        <w:rPr>
          <w:rFonts w:eastAsia="Calibri" w:cs="Calibri"/>
          <w:color w:val="000000"/>
          <w:sz w:val="26"/>
        </w:rPr>
        <w:t>аукциона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том</w:t>
      </w:r>
      <w:r>
        <w:rPr>
          <w:rFonts w:ascii="Arial, sans-serif" w:eastAsia="Arial, sans-serif" w:hAnsi="Arial, sans-serif" w:cs="Arial, sans-serif"/>
          <w:color w:val="000000"/>
          <w:sz w:val="26"/>
        </w:rPr>
        <w:t xml:space="preserve"> </w:t>
      </w:r>
      <w:r>
        <w:rPr>
          <w:rFonts w:eastAsia="Calibri" w:cs="Calibri"/>
          <w:color w:val="000000"/>
          <w:sz w:val="26"/>
        </w:rPr>
        <w:t>числе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либо</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заявке</w:t>
      </w:r>
      <w:r>
        <w:rPr>
          <w:rFonts w:ascii="Arial, sans-serif" w:eastAsia="Arial, sans-serif" w:hAnsi="Arial, sans-serif" w:cs="Arial, sans-serif"/>
          <w:color w:val="000000"/>
          <w:sz w:val="26"/>
        </w:rPr>
        <w:t xml:space="preserve"> </w:t>
      </w:r>
      <w:r>
        <w:rPr>
          <w:rFonts w:eastAsia="Calibri" w:cs="Calibri"/>
          <w:color w:val="000000"/>
          <w:sz w:val="26"/>
        </w:rPr>
        <w:t>которого</w:t>
      </w:r>
      <w:r>
        <w:rPr>
          <w:rFonts w:ascii="Arial, sans-serif" w:eastAsia="Arial, sans-serif" w:hAnsi="Arial, sans-serif" w:cs="Arial, sans-serif"/>
          <w:color w:val="000000"/>
          <w:sz w:val="26"/>
        </w:rPr>
        <w:t xml:space="preserve"> </w:t>
      </w:r>
      <w:r>
        <w:rPr>
          <w:rFonts w:eastAsia="Calibri" w:cs="Calibri"/>
          <w:color w:val="000000"/>
          <w:sz w:val="26"/>
        </w:rPr>
        <w:t>был</w:t>
      </w:r>
      <w:r>
        <w:rPr>
          <w:rFonts w:ascii="Arial, sans-serif" w:eastAsia="Arial, sans-serif" w:hAnsi="Arial, sans-serif" w:cs="Arial, sans-serif"/>
          <w:color w:val="000000"/>
          <w:sz w:val="26"/>
        </w:rPr>
        <w:t xml:space="preserve"> </w:t>
      </w:r>
      <w:r>
        <w:rPr>
          <w:rFonts w:eastAsia="Calibri" w:cs="Calibri"/>
          <w:color w:val="000000"/>
          <w:sz w:val="26"/>
        </w:rPr>
        <w:t>присвоен</w:t>
      </w:r>
      <w:r>
        <w:rPr>
          <w:rFonts w:ascii="Arial, sans-serif" w:eastAsia="Arial, sans-serif" w:hAnsi="Arial, sans-serif" w:cs="Arial, sans-serif"/>
          <w:color w:val="000000"/>
          <w:sz w:val="26"/>
        </w:rPr>
        <w:t xml:space="preserve"> </w:t>
      </w:r>
      <w:r>
        <w:rPr>
          <w:rFonts w:eastAsia="Calibri" w:cs="Calibri"/>
          <w:color w:val="000000"/>
          <w:sz w:val="26"/>
        </w:rPr>
        <w:t>второй</w:t>
      </w:r>
      <w:r>
        <w:rPr>
          <w:rFonts w:ascii="Arial, sans-serif" w:eastAsia="Arial, sans-serif" w:hAnsi="Arial, sans-serif" w:cs="Arial, sans-serif"/>
          <w:color w:val="000000"/>
          <w:sz w:val="26"/>
        </w:rPr>
        <w:t xml:space="preserve"> </w:t>
      </w:r>
      <w:r>
        <w:rPr>
          <w:rFonts w:eastAsia="Calibri" w:cs="Calibri"/>
          <w:color w:val="000000"/>
          <w:sz w:val="26"/>
        </w:rPr>
        <w:t>номер</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проведения</w:t>
      </w:r>
      <w:r>
        <w:rPr>
          <w:rFonts w:ascii="Arial, sans-serif" w:eastAsia="Arial, sans-serif" w:hAnsi="Arial, sans-serif" w:cs="Arial, sans-serif"/>
          <w:color w:val="000000"/>
          <w:sz w:val="26"/>
        </w:rPr>
        <w:t xml:space="preserve"> </w:t>
      </w:r>
      <w:r>
        <w:rPr>
          <w:rFonts w:eastAsia="Calibri" w:cs="Calibri"/>
          <w:color w:val="000000"/>
          <w:sz w:val="26"/>
        </w:rPr>
        <w:t>открытого</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том</w:t>
      </w:r>
      <w:r>
        <w:rPr>
          <w:rFonts w:ascii="Arial, sans-serif" w:eastAsia="Arial, sans-serif" w:hAnsi="Arial, sans-serif" w:cs="Arial, sans-serif"/>
          <w:color w:val="000000"/>
          <w:sz w:val="26"/>
        </w:rPr>
        <w:t xml:space="preserve"> </w:t>
      </w:r>
      <w:r>
        <w:rPr>
          <w:rFonts w:eastAsia="Calibri" w:cs="Calibri"/>
          <w:color w:val="000000"/>
          <w:sz w:val="26"/>
        </w:rPr>
        <w:t>числе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ограниченным</w:t>
      </w:r>
      <w:r>
        <w:rPr>
          <w:rFonts w:ascii="Arial, sans-serif" w:eastAsia="Arial, sans-serif" w:hAnsi="Arial, sans-serif" w:cs="Arial, sans-serif"/>
          <w:color w:val="000000"/>
          <w:sz w:val="26"/>
        </w:rPr>
        <w:t xml:space="preserve"> </w:t>
      </w:r>
      <w:r>
        <w:rPr>
          <w:rFonts w:eastAsia="Calibri" w:cs="Calibri"/>
          <w:color w:val="000000"/>
          <w:sz w:val="26"/>
        </w:rPr>
        <w:t>участием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том</w:t>
      </w:r>
      <w:r>
        <w:rPr>
          <w:rFonts w:ascii="Arial, sans-serif" w:eastAsia="Arial, sans-serif" w:hAnsi="Arial, sans-serif" w:cs="Arial, sans-serif"/>
          <w:color w:val="000000"/>
          <w:sz w:val="26"/>
        </w:rPr>
        <w:t xml:space="preserve"> </w:t>
      </w:r>
      <w:r>
        <w:rPr>
          <w:rFonts w:eastAsia="Calibri" w:cs="Calibri"/>
          <w:color w:val="000000"/>
          <w:sz w:val="26"/>
        </w:rPr>
        <w:t>числе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w:t>
      </w:r>
    </w:p>
    <w:p w14:paraId="296DD8AE" w14:textId="77777777" w:rsidR="00E53D3C" w:rsidRDefault="00E53D3C" w:rsidP="00E53D3C">
      <w:pPr>
        <w:ind w:firstLine="680"/>
        <w:jc w:val="both"/>
      </w:pPr>
      <w:r>
        <w:rPr>
          <w:rFonts w:ascii="Arial, sans-serif" w:eastAsia="Arial, sans-serif" w:hAnsi="Arial, sans-serif" w:cs="Arial, sans-serif"/>
          <w:color w:val="000000"/>
          <w:sz w:val="26"/>
        </w:rPr>
        <w:t xml:space="preserve">5) </w:t>
      </w:r>
      <w:r>
        <w:rPr>
          <w:rFonts w:eastAsia="Calibri" w:cs="Calibri"/>
          <w:color w:val="000000"/>
          <w:sz w:val="26"/>
        </w:rPr>
        <w:t>заключения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 </w:t>
      </w:r>
      <w:r>
        <w:rPr>
          <w:rFonts w:eastAsia="Calibri" w:cs="Calibri"/>
          <w:color w:val="000000"/>
          <w:sz w:val="26"/>
        </w:rPr>
        <w:t>участнику</w:t>
      </w:r>
      <w:r>
        <w:rPr>
          <w:rFonts w:ascii="Arial, sans-serif" w:eastAsia="Arial, sans-serif" w:hAnsi="Arial, sans-serif" w:cs="Arial, sans-serif"/>
          <w:color w:val="000000"/>
          <w:sz w:val="26"/>
        </w:rPr>
        <w:t xml:space="preserve">, </w:t>
      </w:r>
      <w:r>
        <w:rPr>
          <w:rFonts w:eastAsia="Calibri" w:cs="Calibri"/>
          <w:color w:val="000000"/>
          <w:sz w:val="26"/>
        </w:rPr>
        <w:t>сделавшему</w:t>
      </w:r>
      <w:r>
        <w:rPr>
          <w:rFonts w:ascii="Arial, sans-serif" w:eastAsia="Arial, sans-serif" w:hAnsi="Arial, sans-serif" w:cs="Arial, sans-serif"/>
          <w:color w:val="000000"/>
          <w:sz w:val="26"/>
        </w:rPr>
        <w:t xml:space="preserve"> </w:t>
      </w:r>
      <w:r>
        <w:rPr>
          <w:rFonts w:eastAsia="Calibri" w:cs="Calibri"/>
          <w:color w:val="000000"/>
          <w:sz w:val="26"/>
        </w:rPr>
        <w:t>предпоследнее</w:t>
      </w:r>
      <w:r>
        <w:rPr>
          <w:rFonts w:ascii="Arial, sans-serif" w:eastAsia="Arial, sans-serif" w:hAnsi="Arial, sans-serif" w:cs="Arial, sans-serif"/>
          <w:color w:val="000000"/>
          <w:sz w:val="26"/>
        </w:rPr>
        <w:t xml:space="preserve"> </w:t>
      </w:r>
      <w:r>
        <w:rPr>
          <w:rFonts w:eastAsia="Calibri" w:cs="Calibri"/>
          <w:color w:val="000000"/>
          <w:sz w:val="26"/>
        </w:rPr>
        <w:t>ценовое</w:t>
      </w:r>
      <w:r>
        <w:rPr>
          <w:rFonts w:ascii="Arial, sans-serif" w:eastAsia="Arial, sans-serif" w:hAnsi="Arial, sans-serif" w:cs="Arial, sans-serif"/>
          <w:color w:val="000000"/>
          <w:sz w:val="26"/>
        </w:rPr>
        <w:t xml:space="preserve"> </w:t>
      </w:r>
      <w:r>
        <w:rPr>
          <w:rFonts w:eastAsia="Calibri" w:cs="Calibri"/>
          <w:color w:val="000000"/>
          <w:sz w:val="26"/>
        </w:rPr>
        <w:t>предложение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проведения</w:t>
      </w:r>
      <w:r>
        <w:rPr>
          <w:rFonts w:ascii="Arial, sans-serif" w:eastAsia="Arial, sans-serif" w:hAnsi="Arial, sans-serif" w:cs="Arial, sans-serif"/>
          <w:color w:val="000000"/>
          <w:sz w:val="26"/>
        </w:rPr>
        <w:t xml:space="preserve"> </w:t>
      </w:r>
      <w:r>
        <w:rPr>
          <w:rFonts w:eastAsia="Calibri" w:cs="Calibri"/>
          <w:color w:val="000000"/>
          <w:sz w:val="26"/>
        </w:rPr>
        <w:t>аукциона</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том</w:t>
      </w:r>
      <w:r>
        <w:rPr>
          <w:rFonts w:ascii="Arial, sans-serif" w:eastAsia="Arial, sans-serif" w:hAnsi="Arial, sans-serif" w:cs="Arial, sans-serif"/>
          <w:color w:val="000000"/>
          <w:sz w:val="26"/>
        </w:rPr>
        <w:t xml:space="preserve"> </w:t>
      </w:r>
      <w:r>
        <w:rPr>
          <w:rFonts w:eastAsia="Calibri" w:cs="Calibri"/>
          <w:color w:val="000000"/>
          <w:sz w:val="26"/>
        </w:rPr>
        <w:t>числе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либо</w:t>
      </w:r>
      <w:r>
        <w:rPr>
          <w:rFonts w:ascii="Arial, sans-serif" w:eastAsia="Arial, sans-serif" w:hAnsi="Arial, sans-serif" w:cs="Arial, sans-serif"/>
          <w:color w:val="000000"/>
          <w:sz w:val="26"/>
        </w:rPr>
        <w:t xml:space="preserve"> </w:t>
      </w:r>
      <w:r>
        <w:rPr>
          <w:rFonts w:eastAsia="Calibri" w:cs="Calibri"/>
          <w:color w:val="000000"/>
          <w:sz w:val="26"/>
        </w:rPr>
        <w:t>участнику</w:t>
      </w:r>
      <w:r>
        <w:rPr>
          <w:rFonts w:ascii="Arial, sans-serif" w:eastAsia="Arial, sans-serif" w:hAnsi="Arial, sans-serif" w:cs="Arial, sans-serif"/>
          <w:color w:val="000000"/>
          <w:sz w:val="26"/>
        </w:rPr>
        <w:t xml:space="preserve">, </w:t>
      </w:r>
      <w:r>
        <w:rPr>
          <w:rFonts w:eastAsia="Calibri" w:cs="Calibri"/>
          <w:color w:val="000000"/>
          <w:sz w:val="26"/>
        </w:rPr>
        <w:t>заявке</w:t>
      </w:r>
      <w:r>
        <w:rPr>
          <w:rFonts w:ascii="Arial, sans-serif" w:eastAsia="Arial, sans-serif" w:hAnsi="Arial, sans-serif" w:cs="Arial, sans-serif"/>
          <w:color w:val="000000"/>
          <w:sz w:val="26"/>
        </w:rPr>
        <w:t xml:space="preserve"> </w:t>
      </w:r>
      <w:r>
        <w:rPr>
          <w:rFonts w:eastAsia="Calibri" w:cs="Calibri"/>
          <w:color w:val="000000"/>
          <w:sz w:val="26"/>
        </w:rPr>
        <w:t>которого</w:t>
      </w:r>
      <w:r>
        <w:rPr>
          <w:rFonts w:ascii="Arial, sans-serif" w:eastAsia="Arial, sans-serif" w:hAnsi="Arial, sans-serif" w:cs="Arial, sans-serif"/>
          <w:color w:val="000000"/>
          <w:sz w:val="26"/>
        </w:rPr>
        <w:t xml:space="preserve"> </w:t>
      </w:r>
      <w:r>
        <w:rPr>
          <w:rFonts w:eastAsia="Calibri" w:cs="Calibri"/>
          <w:color w:val="000000"/>
          <w:sz w:val="26"/>
        </w:rPr>
        <w:t>был</w:t>
      </w:r>
      <w:r>
        <w:rPr>
          <w:rFonts w:ascii="Arial, sans-serif" w:eastAsia="Arial, sans-serif" w:hAnsi="Arial, sans-serif" w:cs="Arial, sans-serif"/>
          <w:color w:val="000000"/>
          <w:sz w:val="26"/>
        </w:rPr>
        <w:t xml:space="preserve"> </w:t>
      </w:r>
      <w:r>
        <w:rPr>
          <w:rFonts w:eastAsia="Calibri" w:cs="Calibri"/>
          <w:color w:val="000000"/>
          <w:sz w:val="26"/>
        </w:rPr>
        <w:t>присвоен</w:t>
      </w:r>
      <w:r>
        <w:rPr>
          <w:rFonts w:ascii="Arial, sans-serif" w:eastAsia="Arial, sans-serif" w:hAnsi="Arial, sans-serif" w:cs="Arial, sans-serif"/>
          <w:color w:val="000000"/>
          <w:sz w:val="26"/>
        </w:rPr>
        <w:t xml:space="preserve"> </w:t>
      </w:r>
      <w:r>
        <w:rPr>
          <w:rFonts w:eastAsia="Calibri" w:cs="Calibri"/>
          <w:color w:val="000000"/>
          <w:sz w:val="26"/>
        </w:rPr>
        <w:t>второй</w:t>
      </w:r>
      <w:r>
        <w:rPr>
          <w:rFonts w:ascii="Arial, sans-serif" w:eastAsia="Arial, sans-serif" w:hAnsi="Arial, sans-serif" w:cs="Arial, sans-serif"/>
          <w:color w:val="000000"/>
          <w:sz w:val="26"/>
        </w:rPr>
        <w:t xml:space="preserve"> </w:t>
      </w:r>
      <w:r>
        <w:rPr>
          <w:rFonts w:eastAsia="Calibri" w:cs="Calibri"/>
          <w:color w:val="000000"/>
          <w:sz w:val="26"/>
        </w:rPr>
        <w:t>номер</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проведения</w:t>
      </w:r>
      <w:r>
        <w:rPr>
          <w:rFonts w:ascii="Arial, sans-serif" w:eastAsia="Arial, sans-serif" w:hAnsi="Arial, sans-serif" w:cs="Arial, sans-serif"/>
          <w:color w:val="000000"/>
          <w:sz w:val="26"/>
        </w:rPr>
        <w:t xml:space="preserve"> </w:t>
      </w:r>
      <w:r>
        <w:rPr>
          <w:rFonts w:eastAsia="Calibri" w:cs="Calibri"/>
          <w:color w:val="000000"/>
          <w:sz w:val="26"/>
        </w:rPr>
        <w:t>открытого</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том</w:t>
      </w:r>
      <w:r>
        <w:rPr>
          <w:rFonts w:ascii="Arial, sans-serif" w:eastAsia="Arial, sans-serif" w:hAnsi="Arial, sans-serif" w:cs="Arial, sans-serif"/>
          <w:color w:val="000000"/>
          <w:sz w:val="26"/>
        </w:rPr>
        <w:t xml:space="preserve"> </w:t>
      </w:r>
      <w:r>
        <w:rPr>
          <w:rFonts w:eastAsia="Calibri" w:cs="Calibri"/>
          <w:color w:val="000000"/>
          <w:sz w:val="26"/>
        </w:rPr>
        <w:t>числе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ограниченным</w:t>
      </w:r>
      <w:r>
        <w:rPr>
          <w:rFonts w:ascii="Arial, sans-serif" w:eastAsia="Arial, sans-serif" w:hAnsi="Arial, sans-serif" w:cs="Arial, sans-serif"/>
          <w:color w:val="000000"/>
          <w:sz w:val="26"/>
        </w:rPr>
        <w:t xml:space="preserve"> </w:t>
      </w:r>
      <w:r>
        <w:rPr>
          <w:rFonts w:eastAsia="Calibri" w:cs="Calibri"/>
          <w:color w:val="000000"/>
          <w:sz w:val="26"/>
        </w:rPr>
        <w:t>участием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том</w:t>
      </w:r>
      <w:r>
        <w:rPr>
          <w:rFonts w:ascii="Arial, sans-serif" w:eastAsia="Arial, sans-serif" w:hAnsi="Arial, sans-serif" w:cs="Arial, sans-serif"/>
          <w:color w:val="000000"/>
          <w:sz w:val="26"/>
        </w:rPr>
        <w:t xml:space="preserve"> </w:t>
      </w:r>
      <w:r>
        <w:rPr>
          <w:rFonts w:eastAsia="Calibri" w:cs="Calibri"/>
          <w:color w:val="000000"/>
          <w:sz w:val="26"/>
        </w:rPr>
        <w:t>числе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w:t>
      </w:r>
    </w:p>
    <w:p w14:paraId="761E4D25" w14:textId="77777777" w:rsidR="00E53D3C" w:rsidRDefault="00E53D3C" w:rsidP="00E53D3C">
      <w:pPr>
        <w:ind w:firstLine="680"/>
        <w:jc w:val="both"/>
      </w:pPr>
      <w:r>
        <w:rPr>
          <w:rFonts w:ascii="Arial, sans-serif" w:eastAsia="Arial, sans-serif" w:hAnsi="Arial, sans-serif" w:cs="Arial, sans-serif"/>
          <w:color w:val="000000"/>
          <w:sz w:val="26"/>
        </w:rPr>
        <w:t xml:space="preserve">6) </w:t>
      </w:r>
      <w:r>
        <w:rPr>
          <w:rFonts w:eastAsia="Calibri" w:cs="Calibri"/>
          <w:color w:val="000000"/>
          <w:sz w:val="26"/>
        </w:rPr>
        <w:t>заключения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 </w:t>
      </w:r>
      <w:r>
        <w:rPr>
          <w:rFonts w:eastAsia="Calibri" w:cs="Calibri"/>
          <w:color w:val="000000"/>
          <w:sz w:val="26"/>
        </w:rPr>
        <w:t>победителю</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единственному</w:t>
      </w:r>
      <w:r>
        <w:rPr>
          <w:rFonts w:ascii="Arial, sans-serif" w:eastAsia="Arial, sans-serif" w:hAnsi="Arial, sans-serif" w:cs="Arial, sans-serif"/>
          <w:color w:val="000000"/>
          <w:sz w:val="26"/>
        </w:rPr>
        <w:t xml:space="preserve"> </w:t>
      </w:r>
      <w:r>
        <w:rPr>
          <w:rFonts w:eastAsia="Calibri" w:cs="Calibri"/>
          <w:color w:val="000000"/>
          <w:sz w:val="26"/>
        </w:rPr>
        <w:t>участнику</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части</w:t>
      </w:r>
      <w:r>
        <w:rPr>
          <w:rFonts w:ascii="Arial, sans-serif" w:eastAsia="Arial, sans-serif" w:hAnsi="Arial, sans-serif" w:cs="Arial, sans-serif"/>
          <w:color w:val="000000"/>
          <w:sz w:val="26"/>
        </w:rPr>
        <w:t xml:space="preserve"> </w:t>
      </w:r>
      <w:r>
        <w:rPr>
          <w:rFonts w:eastAsia="Calibri" w:cs="Calibri"/>
          <w:color w:val="000000"/>
          <w:sz w:val="26"/>
        </w:rPr>
        <w:t>денежных</w:t>
      </w:r>
      <w:r>
        <w:rPr>
          <w:rFonts w:ascii="Arial, sans-serif" w:eastAsia="Arial, sans-serif" w:hAnsi="Arial, sans-serif" w:cs="Arial, sans-serif"/>
          <w:color w:val="000000"/>
          <w:sz w:val="26"/>
        </w:rPr>
        <w:t xml:space="preserve"> </w:t>
      </w:r>
      <w:r>
        <w:rPr>
          <w:rFonts w:eastAsia="Calibri" w:cs="Calibri"/>
          <w:color w:val="000000"/>
          <w:sz w:val="26"/>
        </w:rPr>
        <w:t>средств</w:t>
      </w:r>
      <w:r>
        <w:rPr>
          <w:rFonts w:ascii="Arial, sans-serif" w:eastAsia="Arial, sans-serif" w:hAnsi="Arial, sans-serif" w:cs="Arial, sans-serif"/>
          <w:color w:val="000000"/>
          <w:sz w:val="26"/>
        </w:rPr>
        <w:t xml:space="preserve">, </w:t>
      </w:r>
      <w:r>
        <w:rPr>
          <w:rFonts w:eastAsia="Calibri" w:cs="Calibri"/>
          <w:color w:val="000000"/>
          <w:sz w:val="26"/>
        </w:rPr>
        <w:t>внесенных</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качестве</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w:t>
      </w:r>
    </w:p>
    <w:p w14:paraId="03827EA7" w14:textId="77777777" w:rsidR="00E53D3C" w:rsidRDefault="00E53D3C" w:rsidP="00E53D3C">
      <w:pPr>
        <w:jc w:val="both"/>
      </w:pPr>
      <w:r>
        <w:rPr>
          <w:rFonts w:ascii="Arial, sans-serif" w:eastAsia="Arial, sans-serif" w:hAnsi="Arial, sans-serif" w:cs="Arial, sans-serif"/>
          <w:color w:val="000000"/>
          <w:sz w:val="26"/>
        </w:rPr>
        <w:tab/>
        <w:t xml:space="preserve">11.4.1. </w:t>
      </w:r>
      <w:r>
        <w:rPr>
          <w:rFonts w:eastAsia="Calibri" w:cs="Calibri"/>
          <w:color w:val="22272F"/>
        </w:rPr>
        <w:t>Денежные</w:t>
      </w:r>
      <w:r>
        <w:rPr>
          <w:rFonts w:ascii="Liberation Serif" w:eastAsia="Liberation Serif" w:hAnsi="Liberation Serif" w:cs="Liberation Serif"/>
          <w:color w:val="22272F"/>
        </w:rPr>
        <w:t xml:space="preserve"> </w:t>
      </w:r>
      <w:r>
        <w:rPr>
          <w:rFonts w:eastAsia="Calibri" w:cs="Calibri"/>
          <w:color w:val="22272F"/>
        </w:rPr>
        <w:t>средства</w:t>
      </w:r>
      <w:r>
        <w:rPr>
          <w:rFonts w:ascii="Liberation Serif" w:eastAsia="Liberation Serif" w:hAnsi="Liberation Serif" w:cs="Liberation Serif"/>
          <w:color w:val="22272F"/>
        </w:rPr>
        <w:t xml:space="preserve">, </w:t>
      </w:r>
      <w:r>
        <w:rPr>
          <w:rFonts w:eastAsia="Calibri" w:cs="Calibri"/>
          <w:color w:val="22272F"/>
        </w:rPr>
        <w:t>внесенные</w:t>
      </w:r>
      <w:r>
        <w:rPr>
          <w:rFonts w:ascii="Liberation Serif" w:eastAsia="Liberation Serif" w:hAnsi="Liberation Serif" w:cs="Liberation Serif"/>
          <w:color w:val="22272F"/>
        </w:rPr>
        <w:t xml:space="preserve"> </w:t>
      </w:r>
      <w:r>
        <w:rPr>
          <w:rFonts w:eastAsia="Calibri" w:cs="Calibri"/>
          <w:color w:val="22272F"/>
        </w:rPr>
        <w:t>в</w:t>
      </w:r>
      <w:r>
        <w:rPr>
          <w:rFonts w:ascii="Liberation Serif" w:eastAsia="Liberation Serif" w:hAnsi="Liberation Serif" w:cs="Liberation Serif"/>
          <w:color w:val="22272F"/>
        </w:rPr>
        <w:t xml:space="preserve"> </w:t>
      </w:r>
      <w:r>
        <w:rPr>
          <w:rFonts w:eastAsia="Calibri" w:cs="Calibri"/>
          <w:color w:val="22272F"/>
        </w:rPr>
        <w:t>качестве</w:t>
      </w:r>
      <w:r>
        <w:rPr>
          <w:rFonts w:ascii="Liberation Serif" w:eastAsia="Liberation Serif" w:hAnsi="Liberation Serif" w:cs="Liberation Serif"/>
          <w:color w:val="22272F"/>
        </w:rPr>
        <w:t xml:space="preserve"> </w:t>
      </w:r>
      <w:r>
        <w:rPr>
          <w:rFonts w:eastAsia="Calibri" w:cs="Calibri"/>
          <w:color w:val="22272F"/>
        </w:rPr>
        <w:t>обеспечения</w:t>
      </w:r>
      <w:r>
        <w:rPr>
          <w:rFonts w:ascii="Liberation Serif" w:eastAsia="Liberation Serif" w:hAnsi="Liberation Serif" w:cs="Liberation Serif"/>
          <w:color w:val="22272F"/>
        </w:rPr>
        <w:t xml:space="preserve"> </w:t>
      </w:r>
      <w:r>
        <w:rPr>
          <w:rFonts w:eastAsia="Calibri" w:cs="Calibri"/>
          <w:color w:val="22272F"/>
        </w:rPr>
        <w:t>заявки</w:t>
      </w:r>
      <w:r>
        <w:rPr>
          <w:rFonts w:ascii="Liberation Serif" w:eastAsia="Liberation Serif" w:hAnsi="Liberation Serif" w:cs="Liberation Serif"/>
          <w:color w:val="22272F"/>
        </w:rPr>
        <w:t xml:space="preserve"> </w:t>
      </w:r>
      <w:r>
        <w:rPr>
          <w:rFonts w:eastAsia="Calibri" w:cs="Calibri"/>
          <w:color w:val="22272F"/>
        </w:rPr>
        <w:t>на</w:t>
      </w:r>
      <w:r>
        <w:rPr>
          <w:rFonts w:ascii="Liberation Serif" w:eastAsia="Liberation Serif" w:hAnsi="Liberation Serif" w:cs="Liberation Serif"/>
          <w:color w:val="22272F"/>
        </w:rPr>
        <w:t xml:space="preserve"> </w:t>
      </w:r>
      <w:r>
        <w:rPr>
          <w:rFonts w:eastAsia="Calibri" w:cs="Calibri"/>
          <w:color w:val="22272F"/>
        </w:rPr>
        <w:t>участие</w:t>
      </w:r>
      <w:r>
        <w:rPr>
          <w:rFonts w:ascii="Liberation Serif" w:eastAsia="Liberation Serif" w:hAnsi="Liberation Serif" w:cs="Liberation Serif"/>
          <w:color w:val="22272F"/>
        </w:rPr>
        <w:t xml:space="preserve"> </w:t>
      </w:r>
      <w:r>
        <w:rPr>
          <w:rFonts w:eastAsia="Calibri" w:cs="Calibri"/>
          <w:color w:val="22272F"/>
        </w:rPr>
        <w:t>в</w:t>
      </w:r>
      <w:r>
        <w:rPr>
          <w:rFonts w:ascii="Liberation Serif" w:eastAsia="Liberation Serif" w:hAnsi="Liberation Serif" w:cs="Liberation Serif"/>
          <w:color w:val="22272F"/>
        </w:rPr>
        <w:t xml:space="preserve"> </w:t>
      </w:r>
      <w:r>
        <w:rPr>
          <w:rFonts w:eastAsia="Calibri" w:cs="Calibri"/>
          <w:color w:val="22272F"/>
        </w:rPr>
        <w:t>закупке</w:t>
      </w:r>
      <w:r>
        <w:rPr>
          <w:rFonts w:ascii="Liberation Serif" w:eastAsia="Liberation Serif" w:hAnsi="Liberation Serif" w:cs="Liberation Serif"/>
          <w:color w:val="22272F"/>
        </w:rPr>
        <w:t xml:space="preserve">, </w:t>
      </w:r>
      <w:r>
        <w:rPr>
          <w:rFonts w:eastAsia="Calibri" w:cs="Calibri"/>
          <w:color w:val="22272F"/>
        </w:rPr>
        <w:t>участниками</w:t>
      </w:r>
      <w:r>
        <w:rPr>
          <w:rFonts w:ascii="Liberation Serif" w:eastAsia="Liberation Serif" w:hAnsi="Liberation Serif" w:cs="Liberation Serif"/>
          <w:color w:val="22272F"/>
        </w:rPr>
        <w:t xml:space="preserve"> </w:t>
      </w:r>
      <w:r>
        <w:rPr>
          <w:rFonts w:eastAsia="Calibri" w:cs="Calibri"/>
          <w:color w:val="00000A"/>
        </w:rPr>
        <w:t>которой</w:t>
      </w:r>
      <w:r>
        <w:rPr>
          <w:rFonts w:ascii="Liberation Serif" w:eastAsia="Liberation Serif" w:hAnsi="Liberation Serif" w:cs="Liberation Serif"/>
          <w:color w:val="00000A"/>
        </w:rPr>
        <w:t xml:space="preserve"> </w:t>
      </w:r>
      <w:r>
        <w:rPr>
          <w:rFonts w:eastAsia="Calibri" w:cs="Calibri"/>
          <w:color w:val="00000A"/>
        </w:rPr>
        <w:t>могут</w:t>
      </w:r>
      <w:r>
        <w:rPr>
          <w:rFonts w:ascii="Liberation Serif" w:eastAsia="Liberation Serif" w:hAnsi="Liberation Serif" w:cs="Liberation Serif"/>
          <w:color w:val="00000A"/>
        </w:rPr>
        <w:t xml:space="preserve"> </w:t>
      </w:r>
      <w:r>
        <w:rPr>
          <w:rFonts w:eastAsia="Calibri" w:cs="Calibri"/>
          <w:color w:val="00000A"/>
        </w:rPr>
        <w:t>быт</w:t>
      </w:r>
      <w:r>
        <w:rPr>
          <w:rFonts w:ascii="Liberation Serif" w:eastAsia="Liberation Serif" w:hAnsi="Liberation Serif" w:cs="Liberation Serif"/>
          <w:color w:val="00000A"/>
        </w:rPr>
        <w:t xml:space="preserve"> </w:t>
      </w:r>
      <w:r>
        <w:rPr>
          <w:rFonts w:eastAsia="Calibri" w:cs="Calibri"/>
          <w:color w:val="00000A"/>
        </w:rPr>
        <w:t>только</w:t>
      </w:r>
      <w:r>
        <w:rPr>
          <w:rFonts w:ascii="Liberation Serif" w:eastAsia="Liberation Serif" w:hAnsi="Liberation Serif" w:cs="Liberation Serif"/>
          <w:color w:val="00000A"/>
        </w:rPr>
        <w:t xml:space="preserve"> </w:t>
      </w:r>
      <w:r>
        <w:rPr>
          <w:rFonts w:eastAsia="Calibri" w:cs="Calibri"/>
          <w:color w:val="00000A"/>
        </w:rPr>
        <w:t>субъекты</w:t>
      </w:r>
      <w:r>
        <w:rPr>
          <w:rFonts w:ascii="Liberation Serif" w:eastAsia="Liberation Serif" w:hAnsi="Liberation Serif" w:cs="Liberation Serif"/>
          <w:color w:val="00000A"/>
        </w:rPr>
        <w:t xml:space="preserve"> </w:t>
      </w:r>
      <w:r>
        <w:rPr>
          <w:rFonts w:eastAsia="Calibri" w:cs="Calibri"/>
          <w:color w:val="00000A"/>
        </w:rPr>
        <w:t>малого</w:t>
      </w:r>
      <w:r>
        <w:rPr>
          <w:rFonts w:ascii="Liberation Serif" w:eastAsia="Liberation Serif" w:hAnsi="Liberation Serif" w:cs="Liberation Serif"/>
          <w:color w:val="00000A"/>
        </w:rPr>
        <w:t xml:space="preserve"> </w:t>
      </w:r>
      <w:r>
        <w:rPr>
          <w:rFonts w:eastAsia="Calibri" w:cs="Calibri"/>
          <w:color w:val="00000A"/>
        </w:rPr>
        <w:t>и</w:t>
      </w:r>
      <w:r>
        <w:rPr>
          <w:rFonts w:ascii="Liberation Serif" w:eastAsia="Liberation Serif" w:hAnsi="Liberation Serif" w:cs="Liberation Serif"/>
          <w:color w:val="00000A"/>
        </w:rPr>
        <w:t xml:space="preserve"> </w:t>
      </w:r>
      <w:r>
        <w:rPr>
          <w:rFonts w:eastAsia="Calibri" w:cs="Calibri"/>
          <w:color w:val="00000A"/>
        </w:rPr>
        <w:t>среднего</w:t>
      </w:r>
      <w:r>
        <w:rPr>
          <w:rFonts w:ascii="Liberation Serif" w:eastAsia="Liberation Serif" w:hAnsi="Liberation Serif" w:cs="Liberation Serif"/>
          <w:color w:val="00000A"/>
        </w:rPr>
        <w:t xml:space="preserve"> </w:t>
      </w:r>
      <w:r>
        <w:rPr>
          <w:rFonts w:eastAsia="Calibri" w:cs="Calibri"/>
          <w:color w:val="00000A"/>
        </w:rPr>
        <w:t>предпринимательства</w:t>
      </w:r>
      <w:r>
        <w:rPr>
          <w:rFonts w:ascii="Liberation Serif" w:eastAsia="Liberation Serif" w:hAnsi="Liberation Serif" w:cs="Liberation Serif"/>
          <w:color w:val="00000A"/>
        </w:rPr>
        <w:t xml:space="preserve">, </w:t>
      </w:r>
      <w:r>
        <w:rPr>
          <w:rFonts w:eastAsia="Calibri" w:cs="Calibri"/>
          <w:color w:val="22272F"/>
        </w:rPr>
        <w:t>на</w:t>
      </w:r>
      <w:r>
        <w:rPr>
          <w:rFonts w:ascii="Liberation Serif" w:eastAsia="Liberation Serif" w:hAnsi="Liberation Serif" w:cs="Liberation Serif"/>
          <w:color w:val="22272F"/>
        </w:rPr>
        <w:t xml:space="preserve"> </w:t>
      </w:r>
      <w:r>
        <w:rPr>
          <w:rFonts w:eastAsia="Calibri" w:cs="Calibri"/>
          <w:color w:val="22272F"/>
        </w:rPr>
        <w:t>счет</w:t>
      </w:r>
      <w:r>
        <w:rPr>
          <w:rFonts w:ascii="Liberation Serif" w:eastAsia="Liberation Serif" w:hAnsi="Liberation Serif" w:cs="Liberation Serif"/>
          <w:color w:val="22272F"/>
        </w:rPr>
        <w:t xml:space="preserve">, </w:t>
      </w:r>
      <w:r>
        <w:rPr>
          <w:rFonts w:eastAsia="Calibri" w:cs="Calibri"/>
          <w:color w:val="22272F"/>
        </w:rPr>
        <w:t>указанный</w:t>
      </w:r>
      <w:r>
        <w:rPr>
          <w:rFonts w:ascii="Liberation Serif" w:eastAsia="Liberation Serif" w:hAnsi="Liberation Serif" w:cs="Liberation Serif"/>
          <w:color w:val="22272F"/>
        </w:rPr>
        <w:t xml:space="preserve"> </w:t>
      </w:r>
      <w:r>
        <w:rPr>
          <w:rFonts w:eastAsia="Calibri" w:cs="Calibri"/>
          <w:color w:val="22272F"/>
        </w:rPr>
        <w:t>в</w:t>
      </w:r>
      <w:r>
        <w:rPr>
          <w:rFonts w:ascii="Liberation Serif" w:eastAsia="Liberation Serif" w:hAnsi="Liberation Serif" w:cs="Liberation Serif"/>
          <w:color w:val="22272F"/>
        </w:rPr>
        <w:t xml:space="preserve"> </w:t>
      </w:r>
      <w:r>
        <w:rPr>
          <w:rFonts w:eastAsia="Calibri" w:cs="Calibri"/>
          <w:color w:val="22272F"/>
        </w:rPr>
        <w:t>документации</w:t>
      </w:r>
      <w:r>
        <w:rPr>
          <w:rFonts w:ascii="Liberation Serif" w:eastAsia="Liberation Serif" w:hAnsi="Liberation Serif" w:cs="Liberation Serif"/>
          <w:color w:val="22272F"/>
        </w:rPr>
        <w:t xml:space="preserve"> </w:t>
      </w:r>
      <w:r>
        <w:rPr>
          <w:rFonts w:eastAsia="Calibri" w:cs="Calibri"/>
          <w:color w:val="22272F"/>
        </w:rPr>
        <w:t>или</w:t>
      </w:r>
      <w:r>
        <w:rPr>
          <w:rFonts w:ascii="Liberation Serif" w:eastAsia="Liberation Serif" w:hAnsi="Liberation Serif" w:cs="Liberation Serif"/>
          <w:color w:val="22272F"/>
        </w:rPr>
        <w:t xml:space="preserve"> </w:t>
      </w:r>
      <w:r>
        <w:rPr>
          <w:rFonts w:eastAsia="Calibri" w:cs="Calibri"/>
          <w:color w:val="22272F"/>
        </w:rPr>
        <w:t>извещении</w:t>
      </w:r>
      <w:r>
        <w:rPr>
          <w:rFonts w:ascii="Liberation Serif" w:eastAsia="Liberation Serif" w:hAnsi="Liberation Serif" w:cs="Liberation Serif"/>
          <w:color w:val="22272F"/>
        </w:rPr>
        <w:t xml:space="preserve"> </w:t>
      </w:r>
      <w:r>
        <w:rPr>
          <w:rFonts w:eastAsia="Calibri" w:cs="Calibri"/>
          <w:color w:val="22272F"/>
        </w:rPr>
        <w:t>о</w:t>
      </w:r>
      <w:r>
        <w:rPr>
          <w:rFonts w:ascii="Liberation Serif" w:eastAsia="Liberation Serif" w:hAnsi="Liberation Serif" w:cs="Liberation Serif"/>
          <w:color w:val="22272F"/>
        </w:rPr>
        <w:t xml:space="preserve"> </w:t>
      </w:r>
      <w:r>
        <w:rPr>
          <w:rFonts w:eastAsia="Calibri" w:cs="Calibri"/>
          <w:color w:val="22272F"/>
        </w:rPr>
        <w:t>такой</w:t>
      </w:r>
      <w:r>
        <w:rPr>
          <w:rFonts w:ascii="Liberation Serif" w:eastAsia="Liberation Serif" w:hAnsi="Liberation Serif" w:cs="Liberation Serif"/>
          <w:color w:val="22272F"/>
        </w:rPr>
        <w:t xml:space="preserve"> </w:t>
      </w:r>
      <w:r>
        <w:rPr>
          <w:rFonts w:eastAsia="Calibri" w:cs="Calibri"/>
          <w:color w:val="22272F"/>
        </w:rPr>
        <w:t>закупке</w:t>
      </w:r>
      <w:r>
        <w:rPr>
          <w:rFonts w:ascii="Liberation Serif" w:eastAsia="Liberation Serif" w:hAnsi="Liberation Serif" w:cs="Liberation Serif"/>
          <w:color w:val="22272F"/>
        </w:rPr>
        <w:t xml:space="preserve">, </w:t>
      </w:r>
      <w:r>
        <w:rPr>
          <w:rFonts w:eastAsia="Calibri" w:cs="Calibri"/>
          <w:color w:val="22272F"/>
        </w:rPr>
        <w:t>возвращаются</w:t>
      </w:r>
      <w:r>
        <w:rPr>
          <w:rFonts w:ascii="Liberation Serif" w:eastAsia="Liberation Serif" w:hAnsi="Liberation Serif" w:cs="Liberation Serif"/>
          <w:color w:val="22272F"/>
        </w:rPr>
        <w:t>:</w:t>
      </w:r>
    </w:p>
    <w:p w14:paraId="40418A09" w14:textId="77777777" w:rsidR="00E53D3C" w:rsidRDefault="00E53D3C" w:rsidP="00E53D3C">
      <w:pPr>
        <w:ind w:firstLine="720"/>
        <w:jc w:val="both"/>
      </w:pPr>
      <w:r>
        <w:rPr>
          <w:rFonts w:eastAsia="Calibri" w:cs="Calibri"/>
          <w:color w:val="22272F"/>
          <w:sz w:val="26"/>
          <w:shd w:val="clear" w:color="auto" w:fill="FFFFFF"/>
        </w:rPr>
        <w:t>а</w:t>
      </w:r>
      <w:r>
        <w:rPr>
          <w:rFonts w:ascii="Arial, sans-serif" w:eastAsia="Arial, sans-serif" w:hAnsi="Arial, sans-serif" w:cs="Arial, sans-serif"/>
          <w:color w:val="22272F"/>
          <w:sz w:val="26"/>
          <w:shd w:val="clear" w:color="auto" w:fill="FFFFFF"/>
        </w:rPr>
        <w:t xml:space="preserve">) </w:t>
      </w:r>
      <w:r>
        <w:rPr>
          <w:rFonts w:eastAsia="Calibri" w:cs="Calibri"/>
          <w:color w:val="22272F"/>
          <w:sz w:val="26"/>
          <w:shd w:val="clear" w:color="auto" w:fill="FFFFFF"/>
        </w:rPr>
        <w:t>всем</w:t>
      </w:r>
      <w:r>
        <w:rPr>
          <w:rFonts w:ascii="Arial, sans-serif" w:eastAsia="Arial, sans-serif" w:hAnsi="Arial, sans-serif" w:cs="Arial, sans-serif"/>
          <w:color w:val="22272F"/>
          <w:sz w:val="26"/>
          <w:shd w:val="clear" w:color="auto" w:fill="FFFFFF"/>
        </w:rPr>
        <w:t xml:space="preserve"> </w:t>
      </w:r>
      <w:r>
        <w:rPr>
          <w:rFonts w:eastAsia="Calibri" w:cs="Calibri"/>
          <w:color w:val="22272F"/>
          <w:sz w:val="26"/>
          <w:shd w:val="clear" w:color="auto" w:fill="FFFFFF"/>
        </w:rPr>
        <w:t>участникам</w:t>
      </w:r>
      <w:r>
        <w:rPr>
          <w:rFonts w:ascii="Arial, sans-serif" w:eastAsia="Arial, sans-serif" w:hAnsi="Arial, sans-serif" w:cs="Arial, sans-serif"/>
          <w:color w:val="22272F"/>
          <w:sz w:val="26"/>
          <w:shd w:val="clear" w:color="auto" w:fill="FFFFFF"/>
        </w:rPr>
        <w:t xml:space="preserve"> </w:t>
      </w:r>
      <w:r>
        <w:rPr>
          <w:rFonts w:eastAsia="Calibri" w:cs="Calibri"/>
          <w:color w:val="22272F"/>
          <w:sz w:val="26"/>
          <w:shd w:val="clear" w:color="auto" w:fill="FFFFFF"/>
        </w:rPr>
        <w:t>закупки</w:t>
      </w:r>
      <w:r>
        <w:rPr>
          <w:rFonts w:ascii="Arial, sans-serif" w:eastAsia="Arial, sans-serif" w:hAnsi="Arial, sans-serif" w:cs="Arial, sans-serif"/>
          <w:color w:val="22272F"/>
          <w:sz w:val="26"/>
          <w:shd w:val="clear" w:color="auto" w:fill="FFFFFF"/>
        </w:rPr>
        <w:t xml:space="preserve">, </w:t>
      </w:r>
      <w:r>
        <w:rPr>
          <w:rFonts w:eastAsia="Calibri" w:cs="Calibri"/>
          <w:color w:val="22272F"/>
          <w:sz w:val="26"/>
          <w:shd w:val="clear" w:color="auto" w:fill="FFFFFF"/>
        </w:rPr>
        <w:t>за</w:t>
      </w:r>
      <w:r>
        <w:rPr>
          <w:rFonts w:ascii="Arial, sans-serif" w:eastAsia="Arial, sans-serif" w:hAnsi="Arial, sans-serif" w:cs="Arial, sans-serif"/>
          <w:color w:val="22272F"/>
          <w:sz w:val="26"/>
          <w:shd w:val="clear" w:color="auto" w:fill="FFFFFF"/>
        </w:rPr>
        <w:t xml:space="preserve"> </w:t>
      </w:r>
      <w:r>
        <w:rPr>
          <w:rFonts w:eastAsia="Calibri" w:cs="Calibri"/>
          <w:color w:val="22272F"/>
          <w:sz w:val="26"/>
          <w:shd w:val="clear" w:color="auto" w:fill="FFFFFF"/>
        </w:rPr>
        <w:t>исключением</w:t>
      </w:r>
      <w:r>
        <w:rPr>
          <w:rFonts w:ascii="Arial, sans-serif" w:eastAsia="Arial, sans-serif" w:hAnsi="Arial, sans-serif" w:cs="Arial, sans-serif"/>
          <w:color w:val="22272F"/>
          <w:sz w:val="26"/>
          <w:shd w:val="clear" w:color="auto" w:fill="FFFFFF"/>
        </w:rPr>
        <w:t xml:space="preserve"> </w:t>
      </w:r>
      <w:r>
        <w:rPr>
          <w:rFonts w:eastAsia="Calibri" w:cs="Calibri"/>
          <w:color w:val="22272F"/>
          <w:sz w:val="26"/>
          <w:shd w:val="clear" w:color="auto" w:fill="FFFFFF"/>
        </w:rPr>
        <w:t>участника</w:t>
      </w:r>
      <w:r>
        <w:rPr>
          <w:rFonts w:ascii="Arial, sans-serif" w:eastAsia="Arial, sans-serif" w:hAnsi="Arial, sans-serif" w:cs="Arial, sans-serif"/>
          <w:color w:val="22272F"/>
          <w:sz w:val="26"/>
          <w:shd w:val="clear" w:color="auto" w:fill="FFFFFF"/>
        </w:rPr>
        <w:t xml:space="preserve"> </w:t>
      </w:r>
      <w:r>
        <w:rPr>
          <w:rFonts w:eastAsia="Calibri" w:cs="Calibri"/>
          <w:color w:val="22272F"/>
          <w:sz w:val="26"/>
          <w:shd w:val="clear" w:color="auto" w:fill="FFFFFF"/>
        </w:rPr>
        <w:t>закупки</w:t>
      </w:r>
      <w:r>
        <w:rPr>
          <w:rFonts w:ascii="Arial, sans-serif" w:eastAsia="Arial, sans-serif" w:hAnsi="Arial, sans-serif" w:cs="Arial, sans-serif"/>
          <w:color w:val="22272F"/>
          <w:sz w:val="26"/>
          <w:shd w:val="clear" w:color="auto" w:fill="FFFFFF"/>
        </w:rPr>
        <w:t xml:space="preserve">, </w:t>
      </w:r>
      <w:r>
        <w:rPr>
          <w:rFonts w:eastAsia="Calibri" w:cs="Calibri"/>
          <w:color w:val="22272F"/>
          <w:sz w:val="26"/>
          <w:shd w:val="clear" w:color="auto" w:fill="FFFFFF"/>
        </w:rPr>
        <w:t>заявке</w:t>
      </w:r>
      <w:r>
        <w:rPr>
          <w:rFonts w:ascii="Arial, sans-serif" w:eastAsia="Arial, sans-serif" w:hAnsi="Arial, sans-serif" w:cs="Arial, sans-serif"/>
          <w:color w:val="22272F"/>
          <w:sz w:val="26"/>
          <w:shd w:val="clear" w:color="auto" w:fill="FFFFFF"/>
        </w:rPr>
        <w:t xml:space="preserve"> </w:t>
      </w:r>
      <w:r>
        <w:rPr>
          <w:rFonts w:eastAsia="Calibri" w:cs="Calibri"/>
          <w:color w:val="22272F"/>
          <w:sz w:val="26"/>
          <w:shd w:val="clear" w:color="auto" w:fill="FFFFFF"/>
        </w:rPr>
        <w:t>которого</w:t>
      </w:r>
      <w:r>
        <w:rPr>
          <w:rFonts w:ascii="Arial, sans-serif" w:eastAsia="Arial, sans-serif" w:hAnsi="Arial, sans-serif" w:cs="Arial, sans-serif"/>
          <w:color w:val="22272F"/>
          <w:sz w:val="26"/>
          <w:shd w:val="clear" w:color="auto" w:fill="FFFFFF"/>
        </w:rPr>
        <w:t xml:space="preserve"> </w:t>
      </w:r>
      <w:r>
        <w:rPr>
          <w:rFonts w:eastAsia="Calibri" w:cs="Calibri"/>
          <w:color w:val="22272F"/>
          <w:sz w:val="26"/>
          <w:shd w:val="clear" w:color="auto" w:fill="FFFFFF"/>
        </w:rPr>
        <w:t>присвоен</w:t>
      </w:r>
      <w:r>
        <w:rPr>
          <w:rFonts w:ascii="Arial, sans-serif" w:eastAsia="Arial, sans-serif" w:hAnsi="Arial, sans-serif" w:cs="Arial, sans-serif"/>
          <w:color w:val="22272F"/>
          <w:sz w:val="26"/>
          <w:shd w:val="clear" w:color="auto" w:fill="FFFFFF"/>
        </w:rPr>
        <w:t xml:space="preserve"> </w:t>
      </w:r>
      <w:r>
        <w:rPr>
          <w:rFonts w:eastAsia="Calibri" w:cs="Calibri"/>
          <w:color w:val="22272F"/>
          <w:sz w:val="26"/>
          <w:shd w:val="clear" w:color="auto" w:fill="FFFFFF"/>
        </w:rPr>
        <w:t>первый</w:t>
      </w:r>
      <w:r>
        <w:rPr>
          <w:rFonts w:ascii="Arial, sans-serif" w:eastAsia="Arial, sans-serif" w:hAnsi="Arial, sans-serif" w:cs="Arial, sans-serif"/>
          <w:color w:val="22272F"/>
          <w:sz w:val="26"/>
          <w:shd w:val="clear" w:color="auto" w:fill="FFFFFF"/>
        </w:rPr>
        <w:t xml:space="preserve"> </w:t>
      </w:r>
      <w:r>
        <w:rPr>
          <w:rFonts w:eastAsia="Calibri" w:cs="Calibri"/>
          <w:color w:val="22272F"/>
          <w:sz w:val="26"/>
          <w:shd w:val="clear" w:color="auto" w:fill="FFFFFF"/>
        </w:rPr>
        <w:t>номер</w:t>
      </w:r>
      <w:r>
        <w:rPr>
          <w:rFonts w:ascii="Arial, sans-serif" w:eastAsia="Arial, sans-serif" w:hAnsi="Arial, sans-serif" w:cs="Arial, sans-serif"/>
          <w:color w:val="22272F"/>
          <w:sz w:val="26"/>
          <w:shd w:val="clear" w:color="auto" w:fill="FFFFFF"/>
        </w:rPr>
        <w:t xml:space="preserve">, </w:t>
      </w:r>
      <w:r>
        <w:rPr>
          <w:rFonts w:eastAsia="Calibri" w:cs="Calibri"/>
          <w:color w:val="22272F"/>
          <w:sz w:val="26"/>
          <w:shd w:val="clear" w:color="auto" w:fill="FFFFFF"/>
        </w:rPr>
        <w:t>в</w:t>
      </w:r>
      <w:r>
        <w:rPr>
          <w:rFonts w:ascii="Arial, sans-serif" w:eastAsia="Arial, sans-serif" w:hAnsi="Arial, sans-serif" w:cs="Arial, sans-serif"/>
          <w:color w:val="22272F"/>
          <w:sz w:val="26"/>
          <w:shd w:val="clear" w:color="auto" w:fill="FFFFFF"/>
        </w:rPr>
        <w:t xml:space="preserve"> </w:t>
      </w:r>
      <w:r>
        <w:rPr>
          <w:rFonts w:eastAsia="Calibri" w:cs="Calibri"/>
          <w:color w:val="22272F"/>
          <w:sz w:val="26"/>
          <w:shd w:val="clear" w:color="auto" w:fill="FFFFFF"/>
        </w:rPr>
        <w:t>срок</w:t>
      </w:r>
      <w:r>
        <w:rPr>
          <w:rFonts w:ascii="Arial, sans-serif" w:eastAsia="Arial, sans-serif" w:hAnsi="Arial, sans-serif" w:cs="Arial, sans-serif"/>
          <w:color w:val="22272F"/>
          <w:sz w:val="26"/>
          <w:shd w:val="clear" w:color="auto" w:fill="FFFFFF"/>
        </w:rPr>
        <w:t xml:space="preserve"> </w:t>
      </w:r>
      <w:r>
        <w:rPr>
          <w:rFonts w:eastAsia="Calibri" w:cs="Calibri"/>
          <w:color w:val="22272F"/>
          <w:sz w:val="26"/>
          <w:shd w:val="clear" w:color="auto" w:fill="FFFFFF"/>
        </w:rPr>
        <w:t>не</w:t>
      </w:r>
      <w:r>
        <w:rPr>
          <w:rFonts w:ascii="Arial, sans-serif" w:eastAsia="Arial, sans-serif" w:hAnsi="Arial, sans-serif" w:cs="Arial, sans-serif"/>
          <w:color w:val="22272F"/>
          <w:sz w:val="26"/>
          <w:shd w:val="clear" w:color="auto" w:fill="FFFFFF"/>
        </w:rPr>
        <w:t xml:space="preserve"> </w:t>
      </w:r>
      <w:r>
        <w:rPr>
          <w:rFonts w:eastAsia="Calibri" w:cs="Calibri"/>
          <w:color w:val="22272F"/>
          <w:sz w:val="26"/>
          <w:shd w:val="clear" w:color="auto" w:fill="FFFFFF"/>
        </w:rPr>
        <w:t>более</w:t>
      </w:r>
      <w:r>
        <w:rPr>
          <w:rFonts w:ascii="Arial, sans-serif" w:eastAsia="Arial, sans-serif" w:hAnsi="Arial, sans-serif" w:cs="Arial, sans-serif"/>
          <w:color w:val="22272F"/>
          <w:sz w:val="26"/>
          <w:shd w:val="clear" w:color="auto" w:fill="FFFFFF"/>
        </w:rPr>
        <w:t xml:space="preserve"> 7 (</w:t>
      </w:r>
      <w:r>
        <w:rPr>
          <w:rFonts w:eastAsia="Calibri" w:cs="Calibri"/>
          <w:color w:val="22272F"/>
          <w:sz w:val="26"/>
          <w:shd w:val="clear" w:color="auto" w:fill="FFFFFF"/>
        </w:rPr>
        <w:t>семи</w:t>
      </w:r>
      <w:r>
        <w:rPr>
          <w:rFonts w:ascii="Arial, sans-serif" w:eastAsia="Arial, sans-serif" w:hAnsi="Arial, sans-serif" w:cs="Arial, sans-serif"/>
          <w:color w:val="22272F"/>
          <w:sz w:val="26"/>
          <w:shd w:val="clear" w:color="auto" w:fill="FFFFFF"/>
        </w:rPr>
        <w:t xml:space="preserve">) </w:t>
      </w:r>
      <w:r>
        <w:rPr>
          <w:rFonts w:eastAsia="Calibri" w:cs="Calibri"/>
          <w:color w:val="22272F"/>
          <w:sz w:val="26"/>
          <w:shd w:val="clear" w:color="auto" w:fill="FFFFFF"/>
        </w:rPr>
        <w:t>рабочих</w:t>
      </w:r>
      <w:r>
        <w:rPr>
          <w:rFonts w:ascii="Arial, sans-serif" w:eastAsia="Arial, sans-serif" w:hAnsi="Arial, sans-serif" w:cs="Arial, sans-serif"/>
          <w:color w:val="22272F"/>
          <w:sz w:val="26"/>
          <w:shd w:val="clear" w:color="auto" w:fill="FFFFFF"/>
        </w:rPr>
        <w:t xml:space="preserve"> </w:t>
      </w:r>
      <w:r>
        <w:rPr>
          <w:rFonts w:eastAsia="Calibri" w:cs="Calibri"/>
          <w:color w:val="22272F"/>
          <w:sz w:val="26"/>
          <w:shd w:val="clear" w:color="auto" w:fill="FFFFFF"/>
        </w:rPr>
        <w:t>дней</w:t>
      </w:r>
      <w:r>
        <w:rPr>
          <w:rFonts w:ascii="Arial, sans-serif" w:eastAsia="Arial, sans-serif" w:hAnsi="Arial, sans-serif" w:cs="Arial, sans-serif"/>
          <w:color w:val="22272F"/>
          <w:sz w:val="26"/>
          <w:shd w:val="clear" w:color="auto" w:fill="FFFFFF"/>
        </w:rPr>
        <w:t xml:space="preserve"> </w:t>
      </w:r>
      <w:r>
        <w:rPr>
          <w:rFonts w:eastAsia="Calibri" w:cs="Calibri"/>
          <w:color w:val="22272F"/>
          <w:sz w:val="26"/>
          <w:shd w:val="clear" w:color="auto" w:fill="FFFFFF"/>
        </w:rPr>
        <w:t>со</w:t>
      </w:r>
      <w:r>
        <w:rPr>
          <w:rFonts w:ascii="Arial, sans-serif" w:eastAsia="Arial, sans-serif" w:hAnsi="Arial, sans-serif" w:cs="Arial, sans-serif"/>
          <w:color w:val="22272F"/>
          <w:sz w:val="26"/>
          <w:shd w:val="clear" w:color="auto" w:fill="FFFFFF"/>
        </w:rPr>
        <w:t xml:space="preserve"> </w:t>
      </w:r>
      <w:r>
        <w:rPr>
          <w:rFonts w:eastAsia="Calibri" w:cs="Calibri"/>
          <w:color w:val="22272F"/>
          <w:sz w:val="26"/>
          <w:shd w:val="clear" w:color="auto" w:fill="FFFFFF"/>
        </w:rPr>
        <w:t>дня</w:t>
      </w:r>
      <w:r>
        <w:rPr>
          <w:rFonts w:ascii="Arial, sans-serif" w:eastAsia="Arial, sans-serif" w:hAnsi="Arial, sans-serif" w:cs="Arial, sans-serif"/>
          <w:color w:val="22272F"/>
          <w:sz w:val="26"/>
          <w:shd w:val="clear" w:color="auto" w:fill="FFFFFF"/>
        </w:rPr>
        <w:t xml:space="preserve"> </w:t>
      </w:r>
      <w:r>
        <w:rPr>
          <w:rFonts w:eastAsia="Calibri" w:cs="Calibri"/>
          <w:color w:val="22272F"/>
          <w:sz w:val="26"/>
          <w:shd w:val="clear" w:color="auto" w:fill="FFFFFF"/>
        </w:rPr>
        <w:t>подписания</w:t>
      </w:r>
      <w:r>
        <w:rPr>
          <w:rFonts w:ascii="Arial, sans-serif" w:eastAsia="Arial, sans-serif" w:hAnsi="Arial, sans-serif" w:cs="Arial, sans-serif"/>
          <w:color w:val="22272F"/>
          <w:sz w:val="26"/>
          <w:shd w:val="clear" w:color="auto" w:fill="FFFFFF"/>
        </w:rPr>
        <w:t xml:space="preserve"> </w:t>
      </w:r>
      <w:r>
        <w:rPr>
          <w:rFonts w:eastAsia="Calibri" w:cs="Calibri"/>
          <w:color w:val="22272F"/>
          <w:sz w:val="26"/>
          <w:shd w:val="clear" w:color="auto" w:fill="FFFFFF"/>
        </w:rPr>
        <w:t>протокола</w:t>
      </w:r>
      <w:r>
        <w:rPr>
          <w:rFonts w:ascii="Arial, sans-serif" w:eastAsia="Arial, sans-serif" w:hAnsi="Arial, sans-serif" w:cs="Arial, sans-serif"/>
          <w:color w:val="22272F"/>
          <w:sz w:val="26"/>
          <w:shd w:val="clear" w:color="auto" w:fill="FFFFFF"/>
        </w:rPr>
        <w:t xml:space="preserve">, </w:t>
      </w:r>
      <w:r>
        <w:rPr>
          <w:rFonts w:eastAsia="Calibri" w:cs="Calibri"/>
          <w:color w:val="22272F"/>
          <w:sz w:val="26"/>
          <w:shd w:val="clear" w:color="auto" w:fill="FFFFFF"/>
        </w:rPr>
        <w:t>составленного</w:t>
      </w:r>
      <w:r>
        <w:rPr>
          <w:rFonts w:ascii="Arial, sans-serif" w:eastAsia="Arial, sans-serif" w:hAnsi="Arial, sans-serif" w:cs="Arial, sans-serif"/>
          <w:color w:val="22272F"/>
          <w:sz w:val="26"/>
          <w:shd w:val="clear" w:color="auto" w:fill="FFFFFF"/>
        </w:rPr>
        <w:t xml:space="preserve"> </w:t>
      </w:r>
      <w:r>
        <w:rPr>
          <w:rFonts w:eastAsia="Calibri" w:cs="Calibri"/>
          <w:color w:val="22272F"/>
          <w:sz w:val="26"/>
          <w:shd w:val="clear" w:color="auto" w:fill="FFFFFF"/>
        </w:rPr>
        <w:t>по</w:t>
      </w:r>
      <w:r>
        <w:rPr>
          <w:rFonts w:ascii="Arial, sans-serif" w:eastAsia="Arial, sans-serif" w:hAnsi="Arial, sans-serif" w:cs="Arial, sans-serif"/>
          <w:color w:val="22272F"/>
          <w:sz w:val="26"/>
          <w:shd w:val="clear" w:color="auto" w:fill="FFFFFF"/>
        </w:rPr>
        <w:t xml:space="preserve"> </w:t>
      </w:r>
      <w:r>
        <w:rPr>
          <w:rFonts w:eastAsia="Calibri" w:cs="Calibri"/>
          <w:color w:val="22272F"/>
          <w:sz w:val="26"/>
          <w:shd w:val="clear" w:color="auto" w:fill="FFFFFF"/>
        </w:rPr>
        <w:t>результатам</w:t>
      </w:r>
      <w:r>
        <w:rPr>
          <w:rFonts w:ascii="Arial, sans-serif" w:eastAsia="Arial, sans-serif" w:hAnsi="Arial, sans-serif" w:cs="Arial, sans-serif"/>
          <w:color w:val="22272F"/>
          <w:sz w:val="26"/>
          <w:shd w:val="clear" w:color="auto" w:fill="FFFFFF"/>
        </w:rPr>
        <w:t xml:space="preserve"> </w:t>
      </w:r>
      <w:r>
        <w:rPr>
          <w:rFonts w:eastAsia="Calibri" w:cs="Calibri"/>
          <w:color w:val="22272F"/>
          <w:sz w:val="26"/>
          <w:shd w:val="clear" w:color="auto" w:fill="FFFFFF"/>
        </w:rPr>
        <w:t>закупки</w:t>
      </w:r>
      <w:r>
        <w:rPr>
          <w:rFonts w:ascii="Arial, sans-serif" w:eastAsia="Arial, sans-serif" w:hAnsi="Arial, sans-serif" w:cs="Arial, sans-serif"/>
          <w:color w:val="22272F"/>
          <w:sz w:val="26"/>
          <w:shd w:val="clear" w:color="auto" w:fill="FFFFFF"/>
        </w:rPr>
        <w:t>;</w:t>
      </w:r>
    </w:p>
    <w:p w14:paraId="2D594C0B" w14:textId="77777777" w:rsidR="00E53D3C" w:rsidRDefault="00E53D3C" w:rsidP="00E53D3C">
      <w:pPr>
        <w:jc w:val="both"/>
      </w:pPr>
      <w:r>
        <w:rPr>
          <w:rFonts w:ascii="Liberation Serif" w:eastAsia="Liberation Serif" w:hAnsi="Liberation Serif" w:cs="Liberation Serif"/>
          <w:color w:val="22272F"/>
        </w:rPr>
        <w:tab/>
      </w:r>
      <w:r>
        <w:rPr>
          <w:rFonts w:eastAsia="Calibri" w:cs="Calibri"/>
          <w:color w:val="22272F"/>
        </w:rPr>
        <w:t>б</w:t>
      </w:r>
      <w:r>
        <w:rPr>
          <w:rFonts w:ascii="Liberation Serif" w:eastAsia="Liberation Serif" w:hAnsi="Liberation Serif" w:cs="Liberation Serif"/>
          <w:color w:val="22272F"/>
        </w:rPr>
        <w:t xml:space="preserve">) </w:t>
      </w:r>
      <w:r>
        <w:rPr>
          <w:rFonts w:eastAsia="Calibri" w:cs="Calibri"/>
          <w:color w:val="22272F"/>
        </w:rPr>
        <w:t>участнику</w:t>
      </w:r>
      <w:r>
        <w:rPr>
          <w:rFonts w:ascii="Liberation Serif" w:eastAsia="Liberation Serif" w:hAnsi="Liberation Serif" w:cs="Liberation Serif"/>
          <w:color w:val="22272F"/>
        </w:rPr>
        <w:t xml:space="preserve"> </w:t>
      </w:r>
      <w:r>
        <w:rPr>
          <w:rFonts w:eastAsia="Calibri" w:cs="Calibri"/>
          <w:color w:val="22272F"/>
        </w:rPr>
        <w:t>закупки</w:t>
      </w:r>
      <w:r>
        <w:rPr>
          <w:rFonts w:ascii="Liberation Serif" w:eastAsia="Liberation Serif" w:hAnsi="Liberation Serif" w:cs="Liberation Serif"/>
          <w:color w:val="22272F"/>
        </w:rPr>
        <w:t xml:space="preserve">, </w:t>
      </w:r>
      <w:r>
        <w:rPr>
          <w:rFonts w:eastAsia="Calibri" w:cs="Calibri"/>
          <w:color w:val="22272F"/>
        </w:rPr>
        <w:t>заявке</w:t>
      </w:r>
      <w:r>
        <w:rPr>
          <w:rFonts w:ascii="Liberation Serif" w:eastAsia="Liberation Serif" w:hAnsi="Liberation Serif" w:cs="Liberation Serif"/>
          <w:color w:val="22272F"/>
        </w:rPr>
        <w:t xml:space="preserve"> </w:t>
      </w:r>
      <w:r>
        <w:rPr>
          <w:rFonts w:eastAsia="Calibri" w:cs="Calibri"/>
          <w:color w:val="22272F"/>
        </w:rPr>
        <w:t>которого</w:t>
      </w:r>
      <w:r>
        <w:rPr>
          <w:rFonts w:ascii="Liberation Serif" w:eastAsia="Liberation Serif" w:hAnsi="Liberation Serif" w:cs="Liberation Serif"/>
          <w:color w:val="22272F"/>
        </w:rPr>
        <w:t xml:space="preserve"> </w:t>
      </w:r>
      <w:r>
        <w:rPr>
          <w:rFonts w:eastAsia="Calibri" w:cs="Calibri"/>
          <w:color w:val="22272F"/>
        </w:rPr>
        <w:t>присвоен</w:t>
      </w:r>
      <w:r>
        <w:rPr>
          <w:rFonts w:ascii="Liberation Serif" w:eastAsia="Liberation Serif" w:hAnsi="Liberation Serif" w:cs="Liberation Serif"/>
          <w:color w:val="22272F"/>
        </w:rPr>
        <w:t xml:space="preserve"> </w:t>
      </w:r>
      <w:r>
        <w:rPr>
          <w:rFonts w:eastAsia="Calibri" w:cs="Calibri"/>
          <w:color w:val="22272F"/>
        </w:rPr>
        <w:t>первый</w:t>
      </w:r>
      <w:r>
        <w:rPr>
          <w:rFonts w:ascii="Liberation Serif" w:eastAsia="Liberation Serif" w:hAnsi="Liberation Serif" w:cs="Liberation Serif"/>
          <w:color w:val="22272F"/>
        </w:rPr>
        <w:t xml:space="preserve"> </w:t>
      </w:r>
      <w:r>
        <w:rPr>
          <w:rFonts w:eastAsia="Calibri" w:cs="Calibri"/>
          <w:color w:val="22272F"/>
        </w:rPr>
        <w:t>номер</w:t>
      </w:r>
      <w:r>
        <w:rPr>
          <w:rFonts w:ascii="Liberation Serif" w:eastAsia="Liberation Serif" w:hAnsi="Liberation Serif" w:cs="Liberation Serif"/>
          <w:color w:val="22272F"/>
        </w:rPr>
        <w:t xml:space="preserve">, </w:t>
      </w:r>
      <w:r>
        <w:rPr>
          <w:rFonts w:eastAsia="Calibri" w:cs="Calibri"/>
          <w:color w:val="22272F"/>
        </w:rPr>
        <w:t>в</w:t>
      </w:r>
      <w:r>
        <w:rPr>
          <w:rFonts w:ascii="Liberation Serif" w:eastAsia="Liberation Serif" w:hAnsi="Liberation Serif" w:cs="Liberation Serif"/>
          <w:color w:val="22272F"/>
        </w:rPr>
        <w:t xml:space="preserve"> </w:t>
      </w:r>
      <w:r>
        <w:rPr>
          <w:rFonts w:eastAsia="Calibri" w:cs="Calibri"/>
          <w:color w:val="22272F"/>
        </w:rPr>
        <w:t>срок</w:t>
      </w:r>
      <w:r>
        <w:rPr>
          <w:rFonts w:ascii="Liberation Serif" w:eastAsia="Liberation Serif" w:hAnsi="Liberation Serif" w:cs="Liberation Serif"/>
          <w:color w:val="22272F"/>
        </w:rPr>
        <w:t xml:space="preserve"> </w:t>
      </w:r>
      <w:r>
        <w:rPr>
          <w:rFonts w:eastAsia="Calibri" w:cs="Calibri"/>
          <w:color w:val="22272F"/>
        </w:rPr>
        <w:t>не</w:t>
      </w:r>
      <w:r>
        <w:rPr>
          <w:rFonts w:ascii="Liberation Serif" w:eastAsia="Liberation Serif" w:hAnsi="Liberation Serif" w:cs="Liberation Serif"/>
          <w:color w:val="22272F"/>
        </w:rPr>
        <w:t xml:space="preserve"> </w:t>
      </w:r>
      <w:r>
        <w:rPr>
          <w:rFonts w:eastAsia="Calibri" w:cs="Calibri"/>
          <w:color w:val="22272F"/>
        </w:rPr>
        <w:t>более</w:t>
      </w:r>
      <w:r>
        <w:rPr>
          <w:rFonts w:ascii="Liberation Serif" w:eastAsia="Liberation Serif" w:hAnsi="Liberation Serif" w:cs="Liberation Serif"/>
          <w:color w:val="22272F"/>
        </w:rPr>
        <w:t xml:space="preserve"> 7 (</w:t>
      </w:r>
      <w:r>
        <w:rPr>
          <w:rFonts w:eastAsia="Calibri" w:cs="Calibri"/>
          <w:color w:val="22272F"/>
        </w:rPr>
        <w:t>семи</w:t>
      </w:r>
      <w:r>
        <w:rPr>
          <w:rFonts w:ascii="Liberation Serif" w:eastAsia="Liberation Serif" w:hAnsi="Liberation Serif" w:cs="Liberation Serif"/>
          <w:color w:val="22272F"/>
        </w:rPr>
        <w:t xml:space="preserve">) </w:t>
      </w:r>
      <w:r>
        <w:rPr>
          <w:rFonts w:eastAsia="Calibri" w:cs="Calibri"/>
          <w:color w:val="22272F"/>
        </w:rPr>
        <w:t>рабочих</w:t>
      </w:r>
      <w:r>
        <w:rPr>
          <w:rFonts w:ascii="Liberation Serif" w:eastAsia="Liberation Serif" w:hAnsi="Liberation Serif" w:cs="Liberation Serif"/>
          <w:color w:val="22272F"/>
        </w:rPr>
        <w:t xml:space="preserve"> </w:t>
      </w:r>
      <w:r>
        <w:rPr>
          <w:rFonts w:eastAsia="Calibri" w:cs="Calibri"/>
          <w:color w:val="22272F"/>
        </w:rPr>
        <w:t>дней</w:t>
      </w:r>
      <w:r>
        <w:rPr>
          <w:rFonts w:ascii="Liberation Serif" w:eastAsia="Liberation Serif" w:hAnsi="Liberation Serif" w:cs="Liberation Serif"/>
          <w:color w:val="22272F"/>
        </w:rPr>
        <w:t xml:space="preserve"> </w:t>
      </w:r>
      <w:r>
        <w:rPr>
          <w:rFonts w:eastAsia="Calibri" w:cs="Calibri"/>
          <w:color w:val="22272F"/>
        </w:rPr>
        <w:t>со</w:t>
      </w:r>
      <w:r>
        <w:rPr>
          <w:rFonts w:ascii="Liberation Serif" w:eastAsia="Liberation Serif" w:hAnsi="Liberation Serif" w:cs="Liberation Serif"/>
          <w:color w:val="22272F"/>
        </w:rPr>
        <w:t xml:space="preserve"> </w:t>
      </w:r>
      <w:r>
        <w:rPr>
          <w:rFonts w:eastAsia="Calibri" w:cs="Calibri"/>
          <w:color w:val="22272F"/>
        </w:rPr>
        <w:t>дня</w:t>
      </w:r>
      <w:r>
        <w:rPr>
          <w:rFonts w:ascii="Liberation Serif" w:eastAsia="Liberation Serif" w:hAnsi="Liberation Serif" w:cs="Liberation Serif"/>
          <w:color w:val="22272F"/>
        </w:rPr>
        <w:t xml:space="preserve"> </w:t>
      </w:r>
      <w:r>
        <w:rPr>
          <w:rFonts w:eastAsia="Calibri" w:cs="Calibri"/>
          <w:color w:val="22272F"/>
        </w:rPr>
        <w:t>заключения</w:t>
      </w:r>
      <w:r>
        <w:rPr>
          <w:rFonts w:ascii="Liberation Serif" w:eastAsia="Liberation Serif" w:hAnsi="Liberation Serif" w:cs="Liberation Serif"/>
          <w:color w:val="22272F"/>
        </w:rPr>
        <w:t xml:space="preserve"> </w:t>
      </w:r>
      <w:r>
        <w:rPr>
          <w:rFonts w:eastAsia="Calibri" w:cs="Calibri"/>
          <w:color w:val="22272F"/>
        </w:rPr>
        <w:t>договора</w:t>
      </w:r>
      <w:r>
        <w:rPr>
          <w:rFonts w:ascii="Liberation Serif" w:eastAsia="Liberation Serif" w:hAnsi="Liberation Serif" w:cs="Liberation Serif"/>
          <w:color w:val="22272F"/>
        </w:rPr>
        <w:t xml:space="preserve"> </w:t>
      </w:r>
      <w:r>
        <w:rPr>
          <w:rFonts w:eastAsia="Calibri" w:cs="Calibri"/>
          <w:color w:val="22272F"/>
        </w:rPr>
        <w:t>либо</w:t>
      </w:r>
      <w:r>
        <w:rPr>
          <w:rFonts w:ascii="Liberation Serif" w:eastAsia="Liberation Serif" w:hAnsi="Liberation Serif" w:cs="Liberation Serif"/>
          <w:color w:val="22272F"/>
        </w:rPr>
        <w:t xml:space="preserve"> </w:t>
      </w:r>
      <w:r>
        <w:rPr>
          <w:rFonts w:eastAsia="Calibri" w:cs="Calibri"/>
          <w:color w:val="22272F"/>
        </w:rPr>
        <w:t>со</w:t>
      </w:r>
      <w:r>
        <w:rPr>
          <w:rFonts w:ascii="Liberation Serif" w:eastAsia="Liberation Serif" w:hAnsi="Liberation Serif" w:cs="Liberation Serif"/>
          <w:color w:val="22272F"/>
        </w:rPr>
        <w:t xml:space="preserve"> </w:t>
      </w:r>
      <w:r>
        <w:rPr>
          <w:rFonts w:eastAsia="Calibri" w:cs="Calibri"/>
          <w:color w:val="22272F"/>
        </w:rPr>
        <w:t>дня</w:t>
      </w:r>
      <w:r>
        <w:rPr>
          <w:rFonts w:ascii="Liberation Serif" w:eastAsia="Liberation Serif" w:hAnsi="Liberation Serif" w:cs="Liberation Serif"/>
          <w:color w:val="22272F"/>
        </w:rPr>
        <w:t xml:space="preserve"> </w:t>
      </w:r>
      <w:r>
        <w:rPr>
          <w:rFonts w:eastAsia="Calibri" w:cs="Calibri"/>
          <w:color w:val="22272F"/>
        </w:rPr>
        <w:t>принятия</w:t>
      </w:r>
      <w:r>
        <w:rPr>
          <w:rFonts w:ascii="Liberation Serif" w:eastAsia="Liberation Serif" w:hAnsi="Liberation Serif" w:cs="Liberation Serif"/>
          <w:color w:val="22272F"/>
        </w:rPr>
        <w:t xml:space="preserve"> </w:t>
      </w:r>
      <w:r>
        <w:rPr>
          <w:rFonts w:eastAsia="Calibri" w:cs="Calibri"/>
          <w:color w:val="22272F"/>
        </w:rPr>
        <w:t>заказчиком</w:t>
      </w:r>
      <w:r>
        <w:rPr>
          <w:rFonts w:ascii="Liberation Serif" w:eastAsia="Liberation Serif" w:hAnsi="Liberation Serif" w:cs="Liberation Serif"/>
          <w:color w:val="22272F"/>
        </w:rPr>
        <w:t xml:space="preserve"> </w:t>
      </w:r>
      <w:r>
        <w:rPr>
          <w:rFonts w:eastAsia="Calibri" w:cs="Calibri"/>
          <w:color w:val="22272F"/>
        </w:rPr>
        <w:t>в</w:t>
      </w:r>
      <w:r>
        <w:rPr>
          <w:rFonts w:ascii="Liberation Serif" w:eastAsia="Liberation Serif" w:hAnsi="Liberation Serif" w:cs="Liberation Serif"/>
          <w:color w:val="22272F"/>
        </w:rPr>
        <w:t xml:space="preserve"> </w:t>
      </w:r>
      <w:r>
        <w:rPr>
          <w:rFonts w:eastAsia="Calibri" w:cs="Calibri"/>
          <w:color w:val="22272F"/>
        </w:rPr>
        <w:t>порядке</w:t>
      </w:r>
      <w:r>
        <w:rPr>
          <w:rFonts w:ascii="Liberation Serif" w:eastAsia="Liberation Serif" w:hAnsi="Liberation Serif" w:cs="Liberation Serif"/>
          <w:color w:val="22272F"/>
        </w:rPr>
        <w:t xml:space="preserve">, </w:t>
      </w:r>
      <w:r>
        <w:rPr>
          <w:rFonts w:eastAsia="Calibri" w:cs="Calibri"/>
          <w:color w:val="22272F"/>
        </w:rPr>
        <w:t>установленном</w:t>
      </w:r>
      <w:r>
        <w:rPr>
          <w:rFonts w:ascii="Liberation Serif" w:eastAsia="Liberation Serif" w:hAnsi="Liberation Serif" w:cs="Liberation Serif"/>
          <w:color w:val="22272F"/>
        </w:rPr>
        <w:t xml:space="preserve"> </w:t>
      </w:r>
      <w:r>
        <w:rPr>
          <w:rFonts w:eastAsia="Calibri" w:cs="Calibri"/>
          <w:color w:val="22272F"/>
        </w:rPr>
        <w:t>настоящим</w:t>
      </w:r>
      <w:r>
        <w:rPr>
          <w:rFonts w:ascii="Liberation Serif" w:eastAsia="Liberation Serif" w:hAnsi="Liberation Serif" w:cs="Liberation Serif"/>
          <w:color w:val="22272F"/>
        </w:rPr>
        <w:t xml:space="preserve"> </w:t>
      </w:r>
      <w:r>
        <w:rPr>
          <w:rFonts w:eastAsia="Calibri" w:cs="Calibri"/>
          <w:color w:val="22272F"/>
        </w:rPr>
        <w:t>Положением</w:t>
      </w:r>
      <w:r>
        <w:rPr>
          <w:rFonts w:ascii="Liberation Serif" w:eastAsia="Liberation Serif" w:hAnsi="Liberation Serif" w:cs="Liberation Serif"/>
          <w:color w:val="22272F"/>
        </w:rPr>
        <w:t xml:space="preserve">, </w:t>
      </w:r>
      <w:r>
        <w:rPr>
          <w:rFonts w:eastAsia="Calibri" w:cs="Calibri"/>
          <w:color w:val="22272F"/>
        </w:rPr>
        <w:t>решения</w:t>
      </w:r>
      <w:r>
        <w:rPr>
          <w:rFonts w:ascii="Liberation Serif" w:eastAsia="Liberation Serif" w:hAnsi="Liberation Serif" w:cs="Liberation Serif"/>
          <w:color w:val="22272F"/>
        </w:rPr>
        <w:t xml:space="preserve"> </w:t>
      </w:r>
      <w:r>
        <w:rPr>
          <w:rFonts w:eastAsia="Calibri" w:cs="Calibri"/>
          <w:color w:val="22272F"/>
        </w:rPr>
        <w:t>о</w:t>
      </w:r>
      <w:r>
        <w:rPr>
          <w:rFonts w:ascii="Liberation Serif" w:eastAsia="Liberation Serif" w:hAnsi="Liberation Serif" w:cs="Liberation Serif"/>
          <w:color w:val="22272F"/>
        </w:rPr>
        <w:t xml:space="preserve"> </w:t>
      </w:r>
      <w:r>
        <w:rPr>
          <w:rFonts w:eastAsia="Calibri" w:cs="Calibri"/>
          <w:color w:val="22272F"/>
        </w:rPr>
        <w:t>том</w:t>
      </w:r>
      <w:r>
        <w:rPr>
          <w:rFonts w:ascii="Liberation Serif" w:eastAsia="Liberation Serif" w:hAnsi="Liberation Serif" w:cs="Liberation Serif"/>
          <w:color w:val="22272F"/>
        </w:rPr>
        <w:t xml:space="preserve">, </w:t>
      </w:r>
      <w:r>
        <w:rPr>
          <w:rFonts w:eastAsia="Calibri" w:cs="Calibri"/>
          <w:color w:val="22272F"/>
        </w:rPr>
        <w:t>что</w:t>
      </w:r>
      <w:r>
        <w:rPr>
          <w:rFonts w:ascii="Liberation Serif" w:eastAsia="Liberation Serif" w:hAnsi="Liberation Serif" w:cs="Liberation Serif"/>
          <w:color w:val="22272F"/>
        </w:rPr>
        <w:t xml:space="preserve"> </w:t>
      </w:r>
      <w:r>
        <w:rPr>
          <w:rFonts w:eastAsia="Calibri" w:cs="Calibri"/>
          <w:color w:val="22272F"/>
        </w:rPr>
        <w:t>договор</w:t>
      </w:r>
      <w:r>
        <w:rPr>
          <w:rFonts w:ascii="Liberation Serif" w:eastAsia="Liberation Serif" w:hAnsi="Liberation Serif" w:cs="Liberation Serif"/>
          <w:color w:val="22272F"/>
        </w:rPr>
        <w:t xml:space="preserve"> </w:t>
      </w:r>
      <w:r>
        <w:rPr>
          <w:rFonts w:eastAsia="Calibri" w:cs="Calibri"/>
          <w:color w:val="22272F"/>
        </w:rPr>
        <w:t>по</w:t>
      </w:r>
      <w:r>
        <w:rPr>
          <w:rFonts w:ascii="Liberation Serif" w:eastAsia="Liberation Serif" w:hAnsi="Liberation Serif" w:cs="Liberation Serif"/>
          <w:color w:val="22272F"/>
        </w:rPr>
        <w:t xml:space="preserve"> </w:t>
      </w:r>
      <w:r>
        <w:rPr>
          <w:rFonts w:eastAsia="Calibri" w:cs="Calibri"/>
          <w:color w:val="22272F"/>
        </w:rPr>
        <w:t>результатам</w:t>
      </w:r>
      <w:r>
        <w:rPr>
          <w:rFonts w:ascii="Liberation Serif" w:eastAsia="Liberation Serif" w:hAnsi="Liberation Serif" w:cs="Liberation Serif"/>
          <w:color w:val="22272F"/>
        </w:rPr>
        <w:t xml:space="preserve"> </w:t>
      </w:r>
      <w:r>
        <w:rPr>
          <w:rFonts w:eastAsia="Calibri" w:cs="Calibri"/>
          <w:color w:val="22272F"/>
        </w:rPr>
        <w:t>закупки</w:t>
      </w:r>
      <w:r>
        <w:rPr>
          <w:rFonts w:ascii="Liberation Serif" w:eastAsia="Liberation Serif" w:hAnsi="Liberation Serif" w:cs="Liberation Serif"/>
          <w:color w:val="22272F"/>
        </w:rPr>
        <w:t xml:space="preserve"> </w:t>
      </w:r>
      <w:r>
        <w:rPr>
          <w:rFonts w:eastAsia="Calibri" w:cs="Calibri"/>
          <w:color w:val="22272F"/>
        </w:rPr>
        <w:t>не</w:t>
      </w:r>
      <w:r>
        <w:rPr>
          <w:rFonts w:ascii="Liberation Serif" w:eastAsia="Liberation Serif" w:hAnsi="Liberation Serif" w:cs="Liberation Serif"/>
          <w:color w:val="22272F"/>
        </w:rPr>
        <w:t xml:space="preserve"> </w:t>
      </w:r>
      <w:r>
        <w:rPr>
          <w:rFonts w:eastAsia="Calibri" w:cs="Calibri"/>
          <w:color w:val="22272F"/>
        </w:rPr>
        <w:t>заключается</w:t>
      </w:r>
      <w:r>
        <w:rPr>
          <w:rFonts w:ascii="Liberation Serif" w:eastAsia="Liberation Serif" w:hAnsi="Liberation Serif" w:cs="Liberation Serif"/>
          <w:color w:val="22272F"/>
        </w:rPr>
        <w:t>.</w:t>
      </w:r>
    </w:p>
    <w:p w14:paraId="55C7147E" w14:textId="77777777" w:rsidR="00E53D3C" w:rsidRDefault="00E53D3C" w:rsidP="00E53D3C">
      <w:pPr>
        <w:jc w:val="both"/>
      </w:pPr>
      <w:r>
        <w:rPr>
          <w:rFonts w:ascii="Arial, sans-serif" w:eastAsia="Arial, sans-serif" w:hAnsi="Arial, sans-serif" w:cs="Arial, sans-serif"/>
          <w:color w:val="000000"/>
          <w:sz w:val="26"/>
        </w:rPr>
        <w:tab/>
        <w:t xml:space="preserve">11.5. </w:t>
      </w:r>
      <w:r>
        <w:rPr>
          <w:rFonts w:eastAsia="Calibri" w:cs="Calibri"/>
          <w:color w:val="000000"/>
          <w:sz w:val="26"/>
        </w:rPr>
        <w:t>Возврат</w:t>
      </w:r>
      <w:r>
        <w:rPr>
          <w:rFonts w:ascii="Arial, sans-serif" w:eastAsia="Arial, sans-serif" w:hAnsi="Arial, sans-serif" w:cs="Arial, sans-serif"/>
          <w:color w:val="000000"/>
          <w:sz w:val="26"/>
        </w:rPr>
        <w:t xml:space="preserve"> </w:t>
      </w:r>
      <w:r>
        <w:rPr>
          <w:rFonts w:eastAsia="Calibri" w:cs="Calibri"/>
          <w:color w:val="000000"/>
          <w:sz w:val="26"/>
        </w:rPr>
        <w:t>участнику</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производится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следующих</w:t>
      </w:r>
      <w:r>
        <w:rPr>
          <w:rFonts w:ascii="Arial, sans-serif" w:eastAsia="Arial, sans-serif" w:hAnsi="Arial, sans-serif" w:cs="Arial, sans-serif"/>
          <w:color w:val="000000"/>
          <w:sz w:val="26"/>
        </w:rPr>
        <w:t xml:space="preserve"> </w:t>
      </w:r>
      <w:r>
        <w:rPr>
          <w:rFonts w:eastAsia="Calibri" w:cs="Calibri"/>
          <w:color w:val="000000"/>
          <w:sz w:val="26"/>
        </w:rPr>
        <w:t>случаях</w:t>
      </w:r>
      <w:r>
        <w:rPr>
          <w:rFonts w:ascii="Arial, sans-serif" w:eastAsia="Arial, sans-serif" w:hAnsi="Arial, sans-serif" w:cs="Arial, sans-serif"/>
          <w:color w:val="000000"/>
          <w:sz w:val="26"/>
        </w:rPr>
        <w:t>:</w:t>
      </w:r>
    </w:p>
    <w:p w14:paraId="5169FF16" w14:textId="77777777" w:rsidR="00E53D3C" w:rsidRDefault="00E53D3C" w:rsidP="00E53D3C">
      <w:pPr>
        <w:ind w:firstLine="680"/>
        <w:jc w:val="both"/>
      </w:pPr>
      <w:r>
        <w:rPr>
          <w:rFonts w:ascii="Arial, sans-serif" w:eastAsia="Arial, sans-serif" w:hAnsi="Arial, sans-serif" w:cs="Arial, sans-serif"/>
          <w:color w:val="000000"/>
          <w:sz w:val="26"/>
        </w:rPr>
        <w:t xml:space="preserve">1) </w:t>
      </w:r>
      <w:r>
        <w:rPr>
          <w:rFonts w:eastAsia="Calibri" w:cs="Calibri"/>
          <w:color w:val="000000"/>
          <w:sz w:val="26"/>
        </w:rPr>
        <w:t>уклонение</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отказ</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заключения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w:t>
      </w:r>
    </w:p>
    <w:p w14:paraId="6A6BDC9C" w14:textId="77777777" w:rsidR="00E53D3C" w:rsidRDefault="00E53D3C" w:rsidP="00E53D3C">
      <w:pPr>
        <w:ind w:firstLine="680"/>
        <w:jc w:val="both"/>
      </w:pPr>
      <w:r>
        <w:rPr>
          <w:rFonts w:ascii="Arial, sans-serif" w:eastAsia="Arial, sans-serif" w:hAnsi="Arial, sans-serif" w:cs="Arial, sans-serif"/>
          <w:color w:val="000000"/>
          <w:sz w:val="26"/>
        </w:rPr>
        <w:lastRenderedPageBreak/>
        <w:t xml:space="preserve">2) </w:t>
      </w:r>
      <w:proofErr w:type="spellStart"/>
      <w:r>
        <w:rPr>
          <w:rFonts w:eastAsia="Calibri" w:cs="Calibri"/>
          <w:color w:val="000000"/>
          <w:sz w:val="26"/>
        </w:rPr>
        <w:t>непредоставление</w:t>
      </w:r>
      <w:proofErr w:type="spellEnd"/>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предоставление</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нарушением</w:t>
      </w:r>
      <w:r>
        <w:rPr>
          <w:rFonts w:ascii="Arial, sans-serif" w:eastAsia="Arial, sans-serif" w:hAnsi="Arial, sans-serif" w:cs="Arial, sans-serif"/>
          <w:color w:val="000000"/>
          <w:sz w:val="26"/>
        </w:rPr>
        <w:t xml:space="preserve"> </w:t>
      </w:r>
      <w:r>
        <w:rPr>
          <w:rFonts w:eastAsia="Calibri" w:cs="Calibri"/>
          <w:color w:val="000000"/>
          <w:sz w:val="26"/>
        </w:rPr>
        <w:t>условий</w:t>
      </w:r>
      <w:r>
        <w:rPr>
          <w:rFonts w:ascii="Arial, sans-serif" w:eastAsia="Arial, sans-serif" w:hAnsi="Arial, sans-serif" w:cs="Arial, sans-serif"/>
          <w:color w:val="000000"/>
          <w:sz w:val="26"/>
        </w:rPr>
        <w:t xml:space="preserve">, </w:t>
      </w:r>
      <w:r>
        <w:rPr>
          <w:rFonts w:eastAsia="Calibri" w:cs="Calibri"/>
          <w:color w:val="000000"/>
          <w:sz w:val="26"/>
        </w:rPr>
        <w:t>установленных</w:t>
      </w:r>
      <w:r>
        <w:rPr>
          <w:rFonts w:ascii="Arial, sans-serif" w:eastAsia="Arial, sans-serif" w:hAnsi="Arial, sans-serif" w:cs="Arial, sans-serif"/>
          <w:color w:val="000000"/>
          <w:sz w:val="26"/>
        </w:rPr>
        <w:t xml:space="preserve"> </w:t>
      </w:r>
      <w:r>
        <w:rPr>
          <w:rFonts w:eastAsia="Calibri" w:cs="Calibri"/>
          <w:color w:val="000000"/>
          <w:sz w:val="26"/>
        </w:rPr>
        <w:t>Федеральным</w:t>
      </w:r>
      <w:r>
        <w:rPr>
          <w:rFonts w:ascii="Arial, sans-serif" w:eastAsia="Arial, sans-serif" w:hAnsi="Arial, sans-serif" w:cs="Arial, sans-serif"/>
          <w:color w:val="000000"/>
          <w:sz w:val="26"/>
        </w:rPr>
        <w:t xml:space="preserve"> </w:t>
      </w:r>
      <w:r>
        <w:rPr>
          <w:rFonts w:eastAsia="Calibri" w:cs="Calibri"/>
          <w:color w:val="000000"/>
          <w:sz w:val="26"/>
        </w:rPr>
        <w:t>законом</w:t>
      </w:r>
      <w:r>
        <w:rPr>
          <w:rFonts w:ascii="Arial, sans-serif" w:eastAsia="Arial, sans-serif" w:hAnsi="Arial, sans-serif" w:cs="Arial, sans-serif"/>
          <w:color w:val="000000"/>
          <w:sz w:val="26"/>
        </w:rPr>
        <w:t xml:space="preserve"> </w:t>
      </w:r>
      <w:r>
        <w:rPr>
          <w:rFonts w:eastAsia="Calibri" w:cs="Calibri"/>
          <w:color w:val="000000"/>
          <w:sz w:val="26"/>
        </w:rPr>
        <w:t>№</w:t>
      </w:r>
      <w:r>
        <w:rPr>
          <w:rFonts w:ascii="Arial, sans-serif" w:eastAsia="Arial, sans-serif" w:hAnsi="Arial, sans-serif" w:cs="Arial, sans-serif"/>
          <w:color w:val="000000"/>
          <w:sz w:val="26"/>
        </w:rPr>
        <w:t>223-</w:t>
      </w:r>
      <w:r>
        <w:rPr>
          <w:rFonts w:eastAsia="Calibri" w:cs="Calibri"/>
          <w:color w:val="000000"/>
          <w:sz w:val="26"/>
        </w:rPr>
        <w:t>ФЗ</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заключения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заказчику</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извещении</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осуществлении</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установлены</w:t>
      </w:r>
      <w:r>
        <w:rPr>
          <w:rFonts w:ascii="Arial, sans-serif" w:eastAsia="Arial, sans-serif" w:hAnsi="Arial, sans-serif" w:cs="Arial, sans-serif"/>
          <w:color w:val="000000"/>
          <w:sz w:val="26"/>
        </w:rPr>
        <w:t xml:space="preserve"> </w:t>
      </w:r>
      <w:r>
        <w:rPr>
          <w:rFonts w:eastAsia="Calibri" w:cs="Calibri"/>
          <w:color w:val="000000"/>
          <w:sz w:val="26"/>
        </w:rPr>
        <w:t>требования</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срок</w:t>
      </w:r>
      <w:r>
        <w:rPr>
          <w:rFonts w:ascii="Arial, sans-serif" w:eastAsia="Arial, sans-serif" w:hAnsi="Arial, sans-serif" w:cs="Arial, sans-serif"/>
          <w:color w:val="000000"/>
          <w:sz w:val="26"/>
        </w:rPr>
        <w:t xml:space="preserve"> </w:t>
      </w:r>
      <w:r>
        <w:rPr>
          <w:rFonts w:eastAsia="Calibri" w:cs="Calibri"/>
          <w:color w:val="000000"/>
          <w:sz w:val="26"/>
        </w:rPr>
        <w:t>его</w:t>
      </w:r>
      <w:r>
        <w:rPr>
          <w:rFonts w:ascii="Arial, sans-serif" w:eastAsia="Arial, sans-serif" w:hAnsi="Arial, sans-serif" w:cs="Arial, sans-serif"/>
          <w:color w:val="000000"/>
          <w:sz w:val="26"/>
        </w:rPr>
        <w:t xml:space="preserve"> </w:t>
      </w:r>
      <w:r>
        <w:rPr>
          <w:rFonts w:eastAsia="Calibri" w:cs="Calibri"/>
          <w:color w:val="000000"/>
          <w:sz w:val="26"/>
        </w:rPr>
        <w:t>предоставления</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заключения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w:t>
      </w:r>
    </w:p>
    <w:p w14:paraId="46FB42E9" w14:textId="77777777" w:rsidR="00E53D3C" w:rsidRDefault="00E53D3C" w:rsidP="00E53D3C">
      <w:pPr>
        <w:jc w:val="both"/>
      </w:pPr>
      <w:r>
        <w:rPr>
          <w:rFonts w:ascii="Arial, sans-serif" w:eastAsia="Arial, sans-serif" w:hAnsi="Arial, sans-serif" w:cs="Arial, sans-serif"/>
          <w:color w:val="000000"/>
          <w:sz w:val="26"/>
        </w:rPr>
        <w:tab/>
        <w:t xml:space="preserve">11.6. </w:t>
      </w:r>
      <w:r>
        <w:rPr>
          <w:rFonts w:eastAsia="Calibri" w:cs="Calibri"/>
          <w:color w:val="000000"/>
          <w:sz w:val="26"/>
        </w:rPr>
        <w:t>Исполнение</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исполнение</w:t>
      </w:r>
      <w:r>
        <w:rPr>
          <w:rFonts w:ascii="Arial, sans-serif" w:eastAsia="Arial, sans-serif" w:hAnsi="Arial, sans-serif" w:cs="Arial, sans-serif"/>
          <w:color w:val="000000"/>
          <w:sz w:val="26"/>
        </w:rPr>
        <w:t xml:space="preserve"> </w:t>
      </w:r>
      <w:r>
        <w:rPr>
          <w:rFonts w:eastAsia="Calibri" w:cs="Calibri"/>
          <w:color w:val="000000"/>
          <w:sz w:val="26"/>
        </w:rPr>
        <w:t>гарантийных</w:t>
      </w:r>
      <w:r>
        <w:rPr>
          <w:rFonts w:ascii="Arial, sans-serif" w:eastAsia="Arial, sans-serif" w:hAnsi="Arial, sans-serif" w:cs="Arial, sans-serif"/>
          <w:color w:val="000000"/>
          <w:sz w:val="26"/>
        </w:rPr>
        <w:t xml:space="preserve"> </w:t>
      </w:r>
      <w:r>
        <w:rPr>
          <w:rFonts w:eastAsia="Calibri" w:cs="Calibri"/>
          <w:color w:val="000000"/>
          <w:sz w:val="26"/>
        </w:rPr>
        <w:t>обязательств</w:t>
      </w:r>
      <w:r>
        <w:rPr>
          <w:rFonts w:ascii="Arial, sans-serif" w:eastAsia="Arial, sans-serif" w:hAnsi="Arial, sans-serif" w:cs="Arial, sans-serif"/>
          <w:color w:val="000000"/>
          <w:sz w:val="26"/>
        </w:rPr>
        <w:t xml:space="preserve">   </w:t>
      </w:r>
      <w:r>
        <w:rPr>
          <w:rFonts w:eastAsia="Calibri" w:cs="Calibri"/>
          <w:color w:val="000000"/>
          <w:sz w:val="26"/>
        </w:rPr>
        <w:t>могут</w:t>
      </w:r>
      <w:r>
        <w:rPr>
          <w:rFonts w:ascii="Arial, sans-serif" w:eastAsia="Arial, sans-serif" w:hAnsi="Arial, sans-serif" w:cs="Arial, sans-serif"/>
          <w:color w:val="000000"/>
          <w:sz w:val="26"/>
        </w:rPr>
        <w:t xml:space="preserve"> </w:t>
      </w:r>
      <w:r>
        <w:rPr>
          <w:rFonts w:eastAsia="Calibri" w:cs="Calibri"/>
          <w:color w:val="000000"/>
          <w:sz w:val="26"/>
        </w:rPr>
        <w:t>обеспечиваться</w:t>
      </w:r>
      <w:r>
        <w:rPr>
          <w:rFonts w:ascii="Arial, sans-serif" w:eastAsia="Arial, sans-serif" w:hAnsi="Arial, sans-serif" w:cs="Arial, sans-serif"/>
          <w:color w:val="000000"/>
          <w:sz w:val="26"/>
        </w:rPr>
        <w:t xml:space="preserve"> </w:t>
      </w:r>
      <w:r>
        <w:rPr>
          <w:rFonts w:eastAsia="Calibri" w:cs="Calibri"/>
          <w:color w:val="000000"/>
          <w:sz w:val="26"/>
        </w:rPr>
        <w:t>предоставлением</w:t>
      </w:r>
      <w:r>
        <w:rPr>
          <w:rFonts w:ascii="Arial, sans-serif" w:eastAsia="Arial, sans-serif" w:hAnsi="Arial, sans-serif" w:cs="Arial, sans-serif"/>
          <w:color w:val="000000"/>
          <w:sz w:val="26"/>
        </w:rPr>
        <w:t xml:space="preserve"> </w:t>
      </w:r>
      <w:r>
        <w:rPr>
          <w:rFonts w:eastAsia="Calibri" w:cs="Calibri"/>
          <w:color w:val="000000"/>
          <w:sz w:val="26"/>
        </w:rPr>
        <w:t>банковской</w:t>
      </w:r>
      <w:r>
        <w:rPr>
          <w:rFonts w:ascii="Arial, sans-serif" w:eastAsia="Arial, sans-serif" w:hAnsi="Arial, sans-serif" w:cs="Arial, sans-serif"/>
          <w:color w:val="000000"/>
          <w:sz w:val="26"/>
        </w:rPr>
        <w:t xml:space="preserve"> </w:t>
      </w:r>
      <w:r>
        <w:rPr>
          <w:rFonts w:eastAsia="Calibri" w:cs="Calibri"/>
          <w:color w:val="000000"/>
          <w:sz w:val="26"/>
        </w:rPr>
        <w:t>гарантии</w:t>
      </w:r>
      <w:r>
        <w:rPr>
          <w:rFonts w:ascii="Arial, sans-serif" w:eastAsia="Arial, sans-serif" w:hAnsi="Arial, sans-serif" w:cs="Arial, sans-serif"/>
          <w:color w:val="000000"/>
          <w:sz w:val="26"/>
        </w:rPr>
        <w:t xml:space="preserve">, </w:t>
      </w:r>
      <w:r>
        <w:rPr>
          <w:rFonts w:eastAsia="Calibri" w:cs="Calibri"/>
          <w:color w:val="000000"/>
          <w:sz w:val="26"/>
        </w:rPr>
        <w:t>выданной</w:t>
      </w:r>
      <w:r>
        <w:rPr>
          <w:rFonts w:ascii="Arial, sans-serif" w:eastAsia="Arial, sans-serif" w:hAnsi="Arial, sans-serif" w:cs="Arial, sans-serif"/>
          <w:color w:val="000000"/>
          <w:sz w:val="26"/>
        </w:rPr>
        <w:t xml:space="preserve"> </w:t>
      </w:r>
      <w:r>
        <w:rPr>
          <w:rFonts w:eastAsia="Calibri" w:cs="Calibri"/>
          <w:color w:val="000000"/>
          <w:sz w:val="26"/>
        </w:rPr>
        <w:t>банком</w:t>
      </w:r>
      <w:r>
        <w:rPr>
          <w:rFonts w:ascii="Arial, sans-serif" w:eastAsia="Arial, sans-serif" w:hAnsi="Arial, sans-serif" w:cs="Arial, sans-serif"/>
          <w:color w:val="000000"/>
          <w:sz w:val="26"/>
        </w:rPr>
        <w:t xml:space="preserve">, </w:t>
      </w:r>
      <w:r>
        <w:rPr>
          <w:rFonts w:eastAsia="Calibri" w:cs="Calibri"/>
          <w:color w:val="000000"/>
          <w:sz w:val="26"/>
        </w:rPr>
        <w:t>включенным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предусмотренный</w:t>
      </w:r>
      <w:r>
        <w:rPr>
          <w:rFonts w:ascii="Arial, sans-serif" w:eastAsia="Arial, sans-serif" w:hAnsi="Arial, sans-serif" w:cs="Arial, sans-serif"/>
          <w:color w:val="000000"/>
          <w:sz w:val="26"/>
        </w:rPr>
        <w:t xml:space="preserve"> </w:t>
      </w:r>
      <w:hyperlink r:id="rId9" w:history="1">
        <w:r>
          <w:rPr>
            <w:rFonts w:eastAsia="Calibri" w:cs="Calibri"/>
            <w:color w:val="000000"/>
            <w:sz w:val="26"/>
            <w:u w:val="single"/>
          </w:rPr>
          <w:t>статьей</w:t>
        </w:r>
        <w:r>
          <w:rPr>
            <w:rFonts w:ascii="Arial, sans-serif" w:eastAsia="Arial, sans-serif" w:hAnsi="Arial, sans-serif" w:cs="Arial, sans-serif"/>
            <w:color w:val="000000"/>
            <w:sz w:val="26"/>
            <w:u w:val="single"/>
          </w:rPr>
          <w:t xml:space="preserve"> 74.1</w:t>
        </w:r>
      </w:hyperlink>
      <w:r>
        <w:rPr>
          <w:rFonts w:ascii="Arial, sans-serif" w:eastAsia="Arial, sans-serif" w:hAnsi="Arial, sans-serif" w:cs="Arial, sans-serif"/>
          <w:color w:val="000000"/>
          <w:sz w:val="26"/>
        </w:rPr>
        <w:t xml:space="preserve"> </w:t>
      </w:r>
      <w:r>
        <w:rPr>
          <w:rFonts w:eastAsia="Calibri" w:cs="Calibri"/>
          <w:color w:val="000000"/>
          <w:sz w:val="26"/>
        </w:rPr>
        <w:t>Налогового</w:t>
      </w:r>
      <w:r>
        <w:rPr>
          <w:rFonts w:ascii="Arial, sans-serif" w:eastAsia="Arial, sans-serif" w:hAnsi="Arial, sans-serif" w:cs="Arial, sans-serif"/>
          <w:color w:val="000000"/>
          <w:sz w:val="26"/>
        </w:rPr>
        <w:t xml:space="preserve"> </w:t>
      </w:r>
      <w:r>
        <w:rPr>
          <w:rFonts w:eastAsia="Calibri" w:cs="Calibri"/>
          <w:color w:val="000000"/>
          <w:sz w:val="26"/>
        </w:rPr>
        <w:t>кодекса</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перечень</w:t>
      </w:r>
      <w:r>
        <w:rPr>
          <w:rFonts w:ascii="Arial, sans-serif" w:eastAsia="Arial, sans-serif" w:hAnsi="Arial, sans-serif" w:cs="Arial, sans-serif"/>
          <w:color w:val="000000"/>
          <w:sz w:val="26"/>
        </w:rPr>
        <w:t xml:space="preserve"> </w:t>
      </w:r>
      <w:r>
        <w:rPr>
          <w:rFonts w:eastAsia="Calibri" w:cs="Calibri"/>
          <w:color w:val="000000"/>
          <w:sz w:val="26"/>
        </w:rPr>
        <w:t>банков</w:t>
      </w:r>
      <w:r>
        <w:rPr>
          <w:rFonts w:ascii="Arial, sans-serif" w:eastAsia="Arial, sans-serif" w:hAnsi="Arial, sans-serif" w:cs="Arial, sans-serif"/>
          <w:color w:val="000000"/>
          <w:sz w:val="26"/>
        </w:rPr>
        <w:t xml:space="preserve">, </w:t>
      </w:r>
      <w:r>
        <w:rPr>
          <w:rFonts w:eastAsia="Calibri" w:cs="Calibri"/>
          <w:color w:val="000000"/>
          <w:sz w:val="26"/>
        </w:rPr>
        <w:t>отвечающих</w:t>
      </w:r>
      <w:r>
        <w:rPr>
          <w:rFonts w:ascii="Arial, sans-serif" w:eastAsia="Arial, sans-serif" w:hAnsi="Arial, sans-serif" w:cs="Arial, sans-serif"/>
          <w:color w:val="000000"/>
          <w:sz w:val="26"/>
        </w:rPr>
        <w:t xml:space="preserve"> </w:t>
      </w:r>
      <w:r>
        <w:rPr>
          <w:rFonts w:eastAsia="Calibri" w:cs="Calibri"/>
          <w:color w:val="000000"/>
          <w:sz w:val="26"/>
        </w:rPr>
        <w:t>установленным</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принятия</w:t>
      </w:r>
      <w:r>
        <w:rPr>
          <w:rFonts w:ascii="Arial, sans-serif" w:eastAsia="Arial, sans-serif" w:hAnsi="Arial, sans-serif" w:cs="Arial, sans-serif"/>
          <w:color w:val="000000"/>
          <w:sz w:val="26"/>
        </w:rPr>
        <w:t xml:space="preserve"> </w:t>
      </w:r>
      <w:r>
        <w:rPr>
          <w:rFonts w:eastAsia="Calibri" w:cs="Calibri"/>
          <w:color w:val="000000"/>
          <w:sz w:val="26"/>
        </w:rPr>
        <w:t>банковских</w:t>
      </w:r>
      <w:r>
        <w:rPr>
          <w:rFonts w:ascii="Arial, sans-serif" w:eastAsia="Arial, sans-serif" w:hAnsi="Arial, sans-serif" w:cs="Arial, sans-serif"/>
          <w:color w:val="000000"/>
          <w:sz w:val="26"/>
        </w:rPr>
        <w:t xml:space="preserve"> </w:t>
      </w:r>
      <w:r>
        <w:rPr>
          <w:rFonts w:eastAsia="Calibri" w:cs="Calibri"/>
          <w:color w:val="000000"/>
          <w:sz w:val="26"/>
        </w:rPr>
        <w:t>гарантий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целях</w:t>
      </w:r>
      <w:r>
        <w:rPr>
          <w:rFonts w:ascii="Arial, sans-serif" w:eastAsia="Arial, sans-serif" w:hAnsi="Arial, sans-serif" w:cs="Arial, sans-serif"/>
          <w:color w:val="000000"/>
          <w:sz w:val="26"/>
        </w:rPr>
        <w:t xml:space="preserve"> </w:t>
      </w:r>
      <w:r>
        <w:rPr>
          <w:rFonts w:eastAsia="Calibri" w:cs="Calibri"/>
          <w:color w:val="000000"/>
          <w:sz w:val="26"/>
        </w:rPr>
        <w:t>налогообложения</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внесением</w:t>
      </w:r>
      <w:r>
        <w:rPr>
          <w:rFonts w:ascii="Arial, sans-serif" w:eastAsia="Arial, sans-serif" w:hAnsi="Arial, sans-serif" w:cs="Arial, sans-serif"/>
          <w:color w:val="000000"/>
          <w:sz w:val="26"/>
        </w:rPr>
        <w:t xml:space="preserve"> </w:t>
      </w:r>
      <w:r>
        <w:rPr>
          <w:rFonts w:eastAsia="Calibri" w:cs="Calibri"/>
          <w:color w:val="000000"/>
          <w:sz w:val="26"/>
        </w:rPr>
        <w:t>денежных</w:t>
      </w:r>
      <w:r>
        <w:rPr>
          <w:rFonts w:ascii="Arial, sans-serif" w:eastAsia="Arial, sans-serif" w:hAnsi="Arial, sans-serif" w:cs="Arial, sans-serif"/>
          <w:color w:val="000000"/>
          <w:sz w:val="26"/>
        </w:rPr>
        <w:t xml:space="preserve"> </w:t>
      </w:r>
      <w:r>
        <w:rPr>
          <w:rFonts w:eastAsia="Calibri" w:cs="Calibri"/>
          <w:color w:val="000000"/>
          <w:sz w:val="26"/>
        </w:rPr>
        <w:t>средств</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счет</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r>
        <w:rPr>
          <w:rFonts w:eastAsia="Calibri" w:cs="Calibri"/>
          <w:color w:val="000000"/>
          <w:sz w:val="26"/>
        </w:rPr>
        <w:t>указанный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закупочной</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Способ</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гарантийных</w:t>
      </w:r>
      <w:r>
        <w:rPr>
          <w:rFonts w:ascii="Arial, sans-serif" w:eastAsia="Arial, sans-serif" w:hAnsi="Arial, sans-serif" w:cs="Arial, sans-serif"/>
          <w:color w:val="000000"/>
          <w:sz w:val="26"/>
        </w:rPr>
        <w:t xml:space="preserve"> </w:t>
      </w:r>
      <w:r>
        <w:rPr>
          <w:rFonts w:eastAsia="Calibri" w:cs="Calibri"/>
          <w:color w:val="000000"/>
          <w:sz w:val="26"/>
        </w:rPr>
        <w:t>обязательств</w:t>
      </w:r>
      <w:r>
        <w:rPr>
          <w:rFonts w:ascii="Arial, sans-serif" w:eastAsia="Arial, sans-serif" w:hAnsi="Arial, sans-serif" w:cs="Arial, sans-serif"/>
          <w:color w:val="000000"/>
          <w:sz w:val="26"/>
        </w:rPr>
        <w:t>,</w:t>
      </w:r>
      <w:r>
        <w:rPr>
          <w:rFonts w:ascii="Arial, sans-serif" w:eastAsia="Arial, sans-serif" w:hAnsi="Arial, sans-serif" w:cs="Arial, sans-serif"/>
          <w:color w:val="000000"/>
          <w:sz w:val="20"/>
        </w:rPr>
        <w:t xml:space="preserve"> </w:t>
      </w:r>
      <w:r>
        <w:rPr>
          <w:rFonts w:eastAsia="Calibri" w:cs="Calibri"/>
          <w:color w:val="000000"/>
          <w:sz w:val="26"/>
        </w:rPr>
        <w:t>определяется</w:t>
      </w:r>
      <w:r>
        <w:rPr>
          <w:rFonts w:ascii="Arial, sans-serif" w:eastAsia="Arial, sans-serif" w:hAnsi="Arial, sans-serif" w:cs="Arial, sans-serif"/>
          <w:color w:val="000000"/>
          <w:sz w:val="26"/>
        </w:rPr>
        <w:t xml:space="preserve"> </w:t>
      </w:r>
      <w:r>
        <w:rPr>
          <w:rFonts w:eastAsia="Calibri" w:cs="Calibri"/>
          <w:color w:val="000000"/>
          <w:sz w:val="26"/>
        </w:rPr>
        <w:t>участником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которым</w:t>
      </w:r>
      <w:r>
        <w:rPr>
          <w:rFonts w:ascii="Arial, sans-serif" w:eastAsia="Arial, sans-serif" w:hAnsi="Arial, sans-serif" w:cs="Arial, sans-serif"/>
          <w:color w:val="000000"/>
          <w:sz w:val="26"/>
        </w:rPr>
        <w:t xml:space="preserve"> </w:t>
      </w:r>
      <w:r>
        <w:rPr>
          <w:rFonts w:eastAsia="Calibri" w:cs="Calibri"/>
          <w:color w:val="000000"/>
          <w:sz w:val="26"/>
        </w:rPr>
        <w:t>заключается</w:t>
      </w:r>
      <w:r>
        <w:rPr>
          <w:rFonts w:ascii="Arial, sans-serif" w:eastAsia="Arial, sans-serif" w:hAnsi="Arial, sans-serif" w:cs="Arial, sans-serif"/>
          <w:color w:val="000000"/>
          <w:sz w:val="26"/>
        </w:rPr>
        <w:t xml:space="preserve"> </w:t>
      </w: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самостоятельно</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этом</w:t>
      </w:r>
      <w:r>
        <w:rPr>
          <w:rFonts w:ascii="Arial, sans-serif" w:eastAsia="Arial, sans-serif" w:hAnsi="Arial, sans-serif" w:cs="Arial, sans-serif"/>
          <w:color w:val="000000"/>
          <w:sz w:val="26"/>
        </w:rPr>
        <w:t xml:space="preserve">, </w:t>
      </w:r>
      <w:r>
        <w:rPr>
          <w:rFonts w:eastAsia="Calibri" w:cs="Calibri"/>
          <w:color w:val="000000"/>
          <w:sz w:val="26"/>
        </w:rPr>
        <w:t>срок</w:t>
      </w:r>
      <w:r>
        <w:rPr>
          <w:rFonts w:ascii="Arial, sans-serif" w:eastAsia="Arial, sans-serif" w:hAnsi="Arial, sans-serif" w:cs="Arial, sans-serif"/>
          <w:color w:val="000000"/>
          <w:sz w:val="26"/>
        </w:rPr>
        <w:t xml:space="preserve"> </w:t>
      </w:r>
      <w:r>
        <w:rPr>
          <w:rFonts w:eastAsia="Calibri" w:cs="Calibri"/>
          <w:color w:val="000000"/>
          <w:sz w:val="26"/>
        </w:rPr>
        <w:t>действия</w:t>
      </w:r>
      <w:r>
        <w:rPr>
          <w:rFonts w:ascii="Arial, sans-serif" w:eastAsia="Arial, sans-serif" w:hAnsi="Arial, sans-serif" w:cs="Arial, sans-serif"/>
          <w:color w:val="000000"/>
          <w:sz w:val="26"/>
        </w:rPr>
        <w:t xml:space="preserve"> </w:t>
      </w:r>
      <w:r>
        <w:rPr>
          <w:rFonts w:eastAsia="Calibri" w:cs="Calibri"/>
          <w:color w:val="000000"/>
          <w:sz w:val="26"/>
        </w:rPr>
        <w:t>банковской</w:t>
      </w:r>
      <w:r>
        <w:rPr>
          <w:rFonts w:ascii="Arial, sans-serif" w:eastAsia="Arial, sans-serif" w:hAnsi="Arial, sans-serif" w:cs="Arial, sans-serif"/>
          <w:color w:val="000000"/>
          <w:sz w:val="26"/>
        </w:rPr>
        <w:t xml:space="preserve"> </w:t>
      </w:r>
      <w:r>
        <w:rPr>
          <w:rFonts w:eastAsia="Calibri" w:cs="Calibri"/>
          <w:color w:val="000000"/>
          <w:sz w:val="26"/>
        </w:rPr>
        <w:t>гарантии</w:t>
      </w:r>
      <w:r>
        <w:rPr>
          <w:rFonts w:ascii="Arial, sans-serif" w:eastAsia="Arial, sans-serif" w:hAnsi="Arial, sans-serif" w:cs="Arial, sans-serif"/>
          <w:color w:val="000000"/>
          <w:sz w:val="26"/>
        </w:rPr>
        <w:t xml:space="preserve"> </w:t>
      </w:r>
      <w:r>
        <w:rPr>
          <w:rFonts w:eastAsia="Calibri" w:cs="Calibri"/>
          <w:color w:val="000000"/>
          <w:sz w:val="26"/>
        </w:rPr>
        <w:t>должен</w:t>
      </w:r>
      <w:r>
        <w:rPr>
          <w:rFonts w:ascii="Arial, sans-serif" w:eastAsia="Arial, sans-serif" w:hAnsi="Arial, sans-serif" w:cs="Arial, sans-serif"/>
          <w:color w:val="000000"/>
          <w:sz w:val="26"/>
        </w:rPr>
        <w:t xml:space="preserve"> </w:t>
      </w:r>
      <w:r>
        <w:rPr>
          <w:rFonts w:eastAsia="Calibri" w:cs="Calibri"/>
          <w:color w:val="000000"/>
          <w:sz w:val="26"/>
        </w:rPr>
        <w:t>превышать</w:t>
      </w:r>
      <w:r>
        <w:rPr>
          <w:rFonts w:ascii="Arial, sans-serif" w:eastAsia="Arial, sans-serif" w:hAnsi="Arial, sans-serif" w:cs="Arial, sans-serif"/>
          <w:color w:val="000000"/>
          <w:sz w:val="26"/>
        </w:rPr>
        <w:t xml:space="preserve"> </w:t>
      </w:r>
      <w:r>
        <w:rPr>
          <w:rFonts w:eastAsia="Calibri" w:cs="Calibri"/>
          <w:color w:val="000000"/>
          <w:sz w:val="26"/>
        </w:rPr>
        <w:t>предусмотренный</w:t>
      </w:r>
      <w:r>
        <w:rPr>
          <w:rFonts w:ascii="Arial, sans-serif" w:eastAsia="Arial, sans-serif" w:hAnsi="Arial, sans-serif" w:cs="Arial, sans-serif"/>
          <w:color w:val="000000"/>
          <w:sz w:val="26"/>
        </w:rPr>
        <w:t xml:space="preserve"> </w:t>
      </w:r>
      <w:r>
        <w:rPr>
          <w:rFonts w:eastAsia="Calibri" w:cs="Calibri"/>
          <w:color w:val="000000"/>
          <w:sz w:val="26"/>
        </w:rPr>
        <w:t>договором</w:t>
      </w:r>
      <w:r>
        <w:rPr>
          <w:rFonts w:ascii="Arial, sans-serif" w:eastAsia="Arial, sans-serif" w:hAnsi="Arial, sans-serif" w:cs="Arial, sans-serif"/>
          <w:color w:val="000000"/>
          <w:sz w:val="26"/>
        </w:rPr>
        <w:t xml:space="preserve"> </w:t>
      </w:r>
      <w:r>
        <w:rPr>
          <w:rFonts w:eastAsia="Calibri" w:cs="Calibri"/>
          <w:color w:val="000000"/>
          <w:sz w:val="26"/>
        </w:rPr>
        <w:t>срок</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обязательств</w:t>
      </w:r>
      <w:r>
        <w:rPr>
          <w:rFonts w:ascii="Arial, sans-serif" w:eastAsia="Arial, sans-serif" w:hAnsi="Arial, sans-serif" w:cs="Arial, sans-serif"/>
          <w:color w:val="000000"/>
          <w:sz w:val="26"/>
        </w:rPr>
        <w:t xml:space="preserve">, </w:t>
      </w:r>
      <w:r>
        <w:rPr>
          <w:rFonts w:eastAsia="Calibri" w:cs="Calibri"/>
          <w:color w:val="000000"/>
          <w:sz w:val="26"/>
        </w:rPr>
        <w:t>которые</w:t>
      </w:r>
      <w:r>
        <w:rPr>
          <w:rFonts w:ascii="Arial, sans-serif" w:eastAsia="Arial, sans-serif" w:hAnsi="Arial, sans-serif" w:cs="Arial, sans-serif"/>
          <w:color w:val="000000"/>
          <w:sz w:val="26"/>
        </w:rPr>
        <w:t xml:space="preserve"> </w:t>
      </w:r>
      <w:r>
        <w:rPr>
          <w:rFonts w:eastAsia="Calibri" w:cs="Calibri"/>
          <w:color w:val="000000"/>
          <w:sz w:val="26"/>
        </w:rPr>
        <w:t>должны</w:t>
      </w:r>
      <w:r>
        <w:rPr>
          <w:rFonts w:ascii="Arial, sans-serif" w:eastAsia="Arial, sans-serif" w:hAnsi="Arial, sans-serif" w:cs="Arial, sans-serif"/>
          <w:color w:val="000000"/>
          <w:sz w:val="26"/>
        </w:rPr>
        <w:t xml:space="preserve"> </w:t>
      </w:r>
      <w:r>
        <w:rPr>
          <w:rFonts w:eastAsia="Calibri" w:cs="Calibri"/>
          <w:color w:val="000000"/>
          <w:sz w:val="26"/>
        </w:rPr>
        <w:t>быть</w:t>
      </w:r>
      <w:r>
        <w:rPr>
          <w:rFonts w:ascii="Arial, sans-serif" w:eastAsia="Arial, sans-serif" w:hAnsi="Arial, sans-serif" w:cs="Arial, sans-serif"/>
          <w:color w:val="000000"/>
          <w:sz w:val="26"/>
        </w:rPr>
        <w:t xml:space="preserve"> </w:t>
      </w:r>
      <w:r>
        <w:rPr>
          <w:rFonts w:eastAsia="Calibri" w:cs="Calibri"/>
          <w:color w:val="000000"/>
          <w:sz w:val="26"/>
        </w:rPr>
        <w:t>обеспечены</w:t>
      </w:r>
      <w:r>
        <w:rPr>
          <w:rFonts w:ascii="Arial, sans-serif" w:eastAsia="Arial, sans-serif" w:hAnsi="Arial, sans-serif" w:cs="Arial, sans-serif"/>
          <w:color w:val="000000"/>
          <w:sz w:val="26"/>
        </w:rPr>
        <w:t xml:space="preserve"> </w:t>
      </w:r>
      <w:r>
        <w:rPr>
          <w:rFonts w:eastAsia="Calibri" w:cs="Calibri"/>
          <w:color w:val="000000"/>
          <w:sz w:val="26"/>
        </w:rPr>
        <w:t>такой</w:t>
      </w:r>
      <w:r>
        <w:rPr>
          <w:rFonts w:ascii="Arial, sans-serif" w:eastAsia="Arial, sans-serif" w:hAnsi="Arial, sans-serif" w:cs="Arial, sans-serif"/>
          <w:color w:val="000000"/>
          <w:sz w:val="26"/>
        </w:rPr>
        <w:t xml:space="preserve"> </w:t>
      </w:r>
      <w:r>
        <w:rPr>
          <w:rFonts w:eastAsia="Calibri" w:cs="Calibri"/>
          <w:color w:val="000000"/>
          <w:sz w:val="26"/>
        </w:rPr>
        <w:t>банковской</w:t>
      </w:r>
      <w:r>
        <w:rPr>
          <w:rFonts w:ascii="Arial, sans-serif" w:eastAsia="Arial, sans-serif" w:hAnsi="Arial, sans-serif" w:cs="Arial, sans-serif"/>
          <w:color w:val="000000"/>
          <w:sz w:val="26"/>
        </w:rPr>
        <w:t xml:space="preserve"> </w:t>
      </w:r>
      <w:r>
        <w:rPr>
          <w:rFonts w:eastAsia="Calibri" w:cs="Calibri"/>
          <w:color w:val="000000"/>
          <w:sz w:val="26"/>
        </w:rPr>
        <w:t>гарантией</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менее</w:t>
      </w:r>
      <w:r>
        <w:rPr>
          <w:rFonts w:ascii="Arial, sans-serif" w:eastAsia="Arial, sans-serif" w:hAnsi="Arial, sans-serif" w:cs="Arial, sans-serif"/>
          <w:color w:val="000000"/>
          <w:sz w:val="26"/>
        </w:rPr>
        <w:t xml:space="preserve"> </w:t>
      </w:r>
      <w:r>
        <w:rPr>
          <w:rFonts w:eastAsia="Calibri" w:cs="Calibri"/>
          <w:color w:val="000000"/>
          <w:sz w:val="26"/>
        </w:rPr>
        <w:t>чем</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один</w:t>
      </w:r>
      <w:r>
        <w:rPr>
          <w:rFonts w:ascii="Arial, sans-serif" w:eastAsia="Arial, sans-serif" w:hAnsi="Arial, sans-serif" w:cs="Arial, sans-serif"/>
          <w:color w:val="000000"/>
          <w:sz w:val="26"/>
        </w:rPr>
        <w:t xml:space="preserve"> </w:t>
      </w:r>
      <w:r>
        <w:rPr>
          <w:rFonts w:eastAsia="Calibri" w:cs="Calibri"/>
          <w:color w:val="000000"/>
          <w:sz w:val="26"/>
        </w:rPr>
        <w:t>месяц</w:t>
      </w:r>
      <w:r>
        <w:rPr>
          <w:rFonts w:ascii="Arial, sans-serif" w:eastAsia="Arial, sans-serif" w:hAnsi="Arial, sans-serif" w:cs="Arial, sans-serif"/>
          <w:color w:val="000000"/>
          <w:sz w:val="26"/>
        </w:rPr>
        <w:t>.</w:t>
      </w:r>
    </w:p>
    <w:p w14:paraId="3042B040" w14:textId="77777777" w:rsidR="00E53D3C" w:rsidRDefault="00E53D3C" w:rsidP="00E53D3C">
      <w:pPr>
        <w:jc w:val="both"/>
      </w:pPr>
      <w:r>
        <w:rPr>
          <w:rFonts w:ascii="Arial, sans-serif" w:eastAsia="Arial, sans-serif" w:hAnsi="Arial, sans-serif" w:cs="Arial, sans-serif"/>
          <w:color w:val="000000"/>
          <w:sz w:val="26"/>
        </w:rPr>
        <w:tab/>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предметом</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заключения</w:t>
      </w:r>
      <w:r>
        <w:rPr>
          <w:rFonts w:ascii="Arial, sans-serif" w:eastAsia="Arial, sans-serif" w:hAnsi="Arial, sans-serif" w:cs="Arial, sans-serif"/>
          <w:color w:val="000000"/>
          <w:sz w:val="26"/>
        </w:rPr>
        <w:t xml:space="preserve"> </w:t>
      </w:r>
      <w:r>
        <w:rPr>
          <w:rFonts w:eastAsia="Calibri" w:cs="Calibri"/>
          <w:color w:val="000000"/>
          <w:sz w:val="26"/>
        </w:rPr>
        <w:t>которого</w:t>
      </w:r>
      <w:r>
        <w:rPr>
          <w:rFonts w:ascii="Arial, sans-serif" w:eastAsia="Arial, sans-serif" w:hAnsi="Arial, sans-serif" w:cs="Arial, sans-serif"/>
          <w:color w:val="000000"/>
          <w:sz w:val="26"/>
        </w:rPr>
        <w:t xml:space="preserve"> </w:t>
      </w:r>
      <w:r>
        <w:rPr>
          <w:rFonts w:eastAsia="Calibri" w:cs="Calibri"/>
          <w:color w:val="000000"/>
          <w:sz w:val="26"/>
        </w:rPr>
        <w:t>проводится</w:t>
      </w:r>
      <w:r>
        <w:rPr>
          <w:rFonts w:ascii="Arial, sans-serif" w:eastAsia="Arial, sans-serif" w:hAnsi="Arial, sans-serif" w:cs="Arial, sans-serif"/>
          <w:color w:val="000000"/>
          <w:sz w:val="26"/>
        </w:rPr>
        <w:t xml:space="preserve"> </w:t>
      </w:r>
      <w:r>
        <w:rPr>
          <w:rFonts w:eastAsia="Calibri" w:cs="Calibri"/>
          <w:color w:val="000000"/>
          <w:sz w:val="26"/>
        </w:rPr>
        <w:t>конкурентная</w:t>
      </w:r>
      <w:r>
        <w:rPr>
          <w:rFonts w:ascii="Arial, sans-serif" w:eastAsia="Arial, sans-serif" w:hAnsi="Arial, sans-serif" w:cs="Arial, sans-serif"/>
          <w:color w:val="000000"/>
          <w:sz w:val="26"/>
        </w:rPr>
        <w:t xml:space="preserve"> </w:t>
      </w:r>
      <w:r>
        <w:rPr>
          <w:rFonts w:eastAsia="Calibri" w:cs="Calibri"/>
          <w:color w:val="000000"/>
          <w:sz w:val="26"/>
        </w:rPr>
        <w:t>закупка</w:t>
      </w:r>
      <w:r>
        <w:rPr>
          <w:rFonts w:ascii="Arial, sans-serif" w:eastAsia="Arial, sans-serif" w:hAnsi="Arial, sans-serif" w:cs="Arial, sans-serif"/>
          <w:color w:val="000000"/>
          <w:sz w:val="26"/>
        </w:rPr>
        <w:t xml:space="preserve">, </w:t>
      </w:r>
      <w:r>
        <w:rPr>
          <w:rFonts w:eastAsia="Calibri" w:cs="Calibri"/>
          <w:color w:val="000000"/>
          <w:sz w:val="26"/>
        </w:rPr>
        <w:t>является</w:t>
      </w:r>
      <w:r>
        <w:rPr>
          <w:rFonts w:ascii="Arial, sans-serif" w:eastAsia="Arial, sans-serif" w:hAnsi="Arial, sans-serif" w:cs="Arial, sans-serif"/>
          <w:color w:val="000000"/>
          <w:sz w:val="26"/>
        </w:rPr>
        <w:t xml:space="preserve"> </w:t>
      </w:r>
      <w:r>
        <w:rPr>
          <w:rFonts w:eastAsia="Calibri" w:cs="Calibri"/>
          <w:color w:val="000000"/>
          <w:sz w:val="26"/>
        </w:rPr>
        <w:t>поставка</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необходимого</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нормального</w:t>
      </w:r>
      <w:r>
        <w:rPr>
          <w:rFonts w:ascii="Arial, sans-serif" w:eastAsia="Arial, sans-serif" w:hAnsi="Arial, sans-serif" w:cs="Arial, sans-serif"/>
          <w:color w:val="000000"/>
          <w:sz w:val="26"/>
        </w:rPr>
        <w:t xml:space="preserve"> </w:t>
      </w:r>
      <w:r>
        <w:rPr>
          <w:rFonts w:eastAsia="Calibri" w:cs="Calibri"/>
          <w:color w:val="000000"/>
          <w:sz w:val="26"/>
        </w:rPr>
        <w:t>жизнеобеспечения</w:t>
      </w:r>
      <w:r>
        <w:rPr>
          <w:rFonts w:ascii="Arial, sans-serif" w:eastAsia="Arial, sans-serif" w:hAnsi="Arial, sans-serif" w:cs="Arial, sans-serif"/>
          <w:color w:val="000000"/>
          <w:sz w:val="26"/>
        </w:rPr>
        <w:t xml:space="preserve"> (</w:t>
      </w:r>
      <w:r>
        <w:rPr>
          <w:rFonts w:eastAsia="Calibri" w:cs="Calibri"/>
          <w:color w:val="000000"/>
          <w:sz w:val="26"/>
        </w:rPr>
        <w:t>продовольствие</w:t>
      </w:r>
      <w:r>
        <w:rPr>
          <w:rFonts w:ascii="Arial, sans-serif" w:eastAsia="Arial, sans-serif" w:hAnsi="Arial, sans-serif" w:cs="Arial, sans-serif"/>
          <w:color w:val="000000"/>
          <w:sz w:val="26"/>
        </w:rPr>
        <w:t xml:space="preserve"> (</w:t>
      </w:r>
      <w:r>
        <w:rPr>
          <w:rFonts w:eastAsia="Calibri" w:cs="Calibri"/>
          <w:color w:val="000000"/>
          <w:sz w:val="26"/>
        </w:rPr>
        <w:t>продукты</w:t>
      </w:r>
      <w:r>
        <w:rPr>
          <w:rFonts w:ascii="Arial, sans-serif" w:eastAsia="Arial, sans-serif" w:hAnsi="Arial, sans-serif" w:cs="Arial, sans-serif"/>
          <w:color w:val="000000"/>
          <w:sz w:val="26"/>
        </w:rPr>
        <w:t xml:space="preserve"> </w:t>
      </w:r>
      <w:r>
        <w:rPr>
          <w:rFonts w:eastAsia="Calibri" w:cs="Calibri"/>
          <w:color w:val="000000"/>
          <w:sz w:val="26"/>
        </w:rPr>
        <w:t>питания</w:t>
      </w:r>
      <w:r>
        <w:rPr>
          <w:rFonts w:ascii="Arial, sans-serif" w:eastAsia="Arial, sans-serif" w:hAnsi="Arial, sans-serif" w:cs="Arial, sans-serif"/>
          <w:color w:val="000000"/>
          <w:sz w:val="26"/>
        </w:rPr>
        <w:t xml:space="preserve">), </w:t>
      </w:r>
      <w:r>
        <w:rPr>
          <w:rFonts w:eastAsia="Calibri" w:cs="Calibri"/>
          <w:color w:val="000000"/>
          <w:sz w:val="26"/>
        </w:rPr>
        <w:t>топливо</w:t>
      </w:r>
      <w:r>
        <w:rPr>
          <w:rFonts w:ascii="Arial, sans-serif" w:eastAsia="Arial, sans-serif" w:hAnsi="Arial, sans-serif" w:cs="Arial, sans-serif"/>
          <w:color w:val="000000"/>
          <w:sz w:val="26"/>
        </w:rPr>
        <w:t xml:space="preserve"> (</w:t>
      </w:r>
      <w:r>
        <w:rPr>
          <w:rFonts w:eastAsia="Calibri" w:cs="Calibri"/>
          <w:color w:val="000000"/>
          <w:sz w:val="26"/>
        </w:rPr>
        <w:t>бензин</w:t>
      </w:r>
      <w:r>
        <w:rPr>
          <w:rFonts w:ascii="Arial, sans-serif" w:eastAsia="Arial, sans-serif" w:hAnsi="Arial, sans-serif" w:cs="Arial, sans-serif"/>
          <w:color w:val="000000"/>
          <w:sz w:val="26"/>
        </w:rPr>
        <w:t xml:space="preserve">, </w:t>
      </w:r>
      <w:r>
        <w:rPr>
          <w:rFonts w:eastAsia="Calibri" w:cs="Calibri"/>
          <w:color w:val="000000"/>
          <w:sz w:val="26"/>
        </w:rPr>
        <w:t>дизельное</w:t>
      </w:r>
      <w:r>
        <w:rPr>
          <w:rFonts w:ascii="Arial, sans-serif" w:eastAsia="Arial, sans-serif" w:hAnsi="Arial, sans-serif" w:cs="Arial, sans-serif"/>
          <w:color w:val="000000"/>
          <w:sz w:val="26"/>
        </w:rPr>
        <w:t xml:space="preserve"> </w:t>
      </w:r>
      <w:r>
        <w:rPr>
          <w:rFonts w:eastAsia="Calibri" w:cs="Calibri"/>
          <w:color w:val="000000"/>
          <w:sz w:val="26"/>
        </w:rPr>
        <w:t>топливо</w:t>
      </w:r>
      <w:r>
        <w:rPr>
          <w:rFonts w:ascii="Arial, sans-serif" w:eastAsia="Arial, sans-serif" w:hAnsi="Arial, sans-serif" w:cs="Arial, sans-serif"/>
          <w:color w:val="000000"/>
          <w:sz w:val="26"/>
        </w:rPr>
        <w:t xml:space="preserve">, </w:t>
      </w:r>
      <w:r>
        <w:rPr>
          <w:rFonts w:eastAsia="Calibri" w:cs="Calibri"/>
          <w:color w:val="000000"/>
          <w:sz w:val="26"/>
        </w:rPr>
        <w:t>горюче</w:t>
      </w:r>
      <w:r>
        <w:rPr>
          <w:rFonts w:ascii="Arial, sans-serif" w:eastAsia="Arial, sans-serif" w:hAnsi="Arial, sans-serif" w:cs="Arial, sans-serif"/>
          <w:color w:val="000000"/>
          <w:sz w:val="26"/>
        </w:rPr>
        <w:t>-</w:t>
      </w:r>
      <w:r>
        <w:rPr>
          <w:rFonts w:eastAsia="Calibri" w:cs="Calibri"/>
          <w:color w:val="000000"/>
          <w:sz w:val="26"/>
        </w:rPr>
        <w:t>смазочные</w:t>
      </w:r>
      <w:r>
        <w:rPr>
          <w:rFonts w:ascii="Arial, sans-serif" w:eastAsia="Arial, sans-serif" w:hAnsi="Arial, sans-serif" w:cs="Arial, sans-serif"/>
          <w:color w:val="000000"/>
          <w:sz w:val="26"/>
        </w:rPr>
        <w:t xml:space="preserve"> </w:t>
      </w:r>
      <w:r>
        <w:rPr>
          <w:rFonts w:eastAsia="Calibri" w:cs="Calibri"/>
          <w:color w:val="000000"/>
          <w:sz w:val="26"/>
        </w:rPr>
        <w:t>материалы</w:t>
      </w:r>
      <w:r>
        <w:rPr>
          <w:rFonts w:ascii="Arial, sans-serif" w:eastAsia="Arial, sans-serif" w:hAnsi="Arial, sans-serif" w:cs="Arial, sans-serif"/>
          <w:color w:val="000000"/>
          <w:sz w:val="26"/>
        </w:rPr>
        <w:t xml:space="preserve">), </w:t>
      </w:r>
      <w:r>
        <w:rPr>
          <w:rFonts w:eastAsia="Calibri" w:cs="Calibri"/>
          <w:color w:val="000000"/>
          <w:sz w:val="26"/>
        </w:rPr>
        <w:t>лекарственные</w:t>
      </w:r>
      <w:r>
        <w:rPr>
          <w:rFonts w:ascii="Arial, sans-serif" w:eastAsia="Arial, sans-serif" w:hAnsi="Arial, sans-serif" w:cs="Arial, sans-serif"/>
          <w:color w:val="000000"/>
          <w:sz w:val="26"/>
        </w:rPr>
        <w:t xml:space="preserve"> </w:t>
      </w:r>
      <w:r>
        <w:rPr>
          <w:rFonts w:eastAsia="Calibri" w:cs="Calibri"/>
          <w:color w:val="000000"/>
          <w:sz w:val="26"/>
        </w:rPr>
        <w:t>средства</w:t>
      </w:r>
      <w:r>
        <w:rPr>
          <w:rFonts w:ascii="Arial, sans-serif" w:eastAsia="Arial, sans-serif" w:hAnsi="Arial, sans-serif" w:cs="Arial, sans-serif"/>
          <w:color w:val="000000"/>
          <w:sz w:val="26"/>
        </w:rPr>
        <w:t xml:space="preserve">),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обязан</w:t>
      </w:r>
      <w:r>
        <w:rPr>
          <w:rFonts w:ascii="Arial, sans-serif" w:eastAsia="Arial, sans-serif" w:hAnsi="Arial, sans-serif" w:cs="Arial, sans-serif"/>
          <w:color w:val="000000"/>
          <w:sz w:val="26"/>
        </w:rPr>
        <w:t xml:space="preserve"> </w:t>
      </w:r>
      <w:r>
        <w:rPr>
          <w:rFonts w:eastAsia="Calibri" w:cs="Calibri"/>
          <w:color w:val="000000"/>
          <w:sz w:val="26"/>
        </w:rPr>
        <w:t>установить</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обеспечение</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размере</w:t>
      </w:r>
      <w:r>
        <w:rPr>
          <w:rFonts w:ascii="Arial, sans-serif" w:eastAsia="Arial, sans-serif" w:hAnsi="Arial, sans-serif" w:cs="Arial, sans-serif"/>
          <w:color w:val="000000"/>
          <w:sz w:val="26"/>
        </w:rPr>
        <w:t xml:space="preserve">, </w:t>
      </w:r>
      <w:r>
        <w:rPr>
          <w:rFonts w:eastAsia="Calibri" w:cs="Calibri"/>
          <w:color w:val="000000"/>
          <w:sz w:val="26"/>
        </w:rPr>
        <w:t>указанном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пункте</w:t>
      </w:r>
      <w:r>
        <w:rPr>
          <w:rFonts w:ascii="Arial, sans-serif" w:eastAsia="Arial, sans-serif" w:hAnsi="Arial, sans-serif" w:cs="Arial, sans-serif"/>
          <w:color w:val="000000"/>
          <w:sz w:val="26"/>
        </w:rPr>
        <w:t xml:space="preserve"> 11.9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w:t>
      </w:r>
    </w:p>
    <w:p w14:paraId="0970454B" w14:textId="77777777" w:rsidR="00E53D3C" w:rsidRDefault="00E53D3C" w:rsidP="00E53D3C">
      <w:pPr>
        <w:jc w:val="both"/>
      </w:pPr>
      <w:r>
        <w:rPr>
          <w:rFonts w:ascii="Arial, sans-serif" w:eastAsia="Arial, sans-serif" w:hAnsi="Arial, sans-serif" w:cs="Arial, sans-serif"/>
          <w:color w:val="000000"/>
          <w:sz w:val="26"/>
        </w:rPr>
        <w:tab/>
      </w:r>
      <w:r>
        <w:rPr>
          <w:rFonts w:ascii="Liberation Serif" w:eastAsia="Liberation Serif" w:hAnsi="Liberation Serif" w:cs="Liberation Serif"/>
          <w:color w:val="00000A"/>
        </w:rPr>
        <w:t xml:space="preserve">11.6.1. </w:t>
      </w:r>
      <w:r>
        <w:rPr>
          <w:rFonts w:eastAsia="Calibri" w:cs="Calibri"/>
          <w:color w:val="22272F"/>
        </w:rPr>
        <w:t>Если</w:t>
      </w:r>
      <w:r>
        <w:rPr>
          <w:rFonts w:ascii="Liberation Serif" w:eastAsia="Liberation Serif" w:hAnsi="Liberation Serif" w:cs="Liberation Serif"/>
          <w:color w:val="22272F"/>
        </w:rPr>
        <w:t xml:space="preserve"> </w:t>
      </w:r>
      <w:r>
        <w:rPr>
          <w:rFonts w:eastAsia="Calibri" w:cs="Calibri"/>
          <w:color w:val="22272F"/>
        </w:rPr>
        <w:t>в</w:t>
      </w:r>
      <w:r>
        <w:rPr>
          <w:rFonts w:ascii="Liberation Serif" w:eastAsia="Liberation Serif" w:hAnsi="Liberation Serif" w:cs="Liberation Serif"/>
          <w:color w:val="22272F"/>
        </w:rPr>
        <w:t xml:space="preserve"> </w:t>
      </w:r>
      <w:r>
        <w:rPr>
          <w:rFonts w:eastAsia="Calibri" w:cs="Calibri"/>
          <w:color w:val="22272F"/>
        </w:rPr>
        <w:t>документации</w:t>
      </w:r>
      <w:r>
        <w:rPr>
          <w:rFonts w:ascii="Liberation Serif" w:eastAsia="Liberation Serif" w:hAnsi="Liberation Serif" w:cs="Liberation Serif"/>
          <w:color w:val="22272F"/>
        </w:rPr>
        <w:t xml:space="preserve"> </w:t>
      </w:r>
      <w:r>
        <w:rPr>
          <w:rFonts w:eastAsia="Calibri" w:cs="Calibri"/>
          <w:color w:val="22272F"/>
        </w:rPr>
        <w:t>или</w:t>
      </w:r>
      <w:r>
        <w:rPr>
          <w:rFonts w:ascii="Liberation Serif" w:eastAsia="Liberation Serif" w:hAnsi="Liberation Serif" w:cs="Liberation Serif"/>
          <w:color w:val="22272F"/>
        </w:rPr>
        <w:t xml:space="preserve"> </w:t>
      </w:r>
      <w:r>
        <w:rPr>
          <w:rFonts w:eastAsia="Calibri" w:cs="Calibri"/>
          <w:color w:val="22272F"/>
        </w:rPr>
        <w:t>извещении</w:t>
      </w:r>
      <w:r>
        <w:rPr>
          <w:rFonts w:ascii="Liberation Serif" w:eastAsia="Liberation Serif" w:hAnsi="Liberation Serif" w:cs="Liberation Serif"/>
          <w:color w:val="22272F"/>
        </w:rPr>
        <w:t xml:space="preserve"> </w:t>
      </w:r>
      <w:r>
        <w:rPr>
          <w:rFonts w:eastAsia="Calibri" w:cs="Calibri"/>
          <w:color w:val="22272F"/>
        </w:rPr>
        <w:t>о</w:t>
      </w:r>
      <w:r>
        <w:rPr>
          <w:rFonts w:ascii="Liberation Serif" w:eastAsia="Liberation Serif" w:hAnsi="Liberation Serif" w:cs="Liberation Serif"/>
          <w:color w:val="22272F"/>
        </w:rPr>
        <w:t xml:space="preserve"> </w:t>
      </w:r>
      <w:r>
        <w:rPr>
          <w:rFonts w:eastAsia="Calibri" w:cs="Calibri"/>
          <w:color w:val="22272F"/>
        </w:rPr>
        <w:t>закупке</w:t>
      </w:r>
      <w:r>
        <w:rPr>
          <w:rFonts w:ascii="Liberation Serif" w:eastAsia="Liberation Serif" w:hAnsi="Liberation Serif" w:cs="Liberation Serif"/>
          <w:color w:val="22272F"/>
        </w:rPr>
        <w:t xml:space="preserve">, </w:t>
      </w:r>
      <w:r>
        <w:rPr>
          <w:rFonts w:eastAsia="Calibri" w:cs="Calibri"/>
          <w:color w:val="22272F"/>
        </w:rPr>
        <w:t>участником</w:t>
      </w:r>
      <w:r>
        <w:rPr>
          <w:rFonts w:ascii="Liberation Serif" w:eastAsia="Liberation Serif" w:hAnsi="Liberation Serif" w:cs="Liberation Serif"/>
          <w:color w:val="22272F"/>
        </w:rPr>
        <w:t xml:space="preserve"> </w:t>
      </w:r>
      <w:r>
        <w:rPr>
          <w:rFonts w:eastAsia="Calibri" w:cs="Calibri"/>
          <w:color w:val="00000A"/>
        </w:rPr>
        <w:t>которой</w:t>
      </w:r>
      <w:r>
        <w:rPr>
          <w:rFonts w:ascii="Liberation Serif" w:eastAsia="Liberation Serif" w:hAnsi="Liberation Serif" w:cs="Liberation Serif"/>
          <w:color w:val="00000A"/>
        </w:rPr>
        <w:t xml:space="preserve"> </w:t>
      </w:r>
      <w:r>
        <w:rPr>
          <w:rFonts w:eastAsia="Calibri" w:cs="Calibri"/>
          <w:color w:val="00000A"/>
        </w:rPr>
        <w:t>могут</w:t>
      </w:r>
      <w:r>
        <w:rPr>
          <w:rFonts w:ascii="Liberation Serif" w:eastAsia="Liberation Serif" w:hAnsi="Liberation Serif" w:cs="Liberation Serif"/>
          <w:color w:val="00000A"/>
        </w:rPr>
        <w:t xml:space="preserve"> </w:t>
      </w:r>
      <w:r>
        <w:rPr>
          <w:rFonts w:eastAsia="Calibri" w:cs="Calibri"/>
          <w:color w:val="00000A"/>
        </w:rPr>
        <w:t>быт</w:t>
      </w:r>
      <w:r>
        <w:rPr>
          <w:rFonts w:ascii="Liberation Serif" w:eastAsia="Liberation Serif" w:hAnsi="Liberation Serif" w:cs="Liberation Serif"/>
          <w:color w:val="00000A"/>
        </w:rPr>
        <w:t xml:space="preserve"> </w:t>
      </w:r>
      <w:r>
        <w:rPr>
          <w:rFonts w:eastAsia="Calibri" w:cs="Calibri"/>
          <w:color w:val="00000A"/>
        </w:rPr>
        <w:t>только</w:t>
      </w:r>
      <w:r>
        <w:rPr>
          <w:rFonts w:ascii="Liberation Serif" w:eastAsia="Liberation Serif" w:hAnsi="Liberation Serif" w:cs="Liberation Serif"/>
          <w:color w:val="00000A"/>
        </w:rPr>
        <w:t xml:space="preserve"> </w:t>
      </w:r>
      <w:r>
        <w:rPr>
          <w:rFonts w:eastAsia="Calibri" w:cs="Calibri"/>
          <w:color w:val="00000A"/>
        </w:rPr>
        <w:t>субъекты</w:t>
      </w:r>
      <w:r>
        <w:rPr>
          <w:rFonts w:ascii="Liberation Serif" w:eastAsia="Liberation Serif" w:hAnsi="Liberation Serif" w:cs="Liberation Serif"/>
          <w:color w:val="00000A"/>
        </w:rPr>
        <w:t xml:space="preserve"> </w:t>
      </w:r>
      <w:r>
        <w:rPr>
          <w:rFonts w:eastAsia="Calibri" w:cs="Calibri"/>
          <w:color w:val="00000A"/>
        </w:rPr>
        <w:t>малого</w:t>
      </w:r>
      <w:r>
        <w:rPr>
          <w:rFonts w:ascii="Liberation Serif" w:eastAsia="Liberation Serif" w:hAnsi="Liberation Serif" w:cs="Liberation Serif"/>
          <w:color w:val="00000A"/>
        </w:rPr>
        <w:t xml:space="preserve"> </w:t>
      </w:r>
      <w:r>
        <w:rPr>
          <w:rFonts w:eastAsia="Calibri" w:cs="Calibri"/>
          <w:color w:val="00000A"/>
        </w:rPr>
        <w:t>и</w:t>
      </w:r>
      <w:r>
        <w:rPr>
          <w:rFonts w:ascii="Liberation Serif" w:eastAsia="Liberation Serif" w:hAnsi="Liberation Serif" w:cs="Liberation Serif"/>
          <w:color w:val="00000A"/>
        </w:rPr>
        <w:t xml:space="preserve"> </w:t>
      </w:r>
      <w:r>
        <w:rPr>
          <w:rFonts w:eastAsia="Calibri" w:cs="Calibri"/>
          <w:color w:val="00000A"/>
        </w:rPr>
        <w:t>среднего</w:t>
      </w:r>
      <w:r>
        <w:rPr>
          <w:rFonts w:ascii="Liberation Serif" w:eastAsia="Liberation Serif" w:hAnsi="Liberation Serif" w:cs="Liberation Serif"/>
          <w:color w:val="00000A"/>
        </w:rPr>
        <w:t xml:space="preserve"> </w:t>
      </w:r>
      <w:r>
        <w:rPr>
          <w:rFonts w:eastAsia="Calibri" w:cs="Calibri"/>
          <w:color w:val="00000A"/>
        </w:rPr>
        <w:t>предпринимательства</w:t>
      </w:r>
      <w:r>
        <w:rPr>
          <w:rFonts w:ascii="Liberation Serif" w:eastAsia="Liberation Serif" w:hAnsi="Liberation Serif" w:cs="Liberation Serif"/>
          <w:color w:val="22272F"/>
        </w:rPr>
        <w:t xml:space="preserve">, </w:t>
      </w:r>
      <w:r>
        <w:rPr>
          <w:rFonts w:eastAsia="Calibri" w:cs="Calibri"/>
          <w:color w:val="22272F"/>
        </w:rPr>
        <w:t>установлено</w:t>
      </w:r>
      <w:r>
        <w:rPr>
          <w:rFonts w:ascii="Liberation Serif" w:eastAsia="Liberation Serif" w:hAnsi="Liberation Serif" w:cs="Liberation Serif"/>
          <w:color w:val="22272F"/>
        </w:rPr>
        <w:t xml:space="preserve"> </w:t>
      </w:r>
      <w:r>
        <w:rPr>
          <w:rFonts w:eastAsia="Calibri" w:cs="Calibri"/>
          <w:color w:val="22272F"/>
        </w:rPr>
        <w:t>требование</w:t>
      </w:r>
      <w:r>
        <w:rPr>
          <w:rFonts w:ascii="Liberation Serif" w:eastAsia="Liberation Serif" w:hAnsi="Liberation Serif" w:cs="Liberation Serif"/>
          <w:color w:val="22272F"/>
        </w:rPr>
        <w:t xml:space="preserve"> </w:t>
      </w:r>
      <w:r>
        <w:rPr>
          <w:rFonts w:eastAsia="Calibri" w:cs="Calibri"/>
          <w:color w:val="22272F"/>
        </w:rPr>
        <w:t>к</w:t>
      </w:r>
      <w:r>
        <w:rPr>
          <w:rFonts w:ascii="Liberation Serif" w:eastAsia="Liberation Serif" w:hAnsi="Liberation Serif" w:cs="Liberation Serif"/>
          <w:color w:val="22272F"/>
        </w:rPr>
        <w:t xml:space="preserve"> </w:t>
      </w:r>
      <w:r>
        <w:rPr>
          <w:rFonts w:eastAsia="Calibri" w:cs="Calibri"/>
          <w:color w:val="22272F"/>
        </w:rPr>
        <w:t>обеспечению</w:t>
      </w:r>
      <w:r>
        <w:rPr>
          <w:rFonts w:ascii="Liberation Serif" w:eastAsia="Liberation Serif" w:hAnsi="Liberation Serif" w:cs="Liberation Serif"/>
          <w:color w:val="22272F"/>
        </w:rPr>
        <w:t xml:space="preserve"> </w:t>
      </w:r>
      <w:r>
        <w:rPr>
          <w:rFonts w:eastAsia="Calibri" w:cs="Calibri"/>
          <w:color w:val="22272F"/>
        </w:rPr>
        <w:t>исполнения</w:t>
      </w:r>
      <w:r>
        <w:rPr>
          <w:rFonts w:ascii="Liberation Serif" w:eastAsia="Liberation Serif" w:hAnsi="Liberation Serif" w:cs="Liberation Serif"/>
          <w:color w:val="22272F"/>
        </w:rPr>
        <w:t xml:space="preserve"> </w:t>
      </w:r>
      <w:r>
        <w:rPr>
          <w:rFonts w:eastAsia="Calibri" w:cs="Calibri"/>
          <w:color w:val="22272F"/>
        </w:rPr>
        <w:t>договора</w:t>
      </w:r>
      <w:r>
        <w:rPr>
          <w:rFonts w:ascii="Liberation Serif" w:eastAsia="Liberation Serif" w:hAnsi="Liberation Serif" w:cs="Liberation Serif"/>
          <w:color w:val="22272F"/>
        </w:rPr>
        <w:t xml:space="preserve">, </w:t>
      </w:r>
      <w:r>
        <w:rPr>
          <w:rFonts w:eastAsia="Calibri" w:cs="Calibri"/>
          <w:color w:val="22272F"/>
        </w:rPr>
        <w:t>размер</w:t>
      </w:r>
      <w:r>
        <w:rPr>
          <w:rFonts w:ascii="Liberation Serif" w:eastAsia="Liberation Serif" w:hAnsi="Liberation Serif" w:cs="Liberation Serif"/>
          <w:color w:val="22272F"/>
        </w:rPr>
        <w:t xml:space="preserve"> </w:t>
      </w:r>
      <w:r>
        <w:rPr>
          <w:rFonts w:eastAsia="Calibri" w:cs="Calibri"/>
          <w:color w:val="22272F"/>
        </w:rPr>
        <w:t>такого</w:t>
      </w:r>
      <w:r>
        <w:rPr>
          <w:rFonts w:ascii="Liberation Serif" w:eastAsia="Liberation Serif" w:hAnsi="Liberation Serif" w:cs="Liberation Serif"/>
          <w:color w:val="22272F"/>
        </w:rPr>
        <w:t xml:space="preserve"> </w:t>
      </w:r>
      <w:r>
        <w:rPr>
          <w:rFonts w:eastAsia="Calibri" w:cs="Calibri"/>
          <w:color w:val="22272F"/>
        </w:rPr>
        <w:t>обеспечения</w:t>
      </w:r>
      <w:r>
        <w:rPr>
          <w:rFonts w:ascii="Liberation Serif" w:eastAsia="Liberation Serif" w:hAnsi="Liberation Serif" w:cs="Liberation Serif"/>
          <w:color w:val="22272F"/>
        </w:rPr>
        <w:t>:</w:t>
      </w:r>
    </w:p>
    <w:p w14:paraId="331F1102" w14:textId="77777777" w:rsidR="00E53D3C" w:rsidRDefault="00E53D3C" w:rsidP="00E53D3C">
      <w:pPr>
        <w:ind w:firstLine="720"/>
        <w:jc w:val="both"/>
      </w:pPr>
      <w:r>
        <w:rPr>
          <w:rFonts w:eastAsia="Calibri" w:cs="Calibri"/>
          <w:color w:val="22272F"/>
          <w:sz w:val="26"/>
          <w:shd w:val="clear" w:color="auto" w:fill="FFFFFF"/>
        </w:rPr>
        <w:t>а</w:t>
      </w:r>
      <w:r>
        <w:rPr>
          <w:rFonts w:ascii="Arial, sans-serif" w:eastAsia="Arial, sans-serif" w:hAnsi="Arial, sans-serif" w:cs="Arial, sans-serif"/>
          <w:color w:val="22272F"/>
          <w:sz w:val="26"/>
          <w:shd w:val="clear" w:color="auto" w:fill="FFFFFF"/>
        </w:rPr>
        <w:t xml:space="preserve">) </w:t>
      </w:r>
      <w:r>
        <w:rPr>
          <w:rFonts w:eastAsia="Calibri" w:cs="Calibri"/>
          <w:color w:val="22272F"/>
          <w:sz w:val="26"/>
          <w:shd w:val="clear" w:color="auto" w:fill="FFFFFF"/>
        </w:rPr>
        <w:t>не</w:t>
      </w:r>
      <w:r>
        <w:rPr>
          <w:rFonts w:ascii="Arial, sans-serif" w:eastAsia="Arial, sans-serif" w:hAnsi="Arial, sans-serif" w:cs="Arial, sans-serif"/>
          <w:color w:val="22272F"/>
          <w:sz w:val="26"/>
          <w:shd w:val="clear" w:color="auto" w:fill="FFFFFF"/>
        </w:rPr>
        <w:t xml:space="preserve"> </w:t>
      </w:r>
      <w:r>
        <w:rPr>
          <w:rFonts w:eastAsia="Calibri" w:cs="Calibri"/>
          <w:color w:val="22272F"/>
          <w:sz w:val="26"/>
          <w:shd w:val="clear" w:color="auto" w:fill="FFFFFF"/>
        </w:rPr>
        <w:t>может</w:t>
      </w:r>
      <w:r>
        <w:rPr>
          <w:rFonts w:ascii="Arial, sans-serif" w:eastAsia="Arial, sans-serif" w:hAnsi="Arial, sans-serif" w:cs="Arial, sans-serif"/>
          <w:color w:val="22272F"/>
          <w:sz w:val="26"/>
          <w:shd w:val="clear" w:color="auto" w:fill="FFFFFF"/>
        </w:rPr>
        <w:t xml:space="preserve"> </w:t>
      </w:r>
      <w:r>
        <w:rPr>
          <w:rFonts w:eastAsia="Calibri" w:cs="Calibri"/>
          <w:color w:val="22272F"/>
          <w:sz w:val="26"/>
          <w:shd w:val="clear" w:color="auto" w:fill="FFFFFF"/>
        </w:rPr>
        <w:t>превышать</w:t>
      </w:r>
      <w:r>
        <w:rPr>
          <w:rFonts w:ascii="Arial, sans-serif" w:eastAsia="Arial, sans-serif" w:hAnsi="Arial, sans-serif" w:cs="Arial, sans-serif"/>
          <w:color w:val="22272F"/>
          <w:sz w:val="26"/>
          <w:shd w:val="clear" w:color="auto" w:fill="FFFFFF"/>
        </w:rPr>
        <w:t xml:space="preserve"> 5 (</w:t>
      </w:r>
      <w:r>
        <w:rPr>
          <w:rFonts w:eastAsia="Calibri" w:cs="Calibri"/>
          <w:color w:val="22272F"/>
          <w:sz w:val="26"/>
          <w:shd w:val="clear" w:color="auto" w:fill="FFFFFF"/>
        </w:rPr>
        <w:t>пять</w:t>
      </w:r>
      <w:r>
        <w:rPr>
          <w:rFonts w:ascii="Arial, sans-serif" w:eastAsia="Arial, sans-serif" w:hAnsi="Arial, sans-serif" w:cs="Arial, sans-serif"/>
          <w:color w:val="22272F"/>
          <w:sz w:val="26"/>
          <w:shd w:val="clear" w:color="auto" w:fill="FFFFFF"/>
        </w:rPr>
        <w:t xml:space="preserve">) </w:t>
      </w:r>
      <w:r>
        <w:rPr>
          <w:rFonts w:eastAsia="Calibri" w:cs="Calibri"/>
          <w:color w:val="22272F"/>
          <w:sz w:val="26"/>
          <w:shd w:val="clear" w:color="auto" w:fill="FFFFFF"/>
        </w:rPr>
        <w:t>процентов</w:t>
      </w:r>
      <w:r>
        <w:rPr>
          <w:rFonts w:ascii="Arial, sans-serif" w:eastAsia="Arial, sans-serif" w:hAnsi="Arial, sans-serif" w:cs="Arial, sans-serif"/>
          <w:color w:val="22272F"/>
          <w:sz w:val="26"/>
          <w:shd w:val="clear" w:color="auto" w:fill="FFFFFF"/>
        </w:rPr>
        <w:t xml:space="preserve"> </w:t>
      </w:r>
      <w:r>
        <w:rPr>
          <w:rFonts w:eastAsia="Calibri" w:cs="Calibri"/>
          <w:color w:val="22272F"/>
          <w:sz w:val="26"/>
          <w:shd w:val="clear" w:color="auto" w:fill="FFFFFF"/>
        </w:rPr>
        <w:t>начальной</w:t>
      </w:r>
      <w:r>
        <w:rPr>
          <w:rFonts w:ascii="Arial, sans-serif" w:eastAsia="Arial, sans-serif" w:hAnsi="Arial, sans-serif" w:cs="Arial, sans-serif"/>
          <w:color w:val="22272F"/>
          <w:sz w:val="26"/>
          <w:shd w:val="clear" w:color="auto" w:fill="FFFFFF"/>
        </w:rPr>
        <w:t xml:space="preserve"> (</w:t>
      </w:r>
      <w:r>
        <w:rPr>
          <w:rFonts w:eastAsia="Calibri" w:cs="Calibri"/>
          <w:color w:val="22272F"/>
          <w:sz w:val="26"/>
          <w:shd w:val="clear" w:color="auto" w:fill="FFFFFF"/>
        </w:rPr>
        <w:t>максимальной</w:t>
      </w:r>
      <w:r>
        <w:rPr>
          <w:rFonts w:ascii="Arial, sans-serif" w:eastAsia="Arial, sans-serif" w:hAnsi="Arial, sans-serif" w:cs="Arial, sans-serif"/>
          <w:color w:val="22272F"/>
          <w:sz w:val="26"/>
          <w:shd w:val="clear" w:color="auto" w:fill="FFFFFF"/>
        </w:rPr>
        <w:t xml:space="preserve">) </w:t>
      </w:r>
      <w:r>
        <w:rPr>
          <w:rFonts w:eastAsia="Calibri" w:cs="Calibri"/>
          <w:color w:val="22272F"/>
          <w:sz w:val="26"/>
          <w:shd w:val="clear" w:color="auto" w:fill="FFFFFF"/>
        </w:rPr>
        <w:t>цены</w:t>
      </w:r>
      <w:r>
        <w:rPr>
          <w:rFonts w:ascii="Arial, sans-serif" w:eastAsia="Arial, sans-serif" w:hAnsi="Arial, sans-serif" w:cs="Arial, sans-serif"/>
          <w:color w:val="22272F"/>
          <w:sz w:val="26"/>
          <w:shd w:val="clear" w:color="auto" w:fill="FFFFFF"/>
        </w:rPr>
        <w:t xml:space="preserve"> </w:t>
      </w:r>
      <w:r>
        <w:rPr>
          <w:rFonts w:eastAsia="Calibri" w:cs="Calibri"/>
          <w:color w:val="22272F"/>
          <w:sz w:val="26"/>
          <w:shd w:val="clear" w:color="auto" w:fill="FFFFFF"/>
        </w:rPr>
        <w:t>договора</w:t>
      </w:r>
      <w:r>
        <w:rPr>
          <w:rFonts w:ascii="Arial, sans-serif" w:eastAsia="Arial, sans-serif" w:hAnsi="Arial, sans-serif" w:cs="Arial, sans-serif"/>
          <w:color w:val="22272F"/>
          <w:sz w:val="26"/>
          <w:shd w:val="clear" w:color="auto" w:fill="FFFFFF"/>
        </w:rPr>
        <w:t xml:space="preserve"> (</w:t>
      </w:r>
      <w:r>
        <w:rPr>
          <w:rFonts w:eastAsia="Calibri" w:cs="Calibri"/>
          <w:color w:val="22272F"/>
          <w:sz w:val="26"/>
          <w:shd w:val="clear" w:color="auto" w:fill="FFFFFF"/>
        </w:rPr>
        <w:t>цены</w:t>
      </w:r>
      <w:r>
        <w:rPr>
          <w:rFonts w:ascii="Arial, sans-serif" w:eastAsia="Arial, sans-serif" w:hAnsi="Arial, sans-serif" w:cs="Arial, sans-serif"/>
          <w:color w:val="22272F"/>
          <w:sz w:val="26"/>
          <w:shd w:val="clear" w:color="auto" w:fill="FFFFFF"/>
        </w:rPr>
        <w:t xml:space="preserve"> </w:t>
      </w:r>
      <w:r>
        <w:rPr>
          <w:rFonts w:eastAsia="Calibri" w:cs="Calibri"/>
          <w:color w:val="22272F"/>
          <w:sz w:val="26"/>
          <w:shd w:val="clear" w:color="auto" w:fill="FFFFFF"/>
        </w:rPr>
        <w:t>лота</w:t>
      </w:r>
      <w:r>
        <w:rPr>
          <w:rFonts w:ascii="Arial, sans-serif" w:eastAsia="Arial, sans-serif" w:hAnsi="Arial, sans-serif" w:cs="Arial, sans-serif"/>
          <w:color w:val="22272F"/>
          <w:sz w:val="26"/>
          <w:shd w:val="clear" w:color="auto" w:fill="FFFFFF"/>
        </w:rPr>
        <w:t xml:space="preserve">), </w:t>
      </w:r>
      <w:r>
        <w:rPr>
          <w:rFonts w:eastAsia="Calibri" w:cs="Calibri"/>
          <w:color w:val="22272F"/>
          <w:sz w:val="26"/>
          <w:shd w:val="clear" w:color="auto" w:fill="FFFFFF"/>
        </w:rPr>
        <w:t>если</w:t>
      </w:r>
      <w:r>
        <w:rPr>
          <w:rFonts w:ascii="Arial, sans-serif" w:eastAsia="Arial, sans-serif" w:hAnsi="Arial, sans-serif" w:cs="Arial, sans-serif"/>
          <w:color w:val="22272F"/>
          <w:sz w:val="26"/>
          <w:shd w:val="clear" w:color="auto" w:fill="FFFFFF"/>
        </w:rPr>
        <w:t xml:space="preserve"> </w:t>
      </w:r>
      <w:r>
        <w:rPr>
          <w:rFonts w:eastAsia="Calibri" w:cs="Calibri"/>
          <w:color w:val="22272F"/>
          <w:sz w:val="26"/>
          <w:shd w:val="clear" w:color="auto" w:fill="FFFFFF"/>
        </w:rPr>
        <w:t>договором</w:t>
      </w:r>
      <w:r>
        <w:rPr>
          <w:rFonts w:ascii="Arial, sans-serif" w:eastAsia="Arial, sans-serif" w:hAnsi="Arial, sans-serif" w:cs="Arial, sans-serif"/>
          <w:color w:val="22272F"/>
          <w:sz w:val="26"/>
          <w:shd w:val="clear" w:color="auto" w:fill="FFFFFF"/>
        </w:rPr>
        <w:t xml:space="preserve"> </w:t>
      </w:r>
      <w:r>
        <w:rPr>
          <w:rFonts w:eastAsia="Calibri" w:cs="Calibri"/>
          <w:color w:val="22272F"/>
          <w:sz w:val="26"/>
          <w:shd w:val="clear" w:color="auto" w:fill="FFFFFF"/>
        </w:rPr>
        <w:t>не</w:t>
      </w:r>
      <w:r>
        <w:rPr>
          <w:rFonts w:ascii="Arial, sans-serif" w:eastAsia="Arial, sans-serif" w:hAnsi="Arial, sans-serif" w:cs="Arial, sans-serif"/>
          <w:color w:val="22272F"/>
          <w:sz w:val="26"/>
          <w:shd w:val="clear" w:color="auto" w:fill="FFFFFF"/>
        </w:rPr>
        <w:t xml:space="preserve"> </w:t>
      </w:r>
      <w:r>
        <w:rPr>
          <w:rFonts w:eastAsia="Calibri" w:cs="Calibri"/>
          <w:color w:val="22272F"/>
          <w:sz w:val="26"/>
          <w:shd w:val="clear" w:color="auto" w:fill="FFFFFF"/>
        </w:rPr>
        <w:t>предусмотрена</w:t>
      </w:r>
      <w:r>
        <w:rPr>
          <w:rFonts w:ascii="Arial, sans-serif" w:eastAsia="Arial, sans-serif" w:hAnsi="Arial, sans-serif" w:cs="Arial, sans-serif"/>
          <w:color w:val="22272F"/>
          <w:sz w:val="26"/>
          <w:shd w:val="clear" w:color="auto" w:fill="FFFFFF"/>
        </w:rPr>
        <w:t xml:space="preserve"> </w:t>
      </w:r>
      <w:r>
        <w:rPr>
          <w:rFonts w:eastAsia="Calibri" w:cs="Calibri"/>
          <w:color w:val="22272F"/>
          <w:sz w:val="26"/>
          <w:shd w:val="clear" w:color="auto" w:fill="FFFFFF"/>
        </w:rPr>
        <w:t>выплата</w:t>
      </w:r>
      <w:r>
        <w:rPr>
          <w:rFonts w:ascii="Arial, sans-serif" w:eastAsia="Arial, sans-serif" w:hAnsi="Arial, sans-serif" w:cs="Arial, sans-serif"/>
          <w:color w:val="22272F"/>
          <w:sz w:val="26"/>
          <w:shd w:val="clear" w:color="auto" w:fill="FFFFFF"/>
        </w:rPr>
        <w:t xml:space="preserve"> </w:t>
      </w:r>
      <w:r>
        <w:rPr>
          <w:rFonts w:eastAsia="Calibri" w:cs="Calibri"/>
          <w:color w:val="22272F"/>
          <w:sz w:val="26"/>
          <w:shd w:val="clear" w:color="auto" w:fill="FFFFFF"/>
        </w:rPr>
        <w:t>аванса</w:t>
      </w:r>
      <w:r>
        <w:rPr>
          <w:rFonts w:ascii="Arial, sans-serif" w:eastAsia="Arial, sans-serif" w:hAnsi="Arial, sans-serif" w:cs="Arial, sans-serif"/>
          <w:color w:val="22272F"/>
          <w:sz w:val="26"/>
          <w:shd w:val="clear" w:color="auto" w:fill="FFFFFF"/>
        </w:rPr>
        <w:t>;</w:t>
      </w:r>
    </w:p>
    <w:p w14:paraId="49DC4D7F" w14:textId="77777777" w:rsidR="00E53D3C" w:rsidRDefault="00E53D3C" w:rsidP="00E53D3C">
      <w:pPr>
        <w:ind w:firstLine="720"/>
        <w:jc w:val="both"/>
      </w:pPr>
      <w:r>
        <w:rPr>
          <w:rFonts w:eastAsia="Calibri" w:cs="Calibri"/>
          <w:color w:val="22272F"/>
          <w:sz w:val="26"/>
          <w:shd w:val="clear" w:color="auto" w:fill="FFFFFF"/>
        </w:rPr>
        <w:t>б</w:t>
      </w:r>
      <w:r>
        <w:rPr>
          <w:rFonts w:ascii="Arial, sans-serif" w:eastAsia="Arial, sans-serif" w:hAnsi="Arial, sans-serif" w:cs="Arial, sans-serif"/>
          <w:color w:val="22272F"/>
          <w:sz w:val="26"/>
          <w:shd w:val="clear" w:color="auto" w:fill="FFFFFF"/>
        </w:rPr>
        <w:t xml:space="preserve">) </w:t>
      </w:r>
      <w:r>
        <w:rPr>
          <w:rFonts w:eastAsia="Calibri" w:cs="Calibri"/>
          <w:color w:val="22272F"/>
          <w:sz w:val="26"/>
          <w:shd w:val="clear" w:color="auto" w:fill="FFFFFF"/>
        </w:rPr>
        <w:t>устанавливается</w:t>
      </w:r>
      <w:r>
        <w:rPr>
          <w:rFonts w:ascii="Arial, sans-serif" w:eastAsia="Arial, sans-serif" w:hAnsi="Arial, sans-serif" w:cs="Arial, sans-serif"/>
          <w:color w:val="22272F"/>
          <w:sz w:val="26"/>
          <w:shd w:val="clear" w:color="auto" w:fill="FFFFFF"/>
        </w:rPr>
        <w:t xml:space="preserve"> </w:t>
      </w:r>
      <w:r>
        <w:rPr>
          <w:rFonts w:eastAsia="Calibri" w:cs="Calibri"/>
          <w:color w:val="22272F"/>
          <w:sz w:val="26"/>
          <w:shd w:val="clear" w:color="auto" w:fill="FFFFFF"/>
        </w:rPr>
        <w:t>в</w:t>
      </w:r>
      <w:r>
        <w:rPr>
          <w:rFonts w:ascii="Arial, sans-serif" w:eastAsia="Arial, sans-serif" w:hAnsi="Arial, sans-serif" w:cs="Arial, sans-serif"/>
          <w:color w:val="22272F"/>
          <w:sz w:val="26"/>
          <w:shd w:val="clear" w:color="auto" w:fill="FFFFFF"/>
        </w:rPr>
        <w:t xml:space="preserve"> </w:t>
      </w:r>
      <w:r>
        <w:rPr>
          <w:rFonts w:eastAsia="Calibri" w:cs="Calibri"/>
          <w:color w:val="22272F"/>
          <w:sz w:val="26"/>
          <w:shd w:val="clear" w:color="auto" w:fill="FFFFFF"/>
        </w:rPr>
        <w:t>размере</w:t>
      </w:r>
      <w:r>
        <w:rPr>
          <w:rFonts w:ascii="Arial, sans-serif" w:eastAsia="Arial, sans-serif" w:hAnsi="Arial, sans-serif" w:cs="Arial, sans-serif"/>
          <w:color w:val="22272F"/>
          <w:sz w:val="26"/>
          <w:shd w:val="clear" w:color="auto" w:fill="FFFFFF"/>
        </w:rPr>
        <w:t xml:space="preserve"> </w:t>
      </w:r>
      <w:r>
        <w:rPr>
          <w:rFonts w:eastAsia="Calibri" w:cs="Calibri"/>
          <w:color w:val="22272F"/>
          <w:sz w:val="26"/>
          <w:shd w:val="clear" w:color="auto" w:fill="FFFFFF"/>
        </w:rPr>
        <w:t>аванса</w:t>
      </w:r>
      <w:r>
        <w:rPr>
          <w:rFonts w:ascii="Arial, sans-serif" w:eastAsia="Arial, sans-serif" w:hAnsi="Arial, sans-serif" w:cs="Arial, sans-serif"/>
          <w:color w:val="22272F"/>
          <w:sz w:val="26"/>
          <w:shd w:val="clear" w:color="auto" w:fill="FFFFFF"/>
        </w:rPr>
        <w:t xml:space="preserve">, </w:t>
      </w:r>
      <w:r>
        <w:rPr>
          <w:rFonts w:eastAsia="Calibri" w:cs="Calibri"/>
          <w:color w:val="22272F"/>
          <w:sz w:val="26"/>
          <w:shd w:val="clear" w:color="auto" w:fill="FFFFFF"/>
        </w:rPr>
        <w:t>если</w:t>
      </w:r>
      <w:r>
        <w:rPr>
          <w:rFonts w:ascii="Arial, sans-serif" w:eastAsia="Arial, sans-serif" w:hAnsi="Arial, sans-serif" w:cs="Arial, sans-serif"/>
          <w:color w:val="22272F"/>
          <w:sz w:val="26"/>
          <w:shd w:val="clear" w:color="auto" w:fill="FFFFFF"/>
        </w:rPr>
        <w:t xml:space="preserve"> </w:t>
      </w:r>
      <w:r>
        <w:rPr>
          <w:rFonts w:eastAsia="Calibri" w:cs="Calibri"/>
          <w:color w:val="22272F"/>
          <w:sz w:val="26"/>
          <w:shd w:val="clear" w:color="auto" w:fill="FFFFFF"/>
        </w:rPr>
        <w:t>договором</w:t>
      </w:r>
      <w:r>
        <w:rPr>
          <w:rFonts w:ascii="Arial, sans-serif" w:eastAsia="Arial, sans-serif" w:hAnsi="Arial, sans-serif" w:cs="Arial, sans-serif"/>
          <w:color w:val="22272F"/>
          <w:sz w:val="26"/>
          <w:shd w:val="clear" w:color="auto" w:fill="FFFFFF"/>
        </w:rPr>
        <w:t xml:space="preserve"> </w:t>
      </w:r>
      <w:r>
        <w:rPr>
          <w:rFonts w:eastAsia="Calibri" w:cs="Calibri"/>
          <w:color w:val="22272F"/>
          <w:sz w:val="26"/>
          <w:shd w:val="clear" w:color="auto" w:fill="FFFFFF"/>
        </w:rPr>
        <w:t>предусмотрена</w:t>
      </w:r>
      <w:r>
        <w:rPr>
          <w:rFonts w:ascii="Arial, sans-serif" w:eastAsia="Arial, sans-serif" w:hAnsi="Arial, sans-serif" w:cs="Arial, sans-serif"/>
          <w:color w:val="22272F"/>
          <w:sz w:val="26"/>
          <w:shd w:val="clear" w:color="auto" w:fill="FFFFFF"/>
        </w:rPr>
        <w:t xml:space="preserve"> </w:t>
      </w:r>
      <w:r>
        <w:rPr>
          <w:rFonts w:eastAsia="Calibri" w:cs="Calibri"/>
          <w:color w:val="22272F"/>
          <w:sz w:val="26"/>
          <w:shd w:val="clear" w:color="auto" w:fill="FFFFFF"/>
        </w:rPr>
        <w:t>выплата</w:t>
      </w:r>
      <w:r>
        <w:rPr>
          <w:rFonts w:ascii="Arial, sans-serif" w:eastAsia="Arial, sans-serif" w:hAnsi="Arial, sans-serif" w:cs="Arial, sans-serif"/>
          <w:color w:val="22272F"/>
          <w:sz w:val="26"/>
          <w:shd w:val="clear" w:color="auto" w:fill="FFFFFF"/>
        </w:rPr>
        <w:t xml:space="preserve"> </w:t>
      </w:r>
      <w:r>
        <w:rPr>
          <w:rFonts w:eastAsia="Calibri" w:cs="Calibri"/>
          <w:color w:val="22272F"/>
          <w:sz w:val="26"/>
          <w:shd w:val="clear" w:color="auto" w:fill="FFFFFF"/>
        </w:rPr>
        <w:t>аванса</w:t>
      </w:r>
      <w:r>
        <w:rPr>
          <w:rFonts w:ascii="Arial, sans-serif" w:eastAsia="Arial, sans-serif" w:hAnsi="Arial, sans-serif" w:cs="Arial, sans-serif"/>
          <w:color w:val="22272F"/>
          <w:sz w:val="26"/>
          <w:shd w:val="clear" w:color="auto" w:fill="FFFFFF"/>
        </w:rPr>
        <w:t>.</w:t>
      </w:r>
    </w:p>
    <w:p w14:paraId="2395DDD3" w14:textId="3F04DC6E" w:rsidR="00E53D3C" w:rsidRDefault="00E53D3C" w:rsidP="00E53D3C">
      <w:pPr>
        <w:jc w:val="both"/>
        <w:rPr>
          <w:rFonts w:ascii="Liberation Serif" w:eastAsia="Liberation Serif" w:hAnsi="Liberation Serif" w:cs="Liberation Serif"/>
          <w:color w:val="22272F"/>
        </w:rPr>
      </w:pPr>
      <w:r>
        <w:rPr>
          <w:rFonts w:ascii="Liberation Serif" w:eastAsia="Liberation Serif" w:hAnsi="Liberation Serif" w:cs="Liberation Serif"/>
          <w:color w:val="22272F"/>
        </w:rPr>
        <w:tab/>
      </w:r>
      <w:r>
        <w:rPr>
          <w:rFonts w:eastAsia="Calibri" w:cs="Calibri"/>
          <w:color w:val="22272F"/>
        </w:rPr>
        <w:t>Такое</w:t>
      </w:r>
      <w:r>
        <w:rPr>
          <w:rFonts w:ascii="Liberation Serif" w:eastAsia="Liberation Serif" w:hAnsi="Liberation Serif" w:cs="Liberation Serif"/>
          <w:color w:val="22272F"/>
        </w:rPr>
        <w:t xml:space="preserve"> </w:t>
      </w:r>
      <w:r>
        <w:rPr>
          <w:rFonts w:eastAsia="Calibri" w:cs="Calibri"/>
          <w:color w:val="22272F"/>
        </w:rPr>
        <w:t>обеспечение</w:t>
      </w:r>
      <w:r>
        <w:rPr>
          <w:rFonts w:ascii="Liberation Serif" w:eastAsia="Liberation Serif" w:hAnsi="Liberation Serif" w:cs="Liberation Serif"/>
          <w:color w:val="22272F"/>
        </w:rPr>
        <w:t xml:space="preserve"> </w:t>
      </w:r>
      <w:r>
        <w:rPr>
          <w:rFonts w:eastAsia="Calibri" w:cs="Calibri"/>
          <w:color w:val="22272F"/>
        </w:rPr>
        <w:t>может</w:t>
      </w:r>
      <w:r>
        <w:rPr>
          <w:rFonts w:ascii="Liberation Serif" w:eastAsia="Liberation Serif" w:hAnsi="Liberation Serif" w:cs="Liberation Serif"/>
          <w:color w:val="22272F"/>
        </w:rPr>
        <w:t xml:space="preserve"> </w:t>
      </w:r>
      <w:r>
        <w:rPr>
          <w:rFonts w:eastAsia="Calibri" w:cs="Calibri"/>
          <w:color w:val="22272F"/>
        </w:rPr>
        <w:t>предоставляться</w:t>
      </w:r>
      <w:r>
        <w:rPr>
          <w:rFonts w:ascii="Liberation Serif" w:eastAsia="Liberation Serif" w:hAnsi="Liberation Serif" w:cs="Liberation Serif"/>
          <w:color w:val="22272F"/>
        </w:rPr>
        <w:t xml:space="preserve"> </w:t>
      </w:r>
      <w:r>
        <w:rPr>
          <w:rFonts w:eastAsia="Calibri" w:cs="Calibri"/>
          <w:color w:val="22272F"/>
        </w:rPr>
        <w:t>участником</w:t>
      </w:r>
      <w:r>
        <w:rPr>
          <w:rFonts w:ascii="Liberation Serif" w:eastAsia="Liberation Serif" w:hAnsi="Liberation Serif" w:cs="Liberation Serif"/>
          <w:color w:val="22272F"/>
        </w:rPr>
        <w:t xml:space="preserve"> </w:t>
      </w:r>
      <w:r>
        <w:rPr>
          <w:rFonts w:eastAsia="Calibri" w:cs="Calibri"/>
          <w:color w:val="22272F"/>
        </w:rPr>
        <w:t>закупки</w:t>
      </w:r>
      <w:r>
        <w:rPr>
          <w:rFonts w:ascii="Liberation Serif" w:eastAsia="Liberation Serif" w:hAnsi="Liberation Serif" w:cs="Liberation Serif"/>
          <w:color w:val="22272F"/>
        </w:rPr>
        <w:t xml:space="preserve">, </w:t>
      </w:r>
      <w:r>
        <w:rPr>
          <w:rFonts w:eastAsia="Calibri" w:cs="Calibri"/>
          <w:color w:val="00000A"/>
        </w:rPr>
        <w:t>которой</w:t>
      </w:r>
      <w:r>
        <w:rPr>
          <w:rFonts w:ascii="Liberation Serif" w:eastAsia="Liberation Serif" w:hAnsi="Liberation Serif" w:cs="Liberation Serif"/>
          <w:color w:val="00000A"/>
        </w:rPr>
        <w:t xml:space="preserve"> </w:t>
      </w:r>
      <w:r>
        <w:rPr>
          <w:rFonts w:eastAsia="Calibri" w:cs="Calibri"/>
          <w:color w:val="00000A"/>
        </w:rPr>
        <w:t>могут</w:t>
      </w:r>
      <w:r>
        <w:rPr>
          <w:rFonts w:ascii="Liberation Serif" w:eastAsia="Liberation Serif" w:hAnsi="Liberation Serif" w:cs="Liberation Serif"/>
          <w:color w:val="00000A"/>
        </w:rPr>
        <w:t xml:space="preserve"> </w:t>
      </w:r>
      <w:r>
        <w:rPr>
          <w:rFonts w:eastAsia="Calibri" w:cs="Calibri"/>
          <w:color w:val="00000A"/>
        </w:rPr>
        <w:t>быт</w:t>
      </w:r>
      <w:r>
        <w:rPr>
          <w:rFonts w:ascii="Liberation Serif" w:eastAsia="Liberation Serif" w:hAnsi="Liberation Serif" w:cs="Liberation Serif"/>
          <w:color w:val="00000A"/>
        </w:rPr>
        <w:t xml:space="preserve"> </w:t>
      </w:r>
      <w:r>
        <w:rPr>
          <w:rFonts w:eastAsia="Calibri" w:cs="Calibri"/>
          <w:color w:val="00000A"/>
        </w:rPr>
        <w:t>только</w:t>
      </w:r>
      <w:r>
        <w:rPr>
          <w:rFonts w:ascii="Liberation Serif" w:eastAsia="Liberation Serif" w:hAnsi="Liberation Serif" w:cs="Liberation Serif"/>
          <w:color w:val="00000A"/>
        </w:rPr>
        <w:t xml:space="preserve"> </w:t>
      </w:r>
      <w:r>
        <w:rPr>
          <w:rFonts w:eastAsia="Calibri" w:cs="Calibri"/>
          <w:color w:val="00000A"/>
        </w:rPr>
        <w:t>субъекты</w:t>
      </w:r>
      <w:r>
        <w:rPr>
          <w:rFonts w:ascii="Liberation Serif" w:eastAsia="Liberation Serif" w:hAnsi="Liberation Serif" w:cs="Liberation Serif"/>
          <w:color w:val="00000A"/>
        </w:rPr>
        <w:t xml:space="preserve"> </w:t>
      </w:r>
      <w:r>
        <w:rPr>
          <w:rFonts w:eastAsia="Calibri" w:cs="Calibri"/>
          <w:color w:val="00000A"/>
        </w:rPr>
        <w:t>малого</w:t>
      </w:r>
      <w:r>
        <w:rPr>
          <w:rFonts w:ascii="Liberation Serif" w:eastAsia="Liberation Serif" w:hAnsi="Liberation Serif" w:cs="Liberation Serif"/>
          <w:color w:val="00000A"/>
        </w:rPr>
        <w:t xml:space="preserve"> </w:t>
      </w:r>
      <w:r>
        <w:rPr>
          <w:rFonts w:eastAsia="Calibri" w:cs="Calibri"/>
          <w:color w:val="00000A"/>
        </w:rPr>
        <w:t>и</w:t>
      </w:r>
      <w:r>
        <w:rPr>
          <w:rFonts w:ascii="Liberation Serif" w:eastAsia="Liberation Serif" w:hAnsi="Liberation Serif" w:cs="Liberation Serif"/>
          <w:color w:val="00000A"/>
        </w:rPr>
        <w:t xml:space="preserve"> </w:t>
      </w:r>
      <w:r>
        <w:rPr>
          <w:rFonts w:eastAsia="Calibri" w:cs="Calibri"/>
          <w:color w:val="00000A"/>
        </w:rPr>
        <w:t>среднего</w:t>
      </w:r>
      <w:r>
        <w:rPr>
          <w:rFonts w:ascii="Liberation Serif" w:eastAsia="Liberation Serif" w:hAnsi="Liberation Serif" w:cs="Liberation Serif"/>
          <w:color w:val="00000A"/>
        </w:rPr>
        <w:t xml:space="preserve"> </w:t>
      </w:r>
      <w:r>
        <w:rPr>
          <w:rFonts w:eastAsia="Calibri" w:cs="Calibri"/>
          <w:color w:val="00000A"/>
        </w:rPr>
        <w:t>предпринимательства</w:t>
      </w:r>
      <w:r>
        <w:rPr>
          <w:rFonts w:ascii="Liberation Serif" w:eastAsia="Liberation Serif" w:hAnsi="Liberation Serif" w:cs="Liberation Serif"/>
          <w:color w:val="00000A"/>
        </w:rPr>
        <w:t>,</w:t>
      </w:r>
      <w:r>
        <w:rPr>
          <w:rFonts w:ascii="Liberation Serif" w:eastAsia="Liberation Serif" w:hAnsi="Liberation Serif" w:cs="Liberation Serif"/>
          <w:color w:val="22272F"/>
        </w:rPr>
        <w:t xml:space="preserve">  </w:t>
      </w:r>
      <w:r>
        <w:rPr>
          <w:rFonts w:eastAsia="Calibri" w:cs="Calibri"/>
          <w:color w:val="22272F"/>
        </w:rPr>
        <w:t>по</w:t>
      </w:r>
      <w:r>
        <w:rPr>
          <w:rFonts w:ascii="Liberation Serif" w:eastAsia="Liberation Serif" w:hAnsi="Liberation Serif" w:cs="Liberation Serif"/>
          <w:color w:val="22272F"/>
        </w:rPr>
        <w:t xml:space="preserve"> </w:t>
      </w:r>
      <w:r>
        <w:rPr>
          <w:rFonts w:eastAsia="Calibri" w:cs="Calibri"/>
          <w:color w:val="22272F"/>
        </w:rPr>
        <w:t>его</w:t>
      </w:r>
      <w:r>
        <w:rPr>
          <w:rFonts w:ascii="Liberation Serif" w:eastAsia="Liberation Serif" w:hAnsi="Liberation Serif" w:cs="Liberation Serif"/>
          <w:color w:val="22272F"/>
        </w:rPr>
        <w:t xml:space="preserve"> </w:t>
      </w:r>
      <w:r>
        <w:rPr>
          <w:rFonts w:eastAsia="Calibri" w:cs="Calibri"/>
          <w:color w:val="22272F"/>
        </w:rPr>
        <w:t>выбору</w:t>
      </w:r>
      <w:r>
        <w:rPr>
          <w:rFonts w:ascii="Liberation Serif" w:eastAsia="Liberation Serif" w:hAnsi="Liberation Serif" w:cs="Liberation Serif"/>
          <w:color w:val="22272F"/>
        </w:rPr>
        <w:t xml:space="preserve"> </w:t>
      </w:r>
      <w:r>
        <w:rPr>
          <w:rFonts w:eastAsia="Calibri" w:cs="Calibri"/>
          <w:color w:val="22272F"/>
        </w:rPr>
        <w:t>путем</w:t>
      </w:r>
      <w:r>
        <w:rPr>
          <w:rFonts w:ascii="Liberation Serif" w:eastAsia="Liberation Serif" w:hAnsi="Liberation Serif" w:cs="Liberation Serif"/>
          <w:color w:val="22272F"/>
        </w:rPr>
        <w:t xml:space="preserve"> </w:t>
      </w:r>
      <w:r>
        <w:rPr>
          <w:rFonts w:eastAsia="Calibri" w:cs="Calibri"/>
          <w:color w:val="22272F"/>
        </w:rPr>
        <w:t>внесения</w:t>
      </w:r>
      <w:r>
        <w:rPr>
          <w:rFonts w:ascii="Liberation Serif" w:eastAsia="Liberation Serif" w:hAnsi="Liberation Serif" w:cs="Liberation Serif"/>
          <w:color w:val="22272F"/>
        </w:rPr>
        <w:t xml:space="preserve"> </w:t>
      </w:r>
      <w:r>
        <w:rPr>
          <w:rFonts w:eastAsia="Calibri" w:cs="Calibri"/>
          <w:color w:val="22272F"/>
        </w:rPr>
        <w:t>денежных</w:t>
      </w:r>
      <w:r>
        <w:rPr>
          <w:rFonts w:ascii="Liberation Serif" w:eastAsia="Liberation Serif" w:hAnsi="Liberation Serif" w:cs="Liberation Serif"/>
          <w:color w:val="22272F"/>
        </w:rPr>
        <w:t xml:space="preserve"> </w:t>
      </w:r>
      <w:r>
        <w:rPr>
          <w:rFonts w:eastAsia="Calibri" w:cs="Calibri"/>
          <w:color w:val="22272F"/>
        </w:rPr>
        <w:t>средств</w:t>
      </w:r>
      <w:r>
        <w:rPr>
          <w:rFonts w:ascii="Liberation Serif" w:eastAsia="Liberation Serif" w:hAnsi="Liberation Serif" w:cs="Liberation Serif"/>
          <w:color w:val="22272F"/>
        </w:rPr>
        <w:t xml:space="preserve"> </w:t>
      </w:r>
      <w:r>
        <w:rPr>
          <w:rFonts w:eastAsia="Calibri" w:cs="Calibri"/>
          <w:color w:val="22272F"/>
        </w:rPr>
        <w:t>на</w:t>
      </w:r>
      <w:r>
        <w:rPr>
          <w:rFonts w:ascii="Liberation Serif" w:eastAsia="Liberation Serif" w:hAnsi="Liberation Serif" w:cs="Liberation Serif"/>
          <w:color w:val="22272F"/>
        </w:rPr>
        <w:t xml:space="preserve"> </w:t>
      </w:r>
      <w:r>
        <w:rPr>
          <w:rFonts w:eastAsia="Calibri" w:cs="Calibri"/>
          <w:color w:val="22272F"/>
        </w:rPr>
        <w:t>счет</w:t>
      </w:r>
      <w:r>
        <w:rPr>
          <w:rFonts w:ascii="Liberation Serif" w:eastAsia="Liberation Serif" w:hAnsi="Liberation Serif" w:cs="Liberation Serif"/>
          <w:color w:val="22272F"/>
        </w:rPr>
        <w:t xml:space="preserve">, </w:t>
      </w:r>
      <w:r>
        <w:rPr>
          <w:rFonts w:eastAsia="Calibri" w:cs="Calibri"/>
          <w:color w:val="22272F"/>
        </w:rPr>
        <w:t>указанный</w:t>
      </w:r>
      <w:r>
        <w:rPr>
          <w:rFonts w:ascii="Liberation Serif" w:eastAsia="Liberation Serif" w:hAnsi="Liberation Serif" w:cs="Liberation Serif"/>
          <w:color w:val="22272F"/>
        </w:rPr>
        <w:t xml:space="preserve"> </w:t>
      </w:r>
      <w:r>
        <w:rPr>
          <w:rFonts w:eastAsia="Calibri" w:cs="Calibri"/>
          <w:color w:val="22272F"/>
        </w:rPr>
        <w:t>заказчиком</w:t>
      </w:r>
      <w:r>
        <w:rPr>
          <w:rFonts w:ascii="Liberation Serif" w:eastAsia="Liberation Serif" w:hAnsi="Liberation Serif" w:cs="Liberation Serif"/>
          <w:color w:val="22272F"/>
        </w:rPr>
        <w:t xml:space="preserve"> </w:t>
      </w:r>
      <w:r>
        <w:rPr>
          <w:rFonts w:eastAsia="Calibri" w:cs="Calibri"/>
          <w:color w:val="22272F"/>
        </w:rPr>
        <w:t>в</w:t>
      </w:r>
      <w:r>
        <w:rPr>
          <w:rFonts w:ascii="Liberation Serif" w:eastAsia="Liberation Serif" w:hAnsi="Liberation Serif" w:cs="Liberation Serif"/>
          <w:color w:val="22272F"/>
        </w:rPr>
        <w:t xml:space="preserve"> </w:t>
      </w:r>
      <w:r>
        <w:rPr>
          <w:rFonts w:eastAsia="Calibri" w:cs="Calibri"/>
          <w:color w:val="22272F"/>
        </w:rPr>
        <w:t>документации</w:t>
      </w:r>
      <w:r>
        <w:rPr>
          <w:rFonts w:ascii="Liberation Serif" w:eastAsia="Liberation Serif" w:hAnsi="Liberation Serif" w:cs="Liberation Serif"/>
          <w:color w:val="22272F"/>
        </w:rPr>
        <w:t xml:space="preserve"> </w:t>
      </w:r>
      <w:r>
        <w:rPr>
          <w:rFonts w:eastAsia="Calibri" w:cs="Calibri"/>
          <w:color w:val="22272F"/>
        </w:rPr>
        <w:t>или</w:t>
      </w:r>
      <w:r>
        <w:rPr>
          <w:rFonts w:ascii="Liberation Serif" w:eastAsia="Liberation Serif" w:hAnsi="Liberation Serif" w:cs="Liberation Serif"/>
          <w:color w:val="22272F"/>
        </w:rPr>
        <w:t xml:space="preserve"> </w:t>
      </w:r>
      <w:r>
        <w:rPr>
          <w:rFonts w:eastAsia="Calibri" w:cs="Calibri"/>
          <w:color w:val="22272F"/>
        </w:rPr>
        <w:t>извещении</w:t>
      </w:r>
      <w:r>
        <w:rPr>
          <w:rFonts w:ascii="Liberation Serif" w:eastAsia="Liberation Serif" w:hAnsi="Liberation Serif" w:cs="Liberation Serif"/>
          <w:color w:val="22272F"/>
        </w:rPr>
        <w:t xml:space="preserve"> </w:t>
      </w:r>
      <w:r>
        <w:rPr>
          <w:rFonts w:eastAsia="Calibri" w:cs="Calibri"/>
          <w:color w:val="22272F"/>
        </w:rPr>
        <w:t>о</w:t>
      </w:r>
      <w:r>
        <w:rPr>
          <w:rFonts w:ascii="Liberation Serif" w:eastAsia="Liberation Serif" w:hAnsi="Liberation Serif" w:cs="Liberation Serif"/>
          <w:color w:val="22272F"/>
        </w:rPr>
        <w:t xml:space="preserve"> </w:t>
      </w:r>
      <w:r>
        <w:rPr>
          <w:rFonts w:eastAsia="Calibri" w:cs="Calibri"/>
          <w:color w:val="22272F"/>
        </w:rPr>
        <w:t>закупке</w:t>
      </w:r>
      <w:r>
        <w:rPr>
          <w:rFonts w:ascii="Liberation Serif" w:eastAsia="Liberation Serif" w:hAnsi="Liberation Serif" w:cs="Liberation Serif"/>
          <w:color w:val="22272F"/>
        </w:rPr>
        <w:t xml:space="preserve">, </w:t>
      </w:r>
      <w:r>
        <w:rPr>
          <w:rFonts w:eastAsia="Calibri" w:cs="Calibri"/>
          <w:color w:val="22272F"/>
        </w:rPr>
        <w:t>путем</w:t>
      </w:r>
      <w:r>
        <w:rPr>
          <w:rFonts w:ascii="Liberation Serif" w:eastAsia="Liberation Serif" w:hAnsi="Liberation Serif" w:cs="Liberation Serif"/>
          <w:color w:val="22272F"/>
        </w:rPr>
        <w:t xml:space="preserve"> </w:t>
      </w:r>
      <w:r>
        <w:rPr>
          <w:rFonts w:eastAsia="Calibri" w:cs="Calibri"/>
          <w:color w:val="22272F"/>
        </w:rPr>
        <w:t>предоставления</w:t>
      </w:r>
      <w:r>
        <w:rPr>
          <w:rFonts w:ascii="Liberation Serif" w:eastAsia="Liberation Serif" w:hAnsi="Liberation Serif" w:cs="Liberation Serif"/>
          <w:color w:val="22272F"/>
        </w:rPr>
        <w:t xml:space="preserve"> </w:t>
      </w:r>
      <w:r w:rsidR="00884167">
        <w:rPr>
          <w:rFonts w:ascii="Liberation Serif" w:eastAsia="Liberation Serif" w:hAnsi="Liberation Serif" w:cs="Liberation Serif"/>
          <w:color w:val="22272F"/>
        </w:rPr>
        <w:t>независимой</w:t>
      </w:r>
      <w:r>
        <w:rPr>
          <w:rFonts w:ascii="Liberation Serif" w:eastAsia="Liberation Serif" w:hAnsi="Liberation Serif" w:cs="Liberation Serif"/>
          <w:color w:val="22272F"/>
        </w:rPr>
        <w:t xml:space="preserve"> </w:t>
      </w:r>
      <w:r>
        <w:rPr>
          <w:rFonts w:eastAsia="Calibri" w:cs="Calibri"/>
          <w:color w:val="22272F"/>
        </w:rPr>
        <w:t>гарантии</w:t>
      </w:r>
      <w:r>
        <w:rPr>
          <w:rFonts w:ascii="Liberation Serif" w:eastAsia="Liberation Serif" w:hAnsi="Liberation Serif" w:cs="Liberation Serif"/>
          <w:color w:val="22272F"/>
        </w:rPr>
        <w:t>.</w:t>
      </w:r>
    </w:p>
    <w:p w14:paraId="38894193" w14:textId="15D91D60" w:rsidR="00884167" w:rsidRDefault="00884167" w:rsidP="00E53D3C">
      <w:pPr>
        <w:jc w:val="both"/>
      </w:pPr>
      <w:r>
        <w:t xml:space="preserve">             </w:t>
      </w:r>
      <w:r w:rsidRPr="00884167">
        <w:t>Независимая гарантия, предоставляемая в качестве обеспечения исполнения договора, заключаемого по результатам конкурентной</w:t>
      </w:r>
      <w:r>
        <w:t xml:space="preserve"> </w:t>
      </w:r>
      <w:r w:rsidRPr="00884167">
        <w:t>закупки с участием  субъектов малого и среднего предпринимательства, должна соответствовать требованиям, установленным в пунктах 23.11., 23.16.(1). раздела 23 настоящего Положения.</w:t>
      </w:r>
    </w:p>
    <w:p w14:paraId="476BB594" w14:textId="77777777" w:rsidR="00E53D3C" w:rsidRDefault="00E53D3C" w:rsidP="00E53D3C">
      <w:pPr>
        <w:jc w:val="both"/>
      </w:pPr>
      <w:r>
        <w:rPr>
          <w:rFonts w:ascii="Arial, sans-serif" w:eastAsia="Arial, sans-serif" w:hAnsi="Arial, sans-serif" w:cs="Arial, sans-serif"/>
          <w:color w:val="000000"/>
          <w:sz w:val="26"/>
        </w:rPr>
        <w:tab/>
        <w:t xml:space="preserve">11.7. </w:t>
      </w: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заключается</w:t>
      </w:r>
      <w:r>
        <w:rPr>
          <w:rFonts w:ascii="Arial, sans-serif" w:eastAsia="Arial, sans-serif" w:hAnsi="Arial, sans-serif" w:cs="Arial, sans-serif"/>
          <w:color w:val="000000"/>
          <w:sz w:val="26"/>
        </w:rPr>
        <w:t xml:space="preserve"> </w:t>
      </w:r>
      <w:r>
        <w:rPr>
          <w:rFonts w:eastAsia="Calibri" w:cs="Calibri"/>
          <w:color w:val="000000"/>
          <w:sz w:val="26"/>
        </w:rPr>
        <w:t>после</w:t>
      </w:r>
      <w:r>
        <w:rPr>
          <w:rFonts w:ascii="Arial, sans-serif" w:eastAsia="Arial, sans-serif" w:hAnsi="Arial, sans-serif" w:cs="Arial, sans-serif"/>
          <w:color w:val="000000"/>
          <w:sz w:val="26"/>
        </w:rPr>
        <w:t xml:space="preserve"> </w:t>
      </w:r>
      <w:r>
        <w:rPr>
          <w:rFonts w:eastAsia="Calibri" w:cs="Calibri"/>
          <w:color w:val="000000"/>
          <w:sz w:val="26"/>
        </w:rPr>
        <w:t>предоставления</w:t>
      </w:r>
      <w:r>
        <w:rPr>
          <w:rFonts w:ascii="Arial, sans-serif" w:eastAsia="Arial, sans-serif" w:hAnsi="Arial, sans-serif" w:cs="Arial, sans-serif"/>
          <w:color w:val="000000"/>
          <w:sz w:val="26"/>
        </w:rPr>
        <w:t xml:space="preserve"> </w:t>
      </w:r>
      <w:r>
        <w:rPr>
          <w:rFonts w:eastAsia="Calibri" w:cs="Calibri"/>
          <w:color w:val="000000"/>
          <w:sz w:val="26"/>
        </w:rPr>
        <w:t>участником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которым</w:t>
      </w:r>
      <w:r>
        <w:rPr>
          <w:rFonts w:ascii="Arial, sans-serif" w:eastAsia="Arial, sans-serif" w:hAnsi="Arial, sans-serif" w:cs="Arial, sans-serif"/>
          <w:color w:val="000000"/>
          <w:sz w:val="26"/>
        </w:rPr>
        <w:t xml:space="preserve"> </w:t>
      </w:r>
      <w:r>
        <w:rPr>
          <w:rFonts w:eastAsia="Calibri" w:cs="Calibri"/>
          <w:color w:val="000000"/>
          <w:sz w:val="26"/>
        </w:rPr>
        <w:t>заключается</w:t>
      </w:r>
      <w:r>
        <w:rPr>
          <w:rFonts w:ascii="Arial, sans-serif" w:eastAsia="Arial, sans-serif" w:hAnsi="Arial, sans-serif" w:cs="Arial, sans-serif"/>
          <w:color w:val="000000"/>
          <w:sz w:val="26"/>
        </w:rPr>
        <w:t xml:space="preserve"> </w:t>
      </w: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настоящим</w:t>
      </w:r>
      <w:r>
        <w:rPr>
          <w:rFonts w:ascii="Arial, sans-serif" w:eastAsia="Arial, sans-serif" w:hAnsi="Arial, sans-serif" w:cs="Arial, sans-serif"/>
          <w:color w:val="000000"/>
          <w:sz w:val="26"/>
        </w:rPr>
        <w:t xml:space="preserve"> </w:t>
      </w:r>
      <w:r>
        <w:rPr>
          <w:rFonts w:eastAsia="Calibri" w:cs="Calibri"/>
          <w:color w:val="000000"/>
          <w:sz w:val="26"/>
        </w:rPr>
        <w:t>Положением</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закупочной</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w:t>
      </w:r>
    </w:p>
    <w:p w14:paraId="0A21C503" w14:textId="2CA31398" w:rsidR="00E53D3C" w:rsidRDefault="00E53D3C" w:rsidP="00E53D3C">
      <w:pPr>
        <w:jc w:val="both"/>
      </w:pPr>
      <w:r>
        <w:rPr>
          <w:rFonts w:ascii="Arial, sans-serif" w:eastAsia="Arial, sans-serif" w:hAnsi="Arial, sans-serif" w:cs="Arial, sans-serif"/>
          <w:color w:val="000000"/>
          <w:sz w:val="26"/>
        </w:rPr>
        <w:tab/>
        <w:t xml:space="preserve">11.8.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sidR="00EC6AB1">
        <w:rPr>
          <w:rFonts w:eastAsia="Calibri" w:cs="Calibri"/>
          <w:color w:val="000000"/>
          <w:sz w:val="26"/>
        </w:rPr>
        <w:t>непредставления</w:t>
      </w:r>
      <w:r>
        <w:rPr>
          <w:rFonts w:ascii="Liberation Serif" w:eastAsia="Liberation Serif" w:hAnsi="Liberation Serif" w:cs="Liberation Serif"/>
          <w:color w:val="00000A"/>
        </w:rPr>
        <w:t xml:space="preserve"> </w:t>
      </w:r>
      <w:r>
        <w:rPr>
          <w:rFonts w:eastAsia="Calibri" w:cs="Calibri"/>
          <w:color w:val="000000"/>
          <w:sz w:val="26"/>
        </w:rPr>
        <w:t>участником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которым</w:t>
      </w:r>
      <w:r>
        <w:rPr>
          <w:rFonts w:ascii="Arial, sans-serif" w:eastAsia="Arial, sans-serif" w:hAnsi="Arial, sans-serif" w:cs="Arial, sans-serif"/>
          <w:color w:val="000000"/>
          <w:sz w:val="26"/>
        </w:rPr>
        <w:t xml:space="preserve"> </w:t>
      </w:r>
      <w:r>
        <w:rPr>
          <w:rFonts w:eastAsia="Calibri" w:cs="Calibri"/>
          <w:color w:val="000000"/>
          <w:sz w:val="26"/>
        </w:rPr>
        <w:t>заключается</w:t>
      </w:r>
      <w:r>
        <w:rPr>
          <w:rFonts w:ascii="Arial, sans-serif" w:eastAsia="Arial, sans-serif" w:hAnsi="Arial, sans-serif" w:cs="Arial, sans-serif"/>
          <w:color w:val="000000"/>
          <w:sz w:val="26"/>
        </w:rPr>
        <w:t xml:space="preserve"> </w:t>
      </w: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срок</w:t>
      </w:r>
      <w:r>
        <w:rPr>
          <w:rFonts w:ascii="Arial, sans-serif" w:eastAsia="Arial, sans-serif" w:hAnsi="Arial, sans-serif" w:cs="Arial, sans-serif"/>
          <w:color w:val="000000"/>
          <w:sz w:val="26"/>
        </w:rPr>
        <w:t xml:space="preserve">, </w:t>
      </w:r>
      <w:r>
        <w:rPr>
          <w:rFonts w:eastAsia="Calibri" w:cs="Calibri"/>
          <w:color w:val="000000"/>
          <w:sz w:val="26"/>
        </w:rPr>
        <w:t>установленный</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заключения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A"/>
        </w:rPr>
        <w:t>и</w:t>
      </w:r>
      <w:r>
        <w:rPr>
          <w:rFonts w:ascii="Liberation Serif" w:eastAsia="Liberation Serif" w:hAnsi="Liberation Serif" w:cs="Liberation Serif"/>
          <w:color w:val="00000A"/>
        </w:rPr>
        <w:t>/</w:t>
      </w:r>
      <w:r>
        <w:rPr>
          <w:rFonts w:eastAsia="Calibri" w:cs="Calibri"/>
          <w:color w:val="00000A"/>
        </w:rPr>
        <w:t>или</w:t>
      </w:r>
      <w:r>
        <w:rPr>
          <w:rFonts w:ascii="Liberation Serif" w:eastAsia="Liberation Serif" w:hAnsi="Liberation Serif" w:cs="Liberation Serif"/>
          <w:color w:val="00000A"/>
        </w:rPr>
        <w:t xml:space="preserve"> </w:t>
      </w:r>
      <w:r>
        <w:rPr>
          <w:rFonts w:eastAsia="Calibri" w:cs="Calibri"/>
          <w:color w:val="00000A"/>
        </w:rPr>
        <w:t>предоставление</w:t>
      </w:r>
      <w:r>
        <w:rPr>
          <w:rFonts w:ascii="Liberation Serif" w:eastAsia="Liberation Serif" w:hAnsi="Liberation Serif" w:cs="Liberation Serif"/>
          <w:color w:val="00000A"/>
        </w:rPr>
        <w:t xml:space="preserve"> </w:t>
      </w:r>
      <w:r>
        <w:rPr>
          <w:rFonts w:eastAsia="Calibri" w:cs="Calibri"/>
          <w:color w:val="00000A"/>
        </w:rPr>
        <w:t>обеспечения</w:t>
      </w:r>
      <w:r>
        <w:rPr>
          <w:rFonts w:ascii="Liberation Serif" w:eastAsia="Liberation Serif" w:hAnsi="Liberation Serif" w:cs="Liberation Serif"/>
          <w:color w:val="00000A"/>
        </w:rPr>
        <w:t xml:space="preserve"> </w:t>
      </w:r>
      <w:r>
        <w:rPr>
          <w:rFonts w:eastAsia="Calibri" w:cs="Calibri"/>
          <w:color w:val="00000A"/>
        </w:rPr>
        <w:t>исполнения</w:t>
      </w:r>
      <w:r>
        <w:rPr>
          <w:rFonts w:ascii="Liberation Serif" w:eastAsia="Liberation Serif" w:hAnsi="Liberation Serif" w:cs="Liberation Serif"/>
          <w:color w:val="00000A"/>
        </w:rPr>
        <w:t xml:space="preserve"> </w:t>
      </w:r>
      <w:r>
        <w:rPr>
          <w:rFonts w:eastAsia="Calibri" w:cs="Calibri"/>
          <w:color w:val="00000A"/>
        </w:rPr>
        <w:t>договора</w:t>
      </w:r>
      <w:r>
        <w:rPr>
          <w:rFonts w:ascii="Liberation Serif" w:eastAsia="Liberation Serif" w:hAnsi="Liberation Serif" w:cs="Liberation Serif"/>
          <w:color w:val="00000A"/>
        </w:rPr>
        <w:t xml:space="preserve"> </w:t>
      </w:r>
      <w:r>
        <w:rPr>
          <w:rFonts w:eastAsia="Calibri" w:cs="Calibri"/>
          <w:color w:val="00000A"/>
        </w:rPr>
        <w:t>с</w:t>
      </w:r>
      <w:r>
        <w:rPr>
          <w:rFonts w:ascii="Liberation Serif" w:eastAsia="Liberation Serif" w:hAnsi="Liberation Serif" w:cs="Liberation Serif"/>
          <w:color w:val="00000A"/>
        </w:rPr>
        <w:t xml:space="preserve"> </w:t>
      </w:r>
      <w:r>
        <w:rPr>
          <w:rFonts w:eastAsia="Calibri" w:cs="Calibri"/>
          <w:color w:val="00000A"/>
        </w:rPr>
        <w:t>нарушением</w:t>
      </w:r>
      <w:r>
        <w:rPr>
          <w:rFonts w:ascii="Liberation Serif" w:eastAsia="Liberation Serif" w:hAnsi="Liberation Serif" w:cs="Liberation Serif"/>
          <w:color w:val="00000A"/>
        </w:rPr>
        <w:t xml:space="preserve"> </w:t>
      </w:r>
      <w:r>
        <w:rPr>
          <w:rFonts w:eastAsia="Calibri" w:cs="Calibri"/>
          <w:color w:val="00000A"/>
        </w:rPr>
        <w:t>условий</w:t>
      </w:r>
      <w:r>
        <w:rPr>
          <w:rFonts w:ascii="Liberation Serif" w:eastAsia="Liberation Serif" w:hAnsi="Liberation Serif" w:cs="Liberation Serif"/>
          <w:color w:val="00000A"/>
        </w:rPr>
        <w:t xml:space="preserve">, </w:t>
      </w:r>
      <w:r>
        <w:rPr>
          <w:rFonts w:eastAsia="Calibri" w:cs="Calibri"/>
          <w:color w:val="00000A"/>
        </w:rPr>
        <w:t>установленных</w:t>
      </w:r>
      <w:r>
        <w:rPr>
          <w:rFonts w:ascii="Liberation Serif" w:eastAsia="Liberation Serif" w:hAnsi="Liberation Serif" w:cs="Liberation Serif"/>
          <w:color w:val="00000A"/>
        </w:rPr>
        <w:t xml:space="preserve"> </w:t>
      </w:r>
      <w:r>
        <w:rPr>
          <w:rFonts w:eastAsia="Calibri" w:cs="Calibri"/>
          <w:color w:val="00000A"/>
        </w:rPr>
        <w:t>Федеральным</w:t>
      </w:r>
      <w:r>
        <w:rPr>
          <w:rFonts w:ascii="Liberation Serif" w:eastAsia="Liberation Serif" w:hAnsi="Liberation Serif" w:cs="Liberation Serif"/>
          <w:color w:val="00000A"/>
        </w:rPr>
        <w:t xml:space="preserve"> </w:t>
      </w:r>
      <w:r>
        <w:rPr>
          <w:rFonts w:eastAsia="Calibri" w:cs="Calibri"/>
          <w:color w:val="00000A"/>
        </w:rPr>
        <w:t>законом</w:t>
      </w:r>
      <w:r>
        <w:rPr>
          <w:rFonts w:ascii="Liberation Serif" w:eastAsia="Liberation Serif" w:hAnsi="Liberation Serif" w:cs="Liberation Serif"/>
          <w:color w:val="00000A"/>
        </w:rPr>
        <w:t xml:space="preserve"> </w:t>
      </w:r>
      <w:r>
        <w:rPr>
          <w:rFonts w:eastAsia="Calibri" w:cs="Calibri"/>
          <w:color w:val="00000A"/>
        </w:rPr>
        <w:t>№</w:t>
      </w:r>
      <w:r>
        <w:rPr>
          <w:rFonts w:ascii="Liberation Serif" w:eastAsia="Liberation Serif" w:hAnsi="Liberation Serif" w:cs="Liberation Serif"/>
          <w:color w:val="00000A"/>
        </w:rPr>
        <w:t>223-</w:t>
      </w:r>
      <w:r>
        <w:rPr>
          <w:rFonts w:eastAsia="Calibri" w:cs="Calibri"/>
          <w:color w:val="00000A"/>
        </w:rPr>
        <w:t>ФЗ</w:t>
      </w:r>
      <w:r>
        <w:rPr>
          <w:rFonts w:ascii="Liberation Serif" w:eastAsia="Liberation Serif" w:hAnsi="Liberation Serif" w:cs="Liberation Serif"/>
          <w:color w:val="00000A"/>
        </w:rPr>
        <w:t xml:space="preserve"> </w:t>
      </w:r>
      <w:r>
        <w:rPr>
          <w:rFonts w:eastAsia="Calibri" w:cs="Calibri"/>
          <w:color w:val="00000A"/>
        </w:rPr>
        <w:t>и</w:t>
      </w:r>
      <w:r>
        <w:rPr>
          <w:rFonts w:ascii="Liberation Serif" w:eastAsia="Liberation Serif" w:hAnsi="Liberation Serif" w:cs="Liberation Serif"/>
          <w:color w:val="00000A"/>
        </w:rPr>
        <w:t xml:space="preserve"> </w:t>
      </w:r>
      <w:r>
        <w:rPr>
          <w:rFonts w:eastAsia="Calibri" w:cs="Calibri"/>
          <w:color w:val="00000A"/>
        </w:rPr>
        <w:t>настоящим</w:t>
      </w:r>
      <w:r>
        <w:rPr>
          <w:rFonts w:ascii="Liberation Serif" w:eastAsia="Liberation Serif" w:hAnsi="Liberation Serif" w:cs="Liberation Serif"/>
          <w:color w:val="00000A"/>
        </w:rPr>
        <w:t xml:space="preserve"> </w:t>
      </w:r>
      <w:r>
        <w:rPr>
          <w:rFonts w:eastAsia="Calibri" w:cs="Calibri"/>
          <w:color w:val="00000A"/>
        </w:rPr>
        <w:t>Положением</w:t>
      </w:r>
      <w:r>
        <w:rPr>
          <w:rFonts w:ascii="Liberation Serif" w:eastAsia="Liberation Serif" w:hAnsi="Liberation Serif" w:cs="Liberation Serif"/>
          <w:color w:val="00000A"/>
        </w:rPr>
        <w:t xml:space="preserve">, </w:t>
      </w:r>
      <w:r>
        <w:rPr>
          <w:rFonts w:eastAsia="Calibri" w:cs="Calibri"/>
          <w:color w:val="000000"/>
          <w:sz w:val="26"/>
        </w:rPr>
        <w:t>такой</w:t>
      </w:r>
      <w:r>
        <w:rPr>
          <w:rFonts w:ascii="Arial, sans-serif" w:eastAsia="Arial, sans-serif" w:hAnsi="Arial, sans-serif" w:cs="Arial, sans-serif"/>
          <w:color w:val="000000"/>
          <w:sz w:val="26"/>
        </w:rPr>
        <w:t xml:space="preserve">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считается</w:t>
      </w:r>
      <w:r>
        <w:rPr>
          <w:rFonts w:ascii="Arial, sans-serif" w:eastAsia="Arial, sans-serif" w:hAnsi="Arial, sans-serif" w:cs="Arial, sans-serif"/>
          <w:color w:val="000000"/>
          <w:sz w:val="26"/>
        </w:rPr>
        <w:t xml:space="preserve"> </w:t>
      </w:r>
      <w:r>
        <w:rPr>
          <w:rFonts w:eastAsia="Calibri" w:cs="Calibri"/>
          <w:color w:val="000000"/>
          <w:sz w:val="26"/>
        </w:rPr>
        <w:t>уклонившимся</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заключения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w:t>
      </w:r>
    </w:p>
    <w:p w14:paraId="4C8FBA30" w14:textId="77777777" w:rsidR="00E53D3C" w:rsidRDefault="00E53D3C" w:rsidP="00E53D3C">
      <w:pPr>
        <w:jc w:val="both"/>
      </w:pPr>
      <w:r>
        <w:rPr>
          <w:rFonts w:ascii="Arial, sans-serif" w:eastAsia="Arial, sans-serif" w:hAnsi="Arial, sans-serif" w:cs="Arial, sans-serif"/>
          <w:color w:val="000000"/>
          <w:sz w:val="26"/>
        </w:rPr>
        <w:tab/>
        <w:t xml:space="preserve">11.9. </w:t>
      </w:r>
      <w:r>
        <w:rPr>
          <w:rFonts w:eastAsia="Calibri" w:cs="Calibri"/>
          <w:color w:val="000000"/>
          <w:sz w:val="26"/>
        </w:rPr>
        <w:t>Размер</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должен</w:t>
      </w:r>
      <w:r>
        <w:rPr>
          <w:rFonts w:ascii="Arial, sans-serif" w:eastAsia="Arial, sans-serif" w:hAnsi="Arial, sans-serif" w:cs="Arial, sans-serif"/>
          <w:color w:val="000000"/>
          <w:sz w:val="26"/>
        </w:rPr>
        <w:t xml:space="preserve"> </w:t>
      </w:r>
      <w:r>
        <w:rPr>
          <w:rFonts w:eastAsia="Calibri" w:cs="Calibri"/>
          <w:color w:val="000000"/>
          <w:sz w:val="26"/>
        </w:rPr>
        <w:t>составлять</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пяти</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тридцати</w:t>
      </w:r>
      <w:r>
        <w:rPr>
          <w:rFonts w:ascii="Arial, sans-serif" w:eastAsia="Arial, sans-serif" w:hAnsi="Arial, sans-serif" w:cs="Arial, sans-serif"/>
          <w:color w:val="000000"/>
          <w:sz w:val="26"/>
        </w:rPr>
        <w:t xml:space="preserve"> </w:t>
      </w:r>
      <w:r>
        <w:rPr>
          <w:rFonts w:eastAsia="Calibri" w:cs="Calibri"/>
          <w:color w:val="000000"/>
          <w:sz w:val="26"/>
        </w:rPr>
        <w:t>процентов</w:t>
      </w:r>
      <w:r>
        <w:rPr>
          <w:rFonts w:ascii="Arial, sans-serif" w:eastAsia="Arial, sans-serif" w:hAnsi="Arial, sans-serif" w:cs="Arial, sans-serif"/>
          <w:color w:val="000000"/>
          <w:sz w:val="26"/>
        </w:rPr>
        <w:t xml:space="preserve"> </w:t>
      </w:r>
      <w:r>
        <w:rPr>
          <w:rFonts w:eastAsia="Calibri" w:cs="Calibri"/>
          <w:color w:val="000000"/>
          <w:sz w:val="26"/>
        </w:rPr>
        <w:t>начальной</w:t>
      </w:r>
      <w:r>
        <w:rPr>
          <w:rFonts w:ascii="Arial, sans-serif" w:eastAsia="Arial, sans-serif" w:hAnsi="Arial, sans-serif" w:cs="Arial, sans-serif"/>
          <w:color w:val="000000"/>
          <w:sz w:val="26"/>
        </w:rPr>
        <w:t xml:space="preserve"> (</w:t>
      </w:r>
      <w:r>
        <w:rPr>
          <w:rFonts w:eastAsia="Calibri" w:cs="Calibri"/>
          <w:color w:val="000000"/>
          <w:sz w:val="26"/>
        </w:rPr>
        <w:t>максимальной</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указанной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извещении</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осуществлении</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договором</w:t>
      </w:r>
      <w:r>
        <w:rPr>
          <w:rFonts w:ascii="Arial, sans-serif" w:eastAsia="Arial, sans-serif" w:hAnsi="Arial, sans-serif" w:cs="Arial, sans-serif"/>
          <w:color w:val="000000"/>
          <w:sz w:val="26"/>
        </w:rPr>
        <w:t xml:space="preserve"> </w:t>
      </w:r>
      <w:r>
        <w:rPr>
          <w:rFonts w:eastAsia="Calibri" w:cs="Calibri"/>
          <w:color w:val="000000"/>
          <w:sz w:val="26"/>
        </w:rPr>
        <w:t>предусмотрена</w:t>
      </w:r>
      <w:r>
        <w:rPr>
          <w:rFonts w:ascii="Arial, sans-serif" w:eastAsia="Arial, sans-serif" w:hAnsi="Arial, sans-serif" w:cs="Arial, sans-serif"/>
          <w:color w:val="000000"/>
          <w:sz w:val="26"/>
        </w:rPr>
        <w:t xml:space="preserve"> </w:t>
      </w:r>
      <w:r>
        <w:rPr>
          <w:rFonts w:eastAsia="Calibri" w:cs="Calibri"/>
          <w:color w:val="000000"/>
          <w:sz w:val="26"/>
        </w:rPr>
        <w:lastRenderedPageBreak/>
        <w:t>выплата</w:t>
      </w:r>
      <w:r>
        <w:rPr>
          <w:rFonts w:ascii="Arial, sans-serif" w:eastAsia="Arial, sans-serif" w:hAnsi="Arial, sans-serif" w:cs="Arial, sans-serif"/>
          <w:color w:val="000000"/>
          <w:sz w:val="26"/>
        </w:rPr>
        <w:t xml:space="preserve"> </w:t>
      </w:r>
      <w:r>
        <w:rPr>
          <w:rFonts w:eastAsia="Calibri" w:cs="Calibri"/>
          <w:color w:val="000000"/>
          <w:sz w:val="26"/>
        </w:rPr>
        <w:t>аванса</w:t>
      </w:r>
      <w:r>
        <w:rPr>
          <w:rFonts w:ascii="Arial, sans-serif" w:eastAsia="Arial, sans-serif" w:hAnsi="Arial, sans-serif" w:cs="Arial, sans-serif"/>
          <w:color w:val="000000"/>
          <w:sz w:val="26"/>
        </w:rPr>
        <w:t xml:space="preserve">, </w:t>
      </w:r>
      <w:r>
        <w:rPr>
          <w:rFonts w:eastAsia="Calibri" w:cs="Calibri"/>
          <w:color w:val="000000"/>
          <w:sz w:val="26"/>
        </w:rPr>
        <w:t>размер</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устанавливается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размере</w:t>
      </w:r>
      <w:r>
        <w:rPr>
          <w:rFonts w:ascii="Arial, sans-serif" w:eastAsia="Arial, sans-serif" w:hAnsi="Arial, sans-serif" w:cs="Arial, sans-serif"/>
          <w:color w:val="000000"/>
          <w:sz w:val="26"/>
        </w:rPr>
        <w:t xml:space="preserve"> </w:t>
      </w:r>
      <w:r>
        <w:rPr>
          <w:rFonts w:eastAsia="Calibri" w:cs="Calibri"/>
          <w:color w:val="000000"/>
          <w:sz w:val="26"/>
        </w:rPr>
        <w:t>аванса</w:t>
      </w:r>
      <w:r>
        <w:rPr>
          <w:rFonts w:ascii="Arial, sans-serif" w:eastAsia="Arial, sans-serif" w:hAnsi="Arial, sans-serif" w:cs="Arial, sans-serif"/>
          <w:color w:val="000000"/>
          <w:sz w:val="26"/>
        </w:rPr>
        <w:t xml:space="preserve">. </w:t>
      </w:r>
      <w:r>
        <w:rPr>
          <w:rFonts w:eastAsia="Calibri" w:cs="Calibri"/>
          <w:color w:val="00000A"/>
          <w:sz w:val="26"/>
        </w:rPr>
        <w:t>Размер</w:t>
      </w:r>
      <w:r>
        <w:rPr>
          <w:rFonts w:ascii="Arial, sans-serif" w:eastAsia="Arial, sans-serif" w:hAnsi="Arial, sans-serif" w:cs="Arial, sans-serif"/>
          <w:color w:val="00000A"/>
          <w:sz w:val="26"/>
        </w:rPr>
        <w:t xml:space="preserve"> </w:t>
      </w:r>
      <w:r>
        <w:rPr>
          <w:rFonts w:eastAsia="Calibri" w:cs="Calibri"/>
          <w:color w:val="00000A"/>
          <w:sz w:val="26"/>
        </w:rPr>
        <w:t>обеспечения</w:t>
      </w:r>
      <w:r>
        <w:rPr>
          <w:rFonts w:ascii="Arial, sans-serif" w:eastAsia="Arial, sans-serif" w:hAnsi="Arial, sans-serif" w:cs="Arial, sans-serif"/>
          <w:color w:val="00000A"/>
          <w:sz w:val="26"/>
        </w:rPr>
        <w:t xml:space="preserve"> </w:t>
      </w:r>
      <w:r>
        <w:rPr>
          <w:rFonts w:eastAsia="Calibri" w:cs="Calibri"/>
          <w:color w:val="00000A"/>
          <w:sz w:val="26"/>
        </w:rPr>
        <w:t>гарантийных</w:t>
      </w:r>
      <w:r>
        <w:rPr>
          <w:rFonts w:ascii="Arial, sans-serif" w:eastAsia="Arial, sans-serif" w:hAnsi="Arial, sans-serif" w:cs="Arial, sans-serif"/>
          <w:color w:val="00000A"/>
          <w:sz w:val="26"/>
        </w:rPr>
        <w:t xml:space="preserve"> </w:t>
      </w:r>
      <w:r>
        <w:rPr>
          <w:rFonts w:eastAsia="Calibri" w:cs="Calibri"/>
          <w:color w:val="00000A"/>
          <w:sz w:val="26"/>
        </w:rPr>
        <w:t>обязательств</w:t>
      </w:r>
      <w:r>
        <w:rPr>
          <w:rFonts w:ascii="Arial, sans-serif" w:eastAsia="Arial, sans-serif" w:hAnsi="Arial, sans-serif" w:cs="Arial, sans-serif"/>
          <w:color w:val="00000A"/>
          <w:sz w:val="26"/>
        </w:rPr>
        <w:t xml:space="preserve"> </w:t>
      </w:r>
      <w:r>
        <w:rPr>
          <w:rFonts w:eastAsia="Calibri" w:cs="Calibri"/>
          <w:color w:val="00000A"/>
          <w:sz w:val="26"/>
        </w:rPr>
        <w:t>не</w:t>
      </w:r>
      <w:r>
        <w:rPr>
          <w:rFonts w:ascii="Arial, sans-serif" w:eastAsia="Arial, sans-serif" w:hAnsi="Arial, sans-serif" w:cs="Arial, sans-serif"/>
          <w:color w:val="00000A"/>
          <w:sz w:val="26"/>
        </w:rPr>
        <w:t xml:space="preserve"> </w:t>
      </w:r>
      <w:r>
        <w:rPr>
          <w:rFonts w:eastAsia="Calibri" w:cs="Calibri"/>
          <w:color w:val="00000A"/>
          <w:sz w:val="26"/>
        </w:rPr>
        <w:t>может</w:t>
      </w:r>
      <w:r>
        <w:rPr>
          <w:rFonts w:ascii="Arial, sans-serif" w:eastAsia="Arial, sans-serif" w:hAnsi="Arial, sans-serif" w:cs="Arial, sans-serif"/>
          <w:color w:val="00000A"/>
          <w:sz w:val="26"/>
        </w:rPr>
        <w:t xml:space="preserve"> </w:t>
      </w:r>
      <w:r>
        <w:rPr>
          <w:rFonts w:eastAsia="Calibri" w:cs="Calibri"/>
          <w:color w:val="00000A"/>
          <w:sz w:val="26"/>
        </w:rPr>
        <w:t>превышать</w:t>
      </w:r>
      <w:r>
        <w:rPr>
          <w:rFonts w:ascii="Arial, sans-serif" w:eastAsia="Arial, sans-serif" w:hAnsi="Arial, sans-serif" w:cs="Arial, sans-serif"/>
          <w:color w:val="00000A"/>
          <w:sz w:val="26"/>
        </w:rPr>
        <w:t xml:space="preserve"> </w:t>
      </w:r>
      <w:r>
        <w:rPr>
          <w:rFonts w:eastAsia="Calibri" w:cs="Calibri"/>
          <w:color w:val="00000A"/>
          <w:sz w:val="26"/>
        </w:rPr>
        <w:t>десять</w:t>
      </w:r>
      <w:r>
        <w:rPr>
          <w:rFonts w:ascii="Arial, sans-serif" w:eastAsia="Arial, sans-serif" w:hAnsi="Arial, sans-serif" w:cs="Arial, sans-serif"/>
          <w:color w:val="00000A"/>
          <w:sz w:val="26"/>
        </w:rPr>
        <w:t xml:space="preserve"> </w:t>
      </w:r>
      <w:r>
        <w:rPr>
          <w:rFonts w:eastAsia="Calibri" w:cs="Calibri"/>
          <w:color w:val="00000A"/>
          <w:sz w:val="26"/>
        </w:rPr>
        <w:t>процентов</w:t>
      </w:r>
      <w:r>
        <w:rPr>
          <w:rFonts w:ascii="Arial, sans-serif" w:eastAsia="Arial, sans-serif" w:hAnsi="Arial, sans-serif" w:cs="Arial, sans-serif"/>
          <w:color w:val="00000A"/>
          <w:sz w:val="26"/>
        </w:rPr>
        <w:t xml:space="preserve"> </w:t>
      </w:r>
      <w:r>
        <w:rPr>
          <w:rFonts w:eastAsia="Calibri" w:cs="Calibri"/>
          <w:color w:val="00000A"/>
          <w:sz w:val="26"/>
        </w:rPr>
        <w:t>начальной</w:t>
      </w:r>
      <w:r>
        <w:rPr>
          <w:rFonts w:ascii="Arial, sans-serif" w:eastAsia="Arial, sans-serif" w:hAnsi="Arial, sans-serif" w:cs="Arial, sans-serif"/>
          <w:color w:val="00000A"/>
          <w:sz w:val="26"/>
        </w:rPr>
        <w:t xml:space="preserve"> (</w:t>
      </w:r>
      <w:r>
        <w:rPr>
          <w:rFonts w:eastAsia="Calibri" w:cs="Calibri"/>
          <w:color w:val="00000A"/>
          <w:sz w:val="26"/>
        </w:rPr>
        <w:t>максимальной</w:t>
      </w:r>
      <w:r>
        <w:rPr>
          <w:rFonts w:ascii="Arial, sans-serif" w:eastAsia="Arial, sans-serif" w:hAnsi="Arial, sans-serif" w:cs="Arial, sans-serif"/>
          <w:color w:val="00000A"/>
          <w:sz w:val="26"/>
        </w:rPr>
        <w:t xml:space="preserve">) </w:t>
      </w:r>
      <w:r>
        <w:rPr>
          <w:rFonts w:eastAsia="Calibri" w:cs="Calibri"/>
          <w:color w:val="00000A"/>
          <w:sz w:val="26"/>
        </w:rPr>
        <w:t>цены</w:t>
      </w:r>
      <w:r>
        <w:rPr>
          <w:rFonts w:ascii="Arial, sans-serif" w:eastAsia="Arial, sans-serif" w:hAnsi="Arial, sans-serif" w:cs="Arial, sans-serif"/>
          <w:color w:val="00000A"/>
          <w:sz w:val="26"/>
        </w:rPr>
        <w:t xml:space="preserve"> </w:t>
      </w:r>
      <w:r>
        <w:rPr>
          <w:rFonts w:eastAsia="Calibri" w:cs="Calibri"/>
          <w:color w:val="00000A"/>
          <w:sz w:val="26"/>
        </w:rPr>
        <w:t>договора</w:t>
      </w:r>
      <w:r>
        <w:rPr>
          <w:rFonts w:ascii="Arial, sans-serif" w:eastAsia="Arial, sans-serif" w:hAnsi="Arial, sans-serif" w:cs="Arial, sans-serif"/>
          <w:color w:val="00000A"/>
          <w:sz w:val="26"/>
        </w:rPr>
        <w:t>.</w:t>
      </w:r>
    </w:p>
    <w:p w14:paraId="40E6A2D2" w14:textId="77777777" w:rsidR="00E53D3C" w:rsidRDefault="00E53D3C" w:rsidP="00E53D3C">
      <w:pPr>
        <w:jc w:val="both"/>
      </w:pPr>
      <w:r>
        <w:rPr>
          <w:rFonts w:ascii="Arial, sans-serif" w:eastAsia="Arial, sans-serif" w:hAnsi="Arial, sans-serif" w:cs="Arial, sans-serif"/>
          <w:color w:val="000000"/>
          <w:sz w:val="26"/>
        </w:rPr>
        <w:tab/>
        <w:t xml:space="preserve">11.10.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ходе</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поставщик</w:t>
      </w:r>
      <w:r>
        <w:rPr>
          <w:rFonts w:ascii="Arial, sans-serif" w:eastAsia="Arial, sans-serif" w:hAnsi="Arial, sans-serif" w:cs="Arial, sans-serif"/>
          <w:color w:val="000000"/>
          <w:sz w:val="26"/>
        </w:rPr>
        <w:t xml:space="preserve"> (</w:t>
      </w:r>
      <w:r>
        <w:rPr>
          <w:rFonts w:eastAsia="Calibri" w:cs="Calibri"/>
          <w:color w:val="000000"/>
          <w:sz w:val="26"/>
        </w:rPr>
        <w:t>подрядчик</w:t>
      </w:r>
      <w:r>
        <w:rPr>
          <w:rFonts w:ascii="Arial, sans-serif" w:eastAsia="Arial, sans-serif" w:hAnsi="Arial, sans-serif" w:cs="Arial, sans-serif"/>
          <w:color w:val="000000"/>
          <w:sz w:val="26"/>
        </w:rPr>
        <w:t xml:space="preserve">, </w:t>
      </w:r>
      <w:r>
        <w:rPr>
          <w:rFonts w:eastAsia="Calibri" w:cs="Calibri"/>
          <w:color w:val="000000"/>
          <w:sz w:val="26"/>
        </w:rPr>
        <w:t>исполнитель</w:t>
      </w:r>
      <w:r>
        <w:rPr>
          <w:rFonts w:ascii="Arial, sans-serif" w:eastAsia="Arial, sans-serif" w:hAnsi="Arial, sans-serif" w:cs="Arial, sans-serif"/>
          <w:color w:val="000000"/>
          <w:sz w:val="26"/>
        </w:rPr>
        <w:t xml:space="preserve">) </w:t>
      </w:r>
      <w:r>
        <w:rPr>
          <w:rFonts w:eastAsia="Calibri" w:cs="Calibri"/>
          <w:color w:val="000000"/>
          <w:sz w:val="26"/>
        </w:rPr>
        <w:t>вправе</w:t>
      </w:r>
      <w:r>
        <w:rPr>
          <w:rFonts w:ascii="Arial, sans-serif" w:eastAsia="Arial, sans-serif" w:hAnsi="Arial, sans-serif" w:cs="Arial, sans-serif"/>
          <w:color w:val="000000"/>
          <w:sz w:val="26"/>
        </w:rPr>
        <w:t xml:space="preserve"> </w:t>
      </w:r>
      <w:r>
        <w:rPr>
          <w:rFonts w:eastAsia="Calibri" w:cs="Calibri"/>
          <w:color w:val="000000"/>
          <w:sz w:val="26"/>
        </w:rPr>
        <w:t>предоставить</w:t>
      </w:r>
      <w:r>
        <w:rPr>
          <w:rFonts w:ascii="Arial, sans-serif" w:eastAsia="Arial, sans-serif" w:hAnsi="Arial, sans-serif" w:cs="Arial, sans-serif"/>
          <w:color w:val="000000"/>
          <w:sz w:val="26"/>
        </w:rPr>
        <w:t xml:space="preserve"> </w:t>
      </w:r>
      <w:r>
        <w:rPr>
          <w:rFonts w:eastAsia="Calibri" w:cs="Calibri"/>
          <w:color w:val="000000"/>
          <w:sz w:val="26"/>
        </w:rPr>
        <w:t>заказчику</w:t>
      </w:r>
      <w:r>
        <w:rPr>
          <w:rFonts w:ascii="Arial, sans-serif" w:eastAsia="Arial, sans-serif" w:hAnsi="Arial, sans-serif" w:cs="Arial, sans-serif"/>
          <w:color w:val="000000"/>
          <w:sz w:val="26"/>
        </w:rPr>
        <w:t xml:space="preserve"> </w:t>
      </w:r>
      <w:r>
        <w:rPr>
          <w:rFonts w:eastAsia="Calibri" w:cs="Calibri"/>
          <w:color w:val="000000"/>
          <w:sz w:val="26"/>
        </w:rPr>
        <w:t>обеспечение</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уменьшенное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размер</w:t>
      </w:r>
      <w:r>
        <w:rPr>
          <w:rFonts w:ascii="Arial, sans-serif" w:eastAsia="Arial, sans-serif" w:hAnsi="Arial, sans-serif" w:cs="Arial, sans-serif"/>
          <w:color w:val="000000"/>
          <w:sz w:val="26"/>
        </w:rPr>
        <w:t xml:space="preserve"> </w:t>
      </w:r>
      <w:r>
        <w:rPr>
          <w:rFonts w:eastAsia="Calibri" w:cs="Calibri"/>
          <w:color w:val="000000"/>
          <w:sz w:val="26"/>
        </w:rPr>
        <w:t>исполненных</w:t>
      </w:r>
      <w:r>
        <w:rPr>
          <w:rFonts w:ascii="Arial, sans-serif" w:eastAsia="Arial, sans-serif" w:hAnsi="Arial, sans-serif" w:cs="Arial, sans-serif"/>
          <w:color w:val="000000"/>
          <w:sz w:val="26"/>
        </w:rPr>
        <w:t xml:space="preserve"> </w:t>
      </w:r>
      <w:r>
        <w:rPr>
          <w:rFonts w:eastAsia="Calibri" w:cs="Calibri"/>
          <w:color w:val="000000"/>
          <w:sz w:val="26"/>
        </w:rPr>
        <w:t>обязательств</w:t>
      </w:r>
      <w:r>
        <w:rPr>
          <w:rFonts w:ascii="Arial, sans-serif" w:eastAsia="Arial, sans-serif" w:hAnsi="Arial, sans-serif" w:cs="Arial, sans-serif"/>
          <w:color w:val="000000"/>
          <w:sz w:val="26"/>
        </w:rPr>
        <w:t xml:space="preserve">, </w:t>
      </w:r>
      <w:r>
        <w:rPr>
          <w:rFonts w:eastAsia="Calibri" w:cs="Calibri"/>
          <w:color w:val="000000"/>
          <w:sz w:val="26"/>
        </w:rPr>
        <w:t>предусмотренных</w:t>
      </w:r>
      <w:r>
        <w:rPr>
          <w:rFonts w:ascii="Arial, sans-serif" w:eastAsia="Arial, sans-serif" w:hAnsi="Arial, sans-serif" w:cs="Arial, sans-serif"/>
          <w:color w:val="000000"/>
          <w:sz w:val="26"/>
        </w:rPr>
        <w:t xml:space="preserve"> </w:t>
      </w:r>
      <w:r>
        <w:rPr>
          <w:rFonts w:eastAsia="Calibri" w:cs="Calibri"/>
          <w:color w:val="000000"/>
          <w:sz w:val="26"/>
        </w:rPr>
        <w:t>договором</w:t>
      </w:r>
      <w:r>
        <w:rPr>
          <w:rFonts w:ascii="Arial, sans-serif" w:eastAsia="Arial, sans-serif" w:hAnsi="Arial, sans-serif" w:cs="Arial, sans-serif"/>
          <w:color w:val="000000"/>
          <w:sz w:val="26"/>
        </w:rPr>
        <w:t xml:space="preserve">, </w:t>
      </w:r>
      <w:r>
        <w:rPr>
          <w:rFonts w:eastAsia="Calibri" w:cs="Calibri"/>
          <w:color w:val="000000"/>
          <w:sz w:val="26"/>
        </w:rPr>
        <w:t>взамен</w:t>
      </w:r>
      <w:r>
        <w:rPr>
          <w:rFonts w:ascii="Arial, sans-serif" w:eastAsia="Arial, sans-serif" w:hAnsi="Arial, sans-serif" w:cs="Arial, sans-serif"/>
          <w:color w:val="000000"/>
          <w:sz w:val="26"/>
        </w:rPr>
        <w:t xml:space="preserve"> </w:t>
      </w:r>
      <w:r>
        <w:rPr>
          <w:rFonts w:eastAsia="Calibri" w:cs="Calibri"/>
          <w:color w:val="000000"/>
          <w:sz w:val="26"/>
        </w:rPr>
        <w:t>ранее</w:t>
      </w:r>
      <w:r>
        <w:rPr>
          <w:rFonts w:ascii="Arial, sans-serif" w:eastAsia="Arial, sans-serif" w:hAnsi="Arial, sans-serif" w:cs="Arial, sans-serif"/>
          <w:color w:val="000000"/>
          <w:sz w:val="26"/>
        </w:rPr>
        <w:t xml:space="preserve"> </w:t>
      </w:r>
      <w:r>
        <w:rPr>
          <w:rFonts w:eastAsia="Calibri" w:cs="Calibri"/>
          <w:color w:val="000000"/>
          <w:sz w:val="26"/>
        </w:rPr>
        <w:t>предоставленного</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этом</w:t>
      </w:r>
      <w:r>
        <w:rPr>
          <w:rFonts w:ascii="Arial, sans-serif" w:eastAsia="Arial, sans-serif" w:hAnsi="Arial, sans-serif" w:cs="Arial, sans-serif"/>
          <w:color w:val="000000"/>
          <w:sz w:val="26"/>
        </w:rPr>
        <w:t xml:space="preserve"> </w:t>
      </w:r>
      <w:r>
        <w:rPr>
          <w:rFonts w:eastAsia="Calibri" w:cs="Calibri"/>
          <w:color w:val="000000"/>
          <w:sz w:val="26"/>
        </w:rPr>
        <w:t>может</w:t>
      </w:r>
      <w:r>
        <w:rPr>
          <w:rFonts w:ascii="Arial, sans-serif" w:eastAsia="Arial, sans-serif" w:hAnsi="Arial, sans-serif" w:cs="Arial, sans-serif"/>
          <w:color w:val="000000"/>
          <w:sz w:val="26"/>
        </w:rPr>
        <w:t xml:space="preserve"> </w:t>
      </w:r>
      <w:r>
        <w:rPr>
          <w:rFonts w:eastAsia="Calibri" w:cs="Calibri"/>
          <w:color w:val="000000"/>
          <w:sz w:val="26"/>
        </w:rPr>
        <w:t>быть</w:t>
      </w:r>
      <w:r>
        <w:rPr>
          <w:rFonts w:ascii="Arial, sans-serif" w:eastAsia="Arial, sans-serif" w:hAnsi="Arial, sans-serif" w:cs="Arial, sans-serif"/>
          <w:color w:val="000000"/>
          <w:sz w:val="26"/>
        </w:rPr>
        <w:t xml:space="preserve"> </w:t>
      </w:r>
      <w:r>
        <w:rPr>
          <w:rFonts w:eastAsia="Calibri" w:cs="Calibri"/>
          <w:color w:val="000000"/>
          <w:sz w:val="26"/>
        </w:rPr>
        <w:t>изменен</w:t>
      </w:r>
      <w:r>
        <w:rPr>
          <w:rFonts w:ascii="Arial, sans-serif" w:eastAsia="Arial, sans-serif" w:hAnsi="Arial, sans-serif" w:cs="Arial, sans-serif"/>
          <w:color w:val="000000"/>
          <w:sz w:val="26"/>
        </w:rPr>
        <w:t xml:space="preserve"> </w:t>
      </w:r>
      <w:r>
        <w:rPr>
          <w:rFonts w:eastAsia="Calibri" w:cs="Calibri"/>
          <w:color w:val="000000"/>
          <w:sz w:val="26"/>
        </w:rPr>
        <w:t>способ</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A"/>
          <w:sz w:val="26"/>
        </w:rPr>
        <w:t>Поставщик</w:t>
      </w:r>
      <w:r>
        <w:rPr>
          <w:rFonts w:ascii="Arial, sans-serif" w:eastAsia="Arial, sans-serif" w:hAnsi="Arial, sans-serif" w:cs="Arial, sans-serif"/>
          <w:color w:val="00000A"/>
          <w:sz w:val="26"/>
        </w:rPr>
        <w:t xml:space="preserve"> (</w:t>
      </w:r>
      <w:r>
        <w:rPr>
          <w:rFonts w:eastAsia="Calibri" w:cs="Calibri"/>
          <w:color w:val="00000A"/>
          <w:sz w:val="26"/>
        </w:rPr>
        <w:t>подрядчик</w:t>
      </w:r>
      <w:r>
        <w:rPr>
          <w:rFonts w:ascii="Arial, sans-serif" w:eastAsia="Arial, sans-serif" w:hAnsi="Arial, sans-serif" w:cs="Arial, sans-serif"/>
          <w:color w:val="00000A"/>
          <w:sz w:val="26"/>
        </w:rPr>
        <w:t xml:space="preserve">, </w:t>
      </w:r>
      <w:r>
        <w:rPr>
          <w:rFonts w:eastAsia="Calibri" w:cs="Calibri"/>
          <w:color w:val="00000A"/>
          <w:sz w:val="26"/>
        </w:rPr>
        <w:t>исполнитель</w:t>
      </w:r>
      <w:r>
        <w:rPr>
          <w:rFonts w:ascii="Arial, sans-serif" w:eastAsia="Arial, sans-serif" w:hAnsi="Arial, sans-serif" w:cs="Arial, sans-serif"/>
          <w:color w:val="00000A"/>
          <w:sz w:val="26"/>
        </w:rPr>
        <w:t xml:space="preserve">) </w:t>
      </w:r>
      <w:r>
        <w:rPr>
          <w:rFonts w:eastAsia="Calibri" w:cs="Calibri"/>
          <w:color w:val="00000A"/>
          <w:sz w:val="26"/>
        </w:rPr>
        <w:t>вправе</w:t>
      </w:r>
      <w:r>
        <w:rPr>
          <w:rFonts w:ascii="Arial, sans-serif" w:eastAsia="Arial, sans-serif" w:hAnsi="Arial, sans-serif" w:cs="Arial, sans-serif"/>
          <w:color w:val="00000A"/>
          <w:sz w:val="26"/>
        </w:rPr>
        <w:t xml:space="preserve"> </w:t>
      </w:r>
      <w:r>
        <w:rPr>
          <w:rFonts w:eastAsia="Calibri" w:cs="Calibri"/>
          <w:color w:val="00000A"/>
          <w:sz w:val="26"/>
        </w:rPr>
        <w:t>изменить</w:t>
      </w:r>
      <w:r>
        <w:rPr>
          <w:rFonts w:ascii="Arial, sans-serif" w:eastAsia="Arial, sans-serif" w:hAnsi="Arial, sans-serif" w:cs="Arial, sans-serif"/>
          <w:color w:val="00000A"/>
          <w:sz w:val="26"/>
        </w:rPr>
        <w:t xml:space="preserve"> </w:t>
      </w:r>
      <w:r>
        <w:rPr>
          <w:rFonts w:eastAsia="Calibri" w:cs="Calibri"/>
          <w:color w:val="00000A"/>
          <w:sz w:val="26"/>
        </w:rPr>
        <w:t>способ</w:t>
      </w:r>
      <w:r>
        <w:rPr>
          <w:rFonts w:ascii="Arial, sans-serif" w:eastAsia="Arial, sans-serif" w:hAnsi="Arial, sans-serif" w:cs="Arial, sans-serif"/>
          <w:color w:val="00000A"/>
          <w:sz w:val="26"/>
        </w:rPr>
        <w:t xml:space="preserve"> </w:t>
      </w:r>
      <w:r>
        <w:rPr>
          <w:rFonts w:eastAsia="Calibri" w:cs="Calibri"/>
          <w:color w:val="00000A"/>
          <w:sz w:val="26"/>
        </w:rPr>
        <w:t>обеспечения</w:t>
      </w:r>
      <w:r>
        <w:rPr>
          <w:rFonts w:ascii="Arial, sans-serif" w:eastAsia="Arial, sans-serif" w:hAnsi="Arial, sans-serif" w:cs="Arial, sans-serif"/>
          <w:color w:val="00000A"/>
          <w:sz w:val="26"/>
        </w:rPr>
        <w:t xml:space="preserve"> </w:t>
      </w:r>
      <w:r>
        <w:rPr>
          <w:rFonts w:eastAsia="Calibri" w:cs="Calibri"/>
          <w:color w:val="00000A"/>
          <w:sz w:val="26"/>
        </w:rPr>
        <w:t>гарантийных</w:t>
      </w:r>
      <w:r>
        <w:rPr>
          <w:rFonts w:ascii="Arial, sans-serif" w:eastAsia="Arial, sans-serif" w:hAnsi="Arial, sans-serif" w:cs="Arial, sans-serif"/>
          <w:color w:val="00000A"/>
          <w:sz w:val="26"/>
        </w:rPr>
        <w:t xml:space="preserve"> </w:t>
      </w:r>
      <w:r>
        <w:rPr>
          <w:rFonts w:eastAsia="Calibri" w:cs="Calibri"/>
          <w:color w:val="00000A"/>
          <w:sz w:val="26"/>
        </w:rPr>
        <w:t>обязательств</w:t>
      </w:r>
      <w:r>
        <w:rPr>
          <w:rFonts w:ascii="Arial, sans-serif" w:eastAsia="Arial, sans-serif" w:hAnsi="Arial, sans-serif" w:cs="Arial, sans-serif"/>
          <w:color w:val="00000A"/>
          <w:sz w:val="26"/>
        </w:rPr>
        <w:t xml:space="preserve"> </w:t>
      </w:r>
      <w:r>
        <w:rPr>
          <w:rFonts w:eastAsia="Calibri" w:cs="Calibri"/>
          <w:color w:val="00000A"/>
          <w:sz w:val="26"/>
        </w:rPr>
        <w:t>и</w:t>
      </w:r>
      <w:r>
        <w:rPr>
          <w:rFonts w:ascii="Arial, sans-serif" w:eastAsia="Arial, sans-serif" w:hAnsi="Arial, sans-serif" w:cs="Arial, sans-serif"/>
          <w:color w:val="00000A"/>
          <w:sz w:val="26"/>
        </w:rPr>
        <w:t xml:space="preserve"> (</w:t>
      </w:r>
      <w:r>
        <w:rPr>
          <w:rFonts w:eastAsia="Calibri" w:cs="Calibri"/>
          <w:color w:val="00000A"/>
          <w:sz w:val="26"/>
        </w:rPr>
        <w:t>или</w:t>
      </w:r>
      <w:r>
        <w:rPr>
          <w:rFonts w:ascii="Arial, sans-serif" w:eastAsia="Arial, sans-serif" w:hAnsi="Arial, sans-serif" w:cs="Arial, sans-serif"/>
          <w:color w:val="00000A"/>
          <w:sz w:val="26"/>
        </w:rPr>
        <w:t xml:space="preserve">) </w:t>
      </w:r>
      <w:r>
        <w:rPr>
          <w:rFonts w:eastAsia="Calibri" w:cs="Calibri"/>
          <w:color w:val="00000A"/>
          <w:sz w:val="26"/>
        </w:rPr>
        <w:t>предоставить</w:t>
      </w:r>
      <w:r>
        <w:rPr>
          <w:rFonts w:ascii="Arial, sans-serif" w:eastAsia="Arial, sans-serif" w:hAnsi="Arial, sans-serif" w:cs="Arial, sans-serif"/>
          <w:color w:val="00000A"/>
          <w:sz w:val="26"/>
        </w:rPr>
        <w:t xml:space="preserve"> </w:t>
      </w:r>
      <w:r>
        <w:rPr>
          <w:rFonts w:eastAsia="Calibri" w:cs="Calibri"/>
          <w:color w:val="00000A"/>
          <w:sz w:val="26"/>
        </w:rPr>
        <w:t>заказчику</w:t>
      </w:r>
      <w:r>
        <w:rPr>
          <w:rFonts w:ascii="Arial, sans-serif" w:eastAsia="Arial, sans-serif" w:hAnsi="Arial, sans-serif" w:cs="Arial, sans-serif"/>
          <w:color w:val="00000A"/>
          <w:sz w:val="26"/>
        </w:rPr>
        <w:t xml:space="preserve"> </w:t>
      </w:r>
      <w:r>
        <w:rPr>
          <w:rFonts w:eastAsia="Calibri" w:cs="Calibri"/>
          <w:color w:val="00000A"/>
          <w:sz w:val="26"/>
        </w:rPr>
        <w:t>взамен</w:t>
      </w:r>
      <w:r>
        <w:rPr>
          <w:rFonts w:ascii="Arial, sans-serif" w:eastAsia="Arial, sans-serif" w:hAnsi="Arial, sans-serif" w:cs="Arial, sans-serif"/>
          <w:color w:val="00000A"/>
          <w:sz w:val="26"/>
        </w:rPr>
        <w:t xml:space="preserve"> </w:t>
      </w:r>
      <w:r>
        <w:rPr>
          <w:rFonts w:eastAsia="Calibri" w:cs="Calibri"/>
          <w:color w:val="00000A"/>
          <w:sz w:val="26"/>
        </w:rPr>
        <w:t>ранее</w:t>
      </w:r>
      <w:r>
        <w:rPr>
          <w:rFonts w:ascii="Arial, sans-serif" w:eastAsia="Arial, sans-serif" w:hAnsi="Arial, sans-serif" w:cs="Arial, sans-serif"/>
          <w:color w:val="00000A"/>
          <w:sz w:val="26"/>
        </w:rPr>
        <w:t xml:space="preserve"> </w:t>
      </w:r>
      <w:r>
        <w:rPr>
          <w:rFonts w:eastAsia="Calibri" w:cs="Calibri"/>
          <w:color w:val="00000A"/>
          <w:sz w:val="26"/>
        </w:rPr>
        <w:t>предоставленного</w:t>
      </w:r>
      <w:r>
        <w:rPr>
          <w:rFonts w:ascii="Arial, sans-serif" w:eastAsia="Arial, sans-serif" w:hAnsi="Arial, sans-serif" w:cs="Arial, sans-serif"/>
          <w:color w:val="00000A"/>
          <w:sz w:val="26"/>
        </w:rPr>
        <w:t xml:space="preserve"> </w:t>
      </w:r>
      <w:r>
        <w:rPr>
          <w:rFonts w:eastAsia="Calibri" w:cs="Calibri"/>
          <w:color w:val="00000A"/>
          <w:sz w:val="26"/>
        </w:rPr>
        <w:t>обеспечения</w:t>
      </w:r>
      <w:r>
        <w:rPr>
          <w:rFonts w:ascii="Arial, sans-serif" w:eastAsia="Arial, sans-serif" w:hAnsi="Arial, sans-serif" w:cs="Arial, sans-serif"/>
          <w:color w:val="00000A"/>
          <w:sz w:val="26"/>
        </w:rPr>
        <w:t xml:space="preserve"> </w:t>
      </w:r>
      <w:r>
        <w:rPr>
          <w:rFonts w:eastAsia="Calibri" w:cs="Calibri"/>
          <w:color w:val="00000A"/>
          <w:sz w:val="26"/>
        </w:rPr>
        <w:t>гарантийных</w:t>
      </w:r>
      <w:r>
        <w:rPr>
          <w:rFonts w:ascii="Arial, sans-serif" w:eastAsia="Arial, sans-serif" w:hAnsi="Arial, sans-serif" w:cs="Arial, sans-serif"/>
          <w:color w:val="00000A"/>
          <w:sz w:val="26"/>
        </w:rPr>
        <w:t xml:space="preserve"> </w:t>
      </w:r>
      <w:r>
        <w:rPr>
          <w:rFonts w:eastAsia="Calibri" w:cs="Calibri"/>
          <w:color w:val="00000A"/>
          <w:sz w:val="26"/>
        </w:rPr>
        <w:t>обязательств</w:t>
      </w:r>
      <w:r>
        <w:rPr>
          <w:rFonts w:ascii="Arial, sans-serif" w:eastAsia="Arial, sans-serif" w:hAnsi="Arial, sans-serif" w:cs="Arial, sans-serif"/>
          <w:color w:val="00000A"/>
          <w:sz w:val="26"/>
        </w:rPr>
        <w:t xml:space="preserve"> </w:t>
      </w:r>
      <w:r>
        <w:rPr>
          <w:rFonts w:eastAsia="Calibri" w:cs="Calibri"/>
          <w:color w:val="00000A"/>
          <w:sz w:val="26"/>
        </w:rPr>
        <w:t>новое</w:t>
      </w:r>
      <w:r>
        <w:rPr>
          <w:rFonts w:ascii="Arial, sans-serif" w:eastAsia="Arial, sans-serif" w:hAnsi="Arial, sans-serif" w:cs="Arial, sans-serif"/>
          <w:color w:val="00000A"/>
          <w:sz w:val="26"/>
        </w:rPr>
        <w:t xml:space="preserve"> </w:t>
      </w:r>
      <w:r>
        <w:rPr>
          <w:rFonts w:eastAsia="Calibri" w:cs="Calibri"/>
          <w:color w:val="00000A"/>
          <w:sz w:val="26"/>
        </w:rPr>
        <w:t>обеспечение</w:t>
      </w:r>
      <w:r>
        <w:rPr>
          <w:rFonts w:ascii="Arial, sans-serif" w:eastAsia="Arial, sans-serif" w:hAnsi="Arial, sans-serif" w:cs="Arial, sans-serif"/>
          <w:color w:val="00000A"/>
          <w:sz w:val="26"/>
        </w:rPr>
        <w:t xml:space="preserve"> </w:t>
      </w:r>
      <w:r>
        <w:rPr>
          <w:rFonts w:eastAsia="Calibri" w:cs="Calibri"/>
          <w:color w:val="00000A"/>
          <w:sz w:val="26"/>
        </w:rPr>
        <w:t>гарантийных</w:t>
      </w:r>
      <w:r>
        <w:rPr>
          <w:rFonts w:ascii="Arial, sans-serif" w:eastAsia="Arial, sans-serif" w:hAnsi="Arial, sans-serif" w:cs="Arial, sans-serif"/>
          <w:color w:val="00000A"/>
          <w:sz w:val="26"/>
        </w:rPr>
        <w:t xml:space="preserve"> </w:t>
      </w:r>
      <w:r>
        <w:rPr>
          <w:rFonts w:eastAsia="Calibri" w:cs="Calibri"/>
          <w:color w:val="00000A"/>
          <w:sz w:val="26"/>
        </w:rPr>
        <w:t>обязательств</w:t>
      </w:r>
      <w:r>
        <w:rPr>
          <w:rFonts w:ascii="Arial, sans-serif" w:eastAsia="Arial, sans-serif" w:hAnsi="Arial, sans-serif" w:cs="Arial, sans-serif"/>
          <w:color w:val="00000A"/>
          <w:sz w:val="26"/>
        </w:rPr>
        <w:t>.</w:t>
      </w:r>
    </w:p>
    <w:p w14:paraId="6B0134E4" w14:textId="77777777" w:rsidR="00E53D3C" w:rsidRDefault="00E53D3C" w:rsidP="00E53D3C">
      <w:pPr>
        <w:jc w:val="both"/>
      </w:pPr>
      <w:r>
        <w:rPr>
          <w:rFonts w:ascii="Arial, sans-serif" w:eastAsia="Arial, sans-serif" w:hAnsi="Arial, sans-serif" w:cs="Arial, sans-serif"/>
          <w:color w:val="000000"/>
          <w:sz w:val="26"/>
        </w:rPr>
        <w:tab/>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ходе</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вправе</w:t>
      </w:r>
      <w:r>
        <w:rPr>
          <w:rFonts w:ascii="Arial, sans-serif" w:eastAsia="Arial, sans-serif" w:hAnsi="Arial, sans-serif" w:cs="Arial, sans-serif"/>
          <w:color w:val="000000"/>
          <w:sz w:val="26"/>
        </w:rPr>
        <w:t xml:space="preserve"> </w:t>
      </w:r>
      <w:r>
        <w:rPr>
          <w:rFonts w:eastAsia="Calibri" w:cs="Calibri"/>
          <w:color w:val="000000"/>
          <w:sz w:val="26"/>
        </w:rPr>
        <w:t>уменьшить</w:t>
      </w:r>
      <w:r>
        <w:rPr>
          <w:rFonts w:ascii="Arial, sans-serif" w:eastAsia="Arial, sans-serif" w:hAnsi="Arial, sans-serif" w:cs="Arial, sans-serif"/>
          <w:color w:val="000000"/>
          <w:sz w:val="26"/>
        </w:rPr>
        <w:t xml:space="preserve"> </w:t>
      </w:r>
      <w:r>
        <w:rPr>
          <w:rFonts w:eastAsia="Calibri" w:cs="Calibri"/>
          <w:color w:val="000000"/>
          <w:sz w:val="26"/>
        </w:rPr>
        <w:t>обеспечение</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размер</w:t>
      </w:r>
      <w:r>
        <w:rPr>
          <w:rFonts w:ascii="Arial, sans-serif" w:eastAsia="Arial, sans-serif" w:hAnsi="Arial, sans-serif" w:cs="Arial, sans-serif"/>
          <w:color w:val="000000"/>
          <w:sz w:val="26"/>
        </w:rPr>
        <w:t xml:space="preserve"> </w:t>
      </w:r>
      <w:r>
        <w:rPr>
          <w:rFonts w:eastAsia="Calibri" w:cs="Calibri"/>
          <w:color w:val="000000"/>
          <w:sz w:val="26"/>
        </w:rPr>
        <w:t>исполненных</w:t>
      </w:r>
      <w:r>
        <w:rPr>
          <w:rFonts w:ascii="Arial, sans-serif" w:eastAsia="Arial, sans-serif" w:hAnsi="Arial, sans-serif" w:cs="Arial, sans-serif"/>
          <w:color w:val="000000"/>
          <w:sz w:val="26"/>
        </w:rPr>
        <w:t xml:space="preserve"> </w:t>
      </w:r>
      <w:r>
        <w:rPr>
          <w:rFonts w:eastAsia="Calibri" w:cs="Calibri"/>
          <w:color w:val="000000"/>
          <w:sz w:val="26"/>
        </w:rPr>
        <w:t>обязательств</w:t>
      </w:r>
      <w:r>
        <w:rPr>
          <w:rFonts w:ascii="Arial, sans-serif" w:eastAsia="Arial, sans-serif" w:hAnsi="Arial, sans-serif" w:cs="Arial, sans-serif"/>
          <w:color w:val="000000"/>
          <w:sz w:val="26"/>
        </w:rPr>
        <w:t xml:space="preserve"> </w:t>
      </w:r>
      <w:r>
        <w:rPr>
          <w:rFonts w:eastAsia="Calibri" w:cs="Calibri"/>
          <w:color w:val="000000"/>
          <w:sz w:val="26"/>
        </w:rPr>
        <w:t>поставщиком</w:t>
      </w:r>
      <w:r>
        <w:rPr>
          <w:rFonts w:ascii="Arial, sans-serif" w:eastAsia="Arial, sans-serif" w:hAnsi="Arial, sans-serif" w:cs="Arial, sans-serif"/>
          <w:color w:val="000000"/>
          <w:sz w:val="26"/>
        </w:rPr>
        <w:t xml:space="preserve"> (</w:t>
      </w:r>
      <w:r>
        <w:rPr>
          <w:rFonts w:eastAsia="Calibri" w:cs="Calibri"/>
          <w:color w:val="000000"/>
          <w:sz w:val="26"/>
        </w:rPr>
        <w:t>подрядчиком</w:t>
      </w:r>
      <w:r>
        <w:rPr>
          <w:rFonts w:ascii="Arial, sans-serif" w:eastAsia="Arial, sans-serif" w:hAnsi="Arial, sans-serif" w:cs="Arial, sans-serif"/>
          <w:color w:val="000000"/>
          <w:sz w:val="26"/>
        </w:rPr>
        <w:t xml:space="preserve">, </w:t>
      </w:r>
      <w:r>
        <w:rPr>
          <w:rFonts w:eastAsia="Calibri" w:cs="Calibri"/>
          <w:color w:val="000000"/>
          <w:sz w:val="26"/>
        </w:rPr>
        <w:t>исполнителем</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обязательства</w:t>
      </w:r>
      <w:r>
        <w:rPr>
          <w:rFonts w:ascii="Arial, sans-serif" w:eastAsia="Arial, sans-serif" w:hAnsi="Arial, sans-serif" w:cs="Arial, sans-serif"/>
          <w:color w:val="000000"/>
          <w:sz w:val="26"/>
        </w:rPr>
        <w:t xml:space="preserve"> </w:t>
      </w:r>
      <w:r>
        <w:rPr>
          <w:rFonts w:eastAsia="Calibri" w:cs="Calibri"/>
          <w:color w:val="000000"/>
          <w:sz w:val="26"/>
        </w:rPr>
        <w:t>исполнены</w:t>
      </w:r>
      <w:r>
        <w:rPr>
          <w:rFonts w:ascii="Arial, sans-serif" w:eastAsia="Arial, sans-serif" w:hAnsi="Arial, sans-serif" w:cs="Arial, sans-serif"/>
          <w:color w:val="000000"/>
          <w:sz w:val="26"/>
        </w:rPr>
        <w:t xml:space="preserve"> </w:t>
      </w:r>
      <w:r>
        <w:rPr>
          <w:rFonts w:eastAsia="Calibri" w:cs="Calibri"/>
          <w:color w:val="000000"/>
          <w:sz w:val="26"/>
        </w:rPr>
        <w:t>поставщиком</w:t>
      </w:r>
      <w:r>
        <w:rPr>
          <w:rFonts w:ascii="Arial, sans-serif" w:eastAsia="Arial, sans-serif" w:hAnsi="Arial, sans-serif" w:cs="Arial, sans-serif"/>
          <w:color w:val="000000"/>
          <w:sz w:val="26"/>
        </w:rPr>
        <w:t xml:space="preserve"> (</w:t>
      </w:r>
      <w:r>
        <w:rPr>
          <w:rFonts w:eastAsia="Calibri" w:cs="Calibri"/>
          <w:color w:val="000000"/>
          <w:sz w:val="26"/>
        </w:rPr>
        <w:t>подрядчиком</w:t>
      </w:r>
      <w:r>
        <w:rPr>
          <w:rFonts w:ascii="Arial, sans-serif" w:eastAsia="Arial, sans-serif" w:hAnsi="Arial, sans-serif" w:cs="Arial, sans-serif"/>
          <w:color w:val="000000"/>
          <w:sz w:val="26"/>
        </w:rPr>
        <w:t xml:space="preserve">, </w:t>
      </w:r>
      <w:r>
        <w:rPr>
          <w:rFonts w:eastAsia="Calibri" w:cs="Calibri"/>
          <w:color w:val="000000"/>
          <w:sz w:val="26"/>
        </w:rPr>
        <w:t>исполнителем</w:t>
      </w:r>
      <w:r>
        <w:rPr>
          <w:rFonts w:ascii="Arial, sans-serif" w:eastAsia="Arial, sans-serif" w:hAnsi="Arial, sans-serif" w:cs="Arial, sans-serif"/>
          <w:color w:val="000000"/>
          <w:sz w:val="26"/>
        </w:rPr>
        <w:t xml:space="preserve">) </w:t>
      </w:r>
      <w:r>
        <w:rPr>
          <w:rFonts w:eastAsia="Calibri" w:cs="Calibri"/>
          <w:color w:val="000000"/>
          <w:sz w:val="26"/>
        </w:rPr>
        <w:t>надлежаще</w:t>
      </w:r>
      <w:r>
        <w:rPr>
          <w:rFonts w:ascii="Arial, sans-serif" w:eastAsia="Arial, sans-serif" w:hAnsi="Arial, sans-serif" w:cs="Arial, sans-serif"/>
          <w:color w:val="000000"/>
          <w:sz w:val="26"/>
        </w:rPr>
        <w:t xml:space="preserve">, </w:t>
      </w:r>
      <w:r>
        <w:rPr>
          <w:rFonts w:eastAsia="Calibri" w:cs="Calibri"/>
          <w:color w:val="000000"/>
          <w:sz w:val="26"/>
        </w:rPr>
        <w:t>качественно</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сроки</w:t>
      </w:r>
      <w:r>
        <w:rPr>
          <w:rFonts w:ascii="Arial, sans-serif" w:eastAsia="Arial, sans-serif" w:hAnsi="Arial, sans-serif" w:cs="Arial, sans-serif"/>
          <w:color w:val="000000"/>
          <w:sz w:val="26"/>
        </w:rPr>
        <w:t xml:space="preserve">, </w:t>
      </w:r>
      <w:r>
        <w:rPr>
          <w:rFonts w:eastAsia="Calibri" w:cs="Calibri"/>
          <w:color w:val="000000"/>
          <w:sz w:val="26"/>
        </w:rPr>
        <w:t>установленные</w:t>
      </w:r>
      <w:r>
        <w:rPr>
          <w:rFonts w:ascii="Arial, sans-serif" w:eastAsia="Arial, sans-serif" w:hAnsi="Arial, sans-serif" w:cs="Arial, sans-serif"/>
          <w:color w:val="000000"/>
          <w:sz w:val="26"/>
        </w:rPr>
        <w:t xml:space="preserve"> </w:t>
      </w:r>
      <w:r>
        <w:rPr>
          <w:rFonts w:eastAsia="Calibri" w:cs="Calibri"/>
          <w:color w:val="000000"/>
          <w:sz w:val="26"/>
        </w:rPr>
        <w:t>договором</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со</w:t>
      </w:r>
      <w:r>
        <w:rPr>
          <w:rFonts w:ascii="Arial, sans-serif" w:eastAsia="Arial, sans-serif" w:hAnsi="Arial, sans-serif" w:cs="Arial, sans-serif"/>
          <w:color w:val="000000"/>
          <w:sz w:val="26"/>
        </w:rPr>
        <w:t xml:space="preserve"> </w:t>
      </w:r>
      <w:r>
        <w:rPr>
          <w:rFonts w:eastAsia="Calibri" w:cs="Calibri"/>
          <w:color w:val="000000"/>
          <w:sz w:val="26"/>
        </w:rPr>
        <w:t>стороны</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r>
        <w:rPr>
          <w:rFonts w:eastAsia="Calibri" w:cs="Calibri"/>
          <w:color w:val="000000"/>
          <w:sz w:val="26"/>
        </w:rPr>
        <w:t>отсутствуют</w:t>
      </w:r>
      <w:r>
        <w:rPr>
          <w:rFonts w:ascii="Arial, sans-serif" w:eastAsia="Arial, sans-serif" w:hAnsi="Arial, sans-serif" w:cs="Arial, sans-serif"/>
          <w:color w:val="000000"/>
          <w:sz w:val="26"/>
        </w:rPr>
        <w:t xml:space="preserve"> </w:t>
      </w:r>
      <w:r>
        <w:rPr>
          <w:rFonts w:eastAsia="Calibri" w:cs="Calibri"/>
          <w:color w:val="000000"/>
          <w:sz w:val="26"/>
        </w:rPr>
        <w:t>претензии</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товарам</w:t>
      </w:r>
      <w:r>
        <w:rPr>
          <w:rFonts w:ascii="Arial, sans-serif" w:eastAsia="Arial, sans-serif" w:hAnsi="Arial, sans-serif" w:cs="Arial, sans-serif"/>
          <w:color w:val="000000"/>
          <w:sz w:val="26"/>
        </w:rPr>
        <w:t xml:space="preserve">, </w:t>
      </w:r>
      <w:r>
        <w:rPr>
          <w:rFonts w:eastAsia="Calibri" w:cs="Calibri"/>
          <w:color w:val="000000"/>
          <w:sz w:val="26"/>
        </w:rPr>
        <w:t>работам</w:t>
      </w:r>
      <w:r>
        <w:rPr>
          <w:rFonts w:ascii="Arial, sans-serif" w:eastAsia="Arial, sans-serif" w:hAnsi="Arial, sans-serif" w:cs="Arial, sans-serif"/>
          <w:color w:val="000000"/>
          <w:sz w:val="26"/>
        </w:rPr>
        <w:t xml:space="preserve">, </w:t>
      </w:r>
      <w:r>
        <w:rPr>
          <w:rFonts w:eastAsia="Calibri" w:cs="Calibri"/>
          <w:color w:val="000000"/>
          <w:sz w:val="26"/>
        </w:rPr>
        <w:t>услугам</w:t>
      </w:r>
      <w:r>
        <w:rPr>
          <w:rFonts w:ascii="Arial, sans-serif" w:eastAsia="Arial, sans-serif" w:hAnsi="Arial, sans-serif" w:cs="Arial, sans-serif"/>
          <w:color w:val="000000"/>
          <w:sz w:val="26"/>
        </w:rPr>
        <w:t xml:space="preserve">, </w:t>
      </w:r>
      <w:r>
        <w:rPr>
          <w:rFonts w:eastAsia="Calibri" w:cs="Calibri"/>
          <w:color w:val="000000"/>
          <w:sz w:val="26"/>
        </w:rPr>
        <w:t>поставляемые</w:t>
      </w:r>
      <w:r>
        <w:rPr>
          <w:rFonts w:ascii="Arial, sans-serif" w:eastAsia="Arial, sans-serif" w:hAnsi="Arial, sans-serif" w:cs="Arial, sans-serif"/>
          <w:color w:val="000000"/>
          <w:sz w:val="26"/>
        </w:rPr>
        <w:t xml:space="preserve"> (</w:t>
      </w:r>
      <w:r>
        <w:rPr>
          <w:rFonts w:eastAsia="Calibri" w:cs="Calibri"/>
          <w:color w:val="000000"/>
          <w:sz w:val="26"/>
        </w:rPr>
        <w:t>выполняемые</w:t>
      </w:r>
      <w:r>
        <w:rPr>
          <w:rFonts w:ascii="Arial, sans-serif" w:eastAsia="Arial, sans-serif" w:hAnsi="Arial, sans-serif" w:cs="Arial, sans-serif"/>
          <w:color w:val="000000"/>
          <w:sz w:val="26"/>
        </w:rPr>
        <w:t xml:space="preserve">, </w:t>
      </w:r>
      <w:r>
        <w:rPr>
          <w:rFonts w:eastAsia="Calibri" w:cs="Calibri"/>
          <w:color w:val="000000"/>
          <w:sz w:val="26"/>
        </w:rPr>
        <w:t>оказываемые</w:t>
      </w:r>
      <w:r>
        <w:rPr>
          <w:rFonts w:ascii="Arial, sans-serif" w:eastAsia="Arial, sans-serif" w:hAnsi="Arial, sans-serif" w:cs="Arial, sans-serif"/>
          <w:color w:val="000000"/>
          <w:sz w:val="26"/>
        </w:rPr>
        <w:t xml:space="preserve">) </w:t>
      </w:r>
      <w:r>
        <w:rPr>
          <w:rFonts w:eastAsia="Calibri" w:cs="Calibri"/>
          <w:color w:val="000000"/>
          <w:sz w:val="26"/>
        </w:rPr>
        <w:t>поставщиком</w:t>
      </w:r>
      <w:r>
        <w:rPr>
          <w:rFonts w:ascii="Arial, sans-serif" w:eastAsia="Arial, sans-serif" w:hAnsi="Arial, sans-serif" w:cs="Arial, sans-serif"/>
          <w:color w:val="000000"/>
          <w:sz w:val="26"/>
        </w:rPr>
        <w:t xml:space="preserve"> (</w:t>
      </w:r>
      <w:r>
        <w:rPr>
          <w:rFonts w:eastAsia="Calibri" w:cs="Calibri"/>
          <w:color w:val="000000"/>
          <w:sz w:val="26"/>
        </w:rPr>
        <w:t>подрядчиком</w:t>
      </w:r>
      <w:r>
        <w:rPr>
          <w:rFonts w:ascii="Arial, sans-serif" w:eastAsia="Arial, sans-serif" w:hAnsi="Arial, sans-serif" w:cs="Arial, sans-serif"/>
          <w:color w:val="000000"/>
          <w:sz w:val="26"/>
        </w:rPr>
        <w:t xml:space="preserve">, </w:t>
      </w:r>
      <w:r>
        <w:rPr>
          <w:rFonts w:eastAsia="Calibri" w:cs="Calibri"/>
          <w:color w:val="000000"/>
          <w:sz w:val="26"/>
        </w:rPr>
        <w:t>исполнителем</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этом</w:t>
      </w:r>
      <w:r>
        <w:rPr>
          <w:rFonts w:ascii="Arial, sans-serif" w:eastAsia="Arial, sans-serif" w:hAnsi="Arial, sans-serif" w:cs="Arial, sans-serif"/>
          <w:color w:val="000000"/>
          <w:sz w:val="26"/>
        </w:rPr>
        <w:t xml:space="preserve">, </w:t>
      </w:r>
      <w:r>
        <w:rPr>
          <w:rFonts w:eastAsia="Calibri" w:cs="Calibri"/>
          <w:color w:val="000000"/>
          <w:sz w:val="26"/>
        </w:rPr>
        <w:t>уменьшаемое</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обеспечение</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применяется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отношении</w:t>
      </w:r>
      <w:r>
        <w:rPr>
          <w:rFonts w:ascii="Arial, sans-serif" w:eastAsia="Arial, sans-serif" w:hAnsi="Arial, sans-serif" w:cs="Arial, sans-serif"/>
          <w:color w:val="000000"/>
          <w:sz w:val="26"/>
        </w:rPr>
        <w:t xml:space="preserve"> </w:t>
      </w:r>
      <w:r>
        <w:rPr>
          <w:rFonts w:eastAsia="Calibri" w:cs="Calibri"/>
          <w:color w:val="000000"/>
          <w:sz w:val="26"/>
        </w:rPr>
        <w:t>денежных</w:t>
      </w:r>
      <w:r>
        <w:rPr>
          <w:rFonts w:ascii="Arial, sans-serif" w:eastAsia="Arial, sans-serif" w:hAnsi="Arial, sans-serif" w:cs="Arial, sans-serif"/>
          <w:color w:val="000000"/>
          <w:sz w:val="26"/>
        </w:rPr>
        <w:t xml:space="preserve"> </w:t>
      </w:r>
      <w:r>
        <w:rPr>
          <w:rFonts w:eastAsia="Calibri" w:cs="Calibri"/>
          <w:color w:val="000000"/>
          <w:sz w:val="26"/>
        </w:rPr>
        <w:t>средств</w:t>
      </w:r>
      <w:r>
        <w:rPr>
          <w:rFonts w:ascii="Arial, sans-serif" w:eastAsia="Arial, sans-serif" w:hAnsi="Arial, sans-serif" w:cs="Arial, sans-serif"/>
          <w:color w:val="000000"/>
          <w:sz w:val="26"/>
        </w:rPr>
        <w:t xml:space="preserve">, </w:t>
      </w:r>
      <w:r>
        <w:rPr>
          <w:rFonts w:eastAsia="Calibri" w:cs="Calibri"/>
          <w:color w:val="000000"/>
          <w:sz w:val="26"/>
        </w:rPr>
        <w:t>зачисленных</w:t>
      </w:r>
      <w:r>
        <w:rPr>
          <w:rFonts w:ascii="Arial, sans-serif" w:eastAsia="Arial, sans-serif" w:hAnsi="Arial, sans-serif" w:cs="Arial, sans-serif"/>
          <w:color w:val="000000"/>
          <w:sz w:val="26"/>
        </w:rPr>
        <w:t xml:space="preserve"> </w:t>
      </w:r>
      <w:r>
        <w:rPr>
          <w:rFonts w:eastAsia="Calibri" w:cs="Calibri"/>
          <w:color w:val="000000"/>
          <w:sz w:val="26"/>
        </w:rPr>
        <w:t>поставщиком</w:t>
      </w:r>
      <w:r>
        <w:rPr>
          <w:rFonts w:ascii="Arial, sans-serif" w:eastAsia="Arial, sans-serif" w:hAnsi="Arial, sans-serif" w:cs="Arial, sans-serif"/>
          <w:color w:val="000000"/>
          <w:sz w:val="26"/>
        </w:rPr>
        <w:t xml:space="preserve"> (</w:t>
      </w:r>
      <w:r>
        <w:rPr>
          <w:rFonts w:eastAsia="Calibri" w:cs="Calibri"/>
          <w:color w:val="000000"/>
          <w:sz w:val="26"/>
        </w:rPr>
        <w:t>исполнителем</w:t>
      </w:r>
      <w:r>
        <w:rPr>
          <w:rFonts w:ascii="Arial, sans-serif" w:eastAsia="Arial, sans-serif" w:hAnsi="Arial, sans-serif" w:cs="Arial, sans-serif"/>
          <w:color w:val="000000"/>
          <w:sz w:val="26"/>
        </w:rPr>
        <w:t xml:space="preserve">, </w:t>
      </w:r>
      <w:r>
        <w:rPr>
          <w:rFonts w:eastAsia="Calibri" w:cs="Calibri"/>
          <w:color w:val="000000"/>
          <w:sz w:val="26"/>
        </w:rPr>
        <w:t>подрядчиком</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счет</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качестве</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w:t>
      </w:r>
    </w:p>
    <w:p w14:paraId="28571088" w14:textId="77777777" w:rsidR="00E53D3C" w:rsidRDefault="00E53D3C" w:rsidP="00E53D3C">
      <w:pPr>
        <w:jc w:val="both"/>
      </w:pPr>
      <w:r>
        <w:rPr>
          <w:rFonts w:ascii="Arial, sans-serif" w:eastAsia="Arial, sans-serif" w:hAnsi="Arial, sans-serif" w:cs="Arial, sans-serif"/>
          <w:color w:val="000000"/>
          <w:sz w:val="26"/>
        </w:rPr>
        <w:tab/>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предоставлении</w:t>
      </w:r>
      <w:r>
        <w:rPr>
          <w:rFonts w:ascii="Arial, sans-serif" w:eastAsia="Arial, sans-serif" w:hAnsi="Arial, sans-serif" w:cs="Arial, sans-serif"/>
          <w:color w:val="000000"/>
          <w:sz w:val="26"/>
        </w:rPr>
        <w:t xml:space="preserve"> </w:t>
      </w:r>
      <w:r>
        <w:rPr>
          <w:rFonts w:eastAsia="Calibri" w:cs="Calibri"/>
          <w:color w:val="000000"/>
          <w:sz w:val="26"/>
        </w:rPr>
        <w:t>поставщиком</w:t>
      </w:r>
      <w:r>
        <w:rPr>
          <w:rFonts w:ascii="Arial, sans-serif" w:eastAsia="Arial, sans-serif" w:hAnsi="Arial, sans-serif" w:cs="Arial, sans-serif"/>
          <w:color w:val="000000"/>
          <w:sz w:val="26"/>
        </w:rPr>
        <w:t xml:space="preserve"> (</w:t>
      </w:r>
      <w:r>
        <w:rPr>
          <w:rFonts w:eastAsia="Calibri" w:cs="Calibri"/>
          <w:color w:val="000000"/>
          <w:sz w:val="26"/>
        </w:rPr>
        <w:t>подрядчиком</w:t>
      </w:r>
      <w:r>
        <w:rPr>
          <w:rFonts w:ascii="Arial, sans-serif" w:eastAsia="Arial, sans-serif" w:hAnsi="Arial, sans-serif" w:cs="Arial, sans-serif"/>
          <w:color w:val="000000"/>
          <w:sz w:val="26"/>
        </w:rPr>
        <w:t xml:space="preserve">, </w:t>
      </w:r>
      <w:r>
        <w:rPr>
          <w:rFonts w:eastAsia="Calibri" w:cs="Calibri"/>
          <w:color w:val="000000"/>
          <w:sz w:val="26"/>
        </w:rPr>
        <w:t>исполнителем</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виде</w:t>
      </w:r>
      <w:r>
        <w:rPr>
          <w:rFonts w:ascii="Arial, sans-serif" w:eastAsia="Arial, sans-serif" w:hAnsi="Arial, sans-serif" w:cs="Arial, sans-serif"/>
          <w:color w:val="000000"/>
          <w:sz w:val="26"/>
        </w:rPr>
        <w:t xml:space="preserve"> </w:t>
      </w:r>
      <w:r>
        <w:rPr>
          <w:rFonts w:eastAsia="Calibri" w:cs="Calibri"/>
          <w:color w:val="000000"/>
          <w:sz w:val="26"/>
        </w:rPr>
        <w:t>денежных</w:t>
      </w:r>
      <w:r>
        <w:rPr>
          <w:rFonts w:ascii="Arial, sans-serif" w:eastAsia="Arial, sans-serif" w:hAnsi="Arial, sans-serif" w:cs="Arial, sans-serif"/>
          <w:color w:val="000000"/>
          <w:sz w:val="26"/>
        </w:rPr>
        <w:t xml:space="preserve"> </w:t>
      </w:r>
      <w:r>
        <w:rPr>
          <w:rFonts w:eastAsia="Calibri" w:cs="Calibri"/>
          <w:color w:val="000000"/>
          <w:sz w:val="26"/>
        </w:rPr>
        <w:t>средств</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счет</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r>
        <w:rPr>
          <w:rFonts w:eastAsia="Calibri" w:cs="Calibri"/>
          <w:color w:val="000000"/>
          <w:sz w:val="26"/>
        </w:rPr>
        <w:t>указанный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закупочной</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надлежащего</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сторонами</w:t>
      </w:r>
      <w:r>
        <w:rPr>
          <w:rFonts w:ascii="Arial, sans-serif" w:eastAsia="Arial, sans-serif" w:hAnsi="Arial, sans-serif" w:cs="Arial, sans-serif"/>
          <w:color w:val="000000"/>
          <w:sz w:val="26"/>
        </w:rPr>
        <w:t xml:space="preserve"> </w:t>
      </w:r>
      <w:r>
        <w:rPr>
          <w:rFonts w:eastAsia="Calibri" w:cs="Calibri"/>
          <w:color w:val="000000"/>
          <w:sz w:val="26"/>
        </w:rPr>
        <w:t>своих</w:t>
      </w:r>
      <w:r>
        <w:rPr>
          <w:rFonts w:ascii="Arial, sans-serif" w:eastAsia="Arial, sans-serif" w:hAnsi="Arial, sans-serif" w:cs="Arial, sans-serif"/>
          <w:color w:val="000000"/>
          <w:sz w:val="26"/>
        </w:rPr>
        <w:t xml:space="preserve"> </w:t>
      </w:r>
      <w:r>
        <w:rPr>
          <w:rFonts w:eastAsia="Calibri" w:cs="Calibri"/>
          <w:color w:val="000000"/>
          <w:sz w:val="26"/>
        </w:rPr>
        <w:t>обязательств</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договору</w:t>
      </w:r>
      <w:r>
        <w:rPr>
          <w:rFonts w:ascii="Arial, sans-serif" w:eastAsia="Arial, sans-serif" w:hAnsi="Arial, sans-serif" w:cs="Arial, sans-serif"/>
          <w:color w:val="000000"/>
          <w:sz w:val="26"/>
        </w:rPr>
        <w:t xml:space="preserve">,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возвращает</w:t>
      </w:r>
      <w:r>
        <w:rPr>
          <w:rFonts w:ascii="Arial, sans-serif" w:eastAsia="Arial, sans-serif" w:hAnsi="Arial, sans-serif" w:cs="Arial, sans-serif"/>
          <w:color w:val="000000"/>
          <w:sz w:val="26"/>
        </w:rPr>
        <w:t xml:space="preserve"> </w:t>
      </w:r>
      <w:r>
        <w:rPr>
          <w:rFonts w:eastAsia="Calibri" w:cs="Calibri"/>
          <w:color w:val="000000"/>
          <w:sz w:val="26"/>
        </w:rPr>
        <w:t>поставщику</w:t>
      </w:r>
      <w:r>
        <w:rPr>
          <w:rFonts w:ascii="Arial, sans-serif" w:eastAsia="Arial, sans-serif" w:hAnsi="Arial, sans-serif" w:cs="Arial, sans-serif"/>
          <w:color w:val="000000"/>
          <w:sz w:val="26"/>
        </w:rPr>
        <w:t xml:space="preserve"> (</w:t>
      </w:r>
      <w:r>
        <w:rPr>
          <w:rFonts w:eastAsia="Calibri" w:cs="Calibri"/>
          <w:color w:val="000000"/>
          <w:sz w:val="26"/>
        </w:rPr>
        <w:t>подрядчику</w:t>
      </w:r>
      <w:r>
        <w:rPr>
          <w:rFonts w:ascii="Arial, sans-serif" w:eastAsia="Arial, sans-serif" w:hAnsi="Arial, sans-serif" w:cs="Arial, sans-serif"/>
          <w:color w:val="000000"/>
          <w:sz w:val="26"/>
        </w:rPr>
        <w:t xml:space="preserve">, </w:t>
      </w:r>
      <w:r>
        <w:rPr>
          <w:rFonts w:eastAsia="Calibri" w:cs="Calibri"/>
          <w:color w:val="000000"/>
          <w:sz w:val="26"/>
        </w:rPr>
        <w:t>исполнителю</w:t>
      </w:r>
      <w:r>
        <w:rPr>
          <w:rFonts w:ascii="Arial, sans-serif" w:eastAsia="Arial, sans-serif" w:hAnsi="Arial, sans-serif" w:cs="Arial, sans-serif"/>
          <w:color w:val="000000"/>
          <w:sz w:val="26"/>
        </w:rPr>
        <w:t xml:space="preserve">) </w:t>
      </w:r>
      <w:r>
        <w:rPr>
          <w:rFonts w:eastAsia="Calibri" w:cs="Calibri"/>
          <w:color w:val="000000"/>
          <w:sz w:val="26"/>
        </w:rPr>
        <w:t>денежные</w:t>
      </w:r>
      <w:r>
        <w:rPr>
          <w:rFonts w:ascii="Arial, sans-serif" w:eastAsia="Arial, sans-serif" w:hAnsi="Arial, sans-serif" w:cs="Arial, sans-serif"/>
          <w:color w:val="000000"/>
          <w:sz w:val="26"/>
        </w:rPr>
        <w:t xml:space="preserve"> </w:t>
      </w:r>
      <w:r>
        <w:rPr>
          <w:rFonts w:eastAsia="Calibri" w:cs="Calibri"/>
          <w:color w:val="000000"/>
          <w:sz w:val="26"/>
        </w:rPr>
        <w:t>средства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течение</w:t>
      </w:r>
      <w:r>
        <w:rPr>
          <w:rFonts w:ascii="Arial, sans-serif" w:eastAsia="Arial, sans-serif" w:hAnsi="Arial, sans-serif" w:cs="Arial, sans-serif"/>
          <w:color w:val="000000"/>
          <w:sz w:val="26"/>
        </w:rPr>
        <w:t xml:space="preserve"> 10 (</w:t>
      </w:r>
      <w:r>
        <w:rPr>
          <w:rFonts w:eastAsia="Calibri" w:cs="Calibri"/>
          <w:color w:val="000000"/>
          <w:sz w:val="26"/>
        </w:rPr>
        <w:t>десяти</w:t>
      </w:r>
      <w:r>
        <w:rPr>
          <w:rFonts w:ascii="Arial, sans-serif" w:eastAsia="Arial, sans-serif" w:hAnsi="Arial, sans-serif" w:cs="Arial, sans-serif"/>
          <w:color w:val="000000"/>
          <w:sz w:val="26"/>
        </w:rPr>
        <w:t xml:space="preserve">) </w:t>
      </w:r>
      <w:r>
        <w:rPr>
          <w:rFonts w:eastAsia="Calibri" w:cs="Calibri"/>
          <w:color w:val="000000"/>
          <w:sz w:val="26"/>
        </w:rPr>
        <w:t>календарных</w:t>
      </w:r>
      <w:r>
        <w:rPr>
          <w:rFonts w:ascii="Arial, sans-serif" w:eastAsia="Arial, sans-serif" w:hAnsi="Arial, sans-serif" w:cs="Arial, sans-serif"/>
          <w:color w:val="000000"/>
          <w:sz w:val="26"/>
        </w:rPr>
        <w:t xml:space="preserve"> </w:t>
      </w:r>
      <w:r>
        <w:rPr>
          <w:rFonts w:eastAsia="Calibri" w:cs="Calibri"/>
          <w:color w:val="000000"/>
          <w:sz w:val="26"/>
        </w:rPr>
        <w:t>дней</w:t>
      </w:r>
      <w:r>
        <w:rPr>
          <w:rFonts w:ascii="Arial, sans-serif" w:eastAsia="Arial, sans-serif" w:hAnsi="Arial, sans-serif" w:cs="Arial, sans-serif"/>
          <w:color w:val="000000"/>
          <w:sz w:val="26"/>
        </w:rPr>
        <w:t xml:space="preserve"> </w:t>
      </w:r>
      <w:r>
        <w:rPr>
          <w:rFonts w:eastAsia="Calibri" w:cs="Calibri"/>
          <w:color w:val="000000"/>
          <w:sz w:val="26"/>
        </w:rPr>
        <w:t>после</w:t>
      </w:r>
      <w:r>
        <w:rPr>
          <w:rFonts w:ascii="Arial, sans-serif" w:eastAsia="Arial, sans-serif" w:hAnsi="Arial, sans-serif" w:cs="Arial, sans-serif"/>
          <w:color w:val="000000"/>
          <w:sz w:val="26"/>
        </w:rPr>
        <w:t xml:space="preserve"> </w:t>
      </w:r>
      <w:r>
        <w:rPr>
          <w:rFonts w:eastAsia="Calibri" w:cs="Calibri"/>
          <w:color w:val="000000"/>
          <w:sz w:val="26"/>
        </w:rPr>
        <w:t>предоставления</w:t>
      </w:r>
      <w:r>
        <w:rPr>
          <w:rFonts w:ascii="Arial, sans-serif" w:eastAsia="Arial, sans-serif" w:hAnsi="Arial, sans-serif" w:cs="Arial, sans-serif"/>
          <w:strike/>
          <w:color w:val="FF0000"/>
          <w:sz w:val="26"/>
        </w:rPr>
        <w:t xml:space="preserve"> </w:t>
      </w:r>
      <w:r>
        <w:rPr>
          <w:rFonts w:eastAsia="Calibri" w:cs="Calibri"/>
          <w:color w:val="000000"/>
          <w:sz w:val="26"/>
        </w:rPr>
        <w:t>поставщиком</w:t>
      </w:r>
      <w:r>
        <w:rPr>
          <w:rFonts w:ascii="Arial, sans-serif" w:eastAsia="Arial, sans-serif" w:hAnsi="Arial, sans-serif" w:cs="Arial, sans-serif"/>
          <w:color w:val="000000"/>
          <w:sz w:val="26"/>
        </w:rPr>
        <w:t xml:space="preserve"> (</w:t>
      </w:r>
      <w:r>
        <w:rPr>
          <w:rFonts w:eastAsia="Calibri" w:cs="Calibri"/>
          <w:color w:val="000000"/>
          <w:sz w:val="26"/>
        </w:rPr>
        <w:t>подрядчиком</w:t>
      </w:r>
      <w:r>
        <w:rPr>
          <w:rFonts w:ascii="Arial, sans-serif" w:eastAsia="Arial, sans-serif" w:hAnsi="Arial, sans-serif" w:cs="Arial, sans-serif"/>
          <w:color w:val="000000"/>
          <w:sz w:val="26"/>
        </w:rPr>
        <w:t xml:space="preserve">, </w:t>
      </w:r>
      <w:r>
        <w:rPr>
          <w:rFonts w:eastAsia="Calibri" w:cs="Calibri"/>
          <w:color w:val="000000"/>
          <w:sz w:val="26"/>
        </w:rPr>
        <w:t>исполнителем</w:t>
      </w:r>
      <w:r>
        <w:rPr>
          <w:rFonts w:ascii="Arial, sans-serif" w:eastAsia="Arial, sans-serif" w:hAnsi="Arial, sans-serif" w:cs="Arial, sans-serif"/>
          <w:color w:val="000000"/>
          <w:sz w:val="26"/>
        </w:rPr>
        <w:t xml:space="preserve">) </w:t>
      </w:r>
      <w:r>
        <w:rPr>
          <w:rFonts w:eastAsia="Calibri" w:cs="Calibri"/>
          <w:color w:val="000000"/>
          <w:sz w:val="26"/>
        </w:rPr>
        <w:t>акта</w:t>
      </w:r>
      <w:r>
        <w:rPr>
          <w:rFonts w:ascii="Arial, sans-serif" w:eastAsia="Arial, sans-serif" w:hAnsi="Arial, sans-serif" w:cs="Arial, sans-serif"/>
          <w:color w:val="000000"/>
          <w:sz w:val="26"/>
        </w:rPr>
        <w:t xml:space="preserve"> </w:t>
      </w:r>
      <w:r>
        <w:rPr>
          <w:rFonts w:eastAsia="Calibri" w:cs="Calibri"/>
          <w:color w:val="000000"/>
          <w:sz w:val="26"/>
        </w:rPr>
        <w:t>сверки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письменного</w:t>
      </w:r>
      <w:r>
        <w:rPr>
          <w:rFonts w:ascii="Arial, sans-serif" w:eastAsia="Arial, sans-serif" w:hAnsi="Arial, sans-serif" w:cs="Arial, sans-serif"/>
          <w:color w:val="000000"/>
          <w:sz w:val="26"/>
        </w:rPr>
        <w:t xml:space="preserve"> </w:t>
      </w:r>
      <w:r>
        <w:rPr>
          <w:rFonts w:eastAsia="Calibri" w:cs="Calibri"/>
          <w:color w:val="000000"/>
          <w:sz w:val="26"/>
        </w:rPr>
        <w:t>обращения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возврате</w:t>
      </w:r>
      <w:r>
        <w:rPr>
          <w:rFonts w:ascii="Arial, sans-serif" w:eastAsia="Arial, sans-serif" w:hAnsi="Arial, sans-serif" w:cs="Arial, sans-serif"/>
          <w:color w:val="000000"/>
          <w:sz w:val="26"/>
        </w:rPr>
        <w:t xml:space="preserve"> </w:t>
      </w:r>
      <w:r>
        <w:rPr>
          <w:rFonts w:eastAsia="Calibri" w:cs="Calibri"/>
          <w:color w:val="000000"/>
          <w:sz w:val="26"/>
        </w:rPr>
        <w:t>денежных</w:t>
      </w:r>
      <w:r>
        <w:rPr>
          <w:rFonts w:ascii="Arial, sans-serif" w:eastAsia="Arial, sans-serif" w:hAnsi="Arial, sans-serif" w:cs="Arial, sans-serif"/>
          <w:color w:val="000000"/>
          <w:sz w:val="26"/>
        </w:rPr>
        <w:t xml:space="preserve"> </w:t>
      </w:r>
      <w:r>
        <w:rPr>
          <w:rFonts w:eastAsia="Calibri" w:cs="Calibri"/>
          <w:color w:val="000000"/>
          <w:sz w:val="26"/>
        </w:rPr>
        <w:t>средств</w:t>
      </w:r>
      <w:r>
        <w:rPr>
          <w:rFonts w:ascii="Arial, sans-serif" w:eastAsia="Arial, sans-serif" w:hAnsi="Arial, sans-serif" w:cs="Arial, sans-serif"/>
          <w:color w:val="000000"/>
          <w:sz w:val="26"/>
        </w:rPr>
        <w:t>.</w:t>
      </w:r>
    </w:p>
    <w:p w14:paraId="2F21F511" w14:textId="77777777" w:rsidR="00E53D3C" w:rsidRDefault="00E53D3C" w:rsidP="00E53D3C">
      <w:pPr>
        <w:spacing w:after="60"/>
        <w:jc w:val="both"/>
      </w:pPr>
      <w:r>
        <w:rPr>
          <w:rFonts w:ascii="Arial, sans-serif" w:eastAsia="Arial, sans-serif" w:hAnsi="Arial, sans-serif" w:cs="Arial, sans-serif"/>
          <w:color w:val="000000"/>
          <w:sz w:val="26"/>
        </w:rPr>
        <w:tab/>
        <w:t xml:space="preserve">11.11. </w:t>
      </w:r>
      <w:r>
        <w:rPr>
          <w:rFonts w:eastAsia="Calibri" w:cs="Calibri"/>
          <w:color w:val="000000"/>
          <w:sz w:val="26"/>
        </w:rPr>
        <w:t>Банковская</w:t>
      </w:r>
      <w:r>
        <w:rPr>
          <w:rFonts w:ascii="Arial, sans-serif" w:eastAsia="Arial, sans-serif" w:hAnsi="Arial, sans-serif" w:cs="Arial, sans-serif"/>
          <w:color w:val="000000"/>
          <w:sz w:val="26"/>
        </w:rPr>
        <w:t xml:space="preserve"> </w:t>
      </w:r>
      <w:r>
        <w:rPr>
          <w:rFonts w:eastAsia="Calibri" w:cs="Calibri"/>
          <w:color w:val="000000"/>
          <w:sz w:val="26"/>
        </w:rPr>
        <w:t>гарантия</w:t>
      </w:r>
      <w:r>
        <w:rPr>
          <w:rFonts w:ascii="Arial, sans-serif" w:eastAsia="Arial, sans-serif" w:hAnsi="Arial, sans-serif" w:cs="Arial, sans-serif"/>
          <w:color w:val="000000"/>
          <w:sz w:val="26"/>
        </w:rPr>
        <w:t xml:space="preserve">, </w:t>
      </w:r>
      <w:r>
        <w:rPr>
          <w:rFonts w:eastAsia="Calibri" w:cs="Calibri"/>
          <w:color w:val="000000"/>
          <w:sz w:val="26"/>
        </w:rPr>
        <w:t>предоставляемая</w:t>
      </w:r>
      <w:r>
        <w:rPr>
          <w:rFonts w:ascii="Arial, sans-serif" w:eastAsia="Arial, sans-serif" w:hAnsi="Arial, sans-serif" w:cs="Arial, sans-serif"/>
          <w:color w:val="000000"/>
          <w:sz w:val="26"/>
        </w:rPr>
        <w:t xml:space="preserve"> </w:t>
      </w:r>
      <w:r>
        <w:rPr>
          <w:rFonts w:eastAsia="Calibri" w:cs="Calibri"/>
          <w:color w:val="000000"/>
          <w:sz w:val="26"/>
        </w:rPr>
        <w:t>участником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качестве</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гарантийных</w:t>
      </w:r>
      <w:r>
        <w:rPr>
          <w:rFonts w:ascii="Arial, sans-serif" w:eastAsia="Arial, sans-serif" w:hAnsi="Arial, sans-serif" w:cs="Arial, sans-serif"/>
          <w:color w:val="000000"/>
          <w:sz w:val="26"/>
        </w:rPr>
        <w:t xml:space="preserve"> </w:t>
      </w:r>
      <w:r>
        <w:rPr>
          <w:rFonts w:eastAsia="Calibri" w:cs="Calibri"/>
          <w:color w:val="000000"/>
          <w:sz w:val="26"/>
        </w:rPr>
        <w:t>обязательств</w:t>
      </w:r>
      <w:r>
        <w:rPr>
          <w:rFonts w:ascii="Arial, sans-serif" w:eastAsia="Arial, sans-serif" w:hAnsi="Arial, sans-serif" w:cs="Arial, sans-serif"/>
          <w:color w:val="000000"/>
          <w:sz w:val="26"/>
        </w:rPr>
        <w:t xml:space="preserve"> </w:t>
      </w:r>
      <w:r>
        <w:rPr>
          <w:rFonts w:eastAsia="Calibri" w:cs="Calibri"/>
          <w:color w:val="000000"/>
          <w:sz w:val="26"/>
        </w:rPr>
        <w:t>должна</w:t>
      </w:r>
      <w:r>
        <w:rPr>
          <w:rFonts w:ascii="Arial, sans-serif" w:eastAsia="Arial, sans-serif" w:hAnsi="Arial, sans-serif" w:cs="Arial, sans-serif"/>
          <w:color w:val="000000"/>
          <w:sz w:val="26"/>
        </w:rPr>
        <w:t xml:space="preserve"> </w:t>
      </w:r>
      <w:r>
        <w:rPr>
          <w:rFonts w:eastAsia="Calibri" w:cs="Calibri"/>
          <w:color w:val="000000"/>
          <w:sz w:val="26"/>
        </w:rPr>
        <w:t>быть</w:t>
      </w:r>
      <w:r>
        <w:rPr>
          <w:rFonts w:ascii="Arial, sans-serif" w:eastAsia="Arial, sans-serif" w:hAnsi="Arial, sans-serif" w:cs="Arial, sans-serif"/>
          <w:color w:val="000000"/>
          <w:sz w:val="26"/>
        </w:rPr>
        <w:t xml:space="preserve"> </w:t>
      </w:r>
      <w:r>
        <w:rPr>
          <w:rFonts w:eastAsia="Calibri" w:cs="Calibri"/>
          <w:color w:val="000000"/>
          <w:sz w:val="26"/>
        </w:rPr>
        <w:t>безотзывной</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должна</w:t>
      </w:r>
      <w:r>
        <w:rPr>
          <w:rFonts w:ascii="Arial, sans-serif" w:eastAsia="Arial, sans-serif" w:hAnsi="Arial, sans-serif" w:cs="Arial, sans-serif"/>
          <w:color w:val="000000"/>
          <w:sz w:val="26"/>
        </w:rPr>
        <w:t xml:space="preserve"> </w:t>
      </w:r>
      <w:r>
        <w:rPr>
          <w:rFonts w:eastAsia="Calibri" w:cs="Calibri"/>
          <w:color w:val="000000"/>
          <w:sz w:val="26"/>
        </w:rPr>
        <w:t>содержать</w:t>
      </w:r>
      <w:r>
        <w:rPr>
          <w:rFonts w:ascii="Arial, sans-serif" w:eastAsia="Arial, sans-serif" w:hAnsi="Arial, sans-serif" w:cs="Arial, sans-serif"/>
          <w:color w:val="000000"/>
          <w:sz w:val="26"/>
        </w:rPr>
        <w:t>:</w:t>
      </w:r>
    </w:p>
    <w:p w14:paraId="44C367D7" w14:textId="77777777" w:rsidR="00E53D3C" w:rsidRDefault="00E53D3C" w:rsidP="00E53D3C">
      <w:pPr>
        <w:ind w:firstLine="680"/>
        <w:jc w:val="both"/>
      </w:pPr>
      <w:r>
        <w:rPr>
          <w:rFonts w:ascii="Arial, sans-serif" w:eastAsia="Arial, sans-serif" w:hAnsi="Arial, sans-serif" w:cs="Arial, sans-serif"/>
          <w:color w:val="000000"/>
          <w:sz w:val="26"/>
        </w:rPr>
        <w:t xml:space="preserve">1) </w:t>
      </w:r>
      <w:r>
        <w:rPr>
          <w:rFonts w:eastAsia="Calibri" w:cs="Calibri"/>
          <w:color w:val="000000"/>
          <w:sz w:val="26"/>
        </w:rPr>
        <w:t>сумму</w:t>
      </w:r>
      <w:r>
        <w:rPr>
          <w:rFonts w:ascii="Arial, sans-serif" w:eastAsia="Arial, sans-serif" w:hAnsi="Arial, sans-serif" w:cs="Arial, sans-serif"/>
          <w:color w:val="000000"/>
          <w:sz w:val="26"/>
        </w:rPr>
        <w:t xml:space="preserve"> </w:t>
      </w:r>
      <w:r>
        <w:rPr>
          <w:rFonts w:eastAsia="Calibri" w:cs="Calibri"/>
          <w:color w:val="000000"/>
          <w:sz w:val="26"/>
        </w:rPr>
        <w:t>банковской</w:t>
      </w:r>
      <w:r>
        <w:rPr>
          <w:rFonts w:ascii="Arial, sans-serif" w:eastAsia="Arial, sans-serif" w:hAnsi="Arial, sans-serif" w:cs="Arial, sans-serif"/>
          <w:color w:val="000000"/>
          <w:sz w:val="26"/>
        </w:rPr>
        <w:t xml:space="preserve"> </w:t>
      </w:r>
      <w:r>
        <w:rPr>
          <w:rFonts w:eastAsia="Calibri" w:cs="Calibri"/>
          <w:color w:val="000000"/>
          <w:sz w:val="26"/>
        </w:rPr>
        <w:t>гарантии</w:t>
      </w:r>
      <w:r>
        <w:rPr>
          <w:rFonts w:ascii="Arial, sans-serif" w:eastAsia="Arial, sans-serif" w:hAnsi="Arial, sans-serif" w:cs="Arial, sans-serif"/>
          <w:color w:val="000000"/>
          <w:sz w:val="26"/>
        </w:rPr>
        <w:t xml:space="preserve">, </w:t>
      </w:r>
      <w:r>
        <w:rPr>
          <w:rFonts w:eastAsia="Calibri" w:cs="Calibri"/>
          <w:color w:val="000000"/>
          <w:sz w:val="26"/>
        </w:rPr>
        <w:t>подлежащую</w:t>
      </w:r>
      <w:r>
        <w:rPr>
          <w:rFonts w:ascii="Arial, sans-serif" w:eastAsia="Arial, sans-serif" w:hAnsi="Arial, sans-serif" w:cs="Arial, sans-serif"/>
          <w:color w:val="000000"/>
          <w:sz w:val="26"/>
        </w:rPr>
        <w:t xml:space="preserve"> </w:t>
      </w:r>
      <w:r>
        <w:rPr>
          <w:rFonts w:eastAsia="Calibri" w:cs="Calibri"/>
          <w:color w:val="000000"/>
          <w:sz w:val="26"/>
        </w:rPr>
        <w:t>уплате</w:t>
      </w:r>
      <w:r>
        <w:rPr>
          <w:rFonts w:ascii="Arial, sans-serif" w:eastAsia="Arial, sans-serif" w:hAnsi="Arial, sans-serif" w:cs="Arial, sans-serif"/>
          <w:color w:val="000000"/>
          <w:sz w:val="26"/>
        </w:rPr>
        <w:t xml:space="preserve"> </w:t>
      </w:r>
      <w:r>
        <w:rPr>
          <w:rFonts w:eastAsia="Calibri" w:cs="Calibri"/>
          <w:color w:val="000000"/>
          <w:sz w:val="26"/>
        </w:rPr>
        <w:t>гарантом</w:t>
      </w:r>
      <w:r>
        <w:rPr>
          <w:rFonts w:ascii="Arial, sans-serif" w:eastAsia="Arial, sans-serif" w:hAnsi="Arial, sans-serif" w:cs="Arial, sans-serif"/>
          <w:color w:val="000000"/>
          <w:sz w:val="26"/>
        </w:rPr>
        <w:t xml:space="preserve"> </w:t>
      </w:r>
      <w:r>
        <w:rPr>
          <w:rFonts w:eastAsia="Calibri" w:cs="Calibri"/>
          <w:color w:val="000000"/>
          <w:sz w:val="26"/>
        </w:rPr>
        <w:t>заказчику</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ненадлежащего</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неисполнения</w:t>
      </w:r>
      <w:r>
        <w:rPr>
          <w:rFonts w:ascii="Arial, sans-serif" w:eastAsia="Arial, sans-serif" w:hAnsi="Arial, sans-serif" w:cs="Arial, sans-serif"/>
          <w:color w:val="000000"/>
          <w:sz w:val="26"/>
        </w:rPr>
        <w:t xml:space="preserve"> </w:t>
      </w:r>
      <w:r>
        <w:rPr>
          <w:rFonts w:eastAsia="Calibri" w:cs="Calibri"/>
          <w:color w:val="000000"/>
          <w:sz w:val="26"/>
        </w:rPr>
        <w:t>обязательств</w:t>
      </w:r>
      <w:r>
        <w:rPr>
          <w:rFonts w:ascii="Arial, sans-serif" w:eastAsia="Arial, sans-serif" w:hAnsi="Arial, sans-serif" w:cs="Arial, sans-serif"/>
          <w:color w:val="000000"/>
          <w:sz w:val="26"/>
        </w:rPr>
        <w:t xml:space="preserve"> </w:t>
      </w:r>
      <w:r>
        <w:rPr>
          <w:rFonts w:eastAsia="Calibri" w:cs="Calibri"/>
          <w:color w:val="000000"/>
          <w:sz w:val="26"/>
        </w:rPr>
        <w:t>принципалом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требованиями</w:t>
      </w:r>
      <w:r>
        <w:rPr>
          <w:rFonts w:ascii="Arial, sans-serif" w:eastAsia="Arial, sans-serif" w:hAnsi="Arial, sans-serif" w:cs="Arial, sans-serif"/>
          <w:color w:val="000000"/>
          <w:sz w:val="26"/>
        </w:rPr>
        <w:t xml:space="preserve">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w:t>
      </w:r>
    </w:p>
    <w:p w14:paraId="177374B5" w14:textId="77777777" w:rsidR="00E53D3C" w:rsidRDefault="00E53D3C" w:rsidP="00E53D3C">
      <w:pPr>
        <w:ind w:firstLine="680"/>
        <w:jc w:val="both"/>
      </w:pPr>
      <w:r>
        <w:rPr>
          <w:rFonts w:ascii="Arial, sans-serif" w:eastAsia="Arial, sans-serif" w:hAnsi="Arial, sans-serif" w:cs="Arial, sans-serif"/>
          <w:color w:val="000000"/>
          <w:sz w:val="26"/>
        </w:rPr>
        <w:t xml:space="preserve">2) </w:t>
      </w:r>
      <w:r>
        <w:rPr>
          <w:rFonts w:eastAsia="Calibri" w:cs="Calibri"/>
          <w:color w:val="000000"/>
          <w:sz w:val="26"/>
        </w:rPr>
        <w:t>обязательства</w:t>
      </w:r>
      <w:r>
        <w:rPr>
          <w:rFonts w:ascii="Arial, sans-serif" w:eastAsia="Arial, sans-serif" w:hAnsi="Arial, sans-serif" w:cs="Arial, sans-serif"/>
          <w:color w:val="000000"/>
          <w:sz w:val="26"/>
        </w:rPr>
        <w:t xml:space="preserve"> </w:t>
      </w:r>
      <w:r>
        <w:rPr>
          <w:rFonts w:eastAsia="Calibri" w:cs="Calibri"/>
          <w:color w:val="000000"/>
          <w:sz w:val="26"/>
        </w:rPr>
        <w:t>принципала</w:t>
      </w:r>
      <w:r>
        <w:rPr>
          <w:rFonts w:ascii="Arial, sans-serif" w:eastAsia="Arial, sans-serif" w:hAnsi="Arial, sans-serif" w:cs="Arial, sans-serif"/>
          <w:color w:val="000000"/>
          <w:sz w:val="26"/>
        </w:rPr>
        <w:t xml:space="preserve">, </w:t>
      </w:r>
      <w:r>
        <w:rPr>
          <w:rFonts w:eastAsia="Calibri" w:cs="Calibri"/>
          <w:color w:val="000000"/>
          <w:sz w:val="26"/>
        </w:rPr>
        <w:t>надлежащее</w:t>
      </w:r>
      <w:r>
        <w:rPr>
          <w:rFonts w:ascii="Arial, sans-serif" w:eastAsia="Arial, sans-serif" w:hAnsi="Arial, sans-serif" w:cs="Arial, sans-serif"/>
          <w:color w:val="000000"/>
          <w:sz w:val="26"/>
        </w:rPr>
        <w:t xml:space="preserve"> </w:t>
      </w:r>
      <w:r>
        <w:rPr>
          <w:rFonts w:eastAsia="Calibri" w:cs="Calibri"/>
          <w:color w:val="000000"/>
          <w:sz w:val="26"/>
        </w:rPr>
        <w:t>исполнение</w:t>
      </w:r>
      <w:r>
        <w:rPr>
          <w:rFonts w:ascii="Arial, sans-serif" w:eastAsia="Arial, sans-serif" w:hAnsi="Arial, sans-serif" w:cs="Arial, sans-serif"/>
          <w:color w:val="000000"/>
          <w:sz w:val="26"/>
        </w:rPr>
        <w:t xml:space="preserve"> </w:t>
      </w:r>
      <w:r>
        <w:rPr>
          <w:rFonts w:eastAsia="Calibri" w:cs="Calibri"/>
          <w:color w:val="000000"/>
          <w:sz w:val="26"/>
        </w:rPr>
        <w:t>которых</w:t>
      </w:r>
      <w:r>
        <w:rPr>
          <w:rFonts w:ascii="Arial, sans-serif" w:eastAsia="Arial, sans-serif" w:hAnsi="Arial, sans-serif" w:cs="Arial, sans-serif"/>
          <w:color w:val="000000"/>
          <w:sz w:val="26"/>
        </w:rPr>
        <w:t xml:space="preserve"> </w:t>
      </w:r>
      <w:r>
        <w:rPr>
          <w:rFonts w:eastAsia="Calibri" w:cs="Calibri"/>
          <w:color w:val="000000"/>
          <w:sz w:val="26"/>
        </w:rPr>
        <w:t>обеспечивается</w:t>
      </w:r>
      <w:r>
        <w:rPr>
          <w:rFonts w:ascii="Arial, sans-serif" w:eastAsia="Arial, sans-serif" w:hAnsi="Arial, sans-serif" w:cs="Arial, sans-serif"/>
          <w:color w:val="000000"/>
          <w:sz w:val="26"/>
        </w:rPr>
        <w:t xml:space="preserve"> </w:t>
      </w:r>
      <w:r>
        <w:rPr>
          <w:rFonts w:eastAsia="Calibri" w:cs="Calibri"/>
          <w:color w:val="000000"/>
          <w:sz w:val="26"/>
        </w:rPr>
        <w:t>банковской</w:t>
      </w:r>
      <w:r>
        <w:rPr>
          <w:rFonts w:ascii="Arial, sans-serif" w:eastAsia="Arial, sans-serif" w:hAnsi="Arial, sans-serif" w:cs="Arial, sans-serif"/>
          <w:color w:val="000000"/>
          <w:sz w:val="26"/>
        </w:rPr>
        <w:t xml:space="preserve"> </w:t>
      </w:r>
      <w:r>
        <w:rPr>
          <w:rFonts w:eastAsia="Calibri" w:cs="Calibri"/>
          <w:color w:val="000000"/>
          <w:sz w:val="26"/>
        </w:rPr>
        <w:t>гарантией</w:t>
      </w:r>
      <w:r>
        <w:rPr>
          <w:rFonts w:ascii="Arial, sans-serif" w:eastAsia="Arial, sans-serif" w:hAnsi="Arial, sans-serif" w:cs="Arial, sans-serif"/>
          <w:color w:val="000000"/>
          <w:sz w:val="26"/>
        </w:rPr>
        <w:t>;</w:t>
      </w:r>
    </w:p>
    <w:p w14:paraId="4350EFD0" w14:textId="77777777" w:rsidR="00E53D3C" w:rsidRDefault="00E53D3C" w:rsidP="00E53D3C">
      <w:pPr>
        <w:ind w:firstLine="680"/>
        <w:jc w:val="both"/>
      </w:pPr>
      <w:r>
        <w:rPr>
          <w:rFonts w:ascii="Arial, sans-serif" w:eastAsia="Arial, sans-serif" w:hAnsi="Arial, sans-serif" w:cs="Arial, sans-serif"/>
          <w:color w:val="000000"/>
          <w:sz w:val="26"/>
        </w:rPr>
        <w:t xml:space="preserve">3) </w:t>
      </w:r>
      <w:r>
        <w:rPr>
          <w:rFonts w:eastAsia="Calibri" w:cs="Calibri"/>
          <w:color w:val="000000"/>
          <w:sz w:val="26"/>
        </w:rPr>
        <w:t>обязанность</w:t>
      </w:r>
      <w:r>
        <w:rPr>
          <w:rFonts w:ascii="Arial, sans-serif" w:eastAsia="Arial, sans-serif" w:hAnsi="Arial, sans-serif" w:cs="Arial, sans-serif"/>
          <w:color w:val="000000"/>
          <w:sz w:val="26"/>
        </w:rPr>
        <w:t xml:space="preserve"> </w:t>
      </w:r>
      <w:r>
        <w:rPr>
          <w:rFonts w:eastAsia="Calibri" w:cs="Calibri"/>
          <w:color w:val="000000"/>
          <w:sz w:val="26"/>
        </w:rPr>
        <w:t>гаранта</w:t>
      </w:r>
      <w:r>
        <w:rPr>
          <w:rFonts w:ascii="Arial, sans-serif" w:eastAsia="Arial, sans-serif" w:hAnsi="Arial, sans-serif" w:cs="Arial, sans-serif"/>
          <w:color w:val="000000"/>
          <w:sz w:val="26"/>
        </w:rPr>
        <w:t xml:space="preserve"> </w:t>
      </w:r>
      <w:r>
        <w:rPr>
          <w:rFonts w:eastAsia="Calibri" w:cs="Calibri"/>
          <w:color w:val="000000"/>
          <w:sz w:val="26"/>
        </w:rPr>
        <w:t>уплатить</w:t>
      </w:r>
      <w:r>
        <w:rPr>
          <w:rFonts w:ascii="Arial, sans-serif" w:eastAsia="Arial, sans-serif" w:hAnsi="Arial, sans-serif" w:cs="Arial, sans-serif"/>
          <w:color w:val="000000"/>
          <w:sz w:val="26"/>
        </w:rPr>
        <w:t xml:space="preserve"> </w:t>
      </w:r>
      <w:r>
        <w:rPr>
          <w:rFonts w:eastAsia="Calibri" w:cs="Calibri"/>
          <w:color w:val="000000"/>
          <w:sz w:val="26"/>
        </w:rPr>
        <w:t>заказчику</w:t>
      </w:r>
      <w:r>
        <w:rPr>
          <w:rFonts w:ascii="Arial, sans-serif" w:eastAsia="Arial, sans-serif" w:hAnsi="Arial, sans-serif" w:cs="Arial, sans-serif"/>
          <w:color w:val="000000"/>
          <w:sz w:val="26"/>
        </w:rPr>
        <w:t xml:space="preserve"> </w:t>
      </w:r>
      <w:r>
        <w:rPr>
          <w:rFonts w:eastAsia="Calibri" w:cs="Calibri"/>
          <w:color w:val="000000"/>
          <w:sz w:val="26"/>
        </w:rPr>
        <w:t>неустойку</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размере</w:t>
      </w:r>
      <w:r>
        <w:rPr>
          <w:rFonts w:ascii="Arial, sans-serif" w:eastAsia="Arial, sans-serif" w:hAnsi="Arial, sans-serif" w:cs="Arial, sans-serif"/>
          <w:color w:val="000000"/>
          <w:sz w:val="26"/>
        </w:rPr>
        <w:t xml:space="preserve"> 0,1 </w:t>
      </w:r>
      <w:r>
        <w:rPr>
          <w:rFonts w:eastAsia="Calibri" w:cs="Calibri"/>
          <w:color w:val="000000"/>
          <w:sz w:val="26"/>
        </w:rPr>
        <w:t>процента</w:t>
      </w:r>
      <w:r>
        <w:rPr>
          <w:rFonts w:ascii="Arial, sans-serif" w:eastAsia="Arial, sans-serif" w:hAnsi="Arial, sans-serif" w:cs="Arial, sans-serif"/>
          <w:color w:val="000000"/>
          <w:sz w:val="26"/>
        </w:rPr>
        <w:t xml:space="preserve"> </w:t>
      </w:r>
      <w:r>
        <w:rPr>
          <w:rFonts w:eastAsia="Calibri" w:cs="Calibri"/>
          <w:color w:val="000000"/>
          <w:sz w:val="26"/>
        </w:rPr>
        <w:t>денежной</w:t>
      </w:r>
      <w:r>
        <w:rPr>
          <w:rFonts w:ascii="Arial, sans-serif" w:eastAsia="Arial, sans-serif" w:hAnsi="Arial, sans-serif" w:cs="Arial, sans-serif"/>
          <w:color w:val="000000"/>
          <w:sz w:val="26"/>
        </w:rPr>
        <w:t xml:space="preserve"> </w:t>
      </w:r>
      <w:r>
        <w:rPr>
          <w:rFonts w:eastAsia="Calibri" w:cs="Calibri"/>
          <w:color w:val="000000"/>
          <w:sz w:val="26"/>
        </w:rPr>
        <w:t>суммы</w:t>
      </w:r>
      <w:r>
        <w:rPr>
          <w:rFonts w:ascii="Arial, sans-serif" w:eastAsia="Arial, sans-serif" w:hAnsi="Arial, sans-serif" w:cs="Arial, sans-serif"/>
          <w:color w:val="000000"/>
          <w:sz w:val="26"/>
        </w:rPr>
        <w:t xml:space="preserve">, </w:t>
      </w:r>
      <w:r>
        <w:rPr>
          <w:rFonts w:eastAsia="Calibri" w:cs="Calibri"/>
          <w:color w:val="000000"/>
          <w:sz w:val="26"/>
        </w:rPr>
        <w:t>подлежащей</w:t>
      </w:r>
      <w:r>
        <w:rPr>
          <w:rFonts w:ascii="Arial, sans-serif" w:eastAsia="Arial, sans-serif" w:hAnsi="Arial, sans-serif" w:cs="Arial, sans-serif"/>
          <w:color w:val="000000"/>
          <w:sz w:val="26"/>
        </w:rPr>
        <w:t xml:space="preserve"> </w:t>
      </w:r>
      <w:r>
        <w:rPr>
          <w:rFonts w:eastAsia="Calibri" w:cs="Calibri"/>
          <w:color w:val="000000"/>
          <w:sz w:val="26"/>
        </w:rPr>
        <w:t>уплате</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каждый</w:t>
      </w:r>
      <w:r>
        <w:rPr>
          <w:rFonts w:ascii="Arial, sans-serif" w:eastAsia="Arial, sans-serif" w:hAnsi="Arial, sans-serif" w:cs="Arial, sans-serif"/>
          <w:color w:val="000000"/>
          <w:sz w:val="26"/>
        </w:rPr>
        <w:t xml:space="preserve"> </w:t>
      </w:r>
      <w:r>
        <w:rPr>
          <w:rFonts w:eastAsia="Calibri" w:cs="Calibri"/>
          <w:color w:val="000000"/>
          <w:sz w:val="26"/>
        </w:rPr>
        <w:t>день</w:t>
      </w:r>
      <w:r>
        <w:rPr>
          <w:rFonts w:ascii="Arial, sans-serif" w:eastAsia="Arial, sans-serif" w:hAnsi="Arial, sans-serif" w:cs="Arial, sans-serif"/>
          <w:color w:val="000000"/>
          <w:sz w:val="26"/>
        </w:rPr>
        <w:t xml:space="preserve"> </w:t>
      </w:r>
      <w:r>
        <w:rPr>
          <w:rFonts w:eastAsia="Calibri" w:cs="Calibri"/>
          <w:color w:val="000000"/>
          <w:sz w:val="26"/>
        </w:rPr>
        <w:t>просрочки</w:t>
      </w:r>
      <w:r>
        <w:rPr>
          <w:rFonts w:ascii="Arial, sans-serif" w:eastAsia="Arial, sans-serif" w:hAnsi="Arial, sans-serif" w:cs="Arial, sans-serif"/>
          <w:color w:val="000000"/>
          <w:sz w:val="26"/>
        </w:rPr>
        <w:t>;</w:t>
      </w:r>
    </w:p>
    <w:p w14:paraId="130CD0E9" w14:textId="77777777" w:rsidR="00E53D3C" w:rsidRDefault="00E53D3C" w:rsidP="00E53D3C">
      <w:pPr>
        <w:ind w:firstLine="680"/>
        <w:jc w:val="both"/>
      </w:pPr>
      <w:r>
        <w:rPr>
          <w:rFonts w:ascii="Arial, sans-serif" w:eastAsia="Arial, sans-serif" w:hAnsi="Arial, sans-serif" w:cs="Arial, sans-serif"/>
          <w:color w:val="000000"/>
          <w:sz w:val="26"/>
        </w:rPr>
        <w:t xml:space="preserve">4) </w:t>
      </w:r>
      <w:r>
        <w:rPr>
          <w:rFonts w:eastAsia="Calibri" w:cs="Calibri"/>
          <w:color w:val="000000"/>
          <w:sz w:val="26"/>
        </w:rPr>
        <w:t>условие</w:t>
      </w:r>
      <w:r>
        <w:rPr>
          <w:rFonts w:ascii="Arial, sans-serif" w:eastAsia="Arial, sans-serif" w:hAnsi="Arial, sans-serif" w:cs="Arial, sans-serif"/>
          <w:color w:val="000000"/>
          <w:sz w:val="26"/>
        </w:rPr>
        <w:t xml:space="preserve">, </w:t>
      </w:r>
      <w:r>
        <w:rPr>
          <w:rFonts w:eastAsia="Calibri" w:cs="Calibri"/>
          <w:color w:val="000000"/>
          <w:sz w:val="26"/>
        </w:rPr>
        <w:t>согласно</w:t>
      </w:r>
      <w:r>
        <w:rPr>
          <w:rFonts w:ascii="Arial, sans-serif" w:eastAsia="Arial, sans-serif" w:hAnsi="Arial, sans-serif" w:cs="Arial, sans-serif"/>
          <w:color w:val="000000"/>
          <w:sz w:val="26"/>
        </w:rPr>
        <w:t xml:space="preserve"> </w:t>
      </w:r>
      <w:r>
        <w:rPr>
          <w:rFonts w:eastAsia="Calibri" w:cs="Calibri"/>
          <w:color w:val="000000"/>
          <w:sz w:val="26"/>
        </w:rPr>
        <w:t>которому</w:t>
      </w:r>
      <w:r>
        <w:rPr>
          <w:rFonts w:ascii="Arial, sans-serif" w:eastAsia="Arial, sans-serif" w:hAnsi="Arial, sans-serif" w:cs="Arial, sans-serif"/>
          <w:color w:val="000000"/>
          <w:sz w:val="26"/>
        </w:rPr>
        <w:t xml:space="preserve"> </w:t>
      </w:r>
      <w:r>
        <w:rPr>
          <w:rFonts w:eastAsia="Calibri" w:cs="Calibri"/>
          <w:color w:val="000000"/>
          <w:sz w:val="26"/>
        </w:rPr>
        <w:t>исполнением</w:t>
      </w:r>
      <w:r>
        <w:rPr>
          <w:rFonts w:ascii="Arial, sans-serif" w:eastAsia="Arial, sans-serif" w:hAnsi="Arial, sans-serif" w:cs="Arial, sans-serif"/>
          <w:color w:val="000000"/>
          <w:sz w:val="26"/>
        </w:rPr>
        <w:t xml:space="preserve"> </w:t>
      </w:r>
      <w:r>
        <w:rPr>
          <w:rFonts w:eastAsia="Calibri" w:cs="Calibri"/>
          <w:color w:val="000000"/>
          <w:sz w:val="26"/>
        </w:rPr>
        <w:t>обязательств</w:t>
      </w:r>
      <w:r>
        <w:rPr>
          <w:rFonts w:ascii="Arial, sans-serif" w:eastAsia="Arial, sans-serif" w:hAnsi="Arial, sans-serif" w:cs="Arial, sans-serif"/>
          <w:color w:val="000000"/>
          <w:sz w:val="26"/>
        </w:rPr>
        <w:t xml:space="preserve"> </w:t>
      </w:r>
      <w:r>
        <w:rPr>
          <w:rFonts w:eastAsia="Calibri" w:cs="Calibri"/>
          <w:color w:val="000000"/>
          <w:sz w:val="26"/>
        </w:rPr>
        <w:t>гаранта</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банковской</w:t>
      </w:r>
      <w:r>
        <w:rPr>
          <w:rFonts w:ascii="Arial, sans-serif" w:eastAsia="Arial, sans-serif" w:hAnsi="Arial, sans-serif" w:cs="Arial, sans-serif"/>
          <w:color w:val="000000"/>
          <w:sz w:val="26"/>
        </w:rPr>
        <w:t xml:space="preserve"> </w:t>
      </w:r>
      <w:r>
        <w:rPr>
          <w:rFonts w:eastAsia="Calibri" w:cs="Calibri"/>
          <w:color w:val="000000"/>
          <w:sz w:val="26"/>
        </w:rPr>
        <w:t>гарантии</w:t>
      </w:r>
      <w:r>
        <w:rPr>
          <w:rFonts w:ascii="Arial, sans-serif" w:eastAsia="Arial, sans-serif" w:hAnsi="Arial, sans-serif" w:cs="Arial, sans-serif"/>
          <w:color w:val="000000"/>
          <w:sz w:val="26"/>
        </w:rPr>
        <w:t xml:space="preserve"> </w:t>
      </w:r>
      <w:r>
        <w:rPr>
          <w:rFonts w:eastAsia="Calibri" w:cs="Calibri"/>
          <w:color w:val="000000"/>
          <w:sz w:val="26"/>
        </w:rPr>
        <w:t>является</w:t>
      </w:r>
      <w:r>
        <w:rPr>
          <w:rFonts w:ascii="Arial, sans-serif" w:eastAsia="Arial, sans-serif" w:hAnsi="Arial, sans-serif" w:cs="Arial, sans-serif"/>
          <w:color w:val="000000"/>
          <w:sz w:val="26"/>
        </w:rPr>
        <w:t xml:space="preserve"> </w:t>
      </w:r>
      <w:r>
        <w:rPr>
          <w:rFonts w:eastAsia="Calibri" w:cs="Calibri"/>
          <w:color w:val="000000"/>
          <w:sz w:val="26"/>
        </w:rPr>
        <w:t>фактическое</w:t>
      </w:r>
      <w:r>
        <w:rPr>
          <w:rFonts w:ascii="Arial, sans-serif" w:eastAsia="Arial, sans-serif" w:hAnsi="Arial, sans-serif" w:cs="Arial, sans-serif"/>
          <w:color w:val="000000"/>
          <w:sz w:val="26"/>
        </w:rPr>
        <w:t xml:space="preserve"> </w:t>
      </w:r>
      <w:r>
        <w:rPr>
          <w:rFonts w:eastAsia="Calibri" w:cs="Calibri"/>
          <w:color w:val="000000"/>
          <w:sz w:val="26"/>
        </w:rPr>
        <w:t>поступление</w:t>
      </w:r>
      <w:r>
        <w:rPr>
          <w:rFonts w:ascii="Arial, sans-serif" w:eastAsia="Arial, sans-serif" w:hAnsi="Arial, sans-serif" w:cs="Arial, sans-serif"/>
          <w:color w:val="000000"/>
          <w:sz w:val="26"/>
        </w:rPr>
        <w:t xml:space="preserve"> </w:t>
      </w:r>
      <w:r>
        <w:rPr>
          <w:rFonts w:eastAsia="Calibri" w:cs="Calibri"/>
          <w:color w:val="000000"/>
          <w:sz w:val="26"/>
        </w:rPr>
        <w:t>денежных</w:t>
      </w:r>
      <w:r>
        <w:rPr>
          <w:rFonts w:ascii="Arial, sans-serif" w:eastAsia="Arial, sans-serif" w:hAnsi="Arial, sans-serif" w:cs="Arial, sans-serif"/>
          <w:color w:val="000000"/>
          <w:sz w:val="26"/>
        </w:rPr>
        <w:t xml:space="preserve"> </w:t>
      </w:r>
      <w:r>
        <w:rPr>
          <w:rFonts w:eastAsia="Calibri" w:cs="Calibri"/>
          <w:color w:val="000000"/>
          <w:sz w:val="26"/>
        </w:rPr>
        <w:t>сумм</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счет</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w:t>
      </w:r>
    </w:p>
    <w:p w14:paraId="6DB74605" w14:textId="77777777" w:rsidR="00E53D3C" w:rsidRDefault="00E53D3C" w:rsidP="00E53D3C">
      <w:pPr>
        <w:ind w:firstLine="680"/>
        <w:jc w:val="both"/>
      </w:pPr>
      <w:r>
        <w:rPr>
          <w:rFonts w:ascii="Arial, sans-serif" w:eastAsia="Arial, sans-serif" w:hAnsi="Arial, sans-serif" w:cs="Arial, sans-serif"/>
          <w:color w:val="000000"/>
          <w:sz w:val="26"/>
        </w:rPr>
        <w:t xml:space="preserve">5) </w:t>
      </w:r>
      <w:r>
        <w:rPr>
          <w:rFonts w:eastAsia="Calibri" w:cs="Calibri"/>
          <w:color w:val="000000"/>
          <w:sz w:val="26"/>
        </w:rPr>
        <w:t>срок</w:t>
      </w:r>
      <w:r>
        <w:rPr>
          <w:rFonts w:ascii="Arial, sans-serif" w:eastAsia="Arial, sans-serif" w:hAnsi="Arial, sans-serif" w:cs="Arial, sans-serif"/>
          <w:color w:val="000000"/>
          <w:sz w:val="26"/>
        </w:rPr>
        <w:t xml:space="preserve"> </w:t>
      </w:r>
      <w:r>
        <w:rPr>
          <w:rFonts w:eastAsia="Calibri" w:cs="Calibri"/>
          <w:color w:val="000000"/>
          <w:sz w:val="26"/>
        </w:rPr>
        <w:t>действия</w:t>
      </w:r>
      <w:r>
        <w:rPr>
          <w:rFonts w:ascii="Arial, sans-serif" w:eastAsia="Arial, sans-serif" w:hAnsi="Arial, sans-serif" w:cs="Arial, sans-serif"/>
          <w:color w:val="000000"/>
          <w:sz w:val="26"/>
        </w:rPr>
        <w:t xml:space="preserve"> </w:t>
      </w:r>
      <w:r>
        <w:rPr>
          <w:rFonts w:eastAsia="Calibri" w:cs="Calibri"/>
          <w:color w:val="000000"/>
          <w:sz w:val="26"/>
        </w:rPr>
        <w:t>банковской</w:t>
      </w:r>
      <w:r>
        <w:rPr>
          <w:rFonts w:ascii="Arial, sans-serif" w:eastAsia="Arial, sans-serif" w:hAnsi="Arial, sans-serif" w:cs="Arial, sans-serif"/>
          <w:color w:val="000000"/>
          <w:sz w:val="26"/>
        </w:rPr>
        <w:t xml:space="preserve"> </w:t>
      </w:r>
      <w:r>
        <w:rPr>
          <w:rFonts w:eastAsia="Calibri" w:cs="Calibri"/>
          <w:color w:val="000000"/>
          <w:sz w:val="26"/>
        </w:rPr>
        <w:t>гарантии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учетом</w:t>
      </w:r>
      <w:r>
        <w:rPr>
          <w:rFonts w:ascii="Arial, sans-serif" w:eastAsia="Arial, sans-serif" w:hAnsi="Arial, sans-serif" w:cs="Arial, sans-serif"/>
          <w:color w:val="000000"/>
          <w:sz w:val="26"/>
        </w:rPr>
        <w:t xml:space="preserve"> </w:t>
      </w:r>
      <w:r>
        <w:rPr>
          <w:rFonts w:eastAsia="Calibri" w:cs="Calibri"/>
          <w:color w:val="000000"/>
          <w:sz w:val="26"/>
        </w:rPr>
        <w:t>требований</w:t>
      </w:r>
      <w:r>
        <w:rPr>
          <w:rFonts w:ascii="Arial, sans-serif" w:eastAsia="Arial, sans-serif" w:hAnsi="Arial, sans-serif" w:cs="Arial, sans-serif"/>
          <w:color w:val="000000"/>
          <w:sz w:val="26"/>
        </w:rPr>
        <w:t xml:space="preserve">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раздела</w:t>
      </w:r>
      <w:r>
        <w:rPr>
          <w:rFonts w:ascii="Arial, sans-serif" w:eastAsia="Arial, sans-serif" w:hAnsi="Arial, sans-serif" w:cs="Arial, sans-serif"/>
          <w:color w:val="000000"/>
          <w:sz w:val="26"/>
        </w:rPr>
        <w:t>;</w:t>
      </w:r>
    </w:p>
    <w:p w14:paraId="2B0623AE" w14:textId="77777777" w:rsidR="00E53D3C" w:rsidRDefault="00E53D3C" w:rsidP="00E53D3C">
      <w:pPr>
        <w:ind w:firstLine="680"/>
        <w:jc w:val="both"/>
      </w:pPr>
      <w:r>
        <w:rPr>
          <w:rFonts w:ascii="Arial, sans-serif" w:eastAsia="Arial, sans-serif" w:hAnsi="Arial, sans-serif" w:cs="Arial, sans-serif"/>
          <w:color w:val="000000"/>
          <w:sz w:val="26"/>
        </w:rPr>
        <w:t xml:space="preserve">6) </w:t>
      </w:r>
      <w:r>
        <w:rPr>
          <w:rFonts w:eastAsia="Calibri" w:cs="Calibri"/>
          <w:color w:val="000000"/>
          <w:sz w:val="26"/>
        </w:rPr>
        <w:t>отлагательное</w:t>
      </w:r>
      <w:r>
        <w:rPr>
          <w:rFonts w:ascii="Arial, sans-serif" w:eastAsia="Arial, sans-serif" w:hAnsi="Arial, sans-serif" w:cs="Arial, sans-serif"/>
          <w:color w:val="000000"/>
          <w:sz w:val="26"/>
        </w:rPr>
        <w:t xml:space="preserve"> </w:t>
      </w:r>
      <w:r>
        <w:rPr>
          <w:rFonts w:eastAsia="Calibri" w:cs="Calibri"/>
          <w:color w:val="000000"/>
          <w:sz w:val="26"/>
        </w:rPr>
        <w:t>условие</w:t>
      </w:r>
      <w:r>
        <w:rPr>
          <w:rFonts w:ascii="Arial, sans-serif" w:eastAsia="Arial, sans-serif" w:hAnsi="Arial, sans-serif" w:cs="Arial, sans-serif"/>
          <w:color w:val="000000"/>
          <w:sz w:val="26"/>
        </w:rPr>
        <w:t xml:space="preserve">, </w:t>
      </w:r>
      <w:r>
        <w:rPr>
          <w:rFonts w:eastAsia="Calibri" w:cs="Calibri"/>
          <w:color w:val="000000"/>
          <w:sz w:val="26"/>
        </w:rPr>
        <w:t>предусматривающее</w:t>
      </w:r>
      <w:r>
        <w:rPr>
          <w:rFonts w:ascii="Arial, sans-serif" w:eastAsia="Arial, sans-serif" w:hAnsi="Arial, sans-serif" w:cs="Arial, sans-serif"/>
          <w:color w:val="000000"/>
          <w:sz w:val="26"/>
        </w:rPr>
        <w:t xml:space="preserve"> </w:t>
      </w:r>
      <w:r>
        <w:rPr>
          <w:rFonts w:eastAsia="Calibri" w:cs="Calibri"/>
          <w:color w:val="000000"/>
          <w:sz w:val="26"/>
        </w:rPr>
        <w:t>заключение</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предоставления</w:t>
      </w:r>
      <w:r>
        <w:rPr>
          <w:rFonts w:ascii="Arial, sans-serif" w:eastAsia="Arial, sans-serif" w:hAnsi="Arial, sans-serif" w:cs="Arial, sans-serif"/>
          <w:color w:val="000000"/>
          <w:sz w:val="26"/>
        </w:rPr>
        <w:t xml:space="preserve"> </w:t>
      </w:r>
      <w:r>
        <w:rPr>
          <w:rFonts w:eastAsia="Calibri" w:cs="Calibri"/>
          <w:color w:val="000000"/>
          <w:sz w:val="26"/>
        </w:rPr>
        <w:t>банковской</w:t>
      </w:r>
      <w:r>
        <w:rPr>
          <w:rFonts w:ascii="Arial, sans-serif" w:eastAsia="Arial, sans-serif" w:hAnsi="Arial, sans-serif" w:cs="Arial, sans-serif"/>
          <w:color w:val="000000"/>
          <w:sz w:val="26"/>
        </w:rPr>
        <w:t xml:space="preserve"> </w:t>
      </w:r>
      <w:r>
        <w:rPr>
          <w:rFonts w:eastAsia="Calibri" w:cs="Calibri"/>
          <w:color w:val="000000"/>
          <w:sz w:val="26"/>
        </w:rPr>
        <w:t>гарантии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обязательствам</w:t>
      </w:r>
      <w:r>
        <w:rPr>
          <w:rFonts w:ascii="Arial, sans-serif" w:eastAsia="Arial, sans-serif" w:hAnsi="Arial, sans-serif" w:cs="Arial, sans-serif"/>
          <w:color w:val="000000"/>
          <w:sz w:val="26"/>
        </w:rPr>
        <w:t xml:space="preserve"> </w:t>
      </w:r>
      <w:r>
        <w:rPr>
          <w:rFonts w:eastAsia="Calibri" w:cs="Calibri"/>
          <w:color w:val="000000"/>
          <w:sz w:val="26"/>
        </w:rPr>
        <w:t>принципала</w:t>
      </w:r>
      <w:r>
        <w:rPr>
          <w:rFonts w:ascii="Arial, sans-serif" w:eastAsia="Arial, sans-serif" w:hAnsi="Arial, sans-serif" w:cs="Arial, sans-serif"/>
          <w:color w:val="000000"/>
          <w:sz w:val="26"/>
        </w:rPr>
        <w:t xml:space="preserve">, </w:t>
      </w:r>
      <w:r>
        <w:rPr>
          <w:rFonts w:eastAsia="Calibri" w:cs="Calibri"/>
          <w:color w:val="000000"/>
          <w:sz w:val="26"/>
        </w:rPr>
        <w:t>возникшим</w:t>
      </w:r>
      <w:r>
        <w:rPr>
          <w:rFonts w:ascii="Arial, sans-serif" w:eastAsia="Arial, sans-serif" w:hAnsi="Arial, sans-serif" w:cs="Arial, sans-serif"/>
          <w:color w:val="000000"/>
          <w:sz w:val="26"/>
        </w:rPr>
        <w:t xml:space="preserve"> </w:t>
      </w:r>
      <w:r>
        <w:rPr>
          <w:rFonts w:eastAsia="Calibri" w:cs="Calibri"/>
          <w:color w:val="000000"/>
          <w:sz w:val="26"/>
        </w:rPr>
        <w:t>из</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его</w:t>
      </w:r>
      <w:r>
        <w:rPr>
          <w:rFonts w:ascii="Arial, sans-serif" w:eastAsia="Arial, sans-serif" w:hAnsi="Arial, sans-serif" w:cs="Arial, sans-serif"/>
          <w:color w:val="000000"/>
          <w:sz w:val="26"/>
        </w:rPr>
        <w:t xml:space="preserve"> </w:t>
      </w:r>
      <w:r>
        <w:rPr>
          <w:rFonts w:eastAsia="Calibri" w:cs="Calibri"/>
          <w:color w:val="000000"/>
          <w:sz w:val="26"/>
        </w:rPr>
        <w:t>заключении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предоставления</w:t>
      </w:r>
      <w:r>
        <w:rPr>
          <w:rFonts w:ascii="Arial, sans-serif" w:eastAsia="Arial, sans-serif" w:hAnsi="Arial, sans-serif" w:cs="Arial, sans-serif"/>
          <w:color w:val="000000"/>
          <w:sz w:val="26"/>
        </w:rPr>
        <w:t xml:space="preserve"> </w:t>
      </w:r>
      <w:r>
        <w:rPr>
          <w:rFonts w:eastAsia="Calibri" w:cs="Calibri"/>
          <w:color w:val="000000"/>
          <w:sz w:val="26"/>
        </w:rPr>
        <w:t>банковской</w:t>
      </w:r>
      <w:r>
        <w:rPr>
          <w:rFonts w:ascii="Arial, sans-serif" w:eastAsia="Arial, sans-serif" w:hAnsi="Arial, sans-serif" w:cs="Arial, sans-serif"/>
          <w:color w:val="000000"/>
          <w:sz w:val="26"/>
        </w:rPr>
        <w:t xml:space="preserve"> </w:t>
      </w:r>
      <w:r>
        <w:rPr>
          <w:rFonts w:eastAsia="Calibri" w:cs="Calibri"/>
          <w:color w:val="000000"/>
          <w:sz w:val="26"/>
        </w:rPr>
        <w:t>гарантии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качестве</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w:t>
      </w:r>
    </w:p>
    <w:p w14:paraId="25939969" w14:textId="77777777" w:rsidR="00E53D3C" w:rsidRDefault="00E53D3C" w:rsidP="00E53D3C">
      <w:pPr>
        <w:jc w:val="both"/>
      </w:pPr>
      <w:r>
        <w:rPr>
          <w:rFonts w:ascii="Arial, sans-serif" w:eastAsia="Arial, sans-serif" w:hAnsi="Arial, sans-serif" w:cs="Arial, sans-serif"/>
          <w:color w:val="000000"/>
          <w:sz w:val="26"/>
        </w:rPr>
        <w:lastRenderedPageBreak/>
        <w:tab/>
        <w:t xml:space="preserve">11.12.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предусмотренном</w:t>
      </w:r>
      <w:r>
        <w:rPr>
          <w:rFonts w:ascii="Arial, sans-serif" w:eastAsia="Arial, sans-serif" w:hAnsi="Arial, sans-serif" w:cs="Arial, sans-serif"/>
          <w:color w:val="000000"/>
          <w:sz w:val="26"/>
        </w:rPr>
        <w:t xml:space="preserve"> </w:t>
      </w:r>
      <w:r>
        <w:rPr>
          <w:rFonts w:eastAsia="Calibri" w:cs="Calibri"/>
          <w:color w:val="00000A"/>
          <w:sz w:val="26"/>
        </w:rPr>
        <w:t>извещением</w:t>
      </w:r>
      <w:r>
        <w:rPr>
          <w:rFonts w:ascii="Arial, sans-serif" w:eastAsia="Arial, sans-serif" w:hAnsi="Arial, sans-serif" w:cs="Arial, sans-serif"/>
          <w:color w:val="00000A"/>
          <w:sz w:val="26"/>
        </w:rPr>
        <w:t xml:space="preserve"> </w:t>
      </w:r>
      <w:r>
        <w:rPr>
          <w:rFonts w:eastAsia="Calibri" w:cs="Calibri"/>
          <w:color w:val="00000A"/>
          <w:sz w:val="26"/>
        </w:rPr>
        <w:t>об</w:t>
      </w:r>
      <w:r>
        <w:rPr>
          <w:rFonts w:ascii="Arial, sans-serif" w:eastAsia="Arial, sans-serif" w:hAnsi="Arial, sans-serif" w:cs="Arial, sans-serif"/>
          <w:color w:val="00000A"/>
          <w:sz w:val="26"/>
        </w:rPr>
        <w:t xml:space="preserve"> </w:t>
      </w:r>
      <w:r>
        <w:rPr>
          <w:rFonts w:eastAsia="Calibri" w:cs="Calibri"/>
          <w:color w:val="00000A"/>
          <w:sz w:val="26"/>
        </w:rPr>
        <w:t>осуществлении</w:t>
      </w:r>
      <w:r>
        <w:rPr>
          <w:rFonts w:ascii="Arial, sans-serif" w:eastAsia="Arial, sans-serif" w:hAnsi="Arial, sans-serif" w:cs="Arial, sans-serif"/>
          <w:color w:val="00000A"/>
          <w:sz w:val="26"/>
        </w:rPr>
        <w:t xml:space="preserve"> </w:t>
      </w:r>
      <w:r>
        <w:rPr>
          <w:rFonts w:eastAsia="Calibri" w:cs="Calibri"/>
          <w:color w:val="00000A"/>
          <w:sz w:val="26"/>
        </w:rPr>
        <w:t>закупки</w:t>
      </w:r>
      <w:r>
        <w:rPr>
          <w:rFonts w:ascii="Arial, sans-serif" w:eastAsia="Arial, sans-serif" w:hAnsi="Arial, sans-serif" w:cs="Arial, sans-serif"/>
          <w:color w:val="00000A"/>
          <w:sz w:val="26"/>
        </w:rPr>
        <w:t>,</w:t>
      </w:r>
      <w:r>
        <w:rPr>
          <w:rFonts w:ascii="Arial, sans-serif" w:eastAsia="Arial, sans-serif" w:hAnsi="Arial, sans-serif" w:cs="Arial, sans-serif"/>
          <w:color w:val="00000A"/>
          <w:sz w:val="20"/>
        </w:rPr>
        <w:t xml:space="preserve"> </w:t>
      </w:r>
      <w:r>
        <w:rPr>
          <w:rFonts w:eastAsia="Calibri" w:cs="Calibri"/>
          <w:color w:val="000000"/>
          <w:sz w:val="26"/>
        </w:rPr>
        <w:t>документацией</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проектом</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банковскую</w:t>
      </w:r>
      <w:r>
        <w:rPr>
          <w:rFonts w:ascii="Arial, sans-serif" w:eastAsia="Arial, sans-serif" w:hAnsi="Arial, sans-serif" w:cs="Arial, sans-serif"/>
          <w:color w:val="000000"/>
          <w:sz w:val="26"/>
        </w:rPr>
        <w:t xml:space="preserve"> </w:t>
      </w:r>
      <w:r>
        <w:rPr>
          <w:rFonts w:eastAsia="Calibri" w:cs="Calibri"/>
          <w:color w:val="000000"/>
          <w:sz w:val="26"/>
        </w:rPr>
        <w:t>гарантию</w:t>
      </w:r>
      <w:r>
        <w:rPr>
          <w:rFonts w:ascii="Arial, sans-serif" w:eastAsia="Arial, sans-serif" w:hAnsi="Arial, sans-serif" w:cs="Arial, sans-serif"/>
          <w:color w:val="000000"/>
          <w:sz w:val="26"/>
        </w:rPr>
        <w:t xml:space="preserve"> </w:t>
      </w:r>
      <w:r>
        <w:rPr>
          <w:rFonts w:eastAsia="Calibri" w:cs="Calibri"/>
          <w:color w:val="000000"/>
          <w:sz w:val="26"/>
        </w:rPr>
        <w:t>включается</w:t>
      </w:r>
      <w:r>
        <w:rPr>
          <w:rFonts w:ascii="Arial, sans-serif" w:eastAsia="Arial, sans-serif" w:hAnsi="Arial, sans-serif" w:cs="Arial, sans-serif"/>
          <w:color w:val="000000"/>
          <w:sz w:val="26"/>
        </w:rPr>
        <w:t xml:space="preserve"> </w:t>
      </w:r>
      <w:r>
        <w:rPr>
          <w:rFonts w:eastAsia="Calibri" w:cs="Calibri"/>
          <w:color w:val="000000"/>
          <w:sz w:val="26"/>
        </w:rPr>
        <w:t>условие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праве</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бесспорное</w:t>
      </w:r>
      <w:r>
        <w:rPr>
          <w:rFonts w:ascii="Arial, sans-serif" w:eastAsia="Arial, sans-serif" w:hAnsi="Arial, sans-serif" w:cs="Arial, sans-serif"/>
          <w:color w:val="000000"/>
          <w:sz w:val="26"/>
        </w:rPr>
        <w:t xml:space="preserve"> </w:t>
      </w:r>
      <w:r>
        <w:rPr>
          <w:rFonts w:eastAsia="Calibri" w:cs="Calibri"/>
          <w:color w:val="000000"/>
          <w:sz w:val="26"/>
        </w:rPr>
        <w:t>списание</w:t>
      </w:r>
      <w:r>
        <w:rPr>
          <w:rFonts w:ascii="Arial, sans-serif" w:eastAsia="Arial, sans-serif" w:hAnsi="Arial, sans-serif" w:cs="Arial, sans-serif"/>
          <w:color w:val="000000"/>
          <w:sz w:val="26"/>
        </w:rPr>
        <w:t xml:space="preserve"> </w:t>
      </w:r>
      <w:r>
        <w:rPr>
          <w:rFonts w:eastAsia="Calibri" w:cs="Calibri"/>
          <w:color w:val="000000"/>
          <w:sz w:val="26"/>
        </w:rPr>
        <w:t>денежных</w:t>
      </w:r>
      <w:r>
        <w:rPr>
          <w:rFonts w:ascii="Arial, sans-serif" w:eastAsia="Arial, sans-serif" w:hAnsi="Arial, sans-serif" w:cs="Arial, sans-serif"/>
          <w:color w:val="000000"/>
          <w:sz w:val="26"/>
        </w:rPr>
        <w:t xml:space="preserve"> </w:t>
      </w:r>
      <w:r>
        <w:rPr>
          <w:rFonts w:eastAsia="Calibri" w:cs="Calibri"/>
          <w:color w:val="000000"/>
          <w:sz w:val="26"/>
        </w:rPr>
        <w:t>средств</w:t>
      </w:r>
      <w:r>
        <w:rPr>
          <w:rFonts w:ascii="Arial, sans-serif" w:eastAsia="Arial, sans-serif" w:hAnsi="Arial, sans-serif" w:cs="Arial, sans-serif"/>
          <w:color w:val="000000"/>
          <w:sz w:val="26"/>
        </w:rPr>
        <w:t xml:space="preserve"> </w:t>
      </w:r>
      <w:r>
        <w:rPr>
          <w:rFonts w:eastAsia="Calibri" w:cs="Calibri"/>
          <w:color w:val="000000"/>
          <w:sz w:val="26"/>
        </w:rPr>
        <w:t>со</w:t>
      </w:r>
      <w:r>
        <w:rPr>
          <w:rFonts w:ascii="Arial, sans-serif" w:eastAsia="Arial, sans-serif" w:hAnsi="Arial, sans-serif" w:cs="Arial, sans-serif"/>
          <w:color w:val="000000"/>
          <w:sz w:val="26"/>
        </w:rPr>
        <w:t xml:space="preserve"> </w:t>
      </w:r>
      <w:r>
        <w:rPr>
          <w:rFonts w:eastAsia="Calibri" w:cs="Calibri"/>
          <w:color w:val="000000"/>
          <w:sz w:val="26"/>
        </w:rPr>
        <w:t>счета</w:t>
      </w:r>
      <w:r>
        <w:rPr>
          <w:rFonts w:ascii="Arial, sans-serif" w:eastAsia="Arial, sans-serif" w:hAnsi="Arial, sans-serif" w:cs="Arial, sans-serif"/>
          <w:color w:val="000000"/>
          <w:sz w:val="26"/>
        </w:rPr>
        <w:t xml:space="preserve"> </w:t>
      </w:r>
      <w:r>
        <w:rPr>
          <w:rFonts w:eastAsia="Calibri" w:cs="Calibri"/>
          <w:color w:val="000000"/>
          <w:sz w:val="26"/>
        </w:rPr>
        <w:t>гаранта</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гарантом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срок</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более</w:t>
      </w:r>
      <w:r>
        <w:rPr>
          <w:rFonts w:ascii="Arial, sans-serif" w:eastAsia="Arial, sans-serif" w:hAnsi="Arial, sans-serif" w:cs="Arial, sans-serif"/>
          <w:color w:val="000000"/>
          <w:sz w:val="26"/>
        </w:rPr>
        <w:t xml:space="preserve"> </w:t>
      </w:r>
      <w:r>
        <w:rPr>
          <w:rFonts w:eastAsia="Calibri" w:cs="Calibri"/>
          <w:color w:val="000000"/>
          <w:sz w:val="26"/>
        </w:rPr>
        <w:t>чем</w:t>
      </w:r>
      <w:r>
        <w:rPr>
          <w:rFonts w:ascii="Arial, sans-serif" w:eastAsia="Arial, sans-serif" w:hAnsi="Arial, sans-serif" w:cs="Arial, sans-serif"/>
          <w:color w:val="000000"/>
          <w:sz w:val="26"/>
        </w:rPr>
        <w:t xml:space="preserve"> 5 (</w:t>
      </w:r>
      <w:r>
        <w:rPr>
          <w:rFonts w:eastAsia="Calibri" w:cs="Calibri"/>
          <w:color w:val="000000"/>
          <w:sz w:val="26"/>
        </w:rPr>
        <w:t>пять</w:t>
      </w:r>
      <w:r>
        <w:rPr>
          <w:rFonts w:ascii="Arial, sans-serif" w:eastAsia="Arial, sans-serif" w:hAnsi="Arial, sans-serif" w:cs="Arial, sans-serif"/>
          <w:color w:val="000000"/>
          <w:sz w:val="26"/>
        </w:rPr>
        <w:t xml:space="preserve">) </w:t>
      </w:r>
      <w:r>
        <w:rPr>
          <w:rFonts w:eastAsia="Calibri" w:cs="Calibri"/>
          <w:color w:val="000000"/>
          <w:sz w:val="26"/>
        </w:rPr>
        <w:t>рабочих</w:t>
      </w:r>
      <w:r>
        <w:rPr>
          <w:rFonts w:ascii="Arial, sans-serif" w:eastAsia="Arial, sans-serif" w:hAnsi="Arial, sans-serif" w:cs="Arial, sans-serif"/>
          <w:color w:val="000000"/>
          <w:sz w:val="26"/>
        </w:rPr>
        <w:t xml:space="preserve"> </w:t>
      </w:r>
      <w:r>
        <w:rPr>
          <w:rFonts w:eastAsia="Calibri" w:cs="Calibri"/>
          <w:color w:val="000000"/>
          <w:sz w:val="26"/>
        </w:rPr>
        <w:t>дней</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исполнено</w:t>
      </w:r>
      <w:r>
        <w:rPr>
          <w:rFonts w:ascii="Arial, sans-serif" w:eastAsia="Arial, sans-serif" w:hAnsi="Arial, sans-serif" w:cs="Arial, sans-serif"/>
          <w:color w:val="000000"/>
          <w:sz w:val="26"/>
        </w:rPr>
        <w:t xml:space="preserve"> </w:t>
      </w:r>
      <w:r>
        <w:rPr>
          <w:rFonts w:eastAsia="Calibri" w:cs="Calibri"/>
          <w:color w:val="000000"/>
          <w:sz w:val="26"/>
        </w:rPr>
        <w:t>требование</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уплате</w:t>
      </w:r>
      <w:r>
        <w:rPr>
          <w:rFonts w:ascii="Arial, sans-serif" w:eastAsia="Arial, sans-serif" w:hAnsi="Arial, sans-serif" w:cs="Arial, sans-serif"/>
          <w:color w:val="000000"/>
          <w:sz w:val="26"/>
        </w:rPr>
        <w:t xml:space="preserve"> </w:t>
      </w:r>
      <w:r>
        <w:rPr>
          <w:rFonts w:eastAsia="Calibri" w:cs="Calibri"/>
          <w:color w:val="000000"/>
          <w:sz w:val="26"/>
        </w:rPr>
        <w:t>денежной</w:t>
      </w:r>
      <w:r>
        <w:rPr>
          <w:rFonts w:ascii="Arial, sans-serif" w:eastAsia="Arial, sans-serif" w:hAnsi="Arial, sans-serif" w:cs="Arial, sans-serif"/>
          <w:color w:val="000000"/>
          <w:sz w:val="26"/>
        </w:rPr>
        <w:t xml:space="preserve"> </w:t>
      </w:r>
      <w:r>
        <w:rPr>
          <w:rFonts w:eastAsia="Calibri" w:cs="Calibri"/>
          <w:color w:val="000000"/>
          <w:sz w:val="26"/>
        </w:rPr>
        <w:t>суммы</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банковской</w:t>
      </w:r>
      <w:r>
        <w:rPr>
          <w:rFonts w:ascii="Arial, sans-serif" w:eastAsia="Arial, sans-serif" w:hAnsi="Arial, sans-serif" w:cs="Arial, sans-serif"/>
          <w:color w:val="000000"/>
          <w:sz w:val="26"/>
        </w:rPr>
        <w:t xml:space="preserve"> </w:t>
      </w:r>
      <w:r>
        <w:rPr>
          <w:rFonts w:eastAsia="Calibri" w:cs="Calibri"/>
          <w:color w:val="000000"/>
          <w:sz w:val="26"/>
        </w:rPr>
        <w:t>гарантии</w:t>
      </w:r>
      <w:r>
        <w:rPr>
          <w:rFonts w:ascii="Arial, sans-serif" w:eastAsia="Arial, sans-serif" w:hAnsi="Arial, sans-serif" w:cs="Arial, sans-serif"/>
          <w:color w:val="000000"/>
          <w:sz w:val="26"/>
        </w:rPr>
        <w:t xml:space="preserve">, </w:t>
      </w:r>
      <w:r>
        <w:rPr>
          <w:rFonts w:eastAsia="Calibri" w:cs="Calibri"/>
          <w:color w:val="000000"/>
          <w:sz w:val="26"/>
        </w:rPr>
        <w:t>направленное</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окончания</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действия</w:t>
      </w:r>
      <w:r>
        <w:rPr>
          <w:rFonts w:ascii="Arial, sans-serif" w:eastAsia="Arial, sans-serif" w:hAnsi="Arial, sans-serif" w:cs="Arial, sans-serif"/>
          <w:color w:val="000000"/>
          <w:sz w:val="26"/>
        </w:rPr>
        <w:t xml:space="preserve"> </w:t>
      </w:r>
      <w:r>
        <w:rPr>
          <w:rFonts w:eastAsia="Calibri" w:cs="Calibri"/>
          <w:color w:val="000000"/>
          <w:sz w:val="26"/>
        </w:rPr>
        <w:t>банковской</w:t>
      </w:r>
      <w:r>
        <w:rPr>
          <w:rFonts w:ascii="Arial, sans-serif" w:eastAsia="Arial, sans-serif" w:hAnsi="Arial, sans-serif" w:cs="Arial, sans-serif"/>
          <w:color w:val="000000"/>
          <w:sz w:val="26"/>
        </w:rPr>
        <w:t xml:space="preserve"> </w:t>
      </w:r>
      <w:r>
        <w:rPr>
          <w:rFonts w:eastAsia="Calibri" w:cs="Calibri"/>
          <w:color w:val="000000"/>
          <w:sz w:val="26"/>
        </w:rPr>
        <w:t>гарантии</w:t>
      </w:r>
      <w:r>
        <w:rPr>
          <w:rFonts w:ascii="Arial, sans-serif" w:eastAsia="Arial, sans-serif" w:hAnsi="Arial, sans-serif" w:cs="Arial, sans-serif"/>
          <w:color w:val="000000"/>
          <w:sz w:val="26"/>
        </w:rPr>
        <w:t>.</w:t>
      </w:r>
    </w:p>
    <w:p w14:paraId="2A712AC3" w14:textId="77777777" w:rsidR="00E53D3C" w:rsidRDefault="00E53D3C" w:rsidP="00E53D3C">
      <w:pPr>
        <w:jc w:val="both"/>
      </w:pPr>
      <w:r>
        <w:rPr>
          <w:rFonts w:ascii="Arial, sans-serif" w:eastAsia="Arial, sans-serif" w:hAnsi="Arial, sans-serif" w:cs="Arial, sans-serif"/>
          <w:color w:val="000000"/>
          <w:sz w:val="26"/>
        </w:rPr>
        <w:tab/>
        <w:t xml:space="preserve">11.13.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рассматривает</w:t>
      </w:r>
      <w:r>
        <w:rPr>
          <w:rFonts w:ascii="Arial, sans-serif" w:eastAsia="Arial, sans-serif" w:hAnsi="Arial, sans-serif" w:cs="Arial, sans-serif"/>
          <w:color w:val="000000"/>
          <w:sz w:val="26"/>
        </w:rPr>
        <w:t xml:space="preserve"> </w:t>
      </w:r>
      <w:r>
        <w:rPr>
          <w:rFonts w:eastAsia="Calibri" w:cs="Calibri"/>
          <w:color w:val="000000"/>
          <w:sz w:val="26"/>
        </w:rPr>
        <w:t>поступившую</w:t>
      </w:r>
      <w:r>
        <w:rPr>
          <w:rFonts w:ascii="Arial, sans-serif" w:eastAsia="Arial, sans-serif" w:hAnsi="Arial, sans-serif" w:cs="Arial, sans-serif"/>
          <w:color w:val="000000"/>
          <w:sz w:val="26"/>
        </w:rPr>
        <w:t xml:space="preserve"> </w:t>
      </w:r>
      <w:r>
        <w:rPr>
          <w:rFonts w:eastAsia="Calibri" w:cs="Calibri"/>
          <w:color w:val="000000"/>
          <w:sz w:val="26"/>
        </w:rPr>
        <w:t>банковскую</w:t>
      </w:r>
      <w:r>
        <w:rPr>
          <w:rFonts w:ascii="Arial, sans-serif" w:eastAsia="Arial, sans-serif" w:hAnsi="Arial, sans-serif" w:cs="Arial, sans-serif"/>
          <w:color w:val="000000"/>
          <w:sz w:val="26"/>
        </w:rPr>
        <w:t xml:space="preserve"> </w:t>
      </w:r>
      <w:r>
        <w:rPr>
          <w:rFonts w:eastAsia="Calibri" w:cs="Calibri"/>
          <w:color w:val="000000"/>
          <w:sz w:val="26"/>
        </w:rPr>
        <w:t>гарантию</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срок</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превышающий</w:t>
      </w:r>
      <w:r>
        <w:rPr>
          <w:rFonts w:ascii="Arial, sans-serif" w:eastAsia="Arial, sans-serif" w:hAnsi="Arial, sans-serif" w:cs="Arial, sans-serif"/>
          <w:color w:val="000000"/>
          <w:sz w:val="26"/>
        </w:rPr>
        <w:t xml:space="preserve"> 5 (</w:t>
      </w:r>
      <w:r>
        <w:rPr>
          <w:rFonts w:eastAsia="Calibri" w:cs="Calibri"/>
          <w:color w:val="000000"/>
          <w:sz w:val="26"/>
        </w:rPr>
        <w:t>пяти</w:t>
      </w:r>
      <w:r>
        <w:rPr>
          <w:rFonts w:ascii="Arial, sans-serif" w:eastAsia="Arial, sans-serif" w:hAnsi="Arial, sans-serif" w:cs="Arial, sans-serif"/>
          <w:color w:val="000000"/>
          <w:sz w:val="26"/>
        </w:rPr>
        <w:t xml:space="preserve">) </w:t>
      </w:r>
      <w:r>
        <w:rPr>
          <w:rFonts w:eastAsia="Calibri" w:cs="Calibri"/>
          <w:color w:val="000000"/>
          <w:sz w:val="26"/>
        </w:rPr>
        <w:t>календарных</w:t>
      </w:r>
      <w:r>
        <w:rPr>
          <w:rFonts w:ascii="Arial, sans-serif" w:eastAsia="Arial, sans-serif" w:hAnsi="Arial, sans-serif" w:cs="Arial, sans-serif"/>
          <w:color w:val="000000"/>
          <w:sz w:val="26"/>
        </w:rPr>
        <w:t xml:space="preserve"> </w:t>
      </w:r>
      <w:r>
        <w:rPr>
          <w:rFonts w:eastAsia="Calibri" w:cs="Calibri"/>
          <w:color w:val="000000"/>
          <w:sz w:val="26"/>
        </w:rPr>
        <w:t>дней</w:t>
      </w:r>
      <w:r>
        <w:rPr>
          <w:rFonts w:ascii="Arial, sans-serif" w:eastAsia="Arial, sans-serif" w:hAnsi="Arial, sans-serif" w:cs="Arial, sans-serif"/>
          <w:color w:val="000000"/>
          <w:sz w:val="26"/>
        </w:rPr>
        <w:t xml:space="preserve"> </w:t>
      </w:r>
      <w:r>
        <w:rPr>
          <w:rFonts w:eastAsia="Calibri" w:cs="Calibri"/>
          <w:color w:val="000000"/>
          <w:sz w:val="26"/>
        </w:rPr>
        <w:t>со</w:t>
      </w:r>
      <w:r>
        <w:rPr>
          <w:rFonts w:ascii="Arial, sans-serif" w:eastAsia="Arial, sans-serif" w:hAnsi="Arial, sans-serif" w:cs="Arial, sans-serif"/>
          <w:color w:val="000000"/>
          <w:sz w:val="26"/>
        </w:rPr>
        <w:t xml:space="preserve"> </w:t>
      </w:r>
      <w:r>
        <w:rPr>
          <w:rFonts w:eastAsia="Calibri" w:cs="Calibri"/>
          <w:color w:val="000000"/>
          <w:sz w:val="26"/>
        </w:rPr>
        <w:t>дня</w:t>
      </w:r>
      <w:r>
        <w:rPr>
          <w:rFonts w:ascii="Arial, sans-serif" w:eastAsia="Arial, sans-serif" w:hAnsi="Arial, sans-serif" w:cs="Arial, sans-serif"/>
          <w:color w:val="000000"/>
          <w:sz w:val="26"/>
        </w:rPr>
        <w:t xml:space="preserve"> </w:t>
      </w:r>
      <w:r>
        <w:rPr>
          <w:rFonts w:eastAsia="Calibri" w:cs="Calibri"/>
          <w:color w:val="000000"/>
          <w:sz w:val="26"/>
        </w:rPr>
        <w:t>ее</w:t>
      </w:r>
      <w:r>
        <w:rPr>
          <w:rFonts w:ascii="Arial, sans-serif" w:eastAsia="Arial, sans-serif" w:hAnsi="Arial, sans-serif" w:cs="Arial, sans-serif"/>
          <w:color w:val="000000"/>
          <w:sz w:val="26"/>
        </w:rPr>
        <w:t xml:space="preserve"> </w:t>
      </w:r>
      <w:r>
        <w:rPr>
          <w:rFonts w:eastAsia="Calibri" w:cs="Calibri"/>
          <w:color w:val="000000"/>
          <w:sz w:val="26"/>
        </w:rPr>
        <w:t>поступления</w:t>
      </w:r>
      <w:r>
        <w:rPr>
          <w:rFonts w:ascii="Arial, sans-serif" w:eastAsia="Arial, sans-serif" w:hAnsi="Arial, sans-serif" w:cs="Arial, sans-serif"/>
          <w:color w:val="000000"/>
          <w:sz w:val="26"/>
        </w:rPr>
        <w:t>.</w:t>
      </w:r>
    </w:p>
    <w:p w14:paraId="5282379B" w14:textId="77777777" w:rsidR="00E53D3C" w:rsidRDefault="00E53D3C" w:rsidP="00E53D3C">
      <w:pPr>
        <w:jc w:val="both"/>
      </w:pPr>
      <w:r>
        <w:rPr>
          <w:rFonts w:ascii="Arial, sans-serif" w:eastAsia="Arial, sans-serif" w:hAnsi="Arial, sans-serif" w:cs="Arial, sans-serif"/>
          <w:color w:val="000000"/>
          <w:sz w:val="26"/>
        </w:rPr>
        <w:tab/>
        <w:t xml:space="preserve">11.14.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вправе</w:t>
      </w:r>
      <w:r>
        <w:rPr>
          <w:rFonts w:ascii="Arial, sans-serif" w:eastAsia="Arial, sans-serif" w:hAnsi="Arial, sans-serif" w:cs="Arial, sans-serif"/>
          <w:color w:val="000000"/>
          <w:sz w:val="26"/>
        </w:rPr>
        <w:t xml:space="preserve"> </w:t>
      </w:r>
      <w:r>
        <w:rPr>
          <w:rFonts w:eastAsia="Calibri" w:cs="Calibri"/>
          <w:color w:val="000000"/>
          <w:sz w:val="26"/>
        </w:rPr>
        <w:t>направить</w:t>
      </w:r>
      <w:r>
        <w:rPr>
          <w:rFonts w:ascii="Arial, sans-serif" w:eastAsia="Arial, sans-serif" w:hAnsi="Arial, sans-serif" w:cs="Arial, sans-serif"/>
          <w:color w:val="000000"/>
          <w:sz w:val="26"/>
        </w:rPr>
        <w:t xml:space="preserve"> </w:t>
      </w:r>
      <w:r>
        <w:rPr>
          <w:rFonts w:eastAsia="Calibri" w:cs="Calibri"/>
          <w:color w:val="000000"/>
          <w:sz w:val="26"/>
        </w:rPr>
        <w:t>запрос</w:t>
      </w:r>
      <w:r>
        <w:rPr>
          <w:rFonts w:ascii="Arial, sans-serif" w:eastAsia="Arial, sans-serif" w:hAnsi="Arial, sans-serif" w:cs="Arial, sans-serif"/>
          <w:color w:val="000000"/>
          <w:sz w:val="26"/>
        </w:rPr>
        <w:t xml:space="preserve"> </w:t>
      </w:r>
      <w:r>
        <w:rPr>
          <w:rFonts w:eastAsia="Calibri" w:cs="Calibri"/>
          <w:color w:val="000000"/>
          <w:sz w:val="26"/>
        </w:rPr>
        <w:t>банку</w:t>
      </w:r>
      <w:r>
        <w:rPr>
          <w:rFonts w:ascii="Arial, sans-serif" w:eastAsia="Arial, sans-serif" w:hAnsi="Arial, sans-serif" w:cs="Arial, sans-serif"/>
          <w:color w:val="000000"/>
          <w:sz w:val="26"/>
        </w:rPr>
        <w:t xml:space="preserve">, </w:t>
      </w:r>
      <w:r>
        <w:rPr>
          <w:rFonts w:eastAsia="Calibri" w:cs="Calibri"/>
          <w:color w:val="000000"/>
          <w:sz w:val="26"/>
        </w:rPr>
        <w:t>выдавшему</w:t>
      </w:r>
      <w:r>
        <w:rPr>
          <w:rFonts w:ascii="Arial, sans-serif" w:eastAsia="Arial, sans-serif" w:hAnsi="Arial, sans-serif" w:cs="Arial, sans-serif"/>
          <w:color w:val="000000"/>
          <w:sz w:val="26"/>
        </w:rPr>
        <w:t xml:space="preserve"> </w:t>
      </w:r>
      <w:r>
        <w:rPr>
          <w:rFonts w:eastAsia="Calibri" w:cs="Calibri"/>
          <w:color w:val="000000"/>
          <w:sz w:val="26"/>
        </w:rPr>
        <w:t>банковскую</w:t>
      </w:r>
      <w:r>
        <w:rPr>
          <w:rFonts w:ascii="Arial, sans-serif" w:eastAsia="Arial, sans-serif" w:hAnsi="Arial, sans-serif" w:cs="Arial, sans-serif"/>
          <w:color w:val="000000"/>
          <w:sz w:val="26"/>
        </w:rPr>
        <w:t xml:space="preserve"> </w:t>
      </w:r>
      <w:r>
        <w:rPr>
          <w:rFonts w:eastAsia="Calibri" w:cs="Calibri"/>
          <w:color w:val="000000"/>
          <w:sz w:val="26"/>
        </w:rPr>
        <w:t>гарантию</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подтверждении</w:t>
      </w:r>
      <w:r>
        <w:rPr>
          <w:rFonts w:ascii="Arial, sans-serif" w:eastAsia="Arial, sans-serif" w:hAnsi="Arial, sans-serif" w:cs="Arial, sans-serif"/>
          <w:color w:val="000000"/>
          <w:sz w:val="26"/>
        </w:rPr>
        <w:t xml:space="preserve"> </w:t>
      </w:r>
      <w:r>
        <w:rPr>
          <w:rFonts w:eastAsia="Calibri" w:cs="Calibri"/>
          <w:color w:val="000000"/>
          <w:sz w:val="26"/>
        </w:rPr>
        <w:t>выдачи</w:t>
      </w:r>
      <w:r>
        <w:rPr>
          <w:rFonts w:ascii="Arial, sans-serif" w:eastAsia="Arial, sans-serif" w:hAnsi="Arial, sans-serif" w:cs="Arial, sans-serif"/>
          <w:color w:val="000000"/>
          <w:sz w:val="26"/>
        </w:rPr>
        <w:t xml:space="preserve"> </w:t>
      </w:r>
      <w:r>
        <w:rPr>
          <w:rFonts w:eastAsia="Calibri" w:cs="Calibri"/>
          <w:color w:val="000000"/>
          <w:sz w:val="26"/>
        </w:rPr>
        <w:t>такой</w:t>
      </w:r>
      <w:r>
        <w:rPr>
          <w:rFonts w:ascii="Arial, sans-serif" w:eastAsia="Arial, sans-serif" w:hAnsi="Arial, sans-serif" w:cs="Arial, sans-serif"/>
          <w:color w:val="000000"/>
          <w:sz w:val="26"/>
        </w:rPr>
        <w:t xml:space="preserve"> </w:t>
      </w:r>
      <w:r>
        <w:rPr>
          <w:rFonts w:eastAsia="Calibri" w:cs="Calibri"/>
          <w:color w:val="000000"/>
          <w:sz w:val="26"/>
        </w:rPr>
        <w:t>банковской</w:t>
      </w:r>
      <w:r>
        <w:rPr>
          <w:rFonts w:ascii="Arial, sans-serif" w:eastAsia="Arial, sans-serif" w:hAnsi="Arial, sans-serif" w:cs="Arial, sans-serif"/>
          <w:color w:val="000000"/>
          <w:sz w:val="26"/>
        </w:rPr>
        <w:t xml:space="preserve"> </w:t>
      </w:r>
      <w:r>
        <w:rPr>
          <w:rFonts w:eastAsia="Calibri" w:cs="Calibri"/>
          <w:color w:val="000000"/>
          <w:sz w:val="26"/>
        </w:rPr>
        <w:t>гарантии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условиях</w:t>
      </w:r>
      <w:r>
        <w:rPr>
          <w:rFonts w:ascii="Arial, sans-serif" w:eastAsia="Arial, sans-serif" w:hAnsi="Arial, sans-serif" w:cs="Arial, sans-serif"/>
          <w:color w:val="000000"/>
          <w:sz w:val="26"/>
        </w:rPr>
        <w:t xml:space="preserve">, </w:t>
      </w:r>
      <w:r>
        <w:rPr>
          <w:rFonts w:eastAsia="Calibri" w:cs="Calibri"/>
          <w:color w:val="000000"/>
          <w:sz w:val="26"/>
        </w:rPr>
        <w:t>установленных</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настоящем</w:t>
      </w:r>
      <w:r>
        <w:rPr>
          <w:rFonts w:ascii="Arial, sans-serif" w:eastAsia="Arial, sans-serif" w:hAnsi="Arial, sans-serif" w:cs="Arial, sans-serif"/>
          <w:color w:val="000000"/>
          <w:sz w:val="26"/>
        </w:rPr>
        <w:t xml:space="preserve"> </w:t>
      </w:r>
      <w:r>
        <w:rPr>
          <w:rFonts w:eastAsia="Calibri" w:cs="Calibri"/>
          <w:color w:val="000000"/>
          <w:sz w:val="26"/>
        </w:rPr>
        <w:t>разделе</w:t>
      </w:r>
      <w:r>
        <w:rPr>
          <w:rFonts w:ascii="Arial, sans-serif" w:eastAsia="Arial, sans-serif" w:hAnsi="Arial, sans-serif" w:cs="Arial, sans-serif"/>
          <w:color w:val="000000"/>
          <w:sz w:val="26"/>
        </w:rPr>
        <w:t>.</w:t>
      </w:r>
    </w:p>
    <w:p w14:paraId="689C1B0F" w14:textId="77777777" w:rsidR="00E53D3C" w:rsidRDefault="00E53D3C" w:rsidP="00E53D3C">
      <w:pPr>
        <w:jc w:val="both"/>
      </w:pPr>
      <w:r>
        <w:rPr>
          <w:rFonts w:ascii="Arial, sans-serif" w:eastAsia="Arial, sans-serif" w:hAnsi="Arial, sans-serif" w:cs="Arial, sans-serif"/>
          <w:color w:val="000000"/>
          <w:sz w:val="26"/>
        </w:rPr>
        <w:tab/>
        <w:t xml:space="preserve">11.15. </w:t>
      </w:r>
      <w:r>
        <w:rPr>
          <w:rFonts w:eastAsia="Calibri" w:cs="Calibri"/>
          <w:color w:val="000000"/>
          <w:sz w:val="26"/>
        </w:rPr>
        <w:t>Основанием</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отказа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принятии</w:t>
      </w:r>
      <w:r>
        <w:rPr>
          <w:rFonts w:ascii="Arial, sans-serif" w:eastAsia="Arial, sans-serif" w:hAnsi="Arial, sans-serif" w:cs="Arial, sans-serif"/>
          <w:color w:val="000000"/>
          <w:sz w:val="26"/>
        </w:rPr>
        <w:t xml:space="preserve"> </w:t>
      </w:r>
      <w:r>
        <w:rPr>
          <w:rFonts w:eastAsia="Calibri" w:cs="Calibri"/>
          <w:color w:val="000000"/>
          <w:sz w:val="26"/>
        </w:rPr>
        <w:t>банковской</w:t>
      </w:r>
      <w:r>
        <w:rPr>
          <w:rFonts w:ascii="Arial, sans-serif" w:eastAsia="Arial, sans-serif" w:hAnsi="Arial, sans-serif" w:cs="Arial, sans-serif"/>
          <w:color w:val="000000"/>
          <w:sz w:val="26"/>
        </w:rPr>
        <w:t xml:space="preserve"> </w:t>
      </w:r>
      <w:r>
        <w:rPr>
          <w:rFonts w:eastAsia="Calibri" w:cs="Calibri"/>
          <w:color w:val="000000"/>
          <w:sz w:val="26"/>
        </w:rPr>
        <w:t>гарантии</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является</w:t>
      </w:r>
      <w:r>
        <w:rPr>
          <w:rFonts w:ascii="Arial, sans-serif" w:eastAsia="Arial, sans-serif" w:hAnsi="Arial, sans-serif" w:cs="Arial, sans-serif"/>
          <w:color w:val="000000"/>
          <w:sz w:val="26"/>
        </w:rPr>
        <w:t>:</w:t>
      </w:r>
    </w:p>
    <w:p w14:paraId="47C701EA" w14:textId="77777777" w:rsidR="00E53D3C" w:rsidRDefault="00E53D3C" w:rsidP="00E53D3C">
      <w:pPr>
        <w:ind w:firstLine="680"/>
        <w:jc w:val="both"/>
      </w:pPr>
      <w:r>
        <w:rPr>
          <w:rFonts w:ascii="Arial, sans-serif" w:eastAsia="Arial, sans-serif" w:hAnsi="Arial, sans-serif" w:cs="Arial, sans-serif"/>
          <w:color w:val="000000"/>
          <w:sz w:val="26"/>
        </w:rPr>
        <w:t xml:space="preserve">1) </w:t>
      </w:r>
      <w:r>
        <w:rPr>
          <w:rFonts w:eastAsia="Calibri" w:cs="Calibri"/>
          <w:color w:val="000000"/>
          <w:sz w:val="26"/>
        </w:rPr>
        <w:t>несоответствие</w:t>
      </w:r>
      <w:r>
        <w:rPr>
          <w:rFonts w:ascii="Arial, sans-serif" w:eastAsia="Arial, sans-serif" w:hAnsi="Arial, sans-serif" w:cs="Arial, sans-serif"/>
          <w:color w:val="000000"/>
          <w:sz w:val="26"/>
        </w:rPr>
        <w:t xml:space="preserve"> </w:t>
      </w:r>
      <w:r>
        <w:rPr>
          <w:rFonts w:eastAsia="Calibri" w:cs="Calibri"/>
          <w:color w:val="000000"/>
          <w:sz w:val="26"/>
        </w:rPr>
        <w:t>банковской</w:t>
      </w:r>
      <w:r>
        <w:rPr>
          <w:rFonts w:ascii="Arial, sans-serif" w:eastAsia="Arial, sans-serif" w:hAnsi="Arial, sans-serif" w:cs="Arial, sans-serif"/>
          <w:color w:val="000000"/>
          <w:sz w:val="26"/>
        </w:rPr>
        <w:t xml:space="preserve"> </w:t>
      </w:r>
      <w:r>
        <w:rPr>
          <w:rFonts w:eastAsia="Calibri" w:cs="Calibri"/>
          <w:color w:val="000000"/>
          <w:sz w:val="26"/>
        </w:rPr>
        <w:t>гарантии</w:t>
      </w:r>
      <w:r>
        <w:rPr>
          <w:rFonts w:ascii="Arial, sans-serif" w:eastAsia="Arial, sans-serif" w:hAnsi="Arial, sans-serif" w:cs="Arial, sans-serif"/>
          <w:color w:val="000000"/>
          <w:sz w:val="26"/>
        </w:rPr>
        <w:t xml:space="preserve"> </w:t>
      </w:r>
      <w:r>
        <w:rPr>
          <w:rFonts w:eastAsia="Calibri" w:cs="Calibri"/>
          <w:color w:val="000000"/>
          <w:sz w:val="26"/>
        </w:rPr>
        <w:t>условиям</w:t>
      </w:r>
      <w:r>
        <w:rPr>
          <w:rFonts w:ascii="Arial, sans-serif" w:eastAsia="Arial, sans-serif" w:hAnsi="Arial, sans-serif" w:cs="Arial, sans-serif"/>
          <w:color w:val="000000"/>
          <w:sz w:val="26"/>
        </w:rPr>
        <w:t xml:space="preserve">, </w:t>
      </w:r>
      <w:r>
        <w:rPr>
          <w:rFonts w:eastAsia="Calibri" w:cs="Calibri"/>
          <w:color w:val="000000"/>
          <w:sz w:val="26"/>
        </w:rPr>
        <w:t>указанным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пунктах</w:t>
      </w:r>
      <w:r>
        <w:rPr>
          <w:rFonts w:ascii="Arial, sans-serif" w:eastAsia="Arial, sans-serif" w:hAnsi="Arial, sans-serif" w:cs="Arial, sans-serif"/>
          <w:color w:val="000000"/>
          <w:sz w:val="26"/>
        </w:rPr>
        <w:t xml:space="preserve">  11.11. </w:t>
      </w:r>
      <w:r>
        <w:rPr>
          <w:rFonts w:eastAsia="Calibri" w:cs="Calibri"/>
          <w:color w:val="000000"/>
          <w:sz w:val="26"/>
        </w:rPr>
        <w:t>и</w:t>
      </w:r>
      <w:r>
        <w:rPr>
          <w:rFonts w:ascii="Arial, sans-serif" w:eastAsia="Arial, sans-serif" w:hAnsi="Arial, sans-serif" w:cs="Arial, sans-serif"/>
          <w:color w:val="000000"/>
          <w:sz w:val="26"/>
        </w:rPr>
        <w:t xml:space="preserve"> 11.12.</w:t>
      </w:r>
      <w:r>
        <w:rPr>
          <w:rFonts w:ascii="Arial, sans-serif" w:eastAsia="Arial, sans-serif" w:hAnsi="Arial, sans-serif" w:cs="Arial, sans-serif"/>
          <w:b/>
          <w:color w:val="000000"/>
          <w:sz w:val="26"/>
        </w:rPr>
        <w:t xml:space="preserve">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раздела</w:t>
      </w:r>
      <w:r>
        <w:rPr>
          <w:rFonts w:ascii="Arial, sans-serif" w:eastAsia="Arial, sans-serif" w:hAnsi="Arial, sans-serif" w:cs="Arial, sans-serif"/>
          <w:color w:val="000000"/>
          <w:sz w:val="26"/>
        </w:rPr>
        <w:t>;</w:t>
      </w:r>
    </w:p>
    <w:p w14:paraId="38A14453" w14:textId="77777777" w:rsidR="00E53D3C" w:rsidRDefault="00E53D3C" w:rsidP="00E53D3C">
      <w:pPr>
        <w:ind w:firstLine="680"/>
        <w:jc w:val="both"/>
      </w:pPr>
      <w:r>
        <w:rPr>
          <w:rFonts w:ascii="Arial, sans-serif" w:eastAsia="Arial, sans-serif" w:hAnsi="Arial, sans-serif" w:cs="Arial, sans-serif"/>
          <w:color w:val="000000"/>
          <w:sz w:val="26"/>
        </w:rPr>
        <w:t xml:space="preserve">2) </w:t>
      </w:r>
      <w:r>
        <w:rPr>
          <w:rFonts w:eastAsia="Calibri" w:cs="Calibri"/>
          <w:color w:val="000000"/>
          <w:sz w:val="26"/>
        </w:rPr>
        <w:t>несоответствие</w:t>
      </w:r>
      <w:r>
        <w:rPr>
          <w:rFonts w:ascii="Arial, sans-serif" w:eastAsia="Arial, sans-serif" w:hAnsi="Arial, sans-serif" w:cs="Arial, sans-serif"/>
          <w:color w:val="000000"/>
          <w:sz w:val="26"/>
        </w:rPr>
        <w:t xml:space="preserve"> </w:t>
      </w:r>
      <w:r>
        <w:rPr>
          <w:rFonts w:eastAsia="Calibri" w:cs="Calibri"/>
          <w:color w:val="000000"/>
          <w:sz w:val="26"/>
        </w:rPr>
        <w:t>банковской</w:t>
      </w:r>
      <w:r>
        <w:rPr>
          <w:rFonts w:ascii="Arial, sans-serif" w:eastAsia="Arial, sans-serif" w:hAnsi="Arial, sans-serif" w:cs="Arial, sans-serif"/>
          <w:color w:val="000000"/>
          <w:sz w:val="26"/>
        </w:rPr>
        <w:t xml:space="preserve"> </w:t>
      </w:r>
      <w:r>
        <w:rPr>
          <w:rFonts w:eastAsia="Calibri" w:cs="Calibri"/>
          <w:color w:val="000000"/>
          <w:sz w:val="26"/>
        </w:rPr>
        <w:t>гарантии</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содержащимся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извещении</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осуществлении</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приглашении</w:t>
      </w:r>
      <w:r>
        <w:rPr>
          <w:rFonts w:ascii="Arial, sans-serif" w:eastAsia="Arial, sans-serif" w:hAnsi="Arial, sans-serif" w:cs="Arial, sans-serif"/>
          <w:color w:val="000000"/>
          <w:sz w:val="26"/>
        </w:rPr>
        <w:t xml:space="preserve"> </w:t>
      </w:r>
      <w:r>
        <w:rPr>
          <w:rFonts w:eastAsia="Calibri" w:cs="Calibri"/>
          <w:color w:val="000000"/>
          <w:sz w:val="26"/>
        </w:rPr>
        <w:t>принять</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определении</w:t>
      </w:r>
      <w:r>
        <w:rPr>
          <w:rFonts w:ascii="Arial, sans-serif" w:eastAsia="Arial, sans-serif" w:hAnsi="Arial, sans-serif" w:cs="Arial, sans-serif"/>
          <w:color w:val="000000"/>
          <w:sz w:val="26"/>
        </w:rPr>
        <w:t xml:space="preserve"> </w:t>
      </w:r>
      <w:r>
        <w:rPr>
          <w:rFonts w:eastAsia="Calibri" w:cs="Calibri"/>
          <w:color w:val="000000"/>
          <w:sz w:val="26"/>
        </w:rPr>
        <w:t>поставщика</w:t>
      </w:r>
      <w:r>
        <w:rPr>
          <w:rFonts w:ascii="Arial, sans-serif" w:eastAsia="Arial, sans-serif" w:hAnsi="Arial, sans-serif" w:cs="Arial, sans-serif"/>
          <w:color w:val="000000"/>
          <w:sz w:val="26"/>
        </w:rPr>
        <w:t xml:space="preserve"> (</w:t>
      </w:r>
      <w:r>
        <w:rPr>
          <w:rFonts w:eastAsia="Calibri" w:cs="Calibri"/>
          <w:color w:val="000000"/>
          <w:sz w:val="26"/>
        </w:rPr>
        <w:t>подрядчика</w:t>
      </w:r>
      <w:r>
        <w:rPr>
          <w:rFonts w:ascii="Arial, sans-serif" w:eastAsia="Arial, sans-serif" w:hAnsi="Arial, sans-serif" w:cs="Arial, sans-serif"/>
          <w:color w:val="000000"/>
          <w:sz w:val="26"/>
        </w:rPr>
        <w:t xml:space="preserve">, </w:t>
      </w:r>
      <w:r>
        <w:rPr>
          <w:rFonts w:eastAsia="Calibri" w:cs="Calibri"/>
          <w:color w:val="000000"/>
          <w:sz w:val="26"/>
        </w:rPr>
        <w:t>исполнителя</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проекте</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w:t>
      </w:r>
    </w:p>
    <w:p w14:paraId="1DC70796" w14:textId="77777777" w:rsidR="00E53D3C" w:rsidRDefault="00E53D3C" w:rsidP="00E53D3C">
      <w:pPr>
        <w:jc w:val="both"/>
      </w:pPr>
      <w:r>
        <w:rPr>
          <w:rFonts w:ascii="Arial, sans-serif" w:eastAsia="Arial, sans-serif" w:hAnsi="Arial, sans-serif" w:cs="Arial, sans-serif"/>
          <w:color w:val="000000"/>
          <w:sz w:val="26"/>
        </w:rPr>
        <w:tab/>
        <w:t xml:space="preserve">11.16.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отказа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принятии</w:t>
      </w:r>
      <w:r>
        <w:rPr>
          <w:rFonts w:ascii="Arial, sans-serif" w:eastAsia="Arial, sans-serif" w:hAnsi="Arial, sans-serif" w:cs="Arial, sans-serif"/>
          <w:color w:val="000000"/>
          <w:sz w:val="26"/>
        </w:rPr>
        <w:t xml:space="preserve"> </w:t>
      </w:r>
      <w:r>
        <w:rPr>
          <w:rFonts w:eastAsia="Calibri" w:cs="Calibri"/>
          <w:color w:val="000000"/>
          <w:sz w:val="26"/>
        </w:rPr>
        <w:t>банковской</w:t>
      </w:r>
      <w:r>
        <w:rPr>
          <w:rFonts w:ascii="Arial, sans-serif" w:eastAsia="Arial, sans-serif" w:hAnsi="Arial, sans-serif" w:cs="Arial, sans-serif"/>
          <w:color w:val="000000"/>
          <w:sz w:val="26"/>
        </w:rPr>
        <w:t xml:space="preserve"> </w:t>
      </w:r>
      <w:r>
        <w:rPr>
          <w:rFonts w:eastAsia="Calibri" w:cs="Calibri"/>
          <w:color w:val="000000"/>
          <w:sz w:val="26"/>
        </w:rPr>
        <w:t>гарантии</w:t>
      </w:r>
      <w:r>
        <w:rPr>
          <w:rFonts w:ascii="Arial, sans-serif" w:eastAsia="Arial, sans-serif" w:hAnsi="Arial, sans-serif" w:cs="Arial, sans-serif"/>
          <w:color w:val="000000"/>
          <w:sz w:val="26"/>
        </w:rPr>
        <w:t xml:space="preserve">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срок</w:t>
      </w:r>
      <w:r>
        <w:rPr>
          <w:rFonts w:ascii="Arial, sans-serif" w:eastAsia="Arial, sans-serif" w:hAnsi="Arial, sans-serif" w:cs="Arial, sans-serif"/>
          <w:color w:val="000000"/>
          <w:sz w:val="26"/>
        </w:rPr>
        <w:t xml:space="preserve">, </w:t>
      </w:r>
      <w:r>
        <w:rPr>
          <w:rFonts w:eastAsia="Calibri" w:cs="Calibri"/>
          <w:color w:val="000000"/>
          <w:sz w:val="26"/>
        </w:rPr>
        <w:t>установленный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пункте</w:t>
      </w:r>
      <w:r>
        <w:rPr>
          <w:rFonts w:ascii="Arial, sans-serif" w:eastAsia="Arial, sans-serif" w:hAnsi="Arial, sans-serif" w:cs="Arial, sans-serif"/>
          <w:color w:val="000000"/>
          <w:sz w:val="26"/>
        </w:rPr>
        <w:t xml:space="preserve"> 11.13.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раздела</w:t>
      </w:r>
      <w:r>
        <w:rPr>
          <w:rFonts w:ascii="Arial, sans-serif" w:eastAsia="Arial, sans-serif" w:hAnsi="Arial, sans-serif" w:cs="Arial, sans-serif"/>
          <w:color w:val="000000"/>
          <w:sz w:val="26"/>
        </w:rPr>
        <w:t xml:space="preserve">, </w:t>
      </w:r>
      <w:r>
        <w:rPr>
          <w:rFonts w:eastAsia="Calibri" w:cs="Calibri"/>
          <w:color w:val="000000"/>
          <w:sz w:val="26"/>
        </w:rPr>
        <w:t>информирует</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письменной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электронного</w:t>
      </w:r>
      <w:r>
        <w:rPr>
          <w:rFonts w:ascii="Arial, sans-serif" w:eastAsia="Arial, sans-serif" w:hAnsi="Arial, sans-serif" w:cs="Arial, sans-serif"/>
          <w:color w:val="000000"/>
          <w:sz w:val="26"/>
        </w:rPr>
        <w:t xml:space="preserve"> </w:t>
      </w:r>
      <w:r>
        <w:rPr>
          <w:rFonts w:eastAsia="Calibri" w:cs="Calibri"/>
          <w:color w:val="000000"/>
          <w:sz w:val="26"/>
        </w:rPr>
        <w:t>документа</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этом</w:t>
      </w:r>
      <w:r>
        <w:rPr>
          <w:rFonts w:ascii="Arial, sans-serif" w:eastAsia="Arial, sans-serif" w:hAnsi="Arial, sans-serif" w:cs="Arial, sans-serif"/>
          <w:color w:val="000000"/>
          <w:sz w:val="26"/>
        </w:rPr>
        <w:t xml:space="preserve"> </w:t>
      </w:r>
      <w:r>
        <w:rPr>
          <w:rFonts w:eastAsia="Calibri" w:cs="Calibri"/>
          <w:color w:val="000000"/>
          <w:sz w:val="26"/>
        </w:rPr>
        <w:t>лицо</w:t>
      </w:r>
      <w:r>
        <w:rPr>
          <w:rFonts w:ascii="Arial, sans-serif" w:eastAsia="Arial, sans-serif" w:hAnsi="Arial, sans-serif" w:cs="Arial, sans-serif"/>
          <w:color w:val="000000"/>
          <w:sz w:val="26"/>
        </w:rPr>
        <w:t xml:space="preserve">, </w:t>
      </w:r>
      <w:r>
        <w:rPr>
          <w:rFonts w:eastAsia="Calibri" w:cs="Calibri"/>
          <w:color w:val="000000"/>
          <w:sz w:val="26"/>
        </w:rPr>
        <w:t>предоставившее</w:t>
      </w:r>
      <w:r>
        <w:rPr>
          <w:rFonts w:ascii="Arial, sans-serif" w:eastAsia="Arial, sans-serif" w:hAnsi="Arial, sans-serif" w:cs="Arial, sans-serif"/>
          <w:color w:val="000000"/>
          <w:sz w:val="26"/>
        </w:rPr>
        <w:t xml:space="preserve"> </w:t>
      </w:r>
      <w:r>
        <w:rPr>
          <w:rFonts w:eastAsia="Calibri" w:cs="Calibri"/>
          <w:color w:val="000000"/>
          <w:sz w:val="26"/>
        </w:rPr>
        <w:t>банковскую</w:t>
      </w:r>
      <w:r>
        <w:rPr>
          <w:rFonts w:ascii="Arial, sans-serif" w:eastAsia="Arial, sans-serif" w:hAnsi="Arial, sans-serif" w:cs="Arial, sans-serif"/>
          <w:color w:val="000000"/>
          <w:sz w:val="26"/>
        </w:rPr>
        <w:t xml:space="preserve"> </w:t>
      </w:r>
      <w:r>
        <w:rPr>
          <w:rFonts w:eastAsia="Calibri" w:cs="Calibri"/>
          <w:color w:val="000000"/>
          <w:sz w:val="26"/>
        </w:rPr>
        <w:t>гарантию</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указанием</w:t>
      </w:r>
      <w:r>
        <w:rPr>
          <w:rFonts w:ascii="Arial, sans-serif" w:eastAsia="Arial, sans-serif" w:hAnsi="Arial, sans-serif" w:cs="Arial, sans-serif"/>
          <w:color w:val="000000"/>
          <w:sz w:val="26"/>
        </w:rPr>
        <w:t xml:space="preserve"> </w:t>
      </w:r>
      <w:r>
        <w:rPr>
          <w:rFonts w:eastAsia="Calibri" w:cs="Calibri"/>
          <w:color w:val="000000"/>
          <w:sz w:val="26"/>
        </w:rPr>
        <w:t>причин</w:t>
      </w:r>
      <w:r>
        <w:rPr>
          <w:rFonts w:ascii="Arial, sans-serif" w:eastAsia="Arial, sans-serif" w:hAnsi="Arial, sans-serif" w:cs="Arial, sans-serif"/>
          <w:color w:val="000000"/>
          <w:sz w:val="26"/>
        </w:rPr>
        <w:t xml:space="preserve">, </w:t>
      </w:r>
      <w:r>
        <w:rPr>
          <w:rFonts w:eastAsia="Calibri" w:cs="Calibri"/>
          <w:color w:val="000000"/>
          <w:sz w:val="26"/>
        </w:rPr>
        <w:t>послуживших</w:t>
      </w:r>
      <w:r>
        <w:rPr>
          <w:rFonts w:ascii="Arial, sans-serif" w:eastAsia="Arial, sans-serif" w:hAnsi="Arial, sans-serif" w:cs="Arial, sans-serif"/>
          <w:color w:val="000000"/>
          <w:sz w:val="26"/>
        </w:rPr>
        <w:t xml:space="preserve"> </w:t>
      </w:r>
      <w:r>
        <w:rPr>
          <w:rFonts w:eastAsia="Calibri" w:cs="Calibri"/>
          <w:color w:val="000000"/>
          <w:sz w:val="26"/>
        </w:rPr>
        <w:t>основанием</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отказа</w:t>
      </w:r>
      <w:r>
        <w:rPr>
          <w:rFonts w:ascii="Arial, sans-serif" w:eastAsia="Arial, sans-serif" w:hAnsi="Arial, sans-serif" w:cs="Arial, sans-serif"/>
          <w:color w:val="000000"/>
          <w:sz w:val="26"/>
        </w:rPr>
        <w:t>.</w:t>
      </w:r>
    </w:p>
    <w:p w14:paraId="777ABA63" w14:textId="77777777" w:rsidR="00E53D3C" w:rsidRDefault="00E53D3C" w:rsidP="00E53D3C">
      <w:pPr>
        <w:jc w:val="both"/>
      </w:pPr>
      <w:r>
        <w:rPr>
          <w:rFonts w:ascii="Arial, sans-serif" w:eastAsia="Arial, sans-serif" w:hAnsi="Arial, sans-serif" w:cs="Arial, sans-serif"/>
          <w:color w:val="000000"/>
          <w:sz w:val="26"/>
        </w:rPr>
        <w:tab/>
        <w:t xml:space="preserve">11.17.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выбора</w:t>
      </w:r>
      <w:r>
        <w:rPr>
          <w:rFonts w:ascii="Arial, sans-serif" w:eastAsia="Arial, sans-serif" w:hAnsi="Arial, sans-serif" w:cs="Arial, sans-serif"/>
          <w:color w:val="000000"/>
          <w:sz w:val="26"/>
        </w:rPr>
        <w:t xml:space="preserve"> </w:t>
      </w:r>
      <w:r>
        <w:rPr>
          <w:rFonts w:eastAsia="Calibri" w:cs="Calibri"/>
          <w:color w:val="000000"/>
          <w:sz w:val="26"/>
        </w:rPr>
        <w:t>способа</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виде</w:t>
      </w:r>
      <w:r>
        <w:rPr>
          <w:rFonts w:ascii="Arial, sans-serif" w:eastAsia="Arial, sans-serif" w:hAnsi="Arial, sans-serif" w:cs="Arial, sans-serif"/>
          <w:color w:val="000000"/>
          <w:sz w:val="26"/>
        </w:rPr>
        <w:t xml:space="preserve"> </w:t>
      </w:r>
      <w:r>
        <w:rPr>
          <w:rFonts w:eastAsia="Calibri" w:cs="Calibri"/>
          <w:color w:val="000000"/>
          <w:sz w:val="26"/>
        </w:rPr>
        <w:t>внесения</w:t>
      </w:r>
      <w:r>
        <w:rPr>
          <w:rFonts w:ascii="Arial, sans-serif" w:eastAsia="Arial, sans-serif" w:hAnsi="Arial, sans-serif" w:cs="Arial, sans-serif"/>
          <w:color w:val="000000"/>
          <w:sz w:val="26"/>
        </w:rPr>
        <w:t xml:space="preserve"> </w:t>
      </w:r>
      <w:r>
        <w:rPr>
          <w:rFonts w:eastAsia="Calibri" w:cs="Calibri"/>
          <w:color w:val="000000"/>
          <w:sz w:val="26"/>
        </w:rPr>
        <w:t>денежных</w:t>
      </w:r>
      <w:r>
        <w:rPr>
          <w:rFonts w:ascii="Arial, sans-serif" w:eastAsia="Arial, sans-serif" w:hAnsi="Arial, sans-serif" w:cs="Arial, sans-serif"/>
          <w:color w:val="000000"/>
          <w:sz w:val="26"/>
        </w:rPr>
        <w:t xml:space="preserve"> </w:t>
      </w:r>
      <w:r>
        <w:rPr>
          <w:rFonts w:eastAsia="Calibri" w:cs="Calibri"/>
          <w:color w:val="000000"/>
          <w:sz w:val="26"/>
        </w:rPr>
        <w:t>средств</w:t>
      </w:r>
      <w:r>
        <w:rPr>
          <w:rFonts w:ascii="Arial, sans-serif" w:eastAsia="Arial, sans-serif" w:hAnsi="Arial, sans-serif" w:cs="Arial, sans-serif"/>
          <w:color w:val="000000"/>
          <w:sz w:val="26"/>
        </w:rPr>
        <w:t xml:space="preserve">, </w:t>
      </w:r>
      <w:r>
        <w:rPr>
          <w:rFonts w:eastAsia="Calibri" w:cs="Calibri"/>
          <w:color w:val="000000"/>
          <w:sz w:val="26"/>
        </w:rPr>
        <w:t>сумма</w:t>
      </w:r>
      <w:r>
        <w:rPr>
          <w:rFonts w:ascii="Arial, sans-serif" w:eastAsia="Arial, sans-serif" w:hAnsi="Arial, sans-serif" w:cs="Arial, sans-serif"/>
          <w:color w:val="000000"/>
          <w:sz w:val="26"/>
        </w:rPr>
        <w:t xml:space="preserve"> </w:t>
      </w:r>
      <w:r>
        <w:rPr>
          <w:rFonts w:eastAsia="Calibri" w:cs="Calibri"/>
          <w:color w:val="000000"/>
          <w:sz w:val="26"/>
        </w:rPr>
        <w:t>такого</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должна</w:t>
      </w:r>
      <w:r>
        <w:rPr>
          <w:rFonts w:ascii="Arial, sans-serif" w:eastAsia="Arial, sans-serif" w:hAnsi="Arial, sans-serif" w:cs="Arial, sans-serif"/>
          <w:color w:val="000000"/>
          <w:sz w:val="26"/>
        </w:rPr>
        <w:t xml:space="preserve"> </w:t>
      </w:r>
      <w:r>
        <w:rPr>
          <w:rFonts w:eastAsia="Calibri" w:cs="Calibri"/>
          <w:color w:val="000000"/>
          <w:sz w:val="26"/>
        </w:rPr>
        <w:t>быть</w:t>
      </w:r>
      <w:r>
        <w:rPr>
          <w:rFonts w:ascii="Arial, sans-serif" w:eastAsia="Arial, sans-serif" w:hAnsi="Arial, sans-serif" w:cs="Arial, sans-serif"/>
          <w:color w:val="000000"/>
          <w:sz w:val="26"/>
        </w:rPr>
        <w:t xml:space="preserve"> </w:t>
      </w:r>
      <w:r>
        <w:rPr>
          <w:rFonts w:eastAsia="Calibri" w:cs="Calibri"/>
          <w:color w:val="000000"/>
          <w:sz w:val="26"/>
        </w:rPr>
        <w:t>перечислена</w:t>
      </w:r>
      <w:r>
        <w:rPr>
          <w:rFonts w:ascii="Arial, sans-serif" w:eastAsia="Arial, sans-serif" w:hAnsi="Arial, sans-serif" w:cs="Arial, sans-serif"/>
          <w:color w:val="000000"/>
          <w:sz w:val="26"/>
        </w:rPr>
        <w:t xml:space="preserve">  </w:t>
      </w:r>
      <w:r>
        <w:rPr>
          <w:rFonts w:eastAsia="Calibri" w:cs="Calibri"/>
          <w:color w:val="000000"/>
          <w:sz w:val="26"/>
        </w:rPr>
        <w:t>поставщиком</w:t>
      </w:r>
      <w:r>
        <w:rPr>
          <w:rFonts w:ascii="Arial, sans-serif" w:eastAsia="Arial, sans-serif" w:hAnsi="Arial, sans-serif" w:cs="Arial, sans-serif"/>
          <w:color w:val="000000"/>
          <w:sz w:val="26"/>
        </w:rPr>
        <w:t xml:space="preserve"> (</w:t>
      </w:r>
      <w:r>
        <w:rPr>
          <w:rFonts w:eastAsia="Calibri" w:cs="Calibri"/>
          <w:color w:val="000000"/>
          <w:sz w:val="26"/>
        </w:rPr>
        <w:t>подрядчиком</w:t>
      </w:r>
      <w:r>
        <w:rPr>
          <w:rFonts w:ascii="Arial, sans-serif" w:eastAsia="Arial, sans-serif" w:hAnsi="Arial, sans-serif" w:cs="Arial, sans-serif"/>
          <w:color w:val="000000"/>
          <w:sz w:val="26"/>
        </w:rPr>
        <w:t xml:space="preserve">, </w:t>
      </w:r>
      <w:r>
        <w:rPr>
          <w:rFonts w:eastAsia="Calibri" w:cs="Calibri"/>
          <w:color w:val="000000"/>
          <w:sz w:val="26"/>
        </w:rPr>
        <w:t>исполнителем</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заключения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сроки</w:t>
      </w:r>
      <w:r>
        <w:rPr>
          <w:rFonts w:ascii="Arial, sans-serif" w:eastAsia="Arial, sans-serif" w:hAnsi="Arial, sans-serif" w:cs="Arial, sans-serif"/>
          <w:color w:val="000000"/>
          <w:sz w:val="26"/>
        </w:rPr>
        <w:t xml:space="preserve">, </w:t>
      </w:r>
      <w:r>
        <w:rPr>
          <w:rFonts w:eastAsia="Calibri" w:cs="Calibri"/>
          <w:color w:val="000000"/>
          <w:sz w:val="26"/>
        </w:rPr>
        <w:t>установленные</w:t>
      </w:r>
      <w:r>
        <w:rPr>
          <w:rFonts w:ascii="Arial, sans-serif" w:eastAsia="Arial, sans-serif" w:hAnsi="Arial, sans-serif" w:cs="Arial, sans-serif"/>
          <w:color w:val="000000"/>
          <w:sz w:val="26"/>
        </w:rPr>
        <w:t xml:space="preserve"> </w:t>
      </w:r>
      <w:r>
        <w:rPr>
          <w:rFonts w:eastAsia="Calibri" w:cs="Calibri"/>
          <w:color w:val="000000"/>
          <w:sz w:val="26"/>
        </w:rPr>
        <w:t>документацией</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Обеспечение</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должно</w:t>
      </w:r>
      <w:r>
        <w:rPr>
          <w:rFonts w:ascii="Arial, sans-serif" w:eastAsia="Arial, sans-serif" w:hAnsi="Arial, sans-serif" w:cs="Arial, sans-serif"/>
          <w:color w:val="000000"/>
          <w:sz w:val="26"/>
        </w:rPr>
        <w:t xml:space="preserve"> </w:t>
      </w:r>
      <w:r>
        <w:rPr>
          <w:rFonts w:eastAsia="Calibri" w:cs="Calibri"/>
          <w:color w:val="000000"/>
          <w:sz w:val="26"/>
        </w:rPr>
        <w:t>распространяться</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срок</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факт</w:t>
      </w:r>
      <w:r>
        <w:rPr>
          <w:rFonts w:ascii="Arial, sans-serif" w:eastAsia="Arial, sans-serif" w:hAnsi="Arial, sans-serif" w:cs="Arial, sans-serif"/>
          <w:color w:val="000000"/>
          <w:sz w:val="26"/>
        </w:rPr>
        <w:t xml:space="preserve"> </w:t>
      </w:r>
      <w:r>
        <w:rPr>
          <w:rFonts w:eastAsia="Calibri" w:cs="Calibri"/>
          <w:color w:val="000000"/>
          <w:sz w:val="26"/>
        </w:rPr>
        <w:t>внесения</w:t>
      </w:r>
      <w:r>
        <w:rPr>
          <w:rFonts w:ascii="Arial, sans-serif" w:eastAsia="Arial, sans-serif" w:hAnsi="Arial, sans-serif" w:cs="Arial, sans-serif"/>
          <w:color w:val="000000"/>
          <w:sz w:val="26"/>
        </w:rPr>
        <w:t xml:space="preserve"> </w:t>
      </w:r>
      <w:r>
        <w:rPr>
          <w:rFonts w:eastAsia="Calibri" w:cs="Calibri"/>
          <w:color w:val="000000"/>
          <w:sz w:val="26"/>
        </w:rPr>
        <w:t>денежных</w:t>
      </w:r>
      <w:r>
        <w:rPr>
          <w:rFonts w:ascii="Arial, sans-serif" w:eastAsia="Arial, sans-serif" w:hAnsi="Arial, sans-serif" w:cs="Arial, sans-serif"/>
          <w:color w:val="000000"/>
          <w:sz w:val="26"/>
        </w:rPr>
        <w:t xml:space="preserve"> </w:t>
      </w:r>
      <w:r>
        <w:rPr>
          <w:rFonts w:eastAsia="Calibri" w:cs="Calibri"/>
          <w:color w:val="000000"/>
          <w:sz w:val="26"/>
        </w:rPr>
        <w:t>средств</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счет</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r>
        <w:rPr>
          <w:rFonts w:eastAsia="Calibri" w:cs="Calibri"/>
          <w:color w:val="000000"/>
          <w:sz w:val="26"/>
        </w:rPr>
        <w:t>должен</w:t>
      </w:r>
      <w:r>
        <w:rPr>
          <w:rFonts w:ascii="Arial, sans-serif" w:eastAsia="Arial, sans-serif" w:hAnsi="Arial, sans-serif" w:cs="Arial, sans-serif"/>
          <w:color w:val="000000"/>
          <w:sz w:val="26"/>
        </w:rPr>
        <w:t xml:space="preserve"> </w:t>
      </w:r>
      <w:r>
        <w:rPr>
          <w:rFonts w:eastAsia="Calibri" w:cs="Calibri"/>
          <w:color w:val="000000"/>
          <w:sz w:val="26"/>
        </w:rPr>
        <w:t>быть</w:t>
      </w:r>
      <w:r>
        <w:rPr>
          <w:rFonts w:ascii="Arial, sans-serif" w:eastAsia="Arial, sans-serif" w:hAnsi="Arial, sans-serif" w:cs="Arial, sans-serif"/>
          <w:color w:val="000000"/>
          <w:sz w:val="26"/>
        </w:rPr>
        <w:t xml:space="preserve"> </w:t>
      </w:r>
      <w:r>
        <w:rPr>
          <w:rFonts w:eastAsia="Calibri" w:cs="Calibri"/>
          <w:color w:val="000000"/>
          <w:sz w:val="26"/>
        </w:rPr>
        <w:t>подтвержден</w:t>
      </w:r>
      <w:r>
        <w:rPr>
          <w:rFonts w:ascii="Arial, sans-serif" w:eastAsia="Arial, sans-serif" w:hAnsi="Arial, sans-serif" w:cs="Arial, sans-serif"/>
          <w:color w:val="000000"/>
          <w:sz w:val="26"/>
        </w:rPr>
        <w:t xml:space="preserve"> </w:t>
      </w:r>
      <w:r>
        <w:rPr>
          <w:rFonts w:eastAsia="Calibri" w:cs="Calibri"/>
          <w:color w:val="000000"/>
          <w:sz w:val="26"/>
        </w:rPr>
        <w:t>копией</w:t>
      </w:r>
      <w:r>
        <w:rPr>
          <w:rFonts w:ascii="Arial, sans-serif" w:eastAsia="Arial, sans-serif" w:hAnsi="Arial, sans-serif" w:cs="Arial, sans-serif"/>
          <w:color w:val="000000"/>
          <w:sz w:val="26"/>
        </w:rPr>
        <w:t xml:space="preserve"> </w:t>
      </w:r>
      <w:r>
        <w:rPr>
          <w:rFonts w:eastAsia="Calibri" w:cs="Calibri"/>
          <w:color w:val="000000"/>
          <w:sz w:val="26"/>
        </w:rPr>
        <w:t>платежного</w:t>
      </w:r>
      <w:r>
        <w:rPr>
          <w:rFonts w:ascii="Arial, sans-serif" w:eastAsia="Arial, sans-serif" w:hAnsi="Arial, sans-serif" w:cs="Arial, sans-serif"/>
          <w:color w:val="000000"/>
          <w:sz w:val="26"/>
        </w:rPr>
        <w:t xml:space="preserve"> </w:t>
      </w:r>
      <w:r>
        <w:rPr>
          <w:rFonts w:eastAsia="Calibri" w:cs="Calibri"/>
          <w:color w:val="000000"/>
          <w:sz w:val="26"/>
        </w:rPr>
        <w:t>поручения</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отметкой</w:t>
      </w:r>
      <w:r>
        <w:rPr>
          <w:rFonts w:ascii="Arial, sans-serif" w:eastAsia="Arial, sans-serif" w:hAnsi="Arial, sans-serif" w:cs="Arial, sans-serif"/>
          <w:color w:val="000000"/>
          <w:sz w:val="26"/>
        </w:rPr>
        <w:t xml:space="preserve"> </w:t>
      </w:r>
      <w:r>
        <w:rPr>
          <w:rFonts w:eastAsia="Calibri" w:cs="Calibri"/>
          <w:color w:val="000000"/>
          <w:sz w:val="26"/>
        </w:rPr>
        <w:t>банка</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оплате</w:t>
      </w:r>
      <w:r>
        <w:rPr>
          <w:rFonts w:ascii="Arial, sans-serif" w:eastAsia="Arial, sans-serif" w:hAnsi="Arial, sans-serif" w:cs="Arial, sans-serif"/>
          <w:color w:val="000000"/>
          <w:sz w:val="26"/>
        </w:rPr>
        <w:t xml:space="preserve"> </w:t>
      </w:r>
      <w:r>
        <w:rPr>
          <w:rFonts w:eastAsia="Calibri" w:cs="Calibri"/>
          <w:color w:val="000000"/>
          <w:sz w:val="26"/>
        </w:rPr>
        <w:t>суммы</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момент</w:t>
      </w:r>
      <w:r>
        <w:rPr>
          <w:rFonts w:ascii="Arial, sans-serif" w:eastAsia="Arial, sans-serif" w:hAnsi="Arial, sans-serif" w:cs="Arial, sans-serif"/>
          <w:color w:val="000000"/>
          <w:sz w:val="26"/>
        </w:rPr>
        <w:t xml:space="preserve"> </w:t>
      </w:r>
      <w:r>
        <w:rPr>
          <w:rFonts w:eastAsia="Calibri" w:cs="Calibri"/>
          <w:color w:val="000000"/>
          <w:sz w:val="26"/>
        </w:rPr>
        <w:t>подписания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сторонами</w:t>
      </w:r>
      <w:r>
        <w:rPr>
          <w:rFonts w:ascii="Arial, sans-serif" w:eastAsia="Arial, sans-serif" w:hAnsi="Arial, sans-serif" w:cs="Arial, sans-serif"/>
          <w:color w:val="000000"/>
          <w:sz w:val="26"/>
        </w:rPr>
        <w:t>.</w:t>
      </w:r>
    </w:p>
    <w:p w14:paraId="3A4D714F" w14:textId="77777777" w:rsidR="00E53D3C" w:rsidRDefault="00E53D3C" w:rsidP="00E53D3C">
      <w:pPr>
        <w:ind w:firstLine="708"/>
        <w:jc w:val="both"/>
      </w:pP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неисполнения</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ненадлежащего</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A"/>
        </w:rPr>
        <w:t>поставщиком</w:t>
      </w:r>
      <w:r>
        <w:rPr>
          <w:rFonts w:ascii="Liberation Serif" w:eastAsia="Liberation Serif" w:hAnsi="Liberation Serif" w:cs="Liberation Serif"/>
          <w:color w:val="00000A"/>
        </w:rPr>
        <w:t xml:space="preserve"> (</w:t>
      </w:r>
      <w:r>
        <w:rPr>
          <w:rFonts w:eastAsia="Calibri" w:cs="Calibri"/>
          <w:color w:val="00000A"/>
        </w:rPr>
        <w:t>подрядчиком</w:t>
      </w:r>
      <w:r>
        <w:rPr>
          <w:rFonts w:ascii="Liberation Serif" w:eastAsia="Liberation Serif" w:hAnsi="Liberation Serif" w:cs="Liberation Serif"/>
          <w:color w:val="00000A"/>
        </w:rPr>
        <w:t xml:space="preserve">, </w:t>
      </w:r>
      <w:r>
        <w:rPr>
          <w:rFonts w:eastAsia="Calibri" w:cs="Calibri"/>
          <w:color w:val="00000A"/>
        </w:rPr>
        <w:t>исполнителем</w:t>
      </w:r>
      <w:r>
        <w:rPr>
          <w:rFonts w:ascii="Liberation Serif" w:eastAsia="Liberation Serif" w:hAnsi="Liberation Serif" w:cs="Liberation Serif"/>
          <w:color w:val="00000A"/>
        </w:rPr>
        <w:t xml:space="preserve">) </w:t>
      </w:r>
      <w:r>
        <w:rPr>
          <w:rFonts w:eastAsia="Calibri" w:cs="Calibri"/>
          <w:color w:val="000000"/>
          <w:sz w:val="26"/>
        </w:rPr>
        <w:t>обязательств</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заключенному</w:t>
      </w:r>
      <w:r>
        <w:rPr>
          <w:rFonts w:ascii="Arial, sans-serif" w:eastAsia="Arial, sans-serif" w:hAnsi="Arial, sans-serif" w:cs="Arial, sans-serif"/>
          <w:color w:val="000000"/>
          <w:sz w:val="26"/>
        </w:rPr>
        <w:t xml:space="preserve"> </w:t>
      </w:r>
      <w:r>
        <w:rPr>
          <w:rFonts w:eastAsia="Calibri" w:cs="Calibri"/>
          <w:color w:val="000000"/>
          <w:sz w:val="26"/>
        </w:rPr>
        <w:t>договору</w:t>
      </w:r>
      <w:r>
        <w:rPr>
          <w:rFonts w:ascii="Arial, sans-serif" w:eastAsia="Arial, sans-serif" w:hAnsi="Arial, sans-serif" w:cs="Arial, sans-serif"/>
          <w:color w:val="000000"/>
          <w:sz w:val="26"/>
        </w:rPr>
        <w:t xml:space="preserve">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имеет</w:t>
      </w:r>
      <w:r>
        <w:rPr>
          <w:rFonts w:ascii="Arial, sans-serif" w:eastAsia="Arial, sans-serif" w:hAnsi="Arial, sans-serif" w:cs="Arial, sans-serif"/>
          <w:color w:val="000000"/>
          <w:sz w:val="26"/>
        </w:rPr>
        <w:t xml:space="preserve"> </w:t>
      </w:r>
      <w:r>
        <w:rPr>
          <w:rFonts w:eastAsia="Calibri" w:cs="Calibri"/>
          <w:color w:val="000000"/>
          <w:sz w:val="26"/>
        </w:rPr>
        <w:t>право</w:t>
      </w:r>
      <w:r>
        <w:rPr>
          <w:rFonts w:ascii="Arial, sans-serif" w:eastAsia="Arial, sans-serif" w:hAnsi="Arial, sans-serif" w:cs="Arial, sans-serif"/>
          <w:color w:val="000000"/>
          <w:sz w:val="26"/>
        </w:rPr>
        <w:t xml:space="preserve"> </w:t>
      </w:r>
      <w:r>
        <w:rPr>
          <w:rFonts w:eastAsia="Calibri" w:cs="Calibri"/>
          <w:color w:val="000000"/>
          <w:sz w:val="26"/>
        </w:rPr>
        <w:t>получить</w:t>
      </w:r>
      <w:r>
        <w:rPr>
          <w:rFonts w:ascii="Arial, sans-serif" w:eastAsia="Arial, sans-serif" w:hAnsi="Arial, sans-serif" w:cs="Arial, sans-serif"/>
          <w:color w:val="000000"/>
          <w:sz w:val="26"/>
        </w:rPr>
        <w:t xml:space="preserve"> </w:t>
      </w:r>
      <w:r>
        <w:rPr>
          <w:rFonts w:eastAsia="Calibri" w:cs="Calibri"/>
          <w:color w:val="000000"/>
          <w:sz w:val="26"/>
        </w:rPr>
        <w:t>удовлетворение</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счет</w:t>
      </w:r>
      <w:r>
        <w:rPr>
          <w:rFonts w:ascii="Arial, sans-serif" w:eastAsia="Arial, sans-serif" w:hAnsi="Arial, sans-serif" w:cs="Arial, sans-serif"/>
          <w:color w:val="000000"/>
          <w:sz w:val="26"/>
        </w:rPr>
        <w:t xml:space="preserve"> </w:t>
      </w:r>
      <w:r>
        <w:rPr>
          <w:rFonts w:eastAsia="Calibri" w:cs="Calibri"/>
          <w:color w:val="000000"/>
          <w:sz w:val="26"/>
        </w:rPr>
        <w:t>суммы</w:t>
      </w:r>
      <w:r>
        <w:rPr>
          <w:rFonts w:ascii="Arial, sans-serif" w:eastAsia="Arial, sans-serif" w:hAnsi="Arial, sans-serif" w:cs="Arial, sans-serif"/>
          <w:color w:val="000000"/>
          <w:sz w:val="26"/>
        </w:rPr>
        <w:t xml:space="preserve">, </w:t>
      </w:r>
      <w:r>
        <w:rPr>
          <w:rFonts w:eastAsia="Calibri" w:cs="Calibri"/>
          <w:color w:val="000000"/>
          <w:sz w:val="26"/>
        </w:rPr>
        <w:t>внесенной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качестве</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том</w:t>
      </w:r>
      <w:r>
        <w:rPr>
          <w:rFonts w:ascii="Arial, sans-serif" w:eastAsia="Arial, sans-serif" w:hAnsi="Arial, sans-serif" w:cs="Arial, sans-serif"/>
          <w:color w:val="000000"/>
          <w:sz w:val="26"/>
        </w:rPr>
        <w:t xml:space="preserve"> </w:t>
      </w:r>
      <w:r>
        <w:rPr>
          <w:rFonts w:eastAsia="Calibri" w:cs="Calibri"/>
          <w:color w:val="000000"/>
          <w:sz w:val="26"/>
        </w:rPr>
        <w:t>объеме</w:t>
      </w:r>
      <w:r>
        <w:rPr>
          <w:rFonts w:ascii="Arial, sans-serif" w:eastAsia="Arial, sans-serif" w:hAnsi="Arial, sans-serif" w:cs="Arial, sans-serif"/>
          <w:color w:val="000000"/>
          <w:sz w:val="26"/>
        </w:rPr>
        <w:t xml:space="preserve">, </w:t>
      </w:r>
      <w:r>
        <w:rPr>
          <w:rFonts w:eastAsia="Calibri" w:cs="Calibri"/>
          <w:color w:val="000000"/>
          <w:sz w:val="26"/>
        </w:rPr>
        <w:t>какой</w:t>
      </w:r>
      <w:r>
        <w:rPr>
          <w:rFonts w:ascii="Arial, sans-serif" w:eastAsia="Arial, sans-serif" w:hAnsi="Arial, sans-serif" w:cs="Arial, sans-serif"/>
          <w:color w:val="000000"/>
          <w:sz w:val="26"/>
        </w:rPr>
        <w:t xml:space="preserve"> </w:t>
      </w:r>
      <w:r>
        <w:rPr>
          <w:rFonts w:eastAsia="Calibri" w:cs="Calibri"/>
          <w:color w:val="000000"/>
          <w:sz w:val="26"/>
        </w:rPr>
        <w:t>он</w:t>
      </w:r>
      <w:r>
        <w:rPr>
          <w:rFonts w:ascii="Arial, sans-serif" w:eastAsia="Arial, sans-serif" w:hAnsi="Arial, sans-serif" w:cs="Arial, sans-serif"/>
          <w:color w:val="000000"/>
          <w:sz w:val="26"/>
        </w:rPr>
        <w:t xml:space="preserve"> </w:t>
      </w:r>
      <w:r>
        <w:rPr>
          <w:rFonts w:eastAsia="Calibri" w:cs="Calibri"/>
          <w:color w:val="000000"/>
          <w:sz w:val="26"/>
        </w:rPr>
        <w:t>имеет</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моменту</w:t>
      </w:r>
      <w:r>
        <w:rPr>
          <w:rFonts w:ascii="Arial, sans-serif" w:eastAsia="Arial, sans-serif" w:hAnsi="Arial, sans-serif" w:cs="Arial, sans-serif"/>
          <w:color w:val="000000"/>
          <w:sz w:val="26"/>
        </w:rPr>
        <w:t xml:space="preserve"> </w:t>
      </w:r>
      <w:r>
        <w:rPr>
          <w:rFonts w:eastAsia="Calibri" w:cs="Calibri"/>
          <w:color w:val="000000"/>
          <w:sz w:val="26"/>
        </w:rPr>
        <w:t>удовлетворения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частности</w:t>
      </w:r>
      <w:r>
        <w:rPr>
          <w:rFonts w:ascii="Arial, sans-serif" w:eastAsia="Arial, sans-serif" w:hAnsi="Arial, sans-serif" w:cs="Arial, sans-serif"/>
          <w:color w:val="000000"/>
          <w:sz w:val="26"/>
        </w:rPr>
        <w:t xml:space="preserve"> </w:t>
      </w:r>
      <w:r>
        <w:rPr>
          <w:rFonts w:eastAsia="Calibri" w:cs="Calibri"/>
          <w:color w:val="000000"/>
          <w:sz w:val="26"/>
        </w:rPr>
        <w:t>возмещение</w:t>
      </w:r>
      <w:r>
        <w:rPr>
          <w:rFonts w:ascii="Arial, sans-serif" w:eastAsia="Arial, sans-serif" w:hAnsi="Arial, sans-serif" w:cs="Arial, sans-serif"/>
          <w:color w:val="000000"/>
          <w:sz w:val="26"/>
        </w:rPr>
        <w:t xml:space="preserve"> </w:t>
      </w:r>
      <w:r>
        <w:rPr>
          <w:rFonts w:eastAsia="Calibri" w:cs="Calibri"/>
          <w:color w:val="000000"/>
          <w:sz w:val="26"/>
        </w:rPr>
        <w:t>убытков</w:t>
      </w:r>
      <w:r>
        <w:rPr>
          <w:rFonts w:ascii="Arial, sans-serif" w:eastAsia="Arial, sans-serif" w:hAnsi="Arial, sans-serif" w:cs="Arial, sans-serif"/>
          <w:color w:val="000000"/>
          <w:sz w:val="26"/>
        </w:rPr>
        <w:t xml:space="preserve">, </w:t>
      </w:r>
      <w:r>
        <w:rPr>
          <w:rFonts w:eastAsia="Calibri" w:cs="Calibri"/>
          <w:color w:val="000000"/>
          <w:sz w:val="26"/>
        </w:rPr>
        <w:t>причиненных</w:t>
      </w:r>
      <w:r>
        <w:rPr>
          <w:rFonts w:ascii="Arial, sans-serif" w:eastAsia="Arial, sans-serif" w:hAnsi="Arial, sans-serif" w:cs="Arial, sans-serif"/>
          <w:color w:val="000000"/>
          <w:sz w:val="26"/>
        </w:rPr>
        <w:t xml:space="preserve"> </w:t>
      </w:r>
      <w:r>
        <w:rPr>
          <w:rFonts w:eastAsia="Calibri" w:cs="Calibri"/>
          <w:color w:val="000000"/>
          <w:sz w:val="26"/>
        </w:rPr>
        <w:t>просрочкой</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неустойку</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неисполнение</w:t>
      </w:r>
      <w:r>
        <w:rPr>
          <w:rFonts w:ascii="Arial, sans-serif" w:eastAsia="Arial, sans-serif" w:hAnsi="Arial, sans-serif" w:cs="Arial, sans-serif"/>
          <w:color w:val="000000"/>
          <w:sz w:val="26"/>
        </w:rPr>
        <w:t>/</w:t>
      </w:r>
      <w:r>
        <w:rPr>
          <w:rFonts w:eastAsia="Calibri" w:cs="Calibri"/>
          <w:color w:val="000000"/>
          <w:sz w:val="26"/>
        </w:rPr>
        <w:t>ненадлежащее</w:t>
      </w:r>
      <w:r>
        <w:rPr>
          <w:rFonts w:ascii="Arial, sans-serif" w:eastAsia="Arial, sans-serif" w:hAnsi="Arial, sans-serif" w:cs="Arial, sans-serif"/>
          <w:color w:val="000000"/>
          <w:sz w:val="26"/>
        </w:rPr>
        <w:t xml:space="preserve"> </w:t>
      </w:r>
      <w:r>
        <w:rPr>
          <w:rFonts w:eastAsia="Calibri" w:cs="Calibri"/>
          <w:color w:val="000000"/>
          <w:sz w:val="26"/>
        </w:rPr>
        <w:t>исполнение</w:t>
      </w:r>
      <w:r>
        <w:rPr>
          <w:rFonts w:ascii="Arial, sans-serif" w:eastAsia="Arial, sans-serif" w:hAnsi="Arial, sans-serif" w:cs="Arial, sans-serif"/>
          <w:color w:val="000000"/>
          <w:sz w:val="26"/>
        </w:rPr>
        <w:t xml:space="preserve"> </w:t>
      </w:r>
      <w:r>
        <w:rPr>
          <w:rFonts w:eastAsia="Calibri" w:cs="Calibri"/>
          <w:color w:val="000000"/>
          <w:sz w:val="26"/>
        </w:rPr>
        <w:t>обязательства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иные</w:t>
      </w:r>
      <w:r>
        <w:rPr>
          <w:rFonts w:ascii="Arial, sans-serif" w:eastAsia="Arial, sans-serif" w:hAnsi="Arial, sans-serif" w:cs="Arial, sans-serif"/>
          <w:color w:val="000000"/>
          <w:sz w:val="26"/>
        </w:rPr>
        <w:t xml:space="preserve"> </w:t>
      </w:r>
      <w:r>
        <w:rPr>
          <w:rFonts w:eastAsia="Calibri" w:cs="Calibri"/>
          <w:color w:val="000000"/>
          <w:sz w:val="26"/>
        </w:rPr>
        <w:t>согласно</w:t>
      </w:r>
      <w:r>
        <w:rPr>
          <w:rFonts w:ascii="Arial, sans-serif" w:eastAsia="Arial, sans-serif" w:hAnsi="Arial, sans-serif" w:cs="Arial, sans-serif"/>
          <w:color w:val="000000"/>
          <w:sz w:val="26"/>
        </w:rPr>
        <w:t xml:space="preserve"> </w:t>
      </w:r>
      <w:r>
        <w:rPr>
          <w:rFonts w:eastAsia="Calibri" w:cs="Calibri"/>
          <w:color w:val="000000"/>
          <w:sz w:val="26"/>
        </w:rPr>
        <w:t>соответствующему</w:t>
      </w:r>
      <w:r>
        <w:rPr>
          <w:rFonts w:ascii="Arial, sans-serif" w:eastAsia="Arial, sans-serif" w:hAnsi="Arial, sans-serif" w:cs="Arial, sans-serif"/>
          <w:color w:val="000000"/>
          <w:sz w:val="26"/>
        </w:rPr>
        <w:t xml:space="preserve"> </w:t>
      </w:r>
      <w:r>
        <w:rPr>
          <w:rFonts w:eastAsia="Calibri" w:cs="Calibri"/>
          <w:color w:val="000000"/>
          <w:sz w:val="26"/>
        </w:rPr>
        <w:t>разделу</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ответственности</w:t>
      </w:r>
      <w:r>
        <w:rPr>
          <w:rFonts w:ascii="Arial, sans-serif" w:eastAsia="Arial, sans-serif" w:hAnsi="Arial, sans-serif" w:cs="Arial, sans-serif"/>
          <w:color w:val="000000"/>
          <w:sz w:val="26"/>
        </w:rPr>
        <w:t xml:space="preserve"> </w:t>
      </w:r>
      <w:r>
        <w:rPr>
          <w:rFonts w:eastAsia="Calibri" w:cs="Calibri"/>
          <w:color w:val="000000"/>
          <w:sz w:val="26"/>
        </w:rPr>
        <w:t>сторон</w:t>
      </w:r>
      <w:r>
        <w:rPr>
          <w:rFonts w:ascii="Arial, sans-serif" w:eastAsia="Arial, sans-serif" w:hAnsi="Arial, sans-serif" w:cs="Arial, sans-serif"/>
          <w:color w:val="000000"/>
          <w:sz w:val="26"/>
        </w:rPr>
        <w:t xml:space="preserve">, </w:t>
      </w:r>
      <w:r>
        <w:rPr>
          <w:rFonts w:eastAsia="Calibri" w:cs="Calibri"/>
          <w:color w:val="000000"/>
          <w:sz w:val="26"/>
        </w:rPr>
        <w:t>возмещение</w:t>
      </w:r>
      <w:r>
        <w:rPr>
          <w:rFonts w:ascii="Arial, sans-serif" w:eastAsia="Arial, sans-serif" w:hAnsi="Arial, sans-serif" w:cs="Arial, sans-serif"/>
          <w:color w:val="000000"/>
          <w:sz w:val="26"/>
        </w:rPr>
        <w:t xml:space="preserve"> </w:t>
      </w:r>
      <w:r>
        <w:rPr>
          <w:rFonts w:eastAsia="Calibri" w:cs="Calibri"/>
          <w:color w:val="000000"/>
          <w:sz w:val="26"/>
        </w:rPr>
        <w:t>расходов</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их</w:t>
      </w:r>
      <w:r>
        <w:rPr>
          <w:rFonts w:ascii="Arial, sans-serif" w:eastAsia="Arial, sans-serif" w:hAnsi="Arial, sans-serif" w:cs="Arial, sans-serif"/>
          <w:color w:val="000000"/>
          <w:sz w:val="26"/>
        </w:rPr>
        <w:t xml:space="preserve"> </w:t>
      </w:r>
      <w:r>
        <w:rPr>
          <w:rFonts w:eastAsia="Calibri" w:cs="Calibri"/>
          <w:color w:val="000000"/>
          <w:sz w:val="26"/>
        </w:rPr>
        <w:t>взысканию</w:t>
      </w:r>
      <w:r>
        <w:rPr>
          <w:rFonts w:ascii="Arial, sans-serif" w:eastAsia="Arial, sans-serif" w:hAnsi="Arial, sans-serif" w:cs="Arial, sans-serif"/>
          <w:color w:val="000000"/>
          <w:sz w:val="26"/>
        </w:rPr>
        <w:t xml:space="preserve">,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так</w:t>
      </w:r>
      <w:r>
        <w:rPr>
          <w:rFonts w:ascii="Arial, sans-serif" w:eastAsia="Arial, sans-serif" w:hAnsi="Arial, sans-serif" w:cs="Arial, sans-serif"/>
          <w:color w:val="000000"/>
          <w:sz w:val="26"/>
        </w:rPr>
        <w:t xml:space="preserve"> </w:t>
      </w:r>
      <w:r>
        <w:rPr>
          <w:rFonts w:eastAsia="Calibri" w:cs="Calibri"/>
          <w:color w:val="000000"/>
          <w:sz w:val="26"/>
        </w:rPr>
        <w:t>же</w:t>
      </w:r>
      <w:r>
        <w:rPr>
          <w:rFonts w:ascii="Arial, sans-serif" w:eastAsia="Arial, sans-serif" w:hAnsi="Arial, sans-serif" w:cs="Arial, sans-serif"/>
          <w:color w:val="000000"/>
          <w:sz w:val="26"/>
        </w:rPr>
        <w:t xml:space="preserve"> </w:t>
      </w:r>
      <w:r>
        <w:rPr>
          <w:rFonts w:eastAsia="Calibri" w:cs="Calibri"/>
          <w:color w:val="000000"/>
          <w:sz w:val="26"/>
        </w:rPr>
        <w:t>понесенные</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убытки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связи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неисполнением</w:t>
      </w:r>
      <w:r>
        <w:rPr>
          <w:rFonts w:ascii="Arial, sans-serif" w:eastAsia="Arial, sans-serif" w:hAnsi="Arial, sans-serif" w:cs="Arial, sans-serif"/>
          <w:color w:val="000000"/>
          <w:sz w:val="26"/>
        </w:rPr>
        <w:t xml:space="preserve"> </w:t>
      </w:r>
      <w:r>
        <w:rPr>
          <w:rFonts w:eastAsia="Calibri" w:cs="Calibri"/>
          <w:color w:val="000000"/>
          <w:sz w:val="26"/>
        </w:rPr>
        <w:t>обязательств</w:t>
      </w:r>
      <w:r>
        <w:rPr>
          <w:rFonts w:ascii="Arial, sans-serif" w:eastAsia="Arial, sans-serif" w:hAnsi="Arial, sans-serif" w:cs="Arial, sans-serif"/>
          <w:color w:val="000000"/>
          <w:sz w:val="26"/>
        </w:rPr>
        <w:t xml:space="preserve">  </w:t>
      </w:r>
      <w:r>
        <w:rPr>
          <w:rFonts w:eastAsia="Calibri" w:cs="Calibri"/>
          <w:color w:val="00000A"/>
        </w:rPr>
        <w:t>поставщиком</w:t>
      </w:r>
      <w:r>
        <w:rPr>
          <w:rFonts w:ascii="Liberation Serif" w:eastAsia="Liberation Serif" w:hAnsi="Liberation Serif" w:cs="Liberation Serif"/>
          <w:color w:val="00000A"/>
        </w:rPr>
        <w:t xml:space="preserve"> (</w:t>
      </w:r>
      <w:r>
        <w:rPr>
          <w:rFonts w:eastAsia="Calibri" w:cs="Calibri"/>
          <w:color w:val="00000A"/>
        </w:rPr>
        <w:t>подрядчиком</w:t>
      </w:r>
      <w:r>
        <w:rPr>
          <w:rFonts w:ascii="Liberation Serif" w:eastAsia="Liberation Serif" w:hAnsi="Liberation Serif" w:cs="Liberation Serif"/>
          <w:color w:val="00000A"/>
        </w:rPr>
        <w:t xml:space="preserve">, </w:t>
      </w:r>
      <w:r>
        <w:rPr>
          <w:rFonts w:eastAsia="Calibri" w:cs="Calibri"/>
          <w:color w:val="00000A"/>
        </w:rPr>
        <w:t>исполнителем</w:t>
      </w:r>
      <w:r>
        <w:rPr>
          <w:rFonts w:ascii="Liberation Serif" w:eastAsia="Liberation Serif" w:hAnsi="Liberation Serif" w:cs="Liberation Serif"/>
          <w:color w:val="00000A"/>
        </w:rPr>
        <w:t>)</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удовлетворении</w:t>
      </w:r>
      <w:r>
        <w:rPr>
          <w:rFonts w:ascii="Arial, sans-serif" w:eastAsia="Arial, sans-serif" w:hAnsi="Arial, sans-serif" w:cs="Arial, sans-serif"/>
          <w:color w:val="000000"/>
          <w:sz w:val="26"/>
        </w:rPr>
        <w:t xml:space="preserve"> </w:t>
      </w:r>
      <w:r>
        <w:rPr>
          <w:rFonts w:eastAsia="Calibri" w:cs="Calibri"/>
          <w:color w:val="000000"/>
          <w:sz w:val="26"/>
        </w:rPr>
        <w:t>своих</w:t>
      </w:r>
      <w:r>
        <w:rPr>
          <w:rFonts w:ascii="Arial, sans-serif" w:eastAsia="Arial, sans-serif" w:hAnsi="Arial, sans-serif" w:cs="Arial, sans-serif"/>
          <w:color w:val="000000"/>
          <w:sz w:val="26"/>
        </w:rPr>
        <w:t xml:space="preserve"> </w:t>
      </w:r>
      <w:r>
        <w:rPr>
          <w:rFonts w:eastAsia="Calibri" w:cs="Calibri"/>
          <w:color w:val="000000"/>
          <w:sz w:val="26"/>
        </w:rPr>
        <w:t>требований</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счет</w:t>
      </w:r>
      <w:r>
        <w:rPr>
          <w:rFonts w:ascii="Arial, sans-serif" w:eastAsia="Arial, sans-serif" w:hAnsi="Arial, sans-serif" w:cs="Arial, sans-serif"/>
          <w:color w:val="000000"/>
          <w:sz w:val="26"/>
        </w:rPr>
        <w:t xml:space="preserve"> </w:t>
      </w:r>
      <w:r>
        <w:rPr>
          <w:rFonts w:eastAsia="Calibri" w:cs="Calibri"/>
          <w:color w:val="000000"/>
          <w:sz w:val="26"/>
        </w:rPr>
        <w:t>денежных</w:t>
      </w:r>
      <w:r>
        <w:rPr>
          <w:rFonts w:ascii="Arial, sans-serif" w:eastAsia="Arial, sans-serif" w:hAnsi="Arial, sans-serif" w:cs="Arial, sans-serif"/>
          <w:color w:val="000000"/>
          <w:sz w:val="26"/>
        </w:rPr>
        <w:t xml:space="preserve"> </w:t>
      </w:r>
      <w:r>
        <w:rPr>
          <w:rFonts w:eastAsia="Calibri" w:cs="Calibri"/>
          <w:color w:val="000000"/>
          <w:sz w:val="26"/>
        </w:rPr>
        <w:t>средств</w:t>
      </w:r>
      <w:r>
        <w:rPr>
          <w:rFonts w:ascii="Arial, sans-serif" w:eastAsia="Arial, sans-serif" w:hAnsi="Arial, sans-serif" w:cs="Arial, sans-serif"/>
          <w:color w:val="000000"/>
          <w:sz w:val="26"/>
        </w:rPr>
        <w:t xml:space="preserve">, </w:t>
      </w:r>
      <w:r>
        <w:rPr>
          <w:rFonts w:eastAsia="Calibri" w:cs="Calibri"/>
          <w:color w:val="000000"/>
          <w:sz w:val="26"/>
        </w:rPr>
        <w:t>внесенных</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качестве</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обязан</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письменной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уведомить</w:t>
      </w:r>
      <w:r>
        <w:rPr>
          <w:rFonts w:ascii="Arial, sans-serif" w:eastAsia="Arial, sans-serif" w:hAnsi="Arial, sans-serif" w:cs="Arial, sans-serif"/>
          <w:color w:val="000000"/>
          <w:sz w:val="26"/>
        </w:rPr>
        <w:t xml:space="preserve"> </w:t>
      </w:r>
      <w:r>
        <w:rPr>
          <w:rFonts w:eastAsia="Calibri" w:cs="Calibri"/>
          <w:color w:val="00000A"/>
        </w:rPr>
        <w:t>поставщика</w:t>
      </w:r>
      <w:r>
        <w:rPr>
          <w:rFonts w:ascii="Liberation Serif" w:eastAsia="Liberation Serif" w:hAnsi="Liberation Serif" w:cs="Liberation Serif"/>
          <w:color w:val="00000A"/>
        </w:rPr>
        <w:t xml:space="preserve"> (</w:t>
      </w:r>
      <w:r>
        <w:rPr>
          <w:rFonts w:eastAsia="Calibri" w:cs="Calibri"/>
          <w:color w:val="00000A"/>
        </w:rPr>
        <w:t>подрядчика</w:t>
      </w:r>
      <w:r>
        <w:rPr>
          <w:rFonts w:ascii="Liberation Serif" w:eastAsia="Liberation Serif" w:hAnsi="Liberation Serif" w:cs="Liberation Serif"/>
          <w:color w:val="00000A"/>
        </w:rPr>
        <w:t xml:space="preserve">, </w:t>
      </w:r>
      <w:r>
        <w:rPr>
          <w:rFonts w:eastAsia="Calibri" w:cs="Calibri"/>
          <w:color w:val="00000A"/>
        </w:rPr>
        <w:t>исполнителя</w:t>
      </w:r>
      <w:r>
        <w:rPr>
          <w:rFonts w:ascii="Liberation Serif" w:eastAsia="Liberation Serif" w:hAnsi="Liberation Serif" w:cs="Liberation Serif"/>
          <w:color w:val="00000A"/>
        </w:rPr>
        <w:t>)</w:t>
      </w:r>
      <w:r>
        <w:rPr>
          <w:rFonts w:ascii="Arial, sans-serif" w:eastAsia="Arial, sans-serif" w:hAnsi="Arial, sans-serif" w:cs="Arial, sans-serif"/>
          <w:color w:val="000000"/>
          <w:sz w:val="26"/>
        </w:rPr>
        <w:t>.</w:t>
      </w:r>
    </w:p>
    <w:p w14:paraId="4800BB97" w14:textId="77777777" w:rsidR="00E53D3C" w:rsidRDefault="00E53D3C" w:rsidP="00E53D3C">
      <w:pPr>
        <w:ind w:firstLine="708"/>
        <w:jc w:val="both"/>
      </w:pPr>
      <w:r>
        <w:rPr>
          <w:rFonts w:eastAsia="Calibri" w:cs="Calibri"/>
          <w:color w:val="000000"/>
          <w:sz w:val="26"/>
        </w:rPr>
        <w:t>Обеспечение</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прекращается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следующих</w:t>
      </w:r>
      <w:r>
        <w:rPr>
          <w:rFonts w:ascii="Arial, sans-serif" w:eastAsia="Arial, sans-serif" w:hAnsi="Arial, sans-serif" w:cs="Arial, sans-serif"/>
          <w:color w:val="000000"/>
          <w:sz w:val="26"/>
        </w:rPr>
        <w:t xml:space="preserve"> </w:t>
      </w:r>
      <w:r>
        <w:rPr>
          <w:rFonts w:eastAsia="Calibri" w:cs="Calibri"/>
          <w:color w:val="000000"/>
          <w:sz w:val="26"/>
        </w:rPr>
        <w:t>случаях</w:t>
      </w:r>
      <w:r>
        <w:rPr>
          <w:rFonts w:ascii="Arial, sans-serif" w:eastAsia="Arial, sans-serif" w:hAnsi="Arial, sans-serif" w:cs="Arial, sans-serif"/>
          <w:color w:val="000000"/>
          <w:sz w:val="26"/>
        </w:rPr>
        <w:t>:</w:t>
      </w:r>
    </w:p>
    <w:p w14:paraId="5F296C2A" w14:textId="2B1B4203" w:rsidR="00E53D3C" w:rsidRDefault="00FB3652" w:rsidP="00FB3652">
      <w:pPr>
        <w:jc w:val="both"/>
      </w:pPr>
      <w:r>
        <w:rPr>
          <w:rFonts w:ascii="Arial, sans-serif" w:eastAsia="Arial, sans-serif" w:hAnsi="Arial, sans-serif" w:cs="Arial, sans-serif"/>
          <w:color w:val="000000"/>
          <w:sz w:val="26"/>
        </w:rPr>
        <w:t>1).</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вследствие</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прекращения</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обеспеченного</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денежными</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средствами</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обязательства</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по</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заключенному</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договору</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в</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том</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числе</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его</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надлежащим</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исполнением</w:t>
      </w:r>
      <w:r w:rsidR="00E53D3C">
        <w:rPr>
          <w:rFonts w:ascii="Arial, sans-serif" w:eastAsia="Arial, sans-serif" w:hAnsi="Arial, sans-serif" w:cs="Arial, sans-serif"/>
          <w:color w:val="000000"/>
          <w:sz w:val="26"/>
        </w:rPr>
        <w:t xml:space="preserve"> </w:t>
      </w:r>
      <w:r w:rsidR="00E53D3C">
        <w:rPr>
          <w:rFonts w:ascii="Arial, sans-serif" w:eastAsia="Arial, sans-serif" w:hAnsi="Arial, sans-serif" w:cs="Arial, sans-serif"/>
          <w:color w:val="000000"/>
          <w:sz w:val="26"/>
        </w:rPr>
        <w:lastRenderedPageBreak/>
        <w:t>(</w:t>
      </w:r>
      <w:r w:rsidR="00E53D3C">
        <w:rPr>
          <w:rFonts w:eastAsia="Calibri" w:cs="Calibri"/>
          <w:color w:val="000000"/>
          <w:sz w:val="26"/>
        </w:rPr>
        <w:t>подписанием</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актов</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приема</w:t>
      </w:r>
      <w:r w:rsidR="00E53D3C">
        <w:rPr>
          <w:rFonts w:ascii="Arial, sans-serif" w:eastAsia="Arial, sans-serif" w:hAnsi="Arial, sans-serif" w:cs="Arial, sans-serif"/>
          <w:color w:val="000000"/>
          <w:sz w:val="26"/>
        </w:rPr>
        <w:t>-</w:t>
      </w:r>
      <w:r w:rsidR="00E53D3C">
        <w:rPr>
          <w:rFonts w:eastAsia="Calibri" w:cs="Calibri"/>
          <w:color w:val="000000"/>
          <w:sz w:val="26"/>
        </w:rPr>
        <w:t>передачи</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товара</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выполненных</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работ</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оказанных</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услуг</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и</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др</w:t>
      </w:r>
      <w:r w:rsidR="00E53D3C">
        <w:rPr>
          <w:rFonts w:ascii="Arial, sans-serif" w:eastAsia="Arial, sans-serif" w:hAnsi="Arial, sans-serif" w:cs="Arial, sans-serif"/>
          <w:color w:val="000000"/>
          <w:sz w:val="26"/>
        </w:rPr>
        <w:t>.);</w:t>
      </w:r>
    </w:p>
    <w:p w14:paraId="53277F11" w14:textId="7E82A4B8" w:rsidR="00E53D3C" w:rsidRDefault="00FB3652" w:rsidP="00FB3652">
      <w:pPr>
        <w:jc w:val="both"/>
      </w:pPr>
      <w:r>
        <w:rPr>
          <w:rFonts w:ascii="Arial, sans-serif" w:eastAsia="Arial, sans-serif" w:hAnsi="Arial, sans-serif" w:cs="Arial, sans-serif"/>
          <w:color w:val="000000"/>
          <w:sz w:val="26"/>
        </w:rPr>
        <w:t>2).</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вследствие</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перехода</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прав</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на</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денежные</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средства</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к</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заказчику</w:t>
      </w:r>
      <w:r w:rsidR="00E53D3C">
        <w:rPr>
          <w:rFonts w:ascii="Arial, sans-serif" w:eastAsia="Arial, sans-serif" w:hAnsi="Arial, sans-serif" w:cs="Arial, sans-serif"/>
          <w:color w:val="000000"/>
          <w:sz w:val="26"/>
        </w:rPr>
        <w:t xml:space="preserve">.   </w:t>
      </w:r>
    </w:p>
    <w:p w14:paraId="2D429A06" w14:textId="77777777" w:rsidR="00E53D3C" w:rsidRDefault="00E53D3C" w:rsidP="00E53D3C">
      <w:pPr>
        <w:jc w:val="both"/>
      </w:pPr>
      <w:r>
        <w:rPr>
          <w:rFonts w:ascii="Arial, sans-serif" w:eastAsia="Arial, sans-serif" w:hAnsi="Arial, sans-serif" w:cs="Arial, sans-serif"/>
          <w:color w:val="000000"/>
          <w:sz w:val="26"/>
        </w:rPr>
        <w:tab/>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неисполнения</w:t>
      </w:r>
      <w:r>
        <w:rPr>
          <w:rFonts w:ascii="Arial, sans-serif" w:eastAsia="Arial, sans-serif" w:hAnsi="Arial, sans-serif" w:cs="Arial, sans-serif"/>
          <w:color w:val="000000"/>
          <w:sz w:val="26"/>
        </w:rPr>
        <w:t>/</w:t>
      </w:r>
      <w:r>
        <w:rPr>
          <w:rFonts w:eastAsia="Calibri" w:cs="Calibri"/>
          <w:color w:val="000000"/>
          <w:sz w:val="26"/>
        </w:rPr>
        <w:t>ненадлежащего</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A"/>
        </w:rPr>
        <w:t>поставщиком</w:t>
      </w:r>
      <w:r>
        <w:rPr>
          <w:rFonts w:ascii="Liberation Serif" w:eastAsia="Liberation Serif" w:hAnsi="Liberation Serif" w:cs="Liberation Serif"/>
          <w:color w:val="00000A"/>
        </w:rPr>
        <w:t xml:space="preserve"> (</w:t>
      </w:r>
      <w:r>
        <w:rPr>
          <w:rFonts w:eastAsia="Calibri" w:cs="Calibri"/>
          <w:color w:val="00000A"/>
        </w:rPr>
        <w:t>подрядчиком</w:t>
      </w:r>
      <w:r>
        <w:rPr>
          <w:rFonts w:ascii="Liberation Serif" w:eastAsia="Liberation Serif" w:hAnsi="Liberation Serif" w:cs="Liberation Serif"/>
          <w:color w:val="00000A"/>
        </w:rPr>
        <w:t xml:space="preserve">, </w:t>
      </w:r>
      <w:r>
        <w:rPr>
          <w:rFonts w:eastAsia="Calibri" w:cs="Calibri"/>
          <w:color w:val="00000A"/>
        </w:rPr>
        <w:t>исполнителем</w:t>
      </w:r>
      <w:r>
        <w:rPr>
          <w:rFonts w:ascii="Liberation Serif" w:eastAsia="Liberation Serif" w:hAnsi="Liberation Serif" w:cs="Liberation Serif"/>
          <w:color w:val="00000A"/>
        </w:rPr>
        <w:t>)</w:t>
      </w:r>
      <w:r>
        <w:rPr>
          <w:rFonts w:ascii="Arial, sans-serif" w:eastAsia="Arial, sans-serif" w:hAnsi="Arial, sans-serif" w:cs="Arial, sans-serif"/>
          <w:color w:val="000000"/>
          <w:sz w:val="26"/>
        </w:rPr>
        <w:t xml:space="preserve">. </w:t>
      </w:r>
      <w:r>
        <w:rPr>
          <w:rFonts w:eastAsia="Calibri" w:cs="Calibri"/>
          <w:color w:val="000000"/>
          <w:sz w:val="26"/>
        </w:rPr>
        <w:t>обязательств</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заключенному</w:t>
      </w:r>
      <w:r>
        <w:rPr>
          <w:rFonts w:ascii="Arial, sans-serif" w:eastAsia="Arial, sans-serif" w:hAnsi="Arial, sans-serif" w:cs="Arial, sans-serif"/>
          <w:color w:val="000000"/>
          <w:sz w:val="26"/>
        </w:rPr>
        <w:t xml:space="preserve"> </w:t>
      </w:r>
      <w:r>
        <w:rPr>
          <w:rFonts w:eastAsia="Calibri" w:cs="Calibri"/>
          <w:color w:val="000000"/>
          <w:sz w:val="26"/>
        </w:rPr>
        <w:t>договору</w:t>
      </w:r>
      <w:r>
        <w:rPr>
          <w:rFonts w:ascii="Arial, sans-serif" w:eastAsia="Arial, sans-serif" w:hAnsi="Arial, sans-serif" w:cs="Arial, sans-serif"/>
          <w:color w:val="000000"/>
          <w:sz w:val="26"/>
        </w:rPr>
        <w:t xml:space="preserve"> </w:t>
      </w:r>
      <w:r>
        <w:rPr>
          <w:rFonts w:eastAsia="Calibri" w:cs="Calibri"/>
          <w:color w:val="000000"/>
          <w:sz w:val="26"/>
        </w:rPr>
        <w:t>денежные</w:t>
      </w:r>
      <w:r>
        <w:rPr>
          <w:rFonts w:ascii="Arial, sans-serif" w:eastAsia="Arial, sans-serif" w:hAnsi="Arial, sans-serif" w:cs="Arial, sans-serif"/>
          <w:color w:val="000000"/>
          <w:sz w:val="26"/>
        </w:rPr>
        <w:t xml:space="preserve"> </w:t>
      </w:r>
      <w:r>
        <w:rPr>
          <w:rFonts w:eastAsia="Calibri" w:cs="Calibri"/>
          <w:color w:val="000000"/>
          <w:sz w:val="26"/>
        </w:rPr>
        <w:t>средства</w:t>
      </w:r>
      <w:r>
        <w:rPr>
          <w:rFonts w:ascii="Arial, sans-serif" w:eastAsia="Arial, sans-serif" w:hAnsi="Arial, sans-serif" w:cs="Arial, sans-serif"/>
          <w:color w:val="000000"/>
          <w:sz w:val="26"/>
        </w:rPr>
        <w:t xml:space="preserve">, </w:t>
      </w:r>
      <w:r>
        <w:rPr>
          <w:rFonts w:eastAsia="Calibri" w:cs="Calibri"/>
          <w:color w:val="000000"/>
          <w:sz w:val="26"/>
        </w:rPr>
        <w:t>перечисленные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качестве</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A"/>
        </w:rPr>
        <w:t>поставщику</w:t>
      </w:r>
      <w:r>
        <w:rPr>
          <w:rFonts w:ascii="Liberation Serif" w:eastAsia="Liberation Serif" w:hAnsi="Liberation Serif" w:cs="Liberation Serif"/>
          <w:color w:val="00000A"/>
        </w:rPr>
        <w:t xml:space="preserve"> (</w:t>
      </w:r>
      <w:r>
        <w:rPr>
          <w:rFonts w:eastAsia="Calibri" w:cs="Calibri"/>
          <w:color w:val="00000A"/>
        </w:rPr>
        <w:t>подрядчику</w:t>
      </w:r>
      <w:r>
        <w:rPr>
          <w:rFonts w:ascii="Liberation Serif" w:eastAsia="Liberation Serif" w:hAnsi="Liberation Serif" w:cs="Liberation Serif"/>
          <w:color w:val="00000A"/>
        </w:rPr>
        <w:t xml:space="preserve">, </w:t>
      </w:r>
      <w:r>
        <w:rPr>
          <w:rFonts w:eastAsia="Calibri" w:cs="Calibri"/>
          <w:color w:val="00000A"/>
        </w:rPr>
        <w:t>исполнителю</w:t>
      </w:r>
      <w:r>
        <w:rPr>
          <w:rFonts w:ascii="Liberation Serif" w:eastAsia="Liberation Serif" w:hAnsi="Liberation Serif" w:cs="Liberation Serif"/>
          <w:color w:val="00000A"/>
        </w:rPr>
        <w:t>)</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возвращаются</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подлежат</w:t>
      </w:r>
      <w:r>
        <w:rPr>
          <w:rFonts w:ascii="Arial, sans-serif" w:eastAsia="Arial, sans-serif" w:hAnsi="Arial, sans-serif" w:cs="Arial, sans-serif"/>
          <w:color w:val="000000"/>
          <w:sz w:val="26"/>
        </w:rPr>
        <w:t xml:space="preserve"> </w:t>
      </w:r>
      <w:r>
        <w:rPr>
          <w:rFonts w:eastAsia="Calibri" w:cs="Calibri"/>
          <w:color w:val="000000"/>
          <w:sz w:val="26"/>
        </w:rPr>
        <w:t>взысканию</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одностороннем</w:t>
      </w:r>
      <w:r>
        <w:rPr>
          <w:rFonts w:ascii="Arial, sans-serif" w:eastAsia="Arial, sans-serif" w:hAnsi="Arial, sans-serif" w:cs="Arial, sans-serif"/>
          <w:color w:val="000000"/>
          <w:sz w:val="26"/>
        </w:rPr>
        <w:t xml:space="preserve"> </w:t>
      </w:r>
      <w:r>
        <w:rPr>
          <w:rFonts w:eastAsia="Calibri" w:cs="Calibri"/>
          <w:color w:val="000000"/>
          <w:sz w:val="26"/>
        </w:rPr>
        <w:t>уведомительном</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денежном</w:t>
      </w:r>
      <w:r>
        <w:rPr>
          <w:rFonts w:ascii="Arial, sans-serif" w:eastAsia="Arial, sans-serif" w:hAnsi="Arial, sans-serif" w:cs="Arial, sans-serif"/>
          <w:color w:val="000000"/>
          <w:sz w:val="26"/>
        </w:rPr>
        <w:t xml:space="preserve"> </w:t>
      </w:r>
      <w:r>
        <w:rPr>
          <w:rFonts w:eastAsia="Calibri" w:cs="Calibri"/>
          <w:color w:val="000000"/>
          <w:sz w:val="26"/>
        </w:rPr>
        <w:t>эквиваленте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соответствующим</w:t>
      </w:r>
      <w:r>
        <w:rPr>
          <w:rFonts w:ascii="Arial, sans-serif" w:eastAsia="Arial, sans-serif" w:hAnsi="Arial, sans-serif" w:cs="Arial, sans-serif"/>
          <w:color w:val="000000"/>
          <w:sz w:val="26"/>
        </w:rPr>
        <w:t xml:space="preserve"> </w:t>
      </w:r>
      <w:r>
        <w:rPr>
          <w:rFonts w:eastAsia="Calibri" w:cs="Calibri"/>
          <w:color w:val="000000"/>
          <w:sz w:val="26"/>
        </w:rPr>
        <w:t>разделом</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ответственности</w:t>
      </w:r>
      <w:r>
        <w:rPr>
          <w:rFonts w:ascii="Arial, sans-serif" w:eastAsia="Arial, sans-serif" w:hAnsi="Arial, sans-serif" w:cs="Arial, sans-serif"/>
          <w:color w:val="000000"/>
          <w:sz w:val="26"/>
        </w:rPr>
        <w:t xml:space="preserve"> </w:t>
      </w:r>
      <w:r>
        <w:rPr>
          <w:rFonts w:eastAsia="Calibri" w:cs="Calibri"/>
          <w:color w:val="000000"/>
          <w:sz w:val="26"/>
        </w:rPr>
        <w:t>сторон</w:t>
      </w:r>
      <w:r>
        <w:rPr>
          <w:rFonts w:ascii="Arial, sans-serif" w:eastAsia="Arial, sans-serif" w:hAnsi="Arial, sans-serif" w:cs="Arial, sans-serif"/>
          <w:color w:val="000000"/>
          <w:sz w:val="26"/>
        </w:rPr>
        <w:t xml:space="preserve"> </w:t>
      </w:r>
      <w:r>
        <w:rPr>
          <w:rFonts w:eastAsia="Calibri" w:cs="Calibri"/>
          <w:color w:val="000000"/>
          <w:sz w:val="26"/>
        </w:rPr>
        <w:t>заключенного</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w:t>
      </w:r>
    </w:p>
    <w:p w14:paraId="6F1BB2C4" w14:textId="77777777" w:rsidR="00E53D3C" w:rsidRDefault="00E53D3C" w:rsidP="00E53D3C">
      <w:pPr>
        <w:jc w:val="both"/>
      </w:pPr>
      <w:r>
        <w:rPr>
          <w:rFonts w:ascii="Arial, sans-serif" w:eastAsia="Arial, sans-serif" w:hAnsi="Arial, sans-serif" w:cs="Arial, sans-serif"/>
          <w:color w:val="000000"/>
          <w:sz w:val="26"/>
        </w:rPr>
        <w:tab/>
        <w:t xml:space="preserve">11.18.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вправе</w:t>
      </w:r>
      <w:r>
        <w:rPr>
          <w:rFonts w:ascii="Arial, sans-serif" w:eastAsia="Arial, sans-serif" w:hAnsi="Arial, sans-serif" w:cs="Arial, sans-serif"/>
          <w:color w:val="000000"/>
          <w:sz w:val="26"/>
        </w:rPr>
        <w:t xml:space="preserve"> </w:t>
      </w:r>
      <w:r>
        <w:rPr>
          <w:rFonts w:eastAsia="Calibri" w:cs="Calibri"/>
          <w:color w:val="000000"/>
          <w:sz w:val="26"/>
        </w:rPr>
        <w:t>установить</w:t>
      </w:r>
      <w:r>
        <w:rPr>
          <w:rFonts w:ascii="Arial, sans-serif" w:eastAsia="Arial, sans-serif" w:hAnsi="Arial, sans-serif" w:cs="Arial, sans-serif"/>
          <w:color w:val="000000"/>
          <w:sz w:val="26"/>
        </w:rPr>
        <w:t xml:space="preserve"> </w:t>
      </w:r>
      <w:r>
        <w:rPr>
          <w:rFonts w:eastAsia="Calibri" w:cs="Calibri"/>
          <w:color w:val="000000"/>
          <w:sz w:val="26"/>
        </w:rPr>
        <w:t>требование</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обеспечении</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гарантийных</w:t>
      </w:r>
      <w:r>
        <w:rPr>
          <w:rFonts w:ascii="Arial, sans-serif" w:eastAsia="Arial, sans-serif" w:hAnsi="Arial, sans-serif" w:cs="Arial, sans-serif"/>
          <w:color w:val="000000"/>
          <w:sz w:val="26"/>
        </w:rPr>
        <w:t xml:space="preserve"> </w:t>
      </w:r>
      <w:r>
        <w:rPr>
          <w:rFonts w:eastAsia="Calibri" w:cs="Calibri"/>
          <w:color w:val="000000"/>
          <w:sz w:val="26"/>
        </w:rPr>
        <w:t>обязательств</w:t>
      </w:r>
      <w:r>
        <w:rPr>
          <w:rFonts w:ascii="Arial, sans-serif" w:eastAsia="Arial, sans-serif" w:hAnsi="Arial, sans-serif" w:cs="Arial, sans-serif"/>
          <w:color w:val="000000"/>
          <w:sz w:val="26"/>
        </w:rPr>
        <w:t xml:space="preserve">, </w:t>
      </w:r>
      <w:r>
        <w:rPr>
          <w:rFonts w:eastAsia="Calibri" w:cs="Calibri"/>
          <w:color w:val="000000"/>
          <w:sz w:val="26"/>
        </w:rPr>
        <w:t>которое</w:t>
      </w:r>
      <w:r>
        <w:rPr>
          <w:rFonts w:ascii="Arial, sans-serif" w:eastAsia="Arial, sans-serif" w:hAnsi="Arial, sans-serif" w:cs="Arial, sans-serif"/>
          <w:color w:val="000000"/>
          <w:sz w:val="26"/>
        </w:rPr>
        <w:t xml:space="preserve"> </w:t>
      </w:r>
      <w:r>
        <w:rPr>
          <w:rFonts w:eastAsia="Calibri" w:cs="Calibri"/>
          <w:color w:val="000000"/>
          <w:sz w:val="26"/>
        </w:rPr>
        <w:t>предусмотрено</w:t>
      </w:r>
      <w:r>
        <w:rPr>
          <w:rFonts w:ascii="Arial, sans-serif" w:eastAsia="Arial, sans-serif" w:hAnsi="Arial, sans-serif" w:cs="Arial, sans-serif"/>
          <w:color w:val="000000"/>
          <w:sz w:val="26"/>
        </w:rPr>
        <w:t xml:space="preserve"> </w:t>
      </w:r>
      <w:r>
        <w:rPr>
          <w:rFonts w:eastAsia="Calibri" w:cs="Calibri"/>
          <w:color w:val="000000"/>
          <w:sz w:val="26"/>
        </w:rPr>
        <w:t>закупочной</w:t>
      </w:r>
      <w:r>
        <w:rPr>
          <w:rFonts w:ascii="Arial, sans-serif" w:eastAsia="Arial, sans-serif" w:hAnsi="Arial, sans-serif" w:cs="Arial, sans-serif"/>
          <w:color w:val="000000"/>
          <w:sz w:val="26"/>
        </w:rPr>
        <w:t xml:space="preserve"> </w:t>
      </w:r>
      <w:r>
        <w:rPr>
          <w:rFonts w:eastAsia="Calibri" w:cs="Calibri"/>
          <w:color w:val="000000"/>
          <w:sz w:val="26"/>
        </w:rPr>
        <w:t>документацией</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договором</w:t>
      </w:r>
      <w:r>
        <w:rPr>
          <w:rFonts w:ascii="Arial, sans-serif" w:eastAsia="Arial, sans-serif" w:hAnsi="Arial, sans-serif" w:cs="Arial, sans-serif"/>
          <w:color w:val="000000"/>
          <w:sz w:val="26"/>
        </w:rPr>
        <w:t xml:space="preserve">. </w:t>
      </w:r>
      <w:r>
        <w:rPr>
          <w:rFonts w:eastAsia="Calibri" w:cs="Calibri"/>
          <w:color w:val="000000"/>
          <w:sz w:val="26"/>
        </w:rPr>
        <w:t>Обеспечение</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гарантийных</w:t>
      </w:r>
      <w:r>
        <w:rPr>
          <w:rFonts w:ascii="Arial, sans-serif" w:eastAsia="Arial, sans-serif" w:hAnsi="Arial, sans-serif" w:cs="Arial, sans-serif"/>
          <w:color w:val="000000"/>
          <w:sz w:val="26"/>
        </w:rPr>
        <w:t xml:space="preserve"> </w:t>
      </w:r>
      <w:r>
        <w:rPr>
          <w:rFonts w:eastAsia="Calibri" w:cs="Calibri"/>
          <w:color w:val="000000"/>
          <w:sz w:val="26"/>
        </w:rPr>
        <w:t>обязательств</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это</w:t>
      </w:r>
      <w:r>
        <w:rPr>
          <w:rFonts w:ascii="Arial, sans-serif" w:eastAsia="Arial, sans-serif" w:hAnsi="Arial, sans-serif" w:cs="Arial, sans-serif"/>
          <w:color w:val="000000"/>
          <w:sz w:val="26"/>
        </w:rPr>
        <w:t xml:space="preserve"> </w:t>
      </w:r>
      <w:r>
        <w:rPr>
          <w:rFonts w:eastAsia="Calibri" w:cs="Calibri"/>
          <w:color w:val="000000"/>
          <w:sz w:val="26"/>
        </w:rPr>
        <w:t>предусмотрено</w:t>
      </w:r>
      <w:r>
        <w:rPr>
          <w:rFonts w:ascii="Arial, sans-serif" w:eastAsia="Arial, sans-serif" w:hAnsi="Arial, sans-serif" w:cs="Arial, sans-serif"/>
          <w:color w:val="000000"/>
          <w:sz w:val="26"/>
        </w:rPr>
        <w:t xml:space="preserve"> </w:t>
      </w:r>
      <w:r>
        <w:rPr>
          <w:rFonts w:eastAsia="Calibri" w:cs="Calibri"/>
          <w:color w:val="000000"/>
          <w:sz w:val="26"/>
        </w:rPr>
        <w:t>закупочной</w:t>
      </w:r>
      <w:r>
        <w:rPr>
          <w:rFonts w:ascii="Arial, sans-serif" w:eastAsia="Arial, sans-serif" w:hAnsi="Arial, sans-serif" w:cs="Arial, sans-serif"/>
          <w:color w:val="000000"/>
          <w:sz w:val="26"/>
        </w:rPr>
        <w:t xml:space="preserve"> </w:t>
      </w:r>
      <w:r>
        <w:rPr>
          <w:rFonts w:eastAsia="Calibri" w:cs="Calibri"/>
          <w:color w:val="000000"/>
          <w:sz w:val="26"/>
        </w:rPr>
        <w:t>документацией</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проектом</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должно</w:t>
      </w:r>
      <w:r>
        <w:rPr>
          <w:rFonts w:ascii="Arial, sans-serif" w:eastAsia="Arial, sans-serif" w:hAnsi="Arial, sans-serif" w:cs="Arial, sans-serif"/>
          <w:color w:val="000000"/>
          <w:sz w:val="26"/>
        </w:rPr>
        <w:t xml:space="preserve"> </w:t>
      </w:r>
      <w:r>
        <w:rPr>
          <w:rFonts w:eastAsia="Calibri" w:cs="Calibri"/>
          <w:color w:val="000000"/>
          <w:sz w:val="26"/>
        </w:rPr>
        <w:t>предоставляться</w:t>
      </w:r>
      <w:r>
        <w:rPr>
          <w:rFonts w:ascii="Arial, sans-serif" w:eastAsia="Arial, sans-serif" w:hAnsi="Arial, sans-serif" w:cs="Arial, sans-serif"/>
          <w:color w:val="000000"/>
          <w:sz w:val="26"/>
        </w:rPr>
        <w:t xml:space="preserve"> </w:t>
      </w:r>
      <w:r>
        <w:rPr>
          <w:rFonts w:eastAsia="Calibri" w:cs="Calibri"/>
          <w:color w:val="000000"/>
          <w:sz w:val="26"/>
        </w:rPr>
        <w:t>поставщиком</w:t>
      </w:r>
      <w:r>
        <w:rPr>
          <w:rFonts w:ascii="Arial, sans-serif" w:eastAsia="Arial, sans-serif" w:hAnsi="Arial, sans-serif" w:cs="Arial, sans-serif"/>
          <w:color w:val="000000"/>
          <w:sz w:val="26"/>
        </w:rPr>
        <w:t xml:space="preserve"> (</w:t>
      </w:r>
      <w:r>
        <w:rPr>
          <w:rFonts w:eastAsia="Calibri" w:cs="Calibri"/>
          <w:color w:val="000000"/>
          <w:sz w:val="26"/>
        </w:rPr>
        <w:t>подрядчиком</w:t>
      </w:r>
      <w:r>
        <w:rPr>
          <w:rFonts w:ascii="Arial, sans-serif" w:eastAsia="Arial, sans-serif" w:hAnsi="Arial, sans-serif" w:cs="Arial, sans-serif"/>
          <w:color w:val="000000"/>
          <w:sz w:val="26"/>
        </w:rPr>
        <w:t>,</w:t>
      </w:r>
      <w:r>
        <w:rPr>
          <w:rFonts w:ascii="Arial, sans-serif" w:eastAsia="Arial, sans-serif" w:hAnsi="Arial, sans-serif" w:cs="Arial, sans-serif"/>
          <w:b/>
          <w:color w:val="000000"/>
          <w:sz w:val="26"/>
          <w:shd w:val="clear" w:color="auto" w:fill="FFFF00"/>
        </w:rPr>
        <w:t xml:space="preserve"> </w:t>
      </w:r>
      <w:r>
        <w:rPr>
          <w:rFonts w:eastAsia="Calibri" w:cs="Calibri"/>
          <w:color w:val="000000"/>
          <w:sz w:val="26"/>
        </w:rPr>
        <w:t>исполнителем</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менее</w:t>
      </w:r>
      <w:r>
        <w:rPr>
          <w:rFonts w:ascii="Arial, sans-serif" w:eastAsia="Arial, sans-serif" w:hAnsi="Arial, sans-serif" w:cs="Arial, sans-serif"/>
          <w:color w:val="000000"/>
          <w:sz w:val="26"/>
        </w:rPr>
        <w:t xml:space="preserve"> </w:t>
      </w:r>
      <w:r>
        <w:rPr>
          <w:rFonts w:eastAsia="Calibri" w:cs="Calibri"/>
          <w:color w:val="000000"/>
          <w:sz w:val="26"/>
        </w:rPr>
        <w:t>чем</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двадцать</w:t>
      </w:r>
      <w:r>
        <w:rPr>
          <w:rFonts w:ascii="Arial, sans-serif" w:eastAsia="Arial, sans-serif" w:hAnsi="Arial, sans-serif" w:cs="Arial, sans-serif"/>
          <w:color w:val="000000"/>
          <w:sz w:val="26"/>
        </w:rPr>
        <w:t xml:space="preserve"> </w:t>
      </w:r>
      <w:r>
        <w:rPr>
          <w:rFonts w:eastAsia="Calibri" w:cs="Calibri"/>
          <w:color w:val="000000"/>
          <w:sz w:val="26"/>
        </w:rPr>
        <w:t>дней</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подписания</w:t>
      </w:r>
      <w:r>
        <w:rPr>
          <w:rFonts w:ascii="Arial, sans-serif" w:eastAsia="Arial, sans-serif" w:hAnsi="Arial, sans-serif" w:cs="Arial, sans-serif"/>
          <w:color w:val="000000"/>
          <w:sz w:val="26"/>
        </w:rPr>
        <w:t xml:space="preserve"> </w:t>
      </w:r>
      <w:r>
        <w:rPr>
          <w:rFonts w:eastAsia="Calibri" w:cs="Calibri"/>
          <w:color w:val="000000"/>
          <w:sz w:val="26"/>
        </w:rPr>
        <w:t>сторонами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договору</w:t>
      </w:r>
      <w:r>
        <w:rPr>
          <w:rFonts w:ascii="Arial, sans-serif" w:eastAsia="Arial, sans-serif" w:hAnsi="Arial, sans-serif" w:cs="Arial, sans-serif"/>
          <w:color w:val="000000"/>
          <w:sz w:val="26"/>
        </w:rPr>
        <w:t xml:space="preserve"> </w:t>
      </w:r>
      <w:r>
        <w:rPr>
          <w:rFonts w:eastAsia="Calibri" w:cs="Calibri"/>
          <w:color w:val="000000"/>
          <w:sz w:val="26"/>
        </w:rPr>
        <w:t>документа</w:t>
      </w:r>
      <w:r>
        <w:rPr>
          <w:rFonts w:ascii="Arial, sans-serif" w:eastAsia="Arial, sans-serif" w:hAnsi="Arial, sans-serif" w:cs="Arial, sans-serif"/>
          <w:color w:val="000000"/>
          <w:sz w:val="26"/>
        </w:rPr>
        <w:t xml:space="preserve">, </w:t>
      </w:r>
      <w:r>
        <w:rPr>
          <w:rFonts w:eastAsia="Calibri" w:cs="Calibri"/>
          <w:color w:val="000000"/>
          <w:sz w:val="26"/>
        </w:rPr>
        <w:t>подтверждающего</w:t>
      </w:r>
      <w:r>
        <w:rPr>
          <w:rFonts w:ascii="Arial, sans-serif" w:eastAsia="Arial, sans-serif" w:hAnsi="Arial, sans-serif" w:cs="Arial, sans-serif"/>
          <w:color w:val="000000"/>
          <w:sz w:val="26"/>
        </w:rPr>
        <w:t xml:space="preserve"> </w:t>
      </w:r>
      <w:r>
        <w:rPr>
          <w:rFonts w:eastAsia="Calibri" w:cs="Calibri"/>
          <w:color w:val="000000"/>
          <w:sz w:val="26"/>
        </w:rPr>
        <w:t>выполнение</w:t>
      </w:r>
      <w:r>
        <w:rPr>
          <w:rFonts w:ascii="Arial, sans-serif" w:eastAsia="Arial, sans-serif" w:hAnsi="Arial, sans-serif" w:cs="Arial, sans-serif"/>
          <w:color w:val="000000"/>
          <w:sz w:val="26"/>
        </w:rPr>
        <w:t xml:space="preserve"> </w:t>
      </w:r>
      <w:r>
        <w:rPr>
          <w:rFonts w:eastAsia="Calibri" w:cs="Calibri"/>
          <w:color w:val="000000"/>
          <w:sz w:val="26"/>
        </w:rPr>
        <w:t>поставщиком</w:t>
      </w:r>
      <w:r>
        <w:rPr>
          <w:rFonts w:ascii="Arial, sans-serif" w:eastAsia="Arial, sans-serif" w:hAnsi="Arial, sans-serif" w:cs="Arial, sans-serif"/>
          <w:color w:val="000000"/>
          <w:sz w:val="26"/>
        </w:rPr>
        <w:t xml:space="preserve"> ( </w:t>
      </w:r>
      <w:r>
        <w:rPr>
          <w:rFonts w:eastAsia="Calibri" w:cs="Calibri"/>
          <w:color w:val="000000"/>
          <w:sz w:val="26"/>
        </w:rPr>
        <w:t>подрядчиком</w:t>
      </w:r>
      <w:r>
        <w:rPr>
          <w:rFonts w:ascii="Arial, sans-serif" w:eastAsia="Arial, sans-serif" w:hAnsi="Arial, sans-serif" w:cs="Arial, sans-serif"/>
          <w:color w:val="000000"/>
          <w:sz w:val="26"/>
        </w:rPr>
        <w:t xml:space="preserve">, </w:t>
      </w:r>
      <w:r>
        <w:rPr>
          <w:rFonts w:eastAsia="Calibri" w:cs="Calibri"/>
          <w:color w:val="000000"/>
          <w:sz w:val="26"/>
        </w:rPr>
        <w:t>исполнителем</w:t>
      </w:r>
      <w:r>
        <w:rPr>
          <w:rFonts w:ascii="Arial, sans-serif" w:eastAsia="Arial, sans-serif" w:hAnsi="Arial, sans-serif" w:cs="Arial, sans-serif"/>
          <w:color w:val="000000"/>
          <w:sz w:val="26"/>
        </w:rPr>
        <w:t xml:space="preserve">) </w:t>
      </w:r>
      <w:r>
        <w:rPr>
          <w:rFonts w:eastAsia="Calibri" w:cs="Calibri"/>
          <w:color w:val="000000"/>
          <w:sz w:val="26"/>
        </w:rPr>
        <w:t>основных</w:t>
      </w:r>
      <w:r>
        <w:rPr>
          <w:rFonts w:ascii="Arial, sans-serif" w:eastAsia="Arial, sans-serif" w:hAnsi="Arial, sans-serif" w:cs="Arial, sans-serif"/>
          <w:color w:val="000000"/>
          <w:sz w:val="26"/>
        </w:rPr>
        <w:t xml:space="preserve"> </w:t>
      </w:r>
      <w:r>
        <w:rPr>
          <w:rFonts w:eastAsia="Calibri" w:cs="Calibri"/>
          <w:color w:val="000000"/>
          <w:sz w:val="26"/>
        </w:rPr>
        <w:t>обязательств</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договору</w:t>
      </w:r>
      <w:r>
        <w:rPr>
          <w:rFonts w:ascii="Arial, sans-serif" w:eastAsia="Arial, sans-serif" w:hAnsi="Arial, sans-serif" w:cs="Arial, sans-serif"/>
          <w:color w:val="000000"/>
          <w:sz w:val="26"/>
        </w:rPr>
        <w:t xml:space="preserve"> (</w:t>
      </w:r>
      <w:r>
        <w:rPr>
          <w:rFonts w:eastAsia="Calibri" w:cs="Calibri"/>
          <w:color w:val="000000"/>
          <w:sz w:val="26"/>
        </w:rPr>
        <w:t>акта</w:t>
      </w:r>
      <w:r>
        <w:rPr>
          <w:rFonts w:ascii="Arial, sans-serif" w:eastAsia="Arial, sans-serif" w:hAnsi="Arial, sans-serif" w:cs="Arial, sans-serif"/>
          <w:color w:val="000000"/>
          <w:sz w:val="26"/>
        </w:rPr>
        <w:t xml:space="preserve"> </w:t>
      </w:r>
      <w:r>
        <w:rPr>
          <w:rFonts w:eastAsia="Calibri" w:cs="Calibri"/>
          <w:color w:val="000000"/>
          <w:sz w:val="26"/>
        </w:rPr>
        <w:t>приема</w:t>
      </w:r>
      <w:r>
        <w:rPr>
          <w:rFonts w:ascii="Arial, sans-serif" w:eastAsia="Arial, sans-serif" w:hAnsi="Arial, sans-serif" w:cs="Arial, sans-serif"/>
          <w:color w:val="000000"/>
          <w:sz w:val="26"/>
        </w:rPr>
        <w:t>-</w:t>
      </w:r>
      <w:r>
        <w:rPr>
          <w:rFonts w:eastAsia="Calibri" w:cs="Calibri"/>
          <w:color w:val="000000"/>
          <w:sz w:val="26"/>
        </w:rPr>
        <w:t>передачи</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услуги</w:t>
      </w:r>
      <w:r>
        <w:rPr>
          <w:rFonts w:ascii="Arial, sans-serif" w:eastAsia="Arial, sans-serif" w:hAnsi="Arial, sans-serif" w:cs="Arial, sans-serif"/>
          <w:color w:val="000000"/>
          <w:sz w:val="26"/>
        </w:rPr>
        <w:t xml:space="preserve">, </w:t>
      </w:r>
      <w:r>
        <w:rPr>
          <w:rFonts w:eastAsia="Calibri" w:cs="Calibri"/>
          <w:color w:val="000000"/>
          <w:sz w:val="26"/>
        </w:rPr>
        <w:t>акта</w:t>
      </w:r>
      <w:r>
        <w:rPr>
          <w:rFonts w:ascii="Arial, sans-serif" w:eastAsia="Arial, sans-serif" w:hAnsi="Arial, sans-serif" w:cs="Arial, sans-serif"/>
          <w:color w:val="000000"/>
          <w:sz w:val="26"/>
        </w:rPr>
        <w:t xml:space="preserve"> </w:t>
      </w:r>
      <w:r>
        <w:rPr>
          <w:rFonts w:eastAsia="Calibri" w:cs="Calibri"/>
          <w:color w:val="000000"/>
          <w:sz w:val="26"/>
        </w:rPr>
        <w:t>ввода</w:t>
      </w:r>
      <w:r>
        <w:rPr>
          <w:rFonts w:ascii="Arial, sans-serif" w:eastAsia="Arial, sans-serif" w:hAnsi="Arial, sans-serif" w:cs="Arial, sans-serif"/>
          <w:color w:val="000000"/>
          <w:sz w:val="26"/>
        </w:rPr>
        <w:t xml:space="preserve"> </w:t>
      </w:r>
      <w:r>
        <w:rPr>
          <w:rFonts w:eastAsia="Calibri" w:cs="Calibri"/>
          <w:color w:val="000000"/>
          <w:sz w:val="26"/>
        </w:rPr>
        <w:t>объекта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эксплуатацию</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т</w:t>
      </w:r>
      <w:r>
        <w:rPr>
          <w:rFonts w:ascii="Arial, sans-serif" w:eastAsia="Arial, sans-serif" w:hAnsi="Arial, sans-serif" w:cs="Arial, sans-serif"/>
          <w:color w:val="000000"/>
          <w:sz w:val="26"/>
        </w:rPr>
        <w:t>.</w:t>
      </w:r>
      <w:r>
        <w:rPr>
          <w:rFonts w:eastAsia="Calibri" w:cs="Calibri"/>
          <w:color w:val="000000"/>
          <w:sz w:val="26"/>
        </w:rPr>
        <w:t>п</w:t>
      </w:r>
      <w:r>
        <w:rPr>
          <w:rFonts w:ascii="Arial, sans-serif" w:eastAsia="Arial, sans-serif" w:hAnsi="Arial, sans-serif" w:cs="Arial, sans-serif"/>
          <w:color w:val="000000"/>
          <w:sz w:val="26"/>
        </w:rPr>
        <w:t>.).</w:t>
      </w:r>
    </w:p>
    <w:p w14:paraId="14A5FA33" w14:textId="77777777" w:rsidR="00E53D3C" w:rsidRDefault="00E53D3C" w:rsidP="00E53D3C">
      <w:pPr>
        <w:jc w:val="both"/>
      </w:pPr>
      <w:r>
        <w:rPr>
          <w:rFonts w:ascii="Arial, sans-serif" w:eastAsia="Arial, sans-serif" w:hAnsi="Arial, sans-serif" w:cs="Arial, sans-serif"/>
          <w:color w:val="000000"/>
          <w:sz w:val="26"/>
        </w:rPr>
        <w:tab/>
        <w:t xml:space="preserve">11.19. </w:t>
      </w:r>
      <w:r>
        <w:rPr>
          <w:rFonts w:eastAsia="Calibri" w:cs="Calibri"/>
          <w:color w:val="000000"/>
          <w:sz w:val="26"/>
        </w:rPr>
        <w:t>Срок</w:t>
      </w:r>
      <w:r>
        <w:rPr>
          <w:rFonts w:ascii="Arial, sans-serif" w:eastAsia="Arial, sans-serif" w:hAnsi="Arial, sans-serif" w:cs="Arial, sans-serif"/>
          <w:color w:val="000000"/>
          <w:sz w:val="26"/>
        </w:rPr>
        <w:t xml:space="preserve"> </w:t>
      </w:r>
      <w:r>
        <w:rPr>
          <w:rFonts w:eastAsia="Calibri" w:cs="Calibri"/>
          <w:color w:val="000000"/>
          <w:sz w:val="26"/>
        </w:rPr>
        <w:t>действия</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гарантийных</w:t>
      </w:r>
      <w:r>
        <w:rPr>
          <w:rFonts w:ascii="Arial, sans-serif" w:eastAsia="Arial, sans-serif" w:hAnsi="Arial, sans-serif" w:cs="Arial, sans-serif"/>
          <w:color w:val="000000"/>
          <w:sz w:val="26"/>
        </w:rPr>
        <w:t xml:space="preserve"> </w:t>
      </w:r>
      <w:r>
        <w:rPr>
          <w:rFonts w:eastAsia="Calibri" w:cs="Calibri"/>
          <w:color w:val="000000"/>
          <w:sz w:val="26"/>
        </w:rPr>
        <w:t>обязательств</w:t>
      </w:r>
      <w:r>
        <w:rPr>
          <w:rFonts w:ascii="Arial, sans-serif" w:eastAsia="Arial, sans-serif" w:hAnsi="Arial, sans-serif" w:cs="Arial, sans-serif"/>
          <w:color w:val="000000"/>
          <w:sz w:val="26"/>
        </w:rPr>
        <w:t xml:space="preserve"> </w:t>
      </w:r>
      <w:r>
        <w:rPr>
          <w:rFonts w:eastAsia="Calibri" w:cs="Calibri"/>
          <w:color w:val="000000"/>
          <w:sz w:val="26"/>
        </w:rPr>
        <w:t>должен</w:t>
      </w:r>
      <w:r>
        <w:rPr>
          <w:rFonts w:ascii="Arial, sans-serif" w:eastAsia="Arial, sans-serif" w:hAnsi="Arial, sans-serif" w:cs="Arial, sans-serif"/>
          <w:color w:val="000000"/>
          <w:sz w:val="26"/>
        </w:rPr>
        <w:t xml:space="preserve"> </w:t>
      </w:r>
      <w:r>
        <w:rPr>
          <w:rFonts w:eastAsia="Calibri" w:cs="Calibri"/>
          <w:color w:val="000000"/>
          <w:sz w:val="26"/>
        </w:rPr>
        <w:t>превышать</w:t>
      </w:r>
      <w:r>
        <w:rPr>
          <w:rFonts w:ascii="Arial, sans-serif" w:eastAsia="Arial, sans-serif" w:hAnsi="Arial, sans-serif" w:cs="Arial, sans-serif"/>
          <w:color w:val="000000"/>
          <w:sz w:val="26"/>
        </w:rPr>
        <w:t xml:space="preserve"> </w:t>
      </w:r>
      <w:r>
        <w:rPr>
          <w:rFonts w:eastAsia="Calibri" w:cs="Calibri"/>
          <w:color w:val="000000"/>
          <w:sz w:val="26"/>
        </w:rPr>
        <w:t>срок</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гарантийных</w:t>
      </w:r>
      <w:r>
        <w:rPr>
          <w:rFonts w:ascii="Arial, sans-serif" w:eastAsia="Arial, sans-serif" w:hAnsi="Arial, sans-serif" w:cs="Arial, sans-serif"/>
          <w:color w:val="000000"/>
          <w:sz w:val="26"/>
        </w:rPr>
        <w:t xml:space="preserve"> </w:t>
      </w:r>
      <w:r>
        <w:rPr>
          <w:rFonts w:eastAsia="Calibri" w:cs="Calibri"/>
          <w:color w:val="000000"/>
          <w:sz w:val="26"/>
        </w:rPr>
        <w:t>обязательств</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менее</w:t>
      </w:r>
      <w:r>
        <w:rPr>
          <w:rFonts w:ascii="Arial, sans-serif" w:eastAsia="Arial, sans-serif" w:hAnsi="Arial, sans-serif" w:cs="Arial, sans-serif"/>
          <w:color w:val="000000"/>
          <w:sz w:val="26"/>
        </w:rPr>
        <w:t xml:space="preserve"> </w:t>
      </w:r>
      <w:r>
        <w:rPr>
          <w:rFonts w:eastAsia="Calibri" w:cs="Calibri"/>
          <w:color w:val="000000"/>
          <w:sz w:val="26"/>
        </w:rPr>
        <w:t>чем</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один</w:t>
      </w:r>
      <w:r>
        <w:rPr>
          <w:rFonts w:ascii="Arial, sans-serif" w:eastAsia="Arial, sans-serif" w:hAnsi="Arial, sans-serif" w:cs="Arial, sans-serif"/>
          <w:color w:val="000000"/>
          <w:sz w:val="26"/>
        </w:rPr>
        <w:t xml:space="preserve"> </w:t>
      </w:r>
      <w:r>
        <w:rPr>
          <w:rFonts w:eastAsia="Calibri" w:cs="Calibri"/>
          <w:color w:val="000000"/>
          <w:sz w:val="26"/>
        </w:rPr>
        <w:t>месяц</w:t>
      </w:r>
      <w:r>
        <w:rPr>
          <w:rFonts w:ascii="Arial, sans-serif" w:eastAsia="Arial, sans-serif" w:hAnsi="Arial, sans-serif" w:cs="Arial, sans-serif"/>
          <w:color w:val="000000"/>
          <w:sz w:val="26"/>
        </w:rPr>
        <w:t>.</w:t>
      </w:r>
    </w:p>
    <w:p w14:paraId="3E7C26B5" w14:textId="77777777" w:rsidR="00E53D3C" w:rsidRPr="00834ED8" w:rsidRDefault="00E53D3C" w:rsidP="00E53D3C">
      <w:pPr>
        <w:jc w:val="both"/>
      </w:pPr>
      <w:r>
        <w:rPr>
          <w:rFonts w:ascii="Arial, sans-serif" w:eastAsia="Arial, sans-serif" w:hAnsi="Arial, sans-serif" w:cs="Arial, sans-serif"/>
          <w:color w:val="000000"/>
          <w:sz w:val="26"/>
        </w:rPr>
        <w:tab/>
        <w:t xml:space="preserve">11.20. </w:t>
      </w:r>
      <w:r>
        <w:rPr>
          <w:rFonts w:eastAsia="Calibri" w:cs="Calibri"/>
          <w:color w:val="000000"/>
          <w:sz w:val="26"/>
        </w:rPr>
        <w:t>Размер</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гарантийных</w:t>
      </w:r>
      <w:r>
        <w:rPr>
          <w:rFonts w:ascii="Arial, sans-serif" w:eastAsia="Arial, sans-serif" w:hAnsi="Arial, sans-serif" w:cs="Arial, sans-serif"/>
          <w:color w:val="000000"/>
          <w:sz w:val="26"/>
        </w:rPr>
        <w:t xml:space="preserve"> </w:t>
      </w:r>
      <w:r>
        <w:rPr>
          <w:rFonts w:eastAsia="Calibri" w:cs="Calibri"/>
          <w:color w:val="000000"/>
          <w:sz w:val="26"/>
        </w:rPr>
        <w:t>обязательств</w:t>
      </w:r>
      <w:r>
        <w:rPr>
          <w:rFonts w:ascii="Arial, sans-serif" w:eastAsia="Arial, sans-serif" w:hAnsi="Arial, sans-serif" w:cs="Arial, sans-serif"/>
          <w:color w:val="000000"/>
          <w:sz w:val="26"/>
        </w:rPr>
        <w:t xml:space="preserve"> </w:t>
      </w:r>
      <w:r>
        <w:rPr>
          <w:rFonts w:eastAsia="Calibri" w:cs="Calibri"/>
          <w:color w:val="000000"/>
          <w:sz w:val="26"/>
        </w:rPr>
        <w:t>должен</w:t>
      </w:r>
      <w:r>
        <w:rPr>
          <w:rFonts w:ascii="Arial, sans-serif" w:eastAsia="Arial, sans-serif" w:hAnsi="Arial, sans-serif" w:cs="Arial, sans-serif"/>
          <w:color w:val="000000"/>
          <w:sz w:val="26"/>
        </w:rPr>
        <w:t xml:space="preserve"> </w:t>
      </w:r>
      <w:r>
        <w:rPr>
          <w:rFonts w:eastAsia="Calibri" w:cs="Calibri"/>
          <w:color w:val="000000"/>
          <w:sz w:val="26"/>
        </w:rPr>
        <w:t>составлять</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более</w:t>
      </w:r>
      <w:r>
        <w:rPr>
          <w:rFonts w:ascii="Arial, sans-serif" w:eastAsia="Arial, sans-serif" w:hAnsi="Arial, sans-serif" w:cs="Arial, sans-serif"/>
          <w:color w:val="000000"/>
          <w:sz w:val="26"/>
        </w:rPr>
        <w:t xml:space="preserve"> 10 (</w:t>
      </w:r>
      <w:r>
        <w:rPr>
          <w:rFonts w:eastAsia="Calibri" w:cs="Calibri"/>
          <w:color w:val="000000"/>
          <w:sz w:val="26"/>
        </w:rPr>
        <w:t>десяти</w:t>
      </w:r>
      <w:r>
        <w:rPr>
          <w:rFonts w:ascii="Arial, sans-serif" w:eastAsia="Arial, sans-serif" w:hAnsi="Arial, sans-serif" w:cs="Arial, sans-serif"/>
          <w:color w:val="000000"/>
          <w:sz w:val="26"/>
        </w:rPr>
        <w:t xml:space="preserve">) </w:t>
      </w:r>
      <w:r w:rsidRPr="00834ED8">
        <w:t>начальной (максимальной) цены договора.</w:t>
      </w:r>
    </w:p>
    <w:p w14:paraId="3BE5BFBA" w14:textId="77777777" w:rsidR="00E53D3C" w:rsidRDefault="00E53D3C" w:rsidP="00E53D3C">
      <w:pPr>
        <w:jc w:val="both"/>
      </w:pPr>
      <w:r>
        <w:rPr>
          <w:rFonts w:ascii="Arial, sans-serif" w:eastAsia="Arial, sans-serif" w:hAnsi="Arial, sans-serif" w:cs="Arial, sans-serif"/>
          <w:color w:val="000000"/>
          <w:sz w:val="26"/>
        </w:rPr>
        <w:tab/>
        <w:t xml:space="preserve">11.21. </w:t>
      </w:r>
      <w:r>
        <w:rPr>
          <w:rFonts w:eastAsia="Calibri" w:cs="Calibri"/>
          <w:color w:val="000000"/>
          <w:sz w:val="26"/>
        </w:rPr>
        <w:t>Исполнение</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гарантийных</w:t>
      </w:r>
      <w:r>
        <w:rPr>
          <w:rFonts w:ascii="Arial, sans-serif" w:eastAsia="Arial, sans-serif" w:hAnsi="Arial, sans-serif" w:cs="Arial, sans-serif"/>
          <w:color w:val="000000"/>
          <w:sz w:val="26"/>
        </w:rPr>
        <w:t xml:space="preserve"> </w:t>
      </w:r>
      <w:r>
        <w:rPr>
          <w:rFonts w:eastAsia="Calibri" w:cs="Calibri"/>
          <w:color w:val="000000"/>
          <w:sz w:val="26"/>
        </w:rPr>
        <w:t>обязательств</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договору</w:t>
      </w:r>
      <w:r>
        <w:rPr>
          <w:rFonts w:ascii="Arial, sans-serif" w:eastAsia="Arial, sans-serif" w:hAnsi="Arial, sans-serif" w:cs="Arial, sans-serif"/>
          <w:color w:val="000000"/>
          <w:sz w:val="26"/>
        </w:rPr>
        <w:t xml:space="preserve"> </w:t>
      </w:r>
      <w:r>
        <w:rPr>
          <w:rFonts w:eastAsia="Calibri" w:cs="Calibri"/>
          <w:color w:val="000000"/>
          <w:sz w:val="26"/>
        </w:rPr>
        <w:t>обеспечивается</w:t>
      </w:r>
      <w:r>
        <w:rPr>
          <w:rFonts w:ascii="Arial, sans-serif" w:eastAsia="Arial, sans-serif" w:hAnsi="Arial, sans-serif" w:cs="Arial, sans-serif"/>
          <w:color w:val="000000"/>
          <w:sz w:val="26"/>
        </w:rPr>
        <w:t xml:space="preserve"> </w:t>
      </w:r>
      <w:r>
        <w:rPr>
          <w:rFonts w:eastAsia="Calibri" w:cs="Calibri"/>
          <w:color w:val="000000"/>
          <w:sz w:val="26"/>
        </w:rPr>
        <w:t>внесением</w:t>
      </w:r>
      <w:r>
        <w:rPr>
          <w:rFonts w:ascii="Arial, sans-serif" w:eastAsia="Arial, sans-serif" w:hAnsi="Arial, sans-serif" w:cs="Arial, sans-serif"/>
          <w:color w:val="000000"/>
          <w:sz w:val="26"/>
        </w:rPr>
        <w:t xml:space="preserve"> </w:t>
      </w:r>
      <w:r>
        <w:rPr>
          <w:rFonts w:eastAsia="Calibri" w:cs="Calibri"/>
          <w:color w:val="000000"/>
          <w:sz w:val="26"/>
        </w:rPr>
        <w:t>денежных</w:t>
      </w:r>
      <w:r>
        <w:rPr>
          <w:rFonts w:ascii="Arial, sans-serif" w:eastAsia="Arial, sans-serif" w:hAnsi="Arial, sans-serif" w:cs="Arial, sans-serif"/>
          <w:color w:val="000000"/>
          <w:sz w:val="26"/>
        </w:rPr>
        <w:t xml:space="preserve"> </w:t>
      </w:r>
      <w:r>
        <w:rPr>
          <w:rFonts w:eastAsia="Calibri" w:cs="Calibri"/>
          <w:color w:val="000000"/>
          <w:sz w:val="26"/>
        </w:rPr>
        <w:t>средств</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счет</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r>
        <w:rPr>
          <w:rFonts w:eastAsia="Calibri" w:cs="Calibri"/>
          <w:color w:val="000000"/>
          <w:sz w:val="26"/>
        </w:rPr>
        <w:t>указанный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закупочной</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проекте</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предоставлением</w:t>
      </w:r>
      <w:r>
        <w:rPr>
          <w:rFonts w:ascii="Arial, sans-serif" w:eastAsia="Arial, sans-serif" w:hAnsi="Arial, sans-serif" w:cs="Arial, sans-serif"/>
          <w:color w:val="000000"/>
          <w:sz w:val="26"/>
        </w:rPr>
        <w:t xml:space="preserve"> </w:t>
      </w:r>
      <w:r>
        <w:rPr>
          <w:rFonts w:eastAsia="Calibri" w:cs="Calibri"/>
          <w:color w:val="000000"/>
          <w:sz w:val="26"/>
        </w:rPr>
        <w:t>банковской</w:t>
      </w:r>
      <w:r>
        <w:rPr>
          <w:rFonts w:ascii="Arial, sans-serif" w:eastAsia="Arial, sans-serif" w:hAnsi="Arial, sans-serif" w:cs="Arial, sans-serif"/>
          <w:color w:val="000000"/>
          <w:sz w:val="26"/>
        </w:rPr>
        <w:t xml:space="preserve"> </w:t>
      </w:r>
      <w:r>
        <w:rPr>
          <w:rFonts w:eastAsia="Calibri" w:cs="Calibri"/>
          <w:color w:val="000000"/>
          <w:sz w:val="26"/>
        </w:rPr>
        <w:t>гарантии</w:t>
      </w:r>
      <w:r>
        <w:rPr>
          <w:rFonts w:ascii="Arial, sans-serif" w:eastAsia="Arial, sans-serif" w:hAnsi="Arial, sans-serif" w:cs="Arial, sans-serif"/>
          <w:color w:val="000000"/>
          <w:sz w:val="26"/>
        </w:rPr>
        <w:t xml:space="preserve">. </w:t>
      </w:r>
      <w:r>
        <w:rPr>
          <w:rFonts w:eastAsia="Calibri" w:cs="Calibri"/>
          <w:color w:val="000000"/>
          <w:sz w:val="26"/>
        </w:rPr>
        <w:t>Способ</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гарантийных</w:t>
      </w:r>
      <w:r>
        <w:rPr>
          <w:rFonts w:ascii="Arial, sans-serif" w:eastAsia="Arial, sans-serif" w:hAnsi="Arial, sans-serif" w:cs="Arial, sans-serif"/>
          <w:color w:val="000000"/>
          <w:sz w:val="26"/>
        </w:rPr>
        <w:t xml:space="preserve"> </w:t>
      </w:r>
      <w:r>
        <w:rPr>
          <w:rFonts w:eastAsia="Calibri" w:cs="Calibri"/>
          <w:color w:val="000000"/>
          <w:sz w:val="26"/>
        </w:rPr>
        <w:t>обязательств</w:t>
      </w:r>
      <w:r>
        <w:rPr>
          <w:rFonts w:ascii="Arial, sans-serif" w:eastAsia="Arial, sans-serif" w:hAnsi="Arial, sans-serif" w:cs="Arial, sans-serif"/>
          <w:color w:val="000000"/>
          <w:sz w:val="26"/>
        </w:rPr>
        <w:t xml:space="preserve"> </w:t>
      </w:r>
      <w:r>
        <w:rPr>
          <w:rFonts w:eastAsia="Calibri" w:cs="Calibri"/>
          <w:color w:val="000000"/>
          <w:sz w:val="26"/>
        </w:rPr>
        <w:t>определяется</w:t>
      </w:r>
      <w:r>
        <w:rPr>
          <w:rFonts w:ascii="Arial, sans-serif" w:eastAsia="Arial, sans-serif" w:hAnsi="Arial, sans-serif" w:cs="Arial, sans-serif"/>
          <w:color w:val="000000"/>
          <w:sz w:val="26"/>
        </w:rPr>
        <w:t xml:space="preserve"> </w:t>
      </w:r>
      <w:r>
        <w:rPr>
          <w:rFonts w:eastAsia="Calibri" w:cs="Calibri"/>
          <w:color w:val="000000"/>
          <w:sz w:val="26"/>
        </w:rPr>
        <w:t>участником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которым</w:t>
      </w:r>
      <w:r>
        <w:rPr>
          <w:rFonts w:ascii="Arial, sans-serif" w:eastAsia="Arial, sans-serif" w:hAnsi="Arial, sans-serif" w:cs="Arial, sans-serif"/>
          <w:color w:val="000000"/>
          <w:sz w:val="26"/>
        </w:rPr>
        <w:t xml:space="preserve"> </w:t>
      </w:r>
      <w:r>
        <w:rPr>
          <w:rFonts w:eastAsia="Calibri" w:cs="Calibri"/>
          <w:color w:val="000000"/>
          <w:sz w:val="26"/>
        </w:rPr>
        <w:t>заключается</w:t>
      </w:r>
      <w:r>
        <w:rPr>
          <w:rFonts w:ascii="Arial, sans-serif" w:eastAsia="Arial, sans-serif" w:hAnsi="Arial, sans-serif" w:cs="Arial, sans-serif"/>
          <w:color w:val="000000"/>
          <w:sz w:val="26"/>
        </w:rPr>
        <w:t xml:space="preserve"> </w:t>
      </w: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самостоятельно</w:t>
      </w:r>
      <w:r>
        <w:rPr>
          <w:rFonts w:ascii="Arial, sans-serif" w:eastAsia="Arial, sans-serif" w:hAnsi="Arial, sans-serif" w:cs="Arial, sans-serif"/>
          <w:color w:val="000000"/>
          <w:sz w:val="26"/>
        </w:rPr>
        <w:t>.</w:t>
      </w:r>
    </w:p>
    <w:p w14:paraId="77F91177" w14:textId="77777777" w:rsidR="00E53D3C" w:rsidRDefault="00E53D3C" w:rsidP="00E53D3C">
      <w:pPr>
        <w:jc w:val="both"/>
      </w:pPr>
      <w:r>
        <w:rPr>
          <w:rFonts w:ascii="Arial, sans-serif" w:eastAsia="Arial, sans-serif" w:hAnsi="Arial, sans-serif" w:cs="Arial, sans-serif"/>
          <w:color w:val="000000"/>
          <w:sz w:val="26"/>
        </w:rPr>
        <w:tab/>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сроки</w:t>
      </w:r>
      <w:r>
        <w:rPr>
          <w:rFonts w:ascii="Arial, sans-serif" w:eastAsia="Arial, sans-serif" w:hAnsi="Arial, sans-serif" w:cs="Arial, sans-serif"/>
          <w:color w:val="000000"/>
          <w:sz w:val="26"/>
        </w:rPr>
        <w:t xml:space="preserve"> </w:t>
      </w:r>
      <w:r>
        <w:rPr>
          <w:rFonts w:eastAsia="Calibri" w:cs="Calibri"/>
          <w:color w:val="000000"/>
          <w:sz w:val="26"/>
        </w:rPr>
        <w:t>предоставления</w:t>
      </w:r>
      <w:r>
        <w:rPr>
          <w:rFonts w:ascii="Arial, sans-serif" w:eastAsia="Arial, sans-serif" w:hAnsi="Arial, sans-serif" w:cs="Arial, sans-serif"/>
          <w:color w:val="000000"/>
          <w:sz w:val="26"/>
        </w:rPr>
        <w:t xml:space="preserve"> </w:t>
      </w:r>
      <w:r>
        <w:rPr>
          <w:rFonts w:eastAsia="Calibri" w:cs="Calibri"/>
          <w:color w:val="000000"/>
          <w:sz w:val="26"/>
        </w:rPr>
        <w:t>поставщиком</w:t>
      </w:r>
      <w:r>
        <w:rPr>
          <w:rFonts w:ascii="Arial, sans-serif" w:eastAsia="Arial, sans-serif" w:hAnsi="Arial, sans-serif" w:cs="Arial, sans-serif"/>
          <w:color w:val="000000"/>
          <w:sz w:val="26"/>
        </w:rPr>
        <w:t xml:space="preserve"> (</w:t>
      </w:r>
      <w:r>
        <w:rPr>
          <w:rFonts w:eastAsia="Calibri" w:cs="Calibri"/>
          <w:color w:val="000000"/>
          <w:sz w:val="26"/>
        </w:rPr>
        <w:t>подрядчиком</w:t>
      </w:r>
      <w:r>
        <w:rPr>
          <w:rFonts w:ascii="Arial, sans-serif" w:eastAsia="Arial, sans-serif" w:hAnsi="Arial, sans-serif" w:cs="Arial, sans-serif"/>
          <w:color w:val="000000"/>
          <w:sz w:val="26"/>
        </w:rPr>
        <w:t xml:space="preserve">, </w:t>
      </w:r>
      <w:r>
        <w:rPr>
          <w:rFonts w:eastAsia="Calibri" w:cs="Calibri"/>
          <w:color w:val="000000"/>
          <w:sz w:val="26"/>
        </w:rPr>
        <w:t>исполнителем</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гарантийных</w:t>
      </w:r>
      <w:r>
        <w:rPr>
          <w:rFonts w:ascii="Arial, sans-serif" w:eastAsia="Arial, sans-serif" w:hAnsi="Arial, sans-serif" w:cs="Arial, sans-serif"/>
          <w:color w:val="000000"/>
          <w:sz w:val="26"/>
        </w:rPr>
        <w:t xml:space="preserve"> </w:t>
      </w:r>
      <w:r>
        <w:rPr>
          <w:rFonts w:eastAsia="Calibri" w:cs="Calibri"/>
          <w:color w:val="000000"/>
          <w:sz w:val="26"/>
        </w:rPr>
        <w:t>обязательств</w:t>
      </w:r>
      <w:r>
        <w:rPr>
          <w:rFonts w:ascii="Arial, sans-serif" w:eastAsia="Arial, sans-serif" w:hAnsi="Arial, sans-serif" w:cs="Arial, sans-serif"/>
          <w:color w:val="000000"/>
          <w:sz w:val="26"/>
        </w:rPr>
        <w:t xml:space="preserve">, </w:t>
      </w:r>
      <w:r>
        <w:rPr>
          <w:rFonts w:eastAsia="Calibri" w:cs="Calibri"/>
          <w:color w:val="000000"/>
          <w:sz w:val="26"/>
        </w:rPr>
        <w:t>срок</w:t>
      </w:r>
      <w:r>
        <w:rPr>
          <w:rFonts w:ascii="Arial, sans-serif" w:eastAsia="Arial, sans-serif" w:hAnsi="Arial, sans-serif" w:cs="Arial, sans-serif"/>
          <w:color w:val="000000"/>
          <w:sz w:val="26"/>
        </w:rPr>
        <w:t xml:space="preserve"> </w:t>
      </w:r>
      <w:r>
        <w:rPr>
          <w:rFonts w:eastAsia="Calibri" w:cs="Calibri"/>
          <w:color w:val="000000"/>
          <w:sz w:val="26"/>
        </w:rPr>
        <w:t>возврата</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денежных</w:t>
      </w:r>
      <w:r>
        <w:rPr>
          <w:rFonts w:ascii="Arial, sans-serif" w:eastAsia="Arial, sans-serif" w:hAnsi="Arial, sans-serif" w:cs="Arial, sans-serif"/>
          <w:color w:val="000000"/>
          <w:sz w:val="26"/>
        </w:rPr>
        <w:t xml:space="preserve"> </w:t>
      </w:r>
      <w:r>
        <w:rPr>
          <w:rFonts w:eastAsia="Calibri" w:cs="Calibri"/>
          <w:color w:val="000000"/>
          <w:sz w:val="26"/>
        </w:rPr>
        <w:t>средств</w:t>
      </w:r>
      <w:r>
        <w:rPr>
          <w:rFonts w:ascii="Arial, sans-serif" w:eastAsia="Arial, sans-serif" w:hAnsi="Arial, sans-serif" w:cs="Arial, sans-serif"/>
          <w:color w:val="000000"/>
          <w:sz w:val="26"/>
        </w:rPr>
        <w:t xml:space="preserve">, </w:t>
      </w:r>
      <w:r>
        <w:rPr>
          <w:rFonts w:eastAsia="Calibri" w:cs="Calibri"/>
          <w:color w:val="000000"/>
          <w:sz w:val="26"/>
        </w:rPr>
        <w:t>внесенных</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качестве</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гарантийных</w:t>
      </w:r>
      <w:r>
        <w:rPr>
          <w:rFonts w:ascii="Arial, sans-serif" w:eastAsia="Arial, sans-serif" w:hAnsi="Arial, sans-serif" w:cs="Arial, sans-serif"/>
          <w:color w:val="000000"/>
          <w:sz w:val="26"/>
        </w:rPr>
        <w:t xml:space="preserve"> </w:t>
      </w:r>
      <w:r>
        <w:rPr>
          <w:rFonts w:eastAsia="Calibri" w:cs="Calibri"/>
          <w:color w:val="000000"/>
          <w:sz w:val="26"/>
        </w:rPr>
        <w:t>обязательств</w:t>
      </w:r>
      <w:r>
        <w:rPr>
          <w:rFonts w:ascii="Arial, sans-serif" w:eastAsia="Arial, sans-serif" w:hAnsi="Arial, sans-serif" w:cs="Arial, sans-serif"/>
          <w:color w:val="000000"/>
          <w:sz w:val="26"/>
        </w:rPr>
        <w:t xml:space="preserve">, </w:t>
      </w:r>
      <w:r>
        <w:rPr>
          <w:rFonts w:eastAsia="Calibri" w:cs="Calibri"/>
          <w:color w:val="000000"/>
          <w:sz w:val="26"/>
        </w:rPr>
        <w:t>определяются</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учетом</w:t>
      </w:r>
      <w:r>
        <w:rPr>
          <w:rFonts w:ascii="Arial, sans-serif" w:eastAsia="Arial, sans-serif" w:hAnsi="Arial, sans-serif" w:cs="Arial, sans-serif"/>
          <w:color w:val="000000"/>
          <w:sz w:val="26"/>
        </w:rPr>
        <w:t xml:space="preserve"> </w:t>
      </w:r>
      <w:r>
        <w:rPr>
          <w:rFonts w:eastAsia="Calibri" w:cs="Calibri"/>
          <w:color w:val="000000"/>
          <w:sz w:val="26"/>
        </w:rPr>
        <w:t>требований</w:t>
      </w:r>
      <w:r>
        <w:rPr>
          <w:rFonts w:ascii="Arial, sans-serif" w:eastAsia="Arial, sans-serif" w:hAnsi="Arial, sans-serif" w:cs="Arial, sans-serif"/>
          <w:color w:val="000000"/>
          <w:sz w:val="26"/>
        </w:rPr>
        <w:t xml:space="preserve">, </w:t>
      </w:r>
      <w:r>
        <w:rPr>
          <w:rFonts w:eastAsia="Calibri" w:cs="Calibri"/>
          <w:color w:val="000000"/>
          <w:sz w:val="26"/>
        </w:rPr>
        <w:t>установленных</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настоящем</w:t>
      </w:r>
      <w:r>
        <w:rPr>
          <w:rFonts w:ascii="Arial, sans-serif" w:eastAsia="Arial, sans-serif" w:hAnsi="Arial, sans-serif" w:cs="Arial, sans-serif"/>
          <w:color w:val="000000"/>
          <w:sz w:val="26"/>
        </w:rPr>
        <w:t xml:space="preserve"> </w:t>
      </w:r>
      <w:r>
        <w:rPr>
          <w:rFonts w:eastAsia="Calibri" w:cs="Calibri"/>
          <w:color w:val="000000"/>
          <w:sz w:val="26"/>
        </w:rPr>
        <w:t>разделе</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исключением</w:t>
      </w:r>
      <w:r>
        <w:rPr>
          <w:rFonts w:ascii="Arial, sans-serif" w:eastAsia="Arial, sans-serif" w:hAnsi="Arial, sans-serif" w:cs="Arial, sans-serif"/>
          <w:color w:val="000000"/>
          <w:sz w:val="26"/>
        </w:rPr>
        <w:t xml:space="preserve"> </w:t>
      </w:r>
      <w:r>
        <w:rPr>
          <w:rFonts w:eastAsia="Calibri" w:cs="Calibri"/>
          <w:color w:val="000000"/>
          <w:sz w:val="26"/>
        </w:rPr>
        <w:t>положений</w:t>
      </w:r>
      <w:r>
        <w:rPr>
          <w:rFonts w:ascii="Arial, sans-serif" w:eastAsia="Arial, sans-serif" w:hAnsi="Arial, sans-serif" w:cs="Arial, sans-serif"/>
          <w:color w:val="000000"/>
          <w:sz w:val="26"/>
        </w:rPr>
        <w:t xml:space="preserve">, </w:t>
      </w:r>
      <w:r>
        <w:rPr>
          <w:rFonts w:eastAsia="Calibri" w:cs="Calibri"/>
          <w:color w:val="000000"/>
          <w:sz w:val="26"/>
        </w:rPr>
        <w:t>указанных</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абзаце</w:t>
      </w:r>
      <w:r>
        <w:rPr>
          <w:rFonts w:ascii="Arial, sans-serif" w:eastAsia="Arial, sans-serif" w:hAnsi="Arial, sans-serif" w:cs="Arial, sans-serif"/>
          <w:color w:val="000000"/>
          <w:sz w:val="26"/>
        </w:rPr>
        <w:t xml:space="preserve"> </w:t>
      </w:r>
      <w:r>
        <w:rPr>
          <w:rFonts w:eastAsia="Calibri" w:cs="Calibri"/>
          <w:color w:val="000000"/>
          <w:sz w:val="26"/>
        </w:rPr>
        <w:t>втором</w:t>
      </w:r>
      <w:r>
        <w:rPr>
          <w:rFonts w:ascii="Arial, sans-serif" w:eastAsia="Arial, sans-serif" w:hAnsi="Arial, sans-serif" w:cs="Arial, sans-serif"/>
          <w:color w:val="000000"/>
          <w:sz w:val="26"/>
        </w:rPr>
        <w:t xml:space="preserve"> </w:t>
      </w:r>
      <w:r>
        <w:rPr>
          <w:rFonts w:eastAsia="Calibri" w:cs="Calibri"/>
          <w:color w:val="000000"/>
          <w:sz w:val="26"/>
        </w:rPr>
        <w:t>пункта</w:t>
      </w:r>
      <w:r>
        <w:rPr>
          <w:rFonts w:ascii="Arial, sans-serif" w:eastAsia="Arial, sans-serif" w:hAnsi="Arial, sans-serif" w:cs="Arial, sans-serif"/>
          <w:color w:val="000000"/>
          <w:sz w:val="26"/>
        </w:rPr>
        <w:t xml:space="preserve"> 11.10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раздела</w:t>
      </w:r>
      <w:r>
        <w:rPr>
          <w:rFonts w:ascii="Arial, sans-serif" w:eastAsia="Arial, sans-serif" w:hAnsi="Arial, sans-serif" w:cs="Arial, sans-serif"/>
          <w:color w:val="000000"/>
          <w:sz w:val="26"/>
        </w:rPr>
        <w:t>.</w:t>
      </w:r>
    </w:p>
    <w:p w14:paraId="29200CB3" w14:textId="77777777" w:rsidR="00E53D3C" w:rsidRDefault="00E53D3C" w:rsidP="00E53D3C">
      <w:pPr>
        <w:jc w:val="center"/>
      </w:pPr>
    </w:p>
    <w:p w14:paraId="4D93FC47" w14:textId="77777777" w:rsidR="00E53D3C" w:rsidRDefault="00E53D3C" w:rsidP="00E53D3C">
      <w:pPr>
        <w:jc w:val="center"/>
      </w:pPr>
      <w:r>
        <w:rPr>
          <w:rFonts w:ascii="Arial, sans-serif" w:eastAsia="Arial, sans-serif" w:hAnsi="Arial, sans-serif" w:cs="Arial, sans-serif"/>
          <w:b/>
          <w:color w:val="000000"/>
          <w:sz w:val="26"/>
        </w:rPr>
        <w:t xml:space="preserve">12. </w:t>
      </w:r>
      <w:r>
        <w:rPr>
          <w:rFonts w:eastAsia="Calibri" w:cs="Calibri"/>
          <w:b/>
          <w:color w:val="000000"/>
          <w:sz w:val="26"/>
        </w:rPr>
        <w:t>ЕДИНЫЕ</w:t>
      </w:r>
      <w:r>
        <w:rPr>
          <w:rFonts w:ascii="Arial, sans-serif" w:eastAsia="Arial, sans-serif" w:hAnsi="Arial, sans-serif" w:cs="Arial, sans-serif"/>
          <w:b/>
          <w:color w:val="000000"/>
          <w:sz w:val="26"/>
        </w:rPr>
        <w:t xml:space="preserve"> </w:t>
      </w:r>
      <w:r>
        <w:rPr>
          <w:rFonts w:eastAsia="Calibri" w:cs="Calibri"/>
          <w:b/>
          <w:color w:val="000000"/>
          <w:sz w:val="26"/>
        </w:rPr>
        <w:t>ТРЕБОВАНИЯ</w:t>
      </w:r>
      <w:r>
        <w:rPr>
          <w:rFonts w:ascii="Arial, sans-serif" w:eastAsia="Arial, sans-serif" w:hAnsi="Arial, sans-serif" w:cs="Arial, sans-serif"/>
          <w:b/>
          <w:color w:val="000000"/>
          <w:sz w:val="26"/>
        </w:rPr>
        <w:t xml:space="preserve">, </w:t>
      </w:r>
      <w:r>
        <w:rPr>
          <w:rFonts w:eastAsia="Calibri" w:cs="Calibri"/>
          <w:b/>
          <w:color w:val="000000"/>
          <w:sz w:val="26"/>
        </w:rPr>
        <w:t>ПРЕДЪЯВЛЯЕМЫЕ</w:t>
      </w:r>
      <w:r>
        <w:rPr>
          <w:rFonts w:ascii="Arial, sans-serif" w:eastAsia="Arial, sans-serif" w:hAnsi="Arial, sans-serif" w:cs="Arial, sans-serif"/>
          <w:b/>
          <w:color w:val="000000"/>
          <w:sz w:val="26"/>
        </w:rPr>
        <w:t xml:space="preserve"> </w:t>
      </w:r>
      <w:r>
        <w:rPr>
          <w:rFonts w:eastAsia="Calibri" w:cs="Calibri"/>
          <w:b/>
          <w:color w:val="000000"/>
          <w:sz w:val="26"/>
        </w:rPr>
        <w:t>К</w:t>
      </w:r>
      <w:r>
        <w:rPr>
          <w:rFonts w:ascii="Arial, sans-serif" w:eastAsia="Arial, sans-serif" w:hAnsi="Arial, sans-serif" w:cs="Arial, sans-serif"/>
          <w:b/>
          <w:color w:val="000000"/>
          <w:sz w:val="26"/>
        </w:rPr>
        <w:t xml:space="preserve"> </w:t>
      </w:r>
      <w:r>
        <w:rPr>
          <w:rFonts w:eastAsia="Calibri" w:cs="Calibri"/>
          <w:b/>
          <w:color w:val="000000"/>
          <w:sz w:val="26"/>
        </w:rPr>
        <w:t>УЧАСТНИКАМ</w:t>
      </w:r>
      <w:r>
        <w:rPr>
          <w:rFonts w:ascii="Arial, sans-serif" w:eastAsia="Arial, sans-serif" w:hAnsi="Arial, sans-serif" w:cs="Arial, sans-serif"/>
          <w:b/>
          <w:color w:val="000000"/>
          <w:sz w:val="26"/>
        </w:rPr>
        <w:t xml:space="preserve"> </w:t>
      </w:r>
      <w:r>
        <w:rPr>
          <w:rFonts w:eastAsia="Calibri" w:cs="Calibri"/>
          <w:b/>
          <w:color w:val="000000"/>
          <w:sz w:val="26"/>
        </w:rPr>
        <w:t>ЗАКУПОК</w:t>
      </w:r>
      <w:r>
        <w:rPr>
          <w:rFonts w:ascii="Arial, sans-serif" w:eastAsia="Arial, sans-serif" w:hAnsi="Arial, sans-serif" w:cs="Arial, sans-serif"/>
          <w:b/>
          <w:color w:val="000000"/>
          <w:sz w:val="26"/>
        </w:rPr>
        <w:t>.</w:t>
      </w:r>
    </w:p>
    <w:p w14:paraId="4142140C" w14:textId="77777777" w:rsidR="00E53D3C" w:rsidRDefault="00E53D3C" w:rsidP="00E53D3C">
      <w:pPr>
        <w:jc w:val="both"/>
      </w:pPr>
    </w:p>
    <w:p w14:paraId="1F07EB8D" w14:textId="77777777" w:rsidR="00E53D3C" w:rsidRDefault="00E53D3C" w:rsidP="00E53D3C">
      <w:pPr>
        <w:ind w:firstLine="737"/>
        <w:jc w:val="both"/>
      </w:pPr>
      <w:r>
        <w:rPr>
          <w:rFonts w:ascii="Arial, sans-serif" w:eastAsia="Arial, sans-serif" w:hAnsi="Arial, sans-serif" w:cs="Arial, sans-serif"/>
          <w:color w:val="000000"/>
          <w:sz w:val="26"/>
        </w:rPr>
        <w:t xml:space="preserve">12.1.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должен</w:t>
      </w:r>
      <w:r>
        <w:rPr>
          <w:rFonts w:ascii="Arial, sans-serif" w:eastAsia="Arial, sans-serif" w:hAnsi="Arial, sans-serif" w:cs="Arial, sans-serif"/>
          <w:color w:val="000000"/>
          <w:sz w:val="26"/>
        </w:rPr>
        <w:t xml:space="preserve"> </w:t>
      </w:r>
      <w:r>
        <w:rPr>
          <w:rFonts w:eastAsia="Calibri" w:cs="Calibri"/>
          <w:color w:val="000000"/>
          <w:sz w:val="26"/>
        </w:rPr>
        <w:t>обладать</w:t>
      </w:r>
      <w:r>
        <w:rPr>
          <w:rFonts w:ascii="Arial, sans-serif" w:eastAsia="Arial, sans-serif" w:hAnsi="Arial, sans-serif" w:cs="Arial, sans-serif"/>
          <w:color w:val="000000"/>
          <w:sz w:val="26"/>
        </w:rPr>
        <w:t xml:space="preserve"> </w:t>
      </w:r>
      <w:r>
        <w:rPr>
          <w:rFonts w:eastAsia="Calibri" w:cs="Calibri"/>
          <w:color w:val="000000"/>
          <w:sz w:val="26"/>
        </w:rPr>
        <w:t>гражданской</w:t>
      </w:r>
      <w:r>
        <w:rPr>
          <w:rFonts w:ascii="Arial, sans-serif" w:eastAsia="Arial, sans-serif" w:hAnsi="Arial, sans-serif" w:cs="Arial, sans-serif"/>
          <w:color w:val="000000"/>
          <w:sz w:val="26"/>
        </w:rPr>
        <w:t xml:space="preserve"> </w:t>
      </w:r>
      <w:r>
        <w:rPr>
          <w:rFonts w:eastAsia="Calibri" w:cs="Calibri"/>
          <w:color w:val="000000"/>
          <w:sz w:val="26"/>
        </w:rPr>
        <w:t>правоспособностью</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полном</w:t>
      </w:r>
      <w:r>
        <w:rPr>
          <w:rFonts w:ascii="Arial, sans-serif" w:eastAsia="Arial, sans-serif" w:hAnsi="Arial, sans-serif" w:cs="Arial, sans-serif"/>
          <w:color w:val="000000"/>
          <w:sz w:val="26"/>
        </w:rPr>
        <w:t xml:space="preserve"> </w:t>
      </w:r>
      <w:r>
        <w:rPr>
          <w:rFonts w:eastAsia="Calibri" w:cs="Calibri"/>
          <w:color w:val="000000"/>
          <w:sz w:val="26"/>
        </w:rPr>
        <w:t>объеме</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заключения</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результатам</w:t>
      </w:r>
      <w:r>
        <w:rPr>
          <w:rFonts w:ascii="Arial, sans-serif" w:eastAsia="Arial, sans-serif" w:hAnsi="Arial, sans-serif" w:cs="Arial, sans-serif"/>
          <w:color w:val="000000"/>
          <w:sz w:val="26"/>
        </w:rPr>
        <w:t xml:space="preserve"> </w:t>
      </w:r>
      <w:r>
        <w:rPr>
          <w:rFonts w:eastAsia="Calibri" w:cs="Calibri"/>
          <w:color w:val="000000"/>
          <w:sz w:val="26"/>
        </w:rPr>
        <w:t>процедуры</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w:t>
      </w:r>
      <w:r>
        <w:rPr>
          <w:rFonts w:eastAsia="Calibri" w:cs="Calibri"/>
          <w:color w:val="000000"/>
          <w:sz w:val="26"/>
        </w:rPr>
        <w:t>соответствовать</w:t>
      </w:r>
      <w:r>
        <w:rPr>
          <w:rFonts w:ascii="Arial, sans-serif" w:eastAsia="Arial, sans-serif" w:hAnsi="Arial, sans-serif" w:cs="Arial, sans-serif"/>
          <w:color w:val="000000"/>
          <w:sz w:val="26"/>
        </w:rPr>
        <w:t xml:space="preserve"> </w:t>
      </w:r>
      <w:r>
        <w:rPr>
          <w:rFonts w:eastAsia="Calibri" w:cs="Calibri"/>
          <w:color w:val="000000"/>
          <w:sz w:val="26"/>
        </w:rPr>
        <w:t>следующим</w:t>
      </w:r>
      <w:r>
        <w:rPr>
          <w:rFonts w:ascii="Arial, sans-serif" w:eastAsia="Arial, sans-serif" w:hAnsi="Arial, sans-serif" w:cs="Arial, sans-serif"/>
          <w:color w:val="000000"/>
          <w:sz w:val="26"/>
        </w:rPr>
        <w:t xml:space="preserve"> </w:t>
      </w:r>
      <w:r>
        <w:rPr>
          <w:rFonts w:eastAsia="Calibri" w:cs="Calibri"/>
          <w:color w:val="000000"/>
          <w:sz w:val="26"/>
        </w:rPr>
        <w:t>единым</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предъявляемым</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участникам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w:t>
      </w:r>
    </w:p>
    <w:p w14:paraId="0DE435E0" w14:textId="77777777" w:rsidR="00E53D3C" w:rsidRDefault="00E53D3C" w:rsidP="00E53D3C">
      <w:pPr>
        <w:ind w:firstLine="737"/>
        <w:jc w:val="both"/>
      </w:pPr>
      <w:r>
        <w:rPr>
          <w:rFonts w:ascii="Arial, sans-serif" w:eastAsia="Arial, sans-serif" w:hAnsi="Arial, sans-serif" w:cs="Arial, sans-serif"/>
          <w:color w:val="000000"/>
          <w:sz w:val="26"/>
        </w:rPr>
        <w:t xml:space="preserve">1) </w:t>
      </w:r>
      <w:r>
        <w:rPr>
          <w:rFonts w:eastAsia="Calibri" w:cs="Calibri"/>
          <w:color w:val="000000"/>
          <w:sz w:val="26"/>
        </w:rPr>
        <w:t>соответствие</w:t>
      </w:r>
      <w:r>
        <w:rPr>
          <w:rFonts w:ascii="Arial, sans-serif" w:eastAsia="Arial, sans-serif" w:hAnsi="Arial, sans-serif" w:cs="Arial, sans-serif"/>
          <w:color w:val="000000"/>
          <w:sz w:val="26"/>
        </w:rPr>
        <w:t xml:space="preserve"> </w:t>
      </w:r>
      <w:hyperlink r:id="rId10" w:history="1">
        <w:r>
          <w:rPr>
            <w:rFonts w:eastAsia="Calibri" w:cs="Calibri"/>
            <w:color w:val="000000"/>
            <w:sz w:val="26"/>
            <w:u w:val="single"/>
          </w:rPr>
          <w:t>требованиям</w:t>
        </w:r>
      </w:hyperlink>
      <w:r>
        <w:rPr>
          <w:rFonts w:ascii="Arial, sans-serif" w:eastAsia="Arial, sans-serif" w:hAnsi="Arial, sans-serif" w:cs="Arial, sans-serif"/>
          <w:color w:val="000000"/>
          <w:sz w:val="26"/>
        </w:rPr>
        <w:t xml:space="preserve">, </w:t>
      </w:r>
      <w:r>
        <w:rPr>
          <w:rFonts w:eastAsia="Calibri" w:cs="Calibri"/>
          <w:color w:val="000000"/>
          <w:sz w:val="26"/>
        </w:rPr>
        <w:t>установленным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законодательством</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лицам</w:t>
      </w:r>
      <w:r>
        <w:rPr>
          <w:rFonts w:ascii="Arial, sans-serif" w:eastAsia="Arial, sans-serif" w:hAnsi="Arial, sans-serif" w:cs="Arial, sans-serif"/>
          <w:color w:val="000000"/>
          <w:sz w:val="26"/>
        </w:rPr>
        <w:t xml:space="preserve">, </w:t>
      </w:r>
      <w:r>
        <w:rPr>
          <w:rFonts w:eastAsia="Calibri" w:cs="Calibri"/>
          <w:color w:val="000000"/>
          <w:sz w:val="26"/>
        </w:rPr>
        <w:t>осуществляющим</w:t>
      </w:r>
      <w:r>
        <w:rPr>
          <w:rFonts w:ascii="Arial, sans-serif" w:eastAsia="Arial, sans-serif" w:hAnsi="Arial, sans-serif" w:cs="Arial, sans-serif"/>
          <w:color w:val="000000"/>
          <w:sz w:val="26"/>
        </w:rPr>
        <w:t xml:space="preserve"> </w:t>
      </w:r>
      <w:r>
        <w:rPr>
          <w:rFonts w:eastAsia="Calibri" w:cs="Calibri"/>
          <w:color w:val="000000"/>
          <w:sz w:val="26"/>
        </w:rPr>
        <w:t>поставку</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выполнение</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оказание</w:t>
      </w:r>
      <w:r>
        <w:rPr>
          <w:rFonts w:ascii="Arial, sans-serif" w:eastAsia="Arial, sans-serif" w:hAnsi="Arial, sans-serif" w:cs="Arial, sans-serif"/>
          <w:color w:val="000000"/>
          <w:sz w:val="26"/>
        </w:rPr>
        <w:t xml:space="preserve"> </w:t>
      </w:r>
      <w:r>
        <w:rPr>
          <w:rFonts w:eastAsia="Calibri" w:cs="Calibri"/>
          <w:color w:val="000000"/>
          <w:sz w:val="26"/>
        </w:rPr>
        <w:t>услуги</w:t>
      </w:r>
      <w:r>
        <w:rPr>
          <w:rFonts w:ascii="Arial, sans-serif" w:eastAsia="Arial, sans-serif" w:hAnsi="Arial, sans-serif" w:cs="Arial, sans-serif"/>
          <w:color w:val="000000"/>
          <w:sz w:val="26"/>
        </w:rPr>
        <w:t xml:space="preserve">, </w:t>
      </w:r>
      <w:r>
        <w:rPr>
          <w:rFonts w:eastAsia="Calibri" w:cs="Calibri"/>
          <w:color w:val="000000"/>
          <w:sz w:val="26"/>
        </w:rPr>
        <w:t>являющихся</w:t>
      </w:r>
      <w:r>
        <w:rPr>
          <w:rFonts w:ascii="Arial, sans-serif" w:eastAsia="Arial, sans-serif" w:hAnsi="Arial, sans-serif" w:cs="Arial, sans-serif"/>
          <w:color w:val="000000"/>
          <w:sz w:val="26"/>
        </w:rPr>
        <w:t xml:space="preserve"> </w:t>
      </w:r>
      <w:r>
        <w:rPr>
          <w:rFonts w:eastAsia="Calibri" w:cs="Calibri"/>
          <w:color w:val="000000"/>
          <w:sz w:val="26"/>
        </w:rPr>
        <w:t>объектом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w:t>
      </w:r>
    </w:p>
    <w:p w14:paraId="06F387F4" w14:textId="77777777" w:rsidR="00E53D3C" w:rsidRDefault="00E53D3C" w:rsidP="00E53D3C">
      <w:pPr>
        <w:ind w:firstLine="737"/>
        <w:jc w:val="both"/>
      </w:pPr>
      <w:r>
        <w:rPr>
          <w:rFonts w:ascii="Arial, sans-serif" w:eastAsia="Arial, sans-serif" w:hAnsi="Arial, sans-serif" w:cs="Arial, sans-serif"/>
          <w:color w:val="000000"/>
          <w:sz w:val="26"/>
        </w:rPr>
        <w:lastRenderedPageBreak/>
        <w:t xml:space="preserve">2) </w:t>
      </w:r>
      <w:proofErr w:type="spellStart"/>
      <w:r>
        <w:rPr>
          <w:rFonts w:eastAsia="Calibri" w:cs="Calibri"/>
          <w:color w:val="000000"/>
          <w:sz w:val="26"/>
        </w:rPr>
        <w:t>непроведение</w:t>
      </w:r>
      <w:proofErr w:type="spellEnd"/>
      <w:r>
        <w:rPr>
          <w:rFonts w:ascii="Arial, sans-serif" w:eastAsia="Arial, sans-serif" w:hAnsi="Arial, sans-serif" w:cs="Arial, sans-serif"/>
          <w:color w:val="000000"/>
          <w:sz w:val="26"/>
        </w:rPr>
        <w:t xml:space="preserve"> </w:t>
      </w:r>
      <w:r>
        <w:rPr>
          <w:rFonts w:eastAsia="Calibri" w:cs="Calibri"/>
          <w:color w:val="000000"/>
          <w:sz w:val="26"/>
        </w:rPr>
        <w:t>ликвидации</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 </w:t>
      </w:r>
      <w:r>
        <w:rPr>
          <w:rFonts w:eastAsia="Calibri" w:cs="Calibri"/>
          <w:color w:val="000000"/>
          <w:sz w:val="26"/>
        </w:rPr>
        <w:t>юридического</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отсутствие</w:t>
      </w:r>
      <w:r>
        <w:rPr>
          <w:rFonts w:ascii="Arial, sans-serif" w:eastAsia="Arial, sans-serif" w:hAnsi="Arial, sans-serif" w:cs="Arial, sans-serif"/>
          <w:color w:val="000000"/>
          <w:sz w:val="26"/>
        </w:rPr>
        <w:t xml:space="preserve"> </w:t>
      </w:r>
      <w:r>
        <w:rPr>
          <w:rFonts w:eastAsia="Calibri" w:cs="Calibri"/>
          <w:color w:val="000000"/>
          <w:sz w:val="26"/>
        </w:rPr>
        <w:t>решения</w:t>
      </w:r>
      <w:r>
        <w:rPr>
          <w:rFonts w:ascii="Arial, sans-serif" w:eastAsia="Arial, sans-serif" w:hAnsi="Arial, sans-serif" w:cs="Arial, sans-serif"/>
          <w:color w:val="000000"/>
          <w:sz w:val="26"/>
        </w:rPr>
        <w:t xml:space="preserve"> </w:t>
      </w:r>
      <w:r>
        <w:rPr>
          <w:rFonts w:eastAsia="Calibri" w:cs="Calibri"/>
          <w:color w:val="000000"/>
          <w:sz w:val="26"/>
        </w:rPr>
        <w:t>арбитражного</w:t>
      </w:r>
      <w:r>
        <w:rPr>
          <w:rFonts w:ascii="Arial, sans-serif" w:eastAsia="Arial, sans-serif" w:hAnsi="Arial, sans-serif" w:cs="Arial, sans-serif"/>
          <w:color w:val="000000"/>
          <w:sz w:val="26"/>
        </w:rPr>
        <w:t xml:space="preserve"> </w:t>
      </w:r>
      <w:r>
        <w:rPr>
          <w:rFonts w:eastAsia="Calibri" w:cs="Calibri"/>
          <w:color w:val="000000"/>
          <w:sz w:val="26"/>
        </w:rPr>
        <w:t>суда</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признании</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 </w:t>
      </w:r>
      <w:r>
        <w:rPr>
          <w:rFonts w:eastAsia="Calibri" w:cs="Calibri"/>
          <w:color w:val="000000"/>
          <w:sz w:val="26"/>
        </w:rPr>
        <w:t>юридического</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индивидуального</w:t>
      </w:r>
      <w:r>
        <w:rPr>
          <w:rFonts w:ascii="Arial, sans-serif" w:eastAsia="Arial, sans-serif" w:hAnsi="Arial, sans-serif" w:cs="Arial, sans-serif"/>
          <w:color w:val="000000"/>
          <w:sz w:val="26"/>
        </w:rPr>
        <w:t xml:space="preserve"> </w:t>
      </w:r>
      <w:r>
        <w:rPr>
          <w:rFonts w:eastAsia="Calibri" w:cs="Calibri"/>
          <w:color w:val="000000"/>
          <w:sz w:val="26"/>
        </w:rPr>
        <w:t>предпринимателя</w:t>
      </w:r>
      <w:r>
        <w:rPr>
          <w:rFonts w:ascii="Arial, sans-serif" w:eastAsia="Arial, sans-serif" w:hAnsi="Arial, sans-serif" w:cs="Arial, sans-serif"/>
          <w:color w:val="000000"/>
          <w:sz w:val="26"/>
        </w:rPr>
        <w:t xml:space="preserve"> </w:t>
      </w:r>
      <w:r>
        <w:rPr>
          <w:rFonts w:eastAsia="Calibri" w:cs="Calibri"/>
          <w:color w:val="000000"/>
          <w:sz w:val="26"/>
        </w:rPr>
        <w:t>несостоятельным</w:t>
      </w:r>
      <w:r>
        <w:rPr>
          <w:rFonts w:ascii="Arial, sans-serif" w:eastAsia="Arial, sans-serif" w:hAnsi="Arial, sans-serif" w:cs="Arial, sans-serif"/>
          <w:color w:val="000000"/>
          <w:sz w:val="26"/>
        </w:rPr>
        <w:t xml:space="preserve"> (</w:t>
      </w:r>
      <w:r>
        <w:rPr>
          <w:rFonts w:eastAsia="Calibri" w:cs="Calibri"/>
          <w:color w:val="000000"/>
          <w:sz w:val="26"/>
        </w:rPr>
        <w:t>банкротом</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открытии</w:t>
      </w:r>
      <w:r>
        <w:rPr>
          <w:rFonts w:ascii="Arial, sans-serif" w:eastAsia="Arial, sans-serif" w:hAnsi="Arial, sans-serif" w:cs="Arial, sans-serif"/>
          <w:color w:val="000000"/>
          <w:sz w:val="26"/>
        </w:rPr>
        <w:t xml:space="preserve"> </w:t>
      </w:r>
      <w:r>
        <w:rPr>
          <w:rFonts w:eastAsia="Calibri" w:cs="Calibri"/>
          <w:color w:val="000000"/>
          <w:sz w:val="26"/>
        </w:rPr>
        <w:t>конкурсного</w:t>
      </w:r>
      <w:r>
        <w:rPr>
          <w:rFonts w:ascii="Arial, sans-serif" w:eastAsia="Arial, sans-serif" w:hAnsi="Arial, sans-serif" w:cs="Arial, sans-serif"/>
          <w:color w:val="000000"/>
          <w:sz w:val="26"/>
        </w:rPr>
        <w:t xml:space="preserve"> </w:t>
      </w:r>
      <w:r>
        <w:rPr>
          <w:rFonts w:eastAsia="Calibri" w:cs="Calibri"/>
          <w:color w:val="000000"/>
          <w:sz w:val="26"/>
        </w:rPr>
        <w:t>производства</w:t>
      </w:r>
      <w:r>
        <w:rPr>
          <w:rFonts w:ascii="Arial, sans-serif" w:eastAsia="Arial, sans-serif" w:hAnsi="Arial, sans-serif" w:cs="Arial, sans-serif"/>
          <w:color w:val="000000"/>
          <w:sz w:val="26"/>
        </w:rPr>
        <w:t>;</w:t>
      </w:r>
    </w:p>
    <w:p w14:paraId="47B34A3F" w14:textId="77777777" w:rsidR="00E53D3C" w:rsidRDefault="00E53D3C" w:rsidP="00E53D3C">
      <w:pPr>
        <w:ind w:firstLine="737"/>
        <w:jc w:val="both"/>
      </w:pPr>
      <w:r>
        <w:rPr>
          <w:rFonts w:ascii="Arial, sans-serif" w:eastAsia="Arial, sans-serif" w:hAnsi="Arial, sans-serif" w:cs="Arial, sans-serif"/>
          <w:color w:val="000000"/>
          <w:sz w:val="26"/>
        </w:rPr>
        <w:t xml:space="preserve">3) </w:t>
      </w:r>
      <w:proofErr w:type="spellStart"/>
      <w:r>
        <w:rPr>
          <w:rFonts w:eastAsia="Calibri" w:cs="Calibri"/>
          <w:color w:val="000000"/>
          <w:sz w:val="26"/>
        </w:rPr>
        <w:t>неприостановление</w:t>
      </w:r>
      <w:proofErr w:type="spellEnd"/>
      <w:r>
        <w:rPr>
          <w:rFonts w:ascii="Arial, sans-serif" w:eastAsia="Arial, sans-serif" w:hAnsi="Arial, sans-serif" w:cs="Arial, sans-serif"/>
          <w:color w:val="000000"/>
          <w:sz w:val="26"/>
        </w:rPr>
        <w:t xml:space="preserve"> </w:t>
      </w:r>
      <w:r>
        <w:rPr>
          <w:rFonts w:eastAsia="Calibri" w:cs="Calibri"/>
          <w:color w:val="000000"/>
          <w:sz w:val="26"/>
        </w:rPr>
        <w:t>деятельности</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установленном</w:t>
      </w:r>
      <w:r>
        <w:rPr>
          <w:rFonts w:ascii="Arial, sans-serif" w:eastAsia="Arial, sans-serif" w:hAnsi="Arial, sans-serif" w:cs="Arial, sans-serif"/>
          <w:color w:val="000000"/>
          <w:sz w:val="26"/>
        </w:rPr>
        <w:t xml:space="preserve"> </w:t>
      </w:r>
      <w:hyperlink r:id="rId11" w:history="1">
        <w:r>
          <w:rPr>
            <w:rFonts w:eastAsia="Calibri" w:cs="Calibri"/>
            <w:color w:val="000000"/>
            <w:sz w:val="26"/>
            <w:u w:val="single"/>
          </w:rPr>
          <w:t>Кодексом</w:t>
        </w:r>
      </w:hyperlink>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административных</w:t>
      </w:r>
      <w:r>
        <w:rPr>
          <w:rFonts w:ascii="Arial, sans-serif" w:eastAsia="Arial, sans-serif" w:hAnsi="Arial, sans-serif" w:cs="Arial, sans-serif"/>
          <w:color w:val="000000"/>
          <w:sz w:val="26"/>
        </w:rPr>
        <w:t xml:space="preserve"> </w:t>
      </w:r>
      <w:r>
        <w:rPr>
          <w:rFonts w:eastAsia="Calibri" w:cs="Calibri"/>
          <w:color w:val="000000"/>
          <w:sz w:val="26"/>
        </w:rPr>
        <w:t>правонарушениях</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дату</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w:t>
      </w:r>
    </w:p>
    <w:p w14:paraId="44342BFA" w14:textId="77777777" w:rsidR="00E53D3C" w:rsidRDefault="00E53D3C" w:rsidP="00E53D3C">
      <w:pPr>
        <w:ind w:firstLine="737"/>
        <w:jc w:val="both"/>
      </w:pPr>
      <w:r>
        <w:rPr>
          <w:rFonts w:ascii="Arial, sans-serif" w:eastAsia="Arial, sans-serif" w:hAnsi="Arial, sans-serif" w:cs="Arial, sans-serif"/>
          <w:color w:val="000000"/>
          <w:sz w:val="26"/>
        </w:rPr>
        <w:t xml:space="preserve">4) </w:t>
      </w:r>
      <w:r>
        <w:rPr>
          <w:rFonts w:eastAsia="Calibri" w:cs="Calibri"/>
          <w:color w:val="000000"/>
          <w:sz w:val="26"/>
        </w:rPr>
        <w:t>отсутствие</w:t>
      </w:r>
      <w:r>
        <w:rPr>
          <w:rFonts w:ascii="Arial, sans-serif" w:eastAsia="Arial, sans-serif" w:hAnsi="Arial, sans-serif" w:cs="Arial, sans-serif"/>
          <w:color w:val="000000"/>
          <w:sz w:val="26"/>
        </w:rPr>
        <w:t xml:space="preserve"> </w:t>
      </w:r>
      <w:r>
        <w:rPr>
          <w:rFonts w:eastAsia="Calibri" w:cs="Calibri"/>
          <w:color w:val="000000"/>
          <w:sz w:val="26"/>
        </w:rPr>
        <w:t>у</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недоимки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налогам</w:t>
      </w:r>
      <w:r>
        <w:rPr>
          <w:rFonts w:ascii="Arial, sans-serif" w:eastAsia="Arial, sans-serif" w:hAnsi="Arial, sans-serif" w:cs="Arial, sans-serif"/>
          <w:color w:val="000000"/>
          <w:sz w:val="26"/>
        </w:rPr>
        <w:t xml:space="preserve">, </w:t>
      </w:r>
      <w:r>
        <w:rPr>
          <w:rFonts w:eastAsia="Calibri" w:cs="Calibri"/>
          <w:color w:val="000000"/>
          <w:sz w:val="26"/>
        </w:rPr>
        <w:t>сборам</w:t>
      </w:r>
      <w:r>
        <w:rPr>
          <w:rFonts w:ascii="Arial, sans-serif" w:eastAsia="Arial, sans-serif" w:hAnsi="Arial, sans-serif" w:cs="Arial, sans-serif"/>
          <w:color w:val="000000"/>
          <w:sz w:val="26"/>
        </w:rPr>
        <w:t xml:space="preserve">, </w:t>
      </w:r>
      <w:r>
        <w:rPr>
          <w:rFonts w:eastAsia="Calibri" w:cs="Calibri"/>
          <w:color w:val="000000"/>
          <w:sz w:val="26"/>
        </w:rPr>
        <w:t>задолженности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иным</w:t>
      </w:r>
      <w:r>
        <w:rPr>
          <w:rFonts w:ascii="Arial, sans-serif" w:eastAsia="Arial, sans-serif" w:hAnsi="Arial, sans-serif" w:cs="Arial, sans-serif"/>
          <w:color w:val="000000"/>
          <w:sz w:val="26"/>
        </w:rPr>
        <w:t xml:space="preserve"> </w:t>
      </w:r>
      <w:r>
        <w:rPr>
          <w:rFonts w:eastAsia="Calibri" w:cs="Calibri"/>
          <w:color w:val="000000"/>
          <w:sz w:val="26"/>
        </w:rPr>
        <w:t>обязательным</w:t>
      </w:r>
      <w:r>
        <w:rPr>
          <w:rFonts w:ascii="Arial, sans-serif" w:eastAsia="Arial, sans-serif" w:hAnsi="Arial, sans-serif" w:cs="Arial, sans-serif"/>
          <w:color w:val="000000"/>
          <w:sz w:val="26"/>
        </w:rPr>
        <w:t xml:space="preserve"> </w:t>
      </w:r>
      <w:r>
        <w:rPr>
          <w:rFonts w:eastAsia="Calibri" w:cs="Calibri"/>
          <w:color w:val="000000"/>
          <w:sz w:val="26"/>
        </w:rPr>
        <w:t>платежам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бюджеты</w:t>
      </w:r>
      <w:r>
        <w:rPr>
          <w:rFonts w:ascii="Arial, sans-serif" w:eastAsia="Arial, sans-serif" w:hAnsi="Arial, sans-serif" w:cs="Arial, sans-serif"/>
          <w:color w:val="000000"/>
          <w:sz w:val="26"/>
        </w:rPr>
        <w:t xml:space="preserve"> </w:t>
      </w:r>
      <w:r>
        <w:rPr>
          <w:rFonts w:eastAsia="Calibri" w:cs="Calibri"/>
          <w:color w:val="000000"/>
          <w:sz w:val="26"/>
        </w:rPr>
        <w:t>бюджетной</w:t>
      </w:r>
      <w:r>
        <w:rPr>
          <w:rFonts w:ascii="Arial, sans-serif" w:eastAsia="Arial, sans-serif" w:hAnsi="Arial, sans-serif" w:cs="Arial, sans-serif"/>
          <w:color w:val="000000"/>
          <w:sz w:val="26"/>
        </w:rPr>
        <w:t xml:space="preserve"> </w:t>
      </w:r>
      <w:r>
        <w:rPr>
          <w:rFonts w:eastAsia="Calibri" w:cs="Calibri"/>
          <w:color w:val="000000"/>
          <w:sz w:val="26"/>
        </w:rPr>
        <w:t>системы</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исключением</w:t>
      </w:r>
      <w:r>
        <w:rPr>
          <w:rFonts w:ascii="Arial, sans-serif" w:eastAsia="Arial, sans-serif" w:hAnsi="Arial, sans-serif" w:cs="Arial, sans-serif"/>
          <w:color w:val="000000"/>
          <w:sz w:val="26"/>
        </w:rPr>
        <w:t xml:space="preserve"> </w:t>
      </w:r>
      <w:r>
        <w:rPr>
          <w:rFonts w:eastAsia="Calibri" w:cs="Calibri"/>
          <w:color w:val="000000"/>
          <w:sz w:val="26"/>
        </w:rPr>
        <w:t>сумм</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которые</w:t>
      </w:r>
      <w:r>
        <w:rPr>
          <w:rFonts w:ascii="Arial, sans-serif" w:eastAsia="Arial, sans-serif" w:hAnsi="Arial, sans-serif" w:cs="Arial, sans-serif"/>
          <w:color w:val="000000"/>
          <w:sz w:val="26"/>
        </w:rPr>
        <w:t xml:space="preserve"> </w:t>
      </w:r>
      <w:r>
        <w:rPr>
          <w:rFonts w:eastAsia="Calibri" w:cs="Calibri"/>
          <w:color w:val="000000"/>
          <w:sz w:val="26"/>
        </w:rPr>
        <w:t>предоставлены</w:t>
      </w:r>
      <w:r>
        <w:rPr>
          <w:rFonts w:ascii="Arial, sans-serif" w:eastAsia="Arial, sans-serif" w:hAnsi="Arial, sans-serif" w:cs="Arial, sans-serif"/>
          <w:color w:val="000000"/>
          <w:sz w:val="26"/>
        </w:rPr>
        <w:t xml:space="preserve"> </w:t>
      </w:r>
      <w:r>
        <w:rPr>
          <w:rFonts w:eastAsia="Calibri" w:cs="Calibri"/>
          <w:color w:val="000000"/>
          <w:sz w:val="26"/>
        </w:rPr>
        <w:t>отсрочка</w:t>
      </w:r>
      <w:r>
        <w:rPr>
          <w:rFonts w:ascii="Arial, sans-serif" w:eastAsia="Arial, sans-serif" w:hAnsi="Arial, sans-serif" w:cs="Arial, sans-serif"/>
          <w:color w:val="000000"/>
          <w:sz w:val="26"/>
        </w:rPr>
        <w:t xml:space="preserve">, </w:t>
      </w:r>
      <w:r>
        <w:rPr>
          <w:rFonts w:eastAsia="Calibri" w:cs="Calibri"/>
          <w:color w:val="000000"/>
          <w:sz w:val="26"/>
        </w:rPr>
        <w:t>рассрочка</w:t>
      </w:r>
      <w:r>
        <w:rPr>
          <w:rFonts w:ascii="Arial, sans-serif" w:eastAsia="Arial, sans-serif" w:hAnsi="Arial, sans-serif" w:cs="Arial, sans-serif"/>
          <w:color w:val="000000"/>
          <w:sz w:val="26"/>
        </w:rPr>
        <w:t xml:space="preserve">, </w:t>
      </w:r>
      <w:r>
        <w:rPr>
          <w:rFonts w:eastAsia="Calibri" w:cs="Calibri"/>
          <w:color w:val="000000"/>
          <w:sz w:val="26"/>
        </w:rPr>
        <w:t>инвестиционный</w:t>
      </w:r>
      <w:r>
        <w:rPr>
          <w:rFonts w:ascii="Arial, sans-serif" w:eastAsia="Arial, sans-serif" w:hAnsi="Arial, sans-serif" w:cs="Arial, sans-serif"/>
          <w:color w:val="000000"/>
          <w:sz w:val="26"/>
        </w:rPr>
        <w:t xml:space="preserve"> </w:t>
      </w:r>
      <w:r>
        <w:rPr>
          <w:rFonts w:eastAsia="Calibri" w:cs="Calibri"/>
          <w:color w:val="000000"/>
          <w:sz w:val="26"/>
        </w:rPr>
        <w:t>налоговый</w:t>
      </w:r>
      <w:r>
        <w:rPr>
          <w:rFonts w:ascii="Arial, sans-serif" w:eastAsia="Arial, sans-serif" w:hAnsi="Arial, sans-serif" w:cs="Arial, sans-serif"/>
          <w:color w:val="000000"/>
          <w:sz w:val="26"/>
        </w:rPr>
        <w:t xml:space="preserve"> </w:t>
      </w:r>
      <w:r>
        <w:rPr>
          <w:rFonts w:eastAsia="Calibri" w:cs="Calibri"/>
          <w:color w:val="000000"/>
          <w:sz w:val="26"/>
        </w:rPr>
        <w:t>кредит</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hyperlink r:id="rId12" w:history="1">
        <w:r>
          <w:rPr>
            <w:rFonts w:eastAsia="Calibri" w:cs="Calibri"/>
            <w:color w:val="000000"/>
            <w:sz w:val="26"/>
            <w:u w:val="single"/>
          </w:rPr>
          <w:t>законодательством</w:t>
        </w:r>
      </w:hyperlink>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налогах</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сборах</w:t>
      </w:r>
      <w:r>
        <w:rPr>
          <w:rFonts w:ascii="Arial, sans-serif" w:eastAsia="Arial, sans-serif" w:hAnsi="Arial, sans-serif" w:cs="Arial, sans-serif"/>
          <w:color w:val="000000"/>
          <w:sz w:val="26"/>
        </w:rPr>
        <w:t xml:space="preserve">, </w:t>
      </w:r>
      <w:r>
        <w:rPr>
          <w:rFonts w:eastAsia="Calibri" w:cs="Calibri"/>
          <w:color w:val="000000"/>
          <w:sz w:val="26"/>
        </w:rPr>
        <w:t>которые</w:t>
      </w:r>
      <w:r>
        <w:rPr>
          <w:rFonts w:ascii="Arial, sans-serif" w:eastAsia="Arial, sans-serif" w:hAnsi="Arial, sans-serif" w:cs="Arial, sans-serif"/>
          <w:color w:val="000000"/>
          <w:sz w:val="26"/>
        </w:rPr>
        <w:t xml:space="preserve"> </w:t>
      </w:r>
      <w:r>
        <w:rPr>
          <w:rFonts w:eastAsia="Calibri" w:cs="Calibri"/>
          <w:color w:val="000000"/>
          <w:sz w:val="26"/>
        </w:rPr>
        <w:t>реструктурированы</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законодательством</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которым</w:t>
      </w:r>
      <w:r>
        <w:rPr>
          <w:rFonts w:ascii="Arial, sans-serif" w:eastAsia="Arial, sans-serif" w:hAnsi="Arial, sans-serif" w:cs="Arial, sans-serif"/>
          <w:color w:val="000000"/>
          <w:sz w:val="26"/>
        </w:rPr>
        <w:t xml:space="preserve"> </w:t>
      </w:r>
      <w:r>
        <w:rPr>
          <w:rFonts w:eastAsia="Calibri" w:cs="Calibri"/>
          <w:color w:val="000000"/>
          <w:sz w:val="26"/>
        </w:rPr>
        <w:t>имеется</w:t>
      </w:r>
      <w:r>
        <w:rPr>
          <w:rFonts w:ascii="Arial, sans-serif" w:eastAsia="Arial, sans-serif" w:hAnsi="Arial, sans-serif" w:cs="Arial, sans-serif"/>
          <w:color w:val="000000"/>
          <w:sz w:val="26"/>
        </w:rPr>
        <w:t xml:space="preserve"> </w:t>
      </w:r>
      <w:r>
        <w:rPr>
          <w:rFonts w:eastAsia="Calibri" w:cs="Calibri"/>
          <w:color w:val="000000"/>
          <w:sz w:val="26"/>
        </w:rPr>
        <w:t>вступившее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законную</w:t>
      </w:r>
      <w:r>
        <w:rPr>
          <w:rFonts w:ascii="Arial, sans-serif" w:eastAsia="Arial, sans-serif" w:hAnsi="Arial, sans-serif" w:cs="Arial, sans-serif"/>
          <w:color w:val="000000"/>
          <w:sz w:val="26"/>
        </w:rPr>
        <w:t xml:space="preserve"> </w:t>
      </w:r>
      <w:r>
        <w:rPr>
          <w:rFonts w:eastAsia="Calibri" w:cs="Calibri"/>
          <w:color w:val="000000"/>
          <w:sz w:val="26"/>
        </w:rPr>
        <w:t>силу</w:t>
      </w:r>
      <w:r>
        <w:rPr>
          <w:rFonts w:ascii="Arial, sans-serif" w:eastAsia="Arial, sans-serif" w:hAnsi="Arial, sans-serif" w:cs="Arial, sans-serif"/>
          <w:color w:val="000000"/>
          <w:sz w:val="26"/>
        </w:rPr>
        <w:t xml:space="preserve"> </w:t>
      </w:r>
      <w:r>
        <w:rPr>
          <w:rFonts w:eastAsia="Calibri" w:cs="Calibri"/>
          <w:color w:val="000000"/>
          <w:sz w:val="26"/>
        </w:rPr>
        <w:t>решение</w:t>
      </w:r>
      <w:r>
        <w:rPr>
          <w:rFonts w:ascii="Arial, sans-serif" w:eastAsia="Arial, sans-serif" w:hAnsi="Arial, sans-serif" w:cs="Arial, sans-serif"/>
          <w:color w:val="000000"/>
          <w:sz w:val="26"/>
        </w:rPr>
        <w:t xml:space="preserve"> </w:t>
      </w:r>
      <w:r>
        <w:rPr>
          <w:rFonts w:eastAsia="Calibri" w:cs="Calibri"/>
          <w:color w:val="000000"/>
          <w:sz w:val="26"/>
        </w:rPr>
        <w:t>суда</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признании</w:t>
      </w:r>
      <w:r>
        <w:rPr>
          <w:rFonts w:ascii="Arial, sans-serif" w:eastAsia="Arial, sans-serif" w:hAnsi="Arial, sans-serif" w:cs="Arial, sans-serif"/>
          <w:color w:val="000000"/>
          <w:sz w:val="26"/>
        </w:rPr>
        <w:t xml:space="preserve"> </w:t>
      </w:r>
      <w:r>
        <w:rPr>
          <w:rFonts w:eastAsia="Calibri" w:cs="Calibri"/>
          <w:color w:val="000000"/>
          <w:sz w:val="26"/>
        </w:rPr>
        <w:t>обязанности</w:t>
      </w:r>
      <w:r>
        <w:rPr>
          <w:rFonts w:ascii="Arial, sans-serif" w:eastAsia="Arial, sans-serif" w:hAnsi="Arial, sans-serif" w:cs="Arial, sans-serif"/>
          <w:color w:val="000000"/>
          <w:sz w:val="26"/>
        </w:rPr>
        <w:t xml:space="preserve"> </w:t>
      </w:r>
      <w:r>
        <w:rPr>
          <w:rFonts w:eastAsia="Calibri" w:cs="Calibri"/>
          <w:color w:val="000000"/>
          <w:sz w:val="26"/>
        </w:rPr>
        <w:t>заявителя</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уплате</w:t>
      </w:r>
      <w:r>
        <w:rPr>
          <w:rFonts w:ascii="Arial, sans-serif" w:eastAsia="Arial, sans-serif" w:hAnsi="Arial, sans-serif" w:cs="Arial, sans-serif"/>
          <w:color w:val="000000"/>
          <w:sz w:val="26"/>
        </w:rPr>
        <w:t xml:space="preserve"> </w:t>
      </w:r>
      <w:r>
        <w:rPr>
          <w:rFonts w:eastAsia="Calibri" w:cs="Calibri"/>
          <w:color w:val="000000"/>
          <w:sz w:val="26"/>
        </w:rPr>
        <w:t>этих</w:t>
      </w:r>
      <w:r>
        <w:rPr>
          <w:rFonts w:ascii="Arial, sans-serif" w:eastAsia="Arial, sans-serif" w:hAnsi="Arial, sans-serif" w:cs="Arial, sans-serif"/>
          <w:color w:val="000000"/>
          <w:sz w:val="26"/>
        </w:rPr>
        <w:t xml:space="preserve"> </w:t>
      </w:r>
      <w:r>
        <w:rPr>
          <w:rFonts w:eastAsia="Calibri" w:cs="Calibri"/>
          <w:color w:val="000000"/>
          <w:sz w:val="26"/>
        </w:rPr>
        <w:t>сумм</w:t>
      </w:r>
      <w:r>
        <w:rPr>
          <w:rFonts w:ascii="Arial, sans-serif" w:eastAsia="Arial, sans-serif" w:hAnsi="Arial, sans-serif" w:cs="Arial, sans-serif"/>
          <w:color w:val="000000"/>
          <w:sz w:val="26"/>
        </w:rPr>
        <w:t xml:space="preserve"> </w:t>
      </w:r>
      <w:r>
        <w:rPr>
          <w:rFonts w:eastAsia="Calibri" w:cs="Calibri"/>
          <w:color w:val="000000"/>
          <w:sz w:val="26"/>
        </w:rPr>
        <w:t>исполненной</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которые</w:t>
      </w:r>
      <w:r>
        <w:rPr>
          <w:rFonts w:ascii="Arial, sans-serif" w:eastAsia="Arial, sans-serif" w:hAnsi="Arial, sans-serif" w:cs="Arial, sans-serif"/>
          <w:color w:val="000000"/>
          <w:sz w:val="26"/>
        </w:rPr>
        <w:t xml:space="preserve"> </w:t>
      </w:r>
      <w:r>
        <w:rPr>
          <w:rFonts w:eastAsia="Calibri" w:cs="Calibri"/>
          <w:color w:val="000000"/>
          <w:sz w:val="26"/>
        </w:rPr>
        <w:t>признаны</w:t>
      </w:r>
      <w:r>
        <w:rPr>
          <w:rFonts w:ascii="Arial, sans-serif" w:eastAsia="Arial, sans-serif" w:hAnsi="Arial, sans-serif" w:cs="Arial, sans-serif"/>
          <w:color w:val="000000"/>
          <w:sz w:val="26"/>
        </w:rPr>
        <w:t xml:space="preserve"> </w:t>
      </w:r>
      <w:r>
        <w:rPr>
          <w:rFonts w:eastAsia="Calibri" w:cs="Calibri"/>
          <w:color w:val="000000"/>
          <w:sz w:val="26"/>
        </w:rPr>
        <w:t>безнадежными</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взысканию</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hyperlink r:id="rId13" w:history="1">
        <w:r>
          <w:rPr>
            <w:rFonts w:eastAsia="Calibri" w:cs="Calibri"/>
            <w:color w:val="000000"/>
            <w:sz w:val="26"/>
            <w:u w:val="single"/>
          </w:rPr>
          <w:t>законодательством</w:t>
        </w:r>
      </w:hyperlink>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налогах</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сборах</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прошедший</w:t>
      </w:r>
      <w:r>
        <w:rPr>
          <w:rFonts w:ascii="Arial, sans-serif" w:eastAsia="Arial, sans-serif" w:hAnsi="Arial, sans-serif" w:cs="Arial, sans-serif"/>
          <w:color w:val="000000"/>
          <w:sz w:val="26"/>
        </w:rPr>
        <w:t xml:space="preserve"> </w:t>
      </w:r>
      <w:r>
        <w:rPr>
          <w:rFonts w:eastAsia="Calibri" w:cs="Calibri"/>
          <w:color w:val="000000"/>
          <w:sz w:val="26"/>
        </w:rPr>
        <w:t>календарный</w:t>
      </w:r>
      <w:r>
        <w:rPr>
          <w:rFonts w:ascii="Arial, sans-serif" w:eastAsia="Arial, sans-serif" w:hAnsi="Arial, sans-serif" w:cs="Arial, sans-serif"/>
          <w:color w:val="000000"/>
          <w:sz w:val="26"/>
        </w:rPr>
        <w:t xml:space="preserve"> </w:t>
      </w:r>
      <w:r>
        <w:rPr>
          <w:rFonts w:eastAsia="Calibri" w:cs="Calibri"/>
          <w:color w:val="000000"/>
          <w:sz w:val="26"/>
        </w:rPr>
        <w:t>год</w:t>
      </w:r>
      <w:r>
        <w:rPr>
          <w:rFonts w:ascii="Arial, sans-serif" w:eastAsia="Arial, sans-serif" w:hAnsi="Arial, sans-serif" w:cs="Arial, sans-serif"/>
          <w:color w:val="000000"/>
          <w:sz w:val="26"/>
        </w:rPr>
        <w:t xml:space="preserve">, </w:t>
      </w:r>
      <w:r>
        <w:rPr>
          <w:rFonts w:eastAsia="Calibri" w:cs="Calibri"/>
          <w:color w:val="000000"/>
          <w:sz w:val="26"/>
        </w:rPr>
        <w:t>размер</w:t>
      </w:r>
      <w:r>
        <w:rPr>
          <w:rFonts w:ascii="Arial, sans-serif" w:eastAsia="Arial, sans-serif" w:hAnsi="Arial, sans-serif" w:cs="Arial, sans-serif"/>
          <w:color w:val="000000"/>
          <w:sz w:val="26"/>
        </w:rPr>
        <w:t xml:space="preserve"> </w:t>
      </w:r>
      <w:r>
        <w:rPr>
          <w:rFonts w:eastAsia="Calibri" w:cs="Calibri"/>
          <w:color w:val="000000"/>
          <w:sz w:val="26"/>
        </w:rPr>
        <w:t>которых</w:t>
      </w:r>
      <w:r>
        <w:rPr>
          <w:rFonts w:ascii="Arial, sans-serif" w:eastAsia="Arial, sans-serif" w:hAnsi="Arial, sans-serif" w:cs="Arial, sans-serif"/>
          <w:color w:val="000000"/>
          <w:sz w:val="26"/>
        </w:rPr>
        <w:t xml:space="preserve"> </w:t>
      </w:r>
      <w:r>
        <w:rPr>
          <w:rFonts w:eastAsia="Calibri" w:cs="Calibri"/>
          <w:color w:val="000000"/>
          <w:sz w:val="26"/>
        </w:rPr>
        <w:t>превышает</w:t>
      </w:r>
      <w:r>
        <w:rPr>
          <w:rFonts w:ascii="Arial, sans-serif" w:eastAsia="Arial, sans-serif" w:hAnsi="Arial, sans-serif" w:cs="Arial, sans-serif"/>
          <w:color w:val="000000"/>
          <w:sz w:val="26"/>
        </w:rPr>
        <w:t xml:space="preserve"> </w:t>
      </w:r>
      <w:r>
        <w:rPr>
          <w:rFonts w:eastAsia="Calibri" w:cs="Calibri"/>
          <w:color w:val="000000"/>
          <w:sz w:val="26"/>
        </w:rPr>
        <w:t>двадцать</w:t>
      </w:r>
      <w:r>
        <w:rPr>
          <w:rFonts w:ascii="Arial, sans-serif" w:eastAsia="Arial, sans-serif" w:hAnsi="Arial, sans-serif" w:cs="Arial, sans-serif"/>
          <w:color w:val="000000"/>
          <w:sz w:val="26"/>
        </w:rPr>
        <w:t xml:space="preserve"> </w:t>
      </w:r>
      <w:r>
        <w:rPr>
          <w:rFonts w:eastAsia="Calibri" w:cs="Calibri"/>
          <w:color w:val="000000"/>
          <w:sz w:val="26"/>
        </w:rPr>
        <w:t>пять</w:t>
      </w:r>
      <w:r>
        <w:rPr>
          <w:rFonts w:ascii="Arial, sans-serif" w:eastAsia="Arial, sans-serif" w:hAnsi="Arial, sans-serif" w:cs="Arial, sans-serif"/>
          <w:color w:val="000000"/>
          <w:sz w:val="26"/>
        </w:rPr>
        <w:t xml:space="preserve"> </w:t>
      </w:r>
      <w:r>
        <w:rPr>
          <w:rFonts w:eastAsia="Calibri" w:cs="Calibri"/>
          <w:color w:val="000000"/>
          <w:sz w:val="26"/>
        </w:rPr>
        <w:t>процентов</w:t>
      </w:r>
      <w:r>
        <w:rPr>
          <w:rFonts w:ascii="Arial, sans-serif" w:eastAsia="Arial, sans-serif" w:hAnsi="Arial, sans-serif" w:cs="Arial, sans-serif"/>
          <w:color w:val="000000"/>
          <w:sz w:val="26"/>
        </w:rPr>
        <w:t xml:space="preserve"> </w:t>
      </w:r>
      <w:r>
        <w:rPr>
          <w:rFonts w:eastAsia="Calibri" w:cs="Calibri"/>
          <w:color w:val="000000"/>
          <w:sz w:val="26"/>
        </w:rPr>
        <w:t>балансовой</w:t>
      </w:r>
      <w:r>
        <w:rPr>
          <w:rFonts w:ascii="Arial, sans-serif" w:eastAsia="Arial, sans-serif" w:hAnsi="Arial, sans-serif" w:cs="Arial, sans-serif"/>
          <w:color w:val="000000"/>
          <w:sz w:val="26"/>
        </w:rPr>
        <w:t xml:space="preserve"> </w:t>
      </w:r>
      <w:r>
        <w:rPr>
          <w:rFonts w:eastAsia="Calibri" w:cs="Calibri"/>
          <w:color w:val="000000"/>
          <w:sz w:val="26"/>
        </w:rPr>
        <w:t>стоимости</w:t>
      </w:r>
      <w:r>
        <w:rPr>
          <w:rFonts w:ascii="Arial, sans-serif" w:eastAsia="Arial, sans-serif" w:hAnsi="Arial, sans-serif" w:cs="Arial, sans-serif"/>
          <w:color w:val="000000"/>
          <w:sz w:val="26"/>
        </w:rPr>
        <w:t xml:space="preserve"> </w:t>
      </w:r>
      <w:r>
        <w:rPr>
          <w:rFonts w:eastAsia="Calibri" w:cs="Calibri"/>
          <w:color w:val="000000"/>
          <w:sz w:val="26"/>
        </w:rPr>
        <w:t>активов</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данным</w:t>
      </w:r>
      <w:r>
        <w:rPr>
          <w:rFonts w:ascii="Arial, sans-serif" w:eastAsia="Arial, sans-serif" w:hAnsi="Arial, sans-serif" w:cs="Arial, sans-serif"/>
          <w:color w:val="000000"/>
          <w:sz w:val="26"/>
        </w:rPr>
        <w:t xml:space="preserve"> </w:t>
      </w:r>
      <w:r>
        <w:rPr>
          <w:rFonts w:eastAsia="Calibri" w:cs="Calibri"/>
          <w:color w:val="000000"/>
          <w:sz w:val="26"/>
        </w:rPr>
        <w:t>бухгалтерской</w:t>
      </w:r>
      <w:r>
        <w:rPr>
          <w:rFonts w:ascii="Arial, sans-serif" w:eastAsia="Arial, sans-serif" w:hAnsi="Arial, sans-serif" w:cs="Arial, sans-serif"/>
          <w:color w:val="000000"/>
          <w:sz w:val="26"/>
        </w:rPr>
        <w:t xml:space="preserve"> </w:t>
      </w:r>
      <w:r>
        <w:rPr>
          <w:rFonts w:eastAsia="Calibri" w:cs="Calibri"/>
          <w:color w:val="000000"/>
          <w:sz w:val="26"/>
        </w:rPr>
        <w:t>отчетности</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последний</w:t>
      </w:r>
      <w:r>
        <w:rPr>
          <w:rFonts w:ascii="Arial, sans-serif" w:eastAsia="Arial, sans-serif" w:hAnsi="Arial, sans-serif" w:cs="Arial, sans-serif"/>
          <w:color w:val="000000"/>
          <w:sz w:val="26"/>
        </w:rPr>
        <w:t xml:space="preserve"> </w:t>
      </w:r>
      <w:r>
        <w:rPr>
          <w:rFonts w:eastAsia="Calibri" w:cs="Calibri"/>
          <w:color w:val="000000"/>
          <w:sz w:val="26"/>
        </w:rPr>
        <w:t>отчетный</w:t>
      </w:r>
      <w:r>
        <w:rPr>
          <w:rFonts w:ascii="Arial, sans-serif" w:eastAsia="Arial, sans-serif" w:hAnsi="Arial, sans-serif" w:cs="Arial, sans-serif"/>
          <w:color w:val="000000"/>
          <w:sz w:val="26"/>
        </w:rPr>
        <w:t xml:space="preserve"> </w:t>
      </w:r>
      <w:r>
        <w:rPr>
          <w:rFonts w:eastAsia="Calibri" w:cs="Calibri"/>
          <w:color w:val="000000"/>
          <w:sz w:val="26"/>
        </w:rPr>
        <w:t>период</w:t>
      </w:r>
      <w:r>
        <w:rPr>
          <w:rFonts w:ascii="Arial, sans-serif" w:eastAsia="Arial, sans-serif" w:hAnsi="Arial, sans-serif" w:cs="Arial, sans-serif"/>
          <w:color w:val="000000"/>
          <w:sz w:val="26"/>
        </w:rPr>
        <w:t xml:space="preserve">.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считается</w:t>
      </w:r>
      <w:r>
        <w:rPr>
          <w:rFonts w:ascii="Arial, sans-serif" w:eastAsia="Arial, sans-serif" w:hAnsi="Arial, sans-serif" w:cs="Arial, sans-serif"/>
          <w:color w:val="000000"/>
          <w:sz w:val="26"/>
        </w:rPr>
        <w:t xml:space="preserve"> </w:t>
      </w:r>
      <w:r>
        <w:rPr>
          <w:rFonts w:eastAsia="Calibri" w:cs="Calibri"/>
          <w:color w:val="000000"/>
          <w:sz w:val="26"/>
        </w:rPr>
        <w:t>соответствующим</w:t>
      </w:r>
      <w:r>
        <w:rPr>
          <w:rFonts w:ascii="Arial, sans-serif" w:eastAsia="Arial, sans-serif" w:hAnsi="Arial, sans-serif" w:cs="Arial, sans-serif"/>
          <w:color w:val="000000"/>
          <w:sz w:val="26"/>
        </w:rPr>
        <w:t xml:space="preserve"> </w:t>
      </w:r>
      <w:r>
        <w:rPr>
          <w:rFonts w:eastAsia="Calibri" w:cs="Calibri"/>
          <w:color w:val="000000"/>
          <w:sz w:val="26"/>
        </w:rPr>
        <w:t>установленному</w:t>
      </w:r>
      <w:r>
        <w:rPr>
          <w:rFonts w:ascii="Arial, sans-serif" w:eastAsia="Arial, sans-serif" w:hAnsi="Arial, sans-serif" w:cs="Arial, sans-serif"/>
          <w:color w:val="000000"/>
          <w:sz w:val="26"/>
        </w:rPr>
        <w:t xml:space="preserve"> </w:t>
      </w:r>
      <w:r>
        <w:rPr>
          <w:rFonts w:eastAsia="Calibri" w:cs="Calibri"/>
          <w:color w:val="000000"/>
          <w:sz w:val="26"/>
        </w:rPr>
        <w:t>требованию</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им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установленном</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подано</w:t>
      </w:r>
      <w:r>
        <w:rPr>
          <w:rFonts w:ascii="Arial, sans-serif" w:eastAsia="Arial, sans-serif" w:hAnsi="Arial, sans-serif" w:cs="Arial, sans-serif"/>
          <w:color w:val="000000"/>
          <w:sz w:val="26"/>
        </w:rPr>
        <w:t xml:space="preserve"> </w:t>
      </w:r>
      <w:r>
        <w:rPr>
          <w:rFonts w:eastAsia="Calibri" w:cs="Calibri"/>
          <w:color w:val="000000"/>
          <w:sz w:val="26"/>
        </w:rPr>
        <w:t>заявление</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обжаловании</w:t>
      </w:r>
      <w:r>
        <w:rPr>
          <w:rFonts w:ascii="Arial, sans-serif" w:eastAsia="Arial, sans-serif" w:hAnsi="Arial, sans-serif" w:cs="Arial, sans-serif"/>
          <w:color w:val="000000"/>
          <w:sz w:val="26"/>
        </w:rPr>
        <w:t xml:space="preserve"> </w:t>
      </w:r>
      <w:r>
        <w:rPr>
          <w:rFonts w:eastAsia="Calibri" w:cs="Calibri"/>
          <w:color w:val="000000"/>
          <w:sz w:val="26"/>
        </w:rPr>
        <w:t>указанных</w:t>
      </w:r>
      <w:r>
        <w:rPr>
          <w:rFonts w:ascii="Arial, sans-serif" w:eastAsia="Arial, sans-serif" w:hAnsi="Arial, sans-serif" w:cs="Arial, sans-serif"/>
          <w:color w:val="000000"/>
          <w:sz w:val="26"/>
        </w:rPr>
        <w:t xml:space="preserve"> </w:t>
      </w:r>
      <w:r>
        <w:rPr>
          <w:rFonts w:eastAsia="Calibri" w:cs="Calibri"/>
          <w:color w:val="000000"/>
          <w:sz w:val="26"/>
        </w:rPr>
        <w:t>недоимки</w:t>
      </w:r>
      <w:r>
        <w:rPr>
          <w:rFonts w:ascii="Arial, sans-serif" w:eastAsia="Arial, sans-serif" w:hAnsi="Arial, sans-serif" w:cs="Arial, sans-serif"/>
          <w:color w:val="000000"/>
          <w:sz w:val="26"/>
        </w:rPr>
        <w:t xml:space="preserve">, </w:t>
      </w:r>
      <w:r>
        <w:rPr>
          <w:rFonts w:eastAsia="Calibri" w:cs="Calibri"/>
          <w:color w:val="000000"/>
          <w:sz w:val="26"/>
        </w:rPr>
        <w:t>задолженности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решение</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такому</w:t>
      </w:r>
      <w:r>
        <w:rPr>
          <w:rFonts w:ascii="Arial, sans-serif" w:eastAsia="Arial, sans-serif" w:hAnsi="Arial, sans-serif" w:cs="Arial, sans-serif"/>
          <w:color w:val="000000"/>
          <w:sz w:val="26"/>
        </w:rPr>
        <w:t xml:space="preserve"> </w:t>
      </w:r>
      <w:r>
        <w:rPr>
          <w:rFonts w:eastAsia="Calibri" w:cs="Calibri"/>
          <w:color w:val="000000"/>
          <w:sz w:val="26"/>
        </w:rPr>
        <w:t>заявлению</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дату</w:t>
      </w:r>
      <w:r>
        <w:rPr>
          <w:rFonts w:ascii="Arial, sans-serif" w:eastAsia="Arial, sans-serif" w:hAnsi="Arial, sans-serif" w:cs="Arial, sans-serif"/>
          <w:color w:val="000000"/>
          <w:sz w:val="26"/>
        </w:rPr>
        <w:t xml:space="preserve"> </w:t>
      </w:r>
      <w:r>
        <w:rPr>
          <w:rFonts w:eastAsia="Calibri" w:cs="Calibri"/>
          <w:color w:val="000000"/>
          <w:sz w:val="26"/>
        </w:rPr>
        <w:t>рассмотрения</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определении</w:t>
      </w:r>
      <w:r>
        <w:rPr>
          <w:rFonts w:ascii="Arial, sans-serif" w:eastAsia="Arial, sans-serif" w:hAnsi="Arial, sans-serif" w:cs="Arial, sans-serif"/>
          <w:color w:val="000000"/>
          <w:sz w:val="26"/>
        </w:rPr>
        <w:t xml:space="preserve"> </w:t>
      </w:r>
      <w:r>
        <w:rPr>
          <w:rFonts w:eastAsia="Calibri" w:cs="Calibri"/>
          <w:color w:val="000000"/>
          <w:sz w:val="26"/>
        </w:rPr>
        <w:t>поставщика</w:t>
      </w:r>
      <w:r>
        <w:rPr>
          <w:rFonts w:ascii="Arial, sans-serif" w:eastAsia="Arial, sans-serif" w:hAnsi="Arial, sans-serif" w:cs="Arial, sans-serif"/>
          <w:color w:val="000000"/>
          <w:sz w:val="26"/>
        </w:rPr>
        <w:t xml:space="preserve"> (</w:t>
      </w:r>
      <w:r>
        <w:rPr>
          <w:rFonts w:eastAsia="Calibri" w:cs="Calibri"/>
          <w:color w:val="000000"/>
          <w:sz w:val="26"/>
        </w:rPr>
        <w:t>исполнителя</w:t>
      </w:r>
      <w:r>
        <w:rPr>
          <w:rFonts w:ascii="Arial, sans-serif" w:eastAsia="Arial, sans-serif" w:hAnsi="Arial, sans-serif" w:cs="Arial, sans-serif"/>
          <w:color w:val="000000"/>
          <w:sz w:val="26"/>
        </w:rPr>
        <w:t xml:space="preserve">, </w:t>
      </w:r>
      <w:r>
        <w:rPr>
          <w:rFonts w:eastAsia="Calibri" w:cs="Calibri"/>
          <w:color w:val="000000"/>
          <w:sz w:val="26"/>
        </w:rPr>
        <w:t>подрядчика</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принято</w:t>
      </w:r>
      <w:r>
        <w:rPr>
          <w:rFonts w:ascii="Arial, sans-serif" w:eastAsia="Arial, sans-serif" w:hAnsi="Arial, sans-serif" w:cs="Arial, sans-serif"/>
          <w:color w:val="000000"/>
          <w:sz w:val="26"/>
        </w:rPr>
        <w:t>;</w:t>
      </w:r>
    </w:p>
    <w:p w14:paraId="2087EE8A" w14:textId="77777777" w:rsidR="00E53D3C" w:rsidRDefault="00E53D3C" w:rsidP="00E53D3C">
      <w:pPr>
        <w:ind w:firstLine="737"/>
        <w:jc w:val="both"/>
      </w:pPr>
      <w:r>
        <w:rPr>
          <w:rFonts w:ascii="Arial, sans-serif" w:eastAsia="Arial, sans-serif" w:hAnsi="Arial, sans-serif" w:cs="Arial, sans-serif"/>
          <w:color w:val="000000"/>
          <w:sz w:val="26"/>
        </w:rPr>
        <w:t xml:space="preserve">5) </w:t>
      </w:r>
      <w:r>
        <w:rPr>
          <w:rFonts w:eastAsia="Calibri" w:cs="Calibri"/>
          <w:color w:val="000000"/>
          <w:sz w:val="26"/>
        </w:rPr>
        <w:t>отсутствие</w:t>
      </w:r>
      <w:r>
        <w:rPr>
          <w:rFonts w:ascii="Arial, sans-serif" w:eastAsia="Arial, sans-serif" w:hAnsi="Arial, sans-serif" w:cs="Arial, sans-serif"/>
          <w:color w:val="000000"/>
          <w:sz w:val="26"/>
        </w:rPr>
        <w:t xml:space="preserve"> </w:t>
      </w:r>
      <w:r>
        <w:rPr>
          <w:rFonts w:eastAsia="Calibri" w:cs="Calibri"/>
          <w:color w:val="000000"/>
          <w:sz w:val="26"/>
        </w:rPr>
        <w:t>у</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 </w:t>
      </w:r>
      <w:r>
        <w:rPr>
          <w:rFonts w:eastAsia="Calibri" w:cs="Calibri"/>
          <w:color w:val="000000"/>
          <w:sz w:val="26"/>
        </w:rPr>
        <w:t>физического</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 xml:space="preserve"> </w:t>
      </w:r>
      <w:r>
        <w:rPr>
          <w:rFonts w:eastAsia="Calibri" w:cs="Calibri"/>
          <w:color w:val="000000"/>
          <w:sz w:val="26"/>
        </w:rPr>
        <w:t>либо</w:t>
      </w:r>
      <w:r>
        <w:rPr>
          <w:rFonts w:ascii="Arial, sans-serif" w:eastAsia="Arial, sans-serif" w:hAnsi="Arial, sans-serif" w:cs="Arial, sans-serif"/>
          <w:color w:val="000000"/>
          <w:sz w:val="26"/>
        </w:rPr>
        <w:t xml:space="preserve"> </w:t>
      </w:r>
      <w:r>
        <w:rPr>
          <w:rFonts w:eastAsia="Calibri" w:cs="Calibri"/>
          <w:color w:val="000000"/>
          <w:sz w:val="26"/>
        </w:rPr>
        <w:t>у</w:t>
      </w:r>
      <w:r>
        <w:rPr>
          <w:rFonts w:ascii="Arial, sans-serif" w:eastAsia="Arial, sans-serif" w:hAnsi="Arial, sans-serif" w:cs="Arial, sans-serif"/>
          <w:color w:val="000000"/>
          <w:sz w:val="26"/>
        </w:rPr>
        <w:t xml:space="preserve"> </w:t>
      </w:r>
      <w:r>
        <w:rPr>
          <w:rFonts w:eastAsia="Calibri" w:cs="Calibri"/>
          <w:color w:val="000000"/>
          <w:sz w:val="26"/>
        </w:rPr>
        <w:t>руководителя</w:t>
      </w:r>
      <w:r>
        <w:rPr>
          <w:rFonts w:ascii="Arial, sans-serif" w:eastAsia="Arial, sans-serif" w:hAnsi="Arial, sans-serif" w:cs="Arial, sans-serif"/>
          <w:color w:val="000000"/>
          <w:sz w:val="26"/>
        </w:rPr>
        <w:t xml:space="preserve">, </w:t>
      </w:r>
      <w:r>
        <w:rPr>
          <w:rFonts w:eastAsia="Calibri" w:cs="Calibri"/>
          <w:color w:val="000000"/>
          <w:sz w:val="26"/>
        </w:rPr>
        <w:t>членов</w:t>
      </w:r>
      <w:r>
        <w:rPr>
          <w:rFonts w:ascii="Arial, sans-serif" w:eastAsia="Arial, sans-serif" w:hAnsi="Arial, sans-serif" w:cs="Arial, sans-serif"/>
          <w:color w:val="000000"/>
          <w:sz w:val="26"/>
        </w:rPr>
        <w:t xml:space="preserve"> </w:t>
      </w:r>
      <w:r>
        <w:rPr>
          <w:rFonts w:eastAsia="Calibri" w:cs="Calibri"/>
          <w:color w:val="000000"/>
          <w:sz w:val="26"/>
        </w:rPr>
        <w:t>коллегиального</w:t>
      </w:r>
      <w:r>
        <w:rPr>
          <w:rFonts w:ascii="Arial, sans-serif" w:eastAsia="Arial, sans-serif" w:hAnsi="Arial, sans-serif" w:cs="Arial, sans-serif"/>
          <w:color w:val="000000"/>
          <w:sz w:val="26"/>
        </w:rPr>
        <w:t xml:space="preserve"> </w:t>
      </w:r>
      <w:r>
        <w:rPr>
          <w:rFonts w:eastAsia="Calibri" w:cs="Calibri"/>
          <w:color w:val="000000"/>
          <w:sz w:val="26"/>
        </w:rPr>
        <w:t>исполнительного</w:t>
      </w:r>
      <w:r>
        <w:rPr>
          <w:rFonts w:ascii="Arial, sans-serif" w:eastAsia="Arial, sans-serif" w:hAnsi="Arial, sans-serif" w:cs="Arial, sans-serif"/>
          <w:color w:val="000000"/>
          <w:sz w:val="26"/>
        </w:rPr>
        <w:t xml:space="preserve"> </w:t>
      </w:r>
      <w:r>
        <w:rPr>
          <w:rFonts w:eastAsia="Calibri" w:cs="Calibri"/>
          <w:color w:val="000000"/>
          <w:sz w:val="26"/>
        </w:rPr>
        <w:t>органа</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 xml:space="preserve">, </w:t>
      </w:r>
      <w:r>
        <w:rPr>
          <w:rFonts w:eastAsia="Calibri" w:cs="Calibri"/>
          <w:color w:val="000000"/>
          <w:sz w:val="26"/>
        </w:rPr>
        <w:t>исполняющего</w:t>
      </w:r>
      <w:r>
        <w:rPr>
          <w:rFonts w:ascii="Arial, sans-serif" w:eastAsia="Arial, sans-serif" w:hAnsi="Arial, sans-serif" w:cs="Arial, sans-serif"/>
          <w:color w:val="000000"/>
          <w:sz w:val="26"/>
        </w:rPr>
        <w:t xml:space="preserve"> </w:t>
      </w:r>
      <w:r>
        <w:rPr>
          <w:rFonts w:eastAsia="Calibri" w:cs="Calibri"/>
          <w:color w:val="000000"/>
          <w:sz w:val="26"/>
        </w:rPr>
        <w:t>функции</w:t>
      </w:r>
      <w:r>
        <w:rPr>
          <w:rFonts w:ascii="Arial, sans-serif" w:eastAsia="Arial, sans-serif" w:hAnsi="Arial, sans-serif" w:cs="Arial, sans-serif"/>
          <w:color w:val="000000"/>
          <w:sz w:val="26"/>
        </w:rPr>
        <w:t xml:space="preserve"> </w:t>
      </w:r>
      <w:r>
        <w:rPr>
          <w:rFonts w:eastAsia="Calibri" w:cs="Calibri"/>
          <w:color w:val="000000"/>
          <w:sz w:val="26"/>
        </w:rPr>
        <w:t>единоличного</w:t>
      </w:r>
      <w:r>
        <w:rPr>
          <w:rFonts w:ascii="Arial, sans-serif" w:eastAsia="Arial, sans-serif" w:hAnsi="Arial, sans-serif" w:cs="Arial, sans-serif"/>
          <w:color w:val="000000"/>
          <w:sz w:val="26"/>
        </w:rPr>
        <w:t xml:space="preserve"> </w:t>
      </w:r>
      <w:r>
        <w:rPr>
          <w:rFonts w:eastAsia="Calibri" w:cs="Calibri"/>
          <w:color w:val="000000"/>
          <w:sz w:val="26"/>
        </w:rPr>
        <w:t>исполнительного</w:t>
      </w:r>
      <w:r>
        <w:rPr>
          <w:rFonts w:ascii="Arial, sans-serif" w:eastAsia="Arial, sans-serif" w:hAnsi="Arial, sans-serif" w:cs="Arial, sans-serif"/>
          <w:color w:val="000000"/>
          <w:sz w:val="26"/>
        </w:rPr>
        <w:t xml:space="preserve"> </w:t>
      </w:r>
      <w:r>
        <w:rPr>
          <w:rFonts w:eastAsia="Calibri" w:cs="Calibri"/>
          <w:color w:val="000000"/>
          <w:sz w:val="26"/>
        </w:rPr>
        <w:t>органа</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главного</w:t>
      </w:r>
      <w:r>
        <w:rPr>
          <w:rFonts w:ascii="Arial, sans-serif" w:eastAsia="Arial, sans-serif" w:hAnsi="Arial, sans-serif" w:cs="Arial, sans-serif"/>
          <w:color w:val="000000"/>
          <w:sz w:val="26"/>
        </w:rPr>
        <w:t xml:space="preserve"> </w:t>
      </w:r>
      <w:r>
        <w:rPr>
          <w:rFonts w:eastAsia="Calibri" w:cs="Calibri"/>
          <w:color w:val="000000"/>
          <w:sz w:val="26"/>
        </w:rPr>
        <w:t>бухгалтера</w:t>
      </w:r>
      <w:r>
        <w:rPr>
          <w:rFonts w:ascii="Arial, sans-serif" w:eastAsia="Arial, sans-serif" w:hAnsi="Arial, sans-serif" w:cs="Arial, sans-serif"/>
          <w:color w:val="000000"/>
          <w:sz w:val="26"/>
        </w:rPr>
        <w:t xml:space="preserve"> </w:t>
      </w:r>
      <w:r>
        <w:rPr>
          <w:rFonts w:eastAsia="Calibri" w:cs="Calibri"/>
          <w:color w:val="000000"/>
          <w:sz w:val="26"/>
        </w:rPr>
        <w:t>юридического</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 xml:space="preserve"> -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судимости</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преступления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сфере</w:t>
      </w:r>
      <w:r>
        <w:rPr>
          <w:rFonts w:ascii="Arial, sans-serif" w:eastAsia="Arial, sans-serif" w:hAnsi="Arial, sans-serif" w:cs="Arial, sans-serif"/>
          <w:color w:val="000000"/>
          <w:sz w:val="26"/>
        </w:rPr>
        <w:t xml:space="preserve"> </w:t>
      </w:r>
      <w:r>
        <w:rPr>
          <w:rFonts w:eastAsia="Calibri" w:cs="Calibri"/>
          <w:color w:val="000000"/>
          <w:sz w:val="26"/>
        </w:rPr>
        <w:t>экономики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преступления</w:t>
      </w:r>
      <w:r>
        <w:rPr>
          <w:rFonts w:ascii="Arial, sans-serif" w:eastAsia="Arial, sans-serif" w:hAnsi="Arial, sans-serif" w:cs="Arial, sans-serif"/>
          <w:color w:val="000000"/>
          <w:sz w:val="26"/>
        </w:rPr>
        <w:t xml:space="preserve">, </w:t>
      </w:r>
      <w:r>
        <w:rPr>
          <w:rFonts w:eastAsia="Calibri" w:cs="Calibri"/>
          <w:color w:val="000000"/>
          <w:sz w:val="26"/>
        </w:rPr>
        <w:t>предусмотренные</w:t>
      </w:r>
      <w:r>
        <w:rPr>
          <w:rFonts w:ascii="Arial, sans-serif" w:eastAsia="Arial, sans-serif" w:hAnsi="Arial, sans-serif" w:cs="Arial, sans-serif"/>
          <w:color w:val="000000"/>
          <w:sz w:val="26"/>
        </w:rPr>
        <w:t xml:space="preserve"> </w:t>
      </w:r>
      <w:hyperlink r:id="rId14" w:history="1">
        <w:r>
          <w:rPr>
            <w:rFonts w:eastAsia="Calibri" w:cs="Calibri"/>
            <w:color w:val="000000"/>
            <w:sz w:val="26"/>
            <w:u w:val="single"/>
          </w:rPr>
          <w:t>статьями</w:t>
        </w:r>
        <w:r>
          <w:rPr>
            <w:rFonts w:ascii="Arial, sans-serif" w:eastAsia="Arial, sans-serif" w:hAnsi="Arial, sans-serif" w:cs="Arial, sans-serif"/>
            <w:color w:val="000000"/>
            <w:sz w:val="26"/>
            <w:u w:val="single"/>
          </w:rPr>
          <w:t xml:space="preserve"> 289</w:t>
        </w:r>
      </w:hyperlink>
      <w:r>
        <w:rPr>
          <w:rFonts w:ascii="Arial, sans-serif" w:eastAsia="Arial, sans-serif" w:hAnsi="Arial, sans-serif" w:cs="Arial, sans-serif"/>
          <w:color w:val="000000"/>
          <w:sz w:val="26"/>
        </w:rPr>
        <w:t xml:space="preserve">, </w:t>
      </w:r>
      <w:hyperlink r:id="rId15" w:history="1">
        <w:r>
          <w:rPr>
            <w:rFonts w:ascii="Arial, sans-serif" w:eastAsia="Arial, sans-serif" w:hAnsi="Arial, sans-serif" w:cs="Arial, sans-serif"/>
            <w:color w:val="000000"/>
            <w:sz w:val="26"/>
            <w:u w:val="single"/>
          </w:rPr>
          <w:t>290</w:t>
        </w:r>
      </w:hyperlink>
      <w:r>
        <w:rPr>
          <w:rFonts w:ascii="Arial, sans-serif" w:eastAsia="Arial, sans-serif" w:hAnsi="Arial, sans-serif" w:cs="Arial, sans-serif"/>
          <w:color w:val="000000"/>
          <w:sz w:val="26"/>
        </w:rPr>
        <w:t xml:space="preserve">, </w:t>
      </w:r>
      <w:hyperlink r:id="rId16" w:history="1">
        <w:r>
          <w:rPr>
            <w:rFonts w:ascii="Arial, sans-serif" w:eastAsia="Arial, sans-serif" w:hAnsi="Arial, sans-serif" w:cs="Arial, sans-serif"/>
            <w:color w:val="000000"/>
            <w:sz w:val="26"/>
            <w:u w:val="single"/>
          </w:rPr>
          <w:t>291</w:t>
        </w:r>
      </w:hyperlink>
      <w:r>
        <w:rPr>
          <w:rFonts w:ascii="Arial, sans-serif" w:eastAsia="Arial, sans-serif" w:hAnsi="Arial, sans-serif" w:cs="Arial, sans-serif"/>
          <w:color w:val="000000"/>
          <w:sz w:val="26"/>
        </w:rPr>
        <w:t xml:space="preserve">, </w:t>
      </w:r>
      <w:hyperlink r:id="rId17" w:history="1">
        <w:r>
          <w:rPr>
            <w:rFonts w:ascii="Arial, sans-serif" w:eastAsia="Arial, sans-serif" w:hAnsi="Arial, sans-serif" w:cs="Arial, sans-serif"/>
            <w:color w:val="000000"/>
            <w:sz w:val="26"/>
            <w:u w:val="single"/>
          </w:rPr>
          <w:t>291.1</w:t>
        </w:r>
      </w:hyperlink>
      <w:r>
        <w:rPr>
          <w:rFonts w:ascii="Arial, sans-serif" w:eastAsia="Arial, sans-serif" w:hAnsi="Arial, sans-serif" w:cs="Arial, sans-serif"/>
          <w:color w:val="000000"/>
          <w:sz w:val="26"/>
        </w:rPr>
        <w:t xml:space="preserve"> </w:t>
      </w:r>
      <w:r>
        <w:rPr>
          <w:rFonts w:eastAsia="Calibri" w:cs="Calibri"/>
          <w:color w:val="000000"/>
          <w:sz w:val="26"/>
        </w:rPr>
        <w:t>Уголовного</w:t>
      </w:r>
      <w:r>
        <w:rPr>
          <w:rFonts w:ascii="Arial, sans-serif" w:eastAsia="Arial, sans-serif" w:hAnsi="Arial, sans-serif" w:cs="Arial, sans-serif"/>
          <w:color w:val="000000"/>
          <w:sz w:val="26"/>
        </w:rPr>
        <w:t xml:space="preserve"> </w:t>
      </w:r>
      <w:r>
        <w:rPr>
          <w:rFonts w:eastAsia="Calibri" w:cs="Calibri"/>
          <w:color w:val="000000"/>
          <w:sz w:val="26"/>
        </w:rPr>
        <w:t>кодекса</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исключением</w:t>
      </w:r>
      <w:r>
        <w:rPr>
          <w:rFonts w:ascii="Arial, sans-serif" w:eastAsia="Arial, sans-serif" w:hAnsi="Arial, sans-serif" w:cs="Arial, sans-serif"/>
          <w:color w:val="000000"/>
          <w:sz w:val="26"/>
        </w:rPr>
        <w:t xml:space="preserve"> </w:t>
      </w:r>
      <w:r>
        <w:rPr>
          <w:rFonts w:eastAsia="Calibri" w:cs="Calibri"/>
          <w:color w:val="000000"/>
          <w:sz w:val="26"/>
        </w:rPr>
        <w:t>лиц</w:t>
      </w:r>
      <w:r>
        <w:rPr>
          <w:rFonts w:ascii="Arial, sans-serif" w:eastAsia="Arial, sans-serif" w:hAnsi="Arial, sans-serif" w:cs="Arial, sans-serif"/>
          <w:color w:val="000000"/>
          <w:sz w:val="26"/>
        </w:rPr>
        <w:t xml:space="preserve">, </w:t>
      </w:r>
      <w:r>
        <w:rPr>
          <w:rFonts w:eastAsia="Calibri" w:cs="Calibri"/>
          <w:color w:val="000000"/>
          <w:sz w:val="26"/>
        </w:rPr>
        <w:t>у</w:t>
      </w:r>
      <w:r>
        <w:rPr>
          <w:rFonts w:ascii="Arial, sans-serif" w:eastAsia="Arial, sans-serif" w:hAnsi="Arial, sans-serif" w:cs="Arial, sans-serif"/>
          <w:color w:val="000000"/>
          <w:sz w:val="26"/>
        </w:rPr>
        <w:t xml:space="preserve"> </w:t>
      </w:r>
      <w:r>
        <w:rPr>
          <w:rFonts w:eastAsia="Calibri" w:cs="Calibri"/>
          <w:color w:val="000000"/>
          <w:sz w:val="26"/>
        </w:rPr>
        <w:t>которых</w:t>
      </w:r>
      <w:r>
        <w:rPr>
          <w:rFonts w:ascii="Arial, sans-serif" w:eastAsia="Arial, sans-serif" w:hAnsi="Arial, sans-serif" w:cs="Arial, sans-serif"/>
          <w:color w:val="000000"/>
          <w:sz w:val="26"/>
        </w:rPr>
        <w:t xml:space="preserve"> </w:t>
      </w:r>
      <w:r>
        <w:rPr>
          <w:rFonts w:eastAsia="Calibri" w:cs="Calibri"/>
          <w:color w:val="000000"/>
          <w:sz w:val="26"/>
        </w:rPr>
        <w:t>такая</w:t>
      </w:r>
      <w:r>
        <w:rPr>
          <w:rFonts w:ascii="Arial, sans-serif" w:eastAsia="Arial, sans-serif" w:hAnsi="Arial, sans-serif" w:cs="Arial, sans-serif"/>
          <w:color w:val="000000"/>
          <w:sz w:val="26"/>
        </w:rPr>
        <w:t xml:space="preserve"> </w:t>
      </w:r>
      <w:r>
        <w:rPr>
          <w:rFonts w:eastAsia="Calibri" w:cs="Calibri"/>
          <w:color w:val="000000"/>
          <w:sz w:val="26"/>
        </w:rPr>
        <w:t>судимость</w:t>
      </w:r>
      <w:r>
        <w:rPr>
          <w:rFonts w:ascii="Arial, sans-serif" w:eastAsia="Arial, sans-serif" w:hAnsi="Arial, sans-serif" w:cs="Arial, sans-serif"/>
          <w:color w:val="000000"/>
          <w:sz w:val="26"/>
        </w:rPr>
        <w:t xml:space="preserve"> </w:t>
      </w:r>
      <w:r>
        <w:rPr>
          <w:rFonts w:eastAsia="Calibri" w:cs="Calibri"/>
          <w:color w:val="000000"/>
          <w:sz w:val="26"/>
        </w:rPr>
        <w:t>погашена</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снята</w:t>
      </w:r>
      <w:r>
        <w:rPr>
          <w:rFonts w:ascii="Arial, sans-serif" w:eastAsia="Arial, sans-serif" w:hAnsi="Arial, sans-serif" w:cs="Arial, sans-serif"/>
          <w:color w:val="000000"/>
          <w:sz w:val="26"/>
        </w:rPr>
        <w:t xml:space="preserve">),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w:t>
      </w:r>
      <w:r>
        <w:rPr>
          <w:rFonts w:eastAsia="Calibri" w:cs="Calibri"/>
          <w:color w:val="000000"/>
          <w:sz w:val="26"/>
        </w:rPr>
        <w:t>неприменение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отношении</w:t>
      </w:r>
      <w:r>
        <w:rPr>
          <w:rFonts w:ascii="Arial, sans-serif" w:eastAsia="Arial, sans-serif" w:hAnsi="Arial, sans-serif" w:cs="Arial, sans-serif"/>
          <w:color w:val="000000"/>
          <w:sz w:val="26"/>
        </w:rPr>
        <w:t xml:space="preserve"> </w:t>
      </w:r>
      <w:r>
        <w:rPr>
          <w:rFonts w:eastAsia="Calibri" w:cs="Calibri"/>
          <w:color w:val="000000"/>
          <w:sz w:val="26"/>
        </w:rPr>
        <w:t>указанных</w:t>
      </w:r>
      <w:r>
        <w:rPr>
          <w:rFonts w:ascii="Arial, sans-serif" w:eastAsia="Arial, sans-serif" w:hAnsi="Arial, sans-serif" w:cs="Arial, sans-serif"/>
          <w:color w:val="000000"/>
          <w:sz w:val="26"/>
        </w:rPr>
        <w:t xml:space="preserve"> </w:t>
      </w:r>
      <w:r>
        <w:rPr>
          <w:rFonts w:eastAsia="Calibri" w:cs="Calibri"/>
          <w:color w:val="000000"/>
          <w:sz w:val="26"/>
        </w:rPr>
        <w:t>физических</w:t>
      </w:r>
      <w:r>
        <w:rPr>
          <w:rFonts w:ascii="Arial, sans-serif" w:eastAsia="Arial, sans-serif" w:hAnsi="Arial, sans-serif" w:cs="Arial, sans-serif"/>
          <w:color w:val="000000"/>
          <w:sz w:val="26"/>
        </w:rPr>
        <w:t xml:space="preserve"> </w:t>
      </w:r>
      <w:r>
        <w:rPr>
          <w:rFonts w:eastAsia="Calibri" w:cs="Calibri"/>
          <w:color w:val="000000"/>
          <w:sz w:val="26"/>
        </w:rPr>
        <w:t>лиц</w:t>
      </w:r>
      <w:r>
        <w:rPr>
          <w:rFonts w:ascii="Arial, sans-serif" w:eastAsia="Arial, sans-serif" w:hAnsi="Arial, sans-serif" w:cs="Arial, sans-serif"/>
          <w:color w:val="000000"/>
          <w:sz w:val="26"/>
        </w:rPr>
        <w:t xml:space="preserve"> </w:t>
      </w:r>
      <w:r>
        <w:rPr>
          <w:rFonts w:eastAsia="Calibri" w:cs="Calibri"/>
          <w:color w:val="000000"/>
          <w:sz w:val="26"/>
        </w:rPr>
        <w:t>наказания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виде</w:t>
      </w:r>
      <w:r>
        <w:rPr>
          <w:rFonts w:ascii="Arial, sans-serif" w:eastAsia="Arial, sans-serif" w:hAnsi="Arial, sans-serif" w:cs="Arial, sans-serif"/>
          <w:color w:val="000000"/>
          <w:sz w:val="26"/>
        </w:rPr>
        <w:t xml:space="preserve"> </w:t>
      </w:r>
      <w:r>
        <w:rPr>
          <w:rFonts w:eastAsia="Calibri" w:cs="Calibri"/>
          <w:color w:val="000000"/>
          <w:sz w:val="26"/>
        </w:rPr>
        <w:t>лишения</w:t>
      </w:r>
      <w:r>
        <w:rPr>
          <w:rFonts w:ascii="Arial, sans-serif" w:eastAsia="Arial, sans-serif" w:hAnsi="Arial, sans-serif" w:cs="Arial, sans-serif"/>
          <w:color w:val="000000"/>
          <w:sz w:val="26"/>
        </w:rPr>
        <w:t xml:space="preserve"> </w:t>
      </w:r>
      <w:r>
        <w:rPr>
          <w:rFonts w:eastAsia="Calibri" w:cs="Calibri"/>
          <w:color w:val="000000"/>
          <w:sz w:val="26"/>
        </w:rPr>
        <w:t>права</w:t>
      </w:r>
      <w:r>
        <w:rPr>
          <w:rFonts w:ascii="Arial, sans-serif" w:eastAsia="Arial, sans-serif" w:hAnsi="Arial, sans-serif" w:cs="Arial, sans-serif"/>
          <w:color w:val="000000"/>
          <w:sz w:val="26"/>
        </w:rPr>
        <w:t xml:space="preserve"> </w:t>
      </w:r>
      <w:r>
        <w:rPr>
          <w:rFonts w:eastAsia="Calibri" w:cs="Calibri"/>
          <w:color w:val="000000"/>
          <w:sz w:val="26"/>
        </w:rPr>
        <w:t>занимать</w:t>
      </w:r>
      <w:r>
        <w:rPr>
          <w:rFonts w:ascii="Arial, sans-serif" w:eastAsia="Arial, sans-serif" w:hAnsi="Arial, sans-serif" w:cs="Arial, sans-serif"/>
          <w:color w:val="000000"/>
          <w:sz w:val="26"/>
        </w:rPr>
        <w:t xml:space="preserve"> </w:t>
      </w:r>
      <w:r>
        <w:rPr>
          <w:rFonts w:eastAsia="Calibri" w:cs="Calibri"/>
          <w:color w:val="000000"/>
          <w:sz w:val="26"/>
        </w:rPr>
        <w:t>определенные</w:t>
      </w:r>
      <w:r>
        <w:rPr>
          <w:rFonts w:ascii="Arial, sans-serif" w:eastAsia="Arial, sans-serif" w:hAnsi="Arial, sans-serif" w:cs="Arial, sans-serif"/>
          <w:color w:val="000000"/>
          <w:sz w:val="26"/>
        </w:rPr>
        <w:t xml:space="preserve"> </w:t>
      </w:r>
      <w:r>
        <w:rPr>
          <w:rFonts w:eastAsia="Calibri" w:cs="Calibri"/>
          <w:color w:val="000000"/>
          <w:sz w:val="26"/>
        </w:rPr>
        <w:t>должности</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заниматься</w:t>
      </w:r>
      <w:r>
        <w:rPr>
          <w:rFonts w:ascii="Arial, sans-serif" w:eastAsia="Arial, sans-serif" w:hAnsi="Arial, sans-serif" w:cs="Arial, sans-serif"/>
          <w:color w:val="000000"/>
          <w:sz w:val="26"/>
        </w:rPr>
        <w:t xml:space="preserve"> </w:t>
      </w:r>
      <w:r>
        <w:rPr>
          <w:rFonts w:eastAsia="Calibri" w:cs="Calibri"/>
          <w:color w:val="000000"/>
          <w:sz w:val="26"/>
        </w:rPr>
        <w:t>определенной</w:t>
      </w:r>
      <w:r>
        <w:rPr>
          <w:rFonts w:ascii="Arial, sans-serif" w:eastAsia="Arial, sans-serif" w:hAnsi="Arial, sans-serif" w:cs="Arial, sans-serif"/>
          <w:color w:val="000000"/>
          <w:sz w:val="26"/>
        </w:rPr>
        <w:t xml:space="preserve"> </w:t>
      </w:r>
      <w:r>
        <w:rPr>
          <w:rFonts w:eastAsia="Calibri" w:cs="Calibri"/>
          <w:color w:val="000000"/>
          <w:sz w:val="26"/>
        </w:rPr>
        <w:t>деятельностью</w:t>
      </w:r>
      <w:r>
        <w:rPr>
          <w:rFonts w:ascii="Arial, sans-serif" w:eastAsia="Arial, sans-serif" w:hAnsi="Arial, sans-serif" w:cs="Arial, sans-serif"/>
          <w:color w:val="000000"/>
          <w:sz w:val="26"/>
        </w:rPr>
        <w:t xml:space="preserve">, </w:t>
      </w:r>
      <w:r>
        <w:rPr>
          <w:rFonts w:eastAsia="Calibri" w:cs="Calibri"/>
          <w:color w:val="000000"/>
          <w:sz w:val="26"/>
        </w:rPr>
        <w:t>которые</w:t>
      </w:r>
      <w:r>
        <w:rPr>
          <w:rFonts w:ascii="Arial, sans-serif" w:eastAsia="Arial, sans-serif" w:hAnsi="Arial, sans-serif" w:cs="Arial, sans-serif"/>
          <w:color w:val="000000"/>
          <w:sz w:val="26"/>
        </w:rPr>
        <w:t xml:space="preserve"> </w:t>
      </w:r>
      <w:r>
        <w:rPr>
          <w:rFonts w:eastAsia="Calibri" w:cs="Calibri"/>
          <w:color w:val="000000"/>
          <w:sz w:val="26"/>
        </w:rPr>
        <w:t>связаны</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поставкой</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выполнением</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оказанием</w:t>
      </w:r>
      <w:r>
        <w:rPr>
          <w:rFonts w:ascii="Arial, sans-serif" w:eastAsia="Arial, sans-serif" w:hAnsi="Arial, sans-serif" w:cs="Arial, sans-serif"/>
          <w:color w:val="000000"/>
          <w:sz w:val="26"/>
        </w:rPr>
        <w:t xml:space="preserve"> </w:t>
      </w:r>
      <w:r>
        <w:rPr>
          <w:rFonts w:eastAsia="Calibri" w:cs="Calibri"/>
          <w:color w:val="000000"/>
          <w:sz w:val="26"/>
        </w:rPr>
        <w:t>услуги</w:t>
      </w:r>
      <w:r>
        <w:rPr>
          <w:rFonts w:ascii="Arial, sans-serif" w:eastAsia="Arial, sans-serif" w:hAnsi="Arial, sans-serif" w:cs="Arial, sans-serif"/>
          <w:color w:val="000000"/>
          <w:sz w:val="26"/>
        </w:rPr>
        <w:t xml:space="preserve">, </w:t>
      </w:r>
      <w:r>
        <w:rPr>
          <w:rFonts w:eastAsia="Calibri" w:cs="Calibri"/>
          <w:color w:val="000000"/>
          <w:sz w:val="26"/>
        </w:rPr>
        <w:t>являющихся</w:t>
      </w:r>
      <w:r>
        <w:rPr>
          <w:rFonts w:ascii="Arial, sans-serif" w:eastAsia="Arial, sans-serif" w:hAnsi="Arial, sans-serif" w:cs="Arial, sans-serif"/>
          <w:color w:val="000000"/>
          <w:sz w:val="26"/>
        </w:rPr>
        <w:t xml:space="preserve"> </w:t>
      </w:r>
      <w:r>
        <w:rPr>
          <w:rFonts w:eastAsia="Calibri" w:cs="Calibri"/>
          <w:color w:val="000000"/>
          <w:sz w:val="26"/>
        </w:rPr>
        <w:t>объектом</w:t>
      </w:r>
      <w:r>
        <w:rPr>
          <w:rFonts w:ascii="Arial, sans-serif" w:eastAsia="Arial, sans-serif" w:hAnsi="Arial, sans-serif" w:cs="Arial, sans-serif"/>
          <w:color w:val="000000"/>
          <w:sz w:val="26"/>
        </w:rPr>
        <w:t xml:space="preserve"> </w:t>
      </w:r>
      <w:r>
        <w:rPr>
          <w:rFonts w:eastAsia="Calibri" w:cs="Calibri"/>
          <w:color w:val="000000"/>
          <w:sz w:val="26"/>
        </w:rPr>
        <w:t>осуществляемой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административного</w:t>
      </w:r>
      <w:r>
        <w:rPr>
          <w:rFonts w:ascii="Arial, sans-serif" w:eastAsia="Arial, sans-serif" w:hAnsi="Arial, sans-serif" w:cs="Arial, sans-serif"/>
          <w:color w:val="000000"/>
          <w:sz w:val="26"/>
        </w:rPr>
        <w:t xml:space="preserve"> </w:t>
      </w:r>
      <w:r>
        <w:rPr>
          <w:rFonts w:eastAsia="Calibri" w:cs="Calibri"/>
          <w:color w:val="000000"/>
          <w:sz w:val="26"/>
        </w:rPr>
        <w:t>наказания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виде</w:t>
      </w:r>
      <w:r>
        <w:rPr>
          <w:rFonts w:ascii="Arial, sans-serif" w:eastAsia="Arial, sans-serif" w:hAnsi="Arial, sans-serif" w:cs="Arial, sans-serif"/>
          <w:color w:val="000000"/>
          <w:sz w:val="26"/>
        </w:rPr>
        <w:t xml:space="preserve"> </w:t>
      </w:r>
      <w:r>
        <w:rPr>
          <w:rFonts w:eastAsia="Calibri" w:cs="Calibri"/>
          <w:color w:val="000000"/>
          <w:sz w:val="26"/>
        </w:rPr>
        <w:t>дисквалификации</w:t>
      </w:r>
      <w:r>
        <w:rPr>
          <w:rFonts w:ascii="Arial, sans-serif" w:eastAsia="Arial, sans-serif" w:hAnsi="Arial, sans-serif" w:cs="Arial, sans-serif"/>
          <w:color w:val="000000"/>
          <w:sz w:val="26"/>
        </w:rPr>
        <w:t>;</w:t>
      </w:r>
    </w:p>
    <w:p w14:paraId="19D6DA02" w14:textId="77777777" w:rsidR="00E53D3C" w:rsidRDefault="00E53D3C" w:rsidP="00E53D3C">
      <w:pPr>
        <w:ind w:firstLine="737"/>
        <w:jc w:val="both"/>
      </w:pPr>
      <w:r>
        <w:rPr>
          <w:rFonts w:ascii="Arial, sans-serif" w:eastAsia="Arial, sans-serif" w:hAnsi="Arial, sans-serif" w:cs="Arial, sans-serif"/>
          <w:color w:val="000000"/>
          <w:sz w:val="26"/>
        </w:rPr>
        <w:t xml:space="preserve">6)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 </w:t>
      </w:r>
      <w:r>
        <w:rPr>
          <w:rFonts w:eastAsia="Calibri" w:cs="Calibri"/>
          <w:color w:val="000000"/>
          <w:sz w:val="26"/>
        </w:rPr>
        <w:t>юридическое</w:t>
      </w:r>
      <w:r>
        <w:rPr>
          <w:rFonts w:ascii="Arial, sans-serif" w:eastAsia="Arial, sans-serif" w:hAnsi="Arial, sans-serif" w:cs="Arial, sans-serif"/>
          <w:color w:val="000000"/>
          <w:sz w:val="26"/>
        </w:rPr>
        <w:t xml:space="preserve"> </w:t>
      </w:r>
      <w:r>
        <w:rPr>
          <w:rFonts w:eastAsia="Calibri" w:cs="Calibri"/>
          <w:color w:val="000000"/>
          <w:sz w:val="26"/>
        </w:rPr>
        <w:t>лицо</w:t>
      </w:r>
      <w:r>
        <w:rPr>
          <w:rFonts w:ascii="Arial, sans-serif" w:eastAsia="Arial, sans-serif" w:hAnsi="Arial, sans-serif" w:cs="Arial, sans-serif"/>
          <w:color w:val="000000"/>
          <w:sz w:val="26"/>
        </w:rPr>
        <w:t xml:space="preserve">, </w:t>
      </w:r>
      <w:r>
        <w:rPr>
          <w:rFonts w:eastAsia="Calibri" w:cs="Calibri"/>
          <w:color w:val="000000"/>
          <w:sz w:val="26"/>
        </w:rPr>
        <w:t>которое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течение</w:t>
      </w:r>
      <w:r>
        <w:rPr>
          <w:rFonts w:ascii="Arial, sans-serif" w:eastAsia="Arial, sans-serif" w:hAnsi="Arial, sans-serif" w:cs="Arial, sans-serif"/>
          <w:color w:val="000000"/>
          <w:sz w:val="26"/>
        </w:rPr>
        <w:t xml:space="preserve"> </w:t>
      </w:r>
      <w:r>
        <w:rPr>
          <w:rFonts w:eastAsia="Calibri" w:cs="Calibri"/>
          <w:color w:val="000000"/>
          <w:sz w:val="26"/>
        </w:rPr>
        <w:t>двух</w:t>
      </w:r>
      <w:r>
        <w:rPr>
          <w:rFonts w:ascii="Arial, sans-serif" w:eastAsia="Arial, sans-serif" w:hAnsi="Arial, sans-serif" w:cs="Arial, sans-serif"/>
          <w:color w:val="000000"/>
          <w:sz w:val="26"/>
        </w:rPr>
        <w:t xml:space="preserve"> </w:t>
      </w:r>
      <w:r>
        <w:rPr>
          <w:rFonts w:eastAsia="Calibri" w:cs="Calibri"/>
          <w:color w:val="000000"/>
          <w:sz w:val="26"/>
        </w:rPr>
        <w:t>лет</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момента</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было</w:t>
      </w:r>
      <w:r>
        <w:rPr>
          <w:rFonts w:ascii="Arial, sans-serif" w:eastAsia="Arial, sans-serif" w:hAnsi="Arial, sans-serif" w:cs="Arial, sans-serif"/>
          <w:color w:val="000000"/>
          <w:sz w:val="26"/>
        </w:rPr>
        <w:t xml:space="preserve"> </w:t>
      </w:r>
      <w:r>
        <w:rPr>
          <w:rFonts w:eastAsia="Calibri" w:cs="Calibri"/>
          <w:color w:val="000000"/>
          <w:sz w:val="26"/>
        </w:rPr>
        <w:t>привлечено</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административной</w:t>
      </w:r>
      <w:r>
        <w:rPr>
          <w:rFonts w:ascii="Arial, sans-serif" w:eastAsia="Arial, sans-serif" w:hAnsi="Arial, sans-serif" w:cs="Arial, sans-serif"/>
          <w:color w:val="000000"/>
          <w:sz w:val="26"/>
        </w:rPr>
        <w:t xml:space="preserve"> </w:t>
      </w:r>
      <w:r>
        <w:rPr>
          <w:rFonts w:eastAsia="Calibri" w:cs="Calibri"/>
          <w:color w:val="000000"/>
          <w:sz w:val="26"/>
        </w:rPr>
        <w:t>ответственности</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совершение</w:t>
      </w:r>
      <w:r>
        <w:rPr>
          <w:rFonts w:ascii="Arial, sans-serif" w:eastAsia="Arial, sans-serif" w:hAnsi="Arial, sans-serif" w:cs="Arial, sans-serif"/>
          <w:color w:val="000000"/>
          <w:sz w:val="26"/>
        </w:rPr>
        <w:t xml:space="preserve"> </w:t>
      </w:r>
      <w:r>
        <w:rPr>
          <w:rFonts w:eastAsia="Calibri" w:cs="Calibri"/>
          <w:color w:val="000000"/>
          <w:sz w:val="26"/>
        </w:rPr>
        <w:t>административного</w:t>
      </w:r>
      <w:r>
        <w:rPr>
          <w:rFonts w:ascii="Arial, sans-serif" w:eastAsia="Arial, sans-serif" w:hAnsi="Arial, sans-serif" w:cs="Arial, sans-serif"/>
          <w:color w:val="000000"/>
          <w:sz w:val="26"/>
        </w:rPr>
        <w:t xml:space="preserve"> </w:t>
      </w:r>
      <w:r>
        <w:rPr>
          <w:rFonts w:eastAsia="Calibri" w:cs="Calibri"/>
          <w:color w:val="000000"/>
          <w:sz w:val="26"/>
        </w:rPr>
        <w:t>правонарушения</w:t>
      </w:r>
      <w:r>
        <w:rPr>
          <w:rFonts w:ascii="Arial, sans-serif" w:eastAsia="Arial, sans-serif" w:hAnsi="Arial, sans-serif" w:cs="Arial, sans-serif"/>
          <w:color w:val="000000"/>
          <w:sz w:val="26"/>
        </w:rPr>
        <w:t xml:space="preserve">, </w:t>
      </w:r>
      <w:r>
        <w:rPr>
          <w:rFonts w:eastAsia="Calibri" w:cs="Calibri"/>
          <w:color w:val="000000"/>
          <w:sz w:val="26"/>
        </w:rPr>
        <w:t>предусмотренного</w:t>
      </w:r>
      <w:r>
        <w:rPr>
          <w:rFonts w:ascii="Arial, sans-serif" w:eastAsia="Arial, sans-serif" w:hAnsi="Arial, sans-serif" w:cs="Arial, sans-serif"/>
          <w:color w:val="000000"/>
          <w:sz w:val="26"/>
        </w:rPr>
        <w:t xml:space="preserve"> </w:t>
      </w:r>
      <w:hyperlink r:id="rId18" w:history="1">
        <w:r>
          <w:rPr>
            <w:rFonts w:eastAsia="Calibri" w:cs="Calibri"/>
            <w:color w:val="000000"/>
            <w:sz w:val="26"/>
            <w:u w:val="single"/>
          </w:rPr>
          <w:t>статьей</w:t>
        </w:r>
        <w:r>
          <w:rPr>
            <w:rFonts w:ascii="Arial, sans-serif" w:eastAsia="Arial, sans-serif" w:hAnsi="Arial, sans-serif" w:cs="Arial, sans-serif"/>
            <w:color w:val="000000"/>
            <w:sz w:val="26"/>
            <w:u w:val="single"/>
          </w:rPr>
          <w:t xml:space="preserve"> 19.28</w:t>
        </w:r>
      </w:hyperlink>
      <w:r>
        <w:rPr>
          <w:rFonts w:ascii="Arial, sans-serif" w:eastAsia="Arial, sans-serif" w:hAnsi="Arial, sans-serif" w:cs="Arial, sans-serif"/>
          <w:color w:val="000000"/>
          <w:sz w:val="26"/>
        </w:rPr>
        <w:t xml:space="preserve"> </w:t>
      </w:r>
      <w:r>
        <w:rPr>
          <w:rFonts w:eastAsia="Calibri" w:cs="Calibri"/>
          <w:color w:val="000000"/>
          <w:sz w:val="26"/>
        </w:rPr>
        <w:t>Кодекса</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административных</w:t>
      </w:r>
      <w:r>
        <w:rPr>
          <w:rFonts w:ascii="Arial, sans-serif" w:eastAsia="Arial, sans-serif" w:hAnsi="Arial, sans-serif" w:cs="Arial, sans-serif"/>
          <w:color w:val="000000"/>
          <w:sz w:val="26"/>
        </w:rPr>
        <w:t xml:space="preserve"> </w:t>
      </w:r>
      <w:r>
        <w:rPr>
          <w:rFonts w:eastAsia="Calibri" w:cs="Calibri"/>
          <w:color w:val="000000"/>
          <w:sz w:val="26"/>
        </w:rPr>
        <w:t>правонарушениях</w:t>
      </w:r>
      <w:r>
        <w:rPr>
          <w:rFonts w:ascii="Arial, sans-serif" w:eastAsia="Arial, sans-serif" w:hAnsi="Arial, sans-serif" w:cs="Arial, sans-serif"/>
          <w:color w:val="000000"/>
          <w:sz w:val="26"/>
        </w:rPr>
        <w:t>;</w:t>
      </w:r>
    </w:p>
    <w:p w14:paraId="62764934" w14:textId="76B2F9D9" w:rsidR="00E53D3C" w:rsidRPr="005601A1" w:rsidRDefault="00E53D3C" w:rsidP="00E53D3C">
      <w:pPr>
        <w:ind w:firstLine="737"/>
        <w:jc w:val="both"/>
        <w:rPr>
          <w:rFonts w:cstheme="minorHAnsi"/>
        </w:rPr>
      </w:pPr>
      <w:r>
        <w:rPr>
          <w:rFonts w:ascii="Arial, sans-serif" w:eastAsia="Arial, sans-serif" w:hAnsi="Arial, sans-serif" w:cs="Arial, sans-serif"/>
          <w:color w:val="000000"/>
          <w:sz w:val="26"/>
        </w:rPr>
        <w:t xml:space="preserve">7)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является</w:t>
      </w:r>
      <w:r>
        <w:rPr>
          <w:rFonts w:ascii="Arial, sans-serif" w:eastAsia="Arial, sans-serif" w:hAnsi="Arial, sans-serif" w:cs="Arial, sans-serif"/>
          <w:color w:val="000000"/>
          <w:sz w:val="26"/>
        </w:rPr>
        <w:t xml:space="preserve"> </w:t>
      </w:r>
      <w:r>
        <w:rPr>
          <w:rFonts w:eastAsia="Calibri" w:cs="Calibri"/>
          <w:color w:val="000000"/>
          <w:sz w:val="26"/>
        </w:rPr>
        <w:t>офшорной</w:t>
      </w:r>
      <w:r>
        <w:rPr>
          <w:rFonts w:ascii="Arial, sans-serif" w:eastAsia="Arial, sans-serif" w:hAnsi="Arial, sans-serif" w:cs="Arial, sans-serif"/>
          <w:color w:val="000000"/>
          <w:sz w:val="26"/>
        </w:rPr>
        <w:t xml:space="preserve"> </w:t>
      </w:r>
      <w:r>
        <w:rPr>
          <w:rFonts w:eastAsia="Calibri" w:cs="Calibri"/>
          <w:color w:val="000000"/>
          <w:sz w:val="26"/>
        </w:rPr>
        <w:t>компанией</w:t>
      </w:r>
      <w:r w:rsidR="005601A1">
        <w:rPr>
          <w:rFonts w:ascii="Arial, sans-serif" w:eastAsia="Arial, sans-serif" w:hAnsi="Arial, sans-serif" w:cs="Arial, sans-serif"/>
          <w:color w:val="000000"/>
          <w:sz w:val="26"/>
        </w:rPr>
        <w:t xml:space="preserve">, </w:t>
      </w:r>
      <w:r w:rsidR="005601A1" w:rsidRPr="005601A1">
        <w:rPr>
          <w:rFonts w:ascii="Arial, sans-serif" w:eastAsia="Arial, sans-serif" w:hAnsi="Arial, sans-serif" w:cs="Arial, sans-serif"/>
          <w:color w:val="000000"/>
          <w:sz w:val="26"/>
        </w:rPr>
        <w:t>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6EE33EDB" w14:textId="77777777" w:rsidR="00E53D3C" w:rsidRDefault="00E53D3C" w:rsidP="00E53D3C">
      <w:pPr>
        <w:ind w:firstLine="737"/>
        <w:jc w:val="both"/>
      </w:pPr>
      <w:r>
        <w:rPr>
          <w:rFonts w:ascii="Arial, sans-serif" w:eastAsia="Arial, sans-serif" w:hAnsi="Arial, sans-serif" w:cs="Arial, sans-serif"/>
          <w:color w:val="000000"/>
          <w:sz w:val="26"/>
        </w:rPr>
        <w:lastRenderedPageBreak/>
        <w:t xml:space="preserve">8) </w:t>
      </w:r>
      <w:r>
        <w:rPr>
          <w:rFonts w:eastAsia="Calibri" w:cs="Calibri"/>
          <w:color w:val="000000"/>
          <w:sz w:val="26"/>
        </w:rPr>
        <w:t>обладание</w:t>
      </w:r>
      <w:r>
        <w:rPr>
          <w:rFonts w:ascii="Arial, sans-serif" w:eastAsia="Arial, sans-serif" w:hAnsi="Arial, sans-serif" w:cs="Arial, sans-serif"/>
          <w:color w:val="000000"/>
          <w:sz w:val="26"/>
        </w:rPr>
        <w:t xml:space="preserve"> </w:t>
      </w:r>
      <w:r>
        <w:rPr>
          <w:rFonts w:eastAsia="Calibri" w:cs="Calibri"/>
          <w:color w:val="000000"/>
          <w:sz w:val="26"/>
        </w:rPr>
        <w:t>участником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исключительными</w:t>
      </w:r>
      <w:r>
        <w:rPr>
          <w:rFonts w:ascii="Arial, sans-serif" w:eastAsia="Arial, sans-serif" w:hAnsi="Arial, sans-serif" w:cs="Arial, sans-serif"/>
          <w:color w:val="000000"/>
          <w:sz w:val="26"/>
        </w:rPr>
        <w:t xml:space="preserve"> </w:t>
      </w:r>
      <w:r>
        <w:rPr>
          <w:rFonts w:eastAsia="Calibri" w:cs="Calibri"/>
          <w:color w:val="000000"/>
          <w:sz w:val="26"/>
        </w:rPr>
        <w:t>правами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результаты</w:t>
      </w:r>
      <w:r>
        <w:rPr>
          <w:rFonts w:ascii="Arial, sans-serif" w:eastAsia="Arial, sans-serif" w:hAnsi="Arial, sans-serif" w:cs="Arial, sans-serif"/>
          <w:color w:val="000000"/>
          <w:sz w:val="26"/>
        </w:rPr>
        <w:t xml:space="preserve"> </w:t>
      </w:r>
      <w:r>
        <w:rPr>
          <w:rFonts w:eastAsia="Calibri" w:cs="Calibri"/>
          <w:color w:val="000000"/>
          <w:sz w:val="26"/>
        </w:rPr>
        <w:t>интеллектуальной</w:t>
      </w:r>
      <w:r>
        <w:rPr>
          <w:rFonts w:ascii="Arial, sans-serif" w:eastAsia="Arial, sans-serif" w:hAnsi="Arial, sans-serif" w:cs="Arial, sans-serif"/>
          <w:color w:val="000000"/>
          <w:sz w:val="26"/>
        </w:rPr>
        <w:t xml:space="preserve"> </w:t>
      </w:r>
      <w:r>
        <w:rPr>
          <w:rFonts w:eastAsia="Calibri" w:cs="Calibri"/>
          <w:color w:val="000000"/>
          <w:sz w:val="26"/>
        </w:rPr>
        <w:t>деятельности</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связи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исполнением</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приобретает</w:t>
      </w:r>
      <w:r>
        <w:rPr>
          <w:rFonts w:ascii="Arial, sans-serif" w:eastAsia="Arial, sans-serif" w:hAnsi="Arial, sans-serif" w:cs="Arial, sans-serif"/>
          <w:color w:val="000000"/>
          <w:sz w:val="26"/>
        </w:rPr>
        <w:t xml:space="preserve"> </w:t>
      </w:r>
      <w:r>
        <w:rPr>
          <w:rFonts w:eastAsia="Calibri" w:cs="Calibri"/>
          <w:color w:val="000000"/>
          <w:sz w:val="26"/>
        </w:rPr>
        <w:t>права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такие</w:t>
      </w:r>
      <w:r>
        <w:rPr>
          <w:rFonts w:ascii="Arial, sans-serif" w:eastAsia="Arial, sans-serif" w:hAnsi="Arial, sans-serif" w:cs="Arial, sans-serif"/>
          <w:color w:val="000000"/>
          <w:sz w:val="26"/>
        </w:rPr>
        <w:t xml:space="preserve"> </w:t>
      </w:r>
      <w:r>
        <w:rPr>
          <w:rFonts w:eastAsia="Calibri" w:cs="Calibri"/>
          <w:color w:val="000000"/>
          <w:sz w:val="26"/>
        </w:rPr>
        <w:t>результаты</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исключением</w:t>
      </w:r>
      <w:r>
        <w:rPr>
          <w:rFonts w:ascii="Arial, sans-serif" w:eastAsia="Arial, sans-serif" w:hAnsi="Arial, sans-serif" w:cs="Arial, sans-serif"/>
          <w:color w:val="000000"/>
          <w:sz w:val="26"/>
        </w:rPr>
        <w:t xml:space="preserve"> </w:t>
      </w:r>
      <w:r>
        <w:rPr>
          <w:rFonts w:eastAsia="Calibri" w:cs="Calibri"/>
          <w:color w:val="000000"/>
          <w:sz w:val="26"/>
        </w:rPr>
        <w:t>случаев</w:t>
      </w:r>
      <w:r>
        <w:rPr>
          <w:rFonts w:ascii="Arial, sans-serif" w:eastAsia="Arial, sans-serif" w:hAnsi="Arial, sans-serif" w:cs="Arial, sans-serif"/>
          <w:color w:val="000000"/>
          <w:sz w:val="26"/>
        </w:rPr>
        <w:t xml:space="preserve"> </w:t>
      </w:r>
      <w:r>
        <w:rPr>
          <w:rFonts w:eastAsia="Calibri" w:cs="Calibri"/>
          <w:color w:val="000000"/>
          <w:sz w:val="26"/>
        </w:rPr>
        <w:t>заключения</w:t>
      </w:r>
      <w:r>
        <w:rPr>
          <w:rFonts w:ascii="Arial, sans-serif" w:eastAsia="Arial, sans-serif" w:hAnsi="Arial, sans-serif" w:cs="Arial, sans-serif"/>
          <w:color w:val="000000"/>
          <w:sz w:val="26"/>
        </w:rPr>
        <w:t xml:space="preserve"> </w:t>
      </w:r>
      <w:r>
        <w:rPr>
          <w:rFonts w:eastAsia="Calibri" w:cs="Calibri"/>
          <w:color w:val="000000"/>
          <w:sz w:val="26"/>
        </w:rPr>
        <w:t>договоров</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создание</w:t>
      </w:r>
      <w:r>
        <w:rPr>
          <w:rFonts w:ascii="Arial, sans-serif" w:eastAsia="Arial, sans-serif" w:hAnsi="Arial, sans-serif" w:cs="Arial, sans-serif"/>
          <w:color w:val="000000"/>
          <w:sz w:val="26"/>
        </w:rPr>
        <w:t xml:space="preserve"> </w:t>
      </w:r>
      <w:r>
        <w:rPr>
          <w:rFonts w:eastAsia="Calibri" w:cs="Calibri"/>
          <w:color w:val="000000"/>
          <w:sz w:val="26"/>
        </w:rPr>
        <w:t>произведений</w:t>
      </w:r>
      <w:r>
        <w:rPr>
          <w:rFonts w:ascii="Arial, sans-serif" w:eastAsia="Arial, sans-serif" w:hAnsi="Arial, sans-serif" w:cs="Arial, sans-serif"/>
          <w:color w:val="000000"/>
          <w:sz w:val="26"/>
        </w:rPr>
        <w:t xml:space="preserve"> </w:t>
      </w:r>
      <w:r>
        <w:rPr>
          <w:rFonts w:eastAsia="Calibri" w:cs="Calibri"/>
          <w:color w:val="000000"/>
          <w:sz w:val="26"/>
        </w:rPr>
        <w:t>литературы</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искусства</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финансирование</w:t>
      </w:r>
      <w:r>
        <w:rPr>
          <w:rFonts w:ascii="Arial, sans-serif" w:eastAsia="Arial, sans-serif" w:hAnsi="Arial, sans-serif" w:cs="Arial, sans-serif"/>
          <w:color w:val="000000"/>
          <w:sz w:val="26"/>
        </w:rPr>
        <w:t xml:space="preserve"> </w:t>
      </w:r>
      <w:r>
        <w:rPr>
          <w:rFonts w:eastAsia="Calibri" w:cs="Calibri"/>
          <w:color w:val="000000"/>
          <w:sz w:val="26"/>
        </w:rPr>
        <w:t>проката</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показа</w:t>
      </w:r>
      <w:r>
        <w:rPr>
          <w:rFonts w:ascii="Arial, sans-serif" w:eastAsia="Arial, sans-serif" w:hAnsi="Arial, sans-serif" w:cs="Arial, sans-serif"/>
          <w:color w:val="000000"/>
          <w:sz w:val="26"/>
        </w:rPr>
        <w:t xml:space="preserve"> </w:t>
      </w:r>
      <w:r>
        <w:rPr>
          <w:rFonts w:eastAsia="Calibri" w:cs="Calibri"/>
          <w:color w:val="000000"/>
          <w:sz w:val="26"/>
        </w:rPr>
        <w:t>национального</w:t>
      </w:r>
      <w:r>
        <w:rPr>
          <w:rFonts w:ascii="Arial, sans-serif" w:eastAsia="Arial, sans-serif" w:hAnsi="Arial, sans-serif" w:cs="Arial, sans-serif"/>
          <w:color w:val="000000"/>
          <w:sz w:val="26"/>
        </w:rPr>
        <w:t xml:space="preserve"> </w:t>
      </w:r>
      <w:r>
        <w:rPr>
          <w:rFonts w:eastAsia="Calibri" w:cs="Calibri"/>
          <w:color w:val="000000"/>
          <w:sz w:val="26"/>
        </w:rPr>
        <w:t>фильма</w:t>
      </w:r>
      <w:r>
        <w:rPr>
          <w:rFonts w:ascii="Arial, sans-serif" w:eastAsia="Arial, sans-serif" w:hAnsi="Arial, sans-serif" w:cs="Arial, sans-serif"/>
          <w:color w:val="000000"/>
          <w:sz w:val="26"/>
        </w:rPr>
        <w:t>;</w:t>
      </w:r>
    </w:p>
    <w:p w14:paraId="225D42DC" w14:textId="43DF15F7" w:rsidR="00EC6AB1" w:rsidRDefault="00E53D3C" w:rsidP="00E53D3C">
      <w:pPr>
        <w:ind w:firstLine="737"/>
        <w:jc w:val="both"/>
        <w:rPr>
          <w:rFonts w:ascii="Arial, sans-serif" w:eastAsia="Arial, sans-serif" w:hAnsi="Arial, sans-serif" w:cs="Arial, sans-serif"/>
          <w:color w:val="000000"/>
          <w:sz w:val="26"/>
        </w:rPr>
      </w:pPr>
      <w:r>
        <w:rPr>
          <w:rFonts w:ascii="Arial, sans-serif" w:eastAsia="Arial, sans-serif" w:hAnsi="Arial, sans-serif" w:cs="Arial, sans-serif"/>
          <w:color w:val="000000"/>
          <w:sz w:val="26"/>
        </w:rPr>
        <w:t xml:space="preserve">9) </w:t>
      </w:r>
      <w:r>
        <w:rPr>
          <w:rFonts w:eastAsia="Calibri" w:cs="Calibri"/>
          <w:color w:val="000000"/>
          <w:sz w:val="26"/>
        </w:rPr>
        <w:t>отсутствие</w:t>
      </w:r>
      <w:r>
        <w:rPr>
          <w:rFonts w:ascii="Arial, sans-serif" w:eastAsia="Arial, sans-serif" w:hAnsi="Arial, sans-serif" w:cs="Arial, sans-serif"/>
          <w:color w:val="000000"/>
          <w:sz w:val="26"/>
        </w:rPr>
        <w:t xml:space="preserve"> </w:t>
      </w:r>
      <w:r>
        <w:rPr>
          <w:rFonts w:eastAsia="Calibri" w:cs="Calibri"/>
          <w:color w:val="000000"/>
          <w:sz w:val="26"/>
        </w:rPr>
        <w:t>между</w:t>
      </w:r>
      <w:r>
        <w:rPr>
          <w:rFonts w:ascii="Arial, sans-serif" w:eastAsia="Arial, sans-serif" w:hAnsi="Arial, sans-serif" w:cs="Arial, sans-serif"/>
          <w:color w:val="000000"/>
          <w:sz w:val="26"/>
        </w:rPr>
        <w:t xml:space="preserve"> </w:t>
      </w:r>
      <w:r>
        <w:rPr>
          <w:rFonts w:eastAsia="Calibri" w:cs="Calibri"/>
          <w:color w:val="000000"/>
          <w:sz w:val="26"/>
        </w:rPr>
        <w:t>участником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конфликта</w:t>
      </w:r>
      <w:r>
        <w:rPr>
          <w:rFonts w:ascii="Arial, sans-serif" w:eastAsia="Arial, sans-serif" w:hAnsi="Arial, sans-serif" w:cs="Arial, sans-serif"/>
          <w:color w:val="000000"/>
          <w:sz w:val="26"/>
        </w:rPr>
        <w:t xml:space="preserve"> </w:t>
      </w:r>
      <w:r>
        <w:rPr>
          <w:rFonts w:eastAsia="Calibri" w:cs="Calibri"/>
          <w:color w:val="000000"/>
          <w:sz w:val="26"/>
        </w:rPr>
        <w:t>интересов</w:t>
      </w:r>
      <w:r>
        <w:rPr>
          <w:rFonts w:ascii="Arial, sans-serif" w:eastAsia="Arial, sans-serif" w:hAnsi="Arial, sans-serif" w:cs="Arial, sans-serif"/>
          <w:color w:val="000000"/>
          <w:sz w:val="26"/>
        </w:rPr>
        <w:t xml:space="preserve">, </w:t>
      </w:r>
      <w:r>
        <w:rPr>
          <w:rFonts w:eastAsia="Calibri" w:cs="Calibri"/>
          <w:color w:val="000000"/>
          <w:sz w:val="26"/>
        </w:rPr>
        <w:t>под</w:t>
      </w:r>
      <w:r>
        <w:rPr>
          <w:rFonts w:ascii="Arial, sans-serif" w:eastAsia="Arial, sans-serif" w:hAnsi="Arial, sans-serif" w:cs="Arial, sans-serif"/>
          <w:color w:val="000000"/>
          <w:sz w:val="26"/>
        </w:rPr>
        <w:t xml:space="preserve"> </w:t>
      </w:r>
      <w:r>
        <w:rPr>
          <w:rFonts w:eastAsia="Calibri" w:cs="Calibri"/>
          <w:color w:val="000000"/>
          <w:sz w:val="26"/>
        </w:rPr>
        <w:t>которым</w:t>
      </w:r>
      <w:r>
        <w:rPr>
          <w:rFonts w:ascii="Arial, sans-serif" w:eastAsia="Arial, sans-serif" w:hAnsi="Arial, sans-serif" w:cs="Arial, sans-serif"/>
          <w:color w:val="000000"/>
          <w:sz w:val="26"/>
        </w:rPr>
        <w:t xml:space="preserve"> </w:t>
      </w:r>
      <w:r>
        <w:rPr>
          <w:rFonts w:eastAsia="Calibri" w:cs="Calibri"/>
          <w:color w:val="000000"/>
          <w:sz w:val="26"/>
        </w:rPr>
        <w:t>понимаются</w:t>
      </w:r>
      <w:r>
        <w:rPr>
          <w:rFonts w:ascii="Arial, sans-serif" w:eastAsia="Arial, sans-serif" w:hAnsi="Arial, sans-serif" w:cs="Arial, sans-serif"/>
          <w:color w:val="000000"/>
          <w:sz w:val="26"/>
        </w:rPr>
        <w:t xml:space="preserve"> </w:t>
      </w:r>
      <w:r>
        <w:rPr>
          <w:rFonts w:eastAsia="Calibri" w:cs="Calibri"/>
          <w:color w:val="000000"/>
          <w:sz w:val="26"/>
        </w:rPr>
        <w:t>случаи</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которых</w:t>
      </w:r>
      <w:r>
        <w:rPr>
          <w:rFonts w:ascii="Arial, sans-serif" w:eastAsia="Arial, sans-serif" w:hAnsi="Arial, sans-serif" w:cs="Arial, sans-serif"/>
          <w:color w:val="000000"/>
          <w:sz w:val="26"/>
        </w:rPr>
        <w:t xml:space="preserve"> </w:t>
      </w:r>
      <w:r>
        <w:rPr>
          <w:rFonts w:eastAsia="Calibri" w:cs="Calibri"/>
          <w:color w:val="000000"/>
          <w:sz w:val="26"/>
        </w:rPr>
        <w:t>руководитель</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r>
        <w:rPr>
          <w:rFonts w:eastAsia="Calibri" w:cs="Calibri"/>
          <w:color w:val="000000"/>
          <w:sz w:val="26"/>
        </w:rPr>
        <w:t>член</w:t>
      </w:r>
      <w:r>
        <w:rPr>
          <w:rFonts w:ascii="Arial, sans-serif" w:eastAsia="Arial, sans-serif" w:hAnsi="Arial, sans-serif" w:cs="Arial, sans-serif"/>
          <w:color w:val="000000"/>
          <w:sz w:val="26"/>
        </w:rPr>
        <w:t xml:space="preserve"> </w:t>
      </w:r>
      <w:r>
        <w:rPr>
          <w:rFonts w:eastAsia="Calibri" w:cs="Calibri"/>
          <w:color w:val="000000"/>
          <w:sz w:val="26"/>
        </w:rPr>
        <w:t>комиссии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осуществлению</w:t>
      </w:r>
      <w:r>
        <w:rPr>
          <w:rFonts w:ascii="Arial, sans-serif" w:eastAsia="Arial, sans-serif" w:hAnsi="Arial, sans-serif" w:cs="Arial, sans-serif"/>
          <w:color w:val="000000"/>
          <w:sz w:val="26"/>
        </w:rPr>
        <w:t xml:space="preserve"> </w:t>
      </w:r>
      <w:r>
        <w:rPr>
          <w:rFonts w:eastAsia="Calibri" w:cs="Calibri"/>
          <w:color w:val="000000"/>
          <w:sz w:val="26"/>
        </w:rPr>
        <w:t>закупок</w:t>
      </w:r>
      <w:r>
        <w:rPr>
          <w:rFonts w:ascii="Arial, sans-serif" w:eastAsia="Arial, sans-serif" w:hAnsi="Arial, sans-serif" w:cs="Arial, sans-serif"/>
          <w:color w:val="000000"/>
          <w:sz w:val="26"/>
        </w:rPr>
        <w:t xml:space="preserve">, </w:t>
      </w:r>
      <w:r>
        <w:rPr>
          <w:rFonts w:eastAsia="Calibri" w:cs="Calibri"/>
          <w:color w:val="000000"/>
          <w:sz w:val="26"/>
        </w:rPr>
        <w:t>состоят</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браке</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физическими</w:t>
      </w:r>
      <w:r>
        <w:rPr>
          <w:rFonts w:ascii="Arial, sans-serif" w:eastAsia="Arial, sans-serif" w:hAnsi="Arial, sans-serif" w:cs="Arial, sans-serif"/>
          <w:color w:val="000000"/>
          <w:sz w:val="26"/>
        </w:rPr>
        <w:t xml:space="preserve"> </w:t>
      </w:r>
      <w:r>
        <w:rPr>
          <w:rFonts w:eastAsia="Calibri" w:cs="Calibri"/>
          <w:color w:val="000000"/>
          <w:sz w:val="26"/>
        </w:rPr>
        <w:t>лицами</w:t>
      </w:r>
      <w:r>
        <w:rPr>
          <w:rFonts w:ascii="Arial, sans-serif" w:eastAsia="Arial, sans-serif" w:hAnsi="Arial, sans-serif" w:cs="Arial, sans-serif"/>
          <w:color w:val="000000"/>
          <w:sz w:val="26"/>
        </w:rPr>
        <w:t xml:space="preserve">, </w:t>
      </w:r>
      <w:r>
        <w:rPr>
          <w:rFonts w:eastAsia="Calibri" w:cs="Calibri"/>
          <w:color w:val="000000"/>
          <w:sz w:val="26"/>
        </w:rPr>
        <w:t>являющимися</w:t>
      </w:r>
      <w:r>
        <w:rPr>
          <w:rFonts w:ascii="Arial, sans-serif" w:eastAsia="Arial, sans-serif" w:hAnsi="Arial, sans-serif" w:cs="Arial, sans-serif"/>
          <w:color w:val="000000"/>
          <w:sz w:val="26"/>
        </w:rPr>
        <w:t xml:space="preserve"> </w:t>
      </w:r>
      <w:r>
        <w:rPr>
          <w:rFonts w:eastAsia="Calibri" w:cs="Calibri"/>
          <w:color w:val="000000"/>
          <w:sz w:val="26"/>
        </w:rPr>
        <w:t>выгодоприобретателями</w:t>
      </w:r>
      <w:r>
        <w:rPr>
          <w:rFonts w:ascii="Arial, sans-serif" w:eastAsia="Arial, sans-serif" w:hAnsi="Arial, sans-serif" w:cs="Arial, sans-serif"/>
          <w:color w:val="000000"/>
          <w:sz w:val="26"/>
        </w:rPr>
        <w:t xml:space="preserve">, </w:t>
      </w:r>
      <w:r>
        <w:rPr>
          <w:rFonts w:eastAsia="Calibri" w:cs="Calibri"/>
          <w:color w:val="000000"/>
          <w:sz w:val="26"/>
        </w:rPr>
        <w:t>единоличным</w:t>
      </w:r>
      <w:r>
        <w:rPr>
          <w:rFonts w:ascii="Arial, sans-serif" w:eastAsia="Arial, sans-serif" w:hAnsi="Arial, sans-serif" w:cs="Arial, sans-serif"/>
          <w:color w:val="000000"/>
          <w:sz w:val="26"/>
        </w:rPr>
        <w:t xml:space="preserve"> </w:t>
      </w:r>
      <w:r>
        <w:rPr>
          <w:rFonts w:eastAsia="Calibri" w:cs="Calibri"/>
          <w:color w:val="000000"/>
          <w:sz w:val="26"/>
        </w:rPr>
        <w:t>исполнительным</w:t>
      </w:r>
      <w:r>
        <w:rPr>
          <w:rFonts w:ascii="Arial, sans-serif" w:eastAsia="Arial, sans-serif" w:hAnsi="Arial, sans-serif" w:cs="Arial, sans-serif"/>
          <w:color w:val="000000"/>
          <w:sz w:val="26"/>
        </w:rPr>
        <w:t xml:space="preserve"> </w:t>
      </w:r>
      <w:r>
        <w:rPr>
          <w:rFonts w:eastAsia="Calibri" w:cs="Calibri"/>
          <w:color w:val="000000"/>
          <w:sz w:val="26"/>
        </w:rPr>
        <w:t>органом</w:t>
      </w:r>
      <w:r>
        <w:rPr>
          <w:rFonts w:ascii="Arial, sans-serif" w:eastAsia="Arial, sans-serif" w:hAnsi="Arial, sans-serif" w:cs="Arial, sans-serif"/>
          <w:color w:val="000000"/>
          <w:sz w:val="26"/>
        </w:rPr>
        <w:t xml:space="preserve"> </w:t>
      </w:r>
      <w:r>
        <w:rPr>
          <w:rFonts w:eastAsia="Calibri" w:cs="Calibri"/>
          <w:color w:val="000000"/>
          <w:sz w:val="26"/>
        </w:rPr>
        <w:t>хозяйственного</w:t>
      </w:r>
      <w:r>
        <w:rPr>
          <w:rFonts w:ascii="Arial, sans-serif" w:eastAsia="Arial, sans-serif" w:hAnsi="Arial, sans-serif" w:cs="Arial, sans-serif"/>
          <w:color w:val="000000"/>
          <w:sz w:val="26"/>
        </w:rPr>
        <w:t xml:space="preserve"> </w:t>
      </w:r>
      <w:r>
        <w:rPr>
          <w:rFonts w:eastAsia="Calibri" w:cs="Calibri"/>
          <w:color w:val="000000"/>
          <w:sz w:val="26"/>
        </w:rPr>
        <w:t>общества</w:t>
      </w:r>
      <w:r>
        <w:rPr>
          <w:rFonts w:ascii="Arial, sans-serif" w:eastAsia="Arial, sans-serif" w:hAnsi="Arial, sans-serif" w:cs="Arial, sans-serif"/>
          <w:color w:val="000000"/>
          <w:sz w:val="26"/>
        </w:rPr>
        <w:t xml:space="preserve"> (</w:t>
      </w:r>
      <w:r>
        <w:rPr>
          <w:rFonts w:eastAsia="Calibri" w:cs="Calibri"/>
          <w:color w:val="000000"/>
          <w:sz w:val="26"/>
        </w:rPr>
        <w:t>директором</w:t>
      </w:r>
      <w:r>
        <w:rPr>
          <w:rFonts w:ascii="Arial, sans-serif" w:eastAsia="Arial, sans-serif" w:hAnsi="Arial, sans-serif" w:cs="Arial, sans-serif"/>
          <w:color w:val="000000"/>
          <w:sz w:val="26"/>
        </w:rPr>
        <w:t xml:space="preserve">, </w:t>
      </w:r>
      <w:r>
        <w:rPr>
          <w:rFonts w:eastAsia="Calibri" w:cs="Calibri"/>
          <w:color w:val="000000"/>
          <w:sz w:val="26"/>
        </w:rPr>
        <w:t>генеральным</w:t>
      </w:r>
      <w:r>
        <w:rPr>
          <w:rFonts w:ascii="Arial, sans-serif" w:eastAsia="Arial, sans-serif" w:hAnsi="Arial, sans-serif" w:cs="Arial, sans-serif"/>
          <w:color w:val="000000"/>
          <w:sz w:val="26"/>
        </w:rPr>
        <w:t xml:space="preserve"> </w:t>
      </w:r>
      <w:r>
        <w:rPr>
          <w:rFonts w:eastAsia="Calibri" w:cs="Calibri"/>
          <w:color w:val="000000"/>
          <w:sz w:val="26"/>
        </w:rPr>
        <w:t>директором</w:t>
      </w:r>
      <w:r>
        <w:rPr>
          <w:rFonts w:ascii="Arial, sans-serif" w:eastAsia="Arial, sans-serif" w:hAnsi="Arial, sans-serif" w:cs="Arial, sans-serif"/>
          <w:color w:val="000000"/>
          <w:sz w:val="26"/>
        </w:rPr>
        <w:t xml:space="preserve">, </w:t>
      </w:r>
      <w:r>
        <w:rPr>
          <w:rFonts w:eastAsia="Calibri" w:cs="Calibri"/>
          <w:color w:val="000000"/>
          <w:sz w:val="26"/>
        </w:rPr>
        <w:t>управляющим</w:t>
      </w:r>
      <w:r>
        <w:rPr>
          <w:rFonts w:ascii="Arial, sans-serif" w:eastAsia="Arial, sans-serif" w:hAnsi="Arial, sans-serif" w:cs="Arial, sans-serif"/>
          <w:color w:val="000000"/>
          <w:sz w:val="26"/>
        </w:rPr>
        <w:t xml:space="preserve">, </w:t>
      </w:r>
      <w:r>
        <w:rPr>
          <w:rFonts w:eastAsia="Calibri" w:cs="Calibri"/>
          <w:color w:val="000000"/>
          <w:sz w:val="26"/>
        </w:rPr>
        <w:t>президентом</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другими</w:t>
      </w:r>
      <w:r>
        <w:rPr>
          <w:rFonts w:ascii="Arial, sans-serif" w:eastAsia="Arial, sans-serif" w:hAnsi="Arial, sans-serif" w:cs="Arial, sans-serif"/>
          <w:color w:val="000000"/>
          <w:sz w:val="26"/>
        </w:rPr>
        <w:t xml:space="preserve">), </w:t>
      </w:r>
      <w:r>
        <w:rPr>
          <w:rFonts w:eastAsia="Calibri" w:cs="Calibri"/>
          <w:color w:val="000000"/>
          <w:sz w:val="26"/>
        </w:rPr>
        <w:t>членами</w:t>
      </w:r>
      <w:r>
        <w:rPr>
          <w:rFonts w:ascii="Arial, sans-serif" w:eastAsia="Arial, sans-serif" w:hAnsi="Arial, sans-serif" w:cs="Arial, sans-serif"/>
          <w:color w:val="000000"/>
          <w:sz w:val="26"/>
        </w:rPr>
        <w:t xml:space="preserve"> </w:t>
      </w:r>
      <w:r>
        <w:rPr>
          <w:rFonts w:eastAsia="Calibri" w:cs="Calibri"/>
          <w:color w:val="000000"/>
          <w:sz w:val="26"/>
        </w:rPr>
        <w:t>коллегиального</w:t>
      </w:r>
      <w:r>
        <w:rPr>
          <w:rFonts w:ascii="Arial, sans-serif" w:eastAsia="Arial, sans-serif" w:hAnsi="Arial, sans-serif" w:cs="Arial, sans-serif"/>
          <w:color w:val="000000"/>
          <w:sz w:val="26"/>
        </w:rPr>
        <w:t xml:space="preserve"> </w:t>
      </w:r>
      <w:r>
        <w:rPr>
          <w:rFonts w:eastAsia="Calibri" w:cs="Calibri"/>
          <w:color w:val="000000"/>
          <w:sz w:val="26"/>
        </w:rPr>
        <w:t>исполнительного</w:t>
      </w:r>
      <w:r>
        <w:rPr>
          <w:rFonts w:ascii="Arial, sans-serif" w:eastAsia="Arial, sans-serif" w:hAnsi="Arial, sans-serif" w:cs="Arial, sans-serif"/>
          <w:color w:val="000000"/>
          <w:sz w:val="26"/>
        </w:rPr>
        <w:t xml:space="preserve"> </w:t>
      </w:r>
      <w:r>
        <w:rPr>
          <w:rFonts w:eastAsia="Calibri" w:cs="Calibri"/>
          <w:color w:val="000000"/>
          <w:sz w:val="26"/>
        </w:rPr>
        <w:t>органа</w:t>
      </w:r>
      <w:r>
        <w:rPr>
          <w:rFonts w:ascii="Arial, sans-serif" w:eastAsia="Arial, sans-serif" w:hAnsi="Arial, sans-serif" w:cs="Arial, sans-serif"/>
          <w:color w:val="000000"/>
          <w:sz w:val="26"/>
        </w:rPr>
        <w:t xml:space="preserve"> </w:t>
      </w:r>
      <w:r>
        <w:rPr>
          <w:rFonts w:eastAsia="Calibri" w:cs="Calibri"/>
          <w:color w:val="000000"/>
          <w:sz w:val="26"/>
        </w:rPr>
        <w:t>хозяйственного</w:t>
      </w:r>
      <w:r>
        <w:rPr>
          <w:rFonts w:ascii="Arial, sans-serif" w:eastAsia="Arial, sans-serif" w:hAnsi="Arial, sans-serif" w:cs="Arial, sans-serif"/>
          <w:color w:val="000000"/>
          <w:sz w:val="26"/>
        </w:rPr>
        <w:t xml:space="preserve"> </w:t>
      </w:r>
      <w:r>
        <w:rPr>
          <w:rFonts w:eastAsia="Calibri" w:cs="Calibri"/>
          <w:color w:val="000000"/>
          <w:sz w:val="26"/>
        </w:rPr>
        <w:t>общества</w:t>
      </w:r>
      <w:r>
        <w:rPr>
          <w:rFonts w:ascii="Arial, sans-serif" w:eastAsia="Arial, sans-serif" w:hAnsi="Arial, sans-serif" w:cs="Arial, sans-serif"/>
          <w:color w:val="000000"/>
          <w:sz w:val="26"/>
        </w:rPr>
        <w:t xml:space="preserve">, </w:t>
      </w:r>
      <w:r>
        <w:rPr>
          <w:rFonts w:eastAsia="Calibri" w:cs="Calibri"/>
          <w:color w:val="000000"/>
          <w:sz w:val="26"/>
        </w:rPr>
        <w:t>руководителем</w:t>
      </w:r>
      <w:r>
        <w:rPr>
          <w:rFonts w:ascii="Arial, sans-serif" w:eastAsia="Arial, sans-serif" w:hAnsi="Arial, sans-serif" w:cs="Arial, sans-serif"/>
          <w:color w:val="000000"/>
          <w:sz w:val="26"/>
        </w:rPr>
        <w:t xml:space="preserve"> (</w:t>
      </w:r>
      <w:r>
        <w:rPr>
          <w:rFonts w:eastAsia="Calibri" w:cs="Calibri"/>
          <w:color w:val="000000"/>
          <w:sz w:val="26"/>
        </w:rPr>
        <w:t>директором</w:t>
      </w:r>
      <w:r>
        <w:rPr>
          <w:rFonts w:ascii="Arial, sans-serif" w:eastAsia="Arial, sans-serif" w:hAnsi="Arial, sans-serif" w:cs="Arial, sans-serif"/>
          <w:color w:val="000000"/>
          <w:sz w:val="26"/>
        </w:rPr>
        <w:t xml:space="preserve">, </w:t>
      </w:r>
      <w:r>
        <w:rPr>
          <w:rFonts w:eastAsia="Calibri" w:cs="Calibri"/>
          <w:color w:val="000000"/>
          <w:sz w:val="26"/>
        </w:rPr>
        <w:t>генеральным</w:t>
      </w:r>
      <w:r>
        <w:rPr>
          <w:rFonts w:ascii="Arial, sans-serif" w:eastAsia="Arial, sans-serif" w:hAnsi="Arial, sans-serif" w:cs="Arial, sans-serif"/>
          <w:color w:val="000000"/>
          <w:sz w:val="26"/>
        </w:rPr>
        <w:t xml:space="preserve"> </w:t>
      </w:r>
      <w:r>
        <w:rPr>
          <w:rFonts w:eastAsia="Calibri" w:cs="Calibri"/>
          <w:color w:val="000000"/>
          <w:sz w:val="26"/>
        </w:rPr>
        <w:t>директором</w:t>
      </w:r>
      <w:r>
        <w:rPr>
          <w:rFonts w:ascii="Arial, sans-serif" w:eastAsia="Arial, sans-serif" w:hAnsi="Arial, sans-serif" w:cs="Arial, sans-serif"/>
          <w:color w:val="000000"/>
          <w:sz w:val="26"/>
        </w:rPr>
        <w:t xml:space="preserve">) </w:t>
      </w:r>
      <w:r>
        <w:rPr>
          <w:rFonts w:eastAsia="Calibri" w:cs="Calibri"/>
          <w:color w:val="000000"/>
          <w:sz w:val="26"/>
        </w:rPr>
        <w:t>учреждения</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унитарного</w:t>
      </w:r>
      <w:r>
        <w:rPr>
          <w:rFonts w:ascii="Arial, sans-serif" w:eastAsia="Arial, sans-serif" w:hAnsi="Arial, sans-serif" w:cs="Arial, sans-serif"/>
          <w:color w:val="000000"/>
          <w:sz w:val="26"/>
        </w:rPr>
        <w:t xml:space="preserve"> </w:t>
      </w:r>
      <w:r>
        <w:rPr>
          <w:rFonts w:eastAsia="Calibri" w:cs="Calibri"/>
          <w:color w:val="000000"/>
          <w:sz w:val="26"/>
        </w:rPr>
        <w:t>предприятия</w:t>
      </w:r>
      <w:r>
        <w:rPr>
          <w:rFonts w:ascii="Arial, sans-serif" w:eastAsia="Arial, sans-serif" w:hAnsi="Arial, sans-serif" w:cs="Arial, sans-serif"/>
          <w:color w:val="000000"/>
          <w:sz w:val="26"/>
        </w:rPr>
        <w:t xml:space="preserve"> </w:t>
      </w:r>
      <w:r>
        <w:rPr>
          <w:rFonts w:eastAsia="Calibri" w:cs="Calibri"/>
          <w:color w:val="000000"/>
          <w:sz w:val="26"/>
        </w:rPr>
        <w:t>либо</w:t>
      </w:r>
      <w:r>
        <w:rPr>
          <w:rFonts w:ascii="Arial, sans-serif" w:eastAsia="Arial, sans-serif" w:hAnsi="Arial, sans-serif" w:cs="Arial, sans-serif"/>
          <w:color w:val="000000"/>
          <w:sz w:val="26"/>
        </w:rPr>
        <w:t xml:space="preserve"> </w:t>
      </w:r>
      <w:r>
        <w:rPr>
          <w:rFonts w:eastAsia="Calibri" w:cs="Calibri"/>
          <w:color w:val="000000"/>
          <w:sz w:val="26"/>
        </w:rPr>
        <w:t>иными</w:t>
      </w:r>
      <w:r>
        <w:rPr>
          <w:rFonts w:ascii="Arial, sans-serif" w:eastAsia="Arial, sans-serif" w:hAnsi="Arial, sans-serif" w:cs="Arial, sans-serif"/>
          <w:color w:val="000000"/>
          <w:sz w:val="26"/>
        </w:rPr>
        <w:t xml:space="preserve"> </w:t>
      </w:r>
      <w:r>
        <w:rPr>
          <w:rFonts w:eastAsia="Calibri" w:cs="Calibri"/>
          <w:color w:val="000000"/>
          <w:sz w:val="26"/>
        </w:rPr>
        <w:t>органами</w:t>
      </w:r>
      <w:r>
        <w:rPr>
          <w:rFonts w:ascii="Arial, sans-serif" w:eastAsia="Arial, sans-serif" w:hAnsi="Arial, sans-serif" w:cs="Arial, sans-serif"/>
          <w:color w:val="000000"/>
          <w:sz w:val="26"/>
        </w:rPr>
        <w:t xml:space="preserve"> </w:t>
      </w:r>
      <w:r>
        <w:rPr>
          <w:rFonts w:eastAsia="Calibri" w:cs="Calibri"/>
          <w:color w:val="000000"/>
          <w:sz w:val="26"/>
        </w:rPr>
        <w:t>управления</w:t>
      </w:r>
      <w:r>
        <w:rPr>
          <w:rFonts w:ascii="Arial, sans-serif" w:eastAsia="Arial, sans-serif" w:hAnsi="Arial, sans-serif" w:cs="Arial, sans-serif"/>
          <w:color w:val="000000"/>
          <w:sz w:val="26"/>
        </w:rPr>
        <w:t xml:space="preserve"> </w:t>
      </w:r>
      <w:r>
        <w:rPr>
          <w:rFonts w:eastAsia="Calibri" w:cs="Calibri"/>
          <w:color w:val="000000"/>
          <w:sz w:val="26"/>
        </w:rPr>
        <w:t>юридических</w:t>
      </w:r>
      <w:r>
        <w:rPr>
          <w:rFonts w:ascii="Arial, sans-serif" w:eastAsia="Arial, sans-serif" w:hAnsi="Arial, sans-serif" w:cs="Arial, sans-serif"/>
          <w:color w:val="000000"/>
          <w:sz w:val="26"/>
        </w:rPr>
        <w:t xml:space="preserve"> </w:t>
      </w:r>
      <w:r>
        <w:rPr>
          <w:rFonts w:eastAsia="Calibri" w:cs="Calibri"/>
          <w:color w:val="000000"/>
          <w:sz w:val="26"/>
        </w:rPr>
        <w:t>лиц</w:t>
      </w:r>
      <w:r>
        <w:rPr>
          <w:rFonts w:ascii="Arial, sans-serif" w:eastAsia="Arial, sans-serif" w:hAnsi="Arial, sans-serif" w:cs="Arial, sans-serif"/>
          <w:color w:val="000000"/>
          <w:sz w:val="26"/>
        </w:rPr>
        <w:t xml:space="preserve"> - </w:t>
      </w:r>
      <w:r>
        <w:rPr>
          <w:rFonts w:eastAsia="Calibri" w:cs="Calibri"/>
          <w:color w:val="000000"/>
          <w:sz w:val="26"/>
        </w:rPr>
        <w:t>участников</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физическими</w:t>
      </w:r>
      <w:r>
        <w:rPr>
          <w:rFonts w:ascii="Arial, sans-serif" w:eastAsia="Arial, sans-serif" w:hAnsi="Arial, sans-serif" w:cs="Arial, sans-serif"/>
          <w:color w:val="000000"/>
          <w:sz w:val="26"/>
        </w:rPr>
        <w:t xml:space="preserve"> </w:t>
      </w:r>
      <w:r>
        <w:rPr>
          <w:rFonts w:eastAsia="Calibri" w:cs="Calibri"/>
          <w:color w:val="000000"/>
          <w:sz w:val="26"/>
        </w:rPr>
        <w:t>лицами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том</w:t>
      </w:r>
      <w:r>
        <w:rPr>
          <w:rFonts w:ascii="Arial, sans-serif" w:eastAsia="Arial, sans-serif" w:hAnsi="Arial, sans-serif" w:cs="Arial, sans-serif"/>
          <w:color w:val="000000"/>
          <w:sz w:val="26"/>
        </w:rPr>
        <w:t xml:space="preserve"> </w:t>
      </w:r>
      <w:r>
        <w:rPr>
          <w:rFonts w:eastAsia="Calibri" w:cs="Calibri"/>
          <w:color w:val="000000"/>
          <w:sz w:val="26"/>
        </w:rPr>
        <w:t>числе</w:t>
      </w:r>
      <w:r>
        <w:rPr>
          <w:rFonts w:ascii="Arial, sans-serif" w:eastAsia="Arial, sans-serif" w:hAnsi="Arial, sans-serif" w:cs="Arial, sans-serif"/>
          <w:color w:val="000000"/>
          <w:sz w:val="26"/>
        </w:rPr>
        <w:t xml:space="preserve"> </w:t>
      </w:r>
      <w:r>
        <w:rPr>
          <w:rFonts w:eastAsia="Calibri" w:cs="Calibri"/>
          <w:color w:val="000000"/>
          <w:sz w:val="26"/>
        </w:rPr>
        <w:t>зарегистрированными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качестве</w:t>
      </w:r>
      <w:r>
        <w:rPr>
          <w:rFonts w:ascii="Arial, sans-serif" w:eastAsia="Arial, sans-serif" w:hAnsi="Arial, sans-serif" w:cs="Arial, sans-serif"/>
          <w:color w:val="000000"/>
          <w:sz w:val="26"/>
        </w:rPr>
        <w:t xml:space="preserve"> </w:t>
      </w:r>
      <w:r>
        <w:rPr>
          <w:rFonts w:eastAsia="Calibri" w:cs="Calibri"/>
          <w:color w:val="000000"/>
          <w:sz w:val="26"/>
        </w:rPr>
        <w:t>индивидуального</w:t>
      </w:r>
      <w:r>
        <w:rPr>
          <w:rFonts w:ascii="Arial, sans-serif" w:eastAsia="Arial, sans-serif" w:hAnsi="Arial, sans-serif" w:cs="Arial, sans-serif"/>
          <w:color w:val="000000"/>
          <w:sz w:val="26"/>
        </w:rPr>
        <w:t xml:space="preserve"> </w:t>
      </w:r>
      <w:r>
        <w:rPr>
          <w:rFonts w:eastAsia="Calibri" w:cs="Calibri"/>
          <w:color w:val="000000"/>
          <w:sz w:val="26"/>
        </w:rPr>
        <w:t>предпринимателя</w:t>
      </w:r>
      <w:r>
        <w:rPr>
          <w:rFonts w:ascii="Arial, sans-serif" w:eastAsia="Arial, sans-serif" w:hAnsi="Arial, sans-serif" w:cs="Arial, sans-serif"/>
          <w:color w:val="000000"/>
          <w:sz w:val="26"/>
        </w:rPr>
        <w:t xml:space="preserve">, - </w:t>
      </w:r>
      <w:r>
        <w:rPr>
          <w:rFonts w:eastAsia="Calibri" w:cs="Calibri"/>
          <w:color w:val="000000"/>
          <w:sz w:val="26"/>
        </w:rPr>
        <w:t>участниками</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либо</w:t>
      </w:r>
      <w:r>
        <w:rPr>
          <w:rFonts w:ascii="Arial, sans-serif" w:eastAsia="Arial, sans-serif" w:hAnsi="Arial, sans-serif" w:cs="Arial, sans-serif"/>
          <w:color w:val="000000"/>
          <w:sz w:val="26"/>
        </w:rPr>
        <w:t xml:space="preserve"> </w:t>
      </w:r>
      <w:r>
        <w:rPr>
          <w:rFonts w:eastAsia="Calibri" w:cs="Calibri"/>
          <w:color w:val="000000"/>
          <w:sz w:val="26"/>
        </w:rPr>
        <w:t>являются</w:t>
      </w:r>
      <w:r>
        <w:rPr>
          <w:rFonts w:ascii="Arial, sans-serif" w:eastAsia="Arial, sans-serif" w:hAnsi="Arial, sans-serif" w:cs="Arial, sans-serif"/>
          <w:color w:val="000000"/>
          <w:sz w:val="26"/>
        </w:rPr>
        <w:t xml:space="preserve"> </w:t>
      </w:r>
      <w:r>
        <w:rPr>
          <w:rFonts w:eastAsia="Calibri" w:cs="Calibri"/>
          <w:color w:val="000000"/>
          <w:sz w:val="26"/>
        </w:rPr>
        <w:t>близкими</w:t>
      </w:r>
      <w:r>
        <w:rPr>
          <w:rFonts w:ascii="Arial, sans-serif" w:eastAsia="Arial, sans-serif" w:hAnsi="Arial, sans-serif" w:cs="Arial, sans-serif"/>
          <w:color w:val="000000"/>
          <w:sz w:val="26"/>
        </w:rPr>
        <w:t xml:space="preserve"> </w:t>
      </w:r>
      <w:r>
        <w:rPr>
          <w:rFonts w:eastAsia="Calibri" w:cs="Calibri"/>
          <w:color w:val="000000"/>
          <w:sz w:val="26"/>
        </w:rPr>
        <w:t>родственниками</w:t>
      </w:r>
      <w:r>
        <w:rPr>
          <w:rFonts w:ascii="Arial, sans-serif" w:eastAsia="Arial, sans-serif" w:hAnsi="Arial, sans-serif" w:cs="Arial, sans-serif"/>
          <w:color w:val="000000"/>
          <w:sz w:val="26"/>
        </w:rPr>
        <w:t xml:space="preserve"> (</w:t>
      </w:r>
      <w:r>
        <w:rPr>
          <w:rFonts w:eastAsia="Calibri" w:cs="Calibri"/>
          <w:color w:val="000000"/>
          <w:sz w:val="26"/>
        </w:rPr>
        <w:t>родственниками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прямой</w:t>
      </w:r>
      <w:r>
        <w:rPr>
          <w:rFonts w:ascii="Arial, sans-serif" w:eastAsia="Arial, sans-serif" w:hAnsi="Arial, sans-serif" w:cs="Arial, sans-serif"/>
          <w:color w:val="000000"/>
          <w:sz w:val="26"/>
        </w:rPr>
        <w:t xml:space="preserve"> </w:t>
      </w:r>
      <w:r>
        <w:rPr>
          <w:rFonts w:eastAsia="Calibri" w:cs="Calibri"/>
          <w:color w:val="000000"/>
          <w:sz w:val="26"/>
        </w:rPr>
        <w:t>восходящей</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нисходящей</w:t>
      </w:r>
      <w:r>
        <w:rPr>
          <w:rFonts w:ascii="Arial, sans-serif" w:eastAsia="Arial, sans-serif" w:hAnsi="Arial, sans-serif" w:cs="Arial, sans-serif"/>
          <w:color w:val="000000"/>
          <w:sz w:val="26"/>
        </w:rPr>
        <w:t xml:space="preserve"> </w:t>
      </w:r>
      <w:r>
        <w:rPr>
          <w:rFonts w:eastAsia="Calibri" w:cs="Calibri"/>
          <w:color w:val="000000"/>
          <w:sz w:val="26"/>
        </w:rPr>
        <w:t>линии</w:t>
      </w:r>
      <w:r>
        <w:rPr>
          <w:rFonts w:ascii="Arial, sans-serif" w:eastAsia="Arial, sans-serif" w:hAnsi="Arial, sans-serif" w:cs="Arial, sans-serif"/>
          <w:color w:val="000000"/>
          <w:sz w:val="26"/>
        </w:rPr>
        <w:t xml:space="preserve"> (</w:t>
      </w:r>
      <w:r>
        <w:rPr>
          <w:rFonts w:eastAsia="Calibri" w:cs="Calibri"/>
          <w:color w:val="000000"/>
          <w:sz w:val="26"/>
        </w:rPr>
        <w:t>родителями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детьми</w:t>
      </w:r>
      <w:r>
        <w:rPr>
          <w:rFonts w:ascii="Arial, sans-serif" w:eastAsia="Arial, sans-serif" w:hAnsi="Arial, sans-serif" w:cs="Arial, sans-serif"/>
          <w:color w:val="000000"/>
          <w:sz w:val="26"/>
        </w:rPr>
        <w:t xml:space="preserve">, </w:t>
      </w:r>
      <w:r>
        <w:rPr>
          <w:rFonts w:eastAsia="Calibri" w:cs="Calibri"/>
          <w:color w:val="000000"/>
          <w:sz w:val="26"/>
        </w:rPr>
        <w:t>дедушкой</w:t>
      </w:r>
      <w:r>
        <w:rPr>
          <w:rFonts w:ascii="Arial, sans-serif" w:eastAsia="Arial, sans-serif" w:hAnsi="Arial, sans-serif" w:cs="Arial, sans-serif"/>
          <w:color w:val="000000"/>
          <w:sz w:val="26"/>
        </w:rPr>
        <w:t xml:space="preserve">, </w:t>
      </w:r>
      <w:r>
        <w:rPr>
          <w:rFonts w:eastAsia="Calibri" w:cs="Calibri"/>
          <w:color w:val="000000"/>
          <w:sz w:val="26"/>
        </w:rPr>
        <w:t>бабушкой</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внуками</w:t>
      </w:r>
      <w:r>
        <w:rPr>
          <w:rFonts w:ascii="Arial, sans-serif" w:eastAsia="Arial, sans-serif" w:hAnsi="Arial, sans-serif" w:cs="Arial, sans-serif"/>
          <w:color w:val="000000"/>
          <w:sz w:val="26"/>
        </w:rPr>
        <w:t xml:space="preserve">), </w:t>
      </w:r>
      <w:r>
        <w:rPr>
          <w:rFonts w:eastAsia="Calibri" w:cs="Calibri"/>
          <w:color w:val="000000"/>
          <w:sz w:val="26"/>
        </w:rPr>
        <w:t>полнородными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proofErr w:type="spellStart"/>
      <w:r>
        <w:rPr>
          <w:rFonts w:eastAsia="Calibri" w:cs="Calibri"/>
          <w:color w:val="000000"/>
          <w:sz w:val="26"/>
        </w:rPr>
        <w:t>неполнородными</w:t>
      </w:r>
      <w:proofErr w:type="spellEnd"/>
      <w:r>
        <w:rPr>
          <w:rFonts w:ascii="Arial, sans-serif" w:eastAsia="Arial, sans-serif" w:hAnsi="Arial, sans-serif" w:cs="Arial, sans-serif"/>
          <w:color w:val="000000"/>
          <w:sz w:val="26"/>
        </w:rPr>
        <w:t xml:space="preserve"> (</w:t>
      </w:r>
      <w:r>
        <w:rPr>
          <w:rFonts w:eastAsia="Calibri" w:cs="Calibri"/>
          <w:color w:val="000000"/>
          <w:sz w:val="26"/>
        </w:rPr>
        <w:t>имеющими</w:t>
      </w:r>
      <w:r>
        <w:rPr>
          <w:rFonts w:ascii="Arial, sans-serif" w:eastAsia="Arial, sans-serif" w:hAnsi="Arial, sans-serif" w:cs="Arial, sans-serif"/>
          <w:color w:val="000000"/>
          <w:sz w:val="26"/>
        </w:rPr>
        <w:t xml:space="preserve"> </w:t>
      </w:r>
      <w:r>
        <w:rPr>
          <w:rFonts w:eastAsia="Calibri" w:cs="Calibri"/>
          <w:color w:val="000000"/>
          <w:sz w:val="26"/>
        </w:rPr>
        <w:t>общих</w:t>
      </w:r>
      <w:r>
        <w:rPr>
          <w:rFonts w:ascii="Arial, sans-serif" w:eastAsia="Arial, sans-serif" w:hAnsi="Arial, sans-serif" w:cs="Arial, sans-serif"/>
          <w:color w:val="000000"/>
          <w:sz w:val="26"/>
        </w:rPr>
        <w:t xml:space="preserve"> </w:t>
      </w:r>
      <w:r>
        <w:rPr>
          <w:rFonts w:eastAsia="Calibri" w:cs="Calibri"/>
          <w:color w:val="000000"/>
          <w:sz w:val="26"/>
        </w:rPr>
        <w:t>отца</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мать</w:t>
      </w:r>
      <w:r>
        <w:rPr>
          <w:rFonts w:ascii="Arial, sans-serif" w:eastAsia="Arial, sans-serif" w:hAnsi="Arial, sans-serif" w:cs="Arial, sans-serif"/>
          <w:color w:val="000000"/>
          <w:sz w:val="26"/>
        </w:rPr>
        <w:t xml:space="preserve">) </w:t>
      </w:r>
      <w:r>
        <w:rPr>
          <w:rFonts w:eastAsia="Calibri" w:cs="Calibri"/>
          <w:color w:val="000000"/>
          <w:sz w:val="26"/>
        </w:rPr>
        <w:t>братьями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сестрами</w:t>
      </w:r>
      <w:r>
        <w:rPr>
          <w:rFonts w:ascii="Arial, sans-serif" w:eastAsia="Arial, sans-serif" w:hAnsi="Arial, sans-serif" w:cs="Arial, sans-serif"/>
          <w:color w:val="000000"/>
          <w:sz w:val="26"/>
        </w:rPr>
        <w:t xml:space="preserve">), </w:t>
      </w:r>
      <w:r>
        <w:rPr>
          <w:rFonts w:eastAsia="Calibri" w:cs="Calibri"/>
          <w:color w:val="000000"/>
          <w:sz w:val="26"/>
        </w:rPr>
        <w:t>усыновителями</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усыновленными</w:t>
      </w:r>
      <w:r>
        <w:rPr>
          <w:rFonts w:ascii="Arial, sans-serif" w:eastAsia="Arial, sans-serif" w:hAnsi="Arial, sans-serif" w:cs="Arial, sans-serif"/>
          <w:color w:val="000000"/>
          <w:sz w:val="26"/>
        </w:rPr>
        <w:t xml:space="preserve"> </w:t>
      </w:r>
      <w:r>
        <w:rPr>
          <w:rFonts w:eastAsia="Calibri" w:cs="Calibri"/>
          <w:color w:val="000000"/>
          <w:sz w:val="26"/>
        </w:rPr>
        <w:t>указанных</w:t>
      </w:r>
      <w:r>
        <w:rPr>
          <w:rFonts w:ascii="Arial, sans-serif" w:eastAsia="Arial, sans-serif" w:hAnsi="Arial, sans-serif" w:cs="Arial, sans-serif"/>
          <w:color w:val="000000"/>
          <w:sz w:val="26"/>
        </w:rPr>
        <w:t xml:space="preserve"> </w:t>
      </w:r>
      <w:r>
        <w:rPr>
          <w:rFonts w:eastAsia="Calibri" w:cs="Calibri"/>
          <w:color w:val="000000"/>
          <w:sz w:val="26"/>
        </w:rPr>
        <w:t>физических</w:t>
      </w:r>
      <w:r>
        <w:rPr>
          <w:rFonts w:ascii="Arial, sans-serif" w:eastAsia="Arial, sans-serif" w:hAnsi="Arial, sans-serif" w:cs="Arial, sans-serif"/>
          <w:color w:val="000000"/>
          <w:sz w:val="26"/>
        </w:rPr>
        <w:t xml:space="preserve"> </w:t>
      </w:r>
      <w:r>
        <w:rPr>
          <w:rFonts w:eastAsia="Calibri" w:cs="Calibri"/>
          <w:color w:val="000000"/>
          <w:sz w:val="26"/>
        </w:rPr>
        <w:t>лиц</w:t>
      </w:r>
      <w:r>
        <w:rPr>
          <w:rFonts w:ascii="Arial, sans-serif" w:eastAsia="Arial, sans-serif" w:hAnsi="Arial, sans-serif" w:cs="Arial, sans-serif"/>
          <w:color w:val="000000"/>
          <w:sz w:val="26"/>
        </w:rPr>
        <w:t xml:space="preserve">. </w:t>
      </w:r>
      <w:r>
        <w:rPr>
          <w:rFonts w:eastAsia="Calibri" w:cs="Calibri"/>
          <w:color w:val="000000"/>
          <w:sz w:val="26"/>
        </w:rPr>
        <w:t>Под</w:t>
      </w:r>
      <w:r>
        <w:rPr>
          <w:rFonts w:ascii="Arial, sans-serif" w:eastAsia="Arial, sans-serif" w:hAnsi="Arial, sans-serif" w:cs="Arial, sans-serif"/>
          <w:color w:val="000000"/>
          <w:sz w:val="26"/>
        </w:rPr>
        <w:t xml:space="preserve"> </w:t>
      </w:r>
      <w:r>
        <w:rPr>
          <w:rFonts w:eastAsia="Calibri" w:cs="Calibri"/>
          <w:color w:val="000000"/>
          <w:sz w:val="26"/>
        </w:rPr>
        <w:t>выгодоприобретателями</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целей</w:t>
      </w:r>
      <w:r>
        <w:rPr>
          <w:rFonts w:ascii="Arial, sans-serif" w:eastAsia="Arial, sans-serif" w:hAnsi="Arial, sans-serif" w:cs="Arial, sans-serif"/>
          <w:color w:val="000000"/>
          <w:sz w:val="26"/>
        </w:rPr>
        <w:t xml:space="preserve"> </w:t>
      </w:r>
      <w:r>
        <w:rPr>
          <w:rFonts w:eastAsia="Calibri" w:cs="Calibri"/>
          <w:color w:val="000000"/>
          <w:sz w:val="26"/>
        </w:rPr>
        <w:t>настоящей</w:t>
      </w:r>
      <w:r>
        <w:rPr>
          <w:rFonts w:ascii="Arial, sans-serif" w:eastAsia="Arial, sans-serif" w:hAnsi="Arial, sans-serif" w:cs="Arial, sans-serif"/>
          <w:color w:val="000000"/>
          <w:sz w:val="26"/>
        </w:rPr>
        <w:t xml:space="preserve"> </w:t>
      </w:r>
      <w:r>
        <w:rPr>
          <w:rFonts w:eastAsia="Calibri" w:cs="Calibri"/>
          <w:color w:val="000000"/>
          <w:sz w:val="26"/>
        </w:rPr>
        <w:t>статьи</w:t>
      </w:r>
      <w:r>
        <w:rPr>
          <w:rFonts w:ascii="Arial, sans-serif" w:eastAsia="Arial, sans-serif" w:hAnsi="Arial, sans-serif" w:cs="Arial, sans-serif"/>
          <w:color w:val="000000"/>
          <w:sz w:val="26"/>
        </w:rPr>
        <w:t xml:space="preserve"> </w:t>
      </w:r>
      <w:r>
        <w:rPr>
          <w:rFonts w:eastAsia="Calibri" w:cs="Calibri"/>
          <w:color w:val="000000"/>
          <w:sz w:val="26"/>
        </w:rPr>
        <w:t>понимаются</w:t>
      </w:r>
      <w:r>
        <w:rPr>
          <w:rFonts w:ascii="Arial, sans-serif" w:eastAsia="Arial, sans-serif" w:hAnsi="Arial, sans-serif" w:cs="Arial, sans-serif"/>
          <w:color w:val="000000"/>
          <w:sz w:val="26"/>
        </w:rPr>
        <w:t xml:space="preserve"> </w:t>
      </w:r>
      <w:r>
        <w:rPr>
          <w:rFonts w:eastAsia="Calibri" w:cs="Calibri"/>
          <w:color w:val="000000"/>
          <w:sz w:val="26"/>
        </w:rPr>
        <w:t>физические</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 xml:space="preserve">, </w:t>
      </w:r>
      <w:r>
        <w:rPr>
          <w:rFonts w:eastAsia="Calibri" w:cs="Calibri"/>
          <w:color w:val="000000"/>
          <w:sz w:val="26"/>
        </w:rPr>
        <w:t>владеющие</w:t>
      </w:r>
      <w:r>
        <w:rPr>
          <w:rFonts w:ascii="Arial, sans-serif" w:eastAsia="Arial, sans-serif" w:hAnsi="Arial, sans-serif" w:cs="Arial, sans-serif"/>
          <w:color w:val="000000"/>
          <w:sz w:val="26"/>
        </w:rPr>
        <w:t xml:space="preserve"> </w:t>
      </w:r>
      <w:r>
        <w:rPr>
          <w:rFonts w:eastAsia="Calibri" w:cs="Calibri"/>
          <w:color w:val="000000"/>
          <w:sz w:val="26"/>
        </w:rPr>
        <w:t>напрямую</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косвенно</w:t>
      </w:r>
      <w:r>
        <w:rPr>
          <w:rFonts w:ascii="Arial, sans-serif" w:eastAsia="Arial, sans-serif" w:hAnsi="Arial, sans-serif" w:cs="Arial, sans-serif"/>
          <w:color w:val="000000"/>
          <w:sz w:val="26"/>
        </w:rPr>
        <w:t xml:space="preserve"> (</w:t>
      </w:r>
      <w:r>
        <w:rPr>
          <w:rFonts w:eastAsia="Calibri" w:cs="Calibri"/>
          <w:color w:val="000000"/>
          <w:sz w:val="26"/>
        </w:rPr>
        <w:t>через</w:t>
      </w:r>
      <w:r>
        <w:rPr>
          <w:rFonts w:ascii="Arial, sans-serif" w:eastAsia="Arial, sans-serif" w:hAnsi="Arial, sans-serif" w:cs="Arial, sans-serif"/>
          <w:color w:val="000000"/>
          <w:sz w:val="26"/>
        </w:rPr>
        <w:t xml:space="preserve"> </w:t>
      </w:r>
      <w:r>
        <w:rPr>
          <w:rFonts w:eastAsia="Calibri" w:cs="Calibri"/>
          <w:color w:val="000000"/>
          <w:sz w:val="26"/>
        </w:rPr>
        <w:t>юридическое</w:t>
      </w:r>
      <w:r>
        <w:rPr>
          <w:rFonts w:ascii="Arial, sans-serif" w:eastAsia="Arial, sans-serif" w:hAnsi="Arial, sans-serif" w:cs="Arial, sans-serif"/>
          <w:color w:val="000000"/>
          <w:sz w:val="26"/>
        </w:rPr>
        <w:t xml:space="preserve"> </w:t>
      </w:r>
      <w:r>
        <w:rPr>
          <w:rFonts w:eastAsia="Calibri" w:cs="Calibri"/>
          <w:color w:val="000000"/>
          <w:sz w:val="26"/>
        </w:rPr>
        <w:t>лицо</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через</w:t>
      </w:r>
      <w:r>
        <w:rPr>
          <w:rFonts w:ascii="Arial, sans-serif" w:eastAsia="Arial, sans-serif" w:hAnsi="Arial, sans-serif" w:cs="Arial, sans-serif"/>
          <w:color w:val="000000"/>
          <w:sz w:val="26"/>
        </w:rPr>
        <w:t xml:space="preserve"> </w:t>
      </w:r>
      <w:r>
        <w:rPr>
          <w:rFonts w:eastAsia="Calibri" w:cs="Calibri"/>
          <w:color w:val="000000"/>
          <w:sz w:val="26"/>
        </w:rPr>
        <w:t>несколько</w:t>
      </w:r>
      <w:r>
        <w:rPr>
          <w:rFonts w:ascii="Arial, sans-serif" w:eastAsia="Arial, sans-serif" w:hAnsi="Arial, sans-serif" w:cs="Arial, sans-serif"/>
          <w:color w:val="000000"/>
          <w:sz w:val="26"/>
        </w:rPr>
        <w:t xml:space="preserve"> </w:t>
      </w:r>
      <w:r>
        <w:rPr>
          <w:rFonts w:eastAsia="Calibri" w:cs="Calibri"/>
          <w:color w:val="000000"/>
          <w:sz w:val="26"/>
        </w:rPr>
        <w:t>юридических</w:t>
      </w:r>
      <w:r>
        <w:rPr>
          <w:rFonts w:ascii="Arial, sans-serif" w:eastAsia="Arial, sans-serif" w:hAnsi="Arial, sans-serif" w:cs="Arial, sans-serif"/>
          <w:color w:val="000000"/>
          <w:sz w:val="26"/>
        </w:rPr>
        <w:t xml:space="preserve"> </w:t>
      </w:r>
      <w:r>
        <w:rPr>
          <w:rFonts w:eastAsia="Calibri" w:cs="Calibri"/>
          <w:color w:val="000000"/>
          <w:sz w:val="26"/>
        </w:rPr>
        <w:t>лиц</w:t>
      </w:r>
      <w:r>
        <w:rPr>
          <w:rFonts w:ascii="Arial, sans-serif" w:eastAsia="Arial, sans-serif" w:hAnsi="Arial, sans-serif" w:cs="Arial, sans-serif"/>
          <w:color w:val="000000"/>
          <w:sz w:val="26"/>
        </w:rPr>
        <w:t xml:space="preserve">) </w:t>
      </w:r>
      <w:r>
        <w:rPr>
          <w:rFonts w:eastAsia="Calibri" w:cs="Calibri"/>
          <w:color w:val="000000"/>
          <w:sz w:val="26"/>
        </w:rPr>
        <w:t>более</w:t>
      </w:r>
      <w:r>
        <w:rPr>
          <w:rFonts w:ascii="Arial, sans-serif" w:eastAsia="Arial, sans-serif" w:hAnsi="Arial, sans-serif" w:cs="Arial, sans-serif"/>
          <w:color w:val="000000"/>
          <w:sz w:val="26"/>
        </w:rPr>
        <w:t xml:space="preserve"> </w:t>
      </w:r>
      <w:r>
        <w:rPr>
          <w:rFonts w:eastAsia="Calibri" w:cs="Calibri"/>
          <w:color w:val="000000"/>
          <w:sz w:val="26"/>
        </w:rPr>
        <w:t>чем</w:t>
      </w:r>
      <w:r>
        <w:rPr>
          <w:rFonts w:ascii="Arial, sans-serif" w:eastAsia="Arial, sans-serif" w:hAnsi="Arial, sans-serif" w:cs="Arial, sans-serif"/>
          <w:color w:val="000000"/>
          <w:sz w:val="26"/>
        </w:rPr>
        <w:t xml:space="preserve"> </w:t>
      </w:r>
      <w:r>
        <w:rPr>
          <w:rFonts w:eastAsia="Calibri" w:cs="Calibri"/>
          <w:color w:val="000000"/>
          <w:sz w:val="26"/>
        </w:rPr>
        <w:t>десятью</w:t>
      </w:r>
      <w:r>
        <w:rPr>
          <w:rFonts w:ascii="Arial, sans-serif" w:eastAsia="Arial, sans-serif" w:hAnsi="Arial, sans-serif" w:cs="Arial, sans-serif"/>
          <w:color w:val="000000"/>
          <w:sz w:val="26"/>
        </w:rPr>
        <w:t xml:space="preserve"> </w:t>
      </w:r>
      <w:r>
        <w:rPr>
          <w:rFonts w:eastAsia="Calibri" w:cs="Calibri"/>
          <w:color w:val="000000"/>
          <w:sz w:val="26"/>
        </w:rPr>
        <w:t>процентами</w:t>
      </w:r>
      <w:r>
        <w:rPr>
          <w:rFonts w:ascii="Arial, sans-serif" w:eastAsia="Arial, sans-serif" w:hAnsi="Arial, sans-serif" w:cs="Arial, sans-serif"/>
          <w:color w:val="000000"/>
          <w:sz w:val="26"/>
        </w:rPr>
        <w:t xml:space="preserve"> </w:t>
      </w:r>
      <w:r>
        <w:rPr>
          <w:rFonts w:eastAsia="Calibri" w:cs="Calibri"/>
          <w:color w:val="000000"/>
          <w:sz w:val="26"/>
        </w:rPr>
        <w:t>голосующих</w:t>
      </w:r>
      <w:r>
        <w:rPr>
          <w:rFonts w:ascii="Arial, sans-serif" w:eastAsia="Arial, sans-serif" w:hAnsi="Arial, sans-serif" w:cs="Arial, sans-serif"/>
          <w:color w:val="000000"/>
          <w:sz w:val="26"/>
        </w:rPr>
        <w:t xml:space="preserve"> </w:t>
      </w:r>
      <w:r>
        <w:rPr>
          <w:rFonts w:eastAsia="Calibri" w:cs="Calibri"/>
          <w:color w:val="000000"/>
          <w:sz w:val="26"/>
        </w:rPr>
        <w:t>акций</w:t>
      </w:r>
      <w:r>
        <w:rPr>
          <w:rFonts w:ascii="Arial, sans-serif" w:eastAsia="Arial, sans-serif" w:hAnsi="Arial, sans-serif" w:cs="Arial, sans-serif"/>
          <w:color w:val="000000"/>
          <w:sz w:val="26"/>
        </w:rPr>
        <w:t xml:space="preserve"> </w:t>
      </w:r>
      <w:r>
        <w:rPr>
          <w:rFonts w:eastAsia="Calibri" w:cs="Calibri"/>
          <w:color w:val="000000"/>
          <w:sz w:val="26"/>
        </w:rPr>
        <w:t>хозяйственного</w:t>
      </w:r>
      <w:r>
        <w:rPr>
          <w:rFonts w:ascii="Arial, sans-serif" w:eastAsia="Arial, sans-serif" w:hAnsi="Arial, sans-serif" w:cs="Arial, sans-serif"/>
          <w:color w:val="000000"/>
          <w:sz w:val="26"/>
        </w:rPr>
        <w:t xml:space="preserve"> </w:t>
      </w:r>
      <w:r>
        <w:rPr>
          <w:rFonts w:eastAsia="Calibri" w:cs="Calibri"/>
          <w:color w:val="000000"/>
          <w:sz w:val="26"/>
        </w:rPr>
        <w:t>общества</w:t>
      </w:r>
      <w:r>
        <w:rPr>
          <w:rFonts w:ascii="Arial, sans-serif" w:eastAsia="Arial, sans-serif" w:hAnsi="Arial, sans-serif" w:cs="Arial, sans-serif"/>
          <w:color w:val="000000"/>
          <w:sz w:val="26"/>
        </w:rPr>
        <w:t xml:space="preserve"> </w:t>
      </w:r>
      <w:r>
        <w:rPr>
          <w:rFonts w:eastAsia="Calibri" w:cs="Calibri"/>
          <w:color w:val="000000"/>
          <w:sz w:val="26"/>
        </w:rPr>
        <w:t>либо</w:t>
      </w:r>
      <w:r>
        <w:rPr>
          <w:rFonts w:ascii="Arial, sans-serif" w:eastAsia="Arial, sans-serif" w:hAnsi="Arial, sans-serif" w:cs="Arial, sans-serif"/>
          <w:color w:val="000000"/>
          <w:sz w:val="26"/>
        </w:rPr>
        <w:t xml:space="preserve"> </w:t>
      </w:r>
      <w:r>
        <w:rPr>
          <w:rFonts w:eastAsia="Calibri" w:cs="Calibri"/>
          <w:color w:val="000000"/>
          <w:sz w:val="26"/>
        </w:rPr>
        <w:t>долей</w:t>
      </w:r>
      <w:r>
        <w:rPr>
          <w:rFonts w:ascii="Arial, sans-serif" w:eastAsia="Arial, sans-serif" w:hAnsi="Arial, sans-serif" w:cs="Arial, sans-serif"/>
          <w:color w:val="000000"/>
          <w:sz w:val="26"/>
        </w:rPr>
        <w:t xml:space="preserve">, </w:t>
      </w:r>
      <w:r>
        <w:rPr>
          <w:rFonts w:eastAsia="Calibri" w:cs="Calibri"/>
          <w:color w:val="000000"/>
          <w:sz w:val="26"/>
        </w:rPr>
        <w:t>превышающей</w:t>
      </w:r>
      <w:r>
        <w:rPr>
          <w:rFonts w:ascii="Arial, sans-serif" w:eastAsia="Arial, sans-serif" w:hAnsi="Arial, sans-serif" w:cs="Arial, sans-serif"/>
          <w:color w:val="000000"/>
          <w:sz w:val="26"/>
        </w:rPr>
        <w:t xml:space="preserve"> </w:t>
      </w:r>
      <w:r>
        <w:rPr>
          <w:rFonts w:eastAsia="Calibri" w:cs="Calibri"/>
          <w:color w:val="000000"/>
          <w:sz w:val="26"/>
        </w:rPr>
        <w:t>десять</w:t>
      </w:r>
      <w:r>
        <w:rPr>
          <w:rFonts w:ascii="Arial, sans-serif" w:eastAsia="Arial, sans-serif" w:hAnsi="Arial, sans-serif" w:cs="Arial, sans-serif"/>
          <w:color w:val="000000"/>
          <w:sz w:val="26"/>
        </w:rPr>
        <w:t xml:space="preserve"> </w:t>
      </w:r>
      <w:r>
        <w:rPr>
          <w:rFonts w:eastAsia="Calibri" w:cs="Calibri"/>
          <w:color w:val="000000"/>
          <w:sz w:val="26"/>
        </w:rPr>
        <w:t>процентов</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уставном</w:t>
      </w:r>
      <w:r>
        <w:rPr>
          <w:rFonts w:ascii="Arial, sans-serif" w:eastAsia="Arial, sans-serif" w:hAnsi="Arial, sans-serif" w:cs="Arial, sans-serif"/>
          <w:color w:val="000000"/>
          <w:sz w:val="26"/>
        </w:rPr>
        <w:t xml:space="preserve"> </w:t>
      </w:r>
      <w:r>
        <w:rPr>
          <w:rFonts w:eastAsia="Calibri" w:cs="Calibri"/>
          <w:color w:val="000000"/>
          <w:sz w:val="26"/>
        </w:rPr>
        <w:t>капитале</w:t>
      </w:r>
      <w:r>
        <w:rPr>
          <w:rFonts w:ascii="Arial, sans-serif" w:eastAsia="Arial, sans-serif" w:hAnsi="Arial, sans-serif" w:cs="Arial, sans-serif"/>
          <w:color w:val="000000"/>
          <w:sz w:val="26"/>
        </w:rPr>
        <w:t xml:space="preserve"> </w:t>
      </w:r>
      <w:r>
        <w:rPr>
          <w:rFonts w:eastAsia="Calibri" w:cs="Calibri"/>
          <w:color w:val="000000"/>
          <w:sz w:val="26"/>
        </w:rPr>
        <w:t>хозяйственного</w:t>
      </w:r>
      <w:r>
        <w:rPr>
          <w:rFonts w:ascii="Arial, sans-serif" w:eastAsia="Arial, sans-serif" w:hAnsi="Arial, sans-serif" w:cs="Arial, sans-serif"/>
          <w:color w:val="000000"/>
          <w:sz w:val="26"/>
        </w:rPr>
        <w:t xml:space="preserve"> </w:t>
      </w:r>
      <w:r>
        <w:rPr>
          <w:rFonts w:eastAsia="Calibri" w:cs="Calibri"/>
          <w:color w:val="000000"/>
          <w:sz w:val="26"/>
        </w:rPr>
        <w:t>общества</w:t>
      </w:r>
      <w:r>
        <w:rPr>
          <w:rFonts w:ascii="Arial, sans-serif" w:eastAsia="Arial, sans-serif" w:hAnsi="Arial, sans-serif" w:cs="Arial, sans-serif"/>
          <w:color w:val="000000"/>
          <w:sz w:val="26"/>
        </w:rPr>
        <w:t>.</w:t>
      </w:r>
    </w:p>
    <w:p w14:paraId="605A7A13" w14:textId="70E61E65" w:rsidR="005601A1" w:rsidRDefault="005601A1" w:rsidP="00E53D3C">
      <w:pPr>
        <w:ind w:firstLine="737"/>
        <w:jc w:val="both"/>
      </w:pPr>
      <w:r w:rsidRPr="005601A1">
        <w:t>10)  участник закупки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5250B616" w14:textId="77777777" w:rsidR="00EC6AB1" w:rsidRDefault="00EC6AB1" w:rsidP="00E53D3C">
      <w:pPr>
        <w:ind w:firstLine="737"/>
        <w:jc w:val="both"/>
        <w:rPr>
          <w:rFonts w:ascii="Arial, sans-serif" w:eastAsia="Arial, sans-serif" w:hAnsi="Arial, sans-serif" w:cs="Arial, sans-serif"/>
          <w:color w:val="000000"/>
          <w:sz w:val="26"/>
        </w:rPr>
      </w:pPr>
      <w:r w:rsidRPr="00EC6AB1">
        <w:rPr>
          <w:rFonts w:ascii="Arial, sans-serif" w:eastAsia="Arial, sans-serif" w:hAnsi="Arial, sans-serif" w:cs="Arial, sans-serif"/>
          <w:color w:val="000000"/>
          <w:sz w:val="26"/>
        </w:rPr>
        <w:t>12.1.1. Требования, предъявляемые к участникам закупки, с участием субъектов малого и среднего предпринимательства, установлены в разделе 23 настоящего Положения.</w:t>
      </w:r>
    </w:p>
    <w:p w14:paraId="5F1504DD" w14:textId="7D665104" w:rsidR="00E53D3C" w:rsidRDefault="00E53D3C" w:rsidP="00E53D3C">
      <w:pPr>
        <w:ind w:firstLine="737"/>
        <w:jc w:val="both"/>
      </w:pPr>
      <w:r>
        <w:rPr>
          <w:rFonts w:ascii="Arial, sans-serif" w:eastAsia="Arial, sans-serif" w:hAnsi="Arial, sans-serif" w:cs="Arial, sans-serif"/>
          <w:color w:val="000000"/>
          <w:sz w:val="26"/>
        </w:rPr>
        <w:t xml:space="preserve">12.2.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вправе</w:t>
      </w:r>
      <w:r>
        <w:rPr>
          <w:rFonts w:ascii="Arial, sans-serif" w:eastAsia="Arial, sans-serif" w:hAnsi="Arial, sans-serif" w:cs="Arial, sans-serif"/>
          <w:color w:val="000000"/>
          <w:sz w:val="26"/>
        </w:rPr>
        <w:t xml:space="preserve"> </w:t>
      </w:r>
      <w:r>
        <w:rPr>
          <w:rFonts w:eastAsia="Calibri" w:cs="Calibri"/>
          <w:color w:val="000000"/>
          <w:sz w:val="26"/>
        </w:rPr>
        <w:t>установить</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закупочной</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требование</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w:t>
      </w:r>
    </w:p>
    <w:p w14:paraId="44687D6F" w14:textId="5593A33E" w:rsidR="00E53D3C" w:rsidRDefault="00E53D3C" w:rsidP="00E53D3C">
      <w:pPr>
        <w:ind w:firstLine="737"/>
        <w:jc w:val="both"/>
      </w:pPr>
      <w:r>
        <w:rPr>
          <w:rFonts w:ascii="Arial, sans-serif" w:eastAsia="Arial, sans-serif" w:hAnsi="Arial, sans-serif" w:cs="Arial, sans-serif"/>
          <w:color w:val="000000"/>
          <w:sz w:val="26"/>
        </w:rPr>
        <w:t xml:space="preserve">- </w:t>
      </w:r>
      <w:r>
        <w:rPr>
          <w:rFonts w:eastAsia="Calibri" w:cs="Calibri"/>
          <w:color w:val="000000"/>
          <w:sz w:val="26"/>
        </w:rPr>
        <w:t>отсутствии</w:t>
      </w:r>
      <w:r>
        <w:rPr>
          <w:rFonts w:ascii="Arial, sans-serif" w:eastAsia="Arial, sans-serif" w:hAnsi="Arial, sans-serif" w:cs="Arial, sans-serif"/>
          <w:color w:val="000000"/>
          <w:sz w:val="26"/>
        </w:rPr>
        <w:t xml:space="preserve"> </w:t>
      </w:r>
      <w:r>
        <w:rPr>
          <w:rFonts w:eastAsia="Calibri" w:cs="Calibri"/>
          <w:color w:val="000000"/>
          <w:sz w:val="26"/>
        </w:rPr>
        <w:t>сведений</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участнике</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реестре</w:t>
      </w:r>
      <w:r>
        <w:rPr>
          <w:rFonts w:ascii="Arial, sans-serif" w:eastAsia="Arial, sans-serif" w:hAnsi="Arial, sans-serif" w:cs="Arial, sans-serif"/>
          <w:color w:val="000000"/>
          <w:sz w:val="26"/>
        </w:rPr>
        <w:t xml:space="preserve"> </w:t>
      </w:r>
      <w:r>
        <w:rPr>
          <w:rFonts w:eastAsia="Calibri" w:cs="Calibri"/>
          <w:color w:val="000000"/>
          <w:sz w:val="26"/>
        </w:rPr>
        <w:t>недобросовестных</w:t>
      </w:r>
      <w:r>
        <w:rPr>
          <w:rFonts w:ascii="Arial, sans-serif" w:eastAsia="Arial, sans-serif" w:hAnsi="Arial, sans-serif" w:cs="Arial, sans-serif"/>
          <w:color w:val="000000"/>
          <w:sz w:val="26"/>
        </w:rPr>
        <w:t xml:space="preserve"> </w:t>
      </w:r>
      <w:r>
        <w:rPr>
          <w:rFonts w:eastAsia="Calibri" w:cs="Calibri"/>
          <w:color w:val="000000"/>
          <w:sz w:val="26"/>
        </w:rPr>
        <w:t>поставщиков</w:t>
      </w:r>
      <w:r>
        <w:rPr>
          <w:rFonts w:ascii="Arial, sans-serif" w:eastAsia="Arial, sans-serif" w:hAnsi="Arial, sans-serif" w:cs="Arial, sans-serif"/>
          <w:color w:val="000000"/>
          <w:sz w:val="26"/>
        </w:rPr>
        <w:t xml:space="preserve"> (</w:t>
      </w:r>
      <w:r>
        <w:rPr>
          <w:rFonts w:eastAsia="Calibri" w:cs="Calibri"/>
          <w:color w:val="000000"/>
          <w:sz w:val="26"/>
        </w:rPr>
        <w:t>подрядчиков</w:t>
      </w:r>
      <w:r>
        <w:rPr>
          <w:rFonts w:ascii="Arial, sans-serif" w:eastAsia="Arial, sans-serif" w:hAnsi="Arial, sans-serif" w:cs="Arial, sans-serif"/>
          <w:color w:val="000000"/>
          <w:sz w:val="26"/>
        </w:rPr>
        <w:t xml:space="preserve">, </w:t>
      </w:r>
      <w:r>
        <w:rPr>
          <w:rFonts w:eastAsia="Calibri" w:cs="Calibri"/>
          <w:color w:val="000000"/>
          <w:sz w:val="26"/>
        </w:rPr>
        <w:t>исполнителей</w:t>
      </w:r>
      <w:r>
        <w:rPr>
          <w:rFonts w:ascii="Arial, sans-serif" w:eastAsia="Arial, sans-serif" w:hAnsi="Arial, sans-serif" w:cs="Arial, sans-serif"/>
          <w:color w:val="000000"/>
          <w:sz w:val="26"/>
        </w:rPr>
        <w:t xml:space="preserve">), </w:t>
      </w:r>
      <w:r>
        <w:rPr>
          <w:rFonts w:eastAsia="Calibri" w:cs="Calibri"/>
          <w:color w:val="000000"/>
          <w:sz w:val="26"/>
        </w:rPr>
        <w:t>предусмотренных</w:t>
      </w:r>
      <w:r>
        <w:rPr>
          <w:rFonts w:ascii="Arial, sans-serif" w:eastAsia="Arial, sans-serif" w:hAnsi="Arial, sans-serif" w:cs="Arial, sans-serif"/>
          <w:color w:val="000000"/>
          <w:sz w:val="26"/>
        </w:rPr>
        <w:t xml:space="preserve"> </w:t>
      </w:r>
      <w:r>
        <w:rPr>
          <w:rFonts w:eastAsia="Calibri" w:cs="Calibri"/>
          <w:color w:val="000000"/>
          <w:sz w:val="26"/>
        </w:rPr>
        <w:t>Федеральным</w:t>
      </w:r>
      <w:r>
        <w:rPr>
          <w:rFonts w:ascii="Arial, sans-serif" w:eastAsia="Arial, sans-serif" w:hAnsi="Arial, sans-serif" w:cs="Arial, sans-serif"/>
          <w:color w:val="000000"/>
          <w:sz w:val="26"/>
        </w:rPr>
        <w:t xml:space="preserve"> </w:t>
      </w:r>
      <w:r>
        <w:rPr>
          <w:rFonts w:eastAsia="Calibri" w:cs="Calibri"/>
          <w:color w:val="000000"/>
          <w:sz w:val="26"/>
        </w:rPr>
        <w:t>законом</w:t>
      </w:r>
      <w:r>
        <w:rPr>
          <w:rFonts w:ascii="Arial, sans-serif" w:eastAsia="Arial, sans-serif" w:hAnsi="Arial, sans-serif" w:cs="Arial, sans-serif"/>
          <w:color w:val="000000"/>
          <w:sz w:val="26"/>
        </w:rPr>
        <w:t xml:space="preserve"> </w:t>
      </w:r>
      <w:r>
        <w:rPr>
          <w:rFonts w:eastAsia="Calibri" w:cs="Calibri"/>
          <w:color w:val="000000"/>
          <w:sz w:val="26"/>
        </w:rPr>
        <w:t>№</w:t>
      </w:r>
      <w:r>
        <w:rPr>
          <w:rFonts w:ascii="Arial, sans-serif" w:eastAsia="Arial, sans-serif" w:hAnsi="Arial, sans-serif" w:cs="Arial, sans-serif"/>
          <w:color w:val="000000"/>
          <w:sz w:val="26"/>
        </w:rPr>
        <w:t xml:space="preserve"> 223-</w:t>
      </w:r>
      <w:r>
        <w:rPr>
          <w:rFonts w:eastAsia="Calibri" w:cs="Calibri"/>
          <w:color w:val="000000"/>
          <w:sz w:val="26"/>
        </w:rPr>
        <w:t>ФЗ</w:t>
      </w:r>
      <w:r>
        <w:rPr>
          <w:rFonts w:ascii="Arial, sans-serif" w:eastAsia="Arial, sans-serif" w:hAnsi="Arial, sans-serif" w:cs="Arial, sans-serif"/>
          <w:color w:val="000000"/>
          <w:sz w:val="26"/>
        </w:rPr>
        <w:t xml:space="preserve">, </w:t>
      </w:r>
      <w:r>
        <w:rPr>
          <w:rFonts w:eastAsia="Calibri" w:cs="Calibri"/>
          <w:color w:val="000000"/>
          <w:sz w:val="26"/>
        </w:rPr>
        <w:t>Федеральным</w:t>
      </w:r>
      <w:r>
        <w:rPr>
          <w:rFonts w:ascii="Arial, sans-serif" w:eastAsia="Arial, sans-serif" w:hAnsi="Arial, sans-serif" w:cs="Arial, sans-serif"/>
          <w:color w:val="000000"/>
          <w:sz w:val="26"/>
        </w:rPr>
        <w:t> </w:t>
      </w:r>
      <w:hyperlink r:id="rId19" w:history="1">
        <w:r>
          <w:rPr>
            <w:rFonts w:eastAsia="Calibri" w:cs="Calibri"/>
            <w:color w:val="000000"/>
            <w:sz w:val="26"/>
            <w:u w:val="single"/>
          </w:rPr>
          <w:t>законом</w:t>
        </w:r>
      </w:hyperlink>
      <w:r>
        <w:rPr>
          <w:rFonts w:ascii="Arial, sans-serif" w:eastAsia="Arial, sans-serif" w:hAnsi="Arial, sans-serif" w:cs="Arial, sans-serif"/>
          <w:color w:val="000000"/>
          <w:sz w:val="26"/>
        </w:rPr>
        <w:t>  № 44-</w:t>
      </w:r>
      <w:r>
        <w:rPr>
          <w:rFonts w:eastAsia="Calibri" w:cs="Calibri"/>
          <w:color w:val="000000"/>
          <w:sz w:val="26"/>
        </w:rPr>
        <w:t>ФЗ</w:t>
      </w:r>
      <w:r>
        <w:rPr>
          <w:rFonts w:ascii="Arial, sans-serif" w:eastAsia="Arial, sans-serif" w:hAnsi="Arial, sans-serif" w:cs="Arial, sans-serif"/>
          <w:color w:val="000000"/>
          <w:sz w:val="26"/>
        </w:rPr>
        <w:t>,;</w:t>
      </w:r>
    </w:p>
    <w:p w14:paraId="77A0DB6B" w14:textId="77777777" w:rsidR="00E53D3C" w:rsidRDefault="00E53D3C" w:rsidP="00E53D3C">
      <w:pPr>
        <w:ind w:firstLine="737"/>
        <w:jc w:val="both"/>
      </w:pPr>
      <w:r>
        <w:rPr>
          <w:rFonts w:ascii="Arial, sans-serif" w:eastAsia="Arial, sans-serif" w:hAnsi="Arial, sans-serif" w:cs="Arial, sans-serif"/>
          <w:color w:val="000000"/>
          <w:sz w:val="26"/>
        </w:rPr>
        <w:t xml:space="preserve">- </w:t>
      </w:r>
      <w:r>
        <w:rPr>
          <w:rFonts w:eastAsia="Calibri" w:cs="Calibri"/>
          <w:color w:val="000000"/>
          <w:sz w:val="26"/>
        </w:rPr>
        <w:t>отсутствии</w:t>
      </w:r>
      <w:r>
        <w:rPr>
          <w:rFonts w:ascii="Arial, sans-serif" w:eastAsia="Arial, sans-serif" w:hAnsi="Arial, sans-serif" w:cs="Arial, sans-serif"/>
          <w:color w:val="000000"/>
          <w:sz w:val="26"/>
        </w:rPr>
        <w:t xml:space="preserve"> </w:t>
      </w:r>
      <w:proofErr w:type="spellStart"/>
      <w:r>
        <w:rPr>
          <w:rFonts w:eastAsia="Calibri" w:cs="Calibri"/>
          <w:color w:val="000000"/>
          <w:sz w:val="26"/>
        </w:rPr>
        <w:t>аффилированности</w:t>
      </w:r>
      <w:proofErr w:type="spellEnd"/>
      <w:r>
        <w:rPr>
          <w:rFonts w:ascii="Arial, sans-serif" w:eastAsia="Arial, sans-serif" w:hAnsi="Arial, sans-serif" w:cs="Arial, sans-serif"/>
          <w:color w:val="000000"/>
          <w:sz w:val="26"/>
        </w:rPr>
        <w:t xml:space="preserve"> </w:t>
      </w:r>
      <w:r>
        <w:rPr>
          <w:rFonts w:eastAsia="Calibri" w:cs="Calibri"/>
          <w:color w:val="000000"/>
          <w:sz w:val="26"/>
        </w:rPr>
        <w:t>между</w:t>
      </w:r>
      <w:r>
        <w:rPr>
          <w:rFonts w:ascii="Arial, sans-serif" w:eastAsia="Arial, sans-serif" w:hAnsi="Arial, sans-serif" w:cs="Arial, sans-serif"/>
          <w:color w:val="000000"/>
          <w:sz w:val="26"/>
        </w:rPr>
        <w:t xml:space="preserve"> </w:t>
      </w:r>
      <w:r>
        <w:rPr>
          <w:rFonts w:eastAsia="Calibri" w:cs="Calibri"/>
          <w:color w:val="000000"/>
          <w:sz w:val="26"/>
        </w:rPr>
        <w:t>участником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w:t>
      </w:r>
    </w:p>
    <w:p w14:paraId="710E9EBD" w14:textId="77777777" w:rsidR="00E53D3C" w:rsidRDefault="00E53D3C" w:rsidP="00E53D3C">
      <w:pPr>
        <w:ind w:firstLine="737"/>
        <w:jc w:val="both"/>
      </w:pPr>
      <w:r>
        <w:rPr>
          <w:rFonts w:ascii="Arial, sans-serif" w:eastAsia="Arial, sans-serif" w:hAnsi="Arial, sans-serif" w:cs="Arial, sans-serif"/>
          <w:color w:val="000000"/>
          <w:sz w:val="26"/>
        </w:rPr>
        <w:t xml:space="preserve">12.3.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должен</w:t>
      </w:r>
      <w:r>
        <w:rPr>
          <w:rFonts w:ascii="Arial, sans-serif" w:eastAsia="Arial, sans-serif" w:hAnsi="Arial, sans-serif" w:cs="Arial, sans-serif"/>
          <w:color w:val="000000"/>
          <w:sz w:val="26"/>
        </w:rPr>
        <w:t xml:space="preserve"> </w:t>
      </w:r>
      <w:r>
        <w:rPr>
          <w:rFonts w:eastAsia="Calibri" w:cs="Calibri"/>
          <w:color w:val="000000"/>
          <w:sz w:val="26"/>
        </w:rPr>
        <w:t>обладать</w:t>
      </w:r>
      <w:r>
        <w:rPr>
          <w:rFonts w:ascii="Arial, sans-serif" w:eastAsia="Arial, sans-serif" w:hAnsi="Arial, sans-serif" w:cs="Arial, sans-serif"/>
          <w:color w:val="000000"/>
          <w:sz w:val="26"/>
        </w:rPr>
        <w:t xml:space="preserve"> </w:t>
      </w:r>
      <w:r>
        <w:rPr>
          <w:rFonts w:eastAsia="Calibri" w:cs="Calibri"/>
          <w:color w:val="000000"/>
          <w:sz w:val="26"/>
        </w:rPr>
        <w:t>оборудованием</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другими</w:t>
      </w:r>
      <w:r>
        <w:rPr>
          <w:rFonts w:ascii="Arial, sans-serif" w:eastAsia="Arial, sans-serif" w:hAnsi="Arial, sans-serif" w:cs="Arial, sans-serif"/>
          <w:color w:val="000000"/>
          <w:sz w:val="26"/>
        </w:rPr>
        <w:t xml:space="preserve"> </w:t>
      </w:r>
      <w:r>
        <w:rPr>
          <w:rFonts w:eastAsia="Calibri" w:cs="Calibri"/>
          <w:color w:val="000000"/>
          <w:sz w:val="26"/>
        </w:rPr>
        <w:t>материально</w:t>
      </w:r>
      <w:r>
        <w:rPr>
          <w:rFonts w:ascii="Arial, sans-serif" w:eastAsia="Arial, sans-serif" w:hAnsi="Arial, sans-serif" w:cs="Arial, sans-serif"/>
          <w:color w:val="000000"/>
          <w:sz w:val="26"/>
        </w:rPr>
        <w:t>-</w:t>
      </w:r>
      <w:r>
        <w:rPr>
          <w:rFonts w:eastAsia="Calibri" w:cs="Calibri"/>
          <w:color w:val="000000"/>
          <w:sz w:val="26"/>
        </w:rPr>
        <w:t>техническими</w:t>
      </w:r>
      <w:r>
        <w:rPr>
          <w:rFonts w:ascii="Arial, sans-serif" w:eastAsia="Arial, sans-serif" w:hAnsi="Arial, sans-serif" w:cs="Arial, sans-serif"/>
          <w:color w:val="000000"/>
          <w:sz w:val="26"/>
        </w:rPr>
        <w:t xml:space="preserve"> </w:t>
      </w:r>
      <w:r>
        <w:rPr>
          <w:rFonts w:eastAsia="Calibri" w:cs="Calibri"/>
          <w:color w:val="000000"/>
          <w:sz w:val="26"/>
        </w:rPr>
        <w:t>возможностями</w:t>
      </w:r>
      <w:r>
        <w:rPr>
          <w:rFonts w:ascii="Arial, sans-serif" w:eastAsia="Arial, sans-serif" w:hAnsi="Arial, sans-serif" w:cs="Arial, sans-serif"/>
          <w:color w:val="000000"/>
          <w:sz w:val="26"/>
        </w:rPr>
        <w:t xml:space="preserve">,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w:t>
      </w:r>
      <w:r>
        <w:rPr>
          <w:rFonts w:eastAsia="Calibri" w:cs="Calibri"/>
          <w:color w:val="000000"/>
          <w:sz w:val="26"/>
        </w:rPr>
        <w:t>кадровыми</w:t>
      </w:r>
      <w:r>
        <w:rPr>
          <w:rFonts w:ascii="Arial, sans-serif" w:eastAsia="Arial, sans-serif" w:hAnsi="Arial, sans-serif" w:cs="Arial, sans-serif"/>
          <w:color w:val="000000"/>
          <w:sz w:val="26"/>
        </w:rPr>
        <w:t xml:space="preserve"> </w:t>
      </w:r>
      <w:r>
        <w:rPr>
          <w:rFonts w:eastAsia="Calibri" w:cs="Calibri"/>
          <w:color w:val="000000"/>
          <w:sz w:val="26"/>
        </w:rPr>
        <w:t>ресурсами</w:t>
      </w:r>
      <w:r>
        <w:rPr>
          <w:rFonts w:ascii="Arial, sans-serif" w:eastAsia="Arial, sans-serif" w:hAnsi="Arial, sans-serif" w:cs="Arial, sans-serif"/>
          <w:color w:val="000000"/>
          <w:sz w:val="26"/>
        </w:rPr>
        <w:t xml:space="preserve">, </w:t>
      </w:r>
      <w:r>
        <w:rPr>
          <w:rFonts w:eastAsia="Calibri" w:cs="Calibri"/>
          <w:color w:val="000000"/>
          <w:sz w:val="26"/>
        </w:rPr>
        <w:t>финансовыми</w:t>
      </w:r>
      <w:r>
        <w:rPr>
          <w:rFonts w:ascii="Arial, sans-serif" w:eastAsia="Arial, sans-serif" w:hAnsi="Arial, sans-serif" w:cs="Arial, sans-serif"/>
          <w:color w:val="000000"/>
          <w:sz w:val="26"/>
        </w:rPr>
        <w:t xml:space="preserve"> </w:t>
      </w:r>
      <w:r>
        <w:rPr>
          <w:rFonts w:eastAsia="Calibri" w:cs="Calibri"/>
          <w:color w:val="000000"/>
          <w:sz w:val="26"/>
        </w:rPr>
        <w:t>ресурсами</w:t>
      </w:r>
      <w:r>
        <w:rPr>
          <w:rFonts w:ascii="Arial, sans-serif" w:eastAsia="Arial, sans-serif" w:hAnsi="Arial, sans-serif" w:cs="Arial, sans-serif"/>
          <w:color w:val="000000"/>
          <w:sz w:val="26"/>
        </w:rPr>
        <w:t xml:space="preserve">, </w:t>
      </w:r>
      <w:r>
        <w:rPr>
          <w:rFonts w:eastAsia="Calibri" w:cs="Calibri"/>
          <w:color w:val="000000"/>
          <w:sz w:val="26"/>
        </w:rPr>
        <w:t>необходимыми</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поставку</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выполнение</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оказание</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деловой</w:t>
      </w:r>
      <w:r>
        <w:rPr>
          <w:rFonts w:ascii="Arial, sans-serif" w:eastAsia="Arial, sans-serif" w:hAnsi="Arial, sans-serif" w:cs="Arial, sans-serif"/>
          <w:color w:val="000000"/>
          <w:sz w:val="26"/>
        </w:rPr>
        <w:t xml:space="preserve"> </w:t>
      </w:r>
      <w:r>
        <w:rPr>
          <w:rFonts w:eastAsia="Calibri" w:cs="Calibri"/>
          <w:color w:val="000000"/>
          <w:sz w:val="26"/>
        </w:rPr>
        <w:t>репутацией</w:t>
      </w:r>
      <w:r>
        <w:rPr>
          <w:rFonts w:ascii="Arial, sans-serif" w:eastAsia="Arial, sans-serif" w:hAnsi="Arial, sans-serif" w:cs="Arial, sans-serif"/>
          <w:color w:val="000000"/>
          <w:sz w:val="26"/>
        </w:rPr>
        <w:t xml:space="preserve">, </w:t>
      </w:r>
      <w:r>
        <w:rPr>
          <w:rFonts w:eastAsia="Calibri" w:cs="Calibri"/>
          <w:color w:val="000000"/>
          <w:sz w:val="26"/>
        </w:rPr>
        <w:t>опытом</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указанные</w:t>
      </w:r>
      <w:r>
        <w:rPr>
          <w:rFonts w:ascii="Arial, sans-serif" w:eastAsia="Arial, sans-serif" w:hAnsi="Arial, sans-serif" w:cs="Arial, sans-serif"/>
          <w:color w:val="000000"/>
          <w:sz w:val="26"/>
        </w:rPr>
        <w:t xml:space="preserve"> </w:t>
      </w:r>
      <w:r>
        <w:rPr>
          <w:rFonts w:eastAsia="Calibri" w:cs="Calibri"/>
          <w:color w:val="000000"/>
          <w:sz w:val="26"/>
        </w:rPr>
        <w:t>требования</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критерии</w:t>
      </w:r>
      <w:r>
        <w:rPr>
          <w:rFonts w:ascii="Arial, sans-serif" w:eastAsia="Arial, sans-serif" w:hAnsi="Arial, sans-serif" w:cs="Arial, sans-serif"/>
          <w:color w:val="000000"/>
          <w:sz w:val="26"/>
        </w:rPr>
        <w:t xml:space="preserve"> </w:t>
      </w:r>
      <w:r>
        <w:rPr>
          <w:rFonts w:eastAsia="Calibri" w:cs="Calibri"/>
          <w:color w:val="000000"/>
          <w:sz w:val="26"/>
        </w:rPr>
        <w:t>содержатся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процедуры</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w:t>
      </w:r>
    </w:p>
    <w:p w14:paraId="58ECB710" w14:textId="77777777" w:rsidR="00E53D3C" w:rsidRDefault="00E53D3C" w:rsidP="00E53D3C">
      <w:pPr>
        <w:ind w:firstLine="737"/>
        <w:jc w:val="both"/>
      </w:pPr>
      <w:r>
        <w:rPr>
          <w:rFonts w:ascii="Arial, sans-serif" w:eastAsia="Arial, sans-serif" w:hAnsi="Arial, sans-serif" w:cs="Arial, sans-serif"/>
          <w:color w:val="000000"/>
          <w:sz w:val="26"/>
        </w:rPr>
        <w:t xml:space="preserve">12.4. </w:t>
      </w:r>
      <w:r>
        <w:rPr>
          <w:rFonts w:eastAsia="Calibri" w:cs="Calibri"/>
          <w:color w:val="000000"/>
          <w:sz w:val="26"/>
        </w:rPr>
        <w:t>Указанные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настоящем</w:t>
      </w:r>
      <w:r>
        <w:rPr>
          <w:rFonts w:ascii="Arial, sans-serif" w:eastAsia="Arial, sans-serif" w:hAnsi="Arial, sans-serif" w:cs="Arial, sans-serif"/>
          <w:color w:val="000000"/>
          <w:sz w:val="26"/>
        </w:rPr>
        <w:t xml:space="preserve"> </w:t>
      </w:r>
      <w:r>
        <w:rPr>
          <w:rFonts w:eastAsia="Calibri" w:cs="Calibri"/>
          <w:color w:val="000000"/>
          <w:sz w:val="26"/>
        </w:rPr>
        <w:t>разделе</w:t>
      </w:r>
      <w:r>
        <w:rPr>
          <w:rFonts w:ascii="Arial, sans-serif" w:eastAsia="Arial, sans-serif" w:hAnsi="Arial, sans-serif" w:cs="Arial, sans-serif"/>
          <w:color w:val="000000"/>
          <w:sz w:val="26"/>
        </w:rPr>
        <w:t xml:space="preserve"> </w:t>
      </w:r>
      <w:r>
        <w:rPr>
          <w:rFonts w:eastAsia="Calibri" w:cs="Calibri"/>
          <w:color w:val="000000"/>
          <w:sz w:val="26"/>
        </w:rPr>
        <w:t>требования</w:t>
      </w:r>
      <w:r>
        <w:rPr>
          <w:rFonts w:ascii="Arial, sans-serif" w:eastAsia="Arial, sans-serif" w:hAnsi="Arial, sans-serif" w:cs="Arial, sans-serif"/>
          <w:color w:val="000000"/>
          <w:sz w:val="26"/>
        </w:rPr>
        <w:t xml:space="preserve"> </w:t>
      </w:r>
      <w:r>
        <w:rPr>
          <w:rFonts w:eastAsia="Calibri" w:cs="Calibri"/>
          <w:color w:val="000000"/>
          <w:sz w:val="26"/>
        </w:rPr>
        <w:t>предъявляются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равной</w:t>
      </w:r>
      <w:r>
        <w:rPr>
          <w:rFonts w:ascii="Arial, sans-serif" w:eastAsia="Arial, sans-serif" w:hAnsi="Arial, sans-serif" w:cs="Arial, sans-serif"/>
          <w:color w:val="000000"/>
          <w:sz w:val="26"/>
        </w:rPr>
        <w:t xml:space="preserve"> </w:t>
      </w:r>
      <w:r>
        <w:rPr>
          <w:rFonts w:eastAsia="Calibri" w:cs="Calibri"/>
          <w:color w:val="000000"/>
          <w:sz w:val="26"/>
        </w:rPr>
        <w:t>мере</w:t>
      </w:r>
      <w:r>
        <w:rPr>
          <w:rFonts w:ascii="Arial, sans-serif" w:eastAsia="Arial, sans-serif" w:hAnsi="Arial, sans-serif" w:cs="Arial, sans-serif"/>
          <w:color w:val="000000"/>
          <w:sz w:val="26"/>
        </w:rPr>
        <w:t xml:space="preserve"> </w:t>
      </w:r>
      <w:r>
        <w:rPr>
          <w:rFonts w:eastAsia="Calibri" w:cs="Calibri"/>
          <w:color w:val="000000"/>
          <w:sz w:val="26"/>
        </w:rPr>
        <w:t>ко</w:t>
      </w:r>
      <w:r>
        <w:rPr>
          <w:rFonts w:ascii="Arial, sans-serif" w:eastAsia="Arial, sans-serif" w:hAnsi="Arial, sans-serif" w:cs="Arial, sans-serif"/>
          <w:color w:val="000000"/>
          <w:sz w:val="26"/>
        </w:rPr>
        <w:t xml:space="preserve"> </w:t>
      </w:r>
      <w:r>
        <w:rPr>
          <w:rFonts w:eastAsia="Calibri" w:cs="Calibri"/>
          <w:color w:val="000000"/>
          <w:sz w:val="26"/>
        </w:rPr>
        <w:t>всем</w:t>
      </w:r>
      <w:r>
        <w:rPr>
          <w:rFonts w:ascii="Arial, sans-serif" w:eastAsia="Arial, sans-serif" w:hAnsi="Arial, sans-serif" w:cs="Arial, sans-serif"/>
          <w:color w:val="000000"/>
          <w:sz w:val="26"/>
        </w:rPr>
        <w:t xml:space="preserve"> </w:t>
      </w:r>
      <w:r>
        <w:rPr>
          <w:rFonts w:eastAsia="Calibri" w:cs="Calibri"/>
          <w:color w:val="000000"/>
          <w:sz w:val="26"/>
        </w:rPr>
        <w:t>участникам</w:t>
      </w:r>
      <w:r>
        <w:rPr>
          <w:rFonts w:ascii="Arial, sans-serif" w:eastAsia="Arial, sans-serif" w:hAnsi="Arial, sans-serif" w:cs="Arial, sans-serif"/>
          <w:color w:val="000000"/>
          <w:sz w:val="26"/>
        </w:rPr>
        <w:t xml:space="preserve"> </w:t>
      </w:r>
      <w:r>
        <w:rPr>
          <w:rFonts w:eastAsia="Calibri" w:cs="Calibri"/>
          <w:color w:val="000000"/>
          <w:sz w:val="26"/>
        </w:rPr>
        <w:t>закупок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том</w:t>
      </w:r>
      <w:r>
        <w:rPr>
          <w:rFonts w:ascii="Arial, sans-serif" w:eastAsia="Arial, sans-serif" w:hAnsi="Arial, sans-serif" w:cs="Arial, sans-serif"/>
          <w:color w:val="000000"/>
          <w:sz w:val="26"/>
        </w:rPr>
        <w:t xml:space="preserve"> </w:t>
      </w:r>
      <w:r>
        <w:rPr>
          <w:rFonts w:eastAsia="Calibri" w:cs="Calibri"/>
          <w:color w:val="000000"/>
          <w:sz w:val="26"/>
        </w:rPr>
        <w:t>числе</w:t>
      </w:r>
      <w:r>
        <w:rPr>
          <w:rFonts w:ascii="Arial, sans-serif" w:eastAsia="Arial, sans-serif" w:hAnsi="Arial, sans-serif" w:cs="Arial, sans-serif"/>
          <w:color w:val="000000"/>
          <w:sz w:val="26"/>
        </w:rPr>
        <w:t xml:space="preserve"> </w:t>
      </w:r>
      <w:r>
        <w:rPr>
          <w:rFonts w:eastAsia="Calibri" w:cs="Calibri"/>
          <w:color w:val="000000"/>
          <w:sz w:val="26"/>
        </w:rPr>
        <w:t>требования</w:t>
      </w:r>
      <w:r>
        <w:rPr>
          <w:rFonts w:ascii="Arial, sans-serif" w:eastAsia="Arial, sans-serif" w:hAnsi="Arial, sans-serif" w:cs="Arial, sans-serif"/>
          <w:color w:val="000000"/>
          <w:sz w:val="26"/>
        </w:rPr>
        <w:t xml:space="preserve"> </w:t>
      </w:r>
      <w:r>
        <w:rPr>
          <w:rFonts w:eastAsia="Calibri" w:cs="Calibri"/>
          <w:color w:val="000000"/>
          <w:sz w:val="26"/>
        </w:rPr>
        <w:t>предъявляются</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группе</w:t>
      </w:r>
      <w:r>
        <w:rPr>
          <w:rFonts w:ascii="Arial, sans-serif" w:eastAsia="Arial, sans-serif" w:hAnsi="Arial, sans-serif" w:cs="Arial, sans-serif"/>
          <w:color w:val="000000"/>
          <w:sz w:val="26"/>
        </w:rPr>
        <w:t xml:space="preserve"> </w:t>
      </w:r>
      <w:r>
        <w:rPr>
          <w:rFonts w:eastAsia="Calibri" w:cs="Calibri"/>
          <w:color w:val="000000"/>
          <w:sz w:val="26"/>
        </w:rPr>
        <w:t>лиц</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стороне</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выступают</w:t>
      </w:r>
      <w:r>
        <w:rPr>
          <w:rFonts w:ascii="Arial, sans-serif" w:eastAsia="Arial, sans-serif" w:hAnsi="Arial, sans-serif" w:cs="Arial, sans-serif"/>
          <w:color w:val="000000"/>
          <w:sz w:val="26"/>
        </w:rPr>
        <w:t xml:space="preserve"> </w:t>
      </w:r>
      <w:r>
        <w:rPr>
          <w:rFonts w:eastAsia="Calibri" w:cs="Calibri"/>
          <w:color w:val="000000"/>
          <w:sz w:val="26"/>
        </w:rPr>
        <w:t>несколько</w:t>
      </w:r>
      <w:r>
        <w:rPr>
          <w:rFonts w:ascii="Arial, sans-serif" w:eastAsia="Arial, sans-serif" w:hAnsi="Arial, sans-serif" w:cs="Arial, sans-serif"/>
          <w:color w:val="000000"/>
          <w:sz w:val="26"/>
        </w:rPr>
        <w:t xml:space="preserve"> </w:t>
      </w:r>
      <w:r>
        <w:rPr>
          <w:rFonts w:eastAsia="Calibri" w:cs="Calibri"/>
          <w:color w:val="000000"/>
          <w:sz w:val="26"/>
        </w:rPr>
        <w:t>лиц</w:t>
      </w:r>
      <w:r>
        <w:rPr>
          <w:rFonts w:ascii="Arial, sans-serif" w:eastAsia="Arial, sans-serif" w:hAnsi="Arial, sans-serif" w:cs="Arial, sans-serif"/>
          <w:color w:val="000000"/>
          <w:sz w:val="26"/>
        </w:rPr>
        <w:t>.</w:t>
      </w:r>
    </w:p>
    <w:p w14:paraId="0C37CB24" w14:textId="77777777" w:rsidR="00E53D3C" w:rsidRDefault="00E53D3C" w:rsidP="00E53D3C">
      <w:pPr>
        <w:ind w:firstLine="737"/>
        <w:jc w:val="both"/>
      </w:pPr>
      <w:r>
        <w:rPr>
          <w:rFonts w:ascii="Arial, sans-serif" w:eastAsia="Arial, sans-serif" w:hAnsi="Arial, sans-serif" w:cs="Arial, sans-serif"/>
          <w:color w:val="000000"/>
          <w:sz w:val="26"/>
        </w:rPr>
        <w:t xml:space="preserve">12.5. </w:t>
      </w:r>
      <w:r>
        <w:rPr>
          <w:rFonts w:ascii="Arial" w:eastAsia="Arial" w:hAnsi="Arial" w:cs="Arial"/>
          <w:color w:val="000000"/>
          <w:sz w:val="26"/>
        </w:rPr>
        <w:t xml:space="preserve">Комиссия по закупкам проверяет соответствие участников закупок требованиям, указанным в подпункте 1 пункта 12.1. и пункте 12.2. (при установлении таких требований) настоящего раздела, и дополнительным требованиям, установленным в отношении отдельных </w:t>
      </w:r>
      <w:r>
        <w:rPr>
          <w:rFonts w:ascii="Arial" w:eastAsia="Arial" w:hAnsi="Arial" w:cs="Arial"/>
          <w:color w:val="000000"/>
          <w:sz w:val="26"/>
        </w:rPr>
        <w:lastRenderedPageBreak/>
        <w:t>видов товаров, работ, услуг согласно Перечню в соответствии с пунктом 12.7. настоящего раздела.</w:t>
      </w:r>
    </w:p>
    <w:p w14:paraId="5378CDE3" w14:textId="77777777" w:rsidR="00E53D3C" w:rsidRDefault="00E53D3C" w:rsidP="00E53D3C">
      <w:pPr>
        <w:ind w:firstLine="567"/>
        <w:jc w:val="both"/>
      </w:pPr>
      <w:r>
        <w:rPr>
          <w:rFonts w:ascii="Arial" w:eastAsia="Arial" w:hAnsi="Arial" w:cs="Arial"/>
          <w:color w:val="000000"/>
          <w:sz w:val="26"/>
        </w:rPr>
        <w:t>Комиссия по закупкам вправе проверять соответствие участников закупок требованиям, указанным в подпунктах 2 - 9 пункта 12.1 настоящего раздела.</w:t>
      </w:r>
    </w:p>
    <w:p w14:paraId="5C7F64F0" w14:textId="77777777" w:rsidR="00E53D3C" w:rsidRDefault="00E53D3C" w:rsidP="00E53D3C">
      <w:pPr>
        <w:ind w:firstLine="737"/>
        <w:jc w:val="both"/>
      </w:pP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установления</w:t>
      </w:r>
      <w:r>
        <w:rPr>
          <w:rFonts w:ascii="Arial, sans-serif" w:eastAsia="Arial, sans-serif" w:hAnsi="Arial, sans-serif" w:cs="Arial, sans-serif"/>
          <w:color w:val="000000"/>
          <w:sz w:val="26"/>
        </w:rPr>
        <w:t xml:space="preserve"> </w:t>
      </w:r>
      <w:r>
        <w:rPr>
          <w:rFonts w:eastAsia="Calibri" w:cs="Calibri"/>
          <w:color w:val="000000"/>
          <w:sz w:val="26"/>
        </w:rPr>
        <w:t>комиссией</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 xml:space="preserve"> </w:t>
      </w:r>
      <w:r>
        <w:rPr>
          <w:rFonts w:eastAsia="Calibri" w:cs="Calibri"/>
          <w:color w:val="000000"/>
          <w:sz w:val="26"/>
        </w:rPr>
        <w:t>несоответствия</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закупок</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указанным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ascii="Arial" w:eastAsia="Arial" w:hAnsi="Arial" w:cs="Arial"/>
          <w:color w:val="000000"/>
          <w:sz w:val="26"/>
        </w:rPr>
        <w:t>пункте 12.1., пункте 12.2. (при установлении таких требований) и дополнительным требованиям, установленным в отношении отдельных видов товаров, работ, услуг согласно Перечню в соответствии с пунктом 12.7. настоящего раздела</w:t>
      </w:r>
      <w:r>
        <w:rPr>
          <w:rFonts w:ascii="Arial, sans-serif" w:eastAsia="Arial, sans-serif" w:hAnsi="Arial, sans-serif" w:cs="Arial, sans-serif"/>
          <w:color w:val="000000"/>
          <w:sz w:val="26"/>
        </w:rPr>
        <w:t xml:space="preserve">, </w:t>
      </w:r>
      <w:r>
        <w:rPr>
          <w:rFonts w:ascii="Arial" w:eastAsia="Arial" w:hAnsi="Arial" w:cs="Arial"/>
          <w:color w:val="000000"/>
          <w:sz w:val="26"/>
        </w:rPr>
        <w:t>такой</w:t>
      </w:r>
      <w:r>
        <w:rPr>
          <w:rFonts w:ascii="Arial, sans-serif" w:eastAsia="Arial, sans-serif" w:hAnsi="Arial, sans-serif" w:cs="Arial, sans-serif"/>
          <w:color w:val="000000"/>
          <w:sz w:val="26"/>
        </w:rPr>
        <w:t xml:space="preserve"> </w:t>
      </w:r>
      <w:r>
        <w:rPr>
          <w:rFonts w:ascii="Arial" w:eastAsia="Arial" w:hAnsi="Arial" w:cs="Arial"/>
          <w:color w:val="000000"/>
          <w:sz w:val="26"/>
        </w:rPr>
        <w:t>участник</w:t>
      </w:r>
      <w:r>
        <w:rPr>
          <w:rFonts w:ascii="Arial, sans-serif" w:eastAsia="Arial, sans-serif" w:hAnsi="Arial, sans-serif" w:cs="Arial, sans-serif"/>
          <w:color w:val="000000"/>
          <w:sz w:val="26"/>
        </w:rPr>
        <w:t xml:space="preserve"> </w:t>
      </w:r>
      <w:r>
        <w:rPr>
          <w:rFonts w:ascii="Arial" w:eastAsia="Arial" w:hAnsi="Arial" w:cs="Arial"/>
          <w:color w:val="000000"/>
          <w:sz w:val="26"/>
        </w:rPr>
        <w:t>закупки</w:t>
      </w:r>
      <w:r>
        <w:rPr>
          <w:rFonts w:ascii="Arial, sans-serif" w:eastAsia="Arial, sans-serif" w:hAnsi="Arial, sans-serif" w:cs="Arial, sans-serif"/>
          <w:color w:val="000000"/>
          <w:sz w:val="26"/>
        </w:rPr>
        <w:t xml:space="preserve"> </w:t>
      </w:r>
      <w:r>
        <w:rPr>
          <w:rFonts w:ascii="Arial" w:eastAsia="Arial" w:hAnsi="Arial" w:cs="Arial"/>
          <w:color w:val="000000"/>
          <w:sz w:val="26"/>
        </w:rPr>
        <w:t>отстраняется</w:t>
      </w:r>
      <w:r>
        <w:rPr>
          <w:rFonts w:ascii="Arial, sans-serif" w:eastAsia="Arial, sans-serif" w:hAnsi="Arial, sans-serif" w:cs="Arial, sans-serif"/>
          <w:color w:val="000000"/>
          <w:sz w:val="26"/>
        </w:rPr>
        <w:t xml:space="preserve"> </w:t>
      </w:r>
      <w:r>
        <w:rPr>
          <w:rFonts w:ascii="Arial" w:eastAsia="Arial" w:hAnsi="Arial" w:cs="Arial"/>
          <w:color w:val="000000"/>
          <w:sz w:val="26"/>
        </w:rPr>
        <w:t>от</w:t>
      </w:r>
      <w:r>
        <w:rPr>
          <w:rFonts w:ascii="Arial, sans-serif" w:eastAsia="Arial, sans-serif" w:hAnsi="Arial, sans-serif" w:cs="Arial, sans-serif"/>
          <w:color w:val="000000"/>
          <w:sz w:val="26"/>
        </w:rPr>
        <w:t xml:space="preserve"> </w:t>
      </w:r>
      <w:r>
        <w:rPr>
          <w:rFonts w:ascii="Arial" w:eastAsia="Arial" w:hAnsi="Arial" w:cs="Arial"/>
          <w:color w:val="000000"/>
          <w:sz w:val="26"/>
        </w:rPr>
        <w:t>участия</w:t>
      </w:r>
      <w:r>
        <w:rPr>
          <w:rFonts w:ascii="Arial, sans-serif" w:eastAsia="Arial, sans-serif" w:hAnsi="Arial, sans-serif" w:cs="Arial, sans-serif"/>
          <w:color w:val="000000"/>
          <w:sz w:val="26"/>
        </w:rPr>
        <w:t xml:space="preserve"> </w:t>
      </w:r>
      <w:r>
        <w:rPr>
          <w:rFonts w:ascii="Arial" w:eastAsia="Arial" w:hAnsi="Arial" w:cs="Arial"/>
          <w:color w:val="000000"/>
          <w:sz w:val="26"/>
        </w:rPr>
        <w:t>в</w:t>
      </w:r>
      <w:r>
        <w:rPr>
          <w:rFonts w:ascii="Arial, sans-serif" w:eastAsia="Arial, sans-serif" w:hAnsi="Arial, sans-serif" w:cs="Arial, sans-serif"/>
          <w:color w:val="000000"/>
          <w:sz w:val="26"/>
        </w:rPr>
        <w:t xml:space="preserve"> </w:t>
      </w:r>
      <w:r>
        <w:rPr>
          <w:rFonts w:ascii="Arial" w:eastAsia="Arial" w:hAnsi="Arial" w:cs="Arial"/>
          <w:color w:val="000000"/>
          <w:sz w:val="26"/>
        </w:rPr>
        <w:t>процедуре</w:t>
      </w:r>
      <w:r>
        <w:rPr>
          <w:rFonts w:ascii="Arial, sans-serif" w:eastAsia="Arial, sans-serif" w:hAnsi="Arial, sans-serif" w:cs="Arial, sans-serif"/>
          <w:color w:val="000000"/>
          <w:sz w:val="26"/>
        </w:rPr>
        <w:t xml:space="preserve"> </w:t>
      </w:r>
      <w:r>
        <w:rPr>
          <w:rFonts w:ascii="Arial" w:eastAsia="Arial" w:hAnsi="Arial" w:cs="Arial"/>
          <w:color w:val="000000"/>
          <w:sz w:val="26"/>
        </w:rPr>
        <w:t>закупки</w:t>
      </w:r>
      <w:r>
        <w:rPr>
          <w:rFonts w:ascii="Arial, sans-serif" w:eastAsia="Arial, sans-serif" w:hAnsi="Arial, sans-serif" w:cs="Arial, sans-serif"/>
          <w:color w:val="000000"/>
          <w:sz w:val="26"/>
        </w:rPr>
        <w:t xml:space="preserve"> </w:t>
      </w:r>
      <w:r>
        <w:rPr>
          <w:rFonts w:ascii="Arial" w:eastAsia="Arial" w:hAnsi="Arial" w:cs="Arial"/>
          <w:color w:val="000000"/>
          <w:sz w:val="26"/>
        </w:rPr>
        <w:t>в</w:t>
      </w:r>
      <w:r>
        <w:rPr>
          <w:rFonts w:ascii="Arial, sans-serif" w:eastAsia="Arial, sans-serif" w:hAnsi="Arial, sans-serif" w:cs="Arial, sans-serif"/>
          <w:color w:val="000000"/>
          <w:sz w:val="26"/>
        </w:rPr>
        <w:t xml:space="preserve"> </w:t>
      </w:r>
      <w:r>
        <w:rPr>
          <w:rFonts w:ascii="Arial" w:eastAsia="Arial" w:hAnsi="Arial" w:cs="Arial"/>
          <w:color w:val="000000"/>
          <w:sz w:val="26"/>
        </w:rPr>
        <w:t>любой</w:t>
      </w:r>
      <w:r>
        <w:rPr>
          <w:rFonts w:ascii="Arial, sans-serif" w:eastAsia="Arial, sans-serif" w:hAnsi="Arial, sans-serif" w:cs="Arial, sans-serif"/>
          <w:color w:val="000000"/>
          <w:sz w:val="26"/>
        </w:rPr>
        <w:t xml:space="preserve"> </w:t>
      </w:r>
      <w:r>
        <w:rPr>
          <w:rFonts w:ascii="Arial" w:eastAsia="Arial" w:hAnsi="Arial" w:cs="Arial"/>
          <w:color w:val="000000"/>
          <w:sz w:val="26"/>
        </w:rPr>
        <w:t>момент</w:t>
      </w:r>
      <w:r>
        <w:rPr>
          <w:rFonts w:ascii="Arial, sans-serif" w:eastAsia="Arial, sans-serif" w:hAnsi="Arial, sans-serif" w:cs="Arial, sans-serif"/>
          <w:color w:val="000000"/>
          <w:sz w:val="26"/>
        </w:rPr>
        <w:t xml:space="preserve"> </w:t>
      </w:r>
      <w:r>
        <w:rPr>
          <w:rFonts w:ascii="Arial" w:eastAsia="Arial" w:hAnsi="Arial" w:cs="Arial"/>
          <w:color w:val="000000"/>
          <w:sz w:val="26"/>
        </w:rPr>
        <w:t>до</w:t>
      </w:r>
      <w:r>
        <w:rPr>
          <w:rFonts w:ascii="Arial, sans-serif" w:eastAsia="Arial, sans-serif" w:hAnsi="Arial, sans-serif" w:cs="Arial, sans-serif"/>
          <w:color w:val="000000"/>
          <w:sz w:val="26"/>
        </w:rPr>
        <w:t xml:space="preserve"> </w:t>
      </w:r>
      <w:r>
        <w:rPr>
          <w:rFonts w:ascii="Arial" w:eastAsia="Arial" w:hAnsi="Arial" w:cs="Arial"/>
          <w:color w:val="000000"/>
          <w:sz w:val="26"/>
        </w:rPr>
        <w:t>заключения</w:t>
      </w:r>
      <w:r>
        <w:rPr>
          <w:rFonts w:ascii="Arial, sans-serif" w:eastAsia="Arial, sans-serif" w:hAnsi="Arial, sans-serif" w:cs="Arial, sans-serif"/>
          <w:color w:val="000000"/>
          <w:sz w:val="26"/>
        </w:rPr>
        <w:t xml:space="preserve"> </w:t>
      </w:r>
      <w:r>
        <w:rPr>
          <w:rFonts w:ascii="Arial" w:eastAsia="Arial" w:hAnsi="Arial" w:cs="Arial"/>
          <w:color w:val="000000"/>
          <w:sz w:val="26"/>
        </w:rPr>
        <w:t>договора</w:t>
      </w:r>
      <w:r>
        <w:rPr>
          <w:rFonts w:ascii="Arial, sans-serif" w:eastAsia="Arial, sans-serif" w:hAnsi="Arial, sans-serif" w:cs="Arial, sans-serif"/>
          <w:color w:val="000000"/>
          <w:sz w:val="26"/>
        </w:rPr>
        <w:t xml:space="preserve"> </w:t>
      </w:r>
      <w:r>
        <w:rPr>
          <w:rFonts w:ascii="Arial" w:eastAsia="Arial" w:hAnsi="Arial" w:cs="Arial"/>
          <w:color w:val="000000"/>
          <w:sz w:val="26"/>
        </w:rPr>
        <w:t>или</w:t>
      </w:r>
      <w:r>
        <w:rPr>
          <w:rFonts w:ascii="Arial, sans-serif" w:eastAsia="Arial, sans-serif" w:hAnsi="Arial, sans-serif" w:cs="Arial, sans-serif"/>
          <w:color w:val="000000"/>
          <w:sz w:val="26"/>
        </w:rPr>
        <w:t xml:space="preserve"> </w:t>
      </w:r>
      <w:r>
        <w:rPr>
          <w:rFonts w:ascii="Arial" w:eastAsia="Arial" w:hAnsi="Arial" w:cs="Arial"/>
          <w:color w:val="000000"/>
          <w:sz w:val="26"/>
        </w:rPr>
        <w:t>заказчик</w:t>
      </w:r>
      <w:r>
        <w:rPr>
          <w:rFonts w:ascii="Arial, sans-serif" w:eastAsia="Arial, sans-serif" w:hAnsi="Arial, sans-serif" w:cs="Arial, sans-serif"/>
          <w:color w:val="000000"/>
          <w:sz w:val="26"/>
        </w:rPr>
        <w:t xml:space="preserve"> </w:t>
      </w:r>
      <w:r>
        <w:rPr>
          <w:rFonts w:ascii="Arial" w:eastAsia="Arial" w:hAnsi="Arial" w:cs="Arial"/>
          <w:color w:val="000000"/>
          <w:sz w:val="26"/>
        </w:rPr>
        <w:t>отказывается</w:t>
      </w:r>
      <w:r>
        <w:rPr>
          <w:rFonts w:ascii="Arial, sans-serif" w:eastAsia="Arial, sans-serif" w:hAnsi="Arial, sans-serif" w:cs="Arial, sans-serif"/>
          <w:color w:val="000000"/>
          <w:sz w:val="26"/>
        </w:rPr>
        <w:t xml:space="preserve"> </w:t>
      </w:r>
      <w:r>
        <w:rPr>
          <w:rFonts w:ascii="Arial" w:eastAsia="Arial" w:hAnsi="Arial" w:cs="Arial"/>
          <w:color w:val="000000"/>
          <w:sz w:val="26"/>
        </w:rPr>
        <w:t>от</w:t>
      </w:r>
      <w:r>
        <w:rPr>
          <w:rFonts w:ascii="Arial, sans-serif" w:eastAsia="Arial, sans-serif" w:hAnsi="Arial, sans-serif" w:cs="Arial, sans-serif"/>
          <w:color w:val="000000"/>
          <w:sz w:val="26"/>
        </w:rPr>
        <w:t xml:space="preserve"> </w:t>
      </w:r>
      <w:r>
        <w:rPr>
          <w:rFonts w:ascii="Arial" w:eastAsia="Arial" w:hAnsi="Arial" w:cs="Arial"/>
          <w:color w:val="000000"/>
          <w:sz w:val="26"/>
        </w:rPr>
        <w:t>заключения</w:t>
      </w:r>
      <w:r>
        <w:rPr>
          <w:rFonts w:ascii="Arial, sans-serif" w:eastAsia="Arial, sans-serif" w:hAnsi="Arial, sans-serif" w:cs="Arial, sans-serif"/>
          <w:color w:val="000000"/>
          <w:sz w:val="26"/>
        </w:rPr>
        <w:t xml:space="preserve"> </w:t>
      </w:r>
      <w:r>
        <w:rPr>
          <w:rFonts w:ascii="Arial" w:eastAsia="Arial" w:hAnsi="Arial" w:cs="Arial"/>
          <w:color w:val="000000"/>
          <w:sz w:val="26"/>
        </w:rPr>
        <w:t>договора</w:t>
      </w:r>
      <w:r>
        <w:rPr>
          <w:rFonts w:ascii="Arial, sans-serif" w:eastAsia="Arial, sans-serif" w:hAnsi="Arial, sans-serif" w:cs="Arial, sans-serif"/>
          <w:color w:val="000000"/>
          <w:sz w:val="26"/>
        </w:rPr>
        <w:t xml:space="preserve"> </w:t>
      </w:r>
      <w:r>
        <w:rPr>
          <w:rFonts w:ascii="Arial" w:eastAsia="Arial" w:hAnsi="Arial" w:cs="Arial"/>
          <w:color w:val="000000"/>
          <w:sz w:val="26"/>
        </w:rPr>
        <w:t>с</w:t>
      </w:r>
      <w:r>
        <w:rPr>
          <w:rFonts w:ascii="Arial, sans-serif" w:eastAsia="Arial, sans-serif" w:hAnsi="Arial, sans-serif" w:cs="Arial, sans-serif"/>
          <w:color w:val="000000"/>
          <w:sz w:val="26"/>
        </w:rPr>
        <w:t xml:space="preserve"> </w:t>
      </w:r>
      <w:r>
        <w:rPr>
          <w:rFonts w:ascii="Arial" w:eastAsia="Arial" w:hAnsi="Arial" w:cs="Arial"/>
          <w:color w:val="000000"/>
          <w:sz w:val="26"/>
        </w:rPr>
        <w:t>победителем</w:t>
      </w:r>
      <w:r>
        <w:rPr>
          <w:rFonts w:ascii="Arial, sans-serif" w:eastAsia="Arial, sans-serif" w:hAnsi="Arial, sans-serif" w:cs="Arial, sans-serif"/>
          <w:color w:val="000000"/>
          <w:sz w:val="26"/>
        </w:rPr>
        <w:t xml:space="preserve"> </w:t>
      </w:r>
      <w:r>
        <w:rPr>
          <w:rFonts w:ascii="Arial" w:eastAsia="Arial" w:hAnsi="Arial" w:cs="Arial"/>
          <w:color w:val="000000"/>
          <w:sz w:val="26"/>
        </w:rPr>
        <w:t>процедуры</w:t>
      </w:r>
      <w:r>
        <w:rPr>
          <w:rFonts w:ascii="Arial, sans-serif" w:eastAsia="Arial, sans-serif" w:hAnsi="Arial, sans-serif" w:cs="Arial, sans-serif"/>
          <w:color w:val="000000"/>
          <w:sz w:val="26"/>
        </w:rPr>
        <w:t xml:space="preserve"> </w:t>
      </w:r>
      <w:r>
        <w:rPr>
          <w:rFonts w:ascii="Arial" w:eastAsia="Arial" w:hAnsi="Arial" w:cs="Arial"/>
          <w:color w:val="000000"/>
          <w:sz w:val="26"/>
        </w:rPr>
        <w:t>закупок</w:t>
      </w:r>
      <w:r>
        <w:rPr>
          <w:rFonts w:ascii="Arial, sans-serif" w:eastAsia="Arial, sans-serif" w:hAnsi="Arial, sans-serif" w:cs="Arial, sans-serif"/>
          <w:color w:val="000000"/>
          <w:sz w:val="26"/>
        </w:rPr>
        <w:t xml:space="preserve">, </w:t>
      </w:r>
      <w:r>
        <w:rPr>
          <w:rFonts w:ascii="Arial" w:eastAsia="Arial" w:hAnsi="Arial" w:cs="Arial"/>
          <w:color w:val="000000"/>
          <w:sz w:val="26"/>
        </w:rPr>
        <w:t>единственным</w:t>
      </w:r>
      <w:r>
        <w:rPr>
          <w:rFonts w:ascii="Arial, sans-serif" w:eastAsia="Arial, sans-serif" w:hAnsi="Arial, sans-serif" w:cs="Arial, sans-serif"/>
          <w:color w:val="000000"/>
          <w:sz w:val="26"/>
        </w:rPr>
        <w:t xml:space="preserve"> </w:t>
      </w:r>
      <w:r>
        <w:rPr>
          <w:rFonts w:ascii="Arial" w:eastAsia="Arial" w:hAnsi="Arial" w:cs="Arial"/>
          <w:color w:val="000000"/>
          <w:sz w:val="26"/>
        </w:rPr>
        <w:t>участником</w:t>
      </w:r>
      <w:r>
        <w:rPr>
          <w:rFonts w:ascii="Arial, sans-serif" w:eastAsia="Arial, sans-serif" w:hAnsi="Arial, sans-serif" w:cs="Arial, sans-serif"/>
          <w:color w:val="000000"/>
          <w:sz w:val="26"/>
        </w:rPr>
        <w:t xml:space="preserve"> </w:t>
      </w:r>
      <w:r>
        <w:rPr>
          <w:rFonts w:ascii="Arial" w:eastAsia="Arial" w:hAnsi="Arial" w:cs="Arial"/>
          <w:color w:val="000000"/>
          <w:sz w:val="26"/>
        </w:rPr>
        <w:t>процедуры</w:t>
      </w:r>
      <w:r>
        <w:rPr>
          <w:rFonts w:ascii="Arial, sans-serif" w:eastAsia="Arial, sans-serif" w:hAnsi="Arial, sans-serif" w:cs="Arial, sans-serif"/>
          <w:color w:val="000000"/>
          <w:sz w:val="26"/>
        </w:rPr>
        <w:t xml:space="preserve"> </w:t>
      </w:r>
      <w:r>
        <w:rPr>
          <w:rFonts w:ascii="Arial" w:eastAsia="Arial" w:hAnsi="Arial" w:cs="Arial"/>
          <w:color w:val="000000"/>
          <w:sz w:val="26"/>
        </w:rPr>
        <w:t>закупок</w:t>
      </w:r>
      <w:r>
        <w:rPr>
          <w:rFonts w:ascii="Arial, sans-serif" w:eastAsia="Arial, sans-serif" w:hAnsi="Arial, sans-serif" w:cs="Arial, sans-serif"/>
          <w:color w:val="000000"/>
          <w:sz w:val="26"/>
        </w:rPr>
        <w:t>.</w:t>
      </w:r>
    </w:p>
    <w:p w14:paraId="1E504579" w14:textId="29B381F5" w:rsidR="00E53D3C" w:rsidRDefault="00E53D3C" w:rsidP="00E53D3C">
      <w:pPr>
        <w:ind w:firstLine="737"/>
        <w:jc w:val="both"/>
      </w:pPr>
      <w:r w:rsidRPr="00834ED8">
        <w:t>12.5.1.</w:t>
      </w:r>
      <w:r>
        <w:rPr>
          <w:rFonts w:ascii="Arial" w:eastAsia="Arial" w:hAnsi="Arial" w:cs="Arial"/>
          <w:b/>
          <w:color w:val="000000"/>
          <w:sz w:val="26"/>
          <w:shd w:val="clear" w:color="auto" w:fill="FFFF00"/>
        </w:rPr>
        <w:t xml:space="preserve"> </w:t>
      </w:r>
      <w:r>
        <w:rPr>
          <w:rFonts w:ascii="Arial" w:eastAsia="Arial" w:hAnsi="Arial" w:cs="Arial"/>
          <w:color w:val="00000A"/>
        </w:rPr>
        <w:t>При осуществлении закупок, участниками которых являются только субъекты малого и среднего предпринимательства, и участниками, в отношении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комиссия по закупам проверяет наличие информации о таких участнике, субподрядчике (соисполнителе) в едином реестре субъектов малого и среднего предпринимательства в соответствии с пунктом 23.2</w:t>
      </w:r>
      <w:r w:rsidR="00AC59C7">
        <w:rPr>
          <w:rFonts w:ascii="Arial" w:eastAsia="Arial" w:hAnsi="Arial" w:cs="Arial"/>
          <w:color w:val="00000A"/>
        </w:rPr>
        <w:t>3</w:t>
      </w:r>
      <w:r>
        <w:rPr>
          <w:rFonts w:ascii="Arial" w:eastAsia="Arial" w:hAnsi="Arial" w:cs="Arial"/>
          <w:color w:val="00000A"/>
        </w:rPr>
        <w:t xml:space="preserve"> настоящего Положения.</w:t>
      </w:r>
    </w:p>
    <w:p w14:paraId="0885F738" w14:textId="63EC4FC4" w:rsidR="00E53D3C" w:rsidRPr="00834ED8" w:rsidRDefault="00FB3652" w:rsidP="00834ED8">
      <w:pPr>
        <w:rPr>
          <w:sz w:val="26"/>
          <w:szCs w:val="26"/>
        </w:rPr>
      </w:pPr>
      <w:r>
        <w:rPr>
          <w:sz w:val="26"/>
          <w:szCs w:val="26"/>
        </w:rPr>
        <w:t xml:space="preserve">         </w:t>
      </w:r>
      <w:r w:rsidR="00E53D3C" w:rsidRPr="00834ED8">
        <w:rPr>
          <w:sz w:val="26"/>
          <w:szCs w:val="26"/>
        </w:rPr>
        <w:t>При осуществлении закупок, участниками которых являются только субъекты малого и среднего предпринимательства, и участниками, в отношении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субподрядчике (соисполнителе), к субъектам малого и среднего предпринимательства в едином реестре субъектов малого и среднего предпринимательства в соответствии с пунктом 23.2</w:t>
      </w:r>
      <w:r w:rsidR="00AC59C7">
        <w:rPr>
          <w:sz w:val="26"/>
          <w:szCs w:val="26"/>
        </w:rPr>
        <w:t>4</w:t>
      </w:r>
      <w:r w:rsidR="00E53D3C" w:rsidRPr="00834ED8">
        <w:rPr>
          <w:sz w:val="26"/>
          <w:szCs w:val="26"/>
        </w:rPr>
        <w:t xml:space="preserve"> настоящего Положения.</w:t>
      </w:r>
    </w:p>
    <w:p w14:paraId="1669E508" w14:textId="77777777" w:rsidR="00E53D3C" w:rsidRDefault="00E53D3C" w:rsidP="00E53D3C">
      <w:pPr>
        <w:ind w:firstLine="567"/>
        <w:jc w:val="both"/>
      </w:pPr>
      <w:r>
        <w:rPr>
          <w:rFonts w:ascii="Arial, sans-serif" w:eastAsia="Arial, sans-serif" w:hAnsi="Arial, sans-serif" w:cs="Arial, sans-serif"/>
          <w:color w:val="000000"/>
          <w:sz w:val="26"/>
        </w:rPr>
        <w:t xml:space="preserve">12.6.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устанавливается</w:t>
      </w:r>
      <w:r>
        <w:rPr>
          <w:rFonts w:ascii="Arial, sans-serif" w:eastAsia="Arial, sans-serif" w:hAnsi="Arial, sans-serif" w:cs="Arial, sans-serif"/>
          <w:color w:val="000000"/>
          <w:sz w:val="26"/>
        </w:rPr>
        <w:t xml:space="preserve"> </w:t>
      </w:r>
      <w:r>
        <w:rPr>
          <w:rFonts w:eastAsia="Calibri" w:cs="Calibri"/>
          <w:color w:val="000000"/>
          <w:sz w:val="26"/>
        </w:rPr>
        <w:t>Перечень</w:t>
      </w:r>
      <w:r>
        <w:rPr>
          <w:rFonts w:ascii="Arial, sans-serif" w:eastAsia="Arial, sans-serif" w:hAnsi="Arial, sans-serif" w:cs="Arial, sans-serif"/>
          <w:color w:val="000000"/>
          <w:sz w:val="26"/>
        </w:rPr>
        <w:t xml:space="preserve"> </w:t>
      </w:r>
      <w:r>
        <w:rPr>
          <w:rFonts w:eastAsia="Calibri" w:cs="Calibri"/>
          <w:color w:val="000000"/>
          <w:sz w:val="26"/>
        </w:rPr>
        <w:t>отдельных</w:t>
      </w:r>
      <w:r>
        <w:rPr>
          <w:rFonts w:ascii="Arial, sans-serif" w:eastAsia="Arial, sans-serif" w:hAnsi="Arial, sans-serif" w:cs="Arial, sans-serif"/>
          <w:color w:val="000000"/>
          <w:sz w:val="26"/>
        </w:rPr>
        <w:t xml:space="preserve"> </w:t>
      </w:r>
      <w:r>
        <w:rPr>
          <w:rFonts w:eastAsia="Calibri" w:cs="Calibri"/>
          <w:color w:val="000000"/>
          <w:sz w:val="26"/>
        </w:rPr>
        <w:t>видов</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которых</w:t>
      </w:r>
      <w:r>
        <w:rPr>
          <w:rFonts w:ascii="Arial, sans-serif" w:eastAsia="Arial, sans-serif" w:hAnsi="Arial, sans-serif" w:cs="Arial, sans-serif"/>
          <w:color w:val="000000"/>
          <w:sz w:val="26"/>
        </w:rPr>
        <w:t xml:space="preserve"> </w:t>
      </w:r>
      <w:r>
        <w:rPr>
          <w:rFonts w:eastAsia="Calibri" w:cs="Calibri"/>
          <w:color w:val="000000"/>
          <w:sz w:val="26"/>
        </w:rPr>
        <w:t>осуществляются</w:t>
      </w:r>
      <w:r>
        <w:rPr>
          <w:rFonts w:ascii="Arial, sans-serif" w:eastAsia="Arial, sans-serif" w:hAnsi="Arial, sans-serif" w:cs="Arial, sans-serif"/>
          <w:color w:val="000000"/>
          <w:sz w:val="26"/>
        </w:rPr>
        <w:t xml:space="preserve"> </w:t>
      </w:r>
      <w:r>
        <w:rPr>
          <w:rFonts w:eastAsia="Calibri" w:cs="Calibri"/>
          <w:color w:val="000000"/>
          <w:sz w:val="26"/>
        </w:rPr>
        <w:t>путем</w:t>
      </w:r>
      <w:r>
        <w:rPr>
          <w:rFonts w:ascii="Arial, sans-serif" w:eastAsia="Arial, sans-serif" w:hAnsi="Arial, sans-serif" w:cs="Arial, sans-serif"/>
          <w:color w:val="000000"/>
          <w:sz w:val="26"/>
        </w:rPr>
        <w:t xml:space="preserve"> </w:t>
      </w:r>
      <w:r>
        <w:rPr>
          <w:rFonts w:eastAsia="Calibri" w:cs="Calibri"/>
          <w:color w:val="000000"/>
          <w:sz w:val="26"/>
        </w:rPr>
        <w:t>проведения</w:t>
      </w:r>
      <w:r>
        <w:rPr>
          <w:rFonts w:ascii="Arial, sans-serif" w:eastAsia="Arial, sans-serif" w:hAnsi="Arial, sans-serif" w:cs="Arial, sans-serif"/>
          <w:color w:val="000000"/>
          <w:sz w:val="26"/>
        </w:rPr>
        <w:t xml:space="preserve"> </w:t>
      </w:r>
      <w:r>
        <w:rPr>
          <w:rFonts w:eastAsia="Calibri" w:cs="Calibri"/>
          <w:color w:val="000000"/>
          <w:sz w:val="26"/>
        </w:rPr>
        <w:t>конкурсов</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ограниченным</w:t>
      </w:r>
      <w:r>
        <w:rPr>
          <w:rFonts w:ascii="Arial, sans-serif" w:eastAsia="Arial, sans-serif" w:hAnsi="Arial, sans-serif" w:cs="Arial, sans-serif"/>
          <w:color w:val="000000"/>
          <w:sz w:val="26"/>
        </w:rPr>
        <w:t xml:space="preserve"> </w:t>
      </w:r>
      <w:r>
        <w:rPr>
          <w:rFonts w:eastAsia="Calibri" w:cs="Calibri"/>
          <w:color w:val="000000"/>
          <w:sz w:val="26"/>
        </w:rPr>
        <w:t>участием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аукционов</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hyperlink r:id="rId20" w:history="1">
        <w:r>
          <w:rPr>
            <w:rFonts w:eastAsia="Calibri" w:cs="Calibri"/>
            <w:color w:val="000000"/>
            <w:sz w:val="26"/>
            <w:u w:val="single"/>
          </w:rPr>
          <w:t>дополнительные</w:t>
        </w:r>
        <w:r>
          <w:rPr>
            <w:rFonts w:ascii="Arial, sans-serif" w:eastAsia="Arial, sans-serif" w:hAnsi="Arial, sans-serif" w:cs="Arial, sans-serif"/>
            <w:color w:val="000000"/>
            <w:sz w:val="26"/>
            <w:u w:val="single"/>
          </w:rPr>
          <w:t xml:space="preserve"> </w:t>
        </w:r>
        <w:r>
          <w:rPr>
            <w:rFonts w:eastAsia="Calibri" w:cs="Calibri"/>
            <w:color w:val="000000"/>
            <w:sz w:val="26"/>
            <w:u w:val="single"/>
          </w:rPr>
          <w:t>требования</w:t>
        </w:r>
      </w:hyperlink>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том</w:t>
      </w:r>
      <w:r>
        <w:rPr>
          <w:rFonts w:ascii="Arial, sans-serif" w:eastAsia="Arial, sans-serif" w:hAnsi="Arial, sans-serif" w:cs="Arial, sans-serif"/>
          <w:color w:val="000000"/>
          <w:sz w:val="26"/>
        </w:rPr>
        <w:t xml:space="preserve"> </w:t>
      </w:r>
      <w:r>
        <w:rPr>
          <w:rFonts w:eastAsia="Calibri" w:cs="Calibri"/>
          <w:color w:val="000000"/>
          <w:sz w:val="26"/>
        </w:rPr>
        <w:t>числе</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наличию</w:t>
      </w:r>
      <w:r>
        <w:rPr>
          <w:rFonts w:ascii="Arial, sans-serif" w:eastAsia="Arial, sans-serif" w:hAnsi="Arial, sans-serif" w:cs="Arial, sans-serif"/>
          <w:color w:val="000000"/>
          <w:sz w:val="26"/>
        </w:rPr>
        <w:t>:</w:t>
      </w:r>
    </w:p>
    <w:p w14:paraId="77841488" w14:textId="77777777" w:rsidR="00E53D3C" w:rsidRDefault="00E53D3C" w:rsidP="00E53D3C">
      <w:pPr>
        <w:ind w:firstLine="567"/>
        <w:jc w:val="both"/>
      </w:pPr>
      <w:r>
        <w:rPr>
          <w:rFonts w:ascii="Arial, sans-serif" w:eastAsia="Arial, sans-serif" w:hAnsi="Arial, sans-serif" w:cs="Arial, sans-serif"/>
          <w:color w:val="000000"/>
          <w:sz w:val="26"/>
        </w:rPr>
        <w:t xml:space="preserve">1) </w:t>
      </w:r>
      <w:r>
        <w:rPr>
          <w:rFonts w:eastAsia="Calibri" w:cs="Calibri"/>
          <w:color w:val="000000"/>
          <w:sz w:val="26"/>
        </w:rPr>
        <w:t>финансовых</w:t>
      </w:r>
      <w:r>
        <w:rPr>
          <w:rFonts w:ascii="Arial, sans-serif" w:eastAsia="Arial, sans-serif" w:hAnsi="Arial, sans-serif" w:cs="Arial, sans-serif"/>
          <w:color w:val="000000"/>
          <w:sz w:val="26"/>
        </w:rPr>
        <w:t xml:space="preserve"> </w:t>
      </w:r>
      <w:r>
        <w:rPr>
          <w:rFonts w:eastAsia="Calibri" w:cs="Calibri"/>
          <w:color w:val="000000"/>
          <w:sz w:val="26"/>
        </w:rPr>
        <w:t>ресурсов</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w:t>
      </w:r>
    </w:p>
    <w:p w14:paraId="2114A131" w14:textId="77777777" w:rsidR="00E53D3C" w:rsidRDefault="00E53D3C" w:rsidP="00E53D3C">
      <w:pPr>
        <w:ind w:firstLine="567"/>
        <w:jc w:val="both"/>
      </w:pPr>
      <w:r>
        <w:rPr>
          <w:rFonts w:ascii="Arial, sans-serif" w:eastAsia="Arial, sans-serif" w:hAnsi="Arial, sans-serif" w:cs="Arial, sans-serif"/>
          <w:color w:val="000000"/>
          <w:sz w:val="26"/>
        </w:rPr>
        <w:t xml:space="preserve">2)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праве</w:t>
      </w:r>
      <w:r>
        <w:rPr>
          <w:rFonts w:ascii="Arial, sans-serif" w:eastAsia="Arial, sans-serif" w:hAnsi="Arial, sans-serif" w:cs="Arial, sans-serif"/>
          <w:color w:val="000000"/>
          <w:sz w:val="26"/>
        </w:rPr>
        <w:t xml:space="preserve"> </w:t>
      </w:r>
      <w:r>
        <w:rPr>
          <w:rFonts w:eastAsia="Calibri" w:cs="Calibri"/>
          <w:color w:val="000000"/>
          <w:sz w:val="26"/>
        </w:rPr>
        <w:t>собственности</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ином</w:t>
      </w:r>
      <w:r>
        <w:rPr>
          <w:rFonts w:ascii="Arial, sans-serif" w:eastAsia="Arial, sans-serif" w:hAnsi="Arial, sans-serif" w:cs="Arial, sans-serif"/>
          <w:color w:val="000000"/>
          <w:sz w:val="26"/>
        </w:rPr>
        <w:t xml:space="preserve"> </w:t>
      </w:r>
      <w:r>
        <w:rPr>
          <w:rFonts w:eastAsia="Calibri" w:cs="Calibri"/>
          <w:color w:val="000000"/>
          <w:sz w:val="26"/>
        </w:rPr>
        <w:t>законном</w:t>
      </w:r>
      <w:r>
        <w:rPr>
          <w:rFonts w:ascii="Arial, sans-serif" w:eastAsia="Arial, sans-serif" w:hAnsi="Arial, sans-serif" w:cs="Arial, sans-serif"/>
          <w:color w:val="000000"/>
          <w:sz w:val="26"/>
        </w:rPr>
        <w:t xml:space="preserve"> </w:t>
      </w:r>
      <w:r>
        <w:rPr>
          <w:rFonts w:eastAsia="Calibri" w:cs="Calibri"/>
          <w:color w:val="000000"/>
          <w:sz w:val="26"/>
        </w:rPr>
        <w:t>основании</w:t>
      </w:r>
      <w:r>
        <w:rPr>
          <w:rFonts w:ascii="Arial, sans-serif" w:eastAsia="Arial, sans-serif" w:hAnsi="Arial, sans-serif" w:cs="Arial, sans-serif"/>
          <w:color w:val="000000"/>
          <w:sz w:val="26"/>
        </w:rPr>
        <w:t xml:space="preserve"> </w:t>
      </w:r>
      <w:r>
        <w:rPr>
          <w:rFonts w:eastAsia="Calibri" w:cs="Calibri"/>
          <w:color w:val="000000"/>
          <w:sz w:val="26"/>
        </w:rPr>
        <w:t>оборудования</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других</w:t>
      </w:r>
      <w:r>
        <w:rPr>
          <w:rFonts w:ascii="Arial, sans-serif" w:eastAsia="Arial, sans-serif" w:hAnsi="Arial, sans-serif" w:cs="Arial, sans-serif"/>
          <w:color w:val="000000"/>
          <w:sz w:val="26"/>
        </w:rPr>
        <w:t xml:space="preserve"> </w:t>
      </w:r>
      <w:r>
        <w:rPr>
          <w:rFonts w:eastAsia="Calibri" w:cs="Calibri"/>
          <w:color w:val="000000"/>
          <w:sz w:val="26"/>
        </w:rPr>
        <w:t>материальных</w:t>
      </w:r>
      <w:r>
        <w:rPr>
          <w:rFonts w:ascii="Arial, sans-serif" w:eastAsia="Arial, sans-serif" w:hAnsi="Arial, sans-serif" w:cs="Arial, sans-serif"/>
          <w:color w:val="000000"/>
          <w:sz w:val="26"/>
        </w:rPr>
        <w:t xml:space="preserve"> </w:t>
      </w:r>
      <w:r>
        <w:rPr>
          <w:rFonts w:eastAsia="Calibri" w:cs="Calibri"/>
          <w:color w:val="000000"/>
          <w:sz w:val="26"/>
        </w:rPr>
        <w:t>ресурсов</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w:t>
      </w:r>
    </w:p>
    <w:p w14:paraId="2F788AFA" w14:textId="77777777" w:rsidR="00E53D3C" w:rsidRDefault="00E53D3C" w:rsidP="00E53D3C">
      <w:pPr>
        <w:ind w:firstLine="567"/>
        <w:jc w:val="both"/>
      </w:pPr>
      <w:r>
        <w:rPr>
          <w:rFonts w:ascii="Arial, sans-serif" w:eastAsia="Arial, sans-serif" w:hAnsi="Arial, sans-serif" w:cs="Arial, sans-serif"/>
          <w:color w:val="000000"/>
          <w:sz w:val="26"/>
        </w:rPr>
        <w:t xml:space="preserve">3) </w:t>
      </w:r>
      <w:r>
        <w:rPr>
          <w:rFonts w:eastAsia="Calibri" w:cs="Calibri"/>
          <w:color w:val="000000"/>
          <w:sz w:val="26"/>
        </w:rPr>
        <w:t>опыта</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связанного</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предметом</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деловой</w:t>
      </w:r>
      <w:r>
        <w:rPr>
          <w:rFonts w:ascii="Arial, sans-serif" w:eastAsia="Arial, sans-serif" w:hAnsi="Arial, sans-serif" w:cs="Arial, sans-serif"/>
          <w:color w:val="000000"/>
          <w:sz w:val="26"/>
        </w:rPr>
        <w:t xml:space="preserve"> </w:t>
      </w:r>
      <w:r>
        <w:rPr>
          <w:rFonts w:eastAsia="Calibri" w:cs="Calibri"/>
          <w:color w:val="000000"/>
          <w:sz w:val="26"/>
        </w:rPr>
        <w:t>репутации</w:t>
      </w:r>
      <w:r>
        <w:rPr>
          <w:rFonts w:ascii="Arial, sans-serif" w:eastAsia="Arial, sans-serif" w:hAnsi="Arial, sans-serif" w:cs="Arial, sans-serif"/>
          <w:color w:val="000000"/>
          <w:sz w:val="26"/>
        </w:rPr>
        <w:t>;</w:t>
      </w:r>
    </w:p>
    <w:p w14:paraId="3E7858CF" w14:textId="77777777" w:rsidR="00E53D3C" w:rsidRDefault="00E53D3C" w:rsidP="00E53D3C">
      <w:pPr>
        <w:ind w:firstLine="567"/>
        <w:jc w:val="both"/>
      </w:pPr>
      <w:r>
        <w:rPr>
          <w:rFonts w:ascii="Arial, sans-serif" w:eastAsia="Arial, sans-serif" w:hAnsi="Arial, sans-serif" w:cs="Arial, sans-serif"/>
          <w:color w:val="000000"/>
          <w:sz w:val="26"/>
        </w:rPr>
        <w:t xml:space="preserve">4) </w:t>
      </w:r>
      <w:r>
        <w:rPr>
          <w:rFonts w:eastAsia="Calibri" w:cs="Calibri"/>
          <w:color w:val="000000"/>
          <w:sz w:val="26"/>
        </w:rPr>
        <w:t>необходимого</w:t>
      </w:r>
      <w:r>
        <w:rPr>
          <w:rFonts w:ascii="Arial, sans-serif" w:eastAsia="Arial, sans-serif" w:hAnsi="Arial, sans-serif" w:cs="Arial, sans-serif"/>
          <w:color w:val="000000"/>
          <w:sz w:val="26"/>
        </w:rPr>
        <w:t xml:space="preserve"> </w:t>
      </w:r>
      <w:r>
        <w:rPr>
          <w:rFonts w:eastAsia="Calibri" w:cs="Calibri"/>
          <w:color w:val="000000"/>
          <w:sz w:val="26"/>
        </w:rPr>
        <w:t>количества</w:t>
      </w:r>
      <w:r>
        <w:rPr>
          <w:rFonts w:ascii="Arial, sans-serif" w:eastAsia="Arial, sans-serif" w:hAnsi="Arial, sans-serif" w:cs="Arial, sans-serif"/>
          <w:color w:val="000000"/>
          <w:sz w:val="26"/>
        </w:rPr>
        <w:t xml:space="preserve"> </w:t>
      </w:r>
      <w:r>
        <w:rPr>
          <w:rFonts w:eastAsia="Calibri" w:cs="Calibri"/>
          <w:color w:val="000000"/>
          <w:sz w:val="26"/>
        </w:rPr>
        <w:t>специалистов</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иных</w:t>
      </w:r>
      <w:r>
        <w:rPr>
          <w:rFonts w:ascii="Arial, sans-serif" w:eastAsia="Arial, sans-serif" w:hAnsi="Arial, sans-serif" w:cs="Arial, sans-serif"/>
          <w:color w:val="000000"/>
          <w:sz w:val="26"/>
        </w:rPr>
        <w:t xml:space="preserve"> </w:t>
      </w:r>
      <w:r>
        <w:rPr>
          <w:rFonts w:eastAsia="Calibri" w:cs="Calibri"/>
          <w:color w:val="000000"/>
          <w:sz w:val="26"/>
        </w:rPr>
        <w:t>работников</w:t>
      </w:r>
      <w:r>
        <w:rPr>
          <w:rFonts w:ascii="Arial, sans-serif" w:eastAsia="Arial, sans-serif" w:hAnsi="Arial, sans-serif" w:cs="Arial, sans-serif"/>
          <w:color w:val="000000"/>
          <w:sz w:val="26"/>
        </w:rPr>
        <w:t xml:space="preserve"> </w:t>
      </w:r>
      <w:r>
        <w:rPr>
          <w:rFonts w:eastAsia="Calibri" w:cs="Calibri"/>
          <w:color w:val="000000"/>
          <w:sz w:val="26"/>
        </w:rPr>
        <w:t>определенного</w:t>
      </w:r>
      <w:r>
        <w:rPr>
          <w:rFonts w:ascii="Arial, sans-serif" w:eastAsia="Arial, sans-serif" w:hAnsi="Arial, sans-serif" w:cs="Arial, sans-serif"/>
          <w:color w:val="000000"/>
          <w:sz w:val="26"/>
        </w:rPr>
        <w:t xml:space="preserve"> </w:t>
      </w:r>
      <w:r>
        <w:rPr>
          <w:rFonts w:eastAsia="Calibri" w:cs="Calibri"/>
          <w:color w:val="000000"/>
          <w:sz w:val="26"/>
        </w:rPr>
        <w:t>уровня</w:t>
      </w:r>
      <w:r>
        <w:rPr>
          <w:rFonts w:ascii="Arial, sans-serif" w:eastAsia="Arial, sans-serif" w:hAnsi="Arial, sans-serif" w:cs="Arial, sans-serif"/>
          <w:color w:val="000000"/>
          <w:sz w:val="26"/>
        </w:rPr>
        <w:t xml:space="preserve"> </w:t>
      </w:r>
      <w:r>
        <w:rPr>
          <w:rFonts w:eastAsia="Calibri" w:cs="Calibri"/>
          <w:color w:val="000000"/>
          <w:sz w:val="26"/>
        </w:rPr>
        <w:t>квалификации</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w:t>
      </w:r>
    </w:p>
    <w:p w14:paraId="29F3DBAF" w14:textId="77777777" w:rsidR="00E53D3C" w:rsidRDefault="00E53D3C" w:rsidP="00E53D3C">
      <w:pPr>
        <w:ind w:firstLine="567"/>
        <w:jc w:val="both"/>
      </w:pP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отношении</w:t>
      </w:r>
      <w:r>
        <w:rPr>
          <w:rFonts w:ascii="Arial, sans-serif" w:eastAsia="Arial, sans-serif" w:hAnsi="Arial, sans-serif" w:cs="Arial, sans-serif"/>
          <w:color w:val="000000"/>
          <w:sz w:val="26"/>
        </w:rPr>
        <w:t xml:space="preserve"> </w:t>
      </w:r>
      <w:r>
        <w:rPr>
          <w:rFonts w:eastAsia="Calibri" w:cs="Calibri"/>
          <w:color w:val="000000"/>
          <w:sz w:val="26"/>
        </w:rPr>
        <w:t>участников</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предъявляются</w:t>
      </w:r>
      <w:r>
        <w:rPr>
          <w:rFonts w:ascii="Arial, sans-serif" w:eastAsia="Arial, sans-serif" w:hAnsi="Arial, sans-serif" w:cs="Arial, sans-serif"/>
          <w:color w:val="000000"/>
          <w:sz w:val="26"/>
        </w:rPr>
        <w:t xml:space="preserve"> </w:t>
      </w:r>
      <w:r>
        <w:rPr>
          <w:rFonts w:eastAsia="Calibri" w:cs="Calibri"/>
          <w:color w:val="000000"/>
          <w:sz w:val="26"/>
        </w:rPr>
        <w:t>дополнительные</w:t>
      </w:r>
      <w:r>
        <w:rPr>
          <w:rFonts w:ascii="Arial, sans-serif" w:eastAsia="Arial, sans-serif" w:hAnsi="Arial, sans-serif" w:cs="Arial, sans-serif"/>
          <w:color w:val="000000"/>
          <w:sz w:val="26"/>
        </w:rPr>
        <w:t xml:space="preserve"> </w:t>
      </w:r>
      <w:r>
        <w:rPr>
          <w:rFonts w:eastAsia="Calibri" w:cs="Calibri"/>
          <w:color w:val="000000"/>
          <w:sz w:val="26"/>
        </w:rPr>
        <w:t>требования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указанным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настоящем</w:t>
      </w:r>
      <w:r>
        <w:rPr>
          <w:rFonts w:ascii="Arial, sans-serif" w:eastAsia="Arial, sans-serif" w:hAnsi="Arial, sans-serif" w:cs="Arial, sans-serif"/>
          <w:color w:val="000000"/>
          <w:sz w:val="26"/>
        </w:rPr>
        <w:t xml:space="preserve"> </w:t>
      </w:r>
      <w:r>
        <w:rPr>
          <w:rFonts w:eastAsia="Calibri" w:cs="Calibri"/>
          <w:color w:val="000000"/>
          <w:sz w:val="26"/>
        </w:rPr>
        <w:t>пункте</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 xml:space="preserve">, </w:t>
      </w:r>
      <w:r>
        <w:rPr>
          <w:rFonts w:eastAsia="Calibri" w:cs="Calibri"/>
          <w:color w:val="000000"/>
          <w:sz w:val="26"/>
        </w:rPr>
        <w:t>такие</w:t>
      </w:r>
      <w:r>
        <w:rPr>
          <w:rFonts w:ascii="Arial, sans-serif" w:eastAsia="Arial, sans-serif" w:hAnsi="Arial, sans-serif" w:cs="Arial, sans-serif"/>
          <w:color w:val="000000"/>
          <w:sz w:val="26"/>
        </w:rPr>
        <w:t xml:space="preserve"> </w:t>
      </w:r>
      <w:r>
        <w:rPr>
          <w:rFonts w:eastAsia="Calibri" w:cs="Calibri"/>
          <w:color w:val="000000"/>
          <w:sz w:val="26"/>
        </w:rPr>
        <w:t>дополнительные</w:t>
      </w:r>
      <w:r>
        <w:rPr>
          <w:rFonts w:ascii="Arial, sans-serif" w:eastAsia="Arial, sans-serif" w:hAnsi="Arial, sans-serif" w:cs="Arial, sans-serif"/>
          <w:color w:val="000000"/>
          <w:sz w:val="26"/>
        </w:rPr>
        <w:t xml:space="preserve"> </w:t>
      </w:r>
      <w:r>
        <w:rPr>
          <w:rFonts w:eastAsia="Calibri" w:cs="Calibri"/>
          <w:color w:val="000000"/>
          <w:sz w:val="26"/>
        </w:rPr>
        <w:t>требования</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могут</w:t>
      </w:r>
      <w:r>
        <w:rPr>
          <w:rFonts w:ascii="Arial, sans-serif" w:eastAsia="Arial, sans-serif" w:hAnsi="Arial, sans-serif" w:cs="Arial, sans-serif"/>
          <w:color w:val="000000"/>
          <w:sz w:val="26"/>
        </w:rPr>
        <w:t xml:space="preserve"> </w:t>
      </w:r>
      <w:r>
        <w:rPr>
          <w:rFonts w:eastAsia="Calibri" w:cs="Calibri"/>
          <w:color w:val="000000"/>
          <w:sz w:val="26"/>
        </w:rPr>
        <w:t>применяться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качестве</w:t>
      </w:r>
      <w:r>
        <w:rPr>
          <w:rFonts w:ascii="Arial, sans-serif" w:eastAsia="Arial, sans-serif" w:hAnsi="Arial, sans-serif" w:cs="Arial, sans-serif"/>
          <w:color w:val="000000"/>
          <w:sz w:val="26"/>
        </w:rPr>
        <w:t xml:space="preserve"> </w:t>
      </w:r>
      <w:r>
        <w:rPr>
          <w:rFonts w:eastAsia="Calibri" w:cs="Calibri"/>
          <w:color w:val="000000"/>
          <w:sz w:val="26"/>
        </w:rPr>
        <w:t>критериев</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путем</w:t>
      </w:r>
      <w:r>
        <w:rPr>
          <w:rFonts w:ascii="Arial, sans-serif" w:eastAsia="Arial, sans-serif" w:hAnsi="Arial, sans-serif" w:cs="Arial, sans-serif"/>
          <w:color w:val="000000"/>
          <w:sz w:val="26"/>
        </w:rPr>
        <w:t xml:space="preserve"> </w:t>
      </w:r>
      <w:r>
        <w:rPr>
          <w:rFonts w:eastAsia="Calibri" w:cs="Calibri"/>
          <w:color w:val="000000"/>
          <w:sz w:val="26"/>
        </w:rPr>
        <w:t>провидения</w:t>
      </w:r>
      <w:r>
        <w:rPr>
          <w:rFonts w:ascii="Arial, sans-serif" w:eastAsia="Arial, sans-serif" w:hAnsi="Arial, sans-serif" w:cs="Arial, sans-serif"/>
          <w:color w:val="000000"/>
          <w:sz w:val="26"/>
        </w:rPr>
        <w:t xml:space="preserve">  </w:t>
      </w:r>
      <w:r>
        <w:rPr>
          <w:rFonts w:eastAsia="Calibri" w:cs="Calibri"/>
          <w:color w:val="000000"/>
          <w:sz w:val="26"/>
        </w:rPr>
        <w:t>конкурсов</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ограниченным</w:t>
      </w:r>
      <w:r>
        <w:rPr>
          <w:rFonts w:ascii="Arial, sans-serif" w:eastAsia="Arial, sans-serif" w:hAnsi="Arial, sans-serif" w:cs="Arial, sans-serif"/>
          <w:color w:val="000000"/>
          <w:sz w:val="26"/>
        </w:rPr>
        <w:t xml:space="preserve"> </w:t>
      </w:r>
      <w:r>
        <w:rPr>
          <w:rFonts w:eastAsia="Calibri" w:cs="Calibri"/>
          <w:color w:val="000000"/>
          <w:sz w:val="26"/>
        </w:rPr>
        <w:t>участием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w:t>
      </w:r>
    </w:p>
    <w:p w14:paraId="0B3FA44A" w14:textId="15BF713A" w:rsidR="00E53D3C" w:rsidRDefault="00E53D3C" w:rsidP="00E53D3C">
      <w:pPr>
        <w:ind w:firstLine="567"/>
        <w:jc w:val="both"/>
      </w:pPr>
      <w:r>
        <w:rPr>
          <w:rFonts w:ascii="Arial, sans-serif" w:eastAsia="Arial, sans-serif" w:hAnsi="Arial, sans-serif" w:cs="Arial, sans-serif"/>
          <w:color w:val="000000"/>
          <w:sz w:val="26"/>
        </w:rPr>
        <w:t xml:space="preserve">12.7. </w:t>
      </w:r>
      <w:r>
        <w:rPr>
          <w:rFonts w:eastAsia="Calibri" w:cs="Calibri"/>
          <w:color w:val="000000"/>
          <w:sz w:val="26"/>
        </w:rPr>
        <w:t>Перечень</w:t>
      </w:r>
      <w:r>
        <w:rPr>
          <w:rFonts w:ascii="Arial, sans-serif" w:eastAsia="Arial, sans-serif" w:hAnsi="Arial, sans-serif" w:cs="Arial, sans-serif"/>
          <w:color w:val="000000"/>
          <w:sz w:val="26"/>
        </w:rPr>
        <w:t xml:space="preserve"> </w:t>
      </w:r>
      <w:r>
        <w:rPr>
          <w:rFonts w:eastAsia="Calibri" w:cs="Calibri"/>
          <w:color w:val="000000"/>
          <w:sz w:val="26"/>
        </w:rPr>
        <w:t>отдельных</w:t>
      </w:r>
      <w:r>
        <w:rPr>
          <w:rFonts w:ascii="Arial, sans-serif" w:eastAsia="Arial, sans-serif" w:hAnsi="Arial, sans-serif" w:cs="Arial, sans-serif"/>
          <w:color w:val="000000"/>
          <w:sz w:val="26"/>
        </w:rPr>
        <w:t xml:space="preserve"> </w:t>
      </w:r>
      <w:r>
        <w:rPr>
          <w:rFonts w:eastAsia="Calibri" w:cs="Calibri"/>
          <w:color w:val="000000"/>
          <w:sz w:val="26"/>
        </w:rPr>
        <w:t>видов</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дополнительных</w:t>
      </w:r>
      <w:r>
        <w:rPr>
          <w:rFonts w:ascii="Arial, sans-serif" w:eastAsia="Arial, sans-serif" w:hAnsi="Arial, sans-serif" w:cs="Arial, sans-serif"/>
          <w:color w:val="000000"/>
          <w:sz w:val="26"/>
        </w:rPr>
        <w:t xml:space="preserve"> </w:t>
      </w:r>
      <w:r>
        <w:rPr>
          <w:rFonts w:eastAsia="Calibri" w:cs="Calibri"/>
          <w:color w:val="000000"/>
          <w:sz w:val="26"/>
        </w:rPr>
        <w:t>требований</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участникам</w:t>
      </w:r>
      <w:r>
        <w:rPr>
          <w:rFonts w:ascii="Arial, sans-serif" w:eastAsia="Arial, sans-serif" w:hAnsi="Arial, sans-serif" w:cs="Arial, sans-serif"/>
          <w:color w:val="000000"/>
          <w:sz w:val="26"/>
        </w:rPr>
        <w:t xml:space="preserve"> </w:t>
      </w:r>
      <w:r>
        <w:rPr>
          <w:rFonts w:eastAsia="Calibri" w:cs="Calibri"/>
          <w:color w:val="000000"/>
          <w:sz w:val="26"/>
        </w:rPr>
        <w:t>закупок</w:t>
      </w:r>
      <w:r>
        <w:rPr>
          <w:rFonts w:ascii="Arial, sans-serif" w:eastAsia="Arial, sans-serif" w:hAnsi="Arial, sans-serif" w:cs="Arial, sans-serif"/>
          <w:color w:val="000000"/>
          <w:sz w:val="26"/>
        </w:rPr>
        <w:t xml:space="preserve"> (</w:t>
      </w:r>
      <w:r>
        <w:rPr>
          <w:rFonts w:eastAsia="Calibri" w:cs="Calibri"/>
          <w:color w:val="000000"/>
          <w:sz w:val="26"/>
        </w:rPr>
        <w:t>далее</w:t>
      </w:r>
      <w:r>
        <w:rPr>
          <w:rFonts w:ascii="Arial, sans-serif" w:eastAsia="Arial, sans-serif" w:hAnsi="Arial, sans-serif" w:cs="Arial, sans-serif"/>
          <w:color w:val="000000"/>
          <w:sz w:val="26"/>
        </w:rPr>
        <w:t xml:space="preserve"> - </w:t>
      </w:r>
      <w:r>
        <w:rPr>
          <w:rFonts w:eastAsia="Calibri" w:cs="Calibri"/>
          <w:color w:val="000000"/>
          <w:sz w:val="26"/>
        </w:rPr>
        <w:t>Перечень</w:t>
      </w:r>
      <w:r>
        <w:rPr>
          <w:rFonts w:ascii="Arial, sans-serif" w:eastAsia="Arial, sans-serif" w:hAnsi="Arial, sans-serif" w:cs="Arial, sans-serif"/>
          <w:color w:val="000000"/>
          <w:sz w:val="26"/>
        </w:rPr>
        <w:t>)</w:t>
      </w:r>
      <w:r w:rsidR="00295A7D">
        <w:rPr>
          <w:rFonts w:ascii="Arial, sans-serif" w:eastAsia="Arial, sans-serif" w:hAnsi="Arial, sans-serif" w:cs="Arial, sans-serif"/>
          <w:color w:val="000000"/>
          <w:sz w:val="26"/>
        </w:rPr>
        <w:t>,</w:t>
      </w:r>
      <w:r w:rsidR="00295A7D" w:rsidRPr="00295A7D">
        <w:rPr>
          <w:rFonts w:ascii="Arial, sans-serif" w:eastAsia="Arial, sans-serif" w:hAnsi="Arial, sans-serif" w:cs="Arial, sans-serif"/>
          <w:color w:val="000000"/>
          <w:sz w:val="26"/>
        </w:rPr>
        <w:t xml:space="preserve"> а также случаи исключений из него, </w:t>
      </w:r>
      <w:r>
        <w:rPr>
          <w:rFonts w:ascii="Arial, sans-serif" w:eastAsia="Arial, sans-serif" w:hAnsi="Arial, sans-serif" w:cs="Arial, sans-serif"/>
          <w:color w:val="000000"/>
          <w:sz w:val="26"/>
        </w:rPr>
        <w:t xml:space="preserve"> </w:t>
      </w:r>
      <w:r>
        <w:rPr>
          <w:rFonts w:eastAsia="Calibri" w:cs="Calibri"/>
          <w:color w:val="000000"/>
          <w:sz w:val="26"/>
        </w:rPr>
        <w:t>устанавливается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Приложении</w:t>
      </w:r>
      <w:r>
        <w:rPr>
          <w:rFonts w:ascii="Arial, sans-serif" w:eastAsia="Arial, sans-serif" w:hAnsi="Arial, sans-serif" w:cs="Arial, sans-serif"/>
          <w:color w:val="000000"/>
          <w:sz w:val="26"/>
        </w:rPr>
        <w:t xml:space="preserve"> </w:t>
      </w:r>
      <w:r>
        <w:rPr>
          <w:rFonts w:eastAsia="Calibri" w:cs="Calibri"/>
          <w:color w:val="000000"/>
          <w:sz w:val="26"/>
        </w:rPr>
        <w:t>№</w:t>
      </w:r>
      <w:r>
        <w:rPr>
          <w:rFonts w:ascii="Arial, sans-serif" w:eastAsia="Arial, sans-serif" w:hAnsi="Arial, sans-serif" w:cs="Arial, sans-serif"/>
          <w:color w:val="000000"/>
          <w:sz w:val="26"/>
        </w:rPr>
        <w:t xml:space="preserve"> 1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настоящему</w:t>
      </w:r>
      <w:r>
        <w:rPr>
          <w:rFonts w:ascii="Arial, sans-serif" w:eastAsia="Arial, sans-serif" w:hAnsi="Arial, sans-serif" w:cs="Arial, sans-serif"/>
          <w:color w:val="000000"/>
          <w:sz w:val="26"/>
        </w:rPr>
        <w:t xml:space="preserve"> </w:t>
      </w:r>
      <w:r>
        <w:rPr>
          <w:rFonts w:eastAsia="Calibri" w:cs="Calibri"/>
          <w:color w:val="000000"/>
          <w:sz w:val="26"/>
        </w:rPr>
        <w:t>Положению</w:t>
      </w:r>
      <w:r>
        <w:rPr>
          <w:rFonts w:ascii="Arial, sans-serif" w:eastAsia="Arial, sans-serif" w:hAnsi="Arial, sans-serif" w:cs="Arial, sans-serif"/>
          <w:color w:val="000000"/>
          <w:sz w:val="26"/>
        </w:rPr>
        <w:t>.</w:t>
      </w:r>
    </w:p>
    <w:p w14:paraId="238E6AF3" w14:textId="77777777" w:rsidR="00E53D3C" w:rsidRDefault="00E53D3C" w:rsidP="00E53D3C">
      <w:pPr>
        <w:ind w:firstLine="567"/>
        <w:jc w:val="both"/>
      </w:pPr>
      <w:r>
        <w:rPr>
          <w:rFonts w:ascii="Arial, sans-serif" w:eastAsia="Arial, sans-serif" w:hAnsi="Arial, sans-serif" w:cs="Arial, sans-serif"/>
          <w:color w:val="000000"/>
          <w:sz w:val="26"/>
        </w:rPr>
        <w:lastRenderedPageBreak/>
        <w:t xml:space="preserve">12.8. </w:t>
      </w:r>
      <w:r>
        <w:rPr>
          <w:rFonts w:eastAsia="Calibri" w:cs="Calibri"/>
          <w:color w:val="000000"/>
          <w:sz w:val="26"/>
        </w:rPr>
        <w:t>Перечень</w:t>
      </w:r>
      <w:r>
        <w:rPr>
          <w:rFonts w:ascii="Arial, sans-serif" w:eastAsia="Arial, sans-serif" w:hAnsi="Arial, sans-serif" w:cs="Arial, sans-serif"/>
          <w:color w:val="000000"/>
          <w:sz w:val="26"/>
        </w:rPr>
        <w:t xml:space="preserve"> , </w:t>
      </w:r>
      <w:r>
        <w:rPr>
          <w:rFonts w:eastAsia="Calibri" w:cs="Calibri"/>
          <w:color w:val="000000"/>
          <w:sz w:val="26"/>
        </w:rPr>
        <w:t>указанный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пункте</w:t>
      </w:r>
      <w:r>
        <w:rPr>
          <w:rFonts w:ascii="Arial, sans-serif" w:eastAsia="Arial, sans-serif" w:hAnsi="Arial, sans-serif" w:cs="Arial, sans-serif"/>
          <w:color w:val="000000"/>
          <w:sz w:val="26"/>
        </w:rPr>
        <w:t xml:space="preserve"> 12.7.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раздела</w:t>
      </w:r>
      <w:r>
        <w:rPr>
          <w:rFonts w:ascii="Arial, sans-serif" w:eastAsia="Arial, sans-serif" w:hAnsi="Arial, sans-serif" w:cs="Arial, sans-serif"/>
          <w:color w:val="000000"/>
          <w:sz w:val="26"/>
        </w:rPr>
        <w:t xml:space="preserve">, </w:t>
      </w:r>
      <w:r>
        <w:rPr>
          <w:rFonts w:eastAsia="Calibri" w:cs="Calibri"/>
          <w:color w:val="000000"/>
          <w:sz w:val="26"/>
        </w:rPr>
        <w:t>содержит</w:t>
      </w:r>
      <w:r>
        <w:rPr>
          <w:rFonts w:ascii="Arial, sans-serif" w:eastAsia="Arial, sans-serif" w:hAnsi="Arial, sans-serif" w:cs="Arial, sans-serif"/>
          <w:color w:val="000000"/>
          <w:sz w:val="26"/>
        </w:rPr>
        <w:t xml:space="preserve"> </w:t>
      </w:r>
      <w:r>
        <w:rPr>
          <w:rFonts w:eastAsia="Calibri" w:cs="Calibri"/>
          <w:color w:val="000000"/>
          <w:sz w:val="26"/>
        </w:rPr>
        <w:t>перечень</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участников</w:t>
      </w:r>
      <w:r>
        <w:rPr>
          <w:rFonts w:ascii="Arial, sans-serif" w:eastAsia="Arial, sans-serif" w:hAnsi="Arial, sans-serif" w:cs="Arial, sans-serif"/>
          <w:color w:val="000000"/>
          <w:sz w:val="26"/>
        </w:rPr>
        <w:t xml:space="preserve"> </w:t>
      </w:r>
      <w:r>
        <w:rPr>
          <w:rFonts w:eastAsia="Calibri" w:cs="Calibri"/>
          <w:color w:val="000000"/>
          <w:sz w:val="26"/>
        </w:rPr>
        <w:t>закупок</w:t>
      </w:r>
      <w:r>
        <w:rPr>
          <w:rFonts w:ascii="Arial, sans-serif" w:eastAsia="Arial, sans-serif" w:hAnsi="Arial, sans-serif" w:cs="Arial, sans-serif"/>
          <w:color w:val="000000"/>
          <w:sz w:val="26"/>
        </w:rPr>
        <w:t xml:space="preserve">, </w:t>
      </w:r>
      <w:r>
        <w:rPr>
          <w:rFonts w:eastAsia="Calibri" w:cs="Calibri"/>
          <w:color w:val="000000"/>
          <w:sz w:val="26"/>
        </w:rPr>
        <w:t>которые</w:t>
      </w:r>
      <w:r>
        <w:rPr>
          <w:rFonts w:ascii="Arial, sans-serif" w:eastAsia="Arial, sans-serif" w:hAnsi="Arial, sans-serif" w:cs="Arial, sans-serif"/>
          <w:color w:val="000000"/>
          <w:sz w:val="26"/>
        </w:rPr>
        <w:t xml:space="preserve"> </w:t>
      </w:r>
      <w:r>
        <w:rPr>
          <w:rFonts w:eastAsia="Calibri" w:cs="Calibri"/>
          <w:color w:val="000000"/>
          <w:sz w:val="26"/>
        </w:rPr>
        <w:t>подтверждают</w:t>
      </w:r>
      <w:r>
        <w:rPr>
          <w:rFonts w:ascii="Arial, sans-serif" w:eastAsia="Arial, sans-serif" w:hAnsi="Arial, sans-serif" w:cs="Arial, sans-serif"/>
          <w:color w:val="000000"/>
          <w:sz w:val="26"/>
        </w:rPr>
        <w:t xml:space="preserve"> </w:t>
      </w:r>
      <w:r>
        <w:rPr>
          <w:rFonts w:eastAsia="Calibri" w:cs="Calibri"/>
          <w:color w:val="000000"/>
          <w:sz w:val="26"/>
        </w:rPr>
        <w:t>соответствие</w:t>
      </w:r>
      <w:r>
        <w:rPr>
          <w:rFonts w:ascii="Arial, sans-serif" w:eastAsia="Arial, sans-serif" w:hAnsi="Arial, sans-serif" w:cs="Arial, sans-serif"/>
          <w:color w:val="000000"/>
          <w:sz w:val="26"/>
        </w:rPr>
        <w:t xml:space="preserve"> </w:t>
      </w:r>
      <w:r>
        <w:rPr>
          <w:rFonts w:eastAsia="Calibri" w:cs="Calibri"/>
          <w:color w:val="000000"/>
          <w:sz w:val="26"/>
        </w:rPr>
        <w:t>участников</w:t>
      </w:r>
      <w:r>
        <w:rPr>
          <w:rFonts w:ascii="Arial, sans-serif" w:eastAsia="Arial, sans-serif" w:hAnsi="Arial, sans-serif" w:cs="Arial, sans-serif"/>
          <w:color w:val="000000"/>
          <w:sz w:val="26"/>
        </w:rPr>
        <w:t xml:space="preserve"> </w:t>
      </w:r>
      <w:r>
        <w:rPr>
          <w:rFonts w:eastAsia="Calibri" w:cs="Calibri"/>
          <w:color w:val="000000"/>
          <w:sz w:val="26"/>
        </w:rPr>
        <w:t>закупок</w:t>
      </w:r>
      <w:r>
        <w:rPr>
          <w:rFonts w:ascii="Arial, sans-serif" w:eastAsia="Arial, sans-serif" w:hAnsi="Arial, sans-serif" w:cs="Arial, sans-serif"/>
          <w:color w:val="000000"/>
          <w:sz w:val="26"/>
        </w:rPr>
        <w:t xml:space="preserve"> </w:t>
      </w:r>
      <w:r>
        <w:rPr>
          <w:rFonts w:eastAsia="Calibri" w:cs="Calibri"/>
          <w:color w:val="000000"/>
          <w:sz w:val="26"/>
        </w:rPr>
        <w:t>дополнительным</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ascii="Arial, sans-serif" w:eastAsia="Arial, sans-serif" w:hAnsi="Arial, sans-serif" w:cs="Arial, sans-serif"/>
          <w:color w:val="111111"/>
          <w:sz w:val="26"/>
        </w:rPr>
        <w:t xml:space="preserve"> </w:t>
      </w:r>
      <w:r>
        <w:rPr>
          <w:rFonts w:eastAsia="Calibri" w:cs="Calibri"/>
          <w:color w:val="000000"/>
          <w:sz w:val="26"/>
        </w:rPr>
        <w:t>установленным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Приложении</w:t>
      </w:r>
      <w:r>
        <w:rPr>
          <w:rFonts w:ascii="Arial, sans-serif" w:eastAsia="Arial, sans-serif" w:hAnsi="Arial, sans-serif" w:cs="Arial, sans-serif"/>
          <w:color w:val="000000"/>
          <w:sz w:val="26"/>
        </w:rPr>
        <w:t xml:space="preserve"> </w:t>
      </w:r>
      <w:r>
        <w:rPr>
          <w:rFonts w:eastAsia="Calibri" w:cs="Calibri"/>
          <w:color w:val="000000"/>
          <w:sz w:val="26"/>
        </w:rPr>
        <w:t>№</w:t>
      </w:r>
      <w:r>
        <w:rPr>
          <w:rFonts w:ascii="Arial, sans-serif" w:eastAsia="Arial, sans-serif" w:hAnsi="Arial, sans-serif" w:cs="Arial, sans-serif"/>
          <w:color w:val="000000"/>
          <w:sz w:val="26"/>
        </w:rPr>
        <w:t xml:space="preserve"> 1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настоящему</w:t>
      </w:r>
      <w:r>
        <w:rPr>
          <w:rFonts w:ascii="Arial, sans-serif" w:eastAsia="Arial, sans-serif" w:hAnsi="Arial, sans-serif" w:cs="Arial, sans-serif"/>
          <w:color w:val="000000"/>
          <w:sz w:val="26"/>
        </w:rPr>
        <w:t xml:space="preserve"> </w:t>
      </w:r>
      <w:r>
        <w:rPr>
          <w:rFonts w:eastAsia="Calibri" w:cs="Calibri"/>
          <w:color w:val="000000"/>
          <w:sz w:val="26"/>
        </w:rPr>
        <w:t>Положению</w:t>
      </w:r>
      <w:r>
        <w:rPr>
          <w:rFonts w:ascii="Arial, sans-serif" w:eastAsia="Arial, sans-serif" w:hAnsi="Arial, sans-serif" w:cs="Arial, sans-serif"/>
          <w:color w:val="000000"/>
          <w:sz w:val="26"/>
        </w:rPr>
        <w:t>.</w:t>
      </w:r>
    </w:p>
    <w:p w14:paraId="29A9AB5E" w14:textId="77777777" w:rsidR="00E53D3C" w:rsidRDefault="00E53D3C" w:rsidP="00E53D3C">
      <w:pPr>
        <w:ind w:firstLine="680"/>
        <w:jc w:val="both"/>
      </w:pPr>
      <w:r>
        <w:rPr>
          <w:rFonts w:ascii="Arial, sans-serif" w:eastAsia="Arial, sans-serif" w:hAnsi="Arial, sans-serif" w:cs="Arial, sans-serif"/>
          <w:color w:val="000000"/>
          <w:sz w:val="26"/>
        </w:rPr>
        <w:t xml:space="preserve">12.9.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вправе</w:t>
      </w:r>
      <w:r>
        <w:rPr>
          <w:rFonts w:ascii="Arial, sans-serif" w:eastAsia="Arial, sans-serif" w:hAnsi="Arial, sans-serif" w:cs="Arial, sans-serif"/>
          <w:color w:val="000000"/>
          <w:sz w:val="26"/>
        </w:rPr>
        <w:t xml:space="preserve"> </w:t>
      </w:r>
      <w:r>
        <w:rPr>
          <w:rFonts w:eastAsia="Calibri" w:cs="Calibri"/>
          <w:color w:val="000000"/>
          <w:sz w:val="26"/>
        </w:rPr>
        <w:t>устанавливать</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закупочной</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иные</w:t>
      </w:r>
      <w:r>
        <w:rPr>
          <w:rFonts w:ascii="Arial, sans-serif" w:eastAsia="Arial, sans-serif" w:hAnsi="Arial, sans-serif" w:cs="Arial, sans-serif"/>
          <w:color w:val="000000"/>
          <w:sz w:val="26"/>
        </w:rPr>
        <w:t xml:space="preserve"> </w:t>
      </w:r>
      <w:r>
        <w:rPr>
          <w:rFonts w:eastAsia="Calibri" w:cs="Calibri"/>
          <w:color w:val="000000"/>
          <w:sz w:val="26"/>
        </w:rPr>
        <w:t>дополнительные</w:t>
      </w:r>
      <w:r>
        <w:rPr>
          <w:rFonts w:ascii="Arial, sans-serif" w:eastAsia="Arial, sans-serif" w:hAnsi="Arial, sans-serif" w:cs="Arial, sans-serif"/>
          <w:color w:val="000000"/>
          <w:sz w:val="26"/>
        </w:rPr>
        <w:t xml:space="preserve"> </w:t>
      </w:r>
      <w:r>
        <w:rPr>
          <w:rFonts w:eastAsia="Calibri" w:cs="Calibri"/>
          <w:color w:val="000000"/>
          <w:sz w:val="26"/>
        </w:rPr>
        <w:t>требования</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участникам</w:t>
      </w:r>
      <w:r>
        <w:rPr>
          <w:rFonts w:ascii="Arial, sans-serif" w:eastAsia="Arial, sans-serif" w:hAnsi="Arial, sans-serif" w:cs="Arial, sans-serif"/>
          <w:color w:val="000000"/>
          <w:sz w:val="26"/>
        </w:rPr>
        <w:t xml:space="preserve"> </w:t>
      </w:r>
      <w:r>
        <w:rPr>
          <w:rFonts w:eastAsia="Calibri" w:cs="Calibri"/>
          <w:color w:val="000000"/>
          <w:sz w:val="26"/>
        </w:rPr>
        <w:t>закупок</w:t>
      </w:r>
      <w:r>
        <w:rPr>
          <w:rFonts w:ascii="Arial, sans-serif" w:eastAsia="Arial, sans-serif" w:hAnsi="Arial, sans-serif" w:cs="Arial, sans-serif"/>
          <w:color w:val="000000"/>
          <w:sz w:val="26"/>
        </w:rPr>
        <w:t xml:space="preserve">, </w:t>
      </w:r>
      <w:r>
        <w:rPr>
          <w:rFonts w:eastAsia="Calibri" w:cs="Calibri"/>
          <w:color w:val="000000"/>
          <w:sz w:val="26"/>
        </w:rPr>
        <w:t>помимо</w:t>
      </w:r>
      <w:r>
        <w:rPr>
          <w:rFonts w:ascii="Arial, sans-serif" w:eastAsia="Arial, sans-serif" w:hAnsi="Arial, sans-serif" w:cs="Arial, sans-serif"/>
          <w:color w:val="000000"/>
          <w:sz w:val="26"/>
        </w:rPr>
        <w:t xml:space="preserve"> </w:t>
      </w:r>
      <w:r>
        <w:rPr>
          <w:rFonts w:eastAsia="Calibri" w:cs="Calibri"/>
          <w:color w:val="000000"/>
          <w:sz w:val="26"/>
        </w:rPr>
        <w:t>включенных</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Перечень</w:t>
      </w:r>
      <w:r>
        <w:rPr>
          <w:rFonts w:ascii="Arial, sans-serif" w:eastAsia="Arial, sans-serif" w:hAnsi="Arial, sans-serif" w:cs="Arial, sans-serif"/>
          <w:color w:val="000000"/>
          <w:sz w:val="26"/>
        </w:rPr>
        <w:t xml:space="preserve">, </w:t>
      </w:r>
      <w:r>
        <w:rPr>
          <w:rFonts w:eastAsia="Calibri" w:cs="Calibri"/>
          <w:color w:val="000000"/>
          <w:sz w:val="26"/>
        </w:rPr>
        <w:t>указанный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пункте</w:t>
      </w:r>
      <w:r>
        <w:rPr>
          <w:rFonts w:ascii="Arial, sans-serif" w:eastAsia="Arial, sans-serif" w:hAnsi="Arial, sans-serif" w:cs="Arial, sans-serif"/>
          <w:color w:val="000000"/>
          <w:sz w:val="26"/>
        </w:rPr>
        <w:t xml:space="preserve"> 12.7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раздела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которые</w:t>
      </w:r>
      <w:r>
        <w:rPr>
          <w:rFonts w:ascii="Arial, sans-serif" w:eastAsia="Arial, sans-serif" w:hAnsi="Arial, sans-serif" w:cs="Arial, sans-serif"/>
          <w:color w:val="000000"/>
          <w:sz w:val="26"/>
        </w:rPr>
        <w:t xml:space="preserve"> </w:t>
      </w:r>
      <w:r>
        <w:rPr>
          <w:rFonts w:eastAsia="Calibri" w:cs="Calibri"/>
          <w:color w:val="000000"/>
          <w:sz w:val="26"/>
        </w:rPr>
        <w:t>прямо</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предусмотрены</w:t>
      </w:r>
      <w:r>
        <w:rPr>
          <w:rFonts w:ascii="Arial, sans-serif" w:eastAsia="Arial, sans-serif" w:hAnsi="Arial, sans-serif" w:cs="Arial, sans-serif"/>
          <w:color w:val="000000"/>
          <w:sz w:val="26"/>
        </w:rPr>
        <w:t xml:space="preserve"> </w:t>
      </w:r>
      <w:r>
        <w:rPr>
          <w:rFonts w:eastAsia="Calibri" w:cs="Calibri"/>
          <w:color w:val="000000"/>
          <w:sz w:val="26"/>
        </w:rPr>
        <w:t>настоящим</w:t>
      </w:r>
      <w:r>
        <w:rPr>
          <w:rFonts w:ascii="Arial, sans-serif" w:eastAsia="Arial, sans-serif" w:hAnsi="Arial, sans-serif" w:cs="Arial, sans-serif"/>
          <w:color w:val="000000"/>
          <w:sz w:val="26"/>
        </w:rPr>
        <w:t xml:space="preserve"> </w:t>
      </w:r>
      <w:r>
        <w:rPr>
          <w:rFonts w:eastAsia="Calibri" w:cs="Calibri"/>
          <w:color w:val="000000"/>
          <w:sz w:val="26"/>
        </w:rPr>
        <w:t>Положением</w:t>
      </w:r>
      <w:r>
        <w:rPr>
          <w:rFonts w:ascii="Arial, sans-serif" w:eastAsia="Arial, sans-serif" w:hAnsi="Arial, sans-serif" w:cs="Arial, sans-serif"/>
          <w:color w:val="000000"/>
          <w:sz w:val="26"/>
        </w:rPr>
        <w:t>.</w:t>
      </w:r>
    </w:p>
    <w:p w14:paraId="6D200CBD" w14:textId="77777777" w:rsidR="00E53D3C" w:rsidRDefault="00E53D3C" w:rsidP="00E53D3C">
      <w:pPr>
        <w:jc w:val="both"/>
      </w:pPr>
    </w:p>
    <w:p w14:paraId="01959577" w14:textId="77777777" w:rsidR="00E53D3C" w:rsidRDefault="00E53D3C" w:rsidP="00E53D3C">
      <w:pPr>
        <w:jc w:val="center"/>
      </w:pPr>
    </w:p>
    <w:p w14:paraId="6293B1CC" w14:textId="77777777" w:rsidR="00E53D3C" w:rsidRDefault="00E53D3C" w:rsidP="00E53D3C">
      <w:pPr>
        <w:jc w:val="center"/>
      </w:pPr>
      <w:r>
        <w:rPr>
          <w:rFonts w:ascii="Arial, sans-serif" w:eastAsia="Arial, sans-serif" w:hAnsi="Arial, sans-serif" w:cs="Arial, sans-serif"/>
          <w:b/>
          <w:color w:val="000000"/>
          <w:sz w:val="26"/>
        </w:rPr>
        <w:t xml:space="preserve">13. </w:t>
      </w:r>
      <w:r>
        <w:rPr>
          <w:rFonts w:eastAsia="Calibri" w:cs="Calibri"/>
          <w:b/>
          <w:color w:val="000000"/>
          <w:sz w:val="26"/>
        </w:rPr>
        <w:t>СПОСОБЫ</w:t>
      </w:r>
      <w:r>
        <w:rPr>
          <w:rFonts w:ascii="Arial, sans-serif" w:eastAsia="Arial, sans-serif" w:hAnsi="Arial, sans-serif" w:cs="Arial, sans-serif"/>
          <w:b/>
          <w:color w:val="000000"/>
          <w:sz w:val="26"/>
        </w:rPr>
        <w:t xml:space="preserve"> </w:t>
      </w:r>
      <w:r>
        <w:rPr>
          <w:rFonts w:eastAsia="Calibri" w:cs="Calibri"/>
          <w:b/>
          <w:color w:val="000000"/>
          <w:sz w:val="26"/>
        </w:rPr>
        <w:t>ЗАКУПОК</w:t>
      </w:r>
      <w:r>
        <w:rPr>
          <w:rFonts w:ascii="Arial, sans-serif" w:eastAsia="Arial, sans-serif" w:hAnsi="Arial, sans-serif" w:cs="Arial, sans-serif"/>
          <w:b/>
          <w:color w:val="000000"/>
          <w:sz w:val="26"/>
        </w:rPr>
        <w:t xml:space="preserve">. </w:t>
      </w:r>
      <w:r>
        <w:rPr>
          <w:rFonts w:eastAsia="Calibri" w:cs="Calibri"/>
          <w:b/>
          <w:color w:val="000000"/>
          <w:sz w:val="26"/>
        </w:rPr>
        <w:t>ФОРМА</w:t>
      </w:r>
      <w:r>
        <w:rPr>
          <w:rFonts w:ascii="Arial, sans-serif" w:eastAsia="Arial, sans-serif" w:hAnsi="Arial, sans-serif" w:cs="Arial, sans-serif"/>
          <w:b/>
          <w:color w:val="000000"/>
          <w:sz w:val="26"/>
        </w:rPr>
        <w:t xml:space="preserve"> </w:t>
      </w:r>
      <w:r>
        <w:rPr>
          <w:rFonts w:eastAsia="Calibri" w:cs="Calibri"/>
          <w:b/>
          <w:color w:val="000000"/>
          <w:sz w:val="26"/>
        </w:rPr>
        <w:t>ЗАКУПКИ</w:t>
      </w:r>
      <w:r>
        <w:rPr>
          <w:rFonts w:ascii="Arial, sans-serif" w:eastAsia="Arial, sans-serif" w:hAnsi="Arial, sans-serif" w:cs="Arial, sans-serif"/>
          <w:b/>
          <w:color w:val="000000"/>
          <w:sz w:val="26"/>
        </w:rPr>
        <w:t>.</w:t>
      </w:r>
    </w:p>
    <w:p w14:paraId="5718C875" w14:textId="77777777" w:rsidR="00E53D3C" w:rsidRDefault="00E53D3C" w:rsidP="00E53D3C">
      <w:pPr>
        <w:jc w:val="both"/>
      </w:pPr>
    </w:p>
    <w:p w14:paraId="6CCF24A4" w14:textId="77777777" w:rsidR="00E53D3C" w:rsidRDefault="00E53D3C" w:rsidP="00E53D3C">
      <w:pPr>
        <w:tabs>
          <w:tab w:val="left" w:pos="540"/>
        </w:tabs>
        <w:ind w:firstLine="567"/>
        <w:jc w:val="both"/>
      </w:pPr>
      <w:r>
        <w:rPr>
          <w:rFonts w:ascii="Arial, sans-serif" w:eastAsia="Arial, sans-serif" w:hAnsi="Arial, sans-serif" w:cs="Arial, sans-serif"/>
          <w:color w:val="000000"/>
          <w:sz w:val="26"/>
        </w:rPr>
        <w:t xml:space="preserve">13.1. </w:t>
      </w:r>
      <w:r>
        <w:rPr>
          <w:rFonts w:eastAsia="Calibri" w:cs="Calibri"/>
          <w:color w:val="000000"/>
          <w:sz w:val="26"/>
        </w:rPr>
        <w:t>Настоящим</w:t>
      </w:r>
      <w:r>
        <w:rPr>
          <w:rFonts w:ascii="Arial, sans-serif" w:eastAsia="Arial, sans-serif" w:hAnsi="Arial, sans-serif" w:cs="Arial, sans-serif"/>
          <w:color w:val="000000"/>
          <w:sz w:val="26"/>
        </w:rPr>
        <w:t xml:space="preserve"> </w:t>
      </w:r>
      <w:r>
        <w:rPr>
          <w:rFonts w:eastAsia="Calibri" w:cs="Calibri"/>
          <w:color w:val="000000"/>
          <w:sz w:val="26"/>
        </w:rPr>
        <w:t>Положением</w:t>
      </w:r>
      <w:r>
        <w:rPr>
          <w:rFonts w:ascii="Arial, sans-serif" w:eastAsia="Arial, sans-serif" w:hAnsi="Arial, sans-serif" w:cs="Arial, sans-serif"/>
          <w:color w:val="000000"/>
          <w:sz w:val="26"/>
        </w:rPr>
        <w:t xml:space="preserve"> </w:t>
      </w:r>
      <w:r>
        <w:rPr>
          <w:rFonts w:eastAsia="Calibri" w:cs="Calibri"/>
          <w:color w:val="000000"/>
          <w:sz w:val="26"/>
        </w:rPr>
        <w:t>предусмотрены</w:t>
      </w:r>
      <w:r>
        <w:rPr>
          <w:rFonts w:ascii="Arial, sans-serif" w:eastAsia="Arial, sans-serif" w:hAnsi="Arial, sans-serif" w:cs="Arial, sans-serif"/>
          <w:color w:val="000000"/>
          <w:sz w:val="26"/>
        </w:rPr>
        <w:t xml:space="preserve"> </w:t>
      </w:r>
      <w:r>
        <w:rPr>
          <w:rFonts w:eastAsia="Calibri" w:cs="Calibri"/>
          <w:color w:val="000000"/>
          <w:sz w:val="26"/>
        </w:rPr>
        <w:t>конкурентные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неконкурентные</w:t>
      </w:r>
      <w:r>
        <w:rPr>
          <w:rFonts w:ascii="Arial, sans-serif" w:eastAsia="Arial, sans-serif" w:hAnsi="Arial, sans-serif" w:cs="Arial, sans-serif"/>
          <w:color w:val="000000"/>
          <w:sz w:val="26"/>
        </w:rPr>
        <w:t xml:space="preserve"> </w:t>
      </w:r>
      <w:r>
        <w:rPr>
          <w:rFonts w:eastAsia="Calibri" w:cs="Calibri"/>
          <w:color w:val="000000"/>
          <w:sz w:val="26"/>
        </w:rPr>
        <w:t>способы</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w:t>
      </w:r>
    </w:p>
    <w:p w14:paraId="61BD963F" w14:textId="77777777" w:rsidR="00E53D3C" w:rsidRDefault="00E53D3C" w:rsidP="00E53D3C">
      <w:pPr>
        <w:tabs>
          <w:tab w:val="left" w:pos="540"/>
        </w:tabs>
        <w:ind w:firstLine="567"/>
        <w:jc w:val="both"/>
      </w:pPr>
      <w:r>
        <w:rPr>
          <w:rFonts w:ascii="Arial, sans-serif" w:eastAsia="Arial, sans-serif" w:hAnsi="Arial, sans-serif" w:cs="Arial, sans-serif"/>
          <w:color w:val="000000"/>
          <w:sz w:val="26"/>
        </w:rPr>
        <w:t xml:space="preserve">13.2.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закупкой</w:t>
      </w:r>
      <w:r>
        <w:rPr>
          <w:rFonts w:ascii="Arial, sans-serif" w:eastAsia="Arial, sans-serif" w:hAnsi="Arial, sans-serif" w:cs="Arial, sans-serif"/>
          <w:color w:val="000000"/>
          <w:sz w:val="26"/>
        </w:rPr>
        <w:t xml:space="preserve"> </w:t>
      </w:r>
      <w:r>
        <w:rPr>
          <w:rFonts w:eastAsia="Calibri" w:cs="Calibri"/>
          <w:color w:val="000000"/>
          <w:sz w:val="26"/>
        </w:rPr>
        <w:t>является</w:t>
      </w:r>
      <w:r>
        <w:rPr>
          <w:rFonts w:ascii="Arial, sans-serif" w:eastAsia="Arial, sans-serif" w:hAnsi="Arial, sans-serif" w:cs="Arial, sans-serif"/>
          <w:color w:val="000000"/>
          <w:sz w:val="26"/>
        </w:rPr>
        <w:t xml:space="preserve"> </w:t>
      </w:r>
      <w:r>
        <w:rPr>
          <w:rFonts w:eastAsia="Calibri" w:cs="Calibri"/>
          <w:color w:val="000000"/>
          <w:sz w:val="26"/>
        </w:rPr>
        <w:t>закупка</w:t>
      </w:r>
      <w:r>
        <w:rPr>
          <w:rFonts w:ascii="Arial, sans-serif" w:eastAsia="Arial, sans-serif" w:hAnsi="Arial, sans-serif" w:cs="Arial, sans-serif"/>
          <w:color w:val="000000"/>
          <w:sz w:val="26"/>
        </w:rPr>
        <w:t xml:space="preserve">, </w:t>
      </w:r>
      <w:r>
        <w:rPr>
          <w:rFonts w:eastAsia="Calibri" w:cs="Calibri"/>
          <w:color w:val="000000"/>
          <w:sz w:val="26"/>
        </w:rPr>
        <w:t>осуществляемая</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соблюдением</w:t>
      </w:r>
      <w:r>
        <w:rPr>
          <w:rFonts w:ascii="Arial, sans-serif" w:eastAsia="Arial, sans-serif" w:hAnsi="Arial, sans-serif" w:cs="Arial, sans-serif"/>
          <w:color w:val="000000"/>
          <w:sz w:val="26"/>
        </w:rPr>
        <w:t xml:space="preserve"> </w:t>
      </w:r>
      <w:r>
        <w:rPr>
          <w:rFonts w:eastAsia="Calibri" w:cs="Calibri"/>
          <w:color w:val="000000"/>
          <w:sz w:val="26"/>
        </w:rPr>
        <w:t>одновременно</w:t>
      </w:r>
      <w:r>
        <w:rPr>
          <w:rFonts w:ascii="Arial, sans-serif" w:eastAsia="Arial, sans-serif" w:hAnsi="Arial, sans-serif" w:cs="Arial, sans-serif"/>
          <w:color w:val="000000"/>
          <w:sz w:val="26"/>
        </w:rPr>
        <w:t xml:space="preserve"> </w:t>
      </w:r>
      <w:r>
        <w:rPr>
          <w:rFonts w:eastAsia="Calibri" w:cs="Calibri"/>
          <w:color w:val="000000"/>
          <w:sz w:val="26"/>
        </w:rPr>
        <w:t>следующих</w:t>
      </w:r>
      <w:r>
        <w:rPr>
          <w:rFonts w:ascii="Arial, sans-serif" w:eastAsia="Arial, sans-serif" w:hAnsi="Arial, sans-serif" w:cs="Arial, sans-serif"/>
          <w:color w:val="000000"/>
          <w:sz w:val="26"/>
        </w:rPr>
        <w:t xml:space="preserve"> </w:t>
      </w:r>
      <w:r>
        <w:rPr>
          <w:rFonts w:eastAsia="Calibri" w:cs="Calibri"/>
          <w:color w:val="000000"/>
          <w:sz w:val="26"/>
        </w:rPr>
        <w:t>условий</w:t>
      </w:r>
      <w:r>
        <w:rPr>
          <w:rFonts w:ascii="Arial, sans-serif" w:eastAsia="Arial, sans-serif" w:hAnsi="Arial, sans-serif" w:cs="Arial, sans-serif"/>
          <w:color w:val="000000"/>
          <w:sz w:val="26"/>
        </w:rPr>
        <w:t>:</w:t>
      </w:r>
    </w:p>
    <w:p w14:paraId="4139D3AA" w14:textId="77777777" w:rsidR="00E53D3C" w:rsidRDefault="00E53D3C" w:rsidP="00E53D3C">
      <w:pPr>
        <w:tabs>
          <w:tab w:val="left" w:pos="540"/>
        </w:tabs>
        <w:ind w:firstLine="567"/>
        <w:jc w:val="both"/>
      </w:pPr>
      <w:r>
        <w:rPr>
          <w:rFonts w:ascii="Arial, sans-serif" w:eastAsia="Arial, sans-serif" w:hAnsi="Arial, sans-serif" w:cs="Arial, sans-serif"/>
          <w:color w:val="000000"/>
          <w:sz w:val="26"/>
        </w:rPr>
        <w:t xml:space="preserve">1) </w:t>
      </w:r>
      <w:r>
        <w:rPr>
          <w:rFonts w:eastAsia="Calibri" w:cs="Calibri"/>
          <w:color w:val="00000A"/>
          <w:sz w:val="26"/>
        </w:rPr>
        <w:t>информация</w:t>
      </w:r>
      <w:r>
        <w:rPr>
          <w:rFonts w:ascii="Arial, sans-serif" w:eastAsia="Arial, sans-serif" w:hAnsi="Arial, sans-serif" w:cs="Arial, sans-serif"/>
          <w:color w:val="00000A"/>
          <w:sz w:val="26"/>
        </w:rPr>
        <w:t xml:space="preserve"> </w:t>
      </w:r>
      <w:r>
        <w:rPr>
          <w:rFonts w:eastAsia="Calibri" w:cs="Calibri"/>
          <w:color w:val="00000A"/>
          <w:sz w:val="26"/>
        </w:rPr>
        <w:t>о</w:t>
      </w:r>
      <w:r>
        <w:rPr>
          <w:rFonts w:ascii="Arial, sans-serif" w:eastAsia="Arial, sans-serif" w:hAnsi="Arial, sans-serif" w:cs="Arial, sans-serif"/>
          <w:color w:val="00000A"/>
          <w:sz w:val="26"/>
        </w:rPr>
        <w:t xml:space="preserve"> </w:t>
      </w:r>
      <w:r>
        <w:rPr>
          <w:rFonts w:eastAsia="Calibri" w:cs="Calibri"/>
          <w:color w:val="00000A"/>
          <w:sz w:val="26"/>
        </w:rPr>
        <w:t>конкурентной</w:t>
      </w:r>
      <w:r>
        <w:rPr>
          <w:rFonts w:ascii="Arial, sans-serif" w:eastAsia="Arial, sans-serif" w:hAnsi="Arial, sans-serif" w:cs="Arial, sans-serif"/>
          <w:color w:val="00000A"/>
          <w:sz w:val="26"/>
        </w:rPr>
        <w:t xml:space="preserve"> </w:t>
      </w:r>
      <w:r>
        <w:rPr>
          <w:rFonts w:eastAsia="Calibri" w:cs="Calibri"/>
          <w:color w:val="00000A"/>
          <w:sz w:val="26"/>
        </w:rPr>
        <w:t>закупке</w:t>
      </w:r>
      <w:r>
        <w:rPr>
          <w:rFonts w:ascii="Arial, sans-serif" w:eastAsia="Arial, sans-serif" w:hAnsi="Arial, sans-serif" w:cs="Arial, sans-serif"/>
          <w:color w:val="00000A"/>
          <w:sz w:val="26"/>
        </w:rPr>
        <w:t xml:space="preserve"> </w:t>
      </w:r>
      <w:r>
        <w:rPr>
          <w:rFonts w:eastAsia="Calibri" w:cs="Calibri"/>
          <w:color w:val="00000A"/>
          <w:sz w:val="26"/>
        </w:rPr>
        <w:t>сообщается</w:t>
      </w:r>
      <w:r>
        <w:rPr>
          <w:rFonts w:ascii="Arial, sans-serif" w:eastAsia="Arial, sans-serif" w:hAnsi="Arial, sans-serif" w:cs="Arial, sans-serif"/>
          <w:color w:val="00000A"/>
          <w:sz w:val="26"/>
        </w:rPr>
        <w:t xml:space="preserve"> </w:t>
      </w:r>
      <w:r>
        <w:rPr>
          <w:rFonts w:eastAsia="Calibri" w:cs="Calibri"/>
          <w:color w:val="00000A"/>
          <w:sz w:val="26"/>
        </w:rPr>
        <w:t>заказчиком</w:t>
      </w:r>
      <w:r>
        <w:rPr>
          <w:rFonts w:ascii="Arial, sans-serif" w:eastAsia="Arial, sans-serif" w:hAnsi="Arial, sans-serif" w:cs="Arial, sans-serif"/>
          <w:color w:val="00000A"/>
          <w:sz w:val="26"/>
        </w:rPr>
        <w:t xml:space="preserve"> </w:t>
      </w:r>
      <w:r>
        <w:rPr>
          <w:rFonts w:eastAsia="Calibri" w:cs="Calibri"/>
          <w:color w:val="00000A"/>
          <w:sz w:val="26"/>
        </w:rPr>
        <w:t>одним</w:t>
      </w:r>
      <w:r>
        <w:rPr>
          <w:rFonts w:ascii="Arial, sans-serif" w:eastAsia="Arial, sans-serif" w:hAnsi="Arial, sans-serif" w:cs="Arial, sans-serif"/>
          <w:color w:val="00000A"/>
          <w:sz w:val="26"/>
        </w:rPr>
        <w:t xml:space="preserve"> </w:t>
      </w:r>
      <w:r>
        <w:rPr>
          <w:rFonts w:eastAsia="Calibri" w:cs="Calibri"/>
          <w:color w:val="00000A"/>
          <w:sz w:val="26"/>
        </w:rPr>
        <w:t>из</w:t>
      </w:r>
      <w:r>
        <w:rPr>
          <w:rFonts w:ascii="Arial, sans-serif" w:eastAsia="Arial, sans-serif" w:hAnsi="Arial, sans-serif" w:cs="Arial, sans-serif"/>
          <w:color w:val="00000A"/>
          <w:sz w:val="26"/>
        </w:rPr>
        <w:t xml:space="preserve"> </w:t>
      </w:r>
      <w:r>
        <w:rPr>
          <w:rFonts w:eastAsia="Calibri" w:cs="Calibri"/>
          <w:color w:val="00000A"/>
          <w:sz w:val="26"/>
        </w:rPr>
        <w:t>следующих</w:t>
      </w:r>
      <w:r>
        <w:rPr>
          <w:rFonts w:ascii="Arial, sans-serif" w:eastAsia="Arial, sans-serif" w:hAnsi="Arial, sans-serif" w:cs="Arial, sans-serif"/>
          <w:color w:val="00000A"/>
          <w:sz w:val="26"/>
        </w:rPr>
        <w:t xml:space="preserve"> </w:t>
      </w:r>
      <w:r>
        <w:rPr>
          <w:rFonts w:eastAsia="Calibri" w:cs="Calibri"/>
          <w:color w:val="00000A"/>
          <w:sz w:val="26"/>
        </w:rPr>
        <w:t>способов</w:t>
      </w:r>
      <w:r>
        <w:rPr>
          <w:rFonts w:ascii="Arial, sans-serif" w:eastAsia="Arial, sans-serif" w:hAnsi="Arial, sans-serif" w:cs="Arial, sans-serif"/>
          <w:color w:val="00000A"/>
          <w:sz w:val="26"/>
        </w:rPr>
        <w:t>:</w:t>
      </w:r>
    </w:p>
    <w:p w14:paraId="627A065C" w14:textId="77777777" w:rsidR="00E53D3C" w:rsidRDefault="00E53D3C" w:rsidP="00E53D3C">
      <w:pPr>
        <w:ind w:firstLine="567"/>
        <w:jc w:val="both"/>
      </w:pPr>
      <w:r>
        <w:rPr>
          <w:rFonts w:eastAsia="Calibri" w:cs="Calibri"/>
          <w:color w:val="00000A"/>
          <w:sz w:val="26"/>
        </w:rPr>
        <w:t>а</w:t>
      </w:r>
      <w:r>
        <w:rPr>
          <w:rFonts w:ascii="Arial, sans-serif" w:eastAsia="Arial, sans-serif" w:hAnsi="Arial, sans-serif" w:cs="Arial, sans-serif"/>
          <w:color w:val="00000A"/>
          <w:sz w:val="26"/>
        </w:rPr>
        <w:t xml:space="preserve">) </w:t>
      </w:r>
      <w:r>
        <w:rPr>
          <w:rFonts w:eastAsia="Calibri" w:cs="Calibri"/>
          <w:color w:val="00000A"/>
          <w:sz w:val="26"/>
        </w:rPr>
        <w:t>путем</w:t>
      </w:r>
      <w:r>
        <w:rPr>
          <w:rFonts w:ascii="Arial, sans-serif" w:eastAsia="Arial, sans-serif" w:hAnsi="Arial, sans-serif" w:cs="Arial, sans-serif"/>
          <w:color w:val="00000A"/>
          <w:sz w:val="26"/>
        </w:rPr>
        <w:t xml:space="preserve"> </w:t>
      </w:r>
      <w:r>
        <w:rPr>
          <w:rFonts w:eastAsia="Calibri" w:cs="Calibri"/>
          <w:color w:val="00000A"/>
          <w:sz w:val="26"/>
        </w:rPr>
        <w:t>размещения</w:t>
      </w:r>
      <w:r>
        <w:rPr>
          <w:rFonts w:ascii="Arial, sans-serif" w:eastAsia="Arial, sans-serif" w:hAnsi="Arial, sans-serif" w:cs="Arial, sans-serif"/>
          <w:color w:val="00000A"/>
          <w:sz w:val="26"/>
        </w:rPr>
        <w:t xml:space="preserve"> </w:t>
      </w:r>
      <w:r>
        <w:rPr>
          <w:rFonts w:eastAsia="Calibri" w:cs="Calibri"/>
          <w:color w:val="00000A"/>
          <w:sz w:val="26"/>
        </w:rPr>
        <w:t>в</w:t>
      </w:r>
      <w:r>
        <w:rPr>
          <w:rFonts w:ascii="Arial, sans-serif" w:eastAsia="Arial, sans-serif" w:hAnsi="Arial, sans-serif" w:cs="Arial, sans-serif"/>
          <w:color w:val="00000A"/>
          <w:sz w:val="26"/>
        </w:rPr>
        <w:t xml:space="preserve"> </w:t>
      </w:r>
      <w:r>
        <w:rPr>
          <w:rFonts w:eastAsia="Calibri" w:cs="Calibri"/>
          <w:color w:val="00000A"/>
          <w:sz w:val="26"/>
        </w:rPr>
        <w:t>ЕИС</w:t>
      </w:r>
      <w:r>
        <w:rPr>
          <w:rFonts w:ascii="Arial, sans-serif" w:eastAsia="Arial, sans-serif" w:hAnsi="Arial, sans-serif" w:cs="Arial, sans-serif"/>
          <w:color w:val="00000A"/>
          <w:sz w:val="26"/>
        </w:rPr>
        <w:t xml:space="preserve"> </w:t>
      </w:r>
      <w:r>
        <w:rPr>
          <w:rFonts w:eastAsia="Calibri" w:cs="Calibri"/>
          <w:color w:val="00000A"/>
          <w:sz w:val="26"/>
        </w:rPr>
        <w:t>извещения</w:t>
      </w:r>
      <w:r>
        <w:rPr>
          <w:rFonts w:ascii="Arial, sans-serif" w:eastAsia="Arial, sans-serif" w:hAnsi="Arial, sans-serif" w:cs="Arial, sans-serif"/>
          <w:color w:val="00000A"/>
          <w:sz w:val="26"/>
        </w:rPr>
        <w:t xml:space="preserve"> </w:t>
      </w:r>
      <w:r>
        <w:rPr>
          <w:rFonts w:eastAsia="Calibri" w:cs="Calibri"/>
          <w:color w:val="00000A"/>
          <w:sz w:val="26"/>
        </w:rPr>
        <w:t>об</w:t>
      </w:r>
      <w:r>
        <w:rPr>
          <w:rFonts w:ascii="Arial, sans-serif" w:eastAsia="Arial, sans-serif" w:hAnsi="Arial, sans-serif" w:cs="Arial, sans-serif"/>
          <w:color w:val="00000A"/>
          <w:sz w:val="26"/>
        </w:rPr>
        <w:t xml:space="preserve"> </w:t>
      </w:r>
      <w:r>
        <w:rPr>
          <w:rFonts w:eastAsia="Calibri" w:cs="Calibri"/>
          <w:color w:val="00000A"/>
          <w:sz w:val="26"/>
        </w:rPr>
        <w:t>осуществлении</w:t>
      </w:r>
      <w:r>
        <w:rPr>
          <w:rFonts w:ascii="Arial, sans-serif" w:eastAsia="Arial, sans-serif" w:hAnsi="Arial, sans-serif" w:cs="Arial, sans-serif"/>
          <w:color w:val="00000A"/>
          <w:sz w:val="26"/>
        </w:rPr>
        <w:t xml:space="preserve"> </w:t>
      </w:r>
      <w:r>
        <w:rPr>
          <w:rFonts w:eastAsia="Calibri" w:cs="Calibri"/>
          <w:color w:val="00000A"/>
          <w:sz w:val="26"/>
        </w:rPr>
        <w:t>конкурентной</w:t>
      </w:r>
      <w:r>
        <w:rPr>
          <w:rFonts w:ascii="Arial, sans-serif" w:eastAsia="Arial, sans-serif" w:hAnsi="Arial, sans-serif" w:cs="Arial, sans-serif"/>
          <w:color w:val="00000A"/>
          <w:sz w:val="26"/>
        </w:rPr>
        <w:t xml:space="preserve"> </w:t>
      </w:r>
      <w:r>
        <w:rPr>
          <w:rFonts w:eastAsia="Calibri" w:cs="Calibri"/>
          <w:color w:val="00000A"/>
          <w:sz w:val="26"/>
        </w:rPr>
        <w:t>закупки</w:t>
      </w:r>
      <w:r>
        <w:rPr>
          <w:rFonts w:ascii="Arial, sans-serif" w:eastAsia="Arial, sans-serif" w:hAnsi="Arial, sans-serif" w:cs="Arial, sans-serif"/>
          <w:color w:val="00000A"/>
          <w:sz w:val="26"/>
        </w:rPr>
        <w:t xml:space="preserve">, </w:t>
      </w:r>
      <w:r>
        <w:rPr>
          <w:rFonts w:eastAsia="Calibri" w:cs="Calibri"/>
          <w:color w:val="00000A"/>
          <w:sz w:val="26"/>
        </w:rPr>
        <w:t>доступного</w:t>
      </w:r>
      <w:r>
        <w:rPr>
          <w:rFonts w:ascii="Arial, sans-serif" w:eastAsia="Arial, sans-serif" w:hAnsi="Arial, sans-serif" w:cs="Arial, sans-serif"/>
          <w:color w:val="00000A"/>
          <w:sz w:val="26"/>
        </w:rPr>
        <w:t xml:space="preserve"> </w:t>
      </w:r>
      <w:r>
        <w:rPr>
          <w:rFonts w:eastAsia="Calibri" w:cs="Calibri"/>
          <w:color w:val="00000A"/>
          <w:sz w:val="26"/>
        </w:rPr>
        <w:t>неограниченному</w:t>
      </w:r>
      <w:r>
        <w:rPr>
          <w:rFonts w:ascii="Arial, sans-serif" w:eastAsia="Arial, sans-serif" w:hAnsi="Arial, sans-serif" w:cs="Arial, sans-serif"/>
          <w:color w:val="00000A"/>
          <w:sz w:val="26"/>
        </w:rPr>
        <w:t xml:space="preserve"> </w:t>
      </w:r>
      <w:r>
        <w:rPr>
          <w:rFonts w:eastAsia="Calibri" w:cs="Calibri"/>
          <w:color w:val="00000A"/>
          <w:sz w:val="26"/>
        </w:rPr>
        <w:t>кругу</w:t>
      </w:r>
      <w:r>
        <w:rPr>
          <w:rFonts w:ascii="Arial, sans-serif" w:eastAsia="Arial, sans-serif" w:hAnsi="Arial, sans-serif" w:cs="Arial, sans-serif"/>
          <w:color w:val="00000A"/>
          <w:sz w:val="26"/>
        </w:rPr>
        <w:t xml:space="preserve"> </w:t>
      </w:r>
      <w:r>
        <w:rPr>
          <w:rFonts w:eastAsia="Calibri" w:cs="Calibri"/>
          <w:color w:val="00000A"/>
          <w:sz w:val="26"/>
        </w:rPr>
        <w:t>лиц</w:t>
      </w:r>
      <w:r>
        <w:rPr>
          <w:rFonts w:ascii="Arial, sans-serif" w:eastAsia="Arial, sans-serif" w:hAnsi="Arial, sans-serif" w:cs="Arial, sans-serif"/>
          <w:color w:val="00000A"/>
          <w:sz w:val="26"/>
        </w:rPr>
        <w:t xml:space="preserve">, </w:t>
      </w:r>
      <w:r>
        <w:rPr>
          <w:rFonts w:eastAsia="Calibri" w:cs="Calibri"/>
          <w:color w:val="00000A"/>
          <w:sz w:val="26"/>
        </w:rPr>
        <w:t>с</w:t>
      </w:r>
      <w:r>
        <w:rPr>
          <w:rFonts w:ascii="Arial, sans-serif" w:eastAsia="Arial, sans-serif" w:hAnsi="Arial, sans-serif" w:cs="Arial, sans-serif"/>
          <w:color w:val="00000A"/>
          <w:sz w:val="26"/>
        </w:rPr>
        <w:t xml:space="preserve"> </w:t>
      </w:r>
      <w:r>
        <w:rPr>
          <w:rFonts w:eastAsia="Calibri" w:cs="Calibri"/>
          <w:color w:val="00000A"/>
          <w:sz w:val="26"/>
        </w:rPr>
        <w:t>приложением</w:t>
      </w:r>
      <w:r>
        <w:rPr>
          <w:rFonts w:ascii="Arial, sans-serif" w:eastAsia="Arial, sans-serif" w:hAnsi="Arial, sans-serif" w:cs="Arial, sans-serif"/>
          <w:color w:val="00000A"/>
          <w:sz w:val="26"/>
        </w:rPr>
        <w:t xml:space="preserve"> </w:t>
      </w:r>
      <w:r>
        <w:rPr>
          <w:rFonts w:eastAsia="Calibri" w:cs="Calibri"/>
          <w:color w:val="00000A"/>
          <w:sz w:val="26"/>
        </w:rPr>
        <w:t>документации</w:t>
      </w:r>
      <w:r>
        <w:rPr>
          <w:rFonts w:ascii="Arial, sans-serif" w:eastAsia="Arial, sans-serif" w:hAnsi="Arial, sans-serif" w:cs="Arial, sans-serif"/>
          <w:color w:val="00000A"/>
          <w:sz w:val="26"/>
        </w:rPr>
        <w:t xml:space="preserve"> </w:t>
      </w:r>
      <w:r>
        <w:rPr>
          <w:rFonts w:eastAsia="Calibri" w:cs="Calibri"/>
          <w:color w:val="00000A"/>
          <w:sz w:val="26"/>
        </w:rPr>
        <w:t>о</w:t>
      </w:r>
      <w:r>
        <w:rPr>
          <w:rFonts w:ascii="Arial, sans-serif" w:eastAsia="Arial, sans-serif" w:hAnsi="Arial, sans-serif" w:cs="Arial, sans-serif"/>
          <w:color w:val="00000A"/>
          <w:sz w:val="26"/>
        </w:rPr>
        <w:t xml:space="preserve"> </w:t>
      </w:r>
      <w:r>
        <w:rPr>
          <w:rFonts w:eastAsia="Calibri" w:cs="Calibri"/>
          <w:color w:val="00000A"/>
          <w:sz w:val="26"/>
        </w:rPr>
        <w:t>конкурентной</w:t>
      </w:r>
      <w:r>
        <w:rPr>
          <w:rFonts w:ascii="Arial, sans-serif" w:eastAsia="Arial, sans-serif" w:hAnsi="Arial, sans-serif" w:cs="Arial, sans-serif"/>
          <w:color w:val="00000A"/>
          <w:sz w:val="26"/>
        </w:rPr>
        <w:t xml:space="preserve"> </w:t>
      </w:r>
      <w:r>
        <w:rPr>
          <w:rFonts w:eastAsia="Calibri" w:cs="Calibri"/>
          <w:color w:val="00000A"/>
          <w:sz w:val="26"/>
        </w:rPr>
        <w:t>закупке</w:t>
      </w:r>
      <w:r>
        <w:rPr>
          <w:rFonts w:ascii="Arial, sans-serif" w:eastAsia="Arial, sans-serif" w:hAnsi="Arial, sans-serif" w:cs="Arial, sans-serif"/>
          <w:color w:val="00000A"/>
          <w:sz w:val="26"/>
        </w:rPr>
        <w:t>;</w:t>
      </w:r>
    </w:p>
    <w:p w14:paraId="7E52DCF2" w14:textId="77777777" w:rsidR="00E53D3C" w:rsidRDefault="00E53D3C" w:rsidP="00E53D3C">
      <w:pPr>
        <w:ind w:firstLine="567"/>
        <w:jc w:val="both"/>
      </w:pPr>
      <w:r>
        <w:rPr>
          <w:rFonts w:eastAsia="Calibri" w:cs="Calibri"/>
          <w:color w:val="00000A"/>
          <w:sz w:val="26"/>
        </w:rPr>
        <w:t>б</w:t>
      </w:r>
      <w:r>
        <w:rPr>
          <w:rFonts w:ascii="Arial, sans-serif" w:eastAsia="Arial, sans-serif" w:hAnsi="Arial, sans-serif" w:cs="Arial, sans-serif"/>
          <w:color w:val="00000A"/>
          <w:sz w:val="26"/>
        </w:rPr>
        <w:t xml:space="preserve">) </w:t>
      </w:r>
      <w:r>
        <w:rPr>
          <w:rFonts w:eastAsia="Calibri" w:cs="Calibri"/>
          <w:color w:val="00000A"/>
          <w:sz w:val="26"/>
        </w:rPr>
        <w:t>посредством</w:t>
      </w:r>
      <w:r>
        <w:rPr>
          <w:rFonts w:ascii="Arial, sans-serif" w:eastAsia="Arial, sans-serif" w:hAnsi="Arial, sans-serif" w:cs="Arial, sans-serif"/>
          <w:color w:val="00000A"/>
          <w:sz w:val="26"/>
        </w:rPr>
        <w:t xml:space="preserve"> </w:t>
      </w:r>
      <w:r>
        <w:rPr>
          <w:rFonts w:eastAsia="Calibri" w:cs="Calibri"/>
          <w:color w:val="00000A"/>
          <w:sz w:val="26"/>
        </w:rPr>
        <w:t>направления</w:t>
      </w:r>
      <w:r>
        <w:rPr>
          <w:rFonts w:ascii="Arial, sans-serif" w:eastAsia="Arial, sans-serif" w:hAnsi="Arial, sans-serif" w:cs="Arial, sans-serif"/>
          <w:color w:val="00000A"/>
          <w:sz w:val="26"/>
        </w:rPr>
        <w:t xml:space="preserve"> </w:t>
      </w:r>
      <w:r>
        <w:rPr>
          <w:rFonts w:eastAsia="Calibri" w:cs="Calibri"/>
          <w:color w:val="00000A"/>
          <w:sz w:val="26"/>
        </w:rPr>
        <w:t>приглашений</w:t>
      </w:r>
      <w:r>
        <w:rPr>
          <w:rFonts w:ascii="Arial, sans-serif" w:eastAsia="Arial, sans-serif" w:hAnsi="Arial, sans-serif" w:cs="Arial, sans-serif"/>
          <w:color w:val="00000A"/>
          <w:sz w:val="26"/>
        </w:rPr>
        <w:t xml:space="preserve"> </w:t>
      </w:r>
      <w:r>
        <w:rPr>
          <w:rFonts w:eastAsia="Calibri" w:cs="Calibri"/>
          <w:color w:val="00000A"/>
          <w:sz w:val="26"/>
        </w:rPr>
        <w:t>принять</w:t>
      </w:r>
      <w:r>
        <w:rPr>
          <w:rFonts w:ascii="Arial, sans-serif" w:eastAsia="Arial, sans-serif" w:hAnsi="Arial, sans-serif" w:cs="Arial, sans-serif"/>
          <w:color w:val="00000A"/>
          <w:sz w:val="26"/>
        </w:rPr>
        <w:t xml:space="preserve"> </w:t>
      </w:r>
      <w:r>
        <w:rPr>
          <w:rFonts w:eastAsia="Calibri" w:cs="Calibri"/>
          <w:color w:val="00000A"/>
          <w:sz w:val="26"/>
        </w:rPr>
        <w:t>участие</w:t>
      </w:r>
      <w:r>
        <w:rPr>
          <w:rFonts w:ascii="Arial, sans-serif" w:eastAsia="Arial, sans-serif" w:hAnsi="Arial, sans-serif" w:cs="Arial, sans-serif"/>
          <w:color w:val="00000A"/>
          <w:sz w:val="26"/>
        </w:rPr>
        <w:t xml:space="preserve"> </w:t>
      </w:r>
      <w:r>
        <w:rPr>
          <w:rFonts w:eastAsia="Calibri" w:cs="Calibri"/>
          <w:color w:val="00000A"/>
          <w:sz w:val="26"/>
        </w:rPr>
        <w:t>в</w:t>
      </w:r>
      <w:r>
        <w:rPr>
          <w:rFonts w:ascii="Arial, sans-serif" w:eastAsia="Arial, sans-serif" w:hAnsi="Arial, sans-serif" w:cs="Arial, sans-serif"/>
          <w:color w:val="00000A"/>
          <w:sz w:val="26"/>
        </w:rPr>
        <w:t xml:space="preserve"> </w:t>
      </w:r>
      <w:r>
        <w:rPr>
          <w:rFonts w:eastAsia="Calibri" w:cs="Calibri"/>
          <w:color w:val="00000A"/>
          <w:sz w:val="26"/>
        </w:rPr>
        <w:t>закрытой</w:t>
      </w:r>
      <w:r>
        <w:rPr>
          <w:rFonts w:ascii="Arial, sans-serif" w:eastAsia="Arial, sans-serif" w:hAnsi="Arial, sans-serif" w:cs="Arial, sans-serif"/>
          <w:color w:val="00000A"/>
          <w:sz w:val="26"/>
        </w:rPr>
        <w:t xml:space="preserve"> </w:t>
      </w:r>
      <w:r>
        <w:rPr>
          <w:rFonts w:eastAsia="Calibri" w:cs="Calibri"/>
          <w:color w:val="00000A"/>
          <w:sz w:val="26"/>
        </w:rPr>
        <w:t>конкурентной</w:t>
      </w:r>
      <w:r>
        <w:rPr>
          <w:rFonts w:ascii="Arial, sans-serif" w:eastAsia="Arial, sans-serif" w:hAnsi="Arial, sans-serif" w:cs="Arial, sans-serif"/>
          <w:color w:val="00000A"/>
          <w:sz w:val="26"/>
        </w:rPr>
        <w:t xml:space="preserve"> </w:t>
      </w:r>
      <w:r>
        <w:rPr>
          <w:rFonts w:eastAsia="Calibri" w:cs="Calibri"/>
          <w:color w:val="00000A"/>
          <w:sz w:val="26"/>
        </w:rPr>
        <w:t>закупке</w:t>
      </w:r>
      <w:r>
        <w:rPr>
          <w:rFonts w:ascii="Arial, sans-serif" w:eastAsia="Arial, sans-serif" w:hAnsi="Arial, sans-serif" w:cs="Arial, sans-serif"/>
          <w:color w:val="00000A"/>
          <w:sz w:val="26"/>
        </w:rPr>
        <w:t xml:space="preserve"> </w:t>
      </w:r>
      <w:r>
        <w:rPr>
          <w:rFonts w:eastAsia="Calibri" w:cs="Calibri"/>
          <w:color w:val="00000A"/>
          <w:sz w:val="26"/>
        </w:rPr>
        <w:t>в</w:t>
      </w:r>
      <w:r>
        <w:rPr>
          <w:rFonts w:ascii="Arial, sans-serif" w:eastAsia="Arial, sans-serif" w:hAnsi="Arial, sans-serif" w:cs="Arial, sans-serif"/>
          <w:color w:val="00000A"/>
          <w:sz w:val="26"/>
        </w:rPr>
        <w:t xml:space="preserve"> </w:t>
      </w:r>
      <w:r>
        <w:rPr>
          <w:rFonts w:eastAsia="Calibri" w:cs="Calibri"/>
          <w:color w:val="00000A"/>
          <w:sz w:val="26"/>
        </w:rPr>
        <w:t>случаях</w:t>
      </w:r>
      <w:r>
        <w:rPr>
          <w:rFonts w:ascii="Arial, sans-serif" w:eastAsia="Arial, sans-serif" w:hAnsi="Arial, sans-serif" w:cs="Arial, sans-serif"/>
          <w:color w:val="00000A"/>
          <w:sz w:val="26"/>
        </w:rPr>
        <w:t xml:space="preserve">, </w:t>
      </w:r>
      <w:r>
        <w:rPr>
          <w:rFonts w:eastAsia="Calibri" w:cs="Calibri"/>
          <w:color w:val="00000A"/>
          <w:sz w:val="26"/>
        </w:rPr>
        <w:t>которые</w:t>
      </w:r>
      <w:r>
        <w:rPr>
          <w:rFonts w:ascii="Arial, sans-serif" w:eastAsia="Arial, sans-serif" w:hAnsi="Arial, sans-serif" w:cs="Arial, sans-serif"/>
          <w:color w:val="00000A"/>
          <w:sz w:val="26"/>
        </w:rPr>
        <w:t xml:space="preserve"> </w:t>
      </w:r>
      <w:r>
        <w:rPr>
          <w:rFonts w:eastAsia="Calibri" w:cs="Calibri"/>
          <w:color w:val="00000A"/>
          <w:sz w:val="26"/>
        </w:rPr>
        <w:t>предусмотр</w:t>
      </w:r>
      <w:r>
        <w:rPr>
          <w:rFonts w:eastAsia="Calibri" w:cs="Calibri"/>
          <w:color w:val="000000"/>
          <w:sz w:val="26"/>
        </w:rPr>
        <w:t>ены</w:t>
      </w:r>
      <w:r>
        <w:rPr>
          <w:rFonts w:ascii="Arial, sans-serif" w:eastAsia="Arial, sans-serif" w:hAnsi="Arial, sans-serif" w:cs="Arial, sans-serif"/>
          <w:color w:val="000000"/>
          <w:sz w:val="26"/>
        </w:rPr>
        <w:t xml:space="preserve"> </w:t>
      </w:r>
      <w:r>
        <w:rPr>
          <w:rFonts w:eastAsia="Calibri" w:cs="Calibri"/>
          <w:color w:val="000000"/>
          <w:sz w:val="26"/>
        </w:rPr>
        <w:t>статьей</w:t>
      </w:r>
      <w:r>
        <w:rPr>
          <w:rFonts w:ascii="Arial, sans-serif" w:eastAsia="Arial, sans-serif" w:hAnsi="Arial, sans-serif" w:cs="Arial, sans-serif"/>
          <w:color w:val="000000"/>
          <w:sz w:val="26"/>
        </w:rPr>
        <w:t xml:space="preserve"> 3.5 </w:t>
      </w:r>
      <w:r>
        <w:rPr>
          <w:rFonts w:eastAsia="Calibri" w:cs="Calibri"/>
          <w:color w:val="000000"/>
          <w:sz w:val="26"/>
        </w:rPr>
        <w:t>Федерального</w:t>
      </w:r>
      <w:r>
        <w:rPr>
          <w:rFonts w:ascii="Arial, sans-serif" w:eastAsia="Arial, sans-serif" w:hAnsi="Arial, sans-serif" w:cs="Arial, sans-serif"/>
          <w:color w:val="000000"/>
          <w:sz w:val="26"/>
        </w:rPr>
        <w:t xml:space="preserve"> </w:t>
      </w:r>
      <w:r>
        <w:rPr>
          <w:rFonts w:eastAsia="Calibri" w:cs="Calibri"/>
          <w:color w:val="000000"/>
          <w:sz w:val="26"/>
        </w:rPr>
        <w:t>зако</w:t>
      </w:r>
      <w:r>
        <w:rPr>
          <w:rFonts w:eastAsia="Calibri" w:cs="Calibri"/>
          <w:color w:val="00000A"/>
          <w:sz w:val="26"/>
        </w:rPr>
        <w:t>на</w:t>
      </w:r>
      <w:r>
        <w:rPr>
          <w:rFonts w:ascii="Arial, sans-serif" w:eastAsia="Arial, sans-serif" w:hAnsi="Arial, sans-serif" w:cs="Arial, sans-serif"/>
          <w:color w:val="00000A"/>
          <w:sz w:val="26"/>
        </w:rPr>
        <w:t xml:space="preserve"> </w:t>
      </w:r>
      <w:r>
        <w:rPr>
          <w:rFonts w:eastAsia="Calibri" w:cs="Calibri"/>
          <w:color w:val="00000A"/>
          <w:sz w:val="26"/>
        </w:rPr>
        <w:t>№</w:t>
      </w:r>
      <w:r>
        <w:rPr>
          <w:rFonts w:ascii="Arial, sans-serif" w:eastAsia="Arial, sans-serif" w:hAnsi="Arial, sans-serif" w:cs="Arial, sans-serif"/>
          <w:color w:val="00000A"/>
          <w:sz w:val="26"/>
        </w:rPr>
        <w:t>223-</w:t>
      </w:r>
      <w:r>
        <w:rPr>
          <w:rFonts w:eastAsia="Calibri" w:cs="Calibri"/>
          <w:color w:val="00000A"/>
          <w:sz w:val="26"/>
        </w:rPr>
        <w:t>ФЗ</w:t>
      </w:r>
      <w:r>
        <w:rPr>
          <w:rFonts w:ascii="Arial, sans-serif" w:eastAsia="Arial, sans-serif" w:hAnsi="Arial, sans-serif" w:cs="Arial, sans-serif"/>
          <w:color w:val="00000A"/>
          <w:sz w:val="26"/>
        </w:rPr>
        <w:t xml:space="preserve">, </w:t>
      </w:r>
      <w:r>
        <w:rPr>
          <w:rFonts w:eastAsia="Calibri" w:cs="Calibri"/>
          <w:color w:val="00000A"/>
          <w:sz w:val="26"/>
        </w:rPr>
        <w:t>с</w:t>
      </w:r>
      <w:r>
        <w:rPr>
          <w:rFonts w:ascii="Arial, sans-serif" w:eastAsia="Arial, sans-serif" w:hAnsi="Arial, sans-serif" w:cs="Arial, sans-serif"/>
          <w:color w:val="00000A"/>
          <w:sz w:val="26"/>
        </w:rPr>
        <w:t xml:space="preserve"> </w:t>
      </w:r>
      <w:r>
        <w:rPr>
          <w:rFonts w:eastAsia="Calibri" w:cs="Calibri"/>
          <w:color w:val="00000A"/>
          <w:sz w:val="26"/>
        </w:rPr>
        <w:t>приложением</w:t>
      </w:r>
      <w:r>
        <w:rPr>
          <w:rFonts w:ascii="Arial, sans-serif" w:eastAsia="Arial, sans-serif" w:hAnsi="Arial, sans-serif" w:cs="Arial, sans-serif"/>
          <w:color w:val="00000A"/>
          <w:sz w:val="26"/>
        </w:rPr>
        <w:t xml:space="preserve"> </w:t>
      </w:r>
      <w:r>
        <w:rPr>
          <w:rFonts w:eastAsia="Calibri" w:cs="Calibri"/>
          <w:color w:val="00000A"/>
          <w:sz w:val="26"/>
        </w:rPr>
        <w:t>документации</w:t>
      </w:r>
      <w:r>
        <w:rPr>
          <w:rFonts w:ascii="Arial, sans-serif" w:eastAsia="Arial, sans-serif" w:hAnsi="Arial, sans-serif" w:cs="Arial, sans-serif"/>
          <w:color w:val="00000A"/>
          <w:sz w:val="26"/>
        </w:rPr>
        <w:t xml:space="preserve"> </w:t>
      </w:r>
      <w:r>
        <w:rPr>
          <w:rFonts w:eastAsia="Calibri" w:cs="Calibri"/>
          <w:color w:val="00000A"/>
          <w:sz w:val="26"/>
        </w:rPr>
        <w:t>о</w:t>
      </w:r>
      <w:r>
        <w:rPr>
          <w:rFonts w:ascii="Arial, sans-serif" w:eastAsia="Arial, sans-serif" w:hAnsi="Arial, sans-serif" w:cs="Arial, sans-serif"/>
          <w:color w:val="00000A"/>
          <w:sz w:val="26"/>
        </w:rPr>
        <w:t xml:space="preserve"> </w:t>
      </w:r>
      <w:r>
        <w:rPr>
          <w:rFonts w:eastAsia="Calibri" w:cs="Calibri"/>
          <w:color w:val="00000A"/>
          <w:sz w:val="26"/>
        </w:rPr>
        <w:t>конкурентной</w:t>
      </w:r>
      <w:r>
        <w:rPr>
          <w:rFonts w:ascii="Arial, sans-serif" w:eastAsia="Arial, sans-serif" w:hAnsi="Arial, sans-serif" w:cs="Arial, sans-serif"/>
          <w:color w:val="00000A"/>
          <w:sz w:val="26"/>
        </w:rPr>
        <w:t xml:space="preserve"> </w:t>
      </w:r>
      <w:r>
        <w:rPr>
          <w:rFonts w:eastAsia="Calibri" w:cs="Calibri"/>
          <w:color w:val="00000A"/>
          <w:sz w:val="26"/>
        </w:rPr>
        <w:t>закупке</w:t>
      </w:r>
      <w:r>
        <w:rPr>
          <w:rFonts w:ascii="Arial, sans-serif" w:eastAsia="Arial, sans-serif" w:hAnsi="Arial, sans-serif" w:cs="Arial, sans-serif"/>
          <w:color w:val="00000A"/>
          <w:sz w:val="26"/>
        </w:rPr>
        <w:t xml:space="preserve"> </w:t>
      </w:r>
      <w:r>
        <w:rPr>
          <w:rFonts w:eastAsia="Calibri" w:cs="Calibri"/>
          <w:color w:val="00000A"/>
          <w:sz w:val="26"/>
        </w:rPr>
        <w:t>не</w:t>
      </w:r>
      <w:r>
        <w:rPr>
          <w:rFonts w:ascii="Arial, sans-serif" w:eastAsia="Arial, sans-serif" w:hAnsi="Arial, sans-serif" w:cs="Arial, sans-serif"/>
          <w:color w:val="00000A"/>
          <w:sz w:val="26"/>
        </w:rPr>
        <w:t xml:space="preserve"> </w:t>
      </w:r>
      <w:r>
        <w:rPr>
          <w:rFonts w:eastAsia="Calibri" w:cs="Calibri"/>
          <w:color w:val="00000A"/>
          <w:sz w:val="26"/>
        </w:rPr>
        <w:t>менее</w:t>
      </w:r>
      <w:r>
        <w:rPr>
          <w:rFonts w:ascii="Arial, sans-serif" w:eastAsia="Arial, sans-serif" w:hAnsi="Arial, sans-serif" w:cs="Arial, sans-serif"/>
          <w:color w:val="00000A"/>
          <w:sz w:val="26"/>
        </w:rPr>
        <w:t xml:space="preserve"> </w:t>
      </w:r>
      <w:r>
        <w:rPr>
          <w:rFonts w:eastAsia="Calibri" w:cs="Calibri"/>
          <w:color w:val="00000A"/>
          <w:sz w:val="26"/>
        </w:rPr>
        <w:t>чем</w:t>
      </w:r>
      <w:r>
        <w:rPr>
          <w:rFonts w:ascii="Arial, sans-serif" w:eastAsia="Arial, sans-serif" w:hAnsi="Arial, sans-serif" w:cs="Arial, sans-serif"/>
          <w:color w:val="00000A"/>
          <w:sz w:val="26"/>
        </w:rPr>
        <w:t xml:space="preserve"> </w:t>
      </w:r>
      <w:r>
        <w:rPr>
          <w:rFonts w:eastAsia="Calibri" w:cs="Calibri"/>
          <w:color w:val="00000A"/>
          <w:sz w:val="26"/>
        </w:rPr>
        <w:t>двум</w:t>
      </w:r>
      <w:r>
        <w:rPr>
          <w:rFonts w:ascii="Arial, sans-serif" w:eastAsia="Arial, sans-serif" w:hAnsi="Arial, sans-serif" w:cs="Arial, sans-serif"/>
          <w:color w:val="00000A"/>
          <w:sz w:val="26"/>
        </w:rPr>
        <w:t xml:space="preserve"> </w:t>
      </w:r>
      <w:r>
        <w:rPr>
          <w:rFonts w:eastAsia="Calibri" w:cs="Calibri"/>
          <w:color w:val="00000A"/>
          <w:sz w:val="26"/>
        </w:rPr>
        <w:t>лицам</w:t>
      </w:r>
      <w:r>
        <w:rPr>
          <w:rFonts w:ascii="Arial, sans-serif" w:eastAsia="Arial, sans-serif" w:hAnsi="Arial, sans-serif" w:cs="Arial, sans-serif"/>
          <w:color w:val="00000A"/>
          <w:sz w:val="26"/>
        </w:rPr>
        <w:t xml:space="preserve">, </w:t>
      </w:r>
      <w:r>
        <w:rPr>
          <w:rFonts w:eastAsia="Calibri" w:cs="Calibri"/>
          <w:color w:val="00000A"/>
          <w:sz w:val="26"/>
        </w:rPr>
        <w:t>которые</w:t>
      </w:r>
      <w:r>
        <w:rPr>
          <w:rFonts w:ascii="Arial, sans-serif" w:eastAsia="Arial, sans-serif" w:hAnsi="Arial, sans-serif" w:cs="Arial, sans-serif"/>
          <w:color w:val="00000A"/>
          <w:sz w:val="26"/>
        </w:rPr>
        <w:t xml:space="preserve"> </w:t>
      </w:r>
      <w:r>
        <w:rPr>
          <w:rFonts w:eastAsia="Calibri" w:cs="Calibri"/>
          <w:color w:val="00000A"/>
          <w:sz w:val="26"/>
        </w:rPr>
        <w:t>способны</w:t>
      </w:r>
      <w:r>
        <w:rPr>
          <w:rFonts w:ascii="Arial, sans-serif" w:eastAsia="Arial, sans-serif" w:hAnsi="Arial, sans-serif" w:cs="Arial, sans-serif"/>
          <w:color w:val="00000A"/>
          <w:sz w:val="26"/>
        </w:rPr>
        <w:t xml:space="preserve"> </w:t>
      </w:r>
      <w:r>
        <w:rPr>
          <w:rFonts w:eastAsia="Calibri" w:cs="Calibri"/>
          <w:color w:val="00000A"/>
          <w:sz w:val="26"/>
        </w:rPr>
        <w:t>осуществить</w:t>
      </w:r>
      <w:r>
        <w:rPr>
          <w:rFonts w:ascii="Arial, sans-serif" w:eastAsia="Arial, sans-serif" w:hAnsi="Arial, sans-serif" w:cs="Arial, sans-serif"/>
          <w:color w:val="00000A"/>
          <w:sz w:val="26"/>
        </w:rPr>
        <w:t xml:space="preserve"> </w:t>
      </w:r>
      <w:r>
        <w:rPr>
          <w:rFonts w:eastAsia="Calibri" w:cs="Calibri"/>
          <w:color w:val="00000A"/>
          <w:sz w:val="26"/>
        </w:rPr>
        <w:t>поставки</w:t>
      </w:r>
      <w:r>
        <w:rPr>
          <w:rFonts w:ascii="Arial, sans-serif" w:eastAsia="Arial, sans-serif" w:hAnsi="Arial, sans-serif" w:cs="Arial, sans-serif"/>
          <w:color w:val="00000A"/>
          <w:sz w:val="26"/>
        </w:rPr>
        <w:t xml:space="preserve"> </w:t>
      </w:r>
      <w:r>
        <w:rPr>
          <w:rFonts w:eastAsia="Calibri" w:cs="Calibri"/>
          <w:color w:val="00000A"/>
          <w:sz w:val="26"/>
        </w:rPr>
        <w:t>товаров</w:t>
      </w:r>
      <w:r>
        <w:rPr>
          <w:rFonts w:ascii="Arial, sans-serif" w:eastAsia="Arial, sans-serif" w:hAnsi="Arial, sans-serif" w:cs="Arial, sans-serif"/>
          <w:color w:val="00000A"/>
          <w:sz w:val="26"/>
        </w:rPr>
        <w:t xml:space="preserve">, </w:t>
      </w:r>
      <w:r>
        <w:rPr>
          <w:rFonts w:eastAsia="Calibri" w:cs="Calibri"/>
          <w:color w:val="00000A"/>
          <w:sz w:val="26"/>
        </w:rPr>
        <w:t>выполнение</w:t>
      </w:r>
      <w:r>
        <w:rPr>
          <w:rFonts w:ascii="Arial, sans-serif" w:eastAsia="Arial, sans-serif" w:hAnsi="Arial, sans-serif" w:cs="Arial, sans-serif"/>
          <w:color w:val="00000A"/>
          <w:sz w:val="26"/>
        </w:rPr>
        <w:t xml:space="preserve"> </w:t>
      </w:r>
      <w:r>
        <w:rPr>
          <w:rFonts w:eastAsia="Calibri" w:cs="Calibri"/>
          <w:color w:val="00000A"/>
          <w:sz w:val="26"/>
        </w:rPr>
        <w:t>работ</w:t>
      </w:r>
      <w:r>
        <w:rPr>
          <w:rFonts w:ascii="Arial, sans-serif" w:eastAsia="Arial, sans-serif" w:hAnsi="Arial, sans-serif" w:cs="Arial, sans-serif"/>
          <w:color w:val="00000A"/>
          <w:sz w:val="26"/>
        </w:rPr>
        <w:t xml:space="preserve">, </w:t>
      </w:r>
      <w:r>
        <w:rPr>
          <w:rFonts w:eastAsia="Calibri" w:cs="Calibri"/>
          <w:color w:val="00000A"/>
          <w:sz w:val="26"/>
        </w:rPr>
        <w:t>оказание</w:t>
      </w:r>
      <w:r>
        <w:rPr>
          <w:rFonts w:ascii="Arial, sans-serif" w:eastAsia="Arial, sans-serif" w:hAnsi="Arial, sans-serif" w:cs="Arial, sans-serif"/>
          <w:color w:val="00000A"/>
          <w:sz w:val="26"/>
        </w:rPr>
        <w:t xml:space="preserve"> </w:t>
      </w:r>
      <w:r>
        <w:rPr>
          <w:rFonts w:eastAsia="Calibri" w:cs="Calibri"/>
          <w:color w:val="00000A"/>
          <w:sz w:val="26"/>
        </w:rPr>
        <w:t>услуг</w:t>
      </w:r>
      <w:r>
        <w:rPr>
          <w:rFonts w:ascii="Arial, sans-serif" w:eastAsia="Arial, sans-serif" w:hAnsi="Arial, sans-serif" w:cs="Arial, sans-serif"/>
          <w:color w:val="00000A"/>
          <w:sz w:val="26"/>
        </w:rPr>
        <w:t xml:space="preserve">, </w:t>
      </w:r>
      <w:r>
        <w:rPr>
          <w:rFonts w:eastAsia="Calibri" w:cs="Calibri"/>
          <w:color w:val="00000A"/>
          <w:sz w:val="26"/>
        </w:rPr>
        <w:t>являющихся</w:t>
      </w:r>
      <w:r>
        <w:rPr>
          <w:rFonts w:ascii="Arial, sans-serif" w:eastAsia="Arial, sans-serif" w:hAnsi="Arial, sans-serif" w:cs="Arial, sans-serif"/>
          <w:color w:val="00000A"/>
          <w:sz w:val="26"/>
        </w:rPr>
        <w:t xml:space="preserve"> </w:t>
      </w:r>
      <w:r>
        <w:rPr>
          <w:rFonts w:eastAsia="Calibri" w:cs="Calibri"/>
          <w:color w:val="00000A"/>
          <w:sz w:val="26"/>
        </w:rPr>
        <w:t>предметом</w:t>
      </w:r>
      <w:r>
        <w:rPr>
          <w:rFonts w:ascii="Arial, sans-serif" w:eastAsia="Arial, sans-serif" w:hAnsi="Arial, sans-serif" w:cs="Arial, sans-serif"/>
          <w:color w:val="00000A"/>
          <w:sz w:val="26"/>
        </w:rPr>
        <w:t xml:space="preserve"> </w:t>
      </w:r>
      <w:r>
        <w:rPr>
          <w:rFonts w:eastAsia="Calibri" w:cs="Calibri"/>
          <w:color w:val="00000A"/>
          <w:sz w:val="26"/>
        </w:rPr>
        <w:t>такой</w:t>
      </w:r>
      <w:r>
        <w:rPr>
          <w:rFonts w:ascii="Arial, sans-serif" w:eastAsia="Arial, sans-serif" w:hAnsi="Arial, sans-serif" w:cs="Arial, sans-serif"/>
          <w:color w:val="00000A"/>
          <w:sz w:val="26"/>
        </w:rPr>
        <w:t xml:space="preserve"> </w:t>
      </w:r>
      <w:r>
        <w:rPr>
          <w:rFonts w:eastAsia="Calibri" w:cs="Calibri"/>
          <w:color w:val="00000A"/>
          <w:sz w:val="26"/>
        </w:rPr>
        <w:t>закупки</w:t>
      </w:r>
      <w:r>
        <w:rPr>
          <w:rFonts w:ascii="Arial, sans-serif" w:eastAsia="Arial, sans-serif" w:hAnsi="Arial, sans-serif" w:cs="Arial, sans-serif"/>
          <w:color w:val="00000A"/>
          <w:sz w:val="26"/>
        </w:rPr>
        <w:t>;</w:t>
      </w:r>
    </w:p>
    <w:p w14:paraId="4BF334D6" w14:textId="77777777" w:rsidR="00E53D3C" w:rsidRDefault="00E53D3C" w:rsidP="00E53D3C">
      <w:pPr>
        <w:ind w:firstLine="567"/>
        <w:jc w:val="both"/>
      </w:pPr>
      <w:r>
        <w:rPr>
          <w:rFonts w:ascii="Arial, sans-serif" w:eastAsia="Arial, sans-serif" w:hAnsi="Arial, sans-serif" w:cs="Arial, sans-serif"/>
          <w:color w:val="00000A"/>
          <w:sz w:val="26"/>
        </w:rPr>
        <w:t xml:space="preserve">2) </w:t>
      </w:r>
      <w:r>
        <w:rPr>
          <w:rFonts w:eastAsia="Calibri" w:cs="Calibri"/>
          <w:color w:val="00000A"/>
          <w:sz w:val="26"/>
        </w:rPr>
        <w:t>обеспечивается</w:t>
      </w:r>
      <w:r>
        <w:rPr>
          <w:rFonts w:ascii="Arial, sans-serif" w:eastAsia="Arial, sans-serif" w:hAnsi="Arial, sans-serif" w:cs="Arial, sans-serif"/>
          <w:color w:val="00000A"/>
          <w:sz w:val="26"/>
        </w:rPr>
        <w:t xml:space="preserve"> </w:t>
      </w:r>
      <w:r>
        <w:rPr>
          <w:rFonts w:eastAsia="Calibri" w:cs="Calibri"/>
          <w:color w:val="00000A"/>
          <w:sz w:val="26"/>
        </w:rPr>
        <w:t>конкуренция</w:t>
      </w:r>
      <w:r>
        <w:rPr>
          <w:rFonts w:ascii="Arial, sans-serif" w:eastAsia="Arial, sans-serif" w:hAnsi="Arial, sans-serif" w:cs="Arial, sans-serif"/>
          <w:color w:val="00000A"/>
          <w:sz w:val="26"/>
        </w:rPr>
        <w:t xml:space="preserve"> </w:t>
      </w:r>
      <w:r>
        <w:rPr>
          <w:rFonts w:eastAsia="Calibri" w:cs="Calibri"/>
          <w:color w:val="00000A"/>
          <w:sz w:val="26"/>
        </w:rPr>
        <w:t>между</w:t>
      </w:r>
      <w:r>
        <w:rPr>
          <w:rFonts w:ascii="Arial, sans-serif" w:eastAsia="Arial, sans-serif" w:hAnsi="Arial, sans-serif" w:cs="Arial, sans-serif"/>
          <w:color w:val="00000A"/>
          <w:sz w:val="26"/>
        </w:rPr>
        <w:t xml:space="preserve"> </w:t>
      </w:r>
      <w:r>
        <w:rPr>
          <w:rFonts w:eastAsia="Calibri" w:cs="Calibri"/>
          <w:color w:val="00000A"/>
          <w:sz w:val="26"/>
        </w:rPr>
        <w:t>участниками</w:t>
      </w:r>
      <w:r>
        <w:rPr>
          <w:rFonts w:ascii="Arial, sans-serif" w:eastAsia="Arial, sans-serif" w:hAnsi="Arial, sans-serif" w:cs="Arial, sans-serif"/>
          <w:color w:val="00000A"/>
          <w:sz w:val="26"/>
        </w:rPr>
        <w:t xml:space="preserve"> </w:t>
      </w:r>
      <w:r>
        <w:rPr>
          <w:rFonts w:eastAsia="Calibri" w:cs="Calibri"/>
          <w:color w:val="00000A"/>
          <w:sz w:val="26"/>
        </w:rPr>
        <w:t>конкурентной</w:t>
      </w:r>
      <w:r>
        <w:rPr>
          <w:rFonts w:ascii="Arial, sans-serif" w:eastAsia="Arial, sans-serif" w:hAnsi="Arial, sans-serif" w:cs="Arial, sans-serif"/>
          <w:color w:val="00000A"/>
          <w:sz w:val="26"/>
        </w:rPr>
        <w:t xml:space="preserve"> </w:t>
      </w:r>
      <w:r>
        <w:rPr>
          <w:rFonts w:eastAsia="Calibri" w:cs="Calibri"/>
          <w:color w:val="00000A"/>
          <w:sz w:val="26"/>
        </w:rPr>
        <w:t>закупки</w:t>
      </w:r>
      <w:r>
        <w:rPr>
          <w:rFonts w:ascii="Arial, sans-serif" w:eastAsia="Arial, sans-serif" w:hAnsi="Arial, sans-serif" w:cs="Arial, sans-serif"/>
          <w:color w:val="00000A"/>
          <w:sz w:val="26"/>
        </w:rPr>
        <w:t xml:space="preserve"> </w:t>
      </w:r>
      <w:r>
        <w:rPr>
          <w:rFonts w:eastAsia="Calibri" w:cs="Calibri"/>
          <w:color w:val="00000A"/>
          <w:sz w:val="26"/>
        </w:rPr>
        <w:t>за</w:t>
      </w:r>
      <w:r>
        <w:rPr>
          <w:rFonts w:ascii="Arial, sans-serif" w:eastAsia="Arial, sans-serif" w:hAnsi="Arial, sans-serif" w:cs="Arial, sans-serif"/>
          <w:color w:val="00000A"/>
          <w:sz w:val="26"/>
        </w:rPr>
        <w:t xml:space="preserve"> </w:t>
      </w:r>
      <w:r>
        <w:rPr>
          <w:rFonts w:eastAsia="Calibri" w:cs="Calibri"/>
          <w:color w:val="00000A"/>
          <w:sz w:val="26"/>
        </w:rPr>
        <w:t>право</w:t>
      </w:r>
      <w:r>
        <w:rPr>
          <w:rFonts w:ascii="Arial, sans-serif" w:eastAsia="Arial, sans-serif" w:hAnsi="Arial, sans-serif" w:cs="Arial, sans-serif"/>
          <w:color w:val="00000A"/>
          <w:sz w:val="26"/>
        </w:rPr>
        <w:t xml:space="preserve"> </w:t>
      </w:r>
      <w:r>
        <w:rPr>
          <w:rFonts w:eastAsia="Calibri" w:cs="Calibri"/>
          <w:color w:val="00000A"/>
          <w:sz w:val="26"/>
        </w:rPr>
        <w:t>заключить</w:t>
      </w:r>
      <w:r>
        <w:rPr>
          <w:rFonts w:ascii="Arial, sans-serif" w:eastAsia="Arial, sans-serif" w:hAnsi="Arial, sans-serif" w:cs="Arial, sans-serif"/>
          <w:color w:val="00000A"/>
          <w:sz w:val="26"/>
        </w:rPr>
        <w:t xml:space="preserve"> </w:t>
      </w:r>
      <w:r>
        <w:rPr>
          <w:rFonts w:eastAsia="Calibri" w:cs="Calibri"/>
          <w:color w:val="00000A"/>
          <w:sz w:val="26"/>
        </w:rPr>
        <w:t>договор</w:t>
      </w:r>
      <w:r>
        <w:rPr>
          <w:rFonts w:ascii="Arial, sans-serif" w:eastAsia="Arial, sans-serif" w:hAnsi="Arial, sans-serif" w:cs="Arial, sans-serif"/>
          <w:color w:val="00000A"/>
          <w:sz w:val="26"/>
        </w:rPr>
        <w:t xml:space="preserve"> </w:t>
      </w:r>
      <w:r>
        <w:rPr>
          <w:rFonts w:eastAsia="Calibri" w:cs="Calibri"/>
          <w:color w:val="00000A"/>
          <w:sz w:val="26"/>
        </w:rPr>
        <w:t>с</w:t>
      </w:r>
      <w:r>
        <w:rPr>
          <w:rFonts w:ascii="Arial, sans-serif" w:eastAsia="Arial, sans-serif" w:hAnsi="Arial, sans-serif" w:cs="Arial, sans-serif"/>
          <w:color w:val="00000A"/>
          <w:sz w:val="26"/>
        </w:rPr>
        <w:t xml:space="preserve"> </w:t>
      </w:r>
      <w:r>
        <w:rPr>
          <w:rFonts w:eastAsia="Calibri" w:cs="Calibri"/>
          <w:color w:val="00000A"/>
          <w:sz w:val="26"/>
        </w:rPr>
        <w:t>заказчиком</w:t>
      </w:r>
      <w:r>
        <w:rPr>
          <w:rFonts w:ascii="Arial, sans-serif" w:eastAsia="Arial, sans-serif" w:hAnsi="Arial, sans-serif" w:cs="Arial, sans-serif"/>
          <w:color w:val="00000A"/>
          <w:sz w:val="26"/>
        </w:rPr>
        <w:t xml:space="preserve"> </w:t>
      </w:r>
      <w:r>
        <w:rPr>
          <w:rFonts w:eastAsia="Calibri" w:cs="Calibri"/>
          <w:color w:val="00000A"/>
          <w:sz w:val="26"/>
        </w:rPr>
        <w:t>на</w:t>
      </w:r>
      <w:r>
        <w:rPr>
          <w:rFonts w:ascii="Arial, sans-serif" w:eastAsia="Arial, sans-serif" w:hAnsi="Arial, sans-serif" w:cs="Arial, sans-serif"/>
          <w:color w:val="00000A"/>
          <w:sz w:val="26"/>
        </w:rPr>
        <w:t xml:space="preserve"> </w:t>
      </w:r>
      <w:r>
        <w:rPr>
          <w:rFonts w:eastAsia="Calibri" w:cs="Calibri"/>
          <w:color w:val="00000A"/>
          <w:sz w:val="26"/>
        </w:rPr>
        <w:t>условиях</w:t>
      </w:r>
      <w:r>
        <w:rPr>
          <w:rFonts w:ascii="Arial, sans-serif" w:eastAsia="Arial, sans-serif" w:hAnsi="Arial, sans-serif" w:cs="Arial, sans-serif"/>
          <w:color w:val="00000A"/>
          <w:sz w:val="26"/>
        </w:rPr>
        <w:t xml:space="preserve">, </w:t>
      </w:r>
      <w:r>
        <w:rPr>
          <w:rFonts w:eastAsia="Calibri" w:cs="Calibri"/>
          <w:color w:val="00000A"/>
          <w:sz w:val="26"/>
        </w:rPr>
        <w:t>предлагаемых</w:t>
      </w:r>
      <w:r>
        <w:rPr>
          <w:rFonts w:ascii="Arial, sans-serif" w:eastAsia="Arial, sans-serif" w:hAnsi="Arial, sans-serif" w:cs="Arial, sans-serif"/>
          <w:color w:val="00000A"/>
          <w:sz w:val="26"/>
        </w:rPr>
        <w:t xml:space="preserve"> </w:t>
      </w:r>
      <w:r>
        <w:rPr>
          <w:rFonts w:eastAsia="Calibri" w:cs="Calibri"/>
          <w:color w:val="00000A"/>
          <w:sz w:val="26"/>
        </w:rPr>
        <w:t>в</w:t>
      </w:r>
      <w:r>
        <w:rPr>
          <w:rFonts w:ascii="Arial, sans-serif" w:eastAsia="Arial, sans-serif" w:hAnsi="Arial, sans-serif" w:cs="Arial, sans-serif"/>
          <w:color w:val="00000A"/>
          <w:sz w:val="26"/>
        </w:rPr>
        <w:t xml:space="preserve"> </w:t>
      </w:r>
      <w:r>
        <w:rPr>
          <w:rFonts w:eastAsia="Calibri" w:cs="Calibri"/>
          <w:color w:val="00000A"/>
          <w:sz w:val="26"/>
        </w:rPr>
        <w:t>заявках</w:t>
      </w:r>
      <w:r>
        <w:rPr>
          <w:rFonts w:ascii="Arial, sans-serif" w:eastAsia="Arial, sans-serif" w:hAnsi="Arial, sans-serif" w:cs="Arial, sans-serif"/>
          <w:color w:val="00000A"/>
          <w:sz w:val="26"/>
        </w:rPr>
        <w:t xml:space="preserve"> </w:t>
      </w:r>
      <w:r>
        <w:rPr>
          <w:rFonts w:eastAsia="Calibri" w:cs="Calibri"/>
          <w:color w:val="00000A"/>
          <w:sz w:val="26"/>
        </w:rPr>
        <w:t>на</w:t>
      </w:r>
      <w:r>
        <w:rPr>
          <w:rFonts w:ascii="Arial, sans-serif" w:eastAsia="Arial, sans-serif" w:hAnsi="Arial, sans-serif" w:cs="Arial, sans-serif"/>
          <w:color w:val="00000A"/>
          <w:sz w:val="26"/>
        </w:rPr>
        <w:t xml:space="preserve"> </w:t>
      </w:r>
      <w:r>
        <w:rPr>
          <w:rFonts w:eastAsia="Calibri" w:cs="Calibri"/>
          <w:color w:val="00000A"/>
          <w:sz w:val="26"/>
        </w:rPr>
        <w:t>участие</w:t>
      </w:r>
      <w:r>
        <w:rPr>
          <w:rFonts w:ascii="Arial, sans-serif" w:eastAsia="Arial, sans-serif" w:hAnsi="Arial, sans-serif" w:cs="Arial, sans-serif"/>
          <w:color w:val="00000A"/>
          <w:sz w:val="26"/>
        </w:rPr>
        <w:t xml:space="preserve"> </w:t>
      </w:r>
      <w:r>
        <w:rPr>
          <w:rFonts w:eastAsia="Calibri" w:cs="Calibri"/>
          <w:color w:val="00000A"/>
          <w:sz w:val="26"/>
        </w:rPr>
        <w:t>в</w:t>
      </w:r>
      <w:r>
        <w:rPr>
          <w:rFonts w:ascii="Arial, sans-serif" w:eastAsia="Arial, sans-serif" w:hAnsi="Arial, sans-serif" w:cs="Arial, sans-serif"/>
          <w:color w:val="00000A"/>
          <w:sz w:val="26"/>
        </w:rPr>
        <w:t xml:space="preserve"> </w:t>
      </w:r>
      <w:r>
        <w:rPr>
          <w:rFonts w:eastAsia="Calibri" w:cs="Calibri"/>
          <w:color w:val="00000A"/>
          <w:sz w:val="26"/>
        </w:rPr>
        <w:t>такой</w:t>
      </w:r>
      <w:r>
        <w:rPr>
          <w:rFonts w:ascii="Arial, sans-serif" w:eastAsia="Arial, sans-serif" w:hAnsi="Arial, sans-serif" w:cs="Arial, sans-serif"/>
          <w:color w:val="00000A"/>
          <w:sz w:val="26"/>
        </w:rPr>
        <w:t xml:space="preserve"> </w:t>
      </w:r>
      <w:r>
        <w:rPr>
          <w:rFonts w:eastAsia="Calibri" w:cs="Calibri"/>
          <w:color w:val="00000A"/>
          <w:sz w:val="26"/>
        </w:rPr>
        <w:t>закупке</w:t>
      </w:r>
      <w:r>
        <w:rPr>
          <w:rFonts w:ascii="Arial, sans-serif" w:eastAsia="Arial, sans-serif" w:hAnsi="Arial, sans-serif" w:cs="Arial, sans-serif"/>
          <w:color w:val="00000A"/>
          <w:sz w:val="26"/>
        </w:rPr>
        <w:t xml:space="preserve">, </w:t>
      </w:r>
      <w:r>
        <w:rPr>
          <w:rFonts w:eastAsia="Calibri" w:cs="Calibri"/>
          <w:color w:val="00000A"/>
          <w:sz w:val="26"/>
        </w:rPr>
        <w:t>окончательных</w:t>
      </w:r>
      <w:r>
        <w:rPr>
          <w:rFonts w:ascii="Arial, sans-serif" w:eastAsia="Arial, sans-serif" w:hAnsi="Arial, sans-serif" w:cs="Arial, sans-serif"/>
          <w:color w:val="00000A"/>
          <w:sz w:val="26"/>
        </w:rPr>
        <w:t xml:space="preserve"> </w:t>
      </w:r>
      <w:r>
        <w:rPr>
          <w:rFonts w:eastAsia="Calibri" w:cs="Calibri"/>
          <w:color w:val="00000A"/>
          <w:sz w:val="26"/>
        </w:rPr>
        <w:t>предложениях</w:t>
      </w:r>
      <w:r>
        <w:rPr>
          <w:rFonts w:ascii="Arial, sans-serif" w:eastAsia="Arial, sans-serif" w:hAnsi="Arial, sans-serif" w:cs="Arial, sans-serif"/>
          <w:color w:val="00000A"/>
          <w:sz w:val="26"/>
        </w:rPr>
        <w:t xml:space="preserve"> </w:t>
      </w:r>
      <w:r>
        <w:rPr>
          <w:rFonts w:eastAsia="Calibri" w:cs="Calibri"/>
          <w:color w:val="00000A"/>
          <w:sz w:val="26"/>
        </w:rPr>
        <w:t>участников</w:t>
      </w:r>
      <w:r>
        <w:rPr>
          <w:rFonts w:ascii="Arial, sans-serif" w:eastAsia="Arial, sans-serif" w:hAnsi="Arial, sans-serif" w:cs="Arial, sans-serif"/>
          <w:color w:val="00000A"/>
          <w:sz w:val="26"/>
        </w:rPr>
        <w:t xml:space="preserve"> </w:t>
      </w:r>
      <w:r>
        <w:rPr>
          <w:rFonts w:eastAsia="Calibri" w:cs="Calibri"/>
          <w:color w:val="00000A"/>
          <w:sz w:val="26"/>
        </w:rPr>
        <w:t>такой</w:t>
      </w:r>
      <w:r>
        <w:rPr>
          <w:rFonts w:ascii="Arial, sans-serif" w:eastAsia="Arial, sans-serif" w:hAnsi="Arial, sans-serif" w:cs="Arial, sans-serif"/>
          <w:color w:val="00000A"/>
          <w:sz w:val="26"/>
        </w:rPr>
        <w:t xml:space="preserve"> </w:t>
      </w:r>
      <w:r>
        <w:rPr>
          <w:rFonts w:eastAsia="Calibri" w:cs="Calibri"/>
          <w:color w:val="00000A"/>
          <w:sz w:val="26"/>
        </w:rPr>
        <w:t>закупки</w:t>
      </w:r>
      <w:r>
        <w:rPr>
          <w:rFonts w:ascii="Arial, sans-serif" w:eastAsia="Arial, sans-serif" w:hAnsi="Arial, sans-serif" w:cs="Arial, sans-serif"/>
          <w:color w:val="00000A"/>
          <w:sz w:val="26"/>
        </w:rPr>
        <w:t>;</w:t>
      </w:r>
    </w:p>
    <w:p w14:paraId="4C3ED892" w14:textId="77777777" w:rsidR="00E53D3C" w:rsidRDefault="00E53D3C" w:rsidP="00E53D3C">
      <w:pPr>
        <w:ind w:firstLine="567"/>
        <w:jc w:val="both"/>
      </w:pPr>
      <w:r>
        <w:rPr>
          <w:rFonts w:ascii="Arial, sans-serif" w:eastAsia="Arial, sans-serif" w:hAnsi="Arial, sans-serif" w:cs="Arial, sans-serif"/>
          <w:color w:val="00000A"/>
          <w:sz w:val="26"/>
        </w:rPr>
        <w:t xml:space="preserve">3) </w:t>
      </w:r>
      <w:r>
        <w:rPr>
          <w:rFonts w:eastAsia="Calibri" w:cs="Calibri"/>
          <w:color w:val="00000A"/>
          <w:sz w:val="26"/>
        </w:rPr>
        <w:t>описание</w:t>
      </w:r>
      <w:r>
        <w:rPr>
          <w:rFonts w:ascii="Arial, sans-serif" w:eastAsia="Arial, sans-serif" w:hAnsi="Arial, sans-serif" w:cs="Arial, sans-serif"/>
          <w:color w:val="00000A"/>
          <w:sz w:val="26"/>
        </w:rPr>
        <w:t xml:space="preserve"> </w:t>
      </w:r>
      <w:r>
        <w:rPr>
          <w:rFonts w:eastAsia="Calibri" w:cs="Calibri"/>
          <w:color w:val="00000A"/>
          <w:sz w:val="26"/>
        </w:rPr>
        <w:t>предмета</w:t>
      </w:r>
      <w:r>
        <w:rPr>
          <w:rFonts w:ascii="Arial, sans-serif" w:eastAsia="Arial, sans-serif" w:hAnsi="Arial, sans-serif" w:cs="Arial, sans-serif"/>
          <w:color w:val="00000A"/>
          <w:sz w:val="26"/>
        </w:rPr>
        <w:t xml:space="preserve"> </w:t>
      </w:r>
      <w:r>
        <w:rPr>
          <w:rFonts w:eastAsia="Calibri" w:cs="Calibri"/>
          <w:color w:val="00000A"/>
          <w:sz w:val="26"/>
        </w:rPr>
        <w:t>конкурентной</w:t>
      </w:r>
      <w:r>
        <w:rPr>
          <w:rFonts w:ascii="Arial, sans-serif" w:eastAsia="Arial, sans-serif" w:hAnsi="Arial, sans-serif" w:cs="Arial, sans-serif"/>
          <w:color w:val="00000A"/>
          <w:sz w:val="26"/>
        </w:rPr>
        <w:t xml:space="preserve"> </w:t>
      </w:r>
      <w:r>
        <w:rPr>
          <w:rFonts w:eastAsia="Calibri" w:cs="Calibri"/>
          <w:color w:val="00000A"/>
          <w:sz w:val="26"/>
        </w:rPr>
        <w:t>закупки</w:t>
      </w:r>
      <w:r>
        <w:rPr>
          <w:rFonts w:ascii="Arial, sans-serif" w:eastAsia="Arial, sans-serif" w:hAnsi="Arial, sans-serif" w:cs="Arial, sans-serif"/>
          <w:color w:val="00000A"/>
          <w:sz w:val="26"/>
        </w:rPr>
        <w:t xml:space="preserve"> </w:t>
      </w:r>
      <w:r>
        <w:rPr>
          <w:rFonts w:eastAsia="Calibri" w:cs="Calibri"/>
          <w:color w:val="00000A"/>
          <w:sz w:val="26"/>
        </w:rPr>
        <w:t>осуществляется</w:t>
      </w:r>
      <w:r>
        <w:rPr>
          <w:rFonts w:ascii="Arial, sans-serif" w:eastAsia="Arial, sans-serif" w:hAnsi="Arial, sans-serif" w:cs="Arial, sans-serif"/>
          <w:color w:val="00000A"/>
          <w:sz w:val="26"/>
        </w:rPr>
        <w:t xml:space="preserve"> </w:t>
      </w:r>
      <w:r>
        <w:rPr>
          <w:rFonts w:eastAsia="Calibri" w:cs="Calibri"/>
          <w:color w:val="00000A"/>
          <w:sz w:val="26"/>
        </w:rPr>
        <w:t>с</w:t>
      </w:r>
      <w:r>
        <w:rPr>
          <w:rFonts w:ascii="Arial, sans-serif" w:eastAsia="Arial, sans-serif" w:hAnsi="Arial, sans-serif" w:cs="Arial, sans-serif"/>
          <w:color w:val="00000A"/>
          <w:sz w:val="26"/>
        </w:rPr>
        <w:t xml:space="preserve"> </w:t>
      </w:r>
      <w:r>
        <w:rPr>
          <w:rFonts w:eastAsia="Calibri" w:cs="Calibri"/>
          <w:color w:val="00000A"/>
          <w:sz w:val="26"/>
        </w:rPr>
        <w:t>соблюдением</w:t>
      </w:r>
      <w:r>
        <w:rPr>
          <w:rFonts w:ascii="Arial, sans-serif" w:eastAsia="Arial, sans-serif" w:hAnsi="Arial, sans-serif" w:cs="Arial, sans-serif"/>
          <w:color w:val="00000A"/>
          <w:sz w:val="26"/>
        </w:rPr>
        <w:t xml:space="preserve"> </w:t>
      </w:r>
      <w:r>
        <w:rPr>
          <w:rFonts w:eastAsia="Calibri" w:cs="Calibri"/>
          <w:color w:val="00000A"/>
          <w:sz w:val="26"/>
        </w:rPr>
        <w:t>требований</w:t>
      </w:r>
      <w:r>
        <w:rPr>
          <w:rFonts w:ascii="Arial, sans-serif" w:eastAsia="Arial, sans-serif" w:hAnsi="Arial, sans-serif" w:cs="Arial, sans-serif"/>
          <w:color w:val="00000A"/>
          <w:sz w:val="26"/>
        </w:rPr>
        <w:t xml:space="preserve"> </w:t>
      </w:r>
      <w:r>
        <w:rPr>
          <w:rFonts w:eastAsia="Calibri" w:cs="Calibri"/>
          <w:color w:val="000000"/>
          <w:sz w:val="26"/>
        </w:rPr>
        <w:t>части</w:t>
      </w:r>
      <w:r>
        <w:rPr>
          <w:rFonts w:ascii="Arial, sans-serif" w:eastAsia="Arial, sans-serif" w:hAnsi="Arial, sans-serif" w:cs="Arial, sans-serif"/>
          <w:color w:val="000000"/>
          <w:sz w:val="26"/>
        </w:rPr>
        <w:t xml:space="preserve"> 6.1 </w:t>
      </w:r>
      <w:r>
        <w:rPr>
          <w:rFonts w:eastAsia="Calibri" w:cs="Calibri"/>
          <w:color w:val="00000A"/>
          <w:sz w:val="26"/>
        </w:rPr>
        <w:t>статьи</w:t>
      </w:r>
      <w:r>
        <w:rPr>
          <w:rFonts w:ascii="Arial, sans-serif" w:eastAsia="Arial, sans-serif" w:hAnsi="Arial, sans-serif" w:cs="Arial, sans-serif"/>
          <w:color w:val="00000A"/>
          <w:sz w:val="26"/>
        </w:rPr>
        <w:t xml:space="preserve"> 3 </w:t>
      </w:r>
      <w:r>
        <w:rPr>
          <w:rFonts w:eastAsia="Calibri" w:cs="Calibri"/>
          <w:color w:val="00000A"/>
          <w:sz w:val="26"/>
        </w:rPr>
        <w:t>Федерального</w:t>
      </w:r>
      <w:r>
        <w:rPr>
          <w:rFonts w:ascii="Arial, sans-serif" w:eastAsia="Arial, sans-serif" w:hAnsi="Arial, sans-serif" w:cs="Arial, sans-serif"/>
          <w:color w:val="00000A"/>
          <w:sz w:val="26"/>
        </w:rPr>
        <w:t xml:space="preserve"> </w:t>
      </w:r>
      <w:r>
        <w:rPr>
          <w:rFonts w:eastAsia="Calibri" w:cs="Calibri"/>
          <w:color w:val="00000A"/>
          <w:sz w:val="26"/>
        </w:rPr>
        <w:t>закона</w:t>
      </w:r>
      <w:r>
        <w:rPr>
          <w:rFonts w:ascii="Arial, sans-serif" w:eastAsia="Arial, sans-serif" w:hAnsi="Arial, sans-serif" w:cs="Arial, sans-serif"/>
          <w:color w:val="00000A"/>
          <w:sz w:val="26"/>
        </w:rPr>
        <w:t xml:space="preserve"> </w:t>
      </w:r>
      <w:r>
        <w:rPr>
          <w:rFonts w:eastAsia="Calibri" w:cs="Calibri"/>
          <w:color w:val="00000A"/>
          <w:sz w:val="26"/>
        </w:rPr>
        <w:t>№</w:t>
      </w:r>
      <w:r>
        <w:rPr>
          <w:rFonts w:ascii="Arial, sans-serif" w:eastAsia="Arial, sans-serif" w:hAnsi="Arial, sans-serif" w:cs="Arial, sans-serif"/>
          <w:color w:val="00000A"/>
          <w:sz w:val="26"/>
        </w:rPr>
        <w:t xml:space="preserve"> 223-</w:t>
      </w:r>
      <w:r>
        <w:rPr>
          <w:rFonts w:eastAsia="Calibri" w:cs="Calibri"/>
          <w:color w:val="00000A"/>
          <w:sz w:val="26"/>
        </w:rPr>
        <w:t>ФЗ</w:t>
      </w:r>
      <w:r>
        <w:rPr>
          <w:rFonts w:ascii="Arial, sans-serif" w:eastAsia="Arial, sans-serif" w:hAnsi="Arial, sans-serif" w:cs="Arial, sans-serif"/>
          <w:color w:val="00000A"/>
          <w:sz w:val="26"/>
        </w:rPr>
        <w:t>.</w:t>
      </w:r>
    </w:p>
    <w:p w14:paraId="22074949" w14:textId="77777777" w:rsidR="00E53D3C" w:rsidRDefault="00E53D3C" w:rsidP="00E53D3C">
      <w:pPr>
        <w:tabs>
          <w:tab w:val="left" w:pos="540"/>
        </w:tabs>
        <w:ind w:firstLine="567"/>
        <w:jc w:val="both"/>
      </w:pPr>
      <w:r>
        <w:rPr>
          <w:rFonts w:ascii="Arial, sans-serif" w:eastAsia="Arial, sans-serif" w:hAnsi="Arial, sans-serif" w:cs="Arial, sans-serif"/>
          <w:color w:val="000000"/>
          <w:sz w:val="26"/>
        </w:rPr>
        <w:t xml:space="preserve">13.3. </w:t>
      </w:r>
      <w:r>
        <w:rPr>
          <w:rFonts w:eastAsia="Calibri" w:cs="Calibri"/>
          <w:color w:val="000000"/>
          <w:sz w:val="26"/>
        </w:rPr>
        <w:t>Конкурентные</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осуществляются</w:t>
      </w:r>
      <w:r>
        <w:rPr>
          <w:rFonts w:ascii="Arial, sans-serif" w:eastAsia="Arial, sans-serif" w:hAnsi="Arial, sans-serif" w:cs="Arial, sans-serif"/>
          <w:color w:val="000000"/>
          <w:sz w:val="26"/>
        </w:rPr>
        <w:t xml:space="preserve"> </w:t>
      </w:r>
      <w:r>
        <w:rPr>
          <w:rFonts w:eastAsia="Calibri" w:cs="Calibri"/>
          <w:color w:val="000000"/>
          <w:sz w:val="26"/>
        </w:rPr>
        <w:t>следующими</w:t>
      </w:r>
      <w:r>
        <w:rPr>
          <w:rFonts w:ascii="Arial, sans-serif" w:eastAsia="Arial, sans-serif" w:hAnsi="Arial, sans-serif" w:cs="Arial, sans-serif"/>
          <w:color w:val="000000"/>
          <w:sz w:val="26"/>
        </w:rPr>
        <w:t xml:space="preserve"> </w:t>
      </w:r>
      <w:r>
        <w:rPr>
          <w:rFonts w:eastAsia="Calibri" w:cs="Calibri"/>
          <w:color w:val="000000"/>
          <w:sz w:val="26"/>
        </w:rPr>
        <w:t>способами</w:t>
      </w:r>
      <w:r>
        <w:rPr>
          <w:rFonts w:ascii="Arial, sans-serif" w:eastAsia="Arial, sans-serif" w:hAnsi="Arial, sans-serif" w:cs="Arial, sans-serif"/>
          <w:color w:val="000000"/>
          <w:sz w:val="26"/>
        </w:rPr>
        <w:t>:</w:t>
      </w:r>
    </w:p>
    <w:p w14:paraId="0C932CBF" w14:textId="77777777" w:rsidR="00E53D3C" w:rsidRDefault="00E53D3C" w:rsidP="00E53D3C">
      <w:pPr>
        <w:tabs>
          <w:tab w:val="left" w:pos="540"/>
        </w:tabs>
        <w:ind w:firstLine="567"/>
        <w:jc w:val="both"/>
      </w:pP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путем</w:t>
      </w:r>
      <w:r>
        <w:rPr>
          <w:rFonts w:ascii="Arial, sans-serif" w:eastAsia="Arial, sans-serif" w:hAnsi="Arial, sans-serif" w:cs="Arial, sans-serif"/>
          <w:color w:val="000000"/>
          <w:sz w:val="26"/>
        </w:rPr>
        <w:t xml:space="preserve"> </w:t>
      </w:r>
      <w:r>
        <w:rPr>
          <w:rFonts w:eastAsia="Calibri" w:cs="Calibri"/>
          <w:color w:val="000000"/>
          <w:sz w:val="26"/>
        </w:rPr>
        <w:t>проведения</w:t>
      </w:r>
      <w:r>
        <w:rPr>
          <w:rFonts w:ascii="Arial, sans-serif" w:eastAsia="Arial, sans-serif" w:hAnsi="Arial, sans-serif" w:cs="Arial, sans-serif"/>
          <w:color w:val="000000"/>
          <w:sz w:val="26"/>
        </w:rPr>
        <w:t xml:space="preserve"> </w:t>
      </w:r>
      <w:r>
        <w:rPr>
          <w:rFonts w:eastAsia="Calibri" w:cs="Calibri"/>
          <w:color w:val="000000"/>
          <w:sz w:val="26"/>
        </w:rPr>
        <w:t>торгов</w:t>
      </w:r>
      <w:r>
        <w:rPr>
          <w:rFonts w:ascii="Arial, sans-serif" w:eastAsia="Arial, sans-serif" w:hAnsi="Arial, sans-serif" w:cs="Arial, sans-serif"/>
          <w:color w:val="000000"/>
          <w:sz w:val="26"/>
        </w:rPr>
        <w:t>:</w:t>
      </w:r>
    </w:p>
    <w:p w14:paraId="052849D9" w14:textId="77777777" w:rsidR="00E53D3C" w:rsidRDefault="00E53D3C" w:rsidP="00E53D3C">
      <w:pPr>
        <w:tabs>
          <w:tab w:val="left" w:pos="540"/>
        </w:tabs>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аукцион</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p>
    <w:p w14:paraId="75A5AE9E" w14:textId="77777777" w:rsidR="00E53D3C" w:rsidRDefault="00E53D3C" w:rsidP="00E53D3C">
      <w:pPr>
        <w:tabs>
          <w:tab w:val="left" w:pos="540"/>
        </w:tabs>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открытый</w:t>
      </w:r>
      <w:r>
        <w:rPr>
          <w:rFonts w:ascii="Arial, sans-serif" w:eastAsia="Arial, sans-serif" w:hAnsi="Arial, sans-serif" w:cs="Arial, sans-serif"/>
          <w:color w:val="000000"/>
          <w:sz w:val="26"/>
        </w:rPr>
        <w:t xml:space="preserve"> </w:t>
      </w:r>
      <w:r>
        <w:rPr>
          <w:rFonts w:eastAsia="Calibri" w:cs="Calibri"/>
          <w:color w:val="000000"/>
          <w:sz w:val="26"/>
        </w:rPr>
        <w:t>конкурс</w:t>
      </w:r>
    </w:p>
    <w:p w14:paraId="7028EAB7" w14:textId="78E21798" w:rsidR="00E53D3C" w:rsidRDefault="00E53D3C" w:rsidP="00E53D3C">
      <w:pPr>
        <w:tabs>
          <w:tab w:val="left" w:pos="540"/>
        </w:tabs>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конкурс</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p>
    <w:p w14:paraId="5404FE37" w14:textId="77777777" w:rsidR="00E53D3C" w:rsidRDefault="00E53D3C" w:rsidP="00E53D3C">
      <w:pPr>
        <w:tabs>
          <w:tab w:val="left" w:pos="540"/>
        </w:tabs>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запрос</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p>
    <w:p w14:paraId="5E997499" w14:textId="77777777" w:rsidR="00E53D3C" w:rsidRDefault="00E53D3C" w:rsidP="00E53D3C">
      <w:pPr>
        <w:tabs>
          <w:tab w:val="left" w:pos="540"/>
        </w:tabs>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запрос</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p>
    <w:p w14:paraId="401AEBA5" w14:textId="0A6CC05B" w:rsidR="00E53D3C" w:rsidRDefault="00E53D3C" w:rsidP="00E53D3C">
      <w:pPr>
        <w:ind w:firstLine="567"/>
        <w:jc w:val="both"/>
        <w:rPr>
          <w:rFonts w:ascii="Arial, sans-serif" w:eastAsia="Arial, sans-serif" w:hAnsi="Arial, sans-serif" w:cs="Arial, sans-serif"/>
          <w:color w:val="000000"/>
          <w:sz w:val="26"/>
        </w:rPr>
      </w:pPr>
      <w:r>
        <w:rPr>
          <w:rFonts w:eastAsia="Calibri" w:cs="Calibri"/>
          <w:color w:val="000000"/>
          <w:sz w:val="26"/>
        </w:rPr>
        <w:t>б</w:t>
      </w:r>
      <w:r>
        <w:rPr>
          <w:rFonts w:ascii="Arial, sans-serif" w:eastAsia="Arial, sans-serif" w:hAnsi="Arial, sans-serif" w:cs="Arial, sans-serif"/>
          <w:color w:val="000000"/>
          <w:sz w:val="26"/>
        </w:rPr>
        <w:t xml:space="preserve">) </w:t>
      </w:r>
      <w:r>
        <w:rPr>
          <w:rFonts w:eastAsia="Calibri" w:cs="Calibri"/>
          <w:color w:val="000000"/>
          <w:sz w:val="26"/>
        </w:rPr>
        <w:t>иными</w:t>
      </w:r>
      <w:r>
        <w:rPr>
          <w:rFonts w:ascii="Arial, sans-serif" w:eastAsia="Arial, sans-serif" w:hAnsi="Arial, sans-serif" w:cs="Arial, sans-serif"/>
          <w:color w:val="000000"/>
          <w:sz w:val="26"/>
        </w:rPr>
        <w:t xml:space="preserve"> </w:t>
      </w:r>
      <w:r>
        <w:rPr>
          <w:rFonts w:eastAsia="Calibri" w:cs="Calibri"/>
          <w:color w:val="000000"/>
          <w:sz w:val="26"/>
        </w:rPr>
        <w:t>способами</w:t>
      </w:r>
      <w:r>
        <w:rPr>
          <w:rFonts w:ascii="Arial, sans-serif" w:eastAsia="Arial, sans-serif" w:hAnsi="Arial, sans-serif" w:cs="Arial, sans-serif"/>
          <w:color w:val="000000"/>
          <w:sz w:val="26"/>
        </w:rPr>
        <w:t>:</w:t>
      </w:r>
    </w:p>
    <w:p w14:paraId="74DFEC2E" w14:textId="77777777" w:rsidR="005601A1" w:rsidRDefault="005601A1" w:rsidP="005601A1">
      <w:pPr>
        <w:tabs>
          <w:tab w:val="left" w:pos="540"/>
        </w:tabs>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конкурс</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ограниченным</w:t>
      </w:r>
      <w:r>
        <w:rPr>
          <w:rFonts w:ascii="Arial, sans-serif" w:eastAsia="Arial, sans-serif" w:hAnsi="Arial, sans-serif" w:cs="Arial, sans-serif"/>
          <w:color w:val="000000"/>
          <w:sz w:val="26"/>
        </w:rPr>
        <w:t xml:space="preserve"> </w:t>
      </w:r>
      <w:r>
        <w:rPr>
          <w:rFonts w:eastAsia="Calibri" w:cs="Calibri"/>
          <w:color w:val="000000"/>
          <w:sz w:val="26"/>
        </w:rPr>
        <w:t>участием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p>
    <w:p w14:paraId="63CEFF84"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запрос</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w:t>
      </w:r>
    </w:p>
    <w:p w14:paraId="172D5E58"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запрос</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w:t>
      </w:r>
    </w:p>
    <w:p w14:paraId="42892551" w14:textId="77777777" w:rsidR="00E53D3C" w:rsidRDefault="00E53D3C" w:rsidP="00E53D3C">
      <w:pPr>
        <w:ind w:firstLine="567"/>
        <w:jc w:val="both"/>
      </w:pPr>
      <w:r>
        <w:rPr>
          <w:rFonts w:eastAsia="Calibri" w:cs="Calibri"/>
          <w:color w:val="000000"/>
          <w:sz w:val="26"/>
        </w:rPr>
        <w:t>Конкурентные</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отнесенные</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иным</w:t>
      </w:r>
      <w:r>
        <w:rPr>
          <w:rFonts w:ascii="Arial, sans-serif" w:eastAsia="Arial, sans-serif" w:hAnsi="Arial, sans-serif" w:cs="Arial, sans-serif"/>
          <w:color w:val="000000"/>
          <w:sz w:val="26"/>
        </w:rPr>
        <w:t xml:space="preserve"> </w:t>
      </w:r>
      <w:r>
        <w:rPr>
          <w:rFonts w:eastAsia="Calibri" w:cs="Calibri"/>
          <w:color w:val="000000"/>
          <w:sz w:val="26"/>
        </w:rPr>
        <w:t>способам</w:t>
      </w:r>
      <w:r>
        <w:rPr>
          <w:rFonts w:ascii="Arial, sans-serif" w:eastAsia="Arial, sans-serif" w:hAnsi="Arial, sans-serif" w:cs="Arial, sans-serif"/>
          <w:color w:val="000000"/>
          <w:sz w:val="26"/>
        </w:rPr>
        <w:t xml:space="preserve">, </w:t>
      </w:r>
      <w:r>
        <w:rPr>
          <w:rFonts w:eastAsia="Calibri" w:cs="Calibri"/>
          <w:color w:val="000000"/>
          <w:sz w:val="26"/>
        </w:rPr>
        <w:t>осуществляются</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соблюдением</w:t>
      </w:r>
      <w:r>
        <w:rPr>
          <w:rFonts w:ascii="Arial, sans-serif" w:eastAsia="Arial, sans-serif" w:hAnsi="Arial, sans-serif" w:cs="Arial, sans-serif"/>
          <w:color w:val="000000"/>
          <w:sz w:val="26"/>
        </w:rPr>
        <w:t xml:space="preserve"> </w:t>
      </w:r>
      <w:r>
        <w:rPr>
          <w:rFonts w:eastAsia="Calibri" w:cs="Calibri"/>
          <w:color w:val="000000"/>
          <w:sz w:val="26"/>
        </w:rPr>
        <w:t>совокупности</w:t>
      </w:r>
      <w:r>
        <w:rPr>
          <w:rFonts w:ascii="Arial, sans-serif" w:eastAsia="Arial, sans-serif" w:hAnsi="Arial, sans-serif" w:cs="Arial, sans-serif"/>
          <w:color w:val="000000"/>
          <w:sz w:val="26"/>
        </w:rPr>
        <w:t xml:space="preserve"> </w:t>
      </w:r>
      <w:r>
        <w:rPr>
          <w:rFonts w:eastAsia="Calibri" w:cs="Calibri"/>
          <w:color w:val="000000"/>
          <w:sz w:val="26"/>
        </w:rPr>
        <w:t>условий</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требований</w:t>
      </w:r>
      <w:r>
        <w:rPr>
          <w:rFonts w:ascii="Arial, sans-serif" w:eastAsia="Arial, sans-serif" w:hAnsi="Arial, sans-serif" w:cs="Arial, sans-serif"/>
          <w:color w:val="000000"/>
          <w:sz w:val="26"/>
        </w:rPr>
        <w:t xml:space="preserve">, </w:t>
      </w:r>
      <w:r>
        <w:rPr>
          <w:rFonts w:eastAsia="Calibri" w:cs="Calibri"/>
          <w:color w:val="000000"/>
          <w:sz w:val="26"/>
        </w:rPr>
        <w:t>установленных</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пункте</w:t>
      </w:r>
      <w:r>
        <w:rPr>
          <w:rFonts w:ascii="Arial, sans-serif" w:eastAsia="Arial, sans-serif" w:hAnsi="Arial, sans-serif" w:cs="Arial, sans-serif"/>
          <w:color w:val="000000"/>
          <w:sz w:val="26"/>
        </w:rPr>
        <w:t xml:space="preserve"> 13.2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раздела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проводятся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торгов</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установленном</w:t>
      </w:r>
      <w:r>
        <w:rPr>
          <w:rFonts w:ascii="Arial, sans-serif" w:eastAsia="Arial, sans-serif" w:hAnsi="Arial, sans-serif" w:cs="Arial, sans-serif"/>
          <w:color w:val="000000"/>
          <w:sz w:val="26"/>
        </w:rPr>
        <w:t xml:space="preserve"> </w:t>
      </w:r>
      <w:r>
        <w:rPr>
          <w:rFonts w:eastAsia="Calibri" w:cs="Calibri"/>
          <w:color w:val="000000"/>
          <w:sz w:val="26"/>
        </w:rPr>
        <w:t>Федеральным</w:t>
      </w:r>
      <w:r>
        <w:rPr>
          <w:rFonts w:ascii="Arial, sans-serif" w:eastAsia="Arial, sans-serif" w:hAnsi="Arial, sans-serif" w:cs="Arial, sans-serif"/>
          <w:color w:val="000000"/>
          <w:sz w:val="26"/>
        </w:rPr>
        <w:t xml:space="preserve"> </w:t>
      </w:r>
      <w:r>
        <w:rPr>
          <w:rFonts w:eastAsia="Calibri" w:cs="Calibri"/>
          <w:color w:val="000000"/>
          <w:sz w:val="26"/>
        </w:rPr>
        <w:t>законом</w:t>
      </w:r>
      <w:r>
        <w:rPr>
          <w:rFonts w:ascii="Arial, sans-serif" w:eastAsia="Arial, sans-serif" w:hAnsi="Arial, sans-serif" w:cs="Arial, sans-serif"/>
          <w:color w:val="000000"/>
          <w:sz w:val="26"/>
        </w:rPr>
        <w:t xml:space="preserve"> </w:t>
      </w:r>
      <w:r>
        <w:rPr>
          <w:rFonts w:eastAsia="Calibri" w:cs="Calibri"/>
          <w:color w:val="000000"/>
          <w:sz w:val="26"/>
        </w:rPr>
        <w:t>№</w:t>
      </w:r>
      <w:r>
        <w:rPr>
          <w:rFonts w:ascii="Arial, sans-serif" w:eastAsia="Arial, sans-serif" w:hAnsi="Arial, sans-serif" w:cs="Arial, sans-serif"/>
          <w:color w:val="000000"/>
          <w:sz w:val="26"/>
        </w:rPr>
        <w:t xml:space="preserve"> 223-</w:t>
      </w:r>
      <w:r>
        <w:rPr>
          <w:rFonts w:eastAsia="Calibri" w:cs="Calibri"/>
          <w:color w:val="000000"/>
          <w:sz w:val="26"/>
        </w:rPr>
        <w:t>ФЗ</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настоящим</w:t>
      </w:r>
      <w:r>
        <w:rPr>
          <w:rFonts w:ascii="Arial, sans-serif" w:eastAsia="Arial, sans-serif" w:hAnsi="Arial, sans-serif" w:cs="Arial, sans-serif"/>
          <w:color w:val="000000"/>
          <w:sz w:val="26"/>
        </w:rPr>
        <w:t xml:space="preserve"> </w:t>
      </w:r>
      <w:r>
        <w:rPr>
          <w:rFonts w:eastAsia="Calibri" w:cs="Calibri"/>
          <w:color w:val="000000"/>
          <w:sz w:val="26"/>
        </w:rPr>
        <w:t>Положением</w:t>
      </w:r>
      <w:r>
        <w:rPr>
          <w:rFonts w:ascii="Arial, sans-serif" w:eastAsia="Arial, sans-serif" w:hAnsi="Arial, sans-serif" w:cs="Arial, sans-serif"/>
          <w:color w:val="000000"/>
          <w:sz w:val="26"/>
        </w:rPr>
        <w:t>.</w:t>
      </w:r>
    </w:p>
    <w:p w14:paraId="22697BFB" w14:textId="77777777" w:rsidR="00E53D3C" w:rsidRDefault="00E53D3C" w:rsidP="00E53D3C">
      <w:pPr>
        <w:ind w:firstLine="737"/>
        <w:jc w:val="both"/>
      </w:pPr>
      <w:r>
        <w:rPr>
          <w:rFonts w:eastAsia="Calibri" w:cs="Calibri"/>
          <w:color w:val="000000"/>
          <w:sz w:val="26"/>
        </w:rPr>
        <w:t>Конкурентные</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могут</w:t>
      </w:r>
      <w:r>
        <w:rPr>
          <w:rFonts w:ascii="Arial, sans-serif" w:eastAsia="Arial, sans-serif" w:hAnsi="Arial, sans-serif" w:cs="Arial, sans-serif"/>
          <w:color w:val="000000"/>
          <w:sz w:val="26"/>
        </w:rPr>
        <w:t xml:space="preserve"> </w:t>
      </w:r>
      <w:r>
        <w:rPr>
          <w:rFonts w:eastAsia="Calibri" w:cs="Calibri"/>
          <w:color w:val="000000"/>
          <w:sz w:val="26"/>
        </w:rPr>
        <w:t>включать</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себя</w:t>
      </w:r>
      <w:r>
        <w:rPr>
          <w:rFonts w:ascii="Arial, sans-serif" w:eastAsia="Arial, sans-serif" w:hAnsi="Arial, sans-serif" w:cs="Arial, sans-serif"/>
          <w:color w:val="000000"/>
          <w:sz w:val="26"/>
        </w:rPr>
        <w:t xml:space="preserve"> </w:t>
      </w:r>
      <w:r>
        <w:rPr>
          <w:rFonts w:eastAsia="Calibri" w:cs="Calibri"/>
          <w:color w:val="000000"/>
          <w:sz w:val="26"/>
        </w:rPr>
        <w:t>один</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несколько</w:t>
      </w:r>
      <w:r>
        <w:rPr>
          <w:rFonts w:ascii="Arial, sans-serif" w:eastAsia="Arial, sans-serif" w:hAnsi="Arial, sans-serif" w:cs="Arial, sans-serif"/>
          <w:color w:val="000000"/>
          <w:sz w:val="26"/>
        </w:rPr>
        <w:t xml:space="preserve"> </w:t>
      </w:r>
      <w:r>
        <w:rPr>
          <w:rFonts w:eastAsia="Calibri" w:cs="Calibri"/>
          <w:color w:val="000000"/>
          <w:sz w:val="26"/>
        </w:rPr>
        <w:t>этапов</w:t>
      </w:r>
      <w:r>
        <w:rPr>
          <w:rFonts w:ascii="Arial, sans-serif" w:eastAsia="Arial, sans-serif" w:hAnsi="Arial, sans-serif" w:cs="Arial, sans-serif"/>
          <w:color w:val="000000"/>
          <w:sz w:val="26"/>
        </w:rPr>
        <w:t>.</w:t>
      </w:r>
    </w:p>
    <w:p w14:paraId="43C600B5" w14:textId="77777777" w:rsidR="00E53D3C" w:rsidRDefault="00E53D3C" w:rsidP="00E53D3C">
      <w:pPr>
        <w:tabs>
          <w:tab w:val="left" w:pos="540"/>
        </w:tabs>
        <w:ind w:firstLine="737"/>
        <w:jc w:val="both"/>
      </w:pPr>
      <w:r>
        <w:rPr>
          <w:rFonts w:ascii="Arial, sans-serif" w:eastAsia="Arial, sans-serif" w:hAnsi="Arial, sans-serif" w:cs="Arial, sans-serif"/>
          <w:color w:val="000000"/>
          <w:sz w:val="26"/>
        </w:rPr>
        <w:lastRenderedPageBreak/>
        <w:t xml:space="preserve">13.4. </w:t>
      </w:r>
      <w:r>
        <w:rPr>
          <w:rFonts w:eastAsia="Calibri" w:cs="Calibri"/>
          <w:color w:val="000000"/>
          <w:sz w:val="26"/>
        </w:rPr>
        <w:t>Неконкурентные</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w:t>
      </w:r>
    </w:p>
    <w:p w14:paraId="4700622B" w14:textId="77777777" w:rsidR="00F72BE3" w:rsidRDefault="00E53D3C" w:rsidP="00E53D3C">
      <w:pPr>
        <w:tabs>
          <w:tab w:val="left" w:pos="540"/>
        </w:tabs>
        <w:ind w:firstLine="737"/>
        <w:jc w:val="both"/>
        <w:rPr>
          <w:rFonts w:eastAsia="Calibri" w:cs="Calibri"/>
          <w:color w:val="000000"/>
          <w:sz w:val="26"/>
        </w:rPr>
      </w:pPr>
      <w:r>
        <w:rPr>
          <w:rFonts w:ascii="Arial, sans-serif" w:eastAsia="Arial, sans-serif" w:hAnsi="Arial, sans-serif" w:cs="Arial, sans-serif"/>
          <w:color w:val="000000"/>
          <w:sz w:val="26"/>
        </w:rPr>
        <w:t xml:space="preserve">- </w:t>
      </w:r>
      <w:r>
        <w:rPr>
          <w:rFonts w:eastAsia="Calibri" w:cs="Calibri"/>
          <w:color w:val="000000"/>
          <w:sz w:val="26"/>
        </w:rPr>
        <w:t>закупка</w:t>
      </w:r>
      <w:r>
        <w:rPr>
          <w:rFonts w:ascii="Arial, sans-serif" w:eastAsia="Arial, sans-serif" w:hAnsi="Arial, sans-serif" w:cs="Arial, sans-serif"/>
          <w:color w:val="000000"/>
          <w:sz w:val="26"/>
        </w:rPr>
        <w:t xml:space="preserve"> </w:t>
      </w:r>
      <w:r>
        <w:rPr>
          <w:rFonts w:eastAsia="Calibri" w:cs="Calibri"/>
          <w:color w:val="000000"/>
          <w:sz w:val="26"/>
        </w:rPr>
        <w:t>у</w:t>
      </w:r>
      <w:r>
        <w:rPr>
          <w:rFonts w:ascii="Arial, sans-serif" w:eastAsia="Arial, sans-serif" w:hAnsi="Arial, sans-serif" w:cs="Arial, sans-serif"/>
          <w:color w:val="000000"/>
          <w:sz w:val="26"/>
        </w:rPr>
        <w:t xml:space="preserve"> </w:t>
      </w:r>
      <w:r>
        <w:rPr>
          <w:rFonts w:eastAsia="Calibri" w:cs="Calibri"/>
          <w:color w:val="000000"/>
          <w:sz w:val="26"/>
        </w:rPr>
        <w:t>единственного</w:t>
      </w:r>
      <w:r>
        <w:rPr>
          <w:rFonts w:ascii="Arial, sans-serif" w:eastAsia="Arial, sans-serif" w:hAnsi="Arial, sans-serif" w:cs="Arial, sans-serif"/>
          <w:color w:val="000000"/>
          <w:sz w:val="26"/>
        </w:rPr>
        <w:t xml:space="preserve"> </w:t>
      </w:r>
      <w:r>
        <w:rPr>
          <w:rFonts w:eastAsia="Calibri" w:cs="Calibri"/>
          <w:color w:val="000000"/>
          <w:sz w:val="26"/>
        </w:rPr>
        <w:t>поставщика</w:t>
      </w:r>
      <w:r>
        <w:rPr>
          <w:rFonts w:ascii="Arial, sans-serif" w:eastAsia="Arial, sans-serif" w:hAnsi="Arial, sans-serif" w:cs="Arial, sans-serif"/>
          <w:color w:val="000000"/>
          <w:sz w:val="26"/>
        </w:rPr>
        <w:t xml:space="preserve"> (</w:t>
      </w:r>
      <w:r>
        <w:rPr>
          <w:rFonts w:eastAsia="Calibri" w:cs="Calibri"/>
          <w:color w:val="000000"/>
          <w:sz w:val="26"/>
        </w:rPr>
        <w:t>исполнителя</w:t>
      </w:r>
      <w:r>
        <w:rPr>
          <w:rFonts w:ascii="Arial, sans-serif" w:eastAsia="Arial, sans-serif" w:hAnsi="Arial, sans-serif" w:cs="Arial, sans-serif"/>
          <w:color w:val="000000"/>
          <w:sz w:val="26"/>
        </w:rPr>
        <w:t xml:space="preserve">, </w:t>
      </w:r>
      <w:r>
        <w:rPr>
          <w:rFonts w:eastAsia="Calibri" w:cs="Calibri"/>
          <w:color w:val="000000"/>
          <w:sz w:val="26"/>
        </w:rPr>
        <w:t>подрядчика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том</w:t>
      </w:r>
      <w:r>
        <w:rPr>
          <w:rFonts w:ascii="Arial, sans-serif" w:eastAsia="Arial, sans-serif" w:hAnsi="Arial, sans-serif" w:cs="Arial, sans-serif"/>
          <w:color w:val="000000"/>
          <w:sz w:val="26"/>
        </w:rPr>
        <w:t xml:space="preserve"> </w:t>
      </w:r>
      <w:r>
        <w:rPr>
          <w:rFonts w:eastAsia="Calibri" w:cs="Calibri"/>
          <w:color w:val="000000"/>
          <w:sz w:val="26"/>
        </w:rPr>
        <w:t>числе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sidR="00F72BE3">
        <w:rPr>
          <w:rFonts w:eastAsia="Calibri" w:cs="Calibri"/>
          <w:color w:val="000000"/>
          <w:sz w:val="26"/>
        </w:rPr>
        <w:t>;</w:t>
      </w:r>
    </w:p>
    <w:p w14:paraId="1E160642" w14:textId="55DF3C02" w:rsidR="00E53D3C" w:rsidRDefault="00F72BE3" w:rsidP="00E53D3C">
      <w:pPr>
        <w:tabs>
          <w:tab w:val="left" w:pos="540"/>
        </w:tabs>
        <w:ind w:firstLine="737"/>
        <w:jc w:val="both"/>
      </w:pPr>
      <w:r w:rsidRPr="00F72BE3">
        <w:rPr>
          <w:rFonts w:ascii="Arial, sans-serif" w:eastAsia="Arial, sans-serif" w:hAnsi="Arial, sans-serif" w:cs="Arial, sans-serif"/>
          <w:color w:val="000000"/>
          <w:sz w:val="26"/>
        </w:rPr>
        <w:t>- закупка в «электронном магазине» в соответствии с пунктом 23.2.5. раздела 23 настоящего Положения.</w:t>
      </w:r>
      <w:r w:rsidR="00E53D3C">
        <w:rPr>
          <w:rFonts w:ascii="Arial, sans-serif" w:eastAsia="Arial, sans-serif" w:hAnsi="Arial, sans-serif" w:cs="Arial, sans-serif"/>
          <w:color w:val="000000"/>
          <w:sz w:val="26"/>
        </w:rPr>
        <w:t>.</w:t>
      </w:r>
    </w:p>
    <w:p w14:paraId="4DFAD809" w14:textId="77777777" w:rsidR="00E53D3C" w:rsidRDefault="00E53D3C" w:rsidP="00E53D3C">
      <w:pPr>
        <w:tabs>
          <w:tab w:val="left" w:pos="540"/>
        </w:tabs>
        <w:ind w:firstLine="737"/>
        <w:jc w:val="both"/>
      </w:pPr>
      <w:r>
        <w:rPr>
          <w:rFonts w:ascii="Arial, sans-serif" w:eastAsia="Arial, sans-serif" w:hAnsi="Arial, sans-serif" w:cs="Arial, sans-serif"/>
          <w:color w:val="000000"/>
          <w:sz w:val="26"/>
        </w:rPr>
        <w:t xml:space="preserve">13.5. </w:t>
      </w:r>
      <w:r>
        <w:rPr>
          <w:rFonts w:eastAsia="Calibri" w:cs="Calibri"/>
          <w:color w:val="00000A"/>
          <w:sz w:val="26"/>
        </w:rPr>
        <w:t>Для</w:t>
      </w:r>
      <w:r>
        <w:rPr>
          <w:rFonts w:ascii="Arial, sans-serif" w:eastAsia="Arial, sans-serif" w:hAnsi="Arial, sans-serif" w:cs="Arial, sans-serif"/>
          <w:color w:val="00000A"/>
          <w:sz w:val="26"/>
        </w:rPr>
        <w:t xml:space="preserve"> </w:t>
      </w:r>
      <w:r>
        <w:rPr>
          <w:rFonts w:eastAsia="Calibri" w:cs="Calibri"/>
          <w:color w:val="00000A"/>
          <w:sz w:val="26"/>
        </w:rPr>
        <w:t>участия</w:t>
      </w:r>
      <w:r>
        <w:rPr>
          <w:rFonts w:ascii="Arial, sans-serif" w:eastAsia="Arial, sans-serif" w:hAnsi="Arial, sans-serif" w:cs="Arial, sans-serif"/>
          <w:color w:val="00000A"/>
          <w:sz w:val="26"/>
        </w:rPr>
        <w:t xml:space="preserve"> </w:t>
      </w:r>
      <w:r>
        <w:rPr>
          <w:rFonts w:eastAsia="Calibri" w:cs="Calibri"/>
          <w:color w:val="00000A"/>
          <w:sz w:val="26"/>
        </w:rPr>
        <w:t>в</w:t>
      </w:r>
      <w:r>
        <w:rPr>
          <w:rFonts w:ascii="Arial, sans-serif" w:eastAsia="Arial, sans-serif" w:hAnsi="Arial, sans-serif" w:cs="Arial, sans-serif"/>
          <w:color w:val="00000A"/>
          <w:sz w:val="26"/>
        </w:rPr>
        <w:t xml:space="preserve"> </w:t>
      </w:r>
      <w:r>
        <w:rPr>
          <w:rFonts w:eastAsia="Calibri" w:cs="Calibri"/>
          <w:color w:val="00000A"/>
          <w:sz w:val="26"/>
        </w:rPr>
        <w:t>конкурентной</w:t>
      </w:r>
      <w:r>
        <w:rPr>
          <w:rFonts w:ascii="Arial, sans-serif" w:eastAsia="Arial, sans-serif" w:hAnsi="Arial, sans-serif" w:cs="Arial, sans-serif"/>
          <w:color w:val="00000A"/>
          <w:sz w:val="26"/>
        </w:rPr>
        <w:t xml:space="preserve"> </w:t>
      </w:r>
      <w:r>
        <w:rPr>
          <w:rFonts w:eastAsia="Calibri" w:cs="Calibri"/>
          <w:color w:val="00000A"/>
          <w:sz w:val="26"/>
        </w:rPr>
        <w:t>закупке</w:t>
      </w:r>
      <w:r>
        <w:rPr>
          <w:rFonts w:ascii="Arial, sans-serif" w:eastAsia="Arial, sans-serif" w:hAnsi="Arial, sans-serif" w:cs="Arial, sans-serif"/>
          <w:color w:val="00000A"/>
          <w:sz w:val="26"/>
        </w:rPr>
        <w:t xml:space="preserve"> </w:t>
      </w:r>
      <w:r>
        <w:rPr>
          <w:rFonts w:eastAsia="Calibri" w:cs="Calibri"/>
          <w:color w:val="00000A"/>
          <w:sz w:val="26"/>
        </w:rPr>
        <w:t>в</w:t>
      </w:r>
      <w:r>
        <w:rPr>
          <w:rFonts w:ascii="Arial, sans-serif" w:eastAsia="Arial, sans-serif" w:hAnsi="Arial, sans-serif" w:cs="Arial, sans-serif"/>
          <w:color w:val="00000A"/>
          <w:sz w:val="26"/>
        </w:rPr>
        <w:t xml:space="preserve"> </w:t>
      </w:r>
      <w:r>
        <w:rPr>
          <w:rFonts w:eastAsia="Calibri" w:cs="Calibri"/>
          <w:color w:val="00000A"/>
          <w:sz w:val="26"/>
        </w:rPr>
        <w:t>электронной</w:t>
      </w:r>
      <w:r>
        <w:rPr>
          <w:rFonts w:ascii="Arial, sans-serif" w:eastAsia="Arial, sans-serif" w:hAnsi="Arial, sans-serif" w:cs="Arial, sans-serif"/>
          <w:color w:val="00000A"/>
          <w:sz w:val="26"/>
        </w:rPr>
        <w:t xml:space="preserve"> </w:t>
      </w:r>
      <w:r>
        <w:rPr>
          <w:rFonts w:eastAsia="Calibri" w:cs="Calibri"/>
          <w:color w:val="00000A"/>
          <w:sz w:val="26"/>
        </w:rPr>
        <w:t>форме</w:t>
      </w:r>
      <w:r>
        <w:rPr>
          <w:rFonts w:ascii="Arial, sans-serif" w:eastAsia="Arial, sans-serif" w:hAnsi="Arial, sans-serif" w:cs="Arial, sans-serif"/>
          <w:color w:val="00000A"/>
          <w:sz w:val="26"/>
        </w:rPr>
        <w:t xml:space="preserve"> </w:t>
      </w:r>
      <w:r>
        <w:rPr>
          <w:rFonts w:eastAsia="Calibri" w:cs="Calibri"/>
          <w:color w:val="00000A"/>
          <w:sz w:val="26"/>
        </w:rPr>
        <w:t>участнику</w:t>
      </w:r>
      <w:r>
        <w:rPr>
          <w:rFonts w:ascii="Arial, sans-serif" w:eastAsia="Arial, sans-serif" w:hAnsi="Arial, sans-serif" w:cs="Arial, sans-serif"/>
          <w:color w:val="00000A"/>
          <w:sz w:val="26"/>
        </w:rPr>
        <w:t xml:space="preserve"> </w:t>
      </w:r>
      <w:r>
        <w:rPr>
          <w:rFonts w:eastAsia="Calibri" w:cs="Calibri"/>
          <w:color w:val="00000A"/>
          <w:sz w:val="26"/>
        </w:rPr>
        <w:t>необходимо</w:t>
      </w:r>
      <w:r>
        <w:rPr>
          <w:rFonts w:ascii="Arial, sans-serif" w:eastAsia="Arial, sans-serif" w:hAnsi="Arial, sans-serif" w:cs="Arial, sans-serif"/>
          <w:color w:val="00000A"/>
          <w:sz w:val="26"/>
        </w:rPr>
        <w:t xml:space="preserve"> </w:t>
      </w:r>
      <w:r>
        <w:rPr>
          <w:rFonts w:eastAsia="Calibri" w:cs="Calibri"/>
          <w:color w:val="00000A"/>
          <w:sz w:val="26"/>
        </w:rPr>
        <w:t>получить</w:t>
      </w:r>
      <w:r>
        <w:rPr>
          <w:rFonts w:ascii="Arial, sans-serif" w:eastAsia="Arial, sans-serif" w:hAnsi="Arial, sans-serif" w:cs="Arial, sans-serif"/>
          <w:color w:val="00000A"/>
          <w:sz w:val="26"/>
        </w:rPr>
        <w:t xml:space="preserve"> </w:t>
      </w:r>
      <w:r>
        <w:rPr>
          <w:rFonts w:eastAsia="Calibri" w:cs="Calibri"/>
          <w:color w:val="00000A"/>
          <w:sz w:val="26"/>
        </w:rPr>
        <w:t>аккредитацию</w:t>
      </w:r>
      <w:r>
        <w:rPr>
          <w:rFonts w:ascii="Arial, sans-serif" w:eastAsia="Arial, sans-serif" w:hAnsi="Arial, sans-serif" w:cs="Arial, sans-serif"/>
          <w:color w:val="00000A"/>
          <w:sz w:val="26"/>
        </w:rPr>
        <w:t xml:space="preserve"> </w:t>
      </w:r>
      <w:r>
        <w:rPr>
          <w:rFonts w:eastAsia="Calibri" w:cs="Calibri"/>
          <w:color w:val="00000A"/>
          <w:sz w:val="26"/>
        </w:rPr>
        <w:t>на</w:t>
      </w:r>
      <w:r>
        <w:rPr>
          <w:rFonts w:ascii="Arial, sans-serif" w:eastAsia="Arial, sans-serif" w:hAnsi="Arial, sans-serif" w:cs="Arial, sans-serif"/>
          <w:color w:val="00000A"/>
          <w:sz w:val="26"/>
        </w:rPr>
        <w:t xml:space="preserve"> </w:t>
      </w:r>
      <w:r>
        <w:rPr>
          <w:rFonts w:eastAsia="Calibri" w:cs="Calibri"/>
          <w:color w:val="00000A"/>
          <w:sz w:val="26"/>
        </w:rPr>
        <w:t>электронной</w:t>
      </w:r>
      <w:r>
        <w:rPr>
          <w:rFonts w:ascii="Arial, sans-serif" w:eastAsia="Arial, sans-serif" w:hAnsi="Arial, sans-serif" w:cs="Arial, sans-serif"/>
          <w:color w:val="00000A"/>
          <w:sz w:val="26"/>
        </w:rPr>
        <w:t xml:space="preserve"> </w:t>
      </w:r>
      <w:r>
        <w:rPr>
          <w:rFonts w:eastAsia="Calibri" w:cs="Calibri"/>
          <w:color w:val="00000A"/>
          <w:sz w:val="26"/>
        </w:rPr>
        <w:t>площадке</w:t>
      </w:r>
      <w:r>
        <w:rPr>
          <w:rFonts w:ascii="Arial, sans-serif" w:eastAsia="Arial, sans-serif" w:hAnsi="Arial, sans-serif" w:cs="Arial, sans-serif"/>
          <w:color w:val="00000A"/>
          <w:sz w:val="26"/>
        </w:rPr>
        <w:t xml:space="preserve"> </w:t>
      </w:r>
      <w:r>
        <w:rPr>
          <w:rFonts w:eastAsia="Calibri" w:cs="Calibri"/>
          <w:color w:val="00000A"/>
          <w:sz w:val="26"/>
        </w:rPr>
        <w:t>в</w:t>
      </w:r>
      <w:r>
        <w:rPr>
          <w:rFonts w:ascii="Arial, sans-serif" w:eastAsia="Arial, sans-serif" w:hAnsi="Arial, sans-serif" w:cs="Arial, sans-serif"/>
          <w:color w:val="00000A"/>
          <w:sz w:val="26"/>
        </w:rPr>
        <w:t xml:space="preserve"> </w:t>
      </w:r>
      <w:r>
        <w:rPr>
          <w:rFonts w:eastAsia="Calibri" w:cs="Calibri"/>
          <w:color w:val="00000A"/>
          <w:sz w:val="26"/>
        </w:rPr>
        <w:t>порядке</w:t>
      </w:r>
      <w:r>
        <w:rPr>
          <w:rFonts w:ascii="Arial, sans-serif" w:eastAsia="Arial, sans-serif" w:hAnsi="Arial, sans-serif" w:cs="Arial, sans-serif"/>
          <w:color w:val="00000A"/>
          <w:sz w:val="26"/>
        </w:rPr>
        <w:t xml:space="preserve">, </w:t>
      </w:r>
      <w:r>
        <w:rPr>
          <w:rFonts w:eastAsia="Calibri" w:cs="Calibri"/>
          <w:color w:val="00000A"/>
          <w:sz w:val="26"/>
        </w:rPr>
        <w:t>установленном</w:t>
      </w:r>
      <w:r>
        <w:rPr>
          <w:rFonts w:ascii="Arial, sans-serif" w:eastAsia="Arial, sans-serif" w:hAnsi="Arial, sans-serif" w:cs="Arial, sans-serif"/>
          <w:color w:val="00000A"/>
          <w:sz w:val="26"/>
        </w:rPr>
        <w:t xml:space="preserve"> </w:t>
      </w:r>
      <w:r>
        <w:rPr>
          <w:rFonts w:eastAsia="Calibri" w:cs="Calibri"/>
          <w:color w:val="00000A"/>
          <w:sz w:val="26"/>
        </w:rPr>
        <w:t>оператором</w:t>
      </w:r>
      <w:r>
        <w:rPr>
          <w:rFonts w:ascii="Arial, sans-serif" w:eastAsia="Arial, sans-serif" w:hAnsi="Arial, sans-serif" w:cs="Arial, sans-serif"/>
          <w:color w:val="00000A"/>
          <w:sz w:val="26"/>
        </w:rPr>
        <w:t xml:space="preserve"> </w:t>
      </w:r>
      <w:r>
        <w:rPr>
          <w:rFonts w:eastAsia="Calibri" w:cs="Calibri"/>
          <w:color w:val="00000A"/>
          <w:sz w:val="26"/>
        </w:rPr>
        <w:t>электронной</w:t>
      </w:r>
      <w:r>
        <w:rPr>
          <w:rFonts w:ascii="Arial, sans-serif" w:eastAsia="Arial, sans-serif" w:hAnsi="Arial, sans-serif" w:cs="Arial, sans-serif"/>
          <w:color w:val="00000A"/>
          <w:sz w:val="26"/>
        </w:rPr>
        <w:t xml:space="preserve"> </w:t>
      </w:r>
      <w:r>
        <w:rPr>
          <w:rFonts w:eastAsia="Calibri" w:cs="Calibri"/>
          <w:color w:val="00000A"/>
          <w:sz w:val="26"/>
        </w:rPr>
        <w:t>площадки</w:t>
      </w:r>
      <w:r>
        <w:rPr>
          <w:rFonts w:ascii="Arial, sans-serif" w:eastAsia="Arial, sans-serif" w:hAnsi="Arial, sans-serif" w:cs="Arial, sans-serif"/>
          <w:color w:val="00000A"/>
          <w:sz w:val="26"/>
        </w:rPr>
        <w:t>.</w:t>
      </w:r>
    </w:p>
    <w:p w14:paraId="2B3EA4BE" w14:textId="77777777" w:rsidR="00E53D3C" w:rsidRDefault="00E53D3C" w:rsidP="00E53D3C">
      <w:pPr>
        <w:tabs>
          <w:tab w:val="left" w:pos="540"/>
        </w:tabs>
        <w:ind w:firstLine="737"/>
        <w:jc w:val="both"/>
      </w:pPr>
      <w:r>
        <w:rPr>
          <w:rFonts w:ascii="Arial, sans-serif" w:eastAsia="Arial, sans-serif" w:hAnsi="Arial, sans-serif" w:cs="Arial, sans-serif"/>
          <w:color w:val="000000"/>
          <w:sz w:val="26"/>
        </w:rPr>
        <w:t xml:space="preserve">13.6. </w:t>
      </w:r>
      <w:r>
        <w:rPr>
          <w:rFonts w:eastAsia="Calibri" w:cs="Calibri"/>
          <w:color w:val="000000"/>
          <w:sz w:val="26"/>
        </w:rPr>
        <w:t>Решение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способе</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принимает</w:t>
      </w:r>
      <w:r>
        <w:rPr>
          <w:rFonts w:ascii="Arial, sans-serif" w:eastAsia="Arial, sans-serif" w:hAnsi="Arial, sans-serif" w:cs="Arial, sans-serif"/>
          <w:color w:val="000000"/>
          <w:sz w:val="26"/>
        </w:rPr>
        <w:t xml:space="preserve"> </w:t>
      </w:r>
      <w:r>
        <w:rPr>
          <w:rFonts w:eastAsia="Calibri" w:cs="Calibri"/>
          <w:color w:val="000000"/>
          <w:sz w:val="26"/>
        </w:rPr>
        <w:t>заказчик</w:t>
      </w:r>
      <w:r>
        <w:rPr>
          <w:rFonts w:ascii="Arial, sans-serif" w:eastAsia="Arial, sans-serif" w:hAnsi="Arial, sans-serif" w:cs="Arial, sans-serif"/>
          <w:color w:val="000000"/>
          <w:sz w:val="26"/>
        </w:rPr>
        <w:t>.</w:t>
      </w:r>
    </w:p>
    <w:p w14:paraId="1D42CDD7" w14:textId="77777777" w:rsidR="00E53D3C" w:rsidRDefault="00E53D3C" w:rsidP="00E53D3C">
      <w:pPr>
        <w:tabs>
          <w:tab w:val="left" w:pos="540"/>
        </w:tabs>
        <w:ind w:firstLine="737"/>
        <w:jc w:val="both"/>
      </w:pPr>
      <w:r>
        <w:rPr>
          <w:rFonts w:ascii="Arial, sans-serif" w:eastAsia="Arial, sans-serif" w:hAnsi="Arial, sans-serif" w:cs="Arial, sans-serif"/>
          <w:color w:val="000000"/>
          <w:sz w:val="26"/>
        </w:rPr>
        <w:t xml:space="preserve">13.7.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вправе</w:t>
      </w:r>
      <w:r>
        <w:rPr>
          <w:rFonts w:ascii="Arial, sans-serif" w:eastAsia="Arial, sans-serif" w:hAnsi="Arial, sans-serif" w:cs="Arial, sans-serif"/>
          <w:color w:val="000000"/>
          <w:sz w:val="26"/>
        </w:rPr>
        <w:t xml:space="preserve"> </w:t>
      </w:r>
      <w:r>
        <w:rPr>
          <w:rFonts w:eastAsia="Calibri" w:cs="Calibri"/>
          <w:color w:val="000000"/>
          <w:sz w:val="26"/>
        </w:rPr>
        <w:t>проводить</w:t>
      </w:r>
      <w:r>
        <w:rPr>
          <w:rFonts w:ascii="Arial, sans-serif" w:eastAsia="Arial, sans-serif" w:hAnsi="Arial, sans-serif" w:cs="Arial, sans-serif"/>
          <w:color w:val="000000"/>
          <w:sz w:val="26"/>
        </w:rPr>
        <w:t xml:space="preserve"> </w:t>
      </w:r>
      <w:r>
        <w:rPr>
          <w:rFonts w:eastAsia="Calibri" w:cs="Calibri"/>
          <w:color w:val="000000"/>
          <w:sz w:val="26"/>
        </w:rPr>
        <w:t>совместные</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способами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установленными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пункте</w:t>
      </w:r>
      <w:r>
        <w:rPr>
          <w:rFonts w:ascii="Arial, sans-serif" w:eastAsia="Arial, sans-serif" w:hAnsi="Arial, sans-serif" w:cs="Arial, sans-serif"/>
          <w:color w:val="000000"/>
          <w:sz w:val="26"/>
        </w:rPr>
        <w:t xml:space="preserve"> 13.3.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исключением</w:t>
      </w:r>
      <w:r>
        <w:rPr>
          <w:rFonts w:ascii="Arial, sans-serif" w:eastAsia="Arial, sans-serif" w:hAnsi="Arial, sans-serif" w:cs="Arial, sans-serif"/>
          <w:color w:val="000000"/>
          <w:sz w:val="26"/>
        </w:rPr>
        <w:t xml:space="preserve"> </w:t>
      </w:r>
      <w:r>
        <w:rPr>
          <w:rFonts w:eastAsia="Calibri" w:cs="Calibri"/>
          <w:color w:val="000000"/>
          <w:sz w:val="26"/>
        </w:rPr>
        <w:t>способа</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w:t>
      </w:r>
    </w:p>
    <w:p w14:paraId="26DF6927" w14:textId="77777777" w:rsidR="00E53D3C" w:rsidRDefault="00E53D3C" w:rsidP="00E53D3C">
      <w:pPr>
        <w:tabs>
          <w:tab w:val="left" w:pos="540"/>
        </w:tabs>
        <w:jc w:val="both"/>
      </w:pPr>
    </w:p>
    <w:p w14:paraId="63D1D1E9" w14:textId="77777777" w:rsidR="00E53D3C" w:rsidRDefault="00E53D3C" w:rsidP="00E53D3C">
      <w:pPr>
        <w:jc w:val="center"/>
      </w:pPr>
    </w:p>
    <w:p w14:paraId="036EC232" w14:textId="77777777" w:rsidR="00E53D3C" w:rsidRDefault="00E53D3C" w:rsidP="00E53D3C">
      <w:pPr>
        <w:jc w:val="center"/>
      </w:pPr>
      <w:r>
        <w:rPr>
          <w:rFonts w:ascii="Arial, sans-serif" w:eastAsia="Arial, sans-serif" w:hAnsi="Arial, sans-serif" w:cs="Arial, sans-serif"/>
          <w:b/>
          <w:color w:val="000000"/>
          <w:sz w:val="26"/>
        </w:rPr>
        <w:t xml:space="preserve">14. </w:t>
      </w:r>
      <w:r>
        <w:rPr>
          <w:rFonts w:eastAsia="Calibri" w:cs="Calibri"/>
          <w:b/>
          <w:color w:val="000000"/>
          <w:sz w:val="26"/>
        </w:rPr>
        <w:t>ПОРЯДОК</w:t>
      </w:r>
      <w:r>
        <w:rPr>
          <w:rFonts w:ascii="Arial, sans-serif" w:eastAsia="Arial, sans-serif" w:hAnsi="Arial, sans-serif" w:cs="Arial, sans-serif"/>
          <w:b/>
          <w:color w:val="000000"/>
          <w:sz w:val="26"/>
        </w:rPr>
        <w:t xml:space="preserve"> </w:t>
      </w:r>
      <w:r>
        <w:rPr>
          <w:rFonts w:eastAsia="Calibri" w:cs="Calibri"/>
          <w:b/>
          <w:color w:val="000000"/>
          <w:sz w:val="26"/>
        </w:rPr>
        <w:t>ОСУЩЕСТВЛЕНИЯ</w:t>
      </w:r>
      <w:r>
        <w:rPr>
          <w:rFonts w:ascii="Arial, sans-serif" w:eastAsia="Arial, sans-serif" w:hAnsi="Arial, sans-serif" w:cs="Arial, sans-serif"/>
          <w:b/>
          <w:color w:val="000000"/>
          <w:sz w:val="26"/>
        </w:rPr>
        <w:t xml:space="preserve"> </w:t>
      </w:r>
      <w:r>
        <w:rPr>
          <w:rFonts w:eastAsia="Calibri" w:cs="Calibri"/>
          <w:b/>
          <w:color w:val="000000"/>
          <w:sz w:val="26"/>
        </w:rPr>
        <w:t>КОНКУРЕНТНОЙ</w:t>
      </w:r>
      <w:r>
        <w:rPr>
          <w:rFonts w:ascii="Arial, sans-serif" w:eastAsia="Arial, sans-serif" w:hAnsi="Arial, sans-serif" w:cs="Arial, sans-serif"/>
          <w:b/>
          <w:color w:val="000000"/>
          <w:sz w:val="26"/>
        </w:rPr>
        <w:t xml:space="preserve"> </w:t>
      </w:r>
      <w:r>
        <w:rPr>
          <w:rFonts w:eastAsia="Calibri" w:cs="Calibri"/>
          <w:b/>
          <w:color w:val="000000"/>
          <w:sz w:val="26"/>
        </w:rPr>
        <w:t>ЗАКУПКИ</w:t>
      </w:r>
      <w:r>
        <w:rPr>
          <w:rFonts w:ascii="Arial, sans-serif" w:eastAsia="Arial, sans-serif" w:hAnsi="Arial, sans-serif" w:cs="Arial, sans-serif"/>
          <w:b/>
          <w:color w:val="000000"/>
          <w:sz w:val="26"/>
        </w:rPr>
        <w:t>.</w:t>
      </w:r>
    </w:p>
    <w:p w14:paraId="4B1CB6E1" w14:textId="77777777" w:rsidR="00E53D3C" w:rsidRDefault="00E53D3C" w:rsidP="00E53D3C">
      <w:pPr>
        <w:jc w:val="center"/>
      </w:pPr>
    </w:p>
    <w:p w14:paraId="27A0B0DA" w14:textId="77777777" w:rsidR="00E53D3C" w:rsidRDefault="00E53D3C" w:rsidP="00E53D3C">
      <w:pPr>
        <w:ind w:firstLine="567"/>
        <w:jc w:val="both"/>
      </w:pPr>
      <w:r>
        <w:rPr>
          <w:rFonts w:ascii="Arial, sans-serif" w:eastAsia="Arial, sans-serif" w:hAnsi="Arial, sans-serif" w:cs="Arial, sans-serif"/>
          <w:color w:val="000000"/>
          <w:sz w:val="26"/>
        </w:rPr>
        <w:t xml:space="preserve">14.1. </w:t>
      </w:r>
      <w:r>
        <w:rPr>
          <w:rFonts w:eastAsia="Calibri" w:cs="Calibri"/>
          <w:color w:val="000000"/>
          <w:sz w:val="26"/>
        </w:rPr>
        <w:t>Предоставление</w:t>
      </w:r>
      <w:r>
        <w:rPr>
          <w:rFonts w:ascii="Arial, sans-serif" w:eastAsia="Arial, sans-serif" w:hAnsi="Arial, sans-serif" w:cs="Arial, sans-serif"/>
          <w:color w:val="000000"/>
          <w:sz w:val="26"/>
        </w:rPr>
        <w:t xml:space="preserve"> </w:t>
      </w:r>
      <w:r>
        <w:rPr>
          <w:rFonts w:eastAsia="Calibri" w:cs="Calibri"/>
          <w:color w:val="000000"/>
          <w:sz w:val="26"/>
        </w:rPr>
        <w:t>разъяснений</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положениям</w:t>
      </w:r>
      <w:r>
        <w:rPr>
          <w:rFonts w:ascii="Arial, sans-serif" w:eastAsia="Arial, sans-serif" w:hAnsi="Arial, sans-serif" w:cs="Arial, sans-serif"/>
          <w:color w:val="000000"/>
          <w:sz w:val="26"/>
        </w:rPr>
        <w:t xml:space="preserve"> </w:t>
      </w:r>
      <w:r>
        <w:rPr>
          <w:rFonts w:eastAsia="Calibri" w:cs="Calibri"/>
          <w:color w:val="000000"/>
          <w:sz w:val="26"/>
        </w:rPr>
        <w:t>извещения</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осуществлении</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w:t>
      </w:r>
    </w:p>
    <w:p w14:paraId="5AAD703D" w14:textId="77777777" w:rsidR="00E53D3C" w:rsidRDefault="00E53D3C" w:rsidP="00E53D3C">
      <w:pPr>
        <w:ind w:firstLine="567"/>
        <w:jc w:val="both"/>
      </w:pPr>
      <w:r>
        <w:rPr>
          <w:rFonts w:ascii="Arial, sans-serif" w:eastAsia="Arial, sans-serif" w:hAnsi="Arial, sans-serif" w:cs="Arial, sans-serif"/>
          <w:color w:val="000000"/>
          <w:sz w:val="26"/>
        </w:rPr>
        <w:t xml:space="preserve">14.1.1. </w:t>
      </w:r>
      <w:r>
        <w:rPr>
          <w:rFonts w:eastAsia="Calibri" w:cs="Calibri"/>
          <w:color w:val="000000"/>
          <w:sz w:val="26"/>
        </w:rPr>
        <w:t>Любой</w:t>
      </w:r>
      <w:r>
        <w:rPr>
          <w:rFonts w:ascii="Arial, sans-serif" w:eastAsia="Arial, sans-serif" w:hAnsi="Arial, sans-serif" w:cs="Arial, sans-serif"/>
          <w:color w:val="000000"/>
          <w:sz w:val="26"/>
        </w:rPr>
        <w:t xml:space="preserve">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вправе</w:t>
      </w:r>
      <w:r>
        <w:rPr>
          <w:rFonts w:ascii="Arial, sans-serif" w:eastAsia="Arial, sans-serif" w:hAnsi="Arial, sans-serif" w:cs="Arial, sans-serif"/>
          <w:color w:val="000000"/>
          <w:sz w:val="26"/>
        </w:rPr>
        <w:t xml:space="preserve"> </w:t>
      </w:r>
      <w:r>
        <w:rPr>
          <w:rFonts w:eastAsia="Calibri" w:cs="Calibri"/>
          <w:color w:val="000000"/>
          <w:sz w:val="26"/>
        </w:rPr>
        <w:t>направить</w:t>
      </w:r>
      <w:r>
        <w:rPr>
          <w:rFonts w:ascii="Arial, sans-serif" w:eastAsia="Arial, sans-serif" w:hAnsi="Arial, sans-serif" w:cs="Arial, sans-serif"/>
          <w:color w:val="000000"/>
          <w:sz w:val="26"/>
        </w:rPr>
        <w:t xml:space="preserve"> </w:t>
      </w:r>
      <w:r>
        <w:rPr>
          <w:rFonts w:eastAsia="Calibri" w:cs="Calibri"/>
          <w:color w:val="000000"/>
          <w:sz w:val="26"/>
        </w:rPr>
        <w:t>заказчику</w:t>
      </w:r>
      <w:r>
        <w:rPr>
          <w:rFonts w:ascii="Arial, sans-serif" w:eastAsia="Arial, sans-serif" w:hAnsi="Arial, sans-serif" w:cs="Arial, sans-serif"/>
          <w:color w:val="000000"/>
          <w:sz w:val="26"/>
        </w:rPr>
        <w:t xml:space="preserve"> </w:t>
      </w:r>
      <w:r>
        <w:rPr>
          <w:rFonts w:eastAsia="Calibri" w:cs="Calibri"/>
          <w:color w:val="000000"/>
          <w:sz w:val="26"/>
        </w:rPr>
        <w:t>запрос</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даче</w:t>
      </w:r>
      <w:r>
        <w:rPr>
          <w:rFonts w:ascii="Arial, sans-serif" w:eastAsia="Arial, sans-serif" w:hAnsi="Arial, sans-serif" w:cs="Arial, sans-serif"/>
          <w:color w:val="000000"/>
          <w:sz w:val="26"/>
        </w:rPr>
        <w:t xml:space="preserve"> </w:t>
      </w:r>
      <w:r>
        <w:rPr>
          <w:rFonts w:eastAsia="Calibri" w:cs="Calibri"/>
          <w:color w:val="000000"/>
          <w:sz w:val="26"/>
        </w:rPr>
        <w:t>разъяснений</w:t>
      </w:r>
      <w:r>
        <w:rPr>
          <w:rFonts w:ascii="Arial, sans-serif" w:eastAsia="Arial, sans-serif" w:hAnsi="Arial, sans-serif" w:cs="Arial, sans-serif"/>
          <w:color w:val="000000"/>
          <w:sz w:val="26"/>
        </w:rPr>
        <w:t xml:space="preserve"> </w:t>
      </w:r>
      <w:r>
        <w:rPr>
          <w:rFonts w:eastAsia="Calibri" w:cs="Calibri"/>
          <w:color w:val="000000"/>
          <w:sz w:val="26"/>
        </w:rPr>
        <w:t>положений</w:t>
      </w:r>
      <w:r>
        <w:rPr>
          <w:rFonts w:ascii="Arial, sans-serif" w:eastAsia="Arial, sans-serif" w:hAnsi="Arial, sans-serif" w:cs="Arial, sans-serif"/>
          <w:color w:val="000000"/>
          <w:sz w:val="26"/>
        </w:rPr>
        <w:t xml:space="preserve"> </w:t>
      </w:r>
      <w:r>
        <w:rPr>
          <w:rFonts w:eastAsia="Calibri" w:cs="Calibri"/>
          <w:color w:val="000000"/>
          <w:sz w:val="26"/>
        </w:rPr>
        <w:t>извещения</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осуществлении</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w:t>
      </w:r>
    </w:p>
    <w:p w14:paraId="4AB7B438" w14:textId="77777777" w:rsidR="00E53D3C" w:rsidRDefault="00E53D3C" w:rsidP="00E53D3C">
      <w:pPr>
        <w:ind w:firstLine="567"/>
        <w:jc w:val="both"/>
      </w:pP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закупка</w:t>
      </w:r>
      <w:r>
        <w:rPr>
          <w:rFonts w:ascii="Arial, sans-serif" w:eastAsia="Arial, sans-serif" w:hAnsi="Arial, sans-serif" w:cs="Arial, sans-serif"/>
          <w:color w:val="000000"/>
          <w:sz w:val="26"/>
        </w:rPr>
        <w:t xml:space="preserve"> </w:t>
      </w:r>
      <w:r>
        <w:rPr>
          <w:rFonts w:eastAsia="Calibri" w:cs="Calibri"/>
          <w:color w:val="000000"/>
          <w:sz w:val="26"/>
        </w:rPr>
        <w:t>осуществляется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направляет</w:t>
      </w:r>
      <w:r>
        <w:rPr>
          <w:rFonts w:ascii="Arial, sans-serif" w:eastAsia="Arial, sans-serif" w:hAnsi="Arial, sans-serif" w:cs="Arial, sans-serif"/>
          <w:color w:val="000000"/>
          <w:sz w:val="26"/>
        </w:rPr>
        <w:t xml:space="preserve"> </w:t>
      </w:r>
      <w:r>
        <w:rPr>
          <w:rFonts w:eastAsia="Calibri" w:cs="Calibri"/>
          <w:color w:val="000000"/>
          <w:sz w:val="26"/>
        </w:rPr>
        <w:t>запрос</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даче</w:t>
      </w:r>
      <w:r>
        <w:rPr>
          <w:rFonts w:ascii="Arial, sans-serif" w:eastAsia="Arial, sans-serif" w:hAnsi="Arial, sans-serif" w:cs="Arial, sans-serif"/>
          <w:color w:val="000000"/>
          <w:sz w:val="26"/>
        </w:rPr>
        <w:t xml:space="preserve"> </w:t>
      </w:r>
      <w:r>
        <w:rPr>
          <w:rFonts w:eastAsia="Calibri" w:cs="Calibri"/>
          <w:color w:val="000000"/>
          <w:sz w:val="26"/>
        </w:rPr>
        <w:t>разъяснений</w:t>
      </w:r>
      <w:r>
        <w:rPr>
          <w:rFonts w:ascii="Arial, sans-serif" w:eastAsia="Arial, sans-serif" w:hAnsi="Arial, sans-serif" w:cs="Arial, sans-serif"/>
          <w:color w:val="000000"/>
          <w:sz w:val="26"/>
        </w:rPr>
        <w:t xml:space="preserve"> </w:t>
      </w:r>
      <w:r>
        <w:rPr>
          <w:rFonts w:eastAsia="Calibri" w:cs="Calibri"/>
          <w:color w:val="000000"/>
          <w:sz w:val="26"/>
        </w:rPr>
        <w:t>положений</w:t>
      </w:r>
      <w:r>
        <w:rPr>
          <w:rFonts w:ascii="Arial, sans-serif" w:eastAsia="Arial, sans-serif" w:hAnsi="Arial, sans-serif" w:cs="Arial, sans-serif"/>
          <w:color w:val="000000"/>
          <w:sz w:val="26"/>
        </w:rPr>
        <w:t xml:space="preserve"> </w:t>
      </w:r>
      <w:r>
        <w:rPr>
          <w:rFonts w:eastAsia="Calibri" w:cs="Calibri"/>
          <w:color w:val="000000"/>
          <w:sz w:val="26"/>
        </w:rPr>
        <w:t>извещения</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осуществлении</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через</w:t>
      </w:r>
      <w:r>
        <w:rPr>
          <w:rFonts w:ascii="Arial, sans-serif" w:eastAsia="Arial, sans-serif" w:hAnsi="Arial, sans-serif" w:cs="Arial, sans-serif"/>
          <w:color w:val="000000"/>
          <w:sz w:val="26"/>
        </w:rPr>
        <w:t xml:space="preserve"> </w:t>
      </w:r>
      <w:r>
        <w:rPr>
          <w:rFonts w:eastAsia="Calibri" w:cs="Calibri"/>
          <w:color w:val="000000"/>
          <w:sz w:val="26"/>
        </w:rPr>
        <w:t>оператора</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торговой</w:t>
      </w:r>
      <w:r>
        <w:rPr>
          <w:rFonts w:ascii="Arial, sans-serif" w:eastAsia="Arial, sans-serif" w:hAnsi="Arial, sans-serif" w:cs="Arial, sans-serif"/>
          <w:color w:val="000000"/>
          <w:sz w:val="26"/>
        </w:rPr>
        <w:t xml:space="preserve"> </w:t>
      </w:r>
      <w:r>
        <w:rPr>
          <w:rFonts w:eastAsia="Calibri" w:cs="Calibri"/>
          <w:color w:val="000000"/>
          <w:sz w:val="26"/>
        </w:rPr>
        <w:t>площадки</w:t>
      </w:r>
      <w:r>
        <w:rPr>
          <w:rFonts w:ascii="Arial, sans-serif" w:eastAsia="Arial, sans-serif" w:hAnsi="Arial, sans-serif" w:cs="Arial, sans-serif"/>
          <w:color w:val="000000"/>
          <w:sz w:val="26"/>
        </w:rPr>
        <w:t>.</w:t>
      </w:r>
    </w:p>
    <w:p w14:paraId="04899CF1" w14:textId="77777777" w:rsidR="00E53D3C" w:rsidRDefault="00E53D3C" w:rsidP="00E53D3C">
      <w:pPr>
        <w:ind w:firstLine="567"/>
        <w:jc w:val="both"/>
      </w:pP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закупка</w:t>
      </w:r>
      <w:r>
        <w:rPr>
          <w:rFonts w:ascii="Arial, sans-serif" w:eastAsia="Arial, sans-serif" w:hAnsi="Arial, sans-serif" w:cs="Arial, sans-serif"/>
          <w:color w:val="000000"/>
          <w:sz w:val="26"/>
        </w:rPr>
        <w:t xml:space="preserve"> </w:t>
      </w:r>
      <w:r>
        <w:rPr>
          <w:rFonts w:eastAsia="Calibri" w:cs="Calibri"/>
          <w:color w:val="000000"/>
          <w:sz w:val="26"/>
        </w:rPr>
        <w:t>осуществляется</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бумажная</w:t>
      </w:r>
      <w:r>
        <w:rPr>
          <w:rFonts w:ascii="Arial, sans-serif" w:eastAsia="Arial, sans-serif" w:hAnsi="Arial, sans-serif" w:cs="Arial, sans-serif"/>
          <w:color w:val="000000"/>
          <w:sz w:val="26"/>
        </w:rPr>
        <w:t xml:space="preserve"> </w:t>
      </w:r>
      <w:r>
        <w:rPr>
          <w:rFonts w:eastAsia="Calibri" w:cs="Calibri"/>
          <w:color w:val="000000"/>
          <w:sz w:val="26"/>
        </w:rPr>
        <w:t>форма</w:t>
      </w:r>
      <w:r>
        <w:rPr>
          <w:rFonts w:ascii="Arial, sans-serif" w:eastAsia="Arial, sans-serif" w:hAnsi="Arial, sans-serif" w:cs="Arial, sans-serif"/>
          <w:color w:val="000000"/>
          <w:sz w:val="26"/>
        </w:rPr>
        <w:t xml:space="preserve">)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направляет</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письменной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бумажном</w:t>
      </w:r>
      <w:r>
        <w:rPr>
          <w:rFonts w:ascii="Arial, sans-serif" w:eastAsia="Arial, sans-serif" w:hAnsi="Arial, sans-serif" w:cs="Arial, sans-serif"/>
          <w:color w:val="000000"/>
          <w:sz w:val="26"/>
        </w:rPr>
        <w:t xml:space="preserve"> </w:t>
      </w:r>
      <w:r>
        <w:rPr>
          <w:rFonts w:eastAsia="Calibri" w:cs="Calibri"/>
          <w:color w:val="000000"/>
          <w:sz w:val="26"/>
        </w:rPr>
        <w:t>носителе</w:t>
      </w:r>
      <w:r>
        <w:rPr>
          <w:rFonts w:ascii="Arial, sans-serif" w:eastAsia="Arial, sans-serif" w:hAnsi="Arial, sans-serif" w:cs="Arial, sans-serif"/>
          <w:color w:val="000000"/>
          <w:sz w:val="26"/>
        </w:rPr>
        <w:t xml:space="preserve"> </w:t>
      </w:r>
      <w:r>
        <w:rPr>
          <w:rFonts w:eastAsia="Calibri" w:cs="Calibri"/>
          <w:color w:val="000000"/>
          <w:sz w:val="26"/>
        </w:rPr>
        <w:t>запрос</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даче</w:t>
      </w:r>
      <w:r>
        <w:rPr>
          <w:rFonts w:ascii="Arial, sans-serif" w:eastAsia="Arial, sans-serif" w:hAnsi="Arial, sans-serif" w:cs="Arial, sans-serif"/>
          <w:color w:val="000000"/>
          <w:sz w:val="26"/>
        </w:rPr>
        <w:t xml:space="preserve"> </w:t>
      </w:r>
      <w:r>
        <w:rPr>
          <w:rFonts w:eastAsia="Calibri" w:cs="Calibri"/>
          <w:color w:val="000000"/>
          <w:sz w:val="26"/>
        </w:rPr>
        <w:t>разъяснений</w:t>
      </w:r>
      <w:r>
        <w:rPr>
          <w:rFonts w:ascii="Arial, sans-serif" w:eastAsia="Arial, sans-serif" w:hAnsi="Arial, sans-serif" w:cs="Arial, sans-serif"/>
          <w:color w:val="000000"/>
          <w:sz w:val="26"/>
        </w:rPr>
        <w:t xml:space="preserve"> </w:t>
      </w:r>
      <w:r>
        <w:rPr>
          <w:rFonts w:eastAsia="Calibri" w:cs="Calibri"/>
          <w:color w:val="000000"/>
          <w:sz w:val="26"/>
        </w:rPr>
        <w:t>положений</w:t>
      </w:r>
      <w:r>
        <w:rPr>
          <w:rFonts w:ascii="Arial, sans-serif" w:eastAsia="Arial, sans-serif" w:hAnsi="Arial, sans-serif" w:cs="Arial, sans-serif"/>
          <w:color w:val="000000"/>
          <w:sz w:val="26"/>
        </w:rPr>
        <w:t xml:space="preserve"> </w:t>
      </w:r>
      <w:r>
        <w:rPr>
          <w:rFonts w:eastAsia="Calibri" w:cs="Calibri"/>
          <w:color w:val="000000"/>
          <w:sz w:val="26"/>
        </w:rPr>
        <w:t>извещения</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осуществлении</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почтовый</w:t>
      </w:r>
      <w:r>
        <w:rPr>
          <w:rFonts w:ascii="Arial, sans-serif" w:eastAsia="Arial, sans-serif" w:hAnsi="Arial, sans-serif" w:cs="Arial, sans-serif"/>
          <w:color w:val="000000"/>
          <w:sz w:val="26"/>
        </w:rPr>
        <w:t xml:space="preserve"> </w:t>
      </w:r>
      <w:r>
        <w:rPr>
          <w:rFonts w:eastAsia="Calibri" w:cs="Calibri"/>
          <w:color w:val="000000"/>
          <w:sz w:val="26"/>
        </w:rPr>
        <w:t>адрес</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r>
        <w:rPr>
          <w:rFonts w:eastAsia="Calibri" w:cs="Calibri"/>
          <w:color w:val="000000"/>
          <w:sz w:val="26"/>
        </w:rPr>
        <w:t>указанный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извещении</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осуществлении</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w:t>
      </w:r>
    </w:p>
    <w:p w14:paraId="2E567FCD" w14:textId="77777777" w:rsidR="00E53D3C" w:rsidRDefault="00E53D3C" w:rsidP="00E53D3C">
      <w:pPr>
        <w:ind w:firstLine="567"/>
        <w:jc w:val="both"/>
      </w:pP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таком</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даче</w:t>
      </w:r>
      <w:r>
        <w:rPr>
          <w:rFonts w:ascii="Arial, sans-serif" w:eastAsia="Arial, sans-serif" w:hAnsi="Arial, sans-serif" w:cs="Arial, sans-serif"/>
          <w:color w:val="000000"/>
          <w:sz w:val="26"/>
        </w:rPr>
        <w:t xml:space="preserve"> </w:t>
      </w:r>
      <w:r>
        <w:rPr>
          <w:rFonts w:eastAsia="Calibri" w:cs="Calibri"/>
          <w:color w:val="000000"/>
          <w:sz w:val="26"/>
        </w:rPr>
        <w:t>разъяснений</w:t>
      </w:r>
      <w:r>
        <w:rPr>
          <w:rFonts w:ascii="Arial, sans-serif" w:eastAsia="Arial, sans-serif" w:hAnsi="Arial, sans-serif" w:cs="Arial, sans-serif"/>
          <w:color w:val="000000"/>
          <w:sz w:val="26"/>
        </w:rPr>
        <w:t xml:space="preserve">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обязан</w:t>
      </w:r>
      <w:r>
        <w:rPr>
          <w:rFonts w:ascii="Arial, sans-serif" w:eastAsia="Arial, sans-serif" w:hAnsi="Arial, sans-serif" w:cs="Arial, sans-serif"/>
          <w:color w:val="000000"/>
          <w:sz w:val="26"/>
        </w:rPr>
        <w:t xml:space="preserve"> </w:t>
      </w:r>
      <w:r>
        <w:rPr>
          <w:rFonts w:eastAsia="Calibri" w:cs="Calibri"/>
          <w:color w:val="000000"/>
          <w:sz w:val="26"/>
        </w:rPr>
        <w:t>указать</w:t>
      </w:r>
      <w:r>
        <w:rPr>
          <w:rFonts w:ascii="Arial, sans-serif" w:eastAsia="Arial, sans-serif" w:hAnsi="Arial, sans-serif" w:cs="Arial, sans-serif"/>
          <w:color w:val="000000"/>
          <w:sz w:val="26"/>
        </w:rPr>
        <w:t xml:space="preserve"> </w:t>
      </w:r>
      <w:r>
        <w:rPr>
          <w:rFonts w:eastAsia="Calibri" w:cs="Calibri"/>
          <w:color w:val="000000"/>
          <w:sz w:val="26"/>
        </w:rPr>
        <w:t>почтовый</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электронный</w:t>
      </w:r>
      <w:r>
        <w:rPr>
          <w:rFonts w:ascii="Arial, sans-serif" w:eastAsia="Arial, sans-serif" w:hAnsi="Arial, sans-serif" w:cs="Arial, sans-serif"/>
          <w:color w:val="000000"/>
          <w:sz w:val="26"/>
        </w:rPr>
        <w:t xml:space="preserve"> </w:t>
      </w:r>
      <w:r>
        <w:rPr>
          <w:rFonts w:eastAsia="Calibri" w:cs="Calibri"/>
          <w:color w:val="000000"/>
          <w:sz w:val="26"/>
        </w:rPr>
        <w:t>адрес</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который</w:t>
      </w:r>
      <w:r>
        <w:rPr>
          <w:rFonts w:ascii="Arial, sans-serif" w:eastAsia="Arial, sans-serif" w:hAnsi="Arial, sans-serif" w:cs="Arial, sans-serif"/>
          <w:color w:val="000000"/>
          <w:sz w:val="26"/>
        </w:rPr>
        <w:t xml:space="preserve">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направляет</w:t>
      </w:r>
      <w:r>
        <w:rPr>
          <w:rFonts w:ascii="Arial, sans-serif" w:eastAsia="Arial, sans-serif" w:hAnsi="Arial, sans-serif" w:cs="Arial, sans-serif"/>
          <w:color w:val="000000"/>
          <w:sz w:val="26"/>
        </w:rPr>
        <w:t xml:space="preserve"> </w:t>
      </w:r>
      <w:r>
        <w:rPr>
          <w:rFonts w:eastAsia="Calibri" w:cs="Calibri"/>
          <w:color w:val="000000"/>
          <w:sz w:val="26"/>
        </w:rPr>
        <w:t>соответствующие</w:t>
      </w:r>
      <w:r>
        <w:rPr>
          <w:rFonts w:ascii="Arial, sans-serif" w:eastAsia="Arial, sans-serif" w:hAnsi="Arial, sans-serif" w:cs="Arial, sans-serif"/>
          <w:color w:val="000000"/>
          <w:sz w:val="26"/>
        </w:rPr>
        <w:t xml:space="preserve"> </w:t>
      </w:r>
      <w:r>
        <w:rPr>
          <w:rFonts w:eastAsia="Calibri" w:cs="Calibri"/>
          <w:color w:val="000000"/>
          <w:sz w:val="26"/>
        </w:rPr>
        <w:t>разъяснения</w:t>
      </w:r>
      <w:r>
        <w:rPr>
          <w:rFonts w:ascii="Arial, sans-serif" w:eastAsia="Arial, sans-serif" w:hAnsi="Arial, sans-serif" w:cs="Arial, sans-serif"/>
          <w:color w:val="000000"/>
          <w:sz w:val="26"/>
        </w:rPr>
        <w:t xml:space="preserve"> </w:t>
      </w:r>
      <w:r>
        <w:rPr>
          <w:rFonts w:eastAsia="Calibri" w:cs="Calibri"/>
          <w:color w:val="000000"/>
          <w:sz w:val="26"/>
        </w:rPr>
        <w:t>положений</w:t>
      </w:r>
      <w:r>
        <w:rPr>
          <w:rFonts w:ascii="Arial, sans-serif" w:eastAsia="Arial, sans-serif" w:hAnsi="Arial, sans-serif" w:cs="Arial, sans-serif"/>
          <w:color w:val="000000"/>
          <w:sz w:val="26"/>
        </w:rPr>
        <w:t xml:space="preserve"> </w:t>
      </w:r>
      <w:r>
        <w:rPr>
          <w:rFonts w:eastAsia="Calibri" w:cs="Calibri"/>
          <w:color w:val="000000"/>
          <w:sz w:val="26"/>
        </w:rPr>
        <w:t>извещения</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осуществлении</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адрес</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даче</w:t>
      </w:r>
      <w:r>
        <w:rPr>
          <w:rFonts w:ascii="Arial, sans-serif" w:eastAsia="Arial, sans-serif" w:hAnsi="Arial, sans-serif" w:cs="Arial, sans-serif"/>
          <w:color w:val="000000"/>
          <w:sz w:val="26"/>
        </w:rPr>
        <w:t xml:space="preserve"> </w:t>
      </w:r>
      <w:r>
        <w:rPr>
          <w:rFonts w:eastAsia="Calibri" w:cs="Calibri"/>
          <w:color w:val="000000"/>
          <w:sz w:val="26"/>
        </w:rPr>
        <w:t>разъяснений</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указан</w:t>
      </w:r>
      <w:r>
        <w:rPr>
          <w:rFonts w:ascii="Arial, sans-serif" w:eastAsia="Arial, sans-serif" w:hAnsi="Arial, sans-serif" w:cs="Arial, sans-serif"/>
          <w:color w:val="000000"/>
          <w:sz w:val="26"/>
        </w:rPr>
        <w:t xml:space="preserve">,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несет</w:t>
      </w:r>
      <w:r>
        <w:rPr>
          <w:rFonts w:ascii="Arial, sans-serif" w:eastAsia="Arial, sans-serif" w:hAnsi="Arial, sans-serif" w:cs="Arial, sans-serif"/>
          <w:color w:val="000000"/>
          <w:sz w:val="26"/>
        </w:rPr>
        <w:t xml:space="preserve"> </w:t>
      </w:r>
      <w:r>
        <w:rPr>
          <w:rFonts w:eastAsia="Calibri" w:cs="Calibri"/>
          <w:color w:val="000000"/>
          <w:sz w:val="26"/>
        </w:rPr>
        <w:t>ответственности</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невозможность</w:t>
      </w:r>
      <w:r>
        <w:rPr>
          <w:rFonts w:ascii="Arial, sans-serif" w:eastAsia="Arial, sans-serif" w:hAnsi="Arial, sans-serif" w:cs="Arial, sans-serif"/>
          <w:color w:val="000000"/>
          <w:sz w:val="26"/>
        </w:rPr>
        <w:t xml:space="preserve"> </w:t>
      </w:r>
      <w:r>
        <w:rPr>
          <w:rFonts w:eastAsia="Calibri" w:cs="Calibri"/>
          <w:color w:val="000000"/>
          <w:sz w:val="26"/>
        </w:rPr>
        <w:t>направления</w:t>
      </w:r>
      <w:r>
        <w:rPr>
          <w:rFonts w:ascii="Arial, sans-serif" w:eastAsia="Arial, sans-serif" w:hAnsi="Arial, sans-serif" w:cs="Arial, sans-serif"/>
          <w:color w:val="000000"/>
          <w:sz w:val="26"/>
        </w:rPr>
        <w:t xml:space="preserve">, </w:t>
      </w:r>
      <w:r>
        <w:rPr>
          <w:rFonts w:eastAsia="Calibri" w:cs="Calibri"/>
          <w:color w:val="000000"/>
          <w:sz w:val="26"/>
        </w:rPr>
        <w:t>такому</w:t>
      </w:r>
      <w:r>
        <w:rPr>
          <w:rFonts w:ascii="Arial, sans-serif" w:eastAsia="Arial, sans-serif" w:hAnsi="Arial, sans-serif" w:cs="Arial, sans-serif"/>
          <w:color w:val="000000"/>
          <w:sz w:val="26"/>
        </w:rPr>
        <w:t xml:space="preserve"> </w:t>
      </w:r>
      <w:r>
        <w:rPr>
          <w:rFonts w:eastAsia="Calibri" w:cs="Calibri"/>
          <w:color w:val="000000"/>
          <w:sz w:val="26"/>
        </w:rPr>
        <w:t>участнику</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разъяснений</w:t>
      </w:r>
      <w:r>
        <w:rPr>
          <w:rFonts w:ascii="Arial, sans-serif" w:eastAsia="Arial, sans-serif" w:hAnsi="Arial, sans-serif" w:cs="Arial, sans-serif"/>
          <w:color w:val="000000"/>
          <w:sz w:val="26"/>
        </w:rPr>
        <w:t xml:space="preserve"> </w:t>
      </w:r>
      <w:r>
        <w:rPr>
          <w:rFonts w:eastAsia="Calibri" w:cs="Calibri"/>
          <w:color w:val="000000"/>
          <w:sz w:val="26"/>
        </w:rPr>
        <w:t>положений</w:t>
      </w:r>
      <w:r>
        <w:rPr>
          <w:rFonts w:ascii="Arial, sans-serif" w:eastAsia="Arial, sans-serif" w:hAnsi="Arial, sans-serif" w:cs="Arial, sans-serif"/>
          <w:color w:val="000000"/>
          <w:sz w:val="26"/>
        </w:rPr>
        <w:t xml:space="preserve"> </w:t>
      </w:r>
      <w:r>
        <w:rPr>
          <w:rFonts w:eastAsia="Calibri" w:cs="Calibri"/>
          <w:color w:val="000000"/>
          <w:sz w:val="26"/>
        </w:rPr>
        <w:t>извещения</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осуществлении</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w:t>
      </w:r>
    </w:p>
    <w:p w14:paraId="4771A26E" w14:textId="77777777" w:rsidR="00E53D3C" w:rsidRDefault="00E53D3C" w:rsidP="00E53D3C">
      <w:pPr>
        <w:ind w:firstLine="567"/>
        <w:jc w:val="both"/>
      </w:pPr>
      <w:r>
        <w:rPr>
          <w:rFonts w:eastAsia="Calibri" w:cs="Calibri"/>
          <w:color w:val="000000"/>
          <w:sz w:val="26"/>
        </w:rPr>
        <w:t>Запрос</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даче</w:t>
      </w:r>
      <w:r>
        <w:rPr>
          <w:rFonts w:ascii="Arial, sans-serif" w:eastAsia="Arial, sans-serif" w:hAnsi="Arial, sans-serif" w:cs="Arial, sans-serif"/>
          <w:color w:val="000000"/>
          <w:sz w:val="26"/>
        </w:rPr>
        <w:t xml:space="preserve"> </w:t>
      </w:r>
      <w:r>
        <w:rPr>
          <w:rFonts w:eastAsia="Calibri" w:cs="Calibri"/>
          <w:color w:val="000000"/>
          <w:sz w:val="26"/>
        </w:rPr>
        <w:t>разъяснений</w:t>
      </w:r>
      <w:r>
        <w:rPr>
          <w:rFonts w:ascii="Arial, sans-serif" w:eastAsia="Arial, sans-serif" w:hAnsi="Arial, sans-serif" w:cs="Arial, sans-serif"/>
          <w:color w:val="000000"/>
          <w:sz w:val="26"/>
        </w:rPr>
        <w:t xml:space="preserve"> </w:t>
      </w:r>
      <w:r>
        <w:rPr>
          <w:rFonts w:eastAsia="Calibri" w:cs="Calibri"/>
          <w:color w:val="000000"/>
          <w:sz w:val="26"/>
        </w:rPr>
        <w:t>оформляется</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установленной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извещении</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осуществлении</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Запрос</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даче</w:t>
      </w:r>
      <w:r>
        <w:rPr>
          <w:rFonts w:ascii="Arial, sans-serif" w:eastAsia="Arial, sans-serif" w:hAnsi="Arial, sans-serif" w:cs="Arial, sans-serif"/>
          <w:color w:val="000000"/>
          <w:sz w:val="26"/>
        </w:rPr>
        <w:t xml:space="preserve"> </w:t>
      </w:r>
      <w:r>
        <w:rPr>
          <w:rFonts w:eastAsia="Calibri" w:cs="Calibri"/>
          <w:color w:val="000000"/>
          <w:sz w:val="26"/>
        </w:rPr>
        <w:t>разъяснений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обязательном</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должен</w:t>
      </w:r>
      <w:r>
        <w:rPr>
          <w:rFonts w:ascii="Arial, sans-serif" w:eastAsia="Arial, sans-serif" w:hAnsi="Arial, sans-serif" w:cs="Arial, sans-serif"/>
          <w:color w:val="000000"/>
          <w:sz w:val="26"/>
        </w:rPr>
        <w:t xml:space="preserve"> </w:t>
      </w:r>
      <w:r>
        <w:rPr>
          <w:rFonts w:eastAsia="Calibri" w:cs="Calibri"/>
          <w:color w:val="000000"/>
          <w:sz w:val="26"/>
        </w:rPr>
        <w:t>быть</w:t>
      </w:r>
      <w:r>
        <w:rPr>
          <w:rFonts w:ascii="Arial, sans-serif" w:eastAsia="Arial, sans-serif" w:hAnsi="Arial, sans-serif" w:cs="Arial, sans-serif"/>
          <w:color w:val="000000"/>
          <w:sz w:val="26"/>
        </w:rPr>
        <w:t xml:space="preserve"> </w:t>
      </w:r>
      <w:r>
        <w:rPr>
          <w:rFonts w:eastAsia="Calibri" w:cs="Calibri"/>
          <w:color w:val="000000"/>
          <w:sz w:val="26"/>
        </w:rPr>
        <w:t>подписан</w:t>
      </w:r>
      <w:r>
        <w:rPr>
          <w:rFonts w:ascii="Arial, sans-serif" w:eastAsia="Arial, sans-serif" w:hAnsi="Arial, sans-serif" w:cs="Arial, sans-serif"/>
          <w:color w:val="000000"/>
          <w:sz w:val="26"/>
        </w:rPr>
        <w:t xml:space="preserve"> </w:t>
      </w:r>
      <w:r>
        <w:rPr>
          <w:rFonts w:eastAsia="Calibri" w:cs="Calibri"/>
          <w:color w:val="000000"/>
          <w:sz w:val="26"/>
        </w:rPr>
        <w:t>руководителем</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юридических</w:t>
      </w:r>
      <w:r>
        <w:rPr>
          <w:rFonts w:ascii="Arial, sans-serif" w:eastAsia="Arial, sans-serif" w:hAnsi="Arial, sans-serif" w:cs="Arial, sans-serif"/>
          <w:color w:val="000000"/>
          <w:sz w:val="26"/>
        </w:rPr>
        <w:t xml:space="preserve"> </w:t>
      </w:r>
      <w:r>
        <w:rPr>
          <w:rFonts w:eastAsia="Calibri" w:cs="Calibri"/>
          <w:color w:val="000000"/>
          <w:sz w:val="26"/>
        </w:rPr>
        <w:t>лиц</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скреплен</w:t>
      </w:r>
      <w:r>
        <w:rPr>
          <w:rFonts w:ascii="Arial, sans-serif" w:eastAsia="Arial, sans-serif" w:hAnsi="Arial, sans-serif" w:cs="Arial, sans-serif"/>
          <w:color w:val="000000"/>
          <w:sz w:val="26"/>
        </w:rPr>
        <w:t xml:space="preserve"> </w:t>
      </w:r>
      <w:r>
        <w:rPr>
          <w:rFonts w:eastAsia="Calibri" w:cs="Calibri"/>
          <w:color w:val="000000"/>
          <w:sz w:val="26"/>
        </w:rPr>
        <w:t>печатью</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наличии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запрос</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даче</w:t>
      </w:r>
      <w:r>
        <w:rPr>
          <w:rFonts w:ascii="Arial, sans-serif" w:eastAsia="Arial, sans-serif" w:hAnsi="Arial, sans-serif" w:cs="Arial, sans-serif"/>
          <w:color w:val="000000"/>
          <w:sz w:val="26"/>
        </w:rPr>
        <w:t xml:space="preserve"> </w:t>
      </w:r>
      <w:r>
        <w:rPr>
          <w:rFonts w:eastAsia="Calibri" w:cs="Calibri"/>
          <w:color w:val="000000"/>
          <w:sz w:val="26"/>
        </w:rPr>
        <w:t>разъяснений</w:t>
      </w:r>
      <w:r>
        <w:rPr>
          <w:rFonts w:ascii="Arial, sans-serif" w:eastAsia="Arial, sans-serif" w:hAnsi="Arial, sans-serif" w:cs="Arial, sans-serif"/>
          <w:color w:val="000000"/>
          <w:sz w:val="26"/>
        </w:rPr>
        <w:t xml:space="preserve"> </w:t>
      </w:r>
      <w:r>
        <w:rPr>
          <w:rFonts w:eastAsia="Calibri" w:cs="Calibri"/>
          <w:color w:val="000000"/>
          <w:sz w:val="26"/>
        </w:rPr>
        <w:t>подписан</w:t>
      </w:r>
      <w:r>
        <w:rPr>
          <w:rFonts w:ascii="Arial, sans-serif" w:eastAsia="Arial, sans-serif" w:hAnsi="Arial, sans-serif" w:cs="Arial, sans-serif"/>
          <w:color w:val="000000"/>
          <w:sz w:val="26"/>
        </w:rPr>
        <w:t xml:space="preserve"> </w:t>
      </w:r>
      <w:r>
        <w:rPr>
          <w:rFonts w:eastAsia="Calibri" w:cs="Calibri"/>
          <w:color w:val="000000"/>
          <w:sz w:val="26"/>
        </w:rPr>
        <w:t>представителем</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запросу</w:t>
      </w:r>
      <w:r>
        <w:rPr>
          <w:rFonts w:ascii="Arial, sans-serif" w:eastAsia="Arial, sans-serif" w:hAnsi="Arial, sans-serif" w:cs="Arial, sans-serif"/>
          <w:color w:val="000000"/>
          <w:sz w:val="26"/>
        </w:rPr>
        <w:t xml:space="preserve"> </w:t>
      </w:r>
      <w:r>
        <w:rPr>
          <w:rFonts w:eastAsia="Calibri" w:cs="Calibri"/>
          <w:color w:val="000000"/>
          <w:sz w:val="26"/>
        </w:rPr>
        <w:t>прилагается</w:t>
      </w:r>
      <w:r>
        <w:rPr>
          <w:rFonts w:ascii="Arial, sans-serif" w:eastAsia="Arial, sans-serif" w:hAnsi="Arial, sans-serif" w:cs="Arial, sans-serif"/>
          <w:color w:val="000000"/>
          <w:sz w:val="26"/>
        </w:rPr>
        <w:t xml:space="preserve"> </w:t>
      </w:r>
      <w:r>
        <w:rPr>
          <w:rFonts w:eastAsia="Calibri" w:cs="Calibri"/>
          <w:color w:val="000000"/>
          <w:sz w:val="26"/>
        </w:rPr>
        <w:t>копия</w:t>
      </w:r>
      <w:r>
        <w:rPr>
          <w:rFonts w:ascii="Arial, sans-serif" w:eastAsia="Arial, sans-serif" w:hAnsi="Arial, sans-serif" w:cs="Arial, sans-serif"/>
          <w:color w:val="000000"/>
          <w:sz w:val="26"/>
        </w:rPr>
        <w:t xml:space="preserve"> </w:t>
      </w:r>
      <w:r>
        <w:rPr>
          <w:rFonts w:eastAsia="Calibri" w:cs="Calibri"/>
          <w:color w:val="000000"/>
          <w:sz w:val="26"/>
        </w:rPr>
        <w:t>доверенности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право</w:t>
      </w:r>
      <w:r>
        <w:rPr>
          <w:rFonts w:ascii="Arial, sans-serif" w:eastAsia="Arial, sans-serif" w:hAnsi="Arial, sans-serif" w:cs="Arial, sans-serif"/>
          <w:color w:val="000000"/>
          <w:sz w:val="26"/>
        </w:rPr>
        <w:t xml:space="preserve"> </w:t>
      </w:r>
      <w:r>
        <w:rPr>
          <w:rFonts w:eastAsia="Calibri" w:cs="Calibri"/>
          <w:color w:val="000000"/>
          <w:sz w:val="26"/>
        </w:rPr>
        <w:t>осуществления</w:t>
      </w:r>
      <w:r>
        <w:rPr>
          <w:rFonts w:ascii="Arial, sans-serif" w:eastAsia="Arial, sans-serif" w:hAnsi="Arial, sans-serif" w:cs="Arial, sans-serif"/>
          <w:color w:val="000000"/>
          <w:sz w:val="26"/>
        </w:rPr>
        <w:t xml:space="preserve"> </w:t>
      </w:r>
      <w:r>
        <w:rPr>
          <w:rFonts w:eastAsia="Calibri" w:cs="Calibri"/>
          <w:color w:val="000000"/>
          <w:sz w:val="26"/>
        </w:rPr>
        <w:t>таких</w:t>
      </w:r>
      <w:r>
        <w:rPr>
          <w:rFonts w:ascii="Arial, sans-serif" w:eastAsia="Arial, sans-serif" w:hAnsi="Arial, sans-serif" w:cs="Arial, sans-serif"/>
          <w:color w:val="000000"/>
          <w:sz w:val="26"/>
        </w:rPr>
        <w:t xml:space="preserve"> </w:t>
      </w:r>
      <w:r>
        <w:rPr>
          <w:rFonts w:eastAsia="Calibri" w:cs="Calibri"/>
          <w:color w:val="000000"/>
          <w:sz w:val="26"/>
        </w:rPr>
        <w:t>действий</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имени</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w:t>
      </w:r>
    </w:p>
    <w:p w14:paraId="6D713052" w14:textId="77777777" w:rsidR="00E53D3C" w:rsidRDefault="00E53D3C" w:rsidP="00E53D3C">
      <w:pPr>
        <w:ind w:firstLine="567"/>
        <w:jc w:val="both"/>
      </w:pP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этом</w:t>
      </w:r>
      <w:r>
        <w:rPr>
          <w:rFonts w:ascii="Arial, sans-serif" w:eastAsia="Arial, sans-serif" w:hAnsi="Arial, sans-serif" w:cs="Arial, sans-serif"/>
          <w:color w:val="000000"/>
          <w:sz w:val="26"/>
        </w:rPr>
        <w:t xml:space="preserve">,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вправе</w:t>
      </w:r>
      <w:r>
        <w:rPr>
          <w:rFonts w:ascii="Arial, sans-serif" w:eastAsia="Arial, sans-serif" w:hAnsi="Arial, sans-serif" w:cs="Arial, sans-serif"/>
          <w:color w:val="000000"/>
          <w:sz w:val="26"/>
        </w:rPr>
        <w:t xml:space="preserve"> </w:t>
      </w:r>
      <w:r>
        <w:rPr>
          <w:rFonts w:eastAsia="Calibri" w:cs="Calibri"/>
          <w:color w:val="000000"/>
          <w:sz w:val="26"/>
        </w:rPr>
        <w:t>направить</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более</w:t>
      </w:r>
      <w:r>
        <w:rPr>
          <w:rFonts w:ascii="Arial, sans-serif" w:eastAsia="Arial, sans-serif" w:hAnsi="Arial, sans-serif" w:cs="Arial, sans-serif"/>
          <w:color w:val="000000"/>
          <w:sz w:val="26"/>
        </w:rPr>
        <w:t xml:space="preserve"> </w:t>
      </w:r>
      <w:r>
        <w:rPr>
          <w:rFonts w:eastAsia="Calibri" w:cs="Calibri"/>
          <w:color w:val="000000"/>
          <w:sz w:val="26"/>
        </w:rPr>
        <w:t>трех</w:t>
      </w:r>
      <w:r>
        <w:rPr>
          <w:rFonts w:ascii="Arial, sans-serif" w:eastAsia="Arial, sans-serif" w:hAnsi="Arial, sans-serif" w:cs="Arial, sans-serif"/>
          <w:color w:val="000000"/>
          <w:sz w:val="26"/>
        </w:rPr>
        <w:t xml:space="preserve"> </w:t>
      </w:r>
      <w:r>
        <w:rPr>
          <w:rFonts w:eastAsia="Calibri" w:cs="Calibri"/>
          <w:color w:val="000000"/>
          <w:sz w:val="26"/>
        </w:rPr>
        <w:t>запросов</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одной</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независимо</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формы</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способа</w:t>
      </w:r>
      <w:r>
        <w:rPr>
          <w:rFonts w:ascii="Arial, sans-serif" w:eastAsia="Arial, sans-serif" w:hAnsi="Arial, sans-serif" w:cs="Arial, sans-serif"/>
          <w:color w:val="000000"/>
          <w:sz w:val="26"/>
        </w:rPr>
        <w:t xml:space="preserve"> </w:t>
      </w:r>
      <w:r>
        <w:rPr>
          <w:rFonts w:eastAsia="Calibri" w:cs="Calibri"/>
          <w:color w:val="000000"/>
          <w:sz w:val="26"/>
        </w:rPr>
        <w:t>проведения</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w:t>
      </w:r>
    </w:p>
    <w:p w14:paraId="2A57BC3E" w14:textId="77777777" w:rsidR="00E53D3C" w:rsidRDefault="00E53D3C" w:rsidP="00E53D3C">
      <w:pPr>
        <w:ind w:firstLine="567"/>
        <w:jc w:val="both"/>
      </w:pPr>
      <w:r>
        <w:rPr>
          <w:rFonts w:ascii="Arial, sans-serif" w:eastAsia="Arial, sans-serif" w:hAnsi="Arial, sans-serif" w:cs="Arial, sans-serif"/>
          <w:color w:val="000000"/>
          <w:sz w:val="26"/>
        </w:rPr>
        <w:lastRenderedPageBreak/>
        <w:t xml:space="preserve">14.1.2.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течение</w:t>
      </w:r>
      <w:r>
        <w:rPr>
          <w:rFonts w:ascii="Arial, sans-serif" w:eastAsia="Arial, sans-serif" w:hAnsi="Arial, sans-serif" w:cs="Arial, sans-serif"/>
          <w:color w:val="000000"/>
          <w:sz w:val="26"/>
        </w:rPr>
        <w:t xml:space="preserve"> 3 (</w:t>
      </w:r>
      <w:r>
        <w:rPr>
          <w:rFonts w:eastAsia="Calibri" w:cs="Calibri"/>
          <w:color w:val="000000"/>
          <w:sz w:val="26"/>
        </w:rPr>
        <w:t>трех</w:t>
      </w:r>
      <w:r>
        <w:rPr>
          <w:rFonts w:ascii="Arial, sans-serif" w:eastAsia="Arial, sans-serif" w:hAnsi="Arial, sans-serif" w:cs="Arial, sans-serif"/>
          <w:color w:val="000000"/>
          <w:sz w:val="26"/>
        </w:rPr>
        <w:t xml:space="preserve">) </w:t>
      </w:r>
      <w:r>
        <w:rPr>
          <w:rFonts w:eastAsia="Calibri" w:cs="Calibri"/>
          <w:color w:val="000000"/>
          <w:sz w:val="26"/>
        </w:rPr>
        <w:t>рабочих</w:t>
      </w:r>
      <w:r>
        <w:rPr>
          <w:rFonts w:ascii="Arial, sans-serif" w:eastAsia="Arial, sans-serif" w:hAnsi="Arial, sans-serif" w:cs="Arial, sans-serif"/>
          <w:color w:val="000000"/>
          <w:sz w:val="26"/>
        </w:rPr>
        <w:t xml:space="preserve"> </w:t>
      </w:r>
      <w:r>
        <w:rPr>
          <w:rFonts w:eastAsia="Calibri" w:cs="Calibri"/>
          <w:color w:val="000000"/>
          <w:sz w:val="26"/>
        </w:rPr>
        <w:t>дней</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даты</w:t>
      </w:r>
      <w:r>
        <w:rPr>
          <w:rFonts w:ascii="Arial, sans-serif" w:eastAsia="Arial, sans-serif" w:hAnsi="Arial, sans-serif" w:cs="Arial, sans-serif"/>
          <w:color w:val="000000"/>
          <w:sz w:val="26"/>
        </w:rPr>
        <w:t xml:space="preserve"> </w:t>
      </w:r>
      <w:r>
        <w:rPr>
          <w:rFonts w:eastAsia="Calibri" w:cs="Calibri"/>
          <w:color w:val="000000"/>
          <w:sz w:val="26"/>
        </w:rPr>
        <w:t>поступления</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указанного</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пункте</w:t>
      </w:r>
      <w:r>
        <w:rPr>
          <w:rFonts w:ascii="Arial, sans-serif" w:eastAsia="Arial, sans-serif" w:hAnsi="Arial, sans-serif" w:cs="Arial, sans-serif"/>
          <w:color w:val="000000"/>
          <w:sz w:val="26"/>
        </w:rPr>
        <w:t xml:space="preserve"> 14.1.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 xml:space="preserve">,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осуществляет</w:t>
      </w:r>
      <w:r>
        <w:rPr>
          <w:rFonts w:ascii="Arial, sans-serif" w:eastAsia="Arial, sans-serif" w:hAnsi="Arial, sans-serif" w:cs="Arial, sans-serif"/>
          <w:color w:val="000000"/>
          <w:sz w:val="26"/>
        </w:rPr>
        <w:t xml:space="preserve"> </w:t>
      </w:r>
      <w:r>
        <w:rPr>
          <w:rFonts w:eastAsia="Calibri" w:cs="Calibri"/>
          <w:color w:val="000000"/>
          <w:sz w:val="26"/>
        </w:rPr>
        <w:t>разъяснение</w:t>
      </w:r>
      <w:r>
        <w:rPr>
          <w:rFonts w:ascii="Arial, sans-serif" w:eastAsia="Arial, sans-serif" w:hAnsi="Arial, sans-serif" w:cs="Arial, sans-serif"/>
          <w:color w:val="000000"/>
          <w:sz w:val="26"/>
        </w:rPr>
        <w:t xml:space="preserve"> </w:t>
      </w:r>
      <w:r>
        <w:rPr>
          <w:rFonts w:eastAsia="Calibri" w:cs="Calibri"/>
          <w:color w:val="000000"/>
          <w:sz w:val="26"/>
        </w:rPr>
        <w:t>положений</w:t>
      </w:r>
      <w:r>
        <w:rPr>
          <w:rFonts w:ascii="Arial, sans-serif" w:eastAsia="Arial, sans-serif" w:hAnsi="Arial, sans-serif" w:cs="Arial, sans-serif"/>
          <w:color w:val="000000"/>
          <w:sz w:val="26"/>
        </w:rPr>
        <w:t xml:space="preserve"> </w:t>
      </w:r>
      <w:r>
        <w:rPr>
          <w:rFonts w:eastAsia="Calibri" w:cs="Calibri"/>
          <w:color w:val="000000"/>
          <w:sz w:val="26"/>
        </w:rPr>
        <w:t>извещения</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осуществлении</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размещает</w:t>
      </w:r>
      <w:r>
        <w:rPr>
          <w:rFonts w:ascii="Arial, sans-serif" w:eastAsia="Arial, sans-serif" w:hAnsi="Arial, sans-serif" w:cs="Arial, sans-serif"/>
          <w:color w:val="000000"/>
          <w:sz w:val="26"/>
        </w:rPr>
        <w:t xml:space="preserve"> </w:t>
      </w:r>
      <w:r>
        <w:rPr>
          <w:rFonts w:eastAsia="Calibri" w:cs="Calibri"/>
          <w:color w:val="000000"/>
          <w:sz w:val="26"/>
        </w:rPr>
        <w:t>их</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указанием</w:t>
      </w:r>
      <w:r>
        <w:rPr>
          <w:rFonts w:ascii="Arial, sans-serif" w:eastAsia="Arial, sans-serif" w:hAnsi="Arial, sans-serif" w:cs="Arial, sans-serif"/>
          <w:color w:val="000000"/>
          <w:sz w:val="26"/>
        </w:rPr>
        <w:t xml:space="preserve"> </w:t>
      </w:r>
      <w:r>
        <w:rPr>
          <w:rFonts w:eastAsia="Calibri" w:cs="Calibri"/>
          <w:color w:val="000000"/>
          <w:sz w:val="26"/>
        </w:rPr>
        <w:t>предмета</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но</w:t>
      </w:r>
      <w:r>
        <w:rPr>
          <w:rFonts w:ascii="Arial, sans-serif" w:eastAsia="Arial, sans-serif" w:hAnsi="Arial, sans-serif" w:cs="Arial, sans-serif"/>
          <w:color w:val="000000"/>
          <w:sz w:val="26"/>
        </w:rPr>
        <w:t xml:space="preserve"> </w:t>
      </w:r>
      <w:r>
        <w:rPr>
          <w:rFonts w:eastAsia="Calibri" w:cs="Calibri"/>
          <w:color w:val="000000"/>
          <w:sz w:val="26"/>
        </w:rPr>
        <w:t>без</w:t>
      </w:r>
      <w:r>
        <w:rPr>
          <w:rFonts w:ascii="Arial, sans-serif" w:eastAsia="Arial, sans-serif" w:hAnsi="Arial, sans-serif" w:cs="Arial, sans-serif"/>
          <w:color w:val="000000"/>
          <w:sz w:val="26"/>
        </w:rPr>
        <w:t xml:space="preserve"> </w:t>
      </w:r>
      <w:r>
        <w:rPr>
          <w:rFonts w:eastAsia="Calibri" w:cs="Calibri"/>
          <w:color w:val="000000"/>
          <w:sz w:val="26"/>
        </w:rPr>
        <w:t>указания</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такой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которого</w:t>
      </w:r>
      <w:r>
        <w:rPr>
          <w:rFonts w:ascii="Arial, sans-serif" w:eastAsia="Arial, sans-serif" w:hAnsi="Arial, sans-serif" w:cs="Arial, sans-serif"/>
          <w:color w:val="000000"/>
          <w:sz w:val="26"/>
        </w:rPr>
        <w:t xml:space="preserve"> </w:t>
      </w:r>
      <w:r>
        <w:rPr>
          <w:rFonts w:eastAsia="Calibri" w:cs="Calibri"/>
          <w:color w:val="000000"/>
          <w:sz w:val="26"/>
        </w:rPr>
        <w:t>поступил</w:t>
      </w:r>
      <w:r>
        <w:rPr>
          <w:rFonts w:ascii="Arial, sans-serif" w:eastAsia="Arial, sans-serif" w:hAnsi="Arial, sans-serif" w:cs="Arial, sans-serif"/>
          <w:color w:val="000000"/>
          <w:sz w:val="26"/>
        </w:rPr>
        <w:t xml:space="preserve"> </w:t>
      </w:r>
      <w:r>
        <w:rPr>
          <w:rFonts w:eastAsia="Calibri" w:cs="Calibri"/>
          <w:color w:val="000000"/>
          <w:sz w:val="26"/>
        </w:rPr>
        <w:t>указанный</w:t>
      </w:r>
      <w:r>
        <w:rPr>
          <w:rFonts w:ascii="Arial, sans-serif" w:eastAsia="Arial, sans-serif" w:hAnsi="Arial, sans-serif" w:cs="Arial, sans-serif"/>
          <w:color w:val="000000"/>
          <w:sz w:val="26"/>
        </w:rPr>
        <w:t xml:space="preserve"> </w:t>
      </w:r>
      <w:r>
        <w:rPr>
          <w:rFonts w:eastAsia="Calibri" w:cs="Calibri"/>
          <w:color w:val="000000"/>
          <w:sz w:val="26"/>
        </w:rPr>
        <w:t>запрос</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этом</w:t>
      </w:r>
      <w:r>
        <w:rPr>
          <w:rFonts w:ascii="Arial, sans-serif" w:eastAsia="Arial, sans-serif" w:hAnsi="Arial, sans-serif" w:cs="Arial, sans-serif"/>
          <w:color w:val="000000"/>
          <w:sz w:val="26"/>
        </w:rPr>
        <w:t xml:space="preserve">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вправе</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осуществлять</w:t>
      </w:r>
      <w:r>
        <w:rPr>
          <w:rFonts w:ascii="Arial, sans-serif" w:eastAsia="Arial, sans-serif" w:hAnsi="Arial, sans-serif" w:cs="Arial, sans-serif"/>
          <w:color w:val="000000"/>
          <w:sz w:val="26"/>
        </w:rPr>
        <w:t xml:space="preserve"> </w:t>
      </w:r>
      <w:r>
        <w:rPr>
          <w:rFonts w:eastAsia="Calibri" w:cs="Calibri"/>
          <w:color w:val="000000"/>
          <w:sz w:val="26"/>
        </w:rPr>
        <w:t>такое</w:t>
      </w:r>
      <w:r>
        <w:rPr>
          <w:rFonts w:ascii="Arial, sans-serif" w:eastAsia="Arial, sans-serif" w:hAnsi="Arial, sans-serif" w:cs="Arial, sans-serif"/>
          <w:color w:val="000000"/>
          <w:sz w:val="26"/>
        </w:rPr>
        <w:t xml:space="preserve"> </w:t>
      </w:r>
      <w:r>
        <w:rPr>
          <w:rFonts w:eastAsia="Calibri" w:cs="Calibri"/>
          <w:color w:val="000000"/>
          <w:sz w:val="26"/>
        </w:rPr>
        <w:t>разъяснение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указанный</w:t>
      </w:r>
      <w:r>
        <w:rPr>
          <w:rFonts w:ascii="Arial, sans-serif" w:eastAsia="Arial, sans-serif" w:hAnsi="Arial, sans-serif" w:cs="Arial, sans-serif"/>
          <w:color w:val="000000"/>
          <w:sz w:val="26"/>
        </w:rPr>
        <w:t xml:space="preserve"> </w:t>
      </w:r>
      <w:r>
        <w:rPr>
          <w:rFonts w:eastAsia="Calibri" w:cs="Calibri"/>
          <w:color w:val="000000"/>
          <w:sz w:val="26"/>
        </w:rPr>
        <w:t>запрос</w:t>
      </w:r>
      <w:r>
        <w:rPr>
          <w:rFonts w:ascii="Arial, sans-serif" w:eastAsia="Arial, sans-serif" w:hAnsi="Arial, sans-serif" w:cs="Arial, sans-serif"/>
          <w:color w:val="000000"/>
          <w:sz w:val="26"/>
        </w:rPr>
        <w:t xml:space="preserve"> </w:t>
      </w:r>
      <w:r>
        <w:rPr>
          <w:rFonts w:eastAsia="Calibri" w:cs="Calibri"/>
          <w:color w:val="000000"/>
          <w:sz w:val="26"/>
        </w:rPr>
        <w:t>поступил</w:t>
      </w:r>
      <w:r>
        <w:rPr>
          <w:rFonts w:ascii="Arial, sans-serif" w:eastAsia="Arial, sans-serif" w:hAnsi="Arial, sans-serif" w:cs="Arial, sans-serif"/>
          <w:color w:val="000000"/>
          <w:sz w:val="26"/>
        </w:rPr>
        <w:t xml:space="preserve"> </w:t>
      </w:r>
      <w:r>
        <w:rPr>
          <w:rFonts w:eastAsia="Calibri" w:cs="Calibri"/>
          <w:color w:val="000000"/>
          <w:sz w:val="26"/>
        </w:rPr>
        <w:t>позднее</w:t>
      </w:r>
      <w:r>
        <w:rPr>
          <w:rFonts w:ascii="Arial, sans-serif" w:eastAsia="Arial, sans-serif" w:hAnsi="Arial, sans-serif" w:cs="Arial, sans-serif"/>
          <w:color w:val="000000"/>
          <w:sz w:val="26"/>
        </w:rPr>
        <w:t xml:space="preserve"> </w:t>
      </w:r>
      <w:r>
        <w:rPr>
          <w:rFonts w:eastAsia="Calibri" w:cs="Calibri"/>
          <w:color w:val="000000"/>
          <w:sz w:val="26"/>
        </w:rPr>
        <w:t>чем</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3 (</w:t>
      </w:r>
      <w:r>
        <w:rPr>
          <w:rFonts w:eastAsia="Calibri" w:cs="Calibri"/>
          <w:color w:val="000000"/>
          <w:sz w:val="26"/>
        </w:rPr>
        <w:t>три</w:t>
      </w:r>
      <w:r>
        <w:rPr>
          <w:rFonts w:ascii="Arial, sans-serif" w:eastAsia="Arial, sans-serif" w:hAnsi="Arial, sans-serif" w:cs="Arial, sans-serif"/>
          <w:color w:val="000000"/>
          <w:sz w:val="26"/>
        </w:rPr>
        <w:t xml:space="preserve">) </w:t>
      </w:r>
      <w:r>
        <w:rPr>
          <w:rFonts w:eastAsia="Calibri" w:cs="Calibri"/>
          <w:color w:val="000000"/>
          <w:sz w:val="26"/>
        </w:rPr>
        <w:t>рабочих</w:t>
      </w:r>
      <w:r>
        <w:rPr>
          <w:rFonts w:ascii="Arial, sans-serif" w:eastAsia="Arial, sans-serif" w:hAnsi="Arial, sans-serif" w:cs="Arial, sans-serif"/>
          <w:color w:val="000000"/>
          <w:sz w:val="26"/>
        </w:rPr>
        <w:t xml:space="preserve"> </w:t>
      </w:r>
      <w:r>
        <w:rPr>
          <w:rFonts w:eastAsia="Calibri" w:cs="Calibri"/>
          <w:color w:val="000000"/>
          <w:sz w:val="26"/>
        </w:rPr>
        <w:t>дня</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даты</w:t>
      </w:r>
      <w:r>
        <w:rPr>
          <w:rFonts w:ascii="Arial, sans-serif" w:eastAsia="Arial, sans-serif" w:hAnsi="Arial, sans-serif" w:cs="Arial, sans-serif"/>
          <w:color w:val="000000"/>
          <w:sz w:val="26"/>
        </w:rPr>
        <w:t xml:space="preserve"> </w:t>
      </w:r>
      <w:r>
        <w:rPr>
          <w:rFonts w:eastAsia="Calibri" w:cs="Calibri"/>
          <w:color w:val="000000"/>
          <w:sz w:val="26"/>
        </w:rPr>
        <w:t>окончания</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такой</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w:t>
      </w:r>
    </w:p>
    <w:p w14:paraId="02DD5325" w14:textId="77777777" w:rsidR="00E53D3C" w:rsidRDefault="00E53D3C" w:rsidP="00E53D3C">
      <w:pPr>
        <w:ind w:firstLine="567"/>
        <w:jc w:val="both"/>
      </w:pPr>
      <w:r>
        <w:rPr>
          <w:rFonts w:ascii="Arial, sans-serif" w:eastAsia="Arial, sans-serif" w:hAnsi="Arial, sans-serif" w:cs="Arial, sans-serif"/>
          <w:color w:val="000000"/>
          <w:sz w:val="26"/>
        </w:rPr>
        <w:t xml:space="preserve">14.1.3. </w:t>
      </w:r>
      <w:r>
        <w:rPr>
          <w:rFonts w:eastAsia="Calibri" w:cs="Calibri"/>
          <w:color w:val="000000"/>
          <w:sz w:val="26"/>
        </w:rPr>
        <w:t>Разъяснения</w:t>
      </w:r>
      <w:r>
        <w:rPr>
          <w:rFonts w:ascii="Arial, sans-serif" w:eastAsia="Arial, sans-serif" w:hAnsi="Arial, sans-serif" w:cs="Arial, sans-serif"/>
          <w:color w:val="000000"/>
          <w:sz w:val="26"/>
        </w:rPr>
        <w:t xml:space="preserve"> </w:t>
      </w:r>
      <w:r>
        <w:rPr>
          <w:rFonts w:eastAsia="Calibri" w:cs="Calibri"/>
          <w:color w:val="000000"/>
          <w:sz w:val="26"/>
        </w:rPr>
        <w:t>положений</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должны</w:t>
      </w:r>
      <w:r>
        <w:rPr>
          <w:rFonts w:ascii="Arial, sans-serif" w:eastAsia="Arial, sans-serif" w:hAnsi="Arial, sans-serif" w:cs="Arial, sans-serif"/>
          <w:color w:val="000000"/>
          <w:sz w:val="26"/>
        </w:rPr>
        <w:t xml:space="preserve"> </w:t>
      </w:r>
      <w:r>
        <w:rPr>
          <w:rFonts w:eastAsia="Calibri" w:cs="Calibri"/>
          <w:color w:val="000000"/>
          <w:sz w:val="26"/>
        </w:rPr>
        <w:t>изменять</w:t>
      </w:r>
      <w:r>
        <w:rPr>
          <w:rFonts w:ascii="Arial, sans-serif" w:eastAsia="Arial, sans-serif" w:hAnsi="Arial, sans-serif" w:cs="Arial, sans-serif"/>
          <w:color w:val="000000"/>
          <w:sz w:val="26"/>
        </w:rPr>
        <w:t xml:space="preserve"> </w:t>
      </w:r>
      <w:r>
        <w:rPr>
          <w:rFonts w:eastAsia="Calibri" w:cs="Calibri"/>
          <w:color w:val="000000"/>
          <w:sz w:val="26"/>
        </w:rPr>
        <w:t>предмет</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существенные</w:t>
      </w:r>
      <w:r>
        <w:rPr>
          <w:rFonts w:ascii="Arial, sans-serif" w:eastAsia="Arial, sans-serif" w:hAnsi="Arial, sans-serif" w:cs="Arial, sans-serif"/>
          <w:color w:val="000000"/>
          <w:sz w:val="26"/>
        </w:rPr>
        <w:t xml:space="preserve"> </w:t>
      </w:r>
      <w:r>
        <w:rPr>
          <w:rFonts w:eastAsia="Calibri" w:cs="Calibri"/>
          <w:color w:val="000000"/>
          <w:sz w:val="26"/>
        </w:rPr>
        <w:t>условия</w:t>
      </w:r>
      <w:r>
        <w:rPr>
          <w:rFonts w:ascii="Arial, sans-serif" w:eastAsia="Arial, sans-serif" w:hAnsi="Arial, sans-serif" w:cs="Arial, sans-serif"/>
          <w:color w:val="000000"/>
          <w:sz w:val="26"/>
        </w:rPr>
        <w:t xml:space="preserve"> </w:t>
      </w:r>
      <w:r>
        <w:rPr>
          <w:rFonts w:eastAsia="Calibri" w:cs="Calibri"/>
          <w:color w:val="000000"/>
          <w:sz w:val="26"/>
        </w:rPr>
        <w:t>проекта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w:t>
      </w:r>
    </w:p>
    <w:p w14:paraId="7FCB63E4" w14:textId="77777777" w:rsidR="00E53D3C" w:rsidRDefault="00E53D3C" w:rsidP="00E53D3C">
      <w:pPr>
        <w:ind w:firstLine="567"/>
        <w:jc w:val="both"/>
      </w:pPr>
      <w:r>
        <w:rPr>
          <w:rFonts w:ascii="Arial, sans-serif" w:eastAsia="Arial, sans-serif" w:hAnsi="Arial, sans-serif" w:cs="Arial, sans-serif"/>
          <w:color w:val="000000"/>
          <w:sz w:val="26"/>
        </w:rPr>
        <w:t xml:space="preserve">14.1.4. </w:t>
      </w:r>
      <w:r>
        <w:rPr>
          <w:rFonts w:eastAsia="Calibri" w:cs="Calibri"/>
          <w:color w:val="000000"/>
          <w:sz w:val="26"/>
        </w:rPr>
        <w:t>Разъяснения</w:t>
      </w:r>
      <w:r>
        <w:rPr>
          <w:rFonts w:ascii="Arial, sans-serif" w:eastAsia="Arial, sans-serif" w:hAnsi="Arial, sans-serif" w:cs="Arial, sans-serif"/>
          <w:color w:val="000000"/>
          <w:sz w:val="26"/>
        </w:rPr>
        <w:t xml:space="preserve"> </w:t>
      </w:r>
      <w:r>
        <w:rPr>
          <w:rFonts w:eastAsia="Calibri" w:cs="Calibri"/>
          <w:color w:val="000000"/>
          <w:sz w:val="26"/>
        </w:rPr>
        <w:t>положений</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направляются</w:t>
      </w:r>
      <w:r>
        <w:rPr>
          <w:rFonts w:ascii="Arial, sans-serif" w:eastAsia="Arial, sans-serif" w:hAnsi="Arial, sans-serif" w:cs="Arial, sans-serif"/>
          <w:color w:val="000000"/>
          <w:sz w:val="26"/>
        </w:rPr>
        <w:t xml:space="preserve"> </w:t>
      </w:r>
      <w:r>
        <w:rPr>
          <w:rFonts w:eastAsia="Calibri" w:cs="Calibri"/>
          <w:color w:val="000000"/>
          <w:sz w:val="26"/>
        </w:rPr>
        <w:t>участнику</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направившему</w:t>
      </w:r>
      <w:r>
        <w:rPr>
          <w:rFonts w:ascii="Arial, sans-serif" w:eastAsia="Arial, sans-serif" w:hAnsi="Arial, sans-serif" w:cs="Arial, sans-serif"/>
          <w:color w:val="000000"/>
          <w:sz w:val="26"/>
        </w:rPr>
        <w:t xml:space="preserve"> </w:t>
      </w:r>
      <w:r>
        <w:rPr>
          <w:rFonts w:eastAsia="Calibri" w:cs="Calibri"/>
          <w:color w:val="000000"/>
          <w:sz w:val="26"/>
        </w:rPr>
        <w:t>запрос</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даче</w:t>
      </w:r>
      <w:r>
        <w:rPr>
          <w:rFonts w:ascii="Arial, sans-serif" w:eastAsia="Arial, sans-serif" w:hAnsi="Arial, sans-serif" w:cs="Arial, sans-serif"/>
          <w:color w:val="000000"/>
          <w:sz w:val="26"/>
        </w:rPr>
        <w:t xml:space="preserve"> </w:t>
      </w:r>
      <w:r>
        <w:rPr>
          <w:rFonts w:eastAsia="Calibri" w:cs="Calibri"/>
          <w:color w:val="000000"/>
          <w:sz w:val="26"/>
        </w:rPr>
        <w:t>разъяснений</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почтовый</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электронный</w:t>
      </w:r>
      <w:r>
        <w:rPr>
          <w:rFonts w:ascii="Arial, sans-serif" w:eastAsia="Arial, sans-serif" w:hAnsi="Arial, sans-serif" w:cs="Arial, sans-serif"/>
          <w:color w:val="000000"/>
          <w:sz w:val="26"/>
        </w:rPr>
        <w:t xml:space="preserve"> </w:t>
      </w:r>
      <w:r>
        <w:rPr>
          <w:rFonts w:eastAsia="Calibri" w:cs="Calibri"/>
          <w:color w:val="000000"/>
          <w:sz w:val="26"/>
        </w:rPr>
        <w:t>адрес</w:t>
      </w:r>
      <w:r>
        <w:rPr>
          <w:rFonts w:ascii="Arial, sans-serif" w:eastAsia="Arial, sans-serif" w:hAnsi="Arial, sans-serif" w:cs="Arial, sans-serif"/>
          <w:color w:val="000000"/>
          <w:sz w:val="26"/>
        </w:rPr>
        <w:t xml:space="preserve">, </w:t>
      </w:r>
      <w:r>
        <w:rPr>
          <w:rFonts w:eastAsia="Calibri" w:cs="Calibri"/>
          <w:color w:val="000000"/>
          <w:sz w:val="26"/>
        </w:rPr>
        <w:t>указанный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разъяснение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размещаются</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позднее</w:t>
      </w:r>
      <w:r>
        <w:rPr>
          <w:rFonts w:ascii="Arial, sans-serif" w:eastAsia="Arial, sans-serif" w:hAnsi="Arial, sans-serif" w:cs="Arial, sans-serif"/>
          <w:color w:val="000000"/>
          <w:sz w:val="26"/>
        </w:rPr>
        <w:t xml:space="preserve"> </w:t>
      </w:r>
      <w:r>
        <w:rPr>
          <w:rFonts w:eastAsia="Calibri" w:cs="Calibri"/>
          <w:color w:val="000000"/>
          <w:sz w:val="26"/>
        </w:rPr>
        <w:t>чем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течение</w:t>
      </w:r>
      <w:r>
        <w:rPr>
          <w:rFonts w:ascii="Arial, sans-serif" w:eastAsia="Arial, sans-serif" w:hAnsi="Arial, sans-serif" w:cs="Arial, sans-serif"/>
          <w:color w:val="000000"/>
          <w:sz w:val="26"/>
        </w:rPr>
        <w:t xml:space="preserve"> 3 (</w:t>
      </w:r>
      <w:r>
        <w:rPr>
          <w:rFonts w:eastAsia="Calibri" w:cs="Calibri"/>
          <w:color w:val="000000"/>
          <w:sz w:val="26"/>
        </w:rPr>
        <w:t>трех</w:t>
      </w:r>
      <w:r>
        <w:rPr>
          <w:rFonts w:ascii="Arial, sans-serif" w:eastAsia="Arial, sans-serif" w:hAnsi="Arial, sans-serif" w:cs="Arial, sans-serif"/>
          <w:color w:val="000000"/>
          <w:sz w:val="26"/>
        </w:rPr>
        <w:t xml:space="preserve">) </w:t>
      </w:r>
      <w:r>
        <w:rPr>
          <w:rFonts w:eastAsia="Calibri" w:cs="Calibri"/>
          <w:color w:val="000000"/>
          <w:sz w:val="26"/>
        </w:rPr>
        <w:t>дней</w:t>
      </w:r>
      <w:r>
        <w:rPr>
          <w:rFonts w:ascii="Arial, sans-serif" w:eastAsia="Arial, sans-serif" w:hAnsi="Arial, sans-serif" w:cs="Arial, sans-serif"/>
          <w:color w:val="000000"/>
          <w:sz w:val="26"/>
        </w:rPr>
        <w:t xml:space="preserve"> </w:t>
      </w:r>
      <w:r>
        <w:rPr>
          <w:rFonts w:eastAsia="Calibri" w:cs="Calibri"/>
          <w:color w:val="000000"/>
          <w:sz w:val="26"/>
        </w:rPr>
        <w:t>со</w:t>
      </w:r>
      <w:r>
        <w:rPr>
          <w:rFonts w:ascii="Arial, sans-serif" w:eastAsia="Arial, sans-serif" w:hAnsi="Arial, sans-serif" w:cs="Arial, sans-serif"/>
          <w:color w:val="000000"/>
          <w:sz w:val="26"/>
        </w:rPr>
        <w:t xml:space="preserve"> </w:t>
      </w:r>
      <w:r>
        <w:rPr>
          <w:rFonts w:eastAsia="Calibri" w:cs="Calibri"/>
          <w:color w:val="000000"/>
          <w:sz w:val="26"/>
        </w:rPr>
        <w:t>дня</w:t>
      </w:r>
      <w:r>
        <w:rPr>
          <w:rFonts w:ascii="Arial, sans-serif" w:eastAsia="Arial, sans-serif" w:hAnsi="Arial, sans-serif" w:cs="Arial, sans-serif"/>
          <w:color w:val="000000"/>
          <w:sz w:val="26"/>
        </w:rPr>
        <w:t xml:space="preserve"> </w:t>
      </w:r>
      <w:r>
        <w:rPr>
          <w:rFonts w:eastAsia="Calibri" w:cs="Calibri"/>
          <w:color w:val="000000"/>
          <w:sz w:val="26"/>
        </w:rPr>
        <w:t>предоставления</w:t>
      </w:r>
      <w:r>
        <w:rPr>
          <w:rFonts w:ascii="Arial, sans-serif" w:eastAsia="Arial, sans-serif" w:hAnsi="Arial, sans-serif" w:cs="Arial, sans-serif"/>
          <w:color w:val="000000"/>
          <w:sz w:val="26"/>
        </w:rPr>
        <w:t xml:space="preserve"> </w:t>
      </w:r>
      <w:r>
        <w:rPr>
          <w:rFonts w:eastAsia="Calibri" w:cs="Calibri"/>
          <w:color w:val="000000"/>
          <w:sz w:val="26"/>
        </w:rPr>
        <w:t>указанных</w:t>
      </w:r>
      <w:r>
        <w:rPr>
          <w:rFonts w:ascii="Arial, sans-serif" w:eastAsia="Arial, sans-serif" w:hAnsi="Arial, sans-serif" w:cs="Arial, sans-serif"/>
          <w:color w:val="000000"/>
          <w:sz w:val="26"/>
        </w:rPr>
        <w:t xml:space="preserve"> </w:t>
      </w:r>
      <w:r>
        <w:rPr>
          <w:rFonts w:eastAsia="Calibri" w:cs="Calibri"/>
          <w:color w:val="000000"/>
          <w:sz w:val="26"/>
        </w:rPr>
        <w:t>разъяснений</w:t>
      </w:r>
      <w:r>
        <w:rPr>
          <w:rFonts w:ascii="Arial, sans-serif" w:eastAsia="Arial, sans-serif" w:hAnsi="Arial, sans-serif" w:cs="Arial, sans-serif"/>
          <w:color w:val="000000"/>
          <w:sz w:val="26"/>
        </w:rPr>
        <w:t>.</w:t>
      </w:r>
    </w:p>
    <w:p w14:paraId="38C41D8A" w14:textId="77777777" w:rsidR="00E53D3C" w:rsidRDefault="00E53D3C" w:rsidP="00E53D3C">
      <w:pPr>
        <w:ind w:firstLine="567"/>
        <w:jc w:val="both"/>
      </w:pPr>
      <w:r>
        <w:rPr>
          <w:rFonts w:ascii="Arial, sans-serif" w:eastAsia="Arial, sans-serif" w:hAnsi="Arial, sans-serif" w:cs="Arial, sans-serif"/>
          <w:color w:val="000000"/>
          <w:sz w:val="26"/>
        </w:rPr>
        <w:t xml:space="preserve">14.2.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предоставления</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Плата</w:t>
      </w:r>
      <w:r>
        <w:rPr>
          <w:rFonts w:ascii="Arial, sans-serif" w:eastAsia="Arial, sans-serif" w:hAnsi="Arial, sans-serif" w:cs="Arial, sans-serif"/>
          <w:color w:val="000000"/>
          <w:sz w:val="26"/>
        </w:rPr>
        <w:t xml:space="preserve">, </w:t>
      </w:r>
      <w:r>
        <w:rPr>
          <w:rFonts w:eastAsia="Calibri" w:cs="Calibri"/>
          <w:color w:val="000000"/>
          <w:sz w:val="26"/>
        </w:rPr>
        <w:t>взимаемая</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предоставление</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w:t>
      </w:r>
    </w:p>
    <w:p w14:paraId="56ADFD57" w14:textId="77777777" w:rsidR="00E53D3C" w:rsidRDefault="00E53D3C" w:rsidP="00E53D3C">
      <w:pPr>
        <w:ind w:firstLine="567"/>
        <w:jc w:val="both"/>
      </w:pPr>
      <w:r>
        <w:rPr>
          <w:rFonts w:ascii="Arial, sans-serif" w:eastAsia="Arial, sans-serif" w:hAnsi="Arial, sans-serif" w:cs="Arial, sans-serif"/>
          <w:color w:val="000000"/>
          <w:sz w:val="26"/>
        </w:rPr>
        <w:t xml:space="preserve">14.2.1. </w:t>
      </w:r>
      <w:r>
        <w:rPr>
          <w:rFonts w:eastAsia="Calibri" w:cs="Calibri"/>
          <w:color w:val="000000"/>
          <w:sz w:val="26"/>
        </w:rPr>
        <w:t>Предоставление</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размещения</w:t>
      </w:r>
      <w:r>
        <w:rPr>
          <w:rFonts w:ascii="Arial, sans-serif" w:eastAsia="Arial, sans-serif" w:hAnsi="Arial, sans-serif" w:cs="Arial, sans-serif"/>
          <w:color w:val="000000"/>
          <w:sz w:val="26"/>
        </w:rPr>
        <w:t xml:space="preserve"> </w:t>
      </w:r>
      <w:r>
        <w:rPr>
          <w:rFonts w:eastAsia="Calibri" w:cs="Calibri"/>
          <w:color w:val="000000"/>
          <w:sz w:val="26"/>
        </w:rPr>
        <w:t>извещения</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осуществлении</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допускается</w:t>
      </w:r>
      <w:r>
        <w:rPr>
          <w:rFonts w:ascii="Arial, sans-serif" w:eastAsia="Arial, sans-serif" w:hAnsi="Arial, sans-serif" w:cs="Arial, sans-serif"/>
          <w:color w:val="000000"/>
          <w:sz w:val="26"/>
        </w:rPr>
        <w:t>.</w:t>
      </w:r>
    </w:p>
    <w:p w14:paraId="60650D89" w14:textId="77777777" w:rsidR="00EC6AB1" w:rsidRPr="00EC6AB1" w:rsidRDefault="00EC6AB1" w:rsidP="00EC6AB1">
      <w:pPr>
        <w:ind w:firstLine="567"/>
        <w:jc w:val="both"/>
        <w:rPr>
          <w:rFonts w:ascii="Arial, sans-serif" w:eastAsia="Arial, sans-serif" w:hAnsi="Arial, sans-serif" w:cs="Arial, sans-serif"/>
          <w:color w:val="000000"/>
          <w:sz w:val="26"/>
        </w:rPr>
      </w:pPr>
      <w:r w:rsidRPr="00EC6AB1">
        <w:rPr>
          <w:rFonts w:ascii="Arial, sans-serif" w:eastAsia="Arial, sans-serif" w:hAnsi="Arial, sans-serif" w:cs="Arial, sans-serif"/>
          <w:color w:val="000000"/>
          <w:sz w:val="26"/>
        </w:rPr>
        <w:t>14.2.2. Документация о конкурентной закупке доступна для ознакомления на официальном сайте www.zakupki.gov.ru и (или) сайте Заказчика, указанному в документации о закупке, без взимания платы.</w:t>
      </w:r>
    </w:p>
    <w:p w14:paraId="1FC52F37" w14:textId="77777777" w:rsidR="00EC6AB1" w:rsidRPr="00EC6AB1" w:rsidRDefault="00EC6AB1" w:rsidP="00EC6AB1">
      <w:pPr>
        <w:ind w:firstLine="567"/>
        <w:jc w:val="both"/>
        <w:rPr>
          <w:rFonts w:ascii="Arial, sans-serif" w:eastAsia="Arial, sans-serif" w:hAnsi="Arial, sans-serif" w:cs="Arial, sans-serif"/>
          <w:color w:val="000000"/>
          <w:sz w:val="26"/>
        </w:rPr>
      </w:pPr>
      <w:r w:rsidRPr="00EC6AB1">
        <w:rPr>
          <w:rFonts w:ascii="Arial, sans-serif" w:eastAsia="Arial, sans-serif" w:hAnsi="Arial, sans-serif" w:cs="Arial, sans-serif"/>
          <w:color w:val="000000"/>
          <w:sz w:val="26"/>
        </w:rPr>
        <w:t>14.2.3. С даты размещения извещения об осуществлении закупки и (или) документации о закупке до даты окончания подачи заявок, Заказчик на основании поданного в письменной форме заявления любого заинтересованного лица в течении одного рабочего дня с даты получения соответствующего заявления обязан предоставить такому лицу документацию о закупке в порядке, указанном в документации о конкурентной закупке, за исключением случая проведения закупки в электронной форме.</w:t>
      </w:r>
    </w:p>
    <w:p w14:paraId="6AB120C7" w14:textId="77777777" w:rsidR="00EC6AB1" w:rsidRPr="00EC6AB1" w:rsidRDefault="00EC6AB1" w:rsidP="00EC6AB1">
      <w:pPr>
        <w:ind w:firstLine="567"/>
        <w:jc w:val="both"/>
        <w:rPr>
          <w:rFonts w:ascii="Arial, sans-serif" w:eastAsia="Arial, sans-serif" w:hAnsi="Arial, sans-serif" w:cs="Arial, sans-serif"/>
          <w:color w:val="000000"/>
          <w:sz w:val="26"/>
        </w:rPr>
      </w:pPr>
      <w:r w:rsidRPr="00EC6AB1">
        <w:rPr>
          <w:rFonts w:ascii="Arial, sans-serif" w:eastAsia="Arial, sans-serif" w:hAnsi="Arial, sans-serif" w:cs="Arial, sans-serif"/>
          <w:color w:val="000000"/>
          <w:sz w:val="26"/>
        </w:rPr>
        <w:t>При этом документация о закупке предоставляется в печатной форме после внесения участником закупки платы за предоставление документации закупке, если такая плата установлена Заказчиком и указание об этом содержится в извещении о закупке. Размер указанной платы не должен превышать расходы Заказчика на изготовление копии документации о закупке и доставку ее лицу, подавшему указанное заявление.</w:t>
      </w:r>
    </w:p>
    <w:p w14:paraId="593EFD4A" w14:textId="28435D4B" w:rsidR="00EC6AB1" w:rsidRDefault="00EC6AB1" w:rsidP="00EC6AB1">
      <w:pPr>
        <w:ind w:firstLine="567"/>
        <w:jc w:val="both"/>
        <w:rPr>
          <w:rFonts w:ascii="Arial, sans-serif" w:eastAsia="Arial, sans-serif" w:hAnsi="Arial, sans-serif" w:cs="Arial, sans-serif"/>
          <w:color w:val="000000"/>
          <w:sz w:val="26"/>
        </w:rPr>
      </w:pPr>
      <w:r w:rsidRPr="00EC6AB1">
        <w:rPr>
          <w:rFonts w:ascii="Arial, sans-serif" w:eastAsia="Arial, sans-serif" w:hAnsi="Arial, sans-serif" w:cs="Arial, sans-serif"/>
          <w:color w:val="000000"/>
          <w:sz w:val="26"/>
        </w:rPr>
        <w:t>Предоставление документации о закупке в форме электронного документа осуществляется без взимания платы.</w:t>
      </w:r>
    </w:p>
    <w:p w14:paraId="4DF7036A" w14:textId="77777777" w:rsidR="00E53D3C" w:rsidRDefault="00E53D3C" w:rsidP="00E53D3C">
      <w:pPr>
        <w:ind w:firstLine="567"/>
        <w:jc w:val="both"/>
      </w:pPr>
      <w:r>
        <w:rPr>
          <w:rFonts w:ascii="Arial, sans-serif" w:eastAsia="Arial, sans-serif" w:hAnsi="Arial, sans-serif" w:cs="Arial, sans-serif"/>
          <w:color w:val="000000"/>
          <w:sz w:val="26"/>
        </w:rPr>
        <w:t xml:space="preserve">14.2.4. </w:t>
      </w:r>
      <w:r>
        <w:rPr>
          <w:rFonts w:eastAsia="Calibri" w:cs="Calibri"/>
          <w:color w:val="000000"/>
          <w:sz w:val="26"/>
        </w:rPr>
        <w:t>Документация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предоставляется</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русском</w:t>
      </w:r>
      <w:r>
        <w:rPr>
          <w:rFonts w:ascii="Arial, sans-serif" w:eastAsia="Arial, sans-serif" w:hAnsi="Arial, sans-serif" w:cs="Arial, sans-serif"/>
          <w:color w:val="000000"/>
          <w:sz w:val="26"/>
        </w:rPr>
        <w:t xml:space="preserve"> </w:t>
      </w:r>
      <w:r>
        <w:rPr>
          <w:rFonts w:eastAsia="Calibri" w:cs="Calibri"/>
          <w:color w:val="000000"/>
          <w:sz w:val="26"/>
        </w:rPr>
        <w:t>языке</w:t>
      </w:r>
      <w:r>
        <w:rPr>
          <w:rFonts w:ascii="Arial, sans-serif" w:eastAsia="Arial, sans-serif" w:hAnsi="Arial, sans-serif" w:cs="Arial, sans-serif"/>
          <w:color w:val="000000"/>
          <w:sz w:val="26"/>
        </w:rPr>
        <w:t>.</w:t>
      </w:r>
    </w:p>
    <w:p w14:paraId="184ACE2E" w14:textId="77777777" w:rsidR="00E53D3C" w:rsidRDefault="00E53D3C" w:rsidP="00E53D3C">
      <w:pPr>
        <w:ind w:firstLine="567"/>
        <w:jc w:val="both"/>
      </w:pPr>
      <w:r>
        <w:rPr>
          <w:rFonts w:ascii="Arial, sans-serif" w:eastAsia="Arial, sans-serif" w:hAnsi="Arial, sans-serif" w:cs="Arial, sans-serif"/>
          <w:color w:val="000000"/>
          <w:sz w:val="26"/>
        </w:rPr>
        <w:t xml:space="preserve">14.3. </w:t>
      </w:r>
      <w:r>
        <w:rPr>
          <w:rFonts w:eastAsia="Calibri" w:cs="Calibri"/>
          <w:color w:val="000000"/>
          <w:sz w:val="26"/>
        </w:rPr>
        <w:t>Изменения</w:t>
      </w:r>
      <w:r>
        <w:rPr>
          <w:rFonts w:ascii="Arial, sans-serif" w:eastAsia="Arial, sans-serif" w:hAnsi="Arial, sans-serif" w:cs="Arial, sans-serif"/>
          <w:color w:val="000000"/>
          <w:sz w:val="26"/>
        </w:rPr>
        <w:t xml:space="preserve">, </w:t>
      </w:r>
      <w:r>
        <w:rPr>
          <w:rFonts w:eastAsia="Calibri" w:cs="Calibri"/>
          <w:color w:val="000000"/>
          <w:sz w:val="26"/>
        </w:rPr>
        <w:t>вносимые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извещение</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осуществлении</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документацию</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w:t>
      </w:r>
    </w:p>
    <w:p w14:paraId="08D477EE" w14:textId="77777777" w:rsidR="00E53D3C" w:rsidRDefault="00E53D3C" w:rsidP="00E53D3C">
      <w:pPr>
        <w:ind w:firstLine="567"/>
        <w:jc w:val="both"/>
      </w:pPr>
      <w:r>
        <w:rPr>
          <w:rFonts w:ascii="Arial, sans-serif" w:eastAsia="Arial, sans-serif" w:hAnsi="Arial, sans-serif" w:cs="Arial, sans-serif"/>
          <w:color w:val="000000"/>
          <w:sz w:val="26"/>
        </w:rPr>
        <w:t xml:space="preserve">14.3.1.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вправе</w:t>
      </w:r>
      <w:r>
        <w:rPr>
          <w:rFonts w:ascii="Arial, sans-serif" w:eastAsia="Arial, sans-serif" w:hAnsi="Arial, sans-serif" w:cs="Arial, sans-serif"/>
          <w:color w:val="000000"/>
          <w:sz w:val="26"/>
        </w:rPr>
        <w:t xml:space="preserve"> </w:t>
      </w:r>
      <w:r>
        <w:rPr>
          <w:rFonts w:eastAsia="Calibri" w:cs="Calibri"/>
          <w:color w:val="000000"/>
          <w:sz w:val="26"/>
        </w:rPr>
        <w:t>принять</w:t>
      </w:r>
      <w:r>
        <w:rPr>
          <w:rFonts w:ascii="Arial, sans-serif" w:eastAsia="Arial, sans-serif" w:hAnsi="Arial, sans-serif" w:cs="Arial, sans-serif"/>
          <w:color w:val="000000"/>
          <w:sz w:val="26"/>
        </w:rPr>
        <w:t xml:space="preserve"> </w:t>
      </w:r>
      <w:r>
        <w:rPr>
          <w:rFonts w:eastAsia="Calibri" w:cs="Calibri"/>
          <w:color w:val="000000"/>
          <w:sz w:val="26"/>
        </w:rPr>
        <w:t>решение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внесении</w:t>
      </w:r>
      <w:r>
        <w:rPr>
          <w:rFonts w:ascii="Arial, sans-serif" w:eastAsia="Arial, sans-serif" w:hAnsi="Arial, sans-serif" w:cs="Arial, sans-serif"/>
          <w:color w:val="000000"/>
          <w:sz w:val="26"/>
        </w:rPr>
        <w:t xml:space="preserve"> </w:t>
      </w:r>
      <w:r>
        <w:rPr>
          <w:rFonts w:eastAsia="Calibri" w:cs="Calibri"/>
          <w:color w:val="000000"/>
          <w:sz w:val="26"/>
        </w:rPr>
        <w:t>изменений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извещение</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осуществлении</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документацию</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b/>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позднее</w:t>
      </w:r>
      <w:r>
        <w:rPr>
          <w:rFonts w:ascii="Arial, sans-serif" w:eastAsia="Arial, sans-serif" w:hAnsi="Arial, sans-serif" w:cs="Arial, sans-serif"/>
          <w:color w:val="000000"/>
          <w:sz w:val="26"/>
        </w:rPr>
        <w:t xml:space="preserve">, </w:t>
      </w:r>
      <w:r>
        <w:rPr>
          <w:rFonts w:eastAsia="Calibri" w:cs="Calibri"/>
          <w:color w:val="000000"/>
          <w:sz w:val="26"/>
        </w:rPr>
        <w:t>чем</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4 (</w:t>
      </w:r>
      <w:r>
        <w:rPr>
          <w:rFonts w:eastAsia="Calibri" w:cs="Calibri"/>
          <w:color w:val="000000"/>
          <w:sz w:val="26"/>
        </w:rPr>
        <w:t>четыре</w:t>
      </w:r>
      <w:r>
        <w:rPr>
          <w:rFonts w:ascii="Arial, sans-serif" w:eastAsia="Arial, sans-serif" w:hAnsi="Arial, sans-serif" w:cs="Arial, sans-serif"/>
          <w:color w:val="000000"/>
          <w:sz w:val="26"/>
        </w:rPr>
        <w:t xml:space="preserve">) </w:t>
      </w:r>
      <w:r>
        <w:rPr>
          <w:rFonts w:eastAsia="Calibri" w:cs="Calibri"/>
          <w:color w:val="000000"/>
          <w:sz w:val="26"/>
        </w:rPr>
        <w:t>дня</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даты</w:t>
      </w:r>
      <w:r>
        <w:rPr>
          <w:rFonts w:ascii="Arial, sans-serif" w:eastAsia="Arial, sans-serif" w:hAnsi="Arial, sans-serif" w:cs="Arial, sans-serif"/>
          <w:color w:val="000000"/>
          <w:sz w:val="26"/>
        </w:rPr>
        <w:t xml:space="preserve"> </w:t>
      </w:r>
      <w:r>
        <w:rPr>
          <w:rFonts w:eastAsia="Calibri" w:cs="Calibri"/>
          <w:color w:val="000000"/>
          <w:sz w:val="26"/>
        </w:rPr>
        <w:t>окончания</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аукционе</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w:t>
      </w:r>
    </w:p>
    <w:p w14:paraId="5A09A84C" w14:textId="77777777" w:rsidR="00E53D3C" w:rsidRDefault="00E53D3C" w:rsidP="00E53D3C">
      <w:pPr>
        <w:ind w:firstLine="567"/>
        <w:jc w:val="both"/>
      </w:pPr>
      <w:r>
        <w:rPr>
          <w:rFonts w:ascii="Arial, sans-serif" w:eastAsia="Arial, sans-serif" w:hAnsi="Arial, sans-serif" w:cs="Arial, sans-serif"/>
          <w:color w:val="000000"/>
          <w:sz w:val="26"/>
        </w:rPr>
        <w:t xml:space="preserve">14.3.2.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вправе</w:t>
      </w:r>
      <w:r>
        <w:rPr>
          <w:rFonts w:ascii="Arial, sans-serif" w:eastAsia="Arial, sans-serif" w:hAnsi="Arial, sans-serif" w:cs="Arial, sans-serif"/>
          <w:color w:val="000000"/>
          <w:sz w:val="26"/>
        </w:rPr>
        <w:t xml:space="preserve"> </w:t>
      </w:r>
      <w:r>
        <w:rPr>
          <w:rFonts w:eastAsia="Calibri" w:cs="Calibri"/>
          <w:color w:val="000000"/>
          <w:sz w:val="26"/>
        </w:rPr>
        <w:t>принять</w:t>
      </w:r>
      <w:r>
        <w:rPr>
          <w:rFonts w:ascii="Arial, sans-serif" w:eastAsia="Arial, sans-serif" w:hAnsi="Arial, sans-serif" w:cs="Arial, sans-serif"/>
          <w:color w:val="000000"/>
          <w:sz w:val="26"/>
        </w:rPr>
        <w:t xml:space="preserve"> </w:t>
      </w:r>
      <w:r>
        <w:rPr>
          <w:rFonts w:eastAsia="Calibri" w:cs="Calibri"/>
          <w:color w:val="000000"/>
          <w:sz w:val="26"/>
        </w:rPr>
        <w:t>решение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внесении</w:t>
      </w:r>
      <w:r>
        <w:rPr>
          <w:rFonts w:ascii="Arial, sans-serif" w:eastAsia="Arial, sans-serif" w:hAnsi="Arial, sans-serif" w:cs="Arial, sans-serif"/>
          <w:color w:val="000000"/>
          <w:sz w:val="26"/>
        </w:rPr>
        <w:t xml:space="preserve"> </w:t>
      </w:r>
      <w:r>
        <w:rPr>
          <w:rFonts w:eastAsia="Calibri" w:cs="Calibri"/>
          <w:color w:val="000000"/>
          <w:sz w:val="26"/>
        </w:rPr>
        <w:t>изменений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извещение</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осуществлении</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документацию</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lastRenderedPageBreak/>
        <w:t>не</w:t>
      </w:r>
      <w:r>
        <w:rPr>
          <w:rFonts w:ascii="Arial, sans-serif" w:eastAsia="Arial, sans-serif" w:hAnsi="Arial, sans-serif" w:cs="Arial, sans-serif"/>
          <w:color w:val="000000"/>
          <w:sz w:val="26"/>
        </w:rPr>
        <w:t xml:space="preserve"> </w:t>
      </w:r>
      <w:r>
        <w:rPr>
          <w:rFonts w:eastAsia="Calibri" w:cs="Calibri"/>
          <w:color w:val="000000"/>
          <w:sz w:val="26"/>
        </w:rPr>
        <w:t>позднее</w:t>
      </w:r>
      <w:r>
        <w:rPr>
          <w:rFonts w:ascii="Arial, sans-serif" w:eastAsia="Arial, sans-serif" w:hAnsi="Arial, sans-serif" w:cs="Arial, sans-serif"/>
          <w:color w:val="000000"/>
          <w:sz w:val="26"/>
        </w:rPr>
        <w:t xml:space="preserve">, </w:t>
      </w:r>
      <w:r>
        <w:rPr>
          <w:rFonts w:eastAsia="Calibri" w:cs="Calibri"/>
          <w:color w:val="000000"/>
          <w:sz w:val="26"/>
        </w:rPr>
        <w:t>чем</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2 (</w:t>
      </w:r>
      <w:r>
        <w:rPr>
          <w:rFonts w:eastAsia="Calibri" w:cs="Calibri"/>
          <w:color w:val="000000"/>
          <w:sz w:val="26"/>
        </w:rPr>
        <w:t>два</w:t>
      </w:r>
      <w:r>
        <w:rPr>
          <w:rFonts w:ascii="Arial, sans-serif" w:eastAsia="Arial, sans-serif" w:hAnsi="Arial, sans-serif" w:cs="Arial, sans-serif"/>
          <w:color w:val="000000"/>
          <w:sz w:val="26"/>
        </w:rPr>
        <w:t xml:space="preserve">) </w:t>
      </w:r>
      <w:r>
        <w:rPr>
          <w:rFonts w:eastAsia="Calibri" w:cs="Calibri"/>
          <w:color w:val="000000"/>
          <w:sz w:val="26"/>
        </w:rPr>
        <w:t>рабочих</w:t>
      </w:r>
      <w:r>
        <w:rPr>
          <w:rFonts w:ascii="Arial, sans-serif" w:eastAsia="Arial, sans-serif" w:hAnsi="Arial, sans-serif" w:cs="Arial, sans-serif"/>
          <w:color w:val="000000"/>
          <w:sz w:val="26"/>
        </w:rPr>
        <w:t xml:space="preserve"> </w:t>
      </w:r>
      <w:r>
        <w:rPr>
          <w:rFonts w:eastAsia="Calibri" w:cs="Calibri"/>
          <w:color w:val="000000"/>
          <w:sz w:val="26"/>
        </w:rPr>
        <w:t>дня</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дня</w:t>
      </w:r>
      <w:r>
        <w:rPr>
          <w:rFonts w:ascii="Arial, sans-serif" w:eastAsia="Arial, sans-serif" w:hAnsi="Arial, sans-serif" w:cs="Arial, sans-serif"/>
          <w:color w:val="000000"/>
          <w:sz w:val="26"/>
        </w:rPr>
        <w:t xml:space="preserve"> </w:t>
      </w:r>
      <w:r>
        <w:rPr>
          <w:rFonts w:eastAsia="Calibri" w:cs="Calibri"/>
          <w:color w:val="000000"/>
          <w:sz w:val="26"/>
        </w:rPr>
        <w:t>истечения</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дня</w:t>
      </w:r>
      <w:r>
        <w:rPr>
          <w:rFonts w:ascii="Arial, sans-serif" w:eastAsia="Arial, sans-serif" w:hAnsi="Arial, sans-serif" w:cs="Arial, sans-serif"/>
          <w:color w:val="000000"/>
          <w:sz w:val="26"/>
        </w:rPr>
        <w:t xml:space="preserve"> </w:t>
      </w:r>
      <w:r>
        <w:rPr>
          <w:rFonts w:eastAsia="Calibri" w:cs="Calibri"/>
          <w:color w:val="000000"/>
          <w:sz w:val="26"/>
        </w:rPr>
        <w:t>проведения</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w:t>
      </w:r>
    </w:p>
    <w:p w14:paraId="3F8A4659" w14:textId="77777777" w:rsidR="00E53D3C" w:rsidRDefault="00E53D3C" w:rsidP="00E53D3C">
      <w:pPr>
        <w:ind w:firstLine="567"/>
        <w:jc w:val="both"/>
      </w:pPr>
      <w:r>
        <w:rPr>
          <w:rFonts w:ascii="Arial, sans-serif" w:eastAsia="Arial, sans-serif" w:hAnsi="Arial, sans-serif" w:cs="Arial, sans-serif"/>
          <w:color w:val="000000"/>
          <w:sz w:val="26"/>
        </w:rPr>
        <w:t xml:space="preserve">14.3.3. </w:t>
      </w:r>
      <w:r>
        <w:rPr>
          <w:rFonts w:eastAsia="Calibri" w:cs="Calibri"/>
          <w:color w:val="000000"/>
          <w:sz w:val="26"/>
        </w:rPr>
        <w:t>Изменения</w:t>
      </w:r>
      <w:r>
        <w:rPr>
          <w:rFonts w:ascii="Arial, sans-serif" w:eastAsia="Arial, sans-serif" w:hAnsi="Arial, sans-serif" w:cs="Arial, sans-serif"/>
          <w:color w:val="000000"/>
          <w:sz w:val="26"/>
        </w:rPr>
        <w:t xml:space="preserve">, </w:t>
      </w:r>
      <w:r>
        <w:rPr>
          <w:rFonts w:eastAsia="Calibri" w:cs="Calibri"/>
          <w:color w:val="000000"/>
          <w:sz w:val="26"/>
        </w:rPr>
        <w:t>вносимые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извещение</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осуществлении</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документацию</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размещаются</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позднее</w:t>
      </w:r>
      <w:r>
        <w:rPr>
          <w:rFonts w:ascii="Arial, sans-serif" w:eastAsia="Arial, sans-serif" w:hAnsi="Arial, sans-serif" w:cs="Arial, sans-serif"/>
          <w:color w:val="000000"/>
          <w:sz w:val="26"/>
        </w:rPr>
        <w:t xml:space="preserve"> </w:t>
      </w:r>
      <w:r>
        <w:rPr>
          <w:rFonts w:eastAsia="Calibri" w:cs="Calibri"/>
          <w:color w:val="000000"/>
          <w:sz w:val="26"/>
        </w:rPr>
        <w:t>чем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течение</w:t>
      </w:r>
      <w:r>
        <w:rPr>
          <w:rFonts w:ascii="Arial, sans-serif" w:eastAsia="Arial, sans-serif" w:hAnsi="Arial, sans-serif" w:cs="Arial, sans-serif"/>
          <w:color w:val="000000"/>
          <w:sz w:val="26"/>
        </w:rPr>
        <w:t xml:space="preserve"> 3 (</w:t>
      </w:r>
      <w:r>
        <w:rPr>
          <w:rFonts w:eastAsia="Calibri" w:cs="Calibri"/>
          <w:color w:val="000000"/>
          <w:sz w:val="26"/>
        </w:rPr>
        <w:t>трех</w:t>
      </w:r>
      <w:r>
        <w:rPr>
          <w:rFonts w:ascii="Arial, sans-serif" w:eastAsia="Arial, sans-serif" w:hAnsi="Arial, sans-serif" w:cs="Arial, sans-serif"/>
          <w:color w:val="000000"/>
          <w:sz w:val="26"/>
        </w:rPr>
        <w:t xml:space="preserve">) </w:t>
      </w:r>
      <w:r>
        <w:rPr>
          <w:rFonts w:eastAsia="Calibri" w:cs="Calibri"/>
          <w:color w:val="000000"/>
          <w:sz w:val="26"/>
        </w:rPr>
        <w:t>дней</w:t>
      </w:r>
      <w:r>
        <w:rPr>
          <w:rFonts w:ascii="Arial, sans-serif" w:eastAsia="Arial, sans-serif" w:hAnsi="Arial, sans-serif" w:cs="Arial, sans-serif"/>
          <w:color w:val="000000"/>
          <w:sz w:val="26"/>
        </w:rPr>
        <w:t xml:space="preserve"> </w:t>
      </w:r>
      <w:r>
        <w:rPr>
          <w:rFonts w:eastAsia="Calibri" w:cs="Calibri"/>
          <w:color w:val="000000"/>
          <w:sz w:val="26"/>
        </w:rPr>
        <w:t>со</w:t>
      </w:r>
      <w:r>
        <w:rPr>
          <w:rFonts w:ascii="Arial, sans-serif" w:eastAsia="Arial, sans-serif" w:hAnsi="Arial, sans-serif" w:cs="Arial, sans-serif"/>
          <w:color w:val="000000"/>
          <w:sz w:val="26"/>
        </w:rPr>
        <w:t xml:space="preserve"> </w:t>
      </w:r>
      <w:r>
        <w:rPr>
          <w:rFonts w:eastAsia="Calibri" w:cs="Calibri"/>
          <w:color w:val="000000"/>
          <w:sz w:val="26"/>
        </w:rPr>
        <w:t>дня</w:t>
      </w:r>
      <w:r>
        <w:rPr>
          <w:rFonts w:ascii="Arial, sans-serif" w:eastAsia="Arial, sans-serif" w:hAnsi="Arial, sans-serif" w:cs="Arial, sans-serif"/>
          <w:color w:val="000000"/>
          <w:sz w:val="26"/>
        </w:rPr>
        <w:t xml:space="preserve"> </w:t>
      </w:r>
      <w:r>
        <w:rPr>
          <w:rFonts w:eastAsia="Calibri" w:cs="Calibri"/>
          <w:color w:val="000000"/>
          <w:sz w:val="26"/>
        </w:rPr>
        <w:t>принятия</w:t>
      </w:r>
      <w:r>
        <w:rPr>
          <w:rFonts w:ascii="Arial, sans-serif" w:eastAsia="Arial, sans-serif" w:hAnsi="Arial, sans-serif" w:cs="Arial, sans-serif"/>
          <w:color w:val="000000"/>
          <w:sz w:val="26"/>
        </w:rPr>
        <w:t xml:space="preserve"> </w:t>
      </w:r>
      <w:r>
        <w:rPr>
          <w:rFonts w:eastAsia="Calibri" w:cs="Calibri"/>
          <w:color w:val="000000"/>
          <w:sz w:val="26"/>
        </w:rPr>
        <w:t>решения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внесении</w:t>
      </w:r>
      <w:r>
        <w:rPr>
          <w:rFonts w:ascii="Arial, sans-serif" w:eastAsia="Arial, sans-serif" w:hAnsi="Arial, sans-serif" w:cs="Arial, sans-serif"/>
          <w:color w:val="000000"/>
          <w:sz w:val="26"/>
        </w:rPr>
        <w:t xml:space="preserve"> </w:t>
      </w:r>
      <w:r>
        <w:rPr>
          <w:rFonts w:eastAsia="Calibri" w:cs="Calibri"/>
          <w:color w:val="000000"/>
          <w:sz w:val="26"/>
        </w:rPr>
        <w:t>указанных</w:t>
      </w:r>
      <w:r>
        <w:rPr>
          <w:rFonts w:ascii="Arial, sans-serif" w:eastAsia="Arial, sans-serif" w:hAnsi="Arial, sans-serif" w:cs="Arial, sans-serif"/>
          <w:color w:val="000000"/>
          <w:sz w:val="26"/>
        </w:rPr>
        <w:t xml:space="preserve"> </w:t>
      </w:r>
      <w:r>
        <w:rPr>
          <w:rFonts w:eastAsia="Calibri" w:cs="Calibri"/>
          <w:color w:val="000000"/>
          <w:sz w:val="26"/>
        </w:rPr>
        <w:t>изменений</w:t>
      </w:r>
      <w:r>
        <w:rPr>
          <w:rFonts w:ascii="Arial, sans-serif" w:eastAsia="Arial, sans-serif" w:hAnsi="Arial, sans-serif" w:cs="Arial, sans-serif"/>
          <w:color w:val="000000"/>
          <w:sz w:val="26"/>
        </w:rPr>
        <w:t xml:space="preserve">, </w:t>
      </w:r>
      <w:r>
        <w:rPr>
          <w:rFonts w:eastAsia="Calibri" w:cs="Calibri"/>
          <w:color w:val="000000"/>
          <w:sz w:val="26"/>
        </w:rPr>
        <w:t>предоставления</w:t>
      </w:r>
      <w:r>
        <w:rPr>
          <w:rFonts w:ascii="Arial, sans-serif" w:eastAsia="Arial, sans-serif" w:hAnsi="Arial, sans-serif" w:cs="Arial, sans-serif"/>
          <w:color w:val="000000"/>
          <w:sz w:val="26"/>
        </w:rPr>
        <w:t xml:space="preserve"> </w:t>
      </w:r>
      <w:r>
        <w:rPr>
          <w:rFonts w:eastAsia="Calibri" w:cs="Calibri"/>
          <w:color w:val="000000"/>
          <w:sz w:val="26"/>
        </w:rPr>
        <w:t>указанных</w:t>
      </w:r>
      <w:r>
        <w:rPr>
          <w:rFonts w:ascii="Arial, sans-serif" w:eastAsia="Arial, sans-serif" w:hAnsi="Arial, sans-serif" w:cs="Arial, sans-serif"/>
          <w:color w:val="000000"/>
          <w:sz w:val="26"/>
        </w:rPr>
        <w:t xml:space="preserve"> </w:t>
      </w:r>
      <w:r>
        <w:rPr>
          <w:rFonts w:eastAsia="Calibri" w:cs="Calibri"/>
          <w:color w:val="000000"/>
          <w:sz w:val="26"/>
        </w:rPr>
        <w:t>разъяснений</w:t>
      </w:r>
      <w:r>
        <w:rPr>
          <w:rFonts w:ascii="Arial, sans-serif" w:eastAsia="Arial, sans-serif" w:hAnsi="Arial, sans-serif" w:cs="Arial, sans-serif"/>
          <w:color w:val="000000"/>
          <w:sz w:val="26"/>
        </w:rPr>
        <w:t>.</w:t>
      </w:r>
    </w:p>
    <w:p w14:paraId="36B99CE6" w14:textId="77777777" w:rsidR="00E53D3C" w:rsidRDefault="00E53D3C" w:rsidP="00E53D3C">
      <w:pPr>
        <w:ind w:firstLine="567"/>
        <w:jc w:val="both"/>
      </w:pPr>
      <w:r>
        <w:rPr>
          <w:rFonts w:ascii="Arial, sans-serif" w:eastAsia="Arial, sans-serif" w:hAnsi="Arial, sans-serif" w:cs="Arial, sans-serif"/>
          <w:color w:val="000000"/>
          <w:sz w:val="26"/>
        </w:rPr>
        <w:t xml:space="preserve">14.3.4.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внесения</w:t>
      </w:r>
      <w:r>
        <w:rPr>
          <w:rFonts w:ascii="Arial, sans-serif" w:eastAsia="Arial, sans-serif" w:hAnsi="Arial, sans-serif" w:cs="Arial, sans-serif"/>
          <w:color w:val="000000"/>
          <w:sz w:val="26"/>
        </w:rPr>
        <w:t xml:space="preserve"> </w:t>
      </w:r>
      <w:r>
        <w:rPr>
          <w:rFonts w:eastAsia="Calibri" w:cs="Calibri"/>
          <w:color w:val="000000"/>
          <w:sz w:val="26"/>
        </w:rPr>
        <w:t>изменений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извещение</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осуществлении</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документацию</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срок</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такой</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должен</w:t>
      </w:r>
      <w:r>
        <w:rPr>
          <w:rFonts w:ascii="Arial, sans-serif" w:eastAsia="Arial, sans-serif" w:hAnsi="Arial, sans-serif" w:cs="Arial, sans-serif"/>
          <w:color w:val="000000"/>
          <w:sz w:val="26"/>
        </w:rPr>
        <w:t xml:space="preserve"> </w:t>
      </w:r>
      <w:r>
        <w:rPr>
          <w:rFonts w:eastAsia="Calibri" w:cs="Calibri"/>
          <w:color w:val="000000"/>
          <w:sz w:val="26"/>
        </w:rPr>
        <w:t>быть</w:t>
      </w:r>
      <w:r>
        <w:rPr>
          <w:rFonts w:ascii="Arial, sans-serif" w:eastAsia="Arial, sans-serif" w:hAnsi="Arial, sans-serif" w:cs="Arial, sans-serif"/>
          <w:color w:val="000000"/>
          <w:sz w:val="26"/>
        </w:rPr>
        <w:t xml:space="preserve"> </w:t>
      </w:r>
      <w:r>
        <w:rPr>
          <w:rFonts w:eastAsia="Calibri" w:cs="Calibri"/>
          <w:color w:val="000000"/>
          <w:sz w:val="26"/>
        </w:rPr>
        <w:t>продлен</w:t>
      </w:r>
      <w:r>
        <w:rPr>
          <w:rFonts w:ascii="Arial, sans-serif" w:eastAsia="Arial, sans-serif" w:hAnsi="Arial, sans-serif" w:cs="Arial, sans-serif"/>
          <w:color w:val="000000"/>
          <w:sz w:val="26"/>
        </w:rPr>
        <w:t xml:space="preserve"> </w:t>
      </w:r>
      <w:r>
        <w:rPr>
          <w:rFonts w:eastAsia="Calibri" w:cs="Calibri"/>
          <w:color w:val="000000"/>
          <w:sz w:val="26"/>
        </w:rPr>
        <w:t>таким</w:t>
      </w:r>
      <w:r>
        <w:rPr>
          <w:rFonts w:ascii="Arial, sans-serif" w:eastAsia="Arial, sans-serif" w:hAnsi="Arial, sans-serif" w:cs="Arial, sans-serif"/>
          <w:color w:val="000000"/>
          <w:sz w:val="26"/>
        </w:rPr>
        <w:t xml:space="preserve"> </w:t>
      </w:r>
      <w:r>
        <w:rPr>
          <w:rFonts w:eastAsia="Calibri" w:cs="Calibri"/>
          <w:color w:val="000000"/>
          <w:sz w:val="26"/>
        </w:rPr>
        <w:t>образом</w:t>
      </w:r>
      <w:r>
        <w:rPr>
          <w:rFonts w:ascii="Arial, sans-serif" w:eastAsia="Arial, sans-serif" w:hAnsi="Arial, sans-serif" w:cs="Arial, sans-serif"/>
          <w:color w:val="000000"/>
          <w:sz w:val="26"/>
        </w:rPr>
        <w:t xml:space="preserve">, </w:t>
      </w:r>
      <w:r>
        <w:rPr>
          <w:rFonts w:eastAsia="Calibri" w:cs="Calibri"/>
          <w:color w:val="000000"/>
          <w:sz w:val="26"/>
        </w:rPr>
        <w:t>чтобы</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даты</w:t>
      </w:r>
      <w:r>
        <w:rPr>
          <w:rFonts w:ascii="Arial, sans-serif" w:eastAsia="Arial, sans-serif" w:hAnsi="Arial, sans-serif" w:cs="Arial, sans-serif"/>
          <w:color w:val="000000"/>
          <w:sz w:val="26"/>
        </w:rPr>
        <w:t xml:space="preserve"> </w:t>
      </w:r>
      <w:r>
        <w:rPr>
          <w:rFonts w:eastAsia="Calibri" w:cs="Calibri"/>
          <w:color w:val="000000"/>
          <w:sz w:val="26"/>
        </w:rPr>
        <w:t>размещения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Pr>
          <w:rFonts w:eastAsia="Calibri" w:cs="Calibri"/>
          <w:color w:val="000000"/>
          <w:sz w:val="26"/>
        </w:rPr>
        <w:t>указанных</w:t>
      </w:r>
      <w:r>
        <w:rPr>
          <w:rFonts w:ascii="Arial, sans-serif" w:eastAsia="Arial, sans-serif" w:hAnsi="Arial, sans-serif" w:cs="Arial, sans-serif"/>
          <w:color w:val="000000"/>
          <w:sz w:val="26"/>
        </w:rPr>
        <w:t xml:space="preserve"> </w:t>
      </w:r>
      <w:r>
        <w:rPr>
          <w:rFonts w:eastAsia="Calibri" w:cs="Calibri"/>
          <w:color w:val="000000"/>
          <w:sz w:val="26"/>
        </w:rPr>
        <w:t>изменений</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даты</w:t>
      </w:r>
      <w:r>
        <w:rPr>
          <w:rFonts w:ascii="Arial, sans-serif" w:eastAsia="Arial, sans-serif" w:hAnsi="Arial, sans-serif" w:cs="Arial, sans-serif"/>
          <w:color w:val="000000"/>
          <w:sz w:val="26"/>
        </w:rPr>
        <w:t xml:space="preserve"> </w:t>
      </w:r>
      <w:r>
        <w:rPr>
          <w:rFonts w:eastAsia="Calibri" w:cs="Calibri"/>
          <w:color w:val="000000"/>
          <w:sz w:val="26"/>
        </w:rPr>
        <w:t>окончания</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такой</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оставалось</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менее</w:t>
      </w:r>
      <w:r>
        <w:rPr>
          <w:rFonts w:ascii="Arial, sans-serif" w:eastAsia="Arial, sans-serif" w:hAnsi="Arial, sans-serif" w:cs="Arial, sans-serif"/>
          <w:color w:val="000000"/>
          <w:sz w:val="26"/>
        </w:rPr>
        <w:t xml:space="preserve"> </w:t>
      </w:r>
      <w:r>
        <w:rPr>
          <w:rFonts w:eastAsia="Calibri" w:cs="Calibri"/>
          <w:color w:val="000000"/>
          <w:sz w:val="26"/>
        </w:rPr>
        <w:t>половины</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такой</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установленного</w:t>
      </w:r>
      <w:r>
        <w:rPr>
          <w:rFonts w:ascii="Arial, sans-serif" w:eastAsia="Arial, sans-serif" w:hAnsi="Arial, sans-serif" w:cs="Arial, sans-serif"/>
          <w:color w:val="000000"/>
          <w:sz w:val="26"/>
        </w:rPr>
        <w:t xml:space="preserve"> </w:t>
      </w:r>
      <w:r>
        <w:rPr>
          <w:rFonts w:eastAsia="Calibri" w:cs="Calibri"/>
          <w:color w:val="000000"/>
          <w:sz w:val="26"/>
        </w:rPr>
        <w:t>соответствующей</w:t>
      </w:r>
      <w:r>
        <w:rPr>
          <w:rFonts w:ascii="Arial, sans-serif" w:eastAsia="Arial, sans-serif" w:hAnsi="Arial, sans-serif" w:cs="Arial, sans-serif"/>
          <w:color w:val="000000"/>
          <w:sz w:val="26"/>
        </w:rPr>
        <w:t xml:space="preserve"> </w:t>
      </w:r>
      <w:r>
        <w:rPr>
          <w:rFonts w:eastAsia="Calibri" w:cs="Calibri"/>
          <w:color w:val="000000"/>
          <w:sz w:val="26"/>
        </w:rPr>
        <w:t>главой</w:t>
      </w:r>
      <w:r>
        <w:rPr>
          <w:rFonts w:ascii="Arial, sans-serif" w:eastAsia="Arial, sans-serif" w:hAnsi="Arial, sans-serif" w:cs="Arial, sans-serif"/>
          <w:color w:val="000000"/>
          <w:sz w:val="26"/>
        </w:rPr>
        <w:t xml:space="preserve">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данного</w:t>
      </w:r>
      <w:r>
        <w:rPr>
          <w:rFonts w:ascii="Arial, sans-serif" w:eastAsia="Arial, sans-serif" w:hAnsi="Arial, sans-serif" w:cs="Arial, sans-serif"/>
          <w:color w:val="000000"/>
          <w:sz w:val="26"/>
        </w:rPr>
        <w:t xml:space="preserve"> </w:t>
      </w:r>
      <w:r>
        <w:rPr>
          <w:rFonts w:eastAsia="Calibri" w:cs="Calibri"/>
          <w:color w:val="000000"/>
          <w:sz w:val="26"/>
        </w:rPr>
        <w:t>способа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w:t>
      </w:r>
    </w:p>
    <w:p w14:paraId="09C4F1DC" w14:textId="77777777" w:rsidR="00E53D3C" w:rsidRDefault="00E53D3C" w:rsidP="00E53D3C">
      <w:pPr>
        <w:ind w:firstLine="567"/>
        <w:jc w:val="both"/>
      </w:pPr>
      <w:r>
        <w:rPr>
          <w:rFonts w:ascii="Arial, sans-serif" w:eastAsia="Arial, sans-serif" w:hAnsi="Arial, sans-serif" w:cs="Arial, sans-serif"/>
          <w:color w:val="000000"/>
          <w:sz w:val="26"/>
        </w:rPr>
        <w:t xml:space="preserve">14.4. </w:t>
      </w:r>
      <w:r>
        <w:rPr>
          <w:rFonts w:eastAsia="Calibri" w:cs="Calibri"/>
          <w:color w:val="000000"/>
          <w:sz w:val="26"/>
        </w:rPr>
        <w:t>Отмена</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w:t>
      </w:r>
    </w:p>
    <w:p w14:paraId="637F3147" w14:textId="77777777" w:rsidR="00E53D3C" w:rsidRDefault="00E53D3C" w:rsidP="00E53D3C">
      <w:pPr>
        <w:ind w:firstLine="567"/>
        <w:jc w:val="both"/>
      </w:pPr>
      <w:r>
        <w:rPr>
          <w:rFonts w:ascii="Arial, sans-serif" w:eastAsia="Arial, sans-serif" w:hAnsi="Arial, sans-serif" w:cs="Arial, sans-serif"/>
          <w:color w:val="000000"/>
          <w:sz w:val="26"/>
        </w:rPr>
        <w:t xml:space="preserve">14.4.1.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вправе</w:t>
      </w:r>
      <w:r>
        <w:rPr>
          <w:rFonts w:ascii="Arial, sans-serif" w:eastAsia="Arial, sans-serif" w:hAnsi="Arial, sans-serif" w:cs="Arial, sans-serif"/>
          <w:color w:val="000000"/>
          <w:sz w:val="26"/>
        </w:rPr>
        <w:t xml:space="preserve"> </w:t>
      </w:r>
      <w:r>
        <w:rPr>
          <w:rFonts w:eastAsia="Calibri" w:cs="Calibri"/>
          <w:color w:val="000000"/>
          <w:sz w:val="26"/>
        </w:rPr>
        <w:t>отменить</w:t>
      </w:r>
      <w:r>
        <w:rPr>
          <w:rFonts w:ascii="Arial, sans-serif" w:eastAsia="Arial, sans-serif" w:hAnsi="Arial, sans-serif" w:cs="Arial, sans-serif"/>
          <w:color w:val="000000"/>
          <w:sz w:val="26"/>
        </w:rPr>
        <w:t xml:space="preserve"> </w:t>
      </w:r>
      <w:r>
        <w:rPr>
          <w:rFonts w:eastAsia="Calibri" w:cs="Calibri"/>
          <w:color w:val="000000"/>
          <w:sz w:val="26"/>
        </w:rPr>
        <w:t>конкурентную</w:t>
      </w:r>
      <w:r>
        <w:rPr>
          <w:rFonts w:ascii="Arial, sans-serif" w:eastAsia="Arial, sans-serif" w:hAnsi="Arial, sans-serif" w:cs="Arial, sans-serif"/>
          <w:color w:val="000000"/>
          <w:sz w:val="26"/>
        </w:rPr>
        <w:t xml:space="preserve"> </w:t>
      </w:r>
      <w:r>
        <w:rPr>
          <w:rFonts w:eastAsia="Calibri" w:cs="Calibri"/>
          <w:color w:val="000000"/>
          <w:sz w:val="26"/>
        </w:rPr>
        <w:t>закупку</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одному</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более</w:t>
      </w:r>
      <w:r>
        <w:rPr>
          <w:rFonts w:ascii="Arial, sans-serif" w:eastAsia="Arial, sans-serif" w:hAnsi="Arial, sans-serif" w:cs="Arial, sans-serif"/>
          <w:color w:val="000000"/>
          <w:sz w:val="26"/>
        </w:rPr>
        <w:t xml:space="preserve"> </w:t>
      </w:r>
      <w:r>
        <w:rPr>
          <w:rFonts w:eastAsia="Calibri" w:cs="Calibri"/>
          <w:color w:val="000000"/>
          <w:sz w:val="26"/>
        </w:rPr>
        <w:t>предмету</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лоту</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наступления</w:t>
      </w:r>
      <w:r>
        <w:rPr>
          <w:rFonts w:ascii="Arial, sans-serif" w:eastAsia="Arial, sans-serif" w:hAnsi="Arial, sans-serif" w:cs="Arial, sans-serif"/>
          <w:color w:val="000000"/>
          <w:sz w:val="26"/>
        </w:rPr>
        <w:t xml:space="preserve"> </w:t>
      </w:r>
      <w:r>
        <w:rPr>
          <w:rFonts w:eastAsia="Calibri" w:cs="Calibri"/>
          <w:color w:val="000000"/>
          <w:sz w:val="26"/>
        </w:rPr>
        <w:t>даты</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времени</w:t>
      </w:r>
      <w:r>
        <w:rPr>
          <w:rFonts w:ascii="Arial, sans-serif" w:eastAsia="Arial, sans-serif" w:hAnsi="Arial, sans-serif" w:cs="Arial, sans-serif"/>
          <w:color w:val="000000"/>
          <w:sz w:val="26"/>
        </w:rPr>
        <w:t xml:space="preserve"> </w:t>
      </w:r>
      <w:r>
        <w:rPr>
          <w:rFonts w:eastAsia="Calibri" w:cs="Calibri"/>
          <w:color w:val="000000"/>
          <w:sz w:val="26"/>
        </w:rPr>
        <w:t>окончания</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w:t>
      </w:r>
    </w:p>
    <w:p w14:paraId="21925F04" w14:textId="77777777" w:rsidR="00E53D3C" w:rsidRDefault="00E53D3C" w:rsidP="00E53D3C">
      <w:pPr>
        <w:ind w:firstLine="567"/>
        <w:jc w:val="both"/>
      </w:pPr>
      <w:r>
        <w:rPr>
          <w:rFonts w:ascii="Arial, sans-serif" w:eastAsia="Arial, sans-serif" w:hAnsi="Arial, sans-serif" w:cs="Arial, sans-serif"/>
          <w:color w:val="000000"/>
          <w:sz w:val="26"/>
        </w:rPr>
        <w:t xml:space="preserve">14.4.2. </w:t>
      </w:r>
      <w:r>
        <w:rPr>
          <w:rFonts w:eastAsia="Calibri" w:cs="Calibri"/>
          <w:color w:val="000000"/>
          <w:sz w:val="26"/>
        </w:rPr>
        <w:t>Решение</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отмене</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размещается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день</w:t>
      </w:r>
      <w:r>
        <w:rPr>
          <w:rFonts w:ascii="Arial, sans-serif" w:eastAsia="Arial, sans-serif" w:hAnsi="Arial, sans-serif" w:cs="Arial, sans-serif"/>
          <w:color w:val="000000"/>
          <w:sz w:val="26"/>
        </w:rPr>
        <w:t xml:space="preserve"> </w:t>
      </w:r>
      <w:r>
        <w:rPr>
          <w:rFonts w:eastAsia="Calibri" w:cs="Calibri"/>
          <w:color w:val="000000"/>
          <w:sz w:val="26"/>
        </w:rPr>
        <w:t>принятия</w:t>
      </w:r>
      <w:r>
        <w:rPr>
          <w:rFonts w:ascii="Arial, sans-serif" w:eastAsia="Arial, sans-serif" w:hAnsi="Arial, sans-serif" w:cs="Arial, sans-serif"/>
          <w:color w:val="000000"/>
          <w:sz w:val="26"/>
        </w:rPr>
        <w:t xml:space="preserve"> </w:t>
      </w:r>
      <w:r>
        <w:rPr>
          <w:rFonts w:eastAsia="Calibri" w:cs="Calibri"/>
          <w:color w:val="000000"/>
          <w:sz w:val="26"/>
        </w:rPr>
        <w:t>этого</w:t>
      </w:r>
      <w:r>
        <w:rPr>
          <w:rFonts w:ascii="Arial, sans-serif" w:eastAsia="Arial, sans-serif" w:hAnsi="Arial, sans-serif" w:cs="Arial, sans-serif"/>
          <w:color w:val="000000"/>
          <w:sz w:val="26"/>
        </w:rPr>
        <w:t xml:space="preserve"> </w:t>
      </w:r>
      <w:r>
        <w:rPr>
          <w:rFonts w:eastAsia="Calibri" w:cs="Calibri"/>
          <w:color w:val="000000"/>
          <w:sz w:val="26"/>
        </w:rPr>
        <w:t>решения</w:t>
      </w:r>
      <w:r>
        <w:rPr>
          <w:rFonts w:ascii="Arial, sans-serif" w:eastAsia="Arial, sans-serif" w:hAnsi="Arial, sans-serif" w:cs="Arial, sans-serif"/>
          <w:color w:val="000000"/>
          <w:sz w:val="26"/>
        </w:rPr>
        <w:t>.</w:t>
      </w:r>
    </w:p>
    <w:p w14:paraId="0753D75A" w14:textId="77777777" w:rsidR="00E53D3C" w:rsidRDefault="00E53D3C" w:rsidP="00E53D3C">
      <w:pPr>
        <w:ind w:firstLine="567"/>
        <w:jc w:val="both"/>
      </w:pPr>
      <w:r>
        <w:rPr>
          <w:rFonts w:ascii="Arial, sans-serif" w:eastAsia="Arial, sans-serif" w:hAnsi="Arial, sans-serif" w:cs="Arial, sans-serif"/>
          <w:color w:val="000000"/>
          <w:sz w:val="26"/>
        </w:rPr>
        <w:t xml:space="preserve">14.4.3.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истечении</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отмены</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пунктом</w:t>
      </w:r>
      <w:r>
        <w:rPr>
          <w:rFonts w:ascii="Arial, sans-serif" w:eastAsia="Arial, sans-serif" w:hAnsi="Arial, sans-serif" w:cs="Arial, sans-serif"/>
          <w:color w:val="000000"/>
          <w:sz w:val="26"/>
        </w:rPr>
        <w:t xml:space="preserve"> 14.4.1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раздела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заключения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вправе</w:t>
      </w:r>
      <w:r>
        <w:rPr>
          <w:rFonts w:ascii="Arial, sans-serif" w:eastAsia="Arial, sans-serif" w:hAnsi="Arial, sans-serif" w:cs="Arial, sans-serif"/>
          <w:color w:val="000000"/>
          <w:sz w:val="26"/>
        </w:rPr>
        <w:t xml:space="preserve"> </w:t>
      </w:r>
      <w:r>
        <w:rPr>
          <w:rFonts w:eastAsia="Calibri" w:cs="Calibri"/>
          <w:color w:val="000000"/>
          <w:sz w:val="26"/>
        </w:rPr>
        <w:t>отменить</w:t>
      </w:r>
      <w:r>
        <w:rPr>
          <w:rFonts w:ascii="Arial, sans-serif" w:eastAsia="Arial, sans-serif" w:hAnsi="Arial, sans-serif" w:cs="Arial, sans-serif"/>
          <w:color w:val="000000"/>
          <w:sz w:val="26"/>
        </w:rPr>
        <w:t xml:space="preserve"> </w:t>
      </w:r>
      <w:r>
        <w:rPr>
          <w:rFonts w:eastAsia="Calibri" w:cs="Calibri"/>
          <w:color w:val="000000"/>
          <w:sz w:val="26"/>
        </w:rPr>
        <w:t>определение</w:t>
      </w:r>
      <w:r>
        <w:rPr>
          <w:rFonts w:ascii="Arial, sans-serif" w:eastAsia="Arial, sans-serif" w:hAnsi="Arial, sans-serif" w:cs="Arial, sans-serif"/>
          <w:color w:val="000000"/>
          <w:sz w:val="26"/>
        </w:rPr>
        <w:t xml:space="preserve"> </w:t>
      </w:r>
      <w:r>
        <w:rPr>
          <w:rFonts w:eastAsia="Calibri" w:cs="Calibri"/>
          <w:color w:val="000000"/>
          <w:sz w:val="26"/>
        </w:rPr>
        <w:t>поставщика</w:t>
      </w:r>
      <w:r>
        <w:rPr>
          <w:rFonts w:ascii="Arial, sans-serif" w:eastAsia="Arial, sans-serif" w:hAnsi="Arial, sans-serif" w:cs="Arial, sans-serif"/>
          <w:color w:val="000000"/>
          <w:sz w:val="26"/>
        </w:rPr>
        <w:t xml:space="preserve"> (</w:t>
      </w:r>
      <w:r>
        <w:rPr>
          <w:rFonts w:eastAsia="Calibri" w:cs="Calibri"/>
          <w:color w:val="000000"/>
          <w:sz w:val="26"/>
        </w:rPr>
        <w:t>исполнителя</w:t>
      </w:r>
      <w:r>
        <w:rPr>
          <w:rFonts w:ascii="Arial, sans-serif" w:eastAsia="Arial, sans-serif" w:hAnsi="Arial, sans-serif" w:cs="Arial, sans-serif"/>
          <w:color w:val="000000"/>
          <w:sz w:val="26"/>
        </w:rPr>
        <w:t xml:space="preserve">, </w:t>
      </w:r>
      <w:r>
        <w:rPr>
          <w:rFonts w:eastAsia="Calibri" w:cs="Calibri"/>
          <w:color w:val="000000"/>
          <w:sz w:val="26"/>
        </w:rPr>
        <w:t>подрядчика</w:t>
      </w:r>
      <w:r>
        <w:rPr>
          <w:rFonts w:ascii="Arial, sans-serif" w:eastAsia="Arial, sans-serif" w:hAnsi="Arial, sans-serif" w:cs="Arial, sans-serif"/>
          <w:color w:val="000000"/>
          <w:sz w:val="26"/>
        </w:rPr>
        <w:t xml:space="preserve">) </w:t>
      </w:r>
      <w:r>
        <w:rPr>
          <w:rFonts w:eastAsia="Calibri" w:cs="Calibri"/>
          <w:color w:val="000000"/>
          <w:sz w:val="26"/>
        </w:rPr>
        <w:t>только</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возникновения</w:t>
      </w:r>
      <w:r>
        <w:rPr>
          <w:rFonts w:ascii="Arial, sans-serif" w:eastAsia="Arial, sans-serif" w:hAnsi="Arial, sans-serif" w:cs="Arial, sans-serif"/>
          <w:color w:val="000000"/>
          <w:sz w:val="26"/>
        </w:rPr>
        <w:t xml:space="preserve"> </w:t>
      </w:r>
      <w:r>
        <w:rPr>
          <w:rFonts w:eastAsia="Calibri" w:cs="Calibri"/>
          <w:color w:val="000000"/>
          <w:sz w:val="26"/>
        </w:rPr>
        <w:t>обстоятельств</w:t>
      </w:r>
      <w:r>
        <w:rPr>
          <w:rFonts w:ascii="Arial, sans-serif" w:eastAsia="Arial, sans-serif" w:hAnsi="Arial, sans-serif" w:cs="Arial, sans-serif"/>
          <w:color w:val="000000"/>
          <w:sz w:val="26"/>
        </w:rPr>
        <w:t xml:space="preserve"> </w:t>
      </w:r>
      <w:hyperlink r:id="rId21" w:history="1">
        <w:r>
          <w:rPr>
            <w:rFonts w:eastAsia="Calibri" w:cs="Calibri"/>
            <w:color w:val="000000"/>
            <w:sz w:val="26"/>
            <w:u w:val="single"/>
          </w:rPr>
          <w:t>непреодолимой</w:t>
        </w:r>
        <w:r>
          <w:rPr>
            <w:rFonts w:ascii="Arial, sans-serif" w:eastAsia="Arial, sans-serif" w:hAnsi="Arial, sans-serif" w:cs="Arial, sans-serif"/>
            <w:color w:val="000000"/>
            <w:sz w:val="26"/>
            <w:u w:val="single"/>
          </w:rPr>
          <w:t xml:space="preserve"> </w:t>
        </w:r>
        <w:r>
          <w:rPr>
            <w:rFonts w:eastAsia="Calibri" w:cs="Calibri"/>
            <w:color w:val="000000"/>
            <w:sz w:val="26"/>
            <w:u w:val="single"/>
          </w:rPr>
          <w:t>силы</w:t>
        </w:r>
      </w:hyperlink>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гражданским</w:t>
      </w:r>
      <w:r>
        <w:rPr>
          <w:rFonts w:ascii="Arial, sans-serif" w:eastAsia="Arial, sans-serif" w:hAnsi="Arial, sans-serif" w:cs="Arial, sans-serif"/>
          <w:color w:val="000000"/>
          <w:sz w:val="26"/>
        </w:rPr>
        <w:t xml:space="preserve"> </w:t>
      </w:r>
      <w:r>
        <w:rPr>
          <w:rFonts w:eastAsia="Calibri" w:cs="Calibri"/>
          <w:color w:val="000000"/>
          <w:sz w:val="26"/>
        </w:rPr>
        <w:t>законодательством</w:t>
      </w:r>
      <w:r>
        <w:rPr>
          <w:rFonts w:ascii="Arial, sans-serif" w:eastAsia="Arial, sans-serif" w:hAnsi="Arial, sans-serif" w:cs="Arial, sans-serif"/>
          <w:color w:val="000000"/>
          <w:sz w:val="26"/>
        </w:rPr>
        <w:t>.</w:t>
      </w:r>
    </w:p>
    <w:p w14:paraId="36794255" w14:textId="77777777" w:rsidR="00E53D3C" w:rsidRDefault="00E53D3C" w:rsidP="00E53D3C">
      <w:pPr>
        <w:ind w:firstLine="567"/>
        <w:jc w:val="both"/>
      </w:pPr>
      <w:r>
        <w:rPr>
          <w:rFonts w:ascii="Arial, sans-serif" w:eastAsia="Arial, sans-serif" w:hAnsi="Arial, sans-serif" w:cs="Arial, sans-serif"/>
          <w:color w:val="000000"/>
          <w:sz w:val="26"/>
        </w:rPr>
        <w:t xml:space="preserve">14.4.4.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отмене</w:t>
      </w:r>
      <w:r>
        <w:rPr>
          <w:rFonts w:ascii="Arial, sans-serif" w:eastAsia="Arial, sans-serif" w:hAnsi="Arial, sans-serif" w:cs="Arial, sans-serif"/>
          <w:color w:val="000000"/>
          <w:sz w:val="26"/>
        </w:rPr>
        <w:t xml:space="preserve"> </w:t>
      </w:r>
      <w:r>
        <w:rPr>
          <w:rFonts w:eastAsia="Calibri" w:cs="Calibri"/>
          <w:color w:val="000000"/>
          <w:sz w:val="26"/>
        </w:rPr>
        <w:t>определения</w:t>
      </w:r>
      <w:r>
        <w:rPr>
          <w:rFonts w:ascii="Arial, sans-serif" w:eastAsia="Arial, sans-serif" w:hAnsi="Arial, sans-serif" w:cs="Arial, sans-serif"/>
          <w:color w:val="000000"/>
          <w:sz w:val="26"/>
        </w:rPr>
        <w:t xml:space="preserve"> </w:t>
      </w:r>
      <w:r>
        <w:rPr>
          <w:rFonts w:eastAsia="Calibri" w:cs="Calibri"/>
          <w:color w:val="000000"/>
          <w:sz w:val="26"/>
        </w:rPr>
        <w:t>поставщика</w:t>
      </w:r>
      <w:r>
        <w:rPr>
          <w:rFonts w:ascii="Arial, sans-serif" w:eastAsia="Arial, sans-serif" w:hAnsi="Arial, sans-serif" w:cs="Arial, sans-serif"/>
          <w:color w:val="000000"/>
          <w:sz w:val="26"/>
        </w:rPr>
        <w:t xml:space="preserve"> (</w:t>
      </w:r>
      <w:r>
        <w:rPr>
          <w:rFonts w:eastAsia="Calibri" w:cs="Calibri"/>
          <w:color w:val="000000"/>
          <w:sz w:val="26"/>
        </w:rPr>
        <w:t>подрядчика</w:t>
      </w:r>
      <w:r>
        <w:rPr>
          <w:rFonts w:ascii="Arial, sans-serif" w:eastAsia="Arial, sans-serif" w:hAnsi="Arial, sans-serif" w:cs="Arial, sans-serif"/>
          <w:color w:val="000000"/>
          <w:sz w:val="26"/>
        </w:rPr>
        <w:t xml:space="preserve">, </w:t>
      </w:r>
      <w:r>
        <w:rPr>
          <w:rFonts w:eastAsia="Calibri" w:cs="Calibri"/>
          <w:color w:val="000000"/>
          <w:sz w:val="26"/>
        </w:rPr>
        <w:t>исполнителя</w:t>
      </w:r>
      <w:r>
        <w:rPr>
          <w:rFonts w:ascii="Arial, sans-serif" w:eastAsia="Arial, sans-serif" w:hAnsi="Arial, sans-serif" w:cs="Arial, sans-serif"/>
          <w:color w:val="000000"/>
          <w:sz w:val="26"/>
        </w:rPr>
        <w:t xml:space="preserve">)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несет</w:t>
      </w:r>
      <w:r>
        <w:rPr>
          <w:rFonts w:ascii="Arial, sans-serif" w:eastAsia="Arial, sans-serif" w:hAnsi="Arial, sans-serif" w:cs="Arial, sans-serif"/>
          <w:color w:val="000000"/>
          <w:sz w:val="26"/>
        </w:rPr>
        <w:t xml:space="preserve"> </w:t>
      </w:r>
      <w:r>
        <w:rPr>
          <w:rFonts w:eastAsia="Calibri" w:cs="Calibri"/>
          <w:color w:val="000000"/>
          <w:sz w:val="26"/>
        </w:rPr>
        <w:t>ответственность</w:t>
      </w:r>
      <w:r>
        <w:rPr>
          <w:rFonts w:ascii="Arial, sans-serif" w:eastAsia="Arial, sans-serif" w:hAnsi="Arial, sans-serif" w:cs="Arial, sans-serif"/>
          <w:color w:val="000000"/>
          <w:sz w:val="26"/>
        </w:rPr>
        <w:t xml:space="preserve"> </w:t>
      </w:r>
      <w:r>
        <w:rPr>
          <w:rFonts w:eastAsia="Calibri" w:cs="Calibri"/>
          <w:color w:val="000000"/>
          <w:sz w:val="26"/>
        </w:rPr>
        <w:t>перед</w:t>
      </w:r>
      <w:r>
        <w:rPr>
          <w:rFonts w:ascii="Arial, sans-serif" w:eastAsia="Arial, sans-serif" w:hAnsi="Arial, sans-serif" w:cs="Arial, sans-serif"/>
          <w:color w:val="000000"/>
          <w:sz w:val="26"/>
        </w:rPr>
        <w:t xml:space="preserve"> </w:t>
      </w:r>
      <w:r>
        <w:rPr>
          <w:rFonts w:eastAsia="Calibri" w:cs="Calibri"/>
          <w:color w:val="000000"/>
          <w:sz w:val="26"/>
        </w:rPr>
        <w:t>участниками</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подавшими</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исключением</w:t>
      </w:r>
      <w:r>
        <w:rPr>
          <w:rFonts w:ascii="Arial, sans-serif" w:eastAsia="Arial, sans-serif" w:hAnsi="Arial, sans-serif" w:cs="Arial, sans-serif"/>
          <w:color w:val="000000"/>
          <w:sz w:val="26"/>
        </w:rPr>
        <w:t xml:space="preserve"> </w:t>
      </w:r>
      <w:r>
        <w:rPr>
          <w:rFonts w:eastAsia="Calibri" w:cs="Calibri"/>
          <w:color w:val="000000"/>
          <w:sz w:val="26"/>
        </w:rPr>
        <w:t>случая</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вследствие</w:t>
      </w:r>
      <w:r>
        <w:rPr>
          <w:rFonts w:ascii="Arial, sans-serif" w:eastAsia="Arial, sans-serif" w:hAnsi="Arial, sans-serif" w:cs="Arial, sans-serif"/>
          <w:color w:val="000000"/>
          <w:sz w:val="26"/>
        </w:rPr>
        <w:t xml:space="preserve"> </w:t>
      </w:r>
      <w:r>
        <w:rPr>
          <w:rFonts w:eastAsia="Calibri" w:cs="Calibri"/>
          <w:color w:val="000000"/>
          <w:sz w:val="26"/>
        </w:rPr>
        <w:t>отмены</w:t>
      </w:r>
      <w:r>
        <w:rPr>
          <w:rFonts w:ascii="Arial, sans-serif" w:eastAsia="Arial, sans-serif" w:hAnsi="Arial, sans-serif" w:cs="Arial, sans-serif"/>
          <w:color w:val="000000"/>
          <w:sz w:val="26"/>
        </w:rPr>
        <w:t xml:space="preserve"> </w:t>
      </w:r>
      <w:r>
        <w:rPr>
          <w:rFonts w:eastAsia="Calibri" w:cs="Calibri"/>
          <w:color w:val="000000"/>
          <w:sz w:val="26"/>
        </w:rPr>
        <w:t>определения</w:t>
      </w:r>
      <w:r>
        <w:rPr>
          <w:rFonts w:ascii="Arial, sans-serif" w:eastAsia="Arial, sans-serif" w:hAnsi="Arial, sans-serif" w:cs="Arial, sans-serif"/>
          <w:color w:val="000000"/>
          <w:sz w:val="26"/>
        </w:rPr>
        <w:t xml:space="preserve"> </w:t>
      </w:r>
      <w:r>
        <w:rPr>
          <w:rFonts w:eastAsia="Calibri" w:cs="Calibri"/>
          <w:color w:val="000000"/>
          <w:sz w:val="26"/>
        </w:rPr>
        <w:t>поставщика</w:t>
      </w:r>
      <w:r>
        <w:rPr>
          <w:rFonts w:ascii="Arial, sans-serif" w:eastAsia="Arial, sans-serif" w:hAnsi="Arial, sans-serif" w:cs="Arial, sans-serif"/>
          <w:color w:val="000000"/>
          <w:sz w:val="26"/>
        </w:rPr>
        <w:t xml:space="preserve"> (</w:t>
      </w:r>
      <w:r>
        <w:rPr>
          <w:rFonts w:eastAsia="Calibri" w:cs="Calibri"/>
          <w:color w:val="000000"/>
          <w:sz w:val="26"/>
        </w:rPr>
        <w:t>подрядчика</w:t>
      </w:r>
      <w:r>
        <w:rPr>
          <w:rFonts w:ascii="Arial, sans-serif" w:eastAsia="Arial, sans-serif" w:hAnsi="Arial, sans-serif" w:cs="Arial, sans-serif"/>
          <w:color w:val="000000"/>
          <w:sz w:val="26"/>
        </w:rPr>
        <w:t xml:space="preserve">, </w:t>
      </w:r>
      <w:r>
        <w:rPr>
          <w:rFonts w:eastAsia="Calibri" w:cs="Calibri"/>
          <w:color w:val="000000"/>
          <w:sz w:val="26"/>
        </w:rPr>
        <w:t>исполнителя</w:t>
      </w:r>
      <w:r>
        <w:rPr>
          <w:rFonts w:ascii="Arial, sans-serif" w:eastAsia="Arial, sans-serif" w:hAnsi="Arial, sans-serif" w:cs="Arial, sans-serif"/>
          <w:color w:val="000000"/>
          <w:sz w:val="26"/>
        </w:rPr>
        <w:t xml:space="preserve">) </w:t>
      </w:r>
      <w:r>
        <w:rPr>
          <w:rFonts w:eastAsia="Calibri" w:cs="Calibri"/>
          <w:color w:val="000000"/>
          <w:sz w:val="26"/>
        </w:rPr>
        <w:t>участникам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причинены</w:t>
      </w:r>
      <w:r>
        <w:rPr>
          <w:rFonts w:ascii="Arial, sans-serif" w:eastAsia="Arial, sans-serif" w:hAnsi="Arial, sans-serif" w:cs="Arial, sans-serif"/>
          <w:color w:val="000000"/>
          <w:sz w:val="26"/>
        </w:rPr>
        <w:t xml:space="preserve"> </w:t>
      </w:r>
      <w:r>
        <w:rPr>
          <w:rFonts w:eastAsia="Calibri" w:cs="Calibri"/>
          <w:color w:val="000000"/>
          <w:sz w:val="26"/>
        </w:rPr>
        <w:t>убытки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результате</w:t>
      </w:r>
      <w:r>
        <w:rPr>
          <w:rFonts w:ascii="Arial, sans-serif" w:eastAsia="Arial, sans-serif" w:hAnsi="Arial, sans-serif" w:cs="Arial, sans-serif"/>
          <w:color w:val="000000"/>
          <w:sz w:val="26"/>
        </w:rPr>
        <w:t xml:space="preserve"> </w:t>
      </w:r>
      <w:r>
        <w:rPr>
          <w:rFonts w:eastAsia="Calibri" w:cs="Calibri"/>
          <w:color w:val="000000"/>
          <w:sz w:val="26"/>
        </w:rPr>
        <w:t>недобросовестных</w:t>
      </w:r>
      <w:r>
        <w:rPr>
          <w:rFonts w:ascii="Arial, sans-serif" w:eastAsia="Arial, sans-serif" w:hAnsi="Arial, sans-serif" w:cs="Arial, sans-serif"/>
          <w:color w:val="000000"/>
          <w:sz w:val="26"/>
        </w:rPr>
        <w:t xml:space="preserve"> </w:t>
      </w:r>
      <w:r>
        <w:rPr>
          <w:rFonts w:eastAsia="Calibri" w:cs="Calibri"/>
          <w:color w:val="000000"/>
          <w:sz w:val="26"/>
        </w:rPr>
        <w:t>действий</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основаниям</w:t>
      </w:r>
      <w:r>
        <w:rPr>
          <w:rFonts w:ascii="Arial, sans-serif" w:eastAsia="Arial, sans-serif" w:hAnsi="Arial, sans-serif" w:cs="Arial, sans-serif"/>
          <w:color w:val="000000"/>
          <w:sz w:val="26"/>
        </w:rPr>
        <w:t xml:space="preserve">, </w:t>
      </w:r>
      <w:r>
        <w:rPr>
          <w:rFonts w:eastAsia="Calibri" w:cs="Calibri"/>
          <w:color w:val="000000"/>
          <w:sz w:val="26"/>
        </w:rPr>
        <w:t>предусмотренным</w:t>
      </w:r>
      <w:r>
        <w:rPr>
          <w:rFonts w:ascii="Arial, sans-serif" w:eastAsia="Arial, sans-serif" w:hAnsi="Arial, sans-serif" w:cs="Arial, sans-serif"/>
          <w:color w:val="000000"/>
          <w:sz w:val="26"/>
        </w:rPr>
        <w:t xml:space="preserve"> </w:t>
      </w:r>
      <w:r>
        <w:rPr>
          <w:rFonts w:eastAsia="Calibri" w:cs="Calibri"/>
          <w:color w:val="000000"/>
          <w:sz w:val="26"/>
        </w:rPr>
        <w:t>ст</w:t>
      </w:r>
      <w:r>
        <w:rPr>
          <w:rFonts w:ascii="Arial, sans-serif" w:eastAsia="Arial, sans-serif" w:hAnsi="Arial, sans-serif" w:cs="Arial, sans-serif"/>
          <w:color w:val="000000"/>
          <w:sz w:val="26"/>
        </w:rPr>
        <w:t xml:space="preserve">. 448 </w:t>
      </w:r>
      <w:r>
        <w:rPr>
          <w:rFonts w:eastAsia="Calibri" w:cs="Calibri"/>
          <w:color w:val="000000"/>
          <w:sz w:val="26"/>
        </w:rPr>
        <w:t>Гражданского</w:t>
      </w:r>
      <w:r>
        <w:rPr>
          <w:rFonts w:ascii="Arial, sans-serif" w:eastAsia="Arial, sans-serif" w:hAnsi="Arial, sans-serif" w:cs="Arial, sans-serif"/>
          <w:color w:val="000000"/>
          <w:sz w:val="26"/>
        </w:rPr>
        <w:t xml:space="preserve"> </w:t>
      </w:r>
      <w:r>
        <w:rPr>
          <w:rFonts w:eastAsia="Calibri" w:cs="Calibri"/>
          <w:color w:val="000000"/>
          <w:sz w:val="26"/>
        </w:rPr>
        <w:t>кодекса</w:t>
      </w:r>
      <w:r>
        <w:rPr>
          <w:rFonts w:ascii="Arial, sans-serif" w:eastAsia="Arial, sans-serif" w:hAnsi="Arial, sans-serif" w:cs="Arial, sans-serif"/>
          <w:color w:val="000000"/>
          <w:sz w:val="26"/>
        </w:rPr>
        <w:t xml:space="preserve"> </w:t>
      </w:r>
      <w:r>
        <w:rPr>
          <w:rFonts w:eastAsia="Calibri" w:cs="Calibri"/>
          <w:color w:val="000000"/>
          <w:sz w:val="26"/>
        </w:rPr>
        <w:t>РФ</w:t>
      </w:r>
      <w:r>
        <w:rPr>
          <w:rFonts w:ascii="Arial, sans-serif" w:eastAsia="Arial, sans-serif" w:hAnsi="Arial, sans-serif" w:cs="Arial, sans-serif"/>
          <w:color w:val="000000"/>
          <w:sz w:val="26"/>
        </w:rPr>
        <w:t>.</w:t>
      </w:r>
    </w:p>
    <w:p w14:paraId="64F277EA" w14:textId="77777777" w:rsidR="00E53D3C" w:rsidRDefault="00E53D3C" w:rsidP="00E53D3C">
      <w:pPr>
        <w:ind w:firstLine="567"/>
        <w:jc w:val="both"/>
      </w:pPr>
      <w:r>
        <w:rPr>
          <w:rFonts w:ascii="Arial, sans-serif" w:eastAsia="Arial, sans-serif" w:hAnsi="Arial, sans-serif" w:cs="Arial, sans-serif"/>
          <w:color w:val="000000"/>
          <w:sz w:val="26"/>
        </w:rPr>
        <w:t xml:space="preserve">14.5.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осуществления</w:t>
      </w:r>
      <w:r>
        <w:rPr>
          <w:rFonts w:ascii="Arial, sans-serif" w:eastAsia="Arial, sans-serif" w:hAnsi="Arial, sans-serif" w:cs="Arial, sans-serif"/>
          <w:color w:val="000000"/>
          <w:sz w:val="26"/>
        </w:rPr>
        <w:t xml:space="preserve"> </w:t>
      </w:r>
      <w:r>
        <w:rPr>
          <w:rFonts w:eastAsia="Calibri" w:cs="Calibri"/>
          <w:color w:val="000000"/>
          <w:sz w:val="26"/>
        </w:rPr>
        <w:t>конкурентных</w:t>
      </w:r>
      <w:r>
        <w:rPr>
          <w:rFonts w:ascii="Arial, sans-serif" w:eastAsia="Arial, sans-serif" w:hAnsi="Arial, sans-serif" w:cs="Arial, sans-serif"/>
          <w:color w:val="000000"/>
          <w:sz w:val="26"/>
        </w:rPr>
        <w:t xml:space="preserve"> </w:t>
      </w:r>
      <w:r>
        <w:rPr>
          <w:rFonts w:eastAsia="Calibri" w:cs="Calibri"/>
          <w:color w:val="000000"/>
          <w:sz w:val="26"/>
        </w:rPr>
        <w:t>закупок</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способам</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предоставления</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информации</w:t>
      </w:r>
      <w:r>
        <w:rPr>
          <w:rFonts w:ascii="Arial, sans-serif" w:eastAsia="Arial, sans-serif" w:hAnsi="Arial, sans-serif" w:cs="Arial, sans-serif"/>
          <w:color w:val="000000"/>
          <w:sz w:val="26"/>
        </w:rPr>
        <w:t xml:space="preserve"> </w:t>
      </w:r>
      <w:r>
        <w:rPr>
          <w:rFonts w:eastAsia="Calibri" w:cs="Calibri"/>
          <w:color w:val="000000"/>
          <w:sz w:val="26"/>
        </w:rPr>
        <w:t>участниками</w:t>
      </w:r>
      <w:r>
        <w:rPr>
          <w:rFonts w:ascii="Arial, sans-serif" w:eastAsia="Arial, sans-serif" w:hAnsi="Arial, sans-serif" w:cs="Arial, sans-serif"/>
          <w:color w:val="000000"/>
          <w:sz w:val="26"/>
        </w:rPr>
        <w:t xml:space="preserve"> </w:t>
      </w:r>
      <w:r>
        <w:rPr>
          <w:rFonts w:eastAsia="Calibri" w:cs="Calibri"/>
          <w:color w:val="000000"/>
          <w:sz w:val="26"/>
        </w:rPr>
        <w:t>закупок</w:t>
      </w:r>
      <w:r>
        <w:rPr>
          <w:rFonts w:ascii="Arial, sans-serif" w:eastAsia="Arial, sans-serif" w:hAnsi="Arial, sans-serif" w:cs="Arial, sans-serif"/>
          <w:color w:val="000000"/>
          <w:sz w:val="26"/>
        </w:rPr>
        <w:t>:</w:t>
      </w:r>
    </w:p>
    <w:p w14:paraId="44EF3F53" w14:textId="77777777" w:rsidR="00E53D3C" w:rsidRDefault="00E53D3C" w:rsidP="00E53D3C">
      <w:pPr>
        <w:ind w:firstLine="567"/>
        <w:jc w:val="both"/>
      </w:pPr>
      <w:r>
        <w:rPr>
          <w:rFonts w:ascii="Arial, sans-serif" w:eastAsia="Arial, sans-serif" w:hAnsi="Arial, sans-serif" w:cs="Arial, sans-serif"/>
          <w:color w:val="000000"/>
          <w:sz w:val="26"/>
        </w:rPr>
        <w:t xml:space="preserve">14.5.1.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осуществления</w:t>
      </w:r>
      <w:r>
        <w:rPr>
          <w:rFonts w:ascii="Arial, sans-serif" w:eastAsia="Arial, sans-serif" w:hAnsi="Arial, sans-serif" w:cs="Arial, sans-serif"/>
          <w:color w:val="000000"/>
          <w:sz w:val="26"/>
        </w:rPr>
        <w:t xml:space="preserve"> </w:t>
      </w:r>
      <w:r>
        <w:rPr>
          <w:rFonts w:eastAsia="Calibri" w:cs="Calibri"/>
          <w:color w:val="000000"/>
          <w:sz w:val="26"/>
        </w:rPr>
        <w:t>конкурентных</w:t>
      </w:r>
      <w:r>
        <w:rPr>
          <w:rFonts w:ascii="Arial, sans-serif" w:eastAsia="Arial, sans-serif" w:hAnsi="Arial, sans-serif" w:cs="Arial, sans-serif"/>
          <w:color w:val="000000"/>
          <w:sz w:val="26"/>
        </w:rPr>
        <w:t xml:space="preserve"> </w:t>
      </w:r>
      <w:r>
        <w:rPr>
          <w:rFonts w:eastAsia="Calibri" w:cs="Calibri"/>
          <w:color w:val="000000"/>
          <w:sz w:val="26"/>
        </w:rPr>
        <w:t>закупок</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способам</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предусмотренным</w:t>
      </w:r>
      <w:r>
        <w:rPr>
          <w:rFonts w:ascii="Arial, sans-serif" w:eastAsia="Arial, sans-serif" w:hAnsi="Arial, sans-serif" w:cs="Arial, sans-serif"/>
          <w:color w:val="000000"/>
          <w:sz w:val="26"/>
        </w:rPr>
        <w:t xml:space="preserve"> </w:t>
      </w:r>
      <w:r>
        <w:rPr>
          <w:rFonts w:eastAsia="Calibri" w:cs="Calibri"/>
          <w:color w:val="000000"/>
          <w:sz w:val="26"/>
        </w:rPr>
        <w:t>разделом</w:t>
      </w:r>
      <w:r>
        <w:rPr>
          <w:rFonts w:ascii="Arial, sans-serif" w:eastAsia="Arial, sans-serif" w:hAnsi="Arial, sans-serif" w:cs="Arial, sans-serif"/>
          <w:color w:val="000000"/>
          <w:sz w:val="26"/>
        </w:rPr>
        <w:t xml:space="preserve"> 13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 xml:space="preserve">, </w:t>
      </w:r>
      <w:r>
        <w:rPr>
          <w:rFonts w:eastAsia="Calibri" w:cs="Calibri"/>
          <w:color w:val="000000"/>
          <w:sz w:val="26"/>
        </w:rPr>
        <w:t>устанавливается</w:t>
      </w:r>
      <w:r>
        <w:rPr>
          <w:rFonts w:ascii="Arial, sans-serif" w:eastAsia="Arial, sans-serif" w:hAnsi="Arial, sans-serif" w:cs="Arial, sans-serif"/>
          <w:color w:val="000000"/>
          <w:sz w:val="26"/>
        </w:rPr>
        <w:t xml:space="preserve"> </w:t>
      </w:r>
      <w:r>
        <w:rPr>
          <w:rFonts w:eastAsia="Calibri" w:cs="Calibri"/>
          <w:color w:val="000000"/>
          <w:sz w:val="26"/>
        </w:rPr>
        <w:t>соответствующими</w:t>
      </w:r>
      <w:r>
        <w:rPr>
          <w:rFonts w:ascii="Arial, sans-serif" w:eastAsia="Arial, sans-serif" w:hAnsi="Arial, sans-serif" w:cs="Arial, sans-serif"/>
          <w:color w:val="000000"/>
          <w:sz w:val="26"/>
        </w:rPr>
        <w:t xml:space="preserve"> </w:t>
      </w:r>
      <w:r>
        <w:rPr>
          <w:rFonts w:eastAsia="Calibri" w:cs="Calibri"/>
          <w:color w:val="000000"/>
          <w:sz w:val="26"/>
        </w:rPr>
        <w:t>разделами</w:t>
      </w:r>
      <w:r>
        <w:rPr>
          <w:rFonts w:ascii="Arial, sans-serif" w:eastAsia="Arial, sans-serif" w:hAnsi="Arial, sans-serif" w:cs="Arial, sans-serif"/>
          <w:color w:val="000000"/>
          <w:sz w:val="26"/>
        </w:rPr>
        <w:t xml:space="preserve">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каждого</w:t>
      </w:r>
      <w:r>
        <w:rPr>
          <w:rFonts w:ascii="Arial, sans-serif" w:eastAsia="Arial, sans-serif" w:hAnsi="Arial, sans-serif" w:cs="Arial, sans-serif"/>
          <w:color w:val="000000"/>
          <w:sz w:val="26"/>
        </w:rPr>
        <w:t xml:space="preserve"> </w:t>
      </w:r>
      <w:r>
        <w:rPr>
          <w:rFonts w:eastAsia="Calibri" w:cs="Calibri"/>
          <w:color w:val="000000"/>
          <w:sz w:val="26"/>
        </w:rPr>
        <w:t>способа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w:t>
      </w:r>
    </w:p>
    <w:p w14:paraId="295D1B89" w14:textId="77777777" w:rsidR="00E53D3C" w:rsidRDefault="00E53D3C" w:rsidP="00E53D3C">
      <w:pPr>
        <w:ind w:firstLine="567"/>
        <w:jc w:val="both"/>
      </w:pPr>
      <w:r>
        <w:rPr>
          <w:rFonts w:ascii="Arial, sans-serif" w:eastAsia="Arial, sans-serif" w:hAnsi="Arial, sans-serif" w:cs="Arial, sans-serif"/>
          <w:color w:val="000000"/>
          <w:sz w:val="26"/>
        </w:rPr>
        <w:t xml:space="preserve">14.5.2. </w:t>
      </w:r>
      <w:r>
        <w:rPr>
          <w:rFonts w:eastAsia="Calibri" w:cs="Calibri"/>
          <w:color w:val="000000"/>
          <w:sz w:val="26"/>
        </w:rPr>
        <w:t>Участники</w:t>
      </w:r>
      <w:r>
        <w:rPr>
          <w:rFonts w:ascii="Arial, sans-serif" w:eastAsia="Arial, sans-serif" w:hAnsi="Arial, sans-serif" w:cs="Arial, sans-serif"/>
          <w:color w:val="000000"/>
          <w:sz w:val="26"/>
        </w:rPr>
        <w:t xml:space="preserve"> </w:t>
      </w:r>
      <w:r>
        <w:rPr>
          <w:rFonts w:eastAsia="Calibri" w:cs="Calibri"/>
          <w:color w:val="000000"/>
          <w:sz w:val="26"/>
        </w:rPr>
        <w:t>закупок</w:t>
      </w:r>
      <w:r>
        <w:rPr>
          <w:rFonts w:ascii="Arial, sans-serif" w:eastAsia="Arial, sans-serif" w:hAnsi="Arial, sans-serif" w:cs="Arial, sans-serif"/>
          <w:color w:val="000000"/>
          <w:sz w:val="26"/>
        </w:rPr>
        <w:t xml:space="preserve"> </w:t>
      </w:r>
      <w:r>
        <w:rPr>
          <w:rFonts w:eastAsia="Calibri" w:cs="Calibri"/>
          <w:color w:val="000000"/>
          <w:sz w:val="26"/>
        </w:rPr>
        <w:t>предоставляют</w:t>
      </w:r>
      <w:r>
        <w:rPr>
          <w:rFonts w:ascii="Arial, sans-serif" w:eastAsia="Arial, sans-serif" w:hAnsi="Arial, sans-serif" w:cs="Arial, sans-serif"/>
          <w:color w:val="000000"/>
          <w:sz w:val="26"/>
        </w:rPr>
        <w:t xml:space="preserve"> </w:t>
      </w:r>
      <w:r>
        <w:rPr>
          <w:rFonts w:eastAsia="Calibri" w:cs="Calibri"/>
          <w:color w:val="000000"/>
          <w:sz w:val="26"/>
        </w:rPr>
        <w:t>документы</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информацию</w:t>
      </w:r>
      <w:r>
        <w:rPr>
          <w:rFonts w:ascii="Arial, sans-serif" w:eastAsia="Arial, sans-serif" w:hAnsi="Arial, sans-serif" w:cs="Arial, sans-serif"/>
          <w:color w:val="000000"/>
          <w:sz w:val="26"/>
        </w:rPr>
        <w:t xml:space="preserve">, </w:t>
      </w:r>
      <w:r>
        <w:rPr>
          <w:rFonts w:eastAsia="Calibri" w:cs="Calibri"/>
          <w:color w:val="000000"/>
          <w:sz w:val="26"/>
        </w:rPr>
        <w:t>которые</w:t>
      </w:r>
      <w:r>
        <w:rPr>
          <w:rFonts w:ascii="Arial, sans-serif" w:eastAsia="Arial, sans-serif" w:hAnsi="Arial, sans-serif" w:cs="Arial, sans-serif"/>
          <w:color w:val="000000"/>
          <w:sz w:val="26"/>
        </w:rPr>
        <w:t xml:space="preserve"> </w:t>
      </w:r>
      <w:r>
        <w:rPr>
          <w:rFonts w:eastAsia="Calibri" w:cs="Calibri"/>
          <w:color w:val="000000"/>
          <w:sz w:val="26"/>
        </w:rPr>
        <w:t>предусмотрены</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способам</w:t>
      </w:r>
      <w:r>
        <w:rPr>
          <w:rFonts w:ascii="Arial, sans-serif" w:eastAsia="Arial, sans-serif" w:hAnsi="Arial, sans-serif" w:cs="Arial, sans-serif"/>
          <w:color w:val="000000"/>
          <w:sz w:val="26"/>
        </w:rPr>
        <w:t xml:space="preserve"> </w:t>
      </w:r>
      <w:r>
        <w:rPr>
          <w:rFonts w:eastAsia="Calibri" w:cs="Calibri"/>
          <w:color w:val="000000"/>
          <w:sz w:val="26"/>
        </w:rPr>
        <w:t>проведения</w:t>
      </w:r>
      <w:r>
        <w:rPr>
          <w:rFonts w:ascii="Arial, sans-serif" w:eastAsia="Arial, sans-serif" w:hAnsi="Arial, sans-serif" w:cs="Arial, sans-serif"/>
          <w:color w:val="000000"/>
          <w:sz w:val="26"/>
        </w:rPr>
        <w:t xml:space="preserve"> </w:t>
      </w:r>
      <w:r>
        <w:rPr>
          <w:rFonts w:eastAsia="Calibri" w:cs="Calibri"/>
          <w:color w:val="000000"/>
          <w:sz w:val="26"/>
        </w:rPr>
        <w:t>конкурентных</w:t>
      </w:r>
      <w:r>
        <w:rPr>
          <w:rFonts w:ascii="Arial, sans-serif" w:eastAsia="Arial, sans-serif" w:hAnsi="Arial, sans-serif" w:cs="Arial, sans-serif"/>
          <w:color w:val="000000"/>
          <w:sz w:val="26"/>
        </w:rPr>
        <w:t xml:space="preserve"> </w:t>
      </w:r>
      <w:r>
        <w:rPr>
          <w:rFonts w:eastAsia="Calibri" w:cs="Calibri"/>
          <w:color w:val="000000"/>
          <w:sz w:val="26"/>
        </w:rPr>
        <w:t>закупок</w:t>
      </w:r>
      <w:r>
        <w:rPr>
          <w:rFonts w:ascii="Arial, sans-serif" w:eastAsia="Arial, sans-serif" w:hAnsi="Arial, sans-serif" w:cs="Arial, sans-serif"/>
          <w:color w:val="000000"/>
          <w:sz w:val="26"/>
        </w:rPr>
        <w:t xml:space="preserve"> </w:t>
      </w:r>
      <w:r>
        <w:rPr>
          <w:rFonts w:eastAsia="Calibri" w:cs="Calibri"/>
          <w:color w:val="000000"/>
          <w:sz w:val="26"/>
        </w:rPr>
        <w:t>главами</w:t>
      </w:r>
      <w:r>
        <w:rPr>
          <w:rFonts w:ascii="Arial, sans-serif" w:eastAsia="Arial, sans-serif" w:hAnsi="Arial, sans-serif" w:cs="Arial, sans-serif"/>
          <w:color w:val="000000"/>
          <w:sz w:val="26"/>
        </w:rPr>
        <w:t xml:space="preserve">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 xml:space="preserve">. </w:t>
      </w:r>
      <w:r>
        <w:rPr>
          <w:rFonts w:eastAsia="Calibri" w:cs="Calibri"/>
          <w:color w:val="000000"/>
          <w:sz w:val="26"/>
        </w:rPr>
        <w:t>Требовать</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предоставления</w:t>
      </w:r>
      <w:r>
        <w:rPr>
          <w:rFonts w:ascii="Arial, sans-serif" w:eastAsia="Arial, sans-serif" w:hAnsi="Arial, sans-serif" w:cs="Arial, sans-serif"/>
          <w:color w:val="000000"/>
          <w:sz w:val="26"/>
        </w:rPr>
        <w:t xml:space="preserve"> </w:t>
      </w:r>
      <w:r>
        <w:rPr>
          <w:rFonts w:eastAsia="Calibri" w:cs="Calibri"/>
          <w:color w:val="000000"/>
          <w:sz w:val="26"/>
        </w:rPr>
        <w:t>иных</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информации</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исключением</w:t>
      </w:r>
      <w:r>
        <w:rPr>
          <w:rFonts w:ascii="Arial, sans-serif" w:eastAsia="Arial, sans-serif" w:hAnsi="Arial, sans-serif" w:cs="Arial, sans-serif"/>
          <w:color w:val="000000"/>
          <w:sz w:val="26"/>
        </w:rPr>
        <w:t xml:space="preserve"> </w:t>
      </w:r>
      <w:r>
        <w:rPr>
          <w:rFonts w:eastAsia="Calibri" w:cs="Calibri"/>
          <w:color w:val="000000"/>
          <w:sz w:val="26"/>
        </w:rPr>
        <w:t>предусмотренных</w:t>
      </w:r>
      <w:r>
        <w:rPr>
          <w:rFonts w:ascii="Arial, sans-serif" w:eastAsia="Arial, sans-serif" w:hAnsi="Arial, sans-serif" w:cs="Arial, sans-serif"/>
          <w:color w:val="000000"/>
          <w:sz w:val="26"/>
        </w:rPr>
        <w:t xml:space="preserve"> </w:t>
      </w:r>
      <w:r>
        <w:rPr>
          <w:rFonts w:eastAsia="Calibri" w:cs="Calibri"/>
          <w:color w:val="000000"/>
          <w:sz w:val="26"/>
        </w:rPr>
        <w:t>разделами</w:t>
      </w:r>
      <w:r>
        <w:rPr>
          <w:rFonts w:ascii="Arial, sans-serif" w:eastAsia="Arial, sans-serif" w:hAnsi="Arial, sans-serif" w:cs="Arial, sans-serif"/>
          <w:color w:val="000000"/>
          <w:sz w:val="26"/>
        </w:rPr>
        <w:t xml:space="preserve">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 xml:space="preserve">, </w:t>
      </w:r>
      <w:r>
        <w:rPr>
          <w:rFonts w:eastAsia="Calibri" w:cs="Calibri"/>
          <w:color w:val="000000"/>
          <w:sz w:val="26"/>
        </w:rPr>
        <w:t>извещением</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документацией</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конкурентных</w:t>
      </w:r>
      <w:r>
        <w:rPr>
          <w:rFonts w:ascii="Arial, sans-serif" w:eastAsia="Arial, sans-serif" w:hAnsi="Arial, sans-serif" w:cs="Arial, sans-serif"/>
          <w:color w:val="000000"/>
          <w:sz w:val="26"/>
        </w:rPr>
        <w:t xml:space="preserve"> </w:t>
      </w:r>
      <w:r>
        <w:rPr>
          <w:rFonts w:eastAsia="Calibri" w:cs="Calibri"/>
          <w:color w:val="000000"/>
          <w:sz w:val="26"/>
        </w:rPr>
        <w:t>закупках</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допускается</w:t>
      </w:r>
      <w:r>
        <w:rPr>
          <w:rFonts w:ascii="Arial, sans-serif" w:eastAsia="Arial, sans-serif" w:hAnsi="Arial, sans-serif" w:cs="Arial, sans-serif"/>
          <w:color w:val="000000"/>
          <w:sz w:val="26"/>
        </w:rPr>
        <w:t>.</w:t>
      </w:r>
    </w:p>
    <w:p w14:paraId="73F61C13" w14:textId="77777777" w:rsidR="00E53D3C" w:rsidRDefault="00E53D3C" w:rsidP="00E53D3C">
      <w:pPr>
        <w:ind w:firstLine="567"/>
        <w:jc w:val="both"/>
      </w:pPr>
      <w:r>
        <w:rPr>
          <w:rFonts w:ascii="Arial, sans-serif" w:eastAsia="Arial, sans-serif" w:hAnsi="Arial, sans-serif" w:cs="Arial, sans-serif"/>
          <w:color w:val="000000"/>
          <w:sz w:val="26"/>
        </w:rPr>
        <w:t xml:space="preserve">14.6.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предоставления</w:t>
      </w:r>
      <w:r>
        <w:rPr>
          <w:rFonts w:ascii="Arial, sans-serif" w:eastAsia="Arial, sans-serif" w:hAnsi="Arial, sans-serif" w:cs="Arial, sans-serif"/>
          <w:color w:val="000000"/>
          <w:sz w:val="26"/>
        </w:rPr>
        <w:t xml:space="preserve"> </w:t>
      </w:r>
      <w:r>
        <w:rPr>
          <w:rFonts w:eastAsia="Calibri" w:cs="Calibri"/>
          <w:color w:val="000000"/>
          <w:sz w:val="26"/>
        </w:rPr>
        <w:t>разъяснений</w:t>
      </w:r>
      <w:r>
        <w:rPr>
          <w:rFonts w:ascii="Arial, sans-serif" w:eastAsia="Arial, sans-serif" w:hAnsi="Arial, sans-serif" w:cs="Arial, sans-serif"/>
          <w:color w:val="000000"/>
          <w:sz w:val="26"/>
        </w:rPr>
        <w:t xml:space="preserve"> </w:t>
      </w:r>
      <w:r>
        <w:rPr>
          <w:rFonts w:eastAsia="Calibri" w:cs="Calibri"/>
          <w:color w:val="000000"/>
          <w:sz w:val="26"/>
        </w:rPr>
        <w:t>результатов</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w:t>
      </w:r>
    </w:p>
    <w:p w14:paraId="43A005C7" w14:textId="77777777" w:rsidR="00E53D3C" w:rsidRDefault="00E53D3C" w:rsidP="00E53D3C">
      <w:pPr>
        <w:ind w:firstLine="567"/>
        <w:jc w:val="both"/>
      </w:pPr>
      <w:r>
        <w:rPr>
          <w:rFonts w:ascii="Arial, sans-serif" w:eastAsia="Arial, sans-serif" w:hAnsi="Arial, sans-serif" w:cs="Arial, sans-serif"/>
          <w:color w:val="000000"/>
          <w:sz w:val="26"/>
        </w:rPr>
        <w:t xml:space="preserve">14.6.1. </w:t>
      </w:r>
      <w:r>
        <w:rPr>
          <w:rFonts w:eastAsia="Calibri" w:cs="Calibri"/>
          <w:color w:val="000000"/>
          <w:sz w:val="26"/>
        </w:rPr>
        <w:t>Любой</w:t>
      </w:r>
      <w:r>
        <w:rPr>
          <w:rFonts w:ascii="Arial, sans-serif" w:eastAsia="Arial, sans-serif" w:hAnsi="Arial, sans-serif" w:cs="Arial, sans-serif"/>
          <w:color w:val="000000"/>
          <w:sz w:val="26"/>
        </w:rPr>
        <w:t xml:space="preserve">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том</w:t>
      </w:r>
      <w:r>
        <w:rPr>
          <w:rFonts w:ascii="Arial, sans-serif" w:eastAsia="Arial, sans-serif" w:hAnsi="Arial, sans-serif" w:cs="Arial, sans-serif"/>
          <w:color w:val="000000"/>
          <w:sz w:val="26"/>
        </w:rPr>
        <w:t xml:space="preserve"> </w:t>
      </w:r>
      <w:r>
        <w:rPr>
          <w:rFonts w:eastAsia="Calibri" w:cs="Calibri"/>
          <w:color w:val="000000"/>
          <w:sz w:val="26"/>
        </w:rPr>
        <w:t>числе</w:t>
      </w:r>
      <w:r>
        <w:rPr>
          <w:rFonts w:ascii="Arial, sans-serif" w:eastAsia="Arial, sans-serif" w:hAnsi="Arial, sans-serif" w:cs="Arial, sans-serif"/>
          <w:color w:val="000000"/>
          <w:sz w:val="26"/>
        </w:rPr>
        <w:t xml:space="preserve"> </w:t>
      </w:r>
      <w:r>
        <w:rPr>
          <w:rFonts w:eastAsia="Calibri" w:cs="Calibri"/>
          <w:color w:val="000000"/>
          <w:sz w:val="26"/>
        </w:rPr>
        <w:t>подавший</w:t>
      </w:r>
      <w:r>
        <w:rPr>
          <w:rFonts w:ascii="Arial, sans-serif" w:eastAsia="Arial, sans-serif" w:hAnsi="Arial, sans-serif" w:cs="Arial, sans-serif"/>
          <w:color w:val="000000"/>
          <w:sz w:val="26"/>
        </w:rPr>
        <w:t xml:space="preserve"> </w:t>
      </w:r>
      <w:r>
        <w:rPr>
          <w:rFonts w:eastAsia="Calibri" w:cs="Calibri"/>
          <w:color w:val="000000"/>
          <w:sz w:val="26"/>
        </w:rPr>
        <w:t>единственную</w:t>
      </w:r>
      <w:r>
        <w:rPr>
          <w:rFonts w:ascii="Arial, sans-serif" w:eastAsia="Arial, sans-serif" w:hAnsi="Arial, sans-serif" w:cs="Arial, sans-serif"/>
          <w:color w:val="000000"/>
          <w:sz w:val="26"/>
        </w:rPr>
        <w:t xml:space="preserve"> </w:t>
      </w:r>
      <w:r>
        <w:rPr>
          <w:rFonts w:eastAsia="Calibri" w:cs="Calibri"/>
          <w:color w:val="000000"/>
          <w:sz w:val="26"/>
        </w:rPr>
        <w:t>заявку</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течении</w:t>
      </w:r>
      <w:r>
        <w:rPr>
          <w:rFonts w:ascii="Arial, sans-serif" w:eastAsia="Arial, sans-serif" w:hAnsi="Arial, sans-serif" w:cs="Arial, sans-serif"/>
          <w:color w:val="000000"/>
          <w:sz w:val="26"/>
        </w:rPr>
        <w:t xml:space="preserve"> 10 (</w:t>
      </w:r>
      <w:r>
        <w:rPr>
          <w:rFonts w:eastAsia="Calibri" w:cs="Calibri"/>
          <w:color w:val="000000"/>
          <w:sz w:val="26"/>
        </w:rPr>
        <w:t>десяти</w:t>
      </w:r>
      <w:r>
        <w:rPr>
          <w:rFonts w:ascii="Arial, sans-serif" w:eastAsia="Arial, sans-serif" w:hAnsi="Arial, sans-serif" w:cs="Arial, sans-serif"/>
          <w:color w:val="000000"/>
          <w:sz w:val="26"/>
        </w:rPr>
        <w:t xml:space="preserve">) </w:t>
      </w:r>
      <w:r>
        <w:rPr>
          <w:rFonts w:eastAsia="Calibri" w:cs="Calibri"/>
          <w:color w:val="000000"/>
          <w:sz w:val="26"/>
        </w:rPr>
        <w:t>календарных</w:t>
      </w:r>
      <w:r>
        <w:rPr>
          <w:rFonts w:ascii="Arial, sans-serif" w:eastAsia="Arial, sans-serif" w:hAnsi="Arial, sans-serif" w:cs="Arial, sans-serif"/>
          <w:color w:val="000000"/>
          <w:sz w:val="26"/>
        </w:rPr>
        <w:t xml:space="preserve"> </w:t>
      </w:r>
      <w:r>
        <w:rPr>
          <w:rFonts w:eastAsia="Calibri" w:cs="Calibri"/>
          <w:color w:val="000000"/>
          <w:sz w:val="26"/>
        </w:rPr>
        <w:t>дней</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момента</w:t>
      </w:r>
      <w:r>
        <w:rPr>
          <w:rFonts w:ascii="Arial, sans-serif" w:eastAsia="Arial, sans-serif" w:hAnsi="Arial, sans-serif" w:cs="Arial, sans-serif"/>
          <w:color w:val="000000"/>
          <w:sz w:val="26"/>
        </w:rPr>
        <w:t xml:space="preserve"> </w:t>
      </w:r>
      <w:r>
        <w:rPr>
          <w:rFonts w:eastAsia="Calibri" w:cs="Calibri"/>
          <w:color w:val="000000"/>
          <w:sz w:val="26"/>
        </w:rPr>
        <w:t>размещения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Pr>
          <w:rFonts w:eastAsia="Calibri" w:cs="Calibri"/>
          <w:color w:val="000000"/>
          <w:sz w:val="26"/>
        </w:rPr>
        <w:t>итогового</w:t>
      </w:r>
      <w:r>
        <w:rPr>
          <w:rFonts w:ascii="Arial, sans-serif" w:eastAsia="Arial, sans-serif" w:hAnsi="Arial, sans-serif" w:cs="Arial, sans-serif"/>
          <w:color w:val="000000"/>
          <w:sz w:val="26"/>
        </w:rPr>
        <w:t xml:space="preserve"> </w:t>
      </w:r>
      <w:r>
        <w:rPr>
          <w:rFonts w:eastAsia="Calibri" w:cs="Calibri"/>
          <w:color w:val="000000"/>
          <w:sz w:val="26"/>
        </w:rPr>
        <w:t>протокола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протокола</w:t>
      </w:r>
      <w:r>
        <w:rPr>
          <w:rFonts w:ascii="Arial, sans-serif" w:eastAsia="Arial, sans-serif" w:hAnsi="Arial, sans-serif" w:cs="Arial, sans-serif"/>
          <w:color w:val="000000"/>
          <w:sz w:val="26"/>
        </w:rPr>
        <w:t xml:space="preserve"> </w:t>
      </w:r>
      <w:r>
        <w:rPr>
          <w:rFonts w:eastAsia="Calibri" w:cs="Calibri"/>
          <w:color w:val="000000"/>
          <w:sz w:val="26"/>
        </w:rPr>
        <w:t>рассмотрения</w:t>
      </w:r>
      <w:r>
        <w:rPr>
          <w:rFonts w:ascii="Arial, sans-serif" w:eastAsia="Arial, sans-serif" w:hAnsi="Arial, sans-serif" w:cs="Arial, sans-serif"/>
          <w:color w:val="000000"/>
          <w:sz w:val="26"/>
        </w:rPr>
        <w:t xml:space="preserve"> </w:t>
      </w:r>
      <w:r>
        <w:rPr>
          <w:rFonts w:eastAsia="Calibri" w:cs="Calibri"/>
          <w:color w:val="000000"/>
          <w:sz w:val="26"/>
        </w:rPr>
        <w:t>единственной</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вправе</w:t>
      </w:r>
      <w:r>
        <w:rPr>
          <w:rFonts w:ascii="Arial, sans-serif" w:eastAsia="Arial, sans-serif" w:hAnsi="Arial, sans-serif" w:cs="Arial, sans-serif"/>
          <w:color w:val="000000"/>
          <w:sz w:val="26"/>
        </w:rPr>
        <w:t xml:space="preserve"> </w:t>
      </w:r>
      <w:r>
        <w:rPr>
          <w:rFonts w:eastAsia="Calibri" w:cs="Calibri"/>
          <w:color w:val="000000"/>
          <w:sz w:val="26"/>
        </w:rPr>
        <w:t>направить</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письменной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бумажном</w:t>
      </w:r>
      <w:r>
        <w:rPr>
          <w:rFonts w:ascii="Arial, sans-serif" w:eastAsia="Arial, sans-serif" w:hAnsi="Arial, sans-serif" w:cs="Arial, sans-serif"/>
          <w:color w:val="000000"/>
          <w:sz w:val="26"/>
        </w:rPr>
        <w:t xml:space="preserve"> </w:t>
      </w:r>
      <w:r>
        <w:rPr>
          <w:rFonts w:eastAsia="Calibri" w:cs="Calibri"/>
          <w:color w:val="000000"/>
          <w:sz w:val="26"/>
        </w:rPr>
        <w:t>носителе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закупка</w:t>
      </w:r>
      <w:r>
        <w:rPr>
          <w:rFonts w:ascii="Arial, sans-serif" w:eastAsia="Arial, sans-serif" w:hAnsi="Arial, sans-serif" w:cs="Arial, sans-serif"/>
          <w:color w:val="000000"/>
          <w:sz w:val="26"/>
        </w:rPr>
        <w:t xml:space="preserve"> </w:t>
      </w:r>
      <w:r>
        <w:rPr>
          <w:rFonts w:eastAsia="Calibri" w:cs="Calibri"/>
          <w:color w:val="000000"/>
          <w:sz w:val="26"/>
        </w:rPr>
        <w:t>проводится</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lastRenderedPageBreak/>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электронного</w:t>
      </w:r>
      <w:r>
        <w:rPr>
          <w:rFonts w:ascii="Arial, sans-serif" w:eastAsia="Arial, sans-serif" w:hAnsi="Arial, sans-serif" w:cs="Arial, sans-serif"/>
          <w:color w:val="000000"/>
          <w:sz w:val="26"/>
        </w:rPr>
        <w:t xml:space="preserve"> </w:t>
      </w:r>
      <w:r>
        <w:rPr>
          <w:rFonts w:eastAsia="Calibri" w:cs="Calibri"/>
          <w:color w:val="000000"/>
          <w:sz w:val="26"/>
        </w:rPr>
        <w:t>документа</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закупка</w:t>
      </w:r>
      <w:r>
        <w:rPr>
          <w:rFonts w:ascii="Arial, sans-serif" w:eastAsia="Arial, sans-serif" w:hAnsi="Arial, sans-serif" w:cs="Arial, sans-serif"/>
          <w:color w:val="000000"/>
          <w:sz w:val="26"/>
        </w:rPr>
        <w:t xml:space="preserve"> </w:t>
      </w:r>
      <w:r>
        <w:rPr>
          <w:rFonts w:eastAsia="Calibri" w:cs="Calibri"/>
          <w:color w:val="000000"/>
          <w:sz w:val="26"/>
        </w:rPr>
        <w:t>проводится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запрос</w:t>
      </w:r>
      <w:r>
        <w:rPr>
          <w:rFonts w:ascii="Arial, sans-serif" w:eastAsia="Arial, sans-serif" w:hAnsi="Arial, sans-serif" w:cs="Arial, sans-serif"/>
          <w:color w:val="000000"/>
          <w:sz w:val="26"/>
        </w:rPr>
        <w:t xml:space="preserve"> </w:t>
      </w:r>
      <w:r>
        <w:rPr>
          <w:rFonts w:eastAsia="Calibri" w:cs="Calibri"/>
          <w:color w:val="000000"/>
          <w:sz w:val="26"/>
        </w:rPr>
        <w:t>направляется</w:t>
      </w:r>
      <w:r>
        <w:rPr>
          <w:rFonts w:ascii="Arial, sans-serif" w:eastAsia="Arial, sans-serif" w:hAnsi="Arial, sans-serif" w:cs="Arial, sans-serif"/>
          <w:color w:val="000000"/>
          <w:sz w:val="26"/>
        </w:rPr>
        <w:t xml:space="preserve"> </w:t>
      </w:r>
      <w:r>
        <w:rPr>
          <w:rFonts w:eastAsia="Calibri" w:cs="Calibri"/>
          <w:color w:val="000000"/>
          <w:sz w:val="26"/>
        </w:rPr>
        <w:t>через</w:t>
      </w:r>
      <w:r>
        <w:rPr>
          <w:rFonts w:ascii="Arial, sans-serif" w:eastAsia="Arial, sans-serif" w:hAnsi="Arial, sans-serif" w:cs="Arial, sans-serif"/>
          <w:color w:val="000000"/>
          <w:sz w:val="26"/>
        </w:rPr>
        <w:t xml:space="preserve"> </w:t>
      </w:r>
      <w:r>
        <w:rPr>
          <w:rFonts w:eastAsia="Calibri" w:cs="Calibri"/>
          <w:color w:val="000000"/>
          <w:sz w:val="26"/>
        </w:rPr>
        <w:t>оператора</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торговой</w:t>
      </w:r>
      <w:r>
        <w:rPr>
          <w:rFonts w:ascii="Arial, sans-serif" w:eastAsia="Arial, sans-serif" w:hAnsi="Arial, sans-serif" w:cs="Arial, sans-serif"/>
          <w:color w:val="000000"/>
          <w:sz w:val="26"/>
        </w:rPr>
        <w:t xml:space="preserve"> </w:t>
      </w:r>
      <w:r>
        <w:rPr>
          <w:rFonts w:eastAsia="Calibri" w:cs="Calibri"/>
          <w:color w:val="000000"/>
          <w:sz w:val="26"/>
        </w:rPr>
        <w:t>площадки</w:t>
      </w:r>
      <w:r>
        <w:rPr>
          <w:rFonts w:ascii="Arial, sans-serif" w:eastAsia="Arial, sans-serif" w:hAnsi="Arial, sans-serif" w:cs="Arial, sans-serif"/>
          <w:color w:val="000000"/>
          <w:sz w:val="26"/>
        </w:rPr>
        <w:t xml:space="preserve">) </w:t>
      </w:r>
      <w:r>
        <w:rPr>
          <w:rFonts w:eastAsia="Calibri" w:cs="Calibri"/>
          <w:color w:val="000000"/>
          <w:sz w:val="26"/>
        </w:rPr>
        <w:t>заказчику</w:t>
      </w:r>
      <w:r>
        <w:rPr>
          <w:rFonts w:ascii="Arial, sans-serif" w:eastAsia="Arial, sans-serif" w:hAnsi="Arial, sans-serif" w:cs="Arial, sans-serif"/>
          <w:color w:val="000000"/>
          <w:sz w:val="26"/>
        </w:rPr>
        <w:t xml:space="preserve"> </w:t>
      </w:r>
      <w:r>
        <w:rPr>
          <w:rFonts w:eastAsia="Calibri" w:cs="Calibri"/>
          <w:color w:val="000000"/>
          <w:sz w:val="26"/>
        </w:rPr>
        <w:t>запрос</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даче</w:t>
      </w:r>
      <w:r>
        <w:rPr>
          <w:rFonts w:ascii="Arial, sans-serif" w:eastAsia="Arial, sans-serif" w:hAnsi="Arial, sans-serif" w:cs="Arial, sans-serif"/>
          <w:color w:val="000000"/>
          <w:sz w:val="26"/>
        </w:rPr>
        <w:t xml:space="preserve"> </w:t>
      </w:r>
      <w:r>
        <w:rPr>
          <w:rFonts w:eastAsia="Calibri" w:cs="Calibri"/>
          <w:color w:val="000000"/>
          <w:sz w:val="26"/>
        </w:rPr>
        <w:t>разъяснений</w:t>
      </w:r>
      <w:r>
        <w:rPr>
          <w:rFonts w:ascii="Arial, sans-serif" w:eastAsia="Arial, sans-serif" w:hAnsi="Arial, sans-serif" w:cs="Arial, sans-serif"/>
          <w:color w:val="000000"/>
          <w:sz w:val="26"/>
        </w:rPr>
        <w:t xml:space="preserve"> </w:t>
      </w:r>
      <w:r>
        <w:rPr>
          <w:rFonts w:eastAsia="Calibri" w:cs="Calibri"/>
          <w:color w:val="000000"/>
          <w:sz w:val="26"/>
        </w:rPr>
        <w:t>результатов</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этом</w:t>
      </w:r>
      <w:r>
        <w:rPr>
          <w:rFonts w:ascii="Arial, sans-serif" w:eastAsia="Arial, sans-serif" w:hAnsi="Arial, sans-serif" w:cs="Arial, sans-serif"/>
          <w:color w:val="000000"/>
          <w:sz w:val="26"/>
        </w:rPr>
        <w:t xml:space="preserve"> </w:t>
      </w:r>
      <w:r>
        <w:rPr>
          <w:rFonts w:eastAsia="Calibri" w:cs="Calibri"/>
          <w:color w:val="000000"/>
          <w:sz w:val="26"/>
        </w:rPr>
        <w:t>запрос</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даче</w:t>
      </w:r>
      <w:r>
        <w:rPr>
          <w:rFonts w:ascii="Arial, sans-serif" w:eastAsia="Arial, sans-serif" w:hAnsi="Arial, sans-serif" w:cs="Arial, sans-serif"/>
          <w:color w:val="000000"/>
          <w:sz w:val="26"/>
        </w:rPr>
        <w:t xml:space="preserve"> </w:t>
      </w:r>
      <w:r>
        <w:rPr>
          <w:rFonts w:eastAsia="Calibri" w:cs="Calibri"/>
          <w:color w:val="000000"/>
          <w:sz w:val="26"/>
        </w:rPr>
        <w:t>разъяснений</w:t>
      </w:r>
      <w:r>
        <w:rPr>
          <w:rFonts w:ascii="Arial, sans-serif" w:eastAsia="Arial, sans-serif" w:hAnsi="Arial, sans-serif" w:cs="Arial, sans-serif"/>
          <w:color w:val="000000"/>
          <w:sz w:val="26"/>
        </w:rPr>
        <w:t xml:space="preserve"> </w:t>
      </w:r>
      <w:r>
        <w:rPr>
          <w:rFonts w:eastAsia="Calibri" w:cs="Calibri"/>
          <w:color w:val="000000"/>
          <w:sz w:val="26"/>
        </w:rPr>
        <w:t>результатов</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должен</w:t>
      </w:r>
      <w:r>
        <w:rPr>
          <w:rFonts w:ascii="Arial, sans-serif" w:eastAsia="Arial, sans-serif" w:hAnsi="Arial, sans-serif" w:cs="Arial, sans-serif"/>
          <w:color w:val="000000"/>
          <w:sz w:val="26"/>
        </w:rPr>
        <w:t xml:space="preserve"> </w:t>
      </w:r>
      <w:r>
        <w:rPr>
          <w:rFonts w:eastAsia="Calibri" w:cs="Calibri"/>
          <w:color w:val="000000"/>
          <w:sz w:val="26"/>
        </w:rPr>
        <w:t>быть</w:t>
      </w:r>
      <w:r>
        <w:rPr>
          <w:rFonts w:ascii="Arial, sans-serif" w:eastAsia="Arial, sans-serif" w:hAnsi="Arial, sans-serif" w:cs="Arial, sans-serif"/>
          <w:color w:val="000000"/>
          <w:sz w:val="26"/>
        </w:rPr>
        <w:t xml:space="preserve"> </w:t>
      </w:r>
      <w:r>
        <w:rPr>
          <w:rFonts w:eastAsia="Calibri" w:cs="Calibri"/>
          <w:color w:val="000000"/>
          <w:sz w:val="26"/>
        </w:rPr>
        <w:t>оформлен</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подписан</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требованиями</w:t>
      </w:r>
      <w:r>
        <w:rPr>
          <w:rFonts w:ascii="Arial, sans-serif" w:eastAsia="Arial, sans-serif" w:hAnsi="Arial, sans-serif" w:cs="Arial, sans-serif"/>
          <w:color w:val="000000"/>
          <w:sz w:val="26"/>
        </w:rPr>
        <w:t xml:space="preserve">, </w:t>
      </w:r>
      <w:r>
        <w:rPr>
          <w:rFonts w:eastAsia="Calibri" w:cs="Calibri"/>
          <w:color w:val="000000"/>
          <w:sz w:val="26"/>
        </w:rPr>
        <w:t>установленными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пункте</w:t>
      </w:r>
      <w:r>
        <w:rPr>
          <w:rFonts w:ascii="Arial, sans-serif" w:eastAsia="Arial, sans-serif" w:hAnsi="Arial, sans-serif" w:cs="Arial, sans-serif"/>
          <w:color w:val="000000"/>
          <w:sz w:val="26"/>
        </w:rPr>
        <w:t xml:space="preserve"> 14.1.1.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раздела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течение</w:t>
      </w:r>
      <w:r>
        <w:rPr>
          <w:rFonts w:ascii="Arial, sans-serif" w:eastAsia="Arial, sans-serif" w:hAnsi="Arial, sans-serif" w:cs="Arial, sans-serif"/>
          <w:color w:val="000000"/>
          <w:sz w:val="26"/>
        </w:rPr>
        <w:t xml:space="preserve"> 3 (</w:t>
      </w:r>
      <w:r>
        <w:rPr>
          <w:rFonts w:eastAsia="Calibri" w:cs="Calibri"/>
          <w:color w:val="000000"/>
          <w:sz w:val="26"/>
        </w:rPr>
        <w:t>трех</w:t>
      </w:r>
      <w:r>
        <w:rPr>
          <w:rFonts w:ascii="Arial, sans-serif" w:eastAsia="Arial, sans-serif" w:hAnsi="Arial, sans-serif" w:cs="Arial, sans-serif"/>
          <w:color w:val="000000"/>
          <w:sz w:val="26"/>
        </w:rPr>
        <w:t xml:space="preserve">) </w:t>
      </w:r>
      <w:r>
        <w:rPr>
          <w:rFonts w:eastAsia="Calibri" w:cs="Calibri"/>
          <w:color w:val="000000"/>
          <w:sz w:val="26"/>
        </w:rPr>
        <w:t>рабочих</w:t>
      </w:r>
      <w:r>
        <w:rPr>
          <w:rFonts w:ascii="Arial, sans-serif" w:eastAsia="Arial, sans-serif" w:hAnsi="Arial, sans-serif" w:cs="Arial, sans-serif"/>
          <w:color w:val="000000"/>
          <w:sz w:val="26"/>
        </w:rPr>
        <w:t xml:space="preserve"> </w:t>
      </w:r>
      <w:r>
        <w:rPr>
          <w:rFonts w:eastAsia="Calibri" w:cs="Calibri"/>
          <w:color w:val="000000"/>
          <w:sz w:val="26"/>
        </w:rPr>
        <w:t>дней</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даты</w:t>
      </w:r>
      <w:r>
        <w:rPr>
          <w:rFonts w:ascii="Arial, sans-serif" w:eastAsia="Arial, sans-serif" w:hAnsi="Arial, sans-serif" w:cs="Arial, sans-serif"/>
          <w:color w:val="000000"/>
          <w:sz w:val="26"/>
        </w:rPr>
        <w:t xml:space="preserve"> </w:t>
      </w:r>
      <w:r>
        <w:rPr>
          <w:rFonts w:eastAsia="Calibri" w:cs="Calibri"/>
          <w:color w:val="000000"/>
          <w:sz w:val="26"/>
        </w:rPr>
        <w:t>поступления</w:t>
      </w:r>
      <w:r>
        <w:rPr>
          <w:rFonts w:ascii="Arial, sans-serif" w:eastAsia="Arial, sans-serif" w:hAnsi="Arial, sans-serif" w:cs="Arial, sans-serif"/>
          <w:color w:val="000000"/>
          <w:sz w:val="26"/>
        </w:rPr>
        <w:t xml:space="preserve"> </w:t>
      </w:r>
      <w:r>
        <w:rPr>
          <w:rFonts w:eastAsia="Calibri" w:cs="Calibri"/>
          <w:color w:val="000000"/>
          <w:sz w:val="26"/>
        </w:rPr>
        <w:t>такого</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обязан</w:t>
      </w:r>
      <w:r>
        <w:rPr>
          <w:rFonts w:ascii="Arial, sans-serif" w:eastAsia="Arial, sans-serif" w:hAnsi="Arial, sans-serif" w:cs="Arial, sans-serif"/>
          <w:color w:val="000000"/>
          <w:sz w:val="26"/>
        </w:rPr>
        <w:t xml:space="preserve"> </w:t>
      </w:r>
      <w:r>
        <w:rPr>
          <w:rFonts w:eastAsia="Calibri" w:cs="Calibri"/>
          <w:color w:val="000000"/>
          <w:sz w:val="26"/>
        </w:rPr>
        <w:t>представить</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письменной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бумажном</w:t>
      </w:r>
      <w:r>
        <w:rPr>
          <w:rFonts w:ascii="Arial, sans-serif" w:eastAsia="Arial, sans-serif" w:hAnsi="Arial, sans-serif" w:cs="Arial, sans-serif"/>
          <w:color w:val="000000"/>
          <w:sz w:val="26"/>
        </w:rPr>
        <w:t xml:space="preserve"> </w:t>
      </w:r>
      <w:r>
        <w:rPr>
          <w:rFonts w:eastAsia="Calibri" w:cs="Calibri"/>
          <w:color w:val="000000"/>
          <w:sz w:val="26"/>
        </w:rPr>
        <w:t>носителе</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электронного</w:t>
      </w:r>
      <w:r>
        <w:rPr>
          <w:rFonts w:ascii="Arial, sans-serif" w:eastAsia="Arial, sans-serif" w:hAnsi="Arial, sans-serif" w:cs="Arial, sans-serif"/>
          <w:color w:val="000000"/>
          <w:sz w:val="26"/>
        </w:rPr>
        <w:t xml:space="preserve"> </w:t>
      </w:r>
      <w:r>
        <w:rPr>
          <w:rFonts w:eastAsia="Calibri" w:cs="Calibri"/>
          <w:color w:val="000000"/>
          <w:sz w:val="26"/>
        </w:rPr>
        <w:t>документа</w:t>
      </w:r>
      <w:r>
        <w:rPr>
          <w:rFonts w:ascii="Arial, sans-serif" w:eastAsia="Arial, sans-serif" w:hAnsi="Arial, sans-serif" w:cs="Arial, sans-serif"/>
          <w:color w:val="000000"/>
          <w:sz w:val="26"/>
        </w:rPr>
        <w:t xml:space="preserve"> </w:t>
      </w:r>
      <w:r>
        <w:rPr>
          <w:rFonts w:eastAsia="Calibri" w:cs="Calibri"/>
          <w:color w:val="000000"/>
          <w:sz w:val="26"/>
        </w:rPr>
        <w:t>участнику</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соответствующие</w:t>
      </w:r>
      <w:r>
        <w:rPr>
          <w:rFonts w:ascii="Arial, sans-serif" w:eastAsia="Arial, sans-serif" w:hAnsi="Arial, sans-serif" w:cs="Arial, sans-serif"/>
          <w:color w:val="000000"/>
          <w:sz w:val="26"/>
        </w:rPr>
        <w:t xml:space="preserve"> </w:t>
      </w:r>
      <w:r>
        <w:rPr>
          <w:rFonts w:eastAsia="Calibri" w:cs="Calibri"/>
          <w:color w:val="000000"/>
          <w:sz w:val="26"/>
        </w:rPr>
        <w:t>разъяснения</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закупка</w:t>
      </w:r>
      <w:r>
        <w:rPr>
          <w:rFonts w:ascii="Arial, sans-serif" w:eastAsia="Arial, sans-serif" w:hAnsi="Arial, sans-serif" w:cs="Arial, sans-serif"/>
          <w:color w:val="000000"/>
          <w:sz w:val="26"/>
        </w:rPr>
        <w:t xml:space="preserve"> </w:t>
      </w:r>
      <w:r>
        <w:rPr>
          <w:rFonts w:eastAsia="Calibri" w:cs="Calibri"/>
          <w:color w:val="000000"/>
          <w:sz w:val="26"/>
        </w:rPr>
        <w:t>проводится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разъяснения</w:t>
      </w:r>
      <w:r>
        <w:rPr>
          <w:rFonts w:ascii="Arial, sans-serif" w:eastAsia="Arial, sans-serif" w:hAnsi="Arial, sans-serif" w:cs="Arial, sans-serif"/>
          <w:color w:val="000000"/>
          <w:sz w:val="26"/>
        </w:rPr>
        <w:t xml:space="preserve"> </w:t>
      </w:r>
      <w:r>
        <w:rPr>
          <w:rFonts w:eastAsia="Calibri" w:cs="Calibri"/>
          <w:color w:val="000000"/>
          <w:sz w:val="26"/>
        </w:rPr>
        <w:t>направляются</w:t>
      </w:r>
      <w:r>
        <w:rPr>
          <w:rFonts w:ascii="Arial, sans-serif" w:eastAsia="Arial, sans-serif" w:hAnsi="Arial, sans-serif" w:cs="Arial, sans-serif"/>
          <w:color w:val="000000"/>
          <w:sz w:val="26"/>
        </w:rPr>
        <w:t xml:space="preserve"> </w:t>
      </w:r>
      <w:r>
        <w:rPr>
          <w:rFonts w:eastAsia="Calibri" w:cs="Calibri"/>
          <w:color w:val="000000"/>
          <w:sz w:val="26"/>
        </w:rPr>
        <w:t>через</w:t>
      </w:r>
      <w:r>
        <w:rPr>
          <w:rFonts w:ascii="Arial, sans-serif" w:eastAsia="Arial, sans-serif" w:hAnsi="Arial, sans-serif" w:cs="Arial, sans-serif"/>
          <w:color w:val="000000"/>
          <w:sz w:val="26"/>
        </w:rPr>
        <w:t xml:space="preserve"> </w:t>
      </w:r>
      <w:r>
        <w:rPr>
          <w:rFonts w:eastAsia="Calibri" w:cs="Calibri"/>
          <w:color w:val="000000"/>
          <w:sz w:val="26"/>
        </w:rPr>
        <w:t>оператора</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торговой</w:t>
      </w:r>
      <w:r>
        <w:rPr>
          <w:rFonts w:ascii="Arial, sans-serif" w:eastAsia="Arial, sans-serif" w:hAnsi="Arial, sans-serif" w:cs="Arial, sans-serif"/>
          <w:color w:val="000000"/>
          <w:sz w:val="26"/>
        </w:rPr>
        <w:t xml:space="preserve"> </w:t>
      </w:r>
      <w:r>
        <w:rPr>
          <w:rFonts w:eastAsia="Calibri" w:cs="Calibri"/>
          <w:color w:val="000000"/>
          <w:sz w:val="26"/>
        </w:rPr>
        <w:t>площадки</w:t>
      </w:r>
      <w:r>
        <w:rPr>
          <w:rFonts w:ascii="Arial, sans-serif" w:eastAsia="Arial, sans-serif" w:hAnsi="Arial, sans-serif" w:cs="Arial, sans-serif"/>
          <w:color w:val="000000"/>
          <w:sz w:val="26"/>
        </w:rPr>
        <w:t>).</w:t>
      </w:r>
    </w:p>
    <w:p w14:paraId="6D0A8D50" w14:textId="77777777" w:rsidR="00E53D3C" w:rsidRDefault="00E53D3C" w:rsidP="00E53D3C">
      <w:pPr>
        <w:ind w:firstLine="567"/>
        <w:jc w:val="both"/>
      </w:pPr>
      <w:r>
        <w:rPr>
          <w:rFonts w:ascii="Arial, sans-serif" w:eastAsia="Arial, sans-serif" w:hAnsi="Arial, sans-serif" w:cs="Arial, sans-serif"/>
          <w:color w:val="000000"/>
          <w:sz w:val="26"/>
        </w:rPr>
        <w:t xml:space="preserve">14.7.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осуществления</w:t>
      </w:r>
      <w:r>
        <w:rPr>
          <w:rFonts w:ascii="Arial, sans-serif" w:eastAsia="Arial, sans-serif" w:hAnsi="Arial, sans-serif" w:cs="Arial, sans-serif"/>
          <w:color w:val="000000"/>
          <w:sz w:val="26"/>
        </w:rPr>
        <w:t xml:space="preserve"> </w:t>
      </w:r>
      <w:r>
        <w:rPr>
          <w:rFonts w:eastAsia="Calibri" w:cs="Calibri"/>
          <w:color w:val="000000"/>
          <w:sz w:val="26"/>
        </w:rPr>
        <w:t>электронного</w:t>
      </w:r>
      <w:r>
        <w:rPr>
          <w:rFonts w:ascii="Arial, sans-serif" w:eastAsia="Arial, sans-serif" w:hAnsi="Arial, sans-serif" w:cs="Arial, sans-serif"/>
          <w:color w:val="000000"/>
          <w:sz w:val="26"/>
        </w:rPr>
        <w:t xml:space="preserve"> </w:t>
      </w:r>
      <w:r>
        <w:rPr>
          <w:rFonts w:eastAsia="Calibri" w:cs="Calibri"/>
          <w:color w:val="000000"/>
          <w:sz w:val="26"/>
        </w:rPr>
        <w:t>документооборота</w:t>
      </w:r>
      <w:r>
        <w:rPr>
          <w:rFonts w:ascii="Arial, sans-serif" w:eastAsia="Arial, sans-serif" w:hAnsi="Arial, sans-serif" w:cs="Arial, sans-serif"/>
          <w:color w:val="000000"/>
          <w:sz w:val="26"/>
        </w:rPr>
        <w:t>.</w:t>
      </w:r>
    </w:p>
    <w:p w14:paraId="48DC3717" w14:textId="77777777" w:rsidR="00E53D3C" w:rsidRPr="00834ED8" w:rsidRDefault="00E53D3C" w:rsidP="00E53D3C">
      <w:pPr>
        <w:ind w:firstLine="567"/>
        <w:jc w:val="both"/>
        <w:rPr>
          <w:sz w:val="26"/>
          <w:szCs w:val="26"/>
        </w:rPr>
      </w:pPr>
      <w:r>
        <w:rPr>
          <w:rFonts w:ascii="Arial, sans-serif" w:eastAsia="Arial, sans-serif" w:hAnsi="Arial, sans-serif" w:cs="Arial, sans-serif"/>
          <w:color w:val="000000"/>
          <w:sz w:val="26"/>
        </w:rPr>
        <w:t>14.7.1.</w:t>
      </w:r>
      <w:r>
        <w:rPr>
          <w:rFonts w:ascii="Arial" w:eastAsia="Arial" w:hAnsi="Arial" w:cs="Arial"/>
          <w:color w:val="00000A"/>
          <w:sz w:val="20"/>
        </w:rPr>
        <w:t xml:space="preserve"> </w:t>
      </w:r>
      <w:r w:rsidRPr="00834ED8">
        <w:rPr>
          <w:sz w:val="26"/>
          <w:szCs w:val="26"/>
        </w:rPr>
        <w:t>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14:paraId="433A3F1A"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проведения</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конкурентных</w:t>
      </w:r>
      <w:r>
        <w:rPr>
          <w:rFonts w:ascii="Arial, sans-serif" w:eastAsia="Arial, sans-serif" w:hAnsi="Arial, sans-serif" w:cs="Arial, sans-serif"/>
          <w:color w:val="000000"/>
          <w:sz w:val="26"/>
        </w:rPr>
        <w:t xml:space="preserve"> </w:t>
      </w:r>
      <w:r>
        <w:rPr>
          <w:rFonts w:eastAsia="Calibri" w:cs="Calibri"/>
          <w:color w:val="000000"/>
          <w:sz w:val="26"/>
        </w:rPr>
        <w:t>закупок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электронные</w:t>
      </w:r>
      <w:r>
        <w:rPr>
          <w:rFonts w:ascii="Arial, sans-serif" w:eastAsia="Arial, sans-serif" w:hAnsi="Arial, sans-serif" w:cs="Arial, sans-serif"/>
          <w:color w:val="000000"/>
          <w:sz w:val="26"/>
        </w:rPr>
        <w:t xml:space="preserve"> </w:t>
      </w:r>
      <w:r>
        <w:rPr>
          <w:rFonts w:eastAsia="Calibri" w:cs="Calibri"/>
          <w:color w:val="000000"/>
          <w:sz w:val="26"/>
        </w:rPr>
        <w:t>документы</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r>
        <w:rPr>
          <w:rFonts w:eastAsia="Calibri" w:cs="Calibri"/>
          <w:color w:val="000000"/>
          <w:sz w:val="26"/>
        </w:rPr>
        <w:t>оператора</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торговой</w:t>
      </w:r>
      <w:r>
        <w:rPr>
          <w:rFonts w:ascii="Arial, sans-serif" w:eastAsia="Arial, sans-serif" w:hAnsi="Arial, sans-serif" w:cs="Arial, sans-serif"/>
          <w:color w:val="000000"/>
          <w:sz w:val="26"/>
        </w:rPr>
        <w:t xml:space="preserve"> </w:t>
      </w:r>
      <w:r>
        <w:rPr>
          <w:rFonts w:eastAsia="Calibri" w:cs="Calibri"/>
          <w:color w:val="000000"/>
          <w:sz w:val="26"/>
        </w:rPr>
        <w:t>площадки</w:t>
      </w:r>
      <w:r>
        <w:rPr>
          <w:rFonts w:ascii="Arial, sans-serif" w:eastAsia="Arial, sans-serif" w:hAnsi="Arial, sans-serif" w:cs="Arial, sans-serif"/>
          <w:color w:val="000000"/>
          <w:sz w:val="26"/>
        </w:rPr>
        <w:t xml:space="preserve"> </w:t>
      </w:r>
      <w:r>
        <w:rPr>
          <w:rFonts w:eastAsia="Calibri" w:cs="Calibri"/>
          <w:color w:val="000000"/>
          <w:sz w:val="26"/>
        </w:rPr>
        <w:t>должны</w:t>
      </w:r>
      <w:r>
        <w:rPr>
          <w:rFonts w:ascii="Arial, sans-serif" w:eastAsia="Arial, sans-serif" w:hAnsi="Arial, sans-serif" w:cs="Arial, sans-serif"/>
          <w:color w:val="000000"/>
          <w:sz w:val="26"/>
        </w:rPr>
        <w:t xml:space="preserve"> </w:t>
      </w:r>
      <w:r>
        <w:rPr>
          <w:rFonts w:eastAsia="Calibri" w:cs="Calibri"/>
          <w:color w:val="000000"/>
          <w:sz w:val="26"/>
        </w:rPr>
        <w:t>быть</w:t>
      </w:r>
      <w:r>
        <w:rPr>
          <w:rFonts w:ascii="Arial, sans-serif" w:eastAsia="Arial, sans-serif" w:hAnsi="Arial, sans-serif" w:cs="Arial, sans-serif"/>
          <w:color w:val="000000"/>
          <w:sz w:val="26"/>
        </w:rPr>
        <w:t xml:space="preserve"> </w:t>
      </w:r>
      <w:r>
        <w:rPr>
          <w:rFonts w:eastAsia="Calibri" w:cs="Calibri"/>
          <w:color w:val="000000"/>
          <w:sz w:val="26"/>
        </w:rPr>
        <w:t>подписаны</w:t>
      </w:r>
      <w:r>
        <w:rPr>
          <w:rFonts w:ascii="Arial, sans-serif" w:eastAsia="Arial, sans-serif" w:hAnsi="Arial, sans-serif" w:cs="Arial, sans-serif"/>
          <w:color w:val="000000"/>
          <w:sz w:val="26"/>
        </w:rPr>
        <w:t xml:space="preserve"> </w:t>
      </w:r>
      <w:r>
        <w:rPr>
          <w:rFonts w:eastAsia="Calibri" w:cs="Calibri"/>
          <w:color w:val="000000"/>
          <w:sz w:val="26"/>
        </w:rPr>
        <w:t>усиленной</w:t>
      </w:r>
      <w:r>
        <w:rPr>
          <w:rFonts w:ascii="Arial, sans-serif" w:eastAsia="Arial, sans-serif" w:hAnsi="Arial, sans-serif" w:cs="Arial, sans-serif"/>
          <w:color w:val="000000"/>
          <w:sz w:val="26"/>
        </w:rPr>
        <w:t xml:space="preserve"> </w:t>
      </w:r>
      <w:r>
        <w:rPr>
          <w:rFonts w:eastAsia="Calibri" w:cs="Calibri"/>
          <w:color w:val="000000"/>
          <w:sz w:val="26"/>
        </w:rPr>
        <w:t>квалифицированной</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подписью</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 xml:space="preserve">, </w:t>
      </w:r>
      <w:r>
        <w:rPr>
          <w:rFonts w:eastAsia="Calibri" w:cs="Calibri"/>
          <w:color w:val="000000"/>
          <w:sz w:val="26"/>
        </w:rPr>
        <w:t>имеющего</w:t>
      </w:r>
      <w:r>
        <w:rPr>
          <w:rFonts w:ascii="Arial, sans-serif" w:eastAsia="Arial, sans-serif" w:hAnsi="Arial, sans-serif" w:cs="Arial, sans-serif"/>
          <w:color w:val="000000"/>
          <w:sz w:val="26"/>
        </w:rPr>
        <w:t xml:space="preserve"> </w:t>
      </w:r>
      <w:r>
        <w:rPr>
          <w:rFonts w:eastAsia="Calibri" w:cs="Calibri"/>
          <w:color w:val="000000"/>
          <w:sz w:val="26"/>
        </w:rPr>
        <w:t>право</w:t>
      </w:r>
      <w:r>
        <w:rPr>
          <w:rFonts w:ascii="Arial, sans-serif" w:eastAsia="Arial, sans-serif" w:hAnsi="Arial, sans-serif" w:cs="Arial, sans-serif"/>
          <w:color w:val="000000"/>
          <w:sz w:val="26"/>
        </w:rPr>
        <w:t xml:space="preserve"> </w:t>
      </w:r>
      <w:r>
        <w:rPr>
          <w:rFonts w:eastAsia="Calibri" w:cs="Calibri"/>
          <w:color w:val="000000"/>
          <w:sz w:val="26"/>
        </w:rPr>
        <w:t>действовать</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имени</w:t>
      </w:r>
      <w:r>
        <w:rPr>
          <w:rFonts w:ascii="Arial, sans-serif" w:eastAsia="Arial, sans-serif" w:hAnsi="Arial, sans-serif" w:cs="Arial, sans-serif"/>
          <w:color w:val="000000"/>
          <w:sz w:val="26"/>
        </w:rPr>
        <w:t xml:space="preserve"> </w:t>
      </w:r>
      <w:r>
        <w:rPr>
          <w:rFonts w:eastAsia="Calibri" w:cs="Calibri"/>
          <w:color w:val="000000"/>
          <w:sz w:val="26"/>
        </w:rPr>
        <w:t>соответственно</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r>
        <w:rPr>
          <w:rFonts w:eastAsia="Calibri" w:cs="Calibri"/>
          <w:color w:val="000000"/>
          <w:sz w:val="26"/>
        </w:rPr>
        <w:t>оператора</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торговой</w:t>
      </w:r>
      <w:r>
        <w:rPr>
          <w:rFonts w:ascii="Arial, sans-serif" w:eastAsia="Arial, sans-serif" w:hAnsi="Arial, sans-serif" w:cs="Arial, sans-serif"/>
          <w:color w:val="000000"/>
          <w:sz w:val="26"/>
        </w:rPr>
        <w:t xml:space="preserve"> </w:t>
      </w:r>
      <w:r>
        <w:rPr>
          <w:rFonts w:eastAsia="Calibri" w:cs="Calibri"/>
          <w:color w:val="000000"/>
          <w:sz w:val="26"/>
        </w:rPr>
        <w:t>площадки</w:t>
      </w:r>
      <w:r>
        <w:rPr>
          <w:rFonts w:ascii="Arial, sans-serif" w:eastAsia="Arial, sans-serif" w:hAnsi="Arial, sans-serif" w:cs="Arial, sans-serif"/>
          <w:color w:val="000000"/>
          <w:sz w:val="26"/>
        </w:rPr>
        <w:t>.</w:t>
      </w:r>
    </w:p>
    <w:p w14:paraId="2C93A8CE" w14:textId="4C6D14E8" w:rsidR="00E53D3C" w:rsidRPr="00834ED8" w:rsidRDefault="00A752F5" w:rsidP="00834ED8">
      <w:pPr>
        <w:rPr>
          <w:sz w:val="26"/>
          <w:szCs w:val="26"/>
        </w:rPr>
      </w:pPr>
      <w:r>
        <w:rPr>
          <w:rFonts w:ascii="Arial, sans-serif" w:eastAsia="Arial, sans-serif" w:hAnsi="Arial, sans-serif" w:cs="Arial, sans-serif"/>
        </w:rPr>
        <w:t xml:space="preserve">        </w:t>
      </w:r>
      <w:r w:rsidR="00E53D3C">
        <w:rPr>
          <w:rFonts w:ascii="Arial, sans-serif" w:eastAsia="Arial, sans-serif" w:hAnsi="Arial, sans-serif" w:cs="Arial, sans-serif"/>
        </w:rPr>
        <w:t xml:space="preserve">14.7.2. </w:t>
      </w:r>
      <w:r w:rsidR="00E53D3C">
        <w:rPr>
          <w:rFonts w:eastAsia="Calibri" w:cs="Calibri"/>
        </w:rPr>
        <w:t>В</w:t>
      </w:r>
      <w:r w:rsidR="00E53D3C">
        <w:rPr>
          <w:rFonts w:ascii="Arial, sans-serif" w:eastAsia="Arial, sans-serif" w:hAnsi="Arial, sans-serif" w:cs="Arial, sans-serif"/>
        </w:rPr>
        <w:t xml:space="preserve"> </w:t>
      </w:r>
      <w:r w:rsidR="00E53D3C">
        <w:rPr>
          <w:rFonts w:eastAsia="Calibri" w:cs="Calibri"/>
        </w:rPr>
        <w:t>случаях</w:t>
      </w:r>
      <w:r w:rsidR="00E53D3C">
        <w:rPr>
          <w:rFonts w:ascii="Arial, sans-serif" w:eastAsia="Arial, sans-serif" w:hAnsi="Arial, sans-serif" w:cs="Arial, sans-serif"/>
        </w:rPr>
        <w:t xml:space="preserve">, </w:t>
      </w:r>
      <w:r w:rsidR="00E53D3C">
        <w:rPr>
          <w:rFonts w:eastAsia="Calibri" w:cs="Calibri"/>
        </w:rPr>
        <w:t>предусмотренных</w:t>
      </w:r>
      <w:r w:rsidR="00E53D3C">
        <w:rPr>
          <w:rFonts w:ascii="Arial, sans-serif" w:eastAsia="Arial, sans-serif" w:hAnsi="Arial, sans-serif" w:cs="Arial, sans-serif"/>
        </w:rPr>
        <w:t xml:space="preserve"> </w:t>
      </w:r>
      <w:r w:rsidR="00E53D3C">
        <w:rPr>
          <w:rFonts w:eastAsia="Calibri" w:cs="Calibri"/>
        </w:rPr>
        <w:t>настоящим</w:t>
      </w:r>
      <w:r w:rsidR="00E53D3C">
        <w:rPr>
          <w:rFonts w:ascii="Arial, sans-serif" w:eastAsia="Arial, sans-serif" w:hAnsi="Arial, sans-serif" w:cs="Arial, sans-serif"/>
        </w:rPr>
        <w:t xml:space="preserve"> </w:t>
      </w:r>
      <w:r w:rsidR="00E53D3C">
        <w:rPr>
          <w:rFonts w:eastAsia="Calibri" w:cs="Calibri"/>
        </w:rPr>
        <w:t>Положением</w:t>
      </w:r>
      <w:r w:rsidR="00E53D3C">
        <w:rPr>
          <w:rFonts w:ascii="Arial, sans-serif" w:eastAsia="Arial, sans-serif" w:hAnsi="Arial, sans-serif" w:cs="Arial, sans-serif"/>
        </w:rPr>
        <w:t xml:space="preserve">, </w:t>
      </w:r>
      <w:r w:rsidR="00E53D3C">
        <w:rPr>
          <w:rFonts w:eastAsia="Calibri" w:cs="Calibri"/>
        </w:rPr>
        <w:t>направление</w:t>
      </w:r>
      <w:r w:rsidR="00E53D3C">
        <w:rPr>
          <w:rFonts w:ascii="Arial, sans-serif" w:eastAsia="Arial, sans-serif" w:hAnsi="Arial, sans-serif" w:cs="Arial, sans-serif"/>
        </w:rPr>
        <w:t xml:space="preserve"> </w:t>
      </w:r>
      <w:r w:rsidR="00E53D3C">
        <w:rPr>
          <w:rFonts w:eastAsia="Calibri" w:cs="Calibri"/>
        </w:rPr>
        <w:t>информации</w:t>
      </w:r>
      <w:r w:rsidR="00E53D3C">
        <w:rPr>
          <w:rFonts w:ascii="Arial, sans-serif" w:eastAsia="Arial, sans-serif" w:hAnsi="Arial, sans-serif" w:cs="Arial, sans-serif"/>
        </w:rPr>
        <w:t xml:space="preserve"> </w:t>
      </w:r>
      <w:r w:rsidR="00E53D3C">
        <w:rPr>
          <w:rFonts w:eastAsia="Calibri" w:cs="Calibri"/>
        </w:rPr>
        <w:t>и</w:t>
      </w:r>
      <w:r w:rsidR="00E53D3C">
        <w:rPr>
          <w:rFonts w:ascii="Arial, sans-serif" w:eastAsia="Arial, sans-serif" w:hAnsi="Arial, sans-serif" w:cs="Arial, sans-serif"/>
        </w:rPr>
        <w:t xml:space="preserve"> </w:t>
      </w:r>
      <w:r w:rsidR="00E53D3C">
        <w:rPr>
          <w:rFonts w:eastAsia="Calibri" w:cs="Calibri"/>
        </w:rPr>
        <w:t>электронных</w:t>
      </w:r>
      <w:r w:rsidR="00E53D3C">
        <w:rPr>
          <w:rFonts w:ascii="Arial, sans-serif" w:eastAsia="Arial, sans-serif" w:hAnsi="Arial, sans-serif" w:cs="Arial, sans-serif"/>
        </w:rPr>
        <w:t xml:space="preserve"> </w:t>
      </w:r>
      <w:r w:rsidR="00E53D3C">
        <w:rPr>
          <w:rFonts w:eastAsia="Calibri" w:cs="Calibri"/>
        </w:rPr>
        <w:t>документов</w:t>
      </w:r>
      <w:r w:rsidR="00E53D3C">
        <w:rPr>
          <w:rFonts w:ascii="Arial, sans-serif" w:eastAsia="Arial, sans-serif" w:hAnsi="Arial, sans-serif" w:cs="Arial, sans-serif"/>
        </w:rPr>
        <w:t xml:space="preserve"> </w:t>
      </w:r>
      <w:r w:rsidR="00E53D3C">
        <w:rPr>
          <w:rFonts w:eastAsia="Calibri" w:cs="Calibri"/>
        </w:rPr>
        <w:t>заказчиком</w:t>
      </w:r>
      <w:r w:rsidR="00E53D3C">
        <w:rPr>
          <w:rFonts w:ascii="Arial, sans-serif" w:eastAsia="Arial, sans-serif" w:hAnsi="Arial, sans-serif" w:cs="Arial, sans-serif"/>
        </w:rPr>
        <w:t xml:space="preserve"> </w:t>
      </w:r>
      <w:r w:rsidR="00E53D3C">
        <w:rPr>
          <w:rFonts w:eastAsia="Calibri" w:cs="Calibri"/>
        </w:rPr>
        <w:t>участнику</w:t>
      </w:r>
      <w:r w:rsidR="00E53D3C">
        <w:rPr>
          <w:rFonts w:ascii="Arial, sans-serif" w:eastAsia="Arial, sans-serif" w:hAnsi="Arial, sans-serif" w:cs="Arial, sans-serif"/>
        </w:rPr>
        <w:t xml:space="preserve"> </w:t>
      </w:r>
      <w:r w:rsidR="00E53D3C">
        <w:rPr>
          <w:rFonts w:eastAsia="Calibri" w:cs="Calibri"/>
        </w:rPr>
        <w:t>закупки</w:t>
      </w:r>
      <w:r w:rsidR="00E53D3C">
        <w:rPr>
          <w:rFonts w:ascii="Arial, sans-serif" w:eastAsia="Arial, sans-serif" w:hAnsi="Arial, sans-serif" w:cs="Arial, sans-serif"/>
        </w:rPr>
        <w:t xml:space="preserve"> </w:t>
      </w:r>
      <w:r w:rsidR="00E53D3C">
        <w:rPr>
          <w:rFonts w:eastAsia="Calibri" w:cs="Calibri"/>
        </w:rPr>
        <w:t>или</w:t>
      </w:r>
      <w:r w:rsidR="00E53D3C">
        <w:rPr>
          <w:rFonts w:ascii="Arial, sans-serif" w:eastAsia="Arial, sans-serif" w:hAnsi="Arial, sans-serif" w:cs="Arial, sans-serif"/>
        </w:rPr>
        <w:t xml:space="preserve"> </w:t>
      </w:r>
      <w:r w:rsidR="00E53D3C">
        <w:rPr>
          <w:rFonts w:eastAsia="Calibri" w:cs="Calibri"/>
        </w:rPr>
        <w:t>участником</w:t>
      </w:r>
      <w:r w:rsidR="00E53D3C">
        <w:rPr>
          <w:rFonts w:ascii="Arial, sans-serif" w:eastAsia="Arial, sans-serif" w:hAnsi="Arial, sans-serif" w:cs="Arial, sans-serif"/>
        </w:rPr>
        <w:t xml:space="preserve"> </w:t>
      </w:r>
      <w:r w:rsidR="00E53D3C">
        <w:rPr>
          <w:rFonts w:eastAsia="Calibri" w:cs="Calibri"/>
        </w:rPr>
        <w:t>закупки</w:t>
      </w:r>
      <w:r w:rsidR="00E53D3C">
        <w:rPr>
          <w:rFonts w:ascii="Arial, sans-serif" w:eastAsia="Arial, sans-serif" w:hAnsi="Arial, sans-serif" w:cs="Arial, sans-serif"/>
        </w:rPr>
        <w:t xml:space="preserve"> </w:t>
      </w:r>
      <w:r w:rsidR="00E53D3C">
        <w:rPr>
          <w:rFonts w:eastAsia="Calibri" w:cs="Calibri"/>
        </w:rPr>
        <w:t>заказчику</w:t>
      </w:r>
      <w:r w:rsidR="00E53D3C">
        <w:rPr>
          <w:rFonts w:ascii="Arial, sans-serif" w:eastAsia="Arial, sans-serif" w:hAnsi="Arial, sans-serif" w:cs="Arial, sans-serif"/>
        </w:rPr>
        <w:t xml:space="preserve"> </w:t>
      </w:r>
      <w:r w:rsidR="00E53D3C">
        <w:rPr>
          <w:rFonts w:eastAsia="Calibri" w:cs="Calibri"/>
        </w:rPr>
        <w:t>при</w:t>
      </w:r>
      <w:r w:rsidR="00E53D3C">
        <w:rPr>
          <w:rFonts w:ascii="Arial, sans-serif" w:eastAsia="Arial, sans-serif" w:hAnsi="Arial, sans-serif" w:cs="Arial, sans-serif"/>
        </w:rPr>
        <w:t xml:space="preserve"> </w:t>
      </w:r>
      <w:r w:rsidR="00E53D3C">
        <w:rPr>
          <w:rFonts w:eastAsia="Calibri" w:cs="Calibri"/>
        </w:rPr>
        <w:t>проведении</w:t>
      </w:r>
      <w:r w:rsidR="00E53D3C">
        <w:rPr>
          <w:rFonts w:ascii="Arial, sans-serif" w:eastAsia="Arial, sans-serif" w:hAnsi="Arial, sans-serif" w:cs="Arial, sans-serif"/>
        </w:rPr>
        <w:t xml:space="preserve"> </w:t>
      </w:r>
      <w:r w:rsidR="00E53D3C">
        <w:rPr>
          <w:rFonts w:eastAsia="Calibri" w:cs="Calibri"/>
        </w:rPr>
        <w:t>конкурентных</w:t>
      </w:r>
      <w:r w:rsidR="00E53D3C">
        <w:rPr>
          <w:rFonts w:ascii="Arial, sans-serif" w:eastAsia="Arial, sans-serif" w:hAnsi="Arial, sans-serif" w:cs="Arial, sans-serif"/>
        </w:rPr>
        <w:t xml:space="preserve"> </w:t>
      </w:r>
      <w:r w:rsidR="00E53D3C">
        <w:rPr>
          <w:rFonts w:eastAsia="Calibri" w:cs="Calibri"/>
        </w:rPr>
        <w:t>закупок</w:t>
      </w:r>
      <w:r w:rsidR="00E53D3C">
        <w:rPr>
          <w:rFonts w:ascii="Arial, sans-serif" w:eastAsia="Arial, sans-serif" w:hAnsi="Arial, sans-serif" w:cs="Arial, sans-serif"/>
        </w:rPr>
        <w:t xml:space="preserve"> </w:t>
      </w:r>
      <w:r w:rsidR="00E53D3C">
        <w:rPr>
          <w:rFonts w:eastAsia="Calibri" w:cs="Calibri"/>
        </w:rPr>
        <w:t>в</w:t>
      </w:r>
      <w:r w:rsidR="00E53D3C">
        <w:rPr>
          <w:rFonts w:ascii="Arial, sans-serif" w:eastAsia="Arial, sans-serif" w:hAnsi="Arial, sans-serif" w:cs="Arial, sans-serif"/>
        </w:rPr>
        <w:t xml:space="preserve"> </w:t>
      </w:r>
      <w:r w:rsidR="00E53D3C">
        <w:rPr>
          <w:rFonts w:eastAsia="Calibri" w:cs="Calibri"/>
        </w:rPr>
        <w:t>электронной</w:t>
      </w:r>
      <w:r w:rsidR="00E53D3C">
        <w:rPr>
          <w:rFonts w:ascii="Arial, sans-serif" w:eastAsia="Arial, sans-serif" w:hAnsi="Arial, sans-serif" w:cs="Arial, sans-serif"/>
        </w:rPr>
        <w:t xml:space="preserve"> </w:t>
      </w:r>
      <w:r w:rsidR="00E53D3C">
        <w:rPr>
          <w:rFonts w:eastAsia="Calibri" w:cs="Calibri"/>
        </w:rPr>
        <w:t>форме</w:t>
      </w:r>
      <w:r w:rsidR="00E53D3C">
        <w:rPr>
          <w:rFonts w:ascii="Arial, sans-serif" w:eastAsia="Arial, sans-serif" w:hAnsi="Arial, sans-serif" w:cs="Arial, sans-serif"/>
        </w:rPr>
        <w:t xml:space="preserve"> </w:t>
      </w:r>
      <w:r w:rsidR="00E53D3C">
        <w:rPr>
          <w:rFonts w:eastAsia="Calibri" w:cs="Calibri"/>
        </w:rPr>
        <w:t>осуществляется</w:t>
      </w:r>
      <w:r w:rsidR="00E53D3C">
        <w:rPr>
          <w:rFonts w:ascii="Arial, sans-serif" w:eastAsia="Arial, sans-serif" w:hAnsi="Arial, sans-serif" w:cs="Arial, sans-serif"/>
        </w:rPr>
        <w:t xml:space="preserve"> </w:t>
      </w:r>
      <w:r w:rsidR="00E53D3C">
        <w:rPr>
          <w:rFonts w:eastAsia="Calibri" w:cs="Calibri"/>
        </w:rPr>
        <w:t>через</w:t>
      </w:r>
      <w:r w:rsidR="00E53D3C">
        <w:rPr>
          <w:rFonts w:ascii="Arial, sans-serif" w:eastAsia="Arial, sans-serif" w:hAnsi="Arial, sans-serif" w:cs="Arial, sans-serif"/>
        </w:rPr>
        <w:t xml:space="preserve"> </w:t>
      </w:r>
      <w:r w:rsidR="00E53D3C">
        <w:rPr>
          <w:rFonts w:eastAsia="Calibri" w:cs="Calibri"/>
        </w:rPr>
        <w:t>электронную</w:t>
      </w:r>
      <w:r w:rsidR="00E53D3C">
        <w:rPr>
          <w:rFonts w:ascii="Arial, sans-serif" w:eastAsia="Arial, sans-serif" w:hAnsi="Arial, sans-serif" w:cs="Arial, sans-serif"/>
        </w:rPr>
        <w:t xml:space="preserve"> </w:t>
      </w:r>
      <w:r w:rsidR="00E53D3C">
        <w:rPr>
          <w:rFonts w:eastAsia="Calibri" w:cs="Calibri"/>
        </w:rPr>
        <w:t>торговую</w:t>
      </w:r>
      <w:r w:rsidR="00E53D3C">
        <w:rPr>
          <w:rFonts w:ascii="Arial, sans-serif" w:eastAsia="Arial, sans-serif" w:hAnsi="Arial, sans-serif" w:cs="Arial, sans-serif"/>
        </w:rPr>
        <w:t xml:space="preserve"> </w:t>
      </w:r>
      <w:r w:rsidR="00E53D3C">
        <w:rPr>
          <w:rFonts w:eastAsia="Calibri" w:cs="Calibri"/>
        </w:rPr>
        <w:t>площадку</w:t>
      </w:r>
      <w:r w:rsidR="00E53D3C">
        <w:rPr>
          <w:rFonts w:ascii="Arial, sans-serif" w:eastAsia="Arial, sans-serif" w:hAnsi="Arial, sans-serif" w:cs="Arial, sans-serif"/>
        </w:rPr>
        <w:t>.</w:t>
      </w:r>
      <w:r w:rsidR="00EC6AB1">
        <w:rPr>
          <w:rFonts w:ascii="Arial, sans-serif" w:eastAsia="Arial, sans-serif" w:hAnsi="Arial, sans-serif" w:cs="Arial, sans-serif"/>
        </w:rPr>
        <w:t xml:space="preserve"> </w:t>
      </w:r>
      <w:r w:rsidR="00E53D3C" w:rsidRPr="00834ED8">
        <w:rPr>
          <w:sz w:val="26"/>
          <w:szCs w:val="26"/>
        </w:rPr>
        <w:t>Информация, связанная с осуществлением конкурентной закупки в электронной форме, подлежит размещению в порядке, установленном Федеральным законом № 223-ФЗ. В течение одного часа с момента размещения такая информация должна быть размещена в ЕИС и на электронной площадке. Такая информация должна быть доступна для ознакомления без взимания платы.</w:t>
      </w:r>
    </w:p>
    <w:p w14:paraId="37BFB0F1" w14:textId="3D7412BB" w:rsidR="00E53D3C" w:rsidRPr="00834ED8" w:rsidRDefault="00A752F5" w:rsidP="00A752F5">
      <w:pPr>
        <w:jc w:val="both"/>
        <w:rPr>
          <w:sz w:val="26"/>
          <w:szCs w:val="26"/>
        </w:rPr>
      </w:pPr>
      <w:r>
        <w:rPr>
          <w:sz w:val="26"/>
          <w:szCs w:val="26"/>
        </w:rPr>
        <w:t xml:space="preserve">     </w:t>
      </w:r>
      <w:r w:rsidR="00E53D3C" w:rsidRPr="00834ED8">
        <w:rPr>
          <w:sz w:val="26"/>
          <w:szCs w:val="26"/>
        </w:rPr>
        <w:t>14.7.3. В течение одного часа с момента размещения в ЕИС извещения об отказе от осуществления конкурентной закупки в электронной форме, изменений, внесенных в извещение об осуществлении конкурентной закупки в электронной форме, документацию о такой закупке, разъяснений положений документации о такой закупке, запросов заказчиков о разъяснении положений заявки на участие в конкурентной закупке в электронной форме оператор электронной площадки размещает указанную информацию на электронной площадке, направляет уведомление об указанных изменениях, разъяснениях всем участникам конкурентной закупки в электронной форме, подавшим заявки на участие в ней, уведомление об указанных разъяснениях также лицу, направившему запрос о даче разъяснений положений документации о конкурентной закупке, уведомление об указанных запросах о разъяснении положений заявки участника такой закупки заказчикам по адресам электронной почты, указанным этими участниками при аккредитации на электронной площадке или этим лицом при направлении запроса.</w:t>
      </w:r>
    </w:p>
    <w:p w14:paraId="4FF3D9AD" w14:textId="77777777" w:rsidR="00E53D3C" w:rsidRPr="00834ED8" w:rsidRDefault="00E53D3C" w:rsidP="00834ED8">
      <w:pPr>
        <w:rPr>
          <w:sz w:val="26"/>
          <w:szCs w:val="26"/>
        </w:rPr>
      </w:pPr>
      <w:r w:rsidRPr="00834ED8">
        <w:rPr>
          <w:sz w:val="26"/>
          <w:szCs w:val="26"/>
        </w:rPr>
        <w:t xml:space="preserve">14.7.4. При осуществлении конкурентной закупки в электронной форме проведение переговоров заказчика с оператором электронной площадки и </w:t>
      </w:r>
      <w:r w:rsidRPr="00834ED8">
        <w:rPr>
          <w:sz w:val="26"/>
          <w:szCs w:val="26"/>
        </w:rPr>
        <w:lastRenderedPageBreak/>
        <w:t>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14:paraId="58F2B0AA" w14:textId="77777777" w:rsidR="00E53D3C" w:rsidRPr="00834ED8" w:rsidRDefault="00E53D3C" w:rsidP="00834ED8">
      <w:pPr>
        <w:rPr>
          <w:sz w:val="26"/>
          <w:szCs w:val="26"/>
        </w:rPr>
      </w:pPr>
      <w:r w:rsidRPr="00834ED8">
        <w:rPr>
          <w:sz w:val="26"/>
          <w:szCs w:val="26"/>
        </w:rPr>
        <w:t>14.7.5. Оператором электронной площадки обеспечивается конфиденциальность информации:</w:t>
      </w:r>
    </w:p>
    <w:p w14:paraId="71705C65" w14:textId="77777777" w:rsidR="00E53D3C" w:rsidRPr="00834ED8" w:rsidRDefault="00E53D3C" w:rsidP="00834ED8">
      <w:pPr>
        <w:rPr>
          <w:sz w:val="26"/>
          <w:szCs w:val="26"/>
        </w:rPr>
      </w:pPr>
      <w:r w:rsidRPr="00834ED8">
        <w:rPr>
          <w:sz w:val="26"/>
          <w:szCs w:val="26"/>
        </w:rPr>
        <w:t>1) о содержании заявок на участие в конкурентной закупке в электронной форме, окончательных предложений до окончания срока подачи заявок, окончательных предложений;</w:t>
      </w:r>
    </w:p>
    <w:p w14:paraId="7E958B72" w14:textId="77777777" w:rsidR="00E53D3C" w:rsidRPr="00834ED8" w:rsidRDefault="00E53D3C" w:rsidP="00834ED8">
      <w:pPr>
        <w:rPr>
          <w:sz w:val="26"/>
          <w:szCs w:val="26"/>
        </w:rPr>
      </w:pPr>
      <w:r w:rsidRPr="00834ED8">
        <w:rPr>
          <w:sz w:val="26"/>
          <w:szCs w:val="26"/>
        </w:rPr>
        <w:t>2) об участниках конкурентной закупки в электронной форме, подавших заявки на участие в такой закупке, до предоставления комиссии по  закупкам в соответствии с Федеральным законом № 223-ФЗ и соглашением, заключенным между заказчиком и оператором электронной площадки, доступа к данным заявкам (ко вторым частям заявок, направляемым заказчику в соответствии с разделом 23 настоящего Положения, в случае осуществления конкурентной закупки в электронной форме, участниками которой могут быть только субъекты малого и среднего предпринимательства).</w:t>
      </w:r>
    </w:p>
    <w:p w14:paraId="4A137EE3" w14:textId="77777777" w:rsidR="00E53D3C" w:rsidRPr="00834ED8" w:rsidRDefault="00E53D3C" w:rsidP="00834ED8">
      <w:pPr>
        <w:rPr>
          <w:sz w:val="26"/>
          <w:szCs w:val="26"/>
        </w:rPr>
      </w:pPr>
    </w:p>
    <w:p w14:paraId="68F7A8A6" w14:textId="77777777" w:rsidR="00E53D3C" w:rsidRDefault="00E53D3C" w:rsidP="00E53D3C">
      <w:pPr>
        <w:ind w:firstLine="567"/>
        <w:jc w:val="both"/>
      </w:pPr>
      <w:r>
        <w:rPr>
          <w:rFonts w:ascii="Arial, sans-serif" w:eastAsia="Arial, sans-serif" w:hAnsi="Arial, sans-serif" w:cs="Arial, sans-serif"/>
          <w:color w:val="000000"/>
          <w:sz w:val="26"/>
        </w:rPr>
        <w:t xml:space="preserve">14.8. </w:t>
      </w:r>
      <w:r>
        <w:rPr>
          <w:rFonts w:eastAsia="Calibri" w:cs="Calibri"/>
          <w:color w:val="000000"/>
          <w:sz w:val="26"/>
        </w:rPr>
        <w:t>Условия</w:t>
      </w:r>
      <w:r>
        <w:rPr>
          <w:rFonts w:ascii="Arial, sans-serif" w:eastAsia="Arial, sans-serif" w:hAnsi="Arial, sans-serif" w:cs="Arial, sans-serif"/>
          <w:color w:val="000000"/>
          <w:sz w:val="26"/>
        </w:rPr>
        <w:t xml:space="preserve"> </w:t>
      </w:r>
      <w:r>
        <w:rPr>
          <w:rFonts w:eastAsia="Calibri" w:cs="Calibri"/>
          <w:color w:val="000000"/>
          <w:sz w:val="26"/>
        </w:rPr>
        <w:t>участия</w:t>
      </w:r>
      <w:r>
        <w:rPr>
          <w:rFonts w:ascii="Arial, sans-serif" w:eastAsia="Arial, sans-serif" w:hAnsi="Arial, sans-serif" w:cs="Arial, sans-serif"/>
          <w:color w:val="000000"/>
          <w:sz w:val="26"/>
        </w:rPr>
        <w:t xml:space="preserve"> </w:t>
      </w:r>
      <w:r>
        <w:rPr>
          <w:rFonts w:eastAsia="Calibri" w:cs="Calibri"/>
          <w:color w:val="000000"/>
          <w:sz w:val="26"/>
        </w:rPr>
        <w:t>участников</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конкурентных</w:t>
      </w:r>
      <w:r>
        <w:rPr>
          <w:rFonts w:ascii="Arial, sans-serif" w:eastAsia="Arial, sans-serif" w:hAnsi="Arial, sans-serif" w:cs="Arial, sans-serif"/>
          <w:color w:val="000000"/>
          <w:sz w:val="26"/>
        </w:rPr>
        <w:t xml:space="preserve"> </w:t>
      </w:r>
      <w:r>
        <w:rPr>
          <w:rFonts w:eastAsia="Calibri" w:cs="Calibri"/>
          <w:color w:val="000000"/>
          <w:sz w:val="26"/>
        </w:rPr>
        <w:t>закупках</w:t>
      </w:r>
      <w:r>
        <w:rPr>
          <w:rFonts w:ascii="Arial, sans-serif" w:eastAsia="Arial, sans-serif" w:hAnsi="Arial, sans-serif" w:cs="Arial, sans-serif"/>
          <w:color w:val="000000"/>
          <w:sz w:val="26"/>
        </w:rPr>
        <w:t>.</w:t>
      </w:r>
    </w:p>
    <w:p w14:paraId="000DCE83" w14:textId="77777777" w:rsidR="00E53D3C" w:rsidRDefault="00E53D3C" w:rsidP="00E53D3C">
      <w:pPr>
        <w:ind w:firstLine="567"/>
        <w:jc w:val="both"/>
      </w:pPr>
      <w:r>
        <w:rPr>
          <w:rFonts w:ascii="Arial, sans-serif" w:eastAsia="Arial, sans-serif" w:hAnsi="Arial, sans-serif" w:cs="Arial, sans-serif"/>
          <w:color w:val="000000"/>
          <w:sz w:val="26"/>
        </w:rPr>
        <w:t xml:space="preserve">14.8.1. </w:t>
      </w:r>
      <w:r>
        <w:rPr>
          <w:rFonts w:eastAsia="Calibri" w:cs="Calibri"/>
          <w:color w:val="000000"/>
          <w:sz w:val="26"/>
        </w:rPr>
        <w:t>Участники</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имеют</w:t>
      </w:r>
      <w:r>
        <w:rPr>
          <w:rFonts w:ascii="Arial, sans-serif" w:eastAsia="Arial, sans-serif" w:hAnsi="Arial, sans-serif" w:cs="Arial, sans-serif"/>
          <w:color w:val="000000"/>
          <w:sz w:val="26"/>
        </w:rPr>
        <w:t xml:space="preserve"> </w:t>
      </w:r>
      <w:r>
        <w:rPr>
          <w:rFonts w:eastAsia="Calibri" w:cs="Calibri"/>
          <w:color w:val="000000"/>
          <w:sz w:val="26"/>
        </w:rPr>
        <w:t>право</w:t>
      </w:r>
      <w:r>
        <w:rPr>
          <w:rFonts w:ascii="Arial, sans-serif" w:eastAsia="Arial, sans-serif" w:hAnsi="Arial, sans-serif" w:cs="Arial, sans-serif"/>
          <w:color w:val="000000"/>
          <w:sz w:val="26"/>
        </w:rPr>
        <w:t xml:space="preserve"> </w:t>
      </w:r>
      <w:r>
        <w:rPr>
          <w:rFonts w:eastAsia="Calibri" w:cs="Calibri"/>
          <w:color w:val="000000"/>
          <w:sz w:val="26"/>
        </w:rPr>
        <w:t>выступать</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отношениях</w:t>
      </w:r>
      <w:r>
        <w:rPr>
          <w:rFonts w:ascii="Arial, sans-serif" w:eastAsia="Arial, sans-serif" w:hAnsi="Arial, sans-serif" w:cs="Arial, sans-serif"/>
          <w:color w:val="000000"/>
          <w:sz w:val="26"/>
        </w:rPr>
        <w:t xml:space="preserve">, </w:t>
      </w:r>
      <w:r>
        <w:rPr>
          <w:rFonts w:eastAsia="Calibri" w:cs="Calibri"/>
          <w:color w:val="000000"/>
          <w:sz w:val="26"/>
        </w:rPr>
        <w:t>связанных</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осуществлением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как</w:t>
      </w:r>
      <w:r>
        <w:rPr>
          <w:rFonts w:ascii="Arial, sans-serif" w:eastAsia="Arial, sans-serif" w:hAnsi="Arial, sans-serif" w:cs="Arial, sans-serif"/>
          <w:color w:val="000000"/>
          <w:sz w:val="26"/>
        </w:rPr>
        <w:t xml:space="preserve"> </w:t>
      </w:r>
      <w:r>
        <w:rPr>
          <w:rFonts w:eastAsia="Calibri" w:cs="Calibri"/>
          <w:color w:val="000000"/>
          <w:sz w:val="26"/>
        </w:rPr>
        <w:t>непосредственно</w:t>
      </w:r>
      <w:r>
        <w:rPr>
          <w:rFonts w:ascii="Arial, sans-serif" w:eastAsia="Arial, sans-serif" w:hAnsi="Arial, sans-serif" w:cs="Arial, sans-serif"/>
          <w:color w:val="000000"/>
          <w:sz w:val="26"/>
        </w:rPr>
        <w:t xml:space="preserve">, </w:t>
      </w:r>
      <w:r>
        <w:rPr>
          <w:rFonts w:eastAsia="Calibri" w:cs="Calibri"/>
          <w:color w:val="000000"/>
          <w:sz w:val="26"/>
        </w:rPr>
        <w:t>так</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через</w:t>
      </w:r>
      <w:r>
        <w:rPr>
          <w:rFonts w:ascii="Arial, sans-serif" w:eastAsia="Arial, sans-serif" w:hAnsi="Arial, sans-serif" w:cs="Arial, sans-serif"/>
          <w:color w:val="000000"/>
          <w:sz w:val="26"/>
        </w:rPr>
        <w:t xml:space="preserve"> </w:t>
      </w:r>
      <w:r>
        <w:rPr>
          <w:rFonts w:eastAsia="Calibri" w:cs="Calibri"/>
          <w:color w:val="000000"/>
          <w:sz w:val="26"/>
        </w:rPr>
        <w:t>своих</w:t>
      </w:r>
      <w:r>
        <w:rPr>
          <w:rFonts w:ascii="Arial, sans-serif" w:eastAsia="Arial, sans-serif" w:hAnsi="Arial, sans-serif" w:cs="Arial, sans-serif"/>
          <w:color w:val="000000"/>
          <w:sz w:val="26"/>
        </w:rPr>
        <w:t xml:space="preserve"> </w:t>
      </w:r>
      <w:r>
        <w:rPr>
          <w:rFonts w:eastAsia="Calibri" w:cs="Calibri"/>
          <w:color w:val="000000"/>
          <w:sz w:val="26"/>
        </w:rPr>
        <w:t>представителей</w:t>
      </w:r>
      <w:r>
        <w:rPr>
          <w:rFonts w:ascii="Arial, sans-serif" w:eastAsia="Arial, sans-serif" w:hAnsi="Arial, sans-serif" w:cs="Arial, sans-serif"/>
          <w:color w:val="000000"/>
          <w:sz w:val="26"/>
        </w:rPr>
        <w:t xml:space="preserve">. </w:t>
      </w:r>
      <w:r>
        <w:rPr>
          <w:rFonts w:eastAsia="Calibri" w:cs="Calibri"/>
          <w:color w:val="000000"/>
          <w:sz w:val="26"/>
        </w:rPr>
        <w:t>Полномочия</w:t>
      </w:r>
      <w:r>
        <w:rPr>
          <w:rFonts w:ascii="Arial, sans-serif" w:eastAsia="Arial, sans-serif" w:hAnsi="Arial, sans-serif" w:cs="Arial, sans-serif"/>
          <w:color w:val="000000"/>
          <w:sz w:val="26"/>
        </w:rPr>
        <w:t xml:space="preserve"> </w:t>
      </w:r>
      <w:r>
        <w:rPr>
          <w:rFonts w:eastAsia="Calibri" w:cs="Calibri"/>
          <w:color w:val="000000"/>
          <w:sz w:val="26"/>
        </w:rPr>
        <w:t>представителей</w:t>
      </w:r>
      <w:r>
        <w:rPr>
          <w:rFonts w:ascii="Arial, sans-serif" w:eastAsia="Arial, sans-serif" w:hAnsi="Arial, sans-serif" w:cs="Arial, sans-serif"/>
          <w:color w:val="000000"/>
          <w:sz w:val="26"/>
        </w:rPr>
        <w:t xml:space="preserve"> </w:t>
      </w:r>
      <w:r>
        <w:rPr>
          <w:rFonts w:eastAsia="Calibri" w:cs="Calibri"/>
          <w:color w:val="000000"/>
          <w:sz w:val="26"/>
        </w:rPr>
        <w:t>участников</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подтверждаются</w:t>
      </w:r>
      <w:r>
        <w:rPr>
          <w:rFonts w:ascii="Arial, sans-serif" w:eastAsia="Arial, sans-serif" w:hAnsi="Arial, sans-serif" w:cs="Arial, sans-serif"/>
          <w:color w:val="000000"/>
          <w:sz w:val="26"/>
        </w:rPr>
        <w:t xml:space="preserve"> </w:t>
      </w:r>
      <w:r>
        <w:rPr>
          <w:rFonts w:eastAsia="Calibri" w:cs="Calibri"/>
          <w:color w:val="000000"/>
          <w:sz w:val="26"/>
        </w:rPr>
        <w:t>доверенностью</w:t>
      </w:r>
      <w:r>
        <w:rPr>
          <w:rFonts w:ascii="Arial, sans-serif" w:eastAsia="Arial, sans-serif" w:hAnsi="Arial, sans-serif" w:cs="Arial, sans-serif"/>
          <w:color w:val="000000"/>
          <w:sz w:val="26"/>
        </w:rPr>
        <w:t xml:space="preserve">, </w:t>
      </w:r>
      <w:r>
        <w:rPr>
          <w:rFonts w:eastAsia="Calibri" w:cs="Calibri"/>
          <w:color w:val="000000"/>
          <w:sz w:val="26"/>
        </w:rPr>
        <w:t>выданной</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оформленной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гражданским</w:t>
      </w:r>
      <w:r>
        <w:rPr>
          <w:rFonts w:ascii="Arial, sans-serif" w:eastAsia="Arial, sans-serif" w:hAnsi="Arial, sans-serif" w:cs="Arial, sans-serif"/>
          <w:color w:val="000000"/>
          <w:sz w:val="26"/>
        </w:rPr>
        <w:t xml:space="preserve"> </w:t>
      </w:r>
      <w:hyperlink r:id="rId22" w:history="1">
        <w:r>
          <w:rPr>
            <w:rFonts w:eastAsia="Calibri" w:cs="Calibri"/>
            <w:color w:val="000000"/>
            <w:sz w:val="26"/>
            <w:u w:val="single"/>
          </w:rPr>
          <w:t>законодательством</w:t>
        </w:r>
      </w:hyperlink>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w:t>
      </w:r>
    </w:p>
    <w:p w14:paraId="2CB821C7" w14:textId="77777777" w:rsidR="00E53D3C" w:rsidRDefault="00E53D3C" w:rsidP="00E53D3C">
      <w:pPr>
        <w:ind w:firstLine="567"/>
        <w:jc w:val="both"/>
      </w:pPr>
      <w:r>
        <w:rPr>
          <w:rFonts w:ascii="Arial, sans-serif" w:eastAsia="Arial, sans-serif" w:hAnsi="Arial, sans-serif" w:cs="Arial, sans-serif"/>
          <w:color w:val="000000"/>
          <w:sz w:val="26"/>
        </w:rPr>
        <w:t xml:space="preserve">14.9.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осуществления</w:t>
      </w:r>
      <w:r>
        <w:rPr>
          <w:rFonts w:ascii="Arial, sans-serif" w:eastAsia="Arial, sans-serif" w:hAnsi="Arial, sans-serif" w:cs="Arial, sans-serif"/>
          <w:color w:val="000000"/>
          <w:sz w:val="26"/>
        </w:rPr>
        <w:t xml:space="preserve"> </w:t>
      </w:r>
      <w:r>
        <w:rPr>
          <w:rFonts w:eastAsia="Calibri" w:cs="Calibri"/>
          <w:color w:val="000000"/>
          <w:sz w:val="26"/>
        </w:rPr>
        <w:t>аудиозаписи</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конкурентных</w:t>
      </w:r>
      <w:r>
        <w:rPr>
          <w:rFonts w:ascii="Arial, sans-serif" w:eastAsia="Arial, sans-serif" w:hAnsi="Arial, sans-serif" w:cs="Arial, sans-serif"/>
          <w:color w:val="000000"/>
          <w:sz w:val="26"/>
        </w:rPr>
        <w:t xml:space="preserve"> </w:t>
      </w:r>
      <w:r>
        <w:rPr>
          <w:rFonts w:eastAsia="Calibri" w:cs="Calibri"/>
          <w:color w:val="000000"/>
          <w:sz w:val="26"/>
        </w:rPr>
        <w:t>закупок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w:t>
      </w:r>
    </w:p>
    <w:p w14:paraId="2EF48CE3" w14:textId="77777777" w:rsidR="00E53D3C" w:rsidRDefault="00E53D3C" w:rsidP="00E53D3C">
      <w:pPr>
        <w:ind w:firstLine="567"/>
        <w:jc w:val="both"/>
      </w:pPr>
      <w:r>
        <w:rPr>
          <w:rFonts w:ascii="Arial, sans-serif" w:eastAsia="Arial, sans-serif" w:hAnsi="Arial, sans-serif" w:cs="Arial, sans-serif"/>
          <w:color w:val="000000"/>
          <w:sz w:val="26"/>
        </w:rPr>
        <w:t xml:space="preserve">14.9.1.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вправе</w:t>
      </w:r>
      <w:r>
        <w:rPr>
          <w:rFonts w:ascii="Arial, sans-serif" w:eastAsia="Arial, sans-serif" w:hAnsi="Arial, sans-serif" w:cs="Arial, sans-serif"/>
          <w:color w:val="000000"/>
          <w:sz w:val="26"/>
        </w:rPr>
        <w:t xml:space="preserve"> </w:t>
      </w:r>
      <w:r>
        <w:rPr>
          <w:rFonts w:eastAsia="Calibri" w:cs="Calibri"/>
          <w:color w:val="000000"/>
          <w:sz w:val="26"/>
        </w:rPr>
        <w:t>обеспечить</w:t>
      </w:r>
      <w:r>
        <w:rPr>
          <w:rFonts w:ascii="Arial, sans-serif" w:eastAsia="Arial, sans-serif" w:hAnsi="Arial, sans-serif" w:cs="Arial, sans-serif"/>
          <w:color w:val="000000"/>
          <w:sz w:val="26"/>
        </w:rPr>
        <w:t xml:space="preserve"> </w:t>
      </w:r>
      <w:r>
        <w:rPr>
          <w:rFonts w:eastAsia="Calibri" w:cs="Calibri"/>
          <w:color w:val="000000"/>
          <w:sz w:val="26"/>
        </w:rPr>
        <w:t>осуществление</w:t>
      </w:r>
      <w:r>
        <w:rPr>
          <w:rFonts w:ascii="Arial, sans-serif" w:eastAsia="Arial, sans-serif" w:hAnsi="Arial, sans-serif" w:cs="Arial, sans-serif"/>
          <w:color w:val="000000"/>
          <w:sz w:val="26"/>
        </w:rPr>
        <w:t xml:space="preserve"> </w:t>
      </w:r>
      <w:r>
        <w:rPr>
          <w:rFonts w:eastAsia="Calibri" w:cs="Calibri"/>
          <w:color w:val="000000"/>
          <w:sz w:val="26"/>
        </w:rPr>
        <w:t>аудиозаписи</w:t>
      </w:r>
      <w:r>
        <w:rPr>
          <w:rFonts w:ascii="Arial, sans-serif" w:eastAsia="Arial, sans-serif" w:hAnsi="Arial, sans-serif" w:cs="Arial, sans-serif"/>
          <w:color w:val="000000"/>
          <w:sz w:val="26"/>
        </w:rPr>
        <w:t xml:space="preserve"> </w:t>
      </w:r>
      <w:r>
        <w:rPr>
          <w:rFonts w:eastAsia="Calibri" w:cs="Calibri"/>
          <w:color w:val="000000"/>
          <w:sz w:val="26"/>
        </w:rPr>
        <w:t>вскрытия</w:t>
      </w:r>
      <w:r>
        <w:rPr>
          <w:rFonts w:ascii="Arial, sans-serif" w:eastAsia="Arial, sans-serif" w:hAnsi="Arial, sans-serif" w:cs="Arial, sans-serif"/>
          <w:color w:val="000000"/>
          <w:sz w:val="26"/>
        </w:rPr>
        <w:t xml:space="preserve"> </w:t>
      </w:r>
      <w:r>
        <w:rPr>
          <w:rFonts w:eastAsia="Calibri" w:cs="Calibri"/>
          <w:color w:val="000000"/>
          <w:sz w:val="26"/>
        </w:rPr>
        <w:t>конвертов</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заявками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открытом</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присутствующий</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вскрытии</w:t>
      </w:r>
      <w:r>
        <w:rPr>
          <w:rFonts w:ascii="Arial, sans-serif" w:eastAsia="Arial, sans-serif" w:hAnsi="Arial, sans-serif" w:cs="Arial, sans-serif"/>
          <w:color w:val="000000"/>
          <w:sz w:val="26"/>
        </w:rPr>
        <w:t xml:space="preserve"> </w:t>
      </w:r>
      <w:r>
        <w:rPr>
          <w:rFonts w:eastAsia="Calibri" w:cs="Calibri"/>
          <w:color w:val="000000"/>
          <w:sz w:val="26"/>
        </w:rPr>
        <w:t>конвертов</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заявками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открытом</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вправе</w:t>
      </w:r>
      <w:r>
        <w:rPr>
          <w:rFonts w:ascii="Arial, sans-serif" w:eastAsia="Arial, sans-serif" w:hAnsi="Arial, sans-serif" w:cs="Arial, sans-serif"/>
          <w:color w:val="000000"/>
          <w:sz w:val="26"/>
        </w:rPr>
        <w:t xml:space="preserve"> </w:t>
      </w:r>
      <w:r>
        <w:rPr>
          <w:rFonts w:eastAsia="Calibri" w:cs="Calibri"/>
          <w:color w:val="000000"/>
          <w:sz w:val="26"/>
        </w:rPr>
        <w:t>осуществлять</w:t>
      </w:r>
      <w:r>
        <w:rPr>
          <w:rFonts w:ascii="Arial, sans-serif" w:eastAsia="Arial, sans-serif" w:hAnsi="Arial, sans-serif" w:cs="Arial, sans-serif"/>
          <w:color w:val="000000"/>
          <w:sz w:val="26"/>
        </w:rPr>
        <w:t xml:space="preserve"> </w:t>
      </w:r>
      <w:r>
        <w:rPr>
          <w:rFonts w:eastAsia="Calibri" w:cs="Calibri"/>
          <w:color w:val="000000"/>
          <w:sz w:val="26"/>
        </w:rPr>
        <w:t>аудио</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видеозапись</w:t>
      </w:r>
      <w:r>
        <w:rPr>
          <w:rFonts w:ascii="Arial, sans-serif" w:eastAsia="Arial, sans-serif" w:hAnsi="Arial, sans-serif" w:cs="Arial, sans-serif"/>
          <w:color w:val="000000"/>
          <w:sz w:val="26"/>
        </w:rPr>
        <w:t xml:space="preserve"> </w:t>
      </w:r>
      <w:r>
        <w:rPr>
          <w:rFonts w:eastAsia="Calibri" w:cs="Calibri"/>
          <w:color w:val="000000"/>
          <w:sz w:val="26"/>
        </w:rPr>
        <w:t>вскрытия</w:t>
      </w:r>
      <w:r>
        <w:rPr>
          <w:rFonts w:ascii="Arial, sans-serif" w:eastAsia="Arial, sans-serif" w:hAnsi="Arial, sans-serif" w:cs="Arial, sans-serif"/>
          <w:color w:val="000000"/>
          <w:sz w:val="26"/>
        </w:rPr>
        <w:t xml:space="preserve"> </w:t>
      </w:r>
      <w:r>
        <w:rPr>
          <w:rFonts w:eastAsia="Calibri" w:cs="Calibri"/>
          <w:color w:val="000000"/>
          <w:sz w:val="26"/>
        </w:rPr>
        <w:t>таких</w:t>
      </w:r>
      <w:r>
        <w:rPr>
          <w:rFonts w:ascii="Arial, sans-serif" w:eastAsia="Arial, sans-serif" w:hAnsi="Arial, sans-serif" w:cs="Arial, sans-serif"/>
          <w:color w:val="000000"/>
          <w:sz w:val="26"/>
        </w:rPr>
        <w:t xml:space="preserve"> </w:t>
      </w:r>
      <w:r>
        <w:rPr>
          <w:rFonts w:eastAsia="Calibri" w:cs="Calibri"/>
          <w:color w:val="000000"/>
          <w:sz w:val="26"/>
        </w:rPr>
        <w:t>конвертов</w:t>
      </w:r>
      <w:r>
        <w:rPr>
          <w:rFonts w:ascii="Arial, sans-serif" w:eastAsia="Arial, sans-serif" w:hAnsi="Arial, sans-serif" w:cs="Arial, sans-serif"/>
          <w:color w:val="000000"/>
          <w:sz w:val="26"/>
        </w:rPr>
        <w:t>.</w:t>
      </w:r>
    </w:p>
    <w:p w14:paraId="76CDAD6A" w14:textId="77777777" w:rsidR="00E53D3C" w:rsidRDefault="00E53D3C" w:rsidP="00E53D3C">
      <w:pPr>
        <w:ind w:firstLine="567"/>
        <w:jc w:val="both"/>
      </w:pPr>
      <w:r>
        <w:rPr>
          <w:rFonts w:ascii="Arial, sans-serif" w:eastAsia="Arial, sans-serif" w:hAnsi="Arial, sans-serif" w:cs="Arial, sans-serif"/>
          <w:color w:val="000000"/>
          <w:sz w:val="26"/>
        </w:rPr>
        <w:t xml:space="preserve">14.10.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сроки</w:t>
      </w:r>
      <w:r>
        <w:rPr>
          <w:rFonts w:ascii="Arial, sans-serif" w:eastAsia="Arial, sans-serif" w:hAnsi="Arial, sans-serif" w:cs="Arial, sans-serif"/>
          <w:color w:val="000000"/>
          <w:sz w:val="26"/>
        </w:rPr>
        <w:t xml:space="preserve"> </w:t>
      </w:r>
      <w:r>
        <w:rPr>
          <w:rFonts w:eastAsia="Calibri" w:cs="Calibri"/>
          <w:color w:val="000000"/>
          <w:sz w:val="26"/>
        </w:rPr>
        <w:t>хранения</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конкурентных</w:t>
      </w:r>
      <w:r>
        <w:rPr>
          <w:rFonts w:ascii="Arial, sans-serif" w:eastAsia="Arial, sans-serif" w:hAnsi="Arial, sans-serif" w:cs="Arial, sans-serif"/>
          <w:color w:val="000000"/>
          <w:sz w:val="26"/>
        </w:rPr>
        <w:t xml:space="preserve"> </w:t>
      </w:r>
      <w:r>
        <w:rPr>
          <w:rFonts w:eastAsia="Calibri" w:cs="Calibri"/>
          <w:color w:val="000000"/>
          <w:sz w:val="26"/>
        </w:rPr>
        <w:t>закупок</w:t>
      </w:r>
      <w:r>
        <w:rPr>
          <w:rFonts w:ascii="Arial, sans-serif" w:eastAsia="Arial, sans-serif" w:hAnsi="Arial, sans-serif" w:cs="Arial, sans-serif"/>
          <w:color w:val="000000"/>
          <w:sz w:val="26"/>
        </w:rPr>
        <w:t>.</w:t>
      </w:r>
    </w:p>
    <w:p w14:paraId="4B82AA40" w14:textId="77777777" w:rsidR="00E53D3C" w:rsidRDefault="00E53D3C" w:rsidP="00E53D3C">
      <w:pPr>
        <w:ind w:firstLine="567"/>
        <w:jc w:val="both"/>
      </w:pPr>
      <w:r>
        <w:rPr>
          <w:rFonts w:ascii="Arial, sans-serif" w:eastAsia="Arial, sans-serif" w:hAnsi="Arial, sans-serif" w:cs="Arial, sans-serif"/>
          <w:color w:val="000000"/>
          <w:sz w:val="26"/>
        </w:rPr>
        <w:t xml:space="preserve">14.10.11.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осуществляются</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то</w:t>
      </w:r>
      <w:r>
        <w:rPr>
          <w:rFonts w:ascii="Arial, sans-serif" w:eastAsia="Arial, sans-serif" w:hAnsi="Arial, sans-serif" w:cs="Arial, sans-serif"/>
          <w:color w:val="000000"/>
          <w:sz w:val="26"/>
        </w:rPr>
        <w:t xml:space="preserve"> </w:t>
      </w:r>
      <w:r>
        <w:rPr>
          <w:rFonts w:eastAsia="Calibri" w:cs="Calibri"/>
          <w:color w:val="000000"/>
          <w:sz w:val="26"/>
        </w:rPr>
        <w:t>протоколы</w:t>
      </w:r>
      <w:r>
        <w:rPr>
          <w:rFonts w:ascii="Arial, sans-serif" w:eastAsia="Arial, sans-serif" w:hAnsi="Arial, sans-serif" w:cs="Arial, sans-serif"/>
          <w:color w:val="000000"/>
          <w:sz w:val="26"/>
        </w:rPr>
        <w:t xml:space="preserve">, </w:t>
      </w:r>
      <w:r>
        <w:rPr>
          <w:rFonts w:eastAsia="Calibri" w:cs="Calibri"/>
          <w:color w:val="000000"/>
          <w:sz w:val="26"/>
        </w:rPr>
        <w:t>составляемые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ходе</w:t>
      </w:r>
      <w:r>
        <w:rPr>
          <w:rFonts w:ascii="Arial, sans-serif" w:eastAsia="Arial, sans-serif" w:hAnsi="Arial, sans-serif" w:cs="Arial, sans-serif"/>
          <w:color w:val="000000"/>
          <w:sz w:val="26"/>
        </w:rPr>
        <w:t xml:space="preserve"> </w:t>
      </w:r>
      <w:r>
        <w:rPr>
          <w:rFonts w:eastAsia="Calibri" w:cs="Calibri"/>
          <w:color w:val="000000"/>
          <w:sz w:val="26"/>
        </w:rPr>
        <w:t>осуществления</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итогам</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окончательные</w:t>
      </w:r>
      <w:r>
        <w:rPr>
          <w:rFonts w:ascii="Arial, sans-serif" w:eastAsia="Arial, sans-serif" w:hAnsi="Arial, sans-serif" w:cs="Arial, sans-serif"/>
          <w:color w:val="000000"/>
          <w:sz w:val="26"/>
        </w:rPr>
        <w:t xml:space="preserve"> </w:t>
      </w:r>
      <w:r>
        <w:rPr>
          <w:rFonts w:eastAsia="Calibri" w:cs="Calibri"/>
          <w:color w:val="000000"/>
          <w:sz w:val="26"/>
        </w:rPr>
        <w:t>предложения</w:t>
      </w:r>
      <w:r>
        <w:rPr>
          <w:rFonts w:ascii="Arial, sans-serif" w:eastAsia="Arial, sans-serif" w:hAnsi="Arial, sans-serif" w:cs="Arial, sans-serif"/>
          <w:color w:val="000000"/>
          <w:sz w:val="26"/>
        </w:rPr>
        <w:t xml:space="preserve"> </w:t>
      </w:r>
      <w:r>
        <w:rPr>
          <w:rFonts w:eastAsia="Calibri" w:cs="Calibri"/>
          <w:color w:val="000000"/>
          <w:sz w:val="26"/>
        </w:rPr>
        <w:t>участников</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извещение</w:t>
      </w:r>
      <w:r>
        <w:rPr>
          <w:rFonts w:ascii="Arial, sans-serif" w:eastAsia="Arial, sans-serif" w:hAnsi="Arial, sans-serif" w:cs="Arial, sans-serif"/>
          <w:color w:val="000000"/>
          <w:sz w:val="26"/>
        </w:rPr>
        <w:t xml:space="preserve"> </w:t>
      </w:r>
      <w:r>
        <w:rPr>
          <w:rFonts w:eastAsia="Calibri" w:cs="Calibri"/>
          <w:color w:val="000000"/>
          <w:sz w:val="26"/>
        </w:rPr>
        <w:t>документация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извещение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изменения</w:t>
      </w:r>
      <w:r>
        <w:rPr>
          <w:rFonts w:ascii="Arial, sans-serif" w:eastAsia="Arial, sans-serif" w:hAnsi="Arial, sans-serif" w:cs="Arial, sans-serif"/>
          <w:color w:val="000000"/>
          <w:sz w:val="26"/>
        </w:rPr>
        <w:t xml:space="preserve">, </w:t>
      </w:r>
      <w:r>
        <w:rPr>
          <w:rFonts w:eastAsia="Calibri" w:cs="Calibri"/>
          <w:color w:val="000000"/>
          <w:sz w:val="26"/>
        </w:rPr>
        <w:t>внесенные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документацию</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разъяснения</w:t>
      </w:r>
      <w:r>
        <w:rPr>
          <w:rFonts w:ascii="Arial, sans-serif" w:eastAsia="Arial, sans-serif" w:hAnsi="Arial, sans-serif" w:cs="Arial, sans-serif"/>
          <w:color w:val="000000"/>
          <w:sz w:val="26"/>
        </w:rPr>
        <w:t xml:space="preserve"> </w:t>
      </w:r>
      <w:r>
        <w:rPr>
          <w:rFonts w:eastAsia="Calibri" w:cs="Calibri"/>
          <w:color w:val="000000"/>
          <w:sz w:val="26"/>
        </w:rPr>
        <w:t>положений</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хранятся</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менее</w:t>
      </w:r>
      <w:r>
        <w:rPr>
          <w:rFonts w:ascii="Arial, sans-serif" w:eastAsia="Arial, sans-serif" w:hAnsi="Arial, sans-serif" w:cs="Arial, sans-serif"/>
          <w:color w:val="000000"/>
          <w:sz w:val="26"/>
        </w:rPr>
        <w:t xml:space="preserve"> </w:t>
      </w:r>
      <w:r>
        <w:rPr>
          <w:rFonts w:eastAsia="Calibri" w:cs="Calibri"/>
          <w:color w:val="000000"/>
          <w:sz w:val="26"/>
        </w:rPr>
        <w:t>трех</w:t>
      </w:r>
      <w:r>
        <w:rPr>
          <w:rFonts w:ascii="Arial, sans-serif" w:eastAsia="Arial, sans-serif" w:hAnsi="Arial, sans-serif" w:cs="Arial, sans-serif"/>
          <w:color w:val="000000"/>
          <w:sz w:val="26"/>
        </w:rPr>
        <w:t xml:space="preserve"> </w:t>
      </w:r>
      <w:r>
        <w:rPr>
          <w:rFonts w:eastAsia="Calibri" w:cs="Calibri"/>
          <w:color w:val="000000"/>
          <w:sz w:val="26"/>
        </w:rPr>
        <w:t>лет</w:t>
      </w:r>
      <w:r>
        <w:rPr>
          <w:rFonts w:ascii="Arial, sans-serif" w:eastAsia="Arial, sans-serif" w:hAnsi="Arial, sans-serif" w:cs="Arial, sans-serif"/>
          <w:color w:val="000000"/>
          <w:sz w:val="26"/>
        </w:rPr>
        <w:t>.</w:t>
      </w:r>
    </w:p>
    <w:p w14:paraId="6ECA4512" w14:textId="77777777" w:rsidR="00E53D3C" w:rsidRDefault="00E53D3C" w:rsidP="00E53D3C">
      <w:pPr>
        <w:ind w:firstLine="567"/>
        <w:jc w:val="both"/>
      </w:pPr>
      <w:r>
        <w:rPr>
          <w:rFonts w:ascii="Arial, sans-serif" w:eastAsia="Arial, sans-serif" w:hAnsi="Arial, sans-serif" w:cs="Arial, sans-serif"/>
          <w:color w:val="111111"/>
          <w:sz w:val="26"/>
        </w:rPr>
        <w:t>14.10.1</w:t>
      </w:r>
      <w:r>
        <w:rPr>
          <w:rFonts w:eastAsia="Calibri" w:cs="Calibri"/>
          <w:color w:val="111111"/>
          <w:sz w:val="26"/>
        </w:rPr>
        <w:t>2</w:t>
      </w:r>
      <w:r>
        <w:rPr>
          <w:rFonts w:ascii="Arial, sans-serif" w:eastAsia="Arial, sans-serif" w:hAnsi="Arial, sans-serif" w:cs="Arial, sans-serif"/>
          <w:color w:val="111111"/>
          <w:sz w:val="26"/>
        </w:rPr>
        <w:t xml:space="preserve">. </w:t>
      </w:r>
      <w:r>
        <w:rPr>
          <w:rFonts w:eastAsia="Calibri" w:cs="Calibri"/>
          <w:color w:val="111111"/>
          <w:sz w:val="26"/>
        </w:rPr>
        <w:t>В</w:t>
      </w:r>
      <w:r>
        <w:rPr>
          <w:rFonts w:ascii="Arial, sans-serif" w:eastAsia="Arial, sans-serif" w:hAnsi="Arial, sans-serif" w:cs="Arial, sans-serif"/>
          <w:color w:val="111111"/>
          <w:sz w:val="26"/>
        </w:rPr>
        <w:t xml:space="preserve"> </w:t>
      </w:r>
      <w:r>
        <w:rPr>
          <w:rFonts w:eastAsia="Calibri" w:cs="Calibri"/>
          <w:color w:val="111111"/>
          <w:sz w:val="26"/>
        </w:rPr>
        <w:t>случае</w:t>
      </w:r>
      <w:r>
        <w:rPr>
          <w:rFonts w:ascii="Arial, sans-serif" w:eastAsia="Arial, sans-serif" w:hAnsi="Arial, sans-serif" w:cs="Arial, sans-serif"/>
          <w:color w:val="111111"/>
          <w:sz w:val="26"/>
        </w:rPr>
        <w:t xml:space="preserve">, </w:t>
      </w:r>
      <w:r>
        <w:rPr>
          <w:rFonts w:eastAsia="Calibri" w:cs="Calibri"/>
          <w:color w:val="111111"/>
          <w:sz w:val="26"/>
        </w:rPr>
        <w:t>если</w:t>
      </w:r>
      <w:r>
        <w:rPr>
          <w:rFonts w:ascii="Arial, sans-serif" w:eastAsia="Arial, sans-serif" w:hAnsi="Arial, sans-serif" w:cs="Arial, sans-serif"/>
          <w:color w:val="111111"/>
          <w:sz w:val="26"/>
        </w:rPr>
        <w:t xml:space="preserve"> </w:t>
      </w:r>
      <w:r>
        <w:rPr>
          <w:rFonts w:eastAsia="Calibri" w:cs="Calibri"/>
          <w:color w:val="111111"/>
          <w:sz w:val="26"/>
        </w:rPr>
        <w:t>заказчиком</w:t>
      </w:r>
      <w:r>
        <w:rPr>
          <w:rFonts w:ascii="Arial, sans-serif" w:eastAsia="Arial, sans-serif" w:hAnsi="Arial, sans-serif" w:cs="Arial, sans-serif"/>
          <w:color w:val="111111"/>
          <w:sz w:val="26"/>
        </w:rPr>
        <w:t xml:space="preserve"> </w:t>
      </w:r>
      <w:r>
        <w:rPr>
          <w:rFonts w:eastAsia="Calibri" w:cs="Calibri"/>
          <w:color w:val="111111"/>
          <w:sz w:val="26"/>
        </w:rPr>
        <w:t>осуществляются</w:t>
      </w:r>
      <w:r>
        <w:rPr>
          <w:rFonts w:ascii="Arial, sans-serif" w:eastAsia="Arial, sans-serif" w:hAnsi="Arial, sans-serif" w:cs="Arial, sans-serif"/>
          <w:color w:val="111111"/>
          <w:sz w:val="26"/>
        </w:rPr>
        <w:t xml:space="preserve"> </w:t>
      </w:r>
      <w:r>
        <w:rPr>
          <w:rFonts w:eastAsia="Calibri" w:cs="Calibri"/>
          <w:color w:val="111111"/>
          <w:sz w:val="26"/>
        </w:rPr>
        <w:t>закупки</w:t>
      </w:r>
      <w:r>
        <w:rPr>
          <w:rFonts w:ascii="Arial, sans-serif" w:eastAsia="Arial, sans-serif" w:hAnsi="Arial, sans-serif" w:cs="Arial, sans-serif"/>
          <w:color w:val="111111"/>
          <w:sz w:val="26"/>
        </w:rPr>
        <w:t xml:space="preserve"> </w:t>
      </w:r>
      <w:r>
        <w:rPr>
          <w:rFonts w:eastAsia="Calibri" w:cs="Calibri"/>
          <w:color w:val="111111"/>
          <w:sz w:val="26"/>
        </w:rPr>
        <w:t>в</w:t>
      </w:r>
      <w:r>
        <w:rPr>
          <w:rFonts w:ascii="Arial, sans-serif" w:eastAsia="Arial, sans-serif" w:hAnsi="Arial, sans-serif" w:cs="Arial, sans-serif"/>
          <w:color w:val="111111"/>
          <w:sz w:val="26"/>
        </w:rPr>
        <w:t xml:space="preserve"> </w:t>
      </w:r>
      <w:r>
        <w:rPr>
          <w:rFonts w:eastAsia="Calibri" w:cs="Calibri"/>
          <w:color w:val="111111"/>
          <w:sz w:val="26"/>
        </w:rPr>
        <w:t>электронной</w:t>
      </w:r>
      <w:r>
        <w:rPr>
          <w:rFonts w:ascii="Arial, sans-serif" w:eastAsia="Arial, sans-serif" w:hAnsi="Arial, sans-serif" w:cs="Arial, sans-serif"/>
          <w:color w:val="111111"/>
          <w:sz w:val="26"/>
        </w:rPr>
        <w:t xml:space="preserve"> </w:t>
      </w:r>
      <w:r>
        <w:rPr>
          <w:rFonts w:eastAsia="Calibri" w:cs="Calibri"/>
          <w:color w:val="111111"/>
          <w:sz w:val="26"/>
        </w:rPr>
        <w:t>форме</w:t>
      </w:r>
      <w:r>
        <w:rPr>
          <w:rFonts w:ascii="Arial, sans-serif" w:eastAsia="Arial, sans-serif" w:hAnsi="Arial, sans-serif" w:cs="Arial, sans-serif"/>
          <w:color w:val="111111"/>
          <w:sz w:val="26"/>
        </w:rPr>
        <w:t xml:space="preserve">, </w:t>
      </w:r>
      <w:r>
        <w:rPr>
          <w:rFonts w:eastAsia="Calibri" w:cs="Calibri"/>
          <w:color w:val="111111"/>
          <w:sz w:val="26"/>
        </w:rPr>
        <w:t>то</w:t>
      </w:r>
      <w:r>
        <w:rPr>
          <w:rFonts w:ascii="Arial, sans-serif" w:eastAsia="Arial, sans-serif" w:hAnsi="Arial, sans-serif" w:cs="Arial, sans-serif"/>
          <w:color w:val="111111"/>
          <w:sz w:val="26"/>
        </w:rPr>
        <w:t xml:space="preserve"> </w:t>
      </w:r>
      <w:r>
        <w:rPr>
          <w:rFonts w:eastAsia="Calibri" w:cs="Calibri"/>
          <w:color w:val="111111"/>
          <w:sz w:val="26"/>
        </w:rPr>
        <w:t>протоколы</w:t>
      </w:r>
      <w:r>
        <w:rPr>
          <w:rFonts w:ascii="Arial, sans-serif" w:eastAsia="Arial, sans-serif" w:hAnsi="Arial, sans-serif" w:cs="Arial, sans-serif"/>
          <w:color w:val="111111"/>
          <w:sz w:val="26"/>
        </w:rPr>
        <w:t xml:space="preserve">, </w:t>
      </w:r>
      <w:r>
        <w:rPr>
          <w:rFonts w:eastAsia="Calibri" w:cs="Calibri"/>
          <w:color w:val="111111"/>
          <w:sz w:val="26"/>
        </w:rPr>
        <w:t>составляемые</w:t>
      </w:r>
      <w:r>
        <w:rPr>
          <w:rFonts w:ascii="Arial, sans-serif" w:eastAsia="Arial, sans-serif" w:hAnsi="Arial, sans-serif" w:cs="Arial, sans-serif"/>
          <w:color w:val="111111"/>
          <w:sz w:val="26"/>
        </w:rPr>
        <w:t xml:space="preserve"> </w:t>
      </w:r>
      <w:r>
        <w:rPr>
          <w:rFonts w:eastAsia="Calibri" w:cs="Calibri"/>
          <w:color w:val="111111"/>
          <w:sz w:val="26"/>
        </w:rPr>
        <w:t>в</w:t>
      </w:r>
      <w:r>
        <w:rPr>
          <w:rFonts w:ascii="Arial, sans-serif" w:eastAsia="Arial, sans-serif" w:hAnsi="Arial, sans-serif" w:cs="Arial, sans-serif"/>
          <w:color w:val="111111"/>
          <w:sz w:val="26"/>
        </w:rPr>
        <w:t xml:space="preserve"> </w:t>
      </w:r>
      <w:r>
        <w:rPr>
          <w:rFonts w:eastAsia="Calibri" w:cs="Calibri"/>
          <w:color w:val="111111"/>
          <w:sz w:val="26"/>
        </w:rPr>
        <w:t>ходе</w:t>
      </w:r>
      <w:r>
        <w:rPr>
          <w:rFonts w:ascii="Arial, sans-serif" w:eastAsia="Arial, sans-serif" w:hAnsi="Arial, sans-serif" w:cs="Arial, sans-serif"/>
          <w:color w:val="111111"/>
          <w:sz w:val="26"/>
        </w:rPr>
        <w:t xml:space="preserve"> </w:t>
      </w:r>
      <w:r>
        <w:rPr>
          <w:rFonts w:eastAsia="Calibri" w:cs="Calibri"/>
          <w:color w:val="111111"/>
          <w:sz w:val="26"/>
        </w:rPr>
        <w:t>осуществления</w:t>
      </w:r>
      <w:r>
        <w:rPr>
          <w:rFonts w:ascii="Arial, sans-serif" w:eastAsia="Arial, sans-serif" w:hAnsi="Arial, sans-serif" w:cs="Arial, sans-serif"/>
          <w:color w:val="111111"/>
          <w:sz w:val="26"/>
        </w:rPr>
        <w:t xml:space="preserve"> </w:t>
      </w:r>
      <w:r>
        <w:rPr>
          <w:rFonts w:eastAsia="Calibri" w:cs="Calibri"/>
          <w:color w:val="111111"/>
          <w:sz w:val="26"/>
        </w:rPr>
        <w:t>конкурентной</w:t>
      </w:r>
      <w:r>
        <w:rPr>
          <w:rFonts w:ascii="Arial, sans-serif" w:eastAsia="Arial, sans-serif" w:hAnsi="Arial, sans-serif" w:cs="Arial, sans-serif"/>
          <w:color w:val="111111"/>
          <w:sz w:val="26"/>
        </w:rPr>
        <w:t xml:space="preserve"> </w:t>
      </w:r>
      <w:r>
        <w:rPr>
          <w:rFonts w:eastAsia="Calibri" w:cs="Calibri"/>
          <w:color w:val="111111"/>
          <w:sz w:val="26"/>
        </w:rPr>
        <w:t>закупки</w:t>
      </w:r>
      <w:r>
        <w:rPr>
          <w:rFonts w:ascii="Arial, sans-serif" w:eastAsia="Arial, sans-serif" w:hAnsi="Arial, sans-serif" w:cs="Arial, sans-serif"/>
          <w:color w:val="111111"/>
          <w:sz w:val="26"/>
        </w:rPr>
        <w:t xml:space="preserve">, </w:t>
      </w:r>
      <w:r>
        <w:rPr>
          <w:rFonts w:eastAsia="Calibri" w:cs="Calibri"/>
          <w:color w:val="111111"/>
          <w:sz w:val="26"/>
        </w:rPr>
        <w:t>а</w:t>
      </w:r>
      <w:r>
        <w:rPr>
          <w:rFonts w:ascii="Arial, sans-serif" w:eastAsia="Arial, sans-serif" w:hAnsi="Arial, sans-serif" w:cs="Arial, sans-serif"/>
          <w:color w:val="111111"/>
          <w:sz w:val="26"/>
        </w:rPr>
        <w:t xml:space="preserve"> </w:t>
      </w:r>
      <w:r>
        <w:rPr>
          <w:rFonts w:eastAsia="Calibri" w:cs="Calibri"/>
          <w:color w:val="111111"/>
          <w:sz w:val="26"/>
        </w:rPr>
        <w:t>также</w:t>
      </w:r>
      <w:r>
        <w:rPr>
          <w:rFonts w:ascii="Arial, sans-serif" w:eastAsia="Arial, sans-serif" w:hAnsi="Arial, sans-serif" w:cs="Arial, sans-serif"/>
          <w:color w:val="111111"/>
          <w:sz w:val="26"/>
        </w:rPr>
        <w:t xml:space="preserve"> </w:t>
      </w:r>
      <w:r>
        <w:rPr>
          <w:rFonts w:eastAsia="Calibri" w:cs="Calibri"/>
          <w:color w:val="111111"/>
          <w:sz w:val="26"/>
        </w:rPr>
        <w:t>по</w:t>
      </w:r>
      <w:r>
        <w:rPr>
          <w:rFonts w:ascii="Arial, sans-serif" w:eastAsia="Arial, sans-serif" w:hAnsi="Arial, sans-serif" w:cs="Arial, sans-serif"/>
          <w:color w:val="111111"/>
          <w:sz w:val="26"/>
        </w:rPr>
        <w:t xml:space="preserve"> </w:t>
      </w:r>
      <w:r>
        <w:rPr>
          <w:rFonts w:eastAsia="Calibri" w:cs="Calibri"/>
          <w:color w:val="111111"/>
          <w:sz w:val="26"/>
        </w:rPr>
        <w:t>итогам</w:t>
      </w:r>
      <w:r>
        <w:rPr>
          <w:rFonts w:ascii="Arial, sans-serif" w:eastAsia="Arial, sans-serif" w:hAnsi="Arial, sans-serif" w:cs="Arial, sans-serif"/>
          <w:color w:val="111111"/>
          <w:sz w:val="26"/>
        </w:rPr>
        <w:t xml:space="preserve"> </w:t>
      </w:r>
      <w:r>
        <w:rPr>
          <w:rFonts w:eastAsia="Calibri" w:cs="Calibri"/>
          <w:color w:val="111111"/>
          <w:sz w:val="26"/>
        </w:rPr>
        <w:t>конкурентной</w:t>
      </w:r>
      <w:r>
        <w:rPr>
          <w:rFonts w:ascii="Arial, sans-serif" w:eastAsia="Arial, sans-serif" w:hAnsi="Arial, sans-serif" w:cs="Arial, sans-serif"/>
          <w:color w:val="111111"/>
          <w:sz w:val="26"/>
        </w:rPr>
        <w:t xml:space="preserve"> </w:t>
      </w:r>
      <w:r>
        <w:rPr>
          <w:rFonts w:eastAsia="Calibri" w:cs="Calibri"/>
          <w:color w:val="111111"/>
          <w:sz w:val="26"/>
        </w:rPr>
        <w:t>закупки</w:t>
      </w:r>
      <w:r>
        <w:rPr>
          <w:rFonts w:ascii="Arial, sans-serif" w:eastAsia="Arial, sans-serif" w:hAnsi="Arial, sans-serif" w:cs="Arial, sans-serif"/>
          <w:color w:val="111111"/>
          <w:sz w:val="26"/>
        </w:rPr>
        <w:t xml:space="preserve">, </w:t>
      </w:r>
      <w:r>
        <w:rPr>
          <w:rFonts w:eastAsia="Calibri" w:cs="Calibri"/>
          <w:color w:val="111111"/>
          <w:sz w:val="26"/>
        </w:rPr>
        <w:t>заявки</w:t>
      </w:r>
      <w:r>
        <w:rPr>
          <w:rFonts w:ascii="Arial, sans-serif" w:eastAsia="Arial, sans-serif" w:hAnsi="Arial, sans-serif" w:cs="Arial, sans-serif"/>
          <w:color w:val="111111"/>
          <w:sz w:val="26"/>
        </w:rPr>
        <w:t xml:space="preserve"> </w:t>
      </w:r>
      <w:r>
        <w:rPr>
          <w:rFonts w:eastAsia="Calibri" w:cs="Calibri"/>
          <w:color w:val="111111"/>
          <w:sz w:val="26"/>
        </w:rPr>
        <w:t>на</w:t>
      </w:r>
      <w:r>
        <w:rPr>
          <w:rFonts w:ascii="Arial, sans-serif" w:eastAsia="Arial, sans-serif" w:hAnsi="Arial, sans-serif" w:cs="Arial, sans-serif"/>
          <w:color w:val="111111"/>
          <w:sz w:val="26"/>
        </w:rPr>
        <w:t xml:space="preserve"> </w:t>
      </w:r>
      <w:r>
        <w:rPr>
          <w:rFonts w:eastAsia="Calibri" w:cs="Calibri"/>
          <w:color w:val="111111"/>
          <w:sz w:val="26"/>
        </w:rPr>
        <w:t>участие</w:t>
      </w:r>
      <w:r>
        <w:rPr>
          <w:rFonts w:ascii="Arial, sans-serif" w:eastAsia="Arial, sans-serif" w:hAnsi="Arial, sans-serif" w:cs="Arial, sans-serif"/>
          <w:color w:val="111111"/>
          <w:sz w:val="26"/>
        </w:rPr>
        <w:t xml:space="preserve"> </w:t>
      </w:r>
      <w:r>
        <w:rPr>
          <w:rFonts w:eastAsia="Calibri" w:cs="Calibri"/>
          <w:color w:val="111111"/>
          <w:sz w:val="26"/>
        </w:rPr>
        <w:t>в</w:t>
      </w:r>
      <w:r>
        <w:rPr>
          <w:rFonts w:ascii="Arial, sans-serif" w:eastAsia="Arial, sans-serif" w:hAnsi="Arial, sans-serif" w:cs="Arial, sans-serif"/>
          <w:color w:val="111111"/>
          <w:sz w:val="26"/>
        </w:rPr>
        <w:t xml:space="preserve"> </w:t>
      </w:r>
      <w:r>
        <w:rPr>
          <w:rFonts w:eastAsia="Calibri" w:cs="Calibri"/>
          <w:color w:val="111111"/>
          <w:sz w:val="26"/>
        </w:rPr>
        <w:t>конкурентной</w:t>
      </w:r>
      <w:r>
        <w:rPr>
          <w:rFonts w:ascii="Arial, sans-serif" w:eastAsia="Arial, sans-serif" w:hAnsi="Arial, sans-serif" w:cs="Arial, sans-serif"/>
          <w:color w:val="111111"/>
          <w:sz w:val="26"/>
        </w:rPr>
        <w:t xml:space="preserve"> </w:t>
      </w:r>
      <w:r>
        <w:rPr>
          <w:rFonts w:eastAsia="Calibri" w:cs="Calibri"/>
          <w:color w:val="111111"/>
          <w:sz w:val="26"/>
        </w:rPr>
        <w:t>закупке</w:t>
      </w:r>
      <w:r>
        <w:rPr>
          <w:rFonts w:ascii="Arial, sans-serif" w:eastAsia="Arial, sans-serif" w:hAnsi="Arial, sans-serif" w:cs="Arial, sans-serif"/>
          <w:color w:val="111111"/>
          <w:sz w:val="26"/>
        </w:rPr>
        <w:t xml:space="preserve">, </w:t>
      </w:r>
      <w:r>
        <w:rPr>
          <w:rFonts w:eastAsia="Calibri" w:cs="Calibri"/>
          <w:color w:val="111111"/>
          <w:sz w:val="26"/>
        </w:rPr>
        <w:t>окончательные</w:t>
      </w:r>
      <w:r>
        <w:rPr>
          <w:rFonts w:ascii="Arial, sans-serif" w:eastAsia="Arial, sans-serif" w:hAnsi="Arial, sans-serif" w:cs="Arial, sans-serif"/>
          <w:color w:val="111111"/>
          <w:sz w:val="26"/>
        </w:rPr>
        <w:t xml:space="preserve"> </w:t>
      </w:r>
      <w:r>
        <w:rPr>
          <w:rFonts w:eastAsia="Calibri" w:cs="Calibri"/>
          <w:color w:val="111111"/>
          <w:sz w:val="26"/>
        </w:rPr>
        <w:t>предложения</w:t>
      </w:r>
      <w:r>
        <w:rPr>
          <w:rFonts w:ascii="Arial, sans-serif" w:eastAsia="Arial, sans-serif" w:hAnsi="Arial, sans-serif" w:cs="Arial, sans-serif"/>
          <w:color w:val="111111"/>
          <w:sz w:val="26"/>
        </w:rPr>
        <w:t xml:space="preserve"> </w:t>
      </w:r>
      <w:r>
        <w:rPr>
          <w:rFonts w:eastAsia="Calibri" w:cs="Calibri"/>
          <w:color w:val="111111"/>
          <w:sz w:val="26"/>
        </w:rPr>
        <w:t>участников</w:t>
      </w:r>
      <w:r>
        <w:rPr>
          <w:rFonts w:ascii="Arial, sans-serif" w:eastAsia="Arial, sans-serif" w:hAnsi="Arial, sans-serif" w:cs="Arial, sans-serif"/>
          <w:color w:val="111111"/>
          <w:sz w:val="26"/>
        </w:rPr>
        <w:t xml:space="preserve"> </w:t>
      </w:r>
      <w:r>
        <w:rPr>
          <w:rFonts w:eastAsia="Calibri" w:cs="Calibri"/>
          <w:color w:val="111111"/>
          <w:sz w:val="26"/>
        </w:rPr>
        <w:t>конкурентной</w:t>
      </w:r>
      <w:r>
        <w:rPr>
          <w:rFonts w:ascii="Arial, sans-serif" w:eastAsia="Arial, sans-serif" w:hAnsi="Arial, sans-serif" w:cs="Arial, sans-serif"/>
          <w:color w:val="111111"/>
          <w:sz w:val="26"/>
        </w:rPr>
        <w:t xml:space="preserve"> </w:t>
      </w:r>
      <w:r>
        <w:rPr>
          <w:rFonts w:eastAsia="Calibri" w:cs="Calibri"/>
          <w:color w:val="111111"/>
          <w:sz w:val="26"/>
        </w:rPr>
        <w:t>закупки</w:t>
      </w:r>
      <w:r>
        <w:rPr>
          <w:rFonts w:ascii="Arial, sans-serif" w:eastAsia="Arial, sans-serif" w:hAnsi="Arial, sans-serif" w:cs="Arial, sans-serif"/>
          <w:color w:val="111111"/>
          <w:sz w:val="26"/>
        </w:rPr>
        <w:t xml:space="preserve">, </w:t>
      </w:r>
      <w:r>
        <w:rPr>
          <w:rFonts w:eastAsia="Calibri" w:cs="Calibri"/>
          <w:color w:val="111111"/>
          <w:sz w:val="26"/>
        </w:rPr>
        <w:t>извещение</w:t>
      </w:r>
      <w:r>
        <w:rPr>
          <w:rFonts w:ascii="Arial, sans-serif" w:eastAsia="Arial, sans-serif" w:hAnsi="Arial, sans-serif" w:cs="Arial, sans-serif"/>
          <w:color w:val="111111"/>
          <w:sz w:val="26"/>
        </w:rPr>
        <w:t xml:space="preserve"> </w:t>
      </w:r>
      <w:r>
        <w:rPr>
          <w:rFonts w:eastAsia="Calibri" w:cs="Calibri"/>
          <w:color w:val="111111"/>
          <w:sz w:val="26"/>
        </w:rPr>
        <w:t>и</w:t>
      </w:r>
      <w:r>
        <w:rPr>
          <w:rFonts w:ascii="Arial, sans-serif" w:eastAsia="Arial, sans-serif" w:hAnsi="Arial, sans-serif" w:cs="Arial, sans-serif"/>
          <w:color w:val="111111"/>
          <w:sz w:val="26"/>
        </w:rPr>
        <w:t xml:space="preserve"> </w:t>
      </w:r>
      <w:r>
        <w:rPr>
          <w:rFonts w:eastAsia="Calibri" w:cs="Calibri"/>
          <w:color w:val="111111"/>
          <w:sz w:val="26"/>
        </w:rPr>
        <w:t>документация</w:t>
      </w:r>
      <w:r>
        <w:rPr>
          <w:rFonts w:ascii="Arial, sans-serif" w:eastAsia="Arial, sans-serif" w:hAnsi="Arial, sans-serif" w:cs="Arial, sans-serif"/>
          <w:color w:val="111111"/>
          <w:sz w:val="26"/>
        </w:rPr>
        <w:t xml:space="preserve"> </w:t>
      </w:r>
      <w:r>
        <w:rPr>
          <w:rFonts w:eastAsia="Calibri" w:cs="Calibri"/>
          <w:color w:val="111111"/>
          <w:sz w:val="26"/>
        </w:rPr>
        <w:t>о</w:t>
      </w:r>
      <w:r>
        <w:rPr>
          <w:rFonts w:ascii="Arial, sans-serif" w:eastAsia="Arial, sans-serif" w:hAnsi="Arial, sans-serif" w:cs="Arial, sans-serif"/>
          <w:color w:val="111111"/>
          <w:sz w:val="26"/>
        </w:rPr>
        <w:t xml:space="preserve"> </w:t>
      </w:r>
      <w:r>
        <w:rPr>
          <w:rFonts w:eastAsia="Calibri" w:cs="Calibri"/>
          <w:color w:val="111111"/>
          <w:sz w:val="26"/>
        </w:rPr>
        <w:t>конкурентной</w:t>
      </w:r>
      <w:r>
        <w:rPr>
          <w:rFonts w:ascii="Arial, sans-serif" w:eastAsia="Arial, sans-serif" w:hAnsi="Arial, sans-serif" w:cs="Arial, sans-serif"/>
          <w:color w:val="111111"/>
          <w:sz w:val="26"/>
        </w:rPr>
        <w:t xml:space="preserve"> </w:t>
      </w:r>
      <w:r>
        <w:rPr>
          <w:rFonts w:eastAsia="Calibri" w:cs="Calibri"/>
          <w:color w:val="111111"/>
          <w:sz w:val="26"/>
        </w:rPr>
        <w:t>закупке</w:t>
      </w:r>
      <w:r>
        <w:rPr>
          <w:rFonts w:ascii="Arial, sans-serif" w:eastAsia="Arial, sans-serif" w:hAnsi="Arial, sans-serif" w:cs="Arial, sans-serif"/>
          <w:color w:val="111111"/>
          <w:sz w:val="26"/>
        </w:rPr>
        <w:t xml:space="preserve">, </w:t>
      </w:r>
      <w:r>
        <w:rPr>
          <w:rFonts w:eastAsia="Calibri" w:cs="Calibri"/>
          <w:color w:val="111111"/>
          <w:sz w:val="26"/>
        </w:rPr>
        <w:t>извещение</w:t>
      </w:r>
      <w:r>
        <w:rPr>
          <w:rFonts w:ascii="Arial, sans-serif" w:eastAsia="Arial, sans-serif" w:hAnsi="Arial, sans-serif" w:cs="Arial, sans-serif"/>
          <w:color w:val="111111"/>
          <w:sz w:val="26"/>
        </w:rPr>
        <w:t xml:space="preserve"> </w:t>
      </w:r>
      <w:r>
        <w:rPr>
          <w:rFonts w:eastAsia="Calibri" w:cs="Calibri"/>
          <w:color w:val="111111"/>
          <w:sz w:val="26"/>
        </w:rPr>
        <w:t>о</w:t>
      </w:r>
      <w:r>
        <w:rPr>
          <w:rFonts w:ascii="Arial, sans-serif" w:eastAsia="Arial, sans-serif" w:hAnsi="Arial, sans-serif" w:cs="Arial, sans-serif"/>
          <w:color w:val="111111"/>
          <w:sz w:val="26"/>
        </w:rPr>
        <w:t xml:space="preserve"> </w:t>
      </w:r>
      <w:r>
        <w:rPr>
          <w:rFonts w:eastAsia="Calibri" w:cs="Calibri"/>
          <w:color w:val="111111"/>
          <w:sz w:val="26"/>
        </w:rPr>
        <w:t>проведении</w:t>
      </w:r>
      <w:r>
        <w:rPr>
          <w:rFonts w:ascii="Arial, sans-serif" w:eastAsia="Arial, sans-serif" w:hAnsi="Arial, sans-serif" w:cs="Arial, sans-serif"/>
          <w:color w:val="111111"/>
          <w:sz w:val="26"/>
        </w:rPr>
        <w:t xml:space="preserve"> </w:t>
      </w:r>
      <w:r>
        <w:rPr>
          <w:rFonts w:eastAsia="Calibri" w:cs="Calibri"/>
          <w:color w:val="111111"/>
          <w:sz w:val="26"/>
        </w:rPr>
        <w:t>запроса</w:t>
      </w:r>
      <w:r>
        <w:rPr>
          <w:rFonts w:ascii="Arial, sans-serif" w:eastAsia="Arial, sans-serif" w:hAnsi="Arial, sans-serif" w:cs="Arial, sans-serif"/>
          <w:color w:val="111111"/>
          <w:sz w:val="26"/>
        </w:rPr>
        <w:t xml:space="preserve"> </w:t>
      </w:r>
      <w:r>
        <w:rPr>
          <w:rFonts w:eastAsia="Calibri" w:cs="Calibri"/>
          <w:color w:val="111111"/>
          <w:sz w:val="26"/>
        </w:rPr>
        <w:t>котировок</w:t>
      </w:r>
      <w:r>
        <w:rPr>
          <w:rFonts w:ascii="Arial, sans-serif" w:eastAsia="Arial, sans-serif" w:hAnsi="Arial, sans-serif" w:cs="Arial, sans-serif"/>
          <w:color w:val="111111"/>
          <w:sz w:val="26"/>
        </w:rPr>
        <w:t xml:space="preserve">, </w:t>
      </w:r>
      <w:r>
        <w:rPr>
          <w:rFonts w:eastAsia="Calibri" w:cs="Calibri"/>
          <w:color w:val="111111"/>
          <w:sz w:val="26"/>
        </w:rPr>
        <w:t>изменения</w:t>
      </w:r>
      <w:r>
        <w:rPr>
          <w:rFonts w:ascii="Arial, sans-serif" w:eastAsia="Arial, sans-serif" w:hAnsi="Arial, sans-serif" w:cs="Arial, sans-serif"/>
          <w:color w:val="111111"/>
          <w:sz w:val="26"/>
        </w:rPr>
        <w:t xml:space="preserve">, </w:t>
      </w:r>
      <w:r>
        <w:rPr>
          <w:rFonts w:eastAsia="Calibri" w:cs="Calibri"/>
          <w:color w:val="111111"/>
          <w:sz w:val="26"/>
        </w:rPr>
        <w:t>внесенные</w:t>
      </w:r>
      <w:r>
        <w:rPr>
          <w:rFonts w:ascii="Arial, sans-serif" w:eastAsia="Arial, sans-serif" w:hAnsi="Arial, sans-serif" w:cs="Arial, sans-serif"/>
          <w:color w:val="111111"/>
          <w:sz w:val="26"/>
        </w:rPr>
        <w:t xml:space="preserve"> </w:t>
      </w:r>
      <w:r>
        <w:rPr>
          <w:rFonts w:eastAsia="Calibri" w:cs="Calibri"/>
          <w:color w:val="111111"/>
          <w:sz w:val="26"/>
        </w:rPr>
        <w:t>в</w:t>
      </w:r>
      <w:r>
        <w:rPr>
          <w:rFonts w:ascii="Arial, sans-serif" w:eastAsia="Arial, sans-serif" w:hAnsi="Arial, sans-serif" w:cs="Arial, sans-serif"/>
          <w:color w:val="111111"/>
          <w:sz w:val="26"/>
        </w:rPr>
        <w:t xml:space="preserve"> </w:t>
      </w:r>
      <w:r>
        <w:rPr>
          <w:rFonts w:eastAsia="Calibri" w:cs="Calibri"/>
          <w:color w:val="111111"/>
          <w:sz w:val="26"/>
        </w:rPr>
        <w:t>документацию</w:t>
      </w:r>
      <w:r>
        <w:rPr>
          <w:rFonts w:ascii="Arial, sans-serif" w:eastAsia="Arial, sans-serif" w:hAnsi="Arial, sans-serif" w:cs="Arial, sans-serif"/>
          <w:color w:val="111111"/>
          <w:sz w:val="26"/>
        </w:rPr>
        <w:t xml:space="preserve"> </w:t>
      </w:r>
      <w:r>
        <w:rPr>
          <w:rFonts w:eastAsia="Calibri" w:cs="Calibri"/>
          <w:color w:val="111111"/>
          <w:sz w:val="26"/>
        </w:rPr>
        <w:t>о</w:t>
      </w:r>
      <w:r>
        <w:rPr>
          <w:rFonts w:ascii="Arial, sans-serif" w:eastAsia="Arial, sans-serif" w:hAnsi="Arial, sans-serif" w:cs="Arial, sans-serif"/>
          <w:color w:val="111111"/>
          <w:sz w:val="26"/>
        </w:rPr>
        <w:t xml:space="preserve"> </w:t>
      </w:r>
      <w:r>
        <w:rPr>
          <w:rFonts w:eastAsia="Calibri" w:cs="Calibri"/>
          <w:color w:val="111111"/>
          <w:sz w:val="26"/>
        </w:rPr>
        <w:t>конкурентной</w:t>
      </w:r>
      <w:r>
        <w:rPr>
          <w:rFonts w:ascii="Arial, sans-serif" w:eastAsia="Arial, sans-serif" w:hAnsi="Arial, sans-serif" w:cs="Arial, sans-serif"/>
          <w:color w:val="111111"/>
          <w:sz w:val="26"/>
        </w:rPr>
        <w:t xml:space="preserve"> </w:t>
      </w:r>
      <w:r>
        <w:rPr>
          <w:rFonts w:eastAsia="Calibri" w:cs="Calibri"/>
          <w:color w:val="111111"/>
          <w:sz w:val="26"/>
        </w:rPr>
        <w:lastRenderedPageBreak/>
        <w:t>закупке</w:t>
      </w:r>
      <w:r>
        <w:rPr>
          <w:rFonts w:ascii="Arial, sans-serif" w:eastAsia="Arial, sans-serif" w:hAnsi="Arial, sans-serif" w:cs="Arial, sans-serif"/>
          <w:color w:val="111111"/>
          <w:sz w:val="26"/>
        </w:rPr>
        <w:t xml:space="preserve">, </w:t>
      </w:r>
      <w:r>
        <w:rPr>
          <w:rFonts w:eastAsia="Calibri" w:cs="Calibri"/>
          <w:color w:val="111111"/>
          <w:sz w:val="26"/>
        </w:rPr>
        <w:t>разъяснения</w:t>
      </w:r>
      <w:r>
        <w:rPr>
          <w:rFonts w:ascii="Arial, sans-serif" w:eastAsia="Arial, sans-serif" w:hAnsi="Arial, sans-serif" w:cs="Arial, sans-serif"/>
          <w:color w:val="111111"/>
          <w:sz w:val="26"/>
        </w:rPr>
        <w:t xml:space="preserve"> </w:t>
      </w:r>
      <w:r>
        <w:rPr>
          <w:rFonts w:eastAsia="Calibri" w:cs="Calibri"/>
          <w:color w:val="111111"/>
          <w:sz w:val="26"/>
        </w:rPr>
        <w:t>положений</w:t>
      </w:r>
      <w:r>
        <w:rPr>
          <w:rFonts w:ascii="Arial, sans-serif" w:eastAsia="Arial, sans-serif" w:hAnsi="Arial, sans-serif" w:cs="Arial, sans-serif"/>
          <w:color w:val="111111"/>
          <w:sz w:val="26"/>
        </w:rPr>
        <w:t xml:space="preserve"> </w:t>
      </w:r>
      <w:r>
        <w:rPr>
          <w:rFonts w:eastAsia="Calibri" w:cs="Calibri"/>
          <w:color w:val="111111"/>
          <w:sz w:val="26"/>
        </w:rPr>
        <w:t>документации</w:t>
      </w:r>
      <w:r>
        <w:rPr>
          <w:rFonts w:ascii="Arial, sans-serif" w:eastAsia="Arial, sans-serif" w:hAnsi="Arial, sans-serif" w:cs="Arial, sans-serif"/>
          <w:color w:val="111111"/>
          <w:sz w:val="26"/>
        </w:rPr>
        <w:t xml:space="preserve"> </w:t>
      </w:r>
      <w:r>
        <w:rPr>
          <w:rFonts w:eastAsia="Calibri" w:cs="Calibri"/>
          <w:color w:val="111111"/>
          <w:sz w:val="26"/>
        </w:rPr>
        <w:t>о</w:t>
      </w:r>
      <w:r>
        <w:rPr>
          <w:rFonts w:ascii="Arial, sans-serif" w:eastAsia="Arial, sans-serif" w:hAnsi="Arial, sans-serif" w:cs="Arial, sans-serif"/>
          <w:color w:val="111111"/>
          <w:sz w:val="26"/>
        </w:rPr>
        <w:t xml:space="preserve"> </w:t>
      </w:r>
      <w:r>
        <w:rPr>
          <w:rFonts w:eastAsia="Calibri" w:cs="Calibri"/>
          <w:color w:val="111111"/>
          <w:sz w:val="26"/>
        </w:rPr>
        <w:t>конкурентной</w:t>
      </w:r>
      <w:r>
        <w:rPr>
          <w:rFonts w:ascii="Arial, sans-serif" w:eastAsia="Arial, sans-serif" w:hAnsi="Arial, sans-serif" w:cs="Arial, sans-serif"/>
          <w:color w:val="111111"/>
          <w:sz w:val="26"/>
        </w:rPr>
        <w:t xml:space="preserve"> </w:t>
      </w:r>
      <w:r>
        <w:rPr>
          <w:rFonts w:eastAsia="Calibri" w:cs="Calibri"/>
          <w:color w:val="111111"/>
          <w:sz w:val="26"/>
        </w:rPr>
        <w:t>закупке</w:t>
      </w:r>
      <w:r>
        <w:rPr>
          <w:rFonts w:ascii="Arial, sans-serif" w:eastAsia="Arial, sans-serif" w:hAnsi="Arial, sans-serif" w:cs="Arial, sans-serif"/>
          <w:color w:val="111111"/>
          <w:sz w:val="26"/>
        </w:rPr>
        <w:t xml:space="preserve"> </w:t>
      </w:r>
      <w:r>
        <w:rPr>
          <w:rFonts w:eastAsia="Calibri" w:cs="Calibri"/>
          <w:color w:val="111111"/>
          <w:sz w:val="26"/>
        </w:rPr>
        <w:t>хранятся</w:t>
      </w:r>
      <w:r>
        <w:rPr>
          <w:rFonts w:ascii="Arial, sans-serif" w:eastAsia="Arial, sans-serif" w:hAnsi="Arial, sans-serif" w:cs="Arial, sans-serif"/>
          <w:color w:val="111111"/>
          <w:sz w:val="26"/>
        </w:rPr>
        <w:t xml:space="preserve"> </w:t>
      </w:r>
      <w:r>
        <w:rPr>
          <w:rFonts w:eastAsia="Calibri" w:cs="Calibri"/>
          <w:color w:val="111111"/>
          <w:sz w:val="26"/>
        </w:rPr>
        <w:t>оператором</w:t>
      </w:r>
      <w:r>
        <w:rPr>
          <w:rFonts w:ascii="Arial, sans-serif" w:eastAsia="Arial, sans-serif" w:hAnsi="Arial, sans-serif" w:cs="Arial, sans-serif"/>
          <w:color w:val="111111"/>
          <w:sz w:val="26"/>
        </w:rPr>
        <w:t xml:space="preserve"> </w:t>
      </w:r>
      <w:r>
        <w:rPr>
          <w:rFonts w:eastAsia="Calibri" w:cs="Calibri"/>
          <w:color w:val="111111"/>
          <w:sz w:val="26"/>
        </w:rPr>
        <w:t>электронной</w:t>
      </w:r>
      <w:r>
        <w:rPr>
          <w:rFonts w:ascii="Arial, sans-serif" w:eastAsia="Arial, sans-serif" w:hAnsi="Arial, sans-serif" w:cs="Arial, sans-serif"/>
          <w:color w:val="111111"/>
          <w:sz w:val="26"/>
        </w:rPr>
        <w:t xml:space="preserve"> </w:t>
      </w:r>
      <w:r>
        <w:rPr>
          <w:rFonts w:eastAsia="Calibri" w:cs="Calibri"/>
          <w:color w:val="111111"/>
          <w:sz w:val="26"/>
        </w:rPr>
        <w:t>торговой</w:t>
      </w:r>
      <w:r>
        <w:rPr>
          <w:rFonts w:ascii="Arial, sans-serif" w:eastAsia="Arial, sans-serif" w:hAnsi="Arial, sans-serif" w:cs="Arial, sans-serif"/>
          <w:color w:val="111111"/>
          <w:sz w:val="26"/>
        </w:rPr>
        <w:t xml:space="preserve"> </w:t>
      </w:r>
      <w:r>
        <w:rPr>
          <w:rFonts w:eastAsia="Calibri" w:cs="Calibri"/>
          <w:color w:val="111111"/>
          <w:sz w:val="26"/>
        </w:rPr>
        <w:t>площадки</w:t>
      </w:r>
      <w:r>
        <w:rPr>
          <w:rFonts w:ascii="Arial, sans-serif" w:eastAsia="Arial, sans-serif" w:hAnsi="Arial, sans-serif" w:cs="Arial, sans-serif"/>
          <w:color w:val="111111"/>
          <w:sz w:val="26"/>
        </w:rPr>
        <w:t xml:space="preserve"> </w:t>
      </w:r>
      <w:r>
        <w:rPr>
          <w:rFonts w:eastAsia="Calibri" w:cs="Calibri"/>
          <w:color w:val="111111"/>
          <w:sz w:val="26"/>
        </w:rPr>
        <w:t>не</w:t>
      </w:r>
      <w:r>
        <w:rPr>
          <w:rFonts w:ascii="Arial, sans-serif" w:eastAsia="Arial, sans-serif" w:hAnsi="Arial, sans-serif" w:cs="Arial, sans-serif"/>
          <w:color w:val="111111"/>
          <w:sz w:val="26"/>
        </w:rPr>
        <w:t xml:space="preserve"> </w:t>
      </w:r>
      <w:r>
        <w:rPr>
          <w:rFonts w:eastAsia="Calibri" w:cs="Calibri"/>
          <w:color w:val="111111"/>
          <w:sz w:val="26"/>
        </w:rPr>
        <w:t>менее</w:t>
      </w:r>
      <w:r>
        <w:rPr>
          <w:rFonts w:ascii="Arial, sans-serif" w:eastAsia="Arial, sans-serif" w:hAnsi="Arial, sans-serif" w:cs="Arial, sans-serif"/>
          <w:color w:val="111111"/>
          <w:sz w:val="26"/>
        </w:rPr>
        <w:t xml:space="preserve"> </w:t>
      </w:r>
      <w:r>
        <w:rPr>
          <w:rFonts w:eastAsia="Calibri" w:cs="Calibri"/>
          <w:color w:val="111111"/>
          <w:sz w:val="26"/>
        </w:rPr>
        <w:t>трех</w:t>
      </w:r>
      <w:r>
        <w:rPr>
          <w:rFonts w:ascii="Arial, sans-serif" w:eastAsia="Arial, sans-serif" w:hAnsi="Arial, sans-serif" w:cs="Arial, sans-serif"/>
          <w:color w:val="111111"/>
          <w:sz w:val="26"/>
        </w:rPr>
        <w:t xml:space="preserve"> </w:t>
      </w:r>
      <w:r>
        <w:rPr>
          <w:rFonts w:eastAsia="Calibri" w:cs="Calibri"/>
          <w:color w:val="111111"/>
          <w:sz w:val="26"/>
        </w:rPr>
        <w:t>лет</w:t>
      </w:r>
      <w:r>
        <w:rPr>
          <w:rFonts w:ascii="Arial, sans-serif" w:eastAsia="Arial, sans-serif" w:hAnsi="Arial, sans-serif" w:cs="Arial, sans-serif"/>
          <w:color w:val="111111"/>
          <w:sz w:val="26"/>
        </w:rPr>
        <w:t>.</w:t>
      </w:r>
    </w:p>
    <w:p w14:paraId="60C8ABFD" w14:textId="77777777" w:rsidR="00E53D3C" w:rsidRDefault="00E53D3C" w:rsidP="00E53D3C">
      <w:pPr>
        <w:jc w:val="center"/>
      </w:pPr>
    </w:p>
    <w:p w14:paraId="0D7AEAD8" w14:textId="77777777" w:rsidR="00E53D3C" w:rsidRDefault="00E53D3C" w:rsidP="00E53D3C">
      <w:pPr>
        <w:jc w:val="center"/>
      </w:pPr>
      <w:r>
        <w:rPr>
          <w:rFonts w:ascii="Arial, sans-serif" w:eastAsia="Arial, sans-serif" w:hAnsi="Arial, sans-serif" w:cs="Arial, sans-serif"/>
          <w:b/>
          <w:color w:val="000000"/>
          <w:sz w:val="26"/>
        </w:rPr>
        <w:t xml:space="preserve">15. </w:t>
      </w:r>
      <w:r>
        <w:rPr>
          <w:rFonts w:eastAsia="Calibri" w:cs="Calibri"/>
          <w:b/>
          <w:color w:val="000000"/>
          <w:sz w:val="26"/>
        </w:rPr>
        <w:t>АУКЦИОН</w:t>
      </w:r>
      <w:r>
        <w:rPr>
          <w:rFonts w:ascii="Arial, sans-serif" w:eastAsia="Arial, sans-serif" w:hAnsi="Arial, sans-serif" w:cs="Arial, sans-serif"/>
          <w:b/>
          <w:color w:val="000000"/>
          <w:sz w:val="26"/>
        </w:rPr>
        <w:t xml:space="preserve"> </w:t>
      </w:r>
      <w:r>
        <w:rPr>
          <w:rFonts w:eastAsia="Calibri" w:cs="Calibri"/>
          <w:b/>
          <w:color w:val="000000"/>
          <w:sz w:val="26"/>
        </w:rPr>
        <w:t>В</w:t>
      </w:r>
      <w:r>
        <w:rPr>
          <w:rFonts w:ascii="Arial, sans-serif" w:eastAsia="Arial, sans-serif" w:hAnsi="Arial, sans-serif" w:cs="Arial, sans-serif"/>
          <w:b/>
          <w:color w:val="000000"/>
          <w:sz w:val="26"/>
        </w:rPr>
        <w:t xml:space="preserve"> </w:t>
      </w:r>
      <w:r>
        <w:rPr>
          <w:rFonts w:eastAsia="Calibri" w:cs="Calibri"/>
          <w:b/>
          <w:color w:val="000000"/>
          <w:sz w:val="26"/>
        </w:rPr>
        <w:t>ЭЛЕКТРОННОЙ</w:t>
      </w:r>
      <w:r>
        <w:rPr>
          <w:rFonts w:ascii="Arial, sans-serif" w:eastAsia="Arial, sans-serif" w:hAnsi="Arial, sans-serif" w:cs="Arial, sans-serif"/>
          <w:b/>
          <w:color w:val="000000"/>
          <w:sz w:val="26"/>
        </w:rPr>
        <w:t xml:space="preserve"> </w:t>
      </w:r>
      <w:r>
        <w:rPr>
          <w:rFonts w:eastAsia="Calibri" w:cs="Calibri"/>
          <w:b/>
          <w:color w:val="000000"/>
          <w:sz w:val="26"/>
        </w:rPr>
        <w:t>ФОРМЕ</w:t>
      </w:r>
      <w:r>
        <w:rPr>
          <w:rFonts w:ascii="Arial, sans-serif" w:eastAsia="Arial, sans-serif" w:hAnsi="Arial, sans-serif" w:cs="Arial, sans-serif"/>
          <w:b/>
          <w:color w:val="000000"/>
          <w:sz w:val="26"/>
        </w:rPr>
        <w:t>.</w:t>
      </w:r>
    </w:p>
    <w:p w14:paraId="3F902374" w14:textId="77777777" w:rsidR="00E53D3C" w:rsidRDefault="00E53D3C" w:rsidP="00E53D3C">
      <w:pPr>
        <w:jc w:val="both"/>
      </w:pPr>
    </w:p>
    <w:p w14:paraId="17AD01D1" w14:textId="77777777" w:rsidR="00E53D3C" w:rsidRDefault="00E53D3C" w:rsidP="00E53D3C">
      <w:pPr>
        <w:ind w:firstLine="567"/>
        <w:jc w:val="both"/>
      </w:pPr>
      <w:r>
        <w:rPr>
          <w:rFonts w:ascii="Arial, sans-serif" w:eastAsia="Arial, sans-serif" w:hAnsi="Arial, sans-serif" w:cs="Arial, sans-serif"/>
          <w:color w:val="000000"/>
          <w:sz w:val="26"/>
        </w:rPr>
        <w:t xml:space="preserve">15.1. </w:t>
      </w:r>
      <w:r>
        <w:rPr>
          <w:rFonts w:eastAsia="Calibri" w:cs="Calibri"/>
          <w:color w:val="000000"/>
          <w:sz w:val="26"/>
        </w:rPr>
        <w:t>Под</w:t>
      </w:r>
      <w:r>
        <w:rPr>
          <w:rFonts w:ascii="Arial, sans-serif" w:eastAsia="Arial, sans-serif" w:hAnsi="Arial, sans-serif" w:cs="Arial, sans-serif"/>
          <w:color w:val="000000"/>
          <w:sz w:val="26"/>
        </w:rPr>
        <w:t xml:space="preserve"> </w:t>
      </w:r>
      <w:r>
        <w:rPr>
          <w:rFonts w:eastAsia="Calibri" w:cs="Calibri"/>
          <w:color w:val="000000"/>
          <w:sz w:val="26"/>
        </w:rPr>
        <w:t>аукционом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далее</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w:t>
      </w:r>
      <w:r>
        <w:rPr>
          <w:rFonts w:ascii="Arial, sans-serif" w:eastAsia="Arial, sans-serif" w:hAnsi="Arial, sans-serif" w:cs="Arial, sans-serif"/>
          <w:b/>
          <w:color w:val="000000"/>
          <w:sz w:val="26"/>
        </w:rPr>
        <w:t xml:space="preserve"> </w:t>
      </w:r>
      <w:r>
        <w:rPr>
          <w:rFonts w:ascii="Arial, sans-serif" w:eastAsia="Arial, sans-serif" w:hAnsi="Arial, sans-serif" w:cs="Arial, sans-serif"/>
          <w:color w:val="000000"/>
          <w:sz w:val="26"/>
        </w:rPr>
        <w:t xml:space="preserve">- </w:t>
      </w:r>
      <w:r>
        <w:rPr>
          <w:rFonts w:eastAsia="Calibri" w:cs="Calibri"/>
          <w:color w:val="000000"/>
          <w:sz w:val="26"/>
        </w:rPr>
        <w:t>аукцион</w:t>
      </w:r>
      <w:r>
        <w:rPr>
          <w:rFonts w:ascii="Arial, sans-serif" w:eastAsia="Arial, sans-serif" w:hAnsi="Arial, sans-serif" w:cs="Arial, sans-serif"/>
          <w:color w:val="000000"/>
          <w:sz w:val="26"/>
        </w:rPr>
        <w:t xml:space="preserve">)  </w:t>
      </w:r>
      <w:r>
        <w:rPr>
          <w:rFonts w:eastAsia="Calibri" w:cs="Calibri"/>
          <w:color w:val="000000"/>
          <w:sz w:val="26"/>
        </w:rPr>
        <w:t>понимается</w:t>
      </w:r>
      <w:r>
        <w:rPr>
          <w:rFonts w:ascii="Arial, sans-serif" w:eastAsia="Arial, sans-serif" w:hAnsi="Arial, sans-serif" w:cs="Arial, sans-serif"/>
          <w:color w:val="000000"/>
          <w:sz w:val="26"/>
        </w:rPr>
        <w:t xml:space="preserve"> </w:t>
      </w:r>
      <w:r>
        <w:rPr>
          <w:rFonts w:eastAsia="Calibri" w:cs="Calibri"/>
          <w:color w:val="000000"/>
          <w:sz w:val="26"/>
        </w:rPr>
        <w:t>форма</w:t>
      </w:r>
      <w:r>
        <w:rPr>
          <w:rFonts w:ascii="Arial, sans-serif" w:eastAsia="Arial, sans-serif" w:hAnsi="Arial, sans-serif" w:cs="Arial, sans-serif"/>
          <w:color w:val="000000"/>
          <w:sz w:val="26"/>
        </w:rPr>
        <w:t xml:space="preserve"> </w:t>
      </w:r>
      <w:r>
        <w:rPr>
          <w:rFonts w:eastAsia="Calibri" w:cs="Calibri"/>
          <w:color w:val="000000"/>
          <w:sz w:val="26"/>
        </w:rPr>
        <w:t>торгов</w:t>
      </w:r>
      <w:r>
        <w:rPr>
          <w:rFonts w:ascii="Arial, sans-serif" w:eastAsia="Arial, sans-serif" w:hAnsi="Arial, sans-serif" w:cs="Arial, sans-serif"/>
          <w:color w:val="000000"/>
          <w:sz w:val="26"/>
        </w:rPr>
        <w:t xml:space="preserve">, </w:t>
      </w:r>
      <w:r>
        <w:rPr>
          <w:rFonts w:eastAsia="Calibri" w:cs="Calibri"/>
          <w:color w:val="000000"/>
        </w:rPr>
        <w:t>проведение</w:t>
      </w:r>
      <w:r>
        <w:rPr>
          <w:rFonts w:ascii="Arial, sans-serif" w:eastAsia="Arial, sans-serif" w:hAnsi="Arial, sans-serif" w:cs="Arial, sans-serif"/>
          <w:color w:val="000000"/>
        </w:rPr>
        <w:t xml:space="preserve"> </w:t>
      </w:r>
      <w:r>
        <w:rPr>
          <w:rFonts w:eastAsia="Calibri" w:cs="Calibri"/>
          <w:color w:val="000000"/>
        </w:rPr>
        <w:t>которых</w:t>
      </w:r>
      <w:r>
        <w:rPr>
          <w:rFonts w:ascii="Arial, sans-serif" w:eastAsia="Arial, sans-serif" w:hAnsi="Arial, sans-serif" w:cs="Arial, sans-serif"/>
          <w:color w:val="000000"/>
        </w:rPr>
        <w:t xml:space="preserve"> </w:t>
      </w:r>
      <w:r>
        <w:rPr>
          <w:rFonts w:eastAsia="Calibri" w:cs="Calibri"/>
          <w:color w:val="000000"/>
        </w:rPr>
        <w:t>обеспечивается</w:t>
      </w:r>
      <w:r>
        <w:rPr>
          <w:rFonts w:ascii="Arial, sans-serif" w:eastAsia="Arial, sans-serif" w:hAnsi="Arial, sans-serif" w:cs="Arial, sans-serif"/>
          <w:color w:val="000000"/>
        </w:rPr>
        <w:t xml:space="preserve"> </w:t>
      </w:r>
      <w:r>
        <w:rPr>
          <w:rFonts w:eastAsia="Calibri" w:cs="Calibri"/>
          <w:color w:val="000000"/>
        </w:rPr>
        <w:t>оператором</w:t>
      </w:r>
      <w:r>
        <w:rPr>
          <w:rFonts w:ascii="Arial, sans-serif" w:eastAsia="Arial, sans-serif" w:hAnsi="Arial, sans-serif" w:cs="Arial, sans-serif"/>
          <w:color w:val="000000"/>
        </w:rPr>
        <w:t xml:space="preserve"> </w:t>
      </w:r>
      <w:r>
        <w:rPr>
          <w:rFonts w:eastAsia="Calibri" w:cs="Calibri"/>
          <w:color w:val="000000"/>
        </w:rPr>
        <w:t>электронной</w:t>
      </w:r>
      <w:r>
        <w:rPr>
          <w:rFonts w:ascii="Arial, sans-serif" w:eastAsia="Arial, sans-serif" w:hAnsi="Arial, sans-serif" w:cs="Arial, sans-serif"/>
          <w:color w:val="000000"/>
        </w:rPr>
        <w:t xml:space="preserve"> </w:t>
      </w:r>
      <w:r>
        <w:rPr>
          <w:rFonts w:eastAsia="Calibri" w:cs="Calibri"/>
          <w:color w:val="000000"/>
        </w:rPr>
        <w:t>площадки</w:t>
      </w:r>
      <w:r>
        <w:rPr>
          <w:rFonts w:ascii="Arial, sans-serif" w:eastAsia="Arial, sans-serif" w:hAnsi="Arial, sans-serif" w:cs="Arial, sans-serif"/>
          <w:color w:val="000000"/>
        </w:rPr>
        <w:t xml:space="preserve"> </w:t>
      </w:r>
      <w:r>
        <w:rPr>
          <w:rFonts w:eastAsia="Calibri" w:cs="Calibri"/>
          <w:color w:val="000000"/>
        </w:rPr>
        <w:t>на</w:t>
      </w:r>
      <w:r>
        <w:rPr>
          <w:rFonts w:ascii="Arial, sans-serif" w:eastAsia="Arial, sans-serif" w:hAnsi="Arial, sans-serif" w:cs="Arial, sans-serif"/>
          <w:color w:val="000000"/>
        </w:rPr>
        <w:t xml:space="preserve"> </w:t>
      </w:r>
      <w:r>
        <w:rPr>
          <w:rFonts w:eastAsia="Calibri" w:cs="Calibri"/>
          <w:color w:val="000000"/>
        </w:rPr>
        <w:t>электронной</w:t>
      </w:r>
      <w:r>
        <w:rPr>
          <w:rFonts w:ascii="Arial, sans-serif" w:eastAsia="Arial, sans-serif" w:hAnsi="Arial, sans-serif" w:cs="Arial, sans-serif"/>
          <w:color w:val="000000"/>
        </w:rPr>
        <w:t xml:space="preserve"> </w:t>
      </w:r>
      <w:r>
        <w:rPr>
          <w:rFonts w:eastAsia="Calibri" w:cs="Calibri"/>
          <w:color w:val="000000"/>
        </w:rPr>
        <w:t>площадке</w:t>
      </w:r>
      <w:r>
        <w:rPr>
          <w:rFonts w:ascii="Arial, sans-serif" w:eastAsia="Arial, sans-serif" w:hAnsi="Arial, sans-serif" w:cs="Arial, sans-serif"/>
          <w:color w:val="000000"/>
        </w:rPr>
        <w:t>,</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которой</w:t>
      </w:r>
      <w:r>
        <w:rPr>
          <w:rFonts w:ascii="Arial, sans-serif" w:eastAsia="Arial, sans-serif" w:hAnsi="Arial, sans-serif" w:cs="Arial, sans-serif"/>
          <w:color w:val="000000"/>
          <w:sz w:val="26"/>
        </w:rPr>
        <w:t xml:space="preserve"> </w:t>
      </w:r>
      <w:r>
        <w:rPr>
          <w:rFonts w:eastAsia="Calibri" w:cs="Calibri"/>
          <w:color w:val="000000"/>
          <w:sz w:val="26"/>
        </w:rPr>
        <w:t>победителем</w:t>
      </w:r>
      <w:r>
        <w:rPr>
          <w:rFonts w:ascii="Arial, sans-serif" w:eastAsia="Arial, sans-serif" w:hAnsi="Arial, sans-serif" w:cs="Arial, sans-serif"/>
          <w:color w:val="000000"/>
          <w:sz w:val="26"/>
        </w:rPr>
        <w:t xml:space="preserve"> </w:t>
      </w:r>
      <w:r>
        <w:rPr>
          <w:rFonts w:eastAsia="Calibri" w:cs="Calibri"/>
          <w:color w:val="000000"/>
          <w:sz w:val="26"/>
        </w:rPr>
        <w:t>аукциона</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которым</w:t>
      </w:r>
      <w:r>
        <w:rPr>
          <w:rFonts w:ascii="Arial, sans-serif" w:eastAsia="Arial, sans-serif" w:hAnsi="Arial, sans-serif" w:cs="Arial, sans-serif"/>
          <w:color w:val="000000"/>
          <w:sz w:val="26"/>
        </w:rPr>
        <w:t xml:space="preserve"> </w:t>
      </w:r>
      <w:r>
        <w:rPr>
          <w:rFonts w:eastAsia="Calibri" w:cs="Calibri"/>
          <w:color w:val="000000"/>
          <w:sz w:val="26"/>
        </w:rPr>
        <w:t>заключается</w:t>
      </w:r>
      <w:r>
        <w:rPr>
          <w:rFonts w:ascii="Arial, sans-serif" w:eastAsia="Arial, sans-serif" w:hAnsi="Arial, sans-serif" w:cs="Arial, sans-serif"/>
          <w:color w:val="000000"/>
          <w:sz w:val="26"/>
        </w:rPr>
        <w:t xml:space="preserve"> </w:t>
      </w: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признается</w:t>
      </w:r>
      <w:r>
        <w:rPr>
          <w:rFonts w:ascii="Arial, sans-serif" w:eastAsia="Arial, sans-serif" w:hAnsi="Arial, sans-serif" w:cs="Arial, sans-serif"/>
          <w:color w:val="000000"/>
          <w:sz w:val="26"/>
        </w:rPr>
        <w:t xml:space="preserve"> </w:t>
      </w:r>
      <w:r>
        <w:rPr>
          <w:rFonts w:eastAsia="Calibri" w:cs="Calibri"/>
          <w:color w:val="000000"/>
          <w:sz w:val="26"/>
        </w:rPr>
        <w:t>лицо</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которого</w:t>
      </w:r>
      <w:r>
        <w:rPr>
          <w:rFonts w:ascii="Arial, sans-serif" w:eastAsia="Arial, sans-serif" w:hAnsi="Arial, sans-serif" w:cs="Arial, sans-serif"/>
          <w:color w:val="000000"/>
          <w:sz w:val="26"/>
        </w:rPr>
        <w:t xml:space="preserve"> </w:t>
      </w:r>
      <w:r>
        <w:rPr>
          <w:rFonts w:eastAsia="Calibri" w:cs="Calibri"/>
          <w:color w:val="000000"/>
          <w:sz w:val="26"/>
        </w:rPr>
        <w:t>соответствует</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установленным</w:t>
      </w:r>
      <w:r>
        <w:rPr>
          <w:rFonts w:ascii="Arial, sans-serif" w:eastAsia="Arial, sans-serif" w:hAnsi="Arial, sans-serif" w:cs="Arial, sans-serif"/>
          <w:color w:val="000000"/>
          <w:sz w:val="26"/>
        </w:rPr>
        <w:t xml:space="preserve"> </w:t>
      </w:r>
      <w:r>
        <w:rPr>
          <w:rFonts w:eastAsia="Calibri" w:cs="Calibri"/>
          <w:color w:val="000000"/>
          <w:sz w:val="26"/>
        </w:rPr>
        <w:t>документацией</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которое</w:t>
      </w:r>
      <w:r>
        <w:rPr>
          <w:rFonts w:ascii="Arial, sans-serif" w:eastAsia="Arial, sans-serif" w:hAnsi="Arial, sans-serif" w:cs="Arial, sans-serif"/>
          <w:color w:val="000000"/>
          <w:sz w:val="26"/>
        </w:rPr>
        <w:t xml:space="preserve"> </w:t>
      </w:r>
      <w:r>
        <w:rPr>
          <w:rFonts w:eastAsia="Calibri" w:cs="Calibri"/>
          <w:color w:val="000000"/>
          <w:sz w:val="26"/>
        </w:rPr>
        <w:t>предложило</w:t>
      </w:r>
      <w:r>
        <w:rPr>
          <w:rFonts w:ascii="Arial, sans-serif" w:eastAsia="Arial, sans-serif" w:hAnsi="Arial, sans-serif" w:cs="Arial, sans-serif"/>
          <w:color w:val="000000"/>
          <w:sz w:val="26"/>
        </w:rPr>
        <w:t xml:space="preserve"> </w:t>
      </w:r>
      <w:r>
        <w:rPr>
          <w:rFonts w:eastAsia="Calibri" w:cs="Calibri"/>
          <w:color w:val="000000"/>
          <w:sz w:val="26"/>
        </w:rPr>
        <w:t>наиболее</w:t>
      </w:r>
      <w:r>
        <w:rPr>
          <w:rFonts w:ascii="Arial, sans-serif" w:eastAsia="Arial, sans-serif" w:hAnsi="Arial, sans-serif" w:cs="Arial, sans-serif"/>
          <w:color w:val="000000"/>
          <w:sz w:val="26"/>
        </w:rPr>
        <w:t xml:space="preserve"> </w:t>
      </w:r>
      <w:r>
        <w:rPr>
          <w:rFonts w:eastAsia="Calibri" w:cs="Calibri"/>
          <w:color w:val="000000"/>
          <w:sz w:val="26"/>
        </w:rPr>
        <w:t>низкую</w:t>
      </w:r>
      <w:r>
        <w:rPr>
          <w:rFonts w:ascii="Arial, sans-serif" w:eastAsia="Arial, sans-serif" w:hAnsi="Arial, sans-serif" w:cs="Arial, sans-serif"/>
          <w:color w:val="000000"/>
          <w:sz w:val="26"/>
        </w:rPr>
        <w:t xml:space="preserve"> </w:t>
      </w:r>
      <w:r>
        <w:rPr>
          <w:rFonts w:eastAsia="Calibri" w:cs="Calibri"/>
          <w:color w:val="000000"/>
          <w:sz w:val="26"/>
        </w:rPr>
        <w:t>цену</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путем</w:t>
      </w:r>
      <w:r>
        <w:rPr>
          <w:rFonts w:ascii="Arial, sans-serif" w:eastAsia="Arial, sans-serif" w:hAnsi="Arial, sans-serif" w:cs="Arial, sans-serif"/>
          <w:color w:val="000000"/>
          <w:sz w:val="26"/>
        </w:rPr>
        <w:t xml:space="preserve"> </w:t>
      </w:r>
      <w:r>
        <w:rPr>
          <w:rFonts w:eastAsia="Calibri" w:cs="Calibri"/>
          <w:color w:val="000000"/>
          <w:sz w:val="26"/>
        </w:rPr>
        <w:t>снижения</w:t>
      </w:r>
      <w:r>
        <w:rPr>
          <w:rFonts w:ascii="Arial, sans-serif" w:eastAsia="Arial, sans-serif" w:hAnsi="Arial, sans-serif" w:cs="Arial, sans-serif"/>
          <w:color w:val="000000"/>
          <w:sz w:val="26"/>
        </w:rPr>
        <w:t xml:space="preserve"> </w:t>
      </w:r>
      <w:r>
        <w:rPr>
          <w:rFonts w:eastAsia="Calibri" w:cs="Calibri"/>
          <w:color w:val="000000"/>
          <w:sz w:val="26"/>
        </w:rPr>
        <w:t>начальной</w:t>
      </w:r>
      <w:r>
        <w:rPr>
          <w:rFonts w:ascii="Arial, sans-serif" w:eastAsia="Arial, sans-serif" w:hAnsi="Arial, sans-serif" w:cs="Arial, sans-serif"/>
          <w:color w:val="000000"/>
          <w:sz w:val="26"/>
        </w:rPr>
        <w:t xml:space="preserve"> (</w:t>
      </w:r>
      <w:r>
        <w:rPr>
          <w:rFonts w:eastAsia="Calibri" w:cs="Calibri"/>
          <w:color w:val="000000"/>
          <w:sz w:val="26"/>
        </w:rPr>
        <w:t>максимальной</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указанной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аукциона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установленную</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величину</w:t>
      </w:r>
      <w:r>
        <w:rPr>
          <w:rFonts w:ascii="Arial, sans-serif" w:eastAsia="Arial, sans-serif" w:hAnsi="Arial, sans-serif" w:cs="Arial, sans-serif"/>
          <w:color w:val="000000"/>
          <w:sz w:val="26"/>
        </w:rPr>
        <w:t xml:space="preserve"> (</w:t>
      </w:r>
      <w:r>
        <w:rPr>
          <w:rFonts w:eastAsia="Calibri" w:cs="Calibri"/>
          <w:color w:val="000000"/>
          <w:sz w:val="26"/>
        </w:rPr>
        <w:t>далее</w:t>
      </w:r>
      <w:r>
        <w:rPr>
          <w:rFonts w:ascii="Arial, sans-serif" w:eastAsia="Arial, sans-serif" w:hAnsi="Arial, sans-serif" w:cs="Arial, sans-serif"/>
          <w:color w:val="000000"/>
          <w:sz w:val="26"/>
        </w:rPr>
        <w:t xml:space="preserve"> - "</w:t>
      </w:r>
      <w:r>
        <w:rPr>
          <w:rFonts w:eastAsia="Calibri" w:cs="Calibri"/>
          <w:color w:val="000000"/>
          <w:sz w:val="26"/>
        </w:rPr>
        <w:t>шаг</w:t>
      </w:r>
      <w:r>
        <w:rPr>
          <w:rFonts w:ascii="Arial, sans-serif" w:eastAsia="Arial, sans-serif" w:hAnsi="Arial, sans-serif" w:cs="Arial, sans-serif"/>
          <w:color w:val="000000"/>
          <w:sz w:val="26"/>
        </w:rPr>
        <w:t xml:space="preserve"> </w:t>
      </w:r>
      <w:r>
        <w:rPr>
          <w:rFonts w:eastAsia="Calibri" w:cs="Calibri"/>
          <w:color w:val="000000"/>
          <w:sz w:val="26"/>
        </w:rPr>
        <w:t>аукциона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аукциона</w:t>
      </w:r>
      <w:r>
        <w:rPr>
          <w:rFonts w:ascii="Arial, sans-serif" w:eastAsia="Arial, sans-serif" w:hAnsi="Arial, sans-serif" w:cs="Arial, sans-serif"/>
          <w:color w:val="000000"/>
          <w:sz w:val="26"/>
        </w:rPr>
        <w:t xml:space="preserve"> </w:t>
      </w:r>
      <w:r>
        <w:rPr>
          <w:rFonts w:eastAsia="Calibri" w:cs="Calibri"/>
          <w:color w:val="000000"/>
          <w:sz w:val="26"/>
        </w:rPr>
        <w:t>цена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снижена</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нуля</w:t>
      </w:r>
      <w:r>
        <w:rPr>
          <w:rFonts w:ascii="Arial, sans-serif" w:eastAsia="Arial, sans-serif" w:hAnsi="Arial, sans-serif" w:cs="Arial, sans-serif"/>
          <w:color w:val="000000"/>
          <w:sz w:val="26"/>
        </w:rPr>
        <w:t xml:space="preserve">, </w:t>
      </w:r>
      <w:r>
        <w:rPr>
          <w:rFonts w:eastAsia="Calibri" w:cs="Calibri"/>
          <w:color w:val="000000"/>
          <w:sz w:val="26"/>
        </w:rPr>
        <w:t>аукцион</w:t>
      </w:r>
      <w:r>
        <w:rPr>
          <w:rFonts w:ascii="Arial, sans-serif" w:eastAsia="Arial, sans-serif" w:hAnsi="Arial, sans-serif" w:cs="Arial, sans-serif"/>
          <w:color w:val="000000"/>
          <w:sz w:val="26"/>
        </w:rPr>
        <w:t xml:space="preserve"> </w:t>
      </w:r>
      <w:r>
        <w:rPr>
          <w:rFonts w:eastAsia="Calibri" w:cs="Calibri"/>
          <w:color w:val="000000"/>
          <w:sz w:val="26"/>
        </w:rPr>
        <w:t>проводится</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право</w:t>
      </w:r>
      <w:r>
        <w:rPr>
          <w:rFonts w:ascii="Arial, sans-serif" w:eastAsia="Arial, sans-serif" w:hAnsi="Arial, sans-serif" w:cs="Arial, sans-serif"/>
          <w:color w:val="000000"/>
          <w:sz w:val="26"/>
        </w:rPr>
        <w:t xml:space="preserve"> </w:t>
      </w:r>
      <w:r>
        <w:rPr>
          <w:rFonts w:eastAsia="Calibri" w:cs="Calibri"/>
          <w:color w:val="000000"/>
          <w:sz w:val="26"/>
        </w:rPr>
        <w:t>заключить</w:t>
      </w:r>
      <w:r>
        <w:rPr>
          <w:rFonts w:ascii="Arial, sans-serif" w:eastAsia="Arial, sans-serif" w:hAnsi="Arial, sans-serif" w:cs="Arial, sans-serif"/>
          <w:color w:val="000000"/>
          <w:sz w:val="26"/>
        </w:rPr>
        <w:t xml:space="preserve"> </w:t>
      </w: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этом</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победителем</w:t>
      </w:r>
      <w:r>
        <w:rPr>
          <w:rFonts w:ascii="Arial, sans-serif" w:eastAsia="Arial, sans-serif" w:hAnsi="Arial, sans-serif" w:cs="Arial, sans-serif"/>
          <w:color w:val="000000"/>
          <w:sz w:val="26"/>
        </w:rPr>
        <w:t xml:space="preserve"> </w:t>
      </w:r>
      <w:r>
        <w:rPr>
          <w:rFonts w:eastAsia="Calibri" w:cs="Calibri"/>
          <w:color w:val="000000"/>
          <w:sz w:val="26"/>
        </w:rPr>
        <w:t>аукциона</w:t>
      </w:r>
      <w:r>
        <w:rPr>
          <w:rFonts w:ascii="Arial, sans-serif" w:eastAsia="Arial, sans-serif" w:hAnsi="Arial, sans-serif" w:cs="Arial, sans-serif"/>
          <w:color w:val="000000"/>
          <w:sz w:val="26"/>
        </w:rPr>
        <w:t xml:space="preserve"> </w:t>
      </w:r>
      <w:r>
        <w:rPr>
          <w:rFonts w:eastAsia="Calibri" w:cs="Calibri"/>
          <w:color w:val="000000"/>
          <w:sz w:val="26"/>
        </w:rPr>
        <w:t>признается</w:t>
      </w:r>
      <w:r>
        <w:rPr>
          <w:rFonts w:ascii="Arial, sans-serif" w:eastAsia="Arial, sans-serif" w:hAnsi="Arial, sans-serif" w:cs="Arial, sans-serif"/>
          <w:color w:val="000000"/>
          <w:sz w:val="26"/>
        </w:rPr>
        <w:t xml:space="preserve"> </w:t>
      </w:r>
      <w:r>
        <w:rPr>
          <w:rFonts w:eastAsia="Calibri" w:cs="Calibri"/>
          <w:color w:val="000000"/>
          <w:sz w:val="26"/>
        </w:rPr>
        <w:t>лицо</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которого</w:t>
      </w:r>
      <w:r>
        <w:rPr>
          <w:rFonts w:ascii="Arial, sans-serif" w:eastAsia="Arial, sans-serif" w:hAnsi="Arial, sans-serif" w:cs="Arial, sans-serif"/>
          <w:color w:val="000000"/>
          <w:sz w:val="26"/>
        </w:rPr>
        <w:t xml:space="preserve"> </w:t>
      </w:r>
      <w:r>
        <w:rPr>
          <w:rFonts w:eastAsia="Calibri" w:cs="Calibri"/>
          <w:color w:val="000000"/>
          <w:sz w:val="26"/>
        </w:rPr>
        <w:t>соответствует</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установленным</w:t>
      </w:r>
      <w:r>
        <w:rPr>
          <w:rFonts w:ascii="Arial, sans-serif" w:eastAsia="Arial, sans-serif" w:hAnsi="Arial, sans-serif" w:cs="Arial, sans-serif"/>
          <w:color w:val="000000"/>
          <w:sz w:val="26"/>
        </w:rPr>
        <w:t xml:space="preserve"> </w:t>
      </w:r>
      <w:r>
        <w:rPr>
          <w:rFonts w:eastAsia="Calibri" w:cs="Calibri"/>
          <w:color w:val="000000"/>
          <w:sz w:val="26"/>
        </w:rPr>
        <w:t>документацией</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которое</w:t>
      </w:r>
      <w:r>
        <w:rPr>
          <w:rFonts w:ascii="Arial, sans-serif" w:eastAsia="Arial, sans-serif" w:hAnsi="Arial, sans-serif" w:cs="Arial, sans-serif"/>
          <w:color w:val="000000"/>
          <w:sz w:val="26"/>
        </w:rPr>
        <w:t xml:space="preserve"> </w:t>
      </w:r>
      <w:r>
        <w:rPr>
          <w:rFonts w:eastAsia="Calibri" w:cs="Calibri"/>
          <w:color w:val="000000"/>
          <w:sz w:val="26"/>
        </w:rPr>
        <w:t>предложило</w:t>
      </w:r>
      <w:r>
        <w:rPr>
          <w:rFonts w:ascii="Arial, sans-serif" w:eastAsia="Arial, sans-serif" w:hAnsi="Arial, sans-serif" w:cs="Arial, sans-serif"/>
          <w:color w:val="000000"/>
          <w:sz w:val="26"/>
        </w:rPr>
        <w:t xml:space="preserve"> </w:t>
      </w:r>
      <w:r>
        <w:rPr>
          <w:rFonts w:eastAsia="Calibri" w:cs="Calibri"/>
          <w:color w:val="000000"/>
          <w:sz w:val="26"/>
        </w:rPr>
        <w:t>наиболее</w:t>
      </w:r>
      <w:r>
        <w:rPr>
          <w:rFonts w:ascii="Arial, sans-serif" w:eastAsia="Arial, sans-serif" w:hAnsi="Arial, sans-serif" w:cs="Arial, sans-serif"/>
          <w:color w:val="000000"/>
          <w:sz w:val="26"/>
        </w:rPr>
        <w:t xml:space="preserve"> </w:t>
      </w:r>
      <w:r>
        <w:rPr>
          <w:rFonts w:eastAsia="Calibri" w:cs="Calibri"/>
          <w:color w:val="000000"/>
          <w:sz w:val="26"/>
        </w:rPr>
        <w:t>высокую</w:t>
      </w:r>
      <w:r>
        <w:rPr>
          <w:rFonts w:ascii="Arial, sans-serif" w:eastAsia="Arial, sans-serif" w:hAnsi="Arial, sans-serif" w:cs="Arial, sans-serif"/>
          <w:color w:val="000000"/>
          <w:sz w:val="26"/>
        </w:rPr>
        <w:t xml:space="preserve"> </w:t>
      </w:r>
      <w:r>
        <w:rPr>
          <w:rFonts w:eastAsia="Calibri" w:cs="Calibri"/>
          <w:color w:val="000000"/>
          <w:sz w:val="26"/>
        </w:rPr>
        <w:t>цену</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право</w:t>
      </w:r>
      <w:r>
        <w:rPr>
          <w:rFonts w:ascii="Arial, sans-serif" w:eastAsia="Arial, sans-serif" w:hAnsi="Arial, sans-serif" w:cs="Arial, sans-serif"/>
          <w:color w:val="000000"/>
          <w:sz w:val="26"/>
        </w:rPr>
        <w:t xml:space="preserve"> </w:t>
      </w:r>
      <w:r>
        <w:rPr>
          <w:rFonts w:eastAsia="Calibri" w:cs="Calibri"/>
          <w:color w:val="000000"/>
          <w:sz w:val="26"/>
        </w:rPr>
        <w:t>заключить</w:t>
      </w:r>
      <w:r>
        <w:rPr>
          <w:rFonts w:ascii="Arial, sans-serif" w:eastAsia="Arial, sans-serif" w:hAnsi="Arial, sans-serif" w:cs="Arial, sans-serif"/>
          <w:color w:val="000000"/>
          <w:sz w:val="26"/>
        </w:rPr>
        <w:t xml:space="preserve"> </w:t>
      </w:r>
      <w:r>
        <w:rPr>
          <w:rFonts w:eastAsia="Calibri" w:cs="Calibri"/>
          <w:color w:val="000000"/>
          <w:sz w:val="26"/>
        </w:rPr>
        <w:t>договор</w:t>
      </w:r>
      <w:r>
        <w:rPr>
          <w:rFonts w:ascii="Arial, sans-serif" w:eastAsia="Arial, sans-serif" w:hAnsi="Arial, sans-serif" w:cs="Arial, sans-serif"/>
          <w:color w:val="000000"/>
          <w:sz w:val="26"/>
        </w:rPr>
        <w:t>.</w:t>
      </w:r>
    </w:p>
    <w:p w14:paraId="632B7F3F" w14:textId="77777777" w:rsidR="00E53D3C" w:rsidRDefault="00E53D3C" w:rsidP="00E53D3C">
      <w:pPr>
        <w:ind w:firstLine="567"/>
        <w:jc w:val="both"/>
      </w:pPr>
      <w:r>
        <w:rPr>
          <w:rFonts w:ascii="Arial, sans-serif" w:eastAsia="Arial, sans-serif" w:hAnsi="Arial, sans-serif" w:cs="Arial, sans-serif"/>
          <w:color w:val="000000"/>
          <w:sz w:val="26"/>
        </w:rPr>
        <w:t xml:space="preserve">15.2.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проведения</w:t>
      </w:r>
      <w:r>
        <w:rPr>
          <w:rFonts w:ascii="Arial, sans-serif" w:eastAsia="Arial, sans-serif" w:hAnsi="Arial, sans-serif" w:cs="Arial, sans-serif"/>
          <w:color w:val="000000"/>
          <w:sz w:val="26"/>
        </w:rPr>
        <w:t xml:space="preserve"> </w:t>
      </w:r>
      <w:r>
        <w:rPr>
          <w:rFonts w:eastAsia="Calibri" w:cs="Calibri"/>
          <w:color w:val="000000"/>
          <w:sz w:val="26"/>
        </w:rPr>
        <w:t>аукциона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разрабатывает</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утверждает</w:t>
      </w:r>
      <w:r>
        <w:rPr>
          <w:rFonts w:ascii="Arial, sans-serif" w:eastAsia="Arial, sans-serif" w:hAnsi="Arial, sans-serif" w:cs="Arial, sans-serif"/>
          <w:color w:val="000000"/>
          <w:sz w:val="26"/>
        </w:rPr>
        <w:t xml:space="preserve"> </w:t>
      </w:r>
      <w:r>
        <w:rPr>
          <w:rFonts w:eastAsia="Calibri" w:cs="Calibri"/>
          <w:color w:val="000000"/>
          <w:sz w:val="26"/>
        </w:rPr>
        <w:t>документацию</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аукционе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далее</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w:t>
      </w:r>
      <w:r>
        <w:rPr>
          <w:rFonts w:eastAsia="Calibri" w:cs="Calibri"/>
          <w:color w:val="000000"/>
          <w:sz w:val="26"/>
        </w:rPr>
        <w:t>—</w:t>
      </w:r>
      <w:r>
        <w:rPr>
          <w:rFonts w:ascii="Arial, sans-serif" w:eastAsia="Arial, sans-serif" w:hAnsi="Arial, sans-serif" w:cs="Arial, sans-serif"/>
          <w:color w:val="000000"/>
          <w:sz w:val="26"/>
        </w:rPr>
        <w:t xml:space="preserve"> </w:t>
      </w:r>
      <w:r>
        <w:rPr>
          <w:rFonts w:eastAsia="Calibri" w:cs="Calibri"/>
          <w:color w:val="000000"/>
          <w:sz w:val="26"/>
        </w:rPr>
        <w:t>документация</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аукционе</w:t>
      </w:r>
      <w:r>
        <w:rPr>
          <w:rFonts w:ascii="Arial, sans-serif" w:eastAsia="Arial, sans-serif" w:hAnsi="Arial, sans-serif" w:cs="Arial, sans-serif"/>
          <w:color w:val="000000"/>
          <w:sz w:val="26"/>
        </w:rPr>
        <w:t xml:space="preserve">, </w:t>
      </w:r>
      <w:r>
        <w:rPr>
          <w:rFonts w:eastAsia="Calibri" w:cs="Calibri"/>
          <w:color w:val="000000"/>
          <w:sz w:val="26"/>
        </w:rPr>
        <w:t>аукционная</w:t>
      </w:r>
      <w:r>
        <w:rPr>
          <w:rFonts w:ascii="Arial, sans-serif" w:eastAsia="Arial, sans-serif" w:hAnsi="Arial, sans-serif" w:cs="Arial, sans-serif"/>
          <w:color w:val="000000"/>
          <w:sz w:val="26"/>
        </w:rPr>
        <w:t xml:space="preserve"> </w:t>
      </w:r>
      <w:r>
        <w:rPr>
          <w:rFonts w:eastAsia="Calibri" w:cs="Calibri"/>
          <w:color w:val="000000"/>
          <w:sz w:val="26"/>
        </w:rPr>
        <w:t>документация</w:t>
      </w:r>
      <w:r>
        <w:rPr>
          <w:rFonts w:ascii="Arial, sans-serif" w:eastAsia="Arial, sans-serif" w:hAnsi="Arial, sans-serif" w:cs="Arial, sans-serif"/>
          <w:color w:val="000000"/>
          <w:sz w:val="26"/>
        </w:rPr>
        <w:t>).</w:t>
      </w:r>
    </w:p>
    <w:p w14:paraId="16BD894D" w14:textId="77777777" w:rsidR="00E53D3C" w:rsidRDefault="00E53D3C" w:rsidP="00E53D3C">
      <w:pPr>
        <w:ind w:firstLine="567"/>
        <w:jc w:val="both"/>
      </w:pP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размещает</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Pr>
          <w:rFonts w:eastAsia="Calibri" w:cs="Calibri"/>
          <w:color w:val="000000"/>
          <w:sz w:val="26"/>
        </w:rPr>
        <w:t>извещение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аукциона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далее</w:t>
      </w:r>
      <w:r>
        <w:rPr>
          <w:rFonts w:ascii="Arial, sans-serif" w:eastAsia="Arial, sans-serif" w:hAnsi="Arial, sans-serif" w:cs="Arial, sans-serif"/>
          <w:color w:val="000000"/>
          <w:sz w:val="26"/>
        </w:rPr>
        <w:t xml:space="preserve"> </w:t>
      </w:r>
      <w:r>
        <w:rPr>
          <w:rFonts w:eastAsia="Calibri" w:cs="Calibri"/>
          <w:color w:val="000000"/>
          <w:sz w:val="26"/>
        </w:rPr>
        <w:t>—</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w:t>
      </w:r>
      <w:r>
        <w:rPr>
          <w:rFonts w:eastAsia="Calibri" w:cs="Calibri"/>
          <w:color w:val="000000"/>
          <w:sz w:val="26"/>
        </w:rPr>
        <w:t>извещение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аукциона</w:t>
      </w:r>
      <w:r>
        <w:rPr>
          <w:rFonts w:ascii="Arial, sans-serif" w:eastAsia="Arial, sans-serif" w:hAnsi="Arial, sans-serif" w:cs="Arial, sans-serif"/>
          <w:color w:val="000000"/>
          <w:sz w:val="26"/>
        </w:rPr>
        <w:t xml:space="preserve">), </w:t>
      </w:r>
      <w:r>
        <w:rPr>
          <w:rFonts w:eastAsia="Calibri" w:cs="Calibri"/>
          <w:color w:val="000000"/>
          <w:sz w:val="26"/>
        </w:rPr>
        <w:t>документацию</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аукционе</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менее</w:t>
      </w:r>
      <w:r>
        <w:rPr>
          <w:rFonts w:ascii="Arial, sans-serif" w:eastAsia="Arial, sans-serif" w:hAnsi="Arial, sans-serif" w:cs="Arial, sans-serif"/>
          <w:color w:val="000000"/>
          <w:sz w:val="26"/>
        </w:rPr>
        <w:t xml:space="preserve"> </w:t>
      </w:r>
      <w:r>
        <w:rPr>
          <w:rFonts w:eastAsia="Calibri" w:cs="Calibri"/>
          <w:color w:val="000000"/>
          <w:sz w:val="26"/>
        </w:rPr>
        <w:t>чем</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пятнадцать</w:t>
      </w:r>
      <w:r>
        <w:rPr>
          <w:rFonts w:ascii="Arial, sans-serif" w:eastAsia="Arial, sans-serif" w:hAnsi="Arial, sans-serif" w:cs="Arial, sans-serif"/>
          <w:color w:val="000000"/>
          <w:sz w:val="26"/>
        </w:rPr>
        <w:t xml:space="preserve"> </w:t>
      </w:r>
      <w:r>
        <w:rPr>
          <w:rFonts w:eastAsia="Calibri" w:cs="Calibri"/>
          <w:color w:val="000000"/>
          <w:sz w:val="26"/>
        </w:rPr>
        <w:t>дней</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даты</w:t>
      </w:r>
      <w:r>
        <w:rPr>
          <w:rFonts w:ascii="Arial, sans-serif" w:eastAsia="Arial, sans-serif" w:hAnsi="Arial, sans-serif" w:cs="Arial, sans-serif"/>
          <w:color w:val="000000"/>
          <w:sz w:val="26"/>
        </w:rPr>
        <w:t xml:space="preserve"> </w:t>
      </w:r>
      <w:r>
        <w:rPr>
          <w:rFonts w:eastAsia="Calibri" w:cs="Calibri"/>
          <w:color w:val="000000"/>
          <w:sz w:val="26"/>
        </w:rPr>
        <w:t>окончания</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аукционе</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исключением</w:t>
      </w:r>
      <w:r>
        <w:rPr>
          <w:rFonts w:ascii="Arial, sans-serif" w:eastAsia="Arial, sans-serif" w:hAnsi="Arial, sans-serif" w:cs="Arial, sans-serif"/>
          <w:color w:val="000000"/>
          <w:sz w:val="26"/>
        </w:rPr>
        <w:t xml:space="preserve"> </w:t>
      </w:r>
      <w:r>
        <w:rPr>
          <w:rFonts w:eastAsia="Calibri" w:cs="Calibri"/>
          <w:color w:val="000000"/>
          <w:sz w:val="26"/>
        </w:rPr>
        <w:t>случаев</w:t>
      </w:r>
      <w:r>
        <w:rPr>
          <w:rFonts w:ascii="Arial, sans-serif" w:eastAsia="Arial, sans-serif" w:hAnsi="Arial, sans-serif" w:cs="Arial, sans-serif"/>
          <w:color w:val="000000"/>
          <w:sz w:val="26"/>
        </w:rPr>
        <w:t xml:space="preserve">, </w:t>
      </w:r>
      <w:r>
        <w:rPr>
          <w:rFonts w:eastAsia="Calibri" w:cs="Calibri"/>
          <w:color w:val="000000"/>
          <w:sz w:val="26"/>
        </w:rPr>
        <w:t>предусмотренных</w:t>
      </w:r>
      <w:r>
        <w:rPr>
          <w:rFonts w:ascii="Arial, sans-serif" w:eastAsia="Arial, sans-serif" w:hAnsi="Arial, sans-serif" w:cs="Arial, sans-serif"/>
          <w:color w:val="000000"/>
          <w:sz w:val="26"/>
        </w:rPr>
        <w:t xml:space="preserve"> </w:t>
      </w:r>
      <w:r>
        <w:rPr>
          <w:rFonts w:eastAsia="Calibri" w:cs="Calibri"/>
          <w:color w:val="000000"/>
          <w:sz w:val="26"/>
        </w:rPr>
        <w:t>подпунктом</w:t>
      </w:r>
      <w:r>
        <w:rPr>
          <w:rFonts w:ascii="Arial, sans-serif" w:eastAsia="Arial, sans-serif" w:hAnsi="Arial, sans-serif" w:cs="Arial, sans-serif"/>
          <w:color w:val="000000"/>
          <w:sz w:val="26"/>
        </w:rPr>
        <w:t xml:space="preserve"> 2 </w:t>
      </w:r>
      <w:r>
        <w:rPr>
          <w:rFonts w:eastAsia="Calibri" w:cs="Calibri"/>
          <w:color w:val="000000"/>
          <w:sz w:val="26"/>
        </w:rPr>
        <w:t>пункта</w:t>
      </w:r>
      <w:r>
        <w:rPr>
          <w:rFonts w:ascii="Arial, sans-serif" w:eastAsia="Arial, sans-serif" w:hAnsi="Arial, sans-serif" w:cs="Arial, sans-serif"/>
          <w:color w:val="000000"/>
          <w:sz w:val="26"/>
        </w:rPr>
        <w:t xml:space="preserve"> 23.3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w:t>
      </w:r>
    </w:p>
    <w:p w14:paraId="00491AA8" w14:textId="77777777" w:rsidR="00E53D3C" w:rsidRDefault="00E53D3C" w:rsidP="00E53D3C">
      <w:pPr>
        <w:ind w:firstLine="567"/>
        <w:jc w:val="both"/>
      </w:pPr>
      <w:r>
        <w:rPr>
          <w:rFonts w:eastAsia="Calibri" w:cs="Calibri"/>
          <w:color w:val="000000"/>
          <w:sz w:val="26"/>
        </w:rPr>
        <w:t>Извещение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аукциона</w:t>
      </w:r>
      <w:r>
        <w:rPr>
          <w:rFonts w:ascii="Arial, sans-serif" w:eastAsia="Arial, sans-serif" w:hAnsi="Arial, sans-serif" w:cs="Arial, sans-serif"/>
          <w:color w:val="000000"/>
          <w:sz w:val="26"/>
        </w:rPr>
        <w:t xml:space="preserve">, </w:t>
      </w:r>
      <w:r>
        <w:rPr>
          <w:rFonts w:eastAsia="Calibri" w:cs="Calibri"/>
          <w:color w:val="000000"/>
          <w:sz w:val="26"/>
        </w:rPr>
        <w:t>документация</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аукционе</w:t>
      </w:r>
      <w:r>
        <w:rPr>
          <w:rFonts w:ascii="Arial, sans-serif" w:eastAsia="Arial, sans-serif" w:hAnsi="Arial, sans-serif" w:cs="Arial, sans-serif"/>
          <w:color w:val="000000"/>
          <w:sz w:val="26"/>
        </w:rPr>
        <w:t xml:space="preserve"> </w:t>
      </w:r>
      <w:r>
        <w:rPr>
          <w:rFonts w:eastAsia="Calibri" w:cs="Calibri"/>
          <w:color w:val="000000"/>
          <w:sz w:val="26"/>
        </w:rPr>
        <w:t>размещается</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торговой</w:t>
      </w:r>
      <w:r>
        <w:rPr>
          <w:rFonts w:ascii="Arial, sans-serif" w:eastAsia="Arial, sans-serif" w:hAnsi="Arial, sans-serif" w:cs="Arial, sans-serif"/>
          <w:color w:val="000000"/>
          <w:sz w:val="26"/>
        </w:rPr>
        <w:t xml:space="preserve"> </w:t>
      </w:r>
      <w:r>
        <w:rPr>
          <w:rFonts w:eastAsia="Calibri" w:cs="Calibri"/>
          <w:color w:val="000000"/>
          <w:sz w:val="26"/>
        </w:rPr>
        <w:t>площадке</w:t>
      </w:r>
      <w:r>
        <w:rPr>
          <w:rFonts w:ascii="Arial, sans-serif" w:eastAsia="Arial, sans-serif" w:hAnsi="Arial, sans-serif" w:cs="Arial, sans-serif"/>
          <w:color w:val="000000"/>
          <w:sz w:val="26"/>
        </w:rPr>
        <w:t xml:space="preserve"> </w:t>
      </w:r>
      <w:r>
        <w:rPr>
          <w:rFonts w:eastAsia="Calibri" w:cs="Calibri"/>
          <w:color w:val="000000"/>
          <w:sz w:val="26"/>
        </w:rPr>
        <w:t>оператором</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торговой</w:t>
      </w:r>
      <w:r>
        <w:rPr>
          <w:rFonts w:ascii="Arial, sans-serif" w:eastAsia="Arial, sans-serif" w:hAnsi="Arial, sans-serif" w:cs="Arial, sans-serif"/>
          <w:color w:val="000000"/>
          <w:sz w:val="26"/>
        </w:rPr>
        <w:t xml:space="preserve"> </w:t>
      </w:r>
      <w:r>
        <w:rPr>
          <w:rFonts w:eastAsia="Calibri" w:cs="Calibri"/>
          <w:color w:val="000000"/>
          <w:sz w:val="26"/>
        </w:rPr>
        <w:t>площадки</w:t>
      </w:r>
      <w:r>
        <w:rPr>
          <w:rFonts w:ascii="Arial, sans-serif" w:eastAsia="Arial, sans-serif" w:hAnsi="Arial, sans-serif" w:cs="Arial, sans-serif"/>
          <w:color w:val="000000"/>
          <w:sz w:val="26"/>
        </w:rPr>
        <w:t xml:space="preserve">. </w:t>
      </w:r>
      <w:r>
        <w:rPr>
          <w:rFonts w:eastAsia="Calibri" w:cs="Calibri"/>
          <w:color w:val="000000"/>
          <w:sz w:val="26"/>
        </w:rPr>
        <w:t>Аукцион</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проводится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установленном</w:t>
      </w:r>
      <w:r>
        <w:rPr>
          <w:rFonts w:ascii="Arial, sans-serif" w:eastAsia="Arial, sans-serif" w:hAnsi="Arial, sans-serif" w:cs="Arial, sans-serif"/>
          <w:color w:val="000000"/>
          <w:sz w:val="26"/>
        </w:rPr>
        <w:t xml:space="preserve"> </w:t>
      </w:r>
      <w:r>
        <w:rPr>
          <w:rFonts w:eastAsia="Calibri" w:cs="Calibri"/>
          <w:color w:val="000000"/>
          <w:sz w:val="26"/>
        </w:rPr>
        <w:t>оператором</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торговой</w:t>
      </w:r>
      <w:r>
        <w:rPr>
          <w:rFonts w:ascii="Arial, sans-serif" w:eastAsia="Arial, sans-serif" w:hAnsi="Arial, sans-serif" w:cs="Arial, sans-serif"/>
          <w:color w:val="000000"/>
          <w:sz w:val="26"/>
        </w:rPr>
        <w:t xml:space="preserve"> </w:t>
      </w:r>
      <w:r>
        <w:rPr>
          <w:rFonts w:eastAsia="Calibri" w:cs="Calibri"/>
          <w:color w:val="000000"/>
          <w:sz w:val="26"/>
        </w:rPr>
        <w:t>площадки</w:t>
      </w:r>
      <w:r>
        <w:rPr>
          <w:rFonts w:ascii="Arial, sans-serif" w:eastAsia="Arial, sans-serif" w:hAnsi="Arial, sans-serif" w:cs="Arial, sans-serif"/>
          <w:color w:val="000000"/>
          <w:sz w:val="26"/>
        </w:rPr>
        <w:t>.</w:t>
      </w:r>
    </w:p>
    <w:p w14:paraId="0F903DAE" w14:textId="77777777" w:rsidR="00E53D3C" w:rsidRDefault="00E53D3C" w:rsidP="00E53D3C">
      <w:pPr>
        <w:ind w:firstLine="567"/>
        <w:jc w:val="both"/>
      </w:pPr>
      <w:r>
        <w:rPr>
          <w:rFonts w:ascii="Arial, sans-serif" w:eastAsia="Arial, sans-serif" w:hAnsi="Arial, sans-serif" w:cs="Arial, sans-serif"/>
          <w:color w:val="000000"/>
          <w:sz w:val="26"/>
        </w:rPr>
        <w:t xml:space="preserve">15.3.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установлено</w:t>
      </w:r>
      <w:r>
        <w:rPr>
          <w:rFonts w:ascii="Arial, sans-serif" w:eastAsia="Arial, sans-serif" w:hAnsi="Arial, sans-serif" w:cs="Arial, sans-serif"/>
          <w:color w:val="000000"/>
          <w:sz w:val="26"/>
        </w:rPr>
        <w:t xml:space="preserve"> </w:t>
      </w:r>
      <w:r>
        <w:rPr>
          <w:rFonts w:eastAsia="Calibri" w:cs="Calibri"/>
          <w:color w:val="000000"/>
          <w:sz w:val="26"/>
        </w:rPr>
        <w:t>требование</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аукционе</w:t>
      </w:r>
      <w:r>
        <w:rPr>
          <w:rFonts w:ascii="Arial, sans-serif" w:eastAsia="Arial, sans-serif" w:hAnsi="Arial, sans-serif" w:cs="Arial, sans-serif"/>
          <w:color w:val="000000"/>
          <w:sz w:val="26"/>
        </w:rPr>
        <w:t xml:space="preserve">, </w:t>
      </w:r>
      <w:r>
        <w:rPr>
          <w:rFonts w:eastAsia="Calibri" w:cs="Calibri"/>
          <w:color w:val="000000"/>
          <w:sz w:val="26"/>
        </w:rPr>
        <w:t>такое</w:t>
      </w:r>
      <w:r>
        <w:rPr>
          <w:rFonts w:ascii="Arial, sans-serif" w:eastAsia="Arial, sans-serif" w:hAnsi="Arial, sans-serif" w:cs="Arial, sans-serif"/>
          <w:color w:val="000000"/>
          <w:sz w:val="26"/>
        </w:rPr>
        <w:t xml:space="preserve"> </w:t>
      </w:r>
      <w:r>
        <w:rPr>
          <w:rFonts w:eastAsia="Calibri" w:cs="Calibri"/>
          <w:color w:val="000000"/>
          <w:sz w:val="26"/>
        </w:rPr>
        <w:t>требование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равной</w:t>
      </w:r>
      <w:r>
        <w:rPr>
          <w:rFonts w:ascii="Arial, sans-serif" w:eastAsia="Arial, sans-serif" w:hAnsi="Arial, sans-serif" w:cs="Arial, sans-serif"/>
          <w:color w:val="000000"/>
          <w:sz w:val="26"/>
        </w:rPr>
        <w:t xml:space="preserve"> </w:t>
      </w:r>
      <w:r>
        <w:rPr>
          <w:rFonts w:eastAsia="Calibri" w:cs="Calibri"/>
          <w:color w:val="000000"/>
          <w:sz w:val="26"/>
        </w:rPr>
        <w:t>мере</w:t>
      </w:r>
      <w:r>
        <w:rPr>
          <w:rFonts w:ascii="Arial, sans-serif" w:eastAsia="Arial, sans-serif" w:hAnsi="Arial, sans-serif" w:cs="Arial, sans-serif"/>
          <w:color w:val="000000"/>
          <w:sz w:val="26"/>
        </w:rPr>
        <w:t xml:space="preserve"> </w:t>
      </w:r>
      <w:r>
        <w:rPr>
          <w:rFonts w:eastAsia="Calibri" w:cs="Calibri"/>
          <w:color w:val="000000"/>
          <w:sz w:val="26"/>
        </w:rPr>
        <w:t>распространяется</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всех</w:t>
      </w:r>
      <w:r>
        <w:rPr>
          <w:rFonts w:ascii="Arial, sans-serif" w:eastAsia="Arial, sans-serif" w:hAnsi="Arial, sans-serif" w:cs="Arial, sans-serif"/>
          <w:color w:val="000000"/>
          <w:sz w:val="26"/>
        </w:rPr>
        <w:t xml:space="preserve"> </w:t>
      </w:r>
      <w:r>
        <w:rPr>
          <w:rFonts w:eastAsia="Calibri" w:cs="Calibri"/>
          <w:color w:val="000000"/>
          <w:sz w:val="26"/>
        </w:rPr>
        <w:t>участников</w:t>
      </w:r>
      <w:r>
        <w:rPr>
          <w:rFonts w:ascii="Arial, sans-serif" w:eastAsia="Arial, sans-serif" w:hAnsi="Arial, sans-serif" w:cs="Arial, sans-serif"/>
          <w:color w:val="000000"/>
          <w:sz w:val="26"/>
        </w:rPr>
        <w:t xml:space="preserve"> </w:t>
      </w:r>
      <w:r>
        <w:rPr>
          <w:rFonts w:eastAsia="Calibri" w:cs="Calibri"/>
          <w:color w:val="000000"/>
          <w:sz w:val="26"/>
        </w:rPr>
        <w:t>процедуры</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указывается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аукционе</w:t>
      </w:r>
      <w:r>
        <w:rPr>
          <w:rFonts w:ascii="Arial, sans-serif" w:eastAsia="Arial, sans-serif" w:hAnsi="Arial, sans-serif" w:cs="Arial, sans-serif"/>
          <w:color w:val="000000"/>
          <w:sz w:val="26"/>
        </w:rPr>
        <w:t>.</w:t>
      </w:r>
    </w:p>
    <w:p w14:paraId="2B9AFADB" w14:textId="77777777" w:rsidR="00E53D3C" w:rsidRDefault="00E53D3C" w:rsidP="00E53D3C">
      <w:pPr>
        <w:ind w:firstLine="567"/>
        <w:jc w:val="both"/>
      </w:pPr>
      <w:r>
        <w:rPr>
          <w:rFonts w:ascii="Arial, sans-serif" w:eastAsia="Arial, sans-serif" w:hAnsi="Arial, sans-serif" w:cs="Arial, sans-serif"/>
          <w:color w:val="000000"/>
          <w:sz w:val="26"/>
        </w:rPr>
        <w:t xml:space="preserve">15.4. </w:t>
      </w:r>
      <w:r>
        <w:rPr>
          <w:rFonts w:eastAsia="Calibri" w:cs="Calibri"/>
          <w:color w:val="000000"/>
          <w:sz w:val="26"/>
        </w:rPr>
        <w:t>Извещение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аукциона</w:t>
      </w:r>
      <w:r>
        <w:rPr>
          <w:rFonts w:ascii="Arial, sans-serif" w:eastAsia="Arial, sans-serif" w:hAnsi="Arial, sans-serif" w:cs="Arial, sans-serif"/>
          <w:color w:val="000000"/>
          <w:sz w:val="26"/>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электронной</w:t>
      </w:r>
      <w:r>
        <w:rPr>
          <w:rFonts w:ascii="Liberation Serif" w:eastAsia="Liberation Serif" w:hAnsi="Liberation Serif" w:cs="Liberation Serif"/>
          <w:color w:val="00000A"/>
        </w:rPr>
        <w:t xml:space="preserve"> </w:t>
      </w:r>
      <w:r>
        <w:rPr>
          <w:rFonts w:eastAsia="Calibri" w:cs="Calibri"/>
          <w:color w:val="00000A"/>
        </w:rPr>
        <w:t>форме</w:t>
      </w:r>
      <w:r>
        <w:rPr>
          <w:rFonts w:ascii="Arial, sans-serif" w:eastAsia="Arial, sans-serif" w:hAnsi="Arial, sans-serif" w:cs="Arial, sans-serif"/>
          <w:color w:val="000000"/>
          <w:sz w:val="26"/>
        </w:rPr>
        <w:t>.</w:t>
      </w:r>
    </w:p>
    <w:p w14:paraId="73965FB4" w14:textId="77777777" w:rsidR="00E53D3C" w:rsidRDefault="00E53D3C" w:rsidP="00E53D3C">
      <w:pPr>
        <w:ind w:firstLine="567"/>
        <w:jc w:val="both"/>
      </w:pPr>
      <w:r>
        <w:rPr>
          <w:rFonts w:eastAsia="Calibri" w:cs="Calibri"/>
          <w:color w:val="000000"/>
          <w:sz w:val="26"/>
        </w:rPr>
        <w:t>Извещение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аукциона</w:t>
      </w:r>
      <w:r>
        <w:rPr>
          <w:rFonts w:ascii="Arial, sans-serif" w:eastAsia="Arial, sans-serif" w:hAnsi="Arial, sans-serif" w:cs="Arial, sans-serif"/>
          <w:color w:val="000000"/>
          <w:sz w:val="26"/>
        </w:rPr>
        <w:t xml:space="preserve"> </w:t>
      </w:r>
      <w:r>
        <w:rPr>
          <w:rFonts w:eastAsia="Calibri" w:cs="Calibri"/>
          <w:color w:val="000000"/>
          <w:sz w:val="26"/>
        </w:rPr>
        <w:t>является</w:t>
      </w:r>
      <w:r>
        <w:rPr>
          <w:rFonts w:ascii="Arial, sans-serif" w:eastAsia="Arial, sans-serif" w:hAnsi="Arial, sans-serif" w:cs="Arial, sans-serif"/>
          <w:color w:val="000000"/>
          <w:sz w:val="26"/>
        </w:rPr>
        <w:t xml:space="preserve"> </w:t>
      </w:r>
      <w:r>
        <w:rPr>
          <w:rFonts w:eastAsia="Calibri" w:cs="Calibri"/>
          <w:color w:val="000000"/>
          <w:sz w:val="26"/>
        </w:rPr>
        <w:t>неотъемлемой</w:t>
      </w:r>
      <w:r>
        <w:rPr>
          <w:rFonts w:ascii="Arial, sans-serif" w:eastAsia="Arial, sans-serif" w:hAnsi="Arial, sans-serif" w:cs="Arial, sans-serif"/>
          <w:color w:val="000000"/>
          <w:sz w:val="26"/>
        </w:rPr>
        <w:t xml:space="preserve"> </w:t>
      </w:r>
      <w:r>
        <w:rPr>
          <w:rFonts w:eastAsia="Calibri" w:cs="Calibri"/>
          <w:color w:val="000000"/>
          <w:sz w:val="26"/>
        </w:rPr>
        <w:t>частью</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аукционе</w:t>
      </w:r>
      <w:r>
        <w:rPr>
          <w:rFonts w:ascii="Arial, sans-serif" w:eastAsia="Arial, sans-serif" w:hAnsi="Arial, sans-serif" w:cs="Arial, sans-serif"/>
          <w:color w:val="000000"/>
          <w:sz w:val="26"/>
        </w:rPr>
        <w:t xml:space="preserve">. </w:t>
      </w:r>
      <w:r>
        <w:rPr>
          <w:rFonts w:eastAsia="Calibri" w:cs="Calibri"/>
          <w:color w:val="000000"/>
          <w:sz w:val="26"/>
        </w:rPr>
        <w:t>Сведения</w:t>
      </w:r>
      <w:r>
        <w:rPr>
          <w:rFonts w:ascii="Arial, sans-serif" w:eastAsia="Arial, sans-serif" w:hAnsi="Arial, sans-serif" w:cs="Arial, sans-serif"/>
          <w:color w:val="000000"/>
          <w:sz w:val="26"/>
        </w:rPr>
        <w:t xml:space="preserve">, </w:t>
      </w:r>
      <w:r>
        <w:rPr>
          <w:rFonts w:eastAsia="Calibri" w:cs="Calibri"/>
          <w:color w:val="000000"/>
          <w:sz w:val="26"/>
        </w:rPr>
        <w:t>содержащиеся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извещении</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strike/>
          <w:color w:val="FF0000"/>
          <w:sz w:val="26"/>
        </w:rPr>
        <w:t xml:space="preserve"> </w:t>
      </w:r>
      <w:r>
        <w:rPr>
          <w:rFonts w:ascii="Arial, sans-serif" w:eastAsia="Arial, sans-serif" w:hAnsi="Arial, sans-serif" w:cs="Arial, sans-serif"/>
          <w:color w:val="000000"/>
          <w:sz w:val="26"/>
        </w:rPr>
        <w:t xml:space="preserve"> </w:t>
      </w:r>
      <w:r>
        <w:rPr>
          <w:rFonts w:eastAsia="Calibri" w:cs="Calibri"/>
          <w:color w:val="000000"/>
          <w:sz w:val="26"/>
        </w:rPr>
        <w:t>аукционе</w:t>
      </w:r>
      <w:r>
        <w:rPr>
          <w:rFonts w:ascii="Arial, sans-serif" w:eastAsia="Arial, sans-serif" w:hAnsi="Arial, sans-serif" w:cs="Arial, sans-serif"/>
          <w:color w:val="000000"/>
          <w:sz w:val="26"/>
        </w:rPr>
        <w:t xml:space="preserve">, </w:t>
      </w:r>
      <w:r>
        <w:rPr>
          <w:rFonts w:eastAsia="Calibri" w:cs="Calibri"/>
          <w:color w:val="000000"/>
          <w:sz w:val="26"/>
        </w:rPr>
        <w:t>должны</w:t>
      </w:r>
      <w:r>
        <w:rPr>
          <w:rFonts w:ascii="Arial, sans-serif" w:eastAsia="Arial, sans-serif" w:hAnsi="Arial, sans-serif" w:cs="Arial, sans-serif"/>
          <w:color w:val="000000"/>
          <w:sz w:val="26"/>
        </w:rPr>
        <w:t xml:space="preserve"> </w:t>
      </w:r>
      <w:r>
        <w:rPr>
          <w:rFonts w:eastAsia="Calibri" w:cs="Calibri"/>
          <w:color w:val="000000"/>
          <w:sz w:val="26"/>
        </w:rPr>
        <w:t>соответствовать</w:t>
      </w:r>
      <w:r>
        <w:rPr>
          <w:rFonts w:ascii="Arial, sans-serif" w:eastAsia="Arial, sans-serif" w:hAnsi="Arial, sans-serif" w:cs="Arial, sans-serif"/>
          <w:color w:val="000000"/>
          <w:sz w:val="26"/>
        </w:rPr>
        <w:t xml:space="preserve"> </w:t>
      </w:r>
      <w:r>
        <w:rPr>
          <w:rFonts w:eastAsia="Calibri" w:cs="Calibri"/>
          <w:color w:val="000000"/>
          <w:sz w:val="26"/>
        </w:rPr>
        <w:t>сведениям</w:t>
      </w:r>
      <w:r>
        <w:rPr>
          <w:rFonts w:ascii="Arial, sans-serif" w:eastAsia="Arial, sans-serif" w:hAnsi="Arial, sans-serif" w:cs="Arial, sans-serif"/>
          <w:color w:val="000000"/>
          <w:sz w:val="26"/>
        </w:rPr>
        <w:t xml:space="preserve">, </w:t>
      </w:r>
      <w:r>
        <w:rPr>
          <w:rFonts w:eastAsia="Calibri" w:cs="Calibri"/>
          <w:color w:val="000000"/>
          <w:sz w:val="26"/>
        </w:rPr>
        <w:t>содержащимся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аукционной</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w:t>
      </w:r>
    </w:p>
    <w:p w14:paraId="6AE27EFD" w14:textId="77777777" w:rsidR="00E53D3C" w:rsidRDefault="00E53D3C" w:rsidP="00E53D3C">
      <w:pPr>
        <w:ind w:firstLine="567"/>
        <w:jc w:val="both"/>
      </w:pPr>
      <w:r>
        <w:rPr>
          <w:rFonts w:eastAsia="Calibri" w:cs="Calibri"/>
          <w:color w:val="000000"/>
          <w:sz w:val="26"/>
        </w:rPr>
        <w:t>Срок</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аукционе</w:t>
      </w:r>
      <w:r>
        <w:rPr>
          <w:rFonts w:ascii="Arial, sans-serif" w:eastAsia="Arial, sans-serif" w:hAnsi="Arial, sans-serif" w:cs="Arial, sans-serif"/>
          <w:color w:val="000000"/>
          <w:sz w:val="26"/>
        </w:rPr>
        <w:t xml:space="preserve"> </w:t>
      </w:r>
      <w:r>
        <w:rPr>
          <w:rFonts w:eastAsia="Calibri" w:cs="Calibri"/>
          <w:color w:val="000000"/>
          <w:sz w:val="26"/>
        </w:rPr>
        <w:t>исчисляется</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даты</w:t>
      </w:r>
      <w:r>
        <w:rPr>
          <w:rFonts w:ascii="Arial, sans-serif" w:eastAsia="Arial, sans-serif" w:hAnsi="Arial, sans-serif" w:cs="Arial, sans-serif"/>
          <w:color w:val="000000"/>
          <w:sz w:val="26"/>
        </w:rPr>
        <w:t xml:space="preserve"> </w:t>
      </w:r>
      <w:r>
        <w:rPr>
          <w:rFonts w:eastAsia="Calibri" w:cs="Calibri"/>
          <w:color w:val="000000"/>
          <w:sz w:val="26"/>
        </w:rPr>
        <w:t>размещения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указанных</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пункте</w:t>
      </w:r>
      <w:r>
        <w:rPr>
          <w:rFonts w:ascii="Arial, sans-serif" w:eastAsia="Arial, sans-serif" w:hAnsi="Arial, sans-serif" w:cs="Arial, sans-serif"/>
          <w:color w:val="000000"/>
          <w:sz w:val="26"/>
        </w:rPr>
        <w:t xml:space="preserve"> 15.2.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w:t>
      </w:r>
    </w:p>
    <w:p w14:paraId="0E2EA0D5" w14:textId="77777777" w:rsidR="00E53D3C" w:rsidRDefault="00E53D3C" w:rsidP="00E53D3C">
      <w:pPr>
        <w:ind w:firstLine="567"/>
        <w:jc w:val="both"/>
      </w:pP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аукциона</w:t>
      </w:r>
      <w:r>
        <w:rPr>
          <w:rFonts w:ascii="Arial, sans-serif" w:eastAsia="Arial, sans-serif" w:hAnsi="Arial, sans-serif" w:cs="Arial, sans-serif"/>
          <w:color w:val="000000"/>
          <w:sz w:val="26"/>
        </w:rPr>
        <w:t xml:space="preserve"> </w:t>
      </w:r>
      <w:r>
        <w:rPr>
          <w:rFonts w:eastAsia="Calibri" w:cs="Calibri"/>
          <w:color w:val="000000"/>
          <w:sz w:val="26"/>
        </w:rPr>
        <w:t>должны</w:t>
      </w:r>
      <w:r>
        <w:rPr>
          <w:rFonts w:ascii="Arial, sans-serif" w:eastAsia="Arial, sans-serif" w:hAnsi="Arial, sans-serif" w:cs="Arial, sans-serif"/>
          <w:color w:val="000000"/>
          <w:sz w:val="26"/>
        </w:rPr>
        <w:t xml:space="preserve"> </w:t>
      </w:r>
      <w:r>
        <w:rPr>
          <w:rFonts w:eastAsia="Calibri" w:cs="Calibri"/>
          <w:color w:val="000000"/>
          <w:sz w:val="26"/>
        </w:rPr>
        <w:t>быть</w:t>
      </w:r>
      <w:r>
        <w:rPr>
          <w:rFonts w:ascii="Arial, sans-serif" w:eastAsia="Arial, sans-serif" w:hAnsi="Arial, sans-serif" w:cs="Arial, sans-serif"/>
          <w:color w:val="000000"/>
          <w:sz w:val="26"/>
        </w:rPr>
        <w:t xml:space="preserve"> </w:t>
      </w:r>
      <w:r>
        <w:rPr>
          <w:rFonts w:eastAsia="Calibri" w:cs="Calibri"/>
          <w:color w:val="000000"/>
          <w:sz w:val="26"/>
        </w:rPr>
        <w:t>указаны</w:t>
      </w:r>
      <w:r>
        <w:rPr>
          <w:rFonts w:ascii="Arial, sans-serif" w:eastAsia="Arial, sans-serif" w:hAnsi="Arial, sans-serif" w:cs="Arial, sans-serif"/>
          <w:color w:val="000000"/>
          <w:sz w:val="26"/>
        </w:rPr>
        <w:t xml:space="preserve"> </w:t>
      </w:r>
      <w:r>
        <w:rPr>
          <w:rFonts w:eastAsia="Calibri" w:cs="Calibri"/>
          <w:color w:val="000000"/>
          <w:sz w:val="26"/>
        </w:rPr>
        <w:t>следующие</w:t>
      </w:r>
      <w:r>
        <w:rPr>
          <w:rFonts w:ascii="Arial, sans-serif" w:eastAsia="Arial, sans-serif" w:hAnsi="Arial, sans-serif" w:cs="Arial, sans-serif"/>
          <w:color w:val="000000"/>
          <w:sz w:val="26"/>
        </w:rPr>
        <w:t xml:space="preserve"> </w:t>
      </w:r>
      <w:r>
        <w:rPr>
          <w:rFonts w:eastAsia="Calibri" w:cs="Calibri"/>
          <w:color w:val="000000"/>
          <w:sz w:val="26"/>
        </w:rPr>
        <w:t>сведения</w:t>
      </w:r>
      <w:r>
        <w:rPr>
          <w:rFonts w:ascii="Arial, sans-serif" w:eastAsia="Arial, sans-serif" w:hAnsi="Arial, sans-serif" w:cs="Arial, sans-serif"/>
          <w:color w:val="000000"/>
          <w:sz w:val="26"/>
        </w:rPr>
        <w:t>:</w:t>
      </w:r>
    </w:p>
    <w:p w14:paraId="2DDCB4AA" w14:textId="77777777" w:rsidR="00E53D3C" w:rsidRDefault="00E53D3C" w:rsidP="00E53D3C">
      <w:pPr>
        <w:ind w:firstLine="540"/>
        <w:jc w:val="both"/>
      </w:pPr>
      <w:r>
        <w:rPr>
          <w:rFonts w:ascii="Arial, sans-serif" w:eastAsia="Arial, sans-serif" w:hAnsi="Arial, sans-serif" w:cs="Arial, sans-serif"/>
          <w:color w:val="000000"/>
          <w:sz w:val="26"/>
        </w:rPr>
        <w:t xml:space="preserve">- </w:t>
      </w:r>
      <w:r>
        <w:rPr>
          <w:rFonts w:eastAsia="Calibri" w:cs="Calibri"/>
          <w:color w:val="000000"/>
          <w:sz w:val="26"/>
        </w:rPr>
        <w:t>способ</w:t>
      </w:r>
      <w:r>
        <w:rPr>
          <w:rFonts w:ascii="Arial, sans-serif" w:eastAsia="Arial, sans-serif" w:hAnsi="Arial, sans-serif" w:cs="Arial, sans-serif"/>
          <w:color w:val="000000"/>
          <w:sz w:val="26"/>
        </w:rPr>
        <w:t xml:space="preserve"> </w:t>
      </w:r>
      <w:r>
        <w:rPr>
          <w:rFonts w:eastAsia="Calibri" w:cs="Calibri"/>
          <w:color w:val="000000"/>
          <w:sz w:val="26"/>
        </w:rPr>
        <w:t>осуществления</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w:t>
      </w:r>
      <w:r>
        <w:rPr>
          <w:rFonts w:ascii="Arial, sans-serif" w:eastAsia="Arial, sans-serif" w:hAnsi="Arial, sans-serif" w:cs="Arial, sans-serif"/>
          <w:color w:val="000000"/>
          <w:sz w:val="26"/>
        </w:rPr>
        <w:t xml:space="preserve"> </w:t>
      </w:r>
      <w:r>
        <w:rPr>
          <w:rFonts w:eastAsia="Calibri" w:cs="Calibri"/>
          <w:color w:val="000000"/>
          <w:sz w:val="26"/>
        </w:rPr>
        <w:t>аукцион</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w:t>
      </w:r>
    </w:p>
    <w:p w14:paraId="070BBAD3" w14:textId="77777777" w:rsidR="00E53D3C" w:rsidRDefault="00E53D3C" w:rsidP="00E53D3C">
      <w:pPr>
        <w:ind w:firstLine="540"/>
        <w:jc w:val="both"/>
      </w:pPr>
      <w:r>
        <w:rPr>
          <w:rFonts w:ascii="Arial, sans-serif" w:eastAsia="Arial, sans-serif" w:hAnsi="Arial, sans-serif" w:cs="Arial, sans-serif"/>
          <w:color w:val="000000"/>
          <w:sz w:val="26"/>
        </w:rPr>
        <w:t xml:space="preserve">- </w:t>
      </w:r>
      <w:r>
        <w:rPr>
          <w:rFonts w:eastAsia="Calibri" w:cs="Calibri"/>
          <w:color w:val="000000"/>
          <w:sz w:val="26"/>
        </w:rPr>
        <w:t>наименование</w:t>
      </w:r>
      <w:r>
        <w:rPr>
          <w:rFonts w:ascii="Arial, sans-serif" w:eastAsia="Arial, sans-serif" w:hAnsi="Arial, sans-serif" w:cs="Arial, sans-serif"/>
          <w:color w:val="000000"/>
          <w:sz w:val="26"/>
        </w:rPr>
        <w:t xml:space="preserve">, </w:t>
      </w:r>
      <w:r>
        <w:rPr>
          <w:rFonts w:eastAsia="Calibri" w:cs="Calibri"/>
          <w:color w:val="000000"/>
          <w:sz w:val="26"/>
        </w:rPr>
        <w:t>место</w:t>
      </w:r>
      <w:r>
        <w:rPr>
          <w:rFonts w:ascii="Arial, sans-serif" w:eastAsia="Arial, sans-serif" w:hAnsi="Arial, sans-serif" w:cs="Arial, sans-serif"/>
          <w:color w:val="000000"/>
          <w:sz w:val="26"/>
        </w:rPr>
        <w:t xml:space="preserve"> </w:t>
      </w:r>
      <w:r>
        <w:rPr>
          <w:rFonts w:eastAsia="Calibri" w:cs="Calibri"/>
          <w:color w:val="000000"/>
          <w:sz w:val="26"/>
        </w:rPr>
        <w:t>нахождения</w:t>
      </w:r>
      <w:r>
        <w:rPr>
          <w:rFonts w:ascii="Arial, sans-serif" w:eastAsia="Arial, sans-serif" w:hAnsi="Arial, sans-serif" w:cs="Arial, sans-serif"/>
          <w:color w:val="000000"/>
          <w:sz w:val="26"/>
        </w:rPr>
        <w:t xml:space="preserve">, </w:t>
      </w:r>
      <w:r>
        <w:rPr>
          <w:rFonts w:eastAsia="Calibri" w:cs="Calibri"/>
          <w:color w:val="000000"/>
          <w:sz w:val="26"/>
        </w:rPr>
        <w:t>почтовый</w:t>
      </w:r>
      <w:r>
        <w:rPr>
          <w:rFonts w:ascii="Arial, sans-serif" w:eastAsia="Arial, sans-serif" w:hAnsi="Arial, sans-serif" w:cs="Arial, sans-serif"/>
          <w:color w:val="000000"/>
          <w:sz w:val="26"/>
        </w:rPr>
        <w:t xml:space="preserve"> </w:t>
      </w:r>
      <w:r>
        <w:rPr>
          <w:rFonts w:eastAsia="Calibri" w:cs="Calibri"/>
          <w:color w:val="000000"/>
          <w:sz w:val="26"/>
        </w:rPr>
        <w:t>адрес</w:t>
      </w:r>
      <w:r>
        <w:rPr>
          <w:rFonts w:ascii="Arial, sans-serif" w:eastAsia="Arial, sans-serif" w:hAnsi="Arial, sans-serif" w:cs="Arial, sans-serif"/>
          <w:color w:val="000000"/>
          <w:sz w:val="26"/>
        </w:rPr>
        <w:t xml:space="preserve">, </w:t>
      </w:r>
      <w:r>
        <w:rPr>
          <w:rFonts w:eastAsia="Calibri" w:cs="Calibri"/>
          <w:color w:val="000000"/>
          <w:sz w:val="26"/>
        </w:rPr>
        <w:t>адрес</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почты</w:t>
      </w:r>
      <w:r>
        <w:rPr>
          <w:rFonts w:ascii="Arial, sans-serif" w:eastAsia="Arial, sans-serif" w:hAnsi="Arial, sans-serif" w:cs="Arial, sans-serif"/>
          <w:color w:val="000000"/>
          <w:sz w:val="26"/>
        </w:rPr>
        <w:t xml:space="preserve">, </w:t>
      </w:r>
      <w:r>
        <w:rPr>
          <w:rFonts w:eastAsia="Calibri" w:cs="Calibri"/>
          <w:color w:val="000000"/>
          <w:sz w:val="26"/>
        </w:rPr>
        <w:t>номер</w:t>
      </w:r>
      <w:r>
        <w:rPr>
          <w:rFonts w:ascii="Arial, sans-serif" w:eastAsia="Arial, sans-serif" w:hAnsi="Arial, sans-serif" w:cs="Arial, sans-serif"/>
          <w:color w:val="000000"/>
          <w:sz w:val="26"/>
        </w:rPr>
        <w:t xml:space="preserve"> </w:t>
      </w:r>
      <w:r>
        <w:rPr>
          <w:rFonts w:eastAsia="Calibri" w:cs="Calibri"/>
          <w:color w:val="000000"/>
          <w:sz w:val="26"/>
        </w:rPr>
        <w:t>контактного</w:t>
      </w:r>
      <w:r>
        <w:rPr>
          <w:rFonts w:ascii="Arial, sans-serif" w:eastAsia="Arial, sans-serif" w:hAnsi="Arial, sans-serif" w:cs="Arial, sans-serif"/>
          <w:color w:val="000000"/>
          <w:sz w:val="26"/>
        </w:rPr>
        <w:t xml:space="preserve"> </w:t>
      </w:r>
      <w:r>
        <w:rPr>
          <w:rFonts w:eastAsia="Calibri" w:cs="Calibri"/>
          <w:color w:val="000000"/>
          <w:sz w:val="26"/>
        </w:rPr>
        <w:t>телефона</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r>
        <w:rPr>
          <w:rFonts w:eastAsia="Calibri" w:cs="Calibri"/>
          <w:color w:val="000000"/>
          <w:sz w:val="26"/>
        </w:rPr>
        <w:t>заказчиков</w:t>
      </w:r>
      <w:r>
        <w:rPr>
          <w:rFonts w:ascii="Arial, sans-serif" w:eastAsia="Arial, sans-serif" w:hAnsi="Arial, sans-serif" w:cs="Arial, sans-serif"/>
          <w:color w:val="000000"/>
          <w:sz w:val="26"/>
        </w:rPr>
        <w:t>);</w:t>
      </w:r>
    </w:p>
    <w:p w14:paraId="680AD4B1" w14:textId="77777777" w:rsidR="00E53D3C" w:rsidRDefault="00E53D3C" w:rsidP="00E53D3C">
      <w:pPr>
        <w:ind w:firstLine="540"/>
        <w:jc w:val="both"/>
      </w:pPr>
      <w:r>
        <w:rPr>
          <w:rFonts w:ascii="Arial, sans-serif" w:eastAsia="Arial, sans-serif" w:hAnsi="Arial, sans-serif" w:cs="Arial, sans-serif"/>
          <w:color w:val="000000"/>
          <w:sz w:val="26"/>
        </w:rPr>
        <w:t xml:space="preserve">- </w:t>
      </w:r>
      <w:r>
        <w:rPr>
          <w:rFonts w:eastAsia="Calibri" w:cs="Calibri"/>
          <w:color w:val="000000"/>
          <w:sz w:val="26"/>
        </w:rPr>
        <w:t>предмет</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указанием</w:t>
      </w:r>
      <w:r>
        <w:rPr>
          <w:rFonts w:ascii="Arial, sans-serif" w:eastAsia="Arial, sans-serif" w:hAnsi="Arial, sans-serif" w:cs="Arial, sans-serif"/>
          <w:color w:val="000000"/>
          <w:sz w:val="26"/>
        </w:rPr>
        <w:t xml:space="preserve"> </w:t>
      </w:r>
      <w:r>
        <w:rPr>
          <w:rFonts w:eastAsia="Calibri" w:cs="Calibri"/>
          <w:color w:val="000000"/>
          <w:sz w:val="26"/>
        </w:rPr>
        <w:t>количества</w:t>
      </w:r>
      <w:r>
        <w:rPr>
          <w:rFonts w:ascii="Arial, sans-serif" w:eastAsia="Arial, sans-serif" w:hAnsi="Arial, sans-serif" w:cs="Arial, sans-serif"/>
          <w:color w:val="000000"/>
          <w:sz w:val="26"/>
        </w:rPr>
        <w:t xml:space="preserve"> </w:t>
      </w:r>
      <w:r>
        <w:rPr>
          <w:rFonts w:eastAsia="Calibri" w:cs="Calibri"/>
          <w:color w:val="000000"/>
          <w:sz w:val="26"/>
        </w:rPr>
        <w:t>поставляемого</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объема</w:t>
      </w:r>
      <w:r>
        <w:rPr>
          <w:rFonts w:ascii="Arial, sans-serif" w:eastAsia="Arial, sans-serif" w:hAnsi="Arial, sans-serif" w:cs="Arial, sans-serif"/>
          <w:color w:val="000000"/>
          <w:sz w:val="26"/>
        </w:rPr>
        <w:t xml:space="preserve"> </w:t>
      </w:r>
      <w:r>
        <w:rPr>
          <w:rFonts w:eastAsia="Calibri" w:cs="Calibri"/>
          <w:color w:val="000000"/>
          <w:sz w:val="26"/>
        </w:rPr>
        <w:t>выполняемой</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оказываемой</w:t>
      </w:r>
      <w:r>
        <w:rPr>
          <w:rFonts w:ascii="Arial, sans-serif" w:eastAsia="Arial, sans-serif" w:hAnsi="Arial, sans-serif" w:cs="Arial, sans-serif"/>
          <w:color w:val="000000"/>
          <w:sz w:val="26"/>
        </w:rPr>
        <w:t xml:space="preserve"> </w:t>
      </w:r>
      <w:r>
        <w:rPr>
          <w:rFonts w:eastAsia="Calibri" w:cs="Calibri"/>
          <w:color w:val="000000"/>
          <w:sz w:val="26"/>
        </w:rPr>
        <w:t>услуги</w:t>
      </w:r>
      <w:r>
        <w:rPr>
          <w:rFonts w:ascii="Arial, sans-serif" w:eastAsia="Arial, sans-serif" w:hAnsi="Arial, sans-serif" w:cs="Arial, sans-serif"/>
          <w:color w:val="000000"/>
          <w:sz w:val="26"/>
        </w:rPr>
        <w:t xml:space="preserve">,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w:t>
      </w:r>
      <w:r>
        <w:rPr>
          <w:rFonts w:eastAsia="Calibri" w:cs="Calibri"/>
          <w:color w:val="000000"/>
          <w:sz w:val="26"/>
        </w:rPr>
        <w:t>краткое</w:t>
      </w:r>
      <w:r>
        <w:rPr>
          <w:rFonts w:ascii="Arial, sans-serif" w:eastAsia="Arial, sans-serif" w:hAnsi="Arial, sans-serif" w:cs="Arial, sans-serif"/>
          <w:color w:val="000000"/>
          <w:sz w:val="26"/>
        </w:rPr>
        <w:t xml:space="preserve"> </w:t>
      </w:r>
      <w:r>
        <w:rPr>
          <w:rFonts w:eastAsia="Calibri" w:cs="Calibri"/>
          <w:color w:val="000000"/>
          <w:sz w:val="26"/>
        </w:rPr>
        <w:t>описание</w:t>
      </w:r>
      <w:r>
        <w:rPr>
          <w:rFonts w:ascii="Arial, sans-serif" w:eastAsia="Arial, sans-serif" w:hAnsi="Arial, sans-serif" w:cs="Arial, sans-serif"/>
          <w:color w:val="000000"/>
          <w:sz w:val="26"/>
        </w:rPr>
        <w:t xml:space="preserve"> </w:t>
      </w:r>
      <w:r>
        <w:rPr>
          <w:rFonts w:eastAsia="Calibri" w:cs="Calibri"/>
          <w:color w:val="000000"/>
          <w:sz w:val="26"/>
        </w:rPr>
        <w:t>предмета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hyperlink r:id="rId23" w:history="1">
        <w:r>
          <w:rPr>
            <w:rFonts w:eastAsia="Calibri" w:cs="Calibri"/>
            <w:color w:val="000000"/>
            <w:sz w:val="26"/>
            <w:u w:val="single"/>
          </w:rPr>
          <w:t>разделом</w:t>
        </w:r>
      </w:hyperlink>
      <w:r>
        <w:rPr>
          <w:rFonts w:ascii="Arial, sans-serif" w:eastAsia="Arial, sans-serif" w:hAnsi="Arial, sans-serif" w:cs="Arial, sans-serif"/>
          <w:color w:val="000000"/>
          <w:sz w:val="26"/>
        </w:rPr>
        <w:t xml:space="preserve"> 10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необходимости</w:t>
      </w:r>
      <w:r>
        <w:rPr>
          <w:rFonts w:ascii="Arial, sans-serif" w:eastAsia="Arial, sans-serif" w:hAnsi="Arial, sans-serif" w:cs="Arial, sans-serif"/>
          <w:color w:val="000000"/>
          <w:sz w:val="26"/>
        </w:rPr>
        <w:t>);</w:t>
      </w:r>
    </w:p>
    <w:p w14:paraId="028E724E" w14:textId="77777777" w:rsidR="00E53D3C" w:rsidRDefault="00E53D3C" w:rsidP="00E53D3C">
      <w:pPr>
        <w:ind w:firstLine="540"/>
        <w:jc w:val="both"/>
      </w:pPr>
      <w:r>
        <w:rPr>
          <w:rFonts w:ascii="Arial, sans-serif" w:eastAsia="Arial, sans-serif" w:hAnsi="Arial, sans-serif" w:cs="Arial, sans-serif"/>
          <w:color w:val="000000"/>
          <w:sz w:val="26"/>
        </w:rPr>
        <w:lastRenderedPageBreak/>
        <w:t xml:space="preserve">- </w:t>
      </w:r>
      <w:r>
        <w:rPr>
          <w:rFonts w:eastAsia="Calibri" w:cs="Calibri"/>
          <w:color w:val="000000"/>
          <w:sz w:val="26"/>
        </w:rPr>
        <w:t>место</w:t>
      </w:r>
      <w:r>
        <w:rPr>
          <w:rFonts w:ascii="Arial, sans-serif" w:eastAsia="Arial, sans-serif" w:hAnsi="Arial, sans-serif" w:cs="Arial, sans-serif"/>
          <w:color w:val="000000"/>
          <w:sz w:val="26"/>
        </w:rPr>
        <w:t xml:space="preserve"> </w:t>
      </w:r>
      <w:r>
        <w:rPr>
          <w:rFonts w:eastAsia="Calibri" w:cs="Calibri"/>
          <w:color w:val="000000"/>
          <w:sz w:val="26"/>
        </w:rPr>
        <w:t>поставки</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выполнения</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оказания</w:t>
      </w:r>
      <w:r>
        <w:rPr>
          <w:rFonts w:ascii="Arial, sans-serif" w:eastAsia="Arial, sans-serif" w:hAnsi="Arial, sans-serif" w:cs="Arial, sans-serif"/>
          <w:color w:val="000000"/>
          <w:sz w:val="26"/>
        </w:rPr>
        <w:t xml:space="preserve"> </w:t>
      </w:r>
      <w:r>
        <w:rPr>
          <w:rFonts w:eastAsia="Calibri" w:cs="Calibri"/>
          <w:color w:val="000000"/>
          <w:sz w:val="26"/>
        </w:rPr>
        <w:t>услуги</w:t>
      </w:r>
      <w:r>
        <w:rPr>
          <w:rFonts w:ascii="Arial, sans-serif" w:eastAsia="Arial, sans-serif" w:hAnsi="Arial, sans-serif" w:cs="Arial, sans-serif"/>
          <w:color w:val="000000"/>
          <w:sz w:val="26"/>
        </w:rPr>
        <w:t>;</w:t>
      </w:r>
    </w:p>
    <w:p w14:paraId="2DC3D24F" w14:textId="4607CBF5" w:rsidR="00E53D3C" w:rsidRDefault="00E53D3C" w:rsidP="00E53D3C">
      <w:pPr>
        <w:ind w:firstLine="540"/>
        <w:jc w:val="both"/>
      </w:pPr>
      <w:r>
        <w:rPr>
          <w:rFonts w:ascii="Arial, sans-serif" w:eastAsia="Arial, sans-serif" w:hAnsi="Arial, sans-serif" w:cs="Arial, sans-serif"/>
          <w:color w:val="000000"/>
          <w:sz w:val="26"/>
        </w:rPr>
        <w:t xml:space="preserve">- </w:t>
      </w:r>
      <w:r>
        <w:rPr>
          <w:rFonts w:eastAsia="Calibri" w:cs="Calibri"/>
          <w:color w:val="000000"/>
          <w:sz w:val="26"/>
        </w:rPr>
        <w:t>сведения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начальной</w:t>
      </w:r>
      <w:r>
        <w:rPr>
          <w:rFonts w:ascii="Arial, sans-serif" w:eastAsia="Arial, sans-serif" w:hAnsi="Arial, sans-serif" w:cs="Arial, sans-serif"/>
          <w:color w:val="000000"/>
          <w:sz w:val="26"/>
        </w:rPr>
        <w:t xml:space="preserve"> (</w:t>
      </w:r>
      <w:r>
        <w:rPr>
          <w:rFonts w:eastAsia="Calibri" w:cs="Calibri"/>
          <w:color w:val="000000"/>
          <w:sz w:val="26"/>
        </w:rPr>
        <w:t>максимальной</w:t>
      </w:r>
      <w:r>
        <w:rPr>
          <w:rFonts w:ascii="Arial, sans-serif" w:eastAsia="Arial, sans-serif" w:hAnsi="Arial, sans-serif" w:cs="Arial, sans-serif"/>
          <w:color w:val="000000"/>
          <w:sz w:val="26"/>
        </w:rPr>
        <w:t xml:space="preserve">) </w:t>
      </w:r>
      <w:r>
        <w:rPr>
          <w:rFonts w:eastAsia="Calibri" w:cs="Calibri"/>
          <w:color w:val="000000"/>
          <w:sz w:val="26"/>
        </w:rPr>
        <w:t>цене</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цена</w:t>
      </w:r>
      <w:r>
        <w:rPr>
          <w:rFonts w:ascii="Arial, sans-serif" w:eastAsia="Arial, sans-serif" w:hAnsi="Arial, sans-serif" w:cs="Arial, sans-serif"/>
          <w:color w:val="000000"/>
          <w:sz w:val="26"/>
        </w:rPr>
        <w:t xml:space="preserve"> </w:t>
      </w:r>
      <w:r>
        <w:rPr>
          <w:rFonts w:eastAsia="Calibri" w:cs="Calibri"/>
          <w:color w:val="000000"/>
          <w:sz w:val="26"/>
        </w:rPr>
        <w:t>лота</w:t>
      </w:r>
      <w:r>
        <w:rPr>
          <w:rFonts w:ascii="Arial, sans-serif" w:eastAsia="Arial, sans-serif" w:hAnsi="Arial, sans-serif" w:cs="Arial, sans-serif"/>
          <w:color w:val="000000"/>
          <w:sz w:val="26"/>
        </w:rPr>
        <w:t xml:space="preserve">), </w:t>
      </w:r>
      <w:r>
        <w:rPr>
          <w:rFonts w:eastAsia="Calibri" w:cs="Calibri"/>
          <w:color w:val="000000"/>
          <w:sz w:val="26"/>
        </w:rPr>
        <w:t>либо</w:t>
      </w:r>
      <w:r>
        <w:rPr>
          <w:rFonts w:ascii="Arial, sans-serif" w:eastAsia="Arial, sans-serif" w:hAnsi="Arial, sans-serif" w:cs="Arial, sans-serif"/>
          <w:color w:val="000000"/>
          <w:sz w:val="26"/>
        </w:rPr>
        <w:t xml:space="preserve"> </w:t>
      </w:r>
      <w:r>
        <w:rPr>
          <w:rFonts w:eastAsia="Calibri" w:cs="Calibri"/>
          <w:color w:val="000000"/>
          <w:sz w:val="26"/>
        </w:rPr>
        <w:t>формула</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максимальное</w:t>
      </w:r>
      <w:r>
        <w:rPr>
          <w:rFonts w:ascii="Arial, sans-serif" w:eastAsia="Arial, sans-serif" w:hAnsi="Arial, sans-serif" w:cs="Arial, sans-serif"/>
          <w:color w:val="000000"/>
          <w:sz w:val="26"/>
        </w:rPr>
        <w:t xml:space="preserve"> </w:t>
      </w:r>
      <w:r>
        <w:rPr>
          <w:rFonts w:eastAsia="Calibri" w:cs="Calibri"/>
          <w:color w:val="000000"/>
          <w:sz w:val="26"/>
        </w:rPr>
        <w:t>значение</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либо</w:t>
      </w:r>
      <w:r>
        <w:rPr>
          <w:rFonts w:ascii="Arial, sans-serif" w:eastAsia="Arial, sans-serif" w:hAnsi="Arial, sans-serif" w:cs="Arial, sans-serif"/>
          <w:color w:val="000000"/>
          <w:sz w:val="26"/>
        </w:rPr>
        <w:t xml:space="preserve"> </w:t>
      </w:r>
      <w:r>
        <w:rPr>
          <w:rFonts w:eastAsia="Calibri" w:cs="Calibri"/>
          <w:color w:val="000000"/>
          <w:sz w:val="26"/>
        </w:rPr>
        <w:t>цена</w:t>
      </w:r>
      <w:r>
        <w:rPr>
          <w:rFonts w:ascii="Arial, sans-serif" w:eastAsia="Arial, sans-serif" w:hAnsi="Arial, sans-serif" w:cs="Arial, sans-serif"/>
          <w:color w:val="000000"/>
          <w:sz w:val="26"/>
        </w:rPr>
        <w:t xml:space="preserve"> </w:t>
      </w:r>
      <w:r>
        <w:rPr>
          <w:rFonts w:eastAsia="Calibri" w:cs="Calibri"/>
          <w:color w:val="000000"/>
          <w:sz w:val="26"/>
        </w:rPr>
        <w:t>единицы</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услуги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максимальное</w:t>
      </w:r>
      <w:r>
        <w:rPr>
          <w:rFonts w:ascii="Arial, sans-serif" w:eastAsia="Arial, sans-serif" w:hAnsi="Arial, sans-serif" w:cs="Arial, sans-serif"/>
          <w:color w:val="000000"/>
          <w:sz w:val="26"/>
        </w:rPr>
        <w:t xml:space="preserve"> </w:t>
      </w:r>
      <w:r>
        <w:rPr>
          <w:rFonts w:eastAsia="Calibri" w:cs="Calibri"/>
          <w:color w:val="000000"/>
          <w:sz w:val="26"/>
        </w:rPr>
        <w:t>значение</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w:t>
      </w:r>
    </w:p>
    <w:p w14:paraId="4C67EE7A" w14:textId="58401916" w:rsidR="00E53D3C" w:rsidRDefault="00E53D3C" w:rsidP="00E53D3C">
      <w:pPr>
        <w:ind w:firstLine="540"/>
        <w:jc w:val="both"/>
      </w:pPr>
      <w:r>
        <w:rPr>
          <w:rFonts w:ascii="Arial, sans-serif" w:eastAsia="Arial, sans-serif" w:hAnsi="Arial, sans-serif" w:cs="Arial, sans-serif"/>
          <w:color w:val="000000"/>
          <w:sz w:val="26"/>
        </w:rPr>
        <w:t xml:space="preserve">-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дата</w:t>
      </w:r>
      <w:r>
        <w:rPr>
          <w:rFonts w:ascii="Arial, sans-serif" w:eastAsia="Arial, sans-serif" w:hAnsi="Arial, sans-serif" w:cs="Arial, sans-serif"/>
          <w:color w:val="000000"/>
          <w:sz w:val="26"/>
        </w:rPr>
        <w:t xml:space="preserve"> </w:t>
      </w:r>
      <w:r>
        <w:rPr>
          <w:rFonts w:eastAsia="Calibri" w:cs="Calibri"/>
          <w:color w:val="000000"/>
          <w:sz w:val="26"/>
        </w:rPr>
        <w:t>начала</w:t>
      </w:r>
      <w:r>
        <w:rPr>
          <w:rFonts w:ascii="Arial, sans-serif" w:eastAsia="Arial, sans-serif" w:hAnsi="Arial, sans-serif" w:cs="Arial, sans-serif"/>
          <w:color w:val="000000"/>
          <w:sz w:val="26"/>
        </w:rPr>
        <w:t xml:space="preserve">, </w:t>
      </w:r>
      <w:r>
        <w:rPr>
          <w:rFonts w:eastAsia="Calibri" w:cs="Calibri"/>
          <w:color w:val="000000"/>
          <w:sz w:val="26"/>
        </w:rPr>
        <w:t>дата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время</w:t>
      </w:r>
      <w:r>
        <w:rPr>
          <w:rFonts w:ascii="Arial, sans-serif" w:eastAsia="Arial, sans-serif" w:hAnsi="Arial, sans-serif" w:cs="Arial, sans-serif"/>
          <w:color w:val="000000"/>
          <w:sz w:val="26"/>
        </w:rPr>
        <w:t xml:space="preserve"> </w:t>
      </w:r>
      <w:r>
        <w:rPr>
          <w:rFonts w:eastAsia="Calibri" w:cs="Calibri"/>
          <w:color w:val="000000"/>
          <w:sz w:val="26"/>
        </w:rPr>
        <w:t>окончания</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аукционе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подведения</w:t>
      </w:r>
      <w:r>
        <w:rPr>
          <w:rFonts w:ascii="Arial, sans-serif" w:eastAsia="Arial, sans-serif" w:hAnsi="Arial, sans-serif" w:cs="Arial, sans-serif"/>
          <w:color w:val="000000"/>
          <w:sz w:val="26"/>
        </w:rPr>
        <w:t xml:space="preserve"> </w:t>
      </w:r>
      <w:r>
        <w:rPr>
          <w:rFonts w:eastAsia="Calibri" w:cs="Calibri"/>
          <w:color w:val="000000"/>
          <w:sz w:val="26"/>
        </w:rPr>
        <w:t>итогов</w:t>
      </w:r>
      <w:r>
        <w:rPr>
          <w:rFonts w:ascii="Arial, sans-serif" w:eastAsia="Arial, sans-serif" w:hAnsi="Arial, sans-serif" w:cs="Arial, sans-serif"/>
          <w:color w:val="000000"/>
          <w:sz w:val="26"/>
        </w:rPr>
        <w:t xml:space="preserve">  </w:t>
      </w:r>
      <w:r>
        <w:rPr>
          <w:rFonts w:eastAsia="Calibri" w:cs="Calibri"/>
          <w:color w:val="000000"/>
          <w:sz w:val="26"/>
        </w:rPr>
        <w:t>аукциона</w:t>
      </w:r>
      <w:r>
        <w:rPr>
          <w:rFonts w:ascii="Arial, sans-serif" w:eastAsia="Arial, sans-serif" w:hAnsi="Arial, sans-serif" w:cs="Arial, sans-serif"/>
          <w:color w:val="000000"/>
          <w:sz w:val="26"/>
        </w:rPr>
        <w:t>;</w:t>
      </w:r>
    </w:p>
    <w:p w14:paraId="4A349DA1" w14:textId="77777777" w:rsidR="00E53D3C" w:rsidRDefault="00E53D3C" w:rsidP="00E53D3C">
      <w:pPr>
        <w:ind w:firstLine="540"/>
        <w:jc w:val="both"/>
      </w:pPr>
      <w:r>
        <w:rPr>
          <w:rFonts w:ascii="Arial, sans-serif" w:eastAsia="Arial, sans-serif" w:hAnsi="Arial, sans-serif" w:cs="Arial, sans-serif"/>
          <w:color w:val="000000"/>
          <w:sz w:val="26"/>
        </w:rPr>
        <w:t xml:space="preserve">- </w:t>
      </w:r>
      <w:r>
        <w:rPr>
          <w:rFonts w:eastAsia="Calibri" w:cs="Calibri"/>
          <w:color w:val="000000"/>
          <w:sz w:val="26"/>
        </w:rPr>
        <w:t>адрес</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площадки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информационно</w:t>
      </w:r>
      <w:r>
        <w:rPr>
          <w:rFonts w:ascii="Arial, sans-serif" w:eastAsia="Arial, sans-serif" w:hAnsi="Arial, sans-serif" w:cs="Arial, sans-serif"/>
          <w:color w:val="000000"/>
          <w:sz w:val="26"/>
        </w:rPr>
        <w:t>-</w:t>
      </w:r>
      <w:r>
        <w:rPr>
          <w:rFonts w:eastAsia="Calibri" w:cs="Calibri"/>
          <w:color w:val="000000"/>
          <w:sz w:val="26"/>
        </w:rPr>
        <w:t>телекоммуникационной</w:t>
      </w:r>
      <w:r>
        <w:rPr>
          <w:rFonts w:ascii="Arial, sans-serif" w:eastAsia="Arial, sans-serif" w:hAnsi="Arial, sans-serif" w:cs="Arial, sans-serif"/>
          <w:color w:val="000000"/>
          <w:sz w:val="26"/>
        </w:rPr>
        <w:t xml:space="preserve"> </w:t>
      </w:r>
      <w:r>
        <w:rPr>
          <w:rFonts w:eastAsia="Calibri" w:cs="Calibri"/>
          <w:color w:val="000000"/>
          <w:sz w:val="26"/>
        </w:rPr>
        <w:t>сети</w:t>
      </w:r>
      <w:r>
        <w:rPr>
          <w:rFonts w:ascii="Arial, sans-serif" w:eastAsia="Arial, sans-serif" w:hAnsi="Arial, sans-serif" w:cs="Arial, sans-serif"/>
          <w:color w:val="000000"/>
          <w:sz w:val="26"/>
        </w:rPr>
        <w:t xml:space="preserve"> "</w:t>
      </w:r>
      <w:r>
        <w:rPr>
          <w:rFonts w:eastAsia="Calibri" w:cs="Calibri"/>
          <w:color w:val="000000"/>
          <w:sz w:val="26"/>
        </w:rPr>
        <w:t>Интернет</w:t>
      </w:r>
      <w:r>
        <w:rPr>
          <w:rFonts w:ascii="Arial, sans-serif" w:eastAsia="Arial, sans-serif" w:hAnsi="Arial, sans-serif" w:cs="Arial, sans-serif"/>
          <w:color w:val="000000"/>
          <w:sz w:val="26"/>
        </w:rPr>
        <w:t>";</w:t>
      </w:r>
    </w:p>
    <w:p w14:paraId="5F900520" w14:textId="444BA17C" w:rsidR="00E53D3C" w:rsidRDefault="00E53D3C" w:rsidP="00E53D3C">
      <w:pPr>
        <w:ind w:firstLine="540"/>
        <w:jc w:val="both"/>
        <w:rPr>
          <w:rFonts w:ascii="Arial, sans-serif" w:eastAsia="Arial, sans-serif" w:hAnsi="Arial, sans-serif" w:cs="Arial, sans-serif"/>
          <w:color w:val="000000"/>
          <w:sz w:val="26"/>
        </w:rPr>
      </w:pPr>
      <w:r>
        <w:rPr>
          <w:rFonts w:ascii="Arial, sans-serif" w:eastAsia="Arial, sans-serif" w:hAnsi="Arial, sans-serif" w:cs="Arial, sans-serif"/>
          <w:color w:val="000000"/>
          <w:sz w:val="26"/>
        </w:rPr>
        <w:t xml:space="preserve">- </w:t>
      </w:r>
      <w:r>
        <w:rPr>
          <w:rFonts w:eastAsia="Calibri" w:cs="Calibri"/>
          <w:color w:val="000000"/>
          <w:sz w:val="26"/>
        </w:rPr>
        <w:t>дата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время</w:t>
      </w:r>
      <w:r>
        <w:rPr>
          <w:rFonts w:ascii="Arial, sans-serif" w:eastAsia="Arial, sans-serif" w:hAnsi="Arial, sans-serif" w:cs="Arial, sans-serif"/>
          <w:color w:val="000000"/>
          <w:sz w:val="26"/>
        </w:rPr>
        <w:t xml:space="preserve"> </w:t>
      </w:r>
      <w:r>
        <w:rPr>
          <w:rFonts w:eastAsia="Calibri" w:cs="Calibri"/>
          <w:color w:val="000000"/>
          <w:sz w:val="26"/>
        </w:rPr>
        <w:t>проведения</w:t>
      </w:r>
      <w:r>
        <w:rPr>
          <w:rFonts w:ascii="Arial, sans-serif" w:eastAsia="Arial, sans-serif" w:hAnsi="Arial, sans-serif" w:cs="Arial, sans-serif"/>
          <w:color w:val="000000"/>
          <w:sz w:val="26"/>
        </w:rPr>
        <w:t xml:space="preserve"> </w:t>
      </w:r>
      <w:r>
        <w:rPr>
          <w:rFonts w:eastAsia="Calibri" w:cs="Calibri"/>
          <w:color w:val="000000"/>
          <w:sz w:val="26"/>
        </w:rPr>
        <w:t>аукциона</w:t>
      </w:r>
      <w:r w:rsidR="009F5FD5">
        <w:rPr>
          <w:rFonts w:ascii="Arial, sans-serif" w:eastAsia="Arial, sans-serif" w:hAnsi="Arial, sans-serif" w:cs="Arial, sans-serif"/>
          <w:color w:val="000000"/>
          <w:sz w:val="26"/>
        </w:rPr>
        <w:t>,</w:t>
      </w:r>
    </w:p>
    <w:p w14:paraId="65FDC234" w14:textId="77777777" w:rsidR="009F5FD5" w:rsidRDefault="009F5FD5" w:rsidP="009F5FD5">
      <w:pPr>
        <w:ind w:firstLine="540"/>
        <w:jc w:val="both"/>
      </w:pPr>
      <w:r>
        <w:t>-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247EDC14" w14:textId="531027A5" w:rsidR="009F5FD5" w:rsidRDefault="009F5FD5" w:rsidP="009F5FD5">
      <w:pPr>
        <w:ind w:firstLine="540"/>
        <w:jc w:val="both"/>
      </w:pPr>
      <w:r>
        <w:t>-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33217C16" w14:textId="77777777" w:rsidR="00E53D3C" w:rsidRDefault="00E53D3C" w:rsidP="00E53D3C">
      <w:pPr>
        <w:ind w:firstLine="567"/>
        <w:jc w:val="both"/>
      </w:pPr>
      <w:r>
        <w:rPr>
          <w:rFonts w:ascii="Arial, sans-serif" w:eastAsia="Arial, sans-serif" w:hAnsi="Arial, sans-serif" w:cs="Arial, sans-serif"/>
          <w:color w:val="000000"/>
          <w:sz w:val="26"/>
        </w:rPr>
        <w:t xml:space="preserve">15.5. </w:t>
      </w:r>
      <w:r>
        <w:rPr>
          <w:rFonts w:eastAsia="Calibri" w:cs="Calibri"/>
          <w:color w:val="000000"/>
          <w:sz w:val="26"/>
        </w:rPr>
        <w:t>Документация</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аукционе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w:t>
      </w:r>
    </w:p>
    <w:p w14:paraId="26A21B34" w14:textId="77777777" w:rsidR="00E53D3C" w:rsidRDefault="00E53D3C" w:rsidP="00E53D3C">
      <w:pPr>
        <w:ind w:firstLine="567"/>
        <w:jc w:val="both"/>
      </w:pPr>
      <w:r>
        <w:rPr>
          <w:rFonts w:eastAsia="Calibri" w:cs="Calibri"/>
          <w:color w:val="000000"/>
          <w:sz w:val="26"/>
        </w:rPr>
        <w:t>Аукционная</w:t>
      </w:r>
      <w:r>
        <w:rPr>
          <w:rFonts w:ascii="Arial, sans-serif" w:eastAsia="Arial, sans-serif" w:hAnsi="Arial, sans-serif" w:cs="Arial, sans-serif"/>
          <w:color w:val="000000"/>
          <w:sz w:val="26"/>
        </w:rPr>
        <w:t xml:space="preserve"> </w:t>
      </w:r>
      <w:r>
        <w:rPr>
          <w:rFonts w:eastAsia="Calibri" w:cs="Calibri"/>
          <w:color w:val="000000"/>
          <w:sz w:val="26"/>
        </w:rPr>
        <w:t>документация</w:t>
      </w:r>
      <w:r>
        <w:rPr>
          <w:rFonts w:ascii="Arial, sans-serif" w:eastAsia="Arial, sans-serif" w:hAnsi="Arial, sans-serif" w:cs="Arial, sans-serif"/>
          <w:color w:val="000000"/>
          <w:sz w:val="26"/>
        </w:rPr>
        <w:t xml:space="preserve"> </w:t>
      </w:r>
      <w:r>
        <w:rPr>
          <w:rFonts w:eastAsia="Calibri" w:cs="Calibri"/>
          <w:color w:val="000000"/>
          <w:sz w:val="26"/>
        </w:rPr>
        <w:t>должна</w:t>
      </w:r>
      <w:r>
        <w:rPr>
          <w:rFonts w:ascii="Arial, sans-serif" w:eastAsia="Arial, sans-serif" w:hAnsi="Arial, sans-serif" w:cs="Arial, sans-serif"/>
          <w:color w:val="000000"/>
          <w:sz w:val="26"/>
        </w:rPr>
        <w:t xml:space="preserve"> </w:t>
      </w:r>
      <w:r>
        <w:rPr>
          <w:rFonts w:eastAsia="Calibri" w:cs="Calibri"/>
          <w:color w:val="000000"/>
          <w:sz w:val="26"/>
        </w:rPr>
        <w:t>содержать</w:t>
      </w:r>
      <w:r>
        <w:rPr>
          <w:rFonts w:ascii="Arial, sans-serif" w:eastAsia="Arial, sans-serif" w:hAnsi="Arial, sans-serif" w:cs="Arial, sans-serif"/>
          <w:color w:val="000000"/>
          <w:sz w:val="26"/>
        </w:rPr>
        <w:t xml:space="preserve"> </w:t>
      </w:r>
      <w:r>
        <w:rPr>
          <w:rFonts w:eastAsia="Calibri" w:cs="Calibri"/>
          <w:color w:val="000000"/>
          <w:sz w:val="26"/>
        </w:rPr>
        <w:t>следующие</w:t>
      </w:r>
      <w:r>
        <w:rPr>
          <w:rFonts w:ascii="Arial, sans-serif" w:eastAsia="Arial, sans-serif" w:hAnsi="Arial, sans-serif" w:cs="Arial, sans-serif"/>
          <w:color w:val="000000"/>
          <w:sz w:val="26"/>
        </w:rPr>
        <w:t xml:space="preserve"> </w:t>
      </w:r>
      <w:r>
        <w:rPr>
          <w:rFonts w:eastAsia="Calibri" w:cs="Calibri"/>
          <w:color w:val="000000"/>
          <w:sz w:val="26"/>
        </w:rPr>
        <w:t>сведения</w:t>
      </w:r>
      <w:r>
        <w:rPr>
          <w:rFonts w:ascii="Arial, sans-serif" w:eastAsia="Arial, sans-serif" w:hAnsi="Arial, sans-serif" w:cs="Arial, sans-serif"/>
          <w:color w:val="000000"/>
          <w:sz w:val="26"/>
        </w:rPr>
        <w:t>:</w:t>
      </w:r>
    </w:p>
    <w:p w14:paraId="33FA711C"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требования</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безопасности</w:t>
      </w:r>
      <w:r>
        <w:rPr>
          <w:rFonts w:ascii="Arial, sans-serif" w:eastAsia="Arial, sans-serif" w:hAnsi="Arial, sans-serif" w:cs="Arial, sans-serif"/>
          <w:color w:val="000000"/>
          <w:sz w:val="26"/>
        </w:rPr>
        <w:t xml:space="preserve">, </w:t>
      </w:r>
      <w:r>
        <w:rPr>
          <w:rFonts w:eastAsia="Calibri" w:cs="Calibri"/>
          <w:color w:val="000000"/>
          <w:sz w:val="26"/>
        </w:rPr>
        <w:t>качеству</w:t>
      </w:r>
      <w:r>
        <w:rPr>
          <w:rFonts w:ascii="Arial, sans-serif" w:eastAsia="Arial, sans-serif" w:hAnsi="Arial, sans-serif" w:cs="Arial, sans-serif"/>
          <w:color w:val="000000"/>
          <w:sz w:val="26"/>
        </w:rPr>
        <w:t xml:space="preserve">, </w:t>
      </w:r>
      <w:r>
        <w:rPr>
          <w:rFonts w:eastAsia="Calibri" w:cs="Calibri"/>
          <w:color w:val="000000"/>
          <w:sz w:val="26"/>
        </w:rPr>
        <w:t>техническим</w:t>
      </w:r>
      <w:r>
        <w:rPr>
          <w:rFonts w:ascii="Arial, sans-serif" w:eastAsia="Arial, sans-serif" w:hAnsi="Arial, sans-serif" w:cs="Arial, sans-serif"/>
          <w:color w:val="000000"/>
          <w:sz w:val="26"/>
        </w:rPr>
        <w:t xml:space="preserve"> </w:t>
      </w:r>
      <w:r>
        <w:rPr>
          <w:rFonts w:eastAsia="Calibri" w:cs="Calibri"/>
          <w:color w:val="000000"/>
          <w:sz w:val="26"/>
        </w:rPr>
        <w:t>характеристикам</w:t>
      </w:r>
      <w:r>
        <w:rPr>
          <w:rFonts w:ascii="Arial, sans-serif" w:eastAsia="Arial, sans-serif" w:hAnsi="Arial, sans-serif" w:cs="Arial, sans-serif"/>
          <w:color w:val="000000"/>
          <w:sz w:val="26"/>
        </w:rPr>
        <w:t xml:space="preserve">, </w:t>
      </w:r>
      <w:r>
        <w:rPr>
          <w:rFonts w:eastAsia="Calibri" w:cs="Calibri"/>
          <w:color w:val="000000"/>
          <w:sz w:val="26"/>
        </w:rPr>
        <w:t>функциональным</w:t>
      </w:r>
      <w:r>
        <w:rPr>
          <w:rFonts w:ascii="Arial, sans-serif" w:eastAsia="Arial, sans-serif" w:hAnsi="Arial, sans-serif" w:cs="Arial, sans-serif"/>
          <w:color w:val="000000"/>
          <w:sz w:val="26"/>
        </w:rPr>
        <w:t xml:space="preserve"> </w:t>
      </w:r>
      <w:r>
        <w:rPr>
          <w:rFonts w:eastAsia="Calibri" w:cs="Calibri"/>
          <w:color w:val="000000"/>
          <w:sz w:val="26"/>
        </w:rPr>
        <w:t>характеристикам</w:t>
      </w:r>
      <w:r>
        <w:rPr>
          <w:rFonts w:ascii="Arial, sans-serif" w:eastAsia="Arial, sans-serif" w:hAnsi="Arial, sans-serif" w:cs="Arial, sans-serif"/>
          <w:color w:val="000000"/>
          <w:sz w:val="26"/>
        </w:rPr>
        <w:t xml:space="preserve"> (</w:t>
      </w:r>
      <w:r>
        <w:rPr>
          <w:rFonts w:eastAsia="Calibri" w:cs="Calibri"/>
          <w:color w:val="000000"/>
          <w:sz w:val="26"/>
        </w:rPr>
        <w:t>потребительским</w:t>
      </w:r>
      <w:r>
        <w:rPr>
          <w:rFonts w:ascii="Arial, sans-serif" w:eastAsia="Arial, sans-serif" w:hAnsi="Arial, sans-serif" w:cs="Arial, sans-serif"/>
          <w:color w:val="000000"/>
          <w:sz w:val="26"/>
        </w:rPr>
        <w:t xml:space="preserve"> </w:t>
      </w:r>
      <w:r>
        <w:rPr>
          <w:rFonts w:eastAsia="Calibri" w:cs="Calibri"/>
          <w:color w:val="000000"/>
          <w:sz w:val="26"/>
        </w:rPr>
        <w:t>свойствам</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услуги</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размерам</w:t>
      </w:r>
      <w:r>
        <w:rPr>
          <w:rFonts w:ascii="Arial, sans-serif" w:eastAsia="Arial, sans-serif" w:hAnsi="Arial, sans-serif" w:cs="Arial, sans-serif"/>
          <w:color w:val="000000"/>
          <w:sz w:val="26"/>
        </w:rPr>
        <w:t xml:space="preserve">, </w:t>
      </w:r>
      <w:r>
        <w:rPr>
          <w:rFonts w:eastAsia="Calibri" w:cs="Calibri"/>
          <w:color w:val="000000"/>
          <w:sz w:val="26"/>
        </w:rPr>
        <w:t>упаковке</w:t>
      </w:r>
      <w:r>
        <w:rPr>
          <w:rFonts w:ascii="Arial, sans-serif" w:eastAsia="Arial, sans-serif" w:hAnsi="Arial, sans-serif" w:cs="Arial, sans-serif"/>
          <w:color w:val="000000"/>
          <w:sz w:val="26"/>
        </w:rPr>
        <w:t xml:space="preserve">, </w:t>
      </w:r>
      <w:r>
        <w:rPr>
          <w:rFonts w:eastAsia="Calibri" w:cs="Calibri"/>
          <w:color w:val="000000"/>
          <w:sz w:val="26"/>
        </w:rPr>
        <w:t>отгрузке</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результатам</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установленные</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предусмотренные</w:t>
      </w:r>
      <w:r>
        <w:rPr>
          <w:rFonts w:ascii="Arial, sans-serif" w:eastAsia="Arial, sans-serif" w:hAnsi="Arial, sans-serif" w:cs="Arial, sans-serif"/>
          <w:color w:val="000000"/>
          <w:sz w:val="26"/>
        </w:rPr>
        <w:t xml:space="preserve"> </w:t>
      </w:r>
      <w:r>
        <w:rPr>
          <w:rFonts w:eastAsia="Calibri" w:cs="Calibri"/>
          <w:color w:val="000000"/>
          <w:sz w:val="26"/>
        </w:rPr>
        <w:t>техническими</w:t>
      </w:r>
      <w:r>
        <w:rPr>
          <w:rFonts w:ascii="Arial, sans-serif" w:eastAsia="Arial, sans-serif" w:hAnsi="Arial, sans-serif" w:cs="Arial, sans-serif"/>
          <w:color w:val="000000"/>
          <w:sz w:val="26"/>
        </w:rPr>
        <w:t xml:space="preserve"> </w:t>
      </w:r>
      <w:r>
        <w:rPr>
          <w:rFonts w:eastAsia="Calibri" w:cs="Calibri"/>
          <w:color w:val="000000"/>
          <w:sz w:val="26"/>
        </w:rPr>
        <w:t>регламентами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законодательством</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техническом</w:t>
      </w:r>
      <w:r>
        <w:rPr>
          <w:rFonts w:ascii="Arial, sans-serif" w:eastAsia="Arial, sans-serif" w:hAnsi="Arial, sans-serif" w:cs="Arial, sans-serif"/>
          <w:color w:val="000000"/>
          <w:sz w:val="26"/>
        </w:rPr>
        <w:t xml:space="preserve"> </w:t>
      </w:r>
      <w:r>
        <w:rPr>
          <w:rFonts w:eastAsia="Calibri" w:cs="Calibri"/>
          <w:color w:val="000000"/>
          <w:sz w:val="26"/>
        </w:rPr>
        <w:t>регулировании</w:t>
      </w:r>
      <w:r>
        <w:rPr>
          <w:rFonts w:ascii="Arial, sans-serif" w:eastAsia="Arial, sans-serif" w:hAnsi="Arial, sans-serif" w:cs="Arial, sans-serif"/>
          <w:color w:val="000000"/>
          <w:sz w:val="26"/>
        </w:rPr>
        <w:t xml:space="preserve">, </w:t>
      </w:r>
      <w:r>
        <w:rPr>
          <w:rFonts w:eastAsia="Calibri" w:cs="Calibri"/>
          <w:color w:val="000000"/>
          <w:sz w:val="26"/>
        </w:rPr>
        <w:t>документами</w:t>
      </w:r>
      <w:r>
        <w:rPr>
          <w:rFonts w:ascii="Arial, sans-serif" w:eastAsia="Arial, sans-serif" w:hAnsi="Arial, sans-serif" w:cs="Arial, sans-serif"/>
          <w:color w:val="000000"/>
          <w:sz w:val="26"/>
        </w:rPr>
        <w:t xml:space="preserve">, </w:t>
      </w:r>
      <w:r>
        <w:rPr>
          <w:rFonts w:eastAsia="Calibri" w:cs="Calibri"/>
          <w:color w:val="000000"/>
          <w:sz w:val="26"/>
        </w:rPr>
        <w:t>разрабатываемыми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применяемыми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национальной</w:t>
      </w:r>
      <w:r>
        <w:rPr>
          <w:rFonts w:ascii="Arial, sans-serif" w:eastAsia="Arial, sans-serif" w:hAnsi="Arial, sans-serif" w:cs="Arial, sans-serif"/>
          <w:color w:val="000000"/>
          <w:sz w:val="26"/>
        </w:rPr>
        <w:t xml:space="preserve"> </w:t>
      </w:r>
      <w:r>
        <w:rPr>
          <w:rFonts w:eastAsia="Calibri" w:cs="Calibri"/>
          <w:color w:val="000000"/>
          <w:sz w:val="26"/>
        </w:rPr>
        <w:t>системе</w:t>
      </w:r>
      <w:r>
        <w:rPr>
          <w:rFonts w:ascii="Arial, sans-serif" w:eastAsia="Arial, sans-serif" w:hAnsi="Arial, sans-serif" w:cs="Arial, sans-serif"/>
          <w:color w:val="000000"/>
          <w:sz w:val="26"/>
        </w:rPr>
        <w:t xml:space="preserve"> </w:t>
      </w:r>
      <w:r>
        <w:rPr>
          <w:rFonts w:eastAsia="Calibri" w:cs="Calibri"/>
          <w:color w:val="000000"/>
          <w:sz w:val="26"/>
        </w:rPr>
        <w:t>стандартизации</w:t>
      </w:r>
      <w:r>
        <w:rPr>
          <w:rFonts w:ascii="Arial, sans-serif" w:eastAsia="Arial, sans-serif" w:hAnsi="Arial, sans-serif" w:cs="Arial, sans-serif"/>
          <w:color w:val="000000"/>
          <w:sz w:val="26"/>
        </w:rPr>
        <w:t xml:space="preserve">, </w:t>
      </w:r>
      <w:r>
        <w:rPr>
          <w:rFonts w:eastAsia="Calibri" w:cs="Calibri"/>
          <w:color w:val="000000"/>
          <w:sz w:val="26"/>
        </w:rPr>
        <w:t>принятыми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законодательством</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стандартизации</w:t>
      </w:r>
      <w:r>
        <w:rPr>
          <w:rFonts w:ascii="Arial, sans-serif" w:eastAsia="Arial, sans-serif" w:hAnsi="Arial, sans-serif" w:cs="Arial, sans-serif"/>
          <w:color w:val="000000"/>
          <w:sz w:val="26"/>
        </w:rPr>
        <w:t xml:space="preserve">, </w:t>
      </w:r>
      <w:r>
        <w:rPr>
          <w:rFonts w:eastAsia="Calibri" w:cs="Calibri"/>
          <w:color w:val="000000"/>
          <w:sz w:val="26"/>
        </w:rPr>
        <w:t>иные</w:t>
      </w:r>
      <w:r>
        <w:rPr>
          <w:rFonts w:ascii="Arial, sans-serif" w:eastAsia="Arial, sans-serif" w:hAnsi="Arial, sans-serif" w:cs="Arial, sans-serif"/>
          <w:color w:val="000000"/>
          <w:sz w:val="26"/>
        </w:rPr>
        <w:t xml:space="preserve"> </w:t>
      </w:r>
      <w:r>
        <w:rPr>
          <w:rFonts w:eastAsia="Calibri" w:cs="Calibri"/>
          <w:color w:val="000000"/>
          <w:sz w:val="26"/>
        </w:rPr>
        <w:t>требования</w:t>
      </w:r>
      <w:r>
        <w:rPr>
          <w:rFonts w:ascii="Arial, sans-serif" w:eastAsia="Arial, sans-serif" w:hAnsi="Arial, sans-serif" w:cs="Arial, sans-serif"/>
          <w:color w:val="000000"/>
          <w:sz w:val="26"/>
        </w:rPr>
        <w:t xml:space="preserve">, </w:t>
      </w:r>
      <w:r>
        <w:rPr>
          <w:rFonts w:eastAsia="Calibri" w:cs="Calibri"/>
          <w:color w:val="000000"/>
          <w:sz w:val="26"/>
        </w:rPr>
        <w:t>связанные</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определением</w:t>
      </w:r>
      <w:r>
        <w:rPr>
          <w:rFonts w:ascii="Arial, sans-serif" w:eastAsia="Arial, sans-serif" w:hAnsi="Arial, sans-serif" w:cs="Arial, sans-serif"/>
          <w:color w:val="000000"/>
          <w:sz w:val="26"/>
        </w:rPr>
        <w:t xml:space="preserve"> </w:t>
      </w:r>
      <w:r>
        <w:rPr>
          <w:rFonts w:eastAsia="Calibri" w:cs="Calibri"/>
          <w:color w:val="000000"/>
          <w:sz w:val="26"/>
        </w:rPr>
        <w:t>соответствия</w:t>
      </w:r>
      <w:r>
        <w:rPr>
          <w:rFonts w:ascii="Arial, sans-serif" w:eastAsia="Arial, sans-serif" w:hAnsi="Arial, sans-serif" w:cs="Arial, sans-serif"/>
          <w:color w:val="000000"/>
          <w:sz w:val="26"/>
        </w:rPr>
        <w:t xml:space="preserve"> </w:t>
      </w:r>
      <w:r>
        <w:rPr>
          <w:rFonts w:eastAsia="Calibri" w:cs="Calibri"/>
          <w:color w:val="000000"/>
          <w:sz w:val="26"/>
        </w:rPr>
        <w:t>поставляемого</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выполняемой</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оказываемой</w:t>
      </w:r>
      <w:r>
        <w:rPr>
          <w:rFonts w:ascii="Arial, sans-serif" w:eastAsia="Arial, sans-serif" w:hAnsi="Arial, sans-serif" w:cs="Arial, sans-serif"/>
          <w:color w:val="000000"/>
          <w:sz w:val="26"/>
        </w:rPr>
        <w:t xml:space="preserve"> </w:t>
      </w:r>
      <w:r>
        <w:rPr>
          <w:rFonts w:eastAsia="Calibri" w:cs="Calibri"/>
          <w:color w:val="000000"/>
          <w:sz w:val="26"/>
        </w:rPr>
        <w:t>услуги</w:t>
      </w:r>
      <w:r>
        <w:rPr>
          <w:rFonts w:ascii="Arial, sans-serif" w:eastAsia="Arial, sans-serif" w:hAnsi="Arial, sans-serif" w:cs="Arial, sans-serif"/>
          <w:color w:val="000000"/>
          <w:sz w:val="26"/>
        </w:rPr>
        <w:t xml:space="preserve"> </w:t>
      </w:r>
      <w:r>
        <w:rPr>
          <w:rFonts w:eastAsia="Calibri" w:cs="Calibri"/>
          <w:color w:val="000000"/>
          <w:sz w:val="26"/>
        </w:rPr>
        <w:t>потребностям</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используются</w:t>
      </w:r>
      <w:r>
        <w:rPr>
          <w:rFonts w:ascii="Arial, sans-serif" w:eastAsia="Arial, sans-serif" w:hAnsi="Arial, sans-serif" w:cs="Arial, sans-serif"/>
          <w:color w:val="000000"/>
          <w:sz w:val="26"/>
        </w:rPr>
        <w:t xml:space="preserve"> </w:t>
      </w:r>
      <w:r>
        <w:rPr>
          <w:rFonts w:eastAsia="Calibri" w:cs="Calibri"/>
          <w:color w:val="000000"/>
          <w:sz w:val="26"/>
        </w:rPr>
        <w:t>установленные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законодательством</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техническом</w:t>
      </w:r>
      <w:r>
        <w:rPr>
          <w:rFonts w:ascii="Arial, sans-serif" w:eastAsia="Arial, sans-serif" w:hAnsi="Arial, sans-serif" w:cs="Arial, sans-serif"/>
          <w:color w:val="000000"/>
          <w:sz w:val="26"/>
        </w:rPr>
        <w:t xml:space="preserve"> </w:t>
      </w:r>
      <w:r>
        <w:rPr>
          <w:rFonts w:eastAsia="Calibri" w:cs="Calibri"/>
          <w:color w:val="000000"/>
          <w:sz w:val="26"/>
        </w:rPr>
        <w:t>регулировании</w:t>
      </w:r>
      <w:r>
        <w:rPr>
          <w:rFonts w:ascii="Arial, sans-serif" w:eastAsia="Arial, sans-serif" w:hAnsi="Arial, sans-serif" w:cs="Arial, sans-serif"/>
          <w:color w:val="000000"/>
          <w:sz w:val="26"/>
        </w:rPr>
        <w:t xml:space="preserve">, </w:t>
      </w:r>
      <w:r>
        <w:rPr>
          <w:rFonts w:eastAsia="Calibri" w:cs="Calibri"/>
          <w:color w:val="000000"/>
          <w:sz w:val="26"/>
        </w:rPr>
        <w:t>законодательством</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стандартизации</w:t>
      </w:r>
      <w:r>
        <w:rPr>
          <w:rFonts w:ascii="Arial, sans-serif" w:eastAsia="Arial, sans-serif" w:hAnsi="Arial, sans-serif" w:cs="Arial, sans-serif"/>
          <w:color w:val="000000"/>
          <w:sz w:val="26"/>
        </w:rPr>
        <w:t xml:space="preserve"> </w:t>
      </w:r>
      <w:r>
        <w:rPr>
          <w:rFonts w:eastAsia="Calibri" w:cs="Calibri"/>
          <w:color w:val="000000"/>
          <w:sz w:val="26"/>
        </w:rPr>
        <w:t>требования</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безопасности</w:t>
      </w:r>
      <w:r>
        <w:rPr>
          <w:rFonts w:ascii="Arial, sans-serif" w:eastAsia="Arial, sans-serif" w:hAnsi="Arial, sans-serif" w:cs="Arial, sans-serif"/>
          <w:color w:val="000000"/>
          <w:sz w:val="26"/>
        </w:rPr>
        <w:t xml:space="preserve">, </w:t>
      </w:r>
      <w:r>
        <w:rPr>
          <w:rFonts w:eastAsia="Calibri" w:cs="Calibri"/>
          <w:color w:val="000000"/>
          <w:sz w:val="26"/>
        </w:rPr>
        <w:t>качеству</w:t>
      </w:r>
      <w:r>
        <w:rPr>
          <w:rFonts w:ascii="Arial, sans-serif" w:eastAsia="Arial, sans-serif" w:hAnsi="Arial, sans-serif" w:cs="Arial, sans-serif"/>
          <w:color w:val="000000"/>
          <w:sz w:val="26"/>
        </w:rPr>
        <w:t xml:space="preserve">, </w:t>
      </w:r>
      <w:r>
        <w:rPr>
          <w:rFonts w:eastAsia="Calibri" w:cs="Calibri"/>
          <w:color w:val="000000"/>
          <w:sz w:val="26"/>
        </w:rPr>
        <w:t>техническим</w:t>
      </w:r>
      <w:r>
        <w:rPr>
          <w:rFonts w:ascii="Arial, sans-serif" w:eastAsia="Arial, sans-serif" w:hAnsi="Arial, sans-serif" w:cs="Arial, sans-serif"/>
          <w:color w:val="000000"/>
          <w:sz w:val="26"/>
        </w:rPr>
        <w:t xml:space="preserve"> </w:t>
      </w:r>
      <w:r>
        <w:rPr>
          <w:rFonts w:eastAsia="Calibri" w:cs="Calibri"/>
          <w:color w:val="000000"/>
          <w:sz w:val="26"/>
        </w:rPr>
        <w:t>характеристикам</w:t>
      </w:r>
      <w:r>
        <w:rPr>
          <w:rFonts w:ascii="Arial, sans-serif" w:eastAsia="Arial, sans-serif" w:hAnsi="Arial, sans-serif" w:cs="Arial, sans-serif"/>
          <w:color w:val="000000"/>
          <w:sz w:val="26"/>
        </w:rPr>
        <w:t xml:space="preserve">, </w:t>
      </w:r>
      <w:r>
        <w:rPr>
          <w:rFonts w:eastAsia="Calibri" w:cs="Calibri"/>
          <w:color w:val="000000"/>
          <w:sz w:val="26"/>
        </w:rPr>
        <w:t>функциональным</w:t>
      </w:r>
      <w:r>
        <w:rPr>
          <w:rFonts w:ascii="Arial, sans-serif" w:eastAsia="Arial, sans-serif" w:hAnsi="Arial, sans-serif" w:cs="Arial, sans-serif"/>
          <w:color w:val="000000"/>
          <w:sz w:val="26"/>
        </w:rPr>
        <w:t xml:space="preserve"> </w:t>
      </w:r>
      <w:r>
        <w:rPr>
          <w:rFonts w:eastAsia="Calibri" w:cs="Calibri"/>
          <w:color w:val="000000"/>
          <w:sz w:val="26"/>
        </w:rPr>
        <w:t>характеристикам</w:t>
      </w:r>
      <w:r>
        <w:rPr>
          <w:rFonts w:ascii="Arial, sans-serif" w:eastAsia="Arial, sans-serif" w:hAnsi="Arial, sans-serif" w:cs="Arial, sans-serif"/>
          <w:color w:val="000000"/>
          <w:sz w:val="26"/>
        </w:rPr>
        <w:t xml:space="preserve"> (</w:t>
      </w:r>
      <w:r>
        <w:rPr>
          <w:rFonts w:eastAsia="Calibri" w:cs="Calibri"/>
          <w:color w:val="000000"/>
          <w:sz w:val="26"/>
        </w:rPr>
        <w:t>потребительским</w:t>
      </w:r>
      <w:r>
        <w:rPr>
          <w:rFonts w:ascii="Arial, sans-serif" w:eastAsia="Arial, sans-serif" w:hAnsi="Arial, sans-serif" w:cs="Arial, sans-serif"/>
          <w:color w:val="000000"/>
          <w:sz w:val="26"/>
        </w:rPr>
        <w:t xml:space="preserve"> </w:t>
      </w:r>
      <w:r>
        <w:rPr>
          <w:rFonts w:eastAsia="Calibri" w:cs="Calibri"/>
          <w:color w:val="000000"/>
          <w:sz w:val="26"/>
        </w:rPr>
        <w:t>свойствам</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услуги</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размерам</w:t>
      </w:r>
      <w:r>
        <w:rPr>
          <w:rFonts w:ascii="Arial, sans-serif" w:eastAsia="Arial, sans-serif" w:hAnsi="Arial, sans-serif" w:cs="Arial, sans-serif"/>
          <w:color w:val="000000"/>
          <w:sz w:val="26"/>
        </w:rPr>
        <w:t xml:space="preserve">, </w:t>
      </w:r>
      <w:r>
        <w:rPr>
          <w:rFonts w:eastAsia="Calibri" w:cs="Calibri"/>
          <w:color w:val="000000"/>
          <w:sz w:val="26"/>
        </w:rPr>
        <w:t>упаковке</w:t>
      </w:r>
      <w:r>
        <w:rPr>
          <w:rFonts w:ascii="Arial, sans-serif" w:eastAsia="Arial, sans-serif" w:hAnsi="Arial, sans-serif" w:cs="Arial, sans-serif"/>
          <w:color w:val="000000"/>
          <w:sz w:val="26"/>
        </w:rPr>
        <w:t xml:space="preserve">, </w:t>
      </w:r>
      <w:r>
        <w:rPr>
          <w:rFonts w:eastAsia="Calibri" w:cs="Calibri"/>
          <w:color w:val="000000"/>
          <w:sz w:val="26"/>
        </w:rPr>
        <w:t>отгрузке</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результатам</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должно</w:t>
      </w:r>
      <w:r>
        <w:rPr>
          <w:rFonts w:ascii="Arial, sans-serif" w:eastAsia="Arial, sans-serif" w:hAnsi="Arial, sans-serif" w:cs="Arial, sans-serif"/>
          <w:color w:val="000000"/>
          <w:sz w:val="26"/>
        </w:rPr>
        <w:t xml:space="preserve"> </w:t>
      </w:r>
      <w:r>
        <w:rPr>
          <w:rFonts w:eastAsia="Calibri" w:cs="Calibri"/>
          <w:color w:val="000000"/>
          <w:sz w:val="26"/>
        </w:rPr>
        <w:t>содержаться</w:t>
      </w:r>
      <w:r>
        <w:rPr>
          <w:rFonts w:ascii="Arial, sans-serif" w:eastAsia="Arial, sans-serif" w:hAnsi="Arial, sans-serif" w:cs="Arial, sans-serif"/>
          <w:color w:val="000000"/>
          <w:sz w:val="26"/>
        </w:rPr>
        <w:t xml:space="preserve"> </w:t>
      </w:r>
      <w:r>
        <w:rPr>
          <w:rFonts w:eastAsia="Calibri" w:cs="Calibri"/>
          <w:color w:val="000000"/>
          <w:sz w:val="26"/>
        </w:rPr>
        <w:t>обоснование</w:t>
      </w:r>
      <w:r>
        <w:rPr>
          <w:rFonts w:ascii="Arial, sans-serif" w:eastAsia="Arial, sans-serif" w:hAnsi="Arial, sans-serif" w:cs="Arial, sans-serif"/>
          <w:color w:val="000000"/>
          <w:sz w:val="26"/>
        </w:rPr>
        <w:t xml:space="preserve"> </w:t>
      </w:r>
      <w:r>
        <w:rPr>
          <w:rFonts w:eastAsia="Calibri" w:cs="Calibri"/>
          <w:color w:val="000000"/>
          <w:sz w:val="26"/>
        </w:rPr>
        <w:t>необходимости</w:t>
      </w:r>
      <w:r>
        <w:rPr>
          <w:rFonts w:ascii="Arial, sans-serif" w:eastAsia="Arial, sans-serif" w:hAnsi="Arial, sans-serif" w:cs="Arial, sans-serif"/>
          <w:color w:val="000000"/>
          <w:sz w:val="26"/>
        </w:rPr>
        <w:t xml:space="preserve"> </w:t>
      </w:r>
      <w:r>
        <w:rPr>
          <w:rFonts w:eastAsia="Calibri" w:cs="Calibri"/>
          <w:color w:val="000000"/>
          <w:sz w:val="26"/>
        </w:rPr>
        <w:t>использования</w:t>
      </w:r>
      <w:r>
        <w:rPr>
          <w:rFonts w:ascii="Arial, sans-serif" w:eastAsia="Arial, sans-serif" w:hAnsi="Arial, sans-serif" w:cs="Arial, sans-serif"/>
          <w:color w:val="000000"/>
          <w:sz w:val="26"/>
        </w:rPr>
        <w:t xml:space="preserve"> </w:t>
      </w:r>
      <w:r>
        <w:rPr>
          <w:rFonts w:eastAsia="Calibri" w:cs="Calibri"/>
          <w:color w:val="000000"/>
          <w:sz w:val="26"/>
        </w:rPr>
        <w:t>иных</w:t>
      </w:r>
      <w:r>
        <w:rPr>
          <w:rFonts w:ascii="Arial, sans-serif" w:eastAsia="Arial, sans-serif" w:hAnsi="Arial, sans-serif" w:cs="Arial, sans-serif"/>
          <w:color w:val="000000"/>
          <w:sz w:val="26"/>
        </w:rPr>
        <w:t xml:space="preserve"> </w:t>
      </w:r>
      <w:r>
        <w:rPr>
          <w:rFonts w:eastAsia="Calibri" w:cs="Calibri"/>
          <w:color w:val="000000"/>
          <w:sz w:val="26"/>
        </w:rPr>
        <w:t>требований</w:t>
      </w:r>
      <w:r>
        <w:rPr>
          <w:rFonts w:ascii="Arial, sans-serif" w:eastAsia="Arial, sans-serif" w:hAnsi="Arial, sans-serif" w:cs="Arial, sans-serif"/>
          <w:color w:val="000000"/>
          <w:sz w:val="26"/>
        </w:rPr>
        <w:t xml:space="preserve">, </w:t>
      </w:r>
      <w:r>
        <w:rPr>
          <w:rFonts w:eastAsia="Calibri" w:cs="Calibri"/>
          <w:color w:val="000000"/>
          <w:sz w:val="26"/>
        </w:rPr>
        <w:t>связанных</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определением</w:t>
      </w:r>
      <w:r>
        <w:rPr>
          <w:rFonts w:ascii="Arial, sans-serif" w:eastAsia="Arial, sans-serif" w:hAnsi="Arial, sans-serif" w:cs="Arial, sans-serif"/>
          <w:color w:val="000000"/>
          <w:sz w:val="26"/>
        </w:rPr>
        <w:t xml:space="preserve"> </w:t>
      </w:r>
      <w:r>
        <w:rPr>
          <w:rFonts w:eastAsia="Calibri" w:cs="Calibri"/>
          <w:color w:val="000000"/>
          <w:sz w:val="26"/>
        </w:rPr>
        <w:t>соответствия</w:t>
      </w:r>
      <w:r>
        <w:rPr>
          <w:rFonts w:ascii="Arial, sans-serif" w:eastAsia="Arial, sans-serif" w:hAnsi="Arial, sans-serif" w:cs="Arial, sans-serif"/>
          <w:color w:val="000000"/>
          <w:sz w:val="26"/>
        </w:rPr>
        <w:t xml:space="preserve"> </w:t>
      </w:r>
      <w:r>
        <w:rPr>
          <w:rFonts w:eastAsia="Calibri" w:cs="Calibri"/>
          <w:color w:val="000000"/>
          <w:sz w:val="26"/>
        </w:rPr>
        <w:t>поставляемого</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выполняемой</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оказываемой</w:t>
      </w:r>
      <w:r>
        <w:rPr>
          <w:rFonts w:ascii="Arial, sans-serif" w:eastAsia="Arial, sans-serif" w:hAnsi="Arial, sans-serif" w:cs="Arial, sans-serif"/>
          <w:color w:val="000000"/>
          <w:sz w:val="26"/>
        </w:rPr>
        <w:t xml:space="preserve"> </w:t>
      </w:r>
      <w:r>
        <w:rPr>
          <w:rFonts w:eastAsia="Calibri" w:cs="Calibri"/>
          <w:color w:val="000000"/>
          <w:sz w:val="26"/>
        </w:rPr>
        <w:t>услуги</w:t>
      </w:r>
      <w:r>
        <w:rPr>
          <w:rFonts w:ascii="Arial, sans-serif" w:eastAsia="Arial, sans-serif" w:hAnsi="Arial, sans-serif" w:cs="Arial, sans-serif"/>
          <w:color w:val="000000"/>
          <w:sz w:val="26"/>
        </w:rPr>
        <w:t xml:space="preserve"> </w:t>
      </w:r>
      <w:r>
        <w:rPr>
          <w:rFonts w:eastAsia="Calibri" w:cs="Calibri"/>
          <w:color w:val="000000"/>
          <w:sz w:val="26"/>
        </w:rPr>
        <w:t>потребностям</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w:t>
      </w:r>
    </w:p>
    <w:p w14:paraId="29D20322"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требования</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содержанию</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оформлению</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составу</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аукционе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инструкция</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ее</w:t>
      </w:r>
      <w:r>
        <w:rPr>
          <w:rFonts w:ascii="Arial, sans-serif" w:eastAsia="Arial, sans-serif" w:hAnsi="Arial, sans-serif" w:cs="Arial, sans-serif"/>
          <w:color w:val="000000"/>
          <w:sz w:val="26"/>
        </w:rPr>
        <w:t xml:space="preserve"> </w:t>
      </w:r>
      <w:r>
        <w:rPr>
          <w:rFonts w:eastAsia="Calibri" w:cs="Calibri"/>
          <w:color w:val="000000"/>
          <w:sz w:val="26"/>
        </w:rPr>
        <w:t>заполнению</w:t>
      </w:r>
      <w:r>
        <w:rPr>
          <w:rFonts w:ascii="Arial, sans-serif" w:eastAsia="Arial, sans-serif" w:hAnsi="Arial, sans-serif" w:cs="Arial, sans-serif"/>
          <w:color w:val="000000"/>
          <w:sz w:val="26"/>
        </w:rPr>
        <w:t>;</w:t>
      </w:r>
    </w:p>
    <w:p w14:paraId="78CEFF86"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требования</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описанию</w:t>
      </w:r>
      <w:r>
        <w:rPr>
          <w:rFonts w:ascii="Arial, sans-serif" w:eastAsia="Arial, sans-serif" w:hAnsi="Arial, sans-serif" w:cs="Arial, sans-serif"/>
          <w:color w:val="000000"/>
          <w:sz w:val="26"/>
        </w:rPr>
        <w:t xml:space="preserve"> </w:t>
      </w:r>
      <w:r>
        <w:rPr>
          <w:rFonts w:eastAsia="Calibri" w:cs="Calibri"/>
          <w:color w:val="000000"/>
          <w:sz w:val="26"/>
        </w:rPr>
        <w:t>участниками</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поставляемого</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который</w:t>
      </w:r>
      <w:r>
        <w:rPr>
          <w:rFonts w:ascii="Arial, sans-serif" w:eastAsia="Arial, sans-serif" w:hAnsi="Arial, sans-serif" w:cs="Arial, sans-serif"/>
          <w:color w:val="000000"/>
          <w:sz w:val="26"/>
        </w:rPr>
        <w:t xml:space="preserve"> </w:t>
      </w:r>
      <w:r>
        <w:rPr>
          <w:rFonts w:eastAsia="Calibri" w:cs="Calibri"/>
          <w:color w:val="000000"/>
          <w:sz w:val="26"/>
        </w:rPr>
        <w:t>является</w:t>
      </w:r>
      <w:r>
        <w:rPr>
          <w:rFonts w:ascii="Arial, sans-serif" w:eastAsia="Arial, sans-serif" w:hAnsi="Arial, sans-serif" w:cs="Arial, sans-serif"/>
          <w:color w:val="000000"/>
          <w:sz w:val="26"/>
        </w:rPr>
        <w:t xml:space="preserve"> </w:t>
      </w:r>
      <w:r>
        <w:rPr>
          <w:rFonts w:eastAsia="Calibri" w:cs="Calibri"/>
          <w:color w:val="000000"/>
          <w:sz w:val="26"/>
        </w:rPr>
        <w:t>предметом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его</w:t>
      </w:r>
      <w:r>
        <w:rPr>
          <w:rFonts w:ascii="Arial, sans-serif" w:eastAsia="Arial, sans-serif" w:hAnsi="Arial, sans-serif" w:cs="Arial, sans-serif"/>
          <w:color w:val="000000"/>
          <w:sz w:val="26"/>
        </w:rPr>
        <w:t xml:space="preserve"> </w:t>
      </w:r>
      <w:r>
        <w:rPr>
          <w:rFonts w:eastAsia="Calibri" w:cs="Calibri"/>
          <w:color w:val="000000"/>
          <w:sz w:val="26"/>
        </w:rPr>
        <w:t>функциональных</w:t>
      </w:r>
      <w:r>
        <w:rPr>
          <w:rFonts w:ascii="Arial, sans-serif" w:eastAsia="Arial, sans-serif" w:hAnsi="Arial, sans-serif" w:cs="Arial, sans-serif"/>
          <w:color w:val="000000"/>
          <w:sz w:val="26"/>
        </w:rPr>
        <w:t xml:space="preserve"> </w:t>
      </w:r>
      <w:r>
        <w:rPr>
          <w:rFonts w:eastAsia="Calibri" w:cs="Calibri"/>
          <w:color w:val="000000"/>
          <w:sz w:val="26"/>
        </w:rPr>
        <w:t>характеристик</w:t>
      </w:r>
      <w:r>
        <w:rPr>
          <w:rFonts w:ascii="Arial, sans-serif" w:eastAsia="Arial, sans-serif" w:hAnsi="Arial, sans-serif" w:cs="Arial, sans-serif"/>
          <w:color w:val="000000"/>
          <w:sz w:val="26"/>
        </w:rPr>
        <w:t xml:space="preserve"> (</w:t>
      </w:r>
      <w:r>
        <w:rPr>
          <w:rFonts w:eastAsia="Calibri" w:cs="Calibri"/>
          <w:color w:val="000000"/>
          <w:sz w:val="26"/>
        </w:rPr>
        <w:t>потребительских</w:t>
      </w:r>
      <w:r>
        <w:rPr>
          <w:rFonts w:ascii="Arial, sans-serif" w:eastAsia="Arial, sans-serif" w:hAnsi="Arial, sans-serif" w:cs="Arial, sans-serif"/>
          <w:color w:val="000000"/>
          <w:sz w:val="26"/>
        </w:rPr>
        <w:t xml:space="preserve"> </w:t>
      </w:r>
      <w:r>
        <w:rPr>
          <w:rFonts w:eastAsia="Calibri" w:cs="Calibri"/>
          <w:color w:val="000000"/>
          <w:sz w:val="26"/>
        </w:rPr>
        <w:t>свойств</w:t>
      </w:r>
      <w:r>
        <w:rPr>
          <w:rFonts w:ascii="Arial, sans-serif" w:eastAsia="Arial, sans-serif" w:hAnsi="Arial, sans-serif" w:cs="Arial, sans-serif"/>
          <w:color w:val="000000"/>
          <w:sz w:val="26"/>
        </w:rPr>
        <w:t xml:space="preserve">), </w:t>
      </w:r>
      <w:r>
        <w:rPr>
          <w:rFonts w:eastAsia="Calibri" w:cs="Calibri"/>
          <w:color w:val="000000"/>
          <w:sz w:val="26"/>
        </w:rPr>
        <w:t>его</w:t>
      </w:r>
      <w:r>
        <w:rPr>
          <w:rFonts w:ascii="Arial, sans-serif" w:eastAsia="Arial, sans-serif" w:hAnsi="Arial, sans-serif" w:cs="Arial, sans-serif"/>
          <w:color w:val="000000"/>
          <w:sz w:val="26"/>
        </w:rPr>
        <w:t xml:space="preserve"> </w:t>
      </w:r>
      <w:r>
        <w:rPr>
          <w:rFonts w:eastAsia="Calibri" w:cs="Calibri"/>
          <w:color w:val="000000"/>
          <w:sz w:val="26"/>
        </w:rPr>
        <w:t>количественных</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качественных</w:t>
      </w:r>
      <w:r>
        <w:rPr>
          <w:rFonts w:ascii="Arial, sans-serif" w:eastAsia="Arial, sans-serif" w:hAnsi="Arial, sans-serif" w:cs="Arial, sans-serif"/>
          <w:color w:val="000000"/>
          <w:sz w:val="26"/>
        </w:rPr>
        <w:t xml:space="preserve"> </w:t>
      </w:r>
      <w:r>
        <w:rPr>
          <w:rFonts w:eastAsia="Calibri" w:cs="Calibri"/>
          <w:color w:val="000000"/>
          <w:sz w:val="26"/>
        </w:rPr>
        <w:t>характеристик</w:t>
      </w:r>
      <w:r>
        <w:rPr>
          <w:rFonts w:ascii="Arial, sans-serif" w:eastAsia="Arial, sans-serif" w:hAnsi="Arial, sans-serif" w:cs="Arial, sans-serif"/>
          <w:color w:val="000000"/>
          <w:sz w:val="26"/>
        </w:rPr>
        <w:t xml:space="preserve">, </w:t>
      </w:r>
      <w:r>
        <w:rPr>
          <w:rFonts w:eastAsia="Calibri" w:cs="Calibri"/>
          <w:color w:val="000000"/>
          <w:sz w:val="26"/>
        </w:rPr>
        <w:t>требования</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описанию</w:t>
      </w:r>
      <w:r>
        <w:rPr>
          <w:rFonts w:ascii="Arial, sans-serif" w:eastAsia="Arial, sans-serif" w:hAnsi="Arial, sans-serif" w:cs="Arial, sans-serif"/>
          <w:color w:val="000000"/>
          <w:sz w:val="26"/>
        </w:rPr>
        <w:t xml:space="preserve"> </w:t>
      </w:r>
      <w:r>
        <w:rPr>
          <w:rFonts w:eastAsia="Calibri" w:cs="Calibri"/>
          <w:color w:val="000000"/>
          <w:sz w:val="26"/>
        </w:rPr>
        <w:t>участниками</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выполняемой</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оказываемой</w:t>
      </w:r>
      <w:r>
        <w:rPr>
          <w:rFonts w:ascii="Arial, sans-serif" w:eastAsia="Arial, sans-serif" w:hAnsi="Arial, sans-serif" w:cs="Arial, sans-serif"/>
          <w:color w:val="000000"/>
          <w:sz w:val="26"/>
        </w:rPr>
        <w:t xml:space="preserve"> </w:t>
      </w:r>
      <w:r>
        <w:rPr>
          <w:rFonts w:eastAsia="Calibri" w:cs="Calibri"/>
          <w:color w:val="000000"/>
          <w:sz w:val="26"/>
        </w:rPr>
        <w:t>услуги</w:t>
      </w:r>
      <w:r>
        <w:rPr>
          <w:rFonts w:ascii="Arial, sans-serif" w:eastAsia="Arial, sans-serif" w:hAnsi="Arial, sans-serif" w:cs="Arial, sans-serif"/>
          <w:color w:val="000000"/>
          <w:sz w:val="26"/>
        </w:rPr>
        <w:t xml:space="preserve">, </w:t>
      </w:r>
      <w:r>
        <w:rPr>
          <w:rFonts w:eastAsia="Calibri" w:cs="Calibri"/>
          <w:color w:val="000000"/>
          <w:sz w:val="26"/>
        </w:rPr>
        <w:t>которые</w:t>
      </w:r>
      <w:r>
        <w:rPr>
          <w:rFonts w:ascii="Arial, sans-serif" w:eastAsia="Arial, sans-serif" w:hAnsi="Arial, sans-serif" w:cs="Arial, sans-serif"/>
          <w:color w:val="000000"/>
          <w:sz w:val="26"/>
        </w:rPr>
        <w:t xml:space="preserve"> </w:t>
      </w:r>
      <w:r>
        <w:rPr>
          <w:rFonts w:eastAsia="Calibri" w:cs="Calibri"/>
          <w:color w:val="000000"/>
          <w:sz w:val="26"/>
        </w:rPr>
        <w:t>являются</w:t>
      </w:r>
      <w:r>
        <w:rPr>
          <w:rFonts w:ascii="Arial, sans-serif" w:eastAsia="Arial, sans-serif" w:hAnsi="Arial, sans-serif" w:cs="Arial, sans-serif"/>
          <w:color w:val="000000"/>
          <w:sz w:val="26"/>
        </w:rPr>
        <w:t xml:space="preserve"> </w:t>
      </w:r>
      <w:r>
        <w:rPr>
          <w:rFonts w:eastAsia="Calibri" w:cs="Calibri"/>
          <w:color w:val="000000"/>
          <w:sz w:val="26"/>
        </w:rPr>
        <w:t>предметом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их</w:t>
      </w:r>
      <w:r>
        <w:rPr>
          <w:rFonts w:ascii="Arial, sans-serif" w:eastAsia="Arial, sans-serif" w:hAnsi="Arial, sans-serif" w:cs="Arial, sans-serif"/>
          <w:color w:val="000000"/>
          <w:sz w:val="26"/>
        </w:rPr>
        <w:t xml:space="preserve"> </w:t>
      </w:r>
      <w:r>
        <w:rPr>
          <w:rFonts w:eastAsia="Calibri" w:cs="Calibri"/>
          <w:color w:val="000000"/>
          <w:sz w:val="26"/>
        </w:rPr>
        <w:t>количественных</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качественных</w:t>
      </w:r>
      <w:r>
        <w:rPr>
          <w:rFonts w:ascii="Arial, sans-serif" w:eastAsia="Arial, sans-serif" w:hAnsi="Arial, sans-serif" w:cs="Arial, sans-serif"/>
          <w:color w:val="000000"/>
          <w:sz w:val="26"/>
        </w:rPr>
        <w:t xml:space="preserve"> </w:t>
      </w:r>
      <w:r>
        <w:rPr>
          <w:rFonts w:eastAsia="Calibri" w:cs="Calibri"/>
          <w:color w:val="000000"/>
          <w:sz w:val="26"/>
        </w:rPr>
        <w:t>характеристик</w:t>
      </w:r>
      <w:r>
        <w:rPr>
          <w:rFonts w:ascii="Arial, sans-serif" w:eastAsia="Arial, sans-serif" w:hAnsi="Arial, sans-serif" w:cs="Arial, sans-serif"/>
          <w:color w:val="000000"/>
          <w:sz w:val="26"/>
        </w:rPr>
        <w:t>;</w:t>
      </w:r>
    </w:p>
    <w:p w14:paraId="382D9F28"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место</w:t>
      </w:r>
      <w:r>
        <w:rPr>
          <w:rFonts w:ascii="Arial, sans-serif" w:eastAsia="Arial, sans-serif" w:hAnsi="Arial, sans-serif" w:cs="Arial, sans-serif"/>
          <w:color w:val="000000"/>
          <w:sz w:val="26"/>
        </w:rPr>
        <w:t xml:space="preserve">, </w:t>
      </w:r>
      <w:r>
        <w:rPr>
          <w:rFonts w:eastAsia="Calibri" w:cs="Calibri"/>
          <w:color w:val="000000"/>
          <w:sz w:val="26"/>
        </w:rPr>
        <w:t>условия</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сроки</w:t>
      </w:r>
      <w:r>
        <w:rPr>
          <w:rFonts w:ascii="Arial, sans-serif" w:eastAsia="Arial, sans-serif" w:hAnsi="Arial, sans-serif" w:cs="Arial, sans-serif"/>
          <w:color w:val="000000"/>
          <w:sz w:val="26"/>
        </w:rPr>
        <w:t xml:space="preserve"> (</w:t>
      </w:r>
      <w:r>
        <w:rPr>
          <w:rFonts w:eastAsia="Calibri" w:cs="Calibri"/>
          <w:color w:val="000000"/>
          <w:sz w:val="26"/>
        </w:rPr>
        <w:t>периоды</w:t>
      </w:r>
      <w:r>
        <w:rPr>
          <w:rFonts w:ascii="Arial, sans-serif" w:eastAsia="Arial, sans-serif" w:hAnsi="Arial, sans-serif" w:cs="Arial, sans-serif"/>
          <w:color w:val="000000"/>
          <w:sz w:val="26"/>
        </w:rPr>
        <w:t xml:space="preserve">) </w:t>
      </w:r>
      <w:r>
        <w:rPr>
          <w:rFonts w:eastAsia="Calibri" w:cs="Calibri"/>
          <w:color w:val="000000"/>
          <w:sz w:val="26"/>
        </w:rPr>
        <w:t>поставки</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выполнения</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оказания</w:t>
      </w:r>
      <w:r>
        <w:rPr>
          <w:rFonts w:ascii="Arial, sans-serif" w:eastAsia="Arial, sans-serif" w:hAnsi="Arial, sans-serif" w:cs="Arial, sans-serif"/>
          <w:color w:val="000000"/>
          <w:sz w:val="26"/>
        </w:rPr>
        <w:t xml:space="preserve"> </w:t>
      </w:r>
      <w:r>
        <w:rPr>
          <w:rFonts w:eastAsia="Calibri" w:cs="Calibri"/>
          <w:color w:val="000000"/>
          <w:sz w:val="26"/>
        </w:rPr>
        <w:t>услуги</w:t>
      </w:r>
      <w:r>
        <w:rPr>
          <w:rFonts w:ascii="Arial, sans-serif" w:eastAsia="Arial, sans-serif" w:hAnsi="Arial, sans-serif" w:cs="Arial, sans-serif"/>
          <w:color w:val="000000"/>
          <w:sz w:val="26"/>
        </w:rPr>
        <w:t>;</w:t>
      </w:r>
    </w:p>
    <w:p w14:paraId="493F9587" w14:textId="28F037EC"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сведения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начальной</w:t>
      </w:r>
      <w:r>
        <w:rPr>
          <w:rFonts w:ascii="Arial, sans-serif" w:eastAsia="Arial, sans-serif" w:hAnsi="Arial, sans-serif" w:cs="Arial, sans-serif"/>
          <w:color w:val="000000"/>
          <w:sz w:val="26"/>
        </w:rPr>
        <w:t xml:space="preserve"> (</w:t>
      </w:r>
      <w:r>
        <w:rPr>
          <w:rFonts w:eastAsia="Calibri" w:cs="Calibri"/>
          <w:color w:val="000000"/>
          <w:sz w:val="26"/>
        </w:rPr>
        <w:t>максимальной</w:t>
      </w:r>
      <w:r>
        <w:rPr>
          <w:rFonts w:ascii="Arial, sans-serif" w:eastAsia="Arial, sans-serif" w:hAnsi="Arial, sans-serif" w:cs="Arial, sans-serif"/>
          <w:color w:val="000000"/>
          <w:sz w:val="26"/>
        </w:rPr>
        <w:t xml:space="preserve">) </w:t>
      </w:r>
      <w:r>
        <w:rPr>
          <w:rFonts w:eastAsia="Calibri" w:cs="Calibri"/>
          <w:color w:val="000000"/>
          <w:sz w:val="26"/>
        </w:rPr>
        <w:t>цене</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максимальное</w:t>
      </w:r>
      <w:r>
        <w:rPr>
          <w:rFonts w:ascii="Arial, sans-serif" w:eastAsia="Arial, sans-serif" w:hAnsi="Arial, sans-serif" w:cs="Arial, sans-serif"/>
          <w:color w:val="000000"/>
          <w:sz w:val="26"/>
        </w:rPr>
        <w:t xml:space="preserve"> </w:t>
      </w:r>
      <w:r>
        <w:rPr>
          <w:rFonts w:eastAsia="Calibri" w:cs="Calibri"/>
          <w:color w:val="000000"/>
          <w:sz w:val="26"/>
        </w:rPr>
        <w:t>значение</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либо</w:t>
      </w:r>
      <w:r>
        <w:rPr>
          <w:rFonts w:ascii="Arial, sans-serif" w:eastAsia="Arial, sans-serif" w:hAnsi="Arial, sans-serif" w:cs="Arial, sans-serif"/>
          <w:color w:val="000000"/>
          <w:sz w:val="26"/>
        </w:rPr>
        <w:t xml:space="preserve"> </w:t>
      </w:r>
      <w:r>
        <w:rPr>
          <w:rFonts w:eastAsia="Calibri" w:cs="Calibri"/>
          <w:color w:val="000000"/>
          <w:sz w:val="26"/>
        </w:rPr>
        <w:t>цена</w:t>
      </w:r>
      <w:r>
        <w:rPr>
          <w:rFonts w:ascii="Arial, sans-serif" w:eastAsia="Arial, sans-serif" w:hAnsi="Arial, sans-serif" w:cs="Arial, sans-serif"/>
          <w:color w:val="000000"/>
          <w:sz w:val="26"/>
        </w:rPr>
        <w:t xml:space="preserve"> </w:t>
      </w:r>
      <w:r>
        <w:rPr>
          <w:rFonts w:eastAsia="Calibri" w:cs="Calibri"/>
          <w:color w:val="000000"/>
          <w:sz w:val="26"/>
        </w:rPr>
        <w:t>единицы</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услуги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максимальное</w:t>
      </w:r>
      <w:r>
        <w:rPr>
          <w:rFonts w:ascii="Arial, sans-serif" w:eastAsia="Arial, sans-serif" w:hAnsi="Arial, sans-serif" w:cs="Arial, sans-serif"/>
          <w:color w:val="000000"/>
          <w:sz w:val="26"/>
        </w:rPr>
        <w:t xml:space="preserve"> </w:t>
      </w:r>
      <w:r>
        <w:rPr>
          <w:rFonts w:eastAsia="Calibri" w:cs="Calibri"/>
          <w:color w:val="000000"/>
          <w:sz w:val="26"/>
        </w:rPr>
        <w:t>значение</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проведения</w:t>
      </w:r>
      <w:r>
        <w:rPr>
          <w:rFonts w:ascii="Arial, sans-serif" w:eastAsia="Arial, sans-serif" w:hAnsi="Arial, sans-serif" w:cs="Arial, sans-serif"/>
          <w:color w:val="000000"/>
          <w:sz w:val="26"/>
        </w:rPr>
        <w:t xml:space="preserve"> </w:t>
      </w:r>
      <w:r>
        <w:rPr>
          <w:rFonts w:eastAsia="Calibri" w:cs="Calibri"/>
          <w:color w:val="000000"/>
          <w:sz w:val="26"/>
        </w:rPr>
        <w:t>совместной</w:t>
      </w:r>
      <w:r>
        <w:rPr>
          <w:rFonts w:ascii="Arial, sans-serif" w:eastAsia="Arial, sans-serif" w:hAnsi="Arial, sans-serif" w:cs="Arial, sans-serif"/>
          <w:color w:val="000000"/>
          <w:sz w:val="26"/>
        </w:rPr>
        <w:t xml:space="preserve"> </w:t>
      </w:r>
      <w:r>
        <w:rPr>
          <w:rFonts w:eastAsia="Calibri" w:cs="Calibri"/>
          <w:color w:val="000000"/>
          <w:sz w:val="26"/>
        </w:rPr>
        <w:lastRenderedPageBreak/>
        <w:t>закупки</w:t>
      </w:r>
      <w:r>
        <w:rPr>
          <w:rFonts w:ascii="Arial, sans-serif" w:eastAsia="Arial, sans-serif" w:hAnsi="Arial, sans-serif" w:cs="Arial, sans-serif"/>
          <w:color w:val="000000"/>
          <w:sz w:val="26"/>
        </w:rPr>
        <w:t xml:space="preserve"> </w:t>
      </w:r>
      <w:r>
        <w:rPr>
          <w:rFonts w:eastAsia="Calibri" w:cs="Calibri"/>
          <w:color w:val="000000"/>
          <w:sz w:val="26"/>
        </w:rPr>
        <w:t>сведения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начальной</w:t>
      </w:r>
      <w:r>
        <w:rPr>
          <w:rFonts w:ascii="Arial, sans-serif" w:eastAsia="Arial, sans-serif" w:hAnsi="Arial, sans-serif" w:cs="Arial, sans-serif"/>
          <w:color w:val="000000"/>
          <w:sz w:val="26"/>
        </w:rPr>
        <w:t xml:space="preserve"> (</w:t>
      </w:r>
      <w:r>
        <w:rPr>
          <w:rFonts w:eastAsia="Calibri" w:cs="Calibri"/>
          <w:color w:val="000000"/>
          <w:sz w:val="26"/>
        </w:rPr>
        <w:t>максимальной</w:t>
      </w:r>
      <w:r>
        <w:rPr>
          <w:rFonts w:ascii="Arial, sans-serif" w:eastAsia="Arial, sans-serif" w:hAnsi="Arial, sans-serif" w:cs="Arial, sans-serif"/>
          <w:color w:val="000000"/>
          <w:sz w:val="26"/>
        </w:rPr>
        <w:t xml:space="preserve">) </w:t>
      </w:r>
      <w:r>
        <w:rPr>
          <w:rFonts w:eastAsia="Calibri" w:cs="Calibri"/>
          <w:color w:val="000000"/>
          <w:sz w:val="26"/>
        </w:rPr>
        <w:t>цене</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каждого</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общей</w:t>
      </w:r>
      <w:r>
        <w:rPr>
          <w:rFonts w:ascii="Arial, sans-serif" w:eastAsia="Arial, sans-serif" w:hAnsi="Arial, sans-serif" w:cs="Arial, sans-serif"/>
          <w:color w:val="000000"/>
          <w:sz w:val="26"/>
        </w:rPr>
        <w:t xml:space="preserve"> </w:t>
      </w:r>
      <w:r>
        <w:rPr>
          <w:rFonts w:eastAsia="Calibri" w:cs="Calibri"/>
          <w:color w:val="000000"/>
          <w:sz w:val="26"/>
        </w:rPr>
        <w:t>начальной</w:t>
      </w:r>
      <w:r>
        <w:rPr>
          <w:rFonts w:ascii="Arial, sans-serif" w:eastAsia="Arial, sans-serif" w:hAnsi="Arial, sans-serif" w:cs="Arial, sans-serif"/>
          <w:color w:val="000000"/>
          <w:sz w:val="26"/>
        </w:rPr>
        <w:t xml:space="preserve"> (</w:t>
      </w:r>
      <w:r>
        <w:rPr>
          <w:rFonts w:eastAsia="Calibri" w:cs="Calibri"/>
          <w:color w:val="000000"/>
          <w:sz w:val="26"/>
        </w:rPr>
        <w:t>максимальной</w:t>
      </w:r>
      <w:r>
        <w:rPr>
          <w:rFonts w:ascii="Arial, sans-serif" w:eastAsia="Arial, sans-serif" w:hAnsi="Arial, sans-serif" w:cs="Arial, sans-serif"/>
          <w:color w:val="000000"/>
          <w:sz w:val="26"/>
        </w:rPr>
        <w:t xml:space="preserve">) </w:t>
      </w:r>
      <w:r>
        <w:rPr>
          <w:rFonts w:eastAsia="Calibri" w:cs="Calibri"/>
          <w:color w:val="000000"/>
          <w:sz w:val="26"/>
        </w:rPr>
        <w:t>цене</w:t>
      </w:r>
      <w:r>
        <w:rPr>
          <w:rFonts w:ascii="Arial, sans-serif" w:eastAsia="Arial, sans-serif" w:hAnsi="Arial, sans-serif" w:cs="Arial, sans-serif"/>
          <w:color w:val="000000"/>
          <w:sz w:val="26"/>
        </w:rPr>
        <w:t xml:space="preserve"> </w:t>
      </w:r>
      <w:r>
        <w:rPr>
          <w:rFonts w:eastAsia="Calibri" w:cs="Calibri"/>
          <w:color w:val="000000"/>
          <w:sz w:val="26"/>
        </w:rPr>
        <w:t>договоров</w:t>
      </w:r>
      <w:r>
        <w:rPr>
          <w:rFonts w:ascii="Arial, sans-serif" w:eastAsia="Arial, sans-serif" w:hAnsi="Arial, sans-serif" w:cs="Arial, sans-serif"/>
          <w:color w:val="000000"/>
          <w:sz w:val="26"/>
        </w:rPr>
        <w:t xml:space="preserve"> </w:t>
      </w:r>
      <w:r>
        <w:rPr>
          <w:rFonts w:eastAsia="Calibri" w:cs="Calibri"/>
          <w:color w:val="000000"/>
          <w:sz w:val="26"/>
        </w:rPr>
        <w:t>всех</w:t>
      </w:r>
      <w:r>
        <w:rPr>
          <w:rFonts w:ascii="Arial, sans-serif" w:eastAsia="Arial, sans-serif" w:hAnsi="Arial, sans-serif" w:cs="Arial, sans-serif"/>
          <w:color w:val="000000"/>
          <w:sz w:val="26"/>
        </w:rPr>
        <w:t xml:space="preserve"> </w:t>
      </w:r>
      <w:r>
        <w:rPr>
          <w:rFonts w:eastAsia="Calibri" w:cs="Calibri"/>
          <w:color w:val="000000"/>
          <w:sz w:val="26"/>
        </w:rPr>
        <w:t>заказчиков</w:t>
      </w:r>
      <w:r>
        <w:rPr>
          <w:rFonts w:ascii="Arial, sans-serif" w:eastAsia="Arial, sans-serif" w:hAnsi="Arial, sans-serif" w:cs="Arial, sans-serif"/>
          <w:color w:val="000000"/>
          <w:sz w:val="26"/>
        </w:rPr>
        <w:t>;</w:t>
      </w:r>
    </w:p>
    <w:p w14:paraId="27582746"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форма</w:t>
      </w:r>
      <w:r>
        <w:rPr>
          <w:rFonts w:ascii="Arial, sans-serif" w:eastAsia="Arial, sans-serif" w:hAnsi="Arial, sans-serif" w:cs="Arial, sans-serif"/>
          <w:color w:val="000000"/>
          <w:sz w:val="26"/>
        </w:rPr>
        <w:t xml:space="preserve">, </w:t>
      </w:r>
      <w:r>
        <w:rPr>
          <w:rFonts w:eastAsia="Calibri" w:cs="Calibri"/>
          <w:color w:val="000000"/>
          <w:sz w:val="26"/>
        </w:rPr>
        <w:t>сроки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оплаты</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услуги</w:t>
      </w:r>
      <w:r>
        <w:rPr>
          <w:rFonts w:ascii="Arial, sans-serif" w:eastAsia="Arial, sans-serif" w:hAnsi="Arial, sans-serif" w:cs="Arial, sans-serif"/>
          <w:color w:val="000000"/>
          <w:sz w:val="26"/>
        </w:rPr>
        <w:t>;</w:t>
      </w:r>
    </w:p>
    <w:p w14:paraId="7BE769FD" w14:textId="69F3A837" w:rsidR="00E53D3C" w:rsidRDefault="002C05A8" w:rsidP="00E53D3C">
      <w:pPr>
        <w:ind w:firstLine="567"/>
        <w:jc w:val="both"/>
      </w:pPr>
      <w:r>
        <w:rPr>
          <w:rFonts w:ascii="Arial, sans-serif" w:eastAsia="Arial, sans-serif" w:hAnsi="Arial, sans-serif" w:cs="Arial, sans-serif"/>
          <w:color w:val="000000"/>
          <w:sz w:val="26"/>
        </w:rPr>
        <w:t xml:space="preserve">- </w:t>
      </w:r>
      <w:r w:rsidRPr="002C05A8">
        <w:rPr>
          <w:rFonts w:ascii="Arial, sans-serif" w:eastAsia="Arial, sans-serif" w:hAnsi="Arial, sans-serif" w:cs="Arial, sans-serif"/>
          <w:color w:val="000000"/>
          <w:sz w:val="26"/>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E53D3C">
        <w:rPr>
          <w:rFonts w:ascii="Arial, sans-serif" w:eastAsia="Arial, sans-serif" w:hAnsi="Arial, sans-serif" w:cs="Arial, sans-serif"/>
          <w:color w:val="000000"/>
          <w:sz w:val="26"/>
        </w:rPr>
        <w:t>;</w:t>
      </w:r>
    </w:p>
    <w:p w14:paraId="77DA0CA3" w14:textId="479F878E"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дата</w:t>
      </w:r>
      <w:r>
        <w:rPr>
          <w:rFonts w:ascii="Arial, sans-serif" w:eastAsia="Arial, sans-serif" w:hAnsi="Arial, sans-serif" w:cs="Arial, sans-serif"/>
          <w:color w:val="000000"/>
          <w:sz w:val="26"/>
        </w:rPr>
        <w:t xml:space="preserve"> </w:t>
      </w:r>
      <w:r>
        <w:rPr>
          <w:rFonts w:eastAsia="Calibri" w:cs="Calibri"/>
          <w:color w:val="000000"/>
          <w:sz w:val="26"/>
        </w:rPr>
        <w:t>начала</w:t>
      </w:r>
      <w:r>
        <w:rPr>
          <w:rFonts w:ascii="Arial, sans-serif" w:eastAsia="Arial, sans-serif" w:hAnsi="Arial, sans-serif" w:cs="Arial, sans-serif"/>
          <w:color w:val="000000"/>
          <w:sz w:val="26"/>
        </w:rPr>
        <w:t xml:space="preserve">, </w:t>
      </w:r>
      <w:r>
        <w:rPr>
          <w:rFonts w:eastAsia="Calibri" w:cs="Calibri"/>
          <w:color w:val="000000"/>
          <w:sz w:val="26"/>
        </w:rPr>
        <w:t>дата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время</w:t>
      </w:r>
      <w:r>
        <w:rPr>
          <w:rFonts w:ascii="Arial, sans-serif" w:eastAsia="Arial, sans-serif" w:hAnsi="Arial, sans-serif" w:cs="Arial, sans-serif"/>
          <w:color w:val="000000"/>
          <w:sz w:val="26"/>
        </w:rPr>
        <w:t xml:space="preserve"> </w:t>
      </w:r>
      <w:r>
        <w:rPr>
          <w:rFonts w:eastAsia="Calibri" w:cs="Calibri"/>
          <w:color w:val="000000"/>
          <w:sz w:val="26"/>
        </w:rPr>
        <w:t>окончания</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аукционе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проведения</w:t>
      </w:r>
      <w:r>
        <w:rPr>
          <w:rFonts w:ascii="Arial, sans-serif" w:eastAsia="Arial, sans-serif" w:hAnsi="Arial, sans-serif" w:cs="Arial, sans-serif"/>
          <w:color w:val="000000"/>
          <w:sz w:val="26"/>
        </w:rPr>
        <w:t xml:space="preserve"> </w:t>
      </w:r>
      <w:r>
        <w:rPr>
          <w:rFonts w:eastAsia="Calibri" w:cs="Calibri"/>
          <w:color w:val="000000"/>
          <w:sz w:val="26"/>
        </w:rPr>
        <w:t>аукциона</w:t>
      </w:r>
      <w:r w:rsidR="002C05A8" w:rsidRPr="002C05A8">
        <w:t xml:space="preserve"> </w:t>
      </w:r>
      <w:r w:rsidR="002C05A8" w:rsidRPr="002C05A8">
        <w:rPr>
          <w:rFonts w:eastAsia="Calibri" w:cs="Calibri"/>
          <w:color w:val="000000"/>
          <w:sz w:val="26"/>
        </w:rPr>
        <w:t>и подведения итогов</w:t>
      </w:r>
      <w:r>
        <w:rPr>
          <w:rFonts w:ascii="Arial, sans-serif" w:eastAsia="Arial, sans-serif" w:hAnsi="Arial, sans-serif" w:cs="Arial, sans-serif"/>
          <w:color w:val="000000"/>
          <w:sz w:val="26"/>
        </w:rPr>
        <w:t>;</w:t>
      </w:r>
    </w:p>
    <w:p w14:paraId="0323C1A1"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требования</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участникам</w:t>
      </w:r>
      <w:r>
        <w:rPr>
          <w:rFonts w:ascii="Arial, sans-serif" w:eastAsia="Arial, sans-serif" w:hAnsi="Arial, sans-serif" w:cs="Arial, sans-serif"/>
          <w:color w:val="000000"/>
          <w:sz w:val="26"/>
        </w:rPr>
        <w:t xml:space="preserve"> </w:t>
      </w:r>
      <w:r>
        <w:rPr>
          <w:rFonts w:eastAsia="Calibri" w:cs="Calibri"/>
          <w:color w:val="000000"/>
          <w:sz w:val="26"/>
        </w:rPr>
        <w:t>аукциона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перечень</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представляемых</w:t>
      </w:r>
      <w:r>
        <w:rPr>
          <w:rFonts w:ascii="Arial, sans-serif" w:eastAsia="Arial, sans-serif" w:hAnsi="Arial, sans-serif" w:cs="Arial, sans-serif"/>
          <w:color w:val="000000"/>
          <w:sz w:val="26"/>
        </w:rPr>
        <w:t xml:space="preserve"> </w:t>
      </w:r>
      <w:r>
        <w:rPr>
          <w:rFonts w:eastAsia="Calibri" w:cs="Calibri"/>
          <w:color w:val="000000"/>
          <w:sz w:val="26"/>
        </w:rPr>
        <w:t>участниками</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подтверждения</w:t>
      </w:r>
      <w:r>
        <w:rPr>
          <w:rFonts w:ascii="Arial, sans-serif" w:eastAsia="Arial, sans-serif" w:hAnsi="Arial, sans-serif" w:cs="Arial, sans-serif"/>
          <w:color w:val="000000"/>
          <w:sz w:val="26"/>
        </w:rPr>
        <w:t xml:space="preserve"> </w:t>
      </w:r>
      <w:r>
        <w:rPr>
          <w:rFonts w:eastAsia="Calibri" w:cs="Calibri"/>
          <w:color w:val="000000"/>
          <w:sz w:val="26"/>
        </w:rPr>
        <w:t>их</w:t>
      </w:r>
      <w:r>
        <w:rPr>
          <w:rFonts w:ascii="Arial, sans-serif" w:eastAsia="Arial, sans-serif" w:hAnsi="Arial, sans-serif" w:cs="Arial, sans-serif"/>
          <w:color w:val="000000"/>
          <w:sz w:val="26"/>
        </w:rPr>
        <w:t xml:space="preserve"> </w:t>
      </w:r>
      <w:r>
        <w:rPr>
          <w:rFonts w:eastAsia="Calibri" w:cs="Calibri"/>
          <w:color w:val="000000"/>
          <w:sz w:val="26"/>
        </w:rPr>
        <w:t>соответствия</w:t>
      </w:r>
      <w:r>
        <w:rPr>
          <w:rFonts w:ascii="Arial, sans-serif" w:eastAsia="Arial, sans-serif" w:hAnsi="Arial, sans-serif" w:cs="Arial, sans-serif"/>
          <w:color w:val="000000"/>
          <w:sz w:val="26"/>
        </w:rPr>
        <w:t xml:space="preserve"> </w:t>
      </w:r>
      <w:r>
        <w:rPr>
          <w:rFonts w:eastAsia="Calibri" w:cs="Calibri"/>
          <w:color w:val="000000"/>
          <w:sz w:val="26"/>
        </w:rPr>
        <w:t>установленным</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w:t>
      </w:r>
    </w:p>
    <w:p w14:paraId="5EF6388C" w14:textId="77777777" w:rsidR="00193E7E" w:rsidRDefault="00193E7E" w:rsidP="00E53D3C">
      <w:pPr>
        <w:ind w:firstLine="567"/>
        <w:jc w:val="both"/>
        <w:rPr>
          <w:rFonts w:ascii="Arial, sans-serif" w:eastAsia="Arial, sans-serif" w:hAnsi="Arial, sans-serif" w:cs="Arial, sans-serif"/>
          <w:color w:val="000000"/>
          <w:sz w:val="26"/>
        </w:rPr>
      </w:pPr>
      <w:r w:rsidRPr="00193E7E">
        <w:rPr>
          <w:rFonts w:ascii="Arial, sans-serif" w:eastAsia="Arial, sans-serif" w:hAnsi="Arial, sans-serif" w:cs="Arial, sans-serif"/>
          <w:color w:val="000000"/>
          <w:sz w:val="26"/>
        </w:rPr>
        <w:t>- 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0DC7ED12" w14:textId="3E51ABCB"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размер</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гарантийных</w:t>
      </w:r>
      <w:r>
        <w:rPr>
          <w:rFonts w:ascii="Arial, sans-serif" w:eastAsia="Arial, sans-serif" w:hAnsi="Arial, sans-serif" w:cs="Arial, sans-serif"/>
          <w:color w:val="000000"/>
          <w:sz w:val="26"/>
        </w:rPr>
        <w:t xml:space="preserve"> </w:t>
      </w:r>
      <w:r>
        <w:rPr>
          <w:rFonts w:eastAsia="Calibri" w:cs="Calibri"/>
          <w:color w:val="000000"/>
          <w:sz w:val="26"/>
        </w:rPr>
        <w:t>обязательств</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договору</w:t>
      </w:r>
      <w:r>
        <w:rPr>
          <w:rFonts w:ascii="Arial, sans-serif" w:eastAsia="Arial, sans-serif" w:hAnsi="Arial, sans-serif" w:cs="Arial, sans-serif"/>
          <w:color w:val="000000"/>
          <w:sz w:val="26"/>
        </w:rPr>
        <w:t xml:space="preserve">, </w:t>
      </w:r>
      <w:r>
        <w:rPr>
          <w:rFonts w:eastAsia="Calibri" w:cs="Calibri"/>
          <w:color w:val="000000"/>
          <w:sz w:val="26"/>
        </w:rPr>
        <w:t>требования</w:t>
      </w:r>
      <w:r>
        <w:rPr>
          <w:rFonts w:ascii="Arial, sans-serif" w:eastAsia="Arial, sans-serif" w:hAnsi="Arial, sans-serif" w:cs="Arial, sans-serif"/>
          <w:color w:val="000000"/>
          <w:sz w:val="26"/>
        </w:rPr>
        <w:t xml:space="preserve">, </w:t>
      </w:r>
      <w:r>
        <w:rPr>
          <w:rFonts w:eastAsia="Calibri" w:cs="Calibri"/>
          <w:color w:val="000000"/>
          <w:sz w:val="26"/>
        </w:rPr>
        <w:t>предъявляемые</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такому</w:t>
      </w:r>
      <w:r>
        <w:rPr>
          <w:rFonts w:ascii="Arial, sans-serif" w:eastAsia="Arial, sans-serif" w:hAnsi="Arial, sans-serif" w:cs="Arial, sans-serif"/>
          <w:color w:val="000000"/>
          <w:sz w:val="26"/>
        </w:rPr>
        <w:t xml:space="preserve"> </w:t>
      </w:r>
      <w:r>
        <w:rPr>
          <w:rFonts w:eastAsia="Calibri" w:cs="Calibri"/>
          <w:color w:val="000000"/>
          <w:sz w:val="26"/>
        </w:rPr>
        <w:t>обеспечению</w:t>
      </w:r>
      <w:r>
        <w:rPr>
          <w:rFonts w:ascii="Arial, sans-serif" w:eastAsia="Arial, sans-serif" w:hAnsi="Arial, sans-serif" w:cs="Arial, sans-serif"/>
          <w:color w:val="000000"/>
          <w:sz w:val="26"/>
        </w:rPr>
        <w:t xml:space="preserve">, </w:t>
      </w:r>
      <w:r>
        <w:rPr>
          <w:rFonts w:eastAsia="Calibri" w:cs="Calibri"/>
          <w:color w:val="000000"/>
          <w:sz w:val="26"/>
        </w:rPr>
        <w:t>срок</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его</w:t>
      </w:r>
      <w:r>
        <w:rPr>
          <w:rFonts w:ascii="Arial, sans-serif" w:eastAsia="Arial, sans-serif" w:hAnsi="Arial, sans-serif" w:cs="Arial, sans-serif"/>
          <w:color w:val="000000"/>
          <w:sz w:val="26"/>
        </w:rPr>
        <w:t xml:space="preserve"> </w:t>
      </w:r>
      <w:r>
        <w:rPr>
          <w:rFonts w:eastAsia="Calibri" w:cs="Calibri"/>
          <w:color w:val="000000"/>
          <w:sz w:val="26"/>
        </w:rPr>
        <w:t>предоставления</w:t>
      </w:r>
      <w:r w:rsidR="00193E7E">
        <w:rPr>
          <w:rFonts w:eastAsia="Calibri" w:cs="Calibri"/>
          <w:color w:val="000000"/>
          <w:sz w:val="26"/>
        </w:rPr>
        <w:t>,</w:t>
      </w:r>
      <w:r>
        <w:rPr>
          <w:rFonts w:ascii="Arial, sans-serif" w:eastAsia="Arial, sans-serif" w:hAnsi="Arial, sans-serif" w:cs="Arial, sans-serif"/>
          <w:color w:val="000000"/>
          <w:sz w:val="26"/>
        </w:rPr>
        <w:t xml:space="preserve"> </w:t>
      </w:r>
      <w:r w:rsidR="00193E7E" w:rsidRPr="00193E7E">
        <w:rPr>
          <w:rFonts w:ascii="Arial, sans-serif" w:eastAsia="Arial, sans-serif" w:hAnsi="Arial, sans-serif" w:cs="Arial, sans-serif"/>
          <w:color w:val="000000"/>
          <w:sz w:val="26"/>
        </w:rPr>
        <w:t xml:space="preserve">а также основное обязательство, исполнение которого обеспечивается </w:t>
      </w:r>
      <w:r>
        <w:rPr>
          <w:rFonts w:ascii="Liberation Serif" w:eastAsia="Liberation Serif" w:hAnsi="Liberation Serif" w:cs="Liberation Serif"/>
          <w:color w:val="00000A"/>
        </w:rPr>
        <w:t>(</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случае</w:t>
      </w:r>
      <w:r>
        <w:rPr>
          <w:rFonts w:ascii="Liberation Serif" w:eastAsia="Liberation Serif" w:hAnsi="Liberation Serif" w:cs="Liberation Serif"/>
          <w:color w:val="00000A"/>
        </w:rPr>
        <w:t xml:space="preserve">, </w:t>
      </w:r>
      <w:r>
        <w:rPr>
          <w:rFonts w:eastAsia="Calibri" w:cs="Calibri"/>
          <w:color w:val="00000A"/>
        </w:rPr>
        <w:t>если</w:t>
      </w:r>
      <w:r>
        <w:rPr>
          <w:rFonts w:ascii="Liberation Serif" w:eastAsia="Liberation Serif" w:hAnsi="Liberation Serif" w:cs="Liberation Serif"/>
          <w:color w:val="00000A"/>
        </w:rPr>
        <w:t xml:space="preserve"> </w:t>
      </w:r>
      <w:r>
        <w:rPr>
          <w:rFonts w:eastAsia="Calibri" w:cs="Calibri"/>
          <w:color w:val="00000A"/>
        </w:rPr>
        <w:t>требование</w:t>
      </w:r>
      <w:r>
        <w:rPr>
          <w:rFonts w:ascii="Liberation Serif" w:eastAsia="Liberation Serif" w:hAnsi="Liberation Serif" w:cs="Liberation Serif"/>
          <w:color w:val="00000A"/>
        </w:rPr>
        <w:t xml:space="preserve"> </w:t>
      </w:r>
      <w:r>
        <w:rPr>
          <w:rFonts w:eastAsia="Calibri" w:cs="Calibri"/>
          <w:color w:val="00000A"/>
        </w:rPr>
        <w:t>об</w:t>
      </w:r>
      <w:r>
        <w:rPr>
          <w:rFonts w:ascii="Liberation Serif" w:eastAsia="Liberation Serif" w:hAnsi="Liberation Serif" w:cs="Liberation Serif"/>
          <w:color w:val="00000A"/>
        </w:rPr>
        <w:t xml:space="preserve"> </w:t>
      </w:r>
      <w:r>
        <w:rPr>
          <w:rFonts w:eastAsia="Calibri" w:cs="Calibri"/>
          <w:color w:val="00000A"/>
        </w:rPr>
        <w:t>обеспечении</w:t>
      </w:r>
      <w:r>
        <w:rPr>
          <w:rFonts w:ascii="Liberation Serif" w:eastAsia="Liberation Serif" w:hAnsi="Liberation Serif" w:cs="Liberation Serif"/>
          <w:color w:val="00000A"/>
        </w:rPr>
        <w:t xml:space="preserve"> </w:t>
      </w:r>
      <w:r>
        <w:rPr>
          <w:rFonts w:eastAsia="Calibri" w:cs="Calibri"/>
          <w:color w:val="00000A"/>
        </w:rPr>
        <w:t>исполнения</w:t>
      </w:r>
      <w:r>
        <w:rPr>
          <w:rFonts w:ascii="Liberation Serif" w:eastAsia="Liberation Serif" w:hAnsi="Liberation Serif" w:cs="Liberation Serif"/>
          <w:color w:val="00000A"/>
        </w:rPr>
        <w:t xml:space="preserve"> </w:t>
      </w:r>
      <w:r>
        <w:rPr>
          <w:rFonts w:eastAsia="Calibri" w:cs="Calibri"/>
          <w:color w:val="00000A"/>
        </w:rPr>
        <w:t>договора</w:t>
      </w:r>
      <w:r>
        <w:rPr>
          <w:rFonts w:ascii="Liberation Serif" w:eastAsia="Liberation Serif" w:hAnsi="Liberation Serif" w:cs="Liberation Serif"/>
          <w:color w:val="00000A"/>
        </w:rPr>
        <w:t xml:space="preserve">, </w:t>
      </w:r>
      <w:r>
        <w:rPr>
          <w:rFonts w:eastAsia="Calibri" w:cs="Calibri"/>
          <w:color w:val="00000A"/>
        </w:rPr>
        <w:t>обеспечении</w:t>
      </w:r>
      <w:r>
        <w:rPr>
          <w:rFonts w:ascii="Liberation Serif" w:eastAsia="Liberation Serif" w:hAnsi="Liberation Serif" w:cs="Liberation Serif"/>
          <w:color w:val="00000A"/>
        </w:rPr>
        <w:t xml:space="preserve">  </w:t>
      </w:r>
      <w:r>
        <w:rPr>
          <w:rFonts w:eastAsia="Calibri" w:cs="Calibri"/>
          <w:color w:val="00000A"/>
        </w:rPr>
        <w:t>гарантийных</w:t>
      </w:r>
      <w:r>
        <w:rPr>
          <w:rFonts w:ascii="Liberation Serif" w:eastAsia="Liberation Serif" w:hAnsi="Liberation Serif" w:cs="Liberation Serif"/>
          <w:color w:val="00000A"/>
        </w:rPr>
        <w:t xml:space="preserve"> </w:t>
      </w:r>
      <w:r>
        <w:rPr>
          <w:rFonts w:eastAsia="Calibri" w:cs="Calibri"/>
          <w:color w:val="00000A"/>
        </w:rPr>
        <w:t>обязательств</w:t>
      </w:r>
      <w:r>
        <w:rPr>
          <w:rFonts w:ascii="Liberation Serif" w:eastAsia="Liberation Serif" w:hAnsi="Liberation Serif" w:cs="Liberation Serif"/>
          <w:color w:val="00000A"/>
        </w:rPr>
        <w:t xml:space="preserve"> </w:t>
      </w:r>
      <w:r>
        <w:rPr>
          <w:rFonts w:eastAsia="Calibri" w:cs="Calibri"/>
          <w:color w:val="00000A"/>
        </w:rPr>
        <w:t>по</w:t>
      </w:r>
      <w:r>
        <w:rPr>
          <w:rFonts w:ascii="Liberation Serif" w:eastAsia="Liberation Serif" w:hAnsi="Liberation Serif" w:cs="Liberation Serif"/>
          <w:color w:val="00000A"/>
        </w:rPr>
        <w:t xml:space="preserve"> </w:t>
      </w:r>
      <w:r>
        <w:rPr>
          <w:rFonts w:eastAsia="Calibri" w:cs="Calibri"/>
          <w:color w:val="00000A"/>
        </w:rPr>
        <w:t>договору</w:t>
      </w:r>
      <w:r>
        <w:rPr>
          <w:rFonts w:ascii="Liberation Serif" w:eastAsia="Liberation Serif" w:hAnsi="Liberation Serif" w:cs="Liberation Serif"/>
          <w:color w:val="00000A"/>
        </w:rPr>
        <w:t xml:space="preserve"> </w:t>
      </w:r>
      <w:r>
        <w:rPr>
          <w:rFonts w:eastAsia="Calibri" w:cs="Calibri"/>
          <w:color w:val="00000A"/>
        </w:rPr>
        <w:t>установлено</w:t>
      </w:r>
      <w:r>
        <w:rPr>
          <w:rFonts w:ascii="Liberation Serif" w:eastAsia="Liberation Serif" w:hAnsi="Liberation Serif" w:cs="Liberation Serif"/>
          <w:color w:val="00000A"/>
        </w:rPr>
        <w:t xml:space="preserve"> </w:t>
      </w:r>
      <w:r>
        <w:rPr>
          <w:rFonts w:eastAsia="Calibri" w:cs="Calibri"/>
          <w:color w:val="00000A"/>
        </w:rPr>
        <w:t>заказчиком</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соответствии</w:t>
      </w:r>
      <w:r>
        <w:rPr>
          <w:rFonts w:ascii="Liberation Serif" w:eastAsia="Liberation Serif" w:hAnsi="Liberation Serif" w:cs="Liberation Serif"/>
          <w:color w:val="00000A"/>
        </w:rPr>
        <w:t xml:space="preserve"> </w:t>
      </w:r>
      <w:r>
        <w:rPr>
          <w:rFonts w:eastAsia="Calibri" w:cs="Calibri"/>
          <w:color w:val="00000A"/>
        </w:rPr>
        <w:t>с</w:t>
      </w:r>
      <w:r>
        <w:rPr>
          <w:rFonts w:ascii="Liberation Serif" w:eastAsia="Liberation Serif" w:hAnsi="Liberation Serif" w:cs="Liberation Serif"/>
          <w:color w:val="00000A"/>
        </w:rPr>
        <w:t xml:space="preserve"> </w:t>
      </w:r>
      <w:r>
        <w:rPr>
          <w:rFonts w:eastAsia="Calibri" w:cs="Calibri"/>
          <w:color w:val="00000A"/>
        </w:rPr>
        <w:t>разделом</w:t>
      </w:r>
      <w:r>
        <w:rPr>
          <w:rFonts w:ascii="Liberation Serif" w:eastAsia="Liberation Serif" w:hAnsi="Liberation Serif" w:cs="Liberation Serif"/>
          <w:color w:val="00000A"/>
        </w:rPr>
        <w:t xml:space="preserve"> 11 </w:t>
      </w:r>
      <w:r>
        <w:rPr>
          <w:rFonts w:eastAsia="Calibri" w:cs="Calibri"/>
          <w:color w:val="00000A"/>
        </w:rPr>
        <w:t>настоящего</w:t>
      </w:r>
      <w:r>
        <w:rPr>
          <w:rFonts w:ascii="Liberation Serif" w:eastAsia="Liberation Serif" w:hAnsi="Liberation Serif" w:cs="Liberation Serif"/>
          <w:color w:val="00000A"/>
        </w:rPr>
        <w:t xml:space="preserve"> </w:t>
      </w:r>
      <w:r>
        <w:rPr>
          <w:rFonts w:eastAsia="Calibri" w:cs="Calibri"/>
          <w:color w:val="00000A"/>
        </w:rPr>
        <w:t>Положения</w:t>
      </w:r>
      <w:r>
        <w:rPr>
          <w:rFonts w:ascii="Liberation Serif" w:eastAsia="Liberation Serif" w:hAnsi="Liberation Serif" w:cs="Liberation Serif"/>
          <w:color w:val="00000A"/>
        </w:rPr>
        <w:t>)</w:t>
      </w:r>
      <w:r w:rsidR="00193E7E" w:rsidRPr="00193E7E">
        <w:t xml:space="preserve"> </w:t>
      </w:r>
      <w:r w:rsidR="00193E7E" w:rsidRPr="00193E7E">
        <w:rPr>
          <w:rFonts w:ascii="Liberation Serif" w:eastAsia="Liberation Serif" w:hAnsi="Liberation Serif" w:cs="Liberation Serif"/>
          <w:color w:val="00000A"/>
        </w:rPr>
        <w:t>и срок его исполнения</w:t>
      </w:r>
      <w:r>
        <w:rPr>
          <w:rFonts w:ascii="Arial, sans-serif" w:eastAsia="Arial, sans-serif" w:hAnsi="Arial, sans-serif" w:cs="Arial, sans-serif"/>
          <w:color w:val="000000"/>
          <w:sz w:val="26"/>
        </w:rPr>
        <w:t>;</w:t>
      </w:r>
    </w:p>
    <w:p w14:paraId="49DE8C21"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размер</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срок</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предоставления</w:t>
      </w:r>
      <w:r>
        <w:rPr>
          <w:rFonts w:ascii="Arial, sans-serif" w:eastAsia="Arial, sans-serif" w:hAnsi="Arial, sans-serif" w:cs="Arial, sans-serif"/>
          <w:color w:val="000000"/>
          <w:sz w:val="26"/>
        </w:rPr>
        <w:t xml:space="preserve"> </w:t>
      </w:r>
      <w:r>
        <w:rPr>
          <w:rFonts w:eastAsia="Calibri" w:cs="Calibri"/>
          <w:color w:val="000000"/>
          <w:sz w:val="26"/>
        </w:rPr>
        <w:t>указанного</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A"/>
        </w:rPr>
        <w:t>а</w:t>
      </w:r>
      <w:r>
        <w:rPr>
          <w:rFonts w:ascii="Liberation Serif" w:eastAsia="Liberation Serif" w:hAnsi="Liberation Serif" w:cs="Liberation Serif"/>
          <w:color w:val="00000A"/>
        </w:rPr>
        <w:t xml:space="preserve"> </w:t>
      </w:r>
      <w:r>
        <w:rPr>
          <w:rFonts w:eastAsia="Calibri" w:cs="Calibri"/>
          <w:color w:val="00000A"/>
        </w:rPr>
        <w:t>также</w:t>
      </w:r>
      <w:r>
        <w:rPr>
          <w:rFonts w:ascii="Liberation Serif" w:eastAsia="Liberation Serif" w:hAnsi="Liberation Serif" w:cs="Liberation Serif"/>
          <w:color w:val="00000A"/>
        </w:rPr>
        <w:t xml:space="preserve"> </w:t>
      </w:r>
      <w:r>
        <w:rPr>
          <w:rFonts w:eastAsia="Calibri" w:cs="Calibri"/>
          <w:color w:val="00000A"/>
        </w:rPr>
        <w:t>порядок</w:t>
      </w:r>
      <w:r>
        <w:rPr>
          <w:rFonts w:ascii="Liberation Serif" w:eastAsia="Liberation Serif" w:hAnsi="Liberation Serif" w:cs="Liberation Serif"/>
          <w:color w:val="00000A"/>
        </w:rPr>
        <w:t xml:space="preserve"> </w:t>
      </w:r>
      <w:r>
        <w:rPr>
          <w:rFonts w:eastAsia="Calibri" w:cs="Calibri"/>
          <w:color w:val="00000A"/>
        </w:rPr>
        <w:t>возврата</w:t>
      </w:r>
      <w:r>
        <w:rPr>
          <w:rFonts w:ascii="Liberation Serif" w:eastAsia="Liberation Serif" w:hAnsi="Liberation Serif" w:cs="Liberation Serif"/>
          <w:color w:val="00000A"/>
        </w:rPr>
        <w:t xml:space="preserve"> </w:t>
      </w:r>
      <w:r>
        <w:rPr>
          <w:rFonts w:eastAsia="Calibri" w:cs="Calibri"/>
          <w:color w:val="00000A"/>
        </w:rPr>
        <w:t>такого</w:t>
      </w:r>
      <w:r>
        <w:rPr>
          <w:rFonts w:ascii="Liberation Serif" w:eastAsia="Liberation Serif" w:hAnsi="Liberation Serif" w:cs="Liberation Serif"/>
          <w:color w:val="00000A"/>
        </w:rPr>
        <w:t xml:space="preserve"> </w:t>
      </w:r>
      <w:r>
        <w:rPr>
          <w:rFonts w:eastAsia="Calibri" w:cs="Calibri"/>
          <w:color w:val="00000A"/>
        </w:rPr>
        <w:t>обеспечения</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случае</w:t>
      </w:r>
      <w:r>
        <w:rPr>
          <w:rFonts w:ascii="Liberation Serif" w:eastAsia="Liberation Serif" w:hAnsi="Liberation Serif" w:cs="Liberation Serif"/>
          <w:color w:val="00000A"/>
        </w:rPr>
        <w:t xml:space="preserve">, </w:t>
      </w:r>
      <w:r>
        <w:rPr>
          <w:rFonts w:eastAsia="Calibri" w:cs="Calibri"/>
          <w:color w:val="00000A"/>
        </w:rPr>
        <w:t>если</w:t>
      </w:r>
      <w:r>
        <w:rPr>
          <w:rFonts w:ascii="Liberation Serif" w:eastAsia="Liberation Serif" w:hAnsi="Liberation Serif" w:cs="Liberation Serif"/>
          <w:color w:val="00000A"/>
        </w:rPr>
        <w:t xml:space="preserve"> </w:t>
      </w:r>
      <w:r>
        <w:rPr>
          <w:rFonts w:eastAsia="Calibri" w:cs="Calibri"/>
          <w:color w:val="00000A"/>
        </w:rPr>
        <w:t>требование</w:t>
      </w:r>
      <w:r>
        <w:rPr>
          <w:rFonts w:ascii="Liberation Serif" w:eastAsia="Liberation Serif" w:hAnsi="Liberation Serif" w:cs="Liberation Serif"/>
          <w:color w:val="00000A"/>
        </w:rPr>
        <w:t xml:space="preserve"> </w:t>
      </w:r>
      <w:r>
        <w:rPr>
          <w:rFonts w:eastAsia="Calibri" w:cs="Calibri"/>
          <w:color w:val="00000A"/>
        </w:rPr>
        <w:t>об</w:t>
      </w:r>
      <w:r>
        <w:rPr>
          <w:rFonts w:ascii="Liberation Serif" w:eastAsia="Liberation Serif" w:hAnsi="Liberation Serif" w:cs="Liberation Serif"/>
          <w:color w:val="00000A"/>
        </w:rPr>
        <w:t xml:space="preserve"> </w:t>
      </w:r>
      <w:r>
        <w:rPr>
          <w:rFonts w:eastAsia="Calibri" w:cs="Calibri"/>
          <w:color w:val="00000A"/>
        </w:rPr>
        <w:t>обеспечении</w:t>
      </w:r>
      <w:r>
        <w:rPr>
          <w:rFonts w:ascii="Liberation Serif" w:eastAsia="Liberation Serif" w:hAnsi="Liberation Serif" w:cs="Liberation Serif"/>
          <w:color w:val="00000A"/>
        </w:rPr>
        <w:t xml:space="preserve"> </w:t>
      </w:r>
      <w:r>
        <w:rPr>
          <w:rFonts w:eastAsia="Calibri" w:cs="Calibri"/>
          <w:color w:val="00000A"/>
        </w:rPr>
        <w:t>заявки</w:t>
      </w:r>
      <w:r>
        <w:rPr>
          <w:rFonts w:ascii="Liberation Serif" w:eastAsia="Liberation Serif" w:hAnsi="Liberation Serif" w:cs="Liberation Serif"/>
          <w:color w:val="00000A"/>
        </w:rPr>
        <w:t xml:space="preserve"> </w:t>
      </w:r>
      <w:r>
        <w:rPr>
          <w:rFonts w:eastAsia="Calibri" w:cs="Calibri"/>
          <w:color w:val="00000A"/>
        </w:rPr>
        <w:t>установлено</w:t>
      </w:r>
      <w:r>
        <w:rPr>
          <w:rFonts w:ascii="Liberation Serif" w:eastAsia="Liberation Serif" w:hAnsi="Liberation Serif" w:cs="Liberation Serif"/>
          <w:color w:val="00000A"/>
        </w:rPr>
        <w:t xml:space="preserve"> </w:t>
      </w:r>
      <w:r>
        <w:rPr>
          <w:rFonts w:eastAsia="Calibri" w:cs="Calibri"/>
          <w:color w:val="00000A"/>
        </w:rPr>
        <w:t>заказчиком</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соответствии</w:t>
      </w:r>
      <w:r>
        <w:rPr>
          <w:rFonts w:ascii="Liberation Serif" w:eastAsia="Liberation Serif" w:hAnsi="Liberation Serif" w:cs="Liberation Serif"/>
          <w:color w:val="00000A"/>
        </w:rPr>
        <w:t xml:space="preserve"> </w:t>
      </w:r>
      <w:r>
        <w:rPr>
          <w:rFonts w:eastAsia="Calibri" w:cs="Calibri"/>
          <w:color w:val="00000A"/>
        </w:rPr>
        <w:t>с</w:t>
      </w:r>
      <w:r>
        <w:rPr>
          <w:rFonts w:ascii="Liberation Serif" w:eastAsia="Liberation Serif" w:hAnsi="Liberation Serif" w:cs="Liberation Serif"/>
          <w:color w:val="00000A"/>
        </w:rPr>
        <w:t xml:space="preserve"> </w:t>
      </w:r>
      <w:r>
        <w:rPr>
          <w:rFonts w:eastAsia="Calibri" w:cs="Calibri"/>
          <w:color w:val="00000A"/>
        </w:rPr>
        <w:t>разделом</w:t>
      </w:r>
      <w:r>
        <w:rPr>
          <w:rFonts w:ascii="Liberation Serif" w:eastAsia="Liberation Serif" w:hAnsi="Liberation Serif" w:cs="Liberation Serif"/>
          <w:color w:val="00000A"/>
        </w:rPr>
        <w:t xml:space="preserve"> 11 </w:t>
      </w:r>
      <w:r>
        <w:rPr>
          <w:rFonts w:eastAsia="Calibri" w:cs="Calibri"/>
          <w:color w:val="00000A"/>
        </w:rPr>
        <w:t>настоящего</w:t>
      </w:r>
      <w:r>
        <w:rPr>
          <w:rFonts w:ascii="Liberation Serif" w:eastAsia="Liberation Serif" w:hAnsi="Liberation Serif" w:cs="Liberation Serif"/>
          <w:color w:val="00000A"/>
        </w:rPr>
        <w:t xml:space="preserve"> </w:t>
      </w:r>
      <w:r>
        <w:rPr>
          <w:rFonts w:eastAsia="Calibri" w:cs="Calibri"/>
          <w:color w:val="00000A"/>
        </w:rPr>
        <w:t>Положения</w:t>
      </w:r>
      <w:r>
        <w:rPr>
          <w:rFonts w:ascii="Liberation Serif" w:eastAsia="Liberation Serif" w:hAnsi="Liberation Serif" w:cs="Liberation Serif"/>
          <w:color w:val="00000A"/>
        </w:rPr>
        <w:t>)</w:t>
      </w:r>
      <w:r>
        <w:rPr>
          <w:rFonts w:ascii="Arial, sans-serif" w:eastAsia="Arial, sans-serif" w:hAnsi="Arial, sans-serif" w:cs="Arial, sans-serif"/>
          <w:color w:val="000000"/>
          <w:sz w:val="26"/>
        </w:rPr>
        <w:t>;</w:t>
      </w:r>
    </w:p>
    <w:p w14:paraId="79B2AE7E"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формы</w:t>
      </w:r>
      <w:r>
        <w:rPr>
          <w:rFonts w:ascii="Arial, sans-serif" w:eastAsia="Arial, sans-serif" w:hAnsi="Arial, sans-serif" w:cs="Arial, sans-serif"/>
          <w:color w:val="000000"/>
          <w:sz w:val="26"/>
        </w:rPr>
        <w:t xml:space="preserve">,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дата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время</w:t>
      </w:r>
      <w:r>
        <w:rPr>
          <w:rFonts w:ascii="Arial, sans-serif" w:eastAsia="Arial, sans-serif" w:hAnsi="Arial, sans-serif" w:cs="Arial, sans-serif"/>
          <w:color w:val="000000"/>
          <w:sz w:val="26"/>
        </w:rPr>
        <w:t xml:space="preserve"> </w:t>
      </w:r>
      <w:r>
        <w:rPr>
          <w:rFonts w:eastAsia="Calibri" w:cs="Calibri"/>
          <w:color w:val="000000"/>
          <w:sz w:val="26"/>
        </w:rPr>
        <w:t>окончания</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предоставления</w:t>
      </w:r>
      <w:r>
        <w:rPr>
          <w:rFonts w:ascii="Arial, sans-serif" w:eastAsia="Arial, sans-serif" w:hAnsi="Arial, sans-serif" w:cs="Arial, sans-serif"/>
          <w:color w:val="000000"/>
          <w:sz w:val="26"/>
        </w:rPr>
        <w:t xml:space="preserve"> </w:t>
      </w:r>
      <w:r>
        <w:rPr>
          <w:rFonts w:eastAsia="Calibri" w:cs="Calibri"/>
          <w:color w:val="000000"/>
          <w:sz w:val="26"/>
        </w:rPr>
        <w:t>участникам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разъяснений</w:t>
      </w:r>
      <w:r>
        <w:rPr>
          <w:rFonts w:ascii="Arial, sans-serif" w:eastAsia="Arial, sans-serif" w:hAnsi="Arial, sans-serif" w:cs="Arial, sans-serif"/>
          <w:color w:val="000000"/>
          <w:sz w:val="26"/>
        </w:rPr>
        <w:t xml:space="preserve"> </w:t>
      </w:r>
      <w:r>
        <w:rPr>
          <w:rFonts w:eastAsia="Calibri" w:cs="Calibri"/>
          <w:color w:val="000000"/>
          <w:sz w:val="26"/>
        </w:rPr>
        <w:t>положений</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аукционе</w:t>
      </w:r>
      <w:r>
        <w:rPr>
          <w:rFonts w:ascii="Arial, sans-serif" w:eastAsia="Arial, sans-serif" w:hAnsi="Arial, sans-serif" w:cs="Arial, sans-serif"/>
          <w:color w:val="000000"/>
          <w:sz w:val="26"/>
        </w:rPr>
        <w:t>;</w:t>
      </w:r>
    </w:p>
    <w:p w14:paraId="56DD162D"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сроки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отмены</w:t>
      </w:r>
      <w:r>
        <w:rPr>
          <w:rFonts w:ascii="Arial, sans-serif" w:eastAsia="Arial, sans-serif" w:hAnsi="Arial, sans-serif" w:cs="Arial, sans-serif"/>
          <w:color w:val="000000"/>
          <w:sz w:val="26"/>
        </w:rPr>
        <w:t xml:space="preserve"> </w:t>
      </w:r>
      <w:r>
        <w:rPr>
          <w:rFonts w:eastAsia="Calibri" w:cs="Calibri"/>
          <w:color w:val="000000"/>
          <w:sz w:val="26"/>
        </w:rPr>
        <w:t>процедуры</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предусмотренном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пункте</w:t>
      </w:r>
      <w:r>
        <w:rPr>
          <w:rFonts w:ascii="Arial, sans-serif" w:eastAsia="Arial, sans-serif" w:hAnsi="Arial, sans-serif" w:cs="Arial, sans-serif"/>
          <w:color w:val="000000"/>
          <w:sz w:val="26"/>
        </w:rPr>
        <w:t xml:space="preserve"> 14.4 </w:t>
      </w:r>
      <w:r>
        <w:rPr>
          <w:rFonts w:eastAsia="Calibri" w:cs="Calibri"/>
          <w:color w:val="000000"/>
          <w:sz w:val="26"/>
        </w:rPr>
        <w:t>раздела</w:t>
      </w:r>
      <w:r>
        <w:rPr>
          <w:rFonts w:ascii="Arial, sans-serif" w:eastAsia="Arial, sans-serif" w:hAnsi="Arial, sans-serif" w:cs="Arial, sans-serif"/>
          <w:color w:val="000000"/>
          <w:sz w:val="26"/>
        </w:rPr>
        <w:t xml:space="preserve"> 114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w:t>
      </w:r>
    </w:p>
    <w:p w14:paraId="7AA8A6AB"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дата</w:t>
      </w:r>
      <w:r>
        <w:rPr>
          <w:rFonts w:ascii="Arial, sans-serif" w:eastAsia="Arial, sans-serif" w:hAnsi="Arial, sans-serif" w:cs="Arial, sans-serif"/>
          <w:color w:val="000000"/>
          <w:sz w:val="26"/>
        </w:rPr>
        <w:t xml:space="preserve"> </w:t>
      </w:r>
      <w:r>
        <w:rPr>
          <w:rFonts w:eastAsia="Calibri" w:cs="Calibri"/>
          <w:color w:val="000000"/>
          <w:sz w:val="26"/>
        </w:rPr>
        <w:t>рассмотрения</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участников</w:t>
      </w:r>
      <w:r>
        <w:rPr>
          <w:rFonts w:ascii="Arial, sans-serif" w:eastAsia="Arial, sans-serif" w:hAnsi="Arial, sans-serif" w:cs="Arial, sans-serif"/>
          <w:color w:val="000000"/>
          <w:sz w:val="26"/>
        </w:rPr>
        <w:t xml:space="preserve"> </w:t>
      </w:r>
      <w:r>
        <w:rPr>
          <w:rFonts w:eastAsia="Calibri" w:cs="Calibri"/>
          <w:color w:val="000000"/>
          <w:sz w:val="26"/>
        </w:rPr>
        <w:t>аукциона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подведения</w:t>
      </w:r>
      <w:r>
        <w:rPr>
          <w:rFonts w:ascii="Arial, sans-serif" w:eastAsia="Arial, sans-serif" w:hAnsi="Arial, sans-serif" w:cs="Arial, sans-serif"/>
          <w:color w:val="000000"/>
          <w:sz w:val="26"/>
        </w:rPr>
        <w:t xml:space="preserve"> </w:t>
      </w:r>
      <w:r>
        <w:rPr>
          <w:rFonts w:eastAsia="Calibri" w:cs="Calibri"/>
          <w:color w:val="000000"/>
          <w:sz w:val="26"/>
        </w:rPr>
        <w:t>итогов</w:t>
      </w:r>
      <w:r>
        <w:rPr>
          <w:rFonts w:ascii="Arial, sans-serif" w:eastAsia="Arial, sans-serif" w:hAnsi="Arial, sans-serif" w:cs="Arial, sans-serif"/>
          <w:color w:val="000000"/>
          <w:sz w:val="26"/>
        </w:rPr>
        <w:t xml:space="preserve"> </w:t>
      </w:r>
      <w:r>
        <w:rPr>
          <w:rFonts w:eastAsia="Calibri" w:cs="Calibri"/>
          <w:color w:val="000000"/>
          <w:sz w:val="26"/>
        </w:rPr>
        <w:t>аукциона</w:t>
      </w:r>
      <w:r>
        <w:rPr>
          <w:rFonts w:ascii="Arial, sans-serif" w:eastAsia="Arial, sans-serif" w:hAnsi="Arial, sans-serif" w:cs="Arial, sans-serif"/>
          <w:color w:val="000000"/>
          <w:sz w:val="26"/>
        </w:rPr>
        <w:t>;</w:t>
      </w:r>
    </w:p>
    <w:p w14:paraId="330EE4A9"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статус</w:t>
      </w:r>
      <w:r>
        <w:rPr>
          <w:rFonts w:ascii="Arial, sans-serif" w:eastAsia="Arial, sans-serif" w:hAnsi="Arial, sans-serif" w:cs="Arial, sans-serif"/>
          <w:color w:val="000000"/>
          <w:sz w:val="26"/>
        </w:rPr>
        <w:t xml:space="preserve"> </w:t>
      </w:r>
      <w:r>
        <w:rPr>
          <w:rFonts w:eastAsia="Calibri" w:cs="Calibri"/>
          <w:color w:val="000000"/>
          <w:sz w:val="26"/>
        </w:rPr>
        <w:t>аукциона</w:t>
      </w:r>
      <w:r>
        <w:rPr>
          <w:rFonts w:ascii="Arial, sans-serif" w:eastAsia="Arial, sans-serif" w:hAnsi="Arial, sans-serif" w:cs="Arial, sans-serif"/>
          <w:color w:val="000000"/>
          <w:sz w:val="26"/>
        </w:rPr>
        <w:t xml:space="preserve"> - </w:t>
      </w:r>
      <w:r>
        <w:rPr>
          <w:rFonts w:eastAsia="Calibri" w:cs="Calibri"/>
          <w:color w:val="000000"/>
          <w:sz w:val="26"/>
        </w:rPr>
        <w:t>торги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понижение</w:t>
      </w:r>
      <w:r>
        <w:rPr>
          <w:rFonts w:ascii="Arial, sans-serif" w:eastAsia="Arial, sans-serif" w:hAnsi="Arial, sans-serif" w:cs="Arial, sans-serif"/>
          <w:color w:val="000000"/>
          <w:sz w:val="26"/>
        </w:rPr>
        <w:t>;</w:t>
      </w:r>
    </w:p>
    <w:p w14:paraId="5D66E8A8"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дата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время</w:t>
      </w:r>
      <w:r>
        <w:rPr>
          <w:rFonts w:ascii="Arial, sans-serif" w:eastAsia="Arial, sans-serif" w:hAnsi="Arial, sans-serif" w:cs="Arial, sans-serif"/>
          <w:color w:val="000000"/>
          <w:sz w:val="26"/>
        </w:rPr>
        <w:t xml:space="preserve"> </w:t>
      </w:r>
      <w:r>
        <w:rPr>
          <w:rFonts w:eastAsia="Calibri" w:cs="Calibri"/>
          <w:color w:val="000000"/>
          <w:sz w:val="26"/>
        </w:rPr>
        <w:t>начала</w:t>
      </w:r>
      <w:r>
        <w:rPr>
          <w:rFonts w:ascii="Arial, sans-serif" w:eastAsia="Arial, sans-serif" w:hAnsi="Arial, sans-serif" w:cs="Arial, sans-serif"/>
          <w:color w:val="000000"/>
          <w:sz w:val="26"/>
        </w:rPr>
        <w:t xml:space="preserve"> </w:t>
      </w:r>
      <w:r>
        <w:rPr>
          <w:rFonts w:eastAsia="Calibri" w:cs="Calibri"/>
          <w:color w:val="000000"/>
          <w:sz w:val="26"/>
        </w:rPr>
        <w:t>проведения</w:t>
      </w:r>
      <w:r>
        <w:rPr>
          <w:rFonts w:ascii="Arial, sans-serif" w:eastAsia="Arial, sans-serif" w:hAnsi="Arial, sans-serif" w:cs="Arial, sans-serif"/>
          <w:color w:val="000000"/>
          <w:sz w:val="26"/>
        </w:rPr>
        <w:t xml:space="preserve"> </w:t>
      </w:r>
      <w:r>
        <w:rPr>
          <w:rFonts w:eastAsia="Calibri" w:cs="Calibri"/>
          <w:color w:val="000000"/>
          <w:sz w:val="26"/>
        </w:rPr>
        <w:t>аукциона</w:t>
      </w:r>
      <w:r>
        <w:rPr>
          <w:rFonts w:ascii="Arial, sans-serif" w:eastAsia="Arial, sans-serif" w:hAnsi="Arial, sans-serif" w:cs="Arial, sans-serif"/>
          <w:color w:val="000000"/>
          <w:sz w:val="26"/>
        </w:rPr>
        <w:t>;</w:t>
      </w:r>
    </w:p>
    <w:p w14:paraId="4FF856E3"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величина</w:t>
      </w:r>
      <w:r>
        <w:rPr>
          <w:rFonts w:ascii="Arial, sans-serif" w:eastAsia="Arial, sans-serif" w:hAnsi="Arial, sans-serif" w:cs="Arial, sans-serif"/>
          <w:color w:val="000000"/>
          <w:sz w:val="26"/>
        </w:rPr>
        <w:t xml:space="preserve"> </w:t>
      </w:r>
      <w:r>
        <w:rPr>
          <w:rFonts w:eastAsia="Calibri" w:cs="Calibri"/>
          <w:color w:val="000000"/>
          <w:sz w:val="26"/>
        </w:rPr>
        <w:t>понижения</w:t>
      </w:r>
      <w:r>
        <w:rPr>
          <w:rFonts w:ascii="Arial, sans-serif" w:eastAsia="Arial, sans-serif" w:hAnsi="Arial, sans-serif" w:cs="Arial, sans-serif"/>
          <w:color w:val="000000"/>
          <w:sz w:val="26"/>
        </w:rPr>
        <w:t xml:space="preserve"> </w:t>
      </w:r>
      <w:r>
        <w:rPr>
          <w:rFonts w:eastAsia="Calibri" w:cs="Calibri"/>
          <w:color w:val="000000"/>
          <w:sz w:val="26"/>
        </w:rPr>
        <w:t>начальной</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шаг</w:t>
      </w:r>
      <w:r>
        <w:rPr>
          <w:rFonts w:ascii="Arial, sans-serif" w:eastAsia="Arial, sans-serif" w:hAnsi="Arial, sans-serif" w:cs="Arial, sans-serif"/>
          <w:color w:val="000000"/>
          <w:sz w:val="26"/>
        </w:rPr>
        <w:t xml:space="preserve"> </w:t>
      </w:r>
      <w:r>
        <w:rPr>
          <w:rFonts w:eastAsia="Calibri" w:cs="Calibri"/>
          <w:color w:val="000000"/>
          <w:sz w:val="26"/>
        </w:rPr>
        <w:t>аукциона</w:t>
      </w:r>
      <w:r>
        <w:rPr>
          <w:rFonts w:ascii="Arial, sans-serif" w:eastAsia="Arial, sans-serif" w:hAnsi="Arial, sans-serif" w:cs="Arial, sans-serif"/>
          <w:color w:val="000000"/>
          <w:sz w:val="26"/>
        </w:rPr>
        <w:t>");</w:t>
      </w:r>
    </w:p>
    <w:p w14:paraId="052A24D9"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ограничение</w:t>
      </w:r>
      <w:r>
        <w:rPr>
          <w:rFonts w:ascii="Arial, sans-serif" w:eastAsia="Arial, sans-serif" w:hAnsi="Arial, sans-serif" w:cs="Arial, sans-serif"/>
          <w:color w:val="000000"/>
          <w:sz w:val="26"/>
        </w:rPr>
        <w:t xml:space="preserve"> </w:t>
      </w:r>
      <w:r>
        <w:rPr>
          <w:rFonts w:eastAsia="Calibri" w:cs="Calibri"/>
          <w:color w:val="000000"/>
          <w:sz w:val="26"/>
        </w:rPr>
        <w:t>времени</w:t>
      </w:r>
      <w:r>
        <w:rPr>
          <w:rFonts w:ascii="Arial, sans-serif" w:eastAsia="Arial, sans-serif" w:hAnsi="Arial, sans-serif" w:cs="Arial, sans-serif"/>
          <w:color w:val="000000"/>
          <w:sz w:val="26"/>
        </w:rPr>
        <w:t xml:space="preserve"> </w:t>
      </w:r>
      <w:r>
        <w:rPr>
          <w:rFonts w:eastAsia="Calibri" w:cs="Calibri"/>
          <w:color w:val="000000"/>
          <w:sz w:val="26"/>
        </w:rPr>
        <w:t>действия</w:t>
      </w:r>
      <w:r>
        <w:rPr>
          <w:rFonts w:ascii="Arial, sans-serif" w:eastAsia="Arial, sans-serif" w:hAnsi="Arial, sans-serif" w:cs="Arial, sans-serif"/>
          <w:color w:val="000000"/>
          <w:sz w:val="26"/>
        </w:rPr>
        <w:t xml:space="preserve"> </w:t>
      </w:r>
      <w:r>
        <w:rPr>
          <w:rFonts w:eastAsia="Calibri" w:cs="Calibri"/>
          <w:color w:val="000000"/>
          <w:sz w:val="26"/>
        </w:rPr>
        <w:t>шага</w:t>
      </w:r>
      <w:r>
        <w:rPr>
          <w:rFonts w:ascii="Arial, sans-serif" w:eastAsia="Arial, sans-serif" w:hAnsi="Arial, sans-serif" w:cs="Arial, sans-serif"/>
          <w:color w:val="000000"/>
          <w:sz w:val="26"/>
        </w:rPr>
        <w:t>;</w:t>
      </w:r>
    </w:p>
    <w:p w14:paraId="3CD45F44"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описание</w:t>
      </w:r>
      <w:r>
        <w:rPr>
          <w:rFonts w:ascii="Arial, sans-serif" w:eastAsia="Arial, sans-serif" w:hAnsi="Arial, sans-serif" w:cs="Arial, sans-serif"/>
          <w:color w:val="000000"/>
          <w:sz w:val="26"/>
        </w:rPr>
        <w:t xml:space="preserve"> </w:t>
      </w:r>
      <w:r>
        <w:rPr>
          <w:rFonts w:eastAsia="Calibri" w:cs="Calibri"/>
          <w:color w:val="000000"/>
          <w:sz w:val="26"/>
        </w:rPr>
        <w:t>предмета</w:t>
      </w:r>
      <w:r>
        <w:rPr>
          <w:rFonts w:ascii="Arial, sans-serif" w:eastAsia="Arial, sans-serif" w:hAnsi="Arial, sans-serif" w:cs="Arial, sans-serif"/>
          <w:color w:val="000000"/>
          <w:sz w:val="26"/>
        </w:rPr>
        <w:t xml:space="preserve"> (</w:t>
      </w:r>
      <w:r>
        <w:rPr>
          <w:rFonts w:eastAsia="Calibri" w:cs="Calibri"/>
          <w:color w:val="000000"/>
          <w:sz w:val="26"/>
        </w:rPr>
        <w:t>объекта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strike/>
          <w:color w:val="FF0000"/>
          <w:sz w:val="26"/>
        </w:rPr>
        <w:t>.</w:t>
      </w:r>
      <w:r>
        <w:rPr>
          <w:rFonts w:ascii="Arial, sans-serif" w:eastAsia="Arial, sans-serif" w:hAnsi="Arial, sans-serif" w:cs="Arial, sans-serif"/>
          <w:color w:val="FF0000"/>
          <w:sz w:val="26"/>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соответствии</w:t>
      </w:r>
      <w:r>
        <w:rPr>
          <w:rFonts w:ascii="Liberation Serif" w:eastAsia="Liberation Serif" w:hAnsi="Liberation Serif" w:cs="Liberation Serif"/>
          <w:color w:val="00000A"/>
        </w:rPr>
        <w:t xml:space="preserve"> </w:t>
      </w:r>
      <w:r>
        <w:rPr>
          <w:rFonts w:eastAsia="Calibri" w:cs="Calibri"/>
          <w:color w:val="00000A"/>
        </w:rPr>
        <w:t>с</w:t>
      </w:r>
      <w:r>
        <w:rPr>
          <w:rFonts w:ascii="Liberation Serif" w:eastAsia="Liberation Serif" w:hAnsi="Liberation Serif" w:cs="Liberation Serif"/>
          <w:color w:val="00000A"/>
        </w:rPr>
        <w:t xml:space="preserve"> </w:t>
      </w:r>
      <w:r>
        <w:rPr>
          <w:rFonts w:eastAsia="Calibri" w:cs="Calibri"/>
          <w:color w:val="00000A"/>
        </w:rPr>
        <w:t>частью</w:t>
      </w:r>
      <w:r>
        <w:rPr>
          <w:rFonts w:ascii="Liberation Serif" w:eastAsia="Liberation Serif" w:hAnsi="Liberation Serif" w:cs="Liberation Serif"/>
          <w:color w:val="00000A"/>
        </w:rPr>
        <w:t xml:space="preserve"> 6.1 </w:t>
      </w:r>
      <w:r>
        <w:rPr>
          <w:rFonts w:eastAsia="Calibri" w:cs="Calibri"/>
          <w:color w:val="00000A"/>
        </w:rPr>
        <w:t>статьи</w:t>
      </w:r>
      <w:r>
        <w:rPr>
          <w:rFonts w:ascii="Liberation Serif" w:eastAsia="Liberation Serif" w:hAnsi="Liberation Serif" w:cs="Liberation Serif"/>
          <w:color w:val="00000A"/>
        </w:rPr>
        <w:t xml:space="preserve"> 3 </w:t>
      </w:r>
      <w:r>
        <w:rPr>
          <w:rFonts w:eastAsia="Calibri" w:cs="Calibri"/>
          <w:color w:val="00000A"/>
        </w:rPr>
        <w:t>Федерального</w:t>
      </w:r>
      <w:r>
        <w:rPr>
          <w:rFonts w:ascii="Liberation Serif" w:eastAsia="Liberation Serif" w:hAnsi="Liberation Serif" w:cs="Liberation Serif"/>
          <w:color w:val="00000A"/>
        </w:rPr>
        <w:t xml:space="preserve"> </w:t>
      </w:r>
      <w:r>
        <w:rPr>
          <w:rFonts w:eastAsia="Calibri" w:cs="Calibri"/>
          <w:color w:val="00000A"/>
        </w:rPr>
        <w:t>закона</w:t>
      </w:r>
      <w:r>
        <w:rPr>
          <w:rFonts w:ascii="Liberation Serif" w:eastAsia="Liberation Serif" w:hAnsi="Liberation Serif" w:cs="Liberation Serif"/>
          <w:color w:val="00000A"/>
        </w:rPr>
        <w:t xml:space="preserve"> </w:t>
      </w:r>
      <w:r>
        <w:rPr>
          <w:rFonts w:eastAsia="Calibri" w:cs="Calibri"/>
          <w:color w:val="00000A"/>
        </w:rPr>
        <w:t>№</w:t>
      </w:r>
      <w:r>
        <w:rPr>
          <w:rFonts w:ascii="Liberation Serif" w:eastAsia="Liberation Serif" w:hAnsi="Liberation Serif" w:cs="Liberation Serif"/>
          <w:color w:val="00000A"/>
        </w:rPr>
        <w:t xml:space="preserve"> 223-</w:t>
      </w:r>
      <w:r>
        <w:rPr>
          <w:rFonts w:eastAsia="Calibri" w:cs="Calibri"/>
          <w:color w:val="00000A"/>
        </w:rPr>
        <w:t>ФЗ</w:t>
      </w:r>
      <w:r>
        <w:rPr>
          <w:rFonts w:ascii="Liberation Serif" w:eastAsia="Liberation Serif" w:hAnsi="Liberation Serif" w:cs="Liberation Serif"/>
          <w:color w:val="00000A"/>
        </w:rPr>
        <w:t xml:space="preserve"> </w:t>
      </w:r>
      <w:r>
        <w:rPr>
          <w:rFonts w:ascii="Arial, sans-serif" w:eastAsia="Arial, sans-serif" w:hAnsi="Arial, sans-serif" w:cs="Arial, sans-serif"/>
          <w:color w:val="000000"/>
          <w:sz w:val="26"/>
        </w:rPr>
        <w:t>;</w:t>
      </w:r>
    </w:p>
    <w:p w14:paraId="3A5783A7"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A"/>
        </w:rPr>
        <w:t>условия</w:t>
      </w:r>
      <w:r>
        <w:rPr>
          <w:rFonts w:ascii="Liberation Serif" w:eastAsia="Liberation Serif" w:hAnsi="Liberation Serif" w:cs="Liberation Serif"/>
          <w:color w:val="00000A"/>
        </w:rPr>
        <w:t xml:space="preserve"> </w:t>
      </w:r>
      <w:r>
        <w:rPr>
          <w:rFonts w:eastAsia="Calibri" w:cs="Calibri"/>
          <w:color w:val="00000A"/>
        </w:rPr>
        <w:t>предоставления</w:t>
      </w:r>
      <w:r>
        <w:rPr>
          <w:rFonts w:ascii="Liberation Serif" w:eastAsia="Liberation Serif" w:hAnsi="Liberation Serif" w:cs="Liberation Serif"/>
          <w:color w:val="00000A"/>
        </w:rPr>
        <w:t xml:space="preserve"> </w:t>
      </w:r>
      <w:r>
        <w:rPr>
          <w:rFonts w:eastAsia="Calibri" w:cs="Calibri"/>
          <w:color w:val="00000A"/>
        </w:rPr>
        <w:t>приоритета</w:t>
      </w:r>
      <w:r>
        <w:rPr>
          <w:rFonts w:ascii="Liberation Serif" w:eastAsia="Liberation Serif" w:hAnsi="Liberation Serif" w:cs="Liberation Serif"/>
          <w:color w:val="00000A"/>
        </w:rPr>
        <w:t xml:space="preserve"> </w:t>
      </w:r>
      <w:r>
        <w:rPr>
          <w:rFonts w:eastAsia="Calibri" w:cs="Calibri"/>
          <w:color w:val="00000A"/>
        </w:rPr>
        <w:t>товаров</w:t>
      </w:r>
      <w:r>
        <w:rPr>
          <w:rFonts w:ascii="Liberation Serif" w:eastAsia="Liberation Serif" w:hAnsi="Liberation Serif" w:cs="Liberation Serif"/>
          <w:color w:val="00000A"/>
        </w:rPr>
        <w:t xml:space="preserve"> </w:t>
      </w:r>
      <w:r>
        <w:rPr>
          <w:rFonts w:eastAsia="Calibri" w:cs="Calibri"/>
          <w:color w:val="00000A"/>
        </w:rPr>
        <w:t>российского</w:t>
      </w:r>
      <w:r>
        <w:rPr>
          <w:rFonts w:ascii="Liberation Serif" w:eastAsia="Liberation Serif" w:hAnsi="Liberation Serif" w:cs="Liberation Serif"/>
          <w:color w:val="00000A"/>
        </w:rPr>
        <w:t xml:space="preserve"> </w:t>
      </w:r>
      <w:r>
        <w:rPr>
          <w:rFonts w:eastAsia="Calibri" w:cs="Calibri"/>
          <w:color w:val="00000A"/>
        </w:rPr>
        <w:t>происхождения</w:t>
      </w:r>
      <w:r>
        <w:rPr>
          <w:rFonts w:ascii="Liberation Serif" w:eastAsia="Liberation Serif" w:hAnsi="Liberation Serif" w:cs="Liberation Serif"/>
          <w:color w:val="00000A"/>
        </w:rPr>
        <w:t xml:space="preserve">, </w:t>
      </w:r>
      <w:r>
        <w:rPr>
          <w:rFonts w:eastAsia="Calibri" w:cs="Calibri"/>
          <w:color w:val="00000A"/>
        </w:rPr>
        <w:t>работ</w:t>
      </w:r>
      <w:r>
        <w:rPr>
          <w:rFonts w:ascii="Liberation Serif" w:eastAsia="Liberation Serif" w:hAnsi="Liberation Serif" w:cs="Liberation Serif"/>
          <w:color w:val="00000A"/>
        </w:rPr>
        <w:t xml:space="preserve">, </w:t>
      </w:r>
      <w:r>
        <w:rPr>
          <w:rFonts w:eastAsia="Calibri" w:cs="Calibri"/>
          <w:color w:val="00000A"/>
        </w:rPr>
        <w:t>услуг</w:t>
      </w:r>
      <w:r>
        <w:rPr>
          <w:rFonts w:ascii="Liberation Serif" w:eastAsia="Liberation Serif" w:hAnsi="Liberation Serif" w:cs="Liberation Serif"/>
          <w:color w:val="00000A"/>
        </w:rPr>
        <w:t xml:space="preserve">, </w:t>
      </w:r>
      <w:r>
        <w:rPr>
          <w:rFonts w:eastAsia="Calibri" w:cs="Calibri"/>
          <w:color w:val="00000A"/>
        </w:rPr>
        <w:t>выполняемых</w:t>
      </w:r>
      <w:r>
        <w:rPr>
          <w:rFonts w:ascii="Liberation Serif" w:eastAsia="Liberation Serif" w:hAnsi="Liberation Serif" w:cs="Liberation Serif"/>
          <w:color w:val="00000A"/>
        </w:rPr>
        <w:t xml:space="preserve">, </w:t>
      </w:r>
      <w:r>
        <w:rPr>
          <w:rFonts w:eastAsia="Calibri" w:cs="Calibri"/>
          <w:color w:val="00000A"/>
        </w:rPr>
        <w:t>оказываемых</w:t>
      </w:r>
      <w:r>
        <w:rPr>
          <w:rFonts w:ascii="Liberation Serif" w:eastAsia="Liberation Serif" w:hAnsi="Liberation Serif" w:cs="Liberation Serif"/>
          <w:color w:val="00000A"/>
        </w:rPr>
        <w:t xml:space="preserve"> </w:t>
      </w:r>
      <w:r>
        <w:rPr>
          <w:rFonts w:eastAsia="Calibri" w:cs="Calibri"/>
          <w:color w:val="00000A"/>
        </w:rPr>
        <w:t>российскими</w:t>
      </w:r>
      <w:r>
        <w:rPr>
          <w:rFonts w:ascii="Liberation Serif" w:eastAsia="Liberation Serif" w:hAnsi="Liberation Serif" w:cs="Liberation Serif"/>
          <w:color w:val="00000A"/>
        </w:rPr>
        <w:t xml:space="preserve"> </w:t>
      </w:r>
      <w:r>
        <w:rPr>
          <w:rFonts w:eastAsia="Calibri" w:cs="Calibri"/>
          <w:color w:val="00000A"/>
        </w:rPr>
        <w:t>лицами</w:t>
      </w:r>
      <w:r>
        <w:rPr>
          <w:rFonts w:ascii="Liberation Serif" w:eastAsia="Liberation Serif" w:hAnsi="Liberation Serif" w:cs="Liberation Serif"/>
          <w:color w:val="00000A"/>
        </w:rPr>
        <w:t xml:space="preserve">, </w:t>
      </w:r>
      <w:r>
        <w:rPr>
          <w:rFonts w:eastAsia="Calibri" w:cs="Calibri"/>
          <w:color w:val="00000A"/>
        </w:rPr>
        <w:t>при</w:t>
      </w:r>
      <w:r>
        <w:rPr>
          <w:rFonts w:ascii="Liberation Serif" w:eastAsia="Liberation Serif" w:hAnsi="Liberation Serif" w:cs="Liberation Serif"/>
          <w:color w:val="00000A"/>
        </w:rPr>
        <w:t xml:space="preserve"> </w:t>
      </w:r>
      <w:r>
        <w:rPr>
          <w:rFonts w:eastAsia="Calibri" w:cs="Calibri"/>
          <w:color w:val="00000A"/>
        </w:rPr>
        <w:t>осуществлении</w:t>
      </w:r>
      <w:r>
        <w:rPr>
          <w:rFonts w:ascii="Liberation Serif" w:eastAsia="Liberation Serif" w:hAnsi="Liberation Serif" w:cs="Liberation Serif"/>
          <w:color w:val="00000A"/>
        </w:rPr>
        <w:t xml:space="preserve"> </w:t>
      </w:r>
      <w:r>
        <w:rPr>
          <w:rFonts w:eastAsia="Calibri" w:cs="Calibri"/>
          <w:color w:val="00000A"/>
        </w:rPr>
        <w:t>закупок</w:t>
      </w:r>
      <w:r>
        <w:rPr>
          <w:rFonts w:ascii="Liberation Serif" w:eastAsia="Liberation Serif" w:hAnsi="Liberation Serif" w:cs="Liberation Serif"/>
          <w:color w:val="00000A"/>
        </w:rPr>
        <w:t xml:space="preserve"> </w:t>
      </w:r>
      <w:r>
        <w:rPr>
          <w:rFonts w:eastAsia="Calibri" w:cs="Calibri"/>
          <w:color w:val="00000A"/>
        </w:rPr>
        <w:t>товаров</w:t>
      </w:r>
      <w:r>
        <w:rPr>
          <w:rFonts w:ascii="Liberation Serif" w:eastAsia="Liberation Serif" w:hAnsi="Liberation Serif" w:cs="Liberation Serif"/>
          <w:color w:val="00000A"/>
        </w:rPr>
        <w:t xml:space="preserve">, </w:t>
      </w:r>
      <w:r>
        <w:rPr>
          <w:rFonts w:eastAsia="Calibri" w:cs="Calibri"/>
          <w:color w:val="00000A"/>
        </w:rPr>
        <w:t>работ</w:t>
      </w:r>
      <w:r>
        <w:rPr>
          <w:rFonts w:ascii="Liberation Serif" w:eastAsia="Liberation Serif" w:hAnsi="Liberation Serif" w:cs="Liberation Serif"/>
          <w:color w:val="00000A"/>
        </w:rPr>
        <w:t xml:space="preserve">, </w:t>
      </w:r>
      <w:r>
        <w:rPr>
          <w:rFonts w:eastAsia="Calibri" w:cs="Calibri"/>
          <w:color w:val="00000A"/>
        </w:rPr>
        <w:t>услуг</w:t>
      </w:r>
      <w:r>
        <w:rPr>
          <w:rFonts w:ascii="Liberation Serif" w:eastAsia="Liberation Serif" w:hAnsi="Liberation Serif" w:cs="Liberation Serif"/>
          <w:color w:val="00000A"/>
        </w:rPr>
        <w:t xml:space="preserve"> (</w:t>
      </w:r>
      <w:r>
        <w:rPr>
          <w:rFonts w:eastAsia="Calibri" w:cs="Calibri"/>
          <w:color w:val="00000A"/>
        </w:rPr>
        <w:t>требования</w:t>
      </w:r>
      <w:r>
        <w:rPr>
          <w:rFonts w:ascii="Liberation Serif" w:eastAsia="Liberation Serif" w:hAnsi="Liberation Serif" w:cs="Liberation Serif"/>
          <w:color w:val="00000A"/>
        </w:rPr>
        <w:t xml:space="preserve"> </w:t>
      </w:r>
      <w:r>
        <w:rPr>
          <w:rFonts w:eastAsia="Calibri" w:cs="Calibri"/>
          <w:color w:val="00000A"/>
        </w:rPr>
        <w:t>к</w:t>
      </w:r>
      <w:r>
        <w:rPr>
          <w:rFonts w:ascii="Liberation Serif" w:eastAsia="Liberation Serif" w:hAnsi="Liberation Serif" w:cs="Liberation Serif"/>
          <w:color w:val="00000A"/>
        </w:rPr>
        <w:t xml:space="preserve"> </w:t>
      </w:r>
      <w:r>
        <w:rPr>
          <w:rFonts w:eastAsia="Calibri" w:cs="Calibri"/>
          <w:color w:val="00000A"/>
        </w:rPr>
        <w:t>форме</w:t>
      </w:r>
      <w:r>
        <w:rPr>
          <w:rFonts w:ascii="Liberation Serif" w:eastAsia="Liberation Serif" w:hAnsi="Liberation Serif" w:cs="Liberation Serif"/>
          <w:color w:val="00000A"/>
        </w:rPr>
        <w:t xml:space="preserve"> </w:t>
      </w:r>
      <w:r>
        <w:rPr>
          <w:rFonts w:eastAsia="Calibri" w:cs="Calibri"/>
          <w:color w:val="00000A"/>
        </w:rPr>
        <w:t>предоставления</w:t>
      </w:r>
      <w:r>
        <w:rPr>
          <w:rFonts w:ascii="Liberation Serif" w:eastAsia="Liberation Serif" w:hAnsi="Liberation Serif" w:cs="Liberation Serif"/>
          <w:color w:val="00000A"/>
        </w:rPr>
        <w:t xml:space="preserve"> </w:t>
      </w:r>
      <w:r>
        <w:rPr>
          <w:rFonts w:eastAsia="Calibri" w:cs="Calibri"/>
          <w:color w:val="00000A"/>
        </w:rPr>
        <w:t>таких</w:t>
      </w:r>
      <w:r>
        <w:rPr>
          <w:rFonts w:ascii="Liberation Serif" w:eastAsia="Liberation Serif" w:hAnsi="Liberation Serif" w:cs="Liberation Serif"/>
          <w:color w:val="00000A"/>
        </w:rPr>
        <w:t xml:space="preserve"> </w:t>
      </w:r>
      <w:r>
        <w:rPr>
          <w:rFonts w:eastAsia="Calibri" w:cs="Calibri"/>
          <w:color w:val="00000A"/>
        </w:rPr>
        <w:t>сведений</w:t>
      </w:r>
      <w:r>
        <w:rPr>
          <w:rFonts w:ascii="Liberation Serif" w:eastAsia="Liberation Serif" w:hAnsi="Liberation Serif" w:cs="Liberation Serif"/>
          <w:color w:val="00000A"/>
        </w:rPr>
        <w:t>).</w:t>
      </w:r>
    </w:p>
    <w:p w14:paraId="4A62703D" w14:textId="77777777" w:rsidR="00E53D3C" w:rsidRDefault="00E53D3C" w:rsidP="00E53D3C">
      <w:pPr>
        <w:ind w:firstLine="567"/>
        <w:jc w:val="both"/>
      </w:pP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аукционной</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должны</w:t>
      </w:r>
      <w:r>
        <w:rPr>
          <w:rFonts w:ascii="Arial, sans-serif" w:eastAsia="Arial, sans-serif" w:hAnsi="Arial, sans-serif" w:cs="Arial, sans-serif"/>
          <w:color w:val="000000"/>
          <w:sz w:val="26"/>
        </w:rPr>
        <w:t xml:space="preserve"> </w:t>
      </w:r>
      <w:r>
        <w:rPr>
          <w:rFonts w:eastAsia="Calibri" w:cs="Calibri"/>
          <w:color w:val="000000"/>
          <w:sz w:val="26"/>
        </w:rPr>
        <w:t>быть</w:t>
      </w:r>
      <w:r>
        <w:rPr>
          <w:rFonts w:ascii="Arial, sans-serif" w:eastAsia="Arial, sans-serif" w:hAnsi="Arial, sans-serif" w:cs="Arial, sans-serif"/>
          <w:color w:val="000000"/>
          <w:sz w:val="26"/>
        </w:rPr>
        <w:t xml:space="preserve"> </w:t>
      </w:r>
      <w:r>
        <w:rPr>
          <w:rFonts w:eastAsia="Calibri" w:cs="Calibri"/>
          <w:color w:val="000000"/>
          <w:sz w:val="26"/>
        </w:rPr>
        <w:t>приложены</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виде</w:t>
      </w:r>
      <w:r>
        <w:rPr>
          <w:rFonts w:ascii="Arial, sans-serif" w:eastAsia="Arial, sans-serif" w:hAnsi="Arial, sans-serif" w:cs="Arial, sans-serif"/>
          <w:color w:val="000000"/>
          <w:sz w:val="26"/>
        </w:rPr>
        <w:t xml:space="preserve"> </w:t>
      </w:r>
      <w:r>
        <w:rPr>
          <w:rFonts w:eastAsia="Calibri" w:cs="Calibri"/>
          <w:color w:val="000000"/>
          <w:sz w:val="26"/>
        </w:rPr>
        <w:t>приложений</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аукционной</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являющихся</w:t>
      </w:r>
      <w:r>
        <w:rPr>
          <w:rFonts w:ascii="Arial, sans-serif" w:eastAsia="Arial, sans-serif" w:hAnsi="Arial, sans-serif" w:cs="Arial, sans-serif"/>
          <w:color w:val="000000"/>
          <w:sz w:val="26"/>
        </w:rPr>
        <w:t xml:space="preserve"> </w:t>
      </w:r>
      <w:r>
        <w:rPr>
          <w:rFonts w:eastAsia="Calibri" w:cs="Calibri"/>
          <w:color w:val="000000"/>
          <w:sz w:val="26"/>
        </w:rPr>
        <w:t>ее</w:t>
      </w:r>
      <w:r>
        <w:rPr>
          <w:rFonts w:ascii="Arial, sans-serif" w:eastAsia="Arial, sans-serif" w:hAnsi="Arial, sans-serif" w:cs="Arial, sans-serif"/>
          <w:color w:val="000000"/>
          <w:sz w:val="26"/>
        </w:rPr>
        <w:t xml:space="preserve"> </w:t>
      </w:r>
      <w:r>
        <w:rPr>
          <w:rFonts w:eastAsia="Calibri" w:cs="Calibri"/>
          <w:color w:val="000000"/>
          <w:sz w:val="26"/>
        </w:rPr>
        <w:t>неотъемлемой</w:t>
      </w:r>
      <w:r>
        <w:rPr>
          <w:rFonts w:ascii="Arial, sans-serif" w:eastAsia="Arial, sans-serif" w:hAnsi="Arial, sans-serif" w:cs="Arial, sans-serif"/>
          <w:color w:val="000000"/>
          <w:sz w:val="26"/>
        </w:rPr>
        <w:t xml:space="preserve"> </w:t>
      </w:r>
      <w:r>
        <w:rPr>
          <w:rFonts w:eastAsia="Calibri" w:cs="Calibri"/>
          <w:color w:val="000000"/>
          <w:sz w:val="26"/>
        </w:rPr>
        <w:t>частью</w:t>
      </w:r>
      <w:r>
        <w:rPr>
          <w:rFonts w:ascii="Arial, sans-serif" w:eastAsia="Arial, sans-serif" w:hAnsi="Arial, sans-serif" w:cs="Arial, sans-serif"/>
          <w:color w:val="000000"/>
          <w:sz w:val="26"/>
        </w:rPr>
        <w:t>):</w:t>
      </w:r>
    </w:p>
    <w:p w14:paraId="3D78B472" w14:textId="77777777" w:rsidR="00E53D3C" w:rsidRDefault="00E53D3C" w:rsidP="00E53D3C">
      <w:pPr>
        <w:ind w:firstLine="567"/>
        <w:jc w:val="both"/>
      </w:pPr>
      <w:r>
        <w:rPr>
          <w:rFonts w:ascii="Arial, sans-serif" w:eastAsia="Arial, sans-serif" w:hAnsi="Arial, sans-serif" w:cs="Arial, sans-serif"/>
          <w:color w:val="000000"/>
          <w:sz w:val="26"/>
        </w:rPr>
        <w:t xml:space="preserve">1) </w:t>
      </w:r>
      <w:r>
        <w:rPr>
          <w:rFonts w:eastAsia="Calibri" w:cs="Calibri"/>
          <w:color w:val="000000"/>
          <w:sz w:val="26"/>
        </w:rPr>
        <w:t>описание</w:t>
      </w:r>
      <w:r>
        <w:rPr>
          <w:rFonts w:ascii="Arial, sans-serif" w:eastAsia="Arial, sans-serif" w:hAnsi="Arial, sans-serif" w:cs="Arial, sans-serif"/>
          <w:color w:val="000000"/>
          <w:sz w:val="26"/>
        </w:rPr>
        <w:t xml:space="preserve"> </w:t>
      </w:r>
      <w:r>
        <w:rPr>
          <w:rFonts w:eastAsia="Calibri" w:cs="Calibri"/>
          <w:color w:val="000000"/>
          <w:sz w:val="26"/>
        </w:rPr>
        <w:t>предмета</w:t>
      </w:r>
      <w:r>
        <w:rPr>
          <w:rFonts w:ascii="Arial, sans-serif" w:eastAsia="Arial, sans-serif" w:hAnsi="Arial, sans-serif" w:cs="Arial, sans-serif"/>
          <w:color w:val="000000"/>
          <w:sz w:val="26"/>
        </w:rPr>
        <w:t xml:space="preserve"> (</w:t>
      </w:r>
      <w:r>
        <w:rPr>
          <w:rFonts w:eastAsia="Calibri" w:cs="Calibri"/>
          <w:color w:val="000000"/>
          <w:sz w:val="26"/>
        </w:rPr>
        <w:t>объекта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w:t>
      </w:r>
    </w:p>
    <w:p w14:paraId="5AAF3C8C" w14:textId="77777777" w:rsidR="00E53D3C" w:rsidRDefault="00E53D3C" w:rsidP="00E53D3C">
      <w:pPr>
        <w:ind w:firstLine="567"/>
        <w:jc w:val="both"/>
      </w:pPr>
      <w:r>
        <w:rPr>
          <w:rFonts w:ascii="Arial, sans-serif" w:eastAsia="Arial, sans-serif" w:hAnsi="Arial, sans-serif" w:cs="Arial, sans-serif"/>
          <w:color w:val="000000"/>
          <w:sz w:val="26"/>
        </w:rPr>
        <w:t xml:space="preserve">2) </w:t>
      </w:r>
      <w:r>
        <w:rPr>
          <w:rFonts w:eastAsia="Calibri" w:cs="Calibri"/>
          <w:color w:val="000000"/>
          <w:sz w:val="26"/>
        </w:rPr>
        <w:t>проект</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w:t>
      </w:r>
    </w:p>
    <w:p w14:paraId="0FB2BD79" w14:textId="31BEB16F" w:rsidR="00E53D3C" w:rsidRDefault="00E53D3C" w:rsidP="00E53D3C">
      <w:pPr>
        <w:ind w:firstLine="567"/>
        <w:jc w:val="both"/>
      </w:pPr>
      <w:r>
        <w:rPr>
          <w:rFonts w:ascii="Arial, sans-serif" w:eastAsia="Arial, sans-serif" w:hAnsi="Arial, sans-serif" w:cs="Arial, sans-serif"/>
          <w:color w:val="000000"/>
          <w:sz w:val="26"/>
        </w:rPr>
        <w:lastRenderedPageBreak/>
        <w:t xml:space="preserve">3) </w:t>
      </w:r>
      <w:r w:rsidR="002C05A8" w:rsidRPr="002C05A8">
        <w:rPr>
          <w:rFonts w:ascii="Arial, sans-serif" w:eastAsia="Arial, sans-serif" w:hAnsi="Arial, sans-serif" w:cs="Arial, sans-serif"/>
          <w:color w:val="000000"/>
          <w:sz w:val="26"/>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Pr>
          <w:rFonts w:ascii="Arial, sans-serif" w:eastAsia="Arial, sans-serif" w:hAnsi="Arial, sans-serif" w:cs="Arial, sans-serif"/>
          <w:color w:val="000000"/>
          <w:sz w:val="26"/>
        </w:rPr>
        <w:t>;</w:t>
      </w:r>
    </w:p>
    <w:p w14:paraId="571B9309" w14:textId="77777777" w:rsidR="00E53D3C" w:rsidRDefault="00E53D3C" w:rsidP="00E53D3C">
      <w:pPr>
        <w:ind w:firstLine="567"/>
        <w:jc w:val="both"/>
      </w:pPr>
      <w:r>
        <w:rPr>
          <w:rFonts w:ascii="Arial, sans-serif" w:eastAsia="Arial, sans-serif" w:hAnsi="Arial, sans-serif" w:cs="Arial, sans-serif"/>
          <w:color w:val="000000"/>
          <w:sz w:val="26"/>
        </w:rPr>
        <w:t xml:space="preserve">4) </w:t>
      </w:r>
      <w:r>
        <w:rPr>
          <w:rFonts w:eastAsia="Calibri" w:cs="Calibri"/>
          <w:color w:val="000000"/>
          <w:sz w:val="26"/>
        </w:rPr>
        <w:t>формы</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установленные</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документацией</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аукционе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том</w:t>
      </w:r>
      <w:r>
        <w:rPr>
          <w:rFonts w:ascii="Arial, sans-serif" w:eastAsia="Arial, sans-serif" w:hAnsi="Arial, sans-serif" w:cs="Arial, sans-serif"/>
          <w:color w:val="000000"/>
          <w:sz w:val="26"/>
        </w:rPr>
        <w:t xml:space="preserve"> </w:t>
      </w:r>
      <w:r>
        <w:rPr>
          <w:rFonts w:eastAsia="Calibri" w:cs="Calibri"/>
          <w:color w:val="000000"/>
          <w:sz w:val="26"/>
        </w:rPr>
        <w:t>числе</w:t>
      </w:r>
      <w:r>
        <w:rPr>
          <w:rFonts w:ascii="Arial, sans-serif" w:eastAsia="Arial, sans-serif" w:hAnsi="Arial, sans-serif" w:cs="Arial, sans-serif"/>
          <w:color w:val="000000"/>
          <w:sz w:val="26"/>
        </w:rPr>
        <w:t xml:space="preserve"> </w:t>
      </w:r>
      <w:r>
        <w:rPr>
          <w:rFonts w:eastAsia="Calibri" w:cs="Calibri"/>
          <w:color w:val="000000"/>
          <w:sz w:val="26"/>
        </w:rPr>
        <w:t>форма</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аукционе</w:t>
      </w:r>
      <w:r>
        <w:rPr>
          <w:rFonts w:ascii="Arial, sans-serif" w:eastAsia="Arial, sans-serif" w:hAnsi="Arial, sans-serif" w:cs="Arial, sans-serif"/>
          <w:color w:val="000000"/>
          <w:sz w:val="26"/>
        </w:rPr>
        <w:t>.</w:t>
      </w:r>
    </w:p>
    <w:p w14:paraId="57E4B66E" w14:textId="77777777" w:rsidR="00E53D3C" w:rsidRDefault="00E53D3C" w:rsidP="00E53D3C">
      <w:pPr>
        <w:ind w:firstLine="567"/>
        <w:jc w:val="both"/>
      </w:pPr>
      <w:r>
        <w:rPr>
          <w:rFonts w:eastAsia="Calibri" w:cs="Calibri"/>
          <w:color w:val="000000"/>
          <w:sz w:val="26"/>
        </w:rPr>
        <w:t>Сведения</w:t>
      </w:r>
      <w:r>
        <w:rPr>
          <w:rFonts w:ascii="Arial, sans-serif" w:eastAsia="Arial, sans-serif" w:hAnsi="Arial, sans-serif" w:cs="Arial, sans-serif"/>
          <w:color w:val="000000"/>
          <w:sz w:val="26"/>
        </w:rPr>
        <w:t xml:space="preserve">, </w:t>
      </w:r>
      <w:r>
        <w:rPr>
          <w:rFonts w:eastAsia="Calibri" w:cs="Calibri"/>
          <w:color w:val="000000"/>
          <w:sz w:val="26"/>
        </w:rPr>
        <w:t>содержащиеся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аукционной</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должны</w:t>
      </w:r>
      <w:r>
        <w:rPr>
          <w:rFonts w:ascii="Arial, sans-serif" w:eastAsia="Arial, sans-serif" w:hAnsi="Arial, sans-serif" w:cs="Arial, sans-serif"/>
          <w:color w:val="000000"/>
          <w:sz w:val="26"/>
        </w:rPr>
        <w:t xml:space="preserve"> </w:t>
      </w:r>
      <w:r>
        <w:rPr>
          <w:rFonts w:eastAsia="Calibri" w:cs="Calibri"/>
          <w:color w:val="000000"/>
          <w:sz w:val="26"/>
        </w:rPr>
        <w:t>соответствовать</w:t>
      </w:r>
      <w:r>
        <w:rPr>
          <w:rFonts w:ascii="Arial, sans-serif" w:eastAsia="Arial, sans-serif" w:hAnsi="Arial, sans-serif" w:cs="Arial, sans-serif"/>
          <w:color w:val="000000"/>
          <w:sz w:val="26"/>
        </w:rPr>
        <w:t xml:space="preserve"> </w:t>
      </w:r>
      <w:r>
        <w:rPr>
          <w:rFonts w:eastAsia="Calibri" w:cs="Calibri"/>
          <w:color w:val="000000"/>
          <w:sz w:val="26"/>
        </w:rPr>
        <w:t>сведениям</w:t>
      </w:r>
      <w:r>
        <w:rPr>
          <w:rFonts w:ascii="Arial, sans-serif" w:eastAsia="Arial, sans-serif" w:hAnsi="Arial, sans-serif" w:cs="Arial, sans-serif"/>
          <w:color w:val="000000"/>
          <w:sz w:val="26"/>
        </w:rPr>
        <w:t xml:space="preserve">, </w:t>
      </w:r>
      <w:r>
        <w:rPr>
          <w:rFonts w:eastAsia="Calibri" w:cs="Calibri"/>
          <w:color w:val="000000"/>
          <w:sz w:val="26"/>
        </w:rPr>
        <w:t>указанным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аукциона</w:t>
      </w:r>
      <w:r>
        <w:rPr>
          <w:rFonts w:ascii="Arial, sans-serif" w:eastAsia="Arial, sans-serif" w:hAnsi="Arial, sans-serif" w:cs="Arial, sans-serif"/>
          <w:color w:val="000000"/>
          <w:sz w:val="26"/>
        </w:rPr>
        <w:t>.</w:t>
      </w:r>
    </w:p>
    <w:p w14:paraId="7C3784F5" w14:textId="30F31991" w:rsidR="00E53D3C" w:rsidRDefault="00E53D3C" w:rsidP="00E53D3C">
      <w:pPr>
        <w:ind w:firstLine="567"/>
        <w:jc w:val="both"/>
      </w:pPr>
      <w:r>
        <w:rPr>
          <w:rFonts w:eastAsia="Calibri" w:cs="Calibri"/>
          <w:color w:val="000000"/>
          <w:sz w:val="26"/>
        </w:rPr>
        <w:t>Аукционная</w:t>
      </w:r>
      <w:r>
        <w:rPr>
          <w:rFonts w:ascii="Arial, sans-serif" w:eastAsia="Arial, sans-serif" w:hAnsi="Arial, sans-serif" w:cs="Arial, sans-serif"/>
          <w:color w:val="000000"/>
          <w:sz w:val="26"/>
        </w:rPr>
        <w:t xml:space="preserve"> </w:t>
      </w:r>
      <w:r>
        <w:rPr>
          <w:rFonts w:eastAsia="Calibri" w:cs="Calibri"/>
          <w:color w:val="000000"/>
          <w:sz w:val="26"/>
        </w:rPr>
        <w:t>документация</w:t>
      </w:r>
      <w:r>
        <w:rPr>
          <w:rFonts w:ascii="Arial, sans-serif" w:eastAsia="Arial, sans-serif" w:hAnsi="Arial, sans-serif" w:cs="Arial, sans-serif"/>
          <w:color w:val="000000"/>
          <w:sz w:val="26"/>
        </w:rPr>
        <w:t xml:space="preserve"> </w:t>
      </w:r>
      <w:r>
        <w:rPr>
          <w:rFonts w:eastAsia="Calibri" w:cs="Calibri"/>
          <w:color w:val="000000"/>
          <w:sz w:val="26"/>
        </w:rPr>
        <w:t>размещается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Pr>
          <w:rFonts w:eastAsia="Calibri" w:cs="Calibri"/>
          <w:color w:val="000000"/>
          <w:sz w:val="26"/>
        </w:rPr>
        <w:t>одновременно</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извещением</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аукциона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должна</w:t>
      </w:r>
      <w:r>
        <w:rPr>
          <w:rFonts w:ascii="Arial, sans-serif" w:eastAsia="Arial, sans-serif" w:hAnsi="Arial, sans-serif" w:cs="Arial, sans-serif"/>
          <w:color w:val="000000"/>
          <w:sz w:val="26"/>
        </w:rPr>
        <w:t xml:space="preserve"> </w:t>
      </w:r>
      <w:r>
        <w:rPr>
          <w:rFonts w:eastAsia="Calibri" w:cs="Calibri"/>
          <w:color w:val="000000"/>
          <w:sz w:val="26"/>
        </w:rPr>
        <w:t>быть</w:t>
      </w:r>
      <w:r>
        <w:rPr>
          <w:rFonts w:ascii="Arial, sans-serif" w:eastAsia="Arial, sans-serif" w:hAnsi="Arial, sans-serif" w:cs="Arial, sans-serif"/>
          <w:color w:val="000000"/>
          <w:sz w:val="26"/>
        </w:rPr>
        <w:t xml:space="preserve"> </w:t>
      </w:r>
      <w:r>
        <w:rPr>
          <w:rFonts w:eastAsia="Calibri" w:cs="Calibri"/>
          <w:color w:val="000000"/>
          <w:sz w:val="26"/>
        </w:rPr>
        <w:t>доступна</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ознакомления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Pr>
          <w:rFonts w:eastAsia="Calibri" w:cs="Calibri"/>
          <w:color w:val="000000"/>
          <w:sz w:val="26"/>
        </w:rPr>
        <w:t>без</w:t>
      </w:r>
      <w:r>
        <w:rPr>
          <w:rFonts w:ascii="Arial, sans-serif" w:eastAsia="Arial, sans-serif" w:hAnsi="Arial, sans-serif" w:cs="Arial, sans-serif"/>
          <w:color w:val="000000"/>
          <w:sz w:val="26"/>
        </w:rPr>
        <w:t xml:space="preserve"> </w:t>
      </w:r>
      <w:r>
        <w:rPr>
          <w:rFonts w:eastAsia="Calibri" w:cs="Calibri"/>
          <w:color w:val="000000"/>
          <w:sz w:val="26"/>
        </w:rPr>
        <w:t>взимания</w:t>
      </w:r>
      <w:r>
        <w:rPr>
          <w:rFonts w:ascii="Arial, sans-serif" w:eastAsia="Arial, sans-serif" w:hAnsi="Arial, sans-serif" w:cs="Arial, sans-serif"/>
          <w:color w:val="000000"/>
          <w:sz w:val="26"/>
        </w:rPr>
        <w:t xml:space="preserve"> </w:t>
      </w:r>
      <w:r>
        <w:rPr>
          <w:rFonts w:eastAsia="Calibri" w:cs="Calibri"/>
          <w:color w:val="000000"/>
          <w:sz w:val="26"/>
        </w:rPr>
        <w:t>платы</w:t>
      </w:r>
      <w:r>
        <w:rPr>
          <w:rFonts w:ascii="Arial, sans-serif" w:eastAsia="Arial, sans-serif" w:hAnsi="Arial, sans-serif" w:cs="Arial, sans-serif"/>
          <w:color w:val="000000"/>
          <w:sz w:val="26"/>
        </w:rPr>
        <w:t>.</w:t>
      </w:r>
      <w:r w:rsidR="00750C81" w:rsidRPr="00750C81">
        <w:t xml:space="preserve"> </w:t>
      </w:r>
      <w:r w:rsidR="00750C81" w:rsidRPr="00750C81">
        <w:rPr>
          <w:rFonts w:ascii="Arial, sans-serif" w:eastAsia="Arial, sans-serif" w:hAnsi="Arial, sans-serif" w:cs="Arial, sans-serif"/>
          <w:color w:val="000000"/>
          <w:sz w:val="26"/>
        </w:rPr>
        <w:t>При проведении аукциона в электронной форме, участниками которого могут быть только субъекты малого и среднего предпринимательства, в аукционной документации заказчик вправе установить обязанность представления информации и документов, предусмотренных в разделе 23 настоящего Положения.</w:t>
      </w:r>
    </w:p>
    <w:p w14:paraId="78F49387" w14:textId="77777777" w:rsidR="00E53D3C" w:rsidRDefault="00E53D3C" w:rsidP="00E53D3C">
      <w:pPr>
        <w:tabs>
          <w:tab w:val="left" w:pos="0"/>
        </w:tabs>
        <w:ind w:firstLine="567"/>
        <w:jc w:val="both"/>
      </w:pPr>
      <w:r>
        <w:rPr>
          <w:rFonts w:ascii="Arial, sans-serif" w:eastAsia="Arial, sans-serif" w:hAnsi="Arial, sans-serif" w:cs="Arial, sans-serif"/>
          <w:color w:val="000000"/>
          <w:sz w:val="26"/>
        </w:rPr>
        <w:t xml:space="preserve">15.6. </w:t>
      </w:r>
      <w:r>
        <w:rPr>
          <w:rFonts w:eastAsia="Calibri" w:cs="Calibri"/>
          <w:color w:val="000000"/>
          <w:sz w:val="26"/>
        </w:rPr>
        <w:t>Подача</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аукционе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w:t>
      </w:r>
    </w:p>
    <w:p w14:paraId="59CC8ADE" w14:textId="77777777" w:rsidR="00E53D3C" w:rsidRDefault="00E53D3C" w:rsidP="00E53D3C">
      <w:pPr>
        <w:ind w:firstLine="567"/>
        <w:jc w:val="both"/>
      </w:pPr>
      <w:r>
        <w:rPr>
          <w:rFonts w:eastAsia="Calibri" w:cs="Calibri"/>
          <w:color w:val="00000A"/>
        </w:rPr>
        <w:t>Заявка</w:t>
      </w:r>
      <w:r>
        <w:rPr>
          <w:rFonts w:ascii="Liberation Serif" w:eastAsia="Liberation Serif" w:hAnsi="Liberation Serif" w:cs="Liberation Serif"/>
          <w:color w:val="00000A"/>
        </w:rPr>
        <w:t xml:space="preserve"> </w:t>
      </w:r>
      <w:r>
        <w:rPr>
          <w:rFonts w:eastAsia="Calibri" w:cs="Calibri"/>
          <w:color w:val="00000A"/>
        </w:rPr>
        <w:t>на</w:t>
      </w:r>
      <w:r>
        <w:rPr>
          <w:rFonts w:ascii="Liberation Serif" w:eastAsia="Liberation Serif" w:hAnsi="Liberation Serif" w:cs="Liberation Serif"/>
          <w:color w:val="00000A"/>
        </w:rPr>
        <w:t xml:space="preserve"> </w:t>
      </w:r>
      <w:r>
        <w:rPr>
          <w:rFonts w:eastAsia="Calibri" w:cs="Calibri"/>
          <w:color w:val="00000A"/>
        </w:rPr>
        <w:t>участие</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аукционе</w:t>
      </w:r>
      <w:r>
        <w:rPr>
          <w:rFonts w:ascii="Liberation Serif" w:eastAsia="Liberation Serif" w:hAnsi="Liberation Serif" w:cs="Liberation Serif"/>
          <w:color w:val="00000A"/>
        </w:rPr>
        <w:t xml:space="preserve"> </w:t>
      </w:r>
      <w:r>
        <w:rPr>
          <w:rFonts w:eastAsia="Calibri" w:cs="Calibri"/>
          <w:color w:val="00000A"/>
        </w:rPr>
        <w:t>представляется</w:t>
      </w:r>
      <w:r>
        <w:rPr>
          <w:rFonts w:ascii="Liberation Serif" w:eastAsia="Liberation Serif" w:hAnsi="Liberation Serif" w:cs="Liberation Serif"/>
          <w:color w:val="00000A"/>
        </w:rPr>
        <w:t xml:space="preserve"> </w:t>
      </w:r>
      <w:r>
        <w:rPr>
          <w:rFonts w:eastAsia="Calibri" w:cs="Calibri"/>
          <w:color w:val="00000A"/>
        </w:rPr>
        <w:t>согласно</w:t>
      </w:r>
      <w:r>
        <w:rPr>
          <w:rFonts w:ascii="Liberation Serif" w:eastAsia="Liberation Serif" w:hAnsi="Liberation Serif" w:cs="Liberation Serif"/>
          <w:color w:val="00000A"/>
        </w:rPr>
        <w:t xml:space="preserve"> </w:t>
      </w:r>
      <w:r>
        <w:rPr>
          <w:rFonts w:eastAsia="Calibri" w:cs="Calibri"/>
          <w:color w:val="00000A"/>
        </w:rPr>
        <w:t>требованиям</w:t>
      </w:r>
      <w:r>
        <w:rPr>
          <w:rFonts w:ascii="Liberation Serif" w:eastAsia="Liberation Serif" w:hAnsi="Liberation Serif" w:cs="Liberation Serif"/>
          <w:color w:val="00000A"/>
        </w:rPr>
        <w:t xml:space="preserve"> </w:t>
      </w:r>
      <w:r>
        <w:rPr>
          <w:rFonts w:eastAsia="Calibri" w:cs="Calibri"/>
          <w:color w:val="00000A"/>
        </w:rPr>
        <w:t>к</w:t>
      </w:r>
      <w:r>
        <w:rPr>
          <w:rFonts w:ascii="Liberation Serif" w:eastAsia="Liberation Serif" w:hAnsi="Liberation Serif" w:cs="Liberation Serif"/>
          <w:color w:val="00000A"/>
        </w:rPr>
        <w:t xml:space="preserve"> </w:t>
      </w:r>
      <w:r>
        <w:rPr>
          <w:rFonts w:eastAsia="Calibri" w:cs="Calibri"/>
          <w:color w:val="00000A"/>
        </w:rPr>
        <w:t>форме</w:t>
      </w:r>
      <w:r>
        <w:rPr>
          <w:rFonts w:ascii="Liberation Serif" w:eastAsia="Liberation Serif" w:hAnsi="Liberation Serif" w:cs="Liberation Serif"/>
          <w:color w:val="00000A"/>
        </w:rPr>
        <w:t xml:space="preserve">, </w:t>
      </w:r>
      <w:r>
        <w:rPr>
          <w:rFonts w:eastAsia="Calibri" w:cs="Calibri"/>
          <w:color w:val="00000A"/>
        </w:rPr>
        <w:t>содержанию</w:t>
      </w:r>
      <w:r>
        <w:rPr>
          <w:rFonts w:ascii="Liberation Serif" w:eastAsia="Liberation Serif" w:hAnsi="Liberation Serif" w:cs="Liberation Serif"/>
          <w:color w:val="00000A"/>
        </w:rPr>
        <w:t xml:space="preserve">, </w:t>
      </w:r>
      <w:r>
        <w:rPr>
          <w:rFonts w:eastAsia="Calibri" w:cs="Calibri"/>
          <w:color w:val="00000A"/>
        </w:rPr>
        <w:t>оформлению</w:t>
      </w:r>
      <w:r>
        <w:rPr>
          <w:rFonts w:ascii="Liberation Serif" w:eastAsia="Liberation Serif" w:hAnsi="Liberation Serif" w:cs="Liberation Serif"/>
          <w:color w:val="00000A"/>
        </w:rPr>
        <w:t xml:space="preserve"> </w:t>
      </w:r>
      <w:r>
        <w:rPr>
          <w:rFonts w:eastAsia="Calibri" w:cs="Calibri"/>
          <w:color w:val="00000A"/>
        </w:rPr>
        <w:t>и</w:t>
      </w:r>
      <w:r>
        <w:rPr>
          <w:rFonts w:ascii="Liberation Serif" w:eastAsia="Liberation Serif" w:hAnsi="Liberation Serif" w:cs="Liberation Serif"/>
          <w:color w:val="00000A"/>
        </w:rPr>
        <w:t xml:space="preserve"> </w:t>
      </w:r>
      <w:r>
        <w:rPr>
          <w:rFonts w:eastAsia="Calibri" w:cs="Calibri"/>
          <w:color w:val="00000A"/>
        </w:rPr>
        <w:t>составу</w:t>
      </w:r>
      <w:r>
        <w:rPr>
          <w:rFonts w:ascii="Liberation Serif" w:eastAsia="Liberation Serif" w:hAnsi="Liberation Serif" w:cs="Liberation Serif"/>
          <w:color w:val="00000A"/>
        </w:rPr>
        <w:t xml:space="preserve"> </w:t>
      </w:r>
      <w:r>
        <w:rPr>
          <w:rFonts w:eastAsia="Calibri" w:cs="Calibri"/>
          <w:color w:val="00000A"/>
        </w:rPr>
        <w:t>заявки</w:t>
      </w:r>
      <w:r>
        <w:rPr>
          <w:rFonts w:ascii="Liberation Serif" w:eastAsia="Liberation Serif" w:hAnsi="Liberation Serif" w:cs="Liberation Serif"/>
          <w:color w:val="00000A"/>
        </w:rPr>
        <w:t xml:space="preserve"> </w:t>
      </w:r>
      <w:r>
        <w:rPr>
          <w:rFonts w:eastAsia="Calibri" w:cs="Calibri"/>
          <w:color w:val="00000A"/>
        </w:rPr>
        <w:t>на</w:t>
      </w:r>
      <w:r>
        <w:rPr>
          <w:rFonts w:ascii="Liberation Serif" w:eastAsia="Liberation Serif" w:hAnsi="Liberation Serif" w:cs="Liberation Serif"/>
          <w:color w:val="00000A"/>
        </w:rPr>
        <w:t xml:space="preserve"> </w:t>
      </w:r>
      <w:r>
        <w:rPr>
          <w:rFonts w:eastAsia="Calibri" w:cs="Calibri"/>
          <w:color w:val="00000A"/>
        </w:rPr>
        <w:t>участие</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аукционе</w:t>
      </w:r>
      <w:r>
        <w:rPr>
          <w:rFonts w:ascii="Liberation Serif" w:eastAsia="Liberation Serif" w:hAnsi="Liberation Serif" w:cs="Liberation Serif"/>
          <w:color w:val="00000A"/>
        </w:rPr>
        <w:t xml:space="preserve">, </w:t>
      </w:r>
      <w:r>
        <w:rPr>
          <w:rFonts w:eastAsia="Calibri" w:cs="Calibri"/>
          <w:color w:val="00000A"/>
        </w:rPr>
        <w:t>установленной</w:t>
      </w:r>
      <w:r>
        <w:rPr>
          <w:rFonts w:ascii="Liberation Serif" w:eastAsia="Liberation Serif" w:hAnsi="Liberation Serif" w:cs="Liberation Serif"/>
          <w:color w:val="00000A"/>
        </w:rPr>
        <w:t xml:space="preserve"> </w:t>
      </w:r>
      <w:r>
        <w:rPr>
          <w:rFonts w:eastAsia="Calibri" w:cs="Calibri"/>
          <w:color w:val="00000A"/>
        </w:rPr>
        <w:t>заказчиком</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аукционной</w:t>
      </w:r>
      <w:r>
        <w:rPr>
          <w:rFonts w:ascii="Liberation Serif" w:eastAsia="Liberation Serif" w:hAnsi="Liberation Serif" w:cs="Liberation Serif"/>
          <w:color w:val="00000A"/>
        </w:rPr>
        <w:t xml:space="preserve"> </w:t>
      </w:r>
      <w:r>
        <w:rPr>
          <w:rFonts w:eastAsia="Calibri" w:cs="Calibri"/>
          <w:color w:val="00000A"/>
        </w:rPr>
        <w:t>документации</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соответствии</w:t>
      </w:r>
      <w:r>
        <w:rPr>
          <w:rFonts w:ascii="Liberation Serif" w:eastAsia="Liberation Serif" w:hAnsi="Liberation Serif" w:cs="Liberation Serif"/>
          <w:color w:val="00000A"/>
        </w:rPr>
        <w:t xml:space="preserve"> </w:t>
      </w:r>
      <w:r>
        <w:rPr>
          <w:rFonts w:eastAsia="Calibri" w:cs="Calibri"/>
          <w:color w:val="00000A"/>
        </w:rPr>
        <w:t>с</w:t>
      </w:r>
      <w:r>
        <w:rPr>
          <w:rFonts w:ascii="Liberation Serif" w:eastAsia="Liberation Serif" w:hAnsi="Liberation Serif" w:cs="Liberation Serif"/>
          <w:color w:val="00000A"/>
        </w:rPr>
        <w:t xml:space="preserve"> </w:t>
      </w:r>
      <w:r>
        <w:rPr>
          <w:rFonts w:eastAsia="Calibri" w:cs="Calibri"/>
          <w:color w:val="00000A"/>
        </w:rPr>
        <w:t>пунктом</w:t>
      </w:r>
      <w:r>
        <w:rPr>
          <w:rFonts w:ascii="Liberation Serif" w:eastAsia="Liberation Serif" w:hAnsi="Liberation Serif" w:cs="Liberation Serif"/>
          <w:color w:val="00000A"/>
        </w:rPr>
        <w:t xml:space="preserve"> 15.5 </w:t>
      </w:r>
      <w:r>
        <w:rPr>
          <w:rFonts w:eastAsia="Calibri" w:cs="Calibri"/>
          <w:color w:val="00000A"/>
        </w:rPr>
        <w:t>данного</w:t>
      </w:r>
      <w:r>
        <w:rPr>
          <w:rFonts w:ascii="Liberation Serif" w:eastAsia="Liberation Serif" w:hAnsi="Liberation Serif" w:cs="Liberation Serif"/>
          <w:color w:val="00000A"/>
        </w:rPr>
        <w:t xml:space="preserve"> </w:t>
      </w:r>
      <w:r>
        <w:rPr>
          <w:rFonts w:eastAsia="Calibri" w:cs="Calibri"/>
          <w:color w:val="00000A"/>
        </w:rPr>
        <w:t>раздела</w:t>
      </w:r>
      <w:r>
        <w:rPr>
          <w:rFonts w:ascii="Liberation Serif" w:eastAsia="Liberation Serif" w:hAnsi="Liberation Serif" w:cs="Liberation Serif"/>
          <w:color w:val="00000A"/>
        </w:rPr>
        <w:t xml:space="preserve">  </w:t>
      </w:r>
      <w:r>
        <w:rPr>
          <w:rFonts w:eastAsia="Calibri" w:cs="Calibri"/>
          <w:color w:val="00000A"/>
        </w:rPr>
        <w:t>настоящего</w:t>
      </w:r>
      <w:r>
        <w:rPr>
          <w:rFonts w:ascii="Liberation Serif" w:eastAsia="Liberation Serif" w:hAnsi="Liberation Serif" w:cs="Liberation Serif"/>
          <w:color w:val="00000A"/>
        </w:rPr>
        <w:t xml:space="preserve"> </w:t>
      </w:r>
      <w:r>
        <w:rPr>
          <w:rFonts w:eastAsia="Calibri" w:cs="Calibri"/>
          <w:color w:val="00000A"/>
        </w:rPr>
        <w:t>Положения</w:t>
      </w:r>
      <w:r>
        <w:rPr>
          <w:rFonts w:ascii="Liberation Serif" w:eastAsia="Liberation Serif" w:hAnsi="Liberation Serif" w:cs="Liberation Serif"/>
          <w:color w:val="00000A"/>
        </w:rPr>
        <w:t>.</w:t>
      </w:r>
    </w:p>
    <w:p w14:paraId="16F844FC" w14:textId="77777777" w:rsidR="00E53D3C" w:rsidRDefault="00E53D3C" w:rsidP="00E53D3C">
      <w:pPr>
        <w:ind w:firstLine="567"/>
        <w:jc w:val="both"/>
      </w:pP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аукционе</w:t>
      </w:r>
      <w:r>
        <w:rPr>
          <w:rFonts w:ascii="Arial, sans-serif" w:eastAsia="Arial, sans-serif" w:hAnsi="Arial, sans-serif" w:cs="Arial, sans-serif"/>
          <w:color w:val="000000"/>
          <w:sz w:val="26"/>
        </w:rPr>
        <w:t xml:space="preserve"> </w:t>
      </w:r>
      <w:r>
        <w:rPr>
          <w:rFonts w:eastAsia="Calibri" w:cs="Calibri"/>
          <w:color w:val="000000"/>
          <w:sz w:val="26"/>
        </w:rPr>
        <w:t>подается</w:t>
      </w:r>
      <w:r>
        <w:rPr>
          <w:rFonts w:ascii="Arial, sans-serif" w:eastAsia="Arial, sans-serif" w:hAnsi="Arial, sans-serif" w:cs="Arial, sans-serif"/>
          <w:color w:val="000000"/>
          <w:sz w:val="26"/>
        </w:rPr>
        <w:t xml:space="preserve"> </w:t>
      </w:r>
      <w:r>
        <w:rPr>
          <w:rFonts w:eastAsia="Calibri" w:cs="Calibri"/>
          <w:color w:val="000000"/>
          <w:sz w:val="26"/>
        </w:rPr>
        <w:t>участником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получившим</w:t>
      </w:r>
      <w:r>
        <w:rPr>
          <w:rFonts w:ascii="Arial, sans-serif" w:eastAsia="Arial, sans-serif" w:hAnsi="Arial, sans-serif" w:cs="Arial, sans-serif"/>
          <w:color w:val="000000"/>
          <w:sz w:val="26"/>
        </w:rPr>
        <w:t xml:space="preserve"> </w:t>
      </w:r>
      <w:r>
        <w:rPr>
          <w:rFonts w:eastAsia="Calibri" w:cs="Calibri"/>
          <w:color w:val="000000"/>
          <w:sz w:val="26"/>
        </w:rPr>
        <w:t>аккредитацию</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площадке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регламентом</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площадки</w:t>
      </w:r>
      <w:r>
        <w:rPr>
          <w:rFonts w:ascii="Arial, sans-serif" w:eastAsia="Arial, sans-serif" w:hAnsi="Arial, sans-serif" w:cs="Arial, sans-serif"/>
          <w:color w:val="000000"/>
          <w:sz w:val="26"/>
        </w:rPr>
        <w:t>.</w:t>
      </w:r>
    </w:p>
    <w:p w14:paraId="4D7B4552" w14:textId="77777777" w:rsidR="00E53D3C" w:rsidRDefault="00E53D3C" w:rsidP="00E53D3C">
      <w:pPr>
        <w:ind w:firstLine="567"/>
        <w:jc w:val="both"/>
      </w:pP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подается</w:t>
      </w:r>
      <w:r>
        <w:rPr>
          <w:rFonts w:ascii="Arial, sans-serif" w:eastAsia="Arial, sans-serif" w:hAnsi="Arial, sans-serif" w:cs="Arial, sans-serif"/>
          <w:color w:val="000000"/>
          <w:sz w:val="26"/>
        </w:rPr>
        <w:t xml:space="preserve"> </w:t>
      </w:r>
      <w:r>
        <w:rPr>
          <w:rFonts w:eastAsia="Calibri" w:cs="Calibri"/>
          <w:color w:val="000000"/>
          <w:sz w:val="26"/>
        </w:rPr>
        <w:t>оператору</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торговой</w:t>
      </w:r>
      <w:r>
        <w:rPr>
          <w:rFonts w:ascii="Arial, sans-serif" w:eastAsia="Arial, sans-serif" w:hAnsi="Arial, sans-serif" w:cs="Arial, sans-serif"/>
          <w:color w:val="000000"/>
          <w:sz w:val="26"/>
        </w:rPr>
        <w:t xml:space="preserve"> </w:t>
      </w:r>
      <w:r>
        <w:rPr>
          <w:rFonts w:eastAsia="Calibri" w:cs="Calibri"/>
          <w:color w:val="000000"/>
          <w:sz w:val="26"/>
        </w:rPr>
        <w:t>площадки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электронного</w:t>
      </w:r>
      <w:r>
        <w:rPr>
          <w:rFonts w:ascii="Arial, sans-serif" w:eastAsia="Arial, sans-serif" w:hAnsi="Arial, sans-serif" w:cs="Arial, sans-serif"/>
          <w:color w:val="000000"/>
          <w:sz w:val="26"/>
        </w:rPr>
        <w:t xml:space="preserve"> </w:t>
      </w:r>
      <w:r>
        <w:rPr>
          <w:rFonts w:eastAsia="Calibri" w:cs="Calibri"/>
          <w:color w:val="000000"/>
          <w:sz w:val="26"/>
        </w:rPr>
        <w:t>документа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срок</w:t>
      </w:r>
      <w:r>
        <w:rPr>
          <w:rFonts w:ascii="Arial, sans-serif" w:eastAsia="Arial, sans-serif" w:hAnsi="Arial, sans-serif" w:cs="Arial, sans-serif"/>
          <w:color w:val="000000"/>
          <w:sz w:val="26"/>
        </w:rPr>
        <w:t xml:space="preserve">, </w:t>
      </w:r>
      <w:r>
        <w:rPr>
          <w:rFonts w:eastAsia="Calibri" w:cs="Calibri"/>
          <w:color w:val="000000"/>
          <w:sz w:val="26"/>
        </w:rPr>
        <w:t>установленный</w:t>
      </w:r>
      <w:r>
        <w:rPr>
          <w:rFonts w:ascii="Arial, sans-serif" w:eastAsia="Arial, sans-serif" w:hAnsi="Arial, sans-serif" w:cs="Arial, sans-serif"/>
          <w:color w:val="000000"/>
          <w:sz w:val="26"/>
        </w:rPr>
        <w:t xml:space="preserve"> </w:t>
      </w:r>
      <w:r>
        <w:rPr>
          <w:rFonts w:eastAsia="Calibri" w:cs="Calibri"/>
          <w:color w:val="000000"/>
          <w:sz w:val="26"/>
        </w:rPr>
        <w:t>аукционной</w:t>
      </w:r>
      <w:r>
        <w:rPr>
          <w:rFonts w:ascii="Arial, sans-serif" w:eastAsia="Arial, sans-serif" w:hAnsi="Arial, sans-serif" w:cs="Arial, sans-serif"/>
          <w:color w:val="000000"/>
          <w:sz w:val="26"/>
        </w:rPr>
        <w:t xml:space="preserve"> </w:t>
      </w:r>
      <w:r>
        <w:rPr>
          <w:rFonts w:eastAsia="Calibri" w:cs="Calibri"/>
          <w:color w:val="000000"/>
          <w:sz w:val="26"/>
        </w:rPr>
        <w:t>документацией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регламентом</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площадки</w:t>
      </w:r>
      <w:r>
        <w:rPr>
          <w:rFonts w:ascii="Arial, sans-serif" w:eastAsia="Arial, sans-serif" w:hAnsi="Arial, sans-serif" w:cs="Arial, sans-serif"/>
          <w:color w:val="000000"/>
          <w:sz w:val="26"/>
        </w:rPr>
        <w:t>.</w:t>
      </w:r>
    </w:p>
    <w:p w14:paraId="0D1F4976" w14:textId="77777777" w:rsidR="00E53D3C" w:rsidRDefault="00E53D3C" w:rsidP="00E53D3C">
      <w:pPr>
        <w:ind w:firstLine="567"/>
        <w:jc w:val="both"/>
      </w:pP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аукционе</w:t>
      </w:r>
      <w:r>
        <w:rPr>
          <w:rFonts w:ascii="Arial, sans-serif" w:eastAsia="Arial, sans-serif" w:hAnsi="Arial, sans-serif" w:cs="Arial, sans-serif"/>
          <w:color w:val="000000"/>
          <w:sz w:val="26"/>
        </w:rPr>
        <w:t xml:space="preserve"> </w:t>
      </w:r>
      <w:r>
        <w:rPr>
          <w:rFonts w:eastAsia="Calibri" w:cs="Calibri"/>
          <w:color w:val="000000"/>
          <w:sz w:val="26"/>
        </w:rPr>
        <w:t>должна</w:t>
      </w:r>
      <w:r>
        <w:rPr>
          <w:rFonts w:ascii="Arial, sans-serif" w:eastAsia="Arial, sans-serif" w:hAnsi="Arial, sans-serif" w:cs="Arial, sans-serif"/>
          <w:color w:val="000000"/>
          <w:sz w:val="26"/>
        </w:rPr>
        <w:t xml:space="preserve"> </w:t>
      </w:r>
      <w:r>
        <w:rPr>
          <w:rFonts w:eastAsia="Calibri" w:cs="Calibri"/>
          <w:color w:val="000000"/>
          <w:sz w:val="26"/>
        </w:rPr>
        <w:t>содержать</w:t>
      </w:r>
      <w:r>
        <w:rPr>
          <w:rFonts w:ascii="Arial, sans-serif" w:eastAsia="Arial, sans-serif" w:hAnsi="Arial, sans-serif" w:cs="Arial, sans-serif"/>
          <w:color w:val="000000"/>
          <w:sz w:val="26"/>
        </w:rPr>
        <w:t xml:space="preserve"> </w:t>
      </w:r>
      <w:r>
        <w:rPr>
          <w:rFonts w:eastAsia="Calibri" w:cs="Calibri"/>
          <w:color w:val="000000"/>
          <w:sz w:val="26"/>
        </w:rPr>
        <w:t>документы</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информацию</w:t>
      </w:r>
      <w:r>
        <w:rPr>
          <w:rFonts w:ascii="Arial, sans-serif" w:eastAsia="Arial, sans-serif" w:hAnsi="Arial, sans-serif" w:cs="Arial, sans-serif"/>
          <w:color w:val="000000"/>
          <w:sz w:val="26"/>
        </w:rPr>
        <w:t xml:space="preserve">, </w:t>
      </w:r>
      <w:r>
        <w:rPr>
          <w:rFonts w:eastAsia="Calibri" w:cs="Calibri"/>
          <w:color w:val="000000"/>
          <w:sz w:val="26"/>
        </w:rPr>
        <w:t>установленные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w:t>
      </w:r>
    </w:p>
    <w:p w14:paraId="0451F236" w14:textId="77777777" w:rsidR="00E53D3C" w:rsidRDefault="00E53D3C" w:rsidP="00E53D3C">
      <w:pPr>
        <w:ind w:firstLine="567"/>
        <w:jc w:val="both"/>
      </w:pP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условиям</w:t>
      </w:r>
      <w:r>
        <w:rPr>
          <w:rFonts w:ascii="Arial, sans-serif" w:eastAsia="Arial, sans-serif" w:hAnsi="Arial, sans-serif" w:cs="Arial, sans-serif"/>
          <w:color w:val="000000"/>
          <w:sz w:val="26"/>
        </w:rPr>
        <w:t xml:space="preserve"> </w:t>
      </w:r>
      <w:r>
        <w:rPr>
          <w:rFonts w:eastAsia="Calibri" w:cs="Calibri"/>
          <w:color w:val="000000"/>
          <w:sz w:val="26"/>
        </w:rPr>
        <w:t>аукционной</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выражает</w:t>
      </w:r>
      <w:r>
        <w:rPr>
          <w:rFonts w:ascii="Arial, sans-serif" w:eastAsia="Arial, sans-serif" w:hAnsi="Arial, sans-serif" w:cs="Arial, sans-serif"/>
          <w:color w:val="000000"/>
          <w:sz w:val="26"/>
        </w:rPr>
        <w:t xml:space="preserve"> </w:t>
      </w:r>
      <w:r>
        <w:rPr>
          <w:rFonts w:eastAsia="Calibri" w:cs="Calibri"/>
          <w:color w:val="000000"/>
          <w:sz w:val="26"/>
        </w:rPr>
        <w:t>свое</w:t>
      </w:r>
      <w:r>
        <w:rPr>
          <w:rFonts w:ascii="Arial, sans-serif" w:eastAsia="Arial, sans-serif" w:hAnsi="Arial, sans-serif" w:cs="Arial, sans-serif"/>
          <w:color w:val="000000"/>
          <w:sz w:val="26"/>
        </w:rPr>
        <w:t xml:space="preserve"> </w:t>
      </w:r>
      <w:r>
        <w:rPr>
          <w:rFonts w:eastAsia="Calibri" w:cs="Calibri"/>
          <w:color w:val="000000"/>
          <w:sz w:val="26"/>
        </w:rPr>
        <w:t>согласие</w:t>
      </w:r>
      <w:r>
        <w:rPr>
          <w:rFonts w:ascii="Arial, sans-serif" w:eastAsia="Arial, sans-serif" w:hAnsi="Arial, sans-serif" w:cs="Arial, sans-serif"/>
          <w:color w:val="000000"/>
          <w:sz w:val="26"/>
        </w:rPr>
        <w:t xml:space="preserve"> </w:t>
      </w:r>
      <w:r>
        <w:rPr>
          <w:rFonts w:eastAsia="Calibri" w:cs="Calibri"/>
          <w:color w:val="000000"/>
          <w:sz w:val="26"/>
        </w:rPr>
        <w:t>со</w:t>
      </w:r>
      <w:r>
        <w:rPr>
          <w:rFonts w:ascii="Arial, sans-serif" w:eastAsia="Arial, sans-serif" w:hAnsi="Arial, sans-serif" w:cs="Arial, sans-serif"/>
          <w:color w:val="000000"/>
          <w:sz w:val="26"/>
        </w:rPr>
        <w:t xml:space="preserve"> </w:t>
      </w:r>
      <w:r>
        <w:rPr>
          <w:rFonts w:eastAsia="Calibri" w:cs="Calibri"/>
          <w:color w:val="000000"/>
          <w:sz w:val="26"/>
        </w:rPr>
        <w:t>всеми</w:t>
      </w:r>
      <w:r>
        <w:rPr>
          <w:rFonts w:ascii="Arial, sans-serif" w:eastAsia="Arial, sans-serif" w:hAnsi="Arial, sans-serif" w:cs="Arial, sans-serif"/>
          <w:color w:val="000000"/>
          <w:sz w:val="26"/>
        </w:rPr>
        <w:t xml:space="preserve"> </w:t>
      </w:r>
      <w:r>
        <w:rPr>
          <w:rFonts w:eastAsia="Calibri" w:cs="Calibri"/>
          <w:color w:val="000000"/>
          <w:sz w:val="26"/>
        </w:rPr>
        <w:t>условиями</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может</w:t>
      </w:r>
      <w:r>
        <w:rPr>
          <w:rFonts w:ascii="Arial, sans-serif" w:eastAsia="Arial, sans-serif" w:hAnsi="Arial, sans-serif" w:cs="Arial, sans-serif"/>
          <w:color w:val="000000"/>
          <w:sz w:val="26"/>
        </w:rPr>
        <w:t xml:space="preserve"> </w:t>
      </w:r>
      <w:r>
        <w:rPr>
          <w:rFonts w:eastAsia="Calibri" w:cs="Calibri"/>
          <w:color w:val="000000"/>
          <w:sz w:val="26"/>
        </w:rPr>
        <w:t>отказаться</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заключения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после</w:t>
      </w:r>
      <w:r>
        <w:rPr>
          <w:rFonts w:ascii="Arial, sans-serif" w:eastAsia="Arial, sans-serif" w:hAnsi="Arial, sans-serif" w:cs="Arial, sans-serif"/>
          <w:color w:val="000000"/>
          <w:sz w:val="26"/>
        </w:rPr>
        <w:t xml:space="preserve"> </w:t>
      </w:r>
      <w:r>
        <w:rPr>
          <w:rFonts w:eastAsia="Calibri" w:cs="Calibri"/>
          <w:color w:val="000000"/>
          <w:sz w:val="26"/>
        </w:rPr>
        <w:t>завершения</w:t>
      </w:r>
      <w:r>
        <w:rPr>
          <w:rFonts w:ascii="Arial, sans-serif" w:eastAsia="Arial, sans-serif" w:hAnsi="Arial, sans-serif" w:cs="Arial, sans-serif"/>
          <w:color w:val="000000"/>
          <w:sz w:val="26"/>
        </w:rPr>
        <w:t xml:space="preserve"> </w:t>
      </w:r>
      <w:r>
        <w:rPr>
          <w:rFonts w:eastAsia="Calibri" w:cs="Calibri"/>
          <w:color w:val="000000"/>
          <w:sz w:val="26"/>
        </w:rPr>
        <w:t>процедуры</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w:t>
      </w:r>
    </w:p>
    <w:p w14:paraId="56C5B9E3" w14:textId="77777777" w:rsidR="00E53D3C" w:rsidRDefault="00E53D3C" w:rsidP="00E53D3C">
      <w:pPr>
        <w:ind w:firstLine="567"/>
        <w:jc w:val="both"/>
      </w:pPr>
      <w:r>
        <w:rPr>
          <w:rFonts w:ascii="Arial, sans-serif" w:eastAsia="Arial, sans-serif" w:hAnsi="Arial, sans-serif" w:cs="Arial, sans-serif"/>
          <w:color w:val="000000"/>
          <w:sz w:val="26"/>
        </w:rPr>
        <w:t xml:space="preserve">15.7.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аукционе</w:t>
      </w:r>
      <w:r>
        <w:rPr>
          <w:rFonts w:ascii="Arial, sans-serif" w:eastAsia="Arial, sans-serif" w:hAnsi="Arial, sans-serif" w:cs="Arial, sans-serif"/>
          <w:color w:val="000000"/>
          <w:sz w:val="26"/>
        </w:rPr>
        <w:t xml:space="preserve"> </w:t>
      </w:r>
      <w:r>
        <w:rPr>
          <w:rFonts w:eastAsia="Calibri" w:cs="Calibri"/>
          <w:color w:val="000000"/>
          <w:sz w:val="26"/>
        </w:rPr>
        <w:t>подается</w:t>
      </w:r>
      <w:r>
        <w:rPr>
          <w:rFonts w:ascii="Arial, sans-serif" w:eastAsia="Arial, sans-serif" w:hAnsi="Arial, sans-serif" w:cs="Arial, sans-serif"/>
          <w:color w:val="000000"/>
          <w:sz w:val="26"/>
        </w:rPr>
        <w:t xml:space="preserve">  </w:t>
      </w:r>
      <w:r>
        <w:rPr>
          <w:rFonts w:eastAsia="Calibri" w:cs="Calibri"/>
          <w:color w:val="000000"/>
          <w:sz w:val="26"/>
        </w:rPr>
        <w:t>участником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оператору</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торговой</w:t>
      </w:r>
      <w:r>
        <w:rPr>
          <w:rFonts w:ascii="Arial, sans-serif" w:eastAsia="Arial, sans-serif" w:hAnsi="Arial, sans-serif" w:cs="Arial, sans-serif"/>
          <w:color w:val="000000"/>
          <w:sz w:val="26"/>
        </w:rPr>
        <w:t xml:space="preserve"> </w:t>
      </w:r>
      <w:r>
        <w:rPr>
          <w:rFonts w:eastAsia="Calibri" w:cs="Calibri"/>
          <w:color w:val="000000"/>
          <w:sz w:val="26"/>
        </w:rPr>
        <w:t>площадки</w:t>
      </w:r>
      <w:r>
        <w:rPr>
          <w:rFonts w:ascii="Arial, sans-serif" w:eastAsia="Arial, sans-serif" w:hAnsi="Arial, sans-serif" w:cs="Arial, sans-serif"/>
          <w:color w:val="000000"/>
          <w:sz w:val="26"/>
        </w:rPr>
        <w:t xml:space="preserve">, </w:t>
      </w:r>
      <w:r>
        <w:rPr>
          <w:rFonts w:eastAsia="Calibri" w:cs="Calibri"/>
          <w:color w:val="000000"/>
          <w:sz w:val="26"/>
        </w:rPr>
        <w:t>которая</w:t>
      </w:r>
      <w:r>
        <w:rPr>
          <w:rFonts w:ascii="Arial, sans-serif" w:eastAsia="Arial, sans-serif" w:hAnsi="Arial, sans-serif" w:cs="Arial, sans-serif"/>
          <w:color w:val="000000"/>
          <w:sz w:val="26"/>
        </w:rPr>
        <w:t xml:space="preserve"> </w:t>
      </w:r>
      <w:r>
        <w:rPr>
          <w:rFonts w:eastAsia="Calibri" w:cs="Calibri"/>
          <w:color w:val="000000"/>
          <w:sz w:val="26"/>
        </w:rPr>
        <w:t>содержит</w:t>
      </w:r>
      <w:r>
        <w:rPr>
          <w:rFonts w:ascii="Arial, sans-serif" w:eastAsia="Arial, sans-serif" w:hAnsi="Arial, sans-serif" w:cs="Arial, sans-serif"/>
          <w:color w:val="000000"/>
          <w:sz w:val="26"/>
        </w:rPr>
        <w:t xml:space="preserve"> </w:t>
      </w:r>
      <w:r>
        <w:rPr>
          <w:rFonts w:eastAsia="Calibri" w:cs="Calibri"/>
          <w:color w:val="000000"/>
          <w:sz w:val="26"/>
        </w:rPr>
        <w:t>следующие</w:t>
      </w:r>
      <w:r>
        <w:rPr>
          <w:rFonts w:ascii="Arial, sans-serif" w:eastAsia="Arial, sans-serif" w:hAnsi="Arial, sans-serif" w:cs="Arial, sans-serif"/>
          <w:color w:val="000000"/>
          <w:sz w:val="26"/>
        </w:rPr>
        <w:t xml:space="preserve"> </w:t>
      </w:r>
      <w:r>
        <w:rPr>
          <w:rFonts w:eastAsia="Calibri" w:cs="Calibri"/>
          <w:color w:val="000000"/>
          <w:sz w:val="26"/>
        </w:rPr>
        <w:t>сведения</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документы</w:t>
      </w:r>
      <w:r>
        <w:rPr>
          <w:rFonts w:ascii="Arial, sans-serif" w:eastAsia="Arial, sans-serif" w:hAnsi="Arial, sans-serif" w:cs="Arial, sans-serif"/>
          <w:color w:val="000000"/>
          <w:sz w:val="26"/>
        </w:rPr>
        <w:t>:</w:t>
      </w:r>
    </w:p>
    <w:p w14:paraId="7A79231C" w14:textId="77777777" w:rsidR="00E53D3C" w:rsidRDefault="00E53D3C" w:rsidP="00E53D3C">
      <w:pPr>
        <w:ind w:firstLine="567"/>
        <w:jc w:val="both"/>
      </w:pPr>
      <w:r>
        <w:rPr>
          <w:rFonts w:ascii="Arial, sans-serif" w:eastAsia="Arial, sans-serif" w:hAnsi="Arial, sans-serif" w:cs="Arial, sans-serif"/>
          <w:color w:val="000000"/>
          <w:sz w:val="26"/>
        </w:rPr>
        <w:t xml:space="preserve">1) </w:t>
      </w:r>
      <w:r>
        <w:rPr>
          <w:rFonts w:eastAsia="Calibri" w:cs="Calibri"/>
          <w:color w:val="000000"/>
          <w:sz w:val="26"/>
        </w:rPr>
        <w:t>сведения</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документы</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участнике</w:t>
      </w:r>
      <w:r>
        <w:rPr>
          <w:rFonts w:ascii="Arial, sans-serif" w:eastAsia="Arial, sans-serif" w:hAnsi="Arial, sans-serif" w:cs="Arial, sans-serif"/>
          <w:color w:val="000000"/>
          <w:sz w:val="26"/>
        </w:rPr>
        <w:t xml:space="preserve"> </w:t>
      </w:r>
      <w:r>
        <w:rPr>
          <w:rFonts w:eastAsia="Calibri" w:cs="Calibri"/>
          <w:color w:val="000000"/>
          <w:sz w:val="26"/>
        </w:rPr>
        <w:t>процедуры</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подавшем</w:t>
      </w:r>
      <w:r>
        <w:rPr>
          <w:rFonts w:ascii="Arial, sans-serif" w:eastAsia="Arial, sans-serif" w:hAnsi="Arial, sans-serif" w:cs="Arial, sans-serif"/>
          <w:color w:val="000000"/>
          <w:sz w:val="26"/>
        </w:rPr>
        <w:t xml:space="preserve"> </w:t>
      </w:r>
      <w:r>
        <w:rPr>
          <w:rFonts w:eastAsia="Calibri" w:cs="Calibri"/>
          <w:color w:val="000000"/>
          <w:sz w:val="26"/>
        </w:rPr>
        <w:t>такую</w:t>
      </w:r>
      <w:r>
        <w:rPr>
          <w:rFonts w:ascii="Arial, sans-serif" w:eastAsia="Arial, sans-serif" w:hAnsi="Arial, sans-serif" w:cs="Arial, sans-serif"/>
          <w:color w:val="000000"/>
          <w:sz w:val="26"/>
        </w:rPr>
        <w:t xml:space="preserve"> </w:t>
      </w:r>
      <w:r>
        <w:rPr>
          <w:rFonts w:eastAsia="Calibri" w:cs="Calibri"/>
          <w:color w:val="000000"/>
          <w:sz w:val="26"/>
        </w:rPr>
        <w:t>заявку</w:t>
      </w:r>
      <w:r>
        <w:rPr>
          <w:rFonts w:ascii="Arial, sans-serif" w:eastAsia="Arial, sans-serif" w:hAnsi="Arial, sans-serif" w:cs="Arial, sans-serif"/>
          <w:color w:val="000000"/>
          <w:sz w:val="26"/>
        </w:rPr>
        <w:t>:</w:t>
      </w:r>
    </w:p>
    <w:p w14:paraId="1444EDB9"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наименование</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фирменное</w:t>
      </w:r>
      <w:r>
        <w:rPr>
          <w:rFonts w:ascii="Arial, sans-serif" w:eastAsia="Arial, sans-serif" w:hAnsi="Arial, sans-serif" w:cs="Arial, sans-serif"/>
          <w:color w:val="000000"/>
          <w:sz w:val="26"/>
        </w:rPr>
        <w:t xml:space="preserve"> </w:t>
      </w:r>
      <w:r>
        <w:rPr>
          <w:rFonts w:eastAsia="Calibri" w:cs="Calibri"/>
          <w:color w:val="000000"/>
          <w:sz w:val="26"/>
        </w:rPr>
        <w:t>наименование</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наличии</w:t>
      </w:r>
      <w:r>
        <w:rPr>
          <w:rFonts w:ascii="Arial, sans-serif" w:eastAsia="Arial, sans-serif" w:hAnsi="Arial, sans-serif" w:cs="Arial, sans-serif"/>
          <w:color w:val="000000"/>
          <w:sz w:val="26"/>
        </w:rPr>
        <w:t xml:space="preserve">), </w:t>
      </w:r>
      <w:r>
        <w:rPr>
          <w:rFonts w:eastAsia="Calibri" w:cs="Calibri"/>
          <w:color w:val="000000"/>
          <w:sz w:val="26"/>
        </w:rPr>
        <w:t>сведения</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организационно</w:t>
      </w:r>
      <w:r>
        <w:rPr>
          <w:rFonts w:ascii="Arial, sans-serif" w:eastAsia="Arial, sans-serif" w:hAnsi="Arial, sans-serif" w:cs="Arial, sans-serif"/>
          <w:color w:val="000000"/>
          <w:sz w:val="26"/>
        </w:rPr>
        <w:t>-</w:t>
      </w:r>
      <w:r>
        <w:rPr>
          <w:rFonts w:eastAsia="Calibri" w:cs="Calibri"/>
          <w:color w:val="000000"/>
          <w:sz w:val="26"/>
        </w:rPr>
        <w:t>правовой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месте</w:t>
      </w:r>
      <w:r>
        <w:rPr>
          <w:rFonts w:ascii="Arial, sans-serif" w:eastAsia="Arial, sans-serif" w:hAnsi="Arial, sans-serif" w:cs="Arial, sans-serif"/>
          <w:color w:val="000000"/>
          <w:sz w:val="26"/>
        </w:rPr>
        <w:t xml:space="preserve"> </w:t>
      </w:r>
      <w:r>
        <w:rPr>
          <w:rFonts w:eastAsia="Calibri" w:cs="Calibri"/>
          <w:color w:val="000000"/>
          <w:sz w:val="26"/>
        </w:rPr>
        <w:t>нахождения</w:t>
      </w:r>
      <w:r>
        <w:rPr>
          <w:rFonts w:ascii="Arial, sans-serif" w:eastAsia="Arial, sans-serif" w:hAnsi="Arial, sans-serif" w:cs="Arial, sans-serif"/>
          <w:color w:val="000000"/>
          <w:sz w:val="26"/>
        </w:rPr>
        <w:t xml:space="preserve">, </w:t>
      </w:r>
      <w:r>
        <w:rPr>
          <w:rFonts w:eastAsia="Calibri" w:cs="Calibri"/>
          <w:color w:val="000000"/>
          <w:sz w:val="26"/>
        </w:rPr>
        <w:t>почтовый</w:t>
      </w:r>
      <w:r>
        <w:rPr>
          <w:rFonts w:ascii="Arial, sans-serif" w:eastAsia="Arial, sans-serif" w:hAnsi="Arial, sans-serif" w:cs="Arial, sans-serif"/>
          <w:color w:val="000000"/>
          <w:sz w:val="26"/>
        </w:rPr>
        <w:t xml:space="preserve"> </w:t>
      </w:r>
      <w:r>
        <w:rPr>
          <w:rFonts w:eastAsia="Calibri" w:cs="Calibri"/>
          <w:color w:val="000000"/>
          <w:sz w:val="26"/>
        </w:rPr>
        <w:t>адрес</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юридического</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 xml:space="preserve">), </w:t>
      </w:r>
      <w:r>
        <w:rPr>
          <w:rFonts w:eastAsia="Calibri" w:cs="Calibri"/>
          <w:color w:val="000000"/>
          <w:sz w:val="26"/>
        </w:rPr>
        <w:t>идентификационный</w:t>
      </w:r>
      <w:r>
        <w:rPr>
          <w:rFonts w:ascii="Arial, sans-serif" w:eastAsia="Arial, sans-serif" w:hAnsi="Arial, sans-serif" w:cs="Arial, sans-serif"/>
          <w:color w:val="000000"/>
          <w:sz w:val="26"/>
        </w:rPr>
        <w:t xml:space="preserve"> </w:t>
      </w:r>
      <w:r>
        <w:rPr>
          <w:rFonts w:eastAsia="Calibri" w:cs="Calibri"/>
          <w:color w:val="000000"/>
          <w:sz w:val="26"/>
        </w:rPr>
        <w:t>номер</w:t>
      </w:r>
      <w:r>
        <w:rPr>
          <w:rFonts w:ascii="Arial, sans-serif" w:eastAsia="Arial, sans-serif" w:hAnsi="Arial, sans-serif" w:cs="Arial, sans-serif"/>
          <w:color w:val="000000"/>
          <w:sz w:val="26"/>
        </w:rPr>
        <w:t xml:space="preserve"> </w:t>
      </w:r>
      <w:r>
        <w:rPr>
          <w:rFonts w:eastAsia="Calibri" w:cs="Calibri"/>
          <w:color w:val="000000"/>
          <w:sz w:val="26"/>
        </w:rPr>
        <w:t>налогоплательщика</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наличии</w:t>
      </w:r>
      <w:r>
        <w:rPr>
          <w:rFonts w:ascii="Arial, sans-serif" w:eastAsia="Arial, sans-serif" w:hAnsi="Arial, sans-serif" w:cs="Arial, sans-serif"/>
          <w:color w:val="000000"/>
          <w:sz w:val="26"/>
        </w:rPr>
        <w:t xml:space="preserve">) </w:t>
      </w:r>
      <w:r>
        <w:rPr>
          <w:rFonts w:eastAsia="Calibri" w:cs="Calibri"/>
          <w:color w:val="000000"/>
          <w:sz w:val="26"/>
        </w:rPr>
        <w:t>учредителей</w:t>
      </w:r>
      <w:r>
        <w:rPr>
          <w:rFonts w:ascii="Arial, sans-serif" w:eastAsia="Arial, sans-serif" w:hAnsi="Arial, sans-serif" w:cs="Arial, sans-serif"/>
          <w:color w:val="000000"/>
          <w:sz w:val="26"/>
        </w:rPr>
        <w:t xml:space="preserve">, </w:t>
      </w:r>
      <w:r>
        <w:rPr>
          <w:rFonts w:eastAsia="Calibri" w:cs="Calibri"/>
          <w:color w:val="000000"/>
          <w:sz w:val="26"/>
        </w:rPr>
        <w:t>членов</w:t>
      </w:r>
      <w:r>
        <w:rPr>
          <w:rFonts w:ascii="Arial, sans-serif" w:eastAsia="Arial, sans-serif" w:hAnsi="Arial, sans-serif" w:cs="Arial, sans-serif"/>
          <w:color w:val="000000"/>
          <w:sz w:val="26"/>
        </w:rPr>
        <w:t xml:space="preserve"> </w:t>
      </w:r>
      <w:r>
        <w:rPr>
          <w:rFonts w:eastAsia="Calibri" w:cs="Calibri"/>
          <w:color w:val="000000"/>
          <w:sz w:val="26"/>
        </w:rPr>
        <w:t>коллегиального</w:t>
      </w:r>
      <w:r>
        <w:rPr>
          <w:rFonts w:ascii="Arial, sans-serif" w:eastAsia="Arial, sans-serif" w:hAnsi="Arial, sans-serif" w:cs="Arial, sans-serif"/>
          <w:color w:val="000000"/>
          <w:sz w:val="26"/>
        </w:rPr>
        <w:t xml:space="preserve"> </w:t>
      </w:r>
      <w:r>
        <w:rPr>
          <w:rFonts w:eastAsia="Calibri" w:cs="Calibri"/>
          <w:color w:val="000000"/>
          <w:sz w:val="26"/>
        </w:rPr>
        <w:t>исполнительного</w:t>
      </w:r>
      <w:r>
        <w:rPr>
          <w:rFonts w:ascii="Arial, sans-serif" w:eastAsia="Arial, sans-serif" w:hAnsi="Arial, sans-serif" w:cs="Arial, sans-serif"/>
          <w:color w:val="000000"/>
          <w:sz w:val="26"/>
        </w:rPr>
        <w:t xml:space="preserve"> </w:t>
      </w:r>
      <w:r>
        <w:rPr>
          <w:rFonts w:eastAsia="Calibri" w:cs="Calibri"/>
          <w:color w:val="000000"/>
          <w:sz w:val="26"/>
        </w:rPr>
        <w:t>органа</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 xml:space="preserve">, </w:t>
      </w:r>
      <w:r>
        <w:rPr>
          <w:rFonts w:eastAsia="Calibri" w:cs="Calibri"/>
          <w:color w:val="000000"/>
          <w:sz w:val="26"/>
        </w:rPr>
        <w:t>исполняющего</w:t>
      </w:r>
      <w:r>
        <w:rPr>
          <w:rFonts w:ascii="Arial, sans-serif" w:eastAsia="Arial, sans-serif" w:hAnsi="Arial, sans-serif" w:cs="Arial, sans-serif"/>
          <w:color w:val="000000"/>
          <w:sz w:val="26"/>
        </w:rPr>
        <w:t xml:space="preserve"> </w:t>
      </w:r>
      <w:r>
        <w:rPr>
          <w:rFonts w:eastAsia="Calibri" w:cs="Calibri"/>
          <w:color w:val="000000"/>
          <w:sz w:val="26"/>
        </w:rPr>
        <w:t>функции</w:t>
      </w:r>
      <w:r>
        <w:rPr>
          <w:rFonts w:ascii="Arial, sans-serif" w:eastAsia="Arial, sans-serif" w:hAnsi="Arial, sans-serif" w:cs="Arial, sans-serif"/>
          <w:color w:val="000000"/>
          <w:sz w:val="26"/>
        </w:rPr>
        <w:t xml:space="preserve"> </w:t>
      </w:r>
      <w:r>
        <w:rPr>
          <w:rFonts w:eastAsia="Calibri" w:cs="Calibri"/>
          <w:color w:val="000000"/>
          <w:sz w:val="26"/>
        </w:rPr>
        <w:t>единоличного</w:t>
      </w:r>
      <w:r>
        <w:rPr>
          <w:rFonts w:ascii="Arial, sans-serif" w:eastAsia="Arial, sans-serif" w:hAnsi="Arial, sans-serif" w:cs="Arial, sans-serif"/>
          <w:color w:val="000000"/>
          <w:sz w:val="26"/>
        </w:rPr>
        <w:t xml:space="preserve"> </w:t>
      </w:r>
      <w:r>
        <w:rPr>
          <w:rFonts w:eastAsia="Calibri" w:cs="Calibri"/>
          <w:color w:val="000000"/>
          <w:sz w:val="26"/>
        </w:rPr>
        <w:t>исполнительного</w:t>
      </w:r>
      <w:r>
        <w:rPr>
          <w:rFonts w:ascii="Arial, sans-serif" w:eastAsia="Arial, sans-serif" w:hAnsi="Arial, sans-serif" w:cs="Arial, sans-serif"/>
          <w:color w:val="000000"/>
          <w:sz w:val="26"/>
        </w:rPr>
        <w:t xml:space="preserve"> </w:t>
      </w:r>
      <w:r>
        <w:rPr>
          <w:rFonts w:eastAsia="Calibri" w:cs="Calibri"/>
          <w:color w:val="000000"/>
          <w:sz w:val="26"/>
        </w:rPr>
        <w:t>органа</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фамилию</w:t>
      </w:r>
      <w:r>
        <w:rPr>
          <w:rFonts w:ascii="Arial, sans-serif" w:eastAsia="Arial, sans-serif" w:hAnsi="Arial, sans-serif" w:cs="Arial, sans-serif"/>
          <w:color w:val="000000"/>
          <w:sz w:val="26"/>
        </w:rPr>
        <w:t xml:space="preserve">, </w:t>
      </w:r>
      <w:r>
        <w:rPr>
          <w:rFonts w:eastAsia="Calibri" w:cs="Calibri"/>
          <w:color w:val="000000"/>
          <w:sz w:val="26"/>
        </w:rPr>
        <w:t>имя</w:t>
      </w:r>
      <w:r>
        <w:rPr>
          <w:rFonts w:ascii="Arial, sans-serif" w:eastAsia="Arial, sans-serif" w:hAnsi="Arial, sans-serif" w:cs="Arial, sans-serif"/>
          <w:color w:val="000000"/>
          <w:sz w:val="26"/>
        </w:rPr>
        <w:t xml:space="preserve">, </w:t>
      </w:r>
      <w:r>
        <w:rPr>
          <w:rFonts w:eastAsia="Calibri" w:cs="Calibri"/>
          <w:color w:val="000000"/>
          <w:sz w:val="26"/>
        </w:rPr>
        <w:t>отчество</w:t>
      </w:r>
      <w:r>
        <w:rPr>
          <w:rFonts w:ascii="Arial, sans-serif" w:eastAsia="Arial, sans-serif" w:hAnsi="Arial, sans-serif" w:cs="Arial, sans-serif"/>
          <w:color w:val="000000"/>
          <w:sz w:val="26"/>
        </w:rPr>
        <w:t xml:space="preserve">, </w:t>
      </w:r>
      <w:r>
        <w:rPr>
          <w:rFonts w:eastAsia="Calibri" w:cs="Calibri"/>
          <w:color w:val="000000"/>
          <w:sz w:val="26"/>
        </w:rPr>
        <w:t>паспортные</w:t>
      </w:r>
      <w:r>
        <w:rPr>
          <w:rFonts w:ascii="Arial, sans-serif" w:eastAsia="Arial, sans-serif" w:hAnsi="Arial, sans-serif" w:cs="Arial, sans-serif"/>
          <w:color w:val="000000"/>
          <w:sz w:val="26"/>
        </w:rPr>
        <w:t xml:space="preserve"> </w:t>
      </w:r>
      <w:r>
        <w:rPr>
          <w:rFonts w:eastAsia="Calibri" w:cs="Calibri"/>
          <w:color w:val="000000"/>
          <w:sz w:val="26"/>
        </w:rPr>
        <w:t>данные</w:t>
      </w:r>
      <w:r>
        <w:rPr>
          <w:rFonts w:ascii="Arial, sans-serif" w:eastAsia="Arial, sans-serif" w:hAnsi="Arial, sans-serif" w:cs="Arial, sans-serif"/>
          <w:color w:val="000000"/>
          <w:sz w:val="26"/>
        </w:rPr>
        <w:t xml:space="preserve">, </w:t>
      </w:r>
      <w:r>
        <w:rPr>
          <w:rFonts w:eastAsia="Calibri" w:cs="Calibri"/>
          <w:color w:val="000000"/>
          <w:sz w:val="26"/>
        </w:rPr>
        <w:t>сведения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месте</w:t>
      </w:r>
      <w:r>
        <w:rPr>
          <w:rFonts w:ascii="Arial, sans-serif" w:eastAsia="Arial, sans-serif" w:hAnsi="Arial, sans-serif" w:cs="Arial, sans-serif"/>
          <w:color w:val="000000"/>
          <w:sz w:val="26"/>
        </w:rPr>
        <w:t xml:space="preserve"> </w:t>
      </w:r>
      <w:r>
        <w:rPr>
          <w:rFonts w:eastAsia="Calibri" w:cs="Calibri"/>
          <w:color w:val="000000"/>
          <w:sz w:val="26"/>
        </w:rPr>
        <w:t>жительства</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физического</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 xml:space="preserve">), </w:t>
      </w:r>
      <w:r>
        <w:rPr>
          <w:rFonts w:eastAsia="Calibri" w:cs="Calibri"/>
          <w:color w:val="000000"/>
          <w:sz w:val="26"/>
        </w:rPr>
        <w:t>номер</w:t>
      </w:r>
      <w:r>
        <w:rPr>
          <w:rFonts w:ascii="Arial, sans-serif" w:eastAsia="Arial, sans-serif" w:hAnsi="Arial, sans-serif" w:cs="Arial, sans-serif"/>
          <w:color w:val="000000"/>
          <w:sz w:val="26"/>
        </w:rPr>
        <w:t xml:space="preserve"> </w:t>
      </w:r>
      <w:r>
        <w:rPr>
          <w:rFonts w:eastAsia="Calibri" w:cs="Calibri"/>
          <w:color w:val="000000"/>
          <w:sz w:val="26"/>
        </w:rPr>
        <w:t>контактного</w:t>
      </w:r>
      <w:r>
        <w:rPr>
          <w:rFonts w:ascii="Arial, sans-serif" w:eastAsia="Arial, sans-serif" w:hAnsi="Arial, sans-serif" w:cs="Arial, sans-serif"/>
          <w:color w:val="000000"/>
          <w:sz w:val="26"/>
        </w:rPr>
        <w:t xml:space="preserve"> </w:t>
      </w:r>
      <w:r>
        <w:rPr>
          <w:rFonts w:eastAsia="Calibri" w:cs="Calibri"/>
          <w:color w:val="000000"/>
          <w:sz w:val="26"/>
        </w:rPr>
        <w:t>телефона</w:t>
      </w:r>
      <w:r>
        <w:rPr>
          <w:rFonts w:ascii="Arial, sans-serif" w:eastAsia="Arial, sans-serif" w:hAnsi="Arial, sans-serif" w:cs="Arial, sans-serif"/>
          <w:color w:val="000000"/>
          <w:sz w:val="26"/>
        </w:rPr>
        <w:t>;</w:t>
      </w:r>
    </w:p>
    <w:p w14:paraId="3360921F"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полученную</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ранее</w:t>
      </w:r>
      <w:r>
        <w:rPr>
          <w:rFonts w:ascii="Arial, sans-serif" w:eastAsia="Arial, sans-serif" w:hAnsi="Arial, sans-serif" w:cs="Arial, sans-serif"/>
          <w:color w:val="000000"/>
          <w:sz w:val="26"/>
        </w:rPr>
        <w:t xml:space="preserve"> </w:t>
      </w:r>
      <w:r>
        <w:rPr>
          <w:rFonts w:eastAsia="Calibri" w:cs="Calibri"/>
          <w:color w:val="000000"/>
          <w:sz w:val="26"/>
        </w:rPr>
        <w:t>чем</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6 </w:t>
      </w:r>
      <w:r>
        <w:rPr>
          <w:rFonts w:eastAsia="Calibri" w:cs="Calibri"/>
          <w:color w:val="000000"/>
          <w:sz w:val="26"/>
        </w:rPr>
        <w:t>месяцев</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дня</w:t>
      </w:r>
      <w:r>
        <w:rPr>
          <w:rFonts w:ascii="Arial, sans-serif" w:eastAsia="Arial, sans-serif" w:hAnsi="Arial, sans-serif" w:cs="Arial, sans-serif"/>
          <w:color w:val="000000"/>
          <w:sz w:val="26"/>
        </w:rPr>
        <w:t xml:space="preserve"> </w:t>
      </w:r>
      <w:r>
        <w:rPr>
          <w:rFonts w:eastAsia="Calibri" w:cs="Calibri"/>
          <w:color w:val="000000"/>
          <w:sz w:val="26"/>
        </w:rPr>
        <w:t>размещения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Pr>
          <w:rFonts w:eastAsia="Calibri" w:cs="Calibri"/>
          <w:color w:val="000000"/>
          <w:sz w:val="26"/>
        </w:rPr>
        <w:t>извещения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аукциона</w:t>
      </w:r>
      <w:r>
        <w:rPr>
          <w:rFonts w:ascii="Arial, sans-serif" w:eastAsia="Arial, sans-serif" w:hAnsi="Arial, sans-serif" w:cs="Arial, sans-serif"/>
          <w:color w:val="000000"/>
          <w:sz w:val="26"/>
        </w:rPr>
        <w:t xml:space="preserve"> </w:t>
      </w:r>
      <w:r>
        <w:rPr>
          <w:rFonts w:eastAsia="Calibri" w:cs="Calibri"/>
          <w:color w:val="000000"/>
          <w:sz w:val="26"/>
        </w:rPr>
        <w:t>копию</w:t>
      </w:r>
      <w:r>
        <w:rPr>
          <w:rFonts w:ascii="Arial, sans-serif" w:eastAsia="Arial, sans-serif" w:hAnsi="Arial, sans-serif" w:cs="Arial, sans-serif"/>
          <w:color w:val="000000"/>
          <w:sz w:val="26"/>
        </w:rPr>
        <w:t xml:space="preserve"> </w:t>
      </w:r>
      <w:r>
        <w:rPr>
          <w:rFonts w:eastAsia="Calibri" w:cs="Calibri"/>
          <w:color w:val="000000"/>
          <w:sz w:val="26"/>
        </w:rPr>
        <w:t>выписки</w:t>
      </w:r>
      <w:r>
        <w:rPr>
          <w:rFonts w:ascii="Arial, sans-serif" w:eastAsia="Arial, sans-serif" w:hAnsi="Arial, sans-serif" w:cs="Arial, sans-serif"/>
          <w:color w:val="000000"/>
          <w:sz w:val="26"/>
        </w:rPr>
        <w:t xml:space="preserve"> </w:t>
      </w:r>
      <w:r>
        <w:rPr>
          <w:rFonts w:eastAsia="Calibri" w:cs="Calibri"/>
          <w:color w:val="000000"/>
          <w:sz w:val="26"/>
        </w:rPr>
        <w:t>из</w:t>
      </w:r>
      <w:r>
        <w:rPr>
          <w:rFonts w:ascii="Arial, sans-serif" w:eastAsia="Arial, sans-serif" w:hAnsi="Arial, sans-serif" w:cs="Arial, sans-serif"/>
          <w:color w:val="000000"/>
          <w:sz w:val="26"/>
        </w:rPr>
        <w:t xml:space="preserve"> </w:t>
      </w:r>
      <w:r>
        <w:rPr>
          <w:rFonts w:eastAsia="Calibri" w:cs="Calibri"/>
          <w:color w:val="000000"/>
          <w:sz w:val="26"/>
        </w:rPr>
        <w:t>единого</w:t>
      </w:r>
      <w:r>
        <w:rPr>
          <w:rFonts w:ascii="Arial, sans-serif" w:eastAsia="Arial, sans-serif" w:hAnsi="Arial, sans-serif" w:cs="Arial, sans-serif"/>
          <w:color w:val="000000"/>
          <w:sz w:val="26"/>
        </w:rPr>
        <w:t xml:space="preserve"> </w:t>
      </w:r>
      <w:r>
        <w:rPr>
          <w:rFonts w:eastAsia="Calibri" w:cs="Calibri"/>
          <w:color w:val="000000"/>
          <w:sz w:val="26"/>
        </w:rPr>
        <w:t>государственного</w:t>
      </w:r>
      <w:r>
        <w:rPr>
          <w:rFonts w:ascii="Arial, sans-serif" w:eastAsia="Arial, sans-serif" w:hAnsi="Arial, sans-serif" w:cs="Arial, sans-serif"/>
          <w:color w:val="000000"/>
          <w:sz w:val="26"/>
        </w:rPr>
        <w:t xml:space="preserve"> </w:t>
      </w:r>
      <w:r>
        <w:rPr>
          <w:rFonts w:eastAsia="Calibri" w:cs="Calibri"/>
          <w:color w:val="000000"/>
          <w:sz w:val="26"/>
        </w:rPr>
        <w:t>реестра</w:t>
      </w:r>
      <w:r>
        <w:rPr>
          <w:rFonts w:ascii="Arial, sans-serif" w:eastAsia="Arial, sans-serif" w:hAnsi="Arial, sans-serif" w:cs="Arial, sans-serif"/>
          <w:color w:val="000000"/>
          <w:sz w:val="26"/>
        </w:rPr>
        <w:t xml:space="preserve"> </w:t>
      </w:r>
      <w:r>
        <w:rPr>
          <w:rFonts w:eastAsia="Calibri" w:cs="Calibri"/>
          <w:color w:val="000000"/>
          <w:sz w:val="26"/>
        </w:rPr>
        <w:t>юридических</w:t>
      </w:r>
      <w:r>
        <w:rPr>
          <w:rFonts w:ascii="Arial, sans-serif" w:eastAsia="Arial, sans-serif" w:hAnsi="Arial, sans-serif" w:cs="Arial, sans-serif"/>
          <w:color w:val="000000"/>
          <w:sz w:val="26"/>
        </w:rPr>
        <w:t xml:space="preserve"> </w:t>
      </w:r>
      <w:r>
        <w:rPr>
          <w:rFonts w:eastAsia="Calibri" w:cs="Calibri"/>
          <w:color w:val="000000"/>
          <w:sz w:val="26"/>
        </w:rPr>
        <w:t>лиц</w:t>
      </w:r>
      <w:r>
        <w:rPr>
          <w:rFonts w:ascii="Arial, sans-serif" w:eastAsia="Arial, sans-serif" w:hAnsi="Arial, sans-serif" w:cs="Arial, sans-serif"/>
          <w:color w:val="000000"/>
          <w:sz w:val="26"/>
        </w:rPr>
        <w:t xml:space="preserve"> ( </w:t>
      </w:r>
      <w:r>
        <w:rPr>
          <w:rFonts w:eastAsia="Calibri" w:cs="Calibri"/>
          <w:color w:val="000000"/>
          <w:sz w:val="26"/>
        </w:rPr>
        <w:t>далее</w:t>
      </w:r>
      <w:r>
        <w:rPr>
          <w:rFonts w:ascii="Arial, sans-serif" w:eastAsia="Arial, sans-serif" w:hAnsi="Arial, sans-serif" w:cs="Arial, sans-serif"/>
          <w:color w:val="000000"/>
          <w:sz w:val="26"/>
        </w:rPr>
        <w:t xml:space="preserve"> - </w:t>
      </w:r>
      <w:r>
        <w:rPr>
          <w:rFonts w:eastAsia="Calibri" w:cs="Calibri"/>
          <w:color w:val="000000"/>
          <w:sz w:val="26"/>
        </w:rPr>
        <w:t>ЕГРЮЛ</w:t>
      </w:r>
      <w:r>
        <w:rPr>
          <w:rFonts w:ascii="Arial, sans-serif" w:eastAsia="Arial, sans-serif" w:hAnsi="Arial, sans-serif" w:cs="Arial, sans-serif"/>
          <w:color w:val="000000"/>
          <w:sz w:val="26"/>
        </w:rPr>
        <w:t>)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юридического</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 xml:space="preserve">), </w:t>
      </w:r>
      <w:r>
        <w:rPr>
          <w:rFonts w:eastAsia="Calibri" w:cs="Calibri"/>
          <w:color w:val="000000"/>
          <w:sz w:val="26"/>
        </w:rPr>
        <w:t>полученную</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ранее</w:t>
      </w:r>
      <w:r>
        <w:rPr>
          <w:rFonts w:ascii="Arial, sans-serif" w:eastAsia="Arial, sans-serif" w:hAnsi="Arial, sans-serif" w:cs="Arial, sans-serif"/>
          <w:color w:val="000000"/>
          <w:sz w:val="26"/>
        </w:rPr>
        <w:t xml:space="preserve"> </w:t>
      </w:r>
      <w:r>
        <w:rPr>
          <w:rFonts w:eastAsia="Calibri" w:cs="Calibri"/>
          <w:color w:val="000000"/>
          <w:sz w:val="26"/>
        </w:rPr>
        <w:t>чем</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6 </w:t>
      </w:r>
      <w:r>
        <w:rPr>
          <w:rFonts w:eastAsia="Calibri" w:cs="Calibri"/>
          <w:color w:val="000000"/>
          <w:sz w:val="26"/>
        </w:rPr>
        <w:t>месяцев</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дня</w:t>
      </w:r>
      <w:r>
        <w:rPr>
          <w:rFonts w:ascii="Arial, sans-serif" w:eastAsia="Arial, sans-serif" w:hAnsi="Arial, sans-serif" w:cs="Arial, sans-serif"/>
          <w:color w:val="000000"/>
          <w:sz w:val="26"/>
        </w:rPr>
        <w:t xml:space="preserve"> </w:t>
      </w:r>
      <w:r>
        <w:rPr>
          <w:rFonts w:eastAsia="Calibri" w:cs="Calibri"/>
          <w:color w:val="000000"/>
          <w:sz w:val="26"/>
        </w:rPr>
        <w:t>размещения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Pr>
          <w:rFonts w:eastAsia="Calibri" w:cs="Calibri"/>
          <w:color w:val="000000"/>
          <w:sz w:val="26"/>
        </w:rPr>
        <w:t>извещения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аукциона</w:t>
      </w:r>
      <w:r>
        <w:rPr>
          <w:rFonts w:ascii="Arial, sans-serif" w:eastAsia="Arial, sans-serif" w:hAnsi="Arial, sans-serif" w:cs="Arial, sans-serif"/>
          <w:color w:val="000000"/>
          <w:sz w:val="26"/>
        </w:rPr>
        <w:t xml:space="preserve"> </w:t>
      </w:r>
      <w:r>
        <w:rPr>
          <w:rFonts w:eastAsia="Calibri" w:cs="Calibri"/>
          <w:color w:val="000000"/>
          <w:sz w:val="26"/>
        </w:rPr>
        <w:t>копию</w:t>
      </w:r>
      <w:r>
        <w:rPr>
          <w:rFonts w:ascii="Arial, sans-serif" w:eastAsia="Arial, sans-serif" w:hAnsi="Arial, sans-serif" w:cs="Arial, sans-serif"/>
          <w:color w:val="000000"/>
          <w:sz w:val="26"/>
        </w:rPr>
        <w:t xml:space="preserve"> </w:t>
      </w:r>
      <w:r>
        <w:rPr>
          <w:rFonts w:eastAsia="Calibri" w:cs="Calibri"/>
          <w:color w:val="000000"/>
          <w:sz w:val="26"/>
        </w:rPr>
        <w:t>выписки</w:t>
      </w:r>
      <w:r>
        <w:rPr>
          <w:rFonts w:ascii="Arial, sans-serif" w:eastAsia="Arial, sans-serif" w:hAnsi="Arial, sans-serif" w:cs="Arial, sans-serif"/>
          <w:color w:val="000000"/>
          <w:sz w:val="26"/>
        </w:rPr>
        <w:t xml:space="preserve"> </w:t>
      </w:r>
      <w:r>
        <w:rPr>
          <w:rFonts w:eastAsia="Calibri" w:cs="Calibri"/>
          <w:color w:val="000000"/>
          <w:sz w:val="26"/>
        </w:rPr>
        <w:t>из</w:t>
      </w:r>
      <w:r>
        <w:rPr>
          <w:rFonts w:ascii="Arial, sans-serif" w:eastAsia="Arial, sans-serif" w:hAnsi="Arial, sans-serif" w:cs="Arial, sans-serif"/>
          <w:color w:val="000000"/>
          <w:sz w:val="26"/>
        </w:rPr>
        <w:t xml:space="preserve"> </w:t>
      </w:r>
      <w:r>
        <w:rPr>
          <w:rFonts w:eastAsia="Calibri" w:cs="Calibri"/>
          <w:color w:val="000000"/>
          <w:sz w:val="26"/>
        </w:rPr>
        <w:t>единого</w:t>
      </w:r>
      <w:r>
        <w:rPr>
          <w:rFonts w:ascii="Arial, sans-serif" w:eastAsia="Arial, sans-serif" w:hAnsi="Arial, sans-serif" w:cs="Arial, sans-serif"/>
          <w:color w:val="000000"/>
          <w:sz w:val="26"/>
        </w:rPr>
        <w:t xml:space="preserve"> </w:t>
      </w:r>
      <w:r>
        <w:rPr>
          <w:rFonts w:eastAsia="Calibri" w:cs="Calibri"/>
          <w:color w:val="000000"/>
          <w:sz w:val="26"/>
        </w:rPr>
        <w:t>государственного</w:t>
      </w:r>
      <w:r>
        <w:rPr>
          <w:rFonts w:ascii="Arial, sans-serif" w:eastAsia="Arial, sans-serif" w:hAnsi="Arial, sans-serif" w:cs="Arial, sans-serif"/>
          <w:color w:val="000000"/>
          <w:sz w:val="26"/>
        </w:rPr>
        <w:t xml:space="preserve"> </w:t>
      </w:r>
      <w:r>
        <w:rPr>
          <w:rFonts w:eastAsia="Calibri" w:cs="Calibri"/>
          <w:color w:val="000000"/>
          <w:sz w:val="26"/>
        </w:rPr>
        <w:t>реестра</w:t>
      </w:r>
      <w:r>
        <w:rPr>
          <w:rFonts w:ascii="Arial, sans-serif" w:eastAsia="Arial, sans-serif" w:hAnsi="Arial, sans-serif" w:cs="Arial, sans-serif"/>
          <w:color w:val="000000"/>
          <w:sz w:val="26"/>
        </w:rPr>
        <w:t xml:space="preserve"> </w:t>
      </w:r>
      <w:r>
        <w:rPr>
          <w:rFonts w:eastAsia="Calibri" w:cs="Calibri"/>
          <w:color w:val="000000"/>
          <w:sz w:val="26"/>
        </w:rPr>
        <w:t>индивидуальных</w:t>
      </w:r>
      <w:r>
        <w:rPr>
          <w:rFonts w:ascii="Arial, sans-serif" w:eastAsia="Arial, sans-serif" w:hAnsi="Arial, sans-serif" w:cs="Arial, sans-serif"/>
          <w:color w:val="000000"/>
          <w:sz w:val="26"/>
        </w:rPr>
        <w:t xml:space="preserve"> </w:t>
      </w:r>
      <w:r>
        <w:rPr>
          <w:rFonts w:eastAsia="Calibri" w:cs="Calibri"/>
          <w:color w:val="000000"/>
          <w:sz w:val="26"/>
        </w:rPr>
        <w:t>предпринимателей</w:t>
      </w:r>
      <w:r>
        <w:rPr>
          <w:rFonts w:ascii="Arial, sans-serif" w:eastAsia="Arial, sans-serif" w:hAnsi="Arial, sans-serif" w:cs="Arial, sans-serif"/>
          <w:color w:val="000000"/>
          <w:sz w:val="26"/>
        </w:rPr>
        <w:t xml:space="preserve"> (</w:t>
      </w:r>
      <w:r>
        <w:rPr>
          <w:rFonts w:eastAsia="Calibri" w:cs="Calibri"/>
          <w:color w:val="000000"/>
          <w:sz w:val="26"/>
        </w:rPr>
        <w:t>далее</w:t>
      </w:r>
      <w:r>
        <w:rPr>
          <w:rFonts w:ascii="Arial, sans-serif" w:eastAsia="Arial, sans-serif" w:hAnsi="Arial, sans-serif" w:cs="Arial, sans-serif"/>
          <w:color w:val="000000"/>
          <w:sz w:val="26"/>
        </w:rPr>
        <w:t xml:space="preserve"> </w:t>
      </w:r>
      <w:r>
        <w:rPr>
          <w:rFonts w:eastAsia="Calibri" w:cs="Calibri"/>
          <w:color w:val="000000"/>
          <w:sz w:val="26"/>
        </w:rPr>
        <w:t>—</w:t>
      </w:r>
      <w:r>
        <w:rPr>
          <w:rFonts w:ascii="Arial, sans-serif" w:eastAsia="Arial, sans-serif" w:hAnsi="Arial, sans-serif" w:cs="Arial, sans-serif"/>
          <w:color w:val="000000"/>
          <w:sz w:val="26"/>
        </w:rPr>
        <w:t xml:space="preserve"> </w:t>
      </w:r>
      <w:r>
        <w:rPr>
          <w:rFonts w:eastAsia="Calibri" w:cs="Calibri"/>
          <w:color w:val="000000"/>
          <w:sz w:val="26"/>
        </w:rPr>
        <w:t>ЕГРИП</w:t>
      </w:r>
      <w:r>
        <w:rPr>
          <w:rFonts w:ascii="Arial, sans-serif" w:eastAsia="Arial, sans-serif" w:hAnsi="Arial, sans-serif" w:cs="Arial, sans-serif"/>
          <w:color w:val="000000"/>
          <w:sz w:val="26"/>
        </w:rPr>
        <w:t>)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индивидуального</w:t>
      </w:r>
      <w:r>
        <w:rPr>
          <w:rFonts w:ascii="Arial, sans-serif" w:eastAsia="Arial, sans-serif" w:hAnsi="Arial, sans-serif" w:cs="Arial, sans-serif"/>
          <w:color w:val="000000"/>
          <w:sz w:val="26"/>
        </w:rPr>
        <w:t xml:space="preserve"> </w:t>
      </w:r>
      <w:r>
        <w:rPr>
          <w:rFonts w:eastAsia="Calibri" w:cs="Calibri"/>
          <w:color w:val="000000"/>
          <w:sz w:val="26"/>
        </w:rPr>
        <w:t>предпринимателя</w:t>
      </w:r>
      <w:r>
        <w:rPr>
          <w:rFonts w:ascii="Arial, sans-serif" w:eastAsia="Arial, sans-serif" w:hAnsi="Arial, sans-serif" w:cs="Arial, sans-serif"/>
          <w:color w:val="000000"/>
          <w:sz w:val="26"/>
        </w:rPr>
        <w:t xml:space="preserve">), </w:t>
      </w:r>
      <w:r>
        <w:rPr>
          <w:rFonts w:eastAsia="Calibri" w:cs="Calibri"/>
          <w:color w:val="000000"/>
          <w:sz w:val="26"/>
        </w:rPr>
        <w:t>либо</w:t>
      </w:r>
      <w:r>
        <w:rPr>
          <w:rFonts w:ascii="Arial, sans-serif" w:eastAsia="Arial, sans-serif" w:hAnsi="Arial, sans-serif" w:cs="Arial, sans-serif"/>
          <w:color w:val="000000"/>
          <w:sz w:val="26"/>
        </w:rPr>
        <w:t xml:space="preserve"> </w:t>
      </w:r>
      <w:r>
        <w:rPr>
          <w:rFonts w:eastAsia="Calibri" w:cs="Calibri"/>
          <w:color w:val="000000"/>
          <w:sz w:val="26"/>
        </w:rPr>
        <w:t>выписку</w:t>
      </w:r>
      <w:r>
        <w:rPr>
          <w:rFonts w:ascii="Arial, sans-serif" w:eastAsia="Arial, sans-serif" w:hAnsi="Arial, sans-serif" w:cs="Arial, sans-serif"/>
          <w:color w:val="000000"/>
          <w:sz w:val="26"/>
        </w:rPr>
        <w:t xml:space="preserve"> </w:t>
      </w:r>
      <w:r>
        <w:rPr>
          <w:rFonts w:eastAsia="Calibri" w:cs="Calibri"/>
          <w:color w:val="000000"/>
          <w:sz w:val="26"/>
        </w:rPr>
        <w:t>из</w:t>
      </w:r>
      <w:r>
        <w:rPr>
          <w:rFonts w:ascii="Arial, sans-serif" w:eastAsia="Arial, sans-serif" w:hAnsi="Arial, sans-serif" w:cs="Arial, sans-serif"/>
          <w:color w:val="000000"/>
          <w:sz w:val="26"/>
        </w:rPr>
        <w:t xml:space="preserve"> </w:t>
      </w:r>
      <w:r>
        <w:rPr>
          <w:rFonts w:eastAsia="Calibri" w:cs="Calibri"/>
          <w:color w:val="000000"/>
          <w:sz w:val="26"/>
        </w:rPr>
        <w:t>ЕГРЮЛ</w:t>
      </w:r>
      <w:r>
        <w:rPr>
          <w:rFonts w:ascii="Arial, sans-serif" w:eastAsia="Arial, sans-serif" w:hAnsi="Arial, sans-serif" w:cs="Arial, sans-serif"/>
          <w:color w:val="000000"/>
          <w:sz w:val="26"/>
        </w:rPr>
        <w:t>/</w:t>
      </w:r>
      <w:r>
        <w:rPr>
          <w:rFonts w:eastAsia="Calibri" w:cs="Calibri"/>
          <w:color w:val="000000"/>
          <w:sz w:val="26"/>
        </w:rPr>
        <w:t>ЕГРИП</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электронного</w:t>
      </w:r>
      <w:r>
        <w:rPr>
          <w:rFonts w:ascii="Arial, sans-serif" w:eastAsia="Arial, sans-serif" w:hAnsi="Arial, sans-serif" w:cs="Arial, sans-serif"/>
          <w:color w:val="000000"/>
          <w:sz w:val="26"/>
        </w:rPr>
        <w:t xml:space="preserve"> </w:t>
      </w:r>
      <w:r>
        <w:rPr>
          <w:rFonts w:eastAsia="Calibri" w:cs="Calibri"/>
          <w:color w:val="000000"/>
          <w:sz w:val="26"/>
        </w:rPr>
        <w:t>документа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формате</w:t>
      </w:r>
      <w:r>
        <w:rPr>
          <w:rFonts w:ascii="Arial, sans-serif" w:eastAsia="Arial, sans-serif" w:hAnsi="Arial, sans-serif" w:cs="Arial, sans-serif"/>
          <w:color w:val="000000"/>
          <w:sz w:val="26"/>
        </w:rPr>
        <w:t xml:space="preserve"> PDF, </w:t>
      </w:r>
      <w:r>
        <w:rPr>
          <w:rFonts w:eastAsia="Calibri" w:cs="Calibri"/>
          <w:color w:val="000000"/>
          <w:sz w:val="26"/>
        </w:rPr>
        <w:lastRenderedPageBreak/>
        <w:t>подписанную</w:t>
      </w:r>
      <w:r>
        <w:rPr>
          <w:rFonts w:ascii="Arial, sans-serif" w:eastAsia="Arial, sans-serif" w:hAnsi="Arial, sans-serif" w:cs="Arial, sans-serif"/>
          <w:color w:val="000000"/>
          <w:sz w:val="26"/>
        </w:rPr>
        <w:t xml:space="preserve"> </w:t>
      </w:r>
      <w:r>
        <w:rPr>
          <w:rFonts w:eastAsia="Calibri" w:cs="Calibri"/>
          <w:color w:val="000000"/>
          <w:sz w:val="26"/>
        </w:rPr>
        <w:t>усиленной</w:t>
      </w:r>
      <w:r>
        <w:rPr>
          <w:rFonts w:ascii="Arial, sans-serif" w:eastAsia="Arial, sans-serif" w:hAnsi="Arial, sans-serif" w:cs="Arial, sans-serif"/>
          <w:color w:val="000000"/>
          <w:sz w:val="26"/>
        </w:rPr>
        <w:t xml:space="preserve"> </w:t>
      </w:r>
      <w:r>
        <w:rPr>
          <w:rFonts w:eastAsia="Calibri" w:cs="Calibri"/>
          <w:color w:val="000000"/>
          <w:sz w:val="26"/>
        </w:rPr>
        <w:t>квалифицированной</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подписью</w:t>
      </w:r>
      <w:r>
        <w:rPr>
          <w:rFonts w:ascii="Arial, sans-serif" w:eastAsia="Arial, sans-serif" w:hAnsi="Arial, sans-serif" w:cs="Arial, sans-serif"/>
          <w:color w:val="000000"/>
          <w:sz w:val="26"/>
        </w:rPr>
        <w:t xml:space="preserve"> </w:t>
      </w:r>
      <w:r>
        <w:rPr>
          <w:rFonts w:eastAsia="Calibri" w:cs="Calibri"/>
          <w:color w:val="000000"/>
          <w:sz w:val="26"/>
        </w:rPr>
        <w:t>должностного</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 xml:space="preserve"> </w:t>
      </w:r>
      <w:r>
        <w:rPr>
          <w:rFonts w:eastAsia="Calibri" w:cs="Calibri"/>
          <w:color w:val="000000"/>
          <w:sz w:val="26"/>
        </w:rPr>
        <w:t>налогового</w:t>
      </w:r>
      <w:r>
        <w:rPr>
          <w:rFonts w:ascii="Arial, sans-serif" w:eastAsia="Arial, sans-serif" w:hAnsi="Arial, sans-serif" w:cs="Arial, sans-serif"/>
          <w:color w:val="000000"/>
          <w:sz w:val="26"/>
        </w:rPr>
        <w:t xml:space="preserve"> </w:t>
      </w:r>
      <w:r>
        <w:rPr>
          <w:rFonts w:eastAsia="Calibri" w:cs="Calibri"/>
          <w:color w:val="000000"/>
          <w:sz w:val="26"/>
        </w:rPr>
        <w:t>органа</w:t>
      </w:r>
      <w:r>
        <w:rPr>
          <w:rFonts w:ascii="Arial, sans-serif" w:eastAsia="Arial, sans-serif" w:hAnsi="Arial, sans-serif" w:cs="Arial, sans-serif"/>
          <w:color w:val="000000"/>
          <w:sz w:val="26"/>
        </w:rPr>
        <w:t xml:space="preserve">, </w:t>
      </w:r>
      <w:r>
        <w:rPr>
          <w:rFonts w:eastAsia="Calibri" w:cs="Calibri"/>
          <w:color w:val="000000"/>
          <w:sz w:val="26"/>
        </w:rPr>
        <w:t>копии</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удостоверяющих</w:t>
      </w:r>
      <w:r>
        <w:rPr>
          <w:rFonts w:ascii="Arial, sans-serif" w:eastAsia="Arial, sans-serif" w:hAnsi="Arial, sans-serif" w:cs="Arial, sans-serif"/>
          <w:color w:val="000000"/>
          <w:sz w:val="26"/>
        </w:rPr>
        <w:t xml:space="preserve"> </w:t>
      </w:r>
      <w:r>
        <w:rPr>
          <w:rFonts w:eastAsia="Calibri" w:cs="Calibri"/>
          <w:color w:val="000000"/>
          <w:sz w:val="26"/>
        </w:rPr>
        <w:t>личность</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такого</w:t>
      </w:r>
      <w:r>
        <w:rPr>
          <w:rFonts w:ascii="Arial, sans-serif" w:eastAsia="Arial, sans-serif" w:hAnsi="Arial, sans-serif" w:cs="Arial, sans-serif"/>
          <w:color w:val="000000"/>
          <w:sz w:val="26"/>
        </w:rPr>
        <w:t xml:space="preserve"> </w:t>
      </w:r>
      <w:r>
        <w:rPr>
          <w:rFonts w:eastAsia="Calibri" w:cs="Calibri"/>
          <w:color w:val="000000"/>
          <w:sz w:val="26"/>
        </w:rPr>
        <w:t>аукциона</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иного</w:t>
      </w:r>
      <w:r>
        <w:rPr>
          <w:rFonts w:ascii="Arial, sans-serif" w:eastAsia="Arial, sans-serif" w:hAnsi="Arial, sans-serif" w:cs="Arial, sans-serif"/>
          <w:color w:val="000000"/>
          <w:sz w:val="26"/>
        </w:rPr>
        <w:t xml:space="preserve"> </w:t>
      </w:r>
      <w:r>
        <w:rPr>
          <w:rFonts w:eastAsia="Calibri" w:cs="Calibri"/>
          <w:color w:val="000000"/>
          <w:sz w:val="26"/>
        </w:rPr>
        <w:t>физического</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 xml:space="preserve">), </w:t>
      </w:r>
      <w:r>
        <w:rPr>
          <w:rFonts w:eastAsia="Calibri" w:cs="Calibri"/>
          <w:color w:val="000000"/>
          <w:sz w:val="26"/>
        </w:rPr>
        <w:t>надлежащим</w:t>
      </w:r>
      <w:r>
        <w:rPr>
          <w:rFonts w:ascii="Arial, sans-serif" w:eastAsia="Arial, sans-serif" w:hAnsi="Arial, sans-serif" w:cs="Arial, sans-serif"/>
          <w:color w:val="000000"/>
          <w:sz w:val="26"/>
        </w:rPr>
        <w:t xml:space="preserve"> </w:t>
      </w:r>
      <w:r>
        <w:rPr>
          <w:rFonts w:eastAsia="Calibri" w:cs="Calibri"/>
          <w:color w:val="000000"/>
          <w:sz w:val="26"/>
        </w:rPr>
        <w:t>образом</w:t>
      </w:r>
      <w:r>
        <w:rPr>
          <w:rFonts w:ascii="Arial, sans-serif" w:eastAsia="Arial, sans-serif" w:hAnsi="Arial, sans-serif" w:cs="Arial, sans-serif"/>
          <w:color w:val="000000"/>
          <w:sz w:val="26"/>
        </w:rPr>
        <w:t xml:space="preserve"> </w:t>
      </w:r>
      <w:r>
        <w:rPr>
          <w:rFonts w:eastAsia="Calibri" w:cs="Calibri"/>
          <w:color w:val="000000"/>
          <w:sz w:val="26"/>
        </w:rPr>
        <w:t>заверенный</w:t>
      </w:r>
      <w:r>
        <w:rPr>
          <w:rFonts w:ascii="Arial, sans-serif" w:eastAsia="Arial, sans-serif" w:hAnsi="Arial, sans-serif" w:cs="Arial, sans-serif"/>
          <w:color w:val="000000"/>
          <w:sz w:val="26"/>
        </w:rPr>
        <w:t xml:space="preserve"> </w:t>
      </w:r>
      <w:r>
        <w:rPr>
          <w:rFonts w:eastAsia="Calibri" w:cs="Calibri"/>
          <w:color w:val="000000"/>
          <w:sz w:val="26"/>
        </w:rPr>
        <w:t>перевод</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русский</w:t>
      </w:r>
      <w:r>
        <w:rPr>
          <w:rFonts w:ascii="Arial, sans-serif" w:eastAsia="Arial, sans-serif" w:hAnsi="Arial, sans-serif" w:cs="Arial, sans-serif"/>
          <w:color w:val="000000"/>
          <w:sz w:val="26"/>
        </w:rPr>
        <w:t xml:space="preserve"> </w:t>
      </w:r>
      <w:r>
        <w:rPr>
          <w:rFonts w:eastAsia="Calibri" w:cs="Calibri"/>
          <w:color w:val="000000"/>
          <w:sz w:val="26"/>
        </w:rPr>
        <w:t>язык</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государственной</w:t>
      </w:r>
      <w:r>
        <w:rPr>
          <w:rFonts w:ascii="Arial, sans-serif" w:eastAsia="Arial, sans-serif" w:hAnsi="Arial, sans-serif" w:cs="Arial, sans-serif"/>
          <w:color w:val="000000"/>
          <w:sz w:val="26"/>
        </w:rPr>
        <w:t xml:space="preserve"> </w:t>
      </w:r>
      <w:r>
        <w:rPr>
          <w:rFonts w:eastAsia="Calibri" w:cs="Calibri"/>
          <w:color w:val="000000"/>
          <w:sz w:val="26"/>
        </w:rPr>
        <w:t>регистрации</w:t>
      </w:r>
      <w:r>
        <w:rPr>
          <w:rFonts w:ascii="Arial, sans-serif" w:eastAsia="Arial, sans-serif" w:hAnsi="Arial, sans-serif" w:cs="Arial, sans-serif"/>
          <w:color w:val="000000"/>
          <w:sz w:val="26"/>
        </w:rPr>
        <w:t xml:space="preserve"> </w:t>
      </w:r>
      <w:r>
        <w:rPr>
          <w:rFonts w:eastAsia="Calibri" w:cs="Calibri"/>
          <w:color w:val="000000"/>
          <w:sz w:val="26"/>
        </w:rPr>
        <w:t>юридического</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физического</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качестве</w:t>
      </w:r>
      <w:r>
        <w:rPr>
          <w:rFonts w:ascii="Arial, sans-serif" w:eastAsia="Arial, sans-serif" w:hAnsi="Arial, sans-serif" w:cs="Arial, sans-serif"/>
          <w:color w:val="000000"/>
          <w:sz w:val="26"/>
        </w:rPr>
        <w:t xml:space="preserve"> </w:t>
      </w:r>
      <w:r>
        <w:rPr>
          <w:rFonts w:eastAsia="Calibri" w:cs="Calibri"/>
          <w:color w:val="000000"/>
          <w:sz w:val="26"/>
        </w:rPr>
        <w:t>индивидуального</w:t>
      </w:r>
      <w:r>
        <w:rPr>
          <w:rFonts w:ascii="Arial, sans-serif" w:eastAsia="Arial, sans-serif" w:hAnsi="Arial, sans-serif" w:cs="Arial, sans-serif"/>
          <w:color w:val="000000"/>
          <w:sz w:val="26"/>
        </w:rPr>
        <w:t xml:space="preserve"> </w:t>
      </w:r>
      <w:r>
        <w:rPr>
          <w:rFonts w:eastAsia="Calibri" w:cs="Calibri"/>
          <w:color w:val="000000"/>
          <w:sz w:val="26"/>
        </w:rPr>
        <w:t>предпринимателя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законодательством</w:t>
      </w:r>
      <w:r>
        <w:rPr>
          <w:rFonts w:ascii="Arial, sans-serif" w:eastAsia="Arial, sans-serif" w:hAnsi="Arial, sans-serif" w:cs="Arial, sans-serif"/>
          <w:color w:val="000000"/>
          <w:sz w:val="26"/>
        </w:rPr>
        <w:t xml:space="preserve"> </w:t>
      </w:r>
      <w:r>
        <w:rPr>
          <w:rFonts w:eastAsia="Calibri" w:cs="Calibri"/>
          <w:color w:val="000000"/>
          <w:sz w:val="26"/>
        </w:rPr>
        <w:t>соответствующего</w:t>
      </w:r>
      <w:r>
        <w:rPr>
          <w:rFonts w:ascii="Arial, sans-serif" w:eastAsia="Arial, sans-serif" w:hAnsi="Arial, sans-serif" w:cs="Arial, sans-serif"/>
          <w:color w:val="000000"/>
          <w:sz w:val="26"/>
        </w:rPr>
        <w:t xml:space="preserve"> </w:t>
      </w:r>
      <w:r>
        <w:rPr>
          <w:rFonts w:eastAsia="Calibri" w:cs="Calibri"/>
          <w:color w:val="000000"/>
          <w:sz w:val="26"/>
        </w:rPr>
        <w:t>иностранного</w:t>
      </w:r>
      <w:r>
        <w:rPr>
          <w:rFonts w:ascii="Arial, sans-serif" w:eastAsia="Arial, sans-serif" w:hAnsi="Arial, sans-serif" w:cs="Arial, sans-serif"/>
          <w:color w:val="000000"/>
          <w:sz w:val="26"/>
        </w:rPr>
        <w:t xml:space="preserve"> </w:t>
      </w:r>
      <w:r>
        <w:rPr>
          <w:rFonts w:eastAsia="Calibri" w:cs="Calibri"/>
          <w:color w:val="000000"/>
          <w:sz w:val="26"/>
        </w:rPr>
        <w:t>государства</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иностранного</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 xml:space="preserve">), </w:t>
      </w:r>
      <w:r>
        <w:rPr>
          <w:rFonts w:eastAsia="Calibri" w:cs="Calibri"/>
          <w:color w:val="000000"/>
          <w:sz w:val="26"/>
        </w:rPr>
        <w:t>полученные</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ранее</w:t>
      </w:r>
      <w:r>
        <w:rPr>
          <w:rFonts w:ascii="Arial, sans-serif" w:eastAsia="Arial, sans-serif" w:hAnsi="Arial, sans-serif" w:cs="Arial, sans-serif"/>
          <w:color w:val="000000"/>
          <w:sz w:val="26"/>
        </w:rPr>
        <w:t xml:space="preserve"> </w:t>
      </w:r>
      <w:r>
        <w:rPr>
          <w:rFonts w:eastAsia="Calibri" w:cs="Calibri"/>
          <w:color w:val="000000"/>
          <w:sz w:val="26"/>
        </w:rPr>
        <w:t>чем</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6 </w:t>
      </w:r>
      <w:r>
        <w:rPr>
          <w:rFonts w:eastAsia="Calibri" w:cs="Calibri"/>
          <w:color w:val="000000"/>
          <w:sz w:val="26"/>
        </w:rPr>
        <w:t>месяцев</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дня</w:t>
      </w:r>
      <w:r>
        <w:rPr>
          <w:rFonts w:ascii="Arial, sans-serif" w:eastAsia="Arial, sans-serif" w:hAnsi="Arial, sans-serif" w:cs="Arial, sans-serif"/>
          <w:color w:val="000000"/>
          <w:sz w:val="26"/>
        </w:rPr>
        <w:t xml:space="preserve"> </w:t>
      </w:r>
      <w:r>
        <w:rPr>
          <w:rFonts w:eastAsia="Calibri" w:cs="Calibri"/>
          <w:color w:val="000000"/>
          <w:sz w:val="26"/>
        </w:rPr>
        <w:t>размещения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Pr>
          <w:rFonts w:eastAsia="Calibri" w:cs="Calibri"/>
          <w:color w:val="000000"/>
          <w:sz w:val="26"/>
        </w:rPr>
        <w:t>извещения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аукциона</w:t>
      </w:r>
      <w:r>
        <w:rPr>
          <w:rFonts w:ascii="Arial, sans-serif" w:eastAsia="Arial, sans-serif" w:hAnsi="Arial, sans-serif" w:cs="Arial, sans-serif"/>
          <w:color w:val="000000"/>
          <w:sz w:val="26"/>
        </w:rPr>
        <w:t>;</w:t>
      </w:r>
    </w:p>
    <w:p w14:paraId="1AD286C8"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копии</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подтверждающих</w:t>
      </w:r>
      <w:r>
        <w:rPr>
          <w:rFonts w:ascii="Arial, sans-serif" w:eastAsia="Arial, sans-serif" w:hAnsi="Arial, sans-serif" w:cs="Arial, sans-serif"/>
          <w:color w:val="000000"/>
          <w:sz w:val="26"/>
        </w:rPr>
        <w:t xml:space="preserve"> </w:t>
      </w:r>
      <w:r>
        <w:rPr>
          <w:rFonts w:eastAsia="Calibri" w:cs="Calibri"/>
          <w:color w:val="000000"/>
          <w:sz w:val="26"/>
        </w:rPr>
        <w:t>полномочия</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осуществление</w:t>
      </w:r>
      <w:r>
        <w:rPr>
          <w:rFonts w:ascii="Arial, sans-serif" w:eastAsia="Arial, sans-serif" w:hAnsi="Arial, sans-serif" w:cs="Arial, sans-serif"/>
          <w:color w:val="000000"/>
          <w:sz w:val="26"/>
        </w:rPr>
        <w:t xml:space="preserve"> </w:t>
      </w:r>
      <w:r>
        <w:rPr>
          <w:rFonts w:eastAsia="Calibri" w:cs="Calibri"/>
          <w:color w:val="000000"/>
          <w:sz w:val="26"/>
        </w:rPr>
        <w:t>действий</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имени</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 </w:t>
      </w:r>
      <w:r>
        <w:rPr>
          <w:rFonts w:eastAsia="Calibri" w:cs="Calibri"/>
          <w:color w:val="000000"/>
          <w:sz w:val="26"/>
        </w:rPr>
        <w:t>юридического</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 xml:space="preserve"> (</w:t>
      </w:r>
      <w:r>
        <w:rPr>
          <w:rFonts w:eastAsia="Calibri" w:cs="Calibri"/>
          <w:color w:val="000000"/>
          <w:sz w:val="26"/>
        </w:rPr>
        <w:t>копия</w:t>
      </w:r>
      <w:r>
        <w:rPr>
          <w:rFonts w:ascii="Arial, sans-serif" w:eastAsia="Arial, sans-serif" w:hAnsi="Arial, sans-serif" w:cs="Arial, sans-serif"/>
          <w:color w:val="000000"/>
          <w:sz w:val="26"/>
        </w:rPr>
        <w:t xml:space="preserve"> </w:t>
      </w:r>
      <w:r>
        <w:rPr>
          <w:rFonts w:eastAsia="Calibri" w:cs="Calibri"/>
          <w:color w:val="000000"/>
          <w:sz w:val="26"/>
        </w:rPr>
        <w:t>решения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назначении</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избрании</w:t>
      </w:r>
      <w:r>
        <w:rPr>
          <w:rFonts w:ascii="Arial, sans-serif" w:eastAsia="Arial, sans-serif" w:hAnsi="Arial, sans-serif" w:cs="Arial, sans-serif"/>
          <w:color w:val="000000"/>
          <w:sz w:val="26"/>
        </w:rPr>
        <w:t xml:space="preserve"> </w:t>
      </w:r>
      <w:r>
        <w:rPr>
          <w:rFonts w:eastAsia="Calibri" w:cs="Calibri"/>
          <w:color w:val="000000"/>
          <w:sz w:val="26"/>
        </w:rPr>
        <w:t>физического</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должность</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которым</w:t>
      </w:r>
      <w:r>
        <w:rPr>
          <w:rFonts w:ascii="Arial, sans-serif" w:eastAsia="Arial, sans-serif" w:hAnsi="Arial, sans-serif" w:cs="Arial, sans-serif"/>
          <w:color w:val="000000"/>
          <w:sz w:val="26"/>
        </w:rPr>
        <w:t xml:space="preserve"> </w:t>
      </w:r>
      <w:r>
        <w:rPr>
          <w:rFonts w:eastAsia="Calibri" w:cs="Calibri"/>
          <w:color w:val="000000"/>
          <w:sz w:val="26"/>
        </w:rPr>
        <w:t>такое</w:t>
      </w:r>
      <w:r>
        <w:rPr>
          <w:rFonts w:ascii="Arial, sans-serif" w:eastAsia="Arial, sans-serif" w:hAnsi="Arial, sans-serif" w:cs="Arial, sans-serif"/>
          <w:color w:val="000000"/>
          <w:sz w:val="26"/>
        </w:rPr>
        <w:t xml:space="preserve"> </w:t>
      </w:r>
      <w:r>
        <w:rPr>
          <w:rFonts w:eastAsia="Calibri" w:cs="Calibri"/>
          <w:color w:val="000000"/>
          <w:sz w:val="26"/>
        </w:rPr>
        <w:t>физическое</w:t>
      </w:r>
      <w:r>
        <w:rPr>
          <w:rFonts w:ascii="Arial, sans-serif" w:eastAsia="Arial, sans-serif" w:hAnsi="Arial, sans-serif" w:cs="Arial, sans-serif"/>
          <w:color w:val="000000"/>
          <w:sz w:val="26"/>
        </w:rPr>
        <w:t xml:space="preserve"> </w:t>
      </w:r>
      <w:r>
        <w:rPr>
          <w:rFonts w:eastAsia="Calibri" w:cs="Calibri"/>
          <w:color w:val="000000"/>
          <w:sz w:val="26"/>
        </w:rPr>
        <w:t>лицо</w:t>
      </w:r>
      <w:r>
        <w:rPr>
          <w:rFonts w:ascii="Arial, sans-serif" w:eastAsia="Arial, sans-serif" w:hAnsi="Arial, sans-serif" w:cs="Arial, sans-serif"/>
          <w:color w:val="000000"/>
          <w:sz w:val="26"/>
        </w:rPr>
        <w:t xml:space="preserve"> </w:t>
      </w:r>
      <w:r>
        <w:rPr>
          <w:rFonts w:eastAsia="Calibri" w:cs="Calibri"/>
          <w:color w:val="000000"/>
          <w:sz w:val="26"/>
        </w:rPr>
        <w:t>обладает</w:t>
      </w:r>
      <w:r>
        <w:rPr>
          <w:rFonts w:ascii="Arial, sans-serif" w:eastAsia="Arial, sans-serif" w:hAnsi="Arial, sans-serif" w:cs="Arial, sans-serif"/>
          <w:color w:val="000000"/>
          <w:sz w:val="26"/>
        </w:rPr>
        <w:t xml:space="preserve"> </w:t>
      </w:r>
      <w:r>
        <w:rPr>
          <w:rFonts w:eastAsia="Calibri" w:cs="Calibri"/>
          <w:color w:val="000000"/>
          <w:sz w:val="26"/>
        </w:rPr>
        <w:t>правом</w:t>
      </w:r>
      <w:r>
        <w:rPr>
          <w:rFonts w:ascii="Arial, sans-serif" w:eastAsia="Arial, sans-serif" w:hAnsi="Arial, sans-serif" w:cs="Arial, sans-serif"/>
          <w:color w:val="000000"/>
          <w:sz w:val="26"/>
        </w:rPr>
        <w:t xml:space="preserve"> </w:t>
      </w:r>
      <w:r>
        <w:rPr>
          <w:rFonts w:eastAsia="Calibri" w:cs="Calibri"/>
          <w:color w:val="000000"/>
          <w:sz w:val="26"/>
        </w:rPr>
        <w:t>действовать</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имени</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без</w:t>
      </w:r>
      <w:r>
        <w:rPr>
          <w:rFonts w:ascii="Arial, sans-serif" w:eastAsia="Arial, sans-serif" w:hAnsi="Arial, sans-serif" w:cs="Arial, sans-serif"/>
          <w:color w:val="000000"/>
          <w:sz w:val="26"/>
        </w:rPr>
        <w:t xml:space="preserve"> </w:t>
      </w:r>
      <w:r>
        <w:rPr>
          <w:rFonts w:eastAsia="Calibri" w:cs="Calibri"/>
          <w:color w:val="000000"/>
          <w:sz w:val="26"/>
        </w:rPr>
        <w:t>доверенности</w:t>
      </w:r>
      <w:r>
        <w:rPr>
          <w:rFonts w:ascii="Arial, sans-serif" w:eastAsia="Arial, sans-serif" w:hAnsi="Arial, sans-serif" w:cs="Arial, sans-serif"/>
          <w:color w:val="000000"/>
          <w:sz w:val="26"/>
        </w:rPr>
        <w:t xml:space="preserve"> (</w:t>
      </w:r>
      <w:r>
        <w:rPr>
          <w:rFonts w:eastAsia="Calibri" w:cs="Calibri"/>
          <w:color w:val="000000"/>
          <w:sz w:val="26"/>
        </w:rPr>
        <w:t>далее</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тексту</w:t>
      </w:r>
      <w:r>
        <w:rPr>
          <w:rFonts w:ascii="Arial, sans-serif" w:eastAsia="Arial, sans-serif" w:hAnsi="Arial, sans-serif" w:cs="Arial, sans-serif"/>
          <w:color w:val="000000"/>
          <w:sz w:val="26"/>
        </w:rPr>
        <w:t xml:space="preserve"> - </w:t>
      </w:r>
      <w:r>
        <w:rPr>
          <w:rFonts w:eastAsia="Calibri" w:cs="Calibri"/>
          <w:color w:val="000000"/>
          <w:sz w:val="26"/>
        </w:rPr>
        <w:t>руководитель</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имени</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действует</w:t>
      </w:r>
      <w:r>
        <w:rPr>
          <w:rFonts w:ascii="Arial, sans-serif" w:eastAsia="Arial, sans-serif" w:hAnsi="Arial, sans-serif" w:cs="Arial, sans-serif"/>
          <w:color w:val="000000"/>
          <w:sz w:val="26"/>
        </w:rPr>
        <w:t xml:space="preserve"> </w:t>
      </w:r>
      <w:r>
        <w:rPr>
          <w:rFonts w:eastAsia="Calibri" w:cs="Calibri"/>
          <w:color w:val="000000"/>
          <w:sz w:val="26"/>
        </w:rPr>
        <w:t>иное</w:t>
      </w:r>
      <w:r>
        <w:rPr>
          <w:rFonts w:ascii="Arial, sans-serif" w:eastAsia="Arial, sans-serif" w:hAnsi="Arial, sans-serif" w:cs="Arial, sans-serif"/>
          <w:color w:val="000000"/>
          <w:sz w:val="26"/>
        </w:rPr>
        <w:t xml:space="preserve"> </w:t>
      </w:r>
      <w:r>
        <w:rPr>
          <w:rFonts w:eastAsia="Calibri" w:cs="Calibri"/>
          <w:color w:val="000000"/>
          <w:sz w:val="26"/>
        </w:rPr>
        <w:t>лицо</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аукционе</w:t>
      </w:r>
      <w:r>
        <w:rPr>
          <w:rFonts w:ascii="Arial, sans-serif" w:eastAsia="Arial, sans-serif" w:hAnsi="Arial, sans-serif" w:cs="Arial, sans-serif"/>
          <w:color w:val="000000"/>
          <w:sz w:val="26"/>
        </w:rPr>
        <w:t xml:space="preserve"> </w:t>
      </w:r>
      <w:r>
        <w:rPr>
          <w:rFonts w:eastAsia="Calibri" w:cs="Calibri"/>
          <w:color w:val="000000"/>
          <w:sz w:val="26"/>
        </w:rPr>
        <w:t>должна</w:t>
      </w:r>
      <w:r>
        <w:rPr>
          <w:rFonts w:ascii="Arial, sans-serif" w:eastAsia="Arial, sans-serif" w:hAnsi="Arial, sans-serif" w:cs="Arial, sans-serif"/>
          <w:color w:val="000000"/>
          <w:sz w:val="26"/>
        </w:rPr>
        <w:t xml:space="preserve"> </w:t>
      </w:r>
      <w:r>
        <w:rPr>
          <w:rFonts w:eastAsia="Calibri" w:cs="Calibri"/>
          <w:color w:val="000000"/>
          <w:sz w:val="26"/>
        </w:rPr>
        <w:t>содержать</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w:t>
      </w:r>
      <w:r>
        <w:rPr>
          <w:rFonts w:eastAsia="Calibri" w:cs="Calibri"/>
          <w:color w:val="000000"/>
          <w:sz w:val="26"/>
        </w:rPr>
        <w:t>доверенность</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осуществление</w:t>
      </w:r>
      <w:r>
        <w:rPr>
          <w:rFonts w:ascii="Arial, sans-serif" w:eastAsia="Arial, sans-serif" w:hAnsi="Arial, sans-serif" w:cs="Arial, sans-serif"/>
          <w:color w:val="000000"/>
          <w:sz w:val="26"/>
        </w:rPr>
        <w:t xml:space="preserve"> </w:t>
      </w:r>
      <w:r>
        <w:rPr>
          <w:rFonts w:eastAsia="Calibri" w:cs="Calibri"/>
          <w:color w:val="000000"/>
          <w:sz w:val="26"/>
        </w:rPr>
        <w:t>действий</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имени</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заверенную</w:t>
      </w:r>
      <w:r>
        <w:rPr>
          <w:rFonts w:ascii="Arial, sans-serif" w:eastAsia="Arial, sans-serif" w:hAnsi="Arial, sans-serif" w:cs="Arial, sans-serif"/>
          <w:color w:val="000000"/>
          <w:sz w:val="26"/>
        </w:rPr>
        <w:t xml:space="preserve"> </w:t>
      </w:r>
      <w:r>
        <w:rPr>
          <w:rFonts w:eastAsia="Calibri" w:cs="Calibri"/>
          <w:color w:val="000000"/>
          <w:sz w:val="26"/>
        </w:rPr>
        <w:t>печатью</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наличии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подписанную</w:t>
      </w:r>
      <w:r>
        <w:rPr>
          <w:rFonts w:ascii="Arial, sans-serif" w:eastAsia="Arial, sans-serif" w:hAnsi="Arial, sans-serif" w:cs="Arial, sans-serif"/>
          <w:color w:val="000000"/>
          <w:sz w:val="26"/>
        </w:rPr>
        <w:t xml:space="preserve"> </w:t>
      </w:r>
      <w:r>
        <w:rPr>
          <w:rFonts w:eastAsia="Calibri" w:cs="Calibri"/>
          <w:color w:val="000000"/>
          <w:sz w:val="26"/>
        </w:rPr>
        <w:t>руководителем</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юридических</w:t>
      </w:r>
      <w:r>
        <w:rPr>
          <w:rFonts w:ascii="Arial, sans-serif" w:eastAsia="Arial, sans-serif" w:hAnsi="Arial, sans-serif" w:cs="Arial, sans-serif"/>
          <w:color w:val="000000"/>
          <w:sz w:val="26"/>
        </w:rPr>
        <w:t xml:space="preserve"> </w:t>
      </w:r>
      <w:r>
        <w:rPr>
          <w:rFonts w:eastAsia="Calibri" w:cs="Calibri"/>
          <w:color w:val="000000"/>
          <w:sz w:val="26"/>
        </w:rPr>
        <w:t>лиц</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указанная</w:t>
      </w:r>
      <w:r>
        <w:rPr>
          <w:rFonts w:ascii="Arial, sans-serif" w:eastAsia="Arial, sans-serif" w:hAnsi="Arial, sans-serif" w:cs="Arial, sans-serif"/>
          <w:color w:val="000000"/>
          <w:sz w:val="26"/>
        </w:rPr>
        <w:t xml:space="preserve"> </w:t>
      </w:r>
      <w:r>
        <w:rPr>
          <w:rFonts w:eastAsia="Calibri" w:cs="Calibri"/>
          <w:color w:val="000000"/>
          <w:sz w:val="26"/>
        </w:rPr>
        <w:t>доверенность</w:t>
      </w:r>
      <w:r>
        <w:rPr>
          <w:rFonts w:ascii="Arial, sans-serif" w:eastAsia="Arial, sans-serif" w:hAnsi="Arial, sans-serif" w:cs="Arial, sans-serif"/>
          <w:color w:val="000000"/>
          <w:sz w:val="26"/>
        </w:rPr>
        <w:t xml:space="preserve"> </w:t>
      </w:r>
      <w:r>
        <w:rPr>
          <w:rFonts w:eastAsia="Calibri" w:cs="Calibri"/>
          <w:color w:val="000000"/>
          <w:sz w:val="26"/>
        </w:rPr>
        <w:t>подписана</w:t>
      </w:r>
      <w:r>
        <w:rPr>
          <w:rFonts w:ascii="Arial, sans-serif" w:eastAsia="Arial, sans-serif" w:hAnsi="Arial, sans-serif" w:cs="Arial, sans-serif"/>
          <w:color w:val="000000"/>
          <w:sz w:val="26"/>
        </w:rPr>
        <w:t xml:space="preserve"> </w:t>
      </w:r>
      <w:r>
        <w:rPr>
          <w:rFonts w:eastAsia="Calibri" w:cs="Calibri"/>
          <w:color w:val="000000"/>
          <w:sz w:val="26"/>
        </w:rPr>
        <w:t>лицом</w:t>
      </w:r>
      <w:r>
        <w:rPr>
          <w:rFonts w:ascii="Arial, sans-serif" w:eastAsia="Arial, sans-serif" w:hAnsi="Arial, sans-serif" w:cs="Arial, sans-serif"/>
          <w:color w:val="000000"/>
          <w:sz w:val="26"/>
        </w:rPr>
        <w:t xml:space="preserve">, </w:t>
      </w:r>
      <w:r>
        <w:rPr>
          <w:rFonts w:eastAsia="Calibri" w:cs="Calibri"/>
          <w:color w:val="000000"/>
          <w:sz w:val="26"/>
        </w:rPr>
        <w:t>уполномоченным</w:t>
      </w:r>
      <w:r>
        <w:rPr>
          <w:rFonts w:ascii="Arial, sans-serif" w:eastAsia="Arial, sans-serif" w:hAnsi="Arial, sans-serif" w:cs="Arial, sans-serif"/>
          <w:color w:val="000000"/>
          <w:sz w:val="26"/>
        </w:rPr>
        <w:t xml:space="preserve"> </w:t>
      </w:r>
      <w:r>
        <w:rPr>
          <w:rFonts w:eastAsia="Calibri" w:cs="Calibri"/>
          <w:color w:val="000000"/>
          <w:sz w:val="26"/>
        </w:rPr>
        <w:t>руководителем</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аукционе</w:t>
      </w:r>
      <w:r>
        <w:rPr>
          <w:rFonts w:ascii="Arial, sans-serif" w:eastAsia="Arial, sans-serif" w:hAnsi="Arial, sans-serif" w:cs="Arial, sans-serif"/>
          <w:color w:val="000000"/>
          <w:sz w:val="26"/>
        </w:rPr>
        <w:t xml:space="preserve"> </w:t>
      </w:r>
      <w:r>
        <w:rPr>
          <w:rFonts w:eastAsia="Calibri" w:cs="Calibri"/>
          <w:color w:val="000000"/>
          <w:sz w:val="26"/>
        </w:rPr>
        <w:t>должна</w:t>
      </w:r>
      <w:r>
        <w:rPr>
          <w:rFonts w:ascii="Arial, sans-serif" w:eastAsia="Arial, sans-serif" w:hAnsi="Arial, sans-serif" w:cs="Arial, sans-serif"/>
          <w:color w:val="000000"/>
          <w:sz w:val="26"/>
        </w:rPr>
        <w:t xml:space="preserve"> </w:t>
      </w:r>
      <w:r>
        <w:rPr>
          <w:rFonts w:eastAsia="Calibri" w:cs="Calibri"/>
          <w:color w:val="000000"/>
          <w:sz w:val="26"/>
        </w:rPr>
        <w:t>содержать</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w:t>
      </w:r>
      <w:r>
        <w:rPr>
          <w:rFonts w:eastAsia="Calibri" w:cs="Calibri"/>
          <w:color w:val="000000"/>
          <w:sz w:val="26"/>
        </w:rPr>
        <w:t>документ</w:t>
      </w:r>
      <w:r>
        <w:rPr>
          <w:rFonts w:ascii="Arial, sans-serif" w:eastAsia="Arial, sans-serif" w:hAnsi="Arial, sans-serif" w:cs="Arial, sans-serif"/>
          <w:color w:val="000000"/>
          <w:sz w:val="26"/>
        </w:rPr>
        <w:t xml:space="preserve">, </w:t>
      </w:r>
      <w:r>
        <w:rPr>
          <w:rFonts w:eastAsia="Calibri" w:cs="Calibri"/>
          <w:color w:val="000000"/>
          <w:sz w:val="26"/>
        </w:rPr>
        <w:t>подтверждающий</w:t>
      </w:r>
      <w:r>
        <w:rPr>
          <w:rFonts w:ascii="Arial, sans-serif" w:eastAsia="Arial, sans-serif" w:hAnsi="Arial, sans-serif" w:cs="Arial, sans-serif"/>
          <w:color w:val="000000"/>
          <w:sz w:val="26"/>
        </w:rPr>
        <w:t xml:space="preserve"> </w:t>
      </w:r>
      <w:r>
        <w:rPr>
          <w:rFonts w:eastAsia="Calibri" w:cs="Calibri"/>
          <w:color w:val="000000"/>
          <w:sz w:val="26"/>
        </w:rPr>
        <w:t>полномочия</w:t>
      </w:r>
      <w:r>
        <w:rPr>
          <w:rFonts w:ascii="Arial, sans-serif" w:eastAsia="Arial, sans-serif" w:hAnsi="Arial, sans-serif" w:cs="Arial, sans-serif"/>
          <w:color w:val="000000"/>
          <w:sz w:val="26"/>
        </w:rPr>
        <w:t xml:space="preserve"> </w:t>
      </w:r>
      <w:r>
        <w:rPr>
          <w:rFonts w:eastAsia="Calibri" w:cs="Calibri"/>
          <w:color w:val="000000"/>
          <w:sz w:val="26"/>
        </w:rPr>
        <w:t>такого</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w:t>
      </w:r>
    </w:p>
    <w:p w14:paraId="19896021"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документы</w:t>
      </w:r>
      <w:r>
        <w:rPr>
          <w:rFonts w:ascii="Arial, sans-serif" w:eastAsia="Arial, sans-serif" w:hAnsi="Arial, sans-serif" w:cs="Arial, sans-serif"/>
          <w:color w:val="000000"/>
          <w:sz w:val="26"/>
        </w:rPr>
        <w:t xml:space="preserve">, </w:t>
      </w:r>
      <w:r>
        <w:rPr>
          <w:rFonts w:eastAsia="Calibri" w:cs="Calibri"/>
          <w:color w:val="000000"/>
          <w:sz w:val="26"/>
        </w:rPr>
        <w:t>подтверждающие</w:t>
      </w:r>
      <w:r>
        <w:rPr>
          <w:rFonts w:ascii="Arial, sans-serif" w:eastAsia="Arial, sans-serif" w:hAnsi="Arial, sans-serif" w:cs="Arial, sans-serif"/>
          <w:color w:val="000000"/>
          <w:sz w:val="26"/>
        </w:rPr>
        <w:t xml:space="preserve"> </w:t>
      </w:r>
      <w:r>
        <w:rPr>
          <w:rFonts w:eastAsia="Calibri" w:cs="Calibri"/>
          <w:color w:val="000000"/>
          <w:sz w:val="26"/>
        </w:rPr>
        <w:t>соответствие</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установленным</w:t>
      </w:r>
      <w:r>
        <w:rPr>
          <w:rFonts w:ascii="Arial, sans-serif" w:eastAsia="Arial, sans-serif" w:hAnsi="Arial, sans-serif" w:cs="Arial, sans-serif"/>
          <w:color w:val="000000"/>
          <w:sz w:val="26"/>
        </w:rPr>
        <w:t xml:space="preserve"> </w:t>
      </w:r>
      <w:r>
        <w:rPr>
          <w:rFonts w:eastAsia="Calibri" w:cs="Calibri"/>
          <w:color w:val="000000"/>
          <w:sz w:val="26"/>
        </w:rPr>
        <w:t>законодательством</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лицам</w:t>
      </w:r>
      <w:r>
        <w:rPr>
          <w:rFonts w:ascii="Arial, sans-serif" w:eastAsia="Arial, sans-serif" w:hAnsi="Arial, sans-serif" w:cs="Arial, sans-serif"/>
          <w:color w:val="000000"/>
          <w:sz w:val="26"/>
        </w:rPr>
        <w:t xml:space="preserve">, </w:t>
      </w:r>
      <w:r>
        <w:rPr>
          <w:rFonts w:eastAsia="Calibri" w:cs="Calibri"/>
          <w:color w:val="000000"/>
          <w:sz w:val="26"/>
        </w:rPr>
        <w:t>осуществляющим</w:t>
      </w:r>
      <w:r>
        <w:rPr>
          <w:rFonts w:ascii="Arial, sans-serif" w:eastAsia="Arial, sans-serif" w:hAnsi="Arial, sans-serif" w:cs="Arial, sans-serif"/>
          <w:color w:val="000000"/>
          <w:sz w:val="26"/>
        </w:rPr>
        <w:t xml:space="preserve"> </w:t>
      </w:r>
      <w:r>
        <w:rPr>
          <w:rFonts w:eastAsia="Calibri" w:cs="Calibri"/>
          <w:color w:val="000000"/>
          <w:sz w:val="26"/>
        </w:rPr>
        <w:t>поставку</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выполнение</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оказание</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такие</w:t>
      </w:r>
      <w:r>
        <w:rPr>
          <w:rFonts w:ascii="Arial, sans-serif" w:eastAsia="Arial, sans-serif" w:hAnsi="Arial, sans-serif" w:cs="Arial, sans-serif"/>
          <w:color w:val="000000"/>
          <w:sz w:val="26"/>
        </w:rPr>
        <w:t xml:space="preserve"> </w:t>
      </w:r>
      <w:r>
        <w:rPr>
          <w:rFonts w:eastAsia="Calibri" w:cs="Calibri"/>
          <w:color w:val="000000"/>
          <w:sz w:val="26"/>
        </w:rPr>
        <w:t>требования</w:t>
      </w:r>
      <w:r>
        <w:rPr>
          <w:rFonts w:ascii="Arial, sans-serif" w:eastAsia="Arial, sans-serif" w:hAnsi="Arial, sans-serif" w:cs="Arial, sans-serif"/>
          <w:color w:val="000000"/>
          <w:sz w:val="26"/>
        </w:rPr>
        <w:t xml:space="preserve"> </w:t>
      </w:r>
      <w:r>
        <w:rPr>
          <w:rFonts w:eastAsia="Calibri" w:cs="Calibri"/>
          <w:color w:val="000000"/>
          <w:sz w:val="26"/>
        </w:rPr>
        <w:t>установлены</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электронного</w:t>
      </w:r>
      <w:r>
        <w:rPr>
          <w:rFonts w:ascii="Arial, sans-serif" w:eastAsia="Arial, sans-serif" w:hAnsi="Arial, sans-serif" w:cs="Arial, sans-serif"/>
          <w:color w:val="000000"/>
          <w:sz w:val="26"/>
        </w:rPr>
        <w:t xml:space="preserve"> </w:t>
      </w:r>
      <w:r>
        <w:rPr>
          <w:rFonts w:eastAsia="Calibri" w:cs="Calibri"/>
          <w:color w:val="000000"/>
          <w:sz w:val="26"/>
        </w:rPr>
        <w:t>аукциона</w:t>
      </w:r>
      <w:r>
        <w:rPr>
          <w:rFonts w:ascii="Arial, sans-serif" w:eastAsia="Arial, sans-serif" w:hAnsi="Arial, sans-serif" w:cs="Arial, sans-serif"/>
          <w:color w:val="000000"/>
          <w:sz w:val="26"/>
        </w:rPr>
        <w:t>;</w:t>
      </w:r>
    </w:p>
    <w:p w14:paraId="463991AD"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документы</w:t>
      </w:r>
      <w:r>
        <w:rPr>
          <w:rFonts w:ascii="Arial, sans-serif" w:eastAsia="Arial, sans-serif" w:hAnsi="Arial, sans-serif" w:cs="Arial, sans-serif"/>
          <w:color w:val="000000"/>
          <w:sz w:val="26"/>
        </w:rPr>
        <w:t xml:space="preserve">, </w:t>
      </w:r>
      <w:r>
        <w:rPr>
          <w:rFonts w:eastAsia="Calibri" w:cs="Calibri"/>
          <w:color w:val="000000"/>
          <w:sz w:val="26"/>
        </w:rPr>
        <w:t>подтверждающие</w:t>
      </w:r>
      <w:r>
        <w:rPr>
          <w:rFonts w:ascii="Arial, sans-serif" w:eastAsia="Arial, sans-serif" w:hAnsi="Arial, sans-serif" w:cs="Arial, sans-serif"/>
          <w:color w:val="000000"/>
          <w:sz w:val="26"/>
        </w:rPr>
        <w:t xml:space="preserve"> </w:t>
      </w:r>
      <w:r>
        <w:rPr>
          <w:rFonts w:eastAsia="Calibri" w:cs="Calibri"/>
          <w:color w:val="000000"/>
          <w:sz w:val="26"/>
        </w:rPr>
        <w:t>соответствие</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дополнительным</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предъявляемым</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участникам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установленным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документаци</w:t>
      </w:r>
      <w:r>
        <w:rPr>
          <w:rFonts w:eastAsia="Calibri" w:cs="Calibri"/>
          <w:color w:val="00000A"/>
        </w:rPr>
        <w:t>и</w:t>
      </w:r>
      <w:r>
        <w:rPr>
          <w:rFonts w:ascii="Liberation Serif" w:eastAsia="Liberation Serif" w:hAnsi="Liberation Serif" w:cs="Liberation Serif"/>
          <w:color w:val="00000A"/>
        </w:rPr>
        <w:t>;</w:t>
      </w:r>
    </w:p>
    <w:p w14:paraId="299682D3" w14:textId="5C9F0060"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документы</w:t>
      </w:r>
      <w:r>
        <w:rPr>
          <w:rFonts w:ascii="Arial, sans-serif" w:eastAsia="Arial, sans-serif" w:hAnsi="Arial, sans-serif" w:cs="Arial, sans-serif"/>
          <w:color w:val="000000"/>
          <w:sz w:val="26"/>
        </w:rPr>
        <w:t xml:space="preserve"> (</w:t>
      </w:r>
      <w:r>
        <w:rPr>
          <w:rFonts w:eastAsia="Calibri" w:cs="Calibri"/>
          <w:color w:val="000000"/>
          <w:sz w:val="26"/>
        </w:rPr>
        <w:t>декларация</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sidR="00655DA9">
        <w:rPr>
          <w:rFonts w:ascii="Arial, sans-serif" w:eastAsia="Arial, sans-serif" w:hAnsi="Arial, sans-serif" w:cs="Arial, sans-serif"/>
          <w:color w:val="000000"/>
          <w:sz w:val="26"/>
        </w:rPr>
        <w:t xml:space="preserve">может </w:t>
      </w:r>
      <w:r>
        <w:rPr>
          <w:rFonts w:eastAsia="Calibri" w:cs="Calibri"/>
          <w:color w:val="000000"/>
          <w:sz w:val="26"/>
        </w:rPr>
        <w:t>представлят</w:t>
      </w:r>
      <w:r w:rsidR="00655DA9">
        <w:rPr>
          <w:rFonts w:eastAsia="Calibri" w:cs="Calibri"/>
          <w:color w:val="000000"/>
          <w:sz w:val="26"/>
        </w:rPr>
        <w:t>ь</w:t>
      </w:r>
      <w:r>
        <w:rPr>
          <w:rFonts w:eastAsia="Calibri" w:cs="Calibri"/>
          <w:color w:val="000000"/>
          <w:sz w:val="26"/>
        </w:rPr>
        <w:t>ся</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применением</w:t>
      </w:r>
      <w:r>
        <w:rPr>
          <w:rFonts w:ascii="Arial, sans-serif" w:eastAsia="Arial, sans-serif" w:hAnsi="Arial, sans-serif" w:cs="Arial, sans-serif"/>
          <w:color w:val="000000"/>
          <w:sz w:val="26"/>
        </w:rPr>
        <w:t xml:space="preserve"> </w:t>
      </w:r>
      <w:r>
        <w:rPr>
          <w:rFonts w:eastAsia="Calibri" w:cs="Calibri"/>
          <w:color w:val="000000"/>
          <w:sz w:val="26"/>
        </w:rPr>
        <w:t>программно</w:t>
      </w:r>
      <w:r>
        <w:rPr>
          <w:rFonts w:ascii="Arial, sans-serif" w:eastAsia="Arial, sans-serif" w:hAnsi="Arial, sans-serif" w:cs="Arial, sans-serif"/>
          <w:color w:val="000000"/>
          <w:sz w:val="26"/>
        </w:rPr>
        <w:t>-</w:t>
      </w:r>
      <w:r>
        <w:rPr>
          <w:rFonts w:eastAsia="Calibri" w:cs="Calibri"/>
          <w:color w:val="000000"/>
          <w:sz w:val="26"/>
        </w:rPr>
        <w:t>аппаратных</w:t>
      </w:r>
      <w:r>
        <w:rPr>
          <w:rFonts w:ascii="Arial, sans-serif" w:eastAsia="Arial, sans-serif" w:hAnsi="Arial, sans-serif" w:cs="Arial, sans-serif"/>
          <w:color w:val="000000"/>
          <w:sz w:val="26"/>
        </w:rPr>
        <w:t xml:space="preserve"> </w:t>
      </w:r>
      <w:r>
        <w:rPr>
          <w:rFonts w:eastAsia="Calibri" w:cs="Calibri"/>
          <w:color w:val="000000"/>
          <w:sz w:val="26"/>
        </w:rPr>
        <w:t>средств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торговой</w:t>
      </w:r>
      <w:r>
        <w:rPr>
          <w:rFonts w:ascii="Arial, sans-serif" w:eastAsia="Arial, sans-serif" w:hAnsi="Arial, sans-serif" w:cs="Arial, sans-serif"/>
          <w:color w:val="000000"/>
          <w:sz w:val="26"/>
        </w:rPr>
        <w:t xml:space="preserve"> </w:t>
      </w:r>
      <w:r>
        <w:rPr>
          <w:rFonts w:eastAsia="Calibri" w:cs="Calibri"/>
          <w:color w:val="000000"/>
          <w:sz w:val="26"/>
        </w:rPr>
        <w:t>площадки</w:t>
      </w:r>
      <w:r>
        <w:rPr>
          <w:rFonts w:ascii="Arial, sans-serif" w:eastAsia="Arial, sans-serif" w:hAnsi="Arial, sans-serif" w:cs="Arial, sans-serif"/>
          <w:color w:val="000000"/>
          <w:sz w:val="26"/>
        </w:rPr>
        <w:t>):</w:t>
      </w:r>
    </w:p>
    <w:p w14:paraId="0E259E7D" w14:textId="77777777" w:rsidR="00E53D3C" w:rsidRDefault="00E53D3C" w:rsidP="00E53D3C">
      <w:pPr>
        <w:ind w:firstLine="567"/>
        <w:jc w:val="both"/>
      </w:pPr>
      <w:r>
        <w:rPr>
          <w:rFonts w:eastAsia="Calibri" w:cs="Calibri"/>
          <w:color w:val="00000A"/>
        </w:rPr>
        <w:t>о</w:t>
      </w:r>
      <w:r>
        <w:rPr>
          <w:rFonts w:ascii="Liberation Serif" w:eastAsia="Liberation Serif" w:hAnsi="Liberation Serif" w:cs="Liberation Serif"/>
          <w:color w:val="00000A"/>
        </w:rPr>
        <w:t xml:space="preserve"> </w:t>
      </w:r>
      <w:r>
        <w:rPr>
          <w:rFonts w:eastAsia="Calibri" w:cs="Calibri"/>
          <w:color w:val="00000A"/>
        </w:rPr>
        <w:t>соответствии</w:t>
      </w:r>
      <w:r>
        <w:rPr>
          <w:rFonts w:ascii="Liberation Serif" w:eastAsia="Liberation Serif" w:hAnsi="Liberation Serif" w:cs="Liberation Serif"/>
          <w:color w:val="00000A"/>
        </w:rPr>
        <w:t xml:space="preserve"> </w:t>
      </w:r>
      <w:r>
        <w:rPr>
          <w:rFonts w:eastAsia="Calibri" w:cs="Calibri"/>
          <w:color w:val="00000A"/>
        </w:rPr>
        <w:t>участника</w:t>
      </w:r>
      <w:r>
        <w:rPr>
          <w:rFonts w:ascii="Liberation Serif" w:eastAsia="Liberation Serif" w:hAnsi="Liberation Serif" w:cs="Liberation Serif"/>
          <w:color w:val="00000A"/>
        </w:rPr>
        <w:t xml:space="preserve"> </w:t>
      </w:r>
      <w:r>
        <w:rPr>
          <w:rFonts w:eastAsia="Calibri" w:cs="Calibri"/>
          <w:color w:val="00000A"/>
        </w:rPr>
        <w:t>закупки</w:t>
      </w:r>
      <w:r>
        <w:rPr>
          <w:rFonts w:ascii="Liberation Serif" w:eastAsia="Liberation Serif" w:hAnsi="Liberation Serif" w:cs="Liberation Serif"/>
          <w:color w:val="00000A"/>
        </w:rPr>
        <w:t xml:space="preserve"> </w:t>
      </w:r>
      <w:r>
        <w:rPr>
          <w:rFonts w:eastAsia="Calibri" w:cs="Calibri"/>
          <w:color w:val="00000A"/>
        </w:rPr>
        <w:t>единым</w:t>
      </w:r>
      <w:r>
        <w:rPr>
          <w:rFonts w:ascii="Liberation Serif" w:eastAsia="Liberation Serif" w:hAnsi="Liberation Serif" w:cs="Liberation Serif"/>
          <w:color w:val="00000A"/>
        </w:rPr>
        <w:t xml:space="preserve"> </w:t>
      </w:r>
      <w:r>
        <w:rPr>
          <w:rFonts w:eastAsia="Calibri" w:cs="Calibri"/>
          <w:color w:val="00000A"/>
        </w:rPr>
        <w:t>требованиям</w:t>
      </w:r>
      <w:r>
        <w:rPr>
          <w:rFonts w:ascii="Liberation Serif" w:eastAsia="Liberation Serif" w:hAnsi="Liberation Serif" w:cs="Liberation Serif"/>
          <w:color w:val="00000A"/>
        </w:rPr>
        <w:t xml:space="preserve">, </w:t>
      </w:r>
      <w:r>
        <w:rPr>
          <w:rFonts w:eastAsia="Calibri" w:cs="Calibri"/>
          <w:color w:val="00000A"/>
        </w:rPr>
        <w:t>установленным</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документации</w:t>
      </w:r>
      <w:r>
        <w:rPr>
          <w:rFonts w:ascii="Liberation Serif" w:eastAsia="Liberation Serif" w:hAnsi="Liberation Serif" w:cs="Liberation Serif"/>
          <w:color w:val="00000A"/>
        </w:rPr>
        <w:t xml:space="preserve"> </w:t>
      </w:r>
      <w:r>
        <w:rPr>
          <w:rFonts w:eastAsia="Calibri" w:cs="Calibri"/>
          <w:color w:val="00000A"/>
        </w:rPr>
        <w:t>о</w:t>
      </w:r>
      <w:r>
        <w:rPr>
          <w:rFonts w:ascii="Liberation Serif" w:eastAsia="Liberation Serif" w:hAnsi="Liberation Serif" w:cs="Liberation Serif"/>
          <w:color w:val="00000A"/>
        </w:rPr>
        <w:t xml:space="preserve"> </w:t>
      </w:r>
      <w:r>
        <w:rPr>
          <w:rFonts w:eastAsia="Calibri" w:cs="Calibri"/>
          <w:color w:val="00000A"/>
        </w:rPr>
        <w:t>закупке</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соответствии</w:t>
      </w:r>
      <w:r>
        <w:rPr>
          <w:rFonts w:ascii="Liberation Serif" w:eastAsia="Liberation Serif" w:hAnsi="Liberation Serif" w:cs="Liberation Serif"/>
          <w:color w:val="00000A"/>
        </w:rPr>
        <w:t xml:space="preserve"> </w:t>
      </w:r>
      <w:r>
        <w:rPr>
          <w:rFonts w:eastAsia="Calibri" w:cs="Calibri"/>
          <w:color w:val="00000A"/>
        </w:rPr>
        <w:t>с</w:t>
      </w:r>
      <w:r>
        <w:rPr>
          <w:rFonts w:ascii="Liberation Serif" w:eastAsia="Liberation Serif" w:hAnsi="Liberation Serif" w:cs="Liberation Serif"/>
          <w:color w:val="00000A"/>
        </w:rPr>
        <w:t xml:space="preserve"> </w:t>
      </w:r>
      <w:r>
        <w:rPr>
          <w:rFonts w:eastAsia="Calibri" w:cs="Calibri"/>
          <w:color w:val="00000A"/>
        </w:rPr>
        <w:t>пунктами</w:t>
      </w:r>
      <w:r>
        <w:rPr>
          <w:rFonts w:ascii="Liberation Serif" w:eastAsia="Liberation Serif" w:hAnsi="Liberation Serif" w:cs="Liberation Serif"/>
          <w:color w:val="00000A"/>
        </w:rPr>
        <w:t xml:space="preserve"> 12.1,</w:t>
      </w:r>
      <w:r>
        <w:rPr>
          <w:rFonts w:ascii="Liberation Serif" w:eastAsia="Liberation Serif" w:hAnsi="Liberation Serif" w:cs="Liberation Serif"/>
          <w:b/>
          <w:color w:val="00000A"/>
          <w:shd w:val="clear" w:color="auto" w:fill="FFFF00"/>
        </w:rPr>
        <w:t xml:space="preserve"> </w:t>
      </w:r>
      <w:r>
        <w:rPr>
          <w:rFonts w:ascii="Liberation Serif" w:eastAsia="Liberation Serif" w:hAnsi="Liberation Serif" w:cs="Liberation Serif"/>
          <w:color w:val="00000A"/>
        </w:rPr>
        <w:t xml:space="preserve">12.2 </w:t>
      </w:r>
      <w:r>
        <w:rPr>
          <w:rFonts w:eastAsia="Calibri" w:cs="Calibri"/>
          <w:color w:val="00000A"/>
        </w:rPr>
        <w:t>настоящего</w:t>
      </w:r>
      <w:r>
        <w:rPr>
          <w:rFonts w:ascii="Liberation Serif" w:eastAsia="Liberation Serif" w:hAnsi="Liberation Serif" w:cs="Liberation Serif"/>
          <w:color w:val="00000A"/>
        </w:rPr>
        <w:t xml:space="preserve"> </w:t>
      </w:r>
      <w:r>
        <w:rPr>
          <w:rFonts w:eastAsia="Calibri" w:cs="Calibri"/>
          <w:color w:val="00000A"/>
        </w:rPr>
        <w:t>Положения</w:t>
      </w:r>
      <w:r>
        <w:rPr>
          <w:rFonts w:ascii="Liberation Serif" w:eastAsia="Liberation Serif" w:hAnsi="Liberation Serif" w:cs="Liberation Serif"/>
          <w:color w:val="00000A"/>
        </w:rPr>
        <w:t xml:space="preserve">, </w:t>
      </w:r>
      <w:r>
        <w:rPr>
          <w:rFonts w:eastAsia="Calibri" w:cs="Calibri"/>
          <w:color w:val="00000A"/>
        </w:rPr>
        <w:t>и</w:t>
      </w:r>
      <w:r>
        <w:rPr>
          <w:rFonts w:ascii="Liberation Serif" w:eastAsia="Liberation Serif" w:hAnsi="Liberation Serif" w:cs="Liberation Serif"/>
          <w:color w:val="00000A"/>
        </w:rPr>
        <w:t xml:space="preserve"> </w:t>
      </w:r>
      <w:r>
        <w:rPr>
          <w:rFonts w:eastAsia="Calibri" w:cs="Calibri"/>
          <w:color w:val="00000A"/>
        </w:rPr>
        <w:t>предъявляемым</w:t>
      </w:r>
      <w:r>
        <w:rPr>
          <w:rFonts w:ascii="Liberation Serif" w:eastAsia="Liberation Serif" w:hAnsi="Liberation Serif" w:cs="Liberation Serif"/>
          <w:color w:val="00000A"/>
        </w:rPr>
        <w:t xml:space="preserve"> </w:t>
      </w:r>
      <w:r>
        <w:rPr>
          <w:rFonts w:eastAsia="Calibri" w:cs="Calibri"/>
          <w:color w:val="00000A"/>
        </w:rPr>
        <w:t>к</w:t>
      </w:r>
      <w:r>
        <w:rPr>
          <w:rFonts w:ascii="Liberation Serif" w:eastAsia="Liberation Serif" w:hAnsi="Liberation Serif" w:cs="Liberation Serif"/>
          <w:color w:val="00000A"/>
        </w:rPr>
        <w:t xml:space="preserve"> </w:t>
      </w:r>
      <w:r>
        <w:rPr>
          <w:rFonts w:eastAsia="Calibri" w:cs="Calibri"/>
          <w:color w:val="00000A"/>
        </w:rPr>
        <w:t>участникам</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случае</w:t>
      </w:r>
      <w:r>
        <w:rPr>
          <w:rFonts w:ascii="Liberation Serif" w:eastAsia="Liberation Serif" w:hAnsi="Liberation Serif" w:cs="Liberation Serif"/>
          <w:color w:val="00000A"/>
        </w:rPr>
        <w:t xml:space="preserve"> </w:t>
      </w:r>
      <w:r>
        <w:rPr>
          <w:rFonts w:eastAsia="Calibri" w:cs="Calibri"/>
          <w:color w:val="00000A"/>
        </w:rPr>
        <w:t>установления</w:t>
      </w:r>
      <w:r>
        <w:rPr>
          <w:rFonts w:ascii="Liberation Serif" w:eastAsia="Liberation Serif" w:hAnsi="Liberation Serif" w:cs="Liberation Serif"/>
          <w:color w:val="00000A"/>
        </w:rPr>
        <w:t xml:space="preserve"> </w:t>
      </w:r>
      <w:r>
        <w:rPr>
          <w:rFonts w:eastAsia="Calibri" w:cs="Calibri"/>
          <w:color w:val="00000A"/>
        </w:rPr>
        <w:t>данных</w:t>
      </w:r>
      <w:r>
        <w:rPr>
          <w:rFonts w:ascii="Liberation Serif" w:eastAsia="Liberation Serif" w:hAnsi="Liberation Serif" w:cs="Liberation Serif"/>
          <w:color w:val="00000A"/>
        </w:rPr>
        <w:t xml:space="preserve"> </w:t>
      </w:r>
      <w:r>
        <w:rPr>
          <w:rFonts w:eastAsia="Calibri" w:cs="Calibri"/>
          <w:color w:val="00000A"/>
        </w:rPr>
        <w:t>требований</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аукционной</w:t>
      </w:r>
      <w:r>
        <w:rPr>
          <w:rFonts w:ascii="Liberation Serif" w:eastAsia="Liberation Serif" w:hAnsi="Liberation Serif" w:cs="Liberation Serif"/>
          <w:color w:val="00000A"/>
        </w:rPr>
        <w:t xml:space="preserve"> </w:t>
      </w:r>
      <w:r>
        <w:rPr>
          <w:rFonts w:eastAsia="Calibri" w:cs="Calibri"/>
          <w:color w:val="00000A"/>
        </w:rPr>
        <w:t>документации</w:t>
      </w:r>
      <w:r>
        <w:rPr>
          <w:rFonts w:ascii="Liberation Serif" w:eastAsia="Liberation Serif" w:hAnsi="Liberation Serif" w:cs="Liberation Serif"/>
          <w:color w:val="00000A"/>
        </w:rPr>
        <w:t>)</w:t>
      </w:r>
      <w:r>
        <w:rPr>
          <w:rFonts w:ascii="Arial, sans-serif" w:eastAsia="Arial, sans-serif" w:hAnsi="Arial, sans-serif" w:cs="Arial, sans-serif"/>
          <w:color w:val="000000"/>
          <w:sz w:val="26"/>
        </w:rPr>
        <w:t>;</w:t>
      </w:r>
    </w:p>
    <w:p w14:paraId="543DDFF9"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копии</w:t>
      </w:r>
      <w:r>
        <w:rPr>
          <w:rFonts w:ascii="Arial, sans-serif" w:eastAsia="Arial, sans-serif" w:hAnsi="Arial, sans-serif" w:cs="Arial, sans-serif"/>
          <w:color w:val="000000"/>
          <w:sz w:val="26"/>
        </w:rPr>
        <w:t xml:space="preserve"> </w:t>
      </w:r>
      <w:r>
        <w:rPr>
          <w:rFonts w:eastAsia="Calibri" w:cs="Calibri"/>
          <w:color w:val="000000"/>
          <w:sz w:val="26"/>
        </w:rPr>
        <w:t>учредительных</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юридических</w:t>
      </w:r>
      <w:r>
        <w:rPr>
          <w:rFonts w:ascii="Arial, sans-serif" w:eastAsia="Arial, sans-serif" w:hAnsi="Arial, sans-serif" w:cs="Arial, sans-serif"/>
          <w:color w:val="000000"/>
          <w:sz w:val="26"/>
        </w:rPr>
        <w:t xml:space="preserve"> </w:t>
      </w:r>
      <w:r>
        <w:rPr>
          <w:rFonts w:eastAsia="Calibri" w:cs="Calibri"/>
          <w:color w:val="000000"/>
          <w:sz w:val="26"/>
        </w:rPr>
        <w:t>лиц</w:t>
      </w:r>
      <w:r>
        <w:rPr>
          <w:rFonts w:ascii="Arial, sans-serif" w:eastAsia="Arial, sans-serif" w:hAnsi="Arial, sans-serif" w:cs="Arial, sans-serif"/>
          <w:color w:val="000000"/>
          <w:sz w:val="26"/>
        </w:rPr>
        <w:t xml:space="preserve">), </w:t>
      </w:r>
      <w:r>
        <w:rPr>
          <w:rFonts w:eastAsia="Calibri" w:cs="Calibri"/>
          <w:color w:val="00000A"/>
        </w:rPr>
        <w:t>копии</w:t>
      </w:r>
      <w:r>
        <w:rPr>
          <w:rFonts w:ascii="Liberation Serif" w:eastAsia="Liberation Serif" w:hAnsi="Liberation Serif" w:cs="Liberation Serif"/>
          <w:color w:val="00000A"/>
        </w:rPr>
        <w:t xml:space="preserve"> </w:t>
      </w:r>
      <w:r>
        <w:rPr>
          <w:rFonts w:eastAsia="Calibri" w:cs="Calibri"/>
          <w:color w:val="00000A"/>
        </w:rPr>
        <w:t>документов</w:t>
      </w:r>
      <w:r>
        <w:rPr>
          <w:rFonts w:ascii="Liberation Serif" w:eastAsia="Liberation Serif" w:hAnsi="Liberation Serif" w:cs="Liberation Serif"/>
          <w:color w:val="00000A"/>
        </w:rPr>
        <w:t xml:space="preserve">, </w:t>
      </w:r>
      <w:r>
        <w:rPr>
          <w:rFonts w:eastAsia="Calibri" w:cs="Calibri"/>
          <w:color w:val="00000A"/>
        </w:rPr>
        <w:t>удостоверяющих</w:t>
      </w:r>
      <w:r>
        <w:rPr>
          <w:rFonts w:ascii="Liberation Serif" w:eastAsia="Liberation Serif" w:hAnsi="Liberation Serif" w:cs="Liberation Serif"/>
          <w:color w:val="00000A"/>
        </w:rPr>
        <w:t xml:space="preserve"> </w:t>
      </w:r>
      <w:r>
        <w:rPr>
          <w:rFonts w:eastAsia="Calibri" w:cs="Calibri"/>
          <w:color w:val="00000A"/>
        </w:rPr>
        <w:t>личность</w:t>
      </w:r>
      <w:r>
        <w:rPr>
          <w:rFonts w:ascii="Liberation Serif" w:eastAsia="Liberation Serif" w:hAnsi="Liberation Serif" w:cs="Liberation Serif"/>
          <w:color w:val="00000A"/>
        </w:rPr>
        <w:t xml:space="preserve"> (</w:t>
      </w:r>
      <w:r>
        <w:rPr>
          <w:rFonts w:eastAsia="Calibri" w:cs="Calibri"/>
          <w:color w:val="00000A"/>
        </w:rPr>
        <w:t>для</w:t>
      </w:r>
      <w:r>
        <w:rPr>
          <w:rFonts w:ascii="Liberation Serif" w:eastAsia="Liberation Serif" w:hAnsi="Liberation Serif" w:cs="Liberation Serif"/>
          <w:color w:val="00000A"/>
        </w:rPr>
        <w:t xml:space="preserve"> </w:t>
      </w:r>
      <w:r>
        <w:rPr>
          <w:rFonts w:eastAsia="Calibri" w:cs="Calibri"/>
          <w:color w:val="00000A"/>
        </w:rPr>
        <w:t>физических</w:t>
      </w:r>
      <w:r>
        <w:rPr>
          <w:rFonts w:ascii="Liberation Serif" w:eastAsia="Liberation Serif" w:hAnsi="Liberation Serif" w:cs="Liberation Serif"/>
          <w:color w:val="00000A"/>
        </w:rPr>
        <w:t xml:space="preserve"> </w:t>
      </w:r>
      <w:r>
        <w:rPr>
          <w:rFonts w:eastAsia="Calibri" w:cs="Calibri"/>
          <w:color w:val="00000A"/>
        </w:rPr>
        <w:t>лиц</w:t>
      </w:r>
      <w:r>
        <w:rPr>
          <w:rFonts w:ascii="Liberation Serif" w:eastAsia="Liberation Serif" w:hAnsi="Liberation Serif" w:cs="Liberation Serif"/>
          <w:color w:val="00000A"/>
        </w:rPr>
        <w:t>)</w:t>
      </w:r>
      <w:r>
        <w:rPr>
          <w:rFonts w:ascii="Arial, sans-serif" w:eastAsia="Arial, sans-serif" w:hAnsi="Arial, sans-serif" w:cs="Arial, sans-serif"/>
          <w:color w:val="000000"/>
          <w:sz w:val="26"/>
        </w:rPr>
        <w:t>;</w:t>
      </w:r>
    </w:p>
    <w:p w14:paraId="64C646FF"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решение</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одобрении</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совершении</w:t>
      </w:r>
      <w:r>
        <w:rPr>
          <w:rFonts w:ascii="Arial, sans-serif" w:eastAsia="Arial, sans-serif" w:hAnsi="Arial, sans-serif" w:cs="Arial, sans-serif"/>
          <w:color w:val="000000"/>
          <w:sz w:val="26"/>
        </w:rPr>
        <w:t xml:space="preserve"> </w:t>
      </w:r>
      <w:r>
        <w:rPr>
          <w:rFonts w:eastAsia="Calibri" w:cs="Calibri"/>
          <w:color w:val="000000"/>
          <w:sz w:val="26"/>
        </w:rPr>
        <w:t>крупной</w:t>
      </w:r>
      <w:r>
        <w:rPr>
          <w:rFonts w:ascii="Arial, sans-serif" w:eastAsia="Arial, sans-serif" w:hAnsi="Arial, sans-serif" w:cs="Arial, sans-serif"/>
          <w:color w:val="000000"/>
          <w:sz w:val="26"/>
        </w:rPr>
        <w:t xml:space="preserve"> </w:t>
      </w:r>
      <w:r>
        <w:rPr>
          <w:rFonts w:eastAsia="Calibri" w:cs="Calibri"/>
          <w:color w:val="000000"/>
          <w:sz w:val="26"/>
        </w:rPr>
        <w:t>сделки</w:t>
      </w:r>
      <w:r>
        <w:rPr>
          <w:rFonts w:ascii="Arial, sans-serif" w:eastAsia="Arial, sans-serif" w:hAnsi="Arial, sans-serif" w:cs="Arial, sans-serif"/>
          <w:color w:val="000000"/>
          <w:sz w:val="26"/>
        </w:rPr>
        <w:t xml:space="preserve"> </w:t>
      </w:r>
      <w:r>
        <w:rPr>
          <w:rFonts w:eastAsia="Calibri" w:cs="Calibri"/>
          <w:color w:val="000000"/>
          <w:sz w:val="26"/>
        </w:rPr>
        <w:t>либо</w:t>
      </w:r>
      <w:r>
        <w:rPr>
          <w:rFonts w:ascii="Arial, sans-serif" w:eastAsia="Arial, sans-serif" w:hAnsi="Arial, sans-serif" w:cs="Arial, sans-serif"/>
          <w:color w:val="000000"/>
          <w:sz w:val="26"/>
        </w:rPr>
        <w:t xml:space="preserve"> </w:t>
      </w:r>
      <w:r>
        <w:rPr>
          <w:rFonts w:eastAsia="Calibri" w:cs="Calibri"/>
          <w:color w:val="000000"/>
          <w:sz w:val="26"/>
        </w:rPr>
        <w:t>копия</w:t>
      </w:r>
      <w:r>
        <w:rPr>
          <w:rFonts w:ascii="Arial, sans-serif" w:eastAsia="Arial, sans-serif" w:hAnsi="Arial, sans-serif" w:cs="Arial, sans-serif"/>
          <w:color w:val="000000"/>
          <w:sz w:val="26"/>
        </w:rPr>
        <w:t xml:space="preserve"> </w:t>
      </w:r>
      <w:r>
        <w:rPr>
          <w:rFonts w:eastAsia="Calibri" w:cs="Calibri"/>
          <w:color w:val="000000"/>
          <w:sz w:val="26"/>
        </w:rPr>
        <w:t>такого</w:t>
      </w:r>
      <w:r>
        <w:rPr>
          <w:rFonts w:ascii="Arial, sans-serif" w:eastAsia="Arial, sans-serif" w:hAnsi="Arial, sans-serif" w:cs="Arial, sans-serif"/>
          <w:color w:val="000000"/>
          <w:sz w:val="26"/>
        </w:rPr>
        <w:t xml:space="preserve"> </w:t>
      </w:r>
      <w:r>
        <w:rPr>
          <w:rFonts w:eastAsia="Calibri" w:cs="Calibri"/>
          <w:color w:val="000000"/>
          <w:sz w:val="26"/>
        </w:rPr>
        <w:t>решения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требование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необходимости</w:t>
      </w:r>
      <w:r>
        <w:rPr>
          <w:rFonts w:ascii="Arial, sans-serif" w:eastAsia="Arial, sans-serif" w:hAnsi="Arial, sans-serif" w:cs="Arial, sans-serif"/>
          <w:color w:val="000000"/>
          <w:sz w:val="26"/>
        </w:rPr>
        <w:t xml:space="preserve"> </w:t>
      </w:r>
      <w:r>
        <w:rPr>
          <w:rFonts w:eastAsia="Calibri" w:cs="Calibri"/>
          <w:color w:val="000000"/>
          <w:sz w:val="26"/>
        </w:rPr>
        <w:t>наличия</w:t>
      </w:r>
      <w:r>
        <w:rPr>
          <w:rFonts w:ascii="Arial, sans-serif" w:eastAsia="Arial, sans-serif" w:hAnsi="Arial, sans-serif" w:cs="Arial, sans-serif"/>
          <w:color w:val="000000"/>
          <w:sz w:val="26"/>
        </w:rPr>
        <w:t xml:space="preserve"> </w:t>
      </w:r>
      <w:r>
        <w:rPr>
          <w:rFonts w:eastAsia="Calibri" w:cs="Calibri"/>
          <w:color w:val="000000"/>
          <w:sz w:val="26"/>
        </w:rPr>
        <w:t>такого</w:t>
      </w:r>
      <w:r>
        <w:rPr>
          <w:rFonts w:ascii="Arial, sans-serif" w:eastAsia="Arial, sans-serif" w:hAnsi="Arial, sans-serif" w:cs="Arial, sans-serif"/>
          <w:color w:val="000000"/>
          <w:sz w:val="26"/>
        </w:rPr>
        <w:t xml:space="preserve"> </w:t>
      </w:r>
      <w:r>
        <w:rPr>
          <w:rFonts w:eastAsia="Calibri" w:cs="Calibri"/>
          <w:color w:val="000000"/>
          <w:sz w:val="26"/>
        </w:rPr>
        <w:t>решения</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совершения</w:t>
      </w:r>
      <w:r>
        <w:rPr>
          <w:rFonts w:ascii="Arial, sans-serif" w:eastAsia="Arial, sans-serif" w:hAnsi="Arial, sans-serif" w:cs="Arial, sans-serif"/>
          <w:color w:val="000000"/>
          <w:sz w:val="26"/>
        </w:rPr>
        <w:t xml:space="preserve"> </w:t>
      </w:r>
      <w:r>
        <w:rPr>
          <w:rFonts w:eastAsia="Calibri" w:cs="Calibri"/>
          <w:color w:val="000000"/>
          <w:sz w:val="26"/>
        </w:rPr>
        <w:t>крупной</w:t>
      </w:r>
      <w:r>
        <w:rPr>
          <w:rFonts w:ascii="Arial, sans-serif" w:eastAsia="Arial, sans-serif" w:hAnsi="Arial, sans-serif" w:cs="Arial, sans-serif"/>
          <w:color w:val="000000"/>
          <w:sz w:val="26"/>
        </w:rPr>
        <w:t xml:space="preserve"> </w:t>
      </w:r>
      <w:r>
        <w:rPr>
          <w:rFonts w:eastAsia="Calibri" w:cs="Calibri"/>
          <w:color w:val="000000"/>
          <w:sz w:val="26"/>
        </w:rPr>
        <w:t>сделки</w:t>
      </w:r>
      <w:r>
        <w:rPr>
          <w:rFonts w:ascii="Arial, sans-serif" w:eastAsia="Arial, sans-serif" w:hAnsi="Arial, sans-serif" w:cs="Arial, sans-serif"/>
          <w:color w:val="000000"/>
          <w:sz w:val="26"/>
        </w:rPr>
        <w:t xml:space="preserve"> </w:t>
      </w:r>
      <w:r>
        <w:rPr>
          <w:rFonts w:eastAsia="Calibri" w:cs="Calibri"/>
          <w:color w:val="000000"/>
          <w:sz w:val="26"/>
        </w:rPr>
        <w:t>установлено</w:t>
      </w:r>
      <w:r>
        <w:rPr>
          <w:rFonts w:ascii="Arial, sans-serif" w:eastAsia="Arial, sans-serif" w:hAnsi="Arial, sans-serif" w:cs="Arial, sans-serif"/>
          <w:color w:val="000000"/>
          <w:sz w:val="26"/>
        </w:rPr>
        <w:t xml:space="preserve"> </w:t>
      </w:r>
      <w:r>
        <w:rPr>
          <w:rFonts w:eastAsia="Calibri" w:cs="Calibri"/>
          <w:color w:val="000000"/>
          <w:sz w:val="26"/>
        </w:rPr>
        <w:t>законодательством</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учредительными</w:t>
      </w:r>
      <w:r>
        <w:rPr>
          <w:rFonts w:ascii="Arial, sans-serif" w:eastAsia="Arial, sans-serif" w:hAnsi="Arial, sans-serif" w:cs="Arial, sans-serif"/>
          <w:color w:val="000000"/>
          <w:sz w:val="26"/>
        </w:rPr>
        <w:t xml:space="preserve"> </w:t>
      </w:r>
      <w:r>
        <w:rPr>
          <w:rFonts w:eastAsia="Calibri" w:cs="Calibri"/>
          <w:color w:val="000000"/>
          <w:sz w:val="26"/>
        </w:rPr>
        <w:t>документами</w:t>
      </w:r>
      <w:r>
        <w:rPr>
          <w:rFonts w:ascii="Arial, sans-serif" w:eastAsia="Arial, sans-serif" w:hAnsi="Arial, sans-serif" w:cs="Arial, sans-serif"/>
          <w:color w:val="000000"/>
          <w:sz w:val="26"/>
        </w:rPr>
        <w:t xml:space="preserve"> </w:t>
      </w:r>
      <w:r>
        <w:rPr>
          <w:rFonts w:eastAsia="Calibri" w:cs="Calibri"/>
          <w:color w:val="000000"/>
          <w:sz w:val="26"/>
        </w:rPr>
        <w:t>юридического</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поставка</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выполнение</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оказание</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являющихся</w:t>
      </w:r>
      <w:r>
        <w:rPr>
          <w:rFonts w:ascii="Arial, sans-serif" w:eastAsia="Arial, sans-serif" w:hAnsi="Arial, sans-serif" w:cs="Arial, sans-serif"/>
          <w:color w:val="000000"/>
          <w:sz w:val="26"/>
        </w:rPr>
        <w:t xml:space="preserve"> </w:t>
      </w:r>
      <w:r>
        <w:rPr>
          <w:rFonts w:eastAsia="Calibri" w:cs="Calibri"/>
          <w:color w:val="000000"/>
          <w:sz w:val="26"/>
        </w:rPr>
        <w:t>предметом</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внесение</w:t>
      </w:r>
      <w:r>
        <w:rPr>
          <w:rFonts w:ascii="Arial, sans-serif" w:eastAsia="Arial, sans-serif" w:hAnsi="Arial, sans-serif" w:cs="Arial, sans-serif"/>
          <w:color w:val="000000"/>
          <w:sz w:val="26"/>
        </w:rPr>
        <w:t xml:space="preserve"> </w:t>
      </w:r>
      <w:r>
        <w:rPr>
          <w:rFonts w:eastAsia="Calibri" w:cs="Calibri"/>
          <w:color w:val="000000"/>
          <w:sz w:val="26"/>
        </w:rPr>
        <w:t>денежных</w:t>
      </w:r>
      <w:r>
        <w:rPr>
          <w:rFonts w:ascii="Arial, sans-serif" w:eastAsia="Arial, sans-serif" w:hAnsi="Arial, sans-serif" w:cs="Arial, sans-serif"/>
          <w:color w:val="000000"/>
          <w:sz w:val="26"/>
        </w:rPr>
        <w:t xml:space="preserve"> </w:t>
      </w:r>
      <w:r>
        <w:rPr>
          <w:rFonts w:eastAsia="Calibri" w:cs="Calibri"/>
          <w:color w:val="000000"/>
          <w:sz w:val="26"/>
        </w:rPr>
        <w:t>средств</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качестве</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аукционе</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являются</w:t>
      </w:r>
      <w:r>
        <w:rPr>
          <w:rFonts w:ascii="Arial, sans-serif" w:eastAsia="Arial, sans-serif" w:hAnsi="Arial, sans-serif" w:cs="Arial, sans-serif"/>
          <w:color w:val="000000"/>
          <w:sz w:val="26"/>
        </w:rPr>
        <w:t xml:space="preserve"> </w:t>
      </w:r>
      <w:r>
        <w:rPr>
          <w:rFonts w:eastAsia="Calibri" w:cs="Calibri"/>
          <w:color w:val="000000"/>
          <w:sz w:val="26"/>
        </w:rPr>
        <w:t>крупной</w:t>
      </w:r>
      <w:r>
        <w:rPr>
          <w:rFonts w:ascii="Arial, sans-serif" w:eastAsia="Arial, sans-serif" w:hAnsi="Arial, sans-serif" w:cs="Arial, sans-serif"/>
          <w:color w:val="000000"/>
          <w:sz w:val="26"/>
        </w:rPr>
        <w:t xml:space="preserve"> </w:t>
      </w:r>
      <w:r>
        <w:rPr>
          <w:rFonts w:eastAsia="Calibri" w:cs="Calibri"/>
          <w:color w:val="000000"/>
          <w:sz w:val="26"/>
        </w:rPr>
        <w:t>сделкой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данного</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поставка</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выполнение</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оказание</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являющиеся</w:t>
      </w:r>
      <w:r>
        <w:rPr>
          <w:rFonts w:ascii="Arial, sans-serif" w:eastAsia="Arial, sans-serif" w:hAnsi="Arial, sans-serif" w:cs="Arial, sans-serif"/>
          <w:color w:val="000000"/>
          <w:sz w:val="26"/>
        </w:rPr>
        <w:t xml:space="preserve"> </w:t>
      </w:r>
      <w:r>
        <w:rPr>
          <w:rFonts w:eastAsia="Calibri" w:cs="Calibri"/>
          <w:color w:val="000000"/>
          <w:sz w:val="26"/>
        </w:rPr>
        <w:t>предметом</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внесение</w:t>
      </w:r>
      <w:r>
        <w:rPr>
          <w:rFonts w:ascii="Arial, sans-serif" w:eastAsia="Arial, sans-serif" w:hAnsi="Arial, sans-serif" w:cs="Arial, sans-serif"/>
          <w:color w:val="000000"/>
          <w:sz w:val="26"/>
        </w:rPr>
        <w:t xml:space="preserve"> </w:t>
      </w:r>
      <w:r>
        <w:rPr>
          <w:rFonts w:eastAsia="Calibri" w:cs="Calibri"/>
          <w:color w:val="000000"/>
          <w:sz w:val="26"/>
        </w:rPr>
        <w:t>денежных</w:t>
      </w:r>
      <w:r>
        <w:rPr>
          <w:rFonts w:ascii="Arial, sans-serif" w:eastAsia="Arial, sans-serif" w:hAnsi="Arial, sans-serif" w:cs="Arial, sans-serif"/>
          <w:color w:val="000000"/>
          <w:sz w:val="26"/>
        </w:rPr>
        <w:t xml:space="preserve"> </w:t>
      </w:r>
      <w:r>
        <w:rPr>
          <w:rFonts w:eastAsia="Calibri" w:cs="Calibri"/>
          <w:color w:val="000000"/>
          <w:sz w:val="26"/>
        </w:rPr>
        <w:t>средств</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качестве</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являются</w:t>
      </w:r>
      <w:r>
        <w:rPr>
          <w:rFonts w:ascii="Arial, sans-serif" w:eastAsia="Arial, sans-serif" w:hAnsi="Arial, sans-serif" w:cs="Arial, sans-serif"/>
          <w:color w:val="000000"/>
          <w:sz w:val="26"/>
        </w:rPr>
        <w:t xml:space="preserve"> </w:t>
      </w:r>
      <w:r>
        <w:rPr>
          <w:rFonts w:eastAsia="Calibri" w:cs="Calibri"/>
          <w:color w:val="000000"/>
          <w:sz w:val="26"/>
        </w:rPr>
        <w:t>крупной</w:t>
      </w:r>
      <w:r>
        <w:rPr>
          <w:rFonts w:ascii="Arial, sans-serif" w:eastAsia="Arial, sans-serif" w:hAnsi="Arial, sans-serif" w:cs="Arial, sans-serif"/>
          <w:color w:val="000000"/>
          <w:sz w:val="26"/>
        </w:rPr>
        <w:t xml:space="preserve"> </w:t>
      </w:r>
      <w:r>
        <w:rPr>
          <w:rFonts w:eastAsia="Calibri" w:cs="Calibri"/>
          <w:color w:val="000000"/>
          <w:sz w:val="26"/>
        </w:rPr>
        <w:t>сделкой</w:t>
      </w:r>
      <w:r>
        <w:rPr>
          <w:rFonts w:ascii="Arial, sans-serif" w:eastAsia="Arial, sans-serif" w:hAnsi="Arial, sans-serif" w:cs="Arial, sans-serif"/>
          <w:color w:val="000000"/>
          <w:sz w:val="26"/>
        </w:rPr>
        <w:t xml:space="preserve">,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представляет</w:t>
      </w:r>
      <w:r>
        <w:rPr>
          <w:rFonts w:ascii="Arial, sans-serif" w:eastAsia="Arial, sans-serif" w:hAnsi="Arial, sans-serif" w:cs="Arial, sans-serif"/>
          <w:color w:val="000000"/>
          <w:sz w:val="26"/>
        </w:rPr>
        <w:t xml:space="preserve"> </w:t>
      </w:r>
      <w:r>
        <w:rPr>
          <w:rFonts w:eastAsia="Calibri" w:cs="Calibri"/>
          <w:color w:val="000000"/>
          <w:sz w:val="26"/>
        </w:rPr>
        <w:t>соответствующее</w:t>
      </w:r>
      <w:r>
        <w:rPr>
          <w:rFonts w:ascii="Arial, sans-serif" w:eastAsia="Arial, sans-serif" w:hAnsi="Arial, sans-serif" w:cs="Arial, sans-serif"/>
          <w:color w:val="000000"/>
          <w:sz w:val="26"/>
        </w:rPr>
        <w:t xml:space="preserve"> </w:t>
      </w:r>
      <w:r>
        <w:rPr>
          <w:rFonts w:eastAsia="Calibri" w:cs="Calibri"/>
          <w:color w:val="000000"/>
          <w:sz w:val="26"/>
        </w:rPr>
        <w:t>письмо</w:t>
      </w:r>
      <w:r>
        <w:rPr>
          <w:rFonts w:ascii="Arial, sans-serif" w:eastAsia="Arial, sans-serif" w:hAnsi="Arial, sans-serif" w:cs="Arial, sans-serif"/>
          <w:color w:val="000000"/>
          <w:sz w:val="26"/>
        </w:rPr>
        <w:t>;</w:t>
      </w:r>
    </w:p>
    <w:p w14:paraId="259E81ED" w14:textId="77777777" w:rsidR="00E53D3C" w:rsidRDefault="00E53D3C" w:rsidP="00E53D3C">
      <w:pPr>
        <w:ind w:firstLine="567"/>
        <w:jc w:val="both"/>
      </w:pPr>
      <w:r>
        <w:rPr>
          <w:rFonts w:ascii="Arial, sans-serif" w:eastAsia="Arial, sans-serif" w:hAnsi="Arial, sans-serif" w:cs="Arial, sans-serif"/>
          <w:color w:val="000000"/>
          <w:sz w:val="26"/>
        </w:rPr>
        <w:lastRenderedPageBreak/>
        <w:t xml:space="preserve">- </w:t>
      </w:r>
      <w:r>
        <w:rPr>
          <w:rFonts w:eastAsia="Calibri" w:cs="Calibri"/>
          <w:color w:val="000000"/>
          <w:sz w:val="26"/>
        </w:rPr>
        <w:t>обладание</w:t>
      </w:r>
      <w:r>
        <w:rPr>
          <w:rFonts w:ascii="Arial, sans-serif" w:eastAsia="Arial, sans-serif" w:hAnsi="Arial, sans-serif" w:cs="Arial, sans-serif"/>
          <w:color w:val="000000"/>
          <w:sz w:val="26"/>
        </w:rPr>
        <w:t xml:space="preserve"> </w:t>
      </w:r>
      <w:r>
        <w:rPr>
          <w:rFonts w:eastAsia="Calibri" w:cs="Calibri"/>
          <w:color w:val="000000"/>
          <w:sz w:val="26"/>
        </w:rPr>
        <w:t>участниками</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исключительными</w:t>
      </w:r>
      <w:r>
        <w:rPr>
          <w:rFonts w:ascii="Arial, sans-serif" w:eastAsia="Arial, sans-serif" w:hAnsi="Arial, sans-serif" w:cs="Arial, sans-serif"/>
          <w:color w:val="000000"/>
          <w:sz w:val="26"/>
        </w:rPr>
        <w:t xml:space="preserve"> </w:t>
      </w:r>
      <w:r>
        <w:rPr>
          <w:rFonts w:eastAsia="Calibri" w:cs="Calibri"/>
          <w:color w:val="000000"/>
          <w:sz w:val="26"/>
        </w:rPr>
        <w:t>правами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объекты</w:t>
      </w:r>
      <w:r>
        <w:rPr>
          <w:rFonts w:ascii="Arial, sans-serif" w:eastAsia="Arial, sans-serif" w:hAnsi="Arial, sans-serif" w:cs="Arial, sans-serif"/>
          <w:color w:val="000000"/>
          <w:sz w:val="26"/>
        </w:rPr>
        <w:t xml:space="preserve"> </w:t>
      </w:r>
      <w:r>
        <w:rPr>
          <w:rFonts w:eastAsia="Calibri" w:cs="Calibri"/>
          <w:color w:val="000000"/>
          <w:sz w:val="26"/>
        </w:rPr>
        <w:t>интеллектуальной</w:t>
      </w:r>
      <w:r>
        <w:rPr>
          <w:rFonts w:ascii="Arial, sans-serif" w:eastAsia="Arial, sans-serif" w:hAnsi="Arial, sans-serif" w:cs="Arial, sans-serif"/>
          <w:color w:val="000000"/>
          <w:sz w:val="26"/>
        </w:rPr>
        <w:t xml:space="preserve"> </w:t>
      </w:r>
      <w:r>
        <w:rPr>
          <w:rFonts w:eastAsia="Calibri" w:cs="Calibri"/>
          <w:color w:val="000000"/>
          <w:sz w:val="26"/>
        </w:rPr>
        <w:t>собственности</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связи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исполнением</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приобретает</w:t>
      </w:r>
      <w:r>
        <w:rPr>
          <w:rFonts w:ascii="Arial, sans-serif" w:eastAsia="Arial, sans-serif" w:hAnsi="Arial, sans-serif" w:cs="Arial, sans-serif"/>
          <w:color w:val="000000"/>
          <w:sz w:val="26"/>
        </w:rPr>
        <w:t xml:space="preserve"> </w:t>
      </w:r>
      <w:r>
        <w:rPr>
          <w:rFonts w:eastAsia="Calibri" w:cs="Calibri"/>
          <w:color w:val="000000"/>
          <w:sz w:val="26"/>
        </w:rPr>
        <w:t>права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объекты</w:t>
      </w:r>
      <w:r>
        <w:rPr>
          <w:rFonts w:ascii="Arial, sans-serif" w:eastAsia="Arial, sans-serif" w:hAnsi="Arial, sans-serif" w:cs="Arial, sans-serif"/>
          <w:color w:val="000000"/>
          <w:sz w:val="26"/>
        </w:rPr>
        <w:t xml:space="preserve"> </w:t>
      </w:r>
      <w:r>
        <w:rPr>
          <w:rFonts w:eastAsia="Calibri" w:cs="Calibri"/>
          <w:color w:val="000000"/>
          <w:sz w:val="26"/>
        </w:rPr>
        <w:t>интеллектуальной</w:t>
      </w:r>
      <w:r>
        <w:rPr>
          <w:rFonts w:ascii="Arial, sans-serif" w:eastAsia="Arial, sans-serif" w:hAnsi="Arial, sans-serif" w:cs="Arial, sans-serif"/>
          <w:color w:val="000000"/>
          <w:sz w:val="26"/>
        </w:rPr>
        <w:t xml:space="preserve"> </w:t>
      </w:r>
      <w:r>
        <w:rPr>
          <w:rFonts w:eastAsia="Calibri" w:cs="Calibri"/>
          <w:color w:val="000000"/>
          <w:sz w:val="26"/>
        </w:rPr>
        <w:t>собственности</w:t>
      </w:r>
      <w:r>
        <w:rPr>
          <w:rFonts w:ascii="Arial, sans-serif" w:eastAsia="Arial, sans-serif" w:hAnsi="Arial, sans-serif" w:cs="Arial, sans-serif"/>
          <w:color w:val="000000"/>
          <w:sz w:val="26"/>
        </w:rPr>
        <w:t>;</w:t>
      </w:r>
    </w:p>
    <w:p w14:paraId="4CEB1A0B" w14:textId="77777777" w:rsidR="00E53D3C" w:rsidRDefault="00E53D3C" w:rsidP="00E53D3C">
      <w:pPr>
        <w:ind w:firstLine="567"/>
        <w:jc w:val="both"/>
      </w:pPr>
      <w:r>
        <w:rPr>
          <w:rFonts w:ascii="Arial, sans-serif" w:eastAsia="Arial, sans-serif" w:hAnsi="Arial, sans-serif" w:cs="Arial, sans-serif"/>
          <w:color w:val="000000"/>
          <w:sz w:val="26"/>
        </w:rPr>
        <w:t xml:space="preserve">2) </w:t>
      </w:r>
      <w:r>
        <w:rPr>
          <w:rFonts w:eastAsia="Calibri" w:cs="Calibri"/>
          <w:color w:val="000000"/>
          <w:sz w:val="26"/>
        </w:rPr>
        <w:t>конкретные</w:t>
      </w:r>
      <w:r>
        <w:rPr>
          <w:rFonts w:ascii="Arial, sans-serif" w:eastAsia="Arial, sans-serif" w:hAnsi="Arial, sans-serif" w:cs="Arial, sans-serif"/>
          <w:color w:val="000000"/>
          <w:sz w:val="26"/>
        </w:rPr>
        <w:t xml:space="preserve"> </w:t>
      </w:r>
      <w:r>
        <w:rPr>
          <w:rFonts w:eastAsia="Calibri" w:cs="Calibri"/>
          <w:color w:val="000000"/>
          <w:sz w:val="26"/>
        </w:rPr>
        <w:t>показатели</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том</w:t>
      </w:r>
      <w:r>
        <w:rPr>
          <w:rFonts w:ascii="Arial, sans-serif" w:eastAsia="Arial, sans-serif" w:hAnsi="Arial, sans-serif" w:cs="Arial, sans-serif"/>
          <w:color w:val="000000"/>
          <w:sz w:val="26"/>
        </w:rPr>
        <w:t xml:space="preserve"> </w:t>
      </w:r>
      <w:r>
        <w:rPr>
          <w:rFonts w:eastAsia="Calibri" w:cs="Calibri"/>
          <w:color w:val="000000"/>
          <w:sz w:val="26"/>
        </w:rPr>
        <w:t>числе</w:t>
      </w:r>
      <w:r>
        <w:rPr>
          <w:rFonts w:ascii="Arial, sans-serif" w:eastAsia="Arial, sans-serif" w:hAnsi="Arial, sans-serif" w:cs="Arial, sans-serif"/>
          <w:color w:val="000000"/>
          <w:sz w:val="26"/>
        </w:rPr>
        <w:t xml:space="preserve"> </w:t>
      </w:r>
      <w:r>
        <w:rPr>
          <w:rFonts w:eastAsia="Calibri" w:cs="Calibri"/>
          <w:color w:val="000000"/>
          <w:sz w:val="26"/>
        </w:rPr>
        <w:t>поставляемого</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используемого</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процессе</w:t>
      </w:r>
      <w:r>
        <w:rPr>
          <w:rFonts w:ascii="Arial, sans-serif" w:eastAsia="Arial, sans-serif" w:hAnsi="Arial, sans-serif" w:cs="Arial, sans-serif"/>
          <w:color w:val="000000"/>
          <w:sz w:val="26"/>
        </w:rPr>
        <w:t xml:space="preserve"> </w:t>
      </w:r>
      <w:r>
        <w:rPr>
          <w:rFonts w:eastAsia="Calibri" w:cs="Calibri"/>
          <w:color w:val="000000"/>
          <w:sz w:val="26"/>
        </w:rPr>
        <w:t>выполнения</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оказания</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его</w:t>
      </w:r>
      <w:r>
        <w:rPr>
          <w:rFonts w:ascii="Arial, sans-serif" w:eastAsia="Arial, sans-serif" w:hAnsi="Arial, sans-serif" w:cs="Arial, sans-serif"/>
          <w:color w:val="000000"/>
          <w:sz w:val="26"/>
        </w:rPr>
        <w:t xml:space="preserve"> </w:t>
      </w:r>
      <w:r>
        <w:rPr>
          <w:rFonts w:eastAsia="Calibri" w:cs="Calibri"/>
          <w:color w:val="000000"/>
          <w:sz w:val="26"/>
        </w:rPr>
        <w:t>функциональные</w:t>
      </w:r>
      <w:r>
        <w:rPr>
          <w:rFonts w:ascii="Arial, sans-serif" w:eastAsia="Arial, sans-serif" w:hAnsi="Arial, sans-serif" w:cs="Arial, sans-serif"/>
          <w:color w:val="000000"/>
          <w:sz w:val="26"/>
        </w:rPr>
        <w:t xml:space="preserve">, </w:t>
      </w:r>
      <w:r>
        <w:rPr>
          <w:rFonts w:eastAsia="Calibri" w:cs="Calibri"/>
          <w:color w:val="000000"/>
          <w:sz w:val="26"/>
        </w:rPr>
        <w:t>технические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качественные</w:t>
      </w:r>
      <w:r>
        <w:rPr>
          <w:rFonts w:ascii="Arial, sans-serif" w:eastAsia="Arial, sans-serif" w:hAnsi="Arial, sans-serif" w:cs="Arial, sans-serif"/>
          <w:color w:val="000000"/>
          <w:sz w:val="26"/>
        </w:rPr>
        <w:t xml:space="preserve"> </w:t>
      </w:r>
      <w:r>
        <w:rPr>
          <w:rFonts w:eastAsia="Calibri" w:cs="Calibri"/>
          <w:color w:val="000000"/>
          <w:sz w:val="26"/>
        </w:rPr>
        <w:t>характеристики</w:t>
      </w:r>
      <w:r>
        <w:rPr>
          <w:rFonts w:ascii="Arial, sans-serif" w:eastAsia="Arial, sans-serif" w:hAnsi="Arial, sans-serif" w:cs="Arial, sans-serif"/>
          <w:color w:val="000000"/>
          <w:sz w:val="26"/>
        </w:rPr>
        <w:t xml:space="preserve">, </w:t>
      </w:r>
      <w:r>
        <w:rPr>
          <w:rFonts w:eastAsia="Calibri" w:cs="Calibri"/>
          <w:color w:val="000000"/>
          <w:sz w:val="26"/>
        </w:rPr>
        <w:t>соответствующие</w:t>
      </w:r>
      <w:r>
        <w:rPr>
          <w:rFonts w:ascii="Arial, sans-serif" w:eastAsia="Arial, sans-serif" w:hAnsi="Arial, sans-serif" w:cs="Arial, sans-serif"/>
          <w:color w:val="000000"/>
          <w:sz w:val="26"/>
        </w:rPr>
        <w:t xml:space="preserve"> </w:t>
      </w:r>
      <w:r>
        <w:rPr>
          <w:rFonts w:eastAsia="Calibri" w:cs="Calibri"/>
          <w:color w:val="000000"/>
          <w:sz w:val="26"/>
        </w:rPr>
        <w:t>значениям</w:t>
      </w:r>
      <w:r>
        <w:rPr>
          <w:rFonts w:ascii="Arial, sans-serif" w:eastAsia="Arial, sans-serif" w:hAnsi="Arial, sans-serif" w:cs="Arial, sans-serif"/>
          <w:color w:val="000000"/>
          <w:sz w:val="26"/>
        </w:rPr>
        <w:t xml:space="preserve">, </w:t>
      </w:r>
      <w:r>
        <w:rPr>
          <w:rFonts w:eastAsia="Calibri" w:cs="Calibri"/>
          <w:color w:val="000000"/>
          <w:sz w:val="26"/>
        </w:rPr>
        <w:t>установленным</w:t>
      </w:r>
      <w:r>
        <w:rPr>
          <w:rFonts w:ascii="Arial, sans-serif" w:eastAsia="Arial, sans-serif" w:hAnsi="Arial, sans-serif" w:cs="Arial, sans-serif"/>
          <w:color w:val="000000"/>
          <w:sz w:val="26"/>
        </w:rPr>
        <w:t xml:space="preserve"> </w:t>
      </w:r>
      <w:r>
        <w:rPr>
          <w:rFonts w:eastAsia="Calibri" w:cs="Calibri"/>
          <w:color w:val="000000"/>
          <w:sz w:val="26"/>
        </w:rPr>
        <w:t>документацией</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аукционе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включающие</w:t>
      </w:r>
      <w:r>
        <w:rPr>
          <w:rFonts w:ascii="Arial, sans-serif" w:eastAsia="Arial, sans-serif" w:hAnsi="Arial, sans-serif" w:cs="Arial, sans-serif"/>
          <w:color w:val="000000"/>
          <w:sz w:val="26"/>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том</w:t>
      </w:r>
      <w:r>
        <w:rPr>
          <w:rFonts w:ascii="Liberation Serif" w:eastAsia="Liberation Serif" w:hAnsi="Liberation Serif" w:cs="Liberation Serif"/>
          <w:color w:val="00000A"/>
        </w:rPr>
        <w:t xml:space="preserve"> </w:t>
      </w:r>
      <w:r>
        <w:rPr>
          <w:rFonts w:eastAsia="Calibri" w:cs="Calibri"/>
          <w:color w:val="00000A"/>
        </w:rPr>
        <w:t>числе</w:t>
      </w:r>
      <w:r>
        <w:rPr>
          <w:rFonts w:ascii="Liberation Serif" w:eastAsia="Liberation Serif" w:hAnsi="Liberation Serif" w:cs="Liberation Serif"/>
          <w:color w:val="00000A"/>
        </w:rPr>
        <w:t xml:space="preserve"> </w:t>
      </w:r>
      <w:r>
        <w:rPr>
          <w:rFonts w:eastAsia="Calibri" w:cs="Calibri"/>
          <w:color w:val="000000"/>
          <w:sz w:val="26"/>
        </w:rPr>
        <w:t>указание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товарный</w:t>
      </w:r>
      <w:r>
        <w:rPr>
          <w:rFonts w:ascii="Arial, sans-serif" w:eastAsia="Arial, sans-serif" w:hAnsi="Arial, sans-serif" w:cs="Arial, sans-serif"/>
          <w:color w:val="000000"/>
          <w:sz w:val="26"/>
        </w:rPr>
        <w:t xml:space="preserve"> </w:t>
      </w:r>
      <w:r>
        <w:rPr>
          <w:rFonts w:eastAsia="Calibri" w:cs="Calibri"/>
          <w:color w:val="000000"/>
          <w:sz w:val="26"/>
        </w:rPr>
        <w:t>знак</w:t>
      </w:r>
      <w:r>
        <w:rPr>
          <w:rFonts w:ascii="Arial, sans-serif" w:eastAsia="Arial, sans-serif" w:hAnsi="Arial, sans-serif" w:cs="Arial, sans-serif"/>
          <w:color w:val="000000"/>
          <w:sz w:val="26"/>
        </w:rPr>
        <w:t xml:space="preserve"> (</w:t>
      </w:r>
      <w:r>
        <w:rPr>
          <w:rFonts w:eastAsia="Calibri" w:cs="Calibri"/>
          <w:color w:val="000000"/>
          <w:sz w:val="26"/>
        </w:rPr>
        <w:t>его</w:t>
      </w:r>
      <w:r>
        <w:rPr>
          <w:rFonts w:ascii="Arial, sans-serif" w:eastAsia="Arial, sans-serif" w:hAnsi="Arial, sans-serif" w:cs="Arial, sans-serif"/>
          <w:color w:val="000000"/>
          <w:sz w:val="26"/>
        </w:rPr>
        <w:t xml:space="preserve"> </w:t>
      </w:r>
      <w:r>
        <w:rPr>
          <w:rFonts w:eastAsia="Calibri" w:cs="Calibri"/>
          <w:color w:val="000000"/>
          <w:sz w:val="26"/>
        </w:rPr>
        <w:t>словесное</w:t>
      </w:r>
      <w:r>
        <w:rPr>
          <w:rFonts w:ascii="Arial, sans-serif" w:eastAsia="Arial, sans-serif" w:hAnsi="Arial, sans-serif" w:cs="Arial, sans-serif"/>
          <w:color w:val="000000"/>
          <w:sz w:val="26"/>
        </w:rPr>
        <w:t xml:space="preserve"> </w:t>
      </w:r>
      <w:r>
        <w:rPr>
          <w:rFonts w:eastAsia="Calibri" w:cs="Calibri"/>
          <w:color w:val="000000"/>
          <w:sz w:val="26"/>
        </w:rPr>
        <w:t>обозначение</w:t>
      </w:r>
      <w:r>
        <w:rPr>
          <w:rFonts w:ascii="Arial, sans-serif" w:eastAsia="Arial, sans-serif" w:hAnsi="Arial, sans-serif" w:cs="Arial, sans-serif"/>
          <w:color w:val="000000"/>
          <w:sz w:val="26"/>
        </w:rPr>
        <w:t>)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его</w:t>
      </w:r>
      <w:r>
        <w:rPr>
          <w:rFonts w:ascii="Arial, sans-serif" w:eastAsia="Arial, sans-serif" w:hAnsi="Arial, sans-serif" w:cs="Arial, sans-serif"/>
          <w:color w:val="000000"/>
          <w:sz w:val="26"/>
        </w:rPr>
        <w:t xml:space="preserve"> </w:t>
      </w:r>
      <w:r>
        <w:rPr>
          <w:rFonts w:eastAsia="Calibri" w:cs="Calibri"/>
          <w:color w:val="000000"/>
          <w:sz w:val="26"/>
        </w:rPr>
        <w:t>наличии</w:t>
      </w:r>
      <w:r>
        <w:rPr>
          <w:rFonts w:ascii="Arial, sans-serif" w:eastAsia="Arial, sans-serif" w:hAnsi="Arial, sans-serif" w:cs="Arial, sans-serif"/>
          <w:color w:val="000000"/>
          <w:sz w:val="26"/>
        </w:rPr>
        <w:t xml:space="preserve">), </w:t>
      </w:r>
      <w:r>
        <w:rPr>
          <w:rFonts w:eastAsia="Calibri" w:cs="Calibri"/>
          <w:color w:val="00000A"/>
        </w:rPr>
        <w:t>знак</w:t>
      </w:r>
      <w:r>
        <w:rPr>
          <w:rFonts w:ascii="Liberation Serif" w:eastAsia="Liberation Serif" w:hAnsi="Liberation Serif" w:cs="Liberation Serif"/>
          <w:color w:val="00000A"/>
        </w:rPr>
        <w:t xml:space="preserve"> </w:t>
      </w:r>
      <w:r>
        <w:rPr>
          <w:rFonts w:eastAsia="Calibri" w:cs="Calibri"/>
          <w:color w:val="00000A"/>
        </w:rPr>
        <w:t>обслуживания</w:t>
      </w:r>
      <w:r>
        <w:rPr>
          <w:rFonts w:ascii="Liberation Serif" w:eastAsia="Liberation Serif" w:hAnsi="Liberation Serif" w:cs="Liberation Serif"/>
          <w:color w:val="00000A"/>
        </w:rPr>
        <w:t xml:space="preserve"> (</w:t>
      </w:r>
      <w:r>
        <w:rPr>
          <w:rFonts w:eastAsia="Calibri" w:cs="Calibri"/>
          <w:color w:val="00000A"/>
        </w:rPr>
        <w:t>при</w:t>
      </w:r>
      <w:r>
        <w:rPr>
          <w:rFonts w:ascii="Liberation Serif" w:eastAsia="Liberation Serif" w:hAnsi="Liberation Serif" w:cs="Liberation Serif"/>
          <w:color w:val="00000A"/>
        </w:rPr>
        <w:t xml:space="preserve"> </w:t>
      </w:r>
      <w:r>
        <w:rPr>
          <w:rFonts w:eastAsia="Calibri" w:cs="Calibri"/>
          <w:color w:val="00000A"/>
        </w:rPr>
        <w:t>наличии</w:t>
      </w:r>
      <w:r>
        <w:rPr>
          <w:rFonts w:ascii="Liberation Serif" w:eastAsia="Liberation Serif" w:hAnsi="Liberation Serif" w:cs="Liberation Serif"/>
          <w:color w:val="00000A"/>
        </w:rPr>
        <w:t xml:space="preserve">), </w:t>
      </w:r>
      <w:r>
        <w:rPr>
          <w:rFonts w:eastAsia="Calibri" w:cs="Calibri"/>
          <w:color w:val="00000A"/>
        </w:rPr>
        <w:t>фирменное</w:t>
      </w:r>
      <w:r>
        <w:rPr>
          <w:rFonts w:ascii="Liberation Serif" w:eastAsia="Liberation Serif" w:hAnsi="Liberation Serif" w:cs="Liberation Serif"/>
          <w:color w:val="00000A"/>
        </w:rPr>
        <w:t xml:space="preserve"> </w:t>
      </w:r>
      <w:r>
        <w:rPr>
          <w:rFonts w:eastAsia="Calibri" w:cs="Calibri"/>
          <w:color w:val="00000A"/>
        </w:rPr>
        <w:t>наименование</w:t>
      </w:r>
      <w:r>
        <w:rPr>
          <w:rFonts w:ascii="Liberation Serif" w:eastAsia="Liberation Serif" w:hAnsi="Liberation Serif" w:cs="Liberation Serif"/>
          <w:color w:val="00000A"/>
        </w:rPr>
        <w:t xml:space="preserve"> (</w:t>
      </w:r>
      <w:r>
        <w:rPr>
          <w:rFonts w:eastAsia="Calibri" w:cs="Calibri"/>
          <w:color w:val="00000A"/>
        </w:rPr>
        <w:t>при</w:t>
      </w:r>
      <w:r>
        <w:rPr>
          <w:rFonts w:ascii="Liberation Serif" w:eastAsia="Liberation Serif" w:hAnsi="Liberation Serif" w:cs="Liberation Serif"/>
          <w:color w:val="00000A"/>
        </w:rPr>
        <w:t xml:space="preserve"> </w:t>
      </w:r>
      <w:r>
        <w:rPr>
          <w:rFonts w:eastAsia="Calibri" w:cs="Calibri"/>
          <w:color w:val="00000A"/>
        </w:rPr>
        <w:t>наличии</w:t>
      </w:r>
      <w:r>
        <w:rPr>
          <w:rFonts w:ascii="Liberation Serif" w:eastAsia="Liberation Serif" w:hAnsi="Liberation Serif" w:cs="Liberation Serif"/>
          <w:color w:val="00000A"/>
        </w:rPr>
        <w:t xml:space="preserve">), </w:t>
      </w:r>
      <w:r>
        <w:rPr>
          <w:rFonts w:eastAsia="Calibri" w:cs="Calibri"/>
          <w:color w:val="00000A"/>
        </w:rPr>
        <w:t>патенты</w:t>
      </w:r>
      <w:r>
        <w:rPr>
          <w:rFonts w:ascii="Liberation Serif" w:eastAsia="Liberation Serif" w:hAnsi="Liberation Serif" w:cs="Liberation Serif"/>
          <w:color w:val="00000A"/>
        </w:rPr>
        <w:t xml:space="preserve"> (</w:t>
      </w:r>
      <w:r>
        <w:rPr>
          <w:rFonts w:eastAsia="Calibri" w:cs="Calibri"/>
          <w:color w:val="00000A"/>
        </w:rPr>
        <w:t>при</w:t>
      </w:r>
      <w:r>
        <w:rPr>
          <w:rFonts w:ascii="Liberation Serif" w:eastAsia="Liberation Serif" w:hAnsi="Liberation Serif" w:cs="Liberation Serif"/>
          <w:color w:val="00000A"/>
        </w:rPr>
        <w:t xml:space="preserve"> </w:t>
      </w:r>
      <w:r>
        <w:rPr>
          <w:rFonts w:eastAsia="Calibri" w:cs="Calibri"/>
          <w:color w:val="00000A"/>
        </w:rPr>
        <w:t>наличии</w:t>
      </w:r>
      <w:r>
        <w:rPr>
          <w:rFonts w:ascii="Liberation Serif" w:eastAsia="Liberation Serif" w:hAnsi="Liberation Serif" w:cs="Liberation Serif"/>
          <w:color w:val="00000A"/>
        </w:rPr>
        <w:t xml:space="preserve">), </w:t>
      </w:r>
      <w:r>
        <w:rPr>
          <w:rFonts w:eastAsia="Calibri" w:cs="Calibri"/>
          <w:color w:val="00000A"/>
        </w:rPr>
        <w:t>промышленные</w:t>
      </w:r>
      <w:r>
        <w:rPr>
          <w:rFonts w:ascii="Liberation Serif" w:eastAsia="Liberation Serif" w:hAnsi="Liberation Serif" w:cs="Liberation Serif"/>
          <w:color w:val="00000A"/>
        </w:rPr>
        <w:t xml:space="preserve"> </w:t>
      </w:r>
      <w:r>
        <w:rPr>
          <w:rFonts w:eastAsia="Calibri" w:cs="Calibri"/>
          <w:color w:val="00000A"/>
        </w:rPr>
        <w:t>образцы</w:t>
      </w:r>
      <w:r>
        <w:rPr>
          <w:rFonts w:ascii="Liberation Serif" w:eastAsia="Liberation Serif" w:hAnsi="Liberation Serif" w:cs="Liberation Serif"/>
          <w:color w:val="00000A"/>
        </w:rPr>
        <w:t xml:space="preserve"> (</w:t>
      </w:r>
      <w:r>
        <w:rPr>
          <w:rFonts w:eastAsia="Calibri" w:cs="Calibri"/>
          <w:color w:val="00000A"/>
        </w:rPr>
        <w:t>при</w:t>
      </w:r>
      <w:r>
        <w:rPr>
          <w:rFonts w:ascii="Liberation Serif" w:eastAsia="Liberation Serif" w:hAnsi="Liberation Serif" w:cs="Liberation Serif"/>
          <w:color w:val="00000A"/>
        </w:rPr>
        <w:t xml:space="preserve"> </w:t>
      </w:r>
      <w:r>
        <w:rPr>
          <w:rFonts w:eastAsia="Calibri" w:cs="Calibri"/>
          <w:color w:val="00000A"/>
        </w:rPr>
        <w:t>наличии</w:t>
      </w:r>
      <w:r>
        <w:rPr>
          <w:rFonts w:ascii="Liberation Serif" w:eastAsia="Liberation Serif" w:hAnsi="Liberation Serif" w:cs="Liberation Serif"/>
          <w:color w:val="00000A"/>
        </w:rPr>
        <w:t>)</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страну</w:t>
      </w:r>
      <w:r>
        <w:rPr>
          <w:rFonts w:ascii="Arial, sans-serif" w:eastAsia="Arial, sans-serif" w:hAnsi="Arial, sans-serif" w:cs="Arial, sans-serif"/>
          <w:color w:val="000000"/>
          <w:sz w:val="26"/>
        </w:rPr>
        <w:t xml:space="preserve"> </w:t>
      </w:r>
      <w:r>
        <w:rPr>
          <w:rFonts w:eastAsia="Calibri" w:cs="Calibri"/>
          <w:color w:val="000000"/>
          <w:sz w:val="26"/>
        </w:rPr>
        <w:t>происхождения</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w:t>
      </w:r>
    </w:p>
    <w:p w14:paraId="7252F3A1" w14:textId="77777777" w:rsidR="00E53D3C" w:rsidRDefault="00E53D3C" w:rsidP="00E53D3C">
      <w:pPr>
        <w:ind w:firstLine="567"/>
        <w:jc w:val="both"/>
      </w:pPr>
      <w:r>
        <w:rPr>
          <w:rFonts w:eastAsia="Calibri" w:cs="Calibri"/>
          <w:color w:val="000000"/>
          <w:sz w:val="26"/>
        </w:rPr>
        <w:t>Отсутствие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заявке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указания</w:t>
      </w:r>
      <w:r>
        <w:rPr>
          <w:rFonts w:ascii="Arial, sans-serif" w:eastAsia="Arial, sans-serif" w:hAnsi="Arial, sans-serif" w:cs="Arial, sans-serif"/>
          <w:color w:val="000000"/>
          <w:sz w:val="26"/>
        </w:rPr>
        <w:t xml:space="preserve"> (</w:t>
      </w:r>
      <w:r>
        <w:rPr>
          <w:rFonts w:eastAsia="Calibri" w:cs="Calibri"/>
          <w:color w:val="000000"/>
          <w:sz w:val="26"/>
        </w:rPr>
        <w:t>декларирования</w:t>
      </w:r>
      <w:r>
        <w:rPr>
          <w:rFonts w:ascii="Arial, sans-serif" w:eastAsia="Arial, sans-serif" w:hAnsi="Arial, sans-serif" w:cs="Arial, sans-serif"/>
          <w:color w:val="000000"/>
          <w:sz w:val="26"/>
        </w:rPr>
        <w:t xml:space="preserve">) </w:t>
      </w:r>
      <w:r>
        <w:rPr>
          <w:rFonts w:eastAsia="Calibri" w:cs="Calibri"/>
          <w:color w:val="000000"/>
          <w:sz w:val="26"/>
        </w:rPr>
        <w:t>страны</w:t>
      </w:r>
      <w:r>
        <w:rPr>
          <w:rFonts w:ascii="Arial, sans-serif" w:eastAsia="Arial, sans-serif" w:hAnsi="Arial, sans-serif" w:cs="Arial, sans-serif"/>
          <w:color w:val="000000"/>
          <w:sz w:val="26"/>
        </w:rPr>
        <w:t xml:space="preserve"> </w:t>
      </w:r>
      <w:r>
        <w:rPr>
          <w:rFonts w:eastAsia="Calibri" w:cs="Calibri"/>
          <w:color w:val="000000"/>
          <w:sz w:val="26"/>
        </w:rPr>
        <w:t>происхождения</w:t>
      </w:r>
      <w:r>
        <w:rPr>
          <w:rFonts w:ascii="Arial, sans-serif" w:eastAsia="Arial, sans-serif" w:hAnsi="Arial, sans-serif" w:cs="Arial, sans-serif"/>
          <w:color w:val="000000"/>
          <w:sz w:val="26"/>
        </w:rPr>
        <w:t xml:space="preserve"> </w:t>
      </w:r>
      <w:r>
        <w:rPr>
          <w:rFonts w:eastAsia="Calibri" w:cs="Calibri"/>
          <w:color w:val="000000"/>
          <w:sz w:val="26"/>
        </w:rPr>
        <w:t>поставляемого</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является</w:t>
      </w:r>
      <w:r>
        <w:rPr>
          <w:rFonts w:ascii="Arial, sans-serif" w:eastAsia="Arial, sans-serif" w:hAnsi="Arial, sans-serif" w:cs="Arial, sans-serif"/>
          <w:color w:val="000000"/>
          <w:sz w:val="26"/>
        </w:rPr>
        <w:t xml:space="preserve"> </w:t>
      </w:r>
      <w:r>
        <w:rPr>
          <w:rFonts w:eastAsia="Calibri" w:cs="Calibri"/>
          <w:color w:val="000000"/>
          <w:sz w:val="26"/>
        </w:rPr>
        <w:t>основанием</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отклонения</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такая</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рассматривается</w:t>
      </w:r>
      <w:r>
        <w:rPr>
          <w:rFonts w:ascii="Arial, sans-serif" w:eastAsia="Arial, sans-serif" w:hAnsi="Arial, sans-serif" w:cs="Arial, sans-serif"/>
          <w:color w:val="000000"/>
          <w:sz w:val="26"/>
        </w:rPr>
        <w:t xml:space="preserve"> </w:t>
      </w:r>
      <w:r>
        <w:rPr>
          <w:rFonts w:eastAsia="Calibri" w:cs="Calibri"/>
          <w:color w:val="000000"/>
          <w:sz w:val="26"/>
        </w:rPr>
        <w:t>как</w:t>
      </w:r>
      <w:r>
        <w:rPr>
          <w:rFonts w:ascii="Arial, sans-serif" w:eastAsia="Arial, sans-serif" w:hAnsi="Arial, sans-serif" w:cs="Arial, sans-serif"/>
          <w:color w:val="000000"/>
          <w:sz w:val="26"/>
        </w:rPr>
        <w:t xml:space="preserve"> </w:t>
      </w:r>
      <w:r>
        <w:rPr>
          <w:rFonts w:eastAsia="Calibri" w:cs="Calibri"/>
          <w:color w:val="000000"/>
          <w:sz w:val="26"/>
        </w:rPr>
        <w:t>содержащая</w:t>
      </w:r>
      <w:r>
        <w:rPr>
          <w:rFonts w:ascii="Arial, sans-serif" w:eastAsia="Arial, sans-serif" w:hAnsi="Arial, sans-serif" w:cs="Arial, sans-serif"/>
          <w:color w:val="000000"/>
          <w:sz w:val="26"/>
        </w:rPr>
        <w:t xml:space="preserve"> </w:t>
      </w:r>
      <w:r>
        <w:rPr>
          <w:rFonts w:eastAsia="Calibri" w:cs="Calibri"/>
          <w:color w:val="000000"/>
          <w:sz w:val="26"/>
        </w:rPr>
        <w:t>предложение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поставке</w:t>
      </w:r>
      <w:r>
        <w:rPr>
          <w:rFonts w:ascii="Arial, sans-serif" w:eastAsia="Arial, sans-serif" w:hAnsi="Arial, sans-serif" w:cs="Arial, sans-serif"/>
          <w:color w:val="000000"/>
          <w:sz w:val="26"/>
        </w:rPr>
        <w:t xml:space="preserve"> </w:t>
      </w:r>
      <w:r>
        <w:rPr>
          <w:rFonts w:eastAsia="Calibri" w:cs="Calibri"/>
          <w:color w:val="000000"/>
          <w:sz w:val="26"/>
        </w:rPr>
        <w:t>иностранных</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w:t>
      </w:r>
    </w:p>
    <w:p w14:paraId="73596D4F" w14:textId="77777777" w:rsidR="00E53D3C" w:rsidRDefault="00E53D3C" w:rsidP="00E53D3C">
      <w:pPr>
        <w:ind w:firstLine="567"/>
        <w:jc w:val="both"/>
      </w:pPr>
      <w:r>
        <w:rPr>
          <w:rFonts w:ascii="Arial, sans-serif" w:eastAsia="Arial, sans-serif" w:hAnsi="Arial, sans-serif" w:cs="Arial, sans-serif"/>
          <w:color w:val="000000"/>
          <w:sz w:val="26"/>
          <w:shd w:val="clear" w:color="auto" w:fill="FFFFFF"/>
        </w:rPr>
        <w:t xml:space="preserve">3) </w:t>
      </w:r>
      <w:r>
        <w:rPr>
          <w:rFonts w:eastAsia="Calibri" w:cs="Calibri"/>
          <w:color w:val="000000"/>
          <w:sz w:val="26"/>
          <w:shd w:val="clear" w:color="auto" w:fill="FFFFFF"/>
        </w:rPr>
        <w:t>согласие</w:t>
      </w:r>
      <w:r>
        <w:rPr>
          <w:rFonts w:ascii="Arial, sans-serif" w:eastAsia="Arial, sans-serif" w:hAnsi="Arial, sans-serif" w:cs="Arial, sans-serif"/>
          <w:color w:val="000000"/>
          <w:sz w:val="26"/>
          <w:shd w:val="clear" w:color="auto" w:fill="FFFFFF"/>
        </w:rPr>
        <w:t xml:space="preserve"> </w:t>
      </w:r>
      <w:r>
        <w:rPr>
          <w:rFonts w:eastAsia="Calibri" w:cs="Calibri"/>
          <w:color w:val="000000"/>
          <w:sz w:val="26"/>
          <w:shd w:val="clear" w:color="auto" w:fill="FFFFFF"/>
        </w:rPr>
        <w:t>участника</w:t>
      </w:r>
      <w:r>
        <w:rPr>
          <w:rFonts w:ascii="Arial, sans-serif" w:eastAsia="Arial, sans-serif" w:hAnsi="Arial, sans-serif" w:cs="Arial, sans-serif"/>
          <w:color w:val="000000"/>
          <w:sz w:val="26"/>
          <w:shd w:val="clear" w:color="auto" w:fill="FFFFFF"/>
        </w:rPr>
        <w:t xml:space="preserve"> </w:t>
      </w:r>
      <w:r>
        <w:rPr>
          <w:rFonts w:eastAsia="Calibri" w:cs="Calibri"/>
          <w:color w:val="000000"/>
          <w:sz w:val="26"/>
          <w:shd w:val="clear" w:color="auto" w:fill="FFFFFF"/>
        </w:rPr>
        <w:t>аукциона</w:t>
      </w:r>
      <w:r>
        <w:rPr>
          <w:rFonts w:ascii="Arial, sans-serif" w:eastAsia="Arial, sans-serif" w:hAnsi="Arial, sans-serif" w:cs="Arial, sans-serif"/>
          <w:color w:val="000000"/>
          <w:sz w:val="26"/>
          <w:shd w:val="clear" w:color="auto" w:fill="FFFFFF"/>
        </w:rPr>
        <w:t xml:space="preserve"> </w:t>
      </w:r>
      <w:r>
        <w:rPr>
          <w:rFonts w:eastAsia="Calibri" w:cs="Calibri"/>
          <w:color w:val="000000"/>
          <w:sz w:val="26"/>
          <w:shd w:val="clear" w:color="auto" w:fill="FFFFFF"/>
        </w:rPr>
        <w:t>в</w:t>
      </w:r>
      <w:r>
        <w:rPr>
          <w:rFonts w:ascii="Arial, sans-serif" w:eastAsia="Arial, sans-serif" w:hAnsi="Arial, sans-serif" w:cs="Arial, sans-serif"/>
          <w:color w:val="000000"/>
          <w:sz w:val="26"/>
          <w:shd w:val="clear" w:color="auto" w:fill="FFFFFF"/>
        </w:rPr>
        <w:t xml:space="preserve"> </w:t>
      </w:r>
      <w:r>
        <w:rPr>
          <w:rFonts w:eastAsia="Calibri" w:cs="Calibri"/>
          <w:color w:val="000000"/>
          <w:sz w:val="26"/>
          <w:shd w:val="clear" w:color="auto" w:fill="FFFFFF"/>
        </w:rPr>
        <w:t>электронной</w:t>
      </w:r>
      <w:r>
        <w:rPr>
          <w:rFonts w:ascii="Arial, sans-serif" w:eastAsia="Arial, sans-serif" w:hAnsi="Arial, sans-serif" w:cs="Arial, sans-serif"/>
          <w:color w:val="000000"/>
          <w:sz w:val="26"/>
          <w:shd w:val="clear" w:color="auto" w:fill="FFFFFF"/>
        </w:rPr>
        <w:t xml:space="preserve"> </w:t>
      </w:r>
      <w:r>
        <w:rPr>
          <w:rFonts w:eastAsia="Calibri" w:cs="Calibri"/>
          <w:color w:val="000000"/>
          <w:sz w:val="26"/>
          <w:shd w:val="clear" w:color="auto" w:fill="FFFFFF"/>
        </w:rPr>
        <w:t>форме</w:t>
      </w:r>
      <w:r>
        <w:rPr>
          <w:rFonts w:ascii="Arial, sans-serif" w:eastAsia="Arial, sans-serif" w:hAnsi="Arial, sans-serif" w:cs="Arial, sans-serif"/>
          <w:color w:val="000000"/>
          <w:sz w:val="26"/>
          <w:shd w:val="clear" w:color="auto" w:fill="FFFFFF"/>
        </w:rPr>
        <w:t xml:space="preserve"> </w:t>
      </w:r>
      <w:r>
        <w:rPr>
          <w:rFonts w:eastAsia="Calibri" w:cs="Calibri"/>
          <w:color w:val="000000"/>
          <w:sz w:val="26"/>
          <w:shd w:val="clear" w:color="auto" w:fill="FFFFFF"/>
        </w:rPr>
        <w:t>на</w:t>
      </w:r>
      <w:r>
        <w:rPr>
          <w:rFonts w:ascii="Arial, sans-serif" w:eastAsia="Arial, sans-serif" w:hAnsi="Arial, sans-serif" w:cs="Arial, sans-serif"/>
          <w:color w:val="000000"/>
          <w:sz w:val="26"/>
          <w:shd w:val="clear" w:color="auto" w:fill="FFFFFF"/>
        </w:rPr>
        <w:t xml:space="preserve"> </w:t>
      </w:r>
      <w:r>
        <w:rPr>
          <w:rFonts w:eastAsia="Calibri" w:cs="Calibri"/>
          <w:color w:val="000000"/>
          <w:sz w:val="26"/>
          <w:shd w:val="clear" w:color="auto" w:fill="FFFFFF"/>
        </w:rPr>
        <w:t>поставку</w:t>
      </w:r>
      <w:r>
        <w:rPr>
          <w:rFonts w:ascii="Arial, sans-serif" w:eastAsia="Arial, sans-serif" w:hAnsi="Arial, sans-serif" w:cs="Arial, sans-serif"/>
          <w:color w:val="000000"/>
          <w:sz w:val="26"/>
          <w:shd w:val="clear" w:color="auto" w:fill="FFFFFF"/>
        </w:rPr>
        <w:t xml:space="preserve"> </w:t>
      </w:r>
      <w:r>
        <w:rPr>
          <w:rFonts w:eastAsia="Calibri" w:cs="Calibri"/>
          <w:color w:val="000000"/>
          <w:sz w:val="26"/>
          <w:shd w:val="clear" w:color="auto" w:fill="FFFFFF"/>
        </w:rPr>
        <w:t>товара</w:t>
      </w:r>
      <w:r>
        <w:rPr>
          <w:rFonts w:ascii="Arial, sans-serif" w:eastAsia="Arial, sans-serif" w:hAnsi="Arial, sans-serif" w:cs="Arial, sans-serif"/>
          <w:color w:val="000000"/>
          <w:sz w:val="26"/>
          <w:shd w:val="clear" w:color="auto" w:fill="FFFFFF"/>
        </w:rPr>
        <w:t xml:space="preserve">, </w:t>
      </w:r>
      <w:r>
        <w:rPr>
          <w:rFonts w:eastAsia="Calibri" w:cs="Calibri"/>
          <w:color w:val="000000"/>
          <w:sz w:val="26"/>
          <w:shd w:val="clear" w:color="auto" w:fill="FFFFFF"/>
        </w:rPr>
        <w:t>выполнение</w:t>
      </w:r>
      <w:r>
        <w:rPr>
          <w:rFonts w:ascii="Arial, sans-serif" w:eastAsia="Arial, sans-serif" w:hAnsi="Arial, sans-serif" w:cs="Arial, sans-serif"/>
          <w:color w:val="000000"/>
          <w:sz w:val="26"/>
          <w:shd w:val="clear" w:color="auto" w:fill="FFFFFF"/>
        </w:rPr>
        <w:t xml:space="preserve"> </w:t>
      </w:r>
      <w:r>
        <w:rPr>
          <w:rFonts w:eastAsia="Calibri" w:cs="Calibri"/>
          <w:color w:val="000000"/>
          <w:sz w:val="26"/>
          <w:shd w:val="clear" w:color="auto" w:fill="FFFFFF"/>
        </w:rPr>
        <w:t>работы</w:t>
      </w:r>
      <w:r>
        <w:rPr>
          <w:rFonts w:ascii="Arial, sans-serif" w:eastAsia="Arial, sans-serif" w:hAnsi="Arial, sans-serif" w:cs="Arial, sans-serif"/>
          <w:color w:val="000000"/>
          <w:sz w:val="26"/>
          <w:shd w:val="clear" w:color="auto" w:fill="FFFFFF"/>
        </w:rPr>
        <w:t xml:space="preserve"> </w:t>
      </w:r>
      <w:r>
        <w:rPr>
          <w:rFonts w:eastAsia="Calibri" w:cs="Calibri"/>
          <w:color w:val="000000"/>
          <w:sz w:val="26"/>
          <w:shd w:val="clear" w:color="auto" w:fill="FFFFFF"/>
        </w:rPr>
        <w:t>или</w:t>
      </w:r>
      <w:r>
        <w:rPr>
          <w:rFonts w:ascii="Arial, sans-serif" w:eastAsia="Arial, sans-serif" w:hAnsi="Arial, sans-serif" w:cs="Arial, sans-serif"/>
          <w:color w:val="000000"/>
          <w:sz w:val="26"/>
          <w:shd w:val="clear" w:color="auto" w:fill="FFFFFF"/>
        </w:rPr>
        <w:t xml:space="preserve"> </w:t>
      </w:r>
      <w:r>
        <w:rPr>
          <w:rFonts w:eastAsia="Calibri" w:cs="Calibri"/>
          <w:color w:val="000000"/>
          <w:sz w:val="26"/>
          <w:shd w:val="clear" w:color="auto" w:fill="FFFFFF"/>
        </w:rPr>
        <w:t>оказание</w:t>
      </w:r>
      <w:r>
        <w:rPr>
          <w:rFonts w:ascii="Arial, sans-serif" w:eastAsia="Arial, sans-serif" w:hAnsi="Arial, sans-serif" w:cs="Arial, sans-serif"/>
          <w:color w:val="000000"/>
          <w:sz w:val="26"/>
          <w:shd w:val="clear" w:color="auto" w:fill="FFFFFF"/>
        </w:rPr>
        <w:t xml:space="preserve"> </w:t>
      </w:r>
      <w:r>
        <w:rPr>
          <w:rFonts w:eastAsia="Calibri" w:cs="Calibri"/>
          <w:color w:val="000000"/>
          <w:sz w:val="26"/>
          <w:shd w:val="clear" w:color="auto" w:fill="FFFFFF"/>
        </w:rPr>
        <w:t>услуги</w:t>
      </w:r>
      <w:r>
        <w:rPr>
          <w:rFonts w:ascii="Arial, sans-serif" w:eastAsia="Arial, sans-serif" w:hAnsi="Arial, sans-serif" w:cs="Arial, sans-serif"/>
          <w:color w:val="000000"/>
          <w:sz w:val="26"/>
          <w:shd w:val="clear" w:color="auto" w:fill="FFFFFF"/>
        </w:rPr>
        <w:t xml:space="preserve"> </w:t>
      </w:r>
      <w:r>
        <w:rPr>
          <w:rFonts w:eastAsia="Calibri" w:cs="Calibri"/>
          <w:color w:val="000000"/>
          <w:sz w:val="26"/>
          <w:shd w:val="clear" w:color="auto" w:fill="FFFFFF"/>
        </w:rPr>
        <w:t>на</w:t>
      </w:r>
      <w:r>
        <w:rPr>
          <w:rFonts w:ascii="Arial, sans-serif" w:eastAsia="Arial, sans-serif" w:hAnsi="Arial, sans-serif" w:cs="Arial, sans-serif"/>
          <w:color w:val="000000"/>
          <w:sz w:val="26"/>
          <w:shd w:val="clear" w:color="auto" w:fill="FFFFFF"/>
        </w:rPr>
        <w:t xml:space="preserve"> </w:t>
      </w:r>
      <w:r>
        <w:rPr>
          <w:rFonts w:eastAsia="Calibri" w:cs="Calibri"/>
          <w:color w:val="000000"/>
          <w:sz w:val="26"/>
          <w:shd w:val="clear" w:color="auto" w:fill="FFFFFF"/>
        </w:rPr>
        <w:t>условиях</w:t>
      </w:r>
      <w:r>
        <w:rPr>
          <w:rFonts w:ascii="Arial, sans-serif" w:eastAsia="Arial, sans-serif" w:hAnsi="Arial, sans-serif" w:cs="Arial, sans-serif"/>
          <w:color w:val="000000"/>
          <w:sz w:val="26"/>
          <w:shd w:val="clear" w:color="auto" w:fill="FFFFFF"/>
        </w:rPr>
        <w:t xml:space="preserve">, </w:t>
      </w:r>
      <w:r>
        <w:rPr>
          <w:rFonts w:eastAsia="Calibri" w:cs="Calibri"/>
          <w:color w:val="000000"/>
          <w:sz w:val="26"/>
          <w:shd w:val="clear" w:color="auto" w:fill="FFFFFF"/>
        </w:rPr>
        <w:t>предусмотренных</w:t>
      </w:r>
      <w:r>
        <w:rPr>
          <w:rFonts w:ascii="Arial, sans-serif" w:eastAsia="Arial, sans-serif" w:hAnsi="Arial, sans-serif" w:cs="Arial, sans-serif"/>
          <w:color w:val="000000"/>
          <w:sz w:val="26"/>
          <w:shd w:val="clear" w:color="auto" w:fill="FFFFFF"/>
        </w:rPr>
        <w:t xml:space="preserve"> </w:t>
      </w:r>
      <w:r>
        <w:rPr>
          <w:rFonts w:eastAsia="Calibri" w:cs="Calibri"/>
          <w:color w:val="000000"/>
          <w:sz w:val="26"/>
          <w:shd w:val="clear" w:color="auto" w:fill="FFFFFF"/>
        </w:rPr>
        <w:t>аукционной</w:t>
      </w:r>
      <w:r>
        <w:rPr>
          <w:rFonts w:ascii="Arial, sans-serif" w:eastAsia="Arial, sans-serif" w:hAnsi="Arial, sans-serif" w:cs="Arial, sans-serif"/>
          <w:color w:val="000000"/>
          <w:sz w:val="26"/>
          <w:shd w:val="clear" w:color="auto" w:fill="FFFFFF"/>
        </w:rPr>
        <w:t xml:space="preserve"> </w:t>
      </w:r>
      <w:r>
        <w:rPr>
          <w:rFonts w:eastAsia="Calibri" w:cs="Calibri"/>
          <w:color w:val="000000"/>
          <w:sz w:val="26"/>
          <w:shd w:val="clear" w:color="auto" w:fill="FFFFFF"/>
        </w:rPr>
        <w:t>документацией</w:t>
      </w:r>
      <w:r>
        <w:rPr>
          <w:rFonts w:ascii="Arial, sans-serif" w:eastAsia="Arial, sans-serif" w:hAnsi="Arial, sans-serif" w:cs="Arial, sans-serif"/>
          <w:color w:val="000000"/>
          <w:sz w:val="26"/>
          <w:shd w:val="clear" w:color="auto" w:fill="FFFFFF"/>
        </w:rPr>
        <w:t xml:space="preserve"> </w:t>
      </w:r>
      <w:r>
        <w:rPr>
          <w:rFonts w:eastAsia="Calibri" w:cs="Calibri"/>
          <w:color w:val="000000"/>
          <w:sz w:val="26"/>
          <w:shd w:val="clear" w:color="auto" w:fill="FFFFFF"/>
        </w:rPr>
        <w:t>и</w:t>
      </w:r>
      <w:r>
        <w:rPr>
          <w:rFonts w:ascii="Arial, sans-serif" w:eastAsia="Arial, sans-serif" w:hAnsi="Arial, sans-serif" w:cs="Arial, sans-serif"/>
          <w:color w:val="000000"/>
          <w:sz w:val="26"/>
          <w:shd w:val="clear" w:color="auto" w:fill="FFFFFF"/>
        </w:rPr>
        <w:t xml:space="preserve"> </w:t>
      </w:r>
      <w:r>
        <w:rPr>
          <w:rFonts w:eastAsia="Calibri" w:cs="Calibri"/>
          <w:color w:val="000000"/>
          <w:sz w:val="26"/>
          <w:shd w:val="clear" w:color="auto" w:fill="FFFFFF"/>
        </w:rPr>
        <w:t>не</w:t>
      </w:r>
      <w:r>
        <w:rPr>
          <w:rFonts w:ascii="Arial, sans-serif" w:eastAsia="Arial, sans-serif" w:hAnsi="Arial, sans-serif" w:cs="Arial, sans-serif"/>
          <w:color w:val="000000"/>
          <w:sz w:val="26"/>
          <w:shd w:val="clear" w:color="auto" w:fill="FFFFFF"/>
        </w:rPr>
        <w:t xml:space="preserve"> </w:t>
      </w:r>
      <w:r>
        <w:rPr>
          <w:rFonts w:eastAsia="Calibri" w:cs="Calibri"/>
          <w:color w:val="000000"/>
          <w:sz w:val="26"/>
          <w:shd w:val="clear" w:color="auto" w:fill="FFFFFF"/>
        </w:rPr>
        <w:t>подлежащих</w:t>
      </w:r>
      <w:r>
        <w:rPr>
          <w:rFonts w:ascii="Arial, sans-serif" w:eastAsia="Arial, sans-serif" w:hAnsi="Arial, sans-serif" w:cs="Arial, sans-serif"/>
          <w:color w:val="000000"/>
          <w:sz w:val="26"/>
          <w:shd w:val="clear" w:color="auto" w:fill="FFFFFF"/>
        </w:rPr>
        <w:t xml:space="preserve"> </w:t>
      </w:r>
      <w:r>
        <w:rPr>
          <w:rFonts w:eastAsia="Calibri" w:cs="Calibri"/>
          <w:color w:val="000000"/>
          <w:sz w:val="26"/>
          <w:shd w:val="clear" w:color="auto" w:fill="FFFFFF"/>
        </w:rPr>
        <w:t>изменению</w:t>
      </w:r>
      <w:r>
        <w:rPr>
          <w:rFonts w:ascii="Arial, sans-serif" w:eastAsia="Arial, sans-serif" w:hAnsi="Arial, sans-serif" w:cs="Arial, sans-serif"/>
          <w:color w:val="000000"/>
          <w:sz w:val="26"/>
          <w:shd w:val="clear" w:color="auto" w:fill="FFFFFF"/>
        </w:rPr>
        <w:t xml:space="preserve"> </w:t>
      </w:r>
      <w:r>
        <w:rPr>
          <w:rFonts w:eastAsia="Calibri" w:cs="Calibri"/>
          <w:color w:val="000000"/>
          <w:sz w:val="26"/>
          <w:shd w:val="clear" w:color="auto" w:fill="FFFFFF"/>
        </w:rPr>
        <w:t>по</w:t>
      </w:r>
      <w:r>
        <w:rPr>
          <w:rFonts w:ascii="Arial, sans-serif" w:eastAsia="Arial, sans-serif" w:hAnsi="Arial, sans-serif" w:cs="Arial, sans-serif"/>
          <w:color w:val="000000"/>
          <w:sz w:val="26"/>
          <w:shd w:val="clear" w:color="auto" w:fill="FFFFFF"/>
        </w:rPr>
        <w:t xml:space="preserve"> </w:t>
      </w:r>
      <w:r>
        <w:rPr>
          <w:rFonts w:eastAsia="Calibri" w:cs="Calibri"/>
          <w:color w:val="000000"/>
          <w:sz w:val="26"/>
          <w:shd w:val="clear" w:color="auto" w:fill="FFFFFF"/>
        </w:rPr>
        <w:t>результатам</w:t>
      </w:r>
      <w:r>
        <w:rPr>
          <w:rFonts w:ascii="Arial, sans-serif" w:eastAsia="Arial, sans-serif" w:hAnsi="Arial, sans-serif" w:cs="Arial, sans-serif"/>
          <w:color w:val="000000"/>
          <w:sz w:val="26"/>
          <w:shd w:val="clear" w:color="auto" w:fill="FFFFFF"/>
        </w:rPr>
        <w:t xml:space="preserve"> </w:t>
      </w:r>
      <w:r>
        <w:rPr>
          <w:rFonts w:eastAsia="Calibri" w:cs="Calibri"/>
          <w:color w:val="000000"/>
          <w:sz w:val="26"/>
          <w:shd w:val="clear" w:color="auto" w:fill="FFFFFF"/>
        </w:rPr>
        <w:t>проведения</w:t>
      </w:r>
      <w:r>
        <w:rPr>
          <w:rFonts w:ascii="Arial, sans-serif" w:eastAsia="Arial, sans-serif" w:hAnsi="Arial, sans-serif" w:cs="Arial, sans-serif"/>
          <w:color w:val="000000"/>
          <w:sz w:val="26"/>
          <w:shd w:val="clear" w:color="auto" w:fill="FFFFFF"/>
        </w:rPr>
        <w:t xml:space="preserve"> </w:t>
      </w:r>
      <w:r>
        <w:rPr>
          <w:rFonts w:eastAsia="Calibri" w:cs="Calibri"/>
          <w:color w:val="000000"/>
          <w:sz w:val="26"/>
          <w:shd w:val="clear" w:color="auto" w:fill="FFFFFF"/>
        </w:rPr>
        <w:t>аукциона</w:t>
      </w:r>
      <w:r>
        <w:rPr>
          <w:rFonts w:ascii="Arial, sans-serif" w:eastAsia="Arial, sans-serif" w:hAnsi="Arial, sans-serif" w:cs="Arial, sans-serif"/>
          <w:color w:val="000000"/>
          <w:sz w:val="26"/>
          <w:shd w:val="clear" w:color="auto" w:fill="FFFFFF"/>
        </w:rPr>
        <w:t xml:space="preserve"> </w:t>
      </w:r>
      <w:r>
        <w:rPr>
          <w:rFonts w:eastAsia="Calibri" w:cs="Calibri"/>
          <w:color w:val="000000"/>
          <w:sz w:val="26"/>
          <w:shd w:val="clear" w:color="auto" w:fill="FFFFFF"/>
        </w:rPr>
        <w:t>в</w:t>
      </w:r>
      <w:r>
        <w:rPr>
          <w:rFonts w:ascii="Arial, sans-serif" w:eastAsia="Arial, sans-serif" w:hAnsi="Arial, sans-serif" w:cs="Arial, sans-serif"/>
          <w:color w:val="000000"/>
          <w:sz w:val="26"/>
          <w:shd w:val="clear" w:color="auto" w:fill="FFFFFF"/>
        </w:rPr>
        <w:t xml:space="preserve"> </w:t>
      </w:r>
      <w:r>
        <w:rPr>
          <w:rFonts w:eastAsia="Calibri" w:cs="Calibri"/>
          <w:color w:val="000000"/>
          <w:sz w:val="26"/>
          <w:shd w:val="clear" w:color="auto" w:fill="FFFFFF"/>
        </w:rPr>
        <w:t>электронной</w:t>
      </w:r>
      <w:r>
        <w:rPr>
          <w:rFonts w:ascii="Arial, sans-serif" w:eastAsia="Arial, sans-serif" w:hAnsi="Arial, sans-serif" w:cs="Arial, sans-serif"/>
          <w:color w:val="000000"/>
          <w:sz w:val="26"/>
          <w:shd w:val="clear" w:color="auto" w:fill="FFFFFF"/>
        </w:rPr>
        <w:t xml:space="preserve"> </w:t>
      </w:r>
      <w:r>
        <w:rPr>
          <w:rFonts w:eastAsia="Calibri" w:cs="Calibri"/>
          <w:color w:val="000000"/>
          <w:sz w:val="26"/>
          <w:shd w:val="clear" w:color="auto" w:fill="FFFFFF"/>
        </w:rPr>
        <w:t>форме</w:t>
      </w:r>
      <w:r>
        <w:rPr>
          <w:rFonts w:ascii="Arial, sans-serif" w:eastAsia="Arial, sans-serif" w:hAnsi="Arial, sans-serif" w:cs="Arial, sans-serif"/>
          <w:color w:val="000000"/>
          <w:sz w:val="26"/>
          <w:shd w:val="clear" w:color="auto" w:fill="FFFFFF"/>
        </w:rPr>
        <w:t xml:space="preserve"> (</w:t>
      </w:r>
      <w:r>
        <w:rPr>
          <w:rFonts w:eastAsia="Calibri" w:cs="Calibri"/>
          <w:color w:val="000000"/>
          <w:sz w:val="26"/>
          <w:shd w:val="clear" w:color="auto" w:fill="FFFFFF"/>
        </w:rPr>
        <w:t>дается</w:t>
      </w:r>
      <w:r>
        <w:rPr>
          <w:rFonts w:ascii="Arial, sans-serif" w:eastAsia="Arial, sans-serif" w:hAnsi="Arial, sans-serif" w:cs="Arial, sans-serif"/>
          <w:color w:val="000000"/>
          <w:sz w:val="26"/>
          <w:shd w:val="clear" w:color="auto" w:fill="FFFFFF"/>
        </w:rPr>
        <w:t xml:space="preserve"> </w:t>
      </w:r>
      <w:r>
        <w:rPr>
          <w:rFonts w:eastAsia="Calibri" w:cs="Calibri"/>
          <w:color w:val="000000"/>
          <w:sz w:val="26"/>
          <w:shd w:val="clear" w:color="auto" w:fill="FFFFFF"/>
        </w:rPr>
        <w:t>с</w:t>
      </w:r>
      <w:r>
        <w:rPr>
          <w:rFonts w:ascii="Arial, sans-serif" w:eastAsia="Arial, sans-serif" w:hAnsi="Arial, sans-serif" w:cs="Arial, sans-serif"/>
          <w:color w:val="000000"/>
          <w:sz w:val="26"/>
          <w:shd w:val="clear" w:color="auto" w:fill="FFFFFF"/>
        </w:rPr>
        <w:t xml:space="preserve"> </w:t>
      </w:r>
      <w:r>
        <w:rPr>
          <w:rFonts w:eastAsia="Calibri" w:cs="Calibri"/>
          <w:color w:val="000000"/>
          <w:sz w:val="26"/>
          <w:shd w:val="clear" w:color="auto" w:fill="FFFFFF"/>
        </w:rPr>
        <w:t>применением</w:t>
      </w:r>
      <w:r>
        <w:rPr>
          <w:rFonts w:ascii="Arial, sans-serif" w:eastAsia="Arial, sans-serif" w:hAnsi="Arial, sans-serif" w:cs="Arial, sans-serif"/>
          <w:color w:val="000000"/>
          <w:sz w:val="26"/>
          <w:shd w:val="clear" w:color="auto" w:fill="FFFFFF"/>
        </w:rPr>
        <w:t xml:space="preserve"> </w:t>
      </w:r>
      <w:r>
        <w:rPr>
          <w:rFonts w:eastAsia="Calibri" w:cs="Calibri"/>
          <w:color w:val="000000"/>
          <w:sz w:val="26"/>
          <w:shd w:val="clear" w:color="auto" w:fill="FFFFFF"/>
        </w:rPr>
        <w:t>программно</w:t>
      </w:r>
      <w:r>
        <w:rPr>
          <w:rFonts w:ascii="Arial, sans-serif" w:eastAsia="Arial, sans-serif" w:hAnsi="Arial, sans-serif" w:cs="Arial, sans-serif"/>
          <w:color w:val="000000"/>
          <w:sz w:val="26"/>
          <w:shd w:val="clear" w:color="auto" w:fill="FFFFFF"/>
        </w:rPr>
        <w:t>-</w:t>
      </w:r>
      <w:r>
        <w:rPr>
          <w:rFonts w:eastAsia="Calibri" w:cs="Calibri"/>
          <w:color w:val="000000"/>
          <w:sz w:val="26"/>
          <w:shd w:val="clear" w:color="auto" w:fill="FFFFFF"/>
        </w:rPr>
        <w:t>аппаратных</w:t>
      </w:r>
      <w:r>
        <w:rPr>
          <w:rFonts w:ascii="Arial, sans-serif" w:eastAsia="Arial, sans-serif" w:hAnsi="Arial, sans-serif" w:cs="Arial, sans-serif"/>
          <w:color w:val="000000"/>
          <w:sz w:val="26"/>
          <w:shd w:val="clear" w:color="auto" w:fill="FFFFFF"/>
        </w:rPr>
        <w:t xml:space="preserve"> </w:t>
      </w:r>
      <w:r>
        <w:rPr>
          <w:rFonts w:eastAsia="Calibri" w:cs="Calibri"/>
          <w:color w:val="000000"/>
          <w:sz w:val="26"/>
          <w:shd w:val="clear" w:color="auto" w:fill="FFFFFF"/>
        </w:rPr>
        <w:t>средств</w:t>
      </w:r>
      <w:r>
        <w:rPr>
          <w:rFonts w:ascii="Arial, sans-serif" w:eastAsia="Arial, sans-serif" w:hAnsi="Arial, sans-serif" w:cs="Arial, sans-serif"/>
          <w:color w:val="000000"/>
          <w:sz w:val="26"/>
          <w:shd w:val="clear" w:color="auto" w:fill="FFFFFF"/>
        </w:rPr>
        <w:t xml:space="preserve"> </w:t>
      </w:r>
      <w:r>
        <w:rPr>
          <w:rFonts w:eastAsia="Calibri" w:cs="Calibri"/>
          <w:color w:val="000000"/>
          <w:sz w:val="26"/>
          <w:shd w:val="clear" w:color="auto" w:fill="FFFFFF"/>
        </w:rPr>
        <w:t>электронной</w:t>
      </w:r>
      <w:r>
        <w:rPr>
          <w:rFonts w:ascii="Arial, sans-serif" w:eastAsia="Arial, sans-serif" w:hAnsi="Arial, sans-serif" w:cs="Arial, sans-serif"/>
          <w:color w:val="000000"/>
          <w:sz w:val="26"/>
          <w:shd w:val="clear" w:color="auto" w:fill="FFFFFF"/>
        </w:rPr>
        <w:t xml:space="preserve"> </w:t>
      </w:r>
      <w:r>
        <w:rPr>
          <w:rFonts w:eastAsia="Calibri" w:cs="Calibri"/>
          <w:color w:val="000000"/>
          <w:sz w:val="26"/>
          <w:shd w:val="clear" w:color="auto" w:fill="FFFFFF"/>
        </w:rPr>
        <w:t>торговой</w:t>
      </w:r>
      <w:r>
        <w:rPr>
          <w:rFonts w:ascii="Arial, sans-serif" w:eastAsia="Arial, sans-serif" w:hAnsi="Arial, sans-serif" w:cs="Arial, sans-serif"/>
          <w:color w:val="000000"/>
          <w:sz w:val="26"/>
          <w:shd w:val="clear" w:color="auto" w:fill="FFFFFF"/>
        </w:rPr>
        <w:t xml:space="preserve"> </w:t>
      </w:r>
      <w:r>
        <w:rPr>
          <w:rFonts w:eastAsia="Calibri" w:cs="Calibri"/>
          <w:color w:val="000000"/>
          <w:sz w:val="26"/>
          <w:shd w:val="clear" w:color="auto" w:fill="FFFFFF"/>
        </w:rPr>
        <w:t>площадки</w:t>
      </w:r>
      <w:r>
        <w:rPr>
          <w:rFonts w:ascii="Arial, sans-serif" w:eastAsia="Arial, sans-serif" w:hAnsi="Arial, sans-serif" w:cs="Arial, sans-serif"/>
          <w:color w:val="000000"/>
          <w:sz w:val="26"/>
          <w:shd w:val="clear" w:color="auto" w:fill="FFFFFF"/>
        </w:rPr>
        <w:t>);</w:t>
      </w:r>
    </w:p>
    <w:p w14:paraId="48C3596C" w14:textId="77777777" w:rsidR="00E53D3C" w:rsidRDefault="00E53D3C" w:rsidP="00E53D3C">
      <w:pPr>
        <w:ind w:firstLine="510"/>
        <w:jc w:val="both"/>
      </w:pPr>
      <w:r>
        <w:rPr>
          <w:rFonts w:ascii="Arial, sans-serif" w:eastAsia="Arial, sans-serif" w:hAnsi="Arial, sans-serif" w:cs="Arial, sans-serif"/>
          <w:color w:val="000000"/>
          <w:sz w:val="26"/>
        </w:rPr>
        <w:t xml:space="preserve">4) </w:t>
      </w:r>
      <w:r>
        <w:rPr>
          <w:rFonts w:eastAsia="Calibri" w:cs="Calibri"/>
          <w:color w:val="000000"/>
          <w:sz w:val="26"/>
        </w:rPr>
        <w:t>о</w:t>
      </w:r>
      <w:r>
        <w:rPr>
          <w:rFonts w:eastAsia="Calibri" w:cs="Calibri"/>
          <w:color w:val="00000A"/>
        </w:rPr>
        <w:t>беспечение</w:t>
      </w:r>
      <w:r>
        <w:rPr>
          <w:rFonts w:ascii="Liberation Serif" w:eastAsia="Liberation Serif" w:hAnsi="Liberation Serif" w:cs="Liberation Serif"/>
          <w:color w:val="00000A"/>
        </w:rPr>
        <w:t xml:space="preserve"> </w:t>
      </w:r>
      <w:r>
        <w:rPr>
          <w:rFonts w:eastAsia="Calibri" w:cs="Calibri"/>
          <w:color w:val="00000A"/>
        </w:rPr>
        <w:t>заявки</w:t>
      </w:r>
      <w:r>
        <w:rPr>
          <w:rFonts w:ascii="Liberation Serif" w:eastAsia="Liberation Serif" w:hAnsi="Liberation Serif" w:cs="Liberation Serif"/>
          <w:color w:val="00000A"/>
        </w:rPr>
        <w:t xml:space="preserve"> </w:t>
      </w:r>
      <w:r>
        <w:rPr>
          <w:rFonts w:eastAsia="Calibri" w:cs="Calibri"/>
          <w:color w:val="00000A"/>
        </w:rPr>
        <w:t>на</w:t>
      </w:r>
      <w:r>
        <w:rPr>
          <w:rFonts w:ascii="Liberation Serif" w:eastAsia="Liberation Serif" w:hAnsi="Liberation Serif" w:cs="Liberation Serif"/>
          <w:color w:val="00000A"/>
        </w:rPr>
        <w:t xml:space="preserve"> </w:t>
      </w:r>
      <w:r>
        <w:rPr>
          <w:rFonts w:eastAsia="Calibri" w:cs="Calibri"/>
          <w:color w:val="00000A"/>
        </w:rPr>
        <w:t>участие</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аукционе</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электронной</w:t>
      </w:r>
      <w:r>
        <w:rPr>
          <w:rFonts w:ascii="Liberation Serif" w:eastAsia="Liberation Serif" w:hAnsi="Liberation Serif" w:cs="Liberation Serif"/>
          <w:color w:val="00000A"/>
        </w:rPr>
        <w:t xml:space="preserve"> </w:t>
      </w:r>
      <w:r>
        <w:rPr>
          <w:rFonts w:eastAsia="Calibri" w:cs="Calibri"/>
          <w:color w:val="00000A"/>
        </w:rPr>
        <w:t>форме</w:t>
      </w:r>
      <w:r>
        <w:rPr>
          <w:rFonts w:ascii="Liberation Serif" w:eastAsia="Liberation Serif" w:hAnsi="Liberation Serif" w:cs="Liberation Serif"/>
          <w:color w:val="00000A"/>
        </w:rPr>
        <w:t xml:space="preserve">, </w:t>
      </w:r>
      <w:r>
        <w:rPr>
          <w:rFonts w:eastAsia="Calibri" w:cs="Calibri"/>
          <w:color w:val="00000A"/>
        </w:rPr>
        <w:t>которое</w:t>
      </w:r>
      <w:r>
        <w:rPr>
          <w:rFonts w:ascii="Liberation Serif" w:eastAsia="Liberation Serif" w:hAnsi="Liberation Serif" w:cs="Liberation Serif"/>
          <w:color w:val="00000A"/>
        </w:rPr>
        <w:t xml:space="preserve"> </w:t>
      </w:r>
      <w:r>
        <w:rPr>
          <w:rFonts w:eastAsia="Calibri" w:cs="Calibri"/>
          <w:color w:val="00000A"/>
        </w:rPr>
        <w:t>осуществляется</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порядке</w:t>
      </w:r>
      <w:r>
        <w:rPr>
          <w:rFonts w:ascii="Liberation Serif" w:eastAsia="Liberation Serif" w:hAnsi="Liberation Serif" w:cs="Liberation Serif"/>
          <w:color w:val="00000A"/>
        </w:rPr>
        <w:t xml:space="preserve">, </w:t>
      </w:r>
      <w:r>
        <w:rPr>
          <w:rFonts w:eastAsia="Calibri" w:cs="Calibri"/>
          <w:color w:val="00000A"/>
        </w:rPr>
        <w:t>предусмотренном</w:t>
      </w:r>
      <w:r>
        <w:rPr>
          <w:rFonts w:ascii="Liberation Serif" w:eastAsia="Liberation Serif" w:hAnsi="Liberation Serif" w:cs="Liberation Serif"/>
          <w:color w:val="00000A"/>
        </w:rPr>
        <w:t xml:space="preserve"> </w:t>
      </w:r>
      <w:r>
        <w:rPr>
          <w:rFonts w:eastAsia="Calibri" w:cs="Calibri"/>
          <w:color w:val="00000A"/>
        </w:rPr>
        <w:t>разделом</w:t>
      </w:r>
      <w:r>
        <w:rPr>
          <w:rFonts w:ascii="Liberation Serif" w:eastAsia="Liberation Serif" w:hAnsi="Liberation Serif" w:cs="Liberation Serif"/>
          <w:color w:val="00000A"/>
        </w:rPr>
        <w:t xml:space="preserve"> 11 </w:t>
      </w:r>
      <w:r>
        <w:rPr>
          <w:rFonts w:eastAsia="Calibri" w:cs="Calibri"/>
          <w:color w:val="00000A"/>
        </w:rPr>
        <w:t>настоящего</w:t>
      </w:r>
      <w:r>
        <w:rPr>
          <w:rFonts w:ascii="Liberation Serif" w:eastAsia="Liberation Serif" w:hAnsi="Liberation Serif" w:cs="Liberation Serif"/>
          <w:color w:val="00000A"/>
        </w:rPr>
        <w:t xml:space="preserve"> </w:t>
      </w:r>
      <w:r>
        <w:rPr>
          <w:rFonts w:eastAsia="Calibri" w:cs="Calibri"/>
          <w:color w:val="00000A"/>
        </w:rPr>
        <w:t>Положения</w:t>
      </w:r>
      <w:r>
        <w:rPr>
          <w:rFonts w:ascii="Liberation Serif" w:eastAsia="Liberation Serif" w:hAnsi="Liberation Serif" w:cs="Liberation Serif"/>
          <w:color w:val="00000A"/>
        </w:rPr>
        <w:t>.</w:t>
      </w:r>
    </w:p>
    <w:p w14:paraId="094A6977" w14:textId="77777777" w:rsidR="00E53D3C" w:rsidRDefault="00E53D3C" w:rsidP="00E53D3C">
      <w:pPr>
        <w:ind w:firstLine="510"/>
        <w:jc w:val="both"/>
        <w:rPr>
          <w:rFonts w:ascii="Arial, sans-serif" w:eastAsia="Arial, sans-serif" w:hAnsi="Arial, sans-serif" w:cs="Arial, sans-serif"/>
          <w:color w:val="000000"/>
          <w:sz w:val="26"/>
        </w:rPr>
      </w:pPr>
      <w:r>
        <w:rPr>
          <w:rFonts w:eastAsia="Calibri" w:cs="Calibri"/>
          <w:color w:val="000000"/>
          <w:sz w:val="26"/>
        </w:rPr>
        <w:t>Требовать</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иное</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исключением</w:t>
      </w:r>
      <w:r>
        <w:rPr>
          <w:rFonts w:ascii="Arial, sans-serif" w:eastAsia="Arial, sans-serif" w:hAnsi="Arial, sans-serif" w:cs="Arial, sans-serif"/>
          <w:color w:val="000000"/>
          <w:sz w:val="26"/>
        </w:rPr>
        <w:t xml:space="preserve"> </w:t>
      </w:r>
      <w:r>
        <w:rPr>
          <w:rFonts w:eastAsia="Calibri" w:cs="Calibri"/>
          <w:color w:val="000000"/>
          <w:sz w:val="26"/>
        </w:rPr>
        <w:t>предусмотренных</w:t>
      </w:r>
      <w:r>
        <w:rPr>
          <w:rFonts w:ascii="Arial, sans-serif" w:eastAsia="Arial, sans-serif" w:hAnsi="Arial, sans-serif" w:cs="Arial, sans-serif"/>
          <w:color w:val="000000"/>
          <w:sz w:val="26"/>
        </w:rPr>
        <w:t xml:space="preserve"> </w:t>
      </w:r>
      <w:r>
        <w:rPr>
          <w:rFonts w:eastAsia="Calibri" w:cs="Calibri"/>
          <w:color w:val="000000"/>
          <w:sz w:val="26"/>
        </w:rPr>
        <w:t>настоящим</w:t>
      </w:r>
      <w:r>
        <w:rPr>
          <w:rFonts w:ascii="Arial, sans-serif" w:eastAsia="Arial, sans-serif" w:hAnsi="Arial, sans-serif" w:cs="Arial, sans-serif"/>
          <w:color w:val="000000"/>
          <w:sz w:val="26"/>
        </w:rPr>
        <w:t xml:space="preserve"> </w:t>
      </w:r>
      <w:r>
        <w:rPr>
          <w:rFonts w:eastAsia="Calibri" w:cs="Calibri"/>
          <w:color w:val="000000"/>
          <w:sz w:val="26"/>
        </w:rPr>
        <w:t>Положением</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информации</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допускается</w:t>
      </w:r>
      <w:r>
        <w:rPr>
          <w:rFonts w:ascii="Arial, sans-serif" w:eastAsia="Arial, sans-serif" w:hAnsi="Arial, sans-serif" w:cs="Arial, sans-serif"/>
          <w:color w:val="000000"/>
          <w:sz w:val="26"/>
        </w:rPr>
        <w:t>.</w:t>
      </w:r>
    </w:p>
    <w:p w14:paraId="235C1C4F" w14:textId="00956D92" w:rsidR="00174112" w:rsidRDefault="00174112" w:rsidP="00E53D3C">
      <w:pPr>
        <w:ind w:firstLine="510"/>
        <w:jc w:val="both"/>
      </w:pPr>
      <w:r w:rsidRPr="00174112">
        <w:t>Требования к заявке на участие в аукционе в электронной форме, участниками которого могут быть только субъекты малого и среднего предпринимательства, устанавливаются заказчиком с учетом требований, предусмотренных в разделе 23 настоящего Положения.</w:t>
      </w:r>
    </w:p>
    <w:p w14:paraId="06BCBCEC" w14:textId="77777777" w:rsidR="00E53D3C" w:rsidRDefault="00E53D3C" w:rsidP="00E53D3C">
      <w:pPr>
        <w:ind w:firstLine="510"/>
        <w:jc w:val="both"/>
      </w:pP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вправе</w:t>
      </w:r>
      <w:r>
        <w:rPr>
          <w:rFonts w:ascii="Arial, sans-serif" w:eastAsia="Arial, sans-serif" w:hAnsi="Arial, sans-serif" w:cs="Arial, sans-serif"/>
          <w:color w:val="000000"/>
          <w:sz w:val="26"/>
        </w:rPr>
        <w:t xml:space="preserve"> </w:t>
      </w:r>
      <w:r>
        <w:rPr>
          <w:rFonts w:eastAsia="Calibri" w:cs="Calibri"/>
          <w:color w:val="000000"/>
          <w:sz w:val="26"/>
        </w:rPr>
        <w:t>подать</w:t>
      </w:r>
      <w:r>
        <w:rPr>
          <w:rFonts w:ascii="Arial, sans-serif" w:eastAsia="Arial, sans-serif" w:hAnsi="Arial, sans-serif" w:cs="Arial, sans-serif"/>
          <w:color w:val="000000"/>
          <w:sz w:val="26"/>
        </w:rPr>
        <w:t xml:space="preserve"> </w:t>
      </w:r>
      <w:r>
        <w:rPr>
          <w:rFonts w:eastAsia="Calibri" w:cs="Calibri"/>
          <w:color w:val="000000"/>
          <w:sz w:val="26"/>
        </w:rPr>
        <w:t>только</w:t>
      </w:r>
      <w:r>
        <w:rPr>
          <w:rFonts w:ascii="Arial, sans-serif" w:eastAsia="Arial, sans-serif" w:hAnsi="Arial, sans-serif" w:cs="Arial, sans-serif"/>
          <w:color w:val="000000"/>
          <w:sz w:val="26"/>
        </w:rPr>
        <w:t xml:space="preserve"> </w:t>
      </w:r>
      <w:r>
        <w:rPr>
          <w:rFonts w:eastAsia="Calibri" w:cs="Calibri"/>
          <w:color w:val="000000"/>
          <w:sz w:val="26"/>
        </w:rPr>
        <w:t>одну</w:t>
      </w:r>
      <w:r>
        <w:rPr>
          <w:rFonts w:ascii="Arial, sans-serif" w:eastAsia="Arial, sans-serif" w:hAnsi="Arial, sans-serif" w:cs="Arial, sans-serif"/>
          <w:color w:val="000000"/>
          <w:sz w:val="26"/>
        </w:rPr>
        <w:t xml:space="preserve"> </w:t>
      </w:r>
      <w:r>
        <w:rPr>
          <w:rFonts w:eastAsia="Calibri" w:cs="Calibri"/>
          <w:color w:val="000000"/>
          <w:sz w:val="26"/>
        </w:rPr>
        <w:t>заявку</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аукционе</w:t>
      </w:r>
      <w:r>
        <w:rPr>
          <w:rFonts w:ascii="Arial, sans-serif" w:eastAsia="Arial, sans-serif" w:hAnsi="Arial, sans-serif" w:cs="Arial, sans-serif"/>
          <w:color w:val="000000"/>
          <w:sz w:val="26"/>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любое</w:t>
      </w:r>
      <w:r>
        <w:rPr>
          <w:rFonts w:ascii="Liberation Serif" w:eastAsia="Liberation Serif" w:hAnsi="Liberation Serif" w:cs="Liberation Serif"/>
          <w:color w:val="00000A"/>
        </w:rPr>
        <w:t xml:space="preserve"> </w:t>
      </w:r>
      <w:r>
        <w:rPr>
          <w:rFonts w:eastAsia="Calibri" w:cs="Calibri"/>
          <w:color w:val="00000A"/>
        </w:rPr>
        <w:t>время</w:t>
      </w:r>
      <w:r>
        <w:rPr>
          <w:rFonts w:ascii="Liberation Serif" w:eastAsia="Liberation Serif" w:hAnsi="Liberation Serif" w:cs="Liberation Serif"/>
          <w:color w:val="00000A"/>
        </w:rPr>
        <w:t xml:space="preserve"> </w:t>
      </w:r>
      <w:r>
        <w:rPr>
          <w:rFonts w:eastAsia="Calibri" w:cs="Calibri"/>
          <w:color w:val="00000A"/>
        </w:rPr>
        <w:t>с</w:t>
      </w:r>
      <w:r>
        <w:rPr>
          <w:rFonts w:ascii="Liberation Serif" w:eastAsia="Liberation Serif" w:hAnsi="Liberation Serif" w:cs="Liberation Serif"/>
          <w:color w:val="00000A"/>
        </w:rPr>
        <w:t xml:space="preserve"> </w:t>
      </w:r>
      <w:r>
        <w:rPr>
          <w:rFonts w:eastAsia="Calibri" w:cs="Calibri"/>
          <w:color w:val="00000A"/>
        </w:rPr>
        <w:t>момента</w:t>
      </w:r>
      <w:r>
        <w:rPr>
          <w:rFonts w:ascii="Liberation Serif" w:eastAsia="Liberation Serif" w:hAnsi="Liberation Serif" w:cs="Liberation Serif"/>
          <w:color w:val="00000A"/>
        </w:rPr>
        <w:t xml:space="preserve"> </w:t>
      </w:r>
      <w:r>
        <w:rPr>
          <w:rFonts w:eastAsia="Calibri" w:cs="Calibri"/>
          <w:color w:val="00000A"/>
        </w:rPr>
        <w:t>размещения</w:t>
      </w:r>
      <w:r>
        <w:rPr>
          <w:rFonts w:ascii="Liberation Serif" w:eastAsia="Liberation Serif" w:hAnsi="Liberation Serif" w:cs="Liberation Serif"/>
          <w:color w:val="00000A"/>
        </w:rPr>
        <w:t xml:space="preserve"> </w:t>
      </w:r>
      <w:r>
        <w:rPr>
          <w:rFonts w:eastAsia="Calibri" w:cs="Calibri"/>
          <w:color w:val="00000A"/>
        </w:rPr>
        <w:t>извещения</w:t>
      </w:r>
      <w:r>
        <w:rPr>
          <w:rFonts w:ascii="Liberation Serif" w:eastAsia="Liberation Serif" w:hAnsi="Liberation Serif" w:cs="Liberation Serif"/>
          <w:color w:val="00000A"/>
        </w:rPr>
        <w:t xml:space="preserve"> </w:t>
      </w:r>
      <w:r>
        <w:rPr>
          <w:rFonts w:eastAsia="Calibri" w:cs="Calibri"/>
          <w:color w:val="00000A"/>
        </w:rPr>
        <w:t>о</w:t>
      </w:r>
      <w:r>
        <w:rPr>
          <w:rFonts w:ascii="Liberation Serif" w:eastAsia="Liberation Serif" w:hAnsi="Liberation Serif" w:cs="Liberation Serif"/>
          <w:color w:val="00000A"/>
        </w:rPr>
        <w:t xml:space="preserve"> </w:t>
      </w:r>
      <w:r>
        <w:rPr>
          <w:rFonts w:eastAsia="Calibri" w:cs="Calibri"/>
          <w:color w:val="00000A"/>
        </w:rPr>
        <w:t>проведении</w:t>
      </w:r>
      <w:r>
        <w:rPr>
          <w:rFonts w:ascii="Liberation Serif" w:eastAsia="Liberation Serif" w:hAnsi="Liberation Serif" w:cs="Liberation Serif"/>
          <w:color w:val="00000A"/>
        </w:rPr>
        <w:t xml:space="preserve"> </w:t>
      </w:r>
      <w:r>
        <w:rPr>
          <w:rFonts w:eastAsia="Calibri" w:cs="Calibri"/>
          <w:color w:val="00000A"/>
        </w:rPr>
        <w:t>аукциона</w:t>
      </w:r>
      <w:r>
        <w:rPr>
          <w:rFonts w:ascii="Liberation Serif" w:eastAsia="Liberation Serif" w:hAnsi="Liberation Serif" w:cs="Liberation Serif"/>
          <w:color w:val="00000A"/>
        </w:rPr>
        <w:t xml:space="preserve"> </w:t>
      </w:r>
      <w:r>
        <w:rPr>
          <w:rFonts w:eastAsia="Calibri" w:cs="Calibri"/>
          <w:color w:val="00000A"/>
        </w:rPr>
        <w:t>до</w:t>
      </w:r>
      <w:r>
        <w:rPr>
          <w:rFonts w:ascii="Liberation Serif" w:eastAsia="Liberation Serif" w:hAnsi="Liberation Serif" w:cs="Liberation Serif"/>
          <w:color w:val="00000A"/>
        </w:rPr>
        <w:t xml:space="preserve"> </w:t>
      </w:r>
      <w:r>
        <w:rPr>
          <w:rFonts w:eastAsia="Calibri" w:cs="Calibri"/>
          <w:color w:val="00000A"/>
        </w:rPr>
        <w:t>предусмотренных</w:t>
      </w:r>
      <w:r>
        <w:rPr>
          <w:rFonts w:ascii="Liberation Serif" w:eastAsia="Liberation Serif" w:hAnsi="Liberation Serif" w:cs="Liberation Serif"/>
          <w:color w:val="00000A"/>
        </w:rPr>
        <w:t xml:space="preserve"> </w:t>
      </w:r>
      <w:r>
        <w:rPr>
          <w:rFonts w:eastAsia="Calibri" w:cs="Calibri"/>
          <w:color w:val="00000A"/>
        </w:rPr>
        <w:t>документацией</w:t>
      </w:r>
      <w:r>
        <w:rPr>
          <w:rFonts w:ascii="Liberation Serif" w:eastAsia="Liberation Serif" w:hAnsi="Liberation Serif" w:cs="Liberation Serif"/>
          <w:color w:val="00000A"/>
        </w:rPr>
        <w:t xml:space="preserve"> </w:t>
      </w:r>
      <w:r>
        <w:rPr>
          <w:rFonts w:eastAsia="Calibri" w:cs="Calibri"/>
          <w:color w:val="00000A"/>
        </w:rPr>
        <w:t>об</w:t>
      </w:r>
      <w:r>
        <w:rPr>
          <w:rFonts w:ascii="Liberation Serif" w:eastAsia="Liberation Serif" w:hAnsi="Liberation Serif" w:cs="Liberation Serif"/>
          <w:color w:val="00000A"/>
        </w:rPr>
        <w:t xml:space="preserve"> </w:t>
      </w:r>
      <w:r>
        <w:rPr>
          <w:rFonts w:eastAsia="Calibri" w:cs="Calibri"/>
          <w:color w:val="00000A"/>
        </w:rPr>
        <w:t>аукционе</w:t>
      </w:r>
      <w:r>
        <w:rPr>
          <w:rFonts w:ascii="Liberation Serif" w:eastAsia="Liberation Serif" w:hAnsi="Liberation Serif" w:cs="Liberation Serif"/>
          <w:color w:val="00000A"/>
        </w:rPr>
        <w:t xml:space="preserve"> </w:t>
      </w:r>
      <w:r>
        <w:rPr>
          <w:rFonts w:eastAsia="Calibri" w:cs="Calibri"/>
          <w:color w:val="00000A"/>
        </w:rPr>
        <w:t>даты</w:t>
      </w:r>
      <w:r>
        <w:rPr>
          <w:rFonts w:ascii="Liberation Serif" w:eastAsia="Liberation Serif" w:hAnsi="Liberation Serif" w:cs="Liberation Serif"/>
          <w:color w:val="00000A"/>
        </w:rPr>
        <w:t xml:space="preserve"> </w:t>
      </w:r>
      <w:r>
        <w:rPr>
          <w:rFonts w:eastAsia="Calibri" w:cs="Calibri"/>
          <w:color w:val="00000A"/>
        </w:rPr>
        <w:t>и</w:t>
      </w:r>
      <w:r>
        <w:rPr>
          <w:rFonts w:ascii="Liberation Serif" w:eastAsia="Liberation Serif" w:hAnsi="Liberation Serif" w:cs="Liberation Serif"/>
          <w:color w:val="00000A"/>
        </w:rPr>
        <w:t xml:space="preserve"> </w:t>
      </w:r>
      <w:r>
        <w:rPr>
          <w:rFonts w:eastAsia="Calibri" w:cs="Calibri"/>
          <w:color w:val="00000A"/>
        </w:rPr>
        <w:t>времени</w:t>
      </w:r>
      <w:r>
        <w:rPr>
          <w:rFonts w:ascii="Liberation Serif" w:eastAsia="Liberation Serif" w:hAnsi="Liberation Serif" w:cs="Liberation Serif"/>
          <w:color w:val="00000A"/>
        </w:rPr>
        <w:t xml:space="preserve"> </w:t>
      </w:r>
      <w:r>
        <w:rPr>
          <w:rFonts w:eastAsia="Calibri" w:cs="Calibri"/>
          <w:color w:val="00000A"/>
        </w:rPr>
        <w:t>окончания</w:t>
      </w:r>
      <w:r>
        <w:rPr>
          <w:rFonts w:ascii="Liberation Serif" w:eastAsia="Liberation Serif" w:hAnsi="Liberation Serif" w:cs="Liberation Serif"/>
          <w:color w:val="00000A"/>
        </w:rPr>
        <w:t xml:space="preserve"> </w:t>
      </w:r>
      <w:r>
        <w:rPr>
          <w:rFonts w:eastAsia="Calibri" w:cs="Calibri"/>
          <w:color w:val="00000A"/>
        </w:rPr>
        <w:t>срока</w:t>
      </w:r>
      <w:r>
        <w:rPr>
          <w:rFonts w:ascii="Liberation Serif" w:eastAsia="Liberation Serif" w:hAnsi="Liberation Serif" w:cs="Liberation Serif"/>
          <w:color w:val="00000A"/>
        </w:rPr>
        <w:t xml:space="preserve"> </w:t>
      </w:r>
      <w:r>
        <w:rPr>
          <w:rFonts w:eastAsia="Calibri" w:cs="Calibri"/>
          <w:color w:val="00000A"/>
        </w:rPr>
        <w:t>подачи</w:t>
      </w:r>
      <w:r>
        <w:rPr>
          <w:rFonts w:ascii="Liberation Serif" w:eastAsia="Liberation Serif" w:hAnsi="Liberation Serif" w:cs="Liberation Serif"/>
          <w:color w:val="00000A"/>
        </w:rPr>
        <w:t xml:space="preserve"> </w:t>
      </w:r>
      <w:r>
        <w:rPr>
          <w:rFonts w:eastAsia="Calibri" w:cs="Calibri"/>
          <w:color w:val="00000A"/>
        </w:rPr>
        <w:t>заявок</w:t>
      </w:r>
      <w:r>
        <w:rPr>
          <w:rFonts w:ascii="Liberation Serif" w:eastAsia="Liberation Serif" w:hAnsi="Liberation Serif" w:cs="Liberation Serif"/>
          <w:color w:val="00000A"/>
        </w:rPr>
        <w:t xml:space="preserve">  </w:t>
      </w:r>
      <w:r>
        <w:rPr>
          <w:rFonts w:eastAsia="Calibri" w:cs="Calibri"/>
          <w:color w:val="00000A"/>
        </w:rPr>
        <w:t>на</w:t>
      </w:r>
      <w:r>
        <w:rPr>
          <w:rFonts w:ascii="Liberation Serif" w:eastAsia="Liberation Serif" w:hAnsi="Liberation Serif" w:cs="Liberation Serif"/>
          <w:color w:val="00000A"/>
        </w:rPr>
        <w:t xml:space="preserve"> </w:t>
      </w:r>
      <w:r>
        <w:rPr>
          <w:rFonts w:eastAsia="Calibri" w:cs="Calibri"/>
          <w:color w:val="00000A"/>
        </w:rPr>
        <w:t>участие</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таком</w:t>
      </w:r>
      <w:r>
        <w:rPr>
          <w:rFonts w:ascii="Liberation Serif" w:eastAsia="Liberation Serif" w:hAnsi="Liberation Serif" w:cs="Liberation Serif"/>
          <w:color w:val="00000A"/>
        </w:rPr>
        <w:t xml:space="preserve"> </w:t>
      </w:r>
      <w:r>
        <w:rPr>
          <w:rFonts w:eastAsia="Calibri" w:cs="Calibri"/>
          <w:color w:val="00000A"/>
        </w:rPr>
        <w:t>аукционе</w:t>
      </w:r>
      <w:r>
        <w:rPr>
          <w:rFonts w:ascii="Arial, sans-serif" w:eastAsia="Arial, sans-serif" w:hAnsi="Arial, sans-serif" w:cs="Arial, sans-serif"/>
          <w:color w:val="000000"/>
          <w:sz w:val="26"/>
        </w:rPr>
        <w:t>.</w:t>
      </w:r>
    </w:p>
    <w:p w14:paraId="11A8502D" w14:textId="77777777" w:rsidR="00E53D3C" w:rsidRDefault="00E53D3C" w:rsidP="00E53D3C">
      <w:pPr>
        <w:ind w:firstLine="510"/>
        <w:jc w:val="both"/>
      </w:pP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вправе</w:t>
      </w:r>
      <w:r>
        <w:rPr>
          <w:rFonts w:ascii="Arial, sans-serif" w:eastAsia="Arial, sans-serif" w:hAnsi="Arial, sans-serif" w:cs="Arial, sans-serif"/>
          <w:color w:val="000000"/>
          <w:sz w:val="26"/>
        </w:rPr>
        <w:t xml:space="preserve"> </w:t>
      </w:r>
      <w:r>
        <w:rPr>
          <w:rFonts w:eastAsia="Calibri" w:cs="Calibri"/>
          <w:color w:val="000000"/>
          <w:sz w:val="26"/>
        </w:rPr>
        <w:t>отозвать</w:t>
      </w:r>
      <w:r>
        <w:rPr>
          <w:rFonts w:ascii="Arial, sans-serif" w:eastAsia="Arial, sans-serif" w:hAnsi="Arial, sans-serif" w:cs="Arial, sans-serif"/>
          <w:color w:val="000000"/>
          <w:sz w:val="26"/>
        </w:rPr>
        <w:t xml:space="preserve"> </w:t>
      </w:r>
      <w:r>
        <w:rPr>
          <w:rFonts w:eastAsia="Calibri" w:cs="Calibri"/>
          <w:color w:val="000000"/>
          <w:sz w:val="26"/>
        </w:rPr>
        <w:t>заявку</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аукционе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любое</w:t>
      </w:r>
      <w:r>
        <w:rPr>
          <w:rFonts w:ascii="Arial, sans-serif" w:eastAsia="Arial, sans-serif" w:hAnsi="Arial, sans-serif" w:cs="Arial, sans-serif"/>
          <w:color w:val="000000"/>
          <w:sz w:val="26"/>
        </w:rPr>
        <w:t xml:space="preserve"> </w:t>
      </w:r>
      <w:r>
        <w:rPr>
          <w:rFonts w:eastAsia="Calibri" w:cs="Calibri"/>
          <w:color w:val="000000"/>
          <w:sz w:val="26"/>
        </w:rPr>
        <w:t>время</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момента</w:t>
      </w:r>
      <w:r>
        <w:rPr>
          <w:rFonts w:ascii="Arial, sans-serif" w:eastAsia="Arial, sans-serif" w:hAnsi="Arial, sans-serif" w:cs="Arial, sans-serif"/>
          <w:color w:val="000000"/>
          <w:sz w:val="26"/>
        </w:rPr>
        <w:t xml:space="preserve"> </w:t>
      </w:r>
      <w:r>
        <w:rPr>
          <w:rFonts w:eastAsia="Calibri" w:cs="Calibri"/>
          <w:color w:val="000000"/>
          <w:sz w:val="26"/>
        </w:rPr>
        <w:t>окончания</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strike/>
          <w:color w:val="C9211E"/>
          <w:sz w:val="26"/>
        </w:rPr>
        <w:t>.</w:t>
      </w:r>
      <w:r>
        <w:rPr>
          <w:rFonts w:ascii="Arial, sans-serif" w:eastAsia="Arial, sans-serif" w:hAnsi="Arial, sans-serif" w:cs="Arial, sans-serif"/>
          <w:color w:val="000000"/>
          <w:sz w:val="26"/>
        </w:rPr>
        <w:t xml:space="preserve">, </w:t>
      </w:r>
      <w:r>
        <w:rPr>
          <w:rFonts w:eastAsia="Calibri" w:cs="Calibri"/>
          <w:color w:val="00000A"/>
          <w:sz w:val="26"/>
        </w:rPr>
        <w:t>направив</w:t>
      </w:r>
      <w:r>
        <w:rPr>
          <w:rFonts w:ascii="Arial, sans-serif" w:eastAsia="Arial, sans-serif" w:hAnsi="Arial, sans-serif" w:cs="Arial, sans-serif"/>
          <w:color w:val="00000A"/>
          <w:sz w:val="26"/>
        </w:rPr>
        <w:t xml:space="preserve"> </w:t>
      </w:r>
      <w:r>
        <w:rPr>
          <w:rFonts w:eastAsia="Calibri" w:cs="Calibri"/>
          <w:color w:val="00000A"/>
          <w:sz w:val="26"/>
        </w:rPr>
        <w:t>об</w:t>
      </w:r>
      <w:r>
        <w:rPr>
          <w:rFonts w:ascii="Arial, sans-serif" w:eastAsia="Arial, sans-serif" w:hAnsi="Arial, sans-serif" w:cs="Arial, sans-serif"/>
          <w:color w:val="00000A"/>
          <w:sz w:val="26"/>
        </w:rPr>
        <w:t xml:space="preserve"> </w:t>
      </w:r>
      <w:r>
        <w:rPr>
          <w:rFonts w:eastAsia="Calibri" w:cs="Calibri"/>
          <w:color w:val="00000A"/>
          <w:sz w:val="26"/>
        </w:rPr>
        <w:t>этом</w:t>
      </w:r>
      <w:r>
        <w:rPr>
          <w:rFonts w:ascii="Arial, sans-serif" w:eastAsia="Arial, sans-serif" w:hAnsi="Arial, sans-serif" w:cs="Arial, sans-serif"/>
          <w:color w:val="00000A"/>
          <w:sz w:val="26"/>
        </w:rPr>
        <w:t xml:space="preserve"> </w:t>
      </w:r>
      <w:r>
        <w:rPr>
          <w:rFonts w:eastAsia="Calibri" w:cs="Calibri"/>
          <w:color w:val="00000A"/>
          <w:sz w:val="26"/>
        </w:rPr>
        <w:t>уведомление</w:t>
      </w:r>
      <w:r>
        <w:rPr>
          <w:rFonts w:ascii="Arial, sans-serif" w:eastAsia="Arial, sans-serif" w:hAnsi="Arial, sans-serif" w:cs="Arial, sans-serif"/>
          <w:color w:val="00000A"/>
          <w:sz w:val="26"/>
        </w:rPr>
        <w:t xml:space="preserve"> </w:t>
      </w:r>
      <w:r>
        <w:rPr>
          <w:rFonts w:eastAsia="Calibri" w:cs="Calibri"/>
          <w:color w:val="00000A"/>
          <w:sz w:val="26"/>
        </w:rPr>
        <w:t>оператору</w:t>
      </w:r>
      <w:r>
        <w:rPr>
          <w:rFonts w:ascii="Arial, sans-serif" w:eastAsia="Arial, sans-serif" w:hAnsi="Arial, sans-serif" w:cs="Arial, sans-serif"/>
          <w:color w:val="00000A"/>
          <w:sz w:val="26"/>
        </w:rPr>
        <w:t xml:space="preserve"> </w:t>
      </w:r>
      <w:r>
        <w:rPr>
          <w:rFonts w:eastAsia="Calibri" w:cs="Calibri"/>
          <w:color w:val="00000A"/>
          <w:sz w:val="26"/>
        </w:rPr>
        <w:t>электронной</w:t>
      </w:r>
      <w:r>
        <w:rPr>
          <w:rFonts w:ascii="Arial, sans-serif" w:eastAsia="Arial, sans-serif" w:hAnsi="Arial, sans-serif" w:cs="Arial, sans-serif"/>
          <w:color w:val="00000A"/>
          <w:sz w:val="26"/>
        </w:rPr>
        <w:t xml:space="preserve"> </w:t>
      </w:r>
      <w:r>
        <w:rPr>
          <w:rFonts w:eastAsia="Calibri" w:cs="Calibri"/>
          <w:color w:val="00000A"/>
          <w:sz w:val="26"/>
        </w:rPr>
        <w:t>площадки</w:t>
      </w:r>
      <w:r>
        <w:rPr>
          <w:rFonts w:ascii="Arial, sans-serif" w:eastAsia="Arial, sans-serif" w:hAnsi="Arial, sans-serif" w:cs="Arial, sans-serif"/>
          <w:color w:val="00000A"/>
          <w:sz w:val="26"/>
        </w:rPr>
        <w:t>.</w:t>
      </w:r>
    </w:p>
    <w:p w14:paraId="011888CC" w14:textId="77777777" w:rsidR="00E53D3C" w:rsidRDefault="00E53D3C" w:rsidP="00E53D3C">
      <w:pPr>
        <w:ind w:firstLine="567"/>
        <w:jc w:val="both"/>
      </w:pPr>
      <w:r>
        <w:rPr>
          <w:rFonts w:eastAsia="Calibri" w:cs="Calibri"/>
          <w:color w:val="000000"/>
          <w:sz w:val="26"/>
        </w:rPr>
        <w:t>Ответственность</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достоверность</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информации</w:t>
      </w:r>
      <w:r>
        <w:rPr>
          <w:rFonts w:ascii="Arial, sans-serif" w:eastAsia="Arial, sans-serif" w:hAnsi="Arial, sans-serif" w:cs="Arial, sans-serif"/>
          <w:color w:val="000000"/>
          <w:sz w:val="26"/>
        </w:rPr>
        <w:t xml:space="preserve">, </w:t>
      </w:r>
      <w:r>
        <w:rPr>
          <w:rFonts w:eastAsia="Calibri" w:cs="Calibri"/>
          <w:color w:val="000000"/>
          <w:sz w:val="26"/>
        </w:rPr>
        <w:t>предоставляемых</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составе</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аукционе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соответствие</w:t>
      </w:r>
      <w:r>
        <w:rPr>
          <w:rFonts w:ascii="Arial, sans-serif" w:eastAsia="Arial, sans-serif" w:hAnsi="Arial, sans-serif" w:cs="Arial, sans-serif"/>
          <w:color w:val="000000"/>
          <w:sz w:val="26"/>
        </w:rPr>
        <w:t xml:space="preserve"> </w:t>
      </w:r>
      <w:r>
        <w:rPr>
          <w:rFonts w:eastAsia="Calibri" w:cs="Calibri"/>
          <w:color w:val="000000"/>
          <w:sz w:val="26"/>
        </w:rPr>
        <w:t>указанных</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информации</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установленным</w:t>
      </w:r>
      <w:r>
        <w:rPr>
          <w:rFonts w:ascii="Arial, sans-serif" w:eastAsia="Arial, sans-serif" w:hAnsi="Arial, sans-serif" w:cs="Arial, sans-serif"/>
          <w:color w:val="000000"/>
          <w:sz w:val="26"/>
        </w:rPr>
        <w:t xml:space="preserve"> </w:t>
      </w:r>
      <w:r>
        <w:rPr>
          <w:rFonts w:eastAsia="Calibri" w:cs="Calibri"/>
          <w:color w:val="000000"/>
          <w:sz w:val="26"/>
        </w:rPr>
        <w:t>законодательством</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действия</w:t>
      </w:r>
      <w:r>
        <w:rPr>
          <w:rFonts w:ascii="Arial, sans-serif" w:eastAsia="Arial, sans-serif" w:hAnsi="Arial, sans-serif" w:cs="Arial, sans-serif"/>
          <w:color w:val="000000"/>
          <w:sz w:val="26"/>
        </w:rPr>
        <w:t xml:space="preserve">, </w:t>
      </w:r>
      <w:r>
        <w:rPr>
          <w:rFonts w:eastAsia="Calibri" w:cs="Calibri"/>
          <w:color w:val="000000"/>
          <w:sz w:val="26"/>
        </w:rPr>
        <w:t>совершенные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основании</w:t>
      </w:r>
      <w:r>
        <w:rPr>
          <w:rFonts w:ascii="Arial, sans-serif" w:eastAsia="Arial, sans-serif" w:hAnsi="Arial, sans-serif" w:cs="Arial, sans-serif"/>
          <w:color w:val="000000"/>
          <w:sz w:val="26"/>
        </w:rPr>
        <w:t xml:space="preserve"> </w:t>
      </w:r>
      <w:r>
        <w:rPr>
          <w:rFonts w:eastAsia="Calibri" w:cs="Calibri"/>
          <w:color w:val="000000"/>
          <w:sz w:val="26"/>
        </w:rPr>
        <w:t>указанных</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информации</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своевременное</w:t>
      </w:r>
      <w:r>
        <w:rPr>
          <w:rFonts w:ascii="Arial, sans-serif" w:eastAsia="Arial, sans-serif" w:hAnsi="Arial, sans-serif" w:cs="Arial, sans-serif"/>
          <w:color w:val="000000"/>
          <w:sz w:val="26"/>
        </w:rPr>
        <w:t xml:space="preserve"> </w:t>
      </w:r>
      <w:r>
        <w:rPr>
          <w:rFonts w:eastAsia="Calibri" w:cs="Calibri"/>
          <w:color w:val="000000"/>
          <w:sz w:val="26"/>
        </w:rPr>
        <w:t>уведомление</w:t>
      </w:r>
      <w:r>
        <w:rPr>
          <w:rFonts w:ascii="Arial, sans-serif" w:eastAsia="Arial, sans-serif" w:hAnsi="Arial, sans-serif" w:cs="Arial, sans-serif"/>
          <w:color w:val="000000"/>
          <w:sz w:val="26"/>
        </w:rPr>
        <w:t xml:space="preserve"> </w:t>
      </w:r>
      <w:r>
        <w:rPr>
          <w:rFonts w:eastAsia="Calibri" w:cs="Calibri"/>
          <w:color w:val="000000"/>
          <w:sz w:val="26"/>
        </w:rPr>
        <w:t>оператора</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площадки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внесении</w:t>
      </w:r>
      <w:r>
        <w:rPr>
          <w:rFonts w:ascii="Arial, sans-serif" w:eastAsia="Arial, sans-serif" w:hAnsi="Arial, sans-serif" w:cs="Arial, sans-serif"/>
          <w:color w:val="000000"/>
          <w:sz w:val="26"/>
        </w:rPr>
        <w:t xml:space="preserve"> </w:t>
      </w:r>
      <w:r>
        <w:rPr>
          <w:rFonts w:eastAsia="Calibri" w:cs="Calibri"/>
          <w:color w:val="000000"/>
          <w:sz w:val="26"/>
        </w:rPr>
        <w:t>изменений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документы</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информацию</w:t>
      </w:r>
      <w:r>
        <w:rPr>
          <w:rFonts w:ascii="Arial, sans-serif" w:eastAsia="Arial, sans-serif" w:hAnsi="Arial, sans-serif" w:cs="Arial, sans-serif"/>
          <w:color w:val="000000"/>
          <w:sz w:val="26"/>
        </w:rPr>
        <w:t xml:space="preserve">, </w:t>
      </w:r>
      <w:r>
        <w:rPr>
          <w:rFonts w:eastAsia="Calibri" w:cs="Calibri"/>
          <w:color w:val="000000"/>
          <w:sz w:val="26"/>
        </w:rPr>
        <w:t>предоставляемые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настоящим</w:t>
      </w:r>
      <w:r>
        <w:rPr>
          <w:rFonts w:ascii="Arial, sans-serif" w:eastAsia="Arial, sans-serif" w:hAnsi="Arial, sans-serif" w:cs="Arial, sans-serif"/>
          <w:color w:val="000000"/>
          <w:sz w:val="26"/>
        </w:rPr>
        <w:t xml:space="preserve"> </w:t>
      </w:r>
      <w:r>
        <w:rPr>
          <w:rFonts w:eastAsia="Calibri" w:cs="Calibri"/>
          <w:color w:val="000000"/>
          <w:sz w:val="26"/>
        </w:rPr>
        <w:t>пунктом</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замену</w:t>
      </w:r>
      <w:r>
        <w:rPr>
          <w:rFonts w:ascii="Arial, sans-serif" w:eastAsia="Arial, sans-serif" w:hAnsi="Arial, sans-serif" w:cs="Arial, sans-serif"/>
          <w:color w:val="000000"/>
          <w:sz w:val="26"/>
        </w:rPr>
        <w:t xml:space="preserve"> </w:t>
      </w:r>
      <w:r>
        <w:rPr>
          <w:rFonts w:eastAsia="Calibri" w:cs="Calibri"/>
          <w:color w:val="000000"/>
          <w:sz w:val="26"/>
        </w:rPr>
        <w:t>указанных</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настоящем</w:t>
      </w:r>
      <w:r>
        <w:rPr>
          <w:rFonts w:ascii="Arial, sans-serif" w:eastAsia="Arial, sans-serif" w:hAnsi="Arial, sans-serif" w:cs="Arial, sans-serif"/>
          <w:color w:val="000000"/>
          <w:sz w:val="26"/>
        </w:rPr>
        <w:t xml:space="preserve"> </w:t>
      </w:r>
      <w:r>
        <w:rPr>
          <w:rFonts w:eastAsia="Calibri" w:cs="Calibri"/>
          <w:color w:val="000000"/>
          <w:sz w:val="26"/>
        </w:rPr>
        <w:t>пункте</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прекращение</w:t>
      </w:r>
      <w:r>
        <w:rPr>
          <w:rFonts w:ascii="Arial, sans-serif" w:eastAsia="Arial, sans-serif" w:hAnsi="Arial, sans-serif" w:cs="Arial, sans-serif"/>
          <w:color w:val="000000"/>
          <w:sz w:val="26"/>
        </w:rPr>
        <w:t xml:space="preserve"> </w:t>
      </w:r>
      <w:r>
        <w:rPr>
          <w:rFonts w:eastAsia="Calibri" w:cs="Calibri"/>
          <w:color w:val="000000"/>
          <w:sz w:val="26"/>
        </w:rPr>
        <w:t>их</w:t>
      </w:r>
      <w:r>
        <w:rPr>
          <w:rFonts w:ascii="Arial, sans-serif" w:eastAsia="Arial, sans-serif" w:hAnsi="Arial, sans-serif" w:cs="Arial, sans-serif"/>
          <w:color w:val="000000"/>
          <w:sz w:val="26"/>
        </w:rPr>
        <w:t xml:space="preserve"> </w:t>
      </w:r>
      <w:r>
        <w:rPr>
          <w:rFonts w:eastAsia="Calibri" w:cs="Calibri"/>
          <w:color w:val="000000"/>
          <w:sz w:val="26"/>
        </w:rPr>
        <w:t>действия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том</w:t>
      </w:r>
      <w:r>
        <w:rPr>
          <w:rFonts w:ascii="Arial, sans-serif" w:eastAsia="Arial, sans-serif" w:hAnsi="Arial, sans-serif" w:cs="Arial, sans-serif"/>
          <w:color w:val="000000"/>
          <w:sz w:val="26"/>
        </w:rPr>
        <w:t xml:space="preserve"> </w:t>
      </w:r>
      <w:r>
        <w:rPr>
          <w:rFonts w:eastAsia="Calibri" w:cs="Calibri"/>
          <w:color w:val="000000"/>
          <w:sz w:val="26"/>
        </w:rPr>
        <w:t>числе</w:t>
      </w:r>
      <w:r>
        <w:rPr>
          <w:rFonts w:ascii="Arial, sans-serif" w:eastAsia="Arial, sans-serif" w:hAnsi="Arial, sans-serif" w:cs="Arial, sans-serif"/>
          <w:color w:val="000000"/>
          <w:sz w:val="26"/>
        </w:rPr>
        <w:t xml:space="preserve"> </w:t>
      </w:r>
      <w:r>
        <w:rPr>
          <w:rFonts w:eastAsia="Calibri" w:cs="Calibri"/>
          <w:color w:val="000000"/>
          <w:sz w:val="26"/>
        </w:rPr>
        <w:t>замену</w:t>
      </w:r>
      <w:r>
        <w:rPr>
          <w:rFonts w:ascii="Arial, sans-serif" w:eastAsia="Arial, sans-serif" w:hAnsi="Arial, sans-serif" w:cs="Arial, sans-serif"/>
          <w:color w:val="000000"/>
          <w:sz w:val="26"/>
        </w:rPr>
        <w:t xml:space="preserve"> </w:t>
      </w:r>
      <w:r>
        <w:rPr>
          <w:rFonts w:eastAsia="Calibri" w:cs="Calibri"/>
          <w:color w:val="000000"/>
          <w:sz w:val="26"/>
        </w:rPr>
        <w:t>усиленной</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подписи</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прекращение</w:t>
      </w:r>
      <w:r>
        <w:rPr>
          <w:rFonts w:ascii="Arial, sans-serif" w:eastAsia="Arial, sans-serif" w:hAnsi="Arial, sans-serif" w:cs="Arial, sans-serif"/>
          <w:color w:val="000000"/>
          <w:sz w:val="26"/>
        </w:rPr>
        <w:t xml:space="preserve"> </w:t>
      </w:r>
      <w:r>
        <w:rPr>
          <w:rFonts w:eastAsia="Calibri" w:cs="Calibri"/>
          <w:color w:val="000000"/>
          <w:sz w:val="26"/>
        </w:rPr>
        <w:t>ее</w:t>
      </w:r>
      <w:r>
        <w:rPr>
          <w:rFonts w:ascii="Arial, sans-serif" w:eastAsia="Arial, sans-serif" w:hAnsi="Arial, sans-serif" w:cs="Arial, sans-serif"/>
          <w:color w:val="000000"/>
          <w:sz w:val="26"/>
        </w:rPr>
        <w:t xml:space="preserve"> </w:t>
      </w:r>
      <w:r>
        <w:rPr>
          <w:rFonts w:eastAsia="Calibri" w:cs="Calibri"/>
          <w:color w:val="000000"/>
          <w:sz w:val="26"/>
        </w:rPr>
        <w:t>действия</w:t>
      </w:r>
      <w:r>
        <w:rPr>
          <w:rFonts w:ascii="Arial, sans-serif" w:eastAsia="Arial, sans-serif" w:hAnsi="Arial, sans-serif" w:cs="Arial, sans-serif"/>
          <w:color w:val="000000"/>
          <w:sz w:val="26"/>
        </w:rPr>
        <w:t xml:space="preserve">) </w:t>
      </w:r>
      <w:r>
        <w:rPr>
          <w:rFonts w:eastAsia="Calibri" w:cs="Calibri"/>
          <w:color w:val="000000"/>
          <w:sz w:val="26"/>
        </w:rPr>
        <w:t>несет</w:t>
      </w:r>
      <w:r>
        <w:rPr>
          <w:rFonts w:ascii="Arial, sans-serif" w:eastAsia="Arial, sans-serif" w:hAnsi="Arial, sans-serif" w:cs="Arial, sans-serif"/>
          <w:color w:val="000000"/>
          <w:sz w:val="26"/>
        </w:rPr>
        <w:t xml:space="preserve">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предоставивший</w:t>
      </w:r>
      <w:r>
        <w:rPr>
          <w:rFonts w:ascii="Arial, sans-serif" w:eastAsia="Arial, sans-serif" w:hAnsi="Arial, sans-serif" w:cs="Arial, sans-serif"/>
          <w:color w:val="000000"/>
          <w:sz w:val="26"/>
        </w:rPr>
        <w:t xml:space="preserve"> </w:t>
      </w:r>
      <w:r>
        <w:rPr>
          <w:rFonts w:eastAsia="Calibri" w:cs="Calibri"/>
          <w:color w:val="000000"/>
          <w:sz w:val="26"/>
        </w:rPr>
        <w:t>указанные</w:t>
      </w:r>
      <w:r>
        <w:rPr>
          <w:rFonts w:ascii="Arial, sans-serif" w:eastAsia="Arial, sans-serif" w:hAnsi="Arial, sans-serif" w:cs="Arial, sans-serif"/>
          <w:color w:val="000000"/>
          <w:sz w:val="26"/>
        </w:rPr>
        <w:t xml:space="preserve"> </w:t>
      </w:r>
      <w:r>
        <w:rPr>
          <w:rFonts w:eastAsia="Calibri" w:cs="Calibri"/>
          <w:color w:val="000000"/>
          <w:sz w:val="26"/>
        </w:rPr>
        <w:t>документы</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информацию</w:t>
      </w:r>
      <w:r>
        <w:rPr>
          <w:rFonts w:ascii="Arial, sans-serif" w:eastAsia="Arial, sans-serif" w:hAnsi="Arial, sans-serif" w:cs="Arial, sans-serif"/>
          <w:color w:val="000000"/>
          <w:sz w:val="26"/>
        </w:rPr>
        <w:t>.</w:t>
      </w:r>
    </w:p>
    <w:p w14:paraId="2544A14D" w14:textId="77777777" w:rsidR="00E53D3C" w:rsidRDefault="00E53D3C" w:rsidP="00E53D3C">
      <w:pPr>
        <w:ind w:firstLine="567"/>
        <w:jc w:val="both"/>
      </w:pPr>
      <w:r>
        <w:rPr>
          <w:rFonts w:ascii="Arial, sans-serif" w:eastAsia="Arial, sans-serif" w:hAnsi="Arial, sans-serif" w:cs="Arial, sans-serif"/>
          <w:color w:val="000000"/>
          <w:sz w:val="26"/>
        </w:rPr>
        <w:t xml:space="preserve">15.8. </w:t>
      </w:r>
      <w:r>
        <w:rPr>
          <w:rFonts w:eastAsia="Calibri" w:cs="Calibri"/>
          <w:color w:val="000000"/>
          <w:sz w:val="26"/>
        </w:rPr>
        <w:t>Рассмотрение</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b/>
          <w:color w:val="000000"/>
          <w:sz w:val="26"/>
        </w:rPr>
        <w:t xml:space="preserve"> </w:t>
      </w:r>
      <w:r>
        <w:rPr>
          <w:rFonts w:eastAsia="Calibri" w:cs="Calibri"/>
          <w:color w:val="000000"/>
          <w:sz w:val="26"/>
        </w:rPr>
        <w:t>участников</w:t>
      </w:r>
      <w:r>
        <w:rPr>
          <w:rFonts w:ascii="Arial, sans-serif" w:eastAsia="Arial, sans-serif" w:hAnsi="Arial, sans-serif" w:cs="Arial, sans-serif"/>
          <w:color w:val="000000"/>
          <w:sz w:val="26"/>
        </w:rPr>
        <w:t xml:space="preserve"> </w:t>
      </w:r>
      <w:r>
        <w:rPr>
          <w:rFonts w:eastAsia="Calibri" w:cs="Calibri"/>
          <w:color w:val="000000"/>
          <w:sz w:val="26"/>
        </w:rPr>
        <w:t>аукциона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w:t>
      </w:r>
    </w:p>
    <w:p w14:paraId="54ECBA60" w14:textId="77777777" w:rsidR="00E53D3C" w:rsidRDefault="00E53D3C" w:rsidP="00E53D3C">
      <w:pPr>
        <w:ind w:firstLine="567"/>
        <w:jc w:val="both"/>
      </w:pPr>
      <w:r>
        <w:rPr>
          <w:rFonts w:eastAsia="Calibri" w:cs="Calibri"/>
          <w:color w:val="000000"/>
          <w:sz w:val="26"/>
        </w:rPr>
        <w:t>Комиссия</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срок</w:t>
      </w:r>
      <w:r>
        <w:rPr>
          <w:rFonts w:ascii="Arial, sans-serif" w:eastAsia="Arial, sans-serif" w:hAnsi="Arial, sans-serif" w:cs="Arial, sans-serif"/>
          <w:color w:val="000000"/>
          <w:sz w:val="26"/>
        </w:rPr>
        <w:t xml:space="preserve">, </w:t>
      </w:r>
      <w:r>
        <w:rPr>
          <w:rFonts w:eastAsia="Calibri" w:cs="Calibri"/>
          <w:color w:val="000000"/>
          <w:sz w:val="26"/>
        </w:rPr>
        <w:t>установленный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аукциона</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аукционе</w:t>
      </w:r>
      <w:r>
        <w:rPr>
          <w:rFonts w:ascii="Arial, sans-serif" w:eastAsia="Arial, sans-serif" w:hAnsi="Arial, sans-serif" w:cs="Arial, sans-serif"/>
          <w:color w:val="000000"/>
          <w:sz w:val="26"/>
        </w:rPr>
        <w:t xml:space="preserve">, </w:t>
      </w:r>
      <w:r>
        <w:rPr>
          <w:rFonts w:eastAsia="Calibri" w:cs="Calibri"/>
          <w:color w:val="000000"/>
          <w:sz w:val="26"/>
        </w:rPr>
        <w:t>рассматривает</w:t>
      </w:r>
      <w:r>
        <w:rPr>
          <w:rFonts w:ascii="Arial, sans-serif" w:eastAsia="Arial, sans-serif" w:hAnsi="Arial, sans-serif" w:cs="Arial, sans-serif"/>
          <w:color w:val="000000"/>
          <w:sz w:val="26"/>
        </w:rPr>
        <w:t xml:space="preserve"> </w:t>
      </w:r>
      <w:r>
        <w:rPr>
          <w:rFonts w:eastAsia="Calibri" w:cs="Calibri"/>
          <w:color w:val="000000"/>
          <w:sz w:val="26"/>
        </w:rPr>
        <w:t>все</w:t>
      </w:r>
      <w:r>
        <w:rPr>
          <w:rFonts w:ascii="Arial, sans-serif" w:eastAsia="Arial, sans-serif" w:hAnsi="Arial, sans-serif" w:cs="Arial, sans-serif"/>
          <w:color w:val="000000"/>
          <w:sz w:val="26"/>
        </w:rPr>
        <w:t xml:space="preserve"> </w:t>
      </w:r>
      <w:r>
        <w:rPr>
          <w:rFonts w:eastAsia="Calibri" w:cs="Calibri"/>
          <w:color w:val="000000"/>
          <w:sz w:val="26"/>
        </w:rPr>
        <w:t>поступившие</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аукционе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предмет</w:t>
      </w:r>
      <w:r>
        <w:rPr>
          <w:rFonts w:ascii="Arial, sans-serif" w:eastAsia="Arial, sans-serif" w:hAnsi="Arial, sans-serif" w:cs="Arial, sans-serif"/>
          <w:color w:val="000000"/>
          <w:sz w:val="26"/>
        </w:rPr>
        <w:t xml:space="preserve"> </w:t>
      </w:r>
      <w:r>
        <w:rPr>
          <w:rFonts w:eastAsia="Calibri" w:cs="Calibri"/>
          <w:color w:val="000000"/>
          <w:sz w:val="26"/>
        </w:rPr>
        <w:t>их</w:t>
      </w:r>
      <w:r>
        <w:rPr>
          <w:rFonts w:ascii="Arial, sans-serif" w:eastAsia="Arial, sans-serif" w:hAnsi="Arial, sans-serif" w:cs="Arial, sans-serif"/>
          <w:color w:val="000000"/>
          <w:sz w:val="26"/>
        </w:rPr>
        <w:t xml:space="preserve"> </w:t>
      </w:r>
      <w:r>
        <w:rPr>
          <w:rFonts w:eastAsia="Calibri" w:cs="Calibri"/>
          <w:color w:val="000000"/>
          <w:sz w:val="26"/>
        </w:rPr>
        <w:t>соответствия</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аукционной</w:t>
      </w:r>
      <w:r>
        <w:rPr>
          <w:rFonts w:ascii="Arial, sans-serif" w:eastAsia="Arial, sans-serif" w:hAnsi="Arial, sans-serif" w:cs="Arial, sans-serif"/>
          <w:color w:val="000000"/>
          <w:sz w:val="26"/>
        </w:rPr>
        <w:t xml:space="preserve"> </w:t>
      </w:r>
      <w:r>
        <w:rPr>
          <w:rFonts w:eastAsia="Calibri" w:cs="Calibri"/>
          <w:color w:val="000000"/>
          <w:sz w:val="26"/>
        </w:rPr>
        <w:lastRenderedPageBreak/>
        <w:t>документации</w:t>
      </w:r>
      <w:r>
        <w:rPr>
          <w:rFonts w:ascii="Arial, sans-serif" w:eastAsia="Arial, sans-serif" w:hAnsi="Arial, sans-serif" w:cs="Arial, sans-serif"/>
          <w:color w:val="000000"/>
          <w:sz w:val="26"/>
        </w:rPr>
        <w:t xml:space="preserve"> . </w:t>
      </w:r>
      <w:r>
        <w:rPr>
          <w:rFonts w:eastAsia="Calibri" w:cs="Calibri"/>
          <w:color w:val="000000"/>
          <w:sz w:val="26"/>
        </w:rPr>
        <w:t>Комиссия</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 xml:space="preserve"> </w:t>
      </w:r>
      <w:r>
        <w:rPr>
          <w:rFonts w:eastAsia="Calibri" w:cs="Calibri"/>
          <w:color w:val="000000"/>
          <w:sz w:val="26"/>
        </w:rPr>
        <w:t>принимает</w:t>
      </w:r>
      <w:r>
        <w:rPr>
          <w:rFonts w:ascii="Arial, sans-serif" w:eastAsia="Arial, sans-serif" w:hAnsi="Arial, sans-serif" w:cs="Arial, sans-serif"/>
          <w:color w:val="000000"/>
          <w:sz w:val="26"/>
        </w:rPr>
        <w:t xml:space="preserve"> </w:t>
      </w:r>
      <w:r>
        <w:rPr>
          <w:rFonts w:eastAsia="Calibri" w:cs="Calibri"/>
          <w:color w:val="000000"/>
          <w:sz w:val="26"/>
        </w:rPr>
        <w:t>решение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допуске</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участию</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отклонении</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участия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аукционе</w:t>
      </w:r>
      <w:r>
        <w:rPr>
          <w:rFonts w:ascii="Arial, sans-serif" w:eastAsia="Arial, sans-serif" w:hAnsi="Arial, sans-serif" w:cs="Arial, sans-serif"/>
          <w:color w:val="000000"/>
          <w:sz w:val="26"/>
        </w:rPr>
        <w:t xml:space="preserve"> </w:t>
      </w:r>
      <w:r>
        <w:rPr>
          <w:rFonts w:eastAsia="Calibri" w:cs="Calibri"/>
          <w:color w:val="000000"/>
          <w:sz w:val="26"/>
        </w:rPr>
        <w:t>участников</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подавших</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аукционе</w:t>
      </w:r>
      <w:r>
        <w:rPr>
          <w:rFonts w:ascii="Arial, sans-serif" w:eastAsia="Arial, sans-serif" w:hAnsi="Arial, sans-serif" w:cs="Arial, sans-serif"/>
          <w:color w:val="000000"/>
          <w:sz w:val="26"/>
        </w:rPr>
        <w:t>.</w:t>
      </w:r>
    </w:p>
    <w:p w14:paraId="18B6CB15" w14:textId="77777777" w:rsidR="00E53D3C" w:rsidRDefault="00E53D3C" w:rsidP="00E53D3C">
      <w:pPr>
        <w:ind w:firstLine="510"/>
        <w:jc w:val="both"/>
      </w:pP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отклоняется</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участия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аукционе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w:t>
      </w:r>
    </w:p>
    <w:p w14:paraId="3799AA77" w14:textId="77777777" w:rsidR="00E53D3C" w:rsidRDefault="00E53D3C" w:rsidP="00E53D3C">
      <w:pPr>
        <w:ind w:firstLine="567"/>
        <w:jc w:val="both"/>
      </w:pPr>
      <w:r>
        <w:rPr>
          <w:rFonts w:eastAsia="Calibri" w:cs="Calibri"/>
          <w:color w:val="000000"/>
          <w:sz w:val="26"/>
        </w:rPr>
        <w:t>1).</w:t>
      </w:r>
      <w:r>
        <w:rPr>
          <w:rFonts w:ascii="Arial, sans-serif" w:eastAsia="Arial, sans-serif" w:hAnsi="Arial, sans-serif" w:cs="Arial, sans-serif"/>
          <w:color w:val="000000"/>
          <w:sz w:val="26"/>
        </w:rPr>
        <w:t xml:space="preserve"> </w:t>
      </w:r>
      <w:proofErr w:type="spellStart"/>
      <w:r>
        <w:rPr>
          <w:rFonts w:eastAsia="Calibri" w:cs="Calibri"/>
          <w:color w:val="000000"/>
          <w:sz w:val="26"/>
        </w:rPr>
        <w:t>непредоставления</w:t>
      </w:r>
      <w:proofErr w:type="spellEnd"/>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A"/>
        </w:rPr>
        <w:t>предоставления</w:t>
      </w:r>
      <w:r>
        <w:rPr>
          <w:rFonts w:ascii="Liberation Serif" w:eastAsia="Liberation Serif" w:hAnsi="Liberation Serif" w:cs="Liberation Serif"/>
          <w:color w:val="00000A"/>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составе</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информации</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соответствующих</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предусмотренным</w:t>
      </w:r>
      <w:r>
        <w:rPr>
          <w:rFonts w:ascii="Arial, sans-serif" w:eastAsia="Arial, sans-serif" w:hAnsi="Arial, sans-serif" w:cs="Arial, sans-serif"/>
          <w:color w:val="000000"/>
          <w:sz w:val="26"/>
        </w:rPr>
        <w:t xml:space="preserve"> </w:t>
      </w:r>
      <w:r>
        <w:rPr>
          <w:rFonts w:eastAsia="Calibri" w:cs="Calibri"/>
          <w:color w:val="000000"/>
          <w:sz w:val="26"/>
        </w:rPr>
        <w:t>пунктом</w:t>
      </w:r>
      <w:r>
        <w:rPr>
          <w:rFonts w:ascii="Arial, sans-serif" w:eastAsia="Arial, sans-serif" w:hAnsi="Arial, sans-serif" w:cs="Arial, sans-serif"/>
          <w:color w:val="000000"/>
          <w:sz w:val="26"/>
        </w:rPr>
        <w:t xml:space="preserve"> 15.7.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раздела</w:t>
      </w:r>
      <w:r>
        <w:rPr>
          <w:rFonts w:ascii="Arial, sans-serif" w:eastAsia="Arial, sans-serif" w:hAnsi="Arial, sans-serif" w:cs="Arial, sans-serif"/>
          <w:color w:val="000000"/>
          <w:sz w:val="26"/>
        </w:rPr>
        <w:t xml:space="preserve">, </w:t>
      </w:r>
      <w:r>
        <w:rPr>
          <w:rFonts w:eastAsia="Calibri" w:cs="Calibri"/>
          <w:color w:val="000000"/>
          <w:sz w:val="26"/>
        </w:rPr>
        <w:t>либо</w:t>
      </w:r>
      <w:r>
        <w:rPr>
          <w:rFonts w:ascii="Arial, sans-serif" w:eastAsia="Arial, sans-serif" w:hAnsi="Arial, sans-serif" w:cs="Arial, sans-serif"/>
          <w:color w:val="000000"/>
          <w:sz w:val="26"/>
        </w:rPr>
        <w:t xml:space="preserve"> </w:t>
      </w:r>
      <w:r>
        <w:rPr>
          <w:rFonts w:eastAsia="Calibri" w:cs="Calibri"/>
          <w:color w:val="000000"/>
          <w:sz w:val="26"/>
        </w:rPr>
        <w:t>предоставления</w:t>
      </w:r>
      <w:r>
        <w:rPr>
          <w:rFonts w:ascii="Arial, sans-serif" w:eastAsia="Arial, sans-serif" w:hAnsi="Arial, sans-serif" w:cs="Arial, sans-serif"/>
          <w:color w:val="000000"/>
          <w:sz w:val="26"/>
        </w:rPr>
        <w:t xml:space="preserve"> </w:t>
      </w:r>
      <w:r>
        <w:rPr>
          <w:rFonts w:eastAsia="Calibri" w:cs="Calibri"/>
          <w:color w:val="000000"/>
          <w:sz w:val="26"/>
        </w:rPr>
        <w:t>недостоверных</w:t>
      </w:r>
      <w:r>
        <w:rPr>
          <w:rFonts w:ascii="Arial, sans-serif" w:eastAsia="Arial, sans-serif" w:hAnsi="Arial, sans-serif" w:cs="Arial, sans-serif"/>
          <w:color w:val="000000"/>
          <w:sz w:val="26"/>
        </w:rPr>
        <w:t xml:space="preserve"> </w:t>
      </w:r>
      <w:r>
        <w:rPr>
          <w:rFonts w:eastAsia="Calibri" w:cs="Calibri"/>
          <w:color w:val="000000"/>
          <w:sz w:val="26"/>
        </w:rPr>
        <w:t>сведений</w:t>
      </w:r>
      <w:r>
        <w:rPr>
          <w:rFonts w:ascii="Arial, sans-serif" w:eastAsia="Arial, sans-serif" w:hAnsi="Arial, sans-serif" w:cs="Arial, sans-serif"/>
          <w:color w:val="000000"/>
          <w:sz w:val="26"/>
        </w:rPr>
        <w:t>;</w:t>
      </w:r>
    </w:p>
    <w:p w14:paraId="1D2D55CC" w14:textId="77777777" w:rsidR="00E53D3C" w:rsidRDefault="00E53D3C" w:rsidP="00E53D3C">
      <w:pPr>
        <w:ind w:firstLine="567"/>
        <w:jc w:val="both"/>
      </w:pPr>
      <w:r>
        <w:rPr>
          <w:rFonts w:eastAsia="Calibri" w:cs="Calibri"/>
          <w:color w:val="000000"/>
          <w:sz w:val="26"/>
        </w:rPr>
        <w:t>2).</w:t>
      </w:r>
      <w:r>
        <w:rPr>
          <w:rFonts w:ascii="Arial, sans-serif" w:eastAsia="Arial, sans-serif" w:hAnsi="Arial, sans-serif" w:cs="Arial, sans-serif"/>
          <w:color w:val="000000"/>
          <w:sz w:val="26"/>
        </w:rPr>
        <w:t xml:space="preserve"> </w:t>
      </w:r>
      <w:r>
        <w:rPr>
          <w:rFonts w:eastAsia="Calibri" w:cs="Calibri"/>
          <w:color w:val="000000"/>
          <w:sz w:val="26"/>
        </w:rPr>
        <w:t>несоответствие</w:t>
      </w:r>
      <w:r>
        <w:rPr>
          <w:rFonts w:ascii="Arial, sans-serif" w:eastAsia="Arial, sans-serif" w:hAnsi="Arial, sans-serif" w:cs="Arial, sans-serif"/>
          <w:color w:val="000000"/>
          <w:sz w:val="26"/>
        </w:rPr>
        <w:t xml:space="preserve"> </w:t>
      </w:r>
      <w:r>
        <w:rPr>
          <w:rFonts w:eastAsia="Calibri" w:cs="Calibri"/>
          <w:color w:val="000000"/>
          <w:sz w:val="26"/>
        </w:rPr>
        <w:t>конкретных</w:t>
      </w:r>
      <w:r>
        <w:rPr>
          <w:rFonts w:ascii="Arial, sans-serif" w:eastAsia="Arial, sans-serif" w:hAnsi="Arial, sans-serif" w:cs="Arial, sans-serif"/>
          <w:color w:val="000000"/>
          <w:sz w:val="26"/>
        </w:rPr>
        <w:t xml:space="preserve"> </w:t>
      </w:r>
      <w:r>
        <w:rPr>
          <w:rFonts w:eastAsia="Calibri" w:cs="Calibri"/>
          <w:color w:val="000000"/>
          <w:sz w:val="26"/>
        </w:rPr>
        <w:t>показателей</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том</w:t>
      </w:r>
      <w:r>
        <w:rPr>
          <w:rFonts w:ascii="Arial, sans-serif" w:eastAsia="Arial, sans-serif" w:hAnsi="Arial, sans-serif" w:cs="Arial, sans-serif"/>
          <w:color w:val="000000"/>
          <w:sz w:val="26"/>
        </w:rPr>
        <w:t xml:space="preserve"> </w:t>
      </w:r>
      <w:r>
        <w:rPr>
          <w:rFonts w:eastAsia="Calibri" w:cs="Calibri"/>
          <w:color w:val="000000"/>
          <w:sz w:val="26"/>
        </w:rPr>
        <w:t>числе</w:t>
      </w:r>
      <w:r>
        <w:rPr>
          <w:rFonts w:ascii="Arial, sans-serif" w:eastAsia="Arial, sans-serif" w:hAnsi="Arial, sans-serif" w:cs="Arial, sans-serif"/>
          <w:color w:val="000000"/>
          <w:sz w:val="26"/>
        </w:rPr>
        <w:t xml:space="preserve"> </w:t>
      </w:r>
      <w:r>
        <w:rPr>
          <w:rFonts w:eastAsia="Calibri" w:cs="Calibri"/>
          <w:color w:val="000000"/>
          <w:sz w:val="26"/>
        </w:rPr>
        <w:t>поставляемого</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используемого</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процессе</w:t>
      </w:r>
      <w:r>
        <w:rPr>
          <w:rFonts w:ascii="Arial, sans-serif" w:eastAsia="Arial, sans-serif" w:hAnsi="Arial, sans-serif" w:cs="Arial, sans-serif"/>
          <w:color w:val="000000"/>
          <w:sz w:val="26"/>
        </w:rPr>
        <w:t xml:space="preserve"> </w:t>
      </w:r>
      <w:r>
        <w:rPr>
          <w:rFonts w:eastAsia="Calibri" w:cs="Calibri"/>
          <w:color w:val="000000"/>
          <w:sz w:val="26"/>
        </w:rPr>
        <w:t>выполнения</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оказания</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 </w:t>
      </w:r>
      <w:r>
        <w:rPr>
          <w:rFonts w:eastAsia="Calibri" w:cs="Calibri"/>
          <w:color w:val="000000"/>
          <w:sz w:val="26"/>
        </w:rPr>
        <w:t>его</w:t>
      </w:r>
      <w:r>
        <w:rPr>
          <w:rFonts w:ascii="Arial, sans-serif" w:eastAsia="Arial, sans-serif" w:hAnsi="Arial, sans-serif" w:cs="Arial, sans-serif"/>
          <w:color w:val="000000"/>
          <w:sz w:val="26"/>
        </w:rPr>
        <w:t xml:space="preserve"> </w:t>
      </w:r>
      <w:r>
        <w:rPr>
          <w:rFonts w:eastAsia="Calibri" w:cs="Calibri"/>
          <w:color w:val="000000"/>
          <w:sz w:val="26"/>
        </w:rPr>
        <w:t>функциональных</w:t>
      </w:r>
      <w:r>
        <w:rPr>
          <w:rFonts w:ascii="Arial, sans-serif" w:eastAsia="Arial, sans-serif" w:hAnsi="Arial, sans-serif" w:cs="Arial, sans-serif"/>
          <w:color w:val="000000"/>
          <w:sz w:val="26"/>
        </w:rPr>
        <w:t xml:space="preserve">, </w:t>
      </w:r>
      <w:r>
        <w:rPr>
          <w:rFonts w:eastAsia="Calibri" w:cs="Calibri"/>
          <w:color w:val="000000"/>
          <w:sz w:val="26"/>
        </w:rPr>
        <w:t>технических</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качественных</w:t>
      </w:r>
      <w:r>
        <w:rPr>
          <w:rFonts w:ascii="Arial, sans-serif" w:eastAsia="Arial, sans-serif" w:hAnsi="Arial, sans-serif" w:cs="Arial, sans-serif"/>
          <w:color w:val="000000"/>
          <w:sz w:val="26"/>
        </w:rPr>
        <w:t xml:space="preserve"> </w:t>
      </w:r>
      <w:r>
        <w:rPr>
          <w:rFonts w:eastAsia="Calibri" w:cs="Calibri"/>
          <w:color w:val="000000"/>
          <w:sz w:val="26"/>
        </w:rPr>
        <w:t>характеристик</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proofErr w:type="spellStart"/>
      <w:r>
        <w:rPr>
          <w:rFonts w:eastAsia="Calibri" w:cs="Calibri"/>
          <w:color w:val="000000"/>
          <w:sz w:val="26"/>
        </w:rPr>
        <w:t>документацииоб</w:t>
      </w:r>
      <w:proofErr w:type="spellEnd"/>
      <w:r>
        <w:rPr>
          <w:rFonts w:ascii="Arial, sans-serif" w:eastAsia="Arial, sans-serif" w:hAnsi="Arial, sans-serif" w:cs="Arial, sans-serif"/>
          <w:color w:val="000000"/>
          <w:sz w:val="26"/>
        </w:rPr>
        <w:t xml:space="preserve"> </w:t>
      </w:r>
      <w:r>
        <w:rPr>
          <w:rFonts w:eastAsia="Calibri" w:cs="Calibri"/>
          <w:color w:val="000000"/>
          <w:sz w:val="26"/>
        </w:rPr>
        <w:t>аукционе</w:t>
      </w:r>
      <w:r>
        <w:rPr>
          <w:rFonts w:ascii="Arial, sans-serif" w:eastAsia="Arial, sans-serif" w:hAnsi="Arial, sans-serif" w:cs="Arial, sans-serif"/>
          <w:color w:val="000000"/>
          <w:sz w:val="26"/>
        </w:rPr>
        <w:t xml:space="preserve">, </w:t>
      </w:r>
      <w:r>
        <w:rPr>
          <w:rFonts w:eastAsia="Calibri" w:cs="Calibri"/>
          <w:color w:val="00000A"/>
        </w:rPr>
        <w:t>равно</w:t>
      </w:r>
      <w:r>
        <w:rPr>
          <w:rFonts w:ascii="Liberation Serif" w:eastAsia="Liberation Serif" w:hAnsi="Liberation Serif" w:cs="Liberation Serif"/>
          <w:color w:val="00000A"/>
        </w:rPr>
        <w:t xml:space="preserve"> </w:t>
      </w:r>
      <w:r>
        <w:rPr>
          <w:rFonts w:eastAsia="Calibri" w:cs="Calibri"/>
          <w:color w:val="00000A"/>
        </w:rPr>
        <w:t>как</w:t>
      </w:r>
      <w:r>
        <w:rPr>
          <w:rFonts w:ascii="Liberation Serif" w:eastAsia="Liberation Serif" w:hAnsi="Liberation Serif" w:cs="Liberation Serif"/>
          <w:color w:val="00000A"/>
        </w:rPr>
        <w:t xml:space="preserve"> </w:t>
      </w:r>
      <w:r>
        <w:rPr>
          <w:rFonts w:eastAsia="Calibri" w:cs="Calibri"/>
          <w:color w:val="00000A"/>
        </w:rPr>
        <w:t>и</w:t>
      </w:r>
      <w:r>
        <w:rPr>
          <w:rFonts w:ascii="Liberation Serif" w:eastAsia="Liberation Serif" w:hAnsi="Liberation Serif" w:cs="Liberation Serif"/>
          <w:color w:val="00000A"/>
        </w:rPr>
        <w:t xml:space="preserve"> </w:t>
      </w:r>
      <w:proofErr w:type="spellStart"/>
      <w:r>
        <w:rPr>
          <w:rFonts w:eastAsia="Calibri" w:cs="Calibri"/>
          <w:color w:val="00000A"/>
        </w:rPr>
        <w:t>неуказание</w:t>
      </w:r>
      <w:proofErr w:type="spellEnd"/>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заявке</w:t>
      </w:r>
      <w:r>
        <w:rPr>
          <w:rFonts w:ascii="Liberation Serif" w:eastAsia="Liberation Serif" w:hAnsi="Liberation Serif" w:cs="Liberation Serif"/>
          <w:color w:val="00000A"/>
        </w:rPr>
        <w:t xml:space="preserve"> </w:t>
      </w:r>
      <w:r>
        <w:rPr>
          <w:rFonts w:eastAsia="Calibri" w:cs="Calibri"/>
          <w:color w:val="00000A"/>
        </w:rPr>
        <w:t>на</w:t>
      </w:r>
      <w:r>
        <w:rPr>
          <w:rFonts w:ascii="Liberation Serif" w:eastAsia="Liberation Serif" w:hAnsi="Liberation Serif" w:cs="Liberation Serif"/>
          <w:color w:val="00000A"/>
        </w:rPr>
        <w:t xml:space="preserve"> </w:t>
      </w:r>
      <w:r>
        <w:rPr>
          <w:rFonts w:eastAsia="Calibri" w:cs="Calibri"/>
          <w:color w:val="00000A"/>
        </w:rPr>
        <w:t>товарный</w:t>
      </w:r>
      <w:r>
        <w:rPr>
          <w:rFonts w:ascii="Liberation Serif" w:eastAsia="Liberation Serif" w:hAnsi="Liberation Serif" w:cs="Liberation Serif"/>
          <w:color w:val="00000A"/>
        </w:rPr>
        <w:t xml:space="preserve"> </w:t>
      </w:r>
      <w:r>
        <w:rPr>
          <w:rFonts w:eastAsia="Calibri" w:cs="Calibri"/>
          <w:color w:val="00000A"/>
        </w:rPr>
        <w:t>знак</w:t>
      </w:r>
      <w:r>
        <w:rPr>
          <w:rFonts w:ascii="Liberation Serif" w:eastAsia="Liberation Serif" w:hAnsi="Liberation Serif" w:cs="Liberation Serif"/>
          <w:color w:val="00000A"/>
        </w:rPr>
        <w:t xml:space="preserve"> (</w:t>
      </w:r>
      <w:r>
        <w:rPr>
          <w:rFonts w:eastAsia="Calibri" w:cs="Calibri"/>
          <w:color w:val="00000A"/>
        </w:rPr>
        <w:t>при</w:t>
      </w:r>
      <w:r>
        <w:rPr>
          <w:rFonts w:ascii="Liberation Serif" w:eastAsia="Liberation Serif" w:hAnsi="Liberation Serif" w:cs="Liberation Serif"/>
          <w:color w:val="00000A"/>
        </w:rPr>
        <w:t xml:space="preserve"> </w:t>
      </w:r>
      <w:r>
        <w:rPr>
          <w:rFonts w:eastAsia="Calibri" w:cs="Calibri"/>
          <w:color w:val="00000A"/>
        </w:rPr>
        <w:t>наличии</w:t>
      </w:r>
      <w:r>
        <w:rPr>
          <w:rFonts w:ascii="Liberation Serif" w:eastAsia="Liberation Serif" w:hAnsi="Liberation Serif" w:cs="Liberation Serif"/>
          <w:color w:val="00000A"/>
        </w:rPr>
        <w:t xml:space="preserve">), </w:t>
      </w:r>
      <w:r>
        <w:rPr>
          <w:rFonts w:eastAsia="Calibri" w:cs="Calibri"/>
          <w:color w:val="00000A"/>
        </w:rPr>
        <w:t>знак</w:t>
      </w:r>
      <w:r>
        <w:rPr>
          <w:rFonts w:ascii="Liberation Serif" w:eastAsia="Liberation Serif" w:hAnsi="Liberation Serif" w:cs="Liberation Serif"/>
          <w:color w:val="00000A"/>
        </w:rPr>
        <w:t xml:space="preserve"> </w:t>
      </w:r>
      <w:r>
        <w:rPr>
          <w:rFonts w:eastAsia="Calibri" w:cs="Calibri"/>
          <w:color w:val="00000A"/>
        </w:rPr>
        <w:t>обслуживания</w:t>
      </w:r>
      <w:r>
        <w:rPr>
          <w:rFonts w:ascii="Liberation Serif" w:eastAsia="Liberation Serif" w:hAnsi="Liberation Serif" w:cs="Liberation Serif"/>
          <w:color w:val="00000A"/>
        </w:rPr>
        <w:t xml:space="preserve"> (</w:t>
      </w:r>
      <w:r>
        <w:rPr>
          <w:rFonts w:eastAsia="Calibri" w:cs="Calibri"/>
          <w:color w:val="00000A"/>
        </w:rPr>
        <w:t>при</w:t>
      </w:r>
      <w:r>
        <w:rPr>
          <w:rFonts w:ascii="Liberation Serif" w:eastAsia="Liberation Serif" w:hAnsi="Liberation Serif" w:cs="Liberation Serif"/>
          <w:color w:val="00000A"/>
        </w:rPr>
        <w:t xml:space="preserve"> </w:t>
      </w:r>
      <w:r>
        <w:rPr>
          <w:rFonts w:eastAsia="Calibri" w:cs="Calibri"/>
          <w:color w:val="00000A"/>
        </w:rPr>
        <w:t>наличии</w:t>
      </w:r>
      <w:r>
        <w:rPr>
          <w:rFonts w:ascii="Liberation Serif" w:eastAsia="Liberation Serif" w:hAnsi="Liberation Serif" w:cs="Liberation Serif"/>
          <w:color w:val="00000A"/>
        </w:rPr>
        <w:t xml:space="preserve">), </w:t>
      </w:r>
      <w:r>
        <w:rPr>
          <w:rFonts w:eastAsia="Calibri" w:cs="Calibri"/>
          <w:color w:val="00000A"/>
        </w:rPr>
        <w:t>фирменное</w:t>
      </w:r>
      <w:r>
        <w:rPr>
          <w:rFonts w:ascii="Liberation Serif" w:eastAsia="Liberation Serif" w:hAnsi="Liberation Serif" w:cs="Liberation Serif"/>
          <w:color w:val="00000A"/>
        </w:rPr>
        <w:t xml:space="preserve"> </w:t>
      </w:r>
      <w:r>
        <w:rPr>
          <w:rFonts w:eastAsia="Calibri" w:cs="Calibri"/>
          <w:color w:val="00000A"/>
        </w:rPr>
        <w:t>наименование</w:t>
      </w:r>
      <w:r>
        <w:rPr>
          <w:rFonts w:ascii="Liberation Serif" w:eastAsia="Liberation Serif" w:hAnsi="Liberation Serif" w:cs="Liberation Serif"/>
          <w:color w:val="00000A"/>
        </w:rPr>
        <w:t xml:space="preserve"> (</w:t>
      </w:r>
      <w:r>
        <w:rPr>
          <w:rFonts w:eastAsia="Calibri" w:cs="Calibri"/>
          <w:color w:val="00000A"/>
        </w:rPr>
        <w:t>при</w:t>
      </w:r>
      <w:r>
        <w:rPr>
          <w:rFonts w:ascii="Liberation Serif" w:eastAsia="Liberation Serif" w:hAnsi="Liberation Serif" w:cs="Liberation Serif"/>
          <w:color w:val="00000A"/>
        </w:rPr>
        <w:t xml:space="preserve"> </w:t>
      </w:r>
      <w:r>
        <w:rPr>
          <w:rFonts w:eastAsia="Calibri" w:cs="Calibri"/>
          <w:color w:val="00000A"/>
        </w:rPr>
        <w:t>наличии</w:t>
      </w:r>
      <w:r>
        <w:rPr>
          <w:rFonts w:ascii="Liberation Serif" w:eastAsia="Liberation Serif" w:hAnsi="Liberation Serif" w:cs="Liberation Serif"/>
          <w:color w:val="00000A"/>
        </w:rPr>
        <w:t xml:space="preserve">), </w:t>
      </w:r>
      <w:r>
        <w:rPr>
          <w:rFonts w:eastAsia="Calibri" w:cs="Calibri"/>
          <w:color w:val="00000A"/>
        </w:rPr>
        <w:t>патенты</w:t>
      </w:r>
      <w:r>
        <w:rPr>
          <w:rFonts w:ascii="Liberation Serif" w:eastAsia="Liberation Serif" w:hAnsi="Liberation Serif" w:cs="Liberation Serif"/>
          <w:color w:val="00000A"/>
        </w:rPr>
        <w:t xml:space="preserve"> (</w:t>
      </w:r>
      <w:r>
        <w:rPr>
          <w:rFonts w:eastAsia="Calibri" w:cs="Calibri"/>
          <w:color w:val="00000A"/>
        </w:rPr>
        <w:t>при</w:t>
      </w:r>
      <w:r>
        <w:rPr>
          <w:rFonts w:ascii="Liberation Serif" w:eastAsia="Liberation Serif" w:hAnsi="Liberation Serif" w:cs="Liberation Serif"/>
          <w:color w:val="00000A"/>
        </w:rPr>
        <w:t xml:space="preserve"> </w:t>
      </w:r>
      <w:r>
        <w:rPr>
          <w:rFonts w:eastAsia="Calibri" w:cs="Calibri"/>
          <w:color w:val="00000A"/>
        </w:rPr>
        <w:t>наличии</w:t>
      </w:r>
      <w:r>
        <w:rPr>
          <w:rFonts w:ascii="Liberation Serif" w:eastAsia="Liberation Serif" w:hAnsi="Liberation Serif" w:cs="Liberation Serif"/>
          <w:color w:val="00000A"/>
        </w:rPr>
        <w:t xml:space="preserve">), </w:t>
      </w:r>
      <w:r>
        <w:rPr>
          <w:rFonts w:eastAsia="Calibri" w:cs="Calibri"/>
          <w:color w:val="00000A"/>
        </w:rPr>
        <w:t>промышленные</w:t>
      </w:r>
      <w:r>
        <w:rPr>
          <w:rFonts w:ascii="Liberation Serif" w:eastAsia="Liberation Serif" w:hAnsi="Liberation Serif" w:cs="Liberation Serif"/>
          <w:color w:val="00000A"/>
        </w:rPr>
        <w:t xml:space="preserve"> </w:t>
      </w:r>
      <w:r>
        <w:rPr>
          <w:rFonts w:eastAsia="Calibri" w:cs="Calibri"/>
          <w:color w:val="00000A"/>
        </w:rPr>
        <w:t>образцы</w:t>
      </w:r>
      <w:r>
        <w:rPr>
          <w:rFonts w:ascii="Liberation Serif" w:eastAsia="Liberation Serif" w:hAnsi="Liberation Serif" w:cs="Liberation Serif"/>
          <w:color w:val="00000A"/>
        </w:rPr>
        <w:t xml:space="preserve"> (</w:t>
      </w:r>
      <w:r>
        <w:rPr>
          <w:rFonts w:eastAsia="Calibri" w:cs="Calibri"/>
          <w:color w:val="00000A"/>
        </w:rPr>
        <w:t>при</w:t>
      </w:r>
      <w:r>
        <w:rPr>
          <w:rFonts w:ascii="Liberation Serif" w:eastAsia="Liberation Serif" w:hAnsi="Liberation Serif" w:cs="Liberation Serif"/>
          <w:color w:val="00000A"/>
        </w:rPr>
        <w:t xml:space="preserve"> </w:t>
      </w:r>
      <w:r>
        <w:rPr>
          <w:rFonts w:eastAsia="Calibri" w:cs="Calibri"/>
          <w:color w:val="00000A"/>
        </w:rPr>
        <w:t>наличии</w:t>
      </w:r>
      <w:r>
        <w:rPr>
          <w:rFonts w:ascii="Liberation Serif" w:eastAsia="Liberation Serif" w:hAnsi="Liberation Serif" w:cs="Liberation Serif"/>
          <w:color w:val="00000A"/>
        </w:rPr>
        <w:t>)</w:t>
      </w:r>
      <w:r>
        <w:rPr>
          <w:rFonts w:ascii="Arial, sans-serif" w:eastAsia="Arial, sans-serif" w:hAnsi="Arial, sans-serif" w:cs="Arial, sans-serif"/>
          <w:color w:val="000000"/>
          <w:sz w:val="26"/>
        </w:rPr>
        <w:t>.</w:t>
      </w:r>
    </w:p>
    <w:p w14:paraId="6F414048" w14:textId="77777777" w:rsidR="00E53D3C" w:rsidRPr="00834ED8" w:rsidRDefault="00E53D3C" w:rsidP="00834ED8">
      <w:pPr>
        <w:rPr>
          <w:sz w:val="26"/>
          <w:szCs w:val="26"/>
        </w:rPr>
      </w:pPr>
      <w:r w:rsidRPr="00834ED8">
        <w:rPr>
          <w:sz w:val="26"/>
          <w:szCs w:val="26"/>
        </w:rPr>
        <w:t>3) по основаниям, предусмотренным в разделе 23 настоящего Положения в случае, если закупка проводится в соответствии с требованиями, установленными в данном разделе.</w:t>
      </w:r>
    </w:p>
    <w:p w14:paraId="354C0DCE" w14:textId="77777777" w:rsidR="00E53D3C" w:rsidRDefault="00E53D3C" w:rsidP="00E53D3C">
      <w:pPr>
        <w:ind w:firstLine="567"/>
        <w:jc w:val="both"/>
      </w:pPr>
      <w:r>
        <w:rPr>
          <w:rFonts w:eastAsia="Calibri" w:cs="Calibri"/>
          <w:color w:val="000000"/>
          <w:sz w:val="26"/>
        </w:rPr>
        <w:t>Срок</w:t>
      </w:r>
      <w:r>
        <w:rPr>
          <w:rFonts w:ascii="Arial, sans-serif" w:eastAsia="Arial, sans-serif" w:hAnsi="Arial, sans-serif" w:cs="Arial, sans-serif"/>
          <w:color w:val="000000"/>
          <w:sz w:val="26"/>
        </w:rPr>
        <w:t xml:space="preserve"> </w:t>
      </w:r>
      <w:r>
        <w:rPr>
          <w:rFonts w:eastAsia="Calibri" w:cs="Calibri"/>
          <w:color w:val="000000"/>
          <w:sz w:val="26"/>
        </w:rPr>
        <w:t>рассмотрения</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участников</w:t>
      </w:r>
      <w:r>
        <w:rPr>
          <w:rFonts w:ascii="Arial, sans-serif" w:eastAsia="Arial, sans-serif" w:hAnsi="Arial, sans-serif" w:cs="Arial, sans-serif"/>
          <w:color w:val="000000"/>
          <w:sz w:val="26"/>
        </w:rPr>
        <w:t xml:space="preserve"> </w:t>
      </w:r>
      <w:r>
        <w:rPr>
          <w:rFonts w:eastAsia="Calibri" w:cs="Calibri"/>
          <w:color w:val="000000"/>
          <w:sz w:val="26"/>
        </w:rPr>
        <w:t>аукциона</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может</w:t>
      </w:r>
      <w:r>
        <w:rPr>
          <w:rFonts w:ascii="Arial, sans-serif" w:eastAsia="Arial, sans-serif" w:hAnsi="Arial, sans-serif" w:cs="Arial, sans-serif"/>
          <w:color w:val="000000"/>
          <w:sz w:val="26"/>
        </w:rPr>
        <w:t xml:space="preserve"> </w:t>
      </w:r>
      <w:r>
        <w:rPr>
          <w:rFonts w:eastAsia="Calibri" w:cs="Calibri"/>
          <w:color w:val="000000"/>
          <w:sz w:val="26"/>
        </w:rPr>
        <w:t>превышать</w:t>
      </w:r>
      <w:r>
        <w:rPr>
          <w:rFonts w:ascii="Arial, sans-serif" w:eastAsia="Arial, sans-serif" w:hAnsi="Arial, sans-serif" w:cs="Arial, sans-serif"/>
          <w:color w:val="000000"/>
          <w:sz w:val="26"/>
        </w:rPr>
        <w:t xml:space="preserve"> 5 (</w:t>
      </w:r>
      <w:r>
        <w:rPr>
          <w:rFonts w:eastAsia="Calibri" w:cs="Calibri"/>
          <w:color w:val="000000"/>
          <w:sz w:val="26"/>
        </w:rPr>
        <w:t>пяти</w:t>
      </w:r>
      <w:r>
        <w:rPr>
          <w:rFonts w:ascii="Arial, sans-serif" w:eastAsia="Arial, sans-serif" w:hAnsi="Arial, sans-serif" w:cs="Arial, sans-serif"/>
          <w:color w:val="000000"/>
          <w:sz w:val="26"/>
        </w:rPr>
        <w:t xml:space="preserve">) </w:t>
      </w:r>
      <w:r>
        <w:rPr>
          <w:rFonts w:eastAsia="Calibri" w:cs="Calibri"/>
          <w:color w:val="000000"/>
          <w:sz w:val="26"/>
        </w:rPr>
        <w:t>дней</w:t>
      </w:r>
      <w:r>
        <w:rPr>
          <w:rFonts w:ascii="Arial, sans-serif" w:eastAsia="Arial, sans-serif" w:hAnsi="Arial, sans-serif" w:cs="Arial, sans-serif"/>
          <w:color w:val="000000"/>
          <w:sz w:val="26"/>
        </w:rPr>
        <w:t xml:space="preserve"> </w:t>
      </w:r>
      <w:r>
        <w:rPr>
          <w:rFonts w:eastAsia="Calibri" w:cs="Calibri"/>
          <w:color w:val="000000"/>
          <w:sz w:val="26"/>
        </w:rPr>
        <w:t>со</w:t>
      </w:r>
      <w:r>
        <w:rPr>
          <w:rFonts w:ascii="Arial, sans-serif" w:eastAsia="Arial, sans-serif" w:hAnsi="Arial, sans-serif" w:cs="Arial, sans-serif"/>
          <w:color w:val="000000"/>
          <w:sz w:val="26"/>
        </w:rPr>
        <w:t xml:space="preserve"> </w:t>
      </w:r>
      <w:r>
        <w:rPr>
          <w:rFonts w:eastAsia="Calibri" w:cs="Calibri"/>
          <w:color w:val="000000"/>
          <w:sz w:val="26"/>
        </w:rPr>
        <w:t>дня</w:t>
      </w:r>
      <w:r>
        <w:rPr>
          <w:rFonts w:ascii="Arial, sans-serif" w:eastAsia="Arial, sans-serif" w:hAnsi="Arial, sans-serif" w:cs="Arial, sans-serif"/>
          <w:color w:val="000000"/>
          <w:sz w:val="26"/>
        </w:rPr>
        <w:t xml:space="preserve"> </w:t>
      </w:r>
      <w:r>
        <w:rPr>
          <w:rFonts w:eastAsia="Calibri" w:cs="Calibri"/>
          <w:color w:val="000000"/>
          <w:sz w:val="26"/>
        </w:rPr>
        <w:t>окончания</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аукционе</w:t>
      </w:r>
      <w:r>
        <w:rPr>
          <w:rFonts w:ascii="Arial, sans-serif" w:eastAsia="Arial, sans-serif" w:hAnsi="Arial, sans-serif" w:cs="Arial, sans-serif"/>
          <w:color w:val="000000"/>
          <w:sz w:val="26"/>
        </w:rPr>
        <w:t>.</w:t>
      </w:r>
    </w:p>
    <w:p w14:paraId="41BA7738" w14:textId="77777777" w:rsidR="00E53D3C" w:rsidRDefault="00E53D3C" w:rsidP="00E53D3C">
      <w:pPr>
        <w:ind w:firstLine="567"/>
        <w:jc w:val="both"/>
      </w:pPr>
      <w:r>
        <w:rPr>
          <w:rFonts w:ascii="Arial, sans-serif" w:eastAsia="Arial, sans-serif" w:hAnsi="Arial, sans-serif" w:cs="Arial, sans-serif"/>
          <w:color w:val="000000"/>
          <w:sz w:val="26"/>
        </w:rPr>
        <w:t xml:space="preserve">15.9. </w:t>
      </w:r>
      <w:r>
        <w:rPr>
          <w:rFonts w:eastAsia="Calibri" w:cs="Calibri"/>
          <w:color w:val="000000"/>
          <w:sz w:val="26"/>
        </w:rPr>
        <w:t>Результаты</w:t>
      </w:r>
      <w:r>
        <w:rPr>
          <w:rFonts w:ascii="Arial, sans-serif" w:eastAsia="Arial, sans-serif" w:hAnsi="Arial, sans-serif" w:cs="Arial, sans-serif"/>
          <w:color w:val="000000"/>
          <w:sz w:val="26"/>
        </w:rPr>
        <w:t xml:space="preserve"> </w:t>
      </w:r>
      <w:r>
        <w:rPr>
          <w:rFonts w:eastAsia="Calibri" w:cs="Calibri"/>
          <w:color w:val="000000"/>
          <w:sz w:val="26"/>
        </w:rPr>
        <w:t>рассмотрения</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участников</w:t>
      </w:r>
      <w:r>
        <w:rPr>
          <w:rFonts w:ascii="Arial, sans-serif" w:eastAsia="Arial, sans-serif" w:hAnsi="Arial, sans-serif" w:cs="Arial, sans-serif"/>
          <w:color w:val="000000"/>
          <w:sz w:val="26"/>
        </w:rPr>
        <w:t xml:space="preserve">  </w:t>
      </w:r>
      <w:r>
        <w:rPr>
          <w:rFonts w:eastAsia="Calibri" w:cs="Calibri"/>
          <w:color w:val="000000"/>
          <w:sz w:val="26"/>
        </w:rPr>
        <w:t>аукциона</w:t>
      </w:r>
      <w:r>
        <w:rPr>
          <w:rFonts w:ascii="Arial, sans-serif" w:eastAsia="Arial, sans-serif" w:hAnsi="Arial, sans-serif" w:cs="Arial, sans-serif"/>
          <w:color w:val="000000"/>
          <w:sz w:val="26"/>
        </w:rPr>
        <w:t xml:space="preserve"> </w:t>
      </w:r>
      <w:r>
        <w:rPr>
          <w:rFonts w:eastAsia="Calibri" w:cs="Calibri"/>
          <w:color w:val="000000"/>
          <w:sz w:val="26"/>
        </w:rPr>
        <w:t>оформляются</w:t>
      </w:r>
      <w:r>
        <w:rPr>
          <w:rFonts w:ascii="Arial, sans-serif" w:eastAsia="Arial, sans-serif" w:hAnsi="Arial, sans-serif" w:cs="Arial, sans-serif"/>
          <w:color w:val="000000"/>
          <w:sz w:val="26"/>
        </w:rPr>
        <w:t xml:space="preserve"> </w:t>
      </w:r>
      <w:r>
        <w:rPr>
          <w:rFonts w:eastAsia="Calibri" w:cs="Calibri"/>
          <w:color w:val="000000"/>
          <w:sz w:val="26"/>
        </w:rPr>
        <w:t>комиссией</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протоколе</w:t>
      </w:r>
      <w:r>
        <w:rPr>
          <w:rFonts w:ascii="Arial, sans-serif" w:eastAsia="Arial, sans-serif" w:hAnsi="Arial, sans-serif" w:cs="Arial, sans-serif"/>
          <w:color w:val="000000"/>
          <w:sz w:val="26"/>
        </w:rPr>
        <w:t xml:space="preserve"> </w:t>
      </w:r>
      <w:r>
        <w:rPr>
          <w:rFonts w:eastAsia="Calibri" w:cs="Calibri"/>
          <w:color w:val="000000"/>
          <w:sz w:val="26"/>
        </w:rPr>
        <w:t>рассмотрения</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аукционе</w:t>
      </w:r>
      <w:r>
        <w:rPr>
          <w:rFonts w:ascii="Arial, sans-serif" w:eastAsia="Arial, sans-serif" w:hAnsi="Arial, sans-serif" w:cs="Arial, sans-serif"/>
          <w:color w:val="000000"/>
          <w:sz w:val="26"/>
        </w:rPr>
        <w:t>.</w:t>
      </w:r>
    </w:p>
    <w:p w14:paraId="297C81F3" w14:textId="77777777" w:rsidR="00E53D3C" w:rsidRDefault="00E53D3C" w:rsidP="00E53D3C">
      <w:pPr>
        <w:ind w:firstLine="567"/>
        <w:jc w:val="both"/>
      </w:pPr>
      <w:r>
        <w:rPr>
          <w:rFonts w:eastAsia="Calibri" w:cs="Calibri"/>
          <w:color w:val="000000"/>
          <w:sz w:val="26"/>
        </w:rPr>
        <w:t>Протокол</w:t>
      </w:r>
      <w:r>
        <w:rPr>
          <w:rFonts w:ascii="Arial, sans-serif" w:eastAsia="Arial, sans-serif" w:hAnsi="Arial, sans-serif" w:cs="Arial, sans-serif"/>
          <w:color w:val="000000"/>
          <w:sz w:val="26"/>
        </w:rPr>
        <w:t xml:space="preserve"> </w:t>
      </w:r>
      <w:r>
        <w:rPr>
          <w:rFonts w:eastAsia="Calibri" w:cs="Calibri"/>
          <w:color w:val="000000"/>
          <w:sz w:val="26"/>
        </w:rPr>
        <w:t>должен</w:t>
      </w:r>
      <w:r>
        <w:rPr>
          <w:rFonts w:ascii="Arial, sans-serif" w:eastAsia="Arial, sans-serif" w:hAnsi="Arial, sans-serif" w:cs="Arial, sans-serif"/>
          <w:color w:val="000000"/>
          <w:sz w:val="26"/>
        </w:rPr>
        <w:t xml:space="preserve"> </w:t>
      </w:r>
      <w:r>
        <w:rPr>
          <w:rFonts w:eastAsia="Calibri" w:cs="Calibri"/>
          <w:color w:val="000000"/>
          <w:sz w:val="26"/>
        </w:rPr>
        <w:t>содержать</w:t>
      </w:r>
      <w:r>
        <w:rPr>
          <w:rFonts w:ascii="Arial, sans-serif" w:eastAsia="Arial, sans-serif" w:hAnsi="Arial, sans-serif" w:cs="Arial, sans-serif"/>
          <w:color w:val="000000"/>
          <w:sz w:val="26"/>
        </w:rPr>
        <w:t xml:space="preserve"> </w:t>
      </w:r>
      <w:r>
        <w:rPr>
          <w:rFonts w:eastAsia="Calibri" w:cs="Calibri"/>
          <w:color w:val="000000"/>
          <w:sz w:val="26"/>
        </w:rPr>
        <w:t>следующие</w:t>
      </w:r>
      <w:r>
        <w:rPr>
          <w:rFonts w:ascii="Arial, sans-serif" w:eastAsia="Arial, sans-serif" w:hAnsi="Arial, sans-serif" w:cs="Arial, sans-serif"/>
          <w:color w:val="000000"/>
          <w:sz w:val="26"/>
        </w:rPr>
        <w:t xml:space="preserve"> </w:t>
      </w:r>
      <w:r>
        <w:rPr>
          <w:rFonts w:eastAsia="Calibri" w:cs="Calibri"/>
          <w:color w:val="000000"/>
          <w:sz w:val="26"/>
        </w:rPr>
        <w:t>сведения</w:t>
      </w:r>
      <w:r>
        <w:rPr>
          <w:rFonts w:ascii="Arial, sans-serif" w:eastAsia="Arial, sans-serif" w:hAnsi="Arial, sans-serif" w:cs="Arial, sans-serif"/>
          <w:color w:val="000000"/>
          <w:sz w:val="26"/>
        </w:rPr>
        <w:t>:</w:t>
      </w:r>
    </w:p>
    <w:p w14:paraId="2892229E"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место</w:t>
      </w:r>
      <w:r>
        <w:rPr>
          <w:rFonts w:ascii="Arial, sans-serif" w:eastAsia="Arial, sans-serif" w:hAnsi="Arial, sans-serif" w:cs="Arial, sans-serif"/>
          <w:color w:val="000000"/>
          <w:sz w:val="26"/>
        </w:rPr>
        <w:t xml:space="preserve">, </w:t>
      </w:r>
      <w:r>
        <w:rPr>
          <w:rFonts w:eastAsia="Calibri" w:cs="Calibri"/>
          <w:color w:val="000000"/>
          <w:sz w:val="26"/>
        </w:rPr>
        <w:t>дата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время</w:t>
      </w:r>
      <w:r>
        <w:rPr>
          <w:rFonts w:ascii="Arial, sans-serif" w:eastAsia="Arial, sans-serif" w:hAnsi="Arial, sans-serif" w:cs="Arial, sans-serif"/>
          <w:color w:val="000000"/>
          <w:sz w:val="26"/>
        </w:rPr>
        <w:t xml:space="preserve"> </w:t>
      </w:r>
      <w:r>
        <w:rPr>
          <w:rFonts w:eastAsia="Calibri" w:cs="Calibri"/>
          <w:color w:val="000000"/>
          <w:sz w:val="26"/>
        </w:rPr>
        <w:t>подписания</w:t>
      </w:r>
      <w:r>
        <w:rPr>
          <w:rFonts w:ascii="Arial, sans-serif" w:eastAsia="Arial, sans-serif" w:hAnsi="Arial, sans-serif" w:cs="Arial, sans-serif"/>
          <w:color w:val="000000"/>
          <w:sz w:val="26"/>
        </w:rPr>
        <w:t xml:space="preserve"> </w:t>
      </w:r>
      <w:r>
        <w:rPr>
          <w:rFonts w:eastAsia="Calibri" w:cs="Calibri"/>
          <w:color w:val="000000"/>
          <w:sz w:val="26"/>
        </w:rPr>
        <w:t>протокола</w:t>
      </w:r>
      <w:r>
        <w:rPr>
          <w:rFonts w:ascii="Arial, sans-serif" w:eastAsia="Arial, sans-serif" w:hAnsi="Arial, sans-serif" w:cs="Arial, sans-serif"/>
          <w:color w:val="000000"/>
          <w:sz w:val="26"/>
        </w:rPr>
        <w:t>;</w:t>
      </w:r>
    </w:p>
    <w:p w14:paraId="0946CAFD"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количество</w:t>
      </w:r>
      <w:r>
        <w:rPr>
          <w:rFonts w:ascii="Arial, sans-serif" w:eastAsia="Arial, sans-serif" w:hAnsi="Arial, sans-serif" w:cs="Arial, sans-serif"/>
          <w:color w:val="000000"/>
          <w:sz w:val="26"/>
        </w:rPr>
        <w:t xml:space="preserve"> </w:t>
      </w:r>
      <w:r>
        <w:rPr>
          <w:rFonts w:eastAsia="Calibri" w:cs="Calibri"/>
          <w:color w:val="000000"/>
          <w:sz w:val="26"/>
        </w:rPr>
        <w:t>поданных</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аукционе</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этапе</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дата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время</w:t>
      </w:r>
      <w:r>
        <w:rPr>
          <w:rFonts w:ascii="Arial, sans-serif" w:eastAsia="Arial, sans-serif" w:hAnsi="Arial, sans-serif" w:cs="Arial, sans-serif"/>
          <w:color w:val="000000"/>
          <w:sz w:val="26"/>
        </w:rPr>
        <w:t xml:space="preserve"> </w:t>
      </w:r>
      <w:r>
        <w:rPr>
          <w:rFonts w:eastAsia="Calibri" w:cs="Calibri"/>
          <w:color w:val="000000"/>
          <w:sz w:val="26"/>
        </w:rPr>
        <w:t>регистрации</w:t>
      </w:r>
      <w:r>
        <w:rPr>
          <w:rFonts w:ascii="Arial, sans-serif" w:eastAsia="Arial, sans-serif" w:hAnsi="Arial, sans-serif" w:cs="Arial, sans-serif"/>
          <w:color w:val="000000"/>
          <w:sz w:val="26"/>
        </w:rPr>
        <w:t xml:space="preserve"> </w:t>
      </w:r>
      <w:r>
        <w:rPr>
          <w:rFonts w:eastAsia="Calibri" w:cs="Calibri"/>
          <w:color w:val="000000"/>
          <w:sz w:val="26"/>
        </w:rPr>
        <w:t>таких</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w:t>
      </w:r>
    </w:p>
    <w:p w14:paraId="7BE5F93D" w14:textId="14E4BDC4"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A"/>
        </w:rPr>
        <w:t>общие</w:t>
      </w:r>
      <w:r>
        <w:rPr>
          <w:rFonts w:ascii="Liberation Serif" w:eastAsia="Liberation Serif" w:hAnsi="Liberation Serif" w:cs="Liberation Serif"/>
          <w:color w:val="00000A"/>
        </w:rPr>
        <w:t xml:space="preserve"> </w:t>
      </w:r>
      <w:r>
        <w:rPr>
          <w:rFonts w:eastAsia="Calibri" w:cs="Calibri"/>
          <w:color w:val="00000A"/>
        </w:rPr>
        <w:t>сведения</w:t>
      </w:r>
      <w:r>
        <w:rPr>
          <w:rFonts w:ascii="Liberation Serif" w:eastAsia="Liberation Serif" w:hAnsi="Liberation Serif" w:cs="Liberation Serif"/>
          <w:color w:val="00000A"/>
        </w:rPr>
        <w:t xml:space="preserve"> </w:t>
      </w:r>
      <w:r>
        <w:rPr>
          <w:rFonts w:eastAsia="Calibri" w:cs="Calibri"/>
          <w:color w:val="00000A"/>
        </w:rPr>
        <w:t>о</w:t>
      </w:r>
      <w:r>
        <w:rPr>
          <w:rFonts w:ascii="Liberation Serif" w:eastAsia="Liberation Serif" w:hAnsi="Liberation Serif" w:cs="Liberation Serif"/>
          <w:color w:val="00000A"/>
        </w:rPr>
        <w:t xml:space="preserve"> </w:t>
      </w:r>
      <w:r>
        <w:rPr>
          <w:rFonts w:eastAsia="Calibri" w:cs="Calibri"/>
          <w:color w:val="00000A"/>
        </w:rPr>
        <w:t>закупке</w:t>
      </w:r>
      <w:r>
        <w:rPr>
          <w:rFonts w:ascii="Liberation Serif" w:eastAsia="Liberation Serif" w:hAnsi="Liberation Serif" w:cs="Liberation Serif"/>
          <w:color w:val="00000A"/>
        </w:rPr>
        <w:t xml:space="preserve"> (</w:t>
      </w:r>
      <w:r>
        <w:rPr>
          <w:rFonts w:eastAsia="Calibri" w:cs="Calibri"/>
          <w:color w:val="00000A"/>
        </w:rPr>
        <w:t>наименование</w:t>
      </w:r>
      <w:r>
        <w:rPr>
          <w:rFonts w:ascii="Liberation Serif" w:eastAsia="Liberation Serif" w:hAnsi="Liberation Serif" w:cs="Liberation Serif"/>
          <w:color w:val="00000A"/>
        </w:rPr>
        <w:t xml:space="preserve"> </w:t>
      </w:r>
      <w:r>
        <w:rPr>
          <w:rFonts w:eastAsia="Calibri" w:cs="Calibri"/>
          <w:color w:val="00000A"/>
        </w:rPr>
        <w:t>предмета</w:t>
      </w:r>
      <w:r>
        <w:rPr>
          <w:rFonts w:ascii="Liberation Serif" w:eastAsia="Liberation Serif" w:hAnsi="Liberation Serif" w:cs="Liberation Serif"/>
          <w:color w:val="00000A"/>
        </w:rPr>
        <w:t xml:space="preserve"> </w:t>
      </w:r>
      <w:proofErr w:type="spellStart"/>
      <w:r>
        <w:rPr>
          <w:rFonts w:eastAsia="Calibri" w:cs="Calibri"/>
          <w:color w:val="00000A"/>
        </w:rPr>
        <w:t>закупки</w:t>
      </w:r>
      <w:r w:rsidR="00AA1DE5" w:rsidRPr="00AA1DE5">
        <w:rPr>
          <w:rFonts w:eastAsia="Calibri" w:cs="Calibri"/>
          <w:color w:val="00000A"/>
        </w:rPr>
        <w:t>сведения</w:t>
      </w:r>
      <w:proofErr w:type="spellEnd"/>
      <w:r w:rsidR="00AA1DE5" w:rsidRPr="00AA1DE5">
        <w:rPr>
          <w:rFonts w:eastAsia="Calibri" w:cs="Calibri"/>
          <w:color w:val="00000A"/>
        </w:rPr>
        <w:t xml:space="preserve"> об объеме, цене закупаемых товаров (работ, услуг), сроке исполнения договора)</w:t>
      </w:r>
      <w:r>
        <w:rPr>
          <w:rFonts w:ascii="Liberation Serif" w:eastAsia="Liberation Serif" w:hAnsi="Liberation Serif" w:cs="Liberation Serif"/>
          <w:color w:val="00000A"/>
        </w:rPr>
        <w:t>);</w:t>
      </w:r>
    </w:p>
    <w:p w14:paraId="4097953E"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сведения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членах</w:t>
      </w:r>
      <w:r>
        <w:rPr>
          <w:rFonts w:ascii="Arial, sans-serif" w:eastAsia="Arial, sans-serif" w:hAnsi="Arial, sans-serif" w:cs="Arial, sans-serif"/>
          <w:color w:val="000000"/>
          <w:sz w:val="26"/>
        </w:rPr>
        <w:t xml:space="preserve"> </w:t>
      </w:r>
      <w:r>
        <w:rPr>
          <w:rFonts w:eastAsia="Calibri" w:cs="Calibri"/>
          <w:color w:val="000000"/>
          <w:sz w:val="26"/>
        </w:rPr>
        <w:t>комиссии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w:t>
      </w:r>
    </w:p>
    <w:p w14:paraId="12453D93"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результаты</w:t>
      </w:r>
      <w:r>
        <w:rPr>
          <w:rFonts w:ascii="Arial, sans-serif" w:eastAsia="Arial, sans-serif" w:hAnsi="Arial, sans-serif" w:cs="Arial, sans-serif"/>
          <w:color w:val="000000"/>
          <w:sz w:val="26"/>
        </w:rPr>
        <w:t xml:space="preserve"> </w:t>
      </w:r>
      <w:r>
        <w:rPr>
          <w:rFonts w:eastAsia="Calibri" w:cs="Calibri"/>
          <w:color w:val="000000"/>
          <w:sz w:val="26"/>
        </w:rPr>
        <w:t>рассмотрения</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аукционе</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указанием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том</w:t>
      </w:r>
      <w:r>
        <w:rPr>
          <w:rFonts w:ascii="Arial, sans-serif" w:eastAsia="Arial, sans-serif" w:hAnsi="Arial, sans-serif" w:cs="Arial, sans-serif"/>
          <w:color w:val="000000"/>
          <w:sz w:val="26"/>
        </w:rPr>
        <w:t xml:space="preserve"> </w:t>
      </w:r>
      <w:r>
        <w:rPr>
          <w:rFonts w:eastAsia="Calibri" w:cs="Calibri"/>
          <w:color w:val="000000"/>
          <w:sz w:val="26"/>
        </w:rPr>
        <w:t>числе</w:t>
      </w:r>
      <w:r>
        <w:rPr>
          <w:rFonts w:ascii="Arial, sans-serif" w:eastAsia="Arial, sans-serif" w:hAnsi="Arial, sans-serif" w:cs="Arial, sans-serif"/>
          <w:color w:val="000000"/>
          <w:sz w:val="26"/>
        </w:rPr>
        <w:t>:</w:t>
      </w:r>
    </w:p>
    <w:p w14:paraId="0557DFE9" w14:textId="77777777" w:rsidR="00E53D3C" w:rsidRDefault="00E53D3C" w:rsidP="00E53D3C">
      <w:pPr>
        <w:ind w:firstLine="624"/>
        <w:jc w:val="both"/>
      </w:pP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количества</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аукционе</w:t>
      </w:r>
      <w:r>
        <w:rPr>
          <w:rFonts w:ascii="Arial, sans-serif" w:eastAsia="Arial, sans-serif" w:hAnsi="Arial, sans-serif" w:cs="Arial, sans-serif"/>
          <w:color w:val="000000"/>
          <w:sz w:val="26"/>
        </w:rPr>
        <w:t xml:space="preserve">, </w:t>
      </w:r>
      <w:r>
        <w:rPr>
          <w:rFonts w:eastAsia="Calibri" w:cs="Calibri"/>
          <w:color w:val="000000"/>
          <w:sz w:val="26"/>
        </w:rPr>
        <w:t>которые</w:t>
      </w:r>
      <w:r>
        <w:rPr>
          <w:rFonts w:ascii="Arial, sans-serif" w:eastAsia="Arial, sans-serif" w:hAnsi="Arial, sans-serif" w:cs="Arial, sans-serif"/>
          <w:color w:val="000000"/>
          <w:sz w:val="26"/>
        </w:rPr>
        <w:t xml:space="preserve"> </w:t>
      </w:r>
      <w:r>
        <w:rPr>
          <w:rFonts w:eastAsia="Calibri" w:cs="Calibri"/>
          <w:color w:val="000000"/>
          <w:sz w:val="26"/>
        </w:rPr>
        <w:t>отклонены</w:t>
      </w:r>
      <w:r>
        <w:rPr>
          <w:rFonts w:ascii="Arial, sans-serif" w:eastAsia="Arial, sans-serif" w:hAnsi="Arial, sans-serif" w:cs="Arial, sans-serif"/>
          <w:color w:val="000000"/>
          <w:sz w:val="26"/>
        </w:rPr>
        <w:t>;</w:t>
      </w:r>
    </w:p>
    <w:p w14:paraId="1735A744" w14:textId="77777777" w:rsidR="00E53D3C" w:rsidRDefault="00E53D3C" w:rsidP="00E53D3C">
      <w:pPr>
        <w:ind w:firstLine="624"/>
        <w:jc w:val="both"/>
      </w:pPr>
      <w:r>
        <w:rPr>
          <w:rFonts w:eastAsia="Calibri" w:cs="Calibri"/>
          <w:color w:val="000000"/>
          <w:sz w:val="26"/>
        </w:rPr>
        <w:t>б</w:t>
      </w:r>
      <w:r>
        <w:rPr>
          <w:rFonts w:ascii="Arial, sans-serif" w:eastAsia="Arial, sans-serif" w:hAnsi="Arial, sans-serif" w:cs="Arial, sans-serif"/>
          <w:color w:val="000000"/>
          <w:sz w:val="26"/>
        </w:rPr>
        <w:t xml:space="preserve">) </w:t>
      </w:r>
      <w:r>
        <w:rPr>
          <w:rFonts w:eastAsia="Calibri" w:cs="Calibri"/>
          <w:color w:val="000000"/>
          <w:sz w:val="26"/>
        </w:rPr>
        <w:t>оснований</w:t>
      </w:r>
      <w:r>
        <w:rPr>
          <w:rFonts w:ascii="Arial, sans-serif" w:eastAsia="Arial, sans-serif" w:hAnsi="Arial, sans-serif" w:cs="Arial, sans-serif"/>
          <w:color w:val="000000"/>
          <w:sz w:val="26"/>
        </w:rPr>
        <w:t xml:space="preserve"> </w:t>
      </w:r>
      <w:r>
        <w:rPr>
          <w:rFonts w:eastAsia="Calibri" w:cs="Calibri"/>
          <w:color w:val="000000"/>
          <w:sz w:val="26"/>
        </w:rPr>
        <w:t>отклонения</w:t>
      </w:r>
      <w:r>
        <w:rPr>
          <w:rFonts w:ascii="Arial, sans-serif" w:eastAsia="Arial, sans-serif" w:hAnsi="Arial, sans-serif" w:cs="Arial, sans-serif"/>
          <w:color w:val="000000"/>
          <w:sz w:val="26"/>
        </w:rPr>
        <w:t xml:space="preserve"> </w:t>
      </w:r>
      <w:r>
        <w:rPr>
          <w:rFonts w:eastAsia="Calibri" w:cs="Calibri"/>
          <w:color w:val="000000"/>
          <w:sz w:val="26"/>
        </w:rPr>
        <w:t>каждой</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аукционе</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указанием</w:t>
      </w:r>
      <w:r>
        <w:rPr>
          <w:rFonts w:ascii="Arial, sans-serif" w:eastAsia="Arial, sans-serif" w:hAnsi="Arial, sans-serif" w:cs="Arial, sans-serif"/>
          <w:color w:val="000000"/>
          <w:sz w:val="26"/>
        </w:rPr>
        <w:t xml:space="preserve"> </w:t>
      </w:r>
      <w:r>
        <w:rPr>
          <w:rFonts w:eastAsia="Calibri" w:cs="Calibri"/>
          <w:color w:val="000000"/>
          <w:sz w:val="26"/>
        </w:rPr>
        <w:t>положений</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которым</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соответствует</w:t>
      </w:r>
      <w:r>
        <w:rPr>
          <w:rFonts w:ascii="Arial, sans-serif" w:eastAsia="Arial, sans-serif" w:hAnsi="Arial, sans-serif" w:cs="Arial, sans-serif"/>
          <w:color w:val="000000"/>
          <w:sz w:val="26"/>
        </w:rPr>
        <w:t xml:space="preserve"> </w:t>
      </w:r>
      <w:r>
        <w:rPr>
          <w:rFonts w:eastAsia="Calibri" w:cs="Calibri"/>
          <w:color w:val="000000"/>
          <w:sz w:val="26"/>
        </w:rPr>
        <w:t>такая</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w:t>
      </w:r>
    </w:p>
    <w:p w14:paraId="005EA955"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причины</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которым</w:t>
      </w:r>
      <w:r>
        <w:rPr>
          <w:rFonts w:ascii="Arial, sans-serif" w:eastAsia="Arial, sans-serif" w:hAnsi="Arial, sans-serif" w:cs="Arial, sans-serif"/>
          <w:color w:val="000000"/>
          <w:sz w:val="26"/>
        </w:rPr>
        <w:t xml:space="preserve"> </w:t>
      </w:r>
      <w:r>
        <w:rPr>
          <w:rFonts w:eastAsia="Calibri" w:cs="Calibri"/>
          <w:color w:val="000000"/>
          <w:sz w:val="26"/>
        </w:rPr>
        <w:t>аукцион</w:t>
      </w:r>
      <w:r>
        <w:rPr>
          <w:rFonts w:ascii="Arial, sans-serif" w:eastAsia="Arial, sans-serif" w:hAnsi="Arial, sans-serif" w:cs="Arial, sans-serif"/>
          <w:color w:val="000000"/>
          <w:sz w:val="26"/>
        </w:rPr>
        <w:t xml:space="preserve"> </w:t>
      </w:r>
      <w:r>
        <w:rPr>
          <w:rFonts w:eastAsia="Calibri" w:cs="Calibri"/>
          <w:color w:val="000000"/>
          <w:sz w:val="26"/>
        </w:rPr>
        <w:t>признан</w:t>
      </w:r>
      <w:r>
        <w:rPr>
          <w:rFonts w:ascii="Arial, sans-serif" w:eastAsia="Arial, sans-serif" w:hAnsi="Arial, sans-serif" w:cs="Arial, sans-serif"/>
          <w:color w:val="000000"/>
          <w:sz w:val="26"/>
        </w:rPr>
        <w:t xml:space="preserve"> </w:t>
      </w:r>
      <w:r>
        <w:rPr>
          <w:rFonts w:eastAsia="Calibri" w:cs="Calibri"/>
          <w:color w:val="000000"/>
          <w:sz w:val="26"/>
        </w:rPr>
        <w:t>несостоявшимся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его</w:t>
      </w:r>
      <w:r>
        <w:rPr>
          <w:rFonts w:ascii="Arial, sans-serif" w:eastAsia="Arial, sans-serif" w:hAnsi="Arial, sans-serif" w:cs="Arial, sans-serif"/>
          <w:color w:val="000000"/>
          <w:sz w:val="26"/>
        </w:rPr>
        <w:t xml:space="preserve"> </w:t>
      </w:r>
      <w:r>
        <w:rPr>
          <w:rFonts w:eastAsia="Calibri" w:cs="Calibri"/>
          <w:color w:val="000000"/>
          <w:sz w:val="26"/>
        </w:rPr>
        <w:t>признания</w:t>
      </w:r>
      <w:r>
        <w:rPr>
          <w:rFonts w:ascii="Arial, sans-serif" w:eastAsia="Arial, sans-serif" w:hAnsi="Arial, sans-serif" w:cs="Arial, sans-serif"/>
          <w:color w:val="000000"/>
          <w:sz w:val="26"/>
        </w:rPr>
        <w:t xml:space="preserve"> </w:t>
      </w:r>
      <w:r>
        <w:rPr>
          <w:rFonts w:eastAsia="Calibri" w:cs="Calibri"/>
          <w:color w:val="000000"/>
          <w:sz w:val="26"/>
        </w:rPr>
        <w:t>таковым</w:t>
      </w:r>
      <w:r>
        <w:rPr>
          <w:rFonts w:ascii="Arial, sans-serif" w:eastAsia="Arial, sans-serif" w:hAnsi="Arial, sans-serif" w:cs="Arial, sans-serif"/>
          <w:color w:val="000000"/>
          <w:sz w:val="26"/>
        </w:rPr>
        <w:t>.</w:t>
      </w:r>
    </w:p>
    <w:p w14:paraId="4A92DC3F" w14:textId="77777777" w:rsidR="00E53D3C" w:rsidRDefault="00E53D3C" w:rsidP="00E53D3C">
      <w:pPr>
        <w:ind w:firstLine="567"/>
        <w:jc w:val="both"/>
      </w:pPr>
      <w:r>
        <w:rPr>
          <w:rFonts w:eastAsia="Calibri" w:cs="Calibri"/>
          <w:color w:val="000000"/>
          <w:sz w:val="26"/>
        </w:rPr>
        <w:t>Протокол</w:t>
      </w:r>
      <w:r>
        <w:rPr>
          <w:rFonts w:ascii="Arial, sans-serif" w:eastAsia="Arial, sans-serif" w:hAnsi="Arial, sans-serif" w:cs="Arial, sans-serif"/>
          <w:color w:val="000000"/>
          <w:sz w:val="26"/>
        </w:rPr>
        <w:t xml:space="preserve"> </w:t>
      </w:r>
      <w:r>
        <w:rPr>
          <w:rFonts w:eastAsia="Calibri" w:cs="Calibri"/>
          <w:color w:val="000000"/>
          <w:sz w:val="26"/>
        </w:rPr>
        <w:t>подписывается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день</w:t>
      </w:r>
      <w:r>
        <w:rPr>
          <w:rFonts w:ascii="Arial, sans-serif" w:eastAsia="Arial, sans-serif" w:hAnsi="Arial, sans-serif" w:cs="Arial, sans-serif"/>
          <w:color w:val="000000"/>
          <w:sz w:val="26"/>
        </w:rPr>
        <w:t xml:space="preserve"> </w:t>
      </w:r>
      <w:r>
        <w:rPr>
          <w:rFonts w:eastAsia="Calibri" w:cs="Calibri"/>
          <w:color w:val="000000"/>
          <w:sz w:val="26"/>
        </w:rPr>
        <w:t>окончания</w:t>
      </w:r>
      <w:r>
        <w:rPr>
          <w:rFonts w:ascii="Arial, sans-serif" w:eastAsia="Arial, sans-serif" w:hAnsi="Arial, sans-serif" w:cs="Arial, sans-serif"/>
          <w:color w:val="000000"/>
          <w:sz w:val="26"/>
        </w:rPr>
        <w:t xml:space="preserve"> </w:t>
      </w:r>
      <w:r>
        <w:rPr>
          <w:rFonts w:eastAsia="Calibri" w:cs="Calibri"/>
          <w:color w:val="000000"/>
          <w:sz w:val="26"/>
        </w:rPr>
        <w:t>рассмотрения</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участников</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но</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позднее</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рассмотрения</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установленного</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пункте</w:t>
      </w:r>
      <w:r>
        <w:rPr>
          <w:rFonts w:ascii="Arial, sans-serif" w:eastAsia="Arial, sans-serif" w:hAnsi="Arial, sans-serif" w:cs="Arial, sans-serif"/>
          <w:color w:val="000000"/>
          <w:sz w:val="26"/>
        </w:rPr>
        <w:t xml:space="preserve"> 15.8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раздела</w:t>
      </w:r>
      <w:r>
        <w:rPr>
          <w:rFonts w:ascii="Arial, sans-serif" w:eastAsia="Arial, sans-serif" w:hAnsi="Arial, sans-serif" w:cs="Arial, sans-serif"/>
          <w:color w:val="000000"/>
          <w:sz w:val="26"/>
        </w:rPr>
        <w:t xml:space="preserve">, </w:t>
      </w:r>
      <w:r>
        <w:rPr>
          <w:rFonts w:eastAsia="Calibri" w:cs="Calibri"/>
          <w:color w:val="000000"/>
          <w:sz w:val="26"/>
        </w:rPr>
        <w:t>всеми</w:t>
      </w:r>
      <w:r>
        <w:rPr>
          <w:rFonts w:ascii="Arial, sans-serif" w:eastAsia="Arial, sans-serif" w:hAnsi="Arial, sans-serif" w:cs="Arial, sans-serif"/>
          <w:color w:val="000000"/>
          <w:sz w:val="26"/>
        </w:rPr>
        <w:t xml:space="preserve"> </w:t>
      </w:r>
      <w:r>
        <w:rPr>
          <w:rFonts w:eastAsia="Calibri" w:cs="Calibri"/>
          <w:color w:val="000000"/>
          <w:sz w:val="26"/>
        </w:rPr>
        <w:t>присутствующими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заседании</w:t>
      </w:r>
      <w:r>
        <w:rPr>
          <w:rFonts w:ascii="Arial, sans-serif" w:eastAsia="Arial, sans-serif" w:hAnsi="Arial, sans-serif" w:cs="Arial, sans-serif"/>
          <w:color w:val="000000"/>
          <w:sz w:val="26"/>
        </w:rPr>
        <w:t xml:space="preserve"> </w:t>
      </w:r>
      <w:r>
        <w:rPr>
          <w:rFonts w:eastAsia="Calibri" w:cs="Calibri"/>
          <w:color w:val="000000"/>
          <w:sz w:val="26"/>
        </w:rPr>
        <w:t>членами</w:t>
      </w:r>
      <w:r>
        <w:rPr>
          <w:rFonts w:ascii="Arial, sans-serif" w:eastAsia="Arial, sans-serif" w:hAnsi="Arial, sans-serif" w:cs="Arial, sans-serif"/>
          <w:color w:val="000000"/>
          <w:sz w:val="26"/>
        </w:rPr>
        <w:t xml:space="preserve"> </w:t>
      </w:r>
      <w:r>
        <w:rPr>
          <w:rFonts w:eastAsia="Calibri" w:cs="Calibri"/>
          <w:color w:val="000000"/>
          <w:sz w:val="26"/>
        </w:rPr>
        <w:t>комиссии</w:t>
      </w:r>
      <w:r>
        <w:rPr>
          <w:rFonts w:ascii="Arial, sans-serif" w:eastAsia="Arial, sans-serif" w:hAnsi="Arial, sans-serif" w:cs="Arial, sans-serif"/>
          <w:color w:val="000000"/>
          <w:sz w:val="26"/>
        </w:rPr>
        <w:t>.</w:t>
      </w:r>
    </w:p>
    <w:p w14:paraId="7F1849D5" w14:textId="77777777" w:rsidR="00E53D3C" w:rsidRDefault="00E53D3C" w:rsidP="00E53D3C">
      <w:pPr>
        <w:ind w:firstLine="567"/>
        <w:jc w:val="both"/>
      </w:pPr>
      <w:r>
        <w:rPr>
          <w:rFonts w:eastAsia="Calibri" w:cs="Calibri"/>
          <w:color w:val="000000"/>
          <w:sz w:val="26"/>
        </w:rPr>
        <w:t>Протокол</w:t>
      </w:r>
      <w:r>
        <w:rPr>
          <w:rFonts w:ascii="Arial, sans-serif" w:eastAsia="Arial, sans-serif" w:hAnsi="Arial, sans-serif" w:cs="Arial, sans-serif"/>
          <w:color w:val="000000"/>
          <w:sz w:val="26"/>
        </w:rPr>
        <w:t xml:space="preserve"> </w:t>
      </w:r>
      <w:r>
        <w:rPr>
          <w:rFonts w:eastAsia="Calibri" w:cs="Calibri"/>
          <w:color w:val="000000"/>
          <w:sz w:val="26"/>
        </w:rPr>
        <w:t>размещается</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позднее</w:t>
      </w:r>
      <w:r>
        <w:rPr>
          <w:rFonts w:ascii="Arial, sans-serif" w:eastAsia="Arial, sans-serif" w:hAnsi="Arial, sans-serif" w:cs="Arial, sans-serif"/>
          <w:color w:val="000000"/>
          <w:sz w:val="26"/>
        </w:rPr>
        <w:t xml:space="preserve"> 3 (</w:t>
      </w:r>
      <w:r>
        <w:rPr>
          <w:rFonts w:eastAsia="Calibri" w:cs="Calibri"/>
          <w:color w:val="000000"/>
          <w:sz w:val="26"/>
        </w:rPr>
        <w:t>трех</w:t>
      </w:r>
      <w:r>
        <w:rPr>
          <w:rFonts w:ascii="Arial, sans-serif" w:eastAsia="Arial, sans-serif" w:hAnsi="Arial, sans-serif" w:cs="Arial, sans-serif"/>
          <w:color w:val="000000"/>
          <w:sz w:val="26"/>
        </w:rPr>
        <w:t xml:space="preserve">) </w:t>
      </w:r>
      <w:r>
        <w:rPr>
          <w:rFonts w:eastAsia="Calibri" w:cs="Calibri"/>
          <w:color w:val="000000"/>
          <w:sz w:val="26"/>
        </w:rPr>
        <w:t>дней</w:t>
      </w:r>
      <w:r>
        <w:rPr>
          <w:rFonts w:ascii="Arial, sans-serif" w:eastAsia="Arial, sans-serif" w:hAnsi="Arial, sans-serif" w:cs="Arial, sans-serif"/>
          <w:color w:val="000000"/>
          <w:sz w:val="26"/>
        </w:rPr>
        <w:t xml:space="preserve"> </w:t>
      </w:r>
      <w:r>
        <w:rPr>
          <w:rFonts w:eastAsia="Calibri" w:cs="Calibri"/>
          <w:color w:val="000000"/>
          <w:sz w:val="26"/>
        </w:rPr>
        <w:t>со</w:t>
      </w:r>
      <w:r>
        <w:rPr>
          <w:rFonts w:ascii="Arial, sans-serif" w:eastAsia="Arial, sans-serif" w:hAnsi="Arial, sans-serif" w:cs="Arial, sans-serif"/>
          <w:color w:val="000000"/>
          <w:sz w:val="26"/>
        </w:rPr>
        <w:t xml:space="preserve"> </w:t>
      </w:r>
      <w:r>
        <w:rPr>
          <w:rFonts w:eastAsia="Calibri" w:cs="Calibri"/>
          <w:color w:val="000000"/>
          <w:sz w:val="26"/>
        </w:rPr>
        <w:t>дня</w:t>
      </w:r>
      <w:r>
        <w:rPr>
          <w:rFonts w:ascii="Arial, sans-serif" w:eastAsia="Arial, sans-serif" w:hAnsi="Arial, sans-serif" w:cs="Arial, sans-serif"/>
          <w:color w:val="000000"/>
          <w:sz w:val="26"/>
        </w:rPr>
        <w:t xml:space="preserve"> </w:t>
      </w:r>
      <w:r>
        <w:rPr>
          <w:rFonts w:eastAsia="Calibri" w:cs="Calibri"/>
          <w:color w:val="000000"/>
          <w:sz w:val="26"/>
        </w:rPr>
        <w:t>его</w:t>
      </w:r>
      <w:r>
        <w:rPr>
          <w:rFonts w:ascii="Arial, sans-serif" w:eastAsia="Arial, sans-serif" w:hAnsi="Arial, sans-serif" w:cs="Arial, sans-serif"/>
          <w:color w:val="000000"/>
          <w:sz w:val="26"/>
        </w:rPr>
        <w:t xml:space="preserve"> </w:t>
      </w:r>
      <w:r>
        <w:rPr>
          <w:rFonts w:eastAsia="Calibri" w:cs="Calibri"/>
          <w:color w:val="000000"/>
          <w:sz w:val="26"/>
        </w:rPr>
        <w:t>подписания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площадке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регламентом</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площадки</w:t>
      </w:r>
      <w:r>
        <w:rPr>
          <w:rFonts w:ascii="Arial, sans-serif" w:eastAsia="Arial, sans-serif" w:hAnsi="Arial, sans-serif" w:cs="Arial, sans-serif"/>
          <w:color w:val="000000"/>
          <w:sz w:val="26"/>
        </w:rPr>
        <w:t>.</w:t>
      </w:r>
    </w:p>
    <w:p w14:paraId="61D55CA6" w14:textId="77777777" w:rsidR="00E53D3C" w:rsidRDefault="00E53D3C" w:rsidP="00E53D3C">
      <w:pPr>
        <w:ind w:firstLine="567"/>
        <w:jc w:val="both"/>
      </w:pPr>
      <w:r>
        <w:rPr>
          <w:rFonts w:ascii="Arial, sans-serif" w:eastAsia="Arial, sans-serif" w:hAnsi="Arial, sans-serif" w:cs="Arial, sans-serif"/>
          <w:color w:val="000000"/>
          <w:sz w:val="26"/>
        </w:rPr>
        <w:t xml:space="preserve">15.10.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проведения</w:t>
      </w:r>
      <w:r>
        <w:rPr>
          <w:rFonts w:ascii="Arial, sans-serif" w:eastAsia="Arial, sans-serif" w:hAnsi="Arial, sans-serif" w:cs="Arial, sans-serif"/>
          <w:color w:val="000000"/>
          <w:sz w:val="26"/>
        </w:rPr>
        <w:t xml:space="preserve"> </w:t>
      </w:r>
      <w:r>
        <w:rPr>
          <w:rFonts w:eastAsia="Calibri" w:cs="Calibri"/>
          <w:color w:val="000000"/>
          <w:sz w:val="26"/>
        </w:rPr>
        <w:t>аукциона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w:t>
      </w:r>
    </w:p>
    <w:p w14:paraId="51503847" w14:textId="77777777" w:rsidR="00E53D3C" w:rsidRDefault="00E53D3C" w:rsidP="00E53D3C">
      <w:pPr>
        <w:ind w:firstLine="567"/>
        <w:jc w:val="both"/>
      </w:pP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аукционе</w:t>
      </w:r>
      <w:r>
        <w:rPr>
          <w:rFonts w:ascii="Arial, sans-serif" w:eastAsia="Arial, sans-serif" w:hAnsi="Arial, sans-serif" w:cs="Arial, sans-serif"/>
          <w:color w:val="000000"/>
          <w:sz w:val="26"/>
        </w:rPr>
        <w:t xml:space="preserve"> </w:t>
      </w:r>
      <w:r>
        <w:rPr>
          <w:rFonts w:eastAsia="Calibri" w:cs="Calibri"/>
          <w:color w:val="000000"/>
          <w:sz w:val="26"/>
        </w:rPr>
        <w:t>могут</w:t>
      </w:r>
      <w:r>
        <w:rPr>
          <w:rFonts w:ascii="Arial, sans-serif" w:eastAsia="Arial, sans-serif" w:hAnsi="Arial, sans-serif" w:cs="Arial, sans-serif"/>
          <w:color w:val="000000"/>
          <w:sz w:val="26"/>
        </w:rPr>
        <w:t xml:space="preserve"> </w:t>
      </w:r>
      <w:r>
        <w:rPr>
          <w:rFonts w:eastAsia="Calibri" w:cs="Calibri"/>
          <w:color w:val="000000"/>
          <w:sz w:val="26"/>
        </w:rPr>
        <w:t>участвовать</w:t>
      </w:r>
      <w:r>
        <w:rPr>
          <w:rFonts w:ascii="Arial, sans-serif" w:eastAsia="Arial, sans-serif" w:hAnsi="Arial, sans-serif" w:cs="Arial, sans-serif"/>
          <w:color w:val="000000"/>
          <w:sz w:val="26"/>
        </w:rPr>
        <w:t xml:space="preserve"> </w:t>
      </w:r>
      <w:r>
        <w:rPr>
          <w:rFonts w:eastAsia="Calibri" w:cs="Calibri"/>
          <w:color w:val="000000"/>
          <w:sz w:val="26"/>
        </w:rPr>
        <w:t>только</w:t>
      </w:r>
      <w:r>
        <w:rPr>
          <w:rFonts w:ascii="Arial, sans-serif" w:eastAsia="Arial, sans-serif" w:hAnsi="Arial, sans-serif" w:cs="Arial, sans-serif"/>
          <w:color w:val="000000"/>
          <w:sz w:val="26"/>
        </w:rPr>
        <w:t xml:space="preserve"> </w:t>
      </w:r>
      <w:r>
        <w:rPr>
          <w:rFonts w:eastAsia="Calibri" w:cs="Calibri"/>
          <w:color w:val="000000"/>
          <w:sz w:val="26"/>
        </w:rPr>
        <w:t>участники</w:t>
      </w:r>
      <w:r>
        <w:rPr>
          <w:rFonts w:ascii="Arial, sans-serif" w:eastAsia="Arial, sans-serif" w:hAnsi="Arial, sans-serif" w:cs="Arial, sans-serif"/>
          <w:color w:val="000000"/>
          <w:sz w:val="26"/>
        </w:rPr>
        <w:t xml:space="preserve"> </w:t>
      </w:r>
      <w:r>
        <w:rPr>
          <w:rFonts w:eastAsia="Calibri" w:cs="Calibri"/>
          <w:color w:val="000000"/>
          <w:sz w:val="26"/>
        </w:rPr>
        <w:t>процедуры</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аккредитованные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торговой</w:t>
      </w:r>
      <w:r>
        <w:rPr>
          <w:rFonts w:ascii="Arial, sans-serif" w:eastAsia="Arial, sans-serif" w:hAnsi="Arial, sans-serif" w:cs="Arial, sans-serif"/>
          <w:color w:val="000000"/>
          <w:sz w:val="26"/>
        </w:rPr>
        <w:t xml:space="preserve"> </w:t>
      </w:r>
      <w:r>
        <w:rPr>
          <w:rFonts w:eastAsia="Calibri" w:cs="Calibri"/>
          <w:color w:val="000000"/>
          <w:sz w:val="26"/>
        </w:rPr>
        <w:t>площадке</w:t>
      </w:r>
      <w:r>
        <w:rPr>
          <w:rFonts w:ascii="Arial, sans-serif" w:eastAsia="Arial, sans-serif" w:hAnsi="Arial, sans-serif" w:cs="Arial, sans-serif"/>
          <w:color w:val="000000"/>
          <w:sz w:val="26"/>
        </w:rPr>
        <w:t xml:space="preserve">, </w:t>
      </w:r>
      <w:r>
        <w:rPr>
          <w:rFonts w:eastAsia="Calibri" w:cs="Calibri"/>
          <w:color w:val="000000"/>
          <w:sz w:val="26"/>
        </w:rPr>
        <w:t>предоставившие</w:t>
      </w:r>
      <w:r>
        <w:rPr>
          <w:rFonts w:ascii="Arial, sans-serif" w:eastAsia="Arial, sans-serif" w:hAnsi="Arial, sans-serif" w:cs="Arial, sans-serif"/>
          <w:color w:val="000000"/>
          <w:sz w:val="26"/>
        </w:rPr>
        <w:t xml:space="preserve"> </w:t>
      </w:r>
      <w:r>
        <w:rPr>
          <w:rFonts w:eastAsia="Calibri" w:cs="Calibri"/>
          <w:color w:val="000000"/>
          <w:sz w:val="26"/>
        </w:rPr>
        <w:t>обеспечение</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таком</w:t>
      </w:r>
      <w:r>
        <w:rPr>
          <w:rFonts w:ascii="Arial, sans-serif" w:eastAsia="Arial, sans-serif" w:hAnsi="Arial, sans-serif" w:cs="Arial, sans-serif"/>
          <w:color w:val="000000"/>
          <w:sz w:val="26"/>
        </w:rPr>
        <w:t xml:space="preserve"> </w:t>
      </w:r>
      <w:r>
        <w:rPr>
          <w:rFonts w:eastAsia="Calibri" w:cs="Calibri"/>
          <w:color w:val="000000"/>
          <w:sz w:val="26"/>
        </w:rPr>
        <w:t>аукционе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извещением</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документацией</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установлено</w:t>
      </w:r>
      <w:r>
        <w:rPr>
          <w:rFonts w:ascii="Arial, sans-serif" w:eastAsia="Arial, sans-serif" w:hAnsi="Arial, sans-serif" w:cs="Arial, sans-serif"/>
          <w:color w:val="000000"/>
          <w:sz w:val="26"/>
        </w:rPr>
        <w:t xml:space="preserve"> </w:t>
      </w:r>
      <w:r>
        <w:rPr>
          <w:rFonts w:eastAsia="Calibri" w:cs="Calibri"/>
          <w:color w:val="000000"/>
          <w:sz w:val="26"/>
        </w:rPr>
        <w:t>такое</w:t>
      </w:r>
      <w:r>
        <w:rPr>
          <w:rFonts w:ascii="Arial, sans-serif" w:eastAsia="Arial, sans-serif" w:hAnsi="Arial, sans-serif" w:cs="Arial, sans-serif"/>
          <w:color w:val="000000"/>
          <w:sz w:val="26"/>
        </w:rPr>
        <w:t xml:space="preserve"> </w:t>
      </w:r>
      <w:r>
        <w:rPr>
          <w:rFonts w:eastAsia="Calibri" w:cs="Calibri"/>
          <w:color w:val="000000"/>
          <w:sz w:val="26"/>
        </w:rPr>
        <w:t>требование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допущенные</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участию</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аукционе</w:t>
      </w:r>
      <w:r>
        <w:rPr>
          <w:rFonts w:ascii="Arial, sans-serif" w:eastAsia="Arial, sans-serif" w:hAnsi="Arial, sans-serif" w:cs="Arial, sans-serif"/>
          <w:color w:val="000000"/>
          <w:sz w:val="26"/>
        </w:rPr>
        <w:t>.</w:t>
      </w:r>
    </w:p>
    <w:p w14:paraId="0D8BCBD2" w14:textId="77777777" w:rsidR="00E53D3C" w:rsidRDefault="00E53D3C" w:rsidP="00E53D3C">
      <w:pPr>
        <w:ind w:firstLine="567"/>
        <w:jc w:val="both"/>
      </w:pPr>
      <w:r>
        <w:rPr>
          <w:rFonts w:eastAsia="Calibri" w:cs="Calibri"/>
          <w:color w:val="000000"/>
          <w:sz w:val="26"/>
        </w:rPr>
        <w:lastRenderedPageBreak/>
        <w:t>Аукцион</w:t>
      </w:r>
      <w:r>
        <w:rPr>
          <w:rFonts w:ascii="Arial, sans-serif" w:eastAsia="Arial, sans-serif" w:hAnsi="Arial, sans-serif" w:cs="Arial, sans-serif"/>
          <w:color w:val="000000"/>
          <w:sz w:val="26"/>
        </w:rPr>
        <w:t xml:space="preserve"> </w:t>
      </w:r>
      <w:r>
        <w:rPr>
          <w:rFonts w:eastAsia="Calibri" w:cs="Calibri"/>
          <w:color w:val="000000"/>
          <w:sz w:val="26"/>
        </w:rPr>
        <w:t>проводится</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торговой</w:t>
      </w:r>
      <w:r>
        <w:rPr>
          <w:rFonts w:ascii="Arial, sans-serif" w:eastAsia="Arial, sans-serif" w:hAnsi="Arial, sans-serif" w:cs="Arial, sans-serif"/>
          <w:color w:val="000000"/>
          <w:sz w:val="26"/>
        </w:rPr>
        <w:t xml:space="preserve"> </w:t>
      </w:r>
      <w:r>
        <w:rPr>
          <w:rFonts w:eastAsia="Calibri" w:cs="Calibri"/>
          <w:color w:val="000000"/>
          <w:sz w:val="26"/>
        </w:rPr>
        <w:t>площадке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день</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время</w:t>
      </w:r>
      <w:r>
        <w:rPr>
          <w:rFonts w:ascii="Arial, sans-serif" w:eastAsia="Arial, sans-serif" w:hAnsi="Arial, sans-serif" w:cs="Arial, sans-serif"/>
          <w:color w:val="000000"/>
          <w:sz w:val="26"/>
        </w:rPr>
        <w:t xml:space="preserve">, </w:t>
      </w:r>
      <w:r>
        <w:rPr>
          <w:rFonts w:eastAsia="Calibri" w:cs="Calibri"/>
          <w:color w:val="000000"/>
          <w:sz w:val="26"/>
        </w:rPr>
        <w:t>указанные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аукциона</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аукционе</w:t>
      </w:r>
      <w:r>
        <w:rPr>
          <w:rFonts w:ascii="Arial, sans-serif" w:eastAsia="Arial, sans-serif" w:hAnsi="Arial, sans-serif" w:cs="Arial, sans-serif"/>
          <w:color w:val="000000"/>
          <w:sz w:val="26"/>
        </w:rPr>
        <w:t xml:space="preserve">. </w:t>
      </w:r>
      <w:r>
        <w:rPr>
          <w:rFonts w:eastAsia="Calibri" w:cs="Calibri"/>
          <w:color w:val="000000"/>
          <w:sz w:val="26"/>
        </w:rPr>
        <w:t>Днем</w:t>
      </w:r>
      <w:r>
        <w:rPr>
          <w:rFonts w:ascii="Arial, sans-serif" w:eastAsia="Arial, sans-serif" w:hAnsi="Arial, sans-serif" w:cs="Arial, sans-serif"/>
          <w:color w:val="000000"/>
          <w:sz w:val="26"/>
        </w:rPr>
        <w:t xml:space="preserve"> </w:t>
      </w:r>
      <w:r>
        <w:rPr>
          <w:rFonts w:eastAsia="Calibri" w:cs="Calibri"/>
          <w:color w:val="000000"/>
          <w:sz w:val="26"/>
        </w:rPr>
        <w:t>проведения</w:t>
      </w:r>
      <w:r>
        <w:rPr>
          <w:rFonts w:ascii="Arial, sans-serif" w:eastAsia="Arial, sans-serif" w:hAnsi="Arial, sans-serif" w:cs="Arial, sans-serif"/>
          <w:color w:val="000000"/>
          <w:sz w:val="26"/>
        </w:rPr>
        <w:t xml:space="preserve"> </w:t>
      </w:r>
      <w:r>
        <w:rPr>
          <w:rFonts w:eastAsia="Calibri" w:cs="Calibri"/>
          <w:color w:val="000000"/>
          <w:sz w:val="26"/>
        </w:rPr>
        <w:t>электронного</w:t>
      </w:r>
      <w:r>
        <w:rPr>
          <w:rFonts w:ascii="Arial, sans-serif" w:eastAsia="Arial, sans-serif" w:hAnsi="Arial, sans-serif" w:cs="Arial, sans-serif"/>
          <w:color w:val="000000"/>
          <w:sz w:val="26"/>
        </w:rPr>
        <w:t xml:space="preserve"> </w:t>
      </w:r>
      <w:r>
        <w:rPr>
          <w:rFonts w:eastAsia="Calibri" w:cs="Calibri"/>
          <w:color w:val="000000"/>
          <w:sz w:val="26"/>
        </w:rPr>
        <w:t>аукциона</w:t>
      </w:r>
      <w:r>
        <w:rPr>
          <w:rFonts w:ascii="Arial, sans-serif" w:eastAsia="Arial, sans-serif" w:hAnsi="Arial, sans-serif" w:cs="Arial, sans-serif"/>
          <w:color w:val="000000"/>
          <w:sz w:val="26"/>
        </w:rPr>
        <w:t xml:space="preserve"> </w:t>
      </w:r>
      <w:r>
        <w:rPr>
          <w:rFonts w:eastAsia="Calibri" w:cs="Calibri"/>
          <w:color w:val="000000"/>
          <w:sz w:val="26"/>
        </w:rPr>
        <w:t>является</w:t>
      </w:r>
      <w:r>
        <w:rPr>
          <w:rFonts w:ascii="Arial, sans-serif" w:eastAsia="Arial, sans-serif" w:hAnsi="Arial, sans-serif" w:cs="Arial, sans-serif"/>
          <w:color w:val="000000"/>
          <w:sz w:val="26"/>
        </w:rPr>
        <w:t xml:space="preserve"> </w:t>
      </w:r>
      <w:r>
        <w:rPr>
          <w:rFonts w:eastAsia="Calibri" w:cs="Calibri"/>
          <w:color w:val="000000"/>
          <w:sz w:val="26"/>
        </w:rPr>
        <w:t>рабочий</w:t>
      </w:r>
      <w:r>
        <w:rPr>
          <w:rFonts w:ascii="Arial, sans-serif" w:eastAsia="Arial, sans-serif" w:hAnsi="Arial, sans-serif" w:cs="Arial, sans-serif"/>
          <w:color w:val="000000"/>
          <w:sz w:val="26"/>
        </w:rPr>
        <w:t xml:space="preserve"> </w:t>
      </w:r>
      <w:r>
        <w:rPr>
          <w:rFonts w:eastAsia="Calibri" w:cs="Calibri"/>
          <w:color w:val="000000"/>
          <w:sz w:val="26"/>
        </w:rPr>
        <w:t>день</w:t>
      </w:r>
      <w:r>
        <w:rPr>
          <w:rFonts w:ascii="Arial, sans-serif" w:eastAsia="Arial, sans-serif" w:hAnsi="Arial, sans-serif" w:cs="Arial, sans-serif"/>
          <w:color w:val="000000"/>
          <w:sz w:val="26"/>
        </w:rPr>
        <w:t>.</w:t>
      </w:r>
    </w:p>
    <w:p w14:paraId="4716EA77" w14:textId="77777777" w:rsidR="00E53D3C" w:rsidRDefault="00E53D3C" w:rsidP="00E53D3C">
      <w:pPr>
        <w:ind w:firstLine="567"/>
        <w:jc w:val="both"/>
      </w:pP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момента</w:t>
      </w:r>
      <w:r>
        <w:rPr>
          <w:rFonts w:ascii="Arial, sans-serif" w:eastAsia="Arial, sans-serif" w:hAnsi="Arial, sans-serif" w:cs="Arial, sans-serif"/>
          <w:color w:val="000000"/>
          <w:sz w:val="26"/>
        </w:rPr>
        <w:t xml:space="preserve"> </w:t>
      </w:r>
      <w:r>
        <w:rPr>
          <w:rFonts w:eastAsia="Calibri" w:cs="Calibri"/>
          <w:color w:val="000000"/>
          <w:sz w:val="26"/>
        </w:rPr>
        <w:t>начала</w:t>
      </w:r>
      <w:r>
        <w:rPr>
          <w:rFonts w:ascii="Arial, sans-serif" w:eastAsia="Arial, sans-serif" w:hAnsi="Arial, sans-serif" w:cs="Arial, sans-serif"/>
          <w:color w:val="000000"/>
          <w:sz w:val="26"/>
        </w:rPr>
        <w:t xml:space="preserve"> </w:t>
      </w:r>
      <w:r>
        <w:rPr>
          <w:rFonts w:eastAsia="Calibri" w:cs="Calibri"/>
          <w:color w:val="000000"/>
          <w:sz w:val="26"/>
        </w:rPr>
        <w:t>аукциона</w:t>
      </w:r>
      <w:r>
        <w:rPr>
          <w:rFonts w:ascii="Arial, sans-serif" w:eastAsia="Arial, sans-serif" w:hAnsi="Arial, sans-serif" w:cs="Arial, sans-serif"/>
          <w:color w:val="000000"/>
          <w:sz w:val="26"/>
        </w:rPr>
        <w:t xml:space="preserve"> </w:t>
      </w:r>
      <w:r>
        <w:rPr>
          <w:rFonts w:eastAsia="Calibri" w:cs="Calibri"/>
          <w:color w:val="000000"/>
          <w:sz w:val="26"/>
        </w:rPr>
        <w:t>участники</w:t>
      </w:r>
      <w:r>
        <w:rPr>
          <w:rFonts w:ascii="Arial, sans-serif" w:eastAsia="Arial, sans-serif" w:hAnsi="Arial, sans-serif" w:cs="Arial, sans-serif"/>
          <w:color w:val="000000"/>
          <w:sz w:val="26"/>
        </w:rPr>
        <w:t xml:space="preserve"> </w:t>
      </w:r>
      <w:r>
        <w:rPr>
          <w:rFonts w:eastAsia="Calibri" w:cs="Calibri"/>
          <w:color w:val="000000"/>
          <w:sz w:val="26"/>
        </w:rPr>
        <w:t>имеют</w:t>
      </w:r>
      <w:r>
        <w:rPr>
          <w:rFonts w:ascii="Arial, sans-serif" w:eastAsia="Arial, sans-serif" w:hAnsi="Arial, sans-serif" w:cs="Arial, sans-serif"/>
          <w:color w:val="000000"/>
          <w:sz w:val="26"/>
        </w:rPr>
        <w:t xml:space="preserve"> </w:t>
      </w:r>
      <w:r>
        <w:rPr>
          <w:rFonts w:eastAsia="Calibri" w:cs="Calibri"/>
          <w:color w:val="000000"/>
          <w:sz w:val="26"/>
        </w:rPr>
        <w:t>возможность</w:t>
      </w:r>
      <w:r>
        <w:rPr>
          <w:rFonts w:ascii="Arial, sans-serif" w:eastAsia="Arial, sans-serif" w:hAnsi="Arial, sans-serif" w:cs="Arial, sans-serif"/>
          <w:color w:val="000000"/>
          <w:sz w:val="26"/>
        </w:rPr>
        <w:t xml:space="preserve"> </w:t>
      </w:r>
      <w:r>
        <w:rPr>
          <w:rFonts w:eastAsia="Calibri" w:cs="Calibri"/>
          <w:color w:val="000000"/>
          <w:sz w:val="26"/>
        </w:rPr>
        <w:t>делать</w:t>
      </w:r>
      <w:r>
        <w:rPr>
          <w:rFonts w:ascii="Arial, sans-serif" w:eastAsia="Arial, sans-serif" w:hAnsi="Arial, sans-serif" w:cs="Arial, sans-serif"/>
          <w:color w:val="000000"/>
          <w:sz w:val="26"/>
        </w:rPr>
        <w:t xml:space="preserve"> </w:t>
      </w:r>
      <w:r>
        <w:rPr>
          <w:rFonts w:eastAsia="Calibri" w:cs="Calibri"/>
          <w:color w:val="000000"/>
          <w:sz w:val="26"/>
        </w:rPr>
        <w:t>ценовые</w:t>
      </w:r>
      <w:r>
        <w:rPr>
          <w:rFonts w:ascii="Arial, sans-serif" w:eastAsia="Arial, sans-serif" w:hAnsi="Arial, sans-serif" w:cs="Arial, sans-serif"/>
          <w:color w:val="000000"/>
          <w:sz w:val="26"/>
        </w:rPr>
        <w:t xml:space="preserve"> </w:t>
      </w:r>
      <w:r>
        <w:rPr>
          <w:rFonts w:eastAsia="Calibri" w:cs="Calibri"/>
          <w:color w:val="000000"/>
          <w:sz w:val="26"/>
        </w:rPr>
        <w:t>предложения</w:t>
      </w:r>
      <w:r>
        <w:rPr>
          <w:rFonts w:ascii="Arial, sans-serif" w:eastAsia="Arial, sans-serif" w:hAnsi="Arial, sans-serif" w:cs="Arial, sans-serif"/>
          <w:color w:val="000000"/>
          <w:sz w:val="26"/>
        </w:rPr>
        <w:t xml:space="preserve">, </w:t>
      </w:r>
      <w:r>
        <w:rPr>
          <w:rFonts w:eastAsia="Calibri" w:cs="Calibri"/>
          <w:color w:val="000000"/>
          <w:sz w:val="26"/>
        </w:rPr>
        <w:t>предусматривающие</w:t>
      </w:r>
      <w:r>
        <w:rPr>
          <w:rFonts w:ascii="Arial, sans-serif" w:eastAsia="Arial, sans-serif" w:hAnsi="Arial, sans-serif" w:cs="Arial, sans-serif"/>
          <w:color w:val="000000"/>
          <w:sz w:val="26"/>
        </w:rPr>
        <w:t xml:space="preserve"> </w:t>
      </w:r>
      <w:r>
        <w:rPr>
          <w:rFonts w:eastAsia="Calibri" w:cs="Calibri"/>
          <w:color w:val="000000"/>
          <w:sz w:val="26"/>
        </w:rPr>
        <w:t>понижение</w:t>
      </w:r>
      <w:r>
        <w:rPr>
          <w:rFonts w:ascii="Arial, sans-serif" w:eastAsia="Arial, sans-serif" w:hAnsi="Arial, sans-serif" w:cs="Arial, sans-serif"/>
          <w:color w:val="000000"/>
          <w:sz w:val="26"/>
        </w:rPr>
        <w:t xml:space="preserve"> </w:t>
      </w:r>
      <w:r>
        <w:rPr>
          <w:rFonts w:eastAsia="Calibri" w:cs="Calibri"/>
          <w:color w:val="000000"/>
          <w:sz w:val="26"/>
        </w:rPr>
        <w:t>текущего</w:t>
      </w:r>
      <w:r>
        <w:rPr>
          <w:rFonts w:ascii="Arial, sans-serif" w:eastAsia="Arial, sans-serif" w:hAnsi="Arial, sans-serif" w:cs="Arial, sans-serif"/>
          <w:color w:val="000000"/>
          <w:sz w:val="26"/>
        </w:rPr>
        <w:t xml:space="preserve"> </w:t>
      </w:r>
      <w:r>
        <w:rPr>
          <w:rFonts w:eastAsia="Calibri" w:cs="Calibri"/>
          <w:color w:val="000000"/>
          <w:sz w:val="26"/>
        </w:rPr>
        <w:t>ценового</w:t>
      </w:r>
      <w:r>
        <w:rPr>
          <w:rFonts w:ascii="Arial, sans-serif" w:eastAsia="Arial, sans-serif" w:hAnsi="Arial, sans-serif" w:cs="Arial, sans-serif"/>
          <w:color w:val="000000"/>
          <w:sz w:val="26"/>
        </w:rPr>
        <w:t xml:space="preserve"> </w:t>
      </w:r>
      <w:r>
        <w:rPr>
          <w:rFonts w:eastAsia="Calibri" w:cs="Calibri"/>
          <w:color w:val="000000"/>
          <w:sz w:val="26"/>
        </w:rPr>
        <w:t>предложения</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величину</w:t>
      </w:r>
      <w:r>
        <w:rPr>
          <w:rFonts w:ascii="Arial, sans-serif" w:eastAsia="Arial, sans-serif" w:hAnsi="Arial, sans-serif" w:cs="Arial, sans-serif"/>
          <w:color w:val="000000"/>
          <w:sz w:val="26"/>
        </w:rPr>
        <w:t xml:space="preserve">, </w:t>
      </w:r>
      <w:r>
        <w:rPr>
          <w:rFonts w:eastAsia="Calibri" w:cs="Calibri"/>
          <w:color w:val="000000"/>
          <w:sz w:val="26"/>
        </w:rPr>
        <w:t>равную</w:t>
      </w:r>
      <w:r>
        <w:rPr>
          <w:rFonts w:ascii="Arial, sans-serif" w:eastAsia="Arial, sans-serif" w:hAnsi="Arial, sans-serif" w:cs="Arial, sans-serif"/>
          <w:color w:val="000000"/>
          <w:sz w:val="26"/>
        </w:rPr>
        <w:t xml:space="preserve"> </w:t>
      </w:r>
      <w:r>
        <w:rPr>
          <w:rFonts w:eastAsia="Calibri" w:cs="Calibri"/>
          <w:color w:val="000000"/>
          <w:sz w:val="26"/>
        </w:rPr>
        <w:t>шагу</w:t>
      </w:r>
      <w:r>
        <w:rPr>
          <w:rFonts w:ascii="Arial, sans-serif" w:eastAsia="Arial, sans-serif" w:hAnsi="Arial, sans-serif" w:cs="Arial, sans-serif"/>
          <w:color w:val="000000"/>
          <w:sz w:val="26"/>
        </w:rPr>
        <w:t xml:space="preserve"> </w:t>
      </w:r>
      <w:r>
        <w:rPr>
          <w:rFonts w:eastAsia="Calibri" w:cs="Calibri"/>
          <w:color w:val="000000"/>
          <w:sz w:val="26"/>
        </w:rPr>
        <w:t>аукциона</w:t>
      </w:r>
      <w:r>
        <w:rPr>
          <w:rFonts w:ascii="Arial, sans-serif" w:eastAsia="Arial, sans-serif" w:hAnsi="Arial, sans-serif" w:cs="Arial, sans-serif"/>
          <w:color w:val="000000"/>
          <w:sz w:val="26"/>
        </w:rPr>
        <w:t xml:space="preserve">. </w:t>
      </w:r>
      <w:r>
        <w:rPr>
          <w:rFonts w:eastAsia="Calibri" w:cs="Calibri"/>
          <w:color w:val="000000"/>
          <w:sz w:val="26"/>
        </w:rPr>
        <w:t>Величина</w:t>
      </w:r>
      <w:r>
        <w:rPr>
          <w:rFonts w:ascii="Arial, sans-serif" w:eastAsia="Arial, sans-serif" w:hAnsi="Arial, sans-serif" w:cs="Arial, sans-serif"/>
          <w:color w:val="000000"/>
          <w:sz w:val="26"/>
        </w:rPr>
        <w:t xml:space="preserve"> </w:t>
      </w:r>
      <w:r>
        <w:rPr>
          <w:rFonts w:eastAsia="Calibri" w:cs="Calibri"/>
          <w:color w:val="000000"/>
          <w:sz w:val="26"/>
        </w:rPr>
        <w:t>понижения</w:t>
      </w:r>
      <w:r>
        <w:rPr>
          <w:rFonts w:ascii="Arial, sans-serif" w:eastAsia="Arial, sans-serif" w:hAnsi="Arial, sans-serif" w:cs="Arial, sans-serif"/>
          <w:color w:val="000000"/>
          <w:sz w:val="26"/>
        </w:rPr>
        <w:t xml:space="preserve"> </w:t>
      </w:r>
      <w:r>
        <w:rPr>
          <w:rFonts w:eastAsia="Calibri" w:cs="Calibri"/>
          <w:color w:val="000000"/>
          <w:sz w:val="26"/>
        </w:rPr>
        <w:t>начальной</w:t>
      </w:r>
      <w:r>
        <w:rPr>
          <w:rFonts w:ascii="Arial, sans-serif" w:eastAsia="Arial, sans-serif" w:hAnsi="Arial, sans-serif" w:cs="Arial, sans-serif"/>
          <w:color w:val="000000"/>
          <w:sz w:val="26"/>
        </w:rPr>
        <w:t xml:space="preserve"> (</w:t>
      </w:r>
      <w:r>
        <w:rPr>
          <w:rFonts w:eastAsia="Calibri" w:cs="Calibri"/>
          <w:color w:val="000000"/>
          <w:sz w:val="26"/>
        </w:rPr>
        <w:t>максимальной</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далее</w:t>
      </w:r>
      <w:r>
        <w:rPr>
          <w:rFonts w:ascii="Arial, sans-serif" w:eastAsia="Arial, sans-serif" w:hAnsi="Arial, sans-serif" w:cs="Arial, sans-serif"/>
          <w:color w:val="000000"/>
          <w:sz w:val="26"/>
        </w:rPr>
        <w:t xml:space="preserve"> - </w:t>
      </w:r>
      <w:r>
        <w:rPr>
          <w:rFonts w:eastAsia="Calibri" w:cs="Calibri"/>
          <w:color w:val="000000"/>
          <w:sz w:val="26"/>
        </w:rPr>
        <w:t>шаг</w:t>
      </w:r>
      <w:r>
        <w:rPr>
          <w:rFonts w:ascii="Arial, sans-serif" w:eastAsia="Arial, sans-serif" w:hAnsi="Arial, sans-serif" w:cs="Arial, sans-serif"/>
          <w:color w:val="000000"/>
          <w:sz w:val="26"/>
        </w:rPr>
        <w:t xml:space="preserve"> </w:t>
      </w:r>
      <w:r>
        <w:rPr>
          <w:rFonts w:eastAsia="Calibri" w:cs="Calibri"/>
          <w:color w:val="000000"/>
          <w:sz w:val="26"/>
        </w:rPr>
        <w:t>аукциона</w:t>
      </w:r>
      <w:r>
        <w:rPr>
          <w:rFonts w:ascii="Arial, sans-serif" w:eastAsia="Arial, sans-serif" w:hAnsi="Arial, sans-serif" w:cs="Arial, sans-serif"/>
          <w:color w:val="000000"/>
          <w:sz w:val="26"/>
        </w:rPr>
        <w:t xml:space="preserve">) </w:t>
      </w:r>
      <w:r>
        <w:rPr>
          <w:rFonts w:eastAsia="Calibri" w:cs="Calibri"/>
          <w:color w:val="000000"/>
          <w:sz w:val="26"/>
        </w:rPr>
        <w:t>составляет</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0,5 </w:t>
      </w:r>
      <w:r>
        <w:rPr>
          <w:rFonts w:eastAsia="Calibri" w:cs="Calibri"/>
          <w:color w:val="000000"/>
          <w:sz w:val="26"/>
        </w:rPr>
        <w:t>процента</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5 </w:t>
      </w:r>
      <w:r>
        <w:rPr>
          <w:rFonts w:eastAsia="Calibri" w:cs="Calibri"/>
          <w:color w:val="000000"/>
          <w:sz w:val="26"/>
        </w:rPr>
        <w:t>процентов</w:t>
      </w:r>
      <w:r>
        <w:rPr>
          <w:rFonts w:ascii="Arial, sans-serif" w:eastAsia="Arial, sans-serif" w:hAnsi="Arial, sans-serif" w:cs="Arial, sans-serif"/>
          <w:color w:val="000000"/>
          <w:sz w:val="26"/>
        </w:rPr>
        <w:t xml:space="preserve"> </w:t>
      </w:r>
      <w:r>
        <w:rPr>
          <w:rFonts w:eastAsia="Calibri" w:cs="Calibri"/>
          <w:color w:val="000000"/>
          <w:sz w:val="26"/>
        </w:rPr>
        <w:t>начальной</w:t>
      </w:r>
      <w:r>
        <w:rPr>
          <w:rFonts w:ascii="Arial, sans-serif" w:eastAsia="Arial, sans-serif" w:hAnsi="Arial, sans-serif" w:cs="Arial, sans-serif"/>
          <w:color w:val="000000"/>
          <w:sz w:val="26"/>
        </w:rPr>
        <w:t xml:space="preserve"> (</w:t>
      </w:r>
      <w:r>
        <w:rPr>
          <w:rFonts w:eastAsia="Calibri" w:cs="Calibri"/>
          <w:color w:val="000000"/>
          <w:sz w:val="26"/>
        </w:rPr>
        <w:t>максимальной</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w:t>
      </w:r>
    </w:p>
    <w:p w14:paraId="552DB364" w14:textId="77777777" w:rsidR="00E53D3C" w:rsidRDefault="00E53D3C" w:rsidP="00E53D3C">
      <w:pPr>
        <w:ind w:firstLine="567"/>
        <w:jc w:val="both"/>
      </w:pPr>
      <w:r>
        <w:rPr>
          <w:rFonts w:eastAsia="Calibri" w:cs="Calibri"/>
          <w:color w:val="000000"/>
          <w:sz w:val="26"/>
        </w:rPr>
        <w:t>Шаг</w:t>
      </w:r>
      <w:r>
        <w:rPr>
          <w:rFonts w:ascii="Arial, sans-serif" w:eastAsia="Arial, sans-serif" w:hAnsi="Arial, sans-serif" w:cs="Arial, sans-serif"/>
          <w:color w:val="000000"/>
          <w:sz w:val="26"/>
        </w:rPr>
        <w:t xml:space="preserve"> </w:t>
      </w:r>
      <w:r>
        <w:rPr>
          <w:rFonts w:eastAsia="Calibri" w:cs="Calibri"/>
          <w:color w:val="000000"/>
          <w:sz w:val="26"/>
        </w:rPr>
        <w:t>аукциона</w:t>
      </w:r>
      <w:r>
        <w:rPr>
          <w:rFonts w:ascii="Arial, sans-serif" w:eastAsia="Arial, sans-serif" w:hAnsi="Arial, sans-serif" w:cs="Arial, sans-serif"/>
          <w:color w:val="000000"/>
          <w:sz w:val="26"/>
        </w:rPr>
        <w:t xml:space="preserve"> </w:t>
      </w:r>
      <w:r>
        <w:rPr>
          <w:rFonts w:eastAsia="Calibri" w:cs="Calibri"/>
          <w:color w:val="000000"/>
          <w:sz w:val="26"/>
        </w:rPr>
        <w:t>определяется</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аукционной</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w:t>
      </w:r>
    </w:p>
    <w:p w14:paraId="5547ED33" w14:textId="77777777" w:rsidR="00E53D3C" w:rsidRDefault="00E53D3C" w:rsidP="00E53D3C">
      <w:pPr>
        <w:ind w:firstLine="567"/>
        <w:jc w:val="both"/>
      </w:pP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аукциона</w:t>
      </w:r>
      <w:r>
        <w:rPr>
          <w:rFonts w:ascii="Arial, sans-serif" w:eastAsia="Arial, sans-serif" w:hAnsi="Arial, sans-serif" w:cs="Arial, sans-serif"/>
          <w:color w:val="000000"/>
          <w:sz w:val="26"/>
        </w:rPr>
        <w:t xml:space="preserve"> </w:t>
      </w:r>
      <w:r>
        <w:rPr>
          <w:rFonts w:eastAsia="Calibri" w:cs="Calibri"/>
          <w:color w:val="000000"/>
          <w:sz w:val="26"/>
        </w:rPr>
        <w:t>цена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снижена</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нуля</w:t>
      </w:r>
      <w:r>
        <w:rPr>
          <w:rFonts w:ascii="Arial, sans-serif" w:eastAsia="Arial, sans-serif" w:hAnsi="Arial, sans-serif" w:cs="Arial, sans-serif"/>
          <w:color w:val="000000"/>
          <w:sz w:val="26"/>
        </w:rPr>
        <w:t xml:space="preserve">, </w:t>
      </w:r>
      <w:r>
        <w:rPr>
          <w:rFonts w:eastAsia="Calibri" w:cs="Calibri"/>
          <w:color w:val="000000"/>
          <w:sz w:val="26"/>
        </w:rPr>
        <w:t>такой</w:t>
      </w:r>
      <w:r>
        <w:rPr>
          <w:rFonts w:ascii="Arial, sans-serif" w:eastAsia="Arial, sans-serif" w:hAnsi="Arial, sans-serif" w:cs="Arial, sans-serif"/>
          <w:color w:val="000000"/>
          <w:sz w:val="26"/>
        </w:rPr>
        <w:t xml:space="preserve"> </w:t>
      </w:r>
      <w:r>
        <w:rPr>
          <w:rFonts w:eastAsia="Calibri" w:cs="Calibri"/>
          <w:color w:val="000000"/>
          <w:sz w:val="26"/>
        </w:rPr>
        <w:t>аукцион</w:t>
      </w:r>
      <w:r>
        <w:rPr>
          <w:rFonts w:ascii="Arial, sans-serif" w:eastAsia="Arial, sans-serif" w:hAnsi="Arial, sans-serif" w:cs="Arial, sans-serif"/>
          <w:color w:val="000000"/>
          <w:sz w:val="26"/>
        </w:rPr>
        <w:t xml:space="preserve"> </w:t>
      </w:r>
      <w:r>
        <w:rPr>
          <w:rFonts w:eastAsia="Calibri" w:cs="Calibri"/>
          <w:color w:val="000000"/>
          <w:sz w:val="26"/>
        </w:rPr>
        <w:t>проводится</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право</w:t>
      </w:r>
      <w:r>
        <w:rPr>
          <w:rFonts w:ascii="Arial, sans-serif" w:eastAsia="Arial, sans-serif" w:hAnsi="Arial, sans-serif" w:cs="Arial, sans-serif"/>
          <w:color w:val="000000"/>
          <w:sz w:val="26"/>
        </w:rPr>
        <w:t xml:space="preserve"> </w:t>
      </w:r>
      <w:r>
        <w:rPr>
          <w:rFonts w:eastAsia="Calibri" w:cs="Calibri"/>
          <w:color w:val="000000"/>
          <w:sz w:val="26"/>
        </w:rPr>
        <w:t>заключить</w:t>
      </w:r>
      <w:r>
        <w:rPr>
          <w:rFonts w:ascii="Arial, sans-serif" w:eastAsia="Arial, sans-serif" w:hAnsi="Arial, sans-serif" w:cs="Arial, sans-serif"/>
          <w:color w:val="000000"/>
          <w:sz w:val="26"/>
        </w:rPr>
        <w:t xml:space="preserve"> </w:t>
      </w: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этом</w:t>
      </w:r>
      <w:r>
        <w:rPr>
          <w:rFonts w:ascii="Arial, sans-serif" w:eastAsia="Arial, sans-serif" w:hAnsi="Arial, sans-serif" w:cs="Arial, sans-serif"/>
          <w:color w:val="000000"/>
          <w:sz w:val="26"/>
        </w:rPr>
        <w:t xml:space="preserve"> </w:t>
      </w:r>
      <w:r>
        <w:rPr>
          <w:rFonts w:eastAsia="Calibri" w:cs="Calibri"/>
          <w:color w:val="000000"/>
          <w:sz w:val="26"/>
        </w:rPr>
        <w:t>такой</w:t>
      </w:r>
      <w:r>
        <w:rPr>
          <w:rFonts w:ascii="Arial, sans-serif" w:eastAsia="Arial, sans-serif" w:hAnsi="Arial, sans-serif" w:cs="Arial, sans-serif"/>
          <w:color w:val="000000"/>
          <w:sz w:val="26"/>
        </w:rPr>
        <w:t xml:space="preserve"> </w:t>
      </w:r>
      <w:r>
        <w:rPr>
          <w:rFonts w:eastAsia="Calibri" w:cs="Calibri"/>
          <w:color w:val="000000"/>
          <w:sz w:val="26"/>
        </w:rPr>
        <w:t>аукцион</w:t>
      </w:r>
      <w:r>
        <w:rPr>
          <w:rFonts w:ascii="Arial, sans-serif" w:eastAsia="Arial, sans-serif" w:hAnsi="Arial, sans-serif" w:cs="Arial, sans-serif"/>
          <w:color w:val="000000"/>
          <w:sz w:val="26"/>
        </w:rPr>
        <w:t xml:space="preserve"> </w:t>
      </w:r>
      <w:r>
        <w:rPr>
          <w:rFonts w:eastAsia="Calibri" w:cs="Calibri"/>
          <w:color w:val="000000"/>
          <w:sz w:val="26"/>
        </w:rPr>
        <w:t>проводится</w:t>
      </w:r>
      <w:r>
        <w:rPr>
          <w:rFonts w:ascii="Arial, sans-serif" w:eastAsia="Arial, sans-serif" w:hAnsi="Arial, sans-serif" w:cs="Arial, sans-serif"/>
          <w:color w:val="000000"/>
          <w:sz w:val="26"/>
        </w:rPr>
        <w:t xml:space="preserve"> </w:t>
      </w:r>
      <w:r>
        <w:rPr>
          <w:rFonts w:eastAsia="Calibri" w:cs="Calibri"/>
          <w:color w:val="000000"/>
          <w:sz w:val="26"/>
        </w:rPr>
        <w:t>путем</w:t>
      </w:r>
      <w:r>
        <w:rPr>
          <w:rFonts w:ascii="Arial, sans-serif" w:eastAsia="Arial, sans-serif" w:hAnsi="Arial, sans-serif" w:cs="Arial, sans-serif"/>
          <w:color w:val="000000"/>
          <w:sz w:val="26"/>
        </w:rPr>
        <w:t xml:space="preserve"> </w:t>
      </w:r>
      <w:r>
        <w:rPr>
          <w:rFonts w:eastAsia="Calibri" w:cs="Calibri"/>
          <w:color w:val="000000"/>
          <w:sz w:val="26"/>
        </w:rPr>
        <w:t>повышения</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исходя</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учетом</w:t>
      </w:r>
      <w:r>
        <w:rPr>
          <w:rFonts w:ascii="Arial, sans-serif" w:eastAsia="Arial, sans-serif" w:hAnsi="Arial, sans-serif" w:cs="Arial, sans-serif"/>
          <w:color w:val="000000"/>
          <w:sz w:val="26"/>
        </w:rPr>
        <w:t xml:space="preserve"> </w:t>
      </w:r>
      <w:r>
        <w:rPr>
          <w:rFonts w:eastAsia="Calibri" w:cs="Calibri"/>
          <w:color w:val="000000"/>
          <w:sz w:val="26"/>
        </w:rPr>
        <w:t>следующих</w:t>
      </w:r>
      <w:r>
        <w:rPr>
          <w:rFonts w:ascii="Arial, sans-serif" w:eastAsia="Arial, sans-serif" w:hAnsi="Arial, sans-serif" w:cs="Arial, sans-serif"/>
          <w:color w:val="000000"/>
          <w:sz w:val="26"/>
        </w:rPr>
        <w:t xml:space="preserve"> </w:t>
      </w:r>
      <w:r>
        <w:rPr>
          <w:rFonts w:eastAsia="Calibri" w:cs="Calibri"/>
          <w:color w:val="000000"/>
          <w:sz w:val="26"/>
        </w:rPr>
        <w:t>особенностей</w:t>
      </w:r>
      <w:r>
        <w:rPr>
          <w:rFonts w:ascii="Arial, sans-serif" w:eastAsia="Arial, sans-serif" w:hAnsi="Arial, sans-serif" w:cs="Arial, sans-serif"/>
          <w:color w:val="000000"/>
          <w:sz w:val="26"/>
        </w:rPr>
        <w:t>:</w:t>
      </w:r>
    </w:p>
    <w:p w14:paraId="4363B09E" w14:textId="77777777" w:rsidR="00E53D3C" w:rsidRDefault="00E53D3C" w:rsidP="00E53D3C">
      <w:pPr>
        <w:ind w:firstLine="567"/>
        <w:jc w:val="both"/>
      </w:pPr>
      <w:r>
        <w:rPr>
          <w:rFonts w:ascii="Arial, sans-serif" w:eastAsia="Arial, sans-serif" w:hAnsi="Arial, sans-serif" w:cs="Arial, sans-serif"/>
          <w:color w:val="000000"/>
          <w:sz w:val="26"/>
        </w:rPr>
        <w:t xml:space="preserve">1) </w:t>
      </w:r>
      <w:r>
        <w:rPr>
          <w:rFonts w:eastAsia="Calibri" w:cs="Calibri"/>
          <w:color w:val="000000"/>
          <w:sz w:val="26"/>
        </w:rPr>
        <w:t>такой</w:t>
      </w:r>
      <w:r>
        <w:rPr>
          <w:rFonts w:ascii="Arial, sans-serif" w:eastAsia="Arial, sans-serif" w:hAnsi="Arial, sans-serif" w:cs="Arial, sans-serif"/>
          <w:color w:val="000000"/>
          <w:sz w:val="26"/>
        </w:rPr>
        <w:t xml:space="preserve"> </w:t>
      </w:r>
      <w:r>
        <w:rPr>
          <w:rFonts w:eastAsia="Calibri" w:cs="Calibri"/>
          <w:color w:val="000000"/>
          <w:sz w:val="26"/>
        </w:rPr>
        <w:t>аукцион</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настоящей</w:t>
      </w:r>
      <w:r>
        <w:rPr>
          <w:rFonts w:ascii="Arial, sans-serif" w:eastAsia="Arial, sans-serif" w:hAnsi="Arial, sans-serif" w:cs="Arial, sans-serif"/>
          <w:color w:val="000000"/>
          <w:sz w:val="26"/>
        </w:rPr>
        <w:t xml:space="preserve"> </w:t>
      </w:r>
      <w:r>
        <w:rPr>
          <w:rFonts w:eastAsia="Calibri" w:cs="Calibri"/>
          <w:color w:val="000000"/>
          <w:sz w:val="26"/>
        </w:rPr>
        <w:t>частью</w:t>
      </w:r>
      <w:r>
        <w:rPr>
          <w:rFonts w:ascii="Arial, sans-serif" w:eastAsia="Arial, sans-serif" w:hAnsi="Arial, sans-serif" w:cs="Arial, sans-serif"/>
          <w:color w:val="000000"/>
          <w:sz w:val="26"/>
        </w:rPr>
        <w:t xml:space="preserve"> </w:t>
      </w:r>
      <w:r>
        <w:rPr>
          <w:rFonts w:eastAsia="Calibri" w:cs="Calibri"/>
          <w:color w:val="000000"/>
          <w:sz w:val="26"/>
        </w:rPr>
        <w:t>проводится</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достижения</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более</w:t>
      </w:r>
      <w:r>
        <w:rPr>
          <w:rFonts w:ascii="Arial, sans-serif" w:eastAsia="Arial, sans-serif" w:hAnsi="Arial, sans-serif" w:cs="Arial, sans-serif"/>
          <w:color w:val="000000"/>
          <w:sz w:val="26"/>
        </w:rPr>
        <w:t xml:space="preserve"> </w:t>
      </w:r>
      <w:r>
        <w:rPr>
          <w:rFonts w:eastAsia="Calibri" w:cs="Calibri"/>
          <w:color w:val="000000"/>
          <w:sz w:val="26"/>
        </w:rPr>
        <w:t>чем</w:t>
      </w:r>
      <w:r>
        <w:rPr>
          <w:rFonts w:ascii="Arial, sans-serif" w:eastAsia="Arial, sans-serif" w:hAnsi="Arial, sans-serif" w:cs="Arial, sans-serif"/>
          <w:color w:val="000000"/>
          <w:sz w:val="26"/>
        </w:rPr>
        <w:t xml:space="preserve"> </w:t>
      </w:r>
      <w:r>
        <w:rPr>
          <w:rFonts w:eastAsia="Calibri" w:cs="Calibri"/>
          <w:color w:val="000000"/>
          <w:sz w:val="26"/>
        </w:rPr>
        <w:t>десять</w:t>
      </w:r>
      <w:r>
        <w:rPr>
          <w:rFonts w:ascii="Arial, sans-serif" w:eastAsia="Arial, sans-serif" w:hAnsi="Arial, sans-serif" w:cs="Arial, sans-serif"/>
          <w:color w:val="000000"/>
          <w:sz w:val="26"/>
        </w:rPr>
        <w:t xml:space="preserve"> </w:t>
      </w:r>
      <w:r>
        <w:rPr>
          <w:rFonts w:eastAsia="Calibri" w:cs="Calibri"/>
          <w:color w:val="000000"/>
          <w:sz w:val="26"/>
        </w:rPr>
        <w:t>миллионов</w:t>
      </w:r>
      <w:r>
        <w:rPr>
          <w:rFonts w:ascii="Arial, sans-serif" w:eastAsia="Arial, sans-serif" w:hAnsi="Arial, sans-serif" w:cs="Arial, sans-serif"/>
          <w:color w:val="000000"/>
          <w:sz w:val="26"/>
        </w:rPr>
        <w:t xml:space="preserve"> </w:t>
      </w:r>
      <w:r>
        <w:rPr>
          <w:rFonts w:eastAsia="Calibri" w:cs="Calibri"/>
          <w:color w:val="000000"/>
          <w:sz w:val="26"/>
        </w:rPr>
        <w:t>рублей</w:t>
      </w:r>
      <w:r>
        <w:rPr>
          <w:rFonts w:ascii="Arial, sans-serif" w:eastAsia="Arial, sans-serif" w:hAnsi="Arial, sans-serif" w:cs="Arial, sans-serif"/>
          <w:color w:val="000000"/>
          <w:sz w:val="26"/>
        </w:rPr>
        <w:t>;</w:t>
      </w:r>
    </w:p>
    <w:p w14:paraId="627B773C" w14:textId="77777777" w:rsidR="00E53D3C" w:rsidRDefault="00E53D3C" w:rsidP="00E53D3C">
      <w:pPr>
        <w:ind w:firstLine="567"/>
        <w:jc w:val="both"/>
      </w:pPr>
      <w:r>
        <w:rPr>
          <w:rFonts w:ascii="Arial, sans-serif" w:eastAsia="Arial, sans-serif" w:hAnsi="Arial, sans-serif" w:cs="Arial, sans-serif"/>
          <w:color w:val="000000"/>
          <w:sz w:val="26"/>
        </w:rPr>
        <w:t xml:space="preserve">2)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такого</w:t>
      </w:r>
      <w:r>
        <w:rPr>
          <w:rFonts w:ascii="Arial, sans-serif" w:eastAsia="Arial, sans-serif" w:hAnsi="Arial, sans-serif" w:cs="Arial, sans-serif"/>
          <w:color w:val="000000"/>
          <w:sz w:val="26"/>
        </w:rPr>
        <w:t xml:space="preserve"> </w:t>
      </w:r>
      <w:r>
        <w:rPr>
          <w:rFonts w:eastAsia="Calibri" w:cs="Calibri"/>
          <w:color w:val="000000"/>
          <w:sz w:val="26"/>
        </w:rPr>
        <w:t>аукциона</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вправе</w:t>
      </w:r>
      <w:r>
        <w:rPr>
          <w:rFonts w:ascii="Arial, sans-serif" w:eastAsia="Arial, sans-serif" w:hAnsi="Arial, sans-serif" w:cs="Arial, sans-serif"/>
          <w:color w:val="000000"/>
          <w:sz w:val="26"/>
        </w:rPr>
        <w:t xml:space="preserve"> </w:t>
      </w:r>
      <w:r>
        <w:rPr>
          <w:rFonts w:eastAsia="Calibri" w:cs="Calibri"/>
          <w:color w:val="000000"/>
          <w:sz w:val="26"/>
        </w:rPr>
        <w:t>подавать</w:t>
      </w:r>
      <w:r>
        <w:rPr>
          <w:rFonts w:ascii="Arial, sans-serif" w:eastAsia="Arial, sans-serif" w:hAnsi="Arial, sans-serif" w:cs="Arial, sans-serif"/>
          <w:color w:val="000000"/>
          <w:sz w:val="26"/>
        </w:rPr>
        <w:t xml:space="preserve"> </w:t>
      </w:r>
      <w:r>
        <w:rPr>
          <w:rFonts w:eastAsia="Calibri" w:cs="Calibri"/>
          <w:color w:val="000000"/>
          <w:sz w:val="26"/>
        </w:rPr>
        <w:t>предложения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цене</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выше</w:t>
      </w:r>
      <w:r>
        <w:rPr>
          <w:rFonts w:ascii="Arial, sans-serif" w:eastAsia="Arial, sans-serif" w:hAnsi="Arial, sans-serif" w:cs="Arial, sans-serif"/>
          <w:color w:val="000000"/>
          <w:sz w:val="26"/>
        </w:rPr>
        <w:t xml:space="preserve"> </w:t>
      </w:r>
      <w:r>
        <w:rPr>
          <w:rFonts w:eastAsia="Calibri" w:cs="Calibri"/>
          <w:color w:val="000000"/>
          <w:sz w:val="26"/>
        </w:rPr>
        <w:t>максимальной</w:t>
      </w:r>
      <w:r>
        <w:rPr>
          <w:rFonts w:ascii="Arial, sans-serif" w:eastAsia="Arial, sans-serif" w:hAnsi="Arial, sans-serif" w:cs="Arial, sans-serif"/>
          <w:color w:val="000000"/>
          <w:sz w:val="26"/>
        </w:rPr>
        <w:t xml:space="preserve"> </w:t>
      </w:r>
      <w:r>
        <w:rPr>
          <w:rFonts w:eastAsia="Calibri" w:cs="Calibri"/>
          <w:color w:val="000000"/>
          <w:sz w:val="26"/>
        </w:rPr>
        <w:t>суммы</w:t>
      </w:r>
      <w:r>
        <w:rPr>
          <w:rFonts w:ascii="Arial, sans-serif" w:eastAsia="Arial, sans-serif" w:hAnsi="Arial, sans-serif" w:cs="Arial, sans-serif"/>
          <w:color w:val="000000"/>
          <w:sz w:val="26"/>
        </w:rPr>
        <w:t xml:space="preserve"> </w:t>
      </w:r>
      <w:r>
        <w:rPr>
          <w:rFonts w:eastAsia="Calibri" w:cs="Calibri"/>
          <w:color w:val="000000"/>
          <w:sz w:val="26"/>
        </w:rPr>
        <w:t>сделки</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этого</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указанной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решении</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одобрении</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совершении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результатам</w:t>
      </w:r>
      <w:r>
        <w:rPr>
          <w:rFonts w:ascii="Arial, sans-serif" w:eastAsia="Arial, sans-serif" w:hAnsi="Arial, sans-serif" w:cs="Arial, sans-serif"/>
          <w:color w:val="000000"/>
          <w:sz w:val="26"/>
        </w:rPr>
        <w:t xml:space="preserve"> </w:t>
      </w:r>
      <w:r>
        <w:rPr>
          <w:rFonts w:eastAsia="Calibri" w:cs="Calibri"/>
          <w:color w:val="000000"/>
          <w:sz w:val="26"/>
        </w:rPr>
        <w:t>такого</w:t>
      </w:r>
      <w:r>
        <w:rPr>
          <w:rFonts w:ascii="Arial, sans-serif" w:eastAsia="Arial, sans-serif" w:hAnsi="Arial, sans-serif" w:cs="Arial, sans-serif"/>
          <w:color w:val="000000"/>
          <w:sz w:val="26"/>
        </w:rPr>
        <w:t xml:space="preserve"> </w:t>
      </w:r>
      <w:r>
        <w:rPr>
          <w:rFonts w:eastAsia="Calibri" w:cs="Calibri"/>
          <w:color w:val="000000"/>
          <w:sz w:val="26"/>
        </w:rPr>
        <w:t>аукциона</w:t>
      </w:r>
      <w:r>
        <w:rPr>
          <w:rFonts w:ascii="Arial, sans-serif" w:eastAsia="Arial, sans-serif" w:hAnsi="Arial, sans-serif" w:cs="Arial, sans-serif"/>
          <w:color w:val="000000"/>
          <w:sz w:val="26"/>
        </w:rPr>
        <w:t xml:space="preserve"> </w:t>
      </w:r>
      <w:r>
        <w:rPr>
          <w:rFonts w:eastAsia="Calibri" w:cs="Calibri"/>
          <w:color w:val="000000"/>
          <w:sz w:val="26"/>
        </w:rPr>
        <w:t>сделок</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имени</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w:t>
      </w:r>
    </w:p>
    <w:p w14:paraId="359A30D5" w14:textId="77777777" w:rsidR="00E53D3C" w:rsidRDefault="00E53D3C" w:rsidP="00E53D3C">
      <w:pPr>
        <w:ind w:firstLine="567"/>
        <w:jc w:val="both"/>
      </w:pPr>
      <w:r>
        <w:rPr>
          <w:rFonts w:ascii="Arial, sans-serif" w:eastAsia="Arial, sans-serif" w:hAnsi="Arial, sans-serif" w:cs="Arial, sans-serif"/>
          <w:color w:val="000000"/>
          <w:sz w:val="26"/>
        </w:rPr>
        <w:t xml:space="preserve">3) </w:t>
      </w:r>
      <w:r>
        <w:rPr>
          <w:rFonts w:eastAsia="Calibri" w:cs="Calibri"/>
          <w:color w:val="000000"/>
          <w:sz w:val="26"/>
        </w:rPr>
        <w:t>размер</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рассчитывается</w:t>
      </w:r>
      <w:r>
        <w:rPr>
          <w:rFonts w:ascii="Arial, sans-serif" w:eastAsia="Arial, sans-serif" w:hAnsi="Arial, sans-serif" w:cs="Arial, sans-serif"/>
          <w:color w:val="000000"/>
          <w:sz w:val="26"/>
        </w:rPr>
        <w:t xml:space="preserve"> </w:t>
      </w:r>
      <w:r>
        <w:rPr>
          <w:rFonts w:eastAsia="Calibri" w:cs="Calibri"/>
          <w:color w:val="000000"/>
          <w:sz w:val="26"/>
        </w:rPr>
        <w:t>исходя</w:t>
      </w:r>
      <w:r>
        <w:rPr>
          <w:rFonts w:ascii="Arial, sans-serif" w:eastAsia="Arial, sans-serif" w:hAnsi="Arial, sans-serif" w:cs="Arial, sans-serif"/>
          <w:color w:val="000000"/>
          <w:sz w:val="26"/>
        </w:rPr>
        <w:t xml:space="preserve"> </w:t>
      </w:r>
      <w:r>
        <w:rPr>
          <w:rFonts w:eastAsia="Calibri" w:cs="Calibri"/>
          <w:color w:val="000000"/>
          <w:sz w:val="26"/>
        </w:rPr>
        <w:t>из</w:t>
      </w:r>
      <w:r>
        <w:rPr>
          <w:rFonts w:ascii="Arial, sans-serif" w:eastAsia="Arial, sans-serif" w:hAnsi="Arial, sans-serif" w:cs="Arial, sans-serif"/>
          <w:color w:val="000000"/>
          <w:sz w:val="26"/>
        </w:rPr>
        <w:t xml:space="preserve"> </w:t>
      </w:r>
      <w:r>
        <w:rPr>
          <w:rFonts w:eastAsia="Calibri" w:cs="Calibri"/>
          <w:color w:val="000000"/>
          <w:sz w:val="26"/>
        </w:rPr>
        <w:t>начальной</w:t>
      </w:r>
      <w:r>
        <w:rPr>
          <w:rFonts w:ascii="Arial, sans-serif" w:eastAsia="Arial, sans-serif" w:hAnsi="Arial, sans-serif" w:cs="Arial, sans-serif"/>
          <w:color w:val="000000"/>
          <w:sz w:val="26"/>
        </w:rPr>
        <w:t xml:space="preserve"> (</w:t>
      </w:r>
      <w:r>
        <w:rPr>
          <w:rFonts w:eastAsia="Calibri" w:cs="Calibri"/>
          <w:color w:val="000000"/>
          <w:sz w:val="26"/>
        </w:rPr>
        <w:t>максимальной</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указанной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такого</w:t>
      </w:r>
      <w:r>
        <w:rPr>
          <w:rFonts w:ascii="Arial, sans-serif" w:eastAsia="Arial, sans-serif" w:hAnsi="Arial, sans-serif" w:cs="Arial, sans-serif"/>
          <w:color w:val="000000"/>
          <w:sz w:val="26"/>
        </w:rPr>
        <w:t xml:space="preserve"> </w:t>
      </w:r>
      <w:r>
        <w:rPr>
          <w:rFonts w:eastAsia="Calibri" w:cs="Calibri"/>
          <w:color w:val="000000"/>
          <w:sz w:val="26"/>
        </w:rPr>
        <w:t>аукциона</w:t>
      </w:r>
      <w:r>
        <w:rPr>
          <w:rFonts w:ascii="Arial, sans-serif" w:eastAsia="Arial, sans-serif" w:hAnsi="Arial, sans-serif" w:cs="Arial, sans-serif"/>
          <w:color w:val="000000"/>
          <w:sz w:val="26"/>
        </w:rPr>
        <w:t>.</w:t>
      </w:r>
    </w:p>
    <w:p w14:paraId="775034C4" w14:textId="77777777" w:rsidR="00E53D3C" w:rsidRDefault="00E53D3C" w:rsidP="00E53D3C">
      <w:pPr>
        <w:ind w:firstLine="567"/>
        <w:jc w:val="both"/>
        <w:rPr>
          <w:rFonts w:ascii="Arial, sans-serif" w:eastAsia="Arial, sans-serif" w:hAnsi="Arial, sans-serif" w:cs="Arial, sans-serif"/>
          <w:color w:val="000000"/>
          <w:sz w:val="26"/>
        </w:rPr>
      </w:pP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итогам</w:t>
      </w:r>
      <w:r>
        <w:rPr>
          <w:rFonts w:ascii="Arial, sans-serif" w:eastAsia="Arial, sans-serif" w:hAnsi="Arial, sans-serif" w:cs="Arial, sans-serif"/>
          <w:color w:val="000000"/>
          <w:sz w:val="26"/>
        </w:rPr>
        <w:t xml:space="preserve"> </w:t>
      </w:r>
      <w:r>
        <w:rPr>
          <w:rFonts w:eastAsia="Calibri" w:cs="Calibri"/>
          <w:color w:val="000000"/>
          <w:sz w:val="26"/>
        </w:rPr>
        <w:t>аукциона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день</w:t>
      </w:r>
      <w:r>
        <w:rPr>
          <w:rFonts w:ascii="Arial, sans-serif" w:eastAsia="Arial, sans-serif" w:hAnsi="Arial, sans-serif" w:cs="Arial, sans-serif"/>
          <w:color w:val="000000"/>
          <w:sz w:val="26"/>
        </w:rPr>
        <w:t xml:space="preserve"> </w:t>
      </w:r>
      <w:r>
        <w:rPr>
          <w:rFonts w:eastAsia="Calibri" w:cs="Calibri"/>
          <w:color w:val="000000"/>
          <w:sz w:val="26"/>
        </w:rPr>
        <w:t>окончания</w:t>
      </w:r>
      <w:r>
        <w:rPr>
          <w:rFonts w:ascii="Arial, sans-serif" w:eastAsia="Arial, sans-serif" w:hAnsi="Arial, sans-serif" w:cs="Arial, sans-serif"/>
          <w:color w:val="000000"/>
          <w:sz w:val="26"/>
        </w:rPr>
        <w:t xml:space="preserve"> </w:t>
      </w:r>
      <w:r>
        <w:rPr>
          <w:rFonts w:eastAsia="Calibri" w:cs="Calibri"/>
          <w:color w:val="000000"/>
          <w:sz w:val="26"/>
        </w:rPr>
        <w:t>аукциона</w:t>
      </w:r>
      <w:r>
        <w:rPr>
          <w:rFonts w:ascii="Arial, sans-serif" w:eastAsia="Arial, sans-serif" w:hAnsi="Arial, sans-serif" w:cs="Arial, sans-serif"/>
          <w:color w:val="000000"/>
          <w:sz w:val="26"/>
        </w:rPr>
        <w:t xml:space="preserve"> </w:t>
      </w:r>
      <w:r>
        <w:rPr>
          <w:rFonts w:eastAsia="Calibri" w:cs="Calibri"/>
          <w:color w:val="000000"/>
          <w:sz w:val="26"/>
        </w:rPr>
        <w:t>оператор</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площадки</w:t>
      </w:r>
      <w:r>
        <w:rPr>
          <w:rFonts w:ascii="Arial, sans-serif" w:eastAsia="Arial, sans-serif" w:hAnsi="Arial, sans-serif" w:cs="Arial, sans-serif"/>
          <w:color w:val="000000"/>
          <w:sz w:val="26"/>
        </w:rPr>
        <w:t xml:space="preserve"> </w:t>
      </w:r>
      <w:r>
        <w:rPr>
          <w:rFonts w:eastAsia="Calibri" w:cs="Calibri"/>
          <w:color w:val="000000"/>
          <w:sz w:val="26"/>
        </w:rPr>
        <w:t>формирует</w:t>
      </w:r>
      <w:r>
        <w:rPr>
          <w:rFonts w:ascii="Arial, sans-serif" w:eastAsia="Arial, sans-serif" w:hAnsi="Arial, sans-serif" w:cs="Arial, sans-serif"/>
          <w:color w:val="000000"/>
          <w:sz w:val="26"/>
        </w:rPr>
        <w:t xml:space="preserve"> </w:t>
      </w:r>
      <w:r>
        <w:rPr>
          <w:rFonts w:eastAsia="Calibri" w:cs="Calibri"/>
          <w:color w:val="000000"/>
          <w:sz w:val="26"/>
        </w:rPr>
        <w:t>протокол</w:t>
      </w:r>
      <w:r>
        <w:rPr>
          <w:rFonts w:ascii="Arial, sans-serif" w:eastAsia="Arial, sans-serif" w:hAnsi="Arial, sans-serif" w:cs="Arial, sans-serif"/>
          <w:color w:val="000000"/>
          <w:sz w:val="26"/>
        </w:rPr>
        <w:t xml:space="preserve"> </w:t>
      </w:r>
      <w:r>
        <w:rPr>
          <w:rFonts w:eastAsia="Calibri" w:cs="Calibri"/>
          <w:color w:val="000000"/>
          <w:sz w:val="26"/>
        </w:rPr>
        <w:t>проведения</w:t>
      </w:r>
      <w:r>
        <w:rPr>
          <w:rFonts w:ascii="Arial, sans-serif" w:eastAsia="Arial, sans-serif" w:hAnsi="Arial, sans-serif" w:cs="Arial, sans-serif"/>
          <w:color w:val="000000"/>
          <w:sz w:val="26"/>
        </w:rPr>
        <w:t xml:space="preserve"> </w:t>
      </w:r>
      <w:r>
        <w:rPr>
          <w:rFonts w:eastAsia="Calibri" w:cs="Calibri"/>
          <w:color w:val="000000"/>
          <w:sz w:val="26"/>
        </w:rPr>
        <w:t>аукциона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регламентом</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площадки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день</w:t>
      </w:r>
      <w:r>
        <w:rPr>
          <w:rFonts w:ascii="Arial, sans-serif" w:eastAsia="Arial, sans-serif" w:hAnsi="Arial, sans-serif" w:cs="Arial, sans-serif"/>
          <w:color w:val="000000"/>
          <w:sz w:val="26"/>
        </w:rPr>
        <w:t xml:space="preserve"> </w:t>
      </w:r>
      <w:r>
        <w:rPr>
          <w:rFonts w:eastAsia="Calibri" w:cs="Calibri"/>
          <w:color w:val="000000"/>
          <w:sz w:val="26"/>
        </w:rPr>
        <w:t>окончания</w:t>
      </w:r>
      <w:r>
        <w:rPr>
          <w:rFonts w:ascii="Arial, sans-serif" w:eastAsia="Arial, sans-serif" w:hAnsi="Arial, sans-serif" w:cs="Arial, sans-serif"/>
          <w:color w:val="000000"/>
          <w:sz w:val="26"/>
        </w:rPr>
        <w:t xml:space="preserve"> </w:t>
      </w:r>
      <w:r>
        <w:rPr>
          <w:rFonts w:eastAsia="Calibri" w:cs="Calibri"/>
          <w:color w:val="000000"/>
          <w:sz w:val="26"/>
        </w:rPr>
        <w:t>проведения</w:t>
      </w:r>
      <w:r>
        <w:rPr>
          <w:rFonts w:ascii="Arial, sans-serif" w:eastAsia="Arial, sans-serif" w:hAnsi="Arial, sans-serif" w:cs="Arial, sans-serif"/>
          <w:color w:val="000000"/>
          <w:sz w:val="26"/>
        </w:rPr>
        <w:t xml:space="preserve"> </w:t>
      </w:r>
      <w:r>
        <w:rPr>
          <w:rFonts w:eastAsia="Calibri" w:cs="Calibri"/>
          <w:color w:val="000000"/>
          <w:sz w:val="26"/>
        </w:rPr>
        <w:t>аукциона</w:t>
      </w:r>
      <w:r>
        <w:rPr>
          <w:rFonts w:ascii="Arial, sans-serif" w:eastAsia="Arial, sans-serif" w:hAnsi="Arial, sans-serif" w:cs="Arial, sans-serif"/>
          <w:color w:val="000000"/>
          <w:sz w:val="26"/>
        </w:rPr>
        <w:t xml:space="preserve"> </w:t>
      </w:r>
      <w:r>
        <w:rPr>
          <w:rFonts w:eastAsia="Calibri" w:cs="Calibri"/>
          <w:color w:val="000000"/>
          <w:sz w:val="26"/>
        </w:rPr>
        <w:t>оператор</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площадки</w:t>
      </w:r>
      <w:r>
        <w:rPr>
          <w:rFonts w:ascii="Arial, sans-serif" w:eastAsia="Arial, sans-serif" w:hAnsi="Arial, sans-serif" w:cs="Arial, sans-serif"/>
          <w:color w:val="000000"/>
          <w:sz w:val="26"/>
        </w:rPr>
        <w:t xml:space="preserve"> </w:t>
      </w:r>
      <w:r>
        <w:rPr>
          <w:rFonts w:eastAsia="Calibri" w:cs="Calibri"/>
          <w:color w:val="000000"/>
          <w:sz w:val="26"/>
        </w:rPr>
        <w:t>направляет</w:t>
      </w:r>
      <w:r>
        <w:rPr>
          <w:rFonts w:ascii="Arial, sans-serif" w:eastAsia="Arial, sans-serif" w:hAnsi="Arial, sans-serif" w:cs="Arial, sans-serif"/>
          <w:color w:val="000000"/>
          <w:sz w:val="26"/>
        </w:rPr>
        <w:t xml:space="preserve"> </w:t>
      </w:r>
      <w:r>
        <w:rPr>
          <w:rFonts w:eastAsia="Calibri" w:cs="Calibri"/>
          <w:color w:val="000000"/>
          <w:sz w:val="26"/>
        </w:rPr>
        <w:t>протокол</w:t>
      </w:r>
      <w:r>
        <w:rPr>
          <w:rFonts w:ascii="Arial, sans-serif" w:eastAsia="Arial, sans-serif" w:hAnsi="Arial, sans-serif" w:cs="Arial, sans-serif"/>
          <w:color w:val="000000"/>
          <w:sz w:val="26"/>
        </w:rPr>
        <w:t xml:space="preserve"> </w:t>
      </w:r>
      <w:r>
        <w:rPr>
          <w:rFonts w:eastAsia="Calibri" w:cs="Calibri"/>
          <w:color w:val="000000"/>
          <w:sz w:val="26"/>
        </w:rPr>
        <w:t>проведения</w:t>
      </w:r>
      <w:r>
        <w:rPr>
          <w:rFonts w:ascii="Arial, sans-serif" w:eastAsia="Arial, sans-serif" w:hAnsi="Arial, sans-serif" w:cs="Arial, sans-serif"/>
          <w:color w:val="000000"/>
          <w:sz w:val="26"/>
        </w:rPr>
        <w:t xml:space="preserve"> </w:t>
      </w:r>
      <w:r>
        <w:rPr>
          <w:rFonts w:eastAsia="Calibri" w:cs="Calibri"/>
          <w:color w:val="000000"/>
          <w:sz w:val="26"/>
        </w:rPr>
        <w:t>аукциона</w:t>
      </w:r>
      <w:r>
        <w:rPr>
          <w:rFonts w:ascii="Arial, sans-serif" w:eastAsia="Arial, sans-serif" w:hAnsi="Arial, sans-serif" w:cs="Arial, sans-serif"/>
          <w:color w:val="000000"/>
          <w:sz w:val="26"/>
        </w:rPr>
        <w:t xml:space="preserve"> </w:t>
      </w:r>
      <w:r>
        <w:rPr>
          <w:rFonts w:eastAsia="Calibri" w:cs="Calibri"/>
          <w:color w:val="000000"/>
          <w:sz w:val="26"/>
        </w:rPr>
        <w:t>заказчику</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размещает</w:t>
      </w:r>
      <w:r>
        <w:rPr>
          <w:rFonts w:ascii="Arial, sans-serif" w:eastAsia="Arial, sans-serif" w:hAnsi="Arial, sans-serif" w:cs="Arial, sans-serif"/>
          <w:color w:val="000000"/>
          <w:sz w:val="26"/>
        </w:rPr>
        <w:t xml:space="preserve"> </w:t>
      </w:r>
      <w:r>
        <w:rPr>
          <w:rFonts w:eastAsia="Calibri" w:cs="Calibri"/>
          <w:color w:val="000000"/>
          <w:sz w:val="26"/>
        </w:rPr>
        <w:t>его</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площадке</w:t>
      </w:r>
      <w:r>
        <w:rPr>
          <w:rFonts w:ascii="Arial, sans-serif" w:eastAsia="Arial, sans-serif" w:hAnsi="Arial, sans-serif" w:cs="Arial, sans-serif"/>
          <w:color w:val="000000"/>
          <w:sz w:val="26"/>
        </w:rPr>
        <w:t xml:space="preserve">.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течение</w:t>
      </w:r>
      <w:r>
        <w:rPr>
          <w:rFonts w:ascii="Arial, sans-serif" w:eastAsia="Arial, sans-serif" w:hAnsi="Arial, sans-serif" w:cs="Arial, sans-serif"/>
          <w:color w:val="000000"/>
          <w:sz w:val="26"/>
        </w:rPr>
        <w:t xml:space="preserve"> </w:t>
      </w:r>
      <w:r>
        <w:rPr>
          <w:rFonts w:eastAsia="Calibri" w:cs="Calibri"/>
          <w:color w:val="000000"/>
          <w:sz w:val="26"/>
        </w:rPr>
        <w:t>дня</w:t>
      </w:r>
      <w:r>
        <w:rPr>
          <w:rFonts w:ascii="Arial, sans-serif" w:eastAsia="Arial, sans-serif" w:hAnsi="Arial, sans-serif" w:cs="Arial, sans-serif"/>
          <w:color w:val="000000"/>
          <w:sz w:val="26"/>
        </w:rPr>
        <w:t xml:space="preserve">, </w:t>
      </w:r>
      <w:r>
        <w:rPr>
          <w:rFonts w:eastAsia="Calibri" w:cs="Calibri"/>
          <w:color w:val="000000"/>
          <w:sz w:val="26"/>
        </w:rPr>
        <w:t>следующего</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днем</w:t>
      </w:r>
      <w:r>
        <w:rPr>
          <w:rFonts w:ascii="Arial, sans-serif" w:eastAsia="Arial, sans-serif" w:hAnsi="Arial, sans-serif" w:cs="Arial, sans-serif"/>
          <w:color w:val="000000"/>
          <w:sz w:val="26"/>
        </w:rPr>
        <w:t xml:space="preserve"> </w:t>
      </w:r>
      <w:r>
        <w:rPr>
          <w:rFonts w:eastAsia="Calibri" w:cs="Calibri"/>
          <w:color w:val="000000"/>
          <w:sz w:val="26"/>
        </w:rPr>
        <w:t>окончания</w:t>
      </w:r>
      <w:r>
        <w:rPr>
          <w:rFonts w:ascii="Arial, sans-serif" w:eastAsia="Arial, sans-serif" w:hAnsi="Arial, sans-serif" w:cs="Arial, sans-serif"/>
          <w:color w:val="000000"/>
          <w:sz w:val="26"/>
        </w:rPr>
        <w:t xml:space="preserve"> </w:t>
      </w:r>
      <w:r>
        <w:rPr>
          <w:rFonts w:eastAsia="Calibri" w:cs="Calibri"/>
          <w:color w:val="000000"/>
          <w:sz w:val="26"/>
        </w:rPr>
        <w:t>аукциона</w:t>
      </w:r>
      <w:r>
        <w:rPr>
          <w:rFonts w:ascii="Arial, sans-serif" w:eastAsia="Arial, sans-serif" w:hAnsi="Arial, sans-serif" w:cs="Arial, sans-serif"/>
          <w:color w:val="000000"/>
          <w:sz w:val="26"/>
        </w:rPr>
        <w:t xml:space="preserve">, </w:t>
      </w:r>
      <w:r>
        <w:rPr>
          <w:rFonts w:eastAsia="Calibri" w:cs="Calibri"/>
          <w:color w:val="000000"/>
          <w:sz w:val="26"/>
        </w:rPr>
        <w:t>подписывает</w:t>
      </w:r>
      <w:r>
        <w:rPr>
          <w:rFonts w:ascii="Arial, sans-serif" w:eastAsia="Arial, sans-serif" w:hAnsi="Arial, sans-serif" w:cs="Arial, sans-serif"/>
          <w:color w:val="000000"/>
          <w:sz w:val="26"/>
        </w:rPr>
        <w:t xml:space="preserve"> </w:t>
      </w:r>
      <w:r>
        <w:rPr>
          <w:rFonts w:eastAsia="Calibri" w:cs="Calibri"/>
          <w:color w:val="000000"/>
          <w:sz w:val="26"/>
        </w:rPr>
        <w:t>протокол</w:t>
      </w:r>
      <w:r>
        <w:rPr>
          <w:rFonts w:ascii="Arial, sans-serif" w:eastAsia="Arial, sans-serif" w:hAnsi="Arial, sans-serif" w:cs="Arial, sans-serif"/>
          <w:color w:val="000000"/>
          <w:sz w:val="26"/>
        </w:rPr>
        <w:t xml:space="preserve"> </w:t>
      </w:r>
      <w:r>
        <w:rPr>
          <w:rFonts w:eastAsia="Calibri" w:cs="Calibri"/>
          <w:color w:val="000000"/>
          <w:sz w:val="26"/>
        </w:rPr>
        <w:t>подведения</w:t>
      </w:r>
      <w:r>
        <w:rPr>
          <w:rFonts w:ascii="Arial, sans-serif" w:eastAsia="Arial, sans-serif" w:hAnsi="Arial, sans-serif" w:cs="Arial, sans-serif"/>
          <w:color w:val="000000"/>
          <w:sz w:val="26"/>
        </w:rPr>
        <w:t xml:space="preserve"> </w:t>
      </w:r>
      <w:r>
        <w:rPr>
          <w:rFonts w:eastAsia="Calibri" w:cs="Calibri"/>
          <w:color w:val="000000"/>
          <w:sz w:val="26"/>
        </w:rPr>
        <w:t>итогов</w:t>
      </w:r>
      <w:r>
        <w:rPr>
          <w:rFonts w:ascii="Arial, sans-serif" w:eastAsia="Arial, sans-serif" w:hAnsi="Arial, sans-serif" w:cs="Arial, sans-serif"/>
          <w:color w:val="000000"/>
          <w:sz w:val="26"/>
        </w:rPr>
        <w:t xml:space="preserve"> </w:t>
      </w:r>
      <w:r>
        <w:rPr>
          <w:rFonts w:eastAsia="Calibri" w:cs="Calibri"/>
          <w:color w:val="000000"/>
          <w:sz w:val="26"/>
        </w:rPr>
        <w:t>аукциона</w:t>
      </w:r>
      <w:r>
        <w:rPr>
          <w:rFonts w:ascii="Arial, sans-serif" w:eastAsia="Arial, sans-serif" w:hAnsi="Arial, sans-serif" w:cs="Arial, sans-serif"/>
          <w:color w:val="000000"/>
          <w:sz w:val="26"/>
        </w:rPr>
        <w:t xml:space="preserve"> </w:t>
      </w:r>
      <w:r>
        <w:rPr>
          <w:rFonts w:eastAsia="Calibri" w:cs="Calibri"/>
          <w:color w:val="000000"/>
          <w:sz w:val="26"/>
        </w:rPr>
        <w:t>размещает</w:t>
      </w:r>
      <w:r>
        <w:rPr>
          <w:rFonts w:ascii="Arial, sans-serif" w:eastAsia="Arial, sans-serif" w:hAnsi="Arial, sans-serif" w:cs="Arial, sans-serif"/>
          <w:color w:val="000000"/>
          <w:sz w:val="26"/>
        </w:rPr>
        <w:t xml:space="preserve"> </w:t>
      </w:r>
      <w:r>
        <w:rPr>
          <w:rFonts w:eastAsia="Calibri" w:cs="Calibri"/>
          <w:color w:val="000000"/>
          <w:sz w:val="26"/>
        </w:rPr>
        <w:t>его</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proofErr w:type="spellStart"/>
      <w:r>
        <w:rPr>
          <w:rFonts w:eastAsia="Calibri" w:cs="Calibri"/>
          <w:color w:val="000000"/>
          <w:sz w:val="26"/>
        </w:rPr>
        <w:t>в</w:t>
      </w:r>
      <w:proofErr w:type="spellEnd"/>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торговой</w:t>
      </w:r>
      <w:r>
        <w:rPr>
          <w:rFonts w:ascii="Arial, sans-serif" w:eastAsia="Arial, sans-serif" w:hAnsi="Arial, sans-serif" w:cs="Arial, sans-serif"/>
          <w:color w:val="000000"/>
          <w:sz w:val="26"/>
        </w:rPr>
        <w:t xml:space="preserve"> </w:t>
      </w:r>
      <w:r>
        <w:rPr>
          <w:rFonts w:eastAsia="Calibri" w:cs="Calibri"/>
          <w:color w:val="000000"/>
          <w:sz w:val="26"/>
        </w:rPr>
        <w:t>площадке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установленном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пункте</w:t>
      </w:r>
      <w:r>
        <w:rPr>
          <w:rFonts w:ascii="Arial, sans-serif" w:eastAsia="Arial, sans-serif" w:hAnsi="Arial, sans-serif" w:cs="Arial, sans-serif"/>
          <w:color w:val="000000"/>
          <w:sz w:val="26"/>
        </w:rPr>
        <w:t xml:space="preserve"> 4.6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w:t>
      </w:r>
    </w:p>
    <w:p w14:paraId="07677AD0" w14:textId="3810579A" w:rsidR="0032261E" w:rsidRDefault="0032261E" w:rsidP="00E53D3C">
      <w:pPr>
        <w:ind w:firstLine="567"/>
        <w:jc w:val="both"/>
      </w:pPr>
      <w:r w:rsidRPr="0032261E">
        <w:t>Порядок проведения аукциона в электронной форме, участниками которого могут быть только субъекты малого и среднего предпринимательства, осуществляется с учетом требований, предусмотренных в разделе 23 настоящего Положения.</w:t>
      </w:r>
    </w:p>
    <w:p w14:paraId="5B0537CA" w14:textId="77777777" w:rsidR="00E53D3C" w:rsidRDefault="00E53D3C" w:rsidP="00E53D3C">
      <w:pPr>
        <w:ind w:firstLine="567"/>
        <w:jc w:val="both"/>
      </w:pPr>
      <w:r>
        <w:rPr>
          <w:rFonts w:ascii="Arial, sans-serif" w:eastAsia="Arial, sans-serif" w:hAnsi="Arial, sans-serif" w:cs="Arial, sans-serif"/>
          <w:color w:val="000000"/>
          <w:sz w:val="26"/>
        </w:rPr>
        <w:t xml:space="preserve">15.10.1. </w:t>
      </w:r>
      <w:r>
        <w:rPr>
          <w:rFonts w:eastAsia="Calibri" w:cs="Calibri"/>
          <w:color w:val="000000"/>
          <w:sz w:val="26"/>
        </w:rPr>
        <w:t>Протокол</w:t>
      </w:r>
      <w:r>
        <w:rPr>
          <w:rFonts w:ascii="Arial, sans-serif" w:eastAsia="Arial, sans-serif" w:hAnsi="Arial, sans-serif" w:cs="Arial, sans-serif"/>
          <w:color w:val="000000"/>
          <w:sz w:val="26"/>
        </w:rPr>
        <w:t xml:space="preserve"> </w:t>
      </w:r>
      <w:r>
        <w:rPr>
          <w:rFonts w:eastAsia="Calibri" w:cs="Calibri"/>
          <w:color w:val="000000"/>
          <w:sz w:val="26"/>
        </w:rPr>
        <w:t>подведения</w:t>
      </w:r>
      <w:r>
        <w:rPr>
          <w:rFonts w:ascii="Arial, sans-serif" w:eastAsia="Arial, sans-serif" w:hAnsi="Arial, sans-serif" w:cs="Arial, sans-serif"/>
          <w:color w:val="000000"/>
          <w:sz w:val="26"/>
        </w:rPr>
        <w:t xml:space="preserve"> </w:t>
      </w:r>
      <w:r>
        <w:rPr>
          <w:rFonts w:eastAsia="Calibri" w:cs="Calibri"/>
          <w:color w:val="000000"/>
          <w:sz w:val="26"/>
        </w:rPr>
        <w:t>итогов</w:t>
      </w:r>
      <w:r>
        <w:rPr>
          <w:rFonts w:ascii="Arial, sans-serif" w:eastAsia="Arial, sans-serif" w:hAnsi="Arial, sans-serif" w:cs="Arial, sans-serif"/>
          <w:color w:val="000000"/>
          <w:sz w:val="26"/>
        </w:rPr>
        <w:t xml:space="preserve"> </w:t>
      </w:r>
      <w:r>
        <w:rPr>
          <w:rFonts w:eastAsia="Calibri" w:cs="Calibri"/>
          <w:color w:val="000000"/>
          <w:sz w:val="26"/>
        </w:rPr>
        <w:t>аукциона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должен</w:t>
      </w:r>
      <w:r>
        <w:rPr>
          <w:rFonts w:ascii="Arial, sans-serif" w:eastAsia="Arial, sans-serif" w:hAnsi="Arial, sans-serif" w:cs="Arial, sans-serif"/>
          <w:color w:val="000000"/>
          <w:sz w:val="26"/>
        </w:rPr>
        <w:t xml:space="preserve"> </w:t>
      </w:r>
      <w:r>
        <w:rPr>
          <w:rFonts w:eastAsia="Calibri" w:cs="Calibri"/>
          <w:color w:val="000000"/>
          <w:sz w:val="26"/>
        </w:rPr>
        <w:t>содержать</w:t>
      </w:r>
      <w:r>
        <w:rPr>
          <w:rFonts w:ascii="Arial, sans-serif" w:eastAsia="Arial, sans-serif" w:hAnsi="Arial, sans-serif" w:cs="Arial, sans-serif"/>
          <w:color w:val="000000"/>
          <w:sz w:val="26"/>
        </w:rPr>
        <w:t xml:space="preserve"> </w:t>
      </w:r>
      <w:r>
        <w:rPr>
          <w:rFonts w:eastAsia="Calibri" w:cs="Calibri"/>
          <w:color w:val="000000"/>
          <w:sz w:val="26"/>
        </w:rPr>
        <w:t>следующие</w:t>
      </w:r>
      <w:r>
        <w:rPr>
          <w:rFonts w:ascii="Arial, sans-serif" w:eastAsia="Arial, sans-serif" w:hAnsi="Arial, sans-serif" w:cs="Arial, sans-serif"/>
          <w:color w:val="000000"/>
          <w:sz w:val="26"/>
        </w:rPr>
        <w:t xml:space="preserve"> </w:t>
      </w:r>
      <w:r>
        <w:rPr>
          <w:rFonts w:eastAsia="Calibri" w:cs="Calibri"/>
          <w:color w:val="000000"/>
          <w:sz w:val="26"/>
        </w:rPr>
        <w:t>сведения</w:t>
      </w:r>
      <w:r>
        <w:rPr>
          <w:rFonts w:ascii="Arial, sans-serif" w:eastAsia="Arial, sans-serif" w:hAnsi="Arial, sans-serif" w:cs="Arial, sans-serif"/>
          <w:color w:val="000000"/>
          <w:sz w:val="26"/>
        </w:rPr>
        <w:t>:</w:t>
      </w:r>
    </w:p>
    <w:p w14:paraId="723A327F"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место</w:t>
      </w:r>
      <w:r>
        <w:rPr>
          <w:rFonts w:ascii="Arial, sans-serif" w:eastAsia="Arial, sans-serif" w:hAnsi="Arial, sans-serif" w:cs="Arial, sans-serif"/>
          <w:color w:val="000000"/>
          <w:sz w:val="26"/>
        </w:rPr>
        <w:t xml:space="preserve">, </w:t>
      </w:r>
      <w:r>
        <w:rPr>
          <w:rFonts w:eastAsia="Calibri" w:cs="Calibri"/>
          <w:color w:val="000000"/>
          <w:sz w:val="26"/>
        </w:rPr>
        <w:t>дата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время</w:t>
      </w:r>
      <w:r>
        <w:rPr>
          <w:rFonts w:ascii="Arial, sans-serif" w:eastAsia="Arial, sans-serif" w:hAnsi="Arial, sans-serif" w:cs="Arial, sans-serif"/>
          <w:color w:val="000000"/>
          <w:sz w:val="26"/>
        </w:rPr>
        <w:t xml:space="preserve"> </w:t>
      </w:r>
      <w:r>
        <w:rPr>
          <w:rFonts w:eastAsia="Calibri" w:cs="Calibri"/>
          <w:color w:val="000000"/>
          <w:sz w:val="26"/>
        </w:rPr>
        <w:t>подписания</w:t>
      </w:r>
      <w:r>
        <w:rPr>
          <w:rFonts w:ascii="Arial, sans-serif" w:eastAsia="Arial, sans-serif" w:hAnsi="Arial, sans-serif" w:cs="Arial, sans-serif"/>
          <w:color w:val="000000"/>
          <w:sz w:val="26"/>
        </w:rPr>
        <w:t xml:space="preserve"> </w:t>
      </w:r>
      <w:r>
        <w:rPr>
          <w:rFonts w:eastAsia="Calibri" w:cs="Calibri"/>
          <w:color w:val="000000"/>
          <w:sz w:val="26"/>
        </w:rPr>
        <w:t>протокола</w:t>
      </w:r>
      <w:r>
        <w:rPr>
          <w:rFonts w:ascii="Arial, sans-serif" w:eastAsia="Arial, sans-serif" w:hAnsi="Arial, sans-serif" w:cs="Arial, sans-serif"/>
          <w:color w:val="000000"/>
          <w:sz w:val="26"/>
        </w:rPr>
        <w:t>;</w:t>
      </w:r>
    </w:p>
    <w:p w14:paraId="3DB0247A"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количество</w:t>
      </w:r>
      <w:r>
        <w:rPr>
          <w:rFonts w:ascii="Arial, sans-serif" w:eastAsia="Arial, sans-serif" w:hAnsi="Arial, sans-serif" w:cs="Arial, sans-serif"/>
          <w:color w:val="000000"/>
          <w:sz w:val="26"/>
        </w:rPr>
        <w:t xml:space="preserve"> </w:t>
      </w:r>
      <w:r>
        <w:rPr>
          <w:rFonts w:eastAsia="Calibri" w:cs="Calibri"/>
          <w:color w:val="000000"/>
          <w:sz w:val="26"/>
        </w:rPr>
        <w:t>поданных</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аукционе</w:t>
      </w:r>
      <w:r>
        <w:rPr>
          <w:rFonts w:ascii="Arial, sans-serif" w:eastAsia="Arial, sans-serif" w:hAnsi="Arial, sans-serif" w:cs="Arial, sans-serif"/>
          <w:color w:val="000000"/>
          <w:sz w:val="26"/>
        </w:rPr>
        <w:t xml:space="preserve">,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w:t>
      </w:r>
      <w:r>
        <w:rPr>
          <w:rFonts w:eastAsia="Calibri" w:cs="Calibri"/>
          <w:color w:val="000000"/>
          <w:sz w:val="26"/>
        </w:rPr>
        <w:t>дата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время</w:t>
      </w:r>
      <w:r>
        <w:rPr>
          <w:rFonts w:ascii="Arial, sans-serif" w:eastAsia="Arial, sans-serif" w:hAnsi="Arial, sans-serif" w:cs="Arial, sans-serif"/>
          <w:color w:val="000000"/>
          <w:sz w:val="26"/>
        </w:rPr>
        <w:t xml:space="preserve"> </w:t>
      </w:r>
      <w:r>
        <w:rPr>
          <w:rFonts w:eastAsia="Calibri" w:cs="Calibri"/>
          <w:color w:val="000000"/>
          <w:sz w:val="26"/>
        </w:rPr>
        <w:t>регистрации</w:t>
      </w:r>
      <w:r>
        <w:rPr>
          <w:rFonts w:ascii="Arial, sans-serif" w:eastAsia="Arial, sans-serif" w:hAnsi="Arial, sans-serif" w:cs="Arial, sans-serif"/>
          <w:color w:val="000000"/>
          <w:sz w:val="26"/>
        </w:rPr>
        <w:t xml:space="preserve"> </w:t>
      </w:r>
      <w:r>
        <w:rPr>
          <w:rFonts w:eastAsia="Calibri" w:cs="Calibri"/>
          <w:color w:val="000000"/>
          <w:sz w:val="26"/>
        </w:rPr>
        <w:t>каждой</w:t>
      </w:r>
      <w:r>
        <w:rPr>
          <w:rFonts w:ascii="Arial, sans-serif" w:eastAsia="Arial, sans-serif" w:hAnsi="Arial, sans-serif" w:cs="Arial, sans-serif"/>
          <w:color w:val="000000"/>
          <w:sz w:val="26"/>
        </w:rPr>
        <w:t xml:space="preserve"> </w:t>
      </w:r>
      <w:r>
        <w:rPr>
          <w:rFonts w:eastAsia="Calibri" w:cs="Calibri"/>
          <w:color w:val="000000"/>
          <w:sz w:val="26"/>
        </w:rPr>
        <w:t>такой</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w:t>
      </w:r>
    </w:p>
    <w:p w14:paraId="29743D5B" w14:textId="77A22872"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A"/>
        </w:rPr>
        <w:t>общие</w:t>
      </w:r>
      <w:r>
        <w:rPr>
          <w:rFonts w:ascii="Liberation Serif" w:eastAsia="Liberation Serif" w:hAnsi="Liberation Serif" w:cs="Liberation Serif"/>
          <w:color w:val="00000A"/>
        </w:rPr>
        <w:t xml:space="preserve"> </w:t>
      </w:r>
      <w:r>
        <w:rPr>
          <w:rFonts w:eastAsia="Calibri" w:cs="Calibri"/>
          <w:color w:val="00000A"/>
        </w:rPr>
        <w:t>сведения</w:t>
      </w:r>
      <w:r>
        <w:rPr>
          <w:rFonts w:ascii="Liberation Serif" w:eastAsia="Liberation Serif" w:hAnsi="Liberation Serif" w:cs="Liberation Serif"/>
          <w:color w:val="00000A"/>
        </w:rPr>
        <w:t xml:space="preserve"> </w:t>
      </w:r>
      <w:r>
        <w:rPr>
          <w:rFonts w:eastAsia="Calibri" w:cs="Calibri"/>
          <w:color w:val="00000A"/>
        </w:rPr>
        <w:t>о</w:t>
      </w:r>
      <w:r>
        <w:rPr>
          <w:rFonts w:ascii="Liberation Serif" w:eastAsia="Liberation Serif" w:hAnsi="Liberation Serif" w:cs="Liberation Serif"/>
          <w:color w:val="00000A"/>
        </w:rPr>
        <w:t xml:space="preserve"> </w:t>
      </w:r>
      <w:r>
        <w:rPr>
          <w:rFonts w:eastAsia="Calibri" w:cs="Calibri"/>
          <w:color w:val="00000A"/>
        </w:rPr>
        <w:t>закупке</w:t>
      </w:r>
      <w:r>
        <w:rPr>
          <w:rFonts w:ascii="Liberation Serif" w:eastAsia="Liberation Serif" w:hAnsi="Liberation Serif" w:cs="Liberation Serif"/>
          <w:color w:val="00000A"/>
        </w:rPr>
        <w:t xml:space="preserve"> (</w:t>
      </w:r>
      <w:r>
        <w:rPr>
          <w:rFonts w:eastAsia="Calibri" w:cs="Calibri"/>
          <w:color w:val="00000A"/>
        </w:rPr>
        <w:t>наименование</w:t>
      </w:r>
      <w:r>
        <w:rPr>
          <w:rFonts w:ascii="Liberation Serif" w:eastAsia="Liberation Serif" w:hAnsi="Liberation Serif" w:cs="Liberation Serif"/>
          <w:color w:val="00000A"/>
        </w:rPr>
        <w:t xml:space="preserve"> </w:t>
      </w:r>
      <w:r>
        <w:rPr>
          <w:rFonts w:eastAsia="Calibri" w:cs="Calibri"/>
          <w:color w:val="00000A"/>
        </w:rPr>
        <w:t>предмета</w:t>
      </w:r>
      <w:r>
        <w:rPr>
          <w:rFonts w:ascii="Liberation Serif" w:eastAsia="Liberation Serif" w:hAnsi="Liberation Serif" w:cs="Liberation Serif"/>
          <w:color w:val="00000A"/>
        </w:rPr>
        <w:t xml:space="preserve"> </w:t>
      </w:r>
      <w:r>
        <w:rPr>
          <w:rFonts w:eastAsia="Calibri" w:cs="Calibri"/>
          <w:color w:val="00000A"/>
        </w:rPr>
        <w:t>закупки</w:t>
      </w:r>
      <w:r w:rsidR="008B48B8">
        <w:rPr>
          <w:rFonts w:eastAsia="Calibri" w:cs="Calibri"/>
          <w:color w:val="00000A"/>
        </w:rPr>
        <w:t xml:space="preserve"> </w:t>
      </w:r>
      <w:r w:rsidR="008416EA" w:rsidRPr="008416EA">
        <w:rPr>
          <w:rFonts w:eastAsia="Calibri" w:cs="Calibri"/>
          <w:color w:val="00000A"/>
        </w:rPr>
        <w:t>сведения об объеме, цене закупаемых товаров (работ, ус</w:t>
      </w:r>
      <w:r w:rsidR="008416EA">
        <w:rPr>
          <w:rFonts w:eastAsia="Calibri" w:cs="Calibri"/>
          <w:color w:val="00000A"/>
        </w:rPr>
        <w:t>луг), сроке исполнения договора</w:t>
      </w:r>
      <w:r>
        <w:rPr>
          <w:rFonts w:ascii="Liberation Serif" w:eastAsia="Liberation Serif" w:hAnsi="Liberation Serif" w:cs="Liberation Serif"/>
          <w:color w:val="00000A"/>
        </w:rPr>
        <w:t>);</w:t>
      </w:r>
    </w:p>
    <w:p w14:paraId="6B628826"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сведения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членах</w:t>
      </w:r>
      <w:r>
        <w:rPr>
          <w:rFonts w:ascii="Arial, sans-serif" w:eastAsia="Arial, sans-serif" w:hAnsi="Arial, sans-serif" w:cs="Arial, sans-serif"/>
          <w:color w:val="000000"/>
          <w:sz w:val="26"/>
        </w:rPr>
        <w:t xml:space="preserve"> </w:t>
      </w:r>
      <w:r>
        <w:rPr>
          <w:rFonts w:eastAsia="Calibri" w:cs="Calibri"/>
          <w:color w:val="000000"/>
          <w:sz w:val="26"/>
        </w:rPr>
        <w:t>комиссии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w:t>
      </w:r>
    </w:p>
    <w:p w14:paraId="3E0E0D92"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порядковые</w:t>
      </w:r>
      <w:r>
        <w:rPr>
          <w:rFonts w:ascii="Arial, sans-serif" w:eastAsia="Arial, sans-serif" w:hAnsi="Arial, sans-serif" w:cs="Arial, sans-serif"/>
          <w:color w:val="000000"/>
          <w:sz w:val="26"/>
        </w:rPr>
        <w:t xml:space="preserve"> </w:t>
      </w:r>
      <w:r>
        <w:rPr>
          <w:rFonts w:eastAsia="Calibri" w:cs="Calibri"/>
          <w:color w:val="000000"/>
          <w:sz w:val="26"/>
        </w:rPr>
        <w:t>номера</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аукционе</w:t>
      </w:r>
      <w:r>
        <w:rPr>
          <w:rFonts w:ascii="Arial, sans-serif" w:eastAsia="Arial, sans-serif" w:hAnsi="Arial, sans-serif" w:cs="Arial, sans-serif"/>
          <w:color w:val="000000"/>
          <w:sz w:val="26"/>
        </w:rPr>
        <w:t xml:space="preserve">, </w:t>
      </w:r>
      <w:r>
        <w:rPr>
          <w:rFonts w:eastAsia="Calibri" w:cs="Calibri"/>
          <w:color w:val="000000"/>
          <w:sz w:val="26"/>
        </w:rPr>
        <w:t>окончательных</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участников</w:t>
      </w:r>
      <w:r>
        <w:rPr>
          <w:rFonts w:ascii="Arial, sans-serif" w:eastAsia="Arial, sans-serif" w:hAnsi="Arial, sans-serif" w:cs="Arial, sans-serif"/>
          <w:color w:val="000000"/>
          <w:sz w:val="26"/>
        </w:rPr>
        <w:t xml:space="preserve"> </w:t>
      </w:r>
      <w:r>
        <w:rPr>
          <w:rFonts w:eastAsia="Calibri" w:cs="Calibri"/>
          <w:color w:val="000000"/>
          <w:sz w:val="26"/>
        </w:rPr>
        <w:t>аукциона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уменьшения</w:t>
      </w:r>
      <w:r>
        <w:rPr>
          <w:rFonts w:ascii="Arial, sans-serif" w:eastAsia="Arial, sans-serif" w:hAnsi="Arial, sans-serif" w:cs="Arial, sans-serif"/>
          <w:color w:val="000000"/>
          <w:sz w:val="26"/>
        </w:rPr>
        <w:t xml:space="preserve"> </w:t>
      </w:r>
      <w:r>
        <w:rPr>
          <w:rFonts w:eastAsia="Calibri" w:cs="Calibri"/>
          <w:color w:val="000000"/>
          <w:sz w:val="26"/>
        </w:rPr>
        <w:t>степени</w:t>
      </w:r>
      <w:r>
        <w:rPr>
          <w:rFonts w:ascii="Arial, sans-serif" w:eastAsia="Arial, sans-serif" w:hAnsi="Arial, sans-serif" w:cs="Arial, sans-serif"/>
          <w:color w:val="000000"/>
          <w:sz w:val="26"/>
        </w:rPr>
        <w:t xml:space="preserve"> </w:t>
      </w:r>
      <w:r>
        <w:rPr>
          <w:rFonts w:eastAsia="Calibri" w:cs="Calibri"/>
          <w:color w:val="000000"/>
          <w:sz w:val="26"/>
        </w:rPr>
        <w:t>выгодности</w:t>
      </w:r>
      <w:r>
        <w:rPr>
          <w:rFonts w:ascii="Arial, sans-serif" w:eastAsia="Arial, sans-serif" w:hAnsi="Arial, sans-serif" w:cs="Arial, sans-serif"/>
          <w:color w:val="000000"/>
          <w:sz w:val="26"/>
        </w:rPr>
        <w:t xml:space="preserve"> </w:t>
      </w:r>
      <w:r>
        <w:rPr>
          <w:rFonts w:eastAsia="Calibri" w:cs="Calibri"/>
          <w:color w:val="000000"/>
          <w:sz w:val="26"/>
        </w:rPr>
        <w:t>содержащихся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них</w:t>
      </w:r>
      <w:r>
        <w:rPr>
          <w:rFonts w:ascii="Arial, sans-serif" w:eastAsia="Arial, sans-serif" w:hAnsi="Arial, sans-serif" w:cs="Arial, sans-serif"/>
          <w:color w:val="000000"/>
          <w:sz w:val="26"/>
        </w:rPr>
        <w:t xml:space="preserve"> </w:t>
      </w:r>
      <w:r>
        <w:rPr>
          <w:rFonts w:eastAsia="Calibri" w:cs="Calibri"/>
          <w:color w:val="000000"/>
          <w:sz w:val="26"/>
        </w:rPr>
        <w:t>условий</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включая</w:t>
      </w:r>
      <w:r>
        <w:rPr>
          <w:rFonts w:ascii="Arial, sans-serif" w:eastAsia="Arial, sans-serif" w:hAnsi="Arial, sans-serif" w:cs="Arial, sans-serif"/>
          <w:color w:val="000000"/>
          <w:sz w:val="26"/>
        </w:rPr>
        <w:t xml:space="preserve"> </w:t>
      </w:r>
      <w:r>
        <w:rPr>
          <w:rFonts w:eastAsia="Calibri" w:cs="Calibri"/>
          <w:color w:val="000000"/>
          <w:sz w:val="26"/>
        </w:rPr>
        <w:t>информацию</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ценовых</w:t>
      </w:r>
      <w:r>
        <w:rPr>
          <w:rFonts w:ascii="Arial, sans-serif" w:eastAsia="Arial, sans-serif" w:hAnsi="Arial, sans-serif" w:cs="Arial, sans-serif"/>
          <w:color w:val="000000"/>
          <w:sz w:val="26"/>
        </w:rPr>
        <w:t xml:space="preserve"> </w:t>
      </w:r>
      <w:r>
        <w:rPr>
          <w:rFonts w:eastAsia="Calibri" w:cs="Calibri"/>
          <w:color w:val="000000"/>
          <w:sz w:val="26"/>
        </w:rPr>
        <w:t>предложениях</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дополнительных</w:t>
      </w:r>
      <w:r>
        <w:rPr>
          <w:rFonts w:ascii="Arial, sans-serif" w:eastAsia="Arial, sans-serif" w:hAnsi="Arial, sans-serif" w:cs="Arial, sans-serif"/>
          <w:color w:val="000000"/>
          <w:sz w:val="26"/>
        </w:rPr>
        <w:t xml:space="preserve"> </w:t>
      </w:r>
      <w:r>
        <w:rPr>
          <w:rFonts w:eastAsia="Calibri" w:cs="Calibri"/>
          <w:color w:val="000000"/>
          <w:sz w:val="26"/>
        </w:rPr>
        <w:t>ценовых</w:t>
      </w:r>
      <w:r>
        <w:rPr>
          <w:rFonts w:ascii="Arial, sans-serif" w:eastAsia="Arial, sans-serif" w:hAnsi="Arial, sans-serif" w:cs="Arial, sans-serif"/>
          <w:color w:val="000000"/>
          <w:sz w:val="26"/>
        </w:rPr>
        <w:t xml:space="preserve"> </w:t>
      </w:r>
      <w:r>
        <w:rPr>
          <w:rFonts w:eastAsia="Calibri" w:cs="Calibri"/>
          <w:color w:val="000000"/>
          <w:sz w:val="26"/>
        </w:rPr>
        <w:t>предложениях</w:t>
      </w:r>
      <w:r>
        <w:rPr>
          <w:rFonts w:ascii="Arial, sans-serif" w:eastAsia="Arial, sans-serif" w:hAnsi="Arial, sans-serif" w:cs="Arial, sans-serif"/>
          <w:color w:val="000000"/>
          <w:sz w:val="26"/>
        </w:rPr>
        <w:t xml:space="preserve"> </w:t>
      </w:r>
      <w:r>
        <w:rPr>
          <w:rFonts w:eastAsia="Calibri" w:cs="Calibri"/>
          <w:color w:val="000000"/>
          <w:sz w:val="26"/>
        </w:rPr>
        <w:t>участников</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Заявке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аукционе</w:t>
      </w:r>
      <w:r>
        <w:rPr>
          <w:rFonts w:ascii="Arial, sans-serif" w:eastAsia="Arial, sans-serif" w:hAnsi="Arial, sans-serif" w:cs="Arial, sans-serif"/>
          <w:color w:val="000000"/>
          <w:sz w:val="26"/>
        </w:rPr>
        <w:t xml:space="preserve">, </w:t>
      </w:r>
      <w:r>
        <w:rPr>
          <w:rFonts w:eastAsia="Calibri" w:cs="Calibri"/>
          <w:color w:val="000000"/>
          <w:sz w:val="26"/>
        </w:rPr>
        <w:t>окончательному</w:t>
      </w:r>
      <w:r>
        <w:rPr>
          <w:rFonts w:ascii="Arial, sans-serif" w:eastAsia="Arial, sans-serif" w:hAnsi="Arial, sans-serif" w:cs="Arial, sans-serif"/>
          <w:color w:val="000000"/>
          <w:sz w:val="26"/>
        </w:rPr>
        <w:t xml:space="preserve"> </w:t>
      </w:r>
      <w:r>
        <w:rPr>
          <w:rFonts w:eastAsia="Calibri" w:cs="Calibri"/>
          <w:color w:val="000000"/>
          <w:sz w:val="26"/>
        </w:rPr>
        <w:t>предложению</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которых</w:t>
      </w:r>
      <w:r>
        <w:rPr>
          <w:rFonts w:ascii="Arial, sans-serif" w:eastAsia="Arial, sans-serif" w:hAnsi="Arial, sans-serif" w:cs="Arial, sans-serif"/>
          <w:color w:val="000000"/>
          <w:sz w:val="26"/>
        </w:rPr>
        <w:t xml:space="preserve"> </w:t>
      </w:r>
      <w:r>
        <w:rPr>
          <w:rFonts w:eastAsia="Calibri" w:cs="Calibri"/>
          <w:color w:val="000000"/>
          <w:sz w:val="26"/>
        </w:rPr>
        <w:t>содержатся</w:t>
      </w:r>
      <w:r>
        <w:rPr>
          <w:rFonts w:ascii="Arial, sans-serif" w:eastAsia="Arial, sans-serif" w:hAnsi="Arial, sans-serif" w:cs="Arial, sans-serif"/>
          <w:color w:val="000000"/>
          <w:sz w:val="26"/>
        </w:rPr>
        <w:t xml:space="preserve"> </w:t>
      </w:r>
      <w:r>
        <w:rPr>
          <w:rFonts w:eastAsia="Calibri" w:cs="Calibri"/>
          <w:color w:val="000000"/>
          <w:sz w:val="26"/>
        </w:rPr>
        <w:t>лучшие</w:t>
      </w:r>
      <w:r>
        <w:rPr>
          <w:rFonts w:ascii="Arial, sans-serif" w:eastAsia="Arial, sans-serif" w:hAnsi="Arial, sans-serif" w:cs="Arial, sans-serif"/>
          <w:color w:val="000000"/>
          <w:sz w:val="26"/>
        </w:rPr>
        <w:t xml:space="preserve"> </w:t>
      </w:r>
      <w:r>
        <w:rPr>
          <w:rFonts w:eastAsia="Calibri" w:cs="Calibri"/>
          <w:color w:val="000000"/>
          <w:sz w:val="26"/>
        </w:rPr>
        <w:t>условия</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присваивается</w:t>
      </w:r>
      <w:r>
        <w:rPr>
          <w:rFonts w:ascii="Arial, sans-serif" w:eastAsia="Arial, sans-serif" w:hAnsi="Arial, sans-serif" w:cs="Arial, sans-serif"/>
          <w:color w:val="000000"/>
          <w:sz w:val="26"/>
        </w:rPr>
        <w:t xml:space="preserve"> </w:t>
      </w:r>
      <w:r>
        <w:rPr>
          <w:rFonts w:eastAsia="Calibri" w:cs="Calibri"/>
          <w:color w:val="000000"/>
          <w:sz w:val="26"/>
        </w:rPr>
        <w:t>первый</w:t>
      </w:r>
      <w:r>
        <w:rPr>
          <w:rFonts w:ascii="Arial, sans-serif" w:eastAsia="Arial, sans-serif" w:hAnsi="Arial, sans-serif" w:cs="Arial, sans-serif"/>
          <w:color w:val="000000"/>
          <w:sz w:val="26"/>
        </w:rPr>
        <w:t xml:space="preserve"> </w:t>
      </w:r>
      <w:r>
        <w:rPr>
          <w:rFonts w:eastAsia="Calibri" w:cs="Calibri"/>
          <w:color w:val="000000"/>
          <w:sz w:val="26"/>
        </w:rPr>
        <w:t>номер</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нескольких</w:t>
      </w:r>
      <w:r>
        <w:rPr>
          <w:rFonts w:ascii="Arial, sans-serif" w:eastAsia="Arial, sans-serif" w:hAnsi="Arial, sans-serif" w:cs="Arial, sans-serif"/>
          <w:color w:val="000000"/>
          <w:sz w:val="26"/>
        </w:rPr>
        <w:t xml:space="preserve"> </w:t>
      </w:r>
      <w:r>
        <w:rPr>
          <w:rFonts w:eastAsia="Calibri" w:cs="Calibri"/>
          <w:color w:val="000000"/>
          <w:sz w:val="26"/>
        </w:rPr>
        <w:t>заявках</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lastRenderedPageBreak/>
        <w:t>окончательных</w:t>
      </w:r>
      <w:r>
        <w:rPr>
          <w:rFonts w:ascii="Arial, sans-serif" w:eastAsia="Arial, sans-serif" w:hAnsi="Arial, sans-serif" w:cs="Arial, sans-serif"/>
          <w:color w:val="000000"/>
          <w:sz w:val="26"/>
        </w:rPr>
        <w:t xml:space="preserve"> </w:t>
      </w:r>
      <w:r>
        <w:rPr>
          <w:rFonts w:eastAsia="Calibri" w:cs="Calibri"/>
          <w:color w:val="000000"/>
          <w:sz w:val="26"/>
        </w:rPr>
        <w:t>предложениях</w:t>
      </w:r>
      <w:r>
        <w:rPr>
          <w:rFonts w:ascii="Arial, sans-serif" w:eastAsia="Arial, sans-serif" w:hAnsi="Arial, sans-serif" w:cs="Arial, sans-serif"/>
          <w:color w:val="000000"/>
          <w:sz w:val="26"/>
        </w:rPr>
        <w:t xml:space="preserve"> </w:t>
      </w:r>
      <w:r>
        <w:rPr>
          <w:rFonts w:eastAsia="Calibri" w:cs="Calibri"/>
          <w:color w:val="000000"/>
          <w:sz w:val="26"/>
        </w:rPr>
        <w:t>содержатся</w:t>
      </w:r>
      <w:r>
        <w:rPr>
          <w:rFonts w:ascii="Arial, sans-serif" w:eastAsia="Arial, sans-serif" w:hAnsi="Arial, sans-serif" w:cs="Arial, sans-serif"/>
          <w:color w:val="000000"/>
          <w:sz w:val="26"/>
        </w:rPr>
        <w:t xml:space="preserve"> </w:t>
      </w:r>
      <w:r>
        <w:rPr>
          <w:rFonts w:eastAsia="Calibri" w:cs="Calibri"/>
          <w:color w:val="000000"/>
          <w:sz w:val="26"/>
        </w:rPr>
        <w:t>одинаковые</w:t>
      </w:r>
      <w:r>
        <w:rPr>
          <w:rFonts w:ascii="Arial, sans-serif" w:eastAsia="Arial, sans-serif" w:hAnsi="Arial, sans-serif" w:cs="Arial, sans-serif"/>
          <w:color w:val="000000"/>
          <w:sz w:val="26"/>
        </w:rPr>
        <w:t xml:space="preserve"> </w:t>
      </w:r>
      <w:r>
        <w:rPr>
          <w:rFonts w:eastAsia="Calibri" w:cs="Calibri"/>
          <w:color w:val="000000"/>
          <w:sz w:val="26"/>
        </w:rPr>
        <w:t>условия</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меньший</w:t>
      </w:r>
      <w:r>
        <w:rPr>
          <w:rFonts w:ascii="Arial, sans-serif" w:eastAsia="Arial, sans-serif" w:hAnsi="Arial, sans-serif" w:cs="Arial, sans-serif"/>
          <w:color w:val="000000"/>
          <w:sz w:val="26"/>
        </w:rPr>
        <w:t xml:space="preserve"> </w:t>
      </w:r>
      <w:r>
        <w:rPr>
          <w:rFonts w:eastAsia="Calibri" w:cs="Calibri"/>
          <w:color w:val="000000"/>
          <w:sz w:val="26"/>
        </w:rPr>
        <w:t>порядковый</w:t>
      </w:r>
      <w:r>
        <w:rPr>
          <w:rFonts w:ascii="Arial, sans-serif" w:eastAsia="Arial, sans-serif" w:hAnsi="Arial, sans-serif" w:cs="Arial, sans-serif"/>
          <w:color w:val="000000"/>
          <w:sz w:val="26"/>
        </w:rPr>
        <w:t xml:space="preserve"> </w:t>
      </w:r>
      <w:r>
        <w:rPr>
          <w:rFonts w:eastAsia="Calibri" w:cs="Calibri"/>
          <w:color w:val="000000"/>
          <w:sz w:val="26"/>
        </w:rPr>
        <w:t>номер</w:t>
      </w:r>
      <w:r>
        <w:rPr>
          <w:rFonts w:ascii="Arial, sans-serif" w:eastAsia="Arial, sans-serif" w:hAnsi="Arial, sans-serif" w:cs="Arial, sans-serif"/>
          <w:color w:val="000000"/>
          <w:sz w:val="26"/>
        </w:rPr>
        <w:t xml:space="preserve"> </w:t>
      </w:r>
      <w:r>
        <w:rPr>
          <w:rFonts w:eastAsia="Calibri" w:cs="Calibri"/>
          <w:color w:val="000000"/>
          <w:sz w:val="26"/>
        </w:rPr>
        <w:t>присваивается</w:t>
      </w:r>
      <w:r>
        <w:rPr>
          <w:rFonts w:ascii="Arial, sans-serif" w:eastAsia="Arial, sans-serif" w:hAnsi="Arial, sans-serif" w:cs="Arial, sans-serif"/>
          <w:color w:val="000000"/>
          <w:sz w:val="26"/>
        </w:rPr>
        <w:t xml:space="preserve"> </w:t>
      </w:r>
      <w:r>
        <w:rPr>
          <w:rFonts w:eastAsia="Calibri" w:cs="Calibri"/>
          <w:color w:val="000000"/>
          <w:sz w:val="26"/>
        </w:rPr>
        <w:t>заявке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окончательному</w:t>
      </w:r>
      <w:r>
        <w:rPr>
          <w:rFonts w:ascii="Arial, sans-serif" w:eastAsia="Arial, sans-serif" w:hAnsi="Arial, sans-serif" w:cs="Arial, sans-serif"/>
          <w:color w:val="000000"/>
          <w:sz w:val="26"/>
        </w:rPr>
        <w:t xml:space="preserve"> </w:t>
      </w:r>
      <w:r>
        <w:rPr>
          <w:rFonts w:eastAsia="Calibri" w:cs="Calibri"/>
          <w:color w:val="000000"/>
          <w:sz w:val="26"/>
        </w:rPr>
        <w:t>предложению</w:t>
      </w:r>
      <w:r>
        <w:rPr>
          <w:rFonts w:ascii="Arial, sans-serif" w:eastAsia="Arial, sans-serif" w:hAnsi="Arial, sans-serif" w:cs="Arial, sans-serif"/>
          <w:color w:val="000000"/>
          <w:sz w:val="26"/>
        </w:rPr>
        <w:t xml:space="preserve">, </w:t>
      </w:r>
      <w:r>
        <w:rPr>
          <w:rFonts w:eastAsia="Calibri" w:cs="Calibri"/>
          <w:color w:val="000000"/>
          <w:sz w:val="26"/>
        </w:rPr>
        <w:t>которые</w:t>
      </w:r>
      <w:r>
        <w:rPr>
          <w:rFonts w:ascii="Arial, sans-serif" w:eastAsia="Arial, sans-serif" w:hAnsi="Arial, sans-serif" w:cs="Arial, sans-serif"/>
          <w:color w:val="000000"/>
          <w:sz w:val="26"/>
        </w:rPr>
        <w:t xml:space="preserve"> </w:t>
      </w:r>
      <w:r>
        <w:rPr>
          <w:rFonts w:eastAsia="Calibri" w:cs="Calibri"/>
          <w:color w:val="000000"/>
          <w:sz w:val="26"/>
        </w:rPr>
        <w:t>поступили</w:t>
      </w:r>
      <w:r>
        <w:rPr>
          <w:rFonts w:ascii="Arial, sans-serif" w:eastAsia="Arial, sans-serif" w:hAnsi="Arial, sans-serif" w:cs="Arial, sans-serif"/>
          <w:color w:val="000000"/>
          <w:sz w:val="26"/>
        </w:rPr>
        <w:t xml:space="preserve"> </w:t>
      </w:r>
      <w:r>
        <w:rPr>
          <w:rFonts w:eastAsia="Calibri" w:cs="Calibri"/>
          <w:color w:val="000000"/>
          <w:sz w:val="26"/>
        </w:rPr>
        <w:t>ранее</w:t>
      </w:r>
      <w:r>
        <w:rPr>
          <w:rFonts w:ascii="Arial, sans-serif" w:eastAsia="Arial, sans-serif" w:hAnsi="Arial, sans-serif" w:cs="Arial, sans-serif"/>
          <w:color w:val="000000"/>
          <w:sz w:val="26"/>
        </w:rPr>
        <w:t xml:space="preserve"> </w:t>
      </w:r>
      <w:r>
        <w:rPr>
          <w:rFonts w:eastAsia="Calibri" w:cs="Calibri"/>
          <w:color w:val="000000"/>
          <w:sz w:val="26"/>
        </w:rPr>
        <w:t>других</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окончательных</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содержащих</w:t>
      </w:r>
      <w:r>
        <w:rPr>
          <w:rFonts w:ascii="Arial, sans-serif" w:eastAsia="Arial, sans-serif" w:hAnsi="Arial, sans-serif" w:cs="Arial, sans-serif"/>
          <w:color w:val="000000"/>
          <w:sz w:val="26"/>
        </w:rPr>
        <w:t xml:space="preserve"> </w:t>
      </w:r>
      <w:r>
        <w:rPr>
          <w:rFonts w:eastAsia="Calibri" w:cs="Calibri"/>
          <w:color w:val="000000"/>
          <w:sz w:val="26"/>
        </w:rPr>
        <w:t>такие</w:t>
      </w:r>
      <w:r>
        <w:rPr>
          <w:rFonts w:ascii="Arial, sans-serif" w:eastAsia="Arial, sans-serif" w:hAnsi="Arial, sans-serif" w:cs="Arial, sans-serif"/>
          <w:color w:val="000000"/>
          <w:sz w:val="26"/>
        </w:rPr>
        <w:t xml:space="preserve"> </w:t>
      </w:r>
      <w:r>
        <w:rPr>
          <w:rFonts w:eastAsia="Calibri" w:cs="Calibri"/>
          <w:color w:val="000000"/>
          <w:sz w:val="26"/>
        </w:rPr>
        <w:t>же</w:t>
      </w:r>
      <w:r>
        <w:rPr>
          <w:rFonts w:ascii="Arial, sans-serif" w:eastAsia="Arial, sans-serif" w:hAnsi="Arial, sans-serif" w:cs="Arial, sans-serif"/>
          <w:color w:val="000000"/>
          <w:sz w:val="26"/>
        </w:rPr>
        <w:t xml:space="preserve"> </w:t>
      </w:r>
      <w:r>
        <w:rPr>
          <w:rFonts w:eastAsia="Calibri" w:cs="Calibri"/>
          <w:color w:val="000000"/>
          <w:sz w:val="26"/>
        </w:rPr>
        <w:t>условия</w:t>
      </w:r>
      <w:r>
        <w:rPr>
          <w:rFonts w:ascii="Arial, sans-serif" w:eastAsia="Arial, sans-serif" w:hAnsi="Arial, sans-serif" w:cs="Arial, sans-serif"/>
          <w:color w:val="000000"/>
          <w:sz w:val="26"/>
        </w:rPr>
        <w:t>;</w:t>
      </w:r>
    </w:p>
    <w:p w14:paraId="3C2B65F1" w14:textId="77777777" w:rsidR="00E53D3C" w:rsidRDefault="00E53D3C" w:rsidP="00E53D3C">
      <w:pPr>
        <w:ind w:firstLine="680"/>
        <w:jc w:val="both"/>
      </w:pPr>
      <w:r>
        <w:rPr>
          <w:rFonts w:ascii="Arial, sans-serif" w:eastAsia="Arial, sans-serif" w:hAnsi="Arial, sans-serif" w:cs="Arial, sans-serif"/>
          <w:color w:val="000000"/>
          <w:sz w:val="26"/>
        </w:rPr>
        <w:t xml:space="preserve">- </w:t>
      </w:r>
      <w:r>
        <w:rPr>
          <w:rFonts w:eastAsia="Calibri" w:cs="Calibri"/>
          <w:color w:val="000000"/>
          <w:sz w:val="26"/>
        </w:rPr>
        <w:t>результаты</w:t>
      </w:r>
      <w:r>
        <w:rPr>
          <w:rFonts w:ascii="Arial, sans-serif" w:eastAsia="Arial, sans-serif" w:hAnsi="Arial, sans-serif" w:cs="Arial, sans-serif"/>
          <w:color w:val="000000"/>
          <w:sz w:val="26"/>
        </w:rPr>
        <w:t xml:space="preserve"> </w:t>
      </w:r>
      <w:r>
        <w:rPr>
          <w:rFonts w:eastAsia="Calibri" w:cs="Calibri"/>
          <w:color w:val="000000"/>
          <w:sz w:val="26"/>
        </w:rPr>
        <w:t>рассмотрения</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аукционе</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указанием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том</w:t>
      </w:r>
      <w:r>
        <w:rPr>
          <w:rFonts w:ascii="Arial, sans-serif" w:eastAsia="Arial, sans-serif" w:hAnsi="Arial, sans-serif" w:cs="Arial, sans-serif"/>
          <w:color w:val="000000"/>
          <w:sz w:val="26"/>
        </w:rPr>
        <w:t xml:space="preserve"> </w:t>
      </w:r>
      <w:r>
        <w:rPr>
          <w:rFonts w:eastAsia="Calibri" w:cs="Calibri"/>
          <w:color w:val="000000"/>
          <w:sz w:val="26"/>
        </w:rPr>
        <w:t>числе</w:t>
      </w:r>
      <w:r>
        <w:rPr>
          <w:rFonts w:ascii="Arial, sans-serif" w:eastAsia="Arial, sans-serif" w:hAnsi="Arial, sans-serif" w:cs="Arial, sans-serif"/>
          <w:color w:val="000000"/>
          <w:sz w:val="26"/>
        </w:rPr>
        <w:t>:</w:t>
      </w:r>
    </w:p>
    <w:p w14:paraId="67F2A876" w14:textId="77777777" w:rsidR="00E53D3C" w:rsidRDefault="00E53D3C" w:rsidP="00E53D3C">
      <w:pPr>
        <w:ind w:firstLine="680"/>
        <w:jc w:val="both"/>
      </w:pP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количества</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аукционе</w:t>
      </w:r>
      <w:r>
        <w:rPr>
          <w:rFonts w:ascii="Arial, sans-serif" w:eastAsia="Arial, sans-serif" w:hAnsi="Arial, sans-serif" w:cs="Arial, sans-serif"/>
          <w:color w:val="000000"/>
          <w:sz w:val="26"/>
        </w:rPr>
        <w:t xml:space="preserve"> </w:t>
      </w:r>
      <w:r>
        <w:rPr>
          <w:rFonts w:eastAsia="Calibri" w:cs="Calibri"/>
          <w:color w:val="000000"/>
          <w:sz w:val="26"/>
        </w:rPr>
        <w:t>которые</w:t>
      </w:r>
      <w:r>
        <w:rPr>
          <w:rFonts w:ascii="Arial, sans-serif" w:eastAsia="Arial, sans-serif" w:hAnsi="Arial, sans-serif" w:cs="Arial, sans-serif"/>
          <w:color w:val="000000"/>
          <w:sz w:val="26"/>
        </w:rPr>
        <w:t xml:space="preserve"> </w:t>
      </w:r>
      <w:r>
        <w:rPr>
          <w:rFonts w:eastAsia="Calibri" w:cs="Calibri"/>
          <w:color w:val="000000"/>
          <w:sz w:val="26"/>
        </w:rPr>
        <w:t>отклонены</w:t>
      </w:r>
      <w:r>
        <w:rPr>
          <w:rFonts w:ascii="Arial, sans-serif" w:eastAsia="Arial, sans-serif" w:hAnsi="Arial, sans-serif" w:cs="Arial, sans-serif"/>
          <w:color w:val="000000"/>
          <w:sz w:val="26"/>
        </w:rPr>
        <w:t>;</w:t>
      </w:r>
    </w:p>
    <w:p w14:paraId="6335B5DE" w14:textId="77777777" w:rsidR="00E53D3C" w:rsidRDefault="00E53D3C" w:rsidP="00E53D3C">
      <w:pPr>
        <w:ind w:firstLine="680"/>
        <w:jc w:val="both"/>
      </w:pPr>
      <w:r>
        <w:rPr>
          <w:rFonts w:eastAsia="Calibri" w:cs="Calibri"/>
          <w:color w:val="000000"/>
          <w:sz w:val="26"/>
        </w:rPr>
        <w:t>б</w:t>
      </w:r>
      <w:r>
        <w:rPr>
          <w:rFonts w:ascii="Arial, sans-serif" w:eastAsia="Arial, sans-serif" w:hAnsi="Arial, sans-serif" w:cs="Arial, sans-serif"/>
          <w:color w:val="000000"/>
          <w:sz w:val="26"/>
        </w:rPr>
        <w:t xml:space="preserve">) </w:t>
      </w:r>
      <w:r>
        <w:rPr>
          <w:rFonts w:eastAsia="Calibri" w:cs="Calibri"/>
          <w:color w:val="000000"/>
          <w:sz w:val="26"/>
        </w:rPr>
        <w:t>оснований</w:t>
      </w:r>
      <w:r>
        <w:rPr>
          <w:rFonts w:ascii="Arial, sans-serif" w:eastAsia="Arial, sans-serif" w:hAnsi="Arial, sans-serif" w:cs="Arial, sans-serif"/>
          <w:color w:val="000000"/>
          <w:sz w:val="26"/>
        </w:rPr>
        <w:t xml:space="preserve"> </w:t>
      </w:r>
      <w:r>
        <w:rPr>
          <w:rFonts w:eastAsia="Calibri" w:cs="Calibri"/>
          <w:color w:val="000000"/>
          <w:sz w:val="26"/>
        </w:rPr>
        <w:t>отклонения</w:t>
      </w:r>
      <w:r>
        <w:rPr>
          <w:rFonts w:ascii="Arial, sans-serif" w:eastAsia="Arial, sans-serif" w:hAnsi="Arial, sans-serif" w:cs="Arial, sans-serif"/>
          <w:color w:val="000000"/>
          <w:sz w:val="26"/>
        </w:rPr>
        <w:t xml:space="preserve"> </w:t>
      </w:r>
      <w:r>
        <w:rPr>
          <w:rFonts w:eastAsia="Calibri" w:cs="Calibri"/>
          <w:color w:val="000000"/>
          <w:sz w:val="26"/>
        </w:rPr>
        <w:t>каждой</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аукционе</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указанием</w:t>
      </w:r>
      <w:r>
        <w:rPr>
          <w:rFonts w:ascii="Arial, sans-serif" w:eastAsia="Arial, sans-serif" w:hAnsi="Arial, sans-serif" w:cs="Arial, sans-serif"/>
          <w:color w:val="000000"/>
          <w:sz w:val="26"/>
        </w:rPr>
        <w:t xml:space="preserve"> </w:t>
      </w:r>
      <w:r>
        <w:rPr>
          <w:rFonts w:eastAsia="Calibri" w:cs="Calibri"/>
          <w:color w:val="000000"/>
          <w:sz w:val="26"/>
        </w:rPr>
        <w:t>положений</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которым</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соответствуют</w:t>
      </w:r>
      <w:r>
        <w:rPr>
          <w:rFonts w:ascii="Arial, sans-serif" w:eastAsia="Arial, sans-serif" w:hAnsi="Arial, sans-serif" w:cs="Arial, sans-serif"/>
          <w:color w:val="000000"/>
          <w:sz w:val="26"/>
        </w:rPr>
        <w:t xml:space="preserve"> </w:t>
      </w:r>
      <w:r>
        <w:rPr>
          <w:rFonts w:eastAsia="Calibri" w:cs="Calibri"/>
          <w:color w:val="000000"/>
          <w:sz w:val="26"/>
        </w:rPr>
        <w:t>такие</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w:t>
      </w:r>
    </w:p>
    <w:p w14:paraId="1E8F0148"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причины</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которым</w:t>
      </w:r>
      <w:r>
        <w:rPr>
          <w:rFonts w:ascii="Arial, sans-serif" w:eastAsia="Arial, sans-serif" w:hAnsi="Arial, sans-serif" w:cs="Arial, sans-serif"/>
          <w:color w:val="000000"/>
          <w:sz w:val="26"/>
        </w:rPr>
        <w:t xml:space="preserve"> </w:t>
      </w:r>
      <w:r>
        <w:rPr>
          <w:rFonts w:eastAsia="Calibri" w:cs="Calibri"/>
          <w:color w:val="000000"/>
          <w:sz w:val="26"/>
        </w:rPr>
        <w:t>закупка</w:t>
      </w:r>
      <w:r>
        <w:rPr>
          <w:rFonts w:ascii="Arial, sans-serif" w:eastAsia="Arial, sans-serif" w:hAnsi="Arial, sans-serif" w:cs="Arial, sans-serif"/>
          <w:color w:val="000000"/>
          <w:sz w:val="26"/>
        </w:rPr>
        <w:t xml:space="preserve"> </w:t>
      </w:r>
      <w:r>
        <w:rPr>
          <w:rFonts w:eastAsia="Calibri" w:cs="Calibri"/>
          <w:color w:val="000000"/>
          <w:sz w:val="26"/>
        </w:rPr>
        <w:t>признана</w:t>
      </w:r>
      <w:r>
        <w:rPr>
          <w:rFonts w:ascii="Arial, sans-serif" w:eastAsia="Arial, sans-serif" w:hAnsi="Arial, sans-serif" w:cs="Arial, sans-serif"/>
          <w:color w:val="000000"/>
          <w:sz w:val="26"/>
        </w:rPr>
        <w:t xml:space="preserve"> </w:t>
      </w:r>
      <w:r>
        <w:rPr>
          <w:rFonts w:eastAsia="Calibri" w:cs="Calibri"/>
          <w:color w:val="000000"/>
          <w:sz w:val="26"/>
        </w:rPr>
        <w:t>несостоявшейся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признания</w:t>
      </w:r>
      <w:r>
        <w:rPr>
          <w:rFonts w:ascii="Arial, sans-serif" w:eastAsia="Arial, sans-serif" w:hAnsi="Arial, sans-serif" w:cs="Arial, sans-serif"/>
          <w:color w:val="000000"/>
          <w:sz w:val="26"/>
        </w:rPr>
        <w:t xml:space="preserve"> </w:t>
      </w:r>
      <w:r>
        <w:rPr>
          <w:rFonts w:eastAsia="Calibri" w:cs="Calibri"/>
          <w:color w:val="000000"/>
          <w:sz w:val="26"/>
        </w:rPr>
        <w:t>ее</w:t>
      </w:r>
      <w:r>
        <w:rPr>
          <w:rFonts w:ascii="Arial, sans-serif" w:eastAsia="Arial, sans-serif" w:hAnsi="Arial, sans-serif" w:cs="Arial, sans-serif"/>
          <w:color w:val="000000"/>
          <w:sz w:val="26"/>
        </w:rPr>
        <w:t xml:space="preserve"> </w:t>
      </w:r>
      <w:r>
        <w:rPr>
          <w:rFonts w:eastAsia="Calibri" w:cs="Calibri"/>
          <w:color w:val="000000"/>
          <w:sz w:val="26"/>
        </w:rPr>
        <w:t>таковой</w:t>
      </w:r>
      <w:r>
        <w:rPr>
          <w:rFonts w:ascii="Arial, sans-serif" w:eastAsia="Arial, sans-serif" w:hAnsi="Arial, sans-serif" w:cs="Arial, sans-serif"/>
          <w:color w:val="000000"/>
          <w:sz w:val="26"/>
        </w:rPr>
        <w:t>.</w:t>
      </w:r>
    </w:p>
    <w:p w14:paraId="6F30F5C1" w14:textId="77777777" w:rsidR="00E53D3C" w:rsidRDefault="00E53D3C" w:rsidP="00E53D3C">
      <w:pPr>
        <w:ind w:firstLine="567"/>
        <w:jc w:val="both"/>
      </w:pPr>
      <w:r>
        <w:rPr>
          <w:rFonts w:ascii="Arial, sans-serif" w:eastAsia="Arial, sans-serif" w:hAnsi="Arial, sans-serif" w:cs="Arial, sans-serif"/>
          <w:color w:val="000000"/>
          <w:sz w:val="26"/>
        </w:rPr>
        <w:t xml:space="preserve">15.11. </w:t>
      </w:r>
      <w:r>
        <w:rPr>
          <w:rFonts w:eastAsia="Calibri" w:cs="Calibri"/>
          <w:color w:val="000000"/>
          <w:sz w:val="26"/>
        </w:rPr>
        <w:t>Подписание</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результатам</w:t>
      </w:r>
      <w:r>
        <w:rPr>
          <w:rFonts w:ascii="Arial, sans-serif" w:eastAsia="Arial, sans-serif" w:hAnsi="Arial, sans-serif" w:cs="Arial, sans-serif"/>
          <w:color w:val="000000"/>
          <w:sz w:val="26"/>
        </w:rPr>
        <w:t xml:space="preserve"> </w:t>
      </w:r>
      <w:r>
        <w:rPr>
          <w:rFonts w:eastAsia="Calibri" w:cs="Calibri"/>
          <w:color w:val="000000"/>
          <w:sz w:val="26"/>
        </w:rPr>
        <w:t>аукциона</w:t>
      </w:r>
      <w:r>
        <w:rPr>
          <w:rFonts w:ascii="Arial, sans-serif" w:eastAsia="Arial, sans-serif" w:hAnsi="Arial, sans-serif" w:cs="Arial, sans-serif"/>
          <w:color w:val="000000"/>
          <w:sz w:val="26"/>
        </w:rPr>
        <w:t>.</w:t>
      </w:r>
    </w:p>
    <w:p w14:paraId="4450DBB5" w14:textId="77777777" w:rsidR="00E53D3C" w:rsidRDefault="00E53D3C" w:rsidP="00E53D3C">
      <w:pPr>
        <w:ind w:firstLine="567"/>
        <w:jc w:val="both"/>
      </w:pP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итогам</w:t>
      </w:r>
      <w:r>
        <w:rPr>
          <w:rFonts w:ascii="Arial, sans-serif" w:eastAsia="Arial, sans-serif" w:hAnsi="Arial, sans-serif" w:cs="Arial, sans-serif"/>
          <w:color w:val="000000"/>
          <w:sz w:val="26"/>
        </w:rPr>
        <w:t xml:space="preserve"> </w:t>
      </w:r>
      <w:r>
        <w:rPr>
          <w:rFonts w:eastAsia="Calibri" w:cs="Calibri"/>
          <w:color w:val="000000"/>
          <w:sz w:val="26"/>
        </w:rPr>
        <w:t>аукциона</w:t>
      </w:r>
      <w:r>
        <w:rPr>
          <w:rFonts w:ascii="Arial, sans-serif" w:eastAsia="Arial, sans-serif" w:hAnsi="Arial, sans-serif" w:cs="Arial, sans-serif"/>
          <w:color w:val="000000"/>
          <w:sz w:val="26"/>
        </w:rPr>
        <w:t xml:space="preserve"> </w:t>
      </w:r>
      <w:r>
        <w:rPr>
          <w:rFonts w:eastAsia="Calibri" w:cs="Calibri"/>
          <w:color w:val="000000"/>
          <w:sz w:val="26"/>
        </w:rPr>
        <w:t>заключается</w:t>
      </w:r>
      <w:r>
        <w:rPr>
          <w:rFonts w:ascii="Arial, sans-serif" w:eastAsia="Arial, sans-serif" w:hAnsi="Arial, sans-serif" w:cs="Arial, sans-serif"/>
          <w:color w:val="000000"/>
          <w:sz w:val="26"/>
        </w:rPr>
        <w:t xml:space="preserve"> </w:t>
      </w: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условиях</w:t>
      </w:r>
      <w:r>
        <w:rPr>
          <w:rFonts w:ascii="Arial, sans-serif" w:eastAsia="Arial, sans-serif" w:hAnsi="Arial, sans-serif" w:cs="Arial, sans-serif"/>
          <w:color w:val="000000"/>
          <w:sz w:val="26"/>
        </w:rPr>
        <w:t xml:space="preserve">, </w:t>
      </w:r>
      <w:r>
        <w:rPr>
          <w:rFonts w:eastAsia="Calibri" w:cs="Calibri"/>
          <w:color w:val="000000"/>
          <w:sz w:val="26"/>
        </w:rPr>
        <w:t>указанных</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аукциона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аукционе</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цене</w:t>
      </w:r>
      <w:r>
        <w:rPr>
          <w:rFonts w:ascii="Arial, sans-serif" w:eastAsia="Arial, sans-serif" w:hAnsi="Arial, sans-serif" w:cs="Arial, sans-serif"/>
          <w:color w:val="000000"/>
          <w:sz w:val="26"/>
        </w:rPr>
        <w:t xml:space="preserve">, </w:t>
      </w:r>
      <w:r>
        <w:rPr>
          <w:rFonts w:eastAsia="Calibri" w:cs="Calibri"/>
          <w:color w:val="000000"/>
          <w:sz w:val="26"/>
        </w:rPr>
        <w:t>предложенной</w:t>
      </w:r>
      <w:r>
        <w:rPr>
          <w:rFonts w:ascii="Arial, sans-serif" w:eastAsia="Arial, sans-serif" w:hAnsi="Arial, sans-serif" w:cs="Arial, sans-serif"/>
          <w:color w:val="000000"/>
          <w:sz w:val="26"/>
        </w:rPr>
        <w:t xml:space="preserve"> </w:t>
      </w:r>
      <w:r>
        <w:rPr>
          <w:rFonts w:eastAsia="Calibri" w:cs="Calibri"/>
          <w:color w:val="000000"/>
          <w:sz w:val="26"/>
        </w:rPr>
        <w:t>победителем</w:t>
      </w:r>
      <w:r>
        <w:rPr>
          <w:rFonts w:ascii="Arial, sans-serif" w:eastAsia="Arial, sans-serif" w:hAnsi="Arial, sans-serif" w:cs="Arial, sans-serif"/>
          <w:color w:val="000000"/>
          <w:sz w:val="26"/>
        </w:rPr>
        <w:t xml:space="preserve"> </w:t>
      </w:r>
      <w:r>
        <w:rPr>
          <w:rFonts w:eastAsia="Calibri" w:cs="Calibri"/>
          <w:color w:val="000000"/>
          <w:sz w:val="26"/>
        </w:rPr>
        <w:t>аукциона</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учетом</w:t>
      </w:r>
      <w:r>
        <w:rPr>
          <w:rFonts w:ascii="Arial, sans-serif" w:eastAsia="Arial, sans-serif" w:hAnsi="Arial, sans-serif" w:cs="Arial, sans-serif"/>
          <w:color w:val="000000"/>
          <w:sz w:val="26"/>
        </w:rPr>
        <w:t xml:space="preserve"> </w:t>
      </w:r>
      <w:r>
        <w:rPr>
          <w:rFonts w:eastAsia="Calibri" w:cs="Calibri"/>
          <w:color w:val="000000"/>
          <w:sz w:val="26"/>
        </w:rPr>
        <w:t>установленного</w:t>
      </w:r>
      <w:r>
        <w:rPr>
          <w:rFonts w:ascii="Arial, sans-serif" w:eastAsia="Arial, sans-serif" w:hAnsi="Arial, sans-serif" w:cs="Arial, sans-serif"/>
          <w:color w:val="000000"/>
          <w:sz w:val="26"/>
        </w:rPr>
        <w:t xml:space="preserve"> </w:t>
      </w:r>
      <w:r>
        <w:rPr>
          <w:rFonts w:eastAsia="Calibri" w:cs="Calibri"/>
          <w:color w:val="000000"/>
          <w:sz w:val="26"/>
        </w:rPr>
        <w:t>Правительством</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приоритета</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российского</w:t>
      </w:r>
      <w:r>
        <w:rPr>
          <w:rFonts w:ascii="Arial, sans-serif" w:eastAsia="Arial, sans-serif" w:hAnsi="Arial, sans-serif" w:cs="Arial, sans-serif"/>
          <w:color w:val="000000"/>
          <w:sz w:val="26"/>
        </w:rPr>
        <w:t xml:space="preserve"> </w:t>
      </w:r>
      <w:r>
        <w:rPr>
          <w:rFonts w:eastAsia="Calibri" w:cs="Calibri"/>
          <w:color w:val="000000"/>
          <w:sz w:val="26"/>
        </w:rPr>
        <w:t>происхождения</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выполняемых</w:t>
      </w:r>
      <w:r>
        <w:rPr>
          <w:rFonts w:ascii="Arial, sans-serif" w:eastAsia="Arial, sans-serif" w:hAnsi="Arial, sans-serif" w:cs="Arial, sans-serif"/>
          <w:color w:val="000000"/>
          <w:sz w:val="26"/>
        </w:rPr>
        <w:t xml:space="preserve">, </w:t>
      </w:r>
      <w:r>
        <w:rPr>
          <w:rFonts w:eastAsia="Calibri" w:cs="Calibri"/>
          <w:color w:val="000000"/>
          <w:sz w:val="26"/>
        </w:rPr>
        <w:t>оказываемых</w:t>
      </w:r>
      <w:r>
        <w:rPr>
          <w:rFonts w:ascii="Arial, sans-serif" w:eastAsia="Arial, sans-serif" w:hAnsi="Arial, sans-serif" w:cs="Arial, sans-serif"/>
          <w:color w:val="000000"/>
          <w:sz w:val="26"/>
        </w:rPr>
        <w:t xml:space="preserve"> </w:t>
      </w:r>
      <w:r>
        <w:rPr>
          <w:rFonts w:eastAsia="Calibri" w:cs="Calibri"/>
          <w:color w:val="000000"/>
          <w:sz w:val="26"/>
        </w:rPr>
        <w:t>российскими</w:t>
      </w:r>
      <w:r>
        <w:rPr>
          <w:rFonts w:ascii="Arial, sans-serif" w:eastAsia="Arial, sans-serif" w:hAnsi="Arial, sans-serif" w:cs="Arial, sans-serif"/>
          <w:color w:val="000000"/>
          <w:sz w:val="26"/>
        </w:rPr>
        <w:t xml:space="preserve"> </w:t>
      </w:r>
      <w:r>
        <w:rPr>
          <w:rFonts w:eastAsia="Calibri" w:cs="Calibri"/>
          <w:color w:val="000000"/>
          <w:sz w:val="26"/>
        </w:rPr>
        <w:t>лицами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отношению</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товарам</w:t>
      </w:r>
      <w:r>
        <w:rPr>
          <w:rFonts w:ascii="Arial, sans-serif" w:eastAsia="Arial, sans-serif" w:hAnsi="Arial, sans-serif" w:cs="Arial, sans-serif"/>
          <w:color w:val="000000"/>
          <w:sz w:val="26"/>
        </w:rPr>
        <w:t xml:space="preserve">, </w:t>
      </w:r>
      <w:r>
        <w:rPr>
          <w:rFonts w:eastAsia="Calibri" w:cs="Calibri"/>
          <w:color w:val="000000"/>
          <w:sz w:val="26"/>
        </w:rPr>
        <w:t>происходящим</w:t>
      </w:r>
      <w:r>
        <w:rPr>
          <w:rFonts w:ascii="Arial, sans-serif" w:eastAsia="Arial, sans-serif" w:hAnsi="Arial, sans-serif" w:cs="Arial, sans-serif"/>
          <w:color w:val="000000"/>
          <w:sz w:val="26"/>
        </w:rPr>
        <w:t xml:space="preserve"> </w:t>
      </w:r>
      <w:r>
        <w:rPr>
          <w:rFonts w:eastAsia="Calibri" w:cs="Calibri"/>
          <w:color w:val="000000"/>
          <w:sz w:val="26"/>
        </w:rPr>
        <w:t>из</w:t>
      </w:r>
      <w:r>
        <w:rPr>
          <w:rFonts w:ascii="Arial, sans-serif" w:eastAsia="Arial, sans-serif" w:hAnsi="Arial, sans-serif" w:cs="Arial, sans-serif"/>
          <w:color w:val="000000"/>
          <w:sz w:val="26"/>
        </w:rPr>
        <w:t xml:space="preserve"> </w:t>
      </w:r>
      <w:r>
        <w:rPr>
          <w:rFonts w:eastAsia="Calibri" w:cs="Calibri"/>
          <w:color w:val="000000"/>
          <w:sz w:val="26"/>
        </w:rPr>
        <w:t>иностранного</w:t>
      </w:r>
      <w:r>
        <w:rPr>
          <w:rFonts w:ascii="Arial, sans-serif" w:eastAsia="Arial, sans-serif" w:hAnsi="Arial, sans-serif" w:cs="Arial, sans-serif"/>
          <w:color w:val="000000"/>
          <w:sz w:val="26"/>
        </w:rPr>
        <w:t xml:space="preserve"> </w:t>
      </w:r>
      <w:r>
        <w:rPr>
          <w:rFonts w:eastAsia="Calibri" w:cs="Calibri"/>
          <w:color w:val="000000"/>
          <w:sz w:val="26"/>
        </w:rPr>
        <w:t>государства</w:t>
      </w:r>
      <w:r>
        <w:rPr>
          <w:rFonts w:ascii="Arial, sans-serif" w:eastAsia="Arial, sans-serif" w:hAnsi="Arial, sans-serif" w:cs="Arial, sans-serif"/>
          <w:color w:val="000000"/>
          <w:sz w:val="26"/>
        </w:rPr>
        <w:t xml:space="preserve">, </w:t>
      </w:r>
      <w:r>
        <w:rPr>
          <w:rFonts w:eastAsia="Calibri" w:cs="Calibri"/>
          <w:color w:val="000000"/>
          <w:sz w:val="26"/>
        </w:rPr>
        <w:t>работам</w:t>
      </w:r>
      <w:r>
        <w:rPr>
          <w:rFonts w:ascii="Arial, sans-serif" w:eastAsia="Arial, sans-serif" w:hAnsi="Arial, sans-serif" w:cs="Arial, sans-serif"/>
          <w:color w:val="000000"/>
          <w:sz w:val="26"/>
        </w:rPr>
        <w:t xml:space="preserve">, </w:t>
      </w:r>
      <w:r>
        <w:rPr>
          <w:rFonts w:eastAsia="Calibri" w:cs="Calibri"/>
          <w:color w:val="000000"/>
          <w:sz w:val="26"/>
        </w:rPr>
        <w:t>услугам</w:t>
      </w:r>
      <w:r>
        <w:rPr>
          <w:rFonts w:ascii="Arial, sans-serif" w:eastAsia="Arial, sans-serif" w:hAnsi="Arial, sans-serif" w:cs="Arial, sans-serif"/>
          <w:color w:val="000000"/>
          <w:sz w:val="26"/>
        </w:rPr>
        <w:t xml:space="preserve">, </w:t>
      </w:r>
      <w:r>
        <w:rPr>
          <w:rFonts w:eastAsia="Calibri" w:cs="Calibri"/>
          <w:color w:val="000000"/>
          <w:sz w:val="26"/>
        </w:rPr>
        <w:t>выполняемым</w:t>
      </w:r>
      <w:r>
        <w:rPr>
          <w:rFonts w:ascii="Arial, sans-serif" w:eastAsia="Arial, sans-serif" w:hAnsi="Arial, sans-serif" w:cs="Arial, sans-serif"/>
          <w:color w:val="000000"/>
          <w:sz w:val="26"/>
        </w:rPr>
        <w:t xml:space="preserve">, </w:t>
      </w:r>
      <w:r>
        <w:rPr>
          <w:rFonts w:eastAsia="Calibri" w:cs="Calibri"/>
          <w:color w:val="000000"/>
          <w:sz w:val="26"/>
        </w:rPr>
        <w:t>оказываемым</w:t>
      </w:r>
      <w:r>
        <w:rPr>
          <w:rFonts w:ascii="Arial, sans-serif" w:eastAsia="Arial, sans-serif" w:hAnsi="Arial, sans-serif" w:cs="Arial, sans-serif"/>
          <w:color w:val="000000"/>
          <w:sz w:val="26"/>
        </w:rPr>
        <w:t xml:space="preserve"> </w:t>
      </w:r>
      <w:r>
        <w:rPr>
          <w:rFonts w:eastAsia="Calibri" w:cs="Calibri"/>
          <w:color w:val="000000"/>
          <w:sz w:val="26"/>
        </w:rPr>
        <w:t>иностранными</w:t>
      </w:r>
      <w:r>
        <w:rPr>
          <w:rFonts w:ascii="Arial, sans-serif" w:eastAsia="Arial, sans-serif" w:hAnsi="Arial, sans-serif" w:cs="Arial, sans-serif"/>
          <w:color w:val="000000"/>
          <w:sz w:val="26"/>
        </w:rPr>
        <w:t xml:space="preserve"> </w:t>
      </w:r>
      <w:r>
        <w:rPr>
          <w:rFonts w:eastAsia="Calibri" w:cs="Calibri"/>
          <w:color w:val="000000"/>
          <w:sz w:val="26"/>
        </w:rPr>
        <w:t>лицами</w:t>
      </w:r>
      <w:r>
        <w:rPr>
          <w:rFonts w:ascii="Arial, sans-serif" w:eastAsia="Arial, sans-serif" w:hAnsi="Arial, sans-serif" w:cs="Arial, sans-serif"/>
          <w:color w:val="000000"/>
          <w:sz w:val="26"/>
        </w:rPr>
        <w:t>.</w:t>
      </w:r>
    </w:p>
    <w:p w14:paraId="6D098C7D" w14:textId="77777777" w:rsidR="00E53D3C" w:rsidRDefault="00E53D3C" w:rsidP="00E53D3C">
      <w:pPr>
        <w:ind w:firstLine="567"/>
        <w:jc w:val="both"/>
      </w:pP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заключается</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условиях</w:t>
      </w:r>
      <w:r>
        <w:rPr>
          <w:rFonts w:ascii="Arial, sans-serif" w:eastAsia="Arial, sans-serif" w:hAnsi="Arial, sans-serif" w:cs="Arial, sans-serif"/>
          <w:color w:val="000000"/>
          <w:sz w:val="26"/>
        </w:rPr>
        <w:t xml:space="preserve">, </w:t>
      </w:r>
      <w:r>
        <w:rPr>
          <w:rFonts w:eastAsia="Calibri" w:cs="Calibri"/>
          <w:color w:val="000000"/>
          <w:sz w:val="26"/>
        </w:rPr>
        <w:t>предусмотренных</w:t>
      </w:r>
      <w:r>
        <w:rPr>
          <w:rFonts w:ascii="Arial, sans-serif" w:eastAsia="Arial, sans-serif" w:hAnsi="Arial, sans-serif" w:cs="Arial, sans-serif"/>
          <w:color w:val="000000"/>
          <w:sz w:val="26"/>
        </w:rPr>
        <w:t xml:space="preserve"> </w:t>
      </w:r>
      <w:r>
        <w:rPr>
          <w:rFonts w:eastAsia="Calibri" w:cs="Calibri"/>
          <w:color w:val="000000"/>
          <w:sz w:val="26"/>
        </w:rPr>
        <w:t>извещением</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аукциона</w:t>
      </w:r>
      <w:r>
        <w:rPr>
          <w:rFonts w:ascii="Arial, sans-serif" w:eastAsia="Arial, sans-serif" w:hAnsi="Arial, sans-serif" w:cs="Arial, sans-serif"/>
          <w:color w:val="000000"/>
          <w:sz w:val="26"/>
        </w:rPr>
        <w:t xml:space="preserve">, </w:t>
      </w:r>
      <w:r>
        <w:rPr>
          <w:rFonts w:eastAsia="Calibri" w:cs="Calibri"/>
          <w:color w:val="000000"/>
          <w:sz w:val="26"/>
        </w:rPr>
        <w:t>аукционной</w:t>
      </w:r>
      <w:r>
        <w:rPr>
          <w:rFonts w:ascii="Arial, sans-serif" w:eastAsia="Arial, sans-serif" w:hAnsi="Arial, sans-serif" w:cs="Arial, sans-serif"/>
          <w:color w:val="000000"/>
          <w:sz w:val="26"/>
        </w:rPr>
        <w:t xml:space="preserve"> </w:t>
      </w:r>
      <w:r>
        <w:rPr>
          <w:rFonts w:eastAsia="Calibri" w:cs="Calibri"/>
          <w:color w:val="000000"/>
          <w:sz w:val="26"/>
        </w:rPr>
        <w:t>документацией</w:t>
      </w:r>
      <w:r>
        <w:rPr>
          <w:rFonts w:ascii="Arial, sans-serif" w:eastAsia="Arial, sans-serif" w:hAnsi="Arial, sans-serif" w:cs="Arial, sans-serif"/>
          <w:color w:val="000000"/>
          <w:sz w:val="26"/>
        </w:rPr>
        <w:t xml:space="preserve"> , </w:t>
      </w:r>
      <w:r>
        <w:rPr>
          <w:rFonts w:eastAsia="Calibri" w:cs="Calibri"/>
          <w:color w:val="000000"/>
          <w:sz w:val="26"/>
        </w:rPr>
        <w:t>заявкой</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которым</w:t>
      </w:r>
      <w:r>
        <w:rPr>
          <w:rFonts w:ascii="Arial, sans-serif" w:eastAsia="Arial, sans-serif" w:hAnsi="Arial, sans-serif" w:cs="Arial, sans-serif"/>
          <w:color w:val="000000"/>
          <w:sz w:val="26"/>
        </w:rPr>
        <w:t xml:space="preserve"> </w:t>
      </w:r>
      <w:r>
        <w:rPr>
          <w:rFonts w:eastAsia="Calibri" w:cs="Calibri"/>
          <w:color w:val="000000"/>
          <w:sz w:val="26"/>
        </w:rPr>
        <w:t>заключается</w:t>
      </w:r>
      <w:r>
        <w:rPr>
          <w:rFonts w:ascii="Arial, sans-serif" w:eastAsia="Arial, sans-serif" w:hAnsi="Arial, sans-serif" w:cs="Arial, sans-serif"/>
          <w:color w:val="000000"/>
          <w:sz w:val="26"/>
        </w:rPr>
        <w:t xml:space="preserve"> </w:t>
      </w: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сроки</w:t>
      </w:r>
      <w:r>
        <w:rPr>
          <w:rFonts w:ascii="Arial, sans-serif" w:eastAsia="Arial, sans-serif" w:hAnsi="Arial, sans-serif" w:cs="Arial, sans-serif"/>
          <w:color w:val="000000"/>
          <w:sz w:val="26"/>
        </w:rPr>
        <w:t xml:space="preserve">, </w:t>
      </w:r>
      <w:r>
        <w:rPr>
          <w:rFonts w:eastAsia="Calibri" w:cs="Calibri"/>
          <w:color w:val="000000"/>
          <w:sz w:val="26"/>
        </w:rPr>
        <w:t>предусмотренные</w:t>
      </w:r>
      <w:r>
        <w:rPr>
          <w:rFonts w:ascii="Arial, sans-serif" w:eastAsia="Arial, sans-serif" w:hAnsi="Arial, sans-serif" w:cs="Arial, sans-serif"/>
          <w:color w:val="000000"/>
          <w:sz w:val="26"/>
        </w:rPr>
        <w:t xml:space="preserve"> </w:t>
      </w:r>
      <w:r>
        <w:rPr>
          <w:rFonts w:eastAsia="Calibri" w:cs="Calibri"/>
          <w:color w:val="000000"/>
          <w:sz w:val="26"/>
        </w:rPr>
        <w:t>разделом</w:t>
      </w:r>
      <w:r>
        <w:rPr>
          <w:rFonts w:ascii="Arial, sans-serif" w:eastAsia="Arial, sans-serif" w:hAnsi="Arial, sans-serif" w:cs="Arial, sans-serif"/>
          <w:color w:val="000000"/>
          <w:sz w:val="26"/>
        </w:rPr>
        <w:t xml:space="preserve"> 27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w:t>
      </w:r>
    </w:p>
    <w:p w14:paraId="225F7A2B" w14:textId="77777777" w:rsidR="00E53D3C" w:rsidRDefault="00E53D3C" w:rsidP="00E53D3C">
      <w:pPr>
        <w:ind w:firstLine="567"/>
        <w:jc w:val="both"/>
      </w:pP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необходимости</w:t>
      </w:r>
      <w:r>
        <w:rPr>
          <w:rFonts w:ascii="Arial, sans-serif" w:eastAsia="Arial, sans-serif" w:hAnsi="Arial, sans-serif" w:cs="Arial, sans-serif"/>
          <w:color w:val="000000"/>
          <w:sz w:val="26"/>
        </w:rPr>
        <w:t xml:space="preserve"> </w:t>
      </w:r>
      <w:r>
        <w:rPr>
          <w:rFonts w:eastAsia="Calibri" w:cs="Calibri"/>
          <w:color w:val="000000"/>
          <w:sz w:val="26"/>
        </w:rPr>
        <w:t>одобрения</w:t>
      </w:r>
      <w:r>
        <w:rPr>
          <w:rFonts w:ascii="Arial, sans-serif" w:eastAsia="Arial, sans-serif" w:hAnsi="Arial, sans-serif" w:cs="Arial, sans-serif"/>
          <w:color w:val="000000"/>
          <w:sz w:val="26"/>
        </w:rPr>
        <w:t xml:space="preserve"> </w:t>
      </w:r>
      <w:r>
        <w:rPr>
          <w:rFonts w:eastAsia="Calibri" w:cs="Calibri"/>
          <w:color w:val="000000"/>
          <w:sz w:val="26"/>
        </w:rPr>
        <w:t>органом</w:t>
      </w:r>
      <w:r>
        <w:rPr>
          <w:rFonts w:ascii="Arial, sans-serif" w:eastAsia="Arial, sans-serif" w:hAnsi="Arial, sans-serif" w:cs="Arial, sans-serif"/>
          <w:color w:val="000000"/>
          <w:sz w:val="26"/>
        </w:rPr>
        <w:t xml:space="preserve"> </w:t>
      </w:r>
      <w:r>
        <w:rPr>
          <w:rFonts w:eastAsia="Calibri" w:cs="Calibri"/>
          <w:color w:val="000000"/>
          <w:sz w:val="26"/>
        </w:rPr>
        <w:t>управления</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законодательством</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заключения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обжалования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антимонопольном</w:t>
      </w:r>
      <w:r>
        <w:rPr>
          <w:rFonts w:ascii="Arial, sans-serif" w:eastAsia="Arial, sans-serif" w:hAnsi="Arial, sans-serif" w:cs="Arial, sans-serif"/>
          <w:color w:val="000000"/>
          <w:sz w:val="26"/>
        </w:rPr>
        <w:t xml:space="preserve"> </w:t>
      </w:r>
      <w:r>
        <w:rPr>
          <w:rFonts w:eastAsia="Calibri" w:cs="Calibri"/>
          <w:color w:val="000000"/>
          <w:sz w:val="26"/>
        </w:rPr>
        <w:t>органе</w:t>
      </w:r>
      <w:r>
        <w:rPr>
          <w:rFonts w:ascii="Arial, sans-serif" w:eastAsia="Arial, sans-serif" w:hAnsi="Arial, sans-serif" w:cs="Arial, sans-serif"/>
          <w:color w:val="000000"/>
          <w:sz w:val="26"/>
        </w:rPr>
        <w:t xml:space="preserve"> </w:t>
      </w:r>
      <w:r>
        <w:rPr>
          <w:rFonts w:eastAsia="Calibri" w:cs="Calibri"/>
          <w:color w:val="000000"/>
          <w:sz w:val="26"/>
        </w:rPr>
        <w:t>действий</w:t>
      </w:r>
      <w:r>
        <w:rPr>
          <w:rFonts w:ascii="Arial, sans-serif" w:eastAsia="Arial, sans-serif" w:hAnsi="Arial, sans-serif" w:cs="Arial, sans-serif"/>
          <w:color w:val="000000"/>
          <w:sz w:val="26"/>
        </w:rPr>
        <w:t xml:space="preserve"> (</w:t>
      </w:r>
      <w:r>
        <w:rPr>
          <w:rFonts w:eastAsia="Calibri" w:cs="Calibri"/>
          <w:color w:val="000000"/>
          <w:sz w:val="26"/>
        </w:rPr>
        <w:t>бездействия</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r>
        <w:rPr>
          <w:rFonts w:eastAsia="Calibri" w:cs="Calibri"/>
          <w:color w:val="000000"/>
          <w:sz w:val="26"/>
        </w:rPr>
        <w:t>комиссии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осуществлению</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оператора</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площадки</w:t>
      </w:r>
      <w:r>
        <w:rPr>
          <w:rFonts w:ascii="Arial, sans-serif" w:eastAsia="Arial, sans-serif" w:hAnsi="Arial, sans-serif" w:cs="Arial, sans-serif"/>
          <w:color w:val="000000"/>
          <w:sz w:val="26"/>
        </w:rPr>
        <w:t xml:space="preserve"> </w:t>
      </w: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должен</w:t>
      </w:r>
      <w:r>
        <w:rPr>
          <w:rFonts w:ascii="Arial, sans-serif" w:eastAsia="Arial, sans-serif" w:hAnsi="Arial, sans-serif" w:cs="Arial, sans-serif"/>
          <w:color w:val="000000"/>
          <w:sz w:val="26"/>
        </w:rPr>
        <w:t xml:space="preserve"> </w:t>
      </w:r>
      <w:r>
        <w:rPr>
          <w:rFonts w:eastAsia="Calibri" w:cs="Calibri"/>
          <w:color w:val="000000"/>
          <w:sz w:val="26"/>
        </w:rPr>
        <w:t>быть</w:t>
      </w:r>
      <w:r>
        <w:rPr>
          <w:rFonts w:ascii="Arial, sans-serif" w:eastAsia="Arial, sans-serif" w:hAnsi="Arial, sans-serif" w:cs="Arial, sans-serif"/>
          <w:color w:val="000000"/>
          <w:sz w:val="26"/>
        </w:rPr>
        <w:t xml:space="preserve"> </w:t>
      </w:r>
      <w:r>
        <w:rPr>
          <w:rFonts w:eastAsia="Calibri" w:cs="Calibri"/>
          <w:color w:val="000000"/>
          <w:sz w:val="26"/>
        </w:rPr>
        <w:t>заключен</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позднее</w:t>
      </w:r>
      <w:r>
        <w:rPr>
          <w:rFonts w:ascii="Arial, sans-serif" w:eastAsia="Arial, sans-serif" w:hAnsi="Arial, sans-serif" w:cs="Arial, sans-serif"/>
          <w:color w:val="000000"/>
          <w:sz w:val="26"/>
        </w:rPr>
        <w:t xml:space="preserve"> </w:t>
      </w:r>
      <w:r>
        <w:rPr>
          <w:rFonts w:eastAsia="Calibri" w:cs="Calibri"/>
          <w:color w:val="000000"/>
          <w:sz w:val="26"/>
        </w:rPr>
        <w:t>чем</w:t>
      </w:r>
      <w:r>
        <w:rPr>
          <w:rFonts w:ascii="Arial, sans-serif" w:eastAsia="Arial, sans-serif" w:hAnsi="Arial, sans-serif" w:cs="Arial, sans-serif"/>
          <w:color w:val="000000"/>
          <w:sz w:val="26"/>
        </w:rPr>
        <w:t xml:space="preserve"> </w:t>
      </w:r>
      <w:r>
        <w:rPr>
          <w:rFonts w:eastAsia="Calibri" w:cs="Calibri"/>
          <w:color w:val="000000"/>
          <w:sz w:val="26"/>
        </w:rPr>
        <w:t>через</w:t>
      </w:r>
      <w:r>
        <w:rPr>
          <w:rFonts w:ascii="Arial, sans-serif" w:eastAsia="Arial, sans-serif" w:hAnsi="Arial, sans-serif" w:cs="Arial, sans-serif"/>
          <w:color w:val="000000"/>
          <w:sz w:val="26"/>
        </w:rPr>
        <w:t xml:space="preserve"> 5 (</w:t>
      </w:r>
      <w:r>
        <w:rPr>
          <w:rFonts w:eastAsia="Calibri" w:cs="Calibri"/>
          <w:color w:val="000000"/>
          <w:sz w:val="26"/>
        </w:rPr>
        <w:t>пять</w:t>
      </w:r>
      <w:r>
        <w:rPr>
          <w:rFonts w:ascii="Arial, sans-serif" w:eastAsia="Arial, sans-serif" w:hAnsi="Arial, sans-serif" w:cs="Arial, sans-serif"/>
          <w:color w:val="000000"/>
          <w:sz w:val="26"/>
        </w:rPr>
        <w:t xml:space="preserve">) </w:t>
      </w:r>
      <w:r>
        <w:rPr>
          <w:rFonts w:eastAsia="Calibri" w:cs="Calibri"/>
          <w:color w:val="000000"/>
          <w:sz w:val="26"/>
        </w:rPr>
        <w:t>дней</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даты</w:t>
      </w:r>
      <w:r>
        <w:rPr>
          <w:rFonts w:ascii="Arial, sans-serif" w:eastAsia="Arial, sans-serif" w:hAnsi="Arial, sans-serif" w:cs="Arial, sans-serif"/>
          <w:color w:val="000000"/>
          <w:sz w:val="26"/>
        </w:rPr>
        <w:t xml:space="preserve"> </w:t>
      </w:r>
      <w:r>
        <w:rPr>
          <w:rFonts w:eastAsia="Calibri" w:cs="Calibri"/>
          <w:color w:val="000000"/>
          <w:sz w:val="26"/>
        </w:rPr>
        <w:t>указанного</w:t>
      </w:r>
      <w:r>
        <w:rPr>
          <w:rFonts w:ascii="Arial, sans-serif" w:eastAsia="Arial, sans-serif" w:hAnsi="Arial, sans-serif" w:cs="Arial, sans-serif"/>
          <w:color w:val="000000"/>
          <w:sz w:val="26"/>
        </w:rPr>
        <w:t xml:space="preserve"> </w:t>
      </w:r>
      <w:r>
        <w:rPr>
          <w:rFonts w:eastAsia="Calibri" w:cs="Calibri"/>
          <w:color w:val="000000"/>
          <w:sz w:val="26"/>
        </w:rPr>
        <w:t>одобрения</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даты</w:t>
      </w:r>
      <w:r>
        <w:rPr>
          <w:rFonts w:ascii="Arial, sans-serif" w:eastAsia="Arial, sans-serif" w:hAnsi="Arial, sans-serif" w:cs="Arial, sans-serif"/>
          <w:color w:val="000000"/>
          <w:sz w:val="26"/>
        </w:rPr>
        <w:t xml:space="preserve"> </w:t>
      </w:r>
      <w:r>
        <w:rPr>
          <w:rFonts w:eastAsia="Calibri" w:cs="Calibri"/>
          <w:color w:val="000000"/>
          <w:sz w:val="26"/>
        </w:rPr>
        <w:t>вынесения</w:t>
      </w:r>
      <w:r>
        <w:rPr>
          <w:rFonts w:ascii="Arial, sans-serif" w:eastAsia="Arial, sans-serif" w:hAnsi="Arial, sans-serif" w:cs="Arial, sans-serif"/>
          <w:color w:val="000000"/>
          <w:sz w:val="26"/>
        </w:rPr>
        <w:t xml:space="preserve"> </w:t>
      </w:r>
      <w:r>
        <w:rPr>
          <w:rFonts w:eastAsia="Calibri" w:cs="Calibri"/>
          <w:color w:val="000000"/>
          <w:sz w:val="26"/>
        </w:rPr>
        <w:t>решения</w:t>
      </w:r>
      <w:r>
        <w:rPr>
          <w:rFonts w:ascii="Arial, sans-serif" w:eastAsia="Arial, sans-serif" w:hAnsi="Arial, sans-serif" w:cs="Arial, sans-serif"/>
          <w:color w:val="000000"/>
          <w:sz w:val="26"/>
        </w:rPr>
        <w:t xml:space="preserve"> </w:t>
      </w:r>
      <w:r>
        <w:rPr>
          <w:rFonts w:eastAsia="Calibri" w:cs="Calibri"/>
          <w:color w:val="000000"/>
          <w:sz w:val="26"/>
        </w:rPr>
        <w:t>антимонопольного</w:t>
      </w:r>
      <w:r>
        <w:rPr>
          <w:rFonts w:ascii="Arial, sans-serif" w:eastAsia="Arial, sans-serif" w:hAnsi="Arial, sans-serif" w:cs="Arial, sans-serif"/>
          <w:color w:val="000000"/>
          <w:sz w:val="26"/>
        </w:rPr>
        <w:t xml:space="preserve"> </w:t>
      </w:r>
      <w:r>
        <w:rPr>
          <w:rFonts w:eastAsia="Calibri" w:cs="Calibri"/>
          <w:color w:val="000000"/>
          <w:sz w:val="26"/>
        </w:rPr>
        <w:t>органа</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результатам</w:t>
      </w:r>
      <w:r>
        <w:rPr>
          <w:rFonts w:ascii="Arial, sans-serif" w:eastAsia="Arial, sans-serif" w:hAnsi="Arial, sans-serif" w:cs="Arial, sans-serif"/>
          <w:color w:val="000000"/>
          <w:sz w:val="26"/>
        </w:rPr>
        <w:t xml:space="preserve"> </w:t>
      </w:r>
      <w:r>
        <w:rPr>
          <w:rFonts w:eastAsia="Calibri" w:cs="Calibri"/>
          <w:color w:val="000000"/>
          <w:sz w:val="26"/>
        </w:rPr>
        <w:t>обжалования</w:t>
      </w:r>
      <w:r>
        <w:rPr>
          <w:rFonts w:ascii="Arial, sans-serif" w:eastAsia="Arial, sans-serif" w:hAnsi="Arial, sans-serif" w:cs="Arial, sans-serif"/>
          <w:color w:val="000000"/>
          <w:sz w:val="26"/>
        </w:rPr>
        <w:t xml:space="preserve"> </w:t>
      </w:r>
      <w:r>
        <w:rPr>
          <w:rFonts w:eastAsia="Calibri" w:cs="Calibri"/>
          <w:color w:val="000000"/>
          <w:sz w:val="26"/>
        </w:rPr>
        <w:t>действий</w:t>
      </w:r>
      <w:r>
        <w:rPr>
          <w:rFonts w:ascii="Arial, sans-serif" w:eastAsia="Arial, sans-serif" w:hAnsi="Arial, sans-serif" w:cs="Arial, sans-serif"/>
          <w:color w:val="000000"/>
          <w:sz w:val="26"/>
        </w:rPr>
        <w:t xml:space="preserve"> (</w:t>
      </w:r>
      <w:r>
        <w:rPr>
          <w:rFonts w:eastAsia="Calibri" w:cs="Calibri"/>
          <w:color w:val="000000"/>
          <w:sz w:val="26"/>
        </w:rPr>
        <w:t>бездействия</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r>
        <w:rPr>
          <w:rFonts w:eastAsia="Calibri" w:cs="Calibri"/>
          <w:color w:val="000000"/>
          <w:sz w:val="26"/>
        </w:rPr>
        <w:t>комиссии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осуществлению</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оператора</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площадки</w:t>
      </w:r>
      <w:r>
        <w:rPr>
          <w:rFonts w:ascii="Arial, sans-serif" w:eastAsia="Arial, sans-serif" w:hAnsi="Arial, sans-serif" w:cs="Arial, sans-serif"/>
          <w:color w:val="000000"/>
          <w:sz w:val="26"/>
        </w:rPr>
        <w:t>.</w:t>
      </w:r>
    </w:p>
    <w:p w14:paraId="4AE1B0DB" w14:textId="77777777" w:rsidR="00E53D3C" w:rsidRDefault="00E53D3C" w:rsidP="00E53D3C">
      <w:pPr>
        <w:ind w:firstLine="567"/>
        <w:jc w:val="both"/>
      </w:pPr>
      <w:r>
        <w:rPr>
          <w:rFonts w:ascii="Arial, sans-serif" w:eastAsia="Arial, sans-serif" w:hAnsi="Arial, sans-serif" w:cs="Arial, sans-serif"/>
          <w:color w:val="000000"/>
          <w:sz w:val="26"/>
        </w:rPr>
        <w:t xml:space="preserve">15.12. </w:t>
      </w:r>
      <w:r>
        <w:rPr>
          <w:rFonts w:eastAsia="Calibri" w:cs="Calibri"/>
          <w:color w:val="000000"/>
          <w:sz w:val="26"/>
        </w:rPr>
        <w:t>Аукцион</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признается</w:t>
      </w:r>
      <w:r>
        <w:rPr>
          <w:rFonts w:ascii="Arial, sans-serif" w:eastAsia="Arial, sans-serif" w:hAnsi="Arial, sans-serif" w:cs="Arial, sans-serif"/>
          <w:color w:val="000000"/>
          <w:sz w:val="26"/>
        </w:rPr>
        <w:t xml:space="preserve"> </w:t>
      </w:r>
      <w:r>
        <w:rPr>
          <w:rFonts w:eastAsia="Calibri" w:cs="Calibri"/>
          <w:color w:val="000000"/>
          <w:sz w:val="26"/>
        </w:rPr>
        <w:t>несостоявшимся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случаях</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w:t>
      </w:r>
    </w:p>
    <w:p w14:paraId="4F4A8DC3" w14:textId="77777777" w:rsidR="00E53D3C" w:rsidRDefault="00E53D3C" w:rsidP="00E53D3C">
      <w:pPr>
        <w:ind w:firstLine="720"/>
        <w:jc w:val="both"/>
      </w:pPr>
      <w:r>
        <w:rPr>
          <w:rFonts w:ascii="Arial, sans-serif" w:eastAsia="Arial, sans-serif" w:hAnsi="Arial, sans-serif" w:cs="Arial, sans-serif"/>
          <w:color w:val="000000"/>
          <w:sz w:val="26"/>
        </w:rPr>
        <w:t xml:space="preserve">- </w:t>
      </w:r>
      <w:r>
        <w:rPr>
          <w:rFonts w:eastAsia="Calibri" w:cs="Calibri"/>
          <w:color w:val="000000"/>
          <w:sz w:val="26"/>
        </w:rPr>
        <w:t>ни</w:t>
      </w:r>
      <w:r>
        <w:rPr>
          <w:rFonts w:ascii="Arial, sans-serif" w:eastAsia="Arial, sans-serif" w:hAnsi="Arial, sans-serif" w:cs="Arial, sans-serif"/>
          <w:color w:val="000000"/>
          <w:sz w:val="26"/>
        </w:rPr>
        <w:t xml:space="preserve"> </w:t>
      </w:r>
      <w:r>
        <w:rPr>
          <w:rFonts w:eastAsia="Calibri" w:cs="Calibri"/>
          <w:color w:val="000000"/>
          <w:sz w:val="26"/>
        </w:rPr>
        <w:t>один</w:t>
      </w:r>
      <w:r>
        <w:rPr>
          <w:rFonts w:ascii="Arial, sans-serif" w:eastAsia="Arial, sans-serif" w:hAnsi="Arial, sans-serif" w:cs="Arial, sans-serif"/>
          <w:color w:val="000000"/>
          <w:sz w:val="26"/>
        </w:rPr>
        <w:t xml:space="preserve"> </w:t>
      </w:r>
      <w:r>
        <w:rPr>
          <w:rFonts w:eastAsia="Calibri" w:cs="Calibri"/>
          <w:color w:val="000000"/>
          <w:sz w:val="26"/>
        </w:rPr>
        <w:t>из</w:t>
      </w:r>
      <w:r>
        <w:rPr>
          <w:rFonts w:ascii="Arial, sans-serif" w:eastAsia="Arial, sans-serif" w:hAnsi="Arial, sans-serif" w:cs="Arial, sans-serif"/>
          <w:color w:val="000000"/>
          <w:sz w:val="26"/>
        </w:rPr>
        <w:t xml:space="preserve"> </w:t>
      </w:r>
      <w:r>
        <w:rPr>
          <w:rFonts w:eastAsia="Calibri" w:cs="Calibri"/>
          <w:color w:val="000000"/>
          <w:sz w:val="26"/>
        </w:rPr>
        <w:t>участников</w:t>
      </w:r>
      <w:r>
        <w:rPr>
          <w:rFonts w:ascii="Arial, sans-serif" w:eastAsia="Arial, sans-serif" w:hAnsi="Arial, sans-serif" w:cs="Arial, sans-serif"/>
          <w:color w:val="000000"/>
          <w:sz w:val="26"/>
        </w:rPr>
        <w:t xml:space="preserve"> </w:t>
      </w:r>
      <w:r>
        <w:rPr>
          <w:rFonts w:eastAsia="Calibri" w:cs="Calibri"/>
          <w:color w:val="000000"/>
          <w:sz w:val="26"/>
        </w:rPr>
        <w:t>аукциона</w:t>
      </w:r>
      <w:r>
        <w:rPr>
          <w:rFonts w:ascii="Arial, sans-serif" w:eastAsia="Arial, sans-serif" w:hAnsi="Arial, sans-serif" w:cs="Arial, sans-serif"/>
          <w:color w:val="000000"/>
          <w:sz w:val="26"/>
        </w:rPr>
        <w:t xml:space="preserve">, </w:t>
      </w:r>
      <w:r>
        <w:rPr>
          <w:rFonts w:eastAsia="Calibri" w:cs="Calibri"/>
          <w:color w:val="000000"/>
          <w:sz w:val="26"/>
        </w:rPr>
        <w:t>допущенных</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участию</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таком</w:t>
      </w:r>
      <w:r>
        <w:rPr>
          <w:rFonts w:ascii="Arial, sans-serif" w:eastAsia="Arial, sans-serif" w:hAnsi="Arial, sans-serif" w:cs="Arial, sans-serif"/>
          <w:color w:val="000000"/>
          <w:sz w:val="26"/>
        </w:rPr>
        <w:t xml:space="preserve"> </w:t>
      </w:r>
      <w:r>
        <w:rPr>
          <w:rFonts w:eastAsia="Calibri" w:cs="Calibri"/>
          <w:color w:val="000000"/>
          <w:sz w:val="26"/>
        </w:rPr>
        <w:t>аукционе</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сделал</w:t>
      </w:r>
      <w:r>
        <w:rPr>
          <w:rFonts w:ascii="Arial, sans-serif" w:eastAsia="Arial, sans-serif" w:hAnsi="Arial, sans-serif" w:cs="Arial, sans-serif"/>
          <w:color w:val="000000"/>
          <w:sz w:val="26"/>
        </w:rPr>
        <w:t xml:space="preserve"> </w:t>
      </w:r>
      <w:r>
        <w:rPr>
          <w:rFonts w:eastAsia="Calibri" w:cs="Calibri"/>
          <w:color w:val="000000"/>
          <w:sz w:val="26"/>
        </w:rPr>
        <w:t>ценовых</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предусматривающих</w:t>
      </w:r>
      <w:r>
        <w:rPr>
          <w:rFonts w:ascii="Arial, sans-serif" w:eastAsia="Arial, sans-serif" w:hAnsi="Arial, sans-serif" w:cs="Arial, sans-serif"/>
          <w:color w:val="000000"/>
          <w:sz w:val="26"/>
        </w:rPr>
        <w:t xml:space="preserve"> </w:t>
      </w:r>
      <w:r>
        <w:rPr>
          <w:rFonts w:eastAsia="Calibri" w:cs="Calibri"/>
          <w:color w:val="000000"/>
          <w:sz w:val="26"/>
        </w:rPr>
        <w:t>понижение</w:t>
      </w:r>
      <w:r>
        <w:rPr>
          <w:rFonts w:ascii="Arial, sans-serif" w:eastAsia="Arial, sans-serif" w:hAnsi="Arial, sans-serif" w:cs="Arial, sans-serif"/>
          <w:color w:val="000000"/>
          <w:sz w:val="26"/>
        </w:rPr>
        <w:t xml:space="preserve"> </w:t>
      </w:r>
      <w:r>
        <w:rPr>
          <w:rFonts w:eastAsia="Calibri" w:cs="Calibri"/>
          <w:color w:val="000000"/>
          <w:sz w:val="26"/>
        </w:rPr>
        <w:t>текущего</w:t>
      </w:r>
      <w:r>
        <w:rPr>
          <w:rFonts w:ascii="Arial, sans-serif" w:eastAsia="Arial, sans-serif" w:hAnsi="Arial, sans-serif" w:cs="Arial, sans-serif"/>
          <w:color w:val="000000"/>
          <w:sz w:val="26"/>
        </w:rPr>
        <w:t xml:space="preserve"> </w:t>
      </w:r>
      <w:r>
        <w:rPr>
          <w:rFonts w:eastAsia="Calibri" w:cs="Calibri"/>
          <w:color w:val="000000"/>
          <w:sz w:val="26"/>
        </w:rPr>
        <w:t>ценового</w:t>
      </w:r>
      <w:r>
        <w:rPr>
          <w:rFonts w:ascii="Arial, sans-serif" w:eastAsia="Arial, sans-serif" w:hAnsi="Arial, sans-serif" w:cs="Arial, sans-serif"/>
          <w:color w:val="000000"/>
          <w:sz w:val="26"/>
        </w:rPr>
        <w:t xml:space="preserve"> </w:t>
      </w:r>
      <w:r>
        <w:rPr>
          <w:rFonts w:eastAsia="Calibri" w:cs="Calibri"/>
          <w:color w:val="000000"/>
          <w:sz w:val="26"/>
        </w:rPr>
        <w:t>предложения</w:t>
      </w:r>
      <w:r>
        <w:rPr>
          <w:rFonts w:ascii="Arial, sans-serif" w:eastAsia="Arial, sans-serif" w:hAnsi="Arial, sans-serif" w:cs="Arial, sans-serif"/>
          <w:color w:val="000000"/>
          <w:sz w:val="26"/>
        </w:rPr>
        <w:t>;</w:t>
      </w:r>
    </w:p>
    <w:p w14:paraId="7A2D4143" w14:textId="77777777" w:rsidR="00E53D3C" w:rsidRDefault="00E53D3C" w:rsidP="00E53D3C">
      <w:pPr>
        <w:ind w:firstLine="720"/>
        <w:jc w:val="both"/>
      </w:pP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аукционе</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подано</w:t>
      </w:r>
      <w:r>
        <w:rPr>
          <w:rFonts w:ascii="Arial, sans-serif" w:eastAsia="Arial, sans-serif" w:hAnsi="Arial, sans-serif" w:cs="Arial, sans-serif"/>
          <w:color w:val="000000"/>
          <w:sz w:val="26"/>
        </w:rPr>
        <w:t xml:space="preserve"> </w:t>
      </w:r>
      <w:r>
        <w:rPr>
          <w:rFonts w:eastAsia="Calibri" w:cs="Calibri"/>
          <w:color w:val="000000"/>
          <w:sz w:val="26"/>
        </w:rPr>
        <w:t>ни</w:t>
      </w:r>
      <w:r>
        <w:rPr>
          <w:rFonts w:ascii="Arial, sans-serif" w:eastAsia="Arial, sans-serif" w:hAnsi="Arial, sans-serif" w:cs="Arial, sans-serif"/>
          <w:color w:val="000000"/>
          <w:sz w:val="26"/>
        </w:rPr>
        <w:t xml:space="preserve"> </w:t>
      </w:r>
      <w:r>
        <w:rPr>
          <w:rFonts w:eastAsia="Calibri" w:cs="Calibri"/>
          <w:color w:val="000000"/>
          <w:sz w:val="26"/>
        </w:rPr>
        <w:t>одной</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w:t>
      </w:r>
    </w:p>
    <w:p w14:paraId="352D95DC" w14:textId="77777777" w:rsidR="00E53D3C" w:rsidRDefault="00E53D3C" w:rsidP="00E53D3C">
      <w:pPr>
        <w:ind w:firstLine="720"/>
        <w:jc w:val="both"/>
      </w:pPr>
      <w:r>
        <w:rPr>
          <w:rFonts w:ascii="Arial, sans-serif" w:eastAsia="Arial, sans-serif" w:hAnsi="Arial, sans-serif" w:cs="Arial, sans-serif"/>
          <w:color w:val="000000"/>
          <w:sz w:val="26"/>
        </w:rPr>
        <w:t xml:space="preserve">- </w:t>
      </w:r>
      <w:r>
        <w:rPr>
          <w:rFonts w:eastAsia="Calibri" w:cs="Calibri"/>
          <w:color w:val="000000"/>
          <w:sz w:val="26"/>
        </w:rPr>
        <w:t>только</w:t>
      </w:r>
      <w:r>
        <w:rPr>
          <w:rFonts w:ascii="Arial, sans-serif" w:eastAsia="Arial, sans-serif" w:hAnsi="Arial, sans-serif" w:cs="Arial, sans-serif"/>
          <w:color w:val="000000"/>
          <w:sz w:val="26"/>
        </w:rPr>
        <w:t xml:space="preserve"> </w:t>
      </w:r>
      <w:r>
        <w:rPr>
          <w:rFonts w:eastAsia="Calibri" w:cs="Calibri"/>
          <w:color w:val="000000"/>
          <w:sz w:val="26"/>
        </w:rPr>
        <w:t>один</w:t>
      </w:r>
      <w:r>
        <w:rPr>
          <w:rFonts w:ascii="Arial, sans-serif" w:eastAsia="Arial, sans-serif" w:hAnsi="Arial, sans-serif" w:cs="Arial, sans-serif"/>
          <w:color w:val="000000"/>
          <w:sz w:val="26"/>
        </w:rPr>
        <w:t xml:space="preserve">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аукциона</w:t>
      </w:r>
      <w:r>
        <w:rPr>
          <w:rFonts w:ascii="Arial, sans-serif" w:eastAsia="Arial, sans-serif" w:hAnsi="Arial, sans-serif" w:cs="Arial, sans-serif"/>
          <w:color w:val="000000"/>
          <w:sz w:val="26"/>
        </w:rPr>
        <w:t xml:space="preserve">, </w:t>
      </w:r>
      <w:r>
        <w:rPr>
          <w:rFonts w:eastAsia="Calibri" w:cs="Calibri"/>
          <w:color w:val="000000"/>
          <w:sz w:val="26"/>
        </w:rPr>
        <w:t>из</w:t>
      </w:r>
      <w:r>
        <w:rPr>
          <w:rFonts w:ascii="Arial, sans-serif" w:eastAsia="Arial, sans-serif" w:hAnsi="Arial, sans-serif" w:cs="Arial, sans-serif"/>
          <w:color w:val="000000"/>
          <w:sz w:val="26"/>
        </w:rPr>
        <w:t xml:space="preserve"> </w:t>
      </w:r>
      <w:r>
        <w:rPr>
          <w:rFonts w:eastAsia="Calibri" w:cs="Calibri"/>
          <w:color w:val="000000"/>
          <w:sz w:val="26"/>
        </w:rPr>
        <w:t>допущенных</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участию</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аукционе</w:t>
      </w:r>
      <w:r>
        <w:rPr>
          <w:rFonts w:ascii="Arial, sans-serif" w:eastAsia="Arial, sans-serif" w:hAnsi="Arial, sans-serif" w:cs="Arial, sans-serif"/>
          <w:color w:val="000000"/>
          <w:sz w:val="26"/>
        </w:rPr>
        <w:t xml:space="preserve">, </w:t>
      </w:r>
      <w:r>
        <w:rPr>
          <w:rFonts w:eastAsia="Calibri" w:cs="Calibri"/>
          <w:color w:val="000000"/>
          <w:sz w:val="26"/>
        </w:rPr>
        <w:t>сделал</w:t>
      </w:r>
      <w:r>
        <w:rPr>
          <w:rFonts w:ascii="Arial, sans-serif" w:eastAsia="Arial, sans-serif" w:hAnsi="Arial, sans-serif" w:cs="Arial, sans-serif"/>
          <w:color w:val="000000"/>
          <w:sz w:val="26"/>
        </w:rPr>
        <w:t xml:space="preserve"> </w:t>
      </w:r>
      <w:r>
        <w:rPr>
          <w:rFonts w:eastAsia="Calibri" w:cs="Calibri"/>
          <w:color w:val="000000"/>
          <w:sz w:val="26"/>
        </w:rPr>
        <w:t>ценовое</w:t>
      </w:r>
      <w:r>
        <w:rPr>
          <w:rFonts w:ascii="Arial, sans-serif" w:eastAsia="Arial, sans-serif" w:hAnsi="Arial, sans-serif" w:cs="Arial, sans-serif"/>
          <w:color w:val="000000"/>
          <w:sz w:val="26"/>
        </w:rPr>
        <w:t xml:space="preserve"> </w:t>
      </w:r>
      <w:r>
        <w:rPr>
          <w:rFonts w:eastAsia="Calibri" w:cs="Calibri"/>
          <w:color w:val="000000"/>
          <w:sz w:val="26"/>
        </w:rPr>
        <w:t>предложение</w:t>
      </w:r>
      <w:r>
        <w:rPr>
          <w:rFonts w:ascii="Arial, sans-serif" w:eastAsia="Arial, sans-serif" w:hAnsi="Arial, sans-serif" w:cs="Arial, sans-serif"/>
          <w:color w:val="000000"/>
          <w:sz w:val="26"/>
        </w:rPr>
        <w:t xml:space="preserve">, </w:t>
      </w:r>
      <w:r>
        <w:rPr>
          <w:rFonts w:eastAsia="Calibri" w:cs="Calibri"/>
          <w:color w:val="000000"/>
          <w:sz w:val="26"/>
        </w:rPr>
        <w:t>предусматривающее</w:t>
      </w:r>
      <w:r>
        <w:rPr>
          <w:rFonts w:ascii="Arial, sans-serif" w:eastAsia="Arial, sans-serif" w:hAnsi="Arial, sans-serif" w:cs="Arial, sans-serif"/>
          <w:color w:val="000000"/>
          <w:sz w:val="26"/>
        </w:rPr>
        <w:t xml:space="preserve"> </w:t>
      </w:r>
      <w:r>
        <w:rPr>
          <w:rFonts w:eastAsia="Calibri" w:cs="Calibri"/>
          <w:color w:val="000000"/>
          <w:sz w:val="26"/>
        </w:rPr>
        <w:t>понижение</w:t>
      </w:r>
      <w:r>
        <w:rPr>
          <w:rFonts w:ascii="Arial, sans-serif" w:eastAsia="Arial, sans-serif" w:hAnsi="Arial, sans-serif" w:cs="Arial, sans-serif"/>
          <w:color w:val="000000"/>
          <w:sz w:val="26"/>
        </w:rPr>
        <w:t xml:space="preserve"> </w:t>
      </w:r>
      <w:r>
        <w:rPr>
          <w:rFonts w:eastAsia="Calibri" w:cs="Calibri"/>
          <w:color w:val="000000"/>
          <w:sz w:val="26"/>
        </w:rPr>
        <w:t>текущего</w:t>
      </w:r>
      <w:r>
        <w:rPr>
          <w:rFonts w:ascii="Arial, sans-serif" w:eastAsia="Arial, sans-serif" w:hAnsi="Arial, sans-serif" w:cs="Arial, sans-serif"/>
          <w:color w:val="000000"/>
          <w:sz w:val="26"/>
        </w:rPr>
        <w:t xml:space="preserve"> </w:t>
      </w:r>
      <w:r>
        <w:rPr>
          <w:rFonts w:eastAsia="Calibri" w:cs="Calibri"/>
          <w:color w:val="000000"/>
          <w:sz w:val="26"/>
        </w:rPr>
        <w:t>ценового</w:t>
      </w:r>
      <w:r>
        <w:rPr>
          <w:rFonts w:ascii="Arial, sans-serif" w:eastAsia="Arial, sans-serif" w:hAnsi="Arial, sans-serif" w:cs="Arial, sans-serif"/>
          <w:color w:val="000000"/>
          <w:sz w:val="26"/>
        </w:rPr>
        <w:t xml:space="preserve"> </w:t>
      </w:r>
      <w:r>
        <w:rPr>
          <w:rFonts w:eastAsia="Calibri" w:cs="Calibri"/>
          <w:color w:val="000000"/>
          <w:sz w:val="26"/>
        </w:rPr>
        <w:t>предложения</w:t>
      </w:r>
      <w:r>
        <w:rPr>
          <w:rFonts w:ascii="Arial, sans-serif" w:eastAsia="Arial, sans-serif" w:hAnsi="Arial, sans-serif" w:cs="Arial, sans-serif"/>
          <w:color w:val="000000"/>
          <w:sz w:val="26"/>
        </w:rPr>
        <w:t>;</w:t>
      </w:r>
    </w:p>
    <w:p w14:paraId="30DAEFC4" w14:textId="77777777" w:rsidR="00E53D3C" w:rsidRDefault="00E53D3C" w:rsidP="00E53D3C">
      <w:pPr>
        <w:ind w:firstLine="720"/>
        <w:jc w:val="both"/>
      </w:pPr>
      <w:r>
        <w:rPr>
          <w:rFonts w:ascii="Arial, sans-serif" w:eastAsia="Arial, sans-serif" w:hAnsi="Arial, sans-serif" w:cs="Arial, sans-serif"/>
          <w:color w:val="000000"/>
          <w:sz w:val="26"/>
        </w:rPr>
        <w:t xml:space="preserve">- </w:t>
      </w:r>
      <w:r>
        <w:rPr>
          <w:rFonts w:eastAsia="Calibri" w:cs="Calibri"/>
          <w:color w:val="000000"/>
          <w:sz w:val="26"/>
        </w:rPr>
        <w:t>все</w:t>
      </w:r>
      <w:r>
        <w:rPr>
          <w:rFonts w:ascii="Arial, sans-serif" w:eastAsia="Arial, sans-serif" w:hAnsi="Arial, sans-serif" w:cs="Arial, sans-serif"/>
          <w:color w:val="000000"/>
          <w:sz w:val="26"/>
        </w:rPr>
        <w:t xml:space="preserve"> </w:t>
      </w:r>
      <w:r>
        <w:rPr>
          <w:rFonts w:eastAsia="Calibri" w:cs="Calibri"/>
          <w:color w:val="000000"/>
          <w:sz w:val="26"/>
        </w:rPr>
        <w:t>поданные</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участников</w:t>
      </w:r>
      <w:r>
        <w:rPr>
          <w:rFonts w:ascii="Arial, sans-serif" w:eastAsia="Arial, sans-serif" w:hAnsi="Arial, sans-serif" w:cs="Arial, sans-serif"/>
          <w:color w:val="000000"/>
          <w:sz w:val="26"/>
        </w:rPr>
        <w:t xml:space="preserve"> </w:t>
      </w:r>
      <w:r>
        <w:rPr>
          <w:rFonts w:eastAsia="Calibri" w:cs="Calibri"/>
          <w:color w:val="000000"/>
          <w:sz w:val="26"/>
        </w:rPr>
        <w:t>аукциона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том</w:t>
      </w:r>
      <w:r>
        <w:rPr>
          <w:rFonts w:ascii="Arial, sans-serif" w:eastAsia="Arial, sans-serif" w:hAnsi="Arial, sans-serif" w:cs="Arial, sans-serif"/>
          <w:color w:val="000000"/>
          <w:sz w:val="26"/>
        </w:rPr>
        <w:t xml:space="preserve"> </w:t>
      </w:r>
      <w:r>
        <w:rPr>
          <w:rFonts w:eastAsia="Calibri" w:cs="Calibri"/>
          <w:color w:val="000000"/>
          <w:sz w:val="26"/>
        </w:rPr>
        <w:t>числе</w:t>
      </w:r>
      <w:r>
        <w:rPr>
          <w:rFonts w:ascii="Arial, sans-serif" w:eastAsia="Arial, sans-serif" w:hAnsi="Arial, sans-serif" w:cs="Arial, sans-serif"/>
          <w:color w:val="000000"/>
          <w:sz w:val="26"/>
        </w:rPr>
        <w:t xml:space="preserve"> </w:t>
      </w:r>
      <w:r>
        <w:rPr>
          <w:rFonts w:eastAsia="Calibri" w:cs="Calibri"/>
          <w:color w:val="000000"/>
          <w:sz w:val="26"/>
        </w:rPr>
        <w:t>единственная</w:t>
      </w:r>
      <w:r>
        <w:rPr>
          <w:rFonts w:ascii="Arial, sans-serif" w:eastAsia="Arial, sans-serif" w:hAnsi="Arial, sans-serif" w:cs="Arial, sans-serif"/>
          <w:color w:val="000000"/>
          <w:sz w:val="26"/>
        </w:rPr>
        <w:t xml:space="preserve"> </w:t>
      </w:r>
      <w:r>
        <w:rPr>
          <w:rFonts w:eastAsia="Calibri" w:cs="Calibri"/>
          <w:color w:val="000000"/>
          <w:sz w:val="26"/>
        </w:rPr>
        <w:t>поданная</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отклонены</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участия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таком</w:t>
      </w:r>
      <w:r>
        <w:rPr>
          <w:rFonts w:ascii="Arial, sans-serif" w:eastAsia="Arial, sans-serif" w:hAnsi="Arial, sans-serif" w:cs="Arial, sans-serif"/>
          <w:color w:val="000000"/>
          <w:sz w:val="26"/>
        </w:rPr>
        <w:t xml:space="preserve"> </w:t>
      </w:r>
      <w:r>
        <w:rPr>
          <w:rFonts w:eastAsia="Calibri" w:cs="Calibri"/>
          <w:color w:val="000000"/>
          <w:sz w:val="26"/>
        </w:rPr>
        <w:t>аукционе</w:t>
      </w:r>
      <w:r>
        <w:rPr>
          <w:rFonts w:ascii="Arial, sans-serif" w:eastAsia="Arial, sans-serif" w:hAnsi="Arial, sans-serif" w:cs="Arial, sans-serif"/>
          <w:color w:val="000000"/>
          <w:sz w:val="26"/>
        </w:rPr>
        <w:t>;</w:t>
      </w:r>
    </w:p>
    <w:p w14:paraId="5A2CF9AF"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аукционе</w:t>
      </w:r>
      <w:r>
        <w:rPr>
          <w:rFonts w:ascii="Arial, sans-serif" w:eastAsia="Arial, sans-serif" w:hAnsi="Arial, sans-serif" w:cs="Arial, sans-serif"/>
          <w:color w:val="000000"/>
          <w:sz w:val="26"/>
        </w:rPr>
        <w:t xml:space="preserve"> </w:t>
      </w:r>
      <w:r>
        <w:rPr>
          <w:rFonts w:eastAsia="Calibri" w:cs="Calibri"/>
          <w:color w:val="000000"/>
          <w:sz w:val="26"/>
        </w:rPr>
        <w:t>была</w:t>
      </w:r>
      <w:r>
        <w:rPr>
          <w:rFonts w:ascii="Arial, sans-serif" w:eastAsia="Arial, sans-serif" w:hAnsi="Arial, sans-serif" w:cs="Arial, sans-serif"/>
          <w:color w:val="000000"/>
          <w:sz w:val="26"/>
        </w:rPr>
        <w:t xml:space="preserve"> </w:t>
      </w:r>
      <w:r>
        <w:rPr>
          <w:rFonts w:eastAsia="Calibri" w:cs="Calibri"/>
          <w:color w:val="000000"/>
          <w:sz w:val="26"/>
        </w:rPr>
        <w:t>подана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допущена</w:t>
      </w:r>
      <w:r>
        <w:rPr>
          <w:rFonts w:ascii="Arial, sans-serif" w:eastAsia="Arial, sans-serif" w:hAnsi="Arial, sans-serif" w:cs="Arial, sans-serif"/>
          <w:color w:val="000000"/>
          <w:sz w:val="26"/>
        </w:rPr>
        <w:t xml:space="preserve"> </w:t>
      </w:r>
      <w:r>
        <w:rPr>
          <w:rFonts w:eastAsia="Calibri" w:cs="Calibri"/>
          <w:color w:val="000000"/>
          <w:sz w:val="26"/>
        </w:rPr>
        <w:t>только</w:t>
      </w:r>
      <w:r>
        <w:rPr>
          <w:rFonts w:ascii="Arial, sans-serif" w:eastAsia="Arial, sans-serif" w:hAnsi="Arial, sans-serif" w:cs="Arial, sans-serif"/>
          <w:color w:val="000000"/>
          <w:sz w:val="26"/>
        </w:rPr>
        <w:t xml:space="preserve"> </w:t>
      </w:r>
      <w:r>
        <w:rPr>
          <w:rFonts w:eastAsia="Calibri" w:cs="Calibri"/>
          <w:color w:val="000000"/>
          <w:sz w:val="26"/>
        </w:rPr>
        <w:t>одна</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w:t>
      </w:r>
    </w:p>
    <w:p w14:paraId="0A73935B" w14:textId="77777777" w:rsidR="00E53D3C" w:rsidRDefault="00E53D3C" w:rsidP="00E53D3C">
      <w:pPr>
        <w:ind w:firstLine="567"/>
        <w:jc w:val="both"/>
      </w:pP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признания</w:t>
      </w:r>
      <w:r>
        <w:rPr>
          <w:rFonts w:ascii="Arial, sans-serif" w:eastAsia="Arial, sans-serif" w:hAnsi="Arial, sans-serif" w:cs="Arial, sans-serif"/>
          <w:color w:val="000000"/>
          <w:sz w:val="26"/>
        </w:rPr>
        <w:t xml:space="preserve"> </w:t>
      </w:r>
      <w:r>
        <w:rPr>
          <w:rFonts w:eastAsia="Calibri" w:cs="Calibri"/>
          <w:color w:val="000000"/>
          <w:sz w:val="26"/>
        </w:rPr>
        <w:t>аукциона</w:t>
      </w:r>
      <w:r>
        <w:rPr>
          <w:rFonts w:ascii="Arial, sans-serif" w:eastAsia="Arial, sans-serif" w:hAnsi="Arial, sans-serif" w:cs="Arial, sans-serif"/>
          <w:color w:val="000000"/>
          <w:sz w:val="26"/>
        </w:rPr>
        <w:t xml:space="preserve"> </w:t>
      </w:r>
      <w:r>
        <w:rPr>
          <w:rFonts w:eastAsia="Calibri" w:cs="Calibri"/>
          <w:color w:val="000000"/>
          <w:sz w:val="26"/>
        </w:rPr>
        <w:t>несостоявшимся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виду</w:t>
      </w:r>
      <w:r>
        <w:rPr>
          <w:rFonts w:ascii="Arial, sans-serif" w:eastAsia="Arial, sans-serif" w:hAnsi="Arial, sans-serif" w:cs="Arial, sans-serif"/>
          <w:color w:val="000000"/>
          <w:sz w:val="26"/>
        </w:rPr>
        <w:t xml:space="preserve"> </w:t>
      </w:r>
      <w:r>
        <w:rPr>
          <w:rFonts w:eastAsia="Calibri" w:cs="Calibri"/>
          <w:color w:val="000000"/>
          <w:sz w:val="26"/>
        </w:rPr>
        <w:t>того</w:t>
      </w:r>
      <w:r>
        <w:rPr>
          <w:rFonts w:ascii="Arial, sans-serif" w:eastAsia="Arial, sans-serif" w:hAnsi="Arial, sans-serif" w:cs="Arial, sans-serif"/>
          <w:color w:val="000000"/>
          <w:sz w:val="26"/>
        </w:rPr>
        <w:t xml:space="preserve">, </w:t>
      </w:r>
      <w:r>
        <w:rPr>
          <w:rFonts w:eastAsia="Calibri" w:cs="Calibri"/>
          <w:color w:val="000000"/>
          <w:sz w:val="26"/>
        </w:rPr>
        <w:t>что</w:t>
      </w:r>
      <w:r>
        <w:rPr>
          <w:rFonts w:ascii="Arial, sans-serif" w:eastAsia="Arial, sans-serif" w:hAnsi="Arial, sans-serif" w:cs="Arial, sans-serif"/>
          <w:color w:val="000000"/>
          <w:sz w:val="26"/>
        </w:rPr>
        <w:t xml:space="preserve"> </w:t>
      </w:r>
      <w:r>
        <w:rPr>
          <w:rFonts w:eastAsia="Calibri" w:cs="Calibri"/>
          <w:color w:val="000000"/>
          <w:sz w:val="26"/>
        </w:rPr>
        <w:t>ни</w:t>
      </w:r>
      <w:r>
        <w:rPr>
          <w:rFonts w:ascii="Arial, sans-serif" w:eastAsia="Arial, sans-serif" w:hAnsi="Arial, sans-serif" w:cs="Arial, sans-serif"/>
          <w:color w:val="000000"/>
          <w:sz w:val="26"/>
        </w:rPr>
        <w:t xml:space="preserve"> </w:t>
      </w:r>
      <w:r>
        <w:rPr>
          <w:rFonts w:eastAsia="Calibri" w:cs="Calibri"/>
          <w:color w:val="000000"/>
          <w:sz w:val="26"/>
        </w:rPr>
        <w:t>один</w:t>
      </w:r>
      <w:r>
        <w:rPr>
          <w:rFonts w:ascii="Arial, sans-serif" w:eastAsia="Arial, sans-serif" w:hAnsi="Arial, sans-serif" w:cs="Arial, sans-serif"/>
          <w:color w:val="000000"/>
          <w:sz w:val="26"/>
        </w:rPr>
        <w:t xml:space="preserve"> </w:t>
      </w:r>
      <w:r>
        <w:rPr>
          <w:rFonts w:eastAsia="Calibri" w:cs="Calibri"/>
          <w:color w:val="000000"/>
          <w:sz w:val="26"/>
        </w:rPr>
        <w:t>из</w:t>
      </w:r>
      <w:r>
        <w:rPr>
          <w:rFonts w:ascii="Arial, sans-serif" w:eastAsia="Arial, sans-serif" w:hAnsi="Arial, sans-serif" w:cs="Arial, sans-serif"/>
          <w:color w:val="000000"/>
          <w:sz w:val="26"/>
        </w:rPr>
        <w:t xml:space="preserve"> </w:t>
      </w:r>
      <w:r>
        <w:rPr>
          <w:rFonts w:eastAsia="Calibri" w:cs="Calibri"/>
          <w:color w:val="000000"/>
          <w:sz w:val="26"/>
        </w:rPr>
        <w:t>участников</w:t>
      </w:r>
      <w:r>
        <w:rPr>
          <w:rFonts w:ascii="Arial, sans-serif" w:eastAsia="Arial, sans-serif" w:hAnsi="Arial, sans-serif" w:cs="Arial, sans-serif"/>
          <w:color w:val="000000"/>
          <w:sz w:val="26"/>
        </w:rPr>
        <w:t xml:space="preserve"> </w:t>
      </w:r>
      <w:r>
        <w:rPr>
          <w:rFonts w:eastAsia="Calibri" w:cs="Calibri"/>
          <w:color w:val="000000"/>
          <w:sz w:val="26"/>
        </w:rPr>
        <w:t>аукциона</w:t>
      </w:r>
      <w:r>
        <w:rPr>
          <w:rFonts w:ascii="Arial, sans-serif" w:eastAsia="Arial, sans-serif" w:hAnsi="Arial, sans-serif" w:cs="Arial, sans-serif"/>
          <w:color w:val="000000"/>
          <w:sz w:val="26"/>
        </w:rPr>
        <w:t xml:space="preserve">, </w:t>
      </w:r>
      <w:r>
        <w:rPr>
          <w:rFonts w:eastAsia="Calibri" w:cs="Calibri"/>
          <w:color w:val="000000"/>
          <w:sz w:val="26"/>
        </w:rPr>
        <w:t>допущенных</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участию</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таком</w:t>
      </w:r>
      <w:r>
        <w:rPr>
          <w:rFonts w:ascii="Arial, sans-serif" w:eastAsia="Arial, sans-serif" w:hAnsi="Arial, sans-serif" w:cs="Arial, sans-serif"/>
          <w:color w:val="000000"/>
          <w:sz w:val="26"/>
        </w:rPr>
        <w:t xml:space="preserve"> </w:t>
      </w:r>
      <w:r>
        <w:rPr>
          <w:rFonts w:eastAsia="Calibri" w:cs="Calibri"/>
          <w:color w:val="000000"/>
          <w:sz w:val="26"/>
        </w:rPr>
        <w:t>аукционе</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сделал</w:t>
      </w:r>
      <w:r>
        <w:rPr>
          <w:rFonts w:ascii="Arial, sans-serif" w:eastAsia="Arial, sans-serif" w:hAnsi="Arial, sans-serif" w:cs="Arial, sans-serif"/>
          <w:color w:val="000000"/>
          <w:sz w:val="26"/>
        </w:rPr>
        <w:t xml:space="preserve"> </w:t>
      </w:r>
      <w:r>
        <w:rPr>
          <w:rFonts w:eastAsia="Calibri" w:cs="Calibri"/>
          <w:color w:val="000000"/>
          <w:sz w:val="26"/>
        </w:rPr>
        <w:t>ценовых</w:t>
      </w:r>
      <w:r>
        <w:rPr>
          <w:rFonts w:ascii="Arial, sans-serif" w:eastAsia="Arial, sans-serif" w:hAnsi="Arial, sans-serif" w:cs="Arial, sans-serif"/>
          <w:color w:val="000000"/>
          <w:sz w:val="26"/>
        </w:rPr>
        <w:t xml:space="preserve"> </w:t>
      </w:r>
      <w:r>
        <w:rPr>
          <w:rFonts w:eastAsia="Calibri" w:cs="Calibri"/>
          <w:color w:val="000000"/>
          <w:sz w:val="26"/>
        </w:rPr>
        <w:lastRenderedPageBreak/>
        <w:t>предложений</w:t>
      </w:r>
      <w:r>
        <w:rPr>
          <w:rFonts w:ascii="Arial, sans-serif" w:eastAsia="Arial, sans-serif" w:hAnsi="Arial, sans-serif" w:cs="Arial, sans-serif"/>
          <w:color w:val="000000"/>
          <w:sz w:val="26"/>
        </w:rPr>
        <w:t xml:space="preserve">, </w:t>
      </w:r>
      <w:r>
        <w:rPr>
          <w:rFonts w:eastAsia="Calibri" w:cs="Calibri"/>
          <w:color w:val="000000"/>
          <w:sz w:val="26"/>
        </w:rPr>
        <w:t>предусматривающих</w:t>
      </w:r>
      <w:r>
        <w:rPr>
          <w:rFonts w:ascii="Arial, sans-serif" w:eastAsia="Arial, sans-serif" w:hAnsi="Arial, sans-serif" w:cs="Arial, sans-serif"/>
          <w:color w:val="000000"/>
          <w:sz w:val="26"/>
        </w:rPr>
        <w:t xml:space="preserve"> </w:t>
      </w:r>
      <w:r>
        <w:rPr>
          <w:rFonts w:eastAsia="Calibri" w:cs="Calibri"/>
          <w:color w:val="000000"/>
          <w:sz w:val="26"/>
        </w:rPr>
        <w:t>понижение</w:t>
      </w:r>
      <w:r>
        <w:rPr>
          <w:rFonts w:ascii="Arial, sans-serif" w:eastAsia="Arial, sans-serif" w:hAnsi="Arial, sans-serif" w:cs="Arial, sans-serif"/>
          <w:color w:val="000000"/>
          <w:sz w:val="26"/>
        </w:rPr>
        <w:t xml:space="preserve"> </w:t>
      </w:r>
      <w:r>
        <w:rPr>
          <w:rFonts w:eastAsia="Calibri" w:cs="Calibri"/>
          <w:color w:val="000000"/>
          <w:sz w:val="26"/>
        </w:rPr>
        <w:t>текущего</w:t>
      </w:r>
      <w:r>
        <w:rPr>
          <w:rFonts w:ascii="Arial, sans-serif" w:eastAsia="Arial, sans-serif" w:hAnsi="Arial, sans-serif" w:cs="Arial, sans-serif"/>
          <w:color w:val="000000"/>
          <w:sz w:val="26"/>
        </w:rPr>
        <w:t xml:space="preserve"> </w:t>
      </w:r>
      <w:r>
        <w:rPr>
          <w:rFonts w:eastAsia="Calibri" w:cs="Calibri"/>
          <w:color w:val="000000"/>
          <w:sz w:val="26"/>
        </w:rPr>
        <w:t>ценового</w:t>
      </w:r>
      <w:r>
        <w:rPr>
          <w:rFonts w:ascii="Arial, sans-serif" w:eastAsia="Arial, sans-serif" w:hAnsi="Arial, sans-serif" w:cs="Arial, sans-serif"/>
          <w:color w:val="000000"/>
          <w:sz w:val="26"/>
        </w:rPr>
        <w:t xml:space="preserve"> </w:t>
      </w:r>
      <w:r>
        <w:rPr>
          <w:rFonts w:eastAsia="Calibri" w:cs="Calibri"/>
          <w:color w:val="000000"/>
          <w:sz w:val="26"/>
        </w:rPr>
        <w:t>предложения</w:t>
      </w:r>
      <w:r>
        <w:rPr>
          <w:rFonts w:ascii="Arial, sans-serif" w:eastAsia="Arial, sans-serif" w:hAnsi="Arial, sans-serif" w:cs="Arial, sans-serif"/>
          <w:color w:val="000000"/>
          <w:sz w:val="26"/>
        </w:rPr>
        <w:t xml:space="preserve">,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вправе</w:t>
      </w:r>
      <w:r>
        <w:rPr>
          <w:rFonts w:ascii="Arial, sans-serif" w:eastAsia="Arial, sans-serif" w:hAnsi="Arial, sans-serif" w:cs="Arial, sans-serif"/>
          <w:color w:val="000000"/>
          <w:sz w:val="26"/>
        </w:rPr>
        <w:t>:</w:t>
      </w:r>
    </w:p>
    <w:p w14:paraId="0EE8C94D"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заключить</w:t>
      </w:r>
      <w:r>
        <w:rPr>
          <w:rFonts w:ascii="Arial, sans-serif" w:eastAsia="Arial, sans-serif" w:hAnsi="Arial, sans-serif" w:cs="Arial, sans-serif"/>
          <w:color w:val="000000"/>
          <w:sz w:val="26"/>
        </w:rPr>
        <w:t xml:space="preserve"> </w:t>
      </w: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участником</w:t>
      </w:r>
      <w:r>
        <w:rPr>
          <w:rFonts w:ascii="Arial, sans-serif" w:eastAsia="Arial, sans-serif" w:hAnsi="Arial, sans-serif" w:cs="Arial, sans-serif"/>
          <w:color w:val="000000"/>
          <w:sz w:val="26"/>
        </w:rPr>
        <w:t xml:space="preserve"> </w:t>
      </w:r>
      <w:r>
        <w:rPr>
          <w:rFonts w:eastAsia="Calibri" w:cs="Calibri"/>
          <w:color w:val="000000"/>
          <w:sz w:val="26"/>
        </w:rPr>
        <w:t>аукциона</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которого</w:t>
      </w:r>
      <w:r>
        <w:rPr>
          <w:rFonts w:ascii="Arial, sans-serif" w:eastAsia="Arial, sans-serif" w:hAnsi="Arial, sans-serif" w:cs="Arial, sans-serif"/>
          <w:color w:val="000000"/>
          <w:sz w:val="26"/>
        </w:rPr>
        <w:t xml:space="preserve"> </w:t>
      </w:r>
      <w:r>
        <w:rPr>
          <w:rFonts w:eastAsia="Calibri" w:cs="Calibri"/>
          <w:color w:val="000000"/>
          <w:sz w:val="26"/>
        </w:rPr>
        <w:t>поступила</w:t>
      </w:r>
      <w:r>
        <w:rPr>
          <w:rFonts w:ascii="Arial, sans-serif" w:eastAsia="Arial, sans-serif" w:hAnsi="Arial, sans-serif" w:cs="Arial, sans-serif"/>
          <w:color w:val="000000"/>
          <w:sz w:val="26"/>
        </w:rPr>
        <w:t xml:space="preserve"> </w:t>
      </w:r>
      <w:r>
        <w:rPr>
          <w:rFonts w:eastAsia="Calibri" w:cs="Calibri"/>
          <w:color w:val="000000"/>
          <w:sz w:val="26"/>
        </w:rPr>
        <w:t>ранее</w:t>
      </w:r>
      <w:r>
        <w:rPr>
          <w:rFonts w:ascii="Arial, sans-serif" w:eastAsia="Arial, sans-serif" w:hAnsi="Arial, sans-serif" w:cs="Arial, sans-serif"/>
          <w:color w:val="000000"/>
          <w:sz w:val="26"/>
        </w:rPr>
        <w:t xml:space="preserve"> </w:t>
      </w:r>
      <w:r>
        <w:rPr>
          <w:rFonts w:eastAsia="Calibri" w:cs="Calibri"/>
          <w:color w:val="000000"/>
          <w:sz w:val="26"/>
        </w:rPr>
        <w:t>других</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таком</w:t>
      </w:r>
      <w:r>
        <w:rPr>
          <w:rFonts w:ascii="Arial, sans-serif" w:eastAsia="Arial, sans-serif" w:hAnsi="Arial, sans-serif" w:cs="Arial, sans-serif"/>
          <w:color w:val="000000"/>
          <w:sz w:val="26"/>
        </w:rPr>
        <w:t xml:space="preserve"> </w:t>
      </w:r>
      <w:r>
        <w:rPr>
          <w:rFonts w:eastAsia="Calibri" w:cs="Calibri"/>
          <w:color w:val="000000"/>
          <w:sz w:val="26"/>
        </w:rPr>
        <w:t>аукционе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несколько</w:t>
      </w:r>
      <w:r>
        <w:rPr>
          <w:rFonts w:ascii="Arial, sans-serif" w:eastAsia="Arial, sans-serif" w:hAnsi="Arial, sans-serif" w:cs="Arial, sans-serif"/>
          <w:color w:val="000000"/>
          <w:sz w:val="26"/>
        </w:rPr>
        <w:t xml:space="preserve"> </w:t>
      </w:r>
      <w:r>
        <w:rPr>
          <w:rFonts w:eastAsia="Calibri" w:cs="Calibri"/>
          <w:color w:val="000000"/>
          <w:sz w:val="26"/>
        </w:rPr>
        <w:t>участников</w:t>
      </w:r>
      <w:r>
        <w:rPr>
          <w:rFonts w:ascii="Arial, sans-serif" w:eastAsia="Arial, sans-serif" w:hAnsi="Arial, sans-serif" w:cs="Arial, sans-serif"/>
          <w:color w:val="000000"/>
          <w:sz w:val="26"/>
        </w:rPr>
        <w:t xml:space="preserve"> </w:t>
      </w:r>
      <w:r>
        <w:rPr>
          <w:rFonts w:eastAsia="Calibri" w:cs="Calibri"/>
          <w:color w:val="000000"/>
          <w:sz w:val="26"/>
        </w:rPr>
        <w:t>такого</w:t>
      </w:r>
      <w:r>
        <w:rPr>
          <w:rFonts w:ascii="Arial, sans-serif" w:eastAsia="Arial, sans-serif" w:hAnsi="Arial, sans-serif" w:cs="Arial, sans-serif"/>
          <w:color w:val="000000"/>
          <w:sz w:val="26"/>
        </w:rPr>
        <w:t xml:space="preserve"> </w:t>
      </w:r>
      <w:r>
        <w:rPr>
          <w:rFonts w:eastAsia="Calibri" w:cs="Calibri"/>
          <w:color w:val="000000"/>
          <w:sz w:val="26"/>
        </w:rPr>
        <w:t>аукциона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поданные</w:t>
      </w:r>
      <w:r>
        <w:rPr>
          <w:rFonts w:ascii="Arial, sans-serif" w:eastAsia="Arial, sans-serif" w:hAnsi="Arial, sans-serif" w:cs="Arial, sans-serif"/>
          <w:color w:val="000000"/>
          <w:sz w:val="26"/>
        </w:rPr>
        <w:t xml:space="preserve"> </w:t>
      </w:r>
      <w:r>
        <w:rPr>
          <w:rFonts w:eastAsia="Calibri" w:cs="Calibri"/>
          <w:color w:val="000000"/>
          <w:sz w:val="26"/>
        </w:rPr>
        <w:t>ими</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признаны</w:t>
      </w:r>
      <w:r>
        <w:rPr>
          <w:rFonts w:ascii="Arial, sans-serif" w:eastAsia="Arial, sans-serif" w:hAnsi="Arial, sans-serif" w:cs="Arial, sans-serif"/>
          <w:color w:val="000000"/>
          <w:sz w:val="26"/>
        </w:rPr>
        <w:t xml:space="preserve"> </w:t>
      </w:r>
      <w:r>
        <w:rPr>
          <w:rFonts w:eastAsia="Calibri" w:cs="Calibri"/>
          <w:color w:val="000000"/>
          <w:sz w:val="26"/>
        </w:rPr>
        <w:t>соответствующими</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законодательства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таком</w:t>
      </w:r>
      <w:r>
        <w:rPr>
          <w:rFonts w:ascii="Arial, sans-serif" w:eastAsia="Arial, sans-serif" w:hAnsi="Arial, sans-serif" w:cs="Arial, sans-serif"/>
          <w:color w:val="000000"/>
          <w:sz w:val="26"/>
        </w:rPr>
        <w:t xml:space="preserve"> </w:t>
      </w:r>
      <w:r>
        <w:rPr>
          <w:rFonts w:eastAsia="Calibri" w:cs="Calibri"/>
          <w:color w:val="000000"/>
          <w:sz w:val="26"/>
        </w:rPr>
        <w:t>аукционе</w:t>
      </w:r>
      <w:r>
        <w:rPr>
          <w:rFonts w:ascii="Arial, sans-serif" w:eastAsia="Arial, sans-serif" w:hAnsi="Arial, sans-serif" w:cs="Arial, sans-serif"/>
          <w:color w:val="000000"/>
          <w:sz w:val="20"/>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таком</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0"/>
        </w:rPr>
        <w:t xml:space="preserve">  </w:t>
      </w: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заключается</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условиях</w:t>
      </w:r>
      <w:r>
        <w:rPr>
          <w:rFonts w:ascii="Arial, sans-serif" w:eastAsia="Arial, sans-serif" w:hAnsi="Arial, sans-serif" w:cs="Arial, sans-serif"/>
          <w:color w:val="000000"/>
          <w:sz w:val="26"/>
        </w:rPr>
        <w:t xml:space="preserve">, </w:t>
      </w:r>
      <w:r>
        <w:rPr>
          <w:rFonts w:eastAsia="Calibri" w:cs="Calibri"/>
          <w:color w:val="000000"/>
          <w:sz w:val="26"/>
        </w:rPr>
        <w:t>указанных</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цене</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превышающей</w:t>
      </w:r>
      <w:r>
        <w:rPr>
          <w:rFonts w:ascii="Arial, sans-serif" w:eastAsia="Arial, sans-serif" w:hAnsi="Arial, sans-serif" w:cs="Arial, sans-serif"/>
          <w:color w:val="000000"/>
          <w:sz w:val="26"/>
        </w:rPr>
        <w:t xml:space="preserve"> </w:t>
      </w:r>
      <w:r>
        <w:rPr>
          <w:rFonts w:eastAsia="Calibri" w:cs="Calibri"/>
          <w:color w:val="000000"/>
          <w:sz w:val="26"/>
        </w:rPr>
        <w:t>начальной</w:t>
      </w:r>
      <w:r>
        <w:rPr>
          <w:rFonts w:ascii="Arial, sans-serif" w:eastAsia="Arial, sans-serif" w:hAnsi="Arial, sans-serif" w:cs="Arial, sans-serif"/>
          <w:color w:val="000000"/>
          <w:sz w:val="26"/>
        </w:rPr>
        <w:t xml:space="preserve"> (</w:t>
      </w:r>
      <w:r>
        <w:rPr>
          <w:rFonts w:eastAsia="Calibri" w:cs="Calibri"/>
          <w:color w:val="000000"/>
          <w:sz w:val="26"/>
        </w:rPr>
        <w:t>максимальной</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w:t>
      </w:r>
    </w:p>
    <w:p w14:paraId="137F4E24"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принять</w:t>
      </w:r>
      <w:r>
        <w:rPr>
          <w:rFonts w:ascii="Arial, sans-serif" w:eastAsia="Arial, sans-serif" w:hAnsi="Arial, sans-serif" w:cs="Arial, sans-serif"/>
          <w:color w:val="000000"/>
          <w:sz w:val="26"/>
        </w:rPr>
        <w:t xml:space="preserve"> </w:t>
      </w:r>
      <w:r>
        <w:rPr>
          <w:rFonts w:eastAsia="Calibri" w:cs="Calibri"/>
          <w:color w:val="000000"/>
          <w:sz w:val="26"/>
        </w:rPr>
        <w:t>решение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повторного</w:t>
      </w:r>
      <w:r>
        <w:rPr>
          <w:rFonts w:ascii="Arial, sans-serif" w:eastAsia="Arial, sans-serif" w:hAnsi="Arial, sans-serif" w:cs="Arial, sans-serif"/>
          <w:color w:val="000000"/>
          <w:sz w:val="26"/>
        </w:rPr>
        <w:t xml:space="preserve"> </w:t>
      </w:r>
      <w:r>
        <w:rPr>
          <w:rFonts w:eastAsia="Calibri" w:cs="Calibri"/>
          <w:color w:val="000000"/>
          <w:sz w:val="26"/>
        </w:rPr>
        <w:t>аукциона</w:t>
      </w:r>
      <w:r>
        <w:rPr>
          <w:rFonts w:ascii="Arial, sans-serif" w:eastAsia="Arial, sans-serif" w:hAnsi="Arial, sans-serif" w:cs="Arial, sans-serif"/>
          <w:color w:val="000000"/>
          <w:sz w:val="26"/>
        </w:rPr>
        <w:t xml:space="preserve">, </w:t>
      </w:r>
      <w:r>
        <w:rPr>
          <w:rFonts w:eastAsia="Calibri" w:cs="Calibri"/>
          <w:color w:val="000000"/>
          <w:sz w:val="26"/>
        </w:rPr>
        <w:t>либо</w:t>
      </w:r>
      <w:r>
        <w:rPr>
          <w:rFonts w:ascii="Arial, sans-serif" w:eastAsia="Arial, sans-serif" w:hAnsi="Arial, sans-serif" w:cs="Arial, sans-serif"/>
          <w:color w:val="000000"/>
          <w:sz w:val="26"/>
        </w:rPr>
        <w:t xml:space="preserve"> </w:t>
      </w:r>
      <w:r>
        <w:rPr>
          <w:rFonts w:eastAsia="Calibri" w:cs="Calibri"/>
          <w:color w:val="000000"/>
          <w:sz w:val="26"/>
        </w:rPr>
        <w:t>решение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выборе</w:t>
      </w:r>
      <w:r>
        <w:rPr>
          <w:rFonts w:ascii="Arial, sans-serif" w:eastAsia="Arial, sans-serif" w:hAnsi="Arial, sans-serif" w:cs="Arial, sans-serif"/>
          <w:color w:val="000000"/>
          <w:sz w:val="26"/>
        </w:rPr>
        <w:t xml:space="preserve"> </w:t>
      </w:r>
      <w:r>
        <w:rPr>
          <w:rFonts w:eastAsia="Calibri" w:cs="Calibri"/>
          <w:color w:val="000000"/>
          <w:sz w:val="26"/>
        </w:rPr>
        <w:t>иного</w:t>
      </w:r>
      <w:r>
        <w:rPr>
          <w:rFonts w:ascii="Arial, sans-serif" w:eastAsia="Arial, sans-serif" w:hAnsi="Arial, sans-serif" w:cs="Arial, sans-serif"/>
          <w:color w:val="000000"/>
          <w:sz w:val="26"/>
        </w:rPr>
        <w:t xml:space="preserve"> </w:t>
      </w:r>
      <w:r>
        <w:rPr>
          <w:rFonts w:eastAsia="Calibri" w:cs="Calibri"/>
          <w:color w:val="000000"/>
          <w:sz w:val="26"/>
        </w:rPr>
        <w:t>способа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принятия</w:t>
      </w:r>
      <w:r>
        <w:rPr>
          <w:rFonts w:ascii="Arial, sans-serif" w:eastAsia="Arial, sans-serif" w:hAnsi="Arial, sans-serif" w:cs="Arial, sans-serif"/>
          <w:color w:val="000000"/>
          <w:sz w:val="26"/>
        </w:rPr>
        <w:t xml:space="preserve"> </w:t>
      </w:r>
      <w:r>
        <w:rPr>
          <w:rFonts w:eastAsia="Calibri" w:cs="Calibri"/>
          <w:color w:val="000000"/>
          <w:sz w:val="26"/>
        </w:rPr>
        <w:t>решения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повторного</w:t>
      </w:r>
      <w:r>
        <w:rPr>
          <w:rFonts w:ascii="Arial, sans-serif" w:eastAsia="Arial, sans-serif" w:hAnsi="Arial, sans-serif" w:cs="Arial, sans-serif"/>
          <w:color w:val="000000"/>
          <w:sz w:val="26"/>
        </w:rPr>
        <w:t xml:space="preserve"> </w:t>
      </w:r>
      <w:r>
        <w:rPr>
          <w:rFonts w:eastAsia="Calibri" w:cs="Calibri"/>
          <w:color w:val="000000"/>
          <w:sz w:val="26"/>
        </w:rPr>
        <w:t>аукциона</w:t>
      </w:r>
      <w:r>
        <w:rPr>
          <w:rFonts w:ascii="Arial, sans-serif" w:eastAsia="Arial, sans-serif" w:hAnsi="Arial, sans-serif" w:cs="Arial, sans-serif"/>
          <w:color w:val="000000"/>
          <w:sz w:val="26"/>
        </w:rPr>
        <w:t xml:space="preserve">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вправе</w:t>
      </w:r>
      <w:r>
        <w:rPr>
          <w:rFonts w:ascii="Arial, sans-serif" w:eastAsia="Arial, sans-serif" w:hAnsi="Arial, sans-serif" w:cs="Arial, sans-serif"/>
          <w:color w:val="000000"/>
          <w:sz w:val="26"/>
        </w:rPr>
        <w:t xml:space="preserve"> </w:t>
      </w:r>
      <w:r>
        <w:rPr>
          <w:rFonts w:eastAsia="Calibri" w:cs="Calibri"/>
          <w:color w:val="000000"/>
          <w:sz w:val="26"/>
        </w:rPr>
        <w:t>изменить</w:t>
      </w:r>
      <w:r>
        <w:rPr>
          <w:rFonts w:ascii="Arial, sans-serif" w:eastAsia="Arial, sans-serif" w:hAnsi="Arial, sans-serif" w:cs="Arial, sans-serif"/>
          <w:color w:val="000000"/>
          <w:sz w:val="26"/>
        </w:rPr>
        <w:t xml:space="preserve"> </w:t>
      </w:r>
      <w:r>
        <w:rPr>
          <w:rFonts w:eastAsia="Calibri" w:cs="Calibri"/>
          <w:color w:val="000000"/>
          <w:sz w:val="26"/>
        </w:rPr>
        <w:t>условия</w:t>
      </w:r>
      <w:r>
        <w:rPr>
          <w:rFonts w:ascii="Arial, sans-serif" w:eastAsia="Arial, sans-serif" w:hAnsi="Arial, sans-serif" w:cs="Arial, sans-serif"/>
          <w:color w:val="000000"/>
          <w:sz w:val="26"/>
        </w:rPr>
        <w:t xml:space="preserve"> </w:t>
      </w:r>
      <w:r>
        <w:rPr>
          <w:rFonts w:eastAsia="Calibri" w:cs="Calibri"/>
          <w:color w:val="000000"/>
          <w:sz w:val="26"/>
        </w:rPr>
        <w:t>проведения</w:t>
      </w:r>
      <w:r>
        <w:rPr>
          <w:rFonts w:ascii="Arial, sans-serif" w:eastAsia="Arial, sans-serif" w:hAnsi="Arial, sans-serif" w:cs="Arial, sans-serif"/>
          <w:color w:val="000000"/>
          <w:sz w:val="26"/>
        </w:rPr>
        <w:t xml:space="preserve"> </w:t>
      </w:r>
      <w:r>
        <w:rPr>
          <w:rFonts w:eastAsia="Calibri" w:cs="Calibri"/>
          <w:color w:val="000000"/>
          <w:sz w:val="26"/>
        </w:rPr>
        <w:t>такого</w:t>
      </w:r>
      <w:r>
        <w:rPr>
          <w:rFonts w:ascii="Arial, sans-serif" w:eastAsia="Arial, sans-serif" w:hAnsi="Arial, sans-serif" w:cs="Arial, sans-serif"/>
          <w:color w:val="000000"/>
          <w:sz w:val="26"/>
        </w:rPr>
        <w:t xml:space="preserve"> </w:t>
      </w:r>
      <w:r>
        <w:rPr>
          <w:rFonts w:eastAsia="Calibri" w:cs="Calibri"/>
          <w:color w:val="000000"/>
          <w:sz w:val="26"/>
        </w:rPr>
        <w:t>аукциона</w:t>
      </w:r>
      <w:r>
        <w:rPr>
          <w:rFonts w:ascii="Arial, sans-serif" w:eastAsia="Arial, sans-serif" w:hAnsi="Arial, sans-serif" w:cs="Arial, sans-serif"/>
          <w:color w:val="000000"/>
          <w:sz w:val="26"/>
        </w:rPr>
        <w:t>.</w:t>
      </w:r>
    </w:p>
    <w:p w14:paraId="15E57347" w14:textId="77777777" w:rsidR="00E53D3C" w:rsidRDefault="00E53D3C" w:rsidP="00E53D3C">
      <w:pPr>
        <w:ind w:firstLine="624"/>
        <w:jc w:val="both"/>
      </w:pP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аукцион</w:t>
      </w:r>
      <w:r>
        <w:rPr>
          <w:rFonts w:ascii="Arial, sans-serif" w:eastAsia="Arial, sans-serif" w:hAnsi="Arial, sans-serif" w:cs="Arial, sans-serif"/>
          <w:color w:val="000000"/>
          <w:sz w:val="26"/>
        </w:rPr>
        <w:t xml:space="preserve"> </w:t>
      </w:r>
      <w:r>
        <w:rPr>
          <w:rFonts w:eastAsia="Calibri" w:cs="Calibri"/>
          <w:color w:val="000000"/>
          <w:sz w:val="26"/>
        </w:rPr>
        <w:t>признан</w:t>
      </w:r>
      <w:r>
        <w:rPr>
          <w:rFonts w:ascii="Arial, sans-serif" w:eastAsia="Arial, sans-serif" w:hAnsi="Arial, sans-serif" w:cs="Arial, sans-serif"/>
          <w:color w:val="000000"/>
          <w:sz w:val="26"/>
        </w:rPr>
        <w:t xml:space="preserve"> </w:t>
      </w:r>
      <w:r>
        <w:rPr>
          <w:rFonts w:eastAsia="Calibri" w:cs="Calibri"/>
          <w:color w:val="000000"/>
          <w:sz w:val="26"/>
        </w:rPr>
        <w:t>несостоявшимся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виду</w:t>
      </w:r>
      <w:r>
        <w:rPr>
          <w:rFonts w:ascii="Arial, sans-serif" w:eastAsia="Arial, sans-serif" w:hAnsi="Arial, sans-serif" w:cs="Arial, sans-serif"/>
          <w:color w:val="000000"/>
          <w:sz w:val="26"/>
        </w:rPr>
        <w:t xml:space="preserve"> </w:t>
      </w:r>
      <w:r>
        <w:rPr>
          <w:rFonts w:eastAsia="Calibri" w:cs="Calibri"/>
          <w:color w:val="000000"/>
          <w:sz w:val="26"/>
        </w:rPr>
        <w:t>того</w:t>
      </w:r>
      <w:r>
        <w:rPr>
          <w:rFonts w:ascii="Arial, sans-serif" w:eastAsia="Arial, sans-serif" w:hAnsi="Arial, sans-serif" w:cs="Arial, sans-serif"/>
          <w:color w:val="000000"/>
          <w:sz w:val="26"/>
        </w:rPr>
        <w:t xml:space="preserve">, </w:t>
      </w:r>
      <w:r>
        <w:rPr>
          <w:rFonts w:eastAsia="Calibri" w:cs="Calibri"/>
          <w:color w:val="000000"/>
          <w:sz w:val="26"/>
        </w:rPr>
        <w:t>что</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аукционе</w:t>
      </w:r>
      <w:r>
        <w:rPr>
          <w:rFonts w:ascii="Arial, sans-serif" w:eastAsia="Arial, sans-serif" w:hAnsi="Arial, sans-serif" w:cs="Arial, sans-serif"/>
          <w:color w:val="000000"/>
          <w:sz w:val="26"/>
        </w:rPr>
        <w:t xml:space="preserve">  </w:t>
      </w:r>
      <w:r>
        <w:rPr>
          <w:rFonts w:eastAsia="Calibri" w:cs="Calibri"/>
          <w:color w:val="000000"/>
          <w:sz w:val="26"/>
        </w:rPr>
        <w:t>была</w:t>
      </w:r>
      <w:r>
        <w:rPr>
          <w:rFonts w:ascii="Arial, sans-serif" w:eastAsia="Arial, sans-serif" w:hAnsi="Arial, sans-serif" w:cs="Arial, sans-serif"/>
          <w:color w:val="000000"/>
          <w:sz w:val="26"/>
        </w:rPr>
        <w:t xml:space="preserve"> </w:t>
      </w:r>
      <w:r>
        <w:rPr>
          <w:rFonts w:eastAsia="Calibri" w:cs="Calibri"/>
          <w:color w:val="000000"/>
          <w:sz w:val="26"/>
        </w:rPr>
        <w:t>подана</w:t>
      </w:r>
      <w:r>
        <w:rPr>
          <w:rFonts w:ascii="Arial, sans-serif" w:eastAsia="Arial, sans-serif" w:hAnsi="Arial, sans-serif" w:cs="Arial, sans-serif"/>
          <w:color w:val="000000"/>
          <w:sz w:val="26"/>
        </w:rPr>
        <w:t xml:space="preserve"> </w:t>
      </w:r>
      <w:r>
        <w:rPr>
          <w:rFonts w:eastAsia="Calibri" w:cs="Calibri"/>
          <w:color w:val="000000"/>
          <w:sz w:val="26"/>
        </w:rPr>
        <w:t>одна</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только</w:t>
      </w:r>
      <w:r>
        <w:rPr>
          <w:rFonts w:ascii="Arial, sans-serif" w:eastAsia="Arial, sans-serif" w:hAnsi="Arial, sans-serif" w:cs="Arial, sans-serif"/>
          <w:color w:val="000000"/>
          <w:sz w:val="26"/>
        </w:rPr>
        <w:t xml:space="preserve"> </w:t>
      </w:r>
      <w:r>
        <w:rPr>
          <w:rFonts w:eastAsia="Calibri" w:cs="Calibri"/>
          <w:color w:val="000000"/>
          <w:sz w:val="26"/>
        </w:rPr>
        <w:t>один</w:t>
      </w:r>
      <w:r>
        <w:rPr>
          <w:rFonts w:ascii="Arial, sans-serif" w:eastAsia="Arial, sans-serif" w:hAnsi="Arial, sans-serif" w:cs="Arial, sans-serif"/>
          <w:color w:val="000000"/>
          <w:sz w:val="26"/>
        </w:rPr>
        <w:t xml:space="preserve">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был</w:t>
      </w:r>
      <w:r>
        <w:rPr>
          <w:rFonts w:ascii="Arial, sans-serif" w:eastAsia="Arial, sans-serif" w:hAnsi="Arial, sans-serif" w:cs="Arial, sans-serif"/>
          <w:color w:val="000000"/>
          <w:sz w:val="26"/>
        </w:rPr>
        <w:t xml:space="preserve"> </w:t>
      </w:r>
      <w:r>
        <w:rPr>
          <w:rFonts w:eastAsia="Calibri" w:cs="Calibri"/>
          <w:color w:val="000000"/>
          <w:sz w:val="26"/>
        </w:rPr>
        <w:t>допущен</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участию</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аукционе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такая</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признана</w:t>
      </w:r>
      <w:r>
        <w:rPr>
          <w:rFonts w:ascii="Arial, sans-serif" w:eastAsia="Arial, sans-serif" w:hAnsi="Arial, sans-serif" w:cs="Arial, sans-serif"/>
          <w:color w:val="000000"/>
          <w:sz w:val="26"/>
        </w:rPr>
        <w:t xml:space="preserve"> </w:t>
      </w:r>
      <w:r>
        <w:rPr>
          <w:rFonts w:eastAsia="Calibri" w:cs="Calibri"/>
          <w:color w:val="000000"/>
          <w:sz w:val="26"/>
        </w:rPr>
        <w:t>соответствующей</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законодательства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таком</w:t>
      </w:r>
      <w:r>
        <w:rPr>
          <w:rFonts w:ascii="Arial, sans-serif" w:eastAsia="Arial, sans-serif" w:hAnsi="Arial, sans-serif" w:cs="Arial, sans-serif"/>
          <w:color w:val="000000"/>
          <w:sz w:val="26"/>
        </w:rPr>
        <w:t xml:space="preserve"> </w:t>
      </w:r>
      <w:r>
        <w:rPr>
          <w:rFonts w:eastAsia="Calibri" w:cs="Calibri"/>
          <w:color w:val="000000"/>
          <w:sz w:val="26"/>
        </w:rPr>
        <w:t>аукционе</w:t>
      </w:r>
      <w:r>
        <w:rPr>
          <w:rFonts w:ascii="Arial, sans-serif" w:eastAsia="Arial, sans-serif" w:hAnsi="Arial, sans-serif" w:cs="Arial, sans-serif"/>
          <w:color w:val="000000"/>
          <w:sz w:val="26"/>
        </w:rPr>
        <w:t>,</w:t>
      </w:r>
      <w:r>
        <w:rPr>
          <w:rFonts w:ascii="Arial, sans-serif" w:eastAsia="Arial, sans-serif" w:hAnsi="Arial, sans-serif" w:cs="Arial, sans-serif"/>
          <w:color w:val="FF0000"/>
          <w:sz w:val="26"/>
        </w:rPr>
        <w:t xml:space="preserve"> </w:t>
      </w: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заключается</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единственным</w:t>
      </w:r>
      <w:r>
        <w:rPr>
          <w:rFonts w:ascii="Arial, sans-serif" w:eastAsia="Arial, sans-serif" w:hAnsi="Arial, sans-serif" w:cs="Arial, sans-serif"/>
          <w:color w:val="000000"/>
          <w:sz w:val="26"/>
        </w:rPr>
        <w:t xml:space="preserve"> </w:t>
      </w:r>
      <w:r>
        <w:rPr>
          <w:rFonts w:eastAsia="Calibri" w:cs="Calibri"/>
          <w:color w:val="000000"/>
          <w:sz w:val="26"/>
        </w:rPr>
        <w:t>участником</w:t>
      </w:r>
      <w:r>
        <w:rPr>
          <w:rFonts w:ascii="Arial, sans-serif" w:eastAsia="Arial, sans-serif" w:hAnsi="Arial, sans-serif" w:cs="Arial, sans-serif"/>
          <w:color w:val="000000"/>
          <w:sz w:val="26"/>
        </w:rPr>
        <w:t xml:space="preserve">  </w:t>
      </w:r>
      <w:r>
        <w:rPr>
          <w:rFonts w:eastAsia="Calibri" w:cs="Calibri"/>
          <w:color w:val="000000"/>
          <w:sz w:val="26"/>
        </w:rPr>
        <w:t>аукциона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условиях</w:t>
      </w:r>
      <w:r>
        <w:rPr>
          <w:rFonts w:ascii="Arial, sans-serif" w:eastAsia="Arial, sans-serif" w:hAnsi="Arial, sans-serif" w:cs="Arial, sans-serif"/>
          <w:color w:val="000000"/>
          <w:sz w:val="26"/>
        </w:rPr>
        <w:t xml:space="preserve">, </w:t>
      </w:r>
      <w:r>
        <w:rPr>
          <w:rFonts w:eastAsia="Calibri" w:cs="Calibri"/>
          <w:color w:val="000000"/>
          <w:sz w:val="26"/>
        </w:rPr>
        <w:t>указанных</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цене</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превышающей</w:t>
      </w:r>
      <w:r>
        <w:rPr>
          <w:rFonts w:ascii="Arial, sans-serif" w:eastAsia="Arial, sans-serif" w:hAnsi="Arial, sans-serif" w:cs="Arial, sans-serif"/>
          <w:color w:val="000000"/>
          <w:sz w:val="26"/>
        </w:rPr>
        <w:t xml:space="preserve"> </w:t>
      </w:r>
      <w:r>
        <w:rPr>
          <w:rFonts w:eastAsia="Calibri" w:cs="Calibri"/>
          <w:color w:val="000000"/>
          <w:sz w:val="26"/>
        </w:rPr>
        <w:t>начальной</w:t>
      </w:r>
      <w:r>
        <w:rPr>
          <w:rFonts w:ascii="Arial, sans-serif" w:eastAsia="Arial, sans-serif" w:hAnsi="Arial, sans-serif" w:cs="Arial, sans-serif"/>
          <w:color w:val="000000"/>
          <w:sz w:val="26"/>
        </w:rPr>
        <w:t xml:space="preserve"> (</w:t>
      </w:r>
      <w:r>
        <w:rPr>
          <w:rFonts w:eastAsia="Calibri" w:cs="Calibri"/>
          <w:color w:val="000000"/>
          <w:sz w:val="26"/>
        </w:rPr>
        <w:t>максимальной</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w:t>
      </w:r>
    </w:p>
    <w:p w14:paraId="1E84271D" w14:textId="77777777" w:rsidR="00E53D3C" w:rsidRDefault="00E53D3C" w:rsidP="00E53D3C">
      <w:pPr>
        <w:ind w:firstLine="624"/>
        <w:jc w:val="both"/>
      </w:pP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аукцион</w:t>
      </w:r>
      <w:r>
        <w:rPr>
          <w:rFonts w:ascii="Arial, sans-serif" w:eastAsia="Arial, sans-serif" w:hAnsi="Arial, sans-serif" w:cs="Arial, sans-serif"/>
          <w:color w:val="000000"/>
          <w:sz w:val="26"/>
        </w:rPr>
        <w:t xml:space="preserve"> </w:t>
      </w:r>
      <w:r>
        <w:rPr>
          <w:rFonts w:eastAsia="Calibri" w:cs="Calibri"/>
          <w:color w:val="000000"/>
          <w:sz w:val="26"/>
        </w:rPr>
        <w:t>признан</w:t>
      </w:r>
      <w:r>
        <w:rPr>
          <w:rFonts w:ascii="Arial, sans-serif" w:eastAsia="Arial, sans-serif" w:hAnsi="Arial, sans-serif" w:cs="Arial, sans-serif"/>
          <w:color w:val="000000"/>
          <w:sz w:val="26"/>
        </w:rPr>
        <w:t xml:space="preserve"> </w:t>
      </w:r>
      <w:r>
        <w:rPr>
          <w:rFonts w:eastAsia="Calibri" w:cs="Calibri"/>
          <w:color w:val="000000"/>
          <w:sz w:val="26"/>
        </w:rPr>
        <w:t>несостоявшимся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виду</w:t>
      </w:r>
      <w:r>
        <w:rPr>
          <w:rFonts w:ascii="Arial, sans-serif" w:eastAsia="Arial, sans-serif" w:hAnsi="Arial, sans-serif" w:cs="Arial, sans-serif"/>
          <w:color w:val="000000"/>
          <w:sz w:val="26"/>
        </w:rPr>
        <w:t xml:space="preserve"> </w:t>
      </w:r>
      <w:r>
        <w:rPr>
          <w:rFonts w:eastAsia="Calibri" w:cs="Calibri"/>
          <w:color w:val="000000"/>
          <w:sz w:val="26"/>
        </w:rPr>
        <w:t>того</w:t>
      </w:r>
      <w:r>
        <w:rPr>
          <w:rFonts w:ascii="Arial, sans-serif" w:eastAsia="Arial, sans-serif" w:hAnsi="Arial, sans-serif" w:cs="Arial, sans-serif"/>
          <w:color w:val="000000"/>
          <w:sz w:val="26"/>
        </w:rPr>
        <w:t xml:space="preserve">, </w:t>
      </w:r>
      <w:r>
        <w:rPr>
          <w:rFonts w:eastAsia="Calibri" w:cs="Calibri"/>
          <w:color w:val="000000"/>
          <w:sz w:val="26"/>
        </w:rPr>
        <w:t>что</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итогам</w:t>
      </w:r>
      <w:r>
        <w:rPr>
          <w:rFonts w:ascii="Arial, sans-serif" w:eastAsia="Arial, sans-serif" w:hAnsi="Arial, sans-serif" w:cs="Arial, sans-serif"/>
          <w:color w:val="000000"/>
          <w:sz w:val="26"/>
        </w:rPr>
        <w:t xml:space="preserve"> </w:t>
      </w:r>
      <w:r>
        <w:rPr>
          <w:rFonts w:eastAsia="Calibri" w:cs="Calibri"/>
          <w:color w:val="000000"/>
          <w:sz w:val="26"/>
        </w:rPr>
        <w:t>проведения</w:t>
      </w:r>
      <w:r>
        <w:rPr>
          <w:rFonts w:ascii="Arial, sans-serif" w:eastAsia="Arial, sans-serif" w:hAnsi="Arial, sans-serif" w:cs="Arial, sans-serif"/>
          <w:color w:val="000000"/>
          <w:sz w:val="26"/>
        </w:rPr>
        <w:t xml:space="preserve"> </w:t>
      </w:r>
      <w:r>
        <w:rPr>
          <w:rFonts w:eastAsia="Calibri" w:cs="Calibri"/>
          <w:color w:val="000000"/>
          <w:sz w:val="26"/>
        </w:rPr>
        <w:t>аукциона</w:t>
      </w:r>
      <w:r>
        <w:rPr>
          <w:rFonts w:ascii="Arial, sans-serif" w:eastAsia="Arial, sans-serif" w:hAnsi="Arial, sans-serif" w:cs="Arial, sans-serif"/>
          <w:color w:val="000000"/>
          <w:sz w:val="26"/>
        </w:rPr>
        <w:t xml:space="preserve"> </w:t>
      </w:r>
      <w:r>
        <w:rPr>
          <w:rFonts w:eastAsia="Calibri" w:cs="Calibri"/>
          <w:color w:val="00000A"/>
        </w:rPr>
        <w:t>только</w:t>
      </w:r>
      <w:r>
        <w:rPr>
          <w:rFonts w:ascii="Liberation Serif" w:eastAsia="Liberation Serif" w:hAnsi="Liberation Serif" w:cs="Liberation Serif"/>
          <w:color w:val="00000A"/>
        </w:rPr>
        <w:t xml:space="preserve"> </w:t>
      </w:r>
      <w:r>
        <w:rPr>
          <w:rFonts w:eastAsia="Calibri" w:cs="Calibri"/>
          <w:color w:val="00000A"/>
        </w:rPr>
        <w:t>один</w:t>
      </w:r>
      <w:r>
        <w:rPr>
          <w:rFonts w:ascii="Liberation Serif" w:eastAsia="Liberation Serif" w:hAnsi="Liberation Serif" w:cs="Liberation Serif"/>
          <w:color w:val="00000A"/>
        </w:rPr>
        <w:t xml:space="preserve"> </w:t>
      </w:r>
      <w:r>
        <w:rPr>
          <w:rFonts w:eastAsia="Calibri" w:cs="Calibri"/>
          <w:color w:val="00000A"/>
        </w:rPr>
        <w:t>участник</w:t>
      </w:r>
      <w:r>
        <w:rPr>
          <w:rFonts w:ascii="Liberation Serif" w:eastAsia="Liberation Serif" w:hAnsi="Liberation Serif" w:cs="Liberation Serif"/>
          <w:color w:val="00000A"/>
        </w:rPr>
        <w:t xml:space="preserve"> </w:t>
      </w:r>
      <w:r>
        <w:rPr>
          <w:rFonts w:eastAsia="Calibri" w:cs="Calibri"/>
          <w:color w:val="00000A"/>
        </w:rPr>
        <w:t>аукциона</w:t>
      </w:r>
      <w:r>
        <w:rPr>
          <w:rFonts w:ascii="Liberation Serif" w:eastAsia="Liberation Serif" w:hAnsi="Liberation Serif" w:cs="Liberation Serif"/>
          <w:color w:val="00000A"/>
        </w:rPr>
        <w:t xml:space="preserve">, </w:t>
      </w:r>
      <w:r>
        <w:rPr>
          <w:rFonts w:eastAsia="Calibri" w:cs="Calibri"/>
          <w:color w:val="00000A"/>
        </w:rPr>
        <w:t>из</w:t>
      </w:r>
      <w:r>
        <w:rPr>
          <w:rFonts w:ascii="Liberation Serif" w:eastAsia="Liberation Serif" w:hAnsi="Liberation Serif" w:cs="Liberation Serif"/>
          <w:color w:val="00000A"/>
        </w:rPr>
        <w:t xml:space="preserve"> </w:t>
      </w:r>
      <w:r>
        <w:rPr>
          <w:rFonts w:eastAsia="Calibri" w:cs="Calibri"/>
          <w:color w:val="00000A"/>
        </w:rPr>
        <w:t>допущенных</w:t>
      </w:r>
      <w:r>
        <w:rPr>
          <w:rFonts w:ascii="Liberation Serif" w:eastAsia="Liberation Serif" w:hAnsi="Liberation Serif" w:cs="Liberation Serif"/>
          <w:color w:val="00000A"/>
        </w:rPr>
        <w:t xml:space="preserve"> </w:t>
      </w:r>
      <w:r>
        <w:rPr>
          <w:rFonts w:eastAsia="Calibri" w:cs="Calibri"/>
          <w:color w:val="00000A"/>
        </w:rPr>
        <w:t>к</w:t>
      </w:r>
      <w:r>
        <w:rPr>
          <w:rFonts w:ascii="Liberation Serif" w:eastAsia="Liberation Serif" w:hAnsi="Liberation Serif" w:cs="Liberation Serif"/>
          <w:color w:val="00000A"/>
        </w:rPr>
        <w:t xml:space="preserve"> </w:t>
      </w:r>
      <w:r>
        <w:rPr>
          <w:rFonts w:eastAsia="Calibri" w:cs="Calibri"/>
          <w:color w:val="00000A"/>
        </w:rPr>
        <w:t>участию</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аукционе</w:t>
      </w:r>
      <w:r>
        <w:rPr>
          <w:rFonts w:ascii="Liberation Serif" w:eastAsia="Liberation Serif" w:hAnsi="Liberation Serif" w:cs="Liberation Serif"/>
          <w:color w:val="00000A"/>
        </w:rPr>
        <w:t xml:space="preserve">, </w:t>
      </w:r>
      <w:r>
        <w:rPr>
          <w:rFonts w:eastAsia="Calibri" w:cs="Calibri"/>
          <w:color w:val="00000A"/>
        </w:rPr>
        <w:t>сделал</w:t>
      </w:r>
      <w:r>
        <w:rPr>
          <w:rFonts w:ascii="Liberation Serif" w:eastAsia="Liberation Serif" w:hAnsi="Liberation Serif" w:cs="Liberation Serif"/>
          <w:color w:val="00000A"/>
        </w:rPr>
        <w:t xml:space="preserve"> </w:t>
      </w:r>
      <w:r>
        <w:rPr>
          <w:rFonts w:eastAsia="Calibri" w:cs="Calibri"/>
          <w:color w:val="00000A"/>
        </w:rPr>
        <w:t>ценовое</w:t>
      </w:r>
      <w:r>
        <w:rPr>
          <w:rFonts w:ascii="Liberation Serif" w:eastAsia="Liberation Serif" w:hAnsi="Liberation Serif" w:cs="Liberation Serif"/>
          <w:color w:val="00000A"/>
        </w:rPr>
        <w:t xml:space="preserve"> </w:t>
      </w:r>
      <w:r>
        <w:rPr>
          <w:rFonts w:eastAsia="Calibri" w:cs="Calibri"/>
          <w:color w:val="00000A"/>
        </w:rPr>
        <w:t>предложение</w:t>
      </w:r>
      <w:r>
        <w:rPr>
          <w:rFonts w:ascii="Liberation Serif" w:eastAsia="Liberation Serif" w:hAnsi="Liberation Serif" w:cs="Liberation Serif"/>
          <w:color w:val="00000A"/>
        </w:rPr>
        <w:t xml:space="preserve">, </w:t>
      </w:r>
      <w:r>
        <w:rPr>
          <w:rFonts w:eastAsia="Calibri" w:cs="Calibri"/>
          <w:color w:val="00000A"/>
        </w:rPr>
        <w:t>предусматривающее</w:t>
      </w:r>
      <w:r>
        <w:rPr>
          <w:rFonts w:ascii="Liberation Serif" w:eastAsia="Liberation Serif" w:hAnsi="Liberation Serif" w:cs="Liberation Serif"/>
          <w:color w:val="00000A"/>
        </w:rPr>
        <w:t xml:space="preserve"> </w:t>
      </w:r>
      <w:r>
        <w:rPr>
          <w:rFonts w:eastAsia="Calibri" w:cs="Calibri"/>
          <w:color w:val="00000A"/>
        </w:rPr>
        <w:t>понижение</w:t>
      </w:r>
      <w:r>
        <w:rPr>
          <w:rFonts w:ascii="Liberation Serif" w:eastAsia="Liberation Serif" w:hAnsi="Liberation Serif" w:cs="Liberation Serif"/>
          <w:color w:val="00000A"/>
        </w:rPr>
        <w:t xml:space="preserve"> </w:t>
      </w:r>
      <w:r>
        <w:rPr>
          <w:rFonts w:eastAsia="Calibri" w:cs="Calibri"/>
          <w:color w:val="00000A"/>
        </w:rPr>
        <w:t>текущего</w:t>
      </w:r>
      <w:r>
        <w:rPr>
          <w:rFonts w:ascii="Liberation Serif" w:eastAsia="Liberation Serif" w:hAnsi="Liberation Serif" w:cs="Liberation Serif"/>
          <w:color w:val="00000A"/>
        </w:rPr>
        <w:t xml:space="preserve"> </w:t>
      </w:r>
      <w:r>
        <w:rPr>
          <w:rFonts w:eastAsia="Calibri" w:cs="Calibri"/>
          <w:color w:val="00000A"/>
        </w:rPr>
        <w:t>ценового</w:t>
      </w:r>
      <w:r>
        <w:rPr>
          <w:rFonts w:ascii="Liberation Serif" w:eastAsia="Liberation Serif" w:hAnsi="Liberation Serif" w:cs="Liberation Serif"/>
          <w:color w:val="00000A"/>
        </w:rPr>
        <w:t xml:space="preserve"> </w:t>
      </w:r>
      <w:r>
        <w:rPr>
          <w:rFonts w:eastAsia="Calibri" w:cs="Calibri"/>
          <w:color w:val="00000A"/>
        </w:rPr>
        <w:t>предложения</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такого</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признана</w:t>
      </w:r>
      <w:r>
        <w:rPr>
          <w:rFonts w:ascii="Arial, sans-serif" w:eastAsia="Arial, sans-serif" w:hAnsi="Arial, sans-serif" w:cs="Arial, sans-serif"/>
          <w:color w:val="000000"/>
          <w:sz w:val="26"/>
        </w:rPr>
        <w:t xml:space="preserve"> </w:t>
      </w:r>
      <w:r>
        <w:rPr>
          <w:rFonts w:eastAsia="Calibri" w:cs="Calibri"/>
          <w:color w:val="000000"/>
          <w:sz w:val="26"/>
        </w:rPr>
        <w:t>соответствующей</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законодательства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положениям</w:t>
      </w:r>
      <w:r>
        <w:rPr>
          <w:rFonts w:ascii="Arial, sans-serif" w:eastAsia="Arial, sans-serif" w:hAnsi="Arial, sans-serif" w:cs="Arial, sans-serif"/>
          <w:color w:val="000000"/>
          <w:sz w:val="26"/>
        </w:rPr>
        <w:t xml:space="preserve"> </w:t>
      </w:r>
      <w:r>
        <w:rPr>
          <w:rFonts w:eastAsia="Calibri" w:cs="Calibri"/>
          <w:color w:val="000000"/>
          <w:sz w:val="26"/>
        </w:rPr>
        <w:t>аукционной</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заключается</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единственным</w:t>
      </w:r>
      <w:r>
        <w:rPr>
          <w:rFonts w:ascii="Arial, sans-serif" w:eastAsia="Arial, sans-serif" w:hAnsi="Arial, sans-serif" w:cs="Arial, sans-serif"/>
          <w:color w:val="000000"/>
          <w:sz w:val="26"/>
        </w:rPr>
        <w:t xml:space="preserve"> </w:t>
      </w:r>
      <w:r>
        <w:rPr>
          <w:rFonts w:eastAsia="Calibri" w:cs="Calibri"/>
          <w:color w:val="000000"/>
          <w:sz w:val="26"/>
        </w:rPr>
        <w:t>участником</w:t>
      </w:r>
      <w:r>
        <w:rPr>
          <w:rFonts w:ascii="Arial, sans-serif" w:eastAsia="Arial, sans-serif" w:hAnsi="Arial, sans-serif" w:cs="Arial, sans-serif"/>
          <w:color w:val="000000"/>
          <w:sz w:val="26"/>
        </w:rPr>
        <w:t xml:space="preserve"> </w:t>
      </w:r>
      <w:r>
        <w:rPr>
          <w:rFonts w:eastAsia="Calibri" w:cs="Calibri"/>
          <w:color w:val="000000"/>
          <w:sz w:val="26"/>
        </w:rPr>
        <w:t>аукциона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условиях</w:t>
      </w:r>
      <w:r>
        <w:rPr>
          <w:rFonts w:ascii="Arial, sans-serif" w:eastAsia="Arial, sans-serif" w:hAnsi="Arial, sans-serif" w:cs="Arial, sans-serif"/>
          <w:color w:val="000000"/>
          <w:sz w:val="26"/>
        </w:rPr>
        <w:t xml:space="preserve">, </w:t>
      </w:r>
      <w:r>
        <w:rPr>
          <w:rFonts w:eastAsia="Calibri" w:cs="Calibri"/>
          <w:color w:val="000000"/>
          <w:sz w:val="26"/>
        </w:rPr>
        <w:t>указанных</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цене</w:t>
      </w:r>
      <w:r>
        <w:rPr>
          <w:rFonts w:ascii="Arial, sans-serif" w:eastAsia="Arial, sans-serif" w:hAnsi="Arial, sans-serif" w:cs="Arial, sans-serif"/>
          <w:color w:val="000000"/>
          <w:sz w:val="26"/>
        </w:rPr>
        <w:t xml:space="preserve"> </w:t>
      </w:r>
      <w:r>
        <w:rPr>
          <w:rFonts w:eastAsia="Calibri" w:cs="Calibri"/>
          <w:color w:val="000000"/>
          <w:sz w:val="26"/>
        </w:rPr>
        <w:t>предложенной</w:t>
      </w:r>
      <w:r>
        <w:rPr>
          <w:rFonts w:ascii="Arial, sans-serif" w:eastAsia="Arial, sans-serif" w:hAnsi="Arial, sans-serif" w:cs="Arial, sans-serif"/>
          <w:color w:val="000000"/>
          <w:sz w:val="26"/>
        </w:rPr>
        <w:t xml:space="preserve"> </w:t>
      </w:r>
      <w:r>
        <w:rPr>
          <w:rFonts w:eastAsia="Calibri" w:cs="Calibri"/>
          <w:color w:val="000000"/>
          <w:sz w:val="26"/>
        </w:rPr>
        <w:t>таким</w:t>
      </w:r>
      <w:r>
        <w:rPr>
          <w:rFonts w:ascii="Arial, sans-serif" w:eastAsia="Arial, sans-serif" w:hAnsi="Arial, sans-serif" w:cs="Arial, sans-serif"/>
          <w:color w:val="000000"/>
          <w:sz w:val="26"/>
        </w:rPr>
        <w:t xml:space="preserve"> </w:t>
      </w:r>
      <w:r>
        <w:rPr>
          <w:rFonts w:eastAsia="Calibri" w:cs="Calibri"/>
          <w:color w:val="000000"/>
          <w:sz w:val="26"/>
        </w:rPr>
        <w:t>участником</w:t>
      </w:r>
      <w:r>
        <w:rPr>
          <w:rFonts w:ascii="Arial, sans-serif" w:eastAsia="Arial, sans-serif" w:hAnsi="Arial, sans-serif" w:cs="Arial, sans-serif"/>
          <w:color w:val="000000"/>
          <w:sz w:val="26"/>
        </w:rPr>
        <w:t>.</w:t>
      </w:r>
    </w:p>
    <w:p w14:paraId="4EDD3F7A" w14:textId="77777777" w:rsidR="00E53D3C" w:rsidRDefault="00E53D3C" w:rsidP="00E53D3C">
      <w:pPr>
        <w:ind w:firstLine="624"/>
        <w:jc w:val="both"/>
      </w:pP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случае</w:t>
      </w:r>
      <w:r>
        <w:rPr>
          <w:rFonts w:ascii="Liberation Serif" w:eastAsia="Liberation Serif" w:hAnsi="Liberation Serif" w:cs="Liberation Serif"/>
          <w:color w:val="00000A"/>
        </w:rPr>
        <w:t xml:space="preserve">, </w:t>
      </w:r>
      <w:r>
        <w:rPr>
          <w:rFonts w:eastAsia="Calibri" w:cs="Calibri"/>
          <w:color w:val="00000A"/>
        </w:rPr>
        <w:t>если</w:t>
      </w:r>
      <w:r>
        <w:rPr>
          <w:rFonts w:ascii="Liberation Serif" w:eastAsia="Liberation Serif" w:hAnsi="Liberation Serif" w:cs="Liberation Serif"/>
          <w:color w:val="00000A"/>
        </w:rPr>
        <w:t xml:space="preserve"> </w:t>
      </w:r>
      <w:r>
        <w:rPr>
          <w:rFonts w:eastAsia="Calibri" w:cs="Calibri"/>
          <w:color w:val="00000A"/>
        </w:rPr>
        <w:t>аукцион</w:t>
      </w:r>
      <w:r>
        <w:rPr>
          <w:rFonts w:ascii="Liberation Serif" w:eastAsia="Liberation Serif" w:hAnsi="Liberation Serif" w:cs="Liberation Serif"/>
          <w:color w:val="00000A"/>
        </w:rPr>
        <w:t xml:space="preserve"> </w:t>
      </w:r>
      <w:r>
        <w:rPr>
          <w:rFonts w:eastAsia="Calibri" w:cs="Calibri"/>
          <w:color w:val="00000A"/>
        </w:rPr>
        <w:t>признан</w:t>
      </w:r>
      <w:r>
        <w:rPr>
          <w:rFonts w:ascii="Liberation Serif" w:eastAsia="Liberation Serif" w:hAnsi="Liberation Serif" w:cs="Liberation Serif"/>
          <w:color w:val="00000A"/>
        </w:rPr>
        <w:t xml:space="preserve"> </w:t>
      </w:r>
      <w:r>
        <w:rPr>
          <w:rFonts w:eastAsia="Calibri" w:cs="Calibri"/>
          <w:color w:val="00000A"/>
        </w:rPr>
        <w:t>несостоявшимся</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виду</w:t>
      </w:r>
      <w:r>
        <w:rPr>
          <w:rFonts w:ascii="Liberation Serif" w:eastAsia="Liberation Serif" w:hAnsi="Liberation Serif" w:cs="Liberation Serif"/>
          <w:color w:val="00000A"/>
        </w:rPr>
        <w:t xml:space="preserve"> </w:t>
      </w:r>
      <w:r>
        <w:rPr>
          <w:rFonts w:eastAsia="Calibri" w:cs="Calibri"/>
          <w:color w:val="00000A"/>
        </w:rPr>
        <w:t>того</w:t>
      </w:r>
      <w:r>
        <w:rPr>
          <w:rFonts w:ascii="Liberation Serif" w:eastAsia="Liberation Serif" w:hAnsi="Liberation Serif" w:cs="Liberation Serif"/>
          <w:color w:val="00000A"/>
        </w:rPr>
        <w:t xml:space="preserve">, </w:t>
      </w:r>
      <w:r>
        <w:rPr>
          <w:rFonts w:eastAsia="Calibri" w:cs="Calibri"/>
          <w:color w:val="00000A"/>
        </w:rPr>
        <w:t>что</w:t>
      </w:r>
      <w:r>
        <w:rPr>
          <w:rFonts w:ascii="Liberation Serif" w:eastAsia="Liberation Serif" w:hAnsi="Liberation Serif" w:cs="Liberation Serif"/>
          <w:color w:val="00000A"/>
        </w:rPr>
        <w:t xml:space="preserve"> </w:t>
      </w:r>
      <w:r>
        <w:rPr>
          <w:rFonts w:eastAsia="Calibri" w:cs="Calibri"/>
          <w:color w:val="00000A"/>
        </w:rPr>
        <w:t>на</w:t>
      </w:r>
      <w:r>
        <w:rPr>
          <w:rFonts w:ascii="Liberation Serif" w:eastAsia="Liberation Serif" w:hAnsi="Liberation Serif" w:cs="Liberation Serif"/>
          <w:color w:val="00000A"/>
        </w:rPr>
        <w:t xml:space="preserve"> </w:t>
      </w:r>
      <w:r>
        <w:rPr>
          <w:rFonts w:eastAsia="Calibri" w:cs="Calibri"/>
          <w:color w:val="00000A"/>
        </w:rPr>
        <w:t>участие</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аукционе</w:t>
      </w:r>
      <w:r>
        <w:rPr>
          <w:rFonts w:ascii="Liberation Serif" w:eastAsia="Liberation Serif" w:hAnsi="Liberation Serif" w:cs="Liberation Serif"/>
          <w:color w:val="00000A"/>
        </w:rPr>
        <w:t xml:space="preserve"> </w:t>
      </w:r>
      <w:r>
        <w:rPr>
          <w:rFonts w:eastAsia="Calibri" w:cs="Calibri"/>
          <w:color w:val="00000A"/>
        </w:rPr>
        <w:t>не</w:t>
      </w:r>
      <w:r>
        <w:rPr>
          <w:rFonts w:ascii="Liberation Serif" w:eastAsia="Liberation Serif" w:hAnsi="Liberation Serif" w:cs="Liberation Serif"/>
          <w:color w:val="00000A"/>
        </w:rPr>
        <w:t xml:space="preserve"> </w:t>
      </w:r>
      <w:r>
        <w:rPr>
          <w:rFonts w:eastAsia="Calibri" w:cs="Calibri"/>
          <w:color w:val="00000A"/>
        </w:rPr>
        <w:t>подано</w:t>
      </w:r>
      <w:r>
        <w:rPr>
          <w:rFonts w:ascii="Liberation Serif" w:eastAsia="Liberation Serif" w:hAnsi="Liberation Serif" w:cs="Liberation Serif"/>
          <w:color w:val="00000A"/>
        </w:rPr>
        <w:t xml:space="preserve"> </w:t>
      </w:r>
      <w:r>
        <w:rPr>
          <w:rFonts w:eastAsia="Calibri" w:cs="Calibri"/>
          <w:color w:val="00000A"/>
        </w:rPr>
        <w:t>ни</w:t>
      </w:r>
      <w:r>
        <w:rPr>
          <w:rFonts w:ascii="Liberation Serif" w:eastAsia="Liberation Serif" w:hAnsi="Liberation Serif" w:cs="Liberation Serif"/>
          <w:color w:val="00000A"/>
        </w:rPr>
        <w:t xml:space="preserve"> </w:t>
      </w:r>
      <w:r>
        <w:rPr>
          <w:rFonts w:eastAsia="Calibri" w:cs="Calibri"/>
          <w:color w:val="00000A"/>
        </w:rPr>
        <w:t>одной</w:t>
      </w:r>
      <w:r>
        <w:rPr>
          <w:rFonts w:ascii="Liberation Serif" w:eastAsia="Liberation Serif" w:hAnsi="Liberation Serif" w:cs="Liberation Serif"/>
          <w:color w:val="00000A"/>
        </w:rPr>
        <w:t xml:space="preserve"> </w:t>
      </w:r>
      <w:r>
        <w:rPr>
          <w:rFonts w:eastAsia="Calibri" w:cs="Calibri"/>
          <w:color w:val="00000A"/>
        </w:rPr>
        <w:t>заявки</w:t>
      </w:r>
      <w:r>
        <w:rPr>
          <w:rFonts w:ascii="Liberation Serif" w:eastAsia="Liberation Serif" w:hAnsi="Liberation Serif" w:cs="Liberation Serif"/>
          <w:color w:val="00000A"/>
        </w:rPr>
        <w:t xml:space="preserve"> </w:t>
      </w:r>
      <w:r>
        <w:rPr>
          <w:rFonts w:eastAsia="Calibri" w:cs="Calibri"/>
          <w:color w:val="00000A"/>
        </w:rPr>
        <w:t>либо</w:t>
      </w:r>
      <w:r>
        <w:rPr>
          <w:rFonts w:ascii="Liberation Serif" w:eastAsia="Liberation Serif" w:hAnsi="Liberation Serif" w:cs="Liberation Serif"/>
          <w:color w:val="00000A"/>
        </w:rPr>
        <w:t xml:space="preserve"> </w:t>
      </w:r>
      <w:r>
        <w:rPr>
          <w:rFonts w:eastAsia="Calibri" w:cs="Calibri"/>
          <w:color w:val="00000A"/>
        </w:rPr>
        <w:t>все</w:t>
      </w:r>
      <w:r>
        <w:rPr>
          <w:rFonts w:ascii="Liberation Serif" w:eastAsia="Liberation Serif" w:hAnsi="Liberation Serif" w:cs="Liberation Serif"/>
          <w:color w:val="00000A"/>
        </w:rPr>
        <w:t xml:space="preserve"> </w:t>
      </w:r>
      <w:r>
        <w:rPr>
          <w:rFonts w:eastAsia="Calibri" w:cs="Calibri"/>
          <w:color w:val="00000A"/>
        </w:rPr>
        <w:t>поданные</w:t>
      </w:r>
      <w:r>
        <w:rPr>
          <w:rFonts w:ascii="Liberation Serif" w:eastAsia="Liberation Serif" w:hAnsi="Liberation Serif" w:cs="Liberation Serif"/>
          <w:color w:val="00000A"/>
        </w:rPr>
        <w:t xml:space="preserve"> </w:t>
      </w:r>
      <w:r>
        <w:rPr>
          <w:rFonts w:eastAsia="Calibri" w:cs="Calibri"/>
          <w:color w:val="00000A"/>
        </w:rPr>
        <w:t>заявки</w:t>
      </w:r>
      <w:r>
        <w:rPr>
          <w:rFonts w:ascii="Liberation Serif" w:eastAsia="Liberation Serif" w:hAnsi="Liberation Serif" w:cs="Liberation Serif"/>
          <w:color w:val="00000A"/>
        </w:rPr>
        <w:t xml:space="preserve"> </w:t>
      </w:r>
      <w:r>
        <w:rPr>
          <w:rFonts w:eastAsia="Calibri" w:cs="Calibri"/>
          <w:color w:val="00000A"/>
        </w:rPr>
        <w:t>участников</w:t>
      </w:r>
      <w:r>
        <w:rPr>
          <w:rFonts w:ascii="Liberation Serif" w:eastAsia="Liberation Serif" w:hAnsi="Liberation Serif" w:cs="Liberation Serif"/>
          <w:color w:val="00000A"/>
        </w:rPr>
        <w:t xml:space="preserve"> </w:t>
      </w:r>
      <w:r>
        <w:rPr>
          <w:rFonts w:eastAsia="Calibri" w:cs="Calibri"/>
          <w:color w:val="00000A"/>
        </w:rPr>
        <w:t>аукциона</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том</w:t>
      </w:r>
      <w:r>
        <w:rPr>
          <w:rFonts w:ascii="Liberation Serif" w:eastAsia="Liberation Serif" w:hAnsi="Liberation Serif" w:cs="Liberation Serif"/>
          <w:color w:val="00000A"/>
        </w:rPr>
        <w:t xml:space="preserve"> </w:t>
      </w:r>
      <w:r>
        <w:rPr>
          <w:rFonts w:eastAsia="Calibri" w:cs="Calibri"/>
          <w:color w:val="00000A"/>
        </w:rPr>
        <w:t>числе</w:t>
      </w:r>
      <w:r>
        <w:rPr>
          <w:rFonts w:ascii="Liberation Serif" w:eastAsia="Liberation Serif" w:hAnsi="Liberation Serif" w:cs="Liberation Serif"/>
          <w:color w:val="00000A"/>
        </w:rPr>
        <w:t xml:space="preserve"> </w:t>
      </w:r>
      <w:r>
        <w:rPr>
          <w:rFonts w:eastAsia="Calibri" w:cs="Calibri"/>
          <w:color w:val="00000A"/>
        </w:rPr>
        <w:t>единственная</w:t>
      </w:r>
      <w:r>
        <w:rPr>
          <w:rFonts w:ascii="Liberation Serif" w:eastAsia="Liberation Serif" w:hAnsi="Liberation Serif" w:cs="Liberation Serif"/>
          <w:color w:val="00000A"/>
        </w:rPr>
        <w:t xml:space="preserve"> </w:t>
      </w:r>
      <w:r>
        <w:rPr>
          <w:rFonts w:eastAsia="Calibri" w:cs="Calibri"/>
          <w:color w:val="00000A"/>
        </w:rPr>
        <w:t>поданная</w:t>
      </w:r>
      <w:r>
        <w:rPr>
          <w:rFonts w:ascii="Liberation Serif" w:eastAsia="Liberation Serif" w:hAnsi="Liberation Serif" w:cs="Liberation Serif"/>
          <w:color w:val="00000A"/>
        </w:rPr>
        <w:t xml:space="preserve"> </w:t>
      </w:r>
      <w:r>
        <w:rPr>
          <w:rFonts w:eastAsia="Calibri" w:cs="Calibri"/>
          <w:color w:val="00000A"/>
        </w:rPr>
        <w:t>заявка</w:t>
      </w:r>
      <w:r>
        <w:rPr>
          <w:rFonts w:ascii="Liberation Serif" w:eastAsia="Liberation Serif" w:hAnsi="Liberation Serif" w:cs="Liberation Serif"/>
          <w:color w:val="00000A"/>
        </w:rPr>
        <w:t xml:space="preserve">) </w:t>
      </w:r>
      <w:r>
        <w:rPr>
          <w:rFonts w:eastAsia="Calibri" w:cs="Calibri"/>
          <w:color w:val="00000A"/>
        </w:rPr>
        <w:t>отклонены</w:t>
      </w:r>
      <w:r>
        <w:rPr>
          <w:rFonts w:ascii="Liberation Serif" w:eastAsia="Liberation Serif" w:hAnsi="Liberation Serif" w:cs="Liberation Serif"/>
          <w:color w:val="00000A"/>
        </w:rPr>
        <w:t xml:space="preserve"> </w:t>
      </w:r>
      <w:r>
        <w:rPr>
          <w:rFonts w:eastAsia="Calibri" w:cs="Calibri"/>
          <w:color w:val="00000A"/>
        </w:rPr>
        <w:t>от</w:t>
      </w:r>
      <w:r>
        <w:rPr>
          <w:rFonts w:ascii="Liberation Serif" w:eastAsia="Liberation Serif" w:hAnsi="Liberation Serif" w:cs="Liberation Serif"/>
          <w:color w:val="00000A"/>
        </w:rPr>
        <w:t xml:space="preserve"> </w:t>
      </w:r>
      <w:r>
        <w:rPr>
          <w:rFonts w:eastAsia="Calibri" w:cs="Calibri"/>
          <w:color w:val="00000A"/>
        </w:rPr>
        <w:t>участия</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таком</w:t>
      </w:r>
      <w:r>
        <w:rPr>
          <w:rFonts w:ascii="Liberation Serif" w:eastAsia="Liberation Serif" w:hAnsi="Liberation Serif" w:cs="Liberation Serif"/>
          <w:color w:val="00000A"/>
        </w:rPr>
        <w:t xml:space="preserve"> </w:t>
      </w:r>
      <w:r>
        <w:rPr>
          <w:rFonts w:eastAsia="Calibri" w:cs="Calibri"/>
          <w:color w:val="00000A"/>
        </w:rPr>
        <w:t>аукционе</w:t>
      </w:r>
      <w:r>
        <w:rPr>
          <w:rFonts w:ascii="Liberation Serif" w:eastAsia="Liberation Serif" w:hAnsi="Liberation Serif" w:cs="Liberation Serif"/>
          <w:color w:val="00000A"/>
        </w:rPr>
        <w:t xml:space="preserve">, </w:t>
      </w:r>
      <w:r>
        <w:rPr>
          <w:rFonts w:eastAsia="Calibri" w:cs="Calibri"/>
          <w:color w:val="00000A"/>
        </w:rPr>
        <w:t>заказчик</w:t>
      </w:r>
      <w:r>
        <w:rPr>
          <w:rFonts w:ascii="Liberation Serif" w:eastAsia="Liberation Serif" w:hAnsi="Liberation Serif" w:cs="Liberation Serif"/>
          <w:color w:val="00000A"/>
        </w:rPr>
        <w:t xml:space="preserve"> </w:t>
      </w:r>
      <w:r>
        <w:rPr>
          <w:rFonts w:eastAsia="Calibri" w:cs="Calibri"/>
          <w:color w:val="00000A"/>
        </w:rPr>
        <w:t>вправе</w:t>
      </w:r>
      <w:r>
        <w:rPr>
          <w:rFonts w:ascii="Liberation Serif" w:eastAsia="Liberation Serif" w:hAnsi="Liberation Serif" w:cs="Liberation Serif"/>
          <w:color w:val="00000A"/>
        </w:rPr>
        <w:t xml:space="preserve"> </w:t>
      </w:r>
      <w:r>
        <w:rPr>
          <w:rFonts w:eastAsia="Calibri" w:cs="Calibri"/>
          <w:color w:val="00000A"/>
        </w:rPr>
        <w:t>принять</w:t>
      </w:r>
      <w:r>
        <w:rPr>
          <w:rFonts w:ascii="Liberation Serif" w:eastAsia="Liberation Serif" w:hAnsi="Liberation Serif" w:cs="Liberation Serif"/>
          <w:color w:val="00000A"/>
        </w:rPr>
        <w:t xml:space="preserve"> </w:t>
      </w:r>
      <w:r>
        <w:rPr>
          <w:rFonts w:eastAsia="Calibri" w:cs="Calibri"/>
          <w:color w:val="00000A"/>
        </w:rPr>
        <w:t>решение</w:t>
      </w:r>
      <w:r>
        <w:rPr>
          <w:rFonts w:ascii="Liberation Serif" w:eastAsia="Liberation Serif" w:hAnsi="Liberation Serif" w:cs="Liberation Serif"/>
          <w:color w:val="00000A"/>
        </w:rPr>
        <w:t xml:space="preserve"> </w:t>
      </w:r>
      <w:r>
        <w:rPr>
          <w:rFonts w:eastAsia="Calibri" w:cs="Calibri"/>
          <w:color w:val="00000A"/>
        </w:rPr>
        <w:t>о</w:t>
      </w:r>
      <w:r>
        <w:rPr>
          <w:rFonts w:ascii="Liberation Serif" w:eastAsia="Liberation Serif" w:hAnsi="Liberation Serif" w:cs="Liberation Serif"/>
          <w:color w:val="00000A"/>
        </w:rPr>
        <w:t xml:space="preserve"> </w:t>
      </w:r>
      <w:r>
        <w:rPr>
          <w:rFonts w:eastAsia="Calibri" w:cs="Calibri"/>
          <w:color w:val="00000A"/>
        </w:rPr>
        <w:t>проведении</w:t>
      </w:r>
      <w:r>
        <w:rPr>
          <w:rFonts w:ascii="Liberation Serif" w:eastAsia="Liberation Serif" w:hAnsi="Liberation Serif" w:cs="Liberation Serif"/>
          <w:color w:val="00000A"/>
        </w:rPr>
        <w:t xml:space="preserve"> </w:t>
      </w:r>
      <w:r>
        <w:rPr>
          <w:rFonts w:eastAsia="Calibri" w:cs="Calibri"/>
          <w:color w:val="00000A"/>
        </w:rPr>
        <w:t>повторного</w:t>
      </w:r>
      <w:r>
        <w:rPr>
          <w:rFonts w:ascii="Liberation Serif" w:eastAsia="Liberation Serif" w:hAnsi="Liberation Serif" w:cs="Liberation Serif"/>
          <w:color w:val="00000A"/>
        </w:rPr>
        <w:t xml:space="preserve"> </w:t>
      </w:r>
      <w:r>
        <w:rPr>
          <w:rFonts w:eastAsia="Calibri" w:cs="Calibri"/>
          <w:color w:val="00000A"/>
        </w:rPr>
        <w:t>аукциона</w:t>
      </w:r>
      <w:r>
        <w:rPr>
          <w:rFonts w:ascii="Liberation Serif" w:eastAsia="Liberation Serif" w:hAnsi="Liberation Serif" w:cs="Liberation Serif"/>
          <w:color w:val="00000A"/>
        </w:rPr>
        <w:t xml:space="preserve">, </w:t>
      </w:r>
      <w:r>
        <w:rPr>
          <w:rFonts w:eastAsia="Calibri" w:cs="Calibri"/>
          <w:color w:val="00000A"/>
        </w:rPr>
        <w:t>либо</w:t>
      </w:r>
      <w:r>
        <w:rPr>
          <w:rFonts w:ascii="Liberation Serif" w:eastAsia="Liberation Serif" w:hAnsi="Liberation Serif" w:cs="Liberation Serif"/>
          <w:color w:val="00000A"/>
        </w:rPr>
        <w:t xml:space="preserve"> </w:t>
      </w:r>
      <w:r>
        <w:rPr>
          <w:rFonts w:eastAsia="Calibri" w:cs="Calibri"/>
          <w:color w:val="00000A"/>
        </w:rPr>
        <w:t>решение</w:t>
      </w:r>
      <w:r>
        <w:rPr>
          <w:rFonts w:ascii="Liberation Serif" w:eastAsia="Liberation Serif" w:hAnsi="Liberation Serif" w:cs="Liberation Serif"/>
          <w:color w:val="00000A"/>
        </w:rPr>
        <w:t xml:space="preserve"> </w:t>
      </w:r>
      <w:r>
        <w:rPr>
          <w:rFonts w:eastAsia="Calibri" w:cs="Calibri"/>
          <w:color w:val="00000A"/>
        </w:rPr>
        <w:t>о</w:t>
      </w:r>
      <w:r>
        <w:rPr>
          <w:rFonts w:ascii="Liberation Serif" w:eastAsia="Liberation Serif" w:hAnsi="Liberation Serif" w:cs="Liberation Serif"/>
          <w:color w:val="00000A"/>
        </w:rPr>
        <w:t xml:space="preserve"> </w:t>
      </w:r>
      <w:r>
        <w:rPr>
          <w:rFonts w:eastAsia="Calibri" w:cs="Calibri"/>
          <w:color w:val="00000A"/>
        </w:rPr>
        <w:t>выборе</w:t>
      </w:r>
      <w:r>
        <w:rPr>
          <w:rFonts w:ascii="Liberation Serif" w:eastAsia="Liberation Serif" w:hAnsi="Liberation Serif" w:cs="Liberation Serif"/>
          <w:color w:val="00000A"/>
        </w:rPr>
        <w:t xml:space="preserve"> </w:t>
      </w:r>
      <w:r>
        <w:rPr>
          <w:rFonts w:eastAsia="Calibri" w:cs="Calibri"/>
          <w:color w:val="00000A"/>
        </w:rPr>
        <w:t>иного</w:t>
      </w:r>
      <w:r>
        <w:rPr>
          <w:rFonts w:ascii="Liberation Serif" w:eastAsia="Liberation Serif" w:hAnsi="Liberation Serif" w:cs="Liberation Serif"/>
          <w:color w:val="00000A"/>
        </w:rPr>
        <w:t xml:space="preserve"> </w:t>
      </w:r>
      <w:r>
        <w:rPr>
          <w:rFonts w:eastAsia="Calibri" w:cs="Calibri"/>
          <w:color w:val="00000A"/>
        </w:rPr>
        <w:t>способа</w:t>
      </w:r>
      <w:r>
        <w:rPr>
          <w:rFonts w:ascii="Liberation Serif" w:eastAsia="Liberation Serif" w:hAnsi="Liberation Serif" w:cs="Liberation Serif"/>
          <w:color w:val="00000A"/>
        </w:rPr>
        <w:t xml:space="preserve"> </w:t>
      </w:r>
      <w:r>
        <w:rPr>
          <w:rFonts w:eastAsia="Calibri" w:cs="Calibri"/>
          <w:color w:val="00000A"/>
        </w:rPr>
        <w:t>закупки</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случае</w:t>
      </w:r>
      <w:r>
        <w:rPr>
          <w:rFonts w:ascii="Liberation Serif" w:eastAsia="Liberation Serif" w:hAnsi="Liberation Serif" w:cs="Liberation Serif"/>
          <w:color w:val="00000A"/>
        </w:rPr>
        <w:t xml:space="preserve"> </w:t>
      </w:r>
      <w:r>
        <w:rPr>
          <w:rFonts w:eastAsia="Calibri" w:cs="Calibri"/>
          <w:color w:val="00000A"/>
        </w:rPr>
        <w:t>принятия</w:t>
      </w:r>
      <w:r>
        <w:rPr>
          <w:rFonts w:ascii="Liberation Serif" w:eastAsia="Liberation Serif" w:hAnsi="Liberation Serif" w:cs="Liberation Serif"/>
          <w:color w:val="00000A"/>
        </w:rPr>
        <w:t xml:space="preserve"> </w:t>
      </w:r>
      <w:r>
        <w:rPr>
          <w:rFonts w:eastAsia="Calibri" w:cs="Calibri"/>
          <w:color w:val="00000A"/>
        </w:rPr>
        <w:t>решения</w:t>
      </w:r>
      <w:r>
        <w:rPr>
          <w:rFonts w:ascii="Liberation Serif" w:eastAsia="Liberation Serif" w:hAnsi="Liberation Serif" w:cs="Liberation Serif"/>
          <w:color w:val="00000A"/>
        </w:rPr>
        <w:t xml:space="preserve"> </w:t>
      </w:r>
      <w:r>
        <w:rPr>
          <w:rFonts w:eastAsia="Calibri" w:cs="Calibri"/>
          <w:color w:val="00000A"/>
        </w:rPr>
        <w:t>о</w:t>
      </w:r>
      <w:r>
        <w:rPr>
          <w:rFonts w:ascii="Liberation Serif" w:eastAsia="Liberation Serif" w:hAnsi="Liberation Serif" w:cs="Liberation Serif"/>
          <w:color w:val="00000A"/>
        </w:rPr>
        <w:t xml:space="preserve"> </w:t>
      </w:r>
      <w:r>
        <w:rPr>
          <w:rFonts w:eastAsia="Calibri" w:cs="Calibri"/>
          <w:color w:val="00000A"/>
        </w:rPr>
        <w:t>проведении</w:t>
      </w:r>
      <w:r>
        <w:rPr>
          <w:rFonts w:ascii="Liberation Serif" w:eastAsia="Liberation Serif" w:hAnsi="Liberation Serif" w:cs="Liberation Serif"/>
          <w:color w:val="00000A"/>
        </w:rPr>
        <w:t xml:space="preserve"> </w:t>
      </w:r>
      <w:r>
        <w:rPr>
          <w:rFonts w:eastAsia="Calibri" w:cs="Calibri"/>
          <w:color w:val="00000A"/>
        </w:rPr>
        <w:t>повторного</w:t>
      </w:r>
      <w:r>
        <w:rPr>
          <w:rFonts w:ascii="Liberation Serif" w:eastAsia="Liberation Serif" w:hAnsi="Liberation Serif" w:cs="Liberation Serif"/>
          <w:color w:val="00000A"/>
        </w:rPr>
        <w:t xml:space="preserve"> </w:t>
      </w:r>
      <w:r>
        <w:rPr>
          <w:rFonts w:eastAsia="Calibri" w:cs="Calibri"/>
          <w:color w:val="00000A"/>
        </w:rPr>
        <w:t>аукциона</w:t>
      </w:r>
      <w:r>
        <w:rPr>
          <w:rFonts w:ascii="Liberation Serif" w:eastAsia="Liberation Serif" w:hAnsi="Liberation Serif" w:cs="Liberation Serif"/>
          <w:color w:val="00000A"/>
        </w:rPr>
        <w:t xml:space="preserve"> </w:t>
      </w:r>
      <w:r>
        <w:rPr>
          <w:rFonts w:eastAsia="Calibri" w:cs="Calibri"/>
          <w:color w:val="00000A"/>
        </w:rPr>
        <w:t>заказчик</w:t>
      </w:r>
      <w:r>
        <w:rPr>
          <w:rFonts w:ascii="Liberation Serif" w:eastAsia="Liberation Serif" w:hAnsi="Liberation Serif" w:cs="Liberation Serif"/>
          <w:color w:val="00000A"/>
        </w:rPr>
        <w:t xml:space="preserve"> </w:t>
      </w:r>
      <w:r>
        <w:rPr>
          <w:rFonts w:eastAsia="Calibri" w:cs="Calibri"/>
          <w:color w:val="00000A"/>
        </w:rPr>
        <w:t>вправе</w:t>
      </w:r>
      <w:r>
        <w:rPr>
          <w:rFonts w:ascii="Liberation Serif" w:eastAsia="Liberation Serif" w:hAnsi="Liberation Serif" w:cs="Liberation Serif"/>
          <w:color w:val="00000A"/>
        </w:rPr>
        <w:t xml:space="preserve"> </w:t>
      </w:r>
      <w:r>
        <w:rPr>
          <w:rFonts w:eastAsia="Calibri" w:cs="Calibri"/>
          <w:color w:val="00000A"/>
        </w:rPr>
        <w:t>изменить</w:t>
      </w:r>
      <w:r>
        <w:rPr>
          <w:rFonts w:ascii="Liberation Serif" w:eastAsia="Liberation Serif" w:hAnsi="Liberation Serif" w:cs="Liberation Serif"/>
          <w:color w:val="00000A"/>
        </w:rPr>
        <w:t xml:space="preserve"> </w:t>
      </w:r>
      <w:r>
        <w:rPr>
          <w:rFonts w:eastAsia="Calibri" w:cs="Calibri"/>
          <w:color w:val="00000A"/>
        </w:rPr>
        <w:t>условия</w:t>
      </w:r>
      <w:r>
        <w:rPr>
          <w:rFonts w:ascii="Liberation Serif" w:eastAsia="Liberation Serif" w:hAnsi="Liberation Serif" w:cs="Liberation Serif"/>
          <w:color w:val="00000A"/>
        </w:rPr>
        <w:t xml:space="preserve"> </w:t>
      </w:r>
      <w:r>
        <w:rPr>
          <w:rFonts w:eastAsia="Calibri" w:cs="Calibri"/>
          <w:color w:val="00000A"/>
        </w:rPr>
        <w:t>проведения</w:t>
      </w:r>
      <w:r>
        <w:rPr>
          <w:rFonts w:ascii="Liberation Serif" w:eastAsia="Liberation Serif" w:hAnsi="Liberation Serif" w:cs="Liberation Serif"/>
          <w:color w:val="00000A"/>
        </w:rPr>
        <w:t xml:space="preserve"> </w:t>
      </w:r>
      <w:r>
        <w:rPr>
          <w:rFonts w:eastAsia="Calibri" w:cs="Calibri"/>
          <w:color w:val="00000A"/>
        </w:rPr>
        <w:t>такого</w:t>
      </w:r>
      <w:r>
        <w:rPr>
          <w:rFonts w:ascii="Liberation Serif" w:eastAsia="Liberation Serif" w:hAnsi="Liberation Serif" w:cs="Liberation Serif"/>
          <w:color w:val="00000A"/>
        </w:rPr>
        <w:t xml:space="preserve"> </w:t>
      </w:r>
      <w:r>
        <w:rPr>
          <w:rFonts w:eastAsia="Calibri" w:cs="Calibri"/>
          <w:color w:val="00000A"/>
        </w:rPr>
        <w:t>аукциона</w:t>
      </w:r>
      <w:r>
        <w:rPr>
          <w:rFonts w:ascii="Liberation Serif" w:eastAsia="Liberation Serif" w:hAnsi="Liberation Serif" w:cs="Liberation Serif"/>
          <w:color w:val="00000A"/>
        </w:rPr>
        <w:t>.</w:t>
      </w:r>
    </w:p>
    <w:p w14:paraId="18D91127" w14:textId="77777777" w:rsidR="00E53D3C" w:rsidRDefault="00E53D3C" w:rsidP="00E53D3C">
      <w:pPr>
        <w:ind w:firstLine="624"/>
        <w:jc w:val="both"/>
      </w:pPr>
      <w:r>
        <w:rPr>
          <w:rFonts w:ascii="Liberation Serif" w:eastAsia="Liberation Serif" w:hAnsi="Liberation Serif" w:cs="Liberation Serif"/>
          <w:color w:val="00000A"/>
        </w:rPr>
        <w:t xml:space="preserve">15.12.1. </w:t>
      </w:r>
      <w:r>
        <w:rPr>
          <w:rFonts w:eastAsia="Calibri" w:cs="Calibri"/>
          <w:color w:val="00000A"/>
        </w:rPr>
        <w:t>При</w:t>
      </w:r>
      <w:r>
        <w:rPr>
          <w:rFonts w:ascii="Liberation Serif" w:eastAsia="Liberation Serif" w:hAnsi="Liberation Serif" w:cs="Liberation Serif"/>
          <w:color w:val="00000A"/>
        </w:rPr>
        <w:t xml:space="preserve"> </w:t>
      </w:r>
      <w:r>
        <w:rPr>
          <w:rFonts w:eastAsia="Calibri" w:cs="Calibri"/>
          <w:color w:val="00000A"/>
        </w:rPr>
        <w:t>принятии</w:t>
      </w:r>
      <w:r>
        <w:rPr>
          <w:rFonts w:ascii="Liberation Serif" w:eastAsia="Liberation Serif" w:hAnsi="Liberation Serif" w:cs="Liberation Serif"/>
          <w:color w:val="00000A"/>
        </w:rPr>
        <w:t xml:space="preserve"> </w:t>
      </w:r>
      <w:r>
        <w:rPr>
          <w:rFonts w:eastAsia="Calibri" w:cs="Calibri"/>
          <w:color w:val="00000A"/>
        </w:rPr>
        <w:t>заказчиком</w:t>
      </w:r>
      <w:r>
        <w:rPr>
          <w:rFonts w:ascii="Liberation Serif" w:eastAsia="Liberation Serif" w:hAnsi="Liberation Serif" w:cs="Liberation Serif"/>
          <w:color w:val="00000A"/>
        </w:rPr>
        <w:t xml:space="preserve"> </w:t>
      </w:r>
      <w:r>
        <w:rPr>
          <w:rFonts w:eastAsia="Calibri" w:cs="Calibri"/>
          <w:color w:val="00000A"/>
        </w:rPr>
        <w:t>решения</w:t>
      </w:r>
      <w:r>
        <w:rPr>
          <w:rFonts w:ascii="Liberation Serif" w:eastAsia="Liberation Serif" w:hAnsi="Liberation Serif" w:cs="Liberation Serif"/>
          <w:color w:val="00000A"/>
        </w:rPr>
        <w:t xml:space="preserve"> </w:t>
      </w:r>
      <w:r>
        <w:rPr>
          <w:rFonts w:eastAsia="Calibri" w:cs="Calibri"/>
          <w:color w:val="00000A"/>
        </w:rPr>
        <w:t>о</w:t>
      </w:r>
      <w:r>
        <w:rPr>
          <w:rFonts w:ascii="Liberation Serif" w:eastAsia="Liberation Serif" w:hAnsi="Liberation Serif" w:cs="Liberation Serif"/>
          <w:color w:val="00000A"/>
        </w:rPr>
        <w:t xml:space="preserve"> </w:t>
      </w:r>
      <w:r>
        <w:rPr>
          <w:rFonts w:eastAsia="Calibri" w:cs="Calibri"/>
          <w:color w:val="00000A"/>
        </w:rPr>
        <w:t>выборе</w:t>
      </w:r>
      <w:r>
        <w:rPr>
          <w:rFonts w:ascii="Liberation Serif" w:eastAsia="Liberation Serif" w:hAnsi="Liberation Serif" w:cs="Liberation Serif"/>
          <w:color w:val="00000A"/>
        </w:rPr>
        <w:t xml:space="preserve"> </w:t>
      </w:r>
      <w:r>
        <w:rPr>
          <w:rFonts w:eastAsia="Calibri" w:cs="Calibri"/>
          <w:color w:val="00000A"/>
        </w:rPr>
        <w:t>иного</w:t>
      </w:r>
      <w:r>
        <w:rPr>
          <w:rFonts w:ascii="Liberation Serif" w:eastAsia="Liberation Serif" w:hAnsi="Liberation Serif" w:cs="Liberation Serif"/>
          <w:color w:val="00000A"/>
        </w:rPr>
        <w:t xml:space="preserve"> </w:t>
      </w:r>
      <w:r>
        <w:rPr>
          <w:rFonts w:eastAsia="Calibri" w:cs="Calibri"/>
          <w:color w:val="00000A"/>
        </w:rPr>
        <w:t>способа</w:t>
      </w:r>
      <w:r>
        <w:rPr>
          <w:rFonts w:ascii="Liberation Serif" w:eastAsia="Liberation Serif" w:hAnsi="Liberation Serif" w:cs="Liberation Serif"/>
          <w:color w:val="00000A"/>
        </w:rPr>
        <w:t xml:space="preserve"> </w:t>
      </w:r>
      <w:r>
        <w:rPr>
          <w:rFonts w:eastAsia="Calibri" w:cs="Calibri"/>
          <w:color w:val="00000A"/>
        </w:rPr>
        <w:t>закупки</w:t>
      </w:r>
      <w:r>
        <w:rPr>
          <w:rFonts w:ascii="Liberation Serif" w:eastAsia="Liberation Serif" w:hAnsi="Liberation Serif" w:cs="Liberation Serif"/>
          <w:color w:val="00000A"/>
        </w:rPr>
        <w:t xml:space="preserve"> </w:t>
      </w:r>
      <w:r>
        <w:rPr>
          <w:rFonts w:eastAsia="Calibri" w:cs="Calibri"/>
          <w:color w:val="00000A"/>
        </w:rPr>
        <w:t>путем</w:t>
      </w:r>
      <w:r>
        <w:rPr>
          <w:rFonts w:ascii="Liberation Serif" w:eastAsia="Liberation Serif" w:hAnsi="Liberation Serif" w:cs="Liberation Serif"/>
          <w:color w:val="00000A"/>
        </w:rPr>
        <w:t xml:space="preserve"> </w:t>
      </w:r>
      <w:r>
        <w:rPr>
          <w:rFonts w:eastAsia="Calibri" w:cs="Calibri"/>
          <w:color w:val="00000A"/>
        </w:rPr>
        <w:t>выбора</w:t>
      </w:r>
      <w:r>
        <w:rPr>
          <w:rFonts w:ascii="Liberation Serif" w:eastAsia="Liberation Serif" w:hAnsi="Liberation Serif" w:cs="Liberation Serif"/>
          <w:color w:val="00000A"/>
        </w:rPr>
        <w:t xml:space="preserve"> </w:t>
      </w:r>
      <w:r>
        <w:rPr>
          <w:rFonts w:eastAsia="Calibri" w:cs="Calibri"/>
          <w:color w:val="00000A"/>
        </w:rPr>
        <w:t>способа</w:t>
      </w:r>
      <w:r>
        <w:rPr>
          <w:rFonts w:ascii="Liberation Serif" w:eastAsia="Liberation Serif" w:hAnsi="Liberation Serif" w:cs="Liberation Serif"/>
          <w:color w:val="00000A"/>
        </w:rPr>
        <w:t xml:space="preserve"> </w:t>
      </w:r>
      <w:r>
        <w:rPr>
          <w:rFonts w:eastAsia="Calibri" w:cs="Calibri"/>
          <w:color w:val="00000A"/>
        </w:rPr>
        <w:t>закупки</w:t>
      </w:r>
      <w:r>
        <w:rPr>
          <w:rFonts w:ascii="Liberation Serif" w:eastAsia="Liberation Serif" w:hAnsi="Liberation Serif" w:cs="Liberation Serif"/>
          <w:color w:val="00000A"/>
        </w:rPr>
        <w:t xml:space="preserve"> </w:t>
      </w:r>
      <w:r>
        <w:rPr>
          <w:rFonts w:eastAsia="Calibri" w:cs="Calibri"/>
          <w:color w:val="00000A"/>
        </w:rPr>
        <w:t>у</w:t>
      </w:r>
      <w:r>
        <w:rPr>
          <w:rFonts w:ascii="Liberation Serif" w:eastAsia="Liberation Serif" w:hAnsi="Liberation Serif" w:cs="Liberation Serif"/>
          <w:color w:val="00000A"/>
        </w:rPr>
        <w:t xml:space="preserve"> </w:t>
      </w:r>
      <w:r>
        <w:rPr>
          <w:rFonts w:eastAsia="Calibri" w:cs="Calibri"/>
          <w:color w:val="00000A"/>
        </w:rPr>
        <w:t>единственного</w:t>
      </w:r>
      <w:r>
        <w:rPr>
          <w:rFonts w:ascii="Liberation Serif" w:eastAsia="Liberation Serif" w:hAnsi="Liberation Serif" w:cs="Liberation Serif"/>
          <w:color w:val="00000A"/>
        </w:rPr>
        <w:t xml:space="preserve"> </w:t>
      </w:r>
      <w:r>
        <w:rPr>
          <w:rFonts w:eastAsia="Calibri" w:cs="Calibri"/>
          <w:color w:val="00000A"/>
        </w:rPr>
        <w:t>поставщика</w:t>
      </w:r>
      <w:r>
        <w:rPr>
          <w:rFonts w:ascii="Liberation Serif" w:eastAsia="Liberation Serif" w:hAnsi="Liberation Serif" w:cs="Liberation Serif"/>
          <w:color w:val="00000A"/>
        </w:rPr>
        <w:t xml:space="preserve">, </w:t>
      </w:r>
      <w:r>
        <w:rPr>
          <w:rFonts w:eastAsia="Calibri" w:cs="Calibri"/>
          <w:color w:val="00000A"/>
        </w:rPr>
        <w:t>заказчик</w:t>
      </w:r>
      <w:r>
        <w:rPr>
          <w:rFonts w:ascii="Liberation Serif" w:eastAsia="Liberation Serif" w:hAnsi="Liberation Serif" w:cs="Liberation Serif"/>
          <w:color w:val="00000A"/>
        </w:rPr>
        <w:t xml:space="preserve"> </w:t>
      </w:r>
      <w:r>
        <w:rPr>
          <w:rFonts w:eastAsia="Calibri" w:cs="Calibri"/>
          <w:color w:val="00000A"/>
        </w:rPr>
        <w:t>руководствуется</w:t>
      </w:r>
      <w:r>
        <w:rPr>
          <w:rFonts w:ascii="Liberation Serif" w:eastAsia="Liberation Serif" w:hAnsi="Liberation Serif" w:cs="Liberation Serif"/>
          <w:color w:val="00000A"/>
        </w:rPr>
        <w:t xml:space="preserve"> </w:t>
      </w:r>
      <w:r>
        <w:rPr>
          <w:rFonts w:eastAsia="Calibri" w:cs="Calibri"/>
          <w:color w:val="00000A"/>
        </w:rPr>
        <w:t>разделами</w:t>
      </w:r>
      <w:r>
        <w:rPr>
          <w:rFonts w:ascii="Liberation Serif" w:eastAsia="Liberation Serif" w:hAnsi="Liberation Serif" w:cs="Liberation Serif"/>
          <w:color w:val="00000A"/>
        </w:rPr>
        <w:t xml:space="preserve"> </w:t>
      </w:r>
      <w:r>
        <w:rPr>
          <w:rFonts w:eastAsia="Calibri" w:cs="Calibri"/>
          <w:color w:val="00000A"/>
        </w:rPr>
        <w:t>настоящего</w:t>
      </w:r>
      <w:r>
        <w:rPr>
          <w:rFonts w:ascii="Liberation Serif" w:eastAsia="Liberation Serif" w:hAnsi="Liberation Serif" w:cs="Liberation Serif"/>
          <w:color w:val="00000A"/>
        </w:rPr>
        <w:t xml:space="preserve"> </w:t>
      </w:r>
      <w:r>
        <w:rPr>
          <w:rFonts w:eastAsia="Calibri" w:cs="Calibri"/>
          <w:color w:val="00000A"/>
        </w:rPr>
        <w:t>Положения</w:t>
      </w:r>
      <w:r>
        <w:rPr>
          <w:rFonts w:ascii="Liberation Serif" w:eastAsia="Liberation Serif" w:hAnsi="Liberation Serif" w:cs="Liberation Serif"/>
          <w:color w:val="00000A"/>
        </w:rPr>
        <w:t xml:space="preserve">, </w:t>
      </w:r>
      <w:r>
        <w:rPr>
          <w:rFonts w:eastAsia="Calibri" w:cs="Calibri"/>
          <w:color w:val="00000A"/>
        </w:rPr>
        <w:t>регламентирующими</w:t>
      </w:r>
      <w:r>
        <w:rPr>
          <w:rFonts w:ascii="Liberation Serif" w:eastAsia="Liberation Serif" w:hAnsi="Liberation Serif" w:cs="Liberation Serif"/>
          <w:color w:val="00000A"/>
        </w:rPr>
        <w:t xml:space="preserve"> </w:t>
      </w:r>
      <w:r>
        <w:rPr>
          <w:rFonts w:eastAsia="Calibri" w:cs="Calibri"/>
          <w:color w:val="00000A"/>
        </w:rPr>
        <w:t>осуществление</w:t>
      </w:r>
      <w:r>
        <w:rPr>
          <w:rFonts w:ascii="Liberation Serif" w:eastAsia="Liberation Serif" w:hAnsi="Liberation Serif" w:cs="Liberation Serif"/>
          <w:color w:val="00000A"/>
        </w:rPr>
        <w:t xml:space="preserve"> </w:t>
      </w:r>
      <w:r>
        <w:rPr>
          <w:rFonts w:eastAsia="Calibri" w:cs="Calibri"/>
          <w:color w:val="00000A"/>
        </w:rPr>
        <w:t>закупки</w:t>
      </w:r>
      <w:r>
        <w:rPr>
          <w:rFonts w:ascii="Liberation Serif" w:eastAsia="Liberation Serif" w:hAnsi="Liberation Serif" w:cs="Liberation Serif"/>
          <w:color w:val="00000A"/>
        </w:rPr>
        <w:t xml:space="preserve"> </w:t>
      </w:r>
      <w:r>
        <w:rPr>
          <w:rFonts w:eastAsia="Calibri" w:cs="Calibri"/>
          <w:color w:val="00000A"/>
        </w:rPr>
        <w:t>у</w:t>
      </w:r>
      <w:r>
        <w:rPr>
          <w:rFonts w:ascii="Liberation Serif" w:eastAsia="Liberation Serif" w:hAnsi="Liberation Serif" w:cs="Liberation Serif"/>
          <w:color w:val="00000A"/>
        </w:rPr>
        <w:t xml:space="preserve"> </w:t>
      </w:r>
      <w:r>
        <w:rPr>
          <w:rFonts w:eastAsia="Calibri" w:cs="Calibri"/>
          <w:color w:val="00000A"/>
        </w:rPr>
        <w:t>единственного</w:t>
      </w:r>
      <w:r>
        <w:rPr>
          <w:rFonts w:ascii="Liberation Serif" w:eastAsia="Liberation Serif" w:hAnsi="Liberation Serif" w:cs="Liberation Serif"/>
          <w:color w:val="00000A"/>
        </w:rPr>
        <w:t xml:space="preserve"> </w:t>
      </w:r>
      <w:r>
        <w:rPr>
          <w:rFonts w:eastAsia="Calibri" w:cs="Calibri"/>
          <w:color w:val="00000A"/>
        </w:rPr>
        <w:t>поставщика</w:t>
      </w:r>
      <w:r>
        <w:rPr>
          <w:rFonts w:ascii="Liberation Serif" w:eastAsia="Liberation Serif" w:hAnsi="Liberation Serif" w:cs="Liberation Serif"/>
          <w:color w:val="00000A"/>
        </w:rPr>
        <w:t>.</w:t>
      </w:r>
    </w:p>
    <w:p w14:paraId="5A73B2DF" w14:textId="77777777" w:rsidR="00E53D3C" w:rsidRDefault="00E53D3C" w:rsidP="00E53D3C">
      <w:pPr>
        <w:ind w:firstLine="567"/>
        <w:jc w:val="both"/>
      </w:pPr>
      <w:r>
        <w:rPr>
          <w:rFonts w:ascii="Arial, sans-serif" w:eastAsia="Arial, sans-serif" w:hAnsi="Arial, sans-serif" w:cs="Arial, sans-serif"/>
          <w:color w:val="000000"/>
          <w:sz w:val="26"/>
        </w:rPr>
        <w:t xml:space="preserve">15.12.2. </w:t>
      </w:r>
      <w:r>
        <w:rPr>
          <w:rFonts w:eastAsia="Calibri" w:cs="Calibri"/>
          <w:color w:val="000000"/>
          <w:sz w:val="26"/>
        </w:rPr>
        <w:t>Комиссия</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 xml:space="preserve"> </w:t>
      </w:r>
      <w:r>
        <w:rPr>
          <w:rFonts w:eastAsia="Calibri" w:cs="Calibri"/>
          <w:color w:val="000000"/>
          <w:sz w:val="26"/>
        </w:rPr>
        <w:t>рассматривает</w:t>
      </w:r>
      <w:r>
        <w:rPr>
          <w:rFonts w:ascii="Arial, sans-serif" w:eastAsia="Arial, sans-serif" w:hAnsi="Arial, sans-serif" w:cs="Arial, sans-serif"/>
          <w:color w:val="000000"/>
          <w:sz w:val="26"/>
        </w:rPr>
        <w:t xml:space="preserve"> </w:t>
      </w:r>
      <w:r>
        <w:rPr>
          <w:rFonts w:eastAsia="Calibri" w:cs="Calibri"/>
          <w:color w:val="000000"/>
          <w:sz w:val="26"/>
        </w:rPr>
        <w:t>единственную</w:t>
      </w:r>
      <w:r>
        <w:rPr>
          <w:rFonts w:ascii="Arial, sans-serif" w:eastAsia="Arial, sans-serif" w:hAnsi="Arial, sans-serif" w:cs="Arial, sans-serif"/>
          <w:color w:val="000000"/>
          <w:sz w:val="26"/>
        </w:rPr>
        <w:t xml:space="preserve"> </w:t>
      </w:r>
      <w:r>
        <w:rPr>
          <w:rFonts w:eastAsia="Calibri" w:cs="Calibri"/>
          <w:color w:val="000000"/>
          <w:sz w:val="26"/>
        </w:rPr>
        <w:t>заявку</w:t>
      </w:r>
      <w:r>
        <w:rPr>
          <w:rFonts w:ascii="Arial, sans-serif" w:eastAsia="Arial, sans-serif" w:hAnsi="Arial, sans-serif" w:cs="Arial, sans-serif"/>
          <w:color w:val="000000"/>
          <w:sz w:val="26"/>
        </w:rPr>
        <w:t xml:space="preserve">, </w:t>
      </w:r>
      <w:r>
        <w:rPr>
          <w:rFonts w:eastAsia="Calibri" w:cs="Calibri"/>
          <w:color w:val="000000"/>
          <w:sz w:val="26"/>
        </w:rPr>
        <w:t>поданную</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аукционе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предмет</w:t>
      </w:r>
      <w:r>
        <w:rPr>
          <w:rFonts w:ascii="Arial, sans-serif" w:eastAsia="Arial, sans-serif" w:hAnsi="Arial, sans-serif" w:cs="Arial, sans-serif"/>
          <w:color w:val="000000"/>
          <w:sz w:val="26"/>
        </w:rPr>
        <w:t xml:space="preserve"> </w:t>
      </w:r>
      <w:r>
        <w:rPr>
          <w:rFonts w:eastAsia="Calibri" w:cs="Calibri"/>
          <w:color w:val="000000"/>
          <w:sz w:val="26"/>
        </w:rPr>
        <w:t>ее</w:t>
      </w:r>
      <w:r>
        <w:rPr>
          <w:rFonts w:ascii="Arial, sans-serif" w:eastAsia="Arial, sans-serif" w:hAnsi="Arial, sans-serif" w:cs="Arial, sans-serif"/>
          <w:color w:val="000000"/>
          <w:sz w:val="26"/>
        </w:rPr>
        <w:t xml:space="preserve"> </w:t>
      </w:r>
      <w:r>
        <w:rPr>
          <w:rFonts w:eastAsia="Calibri" w:cs="Calibri"/>
          <w:color w:val="000000"/>
          <w:sz w:val="26"/>
        </w:rPr>
        <w:t>соответствия</w:t>
      </w:r>
      <w:r>
        <w:rPr>
          <w:rFonts w:ascii="Arial, sans-serif" w:eastAsia="Arial, sans-serif" w:hAnsi="Arial, sans-serif" w:cs="Arial, sans-serif"/>
          <w:color w:val="000000"/>
          <w:sz w:val="26"/>
        </w:rPr>
        <w:t xml:space="preserve"> </w:t>
      </w:r>
      <w:r>
        <w:rPr>
          <w:rFonts w:eastAsia="Calibri" w:cs="Calibri"/>
          <w:color w:val="000000"/>
          <w:sz w:val="26"/>
        </w:rPr>
        <w:t>действующему</w:t>
      </w:r>
      <w:r>
        <w:rPr>
          <w:rFonts w:ascii="Arial, sans-serif" w:eastAsia="Arial, sans-serif" w:hAnsi="Arial, sans-serif" w:cs="Arial, sans-serif"/>
          <w:color w:val="000000"/>
          <w:sz w:val="26"/>
        </w:rPr>
        <w:t xml:space="preserve"> </w:t>
      </w:r>
      <w:r>
        <w:rPr>
          <w:rFonts w:eastAsia="Calibri" w:cs="Calibri"/>
          <w:color w:val="000000"/>
          <w:sz w:val="26"/>
        </w:rPr>
        <w:t>законодательству</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установленным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аукциона</w:t>
      </w:r>
      <w:r>
        <w:rPr>
          <w:rFonts w:ascii="Arial, sans-serif" w:eastAsia="Arial, sans-serif" w:hAnsi="Arial, sans-serif" w:cs="Arial, sans-serif"/>
          <w:color w:val="000000"/>
          <w:sz w:val="26"/>
        </w:rPr>
        <w:t xml:space="preserve">, </w:t>
      </w:r>
      <w:r>
        <w:rPr>
          <w:rFonts w:eastAsia="Calibri" w:cs="Calibri"/>
          <w:color w:val="000000"/>
          <w:sz w:val="26"/>
        </w:rPr>
        <w:t>аукционной</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w:t>
      </w:r>
    </w:p>
    <w:p w14:paraId="23A20D93" w14:textId="77777777" w:rsidR="00E53D3C" w:rsidRDefault="00E53D3C" w:rsidP="00E53D3C">
      <w:pPr>
        <w:ind w:firstLine="567"/>
        <w:jc w:val="both"/>
      </w:pPr>
      <w:r>
        <w:rPr>
          <w:rFonts w:eastAsia="Calibri" w:cs="Calibri"/>
          <w:color w:val="000000"/>
          <w:sz w:val="26"/>
        </w:rPr>
        <w:t>Результаты</w:t>
      </w:r>
      <w:r>
        <w:rPr>
          <w:rFonts w:ascii="Arial, sans-serif" w:eastAsia="Arial, sans-serif" w:hAnsi="Arial, sans-serif" w:cs="Arial, sans-serif"/>
          <w:color w:val="000000"/>
          <w:sz w:val="26"/>
        </w:rPr>
        <w:t xml:space="preserve"> </w:t>
      </w:r>
      <w:r>
        <w:rPr>
          <w:rFonts w:eastAsia="Calibri" w:cs="Calibri"/>
          <w:color w:val="000000"/>
          <w:sz w:val="26"/>
        </w:rPr>
        <w:t>такого</w:t>
      </w:r>
      <w:r>
        <w:rPr>
          <w:rFonts w:ascii="Arial, sans-serif" w:eastAsia="Arial, sans-serif" w:hAnsi="Arial, sans-serif" w:cs="Arial, sans-serif"/>
          <w:color w:val="000000"/>
          <w:sz w:val="26"/>
        </w:rPr>
        <w:t xml:space="preserve"> </w:t>
      </w:r>
      <w:r>
        <w:rPr>
          <w:rFonts w:eastAsia="Calibri" w:cs="Calibri"/>
          <w:color w:val="000000"/>
          <w:sz w:val="26"/>
        </w:rPr>
        <w:t>рассмотрения</w:t>
      </w:r>
      <w:r>
        <w:rPr>
          <w:rFonts w:ascii="Arial, sans-serif" w:eastAsia="Arial, sans-serif" w:hAnsi="Arial, sans-serif" w:cs="Arial, sans-serif"/>
          <w:color w:val="000000"/>
          <w:sz w:val="26"/>
        </w:rPr>
        <w:t xml:space="preserve"> </w:t>
      </w:r>
      <w:r>
        <w:rPr>
          <w:rFonts w:eastAsia="Calibri" w:cs="Calibri"/>
          <w:color w:val="000000"/>
          <w:sz w:val="26"/>
        </w:rPr>
        <w:t>фиксируются</w:t>
      </w:r>
      <w:r>
        <w:rPr>
          <w:rFonts w:ascii="Arial, sans-serif" w:eastAsia="Arial, sans-serif" w:hAnsi="Arial, sans-serif" w:cs="Arial, sans-serif"/>
          <w:color w:val="000000"/>
          <w:sz w:val="26"/>
        </w:rPr>
        <w:t xml:space="preserve"> </w:t>
      </w:r>
      <w:r>
        <w:rPr>
          <w:rFonts w:eastAsia="Calibri" w:cs="Calibri"/>
          <w:color w:val="000000"/>
          <w:sz w:val="26"/>
        </w:rPr>
        <w:t>комиссией</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протоколе</w:t>
      </w:r>
      <w:r>
        <w:rPr>
          <w:rFonts w:ascii="Arial, sans-serif" w:eastAsia="Arial, sans-serif" w:hAnsi="Arial, sans-serif" w:cs="Arial, sans-serif"/>
          <w:color w:val="000000"/>
          <w:sz w:val="26"/>
        </w:rPr>
        <w:t xml:space="preserve"> </w:t>
      </w:r>
      <w:r>
        <w:rPr>
          <w:rFonts w:eastAsia="Calibri" w:cs="Calibri"/>
          <w:color w:val="000000"/>
          <w:sz w:val="26"/>
        </w:rPr>
        <w:t>рассмотрения</w:t>
      </w:r>
      <w:r>
        <w:rPr>
          <w:rFonts w:ascii="Arial, sans-serif" w:eastAsia="Arial, sans-serif" w:hAnsi="Arial, sans-serif" w:cs="Arial, sans-serif"/>
          <w:color w:val="000000"/>
          <w:sz w:val="26"/>
        </w:rPr>
        <w:t xml:space="preserve"> </w:t>
      </w:r>
      <w:r>
        <w:rPr>
          <w:rFonts w:eastAsia="Calibri" w:cs="Calibri"/>
          <w:color w:val="000000"/>
          <w:sz w:val="26"/>
        </w:rPr>
        <w:t>единственной</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аукционе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котором</w:t>
      </w:r>
      <w:r>
        <w:rPr>
          <w:rFonts w:ascii="Arial, sans-serif" w:eastAsia="Arial, sans-serif" w:hAnsi="Arial, sans-serif" w:cs="Arial, sans-serif"/>
          <w:color w:val="000000"/>
          <w:sz w:val="26"/>
        </w:rPr>
        <w:t xml:space="preserve"> </w:t>
      </w:r>
      <w:r>
        <w:rPr>
          <w:rFonts w:eastAsia="Calibri" w:cs="Calibri"/>
          <w:color w:val="000000"/>
          <w:sz w:val="26"/>
        </w:rPr>
        <w:t>должна</w:t>
      </w:r>
      <w:r>
        <w:rPr>
          <w:rFonts w:ascii="Arial, sans-serif" w:eastAsia="Arial, sans-serif" w:hAnsi="Arial, sans-serif" w:cs="Arial, sans-serif"/>
          <w:color w:val="000000"/>
          <w:sz w:val="26"/>
        </w:rPr>
        <w:t xml:space="preserve"> </w:t>
      </w:r>
      <w:r>
        <w:rPr>
          <w:rFonts w:eastAsia="Calibri" w:cs="Calibri"/>
          <w:color w:val="000000"/>
          <w:sz w:val="26"/>
        </w:rPr>
        <w:t>содержаться</w:t>
      </w:r>
      <w:r>
        <w:rPr>
          <w:rFonts w:ascii="Arial, sans-serif" w:eastAsia="Arial, sans-serif" w:hAnsi="Arial, sans-serif" w:cs="Arial, sans-serif"/>
          <w:color w:val="000000"/>
          <w:sz w:val="26"/>
        </w:rPr>
        <w:t xml:space="preserve"> </w:t>
      </w:r>
      <w:r>
        <w:rPr>
          <w:rFonts w:eastAsia="Calibri" w:cs="Calibri"/>
          <w:color w:val="000000"/>
          <w:sz w:val="26"/>
        </w:rPr>
        <w:t>информация</w:t>
      </w:r>
      <w:r>
        <w:rPr>
          <w:rFonts w:ascii="Arial, sans-serif" w:eastAsia="Arial, sans-serif" w:hAnsi="Arial, sans-serif" w:cs="Arial, sans-serif"/>
          <w:color w:val="000000"/>
          <w:sz w:val="26"/>
        </w:rPr>
        <w:t xml:space="preserve">, </w:t>
      </w:r>
      <w:r>
        <w:rPr>
          <w:rFonts w:eastAsia="Calibri" w:cs="Calibri"/>
          <w:color w:val="000000"/>
          <w:sz w:val="26"/>
        </w:rPr>
        <w:t>предусмотренная</w:t>
      </w:r>
      <w:r>
        <w:rPr>
          <w:rFonts w:ascii="Arial, sans-serif" w:eastAsia="Arial, sans-serif" w:hAnsi="Arial, sans-serif" w:cs="Arial, sans-serif"/>
          <w:color w:val="000000"/>
          <w:sz w:val="26"/>
        </w:rPr>
        <w:t xml:space="preserve"> </w:t>
      </w:r>
      <w:r>
        <w:rPr>
          <w:rFonts w:eastAsia="Calibri" w:cs="Calibri"/>
          <w:color w:val="000000"/>
          <w:sz w:val="26"/>
        </w:rPr>
        <w:t>пунктом</w:t>
      </w:r>
      <w:r>
        <w:rPr>
          <w:rFonts w:ascii="Arial, sans-serif" w:eastAsia="Arial, sans-serif" w:hAnsi="Arial, sans-serif" w:cs="Arial, sans-serif"/>
          <w:color w:val="000000"/>
          <w:sz w:val="26"/>
        </w:rPr>
        <w:t xml:space="preserve"> 15.10.1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раздела</w:t>
      </w:r>
      <w:r>
        <w:rPr>
          <w:rFonts w:ascii="Arial, sans-serif" w:eastAsia="Arial, sans-serif" w:hAnsi="Arial, sans-serif" w:cs="Arial, sans-serif"/>
          <w:color w:val="000000"/>
          <w:sz w:val="26"/>
        </w:rPr>
        <w:t>.</w:t>
      </w:r>
    </w:p>
    <w:p w14:paraId="1AEF7DD9" w14:textId="6C676F72" w:rsidR="00E53D3C" w:rsidRDefault="00E53D3C" w:rsidP="00E53D3C">
      <w:pPr>
        <w:ind w:firstLine="567"/>
        <w:jc w:val="both"/>
        <w:rPr>
          <w:rFonts w:ascii="Arial, sans-serif" w:eastAsia="Arial, sans-serif" w:hAnsi="Arial, sans-serif" w:cs="Arial, sans-serif"/>
          <w:color w:val="000000"/>
          <w:sz w:val="26"/>
        </w:rPr>
      </w:pPr>
      <w:r>
        <w:rPr>
          <w:rFonts w:ascii="Arial, sans-serif" w:eastAsia="Arial, sans-serif" w:hAnsi="Arial, sans-serif" w:cs="Arial, sans-serif"/>
          <w:color w:val="000000"/>
          <w:sz w:val="26"/>
        </w:rPr>
        <w:t xml:space="preserve">15.13. </w:t>
      </w:r>
      <w:r>
        <w:rPr>
          <w:rFonts w:eastAsia="Calibri" w:cs="Calibri"/>
          <w:color w:val="000000"/>
          <w:sz w:val="26"/>
        </w:rPr>
        <w:t>Победитель</w:t>
      </w:r>
      <w:r>
        <w:rPr>
          <w:rFonts w:ascii="Arial, sans-serif" w:eastAsia="Arial, sans-serif" w:hAnsi="Arial, sans-serif" w:cs="Arial, sans-serif"/>
          <w:color w:val="000000"/>
          <w:sz w:val="26"/>
        </w:rPr>
        <w:t xml:space="preserve"> </w:t>
      </w:r>
      <w:r>
        <w:rPr>
          <w:rFonts w:eastAsia="Calibri" w:cs="Calibri"/>
          <w:color w:val="000000"/>
          <w:sz w:val="26"/>
        </w:rPr>
        <w:t>аукциона</w:t>
      </w:r>
      <w:r>
        <w:rPr>
          <w:rFonts w:ascii="Arial, sans-serif" w:eastAsia="Arial, sans-serif" w:hAnsi="Arial, sans-serif" w:cs="Arial, sans-serif"/>
          <w:color w:val="000000"/>
          <w:sz w:val="26"/>
        </w:rPr>
        <w:t xml:space="preserve"> </w:t>
      </w:r>
      <w:r>
        <w:rPr>
          <w:rFonts w:eastAsia="Calibri" w:cs="Calibri"/>
          <w:color w:val="000000"/>
          <w:sz w:val="26"/>
        </w:rPr>
        <w:t>признается</w:t>
      </w:r>
      <w:r>
        <w:rPr>
          <w:rFonts w:ascii="Arial, sans-serif" w:eastAsia="Arial, sans-serif" w:hAnsi="Arial, sans-serif" w:cs="Arial, sans-serif"/>
          <w:color w:val="000000"/>
          <w:sz w:val="26"/>
        </w:rPr>
        <w:t xml:space="preserve"> </w:t>
      </w:r>
      <w:r>
        <w:rPr>
          <w:rFonts w:eastAsia="Calibri" w:cs="Calibri"/>
          <w:color w:val="000000"/>
          <w:sz w:val="26"/>
        </w:rPr>
        <w:t>уклонившимся</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заключения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сроки</w:t>
      </w:r>
      <w:r>
        <w:rPr>
          <w:rFonts w:ascii="Arial, sans-serif" w:eastAsia="Arial, sans-serif" w:hAnsi="Arial, sans-serif" w:cs="Arial, sans-serif"/>
          <w:color w:val="000000"/>
          <w:sz w:val="26"/>
        </w:rPr>
        <w:t xml:space="preserve">, </w:t>
      </w:r>
      <w:r>
        <w:rPr>
          <w:rFonts w:eastAsia="Calibri" w:cs="Calibri"/>
          <w:color w:val="000000"/>
          <w:sz w:val="26"/>
        </w:rPr>
        <w:t>предусмотренные</w:t>
      </w:r>
      <w:r>
        <w:rPr>
          <w:rFonts w:ascii="Arial, sans-serif" w:eastAsia="Arial, sans-serif" w:hAnsi="Arial, sans-serif" w:cs="Arial, sans-serif"/>
          <w:color w:val="000000"/>
          <w:sz w:val="26"/>
        </w:rPr>
        <w:t xml:space="preserve"> </w:t>
      </w:r>
      <w:r>
        <w:rPr>
          <w:rFonts w:eastAsia="Calibri" w:cs="Calibri"/>
          <w:color w:val="000000"/>
          <w:sz w:val="26"/>
        </w:rPr>
        <w:t>пунктом</w:t>
      </w:r>
      <w:r>
        <w:rPr>
          <w:rFonts w:ascii="Arial, sans-serif" w:eastAsia="Arial, sans-serif" w:hAnsi="Arial, sans-serif" w:cs="Arial, sans-serif"/>
          <w:color w:val="000000"/>
          <w:sz w:val="26"/>
        </w:rPr>
        <w:t xml:space="preserve"> 27.1.2 </w:t>
      </w:r>
      <w:r>
        <w:rPr>
          <w:rFonts w:eastAsia="Calibri" w:cs="Calibri"/>
          <w:color w:val="000000"/>
          <w:sz w:val="26"/>
        </w:rPr>
        <w:t>раздела</w:t>
      </w:r>
      <w:r>
        <w:rPr>
          <w:rFonts w:ascii="Arial, sans-serif" w:eastAsia="Arial, sans-serif" w:hAnsi="Arial, sans-serif" w:cs="Arial, sans-serif"/>
          <w:color w:val="000000"/>
          <w:sz w:val="26"/>
        </w:rPr>
        <w:t xml:space="preserve"> 27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подпишет</w:t>
      </w:r>
      <w:r>
        <w:rPr>
          <w:rFonts w:ascii="Arial, sans-serif" w:eastAsia="Arial, sans-serif" w:hAnsi="Arial, sans-serif" w:cs="Arial, sans-serif"/>
          <w:color w:val="000000"/>
          <w:sz w:val="26"/>
        </w:rPr>
        <w:t xml:space="preserve"> </w:t>
      </w:r>
      <w:r>
        <w:rPr>
          <w:rFonts w:eastAsia="Calibri" w:cs="Calibri"/>
          <w:color w:val="000000"/>
          <w:sz w:val="26"/>
        </w:rPr>
        <w:t>усиленной</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квалифицированной</w:t>
      </w:r>
      <w:r>
        <w:rPr>
          <w:rFonts w:ascii="Arial, sans-serif" w:eastAsia="Arial, sans-serif" w:hAnsi="Arial, sans-serif" w:cs="Arial, sans-serif"/>
          <w:color w:val="000000"/>
          <w:sz w:val="26"/>
        </w:rPr>
        <w:t xml:space="preserve"> </w:t>
      </w:r>
      <w:r>
        <w:rPr>
          <w:rFonts w:eastAsia="Calibri" w:cs="Calibri"/>
          <w:color w:val="000000"/>
          <w:sz w:val="26"/>
        </w:rPr>
        <w:t>подписью</w:t>
      </w:r>
      <w:r>
        <w:rPr>
          <w:rFonts w:ascii="Arial, sans-serif" w:eastAsia="Arial, sans-serif" w:hAnsi="Arial, sans-serif" w:cs="Arial, sans-serif"/>
          <w:color w:val="000000"/>
          <w:sz w:val="26"/>
        </w:rPr>
        <w:t xml:space="preserve"> </w:t>
      </w:r>
      <w:r>
        <w:rPr>
          <w:rFonts w:eastAsia="Calibri" w:cs="Calibri"/>
          <w:color w:val="000000"/>
          <w:sz w:val="26"/>
        </w:rPr>
        <w:t>проект</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размещенный</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площадке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разместит</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предусмотренном</w:t>
      </w:r>
      <w:r>
        <w:rPr>
          <w:rFonts w:ascii="Arial, sans-serif" w:eastAsia="Arial, sans-serif" w:hAnsi="Arial, sans-serif" w:cs="Arial, sans-serif"/>
          <w:color w:val="000000"/>
          <w:sz w:val="26"/>
        </w:rPr>
        <w:t xml:space="preserve"> </w:t>
      </w:r>
      <w:r>
        <w:rPr>
          <w:rFonts w:eastAsia="Calibri" w:cs="Calibri"/>
          <w:color w:val="000000"/>
          <w:sz w:val="26"/>
        </w:rPr>
        <w:t>разделом</w:t>
      </w:r>
      <w:r>
        <w:rPr>
          <w:rFonts w:ascii="Arial, sans-serif" w:eastAsia="Arial, sans-serif" w:hAnsi="Arial, sans-serif" w:cs="Arial, sans-serif"/>
          <w:color w:val="000000"/>
          <w:sz w:val="26"/>
        </w:rPr>
        <w:t xml:space="preserve"> 11 </w:t>
      </w:r>
      <w:r>
        <w:rPr>
          <w:rFonts w:eastAsia="Calibri" w:cs="Calibri"/>
          <w:color w:val="000000"/>
          <w:sz w:val="26"/>
        </w:rPr>
        <w:lastRenderedPageBreak/>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 xml:space="preserve">, </w:t>
      </w:r>
      <w:r>
        <w:rPr>
          <w:rFonts w:eastAsia="Calibri" w:cs="Calibri"/>
          <w:color w:val="000000"/>
          <w:sz w:val="26"/>
        </w:rPr>
        <w:t>документ</w:t>
      </w:r>
      <w:r>
        <w:rPr>
          <w:rFonts w:ascii="Arial, sans-serif" w:eastAsia="Arial, sans-serif" w:hAnsi="Arial, sans-serif" w:cs="Arial, sans-serif"/>
          <w:color w:val="000000"/>
          <w:sz w:val="26"/>
        </w:rPr>
        <w:t xml:space="preserve">, </w:t>
      </w:r>
      <w:r>
        <w:rPr>
          <w:rFonts w:eastAsia="Calibri" w:cs="Calibri"/>
          <w:color w:val="000000"/>
          <w:sz w:val="26"/>
        </w:rPr>
        <w:t>подтверждающий</w:t>
      </w:r>
      <w:r>
        <w:rPr>
          <w:rFonts w:ascii="Arial, sans-serif" w:eastAsia="Arial, sans-serif" w:hAnsi="Arial, sans-serif" w:cs="Arial, sans-serif"/>
          <w:color w:val="000000"/>
          <w:sz w:val="26"/>
        </w:rPr>
        <w:t xml:space="preserve"> </w:t>
      </w:r>
      <w:r>
        <w:rPr>
          <w:rFonts w:eastAsia="Calibri" w:cs="Calibri"/>
          <w:color w:val="000000"/>
          <w:sz w:val="26"/>
        </w:rPr>
        <w:t>предоставление</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данное</w:t>
      </w:r>
      <w:r>
        <w:rPr>
          <w:rFonts w:ascii="Arial, sans-serif" w:eastAsia="Arial, sans-serif" w:hAnsi="Arial, sans-serif" w:cs="Arial, sans-serif"/>
          <w:color w:val="000000"/>
          <w:sz w:val="26"/>
        </w:rPr>
        <w:t xml:space="preserve"> </w:t>
      </w:r>
      <w:r>
        <w:rPr>
          <w:rFonts w:eastAsia="Calibri" w:cs="Calibri"/>
          <w:color w:val="000000"/>
          <w:sz w:val="26"/>
        </w:rPr>
        <w:t>требование</w:t>
      </w:r>
      <w:r>
        <w:rPr>
          <w:rFonts w:ascii="Arial, sans-serif" w:eastAsia="Arial, sans-serif" w:hAnsi="Arial, sans-serif" w:cs="Arial, sans-serif"/>
          <w:color w:val="000000"/>
          <w:sz w:val="26"/>
        </w:rPr>
        <w:t xml:space="preserve"> </w:t>
      </w:r>
      <w:r>
        <w:rPr>
          <w:rFonts w:eastAsia="Calibri" w:cs="Calibri"/>
          <w:color w:val="000000"/>
          <w:sz w:val="26"/>
        </w:rPr>
        <w:t>установлено</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извещении</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осуществлении</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так</w:t>
      </w:r>
      <w:r>
        <w:rPr>
          <w:rFonts w:ascii="Arial, sans-serif" w:eastAsia="Arial, sans-serif" w:hAnsi="Arial, sans-serif" w:cs="Arial, sans-serif"/>
          <w:color w:val="000000"/>
          <w:sz w:val="26"/>
        </w:rPr>
        <w:t xml:space="preserve"> </w:t>
      </w:r>
      <w:r>
        <w:rPr>
          <w:rFonts w:eastAsia="Calibri" w:cs="Calibri"/>
          <w:color w:val="000000"/>
          <w:sz w:val="26"/>
        </w:rPr>
        <w:t>же</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разместит</w:t>
      </w:r>
      <w:r>
        <w:rPr>
          <w:rFonts w:ascii="Arial, sans-serif" w:eastAsia="Arial, sans-serif" w:hAnsi="Arial, sans-serif" w:cs="Arial, sans-serif"/>
          <w:color w:val="000000"/>
          <w:sz w:val="26"/>
        </w:rPr>
        <w:t xml:space="preserve"> </w:t>
      </w:r>
      <w:r>
        <w:rPr>
          <w:rFonts w:eastAsia="Calibri" w:cs="Calibri"/>
          <w:color w:val="000000"/>
          <w:sz w:val="26"/>
        </w:rPr>
        <w:t>документы</w:t>
      </w:r>
      <w:r>
        <w:rPr>
          <w:rFonts w:ascii="Arial, sans-serif" w:eastAsia="Arial, sans-serif" w:hAnsi="Arial, sans-serif" w:cs="Arial, sans-serif"/>
          <w:color w:val="000000"/>
          <w:sz w:val="26"/>
        </w:rPr>
        <w:t xml:space="preserve">, </w:t>
      </w:r>
      <w:r>
        <w:rPr>
          <w:rFonts w:eastAsia="Calibri" w:cs="Calibri"/>
          <w:color w:val="000000"/>
          <w:sz w:val="26"/>
        </w:rPr>
        <w:t>подтверждающие</w:t>
      </w:r>
      <w:r>
        <w:rPr>
          <w:rFonts w:ascii="Arial, sans-serif" w:eastAsia="Arial, sans-serif" w:hAnsi="Arial, sans-serif" w:cs="Arial, sans-serif"/>
          <w:color w:val="000000"/>
          <w:sz w:val="26"/>
        </w:rPr>
        <w:t xml:space="preserve"> </w:t>
      </w:r>
      <w:r>
        <w:rPr>
          <w:rFonts w:eastAsia="Calibri" w:cs="Calibri"/>
          <w:color w:val="000000"/>
          <w:sz w:val="26"/>
        </w:rPr>
        <w:t>обоснование</w:t>
      </w:r>
      <w:r>
        <w:rPr>
          <w:rFonts w:ascii="Arial, sans-serif" w:eastAsia="Arial, sans-serif" w:hAnsi="Arial, sans-serif" w:cs="Arial, sans-serif"/>
          <w:color w:val="000000"/>
          <w:sz w:val="26"/>
        </w:rPr>
        <w:t xml:space="preserve"> </w:t>
      </w:r>
      <w:r>
        <w:rPr>
          <w:rFonts w:eastAsia="Calibri" w:cs="Calibri"/>
          <w:color w:val="000000"/>
          <w:sz w:val="26"/>
        </w:rPr>
        <w:t>предлагаемой</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требованиями</w:t>
      </w:r>
      <w:r>
        <w:rPr>
          <w:rFonts w:ascii="Arial, sans-serif" w:eastAsia="Arial, sans-serif" w:hAnsi="Arial, sans-serif" w:cs="Arial, sans-serif"/>
          <w:color w:val="000000"/>
          <w:sz w:val="26"/>
        </w:rPr>
        <w:t xml:space="preserve"> </w:t>
      </w:r>
      <w:r>
        <w:rPr>
          <w:rFonts w:eastAsia="Calibri" w:cs="Calibri"/>
          <w:color w:val="000000"/>
          <w:sz w:val="26"/>
        </w:rPr>
        <w:t>пункта</w:t>
      </w:r>
      <w:r>
        <w:rPr>
          <w:rFonts w:ascii="Arial, sans-serif" w:eastAsia="Arial, sans-serif" w:hAnsi="Arial, sans-serif" w:cs="Arial, sans-serif"/>
          <w:color w:val="000000"/>
          <w:sz w:val="26"/>
        </w:rPr>
        <w:t xml:space="preserve"> 26.3. </w:t>
      </w:r>
      <w:r>
        <w:rPr>
          <w:rFonts w:eastAsia="Calibri" w:cs="Calibri"/>
          <w:color w:val="000000"/>
          <w:sz w:val="26"/>
        </w:rPr>
        <w:t>раздела</w:t>
      </w:r>
      <w:r>
        <w:rPr>
          <w:rFonts w:ascii="Arial, sans-serif" w:eastAsia="Arial, sans-serif" w:hAnsi="Arial, sans-serif" w:cs="Arial, sans-serif"/>
          <w:color w:val="000000"/>
          <w:sz w:val="26"/>
        </w:rPr>
        <w:t xml:space="preserve"> 26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w:t>
      </w:r>
    </w:p>
    <w:p w14:paraId="69B057DF" w14:textId="245FA60A" w:rsidR="00295A7D" w:rsidRDefault="00295A7D" w:rsidP="00295A7D">
      <w:pPr>
        <w:ind w:firstLine="567"/>
        <w:jc w:val="both"/>
      </w:pPr>
      <w:r w:rsidRPr="00295A7D">
        <w:t>В случае если победитель аукциона был признан заказчиком уклонившимся от заключения договора, то не позднее 1 (одного) рабочего дня, следующего за днем признания победителя аукциона уклонившимся от заключения договора, заказчик составляет и размещает в ЕИС и на электронной площадке с использованием ЕИС</w:t>
      </w:r>
      <w:r>
        <w:t xml:space="preserve"> протокол о признании такого победителя уклонившимся от заключения договора, содержащий: </w:t>
      </w:r>
    </w:p>
    <w:p w14:paraId="2D27E94B" w14:textId="77777777" w:rsidR="00295A7D" w:rsidRDefault="00295A7D" w:rsidP="00295A7D">
      <w:pPr>
        <w:ind w:firstLine="567"/>
        <w:jc w:val="both"/>
      </w:pPr>
      <w:r>
        <w:t>- информацию о месте и времени его составления;</w:t>
      </w:r>
    </w:p>
    <w:p w14:paraId="6F2DAF92" w14:textId="77777777" w:rsidR="00295A7D" w:rsidRDefault="00295A7D" w:rsidP="00295A7D">
      <w:pPr>
        <w:ind w:firstLine="567"/>
        <w:jc w:val="both"/>
      </w:pPr>
      <w:r>
        <w:t>- о победителе, признанном уклонившимся от заключения договора;</w:t>
      </w:r>
    </w:p>
    <w:p w14:paraId="46B55F43" w14:textId="77777777" w:rsidR="00295A7D" w:rsidRDefault="00295A7D" w:rsidP="00295A7D">
      <w:pPr>
        <w:ind w:firstLine="567"/>
        <w:jc w:val="both"/>
      </w:pPr>
      <w:r>
        <w:t>- о факте, являющемся основанием для такого признания;</w:t>
      </w:r>
    </w:p>
    <w:p w14:paraId="572B5D27" w14:textId="3714647B" w:rsidR="00295A7D" w:rsidRDefault="00295A7D" w:rsidP="00295A7D">
      <w:pPr>
        <w:ind w:firstLine="567"/>
        <w:jc w:val="both"/>
      </w:pPr>
      <w:r>
        <w:t>- реквизиты документов, подтверждающие факт признания уклонения от заключения договора..</w:t>
      </w:r>
    </w:p>
    <w:p w14:paraId="70BB9F35" w14:textId="77777777" w:rsidR="00E53D3C" w:rsidRDefault="00E53D3C" w:rsidP="00E53D3C">
      <w:pPr>
        <w:ind w:firstLine="567"/>
        <w:jc w:val="both"/>
      </w:pPr>
      <w:r>
        <w:rPr>
          <w:rFonts w:ascii="Arial, sans-serif" w:eastAsia="Arial, sans-serif" w:hAnsi="Arial, sans-serif" w:cs="Arial, sans-serif"/>
          <w:color w:val="000000"/>
          <w:sz w:val="26"/>
        </w:rPr>
        <w:t xml:space="preserve">15.14.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победитель</w:t>
      </w:r>
      <w:r>
        <w:rPr>
          <w:rFonts w:ascii="Arial, sans-serif" w:eastAsia="Arial, sans-serif" w:hAnsi="Arial, sans-serif" w:cs="Arial, sans-serif"/>
          <w:color w:val="000000"/>
          <w:sz w:val="26"/>
        </w:rPr>
        <w:t xml:space="preserve"> </w:t>
      </w:r>
      <w:r>
        <w:rPr>
          <w:rFonts w:eastAsia="Calibri" w:cs="Calibri"/>
          <w:color w:val="000000"/>
          <w:sz w:val="26"/>
        </w:rPr>
        <w:t>аукциона</w:t>
      </w:r>
      <w:r>
        <w:rPr>
          <w:rFonts w:ascii="Arial, sans-serif" w:eastAsia="Arial, sans-serif" w:hAnsi="Arial, sans-serif" w:cs="Arial, sans-serif"/>
          <w:color w:val="000000"/>
          <w:sz w:val="26"/>
        </w:rPr>
        <w:t xml:space="preserve"> </w:t>
      </w:r>
      <w:r>
        <w:rPr>
          <w:rFonts w:eastAsia="Calibri" w:cs="Calibri"/>
          <w:color w:val="000000"/>
          <w:sz w:val="26"/>
        </w:rPr>
        <w:t>признан</w:t>
      </w:r>
      <w:r>
        <w:rPr>
          <w:rFonts w:ascii="Arial, sans-serif" w:eastAsia="Arial, sans-serif" w:hAnsi="Arial, sans-serif" w:cs="Arial, sans-serif"/>
          <w:color w:val="000000"/>
          <w:sz w:val="26"/>
        </w:rPr>
        <w:t xml:space="preserve"> </w:t>
      </w:r>
      <w:r>
        <w:rPr>
          <w:rFonts w:eastAsia="Calibri" w:cs="Calibri"/>
          <w:color w:val="000000"/>
          <w:sz w:val="26"/>
        </w:rPr>
        <w:t>уклонившимся</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заключения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вправе</w:t>
      </w:r>
      <w:r>
        <w:rPr>
          <w:rFonts w:ascii="Arial, sans-serif" w:eastAsia="Arial, sans-serif" w:hAnsi="Arial, sans-serif" w:cs="Arial, sans-serif"/>
          <w:color w:val="000000"/>
          <w:sz w:val="26"/>
        </w:rPr>
        <w:t xml:space="preserve"> </w:t>
      </w:r>
      <w:r>
        <w:rPr>
          <w:rFonts w:eastAsia="Calibri" w:cs="Calibri"/>
          <w:color w:val="000000"/>
          <w:sz w:val="26"/>
        </w:rPr>
        <w:t>обратиться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суд</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требованием</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возмещении</w:t>
      </w:r>
      <w:r>
        <w:rPr>
          <w:rFonts w:ascii="Arial, sans-serif" w:eastAsia="Arial, sans-serif" w:hAnsi="Arial, sans-serif" w:cs="Arial, sans-serif"/>
          <w:color w:val="000000"/>
          <w:sz w:val="26"/>
        </w:rPr>
        <w:t xml:space="preserve"> </w:t>
      </w:r>
      <w:r>
        <w:rPr>
          <w:rFonts w:eastAsia="Calibri" w:cs="Calibri"/>
          <w:color w:val="000000"/>
          <w:sz w:val="26"/>
        </w:rPr>
        <w:t>убытков</w:t>
      </w:r>
      <w:r>
        <w:rPr>
          <w:rFonts w:ascii="Arial, sans-serif" w:eastAsia="Arial, sans-serif" w:hAnsi="Arial, sans-serif" w:cs="Arial, sans-serif"/>
          <w:color w:val="000000"/>
          <w:sz w:val="26"/>
        </w:rPr>
        <w:t xml:space="preserve">, </w:t>
      </w:r>
      <w:r>
        <w:rPr>
          <w:rFonts w:eastAsia="Calibri" w:cs="Calibri"/>
          <w:color w:val="000000"/>
          <w:sz w:val="26"/>
        </w:rPr>
        <w:t>причиненных</w:t>
      </w:r>
      <w:r>
        <w:rPr>
          <w:rFonts w:ascii="Arial, sans-serif" w:eastAsia="Arial, sans-serif" w:hAnsi="Arial, sans-serif" w:cs="Arial, sans-serif"/>
          <w:color w:val="000000"/>
          <w:sz w:val="26"/>
        </w:rPr>
        <w:t xml:space="preserve"> </w:t>
      </w:r>
      <w:r>
        <w:rPr>
          <w:rFonts w:eastAsia="Calibri" w:cs="Calibri"/>
          <w:color w:val="000000"/>
          <w:sz w:val="26"/>
        </w:rPr>
        <w:t>уклонением</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заключения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части</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покрытой</w:t>
      </w:r>
      <w:r>
        <w:rPr>
          <w:rFonts w:ascii="Arial, sans-serif" w:eastAsia="Arial, sans-serif" w:hAnsi="Arial, sans-serif" w:cs="Arial, sans-serif"/>
          <w:color w:val="000000"/>
          <w:sz w:val="26"/>
        </w:rPr>
        <w:t xml:space="preserve"> </w:t>
      </w:r>
      <w:r>
        <w:rPr>
          <w:rFonts w:eastAsia="Calibri" w:cs="Calibri"/>
          <w:color w:val="000000"/>
          <w:sz w:val="26"/>
        </w:rPr>
        <w:t>суммой</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аукционе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заключить</w:t>
      </w:r>
      <w:r>
        <w:rPr>
          <w:rFonts w:ascii="Arial, sans-serif" w:eastAsia="Arial, sans-serif" w:hAnsi="Arial, sans-serif" w:cs="Arial, sans-serif"/>
          <w:color w:val="000000"/>
          <w:sz w:val="26"/>
        </w:rPr>
        <w:t xml:space="preserve"> </w:t>
      </w: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участником</w:t>
      </w:r>
      <w:r>
        <w:rPr>
          <w:rFonts w:ascii="Arial, sans-serif" w:eastAsia="Arial, sans-serif" w:hAnsi="Arial, sans-serif" w:cs="Arial, sans-serif"/>
          <w:color w:val="000000"/>
          <w:sz w:val="26"/>
        </w:rPr>
        <w:t xml:space="preserve"> </w:t>
      </w:r>
      <w:r>
        <w:rPr>
          <w:rFonts w:eastAsia="Calibri" w:cs="Calibri"/>
          <w:color w:val="000000"/>
          <w:sz w:val="26"/>
        </w:rPr>
        <w:t>такого</w:t>
      </w:r>
      <w:r>
        <w:rPr>
          <w:rFonts w:ascii="Arial, sans-serif" w:eastAsia="Arial, sans-serif" w:hAnsi="Arial, sans-serif" w:cs="Arial, sans-serif"/>
          <w:color w:val="000000"/>
          <w:sz w:val="26"/>
        </w:rPr>
        <w:t xml:space="preserve"> </w:t>
      </w:r>
      <w:r>
        <w:rPr>
          <w:rFonts w:eastAsia="Calibri" w:cs="Calibri"/>
          <w:color w:val="000000"/>
          <w:sz w:val="26"/>
        </w:rPr>
        <w:t>аукциона</w:t>
      </w:r>
      <w:r>
        <w:rPr>
          <w:rFonts w:ascii="Arial, sans-serif" w:eastAsia="Arial, sans-serif" w:hAnsi="Arial, sans-serif" w:cs="Arial, sans-serif"/>
          <w:color w:val="000000"/>
          <w:sz w:val="26"/>
        </w:rPr>
        <w:t xml:space="preserve">, </w:t>
      </w:r>
      <w:r>
        <w:rPr>
          <w:rFonts w:eastAsia="Calibri" w:cs="Calibri"/>
          <w:color w:val="000000"/>
          <w:sz w:val="26"/>
        </w:rPr>
        <w:t>который</w:t>
      </w:r>
      <w:r>
        <w:rPr>
          <w:rFonts w:ascii="Arial, sans-serif" w:eastAsia="Arial, sans-serif" w:hAnsi="Arial, sans-serif" w:cs="Arial, sans-serif"/>
          <w:color w:val="000000"/>
          <w:sz w:val="26"/>
        </w:rPr>
        <w:t xml:space="preserve"> </w:t>
      </w:r>
      <w:r>
        <w:rPr>
          <w:rFonts w:eastAsia="Calibri" w:cs="Calibri"/>
          <w:color w:val="000000"/>
          <w:sz w:val="26"/>
        </w:rPr>
        <w:t>предложил</w:t>
      </w:r>
      <w:r>
        <w:rPr>
          <w:rFonts w:ascii="Arial, sans-serif" w:eastAsia="Arial, sans-serif" w:hAnsi="Arial, sans-serif" w:cs="Arial, sans-serif"/>
          <w:color w:val="000000"/>
          <w:sz w:val="26"/>
        </w:rPr>
        <w:t xml:space="preserve"> </w:t>
      </w:r>
      <w:r>
        <w:rPr>
          <w:rFonts w:eastAsia="Calibri" w:cs="Calibri"/>
          <w:color w:val="000000"/>
          <w:sz w:val="26"/>
        </w:rPr>
        <w:t>такую</w:t>
      </w:r>
      <w:r>
        <w:rPr>
          <w:rFonts w:ascii="Arial, sans-serif" w:eastAsia="Arial, sans-serif" w:hAnsi="Arial, sans-serif" w:cs="Arial, sans-serif"/>
          <w:color w:val="000000"/>
          <w:sz w:val="26"/>
        </w:rPr>
        <w:t xml:space="preserve"> </w:t>
      </w:r>
      <w:r>
        <w:rPr>
          <w:rFonts w:eastAsia="Calibri" w:cs="Calibri"/>
          <w:color w:val="000000"/>
          <w:sz w:val="26"/>
        </w:rPr>
        <w:t>же</w:t>
      </w:r>
      <w:r>
        <w:rPr>
          <w:rFonts w:ascii="Arial, sans-serif" w:eastAsia="Arial, sans-serif" w:hAnsi="Arial, sans-serif" w:cs="Arial, sans-serif"/>
          <w:color w:val="000000"/>
          <w:sz w:val="26"/>
        </w:rPr>
        <w:t xml:space="preserve">, </w:t>
      </w:r>
      <w:r>
        <w:rPr>
          <w:rFonts w:eastAsia="Calibri" w:cs="Calibri"/>
          <w:color w:val="000000"/>
          <w:sz w:val="26"/>
        </w:rPr>
        <w:t>как</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победитель</w:t>
      </w:r>
      <w:r>
        <w:rPr>
          <w:rFonts w:ascii="Arial, sans-serif" w:eastAsia="Arial, sans-serif" w:hAnsi="Arial, sans-serif" w:cs="Arial, sans-serif"/>
          <w:color w:val="000000"/>
          <w:sz w:val="26"/>
        </w:rPr>
        <w:t xml:space="preserve"> </w:t>
      </w:r>
      <w:r>
        <w:rPr>
          <w:rFonts w:eastAsia="Calibri" w:cs="Calibri"/>
          <w:color w:val="000000"/>
          <w:sz w:val="26"/>
        </w:rPr>
        <w:t>такого</w:t>
      </w:r>
      <w:r>
        <w:rPr>
          <w:rFonts w:ascii="Arial, sans-serif" w:eastAsia="Arial, sans-serif" w:hAnsi="Arial, sans-serif" w:cs="Arial, sans-serif"/>
          <w:color w:val="000000"/>
          <w:sz w:val="26"/>
        </w:rPr>
        <w:t xml:space="preserve"> </w:t>
      </w:r>
      <w:r>
        <w:rPr>
          <w:rFonts w:eastAsia="Calibri" w:cs="Calibri"/>
          <w:color w:val="000000"/>
          <w:sz w:val="26"/>
        </w:rPr>
        <w:t>аукциона</w:t>
      </w:r>
      <w:r>
        <w:rPr>
          <w:rFonts w:ascii="Arial, sans-serif" w:eastAsia="Arial, sans-serif" w:hAnsi="Arial, sans-serif" w:cs="Arial, sans-serif"/>
          <w:color w:val="000000"/>
          <w:sz w:val="26"/>
        </w:rPr>
        <w:t xml:space="preserve">, </w:t>
      </w:r>
      <w:r>
        <w:rPr>
          <w:rFonts w:eastAsia="Calibri" w:cs="Calibri"/>
          <w:color w:val="000000"/>
          <w:sz w:val="26"/>
        </w:rPr>
        <w:t>цену</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предложение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цене</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которого</w:t>
      </w:r>
      <w:r>
        <w:rPr>
          <w:rFonts w:ascii="Arial, sans-serif" w:eastAsia="Arial, sans-serif" w:hAnsi="Arial, sans-serif" w:cs="Arial, sans-serif"/>
          <w:color w:val="000000"/>
          <w:sz w:val="26"/>
        </w:rPr>
        <w:t xml:space="preserve"> </w:t>
      </w:r>
      <w:r>
        <w:rPr>
          <w:rFonts w:eastAsia="Calibri" w:cs="Calibri"/>
          <w:color w:val="000000"/>
          <w:sz w:val="26"/>
        </w:rPr>
        <w:t>содержит</w:t>
      </w:r>
      <w:r>
        <w:rPr>
          <w:rFonts w:ascii="Arial, sans-serif" w:eastAsia="Arial, sans-serif" w:hAnsi="Arial, sans-serif" w:cs="Arial, sans-serif"/>
          <w:color w:val="000000"/>
          <w:sz w:val="26"/>
        </w:rPr>
        <w:t xml:space="preserve"> </w:t>
      </w:r>
      <w:r>
        <w:rPr>
          <w:rFonts w:eastAsia="Calibri" w:cs="Calibri"/>
          <w:color w:val="000000"/>
          <w:sz w:val="26"/>
        </w:rPr>
        <w:t>лучшие</w:t>
      </w:r>
      <w:r>
        <w:rPr>
          <w:rFonts w:ascii="Arial, sans-serif" w:eastAsia="Arial, sans-serif" w:hAnsi="Arial, sans-serif" w:cs="Arial, sans-serif"/>
          <w:color w:val="000000"/>
          <w:sz w:val="26"/>
        </w:rPr>
        <w:t xml:space="preserve"> </w:t>
      </w:r>
      <w:r>
        <w:rPr>
          <w:rFonts w:eastAsia="Calibri" w:cs="Calibri"/>
          <w:color w:val="000000"/>
          <w:sz w:val="26"/>
        </w:rPr>
        <w:t>условия</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цене</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следующие</w:t>
      </w:r>
      <w:r>
        <w:rPr>
          <w:rFonts w:ascii="Arial, sans-serif" w:eastAsia="Arial, sans-serif" w:hAnsi="Arial, sans-serif" w:cs="Arial, sans-serif"/>
          <w:color w:val="000000"/>
          <w:sz w:val="26"/>
        </w:rPr>
        <w:t xml:space="preserve"> </w:t>
      </w:r>
      <w:r>
        <w:rPr>
          <w:rFonts w:eastAsia="Calibri" w:cs="Calibri"/>
          <w:color w:val="000000"/>
          <w:sz w:val="26"/>
        </w:rPr>
        <w:t>после</w:t>
      </w:r>
      <w:r>
        <w:rPr>
          <w:rFonts w:ascii="Arial, sans-serif" w:eastAsia="Arial, sans-serif" w:hAnsi="Arial, sans-serif" w:cs="Arial, sans-serif"/>
          <w:color w:val="000000"/>
          <w:sz w:val="26"/>
        </w:rPr>
        <w:t xml:space="preserve"> </w:t>
      </w:r>
      <w:r>
        <w:rPr>
          <w:rFonts w:eastAsia="Calibri" w:cs="Calibri"/>
          <w:color w:val="000000"/>
          <w:sz w:val="26"/>
        </w:rPr>
        <w:t>условий</w:t>
      </w:r>
      <w:r>
        <w:rPr>
          <w:rFonts w:ascii="Arial, sans-serif" w:eastAsia="Arial, sans-serif" w:hAnsi="Arial, sans-serif" w:cs="Arial, sans-serif"/>
          <w:color w:val="000000"/>
          <w:sz w:val="26"/>
        </w:rPr>
        <w:t xml:space="preserve">, </w:t>
      </w:r>
      <w:r>
        <w:rPr>
          <w:rFonts w:eastAsia="Calibri" w:cs="Calibri"/>
          <w:color w:val="000000"/>
          <w:sz w:val="26"/>
        </w:rPr>
        <w:t>предложенных</w:t>
      </w:r>
      <w:r>
        <w:rPr>
          <w:rFonts w:ascii="Arial, sans-serif" w:eastAsia="Arial, sans-serif" w:hAnsi="Arial, sans-serif" w:cs="Arial, sans-serif"/>
          <w:color w:val="000000"/>
          <w:sz w:val="26"/>
        </w:rPr>
        <w:t xml:space="preserve"> </w:t>
      </w:r>
      <w:r>
        <w:rPr>
          <w:rFonts w:eastAsia="Calibri" w:cs="Calibri"/>
          <w:color w:val="000000"/>
          <w:sz w:val="26"/>
        </w:rPr>
        <w:t>победителем</w:t>
      </w:r>
      <w:r>
        <w:rPr>
          <w:rFonts w:ascii="Arial, sans-serif" w:eastAsia="Arial, sans-serif" w:hAnsi="Arial, sans-serif" w:cs="Arial, sans-serif"/>
          <w:color w:val="000000"/>
          <w:sz w:val="26"/>
        </w:rPr>
        <w:t xml:space="preserve"> </w:t>
      </w:r>
      <w:r>
        <w:rPr>
          <w:rFonts w:eastAsia="Calibri" w:cs="Calibri"/>
          <w:color w:val="000000"/>
          <w:sz w:val="26"/>
        </w:rPr>
        <w:t>такого</w:t>
      </w:r>
      <w:r>
        <w:rPr>
          <w:rFonts w:ascii="Arial, sans-serif" w:eastAsia="Arial, sans-serif" w:hAnsi="Arial, sans-serif" w:cs="Arial, sans-serif"/>
          <w:color w:val="000000"/>
          <w:sz w:val="26"/>
        </w:rPr>
        <w:t xml:space="preserve"> </w:t>
      </w:r>
      <w:r>
        <w:rPr>
          <w:rFonts w:eastAsia="Calibri" w:cs="Calibri"/>
          <w:color w:val="000000"/>
          <w:sz w:val="26"/>
        </w:rPr>
        <w:t>аукциона</w:t>
      </w:r>
      <w:r>
        <w:rPr>
          <w:rFonts w:ascii="Arial, sans-serif" w:eastAsia="Arial, sans-serif" w:hAnsi="Arial, sans-serif" w:cs="Arial, sans-serif"/>
          <w:color w:val="000000"/>
          <w:sz w:val="26"/>
        </w:rPr>
        <w:t xml:space="preserve">. </w:t>
      </w:r>
      <w:r>
        <w:rPr>
          <w:rFonts w:eastAsia="Calibri" w:cs="Calibri"/>
          <w:color w:val="000000"/>
          <w:sz w:val="26"/>
        </w:rPr>
        <w:t>Такой</w:t>
      </w:r>
      <w:r>
        <w:rPr>
          <w:rFonts w:ascii="Arial, sans-serif" w:eastAsia="Arial, sans-serif" w:hAnsi="Arial, sans-serif" w:cs="Arial, sans-serif"/>
          <w:color w:val="000000"/>
          <w:sz w:val="26"/>
        </w:rPr>
        <w:t xml:space="preserve">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признается</w:t>
      </w:r>
      <w:r>
        <w:rPr>
          <w:rFonts w:ascii="Arial, sans-serif" w:eastAsia="Arial, sans-serif" w:hAnsi="Arial, sans-serif" w:cs="Arial, sans-serif"/>
          <w:color w:val="000000"/>
          <w:sz w:val="26"/>
        </w:rPr>
        <w:t xml:space="preserve"> </w:t>
      </w:r>
      <w:r>
        <w:rPr>
          <w:rFonts w:eastAsia="Calibri" w:cs="Calibri"/>
          <w:color w:val="000000"/>
          <w:sz w:val="26"/>
        </w:rPr>
        <w:t>победителем</w:t>
      </w:r>
      <w:r>
        <w:rPr>
          <w:rFonts w:ascii="Arial, sans-serif" w:eastAsia="Arial, sans-serif" w:hAnsi="Arial, sans-serif" w:cs="Arial, sans-serif"/>
          <w:color w:val="000000"/>
          <w:sz w:val="26"/>
        </w:rPr>
        <w:t xml:space="preserve"> </w:t>
      </w:r>
      <w:r>
        <w:rPr>
          <w:rFonts w:eastAsia="Calibri" w:cs="Calibri"/>
          <w:color w:val="000000"/>
          <w:sz w:val="26"/>
        </w:rPr>
        <w:t>аукциона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проект</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прилагаемый</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аукционе</w:t>
      </w:r>
      <w:r>
        <w:rPr>
          <w:rFonts w:ascii="Arial, sans-serif" w:eastAsia="Arial, sans-serif" w:hAnsi="Arial, sans-serif" w:cs="Arial, sans-serif"/>
          <w:color w:val="000000"/>
          <w:sz w:val="26"/>
        </w:rPr>
        <w:t xml:space="preserve">, </w:t>
      </w:r>
      <w:r>
        <w:rPr>
          <w:rFonts w:eastAsia="Calibri" w:cs="Calibri"/>
          <w:color w:val="000000"/>
          <w:sz w:val="26"/>
        </w:rPr>
        <w:t>составляется</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путем</w:t>
      </w:r>
      <w:r>
        <w:rPr>
          <w:rFonts w:ascii="Arial, sans-serif" w:eastAsia="Arial, sans-serif" w:hAnsi="Arial, sans-serif" w:cs="Arial, sans-serif"/>
          <w:color w:val="000000"/>
          <w:sz w:val="26"/>
        </w:rPr>
        <w:t xml:space="preserve"> </w:t>
      </w:r>
      <w:r>
        <w:rPr>
          <w:rFonts w:eastAsia="Calibri" w:cs="Calibri"/>
          <w:color w:val="000000"/>
          <w:sz w:val="26"/>
        </w:rPr>
        <w:t>включения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проект</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условий</w:t>
      </w:r>
      <w:r>
        <w:rPr>
          <w:rFonts w:ascii="Arial, sans-serif" w:eastAsia="Arial, sans-serif" w:hAnsi="Arial, sans-serif" w:cs="Arial, sans-serif"/>
          <w:color w:val="000000"/>
          <w:sz w:val="26"/>
        </w:rPr>
        <w:t xml:space="preserve"> </w:t>
      </w:r>
      <w:r>
        <w:rPr>
          <w:rFonts w:eastAsia="Calibri" w:cs="Calibri"/>
          <w:color w:val="000000"/>
          <w:sz w:val="26"/>
        </w:rPr>
        <w:t>его</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предложенных</w:t>
      </w:r>
      <w:r>
        <w:rPr>
          <w:rFonts w:ascii="Arial, sans-serif" w:eastAsia="Arial, sans-serif" w:hAnsi="Arial, sans-serif" w:cs="Arial, sans-serif"/>
          <w:color w:val="000000"/>
          <w:sz w:val="26"/>
        </w:rPr>
        <w:t xml:space="preserve"> </w:t>
      </w:r>
      <w:r>
        <w:rPr>
          <w:rFonts w:eastAsia="Calibri" w:cs="Calibri"/>
          <w:color w:val="000000"/>
          <w:sz w:val="26"/>
        </w:rPr>
        <w:t>этим</w:t>
      </w:r>
      <w:r>
        <w:rPr>
          <w:rFonts w:ascii="Arial, sans-serif" w:eastAsia="Arial, sans-serif" w:hAnsi="Arial, sans-serif" w:cs="Arial, sans-serif"/>
          <w:color w:val="000000"/>
          <w:sz w:val="26"/>
        </w:rPr>
        <w:t xml:space="preserve"> </w:t>
      </w:r>
      <w:r>
        <w:rPr>
          <w:rFonts w:eastAsia="Calibri" w:cs="Calibri"/>
          <w:color w:val="000000"/>
          <w:sz w:val="26"/>
        </w:rPr>
        <w:t>участником</w:t>
      </w:r>
      <w:r>
        <w:rPr>
          <w:rFonts w:ascii="Arial, sans-serif" w:eastAsia="Arial, sans-serif" w:hAnsi="Arial, sans-serif" w:cs="Arial, sans-serif"/>
          <w:color w:val="000000"/>
          <w:sz w:val="26"/>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случае</w:t>
      </w:r>
      <w:r>
        <w:rPr>
          <w:rFonts w:ascii="Liberation Serif" w:eastAsia="Liberation Serif" w:hAnsi="Liberation Serif" w:cs="Liberation Serif"/>
          <w:color w:val="00000A"/>
        </w:rPr>
        <w:t xml:space="preserve"> </w:t>
      </w:r>
      <w:r>
        <w:rPr>
          <w:rFonts w:eastAsia="Calibri" w:cs="Calibri"/>
          <w:color w:val="00000A"/>
        </w:rPr>
        <w:t>наличия</w:t>
      </w:r>
      <w:r>
        <w:rPr>
          <w:rFonts w:ascii="Liberation Serif" w:eastAsia="Liberation Serif" w:hAnsi="Liberation Serif" w:cs="Liberation Serif"/>
          <w:color w:val="00000A"/>
        </w:rPr>
        <w:t xml:space="preserve"> </w:t>
      </w:r>
      <w:r>
        <w:rPr>
          <w:rFonts w:eastAsia="Calibri" w:cs="Calibri"/>
          <w:color w:val="00000A"/>
        </w:rPr>
        <w:t>согласия</w:t>
      </w:r>
      <w:r>
        <w:rPr>
          <w:rFonts w:ascii="Liberation Serif" w:eastAsia="Liberation Serif" w:hAnsi="Liberation Serif" w:cs="Liberation Serif"/>
          <w:color w:val="00000A"/>
        </w:rPr>
        <w:t xml:space="preserve"> </w:t>
      </w:r>
      <w:r>
        <w:rPr>
          <w:rFonts w:eastAsia="Calibri" w:cs="Calibri"/>
          <w:color w:val="00000A"/>
        </w:rPr>
        <w:t>на</w:t>
      </w:r>
      <w:r>
        <w:rPr>
          <w:rFonts w:ascii="Liberation Serif" w:eastAsia="Liberation Serif" w:hAnsi="Liberation Serif" w:cs="Liberation Serif"/>
          <w:color w:val="00000A"/>
        </w:rPr>
        <w:t xml:space="preserve"> </w:t>
      </w:r>
      <w:r>
        <w:rPr>
          <w:rFonts w:eastAsia="Calibri" w:cs="Calibri"/>
          <w:color w:val="00000A"/>
        </w:rPr>
        <w:t>заключение</w:t>
      </w:r>
      <w:r>
        <w:rPr>
          <w:rFonts w:ascii="Liberation Serif" w:eastAsia="Liberation Serif" w:hAnsi="Liberation Serif" w:cs="Liberation Serif"/>
          <w:color w:val="00000A"/>
        </w:rPr>
        <w:t xml:space="preserve"> </w:t>
      </w:r>
      <w:r>
        <w:rPr>
          <w:rFonts w:eastAsia="Calibri" w:cs="Calibri"/>
          <w:color w:val="00000A"/>
        </w:rPr>
        <w:t>договора</w:t>
      </w:r>
      <w:r>
        <w:rPr>
          <w:rFonts w:ascii="Liberation Serif" w:eastAsia="Liberation Serif" w:hAnsi="Liberation Serif" w:cs="Liberation Serif"/>
          <w:color w:val="00000A"/>
        </w:rPr>
        <w:t xml:space="preserve"> </w:t>
      </w:r>
      <w:r>
        <w:rPr>
          <w:rFonts w:eastAsia="Calibri" w:cs="Calibri"/>
          <w:color w:val="00000A"/>
        </w:rPr>
        <w:t>со</w:t>
      </w:r>
      <w:r>
        <w:rPr>
          <w:rFonts w:ascii="Liberation Serif" w:eastAsia="Liberation Serif" w:hAnsi="Liberation Serif" w:cs="Liberation Serif"/>
          <w:color w:val="00000A"/>
        </w:rPr>
        <w:t xml:space="preserve"> </w:t>
      </w:r>
      <w:r>
        <w:rPr>
          <w:rFonts w:eastAsia="Calibri" w:cs="Calibri"/>
          <w:color w:val="00000A"/>
        </w:rPr>
        <w:t>стороны</w:t>
      </w:r>
      <w:r>
        <w:rPr>
          <w:rFonts w:ascii="Liberation Serif" w:eastAsia="Liberation Serif" w:hAnsi="Liberation Serif" w:cs="Liberation Serif"/>
          <w:color w:val="00000A"/>
        </w:rPr>
        <w:t xml:space="preserve"> </w:t>
      </w:r>
      <w:r>
        <w:rPr>
          <w:rFonts w:eastAsia="Calibri" w:cs="Calibri"/>
          <w:color w:val="00000A"/>
        </w:rPr>
        <w:t>такого</w:t>
      </w:r>
      <w:r>
        <w:rPr>
          <w:rFonts w:ascii="Liberation Serif" w:eastAsia="Liberation Serif" w:hAnsi="Liberation Serif" w:cs="Liberation Serif"/>
          <w:color w:val="00000A"/>
        </w:rPr>
        <w:t xml:space="preserve"> </w:t>
      </w:r>
      <w:r>
        <w:rPr>
          <w:rFonts w:eastAsia="Calibri" w:cs="Calibri"/>
          <w:color w:val="00000A"/>
        </w:rPr>
        <w:t>участника</w:t>
      </w:r>
      <w:r>
        <w:rPr>
          <w:rFonts w:ascii="Liberation Serif" w:eastAsia="Liberation Serif" w:hAnsi="Liberation Serif" w:cs="Liberation Serif"/>
          <w:color w:val="00000A"/>
        </w:rPr>
        <w:t xml:space="preserve"> </w:t>
      </w:r>
      <w:r>
        <w:rPr>
          <w:rFonts w:eastAsia="Calibri" w:cs="Calibri"/>
          <w:color w:val="00000A"/>
        </w:rPr>
        <w:t>аукциона</w:t>
      </w:r>
      <w:r>
        <w:rPr>
          <w:rFonts w:ascii="Liberation Serif" w:eastAsia="Liberation Serif" w:hAnsi="Liberation Serif" w:cs="Liberation Serif"/>
          <w:color w:val="00000A"/>
        </w:rPr>
        <w:t>.</w:t>
      </w:r>
    </w:p>
    <w:p w14:paraId="68D7A8FD" w14:textId="77777777" w:rsidR="00E53D3C" w:rsidRDefault="00E53D3C" w:rsidP="00E53D3C">
      <w:pPr>
        <w:ind w:firstLine="567"/>
        <w:jc w:val="both"/>
      </w:pPr>
      <w:r>
        <w:rPr>
          <w:rFonts w:eastAsia="Calibri" w:cs="Calibri"/>
          <w:color w:val="00000A"/>
        </w:rPr>
        <w:t>После</w:t>
      </w:r>
      <w:r>
        <w:rPr>
          <w:rFonts w:ascii="Liberation Serif" w:eastAsia="Liberation Serif" w:hAnsi="Liberation Serif" w:cs="Liberation Serif"/>
          <w:color w:val="00000A"/>
        </w:rPr>
        <w:t xml:space="preserve"> </w:t>
      </w:r>
      <w:r>
        <w:rPr>
          <w:rFonts w:eastAsia="Calibri" w:cs="Calibri"/>
          <w:color w:val="00000A"/>
        </w:rPr>
        <w:t>предоставления</w:t>
      </w:r>
      <w:r>
        <w:rPr>
          <w:rFonts w:ascii="Liberation Serif" w:eastAsia="Liberation Serif" w:hAnsi="Liberation Serif" w:cs="Liberation Serif"/>
          <w:color w:val="00000A"/>
        </w:rPr>
        <w:t xml:space="preserve"> </w:t>
      </w:r>
      <w:r>
        <w:rPr>
          <w:rFonts w:eastAsia="Calibri" w:cs="Calibri"/>
          <w:color w:val="00000A"/>
        </w:rPr>
        <w:t>участником</w:t>
      </w:r>
      <w:r>
        <w:rPr>
          <w:rFonts w:ascii="Liberation Serif" w:eastAsia="Liberation Serif" w:hAnsi="Liberation Serif" w:cs="Liberation Serif"/>
          <w:color w:val="00000A"/>
        </w:rPr>
        <w:t xml:space="preserve"> </w:t>
      </w:r>
      <w:r>
        <w:rPr>
          <w:rFonts w:eastAsia="Calibri" w:cs="Calibri"/>
          <w:color w:val="00000A"/>
        </w:rPr>
        <w:t>аукциона</w:t>
      </w:r>
      <w:r>
        <w:rPr>
          <w:rFonts w:ascii="Liberation Serif" w:eastAsia="Liberation Serif" w:hAnsi="Liberation Serif" w:cs="Liberation Serif"/>
          <w:color w:val="00000A"/>
        </w:rPr>
        <w:t xml:space="preserve">, </w:t>
      </w:r>
      <w:r>
        <w:rPr>
          <w:rFonts w:eastAsia="Calibri" w:cs="Calibri"/>
          <w:color w:val="00000A"/>
        </w:rPr>
        <w:t>который</w:t>
      </w:r>
      <w:r>
        <w:rPr>
          <w:rFonts w:ascii="Liberation Serif" w:eastAsia="Liberation Serif" w:hAnsi="Liberation Serif" w:cs="Liberation Serif"/>
          <w:color w:val="00000A"/>
        </w:rPr>
        <w:t xml:space="preserve"> </w:t>
      </w:r>
      <w:r>
        <w:rPr>
          <w:rFonts w:eastAsia="Calibri" w:cs="Calibri"/>
          <w:color w:val="00000A"/>
        </w:rPr>
        <w:t>предложил</w:t>
      </w:r>
      <w:r>
        <w:rPr>
          <w:rFonts w:ascii="Liberation Serif" w:eastAsia="Liberation Serif" w:hAnsi="Liberation Serif" w:cs="Liberation Serif"/>
          <w:color w:val="00000A"/>
        </w:rPr>
        <w:t xml:space="preserve"> </w:t>
      </w:r>
      <w:r>
        <w:rPr>
          <w:rFonts w:eastAsia="Calibri" w:cs="Calibri"/>
          <w:color w:val="00000A"/>
        </w:rPr>
        <w:t>такую</w:t>
      </w:r>
      <w:r>
        <w:rPr>
          <w:rFonts w:ascii="Liberation Serif" w:eastAsia="Liberation Serif" w:hAnsi="Liberation Serif" w:cs="Liberation Serif"/>
          <w:color w:val="00000A"/>
        </w:rPr>
        <w:t xml:space="preserve"> </w:t>
      </w:r>
      <w:r>
        <w:rPr>
          <w:rFonts w:eastAsia="Calibri" w:cs="Calibri"/>
          <w:color w:val="00000A"/>
        </w:rPr>
        <w:t>же</w:t>
      </w:r>
      <w:r>
        <w:rPr>
          <w:rFonts w:ascii="Liberation Serif" w:eastAsia="Liberation Serif" w:hAnsi="Liberation Serif" w:cs="Liberation Serif"/>
          <w:color w:val="00000A"/>
        </w:rPr>
        <w:t xml:space="preserve">, </w:t>
      </w:r>
      <w:r>
        <w:rPr>
          <w:rFonts w:eastAsia="Calibri" w:cs="Calibri"/>
          <w:color w:val="00000A"/>
        </w:rPr>
        <w:t>как</w:t>
      </w:r>
      <w:r>
        <w:rPr>
          <w:rFonts w:ascii="Liberation Serif" w:eastAsia="Liberation Serif" w:hAnsi="Liberation Serif" w:cs="Liberation Serif"/>
          <w:color w:val="00000A"/>
        </w:rPr>
        <w:t xml:space="preserve"> </w:t>
      </w:r>
      <w:r>
        <w:rPr>
          <w:rFonts w:eastAsia="Calibri" w:cs="Calibri"/>
          <w:color w:val="00000A"/>
        </w:rPr>
        <w:t>и</w:t>
      </w:r>
      <w:r>
        <w:rPr>
          <w:rFonts w:ascii="Liberation Serif" w:eastAsia="Liberation Serif" w:hAnsi="Liberation Serif" w:cs="Liberation Serif"/>
          <w:color w:val="00000A"/>
        </w:rPr>
        <w:t xml:space="preserve"> </w:t>
      </w:r>
      <w:r>
        <w:rPr>
          <w:rFonts w:eastAsia="Calibri" w:cs="Calibri"/>
          <w:color w:val="00000A"/>
        </w:rPr>
        <w:t>победитель</w:t>
      </w:r>
      <w:r>
        <w:rPr>
          <w:rFonts w:ascii="Liberation Serif" w:eastAsia="Liberation Serif" w:hAnsi="Liberation Serif" w:cs="Liberation Serif"/>
          <w:color w:val="00000A"/>
        </w:rPr>
        <w:t xml:space="preserve"> </w:t>
      </w:r>
      <w:r>
        <w:rPr>
          <w:rFonts w:eastAsia="Calibri" w:cs="Calibri"/>
          <w:color w:val="00000A"/>
        </w:rPr>
        <w:t>такого</w:t>
      </w:r>
      <w:r>
        <w:rPr>
          <w:rFonts w:ascii="Liberation Serif" w:eastAsia="Liberation Serif" w:hAnsi="Liberation Serif" w:cs="Liberation Serif"/>
          <w:color w:val="00000A"/>
        </w:rPr>
        <w:t xml:space="preserve"> </w:t>
      </w:r>
      <w:r>
        <w:rPr>
          <w:rFonts w:eastAsia="Calibri" w:cs="Calibri"/>
          <w:color w:val="00000A"/>
        </w:rPr>
        <w:t>аукциона</w:t>
      </w:r>
      <w:r>
        <w:rPr>
          <w:rFonts w:ascii="Liberation Serif" w:eastAsia="Liberation Serif" w:hAnsi="Liberation Serif" w:cs="Liberation Serif"/>
          <w:color w:val="00000A"/>
        </w:rPr>
        <w:t xml:space="preserve">, </w:t>
      </w:r>
      <w:r>
        <w:rPr>
          <w:rFonts w:eastAsia="Calibri" w:cs="Calibri"/>
          <w:color w:val="00000A"/>
        </w:rPr>
        <w:t>цену</w:t>
      </w:r>
      <w:r>
        <w:rPr>
          <w:rFonts w:ascii="Liberation Serif" w:eastAsia="Liberation Serif" w:hAnsi="Liberation Serif" w:cs="Liberation Serif"/>
          <w:color w:val="00000A"/>
        </w:rPr>
        <w:t xml:space="preserve"> </w:t>
      </w:r>
      <w:r>
        <w:rPr>
          <w:rFonts w:eastAsia="Calibri" w:cs="Calibri"/>
          <w:color w:val="00000A"/>
        </w:rPr>
        <w:t>договора</w:t>
      </w:r>
      <w:r>
        <w:rPr>
          <w:rFonts w:ascii="Liberation Serif" w:eastAsia="Liberation Serif" w:hAnsi="Liberation Serif" w:cs="Liberation Serif"/>
          <w:color w:val="00000A"/>
        </w:rPr>
        <w:t xml:space="preserve"> </w:t>
      </w:r>
      <w:r>
        <w:rPr>
          <w:rFonts w:eastAsia="Calibri" w:cs="Calibri"/>
          <w:color w:val="00000A"/>
        </w:rPr>
        <w:t>или</w:t>
      </w:r>
      <w:r>
        <w:rPr>
          <w:rFonts w:ascii="Liberation Serif" w:eastAsia="Liberation Serif" w:hAnsi="Liberation Serif" w:cs="Liberation Serif"/>
          <w:color w:val="00000A"/>
        </w:rPr>
        <w:t xml:space="preserve"> </w:t>
      </w:r>
      <w:r>
        <w:rPr>
          <w:rFonts w:eastAsia="Calibri" w:cs="Calibri"/>
          <w:color w:val="00000A"/>
        </w:rPr>
        <w:t>предложение</w:t>
      </w:r>
      <w:r>
        <w:rPr>
          <w:rFonts w:ascii="Liberation Serif" w:eastAsia="Liberation Serif" w:hAnsi="Liberation Serif" w:cs="Liberation Serif"/>
          <w:color w:val="00000A"/>
        </w:rPr>
        <w:t xml:space="preserve"> </w:t>
      </w:r>
      <w:r>
        <w:rPr>
          <w:rFonts w:eastAsia="Calibri" w:cs="Calibri"/>
          <w:color w:val="00000A"/>
        </w:rPr>
        <w:t>о</w:t>
      </w:r>
      <w:r>
        <w:rPr>
          <w:rFonts w:ascii="Liberation Serif" w:eastAsia="Liberation Serif" w:hAnsi="Liberation Serif" w:cs="Liberation Serif"/>
          <w:color w:val="00000A"/>
        </w:rPr>
        <w:t xml:space="preserve"> </w:t>
      </w:r>
      <w:r>
        <w:rPr>
          <w:rFonts w:eastAsia="Calibri" w:cs="Calibri"/>
          <w:color w:val="00000A"/>
        </w:rPr>
        <w:t>цене</w:t>
      </w:r>
      <w:r>
        <w:rPr>
          <w:rFonts w:ascii="Liberation Serif" w:eastAsia="Liberation Serif" w:hAnsi="Liberation Serif" w:cs="Liberation Serif"/>
          <w:color w:val="00000A"/>
        </w:rPr>
        <w:t xml:space="preserve"> </w:t>
      </w:r>
      <w:r>
        <w:rPr>
          <w:rFonts w:eastAsia="Calibri" w:cs="Calibri"/>
          <w:color w:val="00000A"/>
        </w:rPr>
        <w:t>договора</w:t>
      </w:r>
      <w:r>
        <w:rPr>
          <w:rFonts w:ascii="Liberation Serif" w:eastAsia="Liberation Serif" w:hAnsi="Liberation Serif" w:cs="Liberation Serif"/>
          <w:color w:val="00000A"/>
        </w:rPr>
        <w:t xml:space="preserve"> </w:t>
      </w:r>
      <w:r>
        <w:rPr>
          <w:rFonts w:eastAsia="Calibri" w:cs="Calibri"/>
          <w:color w:val="00000A"/>
        </w:rPr>
        <w:t>которого</w:t>
      </w:r>
      <w:r>
        <w:rPr>
          <w:rFonts w:ascii="Liberation Serif" w:eastAsia="Liberation Serif" w:hAnsi="Liberation Serif" w:cs="Liberation Serif"/>
          <w:color w:val="00000A"/>
        </w:rPr>
        <w:t xml:space="preserve"> </w:t>
      </w:r>
      <w:r>
        <w:rPr>
          <w:rFonts w:eastAsia="Calibri" w:cs="Calibri"/>
          <w:color w:val="00000A"/>
        </w:rPr>
        <w:t>содержит</w:t>
      </w:r>
      <w:r>
        <w:rPr>
          <w:rFonts w:ascii="Liberation Serif" w:eastAsia="Liberation Serif" w:hAnsi="Liberation Serif" w:cs="Liberation Serif"/>
          <w:color w:val="00000A"/>
        </w:rPr>
        <w:t xml:space="preserve"> </w:t>
      </w:r>
      <w:r>
        <w:rPr>
          <w:rFonts w:eastAsia="Calibri" w:cs="Calibri"/>
          <w:color w:val="00000A"/>
        </w:rPr>
        <w:t>лучшие</w:t>
      </w:r>
      <w:r>
        <w:rPr>
          <w:rFonts w:ascii="Liberation Serif" w:eastAsia="Liberation Serif" w:hAnsi="Liberation Serif" w:cs="Liberation Serif"/>
          <w:color w:val="00000A"/>
        </w:rPr>
        <w:t xml:space="preserve"> </w:t>
      </w:r>
      <w:r>
        <w:rPr>
          <w:rFonts w:eastAsia="Calibri" w:cs="Calibri"/>
          <w:color w:val="00000A"/>
        </w:rPr>
        <w:t>условия</w:t>
      </w:r>
      <w:r>
        <w:rPr>
          <w:rFonts w:ascii="Liberation Serif" w:eastAsia="Liberation Serif" w:hAnsi="Liberation Serif" w:cs="Liberation Serif"/>
          <w:color w:val="00000A"/>
        </w:rPr>
        <w:t xml:space="preserve"> </w:t>
      </w:r>
      <w:r>
        <w:rPr>
          <w:rFonts w:eastAsia="Calibri" w:cs="Calibri"/>
          <w:color w:val="00000A"/>
        </w:rPr>
        <w:t>по</w:t>
      </w:r>
      <w:r>
        <w:rPr>
          <w:rFonts w:ascii="Liberation Serif" w:eastAsia="Liberation Serif" w:hAnsi="Liberation Serif" w:cs="Liberation Serif"/>
          <w:color w:val="00000A"/>
        </w:rPr>
        <w:t xml:space="preserve"> </w:t>
      </w:r>
      <w:r>
        <w:rPr>
          <w:rFonts w:eastAsia="Calibri" w:cs="Calibri"/>
          <w:color w:val="00000A"/>
        </w:rPr>
        <w:t>цене</w:t>
      </w:r>
      <w:r>
        <w:rPr>
          <w:rFonts w:ascii="Liberation Serif" w:eastAsia="Liberation Serif" w:hAnsi="Liberation Serif" w:cs="Liberation Serif"/>
          <w:color w:val="00000A"/>
        </w:rPr>
        <w:t xml:space="preserve"> </w:t>
      </w:r>
      <w:r>
        <w:rPr>
          <w:rFonts w:eastAsia="Calibri" w:cs="Calibri"/>
          <w:color w:val="00000A"/>
        </w:rPr>
        <w:t>договора</w:t>
      </w:r>
      <w:r>
        <w:rPr>
          <w:rFonts w:ascii="Liberation Serif" w:eastAsia="Liberation Serif" w:hAnsi="Liberation Serif" w:cs="Liberation Serif"/>
          <w:color w:val="00000A"/>
        </w:rPr>
        <w:t xml:space="preserve">, </w:t>
      </w:r>
      <w:r>
        <w:rPr>
          <w:rFonts w:eastAsia="Calibri" w:cs="Calibri"/>
          <w:color w:val="00000A"/>
        </w:rPr>
        <w:t>следующие</w:t>
      </w:r>
      <w:r>
        <w:rPr>
          <w:rFonts w:ascii="Liberation Serif" w:eastAsia="Liberation Serif" w:hAnsi="Liberation Serif" w:cs="Liberation Serif"/>
          <w:color w:val="00000A"/>
        </w:rPr>
        <w:t xml:space="preserve"> </w:t>
      </w:r>
      <w:r>
        <w:rPr>
          <w:rFonts w:eastAsia="Calibri" w:cs="Calibri"/>
          <w:color w:val="00000A"/>
        </w:rPr>
        <w:t>после</w:t>
      </w:r>
      <w:r>
        <w:rPr>
          <w:rFonts w:ascii="Liberation Serif" w:eastAsia="Liberation Serif" w:hAnsi="Liberation Serif" w:cs="Liberation Serif"/>
          <w:color w:val="00000A"/>
        </w:rPr>
        <w:t xml:space="preserve"> </w:t>
      </w:r>
      <w:r>
        <w:rPr>
          <w:rFonts w:eastAsia="Calibri" w:cs="Calibri"/>
          <w:color w:val="00000A"/>
        </w:rPr>
        <w:t>условий</w:t>
      </w:r>
      <w:r>
        <w:rPr>
          <w:rFonts w:ascii="Liberation Serif" w:eastAsia="Liberation Serif" w:hAnsi="Liberation Serif" w:cs="Liberation Serif"/>
          <w:color w:val="00000A"/>
        </w:rPr>
        <w:t xml:space="preserve">, </w:t>
      </w:r>
      <w:r>
        <w:rPr>
          <w:rFonts w:eastAsia="Calibri" w:cs="Calibri"/>
          <w:color w:val="00000A"/>
        </w:rPr>
        <w:t>предложенных</w:t>
      </w:r>
      <w:r>
        <w:rPr>
          <w:rFonts w:ascii="Liberation Serif" w:eastAsia="Liberation Serif" w:hAnsi="Liberation Serif" w:cs="Liberation Serif"/>
          <w:color w:val="00000A"/>
        </w:rPr>
        <w:t xml:space="preserve"> </w:t>
      </w:r>
      <w:r>
        <w:rPr>
          <w:rFonts w:eastAsia="Calibri" w:cs="Calibri"/>
          <w:color w:val="00000A"/>
        </w:rPr>
        <w:t>победителем</w:t>
      </w:r>
      <w:r>
        <w:rPr>
          <w:rFonts w:ascii="Liberation Serif" w:eastAsia="Liberation Serif" w:hAnsi="Liberation Serif" w:cs="Liberation Serif"/>
          <w:color w:val="00000A"/>
        </w:rPr>
        <w:t xml:space="preserve"> </w:t>
      </w:r>
      <w:r>
        <w:rPr>
          <w:rFonts w:eastAsia="Calibri" w:cs="Calibri"/>
          <w:color w:val="00000A"/>
        </w:rPr>
        <w:t>такого</w:t>
      </w:r>
      <w:r>
        <w:rPr>
          <w:rFonts w:ascii="Liberation Serif" w:eastAsia="Liberation Serif" w:hAnsi="Liberation Serif" w:cs="Liberation Serif"/>
          <w:color w:val="00000A"/>
        </w:rPr>
        <w:t xml:space="preserve"> </w:t>
      </w:r>
      <w:r>
        <w:rPr>
          <w:rFonts w:eastAsia="Calibri" w:cs="Calibri"/>
          <w:color w:val="00000A"/>
        </w:rPr>
        <w:t>аукциона</w:t>
      </w:r>
      <w:r>
        <w:rPr>
          <w:rFonts w:ascii="Liberation Serif" w:eastAsia="Liberation Serif" w:hAnsi="Liberation Serif" w:cs="Liberation Serif"/>
          <w:color w:val="00000A"/>
        </w:rPr>
        <w:t>,</w:t>
      </w:r>
      <w:r>
        <w:rPr>
          <w:rFonts w:ascii="Arial, sans-serif" w:eastAsia="Arial, sans-serif" w:hAnsi="Arial, sans-serif" w:cs="Arial, sans-serif"/>
          <w:color w:val="000000"/>
          <w:sz w:val="26"/>
        </w:rPr>
        <w:t xml:space="preserve"> </w:t>
      </w:r>
      <w:r>
        <w:rPr>
          <w:rFonts w:eastAsia="Calibri" w:cs="Calibri"/>
          <w:color w:val="000000"/>
          <w:sz w:val="26"/>
        </w:rPr>
        <w:t>согласия</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заключение</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такой</w:t>
      </w:r>
      <w:r>
        <w:rPr>
          <w:rFonts w:ascii="Arial, sans-serif" w:eastAsia="Arial, sans-serif" w:hAnsi="Arial, sans-serif" w:cs="Arial, sans-serif"/>
          <w:color w:val="000000"/>
          <w:sz w:val="26"/>
        </w:rPr>
        <w:t xml:space="preserve">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обязан</w:t>
      </w:r>
      <w:r>
        <w:rPr>
          <w:rFonts w:ascii="Arial, sans-serif" w:eastAsia="Arial, sans-serif" w:hAnsi="Arial, sans-serif" w:cs="Arial, sans-serif"/>
          <w:color w:val="000000"/>
          <w:sz w:val="26"/>
        </w:rPr>
        <w:t xml:space="preserve"> </w:t>
      </w:r>
      <w:r>
        <w:rPr>
          <w:rFonts w:eastAsia="Calibri" w:cs="Calibri"/>
          <w:color w:val="000000"/>
          <w:sz w:val="26"/>
        </w:rPr>
        <w:t>подписать</w:t>
      </w:r>
      <w:r>
        <w:rPr>
          <w:rFonts w:ascii="Arial, sans-serif" w:eastAsia="Arial, sans-serif" w:hAnsi="Arial, sans-serif" w:cs="Arial, sans-serif"/>
          <w:color w:val="000000"/>
          <w:sz w:val="26"/>
        </w:rPr>
        <w:t xml:space="preserve"> </w:t>
      </w: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Проект</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должен</w:t>
      </w:r>
      <w:r>
        <w:rPr>
          <w:rFonts w:ascii="Arial, sans-serif" w:eastAsia="Arial, sans-serif" w:hAnsi="Arial, sans-serif" w:cs="Arial, sans-serif"/>
          <w:color w:val="000000"/>
          <w:sz w:val="26"/>
        </w:rPr>
        <w:t xml:space="preserve"> </w:t>
      </w:r>
      <w:r>
        <w:rPr>
          <w:rFonts w:eastAsia="Calibri" w:cs="Calibri"/>
          <w:color w:val="000000"/>
          <w:sz w:val="26"/>
        </w:rPr>
        <w:t>быть</w:t>
      </w:r>
      <w:r>
        <w:rPr>
          <w:rFonts w:ascii="Arial, sans-serif" w:eastAsia="Arial, sans-serif" w:hAnsi="Arial, sans-serif" w:cs="Arial, sans-serif"/>
          <w:color w:val="000000"/>
          <w:sz w:val="26"/>
        </w:rPr>
        <w:t xml:space="preserve"> </w:t>
      </w:r>
      <w:r>
        <w:rPr>
          <w:rFonts w:eastAsia="Calibri" w:cs="Calibri"/>
          <w:color w:val="000000"/>
          <w:sz w:val="26"/>
        </w:rPr>
        <w:t>направлен</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этому</w:t>
      </w:r>
      <w:r>
        <w:rPr>
          <w:rFonts w:ascii="Arial, sans-serif" w:eastAsia="Arial, sans-serif" w:hAnsi="Arial, sans-serif" w:cs="Arial, sans-serif"/>
          <w:color w:val="000000"/>
          <w:sz w:val="26"/>
        </w:rPr>
        <w:t xml:space="preserve"> </w:t>
      </w:r>
      <w:r>
        <w:rPr>
          <w:rFonts w:eastAsia="Calibri" w:cs="Calibri"/>
          <w:color w:val="000000"/>
          <w:sz w:val="26"/>
        </w:rPr>
        <w:t>участнику</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срок</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превышающий</w:t>
      </w:r>
      <w:r>
        <w:rPr>
          <w:rFonts w:ascii="Arial, sans-serif" w:eastAsia="Arial, sans-serif" w:hAnsi="Arial, sans-serif" w:cs="Arial, sans-serif"/>
          <w:color w:val="000000"/>
          <w:sz w:val="26"/>
        </w:rPr>
        <w:t xml:space="preserve"> 5 (</w:t>
      </w:r>
      <w:r>
        <w:rPr>
          <w:rFonts w:eastAsia="Calibri" w:cs="Calibri"/>
          <w:color w:val="000000"/>
          <w:sz w:val="26"/>
        </w:rPr>
        <w:t>пяти</w:t>
      </w:r>
      <w:r>
        <w:rPr>
          <w:rFonts w:ascii="Arial, sans-serif" w:eastAsia="Arial, sans-serif" w:hAnsi="Arial, sans-serif" w:cs="Arial, sans-serif"/>
          <w:color w:val="000000"/>
          <w:sz w:val="26"/>
        </w:rPr>
        <w:t xml:space="preserve">) </w:t>
      </w:r>
      <w:r>
        <w:rPr>
          <w:rFonts w:eastAsia="Calibri" w:cs="Calibri"/>
          <w:color w:val="000000"/>
          <w:sz w:val="26"/>
        </w:rPr>
        <w:t>дней</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даты</w:t>
      </w:r>
      <w:r>
        <w:rPr>
          <w:rFonts w:ascii="Arial, sans-serif" w:eastAsia="Arial, sans-serif" w:hAnsi="Arial, sans-serif" w:cs="Arial, sans-serif"/>
          <w:color w:val="000000"/>
          <w:sz w:val="26"/>
        </w:rPr>
        <w:t xml:space="preserve"> </w:t>
      </w:r>
      <w:r>
        <w:rPr>
          <w:rFonts w:eastAsia="Calibri" w:cs="Calibri"/>
          <w:color w:val="000000"/>
          <w:sz w:val="26"/>
        </w:rPr>
        <w:t>признания</w:t>
      </w:r>
      <w:r>
        <w:rPr>
          <w:rFonts w:ascii="Arial, sans-serif" w:eastAsia="Arial, sans-serif" w:hAnsi="Arial, sans-serif" w:cs="Arial, sans-serif"/>
          <w:color w:val="000000"/>
          <w:sz w:val="26"/>
        </w:rPr>
        <w:t xml:space="preserve"> </w:t>
      </w:r>
      <w:r>
        <w:rPr>
          <w:rFonts w:eastAsia="Calibri" w:cs="Calibri"/>
          <w:color w:val="000000"/>
          <w:sz w:val="26"/>
        </w:rPr>
        <w:t>победителя</w:t>
      </w:r>
      <w:r>
        <w:rPr>
          <w:rFonts w:ascii="Arial, sans-serif" w:eastAsia="Arial, sans-serif" w:hAnsi="Arial, sans-serif" w:cs="Arial, sans-serif"/>
          <w:color w:val="000000"/>
          <w:sz w:val="26"/>
        </w:rPr>
        <w:t xml:space="preserve"> </w:t>
      </w:r>
      <w:r>
        <w:rPr>
          <w:rFonts w:eastAsia="Calibri" w:cs="Calibri"/>
          <w:color w:val="000000"/>
          <w:sz w:val="26"/>
        </w:rPr>
        <w:t>такого</w:t>
      </w:r>
      <w:r>
        <w:rPr>
          <w:rFonts w:ascii="Arial, sans-serif" w:eastAsia="Arial, sans-serif" w:hAnsi="Arial, sans-serif" w:cs="Arial, sans-serif"/>
          <w:color w:val="000000"/>
          <w:sz w:val="26"/>
        </w:rPr>
        <w:t xml:space="preserve"> </w:t>
      </w:r>
      <w:r>
        <w:rPr>
          <w:rFonts w:eastAsia="Calibri" w:cs="Calibri"/>
          <w:color w:val="000000"/>
          <w:sz w:val="26"/>
        </w:rPr>
        <w:t>аукциона</w:t>
      </w:r>
      <w:r>
        <w:rPr>
          <w:rFonts w:ascii="Arial, sans-serif" w:eastAsia="Arial, sans-serif" w:hAnsi="Arial, sans-serif" w:cs="Arial, sans-serif"/>
          <w:color w:val="000000"/>
          <w:sz w:val="26"/>
        </w:rPr>
        <w:t xml:space="preserve"> </w:t>
      </w:r>
      <w:r>
        <w:rPr>
          <w:rFonts w:eastAsia="Calibri" w:cs="Calibri"/>
          <w:color w:val="000000"/>
          <w:sz w:val="26"/>
        </w:rPr>
        <w:t>уклонившимся</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заключения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аукциона</w:t>
      </w:r>
      <w:r>
        <w:rPr>
          <w:rFonts w:ascii="Arial, sans-serif" w:eastAsia="Arial, sans-serif" w:hAnsi="Arial, sans-serif" w:cs="Arial, sans-serif"/>
          <w:color w:val="000000"/>
          <w:sz w:val="26"/>
        </w:rPr>
        <w:t xml:space="preserve"> </w:t>
      </w:r>
      <w:r>
        <w:rPr>
          <w:rFonts w:eastAsia="Calibri" w:cs="Calibri"/>
          <w:color w:val="000000"/>
          <w:sz w:val="26"/>
        </w:rPr>
        <w:t>обязан</w:t>
      </w:r>
      <w:r>
        <w:rPr>
          <w:rFonts w:ascii="Arial, sans-serif" w:eastAsia="Arial, sans-serif" w:hAnsi="Arial, sans-serif" w:cs="Arial, sans-serif"/>
          <w:color w:val="000000"/>
          <w:sz w:val="26"/>
        </w:rPr>
        <w:t xml:space="preserve"> </w:t>
      </w:r>
      <w:r>
        <w:rPr>
          <w:rFonts w:eastAsia="Calibri" w:cs="Calibri"/>
          <w:color w:val="000000"/>
          <w:sz w:val="26"/>
        </w:rPr>
        <w:t>подписать</w:t>
      </w:r>
      <w:r>
        <w:rPr>
          <w:rFonts w:ascii="Arial, sans-serif" w:eastAsia="Arial, sans-serif" w:hAnsi="Arial, sans-serif" w:cs="Arial, sans-serif"/>
          <w:color w:val="000000"/>
          <w:sz w:val="26"/>
        </w:rPr>
        <w:t xml:space="preserve"> </w:t>
      </w: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передать</w:t>
      </w:r>
      <w:r>
        <w:rPr>
          <w:rFonts w:ascii="Arial, sans-serif" w:eastAsia="Arial, sans-serif" w:hAnsi="Arial, sans-serif" w:cs="Arial, sans-serif"/>
          <w:color w:val="000000"/>
          <w:sz w:val="26"/>
        </w:rPr>
        <w:t xml:space="preserve"> </w:t>
      </w:r>
      <w:r>
        <w:rPr>
          <w:rFonts w:eastAsia="Calibri" w:cs="Calibri"/>
          <w:color w:val="000000"/>
          <w:sz w:val="26"/>
        </w:rPr>
        <w:t>его</w:t>
      </w:r>
      <w:r>
        <w:rPr>
          <w:rFonts w:ascii="Arial, sans-serif" w:eastAsia="Arial, sans-serif" w:hAnsi="Arial, sans-serif" w:cs="Arial, sans-serif"/>
          <w:color w:val="000000"/>
          <w:sz w:val="26"/>
        </w:rPr>
        <w:t xml:space="preserve"> </w:t>
      </w:r>
      <w:r>
        <w:rPr>
          <w:rFonts w:eastAsia="Calibri" w:cs="Calibri"/>
          <w:color w:val="000000"/>
          <w:sz w:val="26"/>
        </w:rPr>
        <w:t>заказчику</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сроки</w:t>
      </w:r>
      <w:r>
        <w:rPr>
          <w:rFonts w:ascii="Arial, sans-serif" w:eastAsia="Arial, sans-serif" w:hAnsi="Arial, sans-serif" w:cs="Arial, sans-serif"/>
          <w:color w:val="000000"/>
          <w:sz w:val="26"/>
        </w:rPr>
        <w:t xml:space="preserve">, </w:t>
      </w:r>
      <w:r>
        <w:rPr>
          <w:rFonts w:eastAsia="Calibri" w:cs="Calibri"/>
          <w:color w:val="00000A"/>
        </w:rPr>
        <w:t>предусмотренные</w:t>
      </w:r>
      <w:r>
        <w:rPr>
          <w:rFonts w:ascii="Liberation Serif" w:eastAsia="Liberation Serif" w:hAnsi="Liberation Serif" w:cs="Liberation Serif"/>
          <w:color w:val="00000A"/>
        </w:rPr>
        <w:t xml:space="preserve"> </w:t>
      </w:r>
      <w:r>
        <w:rPr>
          <w:rFonts w:eastAsia="Calibri" w:cs="Calibri"/>
          <w:color w:val="00000A"/>
        </w:rPr>
        <w:t>пунктом</w:t>
      </w:r>
      <w:r>
        <w:rPr>
          <w:rFonts w:ascii="Liberation Serif" w:eastAsia="Liberation Serif" w:hAnsi="Liberation Serif" w:cs="Liberation Serif"/>
          <w:color w:val="00000A"/>
        </w:rPr>
        <w:t xml:space="preserve"> 27.1.2 </w:t>
      </w:r>
      <w:r>
        <w:rPr>
          <w:rFonts w:eastAsia="Calibri" w:cs="Calibri"/>
          <w:color w:val="00000A"/>
        </w:rPr>
        <w:t>раздела</w:t>
      </w:r>
      <w:r>
        <w:rPr>
          <w:rFonts w:ascii="Liberation Serif" w:eastAsia="Liberation Serif" w:hAnsi="Liberation Serif" w:cs="Liberation Serif"/>
          <w:color w:val="00000A"/>
        </w:rPr>
        <w:t xml:space="preserve"> 27 </w:t>
      </w:r>
      <w:r>
        <w:rPr>
          <w:rFonts w:eastAsia="Calibri" w:cs="Calibri"/>
          <w:color w:val="00000A"/>
        </w:rPr>
        <w:t>настоящего</w:t>
      </w:r>
      <w:r>
        <w:rPr>
          <w:rFonts w:ascii="Liberation Serif" w:eastAsia="Liberation Serif" w:hAnsi="Liberation Serif" w:cs="Liberation Serif"/>
          <w:color w:val="00000A"/>
        </w:rPr>
        <w:t xml:space="preserve"> </w:t>
      </w:r>
      <w:r>
        <w:rPr>
          <w:rFonts w:eastAsia="Calibri" w:cs="Calibri"/>
          <w:color w:val="00000A"/>
        </w:rPr>
        <w:t>Положения</w:t>
      </w:r>
      <w:r>
        <w:rPr>
          <w:rFonts w:ascii="Arial, sans-serif" w:eastAsia="Arial, sans-serif" w:hAnsi="Arial, sans-serif" w:cs="Arial, sans-serif"/>
          <w:color w:val="000000"/>
          <w:sz w:val="26"/>
        </w:rPr>
        <w:t>.</w:t>
      </w:r>
    </w:p>
    <w:p w14:paraId="347AF21D" w14:textId="77777777" w:rsidR="00E53D3C" w:rsidRDefault="00E53D3C" w:rsidP="00E53D3C">
      <w:pPr>
        <w:jc w:val="both"/>
      </w:pPr>
    </w:p>
    <w:p w14:paraId="6BA71434" w14:textId="77777777" w:rsidR="00E53D3C" w:rsidRDefault="00E53D3C" w:rsidP="00E53D3C">
      <w:pPr>
        <w:jc w:val="center"/>
      </w:pPr>
      <w:r>
        <w:rPr>
          <w:rFonts w:ascii="Arial, sans-serif" w:eastAsia="Arial, sans-serif" w:hAnsi="Arial, sans-serif" w:cs="Arial, sans-serif"/>
          <w:b/>
          <w:color w:val="000000"/>
          <w:sz w:val="26"/>
        </w:rPr>
        <w:t xml:space="preserve">16. </w:t>
      </w:r>
      <w:r>
        <w:rPr>
          <w:rFonts w:eastAsia="Calibri" w:cs="Calibri"/>
          <w:b/>
          <w:color w:val="000000"/>
          <w:sz w:val="26"/>
        </w:rPr>
        <w:t>ОТКРЫТЫЙ</w:t>
      </w:r>
      <w:r>
        <w:rPr>
          <w:rFonts w:ascii="Arial, sans-serif" w:eastAsia="Arial, sans-serif" w:hAnsi="Arial, sans-serif" w:cs="Arial, sans-serif"/>
          <w:b/>
          <w:color w:val="000000"/>
          <w:sz w:val="26"/>
        </w:rPr>
        <w:t xml:space="preserve"> </w:t>
      </w:r>
      <w:r>
        <w:rPr>
          <w:rFonts w:eastAsia="Calibri" w:cs="Calibri"/>
          <w:b/>
          <w:color w:val="000000"/>
          <w:sz w:val="26"/>
        </w:rPr>
        <w:t>КОНКУРС</w:t>
      </w:r>
      <w:r>
        <w:rPr>
          <w:rFonts w:ascii="Arial, sans-serif" w:eastAsia="Arial, sans-serif" w:hAnsi="Arial, sans-serif" w:cs="Arial, sans-serif"/>
          <w:b/>
          <w:color w:val="000000"/>
          <w:sz w:val="26"/>
        </w:rPr>
        <w:t>.</w:t>
      </w:r>
    </w:p>
    <w:p w14:paraId="03BF0EA6" w14:textId="77777777" w:rsidR="00E53D3C" w:rsidRDefault="00E53D3C" w:rsidP="00E53D3C">
      <w:pPr>
        <w:tabs>
          <w:tab w:val="left" w:pos="0"/>
        </w:tabs>
        <w:ind w:firstLine="567"/>
        <w:jc w:val="center"/>
      </w:pPr>
    </w:p>
    <w:p w14:paraId="53A19E3E" w14:textId="77777777" w:rsidR="00E53D3C" w:rsidRDefault="00E53D3C" w:rsidP="00E53D3C">
      <w:pPr>
        <w:ind w:firstLine="567"/>
        <w:jc w:val="both"/>
      </w:pPr>
      <w:r>
        <w:rPr>
          <w:rFonts w:ascii="Arial, sans-serif" w:eastAsia="Arial, sans-serif" w:hAnsi="Arial, sans-serif" w:cs="Arial, sans-serif"/>
          <w:color w:val="000000"/>
          <w:sz w:val="26"/>
        </w:rPr>
        <w:t xml:space="preserve">16.1. </w:t>
      </w:r>
      <w:r>
        <w:rPr>
          <w:rFonts w:eastAsia="Calibri" w:cs="Calibri"/>
          <w:color w:val="000000"/>
          <w:sz w:val="26"/>
        </w:rPr>
        <w:t>Под</w:t>
      </w:r>
      <w:r>
        <w:rPr>
          <w:rFonts w:ascii="Arial, sans-serif" w:eastAsia="Arial, sans-serif" w:hAnsi="Arial, sans-serif" w:cs="Arial, sans-serif"/>
          <w:color w:val="000000"/>
          <w:sz w:val="26"/>
        </w:rPr>
        <w:t xml:space="preserve"> </w:t>
      </w:r>
      <w:r>
        <w:rPr>
          <w:rFonts w:eastAsia="Calibri" w:cs="Calibri"/>
          <w:color w:val="000000"/>
          <w:sz w:val="26"/>
        </w:rPr>
        <w:t>открытым</w:t>
      </w:r>
      <w:r>
        <w:rPr>
          <w:rFonts w:ascii="Arial, sans-serif" w:eastAsia="Arial, sans-serif" w:hAnsi="Arial, sans-serif" w:cs="Arial, sans-serif"/>
          <w:color w:val="000000"/>
          <w:sz w:val="26"/>
        </w:rPr>
        <w:t xml:space="preserve"> </w:t>
      </w:r>
      <w:r>
        <w:rPr>
          <w:rFonts w:eastAsia="Calibri" w:cs="Calibri"/>
          <w:color w:val="000000"/>
          <w:sz w:val="26"/>
        </w:rPr>
        <w:t>конкурсом</w:t>
      </w:r>
      <w:r>
        <w:rPr>
          <w:rFonts w:ascii="Arial, sans-serif" w:eastAsia="Arial, sans-serif" w:hAnsi="Arial, sans-serif" w:cs="Arial, sans-serif"/>
          <w:color w:val="000000"/>
          <w:sz w:val="26"/>
        </w:rPr>
        <w:t xml:space="preserve"> (</w:t>
      </w:r>
      <w:r>
        <w:rPr>
          <w:rFonts w:eastAsia="Calibri" w:cs="Calibri"/>
          <w:color w:val="000000"/>
          <w:sz w:val="26"/>
        </w:rPr>
        <w:t>далее</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 </w:t>
      </w:r>
      <w:r>
        <w:rPr>
          <w:rFonts w:eastAsia="Calibri" w:cs="Calibri"/>
          <w:color w:val="000000"/>
          <w:sz w:val="26"/>
        </w:rPr>
        <w:t>конкурс</w:t>
      </w:r>
      <w:r>
        <w:rPr>
          <w:rFonts w:ascii="Arial, sans-serif" w:eastAsia="Arial, sans-serif" w:hAnsi="Arial, sans-serif" w:cs="Arial, sans-serif"/>
          <w:color w:val="000000"/>
          <w:sz w:val="26"/>
        </w:rPr>
        <w:t xml:space="preserve">) </w:t>
      </w:r>
      <w:r>
        <w:rPr>
          <w:rFonts w:eastAsia="Calibri" w:cs="Calibri"/>
          <w:color w:val="000000"/>
          <w:sz w:val="26"/>
        </w:rPr>
        <w:t>понимается</w:t>
      </w:r>
      <w:r>
        <w:rPr>
          <w:rFonts w:ascii="Arial, sans-serif" w:eastAsia="Arial, sans-serif" w:hAnsi="Arial, sans-serif" w:cs="Arial, sans-serif"/>
          <w:color w:val="000000"/>
          <w:sz w:val="26"/>
        </w:rPr>
        <w:t xml:space="preserve"> </w:t>
      </w:r>
      <w:r>
        <w:rPr>
          <w:rFonts w:eastAsia="Calibri" w:cs="Calibri"/>
          <w:color w:val="000000"/>
          <w:sz w:val="26"/>
        </w:rPr>
        <w:t>форма</w:t>
      </w:r>
      <w:r>
        <w:rPr>
          <w:rFonts w:ascii="Arial, sans-serif" w:eastAsia="Arial, sans-serif" w:hAnsi="Arial, sans-serif" w:cs="Arial, sans-serif"/>
          <w:color w:val="000000"/>
          <w:sz w:val="26"/>
        </w:rPr>
        <w:t xml:space="preserve"> </w:t>
      </w:r>
      <w:r>
        <w:rPr>
          <w:rFonts w:eastAsia="Calibri" w:cs="Calibri"/>
          <w:color w:val="000000"/>
          <w:sz w:val="26"/>
        </w:rPr>
        <w:t>торгов</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которой</w:t>
      </w:r>
      <w:r>
        <w:rPr>
          <w:rFonts w:ascii="Arial, sans-serif" w:eastAsia="Arial, sans-serif" w:hAnsi="Arial, sans-serif" w:cs="Arial, sans-serif"/>
          <w:color w:val="000000"/>
          <w:sz w:val="26"/>
        </w:rPr>
        <w:t xml:space="preserve"> </w:t>
      </w:r>
      <w:r>
        <w:rPr>
          <w:rFonts w:eastAsia="Calibri" w:cs="Calibri"/>
          <w:color w:val="000000"/>
          <w:sz w:val="26"/>
        </w:rPr>
        <w:t>победителем</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признается</w:t>
      </w:r>
      <w:r>
        <w:rPr>
          <w:rFonts w:ascii="Arial, sans-serif" w:eastAsia="Arial, sans-serif" w:hAnsi="Arial, sans-serif" w:cs="Arial, sans-serif"/>
          <w:color w:val="000000"/>
          <w:sz w:val="26"/>
        </w:rPr>
        <w:t xml:space="preserve">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окончательное</w:t>
      </w:r>
      <w:r>
        <w:rPr>
          <w:rFonts w:ascii="Arial, sans-serif" w:eastAsia="Arial, sans-serif" w:hAnsi="Arial, sans-serif" w:cs="Arial, sans-serif"/>
          <w:color w:val="000000"/>
          <w:sz w:val="26"/>
        </w:rPr>
        <w:t xml:space="preserve"> </w:t>
      </w:r>
      <w:r>
        <w:rPr>
          <w:rFonts w:eastAsia="Calibri" w:cs="Calibri"/>
          <w:color w:val="000000"/>
          <w:sz w:val="26"/>
        </w:rPr>
        <w:t>предложение</w:t>
      </w:r>
      <w:r>
        <w:rPr>
          <w:rFonts w:ascii="Arial, sans-serif" w:eastAsia="Arial, sans-serif" w:hAnsi="Arial, sans-serif" w:cs="Arial, sans-serif"/>
          <w:color w:val="000000"/>
          <w:sz w:val="26"/>
        </w:rPr>
        <w:t xml:space="preserve"> </w:t>
      </w:r>
      <w:r>
        <w:rPr>
          <w:rFonts w:eastAsia="Calibri" w:cs="Calibri"/>
          <w:color w:val="000000"/>
          <w:sz w:val="26"/>
        </w:rPr>
        <w:t>которого</w:t>
      </w:r>
      <w:r>
        <w:rPr>
          <w:rFonts w:ascii="Arial, sans-serif" w:eastAsia="Arial, sans-serif" w:hAnsi="Arial, sans-serif" w:cs="Arial, sans-serif"/>
          <w:color w:val="000000"/>
          <w:sz w:val="26"/>
        </w:rPr>
        <w:t xml:space="preserve"> </w:t>
      </w:r>
      <w:r>
        <w:rPr>
          <w:rFonts w:eastAsia="Calibri" w:cs="Calibri"/>
          <w:color w:val="000000"/>
          <w:sz w:val="26"/>
        </w:rPr>
        <w:t>соответствует</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установленным</w:t>
      </w:r>
      <w:r>
        <w:rPr>
          <w:rFonts w:ascii="Arial, sans-serif" w:eastAsia="Arial, sans-serif" w:hAnsi="Arial, sans-serif" w:cs="Arial, sans-serif"/>
          <w:color w:val="000000"/>
          <w:sz w:val="26"/>
        </w:rPr>
        <w:t xml:space="preserve"> </w:t>
      </w:r>
      <w:r>
        <w:rPr>
          <w:rFonts w:eastAsia="Calibri" w:cs="Calibri"/>
          <w:color w:val="000000"/>
          <w:sz w:val="26"/>
        </w:rPr>
        <w:t>документацией</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окончательное</w:t>
      </w:r>
      <w:r>
        <w:rPr>
          <w:rFonts w:ascii="Arial, sans-serif" w:eastAsia="Arial, sans-serif" w:hAnsi="Arial, sans-serif" w:cs="Arial, sans-serif"/>
          <w:color w:val="000000"/>
          <w:sz w:val="26"/>
        </w:rPr>
        <w:t xml:space="preserve"> </w:t>
      </w:r>
      <w:r>
        <w:rPr>
          <w:rFonts w:eastAsia="Calibri" w:cs="Calibri"/>
          <w:color w:val="000000"/>
          <w:sz w:val="26"/>
        </w:rPr>
        <w:t>предложение</w:t>
      </w:r>
      <w:r>
        <w:rPr>
          <w:rFonts w:ascii="Arial, sans-serif" w:eastAsia="Arial, sans-serif" w:hAnsi="Arial, sans-serif" w:cs="Arial, sans-serif"/>
          <w:color w:val="000000"/>
          <w:sz w:val="26"/>
        </w:rPr>
        <w:t xml:space="preserve"> </w:t>
      </w:r>
      <w:r>
        <w:rPr>
          <w:rFonts w:eastAsia="Calibri" w:cs="Calibri"/>
          <w:color w:val="000000"/>
          <w:sz w:val="26"/>
        </w:rPr>
        <w:t>которого</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результатам</w:t>
      </w:r>
      <w:r>
        <w:rPr>
          <w:rFonts w:ascii="Arial, sans-serif" w:eastAsia="Arial, sans-serif" w:hAnsi="Arial, sans-serif" w:cs="Arial, sans-serif"/>
          <w:color w:val="000000"/>
          <w:sz w:val="26"/>
        </w:rPr>
        <w:t xml:space="preserve"> </w:t>
      </w:r>
      <w:r>
        <w:rPr>
          <w:rFonts w:eastAsia="Calibri" w:cs="Calibri"/>
          <w:color w:val="000000"/>
          <w:sz w:val="26"/>
        </w:rPr>
        <w:t>сопоставления</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окончательных</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основании</w:t>
      </w:r>
      <w:r>
        <w:rPr>
          <w:rFonts w:ascii="Arial, sans-serif" w:eastAsia="Arial, sans-serif" w:hAnsi="Arial, sans-serif" w:cs="Arial, sans-serif"/>
          <w:color w:val="000000"/>
          <w:sz w:val="26"/>
        </w:rPr>
        <w:t xml:space="preserve"> </w:t>
      </w:r>
      <w:r>
        <w:rPr>
          <w:rFonts w:eastAsia="Calibri" w:cs="Calibri"/>
          <w:color w:val="000000"/>
          <w:sz w:val="26"/>
        </w:rPr>
        <w:t>указанных</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такой</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критериев</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содержит</w:t>
      </w:r>
      <w:r>
        <w:rPr>
          <w:rFonts w:ascii="Arial, sans-serif" w:eastAsia="Arial, sans-serif" w:hAnsi="Arial, sans-serif" w:cs="Arial, sans-serif"/>
          <w:color w:val="000000"/>
          <w:sz w:val="26"/>
        </w:rPr>
        <w:t xml:space="preserve"> </w:t>
      </w:r>
      <w:r>
        <w:rPr>
          <w:rFonts w:eastAsia="Calibri" w:cs="Calibri"/>
          <w:color w:val="000000"/>
          <w:sz w:val="26"/>
        </w:rPr>
        <w:t>лучшие</w:t>
      </w:r>
      <w:r>
        <w:rPr>
          <w:rFonts w:ascii="Arial, sans-serif" w:eastAsia="Arial, sans-serif" w:hAnsi="Arial, sans-serif" w:cs="Arial, sans-serif"/>
          <w:color w:val="000000"/>
          <w:sz w:val="26"/>
        </w:rPr>
        <w:t xml:space="preserve"> </w:t>
      </w:r>
      <w:r>
        <w:rPr>
          <w:rFonts w:eastAsia="Calibri" w:cs="Calibri"/>
          <w:color w:val="000000"/>
          <w:sz w:val="26"/>
        </w:rPr>
        <w:t>условия</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w:t>
      </w:r>
    </w:p>
    <w:p w14:paraId="7A40833E" w14:textId="77777777" w:rsidR="00E53D3C" w:rsidRDefault="00E53D3C" w:rsidP="00E53D3C">
      <w:pPr>
        <w:ind w:firstLine="567"/>
        <w:jc w:val="both"/>
      </w:pPr>
      <w:r>
        <w:rPr>
          <w:rFonts w:eastAsia="Calibri" w:cs="Calibri"/>
          <w:color w:val="000000"/>
          <w:sz w:val="26"/>
        </w:rPr>
        <w:lastRenderedPageBreak/>
        <w:t>Извещение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открытого</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размещается</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менее</w:t>
      </w:r>
      <w:r>
        <w:rPr>
          <w:rFonts w:ascii="Arial, sans-serif" w:eastAsia="Arial, sans-serif" w:hAnsi="Arial, sans-serif" w:cs="Arial, sans-serif"/>
          <w:color w:val="000000"/>
          <w:sz w:val="26"/>
        </w:rPr>
        <w:t xml:space="preserve"> </w:t>
      </w:r>
      <w:r>
        <w:rPr>
          <w:rFonts w:eastAsia="Calibri" w:cs="Calibri"/>
          <w:color w:val="000000"/>
          <w:sz w:val="26"/>
        </w:rPr>
        <w:t>чем</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15 (</w:t>
      </w:r>
      <w:r>
        <w:rPr>
          <w:rFonts w:eastAsia="Calibri" w:cs="Calibri"/>
          <w:color w:val="000000"/>
          <w:sz w:val="26"/>
        </w:rPr>
        <w:t>пятнадцать</w:t>
      </w:r>
      <w:r>
        <w:rPr>
          <w:rFonts w:ascii="Arial, sans-serif" w:eastAsia="Arial, sans-serif" w:hAnsi="Arial, sans-serif" w:cs="Arial, sans-serif"/>
          <w:color w:val="000000"/>
          <w:sz w:val="26"/>
        </w:rPr>
        <w:t xml:space="preserve">) </w:t>
      </w:r>
      <w:r>
        <w:rPr>
          <w:rFonts w:eastAsia="Calibri" w:cs="Calibri"/>
          <w:color w:val="000000"/>
          <w:sz w:val="26"/>
        </w:rPr>
        <w:t>дней</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даты</w:t>
      </w:r>
      <w:r>
        <w:rPr>
          <w:rFonts w:ascii="Arial, sans-serif" w:eastAsia="Arial, sans-serif" w:hAnsi="Arial, sans-serif" w:cs="Arial, sans-serif"/>
          <w:color w:val="000000"/>
          <w:sz w:val="26"/>
        </w:rPr>
        <w:t xml:space="preserve"> </w:t>
      </w:r>
      <w:r>
        <w:rPr>
          <w:rFonts w:eastAsia="Calibri" w:cs="Calibri"/>
          <w:color w:val="000000"/>
          <w:sz w:val="26"/>
        </w:rPr>
        <w:t>окончания</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w:t>
      </w:r>
    </w:p>
    <w:p w14:paraId="17F7CFBF" w14:textId="77777777" w:rsidR="00E53D3C" w:rsidRDefault="00E53D3C" w:rsidP="00E53D3C">
      <w:pPr>
        <w:tabs>
          <w:tab w:val="left" w:pos="2655"/>
        </w:tabs>
        <w:ind w:firstLine="567"/>
        <w:jc w:val="both"/>
      </w:pPr>
      <w:r>
        <w:rPr>
          <w:rFonts w:eastAsia="Calibri" w:cs="Calibri"/>
          <w:color w:val="000000"/>
          <w:sz w:val="26"/>
        </w:rPr>
        <w:t>Размещение</w:t>
      </w:r>
      <w:r>
        <w:rPr>
          <w:rFonts w:ascii="Arial, sans-serif" w:eastAsia="Arial, sans-serif" w:hAnsi="Arial, sans-serif" w:cs="Arial, sans-serif"/>
          <w:color w:val="000000"/>
          <w:sz w:val="26"/>
        </w:rPr>
        <w:t xml:space="preserve"> </w:t>
      </w:r>
      <w:r>
        <w:rPr>
          <w:rFonts w:eastAsia="Calibri" w:cs="Calibri"/>
          <w:color w:val="000000"/>
          <w:sz w:val="26"/>
        </w:rPr>
        <w:t>конкурсной</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Pr>
          <w:rFonts w:eastAsia="Calibri" w:cs="Calibri"/>
          <w:color w:val="000000"/>
          <w:sz w:val="26"/>
        </w:rPr>
        <w:t>осуществляется</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одновременно</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размещением</w:t>
      </w:r>
      <w:r>
        <w:rPr>
          <w:rFonts w:ascii="Arial, sans-serif" w:eastAsia="Arial, sans-serif" w:hAnsi="Arial, sans-serif" w:cs="Arial, sans-serif"/>
          <w:color w:val="000000"/>
          <w:sz w:val="26"/>
        </w:rPr>
        <w:t xml:space="preserve"> </w:t>
      </w:r>
      <w:r>
        <w:rPr>
          <w:rFonts w:eastAsia="Calibri" w:cs="Calibri"/>
          <w:color w:val="000000"/>
          <w:sz w:val="26"/>
        </w:rPr>
        <w:t>извещения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открытого</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предоставления</w:t>
      </w:r>
      <w:r>
        <w:rPr>
          <w:rFonts w:ascii="Arial, sans-serif" w:eastAsia="Arial, sans-serif" w:hAnsi="Arial, sans-serif" w:cs="Arial, sans-serif"/>
          <w:color w:val="000000"/>
          <w:sz w:val="26"/>
        </w:rPr>
        <w:t xml:space="preserve"> </w:t>
      </w:r>
      <w:r>
        <w:rPr>
          <w:rFonts w:eastAsia="Calibri" w:cs="Calibri"/>
          <w:color w:val="000000"/>
          <w:sz w:val="26"/>
        </w:rPr>
        <w:t>конкурсной</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участникам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устанавливается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разделом</w:t>
      </w:r>
      <w:r>
        <w:rPr>
          <w:rFonts w:ascii="Arial, sans-serif" w:eastAsia="Arial, sans-serif" w:hAnsi="Arial, sans-serif" w:cs="Arial, sans-serif"/>
          <w:color w:val="000000"/>
          <w:sz w:val="26"/>
        </w:rPr>
        <w:t xml:space="preserve"> 14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конкурсной</w:t>
      </w:r>
      <w:r>
        <w:rPr>
          <w:rFonts w:ascii="Arial, sans-serif" w:eastAsia="Arial, sans-serif" w:hAnsi="Arial, sans-serif" w:cs="Arial, sans-serif"/>
          <w:color w:val="000000"/>
          <w:sz w:val="26"/>
        </w:rPr>
        <w:t xml:space="preserve"> </w:t>
      </w:r>
      <w:r>
        <w:rPr>
          <w:rFonts w:eastAsia="Calibri" w:cs="Calibri"/>
          <w:color w:val="000000"/>
          <w:sz w:val="26"/>
        </w:rPr>
        <w:t>документацией</w:t>
      </w:r>
      <w:r>
        <w:rPr>
          <w:rFonts w:ascii="Arial, sans-serif" w:eastAsia="Arial, sans-serif" w:hAnsi="Arial, sans-serif" w:cs="Arial, sans-serif"/>
          <w:color w:val="000000"/>
          <w:sz w:val="26"/>
        </w:rPr>
        <w:t>.</w:t>
      </w:r>
    </w:p>
    <w:p w14:paraId="18E98D5C" w14:textId="77777777" w:rsidR="00E53D3C" w:rsidRDefault="00E53D3C" w:rsidP="00E53D3C">
      <w:pPr>
        <w:ind w:firstLine="454"/>
        <w:jc w:val="both"/>
      </w:pPr>
      <w:r>
        <w:rPr>
          <w:rFonts w:ascii="Arial, sans-serif" w:eastAsia="Arial, sans-serif" w:hAnsi="Arial, sans-serif" w:cs="Arial, sans-serif"/>
          <w:color w:val="000000"/>
          <w:sz w:val="26"/>
        </w:rPr>
        <w:t xml:space="preserve">16.2.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открытого</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должны</w:t>
      </w:r>
      <w:r>
        <w:rPr>
          <w:rFonts w:ascii="Arial, sans-serif" w:eastAsia="Arial, sans-serif" w:hAnsi="Arial, sans-serif" w:cs="Arial, sans-serif"/>
          <w:color w:val="000000"/>
          <w:sz w:val="26"/>
        </w:rPr>
        <w:t xml:space="preserve"> </w:t>
      </w:r>
      <w:r>
        <w:rPr>
          <w:rFonts w:eastAsia="Calibri" w:cs="Calibri"/>
          <w:color w:val="000000"/>
          <w:sz w:val="26"/>
        </w:rPr>
        <w:t>быть</w:t>
      </w:r>
      <w:r>
        <w:rPr>
          <w:rFonts w:ascii="Arial, sans-serif" w:eastAsia="Arial, sans-serif" w:hAnsi="Arial, sans-serif" w:cs="Arial, sans-serif"/>
          <w:color w:val="000000"/>
          <w:sz w:val="26"/>
        </w:rPr>
        <w:t xml:space="preserve"> </w:t>
      </w:r>
      <w:r>
        <w:rPr>
          <w:rFonts w:eastAsia="Calibri" w:cs="Calibri"/>
          <w:color w:val="000000"/>
          <w:sz w:val="26"/>
        </w:rPr>
        <w:t>указаны</w:t>
      </w:r>
      <w:r>
        <w:rPr>
          <w:rFonts w:ascii="Arial, sans-serif" w:eastAsia="Arial, sans-serif" w:hAnsi="Arial, sans-serif" w:cs="Arial, sans-serif"/>
          <w:color w:val="000000"/>
          <w:sz w:val="26"/>
        </w:rPr>
        <w:t xml:space="preserve"> </w:t>
      </w:r>
      <w:r>
        <w:rPr>
          <w:rFonts w:eastAsia="Calibri" w:cs="Calibri"/>
          <w:color w:val="000000"/>
          <w:sz w:val="26"/>
        </w:rPr>
        <w:t>следующие</w:t>
      </w:r>
      <w:r>
        <w:rPr>
          <w:rFonts w:ascii="Arial, sans-serif" w:eastAsia="Arial, sans-serif" w:hAnsi="Arial, sans-serif" w:cs="Arial, sans-serif"/>
          <w:color w:val="000000"/>
          <w:sz w:val="26"/>
        </w:rPr>
        <w:t xml:space="preserve"> </w:t>
      </w:r>
      <w:r>
        <w:rPr>
          <w:rFonts w:eastAsia="Calibri" w:cs="Calibri"/>
          <w:color w:val="000000"/>
          <w:sz w:val="26"/>
        </w:rPr>
        <w:t>сведения</w:t>
      </w:r>
      <w:r>
        <w:rPr>
          <w:rFonts w:ascii="Arial, sans-serif" w:eastAsia="Arial, sans-serif" w:hAnsi="Arial, sans-serif" w:cs="Arial, sans-serif"/>
          <w:color w:val="000000"/>
          <w:sz w:val="26"/>
        </w:rPr>
        <w:t>:</w:t>
      </w:r>
    </w:p>
    <w:p w14:paraId="52E0B406"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способ</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 </w:t>
      </w:r>
      <w:r>
        <w:rPr>
          <w:rFonts w:eastAsia="Calibri" w:cs="Calibri"/>
          <w:color w:val="000000"/>
          <w:sz w:val="26"/>
        </w:rPr>
        <w:t>открытый</w:t>
      </w:r>
      <w:r>
        <w:rPr>
          <w:rFonts w:ascii="Arial, sans-serif" w:eastAsia="Arial, sans-serif" w:hAnsi="Arial, sans-serif" w:cs="Arial, sans-serif"/>
          <w:color w:val="000000"/>
          <w:sz w:val="26"/>
        </w:rPr>
        <w:t xml:space="preserve"> </w:t>
      </w:r>
      <w:r>
        <w:rPr>
          <w:rFonts w:eastAsia="Calibri" w:cs="Calibri"/>
          <w:color w:val="000000"/>
          <w:sz w:val="26"/>
        </w:rPr>
        <w:t>конкурс</w:t>
      </w:r>
      <w:r>
        <w:rPr>
          <w:rFonts w:ascii="Arial, sans-serif" w:eastAsia="Arial, sans-serif" w:hAnsi="Arial, sans-serif" w:cs="Arial, sans-serif"/>
          <w:color w:val="000000"/>
          <w:sz w:val="26"/>
        </w:rPr>
        <w:t>;</w:t>
      </w:r>
    </w:p>
    <w:p w14:paraId="11672D76"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наименование</w:t>
      </w:r>
      <w:r>
        <w:rPr>
          <w:rFonts w:ascii="Arial, sans-serif" w:eastAsia="Arial, sans-serif" w:hAnsi="Arial, sans-serif" w:cs="Arial, sans-serif"/>
          <w:color w:val="000000"/>
          <w:sz w:val="26"/>
        </w:rPr>
        <w:t xml:space="preserve">, </w:t>
      </w:r>
      <w:r>
        <w:rPr>
          <w:rFonts w:eastAsia="Calibri" w:cs="Calibri"/>
          <w:color w:val="000000"/>
          <w:sz w:val="26"/>
        </w:rPr>
        <w:t>место</w:t>
      </w:r>
      <w:r>
        <w:rPr>
          <w:rFonts w:ascii="Arial, sans-serif" w:eastAsia="Arial, sans-serif" w:hAnsi="Arial, sans-serif" w:cs="Arial, sans-serif"/>
          <w:color w:val="000000"/>
          <w:sz w:val="26"/>
        </w:rPr>
        <w:t xml:space="preserve"> </w:t>
      </w:r>
      <w:r>
        <w:rPr>
          <w:rFonts w:eastAsia="Calibri" w:cs="Calibri"/>
          <w:color w:val="000000"/>
          <w:sz w:val="26"/>
        </w:rPr>
        <w:t>нахождения</w:t>
      </w:r>
      <w:r>
        <w:rPr>
          <w:rFonts w:ascii="Arial, sans-serif" w:eastAsia="Arial, sans-serif" w:hAnsi="Arial, sans-serif" w:cs="Arial, sans-serif"/>
          <w:color w:val="000000"/>
          <w:sz w:val="26"/>
        </w:rPr>
        <w:t xml:space="preserve">, </w:t>
      </w:r>
      <w:r>
        <w:rPr>
          <w:rFonts w:eastAsia="Calibri" w:cs="Calibri"/>
          <w:color w:val="000000"/>
          <w:sz w:val="26"/>
        </w:rPr>
        <w:t>почтовый</w:t>
      </w:r>
      <w:r>
        <w:rPr>
          <w:rFonts w:ascii="Arial, sans-serif" w:eastAsia="Arial, sans-serif" w:hAnsi="Arial, sans-serif" w:cs="Arial, sans-serif"/>
          <w:color w:val="000000"/>
          <w:sz w:val="26"/>
        </w:rPr>
        <w:t xml:space="preserve"> </w:t>
      </w:r>
      <w:r>
        <w:rPr>
          <w:rFonts w:eastAsia="Calibri" w:cs="Calibri"/>
          <w:color w:val="000000"/>
          <w:sz w:val="26"/>
        </w:rPr>
        <w:t>адрес</w:t>
      </w:r>
      <w:r>
        <w:rPr>
          <w:rFonts w:ascii="Arial, sans-serif" w:eastAsia="Arial, sans-serif" w:hAnsi="Arial, sans-serif" w:cs="Arial, sans-serif"/>
          <w:color w:val="000000"/>
          <w:sz w:val="26"/>
        </w:rPr>
        <w:t xml:space="preserve">, </w:t>
      </w:r>
      <w:r>
        <w:rPr>
          <w:rFonts w:eastAsia="Calibri" w:cs="Calibri"/>
          <w:color w:val="000000"/>
          <w:sz w:val="26"/>
        </w:rPr>
        <w:t>адрес</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почты</w:t>
      </w:r>
      <w:r>
        <w:rPr>
          <w:rFonts w:ascii="Arial, sans-serif" w:eastAsia="Arial, sans-serif" w:hAnsi="Arial, sans-serif" w:cs="Arial, sans-serif"/>
          <w:color w:val="000000"/>
          <w:sz w:val="26"/>
        </w:rPr>
        <w:t xml:space="preserve">, </w:t>
      </w:r>
      <w:r>
        <w:rPr>
          <w:rFonts w:eastAsia="Calibri" w:cs="Calibri"/>
          <w:color w:val="000000"/>
          <w:sz w:val="26"/>
        </w:rPr>
        <w:t>номер</w:t>
      </w:r>
      <w:r>
        <w:rPr>
          <w:rFonts w:ascii="Arial, sans-serif" w:eastAsia="Arial, sans-serif" w:hAnsi="Arial, sans-serif" w:cs="Arial, sans-serif"/>
          <w:color w:val="000000"/>
          <w:sz w:val="26"/>
        </w:rPr>
        <w:t xml:space="preserve"> </w:t>
      </w:r>
      <w:r>
        <w:rPr>
          <w:rFonts w:eastAsia="Calibri" w:cs="Calibri"/>
          <w:color w:val="000000"/>
          <w:sz w:val="26"/>
        </w:rPr>
        <w:t>контактного</w:t>
      </w:r>
      <w:r>
        <w:rPr>
          <w:rFonts w:ascii="Arial, sans-serif" w:eastAsia="Arial, sans-serif" w:hAnsi="Arial, sans-serif" w:cs="Arial, sans-serif"/>
          <w:color w:val="000000"/>
          <w:sz w:val="26"/>
        </w:rPr>
        <w:t xml:space="preserve"> </w:t>
      </w:r>
      <w:r>
        <w:rPr>
          <w:rFonts w:eastAsia="Calibri" w:cs="Calibri"/>
          <w:color w:val="000000"/>
          <w:sz w:val="26"/>
        </w:rPr>
        <w:t>телефона</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r>
        <w:rPr>
          <w:rFonts w:eastAsia="Calibri" w:cs="Calibri"/>
          <w:color w:val="000000"/>
          <w:sz w:val="26"/>
        </w:rPr>
        <w:t>заказчиков</w:t>
      </w:r>
      <w:r>
        <w:rPr>
          <w:rFonts w:ascii="Arial, sans-serif" w:eastAsia="Arial, sans-serif" w:hAnsi="Arial, sans-serif" w:cs="Arial, sans-serif"/>
          <w:color w:val="000000"/>
          <w:sz w:val="26"/>
        </w:rPr>
        <w:t>);</w:t>
      </w:r>
    </w:p>
    <w:p w14:paraId="3E47D532"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предмет</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указанием</w:t>
      </w:r>
      <w:r>
        <w:rPr>
          <w:rFonts w:ascii="Arial, sans-serif" w:eastAsia="Arial, sans-serif" w:hAnsi="Arial, sans-serif" w:cs="Arial, sans-serif"/>
          <w:color w:val="000000"/>
          <w:sz w:val="26"/>
        </w:rPr>
        <w:t xml:space="preserve"> </w:t>
      </w:r>
      <w:r>
        <w:rPr>
          <w:rFonts w:eastAsia="Calibri" w:cs="Calibri"/>
          <w:color w:val="000000"/>
          <w:sz w:val="26"/>
        </w:rPr>
        <w:t>количества</w:t>
      </w:r>
      <w:r>
        <w:rPr>
          <w:rFonts w:ascii="Arial, sans-serif" w:eastAsia="Arial, sans-serif" w:hAnsi="Arial, sans-serif" w:cs="Arial, sans-serif"/>
          <w:color w:val="000000"/>
          <w:sz w:val="26"/>
        </w:rPr>
        <w:t xml:space="preserve"> </w:t>
      </w:r>
      <w:r>
        <w:rPr>
          <w:rFonts w:eastAsia="Calibri" w:cs="Calibri"/>
          <w:color w:val="000000"/>
          <w:sz w:val="26"/>
        </w:rPr>
        <w:t>поставляемого</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объема</w:t>
      </w:r>
      <w:r>
        <w:rPr>
          <w:rFonts w:ascii="Arial, sans-serif" w:eastAsia="Arial, sans-serif" w:hAnsi="Arial, sans-serif" w:cs="Arial, sans-serif"/>
          <w:color w:val="000000"/>
          <w:sz w:val="26"/>
        </w:rPr>
        <w:t xml:space="preserve"> </w:t>
      </w:r>
      <w:r>
        <w:rPr>
          <w:rFonts w:eastAsia="Calibri" w:cs="Calibri"/>
          <w:color w:val="000000"/>
          <w:sz w:val="26"/>
        </w:rPr>
        <w:t>выполняемых</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оказываемых</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w:t>
      </w:r>
      <w:r>
        <w:rPr>
          <w:rFonts w:eastAsia="Calibri" w:cs="Calibri"/>
          <w:color w:val="000000"/>
          <w:sz w:val="26"/>
        </w:rPr>
        <w:t>краткое</w:t>
      </w:r>
      <w:r>
        <w:rPr>
          <w:rFonts w:ascii="Arial, sans-serif" w:eastAsia="Arial, sans-serif" w:hAnsi="Arial, sans-serif" w:cs="Arial, sans-serif"/>
          <w:color w:val="000000"/>
          <w:sz w:val="26"/>
        </w:rPr>
        <w:t xml:space="preserve"> </w:t>
      </w:r>
      <w:r>
        <w:rPr>
          <w:rFonts w:eastAsia="Calibri" w:cs="Calibri"/>
          <w:color w:val="000000"/>
          <w:sz w:val="26"/>
        </w:rPr>
        <w:t>описание</w:t>
      </w:r>
      <w:r>
        <w:rPr>
          <w:rFonts w:ascii="Arial, sans-serif" w:eastAsia="Arial, sans-serif" w:hAnsi="Arial, sans-serif" w:cs="Arial, sans-serif"/>
          <w:color w:val="000000"/>
          <w:sz w:val="26"/>
        </w:rPr>
        <w:t xml:space="preserve"> </w:t>
      </w:r>
      <w:r>
        <w:rPr>
          <w:rFonts w:eastAsia="Calibri" w:cs="Calibri"/>
          <w:color w:val="000000"/>
          <w:sz w:val="26"/>
        </w:rPr>
        <w:t>предмета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w:t>
      </w:r>
    </w:p>
    <w:p w14:paraId="64CAA405"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место</w:t>
      </w:r>
      <w:r>
        <w:rPr>
          <w:rFonts w:ascii="Arial, sans-serif" w:eastAsia="Arial, sans-serif" w:hAnsi="Arial, sans-serif" w:cs="Arial, sans-serif"/>
          <w:color w:val="000000"/>
          <w:sz w:val="26"/>
        </w:rPr>
        <w:t xml:space="preserve"> </w:t>
      </w:r>
      <w:r>
        <w:rPr>
          <w:rFonts w:eastAsia="Calibri" w:cs="Calibri"/>
          <w:color w:val="000000"/>
          <w:sz w:val="26"/>
        </w:rPr>
        <w:t>поставки</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выполнения</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оказания</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w:t>
      </w:r>
    </w:p>
    <w:p w14:paraId="4D03513F" w14:textId="069E7E8E"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сведения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начальной</w:t>
      </w:r>
      <w:r>
        <w:rPr>
          <w:rFonts w:ascii="Arial, sans-serif" w:eastAsia="Arial, sans-serif" w:hAnsi="Arial, sans-serif" w:cs="Arial, sans-serif"/>
          <w:color w:val="000000"/>
          <w:sz w:val="26"/>
        </w:rPr>
        <w:t xml:space="preserve"> (</w:t>
      </w:r>
      <w:r>
        <w:rPr>
          <w:rFonts w:eastAsia="Calibri" w:cs="Calibri"/>
          <w:color w:val="000000"/>
          <w:sz w:val="26"/>
        </w:rPr>
        <w:t>максимальной</w:t>
      </w:r>
      <w:r>
        <w:rPr>
          <w:rFonts w:ascii="Arial, sans-serif" w:eastAsia="Arial, sans-serif" w:hAnsi="Arial, sans-serif" w:cs="Arial, sans-serif"/>
          <w:color w:val="000000"/>
          <w:sz w:val="26"/>
        </w:rPr>
        <w:t xml:space="preserve">) </w:t>
      </w:r>
      <w:r>
        <w:rPr>
          <w:rFonts w:eastAsia="Calibri" w:cs="Calibri"/>
          <w:color w:val="000000"/>
          <w:sz w:val="26"/>
        </w:rPr>
        <w:t>цене</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максимальное</w:t>
      </w:r>
      <w:r>
        <w:rPr>
          <w:rFonts w:ascii="Arial, sans-serif" w:eastAsia="Arial, sans-serif" w:hAnsi="Arial, sans-serif" w:cs="Arial, sans-serif"/>
          <w:color w:val="000000"/>
          <w:sz w:val="26"/>
        </w:rPr>
        <w:t xml:space="preserve"> </w:t>
      </w:r>
      <w:r>
        <w:rPr>
          <w:rFonts w:eastAsia="Calibri" w:cs="Calibri"/>
          <w:color w:val="000000"/>
          <w:sz w:val="26"/>
        </w:rPr>
        <w:t>значение</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либо</w:t>
      </w:r>
      <w:r>
        <w:rPr>
          <w:rFonts w:ascii="Arial, sans-serif" w:eastAsia="Arial, sans-serif" w:hAnsi="Arial, sans-serif" w:cs="Arial, sans-serif"/>
          <w:color w:val="000000"/>
          <w:sz w:val="26"/>
        </w:rPr>
        <w:t xml:space="preserve"> </w:t>
      </w:r>
      <w:r>
        <w:rPr>
          <w:rFonts w:eastAsia="Calibri" w:cs="Calibri"/>
          <w:color w:val="000000"/>
          <w:sz w:val="26"/>
        </w:rPr>
        <w:t>цена</w:t>
      </w:r>
      <w:r>
        <w:rPr>
          <w:rFonts w:ascii="Arial, sans-serif" w:eastAsia="Arial, sans-serif" w:hAnsi="Arial, sans-serif" w:cs="Arial, sans-serif"/>
          <w:color w:val="000000"/>
          <w:sz w:val="26"/>
        </w:rPr>
        <w:t xml:space="preserve"> </w:t>
      </w:r>
      <w:r>
        <w:rPr>
          <w:rFonts w:eastAsia="Calibri" w:cs="Calibri"/>
          <w:color w:val="000000"/>
          <w:sz w:val="26"/>
        </w:rPr>
        <w:t>единицы</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услуги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максимальное</w:t>
      </w:r>
      <w:r>
        <w:rPr>
          <w:rFonts w:ascii="Arial, sans-serif" w:eastAsia="Arial, sans-serif" w:hAnsi="Arial, sans-serif" w:cs="Arial, sans-serif"/>
          <w:color w:val="000000"/>
          <w:sz w:val="26"/>
        </w:rPr>
        <w:t xml:space="preserve"> </w:t>
      </w:r>
      <w:r>
        <w:rPr>
          <w:rFonts w:eastAsia="Calibri" w:cs="Calibri"/>
          <w:color w:val="000000"/>
          <w:sz w:val="26"/>
        </w:rPr>
        <w:t>значение</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w:t>
      </w:r>
    </w:p>
    <w:p w14:paraId="1350BA47"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срок</w:t>
      </w:r>
      <w:r>
        <w:rPr>
          <w:rFonts w:ascii="Arial, sans-serif" w:eastAsia="Arial, sans-serif" w:hAnsi="Arial, sans-serif" w:cs="Arial, sans-serif"/>
          <w:color w:val="000000"/>
          <w:sz w:val="26"/>
        </w:rPr>
        <w:t xml:space="preserve">, </w:t>
      </w:r>
      <w:r>
        <w:rPr>
          <w:rFonts w:eastAsia="Calibri" w:cs="Calibri"/>
          <w:color w:val="000000"/>
          <w:sz w:val="26"/>
        </w:rPr>
        <w:t>место</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предоставления</w:t>
      </w:r>
      <w:r>
        <w:rPr>
          <w:rFonts w:ascii="Arial, sans-serif" w:eastAsia="Arial, sans-serif" w:hAnsi="Arial, sans-serif" w:cs="Arial, sans-serif"/>
          <w:color w:val="000000"/>
          <w:sz w:val="26"/>
        </w:rPr>
        <w:t xml:space="preserve"> </w:t>
      </w:r>
      <w:r>
        <w:rPr>
          <w:rFonts w:eastAsia="Calibri" w:cs="Calibri"/>
          <w:color w:val="000000"/>
          <w:sz w:val="26"/>
        </w:rPr>
        <w:t>конкурсной</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размер</w:t>
      </w:r>
      <w:r>
        <w:rPr>
          <w:rFonts w:ascii="Arial, sans-serif" w:eastAsia="Arial, sans-serif" w:hAnsi="Arial, sans-serif" w:cs="Arial, sans-serif"/>
          <w:color w:val="000000"/>
          <w:sz w:val="26"/>
        </w:rPr>
        <w:t xml:space="preserve">,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сроки</w:t>
      </w:r>
      <w:r>
        <w:rPr>
          <w:rFonts w:ascii="Arial, sans-serif" w:eastAsia="Arial, sans-serif" w:hAnsi="Arial, sans-serif" w:cs="Arial, sans-serif"/>
          <w:color w:val="000000"/>
          <w:sz w:val="26"/>
        </w:rPr>
        <w:t xml:space="preserve"> </w:t>
      </w:r>
      <w:r>
        <w:rPr>
          <w:rFonts w:eastAsia="Calibri" w:cs="Calibri"/>
          <w:color w:val="000000"/>
          <w:sz w:val="26"/>
        </w:rPr>
        <w:t>внесения</w:t>
      </w:r>
      <w:r>
        <w:rPr>
          <w:rFonts w:ascii="Arial, sans-serif" w:eastAsia="Arial, sans-serif" w:hAnsi="Arial, sans-serif" w:cs="Arial, sans-serif"/>
          <w:color w:val="000000"/>
          <w:sz w:val="26"/>
        </w:rPr>
        <w:t xml:space="preserve"> </w:t>
      </w:r>
      <w:r>
        <w:rPr>
          <w:rFonts w:eastAsia="Calibri" w:cs="Calibri"/>
          <w:color w:val="000000"/>
          <w:sz w:val="26"/>
        </w:rPr>
        <w:t>платы</w:t>
      </w:r>
      <w:r>
        <w:rPr>
          <w:rFonts w:ascii="Arial, sans-serif" w:eastAsia="Arial, sans-serif" w:hAnsi="Arial, sans-serif" w:cs="Arial, sans-serif"/>
          <w:color w:val="000000"/>
          <w:sz w:val="26"/>
        </w:rPr>
        <w:t xml:space="preserve">, </w:t>
      </w:r>
      <w:r>
        <w:rPr>
          <w:rFonts w:eastAsia="Calibri" w:cs="Calibri"/>
          <w:color w:val="000000"/>
          <w:sz w:val="26"/>
        </w:rPr>
        <w:t>взимаемой</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предоставление</w:t>
      </w:r>
      <w:r>
        <w:rPr>
          <w:rFonts w:ascii="Arial, sans-serif" w:eastAsia="Arial, sans-serif" w:hAnsi="Arial, sans-serif" w:cs="Arial, sans-serif"/>
          <w:color w:val="000000"/>
          <w:sz w:val="26"/>
        </w:rPr>
        <w:t xml:space="preserve"> </w:t>
      </w:r>
      <w:r>
        <w:rPr>
          <w:rFonts w:eastAsia="Calibri" w:cs="Calibri"/>
          <w:color w:val="000000"/>
          <w:sz w:val="26"/>
        </w:rPr>
        <w:t>данной</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такая</w:t>
      </w:r>
      <w:r>
        <w:rPr>
          <w:rFonts w:ascii="Arial, sans-serif" w:eastAsia="Arial, sans-serif" w:hAnsi="Arial, sans-serif" w:cs="Arial, sans-serif"/>
          <w:color w:val="000000"/>
          <w:sz w:val="26"/>
        </w:rPr>
        <w:t xml:space="preserve"> </w:t>
      </w:r>
      <w:r>
        <w:rPr>
          <w:rFonts w:eastAsia="Calibri" w:cs="Calibri"/>
          <w:color w:val="000000"/>
          <w:sz w:val="26"/>
        </w:rPr>
        <w:t>плата</w:t>
      </w:r>
      <w:r>
        <w:rPr>
          <w:rFonts w:ascii="Arial, sans-serif" w:eastAsia="Arial, sans-serif" w:hAnsi="Arial, sans-serif" w:cs="Arial, sans-serif"/>
          <w:color w:val="000000"/>
          <w:sz w:val="26"/>
        </w:rPr>
        <w:t xml:space="preserve"> </w:t>
      </w:r>
      <w:r>
        <w:rPr>
          <w:rFonts w:eastAsia="Calibri" w:cs="Calibri"/>
          <w:color w:val="000000"/>
          <w:sz w:val="26"/>
        </w:rPr>
        <w:t>установлена</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исключением</w:t>
      </w:r>
      <w:r>
        <w:rPr>
          <w:rFonts w:ascii="Arial, sans-serif" w:eastAsia="Arial, sans-serif" w:hAnsi="Arial, sans-serif" w:cs="Arial, sans-serif"/>
          <w:color w:val="000000"/>
          <w:sz w:val="26"/>
        </w:rPr>
        <w:t xml:space="preserve"> </w:t>
      </w:r>
      <w:r>
        <w:rPr>
          <w:rFonts w:eastAsia="Calibri" w:cs="Calibri"/>
          <w:color w:val="000000"/>
          <w:sz w:val="26"/>
        </w:rPr>
        <w:t>случаев</w:t>
      </w:r>
      <w:r>
        <w:rPr>
          <w:rFonts w:ascii="Arial, sans-serif" w:eastAsia="Arial, sans-serif" w:hAnsi="Arial, sans-serif" w:cs="Arial, sans-serif"/>
          <w:color w:val="000000"/>
          <w:sz w:val="26"/>
        </w:rPr>
        <w:t xml:space="preserve"> </w:t>
      </w:r>
      <w:r>
        <w:rPr>
          <w:rFonts w:eastAsia="Calibri" w:cs="Calibri"/>
          <w:color w:val="000000"/>
          <w:sz w:val="26"/>
        </w:rPr>
        <w:t>предоставления</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электронного</w:t>
      </w:r>
      <w:r>
        <w:rPr>
          <w:rFonts w:ascii="Arial, sans-serif" w:eastAsia="Arial, sans-serif" w:hAnsi="Arial, sans-serif" w:cs="Arial, sans-serif"/>
          <w:color w:val="000000"/>
          <w:sz w:val="26"/>
        </w:rPr>
        <w:t xml:space="preserve"> </w:t>
      </w:r>
      <w:r>
        <w:rPr>
          <w:rFonts w:eastAsia="Calibri" w:cs="Calibri"/>
          <w:color w:val="000000"/>
          <w:sz w:val="26"/>
        </w:rPr>
        <w:t>документа</w:t>
      </w:r>
      <w:r>
        <w:rPr>
          <w:rFonts w:ascii="Arial, sans-serif" w:eastAsia="Arial, sans-serif" w:hAnsi="Arial, sans-serif" w:cs="Arial, sans-serif"/>
          <w:color w:val="000000"/>
          <w:sz w:val="26"/>
        </w:rPr>
        <w:t>;</w:t>
      </w:r>
    </w:p>
    <w:p w14:paraId="1B06E7D9"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дата</w:t>
      </w:r>
      <w:r>
        <w:rPr>
          <w:rFonts w:ascii="Arial, sans-serif" w:eastAsia="Arial, sans-serif" w:hAnsi="Arial, sans-serif" w:cs="Arial, sans-serif"/>
          <w:color w:val="000000"/>
          <w:sz w:val="26"/>
        </w:rPr>
        <w:t xml:space="preserve"> </w:t>
      </w:r>
      <w:r>
        <w:rPr>
          <w:rFonts w:eastAsia="Calibri" w:cs="Calibri"/>
          <w:color w:val="000000"/>
          <w:sz w:val="26"/>
        </w:rPr>
        <w:t>начала</w:t>
      </w:r>
      <w:r>
        <w:rPr>
          <w:rFonts w:ascii="Arial, sans-serif" w:eastAsia="Arial, sans-serif" w:hAnsi="Arial, sans-serif" w:cs="Arial, sans-serif"/>
          <w:color w:val="000000"/>
          <w:sz w:val="26"/>
        </w:rPr>
        <w:t xml:space="preserve">, </w:t>
      </w:r>
      <w:r>
        <w:rPr>
          <w:rFonts w:eastAsia="Calibri" w:cs="Calibri"/>
          <w:color w:val="000000"/>
          <w:sz w:val="26"/>
        </w:rPr>
        <w:t>дата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время</w:t>
      </w:r>
      <w:r>
        <w:rPr>
          <w:rFonts w:ascii="Arial, sans-serif" w:eastAsia="Arial, sans-serif" w:hAnsi="Arial, sans-serif" w:cs="Arial, sans-serif"/>
          <w:color w:val="000000"/>
          <w:sz w:val="26"/>
        </w:rPr>
        <w:t xml:space="preserve"> </w:t>
      </w:r>
      <w:r>
        <w:rPr>
          <w:rFonts w:eastAsia="Calibri" w:cs="Calibri"/>
          <w:color w:val="000000"/>
          <w:sz w:val="26"/>
        </w:rPr>
        <w:t>окончания</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этапах</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подведения</w:t>
      </w:r>
      <w:r>
        <w:rPr>
          <w:rFonts w:ascii="Arial, sans-serif" w:eastAsia="Arial, sans-serif" w:hAnsi="Arial, sans-serif" w:cs="Arial, sans-serif"/>
          <w:color w:val="000000"/>
          <w:sz w:val="26"/>
        </w:rPr>
        <w:t xml:space="preserve"> </w:t>
      </w:r>
      <w:r>
        <w:rPr>
          <w:rFonts w:eastAsia="Calibri" w:cs="Calibri"/>
          <w:color w:val="000000"/>
          <w:sz w:val="26"/>
        </w:rPr>
        <w:t>итогов</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этапов</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w:t>
      </w:r>
    </w:p>
    <w:p w14:paraId="72F93031"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дата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время</w:t>
      </w:r>
      <w:r>
        <w:rPr>
          <w:rFonts w:ascii="Arial, sans-serif" w:eastAsia="Arial, sans-serif" w:hAnsi="Arial, sans-serif" w:cs="Arial, sans-serif"/>
          <w:color w:val="000000"/>
          <w:sz w:val="26"/>
        </w:rPr>
        <w:t xml:space="preserve"> </w:t>
      </w:r>
      <w:r>
        <w:rPr>
          <w:rFonts w:eastAsia="Calibri" w:cs="Calibri"/>
          <w:color w:val="000000"/>
          <w:sz w:val="26"/>
        </w:rPr>
        <w:t>вскрытия</w:t>
      </w:r>
      <w:r>
        <w:rPr>
          <w:rFonts w:ascii="Arial, sans-serif" w:eastAsia="Arial, sans-serif" w:hAnsi="Arial, sans-serif" w:cs="Arial, sans-serif"/>
          <w:color w:val="000000"/>
          <w:sz w:val="26"/>
        </w:rPr>
        <w:t xml:space="preserve"> </w:t>
      </w:r>
      <w:r>
        <w:rPr>
          <w:rFonts w:eastAsia="Calibri" w:cs="Calibri"/>
          <w:color w:val="000000"/>
          <w:sz w:val="26"/>
        </w:rPr>
        <w:t>конвертов</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заявками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w:t>
      </w:r>
    </w:p>
    <w:p w14:paraId="5CBAC920" w14:textId="2F7470EC" w:rsidR="00E53D3C" w:rsidRDefault="00E53D3C" w:rsidP="00E53D3C">
      <w:pPr>
        <w:ind w:firstLine="567"/>
        <w:jc w:val="both"/>
        <w:rPr>
          <w:rFonts w:ascii="Arial, sans-serif" w:eastAsia="Arial, sans-serif" w:hAnsi="Arial, sans-serif" w:cs="Arial, sans-serif"/>
          <w:color w:val="000000"/>
          <w:sz w:val="26"/>
        </w:rPr>
      </w:pPr>
      <w:r>
        <w:rPr>
          <w:rFonts w:ascii="Arial, sans-serif" w:eastAsia="Arial, sans-serif" w:hAnsi="Arial, sans-serif" w:cs="Arial, sans-serif"/>
          <w:color w:val="000000"/>
          <w:sz w:val="26"/>
        </w:rPr>
        <w:t xml:space="preserve">- </w:t>
      </w:r>
      <w:r>
        <w:rPr>
          <w:rFonts w:eastAsia="Calibri" w:cs="Calibri"/>
          <w:color w:val="000000"/>
          <w:sz w:val="26"/>
        </w:rPr>
        <w:t>место</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дата</w:t>
      </w:r>
      <w:r>
        <w:rPr>
          <w:rFonts w:ascii="Arial, sans-serif" w:eastAsia="Arial, sans-serif" w:hAnsi="Arial, sans-serif" w:cs="Arial, sans-serif"/>
          <w:color w:val="000000"/>
          <w:sz w:val="26"/>
        </w:rPr>
        <w:t xml:space="preserve"> </w:t>
      </w:r>
      <w:r>
        <w:rPr>
          <w:rFonts w:eastAsia="Calibri" w:cs="Calibri"/>
          <w:color w:val="000000"/>
          <w:sz w:val="26"/>
        </w:rPr>
        <w:t>рассмотрения</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сопоставления</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участников</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подведения</w:t>
      </w:r>
      <w:r>
        <w:rPr>
          <w:rFonts w:ascii="Arial, sans-serif" w:eastAsia="Arial, sans-serif" w:hAnsi="Arial, sans-serif" w:cs="Arial, sans-serif"/>
          <w:color w:val="000000"/>
          <w:sz w:val="26"/>
        </w:rPr>
        <w:t xml:space="preserve"> </w:t>
      </w:r>
      <w:r>
        <w:rPr>
          <w:rFonts w:eastAsia="Calibri" w:cs="Calibri"/>
          <w:color w:val="000000"/>
          <w:sz w:val="26"/>
        </w:rPr>
        <w:t>итогов</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w:t>
      </w:r>
    </w:p>
    <w:p w14:paraId="229A8987" w14:textId="77777777" w:rsidR="00BD31A1" w:rsidRDefault="00BD31A1" w:rsidP="00BD31A1">
      <w:pPr>
        <w:ind w:firstLine="567"/>
        <w:jc w:val="both"/>
      </w:pPr>
      <w:r>
        <w:t>-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211CDC7C" w14:textId="1D9ABE63" w:rsidR="00BD31A1" w:rsidRDefault="00BD31A1" w:rsidP="00BD31A1">
      <w:pPr>
        <w:ind w:firstLine="567"/>
        <w:jc w:val="both"/>
      </w:pPr>
      <w:r>
        <w:t>-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04C2BE40" w14:textId="77777777" w:rsidR="00E53D3C" w:rsidRDefault="00E53D3C" w:rsidP="00E53D3C">
      <w:pPr>
        <w:ind w:firstLine="567"/>
        <w:jc w:val="both"/>
      </w:pPr>
      <w:r>
        <w:rPr>
          <w:rFonts w:ascii="Arial, sans-serif" w:eastAsia="Arial, sans-serif" w:hAnsi="Arial, sans-serif" w:cs="Arial, sans-serif"/>
          <w:color w:val="000000"/>
          <w:sz w:val="26"/>
        </w:rPr>
        <w:t xml:space="preserve">16.3.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конкурсной</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должны</w:t>
      </w:r>
      <w:r>
        <w:rPr>
          <w:rFonts w:ascii="Arial, sans-serif" w:eastAsia="Arial, sans-serif" w:hAnsi="Arial, sans-serif" w:cs="Arial, sans-serif"/>
          <w:color w:val="000000"/>
          <w:sz w:val="26"/>
        </w:rPr>
        <w:t xml:space="preserve"> </w:t>
      </w:r>
      <w:r>
        <w:rPr>
          <w:rFonts w:eastAsia="Calibri" w:cs="Calibri"/>
          <w:color w:val="000000"/>
          <w:sz w:val="26"/>
        </w:rPr>
        <w:t>быть</w:t>
      </w:r>
      <w:r>
        <w:rPr>
          <w:rFonts w:ascii="Arial, sans-serif" w:eastAsia="Arial, sans-serif" w:hAnsi="Arial, sans-serif" w:cs="Arial, sans-serif"/>
          <w:color w:val="000000"/>
          <w:sz w:val="26"/>
        </w:rPr>
        <w:t xml:space="preserve"> </w:t>
      </w:r>
      <w:r>
        <w:rPr>
          <w:rFonts w:eastAsia="Calibri" w:cs="Calibri"/>
          <w:color w:val="000000"/>
          <w:sz w:val="26"/>
        </w:rPr>
        <w:t>указаны</w:t>
      </w:r>
      <w:r>
        <w:rPr>
          <w:rFonts w:ascii="Arial, sans-serif" w:eastAsia="Arial, sans-serif" w:hAnsi="Arial, sans-serif" w:cs="Arial, sans-serif"/>
          <w:color w:val="000000"/>
          <w:sz w:val="26"/>
        </w:rPr>
        <w:t xml:space="preserve"> </w:t>
      </w:r>
      <w:r>
        <w:rPr>
          <w:rFonts w:eastAsia="Calibri" w:cs="Calibri"/>
          <w:color w:val="000000"/>
          <w:sz w:val="26"/>
        </w:rPr>
        <w:t>сведения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том</w:t>
      </w:r>
      <w:r>
        <w:rPr>
          <w:rFonts w:ascii="Arial, sans-serif" w:eastAsia="Arial, sans-serif" w:hAnsi="Arial, sans-serif" w:cs="Arial, sans-serif"/>
          <w:color w:val="000000"/>
          <w:sz w:val="26"/>
        </w:rPr>
        <w:t xml:space="preserve"> </w:t>
      </w:r>
      <w:r>
        <w:rPr>
          <w:rFonts w:eastAsia="Calibri" w:cs="Calibri"/>
          <w:color w:val="000000"/>
          <w:sz w:val="26"/>
        </w:rPr>
        <w:t>числе</w:t>
      </w:r>
      <w:r>
        <w:rPr>
          <w:rFonts w:ascii="Arial, sans-serif" w:eastAsia="Arial, sans-serif" w:hAnsi="Arial, sans-serif" w:cs="Arial, sans-serif"/>
          <w:color w:val="000000"/>
          <w:sz w:val="26"/>
        </w:rPr>
        <w:t>:</w:t>
      </w:r>
    </w:p>
    <w:p w14:paraId="3E0946C3"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требования</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безопасности</w:t>
      </w:r>
      <w:r>
        <w:rPr>
          <w:rFonts w:ascii="Arial, sans-serif" w:eastAsia="Arial, sans-serif" w:hAnsi="Arial, sans-serif" w:cs="Arial, sans-serif"/>
          <w:color w:val="000000"/>
          <w:sz w:val="26"/>
        </w:rPr>
        <w:t xml:space="preserve">, </w:t>
      </w:r>
      <w:r>
        <w:rPr>
          <w:rFonts w:eastAsia="Calibri" w:cs="Calibri"/>
          <w:color w:val="000000"/>
          <w:sz w:val="26"/>
        </w:rPr>
        <w:t>качеству</w:t>
      </w:r>
      <w:r>
        <w:rPr>
          <w:rFonts w:ascii="Arial, sans-serif" w:eastAsia="Arial, sans-serif" w:hAnsi="Arial, sans-serif" w:cs="Arial, sans-serif"/>
          <w:color w:val="000000"/>
          <w:sz w:val="26"/>
        </w:rPr>
        <w:t xml:space="preserve">, </w:t>
      </w:r>
      <w:r>
        <w:rPr>
          <w:rFonts w:eastAsia="Calibri" w:cs="Calibri"/>
          <w:color w:val="000000"/>
          <w:sz w:val="26"/>
        </w:rPr>
        <w:t>техническим</w:t>
      </w:r>
      <w:r>
        <w:rPr>
          <w:rFonts w:ascii="Arial, sans-serif" w:eastAsia="Arial, sans-serif" w:hAnsi="Arial, sans-serif" w:cs="Arial, sans-serif"/>
          <w:color w:val="000000"/>
          <w:sz w:val="26"/>
        </w:rPr>
        <w:t xml:space="preserve"> </w:t>
      </w:r>
      <w:r>
        <w:rPr>
          <w:rFonts w:eastAsia="Calibri" w:cs="Calibri"/>
          <w:color w:val="000000"/>
          <w:sz w:val="26"/>
        </w:rPr>
        <w:t>характеристикам</w:t>
      </w:r>
      <w:r>
        <w:rPr>
          <w:rFonts w:ascii="Arial, sans-serif" w:eastAsia="Arial, sans-serif" w:hAnsi="Arial, sans-serif" w:cs="Arial, sans-serif"/>
          <w:color w:val="000000"/>
          <w:sz w:val="26"/>
        </w:rPr>
        <w:t xml:space="preserve">, </w:t>
      </w:r>
      <w:r>
        <w:rPr>
          <w:rFonts w:eastAsia="Calibri" w:cs="Calibri"/>
          <w:color w:val="000000"/>
          <w:sz w:val="26"/>
        </w:rPr>
        <w:t>функциональным</w:t>
      </w:r>
      <w:r>
        <w:rPr>
          <w:rFonts w:ascii="Arial, sans-serif" w:eastAsia="Arial, sans-serif" w:hAnsi="Arial, sans-serif" w:cs="Arial, sans-serif"/>
          <w:color w:val="000000"/>
          <w:sz w:val="26"/>
        </w:rPr>
        <w:t xml:space="preserve"> </w:t>
      </w:r>
      <w:r>
        <w:rPr>
          <w:rFonts w:eastAsia="Calibri" w:cs="Calibri"/>
          <w:color w:val="000000"/>
          <w:sz w:val="26"/>
        </w:rPr>
        <w:t>характеристикам</w:t>
      </w:r>
      <w:r>
        <w:rPr>
          <w:rFonts w:ascii="Arial, sans-serif" w:eastAsia="Arial, sans-serif" w:hAnsi="Arial, sans-serif" w:cs="Arial, sans-serif"/>
          <w:color w:val="000000"/>
          <w:sz w:val="26"/>
        </w:rPr>
        <w:t xml:space="preserve"> (</w:t>
      </w:r>
      <w:r>
        <w:rPr>
          <w:rFonts w:eastAsia="Calibri" w:cs="Calibri"/>
          <w:color w:val="000000"/>
          <w:sz w:val="26"/>
        </w:rPr>
        <w:t>потребительским</w:t>
      </w:r>
      <w:r>
        <w:rPr>
          <w:rFonts w:ascii="Arial, sans-serif" w:eastAsia="Arial, sans-serif" w:hAnsi="Arial, sans-serif" w:cs="Arial, sans-serif"/>
          <w:color w:val="000000"/>
          <w:sz w:val="26"/>
        </w:rPr>
        <w:t xml:space="preserve"> </w:t>
      </w:r>
      <w:r>
        <w:rPr>
          <w:rFonts w:eastAsia="Calibri" w:cs="Calibri"/>
          <w:color w:val="000000"/>
          <w:sz w:val="26"/>
        </w:rPr>
        <w:t>свойствам</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услуги</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размерам</w:t>
      </w:r>
      <w:r>
        <w:rPr>
          <w:rFonts w:ascii="Arial, sans-serif" w:eastAsia="Arial, sans-serif" w:hAnsi="Arial, sans-serif" w:cs="Arial, sans-serif"/>
          <w:color w:val="000000"/>
          <w:sz w:val="26"/>
        </w:rPr>
        <w:t xml:space="preserve">, </w:t>
      </w:r>
      <w:r>
        <w:rPr>
          <w:rFonts w:eastAsia="Calibri" w:cs="Calibri"/>
          <w:color w:val="000000"/>
          <w:sz w:val="26"/>
        </w:rPr>
        <w:t>упаковке</w:t>
      </w:r>
      <w:r>
        <w:rPr>
          <w:rFonts w:ascii="Arial, sans-serif" w:eastAsia="Arial, sans-serif" w:hAnsi="Arial, sans-serif" w:cs="Arial, sans-serif"/>
          <w:color w:val="000000"/>
          <w:sz w:val="26"/>
        </w:rPr>
        <w:t xml:space="preserve">, </w:t>
      </w:r>
      <w:r>
        <w:rPr>
          <w:rFonts w:eastAsia="Calibri" w:cs="Calibri"/>
          <w:color w:val="000000"/>
          <w:sz w:val="26"/>
        </w:rPr>
        <w:t>отгрузке</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результатам</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установленные</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предусмотренные</w:t>
      </w:r>
      <w:r>
        <w:rPr>
          <w:rFonts w:ascii="Arial, sans-serif" w:eastAsia="Arial, sans-serif" w:hAnsi="Arial, sans-serif" w:cs="Arial, sans-serif"/>
          <w:color w:val="000000"/>
          <w:sz w:val="26"/>
        </w:rPr>
        <w:t xml:space="preserve"> </w:t>
      </w:r>
      <w:r>
        <w:rPr>
          <w:rFonts w:eastAsia="Calibri" w:cs="Calibri"/>
          <w:color w:val="000000"/>
          <w:sz w:val="26"/>
        </w:rPr>
        <w:t>техническими</w:t>
      </w:r>
      <w:r>
        <w:rPr>
          <w:rFonts w:ascii="Arial, sans-serif" w:eastAsia="Arial, sans-serif" w:hAnsi="Arial, sans-serif" w:cs="Arial, sans-serif"/>
          <w:color w:val="000000"/>
          <w:sz w:val="26"/>
        </w:rPr>
        <w:t xml:space="preserve"> </w:t>
      </w:r>
      <w:r>
        <w:rPr>
          <w:rFonts w:eastAsia="Calibri" w:cs="Calibri"/>
          <w:color w:val="000000"/>
          <w:sz w:val="26"/>
        </w:rPr>
        <w:t>регламентами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законодательством</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техническом</w:t>
      </w:r>
      <w:r>
        <w:rPr>
          <w:rFonts w:ascii="Arial, sans-serif" w:eastAsia="Arial, sans-serif" w:hAnsi="Arial, sans-serif" w:cs="Arial, sans-serif"/>
          <w:color w:val="000000"/>
          <w:sz w:val="26"/>
        </w:rPr>
        <w:t xml:space="preserve"> </w:t>
      </w:r>
      <w:r>
        <w:rPr>
          <w:rFonts w:eastAsia="Calibri" w:cs="Calibri"/>
          <w:color w:val="000000"/>
          <w:sz w:val="26"/>
        </w:rPr>
        <w:t>регулировании</w:t>
      </w:r>
      <w:r>
        <w:rPr>
          <w:rFonts w:ascii="Arial, sans-serif" w:eastAsia="Arial, sans-serif" w:hAnsi="Arial, sans-serif" w:cs="Arial, sans-serif"/>
          <w:color w:val="000000"/>
          <w:sz w:val="26"/>
        </w:rPr>
        <w:t xml:space="preserve">, </w:t>
      </w:r>
      <w:r>
        <w:rPr>
          <w:rFonts w:eastAsia="Calibri" w:cs="Calibri"/>
          <w:color w:val="000000"/>
          <w:sz w:val="26"/>
        </w:rPr>
        <w:t>документами</w:t>
      </w:r>
      <w:r>
        <w:rPr>
          <w:rFonts w:ascii="Arial, sans-serif" w:eastAsia="Arial, sans-serif" w:hAnsi="Arial, sans-serif" w:cs="Arial, sans-serif"/>
          <w:color w:val="000000"/>
          <w:sz w:val="26"/>
        </w:rPr>
        <w:t xml:space="preserve">, </w:t>
      </w:r>
      <w:r>
        <w:rPr>
          <w:rFonts w:eastAsia="Calibri" w:cs="Calibri"/>
          <w:color w:val="000000"/>
          <w:sz w:val="26"/>
        </w:rPr>
        <w:t>разрабатываемыми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применяемыми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национальной</w:t>
      </w:r>
      <w:r>
        <w:rPr>
          <w:rFonts w:ascii="Arial, sans-serif" w:eastAsia="Arial, sans-serif" w:hAnsi="Arial, sans-serif" w:cs="Arial, sans-serif"/>
          <w:color w:val="000000"/>
          <w:sz w:val="26"/>
        </w:rPr>
        <w:t xml:space="preserve"> </w:t>
      </w:r>
      <w:r>
        <w:rPr>
          <w:rFonts w:eastAsia="Calibri" w:cs="Calibri"/>
          <w:color w:val="000000"/>
          <w:sz w:val="26"/>
        </w:rPr>
        <w:t>системе</w:t>
      </w:r>
      <w:r>
        <w:rPr>
          <w:rFonts w:ascii="Arial, sans-serif" w:eastAsia="Arial, sans-serif" w:hAnsi="Arial, sans-serif" w:cs="Arial, sans-serif"/>
          <w:color w:val="000000"/>
          <w:sz w:val="26"/>
        </w:rPr>
        <w:t xml:space="preserve"> </w:t>
      </w:r>
      <w:r>
        <w:rPr>
          <w:rFonts w:eastAsia="Calibri" w:cs="Calibri"/>
          <w:color w:val="000000"/>
          <w:sz w:val="26"/>
        </w:rPr>
        <w:t>стандартизации</w:t>
      </w:r>
      <w:r>
        <w:rPr>
          <w:rFonts w:ascii="Arial, sans-serif" w:eastAsia="Arial, sans-serif" w:hAnsi="Arial, sans-serif" w:cs="Arial, sans-serif"/>
          <w:color w:val="000000"/>
          <w:sz w:val="26"/>
        </w:rPr>
        <w:t xml:space="preserve">, </w:t>
      </w:r>
      <w:r>
        <w:rPr>
          <w:rFonts w:eastAsia="Calibri" w:cs="Calibri"/>
          <w:color w:val="000000"/>
          <w:sz w:val="26"/>
        </w:rPr>
        <w:t>принятыми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законодательством</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стандартизации</w:t>
      </w:r>
      <w:r>
        <w:rPr>
          <w:rFonts w:ascii="Arial, sans-serif" w:eastAsia="Arial, sans-serif" w:hAnsi="Arial, sans-serif" w:cs="Arial, sans-serif"/>
          <w:color w:val="000000"/>
          <w:sz w:val="26"/>
        </w:rPr>
        <w:t xml:space="preserve">, </w:t>
      </w:r>
      <w:r>
        <w:rPr>
          <w:rFonts w:eastAsia="Calibri" w:cs="Calibri"/>
          <w:color w:val="000000"/>
          <w:sz w:val="26"/>
        </w:rPr>
        <w:t>иные</w:t>
      </w:r>
      <w:r>
        <w:rPr>
          <w:rFonts w:ascii="Arial, sans-serif" w:eastAsia="Arial, sans-serif" w:hAnsi="Arial, sans-serif" w:cs="Arial, sans-serif"/>
          <w:color w:val="000000"/>
          <w:sz w:val="26"/>
        </w:rPr>
        <w:t xml:space="preserve"> </w:t>
      </w:r>
      <w:r>
        <w:rPr>
          <w:rFonts w:eastAsia="Calibri" w:cs="Calibri"/>
          <w:color w:val="000000"/>
          <w:sz w:val="26"/>
        </w:rPr>
        <w:t>требования</w:t>
      </w:r>
      <w:r>
        <w:rPr>
          <w:rFonts w:ascii="Arial, sans-serif" w:eastAsia="Arial, sans-serif" w:hAnsi="Arial, sans-serif" w:cs="Arial, sans-serif"/>
          <w:color w:val="000000"/>
          <w:sz w:val="26"/>
        </w:rPr>
        <w:t xml:space="preserve">, </w:t>
      </w:r>
      <w:r>
        <w:rPr>
          <w:rFonts w:eastAsia="Calibri" w:cs="Calibri"/>
          <w:color w:val="000000"/>
          <w:sz w:val="26"/>
        </w:rPr>
        <w:t>связанные</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определением</w:t>
      </w:r>
      <w:r>
        <w:rPr>
          <w:rFonts w:ascii="Arial, sans-serif" w:eastAsia="Arial, sans-serif" w:hAnsi="Arial, sans-serif" w:cs="Arial, sans-serif"/>
          <w:color w:val="000000"/>
          <w:sz w:val="26"/>
        </w:rPr>
        <w:t xml:space="preserve"> </w:t>
      </w:r>
      <w:r>
        <w:rPr>
          <w:rFonts w:eastAsia="Calibri" w:cs="Calibri"/>
          <w:color w:val="000000"/>
          <w:sz w:val="26"/>
        </w:rPr>
        <w:t>соответствия</w:t>
      </w:r>
      <w:r>
        <w:rPr>
          <w:rFonts w:ascii="Arial, sans-serif" w:eastAsia="Arial, sans-serif" w:hAnsi="Arial, sans-serif" w:cs="Arial, sans-serif"/>
          <w:color w:val="000000"/>
          <w:sz w:val="26"/>
        </w:rPr>
        <w:t xml:space="preserve"> </w:t>
      </w:r>
      <w:r>
        <w:rPr>
          <w:rFonts w:eastAsia="Calibri" w:cs="Calibri"/>
          <w:color w:val="000000"/>
          <w:sz w:val="26"/>
        </w:rPr>
        <w:t>поставляемого</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выполняемой</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оказываемой</w:t>
      </w:r>
      <w:r>
        <w:rPr>
          <w:rFonts w:ascii="Arial, sans-serif" w:eastAsia="Arial, sans-serif" w:hAnsi="Arial, sans-serif" w:cs="Arial, sans-serif"/>
          <w:color w:val="000000"/>
          <w:sz w:val="26"/>
        </w:rPr>
        <w:t xml:space="preserve"> </w:t>
      </w:r>
      <w:r>
        <w:rPr>
          <w:rFonts w:eastAsia="Calibri" w:cs="Calibri"/>
          <w:color w:val="000000"/>
          <w:sz w:val="26"/>
        </w:rPr>
        <w:t>услуги</w:t>
      </w:r>
      <w:r>
        <w:rPr>
          <w:rFonts w:ascii="Arial, sans-serif" w:eastAsia="Arial, sans-serif" w:hAnsi="Arial, sans-serif" w:cs="Arial, sans-serif"/>
          <w:color w:val="000000"/>
          <w:sz w:val="26"/>
        </w:rPr>
        <w:t xml:space="preserve"> </w:t>
      </w:r>
      <w:r>
        <w:rPr>
          <w:rFonts w:eastAsia="Calibri" w:cs="Calibri"/>
          <w:color w:val="000000"/>
          <w:sz w:val="26"/>
        </w:rPr>
        <w:t>потребностям</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lastRenderedPageBreak/>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используются</w:t>
      </w:r>
      <w:r>
        <w:rPr>
          <w:rFonts w:ascii="Arial, sans-serif" w:eastAsia="Arial, sans-serif" w:hAnsi="Arial, sans-serif" w:cs="Arial, sans-serif"/>
          <w:color w:val="000000"/>
          <w:sz w:val="26"/>
        </w:rPr>
        <w:t xml:space="preserve"> </w:t>
      </w:r>
      <w:r>
        <w:rPr>
          <w:rFonts w:eastAsia="Calibri" w:cs="Calibri"/>
          <w:color w:val="000000"/>
          <w:sz w:val="26"/>
        </w:rPr>
        <w:t>установленные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законодательством</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техническом</w:t>
      </w:r>
      <w:r>
        <w:rPr>
          <w:rFonts w:ascii="Arial, sans-serif" w:eastAsia="Arial, sans-serif" w:hAnsi="Arial, sans-serif" w:cs="Arial, sans-serif"/>
          <w:color w:val="000000"/>
          <w:sz w:val="26"/>
        </w:rPr>
        <w:t xml:space="preserve"> </w:t>
      </w:r>
      <w:r>
        <w:rPr>
          <w:rFonts w:eastAsia="Calibri" w:cs="Calibri"/>
          <w:color w:val="000000"/>
          <w:sz w:val="26"/>
        </w:rPr>
        <w:t>регулировании</w:t>
      </w:r>
      <w:r>
        <w:rPr>
          <w:rFonts w:ascii="Arial, sans-serif" w:eastAsia="Arial, sans-serif" w:hAnsi="Arial, sans-serif" w:cs="Arial, sans-serif"/>
          <w:color w:val="000000"/>
          <w:sz w:val="26"/>
        </w:rPr>
        <w:t xml:space="preserve">, </w:t>
      </w:r>
      <w:r>
        <w:rPr>
          <w:rFonts w:eastAsia="Calibri" w:cs="Calibri"/>
          <w:color w:val="000000"/>
          <w:sz w:val="26"/>
        </w:rPr>
        <w:t>законодательством</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стандартизации</w:t>
      </w:r>
      <w:r>
        <w:rPr>
          <w:rFonts w:ascii="Arial, sans-serif" w:eastAsia="Arial, sans-serif" w:hAnsi="Arial, sans-serif" w:cs="Arial, sans-serif"/>
          <w:color w:val="000000"/>
          <w:sz w:val="26"/>
        </w:rPr>
        <w:t xml:space="preserve"> </w:t>
      </w:r>
      <w:r>
        <w:rPr>
          <w:rFonts w:eastAsia="Calibri" w:cs="Calibri"/>
          <w:color w:val="000000"/>
          <w:sz w:val="26"/>
        </w:rPr>
        <w:t>требования</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безопасности</w:t>
      </w:r>
      <w:r>
        <w:rPr>
          <w:rFonts w:ascii="Arial, sans-serif" w:eastAsia="Arial, sans-serif" w:hAnsi="Arial, sans-serif" w:cs="Arial, sans-serif"/>
          <w:color w:val="000000"/>
          <w:sz w:val="26"/>
        </w:rPr>
        <w:t xml:space="preserve">, </w:t>
      </w:r>
      <w:r>
        <w:rPr>
          <w:rFonts w:eastAsia="Calibri" w:cs="Calibri"/>
          <w:color w:val="000000"/>
          <w:sz w:val="26"/>
        </w:rPr>
        <w:t>качеству</w:t>
      </w:r>
      <w:r>
        <w:rPr>
          <w:rFonts w:ascii="Arial, sans-serif" w:eastAsia="Arial, sans-serif" w:hAnsi="Arial, sans-serif" w:cs="Arial, sans-serif"/>
          <w:color w:val="000000"/>
          <w:sz w:val="26"/>
        </w:rPr>
        <w:t xml:space="preserve">, </w:t>
      </w:r>
      <w:r>
        <w:rPr>
          <w:rFonts w:eastAsia="Calibri" w:cs="Calibri"/>
          <w:color w:val="000000"/>
          <w:sz w:val="26"/>
        </w:rPr>
        <w:t>техническим</w:t>
      </w:r>
      <w:r>
        <w:rPr>
          <w:rFonts w:ascii="Arial, sans-serif" w:eastAsia="Arial, sans-serif" w:hAnsi="Arial, sans-serif" w:cs="Arial, sans-serif"/>
          <w:color w:val="000000"/>
          <w:sz w:val="26"/>
        </w:rPr>
        <w:t xml:space="preserve"> </w:t>
      </w:r>
      <w:r>
        <w:rPr>
          <w:rFonts w:eastAsia="Calibri" w:cs="Calibri"/>
          <w:color w:val="000000"/>
          <w:sz w:val="26"/>
        </w:rPr>
        <w:t>характеристикам</w:t>
      </w:r>
      <w:r>
        <w:rPr>
          <w:rFonts w:ascii="Arial, sans-serif" w:eastAsia="Arial, sans-serif" w:hAnsi="Arial, sans-serif" w:cs="Arial, sans-serif"/>
          <w:color w:val="000000"/>
          <w:sz w:val="26"/>
        </w:rPr>
        <w:t xml:space="preserve">, </w:t>
      </w:r>
      <w:r>
        <w:rPr>
          <w:rFonts w:eastAsia="Calibri" w:cs="Calibri"/>
          <w:color w:val="000000"/>
          <w:sz w:val="26"/>
        </w:rPr>
        <w:t>функциональным</w:t>
      </w:r>
      <w:r>
        <w:rPr>
          <w:rFonts w:ascii="Arial, sans-serif" w:eastAsia="Arial, sans-serif" w:hAnsi="Arial, sans-serif" w:cs="Arial, sans-serif"/>
          <w:color w:val="000000"/>
          <w:sz w:val="26"/>
        </w:rPr>
        <w:t xml:space="preserve"> </w:t>
      </w:r>
      <w:r>
        <w:rPr>
          <w:rFonts w:eastAsia="Calibri" w:cs="Calibri"/>
          <w:color w:val="000000"/>
          <w:sz w:val="26"/>
        </w:rPr>
        <w:t>характеристикам</w:t>
      </w:r>
      <w:r>
        <w:rPr>
          <w:rFonts w:ascii="Arial, sans-serif" w:eastAsia="Arial, sans-serif" w:hAnsi="Arial, sans-serif" w:cs="Arial, sans-serif"/>
          <w:color w:val="000000"/>
          <w:sz w:val="26"/>
        </w:rPr>
        <w:t xml:space="preserve"> (</w:t>
      </w:r>
      <w:r>
        <w:rPr>
          <w:rFonts w:eastAsia="Calibri" w:cs="Calibri"/>
          <w:color w:val="000000"/>
          <w:sz w:val="26"/>
        </w:rPr>
        <w:t>потребительским</w:t>
      </w:r>
      <w:r>
        <w:rPr>
          <w:rFonts w:ascii="Arial, sans-serif" w:eastAsia="Arial, sans-serif" w:hAnsi="Arial, sans-serif" w:cs="Arial, sans-serif"/>
          <w:color w:val="000000"/>
          <w:sz w:val="26"/>
        </w:rPr>
        <w:t xml:space="preserve"> </w:t>
      </w:r>
      <w:r>
        <w:rPr>
          <w:rFonts w:eastAsia="Calibri" w:cs="Calibri"/>
          <w:color w:val="000000"/>
          <w:sz w:val="26"/>
        </w:rPr>
        <w:t>свойствам</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услуги</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размерам</w:t>
      </w:r>
      <w:r>
        <w:rPr>
          <w:rFonts w:ascii="Arial, sans-serif" w:eastAsia="Arial, sans-serif" w:hAnsi="Arial, sans-serif" w:cs="Arial, sans-serif"/>
          <w:color w:val="000000"/>
          <w:sz w:val="26"/>
        </w:rPr>
        <w:t xml:space="preserve">, </w:t>
      </w:r>
      <w:r>
        <w:rPr>
          <w:rFonts w:eastAsia="Calibri" w:cs="Calibri"/>
          <w:color w:val="000000"/>
          <w:sz w:val="26"/>
        </w:rPr>
        <w:t>упаковке</w:t>
      </w:r>
      <w:r>
        <w:rPr>
          <w:rFonts w:ascii="Arial, sans-serif" w:eastAsia="Arial, sans-serif" w:hAnsi="Arial, sans-serif" w:cs="Arial, sans-serif"/>
          <w:color w:val="000000"/>
          <w:sz w:val="26"/>
        </w:rPr>
        <w:t xml:space="preserve">, </w:t>
      </w:r>
      <w:r>
        <w:rPr>
          <w:rFonts w:eastAsia="Calibri" w:cs="Calibri"/>
          <w:color w:val="000000"/>
          <w:sz w:val="26"/>
        </w:rPr>
        <w:t>отгрузке</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результатам</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должно</w:t>
      </w:r>
      <w:r>
        <w:rPr>
          <w:rFonts w:ascii="Arial, sans-serif" w:eastAsia="Arial, sans-serif" w:hAnsi="Arial, sans-serif" w:cs="Arial, sans-serif"/>
          <w:color w:val="000000"/>
          <w:sz w:val="26"/>
        </w:rPr>
        <w:t xml:space="preserve"> </w:t>
      </w:r>
      <w:r>
        <w:rPr>
          <w:rFonts w:eastAsia="Calibri" w:cs="Calibri"/>
          <w:color w:val="000000"/>
          <w:sz w:val="26"/>
        </w:rPr>
        <w:t>содержаться</w:t>
      </w:r>
      <w:r>
        <w:rPr>
          <w:rFonts w:ascii="Arial, sans-serif" w:eastAsia="Arial, sans-serif" w:hAnsi="Arial, sans-serif" w:cs="Arial, sans-serif"/>
          <w:color w:val="000000"/>
          <w:sz w:val="26"/>
        </w:rPr>
        <w:t xml:space="preserve"> </w:t>
      </w:r>
      <w:r>
        <w:rPr>
          <w:rFonts w:eastAsia="Calibri" w:cs="Calibri"/>
          <w:color w:val="000000"/>
          <w:sz w:val="26"/>
        </w:rPr>
        <w:t>обоснование</w:t>
      </w:r>
      <w:r>
        <w:rPr>
          <w:rFonts w:ascii="Arial, sans-serif" w:eastAsia="Arial, sans-serif" w:hAnsi="Arial, sans-serif" w:cs="Arial, sans-serif"/>
          <w:color w:val="000000"/>
          <w:sz w:val="26"/>
        </w:rPr>
        <w:t xml:space="preserve"> </w:t>
      </w:r>
      <w:r>
        <w:rPr>
          <w:rFonts w:eastAsia="Calibri" w:cs="Calibri"/>
          <w:color w:val="000000"/>
          <w:sz w:val="26"/>
        </w:rPr>
        <w:t>необходимости</w:t>
      </w:r>
      <w:r>
        <w:rPr>
          <w:rFonts w:ascii="Arial, sans-serif" w:eastAsia="Arial, sans-serif" w:hAnsi="Arial, sans-serif" w:cs="Arial, sans-serif"/>
          <w:color w:val="000000"/>
          <w:sz w:val="26"/>
        </w:rPr>
        <w:t xml:space="preserve"> </w:t>
      </w:r>
      <w:r>
        <w:rPr>
          <w:rFonts w:eastAsia="Calibri" w:cs="Calibri"/>
          <w:color w:val="000000"/>
          <w:sz w:val="26"/>
        </w:rPr>
        <w:t>использования</w:t>
      </w:r>
      <w:r>
        <w:rPr>
          <w:rFonts w:ascii="Arial, sans-serif" w:eastAsia="Arial, sans-serif" w:hAnsi="Arial, sans-serif" w:cs="Arial, sans-serif"/>
          <w:color w:val="000000"/>
          <w:sz w:val="26"/>
        </w:rPr>
        <w:t xml:space="preserve"> </w:t>
      </w:r>
      <w:r>
        <w:rPr>
          <w:rFonts w:eastAsia="Calibri" w:cs="Calibri"/>
          <w:color w:val="000000"/>
          <w:sz w:val="26"/>
        </w:rPr>
        <w:t>иных</w:t>
      </w:r>
      <w:r>
        <w:rPr>
          <w:rFonts w:ascii="Arial, sans-serif" w:eastAsia="Arial, sans-serif" w:hAnsi="Arial, sans-serif" w:cs="Arial, sans-serif"/>
          <w:color w:val="000000"/>
          <w:sz w:val="26"/>
        </w:rPr>
        <w:t xml:space="preserve"> </w:t>
      </w:r>
      <w:r>
        <w:rPr>
          <w:rFonts w:eastAsia="Calibri" w:cs="Calibri"/>
          <w:color w:val="000000"/>
          <w:sz w:val="26"/>
        </w:rPr>
        <w:t>требований</w:t>
      </w:r>
      <w:r>
        <w:rPr>
          <w:rFonts w:ascii="Arial, sans-serif" w:eastAsia="Arial, sans-serif" w:hAnsi="Arial, sans-serif" w:cs="Arial, sans-serif"/>
          <w:color w:val="000000"/>
          <w:sz w:val="26"/>
        </w:rPr>
        <w:t xml:space="preserve">, </w:t>
      </w:r>
      <w:r>
        <w:rPr>
          <w:rFonts w:eastAsia="Calibri" w:cs="Calibri"/>
          <w:color w:val="000000"/>
          <w:sz w:val="26"/>
        </w:rPr>
        <w:t>связанных</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определением</w:t>
      </w:r>
      <w:r>
        <w:rPr>
          <w:rFonts w:ascii="Arial, sans-serif" w:eastAsia="Arial, sans-serif" w:hAnsi="Arial, sans-serif" w:cs="Arial, sans-serif"/>
          <w:color w:val="000000"/>
          <w:sz w:val="26"/>
        </w:rPr>
        <w:t xml:space="preserve"> </w:t>
      </w:r>
      <w:r>
        <w:rPr>
          <w:rFonts w:eastAsia="Calibri" w:cs="Calibri"/>
          <w:color w:val="000000"/>
          <w:sz w:val="26"/>
        </w:rPr>
        <w:t>соответствия</w:t>
      </w:r>
      <w:r>
        <w:rPr>
          <w:rFonts w:ascii="Arial, sans-serif" w:eastAsia="Arial, sans-serif" w:hAnsi="Arial, sans-serif" w:cs="Arial, sans-serif"/>
          <w:color w:val="000000"/>
          <w:sz w:val="26"/>
        </w:rPr>
        <w:t xml:space="preserve"> </w:t>
      </w:r>
      <w:r>
        <w:rPr>
          <w:rFonts w:eastAsia="Calibri" w:cs="Calibri"/>
          <w:color w:val="000000"/>
          <w:sz w:val="26"/>
        </w:rPr>
        <w:t>поставляемого</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выполняемой</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оказываемой</w:t>
      </w:r>
      <w:r>
        <w:rPr>
          <w:rFonts w:ascii="Arial, sans-serif" w:eastAsia="Arial, sans-serif" w:hAnsi="Arial, sans-serif" w:cs="Arial, sans-serif"/>
          <w:color w:val="000000"/>
          <w:sz w:val="26"/>
        </w:rPr>
        <w:t xml:space="preserve"> </w:t>
      </w:r>
      <w:r>
        <w:rPr>
          <w:rFonts w:eastAsia="Calibri" w:cs="Calibri"/>
          <w:color w:val="000000"/>
          <w:sz w:val="26"/>
        </w:rPr>
        <w:t>услуги</w:t>
      </w:r>
      <w:r>
        <w:rPr>
          <w:rFonts w:ascii="Arial, sans-serif" w:eastAsia="Arial, sans-serif" w:hAnsi="Arial, sans-serif" w:cs="Arial, sans-serif"/>
          <w:color w:val="000000"/>
          <w:sz w:val="26"/>
        </w:rPr>
        <w:t xml:space="preserve"> </w:t>
      </w:r>
      <w:r>
        <w:rPr>
          <w:rFonts w:eastAsia="Calibri" w:cs="Calibri"/>
          <w:color w:val="000000"/>
          <w:sz w:val="26"/>
        </w:rPr>
        <w:t>потребностям</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w:t>
      </w:r>
    </w:p>
    <w:p w14:paraId="04EC7272"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требования</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содержанию</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оформлению</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составу</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открытом</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инструкцию</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ее</w:t>
      </w:r>
      <w:r>
        <w:rPr>
          <w:rFonts w:ascii="Arial, sans-serif" w:eastAsia="Arial, sans-serif" w:hAnsi="Arial, sans-serif" w:cs="Arial, sans-serif"/>
          <w:color w:val="000000"/>
          <w:sz w:val="26"/>
        </w:rPr>
        <w:t xml:space="preserve"> </w:t>
      </w:r>
      <w:r>
        <w:rPr>
          <w:rFonts w:eastAsia="Calibri" w:cs="Calibri"/>
          <w:color w:val="000000"/>
          <w:sz w:val="26"/>
        </w:rPr>
        <w:t>заполнению</w:t>
      </w:r>
      <w:r>
        <w:rPr>
          <w:rFonts w:ascii="Arial, sans-serif" w:eastAsia="Arial, sans-serif" w:hAnsi="Arial, sans-serif" w:cs="Arial, sans-serif"/>
          <w:color w:val="000000"/>
          <w:sz w:val="26"/>
        </w:rPr>
        <w:t>;</w:t>
      </w:r>
    </w:p>
    <w:p w14:paraId="7DEF3D74"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требования</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описанию</w:t>
      </w:r>
      <w:r>
        <w:rPr>
          <w:rFonts w:ascii="Arial, sans-serif" w:eastAsia="Arial, sans-serif" w:hAnsi="Arial, sans-serif" w:cs="Arial, sans-serif"/>
          <w:color w:val="000000"/>
          <w:sz w:val="26"/>
        </w:rPr>
        <w:t xml:space="preserve"> </w:t>
      </w:r>
      <w:r>
        <w:rPr>
          <w:rFonts w:eastAsia="Calibri" w:cs="Calibri"/>
          <w:color w:val="000000"/>
          <w:sz w:val="26"/>
        </w:rPr>
        <w:t>участниками</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поставляемого</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который</w:t>
      </w:r>
      <w:r>
        <w:rPr>
          <w:rFonts w:ascii="Arial, sans-serif" w:eastAsia="Arial, sans-serif" w:hAnsi="Arial, sans-serif" w:cs="Arial, sans-serif"/>
          <w:color w:val="000000"/>
          <w:sz w:val="26"/>
        </w:rPr>
        <w:t xml:space="preserve"> </w:t>
      </w:r>
      <w:r>
        <w:rPr>
          <w:rFonts w:eastAsia="Calibri" w:cs="Calibri"/>
          <w:color w:val="000000"/>
          <w:sz w:val="26"/>
        </w:rPr>
        <w:t>является</w:t>
      </w:r>
      <w:r>
        <w:rPr>
          <w:rFonts w:ascii="Arial, sans-serif" w:eastAsia="Arial, sans-serif" w:hAnsi="Arial, sans-serif" w:cs="Arial, sans-serif"/>
          <w:color w:val="000000"/>
          <w:sz w:val="26"/>
        </w:rPr>
        <w:t xml:space="preserve"> </w:t>
      </w:r>
      <w:r>
        <w:rPr>
          <w:rFonts w:eastAsia="Calibri" w:cs="Calibri"/>
          <w:color w:val="000000"/>
          <w:sz w:val="26"/>
        </w:rPr>
        <w:t>предметом</w:t>
      </w:r>
      <w:r>
        <w:rPr>
          <w:rFonts w:ascii="Arial, sans-serif" w:eastAsia="Arial, sans-serif" w:hAnsi="Arial, sans-serif" w:cs="Arial, sans-serif"/>
          <w:color w:val="000000"/>
          <w:sz w:val="26"/>
        </w:rPr>
        <w:t xml:space="preserve"> </w:t>
      </w:r>
      <w:r>
        <w:rPr>
          <w:rFonts w:eastAsia="Calibri" w:cs="Calibri"/>
          <w:color w:val="000000"/>
          <w:sz w:val="26"/>
        </w:rPr>
        <w:t>открытого</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его</w:t>
      </w:r>
      <w:r>
        <w:rPr>
          <w:rFonts w:ascii="Arial, sans-serif" w:eastAsia="Arial, sans-serif" w:hAnsi="Arial, sans-serif" w:cs="Arial, sans-serif"/>
          <w:color w:val="000000"/>
          <w:sz w:val="26"/>
        </w:rPr>
        <w:t xml:space="preserve"> </w:t>
      </w:r>
      <w:r>
        <w:rPr>
          <w:rFonts w:eastAsia="Calibri" w:cs="Calibri"/>
          <w:color w:val="000000"/>
          <w:sz w:val="26"/>
        </w:rPr>
        <w:t>функциональных</w:t>
      </w:r>
      <w:r>
        <w:rPr>
          <w:rFonts w:ascii="Arial, sans-serif" w:eastAsia="Arial, sans-serif" w:hAnsi="Arial, sans-serif" w:cs="Arial, sans-serif"/>
          <w:color w:val="000000"/>
          <w:sz w:val="26"/>
        </w:rPr>
        <w:t xml:space="preserve"> </w:t>
      </w:r>
      <w:r>
        <w:rPr>
          <w:rFonts w:eastAsia="Calibri" w:cs="Calibri"/>
          <w:color w:val="000000"/>
          <w:sz w:val="26"/>
        </w:rPr>
        <w:t>характеристик</w:t>
      </w:r>
      <w:r>
        <w:rPr>
          <w:rFonts w:ascii="Arial, sans-serif" w:eastAsia="Arial, sans-serif" w:hAnsi="Arial, sans-serif" w:cs="Arial, sans-serif"/>
          <w:color w:val="000000"/>
          <w:sz w:val="26"/>
        </w:rPr>
        <w:t xml:space="preserve"> (</w:t>
      </w:r>
      <w:r>
        <w:rPr>
          <w:rFonts w:eastAsia="Calibri" w:cs="Calibri"/>
          <w:color w:val="000000"/>
          <w:sz w:val="26"/>
        </w:rPr>
        <w:t>потребительских</w:t>
      </w:r>
      <w:r>
        <w:rPr>
          <w:rFonts w:ascii="Arial, sans-serif" w:eastAsia="Arial, sans-serif" w:hAnsi="Arial, sans-serif" w:cs="Arial, sans-serif"/>
          <w:color w:val="000000"/>
          <w:sz w:val="26"/>
        </w:rPr>
        <w:t xml:space="preserve"> </w:t>
      </w:r>
      <w:r>
        <w:rPr>
          <w:rFonts w:eastAsia="Calibri" w:cs="Calibri"/>
          <w:color w:val="000000"/>
          <w:sz w:val="26"/>
        </w:rPr>
        <w:t>свойств</w:t>
      </w:r>
      <w:r>
        <w:rPr>
          <w:rFonts w:ascii="Arial, sans-serif" w:eastAsia="Arial, sans-serif" w:hAnsi="Arial, sans-serif" w:cs="Arial, sans-serif"/>
          <w:color w:val="000000"/>
          <w:sz w:val="26"/>
        </w:rPr>
        <w:t xml:space="preserve">), </w:t>
      </w:r>
      <w:r>
        <w:rPr>
          <w:rFonts w:eastAsia="Calibri" w:cs="Calibri"/>
          <w:color w:val="000000"/>
          <w:sz w:val="26"/>
        </w:rPr>
        <w:t>его</w:t>
      </w:r>
      <w:r>
        <w:rPr>
          <w:rFonts w:ascii="Arial, sans-serif" w:eastAsia="Arial, sans-serif" w:hAnsi="Arial, sans-serif" w:cs="Arial, sans-serif"/>
          <w:color w:val="000000"/>
          <w:sz w:val="26"/>
        </w:rPr>
        <w:t xml:space="preserve"> </w:t>
      </w:r>
      <w:r>
        <w:rPr>
          <w:rFonts w:eastAsia="Calibri" w:cs="Calibri"/>
          <w:color w:val="000000"/>
          <w:sz w:val="26"/>
        </w:rPr>
        <w:t>количественных</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качественных</w:t>
      </w:r>
      <w:r>
        <w:rPr>
          <w:rFonts w:ascii="Arial, sans-serif" w:eastAsia="Arial, sans-serif" w:hAnsi="Arial, sans-serif" w:cs="Arial, sans-serif"/>
          <w:color w:val="000000"/>
          <w:sz w:val="26"/>
        </w:rPr>
        <w:t xml:space="preserve"> </w:t>
      </w:r>
      <w:r>
        <w:rPr>
          <w:rFonts w:eastAsia="Calibri" w:cs="Calibri"/>
          <w:color w:val="000000"/>
          <w:sz w:val="26"/>
        </w:rPr>
        <w:t>характеристик</w:t>
      </w:r>
      <w:r>
        <w:rPr>
          <w:rFonts w:ascii="Arial, sans-serif" w:eastAsia="Arial, sans-serif" w:hAnsi="Arial, sans-serif" w:cs="Arial, sans-serif"/>
          <w:color w:val="000000"/>
          <w:sz w:val="26"/>
        </w:rPr>
        <w:t xml:space="preserve">, </w:t>
      </w:r>
      <w:r>
        <w:rPr>
          <w:rFonts w:eastAsia="Calibri" w:cs="Calibri"/>
          <w:color w:val="000000"/>
          <w:sz w:val="26"/>
        </w:rPr>
        <w:t>требования</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описанию</w:t>
      </w:r>
      <w:r>
        <w:rPr>
          <w:rFonts w:ascii="Arial, sans-serif" w:eastAsia="Arial, sans-serif" w:hAnsi="Arial, sans-serif" w:cs="Arial, sans-serif"/>
          <w:color w:val="000000"/>
          <w:sz w:val="26"/>
        </w:rPr>
        <w:t xml:space="preserve"> </w:t>
      </w:r>
      <w:r>
        <w:rPr>
          <w:rFonts w:eastAsia="Calibri" w:cs="Calibri"/>
          <w:color w:val="000000"/>
          <w:sz w:val="26"/>
        </w:rPr>
        <w:t>участниками</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выполняемой</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оказываемой</w:t>
      </w:r>
      <w:r>
        <w:rPr>
          <w:rFonts w:ascii="Arial, sans-serif" w:eastAsia="Arial, sans-serif" w:hAnsi="Arial, sans-serif" w:cs="Arial, sans-serif"/>
          <w:color w:val="000000"/>
          <w:sz w:val="26"/>
        </w:rPr>
        <w:t xml:space="preserve"> </w:t>
      </w:r>
      <w:r>
        <w:rPr>
          <w:rFonts w:eastAsia="Calibri" w:cs="Calibri"/>
          <w:color w:val="000000"/>
          <w:sz w:val="26"/>
        </w:rPr>
        <w:t>услуги</w:t>
      </w:r>
      <w:r>
        <w:rPr>
          <w:rFonts w:ascii="Arial, sans-serif" w:eastAsia="Arial, sans-serif" w:hAnsi="Arial, sans-serif" w:cs="Arial, sans-serif"/>
          <w:color w:val="000000"/>
          <w:sz w:val="26"/>
        </w:rPr>
        <w:t xml:space="preserve">, </w:t>
      </w:r>
      <w:r>
        <w:rPr>
          <w:rFonts w:eastAsia="Calibri" w:cs="Calibri"/>
          <w:color w:val="000000"/>
          <w:sz w:val="26"/>
        </w:rPr>
        <w:t>которые</w:t>
      </w:r>
      <w:r>
        <w:rPr>
          <w:rFonts w:ascii="Arial, sans-serif" w:eastAsia="Arial, sans-serif" w:hAnsi="Arial, sans-serif" w:cs="Arial, sans-serif"/>
          <w:color w:val="000000"/>
          <w:sz w:val="26"/>
        </w:rPr>
        <w:t xml:space="preserve"> </w:t>
      </w:r>
      <w:r>
        <w:rPr>
          <w:rFonts w:eastAsia="Calibri" w:cs="Calibri"/>
          <w:color w:val="000000"/>
          <w:sz w:val="26"/>
        </w:rPr>
        <w:t>являются</w:t>
      </w:r>
      <w:r>
        <w:rPr>
          <w:rFonts w:ascii="Arial, sans-serif" w:eastAsia="Arial, sans-serif" w:hAnsi="Arial, sans-serif" w:cs="Arial, sans-serif"/>
          <w:color w:val="000000"/>
          <w:sz w:val="26"/>
        </w:rPr>
        <w:t xml:space="preserve"> </w:t>
      </w:r>
      <w:r>
        <w:rPr>
          <w:rFonts w:eastAsia="Calibri" w:cs="Calibri"/>
          <w:color w:val="000000"/>
          <w:sz w:val="26"/>
        </w:rPr>
        <w:t>предметом</w:t>
      </w:r>
      <w:r>
        <w:rPr>
          <w:rFonts w:ascii="Arial, sans-serif" w:eastAsia="Arial, sans-serif" w:hAnsi="Arial, sans-serif" w:cs="Arial, sans-serif"/>
          <w:color w:val="000000"/>
          <w:sz w:val="26"/>
        </w:rPr>
        <w:t xml:space="preserve"> </w:t>
      </w:r>
      <w:r>
        <w:rPr>
          <w:rFonts w:eastAsia="Calibri" w:cs="Calibri"/>
          <w:color w:val="000000"/>
          <w:sz w:val="26"/>
        </w:rPr>
        <w:t>открытого</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их</w:t>
      </w:r>
      <w:r>
        <w:rPr>
          <w:rFonts w:ascii="Arial, sans-serif" w:eastAsia="Arial, sans-serif" w:hAnsi="Arial, sans-serif" w:cs="Arial, sans-serif"/>
          <w:color w:val="000000"/>
          <w:sz w:val="26"/>
        </w:rPr>
        <w:t xml:space="preserve"> </w:t>
      </w:r>
      <w:r>
        <w:rPr>
          <w:rFonts w:eastAsia="Calibri" w:cs="Calibri"/>
          <w:color w:val="000000"/>
          <w:sz w:val="26"/>
        </w:rPr>
        <w:t>количественных</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качественных</w:t>
      </w:r>
      <w:r>
        <w:rPr>
          <w:rFonts w:ascii="Arial, sans-serif" w:eastAsia="Arial, sans-serif" w:hAnsi="Arial, sans-serif" w:cs="Arial, sans-serif"/>
          <w:color w:val="000000"/>
          <w:sz w:val="26"/>
        </w:rPr>
        <w:t xml:space="preserve"> </w:t>
      </w:r>
      <w:r>
        <w:rPr>
          <w:rFonts w:eastAsia="Calibri" w:cs="Calibri"/>
          <w:color w:val="000000"/>
          <w:sz w:val="26"/>
        </w:rPr>
        <w:t>характеристик</w:t>
      </w:r>
      <w:r>
        <w:rPr>
          <w:rFonts w:ascii="Arial, sans-serif" w:eastAsia="Arial, sans-serif" w:hAnsi="Arial, sans-serif" w:cs="Arial, sans-serif"/>
          <w:color w:val="000000"/>
          <w:sz w:val="26"/>
        </w:rPr>
        <w:t>;</w:t>
      </w:r>
    </w:p>
    <w:p w14:paraId="5E157443"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место</w:t>
      </w:r>
      <w:r>
        <w:rPr>
          <w:rFonts w:ascii="Arial, sans-serif" w:eastAsia="Arial, sans-serif" w:hAnsi="Arial, sans-serif" w:cs="Arial, sans-serif"/>
          <w:color w:val="000000"/>
          <w:sz w:val="26"/>
        </w:rPr>
        <w:t xml:space="preserve">, </w:t>
      </w:r>
      <w:r>
        <w:rPr>
          <w:rFonts w:eastAsia="Calibri" w:cs="Calibri"/>
          <w:color w:val="000000"/>
          <w:sz w:val="26"/>
        </w:rPr>
        <w:t>условия</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сроки</w:t>
      </w:r>
      <w:r>
        <w:rPr>
          <w:rFonts w:ascii="Arial, sans-serif" w:eastAsia="Arial, sans-serif" w:hAnsi="Arial, sans-serif" w:cs="Arial, sans-serif"/>
          <w:color w:val="000000"/>
          <w:sz w:val="26"/>
        </w:rPr>
        <w:t xml:space="preserve"> (</w:t>
      </w:r>
      <w:r>
        <w:rPr>
          <w:rFonts w:eastAsia="Calibri" w:cs="Calibri"/>
          <w:color w:val="000000"/>
          <w:sz w:val="26"/>
        </w:rPr>
        <w:t>периоды</w:t>
      </w:r>
      <w:r>
        <w:rPr>
          <w:rFonts w:ascii="Arial, sans-serif" w:eastAsia="Arial, sans-serif" w:hAnsi="Arial, sans-serif" w:cs="Arial, sans-serif"/>
          <w:color w:val="000000"/>
          <w:sz w:val="26"/>
        </w:rPr>
        <w:t xml:space="preserve">) </w:t>
      </w:r>
      <w:r>
        <w:rPr>
          <w:rFonts w:eastAsia="Calibri" w:cs="Calibri"/>
          <w:color w:val="000000"/>
          <w:sz w:val="26"/>
        </w:rPr>
        <w:t>поставки</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выполнения</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оказания</w:t>
      </w:r>
      <w:r>
        <w:rPr>
          <w:rFonts w:ascii="Arial, sans-serif" w:eastAsia="Arial, sans-serif" w:hAnsi="Arial, sans-serif" w:cs="Arial, sans-serif"/>
          <w:color w:val="000000"/>
          <w:sz w:val="26"/>
        </w:rPr>
        <w:t xml:space="preserve"> </w:t>
      </w:r>
      <w:r>
        <w:rPr>
          <w:rFonts w:eastAsia="Calibri" w:cs="Calibri"/>
          <w:color w:val="000000"/>
          <w:sz w:val="26"/>
        </w:rPr>
        <w:t>услуги</w:t>
      </w:r>
      <w:r>
        <w:rPr>
          <w:rFonts w:ascii="Arial, sans-serif" w:eastAsia="Arial, sans-serif" w:hAnsi="Arial, sans-serif" w:cs="Arial, sans-serif"/>
          <w:color w:val="000000"/>
          <w:sz w:val="26"/>
        </w:rPr>
        <w:t>;</w:t>
      </w:r>
    </w:p>
    <w:p w14:paraId="781A288B" w14:textId="0969C543"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сведения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начальной</w:t>
      </w:r>
      <w:r>
        <w:rPr>
          <w:rFonts w:ascii="Arial, sans-serif" w:eastAsia="Arial, sans-serif" w:hAnsi="Arial, sans-serif" w:cs="Arial, sans-serif"/>
          <w:color w:val="000000"/>
          <w:sz w:val="26"/>
        </w:rPr>
        <w:t xml:space="preserve"> (</w:t>
      </w:r>
      <w:r>
        <w:rPr>
          <w:rFonts w:eastAsia="Calibri" w:cs="Calibri"/>
          <w:color w:val="000000"/>
          <w:sz w:val="26"/>
        </w:rPr>
        <w:t>максимальной</w:t>
      </w:r>
      <w:r>
        <w:rPr>
          <w:rFonts w:ascii="Arial, sans-serif" w:eastAsia="Arial, sans-serif" w:hAnsi="Arial, sans-serif" w:cs="Arial, sans-serif"/>
          <w:color w:val="000000"/>
          <w:sz w:val="26"/>
        </w:rPr>
        <w:t xml:space="preserve">) </w:t>
      </w:r>
      <w:r>
        <w:rPr>
          <w:rFonts w:eastAsia="Calibri" w:cs="Calibri"/>
          <w:color w:val="000000"/>
          <w:sz w:val="26"/>
        </w:rPr>
        <w:t>цене</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максимальное</w:t>
      </w:r>
      <w:r>
        <w:rPr>
          <w:rFonts w:ascii="Arial, sans-serif" w:eastAsia="Arial, sans-serif" w:hAnsi="Arial, sans-serif" w:cs="Arial, sans-serif"/>
          <w:color w:val="000000"/>
          <w:sz w:val="26"/>
        </w:rPr>
        <w:t xml:space="preserve"> </w:t>
      </w:r>
      <w:r>
        <w:rPr>
          <w:rFonts w:eastAsia="Calibri" w:cs="Calibri"/>
          <w:color w:val="000000"/>
          <w:sz w:val="26"/>
        </w:rPr>
        <w:t>значение</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либо</w:t>
      </w:r>
      <w:r>
        <w:rPr>
          <w:rFonts w:ascii="Arial, sans-serif" w:eastAsia="Arial, sans-serif" w:hAnsi="Arial, sans-serif" w:cs="Arial, sans-serif"/>
          <w:color w:val="000000"/>
          <w:sz w:val="26"/>
        </w:rPr>
        <w:t xml:space="preserve"> </w:t>
      </w:r>
      <w:r>
        <w:rPr>
          <w:rFonts w:eastAsia="Calibri" w:cs="Calibri"/>
          <w:color w:val="000000"/>
          <w:sz w:val="26"/>
        </w:rPr>
        <w:t>цена</w:t>
      </w:r>
      <w:r>
        <w:rPr>
          <w:rFonts w:ascii="Arial, sans-serif" w:eastAsia="Arial, sans-serif" w:hAnsi="Arial, sans-serif" w:cs="Arial, sans-serif"/>
          <w:color w:val="000000"/>
          <w:sz w:val="26"/>
        </w:rPr>
        <w:t xml:space="preserve"> </w:t>
      </w:r>
      <w:r>
        <w:rPr>
          <w:rFonts w:eastAsia="Calibri" w:cs="Calibri"/>
          <w:color w:val="000000"/>
          <w:sz w:val="26"/>
        </w:rPr>
        <w:t>единицы</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услуги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максимальное</w:t>
      </w:r>
      <w:r>
        <w:rPr>
          <w:rFonts w:ascii="Arial, sans-serif" w:eastAsia="Arial, sans-serif" w:hAnsi="Arial, sans-serif" w:cs="Arial, sans-serif"/>
          <w:color w:val="000000"/>
          <w:sz w:val="26"/>
        </w:rPr>
        <w:t xml:space="preserve"> </w:t>
      </w:r>
      <w:r>
        <w:rPr>
          <w:rFonts w:eastAsia="Calibri" w:cs="Calibri"/>
          <w:color w:val="000000"/>
          <w:sz w:val="26"/>
        </w:rPr>
        <w:t>значение</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w:t>
      </w:r>
    </w:p>
    <w:p w14:paraId="1E926684"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форма</w:t>
      </w:r>
      <w:r>
        <w:rPr>
          <w:rFonts w:ascii="Arial, sans-serif" w:eastAsia="Arial, sans-serif" w:hAnsi="Arial, sans-serif" w:cs="Arial, sans-serif"/>
          <w:color w:val="000000"/>
          <w:sz w:val="26"/>
        </w:rPr>
        <w:t xml:space="preserve">, </w:t>
      </w:r>
      <w:r>
        <w:rPr>
          <w:rFonts w:eastAsia="Calibri" w:cs="Calibri"/>
          <w:color w:val="000000"/>
          <w:sz w:val="26"/>
        </w:rPr>
        <w:t>сроки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оплаты</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услуги</w:t>
      </w:r>
      <w:r>
        <w:rPr>
          <w:rFonts w:ascii="Arial, sans-serif" w:eastAsia="Arial, sans-serif" w:hAnsi="Arial, sans-serif" w:cs="Arial, sans-serif"/>
          <w:color w:val="000000"/>
          <w:sz w:val="26"/>
        </w:rPr>
        <w:t>;</w:t>
      </w:r>
    </w:p>
    <w:p w14:paraId="71739FE8" w14:textId="4921641D" w:rsidR="00E53D3C" w:rsidRDefault="00E53D3C" w:rsidP="00E53D3C">
      <w:pPr>
        <w:ind w:firstLine="567"/>
        <w:jc w:val="both"/>
      </w:pPr>
      <w:r>
        <w:rPr>
          <w:rFonts w:ascii="Arial, sans-serif" w:eastAsia="Arial, sans-serif" w:hAnsi="Arial, sans-serif" w:cs="Arial, sans-serif"/>
          <w:color w:val="000000"/>
          <w:sz w:val="26"/>
        </w:rPr>
        <w:t xml:space="preserve">- </w:t>
      </w:r>
      <w:r w:rsidR="00655DA9" w:rsidRPr="00655DA9">
        <w:rPr>
          <w:rFonts w:ascii="Arial, sans-serif" w:eastAsia="Arial, sans-serif" w:hAnsi="Arial, sans-serif" w:cs="Arial, sans-serif"/>
          <w:color w:val="000000"/>
          <w:sz w:val="26"/>
        </w:rPr>
        <w:t xml:space="preserve">обоснование начальной (максимальной) цены договора (цены лота) либо цены единицы товара, работы, услуги, включая информацию о расходах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перевозку</w:t>
      </w:r>
      <w:r>
        <w:rPr>
          <w:rFonts w:ascii="Arial, sans-serif" w:eastAsia="Arial, sans-serif" w:hAnsi="Arial, sans-serif" w:cs="Arial, sans-serif"/>
          <w:color w:val="000000"/>
          <w:sz w:val="26"/>
        </w:rPr>
        <w:t xml:space="preserve">, </w:t>
      </w:r>
      <w:r>
        <w:rPr>
          <w:rFonts w:eastAsia="Calibri" w:cs="Calibri"/>
          <w:color w:val="000000"/>
          <w:sz w:val="26"/>
        </w:rPr>
        <w:t>страхование</w:t>
      </w:r>
      <w:r>
        <w:rPr>
          <w:rFonts w:ascii="Arial, sans-serif" w:eastAsia="Arial, sans-serif" w:hAnsi="Arial, sans-serif" w:cs="Arial, sans-serif"/>
          <w:color w:val="000000"/>
          <w:sz w:val="26"/>
        </w:rPr>
        <w:t xml:space="preserve">, </w:t>
      </w:r>
      <w:r>
        <w:rPr>
          <w:rFonts w:eastAsia="Calibri" w:cs="Calibri"/>
          <w:color w:val="000000"/>
          <w:sz w:val="26"/>
        </w:rPr>
        <w:t>уплату</w:t>
      </w:r>
      <w:r>
        <w:rPr>
          <w:rFonts w:ascii="Arial, sans-serif" w:eastAsia="Arial, sans-serif" w:hAnsi="Arial, sans-serif" w:cs="Arial, sans-serif"/>
          <w:color w:val="000000"/>
          <w:sz w:val="26"/>
        </w:rPr>
        <w:t xml:space="preserve"> </w:t>
      </w:r>
      <w:r>
        <w:rPr>
          <w:rFonts w:eastAsia="Calibri" w:cs="Calibri"/>
          <w:color w:val="000000"/>
          <w:sz w:val="26"/>
        </w:rPr>
        <w:t>таможенных</w:t>
      </w:r>
      <w:r>
        <w:rPr>
          <w:rFonts w:ascii="Arial, sans-serif" w:eastAsia="Arial, sans-serif" w:hAnsi="Arial, sans-serif" w:cs="Arial, sans-serif"/>
          <w:color w:val="000000"/>
          <w:sz w:val="26"/>
        </w:rPr>
        <w:t xml:space="preserve"> </w:t>
      </w:r>
      <w:r>
        <w:rPr>
          <w:rFonts w:eastAsia="Calibri" w:cs="Calibri"/>
          <w:color w:val="000000"/>
          <w:sz w:val="26"/>
        </w:rPr>
        <w:t>пошлин</w:t>
      </w:r>
      <w:r>
        <w:rPr>
          <w:rFonts w:ascii="Arial, sans-serif" w:eastAsia="Arial, sans-serif" w:hAnsi="Arial, sans-serif" w:cs="Arial, sans-serif"/>
          <w:color w:val="000000"/>
          <w:sz w:val="26"/>
        </w:rPr>
        <w:t xml:space="preserve">, </w:t>
      </w:r>
      <w:r>
        <w:rPr>
          <w:rFonts w:eastAsia="Calibri" w:cs="Calibri"/>
          <w:color w:val="000000"/>
          <w:sz w:val="26"/>
        </w:rPr>
        <w:t>налогов</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других</w:t>
      </w:r>
      <w:r>
        <w:rPr>
          <w:rFonts w:ascii="Arial, sans-serif" w:eastAsia="Arial, sans-serif" w:hAnsi="Arial, sans-serif" w:cs="Arial, sans-serif"/>
          <w:color w:val="000000"/>
          <w:sz w:val="26"/>
        </w:rPr>
        <w:t xml:space="preserve"> </w:t>
      </w:r>
      <w:r>
        <w:rPr>
          <w:rFonts w:eastAsia="Calibri" w:cs="Calibri"/>
          <w:color w:val="000000"/>
          <w:sz w:val="26"/>
        </w:rPr>
        <w:t>обязательных</w:t>
      </w:r>
      <w:r>
        <w:rPr>
          <w:rFonts w:ascii="Arial, sans-serif" w:eastAsia="Arial, sans-serif" w:hAnsi="Arial, sans-serif" w:cs="Arial, sans-serif"/>
          <w:color w:val="000000"/>
          <w:sz w:val="26"/>
        </w:rPr>
        <w:t xml:space="preserve"> </w:t>
      </w:r>
      <w:r>
        <w:rPr>
          <w:rFonts w:eastAsia="Calibri" w:cs="Calibri"/>
          <w:color w:val="000000"/>
          <w:sz w:val="26"/>
        </w:rPr>
        <w:t>платежей</w:t>
      </w:r>
      <w:r>
        <w:rPr>
          <w:rFonts w:ascii="Arial, sans-serif" w:eastAsia="Arial, sans-serif" w:hAnsi="Arial, sans-serif" w:cs="Arial, sans-serif"/>
          <w:color w:val="000000"/>
          <w:sz w:val="26"/>
        </w:rPr>
        <w:t>);</w:t>
      </w:r>
    </w:p>
    <w:p w14:paraId="7BCA6BD5"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дата</w:t>
      </w:r>
      <w:r>
        <w:rPr>
          <w:rFonts w:ascii="Arial, sans-serif" w:eastAsia="Arial, sans-serif" w:hAnsi="Arial, sans-serif" w:cs="Arial, sans-serif"/>
          <w:color w:val="000000"/>
          <w:sz w:val="26"/>
        </w:rPr>
        <w:t xml:space="preserve"> </w:t>
      </w:r>
      <w:r>
        <w:rPr>
          <w:rFonts w:eastAsia="Calibri" w:cs="Calibri"/>
          <w:color w:val="000000"/>
          <w:sz w:val="26"/>
        </w:rPr>
        <w:t>начала</w:t>
      </w:r>
      <w:r>
        <w:rPr>
          <w:rFonts w:ascii="Arial, sans-serif" w:eastAsia="Arial, sans-serif" w:hAnsi="Arial, sans-serif" w:cs="Arial, sans-serif"/>
          <w:color w:val="000000"/>
          <w:sz w:val="26"/>
        </w:rPr>
        <w:t xml:space="preserve">, </w:t>
      </w:r>
      <w:r>
        <w:rPr>
          <w:rFonts w:eastAsia="Calibri" w:cs="Calibri"/>
          <w:color w:val="000000"/>
          <w:sz w:val="26"/>
        </w:rPr>
        <w:t>дата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время</w:t>
      </w:r>
      <w:r>
        <w:rPr>
          <w:rFonts w:ascii="Arial, sans-serif" w:eastAsia="Arial, sans-serif" w:hAnsi="Arial, sans-serif" w:cs="Arial, sans-serif"/>
          <w:color w:val="000000"/>
          <w:sz w:val="26"/>
        </w:rPr>
        <w:t xml:space="preserve"> </w:t>
      </w:r>
      <w:r>
        <w:rPr>
          <w:rFonts w:eastAsia="Calibri" w:cs="Calibri"/>
          <w:color w:val="000000"/>
          <w:sz w:val="26"/>
        </w:rPr>
        <w:t>окончания</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открытом</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w:t>
      </w:r>
      <w:r>
        <w:rPr>
          <w:rFonts w:eastAsia="Calibri" w:cs="Calibri"/>
          <w:color w:val="000000"/>
          <w:sz w:val="26"/>
        </w:rPr>
        <w:t>этапах</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подведения</w:t>
      </w:r>
      <w:r>
        <w:rPr>
          <w:rFonts w:ascii="Arial, sans-serif" w:eastAsia="Arial, sans-serif" w:hAnsi="Arial, sans-serif" w:cs="Arial, sans-serif"/>
          <w:color w:val="000000"/>
          <w:sz w:val="26"/>
        </w:rPr>
        <w:t xml:space="preserve"> </w:t>
      </w:r>
      <w:r>
        <w:rPr>
          <w:rFonts w:eastAsia="Calibri" w:cs="Calibri"/>
          <w:color w:val="000000"/>
          <w:sz w:val="26"/>
        </w:rPr>
        <w:t>итогов</w:t>
      </w:r>
      <w:r>
        <w:rPr>
          <w:rFonts w:ascii="Arial, sans-serif" w:eastAsia="Arial, sans-serif" w:hAnsi="Arial, sans-serif" w:cs="Arial, sans-serif"/>
          <w:color w:val="000000"/>
          <w:sz w:val="26"/>
        </w:rPr>
        <w:t xml:space="preserve"> </w:t>
      </w:r>
      <w:r>
        <w:rPr>
          <w:rFonts w:eastAsia="Calibri" w:cs="Calibri"/>
          <w:color w:val="000000"/>
          <w:sz w:val="26"/>
        </w:rPr>
        <w:t>такой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этапов</w:t>
      </w:r>
      <w:r>
        <w:rPr>
          <w:rFonts w:ascii="Arial, sans-serif" w:eastAsia="Arial, sans-serif" w:hAnsi="Arial, sans-serif" w:cs="Arial, sans-serif"/>
          <w:color w:val="000000"/>
          <w:sz w:val="26"/>
        </w:rPr>
        <w:t xml:space="preserve"> </w:t>
      </w:r>
      <w:r>
        <w:rPr>
          <w:rFonts w:eastAsia="Calibri" w:cs="Calibri"/>
          <w:color w:val="000000"/>
          <w:sz w:val="26"/>
        </w:rPr>
        <w:t>такой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w:t>
      </w:r>
    </w:p>
    <w:p w14:paraId="1F97C198"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требования</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участникам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перечень</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представляемых</w:t>
      </w:r>
      <w:r>
        <w:rPr>
          <w:rFonts w:ascii="Arial, sans-serif" w:eastAsia="Arial, sans-serif" w:hAnsi="Arial, sans-serif" w:cs="Arial, sans-serif"/>
          <w:color w:val="000000"/>
          <w:sz w:val="26"/>
        </w:rPr>
        <w:t xml:space="preserve"> </w:t>
      </w:r>
      <w:r>
        <w:rPr>
          <w:rFonts w:eastAsia="Calibri" w:cs="Calibri"/>
          <w:color w:val="000000"/>
          <w:sz w:val="26"/>
        </w:rPr>
        <w:t>участниками</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подтверждения</w:t>
      </w:r>
      <w:r>
        <w:rPr>
          <w:rFonts w:ascii="Arial, sans-serif" w:eastAsia="Arial, sans-serif" w:hAnsi="Arial, sans-serif" w:cs="Arial, sans-serif"/>
          <w:color w:val="000000"/>
          <w:sz w:val="26"/>
        </w:rPr>
        <w:t xml:space="preserve"> </w:t>
      </w:r>
      <w:r>
        <w:rPr>
          <w:rFonts w:eastAsia="Calibri" w:cs="Calibri"/>
          <w:color w:val="000000"/>
          <w:sz w:val="26"/>
        </w:rPr>
        <w:t>их</w:t>
      </w:r>
      <w:r>
        <w:rPr>
          <w:rFonts w:ascii="Arial, sans-serif" w:eastAsia="Arial, sans-serif" w:hAnsi="Arial, sans-serif" w:cs="Arial, sans-serif"/>
          <w:color w:val="000000"/>
          <w:sz w:val="26"/>
        </w:rPr>
        <w:t xml:space="preserve"> </w:t>
      </w:r>
      <w:r>
        <w:rPr>
          <w:rFonts w:eastAsia="Calibri" w:cs="Calibri"/>
          <w:color w:val="000000"/>
          <w:sz w:val="26"/>
        </w:rPr>
        <w:t>соответствия</w:t>
      </w:r>
      <w:r>
        <w:rPr>
          <w:rFonts w:ascii="Arial, sans-serif" w:eastAsia="Arial, sans-serif" w:hAnsi="Arial, sans-serif" w:cs="Arial, sans-serif"/>
          <w:color w:val="000000"/>
          <w:sz w:val="26"/>
        </w:rPr>
        <w:t xml:space="preserve"> </w:t>
      </w:r>
      <w:r>
        <w:rPr>
          <w:rFonts w:eastAsia="Calibri" w:cs="Calibri"/>
          <w:color w:val="000000"/>
          <w:sz w:val="26"/>
        </w:rPr>
        <w:t>установленным</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w:t>
      </w:r>
    </w:p>
    <w:p w14:paraId="03EAD780" w14:textId="77777777" w:rsidR="00BD31A1" w:rsidRDefault="00BD31A1" w:rsidP="00E53D3C">
      <w:pPr>
        <w:ind w:firstLine="567"/>
        <w:jc w:val="both"/>
        <w:rPr>
          <w:rFonts w:ascii="Arial, sans-serif" w:eastAsia="Arial, sans-serif" w:hAnsi="Arial, sans-serif" w:cs="Arial, sans-serif"/>
          <w:color w:val="000000"/>
          <w:sz w:val="26"/>
        </w:rPr>
      </w:pPr>
      <w:r w:rsidRPr="00BD31A1">
        <w:rPr>
          <w:rFonts w:ascii="Arial, sans-serif" w:eastAsia="Arial, sans-serif" w:hAnsi="Arial, sans-serif" w:cs="Arial, sans-serif"/>
          <w:color w:val="000000"/>
          <w:sz w:val="26"/>
        </w:rPr>
        <w:t>- 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1BEA9766" w14:textId="2F8106B3"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формы</w:t>
      </w:r>
      <w:r>
        <w:rPr>
          <w:rFonts w:ascii="Arial, sans-serif" w:eastAsia="Arial, sans-serif" w:hAnsi="Arial, sans-serif" w:cs="Arial, sans-serif"/>
          <w:color w:val="000000"/>
          <w:sz w:val="26"/>
        </w:rPr>
        <w:t xml:space="preserve">,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дата</w:t>
      </w:r>
      <w:r>
        <w:rPr>
          <w:rFonts w:ascii="Arial, sans-serif" w:eastAsia="Arial, sans-serif" w:hAnsi="Arial, sans-serif" w:cs="Arial, sans-serif"/>
          <w:color w:val="000000"/>
          <w:sz w:val="26"/>
        </w:rPr>
        <w:t xml:space="preserve"> </w:t>
      </w:r>
      <w:r>
        <w:rPr>
          <w:rFonts w:eastAsia="Calibri" w:cs="Calibri"/>
          <w:color w:val="000000"/>
          <w:sz w:val="26"/>
        </w:rPr>
        <w:t>начала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дата</w:t>
      </w:r>
      <w:r>
        <w:rPr>
          <w:rFonts w:ascii="Arial, sans-serif" w:eastAsia="Arial, sans-serif" w:hAnsi="Arial, sans-serif" w:cs="Arial, sans-serif"/>
          <w:color w:val="000000"/>
          <w:sz w:val="26"/>
        </w:rPr>
        <w:t xml:space="preserve"> </w:t>
      </w:r>
      <w:r>
        <w:rPr>
          <w:rFonts w:eastAsia="Calibri" w:cs="Calibri"/>
          <w:color w:val="000000"/>
          <w:sz w:val="26"/>
        </w:rPr>
        <w:t>окончания</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предоставления</w:t>
      </w:r>
      <w:r>
        <w:rPr>
          <w:rFonts w:ascii="Arial, sans-serif" w:eastAsia="Arial, sans-serif" w:hAnsi="Arial, sans-serif" w:cs="Arial, sans-serif"/>
          <w:color w:val="000000"/>
          <w:sz w:val="26"/>
        </w:rPr>
        <w:t xml:space="preserve"> </w:t>
      </w:r>
      <w:r>
        <w:rPr>
          <w:rFonts w:eastAsia="Calibri" w:cs="Calibri"/>
          <w:color w:val="000000"/>
          <w:sz w:val="26"/>
        </w:rPr>
        <w:t>участникам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разъяснений</w:t>
      </w:r>
      <w:r>
        <w:rPr>
          <w:rFonts w:ascii="Arial, sans-serif" w:eastAsia="Arial, sans-serif" w:hAnsi="Arial, sans-serif" w:cs="Arial, sans-serif"/>
          <w:color w:val="000000"/>
          <w:sz w:val="26"/>
        </w:rPr>
        <w:t xml:space="preserve"> </w:t>
      </w:r>
      <w:r>
        <w:rPr>
          <w:rFonts w:eastAsia="Calibri" w:cs="Calibri"/>
          <w:color w:val="000000"/>
          <w:sz w:val="26"/>
        </w:rPr>
        <w:t>положений</w:t>
      </w:r>
      <w:r>
        <w:rPr>
          <w:rFonts w:ascii="Arial, sans-serif" w:eastAsia="Arial, sans-serif" w:hAnsi="Arial, sans-serif" w:cs="Arial, sans-serif"/>
          <w:color w:val="000000"/>
          <w:sz w:val="26"/>
        </w:rPr>
        <w:t xml:space="preserve"> </w:t>
      </w:r>
      <w:r>
        <w:rPr>
          <w:rFonts w:eastAsia="Calibri" w:cs="Calibri"/>
          <w:color w:val="000000"/>
          <w:sz w:val="26"/>
        </w:rPr>
        <w:t>конкурсной</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w:t>
      </w:r>
    </w:p>
    <w:p w14:paraId="11BED9DB"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сроки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отмены</w:t>
      </w:r>
      <w:r>
        <w:rPr>
          <w:rFonts w:ascii="Arial, sans-serif" w:eastAsia="Arial, sans-serif" w:hAnsi="Arial, sans-serif" w:cs="Arial, sans-serif"/>
          <w:color w:val="000000"/>
          <w:sz w:val="26"/>
        </w:rPr>
        <w:t xml:space="preserve"> </w:t>
      </w:r>
      <w:r>
        <w:rPr>
          <w:rFonts w:eastAsia="Calibri" w:cs="Calibri"/>
          <w:color w:val="000000"/>
          <w:sz w:val="26"/>
        </w:rPr>
        <w:t>процедуры</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предусмотренном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пункте</w:t>
      </w:r>
      <w:r>
        <w:rPr>
          <w:rFonts w:ascii="Arial, sans-serif" w:eastAsia="Arial, sans-serif" w:hAnsi="Arial, sans-serif" w:cs="Arial, sans-serif"/>
          <w:color w:val="000000"/>
          <w:sz w:val="26"/>
        </w:rPr>
        <w:t xml:space="preserve"> 14.4 </w:t>
      </w:r>
      <w:r>
        <w:rPr>
          <w:rFonts w:eastAsia="Calibri" w:cs="Calibri"/>
          <w:color w:val="000000"/>
          <w:sz w:val="26"/>
        </w:rPr>
        <w:t>раздела</w:t>
      </w:r>
      <w:r>
        <w:rPr>
          <w:rFonts w:ascii="Arial, sans-serif" w:eastAsia="Arial, sans-serif" w:hAnsi="Arial, sans-serif" w:cs="Arial, sans-serif"/>
          <w:color w:val="000000"/>
          <w:sz w:val="26"/>
        </w:rPr>
        <w:t xml:space="preserve"> 14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w:t>
      </w:r>
    </w:p>
    <w:p w14:paraId="61B86A11"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дата</w:t>
      </w:r>
      <w:r>
        <w:rPr>
          <w:rFonts w:ascii="Arial, sans-serif" w:eastAsia="Arial, sans-serif" w:hAnsi="Arial, sans-serif" w:cs="Arial, sans-serif"/>
          <w:color w:val="000000"/>
          <w:sz w:val="26"/>
        </w:rPr>
        <w:t xml:space="preserve"> </w:t>
      </w:r>
      <w:r>
        <w:rPr>
          <w:rFonts w:eastAsia="Calibri" w:cs="Calibri"/>
          <w:color w:val="000000"/>
          <w:sz w:val="26"/>
        </w:rPr>
        <w:t>рассмотрения</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участников</w:t>
      </w:r>
      <w:r>
        <w:rPr>
          <w:rFonts w:ascii="Arial, sans-serif" w:eastAsia="Arial, sans-serif" w:hAnsi="Arial, sans-serif" w:cs="Arial, sans-serif"/>
          <w:color w:val="000000"/>
          <w:sz w:val="26"/>
        </w:rPr>
        <w:t xml:space="preserve"> </w:t>
      </w:r>
      <w:r>
        <w:rPr>
          <w:rFonts w:eastAsia="Calibri" w:cs="Calibri"/>
          <w:color w:val="000000"/>
          <w:sz w:val="26"/>
        </w:rPr>
        <w:t>такой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подведения</w:t>
      </w:r>
      <w:r>
        <w:rPr>
          <w:rFonts w:ascii="Arial, sans-serif" w:eastAsia="Arial, sans-serif" w:hAnsi="Arial, sans-serif" w:cs="Arial, sans-serif"/>
          <w:color w:val="000000"/>
          <w:sz w:val="26"/>
        </w:rPr>
        <w:t xml:space="preserve"> </w:t>
      </w:r>
      <w:r>
        <w:rPr>
          <w:rFonts w:eastAsia="Calibri" w:cs="Calibri"/>
          <w:color w:val="000000"/>
          <w:sz w:val="26"/>
        </w:rPr>
        <w:t>итогов</w:t>
      </w:r>
      <w:r>
        <w:rPr>
          <w:rFonts w:ascii="Arial, sans-serif" w:eastAsia="Arial, sans-serif" w:hAnsi="Arial, sans-serif" w:cs="Arial, sans-serif"/>
          <w:color w:val="000000"/>
          <w:sz w:val="26"/>
        </w:rPr>
        <w:t xml:space="preserve"> </w:t>
      </w:r>
      <w:r>
        <w:rPr>
          <w:rFonts w:eastAsia="Calibri" w:cs="Calibri"/>
          <w:color w:val="000000"/>
          <w:sz w:val="26"/>
        </w:rPr>
        <w:t>такой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w:t>
      </w:r>
    </w:p>
    <w:p w14:paraId="7ACA0143"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критерии</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сопоставления</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открытом</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w:t>
      </w:r>
    </w:p>
    <w:p w14:paraId="329F678B"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сопоставления</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открытом</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w:t>
      </w:r>
    </w:p>
    <w:p w14:paraId="2854113F" w14:textId="77777777" w:rsidR="00E53D3C" w:rsidRDefault="00E53D3C" w:rsidP="00E53D3C">
      <w:pPr>
        <w:ind w:firstLine="567"/>
        <w:jc w:val="both"/>
      </w:pPr>
      <w:r>
        <w:rPr>
          <w:rFonts w:ascii="Arial, sans-serif" w:eastAsia="Arial, sans-serif" w:hAnsi="Arial, sans-serif" w:cs="Arial, sans-serif"/>
          <w:color w:val="000000"/>
          <w:sz w:val="26"/>
        </w:rPr>
        <w:lastRenderedPageBreak/>
        <w:t xml:space="preserve">-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срок</w:t>
      </w:r>
      <w:r>
        <w:rPr>
          <w:rFonts w:ascii="Arial, sans-serif" w:eastAsia="Arial, sans-serif" w:hAnsi="Arial, sans-serif" w:cs="Arial, sans-serif"/>
          <w:color w:val="000000"/>
          <w:sz w:val="26"/>
        </w:rPr>
        <w:t xml:space="preserve"> </w:t>
      </w:r>
      <w:r>
        <w:rPr>
          <w:rFonts w:eastAsia="Calibri" w:cs="Calibri"/>
          <w:color w:val="000000"/>
          <w:sz w:val="26"/>
        </w:rPr>
        <w:t>отзыва</w:t>
      </w:r>
      <w:r>
        <w:rPr>
          <w:rFonts w:ascii="Arial, sans-serif" w:eastAsia="Arial, sans-serif" w:hAnsi="Arial, sans-serif" w:cs="Arial, sans-serif"/>
          <w:color w:val="000000"/>
          <w:sz w:val="26"/>
        </w:rPr>
        <w:t xml:space="preserve"> </w:t>
      </w:r>
      <w:r>
        <w:rPr>
          <w:rFonts w:eastAsia="Calibri" w:cs="Calibri"/>
          <w:color w:val="000000"/>
          <w:sz w:val="26"/>
        </w:rPr>
        <w:t>конкурсных</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внесения</w:t>
      </w:r>
      <w:r>
        <w:rPr>
          <w:rFonts w:ascii="Arial, sans-serif" w:eastAsia="Arial, sans-serif" w:hAnsi="Arial, sans-serif" w:cs="Arial, sans-serif"/>
          <w:color w:val="000000"/>
          <w:sz w:val="26"/>
        </w:rPr>
        <w:t xml:space="preserve"> </w:t>
      </w:r>
      <w:r>
        <w:rPr>
          <w:rFonts w:eastAsia="Calibri" w:cs="Calibri"/>
          <w:color w:val="000000"/>
          <w:sz w:val="26"/>
        </w:rPr>
        <w:t>изменений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такие</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w:t>
      </w:r>
    </w:p>
    <w:p w14:paraId="3C2657E2" w14:textId="4F936063"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размер</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открытом</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срок</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предоставления</w:t>
      </w:r>
      <w:r>
        <w:rPr>
          <w:rFonts w:ascii="Arial, sans-serif" w:eastAsia="Arial, sans-serif" w:hAnsi="Arial, sans-serif" w:cs="Arial, sans-serif"/>
          <w:color w:val="000000"/>
          <w:sz w:val="26"/>
        </w:rPr>
        <w:t xml:space="preserve"> </w:t>
      </w:r>
      <w:r>
        <w:rPr>
          <w:rFonts w:eastAsia="Calibri" w:cs="Calibri"/>
          <w:color w:val="000000"/>
          <w:sz w:val="26"/>
        </w:rPr>
        <w:t>указанного</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возврата</w:t>
      </w:r>
      <w:r>
        <w:rPr>
          <w:rFonts w:ascii="Arial, sans-serif" w:eastAsia="Arial, sans-serif" w:hAnsi="Arial, sans-serif" w:cs="Arial, sans-serif"/>
          <w:color w:val="000000"/>
          <w:sz w:val="26"/>
        </w:rPr>
        <w:t xml:space="preserve"> </w:t>
      </w:r>
      <w:r>
        <w:rPr>
          <w:rFonts w:eastAsia="Calibri" w:cs="Calibri"/>
          <w:color w:val="000000"/>
          <w:sz w:val="26"/>
        </w:rPr>
        <w:t>такого</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требование</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обеспечении</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установлено</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разделом</w:t>
      </w:r>
      <w:r>
        <w:rPr>
          <w:rFonts w:ascii="Arial, sans-serif" w:eastAsia="Arial, sans-serif" w:hAnsi="Arial, sans-serif" w:cs="Arial, sans-serif"/>
          <w:color w:val="000000"/>
          <w:sz w:val="26"/>
        </w:rPr>
        <w:t xml:space="preserve"> 11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w:t>
      </w:r>
      <w:r w:rsidR="00BD31A1" w:rsidRPr="00BD31A1">
        <w:t xml:space="preserve"> </w:t>
      </w:r>
      <w:r w:rsidR="00BD31A1" w:rsidRPr="00BD31A1">
        <w:rPr>
          <w:rFonts w:ascii="Arial, sans-serif" w:eastAsia="Arial, sans-serif" w:hAnsi="Arial, sans-serif" w:cs="Arial, sans-serif"/>
          <w:color w:val="000000"/>
          <w:sz w:val="26"/>
        </w:rPr>
        <w:t>и срок его исполнения</w:t>
      </w:r>
      <w:r>
        <w:rPr>
          <w:rFonts w:ascii="Arial, sans-serif" w:eastAsia="Arial, sans-serif" w:hAnsi="Arial, sans-serif" w:cs="Arial, sans-serif"/>
          <w:color w:val="000000"/>
          <w:sz w:val="26"/>
        </w:rPr>
        <w:t>;</w:t>
      </w:r>
    </w:p>
    <w:p w14:paraId="26064335" w14:textId="7ADA96A0"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размер</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гарантийных</w:t>
      </w:r>
      <w:r>
        <w:rPr>
          <w:rFonts w:ascii="Arial, sans-serif" w:eastAsia="Arial, sans-serif" w:hAnsi="Arial, sans-serif" w:cs="Arial, sans-serif"/>
          <w:color w:val="000000"/>
          <w:sz w:val="26"/>
        </w:rPr>
        <w:t xml:space="preserve"> </w:t>
      </w:r>
      <w:r>
        <w:rPr>
          <w:rFonts w:eastAsia="Calibri" w:cs="Calibri"/>
          <w:color w:val="000000"/>
          <w:sz w:val="26"/>
        </w:rPr>
        <w:t>обязательств</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договору</w:t>
      </w:r>
      <w:r>
        <w:rPr>
          <w:rFonts w:ascii="Arial, sans-serif" w:eastAsia="Arial, sans-serif" w:hAnsi="Arial, sans-serif" w:cs="Arial, sans-serif"/>
          <w:color w:val="000000"/>
          <w:sz w:val="26"/>
        </w:rPr>
        <w:t xml:space="preserve">, </w:t>
      </w:r>
      <w:r>
        <w:rPr>
          <w:rFonts w:eastAsia="Calibri" w:cs="Calibri"/>
          <w:color w:val="000000"/>
          <w:sz w:val="26"/>
        </w:rPr>
        <w:t>требования</w:t>
      </w:r>
      <w:r>
        <w:rPr>
          <w:rFonts w:ascii="Arial, sans-serif" w:eastAsia="Arial, sans-serif" w:hAnsi="Arial, sans-serif" w:cs="Arial, sans-serif"/>
          <w:color w:val="000000"/>
          <w:sz w:val="26"/>
        </w:rPr>
        <w:t xml:space="preserve">, </w:t>
      </w:r>
      <w:r>
        <w:rPr>
          <w:rFonts w:eastAsia="Calibri" w:cs="Calibri"/>
          <w:color w:val="000000"/>
          <w:sz w:val="26"/>
        </w:rPr>
        <w:t>предъявляемые</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такому</w:t>
      </w:r>
      <w:r>
        <w:rPr>
          <w:rFonts w:ascii="Arial, sans-serif" w:eastAsia="Arial, sans-serif" w:hAnsi="Arial, sans-serif" w:cs="Arial, sans-serif"/>
          <w:color w:val="000000"/>
          <w:sz w:val="26"/>
        </w:rPr>
        <w:t xml:space="preserve"> </w:t>
      </w:r>
      <w:r>
        <w:rPr>
          <w:rFonts w:eastAsia="Calibri" w:cs="Calibri"/>
          <w:color w:val="000000"/>
          <w:sz w:val="26"/>
        </w:rPr>
        <w:t>обеспечению</w:t>
      </w:r>
      <w:r>
        <w:rPr>
          <w:rFonts w:ascii="Arial, sans-serif" w:eastAsia="Arial, sans-serif" w:hAnsi="Arial, sans-serif" w:cs="Arial, sans-serif"/>
          <w:color w:val="000000"/>
          <w:sz w:val="26"/>
        </w:rPr>
        <w:t xml:space="preserve">, </w:t>
      </w:r>
      <w:r>
        <w:rPr>
          <w:rFonts w:eastAsia="Calibri" w:cs="Calibri"/>
          <w:color w:val="000000"/>
          <w:sz w:val="26"/>
        </w:rPr>
        <w:t>срок</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его</w:t>
      </w:r>
      <w:r>
        <w:rPr>
          <w:rFonts w:ascii="Arial, sans-serif" w:eastAsia="Arial, sans-serif" w:hAnsi="Arial, sans-serif" w:cs="Arial, sans-serif"/>
          <w:color w:val="000000"/>
          <w:sz w:val="26"/>
        </w:rPr>
        <w:t xml:space="preserve"> </w:t>
      </w:r>
      <w:r>
        <w:rPr>
          <w:rFonts w:eastAsia="Calibri" w:cs="Calibri"/>
          <w:color w:val="000000"/>
          <w:sz w:val="26"/>
        </w:rPr>
        <w:t>предоставления</w:t>
      </w:r>
      <w:r w:rsidR="00BD31A1">
        <w:rPr>
          <w:rFonts w:eastAsia="Calibri" w:cs="Calibri"/>
          <w:color w:val="000000"/>
          <w:sz w:val="26"/>
        </w:rPr>
        <w:t>, а</w:t>
      </w:r>
      <w:r w:rsidR="00BD31A1" w:rsidRPr="00BD31A1">
        <w:rPr>
          <w:rFonts w:eastAsia="Calibri" w:cs="Calibri"/>
          <w:color w:val="000000"/>
          <w:sz w:val="26"/>
        </w:rPr>
        <w:t xml:space="preserve"> также основное обязательство, исполнение которого обеспечивается</w:t>
      </w:r>
      <w:r>
        <w:rPr>
          <w:rFonts w:ascii="Arial, sans-serif" w:eastAsia="Arial, sans-serif" w:hAnsi="Arial, sans-serif" w:cs="Arial, sans-serif"/>
          <w:color w:val="000000"/>
          <w:sz w:val="26"/>
        </w:rPr>
        <w:t xml:space="preserve"> </w:t>
      </w:r>
      <w:r>
        <w:rPr>
          <w:rFonts w:ascii="Liberation Serif" w:eastAsia="Liberation Serif" w:hAnsi="Liberation Serif" w:cs="Liberation Serif"/>
          <w:color w:val="00000A"/>
        </w:rPr>
        <w:t>(</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случае</w:t>
      </w:r>
      <w:r>
        <w:rPr>
          <w:rFonts w:ascii="Liberation Serif" w:eastAsia="Liberation Serif" w:hAnsi="Liberation Serif" w:cs="Liberation Serif"/>
          <w:color w:val="00000A"/>
        </w:rPr>
        <w:t xml:space="preserve">, </w:t>
      </w:r>
      <w:r>
        <w:rPr>
          <w:rFonts w:eastAsia="Calibri" w:cs="Calibri"/>
          <w:color w:val="00000A"/>
        </w:rPr>
        <w:t>если</w:t>
      </w:r>
      <w:r>
        <w:rPr>
          <w:rFonts w:ascii="Liberation Serif" w:eastAsia="Liberation Serif" w:hAnsi="Liberation Serif" w:cs="Liberation Serif"/>
          <w:color w:val="00000A"/>
        </w:rPr>
        <w:t xml:space="preserve"> </w:t>
      </w:r>
      <w:r>
        <w:rPr>
          <w:rFonts w:eastAsia="Calibri" w:cs="Calibri"/>
          <w:color w:val="00000A"/>
        </w:rPr>
        <w:t>требование</w:t>
      </w:r>
      <w:r>
        <w:rPr>
          <w:rFonts w:ascii="Liberation Serif" w:eastAsia="Liberation Serif" w:hAnsi="Liberation Serif" w:cs="Liberation Serif"/>
          <w:color w:val="00000A"/>
        </w:rPr>
        <w:t xml:space="preserve"> </w:t>
      </w:r>
      <w:r>
        <w:rPr>
          <w:rFonts w:eastAsia="Calibri" w:cs="Calibri"/>
          <w:color w:val="00000A"/>
        </w:rPr>
        <w:t>об</w:t>
      </w:r>
      <w:r>
        <w:rPr>
          <w:rFonts w:ascii="Liberation Serif" w:eastAsia="Liberation Serif" w:hAnsi="Liberation Serif" w:cs="Liberation Serif"/>
          <w:color w:val="00000A"/>
        </w:rPr>
        <w:t xml:space="preserve"> </w:t>
      </w:r>
      <w:r>
        <w:rPr>
          <w:rFonts w:eastAsia="Calibri" w:cs="Calibri"/>
          <w:color w:val="00000A"/>
        </w:rPr>
        <w:t>обеспечении</w:t>
      </w:r>
      <w:r>
        <w:rPr>
          <w:rFonts w:ascii="Liberation Serif" w:eastAsia="Liberation Serif" w:hAnsi="Liberation Serif" w:cs="Liberation Serif"/>
          <w:color w:val="00000A"/>
        </w:rPr>
        <w:t xml:space="preserve"> </w:t>
      </w:r>
      <w:r>
        <w:rPr>
          <w:rFonts w:eastAsia="Calibri" w:cs="Calibri"/>
          <w:color w:val="00000A"/>
        </w:rPr>
        <w:t>исполнения</w:t>
      </w:r>
      <w:r>
        <w:rPr>
          <w:rFonts w:ascii="Liberation Serif" w:eastAsia="Liberation Serif" w:hAnsi="Liberation Serif" w:cs="Liberation Serif"/>
          <w:color w:val="00000A"/>
        </w:rPr>
        <w:t xml:space="preserve"> </w:t>
      </w:r>
      <w:r>
        <w:rPr>
          <w:rFonts w:eastAsia="Calibri" w:cs="Calibri"/>
          <w:color w:val="00000A"/>
        </w:rPr>
        <w:t>договора</w:t>
      </w:r>
      <w:r>
        <w:rPr>
          <w:rFonts w:ascii="Liberation Serif" w:eastAsia="Liberation Serif" w:hAnsi="Liberation Serif" w:cs="Liberation Serif"/>
          <w:color w:val="00000A"/>
        </w:rPr>
        <w:t xml:space="preserve">, </w:t>
      </w:r>
      <w:r>
        <w:rPr>
          <w:rFonts w:eastAsia="Calibri" w:cs="Calibri"/>
          <w:color w:val="00000A"/>
        </w:rPr>
        <w:t>обеспечении</w:t>
      </w:r>
      <w:r>
        <w:rPr>
          <w:rFonts w:ascii="Liberation Serif" w:eastAsia="Liberation Serif" w:hAnsi="Liberation Serif" w:cs="Liberation Serif"/>
          <w:color w:val="00000A"/>
        </w:rPr>
        <w:t xml:space="preserve">  </w:t>
      </w:r>
      <w:r>
        <w:rPr>
          <w:rFonts w:eastAsia="Calibri" w:cs="Calibri"/>
          <w:color w:val="00000A"/>
        </w:rPr>
        <w:t>гарантийных</w:t>
      </w:r>
      <w:r>
        <w:rPr>
          <w:rFonts w:ascii="Liberation Serif" w:eastAsia="Liberation Serif" w:hAnsi="Liberation Serif" w:cs="Liberation Serif"/>
          <w:color w:val="00000A"/>
        </w:rPr>
        <w:t xml:space="preserve"> </w:t>
      </w:r>
      <w:r>
        <w:rPr>
          <w:rFonts w:eastAsia="Calibri" w:cs="Calibri"/>
          <w:color w:val="00000A"/>
        </w:rPr>
        <w:t>обязательств</w:t>
      </w:r>
      <w:r>
        <w:rPr>
          <w:rFonts w:ascii="Liberation Serif" w:eastAsia="Liberation Serif" w:hAnsi="Liberation Serif" w:cs="Liberation Serif"/>
          <w:color w:val="00000A"/>
        </w:rPr>
        <w:t xml:space="preserve"> </w:t>
      </w:r>
      <w:r>
        <w:rPr>
          <w:rFonts w:eastAsia="Calibri" w:cs="Calibri"/>
          <w:color w:val="00000A"/>
        </w:rPr>
        <w:t>по</w:t>
      </w:r>
      <w:r>
        <w:rPr>
          <w:rFonts w:ascii="Liberation Serif" w:eastAsia="Liberation Serif" w:hAnsi="Liberation Serif" w:cs="Liberation Serif"/>
          <w:color w:val="00000A"/>
        </w:rPr>
        <w:t xml:space="preserve"> </w:t>
      </w:r>
      <w:r>
        <w:rPr>
          <w:rFonts w:eastAsia="Calibri" w:cs="Calibri"/>
          <w:color w:val="00000A"/>
        </w:rPr>
        <w:t>договору</w:t>
      </w:r>
      <w:r>
        <w:rPr>
          <w:rFonts w:ascii="Liberation Serif" w:eastAsia="Liberation Serif" w:hAnsi="Liberation Serif" w:cs="Liberation Serif"/>
          <w:color w:val="00000A"/>
        </w:rPr>
        <w:t xml:space="preserve"> </w:t>
      </w:r>
      <w:r>
        <w:rPr>
          <w:rFonts w:eastAsia="Calibri" w:cs="Calibri"/>
          <w:color w:val="00000A"/>
        </w:rPr>
        <w:t>установлено</w:t>
      </w:r>
      <w:r>
        <w:rPr>
          <w:rFonts w:ascii="Liberation Serif" w:eastAsia="Liberation Serif" w:hAnsi="Liberation Serif" w:cs="Liberation Serif"/>
          <w:color w:val="00000A"/>
        </w:rPr>
        <w:t xml:space="preserve"> </w:t>
      </w:r>
      <w:r>
        <w:rPr>
          <w:rFonts w:eastAsia="Calibri" w:cs="Calibri"/>
          <w:color w:val="00000A"/>
        </w:rPr>
        <w:t>заказчиком</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соответствии</w:t>
      </w:r>
      <w:r>
        <w:rPr>
          <w:rFonts w:ascii="Liberation Serif" w:eastAsia="Liberation Serif" w:hAnsi="Liberation Serif" w:cs="Liberation Serif"/>
          <w:color w:val="00000A"/>
        </w:rPr>
        <w:t xml:space="preserve"> </w:t>
      </w:r>
      <w:r>
        <w:rPr>
          <w:rFonts w:eastAsia="Calibri" w:cs="Calibri"/>
          <w:color w:val="00000A"/>
        </w:rPr>
        <w:t>с</w:t>
      </w:r>
      <w:r>
        <w:rPr>
          <w:rFonts w:ascii="Liberation Serif" w:eastAsia="Liberation Serif" w:hAnsi="Liberation Serif" w:cs="Liberation Serif"/>
          <w:color w:val="00000A"/>
        </w:rPr>
        <w:t xml:space="preserve"> </w:t>
      </w:r>
      <w:r>
        <w:rPr>
          <w:rFonts w:eastAsia="Calibri" w:cs="Calibri"/>
          <w:color w:val="00000A"/>
        </w:rPr>
        <w:t>разделом</w:t>
      </w:r>
      <w:r>
        <w:rPr>
          <w:rFonts w:ascii="Liberation Serif" w:eastAsia="Liberation Serif" w:hAnsi="Liberation Serif" w:cs="Liberation Serif"/>
          <w:color w:val="00000A"/>
        </w:rPr>
        <w:t xml:space="preserve"> 11 </w:t>
      </w:r>
      <w:r>
        <w:rPr>
          <w:rFonts w:eastAsia="Calibri" w:cs="Calibri"/>
          <w:color w:val="00000A"/>
        </w:rPr>
        <w:t>настоящего</w:t>
      </w:r>
      <w:r>
        <w:rPr>
          <w:rFonts w:ascii="Liberation Serif" w:eastAsia="Liberation Serif" w:hAnsi="Liberation Serif" w:cs="Liberation Serif"/>
          <w:color w:val="00000A"/>
        </w:rPr>
        <w:t xml:space="preserve"> </w:t>
      </w:r>
      <w:r>
        <w:rPr>
          <w:rFonts w:eastAsia="Calibri" w:cs="Calibri"/>
          <w:color w:val="00000A"/>
        </w:rPr>
        <w:t>Положения</w:t>
      </w:r>
      <w:r>
        <w:rPr>
          <w:rFonts w:ascii="Liberation Serif" w:eastAsia="Liberation Serif" w:hAnsi="Liberation Serif" w:cs="Liberation Serif"/>
          <w:color w:val="00000A"/>
        </w:rPr>
        <w:t>)</w:t>
      </w:r>
      <w:r>
        <w:rPr>
          <w:rFonts w:ascii="Arial, sans-serif" w:eastAsia="Arial, sans-serif" w:hAnsi="Arial, sans-serif" w:cs="Arial, sans-serif"/>
          <w:color w:val="000000"/>
          <w:sz w:val="26"/>
        </w:rPr>
        <w:t>;</w:t>
      </w:r>
    </w:p>
    <w:p w14:paraId="594D1461"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условия</w:t>
      </w:r>
      <w:r>
        <w:rPr>
          <w:rFonts w:ascii="Arial, sans-serif" w:eastAsia="Arial, sans-serif" w:hAnsi="Arial, sans-serif" w:cs="Arial, sans-serif"/>
          <w:color w:val="000000"/>
          <w:sz w:val="26"/>
        </w:rPr>
        <w:t xml:space="preserve"> </w:t>
      </w:r>
      <w:r>
        <w:rPr>
          <w:rFonts w:eastAsia="Calibri" w:cs="Calibri"/>
          <w:color w:val="000000"/>
          <w:sz w:val="26"/>
        </w:rPr>
        <w:t>предоставления</w:t>
      </w:r>
      <w:r>
        <w:rPr>
          <w:rFonts w:ascii="Arial, sans-serif" w:eastAsia="Arial, sans-serif" w:hAnsi="Arial, sans-serif" w:cs="Arial, sans-serif"/>
          <w:color w:val="000000"/>
          <w:sz w:val="26"/>
        </w:rPr>
        <w:t xml:space="preserve"> </w:t>
      </w:r>
      <w:r>
        <w:rPr>
          <w:rFonts w:eastAsia="Calibri" w:cs="Calibri"/>
          <w:color w:val="000000"/>
          <w:sz w:val="26"/>
        </w:rPr>
        <w:t>приоритета</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российского</w:t>
      </w:r>
      <w:r>
        <w:rPr>
          <w:rFonts w:ascii="Arial, sans-serif" w:eastAsia="Arial, sans-serif" w:hAnsi="Arial, sans-serif" w:cs="Arial, sans-serif"/>
          <w:color w:val="000000"/>
          <w:sz w:val="26"/>
        </w:rPr>
        <w:t xml:space="preserve"> </w:t>
      </w:r>
      <w:r>
        <w:rPr>
          <w:rFonts w:eastAsia="Calibri" w:cs="Calibri"/>
          <w:color w:val="000000"/>
          <w:sz w:val="26"/>
        </w:rPr>
        <w:t>происхождения</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выполняемых</w:t>
      </w:r>
      <w:r>
        <w:rPr>
          <w:rFonts w:ascii="Arial, sans-serif" w:eastAsia="Arial, sans-serif" w:hAnsi="Arial, sans-serif" w:cs="Arial, sans-serif"/>
          <w:color w:val="000000"/>
          <w:sz w:val="26"/>
        </w:rPr>
        <w:t xml:space="preserve">, </w:t>
      </w:r>
      <w:r>
        <w:rPr>
          <w:rFonts w:eastAsia="Calibri" w:cs="Calibri"/>
          <w:color w:val="000000"/>
          <w:sz w:val="26"/>
        </w:rPr>
        <w:t>оказываемых</w:t>
      </w:r>
      <w:r>
        <w:rPr>
          <w:rFonts w:ascii="Arial, sans-serif" w:eastAsia="Arial, sans-serif" w:hAnsi="Arial, sans-serif" w:cs="Arial, sans-serif"/>
          <w:color w:val="000000"/>
          <w:sz w:val="26"/>
        </w:rPr>
        <w:t xml:space="preserve"> </w:t>
      </w:r>
      <w:r>
        <w:rPr>
          <w:rFonts w:eastAsia="Calibri" w:cs="Calibri"/>
          <w:color w:val="000000"/>
          <w:sz w:val="26"/>
        </w:rPr>
        <w:t>российскими</w:t>
      </w:r>
      <w:r>
        <w:rPr>
          <w:rFonts w:ascii="Arial, sans-serif" w:eastAsia="Arial, sans-serif" w:hAnsi="Arial, sans-serif" w:cs="Arial, sans-serif"/>
          <w:color w:val="000000"/>
          <w:sz w:val="26"/>
        </w:rPr>
        <w:t xml:space="preserve"> </w:t>
      </w:r>
      <w:r>
        <w:rPr>
          <w:rFonts w:eastAsia="Calibri" w:cs="Calibri"/>
          <w:color w:val="000000"/>
          <w:sz w:val="26"/>
        </w:rPr>
        <w:t>лицами</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осуществлении</w:t>
      </w:r>
      <w:r>
        <w:rPr>
          <w:rFonts w:ascii="Arial, sans-serif" w:eastAsia="Arial, sans-serif" w:hAnsi="Arial, sans-serif" w:cs="Arial, sans-serif"/>
          <w:color w:val="000000"/>
          <w:sz w:val="26"/>
        </w:rPr>
        <w:t xml:space="preserve"> </w:t>
      </w:r>
      <w:r>
        <w:rPr>
          <w:rFonts w:eastAsia="Calibri" w:cs="Calibri"/>
          <w:color w:val="000000"/>
          <w:sz w:val="26"/>
        </w:rPr>
        <w:t>закупок</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w:t>
      </w:r>
    </w:p>
    <w:p w14:paraId="7D13BC0E"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описание</w:t>
      </w:r>
      <w:r>
        <w:rPr>
          <w:rFonts w:ascii="Arial, sans-serif" w:eastAsia="Arial, sans-serif" w:hAnsi="Arial, sans-serif" w:cs="Arial, sans-serif"/>
          <w:color w:val="000000"/>
          <w:sz w:val="26"/>
        </w:rPr>
        <w:t xml:space="preserve"> </w:t>
      </w:r>
      <w:r>
        <w:rPr>
          <w:rFonts w:eastAsia="Calibri" w:cs="Calibri"/>
          <w:color w:val="000000"/>
          <w:sz w:val="26"/>
        </w:rPr>
        <w:t>предмета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C9211E"/>
          <w:sz w:val="26"/>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соответствии</w:t>
      </w:r>
      <w:r>
        <w:rPr>
          <w:rFonts w:ascii="Liberation Serif" w:eastAsia="Liberation Serif" w:hAnsi="Liberation Serif" w:cs="Liberation Serif"/>
          <w:color w:val="00000A"/>
        </w:rPr>
        <w:t xml:space="preserve"> </w:t>
      </w:r>
      <w:r>
        <w:rPr>
          <w:rFonts w:eastAsia="Calibri" w:cs="Calibri"/>
          <w:color w:val="00000A"/>
        </w:rPr>
        <w:t>с</w:t>
      </w:r>
      <w:r>
        <w:rPr>
          <w:rFonts w:ascii="Liberation Serif" w:eastAsia="Liberation Serif" w:hAnsi="Liberation Serif" w:cs="Liberation Serif"/>
          <w:color w:val="00000A"/>
        </w:rPr>
        <w:t xml:space="preserve"> </w:t>
      </w:r>
      <w:r>
        <w:rPr>
          <w:rFonts w:eastAsia="Calibri" w:cs="Calibri"/>
          <w:color w:val="00000A"/>
        </w:rPr>
        <w:t>частью</w:t>
      </w:r>
      <w:r>
        <w:rPr>
          <w:rFonts w:ascii="Liberation Serif" w:eastAsia="Liberation Serif" w:hAnsi="Liberation Serif" w:cs="Liberation Serif"/>
          <w:color w:val="00000A"/>
        </w:rPr>
        <w:t xml:space="preserve"> 6.1 </w:t>
      </w:r>
      <w:r>
        <w:rPr>
          <w:rFonts w:eastAsia="Calibri" w:cs="Calibri"/>
          <w:color w:val="00000A"/>
        </w:rPr>
        <w:t>статьи</w:t>
      </w:r>
      <w:r>
        <w:rPr>
          <w:rFonts w:ascii="Liberation Serif" w:eastAsia="Liberation Serif" w:hAnsi="Liberation Serif" w:cs="Liberation Serif"/>
          <w:color w:val="00000A"/>
        </w:rPr>
        <w:t xml:space="preserve"> 3 </w:t>
      </w:r>
      <w:r>
        <w:rPr>
          <w:rFonts w:eastAsia="Calibri" w:cs="Calibri"/>
          <w:color w:val="00000A"/>
        </w:rPr>
        <w:t>Федерального</w:t>
      </w:r>
      <w:r>
        <w:rPr>
          <w:rFonts w:ascii="Liberation Serif" w:eastAsia="Liberation Serif" w:hAnsi="Liberation Serif" w:cs="Liberation Serif"/>
          <w:color w:val="00000A"/>
        </w:rPr>
        <w:t xml:space="preserve"> </w:t>
      </w:r>
      <w:r>
        <w:rPr>
          <w:rFonts w:eastAsia="Calibri" w:cs="Calibri"/>
          <w:color w:val="00000A"/>
        </w:rPr>
        <w:t>закона</w:t>
      </w:r>
      <w:r>
        <w:rPr>
          <w:rFonts w:ascii="Liberation Serif" w:eastAsia="Liberation Serif" w:hAnsi="Liberation Serif" w:cs="Liberation Serif"/>
          <w:color w:val="00000A"/>
        </w:rPr>
        <w:t xml:space="preserve"> </w:t>
      </w:r>
      <w:r>
        <w:rPr>
          <w:rFonts w:eastAsia="Calibri" w:cs="Calibri"/>
          <w:color w:val="00000A"/>
        </w:rPr>
        <w:t>№</w:t>
      </w:r>
      <w:r>
        <w:rPr>
          <w:rFonts w:ascii="Liberation Serif" w:eastAsia="Liberation Serif" w:hAnsi="Liberation Serif" w:cs="Liberation Serif"/>
          <w:color w:val="00000A"/>
        </w:rPr>
        <w:t xml:space="preserve"> 223-</w:t>
      </w:r>
      <w:r>
        <w:rPr>
          <w:rFonts w:eastAsia="Calibri" w:cs="Calibri"/>
          <w:color w:val="00000A"/>
        </w:rPr>
        <w:t>ФЗ</w:t>
      </w:r>
      <w:r>
        <w:rPr>
          <w:rFonts w:ascii="Arial, sans-serif" w:eastAsia="Arial, sans-serif" w:hAnsi="Arial, sans-serif" w:cs="Arial, sans-serif"/>
          <w:color w:val="000000"/>
          <w:sz w:val="26"/>
        </w:rPr>
        <w:t>.</w:t>
      </w:r>
    </w:p>
    <w:p w14:paraId="792257B9" w14:textId="77777777" w:rsidR="00E53D3C" w:rsidRDefault="00E53D3C" w:rsidP="00E53D3C">
      <w:pPr>
        <w:tabs>
          <w:tab w:val="left" w:pos="2655"/>
        </w:tabs>
        <w:ind w:firstLine="567"/>
        <w:jc w:val="both"/>
      </w:pP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конкурсной</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должны</w:t>
      </w:r>
      <w:r>
        <w:rPr>
          <w:rFonts w:ascii="Arial, sans-serif" w:eastAsia="Arial, sans-serif" w:hAnsi="Arial, sans-serif" w:cs="Arial, sans-serif"/>
          <w:color w:val="000000"/>
          <w:sz w:val="26"/>
        </w:rPr>
        <w:t xml:space="preserve"> </w:t>
      </w:r>
      <w:r>
        <w:rPr>
          <w:rFonts w:eastAsia="Calibri" w:cs="Calibri"/>
          <w:color w:val="000000"/>
          <w:sz w:val="26"/>
        </w:rPr>
        <w:t>быть</w:t>
      </w:r>
      <w:r>
        <w:rPr>
          <w:rFonts w:ascii="Arial, sans-serif" w:eastAsia="Arial, sans-serif" w:hAnsi="Arial, sans-serif" w:cs="Arial, sans-serif"/>
          <w:color w:val="000000"/>
          <w:sz w:val="26"/>
        </w:rPr>
        <w:t xml:space="preserve"> </w:t>
      </w:r>
      <w:r>
        <w:rPr>
          <w:rFonts w:eastAsia="Calibri" w:cs="Calibri"/>
          <w:color w:val="000000"/>
          <w:sz w:val="26"/>
        </w:rPr>
        <w:t>приложены</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виде</w:t>
      </w:r>
      <w:r>
        <w:rPr>
          <w:rFonts w:ascii="Arial, sans-serif" w:eastAsia="Arial, sans-serif" w:hAnsi="Arial, sans-serif" w:cs="Arial, sans-serif"/>
          <w:color w:val="000000"/>
          <w:sz w:val="26"/>
        </w:rPr>
        <w:t xml:space="preserve"> </w:t>
      </w:r>
      <w:r>
        <w:rPr>
          <w:rFonts w:eastAsia="Calibri" w:cs="Calibri"/>
          <w:color w:val="000000"/>
          <w:sz w:val="26"/>
        </w:rPr>
        <w:t>приложений</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конкурсной</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w:t>
      </w:r>
    </w:p>
    <w:p w14:paraId="358C511D" w14:textId="77777777" w:rsidR="00E53D3C" w:rsidRDefault="00E53D3C" w:rsidP="00E53D3C">
      <w:pPr>
        <w:ind w:firstLine="567"/>
        <w:jc w:val="both"/>
      </w:pPr>
      <w:r>
        <w:rPr>
          <w:rFonts w:ascii="Arial, sans-serif" w:eastAsia="Arial, sans-serif" w:hAnsi="Arial, sans-serif" w:cs="Arial, sans-serif"/>
          <w:color w:val="000000"/>
          <w:sz w:val="26"/>
        </w:rPr>
        <w:t xml:space="preserve">1) </w:t>
      </w:r>
      <w:r>
        <w:rPr>
          <w:rFonts w:eastAsia="Calibri" w:cs="Calibri"/>
          <w:color w:val="000000"/>
          <w:sz w:val="26"/>
        </w:rPr>
        <w:t>описание</w:t>
      </w:r>
      <w:r>
        <w:rPr>
          <w:rFonts w:ascii="Arial, sans-serif" w:eastAsia="Arial, sans-serif" w:hAnsi="Arial, sans-serif" w:cs="Arial, sans-serif"/>
          <w:color w:val="000000"/>
          <w:sz w:val="26"/>
        </w:rPr>
        <w:t xml:space="preserve"> </w:t>
      </w:r>
      <w:r>
        <w:rPr>
          <w:rFonts w:eastAsia="Calibri" w:cs="Calibri"/>
          <w:color w:val="000000"/>
          <w:sz w:val="26"/>
        </w:rPr>
        <w:t>предмета</w:t>
      </w:r>
      <w:r>
        <w:rPr>
          <w:rFonts w:ascii="Arial, sans-serif" w:eastAsia="Arial, sans-serif" w:hAnsi="Arial, sans-serif" w:cs="Arial, sans-serif"/>
          <w:color w:val="000000"/>
          <w:sz w:val="26"/>
        </w:rPr>
        <w:t xml:space="preserve"> (</w:t>
      </w:r>
      <w:r>
        <w:rPr>
          <w:rFonts w:eastAsia="Calibri" w:cs="Calibri"/>
          <w:color w:val="000000"/>
          <w:sz w:val="26"/>
        </w:rPr>
        <w:t>объекта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w:t>
      </w:r>
    </w:p>
    <w:p w14:paraId="63109794" w14:textId="77777777" w:rsidR="00E53D3C" w:rsidRDefault="00E53D3C" w:rsidP="00E53D3C">
      <w:pPr>
        <w:ind w:firstLine="567"/>
        <w:jc w:val="both"/>
      </w:pPr>
      <w:r>
        <w:rPr>
          <w:rFonts w:ascii="Arial, sans-serif" w:eastAsia="Arial, sans-serif" w:hAnsi="Arial, sans-serif" w:cs="Arial, sans-serif"/>
          <w:color w:val="000000"/>
          <w:sz w:val="26"/>
        </w:rPr>
        <w:t xml:space="preserve">2) </w:t>
      </w:r>
      <w:r>
        <w:rPr>
          <w:rFonts w:eastAsia="Calibri" w:cs="Calibri"/>
          <w:color w:val="000000"/>
          <w:sz w:val="26"/>
        </w:rPr>
        <w:t>проект</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w:t>
      </w:r>
    </w:p>
    <w:p w14:paraId="0E940500" w14:textId="6A61BC22" w:rsidR="00E53D3C" w:rsidRDefault="00E53D3C" w:rsidP="00E53D3C">
      <w:pPr>
        <w:ind w:firstLine="567"/>
        <w:jc w:val="both"/>
      </w:pPr>
      <w:r>
        <w:rPr>
          <w:rFonts w:ascii="Arial, sans-serif" w:eastAsia="Arial, sans-serif" w:hAnsi="Arial, sans-serif" w:cs="Arial, sans-serif"/>
          <w:color w:val="000000"/>
          <w:sz w:val="26"/>
        </w:rPr>
        <w:t>3)</w:t>
      </w:r>
      <w:r w:rsidR="008D16E2" w:rsidRPr="008D16E2">
        <w:t xml:space="preserve"> </w:t>
      </w:r>
      <w:r w:rsidR="008D16E2" w:rsidRPr="008D16E2">
        <w:rPr>
          <w:rFonts w:ascii="Arial, sans-serif" w:eastAsia="Arial, sans-serif" w:hAnsi="Arial, sans-serif" w:cs="Arial, sans-serif"/>
          <w:color w:val="000000"/>
          <w:sz w:val="26"/>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Pr>
          <w:rFonts w:ascii="Arial, sans-serif" w:eastAsia="Arial, sans-serif" w:hAnsi="Arial, sans-serif" w:cs="Arial, sans-serif"/>
          <w:color w:val="000000"/>
          <w:sz w:val="26"/>
        </w:rPr>
        <w:t>;</w:t>
      </w:r>
    </w:p>
    <w:p w14:paraId="5F908A9E" w14:textId="77777777" w:rsidR="00E53D3C" w:rsidRDefault="00E53D3C" w:rsidP="00E53D3C">
      <w:pPr>
        <w:ind w:firstLine="567"/>
        <w:jc w:val="both"/>
      </w:pPr>
      <w:r>
        <w:rPr>
          <w:rFonts w:ascii="Arial, sans-serif" w:eastAsia="Arial, sans-serif" w:hAnsi="Arial, sans-serif" w:cs="Arial, sans-serif"/>
          <w:color w:val="000000"/>
          <w:sz w:val="26"/>
        </w:rPr>
        <w:t xml:space="preserve">4) </w:t>
      </w:r>
      <w:r>
        <w:rPr>
          <w:rFonts w:eastAsia="Calibri" w:cs="Calibri"/>
          <w:color w:val="000000"/>
          <w:sz w:val="26"/>
        </w:rPr>
        <w:t>формы</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установленные</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конкурсной</w:t>
      </w:r>
      <w:r>
        <w:rPr>
          <w:rFonts w:ascii="Arial, sans-serif" w:eastAsia="Arial, sans-serif" w:hAnsi="Arial, sans-serif" w:cs="Arial, sans-serif"/>
          <w:color w:val="000000"/>
          <w:sz w:val="26"/>
        </w:rPr>
        <w:t xml:space="preserve"> </w:t>
      </w:r>
      <w:r>
        <w:rPr>
          <w:rFonts w:eastAsia="Calibri" w:cs="Calibri"/>
          <w:color w:val="000000"/>
          <w:sz w:val="26"/>
        </w:rPr>
        <w:t>документацией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том</w:t>
      </w:r>
      <w:r>
        <w:rPr>
          <w:rFonts w:ascii="Arial, sans-serif" w:eastAsia="Arial, sans-serif" w:hAnsi="Arial, sans-serif" w:cs="Arial, sans-serif"/>
          <w:color w:val="000000"/>
          <w:sz w:val="26"/>
        </w:rPr>
        <w:t xml:space="preserve"> </w:t>
      </w:r>
      <w:r>
        <w:rPr>
          <w:rFonts w:eastAsia="Calibri" w:cs="Calibri"/>
          <w:color w:val="000000"/>
          <w:sz w:val="26"/>
        </w:rPr>
        <w:t>числе</w:t>
      </w:r>
      <w:r>
        <w:rPr>
          <w:rFonts w:ascii="Arial, sans-serif" w:eastAsia="Arial, sans-serif" w:hAnsi="Arial, sans-serif" w:cs="Arial, sans-serif"/>
          <w:color w:val="000000"/>
          <w:sz w:val="26"/>
        </w:rPr>
        <w:t xml:space="preserve"> </w:t>
      </w:r>
      <w:r>
        <w:rPr>
          <w:rFonts w:eastAsia="Calibri" w:cs="Calibri"/>
          <w:color w:val="000000"/>
          <w:sz w:val="26"/>
        </w:rPr>
        <w:t>форма</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открытом</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w:t>
      </w:r>
    </w:p>
    <w:p w14:paraId="4722C363" w14:textId="77777777" w:rsidR="00E53D3C" w:rsidRDefault="00E53D3C" w:rsidP="00E53D3C">
      <w:pPr>
        <w:tabs>
          <w:tab w:val="left" w:pos="2655"/>
        </w:tabs>
        <w:ind w:firstLine="567"/>
        <w:jc w:val="both"/>
      </w:pPr>
      <w:r>
        <w:rPr>
          <w:rFonts w:ascii="Arial, sans-serif" w:eastAsia="Arial, sans-serif" w:hAnsi="Arial, sans-serif" w:cs="Arial, sans-serif"/>
          <w:color w:val="000000"/>
          <w:sz w:val="26"/>
        </w:rPr>
        <w:t xml:space="preserve">16.4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конкурсных</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w:t>
      </w:r>
    </w:p>
    <w:p w14:paraId="1BAE8DB3" w14:textId="77777777" w:rsidR="00E53D3C" w:rsidRDefault="00E53D3C" w:rsidP="00E53D3C">
      <w:pPr>
        <w:tabs>
          <w:tab w:val="left" w:pos="2655"/>
        </w:tabs>
        <w:ind w:firstLine="624"/>
        <w:jc w:val="both"/>
      </w:pP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открытом</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представляются</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которые</w:t>
      </w:r>
      <w:r>
        <w:rPr>
          <w:rFonts w:ascii="Arial, sans-serif" w:eastAsia="Arial, sans-serif" w:hAnsi="Arial, sans-serif" w:cs="Arial, sans-serif"/>
          <w:color w:val="000000"/>
          <w:sz w:val="26"/>
        </w:rPr>
        <w:t xml:space="preserve"> </w:t>
      </w:r>
      <w:r>
        <w:rPr>
          <w:rFonts w:eastAsia="Calibri" w:cs="Calibri"/>
          <w:color w:val="000000"/>
          <w:sz w:val="26"/>
        </w:rPr>
        <w:t>указаны</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конкурсной</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месте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истечения</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которые</w:t>
      </w:r>
      <w:r>
        <w:rPr>
          <w:rFonts w:ascii="Arial, sans-serif" w:eastAsia="Arial, sans-serif" w:hAnsi="Arial, sans-serif" w:cs="Arial, sans-serif"/>
          <w:color w:val="000000"/>
          <w:sz w:val="26"/>
        </w:rPr>
        <w:t xml:space="preserve"> </w:t>
      </w:r>
      <w:r>
        <w:rPr>
          <w:rFonts w:eastAsia="Calibri" w:cs="Calibri"/>
          <w:color w:val="000000"/>
          <w:sz w:val="26"/>
        </w:rPr>
        <w:t>указаны</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w:t>
      </w:r>
    </w:p>
    <w:p w14:paraId="127ED29D" w14:textId="77777777" w:rsidR="00E53D3C" w:rsidRDefault="00E53D3C" w:rsidP="00E53D3C">
      <w:pPr>
        <w:ind w:firstLine="567"/>
        <w:jc w:val="both"/>
      </w:pPr>
      <w:r>
        <w:rPr>
          <w:rFonts w:eastAsia="Calibri" w:cs="Calibri"/>
          <w:color w:val="000000"/>
          <w:sz w:val="26"/>
        </w:rPr>
        <w:t>Конкурсная</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должна</w:t>
      </w:r>
      <w:r>
        <w:rPr>
          <w:rFonts w:ascii="Arial, sans-serif" w:eastAsia="Arial, sans-serif" w:hAnsi="Arial, sans-serif" w:cs="Arial, sans-serif"/>
          <w:color w:val="000000"/>
          <w:sz w:val="26"/>
        </w:rPr>
        <w:t xml:space="preserve"> </w:t>
      </w:r>
      <w:r>
        <w:rPr>
          <w:rFonts w:eastAsia="Calibri" w:cs="Calibri"/>
          <w:color w:val="000000"/>
          <w:sz w:val="26"/>
        </w:rPr>
        <w:t>содержать</w:t>
      </w:r>
      <w:r>
        <w:rPr>
          <w:rFonts w:ascii="Arial, sans-serif" w:eastAsia="Arial, sans-serif" w:hAnsi="Arial, sans-serif" w:cs="Arial, sans-serif"/>
          <w:color w:val="000000"/>
          <w:sz w:val="26"/>
        </w:rPr>
        <w:t xml:space="preserve"> </w:t>
      </w:r>
      <w:r>
        <w:rPr>
          <w:rFonts w:eastAsia="Calibri" w:cs="Calibri"/>
          <w:color w:val="000000"/>
          <w:sz w:val="26"/>
        </w:rPr>
        <w:t>документы</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информацию</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условиями</w:t>
      </w:r>
      <w:r>
        <w:rPr>
          <w:rFonts w:ascii="Arial, sans-serif" w:eastAsia="Arial, sans-serif" w:hAnsi="Arial, sans-serif" w:cs="Arial, sans-serif"/>
          <w:color w:val="000000"/>
          <w:sz w:val="26"/>
        </w:rPr>
        <w:t xml:space="preserve"> </w:t>
      </w:r>
      <w:r>
        <w:rPr>
          <w:rFonts w:eastAsia="Calibri" w:cs="Calibri"/>
          <w:color w:val="000000"/>
          <w:sz w:val="26"/>
        </w:rPr>
        <w:t>конкурсной</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том</w:t>
      </w:r>
      <w:r>
        <w:rPr>
          <w:rFonts w:ascii="Arial, sans-serif" w:eastAsia="Arial, sans-serif" w:hAnsi="Arial, sans-serif" w:cs="Arial, sans-serif"/>
          <w:color w:val="000000"/>
          <w:sz w:val="26"/>
        </w:rPr>
        <w:t xml:space="preserve"> </w:t>
      </w:r>
      <w:r>
        <w:rPr>
          <w:rFonts w:eastAsia="Calibri" w:cs="Calibri"/>
          <w:color w:val="000000"/>
          <w:sz w:val="26"/>
        </w:rPr>
        <w:t>числе</w:t>
      </w:r>
      <w:r>
        <w:rPr>
          <w:rFonts w:ascii="Arial, sans-serif" w:eastAsia="Arial, sans-serif" w:hAnsi="Arial, sans-serif" w:cs="Arial, sans-serif"/>
          <w:color w:val="000000"/>
          <w:sz w:val="26"/>
        </w:rPr>
        <w:t>:</w:t>
      </w:r>
    </w:p>
    <w:p w14:paraId="2662888F" w14:textId="77777777" w:rsidR="00E53D3C" w:rsidRDefault="00E53D3C" w:rsidP="00E53D3C">
      <w:pPr>
        <w:ind w:firstLine="567"/>
        <w:jc w:val="both"/>
      </w:pPr>
      <w:r>
        <w:rPr>
          <w:rFonts w:ascii="Arial, sans-serif" w:eastAsia="Arial, sans-serif" w:hAnsi="Arial, sans-serif" w:cs="Arial, sans-serif"/>
          <w:color w:val="000000"/>
          <w:sz w:val="26"/>
        </w:rPr>
        <w:t xml:space="preserve">1) </w:t>
      </w:r>
      <w:r>
        <w:rPr>
          <w:rFonts w:eastAsia="Calibri" w:cs="Calibri"/>
          <w:color w:val="000000"/>
          <w:sz w:val="26"/>
        </w:rPr>
        <w:t>сведения</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документы</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участнике</w:t>
      </w:r>
      <w:r>
        <w:rPr>
          <w:rFonts w:ascii="Arial, sans-serif" w:eastAsia="Arial, sans-serif" w:hAnsi="Arial, sans-serif" w:cs="Arial, sans-serif"/>
          <w:color w:val="000000"/>
          <w:sz w:val="26"/>
        </w:rPr>
        <w:t xml:space="preserve"> </w:t>
      </w:r>
      <w:r>
        <w:rPr>
          <w:rFonts w:eastAsia="Calibri" w:cs="Calibri"/>
          <w:color w:val="000000"/>
          <w:sz w:val="26"/>
        </w:rPr>
        <w:t>процедуры</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подавшем</w:t>
      </w:r>
      <w:r>
        <w:rPr>
          <w:rFonts w:ascii="Arial, sans-serif" w:eastAsia="Arial, sans-serif" w:hAnsi="Arial, sans-serif" w:cs="Arial, sans-serif"/>
          <w:color w:val="000000"/>
          <w:sz w:val="26"/>
        </w:rPr>
        <w:t xml:space="preserve"> </w:t>
      </w:r>
      <w:r>
        <w:rPr>
          <w:rFonts w:eastAsia="Calibri" w:cs="Calibri"/>
          <w:color w:val="000000"/>
          <w:sz w:val="26"/>
        </w:rPr>
        <w:t>такую</w:t>
      </w:r>
      <w:r>
        <w:rPr>
          <w:rFonts w:ascii="Arial, sans-serif" w:eastAsia="Arial, sans-serif" w:hAnsi="Arial, sans-serif" w:cs="Arial, sans-serif"/>
          <w:color w:val="000000"/>
          <w:sz w:val="26"/>
        </w:rPr>
        <w:t xml:space="preserve"> </w:t>
      </w:r>
      <w:r>
        <w:rPr>
          <w:rFonts w:eastAsia="Calibri" w:cs="Calibri"/>
          <w:color w:val="000000"/>
          <w:sz w:val="26"/>
        </w:rPr>
        <w:t>заявку</w:t>
      </w:r>
      <w:r>
        <w:rPr>
          <w:rFonts w:ascii="Arial, sans-serif" w:eastAsia="Arial, sans-serif" w:hAnsi="Arial, sans-serif" w:cs="Arial, sans-serif"/>
          <w:color w:val="000000"/>
          <w:sz w:val="26"/>
        </w:rPr>
        <w:t>:</w:t>
      </w:r>
    </w:p>
    <w:p w14:paraId="2D1DA048" w14:textId="77777777" w:rsidR="00E53D3C" w:rsidRDefault="00E53D3C" w:rsidP="00E53D3C">
      <w:pPr>
        <w:ind w:firstLine="540"/>
        <w:jc w:val="both"/>
      </w:pPr>
      <w:r>
        <w:rPr>
          <w:rFonts w:ascii="Arial, sans-serif" w:eastAsia="Arial, sans-serif" w:hAnsi="Arial, sans-serif" w:cs="Arial, sans-serif"/>
          <w:color w:val="000000"/>
          <w:sz w:val="26"/>
        </w:rPr>
        <w:t xml:space="preserve">- </w:t>
      </w:r>
      <w:r>
        <w:rPr>
          <w:rFonts w:eastAsia="Calibri" w:cs="Calibri"/>
          <w:color w:val="000000"/>
          <w:sz w:val="26"/>
        </w:rPr>
        <w:t>наименование</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фирменное</w:t>
      </w:r>
      <w:r>
        <w:rPr>
          <w:rFonts w:ascii="Arial, sans-serif" w:eastAsia="Arial, sans-serif" w:hAnsi="Arial, sans-serif" w:cs="Arial, sans-serif"/>
          <w:color w:val="000000"/>
          <w:sz w:val="26"/>
        </w:rPr>
        <w:t xml:space="preserve"> </w:t>
      </w:r>
      <w:r>
        <w:rPr>
          <w:rFonts w:eastAsia="Calibri" w:cs="Calibri"/>
          <w:color w:val="000000"/>
          <w:sz w:val="26"/>
        </w:rPr>
        <w:t>наименование</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наличии</w:t>
      </w:r>
      <w:r>
        <w:rPr>
          <w:rFonts w:ascii="Arial, sans-serif" w:eastAsia="Arial, sans-serif" w:hAnsi="Arial, sans-serif" w:cs="Arial, sans-serif"/>
          <w:color w:val="000000"/>
          <w:sz w:val="26"/>
        </w:rPr>
        <w:t xml:space="preserve">), </w:t>
      </w:r>
      <w:r>
        <w:rPr>
          <w:rFonts w:eastAsia="Calibri" w:cs="Calibri"/>
          <w:color w:val="000000"/>
          <w:sz w:val="26"/>
        </w:rPr>
        <w:t>сведения</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организационно</w:t>
      </w:r>
      <w:r>
        <w:rPr>
          <w:rFonts w:ascii="Arial, sans-serif" w:eastAsia="Arial, sans-serif" w:hAnsi="Arial, sans-serif" w:cs="Arial, sans-serif"/>
          <w:color w:val="000000"/>
          <w:sz w:val="26"/>
        </w:rPr>
        <w:t>-</w:t>
      </w:r>
      <w:r>
        <w:rPr>
          <w:rFonts w:eastAsia="Calibri" w:cs="Calibri"/>
          <w:color w:val="000000"/>
          <w:sz w:val="26"/>
        </w:rPr>
        <w:t>правовой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месте</w:t>
      </w:r>
      <w:r>
        <w:rPr>
          <w:rFonts w:ascii="Arial, sans-serif" w:eastAsia="Arial, sans-serif" w:hAnsi="Arial, sans-serif" w:cs="Arial, sans-serif"/>
          <w:color w:val="000000"/>
          <w:sz w:val="26"/>
        </w:rPr>
        <w:t xml:space="preserve"> </w:t>
      </w:r>
      <w:r>
        <w:rPr>
          <w:rFonts w:eastAsia="Calibri" w:cs="Calibri"/>
          <w:color w:val="000000"/>
          <w:sz w:val="26"/>
        </w:rPr>
        <w:t>нахождения</w:t>
      </w:r>
      <w:r>
        <w:rPr>
          <w:rFonts w:ascii="Arial, sans-serif" w:eastAsia="Arial, sans-serif" w:hAnsi="Arial, sans-serif" w:cs="Arial, sans-serif"/>
          <w:color w:val="000000"/>
          <w:sz w:val="26"/>
        </w:rPr>
        <w:t xml:space="preserve">, </w:t>
      </w:r>
      <w:r>
        <w:rPr>
          <w:rFonts w:eastAsia="Calibri" w:cs="Calibri"/>
          <w:color w:val="000000"/>
          <w:sz w:val="26"/>
        </w:rPr>
        <w:t>почтовый</w:t>
      </w:r>
      <w:r>
        <w:rPr>
          <w:rFonts w:ascii="Arial, sans-serif" w:eastAsia="Arial, sans-serif" w:hAnsi="Arial, sans-serif" w:cs="Arial, sans-serif"/>
          <w:color w:val="000000"/>
          <w:sz w:val="26"/>
        </w:rPr>
        <w:t xml:space="preserve"> </w:t>
      </w:r>
      <w:r>
        <w:rPr>
          <w:rFonts w:eastAsia="Calibri" w:cs="Calibri"/>
          <w:color w:val="000000"/>
          <w:sz w:val="26"/>
        </w:rPr>
        <w:t>адрес</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юридического</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 xml:space="preserve">), </w:t>
      </w:r>
      <w:r>
        <w:rPr>
          <w:rFonts w:eastAsia="Calibri" w:cs="Calibri"/>
          <w:color w:val="000000"/>
          <w:sz w:val="26"/>
        </w:rPr>
        <w:t>идентификационный</w:t>
      </w:r>
      <w:r>
        <w:rPr>
          <w:rFonts w:ascii="Arial, sans-serif" w:eastAsia="Arial, sans-serif" w:hAnsi="Arial, sans-serif" w:cs="Arial, sans-serif"/>
          <w:color w:val="000000"/>
          <w:sz w:val="26"/>
        </w:rPr>
        <w:t xml:space="preserve"> </w:t>
      </w:r>
      <w:r>
        <w:rPr>
          <w:rFonts w:eastAsia="Calibri" w:cs="Calibri"/>
          <w:color w:val="000000"/>
          <w:sz w:val="26"/>
        </w:rPr>
        <w:t>номер</w:t>
      </w:r>
      <w:r>
        <w:rPr>
          <w:rFonts w:ascii="Arial, sans-serif" w:eastAsia="Arial, sans-serif" w:hAnsi="Arial, sans-serif" w:cs="Arial, sans-serif"/>
          <w:color w:val="000000"/>
          <w:sz w:val="26"/>
        </w:rPr>
        <w:t xml:space="preserve"> </w:t>
      </w:r>
      <w:r>
        <w:rPr>
          <w:rFonts w:eastAsia="Calibri" w:cs="Calibri"/>
          <w:color w:val="000000"/>
          <w:sz w:val="26"/>
        </w:rPr>
        <w:t>налогоплательщика</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наличии</w:t>
      </w:r>
      <w:r>
        <w:rPr>
          <w:rFonts w:ascii="Arial, sans-serif" w:eastAsia="Arial, sans-serif" w:hAnsi="Arial, sans-serif" w:cs="Arial, sans-serif"/>
          <w:color w:val="000000"/>
          <w:sz w:val="26"/>
        </w:rPr>
        <w:t xml:space="preserve">) </w:t>
      </w:r>
      <w:r>
        <w:rPr>
          <w:rFonts w:eastAsia="Calibri" w:cs="Calibri"/>
          <w:color w:val="000000"/>
          <w:sz w:val="26"/>
        </w:rPr>
        <w:t>учредителей</w:t>
      </w:r>
      <w:r>
        <w:rPr>
          <w:rFonts w:ascii="Arial, sans-serif" w:eastAsia="Arial, sans-serif" w:hAnsi="Arial, sans-serif" w:cs="Arial, sans-serif"/>
          <w:color w:val="000000"/>
          <w:sz w:val="26"/>
        </w:rPr>
        <w:t xml:space="preserve">, </w:t>
      </w:r>
      <w:r>
        <w:rPr>
          <w:rFonts w:eastAsia="Calibri" w:cs="Calibri"/>
          <w:color w:val="000000"/>
          <w:sz w:val="26"/>
        </w:rPr>
        <w:t>членов</w:t>
      </w:r>
      <w:r>
        <w:rPr>
          <w:rFonts w:ascii="Arial, sans-serif" w:eastAsia="Arial, sans-serif" w:hAnsi="Arial, sans-serif" w:cs="Arial, sans-serif"/>
          <w:color w:val="000000"/>
          <w:sz w:val="26"/>
        </w:rPr>
        <w:t xml:space="preserve"> </w:t>
      </w:r>
      <w:r>
        <w:rPr>
          <w:rFonts w:eastAsia="Calibri" w:cs="Calibri"/>
          <w:color w:val="000000"/>
          <w:sz w:val="26"/>
        </w:rPr>
        <w:t>коллегиального</w:t>
      </w:r>
      <w:r>
        <w:rPr>
          <w:rFonts w:ascii="Arial, sans-serif" w:eastAsia="Arial, sans-serif" w:hAnsi="Arial, sans-serif" w:cs="Arial, sans-serif"/>
          <w:color w:val="000000"/>
          <w:sz w:val="26"/>
        </w:rPr>
        <w:t xml:space="preserve"> </w:t>
      </w:r>
      <w:r>
        <w:rPr>
          <w:rFonts w:eastAsia="Calibri" w:cs="Calibri"/>
          <w:color w:val="000000"/>
          <w:sz w:val="26"/>
        </w:rPr>
        <w:t>исполнительного</w:t>
      </w:r>
      <w:r>
        <w:rPr>
          <w:rFonts w:ascii="Arial, sans-serif" w:eastAsia="Arial, sans-serif" w:hAnsi="Arial, sans-serif" w:cs="Arial, sans-serif"/>
          <w:color w:val="000000"/>
          <w:sz w:val="26"/>
        </w:rPr>
        <w:t xml:space="preserve"> </w:t>
      </w:r>
      <w:r>
        <w:rPr>
          <w:rFonts w:eastAsia="Calibri" w:cs="Calibri"/>
          <w:color w:val="000000"/>
          <w:sz w:val="26"/>
        </w:rPr>
        <w:t>органа</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 xml:space="preserve">, </w:t>
      </w:r>
      <w:r>
        <w:rPr>
          <w:rFonts w:eastAsia="Calibri" w:cs="Calibri"/>
          <w:color w:val="000000"/>
          <w:sz w:val="26"/>
        </w:rPr>
        <w:t>исполняющего</w:t>
      </w:r>
      <w:r>
        <w:rPr>
          <w:rFonts w:ascii="Arial, sans-serif" w:eastAsia="Arial, sans-serif" w:hAnsi="Arial, sans-serif" w:cs="Arial, sans-serif"/>
          <w:color w:val="000000"/>
          <w:sz w:val="26"/>
        </w:rPr>
        <w:t xml:space="preserve"> </w:t>
      </w:r>
      <w:r>
        <w:rPr>
          <w:rFonts w:eastAsia="Calibri" w:cs="Calibri"/>
          <w:color w:val="000000"/>
          <w:sz w:val="26"/>
        </w:rPr>
        <w:t>функции</w:t>
      </w:r>
      <w:r>
        <w:rPr>
          <w:rFonts w:ascii="Arial, sans-serif" w:eastAsia="Arial, sans-serif" w:hAnsi="Arial, sans-serif" w:cs="Arial, sans-serif"/>
          <w:color w:val="000000"/>
          <w:sz w:val="26"/>
        </w:rPr>
        <w:t xml:space="preserve"> </w:t>
      </w:r>
      <w:r>
        <w:rPr>
          <w:rFonts w:eastAsia="Calibri" w:cs="Calibri"/>
          <w:color w:val="000000"/>
          <w:sz w:val="26"/>
        </w:rPr>
        <w:t>единоличного</w:t>
      </w:r>
      <w:r>
        <w:rPr>
          <w:rFonts w:ascii="Arial, sans-serif" w:eastAsia="Arial, sans-serif" w:hAnsi="Arial, sans-serif" w:cs="Arial, sans-serif"/>
          <w:color w:val="000000"/>
          <w:sz w:val="26"/>
        </w:rPr>
        <w:t xml:space="preserve"> </w:t>
      </w:r>
      <w:r>
        <w:rPr>
          <w:rFonts w:eastAsia="Calibri" w:cs="Calibri"/>
          <w:color w:val="000000"/>
          <w:sz w:val="26"/>
        </w:rPr>
        <w:t>исполнительного</w:t>
      </w:r>
      <w:r>
        <w:rPr>
          <w:rFonts w:ascii="Arial, sans-serif" w:eastAsia="Arial, sans-serif" w:hAnsi="Arial, sans-serif" w:cs="Arial, sans-serif"/>
          <w:color w:val="000000"/>
          <w:sz w:val="26"/>
        </w:rPr>
        <w:t xml:space="preserve"> </w:t>
      </w:r>
      <w:r>
        <w:rPr>
          <w:rFonts w:eastAsia="Calibri" w:cs="Calibri"/>
          <w:color w:val="000000"/>
          <w:sz w:val="26"/>
        </w:rPr>
        <w:t>органа</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фамилию</w:t>
      </w:r>
      <w:r>
        <w:rPr>
          <w:rFonts w:ascii="Arial, sans-serif" w:eastAsia="Arial, sans-serif" w:hAnsi="Arial, sans-serif" w:cs="Arial, sans-serif"/>
          <w:color w:val="000000"/>
          <w:sz w:val="26"/>
        </w:rPr>
        <w:t xml:space="preserve">, </w:t>
      </w:r>
      <w:r>
        <w:rPr>
          <w:rFonts w:eastAsia="Calibri" w:cs="Calibri"/>
          <w:color w:val="000000"/>
          <w:sz w:val="26"/>
        </w:rPr>
        <w:t>имя</w:t>
      </w:r>
      <w:r>
        <w:rPr>
          <w:rFonts w:ascii="Arial, sans-serif" w:eastAsia="Arial, sans-serif" w:hAnsi="Arial, sans-serif" w:cs="Arial, sans-serif"/>
          <w:color w:val="000000"/>
          <w:sz w:val="26"/>
        </w:rPr>
        <w:t xml:space="preserve">, </w:t>
      </w:r>
      <w:r>
        <w:rPr>
          <w:rFonts w:eastAsia="Calibri" w:cs="Calibri"/>
          <w:color w:val="000000"/>
          <w:sz w:val="26"/>
        </w:rPr>
        <w:t>отчество</w:t>
      </w:r>
      <w:r>
        <w:rPr>
          <w:rFonts w:ascii="Arial, sans-serif" w:eastAsia="Arial, sans-serif" w:hAnsi="Arial, sans-serif" w:cs="Arial, sans-serif"/>
          <w:color w:val="000000"/>
          <w:sz w:val="26"/>
        </w:rPr>
        <w:t xml:space="preserve">, </w:t>
      </w:r>
      <w:r>
        <w:rPr>
          <w:rFonts w:eastAsia="Calibri" w:cs="Calibri"/>
          <w:color w:val="000000"/>
          <w:sz w:val="26"/>
        </w:rPr>
        <w:t>паспортные</w:t>
      </w:r>
      <w:r>
        <w:rPr>
          <w:rFonts w:ascii="Arial, sans-serif" w:eastAsia="Arial, sans-serif" w:hAnsi="Arial, sans-serif" w:cs="Arial, sans-serif"/>
          <w:color w:val="000000"/>
          <w:sz w:val="26"/>
        </w:rPr>
        <w:t xml:space="preserve"> </w:t>
      </w:r>
      <w:r>
        <w:rPr>
          <w:rFonts w:eastAsia="Calibri" w:cs="Calibri"/>
          <w:color w:val="000000"/>
          <w:sz w:val="26"/>
        </w:rPr>
        <w:t>данные</w:t>
      </w:r>
      <w:r>
        <w:rPr>
          <w:rFonts w:ascii="Arial, sans-serif" w:eastAsia="Arial, sans-serif" w:hAnsi="Arial, sans-serif" w:cs="Arial, sans-serif"/>
          <w:color w:val="000000"/>
          <w:sz w:val="26"/>
        </w:rPr>
        <w:t xml:space="preserve">, </w:t>
      </w:r>
      <w:r>
        <w:rPr>
          <w:rFonts w:eastAsia="Calibri" w:cs="Calibri"/>
          <w:color w:val="000000"/>
          <w:sz w:val="26"/>
        </w:rPr>
        <w:t>сведения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месте</w:t>
      </w:r>
      <w:r>
        <w:rPr>
          <w:rFonts w:ascii="Arial, sans-serif" w:eastAsia="Arial, sans-serif" w:hAnsi="Arial, sans-serif" w:cs="Arial, sans-serif"/>
          <w:color w:val="000000"/>
          <w:sz w:val="26"/>
        </w:rPr>
        <w:t xml:space="preserve"> </w:t>
      </w:r>
      <w:r>
        <w:rPr>
          <w:rFonts w:eastAsia="Calibri" w:cs="Calibri"/>
          <w:color w:val="000000"/>
          <w:sz w:val="26"/>
        </w:rPr>
        <w:t>жительства</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физического</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 xml:space="preserve">), </w:t>
      </w:r>
      <w:r>
        <w:rPr>
          <w:rFonts w:eastAsia="Calibri" w:cs="Calibri"/>
          <w:color w:val="000000"/>
          <w:sz w:val="26"/>
        </w:rPr>
        <w:t>номер</w:t>
      </w:r>
      <w:r>
        <w:rPr>
          <w:rFonts w:ascii="Arial, sans-serif" w:eastAsia="Arial, sans-serif" w:hAnsi="Arial, sans-serif" w:cs="Arial, sans-serif"/>
          <w:color w:val="000000"/>
          <w:sz w:val="26"/>
        </w:rPr>
        <w:t xml:space="preserve"> </w:t>
      </w:r>
      <w:r>
        <w:rPr>
          <w:rFonts w:eastAsia="Calibri" w:cs="Calibri"/>
          <w:color w:val="000000"/>
          <w:sz w:val="26"/>
        </w:rPr>
        <w:t>контактного</w:t>
      </w:r>
      <w:r>
        <w:rPr>
          <w:rFonts w:ascii="Arial, sans-serif" w:eastAsia="Arial, sans-serif" w:hAnsi="Arial, sans-serif" w:cs="Arial, sans-serif"/>
          <w:color w:val="000000"/>
          <w:sz w:val="26"/>
        </w:rPr>
        <w:t xml:space="preserve"> </w:t>
      </w:r>
      <w:r>
        <w:rPr>
          <w:rFonts w:eastAsia="Calibri" w:cs="Calibri"/>
          <w:color w:val="000000"/>
          <w:sz w:val="26"/>
        </w:rPr>
        <w:t>телефона</w:t>
      </w:r>
      <w:r>
        <w:rPr>
          <w:rFonts w:ascii="Arial, sans-serif" w:eastAsia="Arial, sans-serif" w:hAnsi="Arial, sans-serif" w:cs="Arial, sans-serif"/>
          <w:color w:val="000000"/>
          <w:sz w:val="26"/>
        </w:rPr>
        <w:t>;</w:t>
      </w:r>
    </w:p>
    <w:p w14:paraId="649AA4D3"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полученную</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ранее</w:t>
      </w:r>
      <w:r>
        <w:rPr>
          <w:rFonts w:ascii="Arial, sans-serif" w:eastAsia="Arial, sans-serif" w:hAnsi="Arial, sans-serif" w:cs="Arial, sans-serif"/>
          <w:color w:val="000000"/>
          <w:sz w:val="26"/>
        </w:rPr>
        <w:t xml:space="preserve"> </w:t>
      </w:r>
      <w:r>
        <w:rPr>
          <w:rFonts w:eastAsia="Calibri" w:cs="Calibri"/>
          <w:color w:val="000000"/>
          <w:sz w:val="26"/>
        </w:rPr>
        <w:t>чем</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6 </w:t>
      </w:r>
      <w:r>
        <w:rPr>
          <w:rFonts w:eastAsia="Calibri" w:cs="Calibri"/>
          <w:color w:val="000000"/>
          <w:sz w:val="26"/>
        </w:rPr>
        <w:t>месяцев</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дня</w:t>
      </w:r>
      <w:r>
        <w:rPr>
          <w:rFonts w:ascii="Arial, sans-serif" w:eastAsia="Arial, sans-serif" w:hAnsi="Arial, sans-serif" w:cs="Arial, sans-serif"/>
          <w:color w:val="000000"/>
          <w:sz w:val="26"/>
        </w:rPr>
        <w:t xml:space="preserve"> </w:t>
      </w:r>
      <w:r>
        <w:rPr>
          <w:rFonts w:eastAsia="Calibri" w:cs="Calibri"/>
          <w:color w:val="000000"/>
          <w:sz w:val="26"/>
        </w:rPr>
        <w:t>размещения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Pr>
          <w:rFonts w:eastAsia="Calibri" w:cs="Calibri"/>
          <w:color w:val="000000"/>
          <w:sz w:val="26"/>
        </w:rPr>
        <w:t>извещения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выписку</w:t>
      </w:r>
      <w:r>
        <w:rPr>
          <w:rFonts w:ascii="Arial, sans-serif" w:eastAsia="Arial, sans-serif" w:hAnsi="Arial, sans-serif" w:cs="Arial, sans-serif"/>
          <w:color w:val="000000"/>
          <w:sz w:val="26"/>
        </w:rPr>
        <w:t xml:space="preserve"> </w:t>
      </w:r>
      <w:r>
        <w:rPr>
          <w:rFonts w:eastAsia="Calibri" w:cs="Calibri"/>
          <w:color w:val="000000"/>
          <w:sz w:val="26"/>
        </w:rPr>
        <w:t>из</w:t>
      </w:r>
      <w:r>
        <w:rPr>
          <w:rFonts w:ascii="Arial, sans-serif" w:eastAsia="Arial, sans-serif" w:hAnsi="Arial, sans-serif" w:cs="Arial, sans-serif"/>
          <w:color w:val="000000"/>
          <w:sz w:val="26"/>
        </w:rPr>
        <w:t xml:space="preserve"> </w:t>
      </w:r>
      <w:r>
        <w:rPr>
          <w:rFonts w:eastAsia="Calibri" w:cs="Calibri"/>
          <w:color w:val="000000"/>
          <w:sz w:val="26"/>
        </w:rPr>
        <w:t>единого</w:t>
      </w:r>
      <w:r>
        <w:rPr>
          <w:rFonts w:ascii="Arial, sans-serif" w:eastAsia="Arial, sans-serif" w:hAnsi="Arial, sans-serif" w:cs="Arial, sans-serif"/>
          <w:color w:val="000000"/>
          <w:sz w:val="26"/>
        </w:rPr>
        <w:t xml:space="preserve"> </w:t>
      </w:r>
      <w:r>
        <w:rPr>
          <w:rFonts w:eastAsia="Calibri" w:cs="Calibri"/>
          <w:color w:val="000000"/>
          <w:sz w:val="26"/>
        </w:rPr>
        <w:t>государственного</w:t>
      </w:r>
      <w:r>
        <w:rPr>
          <w:rFonts w:ascii="Arial, sans-serif" w:eastAsia="Arial, sans-serif" w:hAnsi="Arial, sans-serif" w:cs="Arial, sans-serif"/>
          <w:color w:val="000000"/>
          <w:sz w:val="26"/>
        </w:rPr>
        <w:t xml:space="preserve"> </w:t>
      </w:r>
      <w:r>
        <w:rPr>
          <w:rFonts w:eastAsia="Calibri" w:cs="Calibri"/>
          <w:color w:val="000000"/>
          <w:sz w:val="26"/>
        </w:rPr>
        <w:t>реестра</w:t>
      </w:r>
      <w:r>
        <w:rPr>
          <w:rFonts w:ascii="Arial, sans-serif" w:eastAsia="Arial, sans-serif" w:hAnsi="Arial, sans-serif" w:cs="Arial, sans-serif"/>
          <w:color w:val="000000"/>
          <w:sz w:val="26"/>
        </w:rPr>
        <w:t xml:space="preserve"> </w:t>
      </w:r>
      <w:r>
        <w:rPr>
          <w:rFonts w:eastAsia="Calibri" w:cs="Calibri"/>
          <w:color w:val="000000"/>
          <w:sz w:val="26"/>
        </w:rPr>
        <w:t>юридических</w:t>
      </w:r>
      <w:r>
        <w:rPr>
          <w:rFonts w:ascii="Arial, sans-serif" w:eastAsia="Arial, sans-serif" w:hAnsi="Arial, sans-serif" w:cs="Arial, sans-serif"/>
          <w:color w:val="000000"/>
          <w:sz w:val="26"/>
        </w:rPr>
        <w:t xml:space="preserve"> </w:t>
      </w:r>
      <w:r>
        <w:rPr>
          <w:rFonts w:eastAsia="Calibri" w:cs="Calibri"/>
          <w:color w:val="000000"/>
          <w:sz w:val="26"/>
        </w:rPr>
        <w:t>лиц</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нотариально</w:t>
      </w:r>
      <w:r>
        <w:rPr>
          <w:rFonts w:ascii="Arial, sans-serif" w:eastAsia="Arial, sans-serif" w:hAnsi="Arial, sans-serif" w:cs="Arial, sans-serif"/>
          <w:color w:val="000000"/>
          <w:sz w:val="26"/>
        </w:rPr>
        <w:t xml:space="preserve"> </w:t>
      </w:r>
      <w:r>
        <w:rPr>
          <w:rFonts w:eastAsia="Calibri" w:cs="Calibri"/>
          <w:color w:val="000000"/>
          <w:sz w:val="26"/>
        </w:rPr>
        <w:t>заверенную</w:t>
      </w:r>
      <w:r>
        <w:rPr>
          <w:rFonts w:ascii="Arial, sans-serif" w:eastAsia="Arial, sans-serif" w:hAnsi="Arial, sans-serif" w:cs="Arial, sans-serif"/>
          <w:color w:val="000000"/>
          <w:sz w:val="26"/>
        </w:rPr>
        <w:t xml:space="preserve"> </w:t>
      </w:r>
      <w:r>
        <w:rPr>
          <w:rFonts w:eastAsia="Calibri" w:cs="Calibri"/>
          <w:color w:val="000000"/>
          <w:sz w:val="26"/>
        </w:rPr>
        <w:t>копию</w:t>
      </w:r>
      <w:r>
        <w:rPr>
          <w:rFonts w:ascii="Arial, sans-serif" w:eastAsia="Arial, sans-serif" w:hAnsi="Arial, sans-serif" w:cs="Arial, sans-serif"/>
          <w:color w:val="000000"/>
          <w:sz w:val="26"/>
        </w:rPr>
        <w:t xml:space="preserve"> </w:t>
      </w:r>
      <w:r>
        <w:rPr>
          <w:rFonts w:eastAsia="Calibri" w:cs="Calibri"/>
          <w:color w:val="000000"/>
          <w:sz w:val="26"/>
        </w:rPr>
        <w:t>такой</w:t>
      </w:r>
      <w:r>
        <w:rPr>
          <w:rFonts w:ascii="Arial, sans-serif" w:eastAsia="Arial, sans-serif" w:hAnsi="Arial, sans-serif" w:cs="Arial, sans-serif"/>
          <w:color w:val="000000"/>
          <w:sz w:val="26"/>
        </w:rPr>
        <w:t xml:space="preserve"> </w:t>
      </w:r>
      <w:r>
        <w:rPr>
          <w:rFonts w:eastAsia="Calibri" w:cs="Calibri"/>
          <w:color w:val="000000"/>
          <w:sz w:val="26"/>
        </w:rPr>
        <w:t>выписки</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юридического</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 xml:space="preserve">), </w:t>
      </w:r>
      <w:r>
        <w:rPr>
          <w:rFonts w:eastAsia="Calibri" w:cs="Calibri"/>
          <w:color w:val="000000"/>
          <w:sz w:val="26"/>
        </w:rPr>
        <w:t>полученную</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ранее</w:t>
      </w:r>
      <w:r>
        <w:rPr>
          <w:rFonts w:ascii="Arial, sans-serif" w:eastAsia="Arial, sans-serif" w:hAnsi="Arial, sans-serif" w:cs="Arial, sans-serif"/>
          <w:color w:val="000000"/>
          <w:sz w:val="26"/>
        </w:rPr>
        <w:t xml:space="preserve"> </w:t>
      </w:r>
      <w:r>
        <w:rPr>
          <w:rFonts w:eastAsia="Calibri" w:cs="Calibri"/>
          <w:color w:val="000000"/>
          <w:sz w:val="26"/>
        </w:rPr>
        <w:t>чем</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6 </w:t>
      </w:r>
      <w:r>
        <w:rPr>
          <w:rFonts w:eastAsia="Calibri" w:cs="Calibri"/>
          <w:color w:val="000000"/>
          <w:sz w:val="26"/>
        </w:rPr>
        <w:t>месяцев</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дня</w:t>
      </w:r>
      <w:r>
        <w:rPr>
          <w:rFonts w:ascii="Arial, sans-serif" w:eastAsia="Arial, sans-serif" w:hAnsi="Arial, sans-serif" w:cs="Arial, sans-serif"/>
          <w:color w:val="000000"/>
          <w:sz w:val="26"/>
        </w:rPr>
        <w:t xml:space="preserve"> </w:t>
      </w:r>
      <w:r>
        <w:rPr>
          <w:rFonts w:eastAsia="Calibri" w:cs="Calibri"/>
          <w:color w:val="000000"/>
          <w:sz w:val="26"/>
        </w:rPr>
        <w:t>размещения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Pr>
          <w:rFonts w:eastAsia="Calibri" w:cs="Calibri"/>
          <w:color w:val="000000"/>
          <w:sz w:val="26"/>
        </w:rPr>
        <w:t>извещения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выписку</w:t>
      </w:r>
      <w:r>
        <w:rPr>
          <w:rFonts w:ascii="Arial, sans-serif" w:eastAsia="Arial, sans-serif" w:hAnsi="Arial, sans-serif" w:cs="Arial, sans-serif"/>
          <w:color w:val="000000"/>
          <w:sz w:val="26"/>
        </w:rPr>
        <w:t xml:space="preserve"> </w:t>
      </w:r>
      <w:r>
        <w:rPr>
          <w:rFonts w:eastAsia="Calibri" w:cs="Calibri"/>
          <w:color w:val="000000"/>
          <w:sz w:val="26"/>
        </w:rPr>
        <w:t>из</w:t>
      </w:r>
      <w:r>
        <w:rPr>
          <w:rFonts w:ascii="Arial, sans-serif" w:eastAsia="Arial, sans-serif" w:hAnsi="Arial, sans-serif" w:cs="Arial, sans-serif"/>
          <w:color w:val="000000"/>
          <w:sz w:val="26"/>
        </w:rPr>
        <w:t xml:space="preserve"> </w:t>
      </w:r>
      <w:r>
        <w:rPr>
          <w:rFonts w:eastAsia="Calibri" w:cs="Calibri"/>
          <w:color w:val="000000"/>
          <w:sz w:val="26"/>
        </w:rPr>
        <w:t>единого</w:t>
      </w:r>
      <w:r>
        <w:rPr>
          <w:rFonts w:ascii="Arial, sans-serif" w:eastAsia="Arial, sans-serif" w:hAnsi="Arial, sans-serif" w:cs="Arial, sans-serif"/>
          <w:color w:val="000000"/>
          <w:sz w:val="26"/>
        </w:rPr>
        <w:t xml:space="preserve"> </w:t>
      </w:r>
      <w:r>
        <w:rPr>
          <w:rFonts w:eastAsia="Calibri" w:cs="Calibri"/>
          <w:color w:val="000000"/>
          <w:sz w:val="26"/>
        </w:rPr>
        <w:t>государственного</w:t>
      </w:r>
      <w:r>
        <w:rPr>
          <w:rFonts w:ascii="Arial, sans-serif" w:eastAsia="Arial, sans-serif" w:hAnsi="Arial, sans-serif" w:cs="Arial, sans-serif"/>
          <w:color w:val="000000"/>
          <w:sz w:val="26"/>
        </w:rPr>
        <w:t xml:space="preserve"> </w:t>
      </w:r>
      <w:r>
        <w:rPr>
          <w:rFonts w:eastAsia="Calibri" w:cs="Calibri"/>
          <w:color w:val="000000"/>
          <w:sz w:val="26"/>
        </w:rPr>
        <w:lastRenderedPageBreak/>
        <w:t>реестра</w:t>
      </w:r>
      <w:r>
        <w:rPr>
          <w:rFonts w:ascii="Arial, sans-serif" w:eastAsia="Arial, sans-serif" w:hAnsi="Arial, sans-serif" w:cs="Arial, sans-serif"/>
          <w:color w:val="000000"/>
          <w:sz w:val="26"/>
        </w:rPr>
        <w:t xml:space="preserve"> </w:t>
      </w:r>
      <w:r>
        <w:rPr>
          <w:rFonts w:eastAsia="Calibri" w:cs="Calibri"/>
          <w:color w:val="000000"/>
          <w:sz w:val="26"/>
        </w:rPr>
        <w:t>индивидуальных</w:t>
      </w:r>
      <w:r>
        <w:rPr>
          <w:rFonts w:ascii="Arial, sans-serif" w:eastAsia="Arial, sans-serif" w:hAnsi="Arial, sans-serif" w:cs="Arial, sans-serif"/>
          <w:color w:val="000000"/>
          <w:sz w:val="26"/>
        </w:rPr>
        <w:t xml:space="preserve"> </w:t>
      </w:r>
      <w:r>
        <w:rPr>
          <w:rFonts w:eastAsia="Calibri" w:cs="Calibri"/>
          <w:color w:val="000000"/>
          <w:sz w:val="26"/>
        </w:rPr>
        <w:t>предпринимателей</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нотариально</w:t>
      </w:r>
      <w:r>
        <w:rPr>
          <w:rFonts w:ascii="Arial, sans-serif" w:eastAsia="Arial, sans-serif" w:hAnsi="Arial, sans-serif" w:cs="Arial, sans-serif"/>
          <w:color w:val="000000"/>
          <w:sz w:val="26"/>
        </w:rPr>
        <w:t xml:space="preserve"> </w:t>
      </w:r>
      <w:r>
        <w:rPr>
          <w:rFonts w:eastAsia="Calibri" w:cs="Calibri"/>
          <w:color w:val="000000"/>
          <w:sz w:val="26"/>
        </w:rPr>
        <w:t>заверенную</w:t>
      </w:r>
      <w:r>
        <w:rPr>
          <w:rFonts w:ascii="Arial, sans-serif" w:eastAsia="Arial, sans-serif" w:hAnsi="Arial, sans-serif" w:cs="Arial, sans-serif"/>
          <w:color w:val="000000"/>
          <w:sz w:val="26"/>
        </w:rPr>
        <w:t xml:space="preserve"> </w:t>
      </w:r>
      <w:r>
        <w:rPr>
          <w:rFonts w:eastAsia="Calibri" w:cs="Calibri"/>
          <w:color w:val="000000"/>
          <w:sz w:val="26"/>
        </w:rPr>
        <w:t>копию</w:t>
      </w:r>
      <w:r>
        <w:rPr>
          <w:rFonts w:ascii="Arial, sans-serif" w:eastAsia="Arial, sans-serif" w:hAnsi="Arial, sans-serif" w:cs="Arial, sans-serif"/>
          <w:color w:val="000000"/>
          <w:sz w:val="26"/>
        </w:rPr>
        <w:t xml:space="preserve"> </w:t>
      </w:r>
      <w:r>
        <w:rPr>
          <w:rFonts w:eastAsia="Calibri" w:cs="Calibri"/>
          <w:color w:val="000000"/>
          <w:sz w:val="26"/>
        </w:rPr>
        <w:t>такой</w:t>
      </w:r>
      <w:r>
        <w:rPr>
          <w:rFonts w:ascii="Arial, sans-serif" w:eastAsia="Arial, sans-serif" w:hAnsi="Arial, sans-serif" w:cs="Arial, sans-serif"/>
          <w:color w:val="000000"/>
          <w:sz w:val="26"/>
        </w:rPr>
        <w:t xml:space="preserve"> </w:t>
      </w:r>
      <w:r>
        <w:rPr>
          <w:rFonts w:eastAsia="Calibri" w:cs="Calibri"/>
          <w:color w:val="000000"/>
          <w:sz w:val="26"/>
        </w:rPr>
        <w:t>выписки</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индивидуального</w:t>
      </w:r>
      <w:r>
        <w:rPr>
          <w:rFonts w:ascii="Arial, sans-serif" w:eastAsia="Arial, sans-serif" w:hAnsi="Arial, sans-serif" w:cs="Arial, sans-serif"/>
          <w:color w:val="000000"/>
          <w:sz w:val="26"/>
        </w:rPr>
        <w:t xml:space="preserve"> </w:t>
      </w:r>
      <w:r>
        <w:rPr>
          <w:rFonts w:eastAsia="Calibri" w:cs="Calibri"/>
          <w:color w:val="000000"/>
          <w:sz w:val="26"/>
        </w:rPr>
        <w:t>предпринимателя</w:t>
      </w:r>
      <w:r>
        <w:rPr>
          <w:rFonts w:ascii="Arial, sans-serif" w:eastAsia="Arial, sans-serif" w:hAnsi="Arial, sans-serif" w:cs="Arial, sans-serif"/>
          <w:color w:val="000000"/>
          <w:sz w:val="26"/>
        </w:rPr>
        <w:t xml:space="preserve">), </w:t>
      </w:r>
      <w:r>
        <w:rPr>
          <w:rFonts w:eastAsia="Calibri" w:cs="Calibri"/>
          <w:color w:val="000000"/>
          <w:sz w:val="26"/>
        </w:rPr>
        <w:t>копии</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удостоверяющих</w:t>
      </w:r>
      <w:r>
        <w:rPr>
          <w:rFonts w:ascii="Arial, sans-serif" w:eastAsia="Arial, sans-serif" w:hAnsi="Arial, sans-serif" w:cs="Arial, sans-serif"/>
          <w:color w:val="000000"/>
          <w:sz w:val="26"/>
        </w:rPr>
        <w:t xml:space="preserve"> </w:t>
      </w:r>
      <w:r>
        <w:rPr>
          <w:rFonts w:eastAsia="Calibri" w:cs="Calibri"/>
          <w:color w:val="000000"/>
          <w:sz w:val="26"/>
        </w:rPr>
        <w:t>личность</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иного</w:t>
      </w:r>
      <w:r>
        <w:rPr>
          <w:rFonts w:ascii="Arial, sans-serif" w:eastAsia="Arial, sans-serif" w:hAnsi="Arial, sans-serif" w:cs="Arial, sans-serif"/>
          <w:color w:val="000000"/>
          <w:sz w:val="26"/>
        </w:rPr>
        <w:t xml:space="preserve"> </w:t>
      </w:r>
      <w:r>
        <w:rPr>
          <w:rFonts w:eastAsia="Calibri" w:cs="Calibri"/>
          <w:color w:val="000000"/>
          <w:sz w:val="26"/>
        </w:rPr>
        <w:t>физического</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 xml:space="preserve">), </w:t>
      </w:r>
      <w:r>
        <w:rPr>
          <w:rFonts w:eastAsia="Calibri" w:cs="Calibri"/>
          <w:color w:val="000000"/>
          <w:sz w:val="26"/>
        </w:rPr>
        <w:t>надлежащим</w:t>
      </w:r>
      <w:r>
        <w:rPr>
          <w:rFonts w:ascii="Arial, sans-serif" w:eastAsia="Arial, sans-serif" w:hAnsi="Arial, sans-serif" w:cs="Arial, sans-serif"/>
          <w:color w:val="000000"/>
          <w:sz w:val="26"/>
        </w:rPr>
        <w:t xml:space="preserve"> </w:t>
      </w:r>
      <w:r>
        <w:rPr>
          <w:rFonts w:eastAsia="Calibri" w:cs="Calibri"/>
          <w:color w:val="000000"/>
          <w:sz w:val="26"/>
        </w:rPr>
        <w:t>образом</w:t>
      </w:r>
      <w:r>
        <w:rPr>
          <w:rFonts w:ascii="Arial, sans-serif" w:eastAsia="Arial, sans-serif" w:hAnsi="Arial, sans-serif" w:cs="Arial, sans-serif"/>
          <w:color w:val="000000"/>
          <w:sz w:val="26"/>
        </w:rPr>
        <w:t xml:space="preserve"> </w:t>
      </w:r>
      <w:r>
        <w:rPr>
          <w:rFonts w:eastAsia="Calibri" w:cs="Calibri"/>
          <w:color w:val="000000"/>
          <w:sz w:val="26"/>
        </w:rPr>
        <w:t>заверенный</w:t>
      </w:r>
      <w:r>
        <w:rPr>
          <w:rFonts w:ascii="Arial, sans-serif" w:eastAsia="Arial, sans-serif" w:hAnsi="Arial, sans-serif" w:cs="Arial, sans-serif"/>
          <w:color w:val="000000"/>
          <w:sz w:val="26"/>
        </w:rPr>
        <w:t xml:space="preserve"> </w:t>
      </w:r>
      <w:r>
        <w:rPr>
          <w:rFonts w:eastAsia="Calibri" w:cs="Calibri"/>
          <w:color w:val="000000"/>
          <w:sz w:val="26"/>
        </w:rPr>
        <w:t>перевод</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русский</w:t>
      </w:r>
      <w:r>
        <w:rPr>
          <w:rFonts w:ascii="Arial, sans-serif" w:eastAsia="Arial, sans-serif" w:hAnsi="Arial, sans-serif" w:cs="Arial, sans-serif"/>
          <w:color w:val="000000"/>
          <w:sz w:val="26"/>
        </w:rPr>
        <w:t xml:space="preserve"> </w:t>
      </w:r>
      <w:r>
        <w:rPr>
          <w:rFonts w:eastAsia="Calibri" w:cs="Calibri"/>
          <w:color w:val="000000"/>
          <w:sz w:val="26"/>
        </w:rPr>
        <w:t>язык</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государственной</w:t>
      </w:r>
      <w:r>
        <w:rPr>
          <w:rFonts w:ascii="Arial, sans-serif" w:eastAsia="Arial, sans-serif" w:hAnsi="Arial, sans-serif" w:cs="Arial, sans-serif"/>
          <w:color w:val="000000"/>
          <w:sz w:val="26"/>
        </w:rPr>
        <w:t xml:space="preserve"> </w:t>
      </w:r>
      <w:r>
        <w:rPr>
          <w:rFonts w:eastAsia="Calibri" w:cs="Calibri"/>
          <w:color w:val="000000"/>
          <w:sz w:val="26"/>
        </w:rPr>
        <w:t>регистрации</w:t>
      </w:r>
      <w:r>
        <w:rPr>
          <w:rFonts w:ascii="Arial, sans-serif" w:eastAsia="Arial, sans-serif" w:hAnsi="Arial, sans-serif" w:cs="Arial, sans-serif"/>
          <w:color w:val="000000"/>
          <w:sz w:val="26"/>
        </w:rPr>
        <w:t xml:space="preserve"> </w:t>
      </w:r>
      <w:r>
        <w:rPr>
          <w:rFonts w:eastAsia="Calibri" w:cs="Calibri"/>
          <w:color w:val="000000"/>
          <w:sz w:val="26"/>
        </w:rPr>
        <w:t>юридического</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государственной</w:t>
      </w:r>
      <w:r>
        <w:rPr>
          <w:rFonts w:ascii="Arial, sans-serif" w:eastAsia="Arial, sans-serif" w:hAnsi="Arial, sans-serif" w:cs="Arial, sans-serif"/>
          <w:color w:val="000000"/>
          <w:sz w:val="26"/>
        </w:rPr>
        <w:t xml:space="preserve"> </w:t>
      </w:r>
      <w:r>
        <w:rPr>
          <w:rFonts w:eastAsia="Calibri" w:cs="Calibri"/>
          <w:color w:val="000000"/>
          <w:sz w:val="26"/>
        </w:rPr>
        <w:t>регистрации</w:t>
      </w:r>
      <w:r>
        <w:rPr>
          <w:rFonts w:ascii="Arial, sans-serif" w:eastAsia="Arial, sans-serif" w:hAnsi="Arial, sans-serif" w:cs="Arial, sans-serif"/>
          <w:color w:val="000000"/>
          <w:sz w:val="26"/>
        </w:rPr>
        <w:t xml:space="preserve"> </w:t>
      </w:r>
      <w:r>
        <w:rPr>
          <w:rFonts w:eastAsia="Calibri" w:cs="Calibri"/>
          <w:color w:val="000000"/>
          <w:sz w:val="26"/>
        </w:rPr>
        <w:t>физического</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качестве</w:t>
      </w:r>
      <w:r>
        <w:rPr>
          <w:rFonts w:ascii="Arial, sans-serif" w:eastAsia="Arial, sans-serif" w:hAnsi="Arial, sans-serif" w:cs="Arial, sans-serif"/>
          <w:color w:val="000000"/>
          <w:sz w:val="26"/>
        </w:rPr>
        <w:t xml:space="preserve"> </w:t>
      </w:r>
      <w:r>
        <w:rPr>
          <w:rFonts w:eastAsia="Calibri" w:cs="Calibri"/>
          <w:color w:val="000000"/>
          <w:sz w:val="26"/>
        </w:rPr>
        <w:t>индивидуального</w:t>
      </w:r>
      <w:r>
        <w:rPr>
          <w:rFonts w:ascii="Arial, sans-serif" w:eastAsia="Arial, sans-serif" w:hAnsi="Arial, sans-serif" w:cs="Arial, sans-serif"/>
          <w:color w:val="000000"/>
          <w:sz w:val="26"/>
        </w:rPr>
        <w:t xml:space="preserve"> </w:t>
      </w:r>
      <w:r>
        <w:rPr>
          <w:rFonts w:eastAsia="Calibri" w:cs="Calibri"/>
          <w:color w:val="000000"/>
          <w:sz w:val="26"/>
        </w:rPr>
        <w:t>предпринимателя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законодательством</w:t>
      </w:r>
      <w:r>
        <w:rPr>
          <w:rFonts w:ascii="Arial, sans-serif" w:eastAsia="Arial, sans-serif" w:hAnsi="Arial, sans-serif" w:cs="Arial, sans-serif"/>
          <w:color w:val="000000"/>
          <w:sz w:val="26"/>
        </w:rPr>
        <w:t xml:space="preserve"> </w:t>
      </w:r>
      <w:r>
        <w:rPr>
          <w:rFonts w:eastAsia="Calibri" w:cs="Calibri"/>
          <w:color w:val="000000"/>
          <w:sz w:val="26"/>
        </w:rPr>
        <w:t>соответствующего</w:t>
      </w:r>
      <w:r>
        <w:rPr>
          <w:rFonts w:ascii="Arial, sans-serif" w:eastAsia="Arial, sans-serif" w:hAnsi="Arial, sans-serif" w:cs="Arial, sans-serif"/>
          <w:color w:val="000000"/>
          <w:sz w:val="26"/>
        </w:rPr>
        <w:t xml:space="preserve"> </w:t>
      </w:r>
      <w:r>
        <w:rPr>
          <w:rFonts w:eastAsia="Calibri" w:cs="Calibri"/>
          <w:color w:val="000000"/>
          <w:sz w:val="26"/>
        </w:rPr>
        <w:t>государства</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иностранного</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 xml:space="preserve">), </w:t>
      </w:r>
      <w:r>
        <w:rPr>
          <w:rFonts w:eastAsia="Calibri" w:cs="Calibri"/>
          <w:color w:val="000000"/>
          <w:sz w:val="26"/>
        </w:rPr>
        <w:t>полученные</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ранее</w:t>
      </w:r>
      <w:r>
        <w:rPr>
          <w:rFonts w:ascii="Arial, sans-serif" w:eastAsia="Arial, sans-serif" w:hAnsi="Arial, sans-serif" w:cs="Arial, sans-serif"/>
          <w:color w:val="000000"/>
          <w:sz w:val="26"/>
        </w:rPr>
        <w:t xml:space="preserve"> </w:t>
      </w:r>
      <w:r>
        <w:rPr>
          <w:rFonts w:eastAsia="Calibri" w:cs="Calibri"/>
          <w:color w:val="000000"/>
          <w:sz w:val="26"/>
        </w:rPr>
        <w:t>чем</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6 </w:t>
      </w:r>
      <w:r>
        <w:rPr>
          <w:rFonts w:eastAsia="Calibri" w:cs="Calibri"/>
          <w:color w:val="000000"/>
          <w:sz w:val="26"/>
        </w:rPr>
        <w:t>месяцев</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дня</w:t>
      </w:r>
      <w:r>
        <w:rPr>
          <w:rFonts w:ascii="Arial, sans-serif" w:eastAsia="Arial, sans-serif" w:hAnsi="Arial, sans-serif" w:cs="Arial, sans-serif"/>
          <w:color w:val="000000"/>
          <w:sz w:val="26"/>
        </w:rPr>
        <w:t xml:space="preserve"> </w:t>
      </w:r>
      <w:r>
        <w:rPr>
          <w:rFonts w:eastAsia="Calibri" w:cs="Calibri"/>
          <w:color w:val="000000"/>
          <w:sz w:val="26"/>
        </w:rPr>
        <w:t>размещения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Pr>
          <w:rFonts w:eastAsia="Calibri" w:cs="Calibri"/>
          <w:color w:val="000000"/>
          <w:sz w:val="26"/>
        </w:rPr>
        <w:t>извещения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Предоставление</w:t>
      </w:r>
      <w:r>
        <w:rPr>
          <w:rFonts w:ascii="Arial, sans-serif" w:eastAsia="Arial, sans-serif" w:hAnsi="Arial, sans-serif" w:cs="Arial, sans-serif"/>
          <w:color w:val="000000"/>
          <w:sz w:val="26"/>
        </w:rPr>
        <w:t xml:space="preserve"> </w:t>
      </w:r>
      <w:r>
        <w:rPr>
          <w:rFonts w:eastAsia="Calibri" w:cs="Calibri"/>
          <w:color w:val="000000"/>
          <w:sz w:val="26"/>
        </w:rPr>
        <w:t>копии</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выписки</w:t>
      </w:r>
      <w:r>
        <w:rPr>
          <w:rFonts w:ascii="Arial, sans-serif" w:eastAsia="Arial, sans-serif" w:hAnsi="Arial, sans-serif" w:cs="Arial, sans-serif"/>
          <w:color w:val="000000"/>
          <w:sz w:val="26"/>
        </w:rPr>
        <w:t xml:space="preserve"> </w:t>
      </w:r>
      <w:r>
        <w:rPr>
          <w:rFonts w:eastAsia="Calibri" w:cs="Calibri"/>
          <w:color w:val="000000"/>
          <w:sz w:val="26"/>
        </w:rPr>
        <w:t>из</w:t>
      </w:r>
      <w:r>
        <w:rPr>
          <w:rFonts w:ascii="Arial, sans-serif" w:eastAsia="Arial, sans-serif" w:hAnsi="Arial, sans-serif" w:cs="Arial, sans-serif"/>
          <w:color w:val="000000"/>
          <w:sz w:val="26"/>
        </w:rPr>
        <w:t xml:space="preserve"> </w:t>
      </w:r>
      <w:r>
        <w:rPr>
          <w:rFonts w:eastAsia="Calibri" w:cs="Calibri"/>
          <w:color w:val="000000"/>
          <w:sz w:val="26"/>
        </w:rPr>
        <w:t>единого</w:t>
      </w:r>
      <w:r>
        <w:rPr>
          <w:rFonts w:ascii="Arial, sans-serif" w:eastAsia="Arial, sans-serif" w:hAnsi="Arial, sans-serif" w:cs="Arial, sans-serif"/>
          <w:color w:val="000000"/>
          <w:sz w:val="26"/>
        </w:rPr>
        <w:t xml:space="preserve"> </w:t>
      </w:r>
      <w:r>
        <w:rPr>
          <w:rFonts w:eastAsia="Calibri" w:cs="Calibri"/>
          <w:color w:val="000000"/>
          <w:sz w:val="26"/>
        </w:rPr>
        <w:t>государственного</w:t>
      </w:r>
      <w:r>
        <w:rPr>
          <w:rFonts w:ascii="Arial, sans-serif" w:eastAsia="Arial, sans-serif" w:hAnsi="Arial, sans-serif" w:cs="Arial, sans-serif"/>
          <w:color w:val="000000"/>
          <w:sz w:val="26"/>
        </w:rPr>
        <w:t xml:space="preserve"> </w:t>
      </w:r>
      <w:r>
        <w:rPr>
          <w:rFonts w:eastAsia="Calibri" w:cs="Calibri"/>
          <w:color w:val="000000"/>
          <w:sz w:val="26"/>
        </w:rPr>
        <w:t>реестра</w:t>
      </w:r>
      <w:r>
        <w:rPr>
          <w:rFonts w:ascii="Arial, sans-serif" w:eastAsia="Arial, sans-serif" w:hAnsi="Arial, sans-serif" w:cs="Arial, sans-serif"/>
          <w:color w:val="000000"/>
          <w:sz w:val="26"/>
        </w:rPr>
        <w:t xml:space="preserve"> </w:t>
      </w:r>
      <w:r>
        <w:rPr>
          <w:rFonts w:eastAsia="Calibri" w:cs="Calibri"/>
          <w:color w:val="000000"/>
          <w:sz w:val="26"/>
        </w:rPr>
        <w:t>юридических</w:t>
      </w:r>
      <w:r>
        <w:rPr>
          <w:rFonts w:ascii="Arial, sans-serif" w:eastAsia="Arial, sans-serif" w:hAnsi="Arial, sans-serif" w:cs="Arial, sans-serif"/>
          <w:color w:val="000000"/>
          <w:sz w:val="26"/>
        </w:rPr>
        <w:t xml:space="preserve"> </w:t>
      </w:r>
      <w:r>
        <w:rPr>
          <w:rFonts w:eastAsia="Calibri" w:cs="Calibri"/>
          <w:color w:val="000000"/>
          <w:sz w:val="26"/>
        </w:rPr>
        <w:t>лиц</w:t>
      </w:r>
      <w:r>
        <w:rPr>
          <w:rFonts w:ascii="Arial, sans-serif" w:eastAsia="Arial, sans-serif" w:hAnsi="Arial, sans-serif" w:cs="Arial, sans-serif"/>
          <w:color w:val="000000"/>
          <w:sz w:val="26"/>
        </w:rPr>
        <w:t xml:space="preserve">, </w:t>
      </w:r>
      <w:r>
        <w:rPr>
          <w:rFonts w:eastAsia="Calibri" w:cs="Calibri"/>
          <w:color w:val="000000"/>
          <w:sz w:val="26"/>
        </w:rPr>
        <w:t>выписки</w:t>
      </w:r>
      <w:r>
        <w:rPr>
          <w:rFonts w:ascii="Arial, sans-serif" w:eastAsia="Arial, sans-serif" w:hAnsi="Arial, sans-serif" w:cs="Arial, sans-serif"/>
          <w:color w:val="000000"/>
          <w:sz w:val="26"/>
        </w:rPr>
        <w:t xml:space="preserve"> </w:t>
      </w:r>
      <w:r>
        <w:rPr>
          <w:rFonts w:eastAsia="Calibri" w:cs="Calibri"/>
          <w:color w:val="000000"/>
          <w:sz w:val="26"/>
        </w:rPr>
        <w:t>из</w:t>
      </w:r>
      <w:r>
        <w:rPr>
          <w:rFonts w:ascii="Arial, sans-serif" w:eastAsia="Arial, sans-serif" w:hAnsi="Arial, sans-serif" w:cs="Arial, sans-serif"/>
          <w:color w:val="000000"/>
          <w:sz w:val="26"/>
        </w:rPr>
        <w:t xml:space="preserve"> </w:t>
      </w:r>
      <w:r>
        <w:rPr>
          <w:rFonts w:eastAsia="Calibri" w:cs="Calibri"/>
          <w:color w:val="000000"/>
          <w:sz w:val="26"/>
        </w:rPr>
        <w:t>единого</w:t>
      </w:r>
      <w:r>
        <w:rPr>
          <w:rFonts w:ascii="Arial, sans-serif" w:eastAsia="Arial, sans-serif" w:hAnsi="Arial, sans-serif" w:cs="Arial, sans-serif"/>
          <w:color w:val="000000"/>
          <w:sz w:val="26"/>
        </w:rPr>
        <w:t xml:space="preserve"> </w:t>
      </w:r>
      <w:r>
        <w:rPr>
          <w:rFonts w:eastAsia="Calibri" w:cs="Calibri"/>
          <w:color w:val="000000"/>
          <w:sz w:val="26"/>
        </w:rPr>
        <w:t>государственного</w:t>
      </w:r>
      <w:r>
        <w:rPr>
          <w:rFonts w:ascii="Arial, sans-serif" w:eastAsia="Arial, sans-serif" w:hAnsi="Arial, sans-serif" w:cs="Arial, sans-serif"/>
          <w:color w:val="000000"/>
          <w:sz w:val="26"/>
        </w:rPr>
        <w:t xml:space="preserve"> </w:t>
      </w:r>
      <w:r>
        <w:rPr>
          <w:rFonts w:eastAsia="Calibri" w:cs="Calibri"/>
          <w:color w:val="000000"/>
          <w:sz w:val="26"/>
        </w:rPr>
        <w:t>реестра</w:t>
      </w:r>
      <w:r>
        <w:rPr>
          <w:rFonts w:ascii="Arial, sans-serif" w:eastAsia="Arial, sans-serif" w:hAnsi="Arial, sans-serif" w:cs="Arial, sans-serif"/>
          <w:color w:val="000000"/>
          <w:sz w:val="26"/>
        </w:rPr>
        <w:t xml:space="preserve"> </w:t>
      </w:r>
      <w:r>
        <w:rPr>
          <w:rFonts w:eastAsia="Calibri" w:cs="Calibri"/>
          <w:color w:val="000000"/>
          <w:sz w:val="26"/>
        </w:rPr>
        <w:t>индивидуальных</w:t>
      </w:r>
      <w:r>
        <w:rPr>
          <w:rFonts w:ascii="Arial, sans-serif" w:eastAsia="Arial, sans-serif" w:hAnsi="Arial, sans-serif" w:cs="Arial, sans-serif"/>
          <w:color w:val="000000"/>
          <w:sz w:val="26"/>
        </w:rPr>
        <w:t xml:space="preserve"> </w:t>
      </w:r>
      <w:r>
        <w:rPr>
          <w:rFonts w:eastAsia="Calibri" w:cs="Calibri"/>
          <w:color w:val="000000"/>
          <w:sz w:val="26"/>
        </w:rPr>
        <w:t>предпринимателей</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процедуры</w:t>
      </w:r>
      <w:r>
        <w:rPr>
          <w:rFonts w:ascii="Arial, sans-serif" w:eastAsia="Arial, sans-serif" w:hAnsi="Arial, sans-serif" w:cs="Arial, sans-serif"/>
          <w:color w:val="000000"/>
          <w:sz w:val="26"/>
        </w:rPr>
        <w:t xml:space="preserve"> </w:t>
      </w:r>
      <w:r>
        <w:rPr>
          <w:rFonts w:eastAsia="Calibri" w:cs="Calibri"/>
          <w:color w:val="000000"/>
          <w:sz w:val="26"/>
        </w:rPr>
        <w:t>открытого</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допускается</w:t>
      </w:r>
      <w:r>
        <w:rPr>
          <w:rFonts w:ascii="Arial, sans-serif" w:eastAsia="Arial, sans-serif" w:hAnsi="Arial, sans-serif" w:cs="Arial, sans-serif"/>
          <w:color w:val="000000"/>
          <w:sz w:val="26"/>
        </w:rPr>
        <w:t>;</w:t>
      </w:r>
    </w:p>
    <w:p w14:paraId="1BB2151C"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копии</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подтверждающих</w:t>
      </w:r>
      <w:r>
        <w:rPr>
          <w:rFonts w:ascii="Arial, sans-serif" w:eastAsia="Arial, sans-serif" w:hAnsi="Arial, sans-serif" w:cs="Arial, sans-serif"/>
          <w:color w:val="000000"/>
          <w:sz w:val="26"/>
        </w:rPr>
        <w:t xml:space="preserve"> </w:t>
      </w:r>
      <w:r>
        <w:rPr>
          <w:rFonts w:eastAsia="Calibri" w:cs="Calibri"/>
          <w:color w:val="000000"/>
          <w:sz w:val="26"/>
        </w:rPr>
        <w:t>полномочия</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осуществление</w:t>
      </w:r>
      <w:r>
        <w:rPr>
          <w:rFonts w:ascii="Arial, sans-serif" w:eastAsia="Arial, sans-serif" w:hAnsi="Arial, sans-serif" w:cs="Arial, sans-serif"/>
          <w:color w:val="000000"/>
          <w:sz w:val="26"/>
        </w:rPr>
        <w:t xml:space="preserve"> </w:t>
      </w:r>
      <w:r>
        <w:rPr>
          <w:rFonts w:eastAsia="Calibri" w:cs="Calibri"/>
          <w:color w:val="000000"/>
          <w:sz w:val="26"/>
        </w:rPr>
        <w:t>действий</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имени</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процедуры</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 </w:t>
      </w:r>
      <w:r>
        <w:rPr>
          <w:rFonts w:eastAsia="Calibri" w:cs="Calibri"/>
          <w:color w:val="000000"/>
          <w:sz w:val="26"/>
        </w:rPr>
        <w:t>юридического</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 xml:space="preserve"> (</w:t>
      </w:r>
      <w:r>
        <w:rPr>
          <w:rFonts w:eastAsia="Calibri" w:cs="Calibri"/>
          <w:color w:val="000000"/>
          <w:sz w:val="26"/>
        </w:rPr>
        <w:t>копия</w:t>
      </w:r>
      <w:r>
        <w:rPr>
          <w:rFonts w:ascii="Arial, sans-serif" w:eastAsia="Arial, sans-serif" w:hAnsi="Arial, sans-serif" w:cs="Arial, sans-serif"/>
          <w:color w:val="000000"/>
          <w:sz w:val="26"/>
        </w:rPr>
        <w:t xml:space="preserve"> </w:t>
      </w:r>
      <w:r>
        <w:rPr>
          <w:rFonts w:eastAsia="Calibri" w:cs="Calibri"/>
          <w:color w:val="000000"/>
          <w:sz w:val="26"/>
        </w:rPr>
        <w:t>решения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назначении</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избрании</w:t>
      </w:r>
      <w:r>
        <w:rPr>
          <w:rFonts w:ascii="Arial, sans-serif" w:eastAsia="Arial, sans-serif" w:hAnsi="Arial, sans-serif" w:cs="Arial, sans-serif"/>
          <w:color w:val="000000"/>
          <w:sz w:val="26"/>
        </w:rPr>
        <w:t xml:space="preserve"> </w:t>
      </w:r>
      <w:r>
        <w:rPr>
          <w:rFonts w:eastAsia="Calibri" w:cs="Calibri"/>
          <w:color w:val="000000"/>
          <w:sz w:val="26"/>
        </w:rPr>
        <w:t>физического</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должность</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которым</w:t>
      </w:r>
      <w:r>
        <w:rPr>
          <w:rFonts w:ascii="Arial, sans-serif" w:eastAsia="Arial, sans-serif" w:hAnsi="Arial, sans-serif" w:cs="Arial, sans-serif"/>
          <w:color w:val="000000"/>
          <w:sz w:val="26"/>
        </w:rPr>
        <w:t xml:space="preserve"> </w:t>
      </w:r>
      <w:r>
        <w:rPr>
          <w:rFonts w:eastAsia="Calibri" w:cs="Calibri"/>
          <w:color w:val="000000"/>
          <w:sz w:val="26"/>
        </w:rPr>
        <w:t>такое</w:t>
      </w:r>
      <w:r>
        <w:rPr>
          <w:rFonts w:ascii="Arial, sans-serif" w:eastAsia="Arial, sans-serif" w:hAnsi="Arial, sans-serif" w:cs="Arial, sans-serif"/>
          <w:color w:val="000000"/>
          <w:sz w:val="26"/>
        </w:rPr>
        <w:t xml:space="preserve"> </w:t>
      </w:r>
      <w:r>
        <w:rPr>
          <w:rFonts w:eastAsia="Calibri" w:cs="Calibri"/>
          <w:color w:val="000000"/>
          <w:sz w:val="26"/>
        </w:rPr>
        <w:t>физическое</w:t>
      </w:r>
      <w:r>
        <w:rPr>
          <w:rFonts w:ascii="Arial, sans-serif" w:eastAsia="Arial, sans-serif" w:hAnsi="Arial, sans-serif" w:cs="Arial, sans-serif"/>
          <w:color w:val="000000"/>
          <w:sz w:val="26"/>
        </w:rPr>
        <w:t xml:space="preserve"> </w:t>
      </w:r>
      <w:r>
        <w:rPr>
          <w:rFonts w:eastAsia="Calibri" w:cs="Calibri"/>
          <w:color w:val="000000"/>
          <w:sz w:val="26"/>
        </w:rPr>
        <w:t>лицо</w:t>
      </w:r>
      <w:r>
        <w:rPr>
          <w:rFonts w:ascii="Arial, sans-serif" w:eastAsia="Arial, sans-serif" w:hAnsi="Arial, sans-serif" w:cs="Arial, sans-serif"/>
          <w:color w:val="000000"/>
          <w:sz w:val="26"/>
        </w:rPr>
        <w:t xml:space="preserve"> </w:t>
      </w:r>
      <w:r>
        <w:rPr>
          <w:rFonts w:eastAsia="Calibri" w:cs="Calibri"/>
          <w:color w:val="000000"/>
          <w:sz w:val="26"/>
        </w:rPr>
        <w:t>обладает</w:t>
      </w:r>
      <w:r>
        <w:rPr>
          <w:rFonts w:ascii="Arial, sans-serif" w:eastAsia="Arial, sans-serif" w:hAnsi="Arial, sans-serif" w:cs="Arial, sans-serif"/>
          <w:color w:val="000000"/>
          <w:sz w:val="26"/>
        </w:rPr>
        <w:t xml:space="preserve"> </w:t>
      </w:r>
      <w:r>
        <w:rPr>
          <w:rFonts w:eastAsia="Calibri" w:cs="Calibri"/>
          <w:color w:val="000000"/>
          <w:sz w:val="26"/>
        </w:rPr>
        <w:t>правом</w:t>
      </w:r>
      <w:r>
        <w:rPr>
          <w:rFonts w:ascii="Arial, sans-serif" w:eastAsia="Arial, sans-serif" w:hAnsi="Arial, sans-serif" w:cs="Arial, sans-serif"/>
          <w:color w:val="000000"/>
          <w:sz w:val="26"/>
        </w:rPr>
        <w:t xml:space="preserve"> </w:t>
      </w:r>
      <w:r>
        <w:rPr>
          <w:rFonts w:eastAsia="Calibri" w:cs="Calibri"/>
          <w:color w:val="000000"/>
          <w:sz w:val="26"/>
        </w:rPr>
        <w:t>действовать</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имени</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процедуры</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без</w:t>
      </w:r>
      <w:r>
        <w:rPr>
          <w:rFonts w:ascii="Arial, sans-serif" w:eastAsia="Arial, sans-serif" w:hAnsi="Arial, sans-serif" w:cs="Arial, sans-serif"/>
          <w:color w:val="000000"/>
          <w:sz w:val="26"/>
        </w:rPr>
        <w:t xml:space="preserve"> </w:t>
      </w:r>
      <w:r>
        <w:rPr>
          <w:rFonts w:eastAsia="Calibri" w:cs="Calibri"/>
          <w:color w:val="000000"/>
          <w:sz w:val="26"/>
        </w:rPr>
        <w:t>доверенности</w:t>
      </w:r>
      <w:r>
        <w:rPr>
          <w:rFonts w:ascii="Arial, sans-serif" w:eastAsia="Arial, sans-serif" w:hAnsi="Arial, sans-serif" w:cs="Arial, sans-serif"/>
          <w:color w:val="000000"/>
          <w:sz w:val="26"/>
        </w:rPr>
        <w:t xml:space="preserve"> (</w:t>
      </w:r>
      <w:r>
        <w:rPr>
          <w:rFonts w:eastAsia="Calibri" w:cs="Calibri"/>
          <w:color w:val="000000"/>
          <w:sz w:val="26"/>
        </w:rPr>
        <w:t>далее</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тексту</w:t>
      </w:r>
      <w:r>
        <w:rPr>
          <w:rFonts w:ascii="Arial, sans-serif" w:eastAsia="Arial, sans-serif" w:hAnsi="Arial, sans-serif" w:cs="Arial, sans-serif"/>
          <w:color w:val="000000"/>
          <w:sz w:val="26"/>
        </w:rPr>
        <w:t xml:space="preserve"> - </w:t>
      </w:r>
      <w:r>
        <w:rPr>
          <w:rFonts w:eastAsia="Calibri" w:cs="Calibri"/>
          <w:color w:val="000000"/>
          <w:sz w:val="26"/>
        </w:rPr>
        <w:t>руководитель</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имени</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действует</w:t>
      </w:r>
      <w:r>
        <w:rPr>
          <w:rFonts w:ascii="Arial, sans-serif" w:eastAsia="Arial, sans-serif" w:hAnsi="Arial, sans-serif" w:cs="Arial, sans-serif"/>
          <w:color w:val="000000"/>
          <w:sz w:val="26"/>
        </w:rPr>
        <w:t xml:space="preserve"> </w:t>
      </w:r>
      <w:r>
        <w:rPr>
          <w:rFonts w:eastAsia="Calibri" w:cs="Calibri"/>
          <w:color w:val="000000"/>
          <w:sz w:val="26"/>
        </w:rPr>
        <w:t>иное</w:t>
      </w:r>
      <w:r>
        <w:rPr>
          <w:rFonts w:ascii="Arial, sans-serif" w:eastAsia="Arial, sans-serif" w:hAnsi="Arial, sans-serif" w:cs="Arial, sans-serif"/>
          <w:color w:val="000000"/>
          <w:sz w:val="26"/>
        </w:rPr>
        <w:t xml:space="preserve"> </w:t>
      </w:r>
      <w:r>
        <w:rPr>
          <w:rFonts w:eastAsia="Calibri" w:cs="Calibri"/>
          <w:color w:val="000000"/>
          <w:sz w:val="26"/>
        </w:rPr>
        <w:t>лицо</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должна</w:t>
      </w:r>
      <w:r>
        <w:rPr>
          <w:rFonts w:ascii="Arial, sans-serif" w:eastAsia="Arial, sans-serif" w:hAnsi="Arial, sans-serif" w:cs="Arial, sans-serif"/>
          <w:color w:val="000000"/>
          <w:sz w:val="26"/>
        </w:rPr>
        <w:t xml:space="preserve"> </w:t>
      </w:r>
      <w:r>
        <w:rPr>
          <w:rFonts w:eastAsia="Calibri" w:cs="Calibri"/>
          <w:color w:val="000000"/>
          <w:sz w:val="26"/>
        </w:rPr>
        <w:t>содержать</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w:t>
      </w:r>
      <w:r>
        <w:rPr>
          <w:rFonts w:eastAsia="Calibri" w:cs="Calibri"/>
          <w:color w:val="000000"/>
          <w:sz w:val="26"/>
        </w:rPr>
        <w:t>оригинал</w:t>
      </w:r>
      <w:r>
        <w:rPr>
          <w:rFonts w:ascii="Arial, sans-serif" w:eastAsia="Arial, sans-serif" w:hAnsi="Arial, sans-serif" w:cs="Arial, sans-serif"/>
          <w:color w:val="000000"/>
          <w:sz w:val="26"/>
        </w:rPr>
        <w:t xml:space="preserve"> </w:t>
      </w:r>
      <w:r>
        <w:rPr>
          <w:rFonts w:eastAsia="Calibri" w:cs="Calibri"/>
          <w:color w:val="000000"/>
          <w:sz w:val="26"/>
        </w:rPr>
        <w:t>доверенности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осуществление</w:t>
      </w:r>
      <w:r>
        <w:rPr>
          <w:rFonts w:ascii="Arial, sans-serif" w:eastAsia="Arial, sans-serif" w:hAnsi="Arial, sans-serif" w:cs="Arial, sans-serif"/>
          <w:color w:val="000000"/>
          <w:sz w:val="26"/>
        </w:rPr>
        <w:t xml:space="preserve"> </w:t>
      </w:r>
      <w:r>
        <w:rPr>
          <w:rFonts w:eastAsia="Calibri" w:cs="Calibri"/>
          <w:color w:val="000000"/>
          <w:sz w:val="26"/>
        </w:rPr>
        <w:t>действий</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имени</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заверенную</w:t>
      </w:r>
      <w:r>
        <w:rPr>
          <w:rFonts w:ascii="Arial, sans-serif" w:eastAsia="Arial, sans-serif" w:hAnsi="Arial, sans-serif" w:cs="Arial, sans-serif"/>
          <w:color w:val="000000"/>
          <w:sz w:val="26"/>
        </w:rPr>
        <w:t xml:space="preserve"> </w:t>
      </w:r>
      <w:r>
        <w:rPr>
          <w:rFonts w:eastAsia="Calibri" w:cs="Calibri"/>
          <w:color w:val="000000"/>
          <w:sz w:val="26"/>
        </w:rPr>
        <w:t>печатью</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наличии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подписанную</w:t>
      </w:r>
      <w:r>
        <w:rPr>
          <w:rFonts w:ascii="Arial, sans-serif" w:eastAsia="Arial, sans-serif" w:hAnsi="Arial, sans-serif" w:cs="Arial, sans-serif"/>
          <w:color w:val="000000"/>
          <w:sz w:val="26"/>
        </w:rPr>
        <w:t xml:space="preserve"> </w:t>
      </w:r>
      <w:r>
        <w:rPr>
          <w:rFonts w:eastAsia="Calibri" w:cs="Calibri"/>
          <w:color w:val="000000"/>
          <w:sz w:val="26"/>
        </w:rPr>
        <w:t>руководителем</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юридических</w:t>
      </w:r>
      <w:r>
        <w:rPr>
          <w:rFonts w:ascii="Arial, sans-serif" w:eastAsia="Arial, sans-serif" w:hAnsi="Arial, sans-serif" w:cs="Arial, sans-serif"/>
          <w:color w:val="000000"/>
          <w:sz w:val="26"/>
        </w:rPr>
        <w:t xml:space="preserve"> </w:t>
      </w:r>
      <w:r>
        <w:rPr>
          <w:rFonts w:eastAsia="Calibri" w:cs="Calibri"/>
          <w:color w:val="000000"/>
          <w:sz w:val="26"/>
        </w:rPr>
        <w:t>лиц</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уполномоченным</w:t>
      </w:r>
      <w:r>
        <w:rPr>
          <w:rFonts w:ascii="Arial, sans-serif" w:eastAsia="Arial, sans-serif" w:hAnsi="Arial, sans-serif" w:cs="Arial, sans-serif"/>
          <w:color w:val="000000"/>
          <w:sz w:val="26"/>
        </w:rPr>
        <w:t xml:space="preserve"> </w:t>
      </w:r>
      <w:r>
        <w:rPr>
          <w:rFonts w:eastAsia="Calibri" w:cs="Calibri"/>
          <w:color w:val="000000"/>
          <w:sz w:val="26"/>
        </w:rPr>
        <w:t>этим</w:t>
      </w:r>
      <w:r>
        <w:rPr>
          <w:rFonts w:ascii="Arial, sans-serif" w:eastAsia="Arial, sans-serif" w:hAnsi="Arial, sans-serif" w:cs="Arial, sans-serif"/>
          <w:color w:val="000000"/>
          <w:sz w:val="26"/>
        </w:rPr>
        <w:t xml:space="preserve"> </w:t>
      </w:r>
      <w:r>
        <w:rPr>
          <w:rFonts w:eastAsia="Calibri" w:cs="Calibri"/>
          <w:color w:val="000000"/>
          <w:sz w:val="26"/>
        </w:rPr>
        <w:t>руководителем</w:t>
      </w:r>
      <w:r>
        <w:rPr>
          <w:rFonts w:ascii="Arial, sans-serif" w:eastAsia="Arial, sans-serif" w:hAnsi="Arial, sans-serif" w:cs="Arial, sans-serif"/>
          <w:color w:val="000000"/>
          <w:sz w:val="26"/>
        </w:rPr>
        <w:t xml:space="preserve"> </w:t>
      </w:r>
      <w:r>
        <w:rPr>
          <w:rFonts w:eastAsia="Calibri" w:cs="Calibri"/>
          <w:color w:val="000000"/>
          <w:sz w:val="26"/>
        </w:rPr>
        <w:t>лицом</w:t>
      </w:r>
      <w:r>
        <w:rPr>
          <w:rFonts w:ascii="Arial, sans-serif" w:eastAsia="Arial, sans-serif" w:hAnsi="Arial, sans-serif" w:cs="Arial, sans-serif"/>
          <w:color w:val="000000"/>
          <w:sz w:val="26"/>
        </w:rPr>
        <w:t xml:space="preserve">, </w:t>
      </w:r>
      <w:r>
        <w:rPr>
          <w:rFonts w:eastAsia="Calibri" w:cs="Calibri"/>
          <w:color w:val="000000"/>
          <w:sz w:val="26"/>
        </w:rPr>
        <w:t>либо</w:t>
      </w:r>
      <w:r>
        <w:rPr>
          <w:rFonts w:ascii="Arial, sans-serif" w:eastAsia="Arial, sans-serif" w:hAnsi="Arial, sans-serif" w:cs="Arial, sans-serif"/>
          <w:color w:val="000000"/>
          <w:sz w:val="26"/>
        </w:rPr>
        <w:t xml:space="preserve"> </w:t>
      </w:r>
      <w:r>
        <w:rPr>
          <w:rFonts w:eastAsia="Calibri" w:cs="Calibri"/>
          <w:color w:val="000000"/>
          <w:sz w:val="26"/>
        </w:rPr>
        <w:t>нотариально</w:t>
      </w:r>
      <w:r>
        <w:rPr>
          <w:rFonts w:ascii="Arial, sans-serif" w:eastAsia="Arial, sans-serif" w:hAnsi="Arial, sans-serif" w:cs="Arial, sans-serif"/>
          <w:color w:val="000000"/>
          <w:sz w:val="26"/>
        </w:rPr>
        <w:t xml:space="preserve"> </w:t>
      </w:r>
      <w:r>
        <w:rPr>
          <w:rFonts w:eastAsia="Calibri" w:cs="Calibri"/>
          <w:color w:val="000000"/>
          <w:sz w:val="26"/>
        </w:rPr>
        <w:t>заверенную</w:t>
      </w:r>
      <w:r>
        <w:rPr>
          <w:rFonts w:ascii="Arial, sans-serif" w:eastAsia="Arial, sans-serif" w:hAnsi="Arial, sans-serif" w:cs="Arial, sans-serif"/>
          <w:color w:val="000000"/>
          <w:sz w:val="26"/>
        </w:rPr>
        <w:t xml:space="preserve"> </w:t>
      </w:r>
      <w:r>
        <w:rPr>
          <w:rFonts w:eastAsia="Calibri" w:cs="Calibri"/>
          <w:color w:val="000000"/>
          <w:sz w:val="26"/>
        </w:rPr>
        <w:t>копию</w:t>
      </w:r>
      <w:r>
        <w:rPr>
          <w:rFonts w:ascii="Arial, sans-serif" w:eastAsia="Arial, sans-serif" w:hAnsi="Arial, sans-serif" w:cs="Arial, sans-serif"/>
          <w:color w:val="000000"/>
          <w:sz w:val="26"/>
        </w:rPr>
        <w:t xml:space="preserve"> </w:t>
      </w:r>
      <w:r>
        <w:rPr>
          <w:rFonts w:eastAsia="Calibri" w:cs="Calibri"/>
          <w:color w:val="000000"/>
          <w:sz w:val="26"/>
        </w:rPr>
        <w:t>такой</w:t>
      </w:r>
      <w:r>
        <w:rPr>
          <w:rFonts w:ascii="Arial, sans-serif" w:eastAsia="Arial, sans-serif" w:hAnsi="Arial, sans-serif" w:cs="Arial, sans-serif"/>
          <w:color w:val="000000"/>
          <w:sz w:val="26"/>
        </w:rPr>
        <w:t xml:space="preserve"> </w:t>
      </w:r>
      <w:r>
        <w:rPr>
          <w:rFonts w:eastAsia="Calibri" w:cs="Calibri"/>
          <w:color w:val="000000"/>
          <w:sz w:val="26"/>
        </w:rPr>
        <w:t>доверенности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указанная</w:t>
      </w:r>
      <w:r>
        <w:rPr>
          <w:rFonts w:ascii="Arial, sans-serif" w:eastAsia="Arial, sans-serif" w:hAnsi="Arial, sans-serif" w:cs="Arial, sans-serif"/>
          <w:color w:val="000000"/>
          <w:sz w:val="26"/>
        </w:rPr>
        <w:t xml:space="preserve"> </w:t>
      </w:r>
      <w:r>
        <w:rPr>
          <w:rFonts w:eastAsia="Calibri" w:cs="Calibri"/>
          <w:color w:val="000000"/>
          <w:sz w:val="26"/>
        </w:rPr>
        <w:t>доверенность</w:t>
      </w:r>
      <w:r>
        <w:rPr>
          <w:rFonts w:ascii="Arial, sans-serif" w:eastAsia="Arial, sans-serif" w:hAnsi="Arial, sans-serif" w:cs="Arial, sans-serif"/>
          <w:color w:val="000000"/>
          <w:sz w:val="26"/>
        </w:rPr>
        <w:t xml:space="preserve"> </w:t>
      </w:r>
      <w:r>
        <w:rPr>
          <w:rFonts w:eastAsia="Calibri" w:cs="Calibri"/>
          <w:color w:val="000000"/>
          <w:sz w:val="26"/>
        </w:rPr>
        <w:t>подписана</w:t>
      </w:r>
      <w:r>
        <w:rPr>
          <w:rFonts w:ascii="Arial, sans-serif" w:eastAsia="Arial, sans-serif" w:hAnsi="Arial, sans-serif" w:cs="Arial, sans-serif"/>
          <w:color w:val="000000"/>
          <w:sz w:val="26"/>
        </w:rPr>
        <w:t xml:space="preserve"> </w:t>
      </w:r>
      <w:r>
        <w:rPr>
          <w:rFonts w:eastAsia="Calibri" w:cs="Calibri"/>
          <w:color w:val="000000"/>
          <w:sz w:val="26"/>
        </w:rPr>
        <w:t>лицом</w:t>
      </w:r>
      <w:r>
        <w:rPr>
          <w:rFonts w:ascii="Arial, sans-serif" w:eastAsia="Arial, sans-serif" w:hAnsi="Arial, sans-serif" w:cs="Arial, sans-serif"/>
          <w:color w:val="000000"/>
          <w:sz w:val="26"/>
        </w:rPr>
        <w:t xml:space="preserve">, </w:t>
      </w:r>
      <w:r>
        <w:rPr>
          <w:rFonts w:eastAsia="Calibri" w:cs="Calibri"/>
          <w:color w:val="000000"/>
          <w:sz w:val="26"/>
        </w:rPr>
        <w:t>уполномоченным</w:t>
      </w:r>
      <w:r>
        <w:rPr>
          <w:rFonts w:ascii="Arial, sans-serif" w:eastAsia="Arial, sans-serif" w:hAnsi="Arial, sans-serif" w:cs="Arial, sans-serif"/>
          <w:color w:val="000000"/>
          <w:sz w:val="26"/>
        </w:rPr>
        <w:t xml:space="preserve"> </w:t>
      </w:r>
      <w:r>
        <w:rPr>
          <w:rFonts w:eastAsia="Calibri" w:cs="Calibri"/>
          <w:color w:val="000000"/>
          <w:sz w:val="26"/>
        </w:rPr>
        <w:t>руководителем</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должна</w:t>
      </w:r>
      <w:r>
        <w:rPr>
          <w:rFonts w:ascii="Arial, sans-serif" w:eastAsia="Arial, sans-serif" w:hAnsi="Arial, sans-serif" w:cs="Arial, sans-serif"/>
          <w:color w:val="000000"/>
          <w:sz w:val="26"/>
        </w:rPr>
        <w:t xml:space="preserve"> </w:t>
      </w:r>
      <w:r>
        <w:rPr>
          <w:rFonts w:eastAsia="Calibri" w:cs="Calibri"/>
          <w:color w:val="000000"/>
          <w:sz w:val="26"/>
        </w:rPr>
        <w:t>содержать</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w:t>
      </w:r>
      <w:r>
        <w:rPr>
          <w:rFonts w:eastAsia="Calibri" w:cs="Calibri"/>
          <w:color w:val="000000"/>
          <w:sz w:val="26"/>
        </w:rPr>
        <w:t>документ</w:t>
      </w:r>
      <w:r>
        <w:rPr>
          <w:rFonts w:ascii="Arial, sans-serif" w:eastAsia="Arial, sans-serif" w:hAnsi="Arial, sans-serif" w:cs="Arial, sans-serif"/>
          <w:color w:val="000000"/>
          <w:sz w:val="26"/>
        </w:rPr>
        <w:t xml:space="preserve">, </w:t>
      </w:r>
      <w:r>
        <w:rPr>
          <w:rFonts w:eastAsia="Calibri" w:cs="Calibri"/>
          <w:color w:val="000000"/>
          <w:sz w:val="26"/>
        </w:rPr>
        <w:t>подтверждающий</w:t>
      </w:r>
      <w:r>
        <w:rPr>
          <w:rFonts w:ascii="Arial, sans-serif" w:eastAsia="Arial, sans-serif" w:hAnsi="Arial, sans-serif" w:cs="Arial, sans-serif"/>
          <w:color w:val="000000"/>
          <w:sz w:val="26"/>
        </w:rPr>
        <w:t xml:space="preserve"> </w:t>
      </w:r>
      <w:r>
        <w:rPr>
          <w:rFonts w:eastAsia="Calibri" w:cs="Calibri"/>
          <w:color w:val="000000"/>
          <w:sz w:val="26"/>
        </w:rPr>
        <w:t>полномочия</w:t>
      </w:r>
      <w:r>
        <w:rPr>
          <w:rFonts w:ascii="Arial, sans-serif" w:eastAsia="Arial, sans-serif" w:hAnsi="Arial, sans-serif" w:cs="Arial, sans-serif"/>
          <w:color w:val="000000"/>
          <w:sz w:val="26"/>
        </w:rPr>
        <w:t xml:space="preserve"> </w:t>
      </w:r>
      <w:r>
        <w:rPr>
          <w:rFonts w:eastAsia="Calibri" w:cs="Calibri"/>
          <w:color w:val="000000"/>
          <w:sz w:val="26"/>
        </w:rPr>
        <w:t>такого</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w:t>
      </w:r>
    </w:p>
    <w:p w14:paraId="19E0A093"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документы</w:t>
      </w:r>
      <w:r>
        <w:rPr>
          <w:rFonts w:ascii="Arial, sans-serif" w:eastAsia="Arial, sans-serif" w:hAnsi="Arial, sans-serif" w:cs="Arial, sans-serif"/>
          <w:color w:val="000000"/>
          <w:sz w:val="26"/>
        </w:rPr>
        <w:t xml:space="preserve">, </w:t>
      </w:r>
      <w:r>
        <w:rPr>
          <w:rFonts w:eastAsia="Calibri" w:cs="Calibri"/>
          <w:color w:val="000000"/>
          <w:sz w:val="26"/>
        </w:rPr>
        <w:t>подтверждающие</w:t>
      </w:r>
      <w:r>
        <w:rPr>
          <w:rFonts w:ascii="Arial, sans-serif" w:eastAsia="Arial, sans-serif" w:hAnsi="Arial, sans-serif" w:cs="Arial, sans-serif"/>
          <w:color w:val="000000"/>
          <w:sz w:val="26"/>
        </w:rPr>
        <w:t xml:space="preserve"> </w:t>
      </w:r>
      <w:r>
        <w:rPr>
          <w:rFonts w:eastAsia="Calibri" w:cs="Calibri"/>
          <w:color w:val="000000"/>
          <w:sz w:val="26"/>
        </w:rPr>
        <w:t>соответствие</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установленным</w:t>
      </w:r>
      <w:r>
        <w:rPr>
          <w:rFonts w:ascii="Arial, sans-serif" w:eastAsia="Arial, sans-serif" w:hAnsi="Arial, sans-serif" w:cs="Arial, sans-serif"/>
          <w:color w:val="000000"/>
          <w:sz w:val="26"/>
        </w:rPr>
        <w:t xml:space="preserve"> </w:t>
      </w:r>
      <w:r>
        <w:rPr>
          <w:rFonts w:eastAsia="Calibri" w:cs="Calibri"/>
          <w:color w:val="000000"/>
          <w:sz w:val="26"/>
        </w:rPr>
        <w:t>законодательством</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лицам</w:t>
      </w:r>
      <w:r>
        <w:rPr>
          <w:rFonts w:ascii="Arial, sans-serif" w:eastAsia="Arial, sans-serif" w:hAnsi="Arial, sans-serif" w:cs="Arial, sans-serif"/>
          <w:color w:val="000000"/>
          <w:sz w:val="26"/>
        </w:rPr>
        <w:t xml:space="preserve">, </w:t>
      </w:r>
      <w:r>
        <w:rPr>
          <w:rFonts w:eastAsia="Calibri" w:cs="Calibri"/>
          <w:color w:val="000000"/>
          <w:sz w:val="26"/>
        </w:rPr>
        <w:t>осуществляющим</w:t>
      </w:r>
      <w:r>
        <w:rPr>
          <w:rFonts w:ascii="Arial, sans-serif" w:eastAsia="Arial, sans-serif" w:hAnsi="Arial, sans-serif" w:cs="Arial, sans-serif"/>
          <w:color w:val="000000"/>
          <w:sz w:val="26"/>
        </w:rPr>
        <w:t xml:space="preserve"> </w:t>
      </w:r>
      <w:r>
        <w:rPr>
          <w:rFonts w:eastAsia="Calibri" w:cs="Calibri"/>
          <w:color w:val="000000"/>
          <w:sz w:val="26"/>
        </w:rPr>
        <w:t>поставку</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выполнение</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оказание</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такие</w:t>
      </w:r>
      <w:r>
        <w:rPr>
          <w:rFonts w:ascii="Arial, sans-serif" w:eastAsia="Arial, sans-serif" w:hAnsi="Arial, sans-serif" w:cs="Arial, sans-serif"/>
          <w:color w:val="000000"/>
          <w:sz w:val="26"/>
        </w:rPr>
        <w:t xml:space="preserve"> </w:t>
      </w:r>
      <w:r>
        <w:rPr>
          <w:rFonts w:eastAsia="Calibri" w:cs="Calibri"/>
          <w:color w:val="000000"/>
          <w:sz w:val="26"/>
        </w:rPr>
        <w:t>требования</w:t>
      </w:r>
      <w:r>
        <w:rPr>
          <w:rFonts w:ascii="Arial, sans-serif" w:eastAsia="Arial, sans-serif" w:hAnsi="Arial, sans-serif" w:cs="Arial, sans-serif"/>
          <w:color w:val="000000"/>
          <w:sz w:val="26"/>
        </w:rPr>
        <w:t xml:space="preserve"> </w:t>
      </w:r>
      <w:r>
        <w:rPr>
          <w:rFonts w:eastAsia="Calibri" w:cs="Calibri"/>
          <w:color w:val="000000"/>
          <w:sz w:val="26"/>
        </w:rPr>
        <w:t>установлены</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открытого</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w:t>
      </w:r>
    </w:p>
    <w:p w14:paraId="597CF33B"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документы</w:t>
      </w:r>
      <w:r>
        <w:rPr>
          <w:rFonts w:ascii="Arial, sans-serif" w:eastAsia="Arial, sans-serif" w:hAnsi="Arial, sans-serif" w:cs="Arial, sans-serif"/>
          <w:color w:val="000000"/>
          <w:sz w:val="26"/>
        </w:rPr>
        <w:t xml:space="preserve"> (</w:t>
      </w:r>
      <w:r>
        <w:rPr>
          <w:rFonts w:eastAsia="Calibri" w:cs="Calibri"/>
          <w:color w:val="000000"/>
          <w:sz w:val="26"/>
        </w:rPr>
        <w:t>декларация</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открытого</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w:t>
      </w:r>
    </w:p>
    <w:p w14:paraId="298BF162" w14:textId="77777777" w:rsidR="00E53D3C" w:rsidRDefault="00E53D3C" w:rsidP="00E53D3C">
      <w:pPr>
        <w:ind w:firstLine="567"/>
        <w:jc w:val="both"/>
      </w:pP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единым</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установленным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пунктами</w:t>
      </w:r>
      <w:r>
        <w:rPr>
          <w:rFonts w:ascii="Arial, sans-serif" w:eastAsia="Arial, sans-serif" w:hAnsi="Arial, sans-serif" w:cs="Arial, sans-serif"/>
          <w:color w:val="000000"/>
          <w:sz w:val="26"/>
        </w:rPr>
        <w:t xml:space="preserve"> 12.1, 12.2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предъявляемым</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участникам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установления</w:t>
      </w:r>
      <w:r>
        <w:rPr>
          <w:rFonts w:ascii="Arial, sans-serif" w:eastAsia="Arial, sans-serif" w:hAnsi="Arial, sans-serif" w:cs="Arial, sans-serif"/>
          <w:color w:val="000000"/>
          <w:sz w:val="26"/>
        </w:rPr>
        <w:t xml:space="preserve"> </w:t>
      </w:r>
      <w:r>
        <w:rPr>
          <w:rFonts w:eastAsia="Calibri" w:cs="Calibri"/>
          <w:color w:val="000000"/>
          <w:sz w:val="26"/>
        </w:rPr>
        <w:t>данных</w:t>
      </w:r>
      <w:r>
        <w:rPr>
          <w:rFonts w:ascii="Arial, sans-serif" w:eastAsia="Arial, sans-serif" w:hAnsi="Arial, sans-serif" w:cs="Arial, sans-serif"/>
          <w:color w:val="000000"/>
          <w:sz w:val="26"/>
        </w:rPr>
        <w:t xml:space="preserve"> </w:t>
      </w:r>
      <w:r>
        <w:rPr>
          <w:rFonts w:eastAsia="Calibri" w:cs="Calibri"/>
          <w:color w:val="000000"/>
          <w:sz w:val="26"/>
        </w:rPr>
        <w:t>требований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конкурсной</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w:t>
      </w:r>
    </w:p>
    <w:p w14:paraId="78B7F2FF"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копии</w:t>
      </w:r>
      <w:r>
        <w:rPr>
          <w:rFonts w:ascii="Arial, sans-serif" w:eastAsia="Arial, sans-serif" w:hAnsi="Arial, sans-serif" w:cs="Arial, sans-serif"/>
          <w:color w:val="000000"/>
          <w:sz w:val="26"/>
        </w:rPr>
        <w:t xml:space="preserve"> </w:t>
      </w:r>
      <w:r>
        <w:rPr>
          <w:rFonts w:eastAsia="Calibri" w:cs="Calibri"/>
          <w:color w:val="000000"/>
          <w:sz w:val="26"/>
        </w:rPr>
        <w:t>учредительных</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юридических</w:t>
      </w:r>
      <w:r>
        <w:rPr>
          <w:rFonts w:ascii="Arial, sans-serif" w:eastAsia="Arial, sans-serif" w:hAnsi="Arial, sans-serif" w:cs="Arial, sans-serif"/>
          <w:color w:val="000000"/>
          <w:sz w:val="26"/>
        </w:rPr>
        <w:t xml:space="preserve"> </w:t>
      </w:r>
      <w:r>
        <w:rPr>
          <w:rFonts w:eastAsia="Calibri" w:cs="Calibri"/>
          <w:color w:val="000000"/>
          <w:sz w:val="26"/>
        </w:rPr>
        <w:t>лиц</w:t>
      </w:r>
      <w:r>
        <w:rPr>
          <w:rFonts w:ascii="Arial, sans-serif" w:eastAsia="Arial, sans-serif" w:hAnsi="Arial, sans-serif" w:cs="Arial, sans-serif"/>
          <w:color w:val="000000"/>
          <w:sz w:val="26"/>
        </w:rPr>
        <w:t>);</w:t>
      </w:r>
    </w:p>
    <w:p w14:paraId="43F21BE5"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решение</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одобрении</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совершении</w:t>
      </w:r>
      <w:r>
        <w:rPr>
          <w:rFonts w:ascii="Arial, sans-serif" w:eastAsia="Arial, sans-serif" w:hAnsi="Arial, sans-serif" w:cs="Arial, sans-serif"/>
          <w:color w:val="000000"/>
          <w:sz w:val="26"/>
        </w:rPr>
        <w:t xml:space="preserve"> </w:t>
      </w:r>
      <w:r>
        <w:rPr>
          <w:rFonts w:eastAsia="Calibri" w:cs="Calibri"/>
          <w:color w:val="000000"/>
          <w:sz w:val="26"/>
        </w:rPr>
        <w:t>крупной</w:t>
      </w:r>
      <w:r>
        <w:rPr>
          <w:rFonts w:ascii="Arial, sans-serif" w:eastAsia="Arial, sans-serif" w:hAnsi="Arial, sans-serif" w:cs="Arial, sans-serif"/>
          <w:color w:val="000000"/>
          <w:sz w:val="26"/>
        </w:rPr>
        <w:t xml:space="preserve"> </w:t>
      </w:r>
      <w:r>
        <w:rPr>
          <w:rFonts w:eastAsia="Calibri" w:cs="Calibri"/>
          <w:color w:val="000000"/>
          <w:sz w:val="26"/>
        </w:rPr>
        <w:t>сделки</w:t>
      </w:r>
      <w:r>
        <w:rPr>
          <w:rFonts w:ascii="Arial, sans-serif" w:eastAsia="Arial, sans-serif" w:hAnsi="Arial, sans-serif" w:cs="Arial, sans-serif"/>
          <w:color w:val="000000"/>
          <w:sz w:val="26"/>
        </w:rPr>
        <w:t xml:space="preserve"> </w:t>
      </w:r>
      <w:r>
        <w:rPr>
          <w:rFonts w:eastAsia="Calibri" w:cs="Calibri"/>
          <w:color w:val="000000"/>
          <w:sz w:val="26"/>
        </w:rPr>
        <w:t>либо</w:t>
      </w:r>
      <w:r>
        <w:rPr>
          <w:rFonts w:ascii="Arial, sans-serif" w:eastAsia="Arial, sans-serif" w:hAnsi="Arial, sans-serif" w:cs="Arial, sans-serif"/>
          <w:color w:val="000000"/>
          <w:sz w:val="26"/>
        </w:rPr>
        <w:t xml:space="preserve"> </w:t>
      </w:r>
      <w:r>
        <w:rPr>
          <w:rFonts w:eastAsia="Calibri" w:cs="Calibri"/>
          <w:color w:val="000000"/>
          <w:sz w:val="26"/>
        </w:rPr>
        <w:t>копия</w:t>
      </w:r>
      <w:r>
        <w:rPr>
          <w:rFonts w:ascii="Arial, sans-serif" w:eastAsia="Arial, sans-serif" w:hAnsi="Arial, sans-serif" w:cs="Arial, sans-serif"/>
          <w:color w:val="000000"/>
          <w:sz w:val="26"/>
        </w:rPr>
        <w:t xml:space="preserve"> </w:t>
      </w:r>
      <w:r>
        <w:rPr>
          <w:rFonts w:eastAsia="Calibri" w:cs="Calibri"/>
          <w:color w:val="000000"/>
          <w:sz w:val="26"/>
        </w:rPr>
        <w:t>такого</w:t>
      </w:r>
      <w:r>
        <w:rPr>
          <w:rFonts w:ascii="Arial, sans-serif" w:eastAsia="Arial, sans-serif" w:hAnsi="Arial, sans-serif" w:cs="Arial, sans-serif"/>
          <w:color w:val="000000"/>
          <w:sz w:val="26"/>
        </w:rPr>
        <w:t xml:space="preserve"> </w:t>
      </w:r>
      <w:r>
        <w:rPr>
          <w:rFonts w:eastAsia="Calibri" w:cs="Calibri"/>
          <w:color w:val="000000"/>
          <w:sz w:val="26"/>
        </w:rPr>
        <w:t>решения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требование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необходимости</w:t>
      </w:r>
      <w:r>
        <w:rPr>
          <w:rFonts w:ascii="Arial, sans-serif" w:eastAsia="Arial, sans-serif" w:hAnsi="Arial, sans-serif" w:cs="Arial, sans-serif"/>
          <w:color w:val="000000"/>
          <w:sz w:val="26"/>
        </w:rPr>
        <w:t xml:space="preserve"> </w:t>
      </w:r>
      <w:r>
        <w:rPr>
          <w:rFonts w:eastAsia="Calibri" w:cs="Calibri"/>
          <w:color w:val="000000"/>
          <w:sz w:val="26"/>
        </w:rPr>
        <w:t>наличия</w:t>
      </w:r>
      <w:r>
        <w:rPr>
          <w:rFonts w:ascii="Arial, sans-serif" w:eastAsia="Arial, sans-serif" w:hAnsi="Arial, sans-serif" w:cs="Arial, sans-serif"/>
          <w:color w:val="000000"/>
          <w:sz w:val="26"/>
        </w:rPr>
        <w:t xml:space="preserve"> </w:t>
      </w:r>
      <w:r>
        <w:rPr>
          <w:rFonts w:eastAsia="Calibri" w:cs="Calibri"/>
          <w:color w:val="000000"/>
          <w:sz w:val="26"/>
        </w:rPr>
        <w:t>такого</w:t>
      </w:r>
      <w:r>
        <w:rPr>
          <w:rFonts w:ascii="Arial, sans-serif" w:eastAsia="Arial, sans-serif" w:hAnsi="Arial, sans-serif" w:cs="Arial, sans-serif"/>
          <w:color w:val="000000"/>
          <w:sz w:val="26"/>
        </w:rPr>
        <w:t xml:space="preserve"> </w:t>
      </w:r>
      <w:r>
        <w:rPr>
          <w:rFonts w:eastAsia="Calibri" w:cs="Calibri"/>
          <w:color w:val="000000"/>
          <w:sz w:val="26"/>
        </w:rPr>
        <w:t>решения</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совершения</w:t>
      </w:r>
      <w:r>
        <w:rPr>
          <w:rFonts w:ascii="Arial, sans-serif" w:eastAsia="Arial, sans-serif" w:hAnsi="Arial, sans-serif" w:cs="Arial, sans-serif"/>
          <w:color w:val="000000"/>
          <w:sz w:val="26"/>
        </w:rPr>
        <w:t xml:space="preserve"> </w:t>
      </w:r>
      <w:r>
        <w:rPr>
          <w:rFonts w:eastAsia="Calibri" w:cs="Calibri"/>
          <w:color w:val="000000"/>
          <w:sz w:val="26"/>
        </w:rPr>
        <w:t>крупной</w:t>
      </w:r>
      <w:r>
        <w:rPr>
          <w:rFonts w:ascii="Arial, sans-serif" w:eastAsia="Arial, sans-serif" w:hAnsi="Arial, sans-serif" w:cs="Arial, sans-serif"/>
          <w:color w:val="000000"/>
          <w:sz w:val="26"/>
        </w:rPr>
        <w:t xml:space="preserve"> </w:t>
      </w:r>
      <w:r>
        <w:rPr>
          <w:rFonts w:eastAsia="Calibri" w:cs="Calibri"/>
          <w:color w:val="000000"/>
          <w:sz w:val="26"/>
        </w:rPr>
        <w:t>сделки</w:t>
      </w:r>
      <w:r>
        <w:rPr>
          <w:rFonts w:ascii="Arial, sans-serif" w:eastAsia="Arial, sans-serif" w:hAnsi="Arial, sans-serif" w:cs="Arial, sans-serif"/>
          <w:color w:val="000000"/>
          <w:sz w:val="26"/>
        </w:rPr>
        <w:t xml:space="preserve"> </w:t>
      </w:r>
      <w:r>
        <w:rPr>
          <w:rFonts w:eastAsia="Calibri" w:cs="Calibri"/>
          <w:color w:val="000000"/>
          <w:sz w:val="26"/>
        </w:rPr>
        <w:t>установлено</w:t>
      </w:r>
      <w:r>
        <w:rPr>
          <w:rFonts w:ascii="Arial, sans-serif" w:eastAsia="Arial, sans-serif" w:hAnsi="Arial, sans-serif" w:cs="Arial, sans-serif"/>
          <w:color w:val="000000"/>
          <w:sz w:val="26"/>
        </w:rPr>
        <w:t xml:space="preserve"> </w:t>
      </w:r>
      <w:r>
        <w:rPr>
          <w:rFonts w:eastAsia="Calibri" w:cs="Calibri"/>
          <w:color w:val="000000"/>
          <w:sz w:val="26"/>
        </w:rPr>
        <w:t>законодательством</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учредительными</w:t>
      </w:r>
      <w:r>
        <w:rPr>
          <w:rFonts w:ascii="Arial, sans-serif" w:eastAsia="Arial, sans-serif" w:hAnsi="Arial, sans-serif" w:cs="Arial, sans-serif"/>
          <w:color w:val="000000"/>
          <w:sz w:val="26"/>
        </w:rPr>
        <w:t xml:space="preserve"> </w:t>
      </w:r>
      <w:r>
        <w:rPr>
          <w:rFonts w:eastAsia="Calibri" w:cs="Calibri"/>
          <w:color w:val="000000"/>
          <w:sz w:val="26"/>
        </w:rPr>
        <w:t>документами</w:t>
      </w:r>
      <w:r>
        <w:rPr>
          <w:rFonts w:ascii="Arial, sans-serif" w:eastAsia="Arial, sans-serif" w:hAnsi="Arial, sans-serif" w:cs="Arial, sans-serif"/>
          <w:color w:val="000000"/>
          <w:sz w:val="26"/>
        </w:rPr>
        <w:t xml:space="preserve"> </w:t>
      </w:r>
      <w:r>
        <w:rPr>
          <w:rFonts w:eastAsia="Calibri" w:cs="Calibri"/>
          <w:color w:val="000000"/>
          <w:sz w:val="26"/>
        </w:rPr>
        <w:t>юридического</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поставка</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выполнение</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оказание</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являющихся</w:t>
      </w:r>
      <w:r>
        <w:rPr>
          <w:rFonts w:ascii="Arial, sans-serif" w:eastAsia="Arial, sans-serif" w:hAnsi="Arial, sans-serif" w:cs="Arial, sans-serif"/>
          <w:color w:val="000000"/>
          <w:sz w:val="26"/>
        </w:rPr>
        <w:t xml:space="preserve"> </w:t>
      </w:r>
      <w:r>
        <w:rPr>
          <w:rFonts w:eastAsia="Calibri" w:cs="Calibri"/>
          <w:color w:val="000000"/>
          <w:sz w:val="26"/>
        </w:rPr>
        <w:t>предметом</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внесение</w:t>
      </w:r>
      <w:r>
        <w:rPr>
          <w:rFonts w:ascii="Arial, sans-serif" w:eastAsia="Arial, sans-serif" w:hAnsi="Arial, sans-serif" w:cs="Arial, sans-serif"/>
          <w:color w:val="000000"/>
          <w:sz w:val="26"/>
        </w:rPr>
        <w:t xml:space="preserve"> </w:t>
      </w:r>
      <w:r>
        <w:rPr>
          <w:rFonts w:eastAsia="Calibri" w:cs="Calibri"/>
          <w:color w:val="000000"/>
          <w:sz w:val="26"/>
        </w:rPr>
        <w:t>денежных</w:t>
      </w:r>
      <w:r>
        <w:rPr>
          <w:rFonts w:ascii="Arial, sans-serif" w:eastAsia="Arial, sans-serif" w:hAnsi="Arial, sans-serif" w:cs="Arial, sans-serif"/>
          <w:color w:val="000000"/>
          <w:sz w:val="26"/>
        </w:rPr>
        <w:t xml:space="preserve"> </w:t>
      </w:r>
      <w:r>
        <w:rPr>
          <w:rFonts w:eastAsia="Calibri" w:cs="Calibri"/>
          <w:color w:val="000000"/>
          <w:sz w:val="26"/>
        </w:rPr>
        <w:t>средств</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качестве</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являются</w:t>
      </w:r>
      <w:r>
        <w:rPr>
          <w:rFonts w:ascii="Arial, sans-serif" w:eastAsia="Arial, sans-serif" w:hAnsi="Arial, sans-serif" w:cs="Arial, sans-serif"/>
          <w:color w:val="000000"/>
          <w:sz w:val="26"/>
        </w:rPr>
        <w:t xml:space="preserve"> </w:t>
      </w:r>
      <w:r>
        <w:rPr>
          <w:rFonts w:eastAsia="Calibri" w:cs="Calibri"/>
          <w:color w:val="000000"/>
          <w:sz w:val="26"/>
        </w:rPr>
        <w:t>крупной</w:t>
      </w:r>
      <w:r>
        <w:rPr>
          <w:rFonts w:ascii="Arial, sans-serif" w:eastAsia="Arial, sans-serif" w:hAnsi="Arial, sans-serif" w:cs="Arial, sans-serif"/>
          <w:color w:val="000000"/>
          <w:sz w:val="26"/>
        </w:rPr>
        <w:t xml:space="preserve"> </w:t>
      </w:r>
      <w:r>
        <w:rPr>
          <w:rFonts w:eastAsia="Calibri" w:cs="Calibri"/>
          <w:color w:val="000000"/>
          <w:sz w:val="26"/>
        </w:rPr>
        <w:t>сделкой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данного</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поставка</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выполнение</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оказание</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являющиеся</w:t>
      </w:r>
      <w:r>
        <w:rPr>
          <w:rFonts w:ascii="Arial, sans-serif" w:eastAsia="Arial, sans-serif" w:hAnsi="Arial, sans-serif" w:cs="Arial, sans-serif"/>
          <w:color w:val="000000"/>
          <w:sz w:val="26"/>
        </w:rPr>
        <w:t xml:space="preserve"> </w:t>
      </w:r>
      <w:r>
        <w:rPr>
          <w:rFonts w:eastAsia="Calibri" w:cs="Calibri"/>
          <w:color w:val="000000"/>
          <w:sz w:val="26"/>
        </w:rPr>
        <w:t>предметом</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внесение</w:t>
      </w:r>
      <w:r>
        <w:rPr>
          <w:rFonts w:ascii="Arial, sans-serif" w:eastAsia="Arial, sans-serif" w:hAnsi="Arial, sans-serif" w:cs="Arial, sans-serif"/>
          <w:color w:val="000000"/>
          <w:sz w:val="26"/>
        </w:rPr>
        <w:t xml:space="preserve"> </w:t>
      </w:r>
      <w:r>
        <w:rPr>
          <w:rFonts w:eastAsia="Calibri" w:cs="Calibri"/>
          <w:color w:val="000000"/>
          <w:sz w:val="26"/>
        </w:rPr>
        <w:t>денежных</w:t>
      </w:r>
      <w:r>
        <w:rPr>
          <w:rFonts w:ascii="Arial, sans-serif" w:eastAsia="Arial, sans-serif" w:hAnsi="Arial, sans-serif" w:cs="Arial, sans-serif"/>
          <w:color w:val="000000"/>
          <w:sz w:val="26"/>
        </w:rPr>
        <w:t xml:space="preserve"> </w:t>
      </w:r>
      <w:r>
        <w:rPr>
          <w:rFonts w:eastAsia="Calibri" w:cs="Calibri"/>
          <w:color w:val="000000"/>
          <w:sz w:val="26"/>
        </w:rPr>
        <w:t>средств</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качестве</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lastRenderedPageBreak/>
        <w:t>процедуре</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являются</w:t>
      </w:r>
      <w:r>
        <w:rPr>
          <w:rFonts w:ascii="Arial, sans-serif" w:eastAsia="Arial, sans-serif" w:hAnsi="Arial, sans-serif" w:cs="Arial, sans-serif"/>
          <w:color w:val="000000"/>
          <w:sz w:val="26"/>
        </w:rPr>
        <w:t xml:space="preserve"> </w:t>
      </w:r>
      <w:r>
        <w:rPr>
          <w:rFonts w:eastAsia="Calibri" w:cs="Calibri"/>
          <w:color w:val="000000"/>
          <w:sz w:val="26"/>
        </w:rPr>
        <w:t>крупной</w:t>
      </w:r>
      <w:r>
        <w:rPr>
          <w:rFonts w:ascii="Arial, sans-serif" w:eastAsia="Arial, sans-serif" w:hAnsi="Arial, sans-serif" w:cs="Arial, sans-serif"/>
          <w:color w:val="000000"/>
          <w:sz w:val="26"/>
        </w:rPr>
        <w:t xml:space="preserve"> </w:t>
      </w:r>
      <w:r>
        <w:rPr>
          <w:rFonts w:eastAsia="Calibri" w:cs="Calibri"/>
          <w:color w:val="000000"/>
          <w:sz w:val="26"/>
        </w:rPr>
        <w:t>сделкой</w:t>
      </w:r>
      <w:r>
        <w:rPr>
          <w:rFonts w:ascii="Arial, sans-serif" w:eastAsia="Arial, sans-serif" w:hAnsi="Arial, sans-serif" w:cs="Arial, sans-serif"/>
          <w:color w:val="000000"/>
          <w:sz w:val="26"/>
        </w:rPr>
        <w:t xml:space="preserve">,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представляет</w:t>
      </w:r>
      <w:r>
        <w:rPr>
          <w:rFonts w:ascii="Arial, sans-serif" w:eastAsia="Arial, sans-serif" w:hAnsi="Arial, sans-serif" w:cs="Arial, sans-serif"/>
          <w:color w:val="000000"/>
          <w:sz w:val="26"/>
        </w:rPr>
        <w:t xml:space="preserve"> </w:t>
      </w:r>
      <w:r>
        <w:rPr>
          <w:rFonts w:eastAsia="Calibri" w:cs="Calibri"/>
          <w:color w:val="000000"/>
          <w:sz w:val="26"/>
        </w:rPr>
        <w:t>соответствующее</w:t>
      </w:r>
      <w:r>
        <w:rPr>
          <w:rFonts w:ascii="Arial, sans-serif" w:eastAsia="Arial, sans-serif" w:hAnsi="Arial, sans-serif" w:cs="Arial, sans-serif"/>
          <w:color w:val="000000"/>
          <w:sz w:val="26"/>
        </w:rPr>
        <w:t xml:space="preserve"> </w:t>
      </w:r>
      <w:r>
        <w:rPr>
          <w:rFonts w:eastAsia="Calibri" w:cs="Calibri"/>
          <w:color w:val="000000"/>
          <w:sz w:val="26"/>
        </w:rPr>
        <w:t>письмо</w:t>
      </w:r>
      <w:r>
        <w:rPr>
          <w:rFonts w:ascii="Arial, sans-serif" w:eastAsia="Arial, sans-serif" w:hAnsi="Arial, sans-serif" w:cs="Arial, sans-serif"/>
          <w:color w:val="000000"/>
          <w:sz w:val="26"/>
        </w:rPr>
        <w:t>;</w:t>
      </w:r>
    </w:p>
    <w:p w14:paraId="3A24F263" w14:textId="77777777" w:rsidR="00E53D3C" w:rsidRDefault="00E53D3C" w:rsidP="00E53D3C">
      <w:pPr>
        <w:ind w:firstLine="567"/>
        <w:jc w:val="both"/>
      </w:pPr>
      <w:r>
        <w:rPr>
          <w:rFonts w:ascii="Arial, sans-serif" w:eastAsia="Arial, sans-serif" w:hAnsi="Arial, sans-serif" w:cs="Arial, sans-serif"/>
          <w:color w:val="000000"/>
          <w:sz w:val="26"/>
        </w:rPr>
        <w:t xml:space="preserve">2) </w:t>
      </w:r>
      <w:r>
        <w:rPr>
          <w:rFonts w:eastAsia="Calibri" w:cs="Calibri"/>
          <w:color w:val="000000"/>
          <w:sz w:val="26"/>
        </w:rPr>
        <w:t>документы</w:t>
      </w:r>
      <w:r>
        <w:rPr>
          <w:rFonts w:ascii="Arial, sans-serif" w:eastAsia="Arial, sans-serif" w:hAnsi="Arial, sans-serif" w:cs="Arial, sans-serif"/>
          <w:color w:val="000000"/>
          <w:sz w:val="26"/>
        </w:rPr>
        <w:t xml:space="preserve">, </w:t>
      </w:r>
      <w:r>
        <w:rPr>
          <w:rFonts w:eastAsia="Calibri" w:cs="Calibri"/>
          <w:color w:val="000000"/>
          <w:sz w:val="26"/>
        </w:rPr>
        <w:t>подтверждающие</w:t>
      </w:r>
      <w:r>
        <w:rPr>
          <w:rFonts w:ascii="Arial, sans-serif" w:eastAsia="Arial, sans-serif" w:hAnsi="Arial, sans-serif" w:cs="Arial, sans-serif"/>
          <w:color w:val="000000"/>
          <w:sz w:val="26"/>
        </w:rPr>
        <w:t xml:space="preserve"> </w:t>
      </w:r>
      <w:r>
        <w:rPr>
          <w:rFonts w:eastAsia="Calibri" w:cs="Calibri"/>
          <w:color w:val="000000"/>
          <w:sz w:val="26"/>
        </w:rPr>
        <w:t>внесение</w:t>
      </w:r>
      <w:r>
        <w:rPr>
          <w:rFonts w:ascii="Arial, sans-serif" w:eastAsia="Arial, sans-serif" w:hAnsi="Arial, sans-serif" w:cs="Arial, sans-serif"/>
          <w:color w:val="000000"/>
          <w:sz w:val="26"/>
        </w:rPr>
        <w:t xml:space="preserve"> </w:t>
      </w:r>
      <w:r>
        <w:rPr>
          <w:rFonts w:eastAsia="Calibri" w:cs="Calibri"/>
          <w:color w:val="000000"/>
          <w:sz w:val="26"/>
        </w:rPr>
        <w:t>денежных</w:t>
      </w:r>
      <w:r>
        <w:rPr>
          <w:rFonts w:ascii="Arial, sans-serif" w:eastAsia="Arial, sans-serif" w:hAnsi="Arial, sans-serif" w:cs="Arial, sans-serif"/>
          <w:color w:val="000000"/>
          <w:sz w:val="26"/>
        </w:rPr>
        <w:t xml:space="preserve"> </w:t>
      </w:r>
      <w:r>
        <w:rPr>
          <w:rFonts w:eastAsia="Calibri" w:cs="Calibri"/>
          <w:color w:val="000000"/>
          <w:sz w:val="26"/>
        </w:rPr>
        <w:t>средств</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качестве</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открытом</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установленном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разделе</w:t>
      </w:r>
      <w:r>
        <w:rPr>
          <w:rFonts w:ascii="Arial, sans-serif" w:eastAsia="Arial, sans-serif" w:hAnsi="Arial, sans-serif" w:cs="Arial, sans-serif"/>
          <w:color w:val="000000"/>
          <w:sz w:val="26"/>
        </w:rPr>
        <w:t xml:space="preserve"> 11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конкурсной</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содержится</w:t>
      </w:r>
      <w:r>
        <w:rPr>
          <w:rFonts w:ascii="Arial, sans-serif" w:eastAsia="Arial, sans-serif" w:hAnsi="Arial, sans-serif" w:cs="Arial, sans-serif"/>
          <w:color w:val="000000"/>
          <w:sz w:val="26"/>
        </w:rPr>
        <w:t xml:space="preserve"> </w:t>
      </w:r>
      <w:r>
        <w:rPr>
          <w:rFonts w:eastAsia="Calibri" w:cs="Calibri"/>
          <w:color w:val="000000"/>
          <w:sz w:val="26"/>
        </w:rPr>
        <w:t>указание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требование</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такой</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платежное</w:t>
      </w:r>
      <w:r>
        <w:rPr>
          <w:rFonts w:ascii="Arial, sans-serif" w:eastAsia="Arial, sans-serif" w:hAnsi="Arial, sans-serif" w:cs="Arial, sans-serif"/>
          <w:color w:val="000000"/>
          <w:sz w:val="26"/>
        </w:rPr>
        <w:t xml:space="preserve"> </w:t>
      </w:r>
      <w:r>
        <w:rPr>
          <w:rFonts w:eastAsia="Calibri" w:cs="Calibri"/>
          <w:color w:val="000000"/>
          <w:sz w:val="26"/>
        </w:rPr>
        <w:t>поручение</w:t>
      </w:r>
      <w:r>
        <w:rPr>
          <w:rFonts w:ascii="Arial, sans-serif" w:eastAsia="Arial, sans-serif" w:hAnsi="Arial, sans-serif" w:cs="Arial, sans-serif"/>
          <w:color w:val="000000"/>
          <w:sz w:val="26"/>
        </w:rPr>
        <w:t xml:space="preserve">, </w:t>
      </w:r>
      <w:r>
        <w:rPr>
          <w:rFonts w:eastAsia="Calibri" w:cs="Calibri"/>
          <w:color w:val="000000"/>
          <w:sz w:val="26"/>
        </w:rPr>
        <w:t>подтверждающее</w:t>
      </w:r>
      <w:r>
        <w:rPr>
          <w:rFonts w:ascii="Arial, sans-serif" w:eastAsia="Arial, sans-serif" w:hAnsi="Arial, sans-serif" w:cs="Arial, sans-serif"/>
          <w:color w:val="000000"/>
          <w:sz w:val="26"/>
        </w:rPr>
        <w:t xml:space="preserve"> </w:t>
      </w:r>
      <w:r>
        <w:rPr>
          <w:rFonts w:eastAsia="Calibri" w:cs="Calibri"/>
          <w:color w:val="000000"/>
          <w:sz w:val="26"/>
        </w:rPr>
        <w:t>перечисление</w:t>
      </w:r>
      <w:r>
        <w:rPr>
          <w:rFonts w:ascii="Arial, sans-serif" w:eastAsia="Arial, sans-serif" w:hAnsi="Arial, sans-serif" w:cs="Arial, sans-serif"/>
          <w:color w:val="000000"/>
          <w:sz w:val="26"/>
        </w:rPr>
        <w:t xml:space="preserve"> </w:t>
      </w:r>
      <w:r>
        <w:rPr>
          <w:rFonts w:eastAsia="Calibri" w:cs="Calibri"/>
          <w:color w:val="000000"/>
          <w:sz w:val="26"/>
        </w:rPr>
        <w:t>денежных</w:t>
      </w:r>
      <w:r>
        <w:rPr>
          <w:rFonts w:ascii="Arial, sans-serif" w:eastAsia="Arial, sans-serif" w:hAnsi="Arial, sans-serif" w:cs="Arial, sans-serif"/>
          <w:color w:val="000000"/>
          <w:sz w:val="26"/>
        </w:rPr>
        <w:t xml:space="preserve"> </w:t>
      </w:r>
      <w:r>
        <w:rPr>
          <w:rFonts w:eastAsia="Calibri" w:cs="Calibri"/>
          <w:color w:val="000000"/>
          <w:sz w:val="26"/>
        </w:rPr>
        <w:t>средств</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качестве</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заверенная</w:t>
      </w:r>
      <w:r>
        <w:rPr>
          <w:rFonts w:ascii="Arial, sans-serif" w:eastAsia="Arial, sans-serif" w:hAnsi="Arial, sans-serif" w:cs="Arial, sans-serif"/>
          <w:color w:val="000000"/>
          <w:sz w:val="26"/>
        </w:rPr>
        <w:t xml:space="preserve"> </w:t>
      </w:r>
      <w:r>
        <w:rPr>
          <w:rFonts w:eastAsia="Calibri" w:cs="Calibri"/>
          <w:color w:val="000000"/>
          <w:sz w:val="26"/>
        </w:rPr>
        <w:t>копия</w:t>
      </w:r>
      <w:r>
        <w:rPr>
          <w:rFonts w:ascii="Arial, sans-serif" w:eastAsia="Arial, sans-serif" w:hAnsi="Arial, sans-serif" w:cs="Arial, sans-serif"/>
          <w:color w:val="000000"/>
          <w:sz w:val="26"/>
        </w:rPr>
        <w:t xml:space="preserve"> </w:t>
      </w:r>
      <w:r>
        <w:rPr>
          <w:rFonts w:eastAsia="Calibri" w:cs="Calibri"/>
          <w:color w:val="000000"/>
          <w:sz w:val="26"/>
        </w:rPr>
        <w:t>такого</w:t>
      </w:r>
      <w:r>
        <w:rPr>
          <w:rFonts w:ascii="Arial, sans-serif" w:eastAsia="Arial, sans-serif" w:hAnsi="Arial, sans-serif" w:cs="Arial, sans-serif"/>
          <w:color w:val="000000"/>
          <w:sz w:val="26"/>
        </w:rPr>
        <w:t xml:space="preserve"> </w:t>
      </w:r>
      <w:r>
        <w:rPr>
          <w:rFonts w:eastAsia="Calibri" w:cs="Calibri"/>
          <w:color w:val="000000"/>
          <w:sz w:val="26"/>
        </w:rPr>
        <w:t>поручения</w:t>
      </w:r>
      <w:r>
        <w:rPr>
          <w:rFonts w:ascii="Arial, sans-serif" w:eastAsia="Arial, sans-serif" w:hAnsi="Arial, sans-serif" w:cs="Arial, sans-serif"/>
          <w:color w:val="000000"/>
          <w:sz w:val="26"/>
        </w:rPr>
        <w:t>);</w:t>
      </w:r>
    </w:p>
    <w:p w14:paraId="3673A3C5" w14:textId="77777777" w:rsidR="00E53D3C" w:rsidRDefault="00E53D3C" w:rsidP="00E53D3C">
      <w:pPr>
        <w:ind w:firstLine="567"/>
        <w:jc w:val="both"/>
      </w:pPr>
      <w:r>
        <w:rPr>
          <w:rFonts w:ascii="Arial, sans-serif" w:eastAsia="Arial, sans-serif" w:hAnsi="Arial, sans-serif" w:cs="Arial, sans-serif"/>
          <w:color w:val="000000"/>
          <w:sz w:val="26"/>
        </w:rPr>
        <w:t xml:space="preserve">3) </w:t>
      </w:r>
      <w:r>
        <w:rPr>
          <w:rFonts w:eastAsia="Calibri" w:cs="Calibri"/>
          <w:color w:val="000000"/>
          <w:sz w:val="26"/>
        </w:rPr>
        <w:t>согласие</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открытого</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поставку</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выполнение</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оказание</w:t>
      </w:r>
      <w:r>
        <w:rPr>
          <w:rFonts w:ascii="Arial, sans-serif" w:eastAsia="Arial, sans-serif" w:hAnsi="Arial, sans-serif" w:cs="Arial, sans-serif"/>
          <w:color w:val="000000"/>
          <w:sz w:val="26"/>
        </w:rPr>
        <w:t xml:space="preserve"> </w:t>
      </w:r>
      <w:r>
        <w:rPr>
          <w:rFonts w:eastAsia="Calibri" w:cs="Calibri"/>
          <w:color w:val="000000"/>
          <w:sz w:val="26"/>
        </w:rPr>
        <w:t>услуги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условиях</w:t>
      </w:r>
      <w:r>
        <w:rPr>
          <w:rFonts w:ascii="Arial, sans-serif" w:eastAsia="Arial, sans-serif" w:hAnsi="Arial, sans-serif" w:cs="Arial, sans-serif"/>
          <w:color w:val="000000"/>
          <w:sz w:val="26"/>
        </w:rPr>
        <w:t xml:space="preserve">, </w:t>
      </w:r>
      <w:r>
        <w:rPr>
          <w:rFonts w:eastAsia="Calibri" w:cs="Calibri"/>
          <w:color w:val="000000"/>
          <w:sz w:val="26"/>
        </w:rPr>
        <w:t>предусмотренных</w:t>
      </w:r>
      <w:r>
        <w:rPr>
          <w:rFonts w:ascii="Arial, sans-serif" w:eastAsia="Arial, sans-serif" w:hAnsi="Arial, sans-serif" w:cs="Arial, sans-serif"/>
          <w:color w:val="000000"/>
          <w:sz w:val="26"/>
        </w:rPr>
        <w:t xml:space="preserve"> </w:t>
      </w:r>
      <w:r>
        <w:rPr>
          <w:rFonts w:eastAsia="Calibri" w:cs="Calibri"/>
          <w:color w:val="000000"/>
          <w:sz w:val="26"/>
        </w:rPr>
        <w:t>конкурсной</w:t>
      </w:r>
      <w:r>
        <w:rPr>
          <w:rFonts w:ascii="Arial, sans-serif" w:eastAsia="Arial, sans-serif" w:hAnsi="Arial, sans-serif" w:cs="Arial, sans-serif"/>
          <w:color w:val="000000"/>
          <w:sz w:val="26"/>
        </w:rPr>
        <w:t xml:space="preserve"> </w:t>
      </w:r>
      <w:r>
        <w:rPr>
          <w:rFonts w:eastAsia="Calibri" w:cs="Calibri"/>
          <w:color w:val="000000"/>
          <w:sz w:val="26"/>
        </w:rPr>
        <w:t>документацией</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подлежащих</w:t>
      </w:r>
      <w:r>
        <w:rPr>
          <w:rFonts w:ascii="Arial, sans-serif" w:eastAsia="Arial, sans-serif" w:hAnsi="Arial, sans-serif" w:cs="Arial, sans-serif"/>
          <w:color w:val="000000"/>
          <w:sz w:val="26"/>
        </w:rPr>
        <w:t xml:space="preserve"> </w:t>
      </w:r>
      <w:r>
        <w:rPr>
          <w:rFonts w:eastAsia="Calibri" w:cs="Calibri"/>
          <w:color w:val="000000"/>
          <w:sz w:val="26"/>
        </w:rPr>
        <w:t>изменению</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результатам</w:t>
      </w:r>
      <w:r>
        <w:rPr>
          <w:rFonts w:ascii="Arial, sans-serif" w:eastAsia="Arial, sans-serif" w:hAnsi="Arial, sans-serif" w:cs="Arial, sans-serif"/>
          <w:color w:val="000000"/>
          <w:sz w:val="26"/>
        </w:rPr>
        <w:t xml:space="preserve"> </w:t>
      </w:r>
      <w:r>
        <w:rPr>
          <w:rFonts w:eastAsia="Calibri" w:cs="Calibri"/>
          <w:color w:val="000000"/>
          <w:sz w:val="26"/>
        </w:rPr>
        <w:t>проведения</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w:t>
      </w:r>
    </w:p>
    <w:p w14:paraId="0D5E9450" w14:textId="77777777" w:rsidR="00E53D3C" w:rsidRDefault="00E53D3C" w:rsidP="00E53D3C">
      <w:pPr>
        <w:ind w:firstLine="624"/>
        <w:jc w:val="both"/>
      </w:pPr>
      <w:r>
        <w:rPr>
          <w:rFonts w:ascii="Arial, sans-serif" w:eastAsia="Arial, sans-serif" w:hAnsi="Arial, sans-serif" w:cs="Arial, sans-serif"/>
          <w:color w:val="000000"/>
          <w:sz w:val="26"/>
        </w:rPr>
        <w:t xml:space="preserve">4) </w:t>
      </w:r>
      <w:r>
        <w:rPr>
          <w:rFonts w:eastAsia="Calibri" w:cs="Calibri"/>
          <w:color w:val="000000"/>
          <w:sz w:val="26"/>
        </w:rPr>
        <w:t>предложение</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отношении</w:t>
      </w:r>
      <w:r>
        <w:rPr>
          <w:rFonts w:ascii="Arial, sans-serif" w:eastAsia="Arial, sans-serif" w:hAnsi="Arial, sans-serif" w:cs="Arial, sans-serif"/>
          <w:color w:val="000000"/>
          <w:sz w:val="26"/>
        </w:rPr>
        <w:t xml:space="preserve"> </w:t>
      </w:r>
      <w:r>
        <w:rPr>
          <w:rFonts w:eastAsia="Calibri" w:cs="Calibri"/>
          <w:color w:val="000000"/>
          <w:sz w:val="26"/>
        </w:rPr>
        <w:t>объекта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конкретные</w:t>
      </w:r>
      <w:r>
        <w:rPr>
          <w:rFonts w:ascii="Arial, sans-serif" w:eastAsia="Arial, sans-serif" w:hAnsi="Arial, sans-serif" w:cs="Arial, sans-serif"/>
          <w:color w:val="000000"/>
          <w:sz w:val="26"/>
        </w:rPr>
        <w:t xml:space="preserve"> </w:t>
      </w:r>
      <w:r>
        <w:rPr>
          <w:rFonts w:eastAsia="Calibri" w:cs="Calibri"/>
          <w:color w:val="000000"/>
          <w:sz w:val="26"/>
        </w:rPr>
        <w:t>показатели</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соответствующие</w:t>
      </w:r>
      <w:r>
        <w:rPr>
          <w:rFonts w:ascii="Arial, sans-serif" w:eastAsia="Arial, sans-serif" w:hAnsi="Arial, sans-serif" w:cs="Arial, sans-serif"/>
          <w:color w:val="000000"/>
          <w:sz w:val="26"/>
        </w:rPr>
        <w:t xml:space="preserve"> </w:t>
      </w:r>
      <w:r>
        <w:rPr>
          <w:rFonts w:eastAsia="Calibri" w:cs="Calibri"/>
          <w:color w:val="000000"/>
          <w:sz w:val="26"/>
        </w:rPr>
        <w:t>значениям</w:t>
      </w:r>
      <w:r>
        <w:rPr>
          <w:rFonts w:ascii="Arial, sans-serif" w:eastAsia="Arial, sans-serif" w:hAnsi="Arial, sans-serif" w:cs="Arial, sans-serif"/>
          <w:color w:val="000000"/>
          <w:sz w:val="26"/>
        </w:rPr>
        <w:t xml:space="preserve">, </w:t>
      </w:r>
      <w:r>
        <w:rPr>
          <w:rFonts w:eastAsia="Calibri" w:cs="Calibri"/>
          <w:color w:val="000000"/>
          <w:sz w:val="26"/>
        </w:rPr>
        <w:t>установленным</w:t>
      </w:r>
      <w:r>
        <w:rPr>
          <w:rFonts w:ascii="Arial, sans-serif" w:eastAsia="Arial, sans-serif" w:hAnsi="Arial, sans-serif" w:cs="Arial, sans-serif"/>
          <w:color w:val="000000"/>
          <w:sz w:val="26"/>
        </w:rPr>
        <w:t xml:space="preserve"> </w:t>
      </w:r>
      <w:r>
        <w:rPr>
          <w:rFonts w:eastAsia="Calibri" w:cs="Calibri"/>
          <w:color w:val="000000"/>
          <w:sz w:val="26"/>
        </w:rPr>
        <w:t>конкурсной</w:t>
      </w:r>
      <w:r>
        <w:rPr>
          <w:rFonts w:ascii="Arial, sans-serif" w:eastAsia="Arial, sans-serif" w:hAnsi="Arial, sans-serif" w:cs="Arial, sans-serif"/>
          <w:color w:val="000000"/>
          <w:sz w:val="26"/>
        </w:rPr>
        <w:t xml:space="preserve"> </w:t>
      </w:r>
      <w:r>
        <w:rPr>
          <w:rFonts w:eastAsia="Calibri" w:cs="Calibri"/>
          <w:color w:val="000000"/>
          <w:sz w:val="26"/>
        </w:rPr>
        <w:t>документацией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том</w:t>
      </w:r>
      <w:r>
        <w:rPr>
          <w:rFonts w:ascii="Arial, sans-serif" w:eastAsia="Arial, sans-serif" w:hAnsi="Arial, sans-serif" w:cs="Arial, sans-serif"/>
          <w:color w:val="000000"/>
          <w:sz w:val="26"/>
        </w:rPr>
        <w:t xml:space="preserve"> </w:t>
      </w:r>
      <w:r>
        <w:rPr>
          <w:rFonts w:eastAsia="Calibri" w:cs="Calibri"/>
          <w:color w:val="000000"/>
          <w:sz w:val="26"/>
        </w:rPr>
        <w:t>числе</w:t>
      </w:r>
      <w:r>
        <w:rPr>
          <w:rFonts w:ascii="Arial, sans-serif" w:eastAsia="Arial, sans-serif" w:hAnsi="Arial, sans-serif" w:cs="Arial, sans-serif"/>
          <w:color w:val="000000"/>
          <w:sz w:val="26"/>
        </w:rPr>
        <w:t xml:space="preserve">  </w:t>
      </w:r>
      <w:r>
        <w:rPr>
          <w:rFonts w:eastAsia="Calibri" w:cs="Calibri"/>
          <w:color w:val="000000"/>
          <w:sz w:val="26"/>
        </w:rPr>
        <w:t>указание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товарный</w:t>
      </w:r>
      <w:r>
        <w:rPr>
          <w:rFonts w:ascii="Arial, sans-serif" w:eastAsia="Arial, sans-serif" w:hAnsi="Arial, sans-serif" w:cs="Arial, sans-serif"/>
          <w:color w:val="000000"/>
          <w:sz w:val="26"/>
        </w:rPr>
        <w:t xml:space="preserve"> </w:t>
      </w:r>
      <w:r>
        <w:rPr>
          <w:rFonts w:eastAsia="Calibri" w:cs="Calibri"/>
          <w:color w:val="000000"/>
          <w:sz w:val="26"/>
        </w:rPr>
        <w:t>знак</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наличии</w:t>
      </w:r>
      <w:r>
        <w:rPr>
          <w:rFonts w:ascii="Arial, sans-serif" w:eastAsia="Arial, sans-serif" w:hAnsi="Arial, sans-serif" w:cs="Arial, sans-serif"/>
          <w:color w:val="000000"/>
          <w:sz w:val="26"/>
        </w:rPr>
        <w:t xml:space="preserve">), </w:t>
      </w:r>
      <w:r>
        <w:rPr>
          <w:rFonts w:eastAsia="Calibri" w:cs="Calibri"/>
          <w:color w:val="000000"/>
          <w:sz w:val="26"/>
        </w:rPr>
        <w:t>знак</w:t>
      </w:r>
      <w:r>
        <w:rPr>
          <w:rFonts w:ascii="Arial, sans-serif" w:eastAsia="Arial, sans-serif" w:hAnsi="Arial, sans-serif" w:cs="Arial, sans-serif"/>
          <w:color w:val="000000"/>
          <w:sz w:val="26"/>
        </w:rPr>
        <w:t xml:space="preserve"> </w:t>
      </w:r>
      <w:r>
        <w:rPr>
          <w:rFonts w:eastAsia="Calibri" w:cs="Calibri"/>
          <w:color w:val="000000"/>
          <w:sz w:val="26"/>
        </w:rPr>
        <w:t>обслуживания</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наличии</w:t>
      </w:r>
      <w:r>
        <w:rPr>
          <w:rFonts w:ascii="Arial, sans-serif" w:eastAsia="Arial, sans-serif" w:hAnsi="Arial, sans-serif" w:cs="Arial, sans-serif"/>
          <w:color w:val="000000"/>
          <w:sz w:val="26"/>
        </w:rPr>
        <w:t xml:space="preserve">), </w:t>
      </w:r>
      <w:r>
        <w:rPr>
          <w:rFonts w:eastAsia="Calibri" w:cs="Calibri"/>
          <w:color w:val="000000"/>
          <w:sz w:val="26"/>
        </w:rPr>
        <w:t>фирменное</w:t>
      </w:r>
      <w:r>
        <w:rPr>
          <w:rFonts w:ascii="Arial, sans-serif" w:eastAsia="Arial, sans-serif" w:hAnsi="Arial, sans-serif" w:cs="Arial, sans-serif"/>
          <w:color w:val="000000"/>
          <w:sz w:val="26"/>
        </w:rPr>
        <w:t xml:space="preserve"> </w:t>
      </w:r>
      <w:r>
        <w:rPr>
          <w:rFonts w:eastAsia="Calibri" w:cs="Calibri"/>
          <w:color w:val="000000"/>
          <w:sz w:val="26"/>
        </w:rPr>
        <w:t>наименование</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наличии</w:t>
      </w:r>
      <w:r>
        <w:rPr>
          <w:rFonts w:ascii="Arial, sans-serif" w:eastAsia="Arial, sans-serif" w:hAnsi="Arial, sans-serif" w:cs="Arial, sans-serif"/>
          <w:color w:val="000000"/>
          <w:sz w:val="26"/>
        </w:rPr>
        <w:t xml:space="preserve">), </w:t>
      </w:r>
      <w:r>
        <w:rPr>
          <w:rFonts w:eastAsia="Calibri" w:cs="Calibri"/>
          <w:color w:val="000000"/>
          <w:sz w:val="26"/>
        </w:rPr>
        <w:t>патенты</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наличии</w:t>
      </w:r>
      <w:r>
        <w:rPr>
          <w:rFonts w:ascii="Arial, sans-serif" w:eastAsia="Arial, sans-serif" w:hAnsi="Arial, sans-serif" w:cs="Arial, sans-serif"/>
          <w:color w:val="000000"/>
          <w:sz w:val="26"/>
        </w:rPr>
        <w:t xml:space="preserve">), </w:t>
      </w:r>
      <w:r>
        <w:rPr>
          <w:rFonts w:eastAsia="Calibri" w:cs="Calibri"/>
          <w:color w:val="000000"/>
          <w:sz w:val="26"/>
        </w:rPr>
        <w:t>промышленные</w:t>
      </w:r>
      <w:r>
        <w:rPr>
          <w:rFonts w:ascii="Arial, sans-serif" w:eastAsia="Arial, sans-serif" w:hAnsi="Arial, sans-serif" w:cs="Arial, sans-serif"/>
          <w:color w:val="000000"/>
          <w:sz w:val="26"/>
        </w:rPr>
        <w:t xml:space="preserve"> </w:t>
      </w:r>
      <w:r>
        <w:rPr>
          <w:rFonts w:eastAsia="Calibri" w:cs="Calibri"/>
          <w:color w:val="000000"/>
          <w:sz w:val="26"/>
        </w:rPr>
        <w:t>образцы</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наличии</w:t>
      </w:r>
      <w:r>
        <w:rPr>
          <w:rFonts w:ascii="Arial, sans-serif" w:eastAsia="Arial, sans-serif" w:hAnsi="Arial, sans-serif" w:cs="Arial, sans-serif"/>
          <w:color w:val="000000"/>
          <w:sz w:val="26"/>
        </w:rPr>
        <w:t xml:space="preserve">),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w:t>
      </w:r>
      <w:r>
        <w:rPr>
          <w:rFonts w:eastAsia="Calibri" w:cs="Calibri"/>
          <w:color w:val="000000"/>
          <w:sz w:val="26"/>
        </w:rPr>
        <w:t>предлагаемая</w:t>
      </w:r>
      <w:r>
        <w:rPr>
          <w:rFonts w:ascii="Arial, sans-serif" w:eastAsia="Arial, sans-serif" w:hAnsi="Arial, sans-serif" w:cs="Arial, sans-serif"/>
          <w:color w:val="000000"/>
          <w:sz w:val="26"/>
        </w:rPr>
        <w:t xml:space="preserve"> </w:t>
      </w:r>
      <w:r>
        <w:rPr>
          <w:rFonts w:eastAsia="Calibri" w:cs="Calibri"/>
          <w:color w:val="000000"/>
          <w:sz w:val="26"/>
        </w:rPr>
        <w:t>цена</w:t>
      </w:r>
      <w:r>
        <w:rPr>
          <w:rFonts w:ascii="Arial, sans-serif" w:eastAsia="Arial, sans-serif" w:hAnsi="Arial, sans-serif" w:cs="Arial, sans-serif"/>
          <w:color w:val="000000"/>
          <w:sz w:val="26"/>
        </w:rPr>
        <w:t xml:space="preserve"> </w:t>
      </w:r>
      <w:r>
        <w:rPr>
          <w:rFonts w:eastAsia="Calibri" w:cs="Calibri"/>
          <w:color w:val="000000"/>
          <w:sz w:val="26"/>
        </w:rPr>
        <w:t>единицы</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наименование</w:t>
      </w:r>
      <w:r>
        <w:rPr>
          <w:rFonts w:ascii="Arial, sans-serif" w:eastAsia="Arial, sans-serif" w:hAnsi="Arial, sans-serif" w:cs="Arial, sans-serif"/>
          <w:color w:val="000000"/>
          <w:sz w:val="26"/>
        </w:rPr>
        <w:t xml:space="preserve"> </w:t>
      </w:r>
      <w:r>
        <w:rPr>
          <w:rFonts w:eastAsia="Calibri" w:cs="Calibri"/>
          <w:color w:val="000000"/>
          <w:sz w:val="26"/>
        </w:rPr>
        <w:t>страны</w:t>
      </w:r>
      <w:r>
        <w:rPr>
          <w:rFonts w:ascii="Arial, sans-serif" w:eastAsia="Arial, sans-serif" w:hAnsi="Arial, sans-serif" w:cs="Arial, sans-serif"/>
          <w:color w:val="000000"/>
          <w:sz w:val="26"/>
        </w:rPr>
        <w:t xml:space="preserve"> </w:t>
      </w:r>
      <w:r>
        <w:rPr>
          <w:rFonts w:eastAsia="Calibri" w:cs="Calibri"/>
          <w:color w:val="000000"/>
          <w:sz w:val="26"/>
        </w:rPr>
        <w:t>происхождения</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содержащая</w:t>
      </w:r>
      <w:r>
        <w:rPr>
          <w:rFonts w:ascii="Arial, sans-serif" w:eastAsia="Arial, sans-serif" w:hAnsi="Arial, sans-serif" w:cs="Arial, sans-serif"/>
          <w:color w:val="000000"/>
          <w:sz w:val="26"/>
        </w:rPr>
        <w:t xml:space="preserve"> </w:t>
      </w:r>
      <w:r>
        <w:rPr>
          <w:rFonts w:eastAsia="Calibri" w:cs="Calibri"/>
          <w:color w:val="000000"/>
          <w:sz w:val="26"/>
        </w:rPr>
        <w:t>наименование</w:t>
      </w:r>
      <w:r>
        <w:rPr>
          <w:rFonts w:ascii="Arial, sans-serif" w:eastAsia="Arial, sans-serif" w:hAnsi="Arial, sans-serif" w:cs="Arial, sans-serif"/>
          <w:color w:val="000000"/>
          <w:sz w:val="26"/>
        </w:rPr>
        <w:t xml:space="preserve"> </w:t>
      </w:r>
      <w:r>
        <w:rPr>
          <w:rFonts w:eastAsia="Calibri" w:cs="Calibri"/>
          <w:color w:val="000000"/>
          <w:sz w:val="26"/>
        </w:rPr>
        <w:t>страны</w:t>
      </w:r>
      <w:r>
        <w:rPr>
          <w:rFonts w:ascii="Arial, sans-serif" w:eastAsia="Arial, sans-serif" w:hAnsi="Arial, sans-serif" w:cs="Arial, sans-serif"/>
          <w:color w:val="000000"/>
          <w:sz w:val="26"/>
        </w:rPr>
        <w:t xml:space="preserve"> </w:t>
      </w:r>
      <w:r>
        <w:rPr>
          <w:rFonts w:eastAsia="Calibri" w:cs="Calibri"/>
          <w:color w:val="000000"/>
          <w:sz w:val="26"/>
        </w:rPr>
        <w:t>происхождения</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рассматривается</w:t>
      </w:r>
      <w:r>
        <w:rPr>
          <w:rFonts w:ascii="Arial, sans-serif" w:eastAsia="Arial, sans-serif" w:hAnsi="Arial, sans-serif" w:cs="Arial, sans-serif"/>
          <w:color w:val="000000"/>
          <w:sz w:val="26"/>
        </w:rPr>
        <w:t xml:space="preserve"> </w:t>
      </w:r>
      <w:r>
        <w:rPr>
          <w:rFonts w:eastAsia="Calibri" w:cs="Calibri"/>
          <w:color w:val="000000"/>
          <w:sz w:val="26"/>
        </w:rPr>
        <w:t>конкурсной</w:t>
      </w:r>
      <w:r>
        <w:rPr>
          <w:rFonts w:ascii="Arial, sans-serif" w:eastAsia="Arial, sans-serif" w:hAnsi="Arial, sans-serif" w:cs="Arial, sans-serif"/>
          <w:color w:val="000000"/>
          <w:sz w:val="26"/>
        </w:rPr>
        <w:t xml:space="preserve"> </w:t>
      </w:r>
      <w:r>
        <w:rPr>
          <w:rFonts w:eastAsia="Calibri" w:cs="Calibri"/>
          <w:color w:val="000000"/>
          <w:sz w:val="26"/>
        </w:rPr>
        <w:t>комиссией</w:t>
      </w:r>
      <w:r>
        <w:rPr>
          <w:rFonts w:ascii="Arial, sans-serif" w:eastAsia="Arial, sans-serif" w:hAnsi="Arial, sans-serif" w:cs="Arial, sans-serif"/>
          <w:color w:val="000000"/>
          <w:sz w:val="26"/>
        </w:rPr>
        <w:t xml:space="preserve"> </w:t>
      </w:r>
      <w:r>
        <w:rPr>
          <w:rFonts w:eastAsia="Calibri" w:cs="Calibri"/>
          <w:color w:val="000000"/>
          <w:sz w:val="26"/>
        </w:rPr>
        <w:t>как</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содержащая</w:t>
      </w:r>
      <w:r>
        <w:rPr>
          <w:rFonts w:ascii="Arial, sans-serif" w:eastAsia="Arial, sans-serif" w:hAnsi="Arial, sans-serif" w:cs="Arial, sans-serif"/>
          <w:color w:val="000000"/>
          <w:sz w:val="26"/>
        </w:rPr>
        <w:t xml:space="preserve"> </w:t>
      </w:r>
      <w:r>
        <w:rPr>
          <w:rFonts w:eastAsia="Calibri" w:cs="Calibri"/>
          <w:color w:val="000000"/>
          <w:sz w:val="26"/>
        </w:rPr>
        <w:t>предложение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поставке</w:t>
      </w:r>
      <w:r>
        <w:rPr>
          <w:rFonts w:ascii="Arial, sans-serif" w:eastAsia="Arial, sans-serif" w:hAnsi="Arial, sans-serif" w:cs="Arial, sans-serif"/>
          <w:color w:val="000000"/>
          <w:sz w:val="26"/>
        </w:rPr>
        <w:t xml:space="preserve"> </w:t>
      </w:r>
      <w:r>
        <w:rPr>
          <w:rFonts w:eastAsia="Calibri" w:cs="Calibri"/>
          <w:color w:val="000000"/>
          <w:sz w:val="26"/>
        </w:rPr>
        <w:t>иностранных</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w:t>
      </w:r>
    </w:p>
    <w:p w14:paraId="006C6914" w14:textId="77777777" w:rsidR="00E53D3C" w:rsidRDefault="00E53D3C" w:rsidP="00E53D3C">
      <w:pPr>
        <w:ind w:firstLine="624"/>
        <w:jc w:val="both"/>
      </w:pPr>
      <w:r>
        <w:rPr>
          <w:rFonts w:ascii="Arial, sans-serif" w:eastAsia="Arial, sans-serif" w:hAnsi="Arial, sans-serif" w:cs="Arial, sans-serif"/>
          <w:color w:val="000000"/>
          <w:sz w:val="26"/>
        </w:rPr>
        <w:t xml:space="preserve">5) </w:t>
      </w:r>
      <w:r>
        <w:rPr>
          <w:rFonts w:eastAsia="Calibri" w:cs="Calibri"/>
          <w:color w:val="000000"/>
          <w:sz w:val="26"/>
        </w:rPr>
        <w:t>предложение</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открытого</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цене</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которое</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может</w:t>
      </w:r>
      <w:r>
        <w:rPr>
          <w:rFonts w:ascii="Arial, sans-serif" w:eastAsia="Arial, sans-serif" w:hAnsi="Arial, sans-serif" w:cs="Arial, sans-serif"/>
          <w:color w:val="000000"/>
          <w:sz w:val="26"/>
        </w:rPr>
        <w:t xml:space="preserve"> </w:t>
      </w:r>
      <w:r>
        <w:rPr>
          <w:rFonts w:eastAsia="Calibri" w:cs="Calibri"/>
          <w:color w:val="000000"/>
          <w:sz w:val="26"/>
        </w:rPr>
        <w:t>быть</w:t>
      </w:r>
      <w:r>
        <w:rPr>
          <w:rFonts w:ascii="Arial, sans-serif" w:eastAsia="Arial, sans-serif" w:hAnsi="Arial, sans-serif" w:cs="Arial, sans-serif"/>
          <w:color w:val="000000"/>
          <w:sz w:val="26"/>
        </w:rPr>
        <w:t xml:space="preserve"> </w:t>
      </w:r>
      <w:r>
        <w:rPr>
          <w:rFonts w:eastAsia="Calibri" w:cs="Calibri"/>
          <w:color w:val="000000"/>
          <w:sz w:val="26"/>
        </w:rPr>
        <w:t>равно</w:t>
      </w:r>
      <w:r>
        <w:rPr>
          <w:rFonts w:ascii="Arial, sans-serif" w:eastAsia="Arial, sans-serif" w:hAnsi="Arial, sans-serif" w:cs="Arial, sans-serif"/>
          <w:color w:val="000000"/>
          <w:sz w:val="26"/>
        </w:rPr>
        <w:t xml:space="preserve"> </w:t>
      </w:r>
      <w:r>
        <w:rPr>
          <w:rFonts w:eastAsia="Calibri" w:cs="Calibri"/>
          <w:color w:val="000000"/>
          <w:sz w:val="26"/>
        </w:rPr>
        <w:t>нулю</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быть</w:t>
      </w:r>
      <w:r>
        <w:rPr>
          <w:rFonts w:ascii="Arial, sans-serif" w:eastAsia="Arial, sans-serif" w:hAnsi="Arial, sans-serif" w:cs="Arial, sans-serif"/>
          <w:color w:val="000000"/>
          <w:sz w:val="26"/>
        </w:rPr>
        <w:t xml:space="preserve"> </w:t>
      </w:r>
      <w:r>
        <w:rPr>
          <w:rFonts w:eastAsia="Calibri" w:cs="Calibri"/>
          <w:color w:val="000000"/>
          <w:sz w:val="26"/>
        </w:rPr>
        <w:t>выше</w:t>
      </w:r>
      <w:r>
        <w:rPr>
          <w:rFonts w:ascii="Arial, sans-serif" w:eastAsia="Arial, sans-serif" w:hAnsi="Arial, sans-serif" w:cs="Arial, sans-serif"/>
          <w:color w:val="000000"/>
          <w:sz w:val="26"/>
        </w:rPr>
        <w:t xml:space="preserve"> </w:t>
      </w:r>
      <w:r>
        <w:rPr>
          <w:rFonts w:eastAsia="Calibri" w:cs="Calibri"/>
          <w:color w:val="000000"/>
          <w:sz w:val="26"/>
        </w:rPr>
        <w:t>начальной</w:t>
      </w:r>
      <w:r>
        <w:rPr>
          <w:rFonts w:ascii="Arial, sans-serif" w:eastAsia="Arial, sans-serif" w:hAnsi="Arial, sans-serif" w:cs="Arial, sans-serif"/>
          <w:color w:val="000000"/>
          <w:sz w:val="26"/>
        </w:rPr>
        <w:t xml:space="preserve"> (</w:t>
      </w:r>
      <w:r>
        <w:rPr>
          <w:rFonts w:eastAsia="Calibri" w:cs="Calibri"/>
          <w:color w:val="000000"/>
          <w:sz w:val="26"/>
        </w:rPr>
        <w:t>максимальной</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указанной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открытого</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конкурсной</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указанием</w:t>
      </w:r>
      <w:r>
        <w:rPr>
          <w:rFonts w:ascii="Arial, sans-serif" w:eastAsia="Arial, sans-serif" w:hAnsi="Arial, sans-serif" w:cs="Arial, sans-serif"/>
          <w:color w:val="000000"/>
          <w:sz w:val="26"/>
        </w:rPr>
        <w:t xml:space="preserve"> </w:t>
      </w:r>
      <w:r>
        <w:rPr>
          <w:rFonts w:eastAsia="Calibri" w:cs="Calibri"/>
          <w:color w:val="000000"/>
          <w:sz w:val="26"/>
        </w:rPr>
        <w:t>сведений</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включенных</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включенных</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нее</w:t>
      </w:r>
      <w:r>
        <w:rPr>
          <w:rFonts w:ascii="Arial, sans-serif" w:eastAsia="Arial, sans-serif" w:hAnsi="Arial, sans-serif" w:cs="Arial, sans-serif"/>
          <w:color w:val="000000"/>
          <w:sz w:val="26"/>
        </w:rPr>
        <w:t xml:space="preserve"> </w:t>
      </w:r>
      <w:r>
        <w:rPr>
          <w:rFonts w:eastAsia="Calibri" w:cs="Calibri"/>
          <w:color w:val="000000"/>
          <w:sz w:val="26"/>
        </w:rPr>
        <w:t>расходах</w:t>
      </w:r>
      <w:r>
        <w:rPr>
          <w:rFonts w:ascii="Arial, sans-serif" w:eastAsia="Arial, sans-serif" w:hAnsi="Arial, sans-serif" w:cs="Arial, sans-serif"/>
          <w:color w:val="000000"/>
          <w:sz w:val="26"/>
        </w:rPr>
        <w:t xml:space="preserve"> (</w:t>
      </w:r>
      <w:r>
        <w:rPr>
          <w:rFonts w:eastAsia="Calibri" w:cs="Calibri"/>
          <w:color w:val="000000"/>
          <w:sz w:val="26"/>
        </w:rPr>
        <w:t>расходы</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перевозку</w:t>
      </w:r>
      <w:r>
        <w:rPr>
          <w:rFonts w:ascii="Arial, sans-serif" w:eastAsia="Arial, sans-serif" w:hAnsi="Arial, sans-serif" w:cs="Arial, sans-serif"/>
          <w:color w:val="000000"/>
          <w:sz w:val="26"/>
        </w:rPr>
        <w:t xml:space="preserve">, </w:t>
      </w:r>
      <w:r>
        <w:rPr>
          <w:rFonts w:eastAsia="Calibri" w:cs="Calibri"/>
          <w:color w:val="000000"/>
          <w:sz w:val="26"/>
        </w:rPr>
        <w:t>страхование</w:t>
      </w:r>
      <w:r>
        <w:rPr>
          <w:rFonts w:ascii="Arial, sans-serif" w:eastAsia="Arial, sans-serif" w:hAnsi="Arial, sans-serif" w:cs="Arial, sans-serif"/>
          <w:color w:val="000000"/>
          <w:sz w:val="26"/>
        </w:rPr>
        <w:t xml:space="preserve">, </w:t>
      </w:r>
      <w:r>
        <w:rPr>
          <w:rFonts w:eastAsia="Calibri" w:cs="Calibri"/>
          <w:color w:val="000000"/>
          <w:sz w:val="26"/>
        </w:rPr>
        <w:t>уплату</w:t>
      </w:r>
      <w:r>
        <w:rPr>
          <w:rFonts w:ascii="Arial, sans-serif" w:eastAsia="Arial, sans-serif" w:hAnsi="Arial, sans-serif" w:cs="Arial, sans-serif"/>
          <w:color w:val="000000"/>
          <w:sz w:val="26"/>
        </w:rPr>
        <w:t xml:space="preserve"> </w:t>
      </w:r>
      <w:r>
        <w:rPr>
          <w:rFonts w:eastAsia="Calibri" w:cs="Calibri"/>
          <w:color w:val="000000"/>
          <w:sz w:val="26"/>
        </w:rPr>
        <w:t>таможенных</w:t>
      </w:r>
      <w:r>
        <w:rPr>
          <w:rFonts w:ascii="Arial, sans-serif" w:eastAsia="Arial, sans-serif" w:hAnsi="Arial, sans-serif" w:cs="Arial, sans-serif"/>
          <w:color w:val="000000"/>
          <w:sz w:val="26"/>
        </w:rPr>
        <w:t xml:space="preserve"> </w:t>
      </w:r>
      <w:r>
        <w:rPr>
          <w:rFonts w:eastAsia="Calibri" w:cs="Calibri"/>
          <w:color w:val="000000"/>
          <w:sz w:val="26"/>
        </w:rPr>
        <w:t>пошлин</w:t>
      </w:r>
      <w:r>
        <w:rPr>
          <w:rFonts w:ascii="Arial, sans-serif" w:eastAsia="Arial, sans-serif" w:hAnsi="Arial, sans-serif" w:cs="Arial, sans-serif"/>
          <w:color w:val="000000"/>
          <w:sz w:val="26"/>
        </w:rPr>
        <w:t xml:space="preserve">, </w:t>
      </w:r>
      <w:r>
        <w:rPr>
          <w:rFonts w:eastAsia="Calibri" w:cs="Calibri"/>
          <w:color w:val="000000"/>
          <w:sz w:val="26"/>
        </w:rPr>
        <w:t>налогов</w:t>
      </w:r>
      <w:r>
        <w:rPr>
          <w:rFonts w:ascii="Arial, sans-serif" w:eastAsia="Arial, sans-serif" w:hAnsi="Arial, sans-serif" w:cs="Arial, sans-serif"/>
          <w:color w:val="000000"/>
          <w:sz w:val="26"/>
        </w:rPr>
        <w:t xml:space="preserve">, </w:t>
      </w:r>
      <w:r>
        <w:rPr>
          <w:rFonts w:eastAsia="Calibri" w:cs="Calibri"/>
          <w:color w:val="000000"/>
          <w:sz w:val="26"/>
        </w:rPr>
        <w:t>сборов</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другие</w:t>
      </w:r>
      <w:r>
        <w:rPr>
          <w:rFonts w:ascii="Arial, sans-serif" w:eastAsia="Arial, sans-serif" w:hAnsi="Arial, sans-serif" w:cs="Arial, sans-serif"/>
          <w:color w:val="000000"/>
          <w:sz w:val="26"/>
        </w:rPr>
        <w:t xml:space="preserve"> </w:t>
      </w:r>
      <w:r>
        <w:rPr>
          <w:rFonts w:eastAsia="Calibri" w:cs="Calibri"/>
          <w:color w:val="000000"/>
          <w:sz w:val="26"/>
        </w:rPr>
        <w:t>обязательные</w:t>
      </w:r>
      <w:r>
        <w:rPr>
          <w:rFonts w:ascii="Arial, sans-serif" w:eastAsia="Arial, sans-serif" w:hAnsi="Arial, sans-serif" w:cs="Arial, sans-serif"/>
          <w:color w:val="000000"/>
          <w:sz w:val="26"/>
        </w:rPr>
        <w:t xml:space="preserve"> </w:t>
      </w:r>
      <w:r>
        <w:rPr>
          <w:rFonts w:eastAsia="Calibri" w:cs="Calibri"/>
          <w:color w:val="000000"/>
          <w:sz w:val="26"/>
        </w:rPr>
        <w:t>платежи</w:t>
      </w:r>
      <w:r>
        <w:rPr>
          <w:rFonts w:ascii="Arial, sans-serif" w:eastAsia="Arial, sans-serif" w:hAnsi="Arial, sans-serif" w:cs="Arial, sans-serif"/>
          <w:color w:val="000000"/>
          <w:sz w:val="26"/>
        </w:rPr>
        <w:t>);</w:t>
      </w:r>
    </w:p>
    <w:p w14:paraId="5A07D797" w14:textId="77777777" w:rsidR="00E53D3C" w:rsidRDefault="00E53D3C" w:rsidP="00E53D3C">
      <w:pPr>
        <w:ind w:firstLine="567"/>
        <w:jc w:val="both"/>
      </w:pPr>
      <w:r>
        <w:rPr>
          <w:rFonts w:ascii="Arial, sans-serif" w:eastAsia="Arial, sans-serif" w:hAnsi="Arial, sans-serif" w:cs="Arial, sans-serif"/>
          <w:color w:val="000000"/>
          <w:sz w:val="26"/>
        </w:rPr>
        <w:t xml:space="preserve">6) </w:t>
      </w:r>
      <w:r>
        <w:rPr>
          <w:rFonts w:eastAsia="Calibri" w:cs="Calibri"/>
          <w:color w:val="000000"/>
          <w:sz w:val="26"/>
        </w:rPr>
        <w:t>документы</w:t>
      </w:r>
      <w:r>
        <w:rPr>
          <w:rFonts w:ascii="Arial, sans-serif" w:eastAsia="Arial, sans-serif" w:hAnsi="Arial, sans-serif" w:cs="Arial, sans-serif"/>
          <w:color w:val="000000"/>
          <w:sz w:val="26"/>
        </w:rPr>
        <w:t xml:space="preserve">, </w:t>
      </w:r>
      <w:r>
        <w:rPr>
          <w:rFonts w:eastAsia="Calibri" w:cs="Calibri"/>
          <w:color w:val="000000"/>
          <w:sz w:val="26"/>
        </w:rPr>
        <w:t>копии</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информация</w:t>
      </w:r>
      <w:r>
        <w:rPr>
          <w:rFonts w:ascii="Arial, sans-serif" w:eastAsia="Arial, sans-serif" w:hAnsi="Arial, sans-serif" w:cs="Arial, sans-serif"/>
          <w:color w:val="000000"/>
          <w:sz w:val="26"/>
        </w:rPr>
        <w:t xml:space="preserve">, </w:t>
      </w:r>
      <w:r>
        <w:rPr>
          <w:rFonts w:eastAsia="Calibri" w:cs="Calibri"/>
          <w:color w:val="000000"/>
          <w:sz w:val="26"/>
        </w:rPr>
        <w:t>необходимые</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критериям</w:t>
      </w:r>
      <w:r>
        <w:rPr>
          <w:rFonts w:ascii="Arial, sans-serif" w:eastAsia="Arial, sans-serif" w:hAnsi="Arial, sans-serif" w:cs="Arial, sans-serif"/>
          <w:color w:val="000000"/>
          <w:sz w:val="26"/>
        </w:rPr>
        <w:t xml:space="preserve">, </w:t>
      </w:r>
      <w:r>
        <w:rPr>
          <w:rFonts w:eastAsia="Calibri" w:cs="Calibri"/>
          <w:color w:val="000000"/>
          <w:sz w:val="26"/>
        </w:rPr>
        <w:t>содержащимся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конкурсной</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этом</w:t>
      </w:r>
      <w:r>
        <w:rPr>
          <w:rFonts w:ascii="Arial, sans-serif" w:eastAsia="Arial, sans-serif" w:hAnsi="Arial, sans-serif" w:cs="Arial, sans-serif"/>
          <w:color w:val="000000"/>
          <w:sz w:val="26"/>
        </w:rPr>
        <w:t xml:space="preserve"> </w:t>
      </w:r>
      <w:r>
        <w:rPr>
          <w:rFonts w:eastAsia="Calibri" w:cs="Calibri"/>
          <w:color w:val="000000"/>
          <w:sz w:val="26"/>
        </w:rPr>
        <w:t>отсутствие</w:t>
      </w:r>
      <w:r>
        <w:rPr>
          <w:rFonts w:ascii="Arial, sans-serif" w:eastAsia="Arial, sans-serif" w:hAnsi="Arial, sans-serif" w:cs="Arial, sans-serif"/>
          <w:color w:val="000000"/>
          <w:sz w:val="26"/>
        </w:rPr>
        <w:t xml:space="preserve"> </w:t>
      </w:r>
      <w:r>
        <w:rPr>
          <w:rFonts w:eastAsia="Calibri" w:cs="Calibri"/>
          <w:color w:val="000000"/>
          <w:sz w:val="26"/>
        </w:rPr>
        <w:t>этих</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сведений</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является</w:t>
      </w:r>
      <w:r>
        <w:rPr>
          <w:rFonts w:ascii="Arial, sans-serif" w:eastAsia="Arial, sans-serif" w:hAnsi="Arial, sans-serif" w:cs="Arial, sans-serif"/>
          <w:color w:val="000000"/>
          <w:sz w:val="26"/>
        </w:rPr>
        <w:t xml:space="preserve"> </w:t>
      </w:r>
      <w:r>
        <w:rPr>
          <w:rFonts w:eastAsia="Calibri" w:cs="Calibri"/>
          <w:color w:val="000000"/>
          <w:sz w:val="26"/>
        </w:rPr>
        <w:t>основанием</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признания</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соответствующей</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таком</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w:t>
      </w:r>
    </w:p>
    <w:p w14:paraId="79E6A5F4" w14:textId="77777777" w:rsidR="00E53D3C" w:rsidRDefault="00E53D3C" w:rsidP="00E53D3C">
      <w:pPr>
        <w:ind w:firstLine="567"/>
        <w:jc w:val="both"/>
      </w:pPr>
      <w:r>
        <w:rPr>
          <w:rFonts w:ascii="Arial, sans-serif" w:eastAsia="Arial, sans-serif" w:hAnsi="Arial, sans-serif" w:cs="Arial, sans-serif"/>
          <w:color w:val="000000"/>
          <w:sz w:val="26"/>
        </w:rPr>
        <w:t xml:space="preserve">7) </w:t>
      </w:r>
      <w:r>
        <w:rPr>
          <w:rFonts w:eastAsia="Calibri" w:cs="Calibri"/>
          <w:color w:val="000000"/>
          <w:sz w:val="26"/>
        </w:rPr>
        <w:t>документы</w:t>
      </w:r>
      <w:r>
        <w:rPr>
          <w:rFonts w:ascii="Arial, sans-serif" w:eastAsia="Arial, sans-serif" w:hAnsi="Arial, sans-serif" w:cs="Arial, sans-serif"/>
          <w:color w:val="000000"/>
          <w:sz w:val="26"/>
        </w:rPr>
        <w:t xml:space="preserve">, </w:t>
      </w:r>
      <w:r>
        <w:rPr>
          <w:rFonts w:eastAsia="Calibri" w:cs="Calibri"/>
          <w:color w:val="000000"/>
          <w:sz w:val="26"/>
        </w:rPr>
        <w:t>подтверждающие</w:t>
      </w:r>
      <w:r>
        <w:rPr>
          <w:rFonts w:ascii="Arial, sans-serif" w:eastAsia="Arial, sans-serif" w:hAnsi="Arial, sans-serif" w:cs="Arial, sans-serif"/>
          <w:color w:val="000000"/>
          <w:sz w:val="26"/>
        </w:rPr>
        <w:t xml:space="preserve"> </w:t>
      </w:r>
      <w:r>
        <w:rPr>
          <w:rFonts w:eastAsia="Calibri" w:cs="Calibri"/>
          <w:color w:val="000000"/>
          <w:sz w:val="26"/>
        </w:rPr>
        <w:t>обоснование</w:t>
      </w:r>
      <w:r>
        <w:rPr>
          <w:rFonts w:ascii="Arial, sans-serif" w:eastAsia="Arial, sans-serif" w:hAnsi="Arial, sans-serif" w:cs="Arial, sans-serif"/>
          <w:color w:val="000000"/>
          <w:sz w:val="26"/>
        </w:rPr>
        <w:t xml:space="preserve"> </w:t>
      </w:r>
      <w:r>
        <w:rPr>
          <w:rFonts w:eastAsia="Calibri" w:cs="Calibri"/>
          <w:color w:val="000000"/>
          <w:sz w:val="26"/>
        </w:rPr>
        <w:t>предлагаемой</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требованиями</w:t>
      </w:r>
      <w:r>
        <w:rPr>
          <w:rFonts w:ascii="Arial, sans-serif" w:eastAsia="Arial, sans-serif" w:hAnsi="Arial, sans-serif" w:cs="Arial, sans-serif"/>
          <w:color w:val="000000"/>
          <w:sz w:val="26"/>
        </w:rPr>
        <w:t xml:space="preserve"> </w:t>
      </w:r>
      <w:r>
        <w:rPr>
          <w:rFonts w:eastAsia="Calibri" w:cs="Calibri"/>
          <w:color w:val="000000"/>
          <w:sz w:val="26"/>
        </w:rPr>
        <w:t>пункта</w:t>
      </w:r>
      <w:r>
        <w:rPr>
          <w:rFonts w:ascii="Arial, sans-serif" w:eastAsia="Arial, sans-serif" w:hAnsi="Arial, sans-serif" w:cs="Arial, sans-serif"/>
          <w:color w:val="000000"/>
          <w:sz w:val="26"/>
        </w:rPr>
        <w:t xml:space="preserve"> 26.3. </w:t>
      </w:r>
      <w:r>
        <w:rPr>
          <w:rFonts w:eastAsia="Calibri" w:cs="Calibri"/>
          <w:color w:val="000000"/>
          <w:sz w:val="26"/>
        </w:rPr>
        <w:t>раздела</w:t>
      </w:r>
      <w:r>
        <w:rPr>
          <w:rFonts w:ascii="Arial, sans-serif" w:eastAsia="Arial, sans-serif" w:hAnsi="Arial, sans-serif" w:cs="Arial, sans-serif"/>
          <w:color w:val="000000"/>
          <w:sz w:val="26"/>
        </w:rPr>
        <w:t xml:space="preserve"> 26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w:t>
      </w:r>
    </w:p>
    <w:p w14:paraId="20796EBD" w14:textId="77777777" w:rsidR="00E53D3C" w:rsidRDefault="00E53D3C" w:rsidP="00E53D3C">
      <w:pPr>
        <w:ind w:firstLine="567"/>
        <w:jc w:val="both"/>
      </w:pPr>
      <w:r>
        <w:rPr>
          <w:rFonts w:eastAsia="Calibri" w:cs="Calibri"/>
          <w:color w:val="000000"/>
          <w:sz w:val="26"/>
        </w:rPr>
        <w:t>Ответственность</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достоверность</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информации</w:t>
      </w:r>
      <w:r>
        <w:rPr>
          <w:rFonts w:ascii="Arial, sans-serif" w:eastAsia="Arial, sans-serif" w:hAnsi="Arial, sans-serif" w:cs="Arial, sans-serif"/>
          <w:color w:val="000000"/>
          <w:sz w:val="26"/>
        </w:rPr>
        <w:t xml:space="preserve">, </w:t>
      </w:r>
      <w:r>
        <w:rPr>
          <w:rFonts w:eastAsia="Calibri" w:cs="Calibri"/>
          <w:color w:val="000000"/>
          <w:sz w:val="26"/>
        </w:rPr>
        <w:t>предоставляемых</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составе</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соответствие</w:t>
      </w:r>
      <w:r>
        <w:rPr>
          <w:rFonts w:ascii="Arial, sans-serif" w:eastAsia="Arial, sans-serif" w:hAnsi="Arial, sans-serif" w:cs="Arial, sans-serif"/>
          <w:color w:val="000000"/>
          <w:sz w:val="26"/>
        </w:rPr>
        <w:t xml:space="preserve"> </w:t>
      </w:r>
      <w:r>
        <w:rPr>
          <w:rFonts w:eastAsia="Calibri" w:cs="Calibri"/>
          <w:color w:val="000000"/>
          <w:sz w:val="26"/>
        </w:rPr>
        <w:t>указанных</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информации</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установленным</w:t>
      </w:r>
      <w:r>
        <w:rPr>
          <w:rFonts w:ascii="Arial, sans-serif" w:eastAsia="Arial, sans-serif" w:hAnsi="Arial, sans-serif" w:cs="Arial, sans-serif"/>
          <w:color w:val="000000"/>
          <w:sz w:val="26"/>
        </w:rPr>
        <w:t xml:space="preserve"> </w:t>
      </w:r>
      <w:r>
        <w:rPr>
          <w:rFonts w:eastAsia="Calibri" w:cs="Calibri"/>
          <w:color w:val="000000"/>
          <w:sz w:val="26"/>
        </w:rPr>
        <w:t>законодательством</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действия</w:t>
      </w:r>
      <w:r>
        <w:rPr>
          <w:rFonts w:ascii="Arial, sans-serif" w:eastAsia="Arial, sans-serif" w:hAnsi="Arial, sans-serif" w:cs="Arial, sans-serif"/>
          <w:color w:val="000000"/>
          <w:sz w:val="26"/>
        </w:rPr>
        <w:t xml:space="preserve">, </w:t>
      </w:r>
      <w:r>
        <w:rPr>
          <w:rFonts w:eastAsia="Calibri" w:cs="Calibri"/>
          <w:color w:val="000000"/>
          <w:sz w:val="26"/>
        </w:rPr>
        <w:t>совершенные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основании</w:t>
      </w:r>
      <w:r>
        <w:rPr>
          <w:rFonts w:ascii="Arial, sans-serif" w:eastAsia="Arial, sans-serif" w:hAnsi="Arial, sans-serif" w:cs="Arial, sans-serif"/>
          <w:color w:val="000000"/>
          <w:sz w:val="26"/>
        </w:rPr>
        <w:t xml:space="preserve"> </w:t>
      </w:r>
      <w:r>
        <w:rPr>
          <w:rFonts w:eastAsia="Calibri" w:cs="Calibri"/>
          <w:color w:val="000000"/>
          <w:sz w:val="26"/>
        </w:rPr>
        <w:t>указанных</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информации</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своевременное</w:t>
      </w:r>
      <w:r>
        <w:rPr>
          <w:rFonts w:ascii="Arial, sans-serif" w:eastAsia="Arial, sans-serif" w:hAnsi="Arial, sans-serif" w:cs="Arial, sans-serif"/>
          <w:color w:val="000000"/>
          <w:sz w:val="26"/>
        </w:rPr>
        <w:t xml:space="preserve"> </w:t>
      </w:r>
      <w:r>
        <w:rPr>
          <w:rFonts w:eastAsia="Calibri" w:cs="Calibri"/>
          <w:color w:val="000000"/>
          <w:sz w:val="26"/>
        </w:rPr>
        <w:t>внесение</w:t>
      </w:r>
      <w:r>
        <w:rPr>
          <w:rFonts w:ascii="Arial, sans-serif" w:eastAsia="Arial, sans-serif" w:hAnsi="Arial, sans-serif" w:cs="Arial, sans-serif"/>
          <w:color w:val="000000"/>
          <w:sz w:val="26"/>
        </w:rPr>
        <w:t xml:space="preserve"> </w:t>
      </w:r>
      <w:r>
        <w:rPr>
          <w:rFonts w:eastAsia="Calibri" w:cs="Calibri"/>
          <w:color w:val="000000"/>
          <w:sz w:val="26"/>
        </w:rPr>
        <w:t>изменений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документы</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информацию</w:t>
      </w:r>
      <w:r>
        <w:rPr>
          <w:rFonts w:ascii="Arial, sans-serif" w:eastAsia="Arial, sans-serif" w:hAnsi="Arial, sans-serif" w:cs="Arial, sans-serif"/>
          <w:color w:val="000000"/>
          <w:sz w:val="26"/>
        </w:rPr>
        <w:t xml:space="preserve">, </w:t>
      </w:r>
      <w:r>
        <w:rPr>
          <w:rFonts w:eastAsia="Calibri" w:cs="Calibri"/>
          <w:color w:val="000000"/>
          <w:sz w:val="26"/>
        </w:rPr>
        <w:t>предоставляемые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настоящим</w:t>
      </w:r>
      <w:r>
        <w:rPr>
          <w:rFonts w:ascii="Arial, sans-serif" w:eastAsia="Arial, sans-serif" w:hAnsi="Arial, sans-serif" w:cs="Arial, sans-serif"/>
          <w:color w:val="000000"/>
          <w:sz w:val="26"/>
        </w:rPr>
        <w:t xml:space="preserve"> </w:t>
      </w:r>
      <w:r>
        <w:rPr>
          <w:rFonts w:eastAsia="Calibri" w:cs="Calibri"/>
          <w:color w:val="000000"/>
          <w:sz w:val="26"/>
        </w:rPr>
        <w:t>пунктом</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замену</w:t>
      </w:r>
      <w:r>
        <w:rPr>
          <w:rFonts w:ascii="Arial, sans-serif" w:eastAsia="Arial, sans-serif" w:hAnsi="Arial, sans-serif" w:cs="Arial, sans-serif"/>
          <w:color w:val="000000"/>
          <w:sz w:val="26"/>
        </w:rPr>
        <w:t xml:space="preserve"> </w:t>
      </w:r>
      <w:r>
        <w:rPr>
          <w:rFonts w:eastAsia="Calibri" w:cs="Calibri"/>
          <w:color w:val="000000"/>
          <w:sz w:val="26"/>
        </w:rPr>
        <w:t>указанных</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настоящем</w:t>
      </w:r>
      <w:r>
        <w:rPr>
          <w:rFonts w:ascii="Arial, sans-serif" w:eastAsia="Arial, sans-serif" w:hAnsi="Arial, sans-serif" w:cs="Arial, sans-serif"/>
          <w:color w:val="000000"/>
          <w:sz w:val="26"/>
        </w:rPr>
        <w:t xml:space="preserve"> </w:t>
      </w:r>
      <w:r>
        <w:rPr>
          <w:rFonts w:eastAsia="Calibri" w:cs="Calibri"/>
          <w:color w:val="000000"/>
          <w:sz w:val="26"/>
        </w:rPr>
        <w:t>пункте</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прекращение</w:t>
      </w:r>
      <w:r>
        <w:rPr>
          <w:rFonts w:ascii="Arial, sans-serif" w:eastAsia="Arial, sans-serif" w:hAnsi="Arial, sans-serif" w:cs="Arial, sans-serif"/>
          <w:color w:val="000000"/>
          <w:sz w:val="26"/>
        </w:rPr>
        <w:t xml:space="preserve"> </w:t>
      </w:r>
      <w:r>
        <w:rPr>
          <w:rFonts w:eastAsia="Calibri" w:cs="Calibri"/>
          <w:color w:val="000000"/>
          <w:sz w:val="26"/>
        </w:rPr>
        <w:t>их</w:t>
      </w:r>
      <w:r>
        <w:rPr>
          <w:rFonts w:ascii="Arial, sans-serif" w:eastAsia="Arial, sans-serif" w:hAnsi="Arial, sans-serif" w:cs="Arial, sans-serif"/>
          <w:color w:val="000000"/>
          <w:sz w:val="26"/>
        </w:rPr>
        <w:t xml:space="preserve"> </w:t>
      </w:r>
      <w:r>
        <w:rPr>
          <w:rFonts w:eastAsia="Calibri" w:cs="Calibri"/>
          <w:color w:val="000000"/>
          <w:sz w:val="26"/>
        </w:rPr>
        <w:t>действия</w:t>
      </w:r>
      <w:r>
        <w:rPr>
          <w:rFonts w:ascii="Arial, sans-serif" w:eastAsia="Arial, sans-serif" w:hAnsi="Arial, sans-serif" w:cs="Arial, sans-serif"/>
          <w:color w:val="000000"/>
          <w:sz w:val="26"/>
        </w:rPr>
        <w:t xml:space="preserve"> </w:t>
      </w:r>
      <w:r>
        <w:rPr>
          <w:rFonts w:eastAsia="Calibri" w:cs="Calibri"/>
          <w:color w:val="000000"/>
          <w:sz w:val="26"/>
        </w:rPr>
        <w:t>несет</w:t>
      </w:r>
      <w:r>
        <w:rPr>
          <w:rFonts w:ascii="Arial, sans-serif" w:eastAsia="Arial, sans-serif" w:hAnsi="Arial, sans-serif" w:cs="Arial, sans-serif"/>
          <w:color w:val="000000"/>
          <w:sz w:val="26"/>
        </w:rPr>
        <w:t xml:space="preserve">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предоставивший</w:t>
      </w:r>
      <w:r>
        <w:rPr>
          <w:rFonts w:ascii="Arial, sans-serif" w:eastAsia="Arial, sans-serif" w:hAnsi="Arial, sans-serif" w:cs="Arial, sans-serif"/>
          <w:color w:val="000000"/>
          <w:sz w:val="26"/>
        </w:rPr>
        <w:t xml:space="preserve"> </w:t>
      </w:r>
      <w:r>
        <w:rPr>
          <w:rFonts w:eastAsia="Calibri" w:cs="Calibri"/>
          <w:color w:val="000000"/>
          <w:sz w:val="26"/>
        </w:rPr>
        <w:t>указанные</w:t>
      </w:r>
      <w:r>
        <w:rPr>
          <w:rFonts w:ascii="Arial, sans-serif" w:eastAsia="Arial, sans-serif" w:hAnsi="Arial, sans-serif" w:cs="Arial, sans-serif"/>
          <w:color w:val="000000"/>
          <w:sz w:val="26"/>
        </w:rPr>
        <w:t xml:space="preserve"> </w:t>
      </w:r>
      <w:r>
        <w:rPr>
          <w:rFonts w:eastAsia="Calibri" w:cs="Calibri"/>
          <w:color w:val="000000"/>
          <w:sz w:val="26"/>
        </w:rPr>
        <w:t>документы</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информацию</w:t>
      </w:r>
      <w:r>
        <w:rPr>
          <w:rFonts w:ascii="Arial, sans-serif" w:eastAsia="Arial, sans-serif" w:hAnsi="Arial, sans-serif" w:cs="Arial, sans-serif"/>
          <w:color w:val="000000"/>
          <w:sz w:val="26"/>
        </w:rPr>
        <w:t>.</w:t>
      </w:r>
    </w:p>
    <w:p w14:paraId="6D9A0E1E" w14:textId="77777777" w:rsidR="00E53D3C" w:rsidRDefault="00E53D3C" w:rsidP="00E53D3C">
      <w:pPr>
        <w:ind w:firstLine="567"/>
        <w:jc w:val="both"/>
      </w:pPr>
      <w:r>
        <w:rPr>
          <w:rFonts w:ascii="Arial, sans-serif" w:eastAsia="Arial, sans-serif" w:hAnsi="Arial, sans-serif" w:cs="Arial, sans-serif"/>
          <w:color w:val="000000"/>
          <w:sz w:val="26"/>
        </w:rPr>
        <w:t xml:space="preserve">16.5. </w:t>
      </w:r>
      <w:r>
        <w:rPr>
          <w:rFonts w:eastAsia="Calibri" w:cs="Calibri"/>
          <w:color w:val="000000"/>
          <w:sz w:val="26"/>
        </w:rPr>
        <w:t>Прием</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открытом</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прекращается</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наступлением</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вскрытия</w:t>
      </w:r>
      <w:r>
        <w:rPr>
          <w:rFonts w:ascii="Arial, sans-serif" w:eastAsia="Arial, sans-serif" w:hAnsi="Arial, sans-serif" w:cs="Arial, sans-serif"/>
          <w:color w:val="000000"/>
          <w:sz w:val="26"/>
        </w:rPr>
        <w:t xml:space="preserve"> </w:t>
      </w:r>
      <w:r>
        <w:rPr>
          <w:rFonts w:eastAsia="Calibri" w:cs="Calibri"/>
          <w:color w:val="000000"/>
          <w:sz w:val="26"/>
        </w:rPr>
        <w:t>конвертов</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заявками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открытом</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w:t>
      </w:r>
    </w:p>
    <w:p w14:paraId="4A1C7D59" w14:textId="77777777" w:rsidR="00E53D3C" w:rsidRDefault="00E53D3C" w:rsidP="00E53D3C">
      <w:pPr>
        <w:ind w:left="-5" w:firstLine="572"/>
        <w:jc w:val="both"/>
      </w:pPr>
      <w:r>
        <w:rPr>
          <w:rFonts w:eastAsia="Calibri" w:cs="Calibri"/>
          <w:color w:val="000000"/>
          <w:sz w:val="26"/>
        </w:rPr>
        <w:lastRenderedPageBreak/>
        <w:t>Участник</w:t>
      </w:r>
      <w:r>
        <w:rPr>
          <w:rFonts w:ascii="Arial, sans-serif" w:eastAsia="Arial, sans-serif" w:hAnsi="Arial, sans-serif" w:cs="Arial, sans-serif"/>
          <w:color w:val="000000"/>
          <w:sz w:val="26"/>
        </w:rPr>
        <w:t xml:space="preserve"> </w:t>
      </w:r>
      <w:r>
        <w:rPr>
          <w:rFonts w:eastAsia="Calibri" w:cs="Calibri"/>
          <w:color w:val="000000"/>
          <w:sz w:val="26"/>
        </w:rPr>
        <w:t>открытого</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имеет</w:t>
      </w:r>
      <w:r>
        <w:rPr>
          <w:rFonts w:ascii="Arial, sans-serif" w:eastAsia="Arial, sans-serif" w:hAnsi="Arial, sans-serif" w:cs="Arial, sans-serif"/>
          <w:color w:val="000000"/>
          <w:sz w:val="26"/>
        </w:rPr>
        <w:t xml:space="preserve"> </w:t>
      </w:r>
      <w:r>
        <w:rPr>
          <w:rFonts w:eastAsia="Calibri" w:cs="Calibri"/>
          <w:color w:val="000000"/>
          <w:sz w:val="26"/>
        </w:rPr>
        <w:t>право</w:t>
      </w:r>
      <w:r>
        <w:rPr>
          <w:rFonts w:ascii="Arial, sans-serif" w:eastAsia="Arial, sans-serif" w:hAnsi="Arial, sans-serif" w:cs="Arial, sans-serif"/>
          <w:color w:val="000000"/>
          <w:sz w:val="26"/>
        </w:rPr>
        <w:t xml:space="preserve"> </w:t>
      </w:r>
      <w:r>
        <w:rPr>
          <w:rFonts w:eastAsia="Calibri" w:cs="Calibri"/>
          <w:color w:val="000000"/>
          <w:sz w:val="26"/>
        </w:rPr>
        <w:t>подать</w:t>
      </w:r>
      <w:r>
        <w:rPr>
          <w:rFonts w:ascii="Arial, sans-serif" w:eastAsia="Arial, sans-serif" w:hAnsi="Arial, sans-serif" w:cs="Arial, sans-serif"/>
          <w:color w:val="000000"/>
          <w:sz w:val="26"/>
        </w:rPr>
        <w:t xml:space="preserve"> </w:t>
      </w:r>
      <w:r>
        <w:rPr>
          <w:rFonts w:eastAsia="Calibri" w:cs="Calibri"/>
          <w:color w:val="000000"/>
          <w:sz w:val="26"/>
        </w:rPr>
        <w:t>только</w:t>
      </w:r>
      <w:r>
        <w:rPr>
          <w:rFonts w:ascii="Arial, sans-serif" w:eastAsia="Arial, sans-serif" w:hAnsi="Arial, sans-serif" w:cs="Arial, sans-serif"/>
          <w:color w:val="000000"/>
          <w:sz w:val="26"/>
        </w:rPr>
        <w:t xml:space="preserve"> </w:t>
      </w:r>
      <w:r>
        <w:rPr>
          <w:rFonts w:eastAsia="Calibri" w:cs="Calibri"/>
          <w:color w:val="000000"/>
          <w:sz w:val="26"/>
        </w:rPr>
        <w:t>одну</w:t>
      </w:r>
      <w:r>
        <w:rPr>
          <w:rFonts w:ascii="Arial, sans-serif" w:eastAsia="Arial, sans-serif" w:hAnsi="Arial, sans-serif" w:cs="Arial, sans-serif"/>
          <w:color w:val="000000"/>
          <w:sz w:val="26"/>
        </w:rPr>
        <w:t xml:space="preserve"> </w:t>
      </w:r>
      <w:r>
        <w:rPr>
          <w:rFonts w:eastAsia="Calibri" w:cs="Calibri"/>
          <w:color w:val="000000"/>
          <w:sz w:val="26"/>
        </w:rPr>
        <w:t>заявку</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закупка</w:t>
      </w:r>
      <w:r>
        <w:rPr>
          <w:rFonts w:ascii="Arial, sans-serif" w:eastAsia="Arial, sans-serif" w:hAnsi="Arial, sans-serif" w:cs="Arial, sans-serif"/>
          <w:color w:val="000000"/>
          <w:sz w:val="26"/>
        </w:rPr>
        <w:t xml:space="preserve"> </w:t>
      </w:r>
      <w:r>
        <w:rPr>
          <w:rFonts w:eastAsia="Calibri" w:cs="Calibri"/>
          <w:color w:val="000000"/>
          <w:sz w:val="26"/>
        </w:rPr>
        <w:t>проводится</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нескольким</w:t>
      </w:r>
      <w:r>
        <w:rPr>
          <w:rFonts w:ascii="Arial, sans-serif" w:eastAsia="Arial, sans-serif" w:hAnsi="Arial, sans-serif" w:cs="Arial, sans-serif"/>
          <w:color w:val="000000"/>
          <w:sz w:val="26"/>
        </w:rPr>
        <w:t xml:space="preserve"> </w:t>
      </w:r>
      <w:r>
        <w:rPr>
          <w:rFonts w:eastAsia="Calibri" w:cs="Calibri"/>
          <w:color w:val="000000"/>
          <w:sz w:val="26"/>
        </w:rPr>
        <w:t>лотам</w:t>
      </w:r>
      <w:r>
        <w:rPr>
          <w:rFonts w:ascii="Arial, sans-serif" w:eastAsia="Arial, sans-serif" w:hAnsi="Arial, sans-serif" w:cs="Arial, sans-serif"/>
          <w:color w:val="000000"/>
          <w:sz w:val="26"/>
        </w:rPr>
        <w:t xml:space="preserve">, </w:t>
      </w:r>
      <w:r>
        <w:rPr>
          <w:rFonts w:eastAsia="Calibri" w:cs="Calibri"/>
          <w:color w:val="000000"/>
          <w:sz w:val="26"/>
        </w:rPr>
        <w:t>то</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отношении</w:t>
      </w:r>
      <w:r>
        <w:rPr>
          <w:rFonts w:ascii="Arial, sans-serif" w:eastAsia="Arial, sans-serif" w:hAnsi="Arial, sans-serif" w:cs="Arial, sans-serif"/>
          <w:color w:val="000000"/>
          <w:sz w:val="26"/>
        </w:rPr>
        <w:t xml:space="preserve"> </w:t>
      </w:r>
      <w:r>
        <w:rPr>
          <w:rFonts w:eastAsia="Calibri" w:cs="Calibri"/>
          <w:color w:val="000000"/>
          <w:sz w:val="26"/>
        </w:rPr>
        <w:t>каждого</w:t>
      </w:r>
      <w:r>
        <w:rPr>
          <w:rFonts w:ascii="Arial, sans-serif" w:eastAsia="Arial, sans-serif" w:hAnsi="Arial, sans-serif" w:cs="Arial, sans-serif"/>
          <w:color w:val="000000"/>
          <w:sz w:val="26"/>
        </w:rPr>
        <w:t xml:space="preserve"> </w:t>
      </w:r>
      <w:r>
        <w:rPr>
          <w:rFonts w:eastAsia="Calibri" w:cs="Calibri"/>
          <w:color w:val="000000"/>
          <w:sz w:val="26"/>
        </w:rPr>
        <w:t>лота</w:t>
      </w:r>
      <w:r>
        <w:rPr>
          <w:rFonts w:ascii="Arial, sans-serif" w:eastAsia="Arial, sans-serif" w:hAnsi="Arial, sans-serif" w:cs="Arial, sans-serif"/>
          <w:color w:val="000000"/>
          <w:sz w:val="26"/>
        </w:rPr>
        <w:t>.</w:t>
      </w:r>
    </w:p>
    <w:p w14:paraId="4201A143" w14:textId="77777777" w:rsidR="00E53D3C" w:rsidRDefault="00E53D3C" w:rsidP="00E53D3C">
      <w:pPr>
        <w:ind w:left="-5" w:firstLine="572"/>
        <w:jc w:val="both"/>
      </w:pP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открытого</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подавший</w:t>
      </w:r>
      <w:r>
        <w:rPr>
          <w:rFonts w:ascii="Arial, sans-serif" w:eastAsia="Arial, sans-serif" w:hAnsi="Arial, sans-serif" w:cs="Arial, sans-serif"/>
          <w:color w:val="000000"/>
          <w:sz w:val="26"/>
        </w:rPr>
        <w:t xml:space="preserve"> </w:t>
      </w:r>
      <w:r>
        <w:rPr>
          <w:rFonts w:eastAsia="Calibri" w:cs="Calibri"/>
          <w:color w:val="000000"/>
          <w:sz w:val="26"/>
        </w:rPr>
        <w:t>заявку</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вправе</w:t>
      </w:r>
      <w:r>
        <w:rPr>
          <w:rFonts w:ascii="Arial, sans-serif" w:eastAsia="Arial, sans-serif" w:hAnsi="Arial, sans-serif" w:cs="Arial, sans-serif"/>
          <w:color w:val="000000"/>
          <w:sz w:val="26"/>
        </w:rPr>
        <w:t xml:space="preserve"> </w:t>
      </w:r>
      <w:r>
        <w:rPr>
          <w:rFonts w:eastAsia="Calibri" w:cs="Calibri"/>
          <w:color w:val="000000"/>
          <w:sz w:val="26"/>
        </w:rPr>
        <w:t>изменить</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отозвать</w:t>
      </w:r>
      <w:r>
        <w:rPr>
          <w:rFonts w:ascii="Arial, sans-serif" w:eastAsia="Arial, sans-serif" w:hAnsi="Arial, sans-serif" w:cs="Arial, sans-serif"/>
          <w:color w:val="000000"/>
          <w:sz w:val="26"/>
        </w:rPr>
        <w:t xml:space="preserve"> </w:t>
      </w:r>
      <w:r>
        <w:rPr>
          <w:rFonts w:eastAsia="Calibri" w:cs="Calibri"/>
          <w:color w:val="000000"/>
          <w:sz w:val="26"/>
        </w:rPr>
        <w:t>ее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любое</w:t>
      </w:r>
      <w:r>
        <w:rPr>
          <w:rFonts w:ascii="Arial, sans-serif" w:eastAsia="Arial, sans-serif" w:hAnsi="Arial, sans-serif" w:cs="Arial, sans-serif"/>
          <w:color w:val="000000"/>
          <w:sz w:val="26"/>
        </w:rPr>
        <w:t xml:space="preserve"> </w:t>
      </w:r>
      <w:r>
        <w:rPr>
          <w:rFonts w:eastAsia="Calibri" w:cs="Calibri"/>
          <w:color w:val="000000"/>
          <w:sz w:val="26"/>
        </w:rPr>
        <w:t>время</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окончания</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установленном</w:t>
      </w:r>
      <w:r>
        <w:rPr>
          <w:rFonts w:ascii="Arial, sans-serif" w:eastAsia="Arial, sans-serif" w:hAnsi="Arial, sans-serif" w:cs="Arial, sans-serif"/>
          <w:color w:val="000000"/>
          <w:sz w:val="26"/>
        </w:rPr>
        <w:t xml:space="preserve"> </w:t>
      </w:r>
      <w:r>
        <w:rPr>
          <w:rFonts w:eastAsia="Calibri" w:cs="Calibri"/>
          <w:color w:val="000000"/>
          <w:sz w:val="26"/>
        </w:rPr>
        <w:t>настоящим</w:t>
      </w:r>
      <w:r>
        <w:rPr>
          <w:rFonts w:ascii="Arial, sans-serif" w:eastAsia="Arial, sans-serif" w:hAnsi="Arial, sans-serif" w:cs="Arial, sans-serif"/>
          <w:color w:val="000000"/>
          <w:sz w:val="26"/>
        </w:rPr>
        <w:t xml:space="preserve"> </w:t>
      </w:r>
      <w:r>
        <w:rPr>
          <w:rFonts w:eastAsia="Calibri" w:cs="Calibri"/>
          <w:color w:val="000000"/>
          <w:sz w:val="26"/>
        </w:rPr>
        <w:t>Положением</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конкурсной</w:t>
      </w:r>
      <w:r>
        <w:rPr>
          <w:rFonts w:ascii="Arial, sans-serif" w:eastAsia="Arial, sans-serif" w:hAnsi="Arial, sans-serif" w:cs="Arial, sans-serif"/>
          <w:color w:val="000000"/>
          <w:sz w:val="26"/>
        </w:rPr>
        <w:t xml:space="preserve"> </w:t>
      </w:r>
      <w:r>
        <w:rPr>
          <w:rFonts w:eastAsia="Calibri" w:cs="Calibri"/>
          <w:color w:val="000000"/>
          <w:sz w:val="26"/>
        </w:rPr>
        <w:t>документацией</w:t>
      </w:r>
      <w:r>
        <w:rPr>
          <w:rFonts w:ascii="Arial, sans-serif" w:eastAsia="Arial, sans-serif" w:hAnsi="Arial, sans-serif" w:cs="Arial, sans-serif"/>
          <w:color w:val="000000"/>
          <w:sz w:val="26"/>
        </w:rPr>
        <w:t>.</w:t>
      </w:r>
    </w:p>
    <w:p w14:paraId="539470B0" w14:textId="77777777" w:rsidR="00E53D3C" w:rsidRDefault="00E53D3C" w:rsidP="00E53D3C">
      <w:pPr>
        <w:ind w:left="-5" w:firstLine="572"/>
        <w:jc w:val="both"/>
      </w:pP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установления</w:t>
      </w:r>
      <w:r>
        <w:rPr>
          <w:rFonts w:ascii="Arial, sans-serif" w:eastAsia="Arial, sans-serif" w:hAnsi="Arial, sans-serif" w:cs="Arial, sans-serif"/>
          <w:color w:val="000000"/>
          <w:sz w:val="26"/>
        </w:rPr>
        <w:t xml:space="preserve"> </w:t>
      </w:r>
      <w:r>
        <w:rPr>
          <w:rFonts w:eastAsia="Calibri" w:cs="Calibri"/>
          <w:color w:val="000000"/>
          <w:sz w:val="26"/>
        </w:rPr>
        <w:t>факта</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одним</w:t>
      </w:r>
      <w:r>
        <w:rPr>
          <w:rFonts w:ascii="Arial, sans-serif" w:eastAsia="Arial, sans-serif" w:hAnsi="Arial, sans-serif" w:cs="Arial, sans-serif"/>
          <w:color w:val="000000"/>
          <w:sz w:val="26"/>
        </w:rPr>
        <w:t xml:space="preserve"> </w:t>
      </w:r>
      <w:r>
        <w:rPr>
          <w:rFonts w:eastAsia="Calibri" w:cs="Calibri"/>
          <w:color w:val="000000"/>
          <w:sz w:val="26"/>
        </w:rPr>
        <w:t>участником</w:t>
      </w:r>
      <w:r>
        <w:rPr>
          <w:rFonts w:ascii="Arial, sans-serif" w:eastAsia="Arial, sans-serif" w:hAnsi="Arial, sans-serif" w:cs="Arial, sans-serif"/>
          <w:color w:val="000000"/>
          <w:sz w:val="26"/>
        </w:rPr>
        <w:t xml:space="preserve"> </w:t>
      </w:r>
      <w:r>
        <w:rPr>
          <w:rFonts w:eastAsia="Calibri" w:cs="Calibri"/>
          <w:color w:val="000000"/>
          <w:sz w:val="26"/>
        </w:rPr>
        <w:t>открытого</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двух</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более</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условии</w:t>
      </w:r>
      <w:r>
        <w:rPr>
          <w:rFonts w:ascii="Arial, sans-serif" w:eastAsia="Arial, sans-serif" w:hAnsi="Arial, sans-serif" w:cs="Arial, sans-serif"/>
          <w:color w:val="000000"/>
          <w:sz w:val="26"/>
        </w:rPr>
        <w:t xml:space="preserve">, </w:t>
      </w:r>
      <w:r>
        <w:rPr>
          <w:rFonts w:eastAsia="Calibri" w:cs="Calibri"/>
          <w:color w:val="000000"/>
          <w:sz w:val="26"/>
        </w:rPr>
        <w:t>что</w:t>
      </w:r>
      <w:r>
        <w:rPr>
          <w:rFonts w:ascii="Arial, sans-serif" w:eastAsia="Arial, sans-serif" w:hAnsi="Arial, sans-serif" w:cs="Arial, sans-serif"/>
          <w:color w:val="000000"/>
          <w:sz w:val="26"/>
        </w:rPr>
        <w:t xml:space="preserve"> </w:t>
      </w:r>
      <w:r>
        <w:rPr>
          <w:rFonts w:eastAsia="Calibri" w:cs="Calibri"/>
          <w:color w:val="000000"/>
          <w:sz w:val="26"/>
        </w:rPr>
        <w:t>поданные</w:t>
      </w:r>
      <w:r>
        <w:rPr>
          <w:rFonts w:ascii="Arial, sans-serif" w:eastAsia="Arial, sans-serif" w:hAnsi="Arial, sans-serif" w:cs="Arial, sans-serif"/>
          <w:color w:val="000000"/>
          <w:sz w:val="26"/>
        </w:rPr>
        <w:t xml:space="preserve"> </w:t>
      </w:r>
      <w:r>
        <w:rPr>
          <w:rFonts w:eastAsia="Calibri" w:cs="Calibri"/>
          <w:color w:val="000000"/>
          <w:sz w:val="26"/>
        </w:rPr>
        <w:t>ранее</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таким</w:t>
      </w:r>
      <w:r>
        <w:rPr>
          <w:rFonts w:ascii="Arial, sans-serif" w:eastAsia="Arial, sans-serif" w:hAnsi="Arial, sans-serif" w:cs="Arial, sans-serif"/>
          <w:color w:val="000000"/>
          <w:sz w:val="26"/>
        </w:rPr>
        <w:t xml:space="preserve"> </w:t>
      </w:r>
      <w:r>
        <w:rPr>
          <w:rFonts w:eastAsia="Calibri" w:cs="Calibri"/>
          <w:color w:val="000000"/>
          <w:sz w:val="26"/>
        </w:rPr>
        <w:t>участником</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отозваны</w:t>
      </w:r>
      <w:r>
        <w:rPr>
          <w:rFonts w:ascii="Arial, sans-serif" w:eastAsia="Arial, sans-serif" w:hAnsi="Arial, sans-serif" w:cs="Arial, sans-serif"/>
          <w:color w:val="000000"/>
          <w:sz w:val="26"/>
        </w:rPr>
        <w:t xml:space="preserve">, </w:t>
      </w:r>
      <w:r>
        <w:rPr>
          <w:rFonts w:eastAsia="Calibri" w:cs="Calibri"/>
          <w:color w:val="000000"/>
          <w:sz w:val="26"/>
        </w:rPr>
        <w:t>все</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такого</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рассматриваются</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возвращаются</w:t>
      </w:r>
      <w:r>
        <w:rPr>
          <w:rFonts w:ascii="Arial, sans-serif" w:eastAsia="Arial, sans-serif" w:hAnsi="Arial, sans-serif" w:cs="Arial, sans-serif"/>
          <w:color w:val="000000"/>
          <w:sz w:val="26"/>
        </w:rPr>
        <w:t xml:space="preserve"> </w:t>
      </w:r>
      <w:r>
        <w:rPr>
          <w:rFonts w:eastAsia="Calibri" w:cs="Calibri"/>
          <w:color w:val="000000"/>
          <w:sz w:val="26"/>
        </w:rPr>
        <w:t>такому</w:t>
      </w:r>
      <w:r>
        <w:rPr>
          <w:rFonts w:ascii="Arial, sans-serif" w:eastAsia="Arial, sans-serif" w:hAnsi="Arial, sans-serif" w:cs="Arial, sans-serif"/>
          <w:color w:val="000000"/>
          <w:sz w:val="26"/>
        </w:rPr>
        <w:t xml:space="preserve"> </w:t>
      </w:r>
      <w:r>
        <w:rPr>
          <w:rFonts w:eastAsia="Calibri" w:cs="Calibri"/>
          <w:color w:val="000000"/>
          <w:sz w:val="26"/>
        </w:rPr>
        <w:t>участнику</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w:t>
      </w:r>
    </w:p>
    <w:p w14:paraId="00B3F89E" w14:textId="77777777" w:rsidR="00E53D3C" w:rsidRDefault="00E53D3C" w:rsidP="00E53D3C">
      <w:pPr>
        <w:ind w:firstLine="510"/>
        <w:jc w:val="both"/>
      </w:pPr>
      <w:r>
        <w:rPr>
          <w:rFonts w:ascii="Arial, sans-serif" w:eastAsia="Arial, sans-serif" w:hAnsi="Arial, sans-serif" w:cs="Arial, sans-serif"/>
          <w:color w:val="000000"/>
          <w:sz w:val="26"/>
        </w:rPr>
        <w:t xml:space="preserve">16.6. </w:t>
      </w:r>
      <w:r>
        <w:rPr>
          <w:rFonts w:eastAsia="Calibri" w:cs="Calibri"/>
          <w:color w:val="000000"/>
          <w:sz w:val="26"/>
        </w:rPr>
        <w:t>Вскрытие</w:t>
      </w:r>
      <w:r>
        <w:rPr>
          <w:rFonts w:ascii="Arial, sans-serif" w:eastAsia="Arial, sans-serif" w:hAnsi="Arial, sans-serif" w:cs="Arial, sans-serif"/>
          <w:color w:val="000000"/>
          <w:sz w:val="26"/>
        </w:rPr>
        <w:t xml:space="preserve"> </w:t>
      </w:r>
      <w:r>
        <w:rPr>
          <w:rFonts w:eastAsia="Calibri" w:cs="Calibri"/>
          <w:color w:val="000000"/>
          <w:sz w:val="26"/>
        </w:rPr>
        <w:t>конвертов</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заявками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осуществляется</w:t>
      </w:r>
      <w:r>
        <w:rPr>
          <w:rFonts w:ascii="Arial, sans-serif" w:eastAsia="Arial, sans-serif" w:hAnsi="Arial, sans-serif" w:cs="Arial, sans-serif"/>
          <w:color w:val="000000"/>
          <w:sz w:val="26"/>
        </w:rPr>
        <w:t xml:space="preserve"> </w:t>
      </w:r>
      <w:r>
        <w:rPr>
          <w:rFonts w:eastAsia="Calibri" w:cs="Calibri"/>
          <w:color w:val="000000"/>
          <w:sz w:val="26"/>
        </w:rPr>
        <w:t>после</w:t>
      </w:r>
      <w:r>
        <w:rPr>
          <w:rFonts w:ascii="Arial, sans-serif" w:eastAsia="Arial, sans-serif" w:hAnsi="Arial, sans-serif" w:cs="Arial, sans-serif"/>
          <w:color w:val="000000"/>
          <w:sz w:val="26"/>
        </w:rPr>
        <w:t xml:space="preserve"> </w:t>
      </w:r>
      <w:r>
        <w:rPr>
          <w:rFonts w:eastAsia="Calibri" w:cs="Calibri"/>
          <w:color w:val="000000"/>
          <w:sz w:val="26"/>
        </w:rPr>
        <w:t>наступления</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указанного</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конкурсной</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качестве</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окончания</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установленное</w:t>
      </w:r>
      <w:r>
        <w:rPr>
          <w:rFonts w:ascii="Arial, sans-serif" w:eastAsia="Arial, sans-serif" w:hAnsi="Arial, sans-serif" w:cs="Arial, sans-serif"/>
          <w:color w:val="000000"/>
          <w:sz w:val="26"/>
        </w:rPr>
        <w:t xml:space="preserve"> </w:t>
      </w:r>
      <w:r>
        <w:rPr>
          <w:rFonts w:eastAsia="Calibri" w:cs="Calibri"/>
          <w:color w:val="000000"/>
          <w:sz w:val="26"/>
        </w:rPr>
        <w:t>время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месте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процедурами</w:t>
      </w:r>
      <w:r>
        <w:rPr>
          <w:rFonts w:ascii="Arial, sans-serif" w:eastAsia="Arial, sans-serif" w:hAnsi="Arial, sans-serif" w:cs="Arial, sans-serif"/>
          <w:color w:val="000000"/>
          <w:sz w:val="26"/>
        </w:rPr>
        <w:t xml:space="preserve">, </w:t>
      </w:r>
      <w:r>
        <w:rPr>
          <w:rFonts w:eastAsia="Calibri" w:cs="Calibri"/>
          <w:color w:val="000000"/>
          <w:sz w:val="26"/>
        </w:rPr>
        <w:t>которые</w:t>
      </w:r>
      <w:r>
        <w:rPr>
          <w:rFonts w:ascii="Arial, sans-serif" w:eastAsia="Arial, sans-serif" w:hAnsi="Arial, sans-serif" w:cs="Arial, sans-serif"/>
          <w:color w:val="000000"/>
          <w:sz w:val="26"/>
        </w:rPr>
        <w:t xml:space="preserve"> </w:t>
      </w:r>
      <w:r>
        <w:rPr>
          <w:rFonts w:eastAsia="Calibri" w:cs="Calibri"/>
          <w:color w:val="000000"/>
          <w:sz w:val="26"/>
        </w:rPr>
        <w:t>указаны</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конкурсной</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w:t>
      </w:r>
    </w:p>
    <w:p w14:paraId="13556F5D" w14:textId="77777777" w:rsidR="00E53D3C" w:rsidRDefault="00E53D3C" w:rsidP="00E53D3C">
      <w:pPr>
        <w:ind w:firstLine="567"/>
        <w:jc w:val="both"/>
      </w:pPr>
      <w:r>
        <w:rPr>
          <w:rFonts w:ascii="Arial, sans-serif" w:eastAsia="Arial, sans-serif" w:hAnsi="Arial, sans-serif" w:cs="Arial, sans-serif"/>
          <w:color w:val="000000"/>
          <w:sz w:val="26"/>
        </w:rPr>
        <w:t xml:space="preserve">16.7. </w:t>
      </w:r>
      <w:r>
        <w:rPr>
          <w:rFonts w:eastAsia="Calibri" w:cs="Calibri"/>
          <w:color w:val="000000"/>
          <w:sz w:val="26"/>
        </w:rPr>
        <w:t>Результаты</w:t>
      </w:r>
      <w:r>
        <w:rPr>
          <w:rFonts w:ascii="Arial, sans-serif" w:eastAsia="Arial, sans-serif" w:hAnsi="Arial, sans-serif" w:cs="Arial, sans-serif"/>
          <w:color w:val="000000"/>
          <w:sz w:val="26"/>
        </w:rPr>
        <w:t xml:space="preserve"> </w:t>
      </w:r>
      <w:r>
        <w:rPr>
          <w:rFonts w:eastAsia="Calibri" w:cs="Calibri"/>
          <w:color w:val="000000"/>
          <w:sz w:val="26"/>
        </w:rPr>
        <w:t>вскрытия</w:t>
      </w:r>
      <w:r>
        <w:rPr>
          <w:rFonts w:ascii="Arial, sans-serif" w:eastAsia="Arial, sans-serif" w:hAnsi="Arial, sans-serif" w:cs="Arial, sans-serif"/>
          <w:color w:val="000000"/>
          <w:sz w:val="26"/>
        </w:rPr>
        <w:t xml:space="preserve"> </w:t>
      </w:r>
      <w:r>
        <w:rPr>
          <w:rFonts w:eastAsia="Calibri" w:cs="Calibri"/>
          <w:color w:val="000000"/>
          <w:sz w:val="26"/>
        </w:rPr>
        <w:t>конвертов</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заявками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открытом</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фиксируются</w:t>
      </w:r>
      <w:r>
        <w:rPr>
          <w:rFonts w:ascii="Arial, sans-serif" w:eastAsia="Arial, sans-serif" w:hAnsi="Arial, sans-serif" w:cs="Arial, sans-serif"/>
          <w:color w:val="000000"/>
          <w:sz w:val="26"/>
        </w:rPr>
        <w:t xml:space="preserve"> </w:t>
      </w:r>
      <w:r>
        <w:rPr>
          <w:rFonts w:eastAsia="Calibri" w:cs="Calibri"/>
          <w:color w:val="000000"/>
          <w:sz w:val="26"/>
        </w:rPr>
        <w:t>комиссией</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протоколе</w:t>
      </w:r>
      <w:r>
        <w:rPr>
          <w:rFonts w:ascii="Arial, sans-serif" w:eastAsia="Arial, sans-serif" w:hAnsi="Arial, sans-serif" w:cs="Arial, sans-serif"/>
          <w:color w:val="000000"/>
          <w:sz w:val="26"/>
        </w:rPr>
        <w:t xml:space="preserve"> </w:t>
      </w:r>
      <w:r>
        <w:rPr>
          <w:rFonts w:eastAsia="Calibri" w:cs="Calibri"/>
          <w:color w:val="000000"/>
          <w:sz w:val="26"/>
        </w:rPr>
        <w:t>вскрытия</w:t>
      </w:r>
      <w:r>
        <w:rPr>
          <w:rFonts w:ascii="Arial, sans-serif" w:eastAsia="Arial, sans-serif" w:hAnsi="Arial, sans-serif" w:cs="Arial, sans-serif"/>
          <w:color w:val="000000"/>
          <w:sz w:val="26"/>
        </w:rPr>
        <w:t xml:space="preserve"> </w:t>
      </w:r>
      <w:r>
        <w:rPr>
          <w:rFonts w:eastAsia="Calibri" w:cs="Calibri"/>
          <w:color w:val="000000"/>
          <w:sz w:val="26"/>
        </w:rPr>
        <w:t>конвертов</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заявками</w:t>
      </w:r>
      <w:r>
        <w:rPr>
          <w:rFonts w:ascii="Arial, sans-serif" w:eastAsia="Arial, sans-serif" w:hAnsi="Arial, sans-serif" w:cs="Arial, sans-serif"/>
          <w:color w:val="000000"/>
          <w:sz w:val="26"/>
        </w:rPr>
        <w:t xml:space="preserve"> </w:t>
      </w:r>
      <w:r>
        <w:rPr>
          <w:rFonts w:eastAsia="Calibri" w:cs="Calibri"/>
          <w:color w:val="000000"/>
          <w:sz w:val="26"/>
        </w:rPr>
        <w:t>поданными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открытом</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w:t>
      </w:r>
    </w:p>
    <w:p w14:paraId="4F9DEB79" w14:textId="77777777" w:rsidR="00E53D3C" w:rsidRDefault="00E53D3C" w:rsidP="00E53D3C">
      <w:pPr>
        <w:ind w:firstLine="567"/>
        <w:jc w:val="both"/>
      </w:pPr>
      <w:r>
        <w:rPr>
          <w:rFonts w:eastAsia="Calibri" w:cs="Calibri"/>
          <w:color w:val="000000"/>
          <w:sz w:val="26"/>
        </w:rPr>
        <w:t>Протокол</w:t>
      </w:r>
      <w:r>
        <w:rPr>
          <w:rFonts w:ascii="Arial, sans-serif" w:eastAsia="Arial, sans-serif" w:hAnsi="Arial, sans-serif" w:cs="Arial, sans-serif"/>
          <w:color w:val="000000"/>
          <w:sz w:val="26"/>
        </w:rPr>
        <w:t xml:space="preserve"> </w:t>
      </w:r>
      <w:r>
        <w:rPr>
          <w:rFonts w:eastAsia="Calibri" w:cs="Calibri"/>
          <w:color w:val="000000"/>
          <w:sz w:val="26"/>
        </w:rPr>
        <w:t>вскрытия</w:t>
      </w:r>
      <w:r>
        <w:rPr>
          <w:rFonts w:ascii="Arial, sans-serif" w:eastAsia="Arial, sans-serif" w:hAnsi="Arial, sans-serif" w:cs="Arial, sans-serif"/>
          <w:color w:val="000000"/>
          <w:sz w:val="26"/>
        </w:rPr>
        <w:t xml:space="preserve"> </w:t>
      </w:r>
      <w:r>
        <w:rPr>
          <w:rFonts w:eastAsia="Calibri" w:cs="Calibri"/>
          <w:color w:val="000000"/>
          <w:sz w:val="26"/>
        </w:rPr>
        <w:t>конвертов</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заявками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открытом</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должен</w:t>
      </w:r>
      <w:r>
        <w:rPr>
          <w:rFonts w:ascii="Arial, sans-serif" w:eastAsia="Arial, sans-serif" w:hAnsi="Arial, sans-serif" w:cs="Arial, sans-serif"/>
          <w:color w:val="000000"/>
          <w:sz w:val="26"/>
        </w:rPr>
        <w:t xml:space="preserve"> </w:t>
      </w:r>
      <w:r>
        <w:rPr>
          <w:rFonts w:eastAsia="Calibri" w:cs="Calibri"/>
          <w:color w:val="000000"/>
          <w:sz w:val="26"/>
        </w:rPr>
        <w:t>содержать</w:t>
      </w:r>
      <w:r>
        <w:rPr>
          <w:rFonts w:ascii="Arial, sans-serif" w:eastAsia="Arial, sans-serif" w:hAnsi="Arial, sans-serif" w:cs="Arial, sans-serif"/>
          <w:color w:val="000000"/>
          <w:sz w:val="26"/>
        </w:rPr>
        <w:t xml:space="preserve"> </w:t>
      </w:r>
      <w:r>
        <w:rPr>
          <w:rFonts w:eastAsia="Calibri" w:cs="Calibri"/>
          <w:color w:val="000000"/>
          <w:sz w:val="26"/>
        </w:rPr>
        <w:t>следующие</w:t>
      </w:r>
      <w:r>
        <w:rPr>
          <w:rFonts w:ascii="Arial, sans-serif" w:eastAsia="Arial, sans-serif" w:hAnsi="Arial, sans-serif" w:cs="Arial, sans-serif"/>
          <w:color w:val="000000"/>
          <w:sz w:val="26"/>
        </w:rPr>
        <w:t xml:space="preserve"> </w:t>
      </w:r>
      <w:r>
        <w:rPr>
          <w:rFonts w:eastAsia="Calibri" w:cs="Calibri"/>
          <w:color w:val="000000"/>
          <w:sz w:val="26"/>
        </w:rPr>
        <w:t>сведения</w:t>
      </w:r>
      <w:r>
        <w:rPr>
          <w:rFonts w:ascii="Arial, sans-serif" w:eastAsia="Arial, sans-serif" w:hAnsi="Arial, sans-serif" w:cs="Arial, sans-serif"/>
          <w:color w:val="000000"/>
          <w:sz w:val="26"/>
        </w:rPr>
        <w:t>:</w:t>
      </w:r>
    </w:p>
    <w:p w14:paraId="785F5822"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дата</w:t>
      </w:r>
      <w:r>
        <w:rPr>
          <w:rFonts w:ascii="Arial, sans-serif" w:eastAsia="Arial, sans-serif" w:hAnsi="Arial, sans-serif" w:cs="Arial, sans-serif"/>
          <w:color w:val="000000"/>
          <w:sz w:val="26"/>
        </w:rPr>
        <w:t xml:space="preserve"> </w:t>
      </w:r>
      <w:r>
        <w:rPr>
          <w:rFonts w:eastAsia="Calibri" w:cs="Calibri"/>
          <w:color w:val="000000"/>
          <w:sz w:val="26"/>
        </w:rPr>
        <w:t>подписания</w:t>
      </w:r>
      <w:r>
        <w:rPr>
          <w:rFonts w:ascii="Arial, sans-serif" w:eastAsia="Arial, sans-serif" w:hAnsi="Arial, sans-serif" w:cs="Arial, sans-serif"/>
          <w:color w:val="000000"/>
          <w:sz w:val="26"/>
        </w:rPr>
        <w:t xml:space="preserve"> </w:t>
      </w:r>
      <w:r>
        <w:rPr>
          <w:rFonts w:eastAsia="Calibri" w:cs="Calibri"/>
          <w:color w:val="000000"/>
          <w:sz w:val="26"/>
        </w:rPr>
        <w:t>протокола</w:t>
      </w:r>
      <w:r>
        <w:rPr>
          <w:rFonts w:ascii="Arial, sans-serif" w:eastAsia="Arial, sans-serif" w:hAnsi="Arial, sans-serif" w:cs="Arial, sans-serif"/>
          <w:color w:val="000000"/>
          <w:sz w:val="26"/>
        </w:rPr>
        <w:t>;</w:t>
      </w:r>
    </w:p>
    <w:p w14:paraId="7CC50A55"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место</w:t>
      </w:r>
      <w:r>
        <w:rPr>
          <w:rFonts w:ascii="Arial, sans-serif" w:eastAsia="Arial, sans-serif" w:hAnsi="Arial, sans-serif" w:cs="Arial, sans-serif"/>
          <w:color w:val="000000"/>
          <w:sz w:val="26"/>
        </w:rPr>
        <w:t xml:space="preserve">, </w:t>
      </w:r>
      <w:r>
        <w:rPr>
          <w:rFonts w:eastAsia="Calibri" w:cs="Calibri"/>
          <w:color w:val="000000"/>
          <w:sz w:val="26"/>
        </w:rPr>
        <w:t>дата</w:t>
      </w:r>
      <w:r>
        <w:rPr>
          <w:rFonts w:ascii="Arial, sans-serif" w:eastAsia="Arial, sans-serif" w:hAnsi="Arial, sans-serif" w:cs="Arial, sans-serif"/>
          <w:color w:val="000000"/>
          <w:sz w:val="26"/>
        </w:rPr>
        <w:t xml:space="preserve">, </w:t>
      </w:r>
      <w:r>
        <w:rPr>
          <w:rFonts w:eastAsia="Calibri" w:cs="Calibri"/>
          <w:color w:val="000000"/>
          <w:sz w:val="26"/>
        </w:rPr>
        <w:t>время</w:t>
      </w:r>
      <w:r>
        <w:rPr>
          <w:rFonts w:ascii="Arial, sans-serif" w:eastAsia="Arial, sans-serif" w:hAnsi="Arial, sans-serif" w:cs="Arial, sans-serif"/>
          <w:color w:val="000000"/>
          <w:sz w:val="26"/>
        </w:rPr>
        <w:t xml:space="preserve"> </w:t>
      </w:r>
      <w:r>
        <w:rPr>
          <w:rFonts w:eastAsia="Calibri" w:cs="Calibri"/>
          <w:color w:val="000000"/>
          <w:sz w:val="26"/>
        </w:rPr>
        <w:t>вскрытия</w:t>
      </w:r>
      <w:r>
        <w:rPr>
          <w:rFonts w:ascii="Arial, sans-serif" w:eastAsia="Arial, sans-serif" w:hAnsi="Arial, sans-serif" w:cs="Arial, sans-serif"/>
          <w:color w:val="000000"/>
          <w:sz w:val="26"/>
        </w:rPr>
        <w:t xml:space="preserve"> </w:t>
      </w:r>
      <w:r>
        <w:rPr>
          <w:rFonts w:eastAsia="Calibri" w:cs="Calibri"/>
          <w:color w:val="000000"/>
          <w:sz w:val="26"/>
        </w:rPr>
        <w:t>конвертов</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заявкам</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открытом</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w:t>
      </w:r>
    </w:p>
    <w:p w14:paraId="2E2A53FE"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сведения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членах</w:t>
      </w:r>
      <w:r>
        <w:rPr>
          <w:rFonts w:ascii="Arial, sans-serif" w:eastAsia="Arial, sans-serif" w:hAnsi="Arial, sans-serif" w:cs="Arial, sans-serif"/>
          <w:color w:val="000000"/>
          <w:sz w:val="26"/>
        </w:rPr>
        <w:t xml:space="preserve"> </w:t>
      </w:r>
      <w:r>
        <w:rPr>
          <w:rFonts w:eastAsia="Calibri" w:cs="Calibri"/>
          <w:color w:val="000000"/>
          <w:sz w:val="26"/>
        </w:rPr>
        <w:t>комиссии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w:t>
      </w:r>
    </w:p>
    <w:p w14:paraId="28E50D85"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количество</w:t>
      </w:r>
      <w:r>
        <w:rPr>
          <w:rFonts w:ascii="Arial, sans-serif" w:eastAsia="Arial, sans-serif" w:hAnsi="Arial, sans-serif" w:cs="Arial, sans-serif"/>
          <w:color w:val="000000"/>
          <w:sz w:val="26"/>
        </w:rPr>
        <w:t xml:space="preserve"> </w:t>
      </w:r>
      <w:r>
        <w:rPr>
          <w:rFonts w:eastAsia="Calibri" w:cs="Calibri"/>
          <w:color w:val="000000"/>
          <w:sz w:val="26"/>
        </w:rPr>
        <w:t>поданных</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открытом</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w:t>
      </w:r>
      <w:r>
        <w:rPr>
          <w:rFonts w:eastAsia="Calibri" w:cs="Calibri"/>
          <w:color w:val="000000"/>
          <w:sz w:val="26"/>
        </w:rPr>
        <w:t>дата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время</w:t>
      </w:r>
      <w:r>
        <w:rPr>
          <w:rFonts w:ascii="Arial, sans-serif" w:eastAsia="Arial, sans-serif" w:hAnsi="Arial, sans-serif" w:cs="Arial, sans-serif"/>
          <w:color w:val="000000"/>
          <w:sz w:val="26"/>
        </w:rPr>
        <w:t xml:space="preserve"> </w:t>
      </w:r>
      <w:r>
        <w:rPr>
          <w:rFonts w:eastAsia="Calibri" w:cs="Calibri"/>
          <w:color w:val="000000"/>
          <w:sz w:val="26"/>
        </w:rPr>
        <w:t>регистрации</w:t>
      </w:r>
      <w:r>
        <w:rPr>
          <w:rFonts w:ascii="Arial, sans-serif" w:eastAsia="Arial, sans-serif" w:hAnsi="Arial, sans-serif" w:cs="Arial, sans-serif"/>
          <w:color w:val="000000"/>
          <w:sz w:val="26"/>
        </w:rPr>
        <w:t xml:space="preserve"> </w:t>
      </w:r>
      <w:r>
        <w:rPr>
          <w:rFonts w:eastAsia="Calibri" w:cs="Calibri"/>
          <w:color w:val="000000"/>
          <w:sz w:val="26"/>
        </w:rPr>
        <w:t>каждой</w:t>
      </w:r>
      <w:r>
        <w:rPr>
          <w:rFonts w:ascii="Arial, sans-serif" w:eastAsia="Arial, sans-serif" w:hAnsi="Arial, sans-serif" w:cs="Arial, sans-serif"/>
          <w:color w:val="000000"/>
          <w:sz w:val="26"/>
        </w:rPr>
        <w:t xml:space="preserve"> </w:t>
      </w:r>
      <w:r>
        <w:rPr>
          <w:rFonts w:eastAsia="Calibri" w:cs="Calibri"/>
          <w:color w:val="000000"/>
          <w:sz w:val="26"/>
        </w:rPr>
        <w:t>такой</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w:t>
      </w:r>
    </w:p>
    <w:p w14:paraId="76445D69" w14:textId="0EDEFFF3"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общие</w:t>
      </w:r>
      <w:r>
        <w:rPr>
          <w:rFonts w:ascii="Arial, sans-serif" w:eastAsia="Arial, sans-serif" w:hAnsi="Arial, sans-serif" w:cs="Arial, sans-serif"/>
          <w:color w:val="000000"/>
          <w:sz w:val="26"/>
        </w:rPr>
        <w:t xml:space="preserve"> </w:t>
      </w:r>
      <w:r>
        <w:rPr>
          <w:rFonts w:eastAsia="Calibri" w:cs="Calibri"/>
          <w:color w:val="000000"/>
          <w:sz w:val="26"/>
        </w:rPr>
        <w:t>сведения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наименование</w:t>
      </w:r>
      <w:r>
        <w:rPr>
          <w:rFonts w:ascii="Arial, sans-serif" w:eastAsia="Arial, sans-serif" w:hAnsi="Arial, sans-serif" w:cs="Arial, sans-serif"/>
          <w:color w:val="000000"/>
          <w:sz w:val="26"/>
        </w:rPr>
        <w:t xml:space="preserve"> </w:t>
      </w:r>
      <w:r>
        <w:rPr>
          <w:rFonts w:eastAsia="Calibri" w:cs="Calibri"/>
          <w:color w:val="000000"/>
          <w:sz w:val="26"/>
        </w:rPr>
        <w:t>предмета</w:t>
      </w:r>
      <w:r>
        <w:rPr>
          <w:rFonts w:ascii="Arial, sans-serif" w:eastAsia="Arial, sans-serif" w:hAnsi="Arial, sans-serif" w:cs="Arial, sans-serif"/>
          <w:color w:val="000000"/>
          <w:sz w:val="26"/>
        </w:rPr>
        <w:t xml:space="preserve"> </w:t>
      </w:r>
      <w:r>
        <w:rPr>
          <w:rFonts w:eastAsia="Calibri" w:cs="Calibri"/>
          <w:color w:val="000000"/>
          <w:sz w:val="26"/>
        </w:rPr>
        <w:t>закупки</w:t>
      </w:r>
      <w:r w:rsidR="009A03D0">
        <w:rPr>
          <w:rFonts w:eastAsia="Calibri" w:cs="Calibri"/>
          <w:color w:val="000000"/>
          <w:sz w:val="26"/>
        </w:rPr>
        <w:t xml:space="preserve"> </w:t>
      </w:r>
      <w:r w:rsidR="009A03D0" w:rsidRPr="009A03D0">
        <w:rPr>
          <w:rFonts w:eastAsia="Calibri" w:cs="Calibri"/>
          <w:color w:val="000000"/>
          <w:sz w:val="26"/>
        </w:rPr>
        <w:t>сведения об объеме, цене закупаемых товаров (работ, ус</w:t>
      </w:r>
      <w:r w:rsidR="009A03D0">
        <w:rPr>
          <w:rFonts w:eastAsia="Calibri" w:cs="Calibri"/>
          <w:color w:val="000000"/>
          <w:sz w:val="26"/>
        </w:rPr>
        <w:t>луг), сроке исполнения договора</w:t>
      </w:r>
      <w:r>
        <w:rPr>
          <w:rFonts w:ascii="Arial, sans-serif" w:eastAsia="Arial, sans-serif" w:hAnsi="Arial, sans-serif" w:cs="Arial, sans-serif"/>
          <w:color w:val="000000"/>
          <w:sz w:val="26"/>
        </w:rPr>
        <w:t>);</w:t>
      </w:r>
    </w:p>
    <w:p w14:paraId="37C08AE4"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условия</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указанные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заявке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открытом</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являющиеся</w:t>
      </w:r>
      <w:r>
        <w:rPr>
          <w:rFonts w:ascii="Arial, sans-serif" w:eastAsia="Arial, sans-serif" w:hAnsi="Arial, sans-serif" w:cs="Arial, sans-serif"/>
          <w:color w:val="000000"/>
          <w:sz w:val="26"/>
        </w:rPr>
        <w:t xml:space="preserve"> </w:t>
      </w:r>
      <w:r>
        <w:rPr>
          <w:rFonts w:eastAsia="Calibri" w:cs="Calibri"/>
          <w:color w:val="000000"/>
          <w:sz w:val="26"/>
        </w:rPr>
        <w:t>критерием</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открытом</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w:t>
      </w:r>
    </w:p>
    <w:p w14:paraId="709D2F82"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причины</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которым</w:t>
      </w:r>
      <w:r>
        <w:rPr>
          <w:rFonts w:ascii="Arial, sans-serif" w:eastAsia="Arial, sans-serif" w:hAnsi="Arial, sans-serif" w:cs="Arial, sans-serif"/>
          <w:color w:val="000000"/>
          <w:sz w:val="26"/>
        </w:rPr>
        <w:t xml:space="preserve"> </w:t>
      </w:r>
      <w:r>
        <w:rPr>
          <w:rFonts w:eastAsia="Calibri" w:cs="Calibri"/>
          <w:color w:val="000000"/>
          <w:sz w:val="26"/>
        </w:rPr>
        <w:t>открытый</w:t>
      </w:r>
      <w:r>
        <w:rPr>
          <w:rFonts w:ascii="Arial, sans-serif" w:eastAsia="Arial, sans-serif" w:hAnsi="Arial, sans-serif" w:cs="Arial, sans-serif"/>
          <w:color w:val="000000"/>
          <w:sz w:val="26"/>
        </w:rPr>
        <w:t xml:space="preserve"> </w:t>
      </w:r>
      <w:r>
        <w:rPr>
          <w:rFonts w:eastAsia="Calibri" w:cs="Calibri"/>
          <w:color w:val="000000"/>
          <w:sz w:val="26"/>
        </w:rPr>
        <w:t>конкурс</w:t>
      </w:r>
      <w:r>
        <w:rPr>
          <w:rFonts w:ascii="Arial, sans-serif" w:eastAsia="Arial, sans-serif" w:hAnsi="Arial, sans-serif" w:cs="Arial, sans-serif"/>
          <w:color w:val="000000"/>
          <w:sz w:val="26"/>
        </w:rPr>
        <w:t xml:space="preserve"> </w:t>
      </w:r>
      <w:r>
        <w:rPr>
          <w:rFonts w:eastAsia="Calibri" w:cs="Calibri"/>
          <w:color w:val="000000"/>
          <w:sz w:val="26"/>
        </w:rPr>
        <w:t>признан</w:t>
      </w:r>
      <w:r>
        <w:rPr>
          <w:rFonts w:ascii="Arial, sans-serif" w:eastAsia="Arial, sans-serif" w:hAnsi="Arial, sans-serif" w:cs="Arial, sans-serif"/>
          <w:color w:val="000000"/>
          <w:sz w:val="26"/>
        </w:rPr>
        <w:t xml:space="preserve"> </w:t>
      </w:r>
      <w:r>
        <w:rPr>
          <w:rFonts w:eastAsia="Calibri" w:cs="Calibri"/>
          <w:color w:val="000000"/>
          <w:sz w:val="26"/>
        </w:rPr>
        <w:t>несостоявшимся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его</w:t>
      </w:r>
      <w:r>
        <w:rPr>
          <w:rFonts w:ascii="Arial, sans-serif" w:eastAsia="Arial, sans-serif" w:hAnsi="Arial, sans-serif" w:cs="Arial, sans-serif"/>
          <w:color w:val="000000"/>
          <w:sz w:val="26"/>
        </w:rPr>
        <w:t xml:space="preserve"> </w:t>
      </w:r>
      <w:r>
        <w:rPr>
          <w:rFonts w:eastAsia="Calibri" w:cs="Calibri"/>
          <w:color w:val="000000"/>
          <w:sz w:val="26"/>
        </w:rPr>
        <w:t>признания</w:t>
      </w:r>
      <w:r>
        <w:rPr>
          <w:rFonts w:ascii="Arial, sans-serif" w:eastAsia="Arial, sans-serif" w:hAnsi="Arial, sans-serif" w:cs="Arial, sans-serif"/>
          <w:color w:val="000000"/>
          <w:sz w:val="26"/>
        </w:rPr>
        <w:t xml:space="preserve"> </w:t>
      </w:r>
      <w:r>
        <w:rPr>
          <w:rFonts w:eastAsia="Calibri" w:cs="Calibri"/>
          <w:color w:val="000000"/>
          <w:sz w:val="26"/>
        </w:rPr>
        <w:t>таковым</w:t>
      </w:r>
      <w:r>
        <w:rPr>
          <w:rFonts w:ascii="Arial, sans-serif" w:eastAsia="Arial, sans-serif" w:hAnsi="Arial, sans-serif" w:cs="Arial, sans-serif"/>
          <w:color w:val="000000"/>
          <w:sz w:val="26"/>
        </w:rPr>
        <w:t>.</w:t>
      </w:r>
    </w:p>
    <w:p w14:paraId="59347088" w14:textId="77777777" w:rsidR="00E53D3C" w:rsidRDefault="00E53D3C" w:rsidP="00E53D3C">
      <w:pPr>
        <w:ind w:firstLine="567"/>
        <w:jc w:val="both"/>
      </w:pPr>
      <w:r>
        <w:rPr>
          <w:rFonts w:ascii="Arial, sans-serif" w:eastAsia="Arial, sans-serif" w:hAnsi="Arial, sans-serif" w:cs="Arial, sans-serif"/>
          <w:color w:val="000000"/>
          <w:sz w:val="26"/>
        </w:rPr>
        <w:t xml:space="preserve">16.8. </w:t>
      </w:r>
      <w:r>
        <w:rPr>
          <w:rFonts w:eastAsia="Calibri" w:cs="Calibri"/>
          <w:color w:val="000000"/>
          <w:sz w:val="26"/>
        </w:rPr>
        <w:t>Протокол</w:t>
      </w:r>
      <w:r>
        <w:rPr>
          <w:rFonts w:ascii="Arial, sans-serif" w:eastAsia="Arial, sans-serif" w:hAnsi="Arial, sans-serif" w:cs="Arial, sans-serif"/>
          <w:color w:val="000000"/>
          <w:sz w:val="26"/>
        </w:rPr>
        <w:t xml:space="preserve"> </w:t>
      </w:r>
      <w:r>
        <w:rPr>
          <w:rFonts w:eastAsia="Calibri" w:cs="Calibri"/>
          <w:color w:val="000000"/>
          <w:sz w:val="26"/>
        </w:rPr>
        <w:t>вскрытия</w:t>
      </w:r>
      <w:r>
        <w:rPr>
          <w:rFonts w:ascii="Arial, sans-serif" w:eastAsia="Arial, sans-serif" w:hAnsi="Arial, sans-serif" w:cs="Arial, sans-serif"/>
          <w:color w:val="000000"/>
          <w:sz w:val="26"/>
        </w:rPr>
        <w:t xml:space="preserve"> </w:t>
      </w:r>
      <w:r>
        <w:rPr>
          <w:rFonts w:eastAsia="Calibri" w:cs="Calibri"/>
          <w:color w:val="000000"/>
          <w:sz w:val="26"/>
        </w:rPr>
        <w:t>конвертов</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заявками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открытом</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ведется</w:t>
      </w:r>
      <w:r>
        <w:rPr>
          <w:rFonts w:ascii="Arial, sans-serif" w:eastAsia="Arial, sans-serif" w:hAnsi="Arial, sans-serif" w:cs="Arial, sans-serif"/>
          <w:color w:val="000000"/>
          <w:sz w:val="26"/>
        </w:rPr>
        <w:t xml:space="preserve"> </w:t>
      </w:r>
      <w:r>
        <w:rPr>
          <w:rFonts w:eastAsia="Calibri" w:cs="Calibri"/>
          <w:color w:val="000000"/>
          <w:sz w:val="26"/>
        </w:rPr>
        <w:t>комиссией</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 xml:space="preserve">, </w:t>
      </w:r>
      <w:r>
        <w:rPr>
          <w:rFonts w:eastAsia="Calibri" w:cs="Calibri"/>
          <w:color w:val="000000"/>
          <w:sz w:val="26"/>
        </w:rPr>
        <w:t>подписывается</w:t>
      </w:r>
      <w:r>
        <w:rPr>
          <w:rFonts w:ascii="Arial, sans-serif" w:eastAsia="Arial, sans-serif" w:hAnsi="Arial, sans-serif" w:cs="Arial, sans-serif"/>
          <w:color w:val="000000"/>
          <w:sz w:val="26"/>
        </w:rPr>
        <w:t xml:space="preserve"> </w:t>
      </w:r>
      <w:r>
        <w:rPr>
          <w:rFonts w:eastAsia="Calibri" w:cs="Calibri"/>
          <w:color w:val="000000"/>
          <w:sz w:val="26"/>
        </w:rPr>
        <w:t>всеми</w:t>
      </w:r>
      <w:r>
        <w:rPr>
          <w:rFonts w:ascii="Arial, sans-serif" w:eastAsia="Arial, sans-serif" w:hAnsi="Arial, sans-serif" w:cs="Arial, sans-serif"/>
          <w:color w:val="000000"/>
          <w:sz w:val="26"/>
        </w:rPr>
        <w:t xml:space="preserve"> </w:t>
      </w:r>
      <w:r>
        <w:rPr>
          <w:rFonts w:eastAsia="Calibri" w:cs="Calibri"/>
          <w:color w:val="000000"/>
          <w:sz w:val="26"/>
        </w:rPr>
        <w:t>присутствующими</w:t>
      </w:r>
      <w:r>
        <w:rPr>
          <w:rFonts w:ascii="Arial, sans-serif" w:eastAsia="Arial, sans-serif" w:hAnsi="Arial, sans-serif" w:cs="Arial, sans-serif"/>
          <w:color w:val="000000"/>
          <w:sz w:val="26"/>
        </w:rPr>
        <w:t xml:space="preserve"> </w:t>
      </w:r>
      <w:r>
        <w:rPr>
          <w:rFonts w:eastAsia="Calibri" w:cs="Calibri"/>
          <w:color w:val="000000"/>
          <w:sz w:val="26"/>
        </w:rPr>
        <w:t>членами</w:t>
      </w:r>
      <w:r>
        <w:rPr>
          <w:rFonts w:ascii="Arial, sans-serif" w:eastAsia="Arial, sans-serif" w:hAnsi="Arial, sans-serif" w:cs="Arial, sans-serif"/>
          <w:color w:val="000000"/>
          <w:sz w:val="26"/>
        </w:rPr>
        <w:t xml:space="preserve"> </w:t>
      </w:r>
      <w:r>
        <w:rPr>
          <w:rFonts w:eastAsia="Calibri" w:cs="Calibri"/>
          <w:color w:val="000000"/>
          <w:sz w:val="26"/>
        </w:rPr>
        <w:t>комиссии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 xml:space="preserve"> </w:t>
      </w:r>
      <w:r>
        <w:rPr>
          <w:rFonts w:eastAsia="Calibri" w:cs="Calibri"/>
          <w:color w:val="000000"/>
          <w:sz w:val="26"/>
        </w:rPr>
        <w:t>непосредственно</w:t>
      </w:r>
      <w:r>
        <w:rPr>
          <w:rFonts w:ascii="Arial, sans-serif" w:eastAsia="Arial, sans-serif" w:hAnsi="Arial, sans-serif" w:cs="Arial, sans-serif"/>
          <w:color w:val="000000"/>
          <w:sz w:val="26"/>
        </w:rPr>
        <w:t xml:space="preserve"> </w:t>
      </w:r>
      <w:r>
        <w:rPr>
          <w:rFonts w:eastAsia="Calibri" w:cs="Calibri"/>
          <w:color w:val="000000"/>
          <w:sz w:val="26"/>
        </w:rPr>
        <w:t>после</w:t>
      </w:r>
      <w:r>
        <w:rPr>
          <w:rFonts w:ascii="Arial, sans-serif" w:eastAsia="Arial, sans-serif" w:hAnsi="Arial, sans-serif" w:cs="Arial, sans-serif"/>
          <w:color w:val="000000"/>
          <w:sz w:val="26"/>
        </w:rPr>
        <w:t xml:space="preserve"> </w:t>
      </w:r>
      <w:r>
        <w:rPr>
          <w:rFonts w:eastAsia="Calibri" w:cs="Calibri"/>
          <w:color w:val="000000"/>
          <w:sz w:val="26"/>
        </w:rPr>
        <w:t>вскрытия</w:t>
      </w:r>
      <w:r>
        <w:rPr>
          <w:rFonts w:ascii="Arial, sans-serif" w:eastAsia="Arial, sans-serif" w:hAnsi="Arial, sans-serif" w:cs="Arial, sans-serif"/>
          <w:color w:val="000000"/>
          <w:sz w:val="26"/>
        </w:rPr>
        <w:t xml:space="preserve"> </w:t>
      </w:r>
      <w:r>
        <w:rPr>
          <w:rFonts w:eastAsia="Calibri" w:cs="Calibri"/>
          <w:color w:val="000000"/>
          <w:sz w:val="26"/>
        </w:rPr>
        <w:t>конвертов</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открытом</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размещается</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позднее</w:t>
      </w:r>
      <w:r>
        <w:rPr>
          <w:rFonts w:ascii="Arial, sans-serif" w:eastAsia="Arial, sans-serif" w:hAnsi="Arial, sans-serif" w:cs="Arial, sans-serif"/>
          <w:color w:val="000000"/>
          <w:sz w:val="26"/>
        </w:rPr>
        <w:t xml:space="preserve"> </w:t>
      </w:r>
      <w:r>
        <w:rPr>
          <w:rFonts w:eastAsia="Calibri" w:cs="Calibri"/>
          <w:color w:val="000000"/>
          <w:sz w:val="26"/>
        </w:rPr>
        <w:t>чем</w:t>
      </w:r>
      <w:r>
        <w:rPr>
          <w:rFonts w:ascii="Arial, sans-serif" w:eastAsia="Arial, sans-serif" w:hAnsi="Arial, sans-serif" w:cs="Arial, sans-serif"/>
          <w:color w:val="000000"/>
          <w:sz w:val="26"/>
        </w:rPr>
        <w:t xml:space="preserve"> </w:t>
      </w:r>
      <w:r>
        <w:rPr>
          <w:rFonts w:eastAsia="Calibri" w:cs="Calibri"/>
          <w:color w:val="000000"/>
          <w:sz w:val="26"/>
        </w:rPr>
        <w:t>через</w:t>
      </w:r>
      <w:r>
        <w:rPr>
          <w:rFonts w:ascii="Arial, sans-serif" w:eastAsia="Arial, sans-serif" w:hAnsi="Arial, sans-serif" w:cs="Arial, sans-serif"/>
          <w:color w:val="000000"/>
          <w:sz w:val="26"/>
        </w:rPr>
        <w:t xml:space="preserve"> 3 (</w:t>
      </w:r>
      <w:r>
        <w:rPr>
          <w:rFonts w:eastAsia="Calibri" w:cs="Calibri"/>
          <w:color w:val="000000"/>
          <w:sz w:val="26"/>
        </w:rPr>
        <w:t>три</w:t>
      </w:r>
      <w:r>
        <w:rPr>
          <w:rFonts w:ascii="Arial, sans-serif" w:eastAsia="Arial, sans-serif" w:hAnsi="Arial, sans-serif" w:cs="Arial, sans-serif"/>
          <w:color w:val="000000"/>
          <w:sz w:val="26"/>
        </w:rPr>
        <w:t xml:space="preserve">) </w:t>
      </w:r>
      <w:r>
        <w:rPr>
          <w:rFonts w:eastAsia="Calibri" w:cs="Calibri"/>
          <w:color w:val="000000"/>
          <w:sz w:val="26"/>
        </w:rPr>
        <w:t>дня</w:t>
      </w:r>
      <w:r>
        <w:rPr>
          <w:rFonts w:ascii="Arial, sans-serif" w:eastAsia="Arial, sans-serif" w:hAnsi="Arial, sans-serif" w:cs="Arial, sans-serif"/>
          <w:color w:val="000000"/>
          <w:sz w:val="26"/>
        </w:rPr>
        <w:t xml:space="preserve"> </w:t>
      </w:r>
      <w:r>
        <w:rPr>
          <w:rFonts w:eastAsia="Calibri" w:cs="Calibri"/>
          <w:color w:val="000000"/>
          <w:sz w:val="26"/>
        </w:rPr>
        <w:t>со</w:t>
      </w:r>
      <w:r>
        <w:rPr>
          <w:rFonts w:ascii="Arial, sans-serif" w:eastAsia="Arial, sans-serif" w:hAnsi="Arial, sans-serif" w:cs="Arial, sans-serif"/>
          <w:color w:val="000000"/>
          <w:sz w:val="26"/>
        </w:rPr>
        <w:t xml:space="preserve"> </w:t>
      </w:r>
      <w:r>
        <w:rPr>
          <w:rFonts w:eastAsia="Calibri" w:cs="Calibri"/>
          <w:color w:val="000000"/>
          <w:sz w:val="26"/>
        </w:rPr>
        <w:t>дня</w:t>
      </w:r>
      <w:r>
        <w:rPr>
          <w:rFonts w:ascii="Arial, sans-serif" w:eastAsia="Arial, sans-serif" w:hAnsi="Arial, sans-serif" w:cs="Arial, sans-serif"/>
          <w:color w:val="000000"/>
          <w:sz w:val="26"/>
        </w:rPr>
        <w:t xml:space="preserve"> </w:t>
      </w:r>
      <w:r>
        <w:rPr>
          <w:rFonts w:eastAsia="Calibri" w:cs="Calibri"/>
          <w:color w:val="000000"/>
          <w:sz w:val="26"/>
        </w:rPr>
        <w:t>подписания</w:t>
      </w:r>
      <w:r>
        <w:rPr>
          <w:rFonts w:ascii="Arial, sans-serif" w:eastAsia="Arial, sans-serif" w:hAnsi="Arial, sans-serif" w:cs="Arial, sans-serif"/>
          <w:color w:val="000000"/>
          <w:sz w:val="26"/>
        </w:rPr>
        <w:t xml:space="preserve"> </w:t>
      </w:r>
      <w:r>
        <w:rPr>
          <w:rFonts w:eastAsia="Calibri" w:cs="Calibri"/>
          <w:color w:val="000000"/>
          <w:sz w:val="26"/>
        </w:rPr>
        <w:t>такого</w:t>
      </w:r>
      <w:r>
        <w:rPr>
          <w:rFonts w:ascii="Arial, sans-serif" w:eastAsia="Arial, sans-serif" w:hAnsi="Arial, sans-serif" w:cs="Arial, sans-serif"/>
          <w:color w:val="000000"/>
          <w:sz w:val="26"/>
        </w:rPr>
        <w:t xml:space="preserve"> </w:t>
      </w:r>
      <w:r>
        <w:rPr>
          <w:rFonts w:eastAsia="Calibri" w:cs="Calibri"/>
          <w:color w:val="000000"/>
          <w:sz w:val="26"/>
        </w:rPr>
        <w:t>протокола</w:t>
      </w:r>
      <w:r>
        <w:rPr>
          <w:rFonts w:ascii="Arial, sans-serif" w:eastAsia="Arial, sans-serif" w:hAnsi="Arial, sans-serif" w:cs="Arial, sans-serif"/>
          <w:color w:val="000000"/>
          <w:sz w:val="26"/>
        </w:rPr>
        <w:t>.</w:t>
      </w:r>
    </w:p>
    <w:p w14:paraId="4BCDF73C" w14:textId="77777777" w:rsidR="00E53D3C" w:rsidRDefault="00E53D3C" w:rsidP="00E53D3C">
      <w:pPr>
        <w:tabs>
          <w:tab w:val="left" w:pos="2655"/>
        </w:tabs>
        <w:ind w:firstLine="567"/>
        <w:jc w:val="both"/>
      </w:pPr>
      <w:r>
        <w:rPr>
          <w:rFonts w:ascii="Arial, sans-serif" w:eastAsia="Arial, sans-serif" w:hAnsi="Arial, sans-serif" w:cs="Arial, sans-serif"/>
          <w:color w:val="000000"/>
          <w:sz w:val="26"/>
        </w:rPr>
        <w:t xml:space="preserve">16.9.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окончании</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открытом</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подано</w:t>
      </w:r>
      <w:r>
        <w:rPr>
          <w:rFonts w:ascii="Arial, sans-serif" w:eastAsia="Arial, sans-serif" w:hAnsi="Arial, sans-serif" w:cs="Arial, sans-serif"/>
          <w:color w:val="000000"/>
          <w:sz w:val="26"/>
        </w:rPr>
        <w:t xml:space="preserve"> </w:t>
      </w:r>
      <w:r>
        <w:rPr>
          <w:rFonts w:eastAsia="Calibri" w:cs="Calibri"/>
          <w:color w:val="000000"/>
          <w:sz w:val="26"/>
        </w:rPr>
        <w:t>ни</w:t>
      </w:r>
      <w:r>
        <w:rPr>
          <w:rFonts w:ascii="Arial, sans-serif" w:eastAsia="Arial, sans-serif" w:hAnsi="Arial, sans-serif" w:cs="Arial, sans-serif"/>
          <w:color w:val="000000"/>
          <w:sz w:val="26"/>
        </w:rPr>
        <w:t xml:space="preserve"> </w:t>
      </w:r>
      <w:r>
        <w:rPr>
          <w:rFonts w:eastAsia="Calibri" w:cs="Calibri"/>
          <w:color w:val="000000"/>
          <w:sz w:val="26"/>
        </w:rPr>
        <w:t>одной</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подана</w:t>
      </w:r>
      <w:r>
        <w:rPr>
          <w:rFonts w:ascii="Arial, sans-serif" w:eastAsia="Arial, sans-serif" w:hAnsi="Arial, sans-serif" w:cs="Arial, sans-serif"/>
          <w:color w:val="000000"/>
          <w:sz w:val="26"/>
        </w:rPr>
        <w:t xml:space="preserve"> </w:t>
      </w:r>
      <w:r>
        <w:rPr>
          <w:rFonts w:eastAsia="Calibri" w:cs="Calibri"/>
          <w:color w:val="000000"/>
          <w:sz w:val="26"/>
        </w:rPr>
        <w:t>только</w:t>
      </w:r>
      <w:r>
        <w:rPr>
          <w:rFonts w:ascii="Arial, sans-serif" w:eastAsia="Arial, sans-serif" w:hAnsi="Arial, sans-serif" w:cs="Arial, sans-serif"/>
          <w:color w:val="000000"/>
          <w:sz w:val="26"/>
        </w:rPr>
        <w:t xml:space="preserve"> </w:t>
      </w:r>
      <w:r>
        <w:rPr>
          <w:rFonts w:eastAsia="Calibri" w:cs="Calibri"/>
          <w:color w:val="000000"/>
          <w:sz w:val="26"/>
        </w:rPr>
        <w:t>одна</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такой</w:t>
      </w:r>
      <w:r>
        <w:rPr>
          <w:rFonts w:ascii="Arial, sans-serif" w:eastAsia="Arial, sans-serif" w:hAnsi="Arial, sans-serif" w:cs="Arial, sans-serif"/>
          <w:color w:val="000000"/>
          <w:sz w:val="26"/>
        </w:rPr>
        <w:t xml:space="preserve"> </w:t>
      </w:r>
      <w:r>
        <w:rPr>
          <w:rFonts w:eastAsia="Calibri" w:cs="Calibri"/>
          <w:color w:val="000000"/>
          <w:sz w:val="26"/>
        </w:rPr>
        <w:t>конкурс</w:t>
      </w:r>
      <w:r>
        <w:rPr>
          <w:rFonts w:ascii="Arial, sans-serif" w:eastAsia="Arial, sans-serif" w:hAnsi="Arial, sans-serif" w:cs="Arial, sans-serif"/>
          <w:color w:val="000000"/>
          <w:sz w:val="26"/>
        </w:rPr>
        <w:t xml:space="preserve"> </w:t>
      </w:r>
      <w:r>
        <w:rPr>
          <w:rFonts w:eastAsia="Calibri" w:cs="Calibri"/>
          <w:color w:val="000000"/>
          <w:sz w:val="26"/>
        </w:rPr>
        <w:t>признается</w:t>
      </w:r>
      <w:r>
        <w:rPr>
          <w:rFonts w:ascii="Arial, sans-serif" w:eastAsia="Arial, sans-serif" w:hAnsi="Arial, sans-serif" w:cs="Arial, sans-serif"/>
          <w:color w:val="000000"/>
          <w:sz w:val="26"/>
        </w:rPr>
        <w:t xml:space="preserve"> </w:t>
      </w:r>
      <w:r>
        <w:rPr>
          <w:rFonts w:eastAsia="Calibri" w:cs="Calibri"/>
          <w:color w:val="000000"/>
          <w:sz w:val="26"/>
        </w:rPr>
        <w:t>несостоявшимся</w:t>
      </w:r>
      <w:r>
        <w:rPr>
          <w:rFonts w:ascii="Arial, sans-serif" w:eastAsia="Arial, sans-serif" w:hAnsi="Arial, sans-serif" w:cs="Arial, sans-serif"/>
          <w:color w:val="000000"/>
          <w:sz w:val="26"/>
        </w:rPr>
        <w:t>.</w:t>
      </w:r>
    </w:p>
    <w:p w14:paraId="37928CDE" w14:textId="77777777" w:rsidR="00E53D3C" w:rsidRDefault="00E53D3C" w:rsidP="00E53D3C">
      <w:pPr>
        <w:ind w:firstLine="567"/>
        <w:jc w:val="both"/>
      </w:pPr>
      <w:r>
        <w:rPr>
          <w:rFonts w:eastAsia="Calibri" w:cs="Calibri"/>
          <w:color w:val="000000"/>
          <w:sz w:val="26"/>
        </w:rPr>
        <w:t>Соответствующая</w:t>
      </w:r>
      <w:r>
        <w:rPr>
          <w:rFonts w:ascii="Arial, sans-serif" w:eastAsia="Arial, sans-serif" w:hAnsi="Arial, sans-serif" w:cs="Arial, sans-serif"/>
          <w:color w:val="000000"/>
          <w:sz w:val="26"/>
        </w:rPr>
        <w:t xml:space="preserve"> </w:t>
      </w:r>
      <w:r>
        <w:rPr>
          <w:rFonts w:eastAsia="Calibri" w:cs="Calibri"/>
          <w:color w:val="000000"/>
          <w:sz w:val="26"/>
        </w:rPr>
        <w:t>информация</w:t>
      </w:r>
      <w:r>
        <w:rPr>
          <w:rFonts w:ascii="Arial, sans-serif" w:eastAsia="Arial, sans-serif" w:hAnsi="Arial, sans-serif" w:cs="Arial, sans-serif"/>
          <w:color w:val="000000"/>
          <w:sz w:val="26"/>
        </w:rPr>
        <w:t xml:space="preserve"> </w:t>
      </w:r>
      <w:r>
        <w:rPr>
          <w:rFonts w:eastAsia="Calibri" w:cs="Calibri"/>
          <w:color w:val="000000"/>
          <w:sz w:val="26"/>
        </w:rPr>
        <w:t>вносится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протокол</w:t>
      </w:r>
      <w:r>
        <w:rPr>
          <w:rFonts w:ascii="Arial, sans-serif" w:eastAsia="Arial, sans-serif" w:hAnsi="Arial, sans-serif" w:cs="Arial, sans-serif"/>
          <w:color w:val="000000"/>
          <w:sz w:val="26"/>
        </w:rPr>
        <w:t xml:space="preserve"> </w:t>
      </w:r>
      <w:r>
        <w:rPr>
          <w:rFonts w:eastAsia="Calibri" w:cs="Calibri"/>
          <w:color w:val="000000"/>
          <w:sz w:val="26"/>
        </w:rPr>
        <w:t>вскрытия</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открытом</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w:t>
      </w:r>
    </w:p>
    <w:p w14:paraId="0C32F2D9" w14:textId="77777777" w:rsidR="00E53D3C" w:rsidRDefault="00E53D3C" w:rsidP="00E53D3C">
      <w:pPr>
        <w:ind w:firstLine="567"/>
        <w:jc w:val="both"/>
      </w:pPr>
      <w:r>
        <w:rPr>
          <w:rFonts w:ascii="Arial, sans-serif" w:eastAsia="Arial, sans-serif" w:hAnsi="Arial, sans-serif" w:cs="Arial, sans-serif"/>
          <w:color w:val="000000"/>
          <w:sz w:val="26"/>
        </w:rPr>
        <w:t xml:space="preserve">16.10. </w:t>
      </w:r>
      <w:r>
        <w:rPr>
          <w:rFonts w:eastAsia="Calibri" w:cs="Calibri"/>
          <w:color w:val="000000"/>
          <w:sz w:val="26"/>
        </w:rPr>
        <w:t>Комиссия</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 xml:space="preserve"> </w:t>
      </w:r>
      <w:r>
        <w:rPr>
          <w:rFonts w:eastAsia="Calibri" w:cs="Calibri"/>
          <w:color w:val="000000"/>
          <w:sz w:val="26"/>
        </w:rPr>
        <w:t>рассматривает</w:t>
      </w:r>
      <w:r>
        <w:rPr>
          <w:rFonts w:ascii="Arial, sans-serif" w:eastAsia="Arial, sans-serif" w:hAnsi="Arial, sans-serif" w:cs="Arial, sans-serif"/>
          <w:color w:val="000000"/>
          <w:sz w:val="26"/>
        </w:rPr>
        <w:t xml:space="preserve"> </w:t>
      </w:r>
      <w:r>
        <w:rPr>
          <w:rFonts w:eastAsia="Calibri" w:cs="Calibri"/>
          <w:color w:val="000000"/>
          <w:sz w:val="26"/>
        </w:rPr>
        <w:t>единственную</w:t>
      </w:r>
      <w:r>
        <w:rPr>
          <w:rFonts w:ascii="Arial, sans-serif" w:eastAsia="Arial, sans-serif" w:hAnsi="Arial, sans-serif" w:cs="Arial, sans-serif"/>
          <w:color w:val="000000"/>
          <w:sz w:val="26"/>
        </w:rPr>
        <w:t xml:space="preserve"> </w:t>
      </w:r>
      <w:r>
        <w:rPr>
          <w:rFonts w:eastAsia="Calibri" w:cs="Calibri"/>
          <w:color w:val="000000"/>
          <w:sz w:val="26"/>
        </w:rPr>
        <w:t>заявку</w:t>
      </w:r>
      <w:r>
        <w:rPr>
          <w:rFonts w:ascii="Arial, sans-serif" w:eastAsia="Arial, sans-serif" w:hAnsi="Arial, sans-serif" w:cs="Arial, sans-serif"/>
          <w:color w:val="000000"/>
          <w:sz w:val="26"/>
        </w:rPr>
        <w:t xml:space="preserve">, </w:t>
      </w:r>
      <w:r>
        <w:rPr>
          <w:rFonts w:eastAsia="Calibri" w:cs="Calibri"/>
          <w:color w:val="000000"/>
          <w:sz w:val="26"/>
        </w:rPr>
        <w:t>поданную</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открытом</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предмет</w:t>
      </w:r>
      <w:r>
        <w:rPr>
          <w:rFonts w:ascii="Arial, sans-serif" w:eastAsia="Arial, sans-serif" w:hAnsi="Arial, sans-serif" w:cs="Arial, sans-serif"/>
          <w:color w:val="000000"/>
          <w:sz w:val="26"/>
        </w:rPr>
        <w:t xml:space="preserve"> </w:t>
      </w:r>
      <w:r>
        <w:rPr>
          <w:rFonts w:eastAsia="Calibri" w:cs="Calibri"/>
          <w:color w:val="000000"/>
          <w:sz w:val="26"/>
        </w:rPr>
        <w:t>ее</w:t>
      </w:r>
      <w:r>
        <w:rPr>
          <w:rFonts w:ascii="Arial, sans-serif" w:eastAsia="Arial, sans-serif" w:hAnsi="Arial, sans-serif" w:cs="Arial, sans-serif"/>
          <w:color w:val="000000"/>
          <w:sz w:val="26"/>
        </w:rPr>
        <w:t xml:space="preserve"> </w:t>
      </w:r>
      <w:r>
        <w:rPr>
          <w:rFonts w:eastAsia="Calibri" w:cs="Calibri"/>
          <w:color w:val="000000"/>
          <w:sz w:val="26"/>
        </w:rPr>
        <w:t>соответствия</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действующего</w:t>
      </w:r>
      <w:r>
        <w:rPr>
          <w:rFonts w:ascii="Arial, sans-serif" w:eastAsia="Arial, sans-serif" w:hAnsi="Arial, sans-serif" w:cs="Arial, sans-serif"/>
          <w:color w:val="000000"/>
          <w:sz w:val="26"/>
        </w:rPr>
        <w:t xml:space="preserve"> </w:t>
      </w:r>
      <w:r>
        <w:rPr>
          <w:rFonts w:eastAsia="Calibri" w:cs="Calibri"/>
          <w:color w:val="000000"/>
          <w:sz w:val="26"/>
        </w:rPr>
        <w:t>законодательства</w:t>
      </w:r>
      <w:r>
        <w:rPr>
          <w:rFonts w:ascii="Arial, sans-serif" w:eastAsia="Arial, sans-serif" w:hAnsi="Arial, sans-serif" w:cs="Arial, sans-serif"/>
          <w:color w:val="000000"/>
          <w:sz w:val="26"/>
        </w:rPr>
        <w:t>,</w:t>
      </w:r>
      <w:r>
        <w:rPr>
          <w:rFonts w:ascii="Arial, sans-serif" w:eastAsia="Arial, sans-serif" w:hAnsi="Arial, sans-serif" w:cs="Arial, sans-serif"/>
          <w:color w:val="FF0000"/>
          <w:sz w:val="26"/>
        </w:rPr>
        <w:t xml:space="preserve"> </w:t>
      </w:r>
      <w:r>
        <w:rPr>
          <w:rFonts w:eastAsia="Calibri" w:cs="Calibri"/>
          <w:color w:val="000000"/>
          <w:sz w:val="26"/>
        </w:rPr>
        <w:t>положениям</w:t>
      </w:r>
      <w:r>
        <w:rPr>
          <w:rFonts w:ascii="Arial, sans-serif" w:eastAsia="Arial, sans-serif" w:hAnsi="Arial, sans-serif" w:cs="Arial, sans-serif"/>
          <w:color w:val="FF0000"/>
          <w:sz w:val="26"/>
        </w:rPr>
        <w:t xml:space="preserve"> </w:t>
      </w:r>
      <w:r>
        <w:rPr>
          <w:rFonts w:eastAsia="Calibri" w:cs="Calibri"/>
          <w:color w:val="000000"/>
          <w:sz w:val="26"/>
        </w:rPr>
        <w:t>установленным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конкурсной</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сроке</w:t>
      </w:r>
      <w:r>
        <w:rPr>
          <w:rFonts w:ascii="Arial, sans-serif" w:eastAsia="Arial, sans-serif" w:hAnsi="Arial, sans-serif" w:cs="Arial, sans-serif"/>
          <w:color w:val="000000"/>
          <w:sz w:val="26"/>
        </w:rPr>
        <w:t xml:space="preserve">, </w:t>
      </w:r>
      <w:r>
        <w:rPr>
          <w:rFonts w:eastAsia="Calibri" w:cs="Calibri"/>
          <w:color w:val="000000"/>
          <w:sz w:val="26"/>
        </w:rPr>
        <w:t>установленные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пунктах</w:t>
      </w:r>
      <w:r>
        <w:rPr>
          <w:rFonts w:ascii="Arial, sans-serif" w:eastAsia="Arial, sans-serif" w:hAnsi="Arial, sans-serif" w:cs="Arial, sans-serif"/>
          <w:color w:val="000000"/>
          <w:sz w:val="26"/>
        </w:rPr>
        <w:t xml:space="preserve"> 16.11. - 16.13.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раздела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соответствия</w:t>
      </w:r>
      <w:r>
        <w:rPr>
          <w:rFonts w:ascii="Arial, sans-serif" w:eastAsia="Arial, sans-serif" w:hAnsi="Arial, sans-serif" w:cs="Arial, sans-serif"/>
          <w:color w:val="000000"/>
          <w:sz w:val="26"/>
        </w:rPr>
        <w:t xml:space="preserve"> </w:t>
      </w:r>
      <w:r>
        <w:rPr>
          <w:rFonts w:eastAsia="Calibri" w:cs="Calibri"/>
          <w:color w:val="000000"/>
          <w:sz w:val="26"/>
        </w:rPr>
        <w:t>такой</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lastRenderedPageBreak/>
        <w:t>указанным</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таким</w:t>
      </w:r>
      <w:r>
        <w:rPr>
          <w:rFonts w:ascii="Arial, sans-serif" w:eastAsia="Arial, sans-serif" w:hAnsi="Arial, sans-serif" w:cs="Arial, sans-serif"/>
          <w:color w:val="000000"/>
          <w:sz w:val="26"/>
        </w:rPr>
        <w:t xml:space="preserve"> </w:t>
      </w:r>
      <w:r>
        <w:rPr>
          <w:rFonts w:eastAsia="Calibri" w:cs="Calibri"/>
          <w:color w:val="000000"/>
          <w:sz w:val="26"/>
        </w:rPr>
        <w:t>участником</w:t>
      </w:r>
      <w:r>
        <w:rPr>
          <w:rFonts w:ascii="Arial, sans-serif" w:eastAsia="Arial, sans-serif" w:hAnsi="Arial, sans-serif" w:cs="Arial, sans-serif"/>
          <w:color w:val="000000"/>
          <w:sz w:val="26"/>
        </w:rPr>
        <w:t xml:space="preserve"> </w:t>
      </w:r>
      <w:r>
        <w:rPr>
          <w:rFonts w:eastAsia="Calibri" w:cs="Calibri"/>
          <w:color w:val="000000"/>
          <w:sz w:val="26"/>
        </w:rPr>
        <w:t>заключает</w:t>
      </w:r>
      <w:r>
        <w:rPr>
          <w:rFonts w:ascii="Arial, sans-serif" w:eastAsia="Arial, sans-serif" w:hAnsi="Arial, sans-serif" w:cs="Arial, sans-serif"/>
          <w:color w:val="000000"/>
          <w:sz w:val="26"/>
        </w:rPr>
        <w:t xml:space="preserve"> </w:t>
      </w: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установленном</w:t>
      </w:r>
      <w:r>
        <w:rPr>
          <w:rFonts w:ascii="Arial, sans-serif" w:eastAsia="Arial, sans-serif" w:hAnsi="Arial, sans-serif" w:cs="Arial, sans-serif"/>
          <w:color w:val="000000"/>
          <w:sz w:val="26"/>
        </w:rPr>
        <w:t xml:space="preserve"> </w:t>
      </w:r>
      <w:r>
        <w:rPr>
          <w:rFonts w:eastAsia="Calibri" w:cs="Calibri"/>
          <w:color w:val="000000"/>
          <w:sz w:val="26"/>
        </w:rPr>
        <w:t>пунктом</w:t>
      </w:r>
      <w:r>
        <w:rPr>
          <w:rFonts w:ascii="Arial, sans-serif" w:eastAsia="Arial, sans-serif" w:hAnsi="Arial, sans-serif" w:cs="Arial, sans-serif"/>
          <w:color w:val="000000"/>
          <w:sz w:val="26"/>
        </w:rPr>
        <w:t xml:space="preserve"> 16.14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раздела</w:t>
      </w:r>
      <w:r>
        <w:rPr>
          <w:rFonts w:ascii="Arial, sans-serif" w:eastAsia="Arial, sans-serif" w:hAnsi="Arial, sans-serif" w:cs="Arial, sans-serif"/>
          <w:color w:val="000000"/>
          <w:sz w:val="26"/>
        </w:rPr>
        <w:t>.</w:t>
      </w:r>
    </w:p>
    <w:p w14:paraId="199B2C47" w14:textId="77777777" w:rsidR="00E53D3C" w:rsidRDefault="00E53D3C" w:rsidP="00E53D3C">
      <w:pPr>
        <w:ind w:firstLine="567"/>
        <w:jc w:val="both"/>
      </w:pPr>
      <w:r>
        <w:rPr>
          <w:rFonts w:eastAsia="Calibri" w:cs="Calibri"/>
          <w:color w:val="000000"/>
          <w:sz w:val="26"/>
        </w:rPr>
        <w:t>Результаты</w:t>
      </w:r>
      <w:r>
        <w:rPr>
          <w:rFonts w:ascii="Arial, sans-serif" w:eastAsia="Arial, sans-serif" w:hAnsi="Arial, sans-serif" w:cs="Arial, sans-serif"/>
          <w:color w:val="000000"/>
          <w:sz w:val="26"/>
        </w:rPr>
        <w:t xml:space="preserve"> </w:t>
      </w:r>
      <w:r>
        <w:rPr>
          <w:rFonts w:eastAsia="Calibri" w:cs="Calibri"/>
          <w:color w:val="000000"/>
          <w:sz w:val="26"/>
        </w:rPr>
        <w:t>рассмотрения</w:t>
      </w:r>
      <w:r>
        <w:rPr>
          <w:rFonts w:ascii="Arial, sans-serif" w:eastAsia="Arial, sans-serif" w:hAnsi="Arial, sans-serif" w:cs="Arial, sans-serif"/>
          <w:color w:val="000000"/>
          <w:sz w:val="26"/>
        </w:rPr>
        <w:t xml:space="preserve"> </w:t>
      </w:r>
      <w:r>
        <w:rPr>
          <w:rFonts w:eastAsia="Calibri" w:cs="Calibri"/>
          <w:color w:val="000000"/>
          <w:sz w:val="26"/>
        </w:rPr>
        <w:t>единственной</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открытом</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фиксируются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протоколе</w:t>
      </w:r>
      <w:r>
        <w:rPr>
          <w:rFonts w:ascii="Arial, sans-serif" w:eastAsia="Arial, sans-serif" w:hAnsi="Arial, sans-serif" w:cs="Arial, sans-serif"/>
          <w:color w:val="000000"/>
          <w:sz w:val="26"/>
        </w:rPr>
        <w:t xml:space="preserve"> </w:t>
      </w:r>
      <w:r>
        <w:rPr>
          <w:rFonts w:eastAsia="Calibri" w:cs="Calibri"/>
          <w:color w:val="000000"/>
          <w:sz w:val="26"/>
        </w:rPr>
        <w:t>рассмотрения</w:t>
      </w:r>
      <w:r>
        <w:rPr>
          <w:rFonts w:ascii="Arial, sans-serif" w:eastAsia="Arial, sans-serif" w:hAnsi="Arial, sans-serif" w:cs="Arial, sans-serif"/>
          <w:color w:val="000000"/>
          <w:sz w:val="26"/>
        </w:rPr>
        <w:t xml:space="preserve"> </w:t>
      </w:r>
      <w:r>
        <w:rPr>
          <w:rFonts w:eastAsia="Calibri" w:cs="Calibri"/>
          <w:color w:val="000000"/>
          <w:sz w:val="26"/>
        </w:rPr>
        <w:t>единственной</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открытом</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котором</w:t>
      </w:r>
      <w:r>
        <w:rPr>
          <w:rFonts w:ascii="Arial, sans-serif" w:eastAsia="Arial, sans-serif" w:hAnsi="Arial, sans-serif" w:cs="Arial, sans-serif"/>
          <w:color w:val="000000"/>
          <w:sz w:val="26"/>
        </w:rPr>
        <w:t xml:space="preserve"> </w:t>
      </w:r>
      <w:r>
        <w:rPr>
          <w:rFonts w:eastAsia="Calibri" w:cs="Calibri"/>
          <w:color w:val="000000"/>
          <w:sz w:val="26"/>
        </w:rPr>
        <w:t>должна</w:t>
      </w:r>
      <w:r>
        <w:rPr>
          <w:rFonts w:ascii="Arial, sans-serif" w:eastAsia="Arial, sans-serif" w:hAnsi="Arial, sans-serif" w:cs="Arial, sans-serif"/>
          <w:color w:val="000000"/>
          <w:sz w:val="26"/>
        </w:rPr>
        <w:t xml:space="preserve"> </w:t>
      </w:r>
      <w:r>
        <w:rPr>
          <w:rFonts w:eastAsia="Calibri" w:cs="Calibri"/>
          <w:color w:val="000000"/>
          <w:sz w:val="26"/>
        </w:rPr>
        <w:t>содержаться</w:t>
      </w:r>
      <w:r>
        <w:rPr>
          <w:rFonts w:ascii="Arial, sans-serif" w:eastAsia="Arial, sans-serif" w:hAnsi="Arial, sans-serif" w:cs="Arial, sans-serif"/>
          <w:color w:val="000000"/>
          <w:sz w:val="26"/>
        </w:rPr>
        <w:t xml:space="preserve"> </w:t>
      </w:r>
      <w:r>
        <w:rPr>
          <w:rFonts w:eastAsia="Calibri" w:cs="Calibri"/>
          <w:color w:val="000000"/>
          <w:sz w:val="26"/>
        </w:rPr>
        <w:t>информация</w:t>
      </w:r>
      <w:r>
        <w:rPr>
          <w:rFonts w:ascii="Arial, sans-serif" w:eastAsia="Arial, sans-serif" w:hAnsi="Arial, sans-serif" w:cs="Arial, sans-serif"/>
          <w:color w:val="000000"/>
          <w:sz w:val="26"/>
        </w:rPr>
        <w:t xml:space="preserve">, </w:t>
      </w:r>
      <w:r>
        <w:rPr>
          <w:rFonts w:eastAsia="Calibri" w:cs="Calibri"/>
          <w:color w:val="000000"/>
          <w:sz w:val="26"/>
        </w:rPr>
        <w:t>предусмотренная</w:t>
      </w:r>
      <w:r>
        <w:rPr>
          <w:rFonts w:ascii="Arial, sans-serif" w:eastAsia="Arial, sans-serif" w:hAnsi="Arial, sans-serif" w:cs="Arial, sans-serif"/>
          <w:color w:val="000000"/>
          <w:sz w:val="26"/>
        </w:rPr>
        <w:t xml:space="preserve"> </w:t>
      </w:r>
      <w:r>
        <w:rPr>
          <w:rFonts w:eastAsia="Calibri" w:cs="Calibri"/>
          <w:color w:val="000000"/>
          <w:sz w:val="26"/>
        </w:rPr>
        <w:t>пунктом</w:t>
      </w:r>
      <w:r>
        <w:rPr>
          <w:rFonts w:ascii="Arial, sans-serif" w:eastAsia="Arial, sans-serif" w:hAnsi="Arial, sans-serif" w:cs="Arial, sans-serif"/>
          <w:color w:val="000000"/>
          <w:sz w:val="26"/>
        </w:rPr>
        <w:t xml:space="preserve"> 16.13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раздела</w:t>
      </w:r>
      <w:r>
        <w:rPr>
          <w:rFonts w:ascii="Arial, sans-serif" w:eastAsia="Arial, sans-serif" w:hAnsi="Arial, sans-serif" w:cs="Arial, sans-serif"/>
          <w:color w:val="000000"/>
          <w:sz w:val="26"/>
        </w:rPr>
        <w:t>.</w:t>
      </w:r>
    </w:p>
    <w:p w14:paraId="70FE512B" w14:textId="77777777" w:rsidR="00E53D3C" w:rsidRDefault="00E53D3C" w:rsidP="00E53D3C">
      <w:pPr>
        <w:ind w:firstLine="567"/>
        <w:jc w:val="both"/>
      </w:pPr>
      <w:r>
        <w:rPr>
          <w:rFonts w:eastAsia="Calibri" w:cs="Calibri"/>
          <w:color w:val="000000"/>
          <w:sz w:val="26"/>
        </w:rPr>
        <w:t>Протокол</w:t>
      </w:r>
      <w:r>
        <w:rPr>
          <w:rFonts w:ascii="Arial, sans-serif" w:eastAsia="Arial, sans-serif" w:hAnsi="Arial, sans-serif" w:cs="Arial, sans-serif"/>
          <w:color w:val="000000"/>
          <w:sz w:val="26"/>
        </w:rPr>
        <w:t xml:space="preserve"> </w:t>
      </w:r>
      <w:r>
        <w:rPr>
          <w:rFonts w:eastAsia="Calibri" w:cs="Calibri"/>
          <w:color w:val="000000"/>
          <w:sz w:val="26"/>
        </w:rPr>
        <w:t>рассмотрения</w:t>
      </w:r>
      <w:r>
        <w:rPr>
          <w:rFonts w:ascii="Arial, sans-serif" w:eastAsia="Arial, sans-serif" w:hAnsi="Arial, sans-serif" w:cs="Arial, sans-serif"/>
          <w:color w:val="000000"/>
          <w:sz w:val="26"/>
        </w:rPr>
        <w:t xml:space="preserve"> </w:t>
      </w:r>
      <w:r>
        <w:rPr>
          <w:rFonts w:eastAsia="Calibri" w:cs="Calibri"/>
          <w:color w:val="000000"/>
          <w:sz w:val="26"/>
        </w:rPr>
        <w:t>единственной</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открытом</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размещается</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позднее</w:t>
      </w:r>
      <w:r>
        <w:rPr>
          <w:rFonts w:ascii="Arial, sans-serif" w:eastAsia="Arial, sans-serif" w:hAnsi="Arial, sans-serif" w:cs="Arial, sans-serif"/>
          <w:color w:val="000000"/>
          <w:sz w:val="26"/>
        </w:rPr>
        <w:t xml:space="preserve"> </w:t>
      </w:r>
      <w:r>
        <w:rPr>
          <w:rFonts w:eastAsia="Calibri" w:cs="Calibri"/>
          <w:color w:val="000000"/>
          <w:sz w:val="26"/>
        </w:rPr>
        <w:t>чем</w:t>
      </w:r>
      <w:r>
        <w:rPr>
          <w:rFonts w:ascii="Arial, sans-serif" w:eastAsia="Arial, sans-serif" w:hAnsi="Arial, sans-serif" w:cs="Arial, sans-serif"/>
          <w:color w:val="000000"/>
          <w:sz w:val="26"/>
        </w:rPr>
        <w:t xml:space="preserve"> </w:t>
      </w:r>
      <w:r>
        <w:rPr>
          <w:rFonts w:eastAsia="Calibri" w:cs="Calibri"/>
          <w:color w:val="000000"/>
          <w:sz w:val="26"/>
        </w:rPr>
        <w:t>через</w:t>
      </w:r>
      <w:r>
        <w:rPr>
          <w:rFonts w:ascii="Arial, sans-serif" w:eastAsia="Arial, sans-serif" w:hAnsi="Arial, sans-serif" w:cs="Arial, sans-serif"/>
          <w:color w:val="000000"/>
          <w:sz w:val="26"/>
        </w:rPr>
        <w:t xml:space="preserve"> 3 (</w:t>
      </w:r>
      <w:r>
        <w:rPr>
          <w:rFonts w:eastAsia="Calibri" w:cs="Calibri"/>
          <w:color w:val="000000"/>
          <w:sz w:val="26"/>
        </w:rPr>
        <w:t>три</w:t>
      </w:r>
      <w:r>
        <w:rPr>
          <w:rFonts w:ascii="Arial, sans-serif" w:eastAsia="Arial, sans-serif" w:hAnsi="Arial, sans-serif" w:cs="Arial, sans-serif"/>
          <w:color w:val="000000"/>
          <w:sz w:val="26"/>
        </w:rPr>
        <w:t xml:space="preserve">) </w:t>
      </w:r>
      <w:r>
        <w:rPr>
          <w:rFonts w:eastAsia="Calibri" w:cs="Calibri"/>
          <w:color w:val="000000"/>
          <w:sz w:val="26"/>
        </w:rPr>
        <w:t>дня</w:t>
      </w:r>
      <w:r>
        <w:rPr>
          <w:rFonts w:ascii="Arial, sans-serif" w:eastAsia="Arial, sans-serif" w:hAnsi="Arial, sans-serif" w:cs="Arial, sans-serif"/>
          <w:color w:val="000000"/>
          <w:sz w:val="26"/>
        </w:rPr>
        <w:t xml:space="preserve"> </w:t>
      </w:r>
      <w:r>
        <w:rPr>
          <w:rFonts w:eastAsia="Calibri" w:cs="Calibri"/>
          <w:color w:val="000000"/>
          <w:sz w:val="26"/>
        </w:rPr>
        <w:t>со</w:t>
      </w:r>
      <w:r>
        <w:rPr>
          <w:rFonts w:ascii="Arial, sans-serif" w:eastAsia="Arial, sans-serif" w:hAnsi="Arial, sans-serif" w:cs="Arial, sans-serif"/>
          <w:color w:val="000000"/>
          <w:sz w:val="26"/>
        </w:rPr>
        <w:t xml:space="preserve"> </w:t>
      </w:r>
      <w:r>
        <w:rPr>
          <w:rFonts w:eastAsia="Calibri" w:cs="Calibri"/>
          <w:color w:val="000000"/>
          <w:sz w:val="26"/>
        </w:rPr>
        <w:t>дня</w:t>
      </w:r>
      <w:r>
        <w:rPr>
          <w:rFonts w:ascii="Arial, sans-serif" w:eastAsia="Arial, sans-serif" w:hAnsi="Arial, sans-serif" w:cs="Arial, sans-serif"/>
          <w:color w:val="000000"/>
          <w:sz w:val="26"/>
        </w:rPr>
        <w:t xml:space="preserve"> </w:t>
      </w:r>
      <w:r>
        <w:rPr>
          <w:rFonts w:eastAsia="Calibri" w:cs="Calibri"/>
          <w:color w:val="000000"/>
          <w:sz w:val="26"/>
        </w:rPr>
        <w:t>подписания</w:t>
      </w:r>
      <w:r>
        <w:rPr>
          <w:rFonts w:ascii="Arial, sans-serif" w:eastAsia="Arial, sans-serif" w:hAnsi="Arial, sans-serif" w:cs="Arial, sans-serif"/>
          <w:color w:val="000000"/>
          <w:sz w:val="26"/>
        </w:rPr>
        <w:t xml:space="preserve"> </w:t>
      </w:r>
      <w:r>
        <w:rPr>
          <w:rFonts w:eastAsia="Calibri" w:cs="Calibri"/>
          <w:color w:val="000000"/>
          <w:sz w:val="26"/>
        </w:rPr>
        <w:t>такого</w:t>
      </w:r>
      <w:r>
        <w:rPr>
          <w:rFonts w:ascii="Arial, sans-serif" w:eastAsia="Arial, sans-serif" w:hAnsi="Arial, sans-serif" w:cs="Arial, sans-serif"/>
          <w:color w:val="000000"/>
          <w:sz w:val="26"/>
        </w:rPr>
        <w:t xml:space="preserve"> </w:t>
      </w:r>
      <w:r>
        <w:rPr>
          <w:rFonts w:eastAsia="Calibri" w:cs="Calibri"/>
          <w:color w:val="000000"/>
          <w:sz w:val="26"/>
        </w:rPr>
        <w:t>протокола</w:t>
      </w:r>
      <w:r>
        <w:rPr>
          <w:rFonts w:ascii="Arial, sans-serif" w:eastAsia="Arial, sans-serif" w:hAnsi="Arial, sans-serif" w:cs="Arial, sans-serif"/>
          <w:color w:val="000000"/>
          <w:sz w:val="26"/>
        </w:rPr>
        <w:t>.</w:t>
      </w:r>
    </w:p>
    <w:p w14:paraId="677CD35B" w14:textId="77777777" w:rsidR="00E53D3C" w:rsidRDefault="00E53D3C" w:rsidP="00E53D3C">
      <w:pPr>
        <w:ind w:firstLine="567"/>
        <w:jc w:val="both"/>
      </w:pPr>
      <w:r>
        <w:rPr>
          <w:rFonts w:ascii="Arial, sans-serif" w:eastAsia="Arial, sans-serif" w:hAnsi="Arial, sans-serif" w:cs="Arial, sans-serif"/>
          <w:color w:val="000000"/>
          <w:sz w:val="26"/>
        </w:rPr>
        <w:t xml:space="preserve">16.11. </w:t>
      </w:r>
      <w:r>
        <w:rPr>
          <w:rFonts w:eastAsia="Calibri" w:cs="Calibri"/>
          <w:color w:val="000000"/>
          <w:sz w:val="26"/>
        </w:rPr>
        <w:t>Срок</w:t>
      </w:r>
      <w:r>
        <w:rPr>
          <w:rFonts w:ascii="Arial, sans-serif" w:eastAsia="Arial, sans-serif" w:hAnsi="Arial, sans-serif" w:cs="Arial, sans-serif"/>
          <w:color w:val="000000"/>
          <w:sz w:val="26"/>
        </w:rPr>
        <w:t xml:space="preserve"> </w:t>
      </w:r>
      <w:r>
        <w:rPr>
          <w:rFonts w:eastAsia="Calibri" w:cs="Calibri"/>
          <w:color w:val="000000"/>
          <w:sz w:val="26"/>
        </w:rPr>
        <w:t>рассмотрения</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сопоставления</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открытом</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может</w:t>
      </w:r>
      <w:r>
        <w:rPr>
          <w:rFonts w:ascii="Arial, sans-serif" w:eastAsia="Arial, sans-serif" w:hAnsi="Arial, sans-serif" w:cs="Arial, sans-serif"/>
          <w:color w:val="000000"/>
          <w:sz w:val="26"/>
        </w:rPr>
        <w:t xml:space="preserve"> </w:t>
      </w:r>
      <w:r>
        <w:rPr>
          <w:rFonts w:eastAsia="Calibri" w:cs="Calibri"/>
          <w:color w:val="000000"/>
          <w:sz w:val="26"/>
        </w:rPr>
        <w:t>превышать</w:t>
      </w:r>
      <w:r>
        <w:rPr>
          <w:rFonts w:ascii="Arial, sans-serif" w:eastAsia="Arial, sans-serif" w:hAnsi="Arial, sans-serif" w:cs="Arial, sans-serif"/>
          <w:color w:val="000000"/>
          <w:sz w:val="26"/>
        </w:rPr>
        <w:t xml:space="preserve"> 10 (</w:t>
      </w:r>
      <w:r>
        <w:rPr>
          <w:rFonts w:eastAsia="Calibri" w:cs="Calibri"/>
          <w:color w:val="000000"/>
          <w:sz w:val="26"/>
        </w:rPr>
        <w:t>десять</w:t>
      </w:r>
      <w:r>
        <w:rPr>
          <w:rFonts w:ascii="Arial, sans-serif" w:eastAsia="Arial, sans-serif" w:hAnsi="Arial, sans-serif" w:cs="Arial, sans-serif"/>
          <w:color w:val="000000"/>
          <w:sz w:val="26"/>
        </w:rPr>
        <w:t xml:space="preserve">) </w:t>
      </w:r>
      <w:r>
        <w:rPr>
          <w:rFonts w:eastAsia="Calibri" w:cs="Calibri"/>
          <w:color w:val="000000"/>
          <w:sz w:val="26"/>
        </w:rPr>
        <w:t>рабочих</w:t>
      </w:r>
      <w:r>
        <w:rPr>
          <w:rFonts w:ascii="Arial, sans-serif" w:eastAsia="Arial, sans-serif" w:hAnsi="Arial, sans-serif" w:cs="Arial, sans-serif"/>
          <w:color w:val="000000"/>
          <w:sz w:val="26"/>
        </w:rPr>
        <w:t xml:space="preserve"> </w:t>
      </w:r>
      <w:r>
        <w:rPr>
          <w:rFonts w:eastAsia="Calibri" w:cs="Calibri"/>
          <w:color w:val="000000"/>
          <w:sz w:val="26"/>
        </w:rPr>
        <w:t>дней</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даты</w:t>
      </w:r>
      <w:r>
        <w:rPr>
          <w:rFonts w:ascii="Arial, sans-serif" w:eastAsia="Arial, sans-serif" w:hAnsi="Arial, sans-serif" w:cs="Arial, sans-serif"/>
          <w:color w:val="000000"/>
          <w:sz w:val="26"/>
        </w:rPr>
        <w:t xml:space="preserve"> </w:t>
      </w:r>
      <w:r>
        <w:rPr>
          <w:rFonts w:eastAsia="Calibri" w:cs="Calibri"/>
          <w:color w:val="000000"/>
          <w:sz w:val="26"/>
        </w:rPr>
        <w:t>вскрытия</w:t>
      </w:r>
      <w:r>
        <w:rPr>
          <w:rFonts w:ascii="Arial, sans-serif" w:eastAsia="Arial, sans-serif" w:hAnsi="Arial, sans-serif" w:cs="Arial, sans-serif"/>
          <w:color w:val="000000"/>
          <w:sz w:val="26"/>
        </w:rPr>
        <w:t xml:space="preserve"> </w:t>
      </w:r>
      <w:r>
        <w:rPr>
          <w:rFonts w:eastAsia="Calibri" w:cs="Calibri"/>
          <w:color w:val="000000"/>
          <w:sz w:val="26"/>
        </w:rPr>
        <w:t>конвертов</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заявками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таком</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w:t>
      </w:r>
    </w:p>
    <w:p w14:paraId="3AC54A43" w14:textId="77777777" w:rsidR="00E53D3C" w:rsidRDefault="00E53D3C" w:rsidP="00E53D3C">
      <w:pPr>
        <w:ind w:firstLine="567"/>
        <w:jc w:val="both"/>
      </w:pPr>
      <w:r>
        <w:rPr>
          <w:rFonts w:ascii="Arial, sans-serif" w:eastAsia="Arial, sans-serif" w:hAnsi="Arial, sans-serif" w:cs="Arial, sans-serif"/>
          <w:color w:val="000000"/>
          <w:sz w:val="26"/>
        </w:rPr>
        <w:t xml:space="preserve">16.12.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рассмотрения</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сопоставления</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поданных</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открытом</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w:t>
      </w:r>
    </w:p>
    <w:p w14:paraId="3DBEBE03" w14:textId="77777777" w:rsidR="00E53D3C" w:rsidRDefault="00E53D3C" w:rsidP="00E53D3C">
      <w:pPr>
        <w:tabs>
          <w:tab w:val="left" w:pos="2655"/>
        </w:tabs>
        <w:ind w:firstLine="567"/>
        <w:jc w:val="both"/>
      </w:pP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признается</w:t>
      </w:r>
      <w:r>
        <w:rPr>
          <w:rFonts w:ascii="Arial, sans-serif" w:eastAsia="Arial, sans-serif" w:hAnsi="Arial, sans-serif" w:cs="Arial, sans-serif"/>
          <w:color w:val="000000"/>
          <w:sz w:val="26"/>
        </w:rPr>
        <w:t xml:space="preserve"> </w:t>
      </w:r>
      <w:r>
        <w:rPr>
          <w:rFonts w:eastAsia="Calibri" w:cs="Calibri"/>
          <w:color w:val="000000"/>
          <w:sz w:val="26"/>
        </w:rPr>
        <w:t>надлежащей</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она</w:t>
      </w:r>
      <w:r>
        <w:rPr>
          <w:rFonts w:ascii="Arial, sans-serif" w:eastAsia="Arial, sans-serif" w:hAnsi="Arial, sans-serif" w:cs="Arial, sans-serif"/>
          <w:color w:val="000000"/>
          <w:sz w:val="26"/>
        </w:rPr>
        <w:t xml:space="preserve"> </w:t>
      </w:r>
      <w:r>
        <w:rPr>
          <w:rFonts w:eastAsia="Calibri" w:cs="Calibri"/>
          <w:color w:val="000000"/>
          <w:sz w:val="26"/>
        </w:rPr>
        <w:t>соответствует</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установленным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открытого</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конкурсной</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подавший</w:t>
      </w:r>
      <w:r>
        <w:rPr>
          <w:rFonts w:ascii="Arial, sans-serif" w:eastAsia="Arial, sans-serif" w:hAnsi="Arial, sans-serif" w:cs="Arial, sans-serif"/>
          <w:color w:val="000000"/>
          <w:sz w:val="26"/>
        </w:rPr>
        <w:t xml:space="preserve"> </w:t>
      </w:r>
      <w:r>
        <w:rPr>
          <w:rFonts w:eastAsia="Calibri" w:cs="Calibri"/>
          <w:color w:val="000000"/>
          <w:sz w:val="26"/>
        </w:rPr>
        <w:t>такую</w:t>
      </w:r>
      <w:r>
        <w:rPr>
          <w:rFonts w:ascii="Arial, sans-serif" w:eastAsia="Arial, sans-serif" w:hAnsi="Arial, sans-serif" w:cs="Arial, sans-serif"/>
          <w:color w:val="000000"/>
          <w:sz w:val="26"/>
        </w:rPr>
        <w:t xml:space="preserve"> </w:t>
      </w:r>
      <w:r>
        <w:rPr>
          <w:rFonts w:eastAsia="Calibri" w:cs="Calibri"/>
          <w:color w:val="000000"/>
          <w:sz w:val="26"/>
        </w:rPr>
        <w:t>заявку</w:t>
      </w:r>
      <w:r>
        <w:rPr>
          <w:rFonts w:ascii="Arial, sans-serif" w:eastAsia="Arial, sans-serif" w:hAnsi="Arial, sans-serif" w:cs="Arial, sans-serif"/>
          <w:color w:val="000000"/>
          <w:sz w:val="26"/>
        </w:rPr>
        <w:t xml:space="preserve">, </w:t>
      </w:r>
      <w:r>
        <w:rPr>
          <w:rFonts w:eastAsia="Calibri" w:cs="Calibri"/>
          <w:color w:val="000000"/>
          <w:sz w:val="26"/>
        </w:rPr>
        <w:t>соответствует</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которые</w:t>
      </w:r>
      <w:r>
        <w:rPr>
          <w:rFonts w:ascii="Arial, sans-serif" w:eastAsia="Arial, sans-serif" w:hAnsi="Arial, sans-serif" w:cs="Arial, sans-serif"/>
          <w:color w:val="000000"/>
          <w:sz w:val="26"/>
        </w:rPr>
        <w:t xml:space="preserve"> </w:t>
      </w:r>
      <w:r>
        <w:rPr>
          <w:rFonts w:eastAsia="Calibri" w:cs="Calibri"/>
          <w:color w:val="000000"/>
          <w:sz w:val="26"/>
        </w:rPr>
        <w:t>предъявляются</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участнику</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указаны</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конкурсной</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w:t>
      </w:r>
    </w:p>
    <w:p w14:paraId="598C527A" w14:textId="77777777" w:rsidR="00E53D3C" w:rsidRDefault="00E53D3C" w:rsidP="00E53D3C">
      <w:pPr>
        <w:tabs>
          <w:tab w:val="left" w:pos="2655"/>
        </w:tabs>
        <w:ind w:firstLine="567"/>
        <w:jc w:val="both"/>
      </w:pPr>
      <w:r>
        <w:rPr>
          <w:rFonts w:eastAsia="Calibri" w:cs="Calibri"/>
          <w:color w:val="000000"/>
          <w:sz w:val="26"/>
        </w:rPr>
        <w:t>Комиссия</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 xml:space="preserve"> </w:t>
      </w:r>
      <w:r>
        <w:rPr>
          <w:rFonts w:eastAsia="Calibri" w:cs="Calibri"/>
          <w:color w:val="000000"/>
          <w:sz w:val="26"/>
        </w:rPr>
        <w:t>отклоняет</w:t>
      </w:r>
      <w:r>
        <w:rPr>
          <w:rFonts w:ascii="Arial, sans-serif" w:eastAsia="Arial, sans-serif" w:hAnsi="Arial, sans-serif" w:cs="Arial, sans-serif"/>
          <w:color w:val="000000"/>
          <w:sz w:val="26"/>
        </w:rPr>
        <w:t xml:space="preserve"> </w:t>
      </w:r>
      <w:r>
        <w:rPr>
          <w:rFonts w:eastAsia="Calibri" w:cs="Calibri"/>
          <w:color w:val="000000"/>
          <w:sz w:val="26"/>
        </w:rPr>
        <w:t>заявку</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подавший</w:t>
      </w:r>
      <w:r>
        <w:rPr>
          <w:rFonts w:ascii="Arial, sans-serif" w:eastAsia="Arial, sans-serif" w:hAnsi="Arial, sans-serif" w:cs="Arial, sans-serif"/>
          <w:color w:val="000000"/>
          <w:sz w:val="26"/>
        </w:rPr>
        <w:t xml:space="preserve"> </w:t>
      </w:r>
      <w:r>
        <w:rPr>
          <w:rFonts w:eastAsia="Calibri" w:cs="Calibri"/>
          <w:color w:val="000000"/>
          <w:sz w:val="26"/>
        </w:rPr>
        <w:t>ее</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соответствует</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w:t>
      </w:r>
      <w:r>
        <w:rPr>
          <w:rFonts w:ascii="Arial, sans-serif" w:eastAsia="Arial, sans-serif" w:hAnsi="Arial, sans-serif" w:cs="Arial, sans-serif"/>
          <w:b/>
          <w:color w:val="000000"/>
          <w:sz w:val="26"/>
          <w:shd w:val="clear" w:color="auto" w:fill="FFFF00"/>
        </w:rPr>
        <w:t xml:space="preserve"> </w:t>
      </w:r>
      <w:r>
        <w:rPr>
          <w:rFonts w:eastAsia="Calibri" w:cs="Calibri"/>
          <w:color w:val="000000"/>
          <w:sz w:val="26"/>
        </w:rPr>
        <w:t>предъявляемым</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участнику</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указанным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конкурсной</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такая</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признана</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соответствующей</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указанным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конкурсной</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w:t>
      </w:r>
    </w:p>
    <w:p w14:paraId="774506E8" w14:textId="77777777" w:rsidR="00E53D3C" w:rsidRDefault="00E53D3C" w:rsidP="00E53D3C">
      <w:pPr>
        <w:ind w:firstLine="567"/>
        <w:jc w:val="both"/>
      </w:pP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открытого</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отклоняется</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участия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таком</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случаях</w:t>
      </w:r>
      <w:r>
        <w:rPr>
          <w:rFonts w:ascii="Arial, sans-serif" w:eastAsia="Arial, sans-serif" w:hAnsi="Arial, sans-serif" w:cs="Arial, sans-serif"/>
          <w:color w:val="000000"/>
          <w:sz w:val="26"/>
        </w:rPr>
        <w:t>:</w:t>
      </w:r>
    </w:p>
    <w:p w14:paraId="2E26E466" w14:textId="77777777" w:rsidR="00E53D3C" w:rsidRDefault="00E53D3C" w:rsidP="00E53D3C">
      <w:pPr>
        <w:ind w:firstLine="540"/>
        <w:jc w:val="both"/>
      </w:pPr>
      <w:r>
        <w:rPr>
          <w:rFonts w:ascii="Arial, sans-serif" w:eastAsia="Arial, sans-serif" w:hAnsi="Arial, sans-serif" w:cs="Arial, sans-serif"/>
          <w:color w:val="000000"/>
          <w:sz w:val="26"/>
        </w:rPr>
        <w:t xml:space="preserve">1) </w:t>
      </w:r>
      <w:proofErr w:type="spellStart"/>
      <w:r>
        <w:rPr>
          <w:rFonts w:eastAsia="Calibri" w:cs="Calibri"/>
          <w:color w:val="000000"/>
          <w:sz w:val="26"/>
        </w:rPr>
        <w:t>непредоставления</w:t>
      </w:r>
      <w:proofErr w:type="spellEnd"/>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представления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составе</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информации</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соответствующих</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предусмотренным</w:t>
      </w:r>
      <w:r>
        <w:rPr>
          <w:rFonts w:ascii="Arial, sans-serif" w:eastAsia="Arial, sans-serif" w:hAnsi="Arial, sans-serif" w:cs="Arial, sans-serif"/>
          <w:color w:val="000000"/>
          <w:sz w:val="26"/>
        </w:rPr>
        <w:t xml:space="preserve"> </w:t>
      </w:r>
      <w:r>
        <w:rPr>
          <w:rFonts w:eastAsia="Calibri" w:cs="Calibri"/>
          <w:color w:val="000000"/>
          <w:sz w:val="26"/>
        </w:rPr>
        <w:t>пунктом</w:t>
      </w:r>
      <w:r>
        <w:rPr>
          <w:rFonts w:ascii="Arial, sans-serif" w:eastAsia="Arial, sans-serif" w:hAnsi="Arial, sans-serif" w:cs="Arial, sans-serif"/>
          <w:color w:val="000000"/>
          <w:sz w:val="26"/>
        </w:rPr>
        <w:t xml:space="preserve"> 16.4.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раздела</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предоставления</w:t>
      </w:r>
      <w:r>
        <w:rPr>
          <w:rFonts w:ascii="Arial, sans-serif" w:eastAsia="Arial, sans-serif" w:hAnsi="Arial, sans-serif" w:cs="Arial, sans-serif"/>
          <w:color w:val="000000"/>
          <w:sz w:val="26"/>
        </w:rPr>
        <w:t xml:space="preserve"> </w:t>
      </w:r>
      <w:r>
        <w:rPr>
          <w:rFonts w:eastAsia="Calibri" w:cs="Calibri"/>
          <w:color w:val="000000"/>
          <w:sz w:val="26"/>
        </w:rPr>
        <w:t>недостоверных</w:t>
      </w:r>
      <w:r>
        <w:rPr>
          <w:rFonts w:ascii="Arial, sans-serif" w:eastAsia="Arial, sans-serif" w:hAnsi="Arial, sans-serif" w:cs="Arial, sans-serif"/>
          <w:color w:val="000000"/>
          <w:sz w:val="26"/>
        </w:rPr>
        <w:t xml:space="preserve"> </w:t>
      </w:r>
      <w:r>
        <w:rPr>
          <w:rFonts w:eastAsia="Calibri" w:cs="Calibri"/>
          <w:color w:val="000000"/>
          <w:sz w:val="26"/>
        </w:rPr>
        <w:t>сведений</w:t>
      </w:r>
      <w:r>
        <w:rPr>
          <w:rFonts w:ascii="Arial, sans-serif" w:eastAsia="Arial, sans-serif" w:hAnsi="Arial, sans-serif" w:cs="Arial, sans-serif"/>
          <w:color w:val="000000"/>
          <w:sz w:val="26"/>
        </w:rPr>
        <w:t>;</w:t>
      </w:r>
    </w:p>
    <w:p w14:paraId="2514E91C" w14:textId="77777777" w:rsidR="00E53D3C" w:rsidRDefault="00E53D3C" w:rsidP="00E53D3C">
      <w:pPr>
        <w:tabs>
          <w:tab w:val="left" w:pos="2655"/>
        </w:tabs>
        <w:ind w:firstLine="540"/>
        <w:jc w:val="both"/>
      </w:pPr>
      <w:r>
        <w:rPr>
          <w:rFonts w:ascii="Liberation Serif" w:eastAsia="Liberation Serif" w:hAnsi="Liberation Serif" w:cs="Liberation Serif"/>
          <w:color w:val="00000A"/>
        </w:rPr>
        <w:t xml:space="preserve">2) </w:t>
      </w:r>
      <w:r>
        <w:rPr>
          <w:rFonts w:eastAsia="Calibri" w:cs="Calibri"/>
          <w:color w:val="00000A"/>
        </w:rPr>
        <w:t>несоответствия</w:t>
      </w:r>
      <w:r>
        <w:rPr>
          <w:rFonts w:ascii="Liberation Serif" w:eastAsia="Liberation Serif" w:hAnsi="Liberation Serif" w:cs="Liberation Serif"/>
          <w:color w:val="00000A"/>
        </w:rPr>
        <w:t xml:space="preserve"> </w:t>
      </w:r>
      <w:r>
        <w:rPr>
          <w:rFonts w:eastAsia="Calibri" w:cs="Calibri"/>
          <w:color w:val="00000A"/>
        </w:rPr>
        <w:t>предложения</w:t>
      </w:r>
      <w:r>
        <w:rPr>
          <w:rFonts w:ascii="Liberation Serif" w:eastAsia="Liberation Serif" w:hAnsi="Liberation Serif" w:cs="Liberation Serif"/>
          <w:color w:val="00000A"/>
        </w:rPr>
        <w:t xml:space="preserve"> </w:t>
      </w:r>
      <w:r>
        <w:rPr>
          <w:rFonts w:eastAsia="Calibri" w:cs="Calibri"/>
          <w:color w:val="00000A"/>
        </w:rPr>
        <w:t>участника</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отношении</w:t>
      </w:r>
      <w:r>
        <w:rPr>
          <w:rFonts w:ascii="Liberation Serif" w:eastAsia="Liberation Serif" w:hAnsi="Liberation Serif" w:cs="Liberation Serif"/>
          <w:color w:val="00000A"/>
        </w:rPr>
        <w:t xml:space="preserve"> </w:t>
      </w:r>
      <w:r>
        <w:rPr>
          <w:rFonts w:eastAsia="Calibri" w:cs="Calibri"/>
          <w:color w:val="00000A"/>
        </w:rPr>
        <w:t>объекта</w:t>
      </w:r>
      <w:r>
        <w:rPr>
          <w:rFonts w:ascii="Liberation Serif" w:eastAsia="Liberation Serif" w:hAnsi="Liberation Serif" w:cs="Liberation Serif"/>
          <w:color w:val="00000A"/>
        </w:rPr>
        <w:t xml:space="preserve"> </w:t>
      </w:r>
      <w:r>
        <w:rPr>
          <w:rFonts w:eastAsia="Calibri" w:cs="Calibri"/>
          <w:color w:val="00000A"/>
        </w:rPr>
        <w:t>закупки</w:t>
      </w:r>
      <w:r>
        <w:rPr>
          <w:rFonts w:ascii="Liberation Serif" w:eastAsia="Liberation Serif" w:hAnsi="Liberation Serif" w:cs="Liberation Serif"/>
          <w:color w:val="00000A"/>
        </w:rPr>
        <w:t xml:space="preserve">, </w:t>
      </w:r>
      <w:r>
        <w:rPr>
          <w:rFonts w:eastAsia="Calibri" w:cs="Calibri"/>
          <w:color w:val="00000A"/>
        </w:rPr>
        <w:t>конкретных</w:t>
      </w:r>
      <w:r>
        <w:rPr>
          <w:rFonts w:ascii="Liberation Serif" w:eastAsia="Liberation Serif" w:hAnsi="Liberation Serif" w:cs="Liberation Serif"/>
          <w:color w:val="00000A"/>
        </w:rPr>
        <w:t xml:space="preserve"> </w:t>
      </w:r>
      <w:r>
        <w:rPr>
          <w:rFonts w:eastAsia="Calibri" w:cs="Calibri"/>
          <w:color w:val="00000A"/>
        </w:rPr>
        <w:t>показателей</w:t>
      </w:r>
      <w:r>
        <w:rPr>
          <w:rFonts w:ascii="Liberation Serif" w:eastAsia="Liberation Serif" w:hAnsi="Liberation Serif" w:cs="Liberation Serif"/>
          <w:color w:val="00000A"/>
        </w:rPr>
        <w:t xml:space="preserve"> </w:t>
      </w:r>
      <w:r>
        <w:rPr>
          <w:rFonts w:eastAsia="Calibri" w:cs="Calibri"/>
          <w:color w:val="00000A"/>
        </w:rPr>
        <w:t>товара</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том</w:t>
      </w:r>
      <w:r>
        <w:rPr>
          <w:rFonts w:ascii="Liberation Serif" w:eastAsia="Liberation Serif" w:hAnsi="Liberation Serif" w:cs="Liberation Serif"/>
          <w:color w:val="00000A"/>
        </w:rPr>
        <w:t xml:space="preserve"> </w:t>
      </w:r>
      <w:r>
        <w:rPr>
          <w:rFonts w:eastAsia="Calibri" w:cs="Calibri"/>
          <w:color w:val="00000A"/>
        </w:rPr>
        <w:t>числе</w:t>
      </w:r>
      <w:r>
        <w:rPr>
          <w:rFonts w:ascii="Liberation Serif" w:eastAsia="Liberation Serif" w:hAnsi="Liberation Serif" w:cs="Liberation Serif"/>
          <w:color w:val="00000A"/>
        </w:rPr>
        <w:t xml:space="preserve"> </w:t>
      </w:r>
      <w:r>
        <w:rPr>
          <w:rFonts w:eastAsia="Calibri" w:cs="Calibri"/>
          <w:color w:val="00000A"/>
        </w:rPr>
        <w:t>поставляемого</w:t>
      </w:r>
      <w:r>
        <w:rPr>
          <w:rFonts w:ascii="Liberation Serif" w:eastAsia="Liberation Serif" w:hAnsi="Liberation Serif" w:cs="Liberation Serif"/>
          <w:color w:val="00000A"/>
        </w:rPr>
        <w:t xml:space="preserve"> </w:t>
      </w:r>
      <w:r>
        <w:rPr>
          <w:rFonts w:eastAsia="Calibri" w:cs="Calibri"/>
          <w:color w:val="00000A"/>
        </w:rPr>
        <w:t>или</w:t>
      </w:r>
      <w:r>
        <w:rPr>
          <w:rFonts w:ascii="Liberation Serif" w:eastAsia="Liberation Serif" w:hAnsi="Liberation Serif" w:cs="Liberation Serif"/>
          <w:color w:val="00000A"/>
        </w:rPr>
        <w:t xml:space="preserve"> </w:t>
      </w:r>
      <w:r>
        <w:rPr>
          <w:rFonts w:eastAsia="Calibri" w:cs="Calibri"/>
          <w:color w:val="00000A"/>
        </w:rPr>
        <w:t>используемого</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процессе</w:t>
      </w:r>
      <w:r>
        <w:rPr>
          <w:rFonts w:ascii="Liberation Serif" w:eastAsia="Liberation Serif" w:hAnsi="Liberation Serif" w:cs="Liberation Serif"/>
          <w:color w:val="00000A"/>
        </w:rPr>
        <w:t xml:space="preserve"> </w:t>
      </w:r>
      <w:r>
        <w:rPr>
          <w:rFonts w:eastAsia="Calibri" w:cs="Calibri"/>
          <w:color w:val="00000A"/>
        </w:rPr>
        <w:t>выполнения</w:t>
      </w:r>
      <w:r>
        <w:rPr>
          <w:rFonts w:ascii="Liberation Serif" w:eastAsia="Liberation Serif" w:hAnsi="Liberation Serif" w:cs="Liberation Serif"/>
          <w:color w:val="00000A"/>
        </w:rPr>
        <w:t xml:space="preserve"> </w:t>
      </w:r>
      <w:r>
        <w:rPr>
          <w:rFonts w:eastAsia="Calibri" w:cs="Calibri"/>
          <w:color w:val="00000A"/>
        </w:rPr>
        <w:t>работ</w:t>
      </w:r>
      <w:r>
        <w:rPr>
          <w:rFonts w:ascii="Liberation Serif" w:eastAsia="Liberation Serif" w:hAnsi="Liberation Serif" w:cs="Liberation Serif"/>
          <w:color w:val="00000A"/>
        </w:rPr>
        <w:t xml:space="preserve">, </w:t>
      </w:r>
      <w:r>
        <w:rPr>
          <w:rFonts w:eastAsia="Calibri" w:cs="Calibri"/>
          <w:color w:val="00000A"/>
        </w:rPr>
        <w:t>оказания</w:t>
      </w:r>
      <w:r>
        <w:rPr>
          <w:rFonts w:ascii="Liberation Serif" w:eastAsia="Liberation Serif" w:hAnsi="Liberation Serif" w:cs="Liberation Serif"/>
          <w:color w:val="00000A"/>
        </w:rPr>
        <w:t xml:space="preserve"> </w:t>
      </w:r>
      <w:r>
        <w:rPr>
          <w:rFonts w:eastAsia="Calibri" w:cs="Calibri"/>
          <w:color w:val="00000A"/>
        </w:rPr>
        <w:t>услуг</w:t>
      </w:r>
      <w:r>
        <w:rPr>
          <w:rFonts w:ascii="Liberation Serif" w:eastAsia="Liberation Serif" w:hAnsi="Liberation Serif" w:cs="Liberation Serif"/>
          <w:color w:val="00000A"/>
        </w:rPr>
        <w:t xml:space="preserve">), </w:t>
      </w:r>
      <w:r>
        <w:rPr>
          <w:rFonts w:eastAsia="Calibri" w:cs="Calibri"/>
          <w:color w:val="00000A"/>
        </w:rPr>
        <w:t>его</w:t>
      </w:r>
      <w:r>
        <w:rPr>
          <w:rFonts w:ascii="Liberation Serif" w:eastAsia="Liberation Serif" w:hAnsi="Liberation Serif" w:cs="Liberation Serif"/>
          <w:color w:val="00000A"/>
        </w:rPr>
        <w:t xml:space="preserve"> </w:t>
      </w:r>
      <w:r>
        <w:rPr>
          <w:rFonts w:eastAsia="Calibri" w:cs="Calibri"/>
          <w:color w:val="00000A"/>
        </w:rPr>
        <w:t>функциональных</w:t>
      </w:r>
      <w:r>
        <w:rPr>
          <w:rFonts w:ascii="Liberation Serif" w:eastAsia="Liberation Serif" w:hAnsi="Liberation Serif" w:cs="Liberation Serif"/>
          <w:color w:val="00000A"/>
        </w:rPr>
        <w:t xml:space="preserve">, </w:t>
      </w:r>
      <w:r>
        <w:rPr>
          <w:rFonts w:eastAsia="Calibri" w:cs="Calibri"/>
          <w:color w:val="00000A"/>
        </w:rPr>
        <w:t>технических</w:t>
      </w:r>
      <w:r>
        <w:rPr>
          <w:rFonts w:ascii="Liberation Serif" w:eastAsia="Liberation Serif" w:hAnsi="Liberation Serif" w:cs="Liberation Serif"/>
          <w:color w:val="00000A"/>
        </w:rPr>
        <w:t xml:space="preserve"> </w:t>
      </w:r>
      <w:r>
        <w:rPr>
          <w:rFonts w:eastAsia="Calibri" w:cs="Calibri"/>
          <w:color w:val="00000A"/>
        </w:rPr>
        <w:t>и</w:t>
      </w:r>
      <w:r>
        <w:rPr>
          <w:rFonts w:ascii="Liberation Serif" w:eastAsia="Liberation Serif" w:hAnsi="Liberation Serif" w:cs="Liberation Serif"/>
          <w:color w:val="00000A"/>
        </w:rPr>
        <w:t xml:space="preserve"> </w:t>
      </w:r>
      <w:r>
        <w:rPr>
          <w:rFonts w:eastAsia="Calibri" w:cs="Calibri"/>
          <w:color w:val="00000A"/>
        </w:rPr>
        <w:t>качественных</w:t>
      </w:r>
      <w:r>
        <w:rPr>
          <w:rFonts w:ascii="Liberation Serif" w:eastAsia="Liberation Serif" w:hAnsi="Liberation Serif" w:cs="Liberation Serif"/>
          <w:color w:val="00000A"/>
        </w:rPr>
        <w:t xml:space="preserve"> </w:t>
      </w:r>
      <w:r>
        <w:rPr>
          <w:rFonts w:eastAsia="Calibri" w:cs="Calibri"/>
          <w:color w:val="00000A"/>
        </w:rPr>
        <w:t>характеристик</w:t>
      </w:r>
      <w:r>
        <w:rPr>
          <w:rFonts w:ascii="Liberation Serif" w:eastAsia="Liberation Serif" w:hAnsi="Liberation Serif" w:cs="Liberation Serif"/>
          <w:color w:val="00000A"/>
        </w:rPr>
        <w:t xml:space="preserve">, </w:t>
      </w:r>
      <w:r>
        <w:rPr>
          <w:rFonts w:eastAsia="Calibri" w:cs="Calibri"/>
          <w:color w:val="00000A"/>
        </w:rPr>
        <w:t>соответствующим</w:t>
      </w:r>
      <w:r>
        <w:rPr>
          <w:rFonts w:ascii="Liberation Serif" w:eastAsia="Liberation Serif" w:hAnsi="Liberation Serif" w:cs="Liberation Serif"/>
          <w:color w:val="00000A"/>
        </w:rPr>
        <w:t xml:space="preserve"> </w:t>
      </w:r>
      <w:r>
        <w:rPr>
          <w:rFonts w:eastAsia="Calibri" w:cs="Calibri"/>
          <w:color w:val="00000A"/>
        </w:rPr>
        <w:t>значениям</w:t>
      </w:r>
      <w:r>
        <w:rPr>
          <w:rFonts w:ascii="Liberation Serif" w:eastAsia="Liberation Serif" w:hAnsi="Liberation Serif" w:cs="Liberation Serif"/>
          <w:color w:val="00000A"/>
        </w:rPr>
        <w:t xml:space="preserve">, </w:t>
      </w:r>
      <w:r>
        <w:rPr>
          <w:rFonts w:eastAsia="Calibri" w:cs="Calibri"/>
          <w:color w:val="00000A"/>
        </w:rPr>
        <w:t>установленным</w:t>
      </w:r>
      <w:r>
        <w:rPr>
          <w:rFonts w:ascii="Liberation Serif" w:eastAsia="Liberation Serif" w:hAnsi="Liberation Serif" w:cs="Liberation Serif"/>
          <w:color w:val="00000A"/>
        </w:rPr>
        <w:t xml:space="preserve"> </w:t>
      </w:r>
      <w:r>
        <w:rPr>
          <w:rFonts w:eastAsia="Calibri" w:cs="Calibri"/>
          <w:color w:val="00000A"/>
        </w:rPr>
        <w:t>конкурсной</w:t>
      </w:r>
      <w:r>
        <w:rPr>
          <w:rFonts w:ascii="Liberation Serif" w:eastAsia="Liberation Serif" w:hAnsi="Liberation Serif" w:cs="Liberation Serif"/>
          <w:color w:val="00000A"/>
        </w:rPr>
        <w:t xml:space="preserve"> </w:t>
      </w:r>
      <w:r>
        <w:rPr>
          <w:rFonts w:eastAsia="Calibri" w:cs="Calibri"/>
          <w:color w:val="00000A"/>
        </w:rPr>
        <w:t>документацией</w:t>
      </w:r>
      <w:r>
        <w:rPr>
          <w:rFonts w:ascii="Liberation Serif" w:eastAsia="Liberation Serif" w:hAnsi="Liberation Serif" w:cs="Liberation Serif"/>
          <w:color w:val="00000A"/>
        </w:rPr>
        <w:t xml:space="preserve">, </w:t>
      </w:r>
      <w:r>
        <w:rPr>
          <w:rFonts w:eastAsia="Calibri" w:cs="Calibri"/>
          <w:color w:val="00000A"/>
        </w:rPr>
        <w:t>равно</w:t>
      </w:r>
      <w:r>
        <w:rPr>
          <w:rFonts w:ascii="Liberation Serif" w:eastAsia="Liberation Serif" w:hAnsi="Liberation Serif" w:cs="Liberation Serif"/>
          <w:color w:val="00000A"/>
        </w:rPr>
        <w:t xml:space="preserve"> </w:t>
      </w:r>
      <w:r>
        <w:rPr>
          <w:rFonts w:eastAsia="Calibri" w:cs="Calibri"/>
          <w:color w:val="00000A"/>
        </w:rPr>
        <w:t>как</w:t>
      </w:r>
      <w:r>
        <w:rPr>
          <w:rFonts w:ascii="Liberation Serif" w:eastAsia="Liberation Serif" w:hAnsi="Liberation Serif" w:cs="Liberation Serif"/>
          <w:color w:val="00000A"/>
        </w:rPr>
        <w:t xml:space="preserve"> </w:t>
      </w:r>
      <w:r>
        <w:rPr>
          <w:rFonts w:eastAsia="Calibri" w:cs="Calibri"/>
          <w:color w:val="00000A"/>
        </w:rPr>
        <w:t>и</w:t>
      </w:r>
      <w:r>
        <w:rPr>
          <w:rFonts w:ascii="Liberation Serif" w:eastAsia="Liberation Serif" w:hAnsi="Liberation Serif" w:cs="Liberation Serif"/>
          <w:color w:val="00000A"/>
        </w:rPr>
        <w:t xml:space="preserve"> </w:t>
      </w:r>
      <w:proofErr w:type="spellStart"/>
      <w:r>
        <w:rPr>
          <w:rFonts w:eastAsia="Calibri" w:cs="Calibri"/>
          <w:color w:val="00000A"/>
        </w:rPr>
        <w:t>неуказание</w:t>
      </w:r>
      <w:proofErr w:type="spellEnd"/>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заявке</w:t>
      </w:r>
      <w:r>
        <w:rPr>
          <w:rFonts w:ascii="Liberation Serif" w:eastAsia="Liberation Serif" w:hAnsi="Liberation Serif" w:cs="Liberation Serif"/>
          <w:color w:val="00000A"/>
        </w:rPr>
        <w:t xml:space="preserve"> </w:t>
      </w:r>
      <w:r>
        <w:rPr>
          <w:rFonts w:eastAsia="Calibri" w:cs="Calibri"/>
          <w:color w:val="00000A"/>
        </w:rPr>
        <w:t>на</w:t>
      </w:r>
      <w:r>
        <w:rPr>
          <w:rFonts w:ascii="Liberation Serif" w:eastAsia="Liberation Serif" w:hAnsi="Liberation Serif" w:cs="Liberation Serif"/>
          <w:color w:val="00000A"/>
        </w:rPr>
        <w:t xml:space="preserve"> </w:t>
      </w:r>
      <w:r>
        <w:rPr>
          <w:rFonts w:eastAsia="Calibri" w:cs="Calibri"/>
          <w:color w:val="00000A"/>
        </w:rPr>
        <w:t>товарный</w:t>
      </w:r>
      <w:r>
        <w:rPr>
          <w:rFonts w:ascii="Liberation Serif" w:eastAsia="Liberation Serif" w:hAnsi="Liberation Serif" w:cs="Liberation Serif"/>
          <w:color w:val="00000A"/>
        </w:rPr>
        <w:t xml:space="preserve"> </w:t>
      </w:r>
      <w:r>
        <w:rPr>
          <w:rFonts w:eastAsia="Calibri" w:cs="Calibri"/>
          <w:color w:val="00000A"/>
        </w:rPr>
        <w:t>знак</w:t>
      </w:r>
      <w:r>
        <w:rPr>
          <w:rFonts w:ascii="Liberation Serif" w:eastAsia="Liberation Serif" w:hAnsi="Liberation Serif" w:cs="Liberation Serif"/>
          <w:color w:val="00000A"/>
        </w:rPr>
        <w:t xml:space="preserve"> (</w:t>
      </w:r>
      <w:r>
        <w:rPr>
          <w:rFonts w:eastAsia="Calibri" w:cs="Calibri"/>
          <w:color w:val="00000A"/>
        </w:rPr>
        <w:t>при</w:t>
      </w:r>
      <w:r>
        <w:rPr>
          <w:rFonts w:ascii="Liberation Serif" w:eastAsia="Liberation Serif" w:hAnsi="Liberation Serif" w:cs="Liberation Serif"/>
          <w:color w:val="00000A"/>
        </w:rPr>
        <w:t xml:space="preserve"> </w:t>
      </w:r>
      <w:r>
        <w:rPr>
          <w:rFonts w:eastAsia="Calibri" w:cs="Calibri"/>
          <w:color w:val="00000A"/>
        </w:rPr>
        <w:t>наличии</w:t>
      </w:r>
      <w:r>
        <w:rPr>
          <w:rFonts w:ascii="Liberation Serif" w:eastAsia="Liberation Serif" w:hAnsi="Liberation Serif" w:cs="Liberation Serif"/>
          <w:color w:val="00000A"/>
        </w:rPr>
        <w:t xml:space="preserve">), </w:t>
      </w:r>
      <w:r>
        <w:rPr>
          <w:rFonts w:eastAsia="Calibri" w:cs="Calibri"/>
          <w:color w:val="00000A"/>
        </w:rPr>
        <w:t>знак</w:t>
      </w:r>
      <w:r>
        <w:rPr>
          <w:rFonts w:ascii="Liberation Serif" w:eastAsia="Liberation Serif" w:hAnsi="Liberation Serif" w:cs="Liberation Serif"/>
          <w:color w:val="00000A"/>
        </w:rPr>
        <w:t xml:space="preserve"> </w:t>
      </w:r>
      <w:r>
        <w:rPr>
          <w:rFonts w:eastAsia="Calibri" w:cs="Calibri"/>
          <w:color w:val="00000A"/>
        </w:rPr>
        <w:t>обслуживания</w:t>
      </w:r>
      <w:r>
        <w:rPr>
          <w:rFonts w:ascii="Liberation Serif" w:eastAsia="Liberation Serif" w:hAnsi="Liberation Serif" w:cs="Liberation Serif"/>
          <w:color w:val="00000A"/>
        </w:rPr>
        <w:t xml:space="preserve"> (</w:t>
      </w:r>
      <w:r>
        <w:rPr>
          <w:rFonts w:eastAsia="Calibri" w:cs="Calibri"/>
          <w:color w:val="00000A"/>
        </w:rPr>
        <w:t>при</w:t>
      </w:r>
      <w:r>
        <w:rPr>
          <w:rFonts w:ascii="Liberation Serif" w:eastAsia="Liberation Serif" w:hAnsi="Liberation Serif" w:cs="Liberation Serif"/>
          <w:color w:val="00000A"/>
        </w:rPr>
        <w:t xml:space="preserve"> </w:t>
      </w:r>
      <w:r>
        <w:rPr>
          <w:rFonts w:eastAsia="Calibri" w:cs="Calibri"/>
          <w:color w:val="00000A"/>
        </w:rPr>
        <w:t>наличии</w:t>
      </w:r>
      <w:r>
        <w:rPr>
          <w:rFonts w:ascii="Liberation Serif" w:eastAsia="Liberation Serif" w:hAnsi="Liberation Serif" w:cs="Liberation Serif"/>
          <w:color w:val="00000A"/>
        </w:rPr>
        <w:t xml:space="preserve">), </w:t>
      </w:r>
      <w:r>
        <w:rPr>
          <w:rFonts w:eastAsia="Calibri" w:cs="Calibri"/>
          <w:color w:val="00000A"/>
        </w:rPr>
        <w:t>фирменное</w:t>
      </w:r>
      <w:r>
        <w:rPr>
          <w:rFonts w:ascii="Liberation Serif" w:eastAsia="Liberation Serif" w:hAnsi="Liberation Serif" w:cs="Liberation Serif"/>
          <w:color w:val="00000A"/>
        </w:rPr>
        <w:t xml:space="preserve"> </w:t>
      </w:r>
      <w:r>
        <w:rPr>
          <w:rFonts w:eastAsia="Calibri" w:cs="Calibri"/>
          <w:color w:val="00000A"/>
        </w:rPr>
        <w:t>наименование</w:t>
      </w:r>
      <w:r>
        <w:rPr>
          <w:rFonts w:ascii="Liberation Serif" w:eastAsia="Liberation Serif" w:hAnsi="Liberation Serif" w:cs="Liberation Serif"/>
          <w:color w:val="00000A"/>
        </w:rPr>
        <w:t xml:space="preserve"> (</w:t>
      </w:r>
      <w:r>
        <w:rPr>
          <w:rFonts w:eastAsia="Calibri" w:cs="Calibri"/>
          <w:color w:val="00000A"/>
        </w:rPr>
        <w:t>при</w:t>
      </w:r>
      <w:r>
        <w:rPr>
          <w:rFonts w:ascii="Liberation Serif" w:eastAsia="Liberation Serif" w:hAnsi="Liberation Serif" w:cs="Liberation Serif"/>
          <w:color w:val="00000A"/>
        </w:rPr>
        <w:t xml:space="preserve"> </w:t>
      </w:r>
      <w:r>
        <w:rPr>
          <w:rFonts w:eastAsia="Calibri" w:cs="Calibri"/>
          <w:color w:val="00000A"/>
        </w:rPr>
        <w:t>наличии</w:t>
      </w:r>
      <w:r>
        <w:rPr>
          <w:rFonts w:ascii="Liberation Serif" w:eastAsia="Liberation Serif" w:hAnsi="Liberation Serif" w:cs="Liberation Serif"/>
          <w:color w:val="00000A"/>
        </w:rPr>
        <w:t xml:space="preserve">), </w:t>
      </w:r>
      <w:r>
        <w:rPr>
          <w:rFonts w:eastAsia="Calibri" w:cs="Calibri"/>
          <w:color w:val="00000A"/>
        </w:rPr>
        <w:t>патенты</w:t>
      </w:r>
      <w:r>
        <w:rPr>
          <w:rFonts w:ascii="Liberation Serif" w:eastAsia="Liberation Serif" w:hAnsi="Liberation Serif" w:cs="Liberation Serif"/>
          <w:color w:val="00000A"/>
        </w:rPr>
        <w:t xml:space="preserve"> (</w:t>
      </w:r>
      <w:r>
        <w:rPr>
          <w:rFonts w:eastAsia="Calibri" w:cs="Calibri"/>
          <w:color w:val="00000A"/>
        </w:rPr>
        <w:t>при</w:t>
      </w:r>
      <w:r>
        <w:rPr>
          <w:rFonts w:ascii="Liberation Serif" w:eastAsia="Liberation Serif" w:hAnsi="Liberation Serif" w:cs="Liberation Serif"/>
          <w:color w:val="00000A"/>
        </w:rPr>
        <w:t xml:space="preserve"> </w:t>
      </w:r>
      <w:r>
        <w:rPr>
          <w:rFonts w:eastAsia="Calibri" w:cs="Calibri"/>
          <w:color w:val="00000A"/>
        </w:rPr>
        <w:t>наличии</w:t>
      </w:r>
      <w:r>
        <w:rPr>
          <w:rFonts w:ascii="Liberation Serif" w:eastAsia="Liberation Serif" w:hAnsi="Liberation Serif" w:cs="Liberation Serif"/>
          <w:color w:val="00000A"/>
        </w:rPr>
        <w:t xml:space="preserve">), </w:t>
      </w:r>
      <w:r>
        <w:rPr>
          <w:rFonts w:eastAsia="Calibri" w:cs="Calibri"/>
          <w:color w:val="00000A"/>
        </w:rPr>
        <w:t>промышленные</w:t>
      </w:r>
      <w:r>
        <w:rPr>
          <w:rFonts w:ascii="Liberation Serif" w:eastAsia="Liberation Serif" w:hAnsi="Liberation Serif" w:cs="Liberation Serif"/>
          <w:color w:val="00000A"/>
        </w:rPr>
        <w:t xml:space="preserve"> </w:t>
      </w:r>
      <w:r>
        <w:rPr>
          <w:rFonts w:eastAsia="Calibri" w:cs="Calibri"/>
          <w:color w:val="00000A"/>
        </w:rPr>
        <w:t>образцы</w:t>
      </w:r>
      <w:r>
        <w:rPr>
          <w:rFonts w:ascii="Liberation Serif" w:eastAsia="Liberation Serif" w:hAnsi="Liberation Serif" w:cs="Liberation Serif"/>
          <w:color w:val="00000A"/>
        </w:rPr>
        <w:t xml:space="preserve"> (</w:t>
      </w:r>
      <w:r>
        <w:rPr>
          <w:rFonts w:eastAsia="Calibri" w:cs="Calibri"/>
          <w:color w:val="00000A"/>
        </w:rPr>
        <w:t>при</w:t>
      </w:r>
      <w:r>
        <w:rPr>
          <w:rFonts w:ascii="Liberation Serif" w:eastAsia="Liberation Serif" w:hAnsi="Liberation Serif" w:cs="Liberation Serif"/>
          <w:color w:val="00000A"/>
        </w:rPr>
        <w:t xml:space="preserve"> </w:t>
      </w:r>
      <w:r>
        <w:rPr>
          <w:rFonts w:eastAsia="Calibri" w:cs="Calibri"/>
          <w:color w:val="00000A"/>
        </w:rPr>
        <w:t>наличии</w:t>
      </w:r>
      <w:r>
        <w:rPr>
          <w:rFonts w:ascii="Liberation Serif" w:eastAsia="Liberation Serif" w:hAnsi="Liberation Serif" w:cs="Liberation Serif"/>
          <w:color w:val="00000A"/>
        </w:rPr>
        <w:t>).</w:t>
      </w:r>
    </w:p>
    <w:p w14:paraId="2E3F98A9" w14:textId="77777777" w:rsidR="00E53D3C" w:rsidRDefault="00E53D3C" w:rsidP="00E53D3C">
      <w:pPr>
        <w:tabs>
          <w:tab w:val="left" w:pos="2655"/>
        </w:tabs>
        <w:ind w:firstLine="567"/>
        <w:jc w:val="both"/>
      </w:pPr>
      <w:r>
        <w:rPr>
          <w:rFonts w:ascii="Arial, sans-serif" w:eastAsia="Arial, sans-serif" w:hAnsi="Arial, sans-serif" w:cs="Arial, sans-serif"/>
          <w:color w:val="000000"/>
          <w:sz w:val="26"/>
        </w:rPr>
        <w:t xml:space="preserve">16.13. </w:t>
      </w:r>
      <w:r>
        <w:rPr>
          <w:rFonts w:eastAsia="Calibri" w:cs="Calibri"/>
          <w:color w:val="000000"/>
          <w:sz w:val="26"/>
        </w:rPr>
        <w:t>Комиссия</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 xml:space="preserve"> </w:t>
      </w:r>
      <w:r>
        <w:rPr>
          <w:rFonts w:eastAsia="Calibri" w:cs="Calibri"/>
          <w:color w:val="000000"/>
          <w:sz w:val="26"/>
        </w:rPr>
        <w:t>осуществляет</w:t>
      </w:r>
      <w:r>
        <w:rPr>
          <w:rFonts w:ascii="Arial, sans-serif" w:eastAsia="Arial, sans-serif" w:hAnsi="Arial, sans-serif" w:cs="Arial, sans-serif"/>
          <w:color w:val="000000"/>
          <w:sz w:val="26"/>
        </w:rPr>
        <w:t xml:space="preserve"> </w:t>
      </w:r>
      <w:r>
        <w:rPr>
          <w:rFonts w:eastAsia="Calibri" w:cs="Calibri"/>
          <w:color w:val="000000"/>
          <w:sz w:val="26"/>
        </w:rPr>
        <w:t>оценку</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сопоставление</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открытом</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которые</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были</w:t>
      </w:r>
      <w:r>
        <w:rPr>
          <w:rFonts w:ascii="Arial, sans-serif" w:eastAsia="Arial, sans-serif" w:hAnsi="Arial, sans-serif" w:cs="Arial, sans-serif"/>
          <w:color w:val="000000"/>
          <w:sz w:val="26"/>
        </w:rPr>
        <w:t xml:space="preserve"> </w:t>
      </w:r>
      <w:r>
        <w:rPr>
          <w:rFonts w:eastAsia="Calibri" w:cs="Calibri"/>
          <w:color w:val="000000"/>
          <w:sz w:val="26"/>
        </w:rPr>
        <w:t>отклонены</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выявления</w:t>
      </w:r>
      <w:r>
        <w:rPr>
          <w:rFonts w:ascii="Arial, sans-serif" w:eastAsia="Arial, sans-serif" w:hAnsi="Arial, sans-serif" w:cs="Arial, sans-serif"/>
          <w:color w:val="000000"/>
          <w:sz w:val="26"/>
        </w:rPr>
        <w:t xml:space="preserve"> </w:t>
      </w:r>
      <w:r>
        <w:rPr>
          <w:rFonts w:eastAsia="Calibri" w:cs="Calibri"/>
          <w:color w:val="000000"/>
          <w:sz w:val="26"/>
        </w:rPr>
        <w:t>победителя</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основе</w:t>
      </w:r>
      <w:r>
        <w:rPr>
          <w:rFonts w:ascii="Arial, sans-serif" w:eastAsia="Arial, sans-serif" w:hAnsi="Arial, sans-serif" w:cs="Arial, sans-serif"/>
          <w:color w:val="000000"/>
          <w:sz w:val="26"/>
        </w:rPr>
        <w:t xml:space="preserve"> </w:t>
      </w:r>
      <w:r>
        <w:rPr>
          <w:rFonts w:eastAsia="Calibri" w:cs="Calibri"/>
          <w:color w:val="000000"/>
          <w:sz w:val="26"/>
        </w:rPr>
        <w:t>критериев</w:t>
      </w:r>
      <w:r>
        <w:rPr>
          <w:rFonts w:ascii="Arial, sans-serif" w:eastAsia="Arial, sans-serif" w:hAnsi="Arial, sans-serif" w:cs="Arial, sans-serif"/>
          <w:color w:val="000000"/>
          <w:sz w:val="26"/>
        </w:rPr>
        <w:t xml:space="preserve">, </w:t>
      </w:r>
      <w:r>
        <w:rPr>
          <w:rFonts w:eastAsia="Calibri" w:cs="Calibri"/>
          <w:color w:val="000000"/>
          <w:sz w:val="26"/>
        </w:rPr>
        <w:t>указанных</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конкурсной</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w:t>
      </w:r>
    </w:p>
    <w:p w14:paraId="58D05BCB" w14:textId="77777777" w:rsidR="00E53D3C" w:rsidRDefault="00E53D3C" w:rsidP="00E53D3C">
      <w:pPr>
        <w:ind w:firstLine="567"/>
        <w:jc w:val="both"/>
      </w:pP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оценке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сопоставлении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открытом</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применяется</w:t>
      </w:r>
      <w:r>
        <w:rPr>
          <w:rFonts w:ascii="Arial, sans-serif" w:eastAsia="Arial, sans-serif" w:hAnsi="Arial, sans-serif" w:cs="Arial, sans-serif"/>
          <w:color w:val="000000"/>
          <w:sz w:val="26"/>
        </w:rPr>
        <w:t xml:space="preserve">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сопоставления</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предусмотренный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Приложении</w:t>
      </w:r>
      <w:r>
        <w:rPr>
          <w:rFonts w:ascii="Arial, sans-serif" w:eastAsia="Arial, sans-serif" w:hAnsi="Arial, sans-serif" w:cs="Arial, sans-serif"/>
          <w:color w:val="000000"/>
          <w:sz w:val="26"/>
        </w:rPr>
        <w:t xml:space="preserve"> </w:t>
      </w:r>
      <w:r>
        <w:rPr>
          <w:rFonts w:eastAsia="Calibri" w:cs="Calibri"/>
          <w:color w:val="000000"/>
          <w:sz w:val="26"/>
        </w:rPr>
        <w:t>№</w:t>
      </w:r>
      <w:r>
        <w:rPr>
          <w:rFonts w:ascii="Arial, sans-serif" w:eastAsia="Arial, sans-serif" w:hAnsi="Arial, sans-serif" w:cs="Arial, sans-serif"/>
          <w:color w:val="000000"/>
          <w:sz w:val="26"/>
        </w:rPr>
        <w:t xml:space="preserve"> 2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настоящему</w:t>
      </w:r>
      <w:r>
        <w:rPr>
          <w:rFonts w:ascii="Arial, sans-serif" w:eastAsia="Arial, sans-serif" w:hAnsi="Arial, sans-serif" w:cs="Arial, sans-serif"/>
          <w:color w:val="000000"/>
          <w:sz w:val="26"/>
        </w:rPr>
        <w:t xml:space="preserve"> </w:t>
      </w:r>
      <w:r>
        <w:rPr>
          <w:rFonts w:eastAsia="Calibri" w:cs="Calibri"/>
          <w:color w:val="000000"/>
          <w:sz w:val="26"/>
        </w:rPr>
        <w:t>Положению</w:t>
      </w:r>
      <w:r>
        <w:rPr>
          <w:rFonts w:ascii="Arial, sans-serif" w:eastAsia="Arial, sans-serif" w:hAnsi="Arial, sans-serif" w:cs="Arial, sans-serif"/>
          <w:color w:val="000000"/>
          <w:sz w:val="26"/>
        </w:rPr>
        <w:t>.</w:t>
      </w:r>
    </w:p>
    <w:p w14:paraId="4C5E50C3" w14:textId="77777777" w:rsidR="00E53D3C" w:rsidRDefault="00E53D3C" w:rsidP="00E53D3C">
      <w:pPr>
        <w:tabs>
          <w:tab w:val="left" w:pos="2655"/>
        </w:tabs>
        <w:ind w:firstLine="567"/>
        <w:jc w:val="both"/>
      </w:pP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основании</w:t>
      </w:r>
      <w:r>
        <w:rPr>
          <w:rFonts w:ascii="Arial, sans-serif" w:eastAsia="Arial, sans-serif" w:hAnsi="Arial, sans-serif" w:cs="Arial, sans-serif"/>
          <w:color w:val="000000"/>
          <w:sz w:val="26"/>
        </w:rPr>
        <w:t xml:space="preserve"> </w:t>
      </w:r>
      <w:r>
        <w:rPr>
          <w:rFonts w:eastAsia="Calibri" w:cs="Calibri"/>
          <w:color w:val="000000"/>
          <w:sz w:val="26"/>
        </w:rPr>
        <w:t>результатов</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сопоставления</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комиссия</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 xml:space="preserve"> </w:t>
      </w:r>
      <w:r>
        <w:rPr>
          <w:rFonts w:eastAsia="Calibri" w:cs="Calibri"/>
          <w:color w:val="000000"/>
          <w:sz w:val="26"/>
        </w:rPr>
        <w:t>присваивает</w:t>
      </w:r>
      <w:r>
        <w:rPr>
          <w:rFonts w:ascii="Arial, sans-serif" w:eastAsia="Arial, sans-serif" w:hAnsi="Arial, sans-serif" w:cs="Arial, sans-serif"/>
          <w:color w:val="000000"/>
          <w:sz w:val="26"/>
        </w:rPr>
        <w:t xml:space="preserve"> </w:t>
      </w:r>
      <w:r>
        <w:rPr>
          <w:rFonts w:eastAsia="Calibri" w:cs="Calibri"/>
          <w:color w:val="000000"/>
          <w:sz w:val="26"/>
        </w:rPr>
        <w:t>каждой</w:t>
      </w:r>
      <w:r>
        <w:rPr>
          <w:rFonts w:ascii="Arial, sans-serif" w:eastAsia="Arial, sans-serif" w:hAnsi="Arial, sans-serif" w:cs="Arial, sans-serif"/>
          <w:color w:val="000000"/>
          <w:sz w:val="26"/>
        </w:rPr>
        <w:t xml:space="preserve"> </w:t>
      </w:r>
      <w:r>
        <w:rPr>
          <w:rFonts w:eastAsia="Calibri" w:cs="Calibri"/>
          <w:color w:val="000000"/>
          <w:sz w:val="26"/>
        </w:rPr>
        <w:t>заявке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порядковый</w:t>
      </w:r>
      <w:r>
        <w:rPr>
          <w:rFonts w:ascii="Arial, sans-serif" w:eastAsia="Arial, sans-serif" w:hAnsi="Arial, sans-serif" w:cs="Arial, sans-serif"/>
          <w:color w:val="000000"/>
          <w:sz w:val="26"/>
        </w:rPr>
        <w:t xml:space="preserve"> </w:t>
      </w:r>
      <w:r>
        <w:rPr>
          <w:rFonts w:eastAsia="Calibri" w:cs="Calibri"/>
          <w:color w:val="000000"/>
          <w:sz w:val="26"/>
        </w:rPr>
        <w:t>номер</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уменьшения</w:t>
      </w:r>
      <w:r>
        <w:rPr>
          <w:rFonts w:ascii="Arial, sans-serif" w:eastAsia="Arial, sans-serif" w:hAnsi="Arial, sans-serif" w:cs="Arial, sans-serif"/>
          <w:color w:val="000000"/>
          <w:sz w:val="26"/>
        </w:rPr>
        <w:t xml:space="preserve"> </w:t>
      </w:r>
      <w:r>
        <w:rPr>
          <w:rFonts w:eastAsia="Calibri" w:cs="Calibri"/>
          <w:color w:val="000000"/>
          <w:sz w:val="26"/>
        </w:rPr>
        <w:t>степени</w:t>
      </w:r>
      <w:r>
        <w:rPr>
          <w:rFonts w:ascii="Arial, sans-serif" w:eastAsia="Arial, sans-serif" w:hAnsi="Arial, sans-serif" w:cs="Arial, sans-serif"/>
          <w:color w:val="000000"/>
          <w:sz w:val="26"/>
        </w:rPr>
        <w:t xml:space="preserve"> </w:t>
      </w:r>
      <w:r>
        <w:rPr>
          <w:rFonts w:eastAsia="Calibri" w:cs="Calibri"/>
          <w:color w:val="000000"/>
          <w:sz w:val="26"/>
        </w:rPr>
        <w:t>выгодности</w:t>
      </w:r>
      <w:r>
        <w:rPr>
          <w:rFonts w:ascii="Arial, sans-serif" w:eastAsia="Arial, sans-serif" w:hAnsi="Arial, sans-serif" w:cs="Arial, sans-serif"/>
          <w:color w:val="000000"/>
          <w:sz w:val="26"/>
        </w:rPr>
        <w:t xml:space="preserve"> </w:t>
      </w:r>
      <w:r>
        <w:rPr>
          <w:rFonts w:eastAsia="Calibri" w:cs="Calibri"/>
          <w:color w:val="000000"/>
          <w:sz w:val="26"/>
        </w:rPr>
        <w:t>содержащихся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них</w:t>
      </w:r>
      <w:r>
        <w:rPr>
          <w:rFonts w:ascii="Arial, sans-serif" w:eastAsia="Arial, sans-serif" w:hAnsi="Arial, sans-serif" w:cs="Arial, sans-serif"/>
          <w:color w:val="000000"/>
          <w:sz w:val="26"/>
        </w:rPr>
        <w:t xml:space="preserve"> </w:t>
      </w:r>
      <w:r>
        <w:rPr>
          <w:rFonts w:eastAsia="Calibri" w:cs="Calibri"/>
          <w:color w:val="000000"/>
          <w:sz w:val="26"/>
        </w:rPr>
        <w:t>условий</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Заявке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которой</w:t>
      </w:r>
      <w:r>
        <w:rPr>
          <w:rFonts w:ascii="Arial, sans-serif" w:eastAsia="Arial, sans-serif" w:hAnsi="Arial, sans-serif" w:cs="Arial, sans-serif"/>
          <w:color w:val="000000"/>
          <w:sz w:val="26"/>
        </w:rPr>
        <w:t xml:space="preserve"> </w:t>
      </w:r>
      <w:r>
        <w:rPr>
          <w:rFonts w:eastAsia="Calibri" w:cs="Calibri"/>
          <w:color w:val="000000"/>
          <w:sz w:val="26"/>
        </w:rPr>
        <w:t>содержатся</w:t>
      </w:r>
      <w:r>
        <w:rPr>
          <w:rFonts w:ascii="Arial, sans-serif" w:eastAsia="Arial, sans-serif" w:hAnsi="Arial, sans-serif" w:cs="Arial, sans-serif"/>
          <w:color w:val="000000"/>
          <w:sz w:val="26"/>
        </w:rPr>
        <w:t xml:space="preserve"> </w:t>
      </w:r>
      <w:r>
        <w:rPr>
          <w:rFonts w:eastAsia="Calibri" w:cs="Calibri"/>
          <w:color w:val="000000"/>
          <w:sz w:val="26"/>
        </w:rPr>
        <w:t>лучшие</w:t>
      </w:r>
      <w:r>
        <w:rPr>
          <w:rFonts w:ascii="Arial, sans-serif" w:eastAsia="Arial, sans-serif" w:hAnsi="Arial, sans-serif" w:cs="Arial, sans-serif"/>
          <w:color w:val="000000"/>
          <w:sz w:val="26"/>
        </w:rPr>
        <w:t xml:space="preserve"> </w:t>
      </w:r>
      <w:r>
        <w:rPr>
          <w:rFonts w:eastAsia="Calibri" w:cs="Calibri"/>
          <w:color w:val="000000"/>
          <w:sz w:val="26"/>
        </w:rPr>
        <w:t>условия</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присваивается</w:t>
      </w:r>
      <w:r>
        <w:rPr>
          <w:rFonts w:ascii="Arial, sans-serif" w:eastAsia="Arial, sans-serif" w:hAnsi="Arial, sans-serif" w:cs="Arial, sans-serif"/>
          <w:color w:val="000000"/>
          <w:sz w:val="26"/>
        </w:rPr>
        <w:t xml:space="preserve"> </w:t>
      </w:r>
      <w:r>
        <w:rPr>
          <w:rFonts w:eastAsia="Calibri" w:cs="Calibri"/>
          <w:color w:val="000000"/>
          <w:sz w:val="26"/>
        </w:rPr>
        <w:t>первый</w:t>
      </w:r>
      <w:r>
        <w:rPr>
          <w:rFonts w:ascii="Arial, sans-serif" w:eastAsia="Arial, sans-serif" w:hAnsi="Arial, sans-serif" w:cs="Arial, sans-serif"/>
          <w:color w:val="000000"/>
          <w:sz w:val="26"/>
        </w:rPr>
        <w:t xml:space="preserve"> </w:t>
      </w:r>
      <w:r>
        <w:rPr>
          <w:rFonts w:eastAsia="Calibri" w:cs="Calibri"/>
          <w:color w:val="000000"/>
          <w:sz w:val="26"/>
        </w:rPr>
        <w:t>номер</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нескольких</w:t>
      </w:r>
      <w:r>
        <w:rPr>
          <w:rFonts w:ascii="Arial, sans-serif" w:eastAsia="Arial, sans-serif" w:hAnsi="Arial, sans-serif" w:cs="Arial, sans-serif"/>
          <w:color w:val="000000"/>
          <w:sz w:val="26"/>
        </w:rPr>
        <w:t xml:space="preserve"> </w:t>
      </w:r>
      <w:r>
        <w:rPr>
          <w:rFonts w:eastAsia="Calibri" w:cs="Calibri"/>
          <w:color w:val="000000"/>
          <w:sz w:val="26"/>
        </w:rPr>
        <w:t>заявках</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содержатся</w:t>
      </w:r>
      <w:r>
        <w:rPr>
          <w:rFonts w:ascii="Arial, sans-serif" w:eastAsia="Arial, sans-serif" w:hAnsi="Arial, sans-serif" w:cs="Arial, sans-serif"/>
          <w:color w:val="000000"/>
          <w:sz w:val="26"/>
        </w:rPr>
        <w:t xml:space="preserve"> </w:t>
      </w:r>
      <w:r>
        <w:rPr>
          <w:rFonts w:eastAsia="Calibri" w:cs="Calibri"/>
          <w:color w:val="000000"/>
          <w:sz w:val="26"/>
        </w:rPr>
        <w:t>одинаковые</w:t>
      </w:r>
      <w:r>
        <w:rPr>
          <w:rFonts w:ascii="Arial, sans-serif" w:eastAsia="Arial, sans-serif" w:hAnsi="Arial, sans-serif" w:cs="Arial, sans-serif"/>
          <w:color w:val="000000"/>
          <w:sz w:val="26"/>
        </w:rPr>
        <w:t xml:space="preserve"> </w:t>
      </w:r>
      <w:r>
        <w:rPr>
          <w:rFonts w:eastAsia="Calibri" w:cs="Calibri"/>
          <w:color w:val="000000"/>
          <w:sz w:val="26"/>
        </w:rPr>
        <w:lastRenderedPageBreak/>
        <w:t>условия</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меньший</w:t>
      </w:r>
      <w:r>
        <w:rPr>
          <w:rFonts w:ascii="Arial, sans-serif" w:eastAsia="Arial, sans-serif" w:hAnsi="Arial, sans-serif" w:cs="Arial, sans-serif"/>
          <w:color w:val="000000"/>
          <w:sz w:val="26"/>
        </w:rPr>
        <w:t xml:space="preserve"> </w:t>
      </w:r>
      <w:r>
        <w:rPr>
          <w:rFonts w:eastAsia="Calibri" w:cs="Calibri"/>
          <w:color w:val="000000"/>
          <w:sz w:val="26"/>
        </w:rPr>
        <w:t>порядковый</w:t>
      </w:r>
      <w:r>
        <w:rPr>
          <w:rFonts w:ascii="Arial, sans-serif" w:eastAsia="Arial, sans-serif" w:hAnsi="Arial, sans-serif" w:cs="Arial, sans-serif"/>
          <w:color w:val="000000"/>
          <w:sz w:val="26"/>
        </w:rPr>
        <w:t xml:space="preserve"> </w:t>
      </w:r>
      <w:r>
        <w:rPr>
          <w:rFonts w:eastAsia="Calibri" w:cs="Calibri"/>
          <w:color w:val="000000"/>
          <w:sz w:val="26"/>
        </w:rPr>
        <w:t>номер</w:t>
      </w:r>
      <w:r>
        <w:rPr>
          <w:rFonts w:ascii="Arial, sans-serif" w:eastAsia="Arial, sans-serif" w:hAnsi="Arial, sans-serif" w:cs="Arial, sans-serif"/>
          <w:color w:val="000000"/>
          <w:sz w:val="26"/>
        </w:rPr>
        <w:t xml:space="preserve"> </w:t>
      </w:r>
      <w:r>
        <w:rPr>
          <w:rFonts w:eastAsia="Calibri" w:cs="Calibri"/>
          <w:color w:val="000000"/>
          <w:sz w:val="26"/>
        </w:rPr>
        <w:t>присваивается</w:t>
      </w:r>
      <w:r>
        <w:rPr>
          <w:rFonts w:ascii="Arial, sans-serif" w:eastAsia="Arial, sans-serif" w:hAnsi="Arial, sans-serif" w:cs="Arial, sans-serif"/>
          <w:color w:val="000000"/>
          <w:sz w:val="26"/>
        </w:rPr>
        <w:t xml:space="preserve"> </w:t>
      </w:r>
      <w:r>
        <w:rPr>
          <w:rFonts w:eastAsia="Calibri" w:cs="Calibri"/>
          <w:color w:val="000000"/>
          <w:sz w:val="26"/>
        </w:rPr>
        <w:t>заявке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которая</w:t>
      </w:r>
      <w:r>
        <w:rPr>
          <w:rFonts w:ascii="Arial, sans-serif" w:eastAsia="Arial, sans-serif" w:hAnsi="Arial, sans-serif" w:cs="Arial, sans-serif"/>
          <w:color w:val="000000"/>
          <w:sz w:val="26"/>
        </w:rPr>
        <w:t xml:space="preserve"> </w:t>
      </w:r>
      <w:r>
        <w:rPr>
          <w:rFonts w:eastAsia="Calibri" w:cs="Calibri"/>
          <w:color w:val="000000"/>
          <w:sz w:val="26"/>
        </w:rPr>
        <w:t>поступила</w:t>
      </w:r>
      <w:r>
        <w:rPr>
          <w:rFonts w:ascii="Arial, sans-serif" w:eastAsia="Arial, sans-serif" w:hAnsi="Arial, sans-serif" w:cs="Arial, sans-serif"/>
          <w:color w:val="000000"/>
          <w:sz w:val="26"/>
        </w:rPr>
        <w:t xml:space="preserve"> </w:t>
      </w:r>
      <w:r>
        <w:rPr>
          <w:rFonts w:eastAsia="Calibri" w:cs="Calibri"/>
          <w:color w:val="000000"/>
          <w:sz w:val="26"/>
        </w:rPr>
        <w:t>ранее</w:t>
      </w:r>
      <w:r>
        <w:rPr>
          <w:rFonts w:ascii="Arial, sans-serif" w:eastAsia="Arial, sans-serif" w:hAnsi="Arial, sans-serif" w:cs="Arial, sans-serif"/>
          <w:color w:val="000000"/>
          <w:sz w:val="26"/>
        </w:rPr>
        <w:t xml:space="preserve"> </w:t>
      </w:r>
      <w:r>
        <w:rPr>
          <w:rFonts w:eastAsia="Calibri" w:cs="Calibri"/>
          <w:color w:val="000000"/>
          <w:sz w:val="26"/>
        </w:rPr>
        <w:t>других</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содержащих</w:t>
      </w:r>
      <w:r>
        <w:rPr>
          <w:rFonts w:ascii="Arial, sans-serif" w:eastAsia="Arial, sans-serif" w:hAnsi="Arial, sans-serif" w:cs="Arial, sans-serif"/>
          <w:color w:val="000000"/>
          <w:sz w:val="26"/>
        </w:rPr>
        <w:t xml:space="preserve"> </w:t>
      </w:r>
      <w:r>
        <w:rPr>
          <w:rFonts w:eastAsia="Calibri" w:cs="Calibri"/>
          <w:color w:val="000000"/>
          <w:sz w:val="26"/>
        </w:rPr>
        <w:t>такие</w:t>
      </w:r>
      <w:r>
        <w:rPr>
          <w:rFonts w:ascii="Arial, sans-serif" w:eastAsia="Arial, sans-serif" w:hAnsi="Arial, sans-serif" w:cs="Arial, sans-serif"/>
          <w:color w:val="000000"/>
          <w:sz w:val="26"/>
        </w:rPr>
        <w:t xml:space="preserve"> </w:t>
      </w:r>
      <w:r>
        <w:rPr>
          <w:rFonts w:eastAsia="Calibri" w:cs="Calibri"/>
          <w:color w:val="000000"/>
          <w:sz w:val="26"/>
        </w:rPr>
        <w:t>же</w:t>
      </w:r>
      <w:r>
        <w:rPr>
          <w:rFonts w:ascii="Arial, sans-serif" w:eastAsia="Arial, sans-serif" w:hAnsi="Arial, sans-serif" w:cs="Arial, sans-serif"/>
          <w:color w:val="000000"/>
          <w:sz w:val="26"/>
        </w:rPr>
        <w:t xml:space="preserve"> </w:t>
      </w:r>
      <w:r>
        <w:rPr>
          <w:rFonts w:eastAsia="Calibri" w:cs="Calibri"/>
          <w:color w:val="000000"/>
          <w:sz w:val="26"/>
        </w:rPr>
        <w:t>условия</w:t>
      </w:r>
      <w:r>
        <w:rPr>
          <w:rFonts w:ascii="Arial, sans-serif" w:eastAsia="Arial, sans-serif" w:hAnsi="Arial, sans-serif" w:cs="Arial, sans-serif"/>
          <w:color w:val="000000"/>
          <w:sz w:val="26"/>
        </w:rPr>
        <w:t>.</w:t>
      </w:r>
    </w:p>
    <w:p w14:paraId="594D36C2" w14:textId="77777777" w:rsidR="00E53D3C" w:rsidRDefault="00E53D3C" w:rsidP="00E53D3C">
      <w:pPr>
        <w:tabs>
          <w:tab w:val="left" w:pos="2655"/>
        </w:tabs>
        <w:ind w:firstLine="567"/>
        <w:jc w:val="both"/>
      </w:pPr>
      <w:r>
        <w:rPr>
          <w:rFonts w:eastAsia="Calibri" w:cs="Calibri"/>
          <w:color w:val="000000"/>
          <w:sz w:val="26"/>
        </w:rPr>
        <w:t>Победителем</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признается</w:t>
      </w:r>
      <w:r>
        <w:rPr>
          <w:rFonts w:ascii="Arial, sans-serif" w:eastAsia="Arial, sans-serif" w:hAnsi="Arial, sans-serif" w:cs="Arial, sans-serif"/>
          <w:color w:val="000000"/>
          <w:sz w:val="26"/>
        </w:rPr>
        <w:t xml:space="preserve">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который</w:t>
      </w:r>
      <w:r>
        <w:rPr>
          <w:rFonts w:ascii="Arial, sans-serif" w:eastAsia="Arial, sans-serif" w:hAnsi="Arial, sans-serif" w:cs="Arial, sans-serif"/>
          <w:color w:val="000000"/>
          <w:sz w:val="26"/>
        </w:rPr>
        <w:t xml:space="preserve"> </w:t>
      </w:r>
      <w:r>
        <w:rPr>
          <w:rFonts w:eastAsia="Calibri" w:cs="Calibri"/>
          <w:color w:val="000000"/>
          <w:sz w:val="26"/>
        </w:rPr>
        <w:t>предложил</w:t>
      </w:r>
      <w:r>
        <w:rPr>
          <w:rFonts w:ascii="Arial, sans-serif" w:eastAsia="Arial, sans-serif" w:hAnsi="Arial, sans-serif" w:cs="Arial, sans-serif"/>
          <w:color w:val="000000"/>
          <w:sz w:val="26"/>
        </w:rPr>
        <w:t xml:space="preserve"> </w:t>
      </w:r>
      <w:r>
        <w:rPr>
          <w:rFonts w:eastAsia="Calibri" w:cs="Calibri"/>
          <w:color w:val="000000"/>
          <w:sz w:val="26"/>
        </w:rPr>
        <w:t>лучшие</w:t>
      </w:r>
      <w:r>
        <w:rPr>
          <w:rFonts w:ascii="Arial, sans-serif" w:eastAsia="Arial, sans-serif" w:hAnsi="Arial, sans-serif" w:cs="Arial, sans-serif"/>
          <w:color w:val="000000"/>
          <w:sz w:val="26"/>
        </w:rPr>
        <w:t xml:space="preserve"> </w:t>
      </w:r>
      <w:r>
        <w:rPr>
          <w:rFonts w:eastAsia="Calibri" w:cs="Calibri"/>
          <w:color w:val="000000"/>
          <w:sz w:val="26"/>
        </w:rPr>
        <w:t>условия</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основе</w:t>
      </w:r>
      <w:r>
        <w:rPr>
          <w:rFonts w:ascii="Arial, sans-serif" w:eastAsia="Arial, sans-serif" w:hAnsi="Arial, sans-serif" w:cs="Arial, sans-serif"/>
          <w:color w:val="000000"/>
          <w:sz w:val="26"/>
        </w:rPr>
        <w:t xml:space="preserve"> </w:t>
      </w:r>
      <w:r>
        <w:rPr>
          <w:rFonts w:eastAsia="Calibri" w:cs="Calibri"/>
          <w:color w:val="000000"/>
          <w:sz w:val="26"/>
        </w:rPr>
        <w:t>критериев</w:t>
      </w:r>
      <w:r>
        <w:rPr>
          <w:rFonts w:ascii="Arial, sans-serif" w:eastAsia="Arial, sans-serif" w:hAnsi="Arial, sans-serif" w:cs="Arial, sans-serif"/>
          <w:color w:val="000000"/>
          <w:sz w:val="26"/>
        </w:rPr>
        <w:t xml:space="preserve">, </w:t>
      </w:r>
      <w:r>
        <w:rPr>
          <w:rFonts w:eastAsia="Calibri" w:cs="Calibri"/>
          <w:color w:val="000000"/>
          <w:sz w:val="26"/>
        </w:rPr>
        <w:t>указанных</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конкурсной</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заявке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которого</w:t>
      </w:r>
      <w:r>
        <w:rPr>
          <w:rFonts w:ascii="Arial, sans-serif" w:eastAsia="Arial, sans-serif" w:hAnsi="Arial, sans-serif" w:cs="Arial, sans-serif"/>
          <w:color w:val="000000"/>
          <w:sz w:val="26"/>
        </w:rPr>
        <w:t xml:space="preserve"> </w:t>
      </w:r>
      <w:r>
        <w:rPr>
          <w:rFonts w:eastAsia="Calibri" w:cs="Calibri"/>
          <w:color w:val="000000"/>
          <w:sz w:val="26"/>
        </w:rPr>
        <w:t>присвоен</w:t>
      </w:r>
      <w:r>
        <w:rPr>
          <w:rFonts w:ascii="Arial, sans-serif" w:eastAsia="Arial, sans-serif" w:hAnsi="Arial, sans-serif" w:cs="Arial, sans-serif"/>
          <w:color w:val="000000"/>
          <w:sz w:val="26"/>
        </w:rPr>
        <w:t xml:space="preserve"> </w:t>
      </w:r>
      <w:r>
        <w:rPr>
          <w:rFonts w:eastAsia="Calibri" w:cs="Calibri"/>
          <w:color w:val="000000"/>
          <w:sz w:val="26"/>
        </w:rPr>
        <w:t>первый</w:t>
      </w:r>
      <w:r>
        <w:rPr>
          <w:rFonts w:ascii="Arial, sans-serif" w:eastAsia="Arial, sans-serif" w:hAnsi="Arial, sans-serif" w:cs="Arial, sans-serif"/>
          <w:color w:val="000000"/>
          <w:sz w:val="26"/>
        </w:rPr>
        <w:t xml:space="preserve"> </w:t>
      </w:r>
      <w:r>
        <w:rPr>
          <w:rFonts w:eastAsia="Calibri" w:cs="Calibri"/>
          <w:color w:val="000000"/>
          <w:sz w:val="26"/>
        </w:rPr>
        <w:t>номер</w:t>
      </w:r>
      <w:r>
        <w:rPr>
          <w:rFonts w:ascii="Arial, sans-serif" w:eastAsia="Arial, sans-serif" w:hAnsi="Arial, sans-serif" w:cs="Arial, sans-serif"/>
          <w:color w:val="000000"/>
          <w:sz w:val="26"/>
        </w:rPr>
        <w:t>.</w:t>
      </w:r>
    </w:p>
    <w:p w14:paraId="023A9C3A" w14:textId="77777777" w:rsidR="00E53D3C" w:rsidRDefault="00E53D3C" w:rsidP="00E53D3C">
      <w:pPr>
        <w:tabs>
          <w:tab w:val="left" w:pos="2655"/>
        </w:tabs>
        <w:ind w:firstLine="567"/>
        <w:jc w:val="both"/>
      </w:pPr>
      <w:r>
        <w:rPr>
          <w:rFonts w:eastAsia="Calibri" w:cs="Calibri"/>
          <w:color w:val="000000"/>
          <w:sz w:val="26"/>
        </w:rPr>
        <w:t>Протокол</w:t>
      </w:r>
      <w:r>
        <w:rPr>
          <w:rFonts w:ascii="Arial, sans-serif" w:eastAsia="Arial, sans-serif" w:hAnsi="Arial, sans-serif" w:cs="Arial, sans-serif"/>
          <w:color w:val="000000"/>
          <w:sz w:val="26"/>
        </w:rPr>
        <w:t xml:space="preserve"> </w:t>
      </w:r>
      <w:r>
        <w:rPr>
          <w:rFonts w:eastAsia="Calibri" w:cs="Calibri"/>
          <w:color w:val="000000"/>
          <w:sz w:val="26"/>
        </w:rPr>
        <w:t>рассмотрения</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сопоставления</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открытом</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итоговый</w:t>
      </w:r>
      <w:r>
        <w:rPr>
          <w:rFonts w:ascii="Arial, sans-serif" w:eastAsia="Arial, sans-serif" w:hAnsi="Arial, sans-serif" w:cs="Arial, sans-serif"/>
          <w:color w:val="000000"/>
          <w:sz w:val="26"/>
        </w:rPr>
        <w:t xml:space="preserve"> </w:t>
      </w:r>
      <w:r>
        <w:rPr>
          <w:rFonts w:eastAsia="Calibri" w:cs="Calibri"/>
          <w:color w:val="000000"/>
          <w:sz w:val="26"/>
        </w:rPr>
        <w:t>протокол</w:t>
      </w:r>
      <w:r>
        <w:rPr>
          <w:rFonts w:ascii="Arial, sans-serif" w:eastAsia="Arial, sans-serif" w:hAnsi="Arial, sans-serif" w:cs="Arial, sans-serif"/>
          <w:color w:val="000000"/>
          <w:sz w:val="26"/>
        </w:rPr>
        <w:t xml:space="preserve">) </w:t>
      </w:r>
      <w:r>
        <w:rPr>
          <w:rFonts w:eastAsia="Calibri" w:cs="Calibri"/>
          <w:color w:val="000000"/>
          <w:sz w:val="26"/>
        </w:rPr>
        <w:t>должен</w:t>
      </w:r>
      <w:r>
        <w:rPr>
          <w:rFonts w:ascii="Arial, sans-serif" w:eastAsia="Arial, sans-serif" w:hAnsi="Arial, sans-serif" w:cs="Arial, sans-serif"/>
          <w:color w:val="000000"/>
          <w:sz w:val="26"/>
        </w:rPr>
        <w:t xml:space="preserve"> </w:t>
      </w:r>
      <w:r>
        <w:rPr>
          <w:rFonts w:eastAsia="Calibri" w:cs="Calibri"/>
          <w:color w:val="000000"/>
          <w:sz w:val="26"/>
        </w:rPr>
        <w:t>содержать</w:t>
      </w:r>
      <w:r>
        <w:rPr>
          <w:rFonts w:ascii="Arial, sans-serif" w:eastAsia="Arial, sans-serif" w:hAnsi="Arial, sans-serif" w:cs="Arial, sans-serif"/>
          <w:color w:val="000000"/>
          <w:sz w:val="26"/>
        </w:rPr>
        <w:t xml:space="preserve"> </w:t>
      </w:r>
      <w:r>
        <w:rPr>
          <w:rFonts w:eastAsia="Calibri" w:cs="Calibri"/>
          <w:color w:val="000000"/>
          <w:sz w:val="26"/>
        </w:rPr>
        <w:t>следующие</w:t>
      </w:r>
      <w:r>
        <w:rPr>
          <w:rFonts w:ascii="Arial, sans-serif" w:eastAsia="Arial, sans-serif" w:hAnsi="Arial, sans-serif" w:cs="Arial, sans-serif"/>
          <w:color w:val="000000"/>
          <w:sz w:val="26"/>
        </w:rPr>
        <w:t xml:space="preserve"> </w:t>
      </w:r>
      <w:r>
        <w:rPr>
          <w:rFonts w:eastAsia="Calibri" w:cs="Calibri"/>
          <w:color w:val="000000"/>
          <w:sz w:val="26"/>
        </w:rPr>
        <w:t>сведения</w:t>
      </w:r>
      <w:r>
        <w:rPr>
          <w:rFonts w:ascii="Arial, sans-serif" w:eastAsia="Arial, sans-serif" w:hAnsi="Arial, sans-serif" w:cs="Arial, sans-serif"/>
          <w:color w:val="000000"/>
          <w:sz w:val="26"/>
        </w:rPr>
        <w:t>:</w:t>
      </w:r>
    </w:p>
    <w:p w14:paraId="1D881831"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дату</w:t>
      </w:r>
      <w:r>
        <w:rPr>
          <w:rFonts w:ascii="Arial, sans-serif" w:eastAsia="Arial, sans-serif" w:hAnsi="Arial, sans-serif" w:cs="Arial, sans-serif"/>
          <w:color w:val="000000"/>
          <w:sz w:val="26"/>
        </w:rPr>
        <w:t xml:space="preserve"> </w:t>
      </w:r>
      <w:r>
        <w:rPr>
          <w:rFonts w:eastAsia="Calibri" w:cs="Calibri"/>
          <w:color w:val="000000"/>
          <w:sz w:val="26"/>
        </w:rPr>
        <w:t>подписания</w:t>
      </w:r>
      <w:r>
        <w:rPr>
          <w:rFonts w:ascii="Arial, sans-serif" w:eastAsia="Arial, sans-serif" w:hAnsi="Arial, sans-serif" w:cs="Arial, sans-serif"/>
          <w:color w:val="000000"/>
          <w:sz w:val="26"/>
        </w:rPr>
        <w:t xml:space="preserve"> </w:t>
      </w:r>
      <w:r>
        <w:rPr>
          <w:rFonts w:eastAsia="Calibri" w:cs="Calibri"/>
          <w:color w:val="000000"/>
          <w:sz w:val="26"/>
        </w:rPr>
        <w:t>протокола</w:t>
      </w:r>
      <w:r>
        <w:rPr>
          <w:rFonts w:ascii="Arial, sans-serif" w:eastAsia="Arial, sans-serif" w:hAnsi="Arial, sans-serif" w:cs="Arial, sans-serif"/>
          <w:color w:val="000000"/>
          <w:sz w:val="26"/>
        </w:rPr>
        <w:t>;</w:t>
      </w:r>
    </w:p>
    <w:p w14:paraId="0914CF59"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информацию</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месте</w:t>
      </w:r>
      <w:r>
        <w:rPr>
          <w:rFonts w:ascii="Arial, sans-serif" w:eastAsia="Arial, sans-serif" w:hAnsi="Arial, sans-serif" w:cs="Arial, sans-serif"/>
          <w:color w:val="000000"/>
          <w:sz w:val="26"/>
        </w:rPr>
        <w:t xml:space="preserve">, </w:t>
      </w:r>
      <w:r>
        <w:rPr>
          <w:rFonts w:eastAsia="Calibri" w:cs="Calibri"/>
          <w:color w:val="000000"/>
          <w:sz w:val="26"/>
        </w:rPr>
        <w:t>дате</w:t>
      </w:r>
      <w:r>
        <w:rPr>
          <w:rFonts w:ascii="Arial, sans-serif" w:eastAsia="Arial, sans-serif" w:hAnsi="Arial, sans-serif" w:cs="Arial, sans-serif"/>
          <w:color w:val="000000"/>
          <w:sz w:val="26"/>
        </w:rPr>
        <w:t xml:space="preserve">, </w:t>
      </w:r>
      <w:r>
        <w:rPr>
          <w:rFonts w:eastAsia="Calibri" w:cs="Calibri"/>
          <w:color w:val="000000"/>
          <w:sz w:val="26"/>
        </w:rPr>
        <w:t>времени</w:t>
      </w:r>
      <w:r>
        <w:rPr>
          <w:rFonts w:ascii="Arial, sans-serif" w:eastAsia="Arial, sans-serif" w:hAnsi="Arial, sans-serif" w:cs="Arial, sans-serif"/>
          <w:color w:val="000000"/>
          <w:sz w:val="26"/>
        </w:rPr>
        <w:t xml:space="preserve"> </w:t>
      </w:r>
      <w:r>
        <w:rPr>
          <w:rFonts w:eastAsia="Calibri" w:cs="Calibri"/>
          <w:color w:val="000000"/>
          <w:sz w:val="26"/>
        </w:rPr>
        <w:t>рассмотрения</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w:t>
      </w:r>
    </w:p>
    <w:p w14:paraId="59DDE75C" w14:textId="77777777" w:rsidR="009A03D0" w:rsidRDefault="009A03D0" w:rsidP="00E53D3C">
      <w:pPr>
        <w:ind w:firstLine="567"/>
        <w:jc w:val="both"/>
        <w:rPr>
          <w:rFonts w:ascii="Arial, sans-serif" w:eastAsia="Arial, sans-serif" w:hAnsi="Arial, sans-serif" w:cs="Arial, sans-serif"/>
          <w:color w:val="000000"/>
          <w:sz w:val="26"/>
        </w:rPr>
      </w:pPr>
      <w:r w:rsidRPr="009A03D0">
        <w:rPr>
          <w:rFonts w:ascii="Arial, sans-serif" w:eastAsia="Arial, sans-serif" w:hAnsi="Arial, sans-serif" w:cs="Arial, sans-serif"/>
          <w:color w:val="000000"/>
          <w:sz w:val="26"/>
        </w:rPr>
        <w:t>- общие сведения о закупке (наименование предмета закупки, сведения об объеме, цене закупаемых товаров (работ, услуг), сроке исполнения договора)</w:t>
      </w:r>
    </w:p>
    <w:p w14:paraId="7E632EA5" w14:textId="2C5527A0"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количество</w:t>
      </w:r>
      <w:r>
        <w:rPr>
          <w:rFonts w:ascii="Arial, sans-serif" w:eastAsia="Arial, sans-serif" w:hAnsi="Arial, sans-serif" w:cs="Arial, sans-serif"/>
          <w:color w:val="000000"/>
          <w:sz w:val="26"/>
        </w:rPr>
        <w:t xml:space="preserve"> </w:t>
      </w:r>
      <w:r>
        <w:rPr>
          <w:rFonts w:eastAsia="Calibri" w:cs="Calibri"/>
          <w:color w:val="000000"/>
          <w:sz w:val="26"/>
        </w:rPr>
        <w:t>поданных</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дата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время</w:t>
      </w:r>
      <w:r>
        <w:rPr>
          <w:rFonts w:ascii="Arial, sans-serif" w:eastAsia="Arial, sans-serif" w:hAnsi="Arial, sans-serif" w:cs="Arial, sans-serif"/>
          <w:color w:val="000000"/>
          <w:sz w:val="26"/>
        </w:rPr>
        <w:t xml:space="preserve"> </w:t>
      </w:r>
      <w:r>
        <w:rPr>
          <w:rFonts w:eastAsia="Calibri" w:cs="Calibri"/>
          <w:color w:val="000000"/>
          <w:sz w:val="26"/>
        </w:rPr>
        <w:t>регистрации</w:t>
      </w:r>
      <w:r>
        <w:rPr>
          <w:rFonts w:ascii="Arial, sans-serif" w:eastAsia="Arial, sans-serif" w:hAnsi="Arial, sans-serif" w:cs="Arial, sans-serif"/>
          <w:color w:val="000000"/>
          <w:sz w:val="26"/>
        </w:rPr>
        <w:t xml:space="preserve"> </w:t>
      </w:r>
      <w:r>
        <w:rPr>
          <w:rFonts w:eastAsia="Calibri" w:cs="Calibri"/>
          <w:color w:val="000000"/>
          <w:sz w:val="26"/>
        </w:rPr>
        <w:t>каждой</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w:t>
      </w:r>
      <w:r>
        <w:rPr>
          <w:rFonts w:eastAsia="Calibri" w:cs="Calibri"/>
          <w:color w:val="000000"/>
          <w:sz w:val="26"/>
        </w:rPr>
        <w:t>информация</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участниках</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подавших</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открытом</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w:t>
      </w:r>
    </w:p>
    <w:p w14:paraId="3E015B50"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порядковые</w:t>
      </w:r>
      <w:r>
        <w:rPr>
          <w:rFonts w:ascii="Arial, sans-serif" w:eastAsia="Arial, sans-serif" w:hAnsi="Arial, sans-serif" w:cs="Arial, sans-serif"/>
          <w:color w:val="000000"/>
          <w:sz w:val="26"/>
        </w:rPr>
        <w:t xml:space="preserve"> </w:t>
      </w:r>
      <w:r>
        <w:rPr>
          <w:rFonts w:eastAsia="Calibri" w:cs="Calibri"/>
          <w:color w:val="000000"/>
          <w:sz w:val="26"/>
        </w:rPr>
        <w:t>номера</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участников</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уменьшения</w:t>
      </w:r>
      <w:r>
        <w:rPr>
          <w:rFonts w:ascii="Arial, sans-serif" w:eastAsia="Arial, sans-serif" w:hAnsi="Arial, sans-serif" w:cs="Arial, sans-serif"/>
          <w:color w:val="000000"/>
          <w:sz w:val="26"/>
        </w:rPr>
        <w:t xml:space="preserve"> </w:t>
      </w:r>
      <w:r>
        <w:rPr>
          <w:rFonts w:eastAsia="Calibri" w:cs="Calibri"/>
          <w:color w:val="000000"/>
          <w:sz w:val="26"/>
        </w:rPr>
        <w:t>степени</w:t>
      </w:r>
      <w:r>
        <w:rPr>
          <w:rFonts w:ascii="Arial, sans-serif" w:eastAsia="Arial, sans-serif" w:hAnsi="Arial, sans-serif" w:cs="Arial, sans-serif"/>
          <w:color w:val="000000"/>
          <w:sz w:val="26"/>
        </w:rPr>
        <w:t xml:space="preserve"> </w:t>
      </w:r>
      <w:r>
        <w:rPr>
          <w:rFonts w:eastAsia="Calibri" w:cs="Calibri"/>
          <w:color w:val="000000"/>
          <w:sz w:val="26"/>
        </w:rPr>
        <w:t>выгодности</w:t>
      </w:r>
      <w:r>
        <w:rPr>
          <w:rFonts w:ascii="Arial, sans-serif" w:eastAsia="Arial, sans-serif" w:hAnsi="Arial, sans-serif" w:cs="Arial, sans-serif"/>
          <w:color w:val="000000"/>
          <w:sz w:val="26"/>
        </w:rPr>
        <w:t xml:space="preserve"> </w:t>
      </w:r>
      <w:r>
        <w:rPr>
          <w:rFonts w:eastAsia="Calibri" w:cs="Calibri"/>
          <w:color w:val="000000"/>
          <w:sz w:val="26"/>
        </w:rPr>
        <w:t>содержащихся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них</w:t>
      </w:r>
      <w:r>
        <w:rPr>
          <w:rFonts w:ascii="Arial, sans-serif" w:eastAsia="Arial, sans-serif" w:hAnsi="Arial, sans-serif" w:cs="Arial, sans-serif"/>
          <w:color w:val="000000"/>
          <w:sz w:val="26"/>
        </w:rPr>
        <w:t xml:space="preserve"> </w:t>
      </w:r>
      <w:r>
        <w:rPr>
          <w:rFonts w:eastAsia="Calibri" w:cs="Calibri"/>
          <w:color w:val="000000"/>
          <w:sz w:val="26"/>
        </w:rPr>
        <w:t>условий</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включая</w:t>
      </w:r>
      <w:r>
        <w:rPr>
          <w:rFonts w:ascii="Arial, sans-serif" w:eastAsia="Arial, sans-serif" w:hAnsi="Arial, sans-serif" w:cs="Arial, sans-serif"/>
          <w:color w:val="000000"/>
          <w:sz w:val="26"/>
        </w:rPr>
        <w:t xml:space="preserve"> </w:t>
      </w:r>
      <w:r>
        <w:rPr>
          <w:rFonts w:eastAsia="Calibri" w:cs="Calibri"/>
          <w:color w:val="000000"/>
          <w:sz w:val="26"/>
        </w:rPr>
        <w:t>информацию</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ценовых</w:t>
      </w:r>
      <w:r>
        <w:rPr>
          <w:rFonts w:ascii="Arial, sans-serif" w:eastAsia="Arial, sans-serif" w:hAnsi="Arial, sans-serif" w:cs="Arial, sans-serif"/>
          <w:color w:val="000000"/>
          <w:sz w:val="26"/>
        </w:rPr>
        <w:t xml:space="preserve"> </w:t>
      </w:r>
      <w:r>
        <w:rPr>
          <w:rFonts w:eastAsia="Calibri" w:cs="Calibri"/>
          <w:color w:val="000000"/>
          <w:sz w:val="26"/>
        </w:rPr>
        <w:t>предложениях</w:t>
      </w:r>
      <w:r>
        <w:rPr>
          <w:rFonts w:ascii="Arial, sans-serif" w:eastAsia="Arial, sans-serif" w:hAnsi="Arial, sans-serif" w:cs="Arial, sans-serif"/>
          <w:color w:val="000000"/>
          <w:sz w:val="26"/>
        </w:rPr>
        <w:t>.</w:t>
      </w:r>
    </w:p>
    <w:p w14:paraId="5518F124"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результаты</w:t>
      </w:r>
      <w:r>
        <w:rPr>
          <w:rFonts w:ascii="Arial, sans-serif" w:eastAsia="Arial, sans-serif" w:hAnsi="Arial, sans-serif" w:cs="Arial, sans-serif"/>
          <w:color w:val="000000"/>
          <w:sz w:val="26"/>
        </w:rPr>
        <w:t xml:space="preserve"> </w:t>
      </w:r>
      <w:r>
        <w:rPr>
          <w:rFonts w:eastAsia="Calibri" w:cs="Calibri"/>
          <w:color w:val="000000"/>
          <w:sz w:val="26"/>
        </w:rPr>
        <w:t>рассмотрения</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указанием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том</w:t>
      </w:r>
      <w:r>
        <w:rPr>
          <w:rFonts w:ascii="Arial, sans-serif" w:eastAsia="Arial, sans-serif" w:hAnsi="Arial, sans-serif" w:cs="Arial, sans-serif"/>
          <w:color w:val="000000"/>
          <w:sz w:val="26"/>
        </w:rPr>
        <w:t xml:space="preserve"> </w:t>
      </w:r>
      <w:r>
        <w:rPr>
          <w:rFonts w:eastAsia="Calibri" w:cs="Calibri"/>
          <w:color w:val="000000"/>
          <w:sz w:val="26"/>
        </w:rPr>
        <w:t>числе</w:t>
      </w:r>
      <w:r>
        <w:rPr>
          <w:rFonts w:ascii="Arial, sans-serif" w:eastAsia="Arial, sans-serif" w:hAnsi="Arial, sans-serif" w:cs="Arial, sans-serif"/>
          <w:color w:val="000000"/>
          <w:sz w:val="26"/>
        </w:rPr>
        <w:t>:</w:t>
      </w:r>
    </w:p>
    <w:p w14:paraId="38E7CD31" w14:textId="77777777" w:rsidR="00E53D3C" w:rsidRDefault="00E53D3C" w:rsidP="00E53D3C">
      <w:pPr>
        <w:ind w:firstLine="567"/>
        <w:jc w:val="both"/>
      </w:pP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количества</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которые</w:t>
      </w:r>
      <w:r>
        <w:rPr>
          <w:rFonts w:ascii="Arial, sans-serif" w:eastAsia="Arial, sans-serif" w:hAnsi="Arial, sans-serif" w:cs="Arial, sans-serif"/>
          <w:color w:val="000000"/>
          <w:sz w:val="26"/>
        </w:rPr>
        <w:t xml:space="preserve"> </w:t>
      </w:r>
      <w:r>
        <w:rPr>
          <w:rFonts w:eastAsia="Calibri" w:cs="Calibri"/>
          <w:color w:val="000000"/>
          <w:sz w:val="26"/>
        </w:rPr>
        <w:t>отклонены</w:t>
      </w:r>
      <w:r>
        <w:rPr>
          <w:rFonts w:ascii="Arial, sans-serif" w:eastAsia="Arial, sans-serif" w:hAnsi="Arial, sans-serif" w:cs="Arial, sans-serif"/>
          <w:color w:val="000000"/>
          <w:sz w:val="26"/>
        </w:rPr>
        <w:t>;</w:t>
      </w:r>
    </w:p>
    <w:p w14:paraId="2FB7A5D9" w14:textId="6BF77DB8" w:rsidR="00E53D3C" w:rsidRDefault="00E53D3C" w:rsidP="00E53D3C">
      <w:pPr>
        <w:ind w:firstLine="567"/>
        <w:jc w:val="both"/>
      </w:pPr>
      <w:r>
        <w:rPr>
          <w:rFonts w:eastAsia="Calibri" w:cs="Calibri"/>
          <w:color w:val="000000"/>
          <w:sz w:val="26"/>
        </w:rPr>
        <w:t>б</w:t>
      </w:r>
      <w:r>
        <w:rPr>
          <w:rFonts w:ascii="Arial, sans-serif" w:eastAsia="Arial, sans-serif" w:hAnsi="Arial, sans-serif" w:cs="Arial, sans-serif"/>
          <w:color w:val="000000"/>
          <w:sz w:val="26"/>
        </w:rPr>
        <w:t xml:space="preserve">) </w:t>
      </w:r>
      <w:r>
        <w:rPr>
          <w:rFonts w:eastAsia="Calibri" w:cs="Calibri"/>
          <w:color w:val="000000"/>
          <w:sz w:val="26"/>
        </w:rPr>
        <w:t>оснований</w:t>
      </w:r>
      <w:r>
        <w:rPr>
          <w:rFonts w:ascii="Arial, sans-serif" w:eastAsia="Arial, sans-serif" w:hAnsi="Arial, sans-serif" w:cs="Arial, sans-serif"/>
          <w:color w:val="000000"/>
          <w:sz w:val="26"/>
        </w:rPr>
        <w:t xml:space="preserve"> </w:t>
      </w:r>
      <w:r>
        <w:rPr>
          <w:rFonts w:eastAsia="Calibri" w:cs="Calibri"/>
          <w:color w:val="000000"/>
          <w:sz w:val="26"/>
        </w:rPr>
        <w:t>отклонения</w:t>
      </w:r>
      <w:r>
        <w:rPr>
          <w:rFonts w:ascii="Arial, sans-serif" w:eastAsia="Arial, sans-serif" w:hAnsi="Arial, sans-serif" w:cs="Arial, sans-serif"/>
          <w:color w:val="000000"/>
          <w:sz w:val="26"/>
        </w:rPr>
        <w:t xml:space="preserve"> </w:t>
      </w:r>
      <w:r>
        <w:rPr>
          <w:rFonts w:eastAsia="Calibri" w:cs="Calibri"/>
          <w:color w:val="000000"/>
          <w:sz w:val="26"/>
        </w:rPr>
        <w:t>каждой</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открытом</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указанием</w:t>
      </w:r>
      <w:r>
        <w:rPr>
          <w:rFonts w:ascii="Arial, sans-serif" w:eastAsia="Arial, sans-serif" w:hAnsi="Arial, sans-serif" w:cs="Arial, sans-serif"/>
          <w:color w:val="000000"/>
          <w:sz w:val="26"/>
        </w:rPr>
        <w:t xml:space="preserve"> </w:t>
      </w:r>
      <w:r>
        <w:rPr>
          <w:rFonts w:eastAsia="Calibri" w:cs="Calibri"/>
          <w:color w:val="000000"/>
          <w:sz w:val="26"/>
        </w:rPr>
        <w:t>положений</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которым</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соответствует</w:t>
      </w:r>
      <w:r>
        <w:rPr>
          <w:rFonts w:ascii="Arial, sans-serif" w:eastAsia="Arial, sans-serif" w:hAnsi="Arial, sans-serif" w:cs="Arial, sans-serif"/>
          <w:color w:val="000000"/>
          <w:sz w:val="26"/>
        </w:rPr>
        <w:t xml:space="preserve"> </w:t>
      </w:r>
      <w:r>
        <w:rPr>
          <w:rFonts w:eastAsia="Calibri" w:cs="Calibri"/>
          <w:color w:val="000000"/>
          <w:sz w:val="26"/>
        </w:rPr>
        <w:t>такая</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w:t>
      </w:r>
    </w:p>
    <w:p w14:paraId="33622F87"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сведения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членах</w:t>
      </w:r>
      <w:r>
        <w:rPr>
          <w:rFonts w:ascii="Arial, sans-serif" w:eastAsia="Arial, sans-serif" w:hAnsi="Arial, sans-serif" w:cs="Arial, sans-serif"/>
          <w:color w:val="000000"/>
          <w:sz w:val="26"/>
        </w:rPr>
        <w:t xml:space="preserve"> </w:t>
      </w:r>
      <w:r>
        <w:rPr>
          <w:rFonts w:eastAsia="Calibri" w:cs="Calibri"/>
          <w:color w:val="000000"/>
          <w:sz w:val="26"/>
        </w:rPr>
        <w:t>комиссии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решение</w:t>
      </w:r>
      <w:r>
        <w:rPr>
          <w:rFonts w:ascii="Arial, sans-serif" w:eastAsia="Arial, sans-serif" w:hAnsi="Arial, sans-serif" w:cs="Arial, sans-serif"/>
          <w:color w:val="000000"/>
          <w:sz w:val="26"/>
        </w:rPr>
        <w:t xml:space="preserve"> </w:t>
      </w:r>
      <w:r>
        <w:rPr>
          <w:rFonts w:eastAsia="Calibri" w:cs="Calibri"/>
          <w:color w:val="000000"/>
          <w:sz w:val="26"/>
        </w:rPr>
        <w:t>каждого</w:t>
      </w:r>
      <w:r>
        <w:rPr>
          <w:rFonts w:ascii="Arial, sans-serif" w:eastAsia="Arial, sans-serif" w:hAnsi="Arial, sans-serif" w:cs="Arial, sans-serif"/>
          <w:color w:val="000000"/>
          <w:sz w:val="26"/>
        </w:rPr>
        <w:t xml:space="preserve"> </w:t>
      </w:r>
      <w:r>
        <w:rPr>
          <w:rFonts w:eastAsia="Calibri" w:cs="Calibri"/>
          <w:color w:val="000000"/>
          <w:sz w:val="26"/>
        </w:rPr>
        <w:t>члена</w:t>
      </w:r>
      <w:r>
        <w:rPr>
          <w:rFonts w:ascii="Arial, sans-serif" w:eastAsia="Arial, sans-serif" w:hAnsi="Arial, sans-serif" w:cs="Arial, sans-serif"/>
          <w:color w:val="000000"/>
          <w:sz w:val="26"/>
        </w:rPr>
        <w:t xml:space="preserve"> </w:t>
      </w:r>
      <w:r>
        <w:rPr>
          <w:rFonts w:eastAsia="Calibri" w:cs="Calibri"/>
          <w:color w:val="000000"/>
          <w:sz w:val="26"/>
        </w:rPr>
        <w:t>комиссии</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отклонении</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допуске</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открытом</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w:t>
      </w:r>
    </w:p>
    <w:p w14:paraId="58C622A3"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результаты</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сопоставления</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открытом</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указанием</w:t>
      </w:r>
      <w:r>
        <w:rPr>
          <w:rFonts w:ascii="Arial, sans-serif" w:eastAsia="Arial, sans-serif" w:hAnsi="Arial, sans-serif" w:cs="Arial, sans-serif"/>
          <w:color w:val="000000"/>
          <w:sz w:val="26"/>
        </w:rPr>
        <w:t xml:space="preserve"> </w:t>
      </w:r>
      <w:r>
        <w:rPr>
          <w:rFonts w:eastAsia="Calibri" w:cs="Calibri"/>
          <w:color w:val="000000"/>
          <w:sz w:val="26"/>
        </w:rPr>
        <w:t>решения</w:t>
      </w:r>
      <w:r>
        <w:rPr>
          <w:rFonts w:ascii="Arial, sans-serif" w:eastAsia="Arial, sans-serif" w:hAnsi="Arial, sans-serif" w:cs="Arial, sans-serif"/>
          <w:color w:val="000000"/>
          <w:sz w:val="26"/>
        </w:rPr>
        <w:t xml:space="preserve"> </w:t>
      </w:r>
      <w:r>
        <w:rPr>
          <w:rFonts w:eastAsia="Calibri" w:cs="Calibri"/>
          <w:color w:val="000000"/>
          <w:sz w:val="26"/>
        </w:rPr>
        <w:t>комиссии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осуществлению</w:t>
      </w:r>
      <w:r>
        <w:rPr>
          <w:rFonts w:ascii="Arial, sans-serif" w:eastAsia="Arial, sans-serif" w:hAnsi="Arial, sans-serif" w:cs="Arial, sans-serif"/>
          <w:color w:val="000000"/>
          <w:sz w:val="26"/>
        </w:rPr>
        <w:t xml:space="preserve"> </w:t>
      </w:r>
      <w:r>
        <w:rPr>
          <w:rFonts w:eastAsia="Calibri" w:cs="Calibri"/>
          <w:color w:val="000000"/>
          <w:sz w:val="26"/>
        </w:rPr>
        <w:t>закупок</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присвоении</w:t>
      </w:r>
      <w:r>
        <w:rPr>
          <w:rFonts w:ascii="Arial, sans-serif" w:eastAsia="Arial, sans-serif" w:hAnsi="Arial, sans-serif" w:cs="Arial, sans-serif"/>
          <w:color w:val="000000"/>
          <w:sz w:val="26"/>
        </w:rPr>
        <w:t xml:space="preserve"> </w:t>
      </w:r>
      <w:r>
        <w:rPr>
          <w:rFonts w:eastAsia="Calibri" w:cs="Calibri"/>
          <w:color w:val="000000"/>
          <w:sz w:val="26"/>
        </w:rPr>
        <w:t>каждой</w:t>
      </w:r>
      <w:r>
        <w:rPr>
          <w:rFonts w:ascii="Arial, sans-serif" w:eastAsia="Arial, sans-serif" w:hAnsi="Arial, sans-serif" w:cs="Arial, sans-serif"/>
          <w:color w:val="000000"/>
          <w:sz w:val="26"/>
        </w:rPr>
        <w:t xml:space="preserve"> </w:t>
      </w:r>
      <w:r>
        <w:rPr>
          <w:rFonts w:eastAsia="Calibri" w:cs="Calibri"/>
          <w:color w:val="000000"/>
          <w:sz w:val="26"/>
        </w:rPr>
        <w:t>такой</w:t>
      </w:r>
      <w:r>
        <w:rPr>
          <w:rFonts w:ascii="Arial, sans-serif" w:eastAsia="Arial, sans-serif" w:hAnsi="Arial, sans-serif" w:cs="Arial, sans-serif"/>
          <w:color w:val="000000"/>
          <w:sz w:val="26"/>
        </w:rPr>
        <w:t xml:space="preserve"> </w:t>
      </w:r>
      <w:r>
        <w:rPr>
          <w:rFonts w:eastAsia="Calibri" w:cs="Calibri"/>
          <w:color w:val="000000"/>
          <w:sz w:val="26"/>
        </w:rPr>
        <w:t>заявке</w:t>
      </w:r>
      <w:r>
        <w:rPr>
          <w:rFonts w:ascii="Arial, sans-serif" w:eastAsia="Arial, sans-serif" w:hAnsi="Arial, sans-serif" w:cs="Arial, sans-serif"/>
          <w:color w:val="000000"/>
          <w:sz w:val="26"/>
        </w:rPr>
        <w:t xml:space="preserve"> </w:t>
      </w:r>
      <w:r>
        <w:rPr>
          <w:rFonts w:eastAsia="Calibri" w:cs="Calibri"/>
          <w:color w:val="000000"/>
          <w:sz w:val="26"/>
        </w:rPr>
        <w:t>значения</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каждому</w:t>
      </w:r>
      <w:r>
        <w:rPr>
          <w:rFonts w:ascii="Arial, sans-serif" w:eastAsia="Arial, sans-serif" w:hAnsi="Arial, sans-serif" w:cs="Arial, sans-serif"/>
          <w:color w:val="000000"/>
          <w:sz w:val="26"/>
        </w:rPr>
        <w:t xml:space="preserve"> </w:t>
      </w:r>
      <w:r>
        <w:rPr>
          <w:rFonts w:eastAsia="Calibri" w:cs="Calibri"/>
          <w:color w:val="000000"/>
          <w:sz w:val="26"/>
        </w:rPr>
        <w:t>из</w:t>
      </w:r>
      <w:r>
        <w:rPr>
          <w:rFonts w:ascii="Arial, sans-serif" w:eastAsia="Arial, sans-serif" w:hAnsi="Arial, sans-serif" w:cs="Arial, sans-serif"/>
          <w:color w:val="000000"/>
          <w:sz w:val="26"/>
        </w:rPr>
        <w:t xml:space="preserve"> </w:t>
      </w:r>
      <w:r>
        <w:rPr>
          <w:rFonts w:eastAsia="Calibri" w:cs="Calibri"/>
          <w:color w:val="000000"/>
          <w:sz w:val="26"/>
        </w:rPr>
        <w:t>предусмотренных</w:t>
      </w:r>
      <w:r>
        <w:rPr>
          <w:rFonts w:ascii="Arial, sans-serif" w:eastAsia="Arial, sans-serif" w:hAnsi="Arial, sans-serif" w:cs="Arial, sans-serif"/>
          <w:color w:val="000000"/>
          <w:sz w:val="26"/>
        </w:rPr>
        <w:t xml:space="preserve"> </w:t>
      </w:r>
      <w:r>
        <w:rPr>
          <w:rFonts w:eastAsia="Calibri" w:cs="Calibri"/>
          <w:color w:val="000000"/>
          <w:sz w:val="26"/>
        </w:rPr>
        <w:t>критериев</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таких</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этапом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предусмотрена</w:t>
      </w:r>
      <w:r>
        <w:rPr>
          <w:rFonts w:ascii="Arial, sans-serif" w:eastAsia="Arial, sans-serif" w:hAnsi="Arial, sans-serif" w:cs="Arial, sans-serif"/>
          <w:color w:val="000000"/>
          <w:sz w:val="26"/>
        </w:rPr>
        <w:t xml:space="preserve"> </w:t>
      </w:r>
      <w:r>
        <w:rPr>
          <w:rFonts w:eastAsia="Calibri" w:cs="Calibri"/>
          <w:color w:val="000000"/>
          <w:sz w:val="26"/>
        </w:rPr>
        <w:t>оценка</w:t>
      </w:r>
      <w:r>
        <w:rPr>
          <w:rFonts w:ascii="Arial, sans-serif" w:eastAsia="Arial, sans-serif" w:hAnsi="Arial, sans-serif" w:cs="Arial, sans-serif"/>
          <w:color w:val="000000"/>
          <w:sz w:val="26"/>
        </w:rPr>
        <w:t xml:space="preserve"> </w:t>
      </w:r>
      <w:r>
        <w:rPr>
          <w:rFonts w:eastAsia="Calibri" w:cs="Calibri"/>
          <w:color w:val="000000"/>
          <w:sz w:val="26"/>
        </w:rPr>
        <w:t>таких</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w:t>
      </w:r>
    </w:p>
    <w:p w14:paraId="442BA3D4"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причины</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которым</w:t>
      </w:r>
      <w:r>
        <w:rPr>
          <w:rFonts w:ascii="Arial, sans-serif" w:eastAsia="Arial, sans-serif" w:hAnsi="Arial, sans-serif" w:cs="Arial, sans-serif"/>
          <w:color w:val="000000"/>
          <w:sz w:val="26"/>
        </w:rPr>
        <w:t xml:space="preserve"> </w:t>
      </w:r>
      <w:r>
        <w:rPr>
          <w:rFonts w:eastAsia="Calibri" w:cs="Calibri"/>
          <w:color w:val="000000"/>
          <w:sz w:val="26"/>
        </w:rPr>
        <w:t>закупка</w:t>
      </w:r>
      <w:r>
        <w:rPr>
          <w:rFonts w:ascii="Arial, sans-serif" w:eastAsia="Arial, sans-serif" w:hAnsi="Arial, sans-serif" w:cs="Arial, sans-serif"/>
          <w:color w:val="000000"/>
          <w:sz w:val="26"/>
        </w:rPr>
        <w:t xml:space="preserve"> </w:t>
      </w:r>
      <w:r>
        <w:rPr>
          <w:rFonts w:eastAsia="Calibri" w:cs="Calibri"/>
          <w:color w:val="000000"/>
          <w:sz w:val="26"/>
        </w:rPr>
        <w:t>признана</w:t>
      </w:r>
      <w:r>
        <w:rPr>
          <w:rFonts w:ascii="Arial, sans-serif" w:eastAsia="Arial, sans-serif" w:hAnsi="Arial, sans-serif" w:cs="Arial, sans-serif"/>
          <w:color w:val="000000"/>
          <w:sz w:val="26"/>
        </w:rPr>
        <w:t xml:space="preserve"> </w:t>
      </w:r>
      <w:r>
        <w:rPr>
          <w:rFonts w:eastAsia="Calibri" w:cs="Calibri"/>
          <w:color w:val="000000"/>
          <w:sz w:val="26"/>
        </w:rPr>
        <w:t>несостоявшейся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признания</w:t>
      </w:r>
      <w:r>
        <w:rPr>
          <w:rFonts w:ascii="Arial, sans-serif" w:eastAsia="Arial, sans-serif" w:hAnsi="Arial, sans-serif" w:cs="Arial, sans-serif"/>
          <w:color w:val="000000"/>
          <w:sz w:val="26"/>
        </w:rPr>
        <w:t xml:space="preserve"> </w:t>
      </w:r>
      <w:r>
        <w:rPr>
          <w:rFonts w:eastAsia="Calibri" w:cs="Calibri"/>
          <w:color w:val="000000"/>
          <w:sz w:val="26"/>
        </w:rPr>
        <w:t>ее</w:t>
      </w:r>
      <w:r>
        <w:rPr>
          <w:rFonts w:ascii="Arial, sans-serif" w:eastAsia="Arial, sans-serif" w:hAnsi="Arial, sans-serif" w:cs="Arial, sans-serif"/>
          <w:color w:val="000000"/>
          <w:sz w:val="26"/>
        </w:rPr>
        <w:t xml:space="preserve"> </w:t>
      </w:r>
      <w:r>
        <w:rPr>
          <w:rFonts w:eastAsia="Calibri" w:cs="Calibri"/>
          <w:color w:val="000000"/>
          <w:sz w:val="26"/>
        </w:rPr>
        <w:t>таковой</w:t>
      </w:r>
      <w:r>
        <w:rPr>
          <w:rFonts w:ascii="Arial, sans-serif" w:eastAsia="Arial, sans-serif" w:hAnsi="Arial, sans-serif" w:cs="Arial, sans-serif"/>
          <w:color w:val="000000"/>
          <w:sz w:val="26"/>
        </w:rPr>
        <w:t>.</w:t>
      </w:r>
    </w:p>
    <w:p w14:paraId="5938C2F9" w14:textId="77777777" w:rsidR="00E53D3C" w:rsidRDefault="00E53D3C" w:rsidP="00E53D3C">
      <w:pPr>
        <w:ind w:firstLine="567"/>
        <w:jc w:val="both"/>
      </w:pP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результатам</w:t>
      </w:r>
      <w:r>
        <w:rPr>
          <w:rFonts w:ascii="Arial, sans-serif" w:eastAsia="Arial, sans-serif" w:hAnsi="Arial, sans-serif" w:cs="Arial, sans-serif"/>
          <w:color w:val="000000"/>
          <w:sz w:val="26"/>
        </w:rPr>
        <w:t xml:space="preserve"> </w:t>
      </w:r>
      <w:r>
        <w:rPr>
          <w:rFonts w:eastAsia="Calibri" w:cs="Calibri"/>
          <w:color w:val="000000"/>
          <w:sz w:val="26"/>
        </w:rPr>
        <w:t>рассмотрения</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сопоставления</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открытом</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A"/>
          <w:sz w:val="26"/>
        </w:rPr>
        <w:t>комиссия</w:t>
      </w:r>
      <w:r>
        <w:rPr>
          <w:rFonts w:ascii="Arial, sans-serif" w:eastAsia="Arial, sans-serif" w:hAnsi="Arial, sans-serif" w:cs="Arial, sans-serif"/>
          <w:color w:val="00000A"/>
          <w:sz w:val="26"/>
        </w:rPr>
        <w:t xml:space="preserve"> </w:t>
      </w:r>
      <w:r>
        <w:rPr>
          <w:rFonts w:eastAsia="Calibri" w:cs="Calibri"/>
          <w:color w:val="00000A"/>
          <w:sz w:val="26"/>
        </w:rPr>
        <w:t>по</w:t>
      </w:r>
      <w:r>
        <w:rPr>
          <w:rFonts w:ascii="Arial, sans-serif" w:eastAsia="Arial, sans-serif" w:hAnsi="Arial, sans-serif" w:cs="Arial, sans-serif"/>
          <w:color w:val="00000A"/>
          <w:sz w:val="26"/>
        </w:rPr>
        <w:t xml:space="preserve"> </w:t>
      </w:r>
      <w:r>
        <w:rPr>
          <w:rFonts w:eastAsia="Calibri" w:cs="Calibri"/>
          <w:color w:val="00000A"/>
          <w:sz w:val="26"/>
        </w:rPr>
        <w:t>закупкам</w:t>
      </w:r>
      <w:r>
        <w:rPr>
          <w:rFonts w:ascii="Arial, sans-serif" w:eastAsia="Arial, sans-serif" w:hAnsi="Arial, sans-serif" w:cs="Arial, sans-serif"/>
          <w:color w:val="00000A"/>
          <w:sz w:val="26"/>
        </w:rPr>
        <w:t xml:space="preserve"> </w:t>
      </w:r>
      <w:r>
        <w:rPr>
          <w:rFonts w:eastAsia="Calibri" w:cs="Calibri"/>
          <w:color w:val="00000A"/>
          <w:sz w:val="26"/>
        </w:rPr>
        <w:t>отклонила</w:t>
      </w:r>
      <w:r>
        <w:rPr>
          <w:rFonts w:ascii="Arial, sans-serif" w:eastAsia="Arial, sans-serif" w:hAnsi="Arial, sans-serif" w:cs="Arial, sans-serif"/>
          <w:color w:val="00000A"/>
          <w:sz w:val="26"/>
        </w:rPr>
        <w:t xml:space="preserve"> </w:t>
      </w:r>
      <w:r>
        <w:rPr>
          <w:rFonts w:eastAsia="Calibri" w:cs="Calibri"/>
          <w:color w:val="00000A"/>
          <w:sz w:val="26"/>
        </w:rPr>
        <w:t>все</w:t>
      </w:r>
      <w:r>
        <w:rPr>
          <w:rFonts w:ascii="Arial, sans-serif" w:eastAsia="Arial, sans-serif" w:hAnsi="Arial, sans-serif" w:cs="Arial, sans-serif"/>
          <w:color w:val="00000A"/>
          <w:sz w:val="26"/>
        </w:rPr>
        <w:t xml:space="preserve"> </w:t>
      </w:r>
      <w:r>
        <w:rPr>
          <w:rFonts w:eastAsia="Calibri" w:cs="Calibri"/>
          <w:color w:val="00000A"/>
          <w:sz w:val="26"/>
        </w:rPr>
        <w:t>поданные</w:t>
      </w:r>
      <w:r>
        <w:rPr>
          <w:rFonts w:ascii="Arial, sans-serif" w:eastAsia="Arial, sans-serif" w:hAnsi="Arial, sans-serif" w:cs="Arial, sans-serif"/>
          <w:color w:val="00000A"/>
          <w:sz w:val="26"/>
        </w:rPr>
        <w:t xml:space="preserve"> </w:t>
      </w:r>
      <w:r>
        <w:rPr>
          <w:rFonts w:eastAsia="Calibri" w:cs="Calibri"/>
          <w:color w:val="00000A"/>
          <w:sz w:val="26"/>
        </w:rPr>
        <w:t>заявки</w:t>
      </w:r>
      <w:r>
        <w:rPr>
          <w:rFonts w:ascii="Arial, sans-serif" w:eastAsia="Arial, sans-serif" w:hAnsi="Arial, sans-serif" w:cs="Arial, sans-serif"/>
          <w:color w:val="00000A"/>
          <w:sz w:val="26"/>
        </w:rPr>
        <w:t xml:space="preserve"> </w:t>
      </w:r>
      <w:r>
        <w:rPr>
          <w:rFonts w:eastAsia="Calibri" w:cs="Calibri"/>
          <w:color w:val="00000A"/>
          <w:sz w:val="26"/>
        </w:rPr>
        <w:t>или</w:t>
      </w:r>
      <w:r>
        <w:rPr>
          <w:rFonts w:ascii="Arial, sans-serif" w:eastAsia="Arial, sans-serif" w:hAnsi="Arial, sans-serif" w:cs="Arial, sans-serif"/>
          <w:color w:val="00000A"/>
          <w:sz w:val="26"/>
        </w:rPr>
        <w:t xml:space="preserve"> </w:t>
      </w:r>
      <w:r>
        <w:rPr>
          <w:rFonts w:eastAsia="Calibri" w:cs="Calibri"/>
          <w:color w:val="00000A"/>
          <w:sz w:val="26"/>
        </w:rPr>
        <w:t>только</w:t>
      </w:r>
      <w:r>
        <w:rPr>
          <w:rFonts w:ascii="Arial, sans-serif" w:eastAsia="Arial, sans-serif" w:hAnsi="Arial, sans-serif" w:cs="Arial, sans-serif"/>
          <w:color w:val="00000A"/>
          <w:sz w:val="26"/>
        </w:rPr>
        <w:t xml:space="preserve"> </w:t>
      </w:r>
      <w:r>
        <w:rPr>
          <w:rFonts w:eastAsia="Calibri" w:cs="Calibri"/>
          <w:color w:val="00000A"/>
          <w:sz w:val="26"/>
        </w:rPr>
        <w:t>одна</w:t>
      </w:r>
      <w:r>
        <w:rPr>
          <w:rFonts w:ascii="Arial, sans-serif" w:eastAsia="Arial, sans-serif" w:hAnsi="Arial, sans-serif" w:cs="Arial, sans-serif"/>
          <w:color w:val="00000A"/>
          <w:sz w:val="26"/>
        </w:rPr>
        <w:t xml:space="preserve"> </w:t>
      </w:r>
      <w:r>
        <w:rPr>
          <w:rFonts w:eastAsia="Calibri" w:cs="Calibri"/>
          <w:color w:val="00000A"/>
          <w:sz w:val="26"/>
        </w:rPr>
        <w:t>из</w:t>
      </w:r>
      <w:r>
        <w:rPr>
          <w:rFonts w:ascii="Arial, sans-serif" w:eastAsia="Arial, sans-serif" w:hAnsi="Arial, sans-serif" w:cs="Arial, sans-serif"/>
          <w:color w:val="00000A"/>
          <w:sz w:val="26"/>
        </w:rPr>
        <w:t xml:space="preserve"> </w:t>
      </w:r>
      <w:r>
        <w:rPr>
          <w:rFonts w:eastAsia="Calibri" w:cs="Calibri"/>
          <w:color w:val="00000A"/>
          <w:sz w:val="26"/>
        </w:rPr>
        <w:t>поданных</w:t>
      </w:r>
      <w:r>
        <w:rPr>
          <w:rFonts w:ascii="Arial, sans-serif" w:eastAsia="Arial, sans-serif" w:hAnsi="Arial, sans-serif" w:cs="Arial, sans-serif"/>
          <w:color w:val="00000A"/>
          <w:sz w:val="26"/>
        </w:rPr>
        <w:t xml:space="preserve"> </w:t>
      </w:r>
      <w:r>
        <w:rPr>
          <w:rFonts w:eastAsia="Calibri" w:cs="Calibri"/>
          <w:color w:val="00000A"/>
          <w:sz w:val="26"/>
        </w:rPr>
        <w:t>заявок</w:t>
      </w:r>
      <w:r>
        <w:rPr>
          <w:rFonts w:ascii="Arial, sans-serif" w:eastAsia="Arial, sans-serif" w:hAnsi="Arial, sans-serif" w:cs="Arial, sans-serif"/>
          <w:color w:val="00000A"/>
          <w:sz w:val="26"/>
        </w:rPr>
        <w:t xml:space="preserve"> </w:t>
      </w:r>
      <w:r>
        <w:rPr>
          <w:rFonts w:eastAsia="Calibri" w:cs="Calibri"/>
          <w:color w:val="00000A"/>
          <w:sz w:val="26"/>
        </w:rPr>
        <w:t>соответствует</w:t>
      </w:r>
      <w:r>
        <w:rPr>
          <w:rFonts w:ascii="Arial, sans-serif" w:eastAsia="Arial, sans-serif" w:hAnsi="Arial, sans-serif" w:cs="Arial, sans-serif"/>
          <w:color w:val="00000A"/>
          <w:sz w:val="26"/>
        </w:rPr>
        <w:t xml:space="preserve"> </w:t>
      </w:r>
      <w:r>
        <w:rPr>
          <w:rFonts w:eastAsia="Calibri" w:cs="Calibri"/>
          <w:color w:val="00000A"/>
          <w:sz w:val="26"/>
        </w:rPr>
        <w:t>требованиям</w:t>
      </w:r>
      <w:r>
        <w:rPr>
          <w:rFonts w:ascii="Arial, sans-serif" w:eastAsia="Arial, sans-serif" w:hAnsi="Arial, sans-serif" w:cs="Arial, sans-serif"/>
          <w:color w:val="00000A"/>
          <w:sz w:val="26"/>
        </w:rPr>
        <w:t xml:space="preserve">, </w:t>
      </w:r>
      <w:r>
        <w:rPr>
          <w:rFonts w:eastAsia="Calibri" w:cs="Calibri"/>
          <w:color w:val="00000A"/>
          <w:sz w:val="26"/>
        </w:rPr>
        <w:t>указанным</w:t>
      </w:r>
      <w:r>
        <w:rPr>
          <w:rFonts w:ascii="Arial, sans-serif" w:eastAsia="Arial, sans-serif" w:hAnsi="Arial, sans-serif" w:cs="Arial, sans-serif"/>
          <w:color w:val="00000A"/>
          <w:sz w:val="26"/>
        </w:rPr>
        <w:t xml:space="preserve"> </w:t>
      </w:r>
      <w:r>
        <w:rPr>
          <w:rFonts w:eastAsia="Calibri" w:cs="Calibri"/>
          <w:color w:val="00000A"/>
          <w:sz w:val="26"/>
        </w:rPr>
        <w:t>в</w:t>
      </w:r>
      <w:r>
        <w:rPr>
          <w:rFonts w:ascii="Arial, sans-serif" w:eastAsia="Arial, sans-serif" w:hAnsi="Arial, sans-serif" w:cs="Arial, sans-serif"/>
          <w:color w:val="00000A"/>
          <w:sz w:val="26"/>
        </w:rPr>
        <w:t xml:space="preserve"> </w:t>
      </w:r>
      <w:r>
        <w:rPr>
          <w:rFonts w:eastAsia="Calibri" w:cs="Calibri"/>
          <w:color w:val="00000A"/>
          <w:sz w:val="26"/>
        </w:rPr>
        <w:t>конкурсной</w:t>
      </w:r>
      <w:r>
        <w:rPr>
          <w:rFonts w:ascii="Arial, sans-serif" w:eastAsia="Arial, sans-serif" w:hAnsi="Arial, sans-serif" w:cs="Arial, sans-serif"/>
          <w:color w:val="00000A"/>
          <w:sz w:val="26"/>
        </w:rPr>
        <w:t xml:space="preserve"> </w:t>
      </w:r>
      <w:r>
        <w:rPr>
          <w:rFonts w:eastAsia="Calibri" w:cs="Calibri"/>
          <w:color w:val="00000A"/>
          <w:sz w:val="26"/>
        </w:rPr>
        <w:t>документации</w:t>
      </w:r>
      <w:r>
        <w:rPr>
          <w:rFonts w:ascii="Arial, sans-serif" w:eastAsia="Arial, sans-serif" w:hAnsi="Arial, sans-serif" w:cs="Arial, sans-serif"/>
          <w:color w:val="00000A"/>
          <w:sz w:val="26"/>
        </w:rPr>
        <w:t xml:space="preserve">, </w:t>
      </w:r>
      <w:r>
        <w:rPr>
          <w:rFonts w:eastAsia="Calibri" w:cs="Calibri"/>
          <w:color w:val="00000A"/>
          <w:sz w:val="26"/>
        </w:rPr>
        <w:t>конкурс</w:t>
      </w:r>
      <w:r>
        <w:rPr>
          <w:rFonts w:ascii="Arial, sans-serif" w:eastAsia="Arial, sans-serif" w:hAnsi="Arial, sans-serif" w:cs="Arial, sans-serif"/>
          <w:color w:val="00000A"/>
          <w:sz w:val="26"/>
        </w:rPr>
        <w:t xml:space="preserve"> </w:t>
      </w:r>
      <w:r>
        <w:rPr>
          <w:rFonts w:eastAsia="Calibri" w:cs="Calibri"/>
          <w:color w:val="00000A"/>
          <w:sz w:val="26"/>
        </w:rPr>
        <w:t>признается</w:t>
      </w:r>
      <w:r>
        <w:rPr>
          <w:rFonts w:ascii="Arial, sans-serif" w:eastAsia="Arial, sans-serif" w:hAnsi="Arial, sans-serif" w:cs="Arial, sans-serif"/>
          <w:color w:val="00000A"/>
          <w:sz w:val="26"/>
        </w:rPr>
        <w:t xml:space="preserve"> </w:t>
      </w:r>
      <w:r>
        <w:rPr>
          <w:rFonts w:eastAsia="Calibri" w:cs="Calibri"/>
          <w:color w:val="00000A"/>
          <w:sz w:val="26"/>
        </w:rPr>
        <w:t>несостоявшимся</w:t>
      </w:r>
      <w:r>
        <w:rPr>
          <w:rFonts w:ascii="Arial, sans-serif" w:eastAsia="Arial, sans-serif" w:hAnsi="Arial, sans-serif" w:cs="Arial, sans-serif"/>
          <w:color w:val="00000A"/>
          <w:sz w:val="26"/>
        </w:rPr>
        <w:t>.</w:t>
      </w:r>
    </w:p>
    <w:p w14:paraId="719CA4D1" w14:textId="77777777" w:rsidR="00E53D3C" w:rsidRDefault="00E53D3C" w:rsidP="00E53D3C">
      <w:pPr>
        <w:ind w:firstLine="567"/>
        <w:jc w:val="both"/>
      </w:pPr>
      <w:r>
        <w:rPr>
          <w:rFonts w:eastAsia="Calibri" w:cs="Calibri"/>
          <w:color w:val="000000"/>
          <w:sz w:val="26"/>
        </w:rPr>
        <w:t>Соответствующая</w:t>
      </w:r>
      <w:r>
        <w:rPr>
          <w:rFonts w:ascii="Arial, sans-serif" w:eastAsia="Arial, sans-serif" w:hAnsi="Arial, sans-serif" w:cs="Arial, sans-serif"/>
          <w:color w:val="000000"/>
          <w:sz w:val="26"/>
        </w:rPr>
        <w:t xml:space="preserve"> </w:t>
      </w:r>
      <w:r>
        <w:rPr>
          <w:rFonts w:eastAsia="Calibri" w:cs="Calibri"/>
          <w:color w:val="000000"/>
          <w:sz w:val="26"/>
        </w:rPr>
        <w:t>информация</w:t>
      </w:r>
      <w:r>
        <w:rPr>
          <w:rFonts w:ascii="Arial, sans-serif" w:eastAsia="Arial, sans-serif" w:hAnsi="Arial, sans-serif" w:cs="Arial, sans-serif"/>
          <w:color w:val="000000"/>
          <w:sz w:val="26"/>
        </w:rPr>
        <w:t xml:space="preserve"> </w:t>
      </w:r>
      <w:r>
        <w:rPr>
          <w:rFonts w:eastAsia="Calibri" w:cs="Calibri"/>
          <w:color w:val="000000"/>
          <w:sz w:val="26"/>
        </w:rPr>
        <w:t>вносится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протокол</w:t>
      </w:r>
      <w:r>
        <w:rPr>
          <w:rFonts w:ascii="Arial, sans-serif" w:eastAsia="Arial, sans-serif" w:hAnsi="Arial, sans-serif" w:cs="Arial, sans-serif"/>
          <w:color w:val="000000"/>
          <w:sz w:val="26"/>
        </w:rPr>
        <w:t xml:space="preserve"> </w:t>
      </w:r>
      <w:r>
        <w:rPr>
          <w:rFonts w:eastAsia="Calibri" w:cs="Calibri"/>
          <w:color w:val="000000"/>
          <w:sz w:val="26"/>
        </w:rPr>
        <w:t>рассмотрения</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сопоставления</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открытом</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итоговый</w:t>
      </w:r>
      <w:r>
        <w:rPr>
          <w:rFonts w:ascii="Arial, sans-serif" w:eastAsia="Arial, sans-serif" w:hAnsi="Arial, sans-serif" w:cs="Arial, sans-serif"/>
          <w:color w:val="000000"/>
          <w:sz w:val="26"/>
        </w:rPr>
        <w:t xml:space="preserve"> </w:t>
      </w:r>
      <w:r>
        <w:rPr>
          <w:rFonts w:eastAsia="Calibri" w:cs="Calibri"/>
          <w:color w:val="000000"/>
          <w:sz w:val="26"/>
        </w:rPr>
        <w:t>протокол</w:t>
      </w:r>
      <w:r>
        <w:rPr>
          <w:rFonts w:ascii="Arial, sans-serif" w:eastAsia="Arial, sans-serif" w:hAnsi="Arial, sans-serif" w:cs="Arial, sans-serif"/>
          <w:color w:val="000000"/>
          <w:sz w:val="26"/>
        </w:rPr>
        <w:t>).</w:t>
      </w:r>
    </w:p>
    <w:p w14:paraId="216BE861" w14:textId="77777777" w:rsidR="00E53D3C" w:rsidRDefault="00E53D3C" w:rsidP="00E53D3C">
      <w:pPr>
        <w:ind w:firstLine="567"/>
        <w:jc w:val="both"/>
      </w:pPr>
      <w:r>
        <w:rPr>
          <w:rFonts w:eastAsia="Calibri" w:cs="Calibri"/>
          <w:color w:val="000000"/>
          <w:sz w:val="26"/>
        </w:rPr>
        <w:t>Протокол</w:t>
      </w:r>
      <w:r>
        <w:rPr>
          <w:rFonts w:ascii="Arial, sans-serif" w:eastAsia="Arial, sans-serif" w:hAnsi="Arial, sans-serif" w:cs="Arial, sans-serif"/>
          <w:color w:val="000000"/>
          <w:sz w:val="26"/>
        </w:rPr>
        <w:t xml:space="preserve"> </w:t>
      </w:r>
      <w:r>
        <w:rPr>
          <w:rFonts w:eastAsia="Calibri" w:cs="Calibri"/>
          <w:color w:val="000000"/>
          <w:sz w:val="26"/>
        </w:rPr>
        <w:t>рассмотрения</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сопоставления</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открытом</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итоговый</w:t>
      </w:r>
      <w:r>
        <w:rPr>
          <w:rFonts w:ascii="Arial, sans-serif" w:eastAsia="Arial, sans-serif" w:hAnsi="Arial, sans-serif" w:cs="Arial, sans-serif"/>
          <w:color w:val="000000"/>
          <w:sz w:val="26"/>
        </w:rPr>
        <w:t xml:space="preserve"> </w:t>
      </w:r>
      <w:r>
        <w:rPr>
          <w:rFonts w:eastAsia="Calibri" w:cs="Calibri"/>
          <w:color w:val="000000"/>
          <w:sz w:val="26"/>
        </w:rPr>
        <w:t>протокол</w:t>
      </w:r>
      <w:r>
        <w:rPr>
          <w:rFonts w:ascii="Arial, sans-serif" w:eastAsia="Arial, sans-serif" w:hAnsi="Arial, sans-serif" w:cs="Arial, sans-serif"/>
          <w:color w:val="000000"/>
          <w:sz w:val="26"/>
        </w:rPr>
        <w:t xml:space="preserve">) </w:t>
      </w:r>
      <w:r>
        <w:rPr>
          <w:rFonts w:eastAsia="Calibri" w:cs="Calibri"/>
          <w:color w:val="000000"/>
          <w:sz w:val="26"/>
        </w:rPr>
        <w:t>подписывается</w:t>
      </w:r>
      <w:r>
        <w:rPr>
          <w:rFonts w:ascii="Arial, sans-serif" w:eastAsia="Arial, sans-serif" w:hAnsi="Arial, sans-serif" w:cs="Arial, sans-serif"/>
          <w:color w:val="000000"/>
          <w:sz w:val="26"/>
        </w:rPr>
        <w:t xml:space="preserve"> </w:t>
      </w:r>
      <w:r>
        <w:rPr>
          <w:rFonts w:eastAsia="Calibri" w:cs="Calibri"/>
          <w:color w:val="000000"/>
          <w:sz w:val="26"/>
        </w:rPr>
        <w:t>всеми</w:t>
      </w:r>
      <w:r>
        <w:rPr>
          <w:rFonts w:ascii="Arial, sans-serif" w:eastAsia="Arial, sans-serif" w:hAnsi="Arial, sans-serif" w:cs="Arial, sans-serif"/>
          <w:color w:val="000000"/>
          <w:sz w:val="26"/>
        </w:rPr>
        <w:t xml:space="preserve"> </w:t>
      </w:r>
      <w:r>
        <w:rPr>
          <w:rFonts w:eastAsia="Calibri" w:cs="Calibri"/>
          <w:color w:val="000000"/>
          <w:sz w:val="26"/>
        </w:rPr>
        <w:t>присутствующими</w:t>
      </w:r>
      <w:r>
        <w:rPr>
          <w:rFonts w:ascii="Arial, sans-serif" w:eastAsia="Arial, sans-serif" w:hAnsi="Arial, sans-serif" w:cs="Arial, sans-serif"/>
          <w:color w:val="000000"/>
          <w:sz w:val="26"/>
        </w:rPr>
        <w:t xml:space="preserve"> </w:t>
      </w:r>
      <w:r>
        <w:rPr>
          <w:rFonts w:eastAsia="Calibri" w:cs="Calibri"/>
          <w:color w:val="000000"/>
          <w:sz w:val="26"/>
        </w:rPr>
        <w:t>членами</w:t>
      </w:r>
      <w:r>
        <w:rPr>
          <w:rFonts w:ascii="Arial, sans-serif" w:eastAsia="Arial, sans-serif" w:hAnsi="Arial, sans-serif" w:cs="Arial, sans-serif"/>
          <w:color w:val="000000"/>
          <w:sz w:val="26"/>
        </w:rPr>
        <w:t xml:space="preserve"> </w:t>
      </w:r>
      <w:r>
        <w:rPr>
          <w:rFonts w:eastAsia="Calibri" w:cs="Calibri"/>
          <w:color w:val="000000"/>
          <w:sz w:val="26"/>
        </w:rPr>
        <w:t>комиссии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день</w:t>
      </w:r>
      <w:r>
        <w:rPr>
          <w:rFonts w:ascii="Arial, sans-serif" w:eastAsia="Arial, sans-serif" w:hAnsi="Arial, sans-serif" w:cs="Arial, sans-serif"/>
          <w:color w:val="000000"/>
          <w:sz w:val="26"/>
        </w:rPr>
        <w:t xml:space="preserve"> </w:t>
      </w:r>
      <w:r>
        <w:rPr>
          <w:rFonts w:eastAsia="Calibri" w:cs="Calibri"/>
          <w:color w:val="000000"/>
          <w:sz w:val="26"/>
        </w:rPr>
        <w:t>окончания</w:t>
      </w:r>
      <w:r>
        <w:rPr>
          <w:rFonts w:ascii="Arial, sans-serif" w:eastAsia="Arial, sans-serif" w:hAnsi="Arial, sans-serif" w:cs="Arial, sans-serif"/>
          <w:color w:val="000000"/>
          <w:sz w:val="26"/>
        </w:rPr>
        <w:t xml:space="preserve"> </w:t>
      </w:r>
      <w:r>
        <w:rPr>
          <w:rFonts w:eastAsia="Calibri" w:cs="Calibri"/>
          <w:color w:val="000000"/>
          <w:sz w:val="26"/>
        </w:rPr>
        <w:t>рассмотрения</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открытом</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размещается</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позднее</w:t>
      </w:r>
      <w:r>
        <w:rPr>
          <w:rFonts w:ascii="Arial, sans-serif" w:eastAsia="Arial, sans-serif" w:hAnsi="Arial, sans-serif" w:cs="Arial, sans-serif"/>
          <w:color w:val="000000"/>
          <w:sz w:val="26"/>
        </w:rPr>
        <w:t xml:space="preserve"> </w:t>
      </w:r>
      <w:r>
        <w:rPr>
          <w:rFonts w:eastAsia="Calibri" w:cs="Calibri"/>
          <w:color w:val="000000"/>
          <w:sz w:val="26"/>
        </w:rPr>
        <w:t>чем</w:t>
      </w:r>
      <w:r>
        <w:rPr>
          <w:rFonts w:ascii="Arial, sans-serif" w:eastAsia="Arial, sans-serif" w:hAnsi="Arial, sans-serif" w:cs="Arial, sans-serif"/>
          <w:color w:val="000000"/>
          <w:sz w:val="26"/>
        </w:rPr>
        <w:t xml:space="preserve"> </w:t>
      </w:r>
      <w:r>
        <w:rPr>
          <w:rFonts w:eastAsia="Calibri" w:cs="Calibri"/>
          <w:color w:val="000000"/>
          <w:sz w:val="26"/>
        </w:rPr>
        <w:t>через</w:t>
      </w:r>
      <w:r>
        <w:rPr>
          <w:rFonts w:ascii="Arial, sans-serif" w:eastAsia="Arial, sans-serif" w:hAnsi="Arial, sans-serif" w:cs="Arial, sans-serif"/>
          <w:color w:val="000000"/>
          <w:sz w:val="26"/>
        </w:rPr>
        <w:t xml:space="preserve"> 3 (</w:t>
      </w:r>
      <w:r>
        <w:rPr>
          <w:rFonts w:eastAsia="Calibri" w:cs="Calibri"/>
          <w:color w:val="000000"/>
          <w:sz w:val="26"/>
        </w:rPr>
        <w:t>три</w:t>
      </w:r>
      <w:r>
        <w:rPr>
          <w:rFonts w:ascii="Arial, sans-serif" w:eastAsia="Arial, sans-serif" w:hAnsi="Arial, sans-serif" w:cs="Arial, sans-serif"/>
          <w:color w:val="000000"/>
          <w:sz w:val="26"/>
        </w:rPr>
        <w:t xml:space="preserve">) </w:t>
      </w:r>
      <w:r>
        <w:rPr>
          <w:rFonts w:eastAsia="Calibri" w:cs="Calibri"/>
          <w:color w:val="000000"/>
          <w:sz w:val="26"/>
        </w:rPr>
        <w:t>дня</w:t>
      </w:r>
      <w:r>
        <w:rPr>
          <w:rFonts w:ascii="Arial, sans-serif" w:eastAsia="Arial, sans-serif" w:hAnsi="Arial, sans-serif" w:cs="Arial, sans-serif"/>
          <w:color w:val="000000"/>
          <w:sz w:val="26"/>
        </w:rPr>
        <w:t xml:space="preserve"> </w:t>
      </w:r>
      <w:r>
        <w:rPr>
          <w:rFonts w:eastAsia="Calibri" w:cs="Calibri"/>
          <w:color w:val="000000"/>
          <w:sz w:val="26"/>
        </w:rPr>
        <w:t>со</w:t>
      </w:r>
      <w:r>
        <w:rPr>
          <w:rFonts w:ascii="Arial, sans-serif" w:eastAsia="Arial, sans-serif" w:hAnsi="Arial, sans-serif" w:cs="Arial, sans-serif"/>
          <w:color w:val="000000"/>
          <w:sz w:val="26"/>
        </w:rPr>
        <w:t xml:space="preserve"> </w:t>
      </w:r>
      <w:r>
        <w:rPr>
          <w:rFonts w:eastAsia="Calibri" w:cs="Calibri"/>
          <w:color w:val="000000"/>
          <w:sz w:val="26"/>
        </w:rPr>
        <w:t>дня</w:t>
      </w:r>
      <w:r>
        <w:rPr>
          <w:rFonts w:ascii="Arial, sans-serif" w:eastAsia="Arial, sans-serif" w:hAnsi="Arial, sans-serif" w:cs="Arial, sans-serif"/>
          <w:color w:val="000000"/>
          <w:sz w:val="26"/>
        </w:rPr>
        <w:t xml:space="preserve"> </w:t>
      </w:r>
      <w:r>
        <w:rPr>
          <w:rFonts w:eastAsia="Calibri" w:cs="Calibri"/>
          <w:color w:val="000000"/>
          <w:sz w:val="26"/>
        </w:rPr>
        <w:t>его</w:t>
      </w:r>
      <w:r>
        <w:rPr>
          <w:rFonts w:ascii="Arial, sans-serif" w:eastAsia="Arial, sans-serif" w:hAnsi="Arial, sans-serif" w:cs="Arial, sans-serif"/>
          <w:color w:val="000000"/>
          <w:sz w:val="26"/>
        </w:rPr>
        <w:t xml:space="preserve"> </w:t>
      </w:r>
      <w:r>
        <w:rPr>
          <w:rFonts w:eastAsia="Calibri" w:cs="Calibri"/>
          <w:color w:val="000000"/>
          <w:sz w:val="26"/>
        </w:rPr>
        <w:t>подписания</w:t>
      </w:r>
      <w:r>
        <w:rPr>
          <w:rFonts w:ascii="Arial, sans-serif" w:eastAsia="Arial, sans-serif" w:hAnsi="Arial, sans-serif" w:cs="Arial, sans-serif"/>
          <w:color w:val="000000"/>
          <w:sz w:val="26"/>
        </w:rPr>
        <w:t>.</w:t>
      </w:r>
    </w:p>
    <w:p w14:paraId="43BE8DDB" w14:textId="77777777" w:rsidR="00E53D3C" w:rsidRDefault="00E53D3C" w:rsidP="00E53D3C">
      <w:pPr>
        <w:ind w:firstLine="567"/>
        <w:jc w:val="both"/>
      </w:pPr>
      <w:r>
        <w:rPr>
          <w:rFonts w:ascii="Arial, sans-serif" w:eastAsia="Arial, sans-serif" w:hAnsi="Arial, sans-serif" w:cs="Arial, sans-serif"/>
          <w:color w:val="000000"/>
          <w:sz w:val="26"/>
        </w:rPr>
        <w:t xml:space="preserve">16.14.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результатам</w:t>
      </w:r>
      <w:r>
        <w:rPr>
          <w:rFonts w:ascii="Arial, sans-serif" w:eastAsia="Arial, sans-serif" w:hAnsi="Arial, sans-serif" w:cs="Arial, sans-serif"/>
          <w:color w:val="000000"/>
          <w:sz w:val="26"/>
        </w:rPr>
        <w:t xml:space="preserve"> </w:t>
      </w:r>
      <w:r>
        <w:rPr>
          <w:rFonts w:eastAsia="Calibri" w:cs="Calibri"/>
          <w:color w:val="000000"/>
          <w:sz w:val="26"/>
        </w:rPr>
        <w:t>открытого</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заключается</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победителем</w:t>
      </w:r>
      <w:r>
        <w:rPr>
          <w:rFonts w:ascii="Arial, sans-serif" w:eastAsia="Arial, sans-serif" w:hAnsi="Arial, sans-serif" w:cs="Arial, sans-serif"/>
          <w:color w:val="000000"/>
          <w:sz w:val="26"/>
        </w:rPr>
        <w:t xml:space="preserve"> </w:t>
      </w:r>
      <w:r>
        <w:rPr>
          <w:rFonts w:eastAsia="Calibri" w:cs="Calibri"/>
          <w:color w:val="000000"/>
          <w:sz w:val="26"/>
        </w:rPr>
        <w:t>открытого</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единственным</w:t>
      </w:r>
      <w:r>
        <w:rPr>
          <w:rFonts w:ascii="Arial, sans-serif" w:eastAsia="Arial, sans-serif" w:hAnsi="Arial, sans-serif" w:cs="Arial, sans-serif"/>
          <w:color w:val="000000"/>
          <w:sz w:val="26"/>
        </w:rPr>
        <w:t xml:space="preserve"> </w:t>
      </w:r>
      <w:r>
        <w:rPr>
          <w:rFonts w:eastAsia="Calibri" w:cs="Calibri"/>
          <w:color w:val="000000"/>
          <w:sz w:val="26"/>
        </w:rPr>
        <w:t>участником</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которого</w:t>
      </w:r>
      <w:r>
        <w:rPr>
          <w:rFonts w:ascii="Arial, sans-serif" w:eastAsia="Arial, sans-serif" w:hAnsi="Arial, sans-serif" w:cs="Arial, sans-serif"/>
          <w:color w:val="000000"/>
          <w:sz w:val="26"/>
        </w:rPr>
        <w:t xml:space="preserve"> </w:t>
      </w:r>
      <w:r>
        <w:rPr>
          <w:rFonts w:eastAsia="Calibri" w:cs="Calibri"/>
          <w:color w:val="000000"/>
          <w:sz w:val="26"/>
        </w:rPr>
        <w:t>признана</w:t>
      </w:r>
      <w:r>
        <w:rPr>
          <w:rFonts w:ascii="Arial, sans-serif" w:eastAsia="Arial, sans-serif" w:hAnsi="Arial, sans-serif" w:cs="Arial, sans-serif"/>
          <w:color w:val="000000"/>
          <w:sz w:val="26"/>
        </w:rPr>
        <w:t xml:space="preserve"> </w:t>
      </w:r>
      <w:r>
        <w:rPr>
          <w:rFonts w:eastAsia="Calibri" w:cs="Calibri"/>
          <w:color w:val="000000"/>
          <w:sz w:val="26"/>
        </w:rPr>
        <w:t>соответствующей</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условиях</w:t>
      </w:r>
      <w:r>
        <w:rPr>
          <w:rFonts w:ascii="Arial, sans-serif" w:eastAsia="Arial, sans-serif" w:hAnsi="Arial, sans-serif" w:cs="Arial, sans-serif"/>
          <w:color w:val="000000"/>
          <w:sz w:val="26"/>
        </w:rPr>
        <w:t xml:space="preserve">, </w:t>
      </w:r>
      <w:r>
        <w:rPr>
          <w:rFonts w:eastAsia="Calibri" w:cs="Calibri"/>
          <w:color w:val="000000"/>
          <w:sz w:val="26"/>
        </w:rPr>
        <w:t>указанных</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заявке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поданной</w:t>
      </w:r>
      <w:r>
        <w:rPr>
          <w:rFonts w:ascii="Arial, sans-serif" w:eastAsia="Arial, sans-serif" w:hAnsi="Arial, sans-serif" w:cs="Arial, sans-serif"/>
          <w:color w:val="000000"/>
          <w:sz w:val="26"/>
        </w:rPr>
        <w:t xml:space="preserve"> </w:t>
      </w:r>
      <w:r>
        <w:rPr>
          <w:rFonts w:eastAsia="Calibri" w:cs="Calibri"/>
          <w:color w:val="000000"/>
          <w:sz w:val="26"/>
        </w:rPr>
        <w:t>участником</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которым</w:t>
      </w:r>
      <w:r>
        <w:rPr>
          <w:rFonts w:ascii="Arial, sans-serif" w:eastAsia="Arial, sans-serif" w:hAnsi="Arial, sans-serif" w:cs="Arial, sans-serif"/>
          <w:color w:val="000000"/>
          <w:sz w:val="26"/>
        </w:rPr>
        <w:t xml:space="preserve"> </w:t>
      </w:r>
      <w:r>
        <w:rPr>
          <w:rFonts w:eastAsia="Calibri" w:cs="Calibri"/>
          <w:color w:val="000000"/>
          <w:sz w:val="26"/>
        </w:rPr>
        <w:t>заключается</w:t>
      </w:r>
      <w:r>
        <w:rPr>
          <w:rFonts w:ascii="Arial, sans-serif" w:eastAsia="Arial, sans-serif" w:hAnsi="Arial, sans-serif" w:cs="Arial, sans-serif"/>
          <w:color w:val="000000"/>
          <w:sz w:val="26"/>
        </w:rPr>
        <w:t xml:space="preserve"> </w:t>
      </w: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lastRenderedPageBreak/>
        <w:t>конкурсной</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учетом</w:t>
      </w:r>
      <w:r>
        <w:rPr>
          <w:rFonts w:ascii="Arial, sans-serif" w:eastAsia="Arial, sans-serif" w:hAnsi="Arial, sans-serif" w:cs="Arial, sans-serif"/>
          <w:color w:val="000000"/>
          <w:sz w:val="26"/>
        </w:rPr>
        <w:t xml:space="preserve"> </w:t>
      </w:r>
      <w:r>
        <w:rPr>
          <w:rFonts w:eastAsia="Calibri" w:cs="Calibri"/>
          <w:color w:val="000000"/>
          <w:sz w:val="26"/>
        </w:rPr>
        <w:t>установленного</w:t>
      </w:r>
      <w:r>
        <w:rPr>
          <w:rFonts w:ascii="Arial, sans-serif" w:eastAsia="Arial, sans-serif" w:hAnsi="Arial, sans-serif" w:cs="Arial, sans-serif"/>
          <w:color w:val="000000"/>
          <w:sz w:val="26"/>
        </w:rPr>
        <w:t xml:space="preserve"> </w:t>
      </w:r>
      <w:r>
        <w:rPr>
          <w:rFonts w:eastAsia="Calibri" w:cs="Calibri"/>
          <w:color w:val="000000"/>
          <w:sz w:val="26"/>
        </w:rPr>
        <w:t>Правительством</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приоритета</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российского</w:t>
      </w:r>
      <w:r>
        <w:rPr>
          <w:rFonts w:ascii="Arial, sans-serif" w:eastAsia="Arial, sans-serif" w:hAnsi="Arial, sans-serif" w:cs="Arial, sans-serif"/>
          <w:color w:val="000000"/>
          <w:sz w:val="26"/>
        </w:rPr>
        <w:t xml:space="preserve"> </w:t>
      </w:r>
      <w:r>
        <w:rPr>
          <w:rFonts w:eastAsia="Calibri" w:cs="Calibri"/>
          <w:color w:val="000000"/>
          <w:sz w:val="26"/>
        </w:rPr>
        <w:t>происхождения</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выполняемых</w:t>
      </w:r>
      <w:r>
        <w:rPr>
          <w:rFonts w:ascii="Arial, sans-serif" w:eastAsia="Arial, sans-serif" w:hAnsi="Arial, sans-serif" w:cs="Arial, sans-serif"/>
          <w:color w:val="000000"/>
          <w:sz w:val="26"/>
        </w:rPr>
        <w:t xml:space="preserve">, </w:t>
      </w:r>
      <w:r>
        <w:rPr>
          <w:rFonts w:eastAsia="Calibri" w:cs="Calibri"/>
          <w:color w:val="000000"/>
          <w:sz w:val="26"/>
        </w:rPr>
        <w:t>оказываемых</w:t>
      </w:r>
      <w:r>
        <w:rPr>
          <w:rFonts w:ascii="Arial, sans-serif" w:eastAsia="Arial, sans-serif" w:hAnsi="Arial, sans-serif" w:cs="Arial, sans-serif"/>
          <w:color w:val="000000"/>
          <w:sz w:val="26"/>
        </w:rPr>
        <w:t xml:space="preserve"> </w:t>
      </w:r>
      <w:r>
        <w:rPr>
          <w:rFonts w:eastAsia="Calibri" w:cs="Calibri"/>
          <w:color w:val="000000"/>
          <w:sz w:val="26"/>
        </w:rPr>
        <w:t>российскими</w:t>
      </w:r>
      <w:r>
        <w:rPr>
          <w:rFonts w:ascii="Arial, sans-serif" w:eastAsia="Arial, sans-serif" w:hAnsi="Arial, sans-serif" w:cs="Arial, sans-serif"/>
          <w:color w:val="000000"/>
          <w:sz w:val="26"/>
        </w:rPr>
        <w:t xml:space="preserve"> </w:t>
      </w:r>
      <w:r>
        <w:rPr>
          <w:rFonts w:eastAsia="Calibri" w:cs="Calibri"/>
          <w:color w:val="000000"/>
          <w:sz w:val="26"/>
        </w:rPr>
        <w:t>лицами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отношению</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товарам</w:t>
      </w:r>
      <w:r>
        <w:rPr>
          <w:rFonts w:ascii="Arial, sans-serif" w:eastAsia="Arial, sans-serif" w:hAnsi="Arial, sans-serif" w:cs="Arial, sans-serif"/>
          <w:color w:val="000000"/>
          <w:sz w:val="26"/>
        </w:rPr>
        <w:t xml:space="preserve">, </w:t>
      </w:r>
      <w:r>
        <w:rPr>
          <w:rFonts w:eastAsia="Calibri" w:cs="Calibri"/>
          <w:color w:val="000000"/>
          <w:sz w:val="26"/>
        </w:rPr>
        <w:t>происходящим</w:t>
      </w:r>
      <w:r>
        <w:rPr>
          <w:rFonts w:ascii="Arial, sans-serif" w:eastAsia="Arial, sans-serif" w:hAnsi="Arial, sans-serif" w:cs="Arial, sans-serif"/>
          <w:color w:val="000000"/>
          <w:sz w:val="26"/>
        </w:rPr>
        <w:t xml:space="preserve"> </w:t>
      </w:r>
      <w:r>
        <w:rPr>
          <w:rFonts w:eastAsia="Calibri" w:cs="Calibri"/>
          <w:color w:val="000000"/>
          <w:sz w:val="26"/>
        </w:rPr>
        <w:t>из</w:t>
      </w:r>
      <w:r>
        <w:rPr>
          <w:rFonts w:ascii="Arial, sans-serif" w:eastAsia="Arial, sans-serif" w:hAnsi="Arial, sans-serif" w:cs="Arial, sans-serif"/>
          <w:color w:val="000000"/>
          <w:sz w:val="26"/>
        </w:rPr>
        <w:t xml:space="preserve"> </w:t>
      </w:r>
      <w:r>
        <w:rPr>
          <w:rFonts w:eastAsia="Calibri" w:cs="Calibri"/>
          <w:color w:val="000000"/>
          <w:sz w:val="26"/>
        </w:rPr>
        <w:t>иностранного</w:t>
      </w:r>
      <w:r>
        <w:rPr>
          <w:rFonts w:ascii="Arial, sans-serif" w:eastAsia="Arial, sans-serif" w:hAnsi="Arial, sans-serif" w:cs="Arial, sans-serif"/>
          <w:color w:val="000000"/>
          <w:sz w:val="26"/>
        </w:rPr>
        <w:t xml:space="preserve"> </w:t>
      </w:r>
      <w:r>
        <w:rPr>
          <w:rFonts w:eastAsia="Calibri" w:cs="Calibri"/>
          <w:color w:val="000000"/>
          <w:sz w:val="26"/>
        </w:rPr>
        <w:t>государства</w:t>
      </w:r>
      <w:r>
        <w:rPr>
          <w:rFonts w:ascii="Arial, sans-serif" w:eastAsia="Arial, sans-serif" w:hAnsi="Arial, sans-serif" w:cs="Arial, sans-serif"/>
          <w:color w:val="000000"/>
          <w:sz w:val="26"/>
        </w:rPr>
        <w:t xml:space="preserve">, </w:t>
      </w:r>
      <w:r>
        <w:rPr>
          <w:rFonts w:eastAsia="Calibri" w:cs="Calibri"/>
          <w:color w:val="000000"/>
          <w:sz w:val="26"/>
        </w:rPr>
        <w:t>работам</w:t>
      </w:r>
      <w:r>
        <w:rPr>
          <w:rFonts w:ascii="Arial, sans-serif" w:eastAsia="Arial, sans-serif" w:hAnsi="Arial, sans-serif" w:cs="Arial, sans-serif"/>
          <w:color w:val="000000"/>
          <w:sz w:val="26"/>
        </w:rPr>
        <w:t xml:space="preserve">, </w:t>
      </w:r>
      <w:r>
        <w:rPr>
          <w:rFonts w:eastAsia="Calibri" w:cs="Calibri"/>
          <w:color w:val="000000"/>
          <w:sz w:val="26"/>
        </w:rPr>
        <w:t>услугам</w:t>
      </w:r>
      <w:r>
        <w:rPr>
          <w:rFonts w:ascii="Arial, sans-serif" w:eastAsia="Arial, sans-serif" w:hAnsi="Arial, sans-serif" w:cs="Arial, sans-serif"/>
          <w:color w:val="000000"/>
          <w:sz w:val="26"/>
        </w:rPr>
        <w:t xml:space="preserve">, </w:t>
      </w:r>
      <w:r>
        <w:rPr>
          <w:rFonts w:eastAsia="Calibri" w:cs="Calibri"/>
          <w:color w:val="000000"/>
          <w:sz w:val="26"/>
        </w:rPr>
        <w:t>выполняемым</w:t>
      </w:r>
      <w:r>
        <w:rPr>
          <w:rFonts w:ascii="Arial, sans-serif" w:eastAsia="Arial, sans-serif" w:hAnsi="Arial, sans-serif" w:cs="Arial, sans-serif"/>
          <w:color w:val="000000"/>
          <w:sz w:val="26"/>
        </w:rPr>
        <w:t xml:space="preserve">, </w:t>
      </w:r>
      <w:r>
        <w:rPr>
          <w:rFonts w:eastAsia="Calibri" w:cs="Calibri"/>
          <w:color w:val="000000"/>
          <w:sz w:val="26"/>
        </w:rPr>
        <w:t>оказываемым</w:t>
      </w:r>
      <w:r>
        <w:rPr>
          <w:rFonts w:ascii="Arial, sans-serif" w:eastAsia="Arial, sans-serif" w:hAnsi="Arial, sans-serif" w:cs="Arial, sans-serif"/>
          <w:color w:val="000000"/>
          <w:sz w:val="26"/>
        </w:rPr>
        <w:t xml:space="preserve"> </w:t>
      </w:r>
      <w:r>
        <w:rPr>
          <w:rFonts w:eastAsia="Calibri" w:cs="Calibri"/>
          <w:color w:val="000000"/>
          <w:sz w:val="26"/>
        </w:rPr>
        <w:t>иностранными</w:t>
      </w:r>
      <w:r>
        <w:rPr>
          <w:rFonts w:ascii="Arial, sans-serif" w:eastAsia="Arial, sans-serif" w:hAnsi="Arial, sans-serif" w:cs="Arial, sans-serif"/>
          <w:color w:val="000000"/>
          <w:sz w:val="26"/>
        </w:rPr>
        <w:t xml:space="preserve"> </w:t>
      </w:r>
      <w:r>
        <w:rPr>
          <w:rFonts w:eastAsia="Calibri" w:cs="Calibri"/>
          <w:color w:val="000000"/>
          <w:sz w:val="26"/>
        </w:rPr>
        <w:t>лицами</w:t>
      </w:r>
      <w:r>
        <w:rPr>
          <w:rFonts w:ascii="Arial, sans-serif" w:eastAsia="Arial, sans-serif" w:hAnsi="Arial, sans-serif" w:cs="Arial, sans-serif"/>
          <w:color w:val="000000"/>
          <w:sz w:val="26"/>
        </w:rPr>
        <w:t xml:space="preserve">. </w:t>
      </w:r>
      <w:r>
        <w:rPr>
          <w:rFonts w:eastAsia="Calibri" w:cs="Calibri"/>
          <w:color w:val="000000"/>
          <w:sz w:val="26"/>
        </w:rPr>
        <w:t>Указанный</w:t>
      </w:r>
      <w:r>
        <w:rPr>
          <w:rFonts w:ascii="Arial, sans-serif" w:eastAsia="Arial, sans-serif" w:hAnsi="Arial, sans-serif" w:cs="Arial, sans-serif"/>
          <w:color w:val="000000"/>
          <w:sz w:val="26"/>
        </w:rPr>
        <w:t xml:space="preserve">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вправе</w:t>
      </w:r>
      <w:r>
        <w:rPr>
          <w:rFonts w:ascii="Arial, sans-serif" w:eastAsia="Arial, sans-serif" w:hAnsi="Arial, sans-serif" w:cs="Arial, sans-serif"/>
          <w:color w:val="000000"/>
          <w:sz w:val="26"/>
        </w:rPr>
        <w:t xml:space="preserve"> </w:t>
      </w:r>
      <w:r>
        <w:rPr>
          <w:rFonts w:eastAsia="Calibri" w:cs="Calibri"/>
          <w:color w:val="000000"/>
          <w:sz w:val="26"/>
        </w:rPr>
        <w:t>отказаться</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заключения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w:t>
      </w:r>
    </w:p>
    <w:p w14:paraId="0054E261" w14:textId="77777777" w:rsidR="00E53D3C" w:rsidRDefault="00E53D3C" w:rsidP="00E53D3C">
      <w:pPr>
        <w:ind w:firstLine="567"/>
        <w:jc w:val="both"/>
      </w:pP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заключается</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условиях</w:t>
      </w:r>
      <w:r>
        <w:rPr>
          <w:rFonts w:ascii="Arial, sans-serif" w:eastAsia="Arial, sans-serif" w:hAnsi="Arial, sans-serif" w:cs="Arial, sans-serif"/>
          <w:color w:val="000000"/>
          <w:sz w:val="26"/>
        </w:rPr>
        <w:t xml:space="preserve">, </w:t>
      </w:r>
      <w:r>
        <w:rPr>
          <w:rFonts w:eastAsia="Calibri" w:cs="Calibri"/>
          <w:color w:val="000000"/>
          <w:sz w:val="26"/>
        </w:rPr>
        <w:t>предусмотренных</w:t>
      </w:r>
      <w:r>
        <w:rPr>
          <w:rFonts w:ascii="Arial, sans-serif" w:eastAsia="Arial, sans-serif" w:hAnsi="Arial, sans-serif" w:cs="Arial, sans-serif"/>
          <w:color w:val="000000"/>
          <w:sz w:val="26"/>
        </w:rPr>
        <w:t xml:space="preserve"> </w:t>
      </w:r>
      <w:r>
        <w:rPr>
          <w:rFonts w:eastAsia="Calibri" w:cs="Calibri"/>
          <w:color w:val="000000"/>
          <w:sz w:val="26"/>
        </w:rPr>
        <w:t>извещением</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осуществлении</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документацией</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заявкой</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которым</w:t>
      </w:r>
      <w:r>
        <w:rPr>
          <w:rFonts w:ascii="Arial, sans-serif" w:eastAsia="Arial, sans-serif" w:hAnsi="Arial, sans-serif" w:cs="Arial, sans-serif"/>
          <w:color w:val="000000"/>
          <w:sz w:val="26"/>
        </w:rPr>
        <w:t xml:space="preserve"> </w:t>
      </w:r>
      <w:r>
        <w:rPr>
          <w:rFonts w:eastAsia="Calibri" w:cs="Calibri"/>
          <w:color w:val="000000"/>
          <w:sz w:val="26"/>
        </w:rPr>
        <w:t>заключается</w:t>
      </w:r>
      <w:r>
        <w:rPr>
          <w:rFonts w:ascii="Arial, sans-serif" w:eastAsia="Arial, sans-serif" w:hAnsi="Arial, sans-serif" w:cs="Arial, sans-serif"/>
          <w:color w:val="000000"/>
          <w:sz w:val="26"/>
        </w:rPr>
        <w:t xml:space="preserve"> </w:t>
      </w: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A"/>
        </w:rPr>
        <w:t>по</w:t>
      </w:r>
      <w:r>
        <w:rPr>
          <w:rFonts w:ascii="Liberation Serif" w:eastAsia="Liberation Serif" w:hAnsi="Liberation Serif" w:cs="Liberation Serif"/>
          <w:color w:val="00000A"/>
        </w:rPr>
        <w:t xml:space="preserve"> </w:t>
      </w:r>
      <w:r>
        <w:rPr>
          <w:rFonts w:eastAsia="Calibri" w:cs="Calibri"/>
          <w:color w:val="00000A"/>
        </w:rPr>
        <w:t>цене</w:t>
      </w:r>
      <w:r>
        <w:rPr>
          <w:rFonts w:ascii="Liberation Serif" w:eastAsia="Liberation Serif" w:hAnsi="Liberation Serif" w:cs="Liberation Serif"/>
          <w:color w:val="00000A"/>
        </w:rPr>
        <w:t xml:space="preserve">, </w:t>
      </w:r>
      <w:r>
        <w:rPr>
          <w:rFonts w:eastAsia="Calibri" w:cs="Calibri"/>
          <w:color w:val="00000A"/>
        </w:rPr>
        <w:t>не</w:t>
      </w:r>
      <w:r>
        <w:rPr>
          <w:rFonts w:ascii="Liberation Serif" w:eastAsia="Liberation Serif" w:hAnsi="Liberation Serif" w:cs="Liberation Serif"/>
          <w:color w:val="00000A"/>
        </w:rPr>
        <w:t xml:space="preserve"> </w:t>
      </w:r>
      <w:r>
        <w:rPr>
          <w:rFonts w:eastAsia="Calibri" w:cs="Calibri"/>
          <w:color w:val="00000A"/>
        </w:rPr>
        <w:t>превышающей</w:t>
      </w:r>
      <w:r>
        <w:rPr>
          <w:rFonts w:ascii="Liberation Serif" w:eastAsia="Liberation Serif" w:hAnsi="Liberation Serif" w:cs="Liberation Serif"/>
          <w:color w:val="00000A"/>
        </w:rPr>
        <w:t xml:space="preserve"> </w:t>
      </w:r>
      <w:r>
        <w:rPr>
          <w:rFonts w:eastAsia="Calibri" w:cs="Calibri"/>
          <w:color w:val="00000A"/>
        </w:rPr>
        <w:t>начальной</w:t>
      </w:r>
      <w:r>
        <w:rPr>
          <w:rFonts w:ascii="Liberation Serif" w:eastAsia="Liberation Serif" w:hAnsi="Liberation Serif" w:cs="Liberation Serif"/>
          <w:color w:val="00000A"/>
        </w:rPr>
        <w:t xml:space="preserve"> (</w:t>
      </w:r>
      <w:r>
        <w:rPr>
          <w:rFonts w:eastAsia="Calibri" w:cs="Calibri"/>
          <w:color w:val="00000A"/>
        </w:rPr>
        <w:t>максимальной</w:t>
      </w:r>
      <w:r>
        <w:rPr>
          <w:rFonts w:ascii="Liberation Serif" w:eastAsia="Liberation Serif" w:hAnsi="Liberation Serif" w:cs="Liberation Serif"/>
          <w:color w:val="00000A"/>
        </w:rPr>
        <w:t xml:space="preserve">) </w:t>
      </w:r>
      <w:r>
        <w:rPr>
          <w:rFonts w:eastAsia="Calibri" w:cs="Calibri"/>
          <w:color w:val="00000A"/>
        </w:rPr>
        <w:t>цены</w:t>
      </w:r>
      <w:r>
        <w:rPr>
          <w:rFonts w:ascii="Liberation Serif" w:eastAsia="Liberation Serif" w:hAnsi="Liberation Serif" w:cs="Liberation Serif"/>
          <w:color w:val="00000A"/>
        </w:rPr>
        <w:t xml:space="preserve"> </w:t>
      </w:r>
      <w:r>
        <w:rPr>
          <w:rFonts w:eastAsia="Calibri" w:cs="Calibri"/>
          <w:color w:val="00000A"/>
        </w:rPr>
        <w:t>договора</w:t>
      </w:r>
      <w:r>
        <w:rPr>
          <w:rFonts w:ascii="Liberation Serif" w:eastAsia="Liberation Serif" w:hAnsi="Liberation Serif" w:cs="Liberation Serif"/>
          <w:color w:val="00000A"/>
        </w:rPr>
        <w:t xml:space="preserve">, </w:t>
      </w:r>
      <w:r>
        <w:rPr>
          <w:rFonts w:eastAsia="Calibri" w:cs="Calibri"/>
          <w:color w:val="00000A"/>
        </w:rPr>
        <w:t>указанной</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извещении</w:t>
      </w:r>
      <w:r>
        <w:rPr>
          <w:rFonts w:ascii="Liberation Serif" w:eastAsia="Liberation Serif" w:hAnsi="Liberation Serif" w:cs="Liberation Serif"/>
          <w:color w:val="00000A"/>
        </w:rPr>
        <w:t xml:space="preserve"> </w:t>
      </w:r>
      <w:r>
        <w:rPr>
          <w:rFonts w:eastAsia="Calibri" w:cs="Calibri"/>
          <w:color w:val="00000A"/>
        </w:rPr>
        <w:t>о</w:t>
      </w:r>
      <w:r>
        <w:rPr>
          <w:rFonts w:ascii="Liberation Serif" w:eastAsia="Liberation Serif" w:hAnsi="Liberation Serif" w:cs="Liberation Serif"/>
          <w:color w:val="00000A"/>
        </w:rPr>
        <w:t xml:space="preserve"> </w:t>
      </w:r>
      <w:r>
        <w:rPr>
          <w:rFonts w:eastAsia="Calibri" w:cs="Calibri"/>
          <w:color w:val="00000A"/>
        </w:rPr>
        <w:t>проведении</w:t>
      </w:r>
      <w:r>
        <w:rPr>
          <w:rFonts w:ascii="Liberation Serif" w:eastAsia="Liberation Serif" w:hAnsi="Liberation Serif" w:cs="Liberation Serif"/>
          <w:color w:val="00000A"/>
        </w:rPr>
        <w:t xml:space="preserve"> </w:t>
      </w:r>
      <w:r>
        <w:rPr>
          <w:rFonts w:eastAsia="Calibri" w:cs="Calibri"/>
          <w:color w:val="00000A"/>
        </w:rPr>
        <w:t>закупки</w:t>
      </w:r>
      <w:r>
        <w:rPr>
          <w:rFonts w:ascii="Liberation Serif" w:eastAsia="Liberation Serif" w:hAnsi="Liberation Serif" w:cs="Liberation Serif"/>
          <w:color w:val="00000A"/>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сроки</w:t>
      </w:r>
      <w:r>
        <w:rPr>
          <w:rFonts w:ascii="Arial, sans-serif" w:eastAsia="Arial, sans-serif" w:hAnsi="Arial, sans-serif" w:cs="Arial, sans-serif"/>
          <w:color w:val="000000"/>
          <w:sz w:val="26"/>
        </w:rPr>
        <w:t xml:space="preserve">, </w:t>
      </w:r>
      <w:r>
        <w:rPr>
          <w:rFonts w:eastAsia="Calibri" w:cs="Calibri"/>
          <w:color w:val="000000"/>
          <w:sz w:val="26"/>
        </w:rPr>
        <w:t>предусмотренные</w:t>
      </w:r>
      <w:r>
        <w:rPr>
          <w:rFonts w:ascii="Arial, sans-serif" w:eastAsia="Arial, sans-serif" w:hAnsi="Arial, sans-serif" w:cs="Arial, sans-serif"/>
          <w:color w:val="000000"/>
          <w:sz w:val="26"/>
        </w:rPr>
        <w:t xml:space="preserve"> </w:t>
      </w:r>
      <w:r>
        <w:rPr>
          <w:rFonts w:eastAsia="Calibri" w:cs="Calibri"/>
          <w:color w:val="000000"/>
          <w:sz w:val="26"/>
        </w:rPr>
        <w:t>разделом</w:t>
      </w:r>
      <w:r>
        <w:rPr>
          <w:rFonts w:ascii="Arial, sans-serif" w:eastAsia="Arial, sans-serif" w:hAnsi="Arial, sans-serif" w:cs="Arial, sans-serif"/>
          <w:color w:val="000000"/>
          <w:sz w:val="26"/>
        </w:rPr>
        <w:t xml:space="preserve"> 27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w:t>
      </w:r>
    </w:p>
    <w:p w14:paraId="537D5238" w14:textId="14A1762E" w:rsidR="00E53D3C" w:rsidRDefault="00E53D3C" w:rsidP="00E53D3C">
      <w:pPr>
        <w:ind w:firstLine="567"/>
        <w:jc w:val="both"/>
        <w:rPr>
          <w:rFonts w:ascii="Arial, sans-serif" w:eastAsia="Arial, sans-serif" w:hAnsi="Arial, sans-serif" w:cs="Arial, sans-serif"/>
          <w:color w:val="000000"/>
          <w:sz w:val="26"/>
        </w:rPr>
      </w:pPr>
      <w:r>
        <w:rPr>
          <w:rFonts w:ascii="Arial, sans-serif" w:eastAsia="Arial, sans-serif" w:hAnsi="Arial, sans-serif" w:cs="Arial, sans-serif"/>
          <w:color w:val="000000"/>
          <w:sz w:val="26"/>
        </w:rPr>
        <w:t xml:space="preserve">16.15. </w:t>
      </w:r>
      <w:r>
        <w:rPr>
          <w:rFonts w:eastAsia="Calibri" w:cs="Calibri"/>
          <w:color w:val="000000"/>
          <w:sz w:val="26"/>
        </w:rPr>
        <w:t>Победитель</w:t>
      </w:r>
      <w:r>
        <w:rPr>
          <w:rFonts w:ascii="Arial, sans-serif" w:eastAsia="Arial, sans-serif" w:hAnsi="Arial, sans-serif" w:cs="Arial, sans-serif"/>
          <w:color w:val="000000"/>
          <w:sz w:val="26"/>
        </w:rPr>
        <w:t xml:space="preserve"> </w:t>
      </w:r>
      <w:r>
        <w:rPr>
          <w:rFonts w:eastAsia="Calibri" w:cs="Calibri"/>
          <w:color w:val="000000"/>
          <w:sz w:val="26"/>
        </w:rPr>
        <w:t>открытого</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признается</w:t>
      </w:r>
      <w:r>
        <w:rPr>
          <w:rFonts w:ascii="Arial, sans-serif" w:eastAsia="Arial, sans-serif" w:hAnsi="Arial, sans-serif" w:cs="Arial, sans-serif"/>
          <w:color w:val="000000"/>
          <w:sz w:val="26"/>
        </w:rPr>
        <w:t xml:space="preserve"> </w:t>
      </w:r>
      <w:r>
        <w:rPr>
          <w:rFonts w:eastAsia="Calibri" w:cs="Calibri"/>
          <w:color w:val="000000"/>
          <w:sz w:val="26"/>
        </w:rPr>
        <w:t>уклонившимся</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заключения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сроки</w:t>
      </w:r>
      <w:r>
        <w:rPr>
          <w:rFonts w:ascii="Arial, sans-serif" w:eastAsia="Arial, sans-serif" w:hAnsi="Arial, sans-serif" w:cs="Arial, sans-serif"/>
          <w:color w:val="000000"/>
          <w:sz w:val="26"/>
        </w:rPr>
        <w:t xml:space="preserve">, </w:t>
      </w:r>
      <w:r>
        <w:rPr>
          <w:rFonts w:eastAsia="Calibri" w:cs="Calibri"/>
          <w:color w:val="000000"/>
          <w:sz w:val="26"/>
        </w:rPr>
        <w:t>предусмотренные</w:t>
      </w:r>
      <w:r>
        <w:rPr>
          <w:rFonts w:ascii="Arial, sans-serif" w:eastAsia="Arial, sans-serif" w:hAnsi="Arial, sans-serif" w:cs="Arial, sans-serif"/>
          <w:color w:val="000000"/>
          <w:sz w:val="26"/>
        </w:rPr>
        <w:t xml:space="preserve"> </w:t>
      </w:r>
      <w:r>
        <w:rPr>
          <w:rFonts w:eastAsia="Calibri" w:cs="Calibri"/>
          <w:color w:val="000000"/>
          <w:sz w:val="26"/>
        </w:rPr>
        <w:t>пунктом</w:t>
      </w:r>
      <w:r>
        <w:rPr>
          <w:rFonts w:ascii="Arial, sans-serif" w:eastAsia="Arial, sans-serif" w:hAnsi="Arial, sans-serif" w:cs="Arial, sans-serif"/>
          <w:color w:val="000000"/>
          <w:sz w:val="26"/>
        </w:rPr>
        <w:t xml:space="preserve"> 27.1.1. </w:t>
      </w:r>
      <w:r>
        <w:rPr>
          <w:rFonts w:eastAsia="Calibri" w:cs="Calibri"/>
          <w:color w:val="000000"/>
          <w:sz w:val="26"/>
        </w:rPr>
        <w:t>раздела</w:t>
      </w:r>
      <w:r>
        <w:rPr>
          <w:rFonts w:ascii="Arial, sans-serif" w:eastAsia="Arial, sans-serif" w:hAnsi="Arial, sans-serif" w:cs="Arial, sans-serif"/>
          <w:color w:val="000000"/>
          <w:sz w:val="26"/>
        </w:rPr>
        <w:t xml:space="preserve"> 27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 xml:space="preserve">, </w:t>
      </w:r>
      <w:r>
        <w:rPr>
          <w:rFonts w:eastAsia="Calibri" w:cs="Calibri"/>
          <w:color w:val="000000"/>
          <w:sz w:val="26"/>
        </w:rPr>
        <w:t>он</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предоставит</w:t>
      </w:r>
      <w:r>
        <w:rPr>
          <w:rFonts w:ascii="Arial, sans-serif" w:eastAsia="Arial, sans-serif" w:hAnsi="Arial, sans-serif" w:cs="Arial, sans-serif"/>
          <w:color w:val="000000"/>
          <w:sz w:val="26"/>
        </w:rPr>
        <w:t xml:space="preserve"> </w:t>
      </w:r>
      <w:r>
        <w:rPr>
          <w:rFonts w:eastAsia="Calibri" w:cs="Calibri"/>
          <w:color w:val="000000"/>
          <w:sz w:val="26"/>
        </w:rPr>
        <w:t>заказчику</w:t>
      </w:r>
      <w:r>
        <w:rPr>
          <w:rFonts w:ascii="Arial, sans-serif" w:eastAsia="Arial, sans-serif" w:hAnsi="Arial, sans-serif" w:cs="Arial, sans-serif"/>
          <w:color w:val="000000"/>
          <w:sz w:val="26"/>
        </w:rPr>
        <w:t xml:space="preserve"> </w:t>
      </w:r>
      <w:r>
        <w:rPr>
          <w:rFonts w:eastAsia="Calibri" w:cs="Calibri"/>
          <w:color w:val="000000"/>
          <w:sz w:val="26"/>
        </w:rPr>
        <w:t>подписанный</w:t>
      </w:r>
      <w:r>
        <w:rPr>
          <w:rFonts w:ascii="Arial, sans-serif" w:eastAsia="Arial, sans-serif" w:hAnsi="Arial, sans-serif" w:cs="Arial, sans-serif"/>
          <w:color w:val="000000"/>
          <w:sz w:val="26"/>
        </w:rPr>
        <w:t xml:space="preserve"> </w:t>
      </w:r>
      <w:r>
        <w:rPr>
          <w:rFonts w:eastAsia="Calibri" w:cs="Calibri"/>
          <w:color w:val="000000"/>
          <w:sz w:val="26"/>
        </w:rPr>
        <w:t>проект</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направленный</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предоставит</w:t>
      </w:r>
      <w:r>
        <w:rPr>
          <w:rFonts w:ascii="Arial, sans-serif" w:eastAsia="Arial, sans-serif" w:hAnsi="Arial, sans-serif" w:cs="Arial, sans-serif"/>
          <w:color w:val="000000"/>
          <w:sz w:val="26"/>
        </w:rPr>
        <w:t xml:space="preserve"> </w:t>
      </w:r>
      <w:r>
        <w:rPr>
          <w:rFonts w:eastAsia="Calibri" w:cs="Calibri"/>
          <w:color w:val="000000"/>
          <w:sz w:val="26"/>
        </w:rPr>
        <w:t>документ</w:t>
      </w:r>
      <w:r>
        <w:rPr>
          <w:rFonts w:ascii="Arial, sans-serif" w:eastAsia="Arial, sans-serif" w:hAnsi="Arial, sans-serif" w:cs="Arial, sans-serif"/>
          <w:color w:val="000000"/>
          <w:sz w:val="26"/>
        </w:rPr>
        <w:t xml:space="preserve">, </w:t>
      </w:r>
      <w:r>
        <w:rPr>
          <w:rFonts w:eastAsia="Calibri" w:cs="Calibri"/>
          <w:color w:val="000000"/>
          <w:sz w:val="26"/>
        </w:rPr>
        <w:t>подтверждающий</w:t>
      </w:r>
      <w:r>
        <w:rPr>
          <w:rFonts w:ascii="Arial, sans-serif" w:eastAsia="Arial, sans-serif" w:hAnsi="Arial, sans-serif" w:cs="Arial, sans-serif"/>
          <w:color w:val="000000"/>
          <w:sz w:val="26"/>
        </w:rPr>
        <w:t xml:space="preserve"> </w:t>
      </w:r>
      <w:r>
        <w:rPr>
          <w:rFonts w:eastAsia="Calibri" w:cs="Calibri"/>
          <w:color w:val="000000"/>
          <w:sz w:val="26"/>
        </w:rPr>
        <w:t>предоставление</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данное</w:t>
      </w:r>
      <w:r>
        <w:rPr>
          <w:rFonts w:ascii="Arial, sans-serif" w:eastAsia="Arial, sans-serif" w:hAnsi="Arial, sans-serif" w:cs="Arial, sans-serif"/>
          <w:color w:val="000000"/>
          <w:sz w:val="26"/>
        </w:rPr>
        <w:t xml:space="preserve"> </w:t>
      </w:r>
      <w:r>
        <w:rPr>
          <w:rFonts w:eastAsia="Calibri" w:cs="Calibri"/>
          <w:color w:val="000000"/>
          <w:sz w:val="26"/>
        </w:rPr>
        <w:t>требование</w:t>
      </w:r>
      <w:r>
        <w:rPr>
          <w:rFonts w:ascii="Arial, sans-serif" w:eastAsia="Arial, sans-serif" w:hAnsi="Arial, sans-serif" w:cs="Arial, sans-serif"/>
          <w:color w:val="000000"/>
          <w:sz w:val="26"/>
        </w:rPr>
        <w:t xml:space="preserve"> </w:t>
      </w:r>
      <w:r>
        <w:rPr>
          <w:rFonts w:eastAsia="Calibri" w:cs="Calibri"/>
          <w:color w:val="000000"/>
          <w:sz w:val="26"/>
        </w:rPr>
        <w:t>установлено</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извещении</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осуществлении</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w:t>
      </w:r>
    </w:p>
    <w:p w14:paraId="481C0D80" w14:textId="77777777" w:rsidR="00A177E6" w:rsidRDefault="00A177E6" w:rsidP="00A177E6">
      <w:pPr>
        <w:ind w:firstLine="567"/>
        <w:jc w:val="both"/>
      </w:pPr>
      <w:r>
        <w:t xml:space="preserve">В случае если победитель открытого конкурса был признан заказчиком уклонившимся от заключения договора, то не позднее 1 (одного) рабочего дня, следующего за днем признания победителя открытого конкурса уклонившимся от заключения договора, заказчик составляет и размещает в ЕИС и на электронной площадке с использованием ЕИС протокол о признании такого победителя уклонившимся от заключения договора, содержащий: </w:t>
      </w:r>
    </w:p>
    <w:p w14:paraId="773EC35C" w14:textId="77777777" w:rsidR="00A177E6" w:rsidRDefault="00A177E6" w:rsidP="00A177E6">
      <w:pPr>
        <w:ind w:firstLine="567"/>
        <w:jc w:val="both"/>
      </w:pPr>
      <w:r>
        <w:t>- информацию о месте и времени его составления;</w:t>
      </w:r>
    </w:p>
    <w:p w14:paraId="3DD994C9" w14:textId="77777777" w:rsidR="00A177E6" w:rsidRDefault="00A177E6" w:rsidP="00A177E6">
      <w:pPr>
        <w:ind w:firstLine="567"/>
        <w:jc w:val="both"/>
      </w:pPr>
      <w:r>
        <w:t>- о победителе, признанном уклонившимся от заключения договора;</w:t>
      </w:r>
    </w:p>
    <w:p w14:paraId="5F2DC04E" w14:textId="77777777" w:rsidR="00A177E6" w:rsidRDefault="00A177E6" w:rsidP="00A177E6">
      <w:pPr>
        <w:ind w:firstLine="567"/>
        <w:jc w:val="both"/>
      </w:pPr>
      <w:r>
        <w:t>- о факте, являющемся основанием для такого признания;</w:t>
      </w:r>
    </w:p>
    <w:p w14:paraId="113F8507" w14:textId="79374FA4" w:rsidR="00A177E6" w:rsidRDefault="00A177E6" w:rsidP="00A177E6">
      <w:pPr>
        <w:ind w:firstLine="567"/>
        <w:jc w:val="both"/>
      </w:pPr>
      <w:r>
        <w:t>- реквизиты документов, подтверждающие факт признания уклонения от заключения договора.</w:t>
      </w:r>
    </w:p>
    <w:p w14:paraId="09C803EB" w14:textId="77777777" w:rsidR="00E53D3C" w:rsidRDefault="00E53D3C" w:rsidP="00E53D3C">
      <w:pPr>
        <w:ind w:firstLine="567"/>
        <w:jc w:val="both"/>
      </w:pP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уклонении</w:t>
      </w:r>
      <w:r>
        <w:rPr>
          <w:rFonts w:ascii="Arial, sans-serif" w:eastAsia="Arial, sans-serif" w:hAnsi="Arial, sans-serif" w:cs="Arial, sans-serif"/>
          <w:color w:val="000000"/>
          <w:sz w:val="26"/>
        </w:rPr>
        <w:t xml:space="preserve"> </w:t>
      </w:r>
      <w:r>
        <w:rPr>
          <w:rFonts w:eastAsia="Calibri" w:cs="Calibri"/>
          <w:color w:val="000000"/>
          <w:sz w:val="26"/>
        </w:rPr>
        <w:t>победителя</w:t>
      </w:r>
      <w:r>
        <w:rPr>
          <w:rFonts w:ascii="Arial, sans-serif" w:eastAsia="Arial, sans-serif" w:hAnsi="Arial, sans-serif" w:cs="Arial, sans-serif"/>
          <w:color w:val="000000"/>
          <w:sz w:val="26"/>
        </w:rPr>
        <w:t xml:space="preserve"> </w:t>
      </w:r>
      <w:r>
        <w:rPr>
          <w:rFonts w:eastAsia="Calibri" w:cs="Calibri"/>
          <w:color w:val="000000"/>
          <w:sz w:val="26"/>
        </w:rPr>
        <w:t>открытого</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заключения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вправе</w:t>
      </w:r>
      <w:r>
        <w:rPr>
          <w:rFonts w:ascii="Arial, sans-serif" w:eastAsia="Arial, sans-serif" w:hAnsi="Arial, sans-serif" w:cs="Arial, sans-serif"/>
          <w:color w:val="000000"/>
          <w:sz w:val="26"/>
        </w:rPr>
        <w:t xml:space="preserve"> </w:t>
      </w:r>
      <w:r>
        <w:rPr>
          <w:rFonts w:eastAsia="Calibri" w:cs="Calibri"/>
          <w:color w:val="000000"/>
          <w:sz w:val="26"/>
        </w:rPr>
        <w:t>обратиться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суд</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иском</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возмещении</w:t>
      </w:r>
      <w:r>
        <w:rPr>
          <w:rFonts w:ascii="Arial, sans-serif" w:eastAsia="Arial, sans-serif" w:hAnsi="Arial, sans-serif" w:cs="Arial, sans-serif"/>
          <w:color w:val="000000"/>
          <w:sz w:val="26"/>
        </w:rPr>
        <w:t xml:space="preserve"> </w:t>
      </w:r>
      <w:r>
        <w:rPr>
          <w:rFonts w:eastAsia="Calibri" w:cs="Calibri"/>
          <w:color w:val="000000"/>
          <w:sz w:val="26"/>
        </w:rPr>
        <w:t>убытков</w:t>
      </w:r>
      <w:r>
        <w:rPr>
          <w:rFonts w:ascii="Arial, sans-serif" w:eastAsia="Arial, sans-serif" w:hAnsi="Arial, sans-serif" w:cs="Arial, sans-serif"/>
          <w:color w:val="000000"/>
          <w:sz w:val="26"/>
        </w:rPr>
        <w:t xml:space="preserve">, </w:t>
      </w:r>
      <w:r>
        <w:rPr>
          <w:rFonts w:eastAsia="Calibri" w:cs="Calibri"/>
          <w:color w:val="000000"/>
          <w:sz w:val="26"/>
        </w:rPr>
        <w:t>причиненных</w:t>
      </w:r>
      <w:r>
        <w:rPr>
          <w:rFonts w:ascii="Arial, sans-serif" w:eastAsia="Arial, sans-serif" w:hAnsi="Arial, sans-serif" w:cs="Arial, sans-serif"/>
          <w:color w:val="000000"/>
          <w:sz w:val="26"/>
        </w:rPr>
        <w:t xml:space="preserve"> </w:t>
      </w:r>
      <w:r>
        <w:rPr>
          <w:rFonts w:eastAsia="Calibri" w:cs="Calibri"/>
          <w:color w:val="000000"/>
          <w:sz w:val="26"/>
        </w:rPr>
        <w:t>уклонением</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заключения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части</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покрытой</w:t>
      </w:r>
      <w:r>
        <w:rPr>
          <w:rFonts w:ascii="Arial, sans-serif" w:eastAsia="Arial, sans-serif" w:hAnsi="Arial, sans-serif" w:cs="Arial, sans-serif"/>
          <w:color w:val="000000"/>
          <w:sz w:val="26"/>
        </w:rPr>
        <w:t xml:space="preserve"> </w:t>
      </w:r>
      <w:r>
        <w:rPr>
          <w:rFonts w:eastAsia="Calibri" w:cs="Calibri"/>
          <w:color w:val="000000"/>
          <w:sz w:val="26"/>
        </w:rPr>
        <w:t>суммой</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заключить</w:t>
      </w:r>
      <w:r>
        <w:rPr>
          <w:rFonts w:ascii="Arial, sans-serif" w:eastAsia="Arial, sans-serif" w:hAnsi="Arial, sans-serif" w:cs="Arial, sans-serif"/>
          <w:color w:val="000000"/>
          <w:sz w:val="26"/>
        </w:rPr>
        <w:t xml:space="preserve"> </w:t>
      </w: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участником</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заявке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которого</w:t>
      </w:r>
      <w:r>
        <w:rPr>
          <w:rFonts w:ascii="Arial, sans-serif" w:eastAsia="Arial, sans-serif" w:hAnsi="Arial, sans-serif" w:cs="Arial, sans-serif"/>
          <w:color w:val="000000"/>
          <w:sz w:val="26"/>
        </w:rPr>
        <w:t xml:space="preserve"> </w:t>
      </w:r>
      <w:r>
        <w:rPr>
          <w:rFonts w:eastAsia="Calibri" w:cs="Calibri"/>
          <w:color w:val="000000"/>
          <w:sz w:val="26"/>
        </w:rPr>
        <w:t>присвоен</w:t>
      </w:r>
      <w:r>
        <w:rPr>
          <w:rFonts w:ascii="Arial, sans-serif" w:eastAsia="Arial, sans-serif" w:hAnsi="Arial, sans-serif" w:cs="Arial, sans-serif"/>
          <w:color w:val="000000"/>
          <w:sz w:val="26"/>
        </w:rPr>
        <w:t xml:space="preserve"> </w:t>
      </w:r>
      <w:r>
        <w:rPr>
          <w:rFonts w:eastAsia="Calibri" w:cs="Calibri"/>
          <w:color w:val="000000"/>
          <w:sz w:val="26"/>
        </w:rPr>
        <w:t>второй</w:t>
      </w:r>
      <w:r>
        <w:rPr>
          <w:rFonts w:ascii="Arial, sans-serif" w:eastAsia="Arial, sans-serif" w:hAnsi="Arial, sans-serif" w:cs="Arial, sans-serif"/>
          <w:color w:val="000000"/>
          <w:sz w:val="26"/>
        </w:rPr>
        <w:t xml:space="preserve"> </w:t>
      </w:r>
      <w:r>
        <w:rPr>
          <w:rFonts w:eastAsia="Calibri" w:cs="Calibri"/>
          <w:color w:val="000000"/>
          <w:sz w:val="26"/>
        </w:rPr>
        <w:t>номер</w:t>
      </w:r>
      <w:r>
        <w:rPr>
          <w:rFonts w:ascii="Arial, sans-serif" w:eastAsia="Arial, sans-serif" w:hAnsi="Arial, sans-serif" w:cs="Arial, sans-serif"/>
          <w:color w:val="000000"/>
          <w:sz w:val="26"/>
        </w:rPr>
        <w:t>.</w:t>
      </w:r>
    </w:p>
    <w:p w14:paraId="594AFA81" w14:textId="77777777" w:rsidR="00E53D3C" w:rsidRDefault="00E53D3C" w:rsidP="00E53D3C">
      <w:pPr>
        <w:ind w:firstLine="567"/>
        <w:jc w:val="both"/>
      </w:pPr>
      <w:r>
        <w:rPr>
          <w:rFonts w:ascii="Arial, sans-serif" w:eastAsia="Arial, sans-serif" w:hAnsi="Arial, sans-serif" w:cs="Arial, sans-serif"/>
          <w:color w:val="000000"/>
          <w:sz w:val="26"/>
        </w:rPr>
        <w:t xml:space="preserve">16.16. </w:t>
      </w:r>
      <w:r>
        <w:rPr>
          <w:rFonts w:eastAsia="Calibri" w:cs="Calibri"/>
          <w:color w:val="000000"/>
          <w:sz w:val="26"/>
        </w:rPr>
        <w:t>В</w:t>
      </w:r>
      <w:r>
        <w:rPr>
          <w:rFonts w:ascii="Liberation Serif" w:eastAsia="Liberation Serif" w:hAnsi="Liberation Serif" w:cs="Liberation Serif"/>
          <w:color w:val="00000A"/>
        </w:rPr>
        <w:t xml:space="preserve"> </w:t>
      </w:r>
      <w:r>
        <w:rPr>
          <w:rFonts w:eastAsia="Calibri" w:cs="Calibri"/>
          <w:color w:val="00000A"/>
        </w:rPr>
        <w:t>случае</w:t>
      </w:r>
      <w:r>
        <w:rPr>
          <w:rFonts w:ascii="Liberation Serif" w:eastAsia="Liberation Serif" w:hAnsi="Liberation Serif" w:cs="Liberation Serif"/>
          <w:color w:val="00000A"/>
        </w:rPr>
        <w:t xml:space="preserve"> </w:t>
      </w:r>
      <w:r>
        <w:rPr>
          <w:rFonts w:eastAsia="Calibri" w:cs="Calibri"/>
          <w:color w:val="00000A"/>
        </w:rPr>
        <w:t>выражения</w:t>
      </w:r>
      <w:r>
        <w:rPr>
          <w:rFonts w:ascii="Liberation Serif" w:eastAsia="Liberation Serif" w:hAnsi="Liberation Serif" w:cs="Liberation Serif"/>
          <w:color w:val="00000A"/>
        </w:rPr>
        <w:t xml:space="preserve"> </w:t>
      </w:r>
      <w:r>
        <w:rPr>
          <w:rFonts w:eastAsia="Calibri" w:cs="Calibri"/>
          <w:color w:val="00000A"/>
        </w:rPr>
        <w:t>согласия</w:t>
      </w:r>
      <w:r>
        <w:rPr>
          <w:rFonts w:ascii="Liberation Serif" w:eastAsia="Liberation Serif" w:hAnsi="Liberation Serif" w:cs="Liberation Serif"/>
          <w:color w:val="00000A"/>
        </w:rPr>
        <w:t xml:space="preserve"> </w:t>
      </w:r>
      <w:r>
        <w:rPr>
          <w:rFonts w:eastAsia="Calibri" w:cs="Calibri"/>
          <w:color w:val="00000A"/>
        </w:rPr>
        <w:t>на</w:t>
      </w:r>
      <w:r>
        <w:rPr>
          <w:rFonts w:ascii="Liberation Serif" w:eastAsia="Liberation Serif" w:hAnsi="Liberation Serif" w:cs="Liberation Serif"/>
          <w:color w:val="00000A"/>
        </w:rPr>
        <w:t xml:space="preserve"> </w:t>
      </w:r>
      <w:r>
        <w:rPr>
          <w:rFonts w:eastAsia="Calibri" w:cs="Calibri"/>
          <w:color w:val="00000A"/>
        </w:rPr>
        <w:t>заключение</w:t>
      </w:r>
      <w:r>
        <w:rPr>
          <w:rFonts w:ascii="Liberation Serif" w:eastAsia="Liberation Serif" w:hAnsi="Liberation Serif" w:cs="Liberation Serif"/>
          <w:color w:val="00000A"/>
        </w:rPr>
        <w:t xml:space="preserve"> </w:t>
      </w:r>
      <w:r>
        <w:rPr>
          <w:rFonts w:eastAsia="Calibri" w:cs="Calibri"/>
          <w:color w:val="00000A"/>
        </w:rPr>
        <w:t>договора</w:t>
      </w:r>
      <w:r>
        <w:rPr>
          <w:rFonts w:ascii="Liberation Serif" w:eastAsia="Liberation Serif" w:hAnsi="Liberation Serif" w:cs="Liberation Serif"/>
          <w:color w:val="00000A"/>
        </w:rPr>
        <w:t xml:space="preserve"> </w:t>
      </w:r>
      <w:r>
        <w:rPr>
          <w:rFonts w:eastAsia="Calibri" w:cs="Calibri"/>
          <w:color w:val="00000A"/>
        </w:rPr>
        <w:t>со</w:t>
      </w:r>
      <w:r>
        <w:rPr>
          <w:rFonts w:ascii="Liberation Serif" w:eastAsia="Liberation Serif" w:hAnsi="Liberation Serif" w:cs="Liberation Serif"/>
          <w:color w:val="00000A"/>
        </w:rPr>
        <w:t xml:space="preserve"> </w:t>
      </w:r>
      <w:r>
        <w:rPr>
          <w:rFonts w:eastAsia="Calibri" w:cs="Calibri"/>
          <w:color w:val="00000A"/>
        </w:rPr>
        <w:t>стороны</w:t>
      </w:r>
      <w:r>
        <w:rPr>
          <w:rFonts w:ascii="Liberation Serif" w:eastAsia="Liberation Serif" w:hAnsi="Liberation Serif" w:cs="Liberation Serif"/>
          <w:color w:val="00000A"/>
        </w:rPr>
        <w:t xml:space="preserve"> </w:t>
      </w:r>
      <w:r>
        <w:rPr>
          <w:rFonts w:eastAsia="Calibri" w:cs="Calibri"/>
          <w:color w:val="00000A"/>
        </w:rPr>
        <w:t>участника</w:t>
      </w:r>
      <w:r>
        <w:rPr>
          <w:rFonts w:ascii="Liberation Serif" w:eastAsia="Liberation Serif" w:hAnsi="Liberation Serif" w:cs="Liberation Serif"/>
          <w:color w:val="00000A"/>
        </w:rPr>
        <w:t xml:space="preserve"> </w:t>
      </w:r>
      <w:r>
        <w:rPr>
          <w:rFonts w:eastAsia="Calibri" w:cs="Calibri"/>
          <w:color w:val="00000A"/>
        </w:rPr>
        <w:t>открытого</w:t>
      </w:r>
      <w:r>
        <w:rPr>
          <w:rFonts w:ascii="Liberation Serif" w:eastAsia="Liberation Serif" w:hAnsi="Liberation Serif" w:cs="Liberation Serif"/>
          <w:color w:val="00000A"/>
        </w:rPr>
        <w:t xml:space="preserve"> </w:t>
      </w:r>
      <w:r>
        <w:rPr>
          <w:rFonts w:eastAsia="Calibri" w:cs="Calibri"/>
          <w:color w:val="00000A"/>
        </w:rPr>
        <w:t>конкурса</w:t>
      </w:r>
      <w:r>
        <w:rPr>
          <w:rFonts w:ascii="Liberation Serif" w:eastAsia="Liberation Serif" w:hAnsi="Liberation Serif" w:cs="Liberation Serif"/>
          <w:color w:val="00000A"/>
        </w:rPr>
        <w:t xml:space="preserve">, </w:t>
      </w:r>
      <w:r>
        <w:rPr>
          <w:rFonts w:eastAsia="Calibri" w:cs="Calibri"/>
          <w:color w:val="00000A"/>
        </w:rPr>
        <w:t>заявке</w:t>
      </w:r>
      <w:r>
        <w:rPr>
          <w:rFonts w:ascii="Liberation Serif" w:eastAsia="Liberation Serif" w:hAnsi="Liberation Serif" w:cs="Liberation Serif"/>
          <w:color w:val="00000A"/>
        </w:rPr>
        <w:t xml:space="preserve"> </w:t>
      </w:r>
      <w:r>
        <w:rPr>
          <w:rFonts w:eastAsia="Calibri" w:cs="Calibri"/>
          <w:color w:val="00000A"/>
        </w:rPr>
        <w:t>на</w:t>
      </w:r>
      <w:r>
        <w:rPr>
          <w:rFonts w:ascii="Liberation Serif" w:eastAsia="Liberation Serif" w:hAnsi="Liberation Serif" w:cs="Liberation Serif"/>
          <w:color w:val="00000A"/>
        </w:rPr>
        <w:t xml:space="preserve"> </w:t>
      </w:r>
      <w:r>
        <w:rPr>
          <w:rFonts w:eastAsia="Calibri" w:cs="Calibri"/>
          <w:color w:val="00000A"/>
        </w:rPr>
        <w:t>участие</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конкурсе</w:t>
      </w:r>
      <w:r>
        <w:rPr>
          <w:rFonts w:ascii="Liberation Serif" w:eastAsia="Liberation Serif" w:hAnsi="Liberation Serif" w:cs="Liberation Serif"/>
          <w:color w:val="00000A"/>
        </w:rPr>
        <w:t xml:space="preserve"> </w:t>
      </w:r>
      <w:r>
        <w:rPr>
          <w:rFonts w:eastAsia="Calibri" w:cs="Calibri"/>
          <w:color w:val="00000A"/>
        </w:rPr>
        <w:t>которого</w:t>
      </w:r>
      <w:r>
        <w:rPr>
          <w:rFonts w:ascii="Liberation Serif" w:eastAsia="Liberation Serif" w:hAnsi="Liberation Serif" w:cs="Liberation Serif"/>
          <w:color w:val="00000A"/>
        </w:rPr>
        <w:t xml:space="preserve"> </w:t>
      </w:r>
      <w:r>
        <w:rPr>
          <w:rFonts w:eastAsia="Calibri" w:cs="Calibri"/>
          <w:color w:val="00000A"/>
        </w:rPr>
        <w:t>присвоен</w:t>
      </w:r>
      <w:r>
        <w:rPr>
          <w:rFonts w:ascii="Liberation Serif" w:eastAsia="Liberation Serif" w:hAnsi="Liberation Serif" w:cs="Liberation Serif"/>
          <w:color w:val="00000A"/>
        </w:rPr>
        <w:t xml:space="preserve"> </w:t>
      </w:r>
      <w:r>
        <w:rPr>
          <w:rFonts w:eastAsia="Calibri" w:cs="Calibri"/>
          <w:color w:val="00000A"/>
        </w:rPr>
        <w:t>второй</w:t>
      </w:r>
      <w:r>
        <w:rPr>
          <w:rFonts w:ascii="Liberation Serif" w:eastAsia="Liberation Serif" w:hAnsi="Liberation Serif" w:cs="Liberation Serif"/>
          <w:color w:val="00000A"/>
        </w:rPr>
        <w:t xml:space="preserve"> </w:t>
      </w:r>
      <w:r>
        <w:rPr>
          <w:rFonts w:eastAsia="Calibri" w:cs="Calibri"/>
          <w:color w:val="00000A"/>
        </w:rPr>
        <w:t>номер</w:t>
      </w:r>
      <w:r>
        <w:rPr>
          <w:rFonts w:ascii="Liberation Serif" w:eastAsia="Liberation Serif" w:hAnsi="Liberation Serif" w:cs="Liberation Serif"/>
          <w:color w:val="00000A"/>
        </w:rPr>
        <w:t xml:space="preserve">, </w:t>
      </w:r>
      <w:r>
        <w:rPr>
          <w:rFonts w:eastAsia="Calibri" w:cs="Calibri"/>
          <w:color w:val="000000"/>
          <w:sz w:val="26"/>
        </w:rPr>
        <w:t>проект</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такого</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составляется</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путем</w:t>
      </w:r>
      <w:r>
        <w:rPr>
          <w:rFonts w:ascii="Arial, sans-serif" w:eastAsia="Arial, sans-serif" w:hAnsi="Arial, sans-serif" w:cs="Arial, sans-serif"/>
          <w:color w:val="000000"/>
          <w:sz w:val="26"/>
        </w:rPr>
        <w:t xml:space="preserve"> </w:t>
      </w:r>
      <w:r>
        <w:rPr>
          <w:rFonts w:eastAsia="Calibri" w:cs="Calibri"/>
          <w:color w:val="000000"/>
          <w:sz w:val="26"/>
        </w:rPr>
        <w:t>включения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проект</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прилагаемый</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конкурсной</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условий</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предложенных</w:t>
      </w:r>
      <w:r>
        <w:rPr>
          <w:rFonts w:ascii="Arial, sans-serif" w:eastAsia="Arial, sans-serif" w:hAnsi="Arial, sans-serif" w:cs="Arial, sans-serif"/>
          <w:color w:val="000000"/>
          <w:sz w:val="26"/>
        </w:rPr>
        <w:t xml:space="preserve"> </w:t>
      </w:r>
      <w:r>
        <w:rPr>
          <w:rFonts w:eastAsia="Calibri" w:cs="Calibri"/>
          <w:color w:val="000000"/>
          <w:sz w:val="26"/>
        </w:rPr>
        <w:t>этим</w:t>
      </w:r>
      <w:r>
        <w:rPr>
          <w:rFonts w:ascii="Arial, sans-serif" w:eastAsia="Arial, sans-serif" w:hAnsi="Arial, sans-serif" w:cs="Arial, sans-serif"/>
          <w:color w:val="000000"/>
          <w:sz w:val="26"/>
        </w:rPr>
        <w:t xml:space="preserve"> </w:t>
      </w:r>
      <w:r>
        <w:rPr>
          <w:rFonts w:eastAsia="Calibri" w:cs="Calibri"/>
          <w:color w:val="000000"/>
          <w:sz w:val="26"/>
        </w:rPr>
        <w:t>участником</w:t>
      </w:r>
      <w:r>
        <w:rPr>
          <w:rFonts w:ascii="Arial, sans-serif" w:eastAsia="Arial, sans-serif" w:hAnsi="Arial, sans-serif" w:cs="Arial, sans-serif"/>
          <w:color w:val="000000"/>
          <w:sz w:val="26"/>
        </w:rPr>
        <w:t xml:space="preserve">. </w:t>
      </w:r>
      <w:r>
        <w:rPr>
          <w:rFonts w:eastAsia="Calibri" w:cs="Calibri"/>
          <w:color w:val="000000"/>
          <w:sz w:val="26"/>
        </w:rPr>
        <w:t>Проект</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подлежит</w:t>
      </w:r>
      <w:r>
        <w:rPr>
          <w:rFonts w:ascii="Arial, sans-serif" w:eastAsia="Arial, sans-serif" w:hAnsi="Arial, sans-serif" w:cs="Arial, sans-serif"/>
          <w:color w:val="000000"/>
          <w:sz w:val="26"/>
        </w:rPr>
        <w:t xml:space="preserve"> </w:t>
      </w:r>
      <w:r>
        <w:rPr>
          <w:rFonts w:eastAsia="Calibri" w:cs="Calibri"/>
          <w:color w:val="000000"/>
          <w:sz w:val="26"/>
        </w:rPr>
        <w:t>направлению</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этому</w:t>
      </w:r>
      <w:r>
        <w:rPr>
          <w:rFonts w:ascii="Arial, sans-serif" w:eastAsia="Arial, sans-serif" w:hAnsi="Arial, sans-serif" w:cs="Arial, sans-serif"/>
          <w:color w:val="000000"/>
          <w:sz w:val="26"/>
        </w:rPr>
        <w:t xml:space="preserve"> </w:t>
      </w:r>
      <w:r>
        <w:rPr>
          <w:rFonts w:eastAsia="Calibri" w:cs="Calibri"/>
          <w:color w:val="000000"/>
          <w:sz w:val="26"/>
        </w:rPr>
        <w:t>участнику</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срок</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превышающий</w:t>
      </w:r>
      <w:r>
        <w:rPr>
          <w:rFonts w:ascii="Arial, sans-serif" w:eastAsia="Arial, sans-serif" w:hAnsi="Arial, sans-serif" w:cs="Arial, sans-serif"/>
          <w:color w:val="000000"/>
          <w:sz w:val="26"/>
        </w:rPr>
        <w:t xml:space="preserve"> 5 (</w:t>
      </w:r>
      <w:r>
        <w:rPr>
          <w:rFonts w:eastAsia="Calibri" w:cs="Calibri"/>
          <w:color w:val="000000"/>
          <w:sz w:val="26"/>
        </w:rPr>
        <w:t>пяти</w:t>
      </w:r>
      <w:r>
        <w:rPr>
          <w:rFonts w:ascii="Arial, sans-serif" w:eastAsia="Arial, sans-serif" w:hAnsi="Arial, sans-serif" w:cs="Arial, sans-serif"/>
          <w:color w:val="000000"/>
          <w:sz w:val="26"/>
        </w:rPr>
        <w:t xml:space="preserve">) </w:t>
      </w:r>
      <w:r>
        <w:rPr>
          <w:rFonts w:eastAsia="Calibri" w:cs="Calibri"/>
          <w:color w:val="000000"/>
          <w:sz w:val="26"/>
        </w:rPr>
        <w:t>дней</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даты</w:t>
      </w:r>
      <w:r>
        <w:rPr>
          <w:rFonts w:ascii="Arial, sans-serif" w:eastAsia="Arial, sans-serif" w:hAnsi="Arial, sans-serif" w:cs="Arial, sans-serif"/>
          <w:color w:val="000000"/>
          <w:sz w:val="26"/>
        </w:rPr>
        <w:t xml:space="preserve"> </w:t>
      </w:r>
      <w:r>
        <w:rPr>
          <w:rFonts w:eastAsia="Calibri" w:cs="Calibri"/>
          <w:color w:val="000000"/>
          <w:sz w:val="26"/>
        </w:rPr>
        <w:t>признания</w:t>
      </w:r>
      <w:r>
        <w:rPr>
          <w:rFonts w:ascii="Arial, sans-serif" w:eastAsia="Arial, sans-serif" w:hAnsi="Arial, sans-serif" w:cs="Arial, sans-serif"/>
          <w:color w:val="000000"/>
          <w:sz w:val="26"/>
        </w:rPr>
        <w:t xml:space="preserve"> </w:t>
      </w:r>
      <w:r>
        <w:rPr>
          <w:rFonts w:eastAsia="Calibri" w:cs="Calibri"/>
          <w:color w:val="000000"/>
          <w:sz w:val="26"/>
        </w:rPr>
        <w:t>победителя</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уклонившимся</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заключения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заявке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которого</w:t>
      </w:r>
      <w:r>
        <w:rPr>
          <w:rFonts w:ascii="Arial, sans-serif" w:eastAsia="Arial, sans-serif" w:hAnsi="Arial, sans-serif" w:cs="Arial, sans-serif"/>
          <w:color w:val="000000"/>
          <w:sz w:val="26"/>
        </w:rPr>
        <w:t xml:space="preserve"> </w:t>
      </w:r>
      <w:r>
        <w:rPr>
          <w:rFonts w:eastAsia="Calibri" w:cs="Calibri"/>
          <w:color w:val="000000"/>
          <w:sz w:val="26"/>
        </w:rPr>
        <w:t>присвоен</w:t>
      </w:r>
      <w:r>
        <w:rPr>
          <w:rFonts w:ascii="Arial, sans-serif" w:eastAsia="Arial, sans-serif" w:hAnsi="Arial, sans-serif" w:cs="Arial, sans-serif"/>
          <w:color w:val="000000"/>
          <w:sz w:val="26"/>
        </w:rPr>
        <w:t xml:space="preserve"> </w:t>
      </w:r>
      <w:r>
        <w:rPr>
          <w:rFonts w:eastAsia="Calibri" w:cs="Calibri"/>
          <w:color w:val="000000"/>
          <w:sz w:val="26"/>
        </w:rPr>
        <w:t>второй</w:t>
      </w:r>
      <w:r>
        <w:rPr>
          <w:rFonts w:ascii="Arial, sans-serif" w:eastAsia="Arial, sans-serif" w:hAnsi="Arial, sans-serif" w:cs="Arial, sans-serif"/>
          <w:color w:val="000000"/>
          <w:sz w:val="26"/>
        </w:rPr>
        <w:t xml:space="preserve"> </w:t>
      </w:r>
      <w:r>
        <w:rPr>
          <w:rFonts w:eastAsia="Calibri" w:cs="Calibri"/>
          <w:color w:val="000000"/>
          <w:sz w:val="26"/>
        </w:rPr>
        <w:t>номер</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его</w:t>
      </w:r>
      <w:r>
        <w:rPr>
          <w:rFonts w:ascii="Arial, sans-serif" w:eastAsia="Arial, sans-serif" w:hAnsi="Arial, sans-serif" w:cs="Arial, sans-serif"/>
          <w:color w:val="000000"/>
          <w:sz w:val="26"/>
        </w:rPr>
        <w:t xml:space="preserve"> </w:t>
      </w:r>
      <w:r>
        <w:rPr>
          <w:rFonts w:eastAsia="Calibri" w:cs="Calibri"/>
          <w:color w:val="000000"/>
          <w:sz w:val="26"/>
        </w:rPr>
        <w:t>согласия</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заключение</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обязан</w:t>
      </w:r>
      <w:r>
        <w:rPr>
          <w:rFonts w:ascii="Arial, sans-serif" w:eastAsia="Arial, sans-serif" w:hAnsi="Arial, sans-serif" w:cs="Arial, sans-serif"/>
          <w:color w:val="000000"/>
          <w:sz w:val="26"/>
        </w:rPr>
        <w:t xml:space="preserve"> </w:t>
      </w:r>
      <w:r>
        <w:rPr>
          <w:rFonts w:eastAsia="Calibri" w:cs="Calibri"/>
          <w:color w:val="000000"/>
          <w:sz w:val="26"/>
        </w:rPr>
        <w:t>подписать</w:t>
      </w:r>
      <w:r>
        <w:rPr>
          <w:rFonts w:ascii="Arial, sans-serif" w:eastAsia="Arial, sans-serif" w:hAnsi="Arial, sans-serif" w:cs="Arial, sans-serif"/>
          <w:color w:val="000000"/>
          <w:sz w:val="26"/>
        </w:rPr>
        <w:t xml:space="preserve"> </w:t>
      </w: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передать</w:t>
      </w:r>
      <w:r>
        <w:rPr>
          <w:rFonts w:ascii="Arial, sans-serif" w:eastAsia="Arial, sans-serif" w:hAnsi="Arial, sans-serif" w:cs="Arial, sans-serif"/>
          <w:color w:val="000000"/>
          <w:sz w:val="26"/>
        </w:rPr>
        <w:t xml:space="preserve"> </w:t>
      </w:r>
      <w:r>
        <w:rPr>
          <w:rFonts w:eastAsia="Calibri" w:cs="Calibri"/>
          <w:color w:val="000000"/>
          <w:sz w:val="26"/>
        </w:rPr>
        <w:t>его</w:t>
      </w:r>
      <w:r>
        <w:rPr>
          <w:rFonts w:ascii="Arial, sans-serif" w:eastAsia="Arial, sans-serif" w:hAnsi="Arial, sans-serif" w:cs="Arial, sans-serif"/>
          <w:color w:val="000000"/>
          <w:sz w:val="26"/>
        </w:rPr>
        <w:t xml:space="preserve"> </w:t>
      </w:r>
      <w:r>
        <w:rPr>
          <w:rFonts w:eastAsia="Calibri" w:cs="Calibri"/>
          <w:color w:val="000000"/>
          <w:sz w:val="26"/>
        </w:rPr>
        <w:t>заказчику</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сроки</w:t>
      </w:r>
      <w:r>
        <w:rPr>
          <w:rFonts w:ascii="Arial, sans-serif" w:eastAsia="Arial, sans-serif" w:hAnsi="Arial, sans-serif" w:cs="Arial, sans-serif"/>
          <w:color w:val="000000"/>
          <w:sz w:val="26"/>
        </w:rPr>
        <w:t xml:space="preserve">, </w:t>
      </w:r>
      <w:r>
        <w:rPr>
          <w:rFonts w:eastAsia="Calibri" w:cs="Calibri"/>
          <w:color w:val="000000"/>
          <w:sz w:val="26"/>
        </w:rPr>
        <w:t>которые</w:t>
      </w:r>
      <w:r>
        <w:rPr>
          <w:rFonts w:ascii="Arial, sans-serif" w:eastAsia="Arial, sans-serif" w:hAnsi="Arial, sans-serif" w:cs="Arial, sans-serif"/>
          <w:color w:val="000000"/>
          <w:sz w:val="26"/>
        </w:rPr>
        <w:t xml:space="preserve"> </w:t>
      </w:r>
      <w:r>
        <w:rPr>
          <w:rFonts w:eastAsia="Calibri" w:cs="Calibri"/>
          <w:color w:val="000000"/>
          <w:sz w:val="26"/>
        </w:rPr>
        <w:t>предусмотрены</w:t>
      </w:r>
      <w:r>
        <w:rPr>
          <w:rFonts w:ascii="Arial, sans-serif" w:eastAsia="Arial, sans-serif" w:hAnsi="Arial, sans-serif" w:cs="Arial, sans-serif"/>
          <w:color w:val="000000"/>
          <w:sz w:val="26"/>
        </w:rPr>
        <w:t xml:space="preserve"> </w:t>
      </w:r>
      <w:r>
        <w:rPr>
          <w:rFonts w:eastAsia="Calibri" w:cs="Calibri"/>
          <w:color w:val="000000"/>
          <w:sz w:val="26"/>
        </w:rPr>
        <w:t>разделом</w:t>
      </w:r>
      <w:r>
        <w:rPr>
          <w:rFonts w:ascii="Arial, sans-serif" w:eastAsia="Arial, sans-serif" w:hAnsi="Arial, sans-serif" w:cs="Arial, sans-serif"/>
          <w:color w:val="000000"/>
          <w:sz w:val="26"/>
        </w:rPr>
        <w:t xml:space="preserve"> 27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w:t>
      </w:r>
    </w:p>
    <w:p w14:paraId="2C79002E" w14:textId="77777777" w:rsidR="00E53D3C" w:rsidRDefault="00E53D3C" w:rsidP="00E53D3C">
      <w:pPr>
        <w:ind w:firstLine="720"/>
        <w:jc w:val="both"/>
      </w:pPr>
    </w:p>
    <w:p w14:paraId="3908ABF8" w14:textId="77777777" w:rsidR="00E53D3C" w:rsidRDefault="00E53D3C" w:rsidP="00E53D3C">
      <w:pPr>
        <w:jc w:val="both"/>
      </w:pPr>
    </w:p>
    <w:p w14:paraId="1CBA18F8" w14:textId="3EF821F0" w:rsidR="00E53D3C" w:rsidRDefault="00E53D3C" w:rsidP="00E53D3C">
      <w:pPr>
        <w:jc w:val="center"/>
      </w:pPr>
      <w:r>
        <w:rPr>
          <w:rFonts w:ascii="Arial, sans-serif" w:eastAsia="Arial, sans-serif" w:hAnsi="Arial, sans-serif" w:cs="Arial, sans-serif"/>
          <w:b/>
          <w:color w:val="000000"/>
          <w:sz w:val="26"/>
        </w:rPr>
        <w:t xml:space="preserve">17.  </w:t>
      </w:r>
      <w:r>
        <w:rPr>
          <w:rFonts w:eastAsia="Calibri" w:cs="Calibri"/>
          <w:b/>
          <w:color w:val="000000"/>
          <w:sz w:val="26"/>
        </w:rPr>
        <w:t>КОНКУРС</w:t>
      </w:r>
      <w:r>
        <w:rPr>
          <w:rFonts w:ascii="Arial, sans-serif" w:eastAsia="Arial, sans-serif" w:hAnsi="Arial, sans-serif" w:cs="Arial, sans-serif"/>
          <w:b/>
          <w:color w:val="000000"/>
          <w:sz w:val="26"/>
        </w:rPr>
        <w:t xml:space="preserve"> </w:t>
      </w:r>
      <w:r>
        <w:rPr>
          <w:rFonts w:eastAsia="Calibri" w:cs="Calibri"/>
          <w:b/>
          <w:color w:val="000000"/>
          <w:sz w:val="26"/>
        </w:rPr>
        <w:t>В</w:t>
      </w:r>
      <w:r>
        <w:rPr>
          <w:rFonts w:ascii="Arial, sans-serif" w:eastAsia="Arial, sans-serif" w:hAnsi="Arial, sans-serif" w:cs="Arial, sans-serif"/>
          <w:b/>
          <w:color w:val="000000"/>
          <w:sz w:val="26"/>
        </w:rPr>
        <w:t xml:space="preserve"> </w:t>
      </w:r>
      <w:r>
        <w:rPr>
          <w:rFonts w:eastAsia="Calibri" w:cs="Calibri"/>
          <w:b/>
          <w:color w:val="000000"/>
          <w:sz w:val="26"/>
        </w:rPr>
        <w:t>ЭЛЕКТРОННОЙ</w:t>
      </w:r>
      <w:r>
        <w:rPr>
          <w:rFonts w:ascii="Arial, sans-serif" w:eastAsia="Arial, sans-serif" w:hAnsi="Arial, sans-serif" w:cs="Arial, sans-serif"/>
          <w:b/>
          <w:color w:val="000000"/>
          <w:sz w:val="26"/>
        </w:rPr>
        <w:t xml:space="preserve"> </w:t>
      </w:r>
      <w:r>
        <w:rPr>
          <w:rFonts w:eastAsia="Calibri" w:cs="Calibri"/>
          <w:b/>
          <w:color w:val="000000"/>
          <w:sz w:val="26"/>
        </w:rPr>
        <w:t>ФОРМЕ</w:t>
      </w:r>
      <w:r>
        <w:rPr>
          <w:rFonts w:ascii="Arial, sans-serif" w:eastAsia="Arial, sans-serif" w:hAnsi="Arial, sans-serif" w:cs="Arial, sans-serif"/>
          <w:b/>
          <w:color w:val="000000"/>
          <w:sz w:val="26"/>
        </w:rPr>
        <w:t>.</w:t>
      </w:r>
    </w:p>
    <w:p w14:paraId="2A5CADB3" w14:textId="77777777" w:rsidR="00E53D3C" w:rsidRDefault="00E53D3C" w:rsidP="00E53D3C">
      <w:pPr>
        <w:jc w:val="center"/>
      </w:pPr>
    </w:p>
    <w:p w14:paraId="40806A11" w14:textId="48A97CD4" w:rsidR="00E53D3C" w:rsidRDefault="00E53D3C" w:rsidP="00E53D3C">
      <w:pPr>
        <w:ind w:firstLine="567"/>
        <w:jc w:val="both"/>
      </w:pPr>
      <w:r>
        <w:rPr>
          <w:rFonts w:ascii="Arial, sans-serif" w:eastAsia="Arial, sans-serif" w:hAnsi="Arial, sans-serif" w:cs="Arial, sans-serif"/>
          <w:color w:val="000000"/>
          <w:sz w:val="26"/>
        </w:rPr>
        <w:lastRenderedPageBreak/>
        <w:t xml:space="preserve">17.1. </w:t>
      </w:r>
      <w:r>
        <w:rPr>
          <w:rFonts w:eastAsia="Calibri" w:cs="Calibri"/>
          <w:color w:val="000000"/>
          <w:sz w:val="26"/>
        </w:rPr>
        <w:t>Под</w:t>
      </w:r>
      <w:r>
        <w:rPr>
          <w:rFonts w:ascii="Arial, sans-serif" w:eastAsia="Arial, sans-serif" w:hAnsi="Arial, sans-serif" w:cs="Arial, sans-serif"/>
          <w:color w:val="000000"/>
          <w:sz w:val="26"/>
        </w:rPr>
        <w:t xml:space="preserve">  </w:t>
      </w:r>
      <w:r>
        <w:rPr>
          <w:rFonts w:eastAsia="Calibri" w:cs="Calibri"/>
          <w:color w:val="000000"/>
          <w:sz w:val="26"/>
        </w:rPr>
        <w:t>конкурсом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понимается</w:t>
      </w:r>
      <w:r>
        <w:rPr>
          <w:rFonts w:ascii="Arial, sans-serif" w:eastAsia="Arial, sans-serif" w:hAnsi="Arial, sans-serif" w:cs="Arial, sans-serif"/>
          <w:color w:val="000000"/>
          <w:sz w:val="26"/>
        </w:rPr>
        <w:t xml:space="preserve"> </w:t>
      </w:r>
      <w:r>
        <w:rPr>
          <w:rFonts w:eastAsia="Calibri" w:cs="Calibri"/>
          <w:color w:val="000000"/>
          <w:sz w:val="26"/>
        </w:rPr>
        <w:t>форма</w:t>
      </w:r>
      <w:r>
        <w:rPr>
          <w:rFonts w:ascii="Arial, sans-serif" w:eastAsia="Arial, sans-serif" w:hAnsi="Arial, sans-serif" w:cs="Arial, sans-serif"/>
          <w:color w:val="000000"/>
          <w:sz w:val="26"/>
        </w:rPr>
        <w:t xml:space="preserve"> </w:t>
      </w:r>
      <w:r>
        <w:rPr>
          <w:rFonts w:eastAsia="Calibri" w:cs="Calibri"/>
          <w:color w:val="000000"/>
          <w:sz w:val="26"/>
        </w:rPr>
        <w:t>торгов</w:t>
      </w:r>
      <w:r>
        <w:rPr>
          <w:rFonts w:ascii="Arial, sans-serif" w:eastAsia="Arial, sans-serif" w:hAnsi="Arial, sans-serif" w:cs="Arial, sans-serif"/>
          <w:color w:val="000000"/>
          <w:sz w:val="26"/>
        </w:rPr>
        <w:t>,</w:t>
      </w:r>
      <w:r>
        <w:rPr>
          <w:rFonts w:ascii="Arial, sans-serif" w:eastAsia="Arial, sans-serif" w:hAnsi="Arial, sans-serif" w:cs="Arial, sans-serif"/>
          <w:color w:val="000000"/>
        </w:rPr>
        <w:t xml:space="preserve"> </w:t>
      </w:r>
      <w:r>
        <w:rPr>
          <w:rFonts w:eastAsia="Calibri" w:cs="Calibri"/>
          <w:color w:val="000000"/>
        </w:rPr>
        <w:t>проведение</w:t>
      </w:r>
      <w:r>
        <w:rPr>
          <w:rFonts w:ascii="Arial, sans-serif" w:eastAsia="Arial, sans-serif" w:hAnsi="Arial, sans-serif" w:cs="Arial, sans-serif"/>
          <w:color w:val="000000"/>
        </w:rPr>
        <w:t xml:space="preserve"> </w:t>
      </w:r>
      <w:r>
        <w:rPr>
          <w:rFonts w:eastAsia="Calibri" w:cs="Calibri"/>
          <w:color w:val="000000"/>
        </w:rPr>
        <w:t>которых</w:t>
      </w:r>
      <w:r>
        <w:rPr>
          <w:rFonts w:ascii="Arial, sans-serif" w:eastAsia="Arial, sans-serif" w:hAnsi="Arial, sans-serif" w:cs="Arial, sans-serif"/>
          <w:color w:val="000000"/>
        </w:rPr>
        <w:t xml:space="preserve"> </w:t>
      </w:r>
      <w:r>
        <w:rPr>
          <w:rFonts w:eastAsia="Calibri" w:cs="Calibri"/>
          <w:color w:val="000000"/>
        </w:rPr>
        <w:t>обеспечивается</w:t>
      </w:r>
      <w:r>
        <w:rPr>
          <w:rFonts w:ascii="Arial, sans-serif" w:eastAsia="Arial, sans-serif" w:hAnsi="Arial, sans-serif" w:cs="Arial, sans-serif"/>
          <w:color w:val="000000"/>
        </w:rPr>
        <w:t xml:space="preserve"> </w:t>
      </w:r>
      <w:r>
        <w:rPr>
          <w:rFonts w:eastAsia="Calibri" w:cs="Calibri"/>
          <w:color w:val="000000"/>
        </w:rPr>
        <w:t>оператором</w:t>
      </w:r>
      <w:r>
        <w:rPr>
          <w:rFonts w:ascii="Arial, sans-serif" w:eastAsia="Arial, sans-serif" w:hAnsi="Arial, sans-serif" w:cs="Arial, sans-serif"/>
          <w:color w:val="000000"/>
        </w:rPr>
        <w:t xml:space="preserve"> </w:t>
      </w:r>
      <w:r>
        <w:rPr>
          <w:rFonts w:eastAsia="Calibri" w:cs="Calibri"/>
          <w:color w:val="000000"/>
        </w:rPr>
        <w:t>электронной</w:t>
      </w:r>
      <w:r>
        <w:rPr>
          <w:rFonts w:ascii="Arial, sans-serif" w:eastAsia="Arial, sans-serif" w:hAnsi="Arial, sans-serif" w:cs="Arial, sans-serif"/>
          <w:color w:val="000000"/>
        </w:rPr>
        <w:t xml:space="preserve"> </w:t>
      </w:r>
      <w:r>
        <w:rPr>
          <w:rFonts w:eastAsia="Calibri" w:cs="Calibri"/>
          <w:color w:val="000000"/>
        </w:rPr>
        <w:t>площадки</w:t>
      </w:r>
      <w:r>
        <w:rPr>
          <w:rFonts w:ascii="Arial, sans-serif" w:eastAsia="Arial, sans-serif" w:hAnsi="Arial, sans-serif" w:cs="Arial, sans-serif"/>
          <w:color w:val="000000"/>
        </w:rPr>
        <w:t xml:space="preserve"> </w:t>
      </w:r>
      <w:r>
        <w:rPr>
          <w:rFonts w:eastAsia="Calibri" w:cs="Calibri"/>
          <w:color w:val="000000"/>
        </w:rPr>
        <w:t>на</w:t>
      </w:r>
      <w:r>
        <w:rPr>
          <w:rFonts w:ascii="Arial, sans-serif" w:eastAsia="Arial, sans-serif" w:hAnsi="Arial, sans-serif" w:cs="Arial, sans-serif"/>
          <w:color w:val="000000"/>
        </w:rPr>
        <w:t xml:space="preserve"> </w:t>
      </w:r>
      <w:r>
        <w:rPr>
          <w:rFonts w:eastAsia="Calibri" w:cs="Calibri"/>
          <w:color w:val="000000"/>
        </w:rPr>
        <w:t>электронной</w:t>
      </w:r>
      <w:r>
        <w:rPr>
          <w:rFonts w:ascii="Arial, sans-serif" w:eastAsia="Arial, sans-serif" w:hAnsi="Arial, sans-serif" w:cs="Arial, sans-serif"/>
          <w:color w:val="000000"/>
        </w:rPr>
        <w:t xml:space="preserve"> </w:t>
      </w:r>
      <w:r>
        <w:rPr>
          <w:rFonts w:eastAsia="Calibri" w:cs="Calibri"/>
          <w:color w:val="000000"/>
        </w:rPr>
        <w:t>площадке</w:t>
      </w:r>
      <w:r>
        <w:rPr>
          <w:rFonts w:ascii="Arial, sans-serif" w:eastAsia="Arial, sans-serif" w:hAnsi="Arial, sans-serif" w:cs="Arial, sans-serif"/>
          <w:color w:val="000000"/>
        </w:rPr>
        <w:t>,</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котором</w:t>
      </w:r>
      <w:r>
        <w:rPr>
          <w:rFonts w:ascii="Arial, sans-serif" w:eastAsia="Arial, sans-serif" w:hAnsi="Arial, sans-serif" w:cs="Arial, sans-serif"/>
          <w:color w:val="000000"/>
          <w:sz w:val="26"/>
        </w:rPr>
        <w:t xml:space="preserve"> </w:t>
      </w:r>
      <w:r>
        <w:rPr>
          <w:rFonts w:eastAsia="Calibri" w:cs="Calibri"/>
          <w:color w:val="000000"/>
          <w:sz w:val="26"/>
        </w:rPr>
        <w:t>информация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сообщается</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неограниченному</w:t>
      </w:r>
      <w:r>
        <w:rPr>
          <w:rFonts w:ascii="Arial, sans-serif" w:eastAsia="Arial, sans-serif" w:hAnsi="Arial, sans-serif" w:cs="Arial, sans-serif"/>
          <w:color w:val="000000"/>
          <w:sz w:val="26"/>
        </w:rPr>
        <w:t xml:space="preserve"> </w:t>
      </w:r>
      <w:r>
        <w:rPr>
          <w:rFonts w:eastAsia="Calibri" w:cs="Calibri"/>
          <w:color w:val="000000"/>
          <w:sz w:val="26"/>
        </w:rPr>
        <w:t>кругу</w:t>
      </w:r>
      <w:r>
        <w:rPr>
          <w:rFonts w:ascii="Arial, sans-serif" w:eastAsia="Arial, sans-serif" w:hAnsi="Arial, sans-serif" w:cs="Arial, sans-serif"/>
          <w:color w:val="000000"/>
          <w:sz w:val="26"/>
        </w:rPr>
        <w:t xml:space="preserve"> </w:t>
      </w:r>
      <w:r>
        <w:rPr>
          <w:rFonts w:eastAsia="Calibri" w:cs="Calibri"/>
          <w:color w:val="000000"/>
          <w:sz w:val="26"/>
        </w:rPr>
        <w:t>лиц</w:t>
      </w:r>
      <w:r>
        <w:rPr>
          <w:rFonts w:ascii="Arial, sans-serif" w:eastAsia="Arial, sans-serif" w:hAnsi="Arial, sans-serif" w:cs="Arial, sans-serif"/>
          <w:color w:val="000000"/>
          <w:sz w:val="26"/>
        </w:rPr>
        <w:t xml:space="preserve"> </w:t>
      </w:r>
      <w:r>
        <w:rPr>
          <w:rFonts w:eastAsia="Calibri" w:cs="Calibri"/>
          <w:color w:val="000000"/>
          <w:sz w:val="26"/>
        </w:rPr>
        <w:t>путем</w:t>
      </w:r>
      <w:r>
        <w:rPr>
          <w:rFonts w:ascii="Arial, sans-serif" w:eastAsia="Arial, sans-serif" w:hAnsi="Arial, sans-serif" w:cs="Arial, sans-serif"/>
          <w:color w:val="000000"/>
          <w:sz w:val="26"/>
        </w:rPr>
        <w:t xml:space="preserve"> </w:t>
      </w:r>
      <w:r>
        <w:rPr>
          <w:rFonts w:eastAsia="Calibri" w:cs="Calibri"/>
          <w:color w:val="000000"/>
          <w:sz w:val="26"/>
        </w:rPr>
        <w:t>размещения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торговой</w:t>
      </w:r>
      <w:r>
        <w:rPr>
          <w:rFonts w:ascii="Arial, sans-serif" w:eastAsia="Arial, sans-serif" w:hAnsi="Arial, sans-serif" w:cs="Arial, sans-serif"/>
          <w:color w:val="000000"/>
          <w:sz w:val="26"/>
        </w:rPr>
        <w:t xml:space="preserve"> </w:t>
      </w:r>
      <w:r>
        <w:rPr>
          <w:rFonts w:eastAsia="Calibri" w:cs="Calibri"/>
          <w:color w:val="000000"/>
          <w:sz w:val="26"/>
        </w:rPr>
        <w:t>площадке</w:t>
      </w:r>
      <w:r>
        <w:rPr>
          <w:rFonts w:ascii="Arial, sans-serif" w:eastAsia="Arial, sans-serif" w:hAnsi="Arial, sans-serif" w:cs="Arial, sans-serif"/>
          <w:color w:val="000000"/>
          <w:sz w:val="26"/>
        </w:rPr>
        <w:t xml:space="preserve"> </w:t>
      </w:r>
      <w:r>
        <w:rPr>
          <w:rFonts w:eastAsia="Calibri" w:cs="Calibri"/>
          <w:color w:val="000000"/>
          <w:sz w:val="26"/>
        </w:rPr>
        <w:t>извещения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такого</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конкурсной</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участникам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предъявляются</w:t>
      </w:r>
      <w:r>
        <w:rPr>
          <w:rFonts w:ascii="Arial, sans-serif" w:eastAsia="Arial, sans-serif" w:hAnsi="Arial, sans-serif" w:cs="Arial, sans-serif"/>
          <w:color w:val="000000"/>
          <w:sz w:val="26"/>
        </w:rPr>
        <w:t xml:space="preserve"> </w:t>
      </w:r>
      <w:r>
        <w:rPr>
          <w:rFonts w:eastAsia="Calibri" w:cs="Calibri"/>
          <w:color w:val="000000"/>
          <w:sz w:val="26"/>
        </w:rPr>
        <w:t>единые</w:t>
      </w:r>
      <w:r>
        <w:rPr>
          <w:rFonts w:ascii="Arial, sans-serif" w:eastAsia="Arial, sans-serif" w:hAnsi="Arial, sans-serif" w:cs="Arial, sans-serif"/>
          <w:color w:val="000000"/>
          <w:sz w:val="26"/>
        </w:rPr>
        <w:t xml:space="preserve"> </w:t>
      </w:r>
      <w:r>
        <w:rPr>
          <w:rFonts w:eastAsia="Calibri" w:cs="Calibri"/>
          <w:color w:val="000000"/>
          <w:sz w:val="26"/>
        </w:rPr>
        <w:t>требования</w:t>
      </w:r>
      <w:r>
        <w:rPr>
          <w:rFonts w:ascii="Arial, sans-serif" w:eastAsia="Arial, sans-serif" w:hAnsi="Arial, sans-serif" w:cs="Arial, sans-serif"/>
          <w:color w:val="000000"/>
          <w:sz w:val="26"/>
        </w:rPr>
        <w:t>.</w:t>
      </w:r>
    </w:p>
    <w:p w14:paraId="1971F74E" w14:textId="163C38CB" w:rsidR="00E53D3C" w:rsidRDefault="00E53D3C" w:rsidP="00E53D3C">
      <w:pPr>
        <w:ind w:firstLine="567"/>
        <w:jc w:val="both"/>
      </w:pPr>
      <w:r>
        <w:rPr>
          <w:rFonts w:eastAsia="Calibri" w:cs="Calibri"/>
          <w:color w:val="000000"/>
          <w:sz w:val="26"/>
        </w:rPr>
        <w:t>Победителем</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признается</w:t>
      </w:r>
      <w:r>
        <w:rPr>
          <w:rFonts w:ascii="Arial, sans-serif" w:eastAsia="Arial, sans-serif" w:hAnsi="Arial, sans-serif" w:cs="Arial, sans-serif"/>
          <w:color w:val="000000"/>
          <w:sz w:val="26"/>
        </w:rPr>
        <w:t xml:space="preserve">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окончательное</w:t>
      </w:r>
      <w:r>
        <w:rPr>
          <w:rFonts w:ascii="Arial, sans-serif" w:eastAsia="Arial, sans-serif" w:hAnsi="Arial, sans-serif" w:cs="Arial, sans-serif"/>
          <w:color w:val="000000"/>
          <w:sz w:val="26"/>
        </w:rPr>
        <w:t xml:space="preserve"> </w:t>
      </w:r>
      <w:r>
        <w:rPr>
          <w:rFonts w:eastAsia="Calibri" w:cs="Calibri"/>
          <w:color w:val="000000"/>
          <w:sz w:val="26"/>
        </w:rPr>
        <w:t>предложение</w:t>
      </w:r>
      <w:r>
        <w:rPr>
          <w:rFonts w:ascii="Arial, sans-serif" w:eastAsia="Arial, sans-serif" w:hAnsi="Arial, sans-serif" w:cs="Arial, sans-serif"/>
          <w:color w:val="000000"/>
          <w:sz w:val="26"/>
        </w:rPr>
        <w:t xml:space="preserve"> </w:t>
      </w:r>
      <w:r>
        <w:rPr>
          <w:rFonts w:eastAsia="Calibri" w:cs="Calibri"/>
          <w:color w:val="000000"/>
          <w:sz w:val="26"/>
        </w:rPr>
        <w:t>которого</w:t>
      </w:r>
      <w:r>
        <w:rPr>
          <w:rFonts w:ascii="Arial, sans-serif" w:eastAsia="Arial, sans-serif" w:hAnsi="Arial, sans-serif" w:cs="Arial, sans-serif"/>
          <w:color w:val="000000"/>
          <w:sz w:val="26"/>
        </w:rPr>
        <w:t xml:space="preserve"> </w:t>
      </w:r>
      <w:r>
        <w:rPr>
          <w:rFonts w:eastAsia="Calibri" w:cs="Calibri"/>
          <w:color w:val="000000"/>
          <w:sz w:val="26"/>
        </w:rPr>
        <w:t>соответствует</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установленным</w:t>
      </w:r>
      <w:r>
        <w:rPr>
          <w:rFonts w:ascii="Arial, sans-serif" w:eastAsia="Arial, sans-serif" w:hAnsi="Arial, sans-serif" w:cs="Arial, sans-serif"/>
          <w:color w:val="000000"/>
          <w:sz w:val="26"/>
        </w:rPr>
        <w:t xml:space="preserve"> </w:t>
      </w:r>
      <w:r>
        <w:rPr>
          <w:rFonts w:eastAsia="Calibri" w:cs="Calibri"/>
          <w:color w:val="000000"/>
          <w:sz w:val="26"/>
        </w:rPr>
        <w:t>документацией</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окончательное</w:t>
      </w:r>
      <w:r>
        <w:rPr>
          <w:rFonts w:ascii="Arial, sans-serif" w:eastAsia="Arial, sans-serif" w:hAnsi="Arial, sans-serif" w:cs="Arial, sans-serif"/>
          <w:color w:val="000000"/>
          <w:sz w:val="26"/>
        </w:rPr>
        <w:t xml:space="preserve"> </w:t>
      </w:r>
      <w:r>
        <w:rPr>
          <w:rFonts w:eastAsia="Calibri" w:cs="Calibri"/>
          <w:color w:val="000000"/>
          <w:sz w:val="26"/>
        </w:rPr>
        <w:t>предложение</w:t>
      </w:r>
      <w:r>
        <w:rPr>
          <w:rFonts w:ascii="Arial, sans-serif" w:eastAsia="Arial, sans-serif" w:hAnsi="Arial, sans-serif" w:cs="Arial, sans-serif"/>
          <w:color w:val="000000"/>
          <w:sz w:val="26"/>
        </w:rPr>
        <w:t xml:space="preserve"> </w:t>
      </w:r>
      <w:r>
        <w:rPr>
          <w:rFonts w:eastAsia="Calibri" w:cs="Calibri"/>
          <w:color w:val="000000"/>
          <w:sz w:val="26"/>
        </w:rPr>
        <w:t>которого</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результатам</w:t>
      </w:r>
      <w:r>
        <w:rPr>
          <w:rFonts w:ascii="Arial, sans-serif" w:eastAsia="Arial, sans-serif" w:hAnsi="Arial, sans-serif" w:cs="Arial, sans-serif"/>
          <w:color w:val="000000"/>
          <w:sz w:val="26"/>
        </w:rPr>
        <w:t xml:space="preserve"> </w:t>
      </w:r>
      <w:r>
        <w:rPr>
          <w:rFonts w:eastAsia="Calibri" w:cs="Calibri"/>
          <w:color w:val="000000"/>
          <w:sz w:val="26"/>
        </w:rPr>
        <w:t>сопоставления</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окончательных</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основании</w:t>
      </w:r>
      <w:r>
        <w:rPr>
          <w:rFonts w:ascii="Arial, sans-serif" w:eastAsia="Arial, sans-serif" w:hAnsi="Arial, sans-serif" w:cs="Arial, sans-serif"/>
          <w:color w:val="000000"/>
          <w:sz w:val="26"/>
        </w:rPr>
        <w:t xml:space="preserve"> </w:t>
      </w:r>
      <w:r>
        <w:rPr>
          <w:rFonts w:eastAsia="Calibri" w:cs="Calibri"/>
          <w:color w:val="000000"/>
          <w:sz w:val="26"/>
        </w:rPr>
        <w:t>указанных</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такой</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критериев</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содержит</w:t>
      </w:r>
      <w:r>
        <w:rPr>
          <w:rFonts w:ascii="Arial, sans-serif" w:eastAsia="Arial, sans-serif" w:hAnsi="Arial, sans-serif" w:cs="Arial, sans-serif"/>
          <w:color w:val="000000"/>
          <w:sz w:val="26"/>
        </w:rPr>
        <w:t xml:space="preserve"> </w:t>
      </w:r>
      <w:r>
        <w:rPr>
          <w:rFonts w:eastAsia="Calibri" w:cs="Calibri"/>
          <w:color w:val="000000"/>
          <w:sz w:val="26"/>
        </w:rPr>
        <w:t>лучшие</w:t>
      </w:r>
      <w:r>
        <w:rPr>
          <w:rFonts w:ascii="Arial, sans-serif" w:eastAsia="Arial, sans-serif" w:hAnsi="Arial, sans-serif" w:cs="Arial, sans-serif"/>
          <w:color w:val="000000"/>
          <w:sz w:val="26"/>
        </w:rPr>
        <w:t xml:space="preserve"> </w:t>
      </w:r>
      <w:r>
        <w:rPr>
          <w:rFonts w:eastAsia="Calibri" w:cs="Calibri"/>
          <w:color w:val="000000"/>
          <w:sz w:val="26"/>
        </w:rPr>
        <w:t>условия</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w:t>
      </w:r>
    </w:p>
    <w:p w14:paraId="442918BE" w14:textId="103AE56E" w:rsidR="00E53D3C" w:rsidRDefault="00E53D3C" w:rsidP="00E53D3C">
      <w:pPr>
        <w:ind w:firstLine="567"/>
        <w:jc w:val="both"/>
      </w:pPr>
      <w:r>
        <w:rPr>
          <w:rFonts w:ascii="Arial, sans-serif" w:eastAsia="Arial, sans-serif" w:hAnsi="Arial, sans-serif" w:cs="Arial, sans-serif"/>
          <w:color w:val="000000"/>
          <w:sz w:val="26"/>
        </w:rPr>
        <w:t xml:space="preserve">17.2.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проведения</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разрабатывает</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утверждает</w:t>
      </w:r>
      <w:r>
        <w:rPr>
          <w:rFonts w:ascii="Arial, sans-serif" w:eastAsia="Arial, sans-serif" w:hAnsi="Arial, sans-serif" w:cs="Arial, sans-serif"/>
          <w:color w:val="000000"/>
          <w:sz w:val="26"/>
        </w:rPr>
        <w:t xml:space="preserve"> </w:t>
      </w:r>
      <w:r>
        <w:rPr>
          <w:rFonts w:eastAsia="Calibri" w:cs="Calibri"/>
          <w:color w:val="000000"/>
          <w:sz w:val="26"/>
        </w:rPr>
        <w:t>конкурсную</w:t>
      </w:r>
      <w:r>
        <w:rPr>
          <w:rFonts w:ascii="Arial, sans-serif" w:eastAsia="Arial, sans-serif" w:hAnsi="Arial, sans-serif" w:cs="Arial, sans-serif"/>
          <w:color w:val="000000"/>
          <w:sz w:val="26"/>
        </w:rPr>
        <w:t xml:space="preserve"> </w:t>
      </w:r>
      <w:r>
        <w:rPr>
          <w:rFonts w:eastAsia="Calibri" w:cs="Calibri"/>
          <w:color w:val="000000"/>
          <w:sz w:val="26"/>
        </w:rPr>
        <w:t>документацию</w:t>
      </w:r>
      <w:r>
        <w:rPr>
          <w:rFonts w:ascii="Arial, sans-serif" w:eastAsia="Arial, sans-serif" w:hAnsi="Arial, sans-serif" w:cs="Arial, sans-serif"/>
          <w:color w:val="000000"/>
          <w:sz w:val="26"/>
        </w:rPr>
        <w:t>.</w:t>
      </w:r>
    </w:p>
    <w:p w14:paraId="77A70DB5" w14:textId="0E9EDB60" w:rsidR="00E53D3C" w:rsidRDefault="00E53D3C" w:rsidP="00E53D3C">
      <w:pPr>
        <w:ind w:firstLine="567"/>
        <w:jc w:val="both"/>
      </w:pPr>
      <w:r>
        <w:rPr>
          <w:rFonts w:ascii="Arial, sans-serif" w:eastAsia="Arial, sans-serif" w:hAnsi="Arial, sans-serif" w:cs="Arial, sans-serif"/>
          <w:color w:val="000000"/>
          <w:sz w:val="26"/>
        </w:rPr>
        <w:t xml:space="preserve">17.3. </w:t>
      </w:r>
      <w:r>
        <w:rPr>
          <w:rFonts w:eastAsia="Calibri" w:cs="Calibri"/>
          <w:color w:val="000000"/>
          <w:sz w:val="26"/>
        </w:rPr>
        <w:t>Извещение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размещается</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менее</w:t>
      </w:r>
      <w:r>
        <w:rPr>
          <w:rFonts w:ascii="Arial, sans-serif" w:eastAsia="Arial, sans-serif" w:hAnsi="Arial, sans-serif" w:cs="Arial, sans-serif"/>
          <w:color w:val="000000"/>
          <w:sz w:val="26"/>
        </w:rPr>
        <w:t xml:space="preserve"> </w:t>
      </w:r>
      <w:r>
        <w:rPr>
          <w:rFonts w:eastAsia="Calibri" w:cs="Calibri"/>
          <w:color w:val="000000"/>
          <w:sz w:val="26"/>
        </w:rPr>
        <w:t>чем</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15 (</w:t>
      </w:r>
      <w:r>
        <w:rPr>
          <w:rFonts w:eastAsia="Calibri" w:cs="Calibri"/>
          <w:color w:val="000000"/>
          <w:sz w:val="26"/>
        </w:rPr>
        <w:t>пятнадцать</w:t>
      </w:r>
      <w:r>
        <w:rPr>
          <w:rFonts w:ascii="Arial, sans-serif" w:eastAsia="Arial, sans-serif" w:hAnsi="Arial, sans-serif" w:cs="Arial, sans-serif"/>
          <w:color w:val="000000"/>
          <w:sz w:val="26"/>
        </w:rPr>
        <w:t xml:space="preserve">)  </w:t>
      </w:r>
      <w:r>
        <w:rPr>
          <w:rFonts w:eastAsia="Calibri" w:cs="Calibri"/>
          <w:color w:val="000000"/>
          <w:sz w:val="26"/>
        </w:rPr>
        <w:t>дней</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даты</w:t>
      </w:r>
      <w:r>
        <w:rPr>
          <w:rFonts w:ascii="Arial, sans-serif" w:eastAsia="Arial, sans-serif" w:hAnsi="Arial, sans-serif" w:cs="Arial, sans-serif"/>
          <w:color w:val="000000"/>
          <w:sz w:val="26"/>
        </w:rPr>
        <w:t xml:space="preserve"> </w:t>
      </w:r>
      <w:r>
        <w:rPr>
          <w:rFonts w:eastAsia="Calibri" w:cs="Calibri"/>
          <w:color w:val="000000"/>
          <w:sz w:val="26"/>
        </w:rPr>
        <w:t>окончания</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таком</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исключением</w:t>
      </w:r>
      <w:r>
        <w:rPr>
          <w:rFonts w:ascii="Arial, sans-serif" w:eastAsia="Arial, sans-serif" w:hAnsi="Arial, sans-serif" w:cs="Arial, sans-serif"/>
          <w:color w:val="000000"/>
          <w:sz w:val="26"/>
        </w:rPr>
        <w:t xml:space="preserve"> </w:t>
      </w:r>
      <w:r>
        <w:rPr>
          <w:rFonts w:eastAsia="Calibri" w:cs="Calibri"/>
          <w:color w:val="000000"/>
          <w:sz w:val="26"/>
        </w:rPr>
        <w:t>случаев</w:t>
      </w:r>
      <w:r>
        <w:rPr>
          <w:rFonts w:ascii="Arial, sans-serif" w:eastAsia="Arial, sans-serif" w:hAnsi="Arial, sans-serif" w:cs="Arial, sans-serif"/>
          <w:color w:val="000000"/>
          <w:sz w:val="26"/>
        </w:rPr>
        <w:t xml:space="preserve">, </w:t>
      </w:r>
      <w:r>
        <w:rPr>
          <w:rFonts w:eastAsia="Calibri" w:cs="Calibri"/>
          <w:color w:val="000000"/>
          <w:sz w:val="26"/>
        </w:rPr>
        <w:t>предусмотренных</w:t>
      </w:r>
      <w:r>
        <w:rPr>
          <w:rFonts w:ascii="Arial, sans-serif" w:eastAsia="Arial, sans-serif" w:hAnsi="Arial, sans-serif" w:cs="Arial, sans-serif"/>
          <w:color w:val="000000"/>
          <w:sz w:val="26"/>
        </w:rPr>
        <w:t xml:space="preserve"> </w:t>
      </w:r>
      <w:r>
        <w:rPr>
          <w:rFonts w:eastAsia="Calibri" w:cs="Calibri"/>
          <w:color w:val="000000"/>
          <w:sz w:val="26"/>
        </w:rPr>
        <w:t>подпунктом</w:t>
      </w:r>
      <w:r>
        <w:rPr>
          <w:rFonts w:ascii="Arial, sans-serif" w:eastAsia="Arial, sans-serif" w:hAnsi="Arial, sans-serif" w:cs="Arial, sans-serif"/>
          <w:color w:val="000000"/>
          <w:sz w:val="26"/>
        </w:rPr>
        <w:t xml:space="preserve"> 1 </w:t>
      </w:r>
      <w:r>
        <w:rPr>
          <w:rFonts w:eastAsia="Calibri" w:cs="Calibri"/>
          <w:color w:val="000000"/>
          <w:sz w:val="26"/>
        </w:rPr>
        <w:t>пункта</w:t>
      </w:r>
      <w:r>
        <w:rPr>
          <w:rFonts w:ascii="Arial, sans-serif" w:eastAsia="Arial, sans-serif" w:hAnsi="Arial, sans-serif" w:cs="Arial, sans-serif"/>
          <w:color w:val="000000"/>
          <w:sz w:val="26"/>
        </w:rPr>
        <w:t xml:space="preserve"> 23.3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w:t>
      </w:r>
    </w:p>
    <w:p w14:paraId="5EC5CD0B" w14:textId="16C12123" w:rsidR="00E53D3C" w:rsidRDefault="00E53D3C" w:rsidP="00E53D3C">
      <w:pPr>
        <w:tabs>
          <w:tab w:val="left" w:pos="2655"/>
        </w:tabs>
        <w:ind w:firstLine="567"/>
        <w:jc w:val="both"/>
      </w:pPr>
      <w:r>
        <w:rPr>
          <w:rFonts w:eastAsia="Calibri" w:cs="Calibri"/>
          <w:color w:val="000000"/>
          <w:sz w:val="26"/>
        </w:rPr>
        <w:t>Размещение</w:t>
      </w:r>
      <w:r>
        <w:rPr>
          <w:rFonts w:ascii="Arial, sans-serif" w:eastAsia="Arial, sans-serif" w:hAnsi="Arial, sans-serif" w:cs="Arial, sans-serif"/>
          <w:color w:val="000000"/>
          <w:sz w:val="26"/>
        </w:rPr>
        <w:t xml:space="preserve"> </w:t>
      </w:r>
      <w:r>
        <w:rPr>
          <w:rFonts w:eastAsia="Calibri" w:cs="Calibri"/>
          <w:color w:val="000000"/>
          <w:sz w:val="26"/>
        </w:rPr>
        <w:t>конкурсной</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Pr>
          <w:rFonts w:eastAsia="Calibri" w:cs="Calibri"/>
          <w:color w:val="000000"/>
          <w:sz w:val="26"/>
        </w:rPr>
        <w:t>осуществляется</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одновременно</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размещением</w:t>
      </w:r>
      <w:r>
        <w:rPr>
          <w:rFonts w:ascii="Arial, sans-serif" w:eastAsia="Arial, sans-serif" w:hAnsi="Arial, sans-serif" w:cs="Arial, sans-serif"/>
          <w:color w:val="000000"/>
          <w:sz w:val="26"/>
        </w:rPr>
        <w:t xml:space="preserve"> </w:t>
      </w:r>
      <w:r>
        <w:rPr>
          <w:rFonts w:eastAsia="Calibri" w:cs="Calibri"/>
          <w:color w:val="000000"/>
          <w:sz w:val="26"/>
        </w:rPr>
        <w:t>извещения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предоставления</w:t>
      </w:r>
      <w:r>
        <w:rPr>
          <w:rFonts w:ascii="Arial, sans-serif" w:eastAsia="Arial, sans-serif" w:hAnsi="Arial, sans-serif" w:cs="Arial, sans-serif"/>
          <w:color w:val="000000"/>
          <w:sz w:val="26"/>
        </w:rPr>
        <w:t xml:space="preserve"> </w:t>
      </w:r>
      <w:r>
        <w:rPr>
          <w:rFonts w:eastAsia="Calibri" w:cs="Calibri"/>
          <w:color w:val="000000"/>
          <w:sz w:val="26"/>
        </w:rPr>
        <w:t>конкурсной</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устанавливается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разделом</w:t>
      </w:r>
      <w:r>
        <w:rPr>
          <w:rFonts w:ascii="Arial, sans-serif" w:eastAsia="Arial, sans-serif" w:hAnsi="Arial, sans-serif" w:cs="Arial, sans-serif"/>
          <w:color w:val="000000"/>
          <w:sz w:val="26"/>
        </w:rPr>
        <w:t xml:space="preserve"> 14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конкурсной</w:t>
      </w:r>
      <w:r>
        <w:rPr>
          <w:rFonts w:ascii="Arial, sans-serif" w:eastAsia="Arial, sans-serif" w:hAnsi="Arial, sans-serif" w:cs="Arial, sans-serif"/>
          <w:color w:val="000000"/>
          <w:sz w:val="26"/>
        </w:rPr>
        <w:t xml:space="preserve"> </w:t>
      </w:r>
      <w:r>
        <w:rPr>
          <w:rFonts w:eastAsia="Calibri" w:cs="Calibri"/>
          <w:color w:val="000000"/>
          <w:sz w:val="26"/>
        </w:rPr>
        <w:t>документацией</w:t>
      </w:r>
      <w:r>
        <w:rPr>
          <w:rFonts w:ascii="Arial, sans-serif" w:eastAsia="Arial, sans-serif" w:hAnsi="Arial, sans-serif" w:cs="Arial, sans-serif"/>
          <w:color w:val="000000"/>
          <w:sz w:val="26"/>
        </w:rPr>
        <w:t>.</w:t>
      </w:r>
    </w:p>
    <w:p w14:paraId="6557F53D" w14:textId="48BD9AD7" w:rsidR="00E53D3C" w:rsidRDefault="00E53D3C" w:rsidP="00E53D3C">
      <w:pPr>
        <w:ind w:firstLine="567"/>
        <w:jc w:val="both"/>
      </w:pPr>
      <w:r>
        <w:rPr>
          <w:rFonts w:ascii="Arial, sans-serif" w:eastAsia="Arial, sans-serif" w:hAnsi="Arial, sans-serif" w:cs="Arial, sans-serif"/>
          <w:color w:val="000000"/>
          <w:sz w:val="26"/>
        </w:rPr>
        <w:t xml:space="preserve">17.4.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должны</w:t>
      </w:r>
      <w:r>
        <w:rPr>
          <w:rFonts w:ascii="Arial, sans-serif" w:eastAsia="Arial, sans-serif" w:hAnsi="Arial, sans-serif" w:cs="Arial, sans-serif"/>
          <w:color w:val="000000"/>
          <w:sz w:val="26"/>
        </w:rPr>
        <w:t xml:space="preserve"> </w:t>
      </w:r>
      <w:r>
        <w:rPr>
          <w:rFonts w:eastAsia="Calibri" w:cs="Calibri"/>
          <w:color w:val="000000"/>
          <w:sz w:val="26"/>
        </w:rPr>
        <w:t>быть</w:t>
      </w:r>
      <w:r>
        <w:rPr>
          <w:rFonts w:ascii="Arial, sans-serif" w:eastAsia="Arial, sans-serif" w:hAnsi="Arial, sans-serif" w:cs="Arial, sans-serif"/>
          <w:color w:val="000000"/>
          <w:sz w:val="26"/>
        </w:rPr>
        <w:t xml:space="preserve"> </w:t>
      </w:r>
      <w:r>
        <w:rPr>
          <w:rFonts w:eastAsia="Calibri" w:cs="Calibri"/>
          <w:color w:val="000000"/>
          <w:sz w:val="26"/>
        </w:rPr>
        <w:t>указаны</w:t>
      </w:r>
      <w:r>
        <w:rPr>
          <w:rFonts w:ascii="Arial, sans-serif" w:eastAsia="Arial, sans-serif" w:hAnsi="Arial, sans-serif" w:cs="Arial, sans-serif"/>
          <w:color w:val="000000"/>
          <w:sz w:val="26"/>
        </w:rPr>
        <w:t xml:space="preserve"> </w:t>
      </w:r>
      <w:r>
        <w:rPr>
          <w:rFonts w:eastAsia="Calibri" w:cs="Calibri"/>
          <w:color w:val="000000"/>
          <w:sz w:val="26"/>
        </w:rPr>
        <w:t>следующие</w:t>
      </w:r>
      <w:r>
        <w:rPr>
          <w:rFonts w:ascii="Arial, sans-serif" w:eastAsia="Arial, sans-serif" w:hAnsi="Arial, sans-serif" w:cs="Arial, sans-serif"/>
          <w:color w:val="000000"/>
          <w:sz w:val="26"/>
        </w:rPr>
        <w:t xml:space="preserve"> </w:t>
      </w:r>
      <w:r>
        <w:rPr>
          <w:rFonts w:eastAsia="Calibri" w:cs="Calibri"/>
          <w:color w:val="000000"/>
          <w:sz w:val="26"/>
        </w:rPr>
        <w:t>сведения</w:t>
      </w:r>
      <w:r>
        <w:rPr>
          <w:rFonts w:ascii="Arial, sans-serif" w:eastAsia="Arial, sans-serif" w:hAnsi="Arial, sans-serif" w:cs="Arial, sans-serif"/>
          <w:color w:val="000000"/>
          <w:sz w:val="26"/>
        </w:rPr>
        <w:t>:</w:t>
      </w:r>
    </w:p>
    <w:p w14:paraId="7A68019E"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способ</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 </w:t>
      </w:r>
      <w:r>
        <w:rPr>
          <w:rFonts w:eastAsia="Calibri" w:cs="Calibri"/>
          <w:color w:val="000000"/>
          <w:sz w:val="26"/>
        </w:rPr>
        <w:t>открытый</w:t>
      </w:r>
      <w:r>
        <w:rPr>
          <w:rFonts w:ascii="Arial, sans-serif" w:eastAsia="Arial, sans-serif" w:hAnsi="Arial, sans-serif" w:cs="Arial, sans-serif"/>
          <w:color w:val="000000"/>
          <w:sz w:val="26"/>
        </w:rPr>
        <w:t xml:space="preserve"> </w:t>
      </w:r>
      <w:r>
        <w:rPr>
          <w:rFonts w:eastAsia="Calibri" w:cs="Calibri"/>
          <w:color w:val="000000"/>
          <w:sz w:val="26"/>
        </w:rPr>
        <w:t>конкурс</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w:t>
      </w:r>
    </w:p>
    <w:p w14:paraId="03131026"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наименование</w:t>
      </w:r>
      <w:r>
        <w:rPr>
          <w:rFonts w:ascii="Arial, sans-serif" w:eastAsia="Arial, sans-serif" w:hAnsi="Arial, sans-serif" w:cs="Arial, sans-serif"/>
          <w:color w:val="000000"/>
          <w:sz w:val="26"/>
        </w:rPr>
        <w:t xml:space="preserve">, </w:t>
      </w:r>
      <w:r>
        <w:rPr>
          <w:rFonts w:eastAsia="Calibri" w:cs="Calibri"/>
          <w:color w:val="000000"/>
          <w:sz w:val="26"/>
        </w:rPr>
        <w:t>место</w:t>
      </w:r>
      <w:r>
        <w:rPr>
          <w:rFonts w:ascii="Arial, sans-serif" w:eastAsia="Arial, sans-serif" w:hAnsi="Arial, sans-serif" w:cs="Arial, sans-serif"/>
          <w:color w:val="000000"/>
          <w:sz w:val="26"/>
        </w:rPr>
        <w:t xml:space="preserve"> </w:t>
      </w:r>
      <w:r>
        <w:rPr>
          <w:rFonts w:eastAsia="Calibri" w:cs="Calibri"/>
          <w:color w:val="000000"/>
          <w:sz w:val="26"/>
        </w:rPr>
        <w:t>нахождения</w:t>
      </w:r>
      <w:r>
        <w:rPr>
          <w:rFonts w:ascii="Arial, sans-serif" w:eastAsia="Arial, sans-serif" w:hAnsi="Arial, sans-serif" w:cs="Arial, sans-serif"/>
          <w:color w:val="000000"/>
          <w:sz w:val="26"/>
        </w:rPr>
        <w:t xml:space="preserve">, </w:t>
      </w:r>
      <w:r>
        <w:rPr>
          <w:rFonts w:eastAsia="Calibri" w:cs="Calibri"/>
          <w:color w:val="000000"/>
          <w:sz w:val="26"/>
        </w:rPr>
        <w:t>почтовый</w:t>
      </w:r>
      <w:r>
        <w:rPr>
          <w:rFonts w:ascii="Arial, sans-serif" w:eastAsia="Arial, sans-serif" w:hAnsi="Arial, sans-serif" w:cs="Arial, sans-serif"/>
          <w:color w:val="000000"/>
          <w:sz w:val="26"/>
        </w:rPr>
        <w:t xml:space="preserve"> </w:t>
      </w:r>
      <w:r>
        <w:rPr>
          <w:rFonts w:eastAsia="Calibri" w:cs="Calibri"/>
          <w:color w:val="000000"/>
          <w:sz w:val="26"/>
        </w:rPr>
        <w:t>адрес</w:t>
      </w:r>
      <w:r>
        <w:rPr>
          <w:rFonts w:ascii="Arial, sans-serif" w:eastAsia="Arial, sans-serif" w:hAnsi="Arial, sans-serif" w:cs="Arial, sans-serif"/>
          <w:color w:val="000000"/>
          <w:sz w:val="26"/>
        </w:rPr>
        <w:t xml:space="preserve">, </w:t>
      </w:r>
      <w:r>
        <w:rPr>
          <w:rFonts w:eastAsia="Calibri" w:cs="Calibri"/>
          <w:color w:val="000000"/>
          <w:sz w:val="26"/>
        </w:rPr>
        <w:t>адрес</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почты</w:t>
      </w:r>
      <w:r>
        <w:rPr>
          <w:rFonts w:ascii="Arial, sans-serif" w:eastAsia="Arial, sans-serif" w:hAnsi="Arial, sans-serif" w:cs="Arial, sans-serif"/>
          <w:color w:val="000000"/>
          <w:sz w:val="26"/>
        </w:rPr>
        <w:t xml:space="preserve">, </w:t>
      </w:r>
      <w:r>
        <w:rPr>
          <w:rFonts w:eastAsia="Calibri" w:cs="Calibri"/>
          <w:color w:val="000000"/>
          <w:sz w:val="26"/>
        </w:rPr>
        <w:t>номер</w:t>
      </w:r>
      <w:r>
        <w:rPr>
          <w:rFonts w:ascii="Arial, sans-serif" w:eastAsia="Arial, sans-serif" w:hAnsi="Arial, sans-serif" w:cs="Arial, sans-serif"/>
          <w:color w:val="000000"/>
          <w:sz w:val="26"/>
        </w:rPr>
        <w:t xml:space="preserve"> </w:t>
      </w:r>
      <w:r>
        <w:rPr>
          <w:rFonts w:eastAsia="Calibri" w:cs="Calibri"/>
          <w:color w:val="000000"/>
          <w:sz w:val="26"/>
        </w:rPr>
        <w:t>контактного</w:t>
      </w:r>
      <w:r>
        <w:rPr>
          <w:rFonts w:ascii="Arial, sans-serif" w:eastAsia="Arial, sans-serif" w:hAnsi="Arial, sans-serif" w:cs="Arial, sans-serif"/>
          <w:color w:val="000000"/>
          <w:sz w:val="26"/>
        </w:rPr>
        <w:t xml:space="preserve"> </w:t>
      </w:r>
      <w:r>
        <w:rPr>
          <w:rFonts w:eastAsia="Calibri" w:cs="Calibri"/>
          <w:color w:val="000000"/>
          <w:sz w:val="26"/>
        </w:rPr>
        <w:t>телефона</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r>
        <w:rPr>
          <w:rFonts w:eastAsia="Calibri" w:cs="Calibri"/>
          <w:color w:val="000000"/>
          <w:sz w:val="26"/>
        </w:rPr>
        <w:t>заказчиков</w:t>
      </w:r>
      <w:r>
        <w:rPr>
          <w:rFonts w:ascii="Arial, sans-serif" w:eastAsia="Arial, sans-serif" w:hAnsi="Arial, sans-serif" w:cs="Arial, sans-serif"/>
          <w:color w:val="000000"/>
          <w:sz w:val="26"/>
        </w:rPr>
        <w:t>);</w:t>
      </w:r>
    </w:p>
    <w:p w14:paraId="0D5F3E20"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предмет</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указанием</w:t>
      </w:r>
      <w:r>
        <w:rPr>
          <w:rFonts w:ascii="Arial, sans-serif" w:eastAsia="Arial, sans-serif" w:hAnsi="Arial, sans-serif" w:cs="Arial, sans-serif"/>
          <w:color w:val="000000"/>
          <w:sz w:val="26"/>
        </w:rPr>
        <w:t xml:space="preserve"> </w:t>
      </w:r>
      <w:r>
        <w:rPr>
          <w:rFonts w:eastAsia="Calibri" w:cs="Calibri"/>
          <w:color w:val="000000"/>
          <w:sz w:val="26"/>
        </w:rPr>
        <w:t>количества</w:t>
      </w:r>
      <w:r>
        <w:rPr>
          <w:rFonts w:ascii="Arial, sans-serif" w:eastAsia="Arial, sans-serif" w:hAnsi="Arial, sans-serif" w:cs="Arial, sans-serif"/>
          <w:color w:val="000000"/>
          <w:sz w:val="26"/>
        </w:rPr>
        <w:t xml:space="preserve"> </w:t>
      </w:r>
      <w:r>
        <w:rPr>
          <w:rFonts w:eastAsia="Calibri" w:cs="Calibri"/>
          <w:color w:val="000000"/>
          <w:sz w:val="26"/>
        </w:rPr>
        <w:t>поставляемого</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объема</w:t>
      </w:r>
      <w:r>
        <w:rPr>
          <w:rFonts w:ascii="Arial, sans-serif" w:eastAsia="Arial, sans-serif" w:hAnsi="Arial, sans-serif" w:cs="Arial, sans-serif"/>
          <w:color w:val="000000"/>
          <w:sz w:val="26"/>
        </w:rPr>
        <w:t xml:space="preserve"> </w:t>
      </w:r>
      <w:r>
        <w:rPr>
          <w:rFonts w:eastAsia="Calibri" w:cs="Calibri"/>
          <w:color w:val="000000"/>
          <w:sz w:val="26"/>
        </w:rPr>
        <w:t>выполняемых</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оказываемых</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w:t>
      </w:r>
      <w:r>
        <w:rPr>
          <w:rFonts w:eastAsia="Calibri" w:cs="Calibri"/>
          <w:color w:val="000000"/>
          <w:sz w:val="26"/>
        </w:rPr>
        <w:t>краткое</w:t>
      </w:r>
      <w:r>
        <w:rPr>
          <w:rFonts w:ascii="Arial, sans-serif" w:eastAsia="Arial, sans-serif" w:hAnsi="Arial, sans-serif" w:cs="Arial, sans-serif"/>
          <w:color w:val="000000"/>
          <w:sz w:val="26"/>
        </w:rPr>
        <w:t xml:space="preserve"> </w:t>
      </w:r>
      <w:r>
        <w:rPr>
          <w:rFonts w:eastAsia="Calibri" w:cs="Calibri"/>
          <w:color w:val="000000"/>
          <w:sz w:val="26"/>
        </w:rPr>
        <w:t>описание</w:t>
      </w:r>
      <w:r>
        <w:rPr>
          <w:rFonts w:ascii="Arial, sans-serif" w:eastAsia="Arial, sans-serif" w:hAnsi="Arial, sans-serif" w:cs="Arial, sans-serif"/>
          <w:color w:val="000000"/>
          <w:sz w:val="26"/>
        </w:rPr>
        <w:t xml:space="preserve"> </w:t>
      </w:r>
      <w:r>
        <w:rPr>
          <w:rFonts w:eastAsia="Calibri" w:cs="Calibri"/>
          <w:color w:val="000000"/>
          <w:sz w:val="26"/>
        </w:rPr>
        <w:t>предмета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w:t>
      </w:r>
    </w:p>
    <w:p w14:paraId="19DF0D93"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место</w:t>
      </w:r>
      <w:r>
        <w:rPr>
          <w:rFonts w:ascii="Arial, sans-serif" w:eastAsia="Arial, sans-serif" w:hAnsi="Arial, sans-serif" w:cs="Arial, sans-serif"/>
          <w:color w:val="000000"/>
          <w:sz w:val="26"/>
        </w:rPr>
        <w:t xml:space="preserve"> </w:t>
      </w:r>
      <w:r>
        <w:rPr>
          <w:rFonts w:eastAsia="Calibri" w:cs="Calibri"/>
          <w:color w:val="000000"/>
          <w:sz w:val="26"/>
        </w:rPr>
        <w:t>поставки</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выполнения</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оказания</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w:t>
      </w:r>
    </w:p>
    <w:p w14:paraId="1D187082" w14:textId="12B66E4C"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сведения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начальной</w:t>
      </w:r>
      <w:r>
        <w:rPr>
          <w:rFonts w:ascii="Arial, sans-serif" w:eastAsia="Arial, sans-serif" w:hAnsi="Arial, sans-serif" w:cs="Arial, sans-serif"/>
          <w:color w:val="000000"/>
          <w:sz w:val="26"/>
        </w:rPr>
        <w:t xml:space="preserve"> (</w:t>
      </w:r>
      <w:r>
        <w:rPr>
          <w:rFonts w:eastAsia="Calibri" w:cs="Calibri"/>
          <w:color w:val="000000"/>
          <w:sz w:val="26"/>
        </w:rPr>
        <w:t>максимальной</w:t>
      </w:r>
      <w:r>
        <w:rPr>
          <w:rFonts w:ascii="Arial, sans-serif" w:eastAsia="Arial, sans-serif" w:hAnsi="Arial, sans-serif" w:cs="Arial, sans-serif"/>
          <w:color w:val="000000"/>
          <w:sz w:val="26"/>
        </w:rPr>
        <w:t xml:space="preserve">) </w:t>
      </w:r>
      <w:r>
        <w:rPr>
          <w:rFonts w:eastAsia="Calibri" w:cs="Calibri"/>
          <w:color w:val="000000"/>
          <w:sz w:val="26"/>
        </w:rPr>
        <w:t>цене</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либо</w:t>
      </w:r>
      <w:r>
        <w:rPr>
          <w:rFonts w:ascii="Arial, sans-serif" w:eastAsia="Arial, sans-serif" w:hAnsi="Arial, sans-serif" w:cs="Arial, sans-serif"/>
          <w:color w:val="000000"/>
          <w:sz w:val="26"/>
        </w:rPr>
        <w:t xml:space="preserve"> </w:t>
      </w:r>
      <w:r>
        <w:rPr>
          <w:rFonts w:eastAsia="Calibri" w:cs="Calibri"/>
          <w:color w:val="000000"/>
          <w:sz w:val="26"/>
        </w:rPr>
        <w:t>формула</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максимальное</w:t>
      </w:r>
      <w:r>
        <w:rPr>
          <w:rFonts w:ascii="Arial, sans-serif" w:eastAsia="Arial, sans-serif" w:hAnsi="Arial, sans-serif" w:cs="Arial, sans-serif"/>
          <w:color w:val="000000"/>
          <w:sz w:val="26"/>
        </w:rPr>
        <w:t xml:space="preserve"> </w:t>
      </w:r>
      <w:r>
        <w:rPr>
          <w:rFonts w:eastAsia="Calibri" w:cs="Calibri"/>
          <w:color w:val="000000"/>
          <w:sz w:val="26"/>
        </w:rPr>
        <w:t>значение</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либо</w:t>
      </w:r>
      <w:r>
        <w:rPr>
          <w:rFonts w:ascii="Arial, sans-serif" w:eastAsia="Arial, sans-serif" w:hAnsi="Arial, sans-serif" w:cs="Arial, sans-serif"/>
          <w:color w:val="000000"/>
          <w:sz w:val="26"/>
        </w:rPr>
        <w:t xml:space="preserve"> </w:t>
      </w:r>
      <w:r>
        <w:rPr>
          <w:rFonts w:eastAsia="Calibri" w:cs="Calibri"/>
          <w:color w:val="000000"/>
          <w:sz w:val="26"/>
        </w:rPr>
        <w:t>цена</w:t>
      </w:r>
      <w:r>
        <w:rPr>
          <w:rFonts w:ascii="Arial, sans-serif" w:eastAsia="Arial, sans-serif" w:hAnsi="Arial, sans-serif" w:cs="Arial, sans-serif"/>
          <w:color w:val="000000"/>
          <w:sz w:val="26"/>
        </w:rPr>
        <w:t xml:space="preserve"> </w:t>
      </w:r>
      <w:r>
        <w:rPr>
          <w:rFonts w:eastAsia="Calibri" w:cs="Calibri"/>
          <w:color w:val="000000"/>
          <w:sz w:val="26"/>
        </w:rPr>
        <w:t>единицы</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услуги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максимальное</w:t>
      </w:r>
      <w:r>
        <w:rPr>
          <w:rFonts w:ascii="Arial, sans-serif" w:eastAsia="Arial, sans-serif" w:hAnsi="Arial, sans-serif" w:cs="Arial, sans-serif"/>
          <w:color w:val="000000"/>
          <w:sz w:val="26"/>
        </w:rPr>
        <w:t xml:space="preserve"> </w:t>
      </w:r>
      <w:r>
        <w:rPr>
          <w:rFonts w:eastAsia="Calibri" w:cs="Calibri"/>
          <w:color w:val="000000"/>
          <w:sz w:val="26"/>
        </w:rPr>
        <w:t>значение</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w:t>
      </w:r>
    </w:p>
    <w:p w14:paraId="4DA0F63B"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дата</w:t>
      </w:r>
      <w:r>
        <w:rPr>
          <w:rFonts w:ascii="Arial, sans-serif" w:eastAsia="Arial, sans-serif" w:hAnsi="Arial, sans-serif" w:cs="Arial, sans-serif"/>
          <w:color w:val="000000"/>
          <w:sz w:val="26"/>
        </w:rPr>
        <w:t xml:space="preserve"> </w:t>
      </w:r>
      <w:r>
        <w:rPr>
          <w:rFonts w:eastAsia="Calibri" w:cs="Calibri"/>
          <w:color w:val="000000"/>
          <w:sz w:val="26"/>
        </w:rPr>
        <w:t>начала</w:t>
      </w:r>
      <w:r>
        <w:rPr>
          <w:rFonts w:ascii="Arial, sans-serif" w:eastAsia="Arial, sans-serif" w:hAnsi="Arial, sans-serif" w:cs="Arial, sans-serif"/>
          <w:color w:val="000000"/>
          <w:sz w:val="26"/>
        </w:rPr>
        <w:t xml:space="preserve">, </w:t>
      </w:r>
      <w:r>
        <w:rPr>
          <w:rFonts w:eastAsia="Calibri" w:cs="Calibri"/>
          <w:color w:val="000000"/>
          <w:sz w:val="26"/>
        </w:rPr>
        <w:t>дата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время</w:t>
      </w:r>
      <w:r>
        <w:rPr>
          <w:rFonts w:ascii="Arial, sans-serif" w:eastAsia="Arial, sans-serif" w:hAnsi="Arial, sans-serif" w:cs="Arial, sans-serif"/>
          <w:color w:val="000000"/>
          <w:sz w:val="26"/>
        </w:rPr>
        <w:t xml:space="preserve"> </w:t>
      </w:r>
      <w:r>
        <w:rPr>
          <w:rFonts w:eastAsia="Calibri" w:cs="Calibri"/>
          <w:color w:val="000000"/>
          <w:sz w:val="26"/>
        </w:rPr>
        <w:t>окончания</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этапах</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подведения</w:t>
      </w:r>
      <w:r>
        <w:rPr>
          <w:rFonts w:ascii="Arial, sans-serif" w:eastAsia="Arial, sans-serif" w:hAnsi="Arial, sans-serif" w:cs="Arial, sans-serif"/>
          <w:color w:val="000000"/>
          <w:sz w:val="26"/>
        </w:rPr>
        <w:t xml:space="preserve"> </w:t>
      </w:r>
      <w:r>
        <w:rPr>
          <w:rFonts w:eastAsia="Calibri" w:cs="Calibri"/>
          <w:color w:val="000000"/>
          <w:sz w:val="26"/>
        </w:rPr>
        <w:t>итогов</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этапов</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w:t>
      </w:r>
    </w:p>
    <w:p w14:paraId="33130875"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дата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время</w:t>
      </w:r>
      <w:r>
        <w:rPr>
          <w:rFonts w:ascii="Arial, sans-serif" w:eastAsia="Arial, sans-serif" w:hAnsi="Arial, sans-serif" w:cs="Arial, sans-serif"/>
          <w:color w:val="000000"/>
          <w:sz w:val="26"/>
        </w:rPr>
        <w:t xml:space="preserve"> </w:t>
      </w:r>
      <w:r>
        <w:rPr>
          <w:rFonts w:eastAsia="Calibri" w:cs="Calibri"/>
          <w:color w:val="000000"/>
          <w:sz w:val="26"/>
        </w:rPr>
        <w:t>открытия</w:t>
      </w:r>
      <w:r>
        <w:rPr>
          <w:rFonts w:ascii="Arial, sans-serif" w:eastAsia="Arial, sans-serif" w:hAnsi="Arial, sans-serif" w:cs="Arial, sans-serif"/>
          <w:color w:val="000000"/>
          <w:sz w:val="26"/>
        </w:rPr>
        <w:t xml:space="preserve"> </w:t>
      </w:r>
      <w:r>
        <w:rPr>
          <w:rFonts w:eastAsia="Calibri" w:cs="Calibri"/>
          <w:color w:val="000000"/>
          <w:sz w:val="26"/>
        </w:rPr>
        <w:t>доступа</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заявками</w:t>
      </w:r>
      <w:r>
        <w:rPr>
          <w:rFonts w:ascii="Arial, sans-serif" w:eastAsia="Arial, sans-serif" w:hAnsi="Arial, sans-serif" w:cs="Arial, sans-serif"/>
          <w:color w:val="000000"/>
          <w:sz w:val="26"/>
        </w:rPr>
        <w:t xml:space="preserve"> </w:t>
      </w:r>
      <w:r>
        <w:rPr>
          <w:rFonts w:eastAsia="Calibri" w:cs="Calibri"/>
          <w:color w:val="000000"/>
          <w:sz w:val="26"/>
        </w:rPr>
        <w:t>участников</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поданных</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электронных</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w:t>
      </w:r>
    </w:p>
    <w:p w14:paraId="7C382DDE"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место</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дата</w:t>
      </w:r>
      <w:r>
        <w:rPr>
          <w:rFonts w:ascii="Arial, sans-serif" w:eastAsia="Arial, sans-serif" w:hAnsi="Arial, sans-serif" w:cs="Arial, sans-serif"/>
          <w:color w:val="000000"/>
          <w:sz w:val="26"/>
        </w:rPr>
        <w:t xml:space="preserve"> </w:t>
      </w:r>
      <w:r>
        <w:rPr>
          <w:rFonts w:eastAsia="Calibri" w:cs="Calibri"/>
          <w:color w:val="000000"/>
          <w:sz w:val="26"/>
        </w:rPr>
        <w:t>рассмотрения</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сопоставления</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участников</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подведения</w:t>
      </w:r>
      <w:r>
        <w:rPr>
          <w:rFonts w:ascii="Arial, sans-serif" w:eastAsia="Arial, sans-serif" w:hAnsi="Arial, sans-serif" w:cs="Arial, sans-serif"/>
          <w:color w:val="000000"/>
          <w:sz w:val="26"/>
        </w:rPr>
        <w:t xml:space="preserve"> </w:t>
      </w:r>
      <w:r>
        <w:rPr>
          <w:rFonts w:eastAsia="Calibri" w:cs="Calibri"/>
          <w:color w:val="000000"/>
          <w:sz w:val="26"/>
        </w:rPr>
        <w:t>итогов</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w:t>
      </w:r>
    </w:p>
    <w:p w14:paraId="124494CA" w14:textId="2327D818" w:rsidR="00E53D3C" w:rsidRDefault="00E53D3C" w:rsidP="00E53D3C">
      <w:pPr>
        <w:ind w:firstLine="567"/>
        <w:jc w:val="both"/>
        <w:rPr>
          <w:rFonts w:ascii="Arial, sans-serif" w:eastAsia="Arial, sans-serif" w:hAnsi="Arial, sans-serif" w:cs="Arial, sans-serif"/>
          <w:color w:val="000000"/>
          <w:sz w:val="26"/>
        </w:rPr>
      </w:pPr>
      <w:r>
        <w:rPr>
          <w:rFonts w:ascii="Arial, sans-serif" w:eastAsia="Arial, sans-serif" w:hAnsi="Arial, sans-serif" w:cs="Arial, sans-serif"/>
          <w:color w:val="000000"/>
          <w:sz w:val="26"/>
        </w:rPr>
        <w:t xml:space="preserve">- </w:t>
      </w:r>
      <w:r>
        <w:rPr>
          <w:rFonts w:eastAsia="Calibri" w:cs="Calibri"/>
          <w:color w:val="000000"/>
          <w:sz w:val="26"/>
        </w:rPr>
        <w:t>адрес</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площадки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информационно</w:t>
      </w:r>
      <w:r>
        <w:rPr>
          <w:rFonts w:ascii="Arial, sans-serif" w:eastAsia="Arial, sans-serif" w:hAnsi="Arial, sans-serif" w:cs="Arial, sans-serif"/>
          <w:color w:val="000000"/>
          <w:sz w:val="26"/>
        </w:rPr>
        <w:t>-</w:t>
      </w:r>
      <w:r>
        <w:rPr>
          <w:rFonts w:eastAsia="Calibri" w:cs="Calibri"/>
          <w:color w:val="000000"/>
          <w:sz w:val="26"/>
        </w:rPr>
        <w:t>телекоммуникационной</w:t>
      </w:r>
      <w:r>
        <w:rPr>
          <w:rFonts w:ascii="Arial, sans-serif" w:eastAsia="Arial, sans-serif" w:hAnsi="Arial, sans-serif" w:cs="Arial, sans-serif"/>
          <w:color w:val="000000"/>
          <w:sz w:val="26"/>
        </w:rPr>
        <w:t xml:space="preserve"> </w:t>
      </w:r>
      <w:r>
        <w:rPr>
          <w:rFonts w:eastAsia="Calibri" w:cs="Calibri"/>
          <w:color w:val="000000"/>
          <w:sz w:val="26"/>
        </w:rPr>
        <w:t>сети</w:t>
      </w:r>
      <w:r>
        <w:rPr>
          <w:rFonts w:ascii="Arial, sans-serif" w:eastAsia="Arial, sans-serif" w:hAnsi="Arial, sans-serif" w:cs="Arial, sans-serif"/>
          <w:color w:val="000000"/>
          <w:sz w:val="26"/>
        </w:rPr>
        <w:t xml:space="preserve"> "</w:t>
      </w:r>
      <w:r>
        <w:rPr>
          <w:rFonts w:eastAsia="Calibri" w:cs="Calibri"/>
          <w:color w:val="000000"/>
          <w:sz w:val="26"/>
        </w:rPr>
        <w:t>Интернет</w:t>
      </w:r>
      <w:r w:rsidR="00BD31A1">
        <w:rPr>
          <w:rFonts w:ascii="Arial, sans-serif" w:eastAsia="Arial, sans-serif" w:hAnsi="Arial, sans-serif" w:cs="Arial, sans-serif"/>
          <w:color w:val="000000"/>
          <w:sz w:val="26"/>
        </w:rPr>
        <w:t>";</w:t>
      </w:r>
    </w:p>
    <w:p w14:paraId="240A92FE" w14:textId="77777777" w:rsidR="00BD31A1" w:rsidRDefault="00BD31A1" w:rsidP="00BD31A1">
      <w:pPr>
        <w:ind w:firstLine="567"/>
        <w:jc w:val="both"/>
      </w:pPr>
      <w:r>
        <w:t>-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4A99CB50" w14:textId="44B5D072" w:rsidR="00BD31A1" w:rsidRDefault="00BD31A1" w:rsidP="00BD31A1">
      <w:pPr>
        <w:ind w:firstLine="567"/>
        <w:jc w:val="both"/>
      </w:pPr>
      <w:r>
        <w:lastRenderedPageBreak/>
        <w:t>-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6C0CB5AA" w14:textId="77777777" w:rsidR="00E53D3C" w:rsidRDefault="00E53D3C" w:rsidP="00E53D3C">
      <w:pPr>
        <w:ind w:firstLine="567"/>
        <w:jc w:val="both"/>
      </w:pPr>
      <w:r>
        <w:rPr>
          <w:rFonts w:ascii="Arial, sans-serif" w:eastAsia="Arial, sans-serif" w:hAnsi="Arial, sans-serif" w:cs="Arial, sans-serif"/>
          <w:color w:val="000000"/>
          <w:sz w:val="26"/>
        </w:rPr>
        <w:t xml:space="preserve">17.5.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конкурсной</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должны</w:t>
      </w:r>
      <w:r>
        <w:rPr>
          <w:rFonts w:ascii="Arial, sans-serif" w:eastAsia="Arial, sans-serif" w:hAnsi="Arial, sans-serif" w:cs="Arial, sans-serif"/>
          <w:color w:val="000000"/>
          <w:sz w:val="26"/>
        </w:rPr>
        <w:t xml:space="preserve"> </w:t>
      </w:r>
      <w:r>
        <w:rPr>
          <w:rFonts w:eastAsia="Calibri" w:cs="Calibri"/>
          <w:color w:val="000000"/>
          <w:sz w:val="26"/>
        </w:rPr>
        <w:t>быть</w:t>
      </w:r>
      <w:r>
        <w:rPr>
          <w:rFonts w:ascii="Arial, sans-serif" w:eastAsia="Arial, sans-serif" w:hAnsi="Arial, sans-serif" w:cs="Arial, sans-serif"/>
          <w:color w:val="000000"/>
          <w:sz w:val="26"/>
        </w:rPr>
        <w:t xml:space="preserve"> </w:t>
      </w:r>
      <w:r>
        <w:rPr>
          <w:rFonts w:eastAsia="Calibri" w:cs="Calibri"/>
          <w:color w:val="000000"/>
          <w:sz w:val="26"/>
        </w:rPr>
        <w:t>указаны</w:t>
      </w:r>
      <w:r>
        <w:rPr>
          <w:rFonts w:ascii="Arial, sans-serif" w:eastAsia="Arial, sans-serif" w:hAnsi="Arial, sans-serif" w:cs="Arial, sans-serif"/>
          <w:color w:val="000000"/>
          <w:sz w:val="26"/>
        </w:rPr>
        <w:t xml:space="preserve"> </w:t>
      </w:r>
      <w:r>
        <w:rPr>
          <w:rFonts w:eastAsia="Calibri" w:cs="Calibri"/>
          <w:color w:val="000000"/>
          <w:sz w:val="26"/>
        </w:rPr>
        <w:t>сведения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том</w:t>
      </w:r>
      <w:r>
        <w:rPr>
          <w:rFonts w:ascii="Arial, sans-serif" w:eastAsia="Arial, sans-serif" w:hAnsi="Arial, sans-serif" w:cs="Arial, sans-serif"/>
          <w:color w:val="000000"/>
          <w:sz w:val="26"/>
        </w:rPr>
        <w:t xml:space="preserve"> </w:t>
      </w:r>
      <w:r>
        <w:rPr>
          <w:rFonts w:eastAsia="Calibri" w:cs="Calibri"/>
          <w:color w:val="000000"/>
          <w:sz w:val="26"/>
        </w:rPr>
        <w:t>числе</w:t>
      </w:r>
      <w:r>
        <w:rPr>
          <w:rFonts w:ascii="Arial, sans-serif" w:eastAsia="Arial, sans-serif" w:hAnsi="Arial, sans-serif" w:cs="Arial, sans-serif"/>
          <w:color w:val="000000"/>
          <w:sz w:val="26"/>
        </w:rPr>
        <w:t>:</w:t>
      </w:r>
    </w:p>
    <w:p w14:paraId="3EA22202"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требования</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безопасности</w:t>
      </w:r>
      <w:r>
        <w:rPr>
          <w:rFonts w:ascii="Arial, sans-serif" w:eastAsia="Arial, sans-serif" w:hAnsi="Arial, sans-serif" w:cs="Arial, sans-serif"/>
          <w:color w:val="000000"/>
          <w:sz w:val="26"/>
        </w:rPr>
        <w:t xml:space="preserve">, </w:t>
      </w:r>
      <w:r>
        <w:rPr>
          <w:rFonts w:eastAsia="Calibri" w:cs="Calibri"/>
          <w:color w:val="000000"/>
          <w:sz w:val="26"/>
        </w:rPr>
        <w:t>качеству</w:t>
      </w:r>
      <w:r>
        <w:rPr>
          <w:rFonts w:ascii="Arial, sans-serif" w:eastAsia="Arial, sans-serif" w:hAnsi="Arial, sans-serif" w:cs="Arial, sans-serif"/>
          <w:color w:val="000000"/>
          <w:sz w:val="26"/>
        </w:rPr>
        <w:t xml:space="preserve">, </w:t>
      </w:r>
      <w:r>
        <w:rPr>
          <w:rFonts w:eastAsia="Calibri" w:cs="Calibri"/>
          <w:color w:val="000000"/>
          <w:sz w:val="26"/>
        </w:rPr>
        <w:t>техническим</w:t>
      </w:r>
      <w:r>
        <w:rPr>
          <w:rFonts w:ascii="Arial, sans-serif" w:eastAsia="Arial, sans-serif" w:hAnsi="Arial, sans-serif" w:cs="Arial, sans-serif"/>
          <w:color w:val="000000"/>
          <w:sz w:val="26"/>
        </w:rPr>
        <w:t xml:space="preserve"> </w:t>
      </w:r>
      <w:r>
        <w:rPr>
          <w:rFonts w:eastAsia="Calibri" w:cs="Calibri"/>
          <w:color w:val="000000"/>
          <w:sz w:val="26"/>
        </w:rPr>
        <w:t>характеристикам</w:t>
      </w:r>
      <w:r>
        <w:rPr>
          <w:rFonts w:ascii="Arial, sans-serif" w:eastAsia="Arial, sans-serif" w:hAnsi="Arial, sans-serif" w:cs="Arial, sans-serif"/>
          <w:color w:val="000000"/>
          <w:sz w:val="26"/>
        </w:rPr>
        <w:t xml:space="preserve">, </w:t>
      </w:r>
      <w:r>
        <w:rPr>
          <w:rFonts w:eastAsia="Calibri" w:cs="Calibri"/>
          <w:color w:val="000000"/>
          <w:sz w:val="26"/>
        </w:rPr>
        <w:t>функциональным</w:t>
      </w:r>
      <w:r>
        <w:rPr>
          <w:rFonts w:ascii="Arial, sans-serif" w:eastAsia="Arial, sans-serif" w:hAnsi="Arial, sans-serif" w:cs="Arial, sans-serif"/>
          <w:color w:val="000000"/>
          <w:sz w:val="26"/>
        </w:rPr>
        <w:t xml:space="preserve"> </w:t>
      </w:r>
      <w:r>
        <w:rPr>
          <w:rFonts w:eastAsia="Calibri" w:cs="Calibri"/>
          <w:color w:val="000000"/>
          <w:sz w:val="26"/>
        </w:rPr>
        <w:t>характеристикам</w:t>
      </w:r>
      <w:r>
        <w:rPr>
          <w:rFonts w:ascii="Arial, sans-serif" w:eastAsia="Arial, sans-serif" w:hAnsi="Arial, sans-serif" w:cs="Arial, sans-serif"/>
          <w:color w:val="000000"/>
          <w:sz w:val="26"/>
        </w:rPr>
        <w:t xml:space="preserve"> (</w:t>
      </w:r>
      <w:r>
        <w:rPr>
          <w:rFonts w:eastAsia="Calibri" w:cs="Calibri"/>
          <w:color w:val="000000"/>
          <w:sz w:val="26"/>
        </w:rPr>
        <w:t>потребительским</w:t>
      </w:r>
      <w:r>
        <w:rPr>
          <w:rFonts w:ascii="Arial, sans-serif" w:eastAsia="Arial, sans-serif" w:hAnsi="Arial, sans-serif" w:cs="Arial, sans-serif"/>
          <w:color w:val="000000"/>
          <w:sz w:val="26"/>
        </w:rPr>
        <w:t xml:space="preserve"> </w:t>
      </w:r>
      <w:r>
        <w:rPr>
          <w:rFonts w:eastAsia="Calibri" w:cs="Calibri"/>
          <w:color w:val="000000"/>
          <w:sz w:val="26"/>
        </w:rPr>
        <w:t>свойствам</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услуги</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размерам</w:t>
      </w:r>
      <w:r>
        <w:rPr>
          <w:rFonts w:ascii="Arial, sans-serif" w:eastAsia="Arial, sans-serif" w:hAnsi="Arial, sans-serif" w:cs="Arial, sans-serif"/>
          <w:color w:val="000000"/>
          <w:sz w:val="26"/>
        </w:rPr>
        <w:t xml:space="preserve">, </w:t>
      </w:r>
      <w:r>
        <w:rPr>
          <w:rFonts w:eastAsia="Calibri" w:cs="Calibri"/>
          <w:color w:val="000000"/>
          <w:sz w:val="26"/>
        </w:rPr>
        <w:t>упаковке</w:t>
      </w:r>
      <w:r>
        <w:rPr>
          <w:rFonts w:ascii="Arial, sans-serif" w:eastAsia="Arial, sans-serif" w:hAnsi="Arial, sans-serif" w:cs="Arial, sans-serif"/>
          <w:color w:val="000000"/>
          <w:sz w:val="26"/>
        </w:rPr>
        <w:t xml:space="preserve">, </w:t>
      </w:r>
      <w:r>
        <w:rPr>
          <w:rFonts w:eastAsia="Calibri" w:cs="Calibri"/>
          <w:color w:val="000000"/>
          <w:sz w:val="26"/>
        </w:rPr>
        <w:t>отгрузке</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результатам</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установленные</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предусмотренные</w:t>
      </w:r>
      <w:r>
        <w:rPr>
          <w:rFonts w:ascii="Arial, sans-serif" w:eastAsia="Arial, sans-serif" w:hAnsi="Arial, sans-serif" w:cs="Arial, sans-serif"/>
          <w:color w:val="000000"/>
          <w:sz w:val="26"/>
        </w:rPr>
        <w:t xml:space="preserve"> </w:t>
      </w:r>
      <w:r>
        <w:rPr>
          <w:rFonts w:eastAsia="Calibri" w:cs="Calibri"/>
          <w:color w:val="000000"/>
          <w:sz w:val="26"/>
        </w:rPr>
        <w:t>техническими</w:t>
      </w:r>
      <w:r>
        <w:rPr>
          <w:rFonts w:ascii="Arial, sans-serif" w:eastAsia="Arial, sans-serif" w:hAnsi="Arial, sans-serif" w:cs="Arial, sans-serif"/>
          <w:color w:val="000000"/>
          <w:sz w:val="26"/>
        </w:rPr>
        <w:t xml:space="preserve"> </w:t>
      </w:r>
      <w:r>
        <w:rPr>
          <w:rFonts w:eastAsia="Calibri" w:cs="Calibri"/>
          <w:color w:val="000000"/>
          <w:sz w:val="26"/>
        </w:rPr>
        <w:t>регламентами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законодательством</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техническом</w:t>
      </w:r>
      <w:r>
        <w:rPr>
          <w:rFonts w:ascii="Arial, sans-serif" w:eastAsia="Arial, sans-serif" w:hAnsi="Arial, sans-serif" w:cs="Arial, sans-serif"/>
          <w:color w:val="000000"/>
          <w:sz w:val="26"/>
        </w:rPr>
        <w:t xml:space="preserve"> </w:t>
      </w:r>
      <w:r>
        <w:rPr>
          <w:rFonts w:eastAsia="Calibri" w:cs="Calibri"/>
          <w:color w:val="000000"/>
          <w:sz w:val="26"/>
        </w:rPr>
        <w:t>регулировании</w:t>
      </w:r>
      <w:r>
        <w:rPr>
          <w:rFonts w:ascii="Arial, sans-serif" w:eastAsia="Arial, sans-serif" w:hAnsi="Arial, sans-serif" w:cs="Arial, sans-serif"/>
          <w:color w:val="000000"/>
          <w:sz w:val="26"/>
        </w:rPr>
        <w:t xml:space="preserve">, </w:t>
      </w:r>
      <w:r>
        <w:rPr>
          <w:rFonts w:eastAsia="Calibri" w:cs="Calibri"/>
          <w:color w:val="000000"/>
          <w:sz w:val="26"/>
        </w:rPr>
        <w:t>документами</w:t>
      </w:r>
      <w:r>
        <w:rPr>
          <w:rFonts w:ascii="Arial, sans-serif" w:eastAsia="Arial, sans-serif" w:hAnsi="Arial, sans-serif" w:cs="Arial, sans-serif"/>
          <w:color w:val="000000"/>
          <w:sz w:val="26"/>
        </w:rPr>
        <w:t xml:space="preserve">, </w:t>
      </w:r>
      <w:r>
        <w:rPr>
          <w:rFonts w:eastAsia="Calibri" w:cs="Calibri"/>
          <w:color w:val="000000"/>
          <w:sz w:val="26"/>
        </w:rPr>
        <w:t>разрабатываемыми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применяемыми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национальной</w:t>
      </w:r>
      <w:r>
        <w:rPr>
          <w:rFonts w:ascii="Arial, sans-serif" w:eastAsia="Arial, sans-serif" w:hAnsi="Arial, sans-serif" w:cs="Arial, sans-serif"/>
          <w:color w:val="000000"/>
          <w:sz w:val="26"/>
        </w:rPr>
        <w:t xml:space="preserve"> </w:t>
      </w:r>
      <w:r>
        <w:rPr>
          <w:rFonts w:eastAsia="Calibri" w:cs="Calibri"/>
          <w:color w:val="000000"/>
          <w:sz w:val="26"/>
        </w:rPr>
        <w:t>системе</w:t>
      </w:r>
      <w:r>
        <w:rPr>
          <w:rFonts w:ascii="Arial, sans-serif" w:eastAsia="Arial, sans-serif" w:hAnsi="Arial, sans-serif" w:cs="Arial, sans-serif"/>
          <w:color w:val="000000"/>
          <w:sz w:val="26"/>
        </w:rPr>
        <w:t xml:space="preserve"> </w:t>
      </w:r>
      <w:r>
        <w:rPr>
          <w:rFonts w:eastAsia="Calibri" w:cs="Calibri"/>
          <w:color w:val="000000"/>
          <w:sz w:val="26"/>
        </w:rPr>
        <w:t>стандартизации</w:t>
      </w:r>
      <w:r>
        <w:rPr>
          <w:rFonts w:ascii="Arial, sans-serif" w:eastAsia="Arial, sans-serif" w:hAnsi="Arial, sans-serif" w:cs="Arial, sans-serif"/>
          <w:color w:val="000000"/>
          <w:sz w:val="26"/>
        </w:rPr>
        <w:t xml:space="preserve">, </w:t>
      </w:r>
      <w:r>
        <w:rPr>
          <w:rFonts w:eastAsia="Calibri" w:cs="Calibri"/>
          <w:color w:val="000000"/>
          <w:sz w:val="26"/>
        </w:rPr>
        <w:t>принятыми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законодательством</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стандартизации</w:t>
      </w:r>
      <w:r>
        <w:rPr>
          <w:rFonts w:ascii="Arial, sans-serif" w:eastAsia="Arial, sans-serif" w:hAnsi="Arial, sans-serif" w:cs="Arial, sans-serif"/>
          <w:color w:val="000000"/>
          <w:sz w:val="26"/>
        </w:rPr>
        <w:t xml:space="preserve">, </w:t>
      </w:r>
      <w:r>
        <w:rPr>
          <w:rFonts w:eastAsia="Calibri" w:cs="Calibri"/>
          <w:color w:val="000000"/>
          <w:sz w:val="26"/>
        </w:rPr>
        <w:t>иные</w:t>
      </w:r>
      <w:r>
        <w:rPr>
          <w:rFonts w:ascii="Arial, sans-serif" w:eastAsia="Arial, sans-serif" w:hAnsi="Arial, sans-serif" w:cs="Arial, sans-serif"/>
          <w:color w:val="000000"/>
          <w:sz w:val="26"/>
        </w:rPr>
        <w:t xml:space="preserve"> </w:t>
      </w:r>
      <w:r>
        <w:rPr>
          <w:rFonts w:eastAsia="Calibri" w:cs="Calibri"/>
          <w:color w:val="000000"/>
          <w:sz w:val="26"/>
        </w:rPr>
        <w:t>требования</w:t>
      </w:r>
      <w:r>
        <w:rPr>
          <w:rFonts w:ascii="Arial, sans-serif" w:eastAsia="Arial, sans-serif" w:hAnsi="Arial, sans-serif" w:cs="Arial, sans-serif"/>
          <w:color w:val="000000"/>
          <w:sz w:val="26"/>
        </w:rPr>
        <w:t xml:space="preserve">, </w:t>
      </w:r>
      <w:r>
        <w:rPr>
          <w:rFonts w:eastAsia="Calibri" w:cs="Calibri"/>
          <w:color w:val="000000"/>
          <w:sz w:val="26"/>
        </w:rPr>
        <w:t>связанные</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определением</w:t>
      </w:r>
      <w:r>
        <w:rPr>
          <w:rFonts w:ascii="Arial, sans-serif" w:eastAsia="Arial, sans-serif" w:hAnsi="Arial, sans-serif" w:cs="Arial, sans-serif"/>
          <w:color w:val="000000"/>
          <w:sz w:val="26"/>
        </w:rPr>
        <w:t xml:space="preserve"> </w:t>
      </w:r>
      <w:r>
        <w:rPr>
          <w:rFonts w:eastAsia="Calibri" w:cs="Calibri"/>
          <w:color w:val="000000"/>
          <w:sz w:val="26"/>
        </w:rPr>
        <w:t>соответствия</w:t>
      </w:r>
      <w:r>
        <w:rPr>
          <w:rFonts w:ascii="Arial, sans-serif" w:eastAsia="Arial, sans-serif" w:hAnsi="Arial, sans-serif" w:cs="Arial, sans-serif"/>
          <w:color w:val="000000"/>
          <w:sz w:val="26"/>
        </w:rPr>
        <w:t xml:space="preserve"> </w:t>
      </w:r>
      <w:r>
        <w:rPr>
          <w:rFonts w:eastAsia="Calibri" w:cs="Calibri"/>
          <w:color w:val="000000"/>
          <w:sz w:val="26"/>
        </w:rPr>
        <w:t>поставляемого</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выполняемой</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оказываемой</w:t>
      </w:r>
      <w:r>
        <w:rPr>
          <w:rFonts w:ascii="Arial, sans-serif" w:eastAsia="Arial, sans-serif" w:hAnsi="Arial, sans-serif" w:cs="Arial, sans-serif"/>
          <w:color w:val="000000"/>
          <w:sz w:val="26"/>
        </w:rPr>
        <w:t xml:space="preserve"> </w:t>
      </w:r>
      <w:r>
        <w:rPr>
          <w:rFonts w:eastAsia="Calibri" w:cs="Calibri"/>
          <w:color w:val="000000"/>
          <w:sz w:val="26"/>
        </w:rPr>
        <w:t>услуги</w:t>
      </w:r>
      <w:r>
        <w:rPr>
          <w:rFonts w:ascii="Arial, sans-serif" w:eastAsia="Arial, sans-serif" w:hAnsi="Arial, sans-serif" w:cs="Arial, sans-serif"/>
          <w:color w:val="000000"/>
          <w:sz w:val="26"/>
        </w:rPr>
        <w:t xml:space="preserve"> </w:t>
      </w:r>
      <w:r>
        <w:rPr>
          <w:rFonts w:eastAsia="Calibri" w:cs="Calibri"/>
          <w:color w:val="000000"/>
          <w:sz w:val="26"/>
        </w:rPr>
        <w:t>потребностям</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используются</w:t>
      </w:r>
      <w:r>
        <w:rPr>
          <w:rFonts w:ascii="Arial, sans-serif" w:eastAsia="Arial, sans-serif" w:hAnsi="Arial, sans-serif" w:cs="Arial, sans-serif"/>
          <w:color w:val="000000"/>
          <w:sz w:val="26"/>
        </w:rPr>
        <w:t xml:space="preserve"> </w:t>
      </w:r>
      <w:r>
        <w:rPr>
          <w:rFonts w:eastAsia="Calibri" w:cs="Calibri"/>
          <w:color w:val="000000"/>
          <w:sz w:val="26"/>
        </w:rPr>
        <w:t>установленные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законодательством</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техническом</w:t>
      </w:r>
      <w:r>
        <w:rPr>
          <w:rFonts w:ascii="Arial, sans-serif" w:eastAsia="Arial, sans-serif" w:hAnsi="Arial, sans-serif" w:cs="Arial, sans-serif"/>
          <w:color w:val="000000"/>
          <w:sz w:val="26"/>
        </w:rPr>
        <w:t xml:space="preserve"> </w:t>
      </w:r>
      <w:r>
        <w:rPr>
          <w:rFonts w:eastAsia="Calibri" w:cs="Calibri"/>
          <w:color w:val="000000"/>
          <w:sz w:val="26"/>
        </w:rPr>
        <w:t>регулировании</w:t>
      </w:r>
      <w:r>
        <w:rPr>
          <w:rFonts w:ascii="Arial, sans-serif" w:eastAsia="Arial, sans-serif" w:hAnsi="Arial, sans-serif" w:cs="Arial, sans-serif"/>
          <w:color w:val="000000"/>
          <w:sz w:val="26"/>
        </w:rPr>
        <w:t xml:space="preserve">, </w:t>
      </w:r>
      <w:r>
        <w:rPr>
          <w:rFonts w:eastAsia="Calibri" w:cs="Calibri"/>
          <w:color w:val="000000"/>
          <w:sz w:val="26"/>
        </w:rPr>
        <w:t>законодательством</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стандартизации</w:t>
      </w:r>
      <w:r>
        <w:rPr>
          <w:rFonts w:ascii="Arial, sans-serif" w:eastAsia="Arial, sans-serif" w:hAnsi="Arial, sans-serif" w:cs="Arial, sans-serif"/>
          <w:color w:val="000000"/>
          <w:sz w:val="26"/>
        </w:rPr>
        <w:t xml:space="preserve"> </w:t>
      </w:r>
      <w:r>
        <w:rPr>
          <w:rFonts w:eastAsia="Calibri" w:cs="Calibri"/>
          <w:color w:val="000000"/>
          <w:sz w:val="26"/>
        </w:rPr>
        <w:t>требования</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безопасности</w:t>
      </w:r>
      <w:r>
        <w:rPr>
          <w:rFonts w:ascii="Arial, sans-serif" w:eastAsia="Arial, sans-serif" w:hAnsi="Arial, sans-serif" w:cs="Arial, sans-serif"/>
          <w:color w:val="000000"/>
          <w:sz w:val="26"/>
        </w:rPr>
        <w:t xml:space="preserve">, </w:t>
      </w:r>
      <w:r>
        <w:rPr>
          <w:rFonts w:eastAsia="Calibri" w:cs="Calibri"/>
          <w:color w:val="000000"/>
          <w:sz w:val="26"/>
        </w:rPr>
        <w:t>качеству</w:t>
      </w:r>
      <w:r>
        <w:rPr>
          <w:rFonts w:ascii="Arial, sans-serif" w:eastAsia="Arial, sans-serif" w:hAnsi="Arial, sans-serif" w:cs="Arial, sans-serif"/>
          <w:color w:val="000000"/>
          <w:sz w:val="26"/>
        </w:rPr>
        <w:t xml:space="preserve">, </w:t>
      </w:r>
      <w:r>
        <w:rPr>
          <w:rFonts w:eastAsia="Calibri" w:cs="Calibri"/>
          <w:color w:val="000000"/>
          <w:sz w:val="26"/>
        </w:rPr>
        <w:t>техническим</w:t>
      </w:r>
      <w:r>
        <w:rPr>
          <w:rFonts w:ascii="Arial, sans-serif" w:eastAsia="Arial, sans-serif" w:hAnsi="Arial, sans-serif" w:cs="Arial, sans-serif"/>
          <w:color w:val="000000"/>
          <w:sz w:val="26"/>
        </w:rPr>
        <w:t xml:space="preserve"> </w:t>
      </w:r>
      <w:r>
        <w:rPr>
          <w:rFonts w:eastAsia="Calibri" w:cs="Calibri"/>
          <w:color w:val="000000"/>
          <w:sz w:val="26"/>
        </w:rPr>
        <w:t>характеристикам</w:t>
      </w:r>
      <w:r>
        <w:rPr>
          <w:rFonts w:ascii="Arial, sans-serif" w:eastAsia="Arial, sans-serif" w:hAnsi="Arial, sans-serif" w:cs="Arial, sans-serif"/>
          <w:color w:val="000000"/>
          <w:sz w:val="26"/>
        </w:rPr>
        <w:t xml:space="preserve">, </w:t>
      </w:r>
      <w:r>
        <w:rPr>
          <w:rFonts w:eastAsia="Calibri" w:cs="Calibri"/>
          <w:color w:val="000000"/>
          <w:sz w:val="26"/>
        </w:rPr>
        <w:t>функциональным</w:t>
      </w:r>
      <w:r>
        <w:rPr>
          <w:rFonts w:ascii="Arial, sans-serif" w:eastAsia="Arial, sans-serif" w:hAnsi="Arial, sans-serif" w:cs="Arial, sans-serif"/>
          <w:color w:val="000000"/>
          <w:sz w:val="26"/>
        </w:rPr>
        <w:t xml:space="preserve"> </w:t>
      </w:r>
      <w:r>
        <w:rPr>
          <w:rFonts w:eastAsia="Calibri" w:cs="Calibri"/>
          <w:color w:val="000000"/>
          <w:sz w:val="26"/>
        </w:rPr>
        <w:t>характеристикам</w:t>
      </w:r>
      <w:r>
        <w:rPr>
          <w:rFonts w:ascii="Arial, sans-serif" w:eastAsia="Arial, sans-serif" w:hAnsi="Arial, sans-serif" w:cs="Arial, sans-serif"/>
          <w:color w:val="000000"/>
          <w:sz w:val="26"/>
        </w:rPr>
        <w:t xml:space="preserve"> (</w:t>
      </w:r>
      <w:r>
        <w:rPr>
          <w:rFonts w:eastAsia="Calibri" w:cs="Calibri"/>
          <w:color w:val="000000"/>
          <w:sz w:val="26"/>
        </w:rPr>
        <w:t>потребительским</w:t>
      </w:r>
      <w:r>
        <w:rPr>
          <w:rFonts w:ascii="Arial, sans-serif" w:eastAsia="Arial, sans-serif" w:hAnsi="Arial, sans-serif" w:cs="Arial, sans-serif"/>
          <w:color w:val="000000"/>
          <w:sz w:val="26"/>
        </w:rPr>
        <w:t xml:space="preserve"> </w:t>
      </w:r>
      <w:r>
        <w:rPr>
          <w:rFonts w:eastAsia="Calibri" w:cs="Calibri"/>
          <w:color w:val="000000"/>
          <w:sz w:val="26"/>
        </w:rPr>
        <w:t>свойствам</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услуги</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размерам</w:t>
      </w:r>
      <w:r>
        <w:rPr>
          <w:rFonts w:ascii="Arial, sans-serif" w:eastAsia="Arial, sans-serif" w:hAnsi="Arial, sans-serif" w:cs="Arial, sans-serif"/>
          <w:color w:val="000000"/>
          <w:sz w:val="26"/>
        </w:rPr>
        <w:t xml:space="preserve">, </w:t>
      </w:r>
      <w:r>
        <w:rPr>
          <w:rFonts w:eastAsia="Calibri" w:cs="Calibri"/>
          <w:color w:val="000000"/>
          <w:sz w:val="26"/>
        </w:rPr>
        <w:t>упаковке</w:t>
      </w:r>
      <w:r>
        <w:rPr>
          <w:rFonts w:ascii="Arial, sans-serif" w:eastAsia="Arial, sans-serif" w:hAnsi="Arial, sans-serif" w:cs="Arial, sans-serif"/>
          <w:color w:val="000000"/>
          <w:sz w:val="26"/>
        </w:rPr>
        <w:t xml:space="preserve">, </w:t>
      </w:r>
      <w:r>
        <w:rPr>
          <w:rFonts w:eastAsia="Calibri" w:cs="Calibri"/>
          <w:color w:val="000000"/>
          <w:sz w:val="26"/>
        </w:rPr>
        <w:t>отгрузке</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результатам</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должно</w:t>
      </w:r>
      <w:r>
        <w:rPr>
          <w:rFonts w:ascii="Arial, sans-serif" w:eastAsia="Arial, sans-serif" w:hAnsi="Arial, sans-serif" w:cs="Arial, sans-serif"/>
          <w:color w:val="000000"/>
          <w:sz w:val="26"/>
        </w:rPr>
        <w:t xml:space="preserve"> </w:t>
      </w:r>
      <w:r>
        <w:rPr>
          <w:rFonts w:eastAsia="Calibri" w:cs="Calibri"/>
          <w:color w:val="000000"/>
          <w:sz w:val="26"/>
        </w:rPr>
        <w:t>содержаться</w:t>
      </w:r>
      <w:r>
        <w:rPr>
          <w:rFonts w:ascii="Arial, sans-serif" w:eastAsia="Arial, sans-serif" w:hAnsi="Arial, sans-serif" w:cs="Arial, sans-serif"/>
          <w:color w:val="000000"/>
          <w:sz w:val="26"/>
        </w:rPr>
        <w:t xml:space="preserve"> </w:t>
      </w:r>
      <w:r>
        <w:rPr>
          <w:rFonts w:eastAsia="Calibri" w:cs="Calibri"/>
          <w:color w:val="000000"/>
          <w:sz w:val="26"/>
        </w:rPr>
        <w:t>обоснование</w:t>
      </w:r>
      <w:r>
        <w:rPr>
          <w:rFonts w:ascii="Arial, sans-serif" w:eastAsia="Arial, sans-serif" w:hAnsi="Arial, sans-serif" w:cs="Arial, sans-serif"/>
          <w:color w:val="000000"/>
          <w:sz w:val="26"/>
        </w:rPr>
        <w:t xml:space="preserve"> </w:t>
      </w:r>
      <w:r>
        <w:rPr>
          <w:rFonts w:eastAsia="Calibri" w:cs="Calibri"/>
          <w:color w:val="000000"/>
          <w:sz w:val="26"/>
        </w:rPr>
        <w:t>необходимости</w:t>
      </w:r>
      <w:r>
        <w:rPr>
          <w:rFonts w:ascii="Arial, sans-serif" w:eastAsia="Arial, sans-serif" w:hAnsi="Arial, sans-serif" w:cs="Arial, sans-serif"/>
          <w:color w:val="000000"/>
          <w:sz w:val="26"/>
        </w:rPr>
        <w:t xml:space="preserve"> </w:t>
      </w:r>
      <w:r>
        <w:rPr>
          <w:rFonts w:eastAsia="Calibri" w:cs="Calibri"/>
          <w:color w:val="000000"/>
          <w:sz w:val="26"/>
        </w:rPr>
        <w:t>использования</w:t>
      </w:r>
      <w:r>
        <w:rPr>
          <w:rFonts w:ascii="Arial, sans-serif" w:eastAsia="Arial, sans-serif" w:hAnsi="Arial, sans-serif" w:cs="Arial, sans-serif"/>
          <w:color w:val="000000"/>
          <w:sz w:val="26"/>
        </w:rPr>
        <w:t xml:space="preserve"> </w:t>
      </w:r>
      <w:r>
        <w:rPr>
          <w:rFonts w:eastAsia="Calibri" w:cs="Calibri"/>
          <w:color w:val="000000"/>
          <w:sz w:val="26"/>
        </w:rPr>
        <w:t>иных</w:t>
      </w:r>
      <w:r>
        <w:rPr>
          <w:rFonts w:ascii="Arial, sans-serif" w:eastAsia="Arial, sans-serif" w:hAnsi="Arial, sans-serif" w:cs="Arial, sans-serif"/>
          <w:color w:val="000000"/>
          <w:sz w:val="26"/>
        </w:rPr>
        <w:t xml:space="preserve"> </w:t>
      </w:r>
      <w:r>
        <w:rPr>
          <w:rFonts w:eastAsia="Calibri" w:cs="Calibri"/>
          <w:color w:val="000000"/>
          <w:sz w:val="26"/>
        </w:rPr>
        <w:t>требований</w:t>
      </w:r>
      <w:r>
        <w:rPr>
          <w:rFonts w:ascii="Arial, sans-serif" w:eastAsia="Arial, sans-serif" w:hAnsi="Arial, sans-serif" w:cs="Arial, sans-serif"/>
          <w:color w:val="000000"/>
          <w:sz w:val="26"/>
        </w:rPr>
        <w:t xml:space="preserve">, </w:t>
      </w:r>
      <w:r>
        <w:rPr>
          <w:rFonts w:eastAsia="Calibri" w:cs="Calibri"/>
          <w:color w:val="000000"/>
          <w:sz w:val="26"/>
        </w:rPr>
        <w:t>связанных</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определением</w:t>
      </w:r>
      <w:r>
        <w:rPr>
          <w:rFonts w:ascii="Arial, sans-serif" w:eastAsia="Arial, sans-serif" w:hAnsi="Arial, sans-serif" w:cs="Arial, sans-serif"/>
          <w:color w:val="000000"/>
          <w:sz w:val="26"/>
        </w:rPr>
        <w:t xml:space="preserve"> </w:t>
      </w:r>
      <w:r>
        <w:rPr>
          <w:rFonts w:eastAsia="Calibri" w:cs="Calibri"/>
          <w:color w:val="000000"/>
          <w:sz w:val="26"/>
        </w:rPr>
        <w:t>соответствия</w:t>
      </w:r>
      <w:r>
        <w:rPr>
          <w:rFonts w:ascii="Arial, sans-serif" w:eastAsia="Arial, sans-serif" w:hAnsi="Arial, sans-serif" w:cs="Arial, sans-serif"/>
          <w:color w:val="000000"/>
          <w:sz w:val="26"/>
        </w:rPr>
        <w:t xml:space="preserve"> </w:t>
      </w:r>
      <w:r>
        <w:rPr>
          <w:rFonts w:eastAsia="Calibri" w:cs="Calibri"/>
          <w:color w:val="000000"/>
          <w:sz w:val="26"/>
        </w:rPr>
        <w:t>поставляемого</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выполняемой</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оказываемой</w:t>
      </w:r>
      <w:r>
        <w:rPr>
          <w:rFonts w:ascii="Arial, sans-serif" w:eastAsia="Arial, sans-serif" w:hAnsi="Arial, sans-serif" w:cs="Arial, sans-serif"/>
          <w:color w:val="000000"/>
          <w:sz w:val="26"/>
        </w:rPr>
        <w:t xml:space="preserve"> </w:t>
      </w:r>
      <w:r>
        <w:rPr>
          <w:rFonts w:eastAsia="Calibri" w:cs="Calibri"/>
          <w:color w:val="000000"/>
          <w:sz w:val="26"/>
        </w:rPr>
        <w:t>услуги</w:t>
      </w:r>
      <w:r>
        <w:rPr>
          <w:rFonts w:ascii="Arial, sans-serif" w:eastAsia="Arial, sans-serif" w:hAnsi="Arial, sans-serif" w:cs="Arial, sans-serif"/>
          <w:color w:val="000000"/>
          <w:sz w:val="26"/>
        </w:rPr>
        <w:t xml:space="preserve"> </w:t>
      </w:r>
      <w:r>
        <w:rPr>
          <w:rFonts w:eastAsia="Calibri" w:cs="Calibri"/>
          <w:color w:val="000000"/>
          <w:sz w:val="26"/>
        </w:rPr>
        <w:t>потребностям</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w:t>
      </w:r>
    </w:p>
    <w:p w14:paraId="6CFF8C41"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требования</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содержанию</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оформлению</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составу</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инструкция</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ее</w:t>
      </w:r>
      <w:r>
        <w:rPr>
          <w:rFonts w:ascii="Arial, sans-serif" w:eastAsia="Arial, sans-serif" w:hAnsi="Arial, sans-serif" w:cs="Arial, sans-serif"/>
          <w:color w:val="000000"/>
          <w:sz w:val="26"/>
        </w:rPr>
        <w:t xml:space="preserve"> </w:t>
      </w:r>
      <w:r>
        <w:rPr>
          <w:rFonts w:eastAsia="Calibri" w:cs="Calibri"/>
          <w:color w:val="000000"/>
          <w:sz w:val="26"/>
        </w:rPr>
        <w:t>заполнению</w:t>
      </w:r>
      <w:r>
        <w:rPr>
          <w:rFonts w:ascii="Arial, sans-serif" w:eastAsia="Arial, sans-serif" w:hAnsi="Arial, sans-serif" w:cs="Arial, sans-serif"/>
          <w:color w:val="000000"/>
          <w:sz w:val="26"/>
        </w:rPr>
        <w:t>;</w:t>
      </w:r>
    </w:p>
    <w:p w14:paraId="22B4782D"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требования</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описанию</w:t>
      </w:r>
      <w:r>
        <w:rPr>
          <w:rFonts w:ascii="Arial, sans-serif" w:eastAsia="Arial, sans-serif" w:hAnsi="Arial, sans-serif" w:cs="Arial, sans-serif"/>
          <w:color w:val="000000"/>
          <w:sz w:val="26"/>
        </w:rPr>
        <w:t xml:space="preserve"> </w:t>
      </w:r>
      <w:r>
        <w:rPr>
          <w:rFonts w:eastAsia="Calibri" w:cs="Calibri"/>
          <w:color w:val="000000"/>
          <w:sz w:val="26"/>
        </w:rPr>
        <w:t>участниками</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поставляемого</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который</w:t>
      </w:r>
      <w:r>
        <w:rPr>
          <w:rFonts w:ascii="Arial, sans-serif" w:eastAsia="Arial, sans-serif" w:hAnsi="Arial, sans-serif" w:cs="Arial, sans-serif"/>
          <w:color w:val="000000"/>
          <w:sz w:val="26"/>
        </w:rPr>
        <w:t xml:space="preserve"> </w:t>
      </w:r>
      <w:r>
        <w:rPr>
          <w:rFonts w:eastAsia="Calibri" w:cs="Calibri"/>
          <w:color w:val="000000"/>
          <w:sz w:val="26"/>
        </w:rPr>
        <w:t>является</w:t>
      </w:r>
      <w:r>
        <w:rPr>
          <w:rFonts w:ascii="Arial, sans-serif" w:eastAsia="Arial, sans-serif" w:hAnsi="Arial, sans-serif" w:cs="Arial, sans-serif"/>
          <w:color w:val="000000"/>
          <w:sz w:val="26"/>
        </w:rPr>
        <w:t xml:space="preserve"> </w:t>
      </w:r>
      <w:r>
        <w:rPr>
          <w:rFonts w:eastAsia="Calibri" w:cs="Calibri"/>
          <w:color w:val="000000"/>
          <w:sz w:val="26"/>
        </w:rPr>
        <w:t>предметом</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его</w:t>
      </w:r>
      <w:r>
        <w:rPr>
          <w:rFonts w:ascii="Arial, sans-serif" w:eastAsia="Arial, sans-serif" w:hAnsi="Arial, sans-serif" w:cs="Arial, sans-serif"/>
          <w:color w:val="000000"/>
          <w:sz w:val="26"/>
        </w:rPr>
        <w:t xml:space="preserve"> </w:t>
      </w:r>
      <w:r>
        <w:rPr>
          <w:rFonts w:eastAsia="Calibri" w:cs="Calibri"/>
          <w:color w:val="000000"/>
          <w:sz w:val="26"/>
        </w:rPr>
        <w:t>функциональных</w:t>
      </w:r>
      <w:r>
        <w:rPr>
          <w:rFonts w:ascii="Arial, sans-serif" w:eastAsia="Arial, sans-serif" w:hAnsi="Arial, sans-serif" w:cs="Arial, sans-serif"/>
          <w:color w:val="000000"/>
          <w:sz w:val="26"/>
        </w:rPr>
        <w:t xml:space="preserve"> </w:t>
      </w:r>
      <w:r>
        <w:rPr>
          <w:rFonts w:eastAsia="Calibri" w:cs="Calibri"/>
          <w:color w:val="000000"/>
          <w:sz w:val="26"/>
        </w:rPr>
        <w:t>характеристик</w:t>
      </w:r>
      <w:r>
        <w:rPr>
          <w:rFonts w:ascii="Arial, sans-serif" w:eastAsia="Arial, sans-serif" w:hAnsi="Arial, sans-serif" w:cs="Arial, sans-serif"/>
          <w:color w:val="000000"/>
          <w:sz w:val="26"/>
        </w:rPr>
        <w:t xml:space="preserve"> (</w:t>
      </w:r>
      <w:r>
        <w:rPr>
          <w:rFonts w:eastAsia="Calibri" w:cs="Calibri"/>
          <w:color w:val="000000"/>
          <w:sz w:val="26"/>
        </w:rPr>
        <w:t>потребительских</w:t>
      </w:r>
      <w:r>
        <w:rPr>
          <w:rFonts w:ascii="Arial, sans-serif" w:eastAsia="Arial, sans-serif" w:hAnsi="Arial, sans-serif" w:cs="Arial, sans-serif"/>
          <w:color w:val="000000"/>
          <w:sz w:val="26"/>
        </w:rPr>
        <w:t xml:space="preserve"> </w:t>
      </w:r>
      <w:r>
        <w:rPr>
          <w:rFonts w:eastAsia="Calibri" w:cs="Calibri"/>
          <w:color w:val="000000"/>
          <w:sz w:val="26"/>
        </w:rPr>
        <w:t>свойств</w:t>
      </w:r>
      <w:r>
        <w:rPr>
          <w:rFonts w:ascii="Arial, sans-serif" w:eastAsia="Arial, sans-serif" w:hAnsi="Arial, sans-serif" w:cs="Arial, sans-serif"/>
          <w:color w:val="000000"/>
          <w:sz w:val="26"/>
        </w:rPr>
        <w:t xml:space="preserve">), </w:t>
      </w:r>
      <w:r>
        <w:rPr>
          <w:rFonts w:eastAsia="Calibri" w:cs="Calibri"/>
          <w:color w:val="000000"/>
          <w:sz w:val="26"/>
        </w:rPr>
        <w:t>его</w:t>
      </w:r>
      <w:r>
        <w:rPr>
          <w:rFonts w:ascii="Arial, sans-serif" w:eastAsia="Arial, sans-serif" w:hAnsi="Arial, sans-serif" w:cs="Arial, sans-serif"/>
          <w:color w:val="000000"/>
          <w:sz w:val="26"/>
        </w:rPr>
        <w:t xml:space="preserve"> </w:t>
      </w:r>
      <w:r>
        <w:rPr>
          <w:rFonts w:eastAsia="Calibri" w:cs="Calibri"/>
          <w:color w:val="000000"/>
          <w:sz w:val="26"/>
        </w:rPr>
        <w:t>количественных</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качественных</w:t>
      </w:r>
      <w:r>
        <w:rPr>
          <w:rFonts w:ascii="Arial, sans-serif" w:eastAsia="Arial, sans-serif" w:hAnsi="Arial, sans-serif" w:cs="Arial, sans-serif"/>
          <w:color w:val="000000"/>
          <w:sz w:val="26"/>
        </w:rPr>
        <w:t xml:space="preserve"> </w:t>
      </w:r>
      <w:r>
        <w:rPr>
          <w:rFonts w:eastAsia="Calibri" w:cs="Calibri"/>
          <w:color w:val="000000"/>
          <w:sz w:val="26"/>
        </w:rPr>
        <w:t>характеристик</w:t>
      </w:r>
      <w:r>
        <w:rPr>
          <w:rFonts w:ascii="Arial, sans-serif" w:eastAsia="Arial, sans-serif" w:hAnsi="Arial, sans-serif" w:cs="Arial, sans-serif"/>
          <w:color w:val="000000"/>
          <w:sz w:val="26"/>
        </w:rPr>
        <w:t xml:space="preserve">, </w:t>
      </w:r>
      <w:r>
        <w:rPr>
          <w:rFonts w:eastAsia="Calibri" w:cs="Calibri"/>
          <w:color w:val="000000"/>
          <w:sz w:val="26"/>
        </w:rPr>
        <w:t>требования</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описанию</w:t>
      </w:r>
      <w:r>
        <w:rPr>
          <w:rFonts w:ascii="Arial, sans-serif" w:eastAsia="Arial, sans-serif" w:hAnsi="Arial, sans-serif" w:cs="Arial, sans-serif"/>
          <w:color w:val="000000"/>
          <w:sz w:val="26"/>
        </w:rPr>
        <w:t xml:space="preserve"> </w:t>
      </w:r>
      <w:r>
        <w:rPr>
          <w:rFonts w:eastAsia="Calibri" w:cs="Calibri"/>
          <w:color w:val="000000"/>
          <w:sz w:val="26"/>
        </w:rPr>
        <w:t>участниками</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выполняемой</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оказываемой</w:t>
      </w:r>
      <w:r>
        <w:rPr>
          <w:rFonts w:ascii="Arial, sans-serif" w:eastAsia="Arial, sans-serif" w:hAnsi="Arial, sans-serif" w:cs="Arial, sans-serif"/>
          <w:color w:val="000000"/>
          <w:sz w:val="26"/>
        </w:rPr>
        <w:t xml:space="preserve"> </w:t>
      </w:r>
      <w:r>
        <w:rPr>
          <w:rFonts w:eastAsia="Calibri" w:cs="Calibri"/>
          <w:color w:val="000000"/>
          <w:sz w:val="26"/>
        </w:rPr>
        <w:t>услуги</w:t>
      </w:r>
      <w:r>
        <w:rPr>
          <w:rFonts w:ascii="Arial, sans-serif" w:eastAsia="Arial, sans-serif" w:hAnsi="Arial, sans-serif" w:cs="Arial, sans-serif"/>
          <w:color w:val="000000"/>
          <w:sz w:val="26"/>
        </w:rPr>
        <w:t xml:space="preserve">, </w:t>
      </w:r>
      <w:r>
        <w:rPr>
          <w:rFonts w:eastAsia="Calibri" w:cs="Calibri"/>
          <w:color w:val="000000"/>
          <w:sz w:val="26"/>
        </w:rPr>
        <w:t>которые</w:t>
      </w:r>
      <w:r>
        <w:rPr>
          <w:rFonts w:ascii="Arial, sans-serif" w:eastAsia="Arial, sans-serif" w:hAnsi="Arial, sans-serif" w:cs="Arial, sans-serif"/>
          <w:color w:val="000000"/>
          <w:sz w:val="26"/>
        </w:rPr>
        <w:t xml:space="preserve"> </w:t>
      </w:r>
      <w:r>
        <w:rPr>
          <w:rFonts w:eastAsia="Calibri" w:cs="Calibri"/>
          <w:color w:val="000000"/>
          <w:sz w:val="26"/>
        </w:rPr>
        <w:t>являются</w:t>
      </w:r>
      <w:r>
        <w:rPr>
          <w:rFonts w:ascii="Arial, sans-serif" w:eastAsia="Arial, sans-serif" w:hAnsi="Arial, sans-serif" w:cs="Arial, sans-serif"/>
          <w:color w:val="000000"/>
          <w:sz w:val="26"/>
        </w:rPr>
        <w:t xml:space="preserve"> </w:t>
      </w:r>
      <w:r>
        <w:rPr>
          <w:rFonts w:eastAsia="Calibri" w:cs="Calibri"/>
          <w:color w:val="000000"/>
          <w:sz w:val="26"/>
        </w:rPr>
        <w:t>предметом</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их</w:t>
      </w:r>
      <w:r>
        <w:rPr>
          <w:rFonts w:ascii="Arial, sans-serif" w:eastAsia="Arial, sans-serif" w:hAnsi="Arial, sans-serif" w:cs="Arial, sans-serif"/>
          <w:color w:val="000000"/>
          <w:sz w:val="26"/>
        </w:rPr>
        <w:t xml:space="preserve"> </w:t>
      </w:r>
      <w:r>
        <w:rPr>
          <w:rFonts w:eastAsia="Calibri" w:cs="Calibri"/>
          <w:color w:val="000000"/>
          <w:sz w:val="26"/>
        </w:rPr>
        <w:t>количественных</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качественных</w:t>
      </w:r>
      <w:r>
        <w:rPr>
          <w:rFonts w:ascii="Arial, sans-serif" w:eastAsia="Arial, sans-serif" w:hAnsi="Arial, sans-serif" w:cs="Arial, sans-serif"/>
          <w:color w:val="000000"/>
          <w:sz w:val="26"/>
        </w:rPr>
        <w:t xml:space="preserve"> </w:t>
      </w:r>
      <w:r>
        <w:rPr>
          <w:rFonts w:eastAsia="Calibri" w:cs="Calibri"/>
          <w:color w:val="000000"/>
          <w:sz w:val="26"/>
        </w:rPr>
        <w:t>характеристик</w:t>
      </w:r>
      <w:r>
        <w:rPr>
          <w:rFonts w:ascii="Arial, sans-serif" w:eastAsia="Arial, sans-serif" w:hAnsi="Arial, sans-serif" w:cs="Arial, sans-serif"/>
          <w:color w:val="000000"/>
          <w:sz w:val="26"/>
        </w:rPr>
        <w:t>;</w:t>
      </w:r>
    </w:p>
    <w:p w14:paraId="007312D2"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место</w:t>
      </w:r>
      <w:r>
        <w:rPr>
          <w:rFonts w:ascii="Arial, sans-serif" w:eastAsia="Arial, sans-serif" w:hAnsi="Arial, sans-serif" w:cs="Arial, sans-serif"/>
          <w:color w:val="000000"/>
          <w:sz w:val="26"/>
        </w:rPr>
        <w:t xml:space="preserve">, </w:t>
      </w:r>
      <w:r>
        <w:rPr>
          <w:rFonts w:eastAsia="Calibri" w:cs="Calibri"/>
          <w:color w:val="000000"/>
          <w:sz w:val="26"/>
        </w:rPr>
        <w:t>условия</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сроки</w:t>
      </w:r>
      <w:r>
        <w:rPr>
          <w:rFonts w:ascii="Arial, sans-serif" w:eastAsia="Arial, sans-serif" w:hAnsi="Arial, sans-serif" w:cs="Arial, sans-serif"/>
          <w:color w:val="000000"/>
          <w:sz w:val="26"/>
        </w:rPr>
        <w:t xml:space="preserve"> (</w:t>
      </w:r>
      <w:r>
        <w:rPr>
          <w:rFonts w:eastAsia="Calibri" w:cs="Calibri"/>
          <w:color w:val="000000"/>
          <w:sz w:val="26"/>
        </w:rPr>
        <w:t>периоды</w:t>
      </w:r>
      <w:r>
        <w:rPr>
          <w:rFonts w:ascii="Arial, sans-serif" w:eastAsia="Arial, sans-serif" w:hAnsi="Arial, sans-serif" w:cs="Arial, sans-serif"/>
          <w:color w:val="000000"/>
          <w:sz w:val="26"/>
        </w:rPr>
        <w:t xml:space="preserve">) </w:t>
      </w:r>
      <w:r>
        <w:rPr>
          <w:rFonts w:eastAsia="Calibri" w:cs="Calibri"/>
          <w:color w:val="000000"/>
          <w:sz w:val="26"/>
        </w:rPr>
        <w:t>поставки</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выполнения</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оказания</w:t>
      </w:r>
      <w:r>
        <w:rPr>
          <w:rFonts w:ascii="Arial, sans-serif" w:eastAsia="Arial, sans-serif" w:hAnsi="Arial, sans-serif" w:cs="Arial, sans-serif"/>
          <w:color w:val="000000"/>
          <w:sz w:val="26"/>
        </w:rPr>
        <w:t xml:space="preserve"> </w:t>
      </w:r>
      <w:r>
        <w:rPr>
          <w:rFonts w:eastAsia="Calibri" w:cs="Calibri"/>
          <w:color w:val="000000"/>
          <w:sz w:val="26"/>
        </w:rPr>
        <w:t>услуги</w:t>
      </w:r>
      <w:r>
        <w:rPr>
          <w:rFonts w:ascii="Arial, sans-serif" w:eastAsia="Arial, sans-serif" w:hAnsi="Arial, sans-serif" w:cs="Arial, sans-serif"/>
          <w:color w:val="000000"/>
          <w:sz w:val="26"/>
        </w:rPr>
        <w:t>;</w:t>
      </w:r>
    </w:p>
    <w:p w14:paraId="59A5A5CE" w14:textId="77CCA0C0"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сведения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начальной</w:t>
      </w:r>
      <w:r>
        <w:rPr>
          <w:rFonts w:ascii="Arial, sans-serif" w:eastAsia="Arial, sans-serif" w:hAnsi="Arial, sans-serif" w:cs="Arial, sans-serif"/>
          <w:color w:val="000000"/>
          <w:sz w:val="26"/>
        </w:rPr>
        <w:t xml:space="preserve"> (</w:t>
      </w:r>
      <w:r>
        <w:rPr>
          <w:rFonts w:eastAsia="Calibri" w:cs="Calibri"/>
          <w:color w:val="000000"/>
          <w:sz w:val="26"/>
        </w:rPr>
        <w:t>максимальной</w:t>
      </w:r>
      <w:r>
        <w:rPr>
          <w:rFonts w:ascii="Arial, sans-serif" w:eastAsia="Arial, sans-serif" w:hAnsi="Arial, sans-serif" w:cs="Arial, sans-serif"/>
          <w:color w:val="000000"/>
          <w:sz w:val="26"/>
        </w:rPr>
        <w:t xml:space="preserve">) </w:t>
      </w:r>
      <w:r>
        <w:rPr>
          <w:rFonts w:eastAsia="Calibri" w:cs="Calibri"/>
          <w:color w:val="000000"/>
          <w:sz w:val="26"/>
        </w:rPr>
        <w:t>цене</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либо</w:t>
      </w:r>
      <w:r>
        <w:rPr>
          <w:rFonts w:ascii="Arial, sans-serif" w:eastAsia="Arial, sans-serif" w:hAnsi="Arial, sans-serif" w:cs="Arial, sans-serif"/>
          <w:color w:val="000000"/>
          <w:sz w:val="26"/>
        </w:rPr>
        <w:t xml:space="preserve"> </w:t>
      </w:r>
      <w:r>
        <w:rPr>
          <w:rFonts w:eastAsia="Calibri" w:cs="Calibri"/>
          <w:color w:val="000000"/>
          <w:sz w:val="26"/>
        </w:rPr>
        <w:t>формула</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максимальное</w:t>
      </w:r>
      <w:r>
        <w:rPr>
          <w:rFonts w:ascii="Arial, sans-serif" w:eastAsia="Arial, sans-serif" w:hAnsi="Arial, sans-serif" w:cs="Arial, sans-serif"/>
          <w:color w:val="000000"/>
          <w:sz w:val="26"/>
        </w:rPr>
        <w:t xml:space="preserve"> </w:t>
      </w:r>
      <w:r>
        <w:rPr>
          <w:rFonts w:eastAsia="Calibri" w:cs="Calibri"/>
          <w:color w:val="000000"/>
          <w:sz w:val="26"/>
        </w:rPr>
        <w:t>значение</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либо</w:t>
      </w:r>
      <w:r>
        <w:rPr>
          <w:rFonts w:ascii="Arial, sans-serif" w:eastAsia="Arial, sans-serif" w:hAnsi="Arial, sans-serif" w:cs="Arial, sans-serif"/>
          <w:color w:val="000000"/>
          <w:sz w:val="26"/>
        </w:rPr>
        <w:t xml:space="preserve"> </w:t>
      </w:r>
      <w:r>
        <w:rPr>
          <w:rFonts w:eastAsia="Calibri" w:cs="Calibri"/>
          <w:color w:val="000000"/>
          <w:sz w:val="26"/>
        </w:rPr>
        <w:t>цена</w:t>
      </w:r>
      <w:r>
        <w:rPr>
          <w:rFonts w:ascii="Arial, sans-serif" w:eastAsia="Arial, sans-serif" w:hAnsi="Arial, sans-serif" w:cs="Arial, sans-serif"/>
          <w:color w:val="000000"/>
          <w:sz w:val="26"/>
        </w:rPr>
        <w:t xml:space="preserve"> </w:t>
      </w:r>
      <w:r>
        <w:rPr>
          <w:rFonts w:eastAsia="Calibri" w:cs="Calibri"/>
          <w:color w:val="000000"/>
          <w:sz w:val="26"/>
        </w:rPr>
        <w:t>единицы</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услуги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максимальное</w:t>
      </w:r>
      <w:r>
        <w:rPr>
          <w:rFonts w:ascii="Arial, sans-serif" w:eastAsia="Arial, sans-serif" w:hAnsi="Arial, sans-serif" w:cs="Arial, sans-serif"/>
          <w:color w:val="000000"/>
          <w:sz w:val="26"/>
        </w:rPr>
        <w:t xml:space="preserve"> </w:t>
      </w:r>
      <w:r>
        <w:rPr>
          <w:rFonts w:eastAsia="Calibri" w:cs="Calibri"/>
          <w:color w:val="000000"/>
          <w:sz w:val="26"/>
        </w:rPr>
        <w:t>значение</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w:t>
      </w:r>
    </w:p>
    <w:p w14:paraId="42D6AD6C"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форма</w:t>
      </w:r>
      <w:r>
        <w:rPr>
          <w:rFonts w:ascii="Arial, sans-serif" w:eastAsia="Arial, sans-serif" w:hAnsi="Arial, sans-serif" w:cs="Arial, sans-serif"/>
          <w:color w:val="000000"/>
          <w:sz w:val="26"/>
        </w:rPr>
        <w:t xml:space="preserve">, </w:t>
      </w:r>
      <w:r>
        <w:rPr>
          <w:rFonts w:eastAsia="Calibri" w:cs="Calibri"/>
          <w:color w:val="000000"/>
          <w:sz w:val="26"/>
        </w:rPr>
        <w:t>сроки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оплаты</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услуги</w:t>
      </w:r>
      <w:r>
        <w:rPr>
          <w:rFonts w:ascii="Arial, sans-serif" w:eastAsia="Arial, sans-serif" w:hAnsi="Arial, sans-serif" w:cs="Arial, sans-serif"/>
          <w:color w:val="000000"/>
          <w:sz w:val="26"/>
        </w:rPr>
        <w:t>;</w:t>
      </w:r>
    </w:p>
    <w:p w14:paraId="40C7E884" w14:textId="7FFE5CA7" w:rsidR="00E53D3C" w:rsidRDefault="00E53D3C" w:rsidP="00E53D3C">
      <w:pPr>
        <w:ind w:firstLine="567"/>
        <w:jc w:val="both"/>
      </w:pPr>
      <w:r>
        <w:rPr>
          <w:rFonts w:ascii="Arial, sans-serif" w:eastAsia="Arial, sans-serif" w:hAnsi="Arial, sans-serif" w:cs="Arial, sans-serif"/>
          <w:color w:val="000000"/>
          <w:sz w:val="26"/>
        </w:rPr>
        <w:t xml:space="preserve">-  </w:t>
      </w:r>
      <w:r w:rsidR="008D16E2" w:rsidRPr="008D16E2">
        <w:rPr>
          <w:rFonts w:ascii="Arial, sans-serif" w:eastAsia="Arial, sans-serif" w:hAnsi="Arial, sans-serif" w:cs="Arial, sans-serif"/>
          <w:color w:val="000000"/>
          <w:sz w:val="26"/>
        </w:rPr>
        <w:t xml:space="preserve">обоснование начальной (максимальной) цены договора </w:t>
      </w:r>
      <w:r w:rsidR="008D16E2">
        <w:rPr>
          <w:rFonts w:ascii="Arial, sans-serif" w:eastAsia="Arial, sans-serif" w:hAnsi="Arial, sans-serif" w:cs="Arial, sans-serif"/>
          <w:color w:val="000000"/>
          <w:sz w:val="26"/>
        </w:rPr>
        <w:t xml:space="preserve"> либо </w:t>
      </w:r>
      <w:r w:rsidR="008D16E2" w:rsidRPr="008D16E2">
        <w:rPr>
          <w:rFonts w:ascii="Arial, sans-serif" w:eastAsia="Arial, sans-serif" w:hAnsi="Arial, sans-serif" w:cs="Arial, sans-serif"/>
          <w:color w:val="000000"/>
          <w:sz w:val="26"/>
        </w:rPr>
        <w:t xml:space="preserve">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w:t>
      </w:r>
      <w:r>
        <w:rPr>
          <w:rFonts w:ascii="Arial, sans-serif" w:eastAsia="Arial, sans-serif" w:hAnsi="Arial, sans-serif" w:cs="Arial, sans-serif"/>
          <w:color w:val="000000"/>
          <w:sz w:val="26"/>
        </w:rPr>
        <w:t>);</w:t>
      </w:r>
    </w:p>
    <w:p w14:paraId="502FF974"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дата</w:t>
      </w:r>
      <w:r>
        <w:rPr>
          <w:rFonts w:ascii="Arial, sans-serif" w:eastAsia="Arial, sans-serif" w:hAnsi="Arial, sans-serif" w:cs="Arial, sans-serif"/>
          <w:color w:val="000000"/>
          <w:sz w:val="26"/>
        </w:rPr>
        <w:t xml:space="preserve"> </w:t>
      </w:r>
      <w:r>
        <w:rPr>
          <w:rFonts w:eastAsia="Calibri" w:cs="Calibri"/>
          <w:color w:val="000000"/>
          <w:sz w:val="26"/>
        </w:rPr>
        <w:t>начала</w:t>
      </w:r>
      <w:r>
        <w:rPr>
          <w:rFonts w:ascii="Arial, sans-serif" w:eastAsia="Arial, sans-serif" w:hAnsi="Arial, sans-serif" w:cs="Arial, sans-serif"/>
          <w:color w:val="000000"/>
          <w:sz w:val="26"/>
        </w:rPr>
        <w:t xml:space="preserve">, </w:t>
      </w:r>
      <w:r>
        <w:rPr>
          <w:rFonts w:eastAsia="Calibri" w:cs="Calibri"/>
          <w:color w:val="000000"/>
          <w:sz w:val="26"/>
        </w:rPr>
        <w:t>дата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время</w:t>
      </w:r>
      <w:r>
        <w:rPr>
          <w:rFonts w:ascii="Arial, sans-serif" w:eastAsia="Arial, sans-serif" w:hAnsi="Arial, sans-serif" w:cs="Arial, sans-serif"/>
          <w:color w:val="000000"/>
          <w:sz w:val="26"/>
        </w:rPr>
        <w:t xml:space="preserve"> </w:t>
      </w:r>
      <w:r>
        <w:rPr>
          <w:rFonts w:eastAsia="Calibri" w:cs="Calibri"/>
          <w:color w:val="000000"/>
          <w:sz w:val="26"/>
        </w:rPr>
        <w:t>окончания</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открытом</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этапах</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подведения</w:t>
      </w:r>
      <w:r>
        <w:rPr>
          <w:rFonts w:ascii="Arial, sans-serif" w:eastAsia="Arial, sans-serif" w:hAnsi="Arial, sans-serif" w:cs="Arial, sans-serif"/>
          <w:color w:val="000000"/>
          <w:sz w:val="26"/>
        </w:rPr>
        <w:t xml:space="preserve"> </w:t>
      </w:r>
      <w:r>
        <w:rPr>
          <w:rFonts w:eastAsia="Calibri" w:cs="Calibri"/>
          <w:color w:val="000000"/>
          <w:sz w:val="26"/>
        </w:rPr>
        <w:t>итогов</w:t>
      </w:r>
      <w:r>
        <w:rPr>
          <w:rFonts w:ascii="Arial, sans-serif" w:eastAsia="Arial, sans-serif" w:hAnsi="Arial, sans-serif" w:cs="Arial, sans-serif"/>
          <w:color w:val="000000"/>
          <w:sz w:val="26"/>
        </w:rPr>
        <w:t xml:space="preserve"> </w:t>
      </w:r>
      <w:r>
        <w:rPr>
          <w:rFonts w:eastAsia="Calibri" w:cs="Calibri"/>
          <w:color w:val="000000"/>
          <w:sz w:val="26"/>
        </w:rPr>
        <w:t>такой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этапов</w:t>
      </w:r>
      <w:r>
        <w:rPr>
          <w:rFonts w:ascii="Arial, sans-serif" w:eastAsia="Arial, sans-serif" w:hAnsi="Arial, sans-serif" w:cs="Arial, sans-serif"/>
          <w:color w:val="000000"/>
          <w:sz w:val="26"/>
        </w:rPr>
        <w:t xml:space="preserve"> </w:t>
      </w:r>
      <w:r>
        <w:rPr>
          <w:rFonts w:eastAsia="Calibri" w:cs="Calibri"/>
          <w:color w:val="000000"/>
          <w:sz w:val="26"/>
        </w:rPr>
        <w:t>такой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w:t>
      </w:r>
    </w:p>
    <w:p w14:paraId="5B81A763"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требования</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участникам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перечень</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представляемых</w:t>
      </w:r>
      <w:r>
        <w:rPr>
          <w:rFonts w:ascii="Arial, sans-serif" w:eastAsia="Arial, sans-serif" w:hAnsi="Arial, sans-serif" w:cs="Arial, sans-serif"/>
          <w:color w:val="000000"/>
          <w:sz w:val="26"/>
        </w:rPr>
        <w:t xml:space="preserve"> </w:t>
      </w:r>
      <w:r>
        <w:rPr>
          <w:rFonts w:eastAsia="Calibri" w:cs="Calibri"/>
          <w:color w:val="000000"/>
          <w:sz w:val="26"/>
        </w:rPr>
        <w:t>участниками</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подтверждения</w:t>
      </w:r>
      <w:r>
        <w:rPr>
          <w:rFonts w:ascii="Arial, sans-serif" w:eastAsia="Arial, sans-serif" w:hAnsi="Arial, sans-serif" w:cs="Arial, sans-serif"/>
          <w:color w:val="000000"/>
          <w:sz w:val="26"/>
        </w:rPr>
        <w:t xml:space="preserve"> </w:t>
      </w:r>
      <w:r>
        <w:rPr>
          <w:rFonts w:eastAsia="Calibri" w:cs="Calibri"/>
          <w:color w:val="000000"/>
          <w:sz w:val="26"/>
        </w:rPr>
        <w:t>их</w:t>
      </w:r>
      <w:r>
        <w:rPr>
          <w:rFonts w:ascii="Arial, sans-serif" w:eastAsia="Arial, sans-serif" w:hAnsi="Arial, sans-serif" w:cs="Arial, sans-serif"/>
          <w:color w:val="000000"/>
          <w:sz w:val="26"/>
        </w:rPr>
        <w:t xml:space="preserve"> </w:t>
      </w:r>
      <w:r>
        <w:rPr>
          <w:rFonts w:eastAsia="Calibri" w:cs="Calibri"/>
          <w:color w:val="000000"/>
          <w:sz w:val="26"/>
        </w:rPr>
        <w:t>соответствия</w:t>
      </w:r>
      <w:r>
        <w:rPr>
          <w:rFonts w:ascii="Arial, sans-serif" w:eastAsia="Arial, sans-serif" w:hAnsi="Arial, sans-serif" w:cs="Arial, sans-serif"/>
          <w:color w:val="000000"/>
          <w:sz w:val="26"/>
        </w:rPr>
        <w:t xml:space="preserve"> </w:t>
      </w:r>
      <w:r>
        <w:rPr>
          <w:rFonts w:eastAsia="Calibri" w:cs="Calibri"/>
          <w:color w:val="000000"/>
          <w:sz w:val="26"/>
        </w:rPr>
        <w:t>установленным</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w:t>
      </w:r>
    </w:p>
    <w:p w14:paraId="48179628" w14:textId="77777777" w:rsidR="00BD31A1" w:rsidRDefault="00BD31A1" w:rsidP="00E53D3C">
      <w:pPr>
        <w:ind w:firstLine="567"/>
        <w:jc w:val="both"/>
        <w:rPr>
          <w:rFonts w:ascii="Arial, sans-serif" w:eastAsia="Arial, sans-serif" w:hAnsi="Arial, sans-serif" w:cs="Arial, sans-serif"/>
          <w:color w:val="000000"/>
          <w:sz w:val="26"/>
        </w:rPr>
      </w:pPr>
      <w:r w:rsidRPr="00BD31A1">
        <w:rPr>
          <w:rFonts w:ascii="Arial, sans-serif" w:eastAsia="Arial, sans-serif" w:hAnsi="Arial, sans-serif" w:cs="Arial, sans-serif"/>
          <w:color w:val="000000"/>
          <w:sz w:val="26"/>
        </w:rPr>
        <w:lastRenderedPageBreak/>
        <w:t>- 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17FF6F69" w14:textId="5C8A7E2E"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формы</w:t>
      </w:r>
      <w:r>
        <w:rPr>
          <w:rFonts w:ascii="Arial, sans-serif" w:eastAsia="Arial, sans-serif" w:hAnsi="Arial, sans-serif" w:cs="Arial, sans-serif"/>
          <w:color w:val="000000"/>
          <w:sz w:val="26"/>
        </w:rPr>
        <w:t xml:space="preserve">,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дата</w:t>
      </w:r>
      <w:r>
        <w:rPr>
          <w:rFonts w:ascii="Arial, sans-serif" w:eastAsia="Arial, sans-serif" w:hAnsi="Arial, sans-serif" w:cs="Arial, sans-serif"/>
          <w:color w:val="000000"/>
          <w:sz w:val="26"/>
        </w:rPr>
        <w:t xml:space="preserve"> </w:t>
      </w:r>
      <w:r>
        <w:rPr>
          <w:rFonts w:eastAsia="Calibri" w:cs="Calibri"/>
          <w:color w:val="000000"/>
          <w:sz w:val="26"/>
        </w:rPr>
        <w:t>начала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дата</w:t>
      </w:r>
      <w:r>
        <w:rPr>
          <w:rFonts w:ascii="Arial, sans-serif" w:eastAsia="Arial, sans-serif" w:hAnsi="Arial, sans-serif" w:cs="Arial, sans-serif"/>
          <w:color w:val="000000"/>
          <w:sz w:val="26"/>
        </w:rPr>
        <w:t xml:space="preserve"> </w:t>
      </w:r>
      <w:r>
        <w:rPr>
          <w:rFonts w:eastAsia="Calibri" w:cs="Calibri"/>
          <w:color w:val="000000"/>
          <w:sz w:val="26"/>
        </w:rPr>
        <w:t>окончания</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предоставления</w:t>
      </w:r>
      <w:r>
        <w:rPr>
          <w:rFonts w:ascii="Arial, sans-serif" w:eastAsia="Arial, sans-serif" w:hAnsi="Arial, sans-serif" w:cs="Arial, sans-serif"/>
          <w:color w:val="000000"/>
          <w:sz w:val="26"/>
        </w:rPr>
        <w:t xml:space="preserve"> </w:t>
      </w:r>
      <w:r>
        <w:rPr>
          <w:rFonts w:eastAsia="Calibri" w:cs="Calibri"/>
          <w:color w:val="000000"/>
          <w:sz w:val="26"/>
        </w:rPr>
        <w:t>участникам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разъяснений</w:t>
      </w:r>
      <w:r>
        <w:rPr>
          <w:rFonts w:ascii="Arial, sans-serif" w:eastAsia="Arial, sans-serif" w:hAnsi="Arial, sans-serif" w:cs="Arial, sans-serif"/>
          <w:color w:val="000000"/>
          <w:sz w:val="26"/>
        </w:rPr>
        <w:t xml:space="preserve"> </w:t>
      </w:r>
      <w:r>
        <w:rPr>
          <w:rFonts w:eastAsia="Calibri" w:cs="Calibri"/>
          <w:color w:val="000000"/>
          <w:sz w:val="26"/>
        </w:rPr>
        <w:t>положений</w:t>
      </w:r>
      <w:r>
        <w:rPr>
          <w:rFonts w:ascii="Arial, sans-serif" w:eastAsia="Arial, sans-serif" w:hAnsi="Arial, sans-serif" w:cs="Arial, sans-serif"/>
          <w:color w:val="000000"/>
          <w:sz w:val="26"/>
        </w:rPr>
        <w:t xml:space="preserve"> </w:t>
      </w:r>
      <w:r>
        <w:rPr>
          <w:rFonts w:eastAsia="Calibri" w:cs="Calibri"/>
          <w:color w:val="000000"/>
          <w:sz w:val="26"/>
        </w:rPr>
        <w:t>конкурсной</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w:t>
      </w:r>
    </w:p>
    <w:p w14:paraId="3D61DEF2" w14:textId="44894DAE" w:rsidR="00E53D3C" w:rsidRDefault="00801C84" w:rsidP="00E53D3C">
      <w:pPr>
        <w:ind w:firstLine="567"/>
        <w:jc w:val="both"/>
      </w:pPr>
      <w:r>
        <w:rPr>
          <w:rFonts w:ascii="Arial, sans-serif" w:eastAsia="Arial, sans-serif" w:hAnsi="Arial, sans-serif" w:cs="Arial, sans-serif"/>
          <w:color w:val="000000"/>
          <w:sz w:val="26"/>
        </w:rPr>
        <w:t>-</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сроки</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и</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порядок</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отмены</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процедуры</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закупки</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в</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порядке</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предусмотренном</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в</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пункте</w:t>
      </w:r>
      <w:r w:rsidR="00E53D3C">
        <w:rPr>
          <w:rFonts w:ascii="Arial, sans-serif" w:eastAsia="Arial, sans-serif" w:hAnsi="Arial, sans-serif" w:cs="Arial, sans-serif"/>
          <w:color w:val="000000"/>
          <w:sz w:val="26"/>
        </w:rPr>
        <w:t xml:space="preserve"> 14.4 </w:t>
      </w:r>
      <w:r w:rsidR="00E53D3C">
        <w:rPr>
          <w:rFonts w:eastAsia="Calibri" w:cs="Calibri"/>
          <w:color w:val="000000"/>
          <w:sz w:val="26"/>
        </w:rPr>
        <w:t>раздела</w:t>
      </w:r>
      <w:r w:rsidR="00E53D3C">
        <w:rPr>
          <w:rFonts w:ascii="Arial, sans-serif" w:eastAsia="Arial, sans-serif" w:hAnsi="Arial, sans-serif" w:cs="Arial, sans-serif"/>
          <w:color w:val="000000"/>
          <w:sz w:val="26"/>
        </w:rPr>
        <w:t xml:space="preserve"> 14 </w:t>
      </w:r>
      <w:r w:rsidR="00E53D3C">
        <w:rPr>
          <w:rFonts w:eastAsia="Calibri" w:cs="Calibri"/>
          <w:color w:val="000000"/>
          <w:sz w:val="26"/>
        </w:rPr>
        <w:t>настоящего</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Положения</w:t>
      </w:r>
      <w:r w:rsidR="00E53D3C">
        <w:rPr>
          <w:rFonts w:ascii="Arial, sans-serif" w:eastAsia="Arial, sans-serif" w:hAnsi="Arial, sans-serif" w:cs="Arial, sans-serif"/>
          <w:color w:val="000000"/>
          <w:sz w:val="26"/>
        </w:rPr>
        <w:t>;</w:t>
      </w:r>
    </w:p>
    <w:p w14:paraId="6EB2AE8C"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дата</w:t>
      </w:r>
      <w:r>
        <w:rPr>
          <w:rFonts w:ascii="Arial, sans-serif" w:eastAsia="Arial, sans-serif" w:hAnsi="Arial, sans-serif" w:cs="Arial, sans-serif"/>
          <w:color w:val="000000"/>
          <w:sz w:val="26"/>
        </w:rPr>
        <w:t xml:space="preserve"> </w:t>
      </w:r>
      <w:r>
        <w:rPr>
          <w:rFonts w:eastAsia="Calibri" w:cs="Calibri"/>
          <w:color w:val="000000"/>
          <w:sz w:val="26"/>
        </w:rPr>
        <w:t>рассмотрения</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участников</w:t>
      </w:r>
      <w:r>
        <w:rPr>
          <w:rFonts w:ascii="Arial, sans-serif" w:eastAsia="Arial, sans-serif" w:hAnsi="Arial, sans-serif" w:cs="Arial, sans-serif"/>
          <w:color w:val="000000"/>
          <w:sz w:val="26"/>
        </w:rPr>
        <w:t xml:space="preserve"> </w:t>
      </w:r>
      <w:r>
        <w:rPr>
          <w:rFonts w:eastAsia="Calibri" w:cs="Calibri"/>
          <w:color w:val="000000"/>
          <w:sz w:val="26"/>
        </w:rPr>
        <w:t>такой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подведения</w:t>
      </w:r>
      <w:r>
        <w:rPr>
          <w:rFonts w:ascii="Arial, sans-serif" w:eastAsia="Arial, sans-serif" w:hAnsi="Arial, sans-serif" w:cs="Arial, sans-serif"/>
          <w:color w:val="000000"/>
          <w:sz w:val="26"/>
        </w:rPr>
        <w:t xml:space="preserve"> </w:t>
      </w:r>
      <w:r>
        <w:rPr>
          <w:rFonts w:eastAsia="Calibri" w:cs="Calibri"/>
          <w:color w:val="000000"/>
          <w:sz w:val="26"/>
        </w:rPr>
        <w:t>итогов</w:t>
      </w:r>
      <w:r>
        <w:rPr>
          <w:rFonts w:ascii="Arial, sans-serif" w:eastAsia="Arial, sans-serif" w:hAnsi="Arial, sans-serif" w:cs="Arial, sans-serif"/>
          <w:color w:val="000000"/>
          <w:sz w:val="26"/>
        </w:rPr>
        <w:t xml:space="preserve"> </w:t>
      </w:r>
      <w:r>
        <w:rPr>
          <w:rFonts w:eastAsia="Calibri" w:cs="Calibri"/>
          <w:color w:val="000000"/>
          <w:sz w:val="26"/>
        </w:rPr>
        <w:t>такой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w:t>
      </w:r>
    </w:p>
    <w:p w14:paraId="57DF1962"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критерии</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сопоставления</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открытом</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w:t>
      </w:r>
    </w:p>
    <w:p w14:paraId="24DDAD6E"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сопоставления</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открытом</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w:t>
      </w:r>
    </w:p>
    <w:p w14:paraId="67530CDB"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срок</w:t>
      </w:r>
      <w:r>
        <w:rPr>
          <w:rFonts w:ascii="Arial, sans-serif" w:eastAsia="Arial, sans-serif" w:hAnsi="Arial, sans-serif" w:cs="Arial, sans-serif"/>
          <w:color w:val="000000"/>
          <w:sz w:val="26"/>
        </w:rPr>
        <w:t xml:space="preserve"> </w:t>
      </w:r>
      <w:r>
        <w:rPr>
          <w:rFonts w:eastAsia="Calibri" w:cs="Calibri"/>
          <w:color w:val="000000"/>
          <w:sz w:val="26"/>
        </w:rPr>
        <w:t>отзыва</w:t>
      </w:r>
      <w:r>
        <w:rPr>
          <w:rFonts w:ascii="Arial, sans-serif" w:eastAsia="Arial, sans-serif" w:hAnsi="Arial, sans-serif" w:cs="Arial, sans-serif"/>
          <w:color w:val="000000"/>
          <w:sz w:val="26"/>
        </w:rPr>
        <w:t xml:space="preserve"> </w:t>
      </w:r>
      <w:r>
        <w:rPr>
          <w:rFonts w:eastAsia="Calibri" w:cs="Calibri"/>
          <w:color w:val="000000"/>
          <w:sz w:val="26"/>
        </w:rPr>
        <w:t>конкурсных</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внесения</w:t>
      </w:r>
      <w:r>
        <w:rPr>
          <w:rFonts w:ascii="Arial, sans-serif" w:eastAsia="Arial, sans-serif" w:hAnsi="Arial, sans-serif" w:cs="Arial, sans-serif"/>
          <w:color w:val="000000"/>
          <w:sz w:val="26"/>
        </w:rPr>
        <w:t xml:space="preserve"> </w:t>
      </w:r>
      <w:r>
        <w:rPr>
          <w:rFonts w:eastAsia="Calibri" w:cs="Calibri"/>
          <w:color w:val="000000"/>
          <w:sz w:val="26"/>
        </w:rPr>
        <w:t>изменений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такие</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w:t>
      </w:r>
    </w:p>
    <w:p w14:paraId="78211ABA"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размер</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срок</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предоставления</w:t>
      </w:r>
      <w:r>
        <w:rPr>
          <w:rFonts w:ascii="Arial, sans-serif" w:eastAsia="Arial, sans-serif" w:hAnsi="Arial, sans-serif" w:cs="Arial, sans-serif"/>
          <w:color w:val="000000"/>
          <w:sz w:val="26"/>
        </w:rPr>
        <w:t xml:space="preserve"> </w:t>
      </w:r>
      <w:r>
        <w:rPr>
          <w:rFonts w:eastAsia="Calibri" w:cs="Calibri"/>
          <w:color w:val="000000"/>
          <w:sz w:val="26"/>
        </w:rPr>
        <w:t>указанного</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возврата</w:t>
      </w:r>
      <w:r>
        <w:rPr>
          <w:rFonts w:ascii="Arial, sans-serif" w:eastAsia="Arial, sans-serif" w:hAnsi="Arial, sans-serif" w:cs="Arial, sans-serif"/>
          <w:color w:val="000000"/>
          <w:sz w:val="26"/>
        </w:rPr>
        <w:t xml:space="preserve"> </w:t>
      </w:r>
      <w:r>
        <w:rPr>
          <w:rFonts w:eastAsia="Calibri" w:cs="Calibri"/>
          <w:color w:val="000000"/>
          <w:sz w:val="26"/>
        </w:rPr>
        <w:t>такого</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требование</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обеспечении</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установлено</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разделом</w:t>
      </w:r>
      <w:r>
        <w:rPr>
          <w:rFonts w:ascii="Arial, sans-serif" w:eastAsia="Arial, sans-serif" w:hAnsi="Arial, sans-serif" w:cs="Arial, sans-serif"/>
          <w:color w:val="000000"/>
          <w:sz w:val="26"/>
        </w:rPr>
        <w:t xml:space="preserve"> 11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w:t>
      </w:r>
    </w:p>
    <w:p w14:paraId="290B445D" w14:textId="4DD7BA3A"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размер</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гарантийных</w:t>
      </w:r>
      <w:r>
        <w:rPr>
          <w:rFonts w:ascii="Arial, sans-serif" w:eastAsia="Arial, sans-serif" w:hAnsi="Arial, sans-serif" w:cs="Arial, sans-serif"/>
          <w:color w:val="000000"/>
          <w:sz w:val="26"/>
        </w:rPr>
        <w:t xml:space="preserve"> </w:t>
      </w:r>
      <w:r>
        <w:rPr>
          <w:rFonts w:eastAsia="Calibri" w:cs="Calibri"/>
          <w:color w:val="000000"/>
          <w:sz w:val="26"/>
        </w:rPr>
        <w:t>обязательств</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договору</w:t>
      </w:r>
      <w:r>
        <w:rPr>
          <w:rFonts w:ascii="Arial, sans-serif" w:eastAsia="Arial, sans-serif" w:hAnsi="Arial, sans-serif" w:cs="Arial, sans-serif"/>
          <w:color w:val="000000"/>
          <w:sz w:val="26"/>
        </w:rPr>
        <w:t xml:space="preserve">, </w:t>
      </w:r>
      <w:r>
        <w:rPr>
          <w:rFonts w:eastAsia="Calibri" w:cs="Calibri"/>
          <w:color w:val="000000"/>
          <w:sz w:val="26"/>
        </w:rPr>
        <w:t>требования</w:t>
      </w:r>
      <w:r>
        <w:rPr>
          <w:rFonts w:ascii="Arial, sans-serif" w:eastAsia="Arial, sans-serif" w:hAnsi="Arial, sans-serif" w:cs="Arial, sans-serif"/>
          <w:color w:val="000000"/>
          <w:sz w:val="26"/>
        </w:rPr>
        <w:t xml:space="preserve">, </w:t>
      </w:r>
      <w:r>
        <w:rPr>
          <w:rFonts w:eastAsia="Calibri" w:cs="Calibri"/>
          <w:color w:val="000000"/>
          <w:sz w:val="26"/>
        </w:rPr>
        <w:t>предъявляемые</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такому</w:t>
      </w:r>
      <w:r>
        <w:rPr>
          <w:rFonts w:ascii="Arial, sans-serif" w:eastAsia="Arial, sans-serif" w:hAnsi="Arial, sans-serif" w:cs="Arial, sans-serif"/>
          <w:color w:val="000000"/>
          <w:sz w:val="26"/>
        </w:rPr>
        <w:t xml:space="preserve"> </w:t>
      </w:r>
      <w:r>
        <w:rPr>
          <w:rFonts w:eastAsia="Calibri" w:cs="Calibri"/>
          <w:color w:val="000000"/>
          <w:sz w:val="26"/>
        </w:rPr>
        <w:t>обеспечению</w:t>
      </w:r>
      <w:r>
        <w:rPr>
          <w:rFonts w:ascii="Arial, sans-serif" w:eastAsia="Arial, sans-serif" w:hAnsi="Arial, sans-serif" w:cs="Arial, sans-serif"/>
          <w:color w:val="000000"/>
          <w:sz w:val="26"/>
        </w:rPr>
        <w:t xml:space="preserve">, </w:t>
      </w:r>
      <w:r>
        <w:rPr>
          <w:rFonts w:eastAsia="Calibri" w:cs="Calibri"/>
          <w:color w:val="000000"/>
          <w:sz w:val="26"/>
        </w:rPr>
        <w:t>срок</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его</w:t>
      </w:r>
      <w:r>
        <w:rPr>
          <w:rFonts w:ascii="Arial, sans-serif" w:eastAsia="Arial, sans-serif" w:hAnsi="Arial, sans-serif" w:cs="Arial, sans-serif"/>
          <w:color w:val="000000"/>
          <w:sz w:val="26"/>
        </w:rPr>
        <w:t xml:space="preserve"> </w:t>
      </w:r>
      <w:r>
        <w:rPr>
          <w:rFonts w:eastAsia="Calibri" w:cs="Calibri"/>
          <w:color w:val="000000"/>
          <w:sz w:val="26"/>
        </w:rPr>
        <w:t>предоставления</w:t>
      </w:r>
      <w:r w:rsidR="00BD31A1">
        <w:rPr>
          <w:rFonts w:eastAsia="Calibri" w:cs="Calibri"/>
          <w:color w:val="000000"/>
          <w:sz w:val="26"/>
        </w:rPr>
        <w:t xml:space="preserve">, </w:t>
      </w:r>
      <w:r w:rsidR="00BD31A1" w:rsidRPr="00BD31A1">
        <w:rPr>
          <w:rFonts w:eastAsia="Calibri" w:cs="Calibri"/>
          <w:color w:val="000000"/>
          <w:sz w:val="26"/>
        </w:rPr>
        <w:t>а также основное обязательство, исполнение которого обеспечивается</w:t>
      </w:r>
      <w:r>
        <w:rPr>
          <w:rFonts w:ascii="Arial, sans-serif" w:eastAsia="Arial, sans-serif" w:hAnsi="Arial, sans-serif" w:cs="Arial, sans-serif"/>
          <w:color w:val="000000"/>
          <w:sz w:val="26"/>
        </w:rPr>
        <w:t xml:space="preserve"> </w:t>
      </w:r>
      <w:r>
        <w:rPr>
          <w:rFonts w:ascii="Liberation Serif" w:eastAsia="Liberation Serif" w:hAnsi="Liberation Serif" w:cs="Liberation Serif"/>
          <w:color w:val="00000A"/>
        </w:rPr>
        <w:t>(</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случае</w:t>
      </w:r>
      <w:r>
        <w:rPr>
          <w:rFonts w:ascii="Liberation Serif" w:eastAsia="Liberation Serif" w:hAnsi="Liberation Serif" w:cs="Liberation Serif"/>
          <w:color w:val="00000A"/>
        </w:rPr>
        <w:t xml:space="preserve">, </w:t>
      </w:r>
      <w:r>
        <w:rPr>
          <w:rFonts w:eastAsia="Calibri" w:cs="Calibri"/>
          <w:color w:val="00000A"/>
        </w:rPr>
        <w:t>если</w:t>
      </w:r>
      <w:r>
        <w:rPr>
          <w:rFonts w:ascii="Liberation Serif" w:eastAsia="Liberation Serif" w:hAnsi="Liberation Serif" w:cs="Liberation Serif"/>
          <w:color w:val="00000A"/>
        </w:rPr>
        <w:t xml:space="preserve"> </w:t>
      </w:r>
      <w:r>
        <w:rPr>
          <w:rFonts w:eastAsia="Calibri" w:cs="Calibri"/>
          <w:color w:val="00000A"/>
        </w:rPr>
        <w:t>требование</w:t>
      </w:r>
      <w:r>
        <w:rPr>
          <w:rFonts w:ascii="Liberation Serif" w:eastAsia="Liberation Serif" w:hAnsi="Liberation Serif" w:cs="Liberation Serif"/>
          <w:color w:val="00000A"/>
        </w:rPr>
        <w:t xml:space="preserve"> </w:t>
      </w:r>
      <w:r>
        <w:rPr>
          <w:rFonts w:eastAsia="Calibri" w:cs="Calibri"/>
          <w:color w:val="00000A"/>
        </w:rPr>
        <w:t>об</w:t>
      </w:r>
      <w:r>
        <w:rPr>
          <w:rFonts w:ascii="Liberation Serif" w:eastAsia="Liberation Serif" w:hAnsi="Liberation Serif" w:cs="Liberation Serif"/>
          <w:color w:val="00000A"/>
        </w:rPr>
        <w:t xml:space="preserve"> </w:t>
      </w:r>
      <w:r>
        <w:rPr>
          <w:rFonts w:eastAsia="Calibri" w:cs="Calibri"/>
          <w:color w:val="00000A"/>
        </w:rPr>
        <w:t>обеспечении</w:t>
      </w:r>
      <w:r>
        <w:rPr>
          <w:rFonts w:ascii="Liberation Serif" w:eastAsia="Liberation Serif" w:hAnsi="Liberation Serif" w:cs="Liberation Serif"/>
          <w:color w:val="00000A"/>
        </w:rPr>
        <w:t xml:space="preserve"> </w:t>
      </w:r>
      <w:r>
        <w:rPr>
          <w:rFonts w:eastAsia="Calibri" w:cs="Calibri"/>
          <w:color w:val="00000A"/>
        </w:rPr>
        <w:t>исполнения</w:t>
      </w:r>
      <w:r>
        <w:rPr>
          <w:rFonts w:ascii="Liberation Serif" w:eastAsia="Liberation Serif" w:hAnsi="Liberation Serif" w:cs="Liberation Serif"/>
          <w:color w:val="00000A"/>
        </w:rPr>
        <w:t xml:space="preserve"> </w:t>
      </w:r>
      <w:r>
        <w:rPr>
          <w:rFonts w:eastAsia="Calibri" w:cs="Calibri"/>
          <w:color w:val="00000A"/>
        </w:rPr>
        <w:t>договора</w:t>
      </w:r>
      <w:r>
        <w:rPr>
          <w:rFonts w:ascii="Liberation Serif" w:eastAsia="Liberation Serif" w:hAnsi="Liberation Serif" w:cs="Liberation Serif"/>
          <w:color w:val="00000A"/>
        </w:rPr>
        <w:t xml:space="preserve">, </w:t>
      </w:r>
      <w:r>
        <w:rPr>
          <w:rFonts w:eastAsia="Calibri" w:cs="Calibri"/>
          <w:color w:val="00000A"/>
        </w:rPr>
        <w:t>обеспечении</w:t>
      </w:r>
      <w:r>
        <w:rPr>
          <w:rFonts w:ascii="Liberation Serif" w:eastAsia="Liberation Serif" w:hAnsi="Liberation Serif" w:cs="Liberation Serif"/>
          <w:color w:val="00000A"/>
        </w:rPr>
        <w:t xml:space="preserve"> </w:t>
      </w:r>
      <w:r>
        <w:rPr>
          <w:rFonts w:eastAsia="Calibri" w:cs="Calibri"/>
          <w:color w:val="00000A"/>
        </w:rPr>
        <w:t>гарантийных</w:t>
      </w:r>
      <w:r>
        <w:rPr>
          <w:rFonts w:ascii="Liberation Serif" w:eastAsia="Liberation Serif" w:hAnsi="Liberation Serif" w:cs="Liberation Serif"/>
          <w:color w:val="00000A"/>
        </w:rPr>
        <w:t xml:space="preserve"> </w:t>
      </w:r>
      <w:r>
        <w:rPr>
          <w:rFonts w:eastAsia="Calibri" w:cs="Calibri"/>
          <w:color w:val="00000A"/>
        </w:rPr>
        <w:t>обязательств</w:t>
      </w:r>
      <w:r>
        <w:rPr>
          <w:rFonts w:ascii="Liberation Serif" w:eastAsia="Liberation Serif" w:hAnsi="Liberation Serif" w:cs="Liberation Serif"/>
          <w:color w:val="00000A"/>
        </w:rPr>
        <w:t xml:space="preserve"> </w:t>
      </w:r>
      <w:r>
        <w:rPr>
          <w:rFonts w:eastAsia="Calibri" w:cs="Calibri"/>
          <w:color w:val="00000A"/>
        </w:rPr>
        <w:t>по</w:t>
      </w:r>
      <w:r>
        <w:rPr>
          <w:rFonts w:ascii="Liberation Serif" w:eastAsia="Liberation Serif" w:hAnsi="Liberation Serif" w:cs="Liberation Serif"/>
          <w:color w:val="00000A"/>
        </w:rPr>
        <w:t xml:space="preserve"> </w:t>
      </w:r>
      <w:r>
        <w:rPr>
          <w:rFonts w:eastAsia="Calibri" w:cs="Calibri"/>
          <w:color w:val="00000A"/>
        </w:rPr>
        <w:t>договору</w:t>
      </w:r>
      <w:r>
        <w:rPr>
          <w:rFonts w:ascii="Liberation Serif" w:eastAsia="Liberation Serif" w:hAnsi="Liberation Serif" w:cs="Liberation Serif"/>
          <w:b/>
          <w:color w:val="00000A"/>
          <w:shd w:val="clear" w:color="auto" w:fill="FFFF00"/>
        </w:rPr>
        <w:t xml:space="preserve"> </w:t>
      </w:r>
      <w:r>
        <w:rPr>
          <w:rFonts w:eastAsia="Calibri" w:cs="Calibri"/>
          <w:color w:val="00000A"/>
        </w:rPr>
        <w:t>установлено</w:t>
      </w:r>
      <w:r>
        <w:rPr>
          <w:rFonts w:ascii="Liberation Serif" w:eastAsia="Liberation Serif" w:hAnsi="Liberation Serif" w:cs="Liberation Serif"/>
          <w:color w:val="00000A"/>
        </w:rPr>
        <w:t xml:space="preserve"> </w:t>
      </w:r>
      <w:r>
        <w:rPr>
          <w:rFonts w:eastAsia="Calibri" w:cs="Calibri"/>
          <w:color w:val="00000A"/>
        </w:rPr>
        <w:t>заказчиком</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соответствии</w:t>
      </w:r>
      <w:r>
        <w:rPr>
          <w:rFonts w:ascii="Liberation Serif" w:eastAsia="Liberation Serif" w:hAnsi="Liberation Serif" w:cs="Liberation Serif"/>
          <w:color w:val="00000A"/>
        </w:rPr>
        <w:t xml:space="preserve"> </w:t>
      </w:r>
      <w:r>
        <w:rPr>
          <w:rFonts w:eastAsia="Calibri" w:cs="Calibri"/>
          <w:color w:val="00000A"/>
        </w:rPr>
        <w:t>с</w:t>
      </w:r>
      <w:r>
        <w:rPr>
          <w:rFonts w:ascii="Liberation Serif" w:eastAsia="Liberation Serif" w:hAnsi="Liberation Serif" w:cs="Liberation Serif"/>
          <w:color w:val="00000A"/>
        </w:rPr>
        <w:t xml:space="preserve"> </w:t>
      </w:r>
      <w:r>
        <w:rPr>
          <w:rFonts w:eastAsia="Calibri" w:cs="Calibri"/>
          <w:color w:val="00000A"/>
        </w:rPr>
        <w:t>разделом</w:t>
      </w:r>
      <w:r>
        <w:rPr>
          <w:rFonts w:ascii="Liberation Serif" w:eastAsia="Liberation Serif" w:hAnsi="Liberation Serif" w:cs="Liberation Serif"/>
          <w:color w:val="00000A"/>
        </w:rPr>
        <w:t xml:space="preserve"> 11 </w:t>
      </w:r>
      <w:r>
        <w:rPr>
          <w:rFonts w:eastAsia="Calibri" w:cs="Calibri"/>
          <w:color w:val="00000A"/>
        </w:rPr>
        <w:t>настоящего</w:t>
      </w:r>
      <w:r>
        <w:rPr>
          <w:rFonts w:ascii="Liberation Serif" w:eastAsia="Liberation Serif" w:hAnsi="Liberation Serif" w:cs="Liberation Serif"/>
          <w:color w:val="00000A"/>
        </w:rPr>
        <w:t xml:space="preserve"> </w:t>
      </w:r>
      <w:r>
        <w:rPr>
          <w:rFonts w:eastAsia="Calibri" w:cs="Calibri"/>
          <w:color w:val="00000A"/>
        </w:rPr>
        <w:t>Положения</w:t>
      </w:r>
      <w:r>
        <w:rPr>
          <w:rFonts w:ascii="Liberation Serif" w:eastAsia="Liberation Serif" w:hAnsi="Liberation Serif" w:cs="Liberation Serif"/>
          <w:color w:val="00000A"/>
        </w:rPr>
        <w:t>)</w:t>
      </w:r>
      <w:r w:rsidR="00BD31A1" w:rsidRPr="00BD31A1">
        <w:t xml:space="preserve"> </w:t>
      </w:r>
      <w:r w:rsidR="00BD31A1" w:rsidRPr="00BD31A1">
        <w:rPr>
          <w:rFonts w:ascii="Liberation Serif" w:eastAsia="Liberation Serif" w:hAnsi="Liberation Serif" w:cs="Liberation Serif"/>
          <w:color w:val="00000A"/>
        </w:rPr>
        <w:t>и срок его исполнения</w:t>
      </w:r>
      <w:r>
        <w:rPr>
          <w:rFonts w:ascii="Arial, sans-serif" w:eastAsia="Arial, sans-serif" w:hAnsi="Arial, sans-serif" w:cs="Arial, sans-serif"/>
          <w:color w:val="000000"/>
          <w:sz w:val="26"/>
        </w:rPr>
        <w:t>;</w:t>
      </w:r>
    </w:p>
    <w:p w14:paraId="304A61C1"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условия</w:t>
      </w:r>
      <w:r>
        <w:rPr>
          <w:rFonts w:ascii="Arial, sans-serif" w:eastAsia="Arial, sans-serif" w:hAnsi="Arial, sans-serif" w:cs="Arial, sans-serif"/>
          <w:color w:val="000000"/>
          <w:sz w:val="26"/>
        </w:rPr>
        <w:t xml:space="preserve"> </w:t>
      </w:r>
      <w:r>
        <w:rPr>
          <w:rFonts w:eastAsia="Calibri" w:cs="Calibri"/>
          <w:color w:val="000000"/>
          <w:sz w:val="26"/>
        </w:rPr>
        <w:t>предоставления</w:t>
      </w:r>
      <w:r>
        <w:rPr>
          <w:rFonts w:ascii="Arial, sans-serif" w:eastAsia="Arial, sans-serif" w:hAnsi="Arial, sans-serif" w:cs="Arial, sans-serif"/>
          <w:color w:val="000000"/>
          <w:sz w:val="26"/>
        </w:rPr>
        <w:t xml:space="preserve"> </w:t>
      </w:r>
      <w:r>
        <w:rPr>
          <w:rFonts w:eastAsia="Calibri" w:cs="Calibri"/>
          <w:color w:val="000000"/>
          <w:sz w:val="26"/>
        </w:rPr>
        <w:t>приоритета</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российского</w:t>
      </w:r>
      <w:r>
        <w:rPr>
          <w:rFonts w:ascii="Arial, sans-serif" w:eastAsia="Arial, sans-serif" w:hAnsi="Arial, sans-serif" w:cs="Arial, sans-serif"/>
          <w:color w:val="000000"/>
          <w:sz w:val="26"/>
        </w:rPr>
        <w:t xml:space="preserve"> </w:t>
      </w:r>
      <w:r>
        <w:rPr>
          <w:rFonts w:eastAsia="Calibri" w:cs="Calibri"/>
          <w:color w:val="000000"/>
          <w:sz w:val="26"/>
        </w:rPr>
        <w:t>происхождения</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выполняемых</w:t>
      </w:r>
      <w:r>
        <w:rPr>
          <w:rFonts w:ascii="Arial, sans-serif" w:eastAsia="Arial, sans-serif" w:hAnsi="Arial, sans-serif" w:cs="Arial, sans-serif"/>
          <w:color w:val="000000"/>
          <w:sz w:val="26"/>
        </w:rPr>
        <w:t xml:space="preserve">, </w:t>
      </w:r>
      <w:r>
        <w:rPr>
          <w:rFonts w:eastAsia="Calibri" w:cs="Calibri"/>
          <w:color w:val="000000"/>
          <w:sz w:val="26"/>
        </w:rPr>
        <w:t>оказываемых</w:t>
      </w:r>
      <w:r>
        <w:rPr>
          <w:rFonts w:ascii="Arial, sans-serif" w:eastAsia="Arial, sans-serif" w:hAnsi="Arial, sans-serif" w:cs="Arial, sans-serif"/>
          <w:color w:val="000000"/>
          <w:sz w:val="26"/>
        </w:rPr>
        <w:t xml:space="preserve"> </w:t>
      </w:r>
      <w:r>
        <w:rPr>
          <w:rFonts w:eastAsia="Calibri" w:cs="Calibri"/>
          <w:color w:val="000000"/>
          <w:sz w:val="26"/>
        </w:rPr>
        <w:t>российскими</w:t>
      </w:r>
      <w:r>
        <w:rPr>
          <w:rFonts w:ascii="Arial, sans-serif" w:eastAsia="Arial, sans-serif" w:hAnsi="Arial, sans-serif" w:cs="Arial, sans-serif"/>
          <w:color w:val="000000"/>
          <w:sz w:val="26"/>
        </w:rPr>
        <w:t xml:space="preserve"> </w:t>
      </w:r>
      <w:r>
        <w:rPr>
          <w:rFonts w:eastAsia="Calibri" w:cs="Calibri"/>
          <w:color w:val="000000"/>
          <w:sz w:val="26"/>
        </w:rPr>
        <w:t>лицами</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осуществлении</w:t>
      </w:r>
      <w:r>
        <w:rPr>
          <w:rFonts w:ascii="Arial, sans-serif" w:eastAsia="Arial, sans-serif" w:hAnsi="Arial, sans-serif" w:cs="Arial, sans-serif"/>
          <w:color w:val="000000"/>
          <w:sz w:val="26"/>
        </w:rPr>
        <w:t xml:space="preserve"> </w:t>
      </w:r>
      <w:r>
        <w:rPr>
          <w:rFonts w:eastAsia="Calibri" w:cs="Calibri"/>
          <w:color w:val="000000"/>
          <w:sz w:val="26"/>
        </w:rPr>
        <w:t>закупок</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w:t>
      </w:r>
    </w:p>
    <w:p w14:paraId="3094E4E8"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описание</w:t>
      </w:r>
      <w:r>
        <w:rPr>
          <w:rFonts w:ascii="Arial, sans-serif" w:eastAsia="Arial, sans-serif" w:hAnsi="Arial, sans-serif" w:cs="Arial, sans-serif"/>
          <w:color w:val="000000"/>
          <w:sz w:val="26"/>
        </w:rPr>
        <w:t xml:space="preserve"> </w:t>
      </w:r>
      <w:r>
        <w:rPr>
          <w:rFonts w:eastAsia="Calibri" w:cs="Calibri"/>
          <w:color w:val="000000"/>
          <w:sz w:val="26"/>
        </w:rPr>
        <w:t>предмета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FF0000"/>
          <w:sz w:val="26"/>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соответствии</w:t>
      </w:r>
      <w:r>
        <w:rPr>
          <w:rFonts w:ascii="Liberation Serif" w:eastAsia="Liberation Serif" w:hAnsi="Liberation Serif" w:cs="Liberation Serif"/>
          <w:color w:val="00000A"/>
        </w:rPr>
        <w:t xml:space="preserve"> </w:t>
      </w:r>
      <w:r>
        <w:rPr>
          <w:rFonts w:eastAsia="Calibri" w:cs="Calibri"/>
          <w:color w:val="00000A"/>
        </w:rPr>
        <w:t>с</w:t>
      </w:r>
      <w:r>
        <w:rPr>
          <w:rFonts w:ascii="Liberation Serif" w:eastAsia="Liberation Serif" w:hAnsi="Liberation Serif" w:cs="Liberation Serif"/>
          <w:color w:val="00000A"/>
        </w:rPr>
        <w:t xml:space="preserve"> </w:t>
      </w:r>
      <w:r>
        <w:rPr>
          <w:rFonts w:eastAsia="Calibri" w:cs="Calibri"/>
          <w:color w:val="00000A"/>
        </w:rPr>
        <w:t>частью</w:t>
      </w:r>
      <w:r>
        <w:rPr>
          <w:rFonts w:ascii="Liberation Serif" w:eastAsia="Liberation Serif" w:hAnsi="Liberation Serif" w:cs="Liberation Serif"/>
          <w:color w:val="00000A"/>
        </w:rPr>
        <w:t xml:space="preserve"> 6.1 </w:t>
      </w:r>
      <w:r>
        <w:rPr>
          <w:rFonts w:eastAsia="Calibri" w:cs="Calibri"/>
          <w:color w:val="00000A"/>
        </w:rPr>
        <w:t>статьи</w:t>
      </w:r>
      <w:r>
        <w:rPr>
          <w:rFonts w:ascii="Liberation Serif" w:eastAsia="Liberation Serif" w:hAnsi="Liberation Serif" w:cs="Liberation Serif"/>
          <w:color w:val="00000A"/>
        </w:rPr>
        <w:t xml:space="preserve"> 3 </w:t>
      </w:r>
      <w:r>
        <w:rPr>
          <w:rFonts w:eastAsia="Calibri" w:cs="Calibri"/>
          <w:color w:val="00000A"/>
        </w:rPr>
        <w:t>Федерального</w:t>
      </w:r>
      <w:r>
        <w:rPr>
          <w:rFonts w:ascii="Liberation Serif" w:eastAsia="Liberation Serif" w:hAnsi="Liberation Serif" w:cs="Liberation Serif"/>
          <w:color w:val="00000A"/>
        </w:rPr>
        <w:t xml:space="preserve"> </w:t>
      </w:r>
      <w:r>
        <w:rPr>
          <w:rFonts w:eastAsia="Calibri" w:cs="Calibri"/>
          <w:color w:val="00000A"/>
        </w:rPr>
        <w:t>закона</w:t>
      </w:r>
      <w:r>
        <w:rPr>
          <w:rFonts w:ascii="Liberation Serif" w:eastAsia="Liberation Serif" w:hAnsi="Liberation Serif" w:cs="Liberation Serif"/>
          <w:color w:val="00000A"/>
        </w:rPr>
        <w:t xml:space="preserve"> </w:t>
      </w:r>
      <w:r>
        <w:rPr>
          <w:rFonts w:eastAsia="Calibri" w:cs="Calibri"/>
          <w:color w:val="00000A"/>
        </w:rPr>
        <w:t>№</w:t>
      </w:r>
      <w:r>
        <w:rPr>
          <w:rFonts w:ascii="Liberation Serif" w:eastAsia="Liberation Serif" w:hAnsi="Liberation Serif" w:cs="Liberation Serif"/>
          <w:color w:val="00000A"/>
        </w:rPr>
        <w:t xml:space="preserve"> 223-</w:t>
      </w:r>
      <w:r>
        <w:rPr>
          <w:rFonts w:eastAsia="Calibri" w:cs="Calibri"/>
          <w:color w:val="00000A"/>
        </w:rPr>
        <w:t>ФЗ</w:t>
      </w:r>
      <w:r>
        <w:rPr>
          <w:rFonts w:ascii="Arial, sans-serif" w:eastAsia="Arial, sans-serif" w:hAnsi="Arial, sans-serif" w:cs="Arial, sans-serif"/>
          <w:color w:val="000000"/>
          <w:sz w:val="26"/>
        </w:rPr>
        <w:t>.</w:t>
      </w:r>
    </w:p>
    <w:p w14:paraId="5B1E702C" w14:textId="77777777" w:rsidR="00E53D3C" w:rsidRDefault="00E53D3C" w:rsidP="00E53D3C">
      <w:pPr>
        <w:tabs>
          <w:tab w:val="left" w:pos="2655"/>
        </w:tabs>
        <w:ind w:firstLine="567"/>
        <w:jc w:val="both"/>
      </w:pP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конкурсной</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должны</w:t>
      </w:r>
      <w:r>
        <w:rPr>
          <w:rFonts w:ascii="Arial, sans-serif" w:eastAsia="Arial, sans-serif" w:hAnsi="Arial, sans-serif" w:cs="Arial, sans-serif"/>
          <w:color w:val="000000"/>
          <w:sz w:val="26"/>
        </w:rPr>
        <w:t xml:space="preserve"> </w:t>
      </w:r>
      <w:r>
        <w:rPr>
          <w:rFonts w:eastAsia="Calibri" w:cs="Calibri"/>
          <w:color w:val="000000"/>
          <w:sz w:val="26"/>
        </w:rPr>
        <w:t>быть</w:t>
      </w:r>
      <w:r>
        <w:rPr>
          <w:rFonts w:ascii="Arial, sans-serif" w:eastAsia="Arial, sans-serif" w:hAnsi="Arial, sans-serif" w:cs="Arial, sans-serif"/>
          <w:color w:val="000000"/>
          <w:sz w:val="26"/>
        </w:rPr>
        <w:t xml:space="preserve"> </w:t>
      </w:r>
      <w:r>
        <w:rPr>
          <w:rFonts w:eastAsia="Calibri" w:cs="Calibri"/>
          <w:color w:val="000000"/>
          <w:sz w:val="26"/>
        </w:rPr>
        <w:t>приложены</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виде</w:t>
      </w:r>
      <w:r>
        <w:rPr>
          <w:rFonts w:ascii="Arial, sans-serif" w:eastAsia="Arial, sans-serif" w:hAnsi="Arial, sans-serif" w:cs="Arial, sans-serif"/>
          <w:color w:val="000000"/>
          <w:sz w:val="26"/>
        </w:rPr>
        <w:t xml:space="preserve"> </w:t>
      </w:r>
      <w:r>
        <w:rPr>
          <w:rFonts w:eastAsia="Calibri" w:cs="Calibri"/>
          <w:color w:val="000000"/>
          <w:sz w:val="26"/>
        </w:rPr>
        <w:t>приложений</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конкурсной</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являющихся</w:t>
      </w:r>
      <w:r>
        <w:rPr>
          <w:rFonts w:ascii="Arial, sans-serif" w:eastAsia="Arial, sans-serif" w:hAnsi="Arial, sans-serif" w:cs="Arial, sans-serif"/>
          <w:color w:val="000000"/>
          <w:sz w:val="26"/>
        </w:rPr>
        <w:t xml:space="preserve"> </w:t>
      </w:r>
      <w:r>
        <w:rPr>
          <w:rFonts w:eastAsia="Calibri" w:cs="Calibri"/>
          <w:color w:val="000000"/>
          <w:sz w:val="26"/>
        </w:rPr>
        <w:t>ее</w:t>
      </w:r>
      <w:r>
        <w:rPr>
          <w:rFonts w:ascii="Arial, sans-serif" w:eastAsia="Arial, sans-serif" w:hAnsi="Arial, sans-serif" w:cs="Arial, sans-serif"/>
          <w:color w:val="000000"/>
          <w:sz w:val="26"/>
        </w:rPr>
        <w:t xml:space="preserve"> </w:t>
      </w:r>
      <w:r>
        <w:rPr>
          <w:rFonts w:eastAsia="Calibri" w:cs="Calibri"/>
          <w:color w:val="000000"/>
          <w:sz w:val="26"/>
        </w:rPr>
        <w:t>неотъемлемой</w:t>
      </w:r>
      <w:r>
        <w:rPr>
          <w:rFonts w:ascii="Arial, sans-serif" w:eastAsia="Arial, sans-serif" w:hAnsi="Arial, sans-serif" w:cs="Arial, sans-serif"/>
          <w:color w:val="000000"/>
          <w:sz w:val="26"/>
        </w:rPr>
        <w:t xml:space="preserve"> </w:t>
      </w:r>
      <w:r>
        <w:rPr>
          <w:rFonts w:eastAsia="Calibri" w:cs="Calibri"/>
          <w:color w:val="000000"/>
          <w:sz w:val="26"/>
        </w:rPr>
        <w:t>частью</w:t>
      </w:r>
      <w:r>
        <w:rPr>
          <w:rFonts w:ascii="Arial, sans-serif" w:eastAsia="Arial, sans-serif" w:hAnsi="Arial, sans-serif" w:cs="Arial, sans-serif"/>
          <w:color w:val="000000"/>
          <w:sz w:val="26"/>
        </w:rPr>
        <w:t>):</w:t>
      </w:r>
    </w:p>
    <w:p w14:paraId="39C2244C" w14:textId="77777777" w:rsidR="00E53D3C" w:rsidRDefault="00E53D3C" w:rsidP="00E53D3C">
      <w:pPr>
        <w:ind w:firstLine="567"/>
        <w:jc w:val="both"/>
      </w:pPr>
      <w:r>
        <w:rPr>
          <w:rFonts w:ascii="Arial, sans-serif" w:eastAsia="Arial, sans-serif" w:hAnsi="Arial, sans-serif" w:cs="Arial, sans-serif"/>
          <w:color w:val="000000"/>
          <w:sz w:val="26"/>
        </w:rPr>
        <w:t xml:space="preserve">1) </w:t>
      </w:r>
      <w:r>
        <w:rPr>
          <w:rFonts w:eastAsia="Calibri" w:cs="Calibri"/>
          <w:color w:val="000000"/>
          <w:sz w:val="26"/>
        </w:rPr>
        <w:t>описание</w:t>
      </w:r>
      <w:r>
        <w:rPr>
          <w:rFonts w:ascii="Arial, sans-serif" w:eastAsia="Arial, sans-serif" w:hAnsi="Arial, sans-serif" w:cs="Arial, sans-serif"/>
          <w:color w:val="000000"/>
          <w:sz w:val="26"/>
        </w:rPr>
        <w:t xml:space="preserve"> </w:t>
      </w:r>
      <w:r>
        <w:rPr>
          <w:rFonts w:eastAsia="Calibri" w:cs="Calibri"/>
          <w:color w:val="000000"/>
          <w:sz w:val="26"/>
        </w:rPr>
        <w:t>предмета</w:t>
      </w:r>
      <w:r>
        <w:rPr>
          <w:rFonts w:ascii="Arial, sans-serif" w:eastAsia="Arial, sans-serif" w:hAnsi="Arial, sans-serif" w:cs="Arial, sans-serif"/>
          <w:color w:val="000000"/>
          <w:sz w:val="26"/>
        </w:rPr>
        <w:t xml:space="preserve"> (</w:t>
      </w:r>
      <w:r>
        <w:rPr>
          <w:rFonts w:eastAsia="Calibri" w:cs="Calibri"/>
          <w:color w:val="000000"/>
          <w:sz w:val="26"/>
        </w:rPr>
        <w:t>объекта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w:t>
      </w:r>
    </w:p>
    <w:p w14:paraId="67F7490E" w14:textId="77777777" w:rsidR="00E53D3C" w:rsidRDefault="00E53D3C" w:rsidP="00E53D3C">
      <w:pPr>
        <w:ind w:firstLine="567"/>
        <w:jc w:val="both"/>
      </w:pPr>
      <w:r>
        <w:rPr>
          <w:rFonts w:ascii="Arial, sans-serif" w:eastAsia="Arial, sans-serif" w:hAnsi="Arial, sans-serif" w:cs="Arial, sans-serif"/>
          <w:color w:val="000000"/>
          <w:sz w:val="26"/>
        </w:rPr>
        <w:t xml:space="preserve">2) </w:t>
      </w:r>
      <w:r>
        <w:rPr>
          <w:rFonts w:eastAsia="Calibri" w:cs="Calibri"/>
          <w:color w:val="000000"/>
          <w:sz w:val="26"/>
        </w:rPr>
        <w:t>проект</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w:t>
      </w:r>
    </w:p>
    <w:p w14:paraId="14BA88F0" w14:textId="4DFDD01C" w:rsidR="00E53D3C" w:rsidRDefault="00E53D3C" w:rsidP="00E53D3C">
      <w:pPr>
        <w:ind w:firstLine="567"/>
        <w:jc w:val="both"/>
      </w:pPr>
      <w:r>
        <w:rPr>
          <w:rFonts w:ascii="Arial, sans-serif" w:eastAsia="Arial, sans-serif" w:hAnsi="Arial, sans-serif" w:cs="Arial, sans-serif"/>
          <w:color w:val="000000"/>
          <w:sz w:val="26"/>
        </w:rPr>
        <w:t>3)</w:t>
      </w:r>
      <w:r w:rsidR="00801C84" w:rsidRPr="00801C84">
        <w:t xml:space="preserve"> </w:t>
      </w:r>
      <w:r w:rsidR="00801C84" w:rsidRPr="00801C84">
        <w:rPr>
          <w:rFonts w:ascii="Arial, sans-serif" w:eastAsia="Arial, sans-serif" w:hAnsi="Arial, sans-serif" w:cs="Arial, sans-serif"/>
          <w:color w:val="000000"/>
          <w:sz w:val="26"/>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Pr>
          <w:rFonts w:ascii="Arial, sans-serif" w:eastAsia="Arial, sans-serif" w:hAnsi="Arial, sans-serif" w:cs="Arial, sans-serif"/>
          <w:color w:val="000000"/>
          <w:sz w:val="26"/>
        </w:rPr>
        <w:t>;</w:t>
      </w:r>
    </w:p>
    <w:p w14:paraId="4C4B3B3B" w14:textId="7631D29B" w:rsidR="00B23202" w:rsidRDefault="00E53D3C" w:rsidP="00E53D3C">
      <w:pPr>
        <w:ind w:firstLine="567"/>
        <w:jc w:val="both"/>
        <w:rPr>
          <w:rFonts w:eastAsia="Calibri" w:cs="Calibri"/>
          <w:color w:val="000000"/>
          <w:sz w:val="26"/>
        </w:rPr>
      </w:pPr>
      <w:r>
        <w:rPr>
          <w:rFonts w:ascii="Arial, sans-serif" w:eastAsia="Arial, sans-serif" w:hAnsi="Arial, sans-serif" w:cs="Arial, sans-serif"/>
          <w:color w:val="000000"/>
          <w:sz w:val="26"/>
        </w:rPr>
        <w:t xml:space="preserve">4) </w:t>
      </w:r>
      <w:r>
        <w:rPr>
          <w:rFonts w:eastAsia="Calibri" w:cs="Calibri"/>
          <w:color w:val="000000"/>
          <w:sz w:val="26"/>
        </w:rPr>
        <w:t>формы</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установленные</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конкурсной</w:t>
      </w:r>
      <w:r>
        <w:rPr>
          <w:rFonts w:ascii="Arial, sans-serif" w:eastAsia="Arial, sans-serif" w:hAnsi="Arial, sans-serif" w:cs="Arial, sans-serif"/>
          <w:color w:val="000000"/>
          <w:sz w:val="26"/>
        </w:rPr>
        <w:t xml:space="preserve"> </w:t>
      </w:r>
      <w:r>
        <w:rPr>
          <w:rFonts w:eastAsia="Calibri" w:cs="Calibri"/>
          <w:color w:val="000000"/>
          <w:sz w:val="26"/>
        </w:rPr>
        <w:t>документацией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том</w:t>
      </w:r>
      <w:r>
        <w:rPr>
          <w:rFonts w:ascii="Arial, sans-serif" w:eastAsia="Arial, sans-serif" w:hAnsi="Arial, sans-serif" w:cs="Arial, sans-serif"/>
          <w:color w:val="000000"/>
          <w:sz w:val="26"/>
        </w:rPr>
        <w:t xml:space="preserve"> </w:t>
      </w:r>
      <w:r>
        <w:rPr>
          <w:rFonts w:eastAsia="Calibri" w:cs="Calibri"/>
          <w:color w:val="000000"/>
          <w:sz w:val="26"/>
        </w:rPr>
        <w:t>числе</w:t>
      </w:r>
      <w:r>
        <w:rPr>
          <w:rFonts w:ascii="Arial, sans-serif" w:eastAsia="Arial, sans-serif" w:hAnsi="Arial, sans-serif" w:cs="Arial, sans-serif"/>
          <w:color w:val="000000"/>
          <w:sz w:val="26"/>
        </w:rPr>
        <w:t xml:space="preserve"> </w:t>
      </w:r>
      <w:r>
        <w:rPr>
          <w:rFonts w:eastAsia="Calibri" w:cs="Calibri"/>
          <w:color w:val="000000"/>
          <w:sz w:val="26"/>
        </w:rPr>
        <w:t>форма</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открытом</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sidR="00B23202">
        <w:rPr>
          <w:rFonts w:eastAsia="Calibri" w:cs="Calibri"/>
          <w:color w:val="000000"/>
          <w:sz w:val="26"/>
        </w:rPr>
        <w:t>.</w:t>
      </w:r>
    </w:p>
    <w:p w14:paraId="53241369" w14:textId="23C5CC0D" w:rsidR="00E53D3C" w:rsidRDefault="00B23202" w:rsidP="00B23202">
      <w:pPr>
        <w:jc w:val="both"/>
      </w:pPr>
      <w:r>
        <w:t xml:space="preserve">  </w:t>
      </w:r>
      <w:r w:rsidRPr="00B23202">
        <w:t xml:space="preserve"> </w:t>
      </w:r>
      <w:r w:rsidRPr="00B23202">
        <w:rPr>
          <w:rFonts w:ascii="Arial, sans-serif" w:eastAsia="Arial, sans-serif" w:hAnsi="Arial, sans-serif" w:cs="Arial, sans-serif"/>
          <w:color w:val="000000"/>
          <w:sz w:val="26"/>
        </w:rPr>
        <w:t>При проведении конкурса в электронной форме, участниками которого могут быть только субъекты малого и среднего предпринимательства, в конкурсной документации заказчик вправе установить обязанность представления информации и документов, предусмотренных в разделе 23 настоящего Положения.</w:t>
      </w:r>
    </w:p>
    <w:p w14:paraId="2A099423" w14:textId="77777777" w:rsidR="00E53D3C" w:rsidRDefault="00E53D3C" w:rsidP="00E53D3C">
      <w:pPr>
        <w:tabs>
          <w:tab w:val="left" w:pos="2655"/>
        </w:tabs>
        <w:ind w:firstLine="567"/>
        <w:jc w:val="both"/>
      </w:pPr>
      <w:r>
        <w:rPr>
          <w:rFonts w:ascii="Arial, sans-serif" w:eastAsia="Arial, sans-serif" w:hAnsi="Arial, sans-serif" w:cs="Arial, sans-serif"/>
          <w:color w:val="000000"/>
          <w:sz w:val="26"/>
        </w:rPr>
        <w:lastRenderedPageBreak/>
        <w:t xml:space="preserve">17.6.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конкурсных</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w:t>
      </w:r>
    </w:p>
    <w:p w14:paraId="4C84D942" w14:textId="77777777" w:rsidR="00E53D3C" w:rsidRDefault="00E53D3C" w:rsidP="00E53D3C">
      <w:pPr>
        <w:ind w:firstLine="567"/>
        <w:jc w:val="both"/>
      </w:pP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направляется</w:t>
      </w:r>
      <w:r>
        <w:rPr>
          <w:rFonts w:ascii="Arial, sans-serif" w:eastAsia="Arial, sans-serif" w:hAnsi="Arial, sans-serif" w:cs="Arial, sans-serif"/>
          <w:color w:val="000000"/>
          <w:sz w:val="26"/>
        </w:rPr>
        <w:t xml:space="preserve"> </w:t>
      </w:r>
      <w:r>
        <w:rPr>
          <w:rFonts w:eastAsia="Calibri" w:cs="Calibri"/>
          <w:color w:val="000000"/>
          <w:sz w:val="26"/>
        </w:rPr>
        <w:t>участником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оператору</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площадки</w:t>
      </w:r>
      <w:r>
        <w:rPr>
          <w:rFonts w:ascii="Arial, sans-serif" w:eastAsia="Arial, sans-serif" w:hAnsi="Arial, sans-serif" w:cs="Arial, sans-serif"/>
          <w:color w:val="000000"/>
          <w:sz w:val="26"/>
        </w:rPr>
        <w:t xml:space="preserve">.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вправе</w:t>
      </w:r>
      <w:r>
        <w:rPr>
          <w:rFonts w:ascii="Arial, sans-serif" w:eastAsia="Arial, sans-serif" w:hAnsi="Arial, sans-serif" w:cs="Arial, sans-serif"/>
          <w:color w:val="000000"/>
          <w:sz w:val="26"/>
        </w:rPr>
        <w:t xml:space="preserve"> </w:t>
      </w:r>
      <w:r>
        <w:rPr>
          <w:rFonts w:eastAsia="Calibri" w:cs="Calibri"/>
          <w:color w:val="000000"/>
          <w:sz w:val="26"/>
        </w:rPr>
        <w:t>подать</w:t>
      </w:r>
      <w:r>
        <w:rPr>
          <w:rFonts w:ascii="Arial, sans-serif" w:eastAsia="Arial, sans-serif" w:hAnsi="Arial, sans-serif" w:cs="Arial, sans-serif"/>
          <w:color w:val="000000"/>
          <w:sz w:val="26"/>
        </w:rPr>
        <w:t xml:space="preserve"> </w:t>
      </w:r>
      <w:r>
        <w:rPr>
          <w:rFonts w:eastAsia="Calibri" w:cs="Calibri"/>
          <w:color w:val="000000"/>
          <w:sz w:val="26"/>
        </w:rPr>
        <w:t>заявку</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любое</w:t>
      </w:r>
      <w:r>
        <w:rPr>
          <w:rFonts w:ascii="Arial, sans-serif" w:eastAsia="Arial, sans-serif" w:hAnsi="Arial, sans-serif" w:cs="Arial, sans-serif"/>
          <w:color w:val="000000"/>
          <w:sz w:val="26"/>
        </w:rPr>
        <w:t xml:space="preserve"> </w:t>
      </w:r>
      <w:r>
        <w:rPr>
          <w:rFonts w:eastAsia="Calibri" w:cs="Calibri"/>
          <w:color w:val="000000"/>
          <w:sz w:val="26"/>
        </w:rPr>
        <w:t>время</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момента</w:t>
      </w:r>
      <w:r>
        <w:rPr>
          <w:rFonts w:ascii="Arial, sans-serif" w:eastAsia="Arial, sans-serif" w:hAnsi="Arial, sans-serif" w:cs="Arial, sans-serif"/>
          <w:color w:val="000000"/>
          <w:sz w:val="26"/>
        </w:rPr>
        <w:t xml:space="preserve"> </w:t>
      </w:r>
      <w:r>
        <w:rPr>
          <w:rFonts w:eastAsia="Calibri" w:cs="Calibri"/>
          <w:color w:val="000000"/>
          <w:sz w:val="26"/>
        </w:rPr>
        <w:t>размещения</w:t>
      </w:r>
      <w:r>
        <w:rPr>
          <w:rFonts w:ascii="Arial, sans-serif" w:eastAsia="Arial, sans-serif" w:hAnsi="Arial, sans-serif" w:cs="Arial, sans-serif"/>
          <w:color w:val="000000"/>
          <w:sz w:val="26"/>
        </w:rPr>
        <w:t xml:space="preserve"> </w:t>
      </w:r>
      <w:r>
        <w:rPr>
          <w:rFonts w:eastAsia="Calibri" w:cs="Calibri"/>
          <w:color w:val="000000"/>
          <w:sz w:val="26"/>
        </w:rPr>
        <w:t>извещения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его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предусмотренных</w:t>
      </w:r>
      <w:r>
        <w:rPr>
          <w:rFonts w:ascii="Arial, sans-serif" w:eastAsia="Arial, sans-serif" w:hAnsi="Arial, sans-serif" w:cs="Arial, sans-serif"/>
          <w:color w:val="000000"/>
          <w:sz w:val="26"/>
        </w:rPr>
        <w:t xml:space="preserve"> </w:t>
      </w:r>
      <w:r>
        <w:rPr>
          <w:rFonts w:eastAsia="Calibri" w:cs="Calibri"/>
          <w:color w:val="000000"/>
          <w:sz w:val="26"/>
        </w:rPr>
        <w:t>конкурсной</w:t>
      </w:r>
      <w:r>
        <w:rPr>
          <w:rFonts w:ascii="Arial, sans-serif" w:eastAsia="Arial, sans-serif" w:hAnsi="Arial, sans-serif" w:cs="Arial, sans-serif"/>
          <w:color w:val="000000"/>
          <w:sz w:val="26"/>
        </w:rPr>
        <w:t xml:space="preserve"> </w:t>
      </w:r>
      <w:r>
        <w:rPr>
          <w:rFonts w:eastAsia="Calibri" w:cs="Calibri"/>
          <w:color w:val="000000"/>
          <w:sz w:val="26"/>
        </w:rPr>
        <w:t>документацией</w:t>
      </w:r>
      <w:r>
        <w:rPr>
          <w:rFonts w:ascii="Arial, sans-serif" w:eastAsia="Arial, sans-serif" w:hAnsi="Arial, sans-serif" w:cs="Arial, sans-serif"/>
          <w:color w:val="000000"/>
          <w:sz w:val="26"/>
        </w:rPr>
        <w:t xml:space="preserve"> </w:t>
      </w:r>
      <w:r>
        <w:rPr>
          <w:rFonts w:eastAsia="Calibri" w:cs="Calibri"/>
          <w:color w:val="000000"/>
          <w:sz w:val="26"/>
        </w:rPr>
        <w:t>даты</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времени</w:t>
      </w:r>
      <w:r>
        <w:rPr>
          <w:rFonts w:ascii="Arial, sans-serif" w:eastAsia="Arial, sans-serif" w:hAnsi="Arial, sans-serif" w:cs="Arial, sans-serif"/>
          <w:color w:val="000000"/>
          <w:sz w:val="26"/>
        </w:rPr>
        <w:t xml:space="preserve"> </w:t>
      </w:r>
      <w:r>
        <w:rPr>
          <w:rFonts w:eastAsia="Calibri" w:cs="Calibri"/>
          <w:color w:val="000000"/>
          <w:sz w:val="26"/>
        </w:rPr>
        <w:t>окончания</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таких</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w:t>
      </w:r>
    </w:p>
    <w:p w14:paraId="1F8F8AF3" w14:textId="77777777" w:rsidR="00E53D3C" w:rsidRDefault="00E53D3C" w:rsidP="00E53D3C">
      <w:pPr>
        <w:ind w:firstLine="567"/>
        <w:jc w:val="both"/>
      </w:pPr>
      <w:r>
        <w:rPr>
          <w:rFonts w:eastAsia="Calibri" w:cs="Calibri"/>
          <w:color w:val="000000"/>
          <w:sz w:val="26"/>
        </w:rPr>
        <w:t>Конкурсная</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подаваемая</w:t>
      </w:r>
      <w:r>
        <w:rPr>
          <w:rFonts w:ascii="Arial, sans-serif" w:eastAsia="Arial, sans-serif" w:hAnsi="Arial, sans-serif" w:cs="Arial, sans-serif"/>
          <w:color w:val="000000"/>
          <w:sz w:val="26"/>
        </w:rPr>
        <w:t xml:space="preserve"> </w:t>
      </w:r>
      <w:r>
        <w:rPr>
          <w:rFonts w:eastAsia="Calibri" w:cs="Calibri"/>
          <w:color w:val="000000"/>
          <w:sz w:val="26"/>
        </w:rPr>
        <w:t>участником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оператору</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торговой</w:t>
      </w:r>
      <w:r>
        <w:rPr>
          <w:rFonts w:ascii="Arial, sans-serif" w:eastAsia="Arial, sans-serif" w:hAnsi="Arial, sans-serif" w:cs="Arial, sans-serif"/>
          <w:color w:val="000000"/>
          <w:sz w:val="26"/>
        </w:rPr>
        <w:t xml:space="preserve"> </w:t>
      </w:r>
      <w:r>
        <w:rPr>
          <w:rFonts w:eastAsia="Calibri" w:cs="Calibri"/>
          <w:color w:val="000000"/>
          <w:sz w:val="26"/>
        </w:rPr>
        <w:t>площадки</w:t>
      </w:r>
      <w:r>
        <w:rPr>
          <w:rFonts w:ascii="Arial, sans-serif" w:eastAsia="Arial, sans-serif" w:hAnsi="Arial, sans-serif" w:cs="Arial, sans-serif"/>
          <w:color w:val="000000"/>
          <w:sz w:val="26"/>
        </w:rPr>
        <w:t xml:space="preserve"> </w:t>
      </w:r>
      <w:r>
        <w:rPr>
          <w:rFonts w:eastAsia="Calibri" w:cs="Calibri"/>
          <w:color w:val="000000"/>
          <w:sz w:val="26"/>
        </w:rPr>
        <w:t>должна</w:t>
      </w:r>
      <w:r>
        <w:rPr>
          <w:rFonts w:ascii="Arial, sans-serif" w:eastAsia="Arial, sans-serif" w:hAnsi="Arial, sans-serif" w:cs="Arial, sans-serif"/>
          <w:color w:val="000000"/>
          <w:sz w:val="26"/>
        </w:rPr>
        <w:t xml:space="preserve"> </w:t>
      </w:r>
      <w:r>
        <w:rPr>
          <w:rFonts w:eastAsia="Calibri" w:cs="Calibri"/>
          <w:color w:val="000000"/>
          <w:sz w:val="26"/>
        </w:rPr>
        <w:t>содержать</w:t>
      </w:r>
      <w:r>
        <w:rPr>
          <w:rFonts w:ascii="Arial, sans-serif" w:eastAsia="Arial, sans-serif" w:hAnsi="Arial, sans-serif" w:cs="Arial, sans-serif"/>
          <w:color w:val="000000"/>
          <w:sz w:val="26"/>
        </w:rPr>
        <w:t xml:space="preserve"> </w:t>
      </w:r>
      <w:r>
        <w:rPr>
          <w:rFonts w:eastAsia="Calibri" w:cs="Calibri"/>
          <w:color w:val="000000"/>
          <w:sz w:val="26"/>
        </w:rPr>
        <w:t>документы</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информацию</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условиями</w:t>
      </w:r>
      <w:r>
        <w:rPr>
          <w:rFonts w:ascii="Arial, sans-serif" w:eastAsia="Arial, sans-serif" w:hAnsi="Arial, sans-serif" w:cs="Arial, sans-serif"/>
          <w:color w:val="000000"/>
          <w:sz w:val="26"/>
        </w:rPr>
        <w:t xml:space="preserve"> </w:t>
      </w:r>
      <w:r>
        <w:rPr>
          <w:rFonts w:eastAsia="Calibri" w:cs="Calibri"/>
          <w:color w:val="000000"/>
          <w:sz w:val="26"/>
        </w:rPr>
        <w:t>конкурсной</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том</w:t>
      </w:r>
      <w:r>
        <w:rPr>
          <w:rFonts w:ascii="Arial, sans-serif" w:eastAsia="Arial, sans-serif" w:hAnsi="Arial, sans-serif" w:cs="Arial, sans-serif"/>
          <w:color w:val="000000"/>
          <w:sz w:val="26"/>
        </w:rPr>
        <w:t xml:space="preserve"> </w:t>
      </w:r>
      <w:r>
        <w:rPr>
          <w:rFonts w:eastAsia="Calibri" w:cs="Calibri"/>
          <w:color w:val="000000"/>
          <w:sz w:val="26"/>
        </w:rPr>
        <w:t>числе</w:t>
      </w:r>
      <w:r>
        <w:rPr>
          <w:rFonts w:ascii="Arial, sans-serif" w:eastAsia="Arial, sans-serif" w:hAnsi="Arial, sans-serif" w:cs="Arial, sans-serif"/>
          <w:color w:val="000000"/>
          <w:sz w:val="26"/>
        </w:rPr>
        <w:t>:</w:t>
      </w:r>
    </w:p>
    <w:p w14:paraId="60D25B2D" w14:textId="77777777" w:rsidR="00E53D3C" w:rsidRDefault="00E53D3C" w:rsidP="00E53D3C">
      <w:pPr>
        <w:ind w:firstLine="567"/>
        <w:jc w:val="both"/>
      </w:pPr>
      <w:r>
        <w:rPr>
          <w:rFonts w:ascii="Arial, sans-serif" w:eastAsia="Arial, sans-serif" w:hAnsi="Arial, sans-serif" w:cs="Arial, sans-serif"/>
          <w:color w:val="000000"/>
          <w:sz w:val="26"/>
        </w:rPr>
        <w:t xml:space="preserve">1) </w:t>
      </w:r>
      <w:r>
        <w:rPr>
          <w:rFonts w:eastAsia="Calibri" w:cs="Calibri"/>
          <w:color w:val="000000"/>
          <w:sz w:val="26"/>
        </w:rPr>
        <w:t>сведения</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документы</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участнике</w:t>
      </w:r>
      <w:r>
        <w:rPr>
          <w:rFonts w:ascii="Arial, sans-serif" w:eastAsia="Arial, sans-serif" w:hAnsi="Arial, sans-serif" w:cs="Arial, sans-serif"/>
          <w:color w:val="000000"/>
          <w:sz w:val="26"/>
        </w:rPr>
        <w:t xml:space="preserve"> </w:t>
      </w:r>
      <w:r>
        <w:rPr>
          <w:rFonts w:eastAsia="Calibri" w:cs="Calibri"/>
          <w:color w:val="000000"/>
          <w:sz w:val="26"/>
        </w:rPr>
        <w:t>процедуры</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подавшем</w:t>
      </w:r>
      <w:r>
        <w:rPr>
          <w:rFonts w:ascii="Arial, sans-serif" w:eastAsia="Arial, sans-serif" w:hAnsi="Arial, sans-serif" w:cs="Arial, sans-serif"/>
          <w:color w:val="000000"/>
          <w:sz w:val="26"/>
        </w:rPr>
        <w:t xml:space="preserve"> </w:t>
      </w:r>
      <w:r>
        <w:rPr>
          <w:rFonts w:eastAsia="Calibri" w:cs="Calibri"/>
          <w:color w:val="000000"/>
          <w:sz w:val="26"/>
        </w:rPr>
        <w:t>такую</w:t>
      </w:r>
      <w:r>
        <w:rPr>
          <w:rFonts w:ascii="Arial, sans-serif" w:eastAsia="Arial, sans-serif" w:hAnsi="Arial, sans-serif" w:cs="Arial, sans-serif"/>
          <w:color w:val="000000"/>
          <w:sz w:val="26"/>
        </w:rPr>
        <w:t xml:space="preserve"> </w:t>
      </w:r>
      <w:r>
        <w:rPr>
          <w:rFonts w:eastAsia="Calibri" w:cs="Calibri"/>
          <w:color w:val="000000"/>
          <w:sz w:val="26"/>
        </w:rPr>
        <w:t>заявку</w:t>
      </w:r>
      <w:r>
        <w:rPr>
          <w:rFonts w:ascii="Arial, sans-serif" w:eastAsia="Arial, sans-serif" w:hAnsi="Arial, sans-serif" w:cs="Arial, sans-serif"/>
          <w:color w:val="000000"/>
          <w:sz w:val="26"/>
        </w:rPr>
        <w:t>:</w:t>
      </w:r>
    </w:p>
    <w:p w14:paraId="0100B175"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наименование</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фирменное</w:t>
      </w:r>
      <w:r>
        <w:rPr>
          <w:rFonts w:ascii="Arial, sans-serif" w:eastAsia="Arial, sans-serif" w:hAnsi="Arial, sans-serif" w:cs="Arial, sans-serif"/>
          <w:color w:val="000000"/>
          <w:sz w:val="26"/>
        </w:rPr>
        <w:t xml:space="preserve"> </w:t>
      </w:r>
      <w:r>
        <w:rPr>
          <w:rFonts w:eastAsia="Calibri" w:cs="Calibri"/>
          <w:color w:val="000000"/>
          <w:sz w:val="26"/>
        </w:rPr>
        <w:t>наименование</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наличии</w:t>
      </w:r>
      <w:r>
        <w:rPr>
          <w:rFonts w:ascii="Arial, sans-serif" w:eastAsia="Arial, sans-serif" w:hAnsi="Arial, sans-serif" w:cs="Arial, sans-serif"/>
          <w:color w:val="000000"/>
          <w:sz w:val="26"/>
        </w:rPr>
        <w:t xml:space="preserve">), </w:t>
      </w:r>
      <w:r>
        <w:rPr>
          <w:rFonts w:eastAsia="Calibri" w:cs="Calibri"/>
          <w:color w:val="000000"/>
          <w:sz w:val="26"/>
        </w:rPr>
        <w:t>сведения</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организационно</w:t>
      </w:r>
      <w:r>
        <w:rPr>
          <w:rFonts w:ascii="Arial, sans-serif" w:eastAsia="Arial, sans-serif" w:hAnsi="Arial, sans-serif" w:cs="Arial, sans-serif"/>
          <w:color w:val="000000"/>
          <w:sz w:val="26"/>
        </w:rPr>
        <w:t>-</w:t>
      </w:r>
      <w:r>
        <w:rPr>
          <w:rFonts w:eastAsia="Calibri" w:cs="Calibri"/>
          <w:color w:val="000000"/>
          <w:sz w:val="26"/>
        </w:rPr>
        <w:t>правовой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месте</w:t>
      </w:r>
      <w:r>
        <w:rPr>
          <w:rFonts w:ascii="Arial, sans-serif" w:eastAsia="Arial, sans-serif" w:hAnsi="Arial, sans-serif" w:cs="Arial, sans-serif"/>
          <w:color w:val="000000"/>
          <w:sz w:val="26"/>
        </w:rPr>
        <w:t xml:space="preserve"> </w:t>
      </w:r>
      <w:r>
        <w:rPr>
          <w:rFonts w:eastAsia="Calibri" w:cs="Calibri"/>
          <w:color w:val="000000"/>
          <w:sz w:val="26"/>
        </w:rPr>
        <w:t>нахождения</w:t>
      </w:r>
      <w:r>
        <w:rPr>
          <w:rFonts w:ascii="Arial, sans-serif" w:eastAsia="Arial, sans-serif" w:hAnsi="Arial, sans-serif" w:cs="Arial, sans-serif"/>
          <w:color w:val="000000"/>
          <w:sz w:val="26"/>
        </w:rPr>
        <w:t xml:space="preserve">, </w:t>
      </w:r>
      <w:r>
        <w:rPr>
          <w:rFonts w:eastAsia="Calibri" w:cs="Calibri"/>
          <w:color w:val="000000"/>
          <w:sz w:val="26"/>
        </w:rPr>
        <w:t>почтовый</w:t>
      </w:r>
      <w:r>
        <w:rPr>
          <w:rFonts w:ascii="Arial, sans-serif" w:eastAsia="Arial, sans-serif" w:hAnsi="Arial, sans-serif" w:cs="Arial, sans-serif"/>
          <w:color w:val="000000"/>
          <w:sz w:val="26"/>
        </w:rPr>
        <w:t xml:space="preserve"> </w:t>
      </w:r>
      <w:r>
        <w:rPr>
          <w:rFonts w:eastAsia="Calibri" w:cs="Calibri"/>
          <w:color w:val="000000"/>
          <w:sz w:val="26"/>
        </w:rPr>
        <w:t>адрес</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юридического</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 xml:space="preserve">), </w:t>
      </w:r>
      <w:r>
        <w:rPr>
          <w:rFonts w:eastAsia="Calibri" w:cs="Calibri"/>
          <w:color w:val="000000"/>
          <w:sz w:val="26"/>
        </w:rPr>
        <w:t>идентификационный</w:t>
      </w:r>
      <w:r>
        <w:rPr>
          <w:rFonts w:ascii="Arial, sans-serif" w:eastAsia="Arial, sans-serif" w:hAnsi="Arial, sans-serif" w:cs="Arial, sans-serif"/>
          <w:color w:val="000000"/>
          <w:sz w:val="26"/>
        </w:rPr>
        <w:t xml:space="preserve"> </w:t>
      </w:r>
      <w:r>
        <w:rPr>
          <w:rFonts w:eastAsia="Calibri" w:cs="Calibri"/>
          <w:color w:val="000000"/>
          <w:sz w:val="26"/>
        </w:rPr>
        <w:t>номер</w:t>
      </w:r>
      <w:r>
        <w:rPr>
          <w:rFonts w:ascii="Arial, sans-serif" w:eastAsia="Arial, sans-serif" w:hAnsi="Arial, sans-serif" w:cs="Arial, sans-serif"/>
          <w:color w:val="000000"/>
          <w:sz w:val="26"/>
        </w:rPr>
        <w:t xml:space="preserve"> </w:t>
      </w:r>
      <w:r>
        <w:rPr>
          <w:rFonts w:eastAsia="Calibri" w:cs="Calibri"/>
          <w:color w:val="000000"/>
          <w:sz w:val="26"/>
        </w:rPr>
        <w:t>налогоплательщика</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наличии</w:t>
      </w:r>
      <w:r>
        <w:rPr>
          <w:rFonts w:ascii="Arial, sans-serif" w:eastAsia="Arial, sans-serif" w:hAnsi="Arial, sans-serif" w:cs="Arial, sans-serif"/>
          <w:color w:val="000000"/>
          <w:sz w:val="26"/>
        </w:rPr>
        <w:t xml:space="preserve">) </w:t>
      </w:r>
      <w:r>
        <w:rPr>
          <w:rFonts w:eastAsia="Calibri" w:cs="Calibri"/>
          <w:color w:val="000000"/>
          <w:sz w:val="26"/>
        </w:rPr>
        <w:t>учредителей</w:t>
      </w:r>
      <w:r>
        <w:rPr>
          <w:rFonts w:ascii="Arial, sans-serif" w:eastAsia="Arial, sans-serif" w:hAnsi="Arial, sans-serif" w:cs="Arial, sans-serif"/>
          <w:color w:val="000000"/>
          <w:sz w:val="26"/>
        </w:rPr>
        <w:t xml:space="preserve">, </w:t>
      </w:r>
      <w:r>
        <w:rPr>
          <w:rFonts w:eastAsia="Calibri" w:cs="Calibri"/>
          <w:color w:val="000000"/>
          <w:sz w:val="26"/>
        </w:rPr>
        <w:t>членов</w:t>
      </w:r>
      <w:r>
        <w:rPr>
          <w:rFonts w:ascii="Arial, sans-serif" w:eastAsia="Arial, sans-serif" w:hAnsi="Arial, sans-serif" w:cs="Arial, sans-serif"/>
          <w:color w:val="000000"/>
          <w:sz w:val="26"/>
        </w:rPr>
        <w:t xml:space="preserve"> </w:t>
      </w:r>
      <w:r>
        <w:rPr>
          <w:rFonts w:eastAsia="Calibri" w:cs="Calibri"/>
          <w:color w:val="000000"/>
          <w:sz w:val="26"/>
        </w:rPr>
        <w:t>коллегиального</w:t>
      </w:r>
      <w:r>
        <w:rPr>
          <w:rFonts w:ascii="Arial, sans-serif" w:eastAsia="Arial, sans-serif" w:hAnsi="Arial, sans-serif" w:cs="Arial, sans-serif"/>
          <w:color w:val="000000"/>
          <w:sz w:val="26"/>
        </w:rPr>
        <w:t xml:space="preserve"> </w:t>
      </w:r>
      <w:r>
        <w:rPr>
          <w:rFonts w:eastAsia="Calibri" w:cs="Calibri"/>
          <w:color w:val="000000"/>
          <w:sz w:val="26"/>
        </w:rPr>
        <w:t>исполнительного</w:t>
      </w:r>
      <w:r>
        <w:rPr>
          <w:rFonts w:ascii="Arial, sans-serif" w:eastAsia="Arial, sans-serif" w:hAnsi="Arial, sans-serif" w:cs="Arial, sans-serif"/>
          <w:color w:val="000000"/>
          <w:sz w:val="26"/>
        </w:rPr>
        <w:t xml:space="preserve"> </w:t>
      </w:r>
      <w:r>
        <w:rPr>
          <w:rFonts w:eastAsia="Calibri" w:cs="Calibri"/>
          <w:color w:val="000000"/>
          <w:sz w:val="26"/>
        </w:rPr>
        <w:t>органа</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 xml:space="preserve">, </w:t>
      </w:r>
      <w:r>
        <w:rPr>
          <w:rFonts w:eastAsia="Calibri" w:cs="Calibri"/>
          <w:color w:val="000000"/>
          <w:sz w:val="26"/>
        </w:rPr>
        <w:t>исполняющего</w:t>
      </w:r>
      <w:r>
        <w:rPr>
          <w:rFonts w:ascii="Arial, sans-serif" w:eastAsia="Arial, sans-serif" w:hAnsi="Arial, sans-serif" w:cs="Arial, sans-serif"/>
          <w:color w:val="000000"/>
          <w:sz w:val="26"/>
        </w:rPr>
        <w:t xml:space="preserve"> </w:t>
      </w:r>
      <w:r>
        <w:rPr>
          <w:rFonts w:eastAsia="Calibri" w:cs="Calibri"/>
          <w:color w:val="000000"/>
          <w:sz w:val="26"/>
        </w:rPr>
        <w:t>функции</w:t>
      </w:r>
      <w:r>
        <w:rPr>
          <w:rFonts w:ascii="Arial, sans-serif" w:eastAsia="Arial, sans-serif" w:hAnsi="Arial, sans-serif" w:cs="Arial, sans-serif"/>
          <w:color w:val="000000"/>
          <w:sz w:val="26"/>
        </w:rPr>
        <w:t xml:space="preserve"> </w:t>
      </w:r>
      <w:r>
        <w:rPr>
          <w:rFonts w:eastAsia="Calibri" w:cs="Calibri"/>
          <w:color w:val="000000"/>
          <w:sz w:val="26"/>
        </w:rPr>
        <w:t>единоличного</w:t>
      </w:r>
      <w:r>
        <w:rPr>
          <w:rFonts w:ascii="Arial, sans-serif" w:eastAsia="Arial, sans-serif" w:hAnsi="Arial, sans-serif" w:cs="Arial, sans-serif"/>
          <w:color w:val="000000"/>
          <w:sz w:val="26"/>
        </w:rPr>
        <w:t xml:space="preserve"> </w:t>
      </w:r>
      <w:r>
        <w:rPr>
          <w:rFonts w:eastAsia="Calibri" w:cs="Calibri"/>
          <w:color w:val="000000"/>
          <w:sz w:val="26"/>
        </w:rPr>
        <w:t>исполнительного</w:t>
      </w:r>
      <w:r>
        <w:rPr>
          <w:rFonts w:ascii="Arial, sans-serif" w:eastAsia="Arial, sans-serif" w:hAnsi="Arial, sans-serif" w:cs="Arial, sans-serif"/>
          <w:color w:val="000000"/>
          <w:sz w:val="26"/>
        </w:rPr>
        <w:t xml:space="preserve"> </w:t>
      </w:r>
      <w:r>
        <w:rPr>
          <w:rFonts w:eastAsia="Calibri" w:cs="Calibri"/>
          <w:color w:val="000000"/>
          <w:sz w:val="26"/>
        </w:rPr>
        <w:t>органа</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фамилию</w:t>
      </w:r>
      <w:r>
        <w:rPr>
          <w:rFonts w:ascii="Arial, sans-serif" w:eastAsia="Arial, sans-serif" w:hAnsi="Arial, sans-serif" w:cs="Arial, sans-serif"/>
          <w:color w:val="000000"/>
          <w:sz w:val="26"/>
        </w:rPr>
        <w:t xml:space="preserve">, </w:t>
      </w:r>
      <w:r>
        <w:rPr>
          <w:rFonts w:eastAsia="Calibri" w:cs="Calibri"/>
          <w:color w:val="000000"/>
          <w:sz w:val="26"/>
        </w:rPr>
        <w:t>имя</w:t>
      </w:r>
      <w:r>
        <w:rPr>
          <w:rFonts w:ascii="Arial, sans-serif" w:eastAsia="Arial, sans-serif" w:hAnsi="Arial, sans-serif" w:cs="Arial, sans-serif"/>
          <w:color w:val="000000"/>
          <w:sz w:val="26"/>
        </w:rPr>
        <w:t xml:space="preserve">, </w:t>
      </w:r>
      <w:r>
        <w:rPr>
          <w:rFonts w:eastAsia="Calibri" w:cs="Calibri"/>
          <w:color w:val="000000"/>
          <w:sz w:val="26"/>
        </w:rPr>
        <w:t>отчество</w:t>
      </w:r>
      <w:r>
        <w:rPr>
          <w:rFonts w:ascii="Arial, sans-serif" w:eastAsia="Arial, sans-serif" w:hAnsi="Arial, sans-serif" w:cs="Arial, sans-serif"/>
          <w:color w:val="000000"/>
          <w:sz w:val="26"/>
        </w:rPr>
        <w:t xml:space="preserve">, </w:t>
      </w:r>
      <w:r>
        <w:rPr>
          <w:rFonts w:eastAsia="Calibri" w:cs="Calibri"/>
          <w:color w:val="000000"/>
          <w:sz w:val="26"/>
        </w:rPr>
        <w:t>паспортные</w:t>
      </w:r>
      <w:r>
        <w:rPr>
          <w:rFonts w:ascii="Arial, sans-serif" w:eastAsia="Arial, sans-serif" w:hAnsi="Arial, sans-serif" w:cs="Arial, sans-serif"/>
          <w:color w:val="000000"/>
          <w:sz w:val="26"/>
        </w:rPr>
        <w:t xml:space="preserve"> </w:t>
      </w:r>
      <w:r>
        <w:rPr>
          <w:rFonts w:eastAsia="Calibri" w:cs="Calibri"/>
          <w:color w:val="000000"/>
          <w:sz w:val="26"/>
        </w:rPr>
        <w:t>данные</w:t>
      </w:r>
      <w:r>
        <w:rPr>
          <w:rFonts w:ascii="Arial, sans-serif" w:eastAsia="Arial, sans-serif" w:hAnsi="Arial, sans-serif" w:cs="Arial, sans-serif"/>
          <w:color w:val="000000"/>
          <w:sz w:val="26"/>
        </w:rPr>
        <w:t xml:space="preserve">, </w:t>
      </w:r>
      <w:r>
        <w:rPr>
          <w:rFonts w:eastAsia="Calibri" w:cs="Calibri"/>
          <w:color w:val="000000"/>
          <w:sz w:val="26"/>
        </w:rPr>
        <w:t>сведения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месте</w:t>
      </w:r>
      <w:r>
        <w:rPr>
          <w:rFonts w:ascii="Arial, sans-serif" w:eastAsia="Arial, sans-serif" w:hAnsi="Arial, sans-serif" w:cs="Arial, sans-serif"/>
          <w:color w:val="000000"/>
          <w:sz w:val="26"/>
        </w:rPr>
        <w:t xml:space="preserve"> </w:t>
      </w:r>
      <w:r>
        <w:rPr>
          <w:rFonts w:eastAsia="Calibri" w:cs="Calibri"/>
          <w:color w:val="000000"/>
          <w:sz w:val="26"/>
        </w:rPr>
        <w:t>жительства</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физического</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 xml:space="preserve">), </w:t>
      </w:r>
      <w:r>
        <w:rPr>
          <w:rFonts w:eastAsia="Calibri" w:cs="Calibri"/>
          <w:color w:val="000000"/>
          <w:sz w:val="26"/>
        </w:rPr>
        <w:t>номер</w:t>
      </w:r>
      <w:r>
        <w:rPr>
          <w:rFonts w:ascii="Arial, sans-serif" w:eastAsia="Arial, sans-serif" w:hAnsi="Arial, sans-serif" w:cs="Arial, sans-serif"/>
          <w:color w:val="000000"/>
          <w:sz w:val="26"/>
        </w:rPr>
        <w:t xml:space="preserve"> </w:t>
      </w:r>
      <w:r>
        <w:rPr>
          <w:rFonts w:eastAsia="Calibri" w:cs="Calibri"/>
          <w:color w:val="000000"/>
          <w:sz w:val="26"/>
        </w:rPr>
        <w:t>контактного</w:t>
      </w:r>
      <w:r>
        <w:rPr>
          <w:rFonts w:ascii="Arial, sans-serif" w:eastAsia="Arial, sans-serif" w:hAnsi="Arial, sans-serif" w:cs="Arial, sans-serif"/>
          <w:color w:val="000000"/>
          <w:sz w:val="26"/>
        </w:rPr>
        <w:t xml:space="preserve"> </w:t>
      </w:r>
      <w:r>
        <w:rPr>
          <w:rFonts w:eastAsia="Calibri" w:cs="Calibri"/>
          <w:color w:val="000000"/>
          <w:sz w:val="26"/>
        </w:rPr>
        <w:t>телефона</w:t>
      </w:r>
      <w:r>
        <w:rPr>
          <w:rFonts w:ascii="Arial, sans-serif" w:eastAsia="Arial, sans-serif" w:hAnsi="Arial, sans-serif" w:cs="Arial, sans-serif"/>
          <w:color w:val="000000"/>
          <w:sz w:val="26"/>
        </w:rPr>
        <w:t>;</w:t>
      </w:r>
    </w:p>
    <w:p w14:paraId="12A47C65"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полученную</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ранее</w:t>
      </w:r>
      <w:r>
        <w:rPr>
          <w:rFonts w:ascii="Arial, sans-serif" w:eastAsia="Arial, sans-serif" w:hAnsi="Arial, sans-serif" w:cs="Arial, sans-serif"/>
          <w:color w:val="000000"/>
          <w:sz w:val="26"/>
        </w:rPr>
        <w:t xml:space="preserve"> </w:t>
      </w:r>
      <w:r>
        <w:rPr>
          <w:rFonts w:eastAsia="Calibri" w:cs="Calibri"/>
          <w:color w:val="000000"/>
          <w:sz w:val="26"/>
        </w:rPr>
        <w:t>чем</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6 </w:t>
      </w:r>
      <w:r>
        <w:rPr>
          <w:rFonts w:eastAsia="Calibri" w:cs="Calibri"/>
          <w:color w:val="000000"/>
          <w:sz w:val="26"/>
        </w:rPr>
        <w:t>месяцев</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дня</w:t>
      </w:r>
      <w:r>
        <w:rPr>
          <w:rFonts w:ascii="Arial, sans-serif" w:eastAsia="Arial, sans-serif" w:hAnsi="Arial, sans-serif" w:cs="Arial, sans-serif"/>
          <w:color w:val="000000"/>
          <w:sz w:val="26"/>
        </w:rPr>
        <w:t xml:space="preserve"> </w:t>
      </w:r>
      <w:r>
        <w:rPr>
          <w:rFonts w:eastAsia="Calibri" w:cs="Calibri"/>
          <w:color w:val="000000"/>
          <w:sz w:val="26"/>
        </w:rPr>
        <w:t>размещения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Pr>
          <w:rFonts w:eastAsia="Calibri" w:cs="Calibri"/>
          <w:color w:val="000000"/>
          <w:sz w:val="26"/>
        </w:rPr>
        <w:t>извещения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копию</w:t>
      </w:r>
      <w:r>
        <w:rPr>
          <w:rFonts w:ascii="Arial, sans-serif" w:eastAsia="Arial, sans-serif" w:hAnsi="Arial, sans-serif" w:cs="Arial, sans-serif"/>
          <w:color w:val="000000"/>
          <w:sz w:val="26"/>
        </w:rPr>
        <w:t xml:space="preserve"> </w:t>
      </w:r>
      <w:r>
        <w:rPr>
          <w:rFonts w:eastAsia="Calibri" w:cs="Calibri"/>
          <w:color w:val="000000"/>
          <w:sz w:val="26"/>
        </w:rPr>
        <w:t>выписки</w:t>
      </w:r>
      <w:r>
        <w:rPr>
          <w:rFonts w:ascii="Arial, sans-serif" w:eastAsia="Arial, sans-serif" w:hAnsi="Arial, sans-serif" w:cs="Arial, sans-serif"/>
          <w:color w:val="000000"/>
          <w:sz w:val="26"/>
        </w:rPr>
        <w:t xml:space="preserve"> </w:t>
      </w:r>
      <w:r>
        <w:rPr>
          <w:rFonts w:eastAsia="Calibri" w:cs="Calibri"/>
          <w:color w:val="000000"/>
          <w:sz w:val="26"/>
        </w:rPr>
        <w:t>из</w:t>
      </w:r>
      <w:r>
        <w:rPr>
          <w:rFonts w:ascii="Arial, sans-serif" w:eastAsia="Arial, sans-serif" w:hAnsi="Arial, sans-serif" w:cs="Arial, sans-serif"/>
          <w:color w:val="000000"/>
          <w:sz w:val="26"/>
        </w:rPr>
        <w:t xml:space="preserve"> </w:t>
      </w:r>
      <w:r>
        <w:rPr>
          <w:rFonts w:eastAsia="Calibri" w:cs="Calibri"/>
          <w:color w:val="000000"/>
          <w:sz w:val="26"/>
        </w:rPr>
        <w:t>единого</w:t>
      </w:r>
      <w:r>
        <w:rPr>
          <w:rFonts w:ascii="Arial, sans-serif" w:eastAsia="Arial, sans-serif" w:hAnsi="Arial, sans-serif" w:cs="Arial, sans-serif"/>
          <w:color w:val="000000"/>
          <w:sz w:val="26"/>
        </w:rPr>
        <w:t xml:space="preserve"> </w:t>
      </w:r>
      <w:r>
        <w:rPr>
          <w:rFonts w:eastAsia="Calibri" w:cs="Calibri"/>
          <w:color w:val="000000"/>
          <w:sz w:val="26"/>
        </w:rPr>
        <w:t>государственного</w:t>
      </w:r>
      <w:r>
        <w:rPr>
          <w:rFonts w:ascii="Arial, sans-serif" w:eastAsia="Arial, sans-serif" w:hAnsi="Arial, sans-serif" w:cs="Arial, sans-serif"/>
          <w:color w:val="000000"/>
          <w:sz w:val="26"/>
        </w:rPr>
        <w:t xml:space="preserve"> </w:t>
      </w:r>
      <w:r>
        <w:rPr>
          <w:rFonts w:eastAsia="Calibri" w:cs="Calibri"/>
          <w:color w:val="000000"/>
          <w:sz w:val="26"/>
        </w:rPr>
        <w:t>реестра</w:t>
      </w:r>
      <w:r>
        <w:rPr>
          <w:rFonts w:ascii="Arial, sans-serif" w:eastAsia="Arial, sans-serif" w:hAnsi="Arial, sans-serif" w:cs="Arial, sans-serif"/>
          <w:color w:val="000000"/>
          <w:sz w:val="26"/>
        </w:rPr>
        <w:t xml:space="preserve"> </w:t>
      </w:r>
      <w:r>
        <w:rPr>
          <w:rFonts w:eastAsia="Calibri" w:cs="Calibri"/>
          <w:color w:val="000000"/>
          <w:sz w:val="26"/>
        </w:rPr>
        <w:t>юридических</w:t>
      </w:r>
      <w:r>
        <w:rPr>
          <w:rFonts w:ascii="Arial, sans-serif" w:eastAsia="Arial, sans-serif" w:hAnsi="Arial, sans-serif" w:cs="Arial, sans-serif"/>
          <w:color w:val="000000"/>
          <w:sz w:val="26"/>
        </w:rPr>
        <w:t xml:space="preserve"> </w:t>
      </w:r>
      <w:r>
        <w:rPr>
          <w:rFonts w:eastAsia="Calibri" w:cs="Calibri"/>
          <w:color w:val="000000"/>
          <w:sz w:val="26"/>
        </w:rPr>
        <w:t>лиц</w:t>
      </w:r>
      <w:r>
        <w:rPr>
          <w:rFonts w:ascii="Arial, sans-serif" w:eastAsia="Arial, sans-serif" w:hAnsi="Arial, sans-serif" w:cs="Arial, sans-serif"/>
          <w:color w:val="000000"/>
          <w:sz w:val="26"/>
        </w:rPr>
        <w:t xml:space="preserve">, </w:t>
      </w:r>
      <w:r>
        <w:rPr>
          <w:rFonts w:eastAsia="Calibri" w:cs="Calibri"/>
          <w:color w:val="000000"/>
          <w:sz w:val="26"/>
        </w:rPr>
        <w:t>полученную</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ранее</w:t>
      </w:r>
      <w:r>
        <w:rPr>
          <w:rFonts w:ascii="Arial, sans-serif" w:eastAsia="Arial, sans-serif" w:hAnsi="Arial, sans-serif" w:cs="Arial, sans-serif"/>
          <w:color w:val="000000"/>
          <w:sz w:val="26"/>
        </w:rPr>
        <w:t xml:space="preserve"> </w:t>
      </w:r>
      <w:r>
        <w:rPr>
          <w:rFonts w:eastAsia="Calibri" w:cs="Calibri"/>
          <w:color w:val="000000"/>
          <w:sz w:val="26"/>
        </w:rPr>
        <w:t>чем</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6 </w:t>
      </w:r>
      <w:r>
        <w:rPr>
          <w:rFonts w:eastAsia="Calibri" w:cs="Calibri"/>
          <w:color w:val="000000"/>
          <w:sz w:val="26"/>
        </w:rPr>
        <w:t>месяцев</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дня</w:t>
      </w:r>
      <w:r>
        <w:rPr>
          <w:rFonts w:ascii="Arial, sans-serif" w:eastAsia="Arial, sans-serif" w:hAnsi="Arial, sans-serif" w:cs="Arial, sans-serif"/>
          <w:color w:val="000000"/>
          <w:sz w:val="26"/>
        </w:rPr>
        <w:t xml:space="preserve"> </w:t>
      </w:r>
      <w:r>
        <w:rPr>
          <w:rFonts w:eastAsia="Calibri" w:cs="Calibri"/>
          <w:color w:val="000000"/>
          <w:sz w:val="26"/>
        </w:rPr>
        <w:t>размещения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Pr>
          <w:rFonts w:eastAsia="Calibri" w:cs="Calibri"/>
          <w:color w:val="000000"/>
          <w:sz w:val="26"/>
        </w:rPr>
        <w:t>извещения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копию</w:t>
      </w:r>
      <w:r>
        <w:rPr>
          <w:rFonts w:ascii="Arial, sans-serif" w:eastAsia="Arial, sans-serif" w:hAnsi="Arial, sans-serif" w:cs="Arial, sans-serif"/>
          <w:color w:val="000000"/>
          <w:sz w:val="26"/>
        </w:rPr>
        <w:t xml:space="preserve"> (</w:t>
      </w:r>
      <w:r>
        <w:rPr>
          <w:rFonts w:eastAsia="Calibri" w:cs="Calibri"/>
          <w:color w:val="000000"/>
          <w:sz w:val="26"/>
        </w:rPr>
        <w:t>скан</w:t>
      </w:r>
      <w:r>
        <w:rPr>
          <w:rFonts w:ascii="Arial, sans-serif" w:eastAsia="Arial, sans-serif" w:hAnsi="Arial, sans-serif" w:cs="Arial, sans-serif"/>
          <w:color w:val="000000"/>
          <w:sz w:val="26"/>
        </w:rPr>
        <w:t xml:space="preserve">) </w:t>
      </w:r>
      <w:r>
        <w:rPr>
          <w:rFonts w:eastAsia="Calibri" w:cs="Calibri"/>
          <w:color w:val="000000"/>
          <w:sz w:val="26"/>
        </w:rPr>
        <w:t>выписки</w:t>
      </w:r>
      <w:r>
        <w:rPr>
          <w:rFonts w:ascii="Arial, sans-serif" w:eastAsia="Arial, sans-serif" w:hAnsi="Arial, sans-serif" w:cs="Arial, sans-serif"/>
          <w:color w:val="000000"/>
          <w:sz w:val="26"/>
        </w:rPr>
        <w:t xml:space="preserve"> </w:t>
      </w:r>
      <w:r>
        <w:rPr>
          <w:rFonts w:eastAsia="Calibri" w:cs="Calibri"/>
          <w:color w:val="000000"/>
          <w:sz w:val="26"/>
        </w:rPr>
        <w:t>из</w:t>
      </w:r>
      <w:r>
        <w:rPr>
          <w:rFonts w:ascii="Arial, sans-serif" w:eastAsia="Arial, sans-serif" w:hAnsi="Arial, sans-serif" w:cs="Arial, sans-serif"/>
          <w:color w:val="000000"/>
          <w:sz w:val="26"/>
        </w:rPr>
        <w:t xml:space="preserve"> </w:t>
      </w:r>
      <w:r>
        <w:rPr>
          <w:rFonts w:eastAsia="Calibri" w:cs="Calibri"/>
          <w:color w:val="000000"/>
          <w:sz w:val="26"/>
        </w:rPr>
        <w:t>единого</w:t>
      </w:r>
      <w:r>
        <w:rPr>
          <w:rFonts w:ascii="Arial, sans-serif" w:eastAsia="Arial, sans-serif" w:hAnsi="Arial, sans-serif" w:cs="Arial, sans-serif"/>
          <w:color w:val="000000"/>
          <w:sz w:val="26"/>
        </w:rPr>
        <w:t xml:space="preserve"> </w:t>
      </w:r>
      <w:r>
        <w:rPr>
          <w:rFonts w:eastAsia="Calibri" w:cs="Calibri"/>
          <w:color w:val="000000"/>
          <w:sz w:val="26"/>
        </w:rPr>
        <w:t>государственного</w:t>
      </w:r>
      <w:r>
        <w:rPr>
          <w:rFonts w:ascii="Arial, sans-serif" w:eastAsia="Arial, sans-serif" w:hAnsi="Arial, sans-serif" w:cs="Arial, sans-serif"/>
          <w:color w:val="000000"/>
          <w:sz w:val="26"/>
        </w:rPr>
        <w:t xml:space="preserve"> </w:t>
      </w:r>
      <w:r>
        <w:rPr>
          <w:rFonts w:eastAsia="Calibri" w:cs="Calibri"/>
          <w:color w:val="000000"/>
          <w:sz w:val="26"/>
        </w:rPr>
        <w:t>реестра</w:t>
      </w:r>
      <w:r>
        <w:rPr>
          <w:rFonts w:ascii="Arial, sans-serif" w:eastAsia="Arial, sans-serif" w:hAnsi="Arial, sans-serif" w:cs="Arial, sans-serif"/>
          <w:color w:val="000000"/>
          <w:sz w:val="26"/>
        </w:rPr>
        <w:t xml:space="preserve"> </w:t>
      </w:r>
      <w:r>
        <w:rPr>
          <w:rFonts w:eastAsia="Calibri" w:cs="Calibri"/>
          <w:color w:val="000000"/>
          <w:sz w:val="26"/>
        </w:rPr>
        <w:t>индивидуальных</w:t>
      </w:r>
      <w:r>
        <w:rPr>
          <w:rFonts w:ascii="Arial, sans-serif" w:eastAsia="Arial, sans-serif" w:hAnsi="Arial, sans-serif" w:cs="Arial, sans-serif"/>
          <w:color w:val="000000"/>
          <w:sz w:val="26"/>
        </w:rPr>
        <w:t xml:space="preserve"> </w:t>
      </w:r>
      <w:r>
        <w:rPr>
          <w:rFonts w:eastAsia="Calibri" w:cs="Calibri"/>
          <w:color w:val="000000"/>
          <w:sz w:val="26"/>
        </w:rPr>
        <w:t>предпринимателей</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индивидуального</w:t>
      </w:r>
      <w:r>
        <w:rPr>
          <w:rFonts w:ascii="Arial, sans-serif" w:eastAsia="Arial, sans-serif" w:hAnsi="Arial, sans-serif" w:cs="Arial, sans-serif"/>
          <w:color w:val="000000"/>
          <w:sz w:val="26"/>
        </w:rPr>
        <w:t xml:space="preserve"> </w:t>
      </w:r>
      <w:r>
        <w:rPr>
          <w:rFonts w:eastAsia="Calibri" w:cs="Calibri"/>
          <w:color w:val="000000"/>
          <w:sz w:val="26"/>
        </w:rPr>
        <w:t>предпринимателя</w:t>
      </w:r>
      <w:r>
        <w:rPr>
          <w:rFonts w:ascii="Arial, sans-serif" w:eastAsia="Arial, sans-serif" w:hAnsi="Arial, sans-serif" w:cs="Arial, sans-serif"/>
          <w:color w:val="000000"/>
          <w:sz w:val="26"/>
        </w:rPr>
        <w:t xml:space="preserve">), </w:t>
      </w:r>
      <w:r>
        <w:rPr>
          <w:rFonts w:eastAsia="Calibri" w:cs="Calibri"/>
          <w:color w:val="000000"/>
          <w:sz w:val="26"/>
        </w:rPr>
        <w:t>либо</w:t>
      </w:r>
      <w:r>
        <w:rPr>
          <w:rFonts w:ascii="Arial, sans-serif" w:eastAsia="Arial, sans-serif" w:hAnsi="Arial, sans-serif" w:cs="Arial, sans-serif"/>
          <w:color w:val="000000"/>
          <w:sz w:val="26"/>
        </w:rPr>
        <w:t xml:space="preserve"> </w:t>
      </w:r>
      <w:r>
        <w:rPr>
          <w:rFonts w:eastAsia="Calibri" w:cs="Calibri"/>
          <w:color w:val="000000"/>
          <w:sz w:val="26"/>
        </w:rPr>
        <w:t>выписку</w:t>
      </w:r>
      <w:r>
        <w:rPr>
          <w:rFonts w:ascii="Arial, sans-serif" w:eastAsia="Arial, sans-serif" w:hAnsi="Arial, sans-serif" w:cs="Arial, sans-serif"/>
          <w:color w:val="000000"/>
          <w:sz w:val="26"/>
        </w:rPr>
        <w:t xml:space="preserve"> </w:t>
      </w:r>
      <w:r>
        <w:rPr>
          <w:rFonts w:eastAsia="Calibri" w:cs="Calibri"/>
          <w:color w:val="000000"/>
          <w:sz w:val="26"/>
        </w:rPr>
        <w:t>из</w:t>
      </w:r>
      <w:r>
        <w:rPr>
          <w:rFonts w:ascii="Arial, sans-serif" w:eastAsia="Arial, sans-serif" w:hAnsi="Arial, sans-serif" w:cs="Arial, sans-serif"/>
          <w:color w:val="000000"/>
          <w:sz w:val="26"/>
        </w:rPr>
        <w:t xml:space="preserve"> </w:t>
      </w:r>
      <w:r>
        <w:rPr>
          <w:rFonts w:eastAsia="Calibri" w:cs="Calibri"/>
          <w:color w:val="000000"/>
          <w:sz w:val="26"/>
        </w:rPr>
        <w:t>ЕГРЮЛ</w:t>
      </w:r>
      <w:r>
        <w:rPr>
          <w:rFonts w:ascii="Arial, sans-serif" w:eastAsia="Arial, sans-serif" w:hAnsi="Arial, sans-serif" w:cs="Arial, sans-serif"/>
          <w:color w:val="000000"/>
          <w:sz w:val="26"/>
        </w:rPr>
        <w:t>/</w:t>
      </w:r>
      <w:r>
        <w:rPr>
          <w:rFonts w:eastAsia="Calibri" w:cs="Calibri"/>
          <w:color w:val="000000"/>
          <w:sz w:val="26"/>
        </w:rPr>
        <w:t>ЕГРИП</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электронного</w:t>
      </w:r>
      <w:r>
        <w:rPr>
          <w:rFonts w:ascii="Arial, sans-serif" w:eastAsia="Arial, sans-serif" w:hAnsi="Arial, sans-serif" w:cs="Arial, sans-serif"/>
          <w:color w:val="000000"/>
          <w:sz w:val="26"/>
        </w:rPr>
        <w:t xml:space="preserve"> </w:t>
      </w:r>
      <w:r>
        <w:rPr>
          <w:rFonts w:eastAsia="Calibri" w:cs="Calibri"/>
          <w:color w:val="000000"/>
          <w:sz w:val="26"/>
        </w:rPr>
        <w:t>документа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формате</w:t>
      </w:r>
      <w:r>
        <w:rPr>
          <w:rFonts w:ascii="Arial, sans-serif" w:eastAsia="Arial, sans-serif" w:hAnsi="Arial, sans-serif" w:cs="Arial, sans-serif"/>
          <w:color w:val="000000"/>
          <w:sz w:val="26"/>
        </w:rPr>
        <w:t xml:space="preserve"> PDF, </w:t>
      </w:r>
      <w:r>
        <w:rPr>
          <w:rFonts w:eastAsia="Calibri" w:cs="Calibri"/>
          <w:color w:val="000000"/>
          <w:sz w:val="26"/>
        </w:rPr>
        <w:t>подписанную</w:t>
      </w:r>
      <w:r>
        <w:rPr>
          <w:rFonts w:ascii="Arial, sans-serif" w:eastAsia="Arial, sans-serif" w:hAnsi="Arial, sans-serif" w:cs="Arial, sans-serif"/>
          <w:color w:val="000000"/>
          <w:sz w:val="26"/>
        </w:rPr>
        <w:t xml:space="preserve"> </w:t>
      </w:r>
      <w:r>
        <w:rPr>
          <w:rFonts w:eastAsia="Calibri" w:cs="Calibri"/>
          <w:color w:val="000000"/>
          <w:sz w:val="26"/>
        </w:rPr>
        <w:t>усиленной</w:t>
      </w:r>
      <w:r>
        <w:rPr>
          <w:rFonts w:ascii="Arial, sans-serif" w:eastAsia="Arial, sans-serif" w:hAnsi="Arial, sans-serif" w:cs="Arial, sans-serif"/>
          <w:color w:val="000000"/>
          <w:sz w:val="26"/>
        </w:rPr>
        <w:t xml:space="preserve"> </w:t>
      </w:r>
      <w:r>
        <w:rPr>
          <w:rFonts w:eastAsia="Calibri" w:cs="Calibri"/>
          <w:color w:val="000000"/>
          <w:sz w:val="26"/>
        </w:rPr>
        <w:t>квалифицированной</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подписью</w:t>
      </w:r>
      <w:r>
        <w:rPr>
          <w:rFonts w:ascii="Arial, sans-serif" w:eastAsia="Arial, sans-serif" w:hAnsi="Arial, sans-serif" w:cs="Arial, sans-serif"/>
          <w:color w:val="000000"/>
          <w:sz w:val="26"/>
        </w:rPr>
        <w:t xml:space="preserve"> </w:t>
      </w:r>
      <w:r>
        <w:rPr>
          <w:rFonts w:eastAsia="Calibri" w:cs="Calibri"/>
          <w:color w:val="000000"/>
          <w:sz w:val="26"/>
        </w:rPr>
        <w:t>должностного</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 xml:space="preserve"> </w:t>
      </w:r>
      <w:r>
        <w:rPr>
          <w:rFonts w:eastAsia="Calibri" w:cs="Calibri"/>
          <w:color w:val="000000"/>
          <w:sz w:val="26"/>
        </w:rPr>
        <w:t>налогового</w:t>
      </w:r>
      <w:r>
        <w:rPr>
          <w:rFonts w:ascii="Arial, sans-serif" w:eastAsia="Arial, sans-serif" w:hAnsi="Arial, sans-serif" w:cs="Arial, sans-serif"/>
          <w:color w:val="000000"/>
          <w:sz w:val="26"/>
        </w:rPr>
        <w:t xml:space="preserve"> </w:t>
      </w:r>
      <w:r>
        <w:rPr>
          <w:rFonts w:eastAsia="Calibri" w:cs="Calibri"/>
          <w:color w:val="000000"/>
          <w:sz w:val="26"/>
        </w:rPr>
        <w:t>органа</w:t>
      </w:r>
      <w:r>
        <w:rPr>
          <w:rFonts w:ascii="Arial, sans-serif" w:eastAsia="Arial, sans-serif" w:hAnsi="Arial, sans-serif" w:cs="Arial, sans-serif"/>
          <w:color w:val="000000"/>
          <w:sz w:val="26"/>
        </w:rPr>
        <w:t xml:space="preserve">, </w:t>
      </w:r>
      <w:r>
        <w:rPr>
          <w:rFonts w:eastAsia="Calibri" w:cs="Calibri"/>
          <w:color w:val="000000"/>
          <w:sz w:val="26"/>
        </w:rPr>
        <w:t>копии</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удостоверяющих</w:t>
      </w:r>
      <w:r>
        <w:rPr>
          <w:rFonts w:ascii="Arial, sans-serif" w:eastAsia="Arial, sans-serif" w:hAnsi="Arial, sans-serif" w:cs="Arial, sans-serif"/>
          <w:color w:val="000000"/>
          <w:sz w:val="26"/>
        </w:rPr>
        <w:t xml:space="preserve"> </w:t>
      </w:r>
      <w:r>
        <w:rPr>
          <w:rFonts w:eastAsia="Calibri" w:cs="Calibri"/>
          <w:color w:val="000000"/>
          <w:sz w:val="26"/>
        </w:rPr>
        <w:t>личность</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иного</w:t>
      </w:r>
      <w:r>
        <w:rPr>
          <w:rFonts w:ascii="Arial, sans-serif" w:eastAsia="Arial, sans-serif" w:hAnsi="Arial, sans-serif" w:cs="Arial, sans-serif"/>
          <w:color w:val="000000"/>
          <w:sz w:val="26"/>
        </w:rPr>
        <w:t xml:space="preserve"> </w:t>
      </w:r>
      <w:r>
        <w:rPr>
          <w:rFonts w:eastAsia="Calibri" w:cs="Calibri"/>
          <w:color w:val="000000"/>
          <w:sz w:val="26"/>
        </w:rPr>
        <w:t>физического</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 xml:space="preserve">), </w:t>
      </w:r>
      <w:r>
        <w:rPr>
          <w:rFonts w:eastAsia="Calibri" w:cs="Calibri"/>
          <w:color w:val="000000"/>
          <w:sz w:val="26"/>
        </w:rPr>
        <w:t>надлежащим</w:t>
      </w:r>
      <w:r>
        <w:rPr>
          <w:rFonts w:ascii="Arial, sans-serif" w:eastAsia="Arial, sans-serif" w:hAnsi="Arial, sans-serif" w:cs="Arial, sans-serif"/>
          <w:color w:val="000000"/>
          <w:sz w:val="26"/>
        </w:rPr>
        <w:t xml:space="preserve"> </w:t>
      </w:r>
      <w:r>
        <w:rPr>
          <w:rFonts w:eastAsia="Calibri" w:cs="Calibri"/>
          <w:color w:val="000000"/>
          <w:sz w:val="26"/>
        </w:rPr>
        <w:t>образом</w:t>
      </w:r>
      <w:r>
        <w:rPr>
          <w:rFonts w:ascii="Arial, sans-serif" w:eastAsia="Arial, sans-serif" w:hAnsi="Arial, sans-serif" w:cs="Arial, sans-serif"/>
          <w:color w:val="000000"/>
          <w:sz w:val="26"/>
        </w:rPr>
        <w:t xml:space="preserve"> </w:t>
      </w:r>
      <w:r>
        <w:rPr>
          <w:rFonts w:eastAsia="Calibri" w:cs="Calibri"/>
          <w:color w:val="000000"/>
          <w:sz w:val="26"/>
        </w:rPr>
        <w:t>заверенный</w:t>
      </w:r>
      <w:r>
        <w:rPr>
          <w:rFonts w:ascii="Arial, sans-serif" w:eastAsia="Arial, sans-serif" w:hAnsi="Arial, sans-serif" w:cs="Arial, sans-serif"/>
          <w:color w:val="000000"/>
          <w:sz w:val="26"/>
        </w:rPr>
        <w:t xml:space="preserve"> </w:t>
      </w:r>
      <w:r>
        <w:rPr>
          <w:rFonts w:eastAsia="Calibri" w:cs="Calibri"/>
          <w:color w:val="000000"/>
          <w:sz w:val="26"/>
        </w:rPr>
        <w:t>перевод</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русский</w:t>
      </w:r>
      <w:r>
        <w:rPr>
          <w:rFonts w:ascii="Arial, sans-serif" w:eastAsia="Arial, sans-serif" w:hAnsi="Arial, sans-serif" w:cs="Arial, sans-serif"/>
          <w:color w:val="000000"/>
          <w:sz w:val="26"/>
        </w:rPr>
        <w:t xml:space="preserve"> </w:t>
      </w:r>
      <w:r>
        <w:rPr>
          <w:rFonts w:eastAsia="Calibri" w:cs="Calibri"/>
          <w:color w:val="000000"/>
          <w:sz w:val="26"/>
        </w:rPr>
        <w:t>язык</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государственной</w:t>
      </w:r>
      <w:r>
        <w:rPr>
          <w:rFonts w:ascii="Arial, sans-serif" w:eastAsia="Arial, sans-serif" w:hAnsi="Arial, sans-serif" w:cs="Arial, sans-serif"/>
          <w:color w:val="000000"/>
          <w:sz w:val="26"/>
        </w:rPr>
        <w:t xml:space="preserve"> </w:t>
      </w:r>
      <w:r>
        <w:rPr>
          <w:rFonts w:eastAsia="Calibri" w:cs="Calibri"/>
          <w:color w:val="000000"/>
          <w:sz w:val="26"/>
        </w:rPr>
        <w:t>регистрации</w:t>
      </w:r>
      <w:r>
        <w:rPr>
          <w:rFonts w:ascii="Arial, sans-serif" w:eastAsia="Arial, sans-serif" w:hAnsi="Arial, sans-serif" w:cs="Arial, sans-serif"/>
          <w:color w:val="000000"/>
          <w:sz w:val="26"/>
        </w:rPr>
        <w:t xml:space="preserve"> </w:t>
      </w:r>
      <w:r>
        <w:rPr>
          <w:rFonts w:eastAsia="Calibri" w:cs="Calibri"/>
          <w:color w:val="000000"/>
          <w:sz w:val="26"/>
        </w:rPr>
        <w:t>юридического</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государственной</w:t>
      </w:r>
      <w:r>
        <w:rPr>
          <w:rFonts w:ascii="Arial, sans-serif" w:eastAsia="Arial, sans-serif" w:hAnsi="Arial, sans-serif" w:cs="Arial, sans-serif"/>
          <w:color w:val="000000"/>
          <w:sz w:val="26"/>
        </w:rPr>
        <w:t xml:space="preserve"> </w:t>
      </w:r>
      <w:r>
        <w:rPr>
          <w:rFonts w:eastAsia="Calibri" w:cs="Calibri"/>
          <w:color w:val="000000"/>
          <w:sz w:val="26"/>
        </w:rPr>
        <w:t>регистрации</w:t>
      </w:r>
      <w:r>
        <w:rPr>
          <w:rFonts w:ascii="Arial, sans-serif" w:eastAsia="Arial, sans-serif" w:hAnsi="Arial, sans-serif" w:cs="Arial, sans-serif"/>
          <w:color w:val="000000"/>
          <w:sz w:val="26"/>
        </w:rPr>
        <w:t xml:space="preserve"> </w:t>
      </w:r>
      <w:r>
        <w:rPr>
          <w:rFonts w:eastAsia="Calibri" w:cs="Calibri"/>
          <w:color w:val="000000"/>
          <w:sz w:val="26"/>
        </w:rPr>
        <w:t>физического</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качестве</w:t>
      </w:r>
      <w:r>
        <w:rPr>
          <w:rFonts w:ascii="Arial, sans-serif" w:eastAsia="Arial, sans-serif" w:hAnsi="Arial, sans-serif" w:cs="Arial, sans-serif"/>
          <w:color w:val="000000"/>
          <w:sz w:val="26"/>
        </w:rPr>
        <w:t xml:space="preserve"> </w:t>
      </w:r>
      <w:r>
        <w:rPr>
          <w:rFonts w:eastAsia="Calibri" w:cs="Calibri"/>
          <w:color w:val="000000"/>
          <w:sz w:val="26"/>
        </w:rPr>
        <w:t>индивидуального</w:t>
      </w:r>
      <w:r>
        <w:rPr>
          <w:rFonts w:ascii="Arial, sans-serif" w:eastAsia="Arial, sans-serif" w:hAnsi="Arial, sans-serif" w:cs="Arial, sans-serif"/>
          <w:color w:val="000000"/>
          <w:sz w:val="26"/>
        </w:rPr>
        <w:t xml:space="preserve"> </w:t>
      </w:r>
      <w:r>
        <w:rPr>
          <w:rFonts w:eastAsia="Calibri" w:cs="Calibri"/>
          <w:color w:val="000000"/>
          <w:sz w:val="26"/>
        </w:rPr>
        <w:t>предпринимателя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законодательством</w:t>
      </w:r>
      <w:r>
        <w:rPr>
          <w:rFonts w:ascii="Arial, sans-serif" w:eastAsia="Arial, sans-serif" w:hAnsi="Arial, sans-serif" w:cs="Arial, sans-serif"/>
          <w:color w:val="000000"/>
          <w:sz w:val="26"/>
        </w:rPr>
        <w:t xml:space="preserve"> </w:t>
      </w:r>
      <w:r>
        <w:rPr>
          <w:rFonts w:eastAsia="Calibri" w:cs="Calibri"/>
          <w:color w:val="000000"/>
          <w:sz w:val="26"/>
        </w:rPr>
        <w:t>соответствующего</w:t>
      </w:r>
      <w:r>
        <w:rPr>
          <w:rFonts w:ascii="Arial, sans-serif" w:eastAsia="Arial, sans-serif" w:hAnsi="Arial, sans-serif" w:cs="Arial, sans-serif"/>
          <w:color w:val="000000"/>
          <w:sz w:val="26"/>
        </w:rPr>
        <w:t xml:space="preserve"> </w:t>
      </w:r>
      <w:r>
        <w:rPr>
          <w:rFonts w:eastAsia="Calibri" w:cs="Calibri"/>
          <w:color w:val="000000"/>
          <w:sz w:val="26"/>
        </w:rPr>
        <w:t>государства</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иностранного</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 xml:space="preserve">), </w:t>
      </w:r>
      <w:r>
        <w:rPr>
          <w:rFonts w:eastAsia="Calibri" w:cs="Calibri"/>
          <w:color w:val="000000"/>
          <w:sz w:val="26"/>
        </w:rPr>
        <w:t>полученные</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ранее</w:t>
      </w:r>
      <w:r>
        <w:rPr>
          <w:rFonts w:ascii="Arial, sans-serif" w:eastAsia="Arial, sans-serif" w:hAnsi="Arial, sans-serif" w:cs="Arial, sans-serif"/>
          <w:color w:val="000000"/>
          <w:sz w:val="26"/>
        </w:rPr>
        <w:t xml:space="preserve"> </w:t>
      </w:r>
      <w:r>
        <w:rPr>
          <w:rFonts w:eastAsia="Calibri" w:cs="Calibri"/>
          <w:color w:val="000000"/>
          <w:sz w:val="26"/>
        </w:rPr>
        <w:t>чем</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6 </w:t>
      </w:r>
      <w:r>
        <w:rPr>
          <w:rFonts w:eastAsia="Calibri" w:cs="Calibri"/>
          <w:color w:val="000000"/>
          <w:sz w:val="26"/>
        </w:rPr>
        <w:t>месяцев</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дня</w:t>
      </w:r>
      <w:r>
        <w:rPr>
          <w:rFonts w:ascii="Arial, sans-serif" w:eastAsia="Arial, sans-serif" w:hAnsi="Arial, sans-serif" w:cs="Arial, sans-serif"/>
          <w:color w:val="000000"/>
          <w:sz w:val="26"/>
        </w:rPr>
        <w:t xml:space="preserve"> </w:t>
      </w:r>
      <w:r>
        <w:rPr>
          <w:rFonts w:eastAsia="Calibri" w:cs="Calibri"/>
          <w:color w:val="000000"/>
          <w:sz w:val="26"/>
        </w:rPr>
        <w:t>размещения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Pr>
          <w:rFonts w:eastAsia="Calibri" w:cs="Calibri"/>
          <w:color w:val="000000"/>
          <w:sz w:val="26"/>
        </w:rPr>
        <w:t>извещения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w:t>
      </w:r>
    </w:p>
    <w:p w14:paraId="4B44EC95"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копии</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подтверждающих</w:t>
      </w:r>
      <w:r>
        <w:rPr>
          <w:rFonts w:ascii="Arial, sans-serif" w:eastAsia="Arial, sans-serif" w:hAnsi="Arial, sans-serif" w:cs="Arial, sans-serif"/>
          <w:color w:val="000000"/>
          <w:sz w:val="26"/>
        </w:rPr>
        <w:t xml:space="preserve"> </w:t>
      </w:r>
      <w:r>
        <w:rPr>
          <w:rFonts w:eastAsia="Calibri" w:cs="Calibri"/>
          <w:color w:val="000000"/>
          <w:sz w:val="26"/>
        </w:rPr>
        <w:t>полномочия</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осуществление</w:t>
      </w:r>
      <w:r>
        <w:rPr>
          <w:rFonts w:ascii="Arial, sans-serif" w:eastAsia="Arial, sans-serif" w:hAnsi="Arial, sans-serif" w:cs="Arial, sans-serif"/>
          <w:color w:val="000000"/>
          <w:sz w:val="26"/>
        </w:rPr>
        <w:t xml:space="preserve"> </w:t>
      </w:r>
      <w:r>
        <w:rPr>
          <w:rFonts w:eastAsia="Calibri" w:cs="Calibri"/>
          <w:color w:val="000000"/>
          <w:sz w:val="26"/>
        </w:rPr>
        <w:t>действий</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имени</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 </w:t>
      </w:r>
      <w:r>
        <w:rPr>
          <w:rFonts w:eastAsia="Calibri" w:cs="Calibri"/>
          <w:color w:val="000000"/>
          <w:sz w:val="26"/>
        </w:rPr>
        <w:t>юридического</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 xml:space="preserve"> (</w:t>
      </w:r>
      <w:r>
        <w:rPr>
          <w:rFonts w:eastAsia="Calibri" w:cs="Calibri"/>
          <w:color w:val="000000"/>
          <w:sz w:val="26"/>
        </w:rPr>
        <w:t>копия</w:t>
      </w:r>
      <w:r>
        <w:rPr>
          <w:rFonts w:ascii="Arial, sans-serif" w:eastAsia="Arial, sans-serif" w:hAnsi="Arial, sans-serif" w:cs="Arial, sans-serif"/>
          <w:color w:val="000000"/>
          <w:sz w:val="26"/>
        </w:rPr>
        <w:t xml:space="preserve"> </w:t>
      </w:r>
      <w:r>
        <w:rPr>
          <w:rFonts w:eastAsia="Calibri" w:cs="Calibri"/>
          <w:color w:val="000000"/>
          <w:sz w:val="26"/>
        </w:rPr>
        <w:t>решения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назначении</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избрании</w:t>
      </w:r>
      <w:r>
        <w:rPr>
          <w:rFonts w:ascii="Arial, sans-serif" w:eastAsia="Arial, sans-serif" w:hAnsi="Arial, sans-serif" w:cs="Arial, sans-serif"/>
          <w:color w:val="000000"/>
          <w:sz w:val="26"/>
        </w:rPr>
        <w:t xml:space="preserve"> </w:t>
      </w:r>
      <w:r>
        <w:rPr>
          <w:rFonts w:eastAsia="Calibri" w:cs="Calibri"/>
          <w:color w:val="000000"/>
          <w:sz w:val="26"/>
        </w:rPr>
        <w:t>физического</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должность</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которым</w:t>
      </w:r>
      <w:r>
        <w:rPr>
          <w:rFonts w:ascii="Arial, sans-serif" w:eastAsia="Arial, sans-serif" w:hAnsi="Arial, sans-serif" w:cs="Arial, sans-serif"/>
          <w:color w:val="000000"/>
          <w:sz w:val="26"/>
        </w:rPr>
        <w:t xml:space="preserve"> </w:t>
      </w:r>
      <w:r>
        <w:rPr>
          <w:rFonts w:eastAsia="Calibri" w:cs="Calibri"/>
          <w:color w:val="000000"/>
          <w:sz w:val="26"/>
        </w:rPr>
        <w:t>такое</w:t>
      </w:r>
      <w:r>
        <w:rPr>
          <w:rFonts w:ascii="Arial, sans-serif" w:eastAsia="Arial, sans-serif" w:hAnsi="Arial, sans-serif" w:cs="Arial, sans-serif"/>
          <w:color w:val="000000"/>
          <w:sz w:val="26"/>
        </w:rPr>
        <w:t xml:space="preserve"> </w:t>
      </w:r>
      <w:r>
        <w:rPr>
          <w:rFonts w:eastAsia="Calibri" w:cs="Calibri"/>
          <w:color w:val="000000"/>
          <w:sz w:val="26"/>
        </w:rPr>
        <w:t>физическое</w:t>
      </w:r>
      <w:r>
        <w:rPr>
          <w:rFonts w:ascii="Arial, sans-serif" w:eastAsia="Arial, sans-serif" w:hAnsi="Arial, sans-serif" w:cs="Arial, sans-serif"/>
          <w:color w:val="000000"/>
          <w:sz w:val="26"/>
        </w:rPr>
        <w:t xml:space="preserve"> </w:t>
      </w:r>
      <w:r>
        <w:rPr>
          <w:rFonts w:eastAsia="Calibri" w:cs="Calibri"/>
          <w:color w:val="000000"/>
          <w:sz w:val="26"/>
        </w:rPr>
        <w:t>лицо</w:t>
      </w:r>
      <w:r>
        <w:rPr>
          <w:rFonts w:ascii="Arial, sans-serif" w:eastAsia="Arial, sans-serif" w:hAnsi="Arial, sans-serif" w:cs="Arial, sans-serif"/>
          <w:color w:val="000000"/>
          <w:sz w:val="26"/>
        </w:rPr>
        <w:t xml:space="preserve"> </w:t>
      </w:r>
      <w:r>
        <w:rPr>
          <w:rFonts w:eastAsia="Calibri" w:cs="Calibri"/>
          <w:color w:val="000000"/>
          <w:sz w:val="26"/>
        </w:rPr>
        <w:t>обладает</w:t>
      </w:r>
      <w:r>
        <w:rPr>
          <w:rFonts w:ascii="Arial, sans-serif" w:eastAsia="Arial, sans-serif" w:hAnsi="Arial, sans-serif" w:cs="Arial, sans-serif"/>
          <w:color w:val="000000"/>
          <w:sz w:val="26"/>
        </w:rPr>
        <w:t xml:space="preserve"> </w:t>
      </w:r>
      <w:r>
        <w:rPr>
          <w:rFonts w:eastAsia="Calibri" w:cs="Calibri"/>
          <w:color w:val="000000"/>
          <w:sz w:val="26"/>
        </w:rPr>
        <w:t>правом</w:t>
      </w:r>
      <w:r>
        <w:rPr>
          <w:rFonts w:ascii="Arial, sans-serif" w:eastAsia="Arial, sans-serif" w:hAnsi="Arial, sans-serif" w:cs="Arial, sans-serif"/>
          <w:color w:val="000000"/>
          <w:sz w:val="26"/>
        </w:rPr>
        <w:t xml:space="preserve"> </w:t>
      </w:r>
      <w:r>
        <w:rPr>
          <w:rFonts w:eastAsia="Calibri" w:cs="Calibri"/>
          <w:color w:val="000000"/>
          <w:sz w:val="26"/>
        </w:rPr>
        <w:t>действовать</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имени</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без</w:t>
      </w:r>
      <w:r>
        <w:rPr>
          <w:rFonts w:ascii="Arial, sans-serif" w:eastAsia="Arial, sans-serif" w:hAnsi="Arial, sans-serif" w:cs="Arial, sans-serif"/>
          <w:color w:val="000000"/>
          <w:sz w:val="26"/>
        </w:rPr>
        <w:t xml:space="preserve"> </w:t>
      </w:r>
      <w:r>
        <w:rPr>
          <w:rFonts w:eastAsia="Calibri" w:cs="Calibri"/>
          <w:color w:val="000000"/>
          <w:sz w:val="26"/>
        </w:rPr>
        <w:t>доверенности</w:t>
      </w:r>
      <w:r>
        <w:rPr>
          <w:rFonts w:ascii="Arial, sans-serif" w:eastAsia="Arial, sans-serif" w:hAnsi="Arial, sans-serif" w:cs="Arial, sans-serif"/>
          <w:color w:val="000000"/>
          <w:sz w:val="26"/>
        </w:rPr>
        <w:t xml:space="preserve"> (</w:t>
      </w:r>
      <w:r>
        <w:rPr>
          <w:rFonts w:eastAsia="Calibri" w:cs="Calibri"/>
          <w:color w:val="000000"/>
          <w:sz w:val="26"/>
        </w:rPr>
        <w:t>далее</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тексту</w:t>
      </w:r>
      <w:r>
        <w:rPr>
          <w:rFonts w:ascii="Arial, sans-serif" w:eastAsia="Arial, sans-serif" w:hAnsi="Arial, sans-serif" w:cs="Arial, sans-serif"/>
          <w:color w:val="000000"/>
          <w:sz w:val="26"/>
        </w:rPr>
        <w:t xml:space="preserve"> - </w:t>
      </w:r>
      <w:r>
        <w:rPr>
          <w:rFonts w:eastAsia="Calibri" w:cs="Calibri"/>
          <w:color w:val="000000"/>
          <w:sz w:val="26"/>
        </w:rPr>
        <w:t>руководитель</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имени</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действует</w:t>
      </w:r>
      <w:r>
        <w:rPr>
          <w:rFonts w:ascii="Arial, sans-serif" w:eastAsia="Arial, sans-serif" w:hAnsi="Arial, sans-serif" w:cs="Arial, sans-serif"/>
          <w:color w:val="000000"/>
          <w:sz w:val="26"/>
        </w:rPr>
        <w:t xml:space="preserve"> </w:t>
      </w:r>
      <w:r>
        <w:rPr>
          <w:rFonts w:eastAsia="Calibri" w:cs="Calibri"/>
          <w:color w:val="000000"/>
          <w:sz w:val="26"/>
        </w:rPr>
        <w:t>иное</w:t>
      </w:r>
      <w:r>
        <w:rPr>
          <w:rFonts w:ascii="Arial, sans-serif" w:eastAsia="Arial, sans-serif" w:hAnsi="Arial, sans-serif" w:cs="Arial, sans-serif"/>
          <w:color w:val="000000"/>
          <w:sz w:val="26"/>
        </w:rPr>
        <w:t xml:space="preserve"> </w:t>
      </w:r>
      <w:r>
        <w:rPr>
          <w:rFonts w:eastAsia="Calibri" w:cs="Calibri"/>
          <w:color w:val="000000"/>
          <w:sz w:val="26"/>
        </w:rPr>
        <w:t>лицо</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должна</w:t>
      </w:r>
      <w:r>
        <w:rPr>
          <w:rFonts w:ascii="Arial, sans-serif" w:eastAsia="Arial, sans-serif" w:hAnsi="Arial, sans-serif" w:cs="Arial, sans-serif"/>
          <w:color w:val="000000"/>
          <w:sz w:val="26"/>
        </w:rPr>
        <w:t xml:space="preserve"> </w:t>
      </w:r>
      <w:r>
        <w:rPr>
          <w:rFonts w:eastAsia="Calibri" w:cs="Calibri"/>
          <w:color w:val="000000"/>
          <w:sz w:val="26"/>
        </w:rPr>
        <w:t>содержать</w:t>
      </w:r>
      <w:r>
        <w:rPr>
          <w:rFonts w:ascii="Arial, sans-serif" w:eastAsia="Arial, sans-serif" w:hAnsi="Arial, sans-serif" w:cs="Arial, sans-serif"/>
          <w:color w:val="000000"/>
          <w:sz w:val="26"/>
        </w:rPr>
        <w:t xml:space="preserve"> </w:t>
      </w:r>
      <w:r>
        <w:rPr>
          <w:rFonts w:eastAsia="Calibri" w:cs="Calibri"/>
          <w:color w:val="000000"/>
          <w:sz w:val="26"/>
        </w:rPr>
        <w:t>копию</w:t>
      </w:r>
      <w:r>
        <w:rPr>
          <w:rFonts w:ascii="Arial, sans-serif" w:eastAsia="Arial, sans-serif" w:hAnsi="Arial, sans-serif" w:cs="Arial, sans-serif"/>
          <w:color w:val="000000"/>
          <w:sz w:val="26"/>
        </w:rPr>
        <w:t xml:space="preserve"> (</w:t>
      </w:r>
      <w:r>
        <w:rPr>
          <w:rFonts w:eastAsia="Calibri" w:cs="Calibri"/>
          <w:color w:val="000000"/>
          <w:sz w:val="26"/>
        </w:rPr>
        <w:t>скан</w:t>
      </w:r>
      <w:r>
        <w:rPr>
          <w:rFonts w:ascii="Arial, sans-serif" w:eastAsia="Arial, sans-serif" w:hAnsi="Arial, sans-serif" w:cs="Arial, sans-serif"/>
          <w:color w:val="000000"/>
          <w:sz w:val="26"/>
        </w:rPr>
        <w:t xml:space="preserve">) </w:t>
      </w:r>
      <w:r>
        <w:rPr>
          <w:rFonts w:eastAsia="Calibri" w:cs="Calibri"/>
          <w:color w:val="000000"/>
          <w:sz w:val="26"/>
        </w:rPr>
        <w:t>доверенности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осуществление</w:t>
      </w:r>
      <w:r>
        <w:rPr>
          <w:rFonts w:ascii="Arial, sans-serif" w:eastAsia="Arial, sans-serif" w:hAnsi="Arial, sans-serif" w:cs="Arial, sans-serif"/>
          <w:color w:val="000000"/>
          <w:sz w:val="26"/>
        </w:rPr>
        <w:t xml:space="preserve"> </w:t>
      </w:r>
      <w:r>
        <w:rPr>
          <w:rFonts w:eastAsia="Calibri" w:cs="Calibri"/>
          <w:color w:val="000000"/>
          <w:sz w:val="26"/>
        </w:rPr>
        <w:t>действий</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имени</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заверенную</w:t>
      </w:r>
      <w:r>
        <w:rPr>
          <w:rFonts w:ascii="Arial, sans-serif" w:eastAsia="Arial, sans-serif" w:hAnsi="Arial, sans-serif" w:cs="Arial, sans-serif"/>
          <w:color w:val="000000"/>
          <w:sz w:val="26"/>
        </w:rPr>
        <w:t xml:space="preserve"> </w:t>
      </w:r>
      <w:r>
        <w:rPr>
          <w:rFonts w:eastAsia="Calibri" w:cs="Calibri"/>
          <w:color w:val="000000"/>
          <w:sz w:val="26"/>
        </w:rPr>
        <w:t>печатью</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процедуры</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наличии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подписанную</w:t>
      </w:r>
      <w:r>
        <w:rPr>
          <w:rFonts w:ascii="Arial, sans-serif" w:eastAsia="Arial, sans-serif" w:hAnsi="Arial, sans-serif" w:cs="Arial, sans-serif"/>
          <w:color w:val="000000"/>
          <w:sz w:val="26"/>
        </w:rPr>
        <w:t xml:space="preserve"> </w:t>
      </w:r>
      <w:r>
        <w:rPr>
          <w:rFonts w:eastAsia="Calibri" w:cs="Calibri"/>
          <w:color w:val="000000"/>
          <w:sz w:val="26"/>
        </w:rPr>
        <w:t>руководителем</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юридических</w:t>
      </w:r>
      <w:r>
        <w:rPr>
          <w:rFonts w:ascii="Arial, sans-serif" w:eastAsia="Arial, sans-serif" w:hAnsi="Arial, sans-serif" w:cs="Arial, sans-serif"/>
          <w:color w:val="000000"/>
          <w:sz w:val="26"/>
        </w:rPr>
        <w:t xml:space="preserve"> </w:t>
      </w:r>
      <w:r>
        <w:rPr>
          <w:rFonts w:eastAsia="Calibri" w:cs="Calibri"/>
          <w:color w:val="000000"/>
          <w:sz w:val="26"/>
        </w:rPr>
        <w:t>лиц</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уполномоченным</w:t>
      </w:r>
      <w:r>
        <w:rPr>
          <w:rFonts w:ascii="Arial, sans-serif" w:eastAsia="Arial, sans-serif" w:hAnsi="Arial, sans-serif" w:cs="Arial, sans-serif"/>
          <w:color w:val="000000"/>
          <w:sz w:val="26"/>
        </w:rPr>
        <w:t xml:space="preserve"> </w:t>
      </w:r>
      <w:r>
        <w:rPr>
          <w:rFonts w:eastAsia="Calibri" w:cs="Calibri"/>
          <w:color w:val="000000"/>
          <w:sz w:val="26"/>
        </w:rPr>
        <w:t>этим</w:t>
      </w:r>
      <w:r>
        <w:rPr>
          <w:rFonts w:ascii="Arial, sans-serif" w:eastAsia="Arial, sans-serif" w:hAnsi="Arial, sans-serif" w:cs="Arial, sans-serif"/>
          <w:color w:val="000000"/>
          <w:sz w:val="26"/>
        </w:rPr>
        <w:t xml:space="preserve"> </w:t>
      </w:r>
      <w:r>
        <w:rPr>
          <w:rFonts w:eastAsia="Calibri" w:cs="Calibri"/>
          <w:color w:val="000000"/>
          <w:sz w:val="26"/>
        </w:rPr>
        <w:t>руководителем</w:t>
      </w:r>
      <w:r>
        <w:rPr>
          <w:rFonts w:ascii="Arial, sans-serif" w:eastAsia="Arial, sans-serif" w:hAnsi="Arial, sans-serif" w:cs="Arial, sans-serif"/>
          <w:color w:val="000000"/>
          <w:sz w:val="26"/>
        </w:rPr>
        <w:t xml:space="preserve"> </w:t>
      </w:r>
      <w:r>
        <w:rPr>
          <w:rFonts w:eastAsia="Calibri" w:cs="Calibri"/>
          <w:color w:val="000000"/>
          <w:sz w:val="26"/>
        </w:rPr>
        <w:t>лицом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указанная</w:t>
      </w:r>
      <w:r>
        <w:rPr>
          <w:rFonts w:ascii="Arial, sans-serif" w:eastAsia="Arial, sans-serif" w:hAnsi="Arial, sans-serif" w:cs="Arial, sans-serif"/>
          <w:color w:val="000000"/>
          <w:sz w:val="26"/>
        </w:rPr>
        <w:t xml:space="preserve"> </w:t>
      </w:r>
      <w:r>
        <w:rPr>
          <w:rFonts w:eastAsia="Calibri" w:cs="Calibri"/>
          <w:color w:val="000000"/>
          <w:sz w:val="26"/>
        </w:rPr>
        <w:t>доверенность</w:t>
      </w:r>
      <w:r>
        <w:rPr>
          <w:rFonts w:ascii="Arial, sans-serif" w:eastAsia="Arial, sans-serif" w:hAnsi="Arial, sans-serif" w:cs="Arial, sans-serif"/>
          <w:color w:val="000000"/>
          <w:sz w:val="26"/>
        </w:rPr>
        <w:t xml:space="preserve"> </w:t>
      </w:r>
      <w:r>
        <w:rPr>
          <w:rFonts w:eastAsia="Calibri" w:cs="Calibri"/>
          <w:color w:val="000000"/>
          <w:sz w:val="26"/>
        </w:rPr>
        <w:t>подписана</w:t>
      </w:r>
      <w:r>
        <w:rPr>
          <w:rFonts w:ascii="Arial, sans-serif" w:eastAsia="Arial, sans-serif" w:hAnsi="Arial, sans-serif" w:cs="Arial, sans-serif"/>
          <w:color w:val="000000"/>
          <w:sz w:val="26"/>
        </w:rPr>
        <w:t xml:space="preserve"> </w:t>
      </w:r>
      <w:r>
        <w:rPr>
          <w:rFonts w:eastAsia="Calibri" w:cs="Calibri"/>
          <w:color w:val="000000"/>
          <w:sz w:val="26"/>
        </w:rPr>
        <w:t>лицом</w:t>
      </w:r>
      <w:r>
        <w:rPr>
          <w:rFonts w:ascii="Arial, sans-serif" w:eastAsia="Arial, sans-serif" w:hAnsi="Arial, sans-serif" w:cs="Arial, sans-serif"/>
          <w:color w:val="000000"/>
          <w:sz w:val="26"/>
        </w:rPr>
        <w:t xml:space="preserve">, </w:t>
      </w:r>
      <w:r>
        <w:rPr>
          <w:rFonts w:eastAsia="Calibri" w:cs="Calibri"/>
          <w:color w:val="000000"/>
          <w:sz w:val="26"/>
        </w:rPr>
        <w:t>уполномоченным</w:t>
      </w:r>
      <w:r>
        <w:rPr>
          <w:rFonts w:ascii="Arial, sans-serif" w:eastAsia="Arial, sans-serif" w:hAnsi="Arial, sans-serif" w:cs="Arial, sans-serif"/>
          <w:color w:val="000000"/>
          <w:sz w:val="26"/>
        </w:rPr>
        <w:t xml:space="preserve"> </w:t>
      </w:r>
      <w:r>
        <w:rPr>
          <w:rFonts w:eastAsia="Calibri" w:cs="Calibri"/>
          <w:color w:val="000000"/>
          <w:sz w:val="26"/>
        </w:rPr>
        <w:t>руководителем</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должна</w:t>
      </w:r>
      <w:r>
        <w:rPr>
          <w:rFonts w:ascii="Arial, sans-serif" w:eastAsia="Arial, sans-serif" w:hAnsi="Arial, sans-serif" w:cs="Arial, sans-serif"/>
          <w:color w:val="000000"/>
          <w:sz w:val="26"/>
        </w:rPr>
        <w:t xml:space="preserve"> </w:t>
      </w:r>
      <w:r>
        <w:rPr>
          <w:rFonts w:eastAsia="Calibri" w:cs="Calibri"/>
          <w:color w:val="000000"/>
          <w:sz w:val="26"/>
        </w:rPr>
        <w:t>содержать</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w:t>
      </w:r>
      <w:r>
        <w:rPr>
          <w:rFonts w:eastAsia="Calibri" w:cs="Calibri"/>
          <w:color w:val="000000"/>
          <w:sz w:val="26"/>
        </w:rPr>
        <w:t>документ</w:t>
      </w:r>
      <w:r>
        <w:rPr>
          <w:rFonts w:ascii="Arial, sans-serif" w:eastAsia="Arial, sans-serif" w:hAnsi="Arial, sans-serif" w:cs="Arial, sans-serif"/>
          <w:color w:val="000000"/>
          <w:sz w:val="26"/>
        </w:rPr>
        <w:t xml:space="preserve">, </w:t>
      </w:r>
      <w:r>
        <w:rPr>
          <w:rFonts w:eastAsia="Calibri" w:cs="Calibri"/>
          <w:color w:val="000000"/>
          <w:sz w:val="26"/>
        </w:rPr>
        <w:t>подтверждающий</w:t>
      </w:r>
      <w:r>
        <w:rPr>
          <w:rFonts w:ascii="Arial, sans-serif" w:eastAsia="Arial, sans-serif" w:hAnsi="Arial, sans-serif" w:cs="Arial, sans-serif"/>
          <w:color w:val="000000"/>
          <w:sz w:val="26"/>
        </w:rPr>
        <w:t xml:space="preserve"> </w:t>
      </w:r>
      <w:r>
        <w:rPr>
          <w:rFonts w:eastAsia="Calibri" w:cs="Calibri"/>
          <w:color w:val="000000"/>
          <w:sz w:val="26"/>
        </w:rPr>
        <w:t>полномочия</w:t>
      </w:r>
      <w:r>
        <w:rPr>
          <w:rFonts w:ascii="Arial, sans-serif" w:eastAsia="Arial, sans-serif" w:hAnsi="Arial, sans-serif" w:cs="Arial, sans-serif"/>
          <w:color w:val="000000"/>
          <w:sz w:val="26"/>
        </w:rPr>
        <w:t xml:space="preserve"> </w:t>
      </w:r>
      <w:r>
        <w:rPr>
          <w:rFonts w:eastAsia="Calibri" w:cs="Calibri"/>
          <w:color w:val="000000"/>
          <w:sz w:val="26"/>
        </w:rPr>
        <w:t>такого</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w:t>
      </w:r>
    </w:p>
    <w:p w14:paraId="2E34F6D2"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документы</w:t>
      </w:r>
      <w:r>
        <w:rPr>
          <w:rFonts w:ascii="Arial, sans-serif" w:eastAsia="Arial, sans-serif" w:hAnsi="Arial, sans-serif" w:cs="Arial, sans-serif"/>
          <w:color w:val="000000"/>
          <w:sz w:val="26"/>
        </w:rPr>
        <w:t xml:space="preserve">, </w:t>
      </w:r>
      <w:r>
        <w:rPr>
          <w:rFonts w:eastAsia="Calibri" w:cs="Calibri"/>
          <w:color w:val="000000"/>
          <w:sz w:val="26"/>
        </w:rPr>
        <w:t>подтверждающие</w:t>
      </w:r>
      <w:r>
        <w:rPr>
          <w:rFonts w:ascii="Arial, sans-serif" w:eastAsia="Arial, sans-serif" w:hAnsi="Arial, sans-serif" w:cs="Arial, sans-serif"/>
          <w:color w:val="000000"/>
          <w:sz w:val="26"/>
        </w:rPr>
        <w:t xml:space="preserve"> </w:t>
      </w:r>
      <w:r>
        <w:rPr>
          <w:rFonts w:eastAsia="Calibri" w:cs="Calibri"/>
          <w:color w:val="000000"/>
          <w:sz w:val="26"/>
        </w:rPr>
        <w:t>соответствие</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установленным</w:t>
      </w:r>
      <w:r>
        <w:rPr>
          <w:rFonts w:ascii="Arial, sans-serif" w:eastAsia="Arial, sans-serif" w:hAnsi="Arial, sans-serif" w:cs="Arial, sans-serif"/>
          <w:color w:val="000000"/>
          <w:sz w:val="26"/>
        </w:rPr>
        <w:t xml:space="preserve"> </w:t>
      </w:r>
      <w:r>
        <w:rPr>
          <w:rFonts w:eastAsia="Calibri" w:cs="Calibri"/>
          <w:color w:val="000000"/>
          <w:sz w:val="26"/>
        </w:rPr>
        <w:t>законодательством</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лицам</w:t>
      </w:r>
      <w:r>
        <w:rPr>
          <w:rFonts w:ascii="Arial, sans-serif" w:eastAsia="Arial, sans-serif" w:hAnsi="Arial, sans-serif" w:cs="Arial, sans-serif"/>
          <w:color w:val="000000"/>
          <w:sz w:val="26"/>
        </w:rPr>
        <w:t xml:space="preserve">, </w:t>
      </w:r>
      <w:r>
        <w:rPr>
          <w:rFonts w:eastAsia="Calibri" w:cs="Calibri"/>
          <w:color w:val="000000"/>
          <w:sz w:val="26"/>
        </w:rPr>
        <w:t>осуществляющим</w:t>
      </w:r>
      <w:r>
        <w:rPr>
          <w:rFonts w:ascii="Arial, sans-serif" w:eastAsia="Arial, sans-serif" w:hAnsi="Arial, sans-serif" w:cs="Arial, sans-serif"/>
          <w:color w:val="000000"/>
          <w:sz w:val="26"/>
        </w:rPr>
        <w:t xml:space="preserve"> </w:t>
      </w:r>
      <w:r>
        <w:rPr>
          <w:rFonts w:eastAsia="Calibri" w:cs="Calibri"/>
          <w:color w:val="000000"/>
          <w:sz w:val="26"/>
        </w:rPr>
        <w:t>поставку</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lastRenderedPageBreak/>
        <w:t>выполнение</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оказание</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такие</w:t>
      </w:r>
      <w:r>
        <w:rPr>
          <w:rFonts w:ascii="Arial, sans-serif" w:eastAsia="Arial, sans-serif" w:hAnsi="Arial, sans-serif" w:cs="Arial, sans-serif"/>
          <w:color w:val="000000"/>
          <w:sz w:val="26"/>
        </w:rPr>
        <w:t xml:space="preserve"> </w:t>
      </w:r>
      <w:r>
        <w:rPr>
          <w:rFonts w:eastAsia="Calibri" w:cs="Calibri"/>
          <w:color w:val="000000"/>
          <w:sz w:val="26"/>
        </w:rPr>
        <w:t>требования</w:t>
      </w:r>
      <w:r>
        <w:rPr>
          <w:rFonts w:ascii="Arial, sans-serif" w:eastAsia="Arial, sans-serif" w:hAnsi="Arial, sans-serif" w:cs="Arial, sans-serif"/>
          <w:color w:val="000000"/>
          <w:sz w:val="26"/>
        </w:rPr>
        <w:t xml:space="preserve"> </w:t>
      </w:r>
      <w:r>
        <w:rPr>
          <w:rFonts w:eastAsia="Calibri" w:cs="Calibri"/>
          <w:color w:val="000000"/>
          <w:sz w:val="26"/>
        </w:rPr>
        <w:t>установлены</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открытого</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w:t>
      </w:r>
    </w:p>
    <w:p w14:paraId="40ED9AA0" w14:textId="23AC603B"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документы</w:t>
      </w:r>
      <w:r>
        <w:rPr>
          <w:rFonts w:ascii="Arial, sans-serif" w:eastAsia="Arial, sans-serif" w:hAnsi="Arial, sans-serif" w:cs="Arial, sans-serif"/>
          <w:color w:val="000000"/>
          <w:sz w:val="26"/>
        </w:rPr>
        <w:t xml:space="preserve"> (</w:t>
      </w:r>
      <w:r>
        <w:rPr>
          <w:rFonts w:eastAsia="Calibri" w:cs="Calibri"/>
          <w:color w:val="000000"/>
          <w:sz w:val="26"/>
        </w:rPr>
        <w:t>декларация</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sidR="00801C84">
        <w:rPr>
          <w:rFonts w:ascii="Arial, sans-serif" w:eastAsia="Arial, sans-serif" w:hAnsi="Arial, sans-serif" w:cs="Arial, sans-serif"/>
          <w:color w:val="000000"/>
          <w:sz w:val="26"/>
        </w:rPr>
        <w:t xml:space="preserve">может представляться </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применением</w:t>
      </w:r>
      <w:r>
        <w:rPr>
          <w:rFonts w:ascii="Arial, sans-serif" w:eastAsia="Arial, sans-serif" w:hAnsi="Arial, sans-serif" w:cs="Arial, sans-serif"/>
          <w:color w:val="000000"/>
          <w:sz w:val="26"/>
        </w:rPr>
        <w:t xml:space="preserve"> </w:t>
      </w:r>
      <w:r>
        <w:rPr>
          <w:rFonts w:eastAsia="Calibri" w:cs="Calibri"/>
          <w:color w:val="000000"/>
          <w:sz w:val="26"/>
        </w:rPr>
        <w:t>программно</w:t>
      </w:r>
      <w:r>
        <w:rPr>
          <w:rFonts w:ascii="Arial, sans-serif" w:eastAsia="Arial, sans-serif" w:hAnsi="Arial, sans-serif" w:cs="Arial, sans-serif"/>
          <w:color w:val="000000"/>
          <w:sz w:val="26"/>
        </w:rPr>
        <w:t>-</w:t>
      </w:r>
      <w:r>
        <w:rPr>
          <w:rFonts w:eastAsia="Calibri" w:cs="Calibri"/>
          <w:color w:val="000000"/>
          <w:sz w:val="26"/>
        </w:rPr>
        <w:t>аппаратных</w:t>
      </w:r>
      <w:r>
        <w:rPr>
          <w:rFonts w:ascii="Arial, sans-serif" w:eastAsia="Arial, sans-serif" w:hAnsi="Arial, sans-serif" w:cs="Arial, sans-serif"/>
          <w:color w:val="000000"/>
          <w:sz w:val="26"/>
        </w:rPr>
        <w:t xml:space="preserve"> </w:t>
      </w:r>
      <w:r>
        <w:rPr>
          <w:rFonts w:eastAsia="Calibri" w:cs="Calibri"/>
          <w:color w:val="000000"/>
          <w:sz w:val="26"/>
        </w:rPr>
        <w:t>средств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торговой</w:t>
      </w:r>
      <w:r>
        <w:rPr>
          <w:rFonts w:ascii="Arial, sans-serif" w:eastAsia="Arial, sans-serif" w:hAnsi="Arial, sans-serif" w:cs="Arial, sans-serif"/>
          <w:color w:val="000000"/>
          <w:sz w:val="26"/>
        </w:rPr>
        <w:t xml:space="preserve"> </w:t>
      </w:r>
      <w:r>
        <w:rPr>
          <w:rFonts w:eastAsia="Calibri" w:cs="Calibri"/>
          <w:color w:val="000000"/>
          <w:sz w:val="26"/>
        </w:rPr>
        <w:t>площадки</w:t>
      </w:r>
      <w:r>
        <w:rPr>
          <w:rFonts w:ascii="Arial, sans-serif" w:eastAsia="Arial, sans-serif" w:hAnsi="Arial, sans-serif" w:cs="Arial, sans-serif"/>
          <w:color w:val="000000"/>
          <w:sz w:val="26"/>
        </w:rPr>
        <w:t>):</w:t>
      </w:r>
    </w:p>
    <w:p w14:paraId="7651B8C6" w14:textId="77777777" w:rsidR="00E53D3C" w:rsidRDefault="00E53D3C" w:rsidP="00E53D3C">
      <w:pPr>
        <w:ind w:firstLine="567"/>
        <w:jc w:val="both"/>
      </w:pPr>
      <w:r>
        <w:rPr>
          <w:rFonts w:eastAsia="Calibri" w:cs="Calibri"/>
          <w:color w:val="00000A"/>
        </w:rPr>
        <w:t>о</w:t>
      </w:r>
      <w:r>
        <w:rPr>
          <w:rFonts w:ascii="Liberation Serif" w:eastAsia="Liberation Serif" w:hAnsi="Liberation Serif" w:cs="Liberation Serif"/>
          <w:color w:val="00000A"/>
        </w:rPr>
        <w:t xml:space="preserve"> </w:t>
      </w:r>
      <w:r>
        <w:rPr>
          <w:rFonts w:eastAsia="Calibri" w:cs="Calibri"/>
          <w:color w:val="00000A"/>
        </w:rPr>
        <w:t>соответствии</w:t>
      </w:r>
      <w:r>
        <w:rPr>
          <w:rFonts w:ascii="Liberation Serif" w:eastAsia="Liberation Serif" w:hAnsi="Liberation Serif" w:cs="Liberation Serif"/>
          <w:color w:val="00000A"/>
        </w:rPr>
        <w:t xml:space="preserve"> </w:t>
      </w:r>
      <w:r>
        <w:rPr>
          <w:rFonts w:eastAsia="Calibri" w:cs="Calibri"/>
          <w:color w:val="00000A"/>
        </w:rPr>
        <w:t>участника</w:t>
      </w:r>
      <w:r>
        <w:rPr>
          <w:rFonts w:ascii="Liberation Serif" w:eastAsia="Liberation Serif" w:hAnsi="Liberation Serif" w:cs="Liberation Serif"/>
          <w:color w:val="00000A"/>
        </w:rPr>
        <w:t xml:space="preserve"> </w:t>
      </w:r>
      <w:r>
        <w:rPr>
          <w:rFonts w:eastAsia="Calibri" w:cs="Calibri"/>
          <w:color w:val="00000A"/>
        </w:rPr>
        <w:t>закупки</w:t>
      </w:r>
      <w:r>
        <w:rPr>
          <w:rFonts w:ascii="Liberation Serif" w:eastAsia="Liberation Serif" w:hAnsi="Liberation Serif" w:cs="Liberation Serif"/>
          <w:color w:val="00000A"/>
        </w:rPr>
        <w:t xml:space="preserve"> </w:t>
      </w:r>
      <w:r>
        <w:rPr>
          <w:rFonts w:eastAsia="Calibri" w:cs="Calibri"/>
          <w:color w:val="00000A"/>
        </w:rPr>
        <w:t>единым</w:t>
      </w:r>
      <w:r>
        <w:rPr>
          <w:rFonts w:ascii="Liberation Serif" w:eastAsia="Liberation Serif" w:hAnsi="Liberation Serif" w:cs="Liberation Serif"/>
          <w:color w:val="00000A"/>
        </w:rPr>
        <w:t xml:space="preserve"> </w:t>
      </w:r>
      <w:r>
        <w:rPr>
          <w:rFonts w:eastAsia="Calibri" w:cs="Calibri"/>
          <w:color w:val="00000A"/>
        </w:rPr>
        <w:t>требованиям</w:t>
      </w:r>
      <w:r>
        <w:rPr>
          <w:rFonts w:ascii="Liberation Serif" w:eastAsia="Liberation Serif" w:hAnsi="Liberation Serif" w:cs="Liberation Serif"/>
          <w:color w:val="00000A"/>
        </w:rPr>
        <w:t xml:space="preserve">, </w:t>
      </w:r>
      <w:r>
        <w:rPr>
          <w:rFonts w:eastAsia="Calibri" w:cs="Calibri"/>
          <w:color w:val="00000A"/>
        </w:rPr>
        <w:t>установленным</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документации</w:t>
      </w:r>
      <w:r>
        <w:rPr>
          <w:rFonts w:ascii="Liberation Serif" w:eastAsia="Liberation Serif" w:hAnsi="Liberation Serif" w:cs="Liberation Serif"/>
          <w:color w:val="00000A"/>
        </w:rPr>
        <w:t xml:space="preserve"> </w:t>
      </w:r>
      <w:r>
        <w:rPr>
          <w:rFonts w:eastAsia="Calibri" w:cs="Calibri"/>
          <w:color w:val="00000A"/>
        </w:rPr>
        <w:t>о</w:t>
      </w:r>
      <w:r>
        <w:rPr>
          <w:rFonts w:ascii="Liberation Serif" w:eastAsia="Liberation Serif" w:hAnsi="Liberation Serif" w:cs="Liberation Serif"/>
          <w:color w:val="00000A"/>
        </w:rPr>
        <w:t xml:space="preserve"> </w:t>
      </w:r>
      <w:r>
        <w:rPr>
          <w:rFonts w:eastAsia="Calibri" w:cs="Calibri"/>
          <w:color w:val="00000A"/>
        </w:rPr>
        <w:t>закупке</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соответствии</w:t>
      </w:r>
      <w:r>
        <w:rPr>
          <w:rFonts w:ascii="Liberation Serif" w:eastAsia="Liberation Serif" w:hAnsi="Liberation Serif" w:cs="Liberation Serif"/>
          <w:color w:val="00000A"/>
        </w:rPr>
        <w:t xml:space="preserve"> </w:t>
      </w:r>
      <w:r>
        <w:rPr>
          <w:rFonts w:eastAsia="Calibri" w:cs="Calibri"/>
          <w:color w:val="00000A"/>
        </w:rPr>
        <w:t>с</w:t>
      </w:r>
      <w:r>
        <w:rPr>
          <w:rFonts w:ascii="Liberation Serif" w:eastAsia="Liberation Serif" w:hAnsi="Liberation Serif" w:cs="Liberation Serif"/>
          <w:color w:val="00000A"/>
        </w:rPr>
        <w:t xml:space="preserve"> </w:t>
      </w:r>
      <w:r>
        <w:rPr>
          <w:rFonts w:eastAsia="Calibri" w:cs="Calibri"/>
          <w:color w:val="00000A"/>
        </w:rPr>
        <w:t>пунктами</w:t>
      </w:r>
      <w:r>
        <w:rPr>
          <w:rFonts w:ascii="Liberation Serif" w:eastAsia="Liberation Serif" w:hAnsi="Liberation Serif" w:cs="Liberation Serif"/>
          <w:color w:val="00000A"/>
        </w:rPr>
        <w:t xml:space="preserve"> 12.1, 12.2 </w:t>
      </w:r>
      <w:r>
        <w:rPr>
          <w:rFonts w:eastAsia="Calibri" w:cs="Calibri"/>
          <w:color w:val="00000A"/>
        </w:rPr>
        <w:t>настоящего</w:t>
      </w:r>
      <w:r>
        <w:rPr>
          <w:rFonts w:ascii="Liberation Serif" w:eastAsia="Liberation Serif" w:hAnsi="Liberation Serif" w:cs="Liberation Serif"/>
          <w:color w:val="00000A"/>
        </w:rPr>
        <w:t xml:space="preserve"> </w:t>
      </w:r>
      <w:r>
        <w:rPr>
          <w:rFonts w:eastAsia="Calibri" w:cs="Calibri"/>
          <w:color w:val="00000A"/>
        </w:rPr>
        <w:t>Положения</w:t>
      </w:r>
      <w:r>
        <w:rPr>
          <w:rFonts w:ascii="Liberation Serif" w:eastAsia="Liberation Serif" w:hAnsi="Liberation Serif" w:cs="Liberation Serif"/>
          <w:color w:val="00000A"/>
        </w:rPr>
        <w:t xml:space="preserve">, </w:t>
      </w:r>
      <w:r>
        <w:rPr>
          <w:rFonts w:eastAsia="Calibri" w:cs="Calibri"/>
          <w:color w:val="00000A"/>
        </w:rPr>
        <w:t>и</w:t>
      </w:r>
      <w:r>
        <w:rPr>
          <w:rFonts w:ascii="Liberation Serif" w:eastAsia="Liberation Serif" w:hAnsi="Liberation Serif" w:cs="Liberation Serif"/>
          <w:color w:val="00000A"/>
        </w:rPr>
        <w:t xml:space="preserve"> </w:t>
      </w:r>
      <w:r>
        <w:rPr>
          <w:rFonts w:eastAsia="Calibri" w:cs="Calibri"/>
          <w:color w:val="00000A"/>
        </w:rPr>
        <w:t>предъявляемым</w:t>
      </w:r>
      <w:r>
        <w:rPr>
          <w:rFonts w:ascii="Liberation Serif" w:eastAsia="Liberation Serif" w:hAnsi="Liberation Serif" w:cs="Liberation Serif"/>
          <w:color w:val="00000A"/>
        </w:rPr>
        <w:t xml:space="preserve"> </w:t>
      </w:r>
      <w:r>
        <w:rPr>
          <w:rFonts w:eastAsia="Calibri" w:cs="Calibri"/>
          <w:color w:val="00000A"/>
        </w:rPr>
        <w:t>к</w:t>
      </w:r>
      <w:r>
        <w:rPr>
          <w:rFonts w:ascii="Liberation Serif" w:eastAsia="Liberation Serif" w:hAnsi="Liberation Serif" w:cs="Liberation Serif"/>
          <w:color w:val="00000A"/>
        </w:rPr>
        <w:t xml:space="preserve"> </w:t>
      </w:r>
      <w:r>
        <w:rPr>
          <w:rFonts w:eastAsia="Calibri" w:cs="Calibri"/>
          <w:color w:val="00000A"/>
        </w:rPr>
        <w:t>участникам</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случае</w:t>
      </w:r>
      <w:r>
        <w:rPr>
          <w:rFonts w:ascii="Liberation Serif" w:eastAsia="Liberation Serif" w:hAnsi="Liberation Serif" w:cs="Liberation Serif"/>
          <w:color w:val="00000A"/>
        </w:rPr>
        <w:t xml:space="preserve"> </w:t>
      </w:r>
      <w:r>
        <w:rPr>
          <w:rFonts w:eastAsia="Calibri" w:cs="Calibri"/>
          <w:color w:val="00000A"/>
        </w:rPr>
        <w:t>установления</w:t>
      </w:r>
      <w:r>
        <w:rPr>
          <w:rFonts w:ascii="Liberation Serif" w:eastAsia="Liberation Serif" w:hAnsi="Liberation Serif" w:cs="Liberation Serif"/>
          <w:color w:val="00000A"/>
        </w:rPr>
        <w:t xml:space="preserve"> </w:t>
      </w:r>
      <w:r>
        <w:rPr>
          <w:rFonts w:eastAsia="Calibri" w:cs="Calibri"/>
          <w:color w:val="00000A"/>
        </w:rPr>
        <w:t>данных</w:t>
      </w:r>
      <w:r>
        <w:rPr>
          <w:rFonts w:ascii="Liberation Serif" w:eastAsia="Liberation Serif" w:hAnsi="Liberation Serif" w:cs="Liberation Serif"/>
          <w:color w:val="00000A"/>
        </w:rPr>
        <w:t xml:space="preserve"> </w:t>
      </w:r>
      <w:r>
        <w:rPr>
          <w:rFonts w:eastAsia="Calibri" w:cs="Calibri"/>
          <w:color w:val="00000A"/>
        </w:rPr>
        <w:t>требований</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конкурсной</w:t>
      </w:r>
      <w:r>
        <w:rPr>
          <w:rFonts w:ascii="Liberation Serif" w:eastAsia="Liberation Serif" w:hAnsi="Liberation Serif" w:cs="Liberation Serif"/>
          <w:color w:val="00000A"/>
        </w:rPr>
        <w:t xml:space="preserve"> </w:t>
      </w:r>
      <w:r>
        <w:rPr>
          <w:rFonts w:eastAsia="Calibri" w:cs="Calibri"/>
          <w:color w:val="00000A"/>
        </w:rPr>
        <w:t>документации</w:t>
      </w:r>
      <w:r>
        <w:rPr>
          <w:rFonts w:ascii="Liberation Serif" w:eastAsia="Liberation Serif" w:hAnsi="Liberation Serif" w:cs="Liberation Serif"/>
          <w:color w:val="00000A"/>
        </w:rPr>
        <w:t>)</w:t>
      </w:r>
      <w:r>
        <w:rPr>
          <w:rFonts w:ascii="Arial, sans-serif" w:eastAsia="Arial, sans-serif" w:hAnsi="Arial, sans-serif" w:cs="Arial, sans-serif"/>
          <w:color w:val="000000"/>
          <w:sz w:val="26"/>
        </w:rPr>
        <w:t>;</w:t>
      </w:r>
    </w:p>
    <w:p w14:paraId="382A7D2A"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копии</w:t>
      </w:r>
      <w:r>
        <w:rPr>
          <w:rFonts w:ascii="Arial, sans-serif" w:eastAsia="Arial, sans-serif" w:hAnsi="Arial, sans-serif" w:cs="Arial, sans-serif"/>
          <w:color w:val="000000"/>
          <w:sz w:val="26"/>
        </w:rPr>
        <w:t xml:space="preserve"> </w:t>
      </w:r>
      <w:r>
        <w:rPr>
          <w:rFonts w:eastAsia="Calibri" w:cs="Calibri"/>
          <w:color w:val="000000"/>
          <w:sz w:val="26"/>
        </w:rPr>
        <w:t>учредительных</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юридических</w:t>
      </w:r>
      <w:r>
        <w:rPr>
          <w:rFonts w:ascii="Arial, sans-serif" w:eastAsia="Arial, sans-serif" w:hAnsi="Arial, sans-serif" w:cs="Arial, sans-serif"/>
          <w:color w:val="000000"/>
          <w:sz w:val="26"/>
        </w:rPr>
        <w:t xml:space="preserve"> </w:t>
      </w:r>
      <w:r>
        <w:rPr>
          <w:rFonts w:eastAsia="Calibri" w:cs="Calibri"/>
          <w:color w:val="000000"/>
          <w:sz w:val="26"/>
        </w:rPr>
        <w:t>лиц</w:t>
      </w:r>
      <w:r>
        <w:rPr>
          <w:rFonts w:ascii="Arial, sans-serif" w:eastAsia="Arial, sans-serif" w:hAnsi="Arial, sans-serif" w:cs="Arial, sans-serif"/>
          <w:color w:val="000000"/>
          <w:sz w:val="26"/>
        </w:rPr>
        <w:t xml:space="preserve">), </w:t>
      </w:r>
      <w:r>
        <w:rPr>
          <w:rFonts w:eastAsia="Calibri" w:cs="Calibri"/>
          <w:color w:val="00000A"/>
        </w:rPr>
        <w:t>копии</w:t>
      </w:r>
      <w:r>
        <w:rPr>
          <w:rFonts w:ascii="Liberation Serif" w:eastAsia="Liberation Serif" w:hAnsi="Liberation Serif" w:cs="Liberation Serif"/>
          <w:color w:val="00000A"/>
        </w:rPr>
        <w:t xml:space="preserve"> </w:t>
      </w:r>
      <w:r>
        <w:rPr>
          <w:rFonts w:eastAsia="Calibri" w:cs="Calibri"/>
          <w:color w:val="00000A"/>
        </w:rPr>
        <w:t>документов</w:t>
      </w:r>
      <w:r>
        <w:rPr>
          <w:rFonts w:ascii="Liberation Serif" w:eastAsia="Liberation Serif" w:hAnsi="Liberation Serif" w:cs="Liberation Serif"/>
          <w:color w:val="00000A"/>
        </w:rPr>
        <w:t xml:space="preserve">, </w:t>
      </w:r>
      <w:r>
        <w:rPr>
          <w:rFonts w:eastAsia="Calibri" w:cs="Calibri"/>
          <w:color w:val="00000A"/>
        </w:rPr>
        <w:t>удостоверяющих</w:t>
      </w:r>
      <w:r>
        <w:rPr>
          <w:rFonts w:ascii="Liberation Serif" w:eastAsia="Liberation Serif" w:hAnsi="Liberation Serif" w:cs="Liberation Serif"/>
          <w:color w:val="00000A"/>
        </w:rPr>
        <w:t xml:space="preserve"> </w:t>
      </w:r>
      <w:r>
        <w:rPr>
          <w:rFonts w:eastAsia="Calibri" w:cs="Calibri"/>
          <w:color w:val="00000A"/>
        </w:rPr>
        <w:t>личность</w:t>
      </w:r>
      <w:r>
        <w:rPr>
          <w:rFonts w:ascii="Liberation Serif" w:eastAsia="Liberation Serif" w:hAnsi="Liberation Serif" w:cs="Liberation Serif"/>
          <w:color w:val="00000A"/>
        </w:rPr>
        <w:t xml:space="preserve"> (</w:t>
      </w:r>
      <w:r>
        <w:rPr>
          <w:rFonts w:eastAsia="Calibri" w:cs="Calibri"/>
          <w:color w:val="00000A"/>
        </w:rPr>
        <w:t>для</w:t>
      </w:r>
      <w:r>
        <w:rPr>
          <w:rFonts w:ascii="Liberation Serif" w:eastAsia="Liberation Serif" w:hAnsi="Liberation Serif" w:cs="Liberation Serif"/>
          <w:color w:val="00000A"/>
        </w:rPr>
        <w:t xml:space="preserve"> </w:t>
      </w:r>
      <w:r>
        <w:rPr>
          <w:rFonts w:eastAsia="Calibri" w:cs="Calibri"/>
          <w:color w:val="00000A"/>
        </w:rPr>
        <w:t>физических</w:t>
      </w:r>
      <w:r>
        <w:rPr>
          <w:rFonts w:ascii="Liberation Serif" w:eastAsia="Liberation Serif" w:hAnsi="Liberation Serif" w:cs="Liberation Serif"/>
          <w:color w:val="00000A"/>
        </w:rPr>
        <w:t xml:space="preserve"> </w:t>
      </w:r>
      <w:r>
        <w:rPr>
          <w:rFonts w:eastAsia="Calibri" w:cs="Calibri"/>
          <w:color w:val="00000A"/>
        </w:rPr>
        <w:t>лиц</w:t>
      </w:r>
      <w:r>
        <w:rPr>
          <w:rFonts w:ascii="Liberation Serif" w:eastAsia="Liberation Serif" w:hAnsi="Liberation Serif" w:cs="Liberation Serif"/>
          <w:color w:val="00000A"/>
        </w:rPr>
        <w:t>)</w:t>
      </w:r>
      <w:r>
        <w:rPr>
          <w:rFonts w:ascii="Arial, sans-serif" w:eastAsia="Arial, sans-serif" w:hAnsi="Arial, sans-serif" w:cs="Arial, sans-serif"/>
          <w:color w:val="000000"/>
          <w:sz w:val="26"/>
        </w:rPr>
        <w:t>;</w:t>
      </w:r>
    </w:p>
    <w:p w14:paraId="51108A33"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решение</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одобрении</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совершении</w:t>
      </w:r>
      <w:r>
        <w:rPr>
          <w:rFonts w:ascii="Arial, sans-serif" w:eastAsia="Arial, sans-serif" w:hAnsi="Arial, sans-serif" w:cs="Arial, sans-serif"/>
          <w:color w:val="000000"/>
          <w:sz w:val="26"/>
        </w:rPr>
        <w:t xml:space="preserve"> </w:t>
      </w:r>
      <w:r>
        <w:rPr>
          <w:rFonts w:eastAsia="Calibri" w:cs="Calibri"/>
          <w:color w:val="000000"/>
          <w:sz w:val="26"/>
        </w:rPr>
        <w:t>крупной</w:t>
      </w:r>
      <w:r>
        <w:rPr>
          <w:rFonts w:ascii="Arial, sans-serif" w:eastAsia="Arial, sans-serif" w:hAnsi="Arial, sans-serif" w:cs="Arial, sans-serif"/>
          <w:color w:val="000000"/>
          <w:sz w:val="26"/>
        </w:rPr>
        <w:t xml:space="preserve"> </w:t>
      </w:r>
      <w:r>
        <w:rPr>
          <w:rFonts w:eastAsia="Calibri" w:cs="Calibri"/>
          <w:color w:val="000000"/>
          <w:sz w:val="26"/>
        </w:rPr>
        <w:t>сделки</w:t>
      </w:r>
      <w:r>
        <w:rPr>
          <w:rFonts w:ascii="Arial, sans-serif" w:eastAsia="Arial, sans-serif" w:hAnsi="Arial, sans-serif" w:cs="Arial, sans-serif"/>
          <w:color w:val="000000"/>
          <w:sz w:val="26"/>
        </w:rPr>
        <w:t xml:space="preserve"> </w:t>
      </w:r>
      <w:r>
        <w:rPr>
          <w:rFonts w:eastAsia="Calibri" w:cs="Calibri"/>
          <w:color w:val="000000"/>
          <w:sz w:val="26"/>
        </w:rPr>
        <w:t>либо</w:t>
      </w:r>
      <w:r>
        <w:rPr>
          <w:rFonts w:ascii="Arial, sans-serif" w:eastAsia="Arial, sans-serif" w:hAnsi="Arial, sans-serif" w:cs="Arial, sans-serif"/>
          <w:color w:val="000000"/>
          <w:sz w:val="26"/>
        </w:rPr>
        <w:t xml:space="preserve"> </w:t>
      </w:r>
      <w:r>
        <w:rPr>
          <w:rFonts w:eastAsia="Calibri" w:cs="Calibri"/>
          <w:color w:val="000000"/>
          <w:sz w:val="26"/>
        </w:rPr>
        <w:t>копия</w:t>
      </w:r>
      <w:r>
        <w:rPr>
          <w:rFonts w:ascii="Arial, sans-serif" w:eastAsia="Arial, sans-serif" w:hAnsi="Arial, sans-serif" w:cs="Arial, sans-serif"/>
          <w:color w:val="000000"/>
          <w:sz w:val="26"/>
        </w:rPr>
        <w:t xml:space="preserve"> </w:t>
      </w:r>
      <w:r>
        <w:rPr>
          <w:rFonts w:eastAsia="Calibri" w:cs="Calibri"/>
          <w:color w:val="000000"/>
          <w:sz w:val="26"/>
        </w:rPr>
        <w:t>такого</w:t>
      </w:r>
      <w:r>
        <w:rPr>
          <w:rFonts w:ascii="Arial, sans-serif" w:eastAsia="Arial, sans-serif" w:hAnsi="Arial, sans-serif" w:cs="Arial, sans-serif"/>
          <w:color w:val="000000"/>
          <w:sz w:val="26"/>
        </w:rPr>
        <w:t xml:space="preserve"> </w:t>
      </w:r>
      <w:r>
        <w:rPr>
          <w:rFonts w:eastAsia="Calibri" w:cs="Calibri"/>
          <w:color w:val="000000"/>
          <w:sz w:val="26"/>
        </w:rPr>
        <w:t>решения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требование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необходимости</w:t>
      </w:r>
      <w:r>
        <w:rPr>
          <w:rFonts w:ascii="Arial, sans-serif" w:eastAsia="Arial, sans-serif" w:hAnsi="Arial, sans-serif" w:cs="Arial, sans-serif"/>
          <w:color w:val="000000"/>
          <w:sz w:val="26"/>
        </w:rPr>
        <w:t xml:space="preserve"> </w:t>
      </w:r>
      <w:r>
        <w:rPr>
          <w:rFonts w:eastAsia="Calibri" w:cs="Calibri"/>
          <w:color w:val="000000"/>
          <w:sz w:val="26"/>
        </w:rPr>
        <w:t>наличия</w:t>
      </w:r>
      <w:r>
        <w:rPr>
          <w:rFonts w:ascii="Arial, sans-serif" w:eastAsia="Arial, sans-serif" w:hAnsi="Arial, sans-serif" w:cs="Arial, sans-serif"/>
          <w:color w:val="000000"/>
          <w:sz w:val="26"/>
        </w:rPr>
        <w:t xml:space="preserve"> </w:t>
      </w:r>
      <w:r>
        <w:rPr>
          <w:rFonts w:eastAsia="Calibri" w:cs="Calibri"/>
          <w:color w:val="000000"/>
          <w:sz w:val="26"/>
        </w:rPr>
        <w:t>такого</w:t>
      </w:r>
      <w:r>
        <w:rPr>
          <w:rFonts w:ascii="Arial, sans-serif" w:eastAsia="Arial, sans-serif" w:hAnsi="Arial, sans-serif" w:cs="Arial, sans-serif"/>
          <w:color w:val="000000"/>
          <w:sz w:val="26"/>
        </w:rPr>
        <w:t xml:space="preserve"> </w:t>
      </w:r>
      <w:r>
        <w:rPr>
          <w:rFonts w:eastAsia="Calibri" w:cs="Calibri"/>
          <w:color w:val="000000"/>
          <w:sz w:val="26"/>
        </w:rPr>
        <w:t>решения</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совершения</w:t>
      </w:r>
      <w:r>
        <w:rPr>
          <w:rFonts w:ascii="Arial, sans-serif" w:eastAsia="Arial, sans-serif" w:hAnsi="Arial, sans-serif" w:cs="Arial, sans-serif"/>
          <w:color w:val="000000"/>
          <w:sz w:val="26"/>
        </w:rPr>
        <w:t xml:space="preserve"> </w:t>
      </w:r>
      <w:r>
        <w:rPr>
          <w:rFonts w:eastAsia="Calibri" w:cs="Calibri"/>
          <w:color w:val="000000"/>
          <w:sz w:val="26"/>
        </w:rPr>
        <w:t>крупной</w:t>
      </w:r>
      <w:r>
        <w:rPr>
          <w:rFonts w:ascii="Arial, sans-serif" w:eastAsia="Arial, sans-serif" w:hAnsi="Arial, sans-serif" w:cs="Arial, sans-serif"/>
          <w:color w:val="000000"/>
          <w:sz w:val="26"/>
        </w:rPr>
        <w:t xml:space="preserve"> </w:t>
      </w:r>
      <w:r>
        <w:rPr>
          <w:rFonts w:eastAsia="Calibri" w:cs="Calibri"/>
          <w:color w:val="000000"/>
          <w:sz w:val="26"/>
        </w:rPr>
        <w:t>сделки</w:t>
      </w:r>
      <w:r>
        <w:rPr>
          <w:rFonts w:ascii="Arial, sans-serif" w:eastAsia="Arial, sans-serif" w:hAnsi="Arial, sans-serif" w:cs="Arial, sans-serif"/>
          <w:color w:val="000000"/>
          <w:sz w:val="26"/>
        </w:rPr>
        <w:t xml:space="preserve"> </w:t>
      </w:r>
      <w:r>
        <w:rPr>
          <w:rFonts w:eastAsia="Calibri" w:cs="Calibri"/>
          <w:color w:val="000000"/>
          <w:sz w:val="26"/>
        </w:rPr>
        <w:t>установлено</w:t>
      </w:r>
      <w:r>
        <w:rPr>
          <w:rFonts w:ascii="Arial, sans-serif" w:eastAsia="Arial, sans-serif" w:hAnsi="Arial, sans-serif" w:cs="Arial, sans-serif"/>
          <w:color w:val="000000"/>
          <w:sz w:val="26"/>
        </w:rPr>
        <w:t xml:space="preserve"> </w:t>
      </w:r>
      <w:r>
        <w:rPr>
          <w:rFonts w:eastAsia="Calibri" w:cs="Calibri"/>
          <w:color w:val="000000"/>
          <w:sz w:val="26"/>
        </w:rPr>
        <w:t>законодательством</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учредительными</w:t>
      </w:r>
      <w:r>
        <w:rPr>
          <w:rFonts w:ascii="Arial, sans-serif" w:eastAsia="Arial, sans-serif" w:hAnsi="Arial, sans-serif" w:cs="Arial, sans-serif"/>
          <w:color w:val="000000"/>
          <w:sz w:val="26"/>
        </w:rPr>
        <w:t xml:space="preserve"> </w:t>
      </w:r>
      <w:r>
        <w:rPr>
          <w:rFonts w:eastAsia="Calibri" w:cs="Calibri"/>
          <w:color w:val="000000"/>
          <w:sz w:val="26"/>
        </w:rPr>
        <w:t>документами</w:t>
      </w:r>
      <w:r>
        <w:rPr>
          <w:rFonts w:ascii="Arial, sans-serif" w:eastAsia="Arial, sans-serif" w:hAnsi="Arial, sans-serif" w:cs="Arial, sans-serif"/>
          <w:color w:val="000000"/>
          <w:sz w:val="26"/>
        </w:rPr>
        <w:t xml:space="preserve"> </w:t>
      </w:r>
      <w:r>
        <w:rPr>
          <w:rFonts w:eastAsia="Calibri" w:cs="Calibri"/>
          <w:color w:val="000000"/>
          <w:sz w:val="26"/>
        </w:rPr>
        <w:t>юридического</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поставка</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выполнение</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оказание</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являющихся</w:t>
      </w:r>
      <w:r>
        <w:rPr>
          <w:rFonts w:ascii="Arial, sans-serif" w:eastAsia="Arial, sans-serif" w:hAnsi="Arial, sans-serif" w:cs="Arial, sans-serif"/>
          <w:color w:val="000000"/>
          <w:sz w:val="26"/>
        </w:rPr>
        <w:t xml:space="preserve"> </w:t>
      </w:r>
      <w:r>
        <w:rPr>
          <w:rFonts w:eastAsia="Calibri" w:cs="Calibri"/>
          <w:color w:val="000000"/>
          <w:sz w:val="26"/>
        </w:rPr>
        <w:t>предметом</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внесение</w:t>
      </w:r>
      <w:r>
        <w:rPr>
          <w:rFonts w:ascii="Arial, sans-serif" w:eastAsia="Arial, sans-serif" w:hAnsi="Arial, sans-serif" w:cs="Arial, sans-serif"/>
          <w:color w:val="000000"/>
          <w:sz w:val="26"/>
        </w:rPr>
        <w:t xml:space="preserve"> </w:t>
      </w:r>
      <w:r>
        <w:rPr>
          <w:rFonts w:eastAsia="Calibri" w:cs="Calibri"/>
          <w:color w:val="000000"/>
          <w:sz w:val="26"/>
        </w:rPr>
        <w:t>денежных</w:t>
      </w:r>
      <w:r>
        <w:rPr>
          <w:rFonts w:ascii="Arial, sans-serif" w:eastAsia="Arial, sans-serif" w:hAnsi="Arial, sans-serif" w:cs="Arial, sans-serif"/>
          <w:color w:val="000000"/>
          <w:sz w:val="26"/>
        </w:rPr>
        <w:t xml:space="preserve"> </w:t>
      </w:r>
      <w:r>
        <w:rPr>
          <w:rFonts w:eastAsia="Calibri" w:cs="Calibri"/>
          <w:color w:val="000000"/>
          <w:sz w:val="26"/>
        </w:rPr>
        <w:t>средств</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качестве</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являются</w:t>
      </w:r>
      <w:r>
        <w:rPr>
          <w:rFonts w:ascii="Arial, sans-serif" w:eastAsia="Arial, sans-serif" w:hAnsi="Arial, sans-serif" w:cs="Arial, sans-serif"/>
          <w:color w:val="000000"/>
          <w:sz w:val="26"/>
        </w:rPr>
        <w:t xml:space="preserve"> </w:t>
      </w:r>
      <w:r>
        <w:rPr>
          <w:rFonts w:eastAsia="Calibri" w:cs="Calibri"/>
          <w:color w:val="000000"/>
          <w:sz w:val="26"/>
        </w:rPr>
        <w:t>крупной</w:t>
      </w:r>
      <w:r>
        <w:rPr>
          <w:rFonts w:ascii="Arial, sans-serif" w:eastAsia="Arial, sans-serif" w:hAnsi="Arial, sans-serif" w:cs="Arial, sans-serif"/>
          <w:color w:val="000000"/>
          <w:sz w:val="26"/>
        </w:rPr>
        <w:t xml:space="preserve"> </w:t>
      </w:r>
      <w:r>
        <w:rPr>
          <w:rFonts w:eastAsia="Calibri" w:cs="Calibri"/>
          <w:color w:val="000000"/>
          <w:sz w:val="26"/>
        </w:rPr>
        <w:t>сделкой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данного</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поставка</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выполнение</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оказание</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являющиеся</w:t>
      </w:r>
      <w:r>
        <w:rPr>
          <w:rFonts w:ascii="Arial, sans-serif" w:eastAsia="Arial, sans-serif" w:hAnsi="Arial, sans-serif" w:cs="Arial, sans-serif"/>
          <w:color w:val="000000"/>
          <w:sz w:val="26"/>
        </w:rPr>
        <w:t xml:space="preserve"> </w:t>
      </w:r>
      <w:r>
        <w:rPr>
          <w:rFonts w:eastAsia="Calibri" w:cs="Calibri"/>
          <w:color w:val="000000"/>
          <w:sz w:val="26"/>
        </w:rPr>
        <w:t>предметом</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внесение</w:t>
      </w:r>
      <w:r>
        <w:rPr>
          <w:rFonts w:ascii="Arial, sans-serif" w:eastAsia="Arial, sans-serif" w:hAnsi="Arial, sans-serif" w:cs="Arial, sans-serif"/>
          <w:color w:val="000000"/>
          <w:sz w:val="26"/>
        </w:rPr>
        <w:t xml:space="preserve"> </w:t>
      </w:r>
      <w:r>
        <w:rPr>
          <w:rFonts w:eastAsia="Calibri" w:cs="Calibri"/>
          <w:color w:val="000000"/>
          <w:sz w:val="26"/>
        </w:rPr>
        <w:t>денежных</w:t>
      </w:r>
      <w:r>
        <w:rPr>
          <w:rFonts w:ascii="Arial, sans-serif" w:eastAsia="Arial, sans-serif" w:hAnsi="Arial, sans-serif" w:cs="Arial, sans-serif"/>
          <w:color w:val="000000"/>
          <w:sz w:val="26"/>
        </w:rPr>
        <w:t xml:space="preserve"> </w:t>
      </w:r>
      <w:r>
        <w:rPr>
          <w:rFonts w:eastAsia="Calibri" w:cs="Calibri"/>
          <w:color w:val="000000"/>
          <w:sz w:val="26"/>
        </w:rPr>
        <w:t>средств</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качестве</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являются</w:t>
      </w:r>
      <w:r>
        <w:rPr>
          <w:rFonts w:ascii="Arial, sans-serif" w:eastAsia="Arial, sans-serif" w:hAnsi="Arial, sans-serif" w:cs="Arial, sans-serif"/>
          <w:color w:val="000000"/>
          <w:sz w:val="26"/>
        </w:rPr>
        <w:t xml:space="preserve"> </w:t>
      </w:r>
      <w:r>
        <w:rPr>
          <w:rFonts w:eastAsia="Calibri" w:cs="Calibri"/>
          <w:color w:val="000000"/>
          <w:sz w:val="26"/>
        </w:rPr>
        <w:t>крупной</w:t>
      </w:r>
      <w:r>
        <w:rPr>
          <w:rFonts w:ascii="Arial, sans-serif" w:eastAsia="Arial, sans-serif" w:hAnsi="Arial, sans-serif" w:cs="Arial, sans-serif"/>
          <w:color w:val="000000"/>
          <w:sz w:val="26"/>
        </w:rPr>
        <w:t xml:space="preserve"> </w:t>
      </w:r>
      <w:r>
        <w:rPr>
          <w:rFonts w:eastAsia="Calibri" w:cs="Calibri"/>
          <w:color w:val="000000"/>
          <w:sz w:val="26"/>
        </w:rPr>
        <w:t>сделкой</w:t>
      </w:r>
      <w:r>
        <w:rPr>
          <w:rFonts w:ascii="Arial, sans-serif" w:eastAsia="Arial, sans-serif" w:hAnsi="Arial, sans-serif" w:cs="Arial, sans-serif"/>
          <w:color w:val="000000"/>
          <w:sz w:val="26"/>
        </w:rPr>
        <w:t xml:space="preserve">,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представляет</w:t>
      </w:r>
      <w:r>
        <w:rPr>
          <w:rFonts w:ascii="Arial, sans-serif" w:eastAsia="Arial, sans-serif" w:hAnsi="Arial, sans-serif" w:cs="Arial, sans-serif"/>
          <w:color w:val="000000"/>
          <w:sz w:val="26"/>
        </w:rPr>
        <w:t xml:space="preserve"> </w:t>
      </w:r>
      <w:r>
        <w:rPr>
          <w:rFonts w:eastAsia="Calibri" w:cs="Calibri"/>
          <w:color w:val="000000"/>
          <w:sz w:val="26"/>
        </w:rPr>
        <w:t>соответствующее</w:t>
      </w:r>
      <w:r>
        <w:rPr>
          <w:rFonts w:ascii="Arial, sans-serif" w:eastAsia="Arial, sans-serif" w:hAnsi="Arial, sans-serif" w:cs="Arial, sans-serif"/>
          <w:color w:val="000000"/>
          <w:sz w:val="26"/>
        </w:rPr>
        <w:t xml:space="preserve"> </w:t>
      </w:r>
      <w:r>
        <w:rPr>
          <w:rFonts w:eastAsia="Calibri" w:cs="Calibri"/>
          <w:color w:val="000000"/>
          <w:sz w:val="26"/>
        </w:rPr>
        <w:t>письмо</w:t>
      </w:r>
      <w:r>
        <w:rPr>
          <w:rFonts w:ascii="Arial, sans-serif" w:eastAsia="Arial, sans-serif" w:hAnsi="Arial, sans-serif" w:cs="Arial, sans-serif"/>
          <w:color w:val="000000"/>
          <w:sz w:val="26"/>
        </w:rPr>
        <w:t>;</w:t>
      </w:r>
    </w:p>
    <w:p w14:paraId="0292AD7C" w14:textId="77777777" w:rsidR="00E53D3C" w:rsidRDefault="00E53D3C" w:rsidP="00E53D3C">
      <w:pPr>
        <w:ind w:firstLine="567"/>
        <w:jc w:val="both"/>
      </w:pPr>
      <w:r>
        <w:rPr>
          <w:rFonts w:ascii="Arial, sans-serif" w:eastAsia="Arial, sans-serif" w:hAnsi="Arial, sans-serif" w:cs="Arial, sans-serif"/>
          <w:color w:val="000000"/>
          <w:sz w:val="26"/>
        </w:rPr>
        <w:t xml:space="preserve">2) </w:t>
      </w:r>
      <w:r>
        <w:rPr>
          <w:rFonts w:eastAsia="Calibri" w:cs="Calibri"/>
          <w:color w:val="000000"/>
          <w:sz w:val="26"/>
        </w:rPr>
        <w:t>обеспечение</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открытом</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Обеспечение</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осуществляется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разделом</w:t>
      </w:r>
      <w:r>
        <w:rPr>
          <w:rFonts w:ascii="Arial, sans-serif" w:eastAsia="Arial, sans-serif" w:hAnsi="Arial, sans-serif" w:cs="Arial, sans-serif"/>
          <w:color w:val="000000"/>
          <w:sz w:val="26"/>
        </w:rPr>
        <w:t xml:space="preserve"> 11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w:t>
      </w:r>
    </w:p>
    <w:p w14:paraId="50161130" w14:textId="77777777" w:rsidR="00E53D3C" w:rsidRDefault="00E53D3C" w:rsidP="00E53D3C">
      <w:pPr>
        <w:ind w:firstLine="567"/>
        <w:jc w:val="both"/>
      </w:pPr>
      <w:r>
        <w:rPr>
          <w:rFonts w:ascii="Arial, sans-serif" w:eastAsia="Arial, sans-serif" w:hAnsi="Arial, sans-serif" w:cs="Arial, sans-serif"/>
          <w:color w:val="000000"/>
          <w:sz w:val="26"/>
        </w:rPr>
        <w:t xml:space="preserve">3) </w:t>
      </w:r>
      <w:r>
        <w:rPr>
          <w:rFonts w:eastAsia="Calibri" w:cs="Calibri"/>
          <w:color w:val="000000"/>
          <w:sz w:val="26"/>
        </w:rPr>
        <w:t>согласие</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открытого</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поставку</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выполнение</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оказание</w:t>
      </w:r>
      <w:r>
        <w:rPr>
          <w:rFonts w:ascii="Arial, sans-serif" w:eastAsia="Arial, sans-serif" w:hAnsi="Arial, sans-serif" w:cs="Arial, sans-serif"/>
          <w:color w:val="000000"/>
          <w:sz w:val="26"/>
        </w:rPr>
        <w:t xml:space="preserve"> </w:t>
      </w:r>
      <w:r>
        <w:rPr>
          <w:rFonts w:eastAsia="Calibri" w:cs="Calibri"/>
          <w:color w:val="000000"/>
          <w:sz w:val="26"/>
        </w:rPr>
        <w:t>услуги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условиях</w:t>
      </w:r>
      <w:r>
        <w:rPr>
          <w:rFonts w:ascii="Arial, sans-serif" w:eastAsia="Arial, sans-serif" w:hAnsi="Arial, sans-serif" w:cs="Arial, sans-serif"/>
          <w:color w:val="000000"/>
          <w:sz w:val="26"/>
        </w:rPr>
        <w:t xml:space="preserve">, </w:t>
      </w:r>
      <w:r>
        <w:rPr>
          <w:rFonts w:eastAsia="Calibri" w:cs="Calibri"/>
          <w:color w:val="000000"/>
          <w:sz w:val="26"/>
        </w:rPr>
        <w:t>предусмотренных</w:t>
      </w:r>
      <w:r>
        <w:rPr>
          <w:rFonts w:ascii="Arial, sans-serif" w:eastAsia="Arial, sans-serif" w:hAnsi="Arial, sans-serif" w:cs="Arial, sans-serif"/>
          <w:color w:val="000000"/>
          <w:sz w:val="26"/>
        </w:rPr>
        <w:t xml:space="preserve"> </w:t>
      </w:r>
      <w:r>
        <w:rPr>
          <w:rFonts w:eastAsia="Calibri" w:cs="Calibri"/>
          <w:color w:val="000000"/>
          <w:sz w:val="26"/>
        </w:rPr>
        <w:t>конкурсной</w:t>
      </w:r>
      <w:r>
        <w:rPr>
          <w:rFonts w:ascii="Arial, sans-serif" w:eastAsia="Arial, sans-serif" w:hAnsi="Arial, sans-serif" w:cs="Arial, sans-serif"/>
          <w:color w:val="000000"/>
          <w:sz w:val="26"/>
        </w:rPr>
        <w:t xml:space="preserve"> </w:t>
      </w:r>
      <w:r>
        <w:rPr>
          <w:rFonts w:eastAsia="Calibri" w:cs="Calibri"/>
          <w:color w:val="000000"/>
          <w:sz w:val="26"/>
        </w:rPr>
        <w:t>документацией</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подлежащих</w:t>
      </w:r>
      <w:r>
        <w:rPr>
          <w:rFonts w:ascii="Arial, sans-serif" w:eastAsia="Arial, sans-serif" w:hAnsi="Arial, sans-serif" w:cs="Arial, sans-serif"/>
          <w:color w:val="000000"/>
          <w:sz w:val="26"/>
        </w:rPr>
        <w:t xml:space="preserve"> </w:t>
      </w:r>
      <w:r>
        <w:rPr>
          <w:rFonts w:eastAsia="Calibri" w:cs="Calibri"/>
          <w:color w:val="000000"/>
          <w:sz w:val="26"/>
        </w:rPr>
        <w:t>изменению</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результатам</w:t>
      </w:r>
      <w:r>
        <w:rPr>
          <w:rFonts w:ascii="Arial, sans-serif" w:eastAsia="Arial, sans-serif" w:hAnsi="Arial, sans-serif" w:cs="Arial, sans-serif"/>
          <w:color w:val="000000"/>
          <w:sz w:val="26"/>
        </w:rPr>
        <w:t xml:space="preserve"> </w:t>
      </w:r>
      <w:r>
        <w:rPr>
          <w:rFonts w:eastAsia="Calibri" w:cs="Calibri"/>
          <w:color w:val="000000"/>
          <w:sz w:val="26"/>
        </w:rPr>
        <w:t>проведения</w:t>
      </w:r>
      <w:r>
        <w:rPr>
          <w:rFonts w:ascii="Arial, sans-serif" w:eastAsia="Arial, sans-serif" w:hAnsi="Arial, sans-serif" w:cs="Arial, sans-serif"/>
          <w:color w:val="000000"/>
          <w:sz w:val="26"/>
        </w:rPr>
        <w:t xml:space="preserve"> </w:t>
      </w:r>
      <w:r>
        <w:rPr>
          <w:rFonts w:eastAsia="Calibri" w:cs="Calibri"/>
          <w:color w:val="000000"/>
          <w:sz w:val="26"/>
        </w:rPr>
        <w:t>открытого</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дается</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применением</w:t>
      </w:r>
      <w:r>
        <w:rPr>
          <w:rFonts w:ascii="Arial, sans-serif" w:eastAsia="Arial, sans-serif" w:hAnsi="Arial, sans-serif" w:cs="Arial, sans-serif"/>
          <w:color w:val="000000"/>
          <w:sz w:val="26"/>
        </w:rPr>
        <w:t xml:space="preserve"> </w:t>
      </w:r>
      <w:r>
        <w:rPr>
          <w:rFonts w:eastAsia="Calibri" w:cs="Calibri"/>
          <w:color w:val="000000"/>
          <w:sz w:val="26"/>
        </w:rPr>
        <w:t>программно</w:t>
      </w:r>
      <w:r>
        <w:rPr>
          <w:rFonts w:ascii="Arial, sans-serif" w:eastAsia="Arial, sans-serif" w:hAnsi="Arial, sans-serif" w:cs="Arial, sans-serif"/>
          <w:color w:val="000000"/>
          <w:sz w:val="26"/>
        </w:rPr>
        <w:t>-</w:t>
      </w:r>
      <w:r>
        <w:rPr>
          <w:rFonts w:eastAsia="Calibri" w:cs="Calibri"/>
          <w:color w:val="000000"/>
          <w:sz w:val="26"/>
        </w:rPr>
        <w:t>аппаратных</w:t>
      </w:r>
      <w:r>
        <w:rPr>
          <w:rFonts w:ascii="Arial, sans-serif" w:eastAsia="Arial, sans-serif" w:hAnsi="Arial, sans-serif" w:cs="Arial, sans-serif"/>
          <w:color w:val="000000"/>
          <w:sz w:val="26"/>
        </w:rPr>
        <w:t xml:space="preserve"> </w:t>
      </w:r>
      <w:r>
        <w:rPr>
          <w:rFonts w:eastAsia="Calibri" w:cs="Calibri"/>
          <w:color w:val="000000"/>
          <w:sz w:val="26"/>
        </w:rPr>
        <w:t>средств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площадки</w:t>
      </w:r>
      <w:r>
        <w:rPr>
          <w:rFonts w:ascii="Arial, sans-serif" w:eastAsia="Arial, sans-serif" w:hAnsi="Arial, sans-serif" w:cs="Arial, sans-serif"/>
          <w:color w:val="000000"/>
          <w:sz w:val="26"/>
        </w:rPr>
        <w:t>);</w:t>
      </w:r>
    </w:p>
    <w:p w14:paraId="799E3F8B" w14:textId="77777777" w:rsidR="00E53D3C" w:rsidRDefault="00E53D3C" w:rsidP="00E53D3C">
      <w:pPr>
        <w:ind w:firstLine="567"/>
        <w:jc w:val="both"/>
      </w:pPr>
      <w:r>
        <w:rPr>
          <w:rFonts w:ascii="Arial, sans-serif" w:eastAsia="Arial, sans-serif" w:hAnsi="Arial, sans-serif" w:cs="Arial, sans-serif"/>
          <w:color w:val="000000"/>
          <w:sz w:val="26"/>
        </w:rPr>
        <w:t xml:space="preserve">4) </w:t>
      </w:r>
      <w:r>
        <w:rPr>
          <w:rFonts w:eastAsia="Calibri" w:cs="Calibri"/>
          <w:color w:val="000000"/>
          <w:sz w:val="26"/>
        </w:rPr>
        <w:t>предложение</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отношении</w:t>
      </w:r>
      <w:r>
        <w:rPr>
          <w:rFonts w:ascii="Arial, sans-serif" w:eastAsia="Arial, sans-serif" w:hAnsi="Arial, sans-serif" w:cs="Arial, sans-serif"/>
          <w:color w:val="000000"/>
          <w:sz w:val="26"/>
        </w:rPr>
        <w:t xml:space="preserve"> </w:t>
      </w:r>
      <w:r>
        <w:rPr>
          <w:rFonts w:eastAsia="Calibri" w:cs="Calibri"/>
          <w:color w:val="000000"/>
          <w:sz w:val="26"/>
        </w:rPr>
        <w:t>объекта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конкретные</w:t>
      </w:r>
      <w:r>
        <w:rPr>
          <w:rFonts w:ascii="Arial, sans-serif" w:eastAsia="Arial, sans-serif" w:hAnsi="Arial, sans-serif" w:cs="Arial, sans-serif"/>
          <w:color w:val="000000"/>
          <w:sz w:val="26"/>
        </w:rPr>
        <w:t xml:space="preserve"> </w:t>
      </w:r>
      <w:r>
        <w:rPr>
          <w:rFonts w:eastAsia="Calibri" w:cs="Calibri"/>
          <w:color w:val="000000"/>
          <w:sz w:val="26"/>
        </w:rPr>
        <w:t>показатели</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соответствующие</w:t>
      </w:r>
      <w:r>
        <w:rPr>
          <w:rFonts w:ascii="Arial, sans-serif" w:eastAsia="Arial, sans-serif" w:hAnsi="Arial, sans-serif" w:cs="Arial, sans-serif"/>
          <w:color w:val="000000"/>
          <w:sz w:val="26"/>
        </w:rPr>
        <w:t xml:space="preserve"> </w:t>
      </w:r>
      <w:r>
        <w:rPr>
          <w:rFonts w:eastAsia="Calibri" w:cs="Calibri"/>
          <w:color w:val="000000"/>
          <w:sz w:val="26"/>
        </w:rPr>
        <w:t>значениям</w:t>
      </w:r>
      <w:r>
        <w:rPr>
          <w:rFonts w:ascii="Arial, sans-serif" w:eastAsia="Arial, sans-serif" w:hAnsi="Arial, sans-serif" w:cs="Arial, sans-serif"/>
          <w:color w:val="000000"/>
          <w:sz w:val="26"/>
        </w:rPr>
        <w:t xml:space="preserve">, </w:t>
      </w:r>
      <w:r>
        <w:rPr>
          <w:rFonts w:eastAsia="Calibri" w:cs="Calibri"/>
          <w:color w:val="000000"/>
          <w:sz w:val="26"/>
        </w:rPr>
        <w:t>установленным</w:t>
      </w:r>
      <w:r>
        <w:rPr>
          <w:rFonts w:ascii="Arial, sans-serif" w:eastAsia="Arial, sans-serif" w:hAnsi="Arial, sans-serif" w:cs="Arial, sans-serif"/>
          <w:color w:val="000000"/>
          <w:sz w:val="26"/>
        </w:rPr>
        <w:t xml:space="preserve"> </w:t>
      </w:r>
      <w:r>
        <w:rPr>
          <w:rFonts w:eastAsia="Calibri" w:cs="Calibri"/>
          <w:color w:val="000000"/>
          <w:sz w:val="26"/>
        </w:rPr>
        <w:t>конкурсной</w:t>
      </w:r>
      <w:r>
        <w:rPr>
          <w:rFonts w:ascii="Arial, sans-serif" w:eastAsia="Arial, sans-serif" w:hAnsi="Arial, sans-serif" w:cs="Arial, sans-serif"/>
          <w:color w:val="000000"/>
          <w:sz w:val="26"/>
        </w:rPr>
        <w:t xml:space="preserve"> </w:t>
      </w:r>
      <w:r>
        <w:rPr>
          <w:rFonts w:eastAsia="Calibri" w:cs="Calibri"/>
          <w:color w:val="000000"/>
          <w:sz w:val="26"/>
        </w:rPr>
        <w:t>документацией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том</w:t>
      </w:r>
      <w:r>
        <w:rPr>
          <w:rFonts w:ascii="Arial, sans-serif" w:eastAsia="Arial, sans-serif" w:hAnsi="Arial, sans-serif" w:cs="Arial, sans-serif"/>
          <w:color w:val="000000"/>
          <w:sz w:val="26"/>
        </w:rPr>
        <w:t xml:space="preserve"> </w:t>
      </w:r>
      <w:r>
        <w:rPr>
          <w:rFonts w:eastAsia="Calibri" w:cs="Calibri"/>
          <w:color w:val="000000"/>
          <w:sz w:val="26"/>
        </w:rPr>
        <w:t>числе</w:t>
      </w:r>
      <w:r>
        <w:rPr>
          <w:rFonts w:ascii="Arial, sans-serif" w:eastAsia="Arial, sans-serif" w:hAnsi="Arial, sans-serif" w:cs="Arial, sans-serif"/>
          <w:color w:val="000000"/>
          <w:sz w:val="26"/>
        </w:rPr>
        <w:t xml:space="preserve"> </w:t>
      </w:r>
      <w:r>
        <w:rPr>
          <w:rFonts w:eastAsia="Calibri" w:cs="Calibri"/>
          <w:color w:val="000000"/>
          <w:sz w:val="26"/>
        </w:rPr>
        <w:t>указание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товарный</w:t>
      </w:r>
      <w:r>
        <w:rPr>
          <w:rFonts w:ascii="Arial, sans-serif" w:eastAsia="Arial, sans-serif" w:hAnsi="Arial, sans-serif" w:cs="Arial, sans-serif"/>
          <w:color w:val="000000"/>
          <w:sz w:val="26"/>
        </w:rPr>
        <w:t xml:space="preserve"> </w:t>
      </w:r>
      <w:r>
        <w:rPr>
          <w:rFonts w:eastAsia="Calibri" w:cs="Calibri"/>
          <w:color w:val="000000"/>
          <w:sz w:val="26"/>
        </w:rPr>
        <w:t>знак</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наличии</w:t>
      </w:r>
      <w:r>
        <w:rPr>
          <w:rFonts w:ascii="Arial, sans-serif" w:eastAsia="Arial, sans-serif" w:hAnsi="Arial, sans-serif" w:cs="Arial, sans-serif"/>
          <w:color w:val="000000"/>
          <w:sz w:val="26"/>
        </w:rPr>
        <w:t xml:space="preserve">), </w:t>
      </w:r>
      <w:r>
        <w:rPr>
          <w:rFonts w:eastAsia="Calibri" w:cs="Calibri"/>
          <w:color w:val="000000"/>
          <w:sz w:val="26"/>
        </w:rPr>
        <w:t>знак</w:t>
      </w:r>
      <w:r>
        <w:rPr>
          <w:rFonts w:ascii="Arial, sans-serif" w:eastAsia="Arial, sans-serif" w:hAnsi="Arial, sans-serif" w:cs="Arial, sans-serif"/>
          <w:color w:val="000000"/>
          <w:sz w:val="26"/>
        </w:rPr>
        <w:t xml:space="preserve"> </w:t>
      </w:r>
      <w:r>
        <w:rPr>
          <w:rFonts w:eastAsia="Calibri" w:cs="Calibri"/>
          <w:color w:val="000000"/>
          <w:sz w:val="26"/>
        </w:rPr>
        <w:t>обслуживания</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наличии</w:t>
      </w:r>
      <w:r>
        <w:rPr>
          <w:rFonts w:ascii="Arial, sans-serif" w:eastAsia="Arial, sans-serif" w:hAnsi="Arial, sans-serif" w:cs="Arial, sans-serif"/>
          <w:color w:val="000000"/>
          <w:sz w:val="26"/>
        </w:rPr>
        <w:t xml:space="preserve">), </w:t>
      </w:r>
      <w:r>
        <w:rPr>
          <w:rFonts w:eastAsia="Calibri" w:cs="Calibri"/>
          <w:color w:val="000000"/>
          <w:sz w:val="26"/>
        </w:rPr>
        <w:t>фирменное</w:t>
      </w:r>
      <w:r>
        <w:rPr>
          <w:rFonts w:ascii="Arial, sans-serif" w:eastAsia="Arial, sans-serif" w:hAnsi="Arial, sans-serif" w:cs="Arial, sans-serif"/>
          <w:color w:val="000000"/>
          <w:sz w:val="26"/>
        </w:rPr>
        <w:t xml:space="preserve"> </w:t>
      </w:r>
      <w:r>
        <w:rPr>
          <w:rFonts w:eastAsia="Calibri" w:cs="Calibri"/>
          <w:color w:val="000000"/>
          <w:sz w:val="26"/>
        </w:rPr>
        <w:t>наименование</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наличии</w:t>
      </w:r>
      <w:r>
        <w:rPr>
          <w:rFonts w:ascii="Arial, sans-serif" w:eastAsia="Arial, sans-serif" w:hAnsi="Arial, sans-serif" w:cs="Arial, sans-serif"/>
          <w:color w:val="000000"/>
          <w:sz w:val="26"/>
        </w:rPr>
        <w:t xml:space="preserve">), </w:t>
      </w:r>
      <w:r>
        <w:rPr>
          <w:rFonts w:eastAsia="Calibri" w:cs="Calibri"/>
          <w:color w:val="000000"/>
          <w:sz w:val="26"/>
        </w:rPr>
        <w:t>патенты</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наличии</w:t>
      </w:r>
      <w:r>
        <w:rPr>
          <w:rFonts w:ascii="Arial, sans-serif" w:eastAsia="Arial, sans-serif" w:hAnsi="Arial, sans-serif" w:cs="Arial, sans-serif"/>
          <w:color w:val="000000"/>
          <w:sz w:val="26"/>
        </w:rPr>
        <w:t xml:space="preserve">), </w:t>
      </w:r>
      <w:r>
        <w:rPr>
          <w:rFonts w:eastAsia="Calibri" w:cs="Calibri"/>
          <w:color w:val="000000"/>
          <w:sz w:val="26"/>
        </w:rPr>
        <w:t>промышленные</w:t>
      </w:r>
      <w:r>
        <w:rPr>
          <w:rFonts w:ascii="Arial, sans-serif" w:eastAsia="Arial, sans-serif" w:hAnsi="Arial, sans-serif" w:cs="Arial, sans-serif"/>
          <w:color w:val="000000"/>
          <w:sz w:val="26"/>
        </w:rPr>
        <w:t xml:space="preserve"> </w:t>
      </w:r>
      <w:r>
        <w:rPr>
          <w:rFonts w:eastAsia="Calibri" w:cs="Calibri"/>
          <w:color w:val="000000"/>
          <w:sz w:val="26"/>
        </w:rPr>
        <w:t>образцы</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наличии</w:t>
      </w:r>
      <w:r>
        <w:rPr>
          <w:rFonts w:ascii="Arial, sans-serif" w:eastAsia="Arial, sans-serif" w:hAnsi="Arial, sans-serif" w:cs="Arial, sans-serif"/>
          <w:color w:val="000000"/>
          <w:sz w:val="26"/>
        </w:rPr>
        <w:t>),</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w:t>
      </w:r>
      <w:r>
        <w:rPr>
          <w:rFonts w:eastAsia="Calibri" w:cs="Calibri"/>
          <w:color w:val="000000"/>
          <w:sz w:val="26"/>
        </w:rPr>
        <w:t>предлагаемая</w:t>
      </w:r>
      <w:r>
        <w:rPr>
          <w:rFonts w:ascii="Arial, sans-serif" w:eastAsia="Arial, sans-serif" w:hAnsi="Arial, sans-serif" w:cs="Arial, sans-serif"/>
          <w:color w:val="000000"/>
          <w:sz w:val="26"/>
        </w:rPr>
        <w:t xml:space="preserve"> </w:t>
      </w:r>
      <w:r>
        <w:rPr>
          <w:rFonts w:eastAsia="Calibri" w:cs="Calibri"/>
          <w:color w:val="000000"/>
          <w:sz w:val="26"/>
        </w:rPr>
        <w:t>цена</w:t>
      </w:r>
      <w:r>
        <w:rPr>
          <w:rFonts w:ascii="Arial, sans-serif" w:eastAsia="Arial, sans-serif" w:hAnsi="Arial, sans-serif" w:cs="Arial, sans-serif"/>
          <w:color w:val="000000"/>
          <w:sz w:val="26"/>
        </w:rPr>
        <w:t xml:space="preserve"> </w:t>
      </w:r>
      <w:r>
        <w:rPr>
          <w:rFonts w:eastAsia="Calibri" w:cs="Calibri"/>
          <w:color w:val="000000"/>
          <w:sz w:val="26"/>
        </w:rPr>
        <w:t>единицы</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наименование</w:t>
      </w:r>
      <w:r>
        <w:rPr>
          <w:rFonts w:ascii="Arial, sans-serif" w:eastAsia="Arial, sans-serif" w:hAnsi="Arial, sans-serif" w:cs="Arial, sans-serif"/>
          <w:color w:val="000000"/>
          <w:sz w:val="26"/>
        </w:rPr>
        <w:t xml:space="preserve"> </w:t>
      </w:r>
      <w:r>
        <w:rPr>
          <w:rFonts w:eastAsia="Calibri" w:cs="Calibri"/>
          <w:color w:val="000000"/>
          <w:sz w:val="26"/>
        </w:rPr>
        <w:t>страны</w:t>
      </w:r>
      <w:r>
        <w:rPr>
          <w:rFonts w:ascii="Arial, sans-serif" w:eastAsia="Arial, sans-serif" w:hAnsi="Arial, sans-serif" w:cs="Arial, sans-serif"/>
          <w:color w:val="000000"/>
          <w:sz w:val="26"/>
        </w:rPr>
        <w:t xml:space="preserve"> </w:t>
      </w:r>
      <w:r>
        <w:rPr>
          <w:rFonts w:eastAsia="Calibri" w:cs="Calibri"/>
          <w:color w:val="000000"/>
          <w:sz w:val="26"/>
        </w:rPr>
        <w:t>происхождения</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содержащая</w:t>
      </w:r>
      <w:r>
        <w:rPr>
          <w:rFonts w:ascii="Arial, sans-serif" w:eastAsia="Arial, sans-serif" w:hAnsi="Arial, sans-serif" w:cs="Arial, sans-serif"/>
          <w:color w:val="000000"/>
          <w:sz w:val="26"/>
        </w:rPr>
        <w:t xml:space="preserve"> </w:t>
      </w:r>
      <w:r>
        <w:rPr>
          <w:rFonts w:eastAsia="Calibri" w:cs="Calibri"/>
          <w:color w:val="000000"/>
          <w:sz w:val="26"/>
        </w:rPr>
        <w:t>наименование</w:t>
      </w:r>
      <w:r>
        <w:rPr>
          <w:rFonts w:ascii="Arial, sans-serif" w:eastAsia="Arial, sans-serif" w:hAnsi="Arial, sans-serif" w:cs="Arial, sans-serif"/>
          <w:color w:val="000000"/>
          <w:sz w:val="26"/>
        </w:rPr>
        <w:t xml:space="preserve"> </w:t>
      </w:r>
      <w:r>
        <w:rPr>
          <w:rFonts w:eastAsia="Calibri" w:cs="Calibri"/>
          <w:color w:val="000000"/>
          <w:sz w:val="26"/>
        </w:rPr>
        <w:t>страны</w:t>
      </w:r>
      <w:r>
        <w:rPr>
          <w:rFonts w:ascii="Arial, sans-serif" w:eastAsia="Arial, sans-serif" w:hAnsi="Arial, sans-serif" w:cs="Arial, sans-serif"/>
          <w:color w:val="000000"/>
          <w:sz w:val="26"/>
        </w:rPr>
        <w:t xml:space="preserve"> </w:t>
      </w:r>
      <w:r>
        <w:rPr>
          <w:rFonts w:eastAsia="Calibri" w:cs="Calibri"/>
          <w:color w:val="000000"/>
          <w:sz w:val="26"/>
        </w:rPr>
        <w:t>происхождения</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рассматривается</w:t>
      </w:r>
      <w:r>
        <w:rPr>
          <w:rFonts w:ascii="Arial, sans-serif" w:eastAsia="Arial, sans-serif" w:hAnsi="Arial, sans-serif" w:cs="Arial, sans-serif"/>
          <w:color w:val="000000"/>
          <w:sz w:val="26"/>
        </w:rPr>
        <w:t xml:space="preserve"> </w:t>
      </w:r>
      <w:r>
        <w:rPr>
          <w:rFonts w:eastAsia="Calibri" w:cs="Calibri"/>
          <w:color w:val="000000"/>
          <w:sz w:val="26"/>
        </w:rPr>
        <w:t>конкурсной</w:t>
      </w:r>
      <w:r>
        <w:rPr>
          <w:rFonts w:ascii="Arial, sans-serif" w:eastAsia="Arial, sans-serif" w:hAnsi="Arial, sans-serif" w:cs="Arial, sans-serif"/>
          <w:color w:val="000000"/>
          <w:sz w:val="26"/>
        </w:rPr>
        <w:t xml:space="preserve"> </w:t>
      </w:r>
      <w:r>
        <w:rPr>
          <w:rFonts w:eastAsia="Calibri" w:cs="Calibri"/>
          <w:color w:val="000000"/>
          <w:sz w:val="26"/>
        </w:rPr>
        <w:t>комиссией</w:t>
      </w:r>
      <w:r>
        <w:rPr>
          <w:rFonts w:ascii="Arial, sans-serif" w:eastAsia="Arial, sans-serif" w:hAnsi="Arial, sans-serif" w:cs="Arial, sans-serif"/>
          <w:color w:val="000000"/>
          <w:sz w:val="26"/>
        </w:rPr>
        <w:t xml:space="preserve"> </w:t>
      </w:r>
      <w:r>
        <w:rPr>
          <w:rFonts w:eastAsia="Calibri" w:cs="Calibri"/>
          <w:color w:val="000000"/>
          <w:sz w:val="26"/>
        </w:rPr>
        <w:t>как</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содержащая</w:t>
      </w:r>
      <w:r>
        <w:rPr>
          <w:rFonts w:ascii="Arial, sans-serif" w:eastAsia="Arial, sans-serif" w:hAnsi="Arial, sans-serif" w:cs="Arial, sans-serif"/>
          <w:color w:val="000000"/>
          <w:sz w:val="26"/>
        </w:rPr>
        <w:t xml:space="preserve"> </w:t>
      </w:r>
      <w:r>
        <w:rPr>
          <w:rFonts w:eastAsia="Calibri" w:cs="Calibri"/>
          <w:color w:val="000000"/>
          <w:sz w:val="26"/>
        </w:rPr>
        <w:t>предложение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поставке</w:t>
      </w:r>
      <w:r>
        <w:rPr>
          <w:rFonts w:ascii="Arial, sans-serif" w:eastAsia="Arial, sans-serif" w:hAnsi="Arial, sans-serif" w:cs="Arial, sans-serif"/>
          <w:color w:val="000000"/>
          <w:sz w:val="26"/>
        </w:rPr>
        <w:t xml:space="preserve"> </w:t>
      </w:r>
      <w:r>
        <w:rPr>
          <w:rFonts w:eastAsia="Calibri" w:cs="Calibri"/>
          <w:color w:val="000000"/>
          <w:sz w:val="26"/>
        </w:rPr>
        <w:t>иностранных</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w:t>
      </w:r>
    </w:p>
    <w:p w14:paraId="46F8B7EC" w14:textId="77777777" w:rsidR="00E53D3C" w:rsidRDefault="00E53D3C" w:rsidP="00E53D3C">
      <w:pPr>
        <w:ind w:firstLine="567"/>
        <w:jc w:val="both"/>
      </w:pPr>
      <w:r>
        <w:rPr>
          <w:rFonts w:ascii="Arial, sans-serif" w:eastAsia="Arial, sans-serif" w:hAnsi="Arial, sans-serif" w:cs="Arial, sans-serif"/>
          <w:color w:val="000000"/>
          <w:sz w:val="26"/>
        </w:rPr>
        <w:t xml:space="preserve">5) </w:t>
      </w:r>
      <w:r>
        <w:rPr>
          <w:rFonts w:eastAsia="Calibri" w:cs="Calibri"/>
          <w:color w:val="000000"/>
          <w:sz w:val="26"/>
        </w:rPr>
        <w:t>предложение</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открытого</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цене</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которое</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может</w:t>
      </w:r>
      <w:r>
        <w:rPr>
          <w:rFonts w:ascii="Arial, sans-serif" w:eastAsia="Arial, sans-serif" w:hAnsi="Arial, sans-serif" w:cs="Arial, sans-serif"/>
          <w:color w:val="000000"/>
          <w:sz w:val="26"/>
        </w:rPr>
        <w:t xml:space="preserve"> </w:t>
      </w:r>
      <w:r>
        <w:rPr>
          <w:rFonts w:eastAsia="Calibri" w:cs="Calibri"/>
          <w:color w:val="000000"/>
          <w:sz w:val="26"/>
        </w:rPr>
        <w:t>быть</w:t>
      </w:r>
      <w:r>
        <w:rPr>
          <w:rFonts w:ascii="Arial, sans-serif" w:eastAsia="Arial, sans-serif" w:hAnsi="Arial, sans-serif" w:cs="Arial, sans-serif"/>
          <w:color w:val="000000"/>
          <w:sz w:val="26"/>
        </w:rPr>
        <w:t xml:space="preserve"> </w:t>
      </w:r>
      <w:r>
        <w:rPr>
          <w:rFonts w:eastAsia="Calibri" w:cs="Calibri"/>
          <w:color w:val="000000"/>
          <w:sz w:val="26"/>
        </w:rPr>
        <w:t>равно</w:t>
      </w:r>
      <w:r>
        <w:rPr>
          <w:rFonts w:ascii="Arial, sans-serif" w:eastAsia="Arial, sans-serif" w:hAnsi="Arial, sans-serif" w:cs="Arial, sans-serif"/>
          <w:color w:val="000000"/>
          <w:sz w:val="26"/>
        </w:rPr>
        <w:t xml:space="preserve"> </w:t>
      </w:r>
      <w:r>
        <w:rPr>
          <w:rFonts w:eastAsia="Calibri" w:cs="Calibri"/>
          <w:color w:val="000000"/>
          <w:sz w:val="26"/>
        </w:rPr>
        <w:t>нулю</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быть</w:t>
      </w:r>
      <w:r>
        <w:rPr>
          <w:rFonts w:ascii="Arial, sans-serif" w:eastAsia="Arial, sans-serif" w:hAnsi="Arial, sans-serif" w:cs="Arial, sans-serif"/>
          <w:color w:val="000000"/>
          <w:sz w:val="26"/>
        </w:rPr>
        <w:t xml:space="preserve"> </w:t>
      </w:r>
      <w:r>
        <w:rPr>
          <w:rFonts w:eastAsia="Calibri" w:cs="Calibri"/>
          <w:color w:val="000000"/>
          <w:sz w:val="26"/>
        </w:rPr>
        <w:t>выше</w:t>
      </w:r>
      <w:r>
        <w:rPr>
          <w:rFonts w:ascii="Arial, sans-serif" w:eastAsia="Arial, sans-serif" w:hAnsi="Arial, sans-serif" w:cs="Arial, sans-serif"/>
          <w:color w:val="000000"/>
          <w:sz w:val="26"/>
        </w:rPr>
        <w:t xml:space="preserve"> </w:t>
      </w:r>
      <w:r>
        <w:rPr>
          <w:rFonts w:eastAsia="Calibri" w:cs="Calibri"/>
          <w:color w:val="000000"/>
          <w:sz w:val="26"/>
        </w:rPr>
        <w:t>начальной</w:t>
      </w:r>
      <w:r>
        <w:rPr>
          <w:rFonts w:ascii="Arial, sans-serif" w:eastAsia="Arial, sans-serif" w:hAnsi="Arial, sans-serif" w:cs="Arial, sans-serif"/>
          <w:color w:val="000000"/>
          <w:sz w:val="26"/>
        </w:rPr>
        <w:t xml:space="preserve"> (</w:t>
      </w:r>
      <w:r>
        <w:rPr>
          <w:rFonts w:eastAsia="Calibri" w:cs="Calibri"/>
          <w:color w:val="000000"/>
          <w:sz w:val="26"/>
        </w:rPr>
        <w:t>максимальной</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указанной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открытого</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конкурсной</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указанием</w:t>
      </w:r>
      <w:r>
        <w:rPr>
          <w:rFonts w:ascii="Arial, sans-serif" w:eastAsia="Arial, sans-serif" w:hAnsi="Arial, sans-serif" w:cs="Arial, sans-serif"/>
          <w:color w:val="000000"/>
          <w:sz w:val="26"/>
        </w:rPr>
        <w:t xml:space="preserve"> </w:t>
      </w:r>
      <w:r>
        <w:rPr>
          <w:rFonts w:eastAsia="Calibri" w:cs="Calibri"/>
          <w:color w:val="000000"/>
          <w:sz w:val="26"/>
        </w:rPr>
        <w:t>сведений</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включенных</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включенных</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нее</w:t>
      </w:r>
      <w:r>
        <w:rPr>
          <w:rFonts w:ascii="Arial, sans-serif" w:eastAsia="Arial, sans-serif" w:hAnsi="Arial, sans-serif" w:cs="Arial, sans-serif"/>
          <w:color w:val="000000"/>
          <w:sz w:val="26"/>
        </w:rPr>
        <w:t xml:space="preserve"> </w:t>
      </w:r>
      <w:r>
        <w:rPr>
          <w:rFonts w:eastAsia="Calibri" w:cs="Calibri"/>
          <w:color w:val="000000"/>
          <w:sz w:val="26"/>
        </w:rPr>
        <w:t>расходах</w:t>
      </w:r>
      <w:r>
        <w:rPr>
          <w:rFonts w:ascii="Arial, sans-serif" w:eastAsia="Arial, sans-serif" w:hAnsi="Arial, sans-serif" w:cs="Arial, sans-serif"/>
          <w:color w:val="000000"/>
          <w:sz w:val="26"/>
        </w:rPr>
        <w:t xml:space="preserve"> (</w:t>
      </w:r>
      <w:r>
        <w:rPr>
          <w:rFonts w:eastAsia="Calibri" w:cs="Calibri"/>
          <w:color w:val="000000"/>
          <w:sz w:val="26"/>
        </w:rPr>
        <w:t>расходы</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перевозку</w:t>
      </w:r>
      <w:r>
        <w:rPr>
          <w:rFonts w:ascii="Arial, sans-serif" w:eastAsia="Arial, sans-serif" w:hAnsi="Arial, sans-serif" w:cs="Arial, sans-serif"/>
          <w:color w:val="000000"/>
          <w:sz w:val="26"/>
        </w:rPr>
        <w:t xml:space="preserve">, </w:t>
      </w:r>
      <w:r>
        <w:rPr>
          <w:rFonts w:eastAsia="Calibri" w:cs="Calibri"/>
          <w:color w:val="000000"/>
          <w:sz w:val="26"/>
        </w:rPr>
        <w:t>страхование</w:t>
      </w:r>
      <w:r>
        <w:rPr>
          <w:rFonts w:ascii="Arial, sans-serif" w:eastAsia="Arial, sans-serif" w:hAnsi="Arial, sans-serif" w:cs="Arial, sans-serif"/>
          <w:color w:val="000000"/>
          <w:sz w:val="26"/>
        </w:rPr>
        <w:t xml:space="preserve">, </w:t>
      </w:r>
      <w:r>
        <w:rPr>
          <w:rFonts w:eastAsia="Calibri" w:cs="Calibri"/>
          <w:color w:val="000000"/>
          <w:sz w:val="26"/>
        </w:rPr>
        <w:t>уплату</w:t>
      </w:r>
      <w:r>
        <w:rPr>
          <w:rFonts w:ascii="Arial, sans-serif" w:eastAsia="Arial, sans-serif" w:hAnsi="Arial, sans-serif" w:cs="Arial, sans-serif"/>
          <w:color w:val="000000"/>
          <w:sz w:val="26"/>
        </w:rPr>
        <w:t xml:space="preserve"> </w:t>
      </w:r>
      <w:r>
        <w:rPr>
          <w:rFonts w:eastAsia="Calibri" w:cs="Calibri"/>
          <w:color w:val="000000"/>
          <w:sz w:val="26"/>
        </w:rPr>
        <w:t>таможенных</w:t>
      </w:r>
      <w:r>
        <w:rPr>
          <w:rFonts w:ascii="Arial, sans-serif" w:eastAsia="Arial, sans-serif" w:hAnsi="Arial, sans-serif" w:cs="Arial, sans-serif"/>
          <w:color w:val="000000"/>
          <w:sz w:val="26"/>
        </w:rPr>
        <w:t xml:space="preserve"> </w:t>
      </w:r>
      <w:r>
        <w:rPr>
          <w:rFonts w:eastAsia="Calibri" w:cs="Calibri"/>
          <w:color w:val="000000"/>
          <w:sz w:val="26"/>
        </w:rPr>
        <w:t>пошлин</w:t>
      </w:r>
      <w:r>
        <w:rPr>
          <w:rFonts w:ascii="Arial, sans-serif" w:eastAsia="Arial, sans-serif" w:hAnsi="Arial, sans-serif" w:cs="Arial, sans-serif"/>
          <w:color w:val="000000"/>
          <w:sz w:val="26"/>
        </w:rPr>
        <w:t xml:space="preserve">, </w:t>
      </w:r>
      <w:r>
        <w:rPr>
          <w:rFonts w:eastAsia="Calibri" w:cs="Calibri"/>
          <w:color w:val="000000"/>
          <w:sz w:val="26"/>
        </w:rPr>
        <w:t>налогов</w:t>
      </w:r>
      <w:r>
        <w:rPr>
          <w:rFonts w:ascii="Arial, sans-serif" w:eastAsia="Arial, sans-serif" w:hAnsi="Arial, sans-serif" w:cs="Arial, sans-serif"/>
          <w:color w:val="000000"/>
          <w:sz w:val="26"/>
        </w:rPr>
        <w:t xml:space="preserve">, </w:t>
      </w:r>
      <w:r>
        <w:rPr>
          <w:rFonts w:eastAsia="Calibri" w:cs="Calibri"/>
          <w:color w:val="000000"/>
          <w:sz w:val="26"/>
        </w:rPr>
        <w:t>сборов</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другие</w:t>
      </w:r>
      <w:r>
        <w:rPr>
          <w:rFonts w:ascii="Arial, sans-serif" w:eastAsia="Arial, sans-serif" w:hAnsi="Arial, sans-serif" w:cs="Arial, sans-serif"/>
          <w:color w:val="000000"/>
          <w:sz w:val="26"/>
        </w:rPr>
        <w:t xml:space="preserve"> </w:t>
      </w:r>
      <w:r>
        <w:rPr>
          <w:rFonts w:eastAsia="Calibri" w:cs="Calibri"/>
          <w:color w:val="000000"/>
          <w:sz w:val="26"/>
        </w:rPr>
        <w:t>обязательные</w:t>
      </w:r>
      <w:r>
        <w:rPr>
          <w:rFonts w:ascii="Arial, sans-serif" w:eastAsia="Arial, sans-serif" w:hAnsi="Arial, sans-serif" w:cs="Arial, sans-serif"/>
          <w:color w:val="000000"/>
          <w:sz w:val="26"/>
        </w:rPr>
        <w:t xml:space="preserve"> </w:t>
      </w:r>
      <w:r>
        <w:rPr>
          <w:rFonts w:eastAsia="Calibri" w:cs="Calibri"/>
          <w:color w:val="000000"/>
          <w:sz w:val="26"/>
        </w:rPr>
        <w:t>платежи</w:t>
      </w:r>
      <w:r>
        <w:rPr>
          <w:rFonts w:ascii="Arial, sans-serif" w:eastAsia="Arial, sans-serif" w:hAnsi="Arial, sans-serif" w:cs="Arial, sans-serif"/>
          <w:color w:val="000000"/>
          <w:sz w:val="26"/>
        </w:rPr>
        <w:t>);</w:t>
      </w:r>
    </w:p>
    <w:p w14:paraId="4EB4BF76" w14:textId="77777777" w:rsidR="00E53D3C" w:rsidRDefault="00E53D3C" w:rsidP="00E53D3C">
      <w:pPr>
        <w:ind w:firstLine="567"/>
        <w:jc w:val="both"/>
      </w:pPr>
      <w:r>
        <w:rPr>
          <w:rFonts w:ascii="Arial, sans-serif" w:eastAsia="Arial, sans-serif" w:hAnsi="Arial, sans-serif" w:cs="Arial, sans-serif"/>
          <w:color w:val="000000"/>
          <w:sz w:val="26"/>
        </w:rPr>
        <w:t xml:space="preserve">6) </w:t>
      </w:r>
      <w:r>
        <w:rPr>
          <w:rFonts w:eastAsia="Calibri" w:cs="Calibri"/>
          <w:color w:val="000000"/>
          <w:sz w:val="26"/>
        </w:rPr>
        <w:t>документы</w:t>
      </w:r>
      <w:r>
        <w:rPr>
          <w:rFonts w:ascii="Arial, sans-serif" w:eastAsia="Arial, sans-serif" w:hAnsi="Arial, sans-serif" w:cs="Arial, sans-serif"/>
          <w:color w:val="000000"/>
          <w:sz w:val="26"/>
        </w:rPr>
        <w:t xml:space="preserve">, </w:t>
      </w:r>
      <w:r>
        <w:rPr>
          <w:rFonts w:eastAsia="Calibri" w:cs="Calibri"/>
          <w:color w:val="000000"/>
          <w:sz w:val="26"/>
        </w:rPr>
        <w:t>копии</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информация</w:t>
      </w:r>
      <w:r>
        <w:rPr>
          <w:rFonts w:ascii="Arial, sans-serif" w:eastAsia="Arial, sans-serif" w:hAnsi="Arial, sans-serif" w:cs="Arial, sans-serif"/>
          <w:color w:val="000000"/>
          <w:sz w:val="26"/>
        </w:rPr>
        <w:t xml:space="preserve">, </w:t>
      </w:r>
      <w:r>
        <w:rPr>
          <w:rFonts w:eastAsia="Calibri" w:cs="Calibri"/>
          <w:color w:val="000000"/>
          <w:sz w:val="26"/>
        </w:rPr>
        <w:t>необходимые</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критериям</w:t>
      </w:r>
      <w:r>
        <w:rPr>
          <w:rFonts w:ascii="Arial, sans-serif" w:eastAsia="Arial, sans-serif" w:hAnsi="Arial, sans-serif" w:cs="Arial, sans-serif"/>
          <w:color w:val="000000"/>
          <w:sz w:val="26"/>
        </w:rPr>
        <w:t xml:space="preserve">, </w:t>
      </w:r>
      <w:r>
        <w:rPr>
          <w:rFonts w:eastAsia="Calibri" w:cs="Calibri"/>
          <w:color w:val="000000"/>
          <w:sz w:val="26"/>
        </w:rPr>
        <w:t>содержащимся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конкурсной</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этом</w:t>
      </w:r>
      <w:r>
        <w:rPr>
          <w:rFonts w:ascii="Arial, sans-serif" w:eastAsia="Arial, sans-serif" w:hAnsi="Arial, sans-serif" w:cs="Arial, sans-serif"/>
          <w:color w:val="000000"/>
          <w:sz w:val="26"/>
        </w:rPr>
        <w:t xml:space="preserve"> </w:t>
      </w:r>
      <w:r>
        <w:rPr>
          <w:rFonts w:eastAsia="Calibri" w:cs="Calibri"/>
          <w:color w:val="000000"/>
          <w:sz w:val="26"/>
        </w:rPr>
        <w:lastRenderedPageBreak/>
        <w:t>отсутствие</w:t>
      </w:r>
      <w:r>
        <w:rPr>
          <w:rFonts w:ascii="Arial, sans-serif" w:eastAsia="Arial, sans-serif" w:hAnsi="Arial, sans-serif" w:cs="Arial, sans-serif"/>
          <w:color w:val="000000"/>
          <w:sz w:val="26"/>
        </w:rPr>
        <w:t xml:space="preserve"> </w:t>
      </w:r>
      <w:r>
        <w:rPr>
          <w:rFonts w:eastAsia="Calibri" w:cs="Calibri"/>
          <w:color w:val="000000"/>
          <w:sz w:val="26"/>
        </w:rPr>
        <w:t>этих</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сведений</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является</w:t>
      </w:r>
      <w:r>
        <w:rPr>
          <w:rFonts w:ascii="Arial, sans-serif" w:eastAsia="Arial, sans-serif" w:hAnsi="Arial, sans-serif" w:cs="Arial, sans-serif"/>
          <w:color w:val="000000"/>
          <w:sz w:val="26"/>
        </w:rPr>
        <w:t xml:space="preserve"> </w:t>
      </w:r>
      <w:r>
        <w:rPr>
          <w:rFonts w:eastAsia="Calibri" w:cs="Calibri"/>
          <w:color w:val="000000"/>
          <w:sz w:val="26"/>
        </w:rPr>
        <w:t>основанием</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признания</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соответствующей</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таком</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w:t>
      </w:r>
    </w:p>
    <w:p w14:paraId="0721ECD5" w14:textId="77777777" w:rsidR="00E53D3C" w:rsidRDefault="00E53D3C" w:rsidP="00E53D3C">
      <w:pPr>
        <w:ind w:firstLine="567"/>
        <w:jc w:val="both"/>
      </w:pPr>
      <w:r>
        <w:rPr>
          <w:rFonts w:ascii="Arial, sans-serif" w:eastAsia="Arial, sans-serif" w:hAnsi="Arial, sans-serif" w:cs="Arial, sans-serif"/>
          <w:color w:val="000000"/>
          <w:sz w:val="26"/>
        </w:rPr>
        <w:t xml:space="preserve">7) </w:t>
      </w:r>
      <w:r>
        <w:rPr>
          <w:rFonts w:eastAsia="Calibri" w:cs="Calibri"/>
          <w:color w:val="000000"/>
          <w:sz w:val="26"/>
        </w:rPr>
        <w:t>документы</w:t>
      </w:r>
      <w:r>
        <w:rPr>
          <w:rFonts w:ascii="Arial, sans-serif" w:eastAsia="Arial, sans-serif" w:hAnsi="Arial, sans-serif" w:cs="Arial, sans-serif"/>
          <w:color w:val="000000"/>
          <w:sz w:val="26"/>
        </w:rPr>
        <w:t xml:space="preserve">, </w:t>
      </w:r>
      <w:r>
        <w:rPr>
          <w:rFonts w:eastAsia="Calibri" w:cs="Calibri"/>
          <w:color w:val="000000"/>
          <w:sz w:val="26"/>
        </w:rPr>
        <w:t>подтверждающие</w:t>
      </w:r>
      <w:r>
        <w:rPr>
          <w:rFonts w:ascii="Arial, sans-serif" w:eastAsia="Arial, sans-serif" w:hAnsi="Arial, sans-serif" w:cs="Arial, sans-serif"/>
          <w:color w:val="000000"/>
          <w:sz w:val="26"/>
        </w:rPr>
        <w:t xml:space="preserve"> </w:t>
      </w:r>
      <w:r>
        <w:rPr>
          <w:rFonts w:eastAsia="Calibri" w:cs="Calibri"/>
          <w:color w:val="000000"/>
          <w:sz w:val="26"/>
        </w:rPr>
        <w:t>обоснование</w:t>
      </w:r>
      <w:r>
        <w:rPr>
          <w:rFonts w:ascii="Arial, sans-serif" w:eastAsia="Arial, sans-serif" w:hAnsi="Arial, sans-serif" w:cs="Arial, sans-serif"/>
          <w:color w:val="000000"/>
          <w:sz w:val="26"/>
        </w:rPr>
        <w:t xml:space="preserve"> </w:t>
      </w:r>
      <w:r>
        <w:rPr>
          <w:rFonts w:eastAsia="Calibri" w:cs="Calibri"/>
          <w:color w:val="000000"/>
          <w:sz w:val="26"/>
        </w:rPr>
        <w:t>предлагаемой</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требованиями</w:t>
      </w:r>
      <w:r>
        <w:rPr>
          <w:rFonts w:ascii="Arial, sans-serif" w:eastAsia="Arial, sans-serif" w:hAnsi="Arial, sans-serif" w:cs="Arial, sans-serif"/>
          <w:color w:val="000000"/>
          <w:sz w:val="26"/>
        </w:rPr>
        <w:t xml:space="preserve"> </w:t>
      </w:r>
      <w:r>
        <w:rPr>
          <w:rFonts w:eastAsia="Calibri" w:cs="Calibri"/>
          <w:color w:val="000000"/>
          <w:sz w:val="26"/>
        </w:rPr>
        <w:t>п</w:t>
      </w:r>
      <w:r>
        <w:rPr>
          <w:rFonts w:ascii="Arial, sans-serif" w:eastAsia="Arial, sans-serif" w:hAnsi="Arial, sans-serif" w:cs="Arial, sans-serif"/>
          <w:color w:val="000000"/>
          <w:sz w:val="26"/>
        </w:rPr>
        <w:t xml:space="preserve">. 26.3. </w:t>
      </w:r>
      <w:r>
        <w:rPr>
          <w:rFonts w:eastAsia="Calibri" w:cs="Calibri"/>
          <w:color w:val="000000"/>
          <w:sz w:val="26"/>
        </w:rPr>
        <w:t>раздела</w:t>
      </w:r>
      <w:r>
        <w:rPr>
          <w:rFonts w:ascii="Arial, sans-serif" w:eastAsia="Arial, sans-serif" w:hAnsi="Arial, sans-serif" w:cs="Arial, sans-serif"/>
          <w:color w:val="000000"/>
          <w:sz w:val="26"/>
        </w:rPr>
        <w:t xml:space="preserve"> 26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w:t>
      </w:r>
    </w:p>
    <w:p w14:paraId="0586801A" w14:textId="77777777" w:rsidR="00B23202" w:rsidRDefault="00E53D3C" w:rsidP="00E53D3C">
      <w:pPr>
        <w:ind w:firstLine="567"/>
        <w:jc w:val="both"/>
      </w:pPr>
      <w:r>
        <w:rPr>
          <w:rFonts w:eastAsia="Calibri" w:cs="Calibri"/>
          <w:color w:val="000000"/>
          <w:sz w:val="26"/>
        </w:rPr>
        <w:t>Ответственность</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достоверность</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информации</w:t>
      </w:r>
      <w:r>
        <w:rPr>
          <w:rFonts w:ascii="Arial, sans-serif" w:eastAsia="Arial, sans-serif" w:hAnsi="Arial, sans-serif" w:cs="Arial, sans-serif"/>
          <w:color w:val="000000"/>
          <w:sz w:val="26"/>
        </w:rPr>
        <w:t xml:space="preserve">, </w:t>
      </w:r>
      <w:r>
        <w:rPr>
          <w:rFonts w:eastAsia="Calibri" w:cs="Calibri"/>
          <w:color w:val="000000"/>
          <w:sz w:val="26"/>
        </w:rPr>
        <w:t>предоставляемых</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составе</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открытом</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соответствие</w:t>
      </w:r>
      <w:r>
        <w:rPr>
          <w:rFonts w:ascii="Arial, sans-serif" w:eastAsia="Arial, sans-serif" w:hAnsi="Arial, sans-serif" w:cs="Arial, sans-serif"/>
          <w:color w:val="000000"/>
          <w:sz w:val="26"/>
        </w:rPr>
        <w:t xml:space="preserve"> </w:t>
      </w:r>
      <w:r>
        <w:rPr>
          <w:rFonts w:eastAsia="Calibri" w:cs="Calibri"/>
          <w:color w:val="000000"/>
          <w:sz w:val="26"/>
        </w:rPr>
        <w:t>указанных</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информации</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установленным</w:t>
      </w:r>
      <w:r>
        <w:rPr>
          <w:rFonts w:ascii="Arial, sans-serif" w:eastAsia="Arial, sans-serif" w:hAnsi="Arial, sans-serif" w:cs="Arial, sans-serif"/>
          <w:color w:val="000000"/>
          <w:sz w:val="26"/>
        </w:rPr>
        <w:t xml:space="preserve"> </w:t>
      </w:r>
      <w:r>
        <w:rPr>
          <w:rFonts w:eastAsia="Calibri" w:cs="Calibri"/>
          <w:color w:val="000000"/>
          <w:sz w:val="26"/>
        </w:rPr>
        <w:t>законодательством</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действия</w:t>
      </w:r>
      <w:r>
        <w:rPr>
          <w:rFonts w:ascii="Arial, sans-serif" w:eastAsia="Arial, sans-serif" w:hAnsi="Arial, sans-serif" w:cs="Arial, sans-serif"/>
          <w:color w:val="000000"/>
          <w:sz w:val="26"/>
        </w:rPr>
        <w:t xml:space="preserve">, </w:t>
      </w:r>
      <w:r>
        <w:rPr>
          <w:rFonts w:eastAsia="Calibri" w:cs="Calibri"/>
          <w:color w:val="000000"/>
          <w:sz w:val="26"/>
        </w:rPr>
        <w:t>совершенные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основании</w:t>
      </w:r>
      <w:r>
        <w:rPr>
          <w:rFonts w:ascii="Arial, sans-serif" w:eastAsia="Arial, sans-serif" w:hAnsi="Arial, sans-serif" w:cs="Arial, sans-serif"/>
          <w:color w:val="000000"/>
          <w:sz w:val="26"/>
        </w:rPr>
        <w:t xml:space="preserve"> </w:t>
      </w:r>
      <w:r>
        <w:rPr>
          <w:rFonts w:eastAsia="Calibri" w:cs="Calibri"/>
          <w:color w:val="000000"/>
          <w:sz w:val="26"/>
        </w:rPr>
        <w:t>указанных</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информации</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своевременное</w:t>
      </w:r>
      <w:r>
        <w:rPr>
          <w:rFonts w:ascii="Arial, sans-serif" w:eastAsia="Arial, sans-serif" w:hAnsi="Arial, sans-serif" w:cs="Arial, sans-serif"/>
          <w:color w:val="000000"/>
          <w:sz w:val="26"/>
        </w:rPr>
        <w:t xml:space="preserve"> </w:t>
      </w:r>
      <w:r>
        <w:rPr>
          <w:rFonts w:eastAsia="Calibri" w:cs="Calibri"/>
          <w:color w:val="000000"/>
          <w:sz w:val="26"/>
        </w:rPr>
        <w:t>уведомление</w:t>
      </w:r>
      <w:r>
        <w:rPr>
          <w:rFonts w:ascii="Arial, sans-serif" w:eastAsia="Arial, sans-serif" w:hAnsi="Arial, sans-serif" w:cs="Arial, sans-serif"/>
          <w:color w:val="000000"/>
          <w:sz w:val="26"/>
        </w:rPr>
        <w:t xml:space="preserve"> </w:t>
      </w:r>
      <w:r>
        <w:rPr>
          <w:rFonts w:eastAsia="Calibri" w:cs="Calibri"/>
          <w:color w:val="000000"/>
          <w:sz w:val="26"/>
        </w:rPr>
        <w:t>оператора</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площадки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внесении</w:t>
      </w:r>
      <w:r>
        <w:rPr>
          <w:rFonts w:ascii="Arial, sans-serif" w:eastAsia="Arial, sans-serif" w:hAnsi="Arial, sans-serif" w:cs="Arial, sans-serif"/>
          <w:color w:val="000000"/>
          <w:sz w:val="26"/>
        </w:rPr>
        <w:t xml:space="preserve"> </w:t>
      </w:r>
      <w:r>
        <w:rPr>
          <w:rFonts w:eastAsia="Calibri" w:cs="Calibri"/>
          <w:color w:val="000000"/>
          <w:sz w:val="26"/>
        </w:rPr>
        <w:t>изменений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документы</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информацию</w:t>
      </w:r>
      <w:r>
        <w:rPr>
          <w:rFonts w:ascii="Arial, sans-serif" w:eastAsia="Arial, sans-serif" w:hAnsi="Arial, sans-serif" w:cs="Arial, sans-serif"/>
          <w:color w:val="000000"/>
          <w:sz w:val="26"/>
        </w:rPr>
        <w:t xml:space="preserve">, </w:t>
      </w:r>
      <w:r>
        <w:rPr>
          <w:rFonts w:eastAsia="Calibri" w:cs="Calibri"/>
          <w:color w:val="000000"/>
          <w:sz w:val="26"/>
        </w:rPr>
        <w:t>предоставляемые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настоящим</w:t>
      </w:r>
      <w:r>
        <w:rPr>
          <w:rFonts w:ascii="Arial, sans-serif" w:eastAsia="Arial, sans-serif" w:hAnsi="Arial, sans-serif" w:cs="Arial, sans-serif"/>
          <w:color w:val="000000"/>
          <w:sz w:val="26"/>
        </w:rPr>
        <w:t xml:space="preserve"> </w:t>
      </w:r>
      <w:r>
        <w:rPr>
          <w:rFonts w:eastAsia="Calibri" w:cs="Calibri"/>
          <w:color w:val="000000"/>
          <w:sz w:val="26"/>
        </w:rPr>
        <w:t>разделом</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замену</w:t>
      </w:r>
      <w:r>
        <w:rPr>
          <w:rFonts w:ascii="Arial, sans-serif" w:eastAsia="Arial, sans-serif" w:hAnsi="Arial, sans-serif" w:cs="Arial, sans-serif"/>
          <w:color w:val="000000"/>
          <w:sz w:val="26"/>
        </w:rPr>
        <w:t xml:space="preserve"> </w:t>
      </w:r>
      <w:r>
        <w:rPr>
          <w:rFonts w:eastAsia="Calibri" w:cs="Calibri"/>
          <w:color w:val="000000"/>
          <w:sz w:val="26"/>
        </w:rPr>
        <w:t>указанных</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настоящем</w:t>
      </w:r>
      <w:r>
        <w:rPr>
          <w:rFonts w:ascii="Arial, sans-serif" w:eastAsia="Arial, sans-serif" w:hAnsi="Arial, sans-serif" w:cs="Arial, sans-serif"/>
          <w:color w:val="000000"/>
          <w:sz w:val="26"/>
        </w:rPr>
        <w:t xml:space="preserve"> </w:t>
      </w:r>
      <w:r>
        <w:rPr>
          <w:rFonts w:eastAsia="Calibri" w:cs="Calibri"/>
          <w:color w:val="000000"/>
          <w:sz w:val="26"/>
        </w:rPr>
        <w:t>разделе</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прекращение</w:t>
      </w:r>
      <w:r>
        <w:rPr>
          <w:rFonts w:ascii="Arial, sans-serif" w:eastAsia="Arial, sans-serif" w:hAnsi="Arial, sans-serif" w:cs="Arial, sans-serif"/>
          <w:color w:val="000000"/>
          <w:sz w:val="26"/>
        </w:rPr>
        <w:t xml:space="preserve"> </w:t>
      </w:r>
      <w:r>
        <w:rPr>
          <w:rFonts w:eastAsia="Calibri" w:cs="Calibri"/>
          <w:color w:val="000000"/>
          <w:sz w:val="26"/>
        </w:rPr>
        <w:t>их</w:t>
      </w:r>
      <w:r>
        <w:rPr>
          <w:rFonts w:ascii="Arial, sans-serif" w:eastAsia="Arial, sans-serif" w:hAnsi="Arial, sans-serif" w:cs="Arial, sans-serif"/>
          <w:color w:val="000000"/>
          <w:sz w:val="26"/>
        </w:rPr>
        <w:t xml:space="preserve"> </w:t>
      </w:r>
      <w:r>
        <w:rPr>
          <w:rFonts w:eastAsia="Calibri" w:cs="Calibri"/>
          <w:color w:val="000000"/>
          <w:sz w:val="26"/>
        </w:rPr>
        <w:t>действия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том</w:t>
      </w:r>
      <w:r>
        <w:rPr>
          <w:rFonts w:ascii="Arial, sans-serif" w:eastAsia="Arial, sans-serif" w:hAnsi="Arial, sans-serif" w:cs="Arial, sans-serif"/>
          <w:color w:val="000000"/>
          <w:sz w:val="26"/>
        </w:rPr>
        <w:t xml:space="preserve"> </w:t>
      </w:r>
      <w:r>
        <w:rPr>
          <w:rFonts w:eastAsia="Calibri" w:cs="Calibri"/>
          <w:color w:val="000000"/>
          <w:sz w:val="26"/>
        </w:rPr>
        <w:t>числе</w:t>
      </w:r>
      <w:r>
        <w:rPr>
          <w:rFonts w:ascii="Arial, sans-serif" w:eastAsia="Arial, sans-serif" w:hAnsi="Arial, sans-serif" w:cs="Arial, sans-serif"/>
          <w:color w:val="000000"/>
          <w:sz w:val="26"/>
        </w:rPr>
        <w:t xml:space="preserve"> </w:t>
      </w:r>
      <w:r>
        <w:rPr>
          <w:rFonts w:eastAsia="Calibri" w:cs="Calibri"/>
          <w:color w:val="000000"/>
          <w:sz w:val="26"/>
        </w:rPr>
        <w:t>замену</w:t>
      </w:r>
      <w:r>
        <w:rPr>
          <w:rFonts w:ascii="Arial, sans-serif" w:eastAsia="Arial, sans-serif" w:hAnsi="Arial, sans-serif" w:cs="Arial, sans-serif"/>
          <w:color w:val="000000"/>
          <w:sz w:val="26"/>
        </w:rPr>
        <w:t xml:space="preserve"> </w:t>
      </w:r>
      <w:r>
        <w:rPr>
          <w:rFonts w:eastAsia="Calibri" w:cs="Calibri"/>
          <w:color w:val="000000"/>
          <w:sz w:val="26"/>
        </w:rPr>
        <w:t>усиленной</w:t>
      </w:r>
      <w:r>
        <w:rPr>
          <w:rFonts w:ascii="Arial, sans-serif" w:eastAsia="Arial, sans-serif" w:hAnsi="Arial, sans-serif" w:cs="Arial, sans-serif"/>
          <w:color w:val="000000"/>
          <w:sz w:val="26"/>
        </w:rPr>
        <w:t xml:space="preserve"> </w:t>
      </w:r>
      <w:r>
        <w:rPr>
          <w:rFonts w:eastAsia="Calibri" w:cs="Calibri"/>
          <w:color w:val="000000"/>
          <w:sz w:val="26"/>
        </w:rPr>
        <w:t>квалифицированной</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подписи</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прекращение</w:t>
      </w:r>
      <w:r>
        <w:rPr>
          <w:rFonts w:ascii="Arial, sans-serif" w:eastAsia="Arial, sans-serif" w:hAnsi="Arial, sans-serif" w:cs="Arial, sans-serif"/>
          <w:color w:val="000000"/>
          <w:sz w:val="26"/>
        </w:rPr>
        <w:t xml:space="preserve"> </w:t>
      </w:r>
      <w:r>
        <w:rPr>
          <w:rFonts w:eastAsia="Calibri" w:cs="Calibri"/>
          <w:color w:val="000000"/>
          <w:sz w:val="26"/>
        </w:rPr>
        <w:t>ее</w:t>
      </w:r>
      <w:r>
        <w:rPr>
          <w:rFonts w:ascii="Arial, sans-serif" w:eastAsia="Arial, sans-serif" w:hAnsi="Arial, sans-serif" w:cs="Arial, sans-serif"/>
          <w:color w:val="000000"/>
          <w:sz w:val="26"/>
        </w:rPr>
        <w:t xml:space="preserve"> </w:t>
      </w:r>
      <w:r>
        <w:rPr>
          <w:rFonts w:eastAsia="Calibri" w:cs="Calibri"/>
          <w:color w:val="000000"/>
          <w:sz w:val="26"/>
        </w:rPr>
        <w:t>действия</w:t>
      </w:r>
      <w:r>
        <w:rPr>
          <w:rFonts w:ascii="Arial, sans-serif" w:eastAsia="Arial, sans-serif" w:hAnsi="Arial, sans-serif" w:cs="Arial, sans-serif"/>
          <w:color w:val="000000"/>
          <w:sz w:val="26"/>
        </w:rPr>
        <w:t xml:space="preserve">) </w:t>
      </w:r>
      <w:r>
        <w:rPr>
          <w:rFonts w:eastAsia="Calibri" w:cs="Calibri"/>
          <w:color w:val="000000"/>
          <w:sz w:val="26"/>
        </w:rPr>
        <w:t>несет</w:t>
      </w:r>
      <w:r>
        <w:rPr>
          <w:rFonts w:ascii="Arial, sans-serif" w:eastAsia="Arial, sans-serif" w:hAnsi="Arial, sans-serif" w:cs="Arial, sans-serif"/>
          <w:color w:val="000000"/>
          <w:sz w:val="26"/>
        </w:rPr>
        <w:t xml:space="preserve">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предоставивший</w:t>
      </w:r>
      <w:r>
        <w:rPr>
          <w:rFonts w:ascii="Arial, sans-serif" w:eastAsia="Arial, sans-serif" w:hAnsi="Arial, sans-serif" w:cs="Arial, sans-serif"/>
          <w:color w:val="000000"/>
          <w:sz w:val="26"/>
        </w:rPr>
        <w:t xml:space="preserve"> </w:t>
      </w:r>
      <w:r>
        <w:rPr>
          <w:rFonts w:eastAsia="Calibri" w:cs="Calibri"/>
          <w:color w:val="000000"/>
          <w:sz w:val="26"/>
        </w:rPr>
        <w:t>указанные</w:t>
      </w:r>
      <w:r>
        <w:rPr>
          <w:rFonts w:ascii="Arial, sans-serif" w:eastAsia="Arial, sans-serif" w:hAnsi="Arial, sans-serif" w:cs="Arial, sans-serif"/>
          <w:color w:val="000000"/>
          <w:sz w:val="26"/>
        </w:rPr>
        <w:t xml:space="preserve"> </w:t>
      </w:r>
      <w:r>
        <w:rPr>
          <w:rFonts w:eastAsia="Calibri" w:cs="Calibri"/>
          <w:color w:val="000000"/>
          <w:sz w:val="26"/>
        </w:rPr>
        <w:t>документы</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информацию</w:t>
      </w:r>
      <w:r>
        <w:rPr>
          <w:rFonts w:ascii="Arial, sans-serif" w:eastAsia="Arial, sans-serif" w:hAnsi="Arial, sans-serif" w:cs="Arial, sans-serif"/>
          <w:color w:val="000000"/>
          <w:sz w:val="26"/>
        </w:rPr>
        <w:t>.</w:t>
      </w:r>
      <w:r w:rsidR="00B23202" w:rsidRPr="00B23202">
        <w:t xml:space="preserve"> </w:t>
      </w:r>
    </w:p>
    <w:p w14:paraId="3B876E7D" w14:textId="13ED1507" w:rsidR="00E53D3C" w:rsidRDefault="00B23202" w:rsidP="00E53D3C">
      <w:pPr>
        <w:ind w:firstLine="567"/>
        <w:jc w:val="both"/>
      </w:pPr>
      <w:r w:rsidRPr="00B23202">
        <w:rPr>
          <w:rFonts w:ascii="Arial, sans-serif" w:eastAsia="Arial, sans-serif" w:hAnsi="Arial, sans-serif" w:cs="Arial, sans-serif"/>
          <w:color w:val="000000"/>
          <w:sz w:val="26"/>
        </w:rPr>
        <w:t>Требования к заявке на участие в конкурсе в электронной форме, участниками которого могут быть только субъекты малого и среднего предпринимательства, устанавливаются заказчиком с учетом требований, предусмотренных в разделе 23 настоящего Положения.</w:t>
      </w:r>
    </w:p>
    <w:p w14:paraId="55A67359" w14:textId="4E5BE35C" w:rsidR="00E53D3C" w:rsidRDefault="00E53D3C" w:rsidP="00E53D3C">
      <w:pPr>
        <w:ind w:firstLine="567"/>
        <w:jc w:val="both"/>
      </w:pPr>
      <w:r>
        <w:rPr>
          <w:rFonts w:ascii="Arial, sans-serif" w:eastAsia="Arial, sans-serif" w:hAnsi="Arial, sans-serif" w:cs="Arial, sans-serif"/>
          <w:color w:val="000000"/>
          <w:sz w:val="26"/>
        </w:rPr>
        <w:t xml:space="preserve">17.7. </w:t>
      </w:r>
      <w:r>
        <w:rPr>
          <w:rFonts w:eastAsia="Calibri" w:cs="Calibri"/>
          <w:color w:val="000000"/>
          <w:sz w:val="26"/>
        </w:rPr>
        <w:t>Прием</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прекращается</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наступлением</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окончания</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таком</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w:t>
      </w:r>
    </w:p>
    <w:p w14:paraId="6DA3F12D" w14:textId="3E9C02DA" w:rsidR="00E53D3C" w:rsidRDefault="00E53D3C" w:rsidP="00E53D3C">
      <w:pPr>
        <w:ind w:firstLine="567"/>
        <w:jc w:val="both"/>
      </w:pP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имеет</w:t>
      </w:r>
      <w:r>
        <w:rPr>
          <w:rFonts w:ascii="Arial, sans-serif" w:eastAsia="Arial, sans-serif" w:hAnsi="Arial, sans-serif" w:cs="Arial, sans-serif"/>
          <w:color w:val="000000"/>
          <w:sz w:val="26"/>
        </w:rPr>
        <w:t xml:space="preserve"> </w:t>
      </w:r>
      <w:r>
        <w:rPr>
          <w:rFonts w:eastAsia="Calibri" w:cs="Calibri"/>
          <w:color w:val="000000"/>
          <w:sz w:val="26"/>
        </w:rPr>
        <w:t>право</w:t>
      </w:r>
      <w:r>
        <w:rPr>
          <w:rFonts w:ascii="Arial, sans-serif" w:eastAsia="Arial, sans-serif" w:hAnsi="Arial, sans-serif" w:cs="Arial, sans-serif"/>
          <w:color w:val="000000"/>
          <w:sz w:val="26"/>
        </w:rPr>
        <w:t xml:space="preserve"> </w:t>
      </w:r>
      <w:r>
        <w:rPr>
          <w:rFonts w:eastAsia="Calibri" w:cs="Calibri"/>
          <w:color w:val="000000"/>
          <w:sz w:val="26"/>
        </w:rPr>
        <w:t>подать</w:t>
      </w:r>
      <w:r>
        <w:rPr>
          <w:rFonts w:ascii="Arial, sans-serif" w:eastAsia="Arial, sans-serif" w:hAnsi="Arial, sans-serif" w:cs="Arial, sans-serif"/>
          <w:color w:val="000000"/>
          <w:sz w:val="26"/>
        </w:rPr>
        <w:t xml:space="preserve"> </w:t>
      </w:r>
      <w:r>
        <w:rPr>
          <w:rFonts w:eastAsia="Calibri" w:cs="Calibri"/>
          <w:color w:val="000000"/>
          <w:sz w:val="26"/>
        </w:rPr>
        <w:t>только</w:t>
      </w:r>
      <w:r>
        <w:rPr>
          <w:rFonts w:ascii="Arial, sans-serif" w:eastAsia="Arial, sans-serif" w:hAnsi="Arial, sans-serif" w:cs="Arial, sans-serif"/>
          <w:color w:val="000000"/>
          <w:sz w:val="26"/>
        </w:rPr>
        <w:t xml:space="preserve"> </w:t>
      </w:r>
      <w:r>
        <w:rPr>
          <w:rFonts w:eastAsia="Calibri" w:cs="Calibri"/>
          <w:color w:val="000000"/>
          <w:sz w:val="26"/>
        </w:rPr>
        <w:t>одну</w:t>
      </w:r>
      <w:r>
        <w:rPr>
          <w:rFonts w:ascii="Arial, sans-serif" w:eastAsia="Arial, sans-serif" w:hAnsi="Arial, sans-serif" w:cs="Arial, sans-serif"/>
          <w:color w:val="000000"/>
          <w:sz w:val="26"/>
        </w:rPr>
        <w:t xml:space="preserve"> </w:t>
      </w:r>
      <w:r>
        <w:rPr>
          <w:rFonts w:eastAsia="Calibri" w:cs="Calibri"/>
          <w:color w:val="000000"/>
          <w:sz w:val="26"/>
        </w:rPr>
        <w:t>заявку</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таком</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закупка</w:t>
      </w:r>
      <w:r>
        <w:rPr>
          <w:rFonts w:ascii="Arial, sans-serif" w:eastAsia="Arial, sans-serif" w:hAnsi="Arial, sans-serif" w:cs="Arial, sans-serif"/>
          <w:color w:val="000000"/>
          <w:sz w:val="26"/>
        </w:rPr>
        <w:t xml:space="preserve"> </w:t>
      </w:r>
      <w:r>
        <w:rPr>
          <w:rFonts w:eastAsia="Calibri" w:cs="Calibri"/>
          <w:color w:val="000000"/>
          <w:sz w:val="26"/>
        </w:rPr>
        <w:t>проводится</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нескольким</w:t>
      </w:r>
      <w:r>
        <w:rPr>
          <w:rFonts w:ascii="Arial, sans-serif" w:eastAsia="Arial, sans-serif" w:hAnsi="Arial, sans-serif" w:cs="Arial, sans-serif"/>
          <w:color w:val="000000"/>
          <w:sz w:val="26"/>
        </w:rPr>
        <w:t xml:space="preserve"> </w:t>
      </w:r>
      <w:r>
        <w:rPr>
          <w:rFonts w:eastAsia="Calibri" w:cs="Calibri"/>
          <w:color w:val="000000"/>
          <w:sz w:val="26"/>
        </w:rPr>
        <w:t>лотам</w:t>
      </w:r>
      <w:r>
        <w:rPr>
          <w:rFonts w:ascii="Arial, sans-serif" w:eastAsia="Arial, sans-serif" w:hAnsi="Arial, sans-serif" w:cs="Arial, sans-serif"/>
          <w:color w:val="000000"/>
          <w:sz w:val="26"/>
        </w:rPr>
        <w:t xml:space="preserve">, </w:t>
      </w:r>
      <w:r>
        <w:rPr>
          <w:rFonts w:eastAsia="Calibri" w:cs="Calibri"/>
          <w:color w:val="000000"/>
          <w:sz w:val="26"/>
        </w:rPr>
        <w:t>то</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отношении</w:t>
      </w:r>
      <w:r>
        <w:rPr>
          <w:rFonts w:ascii="Arial, sans-serif" w:eastAsia="Arial, sans-serif" w:hAnsi="Arial, sans-serif" w:cs="Arial, sans-serif"/>
          <w:color w:val="000000"/>
          <w:sz w:val="26"/>
        </w:rPr>
        <w:t xml:space="preserve"> </w:t>
      </w:r>
      <w:r>
        <w:rPr>
          <w:rFonts w:eastAsia="Calibri" w:cs="Calibri"/>
          <w:color w:val="000000"/>
          <w:sz w:val="26"/>
        </w:rPr>
        <w:t>каждого</w:t>
      </w:r>
      <w:r>
        <w:rPr>
          <w:rFonts w:ascii="Arial, sans-serif" w:eastAsia="Arial, sans-serif" w:hAnsi="Arial, sans-serif" w:cs="Arial, sans-serif"/>
          <w:color w:val="000000"/>
          <w:sz w:val="26"/>
        </w:rPr>
        <w:t xml:space="preserve"> </w:t>
      </w:r>
      <w:r>
        <w:rPr>
          <w:rFonts w:eastAsia="Calibri" w:cs="Calibri"/>
          <w:color w:val="000000"/>
          <w:sz w:val="26"/>
        </w:rPr>
        <w:t>лота</w:t>
      </w:r>
      <w:r>
        <w:rPr>
          <w:rFonts w:ascii="Arial, sans-serif" w:eastAsia="Arial, sans-serif" w:hAnsi="Arial, sans-serif" w:cs="Arial, sans-serif"/>
          <w:color w:val="000000"/>
          <w:sz w:val="26"/>
        </w:rPr>
        <w:t>.</w:t>
      </w:r>
    </w:p>
    <w:p w14:paraId="45682F01" w14:textId="2E5EC192" w:rsidR="00E53D3C" w:rsidRDefault="00E53D3C" w:rsidP="00E53D3C">
      <w:pPr>
        <w:ind w:firstLine="567"/>
        <w:jc w:val="both"/>
      </w:pP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подавший</w:t>
      </w:r>
      <w:r>
        <w:rPr>
          <w:rFonts w:ascii="Arial, sans-serif" w:eastAsia="Arial, sans-serif" w:hAnsi="Arial, sans-serif" w:cs="Arial, sans-serif"/>
          <w:color w:val="000000"/>
          <w:sz w:val="26"/>
        </w:rPr>
        <w:t xml:space="preserve"> </w:t>
      </w:r>
      <w:r>
        <w:rPr>
          <w:rFonts w:eastAsia="Calibri" w:cs="Calibri"/>
          <w:color w:val="000000"/>
          <w:sz w:val="26"/>
        </w:rPr>
        <w:t>заявку</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таком</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вправе</w:t>
      </w:r>
      <w:r>
        <w:rPr>
          <w:rFonts w:ascii="Arial, sans-serif" w:eastAsia="Arial, sans-serif" w:hAnsi="Arial, sans-serif" w:cs="Arial, sans-serif"/>
          <w:color w:val="000000"/>
          <w:sz w:val="26"/>
        </w:rPr>
        <w:t xml:space="preserve"> </w:t>
      </w:r>
      <w:r>
        <w:rPr>
          <w:rFonts w:eastAsia="Calibri" w:cs="Calibri"/>
          <w:color w:val="000000"/>
          <w:sz w:val="26"/>
        </w:rPr>
        <w:t>изменить</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отозвать</w:t>
      </w:r>
      <w:r>
        <w:rPr>
          <w:rFonts w:ascii="Arial, sans-serif" w:eastAsia="Arial, sans-serif" w:hAnsi="Arial, sans-serif" w:cs="Arial, sans-serif"/>
          <w:color w:val="000000"/>
          <w:sz w:val="26"/>
        </w:rPr>
        <w:t xml:space="preserve"> </w:t>
      </w:r>
      <w:r>
        <w:rPr>
          <w:rFonts w:eastAsia="Calibri" w:cs="Calibri"/>
          <w:color w:val="000000"/>
          <w:sz w:val="26"/>
        </w:rPr>
        <w:t>ее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любое</w:t>
      </w:r>
      <w:r>
        <w:rPr>
          <w:rFonts w:ascii="Arial, sans-serif" w:eastAsia="Arial, sans-serif" w:hAnsi="Arial, sans-serif" w:cs="Arial, sans-serif"/>
          <w:color w:val="000000"/>
          <w:sz w:val="26"/>
        </w:rPr>
        <w:t xml:space="preserve"> </w:t>
      </w:r>
      <w:r>
        <w:rPr>
          <w:rFonts w:eastAsia="Calibri" w:cs="Calibri"/>
          <w:color w:val="000000"/>
          <w:sz w:val="26"/>
        </w:rPr>
        <w:t>время</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окончания</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таком</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установленном</w:t>
      </w:r>
      <w:r>
        <w:rPr>
          <w:rFonts w:ascii="Arial, sans-serif" w:eastAsia="Arial, sans-serif" w:hAnsi="Arial, sans-serif" w:cs="Arial, sans-serif"/>
          <w:color w:val="000000"/>
          <w:sz w:val="26"/>
        </w:rPr>
        <w:t xml:space="preserve"> </w:t>
      </w:r>
      <w:r>
        <w:rPr>
          <w:rFonts w:eastAsia="Calibri" w:cs="Calibri"/>
          <w:color w:val="000000"/>
          <w:sz w:val="26"/>
        </w:rPr>
        <w:t>настоящим</w:t>
      </w:r>
      <w:r>
        <w:rPr>
          <w:rFonts w:ascii="Arial, sans-serif" w:eastAsia="Arial, sans-serif" w:hAnsi="Arial, sans-serif" w:cs="Arial, sans-serif"/>
          <w:color w:val="000000"/>
          <w:sz w:val="26"/>
        </w:rPr>
        <w:t xml:space="preserve"> </w:t>
      </w:r>
      <w:r>
        <w:rPr>
          <w:rFonts w:eastAsia="Calibri" w:cs="Calibri"/>
          <w:color w:val="000000"/>
          <w:sz w:val="26"/>
        </w:rPr>
        <w:t>Положением</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конкурсной</w:t>
      </w:r>
      <w:r>
        <w:rPr>
          <w:rFonts w:ascii="Arial, sans-serif" w:eastAsia="Arial, sans-serif" w:hAnsi="Arial, sans-serif" w:cs="Arial, sans-serif"/>
          <w:color w:val="000000"/>
          <w:sz w:val="26"/>
        </w:rPr>
        <w:t xml:space="preserve"> </w:t>
      </w:r>
      <w:r>
        <w:rPr>
          <w:rFonts w:eastAsia="Calibri" w:cs="Calibri"/>
          <w:color w:val="000000"/>
          <w:sz w:val="26"/>
        </w:rPr>
        <w:t>документацией</w:t>
      </w:r>
      <w:r>
        <w:rPr>
          <w:rFonts w:ascii="Arial, sans-serif" w:eastAsia="Arial, sans-serif" w:hAnsi="Arial, sans-serif" w:cs="Arial, sans-serif"/>
          <w:color w:val="000000"/>
          <w:sz w:val="26"/>
        </w:rPr>
        <w:t>.</w:t>
      </w:r>
    </w:p>
    <w:p w14:paraId="43653451" w14:textId="77777777" w:rsidR="00B23202" w:rsidRDefault="00E53D3C" w:rsidP="00E53D3C">
      <w:pPr>
        <w:ind w:firstLine="567"/>
        <w:jc w:val="both"/>
      </w:pP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течение</w:t>
      </w:r>
      <w:r>
        <w:rPr>
          <w:rFonts w:ascii="Arial, sans-serif" w:eastAsia="Arial, sans-serif" w:hAnsi="Arial, sans-serif" w:cs="Arial, sans-serif"/>
          <w:color w:val="000000"/>
          <w:sz w:val="26"/>
        </w:rPr>
        <w:t xml:space="preserve"> </w:t>
      </w:r>
      <w:r>
        <w:rPr>
          <w:rFonts w:eastAsia="Calibri" w:cs="Calibri"/>
          <w:color w:val="000000"/>
          <w:sz w:val="26"/>
        </w:rPr>
        <w:t>одного</w:t>
      </w:r>
      <w:r>
        <w:rPr>
          <w:rFonts w:ascii="Arial, sans-serif" w:eastAsia="Arial, sans-serif" w:hAnsi="Arial, sans-serif" w:cs="Arial, sans-serif"/>
          <w:color w:val="000000"/>
          <w:sz w:val="26"/>
        </w:rPr>
        <w:t xml:space="preserve"> </w:t>
      </w:r>
      <w:r>
        <w:rPr>
          <w:rFonts w:eastAsia="Calibri" w:cs="Calibri"/>
          <w:color w:val="000000"/>
          <w:sz w:val="26"/>
        </w:rPr>
        <w:t>часа</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момента</w:t>
      </w:r>
      <w:r>
        <w:rPr>
          <w:rFonts w:ascii="Arial, sans-serif" w:eastAsia="Arial, sans-serif" w:hAnsi="Arial, sans-serif" w:cs="Arial, sans-serif"/>
          <w:color w:val="000000"/>
          <w:sz w:val="26"/>
        </w:rPr>
        <w:t xml:space="preserve"> </w:t>
      </w:r>
      <w:r>
        <w:rPr>
          <w:rFonts w:eastAsia="Calibri" w:cs="Calibri"/>
          <w:color w:val="000000"/>
          <w:sz w:val="26"/>
        </w:rPr>
        <w:t>получения</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оператор</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торговой</w:t>
      </w:r>
      <w:r>
        <w:rPr>
          <w:rFonts w:ascii="Arial, sans-serif" w:eastAsia="Arial, sans-serif" w:hAnsi="Arial, sans-serif" w:cs="Arial, sans-serif"/>
          <w:color w:val="000000"/>
          <w:sz w:val="26"/>
        </w:rPr>
        <w:t xml:space="preserve"> </w:t>
      </w:r>
      <w:r>
        <w:rPr>
          <w:rFonts w:eastAsia="Calibri" w:cs="Calibri"/>
          <w:color w:val="000000"/>
          <w:sz w:val="26"/>
        </w:rPr>
        <w:t>площадки</w:t>
      </w:r>
      <w:r>
        <w:rPr>
          <w:rFonts w:ascii="Arial, sans-serif" w:eastAsia="Arial, sans-serif" w:hAnsi="Arial, sans-serif" w:cs="Arial, sans-serif"/>
          <w:color w:val="000000"/>
          <w:sz w:val="26"/>
        </w:rPr>
        <w:t xml:space="preserve"> </w:t>
      </w:r>
      <w:r>
        <w:rPr>
          <w:rFonts w:eastAsia="Calibri" w:cs="Calibri"/>
          <w:color w:val="000000"/>
          <w:sz w:val="26"/>
        </w:rPr>
        <w:t>обязан</w:t>
      </w:r>
      <w:r>
        <w:rPr>
          <w:rFonts w:ascii="Arial, sans-serif" w:eastAsia="Arial, sans-serif" w:hAnsi="Arial, sans-serif" w:cs="Arial, sans-serif"/>
          <w:color w:val="000000"/>
          <w:sz w:val="26"/>
        </w:rPr>
        <w:t xml:space="preserve"> </w:t>
      </w:r>
      <w:r>
        <w:rPr>
          <w:rFonts w:eastAsia="Calibri" w:cs="Calibri"/>
          <w:color w:val="000000"/>
          <w:sz w:val="26"/>
        </w:rPr>
        <w:t>присвоить</w:t>
      </w:r>
      <w:r>
        <w:rPr>
          <w:rFonts w:ascii="Arial, sans-serif" w:eastAsia="Arial, sans-serif" w:hAnsi="Arial, sans-serif" w:cs="Arial, sans-serif"/>
          <w:color w:val="000000"/>
          <w:sz w:val="26"/>
        </w:rPr>
        <w:t xml:space="preserve"> </w:t>
      </w:r>
      <w:r>
        <w:rPr>
          <w:rFonts w:eastAsia="Calibri" w:cs="Calibri"/>
          <w:color w:val="000000"/>
          <w:sz w:val="26"/>
        </w:rPr>
        <w:t>данной</w:t>
      </w:r>
      <w:r>
        <w:rPr>
          <w:rFonts w:ascii="Arial, sans-serif" w:eastAsia="Arial, sans-serif" w:hAnsi="Arial, sans-serif" w:cs="Arial, sans-serif"/>
          <w:color w:val="000000"/>
          <w:sz w:val="26"/>
        </w:rPr>
        <w:t xml:space="preserve"> </w:t>
      </w:r>
      <w:r>
        <w:rPr>
          <w:rFonts w:eastAsia="Calibri" w:cs="Calibri"/>
          <w:color w:val="000000"/>
          <w:sz w:val="26"/>
        </w:rPr>
        <w:t>заявке</w:t>
      </w:r>
      <w:r>
        <w:rPr>
          <w:rFonts w:ascii="Arial, sans-serif" w:eastAsia="Arial, sans-serif" w:hAnsi="Arial, sans-serif" w:cs="Arial, sans-serif"/>
          <w:color w:val="000000"/>
          <w:sz w:val="26"/>
        </w:rPr>
        <w:t xml:space="preserve"> </w:t>
      </w:r>
      <w:r>
        <w:rPr>
          <w:rFonts w:eastAsia="Calibri" w:cs="Calibri"/>
          <w:color w:val="000000"/>
          <w:sz w:val="26"/>
        </w:rPr>
        <w:t>идентификационный</w:t>
      </w:r>
      <w:r>
        <w:rPr>
          <w:rFonts w:ascii="Arial, sans-serif" w:eastAsia="Arial, sans-serif" w:hAnsi="Arial, sans-serif" w:cs="Arial, sans-serif"/>
          <w:color w:val="000000"/>
          <w:sz w:val="26"/>
        </w:rPr>
        <w:t xml:space="preserve"> </w:t>
      </w:r>
      <w:r>
        <w:rPr>
          <w:rFonts w:eastAsia="Calibri" w:cs="Calibri"/>
          <w:color w:val="000000"/>
          <w:sz w:val="26"/>
        </w:rPr>
        <w:t>номер</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подтвердить</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электронного</w:t>
      </w:r>
      <w:r>
        <w:rPr>
          <w:rFonts w:ascii="Arial, sans-serif" w:eastAsia="Arial, sans-serif" w:hAnsi="Arial, sans-serif" w:cs="Arial, sans-serif"/>
          <w:color w:val="000000"/>
          <w:sz w:val="26"/>
        </w:rPr>
        <w:t xml:space="preserve"> </w:t>
      </w:r>
      <w:r>
        <w:rPr>
          <w:rFonts w:eastAsia="Calibri" w:cs="Calibri"/>
          <w:color w:val="000000"/>
          <w:sz w:val="26"/>
        </w:rPr>
        <w:t>документа</w:t>
      </w:r>
      <w:r>
        <w:rPr>
          <w:rFonts w:ascii="Arial, sans-serif" w:eastAsia="Arial, sans-serif" w:hAnsi="Arial, sans-serif" w:cs="Arial, sans-serif"/>
          <w:color w:val="000000"/>
          <w:sz w:val="26"/>
        </w:rPr>
        <w:t xml:space="preserve">, </w:t>
      </w:r>
      <w:r>
        <w:rPr>
          <w:rFonts w:eastAsia="Calibri" w:cs="Calibri"/>
          <w:color w:val="000000"/>
          <w:sz w:val="26"/>
        </w:rPr>
        <w:t>направляемого</w:t>
      </w:r>
      <w:r>
        <w:rPr>
          <w:rFonts w:ascii="Arial, sans-serif" w:eastAsia="Arial, sans-serif" w:hAnsi="Arial, sans-serif" w:cs="Arial, sans-serif"/>
          <w:color w:val="000000"/>
          <w:sz w:val="26"/>
        </w:rPr>
        <w:t xml:space="preserve"> </w:t>
      </w:r>
      <w:r>
        <w:rPr>
          <w:rFonts w:eastAsia="Calibri" w:cs="Calibri"/>
          <w:color w:val="000000"/>
          <w:sz w:val="26"/>
        </w:rPr>
        <w:t>участнику</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подавшему</w:t>
      </w:r>
      <w:r>
        <w:rPr>
          <w:rFonts w:ascii="Arial, sans-serif" w:eastAsia="Arial, sans-serif" w:hAnsi="Arial, sans-serif" w:cs="Arial, sans-serif"/>
          <w:color w:val="000000"/>
          <w:sz w:val="26"/>
        </w:rPr>
        <w:t xml:space="preserve"> </w:t>
      </w:r>
      <w:r>
        <w:rPr>
          <w:rFonts w:eastAsia="Calibri" w:cs="Calibri"/>
          <w:color w:val="000000"/>
          <w:sz w:val="26"/>
        </w:rPr>
        <w:t>данную</w:t>
      </w:r>
      <w:r>
        <w:rPr>
          <w:rFonts w:ascii="Arial, sans-serif" w:eastAsia="Arial, sans-serif" w:hAnsi="Arial, sans-serif" w:cs="Arial, sans-serif"/>
          <w:color w:val="000000"/>
          <w:sz w:val="26"/>
        </w:rPr>
        <w:t xml:space="preserve"> </w:t>
      </w:r>
      <w:r>
        <w:rPr>
          <w:rFonts w:eastAsia="Calibri" w:cs="Calibri"/>
          <w:color w:val="000000"/>
          <w:sz w:val="26"/>
        </w:rPr>
        <w:t>заявку</w:t>
      </w:r>
      <w:r>
        <w:rPr>
          <w:rFonts w:ascii="Arial, sans-serif" w:eastAsia="Arial, sans-serif" w:hAnsi="Arial, sans-serif" w:cs="Arial, sans-serif"/>
          <w:color w:val="000000"/>
          <w:sz w:val="26"/>
        </w:rPr>
        <w:t xml:space="preserve">, </w:t>
      </w:r>
      <w:r>
        <w:rPr>
          <w:rFonts w:eastAsia="Calibri" w:cs="Calibri"/>
          <w:color w:val="000000"/>
          <w:sz w:val="26"/>
        </w:rPr>
        <w:t>ее</w:t>
      </w:r>
      <w:r>
        <w:rPr>
          <w:rFonts w:ascii="Arial, sans-serif" w:eastAsia="Arial, sans-serif" w:hAnsi="Arial, sans-serif" w:cs="Arial, sans-serif"/>
          <w:color w:val="000000"/>
          <w:sz w:val="26"/>
        </w:rPr>
        <w:t xml:space="preserve"> </w:t>
      </w:r>
      <w:r>
        <w:rPr>
          <w:rFonts w:eastAsia="Calibri" w:cs="Calibri"/>
          <w:color w:val="000000"/>
          <w:sz w:val="26"/>
        </w:rPr>
        <w:t>получение</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указанием</w:t>
      </w:r>
      <w:r>
        <w:rPr>
          <w:rFonts w:ascii="Arial, sans-serif" w:eastAsia="Arial, sans-serif" w:hAnsi="Arial, sans-serif" w:cs="Arial, sans-serif"/>
          <w:color w:val="000000"/>
          <w:sz w:val="26"/>
        </w:rPr>
        <w:t xml:space="preserve"> </w:t>
      </w:r>
      <w:r>
        <w:rPr>
          <w:rFonts w:eastAsia="Calibri" w:cs="Calibri"/>
          <w:color w:val="000000"/>
          <w:sz w:val="26"/>
        </w:rPr>
        <w:t>присвоенного</w:t>
      </w:r>
      <w:r>
        <w:rPr>
          <w:rFonts w:ascii="Arial, sans-serif" w:eastAsia="Arial, sans-serif" w:hAnsi="Arial, sans-serif" w:cs="Arial, sans-serif"/>
          <w:color w:val="000000"/>
          <w:sz w:val="26"/>
        </w:rPr>
        <w:t xml:space="preserve"> </w:t>
      </w:r>
      <w:r>
        <w:rPr>
          <w:rFonts w:eastAsia="Calibri" w:cs="Calibri"/>
          <w:color w:val="000000"/>
          <w:sz w:val="26"/>
        </w:rPr>
        <w:t>такой</w:t>
      </w:r>
      <w:r>
        <w:rPr>
          <w:rFonts w:ascii="Arial, sans-serif" w:eastAsia="Arial, sans-serif" w:hAnsi="Arial, sans-serif" w:cs="Arial, sans-serif"/>
          <w:color w:val="000000"/>
          <w:sz w:val="26"/>
        </w:rPr>
        <w:t xml:space="preserve"> </w:t>
      </w:r>
      <w:r>
        <w:rPr>
          <w:rFonts w:eastAsia="Calibri" w:cs="Calibri"/>
          <w:color w:val="000000"/>
          <w:sz w:val="26"/>
        </w:rPr>
        <w:t>заявке</w:t>
      </w:r>
      <w:r>
        <w:rPr>
          <w:rFonts w:ascii="Arial, sans-serif" w:eastAsia="Arial, sans-serif" w:hAnsi="Arial, sans-serif" w:cs="Arial, sans-serif"/>
          <w:color w:val="000000"/>
          <w:sz w:val="26"/>
        </w:rPr>
        <w:t xml:space="preserve"> </w:t>
      </w:r>
      <w:r>
        <w:rPr>
          <w:rFonts w:eastAsia="Calibri" w:cs="Calibri"/>
          <w:color w:val="000000"/>
          <w:sz w:val="26"/>
        </w:rPr>
        <w:t>идентификационного</w:t>
      </w:r>
      <w:r>
        <w:rPr>
          <w:rFonts w:ascii="Arial, sans-serif" w:eastAsia="Arial, sans-serif" w:hAnsi="Arial, sans-serif" w:cs="Arial, sans-serif"/>
          <w:color w:val="000000"/>
          <w:sz w:val="26"/>
        </w:rPr>
        <w:t xml:space="preserve"> </w:t>
      </w:r>
      <w:r>
        <w:rPr>
          <w:rFonts w:eastAsia="Calibri" w:cs="Calibri"/>
          <w:color w:val="000000"/>
          <w:sz w:val="26"/>
        </w:rPr>
        <w:t>номера</w:t>
      </w:r>
      <w:r>
        <w:rPr>
          <w:rFonts w:ascii="Arial, sans-serif" w:eastAsia="Arial, sans-serif" w:hAnsi="Arial, sans-serif" w:cs="Arial, sans-serif"/>
          <w:color w:val="000000"/>
          <w:sz w:val="26"/>
        </w:rPr>
        <w:t>.</w:t>
      </w:r>
      <w:r w:rsidR="00B23202" w:rsidRPr="00B23202">
        <w:t xml:space="preserve"> </w:t>
      </w:r>
      <w:r w:rsidR="00B23202">
        <w:t xml:space="preserve">       </w:t>
      </w:r>
    </w:p>
    <w:p w14:paraId="48E00351" w14:textId="1C94E743" w:rsidR="00E53D3C" w:rsidRDefault="00B23202" w:rsidP="00E53D3C">
      <w:pPr>
        <w:ind w:firstLine="567"/>
        <w:jc w:val="both"/>
      </w:pPr>
      <w:r w:rsidRPr="00B23202">
        <w:rPr>
          <w:rFonts w:ascii="Arial, sans-serif" w:eastAsia="Arial, sans-serif" w:hAnsi="Arial, sans-serif" w:cs="Arial, sans-serif"/>
          <w:color w:val="000000"/>
          <w:sz w:val="26"/>
        </w:rPr>
        <w:t>Порядок проведения конкурса в электронной форме, участниками которого могут быть только субъекты малого и среднего предпринимательства, осуществляется с учетом требований, предусмотренных в разделе 23 настоящего Положения.</w:t>
      </w:r>
    </w:p>
    <w:p w14:paraId="54EC1EFB" w14:textId="77777777" w:rsidR="00E53D3C" w:rsidRDefault="00E53D3C" w:rsidP="00E53D3C">
      <w:pPr>
        <w:ind w:firstLine="567"/>
        <w:jc w:val="both"/>
      </w:pPr>
      <w:r>
        <w:rPr>
          <w:rFonts w:ascii="Arial, sans-serif" w:eastAsia="Arial, sans-serif" w:hAnsi="Arial, sans-serif" w:cs="Arial, sans-serif"/>
          <w:color w:val="000000"/>
          <w:sz w:val="26"/>
        </w:rPr>
        <w:t xml:space="preserve">17.8.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течение</w:t>
      </w:r>
      <w:r>
        <w:rPr>
          <w:rFonts w:ascii="Arial, sans-serif" w:eastAsia="Arial, sans-serif" w:hAnsi="Arial, sans-serif" w:cs="Arial, sans-serif"/>
          <w:color w:val="000000"/>
          <w:sz w:val="26"/>
        </w:rPr>
        <w:t xml:space="preserve"> </w:t>
      </w:r>
      <w:r>
        <w:rPr>
          <w:rFonts w:eastAsia="Calibri" w:cs="Calibri"/>
          <w:color w:val="000000"/>
          <w:sz w:val="26"/>
        </w:rPr>
        <w:t>одного</w:t>
      </w:r>
      <w:r>
        <w:rPr>
          <w:rFonts w:ascii="Arial, sans-serif" w:eastAsia="Arial, sans-serif" w:hAnsi="Arial, sans-serif" w:cs="Arial, sans-serif"/>
          <w:color w:val="000000"/>
          <w:sz w:val="26"/>
        </w:rPr>
        <w:t xml:space="preserve"> </w:t>
      </w:r>
      <w:r>
        <w:rPr>
          <w:rFonts w:eastAsia="Calibri" w:cs="Calibri"/>
          <w:color w:val="000000"/>
          <w:sz w:val="26"/>
        </w:rPr>
        <w:t>часа</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момента</w:t>
      </w:r>
      <w:r>
        <w:rPr>
          <w:rFonts w:ascii="Arial, sans-serif" w:eastAsia="Arial, sans-serif" w:hAnsi="Arial, sans-serif" w:cs="Arial, sans-serif"/>
          <w:color w:val="000000"/>
          <w:sz w:val="26"/>
        </w:rPr>
        <w:t xml:space="preserve"> </w:t>
      </w:r>
      <w:r>
        <w:rPr>
          <w:rFonts w:eastAsia="Calibri" w:cs="Calibri"/>
          <w:color w:val="000000"/>
          <w:sz w:val="26"/>
        </w:rPr>
        <w:t>получения</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открытом</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оператор</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площадки</w:t>
      </w:r>
      <w:r>
        <w:rPr>
          <w:rFonts w:ascii="Arial, sans-serif" w:eastAsia="Arial, sans-serif" w:hAnsi="Arial, sans-serif" w:cs="Arial, sans-serif"/>
          <w:color w:val="000000"/>
          <w:sz w:val="26"/>
        </w:rPr>
        <w:t xml:space="preserve"> </w:t>
      </w:r>
      <w:r>
        <w:rPr>
          <w:rFonts w:eastAsia="Calibri" w:cs="Calibri"/>
          <w:color w:val="000000"/>
          <w:sz w:val="26"/>
        </w:rPr>
        <w:t>возвращает</w:t>
      </w:r>
      <w:r>
        <w:rPr>
          <w:rFonts w:ascii="Arial, sans-serif" w:eastAsia="Arial, sans-serif" w:hAnsi="Arial, sans-serif" w:cs="Arial, sans-serif"/>
          <w:color w:val="000000"/>
          <w:sz w:val="26"/>
        </w:rPr>
        <w:t xml:space="preserve"> </w:t>
      </w:r>
      <w:r>
        <w:rPr>
          <w:rFonts w:eastAsia="Calibri" w:cs="Calibri"/>
          <w:color w:val="000000"/>
          <w:sz w:val="26"/>
        </w:rPr>
        <w:t>данную</w:t>
      </w:r>
      <w:r>
        <w:rPr>
          <w:rFonts w:ascii="Arial, sans-serif" w:eastAsia="Arial, sans-serif" w:hAnsi="Arial, sans-serif" w:cs="Arial, sans-serif"/>
          <w:color w:val="000000"/>
          <w:sz w:val="26"/>
        </w:rPr>
        <w:t xml:space="preserve"> </w:t>
      </w:r>
      <w:r>
        <w:rPr>
          <w:rFonts w:eastAsia="Calibri" w:cs="Calibri"/>
          <w:color w:val="000000"/>
          <w:sz w:val="26"/>
        </w:rPr>
        <w:t>заявку</w:t>
      </w:r>
      <w:r>
        <w:rPr>
          <w:rFonts w:ascii="Arial, sans-serif" w:eastAsia="Arial, sans-serif" w:hAnsi="Arial, sans-serif" w:cs="Arial, sans-serif"/>
          <w:color w:val="000000"/>
          <w:sz w:val="26"/>
        </w:rPr>
        <w:t xml:space="preserve"> </w:t>
      </w:r>
      <w:r>
        <w:rPr>
          <w:rFonts w:eastAsia="Calibri" w:cs="Calibri"/>
          <w:color w:val="000000"/>
          <w:sz w:val="26"/>
        </w:rPr>
        <w:t>подавшему</w:t>
      </w:r>
      <w:r>
        <w:rPr>
          <w:rFonts w:ascii="Arial, sans-serif" w:eastAsia="Arial, sans-serif" w:hAnsi="Arial, sans-serif" w:cs="Arial, sans-serif"/>
          <w:color w:val="000000"/>
          <w:sz w:val="26"/>
        </w:rPr>
        <w:t xml:space="preserve"> </w:t>
      </w:r>
      <w:r>
        <w:rPr>
          <w:rFonts w:eastAsia="Calibri" w:cs="Calibri"/>
          <w:color w:val="000000"/>
          <w:sz w:val="26"/>
        </w:rPr>
        <w:t>ее</w:t>
      </w:r>
      <w:r>
        <w:rPr>
          <w:rFonts w:ascii="Arial, sans-serif" w:eastAsia="Arial, sans-serif" w:hAnsi="Arial, sans-serif" w:cs="Arial, sans-serif"/>
          <w:color w:val="000000"/>
          <w:sz w:val="26"/>
        </w:rPr>
        <w:t xml:space="preserve"> </w:t>
      </w:r>
      <w:r>
        <w:rPr>
          <w:rFonts w:eastAsia="Calibri" w:cs="Calibri"/>
          <w:color w:val="000000"/>
          <w:sz w:val="26"/>
        </w:rPr>
        <w:t>участнику</w:t>
      </w:r>
      <w:r>
        <w:rPr>
          <w:rFonts w:ascii="Arial, sans-serif" w:eastAsia="Arial, sans-serif" w:hAnsi="Arial, sans-serif" w:cs="Arial, sans-serif"/>
          <w:color w:val="000000"/>
          <w:sz w:val="26"/>
        </w:rPr>
        <w:t xml:space="preserve"> </w:t>
      </w:r>
      <w:r>
        <w:rPr>
          <w:rFonts w:eastAsia="Calibri" w:cs="Calibri"/>
          <w:color w:val="000000"/>
          <w:sz w:val="26"/>
        </w:rPr>
        <w:t>такого</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w:t>
      </w:r>
    </w:p>
    <w:p w14:paraId="016D53E3" w14:textId="77777777" w:rsidR="00E53D3C" w:rsidRDefault="00E53D3C" w:rsidP="00E53D3C">
      <w:pPr>
        <w:ind w:firstLine="540"/>
        <w:jc w:val="both"/>
      </w:pPr>
      <w:r>
        <w:rPr>
          <w:rFonts w:ascii="Arial, sans-serif" w:eastAsia="Arial, sans-serif" w:hAnsi="Arial, sans-serif" w:cs="Arial, sans-serif"/>
          <w:color w:val="000000"/>
          <w:sz w:val="26"/>
        </w:rPr>
        <w:t xml:space="preserve">1)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данной</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нарушением</w:t>
      </w:r>
      <w:r>
        <w:rPr>
          <w:rFonts w:ascii="Arial, sans-serif" w:eastAsia="Arial, sans-serif" w:hAnsi="Arial, sans-serif" w:cs="Arial, sans-serif"/>
          <w:color w:val="000000"/>
          <w:sz w:val="26"/>
        </w:rPr>
        <w:t xml:space="preserve"> </w:t>
      </w:r>
      <w:r>
        <w:rPr>
          <w:rFonts w:eastAsia="Calibri" w:cs="Calibri"/>
          <w:color w:val="000000"/>
          <w:sz w:val="26"/>
        </w:rPr>
        <w:t>требований</w:t>
      </w:r>
      <w:r>
        <w:rPr>
          <w:rFonts w:ascii="Arial, sans-serif" w:eastAsia="Arial, sans-serif" w:hAnsi="Arial, sans-serif" w:cs="Arial, sans-serif"/>
          <w:color w:val="000000"/>
          <w:sz w:val="26"/>
        </w:rPr>
        <w:t xml:space="preserve">, </w:t>
      </w:r>
      <w:r>
        <w:rPr>
          <w:rFonts w:eastAsia="Calibri" w:cs="Calibri"/>
          <w:color w:val="000000"/>
          <w:sz w:val="26"/>
        </w:rPr>
        <w:t>предусмотренных</w:t>
      </w:r>
      <w:r>
        <w:rPr>
          <w:rFonts w:ascii="Arial, sans-serif" w:eastAsia="Arial, sans-serif" w:hAnsi="Arial, sans-serif" w:cs="Arial, sans-serif"/>
          <w:color w:val="000000"/>
          <w:sz w:val="26"/>
        </w:rPr>
        <w:t xml:space="preserve"> </w:t>
      </w:r>
      <w:r>
        <w:rPr>
          <w:rFonts w:eastAsia="Calibri" w:cs="Calibri"/>
          <w:color w:val="000000"/>
          <w:sz w:val="26"/>
        </w:rPr>
        <w:t>под</w:t>
      </w:r>
      <w:hyperlink r:id="rId24" w:history="1">
        <w:r>
          <w:rPr>
            <w:rFonts w:ascii="Arial, sans-serif" w:eastAsia="Arial, sans-serif" w:hAnsi="Arial, sans-serif" w:cs="Arial, sans-serif"/>
            <w:color w:val="000000"/>
            <w:sz w:val="26"/>
            <w:u w:val="single"/>
          </w:rPr>
          <w:t>пунктом</w:t>
        </w:r>
      </w:hyperlink>
      <w:r>
        <w:rPr>
          <w:rFonts w:ascii="Arial, sans-serif" w:eastAsia="Arial, sans-serif" w:hAnsi="Arial, sans-serif" w:cs="Arial, sans-serif"/>
          <w:color w:val="000000"/>
          <w:sz w:val="26"/>
        </w:rPr>
        <w:t xml:space="preserve"> 14.7.1. пункта 14.7. настоящего Положения;</w:t>
      </w:r>
    </w:p>
    <w:p w14:paraId="5A37D0A1" w14:textId="77777777" w:rsidR="00E53D3C" w:rsidRDefault="00E53D3C" w:rsidP="00E53D3C">
      <w:pPr>
        <w:ind w:firstLine="540"/>
        <w:jc w:val="both"/>
      </w:pPr>
      <w:r>
        <w:rPr>
          <w:rFonts w:ascii="Arial, sans-serif" w:eastAsia="Arial, sans-serif" w:hAnsi="Arial, sans-serif" w:cs="Arial, sans-serif"/>
          <w:color w:val="000000"/>
          <w:sz w:val="26"/>
        </w:rPr>
        <w:t xml:space="preserve">2)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одним</w:t>
      </w:r>
      <w:r>
        <w:rPr>
          <w:rFonts w:ascii="Arial, sans-serif" w:eastAsia="Arial, sans-serif" w:hAnsi="Arial, sans-serif" w:cs="Arial, sans-serif"/>
          <w:color w:val="000000"/>
          <w:sz w:val="26"/>
        </w:rPr>
        <w:t xml:space="preserve"> </w:t>
      </w:r>
      <w:r>
        <w:rPr>
          <w:rFonts w:eastAsia="Calibri" w:cs="Calibri"/>
          <w:color w:val="000000"/>
          <w:sz w:val="26"/>
        </w:rPr>
        <w:t>участником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двух</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более</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открытом</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условии</w:t>
      </w:r>
      <w:r>
        <w:rPr>
          <w:rFonts w:ascii="Arial, sans-serif" w:eastAsia="Arial, sans-serif" w:hAnsi="Arial, sans-serif" w:cs="Arial, sans-serif"/>
          <w:color w:val="000000"/>
          <w:sz w:val="26"/>
        </w:rPr>
        <w:t xml:space="preserve">, </w:t>
      </w:r>
      <w:r>
        <w:rPr>
          <w:rFonts w:eastAsia="Calibri" w:cs="Calibri"/>
          <w:color w:val="000000"/>
          <w:sz w:val="26"/>
        </w:rPr>
        <w:t>что</w:t>
      </w:r>
      <w:r>
        <w:rPr>
          <w:rFonts w:ascii="Arial, sans-serif" w:eastAsia="Arial, sans-serif" w:hAnsi="Arial, sans-serif" w:cs="Arial, sans-serif"/>
          <w:color w:val="000000"/>
          <w:sz w:val="26"/>
        </w:rPr>
        <w:t xml:space="preserve"> </w:t>
      </w:r>
      <w:r>
        <w:rPr>
          <w:rFonts w:eastAsia="Calibri" w:cs="Calibri"/>
          <w:color w:val="000000"/>
          <w:sz w:val="26"/>
        </w:rPr>
        <w:t>поданные</w:t>
      </w:r>
      <w:r>
        <w:rPr>
          <w:rFonts w:ascii="Arial, sans-serif" w:eastAsia="Arial, sans-serif" w:hAnsi="Arial, sans-serif" w:cs="Arial, sans-serif"/>
          <w:color w:val="000000"/>
          <w:sz w:val="26"/>
        </w:rPr>
        <w:t xml:space="preserve"> </w:t>
      </w:r>
      <w:r>
        <w:rPr>
          <w:rFonts w:eastAsia="Calibri" w:cs="Calibri"/>
          <w:color w:val="000000"/>
          <w:sz w:val="26"/>
        </w:rPr>
        <w:t>ранее</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этим</w:t>
      </w:r>
      <w:r>
        <w:rPr>
          <w:rFonts w:ascii="Arial, sans-serif" w:eastAsia="Arial, sans-serif" w:hAnsi="Arial, sans-serif" w:cs="Arial, sans-serif"/>
          <w:color w:val="000000"/>
          <w:sz w:val="26"/>
        </w:rPr>
        <w:t xml:space="preserve"> </w:t>
      </w:r>
      <w:r>
        <w:rPr>
          <w:rFonts w:eastAsia="Calibri" w:cs="Calibri"/>
          <w:color w:val="000000"/>
          <w:sz w:val="26"/>
        </w:rPr>
        <w:t>участником</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отозваны</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указанном</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этому</w:t>
      </w:r>
      <w:r>
        <w:rPr>
          <w:rFonts w:ascii="Arial, sans-serif" w:eastAsia="Arial, sans-serif" w:hAnsi="Arial, sans-serif" w:cs="Arial, sans-serif"/>
          <w:color w:val="000000"/>
          <w:sz w:val="26"/>
        </w:rPr>
        <w:t xml:space="preserve"> </w:t>
      </w:r>
      <w:r>
        <w:rPr>
          <w:rFonts w:eastAsia="Calibri" w:cs="Calibri"/>
          <w:color w:val="000000"/>
          <w:sz w:val="26"/>
        </w:rPr>
        <w:t>участнику</w:t>
      </w:r>
      <w:r>
        <w:rPr>
          <w:rFonts w:ascii="Arial, sans-serif" w:eastAsia="Arial, sans-serif" w:hAnsi="Arial, sans-serif" w:cs="Arial, sans-serif"/>
          <w:color w:val="000000"/>
          <w:sz w:val="26"/>
        </w:rPr>
        <w:t xml:space="preserve"> </w:t>
      </w:r>
      <w:r>
        <w:rPr>
          <w:rFonts w:eastAsia="Calibri" w:cs="Calibri"/>
          <w:color w:val="000000"/>
          <w:sz w:val="26"/>
        </w:rPr>
        <w:t>возвращаются</w:t>
      </w:r>
      <w:r>
        <w:rPr>
          <w:rFonts w:ascii="Arial, sans-serif" w:eastAsia="Arial, sans-serif" w:hAnsi="Arial, sans-serif" w:cs="Arial, sans-serif"/>
          <w:color w:val="000000"/>
          <w:sz w:val="26"/>
        </w:rPr>
        <w:t xml:space="preserve"> </w:t>
      </w:r>
      <w:r>
        <w:rPr>
          <w:rFonts w:eastAsia="Calibri" w:cs="Calibri"/>
          <w:color w:val="000000"/>
          <w:sz w:val="26"/>
        </w:rPr>
        <w:t>все</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открытом</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w:t>
      </w:r>
    </w:p>
    <w:p w14:paraId="2A4B8DED" w14:textId="77777777" w:rsidR="00E53D3C" w:rsidRDefault="00E53D3C" w:rsidP="00E53D3C">
      <w:pPr>
        <w:ind w:firstLine="540"/>
        <w:jc w:val="both"/>
      </w:pPr>
      <w:r>
        <w:rPr>
          <w:rFonts w:ascii="Arial, sans-serif" w:eastAsia="Arial, sans-serif" w:hAnsi="Arial, sans-serif" w:cs="Arial, sans-serif"/>
          <w:color w:val="000000"/>
          <w:sz w:val="26"/>
        </w:rPr>
        <w:lastRenderedPageBreak/>
        <w:t xml:space="preserve">3) </w:t>
      </w:r>
      <w:r>
        <w:rPr>
          <w:rFonts w:eastAsia="Calibri" w:cs="Calibri"/>
          <w:color w:val="000000"/>
          <w:sz w:val="26"/>
        </w:rPr>
        <w:t>получения</w:t>
      </w:r>
      <w:r>
        <w:rPr>
          <w:rFonts w:ascii="Arial, sans-serif" w:eastAsia="Arial, sans-serif" w:hAnsi="Arial, sans-serif" w:cs="Arial, sans-serif"/>
          <w:color w:val="000000"/>
          <w:sz w:val="26"/>
        </w:rPr>
        <w:t xml:space="preserve"> </w:t>
      </w:r>
      <w:r>
        <w:rPr>
          <w:rFonts w:eastAsia="Calibri" w:cs="Calibri"/>
          <w:color w:val="000000"/>
          <w:sz w:val="26"/>
        </w:rPr>
        <w:t>данной</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после</w:t>
      </w:r>
      <w:r>
        <w:rPr>
          <w:rFonts w:ascii="Arial, sans-serif" w:eastAsia="Arial, sans-serif" w:hAnsi="Arial, sans-serif" w:cs="Arial, sans-serif"/>
          <w:color w:val="000000"/>
          <w:sz w:val="26"/>
        </w:rPr>
        <w:t xml:space="preserve"> </w:t>
      </w:r>
      <w:r>
        <w:rPr>
          <w:rFonts w:eastAsia="Calibri" w:cs="Calibri"/>
          <w:color w:val="000000"/>
          <w:sz w:val="26"/>
        </w:rPr>
        <w:t>даты</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времени</w:t>
      </w:r>
      <w:r>
        <w:rPr>
          <w:rFonts w:ascii="Arial, sans-serif" w:eastAsia="Arial, sans-serif" w:hAnsi="Arial, sans-serif" w:cs="Arial, sans-serif"/>
          <w:color w:val="000000"/>
          <w:sz w:val="26"/>
        </w:rPr>
        <w:t xml:space="preserve"> </w:t>
      </w:r>
      <w:r>
        <w:rPr>
          <w:rFonts w:eastAsia="Calibri" w:cs="Calibri"/>
          <w:color w:val="000000"/>
          <w:sz w:val="26"/>
        </w:rPr>
        <w:t>окончания</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открытом</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w:t>
      </w:r>
    </w:p>
    <w:p w14:paraId="2F908F72" w14:textId="77777777" w:rsidR="00E53D3C" w:rsidRDefault="00E53D3C" w:rsidP="00E53D3C">
      <w:pPr>
        <w:ind w:firstLine="540"/>
        <w:jc w:val="both"/>
      </w:pPr>
      <w:r>
        <w:rPr>
          <w:rFonts w:ascii="Arial, sans-serif" w:eastAsia="Arial, sans-serif" w:hAnsi="Arial, sans-serif" w:cs="Arial, sans-serif"/>
          <w:color w:val="000000"/>
          <w:sz w:val="26"/>
        </w:rPr>
        <w:t xml:space="preserve">4)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участником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содержащей</w:t>
      </w:r>
      <w:r>
        <w:rPr>
          <w:rFonts w:ascii="Arial, sans-serif" w:eastAsia="Arial, sans-serif" w:hAnsi="Arial, sans-serif" w:cs="Arial, sans-serif"/>
          <w:color w:val="000000"/>
          <w:sz w:val="26"/>
        </w:rPr>
        <w:t xml:space="preserve"> </w:t>
      </w:r>
      <w:r>
        <w:rPr>
          <w:rFonts w:eastAsia="Calibri" w:cs="Calibri"/>
          <w:color w:val="000000"/>
          <w:sz w:val="26"/>
        </w:rPr>
        <w:t>предложение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цене</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превышающее</w:t>
      </w:r>
      <w:r>
        <w:rPr>
          <w:rFonts w:ascii="Arial, sans-serif" w:eastAsia="Arial, sans-serif" w:hAnsi="Arial, sans-serif" w:cs="Arial, sans-serif"/>
          <w:color w:val="000000"/>
          <w:sz w:val="26"/>
        </w:rPr>
        <w:t xml:space="preserve"> </w:t>
      </w:r>
      <w:r>
        <w:rPr>
          <w:rFonts w:eastAsia="Calibri" w:cs="Calibri"/>
          <w:color w:val="000000"/>
          <w:sz w:val="26"/>
        </w:rPr>
        <w:t>начальную</w:t>
      </w:r>
      <w:r>
        <w:rPr>
          <w:rFonts w:ascii="Arial, sans-serif" w:eastAsia="Arial, sans-serif" w:hAnsi="Arial, sans-serif" w:cs="Arial, sans-serif"/>
          <w:color w:val="000000"/>
          <w:sz w:val="26"/>
        </w:rPr>
        <w:t xml:space="preserve"> (</w:t>
      </w:r>
      <w:r>
        <w:rPr>
          <w:rFonts w:eastAsia="Calibri" w:cs="Calibri"/>
          <w:color w:val="000000"/>
          <w:sz w:val="26"/>
        </w:rPr>
        <w:t>максимальную</w:t>
      </w:r>
      <w:r>
        <w:rPr>
          <w:rFonts w:ascii="Arial, sans-serif" w:eastAsia="Arial, sans-serif" w:hAnsi="Arial, sans-serif" w:cs="Arial, sans-serif"/>
          <w:color w:val="000000"/>
          <w:sz w:val="26"/>
        </w:rPr>
        <w:t xml:space="preserve">) </w:t>
      </w:r>
      <w:r>
        <w:rPr>
          <w:rFonts w:eastAsia="Calibri" w:cs="Calibri"/>
          <w:color w:val="000000"/>
          <w:sz w:val="26"/>
        </w:rPr>
        <w:t>цену</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равное</w:t>
      </w:r>
      <w:r>
        <w:rPr>
          <w:rFonts w:ascii="Arial, sans-serif" w:eastAsia="Arial, sans-serif" w:hAnsi="Arial, sans-serif" w:cs="Arial, sans-serif"/>
          <w:color w:val="000000"/>
          <w:sz w:val="26"/>
        </w:rPr>
        <w:t xml:space="preserve"> </w:t>
      </w:r>
      <w:r>
        <w:rPr>
          <w:rFonts w:eastAsia="Calibri" w:cs="Calibri"/>
          <w:color w:val="000000"/>
          <w:sz w:val="26"/>
        </w:rPr>
        <w:t>нулю</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ниже</w:t>
      </w:r>
      <w:r>
        <w:rPr>
          <w:rFonts w:ascii="Arial, sans-serif" w:eastAsia="Arial, sans-serif" w:hAnsi="Arial, sans-serif" w:cs="Arial, sans-serif"/>
          <w:color w:val="000000"/>
          <w:sz w:val="26"/>
        </w:rPr>
        <w:t xml:space="preserve"> </w:t>
      </w:r>
      <w:r>
        <w:rPr>
          <w:rFonts w:eastAsia="Calibri" w:cs="Calibri"/>
          <w:color w:val="000000"/>
          <w:sz w:val="26"/>
        </w:rPr>
        <w:t>нуля</w:t>
      </w:r>
      <w:r>
        <w:rPr>
          <w:rFonts w:ascii="Arial, sans-serif" w:eastAsia="Arial, sans-serif" w:hAnsi="Arial, sans-serif" w:cs="Arial, sans-serif"/>
          <w:color w:val="000000"/>
          <w:sz w:val="26"/>
        </w:rPr>
        <w:t>;</w:t>
      </w:r>
    </w:p>
    <w:p w14:paraId="57DBD3CA" w14:textId="77777777" w:rsidR="00E53D3C" w:rsidRDefault="00E53D3C" w:rsidP="00E53D3C">
      <w:pPr>
        <w:ind w:firstLine="540"/>
        <w:jc w:val="both"/>
      </w:pPr>
      <w:r>
        <w:rPr>
          <w:rFonts w:ascii="Arial, sans-serif" w:eastAsia="Arial, sans-serif" w:hAnsi="Arial, sans-serif" w:cs="Arial, sans-serif"/>
          <w:color w:val="000000"/>
          <w:sz w:val="26"/>
        </w:rPr>
        <w:t xml:space="preserve">5) </w:t>
      </w:r>
      <w:r>
        <w:rPr>
          <w:rFonts w:eastAsia="Calibri" w:cs="Calibri"/>
          <w:color w:val="000000"/>
          <w:sz w:val="26"/>
        </w:rPr>
        <w:t>наличия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предусмотренном</w:t>
      </w:r>
      <w:r>
        <w:rPr>
          <w:rFonts w:ascii="Arial, sans-serif" w:eastAsia="Arial, sans-serif" w:hAnsi="Arial, sans-serif" w:cs="Arial, sans-serif"/>
          <w:color w:val="000000"/>
          <w:sz w:val="26"/>
        </w:rPr>
        <w:t xml:space="preserve"> </w:t>
      </w:r>
      <w:r>
        <w:rPr>
          <w:rFonts w:eastAsia="Calibri" w:cs="Calibri"/>
          <w:color w:val="000000"/>
          <w:sz w:val="26"/>
        </w:rPr>
        <w:t>Федеральным</w:t>
      </w:r>
      <w:r>
        <w:rPr>
          <w:rFonts w:ascii="Arial, sans-serif" w:eastAsia="Arial, sans-serif" w:hAnsi="Arial, sans-serif" w:cs="Arial, sans-serif"/>
          <w:color w:val="000000"/>
          <w:sz w:val="26"/>
        </w:rPr>
        <w:t xml:space="preserve"> </w:t>
      </w:r>
      <w:r>
        <w:rPr>
          <w:rFonts w:eastAsia="Calibri" w:cs="Calibri"/>
          <w:color w:val="000000"/>
          <w:sz w:val="26"/>
        </w:rPr>
        <w:t>законом</w:t>
      </w:r>
      <w:r>
        <w:rPr>
          <w:rFonts w:ascii="Arial, sans-serif" w:eastAsia="Arial, sans-serif" w:hAnsi="Arial, sans-serif" w:cs="Arial, sans-serif"/>
          <w:color w:val="000000"/>
          <w:sz w:val="26"/>
        </w:rPr>
        <w:t xml:space="preserve"> </w:t>
      </w:r>
      <w:r>
        <w:rPr>
          <w:rFonts w:eastAsia="Calibri" w:cs="Calibri"/>
          <w:color w:val="000000"/>
          <w:sz w:val="26"/>
        </w:rPr>
        <w:t>№</w:t>
      </w:r>
      <w:r>
        <w:rPr>
          <w:rFonts w:ascii="Arial, sans-serif" w:eastAsia="Arial, sans-serif" w:hAnsi="Arial, sans-serif" w:cs="Arial, sans-serif"/>
          <w:color w:val="000000"/>
          <w:sz w:val="26"/>
        </w:rPr>
        <w:t xml:space="preserve"> 44-</w:t>
      </w:r>
      <w:r>
        <w:rPr>
          <w:rFonts w:eastAsia="Calibri" w:cs="Calibri"/>
          <w:color w:val="000000"/>
          <w:sz w:val="26"/>
        </w:rPr>
        <w:t>ФЗ</w:t>
      </w:r>
      <w:r>
        <w:rPr>
          <w:rFonts w:ascii="Arial, sans-serif" w:eastAsia="Arial, sans-serif" w:hAnsi="Arial, sans-serif" w:cs="Arial, sans-serif"/>
          <w:color w:val="000000"/>
          <w:sz w:val="26"/>
        </w:rPr>
        <w:t xml:space="preserve">, </w:t>
      </w:r>
      <w:r>
        <w:rPr>
          <w:rFonts w:eastAsia="Calibri" w:cs="Calibri"/>
          <w:color w:val="000000"/>
          <w:sz w:val="26"/>
        </w:rPr>
        <w:t>Федеральным</w:t>
      </w:r>
      <w:r>
        <w:rPr>
          <w:rFonts w:ascii="Arial, sans-serif" w:eastAsia="Arial, sans-serif" w:hAnsi="Arial, sans-serif" w:cs="Arial, sans-serif"/>
          <w:color w:val="000000"/>
          <w:sz w:val="26"/>
        </w:rPr>
        <w:t xml:space="preserve"> </w:t>
      </w:r>
      <w:r>
        <w:rPr>
          <w:rFonts w:eastAsia="Calibri" w:cs="Calibri"/>
          <w:color w:val="000000"/>
          <w:sz w:val="26"/>
        </w:rPr>
        <w:t>законом</w:t>
      </w:r>
      <w:r>
        <w:rPr>
          <w:rFonts w:ascii="Arial, sans-serif" w:eastAsia="Arial, sans-serif" w:hAnsi="Arial, sans-serif" w:cs="Arial, sans-serif"/>
          <w:color w:val="000000"/>
          <w:sz w:val="26"/>
        </w:rPr>
        <w:t xml:space="preserve"> </w:t>
      </w:r>
      <w:r>
        <w:rPr>
          <w:rFonts w:eastAsia="Calibri" w:cs="Calibri"/>
          <w:color w:val="000000"/>
          <w:sz w:val="26"/>
        </w:rPr>
        <w:t>№</w:t>
      </w:r>
      <w:r>
        <w:rPr>
          <w:rFonts w:ascii="Arial, sans-serif" w:eastAsia="Arial, sans-serif" w:hAnsi="Arial, sans-serif" w:cs="Arial, sans-serif"/>
          <w:color w:val="000000"/>
          <w:sz w:val="26"/>
        </w:rPr>
        <w:t xml:space="preserve"> 223-</w:t>
      </w:r>
      <w:r>
        <w:rPr>
          <w:rFonts w:eastAsia="Calibri" w:cs="Calibri"/>
          <w:color w:val="000000"/>
          <w:sz w:val="26"/>
        </w:rPr>
        <w:t>ФЗ</w:t>
      </w:r>
      <w:r>
        <w:rPr>
          <w:rFonts w:ascii="Arial, sans-serif" w:eastAsia="Arial, sans-serif" w:hAnsi="Arial, sans-serif" w:cs="Arial, sans-serif"/>
          <w:color w:val="000000"/>
          <w:sz w:val="26"/>
        </w:rPr>
        <w:t xml:space="preserve"> </w:t>
      </w:r>
      <w:r>
        <w:rPr>
          <w:rFonts w:eastAsia="Calibri" w:cs="Calibri"/>
          <w:color w:val="000000"/>
          <w:sz w:val="26"/>
        </w:rPr>
        <w:t>реестре</w:t>
      </w:r>
      <w:r>
        <w:rPr>
          <w:rFonts w:ascii="Arial, sans-serif" w:eastAsia="Arial, sans-serif" w:hAnsi="Arial, sans-serif" w:cs="Arial, sans-serif"/>
          <w:color w:val="000000"/>
          <w:sz w:val="26"/>
        </w:rPr>
        <w:t xml:space="preserve"> </w:t>
      </w:r>
      <w:r>
        <w:rPr>
          <w:rFonts w:eastAsia="Calibri" w:cs="Calibri"/>
          <w:color w:val="000000"/>
          <w:sz w:val="26"/>
        </w:rPr>
        <w:t>недобросовестных</w:t>
      </w:r>
      <w:r>
        <w:rPr>
          <w:rFonts w:ascii="Arial, sans-serif" w:eastAsia="Arial, sans-serif" w:hAnsi="Arial, sans-serif" w:cs="Arial, sans-serif"/>
          <w:color w:val="000000"/>
          <w:sz w:val="26"/>
        </w:rPr>
        <w:t xml:space="preserve"> </w:t>
      </w:r>
      <w:r>
        <w:rPr>
          <w:rFonts w:eastAsia="Calibri" w:cs="Calibri"/>
          <w:color w:val="000000"/>
          <w:sz w:val="26"/>
        </w:rPr>
        <w:t>поставщиков</w:t>
      </w:r>
      <w:r>
        <w:rPr>
          <w:rFonts w:ascii="Arial, sans-serif" w:eastAsia="Arial, sans-serif" w:hAnsi="Arial, sans-serif" w:cs="Arial, sans-serif"/>
          <w:color w:val="000000"/>
          <w:sz w:val="26"/>
        </w:rPr>
        <w:t xml:space="preserve"> (</w:t>
      </w:r>
      <w:r>
        <w:rPr>
          <w:rFonts w:eastAsia="Calibri" w:cs="Calibri"/>
          <w:color w:val="000000"/>
          <w:sz w:val="26"/>
        </w:rPr>
        <w:t>подрядчиков</w:t>
      </w:r>
      <w:r>
        <w:rPr>
          <w:rFonts w:ascii="Arial, sans-serif" w:eastAsia="Arial, sans-serif" w:hAnsi="Arial, sans-serif" w:cs="Arial, sans-serif"/>
          <w:color w:val="000000"/>
          <w:sz w:val="26"/>
        </w:rPr>
        <w:t xml:space="preserve">, </w:t>
      </w:r>
      <w:r>
        <w:rPr>
          <w:rFonts w:eastAsia="Calibri" w:cs="Calibri"/>
          <w:color w:val="000000"/>
          <w:sz w:val="26"/>
        </w:rPr>
        <w:t>исполнителей</w:t>
      </w:r>
      <w:r>
        <w:rPr>
          <w:rFonts w:ascii="Arial, sans-serif" w:eastAsia="Arial, sans-serif" w:hAnsi="Arial, sans-serif" w:cs="Arial, sans-serif"/>
          <w:color w:val="000000"/>
          <w:sz w:val="26"/>
        </w:rPr>
        <w:t xml:space="preserve">) </w:t>
      </w:r>
      <w:r>
        <w:rPr>
          <w:rFonts w:eastAsia="Calibri" w:cs="Calibri"/>
          <w:color w:val="000000"/>
          <w:sz w:val="26"/>
        </w:rPr>
        <w:t>информации</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участнике</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условии</w:t>
      </w:r>
      <w:r>
        <w:rPr>
          <w:rFonts w:ascii="Arial, sans-serif" w:eastAsia="Arial, sans-serif" w:hAnsi="Arial, sans-serif" w:cs="Arial, sans-serif"/>
          <w:color w:val="000000"/>
          <w:sz w:val="26"/>
        </w:rPr>
        <w:t xml:space="preserve"> </w:t>
      </w:r>
      <w:r>
        <w:rPr>
          <w:rFonts w:eastAsia="Calibri" w:cs="Calibri"/>
          <w:color w:val="000000"/>
          <w:sz w:val="26"/>
        </w:rPr>
        <w:t>установления</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такого</w:t>
      </w:r>
      <w:r>
        <w:rPr>
          <w:rFonts w:ascii="Arial, sans-serif" w:eastAsia="Arial, sans-serif" w:hAnsi="Arial, sans-serif" w:cs="Arial, sans-serif"/>
          <w:color w:val="000000"/>
          <w:sz w:val="26"/>
        </w:rPr>
        <w:t xml:space="preserve"> </w:t>
      </w:r>
      <w:r>
        <w:rPr>
          <w:rFonts w:eastAsia="Calibri" w:cs="Calibri"/>
          <w:color w:val="000000"/>
          <w:sz w:val="26"/>
        </w:rPr>
        <w:t>требования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конкурсной</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w:t>
      </w:r>
    </w:p>
    <w:p w14:paraId="2758E23F" w14:textId="519D361D" w:rsidR="00E53D3C" w:rsidRDefault="00E53D3C" w:rsidP="00E53D3C">
      <w:pPr>
        <w:ind w:firstLine="567"/>
        <w:jc w:val="both"/>
      </w:pPr>
      <w:r>
        <w:rPr>
          <w:rFonts w:eastAsia="Calibri" w:cs="Calibri"/>
          <w:color w:val="000000"/>
          <w:sz w:val="26"/>
        </w:rPr>
        <w:t>Одновременно</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возвратом</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оператор</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площадки</w:t>
      </w:r>
      <w:r>
        <w:rPr>
          <w:rFonts w:ascii="Arial, sans-serif" w:eastAsia="Arial, sans-serif" w:hAnsi="Arial, sans-serif" w:cs="Arial, sans-serif"/>
          <w:color w:val="000000"/>
          <w:sz w:val="26"/>
        </w:rPr>
        <w:t xml:space="preserve"> </w:t>
      </w:r>
      <w:r>
        <w:rPr>
          <w:rFonts w:eastAsia="Calibri" w:cs="Calibri"/>
          <w:color w:val="000000"/>
          <w:sz w:val="26"/>
        </w:rPr>
        <w:t>обязан</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течение</w:t>
      </w:r>
      <w:r>
        <w:rPr>
          <w:rFonts w:ascii="Arial, sans-serif" w:eastAsia="Arial, sans-serif" w:hAnsi="Arial, sans-serif" w:cs="Arial, sans-serif"/>
          <w:color w:val="000000"/>
          <w:sz w:val="26"/>
        </w:rPr>
        <w:t xml:space="preserve"> </w:t>
      </w:r>
      <w:r>
        <w:rPr>
          <w:rFonts w:eastAsia="Calibri" w:cs="Calibri"/>
          <w:color w:val="000000"/>
          <w:sz w:val="26"/>
        </w:rPr>
        <w:t>часа</w:t>
      </w:r>
      <w:r>
        <w:rPr>
          <w:rFonts w:ascii="Arial, sans-serif" w:eastAsia="Arial, sans-serif" w:hAnsi="Arial, sans-serif" w:cs="Arial, sans-serif"/>
          <w:color w:val="000000"/>
          <w:sz w:val="26"/>
        </w:rPr>
        <w:t xml:space="preserve"> </w:t>
      </w:r>
      <w:r>
        <w:rPr>
          <w:rFonts w:eastAsia="Calibri" w:cs="Calibri"/>
          <w:color w:val="000000"/>
          <w:sz w:val="26"/>
        </w:rPr>
        <w:t>уведомить</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электронного</w:t>
      </w:r>
      <w:r>
        <w:rPr>
          <w:rFonts w:ascii="Arial, sans-serif" w:eastAsia="Arial, sans-serif" w:hAnsi="Arial, sans-serif" w:cs="Arial, sans-serif"/>
          <w:color w:val="000000"/>
          <w:sz w:val="26"/>
        </w:rPr>
        <w:t xml:space="preserve"> </w:t>
      </w:r>
      <w:r>
        <w:rPr>
          <w:rFonts w:eastAsia="Calibri" w:cs="Calibri"/>
          <w:color w:val="000000"/>
          <w:sz w:val="26"/>
        </w:rPr>
        <w:t>документа</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подавшего</w:t>
      </w:r>
      <w:r>
        <w:rPr>
          <w:rFonts w:ascii="Arial, sans-serif" w:eastAsia="Arial, sans-serif" w:hAnsi="Arial, sans-serif" w:cs="Arial, sans-serif"/>
          <w:color w:val="000000"/>
          <w:sz w:val="26"/>
        </w:rPr>
        <w:t xml:space="preserve"> </w:t>
      </w:r>
      <w:r>
        <w:rPr>
          <w:rFonts w:eastAsia="Calibri" w:cs="Calibri"/>
          <w:color w:val="000000"/>
          <w:sz w:val="26"/>
        </w:rPr>
        <w:t>данную</w:t>
      </w:r>
      <w:r>
        <w:rPr>
          <w:rFonts w:ascii="Arial, sans-serif" w:eastAsia="Arial, sans-serif" w:hAnsi="Arial, sans-serif" w:cs="Arial, sans-serif"/>
          <w:color w:val="000000"/>
          <w:sz w:val="26"/>
        </w:rPr>
        <w:t xml:space="preserve"> </w:t>
      </w:r>
      <w:r>
        <w:rPr>
          <w:rFonts w:eastAsia="Calibri" w:cs="Calibri"/>
          <w:color w:val="000000"/>
          <w:sz w:val="26"/>
        </w:rPr>
        <w:t>заявку</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основаниях</w:t>
      </w:r>
      <w:r>
        <w:rPr>
          <w:rFonts w:ascii="Arial, sans-serif" w:eastAsia="Arial, sans-serif" w:hAnsi="Arial, sans-serif" w:cs="Arial, sans-serif"/>
          <w:color w:val="000000"/>
          <w:sz w:val="26"/>
        </w:rPr>
        <w:t xml:space="preserve"> </w:t>
      </w:r>
      <w:r>
        <w:rPr>
          <w:rFonts w:eastAsia="Calibri" w:cs="Calibri"/>
          <w:color w:val="000000"/>
          <w:sz w:val="26"/>
        </w:rPr>
        <w:t>ее</w:t>
      </w:r>
      <w:r>
        <w:rPr>
          <w:rFonts w:ascii="Arial, sans-serif" w:eastAsia="Arial, sans-serif" w:hAnsi="Arial, sans-serif" w:cs="Arial, sans-serif"/>
          <w:color w:val="000000"/>
          <w:sz w:val="26"/>
        </w:rPr>
        <w:t xml:space="preserve"> </w:t>
      </w:r>
      <w:r>
        <w:rPr>
          <w:rFonts w:eastAsia="Calibri" w:cs="Calibri"/>
          <w:color w:val="000000"/>
          <w:sz w:val="26"/>
        </w:rPr>
        <w:t>возврата</w:t>
      </w:r>
      <w:r>
        <w:rPr>
          <w:rFonts w:ascii="Arial, sans-serif" w:eastAsia="Arial, sans-serif" w:hAnsi="Arial, sans-serif" w:cs="Arial, sans-serif"/>
          <w:color w:val="000000"/>
          <w:sz w:val="26"/>
        </w:rPr>
        <w:t xml:space="preserve">. </w:t>
      </w:r>
      <w:r>
        <w:rPr>
          <w:rFonts w:eastAsia="Calibri" w:cs="Calibri"/>
          <w:color w:val="000000"/>
          <w:sz w:val="26"/>
        </w:rPr>
        <w:t>Возврат</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оператором</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площадки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иным</w:t>
      </w:r>
      <w:r>
        <w:rPr>
          <w:rFonts w:ascii="Arial, sans-serif" w:eastAsia="Arial, sans-serif" w:hAnsi="Arial, sans-serif" w:cs="Arial, sans-serif"/>
          <w:color w:val="000000"/>
          <w:sz w:val="26"/>
        </w:rPr>
        <w:t xml:space="preserve"> </w:t>
      </w:r>
      <w:r>
        <w:rPr>
          <w:rFonts w:eastAsia="Calibri" w:cs="Calibri"/>
          <w:color w:val="000000"/>
          <w:sz w:val="26"/>
        </w:rPr>
        <w:t>основаниям</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допускается</w:t>
      </w:r>
      <w:r>
        <w:rPr>
          <w:rFonts w:ascii="Arial, sans-serif" w:eastAsia="Arial, sans-serif" w:hAnsi="Arial, sans-serif" w:cs="Arial, sans-serif"/>
          <w:color w:val="000000"/>
          <w:sz w:val="26"/>
        </w:rPr>
        <w:t>.</w:t>
      </w:r>
    </w:p>
    <w:p w14:paraId="17EC5A04" w14:textId="03864FB0" w:rsidR="00E53D3C" w:rsidRDefault="00E53D3C" w:rsidP="00E53D3C">
      <w:pPr>
        <w:ind w:firstLine="567"/>
        <w:jc w:val="both"/>
      </w:pPr>
      <w:r>
        <w:rPr>
          <w:rFonts w:ascii="Arial, sans-serif" w:eastAsia="Arial, sans-serif" w:hAnsi="Arial, sans-serif" w:cs="Arial, sans-serif"/>
          <w:color w:val="000000"/>
          <w:sz w:val="26"/>
        </w:rPr>
        <w:t xml:space="preserve">17.9. </w:t>
      </w:r>
      <w:r>
        <w:rPr>
          <w:rFonts w:eastAsia="Calibri" w:cs="Calibri"/>
          <w:color w:val="000000"/>
          <w:sz w:val="26"/>
        </w:rPr>
        <w:t>Открытие</w:t>
      </w:r>
      <w:r>
        <w:rPr>
          <w:rFonts w:ascii="Arial, sans-serif" w:eastAsia="Arial, sans-serif" w:hAnsi="Arial, sans-serif" w:cs="Arial, sans-serif"/>
          <w:color w:val="000000"/>
          <w:sz w:val="26"/>
        </w:rPr>
        <w:t xml:space="preserve"> </w:t>
      </w:r>
      <w:r>
        <w:rPr>
          <w:rFonts w:eastAsia="Calibri" w:cs="Calibri"/>
          <w:color w:val="000000"/>
          <w:sz w:val="26"/>
        </w:rPr>
        <w:t>доступа</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поданным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электронных</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strike/>
          <w:color w:val="FF0000"/>
          <w:sz w:val="26"/>
        </w:rPr>
        <w:t>,</w:t>
      </w:r>
      <w:r>
        <w:rPr>
          <w:rFonts w:ascii="Arial, sans-serif" w:eastAsia="Arial, sans-serif" w:hAnsi="Arial, sans-serif" w:cs="Arial, sans-serif"/>
          <w:color w:val="000000"/>
          <w:sz w:val="26"/>
        </w:rPr>
        <w:t xml:space="preserve"> </w:t>
      </w:r>
      <w:r>
        <w:rPr>
          <w:rFonts w:eastAsia="Calibri" w:cs="Calibri"/>
          <w:color w:val="000000"/>
          <w:sz w:val="26"/>
        </w:rPr>
        <w:t>заявкам</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осуществляется</w:t>
      </w:r>
      <w:r>
        <w:rPr>
          <w:rFonts w:ascii="Arial, sans-serif" w:eastAsia="Arial, sans-serif" w:hAnsi="Arial, sans-serif" w:cs="Arial, sans-serif"/>
          <w:color w:val="000000"/>
          <w:sz w:val="26"/>
        </w:rPr>
        <w:t xml:space="preserve"> </w:t>
      </w:r>
      <w:r>
        <w:rPr>
          <w:rFonts w:eastAsia="Calibri" w:cs="Calibri"/>
          <w:color w:val="000000"/>
          <w:sz w:val="26"/>
        </w:rPr>
        <w:t>после</w:t>
      </w:r>
      <w:r>
        <w:rPr>
          <w:rFonts w:ascii="Arial, sans-serif" w:eastAsia="Arial, sans-serif" w:hAnsi="Arial, sans-serif" w:cs="Arial, sans-serif"/>
          <w:color w:val="000000"/>
          <w:sz w:val="26"/>
        </w:rPr>
        <w:t xml:space="preserve"> </w:t>
      </w:r>
      <w:r>
        <w:rPr>
          <w:rFonts w:eastAsia="Calibri" w:cs="Calibri"/>
          <w:color w:val="000000"/>
          <w:sz w:val="26"/>
        </w:rPr>
        <w:t>наступления</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указанного</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конкурсной</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установленное</w:t>
      </w:r>
      <w:r>
        <w:rPr>
          <w:rFonts w:ascii="Arial, sans-serif" w:eastAsia="Arial, sans-serif" w:hAnsi="Arial, sans-serif" w:cs="Arial, sans-serif"/>
          <w:color w:val="000000"/>
          <w:sz w:val="26"/>
        </w:rPr>
        <w:t xml:space="preserve"> </w:t>
      </w:r>
      <w:r>
        <w:rPr>
          <w:rFonts w:eastAsia="Calibri" w:cs="Calibri"/>
          <w:color w:val="000000"/>
          <w:sz w:val="26"/>
        </w:rPr>
        <w:t>время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месте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указанном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конкурсной</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Оператор</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торговой</w:t>
      </w:r>
      <w:r>
        <w:rPr>
          <w:rFonts w:ascii="Arial, sans-serif" w:eastAsia="Arial, sans-serif" w:hAnsi="Arial, sans-serif" w:cs="Arial, sans-serif"/>
          <w:color w:val="000000"/>
          <w:sz w:val="26"/>
        </w:rPr>
        <w:t xml:space="preserve"> </w:t>
      </w:r>
      <w:r>
        <w:rPr>
          <w:rFonts w:eastAsia="Calibri" w:cs="Calibri"/>
          <w:color w:val="000000"/>
          <w:sz w:val="26"/>
        </w:rPr>
        <w:t>площадки</w:t>
      </w:r>
      <w:r>
        <w:rPr>
          <w:rFonts w:ascii="Arial, sans-serif" w:eastAsia="Arial, sans-serif" w:hAnsi="Arial, sans-serif" w:cs="Arial, sans-serif"/>
          <w:color w:val="000000"/>
          <w:sz w:val="26"/>
        </w:rPr>
        <w:t xml:space="preserve"> </w:t>
      </w:r>
      <w:r>
        <w:rPr>
          <w:rFonts w:eastAsia="Calibri" w:cs="Calibri"/>
          <w:color w:val="000000"/>
          <w:sz w:val="26"/>
        </w:rPr>
        <w:t>направляет</w:t>
      </w:r>
      <w:r>
        <w:rPr>
          <w:rFonts w:ascii="Arial, sans-serif" w:eastAsia="Arial, sans-serif" w:hAnsi="Arial, sans-serif" w:cs="Arial, sans-serif"/>
          <w:color w:val="000000"/>
          <w:sz w:val="26"/>
        </w:rPr>
        <w:t xml:space="preserve"> </w:t>
      </w:r>
      <w:r>
        <w:rPr>
          <w:rFonts w:eastAsia="Calibri" w:cs="Calibri"/>
          <w:color w:val="000000"/>
          <w:sz w:val="26"/>
        </w:rPr>
        <w:t>заказчику</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таком</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w:t>
      </w:r>
      <w:r>
        <w:rPr>
          <w:rFonts w:eastAsia="Calibri" w:cs="Calibri"/>
          <w:color w:val="000000"/>
          <w:sz w:val="26"/>
        </w:rPr>
        <w:t>информацию</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электронные</w:t>
      </w:r>
      <w:r>
        <w:rPr>
          <w:rFonts w:ascii="Arial, sans-serif" w:eastAsia="Arial, sans-serif" w:hAnsi="Arial, sans-serif" w:cs="Arial, sans-serif"/>
          <w:color w:val="000000"/>
          <w:sz w:val="26"/>
        </w:rPr>
        <w:t xml:space="preserve"> </w:t>
      </w:r>
      <w:r>
        <w:rPr>
          <w:rFonts w:eastAsia="Calibri" w:cs="Calibri"/>
          <w:color w:val="000000"/>
          <w:sz w:val="26"/>
        </w:rPr>
        <w:t>документы</w:t>
      </w:r>
      <w:r>
        <w:rPr>
          <w:rFonts w:ascii="Arial, sans-serif" w:eastAsia="Arial, sans-serif" w:hAnsi="Arial, sans-serif" w:cs="Arial, sans-serif"/>
          <w:color w:val="000000"/>
          <w:sz w:val="26"/>
        </w:rPr>
        <w:t xml:space="preserve"> </w:t>
      </w:r>
      <w:r>
        <w:rPr>
          <w:rFonts w:eastAsia="Calibri" w:cs="Calibri"/>
          <w:color w:val="000000"/>
          <w:sz w:val="26"/>
        </w:rPr>
        <w:t>участников</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предусмотренные</w:t>
      </w:r>
      <w:r>
        <w:rPr>
          <w:rFonts w:ascii="Arial, sans-serif" w:eastAsia="Arial, sans-serif" w:hAnsi="Arial, sans-serif" w:cs="Arial, sans-serif"/>
          <w:color w:val="000000"/>
          <w:sz w:val="26"/>
        </w:rPr>
        <w:t xml:space="preserve"> </w:t>
      </w:r>
      <w:r>
        <w:rPr>
          <w:rFonts w:eastAsia="Calibri" w:cs="Calibri"/>
          <w:color w:val="000000"/>
          <w:sz w:val="26"/>
        </w:rPr>
        <w:t>пунктом</w:t>
      </w:r>
      <w:r>
        <w:rPr>
          <w:rFonts w:ascii="Arial, sans-serif" w:eastAsia="Arial, sans-serif" w:hAnsi="Arial, sans-serif" w:cs="Arial, sans-serif"/>
          <w:color w:val="000000"/>
          <w:sz w:val="26"/>
        </w:rPr>
        <w:t xml:space="preserve"> 17.6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раздела</w:t>
      </w:r>
      <w:r>
        <w:rPr>
          <w:rFonts w:ascii="Arial, sans-serif" w:eastAsia="Arial, sans-serif" w:hAnsi="Arial, sans-serif" w:cs="Arial, sans-serif"/>
          <w:color w:val="000000"/>
          <w:sz w:val="26"/>
        </w:rPr>
        <w:t>.</w:t>
      </w:r>
    </w:p>
    <w:p w14:paraId="6145F7BC" w14:textId="7726DCF2" w:rsidR="00E53D3C" w:rsidRDefault="00E53D3C" w:rsidP="00E53D3C">
      <w:pPr>
        <w:ind w:firstLine="567"/>
        <w:jc w:val="both"/>
      </w:pPr>
      <w:r>
        <w:rPr>
          <w:rFonts w:ascii="Arial, sans-serif" w:eastAsia="Arial, sans-serif" w:hAnsi="Arial, sans-serif" w:cs="Arial, sans-serif"/>
          <w:color w:val="000000"/>
          <w:sz w:val="26"/>
        </w:rPr>
        <w:t xml:space="preserve">17.10. </w:t>
      </w:r>
      <w:r>
        <w:rPr>
          <w:rFonts w:eastAsia="Calibri" w:cs="Calibri"/>
          <w:color w:val="000000"/>
          <w:sz w:val="26"/>
        </w:rPr>
        <w:t>Результаты</w:t>
      </w:r>
      <w:r>
        <w:rPr>
          <w:rFonts w:ascii="Arial, sans-serif" w:eastAsia="Arial, sans-serif" w:hAnsi="Arial, sans-serif" w:cs="Arial, sans-serif"/>
          <w:color w:val="000000"/>
          <w:sz w:val="26"/>
        </w:rPr>
        <w:t xml:space="preserve"> </w:t>
      </w:r>
      <w:r>
        <w:rPr>
          <w:rFonts w:eastAsia="Calibri" w:cs="Calibri"/>
          <w:color w:val="000000"/>
          <w:sz w:val="26"/>
        </w:rPr>
        <w:t>открытия</w:t>
      </w:r>
      <w:r>
        <w:rPr>
          <w:rFonts w:ascii="Arial, sans-serif" w:eastAsia="Arial, sans-serif" w:hAnsi="Arial, sans-serif" w:cs="Arial, sans-serif"/>
          <w:color w:val="000000"/>
          <w:sz w:val="26"/>
        </w:rPr>
        <w:t xml:space="preserve"> </w:t>
      </w:r>
      <w:r>
        <w:rPr>
          <w:rFonts w:eastAsia="Calibri" w:cs="Calibri"/>
          <w:color w:val="000000"/>
          <w:sz w:val="26"/>
        </w:rPr>
        <w:t>доступа</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поданным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электронных</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заявкам</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proofErr w:type="spellStart"/>
      <w:r>
        <w:rPr>
          <w:rFonts w:eastAsia="Calibri" w:cs="Calibri"/>
          <w:color w:val="000000"/>
          <w:sz w:val="26"/>
        </w:rPr>
        <w:t>фикрсируются</w:t>
      </w:r>
      <w:proofErr w:type="spellEnd"/>
      <w:r>
        <w:rPr>
          <w:rFonts w:ascii="Arial, sans-serif" w:eastAsia="Arial, sans-serif" w:hAnsi="Arial, sans-serif" w:cs="Arial, sans-serif"/>
          <w:color w:val="000000"/>
          <w:sz w:val="26"/>
        </w:rPr>
        <w:t xml:space="preserve"> </w:t>
      </w:r>
      <w:r>
        <w:rPr>
          <w:rFonts w:eastAsia="Calibri" w:cs="Calibri"/>
          <w:color w:val="000000"/>
          <w:sz w:val="26"/>
        </w:rPr>
        <w:t>комиссией</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протоколе</w:t>
      </w:r>
      <w:r>
        <w:rPr>
          <w:rFonts w:ascii="Arial, sans-serif" w:eastAsia="Arial, sans-serif" w:hAnsi="Arial, sans-serif" w:cs="Arial, sans-serif"/>
          <w:color w:val="000000"/>
          <w:sz w:val="26"/>
        </w:rPr>
        <w:t xml:space="preserve"> </w:t>
      </w:r>
      <w:r>
        <w:rPr>
          <w:rFonts w:eastAsia="Calibri" w:cs="Calibri"/>
          <w:color w:val="000000"/>
          <w:sz w:val="26"/>
        </w:rPr>
        <w:t>открытия</w:t>
      </w:r>
      <w:r>
        <w:rPr>
          <w:rFonts w:ascii="Arial, sans-serif" w:eastAsia="Arial, sans-serif" w:hAnsi="Arial, sans-serif" w:cs="Arial, sans-serif"/>
          <w:color w:val="000000"/>
          <w:sz w:val="26"/>
        </w:rPr>
        <w:t xml:space="preserve"> </w:t>
      </w:r>
      <w:r>
        <w:rPr>
          <w:rFonts w:eastAsia="Calibri" w:cs="Calibri"/>
          <w:color w:val="000000"/>
          <w:sz w:val="26"/>
        </w:rPr>
        <w:t>доступа</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поданным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электронных</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заявкам</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w:t>
      </w:r>
    </w:p>
    <w:p w14:paraId="543DCE8C" w14:textId="77777777" w:rsidR="00E53D3C" w:rsidRDefault="00E53D3C" w:rsidP="00E53D3C">
      <w:pPr>
        <w:ind w:firstLine="510"/>
        <w:jc w:val="both"/>
      </w:pPr>
      <w:r>
        <w:rPr>
          <w:rFonts w:eastAsia="Calibri" w:cs="Calibri"/>
          <w:color w:val="000000"/>
          <w:sz w:val="26"/>
        </w:rPr>
        <w:t>Протокол</w:t>
      </w:r>
      <w:r>
        <w:rPr>
          <w:rFonts w:ascii="Arial, sans-serif" w:eastAsia="Arial, sans-serif" w:hAnsi="Arial, sans-serif" w:cs="Arial, sans-serif"/>
          <w:color w:val="000000"/>
          <w:sz w:val="26"/>
        </w:rPr>
        <w:t xml:space="preserve"> </w:t>
      </w:r>
      <w:r>
        <w:rPr>
          <w:rFonts w:eastAsia="Calibri" w:cs="Calibri"/>
          <w:color w:val="000000"/>
          <w:sz w:val="26"/>
        </w:rPr>
        <w:t>открытия</w:t>
      </w:r>
      <w:r>
        <w:rPr>
          <w:rFonts w:ascii="Arial, sans-serif" w:eastAsia="Arial, sans-serif" w:hAnsi="Arial, sans-serif" w:cs="Arial, sans-serif"/>
          <w:color w:val="000000"/>
          <w:sz w:val="26"/>
        </w:rPr>
        <w:t xml:space="preserve"> </w:t>
      </w:r>
      <w:r>
        <w:rPr>
          <w:rFonts w:eastAsia="Calibri" w:cs="Calibri"/>
          <w:color w:val="000000"/>
          <w:sz w:val="26"/>
        </w:rPr>
        <w:t>доступа</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поданным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электронных</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заявкам</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открытом</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должен</w:t>
      </w:r>
      <w:r>
        <w:rPr>
          <w:rFonts w:ascii="Arial, sans-serif" w:eastAsia="Arial, sans-serif" w:hAnsi="Arial, sans-serif" w:cs="Arial, sans-serif"/>
          <w:color w:val="000000"/>
          <w:sz w:val="26"/>
        </w:rPr>
        <w:t xml:space="preserve"> </w:t>
      </w:r>
      <w:r>
        <w:rPr>
          <w:rFonts w:eastAsia="Calibri" w:cs="Calibri"/>
          <w:color w:val="000000"/>
          <w:sz w:val="26"/>
        </w:rPr>
        <w:t>содержать</w:t>
      </w:r>
      <w:r>
        <w:rPr>
          <w:rFonts w:ascii="Arial, sans-serif" w:eastAsia="Arial, sans-serif" w:hAnsi="Arial, sans-serif" w:cs="Arial, sans-serif"/>
          <w:color w:val="000000"/>
          <w:sz w:val="26"/>
        </w:rPr>
        <w:t xml:space="preserve"> </w:t>
      </w:r>
      <w:r>
        <w:rPr>
          <w:rFonts w:eastAsia="Calibri" w:cs="Calibri"/>
          <w:color w:val="000000"/>
          <w:sz w:val="26"/>
        </w:rPr>
        <w:t>следующие</w:t>
      </w:r>
      <w:r>
        <w:rPr>
          <w:rFonts w:ascii="Arial, sans-serif" w:eastAsia="Arial, sans-serif" w:hAnsi="Arial, sans-serif" w:cs="Arial, sans-serif"/>
          <w:color w:val="000000"/>
          <w:sz w:val="26"/>
        </w:rPr>
        <w:t xml:space="preserve"> </w:t>
      </w:r>
      <w:r>
        <w:rPr>
          <w:rFonts w:eastAsia="Calibri" w:cs="Calibri"/>
          <w:color w:val="000000"/>
          <w:sz w:val="26"/>
        </w:rPr>
        <w:t>сведения</w:t>
      </w:r>
      <w:r>
        <w:rPr>
          <w:rFonts w:ascii="Arial, sans-serif" w:eastAsia="Arial, sans-serif" w:hAnsi="Arial, sans-serif" w:cs="Arial, sans-serif"/>
          <w:color w:val="000000"/>
          <w:sz w:val="26"/>
        </w:rPr>
        <w:t>:</w:t>
      </w:r>
    </w:p>
    <w:p w14:paraId="6229B63C" w14:textId="77777777" w:rsidR="00E53D3C" w:rsidRDefault="00E53D3C" w:rsidP="00E53D3C">
      <w:pPr>
        <w:ind w:firstLine="510"/>
        <w:jc w:val="both"/>
      </w:pPr>
      <w:r>
        <w:rPr>
          <w:rFonts w:ascii="Arial, sans-serif" w:eastAsia="Arial, sans-serif" w:hAnsi="Arial, sans-serif" w:cs="Arial, sans-serif"/>
          <w:color w:val="000000"/>
          <w:sz w:val="26"/>
        </w:rPr>
        <w:t xml:space="preserve">- </w:t>
      </w:r>
      <w:r>
        <w:rPr>
          <w:rFonts w:eastAsia="Calibri" w:cs="Calibri"/>
          <w:color w:val="000000"/>
          <w:sz w:val="26"/>
        </w:rPr>
        <w:t>дата</w:t>
      </w:r>
      <w:r>
        <w:rPr>
          <w:rFonts w:ascii="Arial, sans-serif" w:eastAsia="Arial, sans-serif" w:hAnsi="Arial, sans-serif" w:cs="Arial, sans-serif"/>
          <w:color w:val="000000"/>
          <w:sz w:val="26"/>
        </w:rPr>
        <w:t xml:space="preserve"> </w:t>
      </w:r>
      <w:r>
        <w:rPr>
          <w:rFonts w:eastAsia="Calibri" w:cs="Calibri"/>
          <w:color w:val="000000"/>
          <w:sz w:val="26"/>
        </w:rPr>
        <w:t>подписания</w:t>
      </w:r>
      <w:r>
        <w:rPr>
          <w:rFonts w:ascii="Arial, sans-serif" w:eastAsia="Arial, sans-serif" w:hAnsi="Arial, sans-serif" w:cs="Arial, sans-serif"/>
          <w:color w:val="000000"/>
          <w:sz w:val="26"/>
        </w:rPr>
        <w:t xml:space="preserve"> </w:t>
      </w:r>
      <w:r>
        <w:rPr>
          <w:rFonts w:eastAsia="Calibri" w:cs="Calibri"/>
          <w:color w:val="000000"/>
          <w:sz w:val="26"/>
        </w:rPr>
        <w:t>протокола</w:t>
      </w:r>
      <w:r>
        <w:rPr>
          <w:rFonts w:ascii="Arial, sans-serif" w:eastAsia="Arial, sans-serif" w:hAnsi="Arial, sans-serif" w:cs="Arial, sans-serif"/>
          <w:color w:val="000000"/>
          <w:sz w:val="26"/>
        </w:rPr>
        <w:t>;</w:t>
      </w:r>
    </w:p>
    <w:p w14:paraId="754112C8" w14:textId="77777777" w:rsidR="00E53D3C" w:rsidRDefault="00E53D3C" w:rsidP="00E53D3C">
      <w:pPr>
        <w:ind w:firstLine="510"/>
        <w:jc w:val="both"/>
      </w:pPr>
      <w:r>
        <w:rPr>
          <w:rFonts w:ascii="Arial, sans-serif" w:eastAsia="Arial, sans-serif" w:hAnsi="Arial, sans-serif" w:cs="Arial, sans-serif"/>
          <w:color w:val="000000"/>
          <w:sz w:val="26"/>
        </w:rPr>
        <w:t xml:space="preserve">- </w:t>
      </w:r>
      <w:r>
        <w:rPr>
          <w:rFonts w:eastAsia="Calibri" w:cs="Calibri"/>
          <w:color w:val="000000"/>
          <w:sz w:val="26"/>
        </w:rPr>
        <w:t>место</w:t>
      </w:r>
      <w:r>
        <w:rPr>
          <w:rFonts w:ascii="Arial, sans-serif" w:eastAsia="Arial, sans-serif" w:hAnsi="Arial, sans-serif" w:cs="Arial, sans-serif"/>
          <w:color w:val="000000"/>
          <w:sz w:val="26"/>
        </w:rPr>
        <w:t xml:space="preserve">, </w:t>
      </w:r>
      <w:r>
        <w:rPr>
          <w:rFonts w:eastAsia="Calibri" w:cs="Calibri"/>
          <w:color w:val="000000"/>
          <w:sz w:val="26"/>
        </w:rPr>
        <w:t>дата</w:t>
      </w:r>
      <w:r>
        <w:rPr>
          <w:rFonts w:ascii="Arial, sans-serif" w:eastAsia="Arial, sans-serif" w:hAnsi="Arial, sans-serif" w:cs="Arial, sans-serif"/>
          <w:color w:val="000000"/>
          <w:sz w:val="26"/>
        </w:rPr>
        <w:t xml:space="preserve">, </w:t>
      </w:r>
      <w:r>
        <w:rPr>
          <w:rFonts w:eastAsia="Calibri" w:cs="Calibri"/>
          <w:color w:val="000000"/>
          <w:sz w:val="26"/>
        </w:rPr>
        <w:t>время</w:t>
      </w:r>
      <w:r>
        <w:rPr>
          <w:rFonts w:ascii="Arial, sans-serif" w:eastAsia="Arial, sans-serif" w:hAnsi="Arial, sans-serif" w:cs="Arial, sans-serif"/>
          <w:color w:val="000000"/>
          <w:sz w:val="26"/>
        </w:rPr>
        <w:t xml:space="preserve"> </w:t>
      </w:r>
      <w:r>
        <w:rPr>
          <w:rFonts w:eastAsia="Calibri" w:cs="Calibri"/>
          <w:color w:val="000000"/>
          <w:sz w:val="26"/>
        </w:rPr>
        <w:t>открытия</w:t>
      </w:r>
      <w:r>
        <w:rPr>
          <w:rFonts w:ascii="Arial, sans-serif" w:eastAsia="Arial, sans-serif" w:hAnsi="Arial, sans-serif" w:cs="Arial, sans-serif"/>
          <w:color w:val="000000"/>
          <w:sz w:val="26"/>
        </w:rPr>
        <w:t xml:space="preserve"> </w:t>
      </w:r>
      <w:r>
        <w:rPr>
          <w:rFonts w:eastAsia="Calibri" w:cs="Calibri"/>
          <w:color w:val="000000"/>
          <w:sz w:val="26"/>
        </w:rPr>
        <w:t>доступа</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поданным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электронных</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заявкам</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открытом</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w:t>
      </w:r>
    </w:p>
    <w:p w14:paraId="5C7A6D94" w14:textId="77777777" w:rsidR="00E53D3C" w:rsidRDefault="00E53D3C" w:rsidP="00E53D3C">
      <w:pPr>
        <w:ind w:firstLine="510"/>
        <w:jc w:val="both"/>
      </w:pPr>
      <w:r>
        <w:rPr>
          <w:rFonts w:ascii="Arial, sans-serif" w:eastAsia="Arial, sans-serif" w:hAnsi="Arial, sans-serif" w:cs="Arial, sans-serif"/>
          <w:color w:val="000000"/>
          <w:sz w:val="26"/>
        </w:rPr>
        <w:t xml:space="preserve">- </w:t>
      </w:r>
      <w:r>
        <w:rPr>
          <w:rFonts w:eastAsia="Calibri" w:cs="Calibri"/>
          <w:color w:val="000000"/>
          <w:sz w:val="26"/>
        </w:rPr>
        <w:t>сведения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членах</w:t>
      </w:r>
      <w:r>
        <w:rPr>
          <w:rFonts w:ascii="Arial, sans-serif" w:eastAsia="Arial, sans-serif" w:hAnsi="Arial, sans-serif" w:cs="Arial, sans-serif"/>
          <w:color w:val="000000"/>
          <w:sz w:val="26"/>
        </w:rPr>
        <w:t xml:space="preserve"> </w:t>
      </w:r>
      <w:r>
        <w:rPr>
          <w:rFonts w:eastAsia="Calibri" w:cs="Calibri"/>
          <w:color w:val="000000"/>
          <w:sz w:val="26"/>
        </w:rPr>
        <w:t>комиссии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w:t>
      </w:r>
    </w:p>
    <w:p w14:paraId="5FCAA865" w14:textId="77777777" w:rsidR="00E53D3C" w:rsidRDefault="00E53D3C" w:rsidP="00E53D3C">
      <w:pPr>
        <w:ind w:firstLine="510"/>
        <w:jc w:val="both"/>
      </w:pPr>
      <w:r>
        <w:rPr>
          <w:rFonts w:ascii="Arial, sans-serif" w:eastAsia="Arial, sans-serif" w:hAnsi="Arial, sans-serif" w:cs="Arial, sans-serif"/>
          <w:color w:val="000000"/>
          <w:sz w:val="26"/>
        </w:rPr>
        <w:t xml:space="preserve">- </w:t>
      </w:r>
      <w:r>
        <w:rPr>
          <w:rFonts w:eastAsia="Calibri" w:cs="Calibri"/>
          <w:color w:val="000000"/>
          <w:sz w:val="26"/>
        </w:rPr>
        <w:t>количество</w:t>
      </w:r>
      <w:r>
        <w:rPr>
          <w:rFonts w:ascii="Arial, sans-serif" w:eastAsia="Arial, sans-serif" w:hAnsi="Arial, sans-serif" w:cs="Arial, sans-serif"/>
          <w:color w:val="000000"/>
          <w:sz w:val="26"/>
        </w:rPr>
        <w:t xml:space="preserve"> </w:t>
      </w:r>
      <w:r>
        <w:rPr>
          <w:rFonts w:eastAsia="Calibri" w:cs="Calibri"/>
          <w:color w:val="000000"/>
          <w:sz w:val="26"/>
        </w:rPr>
        <w:t>поданных</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открытом</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w:t>
      </w:r>
      <w:r>
        <w:rPr>
          <w:rFonts w:eastAsia="Calibri" w:cs="Calibri"/>
          <w:color w:val="000000"/>
          <w:sz w:val="26"/>
        </w:rPr>
        <w:t>дата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время</w:t>
      </w:r>
      <w:r>
        <w:rPr>
          <w:rFonts w:ascii="Arial, sans-serif" w:eastAsia="Arial, sans-serif" w:hAnsi="Arial, sans-serif" w:cs="Arial, sans-serif"/>
          <w:color w:val="000000"/>
          <w:sz w:val="26"/>
        </w:rPr>
        <w:t xml:space="preserve"> </w:t>
      </w:r>
      <w:r>
        <w:rPr>
          <w:rFonts w:eastAsia="Calibri" w:cs="Calibri"/>
          <w:color w:val="000000"/>
          <w:sz w:val="26"/>
        </w:rPr>
        <w:t>регистрации</w:t>
      </w:r>
      <w:r>
        <w:rPr>
          <w:rFonts w:ascii="Arial, sans-serif" w:eastAsia="Arial, sans-serif" w:hAnsi="Arial, sans-serif" w:cs="Arial, sans-serif"/>
          <w:color w:val="000000"/>
          <w:sz w:val="26"/>
        </w:rPr>
        <w:t xml:space="preserve"> </w:t>
      </w:r>
      <w:r>
        <w:rPr>
          <w:rFonts w:eastAsia="Calibri" w:cs="Calibri"/>
          <w:color w:val="000000"/>
          <w:sz w:val="26"/>
        </w:rPr>
        <w:t>каждой</w:t>
      </w:r>
      <w:r>
        <w:rPr>
          <w:rFonts w:ascii="Arial, sans-serif" w:eastAsia="Arial, sans-serif" w:hAnsi="Arial, sans-serif" w:cs="Arial, sans-serif"/>
          <w:color w:val="000000"/>
          <w:sz w:val="26"/>
        </w:rPr>
        <w:t xml:space="preserve"> </w:t>
      </w:r>
      <w:r>
        <w:rPr>
          <w:rFonts w:eastAsia="Calibri" w:cs="Calibri"/>
          <w:color w:val="000000"/>
          <w:sz w:val="26"/>
        </w:rPr>
        <w:t>такой</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w:t>
      </w:r>
    </w:p>
    <w:p w14:paraId="7CAB1E87" w14:textId="68883447" w:rsidR="00E53D3C" w:rsidRDefault="00E53D3C" w:rsidP="00E53D3C">
      <w:pPr>
        <w:ind w:firstLine="510"/>
        <w:jc w:val="both"/>
      </w:pPr>
      <w:r>
        <w:rPr>
          <w:rFonts w:ascii="Arial, sans-serif" w:eastAsia="Arial, sans-serif" w:hAnsi="Arial, sans-serif" w:cs="Arial, sans-serif"/>
          <w:color w:val="000000"/>
          <w:sz w:val="26"/>
        </w:rPr>
        <w:t xml:space="preserve">- </w:t>
      </w:r>
      <w:r w:rsidR="00622A9D" w:rsidRPr="00622A9D">
        <w:rPr>
          <w:rFonts w:ascii="Arial, sans-serif" w:eastAsia="Arial, sans-serif" w:hAnsi="Arial, sans-serif" w:cs="Arial, sans-serif"/>
          <w:color w:val="000000"/>
          <w:sz w:val="26"/>
        </w:rPr>
        <w:t>- общие сведения о закупке (наименование предмета закупки, сведения об объеме, цене закупаемых товаров (работ, услуг), сроке исполнения договора)</w:t>
      </w:r>
      <w:r>
        <w:rPr>
          <w:rFonts w:ascii="Arial, sans-serif" w:eastAsia="Arial, sans-serif" w:hAnsi="Arial, sans-serif" w:cs="Arial, sans-serif"/>
          <w:color w:val="000000"/>
          <w:sz w:val="26"/>
        </w:rPr>
        <w:t>;</w:t>
      </w:r>
    </w:p>
    <w:p w14:paraId="4BBF1A34" w14:textId="77777777" w:rsidR="00E53D3C" w:rsidRDefault="00E53D3C" w:rsidP="00E53D3C">
      <w:pPr>
        <w:ind w:firstLine="510"/>
        <w:jc w:val="both"/>
      </w:pPr>
      <w:r>
        <w:rPr>
          <w:rFonts w:ascii="Arial, sans-serif" w:eastAsia="Arial, sans-serif" w:hAnsi="Arial, sans-serif" w:cs="Arial, sans-serif"/>
          <w:color w:val="000000"/>
          <w:sz w:val="26"/>
        </w:rPr>
        <w:t xml:space="preserve">- </w:t>
      </w:r>
      <w:r>
        <w:rPr>
          <w:rFonts w:eastAsia="Calibri" w:cs="Calibri"/>
          <w:color w:val="000000"/>
          <w:sz w:val="26"/>
        </w:rPr>
        <w:t>условия</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указанные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заявке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открытом</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являющиеся</w:t>
      </w:r>
      <w:r>
        <w:rPr>
          <w:rFonts w:ascii="Arial, sans-serif" w:eastAsia="Arial, sans-serif" w:hAnsi="Arial, sans-serif" w:cs="Arial, sans-serif"/>
          <w:color w:val="000000"/>
          <w:sz w:val="26"/>
        </w:rPr>
        <w:t xml:space="preserve"> </w:t>
      </w:r>
      <w:r>
        <w:rPr>
          <w:rFonts w:eastAsia="Calibri" w:cs="Calibri"/>
          <w:color w:val="000000"/>
          <w:sz w:val="26"/>
        </w:rPr>
        <w:t>критерием</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таком</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w:t>
      </w:r>
    </w:p>
    <w:p w14:paraId="7D5D0BC9" w14:textId="77777777" w:rsidR="00E53D3C" w:rsidRDefault="00E53D3C" w:rsidP="00E53D3C">
      <w:pPr>
        <w:ind w:firstLine="510"/>
        <w:jc w:val="both"/>
      </w:pPr>
      <w:r>
        <w:rPr>
          <w:rFonts w:ascii="Arial, sans-serif" w:eastAsia="Arial, sans-serif" w:hAnsi="Arial, sans-serif" w:cs="Arial, sans-serif"/>
          <w:color w:val="000000"/>
          <w:sz w:val="26"/>
        </w:rPr>
        <w:t xml:space="preserve">- </w:t>
      </w:r>
      <w:r>
        <w:rPr>
          <w:rFonts w:eastAsia="Calibri" w:cs="Calibri"/>
          <w:color w:val="000000"/>
          <w:sz w:val="26"/>
        </w:rPr>
        <w:t>причины</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которым</w:t>
      </w:r>
      <w:r>
        <w:rPr>
          <w:rFonts w:ascii="Arial, sans-serif" w:eastAsia="Arial, sans-serif" w:hAnsi="Arial, sans-serif" w:cs="Arial, sans-serif"/>
          <w:color w:val="000000"/>
          <w:sz w:val="26"/>
        </w:rPr>
        <w:t xml:space="preserve"> </w:t>
      </w:r>
      <w:r>
        <w:rPr>
          <w:rFonts w:eastAsia="Calibri" w:cs="Calibri"/>
          <w:color w:val="000000"/>
          <w:sz w:val="26"/>
        </w:rPr>
        <w:t>конкурс</w:t>
      </w:r>
      <w:r>
        <w:rPr>
          <w:rFonts w:ascii="Arial, sans-serif" w:eastAsia="Arial, sans-serif" w:hAnsi="Arial, sans-serif" w:cs="Arial, sans-serif"/>
          <w:color w:val="000000"/>
          <w:sz w:val="26"/>
        </w:rPr>
        <w:t xml:space="preserve"> </w:t>
      </w:r>
      <w:r>
        <w:rPr>
          <w:rFonts w:eastAsia="Calibri" w:cs="Calibri"/>
          <w:color w:val="000000"/>
          <w:sz w:val="26"/>
        </w:rPr>
        <w:t>признан</w:t>
      </w:r>
      <w:r>
        <w:rPr>
          <w:rFonts w:ascii="Arial, sans-serif" w:eastAsia="Arial, sans-serif" w:hAnsi="Arial, sans-serif" w:cs="Arial, sans-serif"/>
          <w:color w:val="000000"/>
          <w:sz w:val="26"/>
        </w:rPr>
        <w:t xml:space="preserve"> </w:t>
      </w:r>
      <w:r>
        <w:rPr>
          <w:rFonts w:eastAsia="Calibri" w:cs="Calibri"/>
          <w:color w:val="000000"/>
          <w:sz w:val="26"/>
        </w:rPr>
        <w:t>несостоявшимся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его</w:t>
      </w:r>
      <w:r>
        <w:rPr>
          <w:rFonts w:ascii="Arial, sans-serif" w:eastAsia="Arial, sans-serif" w:hAnsi="Arial, sans-serif" w:cs="Arial, sans-serif"/>
          <w:color w:val="000000"/>
          <w:sz w:val="26"/>
        </w:rPr>
        <w:t xml:space="preserve"> </w:t>
      </w:r>
      <w:r>
        <w:rPr>
          <w:rFonts w:eastAsia="Calibri" w:cs="Calibri"/>
          <w:color w:val="000000"/>
          <w:sz w:val="26"/>
        </w:rPr>
        <w:t>признания</w:t>
      </w:r>
      <w:r>
        <w:rPr>
          <w:rFonts w:ascii="Arial, sans-serif" w:eastAsia="Arial, sans-serif" w:hAnsi="Arial, sans-serif" w:cs="Arial, sans-serif"/>
          <w:color w:val="000000"/>
          <w:sz w:val="26"/>
        </w:rPr>
        <w:t xml:space="preserve"> </w:t>
      </w:r>
      <w:r>
        <w:rPr>
          <w:rFonts w:eastAsia="Calibri" w:cs="Calibri"/>
          <w:color w:val="000000"/>
          <w:sz w:val="26"/>
        </w:rPr>
        <w:t>таковым</w:t>
      </w:r>
      <w:r>
        <w:rPr>
          <w:rFonts w:ascii="Arial, sans-serif" w:eastAsia="Arial, sans-serif" w:hAnsi="Arial, sans-serif" w:cs="Arial, sans-serif"/>
          <w:color w:val="000000"/>
          <w:sz w:val="26"/>
        </w:rPr>
        <w:t>.</w:t>
      </w:r>
    </w:p>
    <w:p w14:paraId="759A287C" w14:textId="689677E6" w:rsidR="00E53D3C" w:rsidRDefault="00E53D3C" w:rsidP="00E53D3C">
      <w:pPr>
        <w:ind w:firstLine="567"/>
        <w:jc w:val="both"/>
      </w:pPr>
      <w:r>
        <w:rPr>
          <w:rFonts w:ascii="Arial, sans-serif" w:eastAsia="Arial, sans-serif" w:hAnsi="Arial, sans-serif" w:cs="Arial, sans-serif"/>
          <w:color w:val="000000"/>
          <w:sz w:val="26"/>
        </w:rPr>
        <w:t xml:space="preserve">17.11. </w:t>
      </w:r>
      <w:r>
        <w:rPr>
          <w:rFonts w:eastAsia="Calibri" w:cs="Calibri"/>
          <w:color w:val="000000"/>
          <w:sz w:val="26"/>
        </w:rPr>
        <w:t>Протокол</w:t>
      </w:r>
      <w:r>
        <w:rPr>
          <w:rFonts w:ascii="Arial, sans-serif" w:eastAsia="Arial, sans-serif" w:hAnsi="Arial, sans-serif" w:cs="Arial, sans-serif"/>
          <w:color w:val="000000"/>
          <w:sz w:val="26"/>
        </w:rPr>
        <w:t xml:space="preserve"> </w:t>
      </w:r>
      <w:r>
        <w:rPr>
          <w:rFonts w:eastAsia="Calibri" w:cs="Calibri"/>
          <w:color w:val="000000"/>
          <w:sz w:val="26"/>
        </w:rPr>
        <w:t>открытия</w:t>
      </w:r>
      <w:r>
        <w:rPr>
          <w:rFonts w:ascii="Arial, sans-serif" w:eastAsia="Arial, sans-serif" w:hAnsi="Arial, sans-serif" w:cs="Arial, sans-serif"/>
          <w:color w:val="000000"/>
          <w:sz w:val="26"/>
        </w:rPr>
        <w:t xml:space="preserve"> </w:t>
      </w:r>
      <w:r>
        <w:rPr>
          <w:rFonts w:eastAsia="Calibri" w:cs="Calibri"/>
          <w:color w:val="000000"/>
          <w:sz w:val="26"/>
        </w:rPr>
        <w:t>доступа</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поданным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электронных</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заявкам</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sidR="00B23202">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ведется</w:t>
      </w:r>
      <w:r>
        <w:rPr>
          <w:rFonts w:ascii="Arial, sans-serif" w:eastAsia="Arial, sans-serif" w:hAnsi="Arial, sans-serif" w:cs="Arial, sans-serif"/>
          <w:color w:val="000000"/>
          <w:sz w:val="26"/>
        </w:rPr>
        <w:t xml:space="preserve"> </w:t>
      </w:r>
      <w:r>
        <w:rPr>
          <w:rFonts w:eastAsia="Calibri" w:cs="Calibri"/>
          <w:color w:val="000000"/>
          <w:sz w:val="26"/>
        </w:rPr>
        <w:t>комиссией</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 xml:space="preserve">, </w:t>
      </w:r>
      <w:r>
        <w:rPr>
          <w:rFonts w:eastAsia="Calibri" w:cs="Calibri"/>
          <w:color w:val="000000"/>
          <w:sz w:val="26"/>
        </w:rPr>
        <w:t>подписывается</w:t>
      </w:r>
      <w:r>
        <w:rPr>
          <w:rFonts w:ascii="Arial, sans-serif" w:eastAsia="Arial, sans-serif" w:hAnsi="Arial, sans-serif" w:cs="Arial, sans-serif"/>
          <w:color w:val="000000"/>
          <w:sz w:val="26"/>
        </w:rPr>
        <w:t xml:space="preserve"> </w:t>
      </w:r>
      <w:r>
        <w:rPr>
          <w:rFonts w:eastAsia="Calibri" w:cs="Calibri"/>
          <w:color w:val="000000"/>
          <w:sz w:val="26"/>
        </w:rPr>
        <w:t>всеми</w:t>
      </w:r>
      <w:r>
        <w:rPr>
          <w:rFonts w:ascii="Arial, sans-serif" w:eastAsia="Arial, sans-serif" w:hAnsi="Arial, sans-serif" w:cs="Arial, sans-serif"/>
          <w:color w:val="000000"/>
          <w:sz w:val="26"/>
        </w:rPr>
        <w:t xml:space="preserve"> </w:t>
      </w:r>
      <w:r>
        <w:rPr>
          <w:rFonts w:eastAsia="Calibri" w:cs="Calibri"/>
          <w:color w:val="000000"/>
          <w:sz w:val="26"/>
        </w:rPr>
        <w:t>присутствующими</w:t>
      </w:r>
      <w:r>
        <w:rPr>
          <w:rFonts w:ascii="Arial, sans-serif" w:eastAsia="Arial, sans-serif" w:hAnsi="Arial, sans-serif" w:cs="Arial, sans-serif"/>
          <w:color w:val="000000"/>
          <w:sz w:val="26"/>
        </w:rPr>
        <w:t xml:space="preserve"> </w:t>
      </w:r>
      <w:r>
        <w:rPr>
          <w:rFonts w:eastAsia="Calibri" w:cs="Calibri"/>
          <w:color w:val="000000"/>
          <w:sz w:val="26"/>
        </w:rPr>
        <w:t>членами</w:t>
      </w:r>
      <w:r>
        <w:rPr>
          <w:rFonts w:ascii="Arial, sans-serif" w:eastAsia="Arial, sans-serif" w:hAnsi="Arial, sans-serif" w:cs="Arial, sans-serif"/>
          <w:color w:val="000000"/>
          <w:sz w:val="26"/>
        </w:rPr>
        <w:t xml:space="preserve"> </w:t>
      </w:r>
      <w:r>
        <w:rPr>
          <w:rFonts w:eastAsia="Calibri" w:cs="Calibri"/>
          <w:color w:val="000000"/>
          <w:sz w:val="26"/>
        </w:rPr>
        <w:t>комиссии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 xml:space="preserve"> </w:t>
      </w:r>
      <w:r>
        <w:rPr>
          <w:rFonts w:eastAsia="Calibri" w:cs="Calibri"/>
          <w:color w:val="000000"/>
          <w:sz w:val="26"/>
        </w:rPr>
        <w:t>непосредственно</w:t>
      </w:r>
      <w:r>
        <w:rPr>
          <w:rFonts w:ascii="Arial, sans-serif" w:eastAsia="Arial, sans-serif" w:hAnsi="Arial, sans-serif" w:cs="Arial, sans-serif"/>
          <w:color w:val="000000"/>
          <w:sz w:val="26"/>
        </w:rPr>
        <w:t xml:space="preserve"> </w:t>
      </w:r>
      <w:r>
        <w:rPr>
          <w:rFonts w:eastAsia="Calibri" w:cs="Calibri"/>
          <w:color w:val="000000"/>
          <w:sz w:val="26"/>
        </w:rPr>
        <w:t>после</w:t>
      </w:r>
      <w:r>
        <w:rPr>
          <w:rFonts w:ascii="Arial, sans-serif" w:eastAsia="Arial, sans-serif" w:hAnsi="Arial, sans-serif" w:cs="Arial, sans-serif"/>
          <w:color w:val="000000"/>
          <w:sz w:val="26"/>
        </w:rPr>
        <w:t xml:space="preserve"> </w:t>
      </w:r>
      <w:r>
        <w:rPr>
          <w:rFonts w:eastAsia="Calibri" w:cs="Calibri"/>
          <w:color w:val="000000"/>
          <w:sz w:val="26"/>
        </w:rPr>
        <w:t>открытия</w:t>
      </w:r>
      <w:r>
        <w:rPr>
          <w:rFonts w:ascii="Arial, sans-serif" w:eastAsia="Arial, sans-serif" w:hAnsi="Arial, sans-serif" w:cs="Arial, sans-serif"/>
          <w:color w:val="000000"/>
          <w:sz w:val="26"/>
        </w:rPr>
        <w:t xml:space="preserve"> </w:t>
      </w:r>
      <w:r>
        <w:rPr>
          <w:rFonts w:eastAsia="Calibri" w:cs="Calibri"/>
          <w:color w:val="000000"/>
          <w:sz w:val="26"/>
        </w:rPr>
        <w:t>доступа</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поданным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электронных</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заявкам</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размещается</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позднее</w:t>
      </w:r>
      <w:r>
        <w:rPr>
          <w:rFonts w:ascii="Arial, sans-serif" w:eastAsia="Arial, sans-serif" w:hAnsi="Arial, sans-serif" w:cs="Arial, sans-serif"/>
          <w:color w:val="000000"/>
          <w:sz w:val="26"/>
        </w:rPr>
        <w:t xml:space="preserve"> </w:t>
      </w:r>
      <w:r>
        <w:rPr>
          <w:rFonts w:eastAsia="Calibri" w:cs="Calibri"/>
          <w:color w:val="000000"/>
          <w:sz w:val="26"/>
        </w:rPr>
        <w:t>чем</w:t>
      </w:r>
      <w:r>
        <w:rPr>
          <w:rFonts w:ascii="Arial, sans-serif" w:eastAsia="Arial, sans-serif" w:hAnsi="Arial, sans-serif" w:cs="Arial, sans-serif"/>
          <w:color w:val="000000"/>
          <w:sz w:val="26"/>
        </w:rPr>
        <w:t xml:space="preserve"> </w:t>
      </w:r>
      <w:r>
        <w:rPr>
          <w:rFonts w:eastAsia="Calibri" w:cs="Calibri"/>
          <w:color w:val="000000"/>
          <w:sz w:val="26"/>
        </w:rPr>
        <w:t>через</w:t>
      </w:r>
      <w:r>
        <w:rPr>
          <w:rFonts w:ascii="Arial, sans-serif" w:eastAsia="Arial, sans-serif" w:hAnsi="Arial, sans-serif" w:cs="Arial, sans-serif"/>
          <w:color w:val="000000"/>
          <w:sz w:val="26"/>
        </w:rPr>
        <w:t xml:space="preserve"> 3 (</w:t>
      </w:r>
      <w:r>
        <w:rPr>
          <w:rFonts w:eastAsia="Calibri" w:cs="Calibri"/>
          <w:color w:val="000000"/>
          <w:sz w:val="26"/>
        </w:rPr>
        <w:t>три</w:t>
      </w:r>
      <w:r>
        <w:rPr>
          <w:rFonts w:ascii="Arial, sans-serif" w:eastAsia="Arial, sans-serif" w:hAnsi="Arial, sans-serif" w:cs="Arial, sans-serif"/>
          <w:color w:val="000000"/>
          <w:sz w:val="26"/>
        </w:rPr>
        <w:t xml:space="preserve">) </w:t>
      </w:r>
      <w:r>
        <w:rPr>
          <w:rFonts w:eastAsia="Calibri" w:cs="Calibri"/>
          <w:color w:val="000000"/>
          <w:sz w:val="26"/>
        </w:rPr>
        <w:t>дня</w:t>
      </w:r>
      <w:r>
        <w:rPr>
          <w:rFonts w:ascii="Arial, sans-serif" w:eastAsia="Arial, sans-serif" w:hAnsi="Arial, sans-serif" w:cs="Arial, sans-serif"/>
          <w:color w:val="000000"/>
          <w:sz w:val="26"/>
        </w:rPr>
        <w:t xml:space="preserve"> </w:t>
      </w:r>
      <w:r>
        <w:rPr>
          <w:rFonts w:eastAsia="Calibri" w:cs="Calibri"/>
          <w:color w:val="000000"/>
          <w:sz w:val="26"/>
        </w:rPr>
        <w:t>со</w:t>
      </w:r>
      <w:r>
        <w:rPr>
          <w:rFonts w:ascii="Arial, sans-serif" w:eastAsia="Arial, sans-serif" w:hAnsi="Arial, sans-serif" w:cs="Arial, sans-serif"/>
          <w:color w:val="000000"/>
          <w:sz w:val="26"/>
        </w:rPr>
        <w:t xml:space="preserve"> </w:t>
      </w:r>
      <w:r>
        <w:rPr>
          <w:rFonts w:eastAsia="Calibri" w:cs="Calibri"/>
          <w:color w:val="000000"/>
          <w:sz w:val="26"/>
        </w:rPr>
        <w:t>дня</w:t>
      </w:r>
      <w:r>
        <w:rPr>
          <w:rFonts w:ascii="Arial, sans-serif" w:eastAsia="Arial, sans-serif" w:hAnsi="Arial, sans-serif" w:cs="Arial, sans-serif"/>
          <w:color w:val="000000"/>
          <w:sz w:val="26"/>
        </w:rPr>
        <w:t xml:space="preserve"> </w:t>
      </w:r>
      <w:r>
        <w:rPr>
          <w:rFonts w:eastAsia="Calibri" w:cs="Calibri"/>
          <w:color w:val="000000"/>
          <w:sz w:val="26"/>
        </w:rPr>
        <w:t>подписания</w:t>
      </w:r>
      <w:r>
        <w:rPr>
          <w:rFonts w:ascii="Arial, sans-serif" w:eastAsia="Arial, sans-serif" w:hAnsi="Arial, sans-serif" w:cs="Arial, sans-serif"/>
          <w:color w:val="000000"/>
          <w:sz w:val="26"/>
        </w:rPr>
        <w:t xml:space="preserve"> </w:t>
      </w:r>
      <w:r>
        <w:rPr>
          <w:rFonts w:eastAsia="Calibri" w:cs="Calibri"/>
          <w:color w:val="000000"/>
          <w:sz w:val="26"/>
        </w:rPr>
        <w:t>такого</w:t>
      </w:r>
      <w:r>
        <w:rPr>
          <w:rFonts w:ascii="Arial, sans-serif" w:eastAsia="Arial, sans-serif" w:hAnsi="Arial, sans-serif" w:cs="Arial, sans-serif"/>
          <w:color w:val="000000"/>
          <w:sz w:val="26"/>
        </w:rPr>
        <w:t xml:space="preserve"> </w:t>
      </w:r>
      <w:r>
        <w:rPr>
          <w:rFonts w:eastAsia="Calibri" w:cs="Calibri"/>
          <w:color w:val="000000"/>
          <w:sz w:val="26"/>
        </w:rPr>
        <w:t>протокола</w:t>
      </w:r>
      <w:r>
        <w:rPr>
          <w:rFonts w:ascii="Arial, sans-serif" w:eastAsia="Arial, sans-serif" w:hAnsi="Arial, sans-serif" w:cs="Arial, sans-serif"/>
          <w:color w:val="000000"/>
          <w:sz w:val="26"/>
        </w:rPr>
        <w:t>.</w:t>
      </w:r>
    </w:p>
    <w:p w14:paraId="361010AA" w14:textId="07257D3F" w:rsidR="00E53D3C" w:rsidRDefault="00E53D3C" w:rsidP="00E53D3C">
      <w:pPr>
        <w:tabs>
          <w:tab w:val="left" w:pos="2655"/>
        </w:tabs>
        <w:ind w:firstLine="567"/>
        <w:jc w:val="both"/>
      </w:pPr>
      <w:r>
        <w:rPr>
          <w:rFonts w:ascii="Arial, sans-serif" w:eastAsia="Arial, sans-serif" w:hAnsi="Arial, sans-serif" w:cs="Arial, sans-serif"/>
          <w:color w:val="000000"/>
          <w:sz w:val="26"/>
        </w:rPr>
        <w:lastRenderedPageBreak/>
        <w:t>17.12.</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окончании</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подано</w:t>
      </w:r>
      <w:r>
        <w:rPr>
          <w:rFonts w:ascii="Arial, sans-serif" w:eastAsia="Arial, sans-serif" w:hAnsi="Arial, sans-serif" w:cs="Arial, sans-serif"/>
          <w:color w:val="000000"/>
          <w:sz w:val="26"/>
        </w:rPr>
        <w:t xml:space="preserve"> </w:t>
      </w:r>
      <w:r>
        <w:rPr>
          <w:rFonts w:eastAsia="Calibri" w:cs="Calibri"/>
          <w:color w:val="000000"/>
          <w:sz w:val="26"/>
        </w:rPr>
        <w:t>ни</w:t>
      </w:r>
      <w:r>
        <w:rPr>
          <w:rFonts w:ascii="Arial, sans-serif" w:eastAsia="Arial, sans-serif" w:hAnsi="Arial, sans-serif" w:cs="Arial, sans-serif"/>
          <w:color w:val="000000"/>
          <w:sz w:val="26"/>
        </w:rPr>
        <w:t xml:space="preserve"> </w:t>
      </w:r>
      <w:r>
        <w:rPr>
          <w:rFonts w:eastAsia="Calibri" w:cs="Calibri"/>
          <w:color w:val="000000"/>
          <w:sz w:val="26"/>
        </w:rPr>
        <w:t>одной</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подана</w:t>
      </w:r>
      <w:r>
        <w:rPr>
          <w:rFonts w:ascii="Arial, sans-serif" w:eastAsia="Arial, sans-serif" w:hAnsi="Arial, sans-serif" w:cs="Arial, sans-serif"/>
          <w:color w:val="000000"/>
          <w:sz w:val="26"/>
        </w:rPr>
        <w:t xml:space="preserve"> </w:t>
      </w:r>
      <w:r>
        <w:rPr>
          <w:rFonts w:eastAsia="Calibri" w:cs="Calibri"/>
          <w:color w:val="000000"/>
          <w:sz w:val="26"/>
        </w:rPr>
        <w:t>только</w:t>
      </w:r>
      <w:r>
        <w:rPr>
          <w:rFonts w:ascii="Arial, sans-serif" w:eastAsia="Arial, sans-serif" w:hAnsi="Arial, sans-serif" w:cs="Arial, sans-serif"/>
          <w:color w:val="000000"/>
          <w:sz w:val="26"/>
        </w:rPr>
        <w:t xml:space="preserve"> </w:t>
      </w:r>
      <w:r>
        <w:rPr>
          <w:rFonts w:eastAsia="Calibri" w:cs="Calibri"/>
          <w:color w:val="000000"/>
          <w:sz w:val="26"/>
        </w:rPr>
        <w:t>одна</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такой</w:t>
      </w:r>
      <w:r>
        <w:rPr>
          <w:rFonts w:ascii="Arial, sans-serif" w:eastAsia="Arial, sans-serif" w:hAnsi="Arial, sans-serif" w:cs="Arial, sans-serif"/>
          <w:color w:val="000000"/>
          <w:sz w:val="26"/>
        </w:rPr>
        <w:t xml:space="preserve"> </w:t>
      </w:r>
      <w:r>
        <w:rPr>
          <w:rFonts w:eastAsia="Calibri" w:cs="Calibri"/>
          <w:color w:val="000000"/>
          <w:sz w:val="26"/>
        </w:rPr>
        <w:t>конкурс</w:t>
      </w:r>
      <w:r>
        <w:rPr>
          <w:rFonts w:ascii="Arial, sans-serif" w:eastAsia="Arial, sans-serif" w:hAnsi="Arial, sans-serif" w:cs="Arial, sans-serif"/>
          <w:color w:val="000000"/>
          <w:sz w:val="26"/>
        </w:rPr>
        <w:t xml:space="preserve"> </w:t>
      </w:r>
      <w:r>
        <w:rPr>
          <w:rFonts w:eastAsia="Calibri" w:cs="Calibri"/>
          <w:color w:val="000000"/>
          <w:sz w:val="26"/>
        </w:rPr>
        <w:t>признается</w:t>
      </w:r>
      <w:r>
        <w:rPr>
          <w:rFonts w:ascii="Arial, sans-serif" w:eastAsia="Arial, sans-serif" w:hAnsi="Arial, sans-serif" w:cs="Arial, sans-serif"/>
          <w:color w:val="000000"/>
          <w:sz w:val="26"/>
        </w:rPr>
        <w:t xml:space="preserve"> </w:t>
      </w:r>
      <w:r>
        <w:rPr>
          <w:rFonts w:eastAsia="Calibri" w:cs="Calibri"/>
          <w:color w:val="000000"/>
          <w:sz w:val="26"/>
        </w:rPr>
        <w:t>несостоявшимся</w:t>
      </w:r>
      <w:r>
        <w:rPr>
          <w:rFonts w:ascii="Arial, sans-serif" w:eastAsia="Arial, sans-serif" w:hAnsi="Arial, sans-serif" w:cs="Arial, sans-serif"/>
          <w:color w:val="000000"/>
          <w:sz w:val="26"/>
        </w:rPr>
        <w:t>.</w:t>
      </w:r>
    </w:p>
    <w:p w14:paraId="215C07BA" w14:textId="77777777" w:rsidR="00E53D3C" w:rsidRDefault="00E53D3C" w:rsidP="00E53D3C">
      <w:pPr>
        <w:ind w:firstLine="567"/>
        <w:jc w:val="both"/>
      </w:pPr>
      <w:r>
        <w:rPr>
          <w:rFonts w:eastAsia="Calibri" w:cs="Calibri"/>
          <w:color w:val="000000"/>
          <w:sz w:val="26"/>
        </w:rPr>
        <w:t>Соответствующая</w:t>
      </w:r>
      <w:r>
        <w:rPr>
          <w:rFonts w:ascii="Arial, sans-serif" w:eastAsia="Arial, sans-serif" w:hAnsi="Arial, sans-serif" w:cs="Arial, sans-serif"/>
          <w:color w:val="000000"/>
          <w:sz w:val="26"/>
        </w:rPr>
        <w:t xml:space="preserve"> </w:t>
      </w:r>
      <w:r>
        <w:rPr>
          <w:rFonts w:eastAsia="Calibri" w:cs="Calibri"/>
          <w:color w:val="000000"/>
          <w:sz w:val="26"/>
        </w:rPr>
        <w:t>информация</w:t>
      </w:r>
      <w:r>
        <w:rPr>
          <w:rFonts w:ascii="Arial, sans-serif" w:eastAsia="Arial, sans-serif" w:hAnsi="Arial, sans-serif" w:cs="Arial, sans-serif"/>
          <w:color w:val="000000"/>
          <w:sz w:val="26"/>
        </w:rPr>
        <w:t xml:space="preserve"> </w:t>
      </w:r>
      <w:r>
        <w:rPr>
          <w:rFonts w:eastAsia="Calibri" w:cs="Calibri"/>
          <w:color w:val="000000"/>
          <w:sz w:val="26"/>
        </w:rPr>
        <w:t>вносится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протокол</w:t>
      </w:r>
      <w:r>
        <w:rPr>
          <w:rFonts w:ascii="Arial, sans-serif" w:eastAsia="Arial, sans-serif" w:hAnsi="Arial, sans-serif" w:cs="Arial, sans-serif"/>
          <w:color w:val="000000"/>
          <w:sz w:val="26"/>
        </w:rPr>
        <w:t xml:space="preserve"> </w:t>
      </w:r>
      <w:r>
        <w:rPr>
          <w:rFonts w:eastAsia="Calibri" w:cs="Calibri"/>
          <w:color w:val="000000"/>
          <w:sz w:val="26"/>
        </w:rPr>
        <w:t>открытия</w:t>
      </w:r>
      <w:r>
        <w:rPr>
          <w:rFonts w:ascii="Arial, sans-serif" w:eastAsia="Arial, sans-serif" w:hAnsi="Arial, sans-serif" w:cs="Arial, sans-serif"/>
          <w:color w:val="000000"/>
          <w:sz w:val="26"/>
        </w:rPr>
        <w:t xml:space="preserve"> </w:t>
      </w:r>
      <w:r>
        <w:rPr>
          <w:rFonts w:eastAsia="Calibri" w:cs="Calibri"/>
          <w:color w:val="000000"/>
          <w:sz w:val="26"/>
        </w:rPr>
        <w:t>доступа</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поданным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электронных</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заявкам</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w:t>
      </w:r>
    </w:p>
    <w:p w14:paraId="62A1265C" w14:textId="7408441C" w:rsidR="00E53D3C" w:rsidRDefault="00E53D3C" w:rsidP="00E53D3C">
      <w:pPr>
        <w:ind w:firstLine="567"/>
        <w:jc w:val="both"/>
      </w:pPr>
      <w:r>
        <w:rPr>
          <w:rFonts w:ascii="Arial, sans-serif" w:eastAsia="Arial, sans-serif" w:hAnsi="Arial, sans-serif" w:cs="Arial, sans-serif"/>
          <w:color w:val="000000"/>
          <w:sz w:val="26"/>
        </w:rPr>
        <w:t xml:space="preserve">17.13. </w:t>
      </w:r>
      <w:r>
        <w:rPr>
          <w:rFonts w:eastAsia="Calibri" w:cs="Calibri"/>
          <w:color w:val="000000"/>
          <w:sz w:val="26"/>
        </w:rPr>
        <w:t>Комиссия</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 xml:space="preserve"> </w:t>
      </w:r>
      <w:r>
        <w:rPr>
          <w:rFonts w:eastAsia="Calibri" w:cs="Calibri"/>
          <w:color w:val="000000"/>
          <w:sz w:val="26"/>
        </w:rPr>
        <w:t>рассматривает</w:t>
      </w:r>
      <w:r>
        <w:rPr>
          <w:rFonts w:ascii="Arial, sans-serif" w:eastAsia="Arial, sans-serif" w:hAnsi="Arial, sans-serif" w:cs="Arial, sans-serif"/>
          <w:color w:val="000000"/>
          <w:sz w:val="26"/>
        </w:rPr>
        <w:t xml:space="preserve"> </w:t>
      </w:r>
      <w:r>
        <w:rPr>
          <w:rFonts w:eastAsia="Calibri" w:cs="Calibri"/>
          <w:color w:val="000000"/>
          <w:sz w:val="26"/>
        </w:rPr>
        <w:t>единственную</w:t>
      </w:r>
      <w:r>
        <w:rPr>
          <w:rFonts w:ascii="Arial, sans-serif" w:eastAsia="Arial, sans-serif" w:hAnsi="Arial, sans-serif" w:cs="Arial, sans-serif"/>
          <w:color w:val="000000"/>
          <w:sz w:val="26"/>
        </w:rPr>
        <w:t xml:space="preserve"> </w:t>
      </w:r>
      <w:r>
        <w:rPr>
          <w:rFonts w:eastAsia="Calibri" w:cs="Calibri"/>
          <w:color w:val="000000"/>
          <w:sz w:val="26"/>
        </w:rPr>
        <w:t>заявку</w:t>
      </w:r>
      <w:r>
        <w:rPr>
          <w:rFonts w:ascii="Arial, sans-serif" w:eastAsia="Arial, sans-serif" w:hAnsi="Arial, sans-serif" w:cs="Arial, sans-serif"/>
          <w:color w:val="000000"/>
          <w:sz w:val="26"/>
        </w:rPr>
        <w:t xml:space="preserve">, </w:t>
      </w:r>
      <w:r>
        <w:rPr>
          <w:rFonts w:eastAsia="Calibri" w:cs="Calibri"/>
          <w:color w:val="000000"/>
          <w:sz w:val="26"/>
        </w:rPr>
        <w:t>поданную</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предмет</w:t>
      </w:r>
      <w:r>
        <w:rPr>
          <w:rFonts w:ascii="Arial, sans-serif" w:eastAsia="Arial, sans-serif" w:hAnsi="Arial, sans-serif" w:cs="Arial, sans-serif"/>
          <w:color w:val="000000"/>
          <w:sz w:val="26"/>
        </w:rPr>
        <w:t xml:space="preserve"> </w:t>
      </w:r>
      <w:r>
        <w:rPr>
          <w:rFonts w:eastAsia="Calibri" w:cs="Calibri"/>
          <w:color w:val="000000"/>
          <w:sz w:val="26"/>
        </w:rPr>
        <w:t>ее</w:t>
      </w:r>
      <w:r>
        <w:rPr>
          <w:rFonts w:ascii="Arial, sans-serif" w:eastAsia="Arial, sans-serif" w:hAnsi="Arial, sans-serif" w:cs="Arial, sans-serif"/>
          <w:color w:val="000000"/>
          <w:sz w:val="26"/>
        </w:rPr>
        <w:t xml:space="preserve"> </w:t>
      </w:r>
      <w:r>
        <w:rPr>
          <w:rFonts w:eastAsia="Calibri" w:cs="Calibri"/>
          <w:color w:val="000000"/>
          <w:sz w:val="26"/>
        </w:rPr>
        <w:t>соответствия</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действующего</w:t>
      </w:r>
      <w:r>
        <w:rPr>
          <w:rFonts w:ascii="Arial, sans-serif" w:eastAsia="Arial, sans-serif" w:hAnsi="Arial, sans-serif" w:cs="Arial, sans-serif"/>
          <w:color w:val="000000"/>
          <w:sz w:val="26"/>
        </w:rPr>
        <w:t xml:space="preserve"> </w:t>
      </w:r>
      <w:r>
        <w:rPr>
          <w:rFonts w:eastAsia="Calibri" w:cs="Calibri"/>
          <w:color w:val="000000"/>
          <w:sz w:val="26"/>
        </w:rPr>
        <w:t>законодательства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положениям</w:t>
      </w:r>
      <w:r>
        <w:rPr>
          <w:rFonts w:ascii="Arial, sans-serif" w:eastAsia="Arial, sans-serif" w:hAnsi="Arial, sans-serif" w:cs="Arial, sans-serif"/>
          <w:color w:val="000000"/>
          <w:sz w:val="26"/>
        </w:rPr>
        <w:t xml:space="preserve"> </w:t>
      </w:r>
      <w:r>
        <w:rPr>
          <w:rFonts w:eastAsia="Calibri" w:cs="Calibri"/>
          <w:color w:val="000000"/>
          <w:sz w:val="26"/>
        </w:rPr>
        <w:t>установленным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конкурсной</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соответствия</w:t>
      </w:r>
      <w:r>
        <w:rPr>
          <w:rFonts w:ascii="Arial, sans-serif" w:eastAsia="Arial, sans-serif" w:hAnsi="Arial, sans-serif" w:cs="Arial, sans-serif"/>
          <w:color w:val="000000"/>
          <w:sz w:val="26"/>
        </w:rPr>
        <w:t xml:space="preserve"> </w:t>
      </w:r>
      <w:r>
        <w:rPr>
          <w:rFonts w:eastAsia="Calibri" w:cs="Calibri"/>
          <w:color w:val="000000"/>
          <w:sz w:val="26"/>
        </w:rPr>
        <w:t>такой</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указанным</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таким</w:t>
      </w:r>
      <w:r>
        <w:rPr>
          <w:rFonts w:ascii="Arial, sans-serif" w:eastAsia="Arial, sans-serif" w:hAnsi="Arial, sans-serif" w:cs="Arial, sans-serif"/>
          <w:color w:val="000000"/>
          <w:sz w:val="26"/>
        </w:rPr>
        <w:t xml:space="preserve"> </w:t>
      </w:r>
      <w:r>
        <w:rPr>
          <w:rFonts w:eastAsia="Calibri" w:cs="Calibri"/>
          <w:color w:val="000000"/>
          <w:sz w:val="26"/>
        </w:rPr>
        <w:t>участником</w:t>
      </w:r>
      <w:r>
        <w:rPr>
          <w:rFonts w:ascii="Arial, sans-serif" w:eastAsia="Arial, sans-serif" w:hAnsi="Arial, sans-serif" w:cs="Arial, sans-serif"/>
          <w:color w:val="000000"/>
          <w:sz w:val="26"/>
        </w:rPr>
        <w:t xml:space="preserve"> </w:t>
      </w:r>
      <w:r>
        <w:rPr>
          <w:rFonts w:eastAsia="Calibri" w:cs="Calibri"/>
          <w:color w:val="000000"/>
          <w:sz w:val="26"/>
        </w:rPr>
        <w:t>заключает</w:t>
      </w:r>
      <w:r>
        <w:rPr>
          <w:rFonts w:ascii="Arial, sans-serif" w:eastAsia="Arial, sans-serif" w:hAnsi="Arial, sans-serif" w:cs="Arial, sans-serif"/>
          <w:color w:val="000000"/>
          <w:sz w:val="26"/>
        </w:rPr>
        <w:t xml:space="preserve"> </w:t>
      </w: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установленном</w:t>
      </w:r>
      <w:r>
        <w:rPr>
          <w:rFonts w:ascii="Arial, sans-serif" w:eastAsia="Arial, sans-serif" w:hAnsi="Arial, sans-serif" w:cs="Arial, sans-serif"/>
          <w:color w:val="000000"/>
          <w:sz w:val="26"/>
        </w:rPr>
        <w:t xml:space="preserve"> </w:t>
      </w:r>
      <w:r>
        <w:rPr>
          <w:rFonts w:eastAsia="Calibri" w:cs="Calibri"/>
          <w:color w:val="000000"/>
          <w:sz w:val="26"/>
        </w:rPr>
        <w:t>пункте</w:t>
      </w:r>
      <w:r>
        <w:rPr>
          <w:rFonts w:ascii="Arial, sans-serif" w:eastAsia="Arial, sans-serif" w:hAnsi="Arial, sans-serif" w:cs="Arial, sans-serif"/>
          <w:color w:val="000000"/>
          <w:sz w:val="26"/>
        </w:rPr>
        <w:t xml:space="preserve"> 17.17.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этом</w:t>
      </w:r>
      <w:r>
        <w:rPr>
          <w:rFonts w:ascii="Arial, sans-serif" w:eastAsia="Arial, sans-serif" w:hAnsi="Arial, sans-serif" w:cs="Arial, sans-serif"/>
          <w:color w:val="000000"/>
          <w:sz w:val="26"/>
        </w:rPr>
        <w:t xml:space="preserve">, </w:t>
      </w:r>
      <w:r>
        <w:rPr>
          <w:rFonts w:eastAsia="Calibri" w:cs="Calibri"/>
          <w:color w:val="000000"/>
          <w:sz w:val="26"/>
        </w:rPr>
        <w:t>оценка</w:t>
      </w:r>
      <w:r>
        <w:rPr>
          <w:rFonts w:ascii="Arial, sans-serif" w:eastAsia="Arial, sans-serif" w:hAnsi="Arial, sans-serif" w:cs="Arial, sans-serif"/>
          <w:color w:val="000000"/>
          <w:sz w:val="26"/>
        </w:rPr>
        <w:t xml:space="preserve"> </w:t>
      </w:r>
      <w:r>
        <w:rPr>
          <w:rFonts w:eastAsia="Calibri" w:cs="Calibri"/>
          <w:color w:val="000000"/>
          <w:sz w:val="26"/>
        </w:rPr>
        <w:t>такой</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критериям</w:t>
      </w:r>
      <w:r>
        <w:rPr>
          <w:rFonts w:ascii="Arial, sans-serif" w:eastAsia="Arial, sans-serif" w:hAnsi="Arial, sans-serif" w:cs="Arial, sans-serif"/>
          <w:color w:val="000000"/>
          <w:sz w:val="26"/>
        </w:rPr>
        <w:t xml:space="preserve">, </w:t>
      </w:r>
      <w:r>
        <w:rPr>
          <w:rFonts w:eastAsia="Calibri" w:cs="Calibri"/>
          <w:color w:val="000000"/>
          <w:sz w:val="26"/>
        </w:rPr>
        <w:t>установленным</w:t>
      </w:r>
      <w:r>
        <w:rPr>
          <w:rFonts w:ascii="Arial, sans-serif" w:eastAsia="Arial, sans-serif" w:hAnsi="Arial, sans-serif" w:cs="Arial, sans-serif"/>
          <w:color w:val="000000"/>
          <w:sz w:val="26"/>
        </w:rPr>
        <w:t xml:space="preserve"> </w:t>
      </w:r>
      <w:r>
        <w:rPr>
          <w:rFonts w:eastAsia="Calibri" w:cs="Calibri"/>
          <w:color w:val="000000"/>
          <w:sz w:val="26"/>
        </w:rPr>
        <w:t>конкурсной</w:t>
      </w:r>
      <w:r>
        <w:rPr>
          <w:rFonts w:ascii="Arial, sans-serif" w:eastAsia="Arial, sans-serif" w:hAnsi="Arial, sans-serif" w:cs="Arial, sans-serif"/>
          <w:color w:val="000000"/>
          <w:sz w:val="26"/>
        </w:rPr>
        <w:t xml:space="preserve"> </w:t>
      </w:r>
      <w:r>
        <w:rPr>
          <w:rFonts w:eastAsia="Calibri" w:cs="Calibri"/>
          <w:color w:val="000000"/>
          <w:sz w:val="26"/>
        </w:rPr>
        <w:t>документацией</w:t>
      </w:r>
      <w:r>
        <w:rPr>
          <w:rFonts w:ascii="Arial, sans-serif" w:eastAsia="Arial, sans-serif" w:hAnsi="Arial, sans-serif" w:cs="Arial, sans-serif"/>
          <w:color w:val="000000"/>
          <w:sz w:val="26"/>
        </w:rPr>
        <w:t xml:space="preserve"> </w:t>
      </w:r>
      <w:r>
        <w:rPr>
          <w:rFonts w:eastAsia="Calibri" w:cs="Calibri"/>
          <w:color w:val="000000"/>
          <w:sz w:val="26"/>
        </w:rPr>
        <w:t>комиссией</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осуществляется</w:t>
      </w:r>
      <w:r>
        <w:rPr>
          <w:rFonts w:ascii="Arial, sans-serif" w:eastAsia="Arial, sans-serif" w:hAnsi="Arial, sans-serif" w:cs="Arial, sans-serif"/>
          <w:color w:val="000000"/>
          <w:sz w:val="26"/>
        </w:rPr>
        <w:t>.</w:t>
      </w:r>
    </w:p>
    <w:p w14:paraId="5B4995AD" w14:textId="1B8E7122" w:rsidR="00E53D3C" w:rsidRDefault="00E53D3C" w:rsidP="00E53D3C">
      <w:pPr>
        <w:ind w:firstLine="567"/>
        <w:jc w:val="both"/>
      </w:pPr>
      <w:r>
        <w:rPr>
          <w:rFonts w:eastAsia="Calibri" w:cs="Calibri"/>
          <w:color w:val="000000"/>
          <w:sz w:val="26"/>
        </w:rPr>
        <w:t>Результаты</w:t>
      </w:r>
      <w:r>
        <w:rPr>
          <w:rFonts w:ascii="Arial, sans-serif" w:eastAsia="Arial, sans-serif" w:hAnsi="Arial, sans-serif" w:cs="Arial, sans-serif"/>
          <w:color w:val="000000"/>
          <w:sz w:val="26"/>
        </w:rPr>
        <w:t xml:space="preserve"> </w:t>
      </w:r>
      <w:r>
        <w:rPr>
          <w:rFonts w:eastAsia="Calibri" w:cs="Calibri"/>
          <w:color w:val="000000"/>
          <w:sz w:val="26"/>
        </w:rPr>
        <w:t>рассмотрения</w:t>
      </w:r>
      <w:r>
        <w:rPr>
          <w:rFonts w:ascii="Arial, sans-serif" w:eastAsia="Arial, sans-serif" w:hAnsi="Arial, sans-serif" w:cs="Arial, sans-serif"/>
          <w:color w:val="000000"/>
          <w:sz w:val="26"/>
        </w:rPr>
        <w:t xml:space="preserve"> </w:t>
      </w:r>
      <w:r>
        <w:rPr>
          <w:rFonts w:eastAsia="Calibri" w:cs="Calibri"/>
          <w:color w:val="000000"/>
          <w:sz w:val="26"/>
        </w:rPr>
        <w:t>единственной</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предмет</w:t>
      </w:r>
      <w:r>
        <w:rPr>
          <w:rFonts w:ascii="Arial, sans-serif" w:eastAsia="Arial, sans-serif" w:hAnsi="Arial, sans-serif" w:cs="Arial, sans-serif"/>
          <w:color w:val="000000"/>
          <w:sz w:val="26"/>
        </w:rPr>
        <w:t xml:space="preserve"> </w:t>
      </w:r>
      <w:r>
        <w:rPr>
          <w:rFonts w:eastAsia="Calibri" w:cs="Calibri"/>
          <w:color w:val="000000"/>
          <w:sz w:val="26"/>
        </w:rPr>
        <w:t>ее</w:t>
      </w:r>
      <w:r>
        <w:rPr>
          <w:rFonts w:ascii="Arial, sans-serif" w:eastAsia="Arial, sans-serif" w:hAnsi="Arial, sans-serif" w:cs="Arial, sans-serif"/>
          <w:color w:val="000000"/>
          <w:sz w:val="26"/>
        </w:rPr>
        <w:t xml:space="preserve"> </w:t>
      </w:r>
      <w:r>
        <w:rPr>
          <w:rFonts w:eastAsia="Calibri" w:cs="Calibri"/>
          <w:color w:val="000000"/>
          <w:sz w:val="26"/>
        </w:rPr>
        <w:t>соответствия</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конкурсной</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фиксируются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протоколе</w:t>
      </w:r>
      <w:r>
        <w:rPr>
          <w:rFonts w:ascii="Arial, sans-serif" w:eastAsia="Arial, sans-serif" w:hAnsi="Arial, sans-serif" w:cs="Arial, sans-serif"/>
          <w:color w:val="000000"/>
          <w:sz w:val="26"/>
        </w:rPr>
        <w:t xml:space="preserve"> </w:t>
      </w:r>
      <w:r>
        <w:rPr>
          <w:rFonts w:eastAsia="Calibri" w:cs="Calibri"/>
          <w:color w:val="000000"/>
          <w:sz w:val="26"/>
        </w:rPr>
        <w:t>рассмотрения</w:t>
      </w:r>
      <w:r>
        <w:rPr>
          <w:rFonts w:ascii="Arial, sans-serif" w:eastAsia="Arial, sans-serif" w:hAnsi="Arial, sans-serif" w:cs="Arial, sans-serif"/>
          <w:color w:val="000000"/>
          <w:sz w:val="26"/>
        </w:rPr>
        <w:t xml:space="preserve"> </w:t>
      </w:r>
      <w:r>
        <w:rPr>
          <w:rFonts w:eastAsia="Calibri" w:cs="Calibri"/>
          <w:color w:val="000000"/>
          <w:sz w:val="26"/>
        </w:rPr>
        <w:t>единственной</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b/>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котором</w:t>
      </w:r>
      <w:r>
        <w:rPr>
          <w:rFonts w:ascii="Arial, sans-serif" w:eastAsia="Arial, sans-serif" w:hAnsi="Arial, sans-serif" w:cs="Arial, sans-serif"/>
          <w:color w:val="000000"/>
          <w:sz w:val="26"/>
        </w:rPr>
        <w:t xml:space="preserve"> </w:t>
      </w:r>
      <w:r>
        <w:rPr>
          <w:rFonts w:eastAsia="Calibri" w:cs="Calibri"/>
          <w:color w:val="000000"/>
          <w:sz w:val="26"/>
        </w:rPr>
        <w:t>должна</w:t>
      </w:r>
      <w:r>
        <w:rPr>
          <w:rFonts w:ascii="Arial, sans-serif" w:eastAsia="Arial, sans-serif" w:hAnsi="Arial, sans-serif" w:cs="Arial, sans-serif"/>
          <w:color w:val="000000"/>
          <w:sz w:val="26"/>
        </w:rPr>
        <w:t xml:space="preserve"> </w:t>
      </w:r>
      <w:r>
        <w:rPr>
          <w:rFonts w:eastAsia="Calibri" w:cs="Calibri"/>
          <w:color w:val="000000"/>
          <w:sz w:val="26"/>
        </w:rPr>
        <w:t>содержаться</w:t>
      </w:r>
      <w:r>
        <w:rPr>
          <w:rFonts w:ascii="Arial, sans-serif" w:eastAsia="Arial, sans-serif" w:hAnsi="Arial, sans-serif" w:cs="Arial, sans-serif"/>
          <w:color w:val="000000"/>
          <w:sz w:val="26"/>
        </w:rPr>
        <w:t xml:space="preserve"> </w:t>
      </w:r>
      <w:r>
        <w:rPr>
          <w:rFonts w:eastAsia="Calibri" w:cs="Calibri"/>
          <w:color w:val="000000"/>
          <w:sz w:val="26"/>
        </w:rPr>
        <w:t>информация</w:t>
      </w:r>
      <w:r>
        <w:rPr>
          <w:rFonts w:ascii="Arial, sans-serif" w:eastAsia="Arial, sans-serif" w:hAnsi="Arial, sans-serif" w:cs="Arial, sans-serif"/>
          <w:color w:val="000000"/>
          <w:sz w:val="26"/>
        </w:rPr>
        <w:t xml:space="preserve">, </w:t>
      </w:r>
      <w:r>
        <w:rPr>
          <w:rFonts w:eastAsia="Calibri" w:cs="Calibri"/>
          <w:color w:val="000000"/>
          <w:sz w:val="26"/>
        </w:rPr>
        <w:t>предусмотренная</w:t>
      </w:r>
      <w:r>
        <w:rPr>
          <w:rFonts w:ascii="Arial, sans-serif" w:eastAsia="Arial, sans-serif" w:hAnsi="Arial, sans-serif" w:cs="Arial, sans-serif"/>
          <w:color w:val="000000"/>
          <w:sz w:val="26"/>
        </w:rPr>
        <w:t xml:space="preserve"> </w:t>
      </w:r>
      <w:r>
        <w:rPr>
          <w:rFonts w:eastAsia="Calibri" w:cs="Calibri"/>
          <w:color w:val="000000"/>
          <w:sz w:val="26"/>
        </w:rPr>
        <w:t>пунктом</w:t>
      </w:r>
      <w:r>
        <w:rPr>
          <w:rFonts w:ascii="Arial, sans-serif" w:eastAsia="Arial, sans-serif" w:hAnsi="Arial, sans-serif" w:cs="Arial, sans-serif"/>
          <w:color w:val="000000"/>
          <w:sz w:val="26"/>
        </w:rPr>
        <w:t xml:space="preserve"> 17.6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раздела</w:t>
      </w:r>
      <w:r>
        <w:rPr>
          <w:rFonts w:ascii="Arial, sans-serif" w:eastAsia="Arial, sans-serif" w:hAnsi="Arial, sans-serif" w:cs="Arial, sans-serif"/>
          <w:color w:val="000000"/>
          <w:sz w:val="26"/>
        </w:rPr>
        <w:t>.</w:t>
      </w:r>
    </w:p>
    <w:p w14:paraId="30FFEA29" w14:textId="56004543" w:rsidR="00E53D3C" w:rsidRDefault="00E53D3C" w:rsidP="00E53D3C">
      <w:pPr>
        <w:ind w:firstLine="567"/>
        <w:jc w:val="both"/>
      </w:pPr>
      <w:r>
        <w:rPr>
          <w:rFonts w:eastAsia="Calibri" w:cs="Calibri"/>
          <w:color w:val="000000"/>
          <w:sz w:val="26"/>
        </w:rPr>
        <w:t>Протокол</w:t>
      </w:r>
      <w:r>
        <w:rPr>
          <w:rFonts w:ascii="Arial, sans-serif" w:eastAsia="Arial, sans-serif" w:hAnsi="Arial, sans-serif" w:cs="Arial, sans-serif"/>
          <w:color w:val="000000"/>
          <w:sz w:val="26"/>
        </w:rPr>
        <w:t xml:space="preserve"> </w:t>
      </w:r>
      <w:r>
        <w:rPr>
          <w:rFonts w:eastAsia="Calibri" w:cs="Calibri"/>
          <w:color w:val="000000"/>
          <w:sz w:val="26"/>
        </w:rPr>
        <w:t>рассмотрения</w:t>
      </w:r>
      <w:r>
        <w:rPr>
          <w:rFonts w:ascii="Arial, sans-serif" w:eastAsia="Arial, sans-serif" w:hAnsi="Arial, sans-serif" w:cs="Arial, sans-serif"/>
          <w:color w:val="000000"/>
          <w:sz w:val="26"/>
        </w:rPr>
        <w:t xml:space="preserve"> </w:t>
      </w:r>
      <w:r>
        <w:rPr>
          <w:rFonts w:eastAsia="Calibri" w:cs="Calibri"/>
          <w:color w:val="000000"/>
          <w:sz w:val="26"/>
        </w:rPr>
        <w:t>единственной</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размещается</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позднее</w:t>
      </w:r>
      <w:r>
        <w:rPr>
          <w:rFonts w:ascii="Arial, sans-serif" w:eastAsia="Arial, sans-serif" w:hAnsi="Arial, sans-serif" w:cs="Arial, sans-serif"/>
          <w:color w:val="000000"/>
          <w:sz w:val="26"/>
        </w:rPr>
        <w:t xml:space="preserve"> </w:t>
      </w:r>
      <w:r>
        <w:rPr>
          <w:rFonts w:eastAsia="Calibri" w:cs="Calibri"/>
          <w:color w:val="000000"/>
          <w:sz w:val="26"/>
        </w:rPr>
        <w:t>чем</w:t>
      </w:r>
      <w:r>
        <w:rPr>
          <w:rFonts w:ascii="Arial, sans-serif" w:eastAsia="Arial, sans-serif" w:hAnsi="Arial, sans-serif" w:cs="Arial, sans-serif"/>
          <w:color w:val="000000"/>
          <w:sz w:val="26"/>
        </w:rPr>
        <w:t xml:space="preserve"> </w:t>
      </w:r>
      <w:r>
        <w:rPr>
          <w:rFonts w:eastAsia="Calibri" w:cs="Calibri"/>
          <w:color w:val="000000"/>
          <w:sz w:val="26"/>
        </w:rPr>
        <w:t>через</w:t>
      </w:r>
      <w:r>
        <w:rPr>
          <w:rFonts w:ascii="Arial, sans-serif" w:eastAsia="Arial, sans-serif" w:hAnsi="Arial, sans-serif" w:cs="Arial, sans-serif"/>
          <w:color w:val="000000"/>
          <w:sz w:val="26"/>
        </w:rPr>
        <w:t xml:space="preserve"> 3 (</w:t>
      </w:r>
      <w:r>
        <w:rPr>
          <w:rFonts w:eastAsia="Calibri" w:cs="Calibri"/>
          <w:color w:val="000000"/>
          <w:sz w:val="26"/>
        </w:rPr>
        <w:t>три</w:t>
      </w:r>
      <w:r>
        <w:rPr>
          <w:rFonts w:ascii="Arial, sans-serif" w:eastAsia="Arial, sans-serif" w:hAnsi="Arial, sans-serif" w:cs="Arial, sans-serif"/>
          <w:color w:val="000000"/>
          <w:sz w:val="26"/>
        </w:rPr>
        <w:t xml:space="preserve">) </w:t>
      </w:r>
      <w:r>
        <w:rPr>
          <w:rFonts w:eastAsia="Calibri" w:cs="Calibri"/>
          <w:color w:val="000000"/>
          <w:sz w:val="26"/>
        </w:rPr>
        <w:t>дня</w:t>
      </w:r>
      <w:r>
        <w:rPr>
          <w:rFonts w:ascii="Arial, sans-serif" w:eastAsia="Arial, sans-serif" w:hAnsi="Arial, sans-serif" w:cs="Arial, sans-serif"/>
          <w:color w:val="000000"/>
          <w:sz w:val="26"/>
        </w:rPr>
        <w:t xml:space="preserve"> </w:t>
      </w:r>
      <w:r>
        <w:rPr>
          <w:rFonts w:eastAsia="Calibri" w:cs="Calibri"/>
          <w:color w:val="000000"/>
          <w:sz w:val="26"/>
        </w:rPr>
        <w:t>со</w:t>
      </w:r>
      <w:r>
        <w:rPr>
          <w:rFonts w:ascii="Arial, sans-serif" w:eastAsia="Arial, sans-serif" w:hAnsi="Arial, sans-serif" w:cs="Arial, sans-serif"/>
          <w:color w:val="000000"/>
          <w:sz w:val="26"/>
        </w:rPr>
        <w:t xml:space="preserve"> </w:t>
      </w:r>
      <w:r>
        <w:rPr>
          <w:rFonts w:eastAsia="Calibri" w:cs="Calibri"/>
          <w:color w:val="000000"/>
          <w:sz w:val="26"/>
        </w:rPr>
        <w:t>дня</w:t>
      </w:r>
      <w:r>
        <w:rPr>
          <w:rFonts w:ascii="Arial, sans-serif" w:eastAsia="Arial, sans-serif" w:hAnsi="Arial, sans-serif" w:cs="Arial, sans-serif"/>
          <w:color w:val="000000"/>
          <w:sz w:val="26"/>
        </w:rPr>
        <w:t xml:space="preserve"> </w:t>
      </w:r>
      <w:r>
        <w:rPr>
          <w:rFonts w:eastAsia="Calibri" w:cs="Calibri"/>
          <w:color w:val="000000"/>
          <w:sz w:val="26"/>
        </w:rPr>
        <w:t>подписания</w:t>
      </w:r>
      <w:r>
        <w:rPr>
          <w:rFonts w:ascii="Arial, sans-serif" w:eastAsia="Arial, sans-serif" w:hAnsi="Arial, sans-serif" w:cs="Arial, sans-serif"/>
          <w:color w:val="000000"/>
          <w:sz w:val="26"/>
        </w:rPr>
        <w:t xml:space="preserve"> </w:t>
      </w:r>
      <w:r>
        <w:rPr>
          <w:rFonts w:eastAsia="Calibri" w:cs="Calibri"/>
          <w:color w:val="000000"/>
          <w:sz w:val="26"/>
        </w:rPr>
        <w:t>такого</w:t>
      </w:r>
      <w:r>
        <w:rPr>
          <w:rFonts w:ascii="Arial, sans-serif" w:eastAsia="Arial, sans-serif" w:hAnsi="Arial, sans-serif" w:cs="Arial, sans-serif"/>
          <w:color w:val="000000"/>
          <w:sz w:val="26"/>
        </w:rPr>
        <w:t xml:space="preserve"> </w:t>
      </w:r>
      <w:r>
        <w:rPr>
          <w:rFonts w:eastAsia="Calibri" w:cs="Calibri"/>
          <w:color w:val="000000"/>
          <w:sz w:val="26"/>
        </w:rPr>
        <w:t>протокола</w:t>
      </w:r>
      <w:r>
        <w:rPr>
          <w:rFonts w:ascii="Arial, sans-serif" w:eastAsia="Arial, sans-serif" w:hAnsi="Arial, sans-serif" w:cs="Arial, sans-serif"/>
          <w:color w:val="000000"/>
          <w:sz w:val="26"/>
        </w:rPr>
        <w:t>.</w:t>
      </w:r>
    </w:p>
    <w:p w14:paraId="64C6F857" w14:textId="033DF4FF" w:rsidR="00E53D3C" w:rsidRDefault="00E53D3C" w:rsidP="00E53D3C">
      <w:pPr>
        <w:ind w:firstLine="567"/>
        <w:jc w:val="both"/>
      </w:pPr>
      <w:r>
        <w:rPr>
          <w:rFonts w:ascii="Arial, sans-serif" w:eastAsia="Arial, sans-serif" w:hAnsi="Arial, sans-serif" w:cs="Arial, sans-serif"/>
          <w:color w:val="000000"/>
          <w:sz w:val="26"/>
        </w:rPr>
        <w:t xml:space="preserve">17.14.  </w:t>
      </w:r>
      <w:r>
        <w:rPr>
          <w:rFonts w:eastAsia="Calibri" w:cs="Calibri"/>
          <w:color w:val="000000"/>
          <w:sz w:val="26"/>
        </w:rPr>
        <w:t>Срок</w:t>
      </w:r>
      <w:r>
        <w:rPr>
          <w:rFonts w:ascii="Arial, sans-serif" w:eastAsia="Arial, sans-serif" w:hAnsi="Arial, sans-serif" w:cs="Arial, sans-serif"/>
          <w:color w:val="000000"/>
          <w:sz w:val="26"/>
        </w:rPr>
        <w:t xml:space="preserve"> </w:t>
      </w:r>
      <w:r>
        <w:rPr>
          <w:rFonts w:eastAsia="Calibri" w:cs="Calibri"/>
          <w:color w:val="000000"/>
          <w:sz w:val="26"/>
        </w:rPr>
        <w:t>рассмотрения</w:t>
      </w:r>
      <w:r>
        <w:rPr>
          <w:rFonts w:ascii="Arial, sans-serif" w:eastAsia="Arial, sans-serif" w:hAnsi="Arial, sans-serif" w:cs="Arial, sans-serif"/>
          <w:color w:val="000000"/>
          <w:sz w:val="26"/>
        </w:rPr>
        <w:t>,</w:t>
      </w:r>
      <w:r>
        <w:rPr>
          <w:rFonts w:ascii="Arial, sans-serif" w:eastAsia="Arial, sans-serif" w:hAnsi="Arial, sans-serif" w:cs="Arial, sans-serif"/>
          <w:color w:val="EF413D"/>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сопоставления</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может</w:t>
      </w:r>
      <w:r>
        <w:rPr>
          <w:rFonts w:ascii="Arial, sans-serif" w:eastAsia="Arial, sans-serif" w:hAnsi="Arial, sans-serif" w:cs="Arial, sans-serif"/>
          <w:color w:val="000000"/>
          <w:sz w:val="26"/>
        </w:rPr>
        <w:t xml:space="preserve"> </w:t>
      </w:r>
      <w:r>
        <w:rPr>
          <w:rFonts w:eastAsia="Calibri" w:cs="Calibri"/>
          <w:color w:val="000000"/>
          <w:sz w:val="26"/>
        </w:rPr>
        <w:t>превышать</w:t>
      </w:r>
      <w:r>
        <w:rPr>
          <w:rFonts w:ascii="Arial, sans-serif" w:eastAsia="Arial, sans-serif" w:hAnsi="Arial, sans-serif" w:cs="Arial, sans-serif"/>
          <w:color w:val="000000"/>
          <w:sz w:val="26"/>
        </w:rPr>
        <w:t xml:space="preserve"> 10 (</w:t>
      </w:r>
      <w:r>
        <w:rPr>
          <w:rFonts w:eastAsia="Calibri" w:cs="Calibri"/>
          <w:color w:val="000000"/>
          <w:sz w:val="26"/>
        </w:rPr>
        <w:t>десять</w:t>
      </w:r>
      <w:r>
        <w:rPr>
          <w:rFonts w:ascii="Arial, sans-serif" w:eastAsia="Arial, sans-serif" w:hAnsi="Arial, sans-serif" w:cs="Arial, sans-serif"/>
          <w:color w:val="000000"/>
          <w:sz w:val="26"/>
        </w:rPr>
        <w:t xml:space="preserve">) </w:t>
      </w:r>
      <w:r>
        <w:rPr>
          <w:rFonts w:eastAsia="Calibri" w:cs="Calibri"/>
          <w:color w:val="000000"/>
          <w:sz w:val="26"/>
        </w:rPr>
        <w:t>рабочих</w:t>
      </w:r>
      <w:r>
        <w:rPr>
          <w:rFonts w:ascii="Arial, sans-serif" w:eastAsia="Arial, sans-serif" w:hAnsi="Arial, sans-serif" w:cs="Arial, sans-serif"/>
          <w:color w:val="000000"/>
          <w:sz w:val="26"/>
        </w:rPr>
        <w:t xml:space="preserve"> </w:t>
      </w:r>
      <w:r>
        <w:rPr>
          <w:rFonts w:eastAsia="Calibri" w:cs="Calibri"/>
          <w:color w:val="000000"/>
          <w:sz w:val="26"/>
        </w:rPr>
        <w:t>дней</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даты</w:t>
      </w:r>
      <w:r>
        <w:rPr>
          <w:rFonts w:ascii="Arial, sans-serif" w:eastAsia="Arial, sans-serif" w:hAnsi="Arial, sans-serif" w:cs="Arial, sans-serif"/>
          <w:color w:val="000000"/>
          <w:sz w:val="26"/>
        </w:rPr>
        <w:t xml:space="preserve"> </w:t>
      </w:r>
      <w:r>
        <w:rPr>
          <w:rFonts w:eastAsia="Calibri" w:cs="Calibri"/>
          <w:color w:val="000000"/>
          <w:sz w:val="26"/>
        </w:rPr>
        <w:t>открытия</w:t>
      </w:r>
      <w:r>
        <w:rPr>
          <w:rFonts w:ascii="Arial, sans-serif" w:eastAsia="Arial, sans-serif" w:hAnsi="Arial, sans-serif" w:cs="Arial, sans-serif"/>
          <w:color w:val="000000"/>
          <w:sz w:val="26"/>
        </w:rPr>
        <w:t xml:space="preserve"> </w:t>
      </w:r>
      <w:r>
        <w:rPr>
          <w:rFonts w:eastAsia="Calibri" w:cs="Calibri"/>
          <w:color w:val="000000"/>
          <w:sz w:val="26"/>
        </w:rPr>
        <w:t>доступа</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поданным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электронных</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заявкам</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таком</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w:t>
      </w:r>
    </w:p>
    <w:p w14:paraId="40320C74" w14:textId="3DBB47F8" w:rsidR="00E53D3C" w:rsidRDefault="00E53D3C" w:rsidP="00E53D3C">
      <w:pPr>
        <w:ind w:firstLine="567"/>
        <w:jc w:val="both"/>
      </w:pPr>
      <w:r>
        <w:rPr>
          <w:rFonts w:ascii="Arial, sans-serif" w:eastAsia="Arial, sans-serif" w:hAnsi="Arial, sans-serif" w:cs="Arial, sans-serif"/>
          <w:color w:val="000000"/>
          <w:sz w:val="26"/>
        </w:rPr>
        <w:t xml:space="preserve">17.15.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рассмотрения</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сопоставления</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поданных</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w:t>
      </w:r>
    </w:p>
    <w:p w14:paraId="5B1498BA" w14:textId="3A3C96C8" w:rsidR="00E53D3C" w:rsidRDefault="00E53D3C" w:rsidP="00E53D3C">
      <w:pPr>
        <w:tabs>
          <w:tab w:val="left" w:pos="2655"/>
        </w:tabs>
        <w:ind w:firstLine="567"/>
        <w:jc w:val="both"/>
      </w:pP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признается</w:t>
      </w:r>
      <w:r>
        <w:rPr>
          <w:rFonts w:ascii="Arial, sans-serif" w:eastAsia="Arial, sans-serif" w:hAnsi="Arial, sans-serif" w:cs="Arial, sans-serif"/>
          <w:color w:val="000000"/>
          <w:sz w:val="26"/>
        </w:rPr>
        <w:t xml:space="preserve"> </w:t>
      </w:r>
      <w:r>
        <w:rPr>
          <w:rFonts w:eastAsia="Calibri" w:cs="Calibri"/>
          <w:color w:val="000000"/>
          <w:sz w:val="26"/>
        </w:rPr>
        <w:t>надлежащей</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она</w:t>
      </w:r>
      <w:r>
        <w:rPr>
          <w:rFonts w:ascii="Arial, sans-serif" w:eastAsia="Arial, sans-serif" w:hAnsi="Arial, sans-serif" w:cs="Arial, sans-serif"/>
          <w:color w:val="000000"/>
          <w:sz w:val="26"/>
        </w:rPr>
        <w:t xml:space="preserve"> </w:t>
      </w:r>
      <w:r>
        <w:rPr>
          <w:rFonts w:eastAsia="Calibri" w:cs="Calibri"/>
          <w:color w:val="000000"/>
          <w:sz w:val="26"/>
        </w:rPr>
        <w:t>соответствует</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установленным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извещении</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осуществлении</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конкурсной</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подавший</w:t>
      </w:r>
      <w:r>
        <w:rPr>
          <w:rFonts w:ascii="Arial, sans-serif" w:eastAsia="Arial, sans-serif" w:hAnsi="Arial, sans-serif" w:cs="Arial, sans-serif"/>
          <w:color w:val="000000"/>
          <w:sz w:val="26"/>
        </w:rPr>
        <w:t xml:space="preserve"> </w:t>
      </w:r>
      <w:r>
        <w:rPr>
          <w:rFonts w:eastAsia="Calibri" w:cs="Calibri"/>
          <w:color w:val="000000"/>
          <w:sz w:val="26"/>
        </w:rPr>
        <w:t>такую</w:t>
      </w:r>
      <w:r>
        <w:rPr>
          <w:rFonts w:ascii="Arial, sans-serif" w:eastAsia="Arial, sans-serif" w:hAnsi="Arial, sans-serif" w:cs="Arial, sans-serif"/>
          <w:color w:val="000000"/>
          <w:sz w:val="26"/>
        </w:rPr>
        <w:t xml:space="preserve"> </w:t>
      </w:r>
      <w:r>
        <w:rPr>
          <w:rFonts w:eastAsia="Calibri" w:cs="Calibri"/>
          <w:color w:val="000000"/>
          <w:sz w:val="26"/>
        </w:rPr>
        <w:t>заявку</w:t>
      </w:r>
      <w:r>
        <w:rPr>
          <w:rFonts w:ascii="Arial, sans-serif" w:eastAsia="Arial, sans-serif" w:hAnsi="Arial, sans-serif" w:cs="Arial, sans-serif"/>
          <w:color w:val="000000"/>
          <w:sz w:val="26"/>
        </w:rPr>
        <w:t xml:space="preserve">, </w:t>
      </w:r>
      <w:r>
        <w:rPr>
          <w:rFonts w:eastAsia="Calibri" w:cs="Calibri"/>
          <w:color w:val="000000"/>
          <w:sz w:val="26"/>
        </w:rPr>
        <w:t>соответствует</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которые</w:t>
      </w:r>
      <w:r>
        <w:rPr>
          <w:rFonts w:ascii="Arial, sans-serif" w:eastAsia="Arial, sans-serif" w:hAnsi="Arial, sans-serif" w:cs="Arial, sans-serif"/>
          <w:color w:val="000000"/>
          <w:sz w:val="26"/>
        </w:rPr>
        <w:t xml:space="preserve"> </w:t>
      </w:r>
      <w:r>
        <w:rPr>
          <w:rFonts w:eastAsia="Calibri" w:cs="Calibri"/>
          <w:color w:val="000000"/>
          <w:sz w:val="26"/>
        </w:rPr>
        <w:t>предъявляются</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участнику</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указаны</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конкурсной</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w:t>
      </w:r>
    </w:p>
    <w:p w14:paraId="40340890" w14:textId="5EFCCD28" w:rsidR="00E53D3C" w:rsidRDefault="00E53D3C" w:rsidP="00E53D3C">
      <w:pPr>
        <w:tabs>
          <w:tab w:val="left" w:pos="2655"/>
        </w:tabs>
        <w:ind w:firstLine="567"/>
        <w:jc w:val="both"/>
      </w:pPr>
      <w:r>
        <w:rPr>
          <w:rFonts w:eastAsia="Calibri" w:cs="Calibri"/>
          <w:color w:val="000000"/>
          <w:sz w:val="26"/>
        </w:rPr>
        <w:t>Комиссия</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 xml:space="preserve"> </w:t>
      </w:r>
      <w:r>
        <w:rPr>
          <w:rFonts w:eastAsia="Calibri" w:cs="Calibri"/>
          <w:color w:val="000000"/>
          <w:sz w:val="26"/>
        </w:rPr>
        <w:t>отклоняет</w:t>
      </w:r>
      <w:r>
        <w:rPr>
          <w:rFonts w:ascii="Arial, sans-serif" w:eastAsia="Arial, sans-serif" w:hAnsi="Arial, sans-serif" w:cs="Arial, sans-serif"/>
          <w:color w:val="000000"/>
          <w:sz w:val="26"/>
        </w:rPr>
        <w:t xml:space="preserve"> </w:t>
      </w:r>
      <w:r>
        <w:rPr>
          <w:rFonts w:eastAsia="Calibri" w:cs="Calibri"/>
          <w:color w:val="000000"/>
          <w:sz w:val="26"/>
        </w:rPr>
        <w:t>заявку</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подавший</w:t>
      </w:r>
      <w:r>
        <w:rPr>
          <w:rFonts w:ascii="Arial, sans-serif" w:eastAsia="Arial, sans-serif" w:hAnsi="Arial, sans-serif" w:cs="Arial, sans-serif"/>
          <w:color w:val="000000"/>
          <w:sz w:val="26"/>
        </w:rPr>
        <w:t xml:space="preserve"> </w:t>
      </w:r>
      <w:r>
        <w:rPr>
          <w:rFonts w:eastAsia="Calibri" w:cs="Calibri"/>
          <w:color w:val="000000"/>
          <w:sz w:val="26"/>
        </w:rPr>
        <w:t>ее</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соответствует</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предъявляемым</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участнику</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указанным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конкурсной</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такая</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признана</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соответствующей</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указанным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конкурсной</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w:t>
      </w:r>
    </w:p>
    <w:p w14:paraId="273952DB" w14:textId="3CC90814" w:rsidR="00E53D3C" w:rsidRDefault="00E53D3C" w:rsidP="00E53D3C">
      <w:pPr>
        <w:ind w:firstLine="567"/>
        <w:jc w:val="both"/>
      </w:pP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отклоняется</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участия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таком</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случаях</w:t>
      </w:r>
      <w:r>
        <w:rPr>
          <w:rFonts w:ascii="Arial, sans-serif" w:eastAsia="Arial, sans-serif" w:hAnsi="Arial, sans-serif" w:cs="Arial, sans-serif"/>
          <w:color w:val="000000"/>
          <w:sz w:val="26"/>
        </w:rPr>
        <w:t>:</w:t>
      </w:r>
    </w:p>
    <w:p w14:paraId="5D2C6D87" w14:textId="77777777" w:rsidR="00E53D3C" w:rsidRDefault="00E53D3C" w:rsidP="00E53D3C">
      <w:pPr>
        <w:ind w:firstLine="540"/>
        <w:jc w:val="both"/>
      </w:pPr>
      <w:r>
        <w:rPr>
          <w:rFonts w:ascii="Arial, sans-serif" w:eastAsia="Arial, sans-serif" w:hAnsi="Arial, sans-serif" w:cs="Arial, sans-serif"/>
          <w:color w:val="000000"/>
          <w:sz w:val="26"/>
        </w:rPr>
        <w:t xml:space="preserve">1) </w:t>
      </w:r>
      <w:proofErr w:type="spellStart"/>
      <w:r>
        <w:rPr>
          <w:rFonts w:eastAsia="Calibri" w:cs="Calibri"/>
          <w:color w:val="000000"/>
          <w:sz w:val="26"/>
        </w:rPr>
        <w:t>непредоставления</w:t>
      </w:r>
      <w:proofErr w:type="spellEnd"/>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представления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составе</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информации</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соответствующих</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предусмотренным</w:t>
      </w:r>
      <w:r>
        <w:rPr>
          <w:rFonts w:ascii="Arial, sans-serif" w:eastAsia="Arial, sans-serif" w:hAnsi="Arial, sans-serif" w:cs="Arial, sans-serif"/>
          <w:color w:val="000000"/>
          <w:sz w:val="26"/>
        </w:rPr>
        <w:t xml:space="preserve"> </w:t>
      </w:r>
      <w:r>
        <w:rPr>
          <w:rFonts w:eastAsia="Calibri" w:cs="Calibri"/>
          <w:color w:val="000000"/>
          <w:sz w:val="26"/>
        </w:rPr>
        <w:t>пунктом</w:t>
      </w:r>
      <w:r>
        <w:rPr>
          <w:rFonts w:ascii="Arial, sans-serif" w:eastAsia="Arial, sans-serif" w:hAnsi="Arial, sans-serif" w:cs="Arial, sans-serif"/>
          <w:color w:val="000000"/>
          <w:sz w:val="26"/>
        </w:rPr>
        <w:t xml:space="preserve"> 17.6.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раздела</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предоставления</w:t>
      </w:r>
      <w:r>
        <w:rPr>
          <w:rFonts w:ascii="Arial, sans-serif" w:eastAsia="Arial, sans-serif" w:hAnsi="Arial, sans-serif" w:cs="Arial, sans-serif"/>
          <w:color w:val="000000"/>
          <w:sz w:val="26"/>
        </w:rPr>
        <w:t xml:space="preserve"> </w:t>
      </w:r>
      <w:r>
        <w:rPr>
          <w:rFonts w:eastAsia="Calibri" w:cs="Calibri"/>
          <w:color w:val="000000"/>
          <w:sz w:val="26"/>
        </w:rPr>
        <w:t>недостоверных</w:t>
      </w:r>
      <w:r>
        <w:rPr>
          <w:rFonts w:ascii="Arial, sans-serif" w:eastAsia="Arial, sans-serif" w:hAnsi="Arial, sans-serif" w:cs="Arial, sans-serif"/>
          <w:color w:val="000000"/>
          <w:sz w:val="26"/>
        </w:rPr>
        <w:t xml:space="preserve"> </w:t>
      </w:r>
      <w:r>
        <w:rPr>
          <w:rFonts w:eastAsia="Calibri" w:cs="Calibri"/>
          <w:color w:val="000000"/>
          <w:sz w:val="26"/>
        </w:rPr>
        <w:t>сведений</w:t>
      </w:r>
      <w:r>
        <w:rPr>
          <w:rFonts w:ascii="Arial, sans-serif" w:eastAsia="Arial, sans-serif" w:hAnsi="Arial, sans-serif" w:cs="Arial, sans-serif"/>
          <w:color w:val="000000"/>
          <w:sz w:val="26"/>
        </w:rPr>
        <w:t>;</w:t>
      </w:r>
    </w:p>
    <w:p w14:paraId="0C72C94F" w14:textId="77777777" w:rsidR="00E53D3C" w:rsidRDefault="00E53D3C" w:rsidP="00E53D3C">
      <w:pPr>
        <w:tabs>
          <w:tab w:val="left" w:pos="2655"/>
        </w:tabs>
        <w:ind w:firstLine="540"/>
        <w:jc w:val="both"/>
      </w:pPr>
      <w:r>
        <w:rPr>
          <w:rFonts w:ascii="Liberation Serif" w:eastAsia="Liberation Serif" w:hAnsi="Liberation Serif" w:cs="Liberation Serif"/>
          <w:color w:val="00000A"/>
        </w:rPr>
        <w:t xml:space="preserve">2) </w:t>
      </w:r>
      <w:r>
        <w:rPr>
          <w:rFonts w:eastAsia="Calibri" w:cs="Calibri"/>
          <w:color w:val="00000A"/>
        </w:rPr>
        <w:t>несоответствия</w:t>
      </w:r>
      <w:r>
        <w:rPr>
          <w:rFonts w:ascii="Liberation Serif" w:eastAsia="Liberation Serif" w:hAnsi="Liberation Serif" w:cs="Liberation Serif"/>
          <w:color w:val="00000A"/>
        </w:rPr>
        <w:t xml:space="preserve"> </w:t>
      </w:r>
      <w:r>
        <w:rPr>
          <w:rFonts w:eastAsia="Calibri" w:cs="Calibri"/>
          <w:color w:val="00000A"/>
        </w:rPr>
        <w:t>предложения</w:t>
      </w:r>
      <w:r>
        <w:rPr>
          <w:rFonts w:ascii="Liberation Serif" w:eastAsia="Liberation Serif" w:hAnsi="Liberation Serif" w:cs="Liberation Serif"/>
          <w:color w:val="00000A"/>
        </w:rPr>
        <w:t xml:space="preserve"> </w:t>
      </w:r>
      <w:r>
        <w:rPr>
          <w:rFonts w:eastAsia="Calibri" w:cs="Calibri"/>
          <w:color w:val="00000A"/>
        </w:rPr>
        <w:t>участника</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отношении</w:t>
      </w:r>
      <w:r>
        <w:rPr>
          <w:rFonts w:ascii="Liberation Serif" w:eastAsia="Liberation Serif" w:hAnsi="Liberation Serif" w:cs="Liberation Serif"/>
          <w:color w:val="00000A"/>
        </w:rPr>
        <w:t xml:space="preserve"> </w:t>
      </w:r>
      <w:r>
        <w:rPr>
          <w:rFonts w:eastAsia="Calibri" w:cs="Calibri"/>
          <w:color w:val="00000A"/>
        </w:rPr>
        <w:t>объекта</w:t>
      </w:r>
      <w:r>
        <w:rPr>
          <w:rFonts w:ascii="Liberation Serif" w:eastAsia="Liberation Serif" w:hAnsi="Liberation Serif" w:cs="Liberation Serif"/>
          <w:color w:val="00000A"/>
        </w:rPr>
        <w:t xml:space="preserve"> </w:t>
      </w:r>
      <w:r>
        <w:rPr>
          <w:rFonts w:eastAsia="Calibri" w:cs="Calibri"/>
          <w:color w:val="00000A"/>
        </w:rPr>
        <w:t>закупки</w:t>
      </w:r>
      <w:r>
        <w:rPr>
          <w:rFonts w:ascii="Liberation Serif" w:eastAsia="Liberation Serif" w:hAnsi="Liberation Serif" w:cs="Liberation Serif"/>
          <w:color w:val="00000A"/>
        </w:rPr>
        <w:t xml:space="preserve">, </w:t>
      </w:r>
      <w:r>
        <w:rPr>
          <w:rFonts w:eastAsia="Calibri" w:cs="Calibri"/>
          <w:color w:val="00000A"/>
        </w:rPr>
        <w:t>конкретных</w:t>
      </w:r>
      <w:r>
        <w:rPr>
          <w:rFonts w:ascii="Liberation Serif" w:eastAsia="Liberation Serif" w:hAnsi="Liberation Serif" w:cs="Liberation Serif"/>
          <w:color w:val="00000A"/>
        </w:rPr>
        <w:t xml:space="preserve"> </w:t>
      </w:r>
      <w:r>
        <w:rPr>
          <w:rFonts w:eastAsia="Calibri" w:cs="Calibri"/>
          <w:color w:val="00000A"/>
        </w:rPr>
        <w:t>показателей</w:t>
      </w:r>
      <w:r>
        <w:rPr>
          <w:rFonts w:ascii="Liberation Serif" w:eastAsia="Liberation Serif" w:hAnsi="Liberation Serif" w:cs="Liberation Serif"/>
          <w:color w:val="00000A"/>
        </w:rPr>
        <w:t xml:space="preserve"> </w:t>
      </w:r>
      <w:r>
        <w:rPr>
          <w:rFonts w:eastAsia="Calibri" w:cs="Calibri"/>
          <w:color w:val="00000A"/>
        </w:rPr>
        <w:t>товара</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том</w:t>
      </w:r>
      <w:r>
        <w:rPr>
          <w:rFonts w:ascii="Liberation Serif" w:eastAsia="Liberation Serif" w:hAnsi="Liberation Serif" w:cs="Liberation Serif"/>
          <w:color w:val="00000A"/>
        </w:rPr>
        <w:t xml:space="preserve"> </w:t>
      </w:r>
      <w:r>
        <w:rPr>
          <w:rFonts w:eastAsia="Calibri" w:cs="Calibri"/>
          <w:color w:val="00000A"/>
        </w:rPr>
        <w:t>числе</w:t>
      </w:r>
      <w:r>
        <w:rPr>
          <w:rFonts w:ascii="Liberation Serif" w:eastAsia="Liberation Serif" w:hAnsi="Liberation Serif" w:cs="Liberation Serif"/>
          <w:color w:val="00000A"/>
        </w:rPr>
        <w:t xml:space="preserve"> </w:t>
      </w:r>
      <w:r>
        <w:rPr>
          <w:rFonts w:eastAsia="Calibri" w:cs="Calibri"/>
          <w:color w:val="00000A"/>
        </w:rPr>
        <w:t>поставляемого</w:t>
      </w:r>
      <w:r>
        <w:rPr>
          <w:rFonts w:ascii="Liberation Serif" w:eastAsia="Liberation Serif" w:hAnsi="Liberation Serif" w:cs="Liberation Serif"/>
          <w:color w:val="00000A"/>
        </w:rPr>
        <w:t xml:space="preserve"> </w:t>
      </w:r>
      <w:r>
        <w:rPr>
          <w:rFonts w:eastAsia="Calibri" w:cs="Calibri"/>
          <w:color w:val="00000A"/>
        </w:rPr>
        <w:t>или</w:t>
      </w:r>
      <w:r>
        <w:rPr>
          <w:rFonts w:ascii="Liberation Serif" w:eastAsia="Liberation Serif" w:hAnsi="Liberation Serif" w:cs="Liberation Serif"/>
          <w:color w:val="00000A"/>
        </w:rPr>
        <w:t xml:space="preserve"> </w:t>
      </w:r>
      <w:r>
        <w:rPr>
          <w:rFonts w:eastAsia="Calibri" w:cs="Calibri"/>
          <w:color w:val="00000A"/>
        </w:rPr>
        <w:t>используемого</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процессе</w:t>
      </w:r>
      <w:r>
        <w:rPr>
          <w:rFonts w:ascii="Liberation Serif" w:eastAsia="Liberation Serif" w:hAnsi="Liberation Serif" w:cs="Liberation Serif"/>
          <w:color w:val="00000A"/>
        </w:rPr>
        <w:t xml:space="preserve"> </w:t>
      </w:r>
      <w:r>
        <w:rPr>
          <w:rFonts w:eastAsia="Calibri" w:cs="Calibri"/>
          <w:color w:val="00000A"/>
        </w:rPr>
        <w:t>выполнения</w:t>
      </w:r>
      <w:r>
        <w:rPr>
          <w:rFonts w:ascii="Liberation Serif" w:eastAsia="Liberation Serif" w:hAnsi="Liberation Serif" w:cs="Liberation Serif"/>
          <w:color w:val="00000A"/>
        </w:rPr>
        <w:t xml:space="preserve"> </w:t>
      </w:r>
      <w:r>
        <w:rPr>
          <w:rFonts w:eastAsia="Calibri" w:cs="Calibri"/>
          <w:color w:val="00000A"/>
        </w:rPr>
        <w:t>работ</w:t>
      </w:r>
      <w:r>
        <w:rPr>
          <w:rFonts w:ascii="Liberation Serif" w:eastAsia="Liberation Serif" w:hAnsi="Liberation Serif" w:cs="Liberation Serif"/>
          <w:color w:val="00000A"/>
        </w:rPr>
        <w:t xml:space="preserve">, </w:t>
      </w:r>
      <w:r>
        <w:rPr>
          <w:rFonts w:eastAsia="Calibri" w:cs="Calibri"/>
          <w:color w:val="00000A"/>
        </w:rPr>
        <w:t>оказания</w:t>
      </w:r>
      <w:r>
        <w:rPr>
          <w:rFonts w:ascii="Liberation Serif" w:eastAsia="Liberation Serif" w:hAnsi="Liberation Serif" w:cs="Liberation Serif"/>
          <w:color w:val="00000A"/>
        </w:rPr>
        <w:t xml:space="preserve"> </w:t>
      </w:r>
      <w:r>
        <w:rPr>
          <w:rFonts w:eastAsia="Calibri" w:cs="Calibri"/>
          <w:color w:val="00000A"/>
        </w:rPr>
        <w:t>услуг</w:t>
      </w:r>
      <w:r>
        <w:rPr>
          <w:rFonts w:ascii="Liberation Serif" w:eastAsia="Liberation Serif" w:hAnsi="Liberation Serif" w:cs="Liberation Serif"/>
          <w:color w:val="00000A"/>
        </w:rPr>
        <w:t xml:space="preserve">), </w:t>
      </w:r>
      <w:r>
        <w:rPr>
          <w:rFonts w:eastAsia="Calibri" w:cs="Calibri"/>
          <w:color w:val="00000A"/>
        </w:rPr>
        <w:t>его</w:t>
      </w:r>
      <w:r>
        <w:rPr>
          <w:rFonts w:ascii="Liberation Serif" w:eastAsia="Liberation Serif" w:hAnsi="Liberation Serif" w:cs="Liberation Serif"/>
          <w:color w:val="00000A"/>
        </w:rPr>
        <w:t xml:space="preserve"> </w:t>
      </w:r>
      <w:r>
        <w:rPr>
          <w:rFonts w:eastAsia="Calibri" w:cs="Calibri"/>
          <w:color w:val="00000A"/>
        </w:rPr>
        <w:t>функциональных</w:t>
      </w:r>
      <w:r>
        <w:rPr>
          <w:rFonts w:ascii="Liberation Serif" w:eastAsia="Liberation Serif" w:hAnsi="Liberation Serif" w:cs="Liberation Serif"/>
          <w:color w:val="00000A"/>
        </w:rPr>
        <w:t xml:space="preserve">, </w:t>
      </w:r>
      <w:r>
        <w:rPr>
          <w:rFonts w:eastAsia="Calibri" w:cs="Calibri"/>
          <w:color w:val="00000A"/>
        </w:rPr>
        <w:t>технических</w:t>
      </w:r>
      <w:r>
        <w:rPr>
          <w:rFonts w:ascii="Liberation Serif" w:eastAsia="Liberation Serif" w:hAnsi="Liberation Serif" w:cs="Liberation Serif"/>
          <w:color w:val="00000A"/>
        </w:rPr>
        <w:t xml:space="preserve"> </w:t>
      </w:r>
      <w:r>
        <w:rPr>
          <w:rFonts w:eastAsia="Calibri" w:cs="Calibri"/>
          <w:color w:val="00000A"/>
        </w:rPr>
        <w:t>и</w:t>
      </w:r>
      <w:r>
        <w:rPr>
          <w:rFonts w:ascii="Liberation Serif" w:eastAsia="Liberation Serif" w:hAnsi="Liberation Serif" w:cs="Liberation Serif"/>
          <w:color w:val="00000A"/>
        </w:rPr>
        <w:t xml:space="preserve"> </w:t>
      </w:r>
      <w:r>
        <w:rPr>
          <w:rFonts w:eastAsia="Calibri" w:cs="Calibri"/>
          <w:color w:val="00000A"/>
        </w:rPr>
        <w:t>качественных</w:t>
      </w:r>
      <w:r>
        <w:rPr>
          <w:rFonts w:ascii="Liberation Serif" w:eastAsia="Liberation Serif" w:hAnsi="Liberation Serif" w:cs="Liberation Serif"/>
          <w:color w:val="00000A"/>
        </w:rPr>
        <w:t xml:space="preserve"> </w:t>
      </w:r>
      <w:r>
        <w:rPr>
          <w:rFonts w:eastAsia="Calibri" w:cs="Calibri"/>
          <w:color w:val="00000A"/>
        </w:rPr>
        <w:t>характеристик</w:t>
      </w:r>
      <w:r>
        <w:rPr>
          <w:rFonts w:ascii="Liberation Serif" w:eastAsia="Liberation Serif" w:hAnsi="Liberation Serif" w:cs="Liberation Serif"/>
          <w:color w:val="00000A"/>
        </w:rPr>
        <w:t xml:space="preserve">, </w:t>
      </w:r>
      <w:r>
        <w:rPr>
          <w:rFonts w:eastAsia="Calibri" w:cs="Calibri"/>
          <w:color w:val="00000A"/>
        </w:rPr>
        <w:t>соответствующим</w:t>
      </w:r>
      <w:r>
        <w:rPr>
          <w:rFonts w:ascii="Liberation Serif" w:eastAsia="Liberation Serif" w:hAnsi="Liberation Serif" w:cs="Liberation Serif"/>
          <w:color w:val="00000A"/>
        </w:rPr>
        <w:t xml:space="preserve"> </w:t>
      </w:r>
      <w:r>
        <w:rPr>
          <w:rFonts w:eastAsia="Calibri" w:cs="Calibri"/>
          <w:color w:val="00000A"/>
        </w:rPr>
        <w:t>значениям</w:t>
      </w:r>
      <w:r>
        <w:rPr>
          <w:rFonts w:ascii="Liberation Serif" w:eastAsia="Liberation Serif" w:hAnsi="Liberation Serif" w:cs="Liberation Serif"/>
          <w:color w:val="00000A"/>
        </w:rPr>
        <w:t xml:space="preserve">, </w:t>
      </w:r>
      <w:r>
        <w:rPr>
          <w:rFonts w:eastAsia="Calibri" w:cs="Calibri"/>
          <w:color w:val="00000A"/>
        </w:rPr>
        <w:t>установленным</w:t>
      </w:r>
      <w:r>
        <w:rPr>
          <w:rFonts w:ascii="Liberation Serif" w:eastAsia="Liberation Serif" w:hAnsi="Liberation Serif" w:cs="Liberation Serif"/>
          <w:color w:val="00000A"/>
        </w:rPr>
        <w:t xml:space="preserve"> </w:t>
      </w:r>
      <w:r>
        <w:rPr>
          <w:rFonts w:eastAsia="Calibri" w:cs="Calibri"/>
          <w:color w:val="00000A"/>
        </w:rPr>
        <w:t>конкурсной</w:t>
      </w:r>
      <w:r>
        <w:rPr>
          <w:rFonts w:ascii="Liberation Serif" w:eastAsia="Liberation Serif" w:hAnsi="Liberation Serif" w:cs="Liberation Serif"/>
          <w:color w:val="00000A"/>
        </w:rPr>
        <w:t xml:space="preserve"> </w:t>
      </w:r>
      <w:r>
        <w:rPr>
          <w:rFonts w:eastAsia="Calibri" w:cs="Calibri"/>
          <w:color w:val="00000A"/>
        </w:rPr>
        <w:t>документацией</w:t>
      </w:r>
      <w:r>
        <w:rPr>
          <w:rFonts w:ascii="Liberation Serif" w:eastAsia="Liberation Serif" w:hAnsi="Liberation Serif" w:cs="Liberation Serif"/>
          <w:color w:val="00000A"/>
        </w:rPr>
        <w:t xml:space="preserve">, </w:t>
      </w:r>
      <w:r>
        <w:rPr>
          <w:rFonts w:eastAsia="Calibri" w:cs="Calibri"/>
          <w:color w:val="00000A"/>
        </w:rPr>
        <w:t>равно</w:t>
      </w:r>
      <w:r>
        <w:rPr>
          <w:rFonts w:ascii="Liberation Serif" w:eastAsia="Liberation Serif" w:hAnsi="Liberation Serif" w:cs="Liberation Serif"/>
          <w:color w:val="00000A"/>
        </w:rPr>
        <w:t xml:space="preserve"> </w:t>
      </w:r>
      <w:r>
        <w:rPr>
          <w:rFonts w:eastAsia="Calibri" w:cs="Calibri"/>
          <w:color w:val="00000A"/>
        </w:rPr>
        <w:t>как</w:t>
      </w:r>
      <w:r>
        <w:rPr>
          <w:rFonts w:ascii="Liberation Serif" w:eastAsia="Liberation Serif" w:hAnsi="Liberation Serif" w:cs="Liberation Serif"/>
          <w:color w:val="00000A"/>
        </w:rPr>
        <w:t xml:space="preserve"> </w:t>
      </w:r>
      <w:r>
        <w:rPr>
          <w:rFonts w:eastAsia="Calibri" w:cs="Calibri"/>
          <w:color w:val="00000A"/>
        </w:rPr>
        <w:t>и</w:t>
      </w:r>
      <w:r>
        <w:rPr>
          <w:rFonts w:ascii="Liberation Serif" w:eastAsia="Liberation Serif" w:hAnsi="Liberation Serif" w:cs="Liberation Serif"/>
          <w:color w:val="00000A"/>
        </w:rPr>
        <w:t xml:space="preserve"> </w:t>
      </w:r>
      <w:proofErr w:type="spellStart"/>
      <w:r>
        <w:rPr>
          <w:rFonts w:eastAsia="Calibri" w:cs="Calibri"/>
          <w:color w:val="00000A"/>
        </w:rPr>
        <w:t>неуказание</w:t>
      </w:r>
      <w:proofErr w:type="spellEnd"/>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заявке</w:t>
      </w:r>
      <w:r>
        <w:rPr>
          <w:rFonts w:ascii="Liberation Serif" w:eastAsia="Liberation Serif" w:hAnsi="Liberation Serif" w:cs="Liberation Serif"/>
          <w:color w:val="00000A"/>
        </w:rPr>
        <w:t xml:space="preserve"> </w:t>
      </w:r>
      <w:r>
        <w:rPr>
          <w:rFonts w:eastAsia="Calibri" w:cs="Calibri"/>
          <w:color w:val="00000A"/>
        </w:rPr>
        <w:t>на</w:t>
      </w:r>
      <w:r>
        <w:rPr>
          <w:rFonts w:ascii="Liberation Serif" w:eastAsia="Liberation Serif" w:hAnsi="Liberation Serif" w:cs="Liberation Serif"/>
          <w:color w:val="00000A"/>
        </w:rPr>
        <w:t xml:space="preserve"> </w:t>
      </w:r>
      <w:r>
        <w:rPr>
          <w:rFonts w:eastAsia="Calibri" w:cs="Calibri"/>
          <w:color w:val="00000A"/>
        </w:rPr>
        <w:t>товарный</w:t>
      </w:r>
      <w:r>
        <w:rPr>
          <w:rFonts w:ascii="Liberation Serif" w:eastAsia="Liberation Serif" w:hAnsi="Liberation Serif" w:cs="Liberation Serif"/>
          <w:color w:val="00000A"/>
        </w:rPr>
        <w:t xml:space="preserve"> </w:t>
      </w:r>
      <w:r>
        <w:rPr>
          <w:rFonts w:eastAsia="Calibri" w:cs="Calibri"/>
          <w:color w:val="00000A"/>
        </w:rPr>
        <w:t>знак</w:t>
      </w:r>
      <w:r>
        <w:rPr>
          <w:rFonts w:ascii="Liberation Serif" w:eastAsia="Liberation Serif" w:hAnsi="Liberation Serif" w:cs="Liberation Serif"/>
          <w:color w:val="00000A"/>
        </w:rPr>
        <w:t xml:space="preserve"> (</w:t>
      </w:r>
      <w:r>
        <w:rPr>
          <w:rFonts w:eastAsia="Calibri" w:cs="Calibri"/>
          <w:color w:val="00000A"/>
        </w:rPr>
        <w:t>при</w:t>
      </w:r>
      <w:r>
        <w:rPr>
          <w:rFonts w:ascii="Liberation Serif" w:eastAsia="Liberation Serif" w:hAnsi="Liberation Serif" w:cs="Liberation Serif"/>
          <w:color w:val="00000A"/>
        </w:rPr>
        <w:t xml:space="preserve"> </w:t>
      </w:r>
      <w:r>
        <w:rPr>
          <w:rFonts w:eastAsia="Calibri" w:cs="Calibri"/>
          <w:color w:val="00000A"/>
        </w:rPr>
        <w:t>наличии</w:t>
      </w:r>
      <w:r>
        <w:rPr>
          <w:rFonts w:ascii="Liberation Serif" w:eastAsia="Liberation Serif" w:hAnsi="Liberation Serif" w:cs="Liberation Serif"/>
          <w:color w:val="00000A"/>
        </w:rPr>
        <w:t xml:space="preserve">), </w:t>
      </w:r>
      <w:r>
        <w:rPr>
          <w:rFonts w:eastAsia="Calibri" w:cs="Calibri"/>
          <w:color w:val="00000A"/>
        </w:rPr>
        <w:t>знак</w:t>
      </w:r>
      <w:r>
        <w:rPr>
          <w:rFonts w:ascii="Liberation Serif" w:eastAsia="Liberation Serif" w:hAnsi="Liberation Serif" w:cs="Liberation Serif"/>
          <w:color w:val="00000A"/>
        </w:rPr>
        <w:t xml:space="preserve"> </w:t>
      </w:r>
      <w:r>
        <w:rPr>
          <w:rFonts w:eastAsia="Calibri" w:cs="Calibri"/>
          <w:color w:val="00000A"/>
        </w:rPr>
        <w:lastRenderedPageBreak/>
        <w:t>обслуживания</w:t>
      </w:r>
      <w:r>
        <w:rPr>
          <w:rFonts w:ascii="Liberation Serif" w:eastAsia="Liberation Serif" w:hAnsi="Liberation Serif" w:cs="Liberation Serif"/>
          <w:color w:val="00000A"/>
        </w:rPr>
        <w:t xml:space="preserve"> (</w:t>
      </w:r>
      <w:r>
        <w:rPr>
          <w:rFonts w:eastAsia="Calibri" w:cs="Calibri"/>
          <w:color w:val="00000A"/>
        </w:rPr>
        <w:t>при</w:t>
      </w:r>
      <w:r>
        <w:rPr>
          <w:rFonts w:ascii="Liberation Serif" w:eastAsia="Liberation Serif" w:hAnsi="Liberation Serif" w:cs="Liberation Serif"/>
          <w:color w:val="00000A"/>
        </w:rPr>
        <w:t xml:space="preserve"> </w:t>
      </w:r>
      <w:r>
        <w:rPr>
          <w:rFonts w:eastAsia="Calibri" w:cs="Calibri"/>
          <w:color w:val="00000A"/>
        </w:rPr>
        <w:t>наличии</w:t>
      </w:r>
      <w:r>
        <w:rPr>
          <w:rFonts w:ascii="Liberation Serif" w:eastAsia="Liberation Serif" w:hAnsi="Liberation Serif" w:cs="Liberation Serif"/>
          <w:color w:val="00000A"/>
        </w:rPr>
        <w:t xml:space="preserve">), </w:t>
      </w:r>
      <w:r>
        <w:rPr>
          <w:rFonts w:eastAsia="Calibri" w:cs="Calibri"/>
          <w:color w:val="00000A"/>
        </w:rPr>
        <w:t>фирменное</w:t>
      </w:r>
      <w:r>
        <w:rPr>
          <w:rFonts w:ascii="Liberation Serif" w:eastAsia="Liberation Serif" w:hAnsi="Liberation Serif" w:cs="Liberation Serif"/>
          <w:color w:val="00000A"/>
        </w:rPr>
        <w:t xml:space="preserve"> </w:t>
      </w:r>
      <w:r>
        <w:rPr>
          <w:rFonts w:eastAsia="Calibri" w:cs="Calibri"/>
          <w:color w:val="00000A"/>
        </w:rPr>
        <w:t>наименование</w:t>
      </w:r>
      <w:r>
        <w:rPr>
          <w:rFonts w:ascii="Liberation Serif" w:eastAsia="Liberation Serif" w:hAnsi="Liberation Serif" w:cs="Liberation Serif"/>
          <w:color w:val="00000A"/>
        </w:rPr>
        <w:t xml:space="preserve"> (</w:t>
      </w:r>
      <w:r>
        <w:rPr>
          <w:rFonts w:eastAsia="Calibri" w:cs="Calibri"/>
          <w:color w:val="00000A"/>
        </w:rPr>
        <w:t>при</w:t>
      </w:r>
      <w:r>
        <w:rPr>
          <w:rFonts w:ascii="Liberation Serif" w:eastAsia="Liberation Serif" w:hAnsi="Liberation Serif" w:cs="Liberation Serif"/>
          <w:color w:val="00000A"/>
        </w:rPr>
        <w:t xml:space="preserve"> </w:t>
      </w:r>
      <w:r>
        <w:rPr>
          <w:rFonts w:eastAsia="Calibri" w:cs="Calibri"/>
          <w:color w:val="00000A"/>
        </w:rPr>
        <w:t>наличии</w:t>
      </w:r>
      <w:r>
        <w:rPr>
          <w:rFonts w:ascii="Liberation Serif" w:eastAsia="Liberation Serif" w:hAnsi="Liberation Serif" w:cs="Liberation Serif"/>
          <w:color w:val="00000A"/>
        </w:rPr>
        <w:t xml:space="preserve">), </w:t>
      </w:r>
      <w:r>
        <w:rPr>
          <w:rFonts w:eastAsia="Calibri" w:cs="Calibri"/>
          <w:color w:val="00000A"/>
        </w:rPr>
        <w:t>патенты</w:t>
      </w:r>
      <w:r>
        <w:rPr>
          <w:rFonts w:ascii="Liberation Serif" w:eastAsia="Liberation Serif" w:hAnsi="Liberation Serif" w:cs="Liberation Serif"/>
          <w:color w:val="00000A"/>
        </w:rPr>
        <w:t xml:space="preserve"> (</w:t>
      </w:r>
      <w:r>
        <w:rPr>
          <w:rFonts w:eastAsia="Calibri" w:cs="Calibri"/>
          <w:color w:val="00000A"/>
        </w:rPr>
        <w:t>при</w:t>
      </w:r>
      <w:r>
        <w:rPr>
          <w:rFonts w:ascii="Liberation Serif" w:eastAsia="Liberation Serif" w:hAnsi="Liberation Serif" w:cs="Liberation Serif"/>
          <w:color w:val="00000A"/>
        </w:rPr>
        <w:t xml:space="preserve"> </w:t>
      </w:r>
      <w:r>
        <w:rPr>
          <w:rFonts w:eastAsia="Calibri" w:cs="Calibri"/>
          <w:color w:val="00000A"/>
        </w:rPr>
        <w:t>наличии</w:t>
      </w:r>
      <w:r>
        <w:rPr>
          <w:rFonts w:ascii="Liberation Serif" w:eastAsia="Liberation Serif" w:hAnsi="Liberation Serif" w:cs="Liberation Serif"/>
          <w:color w:val="00000A"/>
        </w:rPr>
        <w:t xml:space="preserve">), </w:t>
      </w:r>
      <w:r>
        <w:rPr>
          <w:rFonts w:eastAsia="Calibri" w:cs="Calibri"/>
          <w:color w:val="00000A"/>
        </w:rPr>
        <w:t>промышленные</w:t>
      </w:r>
      <w:r>
        <w:rPr>
          <w:rFonts w:ascii="Liberation Serif" w:eastAsia="Liberation Serif" w:hAnsi="Liberation Serif" w:cs="Liberation Serif"/>
          <w:color w:val="00000A"/>
        </w:rPr>
        <w:t xml:space="preserve"> </w:t>
      </w:r>
      <w:r>
        <w:rPr>
          <w:rFonts w:eastAsia="Calibri" w:cs="Calibri"/>
          <w:color w:val="00000A"/>
        </w:rPr>
        <w:t>образцы</w:t>
      </w:r>
      <w:r>
        <w:rPr>
          <w:rFonts w:ascii="Liberation Serif" w:eastAsia="Liberation Serif" w:hAnsi="Liberation Serif" w:cs="Liberation Serif"/>
          <w:color w:val="00000A"/>
        </w:rPr>
        <w:t xml:space="preserve"> (</w:t>
      </w:r>
      <w:r>
        <w:rPr>
          <w:rFonts w:eastAsia="Calibri" w:cs="Calibri"/>
          <w:color w:val="00000A"/>
        </w:rPr>
        <w:t>при</w:t>
      </w:r>
      <w:r>
        <w:rPr>
          <w:rFonts w:ascii="Liberation Serif" w:eastAsia="Liberation Serif" w:hAnsi="Liberation Serif" w:cs="Liberation Serif"/>
          <w:color w:val="00000A"/>
        </w:rPr>
        <w:t xml:space="preserve"> </w:t>
      </w:r>
      <w:r>
        <w:rPr>
          <w:rFonts w:eastAsia="Calibri" w:cs="Calibri"/>
          <w:color w:val="00000A"/>
        </w:rPr>
        <w:t>наличии</w:t>
      </w:r>
      <w:r>
        <w:rPr>
          <w:rFonts w:ascii="Liberation Serif" w:eastAsia="Liberation Serif" w:hAnsi="Liberation Serif" w:cs="Liberation Serif"/>
          <w:color w:val="00000A"/>
        </w:rPr>
        <w:t>);</w:t>
      </w:r>
    </w:p>
    <w:p w14:paraId="2AA19971" w14:textId="77777777" w:rsidR="00E53D3C" w:rsidRDefault="00E53D3C" w:rsidP="00E53D3C">
      <w:pPr>
        <w:tabs>
          <w:tab w:val="left" w:pos="2655"/>
        </w:tabs>
        <w:ind w:firstLine="540"/>
        <w:jc w:val="both"/>
      </w:pPr>
      <w:r>
        <w:rPr>
          <w:rFonts w:ascii="Liberation Serif" w:eastAsia="Liberation Serif" w:hAnsi="Liberation Serif" w:cs="Liberation Serif"/>
          <w:color w:val="00000A"/>
        </w:rPr>
        <w:t xml:space="preserve">3) </w:t>
      </w:r>
      <w:r>
        <w:rPr>
          <w:rFonts w:eastAsia="Calibri" w:cs="Calibri"/>
          <w:color w:val="00000A"/>
        </w:rPr>
        <w:t>по</w:t>
      </w:r>
      <w:r>
        <w:rPr>
          <w:rFonts w:ascii="Liberation Serif" w:eastAsia="Liberation Serif" w:hAnsi="Liberation Serif" w:cs="Liberation Serif"/>
          <w:color w:val="00000A"/>
        </w:rPr>
        <w:t xml:space="preserve"> </w:t>
      </w:r>
      <w:r>
        <w:rPr>
          <w:rFonts w:eastAsia="Calibri" w:cs="Calibri"/>
          <w:color w:val="00000A"/>
        </w:rPr>
        <w:t>основаниям</w:t>
      </w:r>
      <w:r>
        <w:rPr>
          <w:rFonts w:ascii="Liberation Serif" w:eastAsia="Liberation Serif" w:hAnsi="Liberation Serif" w:cs="Liberation Serif"/>
          <w:color w:val="00000A"/>
        </w:rPr>
        <w:t xml:space="preserve">, </w:t>
      </w:r>
      <w:r>
        <w:rPr>
          <w:rFonts w:eastAsia="Calibri" w:cs="Calibri"/>
          <w:color w:val="00000A"/>
        </w:rPr>
        <w:t>предусмотренным</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разделе</w:t>
      </w:r>
      <w:r>
        <w:rPr>
          <w:rFonts w:ascii="Liberation Serif" w:eastAsia="Liberation Serif" w:hAnsi="Liberation Serif" w:cs="Liberation Serif"/>
          <w:color w:val="00000A"/>
        </w:rPr>
        <w:t xml:space="preserve"> 23 </w:t>
      </w:r>
      <w:r>
        <w:rPr>
          <w:rFonts w:eastAsia="Calibri" w:cs="Calibri"/>
          <w:color w:val="00000A"/>
        </w:rPr>
        <w:t>настоящего</w:t>
      </w:r>
      <w:r>
        <w:rPr>
          <w:rFonts w:ascii="Liberation Serif" w:eastAsia="Liberation Serif" w:hAnsi="Liberation Serif" w:cs="Liberation Serif"/>
          <w:color w:val="00000A"/>
        </w:rPr>
        <w:t xml:space="preserve"> </w:t>
      </w:r>
      <w:r>
        <w:rPr>
          <w:rFonts w:eastAsia="Calibri" w:cs="Calibri"/>
          <w:color w:val="00000A"/>
        </w:rPr>
        <w:t>Положения</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случае</w:t>
      </w:r>
      <w:r>
        <w:rPr>
          <w:rFonts w:ascii="Liberation Serif" w:eastAsia="Liberation Serif" w:hAnsi="Liberation Serif" w:cs="Liberation Serif"/>
          <w:color w:val="00000A"/>
        </w:rPr>
        <w:t xml:space="preserve">, </w:t>
      </w:r>
      <w:r>
        <w:rPr>
          <w:rFonts w:eastAsia="Calibri" w:cs="Calibri"/>
          <w:color w:val="00000A"/>
        </w:rPr>
        <w:t>если</w:t>
      </w:r>
      <w:r>
        <w:rPr>
          <w:rFonts w:ascii="Liberation Serif" w:eastAsia="Liberation Serif" w:hAnsi="Liberation Serif" w:cs="Liberation Serif"/>
          <w:color w:val="00000A"/>
        </w:rPr>
        <w:t xml:space="preserve"> </w:t>
      </w:r>
      <w:r>
        <w:rPr>
          <w:rFonts w:eastAsia="Calibri" w:cs="Calibri"/>
          <w:color w:val="00000A"/>
        </w:rPr>
        <w:t>закупка</w:t>
      </w:r>
      <w:r>
        <w:rPr>
          <w:rFonts w:ascii="Liberation Serif" w:eastAsia="Liberation Serif" w:hAnsi="Liberation Serif" w:cs="Liberation Serif"/>
          <w:color w:val="00000A"/>
        </w:rPr>
        <w:t xml:space="preserve"> </w:t>
      </w:r>
      <w:r>
        <w:rPr>
          <w:rFonts w:eastAsia="Calibri" w:cs="Calibri"/>
          <w:color w:val="00000A"/>
        </w:rPr>
        <w:t>проводится</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соответствии</w:t>
      </w:r>
      <w:r>
        <w:rPr>
          <w:rFonts w:ascii="Liberation Serif" w:eastAsia="Liberation Serif" w:hAnsi="Liberation Serif" w:cs="Liberation Serif"/>
          <w:color w:val="00000A"/>
        </w:rPr>
        <w:t xml:space="preserve"> </w:t>
      </w:r>
      <w:r>
        <w:rPr>
          <w:rFonts w:eastAsia="Calibri" w:cs="Calibri"/>
          <w:color w:val="00000A"/>
        </w:rPr>
        <w:t>с</w:t>
      </w:r>
      <w:r>
        <w:rPr>
          <w:rFonts w:ascii="Liberation Serif" w:eastAsia="Liberation Serif" w:hAnsi="Liberation Serif" w:cs="Liberation Serif"/>
          <w:color w:val="00000A"/>
        </w:rPr>
        <w:t xml:space="preserve"> </w:t>
      </w:r>
      <w:r>
        <w:rPr>
          <w:rFonts w:eastAsia="Calibri" w:cs="Calibri"/>
          <w:color w:val="00000A"/>
        </w:rPr>
        <w:t>требованиями</w:t>
      </w:r>
      <w:r>
        <w:rPr>
          <w:rFonts w:ascii="Liberation Serif" w:eastAsia="Liberation Serif" w:hAnsi="Liberation Serif" w:cs="Liberation Serif"/>
          <w:color w:val="00000A"/>
        </w:rPr>
        <w:t xml:space="preserve">, </w:t>
      </w:r>
      <w:r>
        <w:rPr>
          <w:rFonts w:eastAsia="Calibri" w:cs="Calibri"/>
          <w:color w:val="00000A"/>
        </w:rPr>
        <w:t>установленными</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данном</w:t>
      </w:r>
      <w:r>
        <w:rPr>
          <w:rFonts w:ascii="Liberation Serif" w:eastAsia="Liberation Serif" w:hAnsi="Liberation Serif" w:cs="Liberation Serif"/>
          <w:color w:val="00000A"/>
        </w:rPr>
        <w:t xml:space="preserve"> </w:t>
      </w:r>
      <w:r>
        <w:rPr>
          <w:rFonts w:eastAsia="Calibri" w:cs="Calibri"/>
          <w:color w:val="00000A"/>
        </w:rPr>
        <w:t>разделе</w:t>
      </w:r>
      <w:r>
        <w:rPr>
          <w:rFonts w:ascii="Liberation Serif" w:eastAsia="Liberation Serif" w:hAnsi="Liberation Serif" w:cs="Liberation Serif"/>
          <w:color w:val="00000A"/>
        </w:rPr>
        <w:t>.</w:t>
      </w:r>
    </w:p>
    <w:p w14:paraId="1488514E" w14:textId="04917D51" w:rsidR="00E53D3C" w:rsidRDefault="00E53D3C" w:rsidP="00E53D3C">
      <w:pPr>
        <w:tabs>
          <w:tab w:val="left" w:pos="2655"/>
        </w:tabs>
        <w:ind w:firstLine="567"/>
        <w:jc w:val="both"/>
      </w:pPr>
      <w:r>
        <w:rPr>
          <w:rFonts w:ascii="Arial, sans-serif" w:eastAsia="Arial, sans-serif" w:hAnsi="Arial, sans-serif" w:cs="Arial, sans-serif"/>
          <w:color w:val="000000"/>
          <w:sz w:val="26"/>
        </w:rPr>
        <w:t xml:space="preserve">17.16. </w:t>
      </w:r>
      <w:r>
        <w:rPr>
          <w:rFonts w:eastAsia="Calibri" w:cs="Calibri"/>
          <w:color w:val="000000"/>
          <w:sz w:val="26"/>
        </w:rPr>
        <w:t>Комиссия</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 xml:space="preserve"> </w:t>
      </w:r>
      <w:r>
        <w:rPr>
          <w:rFonts w:eastAsia="Calibri" w:cs="Calibri"/>
          <w:color w:val="000000"/>
          <w:sz w:val="26"/>
        </w:rPr>
        <w:t>осуществляет</w:t>
      </w:r>
      <w:r>
        <w:rPr>
          <w:rFonts w:ascii="Arial, sans-serif" w:eastAsia="Arial, sans-serif" w:hAnsi="Arial, sans-serif" w:cs="Arial, sans-serif"/>
          <w:color w:val="000000"/>
          <w:sz w:val="26"/>
        </w:rPr>
        <w:t xml:space="preserve"> </w:t>
      </w:r>
      <w:r>
        <w:rPr>
          <w:rFonts w:eastAsia="Calibri" w:cs="Calibri"/>
          <w:color w:val="000000"/>
          <w:sz w:val="26"/>
        </w:rPr>
        <w:t>оценку</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сопоставление</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которые</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были</w:t>
      </w:r>
      <w:r>
        <w:rPr>
          <w:rFonts w:ascii="Arial, sans-serif" w:eastAsia="Arial, sans-serif" w:hAnsi="Arial, sans-serif" w:cs="Arial, sans-serif"/>
          <w:color w:val="000000"/>
          <w:sz w:val="26"/>
        </w:rPr>
        <w:t xml:space="preserve"> </w:t>
      </w:r>
      <w:r>
        <w:rPr>
          <w:rFonts w:eastAsia="Calibri" w:cs="Calibri"/>
          <w:color w:val="000000"/>
          <w:sz w:val="26"/>
        </w:rPr>
        <w:t>отклонены</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выявления</w:t>
      </w:r>
      <w:r>
        <w:rPr>
          <w:rFonts w:ascii="Arial, sans-serif" w:eastAsia="Arial, sans-serif" w:hAnsi="Arial, sans-serif" w:cs="Arial, sans-serif"/>
          <w:color w:val="000000"/>
          <w:sz w:val="26"/>
        </w:rPr>
        <w:t xml:space="preserve"> </w:t>
      </w:r>
      <w:r>
        <w:rPr>
          <w:rFonts w:eastAsia="Calibri" w:cs="Calibri"/>
          <w:color w:val="000000"/>
          <w:sz w:val="26"/>
        </w:rPr>
        <w:t>победителя</w:t>
      </w:r>
      <w:r>
        <w:rPr>
          <w:rFonts w:ascii="Arial, sans-serif" w:eastAsia="Arial, sans-serif" w:hAnsi="Arial, sans-serif" w:cs="Arial, sans-serif"/>
          <w:color w:val="000000"/>
          <w:sz w:val="26"/>
        </w:rPr>
        <w:t xml:space="preserve"> </w:t>
      </w:r>
      <w:r>
        <w:rPr>
          <w:rFonts w:eastAsia="Calibri" w:cs="Calibri"/>
          <w:color w:val="000000"/>
          <w:sz w:val="26"/>
        </w:rPr>
        <w:t>такого</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основе</w:t>
      </w:r>
      <w:r>
        <w:rPr>
          <w:rFonts w:ascii="Arial, sans-serif" w:eastAsia="Arial, sans-serif" w:hAnsi="Arial, sans-serif" w:cs="Arial, sans-serif"/>
          <w:color w:val="000000"/>
          <w:sz w:val="26"/>
        </w:rPr>
        <w:t xml:space="preserve"> </w:t>
      </w:r>
      <w:r>
        <w:rPr>
          <w:rFonts w:eastAsia="Calibri" w:cs="Calibri"/>
          <w:color w:val="000000"/>
          <w:sz w:val="26"/>
        </w:rPr>
        <w:t>критериев</w:t>
      </w:r>
      <w:r>
        <w:rPr>
          <w:rFonts w:ascii="Arial, sans-serif" w:eastAsia="Arial, sans-serif" w:hAnsi="Arial, sans-serif" w:cs="Arial, sans-serif"/>
          <w:color w:val="000000"/>
          <w:sz w:val="26"/>
        </w:rPr>
        <w:t xml:space="preserve">, </w:t>
      </w:r>
      <w:r>
        <w:rPr>
          <w:rFonts w:eastAsia="Calibri" w:cs="Calibri"/>
          <w:color w:val="000000"/>
          <w:sz w:val="26"/>
        </w:rPr>
        <w:t>указанных</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конкурсной</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w:t>
      </w:r>
    </w:p>
    <w:p w14:paraId="4CA3DB3A" w14:textId="0DF84257" w:rsidR="00E53D3C" w:rsidRDefault="00E53D3C" w:rsidP="00E53D3C">
      <w:pPr>
        <w:ind w:firstLine="567"/>
        <w:jc w:val="both"/>
      </w:pP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оценке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сопоставлении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применяется</w:t>
      </w:r>
      <w:r>
        <w:rPr>
          <w:rFonts w:ascii="Arial, sans-serif" w:eastAsia="Arial, sans-serif" w:hAnsi="Arial, sans-serif" w:cs="Arial, sans-serif"/>
          <w:color w:val="000000"/>
          <w:sz w:val="26"/>
        </w:rPr>
        <w:t xml:space="preserve">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сопоставления</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предусмотренный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Приложении</w:t>
      </w:r>
      <w:r>
        <w:rPr>
          <w:rFonts w:ascii="Arial, sans-serif" w:eastAsia="Arial, sans-serif" w:hAnsi="Arial, sans-serif" w:cs="Arial, sans-serif"/>
          <w:color w:val="000000"/>
          <w:sz w:val="26"/>
        </w:rPr>
        <w:t xml:space="preserve"> </w:t>
      </w:r>
      <w:r>
        <w:rPr>
          <w:rFonts w:eastAsia="Calibri" w:cs="Calibri"/>
          <w:color w:val="000000"/>
          <w:sz w:val="26"/>
        </w:rPr>
        <w:t>№</w:t>
      </w:r>
      <w:r>
        <w:rPr>
          <w:rFonts w:ascii="Arial, sans-serif" w:eastAsia="Arial, sans-serif" w:hAnsi="Arial, sans-serif" w:cs="Arial, sans-serif"/>
          <w:color w:val="000000"/>
          <w:sz w:val="26"/>
        </w:rPr>
        <w:t xml:space="preserve"> 2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настоящему</w:t>
      </w:r>
      <w:r>
        <w:rPr>
          <w:rFonts w:ascii="Arial, sans-serif" w:eastAsia="Arial, sans-serif" w:hAnsi="Arial, sans-serif" w:cs="Arial, sans-serif"/>
          <w:color w:val="000000"/>
          <w:sz w:val="26"/>
        </w:rPr>
        <w:t xml:space="preserve"> </w:t>
      </w:r>
      <w:r>
        <w:rPr>
          <w:rFonts w:eastAsia="Calibri" w:cs="Calibri"/>
          <w:color w:val="000000"/>
          <w:sz w:val="26"/>
        </w:rPr>
        <w:t>Положению</w:t>
      </w:r>
      <w:r>
        <w:rPr>
          <w:rFonts w:ascii="Arial, sans-serif" w:eastAsia="Arial, sans-serif" w:hAnsi="Arial, sans-serif" w:cs="Arial, sans-serif"/>
          <w:color w:val="000000"/>
          <w:sz w:val="26"/>
        </w:rPr>
        <w:t>.</w:t>
      </w:r>
    </w:p>
    <w:p w14:paraId="451E1B42" w14:textId="7BC43E02" w:rsidR="00E53D3C" w:rsidRDefault="00E53D3C" w:rsidP="00E53D3C">
      <w:pPr>
        <w:tabs>
          <w:tab w:val="left" w:pos="2655"/>
        </w:tabs>
        <w:ind w:firstLine="567"/>
        <w:jc w:val="both"/>
      </w:pP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основании</w:t>
      </w:r>
      <w:r>
        <w:rPr>
          <w:rFonts w:ascii="Arial, sans-serif" w:eastAsia="Arial, sans-serif" w:hAnsi="Arial, sans-serif" w:cs="Arial, sans-serif"/>
          <w:color w:val="000000"/>
          <w:sz w:val="26"/>
        </w:rPr>
        <w:t xml:space="preserve"> </w:t>
      </w:r>
      <w:r>
        <w:rPr>
          <w:rFonts w:eastAsia="Calibri" w:cs="Calibri"/>
          <w:color w:val="000000"/>
          <w:sz w:val="26"/>
        </w:rPr>
        <w:t>результатов</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сопоставления</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комиссия</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 xml:space="preserve"> </w:t>
      </w:r>
      <w:r>
        <w:rPr>
          <w:rFonts w:eastAsia="Calibri" w:cs="Calibri"/>
          <w:color w:val="000000"/>
          <w:sz w:val="26"/>
        </w:rPr>
        <w:t>присваивает</w:t>
      </w:r>
      <w:r>
        <w:rPr>
          <w:rFonts w:ascii="Arial, sans-serif" w:eastAsia="Arial, sans-serif" w:hAnsi="Arial, sans-serif" w:cs="Arial, sans-serif"/>
          <w:color w:val="000000"/>
          <w:sz w:val="26"/>
        </w:rPr>
        <w:t xml:space="preserve"> </w:t>
      </w:r>
      <w:r>
        <w:rPr>
          <w:rFonts w:eastAsia="Calibri" w:cs="Calibri"/>
          <w:color w:val="000000"/>
          <w:sz w:val="26"/>
        </w:rPr>
        <w:t>каждой</w:t>
      </w:r>
      <w:r>
        <w:rPr>
          <w:rFonts w:ascii="Arial, sans-serif" w:eastAsia="Arial, sans-serif" w:hAnsi="Arial, sans-serif" w:cs="Arial, sans-serif"/>
          <w:color w:val="000000"/>
          <w:sz w:val="26"/>
        </w:rPr>
        <w:t xml:space="preserve"> </w:t>
      </w:r>
      <w:r>
        <w:rPr>
          <w:rFonts w:eastAsia="Calibri" w:cs="Calibri"/>
          <w:color w:val="000000"/>
          <w:sz w:val="26"/>
        </w:rPr>
        <w:t>заявке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таком</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порядковый</w:t>
      </w:r>
      <w:r>
        <w:rPr>
          <w:rFonts w:ascii="Arial, sans-serif" w:eastAsia="Arial, sans-serif" w:hAnsi="Arial, sans-serif" w:cs="Arial, sans-serif"/>
          <w:color w:val="000000"/>
          <w:sz w:val="26"/>
        </w:rPr>
        <w:t xml:space="preserve"> </w:t>
      </w:r>
      <w:r>
        <w:rPr>
          <w:rFonts w:eastAsia="Calibri" w:cs="Calibri"/>
          <w:color w:val="000000"/>
          <w:sz w:val="26"/>
        </w:rPr>
        <w:t>номер</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уменьшения</w:t>
      </w:r>
      <w:r>
        <w:rPr>
          <w:rFonts w:ascii="Arial, sans-serif" w:eastAsia="Arial, sans-serif" w:hAnsi="Arial, sans-serif" w:cs="Arial, sans-serif"/>
          <w:color w:val="000000"/>
          <w:sz w:val="26"/>
        </w:rPr>
        <w:t xml:space="preserve"> </w:t>
      </w:r>
      <w:r>
        <w:rPr>
          <w:rFonts w:eastAsia="Calibri" w:cs="Calibri"/>
          <w:color w:val="000000"/>
          <w:sz w:val="26"/>
        </w:rPr>
        <w:t>степени</w:t>
      </w:r>
      <w:r>
        <w:rPr>
          <w:rFonts w:ascii="Arial, sans-serif" w:eastAsia="Arial, sans-serif" w:hAnsi="Arial, sans-serif" w:cs="Arial, sans-serif"/>
          <w:color w:val="000000"/>
          <w:sz w:val="26"/>
        </w:rPr>
        <w:t xml:space="preserve"> </w:t>
      </w:r>
      <w:r>
        <w:rPr>
          <w:rFonts w:eastAsia="Calibri" w:cs="Calibri"/>
          <w:color w:val="000000"/>
          <w:sz w:val="26"/>
        </w:rPr>
        <w:t>выгодности</w:t>
      </w:r>
      <w:r>
        <w:rPr>
          <w:rFonts w:ascii="Arial, sans-serif" w:eastAsia="Arial, sans-serif" w:hAnsi="Arial, sans-serif" w:cs="Arial, sans-serif"/>
          <w:color w:val="000000"/>
          <w:sz w:val="26"/>
        </w:rPr>
        <w:t xml:space="preserve"> </w:t>
      </w:r>
      <w:r>
        <w:rPr>
          <w:rFonts w:eastAsia="Calibri" w:cs="Calibri"/>
          <w:color w:val="000000"/>
          <w:sz w:val="26"/>
        </w:rPr>
        <w:t>содержащихся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них</w:t>
      </w:r>
      <w:r>
        <w:rPr>
          <w:rFonts w:ascii="Arial, sans-serif" w:eastAsia="Arial, sans-serif" w:hAnsi="Arial, sans-serif" w:cs="Arial, sans-serif"/>
          <w:color w:val="000000"/>
          <w:sz w:val="26"/>
        </w:rPr>
        <w:t xml:space="preserve"> </w:t>
      </w:r>
      <w:r>
        <w:rPr>
          <w:rFonts w:eastAsia="Calibri" w:cs="Calibri"/>
          <w:color w:val="000000"/>
          <w:sz w:val="26"/>
        </w:rPr>
        <w:t>условий</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Заявке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которой</w:t>
      </w:r>
      <w:r>
        <w:rPr>
          <w:rFonts w:ascii="Arial, sans-serif" w:eastAsia="Arial, sans-serif" w:hAnsi="Arial, sans-serif" w:cs="Arial, sans-serif"/>
          <w:color w:val="000000"/>
          <w:sz w:val="26"/>
        </w:rPr>
        <w:t xml:space="preserve"> </w:t>
      </w:r>
      <w:r>
        <w:rPr>
          <w:rFonts w:eastAsia="Calibri" w:cs="Calibri"/>
          <w:color w:val="000000"/>
          <w:sz w:val="26"/>
        </w:rPr>
        <w:t>содержатся</w:t>
      </w:r>
      <w:r>
        <w:rPr>
          <w:rFonts w:ascii="Arial, sans-serif" w:eastAsia="Arial, sans-serif" w:hAnsi="Arial, sans-serif" w:cs="Arial, sans-serif"/>
          <w:color w:val="000000"/>
          <w:sz w:val="26"/>
        </w:rPr>
        <w:t xml:space="preserve"> </w:t>
      </w:r>
      <w:r>
        <w:rPr>
          <w:rFonts w:eastAsia="Calibri" w:cs="Calibri"/>
          <w:color w:val="000000"/>
          <w:sz w:val="26"/>
        </w:rPr>
        <w:t>лучшие</w:t>
      </w:r>
      <w:r>
        <w:rPr>
          <w:rFonts w:ascii="Arial, sans-serif" w:eastAsia="Arial, sans-serif" w:hAnsi="Arial, sans-serif" w:cs="Arial, sans-serif"/>
          <w:color w:val="000000"/>
          <w:sz w:val="26"/>
        </w:rPr>
        <w:t xml:space="preserve"> </w:t>
      </w:r>
      <w:r>
        <w:rPr>
          <w:rFonts w:eastAsia="Calibri" w:cs="Calibri"/>
          <w:color w:val="000000"/>
          <w:sz w:val="26"/>
        </w:rPr>
        <w:t>условия</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присваивается</w:t>
      </w:r>
      <w:r>
        <w:rPr>
          <w:rFonts w:ascii="Arial, sans-serif" w:eastAsia="Arial, sans-serif" w:hAnsi="Arial, sans-serif" w:cs="Arial, sans-serif"/>
          <w:color w:val="000000"/>
          <w:sz w:val="26"/>
        </w:rPr>
        <w:t xml:space="preserve"> </w:t>
      </w:r>
      <w:r>
        <w:rPr>
          <w:rFonts w:eastAsia="Calibri" w:cs="Calibri"/>
          <w:color w:val="000000"/>
          <w:sz w:val="26"/>
        </w:rPr>
        <w:t>первый</w:t>
      </w:r>
      <w:r>
        <w:rPr>
          <w:rFonts w:ascii="Arial, sans-serif" w:eastAsia="Arial, sans-serif" w:hAnsi="Arial, sans-serif" w:cs="Arial, sans-serif"/>
          <w:color w:val="000000"/>
          <w:sz w:val="26"/>
        </w:rPr>
        <w:t xml:space="preserve"> </w:t>
      </w:r>
      <w:r>
        <w:rPr>
          <w:rFonts w:eastAsia="Calibri" w:cs="Calibri"/>
          <w:color w:val="000000"/>
          <w:sz w:val="26"/>
        </w:rPr>
        <w:t>номер</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нескольких</w:t>
      </w:r>
      <w:r>
        <w:rPr>
          <w:rFonts w:ascii="Arial, sans-serif" w:eastAsia="Arial, sans-serif" w:hAnsi="Arial, sans-serif" w:cs="Arial, sans-serif"/>
          <w:color w:val="000000"/>
          <w:sz w:val="26"/>
        </w:rPr>
        <w:t xml:space="preserve"> </w:t>
      </w:r>
      <w:r>
        <w:rPr>
          <w:rFonts w:eastAsia="Calibri" w:cs="Calibri"/>
          <w:color w:val="000000"/>
          <w:sz w:val="26"/>
        </w:rPr>
        <w:t>заявках</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содержатся</w:t>
      </w:r>
      <w:r>
        <w:rPr>
          <w:rFonts w:ascii="Arial, sans-serif" w:eastAsia="Arial, sans-serif" w:hAnsi="Arial, sans-serif" w:cs="Arial, sans-serif"/>
          <w:color w:val="000000"/>
          <w:sz w:val="26"/>
        </w:rPr>
        <w:t xml:space="preserve"> </w:t>
      </w:r>
      <w:r>
        <w:rPr>
          <w:rFonts w:eastAsia="Calibri" w:cs="Calibri"/>
          <w:color w:val="000000"/>
          <w:sz w:val="26"/>
        </w:rPr>
        <w:t>одинаковые</w:t>
      </w:r>
      <w:r>
        <w:rPr>
          <w:rFonts w:ascii="Arial, sans-serif" w:eastAsia="Arial, sans-serif" w:hAnsi="Arial, sans-serif" w:cs="Arial, sans-serif"/>
          <w:color w:val="000000"/>
          <w:sz w:val="26"/>
        </w:rPr>
        <w:t xml:space="preserve"> </w:t>
      </w:r>
      <w:r>
        <w:rPr>
          <w:rFonts w:eastAsia="Calibri" w:cs="Calibri"/>
          <w:color w:val="000000"/>
          <w:sz w:val="26"/>
        </w:rPr>
        <w:t>условия</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меньший</w:t>
      </w:r>
      <w:r>
        <w:rPr>
          <w:rFonts w:ascii="Arial, sans-serif" w:eastAsia="Arial, sans-serif" w:hAnsi="Arial, sans-serif" w:cs="Arial, sans-serif"/>
          <w:color w:val="000000"/>
          <w:sz w:val="26"/>
        </w:rPr>
        <w:t xml:space="preserve"> </w:t>
      </w:r>
      <w:r>
        <w:rPr>
          <w:rFonts w:eastAsia="Calibri" w:cs="Calibri"/>
          <w:color w:val="000000"/>
          <w:sz w:val="26"/>
        </w:rPr>
        <w:t>порядковый</w:t>
      </w:r>
      <w:r>
        <w:rPr>
          <w:rFonts w:ascii="Arial, sans-serif" w:eastAsia="Arial, sans-serif" w:hAnsi="Arial, sans-serif" w:cs="Arial, sans-serif"/>
          <w:color w:val="000000"/>
          <w:sz w:val="26"/>
        </w:rPr>
        <w:t xml:space="preserve"> </w:t>
      </w:r>
      <w:r>
        <w:rPr>
          <w:rFonts w:eastAsia="Calibri" w:cs="Calibri"/>
          <w:color w:val="000000"/>
          <w:sz w:val="26"/>
        </w:rPr>
        <w:t>номер</w:t>
      </w:r>
      <w:r>
        <w:rPr>
          <w:rFonts w:ascii="Arial, sans-serif" w:eastAsia="Arial, sans-serif" w:hAnsi="Arial, sans-serif" w:cs="Arial, sans-serif"/>
          <w:color w:val="000000"/>
          <w:sz w:val="26"/>
        </w:rPr>
        <w:t xml:space="preserve"> </w:t>
      </w:r>
      <w:r>
        <w:rPr>
          <w:rFonts w:eastAsia="Calibri" w:cs="Calibri"/>
          <w:color w:val="000000"/>
          <w:sz w:val="26"/>
        </w:rPr>
        <w:t>присваивается</w:t>
      </w:r>
      <w:r>
        <w:rPr>
          <w:rFonts w:ascii="Arial, sans-serif" w:eastAsia="Arial, sans-serif" w:hAnsi="Arial, sans-serif" w:cs="Arial, sans-serif"/>
          <w:color w:val="000000"/>
          <w:sz w:val="26"/>
        </w:rPr>
        <w:t xml:space="preserve"> </w:t>
      </w:r>
      <w:r>
        <w:rPr>
          <w:rFonts w:eastAsia="Calibri" w:cs="Calibri"/>
          <w:color w:val="000000"/>
          <w:sz w:val="26"/>
        </w:rPr>
        <w:t>заявке</w:t>
      </w:r>
      <w:r>
        <w:rPr>
          <w:rFonts w:ascii="Arial, sans-serif" w:eastAsia="Arial, sans-serif" w:hAnsi="Arial, sans-serif" w:cs="Arial, sans-serif"/>
          <w:color w:val="000000"/>
          <w:sz w:val="26"/>
        </w:rPr>
        <w:t xml:space="preserve"> , </w:t>
      </w:r>
      <w:r>
        <w:rPr>
          <w:rFonts w:eastAsia="Calibri" w:cs="Calibri"/>
          <w:color w:val="000000"/>
          <w:sz w:val="26"/>
        </w:rPr>
        <w:t>которая</w:t>
      </w:r>
      <w:r>
        <w:rPr>
          <w:rFonts w:ascii="Arial, sans-serif" w:eastAsia="Arial, sans-serif" w:hAnsi="Arial, sans-serif" w:cs="Arial, sans-serif"/>
          <w:color w:val="000000"/>
          <w:sz w:val="26"/>
        </w:rPr>
        <w:t xml:space="preserve"> </w:t>
      </w:r>
      <w:r>
        <w:rPr>
          <w:rFonts w:eastAsia="Calibri" w:cs="Calibri"/>
          <w:color w:val="000000"/>
          <w:sz w:val="26"/>
        </w:rPr>
        <w:t>поступила</w:t>
      </w:r>
      <w:r>
        <w:rPr>
          <w:rFonts w:ascii="Arial, sans-serif" w:eastAsia="Arial, sans-serif" w:hAnsi="Arial, sans-serif" w:cs="Arial, sans-serif"/>
          <w:color w:val="000000"/>
          <w:sz w:val="26"/>
        </w:rPr>
        <w:t xml:space="preserve"> </w:t>
      </w:r>
      <w:r>
        <w:rPr>
          <w:rFonts w:eastAsia="Calibri" w:cs="Calibri"/>
          <w:color w:val="000000"/>
          <w:sz w:val="26"/>
        </w:rPr>
        <w:t>ранее</w:t>
      </w:r>
      <w:r>
        <w:rPr>
          <w:rFonts w:ascii="Arial, sans-serif" w:eastAsia="Arial, sans-serif" w:hAnsi="Arial, sans-serif" w:cs="Arial, sans-serif"/>
          <w:color w:val="000000"/>
          <w:sz w:val="26"/>
        </w:rPr>
        <w:t xml:space="preserve"> </w:t>
      </w:r>
      <w:r>
        <w:rPr>
          <w:rFonts w:eastAsia="Calibri" w:cs="Calibri"/>
          <w:color w:val="000000"/>
          <w:sz w:val="26"/>
        </w:rPr>
        <w:t>других</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таком</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содержащих</w:t>
      </w:r>
      <w:r>
        <w:rPr>
          <w:rFonts w:ascii="Arial, sans-serif" w:eastAsia="Arial, sans-serif" w:hAnsi="Arial, sans-serif" w:cs="Arial, sans-serif"/>
          <w:color w:val="000000"/>
          <w:sz w:val="26"/>
        </w:rPr>
        <w:t xml:space="preserve"> </w:t>
      </w:r>
      <w:r>
        <w:rPr>
          <w:rFonts w:eastAsia="Calibri" w:cs="Calibri"/>
          <w:color w:val="000000"/>
          <w:sz w:val="26"/>
        </w:rPr>
        <w:t>такие</w:t>
      </w:r>
      <w:r>
        <w:rPr>
          <w:rFonts w:ascii="Arial, sans-serif" w:eastAsia="Arial, sans-serif" w:hAnsi="Arial, sans-serif" w:cs="Arial, sans-serif"/>
          <w:color w:val="000000"/>
          <w:sz w:val="26"/>
        </w:rPr>
        <w:t xml:space="preserve"> </w:t>
      </w:r>
      <w:r>
        <w:rPr>
          <w:rFonts w:eastAsia="Calibri" w:cs="Calibri"/>
          <w:color w:val="000000"/>
          <w:sz w:val="26"/>
        </w:rPr>
        <w:t>же</w:t>
      </w:r>
      <w:r>
        <w:rPr>
          <w:rFonts w:ascii="Arial, sans-serif" w:eastAsia="Arial, sans-serif" w:hAnsi="Arial, sans-serif" w:cs="Arial, sans-serif"/>
          <w:color w:val="000000"/>
          <w:sz w:val="26"/>
        </w:rPr>
        <w:t xml:space="preserve"> </w:t>
      </w:r>
      <w:r>
        <w:rPr>
          <w:rFonts w:eastAsia="Calibri" w:cs="Calibri"/>
          <w:color w:val="000000"/>
          <w:sz w:val="26"/>
        </w:rPr>
        <w:t>условия</w:t>
      </w:r>
      <w:r>
        <w:rPr>
          <w:rFonts w:ascii="Arial, sans-serif" w:eastAsia="Arial, sans-serif" w:hAnsi="Arial, sans-serif" w:cs="Arial, sans-serif"/>
          <w:color w:val="000000"/>
          <w:sz w:val="26"/>
        </w:rPr>
        <w:t>.</w:t>
      </w:r>
    </w:p>
    <w:p w14:paraId="2F088EFD" w14:textId="078B93CF" w:rsidR="00E53D3C" w:rsidRDefault="00E53D3C" w:rsidP="00E53D3C">
      <w:pPr>
        <w:tabs>
          <w:tab w:val="left" w:pos="2655"/>
        </w:tabs>
        <w:ind w:firstLine="567"/>
        <w:jc w:val="both"/>
      </w:pPr>
      <w:r>
        <w:rPr>
          <w:rFonts w:eastAsia="Calibri" w:cs="Calibri"/>
          <w:color w:val="000000"/>
          <w:sz w:val="26"/>
        </w:rPr>
        <w:t>Победителем</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признается</w:t>
      </w:r>
      <w:r>
        <w:rPr>
          <w:rFonts w:ascii="Arial, sans-serif" w:eastAsia="Arial, sans-serif" w:hAnsi="Arial, sans-serif" w:cs="Arial, sans-serif"/>
          <w:color w:val="000000"/>
          <w:sz w:val="26"/>
        </w:rPr>
        <w:t xml:space="preserve">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такого</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который</w:t>
      </w:r>
      <w:r>
        <w:rPr>
          <w:rFonts w:ascii="Arial, sans-serif" w:eastAsia="Arial, sans-serif" w:hAnsi="Arial, sans-serif" w:cs="Arial, sans-serif"/>
          <w:color w:val="000000"/>
          <w:sz w:val="26"/>
        </w:rPr>
        <w:t xml:space="preserve"> </w:t>
      </w:r>
      <w:r>
        <w:rPr>
          <w:rFonts w:eastAsia="Calibri" w:cs="Calibri"/>
          <w:color w:val="000000"/>
          <w:sz w:val="26"/>
        </w:rPr>
        <w:t>предложил</w:t>
      </w:r>
      <w:r>
        <w:rPr>
          <w:rFonts w:ascii="Arial, sans-serif" w:eastAsia="Arial, sans-serif" w:hAnsi="Arial, sans-serif" w:cs="Arial, sans-serif"/>
          <w:color w:val="000000"/>
          <w:sz w:val="26"/>
        </w:rPr>
        <w:t xml:space="preserve"> </w:t>
      </w:r>
      <w:r>
        <w:rPr>
          <w:rFonts w:eastAsia="Calibri" w:cs="Calibri"/>
          <w:color w:val="000000"/>
          <w:sz w:val="26"/>
        </w:rPr>
        <w:t>лучшие</w:t>
      </w:r>
      <w:r>
        <w:rPr>
          <w:rFonts w:ascii="Arial, sans-serif" w:eastAsia="Arial, sans-serif" w:hAnsi="Arial, sans-serif" w:cs="Arial, sans-serif"/>
          <w:color w:val="000000"/>
          <w:sz w:val="26"/>
        </w:rPr>
        <w:t xml:space="preserve"> </w:t>
      </w:r>
      <w:r>
        <w:rPr>
          <w:rFonts w:eastAsia="Calibri" w:cs="Calibri"/>
          <w:color w:val="000000"/>
          <w:sz w:val="26"/>
        </w:rPr>
        <w:t>условия</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основе</w:t>
      </w:r>
      <w:r>
        <w:rPr>
          <w:rFonts w:ascii="Arial, sans-serif" w:eastAsia="Arial, sans-serif" w:hAnsi="Arial, sans-serif" w:cs="Arial, sans-serif"/>
          <w:color w:val="000000"/>
          <w:sz w:val="26"/>
        </w:rPr>
        <w:t xml:space="preserve"> </w:t>
      </w:r>
      <w:r>
        <w:rPr>
          <w:rFonts w:eastAsia="Calibri" w:cs="Calibri"/>
          <w:color w:val="000000"/>
          <w:sz w:val="26"/>
        </w:rPr>
        <w:t>критериев</w:t>
      </w:r>
      <w:r>
        <w:rPr>
          <w:rFonts w:ascii="Arial, sans-serif" w:eastAsia="Arial, sans-serif" w:hAnsi="Arial, sans-serif" w:cs="Arial, sans-serif"/>
          <w:color w:val="000000"/>
          <w:sz w:val="26"/>
        </w:rPr>
        <w:t xml:space="preserve">, </w:t>
      </w:r>
      <w:r>
        <w:rPr>
          <w:rFonts w:eastAsia="Calibri" w:cs="Calibri"/>
          <w:color w:val="000000"/>
          <w:sz w:val="26"/>
        </w:rPr>
        <w:t>указанных</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конкурсной</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заявке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которого</w:t>
      </w:r>
      <w:r>
        <w:rPr>
          <w:rFonts w:ascii="Arial, sans-serif" w:eastAsia="Arial, sans-serif" w:hAnsi="Arial, sans-serif" w:cs="Arial, sans-serif"/>
          <w:color w:val="000000"/>
          <w:sz w:val="26"/>
        </w:rPr>
        <w:t xml:space="preserve"> </w:t>
      </w:r>
      <w:r>
        <w:rPr>
          <w:rFonts w:eastAsia="Calibri" w:cs="Calibri"/>
          <w:color w:val="000000"/>
          <w:sz w:val="26"/>
        </w:rPr>
        <w:t>присвоен</w:t>
      </w:r>
      <w:r>
        <w:rPr>
          <w:rFonts w:ascii="Arial, sans-serif" w:eastAsia="Arial, sans-serif" w:hAnsi="Arial, sans-serif" w:cs="Arial, sans-serif"/>
          <w:color w:val="000000"/>
          <w:sz w:val="26"/>
        </w:rPr>
        <w:t xml:space="preserve"> </w:t>
      </w:r>
      <w:r>
        <w:rPr>
          <w:rFonts w:eastAsia="Calibri" w:cs="Calibri"/>
          <w:color w:val="000000"/>
          <w:sz w:val="26"/>
        </w:rPr>
        <w:t>первый</w:t>
      </w:r>
      <w:r>
        <w:rPr>
          <w:rFonts w:ascii="Arial, sans-serif" w:eastAsia="Arial, sans-serif" w:hAnsi="Arial, sans-serif" w:cs="Arial, sans-serif"/>
          <w:color w:val="000000"/>
          <w:sz w:val="26"/>
        </w:rPr>
        <w:t xml:space="preserve"> </w:t>
      </w:r>
      <w:r>
        <w:rPr>
          <w:rFonts w:eastAsia="Calibri" w:cs="Calibri"/>
          <w:color w:val="000000"/>
          <w:sz w:val="26"/>
        </w:rPr>
        <w:t>номер</w:t>
      </w:r>
      <w:r>
        <w:rPr>
          <w:rFonts w:ascii="Arial, sans-serif" w:eastAsia="Arial, sans-serif" w:hAnsi="Arial, sans-serif" w:cs="Arial, sans-serif"/>
          <w:color w:val="000000"/>
          <w:sz w:val="26"/>
        </w:rPr>
        <w:t>.</w:t>
      </w:r>
    </w:p>
    <w:p w14:paraId="76625BD8" w14:textId="7E9702DF" w:rsidR="00E53D3C" w:rsidRDefault="00E53D3C" w:rsidP="00E53D3C">
      <w:pPr>
        <w:tabs>
          <w:tab w:val="left" w:pos="2655"/>
        </w:tabs>
        <w:ind w:firstLine="567"/>
        <w:jc w:val="both"/>
      </w:pPr>
      <w:r>
        <w:rPr>
          <w:rFonts w:eastAsia="Calibri" w:cs="Calibri"/>
          <w:color w:val="000000"/>
          <w:sz w:val="26"/>
        </w:rPr>
        <w:t>Протокол</w:t>
      </w:r>
      <w:r>
        <w:rPr>
          <w:rFonts w:ascii="Arial, sans-serif" w:eastAsia="Arial, sans-serif" w:hAnsi="Arial, sans-serif" w:cs="Arial, sans-serif"/>
          <w:color w:val="000000"/>
          <w:sz w:val="26"/>
        </w:rPr>
        <w:t xml:space="preserve"> </w:t>
      </w:r>
      <w:r>
        <w:rPr>
          <w:rFonts w:eastAsia="Calibri" w:cs="Calibri"/>
          <w:color w:val="000000"/>
          <w:sz w:val="26"/>
        </w:rPr>
        <w:t>рассмотрения</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сопоставления</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strike/>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итоговый</w:t>
      </w:r>
      <w:r>
        <w:rPr>
          <w:rFonts w:ascii="Arial, sans-serif" w:eastAsia="Arial, sans-serif" w:hAnsi="Arial, sans-serif" w:cs="Arial, sans-serif"/>
          <w:color w:val="000000"/>
          <w:sz w:val="26"/>
        </w:rPr>
        <w:t xml:space="preserve"> </w:t>
      </w:r>
      <w:r>
        <w:rPr>
          <w:rFonts w:eastAsia="Calibri" w:cs="Calibri"/>
          <w:color w:val="000000"/>
          <w:sz w:val="26"/>
        </w:rPr>
        <w:t>протокол</w:t>
      </w:r>
      <w:r>
        <w:rPr>
          <w:rFonts w:ascii="Arial, sans-serif" w:eastAsia="Arial, sans-serif" w:hAnsi="Arial, sans-serif" w:cs="Arial, sans-serif"/>
          <w:color w:val="000000"/>
          <w:sz w:val="26"/>
        </w:rPr>
        <w:t xml:space="preserve">) </w:t>
      </w:r>
      <w:r>
        <w:rPr>
          <w:rFonts w:eastAsia="Calibri" w:cs="Calibri"/>
          <w:color w:val="000000"/>
          <w:sz w:val="26"/>
        </w:rPr>
        <w:t>должен</w:t>
      </w:r>
      <w:r>
        <w:rPr>
          <w:rFonts w:ascii="Arial, sans-serif" w:eastAsia="Arial, sans-serif" w:hAnsi="Arial, sans-serif" w:cs="Arial, sans-serif"/>
          <w:color w:val="000000"/>
          <w:sz w:val="26"/>
        </w:rPr>
        <w:t xml:space="preserve"> </w:t>
      </w:r>
      <w:r>
        <w:rPr>
          <w:rFonts w:eastAsia="Calibri" w:cs="Calibri"/>
          <w:color w:val="000000"/>
          <w:sz w:val="26"/>
        </w:rPr>
        <w:t>содержать</w:t>
      </w:r>
      <w:r>
        <w:rPr>
          <w:rFonts w:ascii="Arial, sans-serif" w:eastAsia="Arial, sans-serif" w:hAnsi="Arial, sans-serif" w:cs="Arial, sans-serif"/>
          <w:color w:val="000000"/>
          <w:sz w:val="26"/>
        </w:rPr>
        <w:t xml:space="preserve"> </w:t>
      </w:r>
      <w:r>
        <w:rPr>
          <w:rFonts w:eastAsia="Calibri" w:cs="Calibri"/>
          <w:color w:val="000000"/>
          <w:sz w:val="26"/>
        </w:rPr>
        <w:t>следующие</w:t>
      </w:r>
      <w:r>
        <w:rPr>
          <w:rFonts w:ascii="Arial, sans-serif" w:eastAsia="Arial, sans-serif" w:hAnsi="Arial, sans-serif" w:cs="Arial, sans-serif"/>
          <w:color w:val="000000"/>
          <w:sz w:val="26"/>
        </w:rPr>
        <w:t xml:space="preserve"> </w:t>
      </w:r>
      <w:r>
        <w:rPr>
          <w:rFonts w:eastAsia="Calibri" w:cs="Calibri"/>
          <w:color w:val="000000"/>
          <w:sz w:val="26"/>
        </w:rPr>
        <w:t>сведения</w:t>
      </w:r>
      <w:r>
        <w:rPr>
          <w:rFonts w:ascii="Arial, sans-serif" w:eastAsia="Arial, sans-serif" w:hAnsi="Arial, sans-serif" w:cs="Arial, sans-serif"/>
          <w:color w:val="000000"/>
          <w:sz w:val="26"/>
        </w:rPr>
        <w:t>:</w:t>
      </w:r>
    </w:p>
    <w:p w14:paraId="366A68CD"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дату</w:t>
      </w:r>
      <w:r>
        <w:rPr>
          <w:rFonts w:ascii="Arial, sans-serif" w:eastAsia="Arial, sans-serif" w:hAnsi="Arial, sans-serif" w:cs="Arial, sans-serif"/>
          <w:color w:val="000000"/>
          <w:sz w:val="26"/>
        </w:rPr>
        <w:t xml:space="preserve"> </w:t>
      </w:r>
      <w:r>
        <w:rPr>
          <w:rFonts w:eastAsia="Calibri" w:cs="Calibri"/>
          <w:color w:val="000000"/>
          <w:sz w:val="26"/>
        </w:rPr>
        <w:t>подписания</w:t>
      </w:r>
      <w:r>
        <w:rPr>
          <w:rFonts w:ascii="Arial, sans-serif" w:eastAsia="Arial, sans-serif" w:hAnsi="Arial, sans-serif" w:cs="Arial, sans-serif"/>
          <w:color w:val="000000"/>
          <w:sz w:val="26"/>
        </w:rPr>
        <w:t xml:space="preserve"> </w:t>
      </w:r>
      <w:r>
        <w:rPr>
          <w:rFonts w:eastAsia="Calibri" w:cs="Calibri"/>
          <w:color w:val="000000"/>
          <w:sz w:val="26"/>
        </w:rPr>
        <w:t>протокола</w:t>
      </w:r>
      <w:r>
        <w:rPr>
          <w:rFonts w:ascii="Arial, sans-serif" w:eastAsia="Arial, sans-serif" w:hAnsi="Arial, sans-serif" w:cs="Arial, sans-serif"/>
          <w:color w:val="000000"/>
          <w:sz w:val="26"/>
        </w:rPr>
        <w:t>;</w:t>
      </w:r>
    </w:p>
    <w:p w14:paraId="2B4359B7"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информацию</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месте</w:t>
      </w:r>
      <w:r>
        <w:rPr>
          <w:rFonts w:ascii="Arial, sans-serif" w:eastAsia="Arial, sans-serif" w:hAnsi="Arial, sans-serif" w:cs="Arial, sans-serif"/>
          <w:color w:val="000000"/>
          <w:sz w:val="26"/>
        </w:rPr>
        <w:t xml:space="preserve">, </w:t>
      </w:r>
      <w:r>
        <w:rPr>
          <w:rFonts w:eastAsia="Calibri" w:cs="Calibri"/>
          <w:color w:val="000000"/>
          <w:sz w:val="26"/>
        </w:rPr>
        <w:t>дате</w:t>
      </w:r>
      <w:r>
        <w:rPr>
          <w:rFonts w:ascii="Arial, sans-serif" w:eastAsia="Arial, sans-serif" w:hAnsi="Arial, sans-serif" w:cs="Arial, sans-serif"/>
          <w:color w:val="000000"/>
          <w:sz w:val="26"/>
        </w:rPr>
        <w:t xml:space="preserve">, </w:t>
      </w:r>
      <w:r>
        <w:rPr>
          <w:rFonts w:eastAsia="Calibri" w:cs="Calibri"/>
          <w:color w:val="000000"/>
          <w:sz w:val="26"/>
        </w:rPr>
        <w:t>времени</w:t>
      </w:r>
      <w:r>
        <w:rPr>
          <w:rFonts w:ascii="Arial, sans-serif" w:eastAsia="Arial, sans-serif" w:hAnsi="Arial, sans-serif" w:cs="Arial, sans-serif"/>
          <w:color w:val="000000"/>
          <w:sz w:val="26"/>
        </w:rPr>
        <w:t xml:space="preserve"> </w:t>
      </w:r>
      <w:r>
        <w:rPr>
          <w:rFonts w:eastAsia="Calibri" w:cs="Calibri"/>
          <w:color w:val="000000"/>
          <w:sz w:val="26"/>
        </w:rPr>
        <w:t>рассмотрения</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w:t>
      </w:r>
    </w:p>
    <w:p w14:paraId="51D581C5" w14:textId="1980E9E5" w:rsidR="00E53D3C" w:rsidRDefault="00E53D3C" w:rsidP="00E53D3C">
      <w:pPr>
        <w:ind w:firstLine="567"/>
        <w:jc w:val="both"/>
      </w:pPr>
      <w:r>
        <w:rPr>
          <w:rFonts w:ascii="Arial, sans-serif" w:eastAsia="Arial, sans-serif" w:hAnsi="Arial, sans-serif" w:cs="Arial, sans-serif"/>
          <w:color w:val="000000"/>
          <w:sz w:val="26"/>
        </w:rPr>
        <w:t>-</w:t>
      </w:r>
      <w:r w:rsidR="00622A9D" w:rsidRPr="00622A9D">
        <w:rPr>
          <w:rFonts w:ascii="Arial, sans-serif" w:eastAsia="Arial, sans-serif" w:hAnsi="Arial, sans-serif" w:cs="Arial, sans-serif"/>
          <w:color w:val="000000"/>
          <w:sz w:val="26"/>
        </w:rPr>
        <w:t>- общие сведения о закупке (наименование предмета закупки, сведения об объеме, цене закупаемых товаров (работ, услуг), сроке исполнения договора)</w:t>
      </w:r>
      <w:r>
        <w:rPr>
          <w:rFonts w:ascii="Arial, sans-serif" w:eastAsia="Arial, sans-serif" w:hAnsi="Arial, sans-serif" w:cs="Arial, sans-serif"/>
          <w:color w:val="000000"/>
          <w:sz w:val="26"/>
        </w:rPr>
        <w:t>;</w:t>
      </w:r>
    </w:p>
    <w:p w14:paraId="06E03691"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количество</w:t>
      </w:r>
      <w:r>
        <w:rPr>
          <w:rFonts w:ascii="Arial, sans-serif" w:eastAsia="Arial, sans-serif" w:hAnsi="Arial, sans-serif" w:cs="Arial, sans-serif"/>
          <w:color w:val="000000"/>
          <w:sz w:val="26"/>
        </w:rPr>
        <w:t xml:space="preserve"> </w:t>
      </w:r>
      <w:r>
        <w:rPr>
          <w:rFonts w:eastAsia="Calibri" w:cs="Calibri"/>
          <w:color w:val="000000"/>
          <w:sz w:val="26"/>
        </w:rPr>
        <w:t>поданных</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дата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время</w:t>
      </w:r>
      <w:r>
        <w:rPr>
          <w:rFonts w:ascii="Arial, sans-serif" w:eastAsia="Arial, sans-serif" w:hAnsi="Arial, sans-serif" w:cs="Arial, sans-serif"/>
          <w:color w:val="000000"/>
          <w:sz w:val="26"/>
        </w:rPr>
        <w:t xml:space="preserve"> </w:t>
      </w:r>
      <w:r>
        <w:rPr>
          <w:rFonts w:eastAsia="Calibri" w:cs="Calibri"/>
          <w:color w:val="000000"/>
          <w:sz w:val="26"/>
        </w:rPr>
        <w:t>регистрации</w:t>
      </w:r>
      <w:r>
        <w:rPr>
          <w:rFonts w:ascii="Arial, sans-serif" w:eastAsia="Arial, sans-serif" w:hAnsi="Arial, sans-serif" w:cs="Arial, sans-serif"/>
          <w:color w:val="000000"/>
          <w:sz w:val="26"/>
        </w:rPr>
        <w:t xml:space="preserve"> </w:t>
      </w:r>
      <w:r>
        <w:rPr>
          <w:rFonts w:eastAsia="Calibri" w:cs="Calibri"/>
          <w:color w:val="000000"/>
          <w:sz w:val="26"/>
        </w:rPr>
        <w:t>каждой</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w:t>
      </w:r>
      <w:r>
        <w:rPr>
          <w:rFonts w:eastAsia="Calibri" w:cs="Calibri"/>
          <w:color w:val="000000"/>
          <w:sz w:val="26"/>
        </w:rPr>
        <w:t>информация</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участниках</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подавших</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w:t>
      </w:r>
    </w:p>
    <w:p w14:paraId="6299FD8A"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порядковые</w:t>
      </w:r>
      <w:r>
        <w:rPr>
          <w:rFonts w:ascii="Arial, sans-serif" w:eastAsia="Arial, sans-serif" w:hAnsi="Arial, sans-serif" w:cs="Arial, sans-serif"/>
          <w:color w:val="000000"/>
          <w:sz w:val="26"/>
        </w:rPr>
        <w:t xml:space="preserve"> </w:t>
      </w:r>
      <w:r>
        <w:rPr>
          <w:rFonts w:eastAsia="Calibri" w:cs="Calibri"/>
          <w:color w:val="000000"/>
          <w:sz w:val="26"/>
        </w:rPr>
        <w:t>номера</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участников</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уменьшения</w:t>
      </w:r>
      <w:r>
        <w:rPr>
          <w:rFonts w:ascii="Arial, sans-serif" w:eastAsia="Arial, sans-serif" w:hAnsi="Arial, sans-serif" w:cs="Arial, sans-serif"/>
          <w:color w:val="000000"/>
          <w:sz w:val="26"/>
        </w:rPr>
        <w:t xml:space="preserve"> </w:t>
      </w:r>
      <w:r>
        <w:rPr>
          <w:rFonts w:eastAsia="Calibri" w:cs="Calibri"/>
          <w:color w:val="000000"/>
          <w:sz w:val="26"/>
        </w:rPr>
        <w:t>степени</w:t>
      </w:r>
      <w:r>
        <w:rPr>
          <w:rFonts w:ascii="Arial, sans-serif" w:eastAsia="Arial, sans-serif" w:hAnsi="Arial, sans-serif" w:cs="Arial, sans-serif"/>
          <w:color w:val="000000"/>
          <w:sz w:val="26"/>
        </w:rPr>
        <w:t xml:space="preserve"> </w:t>
      </w:r>
      <w:r>
        <w:rPr>
          <w:rFonts w:eastAsia="Calibri" w:cs="Calibri"/>
          <w:color w:val="000000"/>
          <w:sz w:val="26"/>
        </w:rPr>
        <w:t>выгодности</w:t>
      </w:r>
      <w:r>
        <w:rPr>
          <w:rFonts w:ascii="Arial, sans-serif" w:eastAsia="Arial, sans-serif" w:hAnsi="Arial, sans-serif" w:cs="Arial, sans-serif"/>
          <w:color w:val="000000"/>
          <w:sz w:val="26"/>
        </w:rPr>
        <w:t xml:space="preserve"> </w:t>
      </w:r>
      <w:r>
        <w:rPr>
          <w:rFonts w:eastAsia="Calibri" w:cs="Calibri"/>
          <w:color w:val="000000"/>
          <w:sz w:val="26"/>
        </w:rPr>
        <w:t>содержащихся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них</w:t>
      </w:r>
      <w:r>
        <w:rPr>
          <w:rFonts w:ascii="Arial, sans-serif" w:eastAsia="Arial, sans-serif" w:hAnsi="Arial, sans-serif" w:cs="Arial, sans-serif"/>
          <w:color w:val="000000"/>
          <w:sz w:val="26"/>
        </w:rPr>
        <w:t xml:space="preserve"> </w:t>
      </w:r>
      <w:r>
        <w:rPr>
          <w:rFonts w:eastAsia="Calibri" w:cs="Calibri"/>
          <w:color w:val="000000"/>
          <w:sz w:val="26"/>
        </w:rPr>
        <w:t>условий</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включая</w:t>
      </w:r>
      <w:r>
        <w:rPr>
          <w:rFonts w:ascii="Arial, sans-serif" w:eastAsia="Arial, sans-serif" w:hAnsi="Arial, sans-serif" w:cs="Arial, sans-serif"/>
          <w:color w:val="000000"/>
          <w:sz w:val="26"/>
        </w:rPr>
        <w:t xml:space="preserve"> </w:t>
      </w:r>
      <w:r>
        <w:rPr>
          <w:rFonts w:eastAsia="Calibri" w:cs="Calibri"/>
          <w:color w:val="000000"/>
          <w:sz w:val="26"/>
        </w:rPr>
        <w:t>информацию</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ценовых</w:t>
      </w:r>
      <w:r>
        <w:rPr>
          <w:rFonts w:ascii="Arial, sans-serif" w:eastAsia="Arial, sans-serif" w:hAnsi="Arial, sans-serif" w:cs="Arial, sans-serif"/>
          <w:color w:val="000000"/>
          <w:sz w:val="26"/>
        </w:rPr>
        <w:t xml:space="preserve"> </w:t>
      </w:r>
      <w:r>
        <w:rPr>
          <w:rFonts w:eastAsia="Calibri" w:cs="Calibri"/>
          <w:color w:val="000000"/>
          <w:sz w:val="26"/>
        </w:rPr>
        <w:t>предложениях</w:t>
      </w:r>
      <w:r>
        <w:rPr>
          <w:rFonts w:ascii="Arial, sans-serif" w:eastAsia="Arial, sans-serif" w:hAnsi="Arial, sans-serif" w:cs="Arial, sans-serif"/>
          <w:color w:val="000000"/>
          <w:sz w:val="26"/>
        </w:rPr>
        <w:t>.</w:t>
      </w:r>
    </w:p>
    <w:p w14:paraId="48A07F0F"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результаты</w:t>
      </w:r>
      <w:r>
        <w:rPr>
          <w:rFonts w:ascii="Arial, sans-serif" w:eastAsia="Arial, sans-serif" w:hAnsi="Arial, sans-serif" w:cs="Arial, sans-serif"/>
          <w:color w:val="000000"/>
          <w:sz w:val="26"/>
        </w:rPr>
        <w:t xml:space="preserve"> </w:t>
      </w:r>
      <w:r>
        <w:rPr>
          <w:rFonts w:eastAsia="Calibri" w:cs="Calibri"/>
          <w:color w:val="000000"/>
          <w:sz w:val="26"/>
        </w:rPr>
        <w:t>рассмотрения</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указанием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том</w:t>
      </w:r>
      <w:r>
        <w:rPr>
          <w:rFonts w:ascii="Arial, sans-serif" w:eastAsia="Arial, sans-serif" w:hAnsi="Arial, sans-serif" w:cs="Arial, sans-serif"/>
          <w:color w:val="000000"/>
          <w:sz w:val="26"/>
        </w:rPr>
        <w:t xml:space="preserve"> </w:t>
      </w:r>
      <w:r>
        <w:rPr>
          <w:rFonts w:eastAsia="Calibri" w:cs="Calibri"/>
          <w:color w:val="000000"/>
          <w:sz w:val="26"/>
        </w:rPr>
        <w:t>числе</w:t>
      </w:r>
      <w:r>
        <w:rPr>
          <w:rFonts w:ascii="Arial, sans-serif" w:eastAsia="Arial, sans-serif" w:hAnsi="Arial, sans-serif" w:cs="Arial, sans-serif"/>
          <w:color w:val="000000"/>
          <w:sz w:val="26"/>
        </w:rPr>
        <w:t>:</w:t>
      </w:r>
    </w:p>
    <w:p w14:paraId="503739D1" w14:textId="77777777" w:rsidR="00E53D3C" w:rsidRDefault="00E53D3C" w:rsidP="00E53D3C">
      <w:pPr>
        <w:ind w:firstLine="567"/>
        <w:jc w:val="both"/>
      </w:pP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количества</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которые</w:t>
      </w:r>
      <w:r>
        <w:rPr>
          <w:rFonts w:ascii="Arial, sans-serif" w:eastAsia="Arial, sans-serif" w:hAnsi="Arial, sans-serif" w:cs="Arial, sans-serif"/>
          <w:color w:val="000000"/>
          <w:sz w:val="26"/>
        </w:rPr>
        <w:t xml:space="preserve"> </w:t>
      </w:r>
      <w:r>
        <w:rPr>
          <w:rFonts w:eastAsia="Calibri" w:cs="Calibri"/>
          <w:color w:val="000000"/>
          <w:sz w:val="26"/>
        </w:rPr>
        <w:t>отклонены</w:t>
      </w:r>
      <w:r>
        <w:rPr>
          <w:rFonts w:ascii="Arial, sans-serif" w:eastAsia="Arial, sans-serif" w:hAnsi="Arial, sans-serif" w:cs="Arial, sans-serif"/>
          <w:color w:val="000000"/>
          <w:sz w:val="26"/>
        </w:rPr>
        <w:t>;</w:t>
      </w:r>
    </w:p>
    <w:p w14:paraId="71B1D8D2" w14:textId="77777777" w:rsidR="00E53D3C" w:rsidRDefault="00E53D3C" w:rsidP="00E53D3C">
      <w:pPr>
        <w:ind w:firstLine="567"/>
        <w:jc w:val="both"/>
      </w:pPr>
      <w:r>
        <w:rPr>
          <w:rFonts w:eastAsia="Calibri" w:cs="Calibri"/>
          <w:color w:val="000000"/>
          <w:sz w:val="26"/>
        </w:rPr>
        <w:t>б</w:t>
      </w:r>
      <w:r>
        <w:rPr>
          <w:rFonts w:ascii="Arial, sans-serif" w:eastAsia="Arial, sans-serif" w:hAnsi="Arial, sans-serif" w:cs="Arial, sans-serif"/>
          <w:color w:val="000000"/>
          <w:sz w:val="26"/>
        </w:rPr>
        <w:t xml:space="preserve">) </w:t>
      </w:r>
      <w:r>
        <w:rPr>
          <w:rFonts w:eastAsia="Calibri" w:cs="Calibri"/>
          <w:color w:val="000000"/>
          <w:sz w:val="26"/>
        </w:rPr>
        <w:t>оснований</w:t>
      </w:r>
      <w:r>
        <w:rPr>
          <w:rFonts w:ascii="Arial, sans-serif" w:eastAsia="Arial, sans-serif" w:hAnsi="Arial, sans-serif" w:cs="Arial, sans-serif"/>
          <w:color w:val="000000"/>
          <w:sz w:val="26"/>
        </w:rPr>
        <w:t xml:space="preserve"> </w:t>
      </w:r>
      <w:r>
        <w:rPr>
          <w:rFonts w:eastAsia="Calibri" w:cs="Calibri"/>
          <w:color w:val="000000"/>
          <w:sz w:val="26"/>
        </w:rPr>
        <w:t>отклонения</w:t>
      </w:r>
      <w:r>
        <w:rPr>
          <w:rFonts w:ascii="Arial, sans-serif" w:eastAsia="Arial, sans-serif" w:hAnsi="Arial, sans-serif" w:cs="Arial, sans-serif"/>
          <w:color w:val="000000"/>
          <w:sz w:val="26"/>
        </w:rPr>
        <w:t xml:space="preserve"> </w:t>
      </w:r>
      <w:r>
        <w:rPr>
          <w:rFonts w:eastAsia="Calibri" w:cs="Calibri"/>
          <w:color w:val="000000"/>
          <w:sz w:val="26"/>
        </w:rPr>
        <w:t>каждой</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указанием</w:t>
      </w:r>
      <w:r>
        <w:rPr>
          <w:rFonts w:ascii="Arial, sans-serif" w:eastAsia="Arial, sans-serif" w:hAnsi="Arial, sans-serif" w:cs="Arial, sans-serif"/>
          <w:color w:val="000000"/>
          <w:sz w:val="26"/>
        </w:rPr>
        <w:t xml:space="preserve"> </w:t>
      </w:r>
      <w:r>
        <w:rPr>
          <w:rFonts w:eastAsia="Calibri" w:cs="Calibri"/>
          <w:color w:val="000000"/>
          <w:sz w:val="26"/>
        </w:rPr>
        <w:t>положений</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которым</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соответствует</w:t>
      </w:r>
      <w:r>
        <w:rPr>
          <w:rFonts w:ascii="Arial, sans-serif" w:eastAsia="Arial, sans-serif" w:hAnsi="Arial, sans-serif" w:cs="Arial, sans-serif"/>
          <w:color w:val="000000"/>
          <w:sz w:val="26"/>
        </w:rPr>
        <w:t xml:space="preserve"> </w:t>
      </w:r>
      <w:r>
        <w:rPr>
          <w:rFonts w:eastAsia="Calibri" w:cs="Calibri"/>
          <w:color w:val="000000"/>
          <w:sz w:val="26"/>
        </w:rPr>
        <w:t>такая</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w:t>
      </w:r>
    </w:p>
    <w:p w14:paraId="4ED7DE95" w14:textId="77777777" w:rsidR="00E53D3C" w:rsidRDefault="00E53D3C" w:rsidP="00E53D3C">
      <w:pPr>
        <w:ind w:firstLine="567"/>
        <w:jc w:val="both"/>
      </w:pPr>
      <w:r>
        <w:rPr>
          <w:rFonts w:ascii="Arial, sans-serif" w:eastAsia="Arial, sans-serif" w:hAnsi="Arial, sans-serif" w:cs="Arial, sans-serif"/>
          <w:color w:val="000000"/>
          <w:sz w:val="26"/>
        </w:rPr>
        <w:t xml:space="preserve">8) </w:t>
      </w:r>
      <w:r>
        <w:rPr>
          <w:rFonts w:eastAsia="Calibri" w:cs="Calibri"/>
          <w:color w:val="000000"/>
          <w:sz w:val="26"/>
        </w:rPr>
        <w:t>сведения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членах</w:t>
      </w:r>
      <w:r>
        <w:rPr>
          <w:rFonts w:ascii="Arial, sans-serif" w:eastAsia="Arial, sans-serif" w:hAnsi="Arial, sans-serif" w:cs="Arial, sans-serif"/>
          <w:color w:val="000000"/>
          <w:sz w:val="26"/>
        </w:rPr>
        <w:t xml:space="preserve"> </w:t>
      </w:r>
      <w:r>
        <w:rPr>
          <w:rFonts w:eastAsia="Calibri" w:cs="Calibri"/>
          <w:color w:val="000000"/>
          <w:sz w:val="26"/>
        </w:rPr>
        <w:t>комиссии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решение</w:t>
      </w:r>
      <w:r>
        <w:rPr>
          <w:rFonts w:ascii="Arial, sans-serif" w:eastAsia="Arial, sans-serif" w:hAnsi="Arial, sans-serif" w:cs="Arial, sans-serif"/>
          <w:color w:val="000000"/>
          <w:sz w:val="26"/>
        </w:rPr>
        <w:t xml:space="preserve"> </w:t>
      </w:r>
      <w:r>
        <w:rPr>
          <w:rFonts w:eastAsia="Calibri" w:cs="Calibri"/>
          <w:color w:val="000000"/>
          <w:sz w:val="26"/>
        </w:rPr>
        <w:t>каждого</w:t>
      </w:r>
      <w:r>
        <w:rPr>
          <w:rFonts w:ascii="Arial, sans-serif" w:eastAsia="Arial, sans-serif" w:hAnsi="Arial, sans-serif" w:cs="Arial, sans-serif"/>
          <w:color w:val="000000"/>
          <w:sz w:val="26"/>
        </w:rPr>
        <w:t xml:space="preserve"> </w:t>
      </w:r>
      <w:r>
        <w:rPr>
          <w:rFonts w:eastAsia="Calibri" w:cs="Calibri"/>
          <w:color w:val="000000"/>
          <w:sz w:val="26"/>
        </w:rPr>
        <w:t>члена</w:t>
      </w:r>
      <w:r>
        <w:rPr>
          <w:rFonts w:ascii="Arial, sans-serif" w:eastAsia="Arial, sans-serif" w:hAnsi="Arial, sans-serif" w:cs="Arial, sans-serif"/>
          <w:color w:val="000000"/>
          <w:sz w:val="26"/>
        </w:rPr>
        <w:t xml:space="preserve"> </w:t>
      </w:r>
      <w:r>
        <w:rPr>
          <w:rFonts w:eastAsia="Calibri" w:cs="Calibri"/>
          <w:color w:val="000000"/>
          <w:sz w:val="26"/>
        </w:rPr>
        <w:t>комиссии</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отклонении</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допуске</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w:t>
      </w:r>
    </w:p>
    <w:p w14:paraId="6DF71EF1" w14:textId="77777777" w:rsidR="00977D77" w:rsidRDefault="00E53D3C" w:rsidP="00977D77">
      <w:pPr>
        <w:ind w:firstLine="567"/>
        <w:jc w:val="both"/>
        <w:rPr>
          <w:rFonts w:ascii="Arial, sans-serif" w:eastAsia="Arial, sans-serif" w:hAnsi="Arial, sans-serif" w:cs="Arial, sans-serif"/>
          <w:color w:val="000000"/>
          <w:sz w:val="26"/>
        </w:rPr>
      </w:pPr>
      <w:r>
        <w:rPr>
          <w:rFonts w:ascii="Arial, sans-serif" w:eastAsia="Arial, sans-serif" w:hAnsi="Arial, sans-serif" w:cs="Arial, sans-serif"/>
          <w:color w:val="000000"/>
          <w:sz w:val="26"/>
        </w:rPr>
        <w:t xml:space="preserve">- </w:t>
      </w:r>
      <w:r>
        <w:rPr>
          <w:rFonts w:eastAsia="Calibri" w:cs="Calibri"/>
          <w:color w:val="000000"/>
          <w:sz w:val="26"/>
        </w:rPr>
        <w:t>результаты</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сопоставления</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открытом</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указанием</w:t>
      </w:r>
      <w:r>
        <w:rPr>
          <w:rFonts w:ascii="Arial, sans-serif" w:eastAsia="Arial, sans-serif" w:hAnsi="Arial, sans-serif" w:cs="Arial, sans-serif"/>
          <w:color w:val="000000"/>
          <w:sz w:val="26"/>
        </w:rPr>
        <w:t xml:space="preserve"> </w:t>
      </w:r>
      <w:r>
        <w:rPr>
          <w:rFonts w:eastAsia="Calibri" w:cs="Calibri"/>
          <w:color w:val="000000"/>
          <w:sz w:val="26"/>
        </w:rPr>
        <w:t>решения</w:t>
      </w:r>
      <w:r>
        <w:rPr>
          <w:rFonts w:ascii="Arial, sans-serif" w:eastAsia="Arial, sans-serif" w:hAnsi="Arial, sans-serif" w:cs="Arial, sans-serif"/>
          <w:color w:val="000000"/>
          <w:sz w:val="26"/>
        </w:rPr>
        <w:t xml:space="preserve"> </w:t>
      </w:r>
      <w:r>
        <w:rPr>
          <w:rFonts w:eastAsia="Calibri" w:cs="Calibri"/>
          <w:color w:val="000000"/>
          <w:sz w:val="26"/>
        </w:rPr>
        <w:t>комиссии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осуществлению</w:t>
      </w:r>
      <w:r>
        <w:rPr>
          <w:rFonts w:ascii="Arial, sans-serif" w:eastAsia="Arial, sans-serif" w:hAnsi="Arial, sans-serif" w:cs="Arial, sans-serif"/>
          <w:color w:val="000000"/>
          <w:sz w:val="26"/>
        </w:rPr>
        <w:t xml:space="preserve"> </w:t>
      </w:r>
      <w:r>
        <w:rPr>
          <w:rFonts w:eastAsia="Calibri" w:cs="Calibri"/>
          <w:color w:val="000000"/>
          <w:sz w:val="26"/>
        </w:rPr>
        <w:t>закупок</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присвоении</w:t>
      </w:r>
      <w:r>
        <w:rPr>
          <w:rFonts w:ascii="Arial, sans-serif" w:eastAsia="Arial, sans-serif" w:hAnsi="Arial, sans-serif" w:cs="Arial, sans-serif"/>
          <w:color w:val="000000"/>
          <w:sz w:val="26"/>
        </w:rPr>
        <w:t xml:space="preserve"> </w:t>
      </w:r>
      <w:r>
        <w:rPr>
          <w:rFonts w:eastAsia="Calibri" w:cs="Calibri"/>
          <w:color w:val="000000"/>
          <w:sz w:val="26"/>
        </w:rPr>
        <w:t>каждой</w:t>
      </w:r>
      <w:r>
        <w:rPr>
          <w:rFonts w:ascii="Arial, sans-serif" w:eastAsia="Arial, sans-serif" w:hAnsi="Arial, sans-serif" w:cs="Arial, sans-serif"/>
          <w:color w:val="000000"/>
          <w:sz w:val="26"/>
        </w:rPr>
        <w:t xml:space="preserve"> </w:t>
      </w:r>
      <w:r>
        <w:rPr>
          <w:rFonts w:eastAsia="Calibri" w:cs="Calibri"/>
          <w:color w:val="000000"/>
          <w:sz w:val="26"/>
        </w:rPr>
        <w:t>такой</w:t>
      </w:r>
      <w:r>
        <w:rPr>
          <w:rFonts w:ascii="Arial, sans-serif" w:eastAsia="Arial, sans-serif" w:hAnsi="Arial, sans-serif" w:cs="Arial, sans-serif"/>
          <w:color w:val="000000"/>
          <w:sz w:val="26"/>
        </w:rPr>
        <w:t xml:space="preserve"> </w:t>
      </w:r>
      <w:r>
        <w:rPr>
          <w:rFonts w:eastAsia="Calibri" w:cs="Calibri"/>
          <w:color w:val="000000"/>
          <w:sz w:val="26"/>
        </w:rPr>
        <w:t>заявке</w:t>
      </w:r>
      <w:r>
        <w:rPr>
          <w:rFonts w:ascii="Arial, sans-serif" w:eastAsia="Arial, sans-serif" w:hAnsi="Arial, sans-serif" w:cs="Arial, sans-serif"/>
          <w:color w:val="000000"/>
          <w:sz w:val="26"/>
        </w:rPr>
        <w:t xml:space="preserve"> </w:t>
      </w:r>
      <w:r>
        <w:rPr>
          <w:rFonts w:eastAsia="Calibri" w:cs="Calibri"/>
          <w:color w:val="000000"/>
          <w:sz w:val="26"/>
        </w:rPr>
        <w:t>значения</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каждому</w:t>
      </w:r>
      <w:r>
        <w:rPr>
          <w:rFonts w:ascii="Arial, sans-serif" w:eastAsia="Arial, sans-serif" w:hAnsi="Arial, sans-serif" w:cs="Arial, sans-serif"/>
          <w:color w:val="000000"/>
          <w:sz w:val="26"/>
        </w:rPr>
        <w:t xml:space="preserve"> </w:t>
      </w:r>
      <w:r>
        <w:rPr>
          <w:rFonts w:eastAsia="Calibri" w:cs="Calibri"/>
          <w:color w:val="000000"/>
          <w:sz w:val="26"/>
        </w:rPr>
        <w:t>из</w:t>
      </w:r>
      <w:r>
        <w:rPr>
          <w:rFonts w:ascii="Arial, sans-serif" w:eastAsia="Arial, sans-serif" w:hAnsi="Arial, sans-serif" w:cs="Arial, sans-serif"/>
          <w:color w:val="000000"/>
          <w:sz w:val="26"/>
        </w:rPr>
        <w:t xml:space="preserve"> </w:t>
      </w:r>
      <w:r>
        <w:rPr>
          <w:rFonts w:eastAsia="Calibri" w:cs="Calibri"/>
          <w:color w:val="000000"/>
          <w:sz w:val="26"/>
        </w:rPr>
        <w:t>предусмотренных</w:t>
      </w:r>
      <w:r>
        <w:rPr>
          <w:rFonts w:ascii="Arial, sans-serif" w:eastAsia="Arial, sans-serif" w:hAnsi="Arial, sans-serif" w:cs="Arial, sans-serif"/>
          <w:color w:val="000000"/>
          <w:sz w:val="26"/>
        </w:rPr>
        <w:t xml:space="preserve"> </w:t>
      </w:r>
      <w:r>
        <w:rPr>
          <w:rFonts w:eastAsia="Calibri" w:cs="Calibri"/>
          <w:color w:val="000000"/>
          <w:sz w:val="26"/>
        </w:rPr>
        <w:lastRenderedPageBreak/>
        <w:t>критериев</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таких</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этапом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предусмотрена</w:t>
      </w:r>
      <w:r>
        <w:rPr>
          <w:rFonts w:ascii="Arial, sans-serif" w:eastAsia="Arial, sans-serif" w:hAnsi="Arial, sans-serif" w:cs="Arial, sans-serif"/>
          <w:color w:val="000000"/>
          <w:sz w:val="26"/>
        </w:rPr>
        <w:t xml:space="preserve"> </w:t>
      </w:r>
      <w:r>
        <w:rPr>
          <w:rFonts w:eastAsia="Calibri" w:cs="Calibri"/>
          <w:color w:val="000000"/>
          <w:sz w:val="26"/>
        </w:rPr>
        <w:t>оценка</w:t>
      </w:r>
      <w:r>
        <w:rPr>
          <w:rFonts w:ascii="Arial, sans-serif" w:eastAsia="Arial, sans-serif" w:hAnsi="Arial, sans-serif" w:cs="Arial, sans-serif"/>
          <w:color w:val="000000"/>
          <w:sz w:val="26"/>
        </w:rPr>
        <w:t xml:space="preserve"> </w:t>
      </w:r>
      <w:r>
        <w:rPr>
          <w:rFonts w:eastAsia="Calibri" w:cs="Calibri"/>
          <w:color w:val="000000"/>
          <w:sz w:val="26"/>
        </w:rPr>
        <w:t>таких</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w:t>
      </w:r>
      <w:r w:rsidR="00977D77">
        <w:rPr>
          <w:rFonts w:ascii="Arial, sans-serif" w:eastAsia="Arial, sans-serif" w:hAnsi="Arial, sans-serif" w:cs="Arial, sans-serif"/>
          <w:color w:val="000000"/>
          <w:sz w:val="26"/>
        </w:rPr>
        <w:t>;</w:t>
      </w:r>
    </w:p>
    <w:p w14:paraId="6F4AA56D" w14:textId="76F346FC" w:rsidR="00977D77" w:rsidRPr="00977D77" w:rsidRDefault="00977D77" w:rsidP="00977D77">
      <w:pPr>
        <w:ind w:firstLine="567"/>
        <w:jc w:val="both"/>
        <w:rPr>
          <w:rFonts w:eastAsia="Times New Roman" w:cstheme="minorHAnsi"/>
          <w:lang w:eastAsia="ru-RU"/>
        </w:rPr>
      </w:pPr>
      <w:r w:rsidRPr="00977D77">
        <w:rPr>
          <w:rFonts w:ascii="Arial" w:eastAsia="Times New Roman" w:hAnsi="Arial" w:cs="Arial"/>
          <w:color w:val="000000"/>
          <w:sz w:val="26"/>
          <w:szCs w:val="26"/>
          <w:lang w:eastAsia="ru-RU"/>
        </w:rPr>
        <w:t xml:space="preserve">- </w:t>
      </w:r>
      <w:r w:rsidRPr="00977D77">
        <w:rPr>
          <w:rFonts w:eastAsia="Times New Roman" w:cstheme="minorHAnsi"/>
          <w:color w:val="000000"/>
          <w:sz w:val="26"/>
          <w:szCs w:val="26"/>
          <w:lang w:eastAsia="ru-RU"/>
        </w:rPr>
        <w:t>причины, по которым конкурс признан несостоявшимся, в случае его признания таковым.</w:t>
      </w:r>
    </w:p>
    <w:p w14:paraId="1A3289F0" w14:textId="78F43A5A" w:rsidR="00E53D3C" w:rsidRDefault="00E53D3C" w:rsidP="00E53D3C">
      <w:pPr>
        <w:ind w:firstLine="567"/>
        <w:jc w:val="both"/>
      </w:pPr>
      <w:r>
        <w:rPr>
          <w:rFonts w:eastAsia="Calibri" w:cs="Calibri"/>
          <w:color w:val="000000"/>
          <w:sz w:val="26"/>
        </w:rPr>
        <w:t>Протокол</w:t>
      </w:r>
      <w:r>
        <w:rPr>
          <w:rFonts w:ascii="Arial, sans-serif" w:eastAsia="Arial, sans-serif" w:hAnsi="Arial, sans-serif" w:cs="Arial, sans-serif"/>
          <w:color w:val="000000"/>
          <w:sz w:val="26"/>
        </w:rPr>
        <w:t xml:space="preserve"> </w:t>
      </w:r>
      <w:r>
        <w:rPr>
          <w:rFonts w:eastAsia="Calibri" w:cs="Calibri"/>
          <w:color w:val="000000"/>
          <w:sz w:val="26"/>
        </w:rPr>
        <w:t>рассмотрения</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сопоставления</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итоговый</w:t>
      </w:r>
      <w:r>
        <w:rPr>
          <w:rFonts w:ascii="Arial, sans-serif" w:eastAsia="Arial, sans-serif" w:hAnsi="Arial, sans-serif" w:cs="Arial, sans-serif"/>
          <w:color w:val="000000"/>
          <w:sz w:val="26"/>
        </w:rPr>
        <w:t xml:space="preserve"> </w:t>
      </w:r>
      <w:r>
        <w:rPr>
          <w:rFonts w:eastAsia="Calibri" w:cs="Calibri"/>
          <w:color w:val="000000"/>
          <w:sz w:val="26"/>
        </w:rPr>
        <w:t>протокол</w:t>
      </w:r>
      <w:r>
        <w:rPr>
          <w:rFonts w:ascii="Arial, sans-serif" w:eastAsia="Arial, sans-serif" w:hAnsi="Arial, sans-serif" w:cs="Arial, sans-serif"/>
          <w:color w:val="000000"/>
          <w:sz w:val="26"/>
        </w:rPr>
        <w:t xml:space="preserve">) </w:t>
      </w:r>
      <w:r>
        <w:rPr>
          <w:rFonts w:eastAsia="Calibri" w:cs="Calibri"/>
          <w:color w:val="000000"/>
          <w:sz w:val="26"/>
        </w:rPr>
        <w:t>подписывается</w:t>
      </w:r>
      <w:r>
        <w:rPr>
          <w:rFonts w:ascii="Arial, sans-serif" w:eastAsia="Arial, sans-serif" w:hAnsi="Arial, sans-serif" w:cs="Arial, sans-serif"/>
          <w:color w:val="000000"/>
          <w:sz w:val="26"/>
        </w:rPr>
        <w:t xml:space="preserve"> </w:t>
      </w:r>
      <w:r>
        <w:rPr>
          <w:rFonts w:eastAsia="Calibri" w:cs="Calibri"/>
          <w:color w:val="000000"/>
          <w:sz w:val="26"/>
        </w:rPr>
        <w:t>всеми</w:t>
      </w:r>
      <w:r>
        <w:rPr>
          <w:rFonts w:ascii="Arial, sans-serif" w:eastAsia="Arial, sans-serif" w:hAnsi="Arial, sans-serif" w:cs="Arial, sans-serif"/>
          <w:color w:val="000000"/>
          <w:sz w:val="26"/>
        </w:rPr>
        <w:t xml:space="preserve"> </w:t>
      </w:r>
      <w:r>
        <w:rPr>
          <w:rFonts w:eastAsia="Calibri" w:cs="Calibri"/>
          <w:color w:val="000000"/>
          <w:sz w:val="26"/>
        </w:rPr>
        <w:t>присутствующими</w:t>
      </w:r>
      <w:r>
        <w:rPr>
          <w:rFonts w:ascii="Arial, sans-serif" w:eastAsia="Arial, sans-serif" w:hAnsi="Arial, sans-serif" w:cs="Arial, sans-serif"/>
          <w:color w:val="000000"/>
          <w:sz w:val="26"/>
        </w:rPr>
        <w:t xml:space="preserve"> </w:t>
      </w:r>
      <w:r>
        <w:rPr>
          <w:rFonts w:eastAsia="Calibri" w:cs="Calibri"/>
          <w:color w:val="000000"/>
          <w:sz w:val="26"/>
        </w:rPr>
        <w:t>членами</w:t>
      </w:r>
      <w:r>
        <w:rPr>
          <w:rFonts w:ascii="Arial, sans-serif" w:eastAsia="Arial, sans-serif" w:hAnsi="Arial, sans-serif" w:cs="Arial, sans-serif"/>
          <w:color w:val="000000"/>
          <w:sz w:val="26"/>
        </w:rPr>
        <w:t xml:space="preserve"> </w:t>
      </w:r>
      <w:r>
        <w:rPr>
          <w:rFonts w:eastAsia="Calibri" w:cs="Calibri"/>
          <w:color w:val="000000"/>
          <w:sz w:val="26"/>
        </w:rPr>
        <w:t>комиссии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день</w:t>
      </w:r>
      <w:r>
        <w:rPr>
          <w:rFonts w:ascii="Arial, sans-serif" w:eastAsia="Arial, sans-serif" w:hAnsi="Arial, sans-serif" w:cs="Arial, sans-serif"/>
          <w:color w:val="000000"/>
          <w:sz w:val="26"/>
        </w:rPr>
        <w:t xml:space="preserve"> </w:t>
      </w:r>
      <w:r>
        <w:rPr>
          <w:rFonts w:eastAsia="Calibri" w:cs="Calibri"/>
          <w:color w:val="000000"/>
          <w:sz w:val="26"/>
        </w:rPr>
        <w:t>окончания</w:t>
      </w:r>
      <w:r>
        <w:rPr>
          <w:rFonts w:ascii="Arial, sans-serif" w:eastAsia="Arial, sans-serif" w:hAnsi="Arial, sans-serif" w:cs="Arial, sans-serif"/>
          <w:color w:val="000000"/>
          <w:sz w:val="26"/>
        </w:rPr>
        <w:t xml:space="preserve"> </w:t>
      </w:r>
      <w:r>
        <w:rPr>
          <w:rFonts w:eastAsia="Calibri" w:cs="Calibri"/>
          <w:color w:val="000000"/>
          <w:sz w:val="26"/>
        </w:rPr>
        <w:t>рассмотрения</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таком</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размещается</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позднее</w:t>
      </w:r>
      <w:r>
        <w:rPr>
          <w:rFonts w:ascii="Arial, sans-serif" w:eastAsia="Arial, sans-serif" w:hAnsi="Arial, sans-serif" w:cs="Arial, sans-serif"/>
          <w:color w:val="000000"/>
          <w:sz w:val="26"/>
        </w:rPr>
        <w:t xml:space="preserve"> </w:t>
      </w:r>
      <w:r>
        <w:rPr>
          <w:rFonts w:eastAsia="Calibri" w:cs="Calibri"/>
          <w:color w:val="000000"/>
          <w:sz w:val="26"/>
        </w:rPr>
        <w:t>чем</w:t>
      </w:r>
      <w:r>
        <w:rPr>
          <w:rFonts w:ascii="Arial, sans-serif" w:eastAsia="Arial, sans-serif" w:hAnsi="Arial, sans-serif" w:cs="Arial, sans-serif"/>
          <w:color w:val="000000"/>
          <w:sz w:val="26"/>
        </w:rPr>
        <w:t xml:space="preserve"> </w:t>
      </w:r>
      <w:r>
        <w:rPr>
          <w:rFonts w:eastAsia="Calibri" w:cs="Calibri"/>
          <w:color w:val="000000"/>
          <w:sz w:val="26"/>
        </w:rPr>
        <w:t>через</w:t>
      </w:r>
      <w:r>
        <w:rPr>
          <w:rFonts w:ascii="Arial, sans-serif" w:eastAsia="Arial, sans-serif" w:hAnsi="Arial, sans-serif" w:cs="Arial, sans-serif"/>
          <w:color w:val="000000"/>
          <w:sz w:val="26"/>
        </w:rPr>
        <w:t xml:space="preserve"> 3 (</w:t>
      </w:r>
      <w:r>
        <w:rPr>
          <w:rFonts w:eastAsia="Calibri" w:cs="Calibri"/>
          <w:color w:val="000000"/>
          <w:sz w:val="26"/>
        </w:rPr>
        <w:t>три</w:t>
      </w:r>
      <w:r>
        <w:rPr>
          <w:rFonts w:ascii="Arial, sans-serif" w:eastAsia="Arial, sans-serif" w:hAnsi="Arial, sans-serif" w:cs="Arial, sans-serif"/>
          <w:color w:val="000000"/>
          <w:sz w:val="26"/>
        </w:rPr>
        <w:t xml:space="preserve">) </w:t>
      </w:r>
      <w:r>
        <w:rPr>
          <w:rFonts w:eastAsia="Calibri" w:cs="Calibri"/>
          <w:color w:val="000000"/>
          <w:sz w:val="26"/>
        </w:rPr>
        <w:t>дня</w:t>
      </w:r>
      <w:r>
        <w:rPr>
          <w:rFonts w:ascii="Arial, sans-serif" w:eastAsia="Arial, sans-serif" w:hAnsi="Arial, sans-serif" w:cs="Arial, sans-serif"/>
          <w:color w:val="000000"/>
          <w:sz w:val="26"/>
        </w:rPr>
        <w:t xml:space="preserve"> </w:t>
      </w:r>
      <w:r>
        <w:rPr>
          <w:rFonts w:eastAsia="Calibri" w:cs="Calibri"/>
          <w:color w:val="000000"/>
          <w:sz w:val="26"/>
        </w:rPr>
        <w:t>со</w:t>
      </w:r>
      <w:r>
        <w:rPr>
          <w:rFonts w:ascii="Arial, sans-serif" w:eastAsia="Arial, sans-serif" w:hAnsi="Arial, sans-serif" w:cs="Arial, sans-serif"/>
          <w:color w:val="000000"/>
          <w:sz w:val="26"/>
        </w:rPr>
        <w:t xml:space="preserve"> </w:t>
      </w:r>
      <w:r>
        <w:rPr>
          <w:rFonts w:eastAsia="Calibri" w:cs="Calibri"/>
          <w:color w:val="000000"/>
          <w:sz w:val="26"/>
        </w:rPr>
        <w:t>дня</w:t>
      </w:r>
      <w:r>
        <w:rPr>
          <w:rFonts w:ascii="Arial, sans-serif" w:eastAsia="Arial, sans-serif" w:hAnsi="Arial, sans-serif" w:cs="Arial, sans-serif"/>
          <w:color w:val="000000"/>
          <w:sz w:val="26"/>
        </w:rPr>
        <w:t xml:space="preserve"> </w:t>
      </w:r>
      <w:r>
        <w:rPr>
          <w:rFonts w:eastAsia="Calibri" w:cs="Calibri"/>
          <w:color w:val="000000"/>
          <w:sz w:val="26"/>
        </w:rPr>
        <w:t>его</w:t>
      </w:r>
      <w:r>
        <w:rPr>
          <w:rFonts w:ascii="Arial, sans-serif" w:eastAsia="Arial, sans-serif" w:hAnsi="Arial, sans-serif" w:cs="Arial, sans-serif"/>
          <w:color w:val="000000"/>
          <w:sz w:val="26"/>
        </w:rPr>
        <w:t xml:space="preserve"> </w:t>
      </w:r>
      <w:r>
        <w:rPr>
          <w:rFonts w:eastAsia="Calibri" w:cs="Calibri"/>
          <w:color w:val="000000"/>
          <w:sz w:val="26"/>
        </w:rPr>
        <w:t>подписания</w:t>
      </w:r>
      <w:r>
        <w:rPr>
          <w:rFonts w:ascii="Arial, sans-serif" w:eastAsia="Arial, sans-serif" w:hAnsi="Arial, sans-serif" w:cs="Arial, sans-serif"/>
          <w:color w:val="000000"/>
          <w:sz w:val="26"/>
        </w:rPr>
        <w:t>.</w:t>
      </w:r>
    </w:p>
    <w:p w14:paraId="1FE27D9A" w14:textId="50F93FA1" w:rsidR="00E53D3C" w:rsidRDefault="00E53D3C" w:rsidP="00E53D3C">
      <w:pPr>
        <w:ind w:firstLine="567"/>
        <w:jc w:val="both"/>
      </w:pP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результатам</w:t>
      </w:r>
      <w:r>
        <w:rPr>
          <w:rFonts w:ascii="Arial, sans-serif" w:eastAsia="Arial, sans-serif" w:hAnsi="Arial, sans-serif" w:cs="Arial, sans-serif"/>
          <w:color w:val="000000"/>
          <w:sz w:val="26"/>
        </w:rPr>
        <w:t xml:space="preserve"> </w:t>
      </w:r>
      <w:r>
        <w:rPr>
          <w:rFonts w:eastAsia="Calibri" w:cs="Calibri"/>
          <w:color w:val="000000"/>
          <w:sz w:val="26"/>
        </w:rPr>
        <w:t>рассмотрения</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сопоставления</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sidR="0080655A">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A"/>
          <w:sz w:val="26"/>
        </w:rPr>
        <w:t>конкурсная</w:t>
      </w:r>
      <w:r>
        <w:rPr>
          <w:rFonts w:ascii="Arial, sans-serif" w:eastAsia="Arial, sans-serif" w:hAnsi="Arial, sans-serif" w:cs="Arial, sans-serif"/>
          <w:color w:val="00000A"/>
          <w:sz w:val="26"/>
        </w:rPr>
        <w:t xml:space="preserve"> </w:t>
      </w:r>
      <w:r>
        <w:rPr>
          <w:rFonts w:eastAsia="Calibri" w:cs="Calibri"/>
          <w:color w:val="00000A"/>
          <w:sz w:val="26"/>
        </w:rPr>
        <w:t>комиссия</w:t>
      </w:r>
      <w:r>
        <w:rPr>
          <w:rFonts w:ascii="Arial, sans-serif" w:eastAsia="Arial, sans-serif" w:hAnsi="Arial, sans-serif" w:cs="Arial, sans-serif"/>
          <w:color w:val="00000A"/>
          <w:sz w:val="26"/>
        </w:rPr>
        <w:t xml:space="preserve"> </w:t>
      </w:r>
      <w:r>
        <w:rPr>
          <w:rFonts w:eastAsia="Calibri" w:cs="Calibri"/>
          <w:color w:val="00000A"/>
          <w:sz w:val="26"/>
        </w:rPr>
        <w:t>отклонила</w:t>
      </w:r>
      <w:r>
        <w:rPr>
          <w:rFonts w:ascii="Arial, sans-serif" w:eastAsia="Arial, sans-serif" w:hAnsi="Arial, sans-serif" w:cs="Arial, sans-serif"/>
          <w:color w:val="00000A"/>
          <w:sz w:val="26"/>
        </w:rPr>
        <w:t xml:space="preserve"> </w:t>
      </w:r>
      <w:r>
        <w:rPr>
          <w:rFonts w:eastAsia="Calibri" w:cs="Calibri"/>
          <w:color w:val="00000A"/>
          <w:sz w:val="26"/>
        </w:rPr>
        <w:t>все</w:t>
      </w:r>
      <w:r>
        <w:rPr>
          <w:rFonts w:ascii="Arial, sans-serif" w:eastAsia="Arial, sans-serif" w:hAnsi="Arial, sans-serif" w:cs="Arial, sans-serif"/>
          <w:color w:val="00000A"/>
          <w:sz w:val="26"/>
        </w:rPr>
        <w:t xml:space="preserve"> </w:t>
      </w:r>
      <w:r>
        <w:rPr>
          <w:rFonts w:eastAsia="Calibri" w:cs="Calibri"/>
          <w:color w:val="00000A"/>
          <w:sz w:val="26"/>
        </w:rPr>
        <w:t>поданные</w:t>
      </w:r>
      <w:r>
        <w:rPr>
          <w:rFonts w:ascii="Arial, sans-serif" w:eastAsia="Arial, sans-serif" w:hAnsi="Arial, sans-serif" w:cs="Arial, sans-serif"/>
          <w:color w:val="00000A"/>
          <w:sz w:val="26"/>
        </w:rPr>
        <w:t xml:space="preserve"> </w:t>
      </w:r>
      <w:r>
        <w:rPr>
          <w:rFonts w:eastAsia="Calibri" w:cs="Calibri"/>
          <w:color w:val="00000A"/>
          <w:sz w:val="26"/>
        </w:rPr>
        <w:t>заявки</w:t>
      </w:r>
      <w:r>
        <w:rPr>
          <w:rFonts w:ascii="Arial, sans-serif" w:eastAsia="Arial, sans-serif" w:hAnsi="Arial, sans-serif" w:cs="Arial, sans-serif"/>
          <w:color w:val="00000A"/>
          <w:sz w:val="26"/>
        </w:rPr>
        <w:t xml:space="preserve"> </w:t>
      </w:r>
      <w:r>
        <w:rPr>
          <w:rFonts w:eastAsia="Calibri" w:cs="Calibri"/>
          <w:color w:val="00000A"/>
          <w:sz w:val="26"/>
        </w:rPr>
        <w:t>или</w:t>
      </w:r>
      <w:r>
        <w:rPr>
          <w:rFonts w:ascii="Arial, sans-serif" w:eastAsia="Arial, sans-serif" w:hAnsi="Arial, sans-serif" w:cs="Arial, sans-serif"/>
          <w:color w:val="00000A"/>
          <w:sz w:val="26"/>
        </w:rPr>
        <w:t xml:space="preserve"> </w:t>
      </w:r>
      <w:r>
        <w:rPr>
          <w:rFonts w:eastAsia="Calibri" w:cs="Calibri"/>
          <w:color w:val="00000A"/>
          <w:sz w:val="26"/>
        </w:rPr>
        <w:t>только</w:t>
      </w:r>
      <w:r>
        <w:rPr>
          <w:rFonts w:ascii="Arial, sans-serif" w:eastAsia="Arial, sans-serif" w:hAnsi="Arial, sans-serif" w:cs="Arial, sans-serif"/>
          <w:color w:val="00000A"/>
          <w:sz w:val="26"/>
        </w:rPr>
        <w:t xml:space="preserve"> </w:t>
      </w:r>
      <w:r>
        <w:rPr>
          <w:rFonts w:eastAsia="Calibri" w:cs="Calibri"/>
          <w:color w:val="00000A"/>
          <w:sz w:val="26"/>
        </w:rPr>
        <w:t>одна</w:t>
      </w:r>
      <w:r>
        <w:rPr>
          <w:rFonts w:ascii="Arial, sans-serif" w:eastAsia="Arial, sans-serif" w:hAnsi="Arial, sans-serif" w:cs="Arial, sans-serif"/>
          <w:color w:val="00000A"/>
          <w:sz w:val="26"/>
        </w:rPr>
        <w:t xml:space="preserve"> </w:t>
      </w:r>
      <w:r>
        <w:rPr>
          <w:rFonts w:eastAsia="Calibri" w:cs="Calibri"/>
          <w:color w:val="00000A"/>
          <w:sz w:val="26"/>
        </w:rPr>
        <w:t>из</w:t>
      </w:r>
      <w:r>
        <w:rPr>
          <w:rFonts w:ascii="Arial, sans-serif" w:eastAsia="Arial, sans-serif" w:hAnsi="Arial, sans-serif" w:cs="Arial, sans-serif"/>
          <w:color w:val="00000A"/>
          <w:sz w:val="26"/>
        </w:rPr>
        <w:t xml:space="preserve"> </w:t>
      </w:r>
      <w:r>
        <w:rPr>
          <w:rFonts w:eastAsia="Calibri" w:cs="Calibri"/>
          <w:color w:val="00000A"/>
          <w:sz w:val="26"/>
        </w:rPr>
        <w:t>поданных</w:t>
      </w:r>
      <w:r>
        <w:rPr>
          <w:rFonts w:ascii="Arial, sans-serif" w:eastAsia="Arial, sans-serif" w:hAnsi="Arial, sans-serif" w:cs="Arial, sans-serif"/>
          <w:color w:val="00000A"/>
          <w:sz w:val="26"/>
        </w:rPr>
        <w:t xml:space="preserve"> </w:t>
      </w:r>
      <w:r>
        <w:rPr>
          <w:rFonts w:eastAsia="Calibri" w:cs="Calibri"/>
          <w:color w:val="00000A"/>
          <w:sz w:val="26"/>
        </w:rPr>
        <w:t>заявок</w:t>
      </w:r>
      <w:r>
        <w:rPr>
          <w:rFonts w:ascii="Arial, sans-serif" w:eastAsia="Arial, sans-serif" w:hAnsi="Arial, sans-serif" w:cs="Arial, sans-serif"/>
          <w:color w:val="00000A"/>
          <w:sz w:val="26"/>
        </w:rPr>
        <w:t xml:space="preserve"> </w:t>
      </w:r>
      <w:r>
        <w:rPr>
          <w:rFonts w:eastAsia="Calibri" w:cs="Calibri"/>
          <w:color w:val="00000A"/>
          <w:sz w:val="26"/>
        </w:rPr>
        <w:t>соответствует</w:t>
      </w:r>
      <w:r>
        <w:rPr>
          <w:rFonts w:ascii="Arial, sans-serif" w:eastAsia="Arial, sans-serif" w:hAnsi="Arial, sans-serif" w:cs="Arial, sans-serif"/>
          <w:color w:val="00000A"/>
          <w:sz w:val="26"/>
        </w:rPr>
        <w:t xml:space="preserve"> </w:t>
      </w:r>
      <w:r>
        <w:rPr>
          <w:rFonts w:eastAsia="Calibri" w:cs="Calibri"/>
          <w:color w:val="00000A"/>
          <w:sz w:val="26"/>
        </w:rPr>
        <w:t>требованиям</w:t>
      </w:r>
      <w:r>
        <w:rPr>
          <w:rFonts w:ascii="Arial, sans-serif" w:eastAsia="Arial, sans-serif" w:hAnsi="Arial, sans-serif" w:cs="Arial, sans-serif"/>
          <w:color w:val="00000A"/>
          <w:sz w:val="26"/>
        </w:rPr>
        <w:t xml:space="preserve">, </w:t>
      </w:r>
      <w:r>
        <w:rPr>
          <w:rFonts w:eastAsia="Calibri" w:cs="Calibri"/>
          <w:color w:val="00000A"/>
          <w:sz w:val="26"/>
        </w:rPr>
        <w:t>указанным</w:t>
      </w:r>
      <w:r>
        <w:rPr>
          <w:rFonts w:ascii="Arial, sans-serif" w:eastAsia="Arial, sans-serif" w:hAnsi="Arial, sans-serif" w:cs="Arial, sans-serif"/>
          <w:color w:val="00000A"/>
          <w:sz w:val="26"/>
        </w:rPr>
        <w:t xml:space="preserve"> </w:t>
      </w:r>
      <w:r>
        <w:rPr>
          <w:rFonts w:eastAsia="Calibri" w:cs="Calibri"/>
          <w:color w:val="00000A"/>
          <w:sz w:val="26"/>
        </w:rPr>
        <w:t>в</w:t>
      </w:r>
      <w:r>
        <w:rPr>
          <w:rFonts w:ascii="Arial, sans-serif" w:eastAsia="Arial, sans-serif" w:hAnsi="Arial, sans-serif" w:cs="Arial, sans-serif"/>
          <w:color w:val="00000A"/>
          <w:sz w:val="26"/>
        </w:rPr>
        <w:t xml:space="preserve"> </w:t>
      </w:r>
      <w:r>
        <w:rPr>
          <w:rFonts w:eastAsia="Calibri" w:cs="Calibri"/>
          <w:color w:val="00000A"/>
          <w:sz w:val="26"/>
        </w:rPr>
        <w:t>конкурсной</w:t>
      </w:r>
      <w:r>
        <w:rPr>
          <w:rFonts w:ascii="Arial, sans-serif" w:eastAsia="Arial, sans-serif" w:hAnsi="Arial, sans-serif" w:cs="Arial, sans-serif"/>
          <w:color w:val="00000A"/>
          <w:sz w:val="26"/>
        </w:rPr>
        <w:t xml:space="preserve"> </w:t>
      </w:r>
      <w:r>
        <w:rPr>
          <w:rFonts w:eastAsia="Calibri" w:cs="Calibri"/>
          <w:color w:val="00000A"/>
          <w:sz w:val="26"/>
        </w:rPr>
        <w:t>документации</w:t>
      </w:r>
      <w:r>
        <w:rPr>
          <w:rFonts w:ascii="Arial, sans-serif" w:eastAsia="Arial, sans-serif" w:hAnsi="Arial, sans-serif" w:cs="Arial, sans-serif"/>
          <w:color w:val="00000A"/>
          <w:sz w:val="26"/>
        </w:rPr>
        <w:t xml:space="preserve">, </w:t>
      </w:r>
      <w:r>
        <w:rPr>
          <w:rFonts w:eastAsia="Calibri" w:cs="Calibri"/>
          <w:color w:val="00000A"/>
          <w:sz w:val="26"/>
        </w:rPr>
        <w:t>конкурс</w:t>
      </w:r>
      <w:r>
        <w:rPr>
          <w:rFonts w:ascii="Arial, sans-serif" w:eastAsia="Arial, sans-serif" w:hAnsi="Arial, sans-serif" w:cs="Arial, sans-serif"/>
          <w:color w:val="00000A"/>
          <w:sz w:val="26"/>
        </w:rPr>
        <w:t xml:space="preserve"> </w:t>
      </w:r>
      <w:r>
        <w:rPr>
          <w:rFonts w:eastAsia="Calibri" w:cs="Calibri"/>
          <w:color w:val="00000A"/>
          <w:sz w:val="26"/>
        </w:rPr>
        <w:t>признается</w:t>
      </w:r>
      <w:r>
        <w:rPr>
          <w:rFonts w:ascii="Arial, sans-serif" w:eastAsia="Arial, sans-serif" w:hAnsi="Arial, sans-serif" w:cs="Arial, sans-serif"/>
          <w:color w:val="00000A"/>
          <w:sz w:val="26"/>
        </w:rPr>
        <w:t xml:space="preserve"> </w:t>
      </w:r>
      <w:r>
        <w:rPr>
          <w:rFonts w:eastAsia="Calibri" w:cs="Calibri"/>
          <w:color w:val="00000A"/>
          <w:sz w:val="26"/>
        </w:rPr>
        <w:t>несостоявшимся</w:t>
      </w:r>
      <w:r>
        <w:rPr>
          <w:rFonts w:ascii="Arial, sans-serif" w:eastAsia="Arial, sans-serif" w:hAnsi="Arial, sans-serif" w:cs="Arial, sans-serif"/>
          <w:color w:val="00000A"/>
          <w:sz w:val="26"/>
        </w:rPr>
        <w:t>.</w:t>
      </w:r>
    </w:p>
    <w:p w14:paraId="4EF94660" w14:textId="54ABD1C8" w:rsidR="00E53D3C" w:rsidRDefault="00E53D3C" w:rsidP="00E53D3C">
      <w:pPr>
        <w:ind w:firstLine="567"/>
        <w:jc w:val="both"/>
      </w:pPr>
      <w:r>
        <w:rPr>
          <w:rFonts w:eastAsia="Calibri" w:cs="Calibri"/>
          <w:color w:val="000000"/>
          <w:sz w:val="26"/>
        </w:rPr>
        <w:t>Соответствующая</w:t>
      </w:r>
      <w:r>
        <w:rPr>
          <w:rFonts w:ascii="Arial, sans-serif" w:eastAsia="Arial, sans-serif" w:hAnsi="Arial, sans-serif" w:cs="Arial, sans-serif"/>
          <w:color w:val="000000"/>
          <w:sz w:val="26"/>
        </w:rPr>
        <w:t xml:space="preserve"> </w:t>
      </w:r>
      <w:r>
        <w:rPr>
          <w:rFonts w:eastAsia="Calibri" w:cs="Calibri"/>
          <w:color w:val="000000"/>
          <w:sz w:val="26"/>
        </w:rPr>
        <w:t>информация</w:t>
      </w:r>
      <w:r>
        <w:rPr>
          <w:rFonts w:ascii="Arial, sans-serif" w:eastAsia="Arial, sans-serif" w:hAnsi="Arial, sans-serif" w:cs="Arial, sans-serif"/>
          <w:color w:val="000000"/>
          <w:sz w:val="26"/>
        </w:rPr>
        <w:t xml:space="preserve"> </w:t>
      </w:r>
      <w:r>
        <w:rPr>
          <w:rFonts w:eastAsia="Calibri" w:cs="Calibri"/>
          <w:color w:val="000000"/>
          <w:sz w:val="26"/>
        </w:rPr>
        <w:t>вносится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протокол</w:t>
      </w:r>
      <w:r>
        <w:rPr>
          <w:rFonts w:ascii="Arial, sans-serif" w:eastAsia="Arial, sans-serif" w:hAnsi="Arial, sans-serif" w:cs="Arial, sans-serif"/>
          <w:color w:val="000000"/>
          <w:sz w:val="26"/>
        </w:rPr>
        <w:t xml:space="preserve"> </w:t>
      </w:r>
      <w:r>
        <w:rPr>
          <w:rFonts w:eastAsia="Calibri" w:cs="Calibri"/>
          <w:color w:val="000000"/>
          <w:sz w:val="26"/>
        </w:rPr>
        <w:t>рассмотрения</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сопоставления</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итоговый</w:t>
      </w:r>
      <w:r>
        <w:rPr>
          <w:rFonts w:ascii="Arial, sans-serif" w:eastAsia="Arial, sans-serif" w:hAnsi="Arial, sans-serif" w:cs="Arial, sans-serif"/>
          <w:color w:val="000000"/>
          <w:sz w:val="26"/>
        </w:rPr>
        <w:t xml:space="preserve"> </w:t>
      </w:r>
      <w:r>
        <w:rPr>
          <w:rFonts w:eastAsia="Calibri" w:cs="Calibri"/>
          <w:color w:val="000000"/>
          <w:sz w:val="26"/>
        </w:rPr>
        <w:t>протокол</w:t>
      </w:r>
      <w:r>
        <w:rPr>
          <w:rFonts w:ascii="Arial, sans-serif" w:eastAsia="Arial, sans-serif" w:hAnsi="Arial, sans-serif" w:cs="Arial, sans-serif"/>
          <w:color w:val="000000"/>
          <w:sz w:val="26"/>
        </w:rPr>
        <w:t>).</w:t>
      </w:r>
    </w:p>
    <w:p w14:paraId="4C0DAB03" w14:textId="05CD0EAE" w:rsidR="00E53D3C" w:rsidRDefault="00E53D3C" w:rsidP="00E53D3C">
      <w:pPr>
        <w:ind w:firstLine="567"/>
        <w:jc w:val="both"/>
      </w:pPr>
      <w:r>
        <w:rPr>
          <w:rFonts w:ascii="Arial, sans-serif" w:eastAsia="Arial, sans-serif" w:hAnsi="Arial, sans-serif" w:cs="Arial, sans-serif"/>
          <w:color w:val="000000"/>
          <w:sz w:val="26"/>
        </w:rPr>
        <w:t xml:space="preserve">17.17.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результатам</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заключается</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победителем</w:t>
      </w:r>
      <w:r>
        <w:rPr>
          <w:rFonts w:ascii="Arial, sans-serif" w:eastAsia="Arial, sans-serif" w:hAnsi="Arial, sans-serif" w:cs="Arial, sans-serif"/>
          <w:color w:val="000000"/>
          <w:sz w:val="26"/>
        </w:rPr>
        <w:t xml:space="preserve"> </w:t>
      </w:r>
      <w:r>
        <w:rPr>
          <w:rFonts w:eastAsia="Calibri" w:cs="Calibri"/>
          <w:color w:val="000000"/>
          <w:sz w:val="26"/>
        </w:rPr>
        <w:t>такого</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единственным</w:t>
      </w:r>
      <w:r>
        <w:rPr>
          <w:rFonts w:ascii="Arial, sans-serif" w:eastAsia="Arial, sans-serif" w:hAnsi="Arial, sans-serif" w:cs="Arial, sans-serif"/>
          <w:color w:val="000000"/>
          <w:sz w:val="26"/>
        </w:rPr>
        <w:t xml:space="preserve"> </w:t>
      </w:r>
      <w:r>
        <w:rPr>
          <w:rFonts w:eastAsia="Calibri" w:cs="Calibri"/>
          <w:color w:val="000000"/>
          <w:sz w:val="26"/>
        </w:rPr>
        <w:t>участником</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которого</w:t>
      </w:r>
      <w:r>
        <w:rPr>
          <w:rFonts w:ascii="Arial, sans-serif" w:eastAsia="Arial, sans-serif" w:hAnsi="Arial, sans-serif" w:cs="Arial, sans-serif"/>
          <w:color w:val="000000"/>
          <w:sz w:val="26"/>
        </w:rPr>
        <w:t xml:space="preserve"> </w:t>
      </w:r>
      <w:r>
        <w:rPr>
          <w:rFonts w:eastAsia="Calibri" w:cs="Calibri"/>
          <w:color w:val="000000"/>
          <w:sz w:val="26"/>
        </w:rPr>
        <w:t>признана</w:t>
      </w:r>
      <w:r>
        <w:rPr>
          <w:rFonts w:ascii="Arial, sans-serif" w:eastAsia="Arial, sans-serif" w:hAnsi="Arial, sans-serif" w:cs="Arial, sans-serif"/>
          <w:color w:val="000000"/>
          <w:sz w:val="26"/>
        </w:rPr>
        <w:t xml:space="preserve"> </w:t>
      </w:r>
      <w:r>
        <w:rPr>
          <w:rFonts w:eastAsia="Calibri" w:cs="Calibri"/>
          <w:color w:val="000000"/>
          <w:sz w:val="26"/>
        </w:rPr>
        <w:t>соответствующей</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условиях</w:t>
      </w:r>
      <w:r>
        <w:rPr>
          <w:rFonts w:ascii="Arial, sans-serif" w:eastAsia="Arial, sans-serif" w:hAnsi="Arial, sans-serif" w:cs="Arial, sans-serif"/>
          <w:color w:val="000000"/>
          <w:sz w:val="26"/>
        </w:rPr>
        <w:t xml:space="preserve">, </w:t>
      </w:r>
      <w:r>
        <w:rPr>
          <w:rFonts w:eastAsia="Calibri" w:cs="Calibri"/>
          <w:color w:val="000000"/>
          <w:sz w:val="26"/>
        </w:rPr>
        <w:t>указанных</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заявке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поданной</w:t>
      </w:r>
      <w:r>
        <w:rPr>
          <w:rFonts w:ascii="Arial, sans-serif" w:eastAsia="Arial, sans-serif" w:hAnsi="Arial, sans-serif" w:cs="Arial, sans-serif"/>
          <w:color w:val="000000"/>
          <w:sz w:val="26"/>
        </w:rPr>
        <w:t xml:space="preserve"> </w:t>
      </w:r>
      <w:r>
        <w:rPr>
          <w:rFonts w:eastAsia="Calibri" w:cs="Calibri"/>
          <w:color w:val="000000"/>
          <w:sz w:val="26"/>
        </w:rPr>
        <w:t>участником</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которым</w:t>
      </w:r>
      <w:r>
        <w:rPr>
          <w:rFonts w:ascii="Arial, sans-serif" w:eastAsia="Arial, sans-serif" w:hAnsi="Arial, sans-serif" w:cs="Arial, sans-serif"/>
          <w:color w:val="000000"/>
          <w:sz w:val="26"/>
        </w:rPr>
        <w:t xml:space="preserve"> </w:t>
      </w:r>
      <w:r>
        <w:rPr>
          <w:rFonts w:eastAsia="Calibri" w:cs="Calibri"/>
          <w:color w:val="000000"/>
          <w:sz w:val="26"/>
        </w:rPr>
        <w:t>заключается</w:t>
      </w:r>
      <w:r>
        <w:rPr>
          <w:rFonts w:ascii="Arial, sans-serif" w:eastAsia="Arial, sans-serif" w:hAnsi="Arial, sans-serif" w:cs="Arial, sans-serif"/>
          <w:color w:val="000000"/>
          <w:sz w:val="26"/>
        </w:rPr>
        <w:t xml:space="preserve"> </w:t>
      </w: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конкурсной</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учетом</w:t>
      </w:r>
      <w:r>
        <w:rPr>
          <w:rFonts w:ascii="Arial, sans-serif" w:eastAsia="Arial, sans-serif" w:hAnsi="Arial, sans-serif" w:cs="Arial, sans-serif"/>
          <w:color w:val="000000"/>
          <w:sz w:val="26"/>
        </w:rPr>
        <w:t xml:space="preserve"> </w:t>
      </w:r>
      <w:r>
        <w:rPr>
          <w:rFonts w:eastAsia="Calibri" w:cs="Calibri"/>
          <w:color w:val="000000"/>
          <w:sz w:val="26"/>
        </w:rPr>
        <w:t>установленного</w:t>
      </w:r>
      <w:r>
        <w:rPr>
          <w:rFonts w:ascii="Arial, sans-serif" w:eastAsia="Arial, sans-serif" w:hAnsi="Arial, sans-serif" w:cs="Arial, sans-serif"/>
          <w:color w:val="000000"/>
          <w:sz w:val="26"/>
        </w:rPr>
        <w:t xml:space="preserve"> </w:t>
      </w:r>
      <w:r>
        <w:rPr>
          <w:rFonts w:eastAsia="Calibri" w:cs="Calibri"/>
          <w:color w:val="000000"/>
          <w:sz w:val="26"/>
        </w:rPr>
        <w:t>Правительством</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приоритета</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российского</w:t>
      </w:r>
      <w:r>
        <w:rPr>
          <w:rFonts w:ascii="Arial, sans-serif" w:eastAsia="Arial, sans-serif" w:hAnsi="Arial, sans-serif" w:cs="Arial, sans-serif"/>
          <w:color w:val="000000"/>
          <w:sz w:val="26"/>
        </w:rPr>
        <w:t xml:space="preserve"> </w:t>
      </w:r>
      <w:r>
        <w:rPr>
          <w:rFonts w:eastAsia="Calibri" w:cs="Calibri"/>
          <w:color w:val="000000"/>
          <w:sz w:val="26"/>
        </w:rPr>
        <w:t>происхождения</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выполняемых</w:t>
      </w:r>
      <w:r>
        <w:rPr>
          <w:rFonts w:ascii="Arial, sans-serif" w:eastAsia="Arial, sans-serif" w:hAnsi="Arial, sans-serif" w:cs="Arial, sans-serif"/>
          <w:color w:val="000000"/>
          <w:sz w:val="26"/>
        </w:rPr>
        <w:t xml:space="preserve">, </w:t>
      </w:r>
      <w:r>
        <w:rPr>
          <w:rFonts w:eastAsia="Calibri" w:cs="Calibri"/>
          <w:color w:val="000000"/>
          <w:sz w:val="26"/>
        </w:rPr>
        <w:t>оказываемых</w:t>
      </w:r>
      <w:r>
        <w:rPr>
          <w:rFonts w:ascii="Arial, sans-serif" w:eastAsia="Arial, sans-serif" w:hAnsi="Arial, sans-serif" w:cs="Arial, sans-serif"/>
          <w:color w:val="000000"/>
          <w:sz w:val="26"/>
        </w:rPr>
        <w:t xml:space="preserve"> </w:t>
      </w:r>
      <w:r>
        <w:rPr>
          <w:rFonts w:eastAsia="Calibri" w:cs="Calibri"/>
          <w:color w:val="000000"/>
          <w:sz w:val="26"/>
        </w:rPr>
        <w:t>российскими</w:t>
      </w:r>
      <w:r>
        <w:rPr>
          <w:rFonts w:ascii="Arial, sans-serif" w:eastAsia="Arial, sans-serif" w:hAnsi="Arial, sans-serif" w:cs="Arial, sans-serif"/>
          <w:color w:val="000000"/>
          <w:sz w:val="26"/>
        </w:rPr>
        <w:t xml:space="preserve"> </w:t>
      </w:r>
      <w:r>
        <w:rPr>
          <w:rFonts w:eastAsia="Calibri" w:cs="Calibri"/>
          <w:color w:val="000000"/>
          <w:sz w:val="26"/>
        </w:rPr>
        <w:t>лицами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отношению</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товарам</w:t>
      </w:r>
      <w:r>
        <w:rPr>
          <w:rFonts w:ascii="Arial, sans-serif" w:eastAsia="Arial, sans-serif" w:hAnsi="Arial, sans-serif" w:cs="Arial, sans-serif"/>
          <w:color w:val="000000"/>
          <w:sz w:val="26"/>
        </w:rPr>
        <w:t xml:space="preserve">, </w:t>
      </w:r>
      <w:r>
        <w:rPr>
          <w:rFonts w:eastAsia="Calibri" w:cs="Calibri"/>
          <w:color w:val="000000"/>
          <w:sz w:val="26"/>
        </w:rPr>
        <w:t>происходящим</w:t>
      </w:r>
      <w:r>
        <w:rPr>
          <w:rFonts w:ascii="Arial, sans-serif" w:eastAsia="Arial, sans-serif" w:hAnsi="Arial, sans-serif" w:cs="Arial, sans-serif"/>
          <w:color w:val="000000"/>
          <w:sz w:val="26"/>
        </w:rPr>
        <w:t xml:space="preserve"> </w:t>
      </w:r>
      <w:r>
        <w:rPr>
          <w:rFonts w:eastAsia="Calibri" w:cs="Calibri"/>
          <w:color w:val="000000"/>
          <w:sz w:val="26"/>
        </w:rPr>
        <w:t>из</w:t>
      </w:r>
      <w:r>
        <w:rPr>
          <w:rFonts w:ascii="Arial, sans-serif" w:eastAsia="Arial, sans-serif" w:hAnsi="Arial, sans-serif" w:cs="Arial, sans-serif"/>
          <w:color w:val="000000"/>
          <w:sz w:val="26"/>
        </w:rPr>
        <w:t xml:space="preserve"> </w:t>
      </w:r>
      <w:r>
        <w:rPr>
          <w:rFonts w:eastAsia="Calibri" w:cs="Calibri"/>
          <w:color w:val="000000"/>
          <w:sz w:val="26"/>
        </w:rPr>
        <w:t>иностранного</w:t>
      </w:r>
      <w:r>
        <w:rPr>
          <w:rFonts w:ascii="Arial, sans-serif" w:eastAsia="Arial, sans-serif" w:hAnsi="Arial, sans-serif" w:cs="Arial, sans-serif"/>
          <w:color w:val="000000"/>
          <w:sz w:val="26"/>
        </w:rPr>
        <w:t xml:space="preserve"> </w:t>
      </w:r>
      <w:r>
        <w:rPr>
          <w:rFonts w:eastAsia="Calibri" w:cs="Calibri"/>
          <w:color w:val="000000"/>
          <w:sz w:val="26"/>
        </w:rPr>
        <w:t>государства</w:t>
      </w:r>
      <w:r>
        <w:rPr>
          <w:rFonts w:ascii="Arial, sans-serif" w:eastAsia="Arial, sans-serif" w:hAnsi="Arial, sans-serif" w:cs="Arial, sans-serif"/>
          <w:color w:val="000000"/>
          <w:sz w:val="26"/>
        </w:rPr>
        <w:t xml:space="preserve">, </w:t>
      </w:r>
      <w:r>
        <w:rPr>
          <w:rFonts w:eastAsia="Calibri" w:cs="Calibri"/>
          <w:color w:val="000000"/>
          <w:sz w:val="26"/>
        </w:rPr>
        <w:t>работам</w:t>
      </w:r>
      <w:r>
        <w:rPr>
          <w:rFonts w:ascii="Arial, sans-serif" w:eastAsia="Arial, sans-serif" w:hAnsi="Arial, sans-serif" w:cs="Arial, sans-serif"/>
          <w:color w:val="000000"/>
          <w:sz w:val="26"/>
        </w:rPr>
        <w:t xml:space="preserve">, </w:t>
      </w:r>
      <w:r>
        <w:rPr>
          <w:rFonts w:eastAsia="Calibri" w:cs="Calibri"/>
          <w:color w:val="000000"/>
          <w:sz w:val="26"/>
        </w:rPr>
        <w:t>услугам</w:t>
      </w:r>
      <w:r>
        <w:rPr>
          <w:rFonts w:ascii="Arial, sans-serif" w:eastAsia="Arial, sans-serif" w:hAnsi="Arial, sans-serif" w:cs="Arial, sans-serif"/>
          <w:color w:val="000000"/>
          <w:sz w:val="26"/>
        </w:rPr>
        <w:t xml:space="preserve">, </w:t>
      </w:r>
      <w:r>
        <w:rPr>
          <w:rFonts w:eastAsia="Calibri" w:cs="Calibri"/>
          <w:color w:val="000000"/>
          <w:sz w:val="26"/>
        </w:rPr>
        <w:t>выполняемым</w:t>
      </w:r>
      <w:r>
        <w:rPr>
          <w:rFonts w:ascii="Arial, sans-serif" w:eastAsia="Arial, sans-serif" w:hAnsi="Arial, sans-serif" w:cs="Arial, sans-serif"/>
          <w:color w:val="000000"/>
          <w:sz w:val="26"/>
        </w:rPr>
        <w:t xml:space="preserve">, </w:t>
      </w:r>
      <w:r>
        <w:rPr>
          <w:rFonts w:eastAsia="Calibri" w:cs="Calibri"/>
          <w:color w:val="000000"/>
          <w:sz w:val="26"/>
        </w:rPr>
        <w:t>оказываемым</w:t>
      </w:r>
      <w:r>
        <w:rPr>
          <w:rFonts w:ascii="Arial, sans-serif" w:eastAsia="Arial, sans-serif" w:hAnsi="Arial, sans-serif" w:cs="Arial, sans-serif"/>
          <w:color w:val="000000"/>
          <w:sz w:val="26"/>
        </w:rPr>
        <w:t xml:space="preserve"> </w:t>
      </w:r>
      <w:r>
        <w:rPr>
          <w:rFonts w:eastAsia="Calibri" w:cs="Calibri"/>
          <w:color w:val="000000"/>
          <w:sz w:val="26"/>
        </w:rPr>
        <w:t>иностранными</w:t>
      </w:r>
      <w:r>
        <w:rPr>
          <w:rFonts w:ascii="Arial, sans-serif" w:eastAsia="Arial, sans-serif" w:hAnsi="Arial, sans-serif" w:cs="Arial, sans-serif"/>
          <w:color w:val="000000"/>
          <w:sz w:val="26"/>
        </w:rPr>
        <w:t xml:space="preserve"> </w:t>
      </w:r>
      <w:r>
        <w:rPr>
          <w:rFonts w:eastAsia="Calibri" w:cs="Calibri"/>
          <w:color w:val="000000"/>
          <w:sz w:val="26"/>
        </w:rPr>
        <w:t>лицами</w:t>
      </w:r>
      <w:r>
        <w:rPr>
          <w:rFonts w:ascii="Arial, sans-serif" w:eastAsia="Arial, sans-serif" w:hAnsi="Arial, sans-serif" w:cs="Arial, sans-serif"/>
          <w:color w:val="000000"/>
          <w:sz w:val="26"/>
        </w:rPr>
        <w:t xml:space="preserve">. </w:t>
      </w:r>
      <w:r>
        <w:rPr>
          <w:rFonts w:eastAsia="Calibri" w:cs="Calibri"/>
          <w:color w:val="000000"/>
          <w:sz w:val="26"/>
        </w:rPr>
        <w:t>Указанный</w:t>
      </w:r>
      <w:r>
        <w:rPr>
          <w:rFonts w:ascii="Arial, sans-serif" w:eastAsia="Arial, sans-serif" w:hAnsi="Arial, sans-serif" w:cs="Arial, sans-serif"/>
          <w:color w:val="000000"/>
          <w:sz w:val="26"/>
        </w:rPr>
        <w:t xml:space="preserve">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вправе</w:t>
      </w:r>
      <w:r>
        <w:rPr>
          <w:rFonts w:ascii="Arial, sans-serif" w:eastAsia="Arial, sans-serif" w:hAnsi="Arial, sans-serif" w:cs="Arial, sans-serif"/>
          <w:color w:val="000000"/>
          <w:sz w:val="26"/>
        </w:rPr>
        <w:t xml:space="preserve"> </w:t>
      </w:r>
      <w:r>
        <w:rPr>
          <w:rFonts w:eastAsia="Calibri" w:cs="Calibri"/>
          <w:color w:val="000000"/>
          <w:sz w:val="26"/>
        </w:rPr>
        <w:t>отказаться</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заключения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w:t>
      </w:r>
    </w:p>
    <w:p w14:paraId="43667FA3" w14:textId="77777777" w:rsidR="00E53D3C" w:rsidRDefault="00E53D3C" w:rsidP="00E53D3C">
      <w:pPr>
        <w:ind w:firstLine="567"/>
        <w:jc w:val="both"/>
      </w:pP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заключается</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условиях</w:t>
      </w:r>
      <w:r>
        <w:rPr>
          <w:rFonts w:ascii="Arial, sans-serif" w:eastAsia="Arial, sans-serif" w:hAnsi="Arial, sans-serif" w:cs="Arial, sans-serif"/>
          <w:color w:val="000000"/>
          <w:sz w:val="26"/>
        </w:rPr>
        <w:t xml:space="preserve">, </w:t>
      </w:r>
      <w:r>
        <w:rPr>
          <w:rFonts w:eastAsia="Calibri" w:cs="Calibri"/>
          <w:color w:val="000000"/>
          <w:sz w:val="26"/>
        </w:rPr>
        <w:t>предусмотренных</w:t>
      </w:r>
      <w:r>
        <w:rPr>
          <w:rFonts w:ascii="Arial, sans-serif" w:eastAsia="Arial, sans-serif" w:hAnsi="Arial, sans-serif" w:cs="Arial, sans-serif"/>
          <w:color w:val="000000"/>
          <w:sz w:val="26"/>
        </w:rPr>
        <w:t xml:space="preserve"> </w:t>
      </w:r>
      <w:r>
        <w:rPr>
          <w:rFonts w:eastAsia="Calibri" w:cs="Calibri"/>
          <w:color w:val="000000"/>
          <w:sz w:val="26"/>
        </w:rPr>
        <w:t>извещением</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осуществлении</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документацией</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заявкой</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которым</w:t>
      </w:r>
      <w:r>
        <w:rPr>
          <w:rFonts w:ascii="Arial, sans-serif" w:eastAsia="Arial, sans-serif" w:hAnsi="Arial, sans-serif" w:cs="Arial, sans-serif"/>
          <w:color w:val="000000"/>
          <w:sz w:val="26"/>
        </w:rPr>
        <w:t xml:space="preserve"> </w:t>
      </w:r>
      <w:r>
        <w:rPr>
          <w:rFonts w:eastAsia="Calibri" w:cs="Calibri"/>
          <w:color w:val="000000"/>
          <w:sz w:val="26"/>
        </w:rPr>
        <w:t>заключается</w:t>
      </w:r>
      <w:r>
        <w:rPr>
          <w:rFonts w:ascii="Arial, sans-serif" w:eastAsia="Arial, sans-serif" w:hAnsi="Arial, sans-serif" w:cs="Arial, sans-serif"/>
          <w:color w:val="000000"/>
          <w:sz w:val="26"/>
        </w:rPr>
        <w:t xml:space="preserve"> </w:t>
      </w: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A"/>
        </w:rPr>
        <w:t>по</w:t>
      </w:r>
      <w:r>
        <w:rPr>
          <w:rFonts w:ascii="Liberation Serif" w:eastAsia="Liberation Serif" w:hAnsi="Liberation Serif" w:cs="Liberation Serif"/>
          <w:color w:val="00000A"/>
        </w:rPr>
        <w:t xml:space="preserve"> </w:t>
      </w:r>
      <w:r>
        <w:rPr>
          <w:rFonts w:eastAsia="Calibri" w:cs="Calibri"/>
          <w:color w:val="00000A"/>
        </w:rPr>
        <w:t>цене</w:t>
      </w:r>
      <w:r>
        <w:rPr>
          <w:rFonts w:ascii="Liberation Serif" w:eastAsia="Liberation Serif" w:hAnsi="Liberation Serif" w:cs="Liberation Serif"/>
          <w:color w:val="00000A"/>
        </w:rPr>
        <w:t xml:space="preserve">, </w:t>
      </w:r>
      <w:r>
        <w:rPr>
          <w:rFonts w:eastAsia="Calibri" w:cs="Calibri"/>
          <w:color w:val="00000A"/>
        </w:rPr>
        <w:t>не</w:t>
      </w:r>
      <w:r>
        <w:rPr>
          <w:rFonts w:ascii="Liberation Serif" w:eastAsia="Liberation Serif" w:hAnsi="Liberation Serif" w:cs="Liberation Serif"/>
          <w:color w:val="00000A"/>
        </w:rPr>
        <w:t xml:space="preserve"> </w:t>
      </w:r>
      <w:r>
        <w:rPr>
          <w:rFonts w:eastAsia="Calibri" w:cs="Calibri"/>
          <w:color w:val="00000A"/>
        </w:rPr>
        <w:t>превышающей</w:t>
      </w:r>
      <w:r>
        <w:rPr>
          <w:rFonts w:ascii="Liberation Serif" w:eastAsia="Liberation Serif" w:hAnsi="Liberation Serif" w:cs="Liberation Serif"/>
          <w:color w:val="00000A"/>
        </w:rPr>
        <w:t xml:space="preserve"> </w:t>
      </w:r>
      <w:r>
        <w:rPr>
          <w:rFonts w:eastAsia="Calibri" w:cs="Calibri"/>
          <w:color w:val="00000A"/>
        </w:rPr>
        <w:t>начальной</w:t>
      </w:r>
      <w:r>
        <w:rPr>
          <w:rFonts w:ascii="Liberation Serif" w:eastAsia="Liberation Serif" w:hAnsi="Liberation Serif" w:cs="Liberation Serif"/>
          <w:color w:val="00000A"/>
        </w:rPr>
        <w:t xml:space="preserve"> (</w:t>
      </w:r>
      <w:r>
        <w:rPr>
          <w:rFonts w:eastAsia="Calibri" w:cs="Calibri"/>
          <w:color w:val="00000A"/>
        </w:rPr>
        <w:t>максимальной</w:t>
      </w:r>
      <w:r>
        <w:rPr>
          <w:rFonts w:ascii="Liberation Serif" w:eastAsia="Liberation Serif" w:hAnsi="Liberation Serif" w:cs="Liberation Serif"/>
          <w:color w:val="00000A"/>
        </w:rPr>
        <w:t xml:space="preserve">) </w:t>
      </w:r>
      <w:r>
        <w:rPr>
          <w:rFonts w:eastAsia="Calibri" w:cs="Calibri"/>
          <w:color w:val="00000A"/>
        </w:rPr>
        <w:t>цены</w:t>
      </w:r>
      <w:r>
        <w:rPr>
          <w:rFonts w:ascii="Liberation Serif" w:eastAsia="Liberation Serif" w:hAnsi="Liberation Serif" w:cs="Liberation Serif"/>
          <w:color w:val="00000A"/>
        </w:rPr>
        <w:t xml:space="preserve"> </w:t>
      </w:r>
      <w:r>
        <w:rPr>
          <w:rFonts w:eastAsia="Calibri" w:cs="Calibri"/>
          <w:color w:val="00000A"/>
        </w:rPr>
        <w:t>договора</w:t>
      </w:r>
      <w:r>
        <w:rPr>
          <w:rFonts w:ascii="Liberation Serif" w:eastAsia="Liberation Serif" w:hAnsi="Liberation Serif" w:cs="Liberation Serif"/>
          <w:color w:val="00000A"/>
        </w:rPr>
        <w:t xml:space="preserve">, </w:t>
      </w:r>
      <w:r>
        <w:rPr>
          <w:rFonts w:eastAsia="Calibri" w:cs="Calibri"/>
          <w:color w:val="00000A"/>
        </w:rPr>
        <w:t>указанной</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извещении</w:t>
      </w:r>
      <w:r>
        <w:rPr>
          <w:rFonts w:ascii="Liberation Serif" w:eastAsia="Liberation Serif" w:hAnsi="Liberation Serif" w:cs="Liberation Serif"/>
          <w:color w:val="00000A"/>
        </w:rPr>
        <w:t xml:space="preserve"> </w:t>
      </w:r>
      <w:r>
        <w:rPr>
          <w:rFonts w:eastAsia="Calibri" w:cs="Calibri"/>
          <w:color w:val="00000A"/>
        </w:rPr>
        <w:t>о</w:t>
      </w:r>
      <w:r>
        <w:rPr>
          <w:rFonts w:ascii="Liberation Serif" w:eastAsia="Liberation Serif" w:hAnsi="Liberation Serif" w:cs="Liberation Serif"/>
          <w:color w:val="00000A"/>
        </w:rPr>
        <w:t xml:space="preserve"> </w:t>
      </w:r>
      <w:r>
        <w:rPr>
          <w:rFonts w:eastAsia="Calibri" w:cs="Calibri"/>
          <w:color w:val="00000A"/>
        </w:rPr>
        <w:t>проведении</w:t>
      </w:r>
      <w:r>
        <w:rPr>
          <w:rFonts w:ascii="Liberation Serif" w:eastAsia="Liberation Serif" w:hAnsi="Liberation Serif" w:cs="Liberation Serif"/>
          <w:color w:val="00000A"/>
        </w:rPr>
        <w:t xml:space="preserve"> </w:t>
      </w:r>
      <w:r>
        <w:rPr>
          <w:rFonts w:eastAsia="Calibri" w:cs="Calibri"/>
          <w:color w:val="00000A"/>
        </w:rPr>
        <w:t>закупки</w:t>
      </w:r>
      <w:r>
        <w:rPr>
          <w:rFonts w:ascii="Liberation Serif" w:eastAsia="Liberation Serif" w:hAnsi="Liberation Serif" w:cs="Liberation Serif"/>
          <w:color w:val="00000A"/>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сроки</w:t>
      </w:r>
      <w:r>
        <w:rPr>
          <w:rFonts w:ascii="Arial, sans-serif" w:eastAsia="Arial, sans-serif" w:hAnsi="Arial, sans-serif" w:cs="Arial, sans-serif"/>
          <w:color w:val="000000"/>
          <w:sz w:val="26"/>
        </w:rPr>
        <w:t xml:space="preserve">, </w:t>
      </w:r>
      <w:r>
        <w:rPr>
          <w:rFonts w:eastAsia="Calibri" w:cs="Calibri"/>
          <w:color w:val="000000"/>
          <w:sz w:val="26"/>
        </w:rPr>
        <w:t>предусмотренные</w:t>
      </w:r>
      <w:r>
        <w:rPr>
          <w:rFonts w:ascii="Arial, sans-serif" w:eastAsia="Arial, sans-serif" w:hAnsi="Arial, sans-serif" w:cs="Arial, sans-serif"/>
          <w:color w:val="000000"/>
          <w:sz w:val="26"/>
        </w:rPr>
        <w:t xml:space="preserve"> </w:t>
      </w:r>
      <w:r>
        <w:rPr>
          <w:rFonts w:eastAsia="Calibri" w:cs="Calibri"/>
          <w:color w:val="000000"/>
          <w:sz w:val="26"/>
        </w:rPr>
        <w:t>разделом</w:t>
      </w:r>
      <w:r>
        <w:rPr>
          <w:rFonts w:ascii="Arial, sans-serif" w:eastAsia="Arial, sans-serif" w:hAnsi="Arial, sans-serif" w:cs="Arial, sans-serif"/>
          <w:color w:val="000000"/>
          <w:sz w:val="26"/>
        </w:rPr>
        <w:t xml:space="preserve"> 27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w:t>
      </w:r>
    </w:p>
    <w:p w14:paraId="4E3B591F" w14:textId="3015D0C8" w:rsidR="00E53D3C" w:rsidRDefault="00E53D3C" w:rsidP="00E53D3C">
      <w:pPr>
        <w:ind w:firstLine="567"/>
        <w:jc w:val="both"/>
        <w:rPr>
          <w:rFonts w:ascii="Arial, sans-serif" w:eastAsia="Arial, sans-serif" w:hAnsi="Arial, sans-serif" w:cs="Arial, sans-serif"/>
          <w:color w:val="000000"/>
          <w:sz w:val="26"/>
        </w:rPr>
      </w:pPr>
      <w:r>
        <w:rPr>
          <w:rFonts w:ascii="Arial, sans-serif" w:eastAsia="Arial, sans-serif" w:hAnsi="Arial, sans-serif" w:cs="Arial, sans-serif"/>
          <w:color w:val="000000"/>
          <w:sz w:val="26"/>
        </w:rPr>
        <w:t xml:space="preserve">17.18. </w:t>
      </w:r>
      <w:r>
        <w:rPr>
          <w:rFonts w:eastAsia="Calibri" w:cs="Calibri"/>
          <w:color w:val="000000"/>
          <w:sz w:val="26"/>
        </w:rPr>
        <w:t>Победитель</w:t>
      </w:r>
      <w:r>
        <w:rPr>
          <w:rFonts w:ascii="Arial, sans-serif" w:eastAsia="Arial, sans-serif" w:hAnsi="Arial, sans-serif" w:cs="Arial, sans-serif"/>
          <w:color w:val="000000"/>
          <w:sz w:val="26"/>
        </w:rPr>
        <w:t xml:space="preserve"> </w:t>
      </w:r>
      <w:r w:rsidR="0080655A">
        <w:rPr>
          <w:rFonts w:ascii="Arial, sans-serif" w:eastAsia="Arial, sans-serif" w:hAnsi="Arial, sans-serif" w:cs="Arial, sans-serif"/>
          <w:color w:val="000000"/>
          <w:sz w:val="26"/>
        </w:rPr>
        <w:t xml:space="preserve"> </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признается</w:t>
      </w:r>
      <w:r>
        <w:rPr>
          <w:rFonts w:ascii="Arial, sans-serif" w:eastAsia="Arial, sans-serif" w:hAnsi="Arial, sans-serif" w:cs="Arial, sans-serif"/>
          <w:color w:val="000000"/>
          <w:sz w:val="26"/>
        </w:rPr>
        <w:t xml:space="preserve"> </w:t>
      </w:r>
      <w:r>
        <w:rPr>
          <w:rFonts w:eastAsia="Calibri" w:cs="Calibri"/>
          <w:color w:val="000000"/>
          <w:sz w:val="26"/>
        </w:rPr>
        <w:t>уклонившимся</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заключения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сроки</w:t>
      </w:r>
      <w:r>
        <w:rPr>
          <w:rFonts w:ascii="Arial, sans-serif" w:eastAsia="Arial, sans-serif" w:hAnsi="Arial, sans-serif" w:cs="Arial, sans-serif"/>
          <w:color w:val="000000"/>
          <w:sz w:val="26"/>
        </w:rPr>
        <w:t xml:space="preserve">, </w:t>
      </w:r>
      <w:r>
        <w:rPr>
          <w:rFonts w:eastAsia="Calibri" w:cs="Calibri"/>
          <w:color w:val="000000"/>
          <w:sz w:val="26"/>
        </w:rPr>
        <w:t>предусмотренные</w:t>
      </w:r>
      <w:r>
        <w:rPr>
          <w:rFonts w:ascii="Arial, sans-serif" w:eastAsia="Arial, sans-serif" w:hAnsi="Arial, sans-serif" w:cs="Arial, sans-serif"/>
          <w:color w:val="000000"/>
          <w:sz w:val="26"/>
        </w:rPr>
        <w:t xml:space="preserve"> </w:t>
      </w:r>
      <w:r>
        <w:rPr>
          <w:rFonts w:eastAsia="Calibri" w:cs="Calibri"/>
          <w:color w:val="000000"/>
          <w:sz w:val="26"/>
        </w:rPr>
        <w:t>пунктом</w:t>
      </w:r>
      <w:r>
        <w:rPr>
          <w:rFonts w:ascii="Arial, sans-serif" w:eastAsia="Arial, sans-serif" w:hAnsi="Arial, sans-serif" w:cs="Arial, sans-serif"/>
          <w:color w:val="000000"/>
          <w:sz w:val="26"/>
        </w:rPr>
        <w:t xml:space="preserve"> 27.1.2 </w:t>
      </w:r>
      <w:r>
        <w:rPr>
          <w:rFonts w:eastAsia="Calibri" w:cs="Calibri"/>
          <w:color w:val="000000"/>
          <w:sz w:val="26"/>
        </w:rPr>
        <w:t>раздела</w:t>
      </w:r>
      <w:r>
        <w:rPr>
          <w:rFonts w:ascii="Arial, sans-serif" w:eastAsia="Arial, sans-serif" w:hAnsi="Arial, sans-serif" w:cs="Arial, sans-serif"/>
          <w:color w:val="000000"/>
          <w:sz w:val="26"/>
        </w:rPr>
        <w:t xml:space="preserve"> 27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 xml:space="preserve">, </w:t>
      </w:r>
      <w:r>
        <w:rPr>
          <w:rFonts w:eastAsia="Calibri" w:cs="Calibri"/>
          <w:color w:val="000000"/>
          <w:sz w:val="26"/>
        </w:rPr>
        <w:t>он</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подпишет</w:t>
      </w:r>
      <w:r>
        <w:rPr>
          <w:rFonts w:ascii="Arial, sans-serif" w:eastAsia="Arial, sans-serif" w:hAnsi="Arial, sans-serif" w:cs="Arial, sans-serif"/>
          <w:color w:val="000000"/>
          <w:sz w:val="26"/>
        </w:rPr>
        <w:t xml:space="preserve"> </w:t>
      </w:r>
      <w:r>
        <w:rPr>
          <w:rFonts w:eastAsia="Calibri" w:cs="Calibri"/>
          <w:color w:val="000000"/>
          <w:sz w:val="26"/>
        </w:rPr>
        <w:t>усиленной</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квалифицированной</w:t>
      </w:r>
      <w:r>
        <w:rPr>
          <w:rFonts w:ascii="Arial, sans-serif" w:eastAsia="Arial, sans-serif" w:hAnsi="Arial, sans-serif" w:cs="Arial, sans-serif"/>
          <w:color w:val="000000"/>
          <w:sz w:val="26"/>
        </w:rPr>
        <w:t xml:space="preserve"> </w:t>
      </w:r>
      <w:r>
        <w:rPr>
          <w:rFonts w:eastAsia="Calibri" w:cs="Calibri"/>
          <w:color w:val="000000"/>
          <w:sz w:val="26"/>
        </w:rPr>
        <w:t>подписью</w:t>
      </w:r>
      <w:r>
        <w:rPr>
          <w:rFonts w:ascii="Arial, sans-serif" w:eastAsia="Arial, sans-serif" w:hAnsi="Arial, sans-serif" w:cs="Arial, sans-serif"/>
          <w:color w:val="000000"/>
          <w:sz w:val="26"/>
        </w:rPr>
        <w:t xml:space="preserve"> </w:t>
      </w:r>
      <w:r>
        <w:rPr>
          <w:rFonts w:eastAsia="Calibri" w:cs="Calibri"/>
          <w:color w:val="000000"/>
          <w:sz w:val="26"/>
        </w:rPr>
        <w:t>проект</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размещенный</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торговой</w:t>
      </w:r>
      <w:r>
        <w:rPr>
          <w:rFonts w:ascii="Arial, sans-serif" w:eastAsia="Arial, sans-serif" w:hAnsi="Arial, sans-serif" w:cs="Arial, sans-serif"/>
          <w:color w:val="000000"/>
          <w:sz w:val="26"/>
        </w:rPr>
        <w:t xml:space="preserve"> </w:t>
      </w:r>
      <w:r>
        <w:rPr>
          <w:rFonts w:eastAsia="Calibri" w:cs="Calibri"/>
          <w:color w:val="000000"/>
          <w:sz w:val="26"/>
        </w:rPr>
        <w:t>площадке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разместит</w:t>
      </w:r>
      <w:r>
        <w:rPr>
          <w:rFonts w:ascii="Arial, sans-serif" w:eastAsia="Arial, sans-serif" w:hAnsi="Arial, sans-serif" w:cs="Arial, sans-serif"/>
          <w:color w:val="000000"/>
          <w:sz w:val="26"/>
        </w:rPr>
        <w:t xml:space="preserve"> </w:t>
      </w:r>
      <w:r>
        <w:rPr>
          <w:rFonts w:eastAsia="Calibri" w:cs="Calibri"/>
          <w:color w:val="000000"/>
          <w:sz w:val="26"/>
        </w:rPr>
        <w:t>документ</w:t>
      </w:r>
      <w:r>
        <w:rPr>
          <w:rFonts w:ascii="Arial, sans-serif" w:eastAsia="Arial, sans-serif" w:hAnsi="Arial, sans-serif" w:cs="Arial, sans-serif"/>
          <w:color w:val="000000"/>
          <w:sz w:val="26"/>
        </w:rPr>
        <w:t xml:space="preserve">, </w:t>
      </w:r>
      <w:r>
        <w:rPr>
          <w:rFonts w:eastAsia="Calibri" w:cs="Calibri"/>
          <w:color w:val="000000"/>
          <w:sz w:val="26"/>
        </w:rPr>
        <w:t>подтверждающий</w:t>
      </w:r>
      <w:r>
        <w:rPr>
          <w:rFonts w:ascii="Arial, sans-serif" w:eastAsia="Arial, sans-serif" w:hAnsi="Arial, sans-serif" w:cs="Arial, sans-serif"/>
          <w:color w:val="000000"/>
          <w:sz w:val="26"/>
        </w:rPr>
        <w:t xml:space="preserve"> </w:t>
      </w:r>
      <w:r>
        <w:rPr>
          <w:rFonts w:eastAsia="Calibri" w:cs="Calibri"/>
          <w:color w:val="000000"/>
          <w:sz w:val="26"/>
        </w:rPr>
        <w:t>предоставление</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данное</w:t>
      </w:r>
      <w:r>
        <w:rPr>
          <w:rFonts w:ascii="Arial, sans-serif" w:eastAsia="Arial, sans-serif" w:hAnsi="Arial, sans-serif" w:cs="Arial, sans-serif"/>
          <w:color w:val="000000"/>
          <w:sz w:val="26"/>
        </w:rPr>
        <w:t xml:space="preserve"> </w:t>
      </w:r>
      <w:r>
        <w:rPr>
          <w:rFonts w:eastAsia="Calibri" w:cs="Calibri"/>
          <w:color w:val="000000"/>
          <w:sz w:val="26"/>
        </w:rPr>
        <w:t>требование</w:t>
      </w:r>
      <w:r>
        <w:rPr>
          <w:rFonts w:ascii="Arial, sans-serif" w:eastAsia="Arial, sans-serif" w:hAnsi="Arial, sans-serif" w:cs="Arial, sans-serif"/>
          <w:color w:val="000000"/>
          <w:sz w:val="26"/>
        </w:rPr>
        <w:t xml:space="preserve"> </w:t>
      </w:r>
      <w:r>
        <w:rPr>
          <w:rFonts w:eastAsia="Calibri" w:cs="Calibri"/>
          <w:color w:val="000000"/>
          <w:sz w:val="26"/>
        </w:rPr>
        <w:t>установлено</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извещении</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осуществлении</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w:t>
      </w:r>
    </w:p>
    <w:p w14:paraId="3A442507" w14:textId="77777777" w:rsidR="00113B93" w:rsidRDefault="00113B93" w:rsidP="00113B93">
      <w:pPr>
        <w:ind w:firstLine="567"/>
        <w:jc w:val="both"/>
      </w:pPr>
      <w:r>
        <w:t xml:space="preserve">В случае если победитель конкурса в электронной форме был признан заказчиком уклонившимся от заключения договора, то не позднее 1 (одного) рабочего дня, следующего за днем признания победителя конкурса в электронной форме уклонившимся от заключения договора, заказчик составляет и размещает в ЕИС и на электронной площадке с использованием ЕИС протокол о признании такого победителя уклонившимся от заключения договора, содержащий: </w:t>
      </w:r>
    </w:p>
    <w:p w14:paraId="634D4B18" w14:textId="77777777" w:rsidR="00113B93" w:rsidRDefault="00113B93" w:rsidP="00113B93">
      <w:pPr>
        <w:ind w:firstLine="567"/>
        <w:jc w:val="both"/>
      </w:pPr>
      <w:r>
        <w:t>- информацию о месте и времени его составления;</w:t>
      </w:r>
    </w:p>
    <w:p w14:paraId="2746B17C" w14:textId="77777777" w:rsidR="00113B93" w:rsidRDefault="00113B93" w:rsidP="00113B93">
      <w:pPr>
        <w:ind w:firstLine="567"/>
        <w:jc w:val="both"/>
      </w:pPr>
      <w:r>
        <w:t>- о победителе, признанном уклонившимся от заключения договора;</w:t>
      </w:r>
    </w:p>
    <w:p w14:paraId="5E13ACC0" w14:textId="77777777" w:rsidR="00113B93" w:rsidRDefault="00113B93" w:rsidP="00113B93">
      <w:pPr>
        <w:ind w:firstLine="567"/>
        <w:jc w:val="both"/>
      </w:pPr>
      <w:r>
        <w:t>- о факте, являющемся основанием для такого признания;</w:t>
      </w:r>
    </w:p>
    <w:p w14:paraId="4FF74D11" w14:textId="33D71F43" w:rsidR="00113B93" w:rsidRDefault="00113B93" w:rsidP="00113B93">
      <w:pPr>
        <w:ind w:firstLine="567"/>
        <w:jc w:val="both"/>
      </w:pPr>
      <w:r>
        <w:lastRenderedPageBreak/>
        <w:t>- реквизиты документов, подтверждающие факт признания уклонения от заключения договора.</w:t>
      </w:r>
    </w:p>
    <w:p w14:paraId="55D6C9FC" w14:textId="30CAA445" w:rsidR="00E53D3C" w:rsidRDefault="00E53D3C" w:rsidP="00E53D3C">
      <w:pPr>
        <w:ind w:firstLine="567"/>
        <w:jc w:val="both"/>
      </w:pP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уклонении</w:t>
      </w:r>
      <w:r>
        <w:rPr>
          <w:rFonts w:ascii="Arial, sans-serif" w:eastAsia="Arial, sans-serif" w:hAnsi="Arial, sans-serif" w:cs="Arial, sans-serif"/>
          <w:color w:val="000000"/>
          <w:sz w:val="26"/>
        </w:rPr>
        <w:t xml:space="preserve"> </w:t>
      </w:r>
      <w:r>
        <w:rPr>
          <w:rFonts w:eastAsia="Calibri" w:cs="Calibri"/>
          <w:color w:val="000000"/>
          <w:sz w:val="26"/>
        </w:rPr>
        <w:t>победителя</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заключения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вправе</w:t>
      </w:r>
      <w:r>
        <w:rPr>
          <w:rFonts w:ascii="Arial, sans-serif" w:eastAsia="Arial, sans-serif" w:hAnsi="Arial, sans-serif" w:cs="Arial, sans-serif"/>
          <w:color w:val="000000"/>
          <w:sz w:val="26"/>
        </w:rPr>
        <w:t xml:space="preserve"> </w:t>
      </w:r>
      <w:r>
        <w:rPr>
          <w:rFonts w:eastAsia="Calibri" w:cs="Calibri"/>
          <w:color w:val="000000"/>
          <w:sz w:val="26"/>
        </w:rPr>
        <w:t>обратиться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суд</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иском</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возмещении</w:t>
      </w:r>
      <w:r>
        <w:rPr>
          <w:rFonts w:ascii="Arial, sans-serif" w:eastAsia="Arial, sans-serif" w:hAnsi="Arial, sans-serif" w:cs="Arial, sans-serif"/>
          <w:color w:val="000000"/>
          <w:sz w:val="26"/>
        </w:rPr>
        <w:t xml:space="preserve"> </w:t>
      </w:r>
      <w:r>
        <w:rPr>
          <w:rFonts w:eastAsia="Calibri" w:cs="Calibri"/>
          <w:color w:val="000000"/>
          <w:sz w:val="26"/>
        </w:rPr>
        <w:t>убытков</w:t>
      </w:r>
      <w:r>
        <w:rPr>
          <w:rFonts w:ascii="Arial, sans-serif" w:eastAsia="Arial, sans-serif" w:hAnsi="Arial, sans-serif" w:cs="Arial, sans-serif"/>
          <w:color w:val="000000"/>
          <w:sz w:val="26"/>
        </w:rPr>
        <w:t xml:space="preserve">, </w:t>
      </w:r>
      <w:r>
        <w:rPr>
          <w:rFonts w:eastAsia="Calibri" w:cs="Calibri"/>
          <w:color w:val="000000"/>
          <w:sz w:val="26"/>
        </w:rPr>
        <w:t>причиненных</w:t>
      </w:r>
      <w:r>
        <w:rPr>
          <w:rFonts w:ascii="Arial, sans-serif" w:eastAsia="Arial, sans-serif" w:hAnsi="Arial, sans-serif" w:cs="Arial, sans-serif"/>
          <w:color w:val="000000"/>
          <w:sz w:val="26"/>
        </w:rPr>
        <w:t xml:space="preserve"> </w:t>
      </w:r>
      <w:r>
        <w:rPr>
          <w:rFonts w:eastAsia="Calibri" w:cs="Calibri"/>
          <w:color w:val="000000"/>
          <w:sz w:val="26"/>
        </w:rPr>
        <w:t>уклонением</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заключения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части</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покрытой</w:t>
      </w:r>
      <w:r>
        <w:rPr>
          <w:rFonts w:ascii="Arial, sans-serif" w:eastAsia="Arial, sans-serif" w:hAnsi="Arial, sans-serif" w:cs="Arial, sans-serif"/>
          <w:color w:val="000000"/>
          <w:sz w:val="26"/>
        </w:rPr>
        <w:t xml:space="preserve"> </w:t>
      </w:r>
      <w:r>
        <w:rPr>
          <w:rFonts w:eastAsia="Calibri" w:cs="Calibri"/>
          <w:color w:val="000000"/>
          <w:sz w:val="26"/>
        </w:rPr>
        <w:t>суммой</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таком</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заключить</w:t>
      </w:r>
      <w:r>
        <w:rPr>
          <w:rFonts w:ascii="Arial, sans-serif" w:eastAsia="Arial, sans-serif" w:hAnsi="Arial, sans-serif" w:cs="Arial, sans-serif"/>
          <w:color w:val="000000"/>
          <w:sz w:val="26"/>
        </w:rPr>
        <w:t xml:space="preserve"> </w:t>
      </w: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участником</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заявке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которого</w:t>
      </w:r>
      <w:r>
        <w:rPr>
          <w:rFonts w:ascii="Arial, sans-serif" w:eastAsia="Arial, sans-serif" w:hAnsi="Arial, sans-serif" w:cs="Arial, sans-serif"/>
          <w:color w:val="000000"/>
          <w:sz w:val="26"/>
        </w:rPr>
        <w:t xml:space="preserve"> </w:t>
      </w:r>
      <w:r>
        <w:rPr>
          <w:rFonts w:eastAsia="Calibri" w:cs="Calibri"/>
          <w:color w:val="000000"/>
          <w:sz w:val="26"/>
        </w:rPr>
        <w:t>присвоен</w:t>
      </w:r>
      <w:r>
        <w:rPr>
          <w:rFonts w:ascii="Arial, sans-serif" w:eastAsia="Arial, sans-serif" w:hAnsi="Arial, sans-serif" w:cs="Arial, sans-serif"/>
          <w:color w:val="000000"/>
          <w:sz w:val="26"/>
        </w:rPr>
        <w:t xml:space="preserve"> </w:t>
      </w:r>
      <w:r>
        <w:rPr>
          <w:rFonts w:eastAsia="Calibri" w:cs="Calibri"/>
          <w:color w:val="000000"/>
          <w:sz w:val="26"/>
        </w:rPr>
        <w:t>второй</w:t>
      </w:r>
      <w:r>
        <w:rPr>
          <w:rFonts w:ascii="Arial, sans-serif" w:eastAsia="Arial, sans-serif" w:hAnsi="Arial, sans-serif" w:cs="Arial, sans-serif"/>
          <w:color w:val="000000"/>
          <w:sz w:val="26"/>
        </w:rPr>
        <w:t xml:space="preserve"> </w:t>
      </w:r>
      <w:r>
        <w:rPr>
          <w:rFonts w:eastAsia="Calibri" w:cs="Calibri"/>
          <w:color w:val="000000"/>
          <w:sz w:val="26"/>
        </w:rPr>
        <w:t>номер</w:t>
      </w:r>
      <w:r>
        <w:rPr>
          <w:rFonts w:ascii="Arial, sans-serif" w:eastAsia="Arial, sans-serif" w:hAnsi="Arial, sans-serif" w:cs="Arial, sans-serif"/>
          <w:color w:val="000000"/>
          <w:sz w:val="26"/>
        </w:rPr>
        <w:t>.</w:t>
      </w:r>
    </w:p>
    <w:p w14:paraId="2C0FAC94" w14:textId="77FFF88D" w:rsidR="00E53D3C" w:rsidRDefault="00E53D3C" w:rsidP="00E53D3C">
      <w:pPr>
        <w:ind w:firstLine="567"/>
        <w:jc w:val="both"/>
      </w:pPr>
      <w:r>
        <w:rPr>
          <w:rFonts w:ascii="Arial, sans-serif" w:eastAsia="Arial, sans-serif" w:hAnsi="Arial, sans-serif" w:cs="Arial, sans-serif"/>
          <w:color w:val="000000"/>
          <w:sz w:val="26"/>
        </w:rPr>
        <w:t xml:space="preserve">17.19.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выражения</w:t>
      </w:r>
      <w:r>
        <w:rPr>
          <w:rFonts w:ascii="Arial, sans-serif" w:eastAsia="Arial, sans-serif" w:hAnsi="Arial, sans-serif" w:cs="Arial, sans-serif"/>
          <w:color w:val="000000"/>
          <w:sz w:val="26"/>
        </w:rPr>
        <w:t xml:space="preserve"> </w:t>
      </w:r>
      <w:r>
        <w:rPr>
          <w:rFonts w:eastAsia="Calibri" w:cs="Calibri"/>
          <w:color w:val="000000"/>
          <w:sz w:val="26"/>
        </w:rPr>
        <w:t>согласия</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заключение</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со</w:t>
      </w:r>
      <w:r>
        <w:rPr>
          <w:rFonts w:ascii="Arial, sans-serif" w:eastAsia="Arial, sans-serif" w:hAnsi="Arial, sans-serif" w:cs="Arial, sans-serif"/>
          <w:color w:val="000000"/>
          <w:sz w:val="26"/>
        </w:rPr>
        <w:t xml:space="preserve"> </w:t>
      </w:r>
      <w:r>
        <w:rPr>
          <w:rFonts w:eastAsia="Calibri" w:cs="Calibri"/>
          <w:color w:val="000000"/>
          <w:sz w:val="26"/>
        </w:rPr>
        <w:t>стороны</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заявке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которого</w:t>
      </w:r>
      <w:r>
        <w:rPr>
          <w:rFonts w:ascii="Arial, sans-serif" w:eastAsia="Arial, sans-serif" w:hAnsi="Arial, sans-serif" w:cs="Arial, sans-serif"/>
          <w:color w:val="000000"/>
          <w:sz w:val="26"/>
        </w:rPr>
        <w:t xml:space="preserve"> </w:t>
      </w:r>
      <w:r>
        <w:rPr>
          <w:rFonts w:eastAsia="Calibri" w:cs="Calibri"/>
          <w:color w:val="000000"/>
          <w:sz w:val="26"/>
        </w:rPr>
        <w:t>присвоен</w:t>
      </w:r>
      <w:r>
        <w:rPr>
          <w:rFonts w:ascii="Arial, sans-serif" w:eastAsia="Arial, sans-serif" w:hAnsi="Arial, sans-serif" w:cs="Arial, sans-serif"/>
          <w:color w:val="000000"/>
          <w:sz w:val="26"/>
        </w:rPr>
        <w:t xml:space="preserve"> </w:t>
      </w:r>
      <w:r>
        <w:rPr>
          <w:rFonts w:eastAsia="Calibri" w:cs="Calibri"/>
          <w:color w:val="000000"/>
          <w:sz w:val="26"/>
        </w:rPr>
        <w:t>второй</w:t>
      </w:r>
      <w:r>
        <w:rPr>
          <w:rFonts w:ascii="Arial, sans-serif" w:eastAsia="Arial, sans-serif" w:hAnsi="Arial, sans-serif" w:cs="Arial, sans-serif"/>
          <w:color w:val="000000"/>
          <w:sz w:val="26"/>
        </w:rPr>
        <w:t xml:space="preserve"> </w:t>
      </w:r>
      <w:r>
        <w:rPr>
          <w:rFonts w:eastAsia="Calibri" w:cs="Calibri"/>
          <w:color w:val="000000"/>
          <w:sz w:val="26"/>
        </w:rPr>
        <w:t>номер</w:t>
      </w:r>
      <w:r>
        <w:rPr>
          <w:rFonts w:ascii="Arial, sans-serif" w:eastAsia="Arial, sans-serif" w:hAnsi="Arial, sans-serif" w:cs="Arial, sans-serif"/>
          <w:color w:val="000000"/>
          <w:sz w:val="26"/>
        </w:rPr>
        <w:t xml:space="preserve">, </w:t>
      </w:r>
      <w:r>
        <w:rPr>
          <w:rFonts w:eastAsia="Calibri" w:cs="Calibri"/>
          <w:color w:val="000000"/>
          <w:sz w:val="26"/>
        </w:rPr>
        <w:t>проект</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такого</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составляется</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путем</w:t>
      </w:r>
      <w:r>
        <w:rPr>
          <w:rFonts w:ascii="Arial, sans-serif" w:eastAsia="Arial, sans-serif" w:hAnsi="Arial, sans-serif" w:cs="Arial, sans-serif"/>
          <w:color w:val="000000"/>
          <w:sz w:val="26"/>
        </w:rPr>
        <w:t xml:space="preserve"> </w:t>
      </w:r>
      <w:r>
        <w:rPr>
          <w:rFonts w:eastAsia="Calibri" w:cs="Calibri"/>
          <w:color w:val="000000"/>
          <w:sz w:val="26"/>
        </w:rPr>
        <w:t>включения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проект</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условий</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предложенных</w:t>
      </w:r>
      <w:r>
        <w:rPr>
          <w:rFonts w:ascii="Arial, sans-serif" w:eastAsia="Arial, sans-serif" w:hAnsi="Arial, sans-serif" w:cs="Arial, sans-serif"/>
          <w:color w:val="000000"/>
          <w:sz w:val="26"/>
        </w:rPr>
        <w:t xml:space="preserve"> </w:t>
      </w:r>
      <w:r>
        <w:rPr>
          <w:rFonts w:eastAsia="Calibri" w:cs="Calibri"/>
          <w:color w:val="000000"/>
          <w:sz w:val="26"/>
        </w:rPr>
        <w:t>этим</w:t>
      </w:r>
      <w:r>
        <w:rPr>
          <w:rFonts w:ascii="Arial, sans-serif" w:eastAsia="Arial, sans-serif" w:hAnsi="Arial, sans-serif" w:cs="Arial, sans-serif"/>
          <w:color w:val="000000"/>
          <w:sz w:val="26"/>
        </w:rPr>
        <w:t xml:space="preserve"> </w:t>
      </w:r>
      <w:r>
        <w:rPr>
          <w:rFonts w:eastAsia="Calibri" w:cs="Calibri"/>
          <w:color w:val="000000"/>
          <w:sz w:val="26"/>
        </w:rPr>
        <w:t>участником</w:t>
      </w:r>
      <w:r>
        <w:rPr>
          <w:rFonts w:ascii="Arial, sans-serif" w:eastAsia="Arial, sans-serif" w:hAnsi="Arial, sans-serif" w:cs="Arial, sans-serif"/>
          <w:color w:val="000000"/>
          <w:sz w:val="26"/>
        </w:rPr>
        <w:t xml:space="preserve">. </w:t>
      </w:r>
      <w:r>
        <w:rPr>
          <w:rFonts w:eastAsia="Calibri" w:cs="Calibri"/>
          <w:color w:val="000000"/>
          <w:sz w:val="26"/>
        </w:rPr>
        <w:t>Проект</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подлежит</w:t>
      </w:r>
      <w:r>
        <w:rPr>
          <w:rFonts w:ascii="Arial, sans-serif" w:eastAsia="Arial, sans-serif" w:hAnsi="Arial, sans-serif" w:cs="Arial, sans-serif"/>
          <w:color w:val="000000"/>
          <w:sz w:val="26"/>
        </w:rPr>
        <w:t xml:space="preserve"> </w:t>
      </w:r>
      <w:r>
        <w:rPr>
          <w:rFonts w:eastAsia="Calibri" w:cs="Calibri"/>
          <w:color w:val="000000"/>
          <w:sz w:val="26"/>
        </w:rPr>
        <w:t>направлению</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этому</w:t>
      </w:r>
      <w:r>
        <w:rPr>
          <w:rFonts w:ascii="Arial, sans-serif" w:eastAsia="Arial, sans-serif" w:hAnsi="Arial, sans-serif" w:cs="Arial, sans-serif"/>
          <w:color w:val="000000"/>
          <w:sz w:val="26"/>
        </w:rPr>
        <w:t xml:space="preserve"> </w:t>
      </w:r>
      <w:r>
        <w:rPr>
          <w:rFonts w:eastAsia="Calibri" w:cs="Calibri"/>
          <w:color w:val="000000"/>
          <w:sz w:val="26"/>
        </w:rPr>
        <w:t>участнику</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срок</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превышающий</w:t>
      </w:r>
      <w:r>
        <w:rPr>
          <w:rFonts w:ascii="Arial, sans-serif" w:eastAsia="Arial, sans-serif" w:hAnsi="Arial, sans-serif" w:cs="Arial, sans-serif"/>
          <w:color w:val="000000"/>
          <w:sz w:val="26"/>
        </w:rPr>
        <w:t xml:space="preserve"> 5 (</w:t>
      </w:r>
      <w:r>
        <w:rPr>
          <w:rFonts w:eastAsia="Calibri" w:cs="Calibri"/>
          <w:color w:val="000000"/>
          <w:sz w:val="26"/>
        </w:rPr>
        <w:t>пяти</w:t>
      </w:r>
      <w:r>
        <w:rPr>
          <w:rFonts w:ascii="Arial, sans-serif" w:eastAsia="Arial, sans-serif" w:hAnsi="Arial, sans-serif" w:cs="Arial, sans-serif"/>
          <w:color w:val="000000"/>
          <w:sz w:val="26"/>
        </w:rPr>
        <w:t xml:space="preserve">) </w:t>
      </w:r>
      <w:r>
        <w:rPr>
          <w:rFonts w:eastAsia="Calibri" w:cs="Calibri"/>
          <w:color w:val="000000"/>
          <w:sz w:val="26"/>
        </w:rPr>
        <w:t>дней</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даты</w:t>
      </w:r>
      <w:r>
        <w:rPr>
          <w:rFonts w:ascii="Arial, sans-serif" w:eastAsia="Arial, sans-serif" w:hAnsi="Arial, sans-serif" w:cs="Arial, sans-serif"/>
          <w:color w:val="000000"/>
          <w:sz w:val="26"/>
        </w:rPr>
        <w:t xml:space="preserve"> </w:t>
      </w:r>
      <w:r>
        <w:rPr>
          <w:rFonts w:eastAsia="Calibri" w:cs="Calibri"/>
          <w:color w:val="000000"/>
          <w:sz w:val="26"/>
        </w:rPr>
        <w:t>признания</w:t>
      </w:r>
      <w:r>
        <w:rPr>
          <w:rFonts w:ascii="Arial, sans-serif" w:eastAsia="Arial, sans-serif" w:hAnsi="Arial, sans-serif" w:cs="Arial, sans-serif"/>
          <w:color w:val="000000"/>
          <w:sz w:val="26"/>
        </w:rPr>
        <w:t xml:space="preserve"> </w:t>
      </w:r>
      <w:r>
        <w:rPr>
          <w:rFonts w:eastAsia="Calibri" w:cs="Calibri"/>
          <w:color w:val="000000"/>
          <w:sz w:val="26"/>
        </w:rPr>
        <w:t>победителя</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уклонившимся</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заключения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заявке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которого</w:t>
      </w:r>
      <w:r>
        <w:rPr>
          <w:rFonts w:ascii="Arial, sans-serif" w:eastAsia="Arial, sans-serif" w:hAnsi="Arial, sans-serif" w:cs="Arial, sans-serif"/>
          <w:color w:val="000000"/>
          <w:sz w:val="26"/>
        </w:rPr>
        <w:t xml:space="preserve"> </w:t>
      </w:r>
      <w:r>
        <w:rPr>
          <w:rFonts w:eastAsia="Calibri" w:cs="Calibri"/>
          <w:color w:val="000000"/>
          <w:sz w:val="26"/>
        </w:rPr>
        <w:t>присвоен</w:t>
      </w:r>
      <w:r>
        <w:rPr>
          <w:rFonts w:ascii="Arial, sans-serif" w:eastAsia="Arial, sans-serif" w:hAnsi="Arial, sans-serif" w:cs="Arial, sans-serif"/>
          <w:color w:val="000000"/>
          <w:sz w:val="26"/>
        </w:rPr>
        <w:t xml:space="preserve"> </w:t>
      </w:r>
      <w:r>
        <w:rPr>
          <w:rFonts w:eastAsia="Calibri" w:cs="Calibri"/>
          <w:color w:val="000000"/>
          <w:sz w:val="26"/>
        </w:rPr>
        <w:t>второй</w:t>
      </w:r>
      <w:r>
        <w:rPr>
          <w:rFonts w:ascii="Arial, sans-serif" w:eastAsia="Arial, sans-serif" w:hAnsi="Arial, sans-serif" w:cs="Arial, sans-serif"/>
          <w:color w:val="000000"/>
          <w:sz w:val="26"/>
        </w:rPr>
        <w:t xml:space="preserve"> </w:t>
      </w:r>
      <w:r>
        <w:rPr>
          <w:rFonts w:eastAsia="Calibri" w:cs="Calibri"/>
          <w:color w:val="000000"/>
          <w:sz w:val="26"/>
        </w:rPr>
        <w:t>номер</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его</w:t>
      </w:r>
      <w:r>
        <w:rPr>
          <w:rFonts w:ascii="Arial, sans-serif" w:eastAsia="Arial, sans-serif" w:hAnsi="Arial, sans-serif" w:cs="Arial, sans-serif"/>
          <w:color w:val="000000"/>
          <w:sz w:val="26"/>
        </w:rPr>
        <w:t xml:space="preserve"> </w:t>
      </w:r>
      <w:r>
        <w:rPr>
          <w:rFonts w:eastAsia="Calibri" w:cs="Calibri"/>
          <w:color w:val="000000"/>
          <w:sz w:val="26"/>
        </w:rPr>
        <w:t>согласия</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заключение</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подписывает</w:t>
      </w:r>
      <w:r>
        <w:rPr>
          <w:rFonts w:ascii="Arial, sans-serif" w:eastAsia="Arial, sans-serif" w:hAnsi="Arial, sans-serif" w:cs="Arial, sans-serif"/>
          <w:color w:val="000000"/>
          <w:sz w:val="26"/>
        </w:rPr>
        <w:t xml:space="preserve"> </w:t>
      </w: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передает</w:t>
      </w:r>
      <w:r>
        <w:rPr>
          <w:rFonts w:ascii="Arial, sans-serif" w:eastAsia="Arial, sans-serif" w:hAnsi="Arial, sans-serif" w:cs="Arial, sans-serif"/>
          <w:color w:val="000000"/>
          <w:sz w:val="26"/>
        </w:rPr>
        <w:t xml:space="preserve"> </w:t>
      </w:r>
      <w:r>
        <w:rPr>
          <w:rFonts w:eastAsia="Calibri" w:cs="Calibri"/>
          <w:color w:val="000000"/>
          <w:sz w:val="26"/>
        </w:rPr>
        <w:t>его</w:t>
      </w:r>
      <w:r>
        <w:rPr>
          <w:rFonts w:ascii="Arial, sans-serif" w:eastAsia="Arial, sans-serif" w:hAnsi="Arial, sans-serif" w:cs="Arial, sans-serif"/>
          <w:color w:val="000000"/>
          <w:sz w:val="26"/>
        </w:rPr>
        <w:t xml:space="preserve"> </w:t>
      </w:r>
      <w:r>
        <w:rPr>
          <w:rFonts w:eastAsia="Calibri" w:cs="Calibri"/>
          <w:color w:val="000000"/>
          <w:sz w:val="26"/>
        </w:rPr>
        <w:t>заказчику</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сроки</w:t>
      </w:r>
      <w:r>
        <w:rPr>
          <w:rFonts w:ascii="Arial, sans-serif" w:eastAsia="Arial, sans-serif" w:hAnsi="Arial, sans-serif" w:cs="Arial, sans-serif"/>
          <w:color w:val="000000"/>
          <w:sz w:val="26"/>
        </w:rPr>
        <w:t xml:space="preserve">, </w:t>
      </w:r>
      <w:r>
        <w:rPr>
          <w:rFonts w:eastAsia="Calibri" w:cs="Calibri"/>
          <w:color w:val="000000"/>
          <w:sz w:val="26"/>
        </w:rPr>
        <w:t>которые</w:t>
      </w:r>
      <w:r>
        <w:rPr>
          <w:rFonts w:ascii="Arial, sans-serif" w:eastAsia="Arial, sans-serif" w:hAnsi="Arial, sans-serif" w:cs="Arial, sans-serif"/>
          <w:color w:val="000000"/>
          <w:sz w:val="26"/>
        </w:rPr>
        <w:t xml:space="preserve"> </w:t>
      </w:r>
      <w:r>
        <w:rPr>
          <w:rFonts w:eastAsia="Calibri" w:cs="Calibri"/>
          <w:color w:val="000000"/>
          <w:sz w:val="26"/>
        </w:rPr>
        <w:t>предусмотрены</w:t>
      </w:r>
      <w:r>
        <w:rPr>
          <w:rFonts w:ascii="Arial, sans-serif" w:eastAsia="Arial, sans-serif" w:hAnsi="Arial, sans-serif" w:cs="Arial, sans-serif"/>
          <w:color w:val="000000"/>
          <w:sz w:val="26"/>
        </w:rPr>
        <w:t xml:space="preserve"> </w:t>
      </w:r>
      <w:r>
        <w:rPr>
          <w:rFonts w:eastAsia="Calibri" w:cs="Calibri"/>
          <w:color w:val="000000"/>
          <w:sz w:val="26"/>
        </w:rPr>
        <w:t>разделом</w:t>
      </w:r>
      <w:r>
        <w:rPr>
          <w:rFonts w:ascii="Arial, sans-serif" w:eastAsia="Arial, sans-serif" w:hAnsi="Arial, sans-serif" w:cs="Arial, sans-serif"/>
          <w:color w:val="000000"/>
          <w:sz w:val="26"/>
        </w:rPr>
        <w:t xml:space="preserve"> 27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w:t>
      </w:r>
    </w:p>
    <w:p w14:paraId="705C700C" w14:textId="77777777" w:rsidR="00E53D3C" w:rsidRDefault="00E53D3C" w:rsidP="00E53D3C">
      <w:pPr>
        <w:ind w:firstLine="567"/>
        <w:jc w:val="both"/>
      </w:pPr>
    </w:p>
    <w:p w14:paraId="254364BD" w14:textId="77777777" w:rsidR="00E53D3C" w:rsidRDefault="00E53D3C" w:rsidP="00E53D3C">
      <w:pPr>
        <w:jc w:val="center"/>
      </w:pPr>
    </w:p>
    <w:p w14:paraId="257C5B30" w14:textId="77777777" w:rsidR="00E53D3C" w:rsidRDefault="00E53D3C" w:rsidP="00E53D3C">
      <w:pPr>
        <w:jc w:val="center"/>
      </w:pPr>
      <w:r>
        <w:rPr>
          <w:rFonts w:ascii="Arial, sans-serif" w:eastAsia="Arial, sans-serif" w:hAnsi="Arial, sans-serif" w:cs="Arial, sans-serif"/>
          <w:b/>
          <w:color w:val="000000"/>
          <w:sz w:val="26"/>
        </w:rPr>
        <w:t xml:space="preserve">18. </w:t>
      </w:r>
      <w:r>
        <w:rPr>
          <w:rFonts w:eastAsia="Calibri" w:cs="Calibri"/>
          <w:b/>
          <w:color w:val="000000"/>
          <w:sz w:val="26"/>
        </w:rPr>
        <w:t>КОНКУРС</w:t>
      </w:r>
      <w:r>
        <w:rPr>
          <w:rFonts w:ascii="Arial, sans-serif" w:eastAsia="Arial, sans-serif" w:hAnsi="Arial, sans-serif" w:cs="Arial, sans-serif"/>
          <w:b/>
          <w:color w:val="000000"/>
          <w:sz w:val="26"/>
        </w:rPr>
        <w:t xml:space="preserve"> </w:t>
      </w:r>
      <w:r>
        <w:rPr>
          <w:rFonts w:eastAsia="Calibri" w:cs="Calibri"/>
          <w:b/>
          <w:color w:val="000000"/>
          <w:sz w:val="26"/>
        </w:rPr>
        <w:t>С</w:t>
      </w:r>
      <w:r>
        <w:rPr>
          <w:rFonts w:ascii="Arial, sans-serif" w:eastAsia="Arial, sans-serif" w:hAnsi="Arial, sans-serif" w:cs="Arial, sans-serif"/>
          <w:b/>
          <w:color w:val="000000"/>
          <w:sz w:val="26"/>
        </w:rPr>
        <w:t xml:space="preserve"> </w:t>
      </w:r>
      <w:r>
        <w:rPr>
          <w:rFonts w:eastAsia="Calibri" w:cs="Calibri"/>
          <w:b/>
          <w:color w:val="000000"/>
          <w:sz w:val="26"/>
        </w:rPr>
        <w:t>ОГРАНИЧЕННЫМ</w:t>
      </w:r>
      <w:r>
        <w:rPr>
          <w:rFonts w:ascii="Arial, sans-serif" w:eastAsia="Arial, sans-serif" w:hAnsi="Arial, sans-serif" w:cs="Arial, sans-serif"/>
          <w:b/>
          <w:color w:val="000000"/>
          <w:sz w:val="26"/>
        </w:rPr>
        <w:t xml:space="preserve"> </w:t>
      </w:r>
      <w:r>
        <w:rPr>
          <w:rFonts w:eastAsia="Calibri" w:cs="Calibri"/>
          <w:b/>
          <w:color w:val="000000"/>
          <w:sz w:val="26"/>
        </w:rPr>
        <w:t>УЧАСТИЕМ</w:t>
      </w:r>
      <w:r>
        <w:rPr>
          <w:rFonts w:ascii="Arial, sans-serif" w:eastAsia="Arial, sans-serif" w:hAnsi="Arial, sans-serif" w:cs="Arial, sans-serif"/>
          <w:b/>
          <w:color w:val="000000"/>
          <w:sz w:val="26"/>
        </w:rPr>
        <w:t xml:space="preserve"> </w:t>
      </w:r>
      <w:r>
        <w:rPr>
          <w:rFonts w:eastAsia="Calibri" w:cs="Calibri"/>
          <w:b/>
          <w:color w:val="000000"/>
          <w:sz w:val="26"/>
        </w:rPr>
        <w:t>В</w:t>
      </w:r>
      <w:r>
        <w:rPr>
          <w:rFonts w:ascii="Arial, sans-serif" w:eastAsia="Arial, sans-serif" w:hAnsi="Arial, sans-serif" w:cs="Arial, sans-serif"/>
          <w:b/>
          <w:color w:val="000000"/>
          <w:sz w:val="26"/>
        </w:rPr>
        <w:t xml:space="preserve"> </w:t>
      </w:r>
      <w:r>
        <w:rPr>
          <w:rFonts w:eastAsia="Calibri" w:cs="Calibri"/>
          <w:b/>
          <w:color w:val="000000"/>
          <w:sz w:val="26"/>
        </w:rPr>
        <w:t>ЭЛЕКТРОННОЙ</w:t>
      </w:r>
      <w:r>
        <w:rPr>
          <w:rFonts w:ascii="Arial, sans-serif" w:eastAsia="Arial, sans-serif" w:hAnsi="Arial, sans-serif" w:cs="Arial, sans-serif"/>
          <w:b/>
          <w:color w:val="000000"/>
          <w:sz w:val="26"/>
        </w:rPr>
        <w:t xml:space="preserve"> </w:t>
      </w:r>
      <w:r>
        <w:rPr>
          <w:rFonts w:eastAsia="Calibri" w:cs="Calibri"/>
          <w:b/>
          <w:color w:val="000000"/>
          <w:sz w:val="26"/>
        </w:rPr>
        <w:t>ФОРМЕ</w:t>
      </w:r>
      <w:r>
        <w:rPr>
          <w:rFonts w:ascii="Arial, sans-serif" w:eastAsia="Arial, sans-serif" w:hAnsi="Arial, sans-serif" w:cs="Arial, sans-serif"/>
          <w:b/>
          <w:color w:val="000000"/>
          <w:sz w:val="26"/>
        </w:rPr>
        <w:t>.</w:t>
      </w:r>
    </w:p>
    <w:p w14:paraId="2EC30094" w14:textId="77777777" w:rsidR="00E53D3C" w:rsidRDefault="00E53D3C" w:rsidP="00E53D3C">
      <w:pPr>
        <w:jc w:val="center"/>
      </w:pPr>
    </w:p>
    <w:p w14:paraId="09F9F3D4" w14:textId="77777777" w:rsidR="00E53D3C" w:rsidRDefault="00E53D3C" w:rsidP="00E53D3C">
      <w:pPr>
        <w:ind w:firstLine="567"/>
        <w:jc w:val="both"/>
      </w:pPr>
      <w:r>
        <w:rPr>
          <w:rFonts w:ascii="Arial, sans-serif" w:eastAsia="Arial, sans-serif" w:hAnsi="Arial, sans-serif" w:cs="Arial, sans-serif"/>
          <w:color w:val="000000"/>
          <w:sz w:val="26"/>
        </w:rPr>
        <w:t xml:space="preserve">18.1. </w:t>
      </w:r>
      <w:r>
        <w:rPr>
          <w:rFonts w:eastAsia="Calibri" w:cs="Calibri"/>
          <w:color w:val="000000"/>
          <w:sz w:val="26"/>
        </w:rPr>
        <w:t>Под</w:t>
      </w:r>
      <w:r>
        <w:rPr>
          <w:rFonts w:ascii="Arial, sans-serif" w:eastAsia="Arial, sans-serif" w:hAnsi="Arial, sans-serif" w:cs="Arial, sans-serif"/>
          <w:color w:val="000000"/>
          <w:sz w:val="26"/>
        </w:rPr>
        <w:t xml:space="preserve"> </w:t>
      </w:r>
      <w:r>
        <w:rPr>
          <w:rFonts w:eastAsia="Calibri" w:cs="Calibri"/>
          <w:color w:val="000000"/>
          <w:sz w:val="26"/>
        </w:rPr>
        <w:t>конкурсом</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ограниченным</w:t>
      </w:r>
      <w:r>
        <w:rPr>
          <w:rFonts w:ascii="Arial, sans-serif" w:eastAsia="Arial, sans-serif" w:hAnsi="Arial, sans-serif" w:cs="Arial, sans-serif"/>
          <w:color w:val="000000"/>
          <w:sz w:val="26"/>
        </w:rPr>
        <w:t xml:space="preserve"> </w:t>
      </w:r>
      <w:r>
        <w:rPr>
          <w:rFonts w:eastAsia="Calibri" w:cs="Calibri"/>
          <w:color w:val="000000"/>
          <w:sz w:val="26"/>
        </w:rPr>
        <w:t>участием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понимается</w:t>
      </w:r>
      <w:r>
        <w:rPr>
          <w:rFonts w:ascii="Arial, sans-serif" w:eastAsia="Arial, sans-serif" w:hAnsi="Arial, sans-serif" w:cs="Arial, sans-serif"/>
          <w:color w:val="000000"/>
          <w:sz w:val="26"/>
        </w:rPr>
        <w:t xml:space="preserve"> </w:t>
      </w:r>
      <w:r>
        <w:rPr>
          <w:rFonts w:eastAsia="Calibri" w:cs="Calibri"/>
          <w:color w:val="000000"/>
          <w:sz w:val="26"/>
        </w:rPr>
        <w:t>конкурс</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котором</w:t>
      </w:r>
      <w:r>
        <w:rPr>
          <w:rFonts w:ascii="Arial, sans-serif" w:eastAsia="Arial, sans-serif" w:hAnsi="Arial, sans-serif" w:cs="Arial, sans-serif"/>
          <w:color w:val="000000"/>
          <w:sz w:val="26"/>
        </w:rPr>
        <w:t xml:space="preserve"> </w:t>
      </w:r>
      <w:r>
        <w:rPr>
          <w:rFonts w:eastAsia="Calibri" w:cs="Calibri"/>
          <w:color w:val="000000"/>
          <w:sz w:val="26"/>
        </w:rPr>
        <w:t>информация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сообщается</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неограниченному</w:t>
      </w:r>
      <w:r>
        <w:rPr>
          <w:rFonts w:ascii="Arial, sans-serif" w:eastAsia="Arial, sans-serif" w:hAnsi="Arial, sans-serif" w:cs="Arial, sans-serif"/>
          <w:color w:val="000000"/>
          <w:sz w:val="26"/>
        </w:rPr>
        <w:t xml:space="preserve"> </w:t>
      </w:r>
      <w:r>
        <w:rPr>
          <w:rFonts w:eastAsia="Calibri" w:cs="Calibri"/>
          <w:color w:val="000000"/>
          <w:sz w:val="26"/>
        </w:rPr>
        <w:t>кругу</w:t>
      </w:r>
      <w:r>
        <w:rPr>
          <w:rFonts w:ascii="Arial, sans-serif" w:eastAsia="Arial, sans-serif" w:hAnsi="Arial, sans-serif" w:cs="Arial, sans-serif"/>
          <w:color w:val="000000"/>
          <w:sz w:val="26"/>
        </w:rPr>
        <w:t xml:space="preserve"> </w:t>
      </w:r>
      <w:r>
        <w:rPr>
          <w:rFonts w:eastAsia="Calibri" w:cs="Calibri"/>
          <w:color w:val="000000"/>
          <w:sz w:val="26"/>
        </w:rPr>
        <w:t>лиц</w:t>
      </w:r>
      <w:r>
        <w:rPr>
          <w:rFonts w:ascii="Arial, sans-serif" w:eastAsia="Arial, sans-serif" w:hAnsi="Arial, sans-serif" w:cs="Arial, sans-serif"/>
          <w:color w:val="000000"/>
          <w:sz w:val="26"/>
        </w:rPr>
        <w:t xml:space="preserve"> </w:t>
      </w:r>
      <w:r>
        <w:rPr>
          <w:rFonts w:eastAsia="Calibri" w:cs="Calibri"/>
          <w:color w:val="000000"/>
          <w:sz w:val="26"/>
        </w:rPr>
        <w:t>путем</w:t>
      </w:r>
      <w:r>
        <w:rPr>
          <w:rFonts w:ascii="Arial, sans-serif" w:eastAsia="Arial, sans-serif" w:hAnsi="Arial, sans-serif" w:cs="Arial, sans-serif"/>
          <w:color w:val="000000"/>
          <w:sz w:val="26"/>
        </w:rPr>
        <w:t xml:space="preserve"> </w:t>
      </w:r>
      <w:r>
        <w:rPr>
          <w:rFonts w:eastAsia="Calibri" w:cs="Calibri"/>
          <w:color w:val="000000"/>
          <w:sz w:val="26"/>
        </w:rPr>
        <w:t>размещения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торговой</w:t>
      </w:r>
      <w:r>
        <w:rPr>
          <w:rFonts w:ascii="Arial, sans-serif" w:eastAsia="Arial, sans-serif" w:hAnsi="Arial, sans-serif" w:cs="Arial, sans-serif"/>
          <w:color w:val="000000"/>
          <w:sz w:val="26"/>
        </w:rPr>
        <w:t xml:space="preserve"> </w:t>
      </w:r>
      <w:r>
        <w:rPr>
          <w:rFonts w:eastAsia="Calibri" w:cs="Calibri"/>
          <w:color w:val="000000"/>
          <w:sz w:val="26"/>
        </w:rPr>
        <w:t>площадке</w:t>
      </w:r>
      <w:r>
        <w:rPr>
          <w:rFonts w:ascii="Arial, sans-serif" w:eastAsia="Arial, sans-serif" w:hAnsi="Arial, sans-serif" w:cs="Arial, sans-serif"/>
          <w:color w:val="000000"/>
          <w:sz w:val="26"/>
        </w:rPr>
        <w:t xml:space="preserve"> </w:t>
      </w:r>
      <w:r>
        <w:rPr>
          <w:rFonts w:eastAsia="Calibri" w:cs="Calibri"/>
          <w:color w:val="000000"/>
          <w:sz w:val="26"/>
        </w:rPr>
        <w:t>извещения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такого</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конкурсной</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участникам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предъявляются</w:t>
      </w:r>
      <w:r>
        <w:rPr>
          <w:rFonts w:ascii="Arial, sans-serif" w:eastAsia="Arial, sans-serif" w:hAnsi="Arial, sans-serif" w:cs="Arial, sans-serif"/>
          <w:color w:val="000000"/>
          <w:sz w:val="26"/>
        </w:rPr>
        <w:t xml:space="preserve"> </w:t>
      </w:r>
      <w:r>
        <w:rPr>
          <w:rFonts w:eastAsia="Calibri" w:cs="Calibri"/>
          <w:color w:val="000000"/>
          <w:sz w:val="26"/>
        </w:rPr>
        <w:t>единые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дополнительные</w:t>
      </w:r>
      <w:r>
        <w:rPr>
          <w:rFonts w:ascii="Arial, sans-serif" w:eastAsia="Arial, sans-serif" w:hAnsi="Arial, sans-serif" w:cs="Arial, sans-serif"/>
          <w:color w:val="000000"/>
          <w:sz w:val="26"/>
        </w:rPr>
        <w:t xml:space="preserve"> </w:t>
      </w:r>
      <w:r>
        <w:rPr>
          <w:rFonts w:eastAsia="Calibri" w:cs="Calibri"/>
          <w:color w:val="000000"/>
          <w:sz w:val="26"/>
        </w:rPr>
        <w:t>требования</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проведение</w:t>
      </w:r>
      <w:r>
        <w:rPr>
          <w:rFonts w:ascii="Arial, sans-serif" w:eastAsia="Arial, sans-serif" w:hAnsi="Arial, sans-serif" w:cs="Arial, sans-serif"/>
          <w:color w:val="000000"/>
          <w:sz w:val="26"/>
        </w:rPr>
        <w:t xml:space="preserve"> </w:t>
      </w:r>
      <w:r>
        <w:rPr>
          <w:rFonts w:eastAsia="Calibri" w:cs="Calibri"/>
          <w:color w:val="000000"/>
          <w:sz w:val="26"/>
        </w:rPr>
        <w:t>такого</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обеспечивается</w:t>
      </w:r>
      <w:r>
        <w:rPr>
          <w:rFonts w:ascii="Arial, sans-serif" w:eastAsia="Arial, sans-serif" w:hAnsi="Arial, sans-serif" w:cs="Arial, sans-serif"/>
          <w:color w:val="000000"/>
          <w:sz w:val="26"/>
        </w:rPr>
        <w:t xml:space="preserve"> </w:t>
      </w:r>
      <w:r>
        <w:rPr>
          <w:rFonts w:eastAsia="Calibri" w:cs="Calibri"/>
          <w:color w:val="000000"/>
          <w:sz w:val="26"/>
        </w:rPr>
        <w:t>оператором</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площадки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площадке</w:t>
      </w:r>
      <w:r>
        <w:rPr>
          <w:rFonts w:ascii="Arial, sans-serif" w:eastAsia="Arial, sans-serif" w:hAnsi="Arial, sans-serif" w:cs="Arial, sans-serif"/>
          <w:color w:val="000000"/>
          <w:sz w:val="26"/>
        </w:rPr>
        <w:t>.</w:t>
      </w:r>
    </w:p>
    <w:p w14:paraId="550BB91F" w14:textId="77777777" w:rsidR="00E53D3C" w:rsidRDefault="00E53D3C" w:rsidP="00E53D3C">
      <w:pPr>
        <w:ind w:firstLine="567"/>
        <w:jc w:val="both"/>
      </w:pPr>
      <w:r>
        <w:rPr>
          <w:rFonts w:eastAsia="Calibri" w:cs="Calibri"/>
          <w:color w:val="000000"/>
          <w:sz w:val="26"/>
        </w:rPr>
        <w:t>Победителем</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A"/>
        </w:rPr>
        <w:t>с</w:t>
      </w:r>
      <w:r>
        <w:rPr>
          <w:rFonts w:ascii="Liberation Serif" w:eastAsia="Liberation Serif" w:hAnsi="Liberation Serif" w:cs="Liberation Serif"/>
          <w:color w:val="00000A"/>
        </w:rPr>
        <w:t xml:space="preserve"> </w:t>
      </w:r>
      <w:r>
        <w:rPr>
          <w:rFonts w:eastAsia="Calibri" w:cs="Calibri"/>
          <w:color w:val="00000A"/>
        </w:rPr>
        <w:t>ограниченным</w:t>
      </w:r>
      <w:r>
        <w:rPr>
          <w:rFonts w:ascii="Liberation Serif" w:eastAsia="Liberation Serif" w:hAnsi="Liberation Serif" w:cs="Liberation Serif"/>
          <w:color w:val="00000A"/>
        </w:rPr>
        <w:t xml:space="preserve"> </w:t>
      </w:r>
      <w:r>
        <w:rPr>
          <w:rFonts w:eastAsia="Calibri" w:cs="Calibri"/>
          <w:color w:val="00000A"/>
        </w:rPr>
        <w:t>участием</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электронной</w:t>
      </w:r>
      <w:r>
        <w:rPr>
          <w:rFonts w:ascii="Liberation Serif" w:eastAsia="Liberation Serif" w:hAnsi="Liberation Serif" w:cs="Liberation Serif"/>
          <w:color w:val="00000A"/>
        </w:rPr>
        <w:t xml:space="preserve"> </w:t>
      </w:r>
      <w:r>
        <w:rPr>
          <w:rFonts w:eastAsia="Calibri" w:cs="Calibri"/>
          <w:color w:val="00000A"/>
        </w:rPr>
        <w:t>форме</w:t>
      </w:r>
      <w:r>
        <w:rPr>
          <w:rFonts w:ascii="Liberation Serif" w:eastAsia="Liberation Serif" w:hAnsi="Liberation Serif" w:cs="Liberation Serif"/>
          <w:color w:val="00000A"/>
        </w:rPr>
        <w:t xml:space="preserve"> </w:t>
      </w:r>
      <w:r>
        <w:rPr>
          <w:rFonts w:eastAsia="Calibri" w:cs="Calibri"/>
          <w:color w:val="000000"/>
          <w:sz w:val="26"/>
        </w:rPr>
        <w:t>признается</w:t>
      </w:r>
      <w:r>
        <w:rPr>
          <w:rFonts w:ascii="Arial, sans-serif" w:eastAsia="Arial, sans-serif" w:hAnsi="Arial, sans-serif" w:cs="Arial, sans-serif"/>
          <w:color w:val="000000"/>
          <w:sz w:val="26"/>
        </w:rPr>
        <w:t xml:space="preserve">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который</w:t>
      </w:r>
      <w:r>
        <w:rPr>
          <w:rFonts w:ascii="Arial, sans-serif" w:eastAsia="Arial, sans-serif" w:hAnsi="Arial, sans-serif" w:cs="Arial, sans-serif"/>
          <w:color w:val="000000"/>
          <w:sz w:val="26"/>
        </w:rPr>
        <w:t xml:space="preserve"> </w:t>
      </w:r>
      <w:r>
        <w:rPr>
          <w:rFonts w:eastAsia="Calibri" w:cs="Calibri"/>
          <w:color w:val="000000"/>
          <w:sz w:val="26"/>
        </w:rPr>
        <w:t>прошел</w:t>
      </w:r>
      <w:r>
        <w:rPr>
          <w:rFonts w:ascii="Arial, sans-serif" w:eastAsia="Arial, sans-serif" w:hAnsi="Arial, sans-serif" w:cs="Arial, sans-serif"/>
          <w:color w:val="000000"/>
          <w:sz w:val="26"/>
        </w:rPr>
        <w:t xml:space="preserve"> </w:t>
      </w:r>
      <w:r>
        <w:rPr>
          <w:rFonts w:eastAsia="Calibri" w:cs="Calibri"/>
          <w:color w:val="000000"/>
          <w:sz w:val="26"/>
        </w:rPr>
        <w:t>предварительный</w:t>
      </w:r>
      <w:r>
        <w:rPr>
          <w:rFonts w:ascii="Arial, sans-serif" w:eastAsia="Arial, sans-serif" w:hAnsi="Arial, sans-serif" w:cs="Arial, sans-serif"/>
          <w:color w:val="000000"/>
          <w:sz w:val="26"/>
        </w:rPr>
        <w:t xml:space="preserve"> </w:t>
      </w:r>
      <w:r>
        <w:rPr>
          <w:rFonts w:eastAsia="Calibri" w:cs="Calibri"/>
          <w:color w:val="000000"/>
          <w:sz w:val="26"/>
        </w:rPr>
        <w:t>отбор</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таком</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предложил</w:t>
      </w:r>
      <w:r>
        <w:rPr>
          <w:rFonts w:ascii="Arial, sans-serif" w:eastAsia="Arial, sans-serif" w:hAnsi="Arial, sans-serif" w:cs="Arial, sans-serif"/>
          <w:color w:val="000000"/>
          <w:sz w:val="26"/>
        </w:rPr>
        <w:t xml:space="preserve"> </w:t>
      </w:r>
      <w:r>
        <w:rPr>
          <w:rFonts w:eastAsia="Calibri" w:cs="Calibri"/>
          <w:color w:val="000000"/>
          <w:sz w:val="26"/>
        </w:rPr>
        <w:t>лучшие</w:t>
      </w:r>
      <w:r>
        <w:rPr>
          <w:rFonts w:ascii="Arial, sans-serif" w:eastAsia="Arial, sans-serif" w:hAnsi="Arial, sans-serif" w:cs="Arial, sans-serif"/>
          <w:color w:val="000000"/>
          <w:sz w:val="26"/>
        </w:rPr>
        <w:t xml:space="preserve"> </w:t>
      </w:r>
      <w:r>
        <w:rPr>
          <w:rFonts w:eastAsia="Calibri" w:cs="Calibri"/>
          <w:color w:val="000000"/>
          <w:sz w:val="26"/>
        </w:rPr>
        <w:t>условия</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основе</w:t>
      </w:r>
      <w:r>
        <w:rPr>
          <w:rFonts w:ascii="Arial, sans-serif" w:eastAsia="Arial, sans-serif" w:hAnsi="Arial, sans-serif" w:cs="Arial, sans-serif"/>
          <w:color w:val="000000"/>
          <w:sz w:val="26"/>
        </w:rPr>
        <w:t xml:space="preserve"> </w:t>
      </w:r>
      <w:r>
        <w:rPr>
          <w:rFonts w:eastAsia="Calibri" w:cs="Calibri"/>
          <w:color w:val="000000"/>
          <w:sz w:val="26"/>
        </w:rPr>
        <w:t>критериев</w:t>
      </w:r>
      <w:r>
        <w:rPr>
          <w:rFonts w:ascii="Arial, sans-serif" w:eastAsia="Arial, sans-serif" w:hAnsi="Arial, sans-serif" w:cs="Arial, sans-serif"/>
          <w:color w:val="000000"/>
          <w:sz w:val="26"/>
        </w:rPr>
        <w:t xml:space="preserve">, </w:t>
      </w:r>
      <w:r>
        <w:rPr>
          <w:rFonts w:eastAsia="Calibri" w:cs="Calibri"/>
          <w:color w:val="000000"/>
          <w:sz w:val="26"/>
        </w:rPr>
        <w:t>указанных</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конкурсной</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заявке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которого</w:t>
      </w:r>
      <w:r>
        <w:rPr>
          <w:rFonts w:ascii="Arial, sans-serif" w:eastAsia="Arial, sans-serif" w:hAnsi="Arial, sans-serif" w:cs="Arial, sans-serif"/>
          <w:color w:val="000000"/>
          <w:sz w:val="26"/>
        </w:rPr>
        <w:t xml:space="preserve"> </w:t>
      </w:r>
      <w:r>
        <w:rPr>
          <w:rFonts w:eastAsia="Calibri" w:cs="Calibri"/>
          <w:color w:val="000000"/>
          <w:sz w:val="26"/>
        </w:rPr>
        <w:t>присвоен</w:t>
      </w:r>
      <w:r>
        <w:rPr>
          <w:rFonts w:ascii="Arial, sans-serif" w:eastAsia="Arial, sans-serif" w:hAnsi="Arial, sans-serif" w:cs="Arial, sans-serif"/>
          <w:color w:val="000000"/>
          <w:sz w:val="26"/>
        </w:rPr>
        <w:t xml:space="preserve"> </w:t>
      </w:r>
      <w:r>
        <w:rPr>
          <w:rFonts w:eastAsia="Calibri" w:cs="Calibri"/>
          <w:color w:val="000000"/>
          <w:sz w:val="26"/>
        </w:rPr>
        <w:t>первый</w:t>
      </w:r>
      <w:r>
        <w:rPr>
          <w:rFonts w:ascii="Arial, sans-serif" w:eastAsia="Arial, sans-serif" w:hAnsi="Arial, sans-serif" w:cs="Arial, sans-serif"/>
          <w:color w:val="000000"/>
          <w:sz w:val="26"/>
        </w:rPr>
        <w:t xml:space="preserve"> </w:t>
      </w:r>
      <w:r>
        <w:rPr>
          <w:rFonts w:eastAsia="Calibri" w:cs="Calibri"/>
          <w:color w:val="000000"/>
          <w:sz w:val="26"/>
        </w:rPr>
        <w:t>номер</w:t>
      </w:r>
      <w:r>
        <w:rPr>
          <w:rFonts w:ascii="Arial, sans-serif" w:eastAsia="Arial, sans-serif" w:hAnsi="Arial, sans-serif" w:cs="Arial, sans-serif"/>
          <w:color w:val="000000"/>
          <w:sz w:val="26"/>
        </w:rPr>
        <w:t>.</w:t>
      </w:r>
    </w:p>
    <w:p w14:paraId="3DC9C170" w14:textId="576BD0F3" w:rsidR="00E53D3C" w:rsidRDefault="00E53D3C" w:rsidP="00E53D3C">
      <w:pPr>
        <w:ind w:firstLine="567"/>
        <w:jc w:val="both"/>
      </w:pP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ограниченным</w:t>
      </w:r>
      <w:r>
        <w:rPr>
          <w:rFonts w:ascii="Arial, sans-serif" w:eastAsia="Arial, sans-serif" w:hAnsi="Arial, sans-serif" w:cs="Arial, sans-serif"/>
          <w:color w:val="000000"/>
          <w:sz w:val="26"/>
        </w:rPr>
        <w:t xml:space="preserve"> </w:t>
      </w:r>
      <w:r>
        <w:rPr>
          <w:rFonts w:eastAsia="Calibri" w:cs="Calibri"/>
          <w:color w:val="000000"/>
          <w:sz w:val="26"/>
        </w:rPr>
        <w:t>участием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применяются</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 xml:space="preserve"> </w:t>
      </w:r>
      <w:r>
        <w:rPr>
          <w:rFonts w:eastAsia="Calibri" w:cs="Calibri"/>
          <w:color w:val="000000"/>
          <w:sz w:val="26"/>
        </w:rPr>
        <w:t>предусмотренные</w:t>
      </w:r>
      <w:r>
        <w:rPr>
          <w:rFonts w:ascii="Arial, sans-serif" w:eastAsia="Arial, sans-serif" w:hAnsi="Arial, sans-serif" w:cs="Arial, sans-serif"/>
          <w:color w:val="000000"/>
          <w:sz w:val="26"/>
        </w:rPr>
        <w:t xml:space="preserve"> </w:t>
      </w:r>
      <w:r>
        <w:rPr>
          <w:rFonts w:eastAsia="Calibri" w:cs="Calibri"/>
          <w:color w:val="000000"/>
          <w:sz w:val="26"/>
        </w:rPr>
        <w:t>разделом</w:t>
      </w:r>
      <w:r>
        <w:rPr>
          <w:rFonts w:ascii="Arial, sans-serif" w:eastAsia="Arial, sans-serif" w:hAnsi="Arial, sans-serif" w:cs="Arial, sans-serif"/>
          <w:color w:val="000000"/>
          <w:sz w:val="26"/>
        </w:rPr>
        <w:t xml:space="preserve"> 17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учетом</w:t>
      </w:r>
      <w:r>
        <w:rPr>
          <w:rFonts w:ascii="Arial, sans-serif" w:eastAsia="Arial, sans-serif" w:hAnsi="Arial, sans-serif" w:cs="Arial, sans-serif"/>
          <w:color w:val="000000"/>
          <w:sz w:val="26"/>
        </w:rPr>
        <w:t xml:space="preserve"> </w:t>
      </w:r>
      <w:r>
        <w:rPr>
          <w:rFonts w:eastAsia="Calibri" w:cs="Calibri"/>
          <w:color w:val="000000"/>
          <w:sz w:val="26"/>
        </w:rPr>
        <w:t>особенностей</w:t>
      </w:r>
      <w:r>
        <w:rPr>
          <w:rFonts w:ascii="Arial, sans-serif" w:eastAsia="Arial, sans-serif" w:hAnsi="Arial, sans-serif" w:cs="Arial, sans-serif"/>
          <w:color w:val="000000"/>
          <w:sz w:val="26"/>
        </w:rPr>
        <w:t xml:space="preserve">, </w:t>
      </w:r>
      <w:r>
        <w:rPr>
          <w:rFonts w:eastAsia="Calibri" w:cs="Calibri"/>
          <w:color w:val="000000"/>
          <w:sz w:val="26"/>
        </w:rPr>
        <w:t>предусмотренных</w:t>
      </w:r>
      <w:r>
        <w:rPr>
          <w:rFonts w:ascii="Arial, sans-serif" w:eastAsia="Arial, sans-serif" w:hAnsi="Arial, sans-serif" w:cs="Arial, sans-serif"/>
          <w:color w:val="000000"/>
          <w:sz w:val="26"/>
        </w:rPr>
        <w:t xml:space="preserve"> </w:t>
      </w:r>
      <w:r>
        <w:rPr>
          <w:rFonts w:eastAsia="Calibri" w:cs="Calibri"/>
          <w:color w:val="000000"/>
          <w:sz w:val="26"/>
        </w:rPr>
        <w:t>настоящим</w:t>
      </w:r>
      <w:r>
        <w:rPr>
          <w:rFonts w:ascii="Arial, sans-serif" w:eastAsia="Arial, sans-serif" w:hAnsi="Arial, sans-serif" w:cs="Arial, sans-serif"/>
          <w:color w:val="000000"/>
          <w:sz w:val="26"/>
        </w:rPr>
        <w:t xml:space="preserve"> </w:t>
      </w:r>
      <w:r>
        <w:rPr>
          <w:rFonts w:eastAsia="Calibri" w:cs="Calibri"/>
          <w:color w:val="000000"/>
          <w:sz w:val="26"/>
        </w:rPr>
        <w:t>разделом</w:t>
      </w:r>
      <w:r>
        <w:rPr>
          <w:rFonts w:ascii="Arial, sans-serif" w:eastAsia="Arial, sans-serif" w:hAnsi="Arial, sans-serif" w:cs="Arial, sans-serif"/>
          <w:color w:val="000000"/>
          <w:sz w:val="26"/>
        </w:rPr>
        <w:t>.</w:t>
      </w:r>
    </w:p>
    <w:p w14:paraId="000EC41A" w14:textId="77777777" w:rsidR="00E53D3C" w:rsidRDefault="00E53D3C" w:rsidP="00E53D3C">
      <w:pPr>
        <w:ind w:firstLine="567"/>
        <w:jc w:val="both"/>
      </w:pPr>
      <w:r>
        <w:rPr>
          <w:rFonts w:ascii="Arial, sans-serif" w:eastAsia="Arial, sans-serif" w:hAnsi="Arial, sans-serif" w:cs="Arial, sans-serif"/>
          <w:color w:val="000000"/>
          <w:sz w:val="26"/>
        </w:rPr>
        <w:t xml:space="preserve">18.2. </w:t>
      </w:r>
      <w:r>
        <w:rPr>
          <w:rFonts w:eastAsia="Calibri" w:cs="Calibri"/>
          <w:color w:val="000000"/>
          <w:sz w:val="26"/>
        </w:rPr>
        <w:t>Извещение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ограниченным</w:t>
      </w:r>
      <w:r>
        <w:rPr>
          <w:rFonts w:ascii="Arial, sans-serif" w:eastAsia="Arial, sans-serif" w:hAnsi="Arial, sans-serif" w:cs="Arial, sans-serif"/>
          <w:color w:val="000000"/>
          <w:sz w:val="26"/>
        </w:rPr>
        <w:t xml:space="preserve"> </w:t>
      </w:r>
      <w:r>
        <w:rPr>
          <w:rFonts w:eastAsia="Calibri" w:cs="Calibri"/>
          <w:color w:val="000000"/>
          <w:sz w:val="26"/>
        </w:rPr>
        <w:t>участием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помимо</w:t>
      </w:r>
      <w:r>
        <w:rPr>
          <w:rFonts w:ascii="Arial, sans-serif" w:eastAsia="Arial, sans-serif" w:hAnsi="Arial, sans-serif" w:cs="Arial, sans-serif"/>
          <w:color w:val="000000"/>
          <w:sz w:val="26"/>
        </w:rPr>
        <w:t xml:space="preserve"> </w:t>
      </w:r>
      <w:r>
        <w:rPr>
          <w:rFonts w:eastAsia="Calibri" w:cs="Calibri"/>
          <w:color w:val="000000"/>
          <w:sz w:val="26"/>
        </w:rPr>
        <w:t>сведений</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информации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предусмотренном</w:t>
      </w:r>
      <w:r>
        <w:rPr>
          <w:rFonts w:ascii="Arial, sans-serif" w:eastAsia="Arial, sans-serif" w:hAnsi="Arial, sans-serif" w:cs="Arial, sans-serif"/>
          <w:color w:val="000000"/>
          <w:sz w:val="26"/>
        </w:rPr>
        <w:t xml:space="preserve"> </w:t>
      </w:r>
      <w:r>
        <w:rPr>
          <w:rFonts w:eastAsia="Calibri" w:cs="Calibri"/>
          <w:color w:val="000000"/>
          <w:sz w:val="26"/>
        </w:rPr>
        <w:t>разделом</w:t>
      </w:r>
      <w:r>
        <w:rPr>
          <w:rFonts w:ascii="Arial, sans-serif" w:eastAsia="Arial, sans-serif" w:hAnsi="Arial, sans-serif" w:cs="Arial, sans-serif"/>
          <w:color w:val="000000"/>
          <w:sz w:val="26"/>
        </w:rPr>
        <w:t xml:space="preserve"> 17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 xml:space="preserve"> </w:t>
      </w:r>
      <w:r>
        <w:rPr>
          <w:rFonts w:eastAsia="Calibri" w:cs="Calibri"/>
          <w:color w:val="000000"/>
          <w:sz w:val="26"/>
        </w:rPr>
        <w:t>должно</w:t>
      </w:r>
      <w:r>
        <w:rPr>
          <w:rFonts w:ascii="Arial, sans-serif" w:eastAsia="Arial, sans-serif" w:hAnsi="Arial, sans-serif" w:cs="Arial, sans-serif"/>
          <w:color w:val="000000"/>
          <w:sz w:val="26"/>
        </w:rPr>
        <w:t xml:space="preserve"> </w:t>
      </w:r>
      <w:r>
        <w:rPr>
          <w:rFonts w:eastAsia="Calibri" w:cs="Calibri"/>
          <w:color w:val="000000"/>
          <w:sz w:val="26"/>
        </w:rPr>
        <w:t>содержать</w:t>
      </w:r>
      <w:r>
        <w:rPr>
          <w:rFonts w:ascii="Arial, sans-serif" w:eastAsia="Arial, sans-serif" w:hAnsi="Arial, sans-serif" w:cs="Arial, sans-serif"/>
          <w:color w:val="000000"/>
          <w:sz w:val="26"/>
        </w:rPr>
        <w:t xml:space="preserve"> </w:t>
      </w:r>
      <w:r>
        <w:rPr>
          <w:rFonts w:eastAsia="Calibri" w:cs="Calibri"/>
          <w:color w:val="000000"/>
          <w:sz w:val="26"/>
        </w:rPr>
        <w:t>указание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установленные</w:t>
      </w:r>
      <w:r>
        <w:rPr>
          <w:rFonts w:ascii="Arial, sans-serif" w:eastAsia="Arial, sans-serif" w:hAnsi="Arial, sans-serif" w:cs="Arial, sans-serif"/>
          <w:color w:val="000000"/>
          <w:sz w:val="26"/>
        </w:rPr>
        <w:t xml:space="preserve"> </w:t>
      </w:r>
      <w:r>
        <w:rPr>
          <w:rFonts w:eastAsia="Calibri" w:cs="Calibri"/>
          <w:color w:val="000000"/>
          <w:sz w:val="26"/>
        </w:rPr>
        <w:t>дополнительные</w:t>
      </w:r>
      <w:r>
        <w:rPr>
          <w:rFonts w:ascii="Arial, sans-serif" w:eastAsia="Arial, sans-serif" w:hAnsi="Arial, sans-serif" w:cs="Arial, sans-serif"/>
          <w:color w:val="000000"/>
          <w:sz w:val="26"/>
        </w:rPr>
        <w:t xml:space="preserve"> </w:t>
      </w:r>
      <w:r>
        <w:rPr>
          <w:rFonts w:eastAsia="Calibri" w:cs="Calibri"/>
          <w:color w:val="000000"/>
          <w:sz w:val="26"/>
        </w:rPr>
        <w:t>требования</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участникам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w:t>
      </w:r>
      <w:r>
        <w:rPr>
          <w:rFonts w:eastAsia="Calibri" w:cs="Calibri"/>
          <w:color w:val="000000"/>
          <w:sz w:val="26"/>
        </w:rPr>
        <w:t>следующую</w:t>
      </w:r>
      <w:r>
        <w:rPr>
          <w:rFonts w:ascii="Arial, sans-serif" w:eastAsia="Arial, sans-serif" w:hAnsi="Arial, sans-serif" w:cs="Arial, sans-serif"/>
          <w:color w:val="000000"/>
          <w:sz w:val="26"/>
        </w:rPr>
        <w:t xml:space="preserve"> </w:t>
      </w:r>
      <w:r>
        <w:rPr>
          <w:rFonts w:eastAsia="Calibri" w:cs="Calibri"/>
          <w:color w:val="000000"/>
          <w:sz w:val="26"/>
        </w:rPr>
        <w:t>дополнительную</w:t>
      </w:r>
      <w:r>
        <w:rPr>
          <w:rFonts w:ascii="Arial, sans-serif" w:eastAsia="Arial, sans-serif" w:hAnsi="Arial, sans-serif" w:cs="Arial, sans-serif"/>
          <w:color w:val="000000"/>
          <w:sz w:val="26"/>
        </w:rPr>
        <w:t xml:space="preserve"> </w:t>
      </w:r>
      <w:r>
        <w:rPr>
          <w:rFonts w:eastAsia="Calibri" w:cs="Calibri"/>
          <w:color w:val="000000"/>
          <w:sz w:val="26"/>
        </w:rPr>
        <w:t>информацию</w:t>
      </w:r>
      <w:r>
        <w:rPr>
          <w:rFonts w:ascii="Arial, sans-serif" w:eastAsia="Arial, sans-serif" w:hAnsi="Arial, sans-serif" w:cs="Arial, sans-serif"/>
          <w:color w:val="000000"/>
          <w:sz w:val="26"/>
        </w:rPr>
        <w:t>:</w:t>
      </w:r>
    </w:p>
    <w:p w14:paraId="5185C7D3" w14:textId="77777777" w:rsidR="00E53D3C" w:rsidRDefault="00E53D3C" w:rsidP="00E53D3C">
      <w:pPr>
        <w:ind w:firstLine="510"/>
        <w:jc w:val="both"/>
      </w:pPr>
      <w:r>
        <w:rPr>
          <w:rFonts w:ascii="Arial, sans-serif" w:eastAsia="Arial, sans-serif" w:hAnsi="Arial, sans-serif" w:cs="Arial, sans-serif"/>
          <w:color w:val="000000"/>
          <w:sz w:val="26"/>
        </w:rPr>
        <w:t xml:space="preserve">1) </w:t>
      </w:r>
      <w:r>
        <w:rPr>
          <w:rFonts w:eastAsia="Calibri" w:cs="Calibri"/>
          <w:color w:val="000000"/>
          <w:sz w:val="26"/>
        </w:rPr>
        <w:t>дата</w:t>
      </w:r>
      <w:r>
        <w:rPr>
          <w:rFonts w:ascii="Arial, sans-serif" w:eastAsia="Arial, sans-serif" w:hAnsi="Arial, sans-serif" w:cs="Arial, sans-serif"/>
          <w:color w:val="000000"/>
          <w:sz w:val="26"/>
        </w:rPr>
        <w:t xml:space="preserve"> </w:t>
      </w:r>
      <w:r>
        <w:rPr>
          <w:rFonts w:eastAsia="Calibri" w:cs="Calibri"/>
          <w:color w:val="000000"/>
          <w:sz w:val="26"/>
        </w:rPr>
        <w:t>проведения</w:t>
      </w:r>
      <w:r>
        <w:rPr>
          <w:rFonts w:ascii="Arial, sans-serif" w:eastAsia="Arial, sans-serif" w:hAnsi="Arial, sans-serif" w:cs="Arial, sans-serif"/>
          <w:color w:val="000000"/>
          <w:sz w:val="26"/>
        </w:rPr>
        <w:t xml:space="preserve"> </w:t>
      </w:r>
      <w:r>
        <w:rPr>
          <w:rFonts w:eastAsia="Calibri" w:cs="Calibri"/>
          <w:color w:val="000000"/>
          <w:sz w:val="26"/>
        </w:rPr>
        <w:t>предварительного</w:t>
      </w:r>
      <w:r>
        <w:rPr>
          <w:rFonts w:ascii="Arial, sans-serif" w:eastAsia="Arial, sans-serif" w:hAnsi="Arial, sans-serif" w:cs="Arial, sans-serif"/>
          <w:color w:val="000000"/>
          <w:sz w:val="26"/>
        </w:rPr>
        <w:t xml:space="preserve"> </w:t>
      </w:r>
      <w:r>
        <w:rPr>
          <w:rFonts w:eastAsia="Calibri" w:cs="Calibri"/>
          <w:color w:val="000000"/>
          <w:sz w:val="26"/>
        </w:rPr>
        <w:t>отбора</w:t>
      </w:r>
      <w:r>
        <w:rPr>
          <w:rFonts w:ascii="Arial, sans-serif" w:eastAsia="Arial, sans-serif" w:hAnsi="Arial, sans-serif" w:cs="Arial, sans-serif"/>
          <w:color w:val="000000"/>
          <w:sz w:val="26"/>
        </w:rPr>
        <w:t>;</w:t>
      </w:r>
    </w:p>
    <w:p w14:paraId="144FD434" w14:textId="77777777" w:rsidR="00E53D3C" w:rsidRDefault="00E53D3C" w:rsidP="00E53D3C">
      <w:pPr>
        <w:ind w:firstLine="510"/>
        <w:jc w:val="both"/>
      </w:pPr>
      <w:r>
        <w:rPr>
          <w:rFonts w:ascii="Arial, sans-serif" w:eastAsia="Arial, sans-serif" w:hAnsi="Arial, sans-serif" w:cs="Arial, sans-serif"/>
          <w:color w:val="000000"/>
          <w:sz w:val="26"/>
        </w:rPr>
        <w:t xml:space="preserve">2) </w:t>
      </w:r>
      <w:r>
        <w:rPr>
          <w:rFonts w:eastAsia="Calibri" w:cs="Calibri"/>
          <w:color w:val="000000"/>
          <w:sz w:val="26"/>
        </w:rPr>
        <w:t>дата</w:t>
      </w:r>
      <w:r>
        <w:rPr>
          <w:rFonts w:ascii="Arial, sans-serif" w:eastAsia="Arial, sans-serif" w:hAnsi="Arial, sans-serif" w:cs="Arial, sans-serif"/>
          <w:color w:val="000000"/>
          <w:sz w:val="26"/>
        </w:rPr>
        <w:t xml:space="preserve"> </w:t>
      </w:r>
      <w:r>
        <w:rPr>
          <w:rFonts w:eastAsia="Calibri" w:cs="Calibri"/>
          <w:color w:val="000000"/>
          <w:sz w:val="26"/>
        </w:rPr>
        <w:t>рассмотрения</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сопоставления</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участников</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допущенных</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участию</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результатам</w:t>
      </w:r>
      <w:r>
        <w:rPr>
          <w:rFonts w:ascii="Arial, sans-serif" w:eastAsia="Arial, sans-serif" w:hAnsi="Arial, sans-serif" w:cs="Arial, sans-serif"/>
          <w:color w:val="000000"/>
          <w:sz w:val="26"/>
        </w:rPr>
        <w:t xml:space="preserve"> </w:t>
      </w:r>
      <w:r>
        <w:rPr>
          <w:rFonts w:eastAsia="Calibri" w:cs="Calibri"/>
          <w:color w:val="000000"/>
          <w:sz w:val="26"/>
        </w:rPr>
        <w:t>предварительного</w:t>
      </w:r>
      <w:r>
        <w:rPr>
          <w:rFonts w:ascii="Arial, sans-serif" w:eastAsia="Arial, sans-serif" w:hAnsi="Arial, sans-serif" w:cs="Arial, sans-serif"/>
          <w:color w:val="000000"/>
          <w:sz w:val="26"/>
        </w:rPr>
        <w:t xml:space="preserve"> </w:t>
      </w:r>
      <w:r>
        <w:rPr>
          <w:rFonts w:eastAsia="Calibri" w:cs="Calibri"/>
          <w:color w:val="000000"/>
          <w:sz w:val="26"/>
        </w:rPr>
        <w:t>отбора</w:t>
      </w:r>
      <w:r>
        <w:rPr>
          <w:rFonts w:ascii="Arial, sans-serif" w:eastAsia="Arial, sans-serif" w:hAnsi="Arial, sans-serif" w:cs="Arial, sans-serif"/>
          <w:color w:val="000000"/>
          <w:sz w:val="26"/>
        </w:rPr>
        <w:t xml:space="preserve"> (</w:t>
      </w:r>
      <w:r>
        <w:rPr>
          <w:rFonts w:eastAsia="Calibri" w:cs="Calibri"/>
          <w:color w:val="000000"/>
          <w:sz w:val="26"/>
        </w:rPr>
        <w:t>подведение</w:t>
      </w:r>
      <w:r>
        <w:rPr>
          <w:rFonts w:ascii="Arial, sans-serif" w:eastAsia="Arial, sans-serif" w:hAnsi="Arial, sans-serif" w:cs="Arial, sans-serif"/>
          <w:color w:val="000000"/>
          <w:sz w:val="26"/>
        </w:rPr>
        <w:t xml:space="preserve"> </w:t>
      </w:r>
      <w:r>
        <w:rPr>
          <w:rFonts w:eastAsia="Calibri" w:cs="Calibri"/>
          <w:color w:val="000000"/>
          <w:sz w:val="26"/>
        </w:rPr>
        <w:t>итогов</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w:t>
      </w:r>
    </w:p>
    <w:p w14:paraId="558C9B3E" w14:textId="30FAEBC4" w:rsidR="00E53D3C" w:rsidRDefault="00E53D3C" w:rsidP="00E53D3C">
      <w:pPr>
        <w:ind w:firstLine="680"/>
        <w:jc w:val="both"/>
      </w:pPr>
      <w:r>
        <w:rPr>
          <w:rFonts w:ascii="Arial, sans-serif" w:eastAsia="Arial, sans-serif" w:hAnsi="Arial, sans-serif" w:cs="Arial, sans-serif"/>
          <w:color w:val="000000"/>
          <w:sz w:val="26"/>
        </w:rPr>
        <w:lastRenderedPageBreak/>
        <w:t xml:space="preserve">18.3.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ограниченным</w:t>
      </w:r>
      <w:r>
        <w:rPr>
          <w:rFonts w:ascii="Arial, sans-serif" w:eastAsia="Arial, sans-serif" w:hAnsi="Arial, sans-serif" w:cs="Arial, sans-serif"/>
          <w:color w:val="000000"/>
          <w:sz w:val="26"/>
        </w:rPr>
        <w:t xml:space="preserve"> </w:t>
      </w:r>
      <w:r>
        <w:rPr>
          <w:rFonts w:eastAsia="Calibri" w:cs="Calibri"/>
          <w:color w:val="000000"/>
          <w:sz w:val="26"/>
        </w:rPr>
        <w:t>участием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документация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помимо</w:t>
      </w:r>
      <w:r>
        <w:rPr>
          <w:rFonts w:ascii="Arial, sans-serif" w:eastAsia="Arial, sans-serif" w:hAnsi="Arial, sans-serif" w:cs="Arial, sans-serif"/>
          <w:color w:val="000000"/>
          <w:sz w:val="26"/>
        </w:rPr>
        <w:t xml:space="preserve"> </w:t>
      </w:r>
      <w:r>
        <w:rPr>
          <w:rFonts w:eastAsia="Calibri" w:cs="Calibri"/>
          <w:color w:val="000000"/>
          <w:sz w:val="26"/>
        </w:rPr>
        <w:t>сведений</w:t>
      </w:r>
      <w:r>
        <w:rPr>
          <w:rFonts w:ascii="Arial, sans-serif" w:eastAsia="Arial, sans-serif" w:hAnsi="Arial, sans-serif" w:cs="Arial, sans-serif"/>
          <w:color w:val="000000"/>
          <w:sz w:val="26"/>
        </w:rPr>
        <w:t xml:space="preserve">, </w:t>
      </w:r>
      <w:r>
        <w:rPr>
          <w:rFonts w:eastAsia="Calibri" w:cs="Calibri"/>
          <w:color w:val="000000"/>
          <w:sz w:val="26"/>
        </w:rPr>
        <w:t>подлежащих</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настоящим</w:t>
      </w:r>
      <w:r>
        <w:rPr>
          <w:rFonts w:ascii="Arial, sans-serif" w:eastAsia="Arial, sans-serif" w:hAnsi="Arial, sans-serif" w:cs="Arial, sans-serif"/>
          <w:color w:val="000000"/>
          <w:sz w:val="26"/>
        </w:rPr>
        <w:t xml:space="preserve"> </w:t>
      </w:r>
      <w:r>
        <w:rPr>
          <w:rFonts w:eastAsia="Calibri" w:cs="Calibri"/>
          <w:color w:val="000000"/>
          <w:sz w:val="26"/>
        </w:rPr>
        <w:t>Положением</w:t>
      </w:r>
      <w:r>
        <w:rPr>
          <w:rFonts w:ascii="Arial, sans-serif" w:eastAsia="Arial, sans-serif" w:hAnsi="Arial, sans-serif" w:cs="Arial, sans-serif"/>
          <w:color w:val="000000"/>
          <w:sz w:val="26"/>
        </w:rPr>
        <w:t xml:space="preserve"> </w:t>
      </w:r>
      <w:r>
        <w:rPr>
          <w:rFonts w:eastAsia="Calibri" w:cs="Calibri"/>
          <w:color w:val="000000"/>
          <w:sz w:val="26"/>
        </w:rPr>
        <w:t>включению</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документацию</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должна</w:t>
      </w:r>
      <w:r>
        <w:rPr>
          <w:rFonts w:ascii="Arial, sans-serif" w:eastAsia="Arial, sans-serif" w:hAnsi="Arial, sans-serif" w:cs="Arial, sans-serif"/>
          <w:color w:val="000000"/>
          <w:sz w:val="26"/>
        </w:rPr>
        <w:t xml:space="preserve"> </w:t>
      </w:r>
      <w:r>
        <w:rPr>
          <w:rFonts w:eastAsia="Calibri" w:cs="Calibri"/>
          <w:color w:val="000000"/>
          <w:sz w:val="26"/>
        </w:rPr>
        <w:t>содержать</w:t>
      </w:r>
      <w:r>
        <w:rPr>
          <w:rFonts w:ascii="Arial, sans-serif" w:eastAsia="Arial, sans-serif" w:hAnsi="Arial, sans-serif" w:cs="Arial, sans-serif"/>
          <w:color w:val="000000"/>
          <w:sz w:val="26"/>
        </w:rPr>
        <w:t>:</w:t>
      </w:r>
    </w:p>
    <w:p w14:paraId="0E2C76E3" w14:textId="77777777" w:rsidR="00E53D3C" w:rsidRDefault="00E53D3C" w:rsidP="00E53D3C">
      <w:pPr>
        <w:ind w:firstLine="624"/>
        <w:jc w:val="both"/>
      </w:pPr>
      <w:r>
        <w:rPr>
          <w:rFonts w:ascii="Arial, sans-serif" w:eastAsia="Arial, sans-serif" w:hAnsi="Arial, sans-serif" w:cs="Arial, sans-serif"/>
          <w:color w:val="000000"/>
          <w:sz w:val="26"/>
        </w:rPr>
        <w:t xml:space="preserve">1) </w:t>
      </w:r>
      <w:r>
        <w:rPr>
          <w:rFonts w:eastAsia="Calibri" w:cs="Calibri"/>
          <w:color w:val="000000"/>
          <w:sz w:val="26"/>
        </w:rPr>
        <w:t>информацию</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предварительного</w:t>
      </w:r>
      <w:r>
        <w:rPr>
          <w:rFonts w:ascii="Arial, sans-serif" w:eastAsia="Arial, sans-serif" w:hAnsi="Arial, sans-serif" w:cs="Arial, sans-serif"/>
          <w:color w:val="000000"/>
          <w:sz w:val="26"/>
        </w:rPr>
        <w:t xml:space="preserve"> </w:t>
      </w:r>
      <w:r>
        <w:rPr>
          <w:rFonts w:eastAsia="Calibri" w:cs="Calibri"/>
          <w:color w:val="000000"/>
          <w:sz w:val="26"/>
        </w:rPr>
        <w:t>отбора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том</w:t>
      </w:r>
      <w:r>
        <w:rPr>
          <w:rFonts w:ascii="Arial, sans-serif" w:eastAsia="Arial, sans-serif" w:hAnsi="Arial, sans-serif" w:cs="Arial, sans-serif"/>
          <w:color w:val="000000"/>
          <w:sz w:val="26"/>
        </w:rPr>
        <w:t xml:space="preserve">, </w:t>
      </w:r>
      <w:r>
        <w:rPr>
          <w:rFonts w:eastAsia="Calibri" w:cs="Calibri"/>
          <w:color w:val="000000"/>
          <w:sz w:val="26"/>
        </w:rPr>
        <w:t>что</w:t>
      </w:r>
      <w:r>
        <w:rPr>
          <w:rFonts w:ascii="Arial, sans-serif" w:eastAsia="Arial, sans-serif" w:hAnsi="Arial, sans-serif" w:cs="Arial, sans-serif"/>
          <w:color w:val="000000"/>
          <w:sz w:val="26"/>
        </w:rPr>
        <w:t xml:space="preserve"> </w:t>
      </w:r>
      <w:r>
        <w:rPr>
          <w:rFonts w:eastAsia="Calibri" w:cs="Calibri"/>
          <w:color w:val="000000"/>
          <w:sz w:val="26"/>
        </w:rPr>
        <w:t>впоследствии</w:t>
      </w:r>
      <w:r>
        <w:rPr>
          <w:rFonts w:ascii="Arial, sans-serif" w:eastAsia="Arial, sans-serif" w:hAnsi="Arial, sans-serif" w:cs="Arial, sans-serif"/>
          <w:color w:val="000000"/>
          <w:sz w:val="26"/>
        </w:rPr>
        <w:t xml:space="preserve"> </w:t>
      </w:r>
      <w:r>
        <w:rPr>
          <w:rFonts w:eastAsia="Calibri" w:cs="Calibri"/>
          <w:color w:val="000000"/>
          <w:sz w:val="26"/>
        </w:rPr>
        <w:t>рассматриваются</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оцениваются</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только</w:t>
      </w:r>
      <w:r>
        <w:rPr>
          <w:rFonts w:ascii="Arial, sans-serif" w:eastAsia="Arial, sans-serif" w:hAnsi="Arial, sans-serif" w:cs="Arial, sans-serif"/>
          <w:color w:val="000000"/>
          <w:sz w:val="26"/>
        </w:rPr>
        <w:t xml:space="preserve"> </w:t>
      </w:r>
      <w:r>
        <w:rPr>
          <w:rFonts w:eastAsia="Calibri" w:cs="Calibri"/>
          <w:color w:val="000000"/>
          <w:sz w:val="26"/>
        </w:rPr>
        <w:t>тех</w:t>
      </w:r>
      <w:r>
        <w:rPr>
          <w:rFonts w:ascii="Arial, sans-serif" w:eastAsia="Arial, sans-serif" w:hAnsi="Arial, sans-serif" w:cs="Arial, sans-serif"/>
          <w:color w:val="000000"/>
          <w:sz w:val="26"/>
        </w:rPr>
        <w:t xml:space="preserve"> </w:t>
      </w:r>
      <w:r>
        <w:rPr>
          <w:rFonts w:eastAsia="Calibri" w:cs="Calibri"/>
          <w:color w:val="000000"/>
          <w:sz w:val="26"/>
        </w:rPr>
        <w:t>участников</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которые</w:t>
      </w:r>
      <w:r>
        <w:rPr>
          <w:rFonts w:ascii="Arial, sans-serif" w:eastAsia="Arial, sans-serif" w:hAnsi="Arial, sans-serif" w:cs="Arial, sans-serif"/>
          <w:color w:val="000000"/>
          <w:sz w:val="26"/>
        </w:rPr>
        <w:t xml:space="preserve"> </w:t>
      </w:r>
      <w:r>
        <w:rPr>
          <w:rFonts w:eastAsia="Calibri" w:cs="Calibri"/>
          <w:color w:val="000000"/>
          <w:sz w:val="26"/>
        </w:rPr>
        <w:t>успешно</w:t>
      </w:r>
      <w:r>
        <w:rPr>
          <w:rFonts w:ascii="Arial, sans-serif" w:eastAsia="Arial, sans-serif" w:hAnsi="Arial, sans-serif" w:cs="Arial, sans-serif"/>
          <w:color w:val="000000"/>
          <w:sz w:val="26"/>
        </w:rPr>
        <w:t xml:space="preserve"> </w:t>
      </w:r>
      <w:r>
        <w:rPr>
          <w:rFonts w:eastAsia="Calibri" w:cs="Calibri"/>
          <w:color w:val="000000"/>
          <w:sz w:val="26"/>
        </w:rPr>
        <w:t>прошли</w:t>
      </w:r>
      <w:r>
        <w:rPr>
          <w:rFonts w:ascii="Arial, sans-serif" w:eastAsia="Arial, sans-serif" w:hAnsi="Arial, sans-serif" w:cs="Arial, sans-serif"/>
          <w:color w:val="000000"/>
          <w:sz w:val="26"/>
        </w:rPr>
        <w:t xml:space="preserve"> </w:t>
      </w:r>
      <w:r>
        <w:rPr>
          <w:rFonts w:eastAsia="Calibri" w:cs="Calibri"/>
          <w:color w:val="000000"/>
          <w:sz w:val="26"/>
        </w:rPr>
        <w:t>предварительный</w:t>
      </w:r>
      <w:r>
        <w:rPr>
          <w:rFonts w:ascii="Arial, sans-serif" w:eastAsia="Arial, sans-serif" w:hAnsi="Arial, sans-serif" w:cs="Arial, sans-serif"/>
          <w:color w:val="000000"/>
          <w:sz w:val="26"/>
        </w:rPr>
        <w:t xml:space="preserve"> </w:t>
      </w:r>
      <w:r>
        <w:rPr>
          <w:rFonts w:eastAsia="Calibri" w:cs="Calibri"/>
          <w:color w:val="000000"/>
          <w:sz w:val="26"/>
        </w:rPr>
        <w:t>отбор</w:t>
      </w:r>
      <w:r>
        <w:rPr>
          <w:rFonts w:ascii="Arial, sans-serif" w:eastAsia="Arial, sans-serif" w:hAnsi="Arial, sans-serif" w:cs="Arial, sans-serif"/>
          <w:color w:val="000000"/>
          <w:sz w:val="26"/>
        </w:rPr>
        <w:t>;</w:t>
      </w:r>
    </w:p>
    <w:p w14:paraId="5AD9A261" w14:textId="77777777" w:rsidR="00E53D3C" w:rsidRDefault="00E53D3C" w:rsidP="00E53D3C">
      <w:pPr>
        <w:ind w:firstLine="624"/>
        <w:jc w:val="both"/>
      </w:pPr>
      <w:r>
        <w:rPr>
          <w:rFonts w:ascii="Arial, sans-serif" w:eastAsia="Arial, sans-serif" w:hAnsi="Arial, sans-serif" w:cs="Arial, sans-serif"/>
          <w:color w:val="000000"/>
          <w:sz w:val="26"/>
        </w:rPr>
        <w:t xml:space="preserve">2)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проведения</w:t>
      </w:r>
      <w:r>
        <w:rPr>
          <w:rFonts w:ascii="Arial, sans-serif" w:eastAsia="Arial, sans-serif" w:hAnsi="Arial, sans-serif" w:cs="Arial, sans-serif"/>
          <w:color w:val="000000"/>
          <w:sz w:val="26"/>
        </w:rPr>
        <w:t xml:space="preserve"> </w:t>
      </w:r>
      <w:r>
        <w:rPr>
          <w:rFonts w:eastAsia="Calibri" w:cs="Calibri"/>
          <w:color w:val="000000"/>
          <w:sz w:val="26"/>
        </w:rPr>
        <w:t>предварительного</w:t>
      </w:r>
      <w:r>
        <w:rPr>
          <w:rFonts w:ascii="Arial, sans-serif" w:eastAsia="Arial, sans-serif" w:hAnsi="Arial, sans-serif" w:cs="Arial, sans-serif"/>
          <w:color w:val="000000"/>
          <w:sz w:val="26"/>
        </w:rPr>
        <w:t xml:space="preserve"> </w:t>
      </w:r>
      <w:r>
        <w:rPr>
          <w:rFonts w:eastAsia="Calibri" w:cs="Calibri"/>
          <w:color w:val="000000"/>
          <w:sz w:val="26"/>
        </w:rPr>
        <w:t>отбора</w:t>
      </w:r>
      <w:r>
        <w:rPr>
          <w:rFonts w:ascii="Arial, sans-serif" w:eastAsia="Arial, sans-serif" w:hAnsi="Arial, sans-serif" w:cs="Arial, sans-serif"/>
          <w:color w:val="000000"/>
          <w:sz w:val="26"/>
        </w:rPr>
        <w:t>;</w:t>
      </w:r>
    </w:p>
    <w:p w14:paraId="6A373AC1" w14:textId="77777777" w:rsidR="00E53D3C" w:rsidRDefault="00E53D3C" w:rsidP="00E53D3C">
      <w:pPr>
        <w:ind w:firstLine="624"/>
        <w:jc w:val="both"/>
      </w:pPr>
      <w:r>
        <w:rPr>
          <w:rFonts w:ascii="Arial, sans-serif" w:eastAsia="Arial, sans-serif" w:hAnsi="Arial, sans-serif" w:cs="Arial, sans-serif"/>
          <w:color w:val="000000"/>
          <w:sz w:val="26"/>
        </w:rPr>
        <w:t xml:space="preserve">3) </w:t>
      </w:r>
      <w:r>
        <w:rPr>
          <w:rFonts w:eastAsia="Calibri" w:cs="Calibri"/>
          <w:color w:val="000000"/>
          <w:sz w:val="26"/>
        </w:rPr>
        <w:t>требования</w:t>
      </w:r>
      <w:r>
        <w:rPr>
          <w:rFonts w:ascii="Arial, sans-serif" w:eastAsia="Arial, sans-serif" w:hAnsi="Arial, sans-serif" w:cs="Arial, sans-serif"/>
          <w:color w:val="000000"/>
          <w:sz w:val="26"/>
        </w:rPr>
        <w:t xml:space="preserve"> </w:t>
      </w:r>
      <w:r>
        <w:rPr>
          <w:rFonts w:eastAsia="Calibri" w:cs="Calibri"/>
          <w:color w:val="000000"/>
          <w:sz w:val="26"/>
        </w:rPr>
        <w:t>предварительного</w:t>
      </w:r>
      <w:r>
        <w:rPr>
          <w:rFonts w:ascii="Arial, sans-serif" w:eastAsia="Arial, sans-serif" w:hAnsi="Arial, sans-serif" w:cs="Arial, sans-serif"/>
          <w:color w:val="000000"/>
          <w:sz w:val="26"/>
        </w:rPr>
        <w:t xml:space="preserve"> </w:t>
      </w:r>
      <w:r>
        <w:rPr>
          <w:rFonts w:eastAsia="Calibri" w:cs="Calibri"/>
          <w:color w:val="000000"/>
          <w:sz w:val="26"/>
        </w:rPr>
        <w:t>отбора</w:t>
      </w:r>
      <w:r>
        <w:rPr>
          <w:rFonts w:ascii="Arial, sans-serif" w:eastAsia="Arial, sans-serif" w:hAnsi="Arial, sans-serif" w:cs="Arial, sans-serif"/>
          <w:color w:val="000000"/>
          <w:sz w:val="26"/>
        </w:rPr>
        <w:t xml:space="preserve">, </w:t>
      </w:r>
      <w:r>
        <w:rPr>
          <w:rFonts w:eastAsia="Calibri" w:cs="Calibri"/>
          <w:color w:val="000000"/>
          <w:sz w:val="26"/>
        </w:rPr>
        <w:t>предъявляемые</w:t>
      </w:r>
      <w:r>
        <w:rPr>
          <w:rFonts w:ascii="Arial, sans-serif" w:eastAsia="Arial, sans-serif" w:hAnsi="Arial, sans-serif" w:cs="Arial, sans-serif"/>
          <w:color w:val="000000"/>
          <w:sz w:val="26"/>
        </w:rPr>
        <w:t xml:space="preserve"> </w:t>
      </w:r>
      <w:r>
        <w:rPr>
          <w:rFonts w:eastAsia="Calibri" w:cs="Calibri"/>
          <w:color w:val="000000"/>
          <w:sz w:val="26"/>
        </w:rPr>
        <w:t>участнику</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w:t>
      </w:r>
    </w:p>
    <w:p w14:paraId="63D5DDF2" w14:textId="77777777" w:rsidR="00E53D3C" w:rsidRDefault="00E53D3C" w:rsidP="00E53D3C">
      <w:pPr>
        <w:ind w:firstLine="624"/>
        <w:jc w:val="both"/>
      </w:pPr>
      <w:r>
        <w:rPr>
          <w:rFonts w:ascii="Arial, sans-serif" w:eastAsia="Arial, sans-serif" w:hAnsi="Arial, sans-serif" w:cs="Arial, sans-serif"/>
          <w:color w:val="000000"/>
          <w:sz w:val="26"/>
        </w:rPr>
        <w:t xml:space="preserve">4) </w:t>
      </w:r>
      <w:r>
        <w:rPr>
          <w:rFonts w:eastAsia="Calibri" w:cs="Calibri"/>
          <w:color w:val="000000"/>
          <w:sz w:val="26"/>
        </w:rPr>
        <w:t>требования</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способу</w:t>
      </w:r>
      <w:r>
        <w:rPr>
          <w:rFonts w:ascii="Arial, sans-serif" w:eastAsia="Arial, sans-serif" w:hAnsi="Arial, sans-serif" w:cs="Arial, sans-serif"/>
          <w:color w:val="000000"/>
          <w:sz w:val="26"/>
        </w:rPr>
        <w:t xml:space="preserve"> </w:t>
      </w:r>
      <w:r>
        <w:rPr>
          <w:rFonts w:eastAsia="Calibri" w:cs="Calibri"/>
          <w:color w:val="000000"/>
          <w:sz w:val="26"/>
        </w:rPr>
        <w:t>подтверждения</w:t>
      </w:r>
      <w:r>
        <w:rPr>
          <w:rFonts w:ascii="Arial, sans-serif" w:eastAsia="Arial, sans-serif" w:hAnsi="Arial, sans-serif" w:cs="Arial, sans-serif"/>
          <w:color w:val="000000"/>
          <w:sz w:val="26"/>
        </w:rPr>
        <w:t xml:space="preserve"> </w:t>
      </w:r>
      <w:r>
        <w:rPr>
          <w:rFonts w:eastAsia="Calibri" w:cs="Calibri"/>
          <w:color w:val="000000"/>
          <w:sz w:val="26"/>
        </w:rPr>
        <w:t>соответствия</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предъявляемым</w:t>
      </w:r>
      <w:r>
        <w:rPr>
          <w:rFonts w:ascii="Arial, sans-serif" w:eastAsia="Arial, sans-serif" w:hAnsi="Arial, sans-serif" w:cs="Arial, sans-serif"/>
          <w:color w:val="000000"/>
          <w:sz w:val="26"/>
        </w:rPr>
        <w:t xml:space="preserve"> </w:t>
      </w:r>
      <w:r>
        <w:rPr>
          <w:rFonts w:eastAsia="Calibri" w:cs="Calibri"/>
          <w:color w:val="000000"/>
          <w:sz w:val="26"/>
        </w:rPr>
        <w:t>дополнительным</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w:t>
      </w:r>
    </w:p>
    <w:p w14:paraId="1EB072F8" w14:textId="77777777" w:rsidR="00E53D3C" w:rsidRDefault="00E53D3C" w:rsidP="00E53D3C">
      <w:pPr>
        <w:ind w:firstLine="510"/>
        <w:jc w:val="both"/>
      </w:pPr>
      <w:r>
        <w:rPr>
          <w:rFonts w:ascii="Arial, sans-serif" w:eastAsia="Arial, sans-serif" w:hAnsi="Arial, sans-serif" w:cs="Arial, sans-serif"/>
          <w:color w:val="000000"/>
          <w:sz w:val="26"/>
        </w:rPr>
        <w:t xml:space="preserve">18.4.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осуществляет</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путем</w:t>
      </w:r>
      <w:r>
        <w:rPr>
          <w:rFonts w:ascii="Arial, sans-serif" w:eastAsia="Arial, sans-serif" w:hAnsi="Arial, sans-serif" w:cs="Arial, sans-serif"/>
          <w:color w:val="000000"/>
          <w:sz w:val="26"/>
        </w:rPr>
        <w:t xml:space="preserve"> </w:t>
      </w:r>
      <w:r>
        <w:rPr>
          <w:rFonts w:eastAsia="Calibri" w:cs="Calibri"/>
          <w:color w:val="000000"/>
          <w:sz w:val="26"/>
        </w:rPr>
        <w:t>проведения</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ограниченным</w:t>
      </w:r>
      <w:r>
        <w:rPr>
          <w:rFonts w:ascii="Arial, sans-serif" w:eastAsia="Arial, sans-serif" w:hAnsi="Arial, sans-serif" w:cs="Arial, sans-serif"/>
          <w:color w:val="000000"/>
          <w:sz w:val="26"/>
        </w:rPr>
        <w:t xml:space="preserve"> </w:t>
      </w:r>
      <w:r>
        <w:rPr>
          <w:rFonts w:eastAsia="Calibri" w:cs="Calibri"/>
          <w:color w:val="000000"/>
          <w:sz w:val="26"/>
        </w:rPr>
        <w:t>участием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предметом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являются</w:t>
      </w:r>
      <w:r>
        <w:rPr>
          <w:rFonts w:ascii="Arial, sans-serif" w:eastAsia="Arial, sans-serif" w:hAnsi="Arial, sans-serif" w:cs="Arial, sans-serif"/>
          <w:color w:val="000000"/>
          <w:sz w:val="26"/>
        </w:rPr>
        <w:t xml:space="preserve"> </w:t>
      </w:r>
      <w:r>
        <w:rPr>
          <w:rFonts w:eastAsia="Calibri" w:cs="Calibri"/>
          <w:color w:val="000000"/>
          <w:sz w:val="26"/>
        </w:rPr>
        <w:t>товары</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услуги</w:t>
      </w:r>
      <w:r>
        <w:rPr>
          <w:rFonts w:ascii="Arial, sans-serif" w:eastAsia="Arial, sans-serif" w:hAnsi="Arial, sans-serif" w:cs="Arial, sans-serif"/>
          <w:color w:val="000000"/>
          <w:sz w:val="26"/>
        </w:rPr>
        <w:t xml:space="preserve">, </w:t>
      </w:r>
      <w:r>
        <w:rPr>
          <w:rFonts w:eastAsia="Calibri" w:cs="Calibri"/>
          <w:color w:val="000000"/>
          <w:sz w:val="26"/>
        </w:rPr>
        <w:t>включенные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Перечень</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Приложении</w:t>
      </w:r>
      <w:r>
        <w:rPr>
          <w:rFonts w:ascii="Arial, sans-serif" w:eastAsia="Arial, sans-serif" w:hAnsi="Arial, sans-serif" w:cs="Arial, sans-serif"/>
          <w:color w:val="000000"/>
          <w:sz w:val="26"/>
        </w:rPr>
        <w:t xml:space="preserve"> </w:t>
      </w:r>
      <w:r>
        <w:rPr>
          <w:rFonts w:eastAsia="Calibri" w:cs="Calibri"/>
          <w:color w:val="000000"/>
          <w:sz w:val="26"/>
        </w:rPr>
        <w:t>№</w:t>
      </w:r>
      <w:r>
        <w:rPr>
          <w:rFonts w:ascii="Arial, sans-serif" w:eastAsia="Arial, sans-serif" w:hAnsi="Arial, sans-serif" w:cs="Arial, sans-serif"/>
          <w:color w:val="000000"/>
          <w:sz w:val="26"/>
        </w:rPr>
        <w:t xml:space="preserve">1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настоящему</w:t>
      </w:r>
      <w:r>
        <w:rPr>
          <w:rFonts w:ascii="Arial, sans-serif" w:eastAsia="Arial, sans-serif" w:hAnsi="Arial, sans-serif" w:cs="Arial, sans-serif"/>
          <w:color w:val="000000"/>
          <w:sz w:val="26"/>
        </w:rPr>
        <w:t xml:space="preserve"> </w:t>
      </w:r>
      <w:r>
        <w:rPr>
          <w:rFonts w:eastAsia="Calibri" w:cs="Calibri"/>
          <w:color w:val="000000"/>
          <w:sz w:val="26"/>
        </w:rPr>
        <w:t>Положению</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которые</w:t>
      </w:r>
      <w:r>
        <w:rPr>
          <w:rFonts w:ascii="Arial, sans-serif" w:eastAsia="Arial, sans-serif" w:hAnsi="Arial, sans-serif" w:cs="Arial, sans-serif"/>
          <w:color w:val="000000"/>
          <w:sz w:val="26"/>
        </w:rPr>
        <w:t xml:space="preserve"> </w:t>
      </w:r>
      <w:r>
        <w:rPr>
          <w:rFonts w:eastAsia="Calibri" w:cs="Calibri"/>
          <w:color w:val="000000"/>
          <w:sz w:val="26"/>
        </w:rPr>
        <w:t>способны</w:t>
      </w:r>
      <w:r>
        <w:rPr>
          <w:rFonts w:ascii="Arial, sans-serif" w:eastAsia="Arial, sans-serif" w:hAnsi="Arial, sans-serif" w:cs="Arial, sans-serif"/>
          <w:color w:val="000000"/>
          <w:sz w:val="26"/>
        </w:rPr>
        <w:t xml:space="preserve"> </w:t>
      </w:r>
      <w:r>
        <w:rPr>
          <w:rFonts w:eastAsia="Calibri" w:cs="Calibri"/>
          <w:color w:val="000000"/>
          <w:sz w:val="26"/>
        </w:rPr>
        <w:t>оказать</w:t>
      </w:r>
      <w:r>
        <w:rPr>
          <w:rFonts w:ascii="Arial, sans-serif" w:eastAsia="Arial, sans-serif" w:hAnsi="Arial, sans-serif" w:cs="Arial, sans-serif"/>
          <w:color w:val="000000"/>
          <w:sz w:val="26"/>
        </w:rPr>
        <w:t xml:space="preserve"> (</w:t>
      </w:r>
      <w:r>
        <w:rPr>
          <w:rFonts w:eastAsia="Calibri" w:cs="Calibri"/>
          <w:color w:val="000000"/>
          <w:sz w:val="26"/>
        </w:rPr>
        <w:t>выполнить</w:t>
      </w:r>
      <w:r>
        <w:rPr>
          <w:rFonts w:ascii="Arial, sans-serif" w:eastAsia="Arial, sans-serif" w:hAnsi="Arial, sans-serif" w:cs="Arial, sans-serif"/>
          <w:color w:val="000000"/>
          <w:sz w:val="26"/>
        </w:rPr>
        <w:t xml:space="preserve">, </w:t>
      </w:r>
      <w:r>
        <w:rPr>
          <w:rFonts w:eastAsia="Calibri" w:cs="Calibri"/>
          <w:color w:val="000000"/>
          <w:sz w:val="26"/>
        </w:rPr>
        <w:t>осуществить</w:t>
      </w:r>
      <w:r>
        <w:rPr>
          <w:rFonts w:ascii="Arial, sans-serif" w:eastAsia="Arial, sans-serif" w:hAnsi="Arial, sans-serif" w:cs="Arial, sans-serif"/>
          <w:color w:val="000000"/>
          <w:sz w:val="26"/>
        </w:rPr>
        <w:t xml:space="preserve">) </w:t>
      </w:r>
      <w:r>
        <w:rPr>
          <w:rFonts w:eastAsia="Calibri" w:cs="Calibri"/>
          <w:color w:val="000000"/>
          <w:sz w:val="26"/>
        </w:rPr>
        <w:t>только</w:t>
      </w:r>
      <w:r>
        <w:rPr>
          <w:rFonts w:ascii="Arial, sans-serif" w:eastAsia="Arial, sans-serif" w:hAnsi="Arial, sans-serif" w:cs="Arial, sans-serif"/>
          <w:color w:val="000000"/>
          <w:sz w:val="26"/>
        </w:rPr>
        <w:t xml:space="preserve"> </w:t>
      </w:r>
      <w:r>
        <w:rPr>
          <w:rFonts w:eastAsia="Calibri" w:cs="Calibri"/>
          <w:color w:val="000000"/>
          <w:sz w:val="26"/>
        </w:rPr>
        <w:t>поставщики</w:t>
      </w:r>
      <w:r>
        <w:rPr>
          <w:rFonts w:ascii="Arial, sans-serif" w:eastAsia="Arial, sans-serif" w:hAnsi="Arial, sans-serif" w:cs="Arial, sans-serif"/>
          <w:color w:val="000000"/>
          <w:sz w:val="26"/>
        </w:rPr>
        <w:t xml:space="preserve"> (</w:t>
      </w:r>
      <w:r>
        <w:rPr>
          <w:rFonts w:eastAsia="Calibri" w:cs="Calibri"/>
          <w:color w:val="000000"/>
          <w:sz w:val="26"/>
        </w:rPr>
        <w:t>исполнители</w:t>
      </w:r>
      <w:r>
        <w:rPr>
          <w:rFonts w:ascii="Arial, sans-serif" w:eastAsia="Arial, sans-serif" w:hAnsi="Arial, sans-serif" w:cs="Arial, sans-serif"/>
          <w:color w:val="000000"/>
          <w:sz w:val="26"/>
        </w:rPr>
        <w:t xml:space="preserve">), </w:t>
      </w:r>
      <w:r>
        <w:rPr>
          <w:rFonts w:eastAsia="Calibri" w:cs="Calibri"/>
          <w:color w:val="000000"/>
          <w:sz w:val="26"/>
        </w:rPr>
        <w:t>имеющие</w:t>
      </w:r>
      <w:r>
        <w:rPr>
          <w:rFonts w:ascii="Arial, sans-serif" w:eastAsia="Arial, sans-serif" w:hAnsi="Arial, sans-serif" w:cs="Arial, sans-serif"/>
          <w:color w:val="000000"/>
          <w:sz w:val="26"/>
        </w:rPr>
        <w:t xml:space="preserve"> </w:t>
      </w:r>
      <w:r>
        <w:rPr>
          <w:rFonts w:eastAsia="Calibri" w:cs="Calibri"/>
          <w:color w:val="000000"/>
          <w:sz w:val="26"/>
        </w:rPr>
        <w:t>необходимый</w:t>
      </w:r>
      <w:r>
        <w:rPr>
          <w:rFonts w:ascii="Arial, sans-serif" w:eastAsia="Arial, sans-serif" w:hAnsi="Arial, sans-serif" w:cs="Arial, sans-serif"/>
          <w:color w:val="000000"/>
          <w:sz w:val="26"/>
        </w:rPr>
        <w:t xml:space="preserve"> </w:t>
      </w:r>
      <w:r>
        <w:rPr>
          <w:rFonts w:eastAsia="Calibri" w:cs="Calibri"/>
          <w:color w:val="000000"/>
          <w:sz w:val="26"/>
        </w:rPr>
        <w:t>уровень</w:t>
      </w:r>
      <w:r>
        <w:rPr>
          <w:rFonts w:ascii="Arial, sans-serif" w:eastAsia="Arial, sans-serif" w:hAnsi="Arial, sans-serif" w:cs="Arial, sans-serif"/>
          <w:color w:val="000000"/>
          <w:sz w:val="26"/>
        </w:rPr>
        <w:t xml:space="preserve"> </w:t>
      </w:r>
      <w:r>
        <w:rPr>
          <w:rFonts w:eastAsia="Calibri" w:cs="Calibri"/>
          <w:color w:val="000000"/>
          <w:sz w:val="26"/>
        </w:rPr>
        <w:t>квалификации</w:t>
      </w:r>
      <w:r>
        <w:rPr>
          <w:rFonts w:ascii="Arial, sans-serif" w:eastAsia="Arial, sans-serif" w:hAnsi="Arial, sans-serif" w:cs="Arial, sans-serif"/>
          <w:color w:val="000000"/>
          <w:sz w:val="26"/>
        </w:rPr>
        <w:t>.</w:t>
      </w:r>
    </w:p>
    <w:p w14:paraId="723756B4" w14:textId="77777777" w:rsidR="00E53D3C" w:rsidRDefault="00E53D3C" w:rsidP="00E53D3C">
      <w:pPr>
        <w:ind w:firstLine="567"/>
        <w:jc w:val="both"/>
      </w:pPr>
      <w:r>
        <w:rPr>
          <w:rFonts w:ascii="Arial, sans-serif" w:eastAsia="Arial, sans-serif" w:hAnsi="Arial, sans-serif" w:cs="Arial, sans-serif"/>
          <w:color w:val="000000"/>
          <w:sz w:val="26"/>
        </w:rPr>
        <w:t xml:space="preserve">18.5. </w:t>
      </w:r>
      <w:r>
        <w:rPr>
          <w:rFonts w:eastAsia="Calibri" w:cs="Calibri"/>
          <w:color w:val="000000"/>
          <w:sz w:val="26"/>
        </w:rPr>
        <w:t>Дополнительные</w:t>
      </w:r>
      <w:r>
        <w:rPr>
          <w:rFonts w:ascii="Arial, sans-serif" w:eastAsia="Arial, sans-serif" w:hAnsi="Arial, sans-serif" w:cs="Arial, sans-serif"/>
          <w:color w:val="000000"/>
          <w:sz w:val="26"/>
        </w:rPr>
        <w:t xml:space="preserve"> </w:t>
      </w:r>
      <w:r>
        <w:rPr>
          <w:rFonts w:eastAsia="Calibri" w:cs="Calibri"/>
          <w:color w:val="000000"/>
          <w:sz w:val="26"/>
        </w:rPr>
        <w:t>требования</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участникам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устанавливаемые</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осуществления</w:t>
      </w:r>
      <w:r>
        <w:rPr>
          <w:rFonts w:ascii="Arial, sans-serif" w:eastAsia="Arial, sans-serif" w:hAnsi="Arial, sans-serif" w:cs="Arial, sans-serif"/>
          <w:color w:val="000000"/>
          <w:sz w:val="26"/>
        </w:rPr>
        <w:t xml:space="preserve"> </w:t>
      </w:r>
      <w:r>
        <w:rPr>
          <w:rFonts w:eastAsia="Calibri" w:cs="Calibri"/>
          <w:color w:val="000000"/>
          <w:sz w:val="26"/>
        </w:rPr>
        <w:t>предварительного</w:t>
      </w:r>
      <w:r>
        <w:rPr>
          <w:rFonts w:ascii="Arial, sans-serif" w:eastAsia="Arial, sans-serif" w:hAnsi="Arial, sans-serif" w:cs="Arial, sans-serif"/>
          <w:color w:val="000000"/>
          <w:sz w:val="26"/>
        </w:rPr>
        <w:t xml:space="preserve"> </w:t>
      </w:r>
      <w:r>
        <w:rPr>
          <w:rFonts w:eastAsia="Calibri" w:cs="Calibri"/>
          <w:color w:val="000000"/>
          <w:sz w:val="26"/>
        </w:rPr>
        <w:t>отбора</w:t>
      </w:r>
      <w:r>
        <w:rPr>
          <w:rFonts w:ascii="Arial, sans-serif" w:eastAsia="Arial, sans-serif" w:hAnsi="Arial, sans-serif" w:cs="Arial, sans-serif"/>
          <w:color w:val="000000"/>
          <w:sz w:val="26"/>
        </w:rPr>
        <w:t xml:space="preserve">,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w:t>
      </w:r>
      <w:r>
        <w:rPr>
          <w:rFonts w:eastAsia="Calibri" w:cs="Calibri"/>
          <w:color w:val="000000"/>
          <w:sz w:val="26"/>
        </w:rPr>
        <w:t>наличие</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составе</w:t>
      </w:r>
      <w:r>
        <w:rPr>
          <w:rFonts w:ascii="Arial, sans-serif" w:eastAsia="Arial, sans-serif" w:hAnsi="Arial, sans-serif" w:cs="Arial, sans-serif"/>
          <w:color w:val="000000"/>
          <w:sz w:val="26"/>
        </w:rPr>
        <w:t xml:space="preserve"> </w:t>
      </w:r>
      <w:r>
        <w:rPr>
          <w:rFonts w:eastAsia="Calibri" w:cs="Calibri"/>
          <w:color w:val="000000"/>
          <w:sz w:val="26"/>
        </w:rPr>
        <w:t>конкурсной</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подтверждающих</w:t>
      </w:r>
      <w:r>
        <w:rPr>
          <w:rFonts w:ascii="Arial, sans-serif" w:eastAsia="Arial, sans-serif" w:hAnsi="Arial, sans-serif" w:cs="Arial, sans-serif"/>
          <w:color w:val="000000"/>
          <w:sz w:val="26"/>
        </w:rPr>
        <w:t xml:space="preserve"> </w:t>
      </w:r>
      <w:r>
        <w:rPr>
          <w:rFonts w:eastAsia="Calibri" w:cs="Calibri"/>
          <w:color w:val="000000"/>
          <w:sz w:val="26"/>
        </w:rPr>
        <w:t>соответствие</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дополнительным</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устанавливаются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конкурсной</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ограниченным</w:t>
      </w:r>
      <w:r>
        <w:rPr>
          <w:rFonts w:ascii="Arial, sans-serif" w:eastAsia="Arial, sans-serif" w:hAnsi="Arial, sans-serif" w:cs="Arial, sans-serif"/>
          <w:color w:val="000000"/>
          <w:sz w:val="26"/>
        </w:rPr>
        <w:t xml:space="preserve"> </w:t>
      </w:r>
      <w:r>
        <w:rPr>
          <w:rFonts w:eastAsia="Calibri" w:cs="Calibri"/>
          <w:color w:val="000000"/>
          <w:sz w:val="26"/>
        </w:rPr>
        <w:t>участием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Приложением</w:t>
      </w:r>
      <w:r>
        <w:rPr>
          <w:rFonts w:ascii="Arial, sans-serif" w:eastAsia="Arial, sans-serif" w:hAnsi="Arial, sans-serif" w:cs="Arial, sans-serif"/>
          <w:color w:val="000000"/>
          <w:sz w:val="26"/>
        </w:rPr>
        <w:t xml:space="preserve"> </w:t>
      </w:r>
      <w:r>
        <w:rPr>
          <w:rFonts w:eastAsia="Calibri" w:cs="Calibri"/>
          <w:color w:val="000000"/>
          <w:sz w:val="26"/>
        </w:rPr>
        <w:t>№</w:t>
      </w:r>
      <w:r>
        <w:rPr>
          <w:rFonts w:ascii="Arial, sans-serif" w:eastAsia="Arial, sans-serif" w:hAnsi="Arial, sans-serif" w:cs="Arial, sans-serif"/>
          <w:color w:val="000000"/>
          <w:sz w:val="26"/>
        </w:rPr>
        <w:t xml:space="preserve">1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настоящему</w:t>
      </w:r>
      <w:r>
        <w:rPr>
          <w:rFonts w:ascii="Arial, sans-serif" w:eastAsia="Arial, sans-serif" w:hAnsi="Arial, sans-serif" w:cs="Arial, sans-serif"/>
          <w:color w:val="000000"/>
          <w:sz w:val="26"/>
        </w:rPr>
        <w:t xml:space="preserve"> </w:t>
      </w:r>
      <w:r>
        <w:rPr>
          <w:rFonts w:eastAsia="Calibri" w:cs="Calibri"/>
          <w:color w:val="000000"/>
          <w:sz w:val="26"/>
        </w:rPr>
        <w:t>Положению</w:t>
      </w:r>
      <w:r>
        <w:rPr>
          <w:rFonts w:ascii="Arial, sans-serif" w:eastAsia="Arial, sans-serif" w:hAnsi="Arial, sans-serif" w:cs="Arial, sans-serif"/>
          <w:color w:val="000000"/>
          <w:sz w:val="26"/>
        </w:rPr>
        <w:t>.</w:t>
      </w:r>
    </w:p>
    <w:p w14:paraId="50062396" w14:textId="77777777" w:rsidR="00E53D3C" w:rsidRDefault="00E53D3C" w:rsidP="00E53D3C">
      <w:pPr>
        <w:ind w:firstLine="567"/>
        <w:jc w:val="both"/>
      </w:pPr>
      <w:r>
        <w:rPr>
          <w:rFonts w:ascii="Arial, sans-serif" w:eastAsia="Arial, sans-serif" w:hAnsi="Arial, sans-serif" w:cs="Arial, sans-serif"/>
          <w:color w:val="000000"/>
          <w:sz w:val="26"/>
        </w:rPr>
        <w:t xml:space="preserve">18.6.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течение</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более</w:t>
      </w:r>
      <w:r>
        <w:rPr>
          <w:rFonts w:ascii="Arial, sans-serif" w:eastAsia="Arial, sans-serif" w:hAnsi="Arial, sans-serif" w:cs="Arial, sans-serif"/>
          <w:color w:val="000000"/>
          <w:sz w:val="26"/>
        </w:rPr>
        <w:t xml:space="preserve"> </w:t>
      </w:r>
      <w:r>
        <w:rPr>
          <w:rFonts w:eastAsia="Calibri" w:cs="Calibri"/>
          <w:color w:val="000000"/>
          <w:sz w:val="26"/>
        </w:rPr>
        <w:t>чем</w:t>
      </w:r>
      <w:r>
        <w:rPr>
          <w:rFonts w:ascii="Arial, sans-serif" w:eastAsia="Arial, sans-serif" w:hAnsi="Arial, sans-serif" w:cs="Arial, sans-serif"/>
          <w:color w:val="000000"/>
          <w:sz w:val="26"/>
        </w:rPr>
        <w:t xml:space="preserve"> 5 (</w:t>
      </w:r>
      <w:r>
        <w:rPr>
          <w:rFonts w:eastAsia="Calibri" w:cs="Calibri"/>
          <w:color w:val="000000"/>
          <w:sz w:val="26"/>
        </w:rPr>
        <w:t>пять</w:t>
      </w:r>
      <w:r>
        <w:rPr>
          <w:rFonts w:ascii="Arial, sans-serif" w:eastAsia="Arial, sans-serif" w:hAnsi="Arial, sans-serif" w:cs="Arial, sans-serif"/>
          <w:color w:val="000000"/>
          <w:sz w:val="26"/>
        </w:rPr>
        <w:t xml:space="preserve">) </w:t>
      </w:r>
      <w:r>
        <w:rPr>
          <w:rFonts w:eastAsia="Calibri" w:cs="Calibri"/>
          <w:color w:val="000000"/>
          <w:sz w:val="26"/>
        </w:rPr>
        <w:t>рабочих</w:t>
      </w:r>
      <w:r>
        <w:rPr>
          <w:rFonts w:ascii="Arial, sans-serif" w:eastAsia="Arial, sans-serif" w:hAnsi="Arial, sans-serif" w:cs="Arial, sans-serif"/>
          <w:color w:val="000000"/>
          <w:sz w:val="26"/>
        </w:rPr>
        <w:t xml:space="preserve"> </w:t>
      </w:r>
      <w:r>
        <w:rPr>
          <w:rFonts w:eastAsia="Calibri" w:cs="Calibri"/>
          <w:color w:val="000000"/>
          <w:sz w:val="26"/>
        </w:rPr>
        <w:t>дней</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даты</w:t>
      </w:r>
      <w:r>
        <w:rPr>
          <w:rFonts w:ascii="Arial, sans-serif" w:eastAsia="Arial, sans-serif" w:hAnsi="Arial, sans-serif" w:cs="Arial, sans-serif"/>
          <w:color w:val="000000"/>
          <w:sz w:val="26"/>
        </w:rPr>
        <w:t xml:space="preserve"> </w:t>
      </w:r>
      <w:r>
        <w:rPr>
          <w:rFonts w:eastAsia="Calibri" w:cs="Calibri"/>
          <w:color w:val="000000"/>
          <w:sz w:val="26"/>
        </w:rPr>
        <w:t>открытия</w:t>
      </w:r>
      <w:r>
        <w:rPr>
          <w:rFonts w:ascii="Arial, sans-serif" w:eastAsia="Arial, sans-serif" w:hAnsi="Arial, sans-serif" w:cs="Arial, sans-serif"/>
          <w:color w:val="000000"/>
          <w:sz w:val="26"/>
        </w:rPr>
        <w:t xml:space="preserve"> </w:t>
      </w:r>
      <w:r>
        <w:rPr>
          <w:rFonts w:eastAsia="Calibri" w:cs="Calibri"/>
          <w:color w:val="000000"/>
          <w:sz w:val="26"/>
        </w:rPr>
        <w:t>доступа</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поданным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электронных</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заявкам</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ограниченным</w:t>
      </w:r>
      <w:r>
        <w:rPr>
          <w:rFonts w:ascii="Arial, sans-serif" w:eastAsia="Arial, sans-serif" w:hAnsi="Arial, sans-serif" w:cs="Arial, sans-serif"/>
          <w:color w:val="000000"/>
          <w:sz w:val="26"/>
        </w:rPr>
        <w:t xml:space="preserve"> </w:t>
      </w:r>
      <w:r>
        <w:rPr>
          <w:rFonts w:eastAsia="Calibri" w:cs="Calibri"/>
          <w:color w:val="000000"/>
          <w:sz w:val="26"/>
        </w:rPr>
        <w:t>участием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проводит</w:t>
      </w:r>
      <w:r>
        <w:rPr>
          <w:rFonts w:ascii="Arial, sans-serif" w:eastAsia="Arial, sans-serif" w:hAnsi="Arial, sans-serif" w:cs="Arial, sans-serif"/>
          <w:color w:val="000000"/>
          <w:sz w:val="26"/>
        </w:rPr>
        <w:t xml:space="preserve"> </w:t>
      </w:r>
      <w:r>
        <w:rPr>
          <w:rFonts w:eastAsia="Calibri" w:cs="Calibri"/>
          <w:color w:val="000000"/>
          <w:sz w:val="26"/>
        </w:rPr>
        <w:t>предварительный</w:t>
      </w:r>
      <w:r>
        <w:rPr>
          <w:rFonts w:ascii="Arial, sans-serif" w:eastAsia="Arial, sans-serif" w:hAnsi="Arial, sans-serif" w:cs="Arial, sans-serif"/>
          <w:color w:val="000000"/>
          <w:sz w:val="26"/>
        </w:rPr>
        <w:t xml:space="preserve"> </w:t>
      </w:r>
      <w:r>
        <w:rPr>
          <w:rFonts w:eastAsia="Calibri" w:cs="Calibri"/>
          <w:color w:val="000000"/>
          <w:sz w:val="26"/>
        </w:rPr>
        <w:t>отбор</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выявления</w:t>
      </w:r>
      <w:r>
        <w:rPr>
          <w:rFonts w:ascii="Arial, sans-serif" w:eastAsia="Arial, sans-serif" w:hAnsi="Arial, sans-serif" w:cs="Arial, sans-serif"/>
          <w:color w:val="000000"/>
          <w:sz w:val="26"/>
        </w:rPr>
        <w:t xml:space="preserve"> </w:t>
      </w:r>
      <w:r>
        <w:rPr>
          <w:rFonts w:eastAsia="Calibri" w:cs="Calibri"/>
          <w:color w:val="000000"/>
          <w:sz w:val="26"/>
        </w:rPr>
        <w:t>участников</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которые</w:t>
      </w:r>
      <w:r>
        <w:rPr>
          <w:rFonts w:ascii="Arial, sans-serif" w:eastAsia="Arial, sans-serif" w:hAnsi="Arial, sans-serif" w:cs="Arial, sans-serif"/>
          <w:color w:val="000000"/>
          <w:sz w:val="26"/>
        </w:rPr>
        <w:t xml:space="preserve"> </w:t>
      </w:r>
      <w:r>
        <w:rPr>
          <w:rFonts w:eastAsia="Calibri" w:cs="Calibri"/>
          <w:color w:val="000000"/>
          <w:sz w:val="26"/>
        </w:rPr>
        <w:t>соответствуют</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установленным</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w:t>
      </w:r>
    </w:p>
    <w:p w14:paraId="1690166C" w14:textId="77777777" w:rsidR="00E53D3C" w:rsidRDefault="00E53D3C" w:rsidP="00E53D3C">
      <w:pPr>
        <w:ind w:firstLine="567"/>
        <w:jc w:val="both"/>
      </w:pPr>
      <w:r>
        <w:rPr>
          <w:rFonts w:ascii="Arial, sans-serif" w:eastAsia="Arial, sans-serif" w:hAnsi="Arial, sans-serif" w:cs="Arial, sans-serif"/>
          <w:color w:val="000000"/>
          <w:sz w:val="26"/>
        </w:rPr>
        <w:t xml:space="preserve">18.7. </w:t>
      </w:r>
      <w:r>
        <w:rPr>
          <w:rFonts w:eastAsia="Calibri" w:cs="Calibri"/>
          <w:color w:val="000000"/>
          <w:sz w:val="26"/>
        </w:rPr>
        <w:t>Участники</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признаются</w:t>
      </w:r>
      <w:r>
        <w:rPr>
          <w:rFonts w:ascii="Arial, sans-serif" w:eastAsia="Arial, sans-serif" w:hAnsi="Arial, sans-serif" w:cs="Arial, sans-serif"/>
          <w:color w:val="000000"/>
          <w:sz w:val="26"/>
        </w:rPr>
        <w:t xml:space="preserve"> </w:t>
      </w:r>
      <w:r>
        <w:rPr>
          <w:rFonts w:eastAsia="Calibri" w:cs="Calibri"/>
          <w:color w:val="000000"/>
          <w:sz w:val="26"/>
        </w:rPr>
        <w:t>прошедшими</w:t>
      </w:r>
      <w:r>
        <w:rPr>
          <w:rFonts w:ascii="Arial, sans-serif" w:eastAsia="Arial, sans-serif" w:hAnsi="Arial, sans-serif" w:cs="Arial, sans-serif"/>
          <w:color w:val="000000"/>
          <w:sz w:val="26"/>
        </w:rPr>
        <w:t xml:space="preserve"> </w:t>
      </w:r>
      <w:r>
        <w:rPr>
          <w:rFonts w:eastAsia="Calibri" w:cs="Calibri"/>
          <w:color w:val="000000"/>
          <w:sz w:val="26"/>
        </w:rPr>
        <w:t>предварительный</w:t>
      </w:r>
      <w:r>
        <w:rPr>
          <w:rFonts w:ascii="Arial, sans-serif" w:eastAsia="Arial, sans-serif" w:hAnsi="Arial, sans-serif" w:cs="Arial, sans-serif"/>
          <w:color w:val="000000"/>
          <w:sz w:val="26"/>
        </w:rPr>
        <w:t xml:space="preserve"> </w:t>
      </w:r>
      <w:r>
        <w:rPr>
          <w:rFonts w:eastAsia="Calibri" w:cs="Calibri"/>
          <w:color w:val="000000"/>
          <w:sz w:val="26"/>
        </w:rPr>
        <w:t>отбор</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условии</w:t>
      </w:r>
      <w:r>
        <w:rPr>
          <w:rFonts w:ascii="Arial, sans-serif" w:eastAsia="Arial, sans-serif" w:hAnsi="Arial, sans-serif" w:cs="Arial, sans-serif"/>
          <w:color w:val="000000"/>
          <w:sz w:val="26"/>
        </w:rPr>
        <w:t xml:space="preserve"> </w:t>
      </w:r>
      <w:r>
        <w:rPr>
          <w:rFonts w:eastAsia="Calibri" w:cs="Calibri"/>
          <w:color w:val="000000"/>
          <w:sz w:val="26"/>
        </w:rPr>
        <w:t>представления</w:t>
      </w:r>
      <w:r>
        <w:rPr>
          <w:rFonts w:ascii="Arial, sans-serif" w:eastAsia="Arial, sans-serif" w:hAnsi="Arial, sans-serif" w:cs="Arial, sans-serif"/>
          <w:color w:val="000000"/>
          <w:sz w:val="26"/>
        </w:rPr>
        <w:t xml:space="preserve"> </w:t>
      </w:r>
      <w:r>
        <w:rPr>
          <w:rFonts w:eastAsia="Calibri" w:cs="Calibri"/>
          <w:color w:val="000000"/>
          <w:sz w:val="26"/>
        </w:rPr>
        <w:t>необходимых</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копий</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информации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требованиями</w:t>
      </w:r>
      <w:r>
        <w:rPr>
          <w:rFonts w:ascii="Arial, sans-serif" w:eastAsia="Arial, sans-serif" w:hAnsi="Arial, sans-serif" w:cs="Arial, sans-serif"/>
          <w:color w:val="000000"/>
          <w:sz w:val="26"/>
        </w:rPr>
        <w:t xml:space="preserve">, </w:t>
      </w:r>
      <w:r>
        <w:rPr>
          <w:rFonts w:eastAsia="Calibri" w:cs="Calibri"/>
          <w:color w:val="000000"/>
          <w:sz w:val="26"/>
        </w:rPr>
        <w:t>установленными</w:t>
      </w:r>
      <w:r>
        <w:rPr>
          <w:rFonts w:ascii="Arial, sans-serif" w:eastAsia="Arial, sans-serif" w:hAnsi="Arial, sans-serif" w:cs="Arial, sans-serif"/>
          <w:color w:val="000000"/>
          <w:sz w:val="26"/>
        </w:rPr>
        <w:t xml:space="preserve"> </w:t>
      </w:r>
      <w:r>
        <w:rPr>
          <w:rFonts w:eastAsia="Calibri" w:cs="Calibri"/>
          <w:color w:val="000000"/>
          <w:sz w:val="26"/>
        </w:rPr>
        <w:t>конкурсной</w:t>
      </w:r>
      <w:r>
        <w:rPr>
          <w:rFonts w:ascii="Arial, sans-serif" w:eastAsia="Arial, sans-serif" w:hAnsi="Arial, sans-serif" w:cs="Arial, sans-serif"/>
          <w:color w:val="000000"/>
          <w:sz w:val="26"/>
        </w:rPr>
        <w:t xml:space="preserve"> </w:t>
      </w:r>
      <w:r>
        <w:rPr>
          <w:rFonts w:eastAsia="Calibri" w:cs="Calibri"/>
          <w:color w:val="000000"/>
          <w:sz w:val="26"/>
        </w:rPr>
        <w:t>документацией</w:t>
      </w:r>
      <w:r>
        <w:rPr>
          <w:rFonts w:ascii="Arial, sans-serif" w:eastAsia="Arial, sans-serif" w:hAnsi="Arial, sans-serif" w:cs="Arial, sans-serif"/>
          <w:color w:val="000000"/>
          <w:sz w:val="26"/>
        </w:rPr>
        <w:t>.</w:t>
      </w:r>
    </w:p>
    <w:p w14:paraId="30B8FA69" w14:textId="77777777" w:rsidR="00E53D3C" w:rsidRDefault="00E53D3C" w:rsidP="00E53D3C">
      <w:pPr>
        <w:ind w:firstLine="567"/>
        <w:jc w:val="both"/>
      </w:pPr>
      <w:r>
        <w:rPr>
          <w:rFonts w:ascii="Arial, sans-serif" w:eastAsia="Arial, sans-serif" w:hAnsi="Arial, sans-serif" w:cs="Arial, sans-serif"/>
          <w:color w:val="000000"/>
          <w:sz w:val="26"/>
        </w:rPr>
        <w:t xml:space="preserve">18.8.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прошедший</w:t>
      </w:r>
      <w:r>
        <w:rPr>
          <w:rFonts w:ascii="Arial, sans-serif" w:eastAsia="Arial, sans-serif" w:hAnsi="Arial, sans-serif" w:cs="Arial, sans-serif"/>
          <w:color w:val="000000"/>
          <w:sz w:val="26"/>
        </w:rPr>
        <w:t xml:space="preserve"> </w:t>
      </w:r>
      <w:r>
        <w:rPr>
          <w:rFonts w:eastAsia="Calibri" w:cs="Calibri"/>
          <w:color w:val="000000"/>
          <w:sz w:val="26"/>
        </w:rPr>
        <w:t>установленный</w:t>
      </w:r>
      <w:r>
        <w:rPr>
          <w:rFonts w:ascii="Arial, sans-serif" w:eastAsia="Arial, sans-serif" w:hAnsi="Arial, sans-serif" w:cs="Arial, sans-serif"/>
          <w:color w:val="000000"/>
          <w:sz w:val="26"/>
        </w:rPr>
        <w:t xml:space="preserve"> </w:t>
      </w:r>
      <w:r>
        <w:rPr>
          <w:rFonts w:eastAsia="Calibri" w:cs="Calibri"/>
          <w:color w:val="000000"/>
          <w:sz w:val="26"/>
        </w:rPr>
        <w:t>предварительный</w:t>
      </w:r>
      <w:r>
        <w:rPr>
          <w:rFonts w:ascii="Arial, sans-serif" w:eastAsia="Arial, sans-serif" w:hAnsi="Arial, sans-serif" w:cs="Arial, sans-serif"/>
          <w:color w:val="000000"/>
          <w:sz w:val="26"/>
        </w:rPr>
        <w:t xml:space="preserve"> </w:t>
      </w:r>
      <w:r>
        <w:rPr>
          <w:rFonts w:eastAsia="Calibri" w:cs="Calibri"/>
          <w:color w:val="000000"/>
          <w:sz w:val="26"/>
        </w:rPr>
        <w:t>отбор</w:t>
      </w:r>
      <w:r>
        <w:rPr>
          <w:rFonts w:ascii="Arial, sans-serif" w:eastAsia="Arial, sans-serif" w:hAnsi="Arial, sans-serif" w:cs="Arial, sans-serif"/>
          <w:color w:val="000000"/>
          <w:sz w:val="26"/>
        </w:rPr>
        <w:t xml:space="preserve">,  </w:t>
      </w:r>
      <w:r>
        <w:rPr>
          <w:rFonts w:eastAsia="Calibri" w:cs="Calibri"/>
          <w:color w:val="000000"/>
          <w:sz w:val="26"/>
        </w:rPr>
        <w:t>отклоняется</w:t>
      </w:r>
      <w:r>
        <w:rPr>
          <w:rFonts w:ascii="Arial, sans-serif" w:eastAsia="Arial, sans-serif" w:hAnsi="Arial, sans-serif" w:cs="Arial, sans-serif"/>
          <w:color w:val="000000"/>
          <w:sz w:val="26"/>
        </w:rPr>
        <w:t xml:space="preserve"> </w:t>
      </w:r>
      <w:r>
        <w:rPr>
          <w:rFonts w:eastAsia="Calibri" w:cs="Calibri"/>
          <w:color w:val="000000"/>
          <w:sz w:val="26"/>
        </w:rPr>
        <w:t>комиссией</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дальнейшего</w:t>
      </w:r>
      <w:r>
        <w:rPr>
          <w:rFonts w:ascii="Arial, sans-serif" w:eastAsia="Arial, sans-serif" w:hAnsi="Arial, sans-serif" w:cs="Arial, sans-serif"/>
          <w:color w:val="000000"/>
          <w:sz w:val="26"/>
        </w:rPr>
        <w:t xml:space="preserve"> </w:t>
      </w:r>
      <w:r>
        <w:rPr>
          <w:rFonts w:eastAsia="Calibri" w:cs="Calibri"/>
          <w:color w:val="000000"/>
          <w:sz w:val="26"/>
        </w:rPr>
        <w:t>участия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ограниченным</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w:t>
      </w:r>
    </w:p>
    <w:p w14:paraId="436B6B6E" w14:textId="77777777" w:rsidR="00E53D3C" w:rsidRDefault="00E53D3C" w:rsidP="00E53D3C">
      <w:pPr>
        <w:ind w:firstLine="567"/>
        <w:jc w:val="both"/>
      </w:pPr>
      <w:r>
        <w:rPr>
          <w:rFonts w:ascii="Arial, sans-serif" w:eastAsia="Arial, sans-serif" w:hAnsi="Arial, sans-serif" w:cs="Arial, sans-serif"/>
          <w:color w:val="000000"/>
          <w:sz w:val="26"/>
        </w:rPr>
        <w:t xml:space="preserve">18.9. </w:t>
      </w:r>
      <w:r>
        <w:rPr>
          <w:rFonts w:eastAsia="Calibri" w:cs="Calibri"/>
          <w:color w:val="000000"/>
          <w:sz w:val="26"/>
        </w:rPr>
        <w:t>Результаты</w:t>
      </w:r>
      <w:r>
        <w:rPr>
          <w:rFonts w:ascii="Arial, sans-serif" w:eastAsia="Arial, sans-serif" w:hAnsi="Arial, sans-serif" w:cs="Arial, sans-serif"/>
          <w:color w:val="000000"/>
          <w:sz w:val="26"/>
        </w:rPr>
        <w:t xml:space="preserve"> </w:t>
      </w:r>
      <w:r>
        <w:rPr>
          <w:rFonts w:eastAsia="Calibri" w:cs="Calibri"/>
          <w:color w:val="000000"/>
          <w:sz w:val="26"/>
        </w:rPr>
        <w:t>предварительного</w:t>
      </w:r>
      <w:r>
        <w:rPr>
          <w:rFonts w:ascii="Arial, sans-serif" w:eastAsia="Arial, sans-serif" w:hAnsi="Arial, sans-serif" w:cs="Arial, sans-serif"/>
          <w:color w:val="000000"/>
          <w:sz w:val="26"/>
        </w:rPr>
        <w:t xml:space="preserve"> </w:t>
      </w:r>
      <w:r>
        <w:rPr>
          <w:rFonts w:eastAsia="Calibri" w:cs="Calibri"/>
          <w:color w:val="000000"/>
          <w:sz w:val="26"/>
        </w:rPr>
        <w:t>отбора</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обоснованием</w:t>
      </w:r>
      <w:r>
        <w:rPr>
          <w:rFonts w:ascii="Arial, sans-serif" w:eastAsia="Arial, sans-serif" w:hAnsi="Arial, sans-serif" w:cs="Arial, sans-serif"/>
          <w:color w:val="000000"/>
          <w:sz w:val="26"/>
        </w:rPr>
        <w:t xml:space="preserve"> </w:t>
      </w:r>
      <w:r>
        <w:rPr>
          <w:rFonts w:eastAsia="Calibri" w:cs="Calibri"/>
          <w:color w:val="000000"/>
          <w:sz w:val="26"/>
        </w:rPr>
        <w:t>принятых</w:t>
      </w:r>
      <w:r>
        <w:rPr>
          <w:rFonts w:ascii="Arial, sans-serif" w:eastAsia="Arial, sans-serif" w:hAnsi="Arial, sans-serif" w:cs="Arial, sans-serif"/>
          <w:color w:val="000000"/>
          <w:sz w:val="26"/>
        </w:rPr>
        <w:t xml:space="preserve"> </w:t>
      </w:r>
      <w:r>
        <w:rPr>
          <w:rFonts w:eastAsia="Calibri" w:cs="Calibri"/>
          <w:color w:val="000000"/>
          <w:sz w:val="26"/>
        </w:rPr>
        <w:t>решений</w:t>
      </w:r>
      <w:r>
        <w:rPr>
          <w:rFonts w:ascii="Arial, sans-serif" w:eastAsia="Arial, sans-serif" w:hAnsi="Arial, sans-serif" w:cs="Arial, sans-serif"/>
          <w:color w:val="000000"/>
          <w:sz w:val="26"/>
        </w:rPr>
        <w:t xml:space="preserve"> </w:t>
      </w:r>
      <w:r>
        <w:rPr>
          <w:rFonts w:eastAsia="Calibri" w:cs="Calibri"/>
          <w:color w:val="000000"/>
          <w:sz w:val="26"/>
        </w:rPr>
        <w:t>каждым</w:t>
      </w:r>
      <w:r>
        <w:rPr>
          <w:rFonts w:ascii="Arial, sans-serif" w:eastAsia="Arial, sans-serif" w:hAnsi="Arial, sans-serif" w:cs="Arial, sans-serif"/>
          <w:color w:val="000000"/>
          <w:sz w:val="26"/>
        </w:rPr>
        <w:t xml:space="preserve"> </w:t>
      </w:r>
      <w:r>
        <w:rPr>
          <w:rFonts w:eastAsia="Calibri" w:cs="Calibri"/>
          <w:color w:val="000000"/>
          <w:sz w:val="26"/>
        </w:rPr>
        <w:t>членом</w:t>
      </w:r>
      <w:r>
        <w:rPr>
          <w:rFonts w:ascii="Arial, sans-serif" w:eastAsia="Arial, sans-serif" w:hAnsi="Arial, sans-serif" w:cs="Arial, sans-serif"/>
          <w:color w:val="000000"/>
          <w:sz w:val="26"/>
        </w:rPr>
        <w:t xml:space="preserve"> </w:t>
      </w:r>
      <w:r>
        <w:rPr>
          <w:rFonts w:eastAsia="Calibri" w:cs="Calibri"/>
          <w:color w:val="000000"/>
          <w:sz w:val="26"/>
        </w:rPr>
        <w:t>комиссии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том</w:t>
      </w:r>
      <w:r>
        <w:rPr>
          <w:rFonts w:ascii="Arial, sans-serif" w:eastAsia="Arial, sans-serif" w:hAnsi="Arial, sans-serif" w:cs="Arial, sans-serif"/>
          <w:color w:val="000000"/>
          <w:sz w:val="26"/>
        </w:rPr>
        <w:t xml:space="preserve"> </w:t>
      </w:r>
      <w:r>
        <w:rPr>
          <w:rFonts w:eastAsia="Calibri" w:cs="Calibri"/>
          <w:color w:val="000000"/>
          <w:sz w:val="26"/>
        </w:rPr>
        <w:t>числе</w:t>
      </w:r>
      <w:r>
        <w:rPr>
          <w:rFonts w:ascii="Arial, sans-serif" w:eastAsia="Arial, sans-serif" w:hAnsi="Arial, sans-serif" w:cs="Arial, sans-serif"/>
          <w:color w:val="000000"/>
          <w:sz w:val="26"/>
        </w:rPr>
        <w:t xml:space="preserve"> </w:t>
      </w:r>
      <w:r>
        <w:rPr>
          <w:rFonts w:eastAsia="Calibri" w:cs="Calibri"/>
          <w:color w:val="000000"/>
          <w:sz w:val="26"/>
        </w:rPr>
        <w:t>перечень</w:t>
      </w:r>
      <w:r>
        <w:rPr>
          <w:rFonts w:ascii="Arial, sans-serif" w:eastAsia="Arial, sans-serif" w:hAnsi="Arial, sans-serif" w:cs="Arial, sans-serif"/>
          <w:color w:val="000000"/>
          <w:sz w:val="26"/>
        </w:rPr>
        <w:t xml:space="preserve"> </w:t>
      </w:r>
      <w:r>
        <w:rPr>
          <w:rFonts w:eastAsia="Calibri" w:cs="Calibri"/>
          <w:color w:val="000000"/>
          <w:sz w:val="26"/>
        </w:rPr>
        <w:t>участников</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соответствующих</w:t>
      </w:r>
      <w:r>
        <w:rPr>
          <w:rFonts w:ascii="Arial, sans-serif" w:eastAsia="Arial, sans-serif" w:hAnsi="Arial, sans-serif" w:cs="Arial, sans-serif"/>
          <w:color w:val="000000"/>
          <w:sz w:val="26"/>
        </w:rPr>
        <w:t xml:space="preserve"> </w:t>
      </w:r>
      <w:r>
        <w:rPr>
          <w:rFonts w:eastAsia="Calibri" w:cs="Calibri"/>
          <w:color w:val="000000"/>
          <w:sz w:val="26"/>
        </w:rPr>
        <w:t>установленным</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фиксируются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протоколе</w:t>
      </w:r>
      <w:r>
        <w:rPr>
          <w:rFonts w:ascii="Arial, sans-serif" w:eastAsia="Arial, sans-serif" w:hAnsi="Arial, sans-serif" w:cs="Arial, sans-serif"/>
          <w:color w:val="000000"/>
          <w:sz w:val="26"/>
        </w:rPr>
        <w:t xml:space="preserve"> </w:t>
      </w:r>
      <w:r>
        <w:rPr>
          <w:rFonts w:eastAsia="Calibri" w:cs="Calibri"/>
          <w:color w:val="000000"/>
          <w:sz w:val="26"/>
        </w:rPr>
        <w:t>предварительного</w:t>
      </w:r>
      <w:r>
        <w:rPr>
          <w:rFonts w:ascii="Arial, sans-serif" w:eastAsia="Arial, sans-serif" w:hAnsi="Arial, sans-serif" w:cs="Arial, sans-serif"/>
          <w:color w:val="000000"/>
          <w:sz w:val="26"/>
        </w:rPr>
        <w:t xml:space="preserve"> </w:t>
      </w:r>
      <w:r>
        <w:rPr>
          <w:rFonts w:eastAsia="Calibri" w:cs="Calibri"/>
          <w:color w:val="000000"/>
          <w:sz w:val="26"/>
        </w:rPr>
        <w:t>отбора</w:t>
      </w:r>
      <w:r>
        <w:rPr>
          <w:rFonts w:ascii="Arial, sans-serif" w:eastAsia="Arial, sans-serif" w:hAnsi="Arial, sans-serif" w:cs="Arial, sans-serif"/>
          <w:color w:val="000000"/>
          <w:sz w:val="26"/>
        </w:rPr>
        <w:t xml:space="preserve">, </w:t>
      </w:r>
      <w:r>
        <w:rPr>
          <w:rFonts w:eastAsia="Calibri" w:cs="Calibri"/>
          <w:color w:val="000000"/>
          <w:sz w:val="26"/>
        </w:rPr>
        <w:t>который</w:t>
      </w:r>
      <w:r>
        <w:rPr>
          <w:rFonts w:ascii="Arial, sans-serif" w:eastAsia="Arial, sans-serif" w:hAnsi="Arial, sans-serif" w:cs="Arial, sans-serif"/>
          <w:color w:val="000000"/>
          <w:sz w:val="26"/>
        </w:rPr>
        <w:t xml:space="preserve"> </w:t>
      </w:r>
      <w:r>
        <w:rPr>
          <w:rFonts w:eastAsia="Calibri" w:cs="Calibri"/>
          <w:color w:val="000000"/>
          <w:sz w:val="26"/>
        </w:rPr>
        <w:t>размещается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течение</w:t>
      </w:r>
      <w:r>
        <w:rPr>
          <w:rFonts w:ascii="Arial, sans-serif" w:eastAsia="Arial, sans-serif" w:hAnsi="Arial, sans-serif" w:cs="Arial, sans-serif"/>
          <w:color w:val="000000"/>
          <w:sz w:val="26"/>
        </w:rPr>
        <w:t xml:space="preserve"> 3 (</w:t>
      </w:r>
      <w:r>
        <w:rPr>
          <w:rFonts w:eastAsia="Calibri" w:cs="Calibri"/>
          <w:color w:val="000000"/>
          <w:sz w:val="26"/>
        </w:rPr>
        <w:t>трех</w:t>
      </w:r>
      <w:r>
        <w:rPr>
          <w:rFonts w:ascii="Arial, sans-serif" w:eastAsia="Arial, sans-serif" w:hAnsi="Arial, sans-serif" w:cs="Arial, sans-serif"/>
          <w:color w:val="000000"/>
          <w:sz w:val="26"/>
        </w:rPr>
        <w:t xml:space="preserve">) </w:t>
      </w:r>
      <w:r>
        <w:rPr>
          <w:rFonts w:eastAsia="Calibri" w:cs="Calibri"/>
          <w:color w:val="000000"/>
          <w:sz w:val="26"/>
        </w:rPr>
        <w:t>рабочих</w:t>
      </w:r>
      <w:r>
        <w:rPr>
          <w:rFonts w:ascii="Arial, sans-serif" w:eastAsia="Arial, sans-serif" w:hAnsi="Arial, sans-serif" w:cs="Arial, sans-serif"/>
          <w:color w:val="000000"/>
          <w:sz w:val="26"/>
        </w:rPr>
        <w:t xml:space="preserve"> </w:t>
      </w:r>
      <w:r>
        <w:rPr>
          <w:rFonts w:eastAsia="Calibri" w:cs="Calibri"/>
          <w:color w:val="000000"/>
          <w:sz w:val="26"/>
        </w:rPr>
        <w:t>дней</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даты</w:t>
      </w:r>
      <w:r>
        <w:rPr>
          <w:rFonts w:ascii="Arial, sans-serif" w:eastAsia="Arial, sans-serif" w:hAnsi="Arial, sans-serif" w:cs="Arial, sans-serif"/>
          <w:color w:val="000000"/>
          <w:sz w:val="26"/>
        </w:rPr>
        <w:t xml:space="preserve"> </w:t>
      </w:r>
      <w:r>
        <w:rPr>
          <w:rFonts w:eastAsia="Calibri" w:cs="Calibri"/>
          <w:color w:val="000000"/>
          <w:sz w:val="26"/>
        </w:rPr>
        <w:t>подведения</w:t>
      </w:r>
      <w:r>
        <w:rPr>
          <w:rFonts w:ascii="Arial, sans-serif" w:eastAsia="Arial, sans-serif" w:hAnsi="Arial, sans-serif" w:cs="Arial, sans-serif"/>
          <w:color w:val="000000"/>
          <w:sz w:val="26"/>
        </w:rPr>
        <w:t xml:space="preserve"> </w:t>
      </w:r>
      <w:r>
        <w:rPr>
          <w:rFonts w:eastAsia="Calibri" w:cs="Calibri"/>
          <w:color w:val="000000"/>
          <w:sz w:val="26"/>
        </w:rPr>
        <w:t>результатов</w:t>
      </w:r>
      <w:r>
        <w:rPr>
          <w:rFonts w:ascii="Arial, sans-serif" w:eastAsia="Arial, sans-serif" w:hAnsi="Arial, sans-serif" w:cs="Arial, sans-serif"/>
          <w:color w:val="000000"/>
          <w:sz w:val="26"/>
        </w:rPr>
        <w:t xml:space="preserve"> </w:t>
      </w:r>
      <w:r>
        <w:rPr>
          <w:rFonts w:eastAsia="Calibri" w:cs="Calibri"/>
          <w:color w:val="000000"/>
          <w:sz w:val="26"/>
        </w:rPr>
        <w:t>предварительного</w:t>
      </w:r>
      <w:r>
        <w:rPr>
          <w:rFonts w:ascii="Arial, sans-serif" w:eastAsia="Arial, sans-serif" w:hAnsi="Arial, sans-serif" w:cs="Arial, sans-serif"/>
          <w:color w:val="000000"/>
          <w:sz w:val="26"/>
        </w:rPr>
        <w:t xml:space="preserve"> </w:t>
      </w:r>
      <w:r>
        <w:rPr>
          <w:rFonts w:eastAsia="Calibri" w:cs="Calibri"/>
          <w:color w:val="000000"/>
          <w:sz w:val="26"/>
        </w:rPr>
        <w:t>отбора</w:t>
      </w:r>
      <w:r>
        <w:rPr>
          <w:rFonts w:ascii="Arial, sans-serif" w:eastAsia="Arial, sans-serif" w:hAnsi="Arial, sans-serif" w:cs="Arial, sans-serif"/>
          <w:color w:val="000000"/>
          <w:sz w:val="26"/>
        </w:rPr>
        <w:t>.</w:t>
      </w:r>
    </w:p>
    <w:p w14:paraId="0B053A46" w14:textId="77777777" w:rsidR="00E53D3C" w:rsidRDefault="00E53D3C" w:rsidP="00E53D3C">
      <w:pPr>
        <w:ind w:firstLine="567"/>
        <w:jc w:val="both"/>
      </w:pPr>
      <w:r>
        <w:rPr>
          <w:rFonts w:ascii="Arial, sans-serif" w:eastAsia="Arial, sans-serif" w:hAnsi="Arial, sans-serif" w:cs="Arial, sans-serif"/>
          <w:color w:val="000000"/>
          <w:sz w:val="26"/>
        </w:rPr>
        <w:t xml:space="preserve">18.10.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результатам</w:t>
      </w:r>
      <w:r>
        <w:rPr>
          <w:rFonts w:ascii="Arial, sans-serif" w:eastAsia="Arial, sans-serif" w:hAnsi="Arial, sans-serif" w:cs="Arial, sans-serif"/>
          <w:color w:val="000000"/>
          <w:sz w:val="26"/>
        </w:rPr>
        <w:t xml:space="preserve"> </w:t>
      </w:r>
      <w:r>
        <w:rPr>
          <w:rFonts w:eastAsia="Calibri" w:cs="Calibri"/>
          <w:color w:val="000000"/>
          <w:sz w:val="26"/>
        </w:rPr>
        <w:t>предварительного</w:t>
      </w:r>
      <w:r>
        <w:rPr>
          <w:rFonts w:ascii="Arial, sans-serif" w:eastAsia="Arial, sans-serif" w:hAnsi="Arial, sans-serif" w:cs="Arial, sans-serif"/>
          <w:color w:val="000000"/>
          <w:sz w:val="26"/>
        </w:rPr>
        <w:t xml:space="preserve"> </w:t>
      </w:r>
      <w:r>
        <w:rPr>
          <w:rFonts w:eastAsia="Calibri" w:cs="Calibri"/>
          <w:color w:val="000000"/>
          <w:sz w:val="26"/>
        </w:rPr>
        <w:t>отбора</w:t>
      </w:r>
      <w:r>
        <w:rPr>
          <w:rFonts w:ascii="Arial, sans-serif" w:eastAsia="Arial, sans-serif" w:hAnsi="Arial, sans-serif" w:cs="Arial, sans-serif"/>
          <w:color w:val="000000"/>
          <w:sz w:val="26"/>
        </w:rPr>
        <w:t xml:space="preserve"> </w:t>
      </w:r>
      <w:r>
        <w:rPr>
          <w:rFonts w:eastAsia="Calibri" w:cs="Calibri"/>
          <w:color w:val="000000"/>
          <w:sz w:val="26"/>
        </w:rPr>
        <w:t>ни</w:t>
      </w:r>
      <w:r>
        <w:rPr>
          <w:rFonts w:ascii="Arial, sans-serif" w:eastAsia="Arial, sans-serif" w:hAnsi="Arial, sans-serif" w:cs="Arial, sans-serif"/>
          <w:color w:val="000000"/>
          <w:sz w:val="26"/>
        </w:rPr>
        <w:t xml:space="preserve"> </w:t>
      </w:r>
      <w:r>
        <w:rPr>
          <w:rFonts w:eastAsia="Calibri" w:cs="Calibri"/>
          <w:color w:val="000000"/>
          <w:sz w:val="26"/>
        </w:rPr>
        <w:t>один</w:t>
      </w:r>
      <w:r>
        <w:rPr>
          <w:rFonts w:ascii="Arial, sans-serif" w:eastAsia="Arial, sans-serif" w:hAnsi="Arial, sans-serif" w:cs="Arial, sans-serif"/>
          <w:color w:val="000000"/>
          <w:sz w:val="26"/>
        </w:rPr>
        <w:t xml:space="preserve">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признан</w:t>
      </w:r>
      <w:r>
        <w:rPr>
          <w:rFonts w:ascii="Arial, sans-serif" w:eastAsia="Arial, sans-serif" w:hAnsi="Arial, sans-serif" w:cs="Arial, sans-serif"/>
          <w:color w:val="000000"/>
          <w:sz w:val="26"/>
        </w:rPr>
        <w:t xml:space="preserve"> </w:t>
      </w:r>
      <w:r>
        <w:rPr>
          <w:rFonts w:eastAsia="Calibri" w:cs="Calibri"/>
          <w:color w:val="000000"/>
          <w:sz w:val="26"/>
        </w:rPr>
        <w:t>соответствующим</w:t>
      </w:r>
      <w:r>
        <w:rPr>
          <w:rFonts w:ascii="Arial, sans-serif" w:eastAsia="Arial, sans-serif" w:hAnsi="Arial, sans-serif" w:cs="Arial, sans-serif"/>
          <w:color w:val="000000"/>
          <w:sz w:val="26"/>
        </w:rPr>
        <w:t xml:space="preserve">, </w:t>
      </w:r>
      <w:r>
        <w:rPr>
          <w:rFonts w:eastAsia="Calibri" w:cs="Calibri"/>
          <w:color w:val="000000"/>
          <w:sz w:val="26"/>
        </w:rPr>
        <w:t>установленным</w:t>
      </w:r>
      <w:r>
        <w:rPr>
          <w:rFonts w:ascii="Arial, sans-serif" w:eastAsia="Arial, sans-serif" w:hAnsi="Arial, sans-serif" w:cs="Arial, sans-serif"/>
          <w:color w:val="000000"/>
          <w:sz w:val="26"/>
        </w:rPr>
        <w:t xml:space="preserve"> </w:t>
      </w:r>
      <w:r>
        <w:rPr>
          <w:rFonts w:eastAsia="Calibri" w:cs="Calibri"/>
          <w:color w:val="000000"/>
          <w:sz w:val="26"/>
        </w:rPr>
        <w:t>дополнительным</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только</w:t>
      </w:r>
      <w:r>
        <w:rPr>
          <w:rFonts w:ascii="Arial, sans-serif" w:eastAsia="Arial, sans-serif" w:hAnsi="Arial, sans-serif" w:cs="Arial, sans-serif"/>
          <w:color w:val="000000"/>
          <w:sz w:val="26"/>
        </w:rPr>
        <w:t xml:space="preserve"> </w:t>
      </w:r>
      <w:r>
        <w:rPr>
          <w:rFonts w:eastAsia="Calibri" w:cs="Calibri"/>
          <w:color w:val="000000"/>
          <w:sz w:val="26"/>
        </w:rPr>
        <w:t>один</w:t>
      </w:r>
      <w:r>
        <w:rPr>
          <w:rFonts w:ascii="Arial, sans-serif" w:eastAsia="Arial, sans-serif" w:hAnsi="Arial, sans-serif" w:cs="Arial, sans-serif"/>
          <w:color w:val="000000"/>
          <w:sz w:val="26"/>
        </w:rPr>
        <w:t xml:space="preserve">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признан</w:t>
      </w:r>
      <w:r>
        <w:rPr>
          <w:rFonts w:ascii="Arial, sans-serif" w:eastAsia="Arial, sans-serif" w:hAnsi="Arial, sans-serif" w:cs="Arial, sans-serif"/>
          <w:color w:val="000000"/>
          <w:sz w:val="26"/>
        </w:rPr>
        <w:t xml:space="preserve"> </w:t>
      </w:r>
      <w:r>
        <w:rPr>
          <w:rFonts w:eastAsia="Calibri" w:cs="Calibri"/>
          <w:color w:val="000000"/>
          <w:sz w:val="26"/>
        </w:rPr>
        <w:t>соответствующим</w:t>
      </w:r>
      <w:r>
        <w:rPr>
          <w:rFonts w:ascii="Arial, sans-serif" w:eastAsia="Arial, sans-serif" w:hAnsi="Arial, sans-serif" w:cs="Arial, sans-serif"/>
          <w:color w:val="000000"/>
          <w:sz w:val="26"/>
        </w:rPr>
        <w:t xml:space="preserve"> </w:t>
      </w:r>
      <w:r>
        <w:rPr>
          <w:rFonts w:eastAsia="Calibri" w:cs="Calibri"/>
          <w:color w:val="000000"/>
          <w:sz w:val="26"/>
        </w:rPr>
        <w:t>установленным</w:t>
      </w:r>
      <w:r>
        <w:rPr>
          <w:rFonts w:ascii="Arial, sans-serif" w:eastAsia="Arial, sans-serif" w:hAnsi="Arial, sans-serif" w:cs="Arial, sans-serif"/>
          <w:color w:val="000000"/>
          <w:sz w:val="26"/>
        </w:rPr>
        <w:t xml:space="preserve"> </w:t>
      </w:r>
      <w:r>
        <w:rPr>
          <w:rFonts w:eastAsia="Calibri" w:cs="Calibri"/>
          <w:color w:val="000000"/>
          <w:sz w:val="26"/>
        </w:rPr>
        <w:t>дополнительным</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конкурс</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ограниченным</w:t>
      </w:r>
      <w:r>
        <w:rPr>
          <w:rFonts w:ascii="Arial, sans-serif" w:eastAsia="Arial, sans-serif" w:hAnsi="Arial, sans-serif" w:cs="Arial, sans-serif"/>
          <w:color w:val="000000"/>
          <w:sz w:val="26"/>
        </w:rPr>
        <w:t xml:space="preserve"> </w:t>
      </w:r>
      <w:r>
        <w:rPr>
          <w:rFonts w:eastAsia="Calibri" w:cs="Calibri"/>
          <w:color w:val="000000"/>
          <w:sz w:val="26"/>
        </w:rPr>
        <w:t>участием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признается</w:t>
      </w:r>
      <w:r>
        <w:rPr>
          <w:rFonts w:ascii="Arial, sans-serif" w:eastAsia="Arial, sans-serif" w:hAnsi="Arial, sans-serif" w:cs="Arial, sans-serif"/>
          <w:color w:val="000000"/>
          <w:sz w:val="26"/>
        </w:rPr>
        <w:t xml:space="preserve"> </w:t>
      </w:r>
      <w:r>
        <w:rPr>
          <w:rFonts w:eastAsia="Calibri" w:cs="Calibri"/>
          <w:color w:val="000000"/>
          <w:sz w:val="26"/>
        </w:rPr>
        <w:t>несостоявшимся</w:t>
      </w:r>
      <w:r>
        <w:rPr>
          <w:rFonts w:ascii="Arial, sans-serif" w:eastAsia="Arial, sans-serif" w:hAnsi="Arial, sans-serif" w:cs="Arial, sans-serif"/>
          <w:color w:val="000000"/>
          <w:sz w:val="26"/>
        </w:rPr>
        <w:t>.</w:t>
      </w:r>
    </w:p>
    <w:p w14:paraId="629944B4" w14:textId="77777777" w:rsidR="00E53D3C" w:rsidRDefault="00E53D3C" w:rsidP="00E53D3C">
      <w:pPr>
        <w:ind w:firstLine="567"/>
        <w:jc w:val="both"/>
      </w:pP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заключается</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единственным</w:t>
      </w:r>
      <w:r>
        <w:rPr>
          <w:rFonts w:ascii="Arial, sans-serif" w:eastAsia="Arial, sans-serif" w:hAnsi="Arial, sans-serif" w:cs="Arial, sans-serif"/>
          <w:color w:val="000000"/>
          <w:sz w:val="26"/>
        </w:rPr>
        <w:t xml:space="preserve"> </w:t>
      </w:r>
      <w:r>
        <w:rPr>
          <w:rFonts w:eastAsia="Calibri" w:cs="Calibri"/>
          <w:color w:val="000000"/>
          <w:sz w:val="26"/>
        </w:rPr>
        <w:t>участником</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такой</w:t>
      </w:r>
      <w:r>
        <w:rPr>
          <w:rFonts w:ascii="Arial, sans-serif" w:eastAsia="Arial, sans-serif" w:hAnsi="Arial, sans-serif" w:cs="Arial, sans-serif"/>
          <w:color w:val="000000"/>
          <w:sz w:val="26"/>
        </w:rPr>
        <w:t xml:space="preserve">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признан</w:t>
      </w:r>
      <w:r>
        <w:rPr>
          <w:rFonts w:ascii="Arial, sans-serif" w:eastAsia="Arial, sans-serif" w:hAnsi="Arial, sans-serif" w:cs="Arial, sans-serif"/>
          <w:color w:val="000000"/>
          <w:sz w:val="26"/>
        </w:rPr>
        <w:t xml:space="preserve"> </w:t>
      </w:r>
      <w:r>
        <w:rPr>
          <w:rFonts w:eastAsia="Calibri" w:cs="Calibri"/>
          <w:color w:val="000000"/>
          <w:sz w:val="26"/>
        </w:rPr>
        <w:t>впоследствии</w:t>
      </w:r>
      <w:r>
        <w:rPr>
          <w:rFonts w:ascii="Arial, sans-serif" w:eastAsia="Arial, sans-serif" w:hAnsi="Arial, sans-serif" w:cs="Arial, sans-serif"/>
          <w:color w:val="000000"/>
          <w:sz w:val="26"/>
        </w:rPr>
        <w:t xml:space="preserve"> </w:t>
      </w:r>
      <w:r>
        <w:rPr>
          <w:rFonts w:eastAsia="Calibri" w:cs="Calibri"/>
          <w:color w:val="000000"/>
          <w:sz w:val="26"/>
        </w:rPr>
        <w:t>соответствующим</w:t>
      </w:r>
      <w:r>
        <w:rPr>
          <w:rFonts w:ascii="Arial, sans-serif" w:eastAsia="Arial, sans-serif" w:hAnsi="Arial, sans-serif" w:cs="Arial, sans-serif"/>
          <w:color w:val="000000"/>
          <w:sz w:val="26"/>
        </w:rPr>
        <w:t xml:space="preserve"> </w:t>
      </w:r>
      <w:r>
        <w:rPr>
          <w:rFonts w:eastAsia="Calibri" w:cs="Calibri"/>
          <w:color w:val="000000"/>
          <w:sz w:val="26"/>
        </w:rPr>
        <w:t>установленным</w:t>
      </w:r>
      <w:r>
        <w:rPr>
          <w:rFonts w:ascii="Arial, sans-serif" w:eastAsia="Arial, sans-serif" w:hAnsi="Arial, sans-serif" w:cs="Arial, sans-serif"/>
          <w:color w:val="000000"/>
          <w:sz w:val="26"/>
        </w:rPr>
        <w:t xml:space="preserve"> </w:t>
      </w:r>
      <w:r>
        <w:rPr>
          <w:rFonts w:eastAsia="Calibri" w:cs="Calibri"/>
          <w:color w:val="000000"/>
          <w:sz w:val="26"/>
        </w:rPr>
        <w:t>единым</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такого</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признана</w:t>
      </w:r>
      <w:r>
        <w:rPr>
          <w:rFonts w:ascii="Arial, sans-serif" w:eastAsia="Arial, sans-serif" w:hAnsi="Arial, sans-serif" w:cs="Arial, sans-serif"/>
          <w:color w:val="000000"/>
          <w:sz w:val="26"/>
        </w:rPr>
        <w:t xml:space="preserve"> </w:t>
      </w:r>
      <w:r>
        <w:rPr>
          <w:rFonts w:eastAsia="Calibri" w:cs="Calibri"/>
          <w:color w:val="000000"/>
          <w:sz w:val="26"/>
        </w:rPr>
        <w:t>соответствующей</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lastRenderedPageBreak/>
        <w:t>установленным</w:t>
      </w:r>
      <w:r>
        <w:rPr>
          <w:rFonts w:ascii="Arial, sans-serif" w:eastAsia="Arial, sans-serif" w:hAnsi="Arial, sans-serif" w:cs="Arial, sans-serif"/>
          <w:color w:val="000000"/>
          <w:sz w:val="26"/>
        </w:rPr>
        <w:t xml:space="preserve"> </w:t>
      </w:r>
      <w:r>
        <w:rPr>
          <w:rFonts w:eastAsia="Calibri" w:cs="Calibri"/>
          <w:color w:val="000000"/>
          <w:sz w:val="26"/>
        </w:rPr>
        <w:t>документацией</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ограниченным</w:t>
      </w:r>
      <w:r>
        <w:rPr>
          <w:rFonts w:ascii="Arial, sans-serif" w:eastAsia="Arial, sans-serif" w:hAnsi="Arial, sans-serif" w:cs="Arial, sans-serif"/>
          <w:color w:val="000000"/>
          <w:sz w:val="26"/>
        </w:rPr>
        <w:t xml:space="preserve"> </w:t>
      </w:r>
      <w:r>
        <w:rPr>
          <w:rFonts w:eastAsia="Calibri" w:cs="Calibri"/>
          <w:color w:val="000000"/>
          <w:sz w:val="26"/>
        </w:rPr>
        <w:t>участием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w:t>
      </w:r>
    </w:p>
    <w:p w14:paraId="2CED8CDA" w14:textId="77777777" w:rsidR="00E53D3C" w:rsidRDefault="00E53D3C" w:rsidP="00E53D3C">
      <w:pPr>
        <w:tabs>
          <w:tab w:val="left" w:pos="2655"/>
        </w:tabs>
        <w:ind w:firstLine="680"/>
        <w:jc w:val="both"/>
      </w:pPr>
      <w:r>
        <w:rPr>
          <w:rFonts w:ascii="Arial, sans-serif" w:eastAsia="Arial, sans-serif" w:hAnsi="Arial, sans-serif" w:cs="Arial, sans-serif"/>
          <w:color w:val="000000"/>
          <w:sz w:val="26"/>
        </w:rPr>
        <w:t xml:space="preserve">18.11.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течение</w:t>
      </w:r>
      <w:r>
        <w:rPr>
          <w:rFonts w:ascii="Arial, sans-serif" w:eastAsia="Arial, sans-serif" w:hAnsi="Arial, sans-serif" w:cs="Arial, sans-serif"/>
          <w:color w:val="000000"/>
          <w:sz w:val="26"/>
        </w:rPr>
        <w:t xml:space="preserve"> 10 (</w:t>
      </w:r>
      <w:r>
        <w:rPr>
          <w:rFonts w:eastAsia="Calibri" w:cs="Calibri"/>
          <w:color w:val="000000"/>
          <w:sz w:val="26"/>
        </w:rPr>
        <w:t>десяти</w:t>
      </w:r>
      <w:r>
        <w:rPr>
          <w:rFonts w:ascii="Arial, sans-serif" w:eastAsia="Arial, sans-serif" w:hAnsi="Arial, sans-serif" w:cs="Arial, sans-serif"/>
          <w:color w:val="000000"/>
          <w:sz w:val="26"/>
        </w:rPr>
        <w:t xml:space="preserve">) </w:t>
      </w:r>
      <w:r>
        <w:rPr>
          <w:rFonts w:eastAsia="Calibri" w:cs="Calibri"/>
          <w:color w:val="000000"/>
          <w:sz w:val="26"/>
        </w:rPr>
        <w:t>рабочих</w:t>
      </w:r>
      <w:r>
        <w:rPr>
          <w:rFonts w:ascii="Arial, sans-serif" w:eastAsia="Arial, sans-serif" w:hAnsi="Arial, sans-serif" w:cs="Arial, sans-serif"/>
          <w:color w:val="000000"/>
          <w:sz w:val="26"/>
        </w:rPr>
        <w:t xml:space="preserve"> </w:t>
      </w:r>
      <w:r>
        <w:rPr>
          <w:rFonts w:eastAsia="Calibri" w:cs="Calibri"/>
          <w:color w:val="000000"/>
          <w:sz w:val="26"/>
        </w:rPr>
        <w:t>дней</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даты</w:t>
      </w:r>
      <w:r>
        <w:rPr>
          <w:rFonts w:ascii="Arial, sans-serif" w:eastAsia="Arial, sans-serif" w:hAnsi="Arial, sans-serif" w:cs="Arial, sans-serif"/>
          <w:color w:val="000000"/>
          <w:sz w:val="26"/>
        </w:rPr>
        <w:t xml:space="preserve"> </w:t>
      </w:r>
      <w:r>
        <w:rPr>
          <w:rFonts w:eastAsia="Calibri" w:cs="Calibri"/>
          <w:color w:val="000000"/>
          <w:sz w:val="26"/>
        </w:rPr>
        <w:t>проведения</w:t>
      </w:r>
      <w:r>
        <w:rPr>
          <w:rFonts w:ascii="Arial, sans-serif" w:eastAsia="Arial, sans-serif" w:hAnsi="Arial, sans-serif" w:cs="Arial, sans-serif"/>
          <w:color w:val="000000"/>
          <w:sz w:val="26"/>
        </w:rPr>
        <w:t xml:space="preserve"> </w:t>
      </w:r>
      <w:r>
        <w:rPr>
          <w:rFonts w:eastAsia="Calibri" w:cs="Calibri"/>
          <w:color w:val="000000"/>
          <w:sz w:val="26"/>
        </w:rPr>
        <w:t>предварительного</w:t>
      </w:r>
      <w:r>
        <w:rPr>
          <w:rFonts w:ascii="Arial, sans-serif" w:eastAsia="Arial, sans-serif" w:hAnsi="Arial, sans-serif" w:cs="Arial, sans-serif"/>
          <w:color w:val="000000"/>
          <w:sz w:val="26"/>
        </w:rPr>
        <w:t xml:space="preserve"> </w:t>
      </w:r>
      <w:r>
        <w:rPr>
          <w:rFonts w:eastAsia="Calibri" w:cs="Calibri"/>
          <w:color w:val="000000"/>
          <w:sz w:val="26"/>
        </w:rPr>
        <w:t>отбора</w:t>
      </w:r>
      <w:r>
        <w:rPr>
          <w:rFonts w:ascii="Arial, sans-serif" w:eastAsia="Arial, sans-serif" w:hAnsi="Arial, sans-serif" w:cs="Arial, sans-serif"/>
          <w:color w:val="000000"/>
          <w:sz w:val="26"/>
        </w:rPr>
        <w:t xml:space="preserve"> </w:t>
      </w:r>
      <w:r>
        <w:rPr>
          <w:rFonts w:eastAsia="Calibri" w:cs="Calibri"/>
          <w:color w:val="000000"/>
          <w:sz w:val="26"/>
        </w:rPr>
        <w:t>комиссия</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 xml:space="preserve"> </w:t>
      </w:r>
      <w:r>
        <w:rPr>
          <w:rFonts w:eastAsia="Calibri" w:cs="Calibri"/>
          <w:color w:val="000000"/>
          <w:sz w:val="26"/>
        </w:rPr>
        <w:t>рассматривает</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оценивает</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участников</w:t>
      </w:r>
      <w:r>
        <w:rPr>
          <w:rFonts w:ascii="Arial, sans-serif" w:eastAsia="Arial, sans-serif" w:hAnsi="Arial, sans-serif" w:cs="Arial, sans-serif"/>
          <w:color w:val="000000"/>
          <w:sz w:val="26"/>
        </w:rPr>
        <w:t xml:space="preserve">, </w:t>
      </w:r>
      <w:r>
        <w:rPr>
          <w:rFonts w:eastAsia="Calibri" w:cs="Calibri"/>
          <w:color w:val="000000"/>
          <w:sz w:val="26"/>
        </w:rPr>
        <w:t>прошедших</w:t>
      </w:r>
      <w:r>
        <w:rPr>
          <w:rFonts w:ascii="Arial, sans-serif" w:eastAsia="Arial, sans-serif" w:hAnsi="Arial, sans-serif" w:cs="Arial, sans-serif"/>
          <w:color w:val="000000"/>
          <w:sz w:val="26"/>
        </w:rPr>
        <w:t xml:space="preserve"> </w:t>
      </w:r>
      <w:r>
        <w:rPr>
          <w:rFonts w:eastAsia="Calibri" w:cs="Calibri"/>
          <w:color w:val="000000"/>
          <w:sz w:val="26"/>
        </w:rPr>
        <w:t>предварительный</w:t>
      </w:r>
      <w:r>
        <w:rPr>
          <w:rFonts w:ascii="Arial, sans-serif" w:eastAsia="Arial, sans-serif" w:hAnsi="Arial, sans-serif" w:cs="Arial, sans-serif"/>
          <w:color w:val="000000"/>
          <w:sz w:val="26"/>
        </w:rPr>
        <w:t xml:space="preserve"> </w:t>
      </w:r>
      <w:r>
        <w:rPr>
          <w:rFonts w:eastAsia="Calibri" w:cs="Calibri"/>
          <w:color w:val="000000"/>
          <w:sz w:val="26"/>
        </w:rPr>
        <w:t>отбор</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ограниченным</w:t>
      </w:r>
      <w:r>
        <w:rPr>
          <w:rFonts w:ascii="Arial, sans-serif" w:eastAsia="Arial, sans-serif" w:hAnsi="Arial, sans-serif" w:cs="Arial, sans-serif"/>
          <w:color w:val="000000"/>
          <w:sz w:val="26"/>
        </w:rPr>
        <w:t xml:space="preserve"> </w:t>
      </w:r>
      <w:r>
        <w:rPr>
          <w:rFonts w:eastAsia="Calibri" w:cs="Calibri"/>
          <w:color w:val="000000"/>
          <w:sz w:val="26"/>
        </w:rPr>
        <w:t>участием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подводит</w:t>
      </w:r>
      <w:r>
        <w:rPr>
          <w:rFonts w:ascii="Arial, sans-serif" w:eastAsia="Arial, sans-serif" w:hAnsi="Arial, sans-serif" w:cs="Arial, sans-serif"/>
          <w:color w:val="000000"/>
          <w:sz w:val="26"/>
        </w:rPr>
        <w:t xml:space="preserve"> </w:t>
      </w:r>
      <w:r>
        <w:rPr>
          <w:rFonts w:eastAsia="Calibri" w:cs="Calibri"/>
          <w:color w:val="000000"/>
          <w:sz w:val="26"/>
        </w:rPr>
        <w:t>итоги</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Комиссия</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 xml:space="preserve"> </w:t>
      </w:r>
      <w:r>
        <w:rPr>
          <w:rFonts w:eastAsia="Calibri" w:cs="Calibri"/>
          <w:color w:val="000000"/>
          <w:sz w:val="26"/>
        </w:rPr>
        <w:t>осуществляет</w:t>
      </w:r>
      <w:r>
        <w:rPr>
          <w:rFonts w:ascii="Arial, sans-serif" w:eastAsia="Arial, sans-serif" w:hAnsi="Arial, sans-serif" w:cs="Arial, sans-serif"/>
          <w:color w:val="000000"/>
          <w:sz w:val="26"/>
        </w:rPr>
        <w:t xml:space="preserve"> </w:t>
      </w:r>
      <w:r>
        <w:rPr>
          <w:rFonts w:eastAsia="Calibri" w:cs="Calibri"/>
          <w:color w:val="000000"/>
          <w:sz w:val="26"/>
        </w:rPr>
        <w:t>оценку</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сопоставление</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ограниченным</w:t>
      </w:r>
      <w:r>
        <w:rPr>
          <w:rFonts w:ascii="Arial, sans-serif" w:eastAsia="Arial, sans-serif" w:hAnsi="Arial, sans-serif" w:cs="Arial, sans-serif"/>
          <w:color w:val="000000"/>
          <w:sz w:val="26"/>
        </w:rPr>
        <w:t xml:space="preserve"> </w:t>
      </w:r>
      <w:r>
        <w:rPr>
          <w:rFonts w:eastAsia="Calibri" w:cs="Calibri"/>
          <w:color w:val="000000"/>
          <w:sz w:val="26"/>
        </w:rPr>
        <w:t>участием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которые</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были</w:t>
      </w:r>
      <w:r>
        <w:rPr>
          <w:rFonts w:ascii="Arial, sans-serif" w:eastAsia="Arial, sans-serif" w:hAnsi="Arial, sans-serif" w:cs="Arial, sans-serif"/>
          <w:color w:val="000000"/>
          <w:sz w:val="26"/>
        </w:rPr>
        <w:t xml:space="preserve"> </w:t>
      </w:r>
      <w:r>
        <w:rPr>
          <w:rFonts w:eastAsia="Calibri" w:cs="Calibri"/>
          <w:color w:val="000000"/>
          <w:sz w:val="26"/>
        </w:rPr>
        <w:t>отклонены</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выявления</w:t>
      </w:r>
      <w:r>
        <w:rPr>
          <w:rFonts w:ascii="Arial, sans-serif" w:eastAsia="Arial, sans-serif" w:hAnsi="Arial, sans-serif" w:cs="Arial, sans-serif"/>
          <w:color w:val="000000"/>
          <w:sz w:val="26"/>
        </w:rPr>
        <w:t xml:space="preserve"> </w:t>
      </w:r>
      <w:r>
        <w:rPr>
          <w:rFonts w:eastAsia="Calibri" w:cs="Calibri"/>
          <w:color w:val="000000"/>
          <w:sz w:val="26"/>
        </w:rPr>
        <w:t>победителя</w:t>
      </w:r>
      <w:r>
        <w:rPr>
          <w:rFonts w:ascii="Arial, sans-serif" w:eastAsia="Arial, sans-serif" w:hAnsi="Arial, sans-serif" w:cs="Arial, sans-serif"/>
          <w:color w:val="000000"/>
          <w:sz w:val="26"/>
        </w:rPr>
        <w:t xml:space="preserve"> </w:t>
      </w:r>
      <w:r>
        <w:rPr>
          <w:rFonts w:eastAsia="Calibri" w:cs="Calibri"/>
          <w:color w:val="000000"/>
          <w:sz w:val="26"/>
        </w:rPr>
        <w:t>такого</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основе</w:t>
      </w:r>
      <w:r>
        <w:rPr>
          <w:rFonts w:ascii="Arial, sans-serif" w:eastAsia="Arial, sans-serif" w:hAnsi="Arial, sans-serif" w:cs="Arial, sans-serif"/>
          <w:color w:val="000000"/>
          <w:sz w:val="26"/>
        </w:rPr>
        <w:t xml:space="preserve"> </w:t>
      </w:r>
      <w:r>
        <w:rPr>
          <w:rFonts w:eastAsia="Calibri" w:cs="Calibri"/>
          <w:color w:val="000000"/>
          <w:sz w:val="26"/>
        </w:rPr>
        <w:t>критериев</w:t>
      </w:r>
      <w:r>
        <w:rPr>
          <w:rFonts w:ascii="Arial, sans-serif" w:eastAsia="Arial, sans-serif" w:hAnsi="Arial, sans-serif" w:cs="Arial, sans-serif"/>
          <w:color w:val="000000"/>
          <w:sz w:val="26"/>
        </w:rPr>
        <w:t xml:space="preserve">, </w:t>
      </w:r>
      <w:r>
        <w:rPr>
          <w:rFonts w:eastAsia="Calibri" w:cs="Calibri"/>
          <w:color w:val="000000"/>
          <w:sz w:val="26"/>
        </w:rPr>
        <w:t>указанных</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конкурсной</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w:t>
      </w:r>
    </w:p>
    <w:p w14:paraId="30414A68" w14:textId="77777777" w:rsidR="00E53D3C" w:rsidRDefault="00E53D3C" w:rsidP="00E53D3C">
      <w:pPr>
        <w:ind w:firstLine="567"/>
        <w:jc w:val="both"/>
      </w:pPr>
      <w:r>
        <w:rPr>
          <w:rFonts w:eastAsia="Calibri" w:cs="Calibri"/>
          <w:color w:val="000000"/>
          <w:sz w:val="26"/>
        </w:rPr>
        <w:t>Результаты</w:t>
      </w:r>
      <w:r>
        <w:rPr>
          <w:rFonts w:ascii="Arial, sans-serif" w:eastAsia="Arial, sans-serif" w:hAnsi="Arial, sans-serif" w:cs="Arial, sans-serif"/>
          <w:color w:val="000000"/>
          <w:sz w:val="26"/>
        </w:rPr>
        <w:t xml:space="preserve"> </w:t>
      </w:r>
      <w:r>
        <w:rPr>
          <w:rFonts w:eastAsia="Calibri" w:cs="Calibri"/>
          <w:color w:val="000000"/>
          <w:sz w:val="26"/>
        </w:rPr>
        <w:t>рассмотрения</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ограниченным</w:t>
      </w:r>
      <w:r>
        <w:rPr>
          <w:rFonts w:ascii="Arial, sans-serif" w:eastAsia="Arial, sans-serif" w:hAnsi="Arial, sans-serif" w:cs="Arial, sans-serif"/>
          <w:color w:val="000000"/>
          <w:sz w:val="26"/>
        </w:rPr>
        <w:t xml:space="preserve"> </w:t>
      </w:r>
      <w:r>
        <w:rPr>
          <w:rFonts w:eastAsia="Calibri" w:cs="Calibri"/>
          <w:color w:val="000000"/>
          <w:sz w:val="26"/>
        </w:rPr>
        <w:t>участием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фиксируются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протоколе</w:t>
      </w:r>
      <w:r>
        <w:rPr>
          <w:rFonts w:ascii="Arial, sans-serif" w:eastAsia="Arial, sans-serif" w:hAnsi="Arial, sans-serif" w:cs="Arial, sans-serif"/>
          <w:color w:val="000000"/>
          <w:sz w:val="26"/>
        </w:rPr>
        <w:t xml:space="preserve"> </w:t>
      </w:r>
      <w:r>
        <w:rPr>
          <w:rFonts w:eastAsia="Calibri" w:cs="Calibri"/>
          <w:color w:val="000000"/>
          <w:sz w:val="26"/>
        </w:rPr>
        <w:t>рассмотрения</w:t>
      </w:r>
      <w:r>
        <w:rPr>
          <w:rFonts w:ascii="Arial, sans-serif" w:eastAsia="Arial, sans-serif" w:hAnsi="Arial, sans-serif" w:cs="Arial, sans-serif"/>
          <w:color w:val="000000"/>
          <w:sz w:val="26"/>
        </w:rPr>
        <w:t xml:space="preserve">, </w:t>
      </w:r>
      <w:r>
        <w:rPr>
          <w:rFonts w:eastAsia="Calibri" w:cs="Calibri"/>
          <w:color w:val="000000"/>
          <w:sz w:val="26"/>
        </w:rPr>
        <w:t>сопоставления</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таком</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разделом</w:t>
      </w:r>
      <w:r>
        <w:rPr>
          <w:rFonts w:ascii="Arial, sans-serif" w:eastAsia="Arial, sans-serif" w:hAnsi="Arial, sans-serif" w:cs="Arial, sans-serif"/>
          <w:color w:val="000000"/>
          <w:sz w:val="26"/>
        </w:rPr>
        <w:t xml:space="preserve"> 17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w:t>
      </w:r>
    </w:p>
    <w:p w14:paraId="53D04EFF" w14:textId="77777777" w:rsidR="00E53D3C" w:rsidRDefault="00E53D3C" w:rsidP="00E53D3C">
      <w:pPr>
        <w:ind w:firstLine="567"/>
        <w:jc w:val="both"/>
      </w:pPr>
      <w:r>
        <w:rPr>
          <w:rFonts w:ascii="Arial, sans-serif" w:eastAsia="Arial, sans-serif" w:hAnsi="Arial, sans-serif" w:cs="Arial, sans-serif"/>
          <w:color w:val="000000"/>
          <w:sz w:val="26"/>
        </w:rPr>
        <w:t xml:space="preserve">18.12.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оценке</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ограниченным</w:t>
      </w:r>
      <w:r>
        <w:rPr>
          <w:rFonts w:ascii="Arial, sans-serif" w:eastAsia="Arial, sans-serif" w:hAnsi="Arial, sans-serif" w:cs="Arial, sans-serif"/>
          <w:color w:val="000000"/>
          <w:sz w:val="26"/>
        </w:rPr>
        <w:t xml:space="preserve"> </w:t>
      </w:r>
      <w:r>
        <w:rPr>
          <w:rFonts w:eastAsia="Calibri" w:cs="Calibri"/>
          <w:color w:val="000000"/>
          <w:sz w:val="26"/>
        </w:rPr>
        <w:t>участием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применяется</w:t>
      </w:r>
      <w:r>
        <w:rPr>
          <w:rFonts w:ascii="Arial, sans-serif" w:eastAsia="Arial, sans-serif" w:hAnsi="Arial, sans-serif" w:cs="Arial, sans-serif"/>
          <w:color w:val="000000"/>
          <w:sz w:val="26"/>
        </w:rPr>
        <w:t xml:space="preserve">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предусмотренный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соответствие</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приложением</w:t>
      </w:r>
      <w:r>
        <w:rPr>
          <w:rFonts w:ascii="Arial, sans-serif" w:eastAsia="Arial, sans-serif" w:hAnsi="Arial, sans-serif" w:cs="Arial, sans-serif"/>
          <w:color w:val="000000"/>
          <w:sz w:val="26"/>
        </w:rPr>
        <w:t xml:space="preserve"> </w:t>
      </w:r>
      <w:r>
        <w:rPr>
          <w:rFonts w:eastAsia="Calibri" w:cs="Calibri"/>
          <w:color w:val="000000"/>
          <w:sz w:val="26"/>
        </w:rPr>
        <w:t>№</w:t>
      </w:r>
      <w:r>
        <w:rPr>
          <w:rFonts w:ascii="Arial, sans-serif" w:eastAsia="Arial, sans-serif" w:hAnsi="Arial, sans-serif" w:cs="Arial, sans-serif"/>
          <w:color w:val="000000"/>
          <w:sz w:val="26"/>
        </w:rPr>
        <w:t xml:space="preserve"> 2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настоящему</w:t>
      </w:r>
      <w:r>
        <w:rPr>
          <w:rFonts w:ascii="Arial, sans-serif" w:eastAsia="Arial, sans-serif" w:hAnsi="Arial, sans-serif" w:cs="Arial, sans-serif"/>
          <w:color w:val="000000"/>
          <w:sz w:val="26"/>
        </w:rPr>
        <w:t xml:space="preserve"> </w:t>
      </w:r>
      <w:r>
        <w:rPr>
          <w:rFonts w:eastAsia="Calibri" w:cs="Calibri"/>
          <w:color w:val="000000"/>
          <w:sz w:val="26"/>
        </w:rPr>
        <w:t>Положению</w:t>
      </w:r>
      <w:r>
        <w:rPr>
          <w:rFonts w:ascii="Arial, sans-serif" w:eastAsia="Arial, sans-serif" w:hAnsi="Arial, sans-serif" w:cs="Arial, sans-serif"/>
          <w:color w:val="000000"/>
          <w:sz w:val="26"/>
        </w:rPr>
        <w:t>.</w:t>
      </w:r>
    </w:p>
    <w:p w14:paraId="797376F5" w14:textId="77777777" w:rsidR="00E53D3C" w:rsidRDefault="00E53D3C" w:rsidP="00E53D3C">
      <w:pPr>
        <w:ind w:firstLine="567"/>
        <w:jc w:val="both"/>
      </w:pPr>
      <w:r>
        <w:rPr>
          <w:rFonts w:ascii="Arial, sans-serif" w:eastAsia="Arial, sans-serif" w:hAnsi="Arial, sans-serif" w:cs="Arial, sans-serif"/>
          <w:color w:val="000000"/>
          <w:sz w:val="26"/>
        </w:rPr>
        <w:t xml:space="preserve">18.13.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сроки</w:t>
      </w:r>
      <w:r>
        <w:rPr>
          <w:rFonts w:ascii="Arial, sans-serif" w:eastAsia="Arial, sans-serif" w:hAnsi="Arial, sans-serif" w:cs="Arial, sans-serif"/>
          <w:color w:val="000000"/>
          <w:sz w:val="26"/>
        </w:rPr>
        <w:t xml:space="preserve"> </w:t>
      </w:r>
      <w:r>
        <w:rPr>
          <w:rFonts w:eastAsia="Calibri" w:cs="Calibri"/>
          <w:color w:val="000000"/>
          <w:sz w:val="26"/>
        </w:rPr>
        <w:t>подписания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победителем</w:t>
      </w:r>
      <w:r>
        <w:rPr>
          <w:rFonts w:ascii="Arial, sans-serif" w:eastAsia="Arial, sans-serif" w:hAnsi="Arial, sans-serif" w:cs="Arial, sans-serif"/>
          <w:color w:val="000000"/>
          <w:sz w:val="26"/>
        </w:rPr>
        <w:t xml:space="preserve"> (</w:t>
      </w:r>
      <w:r>
        <w:rPr>
          <w:rFonts w:eastAsia="Calibri" w:cs="Calibri"/>
          <w:color w:val="000000"/>
          <w:sz w:val="26"/>
        </w:rPr>
        <w:t>единственным</w:t>
      </w:r>
      <w:r>
        <w:rPr>
          <w:rFonts w:ascii="Arial, sans-serif" w:eastAsia="Arial, sans-serif" w:hAnsi="Arial, sans-serif" w:cs="Arial, sans-serif"/>
          <w:color w:val="000000"/>
          <w:sz w:val="26"/>
        </w:rPr>
        <w:t xml:space="preserve"> </w:t>
      </w:r>
      <w:r>
        <w:rPr>
          <w:rFonts w:eastAsia="Calibri" w:cs="Calibri"/>
          <w:color w:val="000000"/>
          <w:sz w:val="26"/>
        </w:rPr>
        <w:t>участником</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которого</w:t>
      </w:r>
      <w:r>
        <w:rPr>
          <w:rFonts w:ascii="Arial, sans-serif" w:eastAsia="Arial, sans-serif" w:hAnsi="Arial, sans-serif" w:cs="Arial, sans-serif"/>
          <w:color w:val="000000"/>
          <w:sz w:val="26"/>
        </w:rPr>
        <w:t xml:space="preserve"> </w:t>
      </w:r>
      <w:r>
        <w:rPr>
          <w:rFonts w:eastAsia="Calibri" w:cs="Calibri"/>
          <w:color w:val="000000"/>
          <w:sz w:val="26"/>
        </w:rPr>
        <w:t>признана</w:t>
      </w:r>
      <w:r>
        <w:rPr>
          <w:rFonts w:ascii="Arial, sans-serif" w:eastAsia="Arial, sans-serif" w:hAnsi="Arial, sans-serif" w:cs="Arial, sans-serif"/>
          <w:color w:val="000000"/>
          <w:sz w:val="26"/>
        </w:rPr>
        <w:t xml:space="preserve"> </w:t>
      </w:r>
      <w:r>
        <w:rPr>
          <w:rFonts w:eastAsia="Calibri" w:cs="Calibri"/>
          <w:color w:val="000000"/>
          <w:sz w:val="26"/>
        </w:rPr>
        <w:t>соответствующей</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предусмотрены</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учетом</w:t>
      </w:r>
      <w:r>
        <w:rPr>
          <w:rFonts w:ascii="Arial, sans-serif" w:eastAsia="Arial, sans-serif" w:hAnsi="Arial, sans-serif" w:cs="Arial, sans-serif"/>
          <w:color w:val="000000"/>
          <w:sz w:val="26"/>
        </w:rPr>
        <w:t xml:space="preserve"> </w:t>
      </w:r>
      <w:r>
        <w:rPr>
          <w:rFonts w:eastAsia="Calibri" w:cs="Calibri"/>
          <w:color w:val="000000"/>
          <w:sz w:val="26"/>
        </w:rPr>
        <w:t>особенностей</w:t>
      </w:r>
      <w:r>
        <w:rPr>
          <w:rFonts w:ascii="Arial, sans-serif" w:eastAsia="Arial, sans-serif" w:hAnsi="Arial, sans-serif" w:cs="Arial, sans-serif"/>
          <w:color w:val="000000"/>
          <w:sz w:val="26"/>
        </w:rPr>
        <w:t xml:space="preserve"> </w:t>
      </w:r>
      <w:r>
        <w:rPr>
          <w:rFonts w:eastAsia="Calibri" w:cs="Calibri"/>
          <w:color w:val="000000"/>
          <w:sz w:val="26"/>
        </w:rPr>
        <w:t>раздела</w:t>
      </w:r>
      <w:r>
        <w:rPr>
          <w:rFonts w:ascii="Arial, sans-serif" w:eastAsia="Arial, sans-serif" w:hAnsi="Arial, sans-serif" w:cs="Arial, sans-serif"/>
          <w:color w:val="000000"/>
          <w:sz w:val="26"/>
        </w:rPr>
        <w:t xml:space="preserve"> 17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w:t>
      </w:r>
    </w:p>
    <w:p w14:paraId="5DA78B8A" w14:textId="77777777" w:rsidR="00E53D3C" w:rsidRDefault="00E53D3C" w:rsidP="00E53D3C">
      <w:pPr>
        <w:jc w:val="center"/>
      </w:pPr>
    </w:p>
    <w:p w14:paraId="7FA114C1" w14:textId="77777777" w:rsidR="00E53D3C" w:rsidRDefault="00E53D3C" w:rsidP="00E53D3C">
      <w:pPr>
        <w:jc w:val="center"/>
      </w:pPr>
      <w:r>
        <w:rPr>
          <w:rFonts w:ascii="Arial, sans-serif" w:eastAsia="Arial, sans-serif" w:hAnsi="Arial, sans-serif" w:cs="Arial, sans-serif"/>
          <w:b/>
          <w:color w:val="000000"/>
          <w:sz w:val="26"/>
        </w:rPr>
        <w:t xml:space="preserve">19. </w:t>
      </w:r>
      <w:r>
        <w:rPr>
          <w:rFonts w:eastAsia="Calibri" w:cs="Calibri"/>
          <w:b/>
          <w:color w:val="000000"/>
          <w:sz w:val="26"/>
        </w:rPr>
        <w:t>ЗАПРОС</w:t>
      </w:r>
      <w:r>
        <w:rPr>
          <w:rFonts w:ascii="Arial, sans-serif" w:eastAsia="Arial, sans-serif" w:hAnsi="Arial, sans-serif" w:cs="Arial, sans-serif"/>
          <w:b/>
          <w:color w:val="000000"/>
          <w:sz w:val="26"/>
        </w:rPr>
        <w:t xml:space="preserve"> </w:t>
      </w:r>
      <w:r>
        <w:rPr>
          <w:rFonts w:eastAsia="Calibri" w:cs="Calibri"/>
          <w:b/>
          <w:color w:val="000000"/>
          <w:sz w:val="26"/>
        </w:rPr>
        <w:t>КОТИРОВОК</w:t>
      </w:r>
      <w:r>
        <w:rPr>
          <w:rFonts w:ascii="Arial, sans-serif" w:eastAsia="Arial, sans-serif" w:hAnsi="Arial, sans-serif" w:cs="Arial, sans-serif"/>
          <w:b/>
          <w:color w:val="000000"/>
          <w:sz w:val="26"/>
        </w:rPr>
        <w:t>.</w:t>
      </w:r>
    </w:p>
    <w:p w14:paraId="61A63855" w14:textId="77777777" w:rsidR="00E53D3C" w:rsidRDefault="00E53D3C" w:rsidP="00E53D3C">
      <w:pPr>
        <w:jc w:val="both"/>
      </w:pPr>
      <w:r>
        <w:rPr>
          <w:rFonts w:ascii="Arial, sans-serif" w:eastAsia="Arial, sans-serif" w:hAnsi="Arial, sans-serif" w:cs="Arial, sans-serif"/>
          <w:color w:val="000000"/>
          <w:sz w:val="26"/>
        </w:rPr>
        <w:tab/>
      </w:r>
    </w:p>
    <w:p w14:paraId="40CBF769" w14:textId="77777777" w:rsidR="00E53D3C" w:rsidRDefault="00E53D3C" w:rsidP="00E53D3C">
      <w:pPr>
        <w:ind w:firstLine="567"/>
        <w:jc w:val="both"/>
      </w:pPr>
      <w:r>
        <w:rPr>
          <w:rFonts w:ascii="Arial, sans-serif" w:eastAsia="Arial, sans-serif" w:hAnsi="Arial, sans-serif" w:cs="Arial, sans-serif"/>
          <w:color w:val="000000"/>
          <w:sz w:val="26"/>
        </w:rPr>
        <w:t xml:space="preserve">19. </w:t>
      </w:r>
      <w:r>
        <w:rPr>
          <w:rFonts w:eastAsia="Calibri" w:cs="Calibri"/>
          <w:color w:val="000000"/>
          <w:sz w:val="26"/>
        </w:rPr>
        <w:t>Запрос</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w:t>
      </w:r>
      <w:r>
        <w:rPr>
          <w:rFonts w:ascii="Arial, sans-serif" w:eastAsia="Arial, sans-serif" w:hAnsi="Arial, sans-serif" w:cs="Arial, sans-serif"/>
          <w:color w:val="000000"/>
          <w:sz w:val="26"/>
        </w:rPr>
        <w:t xml:space="preserve"> </w:t>
      </w:r>
      <w:r>
        <w:rPr>
          <w:rFonts w:eastAsia="Calibri" w:cs="Calibri"/>
          <w:color w:val="000000"/>
          <w:sz w:val="26"/>
        </w:rPr>
        <w:t>конкурентный</w:t>
      </w:r>
      <w:r>
        <w:rPr>
          <w:rFonts w:ascii="Arial, sans-serif" w:eastAsia="Arial, sans-serif" w:hAnsi="Arial, sans-serif" w:cs="Arial, sans-serif"/>
          <w:color w:val="000000"/>
          <w:sz w:val="26"/>
        </w:rPr>
        <w:t xml:space="preserve"> </w:t>
      </w:r>
      <w:r>
        <w:rPr>
          <w:rFonts w:eastAsia="Calibri" w:cs="Calibri"/>
          <w:color w:val="000000"/>
          <w:sz w:val="26"/>
        </w:rPr>
        <w:t>способ</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проводимый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торгов</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котором</w:t>
      </w:r>
      <w:r>
        <w:rPr>
          <w:rFonts w:ascii="Arial, sans-serif" w:eastAsia="Arial, sans-serif" w:hAnsi="Arial, sans-serif" w:cs="Arial, sans-serif"/>
          <w:color w:val="000000"/>
          <w:sz w:val="26"/>
        </w:rPr>
        <w:t xml:space="preserve"> </w:t>
      </w:r>
      <w:r>
        <w:rPr>
          <w:rFonts w:eastAsia="Calibri" w:cs="Calibri"/>
          <w:color w:val="000000"/>
          <w:sz w:val="26"/>
        </w:rPr>
        <w:t>победителем</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признается</w:t>
      </w:r>
      <w:r>
        <w:rPr>
          <w:rFonts w:ascii="Arial, sans-serif" w:eastAsia="Arial, sans-serif" w:hAnsi="Arial, sans-serif" w:cs="Arial, sans-serif"/>
          <w:color w:val="000000"/>
          <w:sz w:val="26"/>
        </w:rPr>
        <w:t xml:space="preserve">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которого</w:t>
      </w:r>
      <w:r>
        <w:rPr>
          <w:rFonts w:ascii="Arial, sans-serif" w:eastAsia="Arial, sans-serif" w:hAnsi="Arial, sans-serif" w:cs="Arial, sans-serif"/>
          <w:color w:val="000000"/>
          <w:sz w:val="26"/>
        </w:rPr>
        <w:t xml:space="preserve"> </w:t>
      </w:r>
      <w:r>
        <w:rPr>
          <w:rFonts w:eastAsia="Calibri" w:cs="Calibri"/>
          <w:color w:val="000000"/>
          <w:sz w:val="26"/>
        </w:rPr>
        <w:t>соответствует</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установленным</w:t>
      </w:r>
      <w:r>
        <w:rPr>
          <w:rFonts w:ascii="Arial, sans-serif" w:eastAsia="Arial, sans-serif" w:hAnsi="Arial, sans-serif" w:cs="Arial, sans-serif"/>
          <w:color w:val="000000"/>
          <w:sz w:val="26"/>
        </w:rPr>
        <w:t xml:space="preserve"> </w:t>
      </w:r>
      <w:r>
        <w:rPr>
          <w:rFonts w:eastAsia="Calibri" w:cs="Calibri"/>
          <w:color w:val="000000"/>
          <w:sz w:val="26"/>
        </w:rPr>
        <w:t>извещением</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содержит</w:t>
      </w:r>
      <w:r>
        <w:rPr>
          <w:rFonts w:ascii="Arial, sans-serif" w:eastAsia="Arial, sans-serif" w:hAnsi="Arial, sans-serif" w:cs="Arial, sans-serif"/>
          <w:color w:val="000000"/>
          <w:sz w:val="26"/>
        </w:rPr>
        <w:t xml:space="preserve"> </w:t>
      </w:r>
      <w:r>
        <w:rPr>
          <w:rFonts w:eastAsia="Calibri" w:cs="Calibri"/>
          <w:color w:val="000000"/>
          <w:sz w:val="26"/>
        </w:rPr>
        <w:t>наиболее</w:t>
      </w:r>
      <w:r>
        <w:rPr>
          <w:rFonts w:ascii="Arial, sans-serif" w:eastAsia="Arial, sans-serif" w:hAnsi="Arial, sans-serif" w:cs="Arial, sans-serif"/>
          <w:color w:val="000000"/>
          <w:sz w:val="26"/>
        </w:rPr>
        <w:t xml:space="preserve"> </w:t>
      </w:r>
      <w:r>
        <w:rPr>
          <w:rFonts w:eastAsia="Calibri" w:cs="Calibri"/>
          <w:color w:val="000000"/>
          <w:sz w:val="26"/>
        </w:rPr>
        <w:t>низкую</w:t>
      </w:r>
      <w:r>
        <w:rPr>
          <w:rFonts w:ascii="Arial, sans-serif" w:eastAsia="Arial, sans-serif" w:hAnsi="Arial, sans-serif" w:cs="Arial, sans-serif"/>
          <w:color w:val="000000"/>
          <w:sz w:val="26"/>
        </w:rPr>
        <w:t xml:space="preserve"> </w:t>
      </w:r>
      <w:r>
        <w:rPr>
          <w:rFonts w:eastAsia="Calibri" w:cs="Calibri"/>
          <w:color w:val="000000"/>
          <w:sz w:val="26"/>
        </w:rPr>
        <w:t>цену</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w:t>
      </w:r>
    </w:p>
    <w:p w14:paraId="6BDF4B83" w14:textId="77777777" w:rsidR="00E53D3C" w:rsidRDefault="00E53D3C" w:rsidP="00E53D3C">
      <w:pPr>
        <w:ind w:firstLine="567"/>
        <w:jc w:val="both"/>
      </w:pP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осуществления</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путем</w:t>
      </w:r>
      <w:r>
        <w:rPr>
          <w:rFonts w:ascii="Arial, sans-serif" w:eastAsia="Arial, sans-serif" w:hAnsi="Arial, sans-serif" w:cs="Arial, sans-serif"/>
          <w:color w:val="000000"/>
          <w:sz w:val="26"/>
        </w:rPr>
        <w:t xml:space="preserve"> </w:t>
      </w:r>
      <w:r>
        <w:rPr>
          <w:rFonts w:eastAsia="Calibri" w:cs="Calibri"/>
          <w:color w:val="000000"/>
          <w:sz w:val="26"/>
        </w:rPr>
        <w:t>проведения</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разрабатывает</w:t>
      </w:r>
      <w:r>
        <w:rPr>
          <w:rFonts w:ascii="Arial, sans-serif" w:eastAsia="Arial, sans-serif" w:hAnsi="Arial, sans-serif" w:cs="Arial, sans-serif"/>
          <w:color w:val="000000"/>
          <w:sz w:val="26"/>
        </w:rPr>
        <w:t xml:space="preserve">,  </w:t>
      </w:r>
      <w:r>
        <w:rPr>
          <w:rFonts w:eastAsia="Calibri" w:cs="Calibri"/>
          <w:color w:val="000000"/>
          <w:sz w:val="26"/>
        </w:rPr>
        <w:t>утверждает</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размещает</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Pr>
          <w:rFonts w:eastAsia="Calibri" w:cs="Calibri"/>
          <w:color w:val="000000"/>
          <w:sz w:val="26"/>
        </w:rPr>
        <w:t>извещение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w:t>
      </w:r>
    </w:p>
    <w:p w14:paraId="7060CEA8" w14:textId="77777777" w:rsidR="00E53D3C" w:rsidRDefault="00E53D3C" w:rsidP="00E53D3C">
      <w:pPr>
        <w:ind w:firstLine="567"/>
        <w:jc w:val="both"/>
      </w:pP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извещение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размещается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менее</w:t>
      </w:r>
      <w:r>
        <w:rPr>
          <w:rFonts w:ascii="Arial, sans-serif" w:eastAsia="Arial, sans-serif" w:hAnsi="Arial, sans-serif" w:cs="Arial, sans-serif"/>
          <w:color w:val="000000"/>
          <w:sz w:val="26"/>
        </w:rPr>
        <w:t xml:space="preserve"> </w:t>
      </w:r>
      <w:r>
        <w:rPr>
          <w:rFonts w:eastAsia="Calibri" w:cs="Calibri"/>
          <w:color w:val="000000"/>
          <w:sz w:val="26"/>
        </w:rPr>
        <w:t>чем</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5 (</w:t>
      </w:r>
      <w:r>
        <w:rPr>
          <w:rFonts w:eastAsia="Calibri" w:cs="Calibri"/>
          <w:color w:val="000000"/>
          <w:sz w:val="26"/>
        </w:rPr>
        <w:t>пять</w:t>
      </w:r>
      <w:r>
        <w:rPr>
          <w:rFonts w:ascii="Arial, sans-serif" w:eastAsia="Arial, sans-serif" w:hAnsi="Arial, sans-serif" w:cs="Arial, sans-serif"/>
          <w:color w:val="000000"/>
          <w:sz w:val="26"/>
        </w:rPr>
        <w:t xml:space="preserve">) </w:t>
      </w:r>
      <w:r>
        <w:rPr>
          <w:rFonts w:eastAsia="Calibri" w:cs="Calibri"/>
          <w:color w:val="000000"/>
          <w:sz w:val="26"/>
        </w:rPr>
        <w:t>рабочих</w:t>
      </w:r>
      <w:r>
        <w:rPr>
          <w:rFonts w:ascii="Arial, sans-serif" w:eastAsia="Arial, sans-serif" w:hAnsi="Arial, sans-serif" w:cs="Arial, sans-serif"/>
          <w:color w:val="000000"/>
          <w:sz w:val="26"/>
        </w:rPr>
        <w:t xml:space="preserve"> </w:t>
      </w:r>
      <w:r>
        <w:rPr>
          <w:rFonts w:eastAsia="Calibri" w:cs="Calibri"/>
          <w:color w:val="000000"/>
          <w:sz w:val="26"/>
        </w:rPr>
        <w:t>дней</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дня</w:t>
      </w:r>
      <w:r>
        <w:rPr>
          <w:rFonts w:ascii="Arial, sans-serif" w:eastAsia="Arial, sans-serif" w:hAnsi="Arial, sans-serif" w:cs="Arial, sans-serif"/>
          <w:color w:val="000000"/>
          <w:sz w:val="26"/>
        </w:rPr>
        <w:t xml:space="preserve"> </w:t>
      </w:r>
      <w:r>
        <w:rPr>
          <w:rFonts w:eastAsia="Calibri" w:cs="Calibri"/>
          <w:color w:val="000000"/>
          <w:sz w:val="26"/>
        </w:rPr>
        <w:t>истечения</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w:t>
      </w:r>
    </w:p>
    <w:p w14:paraId="4CE4FCCA" w14:textId="77777777" w:rsidR="00E53D3C" w:rsidRDefault="00E53D3C" w:rsidP="00E53D3C">
      <w:pPr>
        <w:ind w:firstLine="567"/>
        <w:jc w:val="both"/>
      </w:pPr>
      <w:r>
        <w:rPr>
          <w:rFonts w:ascii="Arial, sans-serif" w:eastAsia="Arial, sans-serif" w:hAnsi="Arial, sans-serif" w:cs="Arial, sans-serif"/>
          <w:color w:val="000000"/>
          <w:sz w:val="26"/>
        </w:rPr>
        <w:t xml:space="preserve">19.2.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вправе</w:t>
      </w:r>
      <w:r>
        <w:rPr>
          <w:rFonts w:ascii="Arial, sans-serif" w:eastAsia="Arial, sans-serif" w:hAnsi="Arial, sans-serif" w:cs="Arial, sans-serif"/>
          <w:color w:val="000000"/>
          <w:sz w:val="26"/>
        </w:rPr>
        <w:t xml:space="preserve"> </w:t>
      </w:r>
      <w:r>
        <w:rPr>
          <w:rFonts w:eastAsia="Calibri" w:cs="Calibri"/>
          <w:color w:val="000000"/>
          <w:sz w:val="26"/>
        </w:rPr>
        <w:t>осуществлять</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путем</w:t>
      </w:r>
      <w:r>
        <w:rPr>
          <w:rFonts w:ascii="Arial, sans-serif" w:eastAsia="Arial, sans-serif" w:hAnsi="Arial, sans-serif" w:cs="Arial, sans-serif"/>
          <w:color w:val="000000"/>
          <w:sz w:val="26"/>
        </w:rPr>
        <w:t xml:space="preserve"> </w:t>
      </w:r>
      <w:r>
        <w:rPr>
          <w:rFonts w:eastAsia="Calibri" w:cs="Calibri"/>
          <w:color w:val="000000"/>
          <w:sz w:val="26"/>
        </w:rPr>
        <w:t>проведения</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положениями</w:t>
      </w:r>
      <w:r>
        <w:rPr>
          <w:rFonts w:ascii="Arial, sans-serif" w:eastAsia="Arial, sans-serif" w:hAnsi="Arial, sans-serif" w:cs="Arial, sans-serif"/>
          <w:color w:val="000000"/>
          <w:sz w:val="26"/>
        </w:rPr>
        <w:t xml:space="preserve"> </w:t>
      </w:r>
      <w:r>
        <w:rPr>
          <w:rFonts w:eastAsia="Calibri" w:cs="Calibri"/>
          <w:color w:val="000000"/>
          <w:sz w:val="26"/>
        </w:rPr>
        <w:t>настоящей</w:t>
      </w:r>
      <w:r>
        <w:rPr>
          <w:rFonts w:ascii="Arial, sans-serif" w:eastAsia="Arial, sans-serif" w:hAnsi="Arial, sans-serif" w:cs="Arial, sans-serif"/>
          <w:color w:val="000000"/>
          <w:sz w:val="26"/>
        </w:rPr>
        <w:t xml:space="preserve"> </w:t>
      </w:r>
      <w:r>
        <w:rPr>
          <w:rFonts w:eastAsia="Calibri" w:cs="Calibri"/>
          <w:color w:val="000000"/>
          <w:sz w:val="26"/>
        </w:rPr>
        <w:t>главы</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условии</w:t>
      </w:r>
      <w:r>
        <w:rPr>
          <w:rFonts w:ascii="Arial, sans-serif" w:eastAsia="Arial, sans-serif" w:hAnsi="Arial, sans-serif" w:cs="Arial, sans-serif"/>
          <w:color w:val="000000"/>
          <w:sz w:val="26"/>
        </w:rPr>
        <w:t xml:space="preserve">, </w:t>
      </w:r>
      <w:r>
        <w:rPr>
          <w:rFonts w:eastAsia="Calibri" w:cs="Calibri"/>
          <w:color w:val="000000"/>
          <w:sz w:val="26"/>
        </w:rPr>
        <w:t>что</w:t>
      </w:r>
      <w:r>
        <w:rPr>
          <w:rFonts w:ascii="Arial, sans-serif" w:eastAsia="Arial, sans-serif" w:hAnsi="Arial, sans-serif" w:cs="Arial, sans-serif"/>
          <w:color w:val="000000"/>
          <w:sz w:val="26"/>
        </w:rPr>
        <w:t xml:space="preserve"> </w:t>
      </w:r>
      <w:r>
        <w:rPr>
          <w:rFonts w:eastAsia="Calibri" w:cs="Calibri"/>
          <w:color w:val="000000"/>
          <w:sz w:val="26"/>
        </w:rPr>
        <w:t>начальная</w:t>
      </w:r>
      <w:r>
        <w:rPr>
          <w:rFonts w:ascii="Arial, sans-serif" w:eastAsia="Arial, sans-serif" w:hAnsi="Arial, sans-serif" w:cs="Arial, sans-serif"/>
          <w:color w:val="000000"/>
          <w:sz w:val="26"/>
        </w:rPr>
        <w:t xml:space="preserve"> (</w:t>
      </w:r>
      <w:r>
        <w:rPr>
          <w:rFonts w:eastAsia="Calibri" w:cs="Calibri"/>
          <w:color w:val="000000"/>
          <w:sz w:val="26"/>
        </w:rPr>
        <w:t>максимальная</w:t>
      </w:r>
      <w:r>
        <w:rPr>
          <w:rFonts w:ascii="Arial, sans-serif" w:eastAsia="Arial, sans-serif" w:hAnsi="Arial, sans-serif" w:cs="Arial, sans-serif"/>
          <w:color w:val="000000"/>
          <w:sz w:val="26"/>
        </w:rPr>
        <w:t xml:space="preserve">) </w:t>
      </w:r>
      <w:r>
        <w:rPr>
          <w:rFonts w:eastAsia="Calibri" w:cs="Calibri"/>
          <w:color w:val="000000"/>
          <w:sz w:val="26"/>
        </w:rPr>
        <w:t>цена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превышает</w:t>
      </w:r>
      <w:r>
        <w:rPr>
          <w:rFonts w:ascii="Arial, sans-serif" w:eastAsia="Arial, sans-serif" w:hAnsi="Arial, sans-serif" w:cs="Arial, sans-serif"/>
          <w:color w:val="000000"/>
          <w:sz w:val="26"/>
        </w:rPr>
        <w:t xml:space="preserve"> 3 000 000 </w:t>
      </w:r>
      <w:r>
        <w:rPr>
          <w:rFonts w:eastAsia="Calibri" w:cs="Calibri"/>
          <w:color w:val="000000"/>
          <w:sz w:val="26"/>
        </w:rPr>
        <w:t>руб</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учетом</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включенных</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включенных</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нее</w:t>
      </w:r>
      <w:r>
        <w:rPr>
          <w:rFonts w:ascii="Arial, sans-serif" w:eastAsia="Arial, sans-serif" w:hAnsi="Arial, sans-serif" w:cs="Arial, sans-serif"/>
          <w:color w:val="000000"/>
          <w:sz w:val="26"/>
        </w:rPr>
        <w:t xml:space="preserve"> </w:t>
      </w:r>
      <w:r>
        <w:rPr>
          <w:rFonts w:eastAsia="Calibri" w:cs="Calibri"/>
          <w:color w:val="000000"/>
          <w:sz w:val="26"/>
        </w:rPr>
        <w:t>расходах</w:t>
      </w:r>
      <w:r>
        <w:rPr>
          <w:rFonts w:ascii="Arial, sans-serif" w:eastAsia="Arial, sans-serif" w:hAnsi="Arial, sans-serif" w:cs="Arial, sans-serif"/>
          <w:color w:val="000000"/>
          <w:sz w:val="26"/>
        </w:rPr>
        <w:t xml:space="preserve"> (</w:t>
      </w:r>
      <w:r>
        <w:rPr>
          <w:rFonts w:eastAsia="Calibri" w:cs="Calibri"/>
          <w:color w:val="000000"/>
          <w:sz w:val="26"/>
        </w:rPr>
        <w:t>расходы</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перевозку</w:t>
      </w:r>
      <w:r>
        <w:rPr>
          <w:rFonts w:ascii="Arial, sans-serif" w:eastAsia="Arial, sans-serif" w:hAnsi="Arial, sans-serif" w:cs="Arial, sans-serif"/>
          <w:color w:val="000000"/>
          <w:sz w:val="26"/>
        </w:rPr>
        <w:t xml:space="preserve">, </w:t>
      </w:r>
      <w:r>
        <w:rPr>
          <w:rFonts w:eastAsia="Calibri" w:cs="Calibri"/>
          <w:color w:val="000000"/>
          <w:sz w:val="26"/>
        </w:rPr>
        <w:t>страхование</w:t>
      </w:r>
      <w:r>
        <w:rPr>
          <w:rFonts w:ascii="Arial, sans-serif" w:eastAsia="Arial, sans-serif" w:hAnsi="Arial, sans-serif" w:cs="Arial, sans-serif"/>
          <w:color w:val="000000"/>
          <w:sz w:val="26"/>
        </w:rPr>
        <w:t xml:space="preserve">, </w:t>
      </w:r>
      <w:r>
        <w:rPr>
          <w:rFonts w:eastAsia="Calibri" w:cs="Calibri"/>
          <w:color w:val="000000"/>
          <w:sz w:val="26"/>
        </w:rPr>
        <w:t>уплату</w:t>
      </w:r>
      <w:r>
        <w:rPr>
          <w:rFonts w:ascii="Arial, sans-serif" w:eastAsia="Arial, sans-serif" w:hAnsi="Arial, sans-serif" w:cs="Arial, sans-serif"/>
          <w:color w:val="000000"/>
          <w:sz w:val="26"/>
        </w:rPr>
        <w:t xml:space="preserve"> </w:t>
      </w:r>
      <w:r>
        <w:rPr>
          <w:rFonts w:eastAsia="Calibri" w:cs="Calibri"/>
          <w:color w:val="000000"/>
          <w:sz w:val="26"/>
        </w:rPr>
        <w:t>таможенных</w:t>
      </w:r>
      <w:r>
        <w:rPr>
          <w:rFonts w:ascii="Arial, sans-serif" w:eastAsia="Arial, sans-serif" w:hAnsi="Arial, sans-serif" w:cs="Arial, sans-serif"/>
          <w:color w:val="000000"/>
          <w:sz w:val="26"/>
        </w:rPr>
        <w:t xml:space="preserve"> </w:t>
      </w:r>
      <w:r>
        <w:rPr>
          <w:rFonts w:eastAsia="Calibri" w:cs="Calibri"/>
          <w:color w:val="000000"/>
          <w:sz w:val="26"/>
        </w:rPr>
        <w:t>пошлин</w:t>
      </w:r>
      <w:r>
        <w:rPr>
          <w:rFonts w:ascii="Arial, sans-serif" w:eastAsia="Arial, sans-serif" w:hAnsi="Arial, sans-serif" w:cs="Arial, sans-serif"/>
          <w:color w:val="000000"/>
          <w:sz w:val="26"/>
        </w:rPr>
        <w:t xml:space="preserve">, </w:t>
      </w:r>
      <w:r>
        <w:rPr>
          <w:rFonts w:eastAsia="Calibri" w:cs="Calibri"/>
          <w:color w:val="000000"/>
          <w:sz w:val="26"/>
        </w:rPr>
        <w:t>налогов</w:t>
      </w:r>
      <w:r>
        <w:rPr>
          <w:rFonts w:ascii="Arial, sans-serif" w:eastAsia="Arial, sans-serif" w:hAnsi="Arial, sans-serif" w:cs="Arial, sans-serif"/>
          <w:color w:val="000000"/>
          <w:sz w:val="26"/>
        </w:rPr>
        <w:t xml:space="preserve">, </w:t>
      </w:r>
      <w:r>
        <w:rPr>
          <w:rFonts w:eastAsia="Calibri" w:cs="Calibri"/>
          <w:color w:val="000000"/>
          <w:sz w:val="26"/>
        </w:rPr>
        <w:t>сборов</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другие</w:t>
      </w:r>
      <w:r>
        <w:rPr>
          <w:rFonts w:ascii="Arial, sans-serif" w:eastAsia="Arial, sans-serif" w:hAnsi="Arial, sans-serif" w:cs="Arial, sans-serif"/>
          <w:color w:val="000000"/>
          <w:sz w:val="26"/>
        </w:rPr>
        <w:t xml:space="preserve"> </w:t>
      </w:r>
      <w:r>
        <w:rPr>
          <w:rFonts w:eastAsia="Calibri" w:cs="Calibri"/>
          <w:color w:val="000000"/>
          <w:sz w:val="26"/>
        </w:rPr>
        <w:t>обязательные</w:t>
      </w:r>
      <w:r>
        <w:rPr>
          <w:rFonts w:ascii="Arial, sans-serif" w:eastAsia="Arial, sans-serif" w:hAnsi="Arial, sans-serif" w:cs="Arial, sans-serif"/>
          <w:color w:val="000000"/>
          <w:sz w:val="26"/>
        </w:rPr>
        <w:t xml:space="preserve"> </w:t>
      </w:r>
      <w:r>
        <w:rPr>
          <w:rFonts w:eastAsia="Calibri" w:cs="Calibri"/>
          <w:color w:val="000000"/>
          <w:sz w:val="26"/>
        </w:rPr>
        <w:t>платежи</w:t>
      </w:r>
      <w:r>
        <w:rPr>
          <w:rFonts w:ascii="Arial, sans-serif" w:eastAsia="Arial, sans-serif" w:hAnsi="Arial, sans-serif" w:cs="Arial, sans-serif"/>
          <w:color w:val="000000"/>
          <w:sz w:val="26"/>
        </w:rPr>
        <w:t>).</w:t>
      </w:r>
    </w:p>
    <w:p w14:paraId="07C2B1AB" w14:textId="77777777" w:rsidR="00E53D3C" w:rsidRDefault="00E53D3C" w:rsidP="00E53D3C">
      <w:pPr>
        <w:ind w:firstLine="567"/>
        <w:jc w:val="both"/>
      </w:pPr>
      <w:r>
        <w:rPr>
          <w:rFonts w:ascii="Arial, sans-serif" w:eastAsia="Arial, sans-serif" w:hAnsi="Arial, sans-serif" w:cs="Arial, sans-serif"/>
          <w:color w:val="000000"/>
          <w:sz w:val="26"/>
        </w:rPr>
        <w:t xml:space="preserve">19.3. </w:t>
      </w:r>
      <w:r>
        <w:rPr>
          <w:rFonts w:eastAsia="Calibri" w:cs="Calibri"/>
          <w:color w:val="000000"/>
          <w:sz w:val="26"/>
        </w:rPr>
        <w:t>Требования</w:t>
      </w:r>
      <w:r>
        <w:rPr>
          <w:rFonts w:ascii="Arial, sans-serif" w:eastAsia="Arial, sans-serif" w:hAnsi="Arial, sans-serif" w:cs="Arial, sans-serif"/>
          <w:color w:val="000000"/>
          <w:sz w:val="26"/>
        </w:rPr>
        <w:t xml:space="preserve">, </w:t>
      </w:r>
      <w:r>
        <w:rPr>
          <w:rFonts w:eastAsia="Calibri" w:cs="Calibri"/>
          <w:color w:val="000000"/>
          <w:sz w:val="26"/>
        </w:rPr>
        <w:t>предъявляемые</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запросу</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w:t>
      </w:r>
    </w:p>
    <w:p w14:paraId="5326B042" w14:textId="77777777" w:rsidR="00E53D3C" w:rsidRDefault="00E53D3C" w:rsidP="00E53D3C">
      <w:pPr>
        <w:ind w:firstLine="567"/>
        <w:jc w:val="both"/>
      </w:pPr>
      <w:r>
        <w:rPr>
          <w:rFonts w:eastAsia="Calibri" w:cs="Calibri"/>
          <w:color w:val="000000"/>
          <w:sz w:val="26"/>
        </w:rPr>
        <w:t>Извещение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должно</w:t>
      </w:r>
      <w:r>
        <w:rPr>
          <w:rFonts w:ascii="Arial, sans-serif" w:eastAsia="Arial, sans-serif" w:hAnsi="Arial, sans-serif" w:cs="Arial, sans-serif"/>
          <w:color w:val="000000"/>
          <w:sz w:val="26"/>
        </w:rPr>
        <w:t xml:space="preserve"> </w:t>
      </w:r>
      <w:r>
        <w:rPr>
          <w:rFonts w:eastAsia="Calibri" w:cs="Calibri"/>
          <w:color w:val="000000"/>
          <w:sz w:val="26"/>
        </w:rPr>
        <w:t>содержать</w:t>
      </w:r>
      <w:r>
        <w:rPr>
          <w:rFonts w:ascii="Arial, sans-serif" w:eastAsia="Arial, sans-serif" w:hAnsi="Arial, sans-serif" w:cs="Arial, sans-serif"/>
          <w:color w:val="000000"/>
          <w:sz w:val="26"/>
        </w:rPr>
        <w:t xml:space="preserve"> </w:t>
      </w:r>
      <w:r>
        <w:rPr>
          <w:rFonts w:eastAsia="Calibri" w:cs="Calibri"/>
          <w:color w:val="000000"/>
          <w:sz w:val="26"/>
        </w:rPr>
        <w:t>информацию</w:t>
      </w:r>
      <w:r>
        <w:rPr>
          <w:rFonts w:ascii="Arial, sans-serif" w:eastAsia="Arial, sans-serif" w:hAnsi="Arial, sans-serif" w:cs="Arial, sans-serif"/>
          <w:color w:val="000000"/>
          <w:sz w:val="26"/>
        </w:rPr>
        <w:t xml:space="preserve">, </w:t>
      </w:r>
      <w:r>
        <w:rPr>
          <w:rFonts w:eastAsia="Calibri" w:cs="Calibri"/>
          <w:color w:val="000000"/>
          <w:sz w:val="26"/>
        </w:rPr>
        <w:t>необходимую</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достаточную</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того</w:t>
      </w:r>
      <w:r>
        <w:rPr>
          <w:rFonts w:ascii="Arial, sans-serif" w:eastAsia="Arial, sans-serif" w:hAnsi="Arial, sans-serif" w:cs="Arial, sans-serif"/>
          <w:color w:val="000000"/>
          <w:sz w:val="26"/>
        </w:rPr>
        <w:t xml:space="preserve">, </w:t>
      </w:r>
      <w:r>
        <w:rPr>
          <w:rFonts w:eastAsia="Calibri" w:cs="Calibri"/>
          <w:color w:val="000000"/>
          <w:sz w:val="26"/>
        </w:rPr>
        <w:t>чтобы</w:t>
      </w:r>
      <w:r>
        <w:rPr>
          <w:rFonts w:ascii="Arial, sans-serif" w:eastAsia="Arial, sans-serif" w:hAnsi="Arial, sans-serif" w:cs="Arial, sans-serif"/>
          <w:color w:val="000000"/>
          <w:sz w:val="26"/>
        </w:rPr>
        <w:t xml:space="preserve"> </w:t>
      </w:r>
      <w:r>
        <w:rPr>
          <w:rFonts w:eastAsia="Calibri" w:cs="Calibri"/>
          <w:color w:val="000000"/>
          <w:sz w:val="26"/>
        </w:rPr>
        <w:t>участники</w:t>
      </w:r>
      <w:r>
        <w:rPr>
          <w:rFonts w:ascii="Arial, sans-serif" w:eastAsia="Arial, sans-serif" w:hAnsi="Arial, sans-serif" w:cs="Arial, sans-serif"/>
          <w:color w:val="000000"/>
          <w:sz w:val="26"/>
        </w:rPr>
        <w:t xml:space="preserve"> </w:t>
      </w:r>
      <w:r>
        <w:rPr>
          <w:rFonts w:eastAsia="Calibri" w:cs="Calibri"/>
          <w:color w:val="000000"/>
          <w:sz w:val="26"/>
        </w:rPr>
        <w:t>могли</w:t>
      </w:r>
      <w:r>
        <w:rPr>
          <w:rFonts w:ascii="Arial, sans-serif" w:eastAsia="Arial, sans-serif" w:hAnsi="Arial, sans-serif" w:cs="Arial, sans-serif"/>
          <w:color w:val="000000"/>
          <w:sz w:val="26"/>
        </w:rPr>
        <w:t xml:space="preserve"> </w:t>
      </w:r>
      <w:r>
        <w:rPr>
          <w:rFonts w:eastAsia="Calibri" w:cs="Calibri"/>
          <w:color w:val="000000"/>
          <w:sz w:val="26"/>
        </w:rPr>
        <w:t>принять</w:t>
      </w:r>
      <w:r>
        <w:rPr>
          <w:rFonts w:ascii="Arial, sans-serif" w:eastAsia="Arial, sans-serif" w:hAnsi="Arial, sans-serif" w:cs="Arial, sans-serif"/>
          <w:color w:val="000000"/>
          <w:sz w:val="26"/>
        </w:rPr>
        <w:t xml:space="preserve"> </w:t>
      </w:r>
      <w:r>
        <w:rPr>
          <w:rFonts w:eastAsia="Calibri" w:cs="Calibri"/>
          <w:color w:val="000000"/>
          <w:sz w:val="26"/>
        </w:rPr>
        <w:t>решение</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участии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подготовить</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подать</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таким</w:t>
      </w:r>
      <w:r>
        <w:rPr>
          <w:rFonts w:ascii="Arial, sans-serif" w:eastAsia="Arial, sans-serif" w:hAnsi="Arial, sans-serif" w:cs="Arial, sans-serif"/>
          <w:color w:val="000000"/>
          <w:sz w:val="26"/>
        </w:rPr>
        <w:t xml:space="preserve"> </w:t>
      </w:r>
      <w:r>
        <w:rPr>
          <w:rFonts w:eastAsia="Calibri" w:cs="Calibri"/>
          <w:color w:val="000000"/>
          <w:sz w:val="26"/>
        </w:rPr>
        <w:t>образом</w:t>
      </w:r>
      <w:r>
        <w:rPr>
          <w:rFonts w:ascii="Arial, sans-serif" w:eastAsia="Arial, sans-serif" w:hAnsi="Arial, sans-serif" w:cs="Arial, sans-serif"/>
          <w:color w:val="000000"/>
          <w:sz w:val="26"/>
        </w:rPr>
        <w:t xml:space="preserve">, </w:t>
      </w:r>
      <w:r>
        <w:rPr>
          <w:rFonts w:eastAsia="Calibri" w:cs="Calibri"/>
          <w:color w:val="000000"/>
          <w:sz w:val="26"/>
        </w:rPr>
        <w:t>чтобы</w:t>
      </w:r>
      <w:r>
        <w:rPr>
          <w:rFonts w:ascii="Arial, sans-serif" w:eastAsia="Arial, sans-serif" w:hAnsi="Arial, sans-serif" w:cs="Arial, sans-serif"/>
          <w:color w:val="000000"/>
          <w:sz w:val="26"/>
        </w:rPr>
        <w:t xml:space="preserve">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мог</w:t>
      </w:r>
      <w:r>
        <w:rPr>
          <w:rFonts w:ascii="Arial, sans-serif" w:eastAsia="Arial, sans-serif" w:hAnsi="Arial, sans-serif" w:cs="Arial, sans-serif"/>
          <w:color w:val="000000"/>
          <w:sz w:val="26"/>
        </w:rPr>
        <w:t xml:space="preserve"> </w:t>
      </w:r>
      <w:r>
        <w:rPr>
          <w:rFonts w:eastAsia="Calibri" w:cs="Calibri"/>
          <w:color w:val="000000"/>
          <w:sz w:val="26"/>
        </w:rPr>
        <w:t>оценить</w:t>
      </w:r>
      <w:r>
        <w:rPr>
          <w:rFonts w:ascii="Arial, sans-serif" w:eastAsia="Arial, sans-serif" w:hAnsi="Arial, sans-serif" w:cs="Arial, sans-serif"/>
          <w:color w:val="000000"/>
          <w:sz w:val="26"/>
        </w:rPr>
        <w:t xml:space="preserve"> </w:t>
      </w:r>
      <w:r>
        <w:rPr>
          <w:rFonts w:eastAsia="Calibri" w:cs="Calibri"/>
          <w:color w:val="000000"/>
          <w:sz w:val="26"/>
        </w:rPr>
        <w:t>их</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существу</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выбрать</w:t>
      </w:r>
      <w:r>
        <w:rPr>
          <w:rFonts w:ascii="Arial, sans-serif" w:eastAsia="Arial, sans-serif" w:hAnsi="Arial, sans-serif" w:cs="Arial, sans-serif"/>
          <w:color w:val="000000"/>
          <w:sz w:val="26"/>
        </w:rPr>
        <w:t xml:space="preserve"> </w:t>
      </w:r>
      <w:r>
        <w:rPr>
          <w:rFonts w:eastAsia="Calibri" w:cs="Calibri"/>
          <w:color w:val="000000"/>
          <w:sz w:val="26"/>
        </w:rPr>
        <w:t>наилучшее</w:t>
      </w:r>
      <w:r>
        <w:rPr>
          <w:rFonts w:ascii="Arial, sans-serif" w:eastAsia="Arial, sans-serif" w:hAnsi="Arial, sans-serif" w:cs="Arial, sans-serif"/>
          <w:color w:val="000000"/>
          <w:sz w:val="26"/>
        </w:rPr>
        <w:t xml:space="preserve"> </w:t>
      </w:r>
      <w:r>
        <w:rPr>
          <w:rFonts w:eastAsia="Calibri" w:cs="Calibri"/>
          <w:color w:val="000000"/>
          <w:sz w:val="26"/>
        </w:rPr>
        <w:t>ценовое</w:t>
      </w:r>
      <w:r>
        <w:rPr>
          <w:rFonts w:ascii="Arial, sans-serif" w:eastAsia="Arial, sans-serif" w:hAnsi="Arial, sans-serif" w:cs="Arial, sans-serif"/>
          <w:color w:val="000000"/>
          <w:sz w:val="26"/>
        </w:rPr>
        <w:t xml:space="preserve"> </w:t>
      </w:r>
      <w:r>
        <w:rPr>
          <w:rFonts w:eastAsia="Calibri" w:cs="Calibri"/>
          <w:color w:val="000000"/>
          <w:sz w:val="26"/>
        </w:rPr>
        <w:t>предложение</w:t>
      </w:r>
      <w:r>
        <w:rPr>
          <w:rFonts w:ascii="Arial, sans-serif" w:eastAsia="Arial, sans-serif" w:hAnsi="Arial, sans-serif" w:cs="Arial, sans-serif"/>
          <w:color w:val="000000"/>
          <w:sz w:val="26"/>
        </w:rPr>
        <w:t>.</w:t>
      </w:r>
    </w:p>
    <w:p w14:paraId="0E44A43A" w14:textId="77777777" w:rsidR="00E53D3C" w:rsidRDefault="00E53D3C" w:rsidP="00E53D3C">
      <w:pPr>
        <w:ind w:firstLine="567"/>
        <w:jc w:val="both"/>
      </w:pPr>
      <w:r>
        <w:rPr>
          <w:rFonts w:ascii="Arial, sans-serif" w:eastAsia="Arial, sans-serif" w:hAnsi="Arial, sans-serif" w:cs="Arial, sans-serif"/>
          <w:color w:val="000000"/>
          <w:sz w:val="26"/>
        </w:rPr>
        <w:t xml:space="preserve">19.4. </w:t>
      </w:r>
      <w:r>
        <w:rPr>
          <w:rFonts w:eastAsia="Calibri" w:cs="Calibri"/>
          <w:color w:val="000000"/>
          <w:sz w:val="26"/>
        </w:rPr>
        <w:t>Извещение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должно</w:t>
      </w:r>
      <w:r>
        <w:rPr>
          <w:rFonts w:ascii="Arial, sans-serif" w:eastAsia="Arial, sans-serif" w:hAnsi="Arial, sans-serif" w:cs="Arial, sans-serif"/>
          <w:color w:val="000000"/>
          <w:sz w:val="26"/>
        </w:rPr>
        <w:t xml:space="preserve"> </w:t>
      </w:r>
      <w:r>
        <w:rPr>
          <w:rFonts w:eastAsia="Calibri" w:cs="Calibri"/>
          <w:color w:val="000000"/>
          <w:sz w:val="26"/>
        </w:rPr>
        <w:t>содержать</w:t>
      </w:r>
      <w:r>
        <w:rPr>
          <w:rFonts w:ascii="Arial, sans-serif" w:eastAsia="Arial, sans-serif" w:hAnsi="Arial, sans-serif" w:cs="Arial, sans-serif"/>
          <w:color w:val="000000"/>
          <w:sz w:val="26"/>
        </w:rPr>
        <w:t xml:space="preserve"> </w:t>
      </w:r>
      <w:r>
        <w:rPr>
          <w:rFonts w:eastAsia="Calibri" w:cs="Calibri"/>
          <w:color w:val="000000"/>
          <w:sz w:val="26"/>
        </w:rPr>
        <w:t>следующие</w:t>
      </w:r>
      <w:r>
        <w:rPr>
          <w:rFonts w:ascii="Arial, sans-serif" w:eastAsia="Arial, sans-serif" w:hAnsi="Arial, sans-serif" w:cs="Arial, sans-serif"/>
          <w:color w:val="000000"/>
          <w:sz w:val="26"/>
        </w:rPr>
        <w:t xml:space="preserve"> </w:t>
      </w:r>
      <w:r>
        <w:rPr>
          <w:rFonts w:eastAsia="Calibri" w:cs="Calibri"/>
          <w:color w:val="000000"/>
          <w:sz w:val="26"/>
        </w:rPr>
        <w:t>сведения</w:t>
      </w:r>
      <w:r>
        <w:rPr>
          <w:rFonts w:ascii="Arial, sans-serif" w:eastAsia="Arial, sans-serif" w:hAnsi="Arial, sans-serif" w:cs="Arial, sans-serif"/>
          <w:color w:val="000000"/>
          <w:sz w:val="26"/>
        </w:rPr>
        <w:t>:</w:t>
      </w:r>
    </w:p>
    <w:p w14:paraId="7A5D0D26"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способ</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 </w:t>
      </w:r>
      <w:r>
        <w:rPr>
          <w:rFonts w:eastAsia="Calibri" w:cs="Calibri"/>
          <w:color w:val="000000"/>
          <w:sz w:val="26"/>
        </w:rPr>
        <w:t>запрос</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w:t>
      </w:r>
    </w:p>
    <w:p w14:paraId="5ECE60F7" w14:textId="77777777" w:rsidR="00E53D3C" w:rsidRDefault="00E53D3C" w:rsidP="00E53D3C">
      <w:pPr>
        <w:ind w:firstLine="567"/>
        <w:jc w:val="both"/>
      </w:pPr>
      <w:r>
        <w:rPr>
          <w:rFonts w:ascii="Arial, sans-serif" w:eastAsia="Arial, sans-serif" w:hAnsi="Arial, sans-serif" w:cs="Arial, sans-serif"/>
          <w:color w:val="000000"/>
          <w:sz w:val="26"/>
        </w:rPr>
        <w:lastRenderedPageBreak/>
        <w:t xml:space="preserve">- </w:t>
      </w:r>
      <w:r>
        <w:rPr>
          <w:rFonts w:eastAsia="Calibri" w:cs="Calibri"/>
          <w:color w:val="000000"/>
          <w:sz w:val="26"/>
        </w:rPr>
        <w:t>наименование</w:t>
      </w:r>
      <w:r>
        <w:rPr>
          <w:rFonts w:ascii="Arial, sans-serif" w:eastAsia="Arial, sans-serif" w:hAnsi="Arial, sans-serif" w:cs="Arial, sans-serif"/>
          <w:color w:val="000000"/>
          <w:sz w:val="26"/>
        </w:rPr>
        <w:t xml:space="preserve">, </w:t>
      </w:r>
      <w:r>
        <w:rPr>
          <w:rFonts w:eastAsia="Calibri" w:cs="Calibri"/>
          <w:color w:val="000000"/>
          <w:sz w:val="26"/>
        </w:rPr>
        <w:t>место</w:t>
      </w:r>
      <w:r>
        <w:rPr>
          <w:rFonts w:ascii="Arial, sans-serif" w:eastAsia="Arial, sans-serif" w:hAnsi="Arial, sans-serif" w:cs="Arial, sans-serif"/>
          <w:color w:val="000000"/>
          <w:sz w:val="26"/>
        </w:rPr>
        <w:t xml:space="preserve"> </w:t>
      </w:r>
      <w:r>
        <w:rPr>
          <w:rFonts w:eastAsia="Calibri" w:cs="Calibri"/>
          <w:color w:val="000000"/>
          <w:sz w:val="26"/>
        </w:rPr>
        <w:t>нахождения</w:t>
      </w:r>
      <w:r>
        <w:rPr>
          <w:rFonts w:ascii="Arial, sans-serif" w:eastAsia="Arial, sans-serif" w:hAnsi="Arial, sans-serif" w:cs="Arial, sans-serif"/>
          <w:color w:val="000000"/>
          <w:sz w:val="26"/>
        </w:rPr>
        <w:t xml:space="preserve">, </w:t>
      </w:r>
      <w:r>
        <w:rPr>
          <w:rFonts w:eastAsia="Calibri" w:cs="Calibri"/>
          <w:color w:val="000000"/>
          <w:sz w:val="26"/>
        </w:rPr>
        <w:t>почтовый</w:t>
      </w:r>
      <w:r>
        <w:rPr>
          <w:rFonts w:ascii="Arial, sans-serif" w:eastAsia="Arial, sans-serif" w:hAnsi="Arial, sans-serif" w:cs="Arial, sans-serif"/>
          <w:color w:val="000000"/>
          <w:sz w:val="26"/>
        </w:rPr>
        <w:t xml:space="preserve"> </w:t>
      </w:r>
      <w:r>
        <w:rPr>
          <w:rFonts w:eastAsia="Calibri" w:cs="Calibri"/>
          <w:color w:val="000000"/>
          <w:sz w:val="26"/>
        </w:rPr>
        <w:t>адрес</w:t>
      </w:r>
      <w:r>
        <w:rPr>
          <w:rFonts w:ascii="Arial, sans-serif" w:eastAsia="Arial, sans-serif" w:hAnsi="Arial, sans-serif" w:cs="Arial, sans-serif"/>
          <w:color w:val="000000"/>
          <w:sz w:val="26"/>
        </w:rPr>
        <w:t xml:space="preserve">, </w:t>
      </w:r>
      <w:r>
        <w:rPr>
          <w:rFonts w:eastAsia="Calibri" w:cs="Calibri"/>
          <w:color w:val="000000"/>
          <w:sz w:val="26"/>
        </w:rPr>
        <w:t>адрес</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почты</w:t>
      </w:r>
      <w:r>
        <w:rPr>
          <w:rFonts w:ascii="Arial, sans-serif" w:eastAsia="Arial, sans-serif" w:hAnsi="Arial, sans-serif" w:cs="Arial, sans-serif"/>
          <w:color w:val="000000"/>
          <w:sz w:val="26"/>
        </w:rPr>
        <w:t xml:space="preserve">, </w:t>
      </w:r>
      <w:r>
        <w:rPr>
          <w:rFonts w:eastAsia="Calibri" w:cs="Calibri"/>
          <w:color w:val="000000"/>
          <w:sz w:val="26"/>
        </w:rPr>
        <w:t>номер</w:t>
      </w:r>
      <w:r>
        <w:rPr>
          <w:rFonts w:ascii="Arial, sans-serif" w:eastAsia="Arial, sans-serif" w:hAnsi="Arial, sans-serif" w:cs="Arial, sans-serif"/>
          <w:color w:val="000000"/>
          <w:sz w:val="26"/>
        </w:rPr>
        <w:t xml:space="preserve"> </w:t>
      </w:r>
      <w:r>
        <w:rPr>
          <w:rFonts w:eastAsia="Calibri" w:cs="Calibri"/>
          <w:color w:val="000000"/>
          <w:sz w:val="26"/>
        </w:rPr>
        <w:t>контактного</w:t>
      </w:r>
      <w:r>
        <w:rPr>
          <w:rFonts w:ascii="Arial, sans-serif" w:eastAsia="Arial, sans-serif" w:hAnsi="Arial, sans-serif" w:cs="Arial, sans-serif"/>
          <w:color w:val="000000"/>
          <w:sz w:val="26"/>
        </w:rPr>
        <w:t xml:space="preserve"> </w:t>
      </w:r>
      <w:r>
        <w:rPr>
          <w:rFonts w:eastAsia="Calibri" w:cs="Calibri"/>
          <w:color w:val="000000"/>
          <w:sz w:val="26"/>
        </w:rPr>
        <w:t>телефона</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w:t>
      </w:r>
    </w:p>
    <w:p w14:paraId="2E6ACECE"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предмет</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указанием</w:t>
      </w:r>
      <w:r>
        <w:rPr>
          <w:rFonts w:ascii="Arial, sans-serif" w:eastAsia="Arial, sans-serif" w:hAnsi="Arial, sans-serif" w:cs="Arial, sans-serif"/>
          <w:color w:val="000000"/>
          <w:sz w:val="26"/>
        </w:rPr>
        <w:t xml:space="preserve"> </w:t>
      </w:r>
      <w:r>
        <w:rPr>
          <w:rFonts w:eastAsia="Calibri" w:cs="Calibri"/>
          <w:color w:val="000000"/>
          <w:sz w:val="26"/>
        </w:rPr>
        <w:t>количества</w:t>
      </w:r>
      <w:r>
        <w:rPr>
          <w:rFonts w:ascii="Arial, sans-serif" w:eastAsia="Arial, sans-serif" w:hAnsi="Arial, sans-serif" w:cs="Arial, sans-serif"/>
          <w:color w:val="000000"/>
          <w:sz w:val="26"/>
        </w:rPr>
        <w:t xml:space="preserve"> </w:t>
      </w:r>
      <w:r>
        <w:rPr>
          <w:rFonts w:eastAsia="Calibri" w:cs="Calibri"/>
          <w:color w:val="000000"/>
          <w:sz w:val="26"/>
        </w:rPr>
        <w:t>поставляемого</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объема</w:t>
      </w:r>
      <w:r>
        <w:rPr>
          <w:rFonts w:ascii="Arial, sans-serif" w:eastAsia="Arial, sans-serif" w:hAnsi="Arial, sans-serif" w:cs="Arial, sans-serif"/>
          <w:color w:val="000000"/>
          <w:sz w:val="26"/>
        </w:rPr>
        <w:t xml:space="preserve"> </w:t>
      </w:r>
      <w:r>
        <w:rPr>
          <w:rFonts w:eastAsia="Calibri" w:cs="Calibri"/>
          <w:color w:val="000000"/>
          <w:sz w:val="26"/>
        </w:rPr>
        <w:t>выполняемых</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оказываемых</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w:t>
      </w:r>
      <w:r>
        <w:rPr>
          <w:rFonts w:eastAsia="Calibri" w:cs="Calibri"/>
          <w:color w:val="000000"/>
          <w:sz w:val="26"/>
        </w:rPr>
        <w:t>краткое</w:t>
      </w:r>
      <w:r>
        <w:rPr>
          <w:rFonts w:ascii="Arial, sans-serif" w:eastAsia="Arial, sans-serif" w:hAnsi="Arial, sans-serif" w:cs="Arial, sans-serif"/>
          <w:color w:val="000000"/>
          <w:sz w:val="26"/>
        </w:rPr>
        <w:t xml:space="preserve"> </w:t>
      </w:r>
      <w:r>
        <w:rPr>
          <w:rFonts w:eastAsia="Calibri" w:cs="Calibri"/>
          <w:color w:val="000000"/>
          <w:sz w:val="26"/>
        </w:rPr>
        <w:t>описание</w:t>
      </w:r>
      <w:r>
        <w:rPr>
          <w:rFonts w:ascii="Arial, sans-serif" w:eastAsia="Arial, sans-serif" w:hAnsi="Arial, sans-serif" w:cs="Arial, sans-serif"/>
          <w:color w:val="000000"/>
          <w:sz w:val="26"/>
        </w:rPr>
        <w:t xml:space="preserve"> </w:t>
      </w:r>
      <w:r>
        <w:rPr>
          <w:rFonts w:eastAsia="Calibri" w:cs="Calibri"/>
          <w:color w:val="000000"/>
          <w:sz w:val="26"/>
        </w:rPr>
        <w:t>предмета</w:t>
      </w:r>
      <w:r>
        <w:rPr>
          <w:rFonts w:ascii="Arial, sans-serif" w:eastAsia="Arial, sans-serif" w:hAnsi="Arial, sans-serif" w:cs="Arial, sans-serif"/>
          <w:color w:val="000000"/>
          <w:sz w:val="26"/>
        </w:rPr>
        <w:t xml:space="preserve"> (</w:t>
      </w:r>
      <w:r>
        <w:rPr>
          <w:rFonts w:eastAsia="Calibri" w:cs="Calibri"/>
          <w:color w:val="000000"/>
          <w:sz w:val="26"/>
        </w:rPr>
        <w:t>объекта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соответствии</w:t>
      </w:r>
      <w:r>
        <w:rPr>
          <w:rFonts w:ascii="Liberation Serif" w:eastAsia="Liberation Serif" w:hAnsi="Liberation Serif" w:cs="Liberation Serif"/>
          <w:color w:val="00000A"/>
        </w:rPr>
        <w:t xml:space="preserve"> </w:t>
      </w:r>
      <w:r>
        <w:rPr>
          <w:rFonts w:eastAsia="Calibri" w:cs="Calibri"/>
          <w:color w:val="00000A"/>
        </w:rPr>
        <w:t>с</w:t>
      </w:r>
      <w:r>
        <w:rPr>
          <w:rFonts w:ascii="Liberation Serif" w:eastAsia="Liberation Serif" w:hAnsi="Liberation Serif" w:cs="Liberation Serif"/>
          <w:color w:val="00000A"/>
        </w:rPr>
        <w:t xml:space="preserve"> </w:t>
      </w:r>
      <w:r>
        <w:rPr>
          <w:rFonts w:eastAsia="Calibri" w:cs="Calibri"/>
          <w:color w:val="00000A"/>
        </w:rPr>
        <w:t>частью</w:t>
      </w:r>
      <w:r>
        <w:rPr>
          <w:rFonts w:ascii="Liberation Serif" w:eastAsia="Liberation Serif" w:hAnsi="Liberation Serif" w:cs="Liberation Serif"/>
          <w:color w:val="00000A"/>
        </w:rPr>
        <w:t xml:space="preserve"> 6.1 </w:t>
      </w:r>
      <w:r>
        <w:rPr>
          <w:rFonts w:eastAsia="Calibri" w:cs="Calibri"/>
          <w:color w:val="00000A"/>
        </w:rPr>
        <w:t>статьи</w:t>
      </w:r>
      <w:r>
        <w:rPr>
          <w:rFonts w:ascii="Liberation Serif" w:eastAsia="Liberation Serif" w:hAnsi="Liberation Serif" w:cs="Liberation Serif"/>
          <w:color w:val="00000A"/>
        </w:rPr>
        <w:t xml:space="preserve"> 3 </w:t>
      </w:r>
      <w:r>
        <w:rPr>
          <w:rFonts w:eastAsia="Calibri" w:cs="Calibri"/>
          <w:color w:val="00000A"/>
        </w:rPr>
        <w:t>Федерального</w:t>
      </w:r>
      <w:r>
        <w:rPr>
          <w:rFonts w:ascii="Liberation Serif" w:eastAsia="Liberation Serif" w:hAnsi="Liberation Serif" w:cs="Liberation Serif"/>
          <w:color w:val="00000A"/>
        </w:rPr>
        <w:t xml:space="preserve"> </w:t>
      </w:r>
      <w:r>
        <w:rPr>
          <w:rFonts w:eastAsia="Calibri" w:cs="Calibri"/>
          <w:color w:val="00000A"/>
        </w:rPr>
        <w:t>закона</w:t>
      </w:r>
      <w:r>
        <w:rPr>
          <w:rFonts w:ascii="Liberation Serif" w:eastAsia="Liberation Serif" w:hAnsi="Liberation Serif" w:cs="Liberation Serif"/>
          <w:color w:val="00000A"/>
        </w:rPr>
        <w:t xml:space="preserve"> </w:t>
      </w:r>
      <w:r>
        <w:rPr>
          <w:rFonts w:eastAsia="Calibri" w:cs="Calibri"/>
          <w:color w:val="00000A"/>
        </w:rPr>
        <w:t>№</w:t>
      </w:r>
      <w:r>
        <w:rPr>
          <w:rFonts w:ascii="Liberation Serif" w:eastAsia="Liberation Serif" w:hAnsi="Liberation Serif" w:cs="Liberation Serif"/>
          <w:color w:val="00000A"/>
        </w:rPr>
        <w:t xml:space="preserve"> 223-</w:t>
      </w:r>
      <w:r>
        <w:rPr>
          <w:rFonts w:eastAsia="Calibri" w:cs="Calibri"/>
          <w:color w:val="00000A"/>
        </w:rPr>
        <w:t>ФЗ</w:t>
      </w:r>
      <w:r>
        <w:rPr>
          <w:rFonts w:ascii="Arial, sans-serif" w:eastAsia="Arial, sans-serif" w:hAnsi="Arial, sans-serif" w:cs="Arial, sans-serif"/>
          <w:color w:val="000000"/>
          <w:sz w:val="26"/>
        </w:rPr>
        <w:t>;</w:t>
      </w:r>
    </w:p>
    <w:p w14:paraId="528C7DF7"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место</w:t>
      </w:r>
      <w:r>
        <w:rPr>
          <w:rFonts w:ascii="Arial, sans-serif" w:eastAsia="Arial, sans-serif" w:hAnsi="Arial, sans-serif" w:cs="Arial, sans-serif"/>
          <w:color w:val="000000"/>
          <w:sz w:val="26"/>
        </w:rPr>
        <w:t xml:space="preserve"> </w:t>
      </w:r>
      <w:r>
        <w:rPr>
          <w:rFonts w:eastAsia="Calibri" w:cs="Calibri"/>
          <w:color w:val="000000"/>
          <w:sz w:val="26"/>
        </w:rPr>
        <w:t>поставки</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выполнения</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оказания</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w:t>
      </w:r>
    </w:p>
    <w:p w14:paraId="72C9515B" w14:textId="6FB663DF"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сведения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начальной</w:t>
      </w:r>
      <w:r>
        <w:rPr>
          <w:rFonts w:ascii="Arial, sans-serif" w:eastAsia="Arial, sans-serif" w:hAnsi="Arial, sans-serif" w:cs="Arial, sans-serif"/>
          <w:color w:val="000000"/>
          <w:sz w:val="26"/>
        </w:rPr>
        <w:t xml:space="preserve"> (</w:t>
      </w:r>
      <w:r>
        <w:rPr>
          <w:rFonts w:eastAsia="Calibri" w:cs="Calibri"/>
          <w:color w:val="000000"/>
          <w:sz w:val="26"/>
        </w:rPr>
        <w:t>максимальной</w:t>
      </w:r>
      <w:r>
        <w:rPr>
          <w:rFonts w:ascii="Arial, sans-serif" w:eastAsia="Arial, sans-serif" w:hAnsi="Arial, sans-serif" w:cs="Arial, sans-serif"/>
          <w:color w:val="000000"/>
          <w:sz w:val="26"/>
        </w:rPr>
        <w:t xml:space="preserve">) </w:t>
      </w:r>
      <w:r>
        <w:rPr>
          <w:rFonts w:eastAsia="Calibri" w:cs="Calibri"/>
          <w:color w:val="000000"/>
          <w:sz w:val="26"/>
        </w:rPr>
        <w:t>цене</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 </w:t>
      </w:r>
      <w:r>
        <w:rPr>
          <w:rFonts w:eastAsia="Calibri" w:cs="Calibri"/>
          <w:color w:val="000000"/>
          <w:sz w:val="26"/>
        </w:rPr>
        <w:t>либо</w:t>
      </w:r>
      <w:r>
        <w:rPr>
          <w:rFonts w:ascii="Arial, sans-serif" w:eastAsia="Arial, sans-serif" w:hAnsi="Arial, sans-serif" w:cs="Arial, sans-serif"/>
          <w:color w:val="000000"/>
          <w:sz w:val="26"/>
        </w:rPr>
        <w:t xml:space="preserve"> </w:t>
      </w:r>
      <w:r>
        <w:rPr>
          <w:rFonts w:eastAsia="Calibri" w:cs="Calibri"/>
          <w:color w:val="000000"/>
          <w:sz w:val="26"/>
        </w:rPr>
        <w:t>формула</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максимальное</w:t>
      </w:r>
      <w:r>
        <w:rPr>
          <w:rFonts w:ascii="Arial, sans-serif" w:eastAsia="Arial, sans-serif" w:hAnsi="Arial, sans-serif" w:cs="Arial, sans-serif"/>
          <w:color w:val="000000"/>
          <w:sz w:val="26"/>
        </w:rPr>
        <w:t xml:space="preserve"> </w:t>
      </w:r>
      <w:r>
        <w:rPr>
          <w:rFonts w:eastAsia="Calibri" w:cs="Calibri"/>
          <w:color w:val="000000"/>
          <w:sz w:val="26"/>
        </w:rPr>
        <w:t>значение</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либо</w:t>
      </w:r>
      <w:r>
        <w:rPr>
          <w:rFonts w:ascii="Arial, sans-serif" w:eastAsia="Arial, sans-serif" w:hAnsi="Arial, sans-serif" w:cs="Arial, sans-serif"/>
          <w:color w:val="000000"/>
          <w:sz w:val="26"/>
        </w:rPr>
        <w:t xml:space="preserve"> </w:t>
      </w:r>
      <w:r>
        <w:rPr>
          <w:rFonts w:eastAsia="Calibri" w:cs="Calibri"/>
          <w:color w:val="000000"/>
          <w:sz w:val="26"/>
        </w:rPr>
        <w:t>цена</w:t>
      </w:r>
      <w:r>
        <w:rPr>
          <w:rFonts w:ascii="Arial, sans-serif" w:eastAsia="Arial, sans-serif" w:hAnsi="Arial, sans-serif" w:cs="Arial, sans-serif"/>
          <w:color w:val="000000"/>
          <w:sz w:val="26"/>
        </w:rPr>
        <w:t xml:space="preserve"> </w:t>
      </w:r>
      <w:r>
        <w:rPr>
          <w:rFonts w:eastAsia="Calibri" w:cs="Calibri"/>
          <w:color w:val="000000"/>
          <w:sz w:val="26"/>
        </w:rPr>
        <w:t>единицы</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услуги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максимальное</w:t>
      </w:r>
      <w:r>
        <w:rPr>
          <w:rFonts w:ascii="Arial, sans-serif" w:eastAsia="Arial, sans-serif" w:hAnsi="Arial, sans-serif" w:cs="Arial, sans-serif"/>
          <w:color w:val="000000"/>
          <w:sz w:val="26"/>
        </w:rPr>
        <w:t xml:space="preserve"> </w:t>
      </w:r>
      <w:r>
        <w:rPr>
          <w:rFonts w:eastAsia="Calibri" w:cs="Calibri"/>
          <w:color w:val="000000"/>
          <w:sz w:val="26"/>
        </w:rPr>
        <w:t>значение</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w:t>
      </w:r>
    </w:p>
    <w:p w14:paraId="30430E17"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дата</w:t>
      </w:r>
      <w:r>
        <w:rPr>
          <w:rFonts w:ascii="Arial, sans-serif" w:eastAsia="Arial, sans-serif" w:hAnsi="Arial, sans-serif" w:cs="Arial, sans-serif"/>
          <w:color w:val="000000"/>
          <w:sz w:val="26"/>
        </w:rPr>
        <w:t xml:space="preserve"> </w:t>
      </w:r>
      <w:r>
        <w:rPr>
          <w:rFonts w:eastAsia="Calibri" w:cs="Calibri"/>
          <w:color w:val="000000"/>
          <w:sz w:val="26"/>
        </w:rPr>
        <w:t>начала</w:t>
      </w:r>
      <w:r>
        <w:rPr>
          <w:rFonts w:ascii="Arial, sans-serif" w:eastAsia="Arial, sans-serif" w:hAnsi="Arial, sans-serif" w:cs="Arial, sans-serif"/>
          <w:color w:val="000000"/>
          <w:sz w:val="26"/>
        </w:rPr>
        <w:t xml:space="preserve">, </w:t>
      </w:r>
      <w:r>
        <w:rPr>
          <w:rFonts w:eastAsia="Calibri" w:cs="Calibri"/>
          <w:color w:val="000000"/>
          <w:sz w:val="26"/>
        </w:rPr>
        <w:t>дата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время</w:t>
      </w:r>
      <w:r>
        <w:rPr>
          <w:rFonts w:ascii="Arial, sans-serif" w:eastAsia="Arial, sans-serif" w:hAnsi="Arial, sans-serif" w:cs="Arial, sans-serif"/>
          <w:color w:val="000000"/>
          <w:sz w:val="26"/>
        </w:rPr>
        <w:t xml:space="preserve"> </w:t>
      </w:r>
      <w:r>
        <w:rPr>
          <w:rFonts w:eastAsia="Calibri" w:cs="Calibri"/>
          <w:color w:val="000000"/>
          <w:sz w:val="26"/>
        </w:rPr>
        <w:t>окончания</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подведения</w:t>
      </w:r>
      <w:r>
        <w:rPr>
          <w:rFonts w:ascii="Arial, sans-serif" w:eastAsia="Arial, sans-serif" w:hAnsi="Arial, sans-serif" w:cs="Arial, sans-serif"/>
          <w:color w:val="000000"/>
          <w:sz w:val="26"/>
        </w:rPr>
        <w:t xml:space="preserve"> </w:t>
      </w:r>
      <w:r>
        <w:rPr>
          <w:rFonts w:eastAsia="Calibri" w:cs="Calibri"/>
          <w:color w:val="000000"/>
          <w:sz w:val="26"/>
        </w:rPr>
        <w:t>итогов</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w:t>
      </w:r>
    </w:p>
    <w:p w14:paraId="17804FEA"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место</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дата</w:t>
      </w:r>
      <w:r>
        <w:rPr>
          <w:rFonts w:ascii="Arial, sans-serif" w:eastAsia="Arial, sans-serif" w:hAnsi="Arial, sans-serif" w:cs="Arial, sans-serif"/>
          <w:color w:val="000000"/>
          <w:sz w:val="26"/>
        </w:rPr>
        <w:t xml:space="preserve"> </w:t>
      </w:r>
      <w:r>
        <w:rPr>
          <w:rFonts w:eastAsia="Calibri" w:cs="Calibri"/>
          <w:color w:val="000000"/>
          <w:sz w:val="26"/>
        </w:rPr>
        <w:t>рассмотрения</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участников</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подведения</w:t>
      </w:r>
      <w:r>
        <w:rPr>
          <w:rFonts w:ascii="Arial, sans-serif" w:eastAsia="Arial, sans-serif" w:hAnsi="Arial, sans-serif" w:cs="Arial, sans-serif"/>
          <w:color w:val="000000"/>
          <w:sz w:val="26"/>
        </w:rPr>
        <w:t xml:space="preserve"> </w:t>
      </w:r>
      <w:r>
        <w:rPr>
          <w:rFonts w:eastAsia="Calibri" w:cs="Calibri"/>
          <w:color w:val="000000"/>
          <w:sz w:val="26"/>
        </w:rPr>
        <w:t>итогов</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w:t>
      </w:r>
    </w:p>
    <w:p w14:paraId="30868965"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форма</w:t>
      </w:r>
      <w:r>
        <w:rPr>
          <w:rFonts w:ascii="Arial, sans-serif" w:eastAsia="Arial, sans-serif" w:hAnsi="Arial, sans-serif" w:cs="Arial, sans-serif"/>
          <w:color w:val="000000"/>
          <w:sz w:val="26"/>
        </w:rPr>
        <w:t xml:space="preserve"> </w:t>
      </w:r>
      <w:r>
        <w:rPr>
          <w:rFonts w:eastAsia="Calibri" w:cs="Calibri"/>
          <w:color w:val="000000"/>
          <w:sz w:val="26"/>
        </w:rPr>
        <w:t>котировочной</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w:t>
      </w:r>
      <w:r>
        <w:rPr>
          <w:rFonts w:eastAsia="Calibri" w:cs="Calibri"/>
          <w:color w:val="000000"/>
          <w:sz w:val="26"/>
        </w:rPr>
        <w:t>требования</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содержанию</w:t>
      </w:r>
      <w:r>
        <w:rPr>
          <w:rFonts w:ascii="Arial, sans-serif" w:eastAsia="Arial, sans-serif" w:hAnsi="Arial, sans-serif" w:cs="Arial, sans-serif"/>
          <w:color w:val="000000"/>
          <w:sz w:val="26"/>
        </w:rPr>
        <w:t xml:space="preserve">, </w:t>
      </w:r>
      <w:r>
        <w:rPr>
          <w:rFonts w:eastAsia="Calibri" w:cs="Calibri"/>
          <w:color w:val="000000"/>
          <w:sz w:val="26"/>
        </w:rPr>
        <w:t>оформлению</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составу</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инструкция</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ее</w:t>
      </w:r>
      <w:r>
        <w:rPr>
          <w:rFonts w:ascii="Arial, sans-serif" w:eastAsia="Arial, sans-serif" w:hAnsi="Arial, sans-serif" w:cs="Arial, sans-serif"/>
          <w:color w:val="000000"/>
          <w:sz w:val="26"/>
        </w:rPr>
        <w:t xml:space="preserve"> </w:t>
      </w:r>
      <w:r>
        <w:rPr>
          <w:rFonts w:eastAsia="Calibri" w:cs="Calibri"/>
          <w:color w:val="000000"/>
          <w:sz w:val="26"/>
        </w:rPr>
        <w:t>заполнению</w:t>
      </w:r>
      <w:r>
        <w:rPr>
          <w:rFonts w:ascii="Arial, sans-serif" w:eastAsia="Arial, sans-serif" w:hAnsi="Arial, sans-serif" w:cs="Arial, sans-serif"/>
          <w:color w:val="000000"/>
          <w:sz w:val="26"/>
        </w:rPr>
        <w:t>;</w:t>
      </w:r>
    </w:p>
    <w:p w14:paraId="3451A2D0"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сроки</w:t>
      </w:r>
      <w:r>
        <w:rPr>
          <w:rFonts w:ascii="Arial, sans-serif" w:eastAsia="Arial, sans-serif" w:hAnsi="Arial, sans-serif" w:cs="Arial, sans-serif"/>
          <w:color w:val="000000"/>
          <w:sz w:val="26"/>
        </w:rPr>
        <w:t xml:space="preserve"> </w:t>
      </w:r>
      <w:r>
        <w:rPr>
          <w:rFonts w:eastAsia="Calibri" w:cs="Calibri"/>
          <w:color w:val="000000"/>
          <w:sz w:val="26"/>
        </w:rPr>
        <w:t>отзыва</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внесения</w:t>
      </w:r>
      <w:r>
        <w:rPr>
          <w:rFonts w:ascii="Arial, sans-serif" w:eastAsia="Arial, sans-serif" w:hAnsi="Arial, sans-serif" w:cs="Arial, sans-serif"/>
          <w:color w:val="000000"/>
          <w:sz w:val="26"/>
        </w:rPr>
        <w:t xml:space="preserve"> </w:t>
      </w:r>
      <w:r>
        <w:rPr>
          <w:rFonts w:eastAsia="Calibri" w:cs="Calibri"/>
          <w:color w:val="000000"/>
          <w:sz w:val="26"/>
        </w:rPr>
        <w:t>изменений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такие</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w:t>
      </w:r>
    </w:p>
    <w:p w14:paraId="3ADFC51A" w14:textId="77777777" w:rsidR="00E53D3C" w:rsidRDefault="00E53D3C" w:rsidP="00E53D3C">
      <w:pPr>
        <w:ind w:firstLine="567"/>
        <w:jc w:val="both"/>
      </w:pPr>
      <w:r>
        <w:rPr>
          <w:rFonts w:ascii="Liberation Serif" w:eastAsia="Liberation Serif" w:hAnsi="Liberation Serif" w:cs="Liberation Serif"/>
          <w:color w:val="00000A"/>
        </w:rPr>
        <w:t xml:space="preserve">- </w:t>
      </w:r>
      <w:r>
        <w:rPr>
          <w:rFonts w:eastAsia="Calibri" w:cs="Calibri"/>
          <w:color w:val="00000A"/>
        </w:rPr>
        <w:t>размер</w:t>
      </w:r>
      <w:r>
        <w:rPr>
          <w:rFonts w:ascii="Liberation Serif" w:eastAsia="Liberation Serif" w:hAnsi="Liberation Serif" w:cs="Liberation Serif"/>
          <w:color w:val="00000A"/>
        </w:rPr>
        <w:t xml:space="preserve"> </w:t>
      </w:r>
      <w:r>
        <w:rPr>
          <w:rFonts w:eastAsia="Calibri" w:cs="Calibri"/>
          <w:color w:val="00000A"/>
        </w:rPr>
        <w:t>обеспечения</w:t>
      </w:r>
      <w:r>
        <w:rPr>
          <w:rFonts w:ascii="Liberation Serif" w:eastAsia="Liberation Serif" w:hAnsi="Liberation Serif" w:cs="Liberation Serif"/>
          <w:color w:val="00000A"/>
        </w:rPr>
        <w:t xml:space="preserve"> </w:t>
      </w:r>
      <w:r>
        <w:rPr>
          <w:rFonts w:eastAsia="Calibri" w:cs="Calibri"/>
          <w:color w:val="00000A"/>
        </w:rPr>
        <w:t>заявки</w:t>
      </w:r>
      <w:r>
        <w:rPr>
          <w:rFonts w:ascii="Liberation Serif" w:eastAsia="Liberation Serif" w:hAnsi="Liberation Serif" w:cs="Liberation Serif"/>
          <w:color w:val="00000A"/>
        </w:rPr>
        <w:t xml:space="preserve"> </w:t>
      </w:r>
      <w:r>
        <w:rPr>
          <w:rFonts w:eastAsia="Calibri" w:cs="Calibri"/>
          <w:color w:val="00000A"/>
        </w:rPr>
        <w:t>на</w:t>
      </w:r>
      <w:r>
        <w:rPr>
          <w:rFonts w:ascii="Liberation Serif" w:eastAsia="Liberation Serif" w:hAnsi="Liberation Serif" w:cs="Liberation Serif"/>
          <w:color w:val="00000A"/>
        </w:rPr>
        <w:t xml:space="preserve"> </w:t>
      </w:r>
      <w:r>
        <w:rPr>
          <w:rFonts w:eastAsia="Calibri" w:cs="Calibri"/>
          <w:color w:val="00000A"/>
        </w:rPr>
        <w:t>участие</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запросе</w:t>
      </w:r>
      <w:r>
        <w:rPr>
          <w:rFonts w:ascii="Liberation Serif" w:eastAsia="Liberation Serif" w:hAnsi="Liberation Serif" w:cs="Liberation Serif"/>
          <w:color w:val="00000A"/>
        </w:rPr>
        <w:t xml:space="preserve"> </w:t>
      </w:r>
      <w:r>
        <w:rPr>
          <w:rFonts w:eastAsia="Calibri" w:cs="Calibri"/>
          <w:color w:val="00000A"/>
        </w:rPr>
        <w:t>котировок</w:t>
      </w:r>
      <w:r>
        <w:rPr>
          <w:rFonts w:ascii="Liberation Serif" w:eastAsia="Liberation Serif" w:hAnsi="Liberation Serif" w:cs="Liberation Serif"/>
          <w:color w:val="00000A"/>
        </w:rPr>
        <w:t xml:space="preserve">, </w:t>
      </w:r>
      <w:r>
        <w:rPr>
          <w:rFonts w:eastAsia="Calibri" w:cs="Calibri"/>
          <w:color w:val="00000A"/>
        </w:rPr>
        <w:t>срок</w:t>
      </w:r>
      <w:r>
        <w:rPr>
          <w:rFonts w:ascii="Liberation Serif" w:eastAsia="Liberation Serif" w:hAnsi="Liberation Serif" w:cs="Liberation Serif"/>
          <w:color w:val="00000A"/>
        </w:rPr>
        <w:t xml:space="preserve"> </w:t>
      </w:r>
      <w:r>
        <w:rPr>
          <w:rFonts w:eastAsia="Calibri" w:cs="Calibri"/>
          <w:color w:val="00000A"/>
        </w:rPr>
        <w:t>и</w:t>
      </w:r>
      <w:r>
        <w:rPr>
          <w:rFonts w:ascii="Liberation Serif" w:eastAsia="Liberation Serif" w:hAnsi="Liberation Serif" w:cs="Liberation Serif"/>
          <w:color w:val="00000A"/>
        </w:rPr>
        <w:t xml:space="preserve"> </w:t>
      </w:r>
      <w:r>
        <w:rPr>
          <w:rFonts w:eastAsia="Calibri" w:cs="Calibri"/>
          <w:color w:val="00000A"/>
        </w:rPr>
        <w:t>порядок</w:t>
      </w:r>
      <w:r>
        <w:rPr>
          <w:rFonts w:ascii="Liberation Serif" w:eastAsia="Liberation Serif" w:hAnsi="Liberation Serif" w:cs="Liberation Serif"/>
          <w:color w:val="00000A"/>
        </w:rPr>
        <w:t xml:space="preserve"> </w:t>
      </w:r>
      <w:r>
        <w:rPr>
          <w:rFonts w:eastAsia="Calibri" w:cs="Calibri"/>
          <w:color w:val="00000A"/>
        </w:rPr>
        <w:t>предоставления</w:t>
      </w:r>
      <w:r>
        <w:rPr>
          <w:rFonts w:ascii="Liberation Serif" w:eastAsia="Liberation Serif" w:hAnsi="Liberation Serif" w:cs="Liberation Serif"/>
          <w:color w:val="00000A"/>
        </w:rPr>
        <w:t xml:space="preserve"> </w:t>
      </w:r>
      <w:r>
        <w:rPr>
          <w:rFonts w:eastAsia="Calibri" w:cs="Calibri"/>
          <w:color w:val="00000A"/>
        </w:rPr>
        <w:t>указанного</w:t>
      </w:r>
      <w:r>
        <w:rPr>
          <w:rFonts w:ascii="Liberation Serif" w:eastAsia="Liberation Serif" w:hAnsi="Liberation Serif" w:cs="Liberation Serif"/>
          <w:color w:val="00000A"/>
        </w:rPr>
        <w:t xml:space="preserve"> </w:t>
      </w:r>
      <w:r>
        <w:rPr>
          <w:rFonts w:eastAsia="Calibri" w:cs="Calibri"/>
          <w:color w:val="00000A"/>
        </w:rPr>
        <w:t>обеспечения</w:t>
      </w:r>
      <w:r>
        <w:rPr>
          <w:rFonts w:ascii="Liberation Serif" w:eastAsia="Liberation Serif" w:hAnsi="Liberation Serif" w:cs="Liberation Serif"/>
          <w:color w:val="00000A"/>
        </w:rPr>
        <w:t xml:space="preserve">, </w:t>
      </w:r>
      <w:r>
        <w:rPr>
          <w:rFonts w:eastAsia="Calibri" w:cs="Calibri"/>
          <w:color w:val="00000A"/>
        </w:rPr>
        <w:t>а</w:t>
      </w:r>
      <w:r>
        <w:rPr>
          <w:rFonts w:ascii="Liberation Serif" w:eastAsia="Liberation Serif" w:hAnsi="Liberation Serif" w:cs="Liberation Serif"/>
          <w:color w:val="00000A"/>
        </w:rPr>
        <w:t xml:space="preserve"> </w:t>
      </w:r>
      <w:r>
        <w:rPr>
          <w:rFonts w:eastAsia="Calibri" w:cs="Calibri"/>
          <w:color w:val="00000A"/>
        </w:rPr>
        <w:t>также</w:t>
      </w:r>
      <w:r>
        <w:rPr>
          <w:rFonts w:ascii="Liberation Serif" w:eastAsia="Liberation Serif" w:hAnsi="Liberation Serif" w:cs="Liberation Serif"/>
          <w:color w:val="00000A"/>
        </w:rPr>
        <w:t xml:space="preserve"> </w:t>
      </w:r>
      <w:r>
        <w:rPr>
          <w:rFonts w:eastAsia="Calibri" w:cs="Calibri"/>
          <w:color w:val="00000A"/>
        </w:rPr>
        <w:t>порядок</w:t>
      </w:r>
      <w:r>
        <w:rPr>
          <w:rFonts w:ascii="Liberation Serif" w:eastAsia="Liberation Serif" w:hAnsi="Liberation Serif" w:cs="Liberation Serif"/>
          <w:color w:val="00000A"/>
        </w:rPr>
        <w:t xml:space="preserve"> </w:t>
      </w:r>
      <w:r>
        <w:rPr>
          <w:rFonts w:eastAsia="Calibri" w:cs="Calibri"/>
          <w:color w:val="00000A"/>
        </w:rPr>
        <w:t>возврата</w:t>
      </w:r>
      <w:r>
        <w:rPr>
          <w:rFonts w:ascii="Liberation Serif" w:eastAsia="Liberation Serif" w:hAnsi="Liberation Serif" w:cs="Liberation Serif"/>
          <w:color w:val="00000A"/>
        </w:rPr>
        <w:t xml:space="preserve"> </w:t>
      </w:r>
      <w:r>
        <w:rPr>
          <w:rFonts w:eastAsia="Calibri" w:cs="Calibri"/>
          <w:color w:val="00000A"/>
        </w:rPr>
        <w:t>такого</w:t>
      </w:r>
      <w:r>
        <w:rPr>
          <w:rFonts w:ascii="Liberation Serif" w:eastAsia="Liberation Serif" w:hAnsi="Liberation Serif" w:cs="Liberation Serif"/>
          <w:color w:val="00000A"/>
        </w:rPr>
        <w:t xml:space="preserve"> </w:t>
      </w:r>
      <w:r>
        <w:rPr>
          <w:rFonts w:eastAsia="Calibri" w:cs="Calibri"/>
          <w:color w:val="00000A"/>
        </w:rPr>
        <w:t>обеспечения</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случае</w:t>
      </w:r>
      <w:r>
        <w:rPr>
          <w:rFonts w:ascii="Liberation Serif" w:eastAsia="Liberation Serif" w:hAnsi="Liberation Serif" w:cs="Liberation Serif"/>
          <w:color w:val="00000A"/>
        </w:rPr>
        <w:t xml:space="preserve">, </w:t>
      </w:r>
      <w:r>
        <w:rPr>
          <w:rFonts w:eastAsia="Calibri" w:cs="Calibri"/>
          <w:color w:val="00000A"/>
        </w:rPr>
        <w:t>если</w:t>
      </w:r>
      <w:r>
        <w:rPr>
          <w:rFonts w:ascii="Liberation Serif" w:eastAsia="Liberation Serif" w:hAnsi="Liberation Serif" w:cs="Liberation Serif"/>
          <w:color w:val="00000A"/>
        </w:rPr>
        <w:t xml:space="preserve"> </w:t>
      </w:r>
      <w:r>
        <w:rPr>
          <w:rFonts w:eastAsia="Calibri" w:cs="Calibri"/>
          <w:color w:val="00000A"/>
        </w:rPr>
        <w:t>требование</w:t>
      </w:r>
      <w:r>
        <w:rPr>
          <w:rFonts w:ascii="Liberation Serif" w:eastAsia="Liberation Serif" w:hAnsi="Liberation Serif" w:cs="Liberation Serif"/>
          <w:color w:val="00000A"/>
        </w:rPr>
        <w:t xml:space="preserve"> </w:t>
      </w:r>
      <w:r>
        <w:rPr>
          <w:rFonts w:eastAsia="Calibri" w:cs="Calibri"/>
          <w:color w:val="00000A"/>
        </w:rPr>
        <w:t>об</w:t>
      </w:r>
      <w:r>
        <w:rPr>
          <w:rFonts w:ascii="Liberation Serif" w:eastAsia="Liberation Serif" w:hAnsi="Liberation Serif" w:cs="Liberation Serif"/>
          <w:color w:val="00000A"/>
        </w:rPr>
        <w:t xml:space="preserve"> </w:t>
      </w:r>
      <w:r>
        <w:rPr>
          <w:rFonts w:eastAsia="Calibri" w:cs="Calibri"/>
          <w:color w:val="00000A"/>
        </w:rPr>
        <w:t>обеспечении</w:t>
      </w:r>
      <w:r>
        <w:rPr>
          <w:rFonts w:ascii="Liberation Serif" w:eastAsia="Liberation Serif" w:hAnsi="Liberation Serif" w:cs="Liberation Serif"/>
          <w:color w:val="00000A"/>
        </w:rPr>
        <w:t xml:space="preserve"> </w:t>
      </w:r>
      <w:r>
        <w:rPr>
          <w:rFonts w:eastAsia="Calibri" w:cs="Calibri"/>
          <w:color w:val="00000A"/>
        </w:rPr>
        <w:t>заявки</w:t>
      </w:r>
      <w:r>
        <w:rPr>
          <w:rFonts w:ascii="Liberation Serif" w:eastAsia="Liberation Serif" w:hAnsi="Liberation Serif" w:cs="Liberation Serif"/>
          <w:color w:val="00000A"/>
        </w:rPr>
        <w:t xml:space="preserve"> </w:t>
      </w:r>
      <w:r>
        <w:rPr>
          <w:rFonts w:eastAsia="Calibri" w:cs="Calibri"/>
          <w:color w:val="00000A"/>
        </w:rPr>
        <w:t>установлено</w:t>
      </w:r>
      <w:r>
        <w:rPr>
          <w:rFonts w:ascii="Liberation Serif" w:eastAsia="Liberation Serif" w:hAnsi="Liberation Serif" w:cs="Liberation Serif"/>
          <w:color w:val="00000A"/>
        </w:rPr>
        <w:t xml:space="preserve"> </w:t>
      </w:r>
      <w:r>
        <w:rPr>
          <w:rFonts w:eastAsia="Calibri" w:cs="Calibri"/>
          <w:color w:val="00000A"/>
        </w:rPr>
        <w:t>заказчиком</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соответствии</w:t>
      </w:r>
      <w:r>
        <w:rPr>
          <w:rFonts w:ascii="Liberation Serif" w:eastAsia="Liberation Serif" w:hAnsi="Liberation Serif" w:cs="Liberation Serif"/>
          <w:color w:val="00000A"/>
        </w:rPr>
        <w:t xml:space="preserve"> </w:t>
      </w:r>
      <w:r>
        <w:rPr>
          <w:rFonts w:eastAsia="Calibri" w:cs="Calibri"/>
          <w:color w:val="00000A"/>
        </w:rPr>
        <w:t>с</w:t>
      </w:r>
      <w:r>
        <w:rPr>
          <w:rFonts w:ascii="Liberation Serif" w:eastAsia="Liberation Serif" w:hAnsi="Liberation Serif" w:cs="Liberation Serif"/>
          <w:color w:val="00000A"/>
        </w:rPr>
        <w:t xml:space="preserve"> </w:t>
      </w:r>
      <w:r>
        <w:rPr>
          <w:rFonts w:eastAsia="Calibri" w:cs="Calibri"/>
          <w:color w:val="00000A"/>
        </w:rPr>
        <w:t>разделом</w:t>
      </w:r>
      <w:r>
        <w:rPr>
          <w:rFonts w:ascii="Liberation Serif" w:eastAsia="Liberation Serif" w:hAnsi="Liberation Serif" w:cs="Liberation Serif"/>
          <w:color w:val="00000A"/>
        </w:rPr>
        <w:t xml:space="preserve"> 11 </w:t>
      </w:r>
      <w:r>
        <w:rPr>
          <w:rFonts w:eastAsia="Calibri" w:cs="Calibri"/>
          <w:color w:val="00000A"/>
        </w:rPr>
        <w:t>настоящего</w:t>
      </w:r>
      <w:r>
        <w:rPr>
          <w:rFonts w:ascii="Liberation Serif" w:eastAsia="Liberation Serif" w:hAnsi="Liberation Serif" w:cs="Liberation Serif"/>
          <w:color w:val="00000A"/>
        </w:rPr>
        <w:t xml:space="preserve"> </w:t>
      </w:r>
      <w:r>
        <w:rPr>
          <w:rFonts w:eastAsia="Calibri" w:cs="Calibri"/>
          <w:color w:val="00000A"/>
        </w:rPr>
        <w:t>Положения</w:t>
      </w:r>
      <w:r>
        <w:rPr>
          <w:rFonts w:ascii="Liberation Serif" w:eastAsia="Liberation Serif" w:hAnsi="Liberation Serif" w:cs="Liberation Serif"/>
          <w:color w:val="00000A"/>
        </w:rPr>
        <w:t>);</w:t>
      </w:r>
    </w:p>
    <w:p w14:paraId="3599517C"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срок</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подписания</w:t>
      </w:r>
      <w:r>
        <w:rPr>
          <w:rFonts w:ascii="Arial, sans-serif" w:eastAsia="Arial, sans-serif" w:hAnsi="Arial, sans-serif" w:cs="Arial, sans-serif"/>
          <w:color w:val="000000"/>
          <w:sz w:val="26"/>
        </w:rPr>
        <w:t xml:space="preserve"> </w:t>
      </w:r>
      <w:r>
        <w:rPr>
          <w:rFonts w:eastAsia="Calibri" w:cs="Calibri"/>
          <w:color w:val="000000"/>
          <w:sz w:val="26"/>
        </w:rPr>
        <w:t>победителем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со</w:t>
      </w:r>
      <w:r>
        <w:rPr>
          <w:rFonts w:ascii="Arial, sans-serif" w:eastAsia="Arial, sans-serif" w:hAnsi="Arial, sans-serif" w:cs="Arial, sans-serif"/>
          <w:color w:val="000000"/>
          <w:sz w:val="26"/>
        </w:rPr>
        <w:t xml:space="preserve"> </w:t>
      </w:r>
      <w:r>
        <w:rPr>
          <w:rFonts w:eastAsia="Calibri" w:cs="Calibri"/>
          <w:color w:val="000000"/>
          <w:sz w:val="26"/>
        </w:rPr>
        <w:t>дня</w:t>
      </w:r>
      <w:r>
        <w:rPr>
          <w:rFonts w:ascii="Arial, sans-serif" w:eastAsia="Arial, sans-serif" w:hAnsi="Arial, sans-serif" w:cs="Arial, sans-serif"/>
          <w:color w:val="000000"/>
          <w:sz w:val="26"/>
        </w:rPr>
        <w:t xml:space="preserve"> </w:t>
      </w:r>
      <w:r>
        <w:rPr>
          <w:rFonts w:eastAsia="Calibri" w:cs="Calibri"/>
          <w:color w:val="000000"/>
          <w:sz w:val="26"/>
        </w:rPr>
        <w:t>подписания</w:t>
      </w:r>
      <w:r>
        <w:rPr>
          <w:rFonts w:ascii="Arial, sans-serif" w:eastAsia="Arial, sans-serif" w:hAnsi="Arial, sans-serif" w:cs="Arial, sans-serif"/>
          <w:color w:val="000000"/>
          <w:sz w:val="26"/>
        </w:rPr>
        <w:t xml:space="preserve"> </w:t>
      </w:r>
      <w:r>
        <w:rPr>
          <w:rFonts w:eastAsia="Calibri" w:cs="Calibri"/>
          <w:color w:val="000000"/>
          <w:sz w:val="26"/>
        </w:rPr>
        <w:t>протокола</w:t>
      </w:r>
      <w:r>
        <w:rPr>
          <w:rFonts w:ascii="Arial, sans-serif" w:eastAsia="Arial, sans-serif" w:hAnsi="Arial, sans-serif" w:cs="Arial, sans-serif"/>
          <w:color w:val="000000"/>
          <w:sz w:val="26"/>
        </w:rPr>
        <w:t xml:space="preserve"> </w:t>
      </w:r>
      <w:r>
        <w:rPr>
          <w:rFonts w:eastAsia="Calibri" w:cs="Calibri"/>
          <w:color w:val="000000"/>
          <w:sz w:val="26"/>
        </w:rPr>
        <w:t>рассмотрения</w:t>
      </w:r>
      <w:r>
        <w:rPr>
          <w:rFonts w:ascii="Arial, sans-serif" w:eastAsia="Arial, sans-serif" w:hAnsi="Arial, sans-serif" w:cs="Arial, sans-serif"/>
          <w:color w:val="000000"/>
          <w:sz w:val="26"/>
        </w:rPr>
        <w:t xml:space="preserve"> </w:t>
      </w:r>
      <w:r>
        <w:rPr>
          <w:rFonts w:eastAsia="Calibri" w:cs="Calibri"/>
          <w:color w:val="000000"/>
          <w:sz w:val="26"/>
        </w:rPr>
        <w:t>котировочных</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w:t>
      </w:r>
    </w:p>
    <w:p w14:paraId="55D7D01F"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требования</w:t>
      </w:r>
      <w:r>
        <w:rPr>
          <w:rFonts w:ascii="Arial, sans-serif" w:eastAsia="Arial, sans-serif" w:hAnsi="Arial, sans-serif" w:cs="Arial, sans-serif"/>
          <w:color w:val="000000"/>
          <w:sz w:val="26"/>
        </w:rPr>
        <w:t xml:space="preserve">, </w:t>
      </w:r>
      <w:r>
        <w:rPr>
          <w:rFonts w:eastAsia="Calibri" w:cs="Calibri"/>
          <w:color w:val="000000"/>
          <w:sz w:val="26"/>
        </w:rPr>
        <w:t>предъявляемые</w:t>
      </w:r>
      <w:r>
        <w:rPr>
          <w:rFonts w:ascii="Arial, sans-serif" w:eastAsia="Arial, sans-serif" w:hAnsi="Arial, sans-serif" w:cs="Arial, sans-serif"/>
          <w:color w:val="000000"/>
          <w:sz w:val="26"/>
        </w:rPr>
        <w:t xml:space="preserve"> </w:t>
      </w:r>
      <w:r>
        <w:rPr>
          <w:rFonts w:eastAsia="Calibri" w:cs="Calibri"/>
          <w:color w:val="000000"/>
          <w:sz w:val="26"/>
        </w:rPr>
        <w:t>действующим</w:t>
      </w:r>
      <w:r>
        <w:rPr>
          <w:rFonts w:ascii="Arial, sans-serif" w:eastAsia="Arial, sans-serif" w:hAnsi="Arial, sans-serif" w:cs="Arial, sans-serif"/>
          <w:color w:val="000000"/>
          <w:sz w:val="26"/>
        </w:rPr>
        <w:t xml:space="preserve"> </w:t>
      </w:r>
      <w:r>
        <w:rPr>
          <w:rFonts w:eastAsia="Calibri" w:cs="Calibri"/>
          <w:color w:val="000000"/>
          <w:sz w:val="26"/>
        </w:rPr>
        <w:t>законодательством</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участникам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перечень</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представляемых</w:t>
      </w:r>
      <w:r>
        <w:rPr>
          <w:rFonts w:ascii="Arial, sans-serif" w:eastAsia="Arial, sans-serif" w:hAnsi="Arial, sans-serif" w:cs="Arial, sans-serif"/>
          <w:color w:val="000000"/>
          <w:sz w:val="26"/>
        </w:rPr>
        <w:t xml:space="preserve"> </w:t>
      </w:r>
      <w:r>
        <w:rPr>
          <w:rFonts w:eastAsia="Calibri" w:cs="Calibri"/>
          <w:color w:val="000000"/>
          <w:sz w:val="26"/>
        </w:rPr>
        <w:t>участниками</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подтверждения</w:t>
      </w:r>
      <w:r>
        <w:rPr>
          <w:rFonts w:ascii="Arial, sans-serif" w:eastAsia="Arial, sans-serif" w:hAnsi="Arial, sans-serif" w:cs="Arial, sans-serif"/>
          <w:color w:val="000000"/>
          <w:sz w:val="26"/>
        </w:rPr>
        <w:t xml:space="preserve"> </w:t>
      </w:r>
      <w:r>
        <w:rPr>
          <w:rFonts w:eastAsia="Calibri" w:cs="Calibri"/>
          <w:color w:val="000000"/>
          <w:sz w:val="26"/>
        </w:rPr>
        <w:t>их</w:t>
      </w:r>
      <w:r>
        <w:rPr>
          <w:rFonts w:ascii="Arial, sans-serif" w:eastAsia="Arial, sans-serif" w:hAnsi="Arial, sans-serif" w:cs="Arial, sans-serif"/>
          <w:color w:val="000000"/>
          <w:sz w:val="26"/>
        </w:rPr>
        <w:t xml:space="preserve"> </w:t>
      </w:r>
      <w:r>
        <w:rPr>
          <w:rFonts w:eastAsia="Calibri" w:cs="Calibri"/>
          <w:color w:val="000000"/>
          <w:sz w:val="26"/>
        </w:rPr>
        <w:t>соответствия</w:t>
      </w:r>
      <w:r>
        <w:rPr>
          <w:rFonts w:ascii="Arial, sans-serif" w:eastAsia="Arial, sans-serif" w:hAnsi="Arial, sans-serif" w:cs="Arial, sans-serif"/>
          <w:color w:val="000000"/>
          <w:sz w:val="26"/>
        </w:rPr>
        <w:t xml:space="preserve"> </w:t>
      </w:r>
      <w:r>
        <w:rPr>
          <w:rFonts w:eastAsia="Calibri" w:cs="Calibri"/>
          <w:color w:val="000000"/>
          <w:sz w:val="26"/>
        </w:rPr>
        <w:t>установленным</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w:t>
      </w:r>
    </w:p>
    <w:p w14:paraId="53581971" w14:textId="53896FA6"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размер</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гарантийных</w:t>
      </w:r>
      <w:r>
        <w:rPr>
          <w:rFonts w:ascii="Arial, sans-serif" w:eastAsia="Arial, sans-serif" w:hAnsi="Arial, sans-serif" w:cs="Arial, sans-serif"/>
          <w:color w:val="000000"/>
          <w:sz w:val="26"/>
        </w:rPr>
        <w:t xml:space="preserve"> </w:t>
      </w:r>
      <w:r>
        <w:rPr>
          <w:rFonts w:eastAsia="Calibri" w:cs="Calibri"/>
          <w:color w:val="000000"/>
          <w:sz w:val="26"/>
        </w:rPr>
        <w:t>обязательств</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договору</w:t>
      </w:r>
      <w:r>
        <w:rPr>
          <w:rFonts w:ascii="Arial, sans-serif" w:eastAsia="Arial, sans-serif" w:hAnsi="Arial, sans-serif" w:cs="Arial, sans-serif"/>
          <w:color w:val="000000"/>
          <w:sz w:val="26"/>
        </w:rPr>
        <w:t xml:space="preserve">, </w:t>
      </w:r>
      <w:r>
        <w:rPr>
          <w:rFonts w:eastAsia="Calibri" w:cs="Calibri"/>
          <w:color w:val="000000"/>
          <w:sz w:val="26"/>
        </w:rPr>
        <w:t>требования</w:t>
      </w:r>
      <w:r>
        <w:rPr>
          <w:rFonts w:ascii="Arial, sans-serif" w:eastAsia="Arial, sans-serif" w:hAnsi="Arial, sans-serif" w:cs="Arial, sans-serif"/>
          <w:color w:val="000000"/>
          <w:sz w:val="26"/>
        </w:rPr>
        <w:t xml:space="preserve">, </w:t>
      </w:r>
      <w:r>
        <w:rPr>
          <w:rFonts w:eastAsia="Calibri" w:cs="Calibri"/>
          <w:color w:val="000000"/>
          <w:sz w:val="26"/>
        </w:rPr>
        <w:t>предъявляемые</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такому</w:t>
      </w:r>
      <w:r>
        <w:rPr>
          <w:rFonts w:ascii="Arial, sans-serif" w:eastAsia="Arial, sans-serif" w:hAnsi="Arial, sans-serif" w:cs="Arial, sans-serif"/>
          <w:color w:val="000000"/>
          <w:sz w:val="26"/>
        </w:rPr>
        <w:t xml:space="preserve"> </w:t>
      </w:r>
      <w:r>
        <w:rPr>
          <w:rFonts w:eastAsia="Calibri" w:cs="Calibri"/>
          <w:color w:val="000000"/>
          <w:sz w:val="26"/>
        </w:rPr>
        <w:t>обеспечению</w:t>
      </w:r>
      <w:r>
        <w:rPr>
          <w:rFonts w:ascii="Arial, sans-serif" w:eastAsia="Arial, sans-serif" w:hAnsi="Arial, sans-serif" w:cs="Arial, sans-serif"/>
          <w:color w:val="000000"/>
          <w:sz w:val="26"/>
        </w:rPr>
        <w:t xml:space="preserve">, </w:t>
      </w:r>
      <w:r>
        <w:rPr>
          <w:rFonts w:eastAsia="Calibri" w:cs="Calibri"/>
          <w:color w:val="000000"/>
          <w:sz w:val="26"/>
        </w:rPr>
        <w:t>срок</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его</w:t>
      </w:r>
      <w:r>
        <w:rPr>
          <w:rFonts w:ascii="Arial, sans-serif" w:eastAsia="Arial, sans-serif" w:hAnsi="Arial, sans-serif" w:cs="Arial, sans-serif"/>
          <w:color w:val="000000"/>
          <w:sz w:val="26"/>
        </w:rPr>
        <w:t xml:space="preserve"> </w:t>
      </w:r>
      <w:r>
        <w:rPr>
          <w:rFonts w:eastAsia="Calibri" w:cs="Calibri"/>
          <w:color w:val="000000"/>
          <w:sz w:val="26"/>
        </w:rPr>
        <w:t>предоставления</w:t>
      </w:r>
      <w:r>
        <w:rPr>
          <w:rFonts w:ascii="Arial, sans-serif" w:eastAsia="Arial, sans-serif" w:hAnsi="Arial, sans-serif" w:cs="Arial, sans-serif"/>
          <w:color w:val="000000"/>
          <w:sz w:val="26"/>
        </w:rPr>
        <w:t xml:space="preserve"> </w:t>
      </w:r>
      <w:r w:rsidR="00BD31A1" w:rsidRPr="00BD31A1">
        <w:rPr>
          <w:rFonts w:ascii="Arial, sans-serif" w:eastAsia="Arial, sans-serif" w:hAnsi="Arial, sans-serif" w:cs="Arial, sans-serif"/>
          <w:color w:val="000000"/>
          <w:sz w:val="26"/>
        </w:rPr>
        <w:t xml:space="preserve">, а также основное обязательство, исполнение которого обеспечивается </w:t>
      </w:r>
      <w:r>
        <w:rPr>
          <w:rFonts w:ascii="Arial, sans-serif" w:eastAsia="Arial, sans-serif" w:hAnsi="Arial, sans-serif" w:cs="Arial, sans-serif"/>
          <w:color w:val="000000"/>
          <w:sz w:val="26"/>
        </w:rPr>
        <w:t>(</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требование</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обеспечении</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обеспечении</w:t>
      </w:r>
      <w:r>
        <w:rPr>
          <w:rFonts w:ascii="Arial, sans-serif" w:eastAsia="Arial, sans-serif" w:hAnsi="Arial, sans-serif" w:cs="Arial, sans-serif"/>
          <w:color w:val="000000"/>
          <w:sz w:val="26"/>
        </w:rPr>
        <w:t xml:space="preserve">  </w:t>
      </w:r>
      <w:r>
        <w:rPr>
          <w:rFonts w:eastAsia="Calibri" w:cs="Calibri"/>
          <w:color w:val="000000"/>
          <w:sz w:val="26"/>
        </w:rPr>
        <w:t>гарантийных</w:t>
      </w:r>
      <w:r>
        <w:rPr>
          <w:rFonts w:ascii="Arial, sans-serif" w:eastAsia="Arial, sans-serif" w:hAnsi="Arial, sans-serif" w:cs="Arial, sans-serif"/>
          <w:color w:val="000000"/>
          <w:sz w:val="26"/>
        </w:rPr>
        <w:t xml:space="preserve"> </w:t>
      </w:r>
      <w:r>
        <w:rPr>
          <w:rFonts w:eastAsia="Calibri" w:cs="Calibri"/>
          <w:color w:val="000000"/>
          <w:sz w:val="26"/>
        </w:rPr>
        <w:t>обязательств</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договору</w:t>
      </w:r>
      <w:r>
        <w:rPr>
          <w:rFonts w:ascii="Arial, sans-serif" w:eastAsia="Arial, sans-serif" w:hAnsi="Arial, sans-serif" w:cs="Arial, sans-serif"/>
          <w:color w:val="000000"/>
          <w:sz w:val="26"/>
        </w:rPr>
        <w:t xml:space="preserve"> </w:t>
      </w:r>
      <w:r>
        <w:rPr>
          <w:rFonts w:eastAsia="Calibri" w:cs="Calibri"/>
          <w:color w:val="000000"/>
          <w:sz w:val="26"/>
        </w:rPr>
        <w:t>установлено</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разделом</w:t>
      </w:r>
      <w:r>
        <w:rPr>
          <w:rFonts w:ascii="Arial, sans-serif" w:eastAsia="Arial, sans-serif" w:hAnsi="Arial, sans-serif" w:cs="Arial, sans-serif"/>
          <w:color w:val="000000"/>
          <w:sz w:val="26"/>
        </w:rPr>
        <w:t xml:space="preserve"> 11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w:t>
      </w:r>
      <w:r w:rsidR="00BD31A1" w:rsidRPr="00BD31A1">
        <w:t xml:space="preserve"> </w:t>
      </w:r>
      <w:r w:rsidR="00BD31A1" w:rsidRPr="00BD31A1">
        <w:rPr>
          <w:rFonts w:ascii="Arial, sans-serif" w:eastAsia="Arial, sans-serif" w:hAnsi="Arial, sans-serif" w:cs="Arial, sans-serif"/>
          <w:color w:val="000000"/>
          <w:sz w:val="26"/>
        </w:rPr>
        <w:t>и срок его исполнения</w:t>
      </w:r>
      <w:r>
        <w:rPr>
          <w:rFonts w:ascii="Arial, sans-serif" w:eastAsia="Arial, sans-serif" w:hAnsi="Arial, sans-serif" w:cs="Arial, sans-serif"/>
          <w:color w:val="000000"/>
          <w:sz w:val="26"/>
        </w:rPr>
        <w:t>;</w:t>
      </w:r>
    </w:p>
    <w:p w14:paraId="75D4D844"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срок</w:t>
      </w:r>
      <w:r>
        <w:rPr>
          <w:rFonts w:ascii="Arial, sans-serif" w:eastAsia="Arial, sans-serif" w:hAnsi="Arial, sans-serif" w:cs="Arial, sans-serif"/>
          <w:color w:val="000000"/>
          <w:sz w:val="26"/>
        </w:rPr>
        <w:t xml:space="preserve">, </w:t>
      </w:r>
      <w:r>
        <w:rPr>
          <w:rFonts w:eastAsia="Calibri" w:cs="Calibri"/>
          <w:color w:val="000000"/>
          <w:sz w:val="26"/>
        </w:rPr>
        <w:t>место</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предоставления</w:t>
      </w:r>
      <w:r>
        <w:rPr>
          <w:rFonts w:ascii="Arial, sans-serif" w:eastAsia="Arial, sans-serif" w:hAnsi="Arial, sans-serif" w:cs="Arial, sans-serif"/>
          <w:color w:val="000000"/>
          <w:sz w:val="26"/>
        </w:rPr>
        <w:t xml:space="preserve"> </w:t>
      </w:r>
      <w:r>
        <w:rPr>
          <w:rFonts w:eastAsia="Calibri" w:cs="Calibri"/>
          <w:color w:val="000000"/>
          <w:sz w:val="26"/>
        </w:rPr>
        <w:t>извещения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размер</w:t>
      </w:r>
      <w:r>
        <w:rPr>
          <w:rFonts w:ascii="Arial, sans-serif" w:eastAsia="Arial, sans-serif" w:hAnsi="Arial, sans-serif" w:cs="Arial, sans-serif"/>
          <w:color w:val="000000"/>
          <w:sz w:val="26"/>
        </w:rPr>
        <w:t xml:space="preserve">,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сроки</w:t>
      </w:r>
      <w:r>
        <w:rPr>
          <w:rFonts w:ascii="Arial, sans-serif" w:eastAsia="Arial, sans-serif" w:hAnsi="Arial, sans-serif" w:cs="Arial, sans-serif"/>
          <w:color w:val="000000"/>
          <w:sz w:val="26"/>
        </w:rPr>
        <w:t xml:space="preserve"> </w:t>
      </w:r>
      <w:r>
        <w:rPr>
          <w:rFonts w:eastAsia="Calibri" w:cs="Calibri"/>
          <w:color w:val="000000"/>
          <w:sz w:val="26"/>
        </w:rPr>
        <w:t>внесения</w:t>
      </w:r>
      <w:r>
        <w:rPr>
          <w:rFonts w:ascii="Arial, sans-serif" w:eastAsia="Arial, sans-serif" w:hAnsi="Arial, sans-serif" w:cs="Arial, sans-serif"/>
          <w:color w:val="000000"/>
          <w:sz w:val="26"/>
        </w:rPr>
        <w:t xml:space="preserve"> </w:t>
      </w:r>
      <w:r>
        <w:rPr>
          <w:rFonts w:eastAsia="Calibri" w:cs="Calibri"/>
          <w:color w:val="000000"/>
          <w:sz w:val="26"/>
        </w:rPr>
        <w:t>платы</w:t>
      </w:r>
      <w:r>
        <w:rPr>
          <w:rFonts w:ascii="Arial, sans-serif" w:eastAsia="Arial, sans-serif" w:hAnsi="Arial, sans-serif" w:cs="Arial, sans-serif"/>
          <w:color w:val="000000"/>
          <w:sz w:val="26"/>
        </w:rPr>
        <w:t xml:space="preserve">, </w:t>
      </w:r>
      <w:r>
        <w:rPr>
          <w:rFonts w:eastAsia="Calibri" w:cs="Calibri"/>
          <w:color w:val="000000"/>
          <w:sz w:val="26"/>
        </w:rPr>
        <w:t>взимаемой</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предоставление</w:t>
      </w:r>
      <w:r>
        <w:rPr>
          <w:rFonts w:ascii="Arial, sans-serif" w:eastAsia="Arial, sans-serif" w:hAnsi="Arial, sans-serif" w:cs="Arial, sans-serif"/>
          <w:color w:val="000000"/>
          <w:sz w:val="26"/>
        </w:rPr>
        <w:t xml:space="preserve"> </w:t>
      </w:r>
      <w:r>
        <w:rPr>
          <w:rFonts w:eastAsia="Calibri" w:cs="Calibri"/>
          <w:color w:val="000000"/>
          <w:sz w:val="26"/>
        </w:rPr>
        <w:t>извещения</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такая</w:t>
      </w:r>
      <w:r>
        <w:rPr>
          <w:rFonts w:ascii="Arial, sans-serif" w:eastAsia="Arial, sans-serif" w:hAnsi="Arial, sans-serif" w:cs="Arial, sans-serif"/>
          <w:color w:val="000000"/>
          <w:sz w:val="26"/>
        </w:rPr>
        <w:t xml:space="preserve"> </w:t>
      </w:r>
      <w:r>
        <w:rPr>
          <w:rFonts w:eastAsia="Calibri" w:cs="Calibri"/>
          <w:color w:val="000000"/>
          <w:sz w:val="26"/>
        </w:rPr>
        <w:t>плата</w:t>
      </w:r>
      <w:r>
        <w:rPr>
          <w:rFonts w:ascii="Arial, sans-serif" w:eastAsia="Arial, sans-serif" w:hAnsi="Arial, sans-serif" w:cs="Arial, sans-serif"/>
          <w:color w:val="000000"/>
          <w:sz w:val="26"/>
        </w:rPr>
        <w:t xml:space="preserve"> </w:t>
      </w:r>
      <w:r>
        <w:rPr>
          <w:rFonts w:eastAsia="Calibri" w:cs="Calibri"/>
          <w:color w:val="000000"/>
          <w:sz w:val="26"/>
        </w:rPr>
        <w:t>установлена</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исключением</w:t>
      </w:r>
      <w:r>
        <w:rPr>
          <w:rFonts w:ascii="Arial, sans-serif" w:eastAsia="Arial, sans-serif" w:hAnsi="Arial, sans-serif" w:cs="Arial, sans-serif"/>
          <w:color w:val="000000"/>
          <w:sz w:val="26"/>
        </w:rPr>
        <w:t xml:space="preserve"> </w:t>
      </w:r>
      <w:r>
        <w:rPr>
          <w:rFonts w:eastAsia="Calibri" w:cs="Calibri"/>
          <w:color w:val="000000"/>
          <w:sz w:val="26"/>
        </w:rPr>
        <w:t>случаев</w:t>
      </w:r>
      <w:r>
        <w:rPr>
          <w:rFonts w:ascii="Arial, sans-serif" w:eastAsia="Arial, sans-serif" w:hAnsi="Arial, sans-serif" w:cs="Arial, sans-serif"/>
          <w:color w:val="000000"/>
          <w:sz w:val="26"/>
        </w:rPr>
        <w:t xml:space="preserve"> </w:t>
      </w:r>
      <w:r>
        <w:rPr>
          <w:rFonts w:eastAsia="Calibri" w:cs="Calibri"/>
          <w:color w:val="000000"/>
          <w:sz w:val="26"/>
        </w:rPr>
        <w:t>предоставления</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электронного</w:t>
      </w:r>
      <w:r>
        <w:rPr>
          <w:rFonts w:ascii="Arial, sans-serif" w:eastAsia="Arial, sans-serif" w:hAnsi="Arial, sans-serif" w:cs="Arial, sans-serif"/>
          <w:color w:val="000000"/>
          <w:sz w:val="26"/>
        </w:rPr>
        <w:t xml:space="preserve"> </w:t>
      </w:r>
      <w:r>
        <w:rPr>
          <w:rFonts w:eastAsia="Calibri" w:cs="Calibri"/>
          <w:color w:val="000000"/>
          <w:sz w:val="26"/>
        </w:rPr>
        <w:t>документа</w:t>
      </w:r>
      <w:r>
        <w:rPr>
          <w:rFonts w:ascii="Arial, sans-serif" w:eastAsia="Arial, sans-serif" w:hAnsi="Arial, sans-serif" w:cs="Arial, sans-serif"/>
          <w:color w:val="000000"/>
          <w:sz w:val="26"/>
        </w:rPr>
        <w:t>;</w:t>
      </w:r>
    </w:p>
    <w:p w14:paraId="0179AF34"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форма</w:t>
      </w:r>
      <w:r>
        <w:rPr>
          <w:rFonts w:ascii="Arial, sans-serif" w:eastAsia="Arial, sans-serif" w:hAnsi="Arial, sans-serif" w:cs="Arial, sans-serif"/>
          <w:color w:val="000000"/>
          <w:sz w:val="26"/>
        </w:rPr>
        <w:t xml:space="preserve">,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дата</w:t>
      </w:r>
      <w:r>
        <w:rPr>
          <w:rFonts w:ascii="Arial, sans-serif" w:eastAsia="Arial, sans-serif" w:hAnsi="Arial, sans-serif" w:cs="Arial, sans-serif"/>
          <w:color w:val="000000"/>
          <w:sz w:val="26"/>
        </w:rPr>
        <w:t xml:space="preserve"> </w:t>
      </w:r>
      <w:r>
        <w:rPr>
          <w:rFonts w:eastAsia="Calibri" w:cs="Calibri"/>
          <w:color w:val="000000"/>
          <w:sz w:val="26"/>
        </w:rPr>
        <w:t>начала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дата</w:t>
      </w:r>
      <w:r>
        <w:rPr>
          <w:rFonts w:ascii="Arial, sans-serif" w:eastAsia="Arial, sans-serif" w:hAnsi="Arial, sans-serif" w:cs="Arial, sans-serif"/>
          <w:color w:val="000000"/>
          <w:sz w:val="26"/>
        </w:rPr>
        <w:t xml:space="preserve"> </w:t>
      </w:r>
      <w:r>
        <w:rPr>
          <w:rFonts w:eastAsia="Calibri" w:cs="Calibri"/>
          <w:color w:val="000000"/>
          <w:sz w:val="26"/>
        </w:rPr>
        <w:t>окончания</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предоставления</w:t>
      </w:r>
      <w:r>
        <w:rPr>
          <w:rFonts w:ascii="Arial, sans-serif" w:eastAsia="Arial, sans-serif" w:hAnsi="Arial, sans-serif" w:cs="Arial, sans-serif"/>
          <w:color w:val="000000"/>
          <w:sz w:val="26"/>
        </w:rPr>
        <w:t xml:space="preserve"> </w:t>
      </w:r>
      <w:r>
        <w:rPr>
          <w:rFonts w:eastAsia="Calibri" w:cs="Calibri"/>
          <w:color w:val="000000"/>
          <w:sz w:val="26"/>
        </w:rPr>
        <w:t>участникам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разъяснений</w:t>
      </w:r>
      <w:r>
        <w:rPr>
          <w:rFonts w:ascii="Arial, sans-serif" w:eastAsia="Arial, sans-serif" w:hAnsi="Arial, sans-serif" w:cs="Arial, sans-serif"/>
          <w:color w:val="000000"/>
          <w:sz w:val="26"/>
        </w:rPr>
        <w:t xml:space="preserve"> </w:t>
      </w:r>
      <w:r>
        <w:rPr>
          <w:rFonts w:eastAsia="Calibri" w:cs="Calibri"/>
          <w:color w:val="000000"/>
          <w:sz w:val="26"/>
        </w:rPr>
        <w:t>положений</w:t>
      </w:r>
      <w:r>
        <w:rPr>
          <w:rFonts w:ascii="Arial, sans-serif" w:eastAsia="Arial, sans-serif" w:hAnsi="Arial, sans-serif" w:cs="Arial, sans-serif"/>
          <w:color w:val="000000"/>
          <w:sz w:val="26"/>
        </w:rPr>
        <w:t xml:space="preserve"> </w:t>
      </w:r>
      <w:r>
        <w:rPr>
          <w:rFonts w:eastAsia="Calibri" w:cs="Calibri"/>
          <w:color w:val="000000"/>
          <w:sz w:val="26"/>
        </w:rPr>
        <w:t>извещения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w:t>
      </w:r>
    </w:p>
    <w:p w14:paraId="3443132A"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сроки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отмены</w:t>
      </w:r>
      <w:r>
        <w:rPr>
          <w:rFonts w:ascii="Arial, sans-serif" w:eastAsia="Arial, sans-serif" w:hAnsi="Arial, sans-serif" w:cs="Arial, sans-serif"/>
          <w:color w:val="000000"/>
          <w:sz w:val="26"/>
        </w:rPr>
        <w:t xml:space="preserve"> </w:t>
      </w:r>
      <w:r>
        <w:rPr>
          <w:rFonts w:eastAsia="Calibri" w:cs="Calibri"/>
          <w:color w:val="000000"/>
          <w:sz w:val="26"/>
        </w:rPr>
        <w:t>процедуры</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предусмотренном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пункте</w:t>
      </w:r>
      <w:r>
        <w:rPr>
          <w:rFonts w:ascii="Arial, sans-serif" w:eastAsia="Arial, sans-serif" w:hAnsi="Arial, sans-serif" w:cs="Arial, sans-serif"/>
          <w:color w:val="000000"/>
          <w:sz w:val="26"/>
        </w:rPr>
        <w:t xml:space="preserve"> 14.4 </w:t>
      </w:r>
      <w:r>
        <w:rPr>
          <w:rFonts w:eastAsia="Calibri" w:cs="Calibri"/>
          <w:color w:val="000000"/>
          <w:sz w:val="26"/>
        </w:rPr>
        <w:t>раздела</w:t>
      </w:r>
      <w:r>
        <w:rPr>
          <w:rFonts w:ascii="Arial, sans-serif" w:eastAsia="Arial, sans-serif" w:hAnsi="Arial, sans-serif" w:cs="Arial, sans-serif"/>
          <w:color w:val="000000"/>
          <w:sz w:val="26"/>
        </w:rPr>
        <w:t xml:space="preserve"> 14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w:t>
      </w:r>
    </w:p>
    <w:p w14:paraId="0C4311B9"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требования</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безопасности</w:t>
      </w:r>
      <w:r>
        <w:rPr>
          <w:rFonts w:ascii="Arial, sans-serif" w:eastAsia="Arial, sans-serif" w:hAnsi="Arial, sans-serif" w:cs="Arial, sans-serif"/>
          <w:color w:val="000000"/>
          <w:sz w:val="26"/>
        </w:rPr>
        <w:t xml:space="preserve">, </w:t>
      </w:r>
      <w:r>
        <w:rPr>
          <w:rFonts w:eastAsia="Calibri" w:cs="Calibri"/>
          <w:color w:val="000000"/>
          <w:sz w:val="26"/>
        </w:rPr>
        <w:t>качеству</w:t>
      </w:r>
      <w:r>
        <w:rPr>
          <w:rFonts w:ascii="Arial, sans-serif" w:eastAsia="Arial, sans-serif" w:hAnsi="Arial, sans-serif" w:cs="Arial, sans-serif"/>
          <w:color w:val="000000"/>
          <w:sz w:val="26"/>
        </w:rPr>
        <w:t xml:space="preserve">, </w:t>
      </w:r>
      <w:r>
        <w:rPr>
          <w:rFonts w:eastAsia="Calibri" w:cs="Calibri"/>
          <w:color w:val="000000"/>
          <w:sz w:val="26"/>
        </w:rPr>
        <w:t>техническим</w:t>
      </w:r>
      <w:r>
        <w:rPr>
          <w:rFonts w:ascii="Arial, sans-serif" w:eastAsia="Arial, sans-serif" w:hAnsi="Arial, sans-serif" w:cs="Arial, sans-serif"/>
          <w:color w:val="000000"/>
          <w:sz w:val="26"/>
        </w:rPr>
        <w:t xml:space="preserve"> </w:t>
      </w:r>
      <w:r>
        <w:rPr>
          <w:rFonts w:eastAsia="Calibri" w:cs="Calibri"/>
          <w:color w:val="000000"/>
          <w:sz w:val="26"/>
        </w:rPr>
        <w:t>характеристикам</w:t>
      </w:r>
      <w:r>
        <w:rPr>
          <w:rFonts w:ascii="Arial, sans-serif" w:eastAsia="Arial, sans-serif" w:hAnsi="Arial, sans-serif" w:cs="Arial, sans-serif"/>
          <w:color w:val="000000"/>
          <w:sz w:val="26"/>
        </w:rPr>
        <w:t xml:space="preserve">, </w:t>
      </w:r>
      <w:r>
        <w:rPr>
          <w:rFonts w:eastAsia="Calibri" w:cs="Calibri"/>
          <w:color w:val="000000"/>
          <w:sz w:val="26"/>
        </w:rPr>
        <w:t>функциональным</w:t>
      </w:r>
      <w:r>
        <w:rPr>
          <w:rFonts w:ascii="Arial, sans-serif" w:eastAsia="Arial, sans-serif" w:hAnsi="Arial, sans-serif" w:cs="Arial, sans-serif"/>
          <w:color w:val="000000"/>
          <w:sz w:val="26"/>
        </w:rPr>
        <w:t xml:space="preserve"> </w:t>
      </w:r>
      <w:r>
        <w:rPr>
          <w:rFonts w:eastAsia="Calibri" w:cs="Calibri"/>
          <w:color w:val="000000"/>
          <w:sz w:val="26"/>
        </w:rPr>
        <w:t>характеристикам</w:t>
      </w:r>
      <w:r>
        <w:rPr>
          <w:rFonts w:ascii="Arial, sans-serif" w:eastAsia="Arial, sans-serif" w:hAnsi="Arial, sans-serif" w:cs="Arial, sans-serif"/>
          <w:color w:val="000000"/>
          <w:sz w:val="26"/>
        </w:rPr>
        <w:t xml:space="preserve"> (</w:t>
      </w:r>
      <w:r>
        <w:rPr>
          <w:rFonts w:eastAsia="Calibri" w:cs="Calibri"/>
          <w:color w:val="000000"/>
          <w:sz w:val="26"/>
        </w:rPr>
        <w:t>потребительским</w:t>
      </w:r>
      <w:r>
        <w:rPr>
          <w:rFonts w:ascii="Arial, sans-serif" w:eastAsia="Arial, sans-serif" w:hAnsi="Arial, sans-serif" w:cs="Arial, sans-serif"/>
          <w:color w:val="000000"/>
          <w:sz w:val="26"/>
        </w:rPr>
        <w:t xml:space="preserve"> </w:t>
      </w:r>
      <w:r>
        <w:rPr>
          <w:rFonts w:eastAsia="Calibri" w:cs="Calibri"/>
          <w:color w:val="000000"/>
          <w:sz w:val="26"/>
        </w:rPr>
        <w:t>свойствам</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услуги</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размерам</w:t>
      </w:r>
      <w:r>
        <w:rPr>
          <w:rFonts w:ascii="Arial, sans-serif" w:eastAsia="Arial, sans-serif" w:hAnsi="Arial, sans-serif" w:cs="Arial, sans-serif"/>
          <w:color w:val="000000"/>
          <w:sz w:val="26"/>
        </w:rPr>
        <w:t xml:space="preserve">, </w:t>
      </w:r>
      <w:r>
        <w:rPr>
          <w:rFonts w:eastAsia="Calibri" w:cs="Calibri"/>
          <w:color w:val="000000"/>
          <w:sz w:val="26"/>
        </w:rPr>
        <w:t>упаковке</w:t>
      </w:r>
      <w:r>
        <w:rPr>
          <w:rFonts w:ascii="Arial, sans-serif" w:eastAsia="Arial, sans-serif" w:hAnsi="Arial, sans-serif" w:cs="Arial, sans-serif"/>
          <w:color w:val="000000"/>
          <w:sz w:val="26"/>
        </w:rPr>
        <w:t xml:space="preserve">, </w:t>
      </w:r>
      <w:r>
        <w:rPr>
          <w:rFonts w:eastAsia="Calibri" w:cs="Calibri"/>
          <w:color w:val="000000"/>
          <w:sz w:val="26"/>
        </w:rPr>
        <w:t>отгрузке</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результатам</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установленные</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предусмотренные</w:t>
      </w:r>
      <w:r>
        <w:rPr>
          <w:rFonts w:ascii="Arial, sans-serif" w:eastAsia="Arial, sans-serif" w:hAnsi="Arial, sans-serif" w:cs="Arial, sans-serif"/>
          <w:color w:val="000000"/>
          <w:sz w:val="26"/>
        </w:rPr>
        <w:t xml:space="preserve"> </w:t>
      </w:r>
      <w:r>
        <w:rPr>
          <w:rFonts w:eastAsia="Calibri" w:cs="Calibri"/>
          <w:color w:val="000000"/>
          <w:sz w:val="26"/>
        </w:rPr>
        <w:t>техническими</w:t>
      </w:r>
      <w:r>
        <w:rPr>
          <w:rFonts w:ascii="Arial, sans-serif" w:eastAsia="Arial, sans-serif" w:hAnsi="Arial, sans-serif" w:cs="Arial, sans-serif"/>
          <w:color w:val="000000"/>
          <w:sz w:val="26"/>
        </w:rPr>
        <w:t xml:space="preserve"> </w:t>
      </w:r>
      <w:r>
        <w:rPr>
          <w:rFonts w:eastAsia="Calibri" w:cs="Calibri"/>
          <w:color w:val="000000"/>
          <w:sz w:val="26"/>
        </w:rPr>
        <w:t>регламентами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законодательством</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техническом</w:t>
      </w:r>
      <w:r>
        <w:rPr>
          <w:rFonts w:ascii="Arial, sans-serif" w:eastAsia="Arial, sans-serif" w:hAnsi="Arial, sans-serif" w:cs="Arial, sans-serif"/>
          <w:color w:val="000000"/>
          <w:sz w:val="26"/>
        </w:rPr>
        <w:t xml:space="preserve"> </w:t>
      </w:r>
      <w:r>
        <w:rPr>
          <w:rFonts w:eastAsia="Calibri" w:cs="Calibri"/>
          <w:color w:val="000000"/>
          <w:sz w:val="26"/>
        </w:rPr>
        <w:lastRenderedPageBreak/>
        <w:t>регулировании</w:t>
      </w:r>
      <w:r>
        <w:rPr>
          <w:rFonts w:ascii="Arial, sans-serif" w:eastAsia="Arial, sans-serif" w:hAnsi="Arial, sans-serif" w:cs="Arial, sans-serif"/>
          <w:color w:val="000000"/>
          <w:sz w:val="26"/>
        </w:rPr>
        <w:t xml:space="preserve">, </w:t>
      </w:r>
      <w:r>
        <w:rPr>
          <w:rFonts w:eastAsia="Calibri" w:cs="Calibri"/>
          <w:color w:val="000000"/>
          <w:sz w:val="26"/>
        </w:rPr>
        <w:t>документами</w:t>
      </w:r>
      <w:r>
        <w:rPr>
          <w:rFonts w:ascii="Arial, sans-serif" w:eastAsia="Arial, sans-serif" w:hAnsi="Arial, sans-serif" w:cs="Arial, sans-serif"/>
          <w:color w:val="000000"/>
          <w:sz w:val="26"/>
        </w:rPr>
        <w:t xml:space="preserve">, </w:t>
      </w:r>
      <w:r>
        <w:rPr>
          <w:rFonts w:eastAsia="Calibri" w:cs="Calibri"/>
          <w:color w:val="000000"/>
          <w:sz w:val="26"/>
        </w:rPr>
        <w:t>разрабатываемыми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применяемыми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национальной</w:t>
      </w:r>
      <w:r>
        <w:rPr>
          <w:rFonts w:ascii="Arial, sans-serif" w:eastAsia="Arial, sans-serif" w:hAnsi="Arial, sans-serif" w:cs="Arial, sans-serif"/>
          <w:color w:val="000000"/>
          <w:sz w:val="26"/>
        </w:rPr>
        <w:t xml:space="preserve"> </w:t>
      </w:r>
      <w:r>
        <w:rPr>
          <w:rFonts w:eastAsia="Calibri" w:cs="Calibri"/>
          <w:color w:val="000000"/>
          <w:sz w:val="26"/>
        </w:rPr>
        <w:t>системе</w:t>
      </w:r>
      <w:r>
        <w:rPr>
          <w:rFonts w:ascii="Arial, sans-serif" w:eastAsia="Arial, sans-serif" w:hAnsi="Arial, sans-serif" w:cs="Arial, sans-serif"/>
          <w:color w:val="000000"/>
          <w:sz w:val="26"/>
        </w:rPr>
        <w:t xml:space="preserve"> </w:t>
      </w:r>
      <w:r>
        <w:rPr>
          <w:rFonts w:eastAsia="Calibri" w:cs="Calibri"/>
          <w:color w:val="000000"/>
          <w:sz w:val="26"/>
        </w:rPr>
        <w:t>стандартизации</w:t>
      </w:r>
      <w:r>
        <w:rPr>
          <w:rFonts w:ascii="Arial, sans-serif" w:eastAsia="Arial, sans-serif" w:hAnsi="Arial, sans-serif" w:cs="Arial, sans-serif"/>
          <w:color w:val="000000"/>
          <w:sz w:val="26"/>
        </w:rPr>
        <w:t xml:space="preserve">, </w:t>
      </w:r>
      <w:r>
        <w:rPr>
          <w:rFonts w:eastAsia="Calibri" w:cs="Calibri"/>
          <w:color w:val="000000"/>
          <w:sz w:val="26"/>
        </w:rPr>
        <w:t>принятыми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законодательством</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стандартизации</w:t>
      </w:r>
      <w:r>
        <w:rPr>
          <w:rFonts w:ascii="Arial, sans-serif" w:eastAsia="Arial, sans-serif" w:hAnsi="Arial, sans-serif" w:cs="Arial, sans-serif"/>
          <w:color w:val="000000"/>
          <w:sz w:val="26"/>
        </w:rPr>
        <w:t xml:space="preserve">, </w:t>
      </w:r>
      <w:r>
        <w:rPr>
          <w:rFonts w:eastAsia="Calibri" w:cs="Calibri"/>
          <w:color w:val="000000"/>
          <w:sz w:val="26"/>
        </w:rPr>
        <w:t>иные</w:t>
      </w:r>
      <w:r>
        <w:rPr>
          <w:rFonts w:ascii="Arial, sans-serif" w:eastAsia="Arial, sans-serif" w:hAnsi="Arial, sans-serif" w:cs="Arial, sans-serif"/>
          <w:color w:val="000000"/>
          <w:sz w:val="26"/>
        </w:rPr>
        <w:t xml:space="preserve"> </w:t>
      </w:r>
      <w:r>
        <w:rPr>
          <w:rFonts w:eastAsia="Calibri" w:cs="Calibri"/>
          <w:color w:val="000000"/>
          <w:sz w:val="26"/>
        </w:rPr>
        <w:t>требования</w:t>
      </w:r>
      <w:r>
        <w:rPr>
          <w:rFonts w:ascii="Arial, sans-serif" w:eastAsia="Arial, sans-serif" w:hAnsi="Arial, sans-serif" w:cs="Arial, sans-serif"/>
          <w:color w:val="000000"/>
          <w:sz w:val="26"/>
        </w:rPr>
        <w:t xml:space="preserve">, </w:t>
      </w:r>
      <w:r>
        <w:rPr>
          <w:rFonts w:eastAsia="Calibri" w:cs="Calibri"/>
          <w:color w:val="000000"/>
          <w:sz w:val="26"/>
        </w:rPr>
        <w:t>связанные</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определением</w:t>
      </w:r>
      <w:r>
        <w:rPr>
          <w:rFonts w:ascii="Arial, sans-serif" w:eastAsia="Arial, sans-serif" w:hAnsi="Arial, sans-serif" w:cs="Arial, sans-serif"/>
          <w:b/>
          <w:color w:val="000000"/>
          <w:sz w:val="26"/>
        </w:rPr>
        <w:t xml:space="preserve"> </w:t>
      </w:r>
      <w:r>
        <w:rPr>
          <w:rFonts w:eastAsia="Calibri" w:cs="Calibri"/>
          <w:color w:val="000000"/>
          <w:sz w:val="26"/>
        </w:rPr>
        <w:t>соответствия</w:t>
      </w:r>
      <w:r>
        <w:rPr>
          <w:rFonts w:ascii="Arial, sans-serif" w:eastAsia="Arial, sans-serif" w:hAnsi="Arial, sans-serif" w:cs="Arial, sans-serif"/>
          <w:color w:val="000000"/>
          <w:sz w:val="26"/>
        </w:rPr>
        <w:t xml:space="preserve"> </w:t>
      </w:r>
      <w:r>
        <w:rPr>
          <w:rFonts w:eastAsia="Calibri" w:cs="Calibri"/>
          <w:color w:val="000000"/>
          <w:sz w:val="26"/>
        </w:rPr>
        <w:t>поставляемого</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выполняемой</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оказываемой</w:t>
      </w:r>
      <w:r>
        <w:rPr>
          <w:rFonts w:ascii="Arial, sans-serif" w:eastAsia="Arial, sans-serif" w:hAnsi="Arial, sans-serif" w:cs="Arial, sans-serif"/>
          <w:b/>
          <w:color w:val="000000"/>
          <w:sz w:val="26"/>
        </w:rPr>
        <w:t xml:space="preserve"> </w:t>
      </w:r>
      <w:r>
        <w:rPr>
          <w:rFonts w:eastAsia="Calibri" w:cs="Calibri"/>
          <w:color w:val="000000"/>
          <w:sz w:val="26"/>
        </w:rPr>
        <w:t>услуги</w:t>
      </w:r>
      <w:r>
        <w:rPr>
          <w:rFonts w:ascii="Arial, sans-serif" w:eastAsia="Arial, sans-serif" w:hAnsi="Arial, sans-serif" w:cs="Arial, sans-serif"/>
          <w:color w:val="000000"/>
          <w:sz w:val="26"/>
        </w:rPr>
        <w:t xml:space="preserve"> </w:t>
      </w:r>
      <w:r>
        <w:rPr>
          <w:rFonts w:eastAsia="Calibri" w:cs="Calibri"/>
          <w:color w:val="000000"/>
          <w:sz w:val="26"/>
        </w:rPr>
        <w:t>потребностям</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используются</w:t>
      </w:r>
      <w:r>
        <w:rPr>
          <w:rFonts w:ascii="Arial, sans-serif" w:eastAsia="Arial, sans-serif" w:hAnsi="Arial, sans-serif" w:cs="Arial, sans-serif"/>
          <w:color w:val="000000"/>
          <w:sz w:val="26"/>
        </w:rPr>
        <w:t xml:space="preserve"> </w:t>
      </w:r>
      <w:r>
        <w:rPr>
          <w:rFonts w:eastAsia="Calibri" w:cs="Calibri"/>
          <w:color w:val="000000"/>
          <w:sz w:val="26"/>
        </w:rPr>
        <w:t>установленные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законодательством</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техническом</w:t>
      </w:r>
      <w:r>
        <w:rPr>
          <w:rFonts w:ascii="Arial, sans-serif" w:eastAsia="Arial, sans-serif" w:hAnsi="Arial, sans-serif" w:cs="Arial, sans-serif"/>
          <w:color w:val="000000"/>
          <w:sz w:val="26"/>
        </w:rPr>
        <w:t xml:space="preserve"> </w:t>
      </w:r>
      <w:r>
        <w:rPr>
          <w:rFonts w:eastAsia="Calibri" w:cs="Calibri"/>
          <w:color w:val="000000"/>
          <w:sz w:val="26"/>
        </w:rPr>
        <w:t>регулировании</w:t>
      </w:r>
      <w:r>
        <w:rPr>
          <w:rFonts w:ascii="Arial, sans-serif" w:eastAsia="Arial, sans-serif" w:hAnsi="Arial, sans-serif" w:cs="Arial, sans-serif"/>
          <w:color w:val="000000"/>
          <w:sz w:val="26"/>
        </w:rPr>
        <w:t xml:space="preserve">, </w:t>
      </w:r>
      <w:r>
        <w:rPr>
          <w:rFonts w:eastAsia="Calibri" w:cs="Calibri"/>
          <w:color w:val="000000"/>
          <w:sz w:val="26"/>
        </w:rPr>
        <w:t>законодательством</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стандартизации</w:t>
      </w:r>
      <w:r>
        <w:rPr>
          <w:rFonts w:ascii="Arial, sans-serif" w:eastAsia="Arial, sans-serif" w:hAnsi="Arial, sans-serif" w:cs="Arial, sans-serif"/>
          <w:color w:val="000000"/>
          <w:sz w:val="26"/>
        </w:rPr>
        <w:t xml:space="preserve"> </w:t>
      </w:r>
      <w:r>
        <w:rPr>
          <w:rFonts w:eastAsia="Calibri" w:cs="Calibri"/>
          <w:color w:val="000000"/>
          <w:sz w:val="26"/>
        </w:rPr>
        <w:t>требования</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безопасности</w:t>
      </w:r>
      <w:r>
        <w:rPr>
          <w:rFonts w:ascii="Arial, sans-serif" w:eastAsia="Arial, sans-serif" w:hAnsi="Arial, sans-serif" w:cs="Arial, sans-serif"/>
          <w:color w:val="000000"/>
          <w:sz w:val="26"/>
        </w:rPr>
        <w:t xml:space="preserve">, </w:t>
      </w:r>
      <w:r>
        <w:rPr>
          <w:rFonts w:eastAsia="Calibri" w:cs="Calibri"/>
          <w:color w:val="000000"/>
          <w:sz w:val="26"/>
        </w:rPr>
        <w:t>качеству</w:t>
      </w:r>
      <w:r>
        <w:rPr>
          <w:rFonts w:ascii="Arial, sans-serif" w:eastAsia="Arial, sans-serif" w:hAnsi="Arial, sans-serif" w:cs="Arial, sans-serif"/>
          <w:color w:val="000000"/>
          <w:sz w:val="26"/>
        </w:rPr>
        <w:t xml:space="preserve">, </w:t>
      </w:r>
      <w:r>
        <w:rPr>
          <w:rFonts w:eastAsia="Calibri" w:cs="Calibri"/>
          <w:color w:val="000000"/>
          <w:sz w:val="26"/>
        </w:rPr>
        <w:t>техническим</w:t>
      </w:r>
      <w:r>
        <w:rPr>
          <w:rFonts w:ascii="Arial, sans-serif" w:eastAsia="Arial, sans-serif" w:hAnsi="Arial, sans-serif" w:cs="Arial, sans-serif"/>
          <w:color w:val="000000"/>
          <w:sz w:val="26"/>
        </w:rPr>
        <w:t xml:space="preserve"> </w:t>
      </w:r>
      <w:r>
        <w:rPr>
          <w:rFonts w:eastAsia="Calibri" w:cs="Calibri"/>
          <w:color w:val="000000"/>
          <w:sz w:val="26"/>
        </w:rPr>
        <w:t>характеристикам</w:t>
      </w:r>
      <w:r>
        <w:rPr>
          <w:rFonts w:ascii="Arial, sans-serif" w:eastAsia="Arial, sans-serif" w:hAnsi="Arial, sans-serif" w:cs="Arial, sans-serif"/>
          <w:color w:val="000000"/>
          <w:sz w:val="26"/>
        </w:rPr>
        <w:t xml:space="preserve">, </w:t>
      </w:r>
      <w:r>
        <w:rPr>
          <w:rFonts w:eastAsia="Calibri" w:cs="Calibri"/>
          <w:color w:val="000000"/>
          <w:sz w:val="26"/>
        </w:rPr>
        <w:t>функциональным</w:t>
      </w:r>
      <w:r>
        <w:rPr>
          <w:rFonts w:ascii="Arial, sans-serif" w:eastAsia="Arial, sans-serif" w:hAnsi="Arial, sans-serif" w:cs="Arial, sans-serif"/>
          <w:color w:val="000000"/>
          <w:sz w:val="26"/>
        </w:rPr>
        <w:t xml:space="preserve"> </w:t>
      </w:r>
      <w:r>
        <w:rPr>
          <w:rFonts w:eastAsia="Calibri" w:cs="Calibri"/>
          <w:color w:val="000000"/>
          <w:sz w:val="26"/>
        </w:rPr>
        <w:t>характеристикам</w:t>
      </w:r>
      <w:r>
        <w:rPr>
          <w:rFonts w:ascii="Arial, sans-serif" w:eastAsia="Arial, sans-serif" w:hAnsi="Arial, sans-serif" w:cs="Arial, sans-serif"/>
          <w:color w:val="000000"/>
          <w:sz w:val="26"/>
        </w:rPr>
        <w:t xml:space="preserve"> (</w:t>
      </w:r>
      <w:r>
        <w:rPr>
          <w:rFonts w:eastAsia="Calibri" w:cs="Calibri"/>
          <w:color w:val="000000"/>
          <w:sz w:val="26"/>
        </w:rPr>
        <w:t>потребительским</w:t>
      </w:r>
      <w:r>
        <w:rPr>
          <w:rFonts w:ascii="Arial, sans-serif" w:eastAsia="Arial, sans-serif" w:hAnsi="Arial, sans-serif" w:cs="Arial, sans-serif"/>
          <w:color w:val="000000"/>
          <w:sz w:val="26"/>
        </w:rPr>
        <w:t xml:space="preserve"> </w:t>
      </w:r>
      <w:r>
        <w:rPr>
          <w:rFonts w:eastAsia="Calibri" w:cs="Calibri"/>
          <w:color w:val="000000"/>
          <w:sz w:val="26"/>
        </w:rPr>
        <w:t>свойствам</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услуги</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размерам</w:t>
      </w:r>
      <w:r>
        <w:rPr>
          <w:rFonts w:ascii="Arial, sans-serif" w:eastAsia="Arial, sans-serif" w:hAnsi="Arial, sans-serif" w:cs="Arial, sans-serif"/>
          <w:color w:val="000000"/>
          <w:sz w:val="26"/>
        </w:rPr>
        <w:t xml:space="preserve">, </w:t>
      </w:r>
      <w:r>
        <w:rPr>
          <w:rFonts w:eastAsia="Calibri" w:cs="Calibri"/>
          <w:color w:val="000000"/>
          <w:sz w:val="26"/>
        </w:rPr>
        <w:t>упаковке</w:t>
      </w:r>
      <w:r>
        <w:rPr>
          <w:rFonts w:ascii="Arial, sans-serif" w:eastAsia="Arial, sans-serif" w:hAnsi="Arial, sans-serif" w:cs="Arial, sans-serif"/>
          <w:color w:val="000000"/>
          <w:sz w:val="26"/>
        </w:rPr>
        <w:t xml:space="preserve">, </w:t>
      </w:r>
      <w:r>
        <w:rPr>
          <w:rFonts w:eastAsia="Calibri" w:cs="Calibri"/>
          <w:color w:val="000000"/>
          <w:sz w:val="26"/>
        </w:rPr>
        <w:t>отгрузке</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результатам</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должно</w:t>
      </w:r>
      <w:r>
        <w:rPr>
          <w:rFonts w:ascii="Arial, sans-serif" w:eastAsia="Arial, sans-serif" w:hAnsi="Arial, sans-serif" w:cs="Arial, sans-serif"/>
          <w:color w:val="000000"/>
          <w:sz w:val="26"/>
        </w:rPr>
        <w:t xml:space="preserve"> </w:t>
      </w:r>
      <w:r>
        <w:rPr>
          <w:rFonts w:eastAsia="Calibri" w:cs="Calibri"/>
          <w:color w:val="000000"/>
          <w:sz w:val="26"/>
        </w:rPr>
        <w:t>содержаться</w:t>
      </w:r>
      <w:r>
        <w:rPr>
          <w:rFonts w:ascii="Arial, sans-serif" w:eastAsia="Arial, sans-serif" w:hAnsi="Arial, sans-serif" w:cs="Arial, sans-serif"/>
          <w:color w:val="000000"/>
          <w:sz w:val="26"/>
        </w:rPr>
        <w:t xml:space="preserve"> </w:t>
      </w:r>
      <w:r>
        <w:rPr>
          <w:rFonts w:eastAsia="Calibri" w:cs="Calibri"/>
          <w:color w:val="000000"/>
          <w:sz w:val="26"/>
        </w:rPr>
        <w:t>обоснование</w:t>
      </w:r>
      <w:r>
        <w:rPr>
          <w:rFonts w:ascii="Arial, sans-serif" w:eastAsia="Arial, sans-serif" w:hAnsi="Arial, sans-serif" w:cs="Arial, sans-serif"/>
          <w:color w:val="000000"/>
          <w:sz w:val="26"/>
        </w:rPr>
        <w:t xml:space="preserve"> </w:t>
      </w:r>
      <w:r>
        <w:rPr>
          <w:rFonts w:eastAsia="Calibri" w:cs="Calibri"/>
          <w:color w:val="000000"/>
          <w:sz w:val="26"/>
        </w:rPr>
        <w:t>необходимости</w:t>
      </w:r>
      <w:r>
        <w:rPr>
          <w:rFonts w:ascii="Arial, sans-serif" w:eastAsia="Arial, sans-serif" w:hAnsi="Arial, sans-serif" w:cs="Arial, sans-serif"/>
          <w:color w:val="000000"/>
          <w:sz w:val="26"/>
        </w:rPr>
        <w:t xml:space="preserve"> </w:t>
      </w:r>
      <w:r>
        <w:rPr>
          <w:rFonts w:eastAsia="Calibri" w:cs="Calibri"/>
          <w:color w:val="000000"/>
          <w:sz w:val="26"/>
        </w:rPr>
        <w:t>использования</w:t>
      </w:r>
      <w:r>
        <w:rPr>
          <w:rFonts w:ascii="Arial, sans-serif" w:eastAsia="Arial, sans-serif" w:hAnsi="Arial, sans-serif" w:cs="Arial, sans-serif"/>
          <w:color w:val="000000"/>
          <w:sz w:val="26"/>
        </w:rPr>
        <w:t xml:space="preserve"> </w:t>
      </w:r>
      <w:r>
        <w:rPr>
          <w:rFonts w:eastAsia="Calibri" w:cs="Calibri"/>
          <w:color w:val="000000"/>
          <w:sz w:val="26"/>
        </w:rPr>
        <w:t>иных</w:t>
      </w:r>
      <w:r>
        <w:rPr>
          <w:rFonts w:ascii="Arial, sans-serif" w:eastAsia="Arial, sans-serif" w:hAnsi="Arial, sans-serif" w:cs="Arial, sans-serif"/>
          <w:color w:val="000000"/>
          <w:sz w:val="26"/>
        </w:rPr>
        <w:t xml:space="preserve"> </w:t>
      </w:r>
      <w:r>
        <w:rPr>
          <w:rFonts w:eastAsia="Calibri" w:cs="Calibri"/>
          <w:color w:val="000000"/>
          <w:sz w:val="26"/>
        </w:rPr>
        <w:t>требований</w:t>
      </w:r>
      <w:r>
        <w:rPr>
          <w:rFonts w:ascii="Arial, sans-serif" w:eastAsia="Arial, sans-serif" w:hAnsi="Arial, sans-serif" w:cs="Arial, sans-serif"/>
          <w:color w:val="000000"/>
          <w:sz w:val="26"/>
        </w:rPr>
        <w:t xml:space="preserve">, </w:t>
      </w:r>
      <w:r>
        <w:rPr>
          <w:rFonts w:eastAsia="Calibri" w:cs="Calibri"/>
          <w:color w:val="000000"/>
          <w:sz w:val="26"/>
        </w:rPr>
        <w:t>связанных</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определением</w:t>
      </w:r>
      <w:r>
        <w:rPr>
          <w:rFonts w:ascii="Arial, sans-serif" w:eastAsia="Arial, sans-serif" w:hAnsi="Arial, sans-serif" w:cs="Arial, sans-serif"/>
          <w:color w:val="000000"/>
          <w:sz w:val="26"/>
        </w:rPr>
        <w:t xml:space="preserve"> </w:t>
      </w:r>
      <w:r>
        <w:rPr>
          <w:rFonts w:eastAsia="Calibri" w:cs="Calibri"/>
          <w:color w:val="000000"/>
          <w:sz w:val="26"/>
        </w:rPr>
        <w:t>соответствия</w:t>
      </w:r>
      <w:r>
        <w:rPr>
          <w:rFonts w:ascii="Arial, sans-serif" w:eastAsia="Arial, sans-serif" w:hAnsi="Arial, sans-serif" w:cs="Arial, sans-serif"/>
          <w:color w:val="000000"/>
          <w:sz w:val="26"/>
        </w:rPr>
        <w:t xml:space="preserve"> </w:t>
      </w:r>
      <w:r>
        <w:rPr>
          <w:rFonts w:eastAsia="Calibri" w:cs="Calibri"/>
          <w:color w:val="000000"/>
          <w:sz w:val="26"/>
        </w:rPr>
        <w:t>поставляемого</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выполняемой</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оказываемой</w:t>
      </w:r>
      <w:r>
        <w:rPr>
          <w:rFonts w:ascii="Arial, sans-serif" w:eastAsia="Arial, sans-serif" w:hAnsi="Arial, sans-serif" w:cs="Arial, sans-serif"/>
          <w:color w:val="000000"/>
          <w:sz w:val="26"/>
        </w:rPr>
        <w:t xml:space="preserve"> </w:t>
      </w:r>
      <w:r>
        <w:rPr>
          <w:rFonts w:eastAsia="Calibri" w:cs="Calibri"/>
          <w:color w:val="000000"/>
          <w:sz w:val="26"/>
        </w:rPr>
        <w:t>услуги</w:t>
      </w:r>
      <w:r>
        <w:rPr>
          <w:rFonts w:ascii="Arial, sans-serif" w:eastAsia="Arial, sans-serif" w:hAnsi="Arial, sans-serif" w:cs="Arial, sans-serif"/>
          <w:color w:val="000000"/>
          <w:sz w:val="26"/>
        </w:rPr>
        <w:t xml:space="preserve"> </w:t>
      </w:r>
      <w:r>
        <w:rPr>
          <w:rFonts w:eastAsia="Calibri" w:cs="Calibri"/>
          <w:color w:val="000000"/>
          <w:sz w:val="26"/>
        </w:rPr>
        <w:t>потребностям</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w:t>
      </w:r>
    </w:p>
    <w:p w14:paraId="040B8E8F"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требования</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описанию</w:t>
      </w:r>
      <w:r>
        <w:rPr>
          <w:rFonts w:ascii="Arial, sans-serif" w:eastAsia="Arial, sans-serif" w:hAnsi="Arial, sans-serif" w:cs="Arial, sans-serif"/>
          <w:color w:val="000000"/>
          <w:sz w:val="26"/>
        </w:rPr>
        <w:t xml:space="preserve"> </w:t>
      </w:r>
      <w:r>
        <w:rPr>
          <w:rFonts w:eastAsia="Calibri" w:cs="Calibri"/>
          <w:color w:val="000000"/>
          <w:sz w:val="26"/>
        </w:rPr>
        <w:t>участниками</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поставляемого</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который</w:t>
      </w:r>
      <w:r>
        <w:rPr>
          <w:rFonts w:ascii="Arial, sans-serif" w:eastAsia="Arial, sans-serif" w:hAnsi="Arial, sans-serif" w:cs="Arial, sans-serif"/>
          <w:color w:val="000000"/>
          <w:sz w:val="26"/>
        </w:rPr>
        <w:t xml:space="preserve"> </w:t>
      </w:r>
      <w:r>
        <w:rPr>
          <w:rFonts w:eastAsia="Calibri" w:cs="Calibri"/>
          <w:color w:val="000000"/>
          <w:sz w:val="26"/>
        </w:rPr>
        <w:t>является</w:t>
      </w:r>
      <w:r>
        <w:rPr>
          <w:rFonts w:ascii="Arial, sans-serif" w:eastAsia="Arial, sans-serif" w:hAnsi="Arial, sans-serif" w:cs="Arial, sans-serif"/>
          <w:color w:val="000000"/>
          <w:sz w:val="26"/>
        </w:rPr>
        <w:t xml:space="preserve"> </w:t>
      </w:r>
      <w:r>
        <w:rPr>
          <w:rFonts w:eastAsia="Calibri" w:cs="Calibri"/>
          <w:color w:val="000000"/>
          <w:sz w:val="26"/>
        </w:rPr>
        <w:t>предметом</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его</w:t>
      </w:r>
      <w:r>
        <w:rPr>
          <w:rFonts w:ascii="Arial, sans-serif" w:eastAsia="Arial, sans-serif" w:hAnsi="Arial, sans-serif" w:cs="Arial, sans-serif"/>
          <w:color w:val="000000"/>
          <w:sz w:val="26"/>
        </w:rPr>
        <w:t xml:space="preserve"> </w:t>
      </w:r>
      <w:r>
        <w:rPr>
          <w:rFonts w:eastAsia="Calibri" w:cs="Calibri"/>
          <w:color w:val="000000"/>
          <w:sz w:val="26"/>
        </w:rPr>
        <w:t>функциональных</w:t>
      </w:r>
      <w:r>
        <w:rPr>
          <w:rFonts w:ascii="Arial, sans-serif" w:eastAsia="Arial, sans-serif" w:hAnsi="Arial, sans-serif" w:cs="Arial, sans-serif"/>
          <w:color w:val="000000"/>
          <w:sz w:val="26"/>
        </w:rPr>
        <w:t xml:space="preserve"> </w:t>
      </w:r>
      <w:r>
        <w:rPr>
          <w:rFonts w:eastAsia="Calibri" w:cs="Calibri"/>
          <w:color w:val="000000"/>
          <w:sz w:val="26"/>
        </w:rPr>
        <w:t>характеристик</w:t>
      </w:r>
      <w:r>
        <w:rPr>
          <w:rFonts w:ascii="Arial, sans-serif" w:eastAsia="Arial, sans-serif" w:hAnsi="Arial, sans-serif" w:cs="Arial, sans-serif"/>
          <w:color w:val="000000"/>
          <w:sz w:val="26"/>
        </w:rPr>
        <w:t xml:space="preserve"> (</w:t>
      </w:r>
      <w:r>
        <w:rPr>
          <w:rFonts w:eastAsia="Calibri" w:cs="Calibri"/>
          <w:color w:val="000000"/>
          <w:sz w:val="26"/>
        </w:rPr>
        <w:t>потребительских</w:t>
      </w:r>
      <w:r>
        <w:rPr>
          <w:rFonts w:ascii="Arial, sans-serif" w:eastAsia="Arial, sans-serif" w:hAnsi="Arial, sans-serif" w:cs="Arial, sans-serif"/>
          <w:color w:val="000000"/>
          <w:sz w:val="26"/>
        </w:rPr>
        <w:t xml:space="preserve"> </w:t>
      </w:r>
      <w:r>
        <w:rPr>
          <w:rFonts w:eastAsia="Calibri" w:cs="Calibri"/>
          <w:color w:val="000000"/>
          <w:sz w:val="26"/>
        </w:rPr>
        <w:t>свойств</w:t>
      </w:r>
      <w:r>
        <w:rPr>
          <w:rFonts w:ascii="Arial, sans-serif" w:eastAsia="Arial, sans-serif" w:hAnsi="Arial, sans-serif" w:cs="Arial, sans-serif"/>
          <w:color w:val="000000"/>
          <w:sz w:val="26"/>
        </w:rPr>
        <w:t xml:space="preserve">), </w:t>
      </w:r>
      <w:r>
        <w:rPr>
          <w:rFonts w:eastAsia="Calibri" w:cs="Calibri"/>
          <w:color w:val="000000"/>
          <w:sz w:val="26"/>
        </w:rPr>
        <w:t>его</w:t>
      </w:r>
      <w:r>
        <w:rPr>
          <w:rFonts w:ascii="Arial, sans-serif" w:eastAsia="Arial, sans-serif" w:hAnsi="Arial, sans-serif" w:cs="Arial, sans-serif"/>
          <w:color w:val="000000"/>
          <w:sz w:val="26"/>
        </w:rPr>
        <w:t xml:space="preserve"> </w:t>
      </w:r>
      <w:r>
        <w:rPr>
          <w:rFonts w:eastAsia="Calibri" w:cs="Calibri"/>
          <w:color w:val="000000"/>
          <w:sz w:val="26"/>
        </w:rPr>
        <w:t>количественных</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качественных</w:t>
      </w:r>
      <w:r>
        <w:rPr>
          <w:rFonts w:ascii="Arial, sans-serif" w:eastAsia="Arial, sans-serif" w:hAnsi="Arial, sans-serif" w:cs="Arial, sans-serif"/>
          <w:color w:val="000000"/>
          <w:sz w:val="26"/>
        </w:rPr>
        <w:t xml:space="preserve"> </w:t>
      </w:r>
      <w:r>
        <w:rPr>
          <w:rFonts w:eastAsia="Calibri" w:cs="Calibri"/>
          <w:color w:val="000000"/>
          <w:sz w:val="26"/>
        </w:rPr>
        <w:t>характеристик</w:t>
      </w:r>
      <w:r>
        <w:rPr>
          <w:rFonts w:ascii="Arial, sans-serif" w:eastAsia="Arial, sans-serif" w:hAnsi="Arial, sans-serif" w:cs="Arial, sans-serif"/>
          <w:color w:val="000000"/>
          <w:sz w:val="26"/>
        </w:rPr>
        <w:t xml:space="preserve">, </w:t>
      </w:r>
      <w:r>
        <w:rPr>
          <w:rFonts w:eastAsia="Calibri" w:cs="Calibri"/>
          <w:color w:val="000000"/>
          <w:sz w:val="26"/>
        </w:rPr>
        <w:t>требования</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описанию</w:t>
      </w:r>
      <w:r>
        <w:rPr>
          <w:rFonts w:ascii="Arial, sans-serif" w:eastAsia="Arial, sans-serif" w:hAnsi="Arial, sans-serif" w:cs="Arial, sans-serif"/>
          <w:color w:val="000000"/>
          <w:sz w:val="26"/>
        </w:rPr>
        <w:t xml:space="preserve"> </w:t>
      </w:r>
      <w:r>
        <w:rPr>
          <w:rFonts w:eastAsia="Calibri" w:cs="Calibri"/>
          <w:color w:val="000000"/>
          <w:sz w:val="26"/>
        </w:rPr>
        <w:t>участниками</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выполняемой</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оказываемой</w:t>
      </w:r>
      <w:r>
        <w:rPr>
          <w:rFonts w:ascii="Arial, sans-serif" w:eastAsia="Arial, sans-serif" w:hAnsi="Arial, sans-serif" w:cs="Arial, sans-serif"/>
          <w:color w:val="000000"/>
          <w:sz w:val="26"/>
        </w:rPr>
        <w:t xml:space="preserve"> </w:t>
      </w:r>
      <w:r>
        <w:rPr>
          <w:rFonts w:eastAsia="Calibri" w:cs="Calibri"/>
          <w:color w:val="000000"/>
          <w:sz w:val="26"/>
        </w:rPr>
        <w:t>услуги</w:t>
      </w:r>
      <w:r>
        <w:rPr>
          <w:rFonts w:ascii="Arial, sans-serif" w:eastAsia="Arial, sans-serif" w:hAnsi="Arial, sans-serif" w:cs="Arial, sans-serif"/>
          <w:color w:val="000000"/>
          <w:sz w:val="26"/>
        </w:rPr>
        <w:t xml:space="preserve">, </w:t>
      </w:r>
      <w:r>
        <w:rPr>
          <w:rFonts w:eastAsia="Calibri" w:cs="Calibri"/>
          <w:color w:val="000000"/>
          <w:sz w:val="26"/>
        </w:rPr>
        <w:t>которые</w:t>
      </w:r>
      <w:r>
        <w:rPr>
          <w:rFonts w:ascii="Arial, sans-serif" w:eastAsia="Arial, sans-serif" w:hAnsi="Arial, sans-serif" w:cs="Arial, sans-serif"/>
          <w:color w:val="000000"/>
          <w:sz w:val="26"/>
        </w:rPr>
        <w:t xml:space="preserve"> </w:t>
      </w:r>
      <w:r>
        <w:rPr>
          <w:rFonts w:eastAsia="Calibri" w:cs="Calibri"/>
          <w:color w:val="000000"/>
          <w:sz w:val="26"/>
        </w:rPr>
        <w:t>являются</w:t>
      </w:r>
      <w:r>
        <w:rPr>
          <w:rFonts w:ascii="Arial, sans-serif" w:eastAsia="Arial, sans-serif" w:hAnsi="Arial, sans-serif" w:cs="Arial, sans-serif"/>
          <w:color w:val="000000"/>
          <w:sz w:val="26"/>
        </w:rPr>
        <w:t xml:space="preserve"> </w:t>
      </w:r>
      <w:r>
        <w:rPr>
          <w:rFonts w:eastAsia="Calibri" w:cs="Calibri"/>
          <w:color w:val="000000"/>
          <w:sz w:val="26"/>
        </w:rPr>
        <w:t>предметом</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их</w:t>
      </w:r>
      <w:r>
        <w:rPr>
          <w:rFonts w:ascii="Arial, sans-serif" w:eastAsia="Arial, sans-serif" w:hAnsi="Arial, sans-serif" w:cs="Arial, sans-serif"/>
          <w:color w:val="000000"/>
          <w:sz w:val="26"/>
        </w:rPr>
        <w:t xml:space="preserve"> </w:t>
      </w:r>
      <w:r>
        <w:rPr>
          <w:rFonts w:eastAsia="Calibri" w:cs="Calibri"/>
          <w:color w:val="000000"/>
          <w:sz w:val="26"/>
        </w:rPr>
        <w:t>количественных</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качественных</w:t>
      </w:r>
      <w:r>
        <w:rPr>
          <w:rFonts w:ascii="Arial, sans-serif" w:eastAsia="Arial, sans-serif" w:hAnsi="Arial, sans-serif" w:cs="Arial, sans-serif"/>
          <w:color w:val="000000"/>
          <w:sz w:val="26"/>
        </w:rPr>
        <w:t xml:space="preserve"> </w:t>
      </w:r>
      <w:r>
        <w:rPr>
          <w:rFonts w:eastAsia="Calibri" w:cs="Calibri"/>
          <w:color w:val="000000"/>
          <w:sz w:val="26"/>
        </w:rPr>
        <w:t>характеристик</w:t>
      </w:r>
      <w:r>
        <w:rPr>
          <w:rFonts w:ascii="Arial, sans-serif" w:eastAsia="Arial, sans-serif" w:hAnsi="Arial, sans-serif" w:cs="Arial, sans-serif"/>
          <w:color w:val="000000"/>
          <w:sz w:val="26"/>
        </w:rPr>
        <w:t>;</w:t>
      </w:r>
    </w:p>
    <w:p w14:paraId="4A68C373"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условия</w:t>
      </w:r>
      <w:r>
        <w:rPr>
          <w:rFonts w:ascii="Arial, sans-serif" w:eastAsia="Arial, sans-serif" w:hAnsi="Arial, sans-serif" w:cs="Arial, sans-serif"/>
          <w:color w:val="000000"/>
          <w:sz w:val="26"/>
        </w:rPr>
        <w:t xml:space="preserve"> </w:t>
      </w:r>
      <w:r>
        <w:rPr>
          <w:rFonts w:eastAsia="Calibri" w:cs="Calibri"/>
          <w:color w:val="000000"/>
          <w:sz w:val="26"/>
        </w:rPr>
        <w:t>предоставления</w:t>
      </w:r>
      <w:r>
        <w:rPr>
          <w:rFonts w:ascii="Arial, sans-serif" w:eastAsia="Arial, sans-serif" w:hAnsi="Arial, sans-serif" w:cs="Arial, sans-serif"/>
          <w:color w:val="000000"/>
          <w:sz w:val="26"/>
        </w:rPr>
        <w:t xml:space="preserve"> </w:t>
      </w:r>
      <w:r>
        <w:rPr>
          <w:rFonts w:eastAsia="Calibri" w:cs="Calibri"/>
          <w:color w:val="000000"/>
          <w:sz w:val="26"/>
        </w:rPr>
        <w:t>приоритета</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российского</w:t>
      </w:r>
      <w:r>
        <w:rPr>
          <w:rFonts w:ascii="Arial, sans-serif" w:eastAsia="Arial, sans-serif" w:hAnsi="Arial, sans-serif" w:cs="Arial, sans-serif"/>
          <w:color w:val="000000"/>
          <w:sz w:val="26"/>
        </w:rPr>
        <w:t xml:space="preserve"> </w:t>
      </w:r>
      <w:r>
        <w:rPr>
          <w:rFonts w:eastAsia="Calibri" w:cs="Calibri"/>
          <w:color w:val="000000"/>
          <w:sz w:val="26"/>
        </w:rPr>
        <w:t>происхождения</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выполняемых</w:t>
      </w:r>
      <w:r>
        <w:rPr>
          <w:rFonts w:ascii="Arial, sans-serif" w:eastAsia="Arial, sans-serif" w:hAnsi="Arial, sans-serif" w:cs="Arial, sans-serif"/>
          <w:color w:val="000000"/>
          <w:sz w:val="26"/>
        </w:rPr>
        <w:t xml:space="preserve">, </w:t>
      </w:r>
      <w:r>
        <w:rPr>
          <w:rFonts w:eastAsia="Calibri" w:cs="Calibri"/>
          <w:color w:val="000000"/>
          <w:sz w:val="26"/>
        </w:rPr>
        <w:t>оказываемых</w:t>
      </w:r>
      <w:r>
        <w:rPr>
          <w:rFonts w:ascii="Arial, sans-serif" w:eastAsia="Arial, sans-serif" w:hAnsi="Arial, sans-serif" w:cs="Arial, sans-serif"/>
          <w:color w:val="000000"/>
          <w:sz w:val="26"/>
        </w:rPr>
        <w:t xml:space="preserve"> </w:t>
      </w:r>
      <w:r>
        <w:rPr>
          <w:rFonts w:eastAsia="Calibri" w:cs="Calibri"/>
          <w:color w:val="000000"/>
          <w:sz w:val="26"/>
        </w:rPr>
        <w:t>российскими</w:t>
      </w:r>
      <w:r>
        <w:rPr>
          <w:rFonts w:ascii="Arial, sans-serif" w:eastAsia="Arial, sans-serif" w:hAnsi="Arial, sans-serif" w:cs="Arial, sans-serif"/>
          <w:color w:val="000000"/>
          <w:sz w:val="26"/>
        </w:rPr>
        <w:t xml:space="preserve"> </w:t>
      </w:r>
      <w:r>
        <w:rPr>
          <w:rFonts w:eastAsia="Calibri" w:cs="Calibri"/>
          <w:color w:val="000000"/>
          <w:sz w:val="26"/>
        </w:rPr>
        <w:t>лицами</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осуществлении</w:t>
      </w:r>
      <w:r>
        <w:rPr>
          <w:rFonts w:ascii="Arial, sans-serif" w:eastAsia="Arial, sans-serif" w:hAnsi="Arial, sans-serif" w:cs="Arial, sans-serif"/>
          <w:color w:val="000000"/>
          <w:sz w:val="26"/>
        </w:rPr>
        <w:t xml:space="preserve"> </w:t>
      </w:r>
      <w:r>
        <w:rPr>
          <w:rFonts w:eastAsia="Calibri" w:cs="Calibri"/>
          <w:color w:val="000000"/>
          <w:sz w:val="26"/>
        </w:rPr>
        <w:t>закупок</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w:t>
      </w:r>
    </w:p>
    <w:p w14:paraId="301EFD84" w14:textId="77777777" w:rsidR="00E53D3C" w:rsidRDefault="00E53D3C" w:rsidP="00E53D3C">
      <w:pPr>
        <w:ind w:firstLine="567"/>
        <w:jc w:val="both"/>
      </w:pP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извещению</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должны</w:t>
      </w:r>
      <w:r>
        <w:rPr>
          <w:rFonts w:ascii="Arial, sans-serif" w:eastAsia="Arial, sans-serif" w:hAnsi="Arial, sans-serif" w:cs="Arial, sans-serif"/>
          <w:color w:val="000000"/>
          <w:sz w:val="26"/>
        </w:rPr>
        <w:t xml:space="preserve"> </w:t>
      </w:r>
      <w:r>
        <w:rPr>
          <w:rFonts w:eastAsia="Calibri" w:cs="Calibri"/>
          <w:color w:val="000000"/>
          <w:sz w:val="26"/>
        </w:rPr>
        <w:t>быть</w:t>
      </w:r>
      <w:r>
        <w:rPr>
          <w:rFonts w:ascii="Arial, sans-serif" w:eastAsia="Arial, sans-serif" w:hAnsi="Arial, sans-serif" w:cs="Arial, sans-serif"/>
          <w:color w:val="000000"/>
          <w:sz w:val="26"/>
        </w:rPr>
        <w:t xml:space="preserve"> </w:t>
      </w:r>
      <w:r>
        <w:rPr>
          <w:rFonts w:eastAsia="Calibri" w:cs="Calibri"/>
          <w:color w:val="000000"/>
          <w:sz w:val="26"/>
        </w:rPr>
        <w:t>приложены</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виде</w:t>
      </w:r>
      <w:r>
        <w:rPr>
          <w:rFonts w:ascii="Arial, sans-serif" w:eastAsia="Arial, sans-serif" w:hAnsi="Arial, sans-serif" w:cs="Arial, sans-serif"/>
          <w:color w:val="000000"/>
          <w:sz w:val="26"/>
        </w:rPr>
        <w:t xml:space="preserve"> </w:t>
      </w:r>
      <w:r>
        <w:rPr>
          <w:rFonts w:eastAsia="Calibri" w:cs="Calibri"/>
          <w:color w:val="000000"/>
          <w:sz w:val="26"/>
        </w:rPr>
        <w:t>приложений</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извещению</w:t>
      </w:r>
      <w:r>
        <w:rPr>
          <w:rFonts w:ascii="Arial, sans-serif" w:eastAsia="Arial, sans-serif" w:hAnsi="Arial, sans-serif" w:cs="Arial, sans-serif"/>
          <w:color w:val="000000"/>
          <w:sz w:val="26"/>
        </w:rPr>
        <w:t>):</w:t>
      </w:r>
    </w:p>
    <w:p w14:paraId="2FF06DF2" w14:textId="77777777" w:rsidR="00E53D3C" w:rsidRDefault="00E53D3C" w:rsidP="00E53D3C">
      <w:pPr>
        <w:ind w:firstLine="567"/>
        <w:jc w:val="both"/>
      </w:pPr>
      <w:r>
        <w:rPr>
          <w:rFonts w:ascii="Arial, sans-serif" w:eastAsia="Arial, sans-serif" w:hAnsi="Arial, sans-serif" w:cs="Arial, sans-serif"/>
          <w:color w:val="000000"/>
          <w:sz w:val="26"/>
        </w:rPr>
        <w:t xml:space="preserve">1) </w:t>
      </w:r>
      <w:r>
        <w:rPr>
          <w:rFonts w:eastAsia="Calibri" w:cs="Calibri"/>
          <w:color w:val="000000"/>
          <w:sz w:val="26"/>
        </w:rPr>
        <w:t>описание</w:t>
      </w:r>
      <w:r>
        <w:rPr>
          <w:rFonts w:ascii="Arial, sans-serif" w:eastAsia="Arial, sans-serif" w:hAnsi="Arial, sans-serif" w:cs="Arial, sans-serif"/>
          <w:color w:val="000000"/>
          <w:sz w:val="26"/>
        </w:rPr>
        <w:t xml:space="preserve"> </w:t>
      </w:r>
      <w:r>
        <w:rPr>
          <w:rFonts w:eastAsia="Calibri" w:cs="Calibri"/>
          <w:color w:val="000000"/>
          <w:sz w:val="26"/>
        </w:rPr>
        <w:t>предмета</w:t>
      </w:r>
      <w:r>
        <w:rPr>
          <w:rFonts w:ascii="Arial, sans-serif" w:eastAsia="Arial, sans-serif" w:hAnsi="Arial, sans-serif" w:cs="Arial, sans-serif"/>
          <w:color w:val="000000"/>
          <w:sz w:val="26"/>
        </w:rPr>
        <w:t xml:space="preserve"> (</w:t>
      </w:r>
      <w:r>
        <w:rPr>
          <w:rFonts w:eastAsia="Calibri" w:cs="Calibri"/>
          <w:color w:val="000000"/>
          <w:sz w:val="26"/>
        </w:rPr>
        <w:t>объекта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w:t>
      </w:r>
    </w:p>
    <w:p w14:paraId="35B6B136" w14:textId="77777777" w:rsidR="00E53D3C" w:rsidRDefault="00E53D3C" w:rsidP="00E53D3C">
      <w:pPr>
        <w:ind w:firstLine="567"/>
        <w:jc w:val="both"/>
      </w:pPr>
      <w:r>
        <w:rPr>
          <w:rFonts w:ascii="Arial, sans-serif" w:eastAsia="Arial, sans-serif" w:hAnsi="Arial, sans-serif" w:cs="Arial, sans-serif"/>
          <w:color w:val="000000"/>
          <w:sz w:val="26"/>
        </w:rPr>
        <w:t xml:space="preserve">2) </w:t>
      </w:r>
      <w:r>
        <w:rPr>
          <w:rFonts w:eastAsia="Calibri" w:cs="Calibri"/>
          <w:color w:val="000000"/>
          <w:sz w:val="26"/>
        </w:rPr>
        <w:t>проект</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w:t>
      </w:r>
    </w:p>
    <w:p w14:paraId="3CB9255B" w14:textId="514DE1D8" w:rsidR="00E53D3C" w:rsidRDefault="00E53D3C" w:rsidP="00E53D3C">
      <w:pPr>
        <w:ind w:firstLine="567"/>
        <w:jc w:val="both"/>
      </w:pPr>
      <w:r>
        <w:rPr>
          <w:rFonts w:ascii="Arial, sans-serif" w:eastAsia="Arial, sans-serif" w:hAnsi="Arial, sans-serif" w:cs="Arial, sans-serif"/>
          <w:color w:val="000000"/>
          <w:sz w:val="26"/>
        </w:rPr>
        <w:t>3)</w:t>
      </w:r>
      <w:r w:rsidR="0061782E" w:rsidRPr="0061782E">
        <w:t xml:space="preserve"> </w:t>
      </w:r>
      <w:r w:rsidR="0061782E" w:rsidRPr="0061782E">
        <w:rPr>
          <w:rFonts w:ascii="Arial, sans-serif" w:eastAsia="Arial, sans-serif" w:hAnsi="Arial, sans-serif" w:cs="Arial, sans-serif"/>
          <w:color w:val="000000"/>
          <w:sz w:val="26"/>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Pr>
          <w:rFonts w:ascii="Arial, sans-serif" w:eastAsia="Arial, sans-serif" w:hAnsi="Arial, sans-serif" w:cs="Arial, sans-serif"/>
          <w:color w:val="000000"/>
          <w:sz w:val="26"/>
        </w:rPr>
        <w:t>;</w:t>
      </w:r>
    </w:p>
    <w:p w14:paraId="25DAEB80" w14:textId="77777777" w:rsidR="00E53D3C" w:rsidRDefault="00E53D3C" w:rsidP="00E53D3C">
      <w:pPr>
        <w:ind w:firstLine="567"/>
        <w:jc w:val="both"/>
      </w:pPr>
      <w:r>
        <w:rPr>
          <w:rFonts w:ascii="Liberation Serif" w:eastAsia="Liberation Serif" w:hAnsi="Liberation Serif" w:cs="Liberation Serif"/>
          <w:color w:val="00000A"/>
        </w:rPr>
        <w:t xml:space="preserve">4) </w:t>
      </w:r>
      <w:r>
        <w:rPr>
          <w:rFonts w:eastAsia="Calibri" w:cs="Calibri"/>
          <w:color w:val="00000A"/>
        </w:rPr>
        <w:t>формы</w:t>
      </w:r>
      <w:r>
        <w:rPr>
          <w:rFonts w:ascii="Liberation Serif" w:eastAsia="Liberation Serif" w:hAnsi="Liberation Serif" w:cs="Liberation Serif"/>
          <w:color w:val="00000A"/>
        </w:rPr>
        <w:t xml:space="preserve"> </w:t>
      </w:r>
      <w:r>
        <w:rPr>
          <w:rFonts w:eastAsia="Calibri" w:cs="Calibri"/>
          <w:color w:val="00000A"/>
        </w:rPr>
        <w:t>документов</w:t>
      </w:r>
      <w:r>
        <w:rPr>
          <w:rFonts w:ascii="Liberation Serif" w:eastAsia="Liberation Serif" w:hAnsi="Liberation Serif" w:cs="Liberation Serif"/>
          <w:color w:val="00000A"/>
        </w:rPr>
        <w:t xml:space="preserve">, </w:t>
      </w:r>
      <w:r>
        <w:rPr>
          <w:rFonts w:eastAsia="Calibri" w:cs="Calibri"/>
          <w:color w:val="00000A"/>
        </w:rPr>
        <w:t>установленные</w:t>
      </w:r>
      <w:r>
        <w:rPr>
          <w:rFonts w:ascii="Liberation Serif" w:eastAsia="Liberation Serif" w:hAnsi="Liberation Serif" w:cs="Liberation Serif"/>
          <w:color w:val="00000A"/>
        </w:rPr>
        <w:t xml:space="preserve"> </w:t>
      </w:r>
      <w:r>
        <w:rPr>
          <w:rFonts w:eastAsia="Calibri" w:cs="Calibri"/>
          <w:color w:val="00000A"/>
        </w:rPr>
        <w:t>заказчиком</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соответствии</w:t>
      </w:r>
      <w:r>
        <w:rPr>
          <w:rFonts w:ascii="Liberation Serif" w:eastAsia="Liberation Serif" w:hAnsi="Liberation Serif" w:cs="Liberation Serif"/>
          <w:color w:val="00000A"/>
        </w:rPr>
        <w:t xml:space="preserve"> </w:t>
      </w:r>
      <w:r>
        <w:rPr>
          <w:rFonts w:eastAsia="Calibri" w:cs="Calibri"/>
          <w:color w:val="00000A"/>
        </w:rPr>
        <w:t>с</w:t>
      </w:r>
      <w:r>
        <w:rPr>
          <w:rFonts w:ascii="Liberation Serif" w:eastAsia="Liberation Serif" w:hAnsi="Liberation Serif" w:cs="Liberation Serif"/>
          <w:color w:val="00000A"/>
        </w:rPr>
        <w:t xml:space="preserve"> </w:t>
      </w:r>
      <w:r>
        <w:rPr>
          <w:rFonts w:eastAsia="Calibri" w:cs="Calibri"/>
          <w:color w:val="00000A"/>
        </w:rPr>
        <w:t>закупочной</w:t>
      </w:r>
      <w:r>
        <w:rPr>
          <w:rFonts w:ascii="Liberation Serif" w:eastAsia="Liberation Serif" w:hAnsi="Liberation Serif" w:cs="Liberation Serif"/>
          <w:color w:val="00000A"/>
        </w:rPr>
        <w:t xml:space="preserve"> </w:t>
      </w:r>
      <w:r>
        <w:rPr>
          <w:rFonts w:eastAsia="Calibri" w:cs="Calibri"/>
          <w:color w:val="00000A"/>
        </w:rPr>
        <w:t>документацией</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том</w:t>
      </w:r>
      <w:r>
        <w:rPr>
          <w:rFonts w:ascii="Liberation Serif" w:eastAsia="Liberation Serif" w:hAnsi="Liberation Serif" w:cs="Liberation Serif"/>
          <w:color w:val="00000A"/>
        </w:rPr>
        <w:t xml:space="preserve"> </w:t>
      </w:r>
      <w:r>
        <w:rPr>
          <w:rFonts w:eastAsia="Calibri" w:cs="Calibri"/>
          <w:color w:val="00000A"/>
        </w:rPr>
        <w:t>числе</w:t>
      </w:r>
      <w:r>
        <w:rPr>
          <w:rFonts w:ascii="Liberation Serif" w:eastAsia="Liberation Serif" w:hAnsi="Liberation Serif" w:cs="Liberation Serif"/>
          <w:color w:val="00000A"/>
        </w:rPr>
        <w:t xml:space="preserve"> </w:t>
      </w:r>
      <w:r>
        <w:rPr>
          <w:rFonts w:eastAsia="Calibri" w:cs="Calibri"/>
          <w:color w:val="00000A"/>
        </w:rPr>
        <w:t>форма</w:t>
      </w:r>
      <w:r>
        <w:rPr>
          <w:rFonts w:ascii="Liberation Serif" w:eastAsia="Liberation Serif" w:hAnsi="Liberation Serif" w:cs="Liberation Serif"/>
          <w:color w:val="00000A"/>
        </w:rPr>
        <w:t xml:space="preserve"> </w:t>
      </w:r>
      <w:r>
        <w:rPr>
          <w:rFonts w:eastAsia="Calibri" w:cs="Calibri"/>
          <w:color w:val="00000A"/>
        </w:rPr>
        <w:t>котировочной</w:t>
      </w:r>
      <w:r>
        <w:rPr>
          <w:rFonts w:ascii="Liberation Serif" w:eastAsia="Liberation Serif" w:hAnsi="Liberation Serif" w:cs="Liberation Serif"/>
          <w:color w:val="00000A"/>
        </w:rPr>
        <w:t xml:space="preserve"> </w:t>
      </w:r>
      <w:r>
        <w:rPr>
          <w:rFonts w:eastAsia="Calibri" w:cs="Calibri"/>
          <w:color w:val="00000A"/>
        </w:rPr>
        <w:t>заявки</w:t>
      </w:r>
      <w:r>
        <w:rPr>
          <w:rFonts w:ascii="Liberation Serif" w:eastAsia="Liberation Serif" w:hAnsi="Liberation Serif" w:cs="Liberation Serif"/>
          <w:color w:val="00000A"/>
        </w:rPr>
        <w:t>.</w:t>
      </w:r>
    </w:p>
    <w:p w14:paraId="5A89665D" w14:textId="77777777" w:rsidR="00E53D3C" w:rsidRDefault="00E53D3C" w:rsidP="00E53D3C">
      <w:pPr>
        <w:ind w:firstLine="567"/>
        <w:jc w:val="both"/>
      </w:pPr>
      <w:r>
        <w:rPr>
          <w:rFonts w:ascii="Arial, sans-serif" w:eastAsia="Arial, sans-serif" w:hAnsi="Arial, sans-serif" w:cs="Arial, sans-serif"/>
          <w:color w:val="000000"/>
          <w:sz w:val="26"/>
        </w:rPr>
        <w:t xml:space="preserve">19.5. </w:t>
      </w:r>
      <w:r>
        <w:rPr>
          <w:rFonts w:eastAsia="Calibri" w:cs="Calibri"/>
          <w:color w:val="000000"/>
          <w:sz w:val="26"/>
        </w:rPr>
        <w:t>Требования</w:t>
      </w:r>
      <w:r>
        <w:rPr>
          <w:rFonts w:ascii="Arial, sans-serif" w:eastAsia="Arial, sans-serif" w:hAnsi="Arial, sans-serif" w:cs="Arial, sans-serif"/>
          <w:color w:val="000000"/>
          <w:sz w:val="26"/>
        </w:rPr>
        <w:t xml:space="preserve">, </w:t>
      </w:r>
      <w:r>
        <w:rPr>
          <w:rFonts w:eastAsia="Calibri" w:cs="Calibri"/>
          <w:color w:val="000000"/>
          <w:sz w:val="26"/>
        </w:rPr>
        <w:t>предъявляемые</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котировочной</w:t>
      </w:r>
      <w:r>
        <w:rPr>
          <w:rFonts w:ascii="Arial, sans-serif" w:eastAsia="Arial, sans-serif" w:hAnsi="Arial, sans-serif" w:cs="Arial, sans-serif"/>
          <w:color w:val="000000"/>
          <w:sz w:val="26"/>
        </w:rPr>
        <w:t xml:space="preserve"> </w:t>
      </w:r>
      <w:r>
        <w:rPr>
          <w:rFonts w:eastAsia="Calibri" w:cs="Calibri"/>
          <w:color w:val="000000"/>
          <w:sz w:val="26"/>
        </w:rPr>
        <w:t>заявке</w:t>
      </w:r>
      <w:r>
        <w:rPr>
          <w:rFonts w:ascii="Arial, sans-serif" w:eastAsia="Arial, sans-serif" w:hAnsi="Arial, sans-serif" w:cs="Arial, sans-serif"/>
          <w:color w:val="000000"/>
          <w:sz w:val="26"/>
        </w:rPr>
        <w:t>.</w:t>
      </w:r>
    </w:p>
    <w:p w14:paraId="6428E7F5" w14:textId="77777777" w:rsidR="00E53D3C" w:rsidRDefault="00E53D3C" w:rsidP="00E53D3C">
      <w:pPr>
        <w:ind w:firstLine="567"/>
        <w:jc w:val="both"/>
      </w:pP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состоит</w:t>
      </w:r>
      <w:r>
        <w:rPr>
          <w:rFonts w:ascii="Arial, sans-serif" w:eastAsia="Arial, sans-serif" w:hAnsi="Arial, sans-serif" w:cs="Arial, sans-serif"/>
          <w:color w:val="000000"/>
          <w:sz w:val="26"/>
        </w:rPr>
        <w:t xml:space="preserve"> </w:t>
      </w:r>
      <w:r>
        <w:rPr>
          <w:rFonts w:eastAsia="Calibri" w:cs="Calibri"/>
          <w:color w:val="000000"/>
          <w:sz w:val="26"/>
        </w:rPr>
        <w:t>из</w:t>
      </w:r>
      <w:r>
        <w:rPr>
          <w:rFonts w:ascii="Arial, sans-serif" w:eastAsia="Arial, sans-serif" w:hAnsi="Arial, sans-serif" w:cs="Arial, sans-serif"/>
          <w:color w:val="000000"/>
          <w:sz w:val="26"/>
        </w:rPr>
        <w:t xml:space="preserve"> </w:t>
      </w:r>
      <w:r>
        <w:rPr>
          <w:rFonts w:eastAsia="Calibri" w:cs="Calibri"/>
          <w:color w:val="000000"/>
          <w:sz w:val="26"/>
        </w:rPr>
        <w:t>одной</w:t>
      </w:r>
      <w:r>
        <w:rPr>
          <w:rFonts w:ascii="Arial, sans-serif" w:eastAsia="Arial, sans-serif" w:hAnsi="Arial, sans-serif" w:cs="Arial, sans-serif"/>
          <w:color w:val="000000"/>
          <w:sz w:val="26"/>
        </w:rPr>
        <w:t xml:space="preserve"> </w:t>
      </w:r>
      <w:r>
        <w:rPr>
          <w:rFonts w:eastAsia="Calibri" w:cs="Calibri"/>
          <w:color w:val="000000"/>
          <w:sz w:val="26"/>
        </w:rPr>
        <w:t>части</w:t>
      </w:r>
      <w:r>
        <w:rPr>
          <w:rFonts w:ascii="Arial, sans-serif" w:eastAsia="Arial, sans-serif" w:hAnsi="Arial, sans-serif" w:cs="Arial, sans-serif"/>
          <w:color w:val="000000"/>
          <w:sz w:val="26"/>
        </w:rPr>
        <w:t xml:space="preserve">, </w:t>
      </w:r>
      <w:r>
        <w:rPr>
          <w:rFonts w:eastAsia="Calibri" w:cs="Calibri"/>
          <w:color w:val="000000"/>
          <w:sz w:val="26"/>
        </w:rPr>
        <w:t>включающей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себя</w:t>
      </w:r>
      <w:r>
        <w:rPr>
          <w:rFonts w:ascii="Arial, sans-serif" w:eastAsia="Arial, sans-serif" w:hAnsi="Arial, sans-serif" w:cs="Arial, sans-serif"/>
          <w:color w:val="000000"/>
          <w:sz w:val="26"/>
        </w:rPr>
        <w:t xml:space="preserve"> </w:t>
      </w:r>
      <w:r>
        <w:rPr>
          <w:rFonts w:eastAsia="Calibri" w:cs="Calibri"/>
          <w:color w:val="000000"/>
          <w:sz w:val="26"/>
        </w:rPr>
        <w:t>документы</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информацию</w:t>
      </w:r>
      <w:r>
        <w:rPr>
          <w:rFonts w:ascii="Arial, sans-serif" w:eastAsia="Arial, sans-serif" w:hAnsi="Arial, sans-serif" w:cs="Arial, sans-serif"/>
          <w:color w:val="000000"/>
          <w:sz w:val="26"/>
        </w:rPr>
        <w:t xml:space="preserve">, </w:t>
      </w:r>
      <w:r>
        <w:rPr>
          <w:rFonts w:eastAsia="Calibri" w:cs="Calibri"/>
          <w:color w:val="000000"/>
          <w:sz w:val="26"/>
        </w:rPr>
        <w:t>установленные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том</w:t>
      </w:r>
      <w:r>
        <w:rPr>
          <w:rFonts w:ascii="Arial, sans-serif" w:eastAsia="Arial, sans-serif" w:hAnsi="Arial, sans-serif" w:cs="Arial, sans-serif"/>
          <w:color w:val="000000"/>
          <w:sz w:val="26"/>
        </w:rPr>
        <w:t xml:space="preserve"> </w:t>
      </w:r>
      <w:r>
        <w:rPr>
          <w:rFonts w:eastAsia="Calibri" w:cs="Calibri"/>
          <w:color w:val="000000"/>
          <w:sz w:val="26"/>
        </w:rPr>
        <w:t>числе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предлагаемых</w:t>
      </w:r>
      <w:r>
        <w:rPr>
          <w:rFonts w:ascii="Arial, sans-serif" w:eastAsia="Arial, sans-serif" w:hAnsi="Arial, sans-serif" w:cs="Arial, sans-serif"/>
          <w:color w:val="000000"/>
          <w:sz w:val="26"/>
        </w:rPr>
        <w:t xml:space="preserve"> </w:t>
      </w:r>
      <w:r>
        <w:rPr>
          <w:rFonts w:eastAsia="Calibri" w:cs="Calibri"/>
          <w:color w:val="000000"/>
          <w:sz w:val="26"/>
        </w:rPr>
        <w:t>товаре</w:t>
      </w:r>
      <w:r>
        <w:rPr>
          <w:rFonts w:ascii="Arial, sans-serif" w:eastAsia="Arial, sans-serif" w:hAnsi="Arial, sans-serif" w:cs="Arial, sans-serif"/>
          <w:color w:val="000000"/>
          <w:sz w:val="26"/>
        </w:rPr>
        <w:t xml:space="preserve">, </w:t>
      </w:r>
      <w:r>
        <w:rPr>
          <w:rFonts w:eastAsia="Calibri" w:cs="Calibri"/>
          <w:color w:val="000000"/>
          <w:sz w:val="26"/>
        </w:rPr>
        <w:t>работе</w:t>
      </w:r>
      <w:r>
        <w:rPr>
          <w:rFonts w:ascii="Arial, sans-serif" w:eastAsia="Arial, sans-serif" w:hAnsi="Arial, sans-serif" w:cs="Arial, sans-serif"/>
          <w:color w:val="000000"/>
          <w:sz w:val="26"/>
        </w:rPr>
        <w:t xml:space="preserve">, </w:t>
      </w:r>
      <w:r>
        <w:rPr>
          <w:rFonts w:eastAsia="Calibri" w:cs="Calibri"/>
          <w:color w:val="000000"/>
          <w:sz w:val="26"/>
        </w:rPr>
        <w:t>услуге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предложения</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цене</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w:t>
      </w:r>
    </w:p>
    <w:p w14:paraId="10578A9B" w14:textId="77777777" w:rsidR="00E53D3C" w:rsidRDefault="00E53D3C" w:rsidP="00E53D3C">
      <w:pPr>
        <w:ind w:firstLine="567"/>
        <w:jc w:val="both"/>
      </w:pPr>
      <w:r>
        <w:rPr>
          <w:rFonts w:eastAsia="Calibri" w:cs="Calibri"/>
          <w:color w:val="000000"/>
          <w:sz w:val="26"/>
        </w:rPr>
        <w:t>Такая</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подается</w:t>
      </w:r>
      <w:r>
        <w:rPr>
          <w:rFonts w:ascii="Arial, sans-serif" w:eastAsia="Arial, sans-serif" w:hAnsi="Arial, sans-serif" w:cs="Arial, sans-serif"/>
          <w:color w:val="000000"/>
          <w:sz w:val="26"/>
        </w:rPr>
        <w:t xml:space="preserve"> </w:t>
      </w:r>
      <w:r>
        <w:rPr>
          <w:rFonts w:eastAsia="Calibri" w:cs="Calibri"/>
          <w:color w:val="000000"/>
          <w:sz w:val="26"/>
        </w:rPr>
        <w:t>участником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заказчику</w:t>
      </w:r>
      <w:r>
        <w:rPr>
          <w:rFonts w:ascii="Arial, sans-serif" w:eastAsia="Arial, sans-serif" w:hAnsi="Arial, sans-serif" w:cs="Arial, sans-serif"/>
          <w:color w:val="000000"/>
          <w:sz w:val="26"/>
        </w:rPr>
        <w:t xml:space="preserve"> </w:t>
      </w:r>
      <w:r>
        <w:rPr>
          <w:rFonts w:eastAsia="Calibri" w:cs="Calibri"/>
          <w:color w:val="00000A"/>
        </w:rPr>
        <w:t>согласно</w:t>
      </w:r>
      <w:r>
        <w:rPr>
          <w:rFonts w:ascii="Liberation Serif" w:eastAsia="Liberation Serif" w:hAnsi="Liberation Serif" w:cs="Liberation Serif"/>
          <w:color w:val="00000A"/>
        </w:rPr>
        <w:t xml:space="preserve"> </w:t>
      </w:r>
      <w:r>
        <w:rPr>
          <w:rFonts w:eastAsia="Calibri" w:cs="Calibri"/>
          <w:color w:val="00000A"/>
        </w:rPr>
        <w:t>требованиям</w:t>
      </w:r>
      <w:r>
        <w:rPr>
          <w:rFonts w:ascii="Liberation Serif" w:eastAsia="Liberation Serif" w:hAnsi="Liberation Serif" w:cs="Liberation Serif"/>
          <w:color w:val="00000A"/>
        </w:rPr>
        <w:t xml:space="preserve"> </w:t>
      </w:r>
      <w:r>
        <w:rPr>
          <w:rFonts w:eastAsia="Calibri" w:cs="Calibri"/>
          <w:color w:val="00000A"/>
        </w:rPr>
        <w:t>к</w:t>
      </w:r>
      <w:r>
        <w:rPr>
          <w:rFonts w:ascii="Liberation Serif" w:eastAsia="Liberation Serif" w:hAnsi="Liberation Serif" w:cs="Liberation Serif"/>
          <w:color w:val="00000A"/>
        </w:rPr>
        <w:t xml:space="preserve"> </w:t>
      </w:r>
      <w:r>
        <w:rPr>
          <w:rFonts w:eastAsia="Calibri" w:cs="Calibri"/>
          <w:color w:val="00000A"/>
        </w:rPr>
        <w:t>содержанию</w:t>
      </w:r>
      <w:r>
        <w:rPr>
          <w:rFonts w:ascii="Liberation Serif" w:eastAsia="Liberation Serif" w:hAnsi="Liberation Serif" w:cs="Liberation Serif"/>
          <w:color w:val="00000A"/>
        </w:rPr>
        <w:t xml:space="preserve">, </w:t>
      </w:r>
      <w:r>
        <w:rPr>
          <w:rFonts w:eastAsia="Calibri" w:cs="Calibri"/>
          <w:color w:val="00000A"/>
        </w:rPr>
        <w:t>оформлению</w:t>
      </w:r>
      <w:r>
        <w:rPr>
          <w:rFonts w:ascii="Liberation Serif" w:eastAsia="Liberation Serif" w:hAnsi="Liberation Serif" w:cs="Liberation Serif"/>
          <w:color w:val="00000A"/>
        </w:rPr>
        <w:t xml:space="preserve"> </w:t>
      </w:r>
      <w:r>
        <w:rPr>
          <w:rFonts w:eastAsia="Calibri" w:cs="Calibri"/>
          <w:color w:val="00000A"/>
        </w:rPr>
        <w:t>и</w:t>
      </w:r>
      <w:r>
        <w:rPr>
          <w:rFonts w:ascii="Liberation Serif" w:eastAsia="Liberation Serif" w:hAnsi="Liberation Serif" w:cs="Liberation Serif"/>
          <w:color w:val="00000A"/>
        </w:rPr>
        <w:t xml:space="preserve"> </w:t>
      </w:r>
      <w:r>
        <w:rPr>
          <w:rFonts w:eastAsia="Calibri" w:cs="Calibri"/>
          <w:color w:val="00000A"/>
        </w:rPr>
        <w:t>составу</w:t>
      </w:r>
      <w:r>
        <w:rPr>
          <w:rFonts w:ascii="Liberation Serif" w:eastAsia="Liberation Serif" w:hAnsi="Liberation Serif" w:cs="Liberation Serif"/>
          <w:color w:val="00000A"/>
        </w:rPr>
        <w:t xml:space="preserve"> </w:t>
      </w:r>
      <w:r>
        <w:rPr>
          <w:rFonts w:eastAsia="Calibri" w:cs="Calibri"/>
          <w:color w:val="00000A"/>
        </w:rPr>
        <w:t>заявки</w:t>
      </w:r>
      <w:r>
        <w:rPr>
          <w:rFonts w:ascii="Liberation Serif" w:eastAsia="Liberation Serif" w:hAnsi="Liberation Serif" w:cs="Liberation Serif"/>
          <w:color w:val="00000A"/>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срок</w:t>
      </w:r>
      <w:r>
        <w:rPr>
          <w:rFonts w:ascii="Arial, sans-serif" w:eastAsia="Arial, sans-serif" w:hAnsi="Arial, sans-serif" w:cs="Arial, sans-serif"/>
          <w:color w:val="000000"/>
          <w:sz w:val="26"/>
        </w:rPr>
        <w:t xml:space="preserve">, </w:t>
      </w:r>
      <w:r>
        <w:rPr>
          <w:rFonts w:eastAsia="Calibri" w:cs="Calibri"/>
          <w:color w:val="000000"/>
          <w:sz w:val="26"/>
        </w:rPr>
        <w:t>указанный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соответствии</w:t>
      </w:r>
      <w:r>
        <w:rPr>
          <w:rFonts w:ascii="Liberation Serif" w:eastAsia="Liberation Serif" w:hAnsi="Liberation Serif" w:cs="Liberation Serif"/>
          <w:color w:val="00000A"/>
        </w:rPr>
        <w:t xml:space="preserve"> </w:t>
      </w:r>
      <w:r>
        <w:rPr>
          <w:rFonts w:eastAsia="Calibri" w:cs="Calibri"/>
          <w:color w:val="00000A"/>
        </w:rPr>
        <w:t>с</w:t>
      </w:r>
      <w:r>
        <w:rPr>
          <w:rFonts w:ascii="Liberation Serif" w:eastAsia="Liberation Serif" w:hAnsi="Liberation Serif" w:cs="Liberation Serif"/>
          <w:color w:val="00000A"/>
        </w:rPr>
        <w:t xml:space="preserve"> </w:t>
      </w:r>
      <w:r>
        <w:rPr>
          <w:rFonts w:eastAsia="Calibri" w:cs="Calibri"/>
          <w:color w:val="00000A"/>
        </w:rPr>
        <w:t>пунктом</w:t>
      </w:r>
      <w:r>
        <w:rPr>
          <w:rFonts w:ascii="Liberation Serif" w:eastAsia="Liberation Serif" w:hAnsi="Liberation Serif" w:cs="Liberation Serif"/>
          <w:color w:val="00000A"/>
        </w:rPr>
        <w:t xml:space="preserve"> 19.4 </w:t>
      </w:r>
      <w:r>
        <w:rPr>
          <w:rFonts w:eastAsia="Calibri" w:cs="Calibri"/>
          <w:color w:val="00000A"/>
        </w:rPr>
        <w:t>настоящего</w:t>
      </w:r>
      <w:r>
        <w:rPr>
          <w:rFonts w:ascii="Liberation Serif" w:eastAsia="Liberation Serif" w:hAnsi="Liberation Serif" w:cs="Liberation Serif"/>
          <w:color w:val="00000A"/>
        </w:rPr>
        <w:t xml:space="preserve"> </w:t>
      </w:r>
      <w:r>
        <w:rPr>
          <w:rFonts w:eastAsia="Calibri" w:cs="Calibri"/>
          <w:color w:val="00000A"/>
        </w:rPr>
        <w:t>раздела</w:t>
      </w:r>
      <w:r>
        <w:rPr>
          <w:rFonts w:ascii="Liberation Serif" w:eastAsia="Liberation Serif" w:hAnsi="Liberation Serif" w:cs="Liberation Serif"/>
          <w:color w:val="00000A"/>
        </w:rPr>
        <w:t xml:space="preserve"> </w:t>
      </w:r>
      <w:r>
        <w:rPr>
          <w:rFonts w:ascii="Arial, sans-serif" w:eastAsia="Arial, sans-serif" w:hAnsi="Arial, sans-serif" w:cs="Arial, sans-serif"/>
          <w:color w:val="000000"/>
          <w:sz w:val="26"/>
        </w:rPr>
        <w:t>.</w:t>
      </w:r>
    </w:p>
    <w:p w14:paraId="096D25AB" w14:textId="77777777" w:rsidR="00E53D3C" w:rsidRDefault="00E53D3C" w:rsidP="00E53D3C">
      <w:pPr>
        <w:ind w:firstLine="567"/>
        <w:jc w:val="both"/>
      </w:pPr>
      <w:r>
        <w:rPr>
          <w:rFonts w:eastAsia="Calibri" w:cs="Calibri"/>
          <w:color w:val="00000A"/>
        </w:rPr>
        <w:t>При</w:t>
      </w:r>
      <w:r>
        <w:rPr>
          <w:rFonts w:ascii="Liberation Serif" w:eastAsia="Liberation Serif" w:hAnsi="Liberation Serif" w:cs="Liberation Serif"/>
          <w:color w:val="00000A"/>
        </w:rPr>
        <w:t xml:space="preserve"> </w:t>
      </w:r>
      <w:r>
        <w:rPr>
          <w:rFonts w:eastAsia="Calibri" w:cs="Calibri"/>
          <w:color w:val="00000A"/>
        </w:rPr>
        <w:t>подаче</w:t>
      </w:r>
      <w:r>
        <w:rPr>
          <w:rFonts w:ascii="Liberation Serif" w:eastAsia="Liberation Serif" w:hAnsi="Liberation Serif" w:cs="Liberation Serif"/>
          <w:color w:val="00000A"/>
        </w:rPr>
        <w:t xml:space="preserve"> </w:t>
      </w:r>
      <w:r>
        <w:rPr>
          <w:rFonts w:eastAsia="Calibri" w:cs="Calibri"/>
          <w:color w:val="00000A"/>
        </w:rPr>
        <w:t>заявки</w:t>
      </w:r>
      <w:r>
        <w:rPr>
          <w:rFonts w:ascii="Liberation Serif" w:eastAsia="Liberation Serif" w:hAnsi="Liberation Serif" w:cs="Liberation Serif"/>
          <w:color w:val="00000A"/>
        </w:rPr>
        <w:t xml:space="preserve"> </w:t>
      </w:r>
      <w:r>
        <w:rPr>
          <w:rFonts w:eastAsia="Calibri" w:cs="Calibri"/>
          <w:color w:val="00000A"/>
        </w:rPr>
        <w:t>на</w:t>
      </w:r>
      <w:r>
        <w:rPr>
          <w:rFonts w:ascii="Liberation Serif" w:eastAsia="Liberation Serif" w:hAnsi="Liberation Serif" w:cs="Liberation Serif"/>
          <w:color w:val="00000A"/>
        </w:rPr>
        <w:t xml:space="preserve"> </w:t>
      </w:r>
      <w:r>
        <w:rPr>
          <w:rFonts w:eastAsia="Calibri" w:cs="Calibri"/>
          <w:color w:val="00000A"/>
        </w:rPr>
        <w:t>участие</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запросе</w:t>
      </w:r>
      <w:r>
        <w:rPr>
          <w:rFonts w:ascii="Liberation Serif" w:eastAsia="Liberation Serif" w:hAnsi="Liberation Serif" w:cs="Liberation Serif"/>
          <w:color w:val="00000A"/>
        </w:rPr>
        <w:t xml:space="preserve"> </w:t>
      </w:r>
      <w:r>
        <w:rPr>
          <w:rFonts w:eastAsia="Calibri" w:cs="Calibri"/>
          <w:color w:val="00000A"/>
        </w:rPr>
        <w:t>котировок</w:t>
      </w:r>
      <w:r>
        <w:rPr>
          <w:rFonts w:ascii="Liberation Serif" w:eastAsia="Liberation Serif" w:hAnsi="Liberation Serif" w:cs="Liberation Serif"/>
          <w:color w:val="00000A"/>
        </w:rPr>
        <w:t xml:space="preserve"> </w:t>
      </w:r>
      <w:r>
        <w:rPr>
          <w:rFonts w:eastAsia="Calibri" w:cs="Calibri"/>
          <w:color w:val="00000A"/>
        </w:rPr>
        <w:t>участник</w:t>
      </w:r>
      <w:r>
        <w:rPr>
          <w:rFonts w:ascii="Liberation Serif" w:eastAsia="Liberation Serif" w:hAnsi="Liberation Serif" w:cs="Liberation Serif"/>
          <w:color w:val="00000A"/>
        </w:rPr>
        <w:t xml:space="preserve"> </w:t>
      </w:r>
      <w:r>
        <w:rPr>
          <w:rFonts w:eastAsia="Calibri" w:cs="Calibri"/>
          <w:color w:val="00000A"/>
        </w:rPr>
        <w:t>выражает</w:t>
      </w:r>
      <w:r>
        <w:rPr>
          <w:rFonts w:ascii="Liberation Serif" w:eastAsia="Liberation Serif" w:hAnsi="Liberation Serif" w:cs="Liberation Serif"/>
          <w:color w:val="00000A"/>
        </w:rPr>
        <w:t xml:space="preserve"> </w:t>
      </w:r>
      <w:r>
        <w:rPr>
          <w:rFonts w:eastAsia="Calibri" w:cs="Calibri"/>
          <w:color w:val="00000A"/>
        </w:rPr>
        <w:t>свое</w:t>
      </w:r>
      <w:r>
        <w:rPr>
          <w:rFonts w:ascii="Liberation Serif" w:eastAsia="Liberation Serif" w:hAnsi="Liberation Serif" w:cs="Liberation Serif"/>
          <w:color w:val="00000A"/>
        </w:rPr>
        <w:t xml:space="preserve"> </w:t>
      </w:r>
      <w:r>
        <w:rPr>
          <w:rFonts w:eastAsia="Calibri" w:cs="Calibri"/>
          <w:color w:val="00000A"/>
        </w:rPr>
        <w:t>согласие</w:t>
      </w:r>
      <w:r>
        <w:rPr>
          <w:rFonts w:ascii="Liberation Serif" w:eastAsia="Liberation Serif" w:hAnsi="Liberation Serif" w:cs="Liberation Serif"/>
          <w:color w:val="00000A"/>
        </w:rPr>
        <w:t xml:space="preserve"> </w:t>
      </w:r>
      <w:r>
        <w:rPr>
          <w:rFonts w:eastAsia="Calibri" w:cs="Calibri"/>
          <w:color w:val="00000A"/>
        </w:rPr>
        <w:t>со</w:t>
      </w:r>
      <w:r>
        <w:rPr>
          <w:rFonts w:ascii="Liberation Serif" w:eastAsia="Liberation Serif" w:hAnsi="Liberation Serif" w:cs="Liberation Serif"/>
          <w:color w:val="00000A"/>
        </w:rPr>
        <w:t xml:space="preserve"> </w:t>
      </w:r>
      <w:r>
        <w:rPr>
          <w:rFonts w:eastAsia="Calibri" w:cs="Calibri"/>
          <w:color w:val="00000A"/>
        </w:rPr>
        <w:t>всеми</w:t>
      </w:r>
      <w:r>
        <w:rPr>
          <w:rFonts w:ascii="Liberation Serif" w:eastAsia="Liberation Serif" w:hAnsi="Liberation Serif" w:cs="Liberation Serif"/>
          <w:color w:val="00000A"/>
        </w:rPr>
        <w:t xml:space="preserve"> </w:t>
      </w:r>
      <w:r>
        <w:rPr>
          <w:rFonts w:eastAsia="Calibri" w:cs="Calibri"/>
          <w:color w:val="00000A"/>
        </w:rPr>
        <w:t>условиями</w:t>
      </w:r>
      <w:r>
        <w:rPr>
          <w:rFonts w:ascii="Liberation Serif" w:eastAsia="Liberation Serif" w:hAnsi="Liberation Serif" w:cs="Liberation Serif"/>
          <w:color w:val="00000A"/>
        </w:rPr>
        <w:t xml:space="preserve"> </w:t>
      </w:r>
      <w:r>
        <w:rPr>
          <w:rFonts w:eastAsia="Calibri" w:cs="Calibri"/>
          <w:color w:val="00000A"/>
        </w:rPr>
        <w:t>закупки</w:t>
      </w:r>
      <w:r>
        <w:rPr>
          <w:rFonts w:ascii="Liberation Serif" w:eastAsia="Liberation Serif" w:hAnsi="Liberation Serif" w:cs="Liberation Serif"/>
          <w:color w:val="00000A"/>
        </w:rPr>
        <w:t xml:space="preserve"> </w:t>
      </w:r>
      <w:r>
        <w:rPr>
          <w:rFonts w:eastAsia="Calibri" w:cs="Calibri"/>
          <w:color w:val="00000A"/>
        </w:rPr>
        <w:t>и</w:t>
      </w:r>
      <w:r>
        <w:rPr>
          <w:rFonts w:ascii="Liberation Serif" w:eastAsia="Liberation Serif" w:hAnsi="Liberation Serif" w:cs="Liberation Serif"/>
          <w:color w:val="00000A"/>
        </w:rPr>
        <w:t xml:space="preserve"> </w:t>
      </w:r>
      <w:r>
        <w:rPr>
          <w:rFonts w:eastAsia="Calibri" w:cs="Calibri"/>
          <w:color w:val="00000A"/>
        </w:rPr>
        <w:t>не</w:t>
      </w:r>
      <w:r>
        <w:rPr>
          <w:rFonts w:ascii="Liberation Serif" w:eastAsia="Liberation Serif" w:hAnsi="Liberation Serif" w:cs="Liberation Serif"/>
          <w:color w:val="00000A"/>
        </w:rPr>
        <w:t xml:space="preserve"> </w:t>
      </w:r>
      <w:r>
        <w:rPr>
          <w:rFonts w:eastAsia="Calibri" w:cs="Calibri"/>
          <w:color w:val="00000A"/>
        </w:rPr>
        <w:t>может</w:t>
      </w:r>
      <w:r>
        <w:rPr>
          <w:rFonts w:ascii="Liberation Serif" w:eastAsia="Liberation Serif" w:hAnsi="Liberation Serif" w:cs="Liberation Serif"/>
          <w:color w:val="00000A"/>
        </w:rPr>
        <w:t xml:space="preserve"> </w:t>
      </w:r>
      <w:r>
        <w:rPr>
          <w:rFonts w:eastAsia="Calibri" w:cs="Calibri"/>
          <w:color w:val="00000A"/>
        </w:rPr>
        <w:t>отказаться</w:t>
      </w:r>
      <w:r>
        <w:rPr>
          <w:rFonts w:ascii="Liberation Serif" w:eastAsia="Liberation Serif" w:hAnsi="Liberation Serif" w:cs="Liberation Serif"/>
          <w:color w:val="00000A"/>
        </w:rPr>
        <w:t xml:space="preserve"> </w:t>
      </w:r>
      <w:r>
        <w:rPr>
          <w:rFonts w:eastAsia="Calibri" w:cs="Calibri"/>
          <w:color w:val="00000A"/>
        </w:rPr>
        <w:t>от</w:t>
      </w:r>
      <w:r>
        <w:rPr>
          <w:rFonts w:ascii="Liberation Serif" w:eastAsia="Liberation Serif" w:hAnsi="Liberation Serif" w:cs="Liberation Serif"/>
          <w:color w:val="00000A"/>
        </w:rPr>
        <w:t xml:space="preserve"> </w:t>
      </w:r>
      <w:r>
        <w:rPr>
          <w:rFonts w:eastAsia="Calibri" w:cs="Calibri"/>
          <w:color w:val="00000A"/>
        </w:rPr>
        <w:t>заключения</w:t>
      </w:r>
      <w:r>
        <w:rPr>
          <w:rFonts w:ascii="Liberation Serif" w:eastAsia="Liberation Serif" w:hAnsi="Liberation Serif" w:cs="Liberation Serif"/>
          <w:color w:val="00000A"/>
        </w:rPr>
        <w:t xml:space="preserve"> </w:t>
      </w:r>
      <w:r>
        <w:rPr>
          <w:rFonts w:eastAsia="Calibri" w:cs="Calibri"/>
          <w:color w:val="00000A"/>
        </w:rPr>
        <w:t>договора</w:t>
      </w:r>
      <w:r>
        <w:rPr>
          <w:rFonts w:ascii="Liberation Serif" w:eastAsia="Liberation Serif" w:hAnsi="Liberation Serif" w:cs="Liberation Serif"/>
          <w:color w:val="00000A"/>
        </w:rPr>
        <w:t xml:space="preserve"> </w:t>
      </w:r>
      <w:r>
        <w:rPr>
          <w:rFonts w:eastAsia="Calibri" w:cs="Calibri"/>
          <w:color w:val="00000A"/>
        </w:rPr>
        <w:t>после</w:t>
      </w:r>
      <w:r>
        <w:rPr>
          <w:rFonts w:ascii="Liberation Serif" w:eastAsia="Liberation Serif" w:hAnsi="Liberation Serif" w:cs="Liberation Serif"/>
          <w:color w:val="00000A"/>
        </w:rPr>
        <w:t xml:space="preserve"> </w:t>
      </w:r>
      <w:r>
        <w:rPr>
          <w:rFonts w:eastAsia="Calibri" w:cs="Calibri"/>
          <w:color w:val="00000A"/>
        </w:rPr>
        <w:t>завершения</w:t>
      </w:r>
      <w:r>
        <w:rPr>
          <w:rFonts w:ascii="Liberation Serif" w:eastAsia="Liberation Serif" w:hAnsi="Liberation Serif" w:cs="Liberation Serif"/>
          <w:color w:val="00000A"/>
        </w:rPr>
        <w:t xml:space="preserve"> </w:t>
      </w:r>
      <w:r>
        <w:rPr>
          <w:rFonts w:eastAsia="Calibri" w:cs="Calibri"/>
          <w:color w:val="00000A"/>
        </w:rPr>
        <w:t>процедуры</w:t>
      </w:r>
      <w:r>
        <w:rPr>
          <w:rFonts w:ascii="Liberation Serif" w:eastAsia="Liberation Serif" w:hAnsi="Liberation Serif" w:cs="Liberation Serif"/>
          <w:color w:val="00000A"/>
        </w:rPr>
        <w:t xml:space="preserve"> </w:t>
      </w:r>
      <w:r>
        <w:rPr>
          <w:rFonts w:eastAsia="Calibri" w:cs="Calibri"/>
          <w:color w:val="00000A"/>
        </w:rPr>
        <w:t>закупки</w:t>
      </w:r>
      <w:r>
        <w:rPr>
          <w:rFonts w:ascii="Liberation Serif" w:eastAsia="Liberation Serif" w:hAnsi="Liberation Serif" w:cs="Liberation Serif"/>
          <w:color w:val="00000A"/>
        </w:rPr>
        <w:t>.</w:t>
      </w:r>
    </w:p>
    <w:p w14:paraId="3B4ABDEE" w14:textId="77777777" w:rsidR="00E53D3C" w:rsidRDefault="00E53D3C" w:rsidP="00E53D3C">
      <w:pPr>
        <w:ind w:firstLine="567"/>
        <w:jc w:val="both"/>
      </w:pPr>
      <w:r>
        <w:rPr>
          <w:rFonts w:ascii="Arial, sans-serif" w:eastAsia="Arial, sans-serif" w:hAnsi="Arial, sans-serif" w:cs="Arial, sans-serif"/>
          <w:color w:val="000000"/>
          <w:sz w:val="26"/>
        </w:rPr>
        <w:t xml:space="preserve">19.5.1. </w:t>
      </w:r>
      <w:r>
        <w:rPr>
          <w:rFonts w:eastAsia="Calibri" w:cs="Calibri"/>
          <w:color w:val="000000"/>
          <w:sz w:val="26"/>
        </w:rPr>
        <w:t>Котировочная</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должна</w:t>
      </w:r>
      <w:r>
        <w:rPr>
          <w:rFonts w:ascii="Arial, sans-serif" w:eastAsia="Arial, sans-serif" w:hAnsi="Arial, sans-serif" w:cs="Arial, sans-serif"/>
          <w:color w:val="000000"/>
          <w:sz w:val="26"/>
        </w:rPr>
        <w:t xml:space="preserve"> </w:t>
      </w:r>
      <w:r>
        <w:rPr>
          <w:rFonts w:eastAsia="Calibri" w:cs="Calibri"/>
          <w:color w:val="000000"/>
          <w:sz w:val="26"/>
        </w:rPr>
        <w:t>содержать</w:t>
      </w:r>
      <w:r>
        <w:rPr>
          <w:rFonts w:ascii="Arial, sans-serif" w:eastAsia="Arial, sans-serif" w:hAnsi="Arial, sans-serif" w:cs="Arial, sans-serif"/>
          <w:color w:val="000000"/>
          <w:sz w:val="26"/>
        </w:rPr>
        <w:t xml:space="preserve"> </w:t>
      </w:r>
      <w:r>
        <w:rPr>
          <w:rFonts w:eastAsia="Calibri" w:cs="Calibri"/>
          <w:color w:val="000000"/>
          <w:sz w:val="26"/>
        </w:rPr>
        <w:t>следующие</w:t>
      </w:r>
      <w:r>
        <w:rPr>
          <w:rFonts w:ascii="Arial, sans-serif" w:eastAsia="Arial, sans-serif" w:hAnsi="Arial, sans-serif" w:cs="Arial, sans-serif"/>
          <w:color w:val="000000"/>
          <w:sz w:val="26"/>
        </w:rPr>
        <w:t xml:space="preserve"> </w:t>
      </w:r>
      <w:r>
        <w:rPr>
          <w:rFonts w:eastAsia="Calibri" w:cs="Calibri"/>
          <w:color w:val="000000"/>
          <w:sz w:val="26"/>
        </w:rPr>
        <w:t>документы</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информацию</w:t>
      </w:r>
      <w:r>
        <w:rPr>
          <w:rFonts w:ascii="Arial, sans-serif" w:eastAsia="Arial, sans-serif" w:hAnsi="Arial, sans-serif" w:cs="Arial, sans-serif"/>
          <w:color w:val="000000"/>
          <w:sz w:val="26"/>
        </w:rPr>
        <w:t>:</w:t>
      </w:r>
    </w:p>
    <w:p w14:paraId="3D651EC4" w14:textId="77777777" w:rsidR="00E53D3C" w:rsidRDefault="00E53D3C" w:rsidP="00E53D3C">
      <w:pPr>
        <w:ind w:firstLine="720"/>
        <w:jc w:val="both"/>
      </w:pPr>
      <w:r>
        <w:rPr>
          <w:rFonts w:ascii="Arial, sans-serif" w:eastAsia="Arial, sans-serif" w:hAnsi="Arial, sans-serif" w:cs="Arial, sans-serif"/>
          <w:color w:val="000000"/>
          <w:sz w:val="26"/>
        </w:rPr>
        <w:t xml:space="preserve">1) </w:t>
      </w:r>
      <w:r>
        <w:rPr>
          <w:rFonts w:eastAsia="Calibri" w:cs="Calibri"/>
          <w:color w:val="000000"/>
          <w:sz w:val="26"/>
        </w:rPr>
        <w:t>сведения</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документы</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участнике</w:t>
      </w:r>
      <w:r>
        <w:rPr>
          <w:rFonts w:ascii="Arial, sans-serif" w:eastAsia="Arial, sans-serif" w:hAnsi="Arial, sans-serif" w:cs="Arial, sans-serif"/>
          <w:color w:val="000000"/>
          <w:sz w:val="26"/>
        </w:rPr>
        <w:t xml:space="preserve"> </w:t>
      </w:r>
      <w:r>
        <w:rPr>
          <w:rFonts w:eastAsia="Calibri" w:cs="Calibri"/>
          <w:color w:val="000000"/>
          <w:sz w:val="26"/>
        </w:rPr>
        <w:t>процедуры</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подавшем</w:t>
      </w:r>
      <w:r>
        <w:rPr>
          <w:rFonts w:ascii="Arial, sans-serif" w:eastAsia="Arial, sans-serif" w:hAnsi="Arial, sans-serif" w:cs="Arial, sans-serif"/>
          <w:color w:val="000000"/>
          <w:sz w:val="26"/>
        </w:rPr>
        <w:t xml:space="preserve"> </w:t>
      </w:r>
      <w:r>
        <w:rPr>
          <w:rFonts w:eastAsia="Calibri" w:cs="Calibri"/>
          <w:color w:val="000000"/>
          <w:sz w:val="26"/>
        </w:rPr>
        <w:t>такую</w:t>
      </w:r>
      <w:r>
        <w:rPr>
          <w:rFonts w:ascii="Arial, sans-serif" w:eastAsia="Arial, sans-serif" w:hAnsi="Arial, sans-serif" w:cs="Arial, sans-serif"/>
          <w:color w:val="000000"/>
          <w:sz w:val="26"/>
        </w:rPr>
        <w:t xml:space="preserve"> </w:t>
      </w:r>
      <w:r>
        <w:rPr>
          <w:rFonts w:eastAsia="Calibri" w:cs="Calibri"/>
          <w:color w:val="000000"/>
          <w:sz w:val="26"/>
        </w:rPr>
        <w:t>заявку</w:t>
      </w:r>
      <w:r>
        <w:rPr>
          <w:rFonts w:ascii="Arial, sans-serif" w:eastAsia="Arial, sans-serif" w:hAnsi="Arial, sans-serif" w:cs="Arial, sans-serif"/>
          <w:color w:val="000000"/>
          <w:sz w:val="26"/>
        </w:rPr>
        <w:t>:</w:t>
      </w:r>
    </w:p>
    <w:p w14:paraId="6B5A0DBB" w14:textId="77777777" w:rsidR="00E53D3C" w:rsidRDefault="00E53D3C" w:rsidP="00E53D3C">
      <w:pPr>
        <w:ind w:firstLine="567"/>
        <w:jc w:val="both"/>
      </w:pPr>
      <w:r>
        <w:rPr>
          <w:rFonts w:ascii="Arial, sans-serif" w:eastAsia="Arial, sans-serif" w:hAnsi="Arial, sans-serif" w:cs="Arial, sans-serif"/>
          <w:color w:val="000000"/>
          <w:sz w:val="26"/>
        </w:rPr>
        <w:lastRenderedPageBreak/>
        <w:t xml:space="preserve">- </w:t>
      </w:r>
      <w:r>
        <w:rPr>
          <w:rFonts w:eastAsia="Calibri" w:cs="Calibri"/>
          <w:color w:val="000000"/>
          <w:sz w:val="26"/>
        </w:rPr>
        <w:t>наименование</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фирменное</w:t>
      </w:r>
      <w:r>
        <w:rPr>
          <w:rFonts w:ascii="Arial, sans-serif" w:eastAsia="Arial, sans-serif" w:hAnsi="Arial, sans-serif" w:cs="Arial, sans-serif"/>
          <w:color w:val="000000"/>
          <w:sz w:val="26"/>
        </w:rPr>
        <w:t xml:space="preserve"> </w:t>
      </w:r>
      <w:r>
        <w:rPr>
          <w:rFonts w:eastAsia="Calibri" w:cs="Calibri"/>
          <w:color w:val="000000"/>
          <w:sz w:val="26"/>
        </w:rPr>
        <w:t>наименование</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наличии</w:t>
      </w:r>
      <w:r>
        <w:rPr>
          <w:rFonts w:ascii="Arial, sans-serif" w:eastAsia="Arial, sans-serif" w:hAnsi="Arial, sans-serif" w:cs="Arial, sans-serif"/>
          <w:color w:val="000000"/>
          <w:sz w:val="26"/>
        </w:rPr>
        <w:t xml:space="preserve">), </w:t>
      </w:r>
      <w:r>
        <w:rPr>
          <w:rFonts w:eastAsia="Calibri" w:cs="Calibri"/>
          <w:color w:val="000000"/>
          <w:sz w:val="26"/>
        </w:rPr>
        <w:t>сведения</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организационно</w:t>
      </w:r>
      <w:r>
        <w:rPr>
          <w:rFonts w:ascii="Arial, sans-serif" w:eastAsia="Arial, sans-serif" w:hAnsi="Arial, sans-serif" w:cs="Arial, sans-serif"/>
          <w:color w:val="000000"/>
          <w:sz w:val="26"/>
        </w:rPr>
        <w:t>-</w:t>
      </w:r>
      <w:r>
        <w:rPr>
          <w:rFonts w:eastAsia="Calibri" w:cs="Calibri"/>
          <w:color w:val="000000"/>
          <w:sz w:val="26"/>
        </w:rPr>
        <w:t>правовой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месте</w:t>
      </w:r>
      <w:r>
        <w:rPr>
          <w:rFonts w:ascii="Arial, sans-serif" w:eastAsia="Arial, sans-serif" w:hAnsi="Arial, sans-serif" w:cs="Arial, sans-serif"/>
          <w:color w:val="000000"/>
          <w:sz w:val="26"/>
        </w:rPr>
        <w:t xml:space="preserve"> </w:t>
      </w:r>
      <w:r>
        <w:rPr>
          <w:rFonts w:eastAsia="Calibri" w:cs="Calibri"/>
          <w:color w:val="000000"/>
          <w:sz w:val="26"/>
        </w:rPr>
        <w:t>нахождения</w:t>
      </w:r>
      <w:r>
        <w:rPr>
          <w:rFonts w:ascii="Arial, sans-serif" w:eastAsia="Arial, sans-serif" w:hAnsi="Arial, sans-serif" w:cs="Arial, sans-serif"/>
          <w:color w:val="000000"/>
          <w:sz w:val="26"/>
        </w:rPr>
        <w:t xml:space="preserve">, </w:t>
      </w:r>
      <w:r>
        <w:rPr>
          <w:rFonts w:eastAsia="Calibri" w:cs="Calibri"/>
          <w:color w:val="000000"/>
          <w:sz w:val="26"/>
        </w:rPr>
        <w:t>почтовый</w:t>
      </w:r>
      <w:r>
        <w:rPr>
          <w:rFonts w:ascii="Arial, sans-serif" w:eastAsia="Arial, sans-serif" w:hAnsi="Arial, sans-serif" w:cs="Arial, sans-serif"/>
          <w:color w:val="000000"/>
          <w:sz w:val="26"/>
        </w:rPr>
        <w:t xml:space="preserve"> </w:t>
      </w:r>
      <w:r>
        <w:rPr>
          <w:rFonts w:eastAsia="Calibri" w:cs="Calibri"/>
          <w:color w:val="000000"/>
          <w:sz w:val="26"/>
        </w:rPr>
        <w:t>адрес</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юридического</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 xml:space="preserve">), </w:t>
      </w:r>
      <w:r>
        <w:rPr>
          <w:rFonts w:eastAsia="Calibri" w:cs="Calibri"/>
          <w:color w:val="000000"/>
          <w:sz w:val="26"/>
        </w:rPr>
        <w:t>идентификационный</w:t>
      </w:r>
      <w:r>
        <w:rPr>
          <w:rFonts w:ascii="Arial, sans-serif" w:eastAsia="Arial, sans-serif" w:hAnsi="Arial, sans-serif" w:cs="Arial, sans-serif"/>
          <w:color w:val="000000"/>
          <w:sz w:val="26"/>
        </w:rPr>
        <w:t xml:space="preserve"> </w:t>
      </w:r>
      <w:r>
        <w:rPr>
          <w:rFonts w:eastAsia="Calibri" w:cs="Calibri"/>
          <w:color w:val="000000"/>
          <w:sz w:val="26"/>
        </w:rPr>
        <w:t>номер</w:t>
      </w:r>
      <w:r>
        <w:rPr>
          <w:rFonts w:ascii="Arial, sans-serif" w:eastAsia="Arial, sans-serif" w:hAnsi="Arial, sans-serif" w:cs="Arial, sans-serif"/>
          <w:color w:val="000000"/>
          <w:sz w:val="26"/>
        </w:rPr>
        <w:t xml:space="preserve"> </w:t>
      </w:r>
      <w:r>
        <w:rPr>
          <w:rFonts w:eastAsia="Calibri" w:cs="Calibri"/>
          <w:color w:val="000000"/>
          <w:sz w:val="26"/>
        </w:rPr>
        <w:t>налогоплательщика</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наличии</w:t>
      </w:r>
      <w:r>
        <w:rPr>
          <w:rFonts w:ascii="Arial, sans-serif" w:eastAsia="Arial, sans-serif" w:hAnsi="Arial, sans-serif" w:cs="Arial, sans-serif"/>
          <w:color w:val="000000"/>
          <w:sz w:val="26"/>
        </w:rPr>
        <w:t xml:space="preserve">) </w:t>
      </w:r>
      <w:r>
        <w:rPr>
          <w:rFonts w:eastAsia="Calibri" w:cs="Calibri"/>
          <w:color w:val="000000"/>
          <w:sz w:val="26"/>
        </w:rPr>
        <w:t>учредителей</w:t>
      </w:r>
      <w:r>
        <w:rPr>
          <w:rFonts w:ascii="Arial, sans-serif" w:eastAsia="Arial, sans-serif" w:hAnsi="Arial, sans-serif" w:cs="Arial, sans-serif"/>
          <w:color w:val="000000"/>
          <w:sz w:val="26"/>
        </w:rPr>
        <w:t xml:space="preserve">, </w:t>
      </w:r>
      <w:r>
        <w:rPr>
          <w:rFonts w:eastAsia="Calibri" w:cs="Calibri"/>
          <w:color w:val="000000"/>
          <w:sz w:val="26"/>
        </w:rPr>
        <w:t>членов</w:t>
      </w:r>
      <w:r>
        <w:rPr>
          <w:rFonts w:ascii="Arial, sans-serif" w:eastAsia="Arial, sans-serif" w:hAnsi="Arial, sans-serif" w:cs="Arial, sans-serif"/>
          <w:color w:val="000000"/>
          <w:sz w:val="26"/>
        </w:rPr>
        <w:t xml:space="preserve"> </w:t>
      </w:r>
      <w:r>
        <w:rPr>
          <w:rFonts w:eastAsia="Calibri" w:cs="Calibri"/>
          <w:color w:val="000000"/>
          <w:sz w:val="26"/>
        </w:rPr>
        <w:t>коллегиального</w:t>
      </w:r>
      <w:r>
        <w:rPr>
          <w:rFonts w:ascii="Arial, sans-serif" w:eastAsia="Arial, sans-serif" w:hAnsi="Arial, sans-serif" w:cs="Arial, sans-serif"/>
          <w:color w:val="000000"/>
          <w:sz w:val="26"/>
        </w:rPr>
        <w:t xml:space="preserve"> </w:t>
      </w:r>
      <w:r>
        <w:rPr>
          <w:rFonts w:eastAsia="Calibri" w:cs="Calibri"/>
          <w:color w:val="000000"/>
          <w:sz w:val="26"/>
        </w:rPr>
        <w:t>исполнительного</w:t>
      </w:r>
      <w:r>
        <w:rPr>
          <w:rFonts w:ascii="Arial, sans-serif" w:eastAsia="Arial, sans-serif" w:hAnsi="Arial, sans-serif" w:cs="Arial, sans-serif"/>
          <w:color w:val="000000"/>
          <w:sz w:val="26"/>
        </w:rPr>
        <w:t xml:space="preserve"> </w:t>
      </w:r>
      <w:r>
        <w:rPr>
          <w:rFonts w:eastAsia="Calibri" w:cs="Calibri"/>
          <w:color w:val="000000"/>
          <w:sz w:val="26"/>
        </w:rPr>
        <w:t>органа</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 xml:space="preserve">, </w:t>
      </w:r>
      <w:r>
        <w:rPr>
          <w:rFonts w:eastAsia="Calibri" w:cs="Calibri"/>
          <w:color w:val="000000"/>
          <w:sz w:val="26"/>
        </w:rPr>
        <w:t>исполняющего</w:t>
      </w:r>
      <w:r>
        <w:rPr>
          <w:rFonts w:ascii="Arial, sans-serif" w:eastAsia="Arial, sans-serif" w:hAnsi="Arial, sans-serif" w:cs="Arial, sans-serif"/>
          <w:color w:val="000000"/>
          <w:sz w:val="26"/>
        </w:rPr>
        <w:t xml:space="preserve"> </w:t>
      </w:r>
      <w:r>
        <w:rPr>
          <w:rFonts w:eastAsia="Calibri" w:cs="Calibri"/>
          <w:color w:val="000000"/>
          <w:sz w:val="26"/>
        </w:rPr>
        <w:t>функции</w:t>
      </w:r>
      <w:r>
        <w:rPr>
          <w:rFonts w:ascii="Arial, sans-serif" w:eastAsia="Arial, sans-serif" w:hAnsi="Arial, sans-serif" w:cs="Arial, sans-serif"/>
          <w:color w:val="000000"/>
          <w:sz w:val="26"/>
        </w:rPr>
        <w:t xml:space="preserve"> </w:t>
      </w:r>
      <w:r>
        <w:rPr>
          <w:rFonts w:eastAsia="Calibri" w:cs="Calibri"/>
          <w:color w:val="000000"/>
          <w:sz w:val="26"/>
        </w:rPr>
        <w:t>единоличного</w:t>
      </w:r>
      <w:r>
        <w:rPr>
          <w:rFonts w:ascii="Arial, sans-serif" w:eastAsia="Arial, sans-serif" w:hAnsi="Arial, sans-serif" w:cs="Arial, sans-serif"/>
          <w:color w:val="000000"/>
          <w:sz w:val="26"/>
        </w:rPr>
        <w:t xml:space="preserve"> </w:t>
      </w:r>
      <w:r>
        <w:rPr>
          <w:rFonts w:eastAsia="Calibri" w:cs="Calibri"/>
          <w:color w:val="000000"/>
          <w:sz w:val="26"/>
        </w:rPr>
        <w:t>исполнительного</w:t>
      </w:r>
      <w:r>
        <w:rPr>
          <w:rFonts w:ascii="Arial, sans-serif" w:eastAsia="Arial, sans-serif" w:hAnsi="Arial, sans-serif" w:cs="Arial, sans-serif"/>
          <w:color w:val="000000"/>
          <w:sz w:val="26"/>
        </w:rPr>
        <w:t xml:space="preserve"> </w:t>
      </w:r>
      <w:r>
        <w:rPr>
          <w:rFonts w:eastAsia="Calibri" w:cs="Calibri"/>
          <w:color w:val="000000"/>
          <w:sz w:val="26"/>
        </w:rPr>
        <w:t>органа</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фамилию</w:t>
      </w:r>
      <w:r>
        <w:rPr>
          <w:rFonts w:ascii="Arial, sans-serif" w:eastAsia="Arial, sans-serif" w:hAnsi="Arial, sans-serif" w:cs="Arial, sans-serif"/>
          <w:color w:val="000000"/>
          <w:sz w:val="26"/>
        </w:rPr>
        <w:t xml:space="preserve">, </w:t>
      </w:r>
      <w:r>
        <w:rPr>
          <w:rFonts w:eastAsia="Calibri" w:cs="Calibri"/>
          <w:color w:val="000000"/>
          <w:sz w:val="26"/>
        </w:rPr>
        <w:t>имя</w:t>
      </w:r>
      <w:r>
        <w:rPr>
          <w:rFonts w:ascii="Arial, sans-serif" w:eastAsia="Arial, sans-serif" w:hAnsi="Arial, sans-serif" w:cs="Arial, sans-serif"/>
          <w:color w:val="000000"/>
          <w:sz w:val="26"/>
        </w:rPr>
        <w:t xml:space="preserve">, </w:t>
      </w:r>
      <w:r>
        <w:rPr>
          <w:rFonts w:eastAsia="Calibri" w:cs="Calibri"/>
          <w:color w:val="000000"/>
          <w:sz w:val="26"/>
        </w:rPr>
        <w:t>отчество</w:t>
      </w:r>
      <w:r>
        <w:rPr>
          <w:rFonts w:ascii="Arial, sans-serif" w:eastAsia="Arial, sans-serif" w:hAnsi="Arial, sans-serif" w:cs="Arial, sans-serif"/>
          <w:color w:val="000000"/>
          <w:sz w:val="26"/>
        </w:rPr>
        <w:t xml:space="preserve">, </w:t>
      </w:r>
      <w:r>
        <w:rPr>
          <w:rFonts w:eastAsia="Calibri" w:cs="Calibri"/>
          <w:color w:val="000000"/>
          <w:sz w:val="26"/>
        </w:rPr>
        <w:t>паспортные</w:t>
      </w:r>
      <w:r>
        <w:rPr>
          <w:rFonts w:ascii="Arial, sans-serif" w:eastAsia="Arial, sans-serif" w:hAnsi="Arial, sans-serif" w:cs="Arial, sans-serif"/>
          <w:color w:val="000000"/>
          <w:sz w:val="26"/>
        </w:rPr>
        <w:t xml:space="preserve"> </w:t>
      </w:r>
      <w:r>
        <w:rPr>
          <w:rFonts w:eastAsia="Calibri" w:cs="Calibri"/>
          <w:color w:val="000000"/>
          <w:sz w:val="26"/>
        </w:rPr>
        <w:t>данные</w:t>
      </w:r>
      <w:r>
        <w:rPr>
          <w:rFonts w:ascii="Arial, sans-serif" w:eastAsia="Arial, sans-serif" w:hAnsi="Arial, sans-serif" w:cs="Arial, sans-serif"/>
          <w:color w:val="000000"/>
          <w:sz w:val="26"/>
        </w:rPr>
        <w:t xml:space="preserve">, </w:t>
      </w:r>
      <w:r>
        <w:rPr>
          <w:rFonts w:eastAsia="Calibri" w:cs="Calibri"/>
          <w:color w:val="000000"/>
          <w:sz w:val="26"/>
        </w:rPr>
        <w:t>сведения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месте</w:t>
      </w:r>
      <w:r>
        <w:rPr>
          <w:rFonts w:ascii="Arial, sans-serif" w:eastAsia="Arial, sans-serif" w:hAnsi="Arial, sans-serif" w:cs="Arial, sans-serif"/>
          <w:color w:val="000000"/>
          <w:sz w:val="26"/>
        </w:rPr>
        <w:t xml:space="preserve"> </w:t>
      </w:r>
      <w:r>
        <w:rPr>
          <w:rFonts w:eastAsia="Calibri" w:cs="Calibri"/>
          <w:color w:val="000000"/>
          <w:sz w:val="26"/>
        </w:rPr>
        <w:t>жительства</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физического</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 xml:space="preserve">), </w:t>
      </w:r>
      <w:r>
        <w:rPr>
          <w:rFonts w:eastAsia="Calibri" w:cs="Calibri"/>
          <w:color w:val="000000"/>
          <w:sz w:val="26"/>
        </w:rPr>
        <w:t>номер</w:t>
      </w:r>
      <w:r>
        <w:rPr>
          <w:rFonts w:ascii="Arial, sans-serif" w:eastAsia="Arial, sans-serif" w:hAnsi="Arial, sans-serif" w:cs="Arial, sans-serif"/>
          <w:color w:val="000000"/>
          <w:sz w:val="26"/>
        </w:rPr>
        <w:t xml:space="preserve"> </w:t>
      </w:r>
      <w:r>
        <w:rPr>
          <w:rFonts w:eastAsia="Calibri" w:cs="Calibri"/>
          <w:color w:val="000000"/>
          <w:sz w:val="26"/>
        </w:rPr>
        <w:t>контактного</w:t>
      </w:r>
      <w:r>
        <w:rPr>
          <w:rFonts w:ascii="Arial, sans-serif" w:eastAsia="Arial, sans-serif" w:hAnsi="Arial, sans-serif" w:cs="Arial, sans-serif"/>
          <w:color w:val="000000"/>
          <w:sz w:val="26"/>
        </w:rPr>
        <w:t xml:space="preserve"> </w:t>
      </w:r>
      <w:r>
        <w:rPr>
          <w:rFonts w:eastAsia="Calibri" w:cs="Calibri"/>
          <w:color w:val="000000"/>
          <w:sz w:val="26"/>
        </w:rPr>
        <w:t>телефона</w:t>
      </w:r>
      <w:r>
        <w:rPr>
          <w:rFonts w:ascii="Arial, sans-serif" w:eastAsia="Arial, sans-serif" w:hAnsi="Arial, sans-serif" w:cs="Arial, sans-serif"/>
          <w:color w:val="000000"/>
          <w:sz w:val="26"/>
        </w:rPr>
        <w:t>;</w:t>
      </w:r>
    </w:p>
    <w:p w14:paraId="78CDB88A" w14:textId="77777777" w:rsidR="00E53D3C" w:rsidRDefault="00E53D3C" w:rsidP="00E53D3C">
      <w:pPr>
        <w:ind w:firstLine="567"/>
        <w:jc w:val="both"/>
      </w:pPr>
      <w:r>
        <w:rPr>
          <w:rFonts w:ascii="Liberation Serif" w:eastAsia="Liberation Serif" w:hAnsi="Liberation Serif" w:cs="Liberation Serif"/>
          <w:color w:val="00000A"/>
        </w:rPr>
        <w:t xml:space="preserve">- </w:t>
      </w:r>
      <w:r>
        <w:rPr>
          <w:rFonts w:eastAsia="Calibri" w:cs="Calibri"/>
          <w:color w:val="00000A"/>
        </w:rPr>
        <w:t>полученную</w:t>
      </w:r>
      <w:r>
        <w:rPr>
          <w:rFonts w:ascii="Liberation Serif" w:eastAsia="Liberation Serif" w:hAnsi="Liberation Serif" w:cs="Liberation Serif"/>
          <w:color w:val="00000A"/>
        </w:rPr>
        <w:t xml:space="preserve"> </w:t>
      </w:r>
      <w:r>
        <w:rPr>
          <w:rFonts w:eastAsia="Calibri" w:cs="Calibri"/>
          <w:color w:val="00000A"/>
        </w:rPr>
        <w:t>не</w:t>
      </w:r>
      <w:r>
        <w:rPr>
          <w:rFonts w:ascii="Liberation Serif" w:eastAsia="Liberation Serif" w:hAnsi="Liberation Serif" w:cs="Liberation Serif"/>
          <w:color w:val="00000A"/>
        </w:rPr>
        <w:t xml:space="preserve"> </w:t>
      </w:r>
      <w:r>
        <w:rPr>
          <w:rFonts w:eastAsia="Calibri" w:cs="Calibri"/>
          <w:color w:val="00000A"/>
        </w:rPr>
        <w:t>ранее</w:t>
      </w:r>
      <w:r>
        <w:rPr>
          <w:rFonts w:ascii="Liberation Serif" w:eastAsia="Liberation Serif" w:hAnsi="Liberation Serif" w:cs="Liberation Serif"/>
          <w:color w:val="00000A"/>
        </w:rPr>
        <w:t xml:space="preserve"> </w:t>
      </w:r>
      <w:r>
        <w:rPr>
          <w:rFonts w:eastAsia="Calibri" w:cs="Calibri"/>
          <w:color w:val="00000A"/>
        </w:rPr>
        <w:t>чем</w:t>
      </w:r>
      <w:r>
        <w:rPr>
          <w:rFonts w:ascii="Liberation Serif" w:eastAsia="Liberation Serif" w:hAnsi="Liberation Serif" w:cs="Liberation Serif"/>
          <w:color w:val="00000A"/>
        </w:rPr>
        <w:t xml:space="preserve"> </w:t>
      </w:r>
      <w:r>
        <w:rPr>
          <w:rFonts w:eastAsia="Calibri" w:cs="Calibri"/>
          <w:color w:val="00000A"/>
        </w:rPr>
        <w:t>за</w:t>
      </w:r>
      <w:r>
        <w:rPr>
          <w:rFonts w:ascii="Liberation Serif" w:eastAsia="Liberation Serif" w:hAnsi="Liberation Serif" w:cs="Liberation Serif"/>
          <w:color w:val="00000A"/>
        </w:rPr>
        <w:t xml:space="preserve"> 6 </w:t>
      </w:r>
      <w:r>
        <w:rPr>
          <w:rFonts w:eastAsia="Calibri" w:cs="Calibri"/>
          <w:color w:val="00000A"/>
        </w:rPr>
        <w:t>месяцев</w:t>
      </w:r>
      <w:r>
        <w:rPr>
          <w:rFonts w:ascii="Liberation Serif" w:eastAsia="Liberation Serif" w:hAnsi="Liberation Serif" w:cs="Liberation Serif"/>
          <w:color w:val="00000A"/>
        </w:rPr>
        <w:t xml:space="preserve"> </w:t>
      </w:r>
      <w:r>
        <w:rPr>
          <w:rFonts w:eastAsia="Calibri" w:cs="Calibri"/>
          <w:color w:val="00000A"/>
        </w:rPr>
        <w:t>до</w:t>
      </w:r>
      <w:r>
        <w:rPr>
          <w:rFonts w:ascii="Liberation Serif" w:eastAsia="Liberation Serif" w:hAnsi="Liberation Serif" w:cs="Liberation Serif"/>
          <w:color w:val="00000A"/>
        </w:rPr>
        <w:t xml:space="preserve"> </w:t>
      </w:r>
      <w:r>
        <w:rPr>
          <w:rFonts w:eastAsia="Calibri" w:cs="Calibri"/>
          <w:color w:val="00000A"/>
        </w:rPr>
        <w:t>дня</w:t>
      </w:r>
      <w:r>
        <w:rPr>
          <w:rFonts w:ascii="Liberation Serif" w:eastAsia="Liberation Serif" w:hAnsi="Liberation Serif" w:cs="Liberation Serif"/>
          <w:color w:val="00000A"/>
        </w:rPr>
        <w:t xml:space="preserve"> </w:t>
      </w:r>
      <w:r>
        <w:rPr>
          <w:rFonts w:eastAsia="Calibri" w:cs="Calibri"/>
          <w:color w:val="00000A"/>
        </w:rPr>
        <w:t>размещения</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ЕИС</w:t>
      </w:r>
      <w:r>
        <w:rPr>
          <w:rFonts w:ascii="Liberation Serif" w:eastAsia="Liberation Serif" w:hAnsi="Liberation Serif" w:cs="Liberation Serif"/>
          <w:color w:val="00000A"/>
        </w:rPr>
        <w:t xml:space="preserve"> </w:t>
      </w:r>
      <w:r>
        <w:rPr>
          <w:rFonts w:eastAsia="Calibri" w:cs="Calibri"/>
          <w:color w:val="00000A"/>
        </w:rPr>
        <w:t>извещения</w:t>
      </w:r>
      <w:r>
        <w:rPr>
          <w:rFonts w:ascii="Liberation Serif" w:eastAsia="Liberation Serif" w:hAnsi="Liberation Serif" w:cs="Liberation Serif"/>
          <w:color w:val="00000A"/>
        </w:rPr>
        <w:t xml:space="preserve"> </w:t>
      </w:r>
      <w:r>
        <w:rPr>
          <w:rFonts w:eastAsia="Calibri" w:cs="Calibri"/>
          <w:color w:val="00000A"/>
        </w:rPr>
        <w:t>о</w:t>
      </w:r>
      <w:r>
        <w:rPr>
          <w:rFonts w:ascii="Liberation Serif" w:eastAsia="Liberation Serif" w:hAnsi="Liberation Serif" w:cs="Liberation Serif"/>
          <w:color w:val="00000A"/>
        </w:rPr>
        <w:t xml:space="preserve"> </w:t>
      </w:r>
      <w:r>
        <w:rPr>
          <w:rFonts w:eastAsia="Calibri" w:cs="Calibri"/>
          <w:color w:val="00000A"/>
        </w:rPr>
        <w:t>проведении</w:t>
      </w:r>
      <w:r>
        <w:rPr>
          <w:rFonts w:ascii="Liberation Serif" w:eastAsia="Liberation Serif" w:hAnsi="Liberation Serif" w:cs="Liberation Serif"/>
          <w:color w:val="00000A"/>
        </w:rPr>
        <w:t xml:space="preserve"> </w:t>
      </w:r>
      <w:r>
        <w:rPr>
          <w:rFonts w:eastAsia="Calibri" w:cs="Calibri"/>
          <w:color w:val="00000A"/>
        </w:rPr>
        <w:t>запроса</w:t>
      </w:r>
      <w:r>
        <w:rPr>
          <w:rFonts w:ascii="Liberation Serif" w:eastAsia="Liberation Serif" w:hAnsi="Liberation Serif" w:cs="Liberation Serif"/>
          <w:color w:val="00000A"/>
        </w:rPr>
        <w:t xml:space="preserve"> </w:t>
      </w:r>
      <w:r>
        <w:rPr>
          <w:rFonts w:eastAsia="Calibri" w:cs="Calibri"/>
          <w:color w:val="00000A"/>
        </w:rPr>
        <w:t>котировок</w:t>
      </w:r>
      <w:r>
        <w:rPr>
          <w:rFonts w:ascii="Liberation Serif" w:eastAsia="Liberation Serif" w:hAnsi="Liberation Serif" w:cs="Liberation Serif"/>
          <w:color w:val="00000A"/>
        </w:rPr>
        <w:t xml:space="preserve"> </w:t>
      </w:r>
      <w:r>
        <w:rPr>
          <w:rFonts w:eastAsia="Calibri" w:cs="Calibri"/>
          <w:color w:val="00000A"/>
        </w:rPr>
        <w:t>копию</w:t>
      </w:r>
      <w:r>
        <w:rPr>
          <w:rFonts w:ascii="Liberation Serif" w:eastAsia="Liberation Serif" w:hAnsi="Liberation Serif" w:cs="Liberation Serif"/>
          <w:color w:val="00000A"/>
        </w:rPr>
        <w:t xml:space="preserve"> </w:t>
      </w:r>
      <w:r>
        <w:rPr>
          <w:rFonts w:eastAsia="Calibri" w:cs="Calibri"/>
          <w:color w:val="00000A"/>
        </w:rPr>
        <w:t>выписки</w:t>
      </w:r>
      <w:r>
        <w:rPr>
          <w:rFonts w:ascii="Liberation Serif" w:eastAsia="Liberation Serif" w:hAnsi="Liberation Serif" w:cs="Liberation Serif"/>
          <w:color w:val="00000A"/>
        </w:rPr>
        <w:t xml:space="preserve"> </w:t>
      </w:r>
      <w:r>
        <w:rPr>
          <w:rFonts w:eastAsia="Calibri" w:cs="Calibri"/>
          <w:color w:val="00000A"/>
        </w:rPr>
        <w:t>из</w:t>
      </w:r>
      <w:r>
        <w:rPr>
          <w:rFonts w:ascii="Liberation Serif" w:eastAsia="Liberation Serif" w:hAnsi="Liberation Serif" w:cs="Liberation Serif"/>
          <w:color w:val="00000A"/>
        </w:rPr>
        <w:t xml:space="preserve"> </w:t>
      </w:r>
      <w:r>
        <w:rPr>
          <w:rFonts w:eastAsia="Calibri" w:cs="Calibri"/>
          <w:color w:val="00000A"/>
        </w:rPr>
        <w:t>единого</w:t>
      </w:r>
      <w:r>
        <w:rPr>
          <w:rFonts w:ascii="Liberation Serif" w:eastAsia="Liberation Serif" w:hAnsi="Liberation Serif" w:cs="Liberation Serif"/>
          <w:color w:val="00000A"/>
        </w:rPr>
        <w:t xml:space="preserve"> </w:t>
      </w:r>
      <w:r>
        <w:rPr>
          <w:rFonts w:eastAsia="Calibri" w:cs="Calibri"/>
          <w:color w:val="00000A"/>
        </w:rPr>
        <w:t>государственного</w:t>
      </w:r>
      <w:r>
        <w:rPr>
          <w:rFonts w:ascii="Liberation Serif" w:eastAsia="Liberation Serif" w:hAnsi="Liberation Serif" w:cs="Liberation Serif"/>
          <w:color w:val="00000A"/>
        </w:rPr>
        <w:t xml:space="preserve"> </w:t>
      </w:r>
      <w:r>
        <w:rPr>
          <w:rFonts w:eastAsia="Calibri" w:cs="Calibri"/>
          <w:color w:val="00000A"/>
        </w:rPr>
        <w:t>реестра</w:t>
      </w:r>
      <w:r>
        <w:rPr>
          <w:rFonts w:ascii="Liberation Serif" w:eastAsia="Liberation Serif" w:hAnsi="Liberation Serif" w:cs="Liberation Serif"/>
          <w:color w:val="00000A"/>
        </w:rPr>
        <w:t xml:space="preserve"> </w:t>
      </w:r>
      <w:r>
        <w:rPr>
          <w:rFonts w:eastAsia="Calibri" w:cs="Calibri"/>
          <w:color w:val="00000A"/>
        </w:rPr>
        <w:t>юридических</w:t>
      </w:r>
      <w:r>
        <w:rPr>
          <w:rFonts w:ascii="Liberation Serif" w:eastAsia="Liberation Serif" w:hAnsi="Liberation Serif" w:cs="Liberation Serif"/>
          <w:color w:val="00000A"/>
        </w:rPr>
        <w:t xml:space="preserve"> </w:t>
      </w:r>
      <w:r>
        <w:rPr>
          <w:rFonts w:eastAsia="Calibri" w:cs="Calibri"/>
          <w:color w:val="00000A"/>
        </w:rPr>
        <w:t>лиц</w:t>
      </w:r>
      <w:r>
        <w:rPr>
          <w:rFonts w:ascii="Liberation Serif" w:eastAsia="Liberation Serif" w:hAnsi="Liberation Serif" w:cs="Liberation Serif"/>
          <w:color w:val="00000A"/>
        </w:rPr>
        <w:t xml:space="preserve">, </w:t>
      </w:r>
      <w:r>
        <w:rPr>
          <w:rFonts w:eastAsia="Calibri" w:cs="Calibri"/>
          <w:color w:val="00000A"/>
        </w:rPr>
        <w:t>полученную</w:t>
      </w:r>
      <w:r>
        <w:rPr>
          <w:rFonts w:ascii="Liberation Serif" w:eastAsia="Liberation Serif" w:hAnsi="Liberation Serif" w:cs="Liberation Serif"/>
          <w:color w:val="00000A"/>
        </w:rPr>
        <w:t xml:space="preserve"> </w:t>
      </w:r>
      <w:r>
        <w:rPr>
          <w:rFonts w:eastAsia="Calibri" w:cs="Calibri"/>
          <w:color w:val="00000A"/>
        </w:rPr>
        <w:t>не</w:t>
      </w:r>
      <w:r>
        <w:rPr>
          <w:rFonts w:ascii="Liberation Serif" w:eastAsia="Liberation Serif" w:hAnsi="Liberation Serif" w:cs="Liberation Serif"/>
          <w:color w:val="00000A"/>
        </w:rPr>
        <w:t xml:space="preserve"> </w:t>
      </w:r>
      <w:r>
        <w:rPr>
          <w:rFonts w:eastAsia="Calibri" w:cs="Calibri"/>
          <w:color w:val="00000A"/>
        </w:rPr>
        <w:t>ранее</w:t>
      </w:r>
      <w:r>
        <w:rPr>
          <w:rFonts w:ascii="Liberation Serif" w:eastAsia="Liberation Serif" w:hAnsi="Liberation Serif" w:cs="Liberation Serif"/>
          <w:color w:val="00000A"/>
        </w:rPr>
        <w:t xml:space="preserve"> </w:t>
      </w:r>
      <w:r>
        <w:rPr>
          <w:rFonts w:eastAsia="Calibri" w:cs="Calibri"/>
          <w:color w:val="00000A"/>
        </w:rPr>
        <w:t>чем</w:t>
      </w:r>
      <w:r>
        <w:rPr>
          <w:rFonts w:ascii="Liberation Serif" w:eastAsia="Liberation Serif" w:hAnsi="Liberation Serif" w:cs="Liberation Serif"/>
          <w:color w:val="00000A"/>
        </w:rPr>
        <w:t xml:space="preserve"> </w:t>
      </w:r>
      <w:r>
        <w:rPr>
          <w:rFonts w:eastAsia="Calibri" w:cs="Calibri"/>
          <w:color w:val="00000A"/>
        </w:rPr>
        <w:t>за</w:t>
      </w:r>
      <w:r>
        <w:rPr>
          <w:rFonts w:ascii="Liberation Serif" w:eastAsia="Liberation Serif" w:hAnsi="Liberation Serif" w:cs="Liberation Serif"/>
          <w:color w:val="00000A"/>
        </w:rPr>
        <w:t xml:space="preserve"> 6 </w:t>
      </w:r>
      <w:r>
        <w:rPr>
          <w:rFonts w:eastAsia="Calibri" w:cs="Calibri"/>
          <w:color w:val="00000A"/>
        </w:rPr>
        <w:t>месяцев</w:t>
      </w:r>
      <w:r>
        <w:rPr>
          <w:rFonts w:ascii="Liberation Serif" w:eastAsia="Liberation Serif" w:hAnsi="Liberation Serif" w:cs="Liberation Serif"/>
          <w:color w:val="00000A"/>
        </w:rPr>
        <w:t xml:space="preserve"> </w:t>
      </w:r>
      <w:r>
        <w:rPr>
          <w:rFonts w:eastAsia="Calibri" w:cs="Calibri"/>
          <w:color w:val="00000A"/>
        </w:rPr>
        <w:t>до</w:t>
      </w:r>
      <w:r>
        <w:rPr>
          <w:rFonts w:ascii="Liberation Serif" w:eastAsia="Liberation Serif" w:hAnsi="Liberation Serif" w:cs="Liberation Serif"/>
          <w:color w:val="00000A"/>
        </w:rPr>
        <w:t xml:space="preserve"> </w:t>
      </w:r>
      <w:r>
        <w:rPr>
          <w:rFonts w:eastAsia="Calibri" w:cs="Calibri"/>
          <w:color w:val="00000A"/>
        </w:rPr>
        <w:t>дня</w:t>
      </w:r>
      <w:r>
        <w:rPr>
          <w:rFonts w:ascii="Liberation Serif" w:eastAsia="Liberation Serif" w:hAnsi="Liberation Serif" w:cs="Liberation Serif"/>
          <w:color w:val="00000A"/>
        </w:rPr>
        <w:t xml:space="preserve"> </w:t>
      </w:r>
      <w:r>
        <w:rPr>
          <w:rFonts w:eastAsia="Calibri" w:cs="Calibri"/>
          <w:color w:val="00000A"/>
        </w:rPr>
        <w:t>размещения</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ЕИС</w:t>
      </w:r>
      <w:r>
        <w:rPr>
          <w:rFonts w:ascii="Liberation Serif" w:eastAsia="Liberation Serif" w:hAnsi="Liberation Serif" w:cs="Liberation Serif"/>
          <w:color w:val="00000A"/>
        </w:rPr>
        <w:t xml:space="preserve"> </w:t>
      </w:r>
      <w:r>
        <w:rPr>
          <w:rFonts w:eastAsia="Calibri" w:cs="Calibri"/>
          <w:color w:val="00000A"/>
        </w:rPr>
        <w:t>извещения</w:t>
      </w:r>
      <w:r>
        <w:rPr>
          <w:rFonts w:ascii="Liberation Serif" w:eastAsia="Liberation Serif" w:hAnsi="Liberation Serif" w:cs="Liberation Serif"/>
          <w:color w:val="00000A"/>
        </w:rPr>
        <w:t xml:space="preserve"> </w:t>
      </w:r>
      <w:r>
        <w:rPr>
          <w:rFonts w:eastAsia="Calibri" w:cs="Calibri"/>
          <w:color w:val="00000A"/>
        </w:rPr>
        <w:t>о</w:t>
      </w:r>
      <w:r>
        <w:rPr>
          <w:rFonts w:ascii="Liberation Serif" w:eastAsia="Liberation Serif" w:hAnsi="Liberation Serif" w:cs="Liberation Serif"/>
          <w:color w:val="00000A"/>
        </w:rPr>
        <w:t xml:space="preserve"> </w:t>
      </w:r>
      <w:r>
        <w:rPr>
          <w:rFonts w:eastAsia="Calibri" w:cs="Calibri"/>
          <w:color w:val="00000A"/>
        </w:rPr>
        <w:t>проведении</w:t>
      </w:r>
      <w:r>
        <w:rPr>
          <w:rFonts w:ascii="Liberation Serif" w:eastAsia="Liberation Serif" w:hAnsi="Liberation Serif" w:cs="Liberation Serif"/>
          <w:color w:val="00000A"/>
        </w:rPr>
        <w:t xml:space="preserve"> </w:t>
      </w:r>
      <w:r>
        <w:rPr>
          <w:rFonts w:eastAsia="Calibri" w:cs="Calibri"/>
          <w:color w:val="00000A"/>
        </w:rPr>
        <w:t>запроса</w:t>
      </w:r>
      <w:r>
        <w:rPr>
          <w:rFonts w:ascii="Liberation Serif" w:eastAsia="Liberation Serif" w:hAnsi="Liberation Serif" w:cs="Liberation Serif"/>
          <w:color w:val="00000A"/>
        </w:rPr>
        <w:t xml:space="preserve"> </w:t>
      </w:r>
      <w:r>
        <w:rPr>
          <w:rFonts w:eastAsia="Calibri" w:cs="Calibri"/>
          <w:color w:val="00000A"/>
        </w:rPr>
        <w:t>котировок</w:t>
      </w:r>
      <w:r>
        <w:rPr>
          <w:rFonts w:ascii="Liberation Serif" w:eastAsia="Liberation Serif" w:hAnsi="Liberation Serif" w:cs="Liberation Serif"/>
          <w:color w:val="00000A"/>
        </w:rPr>
        <w:t xml:space="preserve"> </w:t>
      </w:r>
      <w:r>
        <w:rPr>
          <w:rFonts w:eastAsia="Calibri" w:cs="Calibri"/>
          <w:color w:val="00000A"/>
        </w:rPr>
        <w:t>копию</w:t>
      </w:r>
      <w:r>
        <w:rPr>
          <w:rFonts w:ascii="Liberation Serif" w:eastAsia="Liberation Serif" w:hAnsi="Liberation Serif" w:cs="Liberation Serif"/>
          <w:color w:val="00000A"/>
        </w:rPr>
        <w:t xml:space="preserve"> (</w:t>
      </w:r>
      <w:r>
        <w:rPr>
          <w:rFonts w:eastAsia="Calibri" w:cs="Calibri"/>
          <w:color w:val="00000A"/>
        </w:rPr>
        <w:t>скан</w:t>
      </w:r>
      <w:r>
        <w:rPr>
          <w:rFonts w:ascii="Liberation Serif" w:eastAsia="Liberation Serif" w:hAnsi="Liberation Serif" w:cs="Liberation Serif"/>
          <w:color w:val="00000A"/>
        </w:rPr>
        <w:t xml:space="preserve">) </w:t>
      </w:r>
      <w:r>
        <w:rPr>
          <w:rFonts w:eastAsia="Calibri" w:cs="Calibri"/>
          <w:color w:val="00000A"/>
        </w:rPr>
        <w:t>выписки</w:t>
      </w:r>
      <w:r>
        <w:rPr>
          <w:rFonts w:ascii="Liberation Serif" w:eastAsia="Liberation Serif" w:hAnsi="Liberation Serif" w:cs="Liberation Serif"/>
          <w:color w:val="00000A"/>
        </w:rPr>
        <w:t xml:space="preserve"> </w:t>
      </w:r>
      <w:r>
        <w:rPr>
          <w:rFonts w:eastAsia="Calibri" w:cs="Calibri"/>
          <w:color w:val="00000A"/>
        </w:rPr>
        <w:t>из</w:t>
      </w:r>
      <w:r>
        <w:rPr>
          <w:rFonts w:ascii="Liberation Serif" w:eastAsia="Liberation Serif" w:hAnsi="Liberation Serif" w:cs="Liberation Serif"/>
          <w:color w:val="00000A"/>
        </w:rPr>
        <w:t xml:space="preserve"> </w:t>
      </w:r>
      <w:r>
        <w:rPr>
          <w:rFonts w:eastAsia="Calibri" w:cs="Calibri"/>
          <w:color w:val="00000A"/>
        </w:rPr>
        <w:t>единого</w:t>
      </w:r>
      <w:r>
        <w:rPr>
          <w:rFonts w:ascii="Liberation Serif" w:eastAsia="Liberation Serif" w:hAnsi="Liberation Serif" w:cs="Liberation Serif"/>
          <w:color w:val="00000A"/>
        </w:rPr>
        <w:t xml:space="preserve"> </w:t>
      </w:r>
      <w:r>
        <w:rPr>
          <w:rFonts w:eastAsia="Calibri" w:cs="Calibri"/>
          <w:color w:val="00000A"/>
        </w:rPr>
        <w:t>государственного</w:t>
      </w:r>
      <w:r>
        <w:rPr>
          <w:rFonts w:ascii="Liberation Serif" w:eastAsia="Liberation Serif" w:hAnsi="Liberation Serif" w:cs="Liberation Serif"/>
          <w:color w:val="00000A"/>
        </w:rPr>
        <w:t xml:space="preserve"> </w:t>
      </w:r>
      <w:r>
        <w:rPr>
          <w:rFonts w:eastAsia="Calibri" w:cs="Calibri"/>
          <w:color w:val="00000A"/>
        </w:rPr>
        <w:t>реестра</w:t>
      </w:r>
      <w:r>
        <w:rPr>
          <w:rFonts w:ascii="Liberation Serif" w:eastAsia="Liberation Serif" w:hAnsi="Liberation Serif" w:cs="Liberation Serif"/>
          <w:color w:val="00000A"/>
        </w:rPr>
        <w:t xml:space="preserve"> </w:t>
      </w:r>
      <w:r>
        <w:rPr>
          <w:rFonts w:eastAsia="Calibri" w:cs="Calibri"/>
          <w:color w:val="00000A"/>
        </w:rPr>
        <w:t>индивидуальных</w:t>
      </w:r>
      <w:r>
        <w:rPr>
          <w:rFonts w:ascii="Liberation Serif" w:eastAsia="Liberation Serif" w:hAnsi="Liberation Serif" w:cs="Liberation Serif"/>
          <w:color w:val="00000A"/>
        </w:rPr>
        <w:t xml:space="preserve"> </w:t>
      </w:r>
      <w:r>
        <w:rPr>
          <w:rFonts w:eastAsia="Calibri" w:cs="Calibri"/>
          <w:color w:val="00000A"/>
        </w:rPr>
        <w:t>предпринимателей</w:t>
      </w:r>
      <w:r>
        <w:rPr>
          <w:rFonts w:ascii="Liberation Serif" w:eastAsia="Liberation Serif" w:hAnsi="Liberation Serif" w:cs="Liberation Serif"/>
          <w:color w:val="00000A"/>
        </w:rPr>
        <w:t xml:space="preserve"> (</w:t>
      </w:r>
      <w:r>
        <w:rPr>
          <w:rFonts w:eastAsia="Calibri" w:cs="Calibri"/>
          <w:color w:val="00000A"/>
        </w:rPr>
        <w:t>для</w:t>
      </w:r>
      <w:r>
        <w:rPr>
          <w:rFonts w:ascii="Liberation Serif" w:eastAsia="Liberation Serif" w:hAnsi="Liberation Serif" w:cs="Liberation Serif"/>
          <w:color w:val="00000A"/>
        </w:rPr>
        <w:t xml:space="preserve"> </w:t>
      </w:r>
      <w:r>
        <w:rPr>
          <w:rFonts w:eastAsia="Calibri" w:cs="Calibri"/>
          <w:color w:val="00000A"/>
        </w:rPr>
        <w:t>индивидуального</w:t>
      </w:r>
      <w:r>
        <w:rPr>
          <w:rFonts w:ascii="Liberation Serif" w:eastAsia="Liberation Serif" w:hAnsi="Liberation Serif" w:cs="Liberation Serif"/>
          <w:color w:val="00000A"/>
        </w:rPr>
        <w:t xml:space="preserve"> </w:t>
      </w:r>
      <w:r>
        <w:rPr>
          <w:rFonts w:eastAsia="Calibri" w:cs="Calibri"/>
          <w:color w:val="00000A"/>
        </w:rPr>
        <w:t>предпринимателя</w:t>
      </w:r>
      <w:r>
        <w:rPr>
          <w:rFonts w:ascii="Liberation Serif" w:eastAsia="Liberation Serif" w:hAnsi="Liberation Serif" w:cs="Liberation Serif"/>
          <w:color w:val="00000A"/>
        </w:rPr>
        <w:t xml:space="preserve">), </w:t>
      </w:r>
      <w:r>
        <w:rPr>
          <w:rFonts w:eastAsia="Calibri" w:cs="Calibri"/>
          <w:color w:val="00000A"/>
        </w:rPr>
        <w:t>либо</w:t>
      </w:r>
      <w:r>
        <w:rPr>
          <w:rFonts w:ascii="Liberation Serif" w:eastAsia="Liberation Serif" w:hAnsi="Liberation Serif" w:cs="Liberation Serif"/>
          <w:color w:val="00000A"/>
        </w:rPr>
        <w:t xml:space="preserve"> </w:t>
      </w:r>
      <w:r>
        <w:rPr>
          <w:rFonts w:eastAsia="Calibri" w:cs="Calibri"/>
          <w:color w:val="00000A"/>
        </w:rPr>
        <w:t>выписку</w:t>
      </w:r>
      <w:r>
        <w:rPr>
          <w:rFonts w:ascii="Liberation Serif" w:eastAsia="Liberation Serif" w:hAnsi="Liberation Serif" w:cs="Liberation Serif"/>
          <w:color w:val="00000A"/>
        </w:rPr>
        <w:t xml:space="preserve"> </w:t>
      </w:r>
      <w:r>
        <w:rPr>
          <w:rFonts w:eastAsia="Calibri" w:cs="Calibri"/>
          <w:color w:val="00000A"/>
        </w:rPr>
        <w:t>из</w:t>
      </w:r>
      <w:r>
        <w:rPr>
          <w:rFonts w:ascii="Liberation Serif" w:eastAsia="Liberation Serif" w:hAnsi="Liberation Serif" w:cs="Liberation Serif"/>
          <w:color w:val="00000A"/>
        </w:rPr>
        <w:t xml:space="preserve"> </w:t>
      </w:r>
      <w:r>
        <w:rPr>
          <w:rFonts w:eastAsia="Calibri" w:cs="Calibri"/>
          <w:color w:val="00000A"/>
        </w:rPr>
        <w:t>ЕГРЮЛ</w:t>
      </w:r>
      <w:r>
        <w:rPr>
          <w:rFonts w:ascii="Liberation Serif" w:eastAsia="Liberation Serif" w:hAnsi="Liberation Serif" w:cs="Liberation Serif"/>
          <w:color w:val="00000A"/>
        </w:rPr>
        <w:t>/</w:t>
      </w:r>
      <w:r>
        <w:rPr>
          <w:rFonts w:eastAsia="Calibri" w:cs="Calibri"/>
          <w:color w:val="00000A"/>
        </w:rPr>
        <w:t>ЕГРИП</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форме</w:t>
      </w:r>
      <w:r>
        <w:rPr>
          <w:rFonts w:ascii="Liberation Serif" w:eastAsia="Liberation Serif" w:hAnsi="Liberation Serif" w:cs="Liberation Serif"/>
          <w:color w:val="00000A"/>
        </w:rPr>
        <w:t xml:space="preserve"> </w:t>
      </w:r>
      <w:r>
        <w:rPr>
          <w:rFonts w:eastAsia="Calibri" w:cs="Calibri"/>
          <w:color w:val="00000A"/>
        </w:rPr>
        <w:t>электронного</w:t>
      </w:r>
      <w:r>
        <w:rPr>
          <w:rFonts w:ascii="Liberation Serif" w:eastAsia="Liberation Serif" w:hAnsi="Liberation Serif" w:cs="Liberation Serif"/>
          <w:color w:val="00000A"/>
        </w:rPr>
        <w:t xml:space="preserve"> </w:t>
      </w:r>
      <w:r>
        <w:rPr>
          <w:rFonts w:eastAsia="Calibri" w:cs="Calibri"/>
          <w:color w:val="00000A"/>
        </w:rPr>
        <w:t>документа</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формате</w:t>
      </w:r>
      <w:r>
        <w:rPr>
          <w:rFonts w:ascii="Liberation Serif" w:eastAsia="Liberation Serif" w:hAnsi="Liberation Serif" w:cs="Liberation Serif"/>
          <w:color w:val="00000A"/>
        </w:rPr>
        <w:t xml:space="preserve"> PDF, </w:t>
      </w:r>
      <w:r>
        <w:rPr>
          <w:rFonts w:eastAsia="Calibri" w:cs="Calibri"/>
          <w:color w:val="00000A"/>
        </w:rPr>
        <w:t>подписанную</w:t>
      </w:r>
      <w:r>
        <w:rPr>
          <w:rFonts w:ascii="Liberation Serif" w:eastAsia="Liberation Serif" w:hAnsi="Liberation Serif" w:cs="Liberation Serif"/>
          <w:color w:val="00000A"/>
        </w:rPr>
        <w:t xml:space="preserve"> </w:t>
      </w:r>
      <w:r>
        <w:rPr>
          <w:rFonts w:eastAsia="Calibri" w:cs="Calibri"/>
          <w:color w:val="00000A"/>
        </w:rPr>
        <w:t>усиленной</w:t>
      </w:r>
      <w:r>
        <w:rPr>
          <w:rFonts w:ascii="Liberation Serif" w:eastAsia="Liberation Serif" w:hAnsi="Liberation Serif" w:cs="Liberation Serif"/>
          <w:color w:val="00000A"/>
        </w:rPr>
        <w:t xml:space="preserve"> </w:t>
      </w:r>
      <w:r>
        <w:rPr>
          <w:rFonts w:eastAsia="Calibri" w:cs="Calibri"/>
          <w:color w:val="00000A"/>
        </w:rPr>
        <w:t>квалифицированной</w:t>
      </w:r>
      <w:r>
        <w:rPr>
          <w:rFonts w:ascii="Liberation Serif" w:eastAsia="Liberation Serif" w:hAnsi="Liberation Serif" w:cs="Liberation Serif"/>
          <w:color w:val="00000A"/>
        </w:rPr>
        <w:t xml:space="preserve"> </w:t>
      </w:r>
      <w:r>
        <w:rPr>
          <w:rFonts w:eastAsia="Calibri" w:cs="Calibri"/>
          <w:color w:val="00000A"/>
        </w:rPr>
        <w:t>электронной</w:t>
      </w:r>
      <w:r>
        <w:rPr>
          <w:rFonts w:ascii="Liberation Serif" w:eastAsia="Liberation Serif" w:hAnsi="Liberation Serif" w:cs="Liberation Serif"/>
          <w:color w:val="00000A"/>
        </w:rPr>
        <w:t xml:space="preserve"> </w:t>
      </w:r>
      <w:r>
        <w:rPr>
          <w:rFonts w:eastAsia="Calibri" w:cs="Calibri"/>
          <w:color w:val="00000A"/>
        </w:rPr>
        <w:t>подписью</w:t>
      </w:r>
      <w:r>
        <w:rPr>
          <w:rFonts w:ascii="Liberation Serif" w:eastAsia="Liberation Serif" w:hAnsi="Liberation Serif" w:cs="Liberation Serif"/>
          <w:color w:val="00000A"/>
        </w:rPr>
        <w:t xml:space="preserve"> </w:t>
      </w:r>
      <w:r>
        <w:rPr>
          <w:rFonts w:eastAsia="Calibri" w:cs="Calibri"/>
          <w:color w:val="00000A"/>
        </w:rPr>
        <w:t>должностного</w:t>
      </w:r>
      <w:r>
        <w:rPr>
          <w:rFonts w:ascii="Liberation Serif" w:eastAsia="Liberation Serif" w:hAnsi="Liberation Serif" w:cs="Liberation Serif"/>
          <w:color w:val="00000A"/>
        </w:rPr>
        <w:t xml:space="preserve"> </w:t>
      </w:r>
      <w:r>
        <w:rPr>
          <w:rFonts w:eastAsia="Calibri" w:cs="Calibri"/>
          <w:color w:val="00000A"/>
        </w:rPr>
        <w:t>лица</w:t>
      </w:r>
      <w:r>
        <w:rPr>
          <w:rFonts w:ascii="Liberation Serif" w:eastAsia="Liberation Serif" w:hAnsi="Liberation Serif" w:cs="Liberation Serif"/>
          <w:color w:val="00000A"/>
        </w:rPr>
        <w:t xml:space="preserve"> </w:t>
      </w:r>
      <w:r>
        <w:rPr>
          <w:rFonts w:eastAsia="Calibri" w:cs="Calibri"/>
          <w:color w:val="00000A"/>
        </w:rPr>
        <w:t>налогового</w:t>
      </w:r>
      <w:r>
        <w:rPr>
          <w:rFonts w:ascii="Liberation Serif" w:eastAsia="Liberation Serif" w:hAnsi="Liberation Serif" w:cs="Liberation Serif"/>
          <w:color w:val="00000A"/>
        </w:rPr>
        <w:t xml:space="preserve"> </w:t>
      </w:r>
      <w:r>
        <w:rPr>
          <w:rFonts w:eastAsia="Calibri" w:cs="Calibri"/>
          <w:color w:val="00000A"/>
        </w:rPr>
        <w:t>органа</w:t>
      </w:r>
      <w:r>
        <w:rPr>
          <w:rFonts w:ascii="Liberation Serif" w:eastAsia="Liberation Serif" w:hAnsi="Liberation Serif" w:cs="Liberation Serif"/>
          <w:color w:val="00000A"/>
        </w:rPr>
        <w:t xml:space="preserve">, </w:t>
      </w:r>
      <w:r>
        <w:rPr>
          <w:rFonts w:eastAsia="Calibri" w:cs="Calibri"/>
          <w:color w:val="00000A"/>
        </w:rPr>
        <w:t>копии</w:t>
      </w:r>
      <w:r>
        <w:rPr>
          <w:rFonts w:ascii="Liberation Serif" w:eastAsia="Liberation Serif" w:hAnsi="Liberation Serif" w:cs="Liberation Serif"/>
          <w:color w:val="00000A"/>
        </w:rPr>
        <w:t xml:space="preserve"> </w:t>
      </w:r>
      <w:r>
        <w:rPr>
          <w:rFonts w:eastAsia="Calibri" w:cs="Calibri"/>
          <w:color w:val="00000A"/>
        </w:rPr>
        <w:t>документов</w:t>
      </w:r>
      <w:r>
        <w:rPr>
          <w:rFonts w:ascii="Liberation Serif" w:eastAsia="Liberation Serif" w:hAnsi="Liberation Serif" w:cs="Liberation Serif"/>
          <w:color w:val="00000A"/>
        </w:rPr>
        <w:t xml:space="preserve">, </w:t>
      </w:r>
      <w:r>
        <w:rPr>
          <w:rFonts w:eastAsia="Calibri" w:cs="Calibri"/>
          <w:color w:val="00000A"/>
        </w:rPr>
        <w:t>удостоверяющих</w:t>
      </w:r>
      <w:r>
        <w:rPr>
          <w:rFonts w:ascii="Liberation Serif" w:eastAsia="Liberation Serif" w:hAnsi="Liberation Serif" w:cs="Liberation Serif"/>
          <w:color w:val="00000A"/>
        </w:rPr>
        <w:t xml:space="preserve"> </w:t>
      </w:r>
      <w:r>
        <w:rPr>
          <w:rFonts w:eastAsia="Calibri" w:cs="Calibri"/>
          <w:color w:val="00000A"/>
        </w:rPr>
        <w:t>личность</w:t>
      </w:r>
      <w:r>
        <w:rPr>
          <w:rFonts w:ascii="Liberation Serif" w:eastAsia="Liberation Serif" w:hAnsi="Liberation Serif" w:cs="Liberation Serif"/>
          <w:color w:val="00000A"/>
        </w:rPr>
        <w:t xml:space="preserve"> (</w:t>
      </w:r>
      <w:r>
        <w:rPr>
          <w:rFonts w:eastAsia="Calibri" w:cs="Calibri"/>
          <w:color w:val="00000A"/>
        </w:rPr>
        <w:t>для</w:t>
      </w:r>
      <w:r>
        <w:rPr>
          <w:rFonts w:ascii="Liberation Serif" w:eastAsia="Liberation Serif" w:hAnsi="Liberation Serif" w:cs="Liberation Serif"/>
          <w:color w:val="00000A"/>
        </w:rPr>
        <w:t xml:space="preserve"> </w:t>
      </w:r>
      <w:r>
        <w:rPr>
          <w:rFonts w:eastAsia="Calibri" w:cs="Calibri"/>
          <w:color w:val="00000A"/>
        </w:rPr>
        <w:t>иного</w:t>
      </w:r>
      <w:r>
        <w:rPr>
          <w:rFonts w:ascii="Liberation Serif" w:eastAsia="Liberation Serif" w:hAnsi="Liberation Serif" w:cs="Liberation Serif"/>
          <w:color w:val="00000A"/>
        </w:rPr>
        <w:t xml:space="preserve"> </w:t>
      </w:r>
      <w:r>
        <w:rPr>
          <w:rFonts w:eastAsia="Calibri" w:cs="Calibri"/>
          <w:color w:val="00000A"/>
        </w:rPr>
        <w:t>физического</w:t>
      </w:r>
      <w:r>
        <w:rPr>
          <w:rFonts w:ascii="Liberation Serif" w:eastAsia="Liberation Serif" w:hAnsi="Liberation Serif" w:cs="Liberation Serif"/>
          <w:color w:val="00000A"/>
        </w:rPr>
        <w:t xml:space="preserve"> </w:t>
      </w:r>
      <w:r>
        <w:rPr>
          <w:rFonts w:eastAsia="Calibri" w:cs="Calibri"/>
          <w:color w:val="00000A"/>
        </w:rPr>
        <w:t>лица</w:t>
      </w:r>
      <w:r>
        <w:rPr>
          <w:rFonts w:ascii="Liberation Serif" w:eastAsia="Liberation Serif" w:hAnsi="Liberation Serif" w:cs="Liberation Serif"/>
          <w:color w:val="00000A"/>
        </w:rPr>
        <w:t xml:space="preserve">), </w:t>
      </w:r>
      <w:r>
        <w:rPr>
          <w:rFonts w:eastAsia="Calibri" w:cs="Calibri"/>
          <w:color w:val="00000A"/>
        </w:rPr>
        <w:t>надлежащим</w:t>
      </w:r>
      <w:r>
        <w:rPr>
          <w:rFonts w:ascii="Liberation Serif" w:eastAsia="Liberation Serif" w:hAnsi="Liberation Serif" w:cs="Liberation Serif"/>
          <w:color w:val="00000A"/>
        </w:rPr>
        <w:t xml:space="preserve"> </w:t>
      </w:r>
      <w:r>
        <w:rPr>
          <w:rFonts w:eastAsia="Calibri" w:cs="Calibri"/>
          <w:color w:val="00000A"/>
        </w:rPr>
        <w:t>образом</w:t>
      </w:r>
      <w:r>
        <w:rPr>
          <w:rFonts w:ascii="Liberation Serif" w:eastAsia="Liberation Serif" w:hAnsi="Liberation Serif" w:cs="Liberation Serif"/>
          <w:color w:val="00000A"/>
        </w:rPr>
        <w:t xml:space="preserve"> </w:t>
      </w:r>
      <w:r>
        <w:rPr>
          <w:rFonts w:eastAsia="Calibri" w:cs="Calibri"/>
          <w:color w:val="00000A"/>
        </w:rPr>
        <w:t>заверенный</w:t>
      </w:r>
      <w:r>
        <w:rPr>
          <w:rFonts w:ascii="Liberation Serif" w:eastAsia="Liberation Serif" w:hAnsi="Liberation Serif" w:cs="Liberation Serif"/>
          <w:color w:val="00000A"/>
        </w:rPr>
        <w:t xml:space="preserve"> </w:t>
      </w:r>
      <w:r>
        <w:rPr>
          <w:rFonts w:eastAsia="Calibri" w:cs="Calibri"/>
          <w:color w:val="00000A"/>
        </w:rPr>
        <w:t>перевод</w:t>
      </w:r>
      <w:r>
        <w:rPr>
          <w:rFonts w:ascii="Liberation Serif" w:eastAsia="Liberation Serif" w:hAnsi="Liberation Serif" w:cs="Liberation Serif"/>
          <w:color w:val="00000A"/>
        </w:rPr>
        <w:t xml:space="preserve"> </w:t>
      </w:r>
      <w:r>
        <w:rPr>
          <w:rFonts w:eastAsia="Calibri" w:cs="Calibri"/>
          <w:color w:val="00000A"/>
        </w:rPr>
        <w:t>на</w:t>
      </w:r>
      <w:r>
        <w:rPr>
          <w:rFonts w:ascii="Liberation Serif" w:eastAsia="Liberation Serif" w:hAnsi="Liberation Serif" w:cs="Liberation Serif"/>
          <w:color w:val="00000A"/>
        </w:rPr>
        <w:t xml:space="preserve"> </w:t>
      </w:r>
      <w:r>
        <w:rPr>
          <w:rFonts w:eastAsia="Calibri" w:cs="Calibri"/>
          <w:color w:val="00000A"/>
        </w:rPr>
        <w:t>русский</w:t>
      </w:r>
      <w:r>
        <w:rPr>
          <w:rFonts w:ascii="Liberation Serif" w:eastAsia="Liberation Serif" w:hAnsi="Liberation Serif" w:cs="Liberation Serif"/>
          <w:color w:val="00000A"/>
        </w:rPr>
        <w:t xml:space="preserve"> </w:t>
      </w:r>
      <w:r>
        <w:rPr>
          <w:rFonts w:eastAsia="Calibri" w:cs="Calibri"/>
          <w:color w:val="00000A"/>
        </w:rPr>
        <w:t>язык</w:t>
      </w:r>
      <w:r>
        <w:rPr>
          <w:rFonts w:ascii="Liberation Serif" w:eastAsia="Liberation Serif" w:hAnsi="Liberation Serif" w:cs="Liberation Serif"/>
          <w:color w:val="00000A"/>
        </w:rPr>
        <w:t xml:space="preserve"> </w:t>
      </w:r>
      <w:r>
        <w:rPr>
          <w:rFonts w:eastAsia="Calibri" w:cs="Calibri"/>
          <w:color w:val="00000A"/>
        </w:rPr>
        <w:t>документов</w:t>
      </w:r>
      <w:r>
        <w:rPr>
          <w:rFonts w:ascii="Liberation Serif" w:eastAsia="Liberation Serif" w:hAnsi="Liberation Serif" w:cs="Liberation Serif"/>
          <w:color w:val="00000A"/>
        </w:rPr>
        <w:t xml:space="preserve"> </w:t>
      </w:r>
      <w:r>
        <w:rPr>
          <w:rFonts w:eastAsia="Calibri" w:cs="Calibri"/>
          <w:color w:val="00000A"/>
        </w:rPr>
        <w:t>о</w:t>
      </w:r>
      <w:r>
        <w:rPr>
          <w:rFonts w:ascii="Liberation Serif" w:eastAsia="Liberation Serif" w:hAnsi="Liberation Serif" w:cs="Liberation Serif"/>
          <w:color w:val="00000A"/>
        </w:rPr>
        <w:t xml:space="preserve"> </w:t>
      </w:r>
      <w:r>
        <w:rPr>
          <w:rFonts w:eastAsia="Calibri" w:cs="Calibri"/>
          <w:color w:val="00000A"/>
        </w:rPr>
        <w:t>государственной</w:t>
      </w:r>
      <w:r>
        <w:rPr>
          <w:rFonts w:ascii="Liberation Serif" w:eastAsia="Liberation Serif" w:hAnsi="Liberation Serif" w:cs="Liberation Serif"/>
          <w:color w:val="00000A"/>
        </w:rPr>
        <w:t xml:space="preserve"> </w:t>
      </w:r>
      <w:r>
        <w:rPr>
          <w:rFonts w:eastAsia="Calibri" w:cs="Calibri"/>
          <w:color w:val="00000A"/>
        </w:rPr>
        <w:t>регистрации</w:t>
      </w:r>
      <w:r>
        <w:rPr>
          <w:rFonts w:ascii="Liberation Serif" w:eastAsia="Liberation Serif" w:hAnsi="Liberation Serif" w:cs="Liberation Serif"/>
          <w:color w:val="00000A"/>
        </w:rPr>
        <w:t xml:space="preserve"> </w:t>
      </w:r>
      <w:r>
        <w:rPr>
          <w:rFonts w:eastAsia="Calibri" w:cs="Calibri"/>
          <w:color w:val="00000A"/>
        </w:rPr>
        <w:t>юридического</w:t>
      </w:r>
      <w:r>
        <w:rPr>
          <w:rFonts w:ascii="Liberation Serif" w:eastAsia="Liberation Serif" w:hAnsi="Liberation Serif" w:cs="Liberation Serif"/>
          <w:color w:val="00000A"/>
        </w:rPr>
        <w:t xml:space="preserve"> </w:t>
      </w:r>
      <w:r>
        <w:rPr>
          <w:rFonts w:eastAsia="Calibri" w:cs="Calibri"/>
          <w:color w:val="00000A"/>
        </w:rPr>
        <w:t>лица</w:t>
      </w:r>
      <w:r>
        <w:rPr>
          <w:rFonts w:ascii="Liberation Serif" w:eastAsia="Liberation Serif" w:hAnsi="Liberation Serif" w:cs="Liberation Serif"/>
          <w:color w:val="00000A"/>
        </w:rPr>
        <w:t xml:space="preserve"> </w:t>
      </w:r>
      <w:r>
        <w:rPr>
          <w:rFonts w:eastAsia="Calibri" w:cs="Calibri"/>
          <w:color w:val="00000A"/>
        </w:rPr>
        <w:t>или</w:t>
      </w:r>
      <w:r>
        <w:rPr>
          <w:rFonts w:ascii="Liberation Serif" w:eastAsia="Liberation Serif" w:hAnsi="Liberation Serif" w:cs="Liberation Serif"/>
          <w:color w:val="00000A"/>
        </w:rPr>
        <w:t xml:space="preserve"> </w:t>
      </w:r>
      <w:r>
        <w:rPr>
          <w:rFonts w:eastAsia="Calibri" w:cs="Calibri"/>
          <w:color w:val="00000A"/>
        </w:rPr>
        <w:t>государственной</w:t>
      </w:r>
      <w:r>
        <w:rPr>
          <w:rFonts w:ascii="Liberation Serif" w:eastAsia="Liberation Serif" w:hAnsi="Liberation Serif" w:cs="Liberation Serif"/>
          <w:color w:val="00000A"/>
        </w:rPr>
        <w:t xml:space="preserve"> </w:t>
      </w:r>
      <w:r>
        <w:rPr>
          <w:rFonts w:eastAsia="Calibri" w:cs="Calibri"/>
          <w:color w:val="00000A"/>
        </w:rPr>
        <w:t>регистрации</w:t>
      </w:r>
      <w:r>
        <w:rPr>
          <w:rFonts w:ascii="Liberation Serif" w:eastAsia="Liberation Serif" w:hAnsi="Liberation Serif" w:cs="Liberation Serif"/>
          <w:color w:val="00000A"/>
        </w:rPr>
        <w:t xml:space="preserve"> </w:t>
      </w:r>
      <w:r>
        <w:rPr>
          <w:rFonts w:eastAsia="Calibri" w:cs="Calibri"/>
          <w:color w:val="00000A"/>
        </w:rPr>
        <w:t>физического</w:t>
      </w:r>
      <w:r>
        <w:rPr>
          <w:rFonts w:ascii="Liberation Serif" w:eastAsia="Liberation Serif" w:hAnsi="Liberation Serif" w:cs="Liberation Serif"/>
          <w:color w:val="00000A"/>
        </w:rPr>
        <w:t xml:space="preserve"> </w:t>
      </w:r>
      <w:r>
        <w:rPr>
          <w:rFonts w:eastAsia="Calibri" w:cs="Calibri"/>
          <w:color w:val="00000A"/>
        </w:rPr>
        <w:t>лица</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качестве</w:t>
      </w:r>
      <w:r>
        <w:rPr>
          <w:rFonts w:ascii="Liberation Serif" w:eastAsia="Liberation Serif" w:hAnsi="Liberation Serif" w:cs="Liberation Serif"/>
          <w:color w:val="00000A"/>
        </w:rPr>
        <w:t xml:space="preserve"> </w:t>
      </w:r>
      <w:r>
        <w:rPr>
          <w:rFonts w:eastAsia="Calibri" w:cs="Calibri"/>
          <w:color w:val="00000A"/>
        </w:rPr>
        <w:t>индивидуального</w:t>
      </w:r>
      <w:r>
        <w:rPr>
          <w:rFonts w:ascii="Liberation Serif" w:eastAsia="Liberation Serif" w:hAnsi="Liberation Serif" w:cs="Liberation Serif"/>
          <w:color w:val="00000A"/>
        </w:rPr>
        <w:t xml:space="preserve"> </w:t>
      </w:r>
      <w:r>
        <w:rPr>
          <w:rFonts w:eastAsia="Calibri" w:cs="Calibri"/>
          <w:color w:val="00000A"/>
        </w:rPr>
        <w:t>предпринимателя</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соответствии</w:t>
      </w:r>
      <w:r>
        <w:rPr>
          <w:rFonts w:ascii="Liberation Serif" w:eastAsia="Liberation Serif" w:hAnsi="Liberation Serif" w:cs="Liberation Serif"/>
          <w:color w:val="00000A"/>
        </w:rPr>
        <w:t xml:space="preserve"> </w:t>
      </w:r>
      <w:r>
        <w:rPr>
          <w:rFonts w:eastAsia="Calibri" w:cs="Calibri"/>
          <w:color w:val="00000A"/>
        </w:rPr>
        <w:t>с</w:t>
      </w:r>
      <w:r>
        <w:rPr>
          <w:rFonts w:ascii="Liberation Serif" w:eastAsia="Liberation Serif" w:hAnsi="Liberation Serif" w:cs="Liberation Serif"/>
          <w:color w:val="00000A"/>
        </w:rPr>
        <w:t xml:space="preserve"> </w:t>
      </w:r>
      <w:r>
        <w:rPr>
          <w:rFonts w:eastAsia="Calibri" w:cs="Calibri"/>
          <w:color w:val="00000A"/>
        </w:rPr>
        <w:t>законодательством</w:t>
      </w:r>
      <w:r>
        <w:rPr>
          <w:rFonts w:ascii="Liberation Serif" w:eastAsia="Liberation Serif" w:hAnsi="Liberation Serif" w:cs="Liberation Serif"/>
          <w:color w:val="00000A"/>
        </w:rPr>
        <w:t xml:space="preserve"> </w:t>
      </w:r>
      <w:r>
        <w:rPr>
          <w:rFonts w:eastAsia="Calibri" w:cs="Calibri"/>
          <w:color w:val="00000A"/>
        </w:rPr>
        <w:t>соответствующего</w:t>
      </w:r>
      <w:r>
        <w:rPr>
          <w:rFonts w:ascii="Liberation Serif" w:eastAsia="Liberation Serif" w:hAnsi="Liberation Serif" w:cs="Liberation Serif"/>
          <w:color w:val="00000A"/>
        </w:rPr>
        <w:t xml:space="preserve"> </w:t>
      </w:r>
      <w:r>
        <w:rPr>
          <w:rFonts w:eastAsia="Calibri" w:cs="Calibri"/>
          <w:color w:val="00000A"/>
        </w:rPr>
        <w:t>государства</w:t>
      </w:r>
      <w:r>
        <w:rPr>
          <w:rFonts w:ascii="Liberation Serif" w:eastAsia="Liberation Serif" w:hAnsi="Liberation Serif" w:cs="Liberation Serif"/>
          <w:color w:val="00000A"/>
        </w:rPr>
        <w:t xml:space="preserve"> (</w:t>
      </w:r>
      <w:r>
        <w:rPr>
          <w:rFonts w:eastAsia="Calibri" w:cs="Calibri"/>
          <w:color w:val="00000A"/>
        </w:rPr>
        <w:t>для</w:t>
      </w:r>
      <w:r>
        <w:rPr>
          <w:rFonts w:ascii="Liberation Serif" w:eastAsia="Liberation Serif" w:hAnsi="Liberation Serif" w:cs="Liberation Serif"/>
          <w:color w:val="00000A"/>
        </w:rPr>
        <w:t xml:space="preserve"> </w:t>
      </w:r>
      <w:r>
        <w:rPr>
          <w:rFonts w:eastAsia="Calibri" w:cs="Calibri"/>
          <w:color w:val="00000A"/>
        </w:rPr>
        <w:t>иностранного</w:t>
      </w:r>
      <w:r>
        <w:rPr>
          <w:rFonts w:ascii="Liberation Serif" w:eastAsia="Liberation Serif" w:hAnsi="Liberation Serif" w:cs="Liberation Serif"/>
          <w:color w:val="00000A"/>
        </w:rPr>
        <w:t xml:space="preserve"> </w:t>
      </w:r>
      <w:r>
        <w:rPr>
          <w:rFonts w:eastAsia="Calibri" w:cs="Calibri"/>
          <w:color w:val="00000A"/>
        </w:rPr>
        <w:t>лица</w:t>
      </w:r>
      <w:r>
        <w:rPr>
          <w:rFonts w:ascii="Liberation Serif" w:eastAsia="Liberation Serif" w:hAnsi="Liberation Serif" w:cs="Liberation Serif"/>
          <w:color w:val="00000A"/>
        </w:rPr>
        <w:t xml:space="preserve">), </w:t>
      </w:r>
      <w:r>
        <w:rPr>
          <w:rFonts w:eastAsia="Calibri" w:cs="Calibri"/>
          <w:color w:val="00000A"/>
        </w:rPr>
        <w:t>полученные</w:t>
      </w:r>
      <w:r>
        <w:rPr>
          <w:rFonts w:ascii="Liberation Serif" w:eastAsia="Liberation Serif" w:hAnsi="Liberation Serif" w:cs="Liberation Serif"/>
          <w:color w:val="00000A"/>
        </w:rPr>
        <w:t xml:space="preserve"> </w:t>
      </w:r>
      <w:r>
        <w:rPr>
          <w:rFonts w:eastAsia="Calibri" w:cs="Calibri"/>
          <w:color w:val="00000A"/>
        </w:rPr>
        <w:t>не</w:t>
      </w:r>
      <w:r>
        <w:rPr>
          <w:rFonts w:ascii="Liberation Serif" w:eastAsia="Liberation Serif" w:hAnsi="Liberation Serif" w:cs="Liberation Serif"/>
          <w:color w:val="00000A"/>
        </w:rPr>
        <w:t xml:space="preserve"> </w:t>
      </w:r>
      <w:r>
        <w:rPr>
          <w:rFonts w:eastAsia="Calibri" w:cs="Calibri"/>
          <w:color w:val="00000A"/>
        </w:rPr>
        <w:t>ранее</w:t>
      </w:r>
      <w:r>
        <w:rPr>
          <w:rFonts w:ascii="Liberation Serif" w:eastAsia="Liberation Serif" w:hAnsi="Liberation Serif" w:cs="Liberation Serif"/>
          <w:color w:val="00000A"/>
        </w:rPr>
        <w:t xml:space="preserve"> </w:t>
      </w:r>
      <w:r>
        <w:rPr>
          <w:rFonts w:eastAsia="Calibri" w:cs="Calibri"/>
          <w:color w:val="00000A"/>
        </w:rPr>
        <w:t>чем</w:t>
      </w:r>
      <w:r>
        <w:rPr>
          <w:rFonts w:ascii="Liberation Serif" w:eastAsia="Liberation Serif" w:hAnsi="Liberation Serif" w:cs="Liberation Serif"/>
          <w:color w:val="00000A"/>
        </w:rPr>
        <w:t xml:space="preserve"> </w:t>
      </w:r>
      <w:r>
        <w:rPr>
          <w:rFonts w:eastAsia="Calibri" w:cs="Calibri"/>
          <w:color w:val="00000A"/>
        </w:rPr>
        <w:t>за</w:t>
      </w:r>
      <w:r>
        <w:rPr>
          <w:rFonts w:ascii="Liberation Serif" w:eastAsia="Liberation Serif" w:hAnsi="Liberation Serif" w:cs="Liberation Serif"/>
          <w:color w:val="00000A"/>
        </w:rPr>
        <w:t xml:space="preserve"> 6 </w:t>
      </w:r>
      <w:r>
        <w:rPr>
          <w:rFonts w:eastAsia="Calibri" w:cs="Calibri"/>
          <w:color w:val="00000A"/>
        </w:rPr>
        <w:t>месяцев</w:t>
      </w:r>
      <w:r>
        <w:rPr>
          <w:rFonts w:ascii="Liberation Serif" w:eastAsia="Liberation Serif" w:hAnsi="Liberation Serif" w:cs="Liberation Serif"/>
          <w:color w:val="00000A"/>
        </w:rPr>
        <w:t xml:space="preserve"> </w:t>
      </w:r>
      <w:r>
        <w:rPr>
          <w:rFonts w:eastAsia="Calibri" w:cs="Calibri"/>
          <w:color w:val="00000A"/>
        </w:rPr>
        <w:t>до</w:t>
      </w:r>
      <w:r>
        <w:rPr>
          <w:rFonts w:ascii="Liberation Serif" w:eastAsia="Liberation Serif" w:hAnsi="Liberation Serif" w:cs="Liberation Serif"/>
          <w:color w:val="00000A"/>
        </w:rPr>
        <w:t xml:space="preserve"> </w:t>
      </w:r>
      <w:r>
        <w:rPr>
          <w:rFonts w:eastAsia="Calibri" w:cs="Calibri"/>
          <w:color w:val="00000A"/>
        </w:rPr>
        <w:t>дня</w:t>
      </w:r>
      <w:r>
        <w:rPr>
          <w:rFonts w:ascii="Liberation Serif" w:eastAsia="Liberation Serif" w:hAnsi="Liberation Serif" w:cs="Liberation Serif"/>
          <w:color w:val="00000A"/>
        </w:rPr>
        <w:t xml:space="preserve"> </w:t>
      </w:r>
      <w:r>
        <w:rPr>
          <w:rFonts w:eastAsia="Calibri" w:cs="Calibri"/>
          <w:color w:val="00000A"/>
        </w:rPr>
        <w:t>размещения</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ЕИС</w:t>
      </w:r>
      <w:r>
        <w:rPr>
          <w:rFonts w:ascii="Liberation Serif" w:eastAsia="Liberation Serif" w:hAnsi="Liberation Serif" w:cs="Liberation Serif"/>
          <w:color w:val="00000A"/>
        </w:rPr>
        <w:t xml:space="preserve"> </w:t>
      </w:r>
      <w:r>
        <w:rPr>
          <w:rFonts w:eastAsia="Calibri" w:cs="Calibri"/>
          <w:color w:val="00000A"/>
        </w:rPr>
        <w:t>извещения</w:t>
      </w:r>
      <w:r>
        <w:rPr>
          <w:rFonts w:ascii="Liberation Serif" w:eastAsia="Liberation Serif" w:hAnsi="Liberation Serif" w:cs="Liberation Serif"/>
          <w:color w:val="00000A"/>
        </w:rPr>
        <w:t xml:space="preserve"> </w:t>
      </w:r>
      <w:r>
        <w:rPr>
          <w:rFonts w:eastAsia="Calibri" w:cs="Calibri"/>
          <w:color w:val="00000A"/>
        </w:rPr>
        <w:t>о</w:t>
      </w:r>
      <w:r>
        <w:rPr>
          <w:rFonts w:ascii="Liberation Serif" w:eastAsia="Liberation Serif" w:hAnsi="Liberation Serif" w:cs="Liberation Serif"/>
          <w:color w:val="00000A"/>
        </w:rPr>
        <w:t xml:space="preserve"> </w:t>
      </w:r>
      <w:r>
        <w:rPr>
          <w:rFonts w:eastAsia="Calibri" w:cs="Calibri"/>
          <w:color w:val="00000A"/>
        </w:rPr>
        <w:t>проведении</w:t>
      </w:r>
      <w:r>
        <w:rPr>
          <w:rFonts w:ascii="Liberation Serif" w:eastAsia="Liberation Serif" w:hAnsi="Liberation Serif" w:cs="Liberation Serif"/>
          <w:color w:val="00000A"/>
        </w:rPr>
        <w:t xml:space="preserve"> </w:t>
      </w:r>
      <w:r>
        <w:rPr>
          <w:rFonts w:eastAsia="Calibri" w:cs="Calibri"/>
          <w:color w:val="00000A"/>
        </w:rPr>
        <w:t>закупки</w:t>
      </w:r>
      <w:r>
        <w:rPr>
          <w:rFonts w:ascii="Liberation Serif" w:eastAsia="Liberation Serif" w:hAnsi="Liberation Serif" w:cs="Liberation Serif"/>
          <w:color w:val="00000A"/>
        </w:rPr>
        <w:t>;</w:t>
      </w:r>
    </w:p>
    <w:p w14:paraId="072D7ED9"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копии</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подтверждающих</w:t>
      </w:r>
      <w:r>
        <w:rPr>
          <w:rFonts w:ascii="Arial, sans-serif" w:eastAsia="Arial, sans-serif" w:hAnsi="Arial, sans-serif" w:cs="Arial, sans-serif"/>
          <w:color w:val="000000"/>
          <w:sz w:val="26"/>
        </w:rPr>
        <w:t xml:space="preserve"> </w:t>
      </w:r>
      <w:r>
        <w:rPr>
          <w:rFonts w:eastAsia="Calibri" w:cs="Calibri"/>
          <w:color w:val="000000"/>
          <w:sz w:val="26"/>
        </w:rPr>
        <w:t>полномочия</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осуществление</w:t>
      </w:r>
      <w:r>
        <w:rPr>
          <w:rFonts w:ascii="Arial, sans-serif" w:eastAsia="Arial, sans-serif" w:hAnsi="Arial, sans-serif" w:cs="Arial, sans-serif"/>
          <w:color w:val="000000"/>
          <w:sz w:val="26"/>
        </w:rPr>
        <w:t xml:space="preserve"> </w:t>
      </w:r>
      <w:r>
        <w:rPr>
          <w:rFonts w:eastAsia="Calibri" w:cs="Calibri"/>
          <w:color w:val="000000"/>
          <w:sz w:val="26"/>
        </w:rPr>
        <w:t>действий</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имени</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 </w:t>
      </w:r>
      <w:r>
        <w:rPr>
          <w:rFonts w:eastAsia="Calibri" w:cs="Calibri"/>
          <w:color w:val="000000"/>
          <w:sz w:val="26"/>
        </w:rPr>
        <w:t>юридического</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 xml:space="preserve"> (</w:t>
      </w:r>
      <w:r>
        <w:rPr>
          <w:rFonts w:eastAsia="Calibri" w:cs="Calibri"/>
          <w:color w:val="000000"/>
          <w:sz w:val="26"/>
        </w:rPr>
        <w:t>копия</w:t>
      </w:r>
      <w:r>
        <w:rPr>
          <w:rFonts w:ascii="Arial, sans-serif" w:eastAsia="Arial, sans-serif" w:hAnsi="Arial, sans-serif" w:cs="Arial, sans-serif"/>
          <w:color w:val="000000"/>
          <w:sz w:val="26"/>
        </w:rPr>
        <w:t xml:space="preserve"> </w:t>
      </w:r>
      <w:r>
        <w:rPr>
          <w:rFonts w:eastAsia="Calibri" w:cs="Calibri"/>
          <w:color w:val="000000"/>
          <w:sz w:val="26"/>
        </w:rPr>
        <w:t>решения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назначении</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избрании</w:t>
      </w:r>
      <w:r>
        <w:rPr>
          <w:rFonts w:ascii="Arial, sans-serif" w:eastAsia="Arial, sans-serif" w:hAnsi="Arial, sans-serif" w:cs="Arial, sans-serif"/>
          <w:color w:val="000000"/>
          <w:sz w:val="26"/>
        </w:rPr>
        <w:t xml:space="preserve"> </w:t>
      </w:r>
      <w:r>
        <w:rPr>
          <w:rFonts w:eastAsia="Calibri" w:cs="Calibri"/>
          <w:color w:val="000000"/>
          <w:sz w:val="26"/>
        </w:rPr>
        <w:t>физического</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должность</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которым</w:t>
      </w:r>
      <w:r>
        <w:rPr>
          <w:rFonts w:ascii="Arial, sans-serif" w:eastAsia="Arial, sans-serif" w:hAnsi="Arial, sans-serif" w:cs="Arial, sans-serif"/>
          <w:color w:val="000000"/>
          <w:sz w:val="26"/>
        </w:rPr>
        <w:t xml:space="preserve"> </w:t>
      </w:r>
      <w:r>
        <w:rPr>
          <w:rFonts w:eastAsia="Calibri" w:cs="Calibri"/>
          <w:color w:val="000000"/>
          <w:sz w:val="26"/>
        </w:rPr>
        <w:t>такое</w:t>
      </w:r>
      <w:r>
        <w:rPr>
          <w:rFonts w:ascii="Arial, sans-serif" w:eastAsia="Arial, sans-serif" w:hAnsi="Arial, sans-serif" w:cs="Arial, sans-serif"/>
          <w:color w:val="000000"/>
          <w:sz w:val="26"/>
        </w:rPr>
        <w:t xml:space="preserve"> </w:t>
      </w:r>
      <w:r>
        <w:rPr>
          <w:rFonts w:eastAsia="Calibri" w:cs="Calibri"/>
          <w:color w:val="000000"/>
          <w:sz w:val="26"/>
        </w:rPr>
        <w:t>физическое</w:t>
      </w:r>
      <w:r>
        <w:rPr>
          <w:rFonts w:ascii="Arial, sans-serif" w:eastAsia="Arial, sans-serif" w:hAnsi="Arial, sans-serif" w:cs="Arial, sans-serif"/>
          <w:color w:val="000000"/>
          <w:sz w:val="26"/>
        </w:rPr>
        <w:t xml:space="preserve"> </w:t>
      </w:r>
      <w:r>
        <w:rPr>
          <w:rFonts w:eastAsia="Calibri" w:cs="Calibri"/>
          <w:color w:val="000000"/>
          <w:sz w:val="26"/>
        </w:rPr>
        <w:t>лицо</w:t>
      </w:r>
      <w:r>
        <w:rPr>
          <w:rFonts w:ascii="Arial, sans-serif" w:eastAsia="Arial, sans-serif" w:hAnsi="Arial, sans-serif" w:cs="Arial, sans-serif"/>
          <w:color w:val="000000"/>
          <w:sz w:val="26"/>
        </w:rPr>
        <w:t xml:space="preserve"> </w:t>
      </w:r>
      <w:r>
        <w:rPr>
          <w:rFonts w:eastAsia="Calibri" w:cs="Calibri"/>
          <w:color w:val="000000"/>
          <w:sz w:val="26"/>
        </w:rPr>
        <w:t>обладает</w:t>
      </w:r>
      <w:r>
        <w:rPr>
          <w:rFonts w:ascii="Arial, sans-serif" w:eastAsia="Arial, sans-serif" w:hAnsi="Arial, sans-serif" w:cs="Arial, sans-serif"/>
          <w:color w:val="000000"/>
          <w:sz w:val="26"/>
        </w:rPr>
        <w:t xml:space="preserve"> </w:t>
      </w:r>
      <w:r>
        <w:rPr>
          <w:rFonts w:eastAsia="Calibri" w:cs="Calibri"/>
          <w:color w:val="000000"/>
          <w:sz w:val="26"/>
        </w:rPr>
        <w:t>правом</w:t>
      </w:r>
      <w:r>
        <w:rPr>
          <w:rFonts w:ascii="Arial, sans-serif" w:eastAsia="Arial, sans-serif" w:hAnsi="Arial, sans-serif" w:cs="Arial, sans-serif"/>
          <w:color w:val="000000"/>
          <w:sz w:val="26"/>
        </w:rPr>
        <w:t xml:space="preserve"> </w:t>
      </w:r>
      <w:r>
        <w:rPr>
          <w:rFonts w:eastAsia="Calibri" w:cs="Calibri"/>
          <w:color w:val="000000"/>
          <w:sz w:val="26"/>
        </w:rPr>
        <w:t>действовать</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имени</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без</w:t>
      </w:r>
      <w:r>
        <w:rPr>
          <w:rFonts w:ascii="Arial, sans-serif" w:eastAsia="Arial, sans-serif" w:hAnsi="Arial, sans-serif" w:cs="Arial, sans-serif"/>
          <w:color w:val="000000"/>
          <w:sz w:val="26"/>
        </w:rPr>
        <w:t xml:space="preserve"> </w:t>
      </w:r>
      <w:r>
        <w:rPr>
          <w:rFonts w:eastAsia="Calibri" w:cs="Calibri"/>
          <w:color w:val="000000"/>
          <w:sz w:val="26"/>
        </w:rPr>
        <w:t>доверенности</w:t>
      </w:r>
      <w:r>
        <w:rPr>
          <w:rFonts w:ascii="Arial, sans-serif" w:eastAsia="Arial, sans-serif" w:hAnsi="Arial, sans-serif" w:cs="Arial, sans-serif"/>
          <w:color w:val="000000"/>
          <w:sz w:val="26"/>
        </w:rPr>
        <w:t xml:space="preserve"> (</w:t>
      </w:r>
      <w:r>
        <w:rPr>
          <w:rFonts w:eastAsia="Calibri" w:cs="Calibri"/>
          <w:color w:val="000000"/>
          <w:sz w:val="26"/>
        </w:rPr>
        <w:t>далее</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тексту</w:t>
      </w:r>
      <w:r>
        <w:rPr>
          <w:rFonts w:ascii="Arial, sans-serif" w:eastAsia="Arial, sans-serif" w:hAnsi="Arial, sans-serif" w:cs="Arial, sans-serif"/>
          <w:color w:val="000000"/>
          <w:sz w:val="26"/>
        </w:rPr>
        <w:t xml:space="preserve"> - </w:t>
      </w:r>
      <w:r>
        <w:rPr>
          <w:rFonts w:eastAsia="Calibri" w:cs="Calibri"/>
          <w:color w:val="000000"/>
          <w:sz w:val="26"/>
        </w:rPr>
        <w:t>руководитель</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имени</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действует</w:t>
      </w:r>
      <w:r>
        <w:rPr>
          <w:rFonts w:ascii="Arial, sans-serif" w:eastAsia="Arial, sans-serif" w:hAnsi="Arial, sans-serif" w:cs="Arial, sans-serif"/>
          <w:color w:val="000000"/>
          <w:sz w:val="26"/>
        </w:rPr>
        <w:t xml:space="preserve"> </w:t>
      </w:r>
      <w:r>
        <w:rPr>
          <w:rFonts w:eastAsia="Calibri" w:cs="Calibri"/>
          <w:color w:val="000000"/>
          <w:sz w:val="26"/>
        </w:rPr>
        <w:t>иное</w:t>
      </w:r>
      <w:r>
        <w:rPr>
          <w:rFonts w:ascii="Arial, sans-serif" w:eastAsia="Arial, sans-serif" w:hAnsi="Arial, sans-serif" w:cs="Arial, sans-serif"/>
          <w:color w:val="000000"/>
          <w:sz w:val="26"/>
        </w:rPr>
        <w:t xml:space="preserve"> </w:t>
      </w:r>
      <w:r>
        <w:rPr>
          <w:rFonts w:eastAsia="Calibri" w:cs="Calibri"/>
          <w:color w:val="000000"/>
          <w:sz w:val="26"/>
        </w:rPr>
        <w:t>лицо</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должна</w:t>
      </w:r>
      <w:r>
        <w:rPr>
          <w:rFonts w:ascii="Arial, sans-serif" w:eastAsia="Arial, sans-serif" w:hAnsi="Arial, sans-serif" w:cs="Arial, sans-serif"/>
          <w:color w:val="000000"/>
          <w:sz w:val="26"/>
        </w:rPr>
        <w:t xml:space="preserve"> </w:t>
      </w:r>
      <w:r>
        <w:rPr>
          <w:rFonts w:eastAsia="Calibri" w:cs="Calibri"/>
          <w:color w:val="000000"/>
          <w:sz w:val="26"/>
        </w:rPr>
        <w:t>содержать</w:t>
      </w:r>
      <w:r>
        <w:rPr>
          <w:rFonts w:ascii="Arial, sans-serif" w:eastAsia="Arial, sans-serif" w:hAnsi="Arial, sans-serif" w:cs="Arial, sans-serif"/>
          <w:color w:val="000000"/>
          <w:sz w:val="26"/>
        </w:rPr>
        <w:t xml:space="preserve"> </w:t>
      </w:r>
      <w:r>
        <w:rPr>
          <w:rFonts w:eastAsia="Calibri" w:cs="Calibri"/>
          <w:color w:val="000000"/>
          <w:sz w:val="26"/>
        </w:rPr>
        <w:t>копию</w:t>
      </w:r>
      <w:r>
        <w:rPr>
          <w:rFonts w:ascii="Arial, sans-serif" w:eastAsia="Arial, sans-serif" w:hAnsi="Arial, sans-serif" w:cs="Arial, sans-serif"/>
          <w:color w:val="000000"/>
          <w:sz w:val="26"/>
        </w:rPr>
        <w:t xml:space="preserve"> (</w:t>
      </w:r>
      <w:r>
        <w:rPr>
          <w:rFonts w:eastAsia="Calibri" w:cs="Calibri"/>
          <w:color w:val="000000"/>
          <w:sz w:val="26"/>
        </w:rPr>
        <w:t>скан</w:t>
      </w:r>
      <w:r>
        <w:rPr>
          <w:rFonts w:ascii="Arial, sans-serif" w:eastAsia="Arial, sans-serif" w:hAnsi="Arial, sans-serif" w:cs="Arial, sans-serif"/>
          <w:color w:val="000000"/>
          <w:sz w:val="26"/>
        </w:rPr>
        <w:t xml:space="preserve">) </w:t>
      </w:r>
      <w:r>
        <w:rPr>
          <w:rFonts w:eastAsia="Calibri" w:cs="Calibri"/>
          <w:color w:val="000000"/>
          <w:sz w:val="26"/>
        </w:rPr>
        <w:t>доверенности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осуществление</w:t>
      </w:r>
      <w:r>
        <w:rPr>
          <w:rFonts w:ascii="Arial, sans-serif" w:eastAsia="Arial, sans-serif" w:hAnsi="Arial, sans-serif" w:cs="Arial, sans-serif"/>
          <w:color w:val="000000"/>
          <w:sz w:val="26"/>
        </w:rPr>
        <w:t xml:space="preserve"> </w:t>
      </w:r>
      <w:r>
        <w:rPr>
          <w:rFonts w:eastAsia="Calibri" w:cs="Calibri"/>
          <w:color w:val="000000"/>
          <w:sz w:val="26"/>
        </w:rPr>
        <w:t>действий</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имени</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заверенную</w:t>
      </w:r>
      <w:r>
        <w:rPr>
          <w:rFonts w:ascii="Arial, sans-serif" w:eastAsia="Arial, sans-serif" w:hAnsi="Arial, sans-serif" w:cs="Arial, sans-serif"/>
          <w:color w:val="000000"/>
          <w:sz w:val="26"/>
        </w:rPr>
        <w:t xml:space="preserve"> </w:t>
      </w:r>
      <w:r>
        <w:rPr>
          <w:rFonts w:eastAsia="Calibri" w:cs="Calibri"/>
          <w:color w:val="000000"/>
          <w:sz w:val="26"/>
        </w:rPr>
        <w:t>печатью</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процедуры</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наличии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подписанную</w:t>
      </w:r>
      <w:r>
        <w:rPr>
          <w:rFonts w:ascii="Arial, sans-serif" w:eastAsia="Arial, sans-serif" w:hAnsi="Arial, sans-serif" w:cs="Arial, sans-serif"/>
          <w:color w:val="000000"/>
          <w:sz w:val="26"/>
        </w:rPr>
        <w:t xml:space="preserve"> </w:t>
      </w:r>
      <w:r>
        <w:rPr>
          <w:rFonts w:eastAsia="Calibri" w:cs="Calibri"/>
          <w:color w:val="000000"/>
          <w:sz w:val="26"/>
        </w:rPr>
        <w:t>руководителем</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юридических</w:t>
      </w:r>
      <w:r>
        <w:rPr>
          <w:rFonts w:ascii="Arial, sans-serif" w:eastAsia="Arial, sans-serif" w:hAnsi="Arial, sans-serif" w:cs="Arial, sans-serif"/>
          <w:color w:val="000000"/>
          <w:sz w:val="26"/>
        </w:rPr>
        <w:t xml:space="preserve"> </w:t>
      </w:r>
      <w:r>
        <w:rPr>
          <w:rFonts w:eastAsia="Calibri" w:cs="Calibri"/>
          <w:color w:val="000000"/>
          <w:sz w:val="26"/>
        </w:rPr>
        <w:t>лиц</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уполномоченным</w:t>
      </w:r>
      <w:r>
        <w:rPr>
          <w:rFonts w:ascii="Arial, sans-serif" w:eastAsia="Arial, sans-serif" w:hAnsi="Arial, sans-serif" w:cs="Arial, sans-serif"/>
          <w:color w:val="000000"/>
          <w:sz w:val="26"/>
        </w:rPr>
        <w:t xml:space="preserve"> </w:t>
      </w:r>
      <w:r>
        <w:rPr>
          <w:rFonts w:eastAsia="Calibri" w:cs="Calibri"/>
          <w:color w:val="000000"/>
          <w:sz w:val="26"/>
        </w:rPr>
        <w:t>этим</w:t>
      </w:r>
      <w:r>
        <w:rPr>
          <w:rFonts w:ascii="Arial, sans-serif" w:eastAsia="Arial, sans-serif" w:hAnsi="Arial, sans-serif" w:cs="Arial, sans-serif"/>
          <w:color w:val="000000"/>
          <w:sz w:val="26"/>
        </w:rPr>
        <w:t xml:space="preserve"> </w:t>
      </w:r>
      <w:r>
        <w:rPr>
          <w:rFonts w:eastAsia="Calibri" w:cs="Calibri"/>
          <w:color w:val="000000"/>
          <w:sz w:val="26"/>
        </w:rPr>
        <w:t>руководителем</w:t>
      </w:r>
      <w:r>
        <w:rPr>
          <w:rFonts w:ascii="Arial, sans-serif" w:eastAsia="Arial, sans-serif" w:hAnsi="Arial, sans-serif" w:cs="Arial, sans-serif"/>
          <w:color w:val="000000"/>
          <w:sz w:val="26"/>
        </w:rPr>
        <w:t xml:space="preserve"> </w:t>
      </w:r>
      <w:r>
        <w:rPr>
          <w:rFonts w:eastAsia="Calibri" w:cs="Calibri"/>
          <w:color w:val="000000"/>
          <w:sz w:val="26"/>
        </w:rPr>
        <w:t>лицом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указанная</w:t>
      </w:r>
      <w:r>
        <w:rPr>
          <w:rFonts w:ascii="Arial, sans-serif" w:eastAsia="Arial, sans-serif" w:hAnsi="Arial, sans-serif" w:cs="Arial, sans-serif"/>
          <w:color w:val="000000"/>
          <w:sz w:val="26"/>
        </w:rPr>
        <w:t xml:space="preserve"> </w:t>
      </w:r>
      <w:r>
        <w:rPr>
          <w:rFonts w:eastAsia="Calibri" w:cs="Calibri"/>
          <w:color w:val="000000"/>
          <w:sz w:val="26"/>
        </w:rPr>
        <w:t>доверенность</w:t>
      </w:r>
      <w:r>
        <w:rPr>
          <w:rFonts w:ascii="Arial, sans-serif" w:eastAsia="Arial, sans-serif" w:hAnsi="Arial, sans-serif" w:cs="Arial, sans-serif"/>
          <w:color w:val="000000"/>
          <w:sz w:val="26"/>
        </w:rPr>
        <w:t xml:space="preserve"> </w:t>
      </w:r>
      <w:r>
        <w:rPr>
          <w:rFonts w:eastAsia="Calibri" w:cs="Calibri"/>
          <w:color w:val="000000"/>
          <w:sz w:val="26"/>
        </w:rPr>
        <w:t>подписана</w:t>
      </w:r>
      <w:r>
        <w:rPr>
          <w:rFonts w:ascii="Arial, sans-serif" w:eastAsia="Arial, sans-serif" w:hAnsi="Arial, sans-serif" w:cs="Arial, sans-serif"/>
          <w:color w:val="000000"/>
          <w:sz w:val="26"/>
        </w:rPr>
        <w:t xml:space="preserve"> </w:t>
      </w:r>
      <w:r>
        <w:rPr>
          <w:rFonts w:eastAsia="Calibri" w:cs="Calibri"/>
          <w:color w:val="000000"/>
          <w:sz w:val="26"/>
        </w:rPr>
        <w:t>лицом</w:t>
      </w:r>
      <w:r>
        <w:rPr>
          <w:rFonts w:ascii="Arial, sans-serif" w:eastAsia="Arial, sans-serif" w:hAnsi="Arial, sans-serif" w:cs="Arial, sans-serif"/>
          <w:color w:val="000000"/>
          <w:sz w:val="26"/>
        </w:rPr>
        <w:t xml:space="preserve">, </w:t>
      </w:r>
      <w:r>
        <w:rPr>
          <w:rFonts w:eastAsia="Calibri" w:cs="Calibri"/>
          <w:color w:val="000000"/>
          <w:sz w:val="26"/>
        </w:rPr>
        <w:t>уполномоченным</w:t>
      </w:r>
      <w:r>
        <w:rPr>
          <w:rFonts w:ascii="Arial, sans-serif" w:eastAsia="Arial, sans-serif" w:hAnsi="Arial, sans-serif" w:cs="Arial, sans-serif"/>
          <w:color w:val="000000"/>
          <w:sz w:val="26"/>
        </w:rPr>
        <w:t xml:space="preserve"> </w:t>
      </w:r>
      <w:r>
        <w:rPr>
          <w:rFonts w:eastAsia="Calibri" w:cs="Calibri"/>
          <w:color w:val="000000"/>
          <w:sz w:val="26"/>
        </w:rPr>
        <w:t>руководителем</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должна</w:t>
      </w:r>
      <w:r>
        <w:rPr>
          <w:rFonts w:ascii="Arial, sans-serif" w:eastAsia="Arial, sans-serif" w:hAnsi="Arial, sans-serif" w:cs="Arial, sans-serif"/>
          <w:color w:val="000000"/>
          <w:sz w:val="26"/>
        </w:rPr>
        <w:t xml:space="preserve"> </w:t>
      </w:r>
      <w:r>
        <w:rPr>
          <w:rFonts w:eastAsia="Calibri" w:cs="Calibri"/>
          <w:color w:val="000000"/>
          <w:sz w:val="26"/>
        </w:rPr>
        <w:t>содержать</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w:t>
      </w:r>
      <w:r>
        <w:rPr>
          <w:rFonts w:eastAsia="Calibri" w:cs="Calibri"/>
          <w:color w:val="000000"/>
          <w:sz w:val="26"/>
        </w:rPr>
        <w:t>документ</w:t>
      </w:r>
      <w:r>
        <w:rPr>
          <w:rFonts w:ascii="Arial, sans-serif" w:eastAsia="Arial, sans-serif" w:hAnsi="Arial, sans-serif" w:cs="Arial, sans-serif"/>
          <w:color w:val="000000"/>
          <w:sz w:val="26"/>
        </w:rPr>
        <w:t xml:space="preserve">, </w:t>
      </w:r>
      <w:r>
        <w:rPr>
          <w:rFonts w:eastAsia="Calibri" w:cs="Calibri"/>
          <w:color w:val="000000"/>
          <w:sz w:val="26"/>
        </w:rPr>
        <w:t>подтверждающий</w:t>
      </w:r>
      <w:r>
        <w:rPr>
          <w:rFonts w:ascii="Arial, sans-serif" w:eastAsia="Arial, sans-serif" w:hAnsi="Arial, sans-serif" w:cs="Arial, sans-serif"/>
          <w:color w:val="000000"/>
          <w:sz w:val="26"/>
        </w:rPr>
        <w:t xml:space="preserve"> </w:t>
      </w:r>
      <w:r>
        <w:rPr>
          <w:rFonts w:eastAsia="Calibri" w:cs="Calibri"/>
          <w:color w:val="000000"/>
          <w:sz w:val="26"/>
        </w:rPr>
        <w:t>полномочия</w:t>
      </w:r>
      <w:r>
        <w:rPr>
          <w:rFonts w:ascii="Arial, sans-serif" w:eastAsia="Arial, sans-serif" w:hAnsi="Arial, sans-serif" w:cs="Arial, sans-serif"/>
          <w:color w:val="000000"/>
          <w:sz w:val="26"/>
        </w:rPr>
        <w:t xml:space="preserve"> </w:t>
      </w:r>
      <w:r>
        <w:rPr>
          <w:rFonts w:eastAsia="Calibri" w:cs="Calibri"/>
          <w:color w:val="000000"/>
          <w:sz w:val="26"/>
        </w:rPr>
        <w:t>такого</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w:t>
      </w:r>
    </w:p>
    <w:p w14:paraId="7767EFEB"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документы</w:t>
      </w:r>
      <w:r>
        <w:rPr>
          <w:rFonts w:ascii="Arial, sans-serif" w:eastAsia="Arial, sans-serif" w:hAnsi="Arial, sans-serif" w:cs="Arial, sans-serif"/>
          <w:color w:val="000000"/>
          <w:sz w:val="26"/>
        </w:rPr>
        <w:t xml:space="preserve">, </w:t>
      </w:r>
      <w:r>
        <w:rPr>
          <w:rFonts w:eastAsia="Calibri" w:cs="Calibri"/>
          <w:color w:val="000000"/>
          <w:sz w:val="26"/>
        </w:rPr>
        <w:t>подтверждающие</w:t>
      </w:r>
      <w:r>
        <w:rPr>
          <w:rFonts w:ascii="Arial, sans-serif" w:eastAsia="Arial, sans-serif" w:hAnsi="Arial, sans-serif" w:cs="Arial, sans-serif"/>
          <w:color w:val="000000"/>
          <w:sz w:val="26"/>
        </w:rPr>
        <w:t xml:space="preserve"> </w:t>
      </w:r>
      <w:r>
        <w:rPr>
          <w:rFonts w:eastAsia="Calibri" w:cs="Calibri"/>
          <w:color w:val="000000"/>
          <w:sz w:val="26"/>
        </w:rPr>
        <w:t>соответствие</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установленным</w:t>
      </w:r>
      <w:r>
        <w:rPr>
          <w:rFonts w:ascii="Arial, sans-serif" w:eastAsia="Arial, sans-serif" w:hAnsi="Arial, sans-serif" w:cs="Arial, sans-serif"/>
          <w:color w:val="000000"/>
          <w:sz w:val="26"/>
        </w:rPr>
        <w:t xml:space="preserve"> </w:t>
      </w:r>
      <w:r>
        <w:rPr>
          <w:rFonts w:eastAsia="Calibri" w:cs="Calibri"/>
          <w:color w:val="000000"/>
          <w:sz w:val="26"/>
        </w:rPr>
        <w:t>законодательством</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лицам</w:t>
      </w:r>
      <w:r>
        <w:rPr>
          <w:rFonts w:ascii="Arial, sans-serif" w:eastAsia="Arial, sans-serif" w:hAnsi="Arial, sans-serif" w:cs="Arial, sans-serif"/>
          <w:color w:val="000000"/>
          <w:sz w:val="26"/>
        </w:rPr>
        <w:t xml:space="preserve">, </w:t>
      </w:r>
      <w:r>
        <w:rPr>
          <w:rFonts w:eastAsia="Calibri" w:cs="Calibri"/>
          <w:color w:val="000000"/>
          <w:sz w:val="26"/>
        </w:rPr>
        <w:t>осуществляющим</w:t>
      </w:r>
      <w:r>
        <w:rPr>
          <w:rFonts w:ascii="Arial, sans-serif" w:eastAsia="Arial, sans-serif" w:hAnsi="Arial, sans-serif" w:cs="Arial, sans-serif"/>
          <w:color w:val="000000"/>
          <w:sz w:val="26"/>
        </w:rPr>
        <w:t xml:space="preserve"> </w:t>
      </w:r>
      <w:r>
        <w:rPr>
          <w:rFonts w:eastAsia="Calibri" w:cs="Calibri"/>
          <w:color w:val="000000"/>
          <w:sz w:val="26"/>
        </w:rPr>
        <w:t>поставку</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выполнение</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оказание</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такие</w:t>
      </w:r>
      <w:r>
        <w:rPr>
          <w:rFonts w:ascii="Arial, sans-serif" w:eastAsia="Arial, sans-serif" w:hAnsi="Arial, sans-serif" w:cs="Arial, sans-serif"/>
          <w:color w:val="000000"/>
          <w:sz w:val="26"/>
        </w:rPr>
        <w:t xml:space="preserve"> </w:t>
      </w:r>
      <w:r>
        <w:rPr>
          <w:rFonts w:eastAsia="Calibri" w:cs="Calibri"/>
          <w:color w:val="000000"/>
          <w:sz w:val="26"/>
        </w:rPr>
        <w:t>требования</w:t>
      </w:r>
      <w:r>
        <w:rPr>
          <w:rFonts w:ascii="Arial, sans-serif" w:eastAsia="Arial, sans-serif" w:hAnsi="Arial, sans-serif" w:cs="Arial, sans-serif"/>
          <w:color w:val="000000"/>
          <w:sz w:val="26"/>
        </w:rPr>
        <w:t xml:space="preserve"> </w:t>
      </w:r>
      <w:r>
        <w:rPr>
          <w:rFonts w:eastAsia="Calibri" w:cs="Calibri"/>
          <w:color w:val="000000"/>
          <w:sz w:val="26"/>
        </w:rPr>
        <w:t>установлены</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w:t>
      </w:r>
    </w:p>
    <w:p w14:paraId="696C0733"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декларация</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w:t>
      </w:r>
    </w:p>
    <w:p w14:paraId="705D210B" w14:textId="77777777" w:rsidR="00E53D3C" w:rsidRDefault="00E53D3C" w:rsidP="00E53D3C">
      <w:pPr>
        <w:ind w:firstLine="567"/>
        <w:jc w:val="both"/>
      </w:pP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единым</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установленным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установленным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пунктами</w:t>
      </w:r>
      <w:r>
        <w:rPr>
          <w:rFonts w:ascii="Arial, sans-serif" w:eastAsia="Arial, sans-serif" w:hAnsi="Arial, sans-serif" w:cs="Arial, sans-serif"/>
          <w:color w:val="000000"/>
          <w:sz w:val="26"/>
        </w:rPr>
        <w:t xml:space="preserve"> 12.1, 12.2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предъявляемым</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участникам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установления</w:t>
      </w:r>
      <w:r>
        <w:rPr>
          <w:rFonts w:ascii="Arial, sans-serif" w:eastAsia="Arial, sans-serif" w:hAnsi="Arial, sans-serif" w:cs="Arial, sans-serif"/>
          <w:color w:val="000000"/>
          <w:sz w:val="26"/>
        </w:rPr>
        <w:t xml:space="preserve"> </w:t>
      </w:r>
      <w:r>
        <w:rPr>
          <w:rFonts w:eastAsia="Calibri" w:cs="Calibri"/>
          <w:color w:val="000000"/>
          <w:sz w:val="26"/>
        </w:rPr>
        <w:t>данных</w:t>
      </w:r>
      <w:r>
        <w:rPr>
          <w:rFonts w:ascii="Arial, sans-serif" w:eastAsia="Arial, sans-serif" w:hAnsi="Arial, sans-serif" w:cs="Arial, sans-serif"/>
          <w:color w:val="000000"/>
          <w:sz w:val="26"/>
        </w:rPr>
        <w:t xml:space="preserve"> </w:t>
      </w:r>
      <w:r>
        <w:rPr>
          <w:rFonts w:eastAsia="Calibri" w:cs="Calibri"/>
          <w:color w:val="000000"/>
          <w:sz w:val="26"/>
        </w:rPr>
        <w:t>требований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w:t>
      </w:r>
    </w:p>
    <w:p w14:paraId="3FC983F4" w14:textId="77777777" w:rsidR="00E53D3C" w:rsidRDefault="00E53D3C" w:rsidP="00E53D3C">
      <w:pPr>
        <w:ind w:firstLine="720"/>
        <w:jc w:val="both"/>
      </w:pPr>
      <w:r>
        <w:rPr>
          <w:rFonts w:ascii="Arial, sans-serif" w:eastAsia="Arial, sans-serif" w:hAnsi="Arial, sans-serif" w:cs="Arial, sans-serif"/>
          <w:color w:val="000000"/>
          <w:sz w:val="26"/>
        </w:rPr>
        <w:t xml:space="preserve">- </w:t>
      </w:r>
      <w:r>
        <w:rPr>
          <w:rFonts w:eastAsia="Calibri" w:cs="Calibri"/>
          <w:color w:val="000000"/>
          <w:sz w:val="26"/>
        </w:rPr>
        <w:t>копии</w:t>
      </w:r>
      <w:r>
        <w:rPr>
          <w:rFonts w:ascii="Arial, sans-serif" w:eastAsia="Arial, sans-serif" w:hAnsi="Arial, sans-serif" w:cs="Arial, sans-serif"/>
          <w:color w:val="000000"/>
          <w:sz w:val="26"/>
        </w:rPr>
        <w:t xml:space="preserve"> </w:t>
      </w:r>
      <w:r>
        <w:rPr>
          <w:rFonts w:eastAsia="Calibri" w:cs="Calibri"/>
          <w:color w:val="000000"/>
          <w:sz w:val="26"/>
        </w:rPr>
        <w:t>учредительных</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юридических</w:t>
      </w:r>
      <w:r>
        <w:rPr>
          <w:rFonts w:ascii="Arial, sans-serif" w:eastAsia="Arial, sans-serif" w:hAnsi="Arial, sans-serif" w:cs="Arial, sans-serif"/>
          <w:color w:val="000000"/>
          <w:sz w:val="26"/>
        </w:rPr>
        <w:t xml:space="preserve"> </w:t>
      </w:r>
      <w:r>
        <w:rPr>
          <w:rFonts w:eastAsia="Calibri" w:cs="Calibri"/>
          <w:color w:val="000000"/>
          <w:sz w:val="26"/>
        </w:rPr>
        <w:t>лиц</w:t>
      </w:r>
      <w:r>
        <w:rPr>
          <w:rFonts w:ascii="Arial, sans-serif" w:eastAsia="Arial, sans-serif" w:hAnsi="Arial, sans-serif" w:cs="Arial, sans-serif"/>
          <w:color w:val="000000"/>
          <w:sz w:val="26"/>
        </w:rPr>
        <w:t xml:space="preserve">), </w:t>
      </w:r>
      <w:r>
        <w:rPr>
          <w:rFonts w:eastAsia="Calibri" w:cs="Calibri"/>
          <w:color w:val="000000"/>
          <w:sz w:val="26"/>
        </w:rPr>
        <w:t>копии</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удостоверяющих</w:t>
      </w:r>
      <w:r>
        <w:rPr>
          <w:rFonts w:ascii="Arial, sans-serif" w:eastAsia="Arial, sans-serif" w:hAnsi="Arial, sans-serif" w:cs="Arial, sans-serif"/>
          <w:color w:val="000000"/>
          <w:sz w:val="26"/>
        </w:rPr>
        <w:t xml:space="preserve"> </w:t>
      </w:r>
      <w:r>
        <w:rPr>
          <w:rFonts w:eastAsia="Calibri" w:cs="Calibri"/>
          <w:color w:val="000000"/>
          <w:sz w:val="26"/>
        </w:rPr>
        <w:t>личность</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физических</w:t>
      </w:r>
      <w:r>
        <w:rPr>
          <w:rFonts w:ascii="Arial, sans-serif" w:eastAsia="Arial, sans-serif" w:hAnsi="Arial, sans-serif" w:cs="Arial, sans-serif"/>
          <w:color w:val="000000"/>
          <w:sz w:val="26"/>
        </w:rPr>
        <w:t xml:space="preserve"> </w:t>
      </w:r>
      <w:r>
        <w:rPr>
          <w:rFonts w:eastAsia="Calibri" w:cs="Calibri"/>
          <w:color w:val="000000"/>
          <w:sz w:val="26"/>
        </w:rPr>
        <w:t>лиц</w:t>
      </w:r>
      <w:r>
        <w:rPr>
          <w:rFonts w:ascii="Arial, sans-serif" w:eastAsia="Arial, sans-serif" w:hAnsi="Arial, sans-serif" w:cs="Arial, sans-serif"/>
          <w:color w:val="000000"/>
          <w:sz w:val="26"/>
        </w:rPr>
        <w:t>);</w:t>
      </w:r>
    </w:p>
    <w:p w14:paraId="30D80347" w14:textId="77777777" w:rsidR="00E53D3C" w:rsidRDefault="00E53D3C" w:rsidP="00E53D3C">
      <w:pPr>
        <w:ind w:firstLine="720"/>
        <w:jc w:val="both"/>
      </w:pPr>
      <w:r>
        <w:rPr>
          <w:rFonts w:ascii="Liberation Serif" w:eastAsia="Liberation Serif" w:hAnsi="Liberation Serif" w:cs="Liberation Serif"/>
        </w:rPr>
        <w:t xml:space="preserve">- </w:t>
      </w:r>
      <w:r>
        <w:rPr>
          <w:rFonts w:eastAsia="Calibri" w:cs="Calibri"/>
        </w:rPr>
        <w:t>решение</w:t>
      </w:r>
      <w:r>
        <w:rPr>
          <w:rFonts w:ascii="Liberation Serif" w:eastAsia="Liberation Serif" w:hAnsi="Liberation Serif" w:cs="Liberation Serif"/>
        </w:rPr>
        <w:t xml:space="preserve"> </w:t>
      </w:r>
      <w:r>
        <w:rPr>
          <w:rFonts w:eastAsia="Calibri" w:cs="Calibri"/>
        </w:rPr>
        <w:t>об</w:t>
      </w:r>
      <w:r>
        <w:rPr>
          <w:rFonts w:ascii="Liberation Serif" w:eastAsia="Liberation Serif" w:hAnsi="Liberation Serif" w:cs="Liberation Serif"/>
        </w:rPr>
        <w:t xml:space="preserve"> </w:t>
      </w:r>
      <w:r>
        <w:rPr>
          <w:rFonts w:eastAsia="Calibri" w:cs="Calibri"/>
        </w:rPr>
        <w:t>одобрении</w:t>
      </w:r>
      <w:r>
        <w:rPr>
          <w:rFonts w:ascii="Liberation Serif" w:eastAsia="Liberation Serif" w:hAnsi="Liberation Serif" w:cs="Liberation Serif"/>
        </w:rPr>
        <w:t xml:space="preserve"> </w:t>
      </w:r>
      <w:r>
        <w:rPr>
          <w:rFonts w:eastAsia="Calibri" w:cs="Calibri"/>
        </w:rPr>
        <w:t>или</w:t>
      </w:r>
      <w:r>
        <w:rPr>
          <w:rFonts w:ascii="Liberation Serif" w:eastAsia="Liberation Serif" w:hAnsi="Liberation Serif" w:cs="Liberation Serif"/>
        </w:rPr>
        <w:t xml:space="preserve"> </w:t>
      </w:r>
      <w:r>
        <w:rPr>
          <w:rFonts w:eastAsia="Calibri" w:cs="Calibri"/>
        </w:rPr>
        <w:t>о</w:t>
      </w:r>
      <w:r>
        <w:rPr>
          <w:rFonts w:ascii="Liberation Serif" w:eastAsia="Liberation Serif" w:hAnsi="Liberation Serif" w:cs="Liberation Serif"/>
        </w:rPr>
        <w:t xml:space="preserve"> </w:t>
      </w:r>
      <w:r>
        <w:rPr>
          <w:rFonts w:eastAsia="Calibri" w:cs="Calibri"/>
        </w:rPr>
        <w:t>совершении</w:t>
      </w:r>
      <w:r>
        <w:rPr>
          <w:rFonts w:ascii="Liberation Serif" w:eastAsia="Liberation Serif" w:hAnsi="Liberation Serif" w:cs="Liberation Serif"/>
        </w:rPr>
        <w:t xml:space="preserve"> </w:t>
      </w:r>
      <w:r>
        <w:rPr>
          <w:rFonts w:eastAsia="Calibri" w:cs="Calibri"/>
        </w:rPr>
        <w:t>крупной</w:t>
      </w:r>
      <w:r>
        <w:rPr>
          <w:rFonts w:ascii="Liberation Serif" w:eastAsia="Liberation Serif" w:hAnsi="Liberation Serif" w:cs="Liberation Serif"/>
        </w:rPr>
        <w:t xml:space="preserve"> </w:t>
      </w:r>
      <w:r>
        <w:rPr>
          <w:rFonts w:eastAsia="Calibri" w:cs="Calibri"/>
        </w:rPr>
        <w:t>сделки</w:t>
      </w:r>
      <w:r>
        <w:rPr>
          <w:rFonts w:ascii="Liberation Serif" w:eastAsia="Liberation Serif" w:hAnsi="Liberation Serif" w:cs="Liberation Serif"/>
        </w:rPr>
        <w:t xml:space="preserve"> </w:t>
      </w:r>
      <w:r>
        <w:rPr>
          <w:rFonts w:eastAsia="Calibri" w:cs="Calibri"/>
        </w:rPr>
        <w:t>либо</w:t>
      </w:r>
      <w:r>
        <w:rPr>
          <w:rFonts w:ascii="Liberation Serif" w:eastAsia="Liberation Serif" w:hAnsi="Liberation Serif" w:cs="Liberation Serif"/>
        </w:rPr>
        <w:t xml:space="preserve"> </w:t>
      </w:r>
      <w:r>
        <w:rPr>
          <w:rFonts w:eastAsia="Calibri" w:cs="Calibri"/>
        </w:rPr>
        <w:t>копия</w:t>
      </w:r>
      <w:r>
        <w:rPr>
          <w:rFonts w:ascii="Liberation Serif" w:eastAsia="Liberation Serif" w:hAnsi="Liberation Serif" w:cs="Liberation Serif"/>
        </w:rPr>
        <w:t xml:space="preserve"> </w:t>
      </w:r>
      <w:r>
        <w:rPr>
          <w:rFonts w:eastAsia="Calibri" w:cs="Calibri"/>
        </w:rPr>
        <w:t>такого</w:t>
      </w:r>
      <w:r>
        <w:rPr>
          <w:rFonts w:ascii="Liberation Serif" w:eastAsia="Liberation Serif" w:hAnsi="Liberation Serif" w:cs="Liberation Serif"/>
        </w:rPr>
        <w:t xml:space="preserve"> </w:t>
      </w:r>
      <w:r>
        <w:rPr>
          <w:rFonts w:eastAsia="Calibri" w:cs="Calibri"/>
        </w:rPr>
        <w:t>решения</w:t>
      </w:r>
      <w:r>
        <w:rPr>
          <w:rFonts w:ascii="Liberation Serif" w:eastAsia="Liberation Serif" w:hAnsi="Liberation Serif" w:cs="Liberation Serif"/>
        </w:rPr>
        <w:t xml:space="preserve"> </w:t>
      </w:r>
      <w:r>
        <w:rPr>
          <w:rFonts w:eastAsia="Calibri" w:cs="Calibri"/>
        </w:rPr>
        <w:t>в</w:t>
      </w:r>
      <w:r>
        <w:rPr>
          <w:rFonts w:ascii="Liberation Serif" w:eastAsia="Liberation Serif" w:hAnsi="Liberation Serif" w:cs="Liberation Serif"/>
        </w:rPr>
        <w:t xml:space="preserve"> </w:t>
      </w:r>
      <w:r>
        <w:rPr>
          <w:rFonts w:eastAsia="Calibri" w:cs="Calibri"/>
        </w:rPr>
        <w:t>случае</w:t>
      </w:r>
      <w:r>
        <w:rPr>
          <w:rFonts w:ascii="Liberation Serif" w:eastAsia="Liberation Serif" w:hAnsi="Liberation Serif" w:cs="Liberation Serif"/>
        </w:rPr>
        <w:t xml:space="preserve">, </w:t>
      </w:r>
      <w:r>
        <w:rPr>
          <w:rFonts w:eastAsia="Calibri" w:cs="Calibri"/>
        </w:rPr>
        <w:t>если</w:t>
      </w:r>
      <w:r>
        <w:rPr>
          <w:rFonts w:ascii="Liberation Serif" w:eastAsia="Liberation Serif" w:hAnsi="Liberation Serif" w:cs="Liberation Serif"/>
        </w:rPr>
        <w:t xml:space="preserve"> </w:t>
      </w:r>
      <w:r>
        <w:rPr>
          <w:rFonts w:eastAsia="Calibri" w:cs="Calibri"/>
        </w:rPr>
        <w:t>требование</w:t>
      </w:r>
      <w:r>
        <w:rPr>
          <w:rFonts w:ascii="Liberation Serif" w:eastAsia="Liberation Serif" w:hAnsi="Liberation Serif" w:cs="Liberation Serif"/>
        </w:rPr>
        <w:t xml:space="preserve"> </w:t>
      </w:r>
      <w:r>
        <w:rPr>
          <w:rFonts w:eastAsia="Calibri" w:cs="Calibri"/>
        </w:rPr>
        <w:t>о</w:t>
      </w:r>
      <w:r>
        <w:rPr>
          <w:rFonts w:ascii="Liberation Serif" w:eastAsia="Liberation Serif" w:hAnsi="Liberation Serif" w:cs="Liberation Serif"/>
        </w:rPr>
        <w:t xml:space="preserve"> </w:t>
      </w:r>
      <w:r>
        <w:rPr>
          <w:rFonts w:eastAsia="Calibri" w:cs="Calibri"/>
        </w:rPr>
        <w:t>необходимости</w:t>
      </w:r>
      <w:r>
        <w:rPr>
          <w:rFonts w:ascii="Liberation Serif" w:eastAsia="Liberation Serif" w:hAnsi="Liberation Serif" w:cs="Liberation Serif"/>
        </w:rPr>
        <w:t xml:space="preserve"> </w:t>
      </w:r>
      <w:r>
        <w:rPr>
          <w:rFonts w:eastAsia="Calibri" w:cs="Calibri"/>
        </w:rPr>
        <w:t>наличия</w:t>
      </w:r>
      <w:r>
        <w:rPr>
          <w:rFonts w:ascii="Liberation Serif" w:eastAsia="Liberation Serif" w:hAnsi="Liberation Serif" w:cs="Liberation Serif"/>
        </w:rPr>
        <w:t xml:space="preserve"> </w:t>
      </w:r>
      <w:r>
        <w:rPr>
          <w:rFonts w:eastAsia="Calibri" w:cs="Calibri"/>
        </w:rPr>
        <w:t>такого</w:t>
      </w:r>
      <w:r>
        <w:rPr>
          <w:rFonts w:ascii="Liberation Serif" w:eastAsia="Liberation Serif" w:hAnsi="Liberation Serif" w:cs="Liberation Serif"/>
        </w:rPr>
        <w:t xml:space="preserve"> </w:t>
      </w:r>
      <w:r>
        <w:rPr>
          <w:rFonts w:eastAsia="Calibri" w:cs="Calibri"/>
        </w:rPr>
        <w:t>решения</w:t>
      </w:r>
      <w:r>
        <w:rPr>
          <w:rFonts w:ascii="Liberation Serif" w:eastAsia="Liberation Serif" w:hAnsi="Liberation Serif" w:cs="Liberation Serif"/>
        </w:rPr>
        <w:t xml:space="preserve"> </w:t>
      </w:r>
      <w:r>
        <w:rPr>
          <w:rFonts w:eastAsia="Calibri" w:cs="Calibri"/>
        </w:rPr>
        <w:t>для</w:t>
      </w:r>
      <w:r>
        <w:rPr>
          <w:rFonts w:ascii="Liberation Serif" w:eastAsia="Liberation Serif" w:hAnsi="Liberation Serif" w:cs="Liberation Serif"/>
        </w:rPr>
        <w:t xml:space="preserve"> </w:t>
      </w:r>
      <w:r>
        <w:rPr>
          <w:rFonts w:eastAsia="Calibri" w:cs="Calibri"/>
        </w:rPr>
        <w:t>совершения</w:t>
      </w:r>
      <w:r>
        <w:rPr>
          <w:rFonts w:ascii="Liberation Serif" w:eastAsia="Liberation Serif" w:hAnsi="Liberation Serif" w:cs="Liberation Serif"/>
        </w:rPr>
        <w:t xml:space="preserve"> </w:t>
      </w:r>
      <w:r>
        <w:rPr>
          <w:rFonts w:eastAsia="Calibri" w:cs="Calibri"/>
        </w:rPr>
        <w:t>крупной</w:t>
      </w:r>
      <w:r>
        <w:rPr>
          <w:rFonts w:ascii="Liberation Serif" w:eastAsia="Liberation Serif" w:hAnsi="Liberation Serif" w:cs="Liberation Serif"/>
        </w:rPr>
        <w:t xml:space="preserve"> </w:t>
      </w:r>
      <w:r>
        <w:rPr>
          <w:rFonts w:eastAsia="Calibri" w:cs="Calibri"/>
        </w:rPr>
        <w:t>сделки</w:t>
      </w:r>
      <w:r>
        <w:rPr>
          <w:rFonts w:ascii="Liberation Serif" w:eastAsia="Liberation Serif" w:hAnsi="Liberation Serif" w:cs="Liberation Serif"/>
        </w:rPr>
        <w:t xml:space="preserve"> </w:t>
      </w:r>
      <w:r>
        <w:rPr>
          <w:rFonts w:eastAsia="Calibri" w:cs="Calibri"/>
        </w:rPr>
        <w:t>установлено</w:t>
      </w:r>
      <w:r>
        <w:rPr>
          <w:rFonts w:ascii="Liberation Serif" w:eastAsia="Liberation Serif" w:hAnsi="Liberation Serif" w:cs="Liberation Serif"/>
        </w:rPr>
        <w:t xml:space="preserve"> </w:t>
      </w:r>
      <w:r>
        <w:rPr>
          <w:rFonts w:eastAsia="Calibri" w:cs="Calibri"/>
        </w:rPr>
        <w:t>законодательством</w:t>
      </w:r>
      <w:r>
        <w:rPr>
          <w:rFonts w:ascii="Liberation Serif" w:eastAsia="Liberation Serif" w:hAnsi="Liberation Serif" w:cs="Liberation Serif"/>
        </w:rPr>
        <w:t xml:space="preserve"> </w:t>
      </w:r>
      <w:r>
        <w:rPr>
          <w:rFonts w:eastAsia="Calibri" w:cs="Calibri"/>
        </w:rPr>
        <w:t>Российской</w:t>
      </w:r>
      <w:r>
        <w:rPr>
          <w:rFonts w:ascii="Liberation Serif" w:eastAsia="Liberation Serif" w:hAnsi="Liberation Serif" w:cs="Liberation Serif"/>
        </w:rPr>
        <w:t xml:space="preserve"> </w:t>
      </w:r>
      <w:r>
        <w:rPr>
          <w:rFonts w:eastAsia="Calibri" w:cs="Calibri"/>
        </w:rPr>
        <w:t>Федерации</w:t>
      </w:r>
      <w:r>
        <w:rPr>
          <w:rFonts w:ascii="Liberation Serif" w:eastAsia="Liberation Serif" w:hAnsi="Liberation Serif" w:cs="Liberation Serif"/>
        </w:rPr>
        <w:t xml:space="preserve">, </w:t>
      </w:r>
      <w:r>
        <w:rPr>
          <w:rFonts w:eastAsia="Calibri" w:cs="Calibri"/>
        </w:rPr>
        <w:t>учредительными</w:t>
      </w:r>
      <w:r>
        <w:rPr>
          <w:rFonts w:ascii="Liberation Serif" w:eastAsia="Liberation Serif" w:hAnsi="Liberation Serif" w:cs="Liberation Serif"/>
        </w:rPr>
        <w:t xml:space="preserve"> </w:t>
      </w:r>
      <w:r>
        <w:rPr>
          <w:rFonts w:eastAsia="Calibri" w:cs="Calibri"/>
        </w:rPr>
        <w:t>документами</w:t>
      </w:r>
      <w:r>
        <w:rPr>
          <w:rFonts w:ascii="Liberation Serif" w:eastAsia="Liberation Serif" w:hAnsi="Liberation Serif" w:cs="Liberation Serif"/>
        </w:rPr>
        <w:t xml:space="preserve"> </w:t>
      </w:r>
      <w:r>
        <w:rPr>
          <w:rFonts w:eastAsia="Calibri" w:cs="Calibri"/>
        </w:rPr>
        <w:t>юридического</w:t>
      </w:r>
      <w:r>
        <w:rPr>
          <w:rFonts w:ascii="Liberation Serif" w:eastAsia="Liberation Serif" w:hAnsi="Liberation Serif" w:cs="Liberation Serif"/>
        </w:rPr>
        <w:t xml:space="preserve"> </w:t>
      </w:r>
      <w:r>
        <w:rPr>
          <w:rFonts w:eastAsia="Calibri" w:cs="Calibri"/>
        </w:rPr>
        <w:t>лица</w:t>
      </w:r>
      <w:r>
        <w:rPr>
          <w:rFonts w:ascii="Liberation Serif" w:eastAsia="Liberation Serif" w:hAnsi="Liberation Serif" w:cs="Liberation Serif"/>
        </w:rPr>
        <w:t xml:space="preserve"> </w:t>
      </w:r>
      <w:r>
        <w:rPr>
          <w:rFonts w:eastAsia="Calibri" w:cs="Calibri"/>
        </w:rPr>
        <w:t>и</w:t>
      </w:r>
      <w:r>
        <w:rPr>
          <w:rFonts w:ascii="Liberation Serif" w:eastAsia="Liberation Serif" w:hAnsi="Liberation Serif" w:cs="Liberation Serif"/>
        </w:rPr>
        <w:t xml:space="preserve"> </w:t>
      </w:r>
      <w:r>
        <w:rPr>
          <w:rFonts w:eastAsia="Calibri" w:cs="Calibri"/>
        </w:rPr>
        <w:t>если</w:t>
      </w:r>
      <w:r>
        <w:rPr>
          <w:rFonts w:ascii="Liberation Serif" w:eastAsia="Liberation Serif" w:hAnsi="Liberation Serif" w:cs="Liberation Serif"/>
        </w:rPr>
        <w:t xml:space="preserve"> </w:t>
      </w:r>
      <w:r>
        <w:rPr>
          <w:rFonts w:eastAsia="Calibri" w:cs="Calibri"/>
        </w:rPr>
        <w:t>для</w:t>
      </w:r>
      <w:r>
        <w:rPr>
          <w:rFonts w:ascii="Liberation Serif" w:eastAsia="Liberation Serif" w:hAnsi="Liberation Serif" w:cs="Liberation Serif"/>
        </w:rPr>
        <w:t xml:space="preserve"> </w:t>
      </w:r>
      <w:r>
        <w:rPr>
          <w:rFonts w:eastAsia="Calibri" w:cs="Calibri"/>
        </w:rPr>
        <w:t>участника</w:t>
      </w:r>
      <w:r>
        <w:rPr>
          <w:rFonts w:ascii="Liberation Serif" w:eastAsia="Liberation Serif" w:hAnsi="Liberation Serif" w:cs="Liberation Serif"/>
        </w:rPr>
        <w:t xml:space="preserve"> </w:t>
      </w:r>
      <w:r>
        <w:rPr>
          <w:rFonts w:eastAsia="Calibri" w:cs="Calibri"/>
        </w:rPr>
        <w:t>закупки</w:t>
      </w:r>
      <w:r>
        <w:rPr>
          <w:rFonts w:ascii="Liberation Serif" w:eastAsia="Liberation Serif" w:hAnsi="Liberation Serif" w:cs="Liberation Serif"/>
        </w:rPr>
        <w:t xml:space="preserve"> </w:t>
      </w:r>
      <w:r>
        <w:rPr>
          <w:rFonts w:eastAsia="Calibri" w:cs="Calibri"/>
        </w:rPr>
        <w:t>поставка</w:t>
      </w:r>
      <w:r>
        <w:rPr>
          <w:rFonts w:ascii="Liberation Serif" w:eastAsia="Liberation Serif" w:hAnsi="Liberation Serif" w:cs="Liberation Serif"/>
        </w:rPr>
        <w:t xml:space="preserve"> </w:t>
      </w:r>
      <w:r>
        <w:rPr>
          <w:rFonts w:eastAsia="Calibri" w:cs="Calibri"/>
        </w:rPr>
        <w:t>товаров</w:t>
      </w:r>
      <w:r>
        <w:rPr>
          <w:rFonts w:ascii="Liberation Serif" w:eastAsia="Liberation Serif" w:hAnsi="Liberation Serif" w:cs="Liberation Serif"/>
        </w:rPr>
        <w:t xml:space="preserve">, </w:t>
      </w:r>
      <w:r>
        <w:rPr>
          <w:rFonts w:eastAsia="Calibri" w:cs="Calibri"/>
        </w:rPr>
        <w:t>выполнение</w:t>
      </w:r>
      <w:r>
        <w:rPr>
          <w:rFonts w:ascii="Liberation Serif" w:eastAsia="Liberation Serif" w:hAnsi="Liberation Serif" w:cs="Liberation Serif"/>
        </w:rPr>
        <w:t xml:space="preserve"> </w:t>
      </w:r>
      <w:r>
        <w:rPr>
          <w:rFonts w:eastAsia="Calibri" w:cs="Calibri"/>
        </w:rPr>
        <w:t>работ</w:t>
      </w:r>
      <w:r>
        <w:rPr>
          <w:rFonts w:ascii="Liberation Serif" w:eastAsia="Liberation Serif" w:hAnsi="Liberation Serif" w:cs="Liberation Serif"/>
        </w:rPr>
        <w:t xml:space="preserve">, </w:t>
      </w:r>
      <w:r>
        <w:rPr>
          <w:rFonts w:eastAsia="Calibri" w:cs="Calibri"/>
        </w:rPr>
        <w:t>оказание</w:t>
      </w:r>
      <w:r>
        <w:rPr>
          <w:rFonts w:ascii="Liberation Serif" w:eastAsia="Liberation Serif" w:hAnsi="Liberation Serif" w:cs="Liberation Serif"/>
        </w:rPr>
        <w:t xml:space="preserve"> </w:t>
      </w:r>
      <w:r>
        <w:rPr>
          <w:rFonts w:eastAsia="Calibri" w:cs="Calibri"/>
        </w:rPr>
        <w:t>услуг</w:t>
      </w:r>
      <w:r>
        <w:rPr>
          <w:rFonts w:ascii="Liberation Serif" w:eastAsia="Liberation Serif" w:hAnsi="Liberation Serif" w:cs="Liberation Serif"/>
        </w:rPr>
        <w:t xml:space="preserve">, </w:t>
      </w:r>
      <w:r>
        <w:rPr>
          <w:rFonts w:eastAsia="Calibri" w:cs="Calibri"/>
        </w:rPr>
        <w:t>являющихся</w:t>
      </w:r>
      <w:r>
        <w:rPr>
          <w:rFonts w:ascii="Liberation Serif" w:eastAsia="Liberation Serif" w:hAnsi="Liberation Serif" w:cs="Liberation Serif"/>
        </w:rPr>
        <w:t xml:space="preserve"> </w:t>
      </w:r>
      <w:r>
        <w:rPr>
          <w:rFonts w:eastAsia="Calibri" w:cs="Calibri"/>
        </w:rPr>
        <w:t>предметом</w:t>
      </w:r>
      <w:r>
        <w:rPr>
          <w:rFonts w:ascii="Liberation Serif" w:eastAsia="Liberation Serif" w:hAnsi="Liberation Serif" w:cs="Liberation Serif"/>
        </w:rPr>
        <w:t xml:space="preserve"> </w:t>
      </w:r>
      <w:r>
        <w:rPr>
          <w:rFonts w:eastAsia="Calibri" w:cs="Calibri"/>
        </w:rPr>
        <w:t>договора</w:t>
      </w:r>
      <w:r>
        <w:rPr>
          <w:rFonts w:ascii="Liberation Serif" w:eastAsia="Liberation Serif" w:hAnsi="Liberation Serif" w:cs="Liberation Serif"/>
        </w:rPr>
        <w:t xml:space="preserve">, </w:t>
      </w:r>
      <w:r>
        <w:rPr>
          <w:rFonts w:eastAsia="Calibri" w:cs="Calibri"/>
        </w:rPr>
        <w:t>или</w:t>
      </w:r>
      <w:r>
        <w:rPr>
          <w:rFonts w:ascii="Liberation Serif" w:eastAsia="Liberation Serif" w:hAnsi="Liberation Serif" w:cs="Liberation Serif"/>
        </w:rPr>
        <w:t xml:space="preserve"> </w:t>
      </w:r>
      <w:r>
        <w:rPr>
          <w:rFonts w:eastAsia="Calibri" w:cs="Calibri"/>
        </w:rPr>
        <w:lastRenderedPageBreak/>
        <w:t>внесение</w:t>
      </w:r>
      <w:r>
        <w:rPr>
          <w:rFonts w:ascii="Liberation Serif" w:eastAsia="Liberation Serif" w:hAnsi="Liberation Serif" w:cs="Liberation Serif"/>
        </w:rPr>
        <w:t xml:space="preserve"> </w:t>
      </w:r>
      <w:r>
        <w:rPr>
          <w:rFonts w:eastAsia="Calibri" w:cs="Calibri"/>
        </w:rPr>
        <w:t>денежных</w:t>
      </w:r>
      <w:r>
        <w:rPr>
          <w:rFonts w:ascii="Liberation Serif" w:eastAsia="Liberation Serif" w:hAnsi="Liberation Serif" w:cs="Liberation Serif"/>
        </w:rPr>
        <w:t xml:space="preserve"> </w:t>
      </w:r>
      <w:r>
        <w:rPr>
          <w:rFonts w:eastAsia="Calibri" w:cs="Calibri"/>
        </w:rPr>
        <w:t>средств</w:t>
      </w:r>
      <w:r>
        <w:rPr>
          <w:rFonts w:ascii="Liberation Serif" w:eastAsia="Liberation Serif" w:hAnsi="Liberation Serif" w:cs="Liberation Serif"/>
        </w:rPr>
        <w:t xml:space="preserve"> </w:t>
      </w:r>
      <w:r>
        <w:rPr>
          <w:rFonts w:eastAsia="Calibri" w:cs="Calibri"/>
        </w:rPr>
        <w:t>в</w:t>
      </w:r>
      <w:r>
        <w:rPr>
          <w:rFonts w:ascii="Liberation Serif" w:eastAsia="Liberation Serif" w:hAnsi="Liberation Serif" w:cs="Liberation Serif"/>
        </w:rPr>
        <w:t xml:space="preserve"> </w:t>
      </w:r>
      <w:r>
        <w:rPr>
          <w:rFonts w:eastAsia="Calibri" w:cs="Calibri"/>
        </w:rPr>
        <w:t>качестве</w:t>
      </w:r>
      <w:r>
        <w:rPr>
          <w:rFonts w:ascii="Liberation Serif" w:eastAsia="Liberation Serif" w:hAnsi="Liberation Serif" w:cs="Liberation Serif"/>
        </w:rPr>
        <w:t xml:space="preserve"> </w:t>
      </w:r>
      <w:r>
        <w:rPr>
          <w:rFonts w:eastAsia="Calibri" w:cs="Calibri"/>
        </w:rPr>
        <w:t>обеспечения</w:t>
      </w:r>
      <w:r>
        <w:rPr>
          <w:rFonts w:ascii="Liberation Serif" w:eastAsia="Liberation Serif" w:hAnsi="Liberation Serif" w:cs="Liberation Serif"/>
        </w:rPr>
        <w:t xml:space="preserve"> </w:t>
      </w:r>
      <w:r>
        <w:rPr>
          <w:rFonts w:eastAsia="Calibri" w:cs="Calibri"/>
        </w:rPr>
        <w:t>заявки</w:t>
      </w:r>
      <w:r>
        <w:rPr>
          <w:rFonts w:ascii="Liberation Serif" w:eastAsia="Liberation Serif" w:hAnsi="Liberation Serif" w:cs="Liberation Serif"/>
        </w:rPr>
        <w:t xml:space="preserve"> </w:t>
      </w:r>
      <w:r>
        <w:rPr>
          <w:rFonts w:eastAsia="Calibri" w:cs="Calibri"/>
        </w:rPr>
        <w:t>на</w:t>
      </w:r>
      <w:r>
        <w:rPr>
          <w:rFonts w:ascii="Liberation Serif" w:eastAsia="Liberation Serif" w:hAnsi="Liberation Serif" w:cs="Liberation Serif"/>
        </w:rPr>
        <w:t xml:space="preserve"> </w:t>
      </w:r>
      <w:r>
        <w:rPr>
          <w:rFonts w:eastAsia="Calibri" w:cs="Calibri"/>
        </w:rPr>
        <w:t>участие</w:t>
      </w:r>
      <w:r>
        <w:rPr>
          <w:rFonts w:ascii="Liberation Serif" w:eastAsia="Liberation Serif" w:hAnsi="Liberation Serif" w:cs="Liberation Serif"/>
        </w:rPr>
        <w:t xml:space="preserve"> </w:t>
      </w:r>
      <w:r>
        <w:rPr>
          <w:rFonts w:eastAsia="Calibri" w:cs="Calibri"/>
        </w:rPr>
        <w:t>в</w:t>
      </w:r>
      <w:r>
        <w:rPr>
          <w:rFonts w:ascii="Liberation Serif" w:eastAsia="Liberation Serif" w:hAnsi="Liberation Serif" w:cs="Liberation Serif"/>
        </w:rPr>
        <w:t xml:space="preserve"> </w:t>
      </w:r>
      <w:r>
        <w:rPr>
          <w:rFonts w:eastAsia="Calibri" w:cs="Calibri"/>
        </w:rPr>
        <w:t>закупке</w:t>
      </w:r>
      <w:r>
        <w:rPr>
          <w:rFonts w:ascii="Liberation Serif" w:eastAsia="Liberation Serif" w:hAnsi="Liberation Serif" w:cs="Liberation Serif"/>
        </w:rPr>
        <w:t xml:space="preserve">, </w:t>
      </w:r>
      <w:r>
        <w:rPr>
          <w:rFonts w:eastAsia="Calibri" w:cs="Calibri"/>
        </w:rPr>
        <w:t>обеспечения</w:t>
      </w:r>
      <w:r>
        <w:rPr>
          <w:rFonts w:ascii="Liberation Serif" w:eastAsia="Liberation Serif" w:hAnsi="Liberation Serif" w:cs="Liberation Serif"/>
        </w:rPr>
        <w:t xml:space="preserve"> </w:t>
      </w:r>
      <w:r>
        <w:rPr>
          <w:rFonts w:eastAsia="Calibri" w:cs="Calibri"/>
        </w:rPr>
        <w:t>исполнения</w:t>
      </w:r>
      <w:r>
        <w:rPr>
          <w:rFonts w:ascii="Liberation Serif" w:eastAsia="Liberation Serif" w:hAnsi="Liberation Serif" w:cs="Liberation Serif"/>
        </w:rPr>
        <w:t xml:space="preserve"> </w:t>
      </w:r>
      <w:r>
        <w:rPr>
          <w:rFonts w:eastAsia="Calibri" w:cs="Calibri"/>
        </w:rPr>
        <w:t>договора</w:t>
      </w:r>
      <w:r>
        <w:rPr>
          <w:rFonts w:ascii="Liberation Serif" w:eastAsia="Liberation Serif" w:hAnsi="Liberation Serif" w:cs="Liberation Serif"/>
        </w:rPr>
        <w:t xml:space="preserve"> </w:t>
      </w:r>
      <w:r>
        <w:rPr>
          <w:rFonts w:eastAsia="Calibri" w:cs="Calibri"/>
        </w:rPr>
        <w:t>являются</w:t>
      </w:r>
      <w:r>
        <w:rPr>
          <w:rFonts w:ascii="Liberation Serif" w:eastAsia="Liberation Serif" w:hAnsi="Liberation Serif" w:cs="Liberation Serif"/>
        </w:rPr>
        <w:t xml:space="preserve"> </w:t>
      </w:r>
      <w:r>
        <w:rPr>
          <w:rFonts w:eastAsia="Calibri" w:cs="Calibri"/>
        </w:rPr>
        <w:t>крупной</w:t>
      </w:r>
      <w:r>
        <w:rPr>
          <w:rFonts w:ascii="Liberation Serif" w:eastAsia="Liberation Serif" w:hAnsi="Liberation Serif" w:cs="Liberation Serif"/>
        </w:rPr>
        <w:t xml:space="preserve"> </w:t>
      </w:r>
      <w:r>
        <w:rPr>
          <w:rFonts w:eastAsia="Calibri" w:cs="Calibri"/>
        </w:rPr>
        <w:t>сделкой</w:t>
      </w:r>
      <w:r>
        <w:rPr>
          <w:rFonts w:ascii="Liberation Serif" w:eastAsia="Liberation Serif" w:hAnsi="Liberation Serif" w:cs="Liberation Serif"/>
        </w:rPr>
        <w:t>.</w:t>
      </w:r>
    </w:p>
    <w:p w14:paraId="6A029A40" w14:textId="77777777" w:rsidR="00E53D3C" w:rsidRDefault="00E53D3C" w:rsidP="00E53D3C">
      <w:pPr>
        <w:ind w:firstLine="567"/>
        <w:jc w:val="both"/>
      </w:pP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данного</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поставка</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выполнение</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оказание</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являющиеся</w:t>
      </w:r>
      <w:r>
        <w:rPr>
          <w:rFonts w:ascii="Arial, sans-serif" w:eastAsia="Arial, sans-serif" w:hAnsi="Arial, sans-serif" w:cs="Arial, sans-serif"/>
          <w:color w:val="000000"/>
          <w:sz w:val="26"/>
        </w:rPr>
        <w:t xml:space="preserve"> </w:t>
      </w:r>
      <w:r>
        <w:rPr>
          <w:rFonts w:eastAsia="Calibri" w:cs="Calibri"/>
          <w:color w:val="000000"/>
          <w:sz w:val="26"/>
        </w:rPr>
        <w:t>предметом</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внесение</w:t>
      </w:r>
      <w:r>
        <w:rPr>
          <w:rFonts w:ascii="Arial, sans-serif" w:eastAsia="Arial, sans-serif" w:hAnsi="Arial, sans-serif" w:cs="Arial, sans-serif"/>
          <w:color w:val="000000"/>
          <w:sz w:val="26"/>
        </w:rPr>
        <w:t xml:space="preserve"> </w:t>
      </w:r>
      <w:r>
        <w:rPr>
          <w:rFonts w:eastAsia="Calibri" w:cs="Calibri"/>
          <w:color w:val="000000"/>
          <w:sz w:val="26"/>
        </w:rPr>
        <w:t>денежных</w:t>
      </w:r>
      <w:r>
        <w:rPr>
          <w:rFonts w:ascii="Arial, sans-serif" w:eastAsia="Arial, sans-serif" w:hAnsi="Arial, sans-serif" w:cs="Arial, sans-serif"/>
          <w:color w:val="000000"/>
          <w:sz w:val="26"/>
        </w:rPr>
        <w:t xml:space="preserve"> </w:t>
      </w:r>
      <w:r>
        <w:rPr>
          <w:rFonts w:eastAsia="Calibri" w:cs="Calibri"/>
          <w:color w:val="000000"/>
          <w:sz w:val="26"/>
        </w:rPr>
        <w:t>средств</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качестве</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являются</w:t>
      </w:r>
      <w:r>
        <w:rPr>
          <w:rFonts w:ascii="Arial, sans-serif" w:eastAsia="Arial, sans-serif" w:hAnsi="Arial, sans-serif" w:cs="Arial, sans-serif"/>
          <w:color w:val="000000"/>
          <w:sz w:val="26"/>
        </w:rPr>
        <w:t xml:space="preserve"> </w:t>
      </w:r>
      <w:r>
        <w:rPr>
          <w:rFonts w:eastAsia="Calibri" w:cs="Calibri"/>
          <w:color w:val="000000"/>
          <w:sz w:val="26"/>
        </w:rPr>
        <w:t>крупной</w:t>
      </w:r>
      <w:r>
        <w:rPr>
          <w:rFonts w:ascii="Arial, sans-serif" w:eastAsia="Arial, sans-serif" w:hAnsi="Arial, sans-serif" w:cs="Arial, sans-serif"/>
          <w:color w:val="000000"/>
          <w:sz w:val="26"/>
        </w:rPr>
        <w:t xml:space="preserve"> </w:t>
      </w:r>
      <w:r>
        <w:rPr>
          <w:rFonts w:eastAsia="Calibri" w:cs="Calibri"/>
          <w:color w:val="000000"/>
          <w:sz w:val="26"/>
        </w:rPr>
        <w:t>сделкой</w:t>
      </w:r>
      <w:r>
        <w:rPr>
          <w:rFonts w:ascii="Arial, sans-serif" w:eastAsia="Arial, sans-serif" w:hAnsi="Arial, sans-serif" w:cs="Arial, sans-serif"/>
          <w:color w:val="000000"/>
          <w:sz w:val="26"/>
        </w:rPr>
        <w:t xml:space="preserve">,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представляет</w:t>
      </w:r>
      <w:r>
        <w:rPr>
          <w:rFonts w:ascii="Arial, sans-serif" w:eastAsia="Arial, sans-serif" w:hAnsi="Arial, sans-serif" w:cs="Arial, sans-serif"/>
          <w:color w:val="000000"/>
          <w:sz w:val="26"/>
        </w:rPr>
        <w:t xml:space="preserve"> </w:t>
      </w:r>
      <w:r>
        <w:rPr>
          <w:rFonts w:eastAsia="Calibri" w:cs="Calibri"/>
          <w:color w:val="000000"/>
          <w:sz w:val="26"/>
        </w:rPr>
        <w:t>соответствующее</w:t>
      </w:r>
      <w:r>
        <w:rPr>
          <w:rFonts w:ascii="Arial, sans-serif" w:eastAsia="Arial, sans-serif" w:hAnsi="Arial, sans-serif" w:cs="Arial, sans-serif"/>
          <w:color w:val="000000"/>
          <w:sz w:val="26"/>
        </w:rPr>
        <w:t xml:space="preserve"> </w:t>
      </w:r>
      <w:r>
        <w:rPr>
          <w:rFonts w:eastAsia="Calibri" w:cs="Calibri"/>
          <w:color w:val="000000"/>
          <w:sz w:val="26"/>
        </w:rPr>
        <w:t>письмо</w:t>
      </w:r>
      <w:r>
        <w:rPr>
          <w:rFonts w:ascii="Arial, sans-serif" w:eastAsia="Arial, sans-serif" w:hAnsi="Arial, sans-serif" w:cs="Arial, sans-serif"/>
          <w:color w:val="000000"/>
          <w:sz w:val="26"/>
        </w:rPr>
        <w:t>;</w:t>
      </w:r>
    </w:p>
    <w:p w14:paraId="00E472D4" w14:textId="77777777" w:rsidR="00E53D3C" w:rsidRDefault="00E53D3C" w:rsidP="00E53D3C">
      <w:pPr>
        <w:ind w:firstLine="567"/>
        <w:jc w:val="both"/>
      </w:pPr>
      <w:r>
        <w:rPr>
          <w:rFonts w:ascii="Arial, sans-serif" w:eastAsia="Arial, sans-serif" w:hAnsi="Arial, sans-serif" w:cs="Arial, sans-serif"/>
          <w:color w:val="000000"/>
          <w:sz w:val="26"/>
        </w:rPr>
        <w:t xml:space="preserve">2) </w:t>
      </w:r>
      <w:r>
        <w:rPr>
          <w:rFonts w:eastAsia="Calibri" w:cs="Calibri"/>
          <w:color w:val="000000"/>
          <w:sz w:val="26"/>
        </w:rPr>
        <w:t>обеспечение</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ascii="Liberation Serif" w:eastAsia="Liberation Serif" w:hAnsi="Liberation Serif" w:cs="Liberation Serif"/>
          <w:color w:val="00000A"/>
        </w:rPr>
        <w:t>(</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случае</w:t>
      </w:r>
      <w:r>
        <w:rPr>
          <w:rFonts w:ascii="Liberation Serif" w:eastAsia="Liberation Serif" w:hAnsi="Liberation Serif" w:cs="Liberation Serif"/>
          <w:color w:val="00000A"/>
        </w:rPr>
        <w:t xml:space="preserve">, </w:t>
      </w:r>
      <w:r>
        <w:rPr>
          <w:rFonts w:eastAsia="Calibri" w:cs="Calibri"/>
          <w:color w:val="00000A"/>
        </w:rPr>
        <w:t>если</w:t>
      </w:r>
      <w:r>
        <w:rPr>
          <w:rFonts w:ascii="Liberation Serif" w:eastAsia="Liberation Serif" w:hAnsi="Liberation Serif" w:cs="Liberation Serif"/>
          <w:color w:val="00000A"/>
        </w:rPr>
        <w:t xml:space="preserve"> </w:t>
      </w:r>
      <w:r>
        <w:rPr>
          <w:rFonts w:eastAsia="Calibri" w:cs="Calibri"/>
          <w:color w:val="00000A"/>
        </w:rPr>
        <w:t>требование</w:t>
      </w:r>
      <w:r>
        <w:rPr>
          <w:rFonts w:ascii="Liberation Serif" w:eastAsia="Liberation Serif" w:hAnsi="Liberation Serif" w:cs="Liberation Serif"/>
          <w:color w:val="00000A"/>
        </w:rPr>
        <w:t xml:space="preserve"> </w:t>
      </w:r>
      <w:r>
        <w:rPr>
          <w:rFonts w:eastAsia="Calibri" w:cs="Calibri"/>
          <w:color w:val="00000A"/>
        </w:rPr>
        <w:t>об</w:t>
      </w:r>
      <w:r>
        <w:rPr>
          <w:rFonts w:ascii="Liberation Serif" w:eastAsia="Liberation Serif" w:hAnsi="Liberation Serif" w:cs="Liberation Serif"/>
          <w:color w:val="00000A"/>
        </w:rPr>
        <w:t xml:space="preserve"> </w:t>
      </w:r>
      <w:r>
        <w:rPr>
          <w:rFonts w:eastAsia="Calibri" w:cs="Calibri"/>
          <w:color w:val="00000A"/>
        </w:rPr>
        <w:t>обеспечении</w:t>
      </w:r>
      <w:r>
        <w:rPr>
          <w:rFonts w:ascii="Liberation Serif" w:eastAsia="Liberation Serif" w:hAnsi="Liberation Serif" w:cs="Liberation Serif"/>
          <w:color w:val="00000A"/>
        </w:rPr>
        <w:t xml:space="preserve"> </w:t>
      </w:r>
      <w:r>
        <w:rPr>
          <w:rFonts w:eastAsia="Calibri" w:cs="Calibri"/>
          <w:color w:val="00000A"/>
        </w:rPr>
        <w:t>заявки</w:t>
      </w:r>
      <w:r>
        <w:rPr>
          <w:rFonts w:ascii="Liberation Serif" w:eastAsia="Liberation Serif" w:hAnsi="Liberation Serif" w:cs="Liberation Serif"/>
          <w:color w:val="00000A"/>
        </w:rPr>
        <w:t xml:space="preserve"> </w:t>
      </w:r>
      <w:r>
        <w:rPr>
          <w:rFonts w:eastAsia="Calibri" w:cs="Calibri"/>
          <w:color w:val="00000A"/>
        </w:rPr>
        <w:t>установлено</w:t>
      </w:r>
      <w:r>
        <w:rPr>
          <w:rFonts w:ascii="Liberation Serif" w:eastAsia="Liberation Serif" w:hAnsi="Liberation Serif" w:cs="Liberation Serif"/>
          <w:color w:val="00000A"/>
        </w:rPr>
        <w:t xml:space="preserve"> </w:t>
      </w:r>
      <w:r>
        <w:rPr>
          <w:rFonts w:eastAsia="Calibri" w:cs="Calibri"/>
          <w:color w:val="00000A"/>
        </w:rPr>
        <w:t>заказчиком</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извещении</w:t>
      </w:r>
      <w:r>
        <w:rPr>
          <w:rFonts w:ascii="Liberation Serif" w:eastAsia="Liberation Serif" w:hAnsi="Liberation Serif" w:cs="Liberation Serif"/>
          <w:color w:val="00000A"/>
        </w:rPr>
        <w:t xml:space="preserve"> </w:t>
      </w:r>
      <w:r>
        <w:rPr>
          <w:rFonts w:eastAsia="Calibri" w:cs="Calibri"/>
          <w:color w:val="00000A"/>
        </w:rPr>
        <w:t>о</w:t>
      </w:r>
      <w:r>
        <w:rPr>
          <w:rFonts w:ascii="Liberation Serif" w:eastAsia="Liberation Serif" w:hAnsi="Liberation Serif" w:cs="Liberation Serif"/>
          <w:color w:val="00000A"/>
        </w:rPr>
        <w:t xml:space="preserve"> </w:t>
      </w:r>
      <w:r>
        <w:rPr>
          <w:rFonts w:eastAsia="Calibri" w:cs="Calibri"/>
          <w:color w:val="00000A"/>
        </w:rPr>
        <w:t>проведении</w:t>
      </w:r>
      <w:r>
        <w:rPr>
          <w:rFonts w:ascii="Liberation Serif" w:eastAsia="Liberation Serif" w:hAnsi="Liberation Serif" w:cs="Liberation Serif"/>
          <w:color w:val="00000A"/>
        </w:rPr>
        <w:t xml:space="preserve"> </w:t>
      </w:r>
      <w:r>
        <w:rPr>
          <w:rFonts w:eastAsia="Calibri" w:cs="Calibri"/>
          <w:color w:val="00000A"/>
        </w:rPr>
        <w:t>закупки</w:t>
      </w:r>
      <w:r>
        <w:rPr>
          <w:rFonts w:ascii="Liberation Serif" w:eastAsia="Liberation Serif" w:hAnsi="Liberation Serif" w:cs="Liberation Serif"/>
          <w:color w:val="00000A"/>
        </w:rPr>
        <w:t>)</w:t>
      </w:r>
      <w:r>
        <w:rPr>
          <w:rFonts w:ascii="Arial, sans-serif" w:eastAsia="Arial, sans-serif" w:hAnsi="Arial, sans-serif" w:cs="Arial, sans-serif"/>
          <w:color w:val="000000"/>
          <w:sz w:val="26"/>
        </w:rPr>
        <w:t xml:space="preserve">. </w:t>
      </w:r>
      <w:r>
        <w:rPr>
          <w:rFonts w:eastAsia="Calibri" w:cs="Calibri"/>
          <w:color w:val="000000"/>
          <w:sz w:val="26"/>
        </w:rPr>
        <w:t>Обеспечение</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осуществляется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разделом</w:t>
      </w:r>
      <w:r>
        <w:rPr>
          <w:rFonts w:ascii="Arial, sans-serif" w:eastAsia="Arial, sans-serif" w:hAnsi="Arial, sans-serif" w:cs="Arial, sans-serif"/>
          <w:color w:val="000000"/>
          <w:sz w:val="26"/>
        </w:rPr>
        <w:t xml:space="preserve"> 11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w:t>
      </w:r>
    </w:p>
    <w:p w14:paraId="5715DFDE" w14:textId="77777777" w:rsidR="00E53D3C" w:rsidRDefault="00E53D3C" w:rsidP="00E53D3C">
      <w:pPr>
        <w:ind w:firstLine="567"/>
        <w:jc w:val="both"/>
      </w:pPr>
      <w:r>
        <w:rPr>
          <w:rFonts w:ascii="Liberation Serif" w:eastAsia="Liberation Serif" w:hAnsi="Liberation Serif" w:cs="Liberation Serif"/>
          <w:color w:val="00000A"/>
        </w:rPr>
        <w:t xml:space="preserve">3) </w:t>
      </w:r>
      <w:r>
        <w:rPr>
          <w:rFonts w:eastAsia="Calibri" w:cs="Calibri"/>
          <w:color w:val="00000A"/>
        </w:rPr>
        <w:t>согласие</w:t>
      </w:r>
      <w:r>
        <w:rPr>
          <w:rFonts w:ascii="Liberation Serif" w:eastAsia="Liberation Serif" w:hAnsi="Liberation Serif" w:cs="Liberation Serif"/>
          <w:color w:val="00000A"/>
        </w:rPr>
        <w:t xml:space="preserve"> </w:t>
      </w:r>
      <w:r>
        <w:rPr>
          <w:rFonts w:eastAsia="Calibri" w:cs="Calibri"/>
          <w:color w:val="00000A"/>
        </w:rPr>
        <w:t>участника</w:t>
      </w:r>
      <w:r>
        <w:rPr>
          <w:rFonts w:ascii="Liberation Serif" w:eastAsia="Liberation Serif" w:hAnsi="Liberation Serif" w:cs="Liberation Serif"/>
          <w:color w:val="00000A"/>
        </w:rPr>
        <w:t xml:space="preserve"> </w:t>
      </w:r>
      <w:r>
        <w:rPr>
          <w:rFonts w:eastAsia="Calibri" w:cs="Calibri"/>
          <w:color w:val="00000A"/>
        </w:rPr>
        <w:t>запроса</w:t>
      </w:r>
      <w:r>
        <w:rPr>
          <w:rFonts w:ascii="Liberation Serif" w:eastAsia="Liberation Serif" w:hAnsi="Liberation Serif" w:cs="Liberation Serif"/>
          <w:color w:val="00000A"/>
        </w:rPr>
        <w:t xml:space="preserve"> </w:t>
      </w:r>
      <w:r>
        <w:rPr>
          <w:rFonts w:eastAsia="Calibri" w:cs="Calibri"/>
          <w:color w:val="00000A"/>
        </w:rPr>
        <w:t>котировок</w:t>
      </w:r>
      <w:r>
        <w:rPr>
          <w:rFonts w:ascii="Liberation Serif" w:eastAsia="Liberation Serif" w:hAnsi="Liberation Serif" w:cs="Liberation Serif"/>
          <w:color w:val="00000A"/>
        </w:rPr>
        <w:t xml:space="preserve"> </w:t>
      </w:r>
      <w:r>
        <w:rPr>
          <w:rFonts w:eastAsia="Calibri" w:cs="Calibri"/>
          <w:color w:val="00000A"/>
        </w:rPr>
        <w:t>на</w:t>
      </w:r>
      <w:r>
        <w:rPr>
          <w:rFonts w:ascii="Liberation Serif" w:eastAsia="Liberation Serif" w:hAnsi="Liberation Serif" w:cs="Liberation Serif"/>
          <w:color w:val="00000A"/>
        </w:rPr>
        <w:t xml:space="preserve"> </w:t>
      </w:r>
      <w:r>
        <w:rPr>
          <w:rFonts w:eastAsia="Calibri" w:cs="Calibri"/>
          <w:color w:val="00000A"/>
        </w:rPr>
        <w:t>поставку</w:t>
      </w:r>
      <w:r>
        <w:rPr>
          <w:rFonts w:ascii="Liberation Serif" w:eastAsia="Liberation Serif" w:hAnsi="Liberation Serif" w:cs="Liberation Serif"/>
          <w:color w:val="00000A"/>
        </w:rPr>
        <w:t xml:space="preserve"> </w:t>
      </w:r>
      <w:r>
        <w:rPr>
          <w:rFonts w:eastAsia="Calibri" w:cs="Calibri"/>
          <w:color w:val="00000A"/>
        </w:rPr>
        <w:t>товара</w:t>
      </w:r>
      <w:r>
        <w:rPr>
          <w:rFonts w:ascii="Liberation Serif" w:eastAsia="Liberation Serif" w:hAnsi="Liberation Serif" w:cs="Liberation Serif"/>
          <w:color w:val="00000A"/>
        </w:rPr>
        <w:t xml:space="preserve">, </w:t>
      </w:r>
      <w:r>
        <w:rPr>
          <w:rFonts w:eastAsia="Calibri" w:cs="Calibri"/>
          <w:color w:val="00000A"/>
        </w:rPr>
        <w:t>выполнение</w:t>
      </w:r>
      <w:r>
        <w:rPr>
          <w:rFonts w:ascii="Liberation Serif" w:eastAsia="Liberation Serif" w:hAnsi="Liberation Serif" w:cs="Liberation Serif"/>
          <w:color w:val="00000A"/>
        </w:rPr>
        <w:t xml:space="preserve"> </w:t>
      </w:r>
      <w:r>
        <w:rPr>
          <w:rFonts w:eastAsia="Calibri" w:cs="Calibri"/>
          <w:color w:val="00000A"/>
        </w:rPr>
        <w:t>работы</w:t>
      </w:r>
      <w:r>
        <w:rPr>
          <w:rFonts w:ascii="Liberation Serif" w:eastAsia="Liberation Serif" w:hAnsi="Liberation Serif" w:cs="Liberation Serif"/>
          <w:color w:val="00000A"/>
        </w:rPr>
        <w:t xml:space="preserve"> </w:t>
      </w:r>
      <w:r>
        <w:rPr>
          <w:rFonts w:eastAsia="Calibri" w:cs="Calibri"/>
          <w:color w:val="00000A"/>
        </w:rPr>
        <w:t>или</w:t>
      </w:r>
      <w:r>
        <w:rPr>
          <w:rFonts w:ascii="Liberation Serif" w:eastAsia="Liberation Serif" w:hAnsi="Liberation Serif" w:cs="Liberation Serif"/>
          <w:color w:val="00000A"/>
        </w:rPr>
        <w:t xml:space="preserve"> </w:t>
      </w:r>
      <w:r>
        <w:rPr>
          <w:rFonts w:eastAsia="Calibri" w:cs="Calibri"/>
          <w:color w:val="00000A"/>
        </w:rPr>
        <w:t>оказание</w:t>
      </w:r>
      <w:r>
        <w:rPr>
          <w:rFonts w:ascii="Liberation Serif" w:eastAsia="Liberation Serif" w:hAnsi="Liberation Serif" w:cs="Liberation Serif"/>
          <w:color w:val="00000A"/>
        </w:rPr>
        <w:t xml:space="preserve"> </w:t>
      </w:r>
      <w:r>
        <w:rPr>
          <w:rFonts w:eastAsia="Calibri" w:cs="Calibri"/>
          <w:color w:val="00000A"/>
        </w:rPr>
        <w:t>услуги</w:t>
      </w:r>
      <w:r>
        <w:rPr>
          <w:rFonts w:ascii="Liberation Serif" w:eastAsia="Liberation Serif" w:hAnsi="Liberation Serif" w:cs="Liberation Serif"/>
          <w:color w:val="00000A"/>
        </w:rPr>
        <w:t xml:space="preserve"> </w:t>
      </w:r>
      <w:r>
        <w:rPr>
          <w:rFonts w:eastAsia="Calibri" w:cs="Calibri"/>
          <w:color w:val="00000A"/>
        </w:rPr>
        <w:t>на</w:t>
      </w:r>
      <w:r>
        <w:rPr>
          <w:rFonts w:ascii="Liberation Serif" w:eastAsia="Liberation Serif" w:hAnsi="Liberation Serif" w:cs="Liberation Serif"/>
          <w:color w:val="00000A"/>
        </w:rPr>
        <w:t xml:space="preserve"> </w:t>
      </w:r>
      <w:r>
        <w:rPr>
          <w:rFonts w:eastAsia="Calibri" w:cs="Calibri"/>
          <w:color w:val="00000A"/>
        </w:rPr>
        <w:t>условиях</w:t>
      </w:r>
      <w:r>
        <w:rPr>
          <w:rFonts w:ascii="Liberation Serif" w:eastAsia="Liberation Serif" w:hAnsi="Liberation Serif" w:cs="Liberation Serif"/>
          <w:color w:val="00000A"/>
        </w:rPr>
        <w:t xml:space="preserve">, </w:t>
      </w:r>
      <w:r>
        <w:rPr>
          <w:rFonts w:eastAsia="Calibri" w:cs="Calibri"/>
          <w:color w:val="00000A"/>
        </w:rPr>
        <w:t>предусмотренных</w:t>
      </w:r>
      <w:r>
        <w:rPr>
          <w:rFonts w:ascii="Liberation Serif" w:eastAsia="Liberation Serif" w:hAnsi="Liberation Serif" w:cs="Liberation Serif"/>
          <w:color w:val="00000A"/>
        </w:rPr>
        <w:t xml:space="preserve"> </w:t>
      </w:r>
      <w:r>
        <w:rPr>
          <w:rFonts w:eastAsia="Calibri" w:cs="Calibri"/>
          <w:color w:val="00000A"/>
        </w:rPr>
        <w:t>извещением</w:t>
      </w:r>
      <w:r>
        <w:rPr>
          <w:rFonts w:ascii="Liberation Serif" w:eastAsia="Liberation Serif" w:hAnsi="Liberation Serif" w:cs="Liberation Serif"/>
          <w:color w:val="00000A"/>
        </w:rPr>
        <w:t xml:space="preserve"> </w:t>
      </w:r>
      <w:r>
        <w:rPr>
          <w:rFonts w:eastAsia="Calibri" w:cs="Calibri"/>
          <w:color w:val="00000A"/>
        </w:rPr>
        <w:t>о</w:t>
      </w:r>
      <w:r>
        <w:rPr>
          <w:rFonts w:ascii="Liberation Serif" w:eastAsia="Liberation Serif" w:hAnsi="Liberation Serif" w:cs="Liberation Serif"/>
          <w:color w:val="00000A"/>
        </w:rPr>
        <w:t xml:space="preserve"> </w:t>
      </w:r>
      <w:r>
        <w:rPr>
          <w:rFonts w:eastAsia="Calibri" w:cs="Calibri"/>
          <w:color w:val="00000A"/>
        </w:rPr>
        <w:t>проведении</w:t>
      </w:r>
      <w:r>
        <w:rPr>
          <w:rFonts w:ascii="Liberation Serif" w:eastAsia="Liberation Serif" w:hAnsi="Liberation Serif" w:cs="Liberation Serif"/>
          <w:color w:val="00000A"/>
        </w:rPr>
        <w:t xml:space="preserve"> </w:t>
      </w:r>
      <w:r>
        <w:rPr>
          <w:rFonts w:eastAsia="Calibri" w:cs="Calibri"/>
          <w:color w:val="00000A"/>
        </w:rPr>
        <w:t>закупки</w:t>
      </w:r>
      <w:r>
        <w:rPr>
          <w:rFonts w:ascii="Liberation Serif" w:eastAsia="Liberation Serif" w:hAnsi="Liberation Serif" w:cs="Liberation Serif"/>
          <w:color w:val="00000A"/>
        </w:rPr>
        <w:t xml:space="preserve"> </w:t>
      </w:r>
      <w:r>
        <w:rPr>
          <w:rFonts w:eastAsia="Calibri" w:cs="Calibri"/>
          <w:color w:val="00000A"/>
        </w:rPr>
        <w:t>и</w:t>
      </w:r>
      <w:r>
        <w:rPr>
          <w:rFonts w:ascii="Liberation Serif" w:eastAsia="Liberation Serif" w:hAnsi="Liberation Serif" w:cs="Liberation Serif"/>
          <w:color w:val="00000A"/>
        </w:rPr>
        <w:t xml:space="preserve"> </w:t>
      </w:r>
      <w:r>
        <w:rPr>
          <w:rFonts w:eastAsia="Calibri" w:cs="Calibri"/>
          <w:color w:val="00000A"/>
        </w:rPr>
        <w:t>не</w:t>
      </w:r>
      <w:r>
        <w:rPr>
          <w:rFonts w:ascii="Liberation Serif" w:eastAsia="Liberation Serif" w:hAnsi="Liberation Serif" w:cs="Liberation Serif"/>
          <w:color w:val="00000A"/>
        </w:rPr>
        <w:t xml:space="preserve"> </w:t>
      </w:r>
      <w:r>
        <w:rPr>
          <w:rFonts w:eastAsia="Calibri" w:cs="Calibri"/>
          <w:color w:val="00000A"/>
        </w:rPr>
        <w:t>подлежащих</w:t>
      </w:r>
      <w:r>
        <w:rPr>
          <w:rFonts w:ascii="Liberation Serif" w:eastAsia="Liberation Serif" w:hAnsi="Liberation Serif" w:cs="Liberation Serif"/>
          <w:color w:val="00000A"/>
        </w:rPr>
        <w:t xml:space="preserve"> </w:t>
      </w:r>
      <w:r>
        <w:rPr>
          <w:rFonts w:eastAsia="Calibri" w:cs="Calibri"/>
          <w:color w:val="00000A"/>
        </w:rPr>
        <w:t>изменению</w:t>
      </w:r>
      <w:r>
        <w:rPr>
          <w:rFonts w:ascii="Liberation Serif" w:eastAsia="Liberation Serif" w:hAnsi="Liberation Serif" w:cs="Liberation Serif"/>
          <w:color w:val="00000A"/>
        </w:rPr>
        <w:t xml:space="preserve"> </w:t>
      </w:r>
      <w:r>
        <w:rPr>
          <w:rFonts w:eastAsia="Calibri" w:cs="Calibri"/>
          <w:color w:val="00000A"/>
        </w:rPr>
        <w:t>по</w:t>
      </w:r>
      <w:r>
        <w:rPr>
          <w:rFonts w:ascii="Liberation Serif" w:eastAsia="Liberation Serif" w:hAnsi="Liberation Serif" w:cs="Liberation Serif"/>
          <w:color w:val="00000A"/>
        </w:rPr>
        <w:t xml:space="preserve"> </w:t>
      </w:r>
      <w:r>
        <w:rPr>
          <w:rFonts w:eastAsia="Calibri" w:cs="Calibri"/>
          <w:color w:val="00000A"/>
        </w:rPr>
        <w:t>результатам</w:t>
      </w:r>
      <w:r>
        <w:rPr>
          <w:rFonts w:ascii="Liberation Serif" w:eastAsia="Liberation Serif" w:hAnsi="Liberation Serif" w:cs="Liberation Serif"/>
          <w:color w:val="00000A"/>
        </w:rPr>
        <w:t xml:space="preserve"> </w:t>
      </w:r>
      <w:r>
        <w:rPr>
          <w:rFonts w:eastAsia="Calibri" w:cs="Calibri"/>
          <w:color w:val="00000A"/>
        </w:rPr>
        <w:t>проведения</w:t>
      </w:r>
      <w:r>
        <w:rPr>
          <w:rFonts w:ascii="Liberation Serif" w:eastAsia="Liberation Serif" w:hAnsi="Liberation Serif" w:cs="Liberation Serif"/>
          <w:color w:val="00000A"/>
        </w:rPr>
        <w:t xml:space="preserve"> </w:t>
      </w:r>
      <w:r>
        <w:rPr>
          <w:rFonts w:eastAsia="Calibri" w:cs="Calibri"/>
          <w:color w:val="00000A"/>
        </w:rPr>
        <w:t>запроса</w:t>
      </w:r>
      <w:r>
        <w:rPr>
          <w:rFonts w:ascii="Liberation Serif" w:eastAsia="Liberation Serif" w:hAnsi="Liberation Serif" w:cs="Liberation Serif"/>
          <w:color w:val="00000A"/>
        </w:rPr>
        <w:t xml:space="preserve"> </w:t>
      </w:r>
      <w:r>
        <w:rPr>
          <w:rFonts w:eastAsia="Calibri" w:cs="Calibri"/>
          <w:color w:val="00000A"/>
        </w:rPr>
        <w:t>котировок</w:t>
      </w:r>
      <w:r>
        <w:rPr>
          <w:rFonts w:ascii="Liberation Serif" w:eastAsia="Liberation Serif" w:hAnsi="Liberation Serif" w:cs="Liberation Serif"/>
          <w:color w:val="00000A"/>
        </w:rPr>
        <w:t>;</w:t>
      </w:r>
    </w:p>
    <w:p w14:paraId="7D3A31F8" w14:textId="50B7D5CF" w:rsidR="00E53D3C" w:rsidRDefault="00E53D3C" w:rsidP="00E53D3C">
      <w:pPr>
        <w:ind w:firstLine="567"/>
        <w:jc w:val="both"/>
      </w:pPr>
      <w:r>
        <w:rPr>
          <w:rFonts w:ascii="Arial, sans-serif" w:eastAsia="Arial, sans-serif" w:hAnsi="Arial, sans-serif" w:cs="Arial, sans-serif"/>
          <w:color w:val="000000"/>
          <w:sz w:val="26"/>
        </w:rPr>
        <w:t xml:space="preserve">4) </w:t>
      </w:r>
      <w:r w:rsidR="00535220" w:rsidRPr="00535220">
        <w:rPr>
          <w:rFonts w:ascii="Arial, sans-serif" w:eastAsia="Arial, sans-serif" w:hAnsi="Arial, sans-serif" w:cs="Arial, sans-serif"/>
          <w:color w:val="000000"/>
          <w:sz w:val="26"/>
        </w:rPr>
        <w:t xml:space="preserve">предложение участника закупки в отношении объекта закупки </w:t>
      </w:r>
      <w:r>
        <w:rPr>
          <w:rFonts w:eastAsia="Calibri" w:cs="Calibri"/>
          <w:color w:val="000000"/>
          <w:sz w:val="26"/>
        </w:rPr>
        <w:t>наименование</w:t>
      </w:r>
      <w:r>
        <w:rPr>
          <w:rFonts w:ascii="Arial, sans-serif" w:eastAsia="Arial, sans-serif" w:hAnsi="Arial, sans-serif" w:cs="Arial, sans-serif"/>
          <w:color w:val="000000"/>
          <w:sz w:val="26"/>
        </w:rPr>
        <w:t xml:space="preserve">, </w:t>
      </w:r>
      <w:r>
        <w:rPr>
          <w:rFonts w:eastAsia="Calibri" w:cs="Calibri"/>
          <w:color w:val="000000"/>
          <w:sz w:val="26"/>
        </w:rPr>
        <w:t>качественные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функциональные</w:t>
      </w:r>
      <w:r>
        <w:rPr>
          <w:rFonts w:ascii="Arial, sans-serif" w:eastAsia="Arial, sans-serif" w:hAnsi="Arial, sans-serif" w:cs="Arial, sans-serif"/>
          <w:color w:val="000000"/>
          <w:sz w:val="26"/>
        </w:rPr>
        <w:t xml:space="preserve"> </w:t>
      </w:r>
      <w:r>
        <w:rPr>
          <w:rFonts w:eastAsia="Calibri" w:cs="Calibri"/>
          <w:color w:val="000000"/>
          <w:sz w:val="26"/>
        </w:rPr>
        <w:t>характеристики</w:t>
      </w:r>
      <w:r>
        <w:rPr>
          <w:rFonts w:ascii="Arial, sans-serif" w:eastAsia="Arial, sans-serif" w:hAnsi="Arial, sans-serif" w:cs="Arial, sans-serif"/>
          <w:color w:val="000000"/>
          <w:sz w:val="26"/>
        </w:rPr>
        <w:t xml:space="preserve"> </w:t>
      </w:r>
      <w:r>
        <w:rPr>
          <w:rFonts w:eastAsia="Calibri" w:cs="Calibri"/>
          <w:color w:val="000000"/>
          <w:sz w:val="26"/>
        </w:rPr>
        <w:t>поставляемого</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соответствующие</w:t>
      </w:r>
      <w:r>
        <w:rPr>
          <w:rFonts w:ascii="Arial, sans-serif" w:eastAsia="Arial, sans-serif" w:hAnsi="Arial, sans-serif" w:cs="Arial, sans-serif"/>
          <w:color w:val="000000"/>
          <w:sz w:val="26"/>
        </w:rPr>
        <w:t xml:space="preserve"> </w:t>
      </w:r>
      <w:r>
        <w:rPr>
          <w:rFonts w:eastAsia="Calibri" w:cs="Calibri"/>
          <w:color w:val="000000"/>
          <w:sz w:val="26"/>
        </w:rPr>
        <w:t>значениям</w:t>
      </w:r>
      <w:r>
        <w:rPr>
          <w:rFonts w:ascii="Arial, sans-serif" w:eastAsia="Arial, sans-serif" w:hAnsi="Arial, sans-serif" w:cs="Arial, sans-serif"/>
          <w:color w:val="000000"/>
          <w:sz w:val="26"/>
        </w:rPr>
        <w:t xml:space="preserve">, </w:t>
      </w:r>
      <w:r>
        <w:rPr>
          <w:rFonts w:eastAsia="Calibri" w:cs="Calibri"/>
          <w:color w:val="000000"/>
          <w:sz w:val="26"/>
        </w:rPr>
        <w:t>установленным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FF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проведения</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поставку</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A"/>
        </w:rPr>
        <w:t>включающие</w:t>
      </w:r>
      <w:r>
        <w:rPr>
          <w:rFonts w:ascii="Liberation Serif" w:eastAsia="Liberation Serif" w:hAnsi="Liberation Serif" w:cs="Liberation Serif"/>
          <w:color w:val="00000A"/>
        </w:rPr>
        <w:t xml:space="preserve"> </w:t>
      </w:r>
      <w:r>
        <w:rPr>
          <w:rFonts w:eastAsia="Calibri" w:cs="Calibri"/>
          <w:color w:val="00000A"/>
        </w:rPr>
        <w:t>указание</w:t>
      </w:r>
      <w:r>
        <w:rPr>
          <w:rFonts w:ascii="Liberation Serif" w:eastAsia="Liberation Serif" w:hAnsi="Liberation Serif" w:cs="Liberation Serif"/>
          <w:color w:val="00000A"/>
        </w:rPr>
        <w:t xml:space="preserve"> </w:t>
      </w:r>
      <w:r>
        <w:rPr>
          <w:rFonts w:eastAsia="Calibri" w:cs="Calibri"/>
          <w:color w:val="00000A"/>
        </w:rPr>
        <w:t>на</w:t>
      </w:r>
      <w:r>
        <w:rPr>
          <w:rFonts w:ascii="Liberation Serif" w:eastAsia="Liberation Serif" w:hAnsi="Liberation Serif" w:cs="Liberation Serif"/>
          <w:color w:val="00000A"/>
        </w:rPr>
        <w:t xml:space="preserve"> </w:t>
      </w:r>
      <w:r>
        <w:rPr>
          <w:rFonts w:eastAsia="Calibri" w:cs="Calibri"/>
          <w:color w:val="00000A"/>
        </w:rPr>
        <w:t>товарный</w:t>
      </w:r>
      <w:r>
        <w:rPr>
          <w:rFonts w:ascii="Liberation Serif" w:eastAsia="Liberation Serif" w:hAnsi="Liberation Serif" w:cs="Liberation Serif"/>
          <w:color w:val="00000A"/>
        </w:rPr>
        <w:t xml:space="preserve"> </w:t>
      </w:r>
      <w:r>
        <w:rPr>
          <w:rFonts w:eastAsia="Calibri" w:cs="Calibri"/>
          <w:color w:val="00000A"/>
        </w:rPr>
        <w:t>знак</w:t>
      </w:r>
      <w:r>
        <w:rPr>
          <w:rFonts w:ascii="Liberation Serif" w:eastAsia="Liberation Serif" w:hAnsi="Liberation Serif" w:cs="Liberation Serif"/>
          <w:color w:val="00000A"/>
        </w:rPr>
        <w:t xml:space="preserve"> (</w:t>
      </w:r>
      <w:r>
        <w:rPr>
          <w:rFonts w:eastAsia="Calibri" w:cs="Calibri"/>
          <w:color w:val="00000A"/>
        </w:rPr>
        <w:t>при</w:t>
      </w:r>
      <w:r>
        <w:rPr>
          <w:rFonts w:ascii="Liberation Serif" w:eastAsia="Liberation Serif" w:hAnsi="Liberation Serif" w:cs="Liberation Serif"/>
          <w:color w:val="00000A"/>
        </w:rPr>
        <w:t xml:space="preserve"> </w:t>
      </w:r>
      <w:r>
        <w:rPr>
          <w:rFonts w:eastAsia="Calibri" w:cs="Calibri"/>
          <w:color w:val="00000A"/>
        </w:rPr>
        <w:t>наличии</w:t>
      </w:r>
      <w:r>
        <w:rPr>
          <w:rFonts w:ascii="Liberation Serif" w:eastAsia="Liberation Serif" w:hAnsi="Liberation Serif" w:cs="Liberation Serif"/>
          <w:color w:val="00000A"/>
        </w:rPr>
        <w:t xml:space="preserve">), </w:t>
      </w:r>
      <w:r>
        <w:rPr>
          <w:rFonts w:eastAsia="Calibri" w:cs="Calibri"/>
          <w:color w:val="00000A"/>
        </w:rPr>
        <w:t>знак</w:t>
      </w:r>
      <w:r>
        <w:rPr>
          <w:rFonts w:ascii="Liberation Serif" w:eastAsia="Liberation Serif" w:hAnsi="Liberation Serif" w:cs="Liberation Serif"/>
          <w:color w:val="00000A"/>
        </w:rPr>
        <w:t xml:space="preserve"> </w:t>
      </w:r>
      <w:r>
        <w:rPr>
          <w:rFonts w:eastAsia="Calibri" w:cs="Calibri"/>
          <w:color w:val="00000A"/>
        </w:rPr>
        <w:t>обслуживания</w:t>
      </w:r>
      <w:r>
        <w:rPr>
          <w:rFonts w:ascii="Liberation Serif" w:eastAsia="Liberation Serif" w:hAnsi="Liberation Serif" w:cs="Liberation Serif"/>
          <w:color w:val="00000A"/>
        </w:rPr>
        <w:t xml:space="preserve"> (</w:t>
      </w:r>
      <w:r>
        <w:rPr>
          <w:rFonts w:eastAsia="Calibri" w:cs="Calibri"/>
          <w:color w:val="00000A"/>
        </w:rPr>
        <w:t>при</w:t>
      </w:r>
      <w:r>
        <w:rPr>
          <w:rFonts w:ascii="Liberation Serif" w:eastAsia="Liberation Serif" w:hAnsi="Liberation Serif" w:cs="Liberation Serif"/>
          <w:color w:val="00000A"/>
        </w:rPr>
        <w:t xml:space="preserve"> </w:t>
      </w:r>
      <w:r>
        <w:rPr>
          <w:rFonts w:eastAsia="Calibri" w:cs="Calibri"/>
          <w:color w:val="00000A"/>
        </w:rPr>
        <w:t>наличии</w:t>
      </w:r>
      <w:r>
        <w:rPr>
          <w:rFonts w:ascii="Liberation Serif" w:eastAsia="Liberation Serif" w:hAnsi="Liberation Serif" w:cs="Liberation Serif"/>
          <w:color w:val="00000A"/>
        </w:rPr>
        <w:t xml:space="preserve">), </w:t>
      </w:r>
      <w:r>
        <w:rPr>
          <w:rFonts w:eastAsia="Calibri" w:cs="Calibri"/>
          <w:color w:val="00000A"/>
        </w:rPr>
        <w:t>фирменное</w:t>
      </w:r>
      <w:r>
        <w:rPr>
          <w:rFonts w:ascii="Liberation Serif" w:eastAsia="Liberation Serif" w:hAnsi="Liberation Serif" w:cs="Liberation Serif"/>
          <w:color w:val="00000A"/>
        </w:rPr>
        <w:t xml:space="preserve"> </w:t>
      </w:r>
      <w:r>
        <w:rPr>
          <w:rFonts w:eastAsia="Calibri" w:cs="Calibri"/>
          <w:color w:val="00000A"/>
        </w:rPr>
        <w:t>наименование</w:t>
      </w:r>
      <w:r>
        <w:rPr>
          <w:rFonts w:ascii="Liberation Serif" w:eastAsia="Liberation Serif" w:hAnsi="Liberation Serif" w:cs="Liberation Serif"/>
          <w:color w:val="00000A"/>
        </w:rPr>
        <w:t xml:space="preserve"> (</w:t>
      </w:r>
      <w:r>
        <w:rPr>
          <w:rFonts w:eastAsia="Calibri" w:cs="Calibri"/>
          <w:color w:val="00000A"/>
        </w:rPr>
        <w:t>при</w:t>
      </w:r>
      <w:r>
        <w:rPr>
          <w:rFonts w:ascii="Liberation Serif" w:eastAsia="Liberation Serif" w:hAnsi="Liberation Serif" w:cs="Liberation Serif"/>
          <w:color w:val="00000A"/>
        </w:rPr>
        <w:t xml:space="preserve"> </w:t>
      </w:r>
      <w:r>
        <w:rPr>
          <w:rFonts w:eastAsia="Calibri" w:cs="Calibri"/>
          <w:color w:val="00000A"/>
        </w:rPr>
        <w:t>наличии</w:t>
      </w:r>
      <w:r>
        <w:rPr>
          <w:rFonts w:ascii="Liberation Serif" w:eastAsia="Liberation Serif" w:hAnsi="Liberation Serif" w:cs="Liberation Serif"/>
          <w:color w:val="00000A"/>
        </w:rPr>
        <w:t xml:space="preserve">), </w:t>
      </w:r>
      <w:r>
        <w:rPr>
          <w:rFonts w:eastAsia="Calibri" w:cs="Calibri"/>
          <w:color w:val="00000A"/>
        </w:rPr>
        <w:t>патенты</w:t>
      </w:r>
      <w:r>
        <w:rPr>
          <w:rFonts w:ascii="Liberation Serif" w:eastAsia="Liberation Serif" w:hAnsi="Liberation Serif" w:cs="Liberation Serif"/>
          <w:color w:val="00000A"/>
        </w:rPr>
        <w:t xml:space="preserve"> (</w:t>
      </w:r>
      <w:r>
        <w:rPr>
          <w:rFonts w:eastAsia="Calibri" w:cs="Calibri"/>
          <w:color w:val="00000A"/>
        </w:rPr>
        <w:t>при</w:t>
      </w:r>
      <w:r>
        <w:rPr>
          <w:rFonts w:ascii="Liberation Serif" w:eastAsia="Liberation Serif" w:hAnsi="Liberation Serif" w:cs="Liberation Serif"/>
          <w:color w:val="00000A"/>
        </w:rPr>
        <w:t xml:space="preserve"> </w:t>
      </w:r>
      <w:r>
        <w:rPr>
          <w:rFonts w:eastAsia="Calibri" w:cs="Calibri"/>
          <w:color w:val="00000A"/>
        </w:rPr>
        <w:t>наличии</w:t>
      </w:r>
      <w:r>
        <w:rPr>
          <w:rFonts w:ascii="Liberation Serif" w:eastAsia="Liberation Serif" w:hAnsi="Liberation Serif" w:cs="Liberation Serif"/>
          <w:color w:val="00000A"/>
        </w:rPr>
        <w:t xml:space="preserve">), </w:t>
      </w:r>
      <w:r>
        <w:rPr>
          <w:rFonts w:eastAsia="Calibri" w:cs="Calibri"/>
          <w:color w:val="00000A"/>
        </w:rPr>
        <w:t>промышленные</w:t>
      </w:r>
      <w:r>
        <w:rPr>
          <w:rFonts w:ascii="Liberation Serif" w:eastAsia="Liberation Serif" w:hAnsi="Liberation Serif" w:cs="Liberation Serif"/>
          <w:color w:val="00000A"/>
        </w:rPr>
        <w:t xml:space="preserve"> </w:t>
      </w:r>
      <w:r>
        <w:rPr>
          <w:rFonts w:eastAsia="Calibri" w:cs="Calibri"/>
          <w:color w:val="00000A"/>
        </w:rPr>
        <w:t>образцы</w:t>
      </w:r>
      <w:r>
        <w:rPr>
          <w:rFonts w:ascii="Liberation Serif" w:eastAsia="Liberation Serif" w:hAnsi="Liberation Serif" w:cs="Liberation Serif"/>
          <w:color w:val="00000A"/>
        </w:rPr>
        <w:t xml:space="preserve"> (</w:t>
      </w:r>
      <w:r>
        <w:rPr>
          <w:rFonts w:eastAsia="Calibri" w:cs="Calibri"/>
          <w:color w:val="00000A"/>
        </w:rPr>
        <w:t>при</w:t>
      </w:r>
      <w:r>
        <w:rPr>
          <w:rFonts w:ascii="Liberation Serif" w:eastAsia="Liberation Serif" w:hAnsi="Liberation Serif" w:cs="Liberation Serif"/>
          <w:color w:val="00000A"/>
        </w:rPr>
        <w:t xml:space="preserve"> </w:t>
      </w:r>
      <w:r>
        <w:rPr>
          <w:rFonts w:eastAsia="Calibri" w:cs="Calibri"/>
          <w:color w:val="00000A"/>
        </w:rPr>
        <w:t>наличии</w:t>
      </w:r>
      <w:r>
        <w:rPr>
          <w:rFonts w:ascii="Liberation Serif" w:eastAsia="Liberation Serif" w:hAnsi="Liberation Serif" w:cs="Liberation Serif"/>
          <w:color w:val="00000A"/>
        </w:rPr>
        <w:t xml:space="preserve">). </w:t>
      </w:r>
      <w:r>
        <w:rPr>
          <w:rFonts w:eastAsia="Calibri" w:cs="Calibri"/>
          <w:color w:val="00000A"/>
        </w:rPr>
        <w:t>При</w:t>
      </w:r>
      <w:r>
        <w:rPr>
          <w:rFonts w:ascii="Liberation Serif" w:eastAsia="Liberation Serif" w:hAnsi="Liberation Serif" w:cs="Liberation Serif"/>
          <w:color w:val="00000A"/>
        </w:rPr>
        <w:t xml:space="preserve"> </w:t>
      </w:r>
      <w:r>
        <w:rPr>
          <w:rFonts w:eastAsia="Calibri" w:cs="Calibri"/>
          <w:color w:val="00000A"/>
        </w:rPr>
        <w:t>этом</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случае</w:t>
      </w:r>
      <w:r>
        <w:rPr>
          <w:rFonts w:ascii="Liberation Serif" w:eastAsia="Liberation Serif" w:hAnsi="Liberation Serif" w:cs="Liberation Serif"/>
          <w:color w:val="00000A"/>
        </w:rPr>
        <w:t xml:space="preserve">, </w:t>
      </w:r>
      <w:r>
        <w:rPr>
          <w:rFonts w:eastAsia="Calibri" w:cs="Calibri"/>
          <w:color w:val="00000A"/>
        </w:rPr>
        <w:t>если</w:t>
      </w:r>
      <w:r>
        <w:rPr>
          <w:rFonts w:ascii="Liberation Serif" w:eastAsia="Liberation Serif" w:hAnsi="Liberation Serif" w:cs="Liberation Serif"/>
          <w:color w:val="00000A"/>
        </w:rPr>
        <w:t xml:space="preserve"> </w:t>
      </w:r>
      <w:r>
        <w:rPr>
          <w:rFonts w:eastAsia="Calibri" w:cs="Calibri"/>
          <w:color w:val="00000A"/>
        </w:rPr>
        <w:t>иное</w:t>
      </w:r>
      <w:r>
        <w:rPr>
          <w:rFonts w:ascii="Liberation Serif" w:eastAsia="Liberation Serif" w:hAnsi="Liberation Serif" w:cs="Liberation Serif"/>
          <w:color w:val="00000A"/>
        </w:rPr>
        <w:t xml:space="preserve"> </w:t>
      </w:r>
      <w:r>
        <w:rPr>
          <w:rFonts w:eastAsia="Calibri" w:cs="Calibri"/>
          <w:color w:val="00000A"/>
        </w:rPr>
        <w:t>не</w:t>
      </w:r>
      <w:r>
        <w:rPr>
          <w:rFonts w:ascii="Liberation Serif" w:eastAsia="Liberation Serif" w:hAnsi="Liberation Serif" w:cs="Liberation Serif"/>
          <w:color w:val="00000A"/>
        </w:rPr>
        <w:t xml:space="preserve"> </w:t>
      </w:r>
      <w:r>
        <w:rPr>
          <w:rFonts w:eastAsia="Calibri" w:cs="Calibri"/>
          <w:color w:val="00000A"/>
        </w:rPr>
        <w:t>предусмотрено</w:t>
      </w:r>
      <w:r>
        <w:rPr>
          <w:rFonts w:ascii="Liberation Serif" w:eastAsia="Liberation Serif" w:hAnsi="Liberation Serif" w:cs="Liberation Serif"/>
          <w:color w:val="00000A"/>
        </w:rPr>
        <w:t xml:space="preserve"> </w:t>
      </w:r>
      <w:r>
        <w:rPr>
          <w:rFonts w:eastAsia="Calibri" w:cs="Calibri"/>
          <w:color w:val="00000A"/>
        </w:rPr>
        <w:t>извещением</w:t>
      </w:r>
      <w:r>
        <w:rPr>
          <w:rFonts w:ascii="Liberation Serif" w:eastAsia="Liberation Serif" w:hAnsi="Liberation Serif" w:cs="Liberation Serif"/>
          <w:color w:val="00000A"/>
        </w:rPr>
        <w:t xml:space="preserve"> </w:t>
      </w:r>
      <w:r>
        <w:rPr>
          <w:rFonts w:eastAsia="Calibri" w:cs="Calibri"/>
          <w:color w:val="00000A"/>
        </w:rPr>
        <w:t>о</w:t>
      </w:r>
      <w:r>
        <w:rPr>
          <w:rFonts w:ascii="Liberation Serif" w:eastAsia="Liberation Serif" w:hAnsi="Liberation Serif" w:cs="Liberation Serif"/>
          <w:color w:val="00000A"/>
        </w:rPr>
        <w:t xml:space="preserve"> </w:t>
      </w:r>
      <w:r>
        <w:rPr>
          <w:rFonts w:eastAsia="Calibri" w:cs="Calibri"/>
          <w:color w:val="00000A"/>
        </w:rPr>
        <w:t>проведении</w:t>
      </w:r>
      <w:r>
        <w:rPr>
          <w:rFonts w:ascii="Liberation Serif" w:eastAsia="Liberation Serif" w:hAnsi="Liberation Serif" w:cs="Liberation Serif"/>
          <w:color w:val="00000A"/>
        </w:rPr>
        <w:t xml:space="preserve"> </w:t>
      </w:r>
      <w:r>
        <w:rPr>
          <w:rFonts w:eastAsia="Calibri" w:cs="Calibri"/>
          <w:color w:val="00000A"/>
        </w:rPr>
        <w:t>запроса</w:t>
      </w:r>
      <w:r>
        <w:rPr>
          <w:rFonts w:ascii="Liberation Serif" w:eastAsia="Liberation Serif" w:hAnsi="Liberation Serif" w:cs="Liberation Serif"/>
          <w:color w:val="00000A"/>
        </w:rPr>
        <w:t xml:space="preserve"> </w:t>
      </w:r>
      <w:r>
        <w:rPr>
          <w:rFonts w:eastAsia="Calibri" w:cs="Calibri"/>
          <w:color w:val="00000A"/>
        </w:rPr>
        <w:t>котировок</w:t>
      </w:r>
      <w:r>
        <w:rPr>
          <w:rFonts w:ascii="Liberation Serif" w:eastAsia="Liberation Serif" w:hAnsi="Liberation Serif" w:cs="Liberation Serif"/>
          <w:color w:val="00000A"/>
        </w:rPr>
        <w:t xml:space="preserve">, </w:t>
      </w:r>
      <w:r>
        <w:rPr>
          <w:rFonts w:eastAsia="Calibri" w:cs="Calibri"/>
          <w:color w:val="00000A"/>
        </w:rPr>
        <w:t>поставляемый</w:t>
      </w:r>
      <w:r>
        <w:rPr>
          <w:rFonts w:ascii="Liberation Serif" w:eastAsia="Liberation Serif" w:hAnsi="Liberation Serif" w:cs="Liberation Serif"/>
          <w:color w:val="00000A"/>
        </w:rPr>
        <w:t xml:space="preserve"> </w:t>
      </w:r>
      <w:r>
        <w:rPr>
          <w:rFonts w:eastAsia="Calibri" w:cs="Calibri"/>
          <w:color w:val="00000A"/>
        </w:rPr>
        <w:t>товар</w:t>
      </w:r>
      <w:r>
        <w:rPr>
          <w:rFonts w:ascii="Liberation Serif" w:eastAsia="Liberation Serif" w:hAnsi="Liberation Serif" w:cs="Liberation Serif"/>
          <w:color w:val="00000A"/>
        </w:rPr>
        <w:t xml:space="preserve"> </w:t>
      </w:r>
      <w:r>
        <w:rPr>
          <w:rFonts w:eastAsia="Calibri" w:cs="Calibri"/>
          <w:color w:val="00000A"/>
        </w:rPr>
        <w:t>должен</w:t>
      </w:r>
      <w:r>
        <w:rPr>
          <w:rFonts w:ascii="Liberation Serif" w:eastAsia="Liberation Serif" w:hAnsi="Liberation Serif" w:cs="Liberation Serif"/>
          <w:color w:val="00000A"/>
        </w:rPr>
        <w:t xml:space="preserve"> </w:t>
      </w:r>
      <w:r>
        <w:rPr>
          <w:rFonts w:eastAsia="Calibri" w:cs="Calibri"/>
          <w:color w:val="00000A"/>
        </w:rPr>
        <w:t>быть</w:t>
      </w:r>
      <w:r>
        <w:rPr>
          <w:rFonts w:ascii="Liberation Serif" w:eastAsia="Liberation Serif" w:hAnsi="Liberation Serif" w:cs="Liberation Serif"/>
          <w:color w:val="00000A"/>
        </w:rPr>
        <w:t xml:space="preserve"> </w:t>
      </w:r>
      <w:r>
        <w:rPr>
          <w:rFonts w:eastAsia="Calibri" w:cs="Calibri"/>
          <w:color w:val="00000A"/>
        </w:rPr>
        <w:t>новым</w:t>
      </w:r>
      <w:r>
        <w:rPr>
          <w:rFonts w:ascii="Liberation Serif" w:eastAsia="Liberation Serif" w:hAnsi="Liberation Serif" w:cs="Liberation Serif"/>
          <w:color w:val="00000A"/>
        </w:rPr>
        <w:t xml:space="preserve"> </w:t>
      </w:r>
      <w:r>
        <w:rPr>
          <w:rFonts w:eastAsia="Calibri" w:cs="Calibri"/>
          <w:color w:val="00000A"/>
        </w:rPr>
        <w:t>товаром</w:t>
      </w:r>
      <w:r>
        <w:rPr>
          <w:rFonts w:ascii="Liberation Serif" w:eastAsia="Liberation Serif" w:hAnsi="Liberation Serif" w:cs="Liberation Serif"/>
          <w:color w:val="00000A"/>
        </w:rPr>
        <w:t>;</w:t>
      </w:r>
    </w:p>
    <w:p w14:paraId="3C9BF918" w14:textId="77777777" w:rsidR="00E53D3C" w:rsidRDefault="00E53D3C" w:rsidP="00E53D3C">
      <w:pPr>
        <w:ind w:firstLine="567"/>
        <w:jc w:val="both"/>
        <w:rPr>
          <w:rFonts w:ascii="Arial, sans-serif" w:eastAsia="Arial, sans-serif" w:hAnsi="Arial, sans-serif" w:cs="Arial, sans-serif"/>
          <w:color w:val="000000"/>
          <w:sz w:val="26"/>
        </w:rPr>
      </w:pPr>
      <w:r>
        <w:rPr>
          <w:rFonts w:ascii="Arial, sans-serif" w:eastAsia="Arial, sans-serif" w:hAnsi="Arial, sans-serif" w:cs="Arial, sans-serif"/>
          <w:color w:val="000000"/>
          <w:sz w:val="26"/>
        </w:rPr>
        <w:t xml:space="preserve">5) </w:t>
      </w:r>
      <w:r>
        <w:rPr>
          <w:rFonts w:eastAsia="Calibri" w:cs="Calibri"/>
          <w:color w:val="000000"/>
          <w:sz w:val="26"/>
        </w:rPr>
        <w:t>предложение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цене</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Liberation Serif" w:eastAsia="Liberation Serif" w:hAnsi="Liberation Serif" w:cs="Liberation Serif"/>
          <w:color w:val="00000A"/>
        </w:rPr>
        <w:t xml:space="preserve">, </w:t>
      </w:r>
      <w:r>
        <w:rPr>
          <w:rFonts w:eastAsia="Calibri" w:cs="Calibri"/>
          <w:color w:val="00000A"/>
        </w:rPr>
        <w:t>которая</w:t>
      </w:r>
      <w:r>
        <w:rPr>
          <w:rFonts w:ascii="Liberation Serif" w:eastAsia="Liberation Serif" w:hAnsi="Liberation Serif" w:cs="Liberation Serif"/>
          <w:color w:val="00000A"/>
        </w:rPr>
        <w:t xml:space="preserve"> </w:t>
      </w:r>
      <w:r>
        <w:rPr>
          <w:rFonts w:eastAsia="Calibri" w:cs="Calibri"/>
          <w:color w:val="00000A"/>
        </w:rPr>
        <w:t>не</w:t>
      </w:r>
      <w:r>
        <w:rPr>
          <w:rFonts w:ascii="Liberation Serif" w:eastAsia="Liberation Serif" w:hAnsi="Liberation Serif" w:cs="Liberation Serif"/>
          <w:color w:val="00000A"/>
        </w:rPr>
        <w:t xml:space="preserve"> </w:t>
      </w:r>
      <w:r>
        <w:rPr>
          <w:rFonts w:eastAsia="Calibri" w:cs="Calibri"/>
          <w:color w:val="00000A"/>
        </w:rPr>
        <w:t>может</w:t>
      </w:r>
      <w:r>
        <w:rPr>
          <w:rFonts w:ascii="Liberation Serif" w:eastAsia="Liberation Serif" w:hAnsi="Liberation Serif" w:cs="Liberation Serif"/>
          <w:color w:val="00000A"/>
        </w:rPr>
        <w:t xml:space="preserve"> </w:t>
      </w:r>
      <w:r>
        <w:rPr>
          <w:rFonts w:eastAsia="Calibri" w:cs="Calibri"/>
          <w:color w:val="00000A"/>
        </w:rPr>
        <w:t>быть</w:t>
      </w:r>
      <w:r>
        <w:rPr>
          <w:rFonts w:ascii="Liberation Serif" w:eastAsia="Liberation Serif" w:hAnsi="Liberation Serif" w:cs="Liberation Serif"/>
          <w:color w:val="00000A"/>
        </w:rPr>
        <w:t xml:space="preserve"> </w:t>
      </w:r>
      <w:r>
        <w:rPr>
          <w:rFonts w:eastAsia="Calibri" w:cs="Calibri"/>
          <w:color w:val="00000A"/>
        </w:rPr>
        <w:t>равна</w:t>
      </w:r>
      <w:r>
        <w:rPr>
          <w:rFonts w:ascii="Liberation Serif" w:eastAsia="Liberation Serif" w:hAnsi="Liberation Serif" w:cs="Liberation Serif"/>
          <w:color w:val="00000A"/>
        </w:rPr>
        <w:t xml:space="preserve"> </w:t>
      </w:r>
      <w:r>
        <w:rPr>
          <w:rFonts w:eastAsia="Calibri" w:cs="Calibri"/>
          <w:color w:val="00000A"/>
        </w:rPr>
        <w:t>нулю</w:t>
      </w:r>
      <w:r>
        <w:rPr>
          <w:rFonts w:ascii="Liberation Serif" w:eastAsia="Liberation Serif" w:hAnsi="Liberation Serif" w:cs="Liberation Serif"/>
          <w:color w:val="00000A"/>
        </w:rPr>
        <w:t xml:space="preserve"> </w:t>
      </w:r>
      <w:r>
        <w:rPr>
          <w:rFonts w:eastAsia="Calibri" w:cs="Calibri"/>
          <w:color w:val="00000A"/>
        </w:rPr>
        <w:t>или</w:t>
      </w:r>
      <w:r>
        <w:rPr>
          <w:rFonts w:ascii="Liberation Serif" w:eastAsia="Liberation Serif" w:hAnsi="Liberation Serif" w:cs="Liberation Serif"/>
          <w:color w:val="00000A"/>
        </w:rPr>
        <w:t xml:space="preserve"> </w:t>
      </w:r>
      <w:r>
        <w:rPr>
          <w:rFonts w:eastAsia="Calibri" w:cs="Calibri"/>
          <w:color w:val="00000A"/>
        </w:rPr>
        <w:t>быть</w:t>
      </w:r>
      <w:r>
        <w:rPr>
          <w:rFonts w:ascii="Liberation Serif" w:eastAsia="Liberation Serif" w:hAnsi="Liberation Serif" w:cs="Liberation Serif"/>
          <w:color w:val="00000A"/>
        </w:rPr>
        <w:t xml:space="preserve"> </w:t>
      </w:r>
      <w:r>
        <w:rPr>
          <w:rFonts w:eastAsia="Calibri" w:cs="Calibri"/>
          <w:color w:val="00000A"/>
        </w:rPr>
        <w:t>выше</w:t>
      </w:r>
      <w:r>
        <w:rPr>
          <w:rFonts w:ascii="Liberation Serif" w:eastAsia="Liberation Serif" w:hAnsi="Liberation Serif" w:cs="Liberation Serif"/>
          <w:color w:val="00000A"/>
        </w:rPr>
        <w:t xml:space="preserve"> </w:t>
      </w:r>
      <w:r>
        <w:rPr>
          <w:rFonts w:eastAsia="Calibri" w:cs="Calibri"/>
          <w:color w:val="00000A"/>
        </w:rPr>
        <w:t>начальной</w:t>
      </w:r>
      <w:r>
        <w:rPr>
          <w:rFonts w:ascii="Liberation Serif" w:eastAsia="Liberation Serif" w:hAnsi="Liberation Serif" w:cs="Liberation Serif"/>
          <w:color w:val="00000A"/>
        </w:rPr>
        <w:t xml:space="preserve"> (</w:t>
      </w:r>
      <w:r>
        <w:rPr>
          <w:rFonts w:eastAsia="Calibri" w:cs="Calibri"/>
          <w:color w:val="00000A"/>
        </w:rPr>
        <w:t>максимальной</w:t>
      </w:r>
      <w:r>
        <w:rPr>
          <w:rFonts w:ascii="Liberation Serif" w:eastAsia="Liberation Serif" w:hAnsi="Liberation Serif" w:cs="Liberation Serif"/>
          <w:color w:val="00000A"/>
        </w:rPr>
        <w:t xml:space="preserve">) </w:t>
      </w:r>
      <w:r>
        <w:rPr>
          <w:rFonts w:eastAsia="Calibri" w:cs="Calibri"/>
          <w:color w:val="00000A"/>
        </w:rPr>
        <w:t>цены</w:t>
      </w:r>
      <w:r>
        <w:rPr>
          <w:rFonts w:ascii="Liberation Serif" w:eastAsia="Liberation Serif" w:hAnsi="Liberation Serif" w:cs="Liberation Serif"/>
          <w:color w:val="00000A"/>
        </w:rPr>
        <w:t xml:space="preserve"> </w:t>
      </w:r>
      <w:r>
        <w:rPr>
          <w:rFonts w:eastAsia="Calibri" w:cs="Calibri"/>
          <w:color w:val="00000A"/>
        </w:rPr>
        <w:t>закупки</w:t>
      </w:r>
      <w:r>
        <w:rPr>
          <w:rFonts w:ascii="Liberation Serif" w:eastAsia="Liberation Serif" w:hAnsi="Liberation Serif" w:cs="Liberation Serif"/>
          <w:color w:val="00000A"/>
        </w:rPr>
        <w:t xml:space="preserve">, </w:t>
      </w:r>
      <w:r>
        <w:rPr>
          <w:rFonts w:eastAsia="Calibri" w:cs="Calibri"/>
          <w:color w:val="00000A"/>
        </w:rPr>
        <w:t>указанной</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извещении</w:t>
      </w:r>
      <w:r>
        <w:rPr>
          <w:rFonts w:ascii="Liberation Serif" w:eastAsia="Liberation Serif" w:hAnsi="Liberation Serif" w:cs="Liberation Serif"/>
          <w:color w:val="00000A"/>
        </w:rPr>
        <w:t xml:space="preserve"> </w:t>
      </w:r>
      <w:r>
        <w:rPr>
          <w:rFonts w:eastAsia="Calibri" w:cs="Calibri"/>
          <w:color w:val="00000A"/>
        </w:rPr>
        <w:t>о</w:t>
      </w:r>
      <w:r>
        <w:rPr>
          <w:rFonts w:ascii="Liberation Serif" w:eastAsia="Liberation Serif" w:hAnsi="Liberation Serif" w:cs="Liberation Serif"/>
          <w:color w:val="00000A"/>
        </w:rPr>
        <w:t xml:space="preserve"> </w:t>
      </w:r>
      <w:r>
        <w:rPr>
          <w:rFonts w:eastAsia="Calibri" w:cs="Calibri"/>
          <w:color w:val="00000A"/>
        </w:rPr>
        <w:t>проведении</w:t>
      </w:r>
      <w:r>
        <w:rPr>
          <w:rFonts w:ascii="Liberation Serif" w:eastAsia="Liberation Serif" w:hAnsi="Liberation Serif" w:cs="Liberation Serif"/>
          <w:color w:val="00000A"/>
        </w:rPr>
        <w:t xml:space="preserve"> </w:t>
      </w:r>
      <w:r>
        <w:rPr>
          <w:rFonts w:eastAsia="Calibri" w:cs="Calibri"/>
          <w:color w:val="00000A"/>
        </w:rPr>
        <w:t>запроса</w:t>
      </w:r>
      <w:r>
        <w:rPr>
          <w:rFonts w:ascii="Liberation Serif" w:eastAsia="Liberation Serif" w:hAnsi="Liberation Serif" w:cs="Liberation Serif"/>
          <w:color w:val="00000A"/>
        </w:rPr>
        <w:t xml:space="preserve"> </w:t>
      </w:r>
      <w:r>
        <w:rPr>
          <w:rFonts w:eastAsia="Calibri" w:cs="Calibri"/>
          <w:color w:val="00000A"/>
        </w:rPr>
        <w:t>котировок</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электронной</w:t>
      </w:r>
      <w:r>
        <w:rPr>
          <w:rFonts w:ascii="Liberation Serif" w:eastAsia="Liberation Serif" w:hAnsi="Liberation Serif" w:cs="Liberation Serif"/>
          <w:color w:val="00000A"/>
        </w:rPr>
        <w:t xml:space="preserve"> </w:t>
      </w:r>
      <w:r>
        <w:rPr>
          <w:rFonts w:eastAsia="Calibri" w:cs="Calibri"/>
          <w:color w:val="00000A"/>
        </w:rPr>
        <w:t>форме</w:t>
      </w:r>
      <w:r>
        <w:rPr>
          <w:rFonts w:ascii="Liberation Serif" w:eastAsia="Liberation Serif" w:hAnsi="Liberation Serif" w:cs="Liberation Serif"/>
          <w:color w:val="00000A"/>
        </w:rPr>
        <w:t>,</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указанием</w:t>
      </w:r>
      <w:r>
        <w:rPr>
          <w:rFonts w:ascii="Arial, sans-serif" w:eastAsia="Arial, sans-serif" w:hAnsi="Arial, sans-serif" w:cs="Arial, sans-serif"/>
          <w:color w:val="000000"/>
          <w:sz w:val="26"/>
        </w:rPr>
        <w:t xml:space="preserve"> </w:t>
      </w:r>
      <w:r>
        <w:rPr>
          <w:rFonts w:eastAsia="Calibri" w:cs="Calibri"/>
          <w:color w:val="000000"/>
          <w:sz w:val="26"/>
        </w:rPr>
        <w:t>сведений</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включенных</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включенных</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нее</w:t>
      </w:r>
      <w:r>
        <w:rPr>
          <w:rFonts w:ascii="Arial, sans-serif" w:eastAsia="Arial, sans-serif" w:hAnsi="Arial, sans-serif" w:cs="Arial, sans-serif"/>
          <w:color w:val="000000"/>
          <w:sz w:val="26"/>
        </w:rPr>
        <w:t xml:space="preserve"> </w:t>
      </w:r>
      <w:r>
        <w:rPr>
          <w:rFonts w:eastAsia="Calibri" w:cs="Calibri"/>
          <w:color w:val="000000"/>
          <w:sz w:val="26"/>
        </w:rPr>
        <w:t>расходах</w:t>
      </w:r>
      <w:r>
        <w:rPr>
          <w:rFonts w:ascii="Arial, sans-serif" w:eastAsia="Arial, sans-serif" w:hAnsi="Arial, sans-serif" w:cs="Arial, sans-serif"/>
          <w:color w:val="000000"/>
          <w:sz w:val="26"/>
        </w:rPr>
        <w:t xml:space="preserve"> (</w:t>
      </w:r>
      <w:r>
        <w:rPr>
          <w:rFonts w:eastAsia="Calibri" w:cs="Calibri"/>
          <w:color w:val="000000"/>
          <w:sz w:val="26"/>
        </w:rPr>
        <w:t>расходы</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перевозку</w:t>
      </w:r>
      <w:r>
        <w:rPr>
          <w:rFonts w:ascii="Arial, sans-serif" w:eastAsia="Arial, sans-serif" w:hAnsi="Arial, sans-serif" w:cs="Arial, sans-serif"/>
          <w:color w:val="000000"/>
          <w:sz w:val="26"/>
        </w:rPr>
        <w:t xml:space="preserve">, </w:t>
      </w:r>
      <w:r>
        <w:rPr>
          <w:rFonts w:eastAsia="Calibri" w:cs="Calibri"/>
          <w:color w:val="000000"/>
          <w:sz w:val="26"/>
        </w:rPr>
        <w:t>страхование</w:t>
      </w:r>
      <w:r>
        <w:rPr>
          <w:rFonts w:ascii="Arial, sans-serif" w:eastAsia="Arial, sans-serif" w:hAnsi="Arial, sans-serif" w:cs="Arial, sans-serif"/>
          <w:color w:val="000000"/>
          <w:sz w:val="26"/>
        </w:rPr>
        <w:t xml:space="preserve">, </w:t>
      </w:r>
      <w:r>
        <w:rPr>
          <w:rFonts w:eastAsia="Calibri" w:cs="Calibri"/>
          <w:color w:val="000000"/>
          <w:sz w:val="26"/>
        </w:rPr>
        <w:t>уплату</w:t>
      </w:r>
      <w:r>
        <w:rPr>
          <w:rFonts w:ascii="Arial, sans-serif" w:eastAsia="Arial, sans-serif" w:hAnsi="Arial, sans-serif" w:cs="Arial, sans-serif"/>
          <w:color w:val="000000"/>
          <w:sz w:val="26"/>
        </w:rPr>
        <w:t xml:space="preserve"> </w:t>
      </w:r>
      <w:r>
        <w:rPr>
          <w:rFonts w:eastAsia="Calibri" w:cs="Calibri"/>
          <w:color w:val="000000"/>
          <w:sz w:val="26"/>
        </w:rPr>
        <w:t>таможенных</w:t>
      </w:r>
      <w:r>
        <w:rPr>
          <w:rFonts w:ascii="Arial, sans-serif" w:eastAsia="Arial, sans-serif" w:hAnsi="Arial, sans-serif" w:cs="Arial, sans-serif"/>
          <w:color w:val="000000"/>
          <w:sz w:val="26"/>
        </w:rPr>
        <w:t xml:space="preserve"> </w:t>
      </w:r>
      <w:r>
        <w:rPr>
          <w:rFonts w:eastAsia="Calibri" w:cs="Calibri"/>
          <w:color w:val="000000"/>
          <w:sz w:val="26"/>
        </w:rPr>
        <w:t>пошлин</w:t>
      </w:r>
      <w:r>
        <w:rPr>
          <w:rFonts w:ascii="Arial, sans-serif" w:eastAsia="Arial, sans-serif" w:hAnsi="Arial, sans-serif" w:cs="Arial, sans-serif"/>
          <w:color w:val="000000"/>
          <w:sz w:val="26"/>
        </w:rPr>
        <w:t xml:space="preserve">, </w:t>
      </w:r>
      <w:r>
        <w:rPr>
          <w:rFonts w:eastAsia="Calibri" w:cs="Calibri"/>
          <w:color w:val="000000"/>
          <w:sz w:val="26"/>
        </w:rPr>
        <w:t>налогов</w:t>
      </w:r>
      <w:r>
        <w:rPr>
          <w:rFonts w:ascii="Arial, sans-serif" w:eastAsia="Arial, sans-serif" w:hAnsi="Arial, sans-serif" w:cs="Arial, sans-serif"/>
          <w:color w:val="000000"/>
          <w:sz w:val="26"/>
        </w:rPr>
        <w:t xml:space="preserve">, </w:t>
      </w:r>
      <w:r>
        <w:rPr>
          <w:rFonts w:eastAsia="Calibri" w:cs="Calibri"/>
          <w:color w:val="000000"/>
          <w:sz w:val="26"/>
        </w:rPr>
        <w:t>сборов</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другие</w:t>
      </w:r>
      <w:r>
        <w:rPr>
          <w:rFonts w:ascii="Arial, sans-serif" w:eastAsia="Arial, sans-serif" w:hAnsi="Arial, sans-serif" w:cs="Arial, sans-serif"/>
          <w:color w:val="000000"/>
          <w:sz w:val="26"/>
        </w:rPr>
        <w:t xml:space="preserve"> </w:t>
      </w:r>
      <w:r>
        <w:rPr>
          <w:rFonts w:eastAsia="Calibri" w:cs="Calibri"/>
          <w:color w:val="000000"/>
          <w:sz w:val="26"/>
        </w:rPr>
        <w:t>обязательные</w:t>
      </w:r>
      <w:r>
        <w:rPr>
          <w:rFonts w:ascii="Arial, sans-serif" w:eastAsia="Arial, sans-serif" w:hAnsi="Arial, sans-serif" w:cs="Arial, sans-serif"/>
          <w:color w:val="000000"/>
          <w:sz w:val="26"/>
        </w:rPr>
        <w:t xml:space="preserve"> </w:t>
      </w:r>
      <w:r>
        <w:rPr>
          <w:rFonts w:eastAsia="Calibri" w:cs="Calibri"/>
          <w:color w:val="000000"/>
          <w:sz w:val="26"/>
        </w:rPr>
        <w:t>платежи</w:t>
      </w:r>
      <w:r>
        <w:rPr>
          <w:rFonts w:ascii="Arial, sans-serif" w:eastAsia="Arial, sans-serif" w:hAnsi="Arial, sans-serif" w:cs="Arial, sans-serif"/>
          <w:color w:val="000000"/>
          <w:sz w:val="26"/>
        </w:rPr>
        <w:t>);</w:t>
      </w:r>
    </w:p>
    <w:p w14:paraId="2566C25B" w14:textId="7FE99140" w:rsidR="00535220" w:rsidRDefault="00535220" w:rsidP="00E53D3C">
      <w:pPr>
        <w:ind w:firstLine="567"/>
        <w:jc w:val="both"/>
      </w:pPr>
      <w:r w:rsidRPr="00535220">
        <w:t>6) документы, подтверждающие обоснование предлагаемой цены договора в соответствии с требованиями пункта 26.3. раздела 26 настоящего Положения.</w:t>
      </w:r>
    </w:p>
    <w:p w14:paraId="46AFED41" w14:textId="0A9FAF2C" w:rsidR="00E53D3C" w:rsidRDefault="00535220" w:rsidP="00535220">
      <w:pPr>
        <w:ind w:firstLine="567"/>
        <w:jc w:val="both"/>
      </w:pPr>
      <w:r>
        <w:rPr>
          <w:rFonts w:eastAsia="Calibri" w:cs="Calibri"/>
          <w:color w:val="000000"/>
          <w:sz w:val="26"/>
        </w:rPr>
        <w:t xml:space="preserve">19.6. </w:t>
      </w:r>
      <w:r w:rsidR="00E53D3C">
        <w:rPr>
          <w:rFonts w:eastAsia="Calibri" w:cs="Calibri"/>
          <w:color w:val="000000"/>
          <w:sz w:val="26"/>
        </w:rPr>
        <w:t>Требовать</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от</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участника</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запроса</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котировок</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иное</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за</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исключением</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предусмотренных</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настоящим</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разделом</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документов</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и</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информации</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не</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допускается</w:t>
      </w:r>
      <w:r w:rsidR="00E53D3C">
        <w:rPr>
          <w:rFonts w:ascii="Arial, sans-serif" w:eastAsia="Arial, sans-serif" w:hAnsi="Arial, sans-serif" w:cs="Arial, sans-serif"/>
          <w:color w:val="000000"/>
          <w:sz w:val="26"/>
        </w:rPr>
        <w:t>.</w:t>
      </w:r>
    </w:p>
    <w:p w14:paraId="662DA0CA" w14:textId="77777777" w:rsidR="00E53D3C" w:rsidRDefault="00E53D3C" w:rsidP="00E53D3C">
      <w:pPr>
        <w:ind w:firstLine="567"/>
        <w:jc w:val="both"/>
      </w:pPr>
      <w:r>
        <w:rPr>
          <w:rFonts w:ascii="Arial, sans-serif" w:eastAsia="Arial, sans-serif" w:hAnsi="Arial, sans-serif" w:cs="Arial, sans-serif"/>
          <w:color w:val="000000"/>
          <w:sz w:val="26"/>
        </w:rPr>
        <w:t xml:space="preserve">19.7.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проведения</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w:t>
      </w:r>
    </w:p>
    <w:p w14:paraId="7F7E5ED7" w14:textId="77777777" w:rsidR="00E53D3C" w:rsidRDefault="00E53D3C" w:rsidP="00E53D3C">
      <w:pPr>
        <w:ind w:firstLine="567"/>
        <w:jc w:val="both"/>
      </w:pPr>
      <w:r>
        <w:rPr>
          <w:rFonts w:ascii="Arial, sans-serif" w:eastAsia="Arial, sans-serif" w:hAnsi="Arial, sans-serif" w:cs="Arial, sans-serif"/>
          <w:color w:val="000000"/>
          <w:sz w:val="26"/>
        </w:rPr>
        <w:t xml:space="preserve">19.7.1.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размещает</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strike/>
          <w:color w:val="FF0000"/>
          <w:sz w:val="26"/>
        </w:rPr>
        <w:t>,</w:t>
      </w:r>
      <w:r>
        <w:rPr>
          <w:rFonts w:ascii="Arial, sans-serif" w:eastAsia="Arial, sans-serif" w:hAnsi="Arial, sans-serif" w:cs="Arial, sans-serif"/>
          <w:color w:val="000000"/>
          <w:sz w:val="26"/>
        </w:rPr>
        <w:t xml:space="preserve"> </w:t>
      </w:r>
      <w:r>
        <w:rPr>
          <w:rFonts w:eastAsia="Calibri" w:cs="Calibri"/>
          <w:color w:val="000000"/>
          <w:sz w:val="26"/>
        </w:rPr>
        <w:t>извещение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проект</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менее</w:t>
      </w:r>
      <w:r>
        <w:rPr>
          <w:rFonts w:ascii="Arial, sans-serif" w:eastAsia="Arial, sans-serif" w:hAnsi="Arial, sans-serif" w:cs="Arial, sans-serif"/>
          <w:color w:val="000000"/>
          <w:sz w:val="26"/>
        </w:rPr>
        <w:t xml:space="preserve"> </w:t>
      </w:r>
      <w:r>
        <w:rPr>
          <w:rFonts w:eastAsia="Calibri" w:cs="Calibri"/>
          <w:color w:val="000000"/>
          <w:sz w:val="26"/>
        </w:rPr>
        <w:t>чем</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5 (</w:t>
      </w:r>
      <w:r>
        <w:rPr>
          <w:rFonts w:eastAsia="Calibri" w:cs="Calibri"/>
          <w:color w:val="000000"/>
          <w:sz w:val="26"/>
        </w:rPr>
        <w:t>пять</w:t>
      </w:r>
      <w:r>
        <w:rPr>
          <w:rFonts w:ascii="Arial, sans-serif" w:eastAsia="Arial, sans-serif" w:hAnsi="Arial, sans-serif" w:cs="Arial, sans-serif"/>
          <w:color w:val="000000"/>
          <w:sz w:val="26"/>
        </w:rPr>
        <w:t xml:space="preserve">) </w:t>
      </w:r>
      <w:r>
        <w:rPr>
          <w:rFonts w:eastAsia="Calibri" w:cs="Calibri"/>
          <w:color w:val="000000"/>
          <w:sz w:val="26"/>
        </w:rPr>
        <w:t>рабочих</w:t>
      </w:r>
      <w:r>
        <w:rPr>
          <w:rFonts w:ascii="Arial, sans-serif" w:eastAsia="Arial, sans-serif" w:hAnsi="Arial, sans-serif" w:cs="Arial, sans-serif"/>
          <w:color w:val="000000"/>
          <w:sz w:val="26"/>
        </w:rPr>
        <w:t xml:space="preserve"> </w:t>
      </w:r>
      <w:r>
        <w:rPr>
          <w:rFonts w:eastAsia="Calibri" w:cs="Calibri"/>
          <w:color w:val="000000"/>
          <w:sz w:val="26"/>
        </w:rPr>
        <w:t>дней</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дня</w:t>
      </w:r>
      <w:r>
        <w:rPr>
          <w:rFonts w:ascii="Arial, sans-serif" w:eastAsia="Arial, sans-serif" w:hAnsi="Arial, sans-serif" w:cs="Arial, sans-serif"/>
          <w:color w:val="000000"/>
          <w:sz w:val="26"/>
        </w:rPr>
        <w:t xml:space="preserve"> </w:t>
      </w:r>
      <w:r>
        <w:rPr>
          <w:rFonts w:eastAsia="Calibri" w:cs="Calibri"/>
          <w:color w:val="000000"/>
          <w:sz w:val="26"/>
        </w:rPr>
        <w:t>истечения</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w:t>
      </w:r>
    </w:p>
    <w:p w14:paraId="2E0948CE" w14:textId="77777777" w:rsidR="00E53D3C" w:rsidRDefault="00E53D3C" w:rsidP="00E53D3C">
      <w:pPr>
        <w:ind w:firstLine="567"/>
        <w:jc w:val="both"/>
      </w:pPr>
      <w:r>
        <w:rPr>
          <w:rFonts w:ascii="Arial, sans-serif" w:eastAsia="Arial, sans-serif" w:hAnsi="Arial, sans-serif" w:cs="Arial, sans-serif"/>
          <w:color w:val="000000"/>
          <w:sz w:val="26"/>
        </w:rPr>
        <w:t xml:space="preserve">19.7.2. </w:t>
      </w:r>
      <w:r>
        <w:rPr>
          <w:rFonts w:eastAsia="Calibri" w:cs="Calibri"/>
          <w:color w:val="000000"/>
          <w:sz w:val="26"/>
        </w:rPr>
        <w:t>Извещение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должно</w:t>
      </w:r>
      <w:r>
        <w:rPr>
          <w:rFonts w:ascii="Arial, sans-serif" w:eastAsia="Arial, sans-serif" w:hAnsi="Arial, sans-serif" w:cs="Arial, sans-serif"/>
          <w:color w:val="000000"/>
          <w:sz w:val="26"/>
        </w:rPr>
        <w:t xml:space="preserve"> </w:t>
      </w:r>
      <w:r>
        <w:rPr>
          <w:rFonts w:eastAsia="Calibri" w:cs="Calibri"/>
          <w:color w:val="000000"/>
          <w:sz w:val="26"/>
        </w:rPr>
        <w:t>быть</w:t>
      </w:r>
      <w:r>
        <w:rPr>
          <w:rFonts w:ascii="Arial, sans-serif" w:eastAsia="Arial, sans-serif" w:hAnsi="Arial, sans-serif" w:cs="Arial, sans-serif"/>
          <w:color w:val="000000"/>
          <w:sz w:val="26"/>
        </w:rPr>
        <w:t xml:space="preserve"> </w:t>
      </w:r>
      <w:r>
        <w:rPr>
          <w:rFonts w:eastAsia="Calibri" w:cs="Calibri"/>
          <w:color w:val="000000"/>
          <w:sz w:val="26"/>
        </w:rPr>
        <w:t>доступным</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ознакомления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течение</w:t>
      </w:r>
      <w:r>
        <w:rPr>
          <w:rFonts w:ascii="Arial, sans-serif" w:eastAsia="Arial, sans-serif" w:hAnsi="Arial, sans-serif" w:cs="Arial, sans-serif"/>
          <w:color w:val="000000"/>
          <w:sz w:val="26"/>
        </w:rPr>
        <w:t xml:space="preserve"> </w:t>
      </w:r>
      <w:r>
        <w:rPr>
          <w:rFonts w:eastAsia="Calibri" w:cs="Calibri"/>
          <w:color w:val="000000"/>
          <w:sz w:val="26"/>
        </w:rPr>
        <w:t>всего</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котировочных</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w:t>
      </w:r>
    </w:p>
    <w:p w14:paraId="353AD37D" w14:textId="77777777" w:rsidR="00E53D3C" w:rsidRDefault="00E53D3C" w:rsidP="00E53D3C">
      <w:pPr>
        <w:ind w:firstLine="567"/>
        <w:jc w:val="both"/>
      </w:pPr>
      <w:r>
        <w:rPr>
          <w:rFonts w:ascii="Arial, sans-serif" w:eastAsia="Arial, sans-serif" w:hAnsi="Arial, sans-serif" w:cs="Arial, sans-serif"/>
          <w:color w:val="000000"/>
          <w:sz w:val="26"/>
        </w:rPr>
        <w:t xml:space="preserve">19.7.3.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одновременно</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размещением</w:t>
      </w:r>
      <w:r>
        <w:rPr>
          <w:rFonts w:ascii="Arial, sans-serif" w:eastAsia="Arial, sans-serif" w:hAnsi="Arial, sans-serif" w:cs="Arial, sans-serif"/>
          <w:color w:val="000000"/>
          <w:sz w:val="26"/>
        </w:rPr>
        <w:t xml:space="preserve"> </w:t>
      </w:r>
      <w:r>
        <w:rPr>
          <w:rFonts w:eastAsia="Calibri" w:cs="Calibri"/>
          <w:color w:val="000000"/>
          <w:sz w:val="26"/>
        </w:rPr>
        <w:t>извещения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вправе</w:t>
      </w:r>
      <w:r>
        <w:rPr>
          <w:rFonts w:ascii="Arial, sans-serif" w:eastAsia="Arial, sans-serif" w:hAnsi="Arial, sans-serif" w:cs="Arial, sans-serif"/>
          <w:color w:val="000000"/>
          <w:sz w:val="26"/>
        </w:rPr>
        <w:t xml:space="preserve"> </w:t>
      </w:r>
      <w:r>
        <w:rPr>
          <w:rFonts w:eastAsia="Calibri" w:cs="Calibri"/>
          <w:color w:val="000000"/>
          <w:sz w:val="26"/>
        </w:rPr>
        <w:t>дополнительно</w:t>
      </w:r>
      <w:r>
        <w:rPr>
          <w:rFonts w:ascii="Arial, sans-serif" w:eastAsia="Arial, sans-serif" w:hAnsi="Arial, sans-serif" w:cs="Arial, sans-serif"/>
          <w:color w:val="000000"/>
          <w:sz w:val="26"/>
        </w:rPr>
        <w:t xml:space="preserve"> </w:t>
      </w:r>
      <w:r>
        <w:rPr>
          <w:rFonts w:eastAsia="Calibri" w:cs="Calibri"/>
          <w:color w:val="000000"/>
          <w:sz w:val="26"/>
        </w:rPr>
        <w:t>направить</w:t>
      </w:r>
      <w:r>
        <w:rPr>
          <w:rFonts w:ascii="Arial, sans-serif" w:eastAsia="Arial, sans-serif" w:hAnsi="Arial, sans-serif" w:cs="Arial, sans-serif"/>
          <w:color w:val="000000"/>
          <w:sz w:val="26"/>
        </w:rPr>
        <w:t xml:space="preserve"> </w:t>
      </w:r>
      <w:r>
        <w:rPr>
          <w:rFonts w:eastAsia="Calibri" w:cs="Calibri"/>
          <w:color w:val="000000"/>
          <w:sz w:val="26"/>
        </w:rPr>
        <w:t>запрос</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лицам</w:t>
      </w:r>
      <w:r>
        <w:rPr>
          <w:rFonts w:ascii="Arial, sans-serif" w:eastAsia="Arial, sans-serif" w:hAnsi="Arial, sans-serif" w:cs="Arial, sans-serif"/>
          <w:color w:val="000000"/>
          <w:sz w:val="26"/>
        </w:rPr>
        <w:t xml:space="preserve">, </w:t>
      </w:r>
      <w:r>
        <w:rPr>
          <w:rFonts w:eastAsia="Calibri" w:cs="Calibri"/>
          <w:color w:val="000000"/>
          <w:sz w:val="26"/>
        </w:rPr>
        <w:t>осуществляющим</w:t>
      </w:r>
      <w:r>
        <w:rPr>
          <w:rFonts w:ascii="Arial, sans-serif" w:eastAsia="Arial, sans-serif" w:hAnsi="Arial, sans-serif" w:cs="Arial, sans-serif"/>
          <w:color w:val="000000"/>
          <w:sz w:val="26"/>
        </w:rPr>
        <w:t xml:space="preserve"> </w:t>
      </w:r>
      <w:r>
        <w:rPr>
          <w:rFonts w:eastAsia="Calibri" w:cs="Calibri"/>
          <w:color w:val="000000"/>
          <w:sz w:val="26"/>
        </w:rPr>
        <w:t>поставки</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выполнение</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оказание</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предусмотренных</w:t>
      </w:r>
      <w:r>
        <w:rPr>
          <w:rFonts w:ascii="Arial, sans-serif" w:eastAsia="Arial, sans-serif" w:hAnsi="Arial, sans-serif" w:cs="Arial, sans-serif"/>
          <w:color w:val="000000"/>
          <w:sz w:val="26"/>
        </w:rPr>
        <w:t xml:space="preserve"> </w:t>
      </w:r>
      <w:r>
        <w:rPr>
          <w:rFonts w:eastAsia="Calibri" w:cs="Calibri"/>
          <w:color w:val="000000"/>
          <w:sz w:val="26"/>
        </w:rPr>
        <w:t>извещением</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w:t>
      </w:r>
    </w:p>
    <w:p w14:paraId="2CD03548" w14:textId="77777777" w:rsidR="00E53D3C" w:rsidRDefault="00E53D3C" w:rsidP="00E53D3C">
      <w:pPr>
        <w:ind w:firstLine="567"/>
        <w:jc w:val="both"/>
      </w:pPr>
      <w:r>
        <w:rPr>
          <w:rFonts w:ascii="Arial, sans-serif" w:eastAsia="Arial, sans-serif" w:hAnsi="Arial, sans-serif" w:cs="Arial, sans-serif"/>
          <w:color w:val="000000"/>
          <w:sz w:val="26"/>
        </w:rPr>
        <w:t xml:space="preserve">19.8.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котировочных</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w:t>
      </w:r>
    </w:p>
    <w:p w14:paraId="4A98E0F3" w14:textId="77777777" w:rsidR="00E53D3C" w:rsidRDefault="00E53D3C" w:rsidP="00E53D3C">
      <w:pPr>
        <w:ind w:firstLine="567"/>
        <w:jc w:val="both"/>
      </w:pPr>
      <w:r>
        <w:rPr>
          <w:rFonts w:ascii="Arial, sans-serif" w:eastAsia="Arial, sans-serif" w:hAnsi="Arial, sans-serif" w:cs="Arial, sans-serif"/>
          <w:color w:val="000000"/>
          <w:sz w:val="26"/>
        </w:rPr>
        <w:t>19.8.1.</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вправе</w:t>
      </w:r>
      <w:r>
        <w:rPr>
          <w:rFonts w:ascii="Arial, sans-serif" w:eastAsia="Arial, sans-serif" w:hAnsi="Arial, sans-serif" w:cs="Arial, sans-serif"/>
          <w:color w:val="000000"/>
          <w:sz w:val="26"/>
        </w:rPr>
        <w:t xml:space="preserve"> </w:t>
      </w:r>
      <w:r>
        <w:rPr>
          <w:rFonts w:eastAsia="Calibri" w:cs="Calibri"/>
          <w:color w:val="000000"/>
          <w:sz w:val="26"/>
        </w:rPr>
        <w:t>подать</w:t>
      </w:r>
      <w:r>
        <w:rPr>
          <w:rFonts w:ascii="Arial, sans-serif" w:eastAsia="Arial, sans-serif" w:hAnsi="Arial, sans-serif" w:cs="Arial, sans-serif"/>
          <w:color w:val="000000"/>
          <w:sz w:val="26"/>
        </w:rPr>
        <w:t xml:space="preserve"> </w:t>
      </w:r>
      <w:r>
        <w:rPr>
          <w:rFonts w:eastAsia="Calibri" w:cs="Calibri"/>
          <w:color w:val="000000"/>
          <w:sz w:val="26"/>
        </w:rPr>
        <w:t>только</w:t>
      </w:r>
      <w:r>
        <w:rPr>
          <w:rFonts w:ascii="Arial, sans-serif" w:eastAsia="Arial, sans-serif" w:hAnsi="Arial, sans-serif" w:cs="Arial, sans-serif"/>
          <w:color w:val="000000"/>
          <w:sz w:val="26"/>
        </w:rPr>
        <w:t xml:space="preserve"> </w:t>
      </w:r>
      <w:r>
        <w:rPr>
          <w:rFonts w:eastAsia="Calibri" w:cs="Calibri"/>
          <w:color w:val="000000"/>
          <w:sz w:val="26"/>
        </w:rPr>
        <w:t>одну</w:t>
      </w:r>
      <w:r>
        <w:rPr>
          <w:rFonts w:ascii="Arial, sans-serif" w:eastAsia="Arial, sans-serif" w:hAnsi="Arial, sans-serif" w:cs="Arial, sans-serif"/>
          <w:color w:val="000000"/>
          <w:sz w:val="26"/>
        </w:rPr>
        <w:t xml:space="preserve"> </w:t>
      </w:r>
      <w:r>
        <w:rPr>
          <w:rFonts w:eastAsia="Calibri" w:cs="Calibri"/>
          <w:color w:val="000000"/>
          <w:sz w:val="26"/>
        </w:rPr>
        <w:t>заявку</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любое</w:t>
      </w:r>
      <w:r>
        <w:rPr>
          <w:rFonts w:ascii="Arial, sans-serif" w:eastAsia="Arial, sans-serif" w:hAnsi="Arial, sans-serif" w:cs="Arial, sans-serif"/>
          <w:color w:val="000000"/>
          <w:sz w:val="26"/>
        </w:rPr>
        <w:t xml:space="preserve"> </w:t>
      </w:r>
      <w:r>
        <w:rPr>
          <w:rFonts w:eastAsia="Calibri" w:cs="Calibri"/>
          <w:color w:val="000000"/>
          <w:sz w:val="26"/>
        </w:rPr>
        <w:t>время</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момента</w:t>
      </w:r>
      <w:r>
        <w:rPr>
          <w:rFonts w:ascii="Arial, sans-serif" w:eastAsia="Arial, sans-serif" w:hAnsi="Arial, sans-serif" w:cs="Arial, sans-serif"/>
          <w:color w:val="000000"/>
          <w:sz w:val="26"/>
        </w:rPr>
        <w:t xml:space="preserve"> </w:t>
      </w:r>
      <w:r>
        <w:rPr>
          <w:rFonts w:eastAsia="Calibri" w:cs="Calibri"/>
          <w:color w:val="000000"/>
          <w:sz w:val="26"/>
        </w:rPr>
        <w:t>размещения</w:t>
      </w:r>
      <w:r>
        <w:rPr>
          <w:rFonts w:ascii="Arial, sans-serif" w:eastAsia="Arial, sans-serif" w:hAnsi="Arial, sans-serif" w:cs="Arial, sans-serif"/>
          <w:color w:val="000000"/>
          <w:sz w:val="26"/>
        </w:rPr>
        <w:t xml:space="preserve"> </w:t>
      </w:r>
      <w:r>
        <w:rPr>
          <w:rFonts w:eastAsia="Calibri" w:cs="Calibri"/>
          <w:color w:val="000000"/>
          <w:sz w:val="26"/>
        </w:rPr>
        <w:t>извещения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такого</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даты</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времени</w:t>
      </w:r>
      <w:r>
        <w:rPr>
          <w:rFonts w:ascii="Arial, sans-serif" w:eastAsia="Arial, sans-serif" w:hAnsi="Arial, sans-serif" w:cs="Arial, sans-serif"/>
          <w:color w:val="000000"/>
          <w:sz w:val="26"/>
        </w:rPr>
        <w:t xml:space="preserve"> </w:t>
      </w:r>
      <w:r>
        <w:rPr>
          <w:rFonts w:eastAsia="Calibri" w:cs="Calibri"/>
          <w:color w:val="000000"/>
          <w:sz w:val="26"/>
        </w:rPr>
        <w:t>окончания</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таком</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указанном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w:t>
      </w:r>
    </w:p>
    <w:p w14:paraId="65FAA34A" w14:textId="77777777" w:rsidR="00E53D3C" w:rsidRDefault="00E53D3C" w:rsidP="00E53D3C">
      <w:pPr>
        <w:ind w:firstLine="567"/>
        <w:jc w:val="both"/>
      </w:pPr>
      <w:r>
        <w:rPr>
          <w:rFonts w:eastAsia="Calibri" w:cs="Calibri"/>
          <w:color w:val="000000"/>
          <w:sz w:val="26"/>
        </w:rPr>
        <w:lastRenderedPageBreak/>
        <w:t>Участник</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подавший</w:t>
      </w:r>
      <w:r>
        <w:rPr>
          <w:rFonts w:ascii="Arial, sans-serif" w:eastAsia="Arial, sans-serif" w:hAnsi="Arial, sans-serif" w:cs="Arial, sans-serif"/>
          <w:color w:val="000000"/>
          <w:sz w:val="26"/>
        </w:rPr>
        <w:t xml:space="preserve"> </w:t>
      </w:r>
      <w:r>
        <w:rPr>
          <w:rFonts w:eastAsia="Calibri" w:cs="Calibri"/>
          <w:color w:val="000000"/>
          <w:sz w:val="26"/>
        </w:rPr>
        <w:t>заявку</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такой</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вправе</w:t>
      </w:r>
      <w:r>
        <w:rPr>
          <w:rFonts w:ascii="Arial, sans-serif" w:eastAsia="Arial, sans-serif" w:hAnsi="Arial, sans-serif" w:cs="Arial, sans-serif"/>
          <w:color w:val="000000"/>
          <w:sz w:val="26"/>
        </w:rPr>
        <w:t xml:space="preserve"> </w:t>
      </w:r>
      <w:r>
        <w:rPr>
          <w:rFonts w:eastAsia="Calibri" w:cs="Calibri"/>
          <w:color w:val="000000"/>
          <w:sz w:val="26"/>
        </w:rPr>
        <w:t>отозвать</w:t>
      </w:r>
      <w:r>
        <w:rPr>
          <w:rFonts w:ascii="Arial, sans-serif" w:eastAsia="Arial, sans-serif" w:hAnsi="Arial, sans-serif" w:cs="Arial, sans-serif"/>
          <w:color w:val="000000"/>
          <w:sz w:val="26"/>
        </w:rPr>
        <w:t xml:space="preserve">  </w:t>
      </w:r>
      <w:r>
        <w:rPr>
          <w:rFonts w:eastAsia="Calibri" w:cs="Calibri"/>
          <w:color w:val="000000"/>
          <w:sz w:val="26"/>
        </w:rPr>
        <w:t>свою</w:t>
      </w:r>
      <w:r>
        <w:rPr>
          <w:rFonts w:ascii="Arial, sans-serif" w:eastAsia="Arial, sans-serif" w:hAnsi="Arial, sans-serif" w:cs="Arial, sans-serif"/>
          <w:color w:val="000000"/>
          <w:sz w:val="26"/>
        </w:rPr>
        <w:t xml:space="preserve"> </w:t>
      </w:r>
      <w:r>
        <w:rPr>
          <w:rFonts w:eastAsia="Calibri" w:cs="Calibri"/>
          <w:color w:val="000000"/>
          <w:sz w:val="26"/>
        </w:rPr>
        <w:t>заявку</w:t>
      </w:r>
      <w:r>
        <w:rPr>
          <w:rFonts w:ascii="Arial, sans-serif" w:eastAsia="Arial, sans-serif" w:hAnsi="Arial, sans-serif" w:cs="Arial, sans-serif"/>
          <w:color w:val="000000"/>
          <w:sz w:val="26"/>
        </w:rPr>
        <w:t xml:space="preserve"> </w:t>
      </w:r>
      <w:r>
        <w:rPr>
          <w:rFonts w:eastAsia="Calibri" w:cs="Calibri"/>
          <w:color w:val="000000"/>
          <w:sz w:val="26"/>
        </w:rPr>
        <w:t>либо</w:t>
      </w:r>
      <w:r>
        <w:rPr>
          <w:rFonts w:ascii="Arial, sans-serif" w:eastAsia="Arial, sans-serif" w:hAnsi="Arial, sans-serif" w:cs="Arial, sans-serif"/>
          <w:color w:val="000000"/>
          <w:sz w:val="26"/>
        </w:rPr>
        <w:t xml:space="preserve"> </w:t>
      </w:r>
      <w:r>
        <w:rPr>
          <w:rFonts w:eastAsia="Calibri" w:cs="Calibri"/>
          <w:color w:val="000000"/>
          <w:sz w:val="26"/>
        </w:rPr>
        <w:t>внести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нее</w:t>
      </w:r>
      <w:r>
        <w:rPr>
          <w:rFonts w:ascii="Arial, sans-serif" w:eastAsia="Arial, sans-serif" w:hAnsi="Arial, sans-serif" w:cs="Arial, sans-serif"/>
          <w:color w:val="000000"/>
          <w:sz w:val="26"/>
        </w:rPr>
        <w:t xml:space="preserve"> </w:t>
      </w:r>
      <w:r>
        <w:rPr>
          <w:rFonts w:eastAsia="Calibri" w:cs="Calibri"/>
          <w:color w:val="000000"/>
          <w:sz w:val="26"/>
        </w:rPr>
        <w:t>изменения</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позднее</w:t>
      </w:r>
      <w:r>
        <w:rPr>
          <w:rFonts w:ascii="Arial, sans-serif" w:eastAsia="Arial, sans-serif" w:hAnsi="Arial, sans-serif" w:cs="Arial, sans-serif"/>
          <w:color w:val="000000"/>
          <w:sz w:val="26"/>
        </w:rPr>
        <w:t xml:space="preserve"> </w:t>
      </w:r>
      <w:r>
        <w:rPr>
          <w:rFonts w:eastAsia="Calibri" w:cs="Calibri"/>
          <w:color w:val="000000"/>
          <w:sz w:val="26"/>
        </w:rPr>
        <w:t>даты</w:t>
      </w:r>
      <w:r>
        <w:rPr>
          <w:rFonts w:ascii="Arial, sans-serif" w:eastAsia="Arial, sans-serif" w:hAnsi="Arial, sans-serif" w:cs="Arial, sans-serif"/>
          <w:color w:val="000000"/>
          <w:sz w:val="26"/>
        </w:rPr>
        <w:t xml:space="preserve"> </w:t>
      </w:r>
      <w:r>
        <w:rPr>
          <w:rFonts w:eastAsia="Calibri" w:cs="Calibri"/>
          <w:color w:val="000000"/>
          <w:sz w:val="26"/>
        </w:rPr>
        <w:t>окончания</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направив</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этом</w:t>
      </w:r>
      <w:r>
        <w:rPr>
          <w:rFonts w:ascii="Arial, sans-serif" w:eastAsia="Arial, sans-serif" w:hAnsi="Arial, sans-serif" w:cs="Arial, sans-serif"/>
          <w:color w:val="000000"/>
          <w:sz w:val="26"/>
        </w:rPr>
        <w:t xml:space="preserve"> </w:t>
      </w:r>
      <w:r>
        <w:rPr>
          <w:rFonts w:eastAsia="Calibri" w:cs="Calibri"/>
          <w:color w:val="000000"/>
          <w:sz w:val="26"/>
        </w:rPr>
        <w:t>уведомление</w:t>
      </w:r>
      <w:r>
        <w:rPr>
          <w:rFonts w:ascii="Arial, sans-serif" w:eastAsia="Arial, sans-serif" w:hAnsi="Arial, sans-serif" w:cs="Arial, sans-serif"/>
          <w:color w:val="000000"/>
          <w:sz w:val="26"/>
        </w:rPr>
        <w:t xml:space="preserve"> </w:t>
      </w:r>
      <w:r>
        <w:rPr>
          <w:rFonts w:eastAsia="Calibri" w:cs="Calibri"/>
          <w:color w:val="000000"/>
          <w:sz w:val="26"/>
        </w:rPr>
        <w:t>заказчику</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установленной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w:t>
      </w:r>
    </w:p>
    <w:p w14:paraId="5B5745FE" w14:textId="77777777" w:rsidR="00E53D3C" w:rsidRDefault="00E53D3C" w:rsidP="00E53D3C">
      <w:pPr>
        <w:ind w:firstLine="567"/>
        <w:jc w:val="both"/>
      </w:pP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является</w:t>
      </w:r>
      <w:r>
        <w:rPr>
          <w:rFonts w:ascii="Arial, sans-serif" w:eastAsia="Arial, sans-serif" w:hAnsi="Arial, sans-serif" w:cs="Arial, sans-serif"/>
          <w:color w:val="000000"/>
          <w:sz w:val="26"/>
        </w:rPr>
        <w:t xml:space="preserve"> </w:t>
      </w:r>
      <w:r>
        <w:rPr>
          <w:rFonts w:eastAsia="Calibri" w:cs="Calibri"/>
          <w:color w:val="000000"/>
          <w:sz w:val="26"/>
        </w:rPr>
        <w:t>измененной</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отозванной</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изменение</w:t>
      </w:r>
      <w:r>
        <w:rPr>
          <w:rFonts w:ascii="Arial, sans-serif" w:eastAsia="Arial, sans-serif" w:hAnsi="Arial, sans-serif" w:cs="Arial, sans-serif"/>
          <w:color w:val="000000"/>
          <w:sz w:val="26"/>
        </w:rPr>
        <w:t xml:space="preserve"> </w:t>
      </w:r>
      <w:r>
        <w:rPr>
          <w:rFonts w:eastAsia="Calibri" w:cs="Calibri"/>
          <w:color w:val="000000"/>
          <w:sz w:val="26"/>
        </w:rPr>
        <w:t>осуществлено</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уведомление</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отзыве</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получено</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истечения</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w:t>
      </w:r>
    </w:p>
    <w:p w14:paraId="3E2501A2" w14:textId="77777777" w:rsidR="00E53D3C" w:rsidRDefault="00E53D3C" w:rsidP="00E53D3C">
      <w:pPr>
        <w:ind w:firstLine="567"/>
        <w:jc w:val="both"/>
      </w:pPr>
      <w:r>
        <w:rPr>
          <w:rFonts w:eastAsia="Calibri" w:cs="Calibri"/>
          <w:color w:val="00000A"/>
        </w:rPr>
        <w:t>Ответственность</w:t>
      </w:r>
      <w:r>
        <w:rPr>
          <w:rFonts w:ascii="Liberation Serif" w:eastAsia="Liberation Serif" w:hAnsi="Liberation Serif" w:cs="Liberation Serif"/>
          <w:color w:val="00000A"/>
        </w:rPr>
        <w:t xml:space="preserve"> </w:t>
      </w:r>
      <w:r>
        <w:rPr>
          <w:rFonts w:eastAsia="Calibri" w:cs="Calibri"/>
          <w:color w:val="00000A"/>
        </w:rPr>
        <w:t>за</w:t>
      </w:r>
      <w:r>
        <w:rPr>
          <w:rFonts w:ascii="Liberation Serif" w:eastAsia="Liberation Serif" w:hAnsi="Liberation Serif" w:cs="Liberation Serif"/>
          <w:color w:val="00000A"/>
        </w:rPr>
        <w:t xml:space="preserve"> </w:t>
      </w:r>
      <w:r>
        <w:rPr>
          <w:rFonts w:eastAsia="Calibri" w:cs="Calibri"/>
          <w:color w:val="00000A"/>
        </w:rPr>
        <w:t>достоверность</w:t>
      </w:r>
      <w:r>
        <w:rPr>
          <w:rFonts w:ascii="Liberation Serif" w:eastAsia="Liberation Serif" w:hAnsi="Liberation Serif" w:cs="Liberation Serif"/>
          <w:color w:val="00000A"/>
        </w:rPr>
        <w:t xml:space="preserve"> </w:t>
      </w:r>
      <w:r>
        <w:rPr>
          <w:rFonts w:eastAsia="Calibri" w:cs="Calibri"/>
          <w:color w:val="00000A"/>
        </w:rPr>
        <w:t>документов</w:t>
      </w:r>
      <w:r>
        <w:rPr>
          <w:rFonts w:ascii="Liberation Serif" w:eastAsia="Liberation Serif" w:hAnsi="Liberation Serif" w:cs="Liberation Serif"/>
          <w:color w:val="00000A"/>
        </w:rPr>
        <w:t xml:space="preserve"> </w:t>
      </w:r>
      <w:r>
        <w:rPr>
          <w:rFonts w:eastAsia="Calibri" w:cs="Calibri"/>
          <w:color w:val="00000A"/>
        </w:rPr>
        <w:t>и</w:t>
      </w:r>
      <w:r>
        <w:rPr>
          <w:rFonts w:ascii="Liberation Serif" w:eastAsia="Liberation Serif" w:hAnsi="Liberation Serif" w:cs="Liberation Serif"/>
          <w:color w:val="00000A"/>
        </w:rPr>
        <w:t xml:space="preserve"> </w:t>
      </w:r>
      <w:r>
        <w:rPr>
          <w:rFonts w:eastAsia="Calibri" w:cs="Calibri"/>
          <w:color w:val="00000A"/>
        </w:rPr>
        <w:t>информации</w:t>
      </w:r>
      <w:r>
        <w:rPr>
          <w:rFonts w:ascii="Liberation Serif" w:eastAsia="Liberation Serif" w:hAnsi="Liberation Serif" w:cs="Liberation Serif"/>
          <w:color w:val="00000A"/>
        </w:rPr>
        <w:t xml:space="preserve">, </w:t>
      </w:r>
      <w:r>
        <w:rPr>
          <w:rFonts w:eastAsia="Calibri" w:cs="Calibri"/>
          <w:color w:val="00000A"/>
        </w:rPr>
        <w:t>представляемых</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составе</w:t>
      </w:r>
      <w:r>
        <w:rPr>
          <w:rFonts w:ascii="Liberation Serif" w:eastAsia="Liberation Serif" w:hAnsi="Liberation Serif" w:cs="Liberation Serif"/>
          <w:color w:val="00000A"/>
        </w:rPr>
        <w:t xml:space="preserve"> </w:t>
      </w:r>
      <w:r>
        <w:rPr>
          <w:rFonts w:eastAsia="Calibri" w:cs="Calibri"/>
          <w:color w:val="00000A"/>
        </w:rPr>
        <w:t>котировочной</w:t>
      </w:r>
      <w:r>
        <w:rPr>
          <w:rFonts w:ascii="Liberation Serif" w:eastAsia="Liberation Serif" w:hAnsi="Liberation Serif" w:cs="Liberation Serif"/>
          <w:color w:val="00000A"/>
        </w:rPr>
        <w:t xml:space="preserve"> </w:t>
      </w:r>
      <w:r>
        <w:rPr>
          <w:rFonts w:eastAsia="Calibri" w:cs="Calibri"/>
          <w:color w:val="00000A"/>
        </w:rPr>
        <w:t>заявки</w:t>
      </w:r>
      <w:r>
        <w:rPr>
          <w:rFonts w:ascii="Liberation Serif" w:eastAsia="Liberation Serif" w:hAnsi="Liberation Serif" w:cs="Liberation Serif"/>
          <w:color w:val="00000A"/>
        </w:rPr>
        <w:t xml:space="preserve">, </w:t>
      </w:r>
      <w:r>
        <w:rPr>
          <w:rFonts w:eastAsia="Calibri" w:cs="Calibri"/>
          <w:color w:val="00000A"/>
        </w:rPr>
        <w:t>и</w:t>
      </w:r>
      <w:r>
        <w:rPr>
          <w:rFonts w:ascii="Liberation Serif" w:eastAsia="Liberation Serif" w:hAnsi="Liberation Serif" w:cs="Liberation Serif"/>
          <w:color w:val="00000A"/>
        </w:rPr>
        <w:t xml:space="preserve"> </w:t>
      </w:r>
      <w:r>
        <w:rPr>
          <w:rFonts w:eastAsia="Calibri" w:cs="Calibri"/>
          <w:color w:val="00000A"/>
        </w:rPr>
        <w:t>соответствие</w:t>
      </w:r>
      <w:r>
        <w:rPr>
          <w:rFonts w:ascii="Liberation Serif" w:eastAsia="Liberation Serif" w:hAnsi="Liberation Serif" w:cs="Liberation Serif"/>
          <w:color w:val="00000A"/>
        </w:rPr>
        <w:t xml:space="preserve"> </w:t>
      </w:r>
      <w:r>
        <w:rPr>
          <w:rFonts w:eastAsia="Calibri" w:cs="Calibri"/>
          <w:color w:val="00000A"/>
        </w:rPr>
        <w:t>указанных</w:t>
      </w:r>
      <w:r>
        <w:rPr>
          <w:rFonts w:ascii="Liberation Serif" w:eastAsia="Liberation Serif" w:hAnsi="Liberation Serif" w:cs="Liberation Serif"/>
          <w:color w:val="00000A"/>
        </w:rPr>
        <w:t xml:space="preserve"> </w:t>
      </w:r>
      <w:r>
        <w:rPr>
          <w:rFonts w:eastAsia="Calibri" w:cs="Calibri"/>
          <w:color w:val="00000A"/>
        </w:rPr>
        <w:t>документов</w:t>
      </w:r>
      <w:r>
        <w:rPr>
          <w:rFonts w:ascii="Liberation Serif" w:eastAsia="Liberation Serif" w:hAnsi="Liberation Serif" w:cs="Liberation Serif"/>
          <w:color w:val="00000A"/>
        </w:rPr>
        <w:t xml:space="preserve"> </w:t>
      </w:r>
      <w:r>
        <w:rPr>
          <w:rFonts w:eastAsia="Calibri" w:cs="Calibri"/>
          <w:color w:val="00000A"/>
        </w:rPr>
        <w:t>и</w:t>
      </w:r>
      <w:r>
        <w:rPr>
          <w:rFonts w:ascii="Liberation Serif" w:eastAsia="Liberation Serif" w:hAnsi="Liberation Serif" w:cs="Liberation Serif"/>
          <w:color w:val="00000A"/>
        </w:rPr>
        <w:t xml:space="preserve"> </w:t>
      </w:r>
      <w:r>
        <w:rPr>
          <w:rFonts w:eastAsia="Calibri" w:cs="Calibri"/>
          <w:color w:val="00000A"/>
        </w:rPr>
        <w:t>информации</w:t>
      </w:r>
      <w:r>
        <w:rPr>
          <w:rFonts w:ascii="Liberation Serif" w:eastAsia="Liberation Serif" w:hAnsi="Liberation Serif" w:cs="Liberation Serif"/>
          <w:color w:val="00000A"/>
        </w:rPr>
        <w:t xml:space="preserve"> </w:t>
      </w:r>
      <w:r>
        <w:rPr>
          <w:rFonts w:eastAsia="Calibri" w:cs="Calibri"/>
          <w:color w:val="00000A"/>
        </w:rPr>
        <w:t>требованиям</w:t>
      </w:r>
      <w:r>
        <w:rPr>
          <w:rFonts w:ascii="Liberation Serif" w:eastAsia="Liberation Serif" w:hAnsi="Liberation Serif" w:cs="Liberation Serif"/>
          <w:color w:val="00000A"/>
        </w:rPr>
        <w:t xml:space="preserve">, </w:t>
      </w:r>
      <w:r>
        <w:rPr>
          <w:rFonts w:eastAsia="Calibri" w:cs="Calibri"/>
          <w:color w:val="00000A"/>
        </w:rPr>
        <w:t>установленным</w:t>
      </w:r>
      <w:r>
        <w:rPr>
          <w:rFonts w:ascii="Liberation Serif" w:eastAsia="Liberation Serif" w:hAnsi="Liberation Serif" w:cs="Liberation Serif"/>
          <w:color w:val="00000A"/>
        </w:rPr>
        <w:t xml:space="preserve"> </w:t>
      </w:r>
      <w:r>
        <w:rPr>
          <w:rFonts w:eastAsia="Calibri" w:cs="Calibri"/>
          <w:color w:val="00000A"/>
        </w:rPr>
        <w:t>законодательством</w:t>
      </w:r>
      <w:r>
        <w:rPr>
          <w:rFonts w:ascii="Liberation Serif" w:eastAsia="Liberation Serif" w:hAnsi="Liberation Serif" w:cs="Liberation Serif"/>
          <w:color w:val="00000A"/>
        </w:rPr>
        <w:t xml:space="preserve"> </w:t>
      </w:r>
      <w:r>
        <w:rPr>
          <w:rFonts w:eastAsia="Calibri" w:cs="Calibri"/>
          <w:color w:val="00000A"/>
        </w:rPr>
        <w:t>Российской</w:t>
      </w:r>
      <w:r>
        <w:rPr>
          <w:rFonts w:ascii="Liberation Serif" w:eastAsia="Liberation Serif" w:hAnsi="Liberation Serif" w:cs="Liberation Serif"/>
          <w:color w:val="00000A"/>
        </w:rPr>
        <w:t xml:space="preserve"> </w:t>
      </w:r>
      <w:r>
        <w:rPr>
          <w:rFonts w:eastAsia="Calibri" w:cs="Calibri"/>
          <w:color w:val="00000A"/>
        </w:rPr>
        <w:t>Федерации</w:t>
      </w:r>
      <w:r>
        <w:rPr>
          <w:rFonts w:ascii="Liberation Serif" w:eastAsia="Liberation Serif" w:hAnsi="Liberation Serif" w:cs="Liberation Serif"/>
          <w:color w:val="00000A"/>
        </w:rPr>
        <w:t xml:space="preserve">, </w:t>
      </w:r>
      <w:r>
        <w:rPr>
          <w:rFonts w:eastAsia="Calibri" w:cs="Calibri"/>
          <w:color w:val="00000A"/>
        </w:rPr>
        <w:t>за</w:t>
      </w:r>
      <w:r>
        <w:rPr>
          <w:rFonts w:ascii="Liberation Serif" w:eastAsia="Liberation Serif" w:hAnsi="Liberation Serif" w:cs="Liberation Serif"/>
          <w:color w:val="00000A"/>
        </w:rPr>
        <w:t xml:space="preserve"> </w:t>
      </w:r>
      <w:r>
        <w:rPr>
          <w:rFonts w:eastAsia="Calibri" w:cs="Calibri"/>
          <w:color w:val="00000A"/>
        </w:rPr>
        <w:t>действия</w:t>
      </w:r>
      <w:r>
        <w:rPr>
          <w:rFonts w:ascii="Liberation Serif" w:eastAsia="Liberation Serif" w:hAnsi="Liberation Serif" w:cs="Liberation Serif"/>
          <w:color w:val="00000A"/>
        </w:rPr>
        <w:t xml:space="preserve">, </w:t>
      </w:r>
      <w:r>
        <w:rPr>
          <w:rFonts w:eastAsia="Calibri" w:cs="Calibri"/>
          <w:color w:val="00000A"/>
        </w:rPr>
        <w:t>совершенные</w:t>
      </w:r>
      <w:r>
        <w:rPr>
          <w:rFonts w:ascii="Liberation Serif" w:eastAsia="Liberation Serif" w:hAnsi="Liberation Serif" w:cs="Liberation Serif"/>
          <w:color w:val="00000A"/>
        </w:rPr>
        <w:t xml:space="preserve"> </w:t>
      </w:r>
      <w:r>
        <w:rPr>
          <w:rFonts w:eastAsia="Calibri" w:cs="Calibri"/>
          <w:color w:val="00000A"/>
        </w:rPr>
        <w:t>на</w:t>
      </w:r>
      <w:r>
        <w:rPr>
          <w:rFonts w:ascii="Liberation Serif" w:eastAsia="Liberation Serif" w:hAnsi="Liberation Serif" w:cs="Liberation Serif"/>
          <w:color w:val="00000A"/>
        </w:rPr>
        <w:t xml:space="preserve"> </w:t>
      </w:r>
      <w:r>
        <w:rPr>
          <w:rFonts w:eastAsia="Calibri" w:cs="Calibri"/>
          <w:color w:val="00000A"/>
        </w:rPr>
        <w:t>основании</w:t>
      </w:r>
      <w:r>
        <w:rPr>
          <w:rFonts w:ascii="Liberation Serif" w:eastAsia="Liberation Serif" w:hAnsi="Liberation Serif" w:cs="Liberation Serif"/>
          <w:color w:val="00000A"/>
        </w:rPr>
        <w:t xml:space="preserve"> </w:t>
      </w:r>
      <w:r>
        <w:rPr>
          <w:rFonts w:eastAsia="Calibri" w:cs="Calibri"/>
          <w:color w:val="00000A"/>
        </w:rPr>
        <w:t>указанных</w:t>
      </w:r>
      <w:r>
        <w:rPr>
          <w:rFonts w:ascii="Liberation Serif" w:eastAsia="Liberation Serif" w:hAnsi="Liberation Serif" w:cs="Liberation Serif"/>
          <w:color w:val="00000A"/>
        </w:rPr>
        <w:t xml:space="preserve"> </w:t>
      </w:r>
      <w:r>
        <w:rPr>
          <w:rFonts w:eastAsia="Calibri" w:cs="Calibri"/>
          <w:color w:val="00000A"/>
        </w:rPr>
        <w:t>документов</w:t>
      </w:r>
      <w:r>
        <w:rPr>
          <w:rFonts w:ascii="Liberation Serif" w:eastAsia="Liberation Serif" w:hAnsi="Liberation Serif" w:cs="Liberation Serif"/>
          <w:color w:val="00000A"/>
        </w:rPr>
        <w:t xml:space="preserve"> </w:t>
      </w:r>
      <w:r>
        <w:rPr>
          <w:rFonts w:eastAsia="Calibri" w:cs="Calibri"/>
          <w:color w:val="00000A"/>
        </w:rPr>
        <w:t>и</w:t>
      </w:r>
      <w:r>
        <w:rPr>
          <w:rFonts w:ascii="Liberation Serif" w:eastAsia="Liberation Serif" w:hAnsi="Liberation Serif" w:cs="Liberation Serif"/>
          <w:color w:val="00000A"/>
        </w:rPr>
        <w:t xml:space="preserve"> </w:t>
      </w:r>
      <w:r>
        <w:rPr>
          <w:rFonts w:eastAsia="Calibri" w:cs="Calibri"/>
          <w:color w:val="00000A"/>
        </w:rPr>
        <w:t>информации</w:t>
      </w:r>
      <w:r>
        <w:rPr>
          <w:rFonts w:ascii="Liberation Serif" w:eastAsia="Liberation Serif" w:hAnsi="Liberation Serif" w:cs="Liberation Serif"/>
          <w:color w:val="00000A"/>
        </w:rPr>
        <w:t xml:space="preserve">, </w:t>
      </w:r>
      <w:r>
        <w:rPr>
          <w:rFonts w:eastAsia="Calibri" w:cs="Calibri"/>
          <w:color w:val="00000A"/>
        </w:rPr>
        <w:t>за</w:t>
      </w:r>
      <w:r>
        <w:rPr>
          <w:rFonts w:ascii="Liberation Serif" w:eastAsia="Liberation Serif" w:hAnsi="Liberation Serif" w:cs="Liberation Serif"/>
          <w:color w:val="00000A"/>
        </w:rPr>
        <w:t xml:space="preserve"> </w:t>
      </w:r>
      <w:r>
        <w:rPr>
          <w:rFonts w:eastAsia="Calibri" w:cs="Calibri"/>
          <w:color w:val="00000A"/>
        </w:rPr>
        <w:t>замену</w:t>
      </w:r>
      <w:r>
        <w:rPr>
          <w:rFonts w:ascii="Liberation Serif" w:eastAsia="Liberation Serif" w:hAnsi="Liberation Serif" w:cs="Liberation Serif"/>
          <w:color w:val="00000A"/>
        </w:rPr>
        <w:t xml:space="preserve"> </w:t>
      </w:r>
      <w:r>
        <w:rPr>
          <w:rFonts w:eastAsia="Calibri" w:cs="Calibri"/>
          <w:color w:val="00000A"/>
        </w:rPr>
        <w:t>указанных</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настоящем</w:t>
      </w:r>
      <w:r>
        <w:rPr>
          <w:rFonts w:ascii="Liberation Serif" w:eastAsia="Liberation Serif" w:hAnsi="Liberation Serif" w:cs="Liberation Serif"/>
          <w:color w:val="00000A"/>
        </w:rPr>
        <w:t xml:space="preserve"> </w:t>
      </w:r>
      <w:r>
        <w:rPr>
          <w:rFonts w:eastAsia="Calibri" w:cs="Calibri"/>
          <w:color w:val="00000A"/>
        </w:rPr>
        <w:t>пункте</w:t>
      </w:r>
      <w:r>
        <w:rPr>
          <w:rFonts w:ascii="Liberation Serif" w:eastAsia="Liberation Serif" w:hAnsi="Liberation Serif" w:cs="Liberation Serif"/>
          <w:color w:val="00000A"/>
        </w:rPr>
        <w:t xml:space="preserve"> </w:t>
      </w:r>
      <w:r>
        <w:rPr>
          <w:rFonts w:eastAsia="Calibri" w:cs="Calibri"/>
          <w:color w:val="00000A"/>
        </w:rPr>
        <w:t>документов</w:t>
      </w:r>
      <w:r>
        <w:rPr>
          <w:rFonts w:ascii="Liberation Serif" w:eastAsia="Liberation Serif" w:hAnsi="Liberation Serif" w:cs="Liberation Serif"/>
          <w:color w:val="00000A"/>
        </w:rPr>
        <w:t xml:space="preserve"> </w:t>
      </w:r>
      <w:r>
        <w:rPr>
          <w:rFonts w:eastAsia="Calibri" w:cs="Calibri"/>
          <w:color w:val="00000A"/>
        </w:rPr>
        <w:t>или</w:t>
      </w:r>
      <w:r>
        <w:rPr>
          <w:rFonts w:ascii="Liberation Serif" w:eastAsia="Liberation Serif" w:hAnsi="Liberation Serif" w:cs="Liberation Serif"/>
          <w:color w:val="00000A"/>
        </w:rPr>
        <w:t xml:space="preserve"> </w:t>
      </w:r>
      <w:r>
        <w:rPr>
          <w:rFonts w:eastAsia="Calibri" w:cs="Calibri"/>
          <w:color w:val="00000A"/>
        </w:rPr>
        <w:t>прекращение</w:t>
      </w:r>
      <w:r>
        <w:rPr>
          <w:rFonts w:ascii="Liberation Serif" w:eastAsia="Liberation Serif" w:hAnsi="Liberation Serif" w:cs="Liberation Serif"/>
          <w:color w:val="00000A"/>
        </w:rPr>
        <w:t xml:space="preserve"> </w:t>
      </w:r>
      <w:r>
        <w:rPr>
          <w:rFonts w:eastAsia="Calibri" w:cs="Calibri"/>
          <w:color w:val="00000A"/>
        </w:rPr>
        <w:t>их</w:t>
      </w:r>
      <w:r>
        <w:rPr>
          <w:rFonts w:ascii="Liberation Serif" w:eastAsia="Liberation Serif" w:hAnsi="Liberation Serif" w:cs="Liberation Serif"/>
          <w:color w:val="00000A"/>
        </w:rPr>
        <w:t xml:space="preserve"> </w:t>
      </w:r>
      <w:r>
        <w:rPr>
          <w:rFonts w:eastAsia="Calibri" w:cs="Calibri"/>
          <w:color w:val="00000A"/>
        </w:rPr>
        <w:t>действия</w:t>
      </w:r>
      <w:r>
        <w:rPr>
          <w:rFonts w:ascii="Liberation Serif" w:eastAsia="Liberation Serif" w:hAnsi="Liberation Serif" w:cs="Liberation Serif"/>
          <w:color w:val="00000A"/>
        </w:rPr>
        <w:t xml:space="preserve"> </w:t>
      </w:r>
      <w:r>
        <w:rPr>
          <w:rFonts w:eastAsia="Calibri" w:cs="Calibri"/>
          <w:color w:val="00000A"/>
        </w:rPr>
        <w:t>несет</w:t>
      </w:r>
      <w:r>
        <w:rPr>
          <w:rFonts w:ascii="Liberation Serif" w:eastAsia="Liberation Serif" w:hAnsi="Liberation Serif" w:cs="Liberation Serif"/>
          <w:color w:val="00000A"/>
        </w:rPr>
        <w:t xml:space="preserve"> </w:t>
      </w:r>
      <w:r>
        <w:rPr>
          <w:rFonts w:eastAsia="Calibri" w:cs="Calibri"/>
          <w:color w:val="00000A"/>
        </w:rPr>
        <w:t>участник</w:t>
      </w:r>
      <w:r>
        <w:rPr>
          <w:rFonts w:ascii="Liberation Serif" w:eastAsia="Liberation Serif" w:hAnsi="Liberation Serif" w:cs="Liberation Serif"/>
          <w:color w:val="00000A"/>
        </w:rPr>
        <w:t xml:space="preserve"> </w:t>
      </w:r>
      <w:r>
        <w:rPr>
          <w:rFonts w:eastAsia="Calibri" w:cs="Calibri"/>
          <w:color w:val="00000A"/>
        </w:rPr>
        <w:t>закупки</w:t>
      </w:r>
      <w:r>
        <w:rPr>
          <w:rFonts w:ascii="Liberation Serif" w:eastAsia="Liberation Serif" w:hAnsi="Liberation Serif" w:cs="Liberation Serif"/>
          <w:color w:val="00000A"/>
        </w:rPr>
        <w:t xml:space="preserve">, </w:t>
      </w:r>
      <w:r>
        <w:rPr>
          <w:rFonts w:eastAsia="Calibri" w:cs="Calibri"/>
          <w:color w:val="00000A"/>
        </w:rPr>
        <w:t>предоставивший</w:t>
      </w:r>
      <w:r>
        <w:rPr>
          <w:rFonts w:ascii="Liberation Serif" w:eastAsia="Liberation Serif" w:hAnsi="Liberation Serif" w:cs="Liberation Serif"/>
          <w:color w:val="00000A"/>
        </w:rPr>
        <w:t xml:space="preserve"> </w:t>
      </w:r>
      <w:r>
        <w:rPr>
          <w:rFonts w:eastAsia="Calibri" w:cs="Calibri"/>
          <w:color w:val="00000A"/>
        </w:rPr>
        <w:t>указанные</w:t>
      </w:r>
      <w:r>
        <w:rPr>
          <w:rFonts w:ascii="Liberation Serif" w:eastAsia="Liberation Serif" w:hAnsi="Liberation Serif" w:cs="Liberation Serif"/>
          <w:color w:val="00000A"/>
        </w:rPr>
        <w:t xml:space="preserve"> </w:t>
      </w:r>
      <w:r>
        <w:rPr>
          <w:rFonts w:eastAsia="Calibri" w:cs="Calibri"/>
          <w:color w:val="00000A"/>
        </w:rPr>
        <w:t>документы</w:t>
      </w:r>
      <w:r>
        <w:rPr>
          <w:rFonts w:ascii="Liberation Serif" w:eastAsia="Liberation Serif" w:hAnsi="Liberation Serif" w:cs="Liberation Serif"/>
          <w:color w:val="00000A"/>
        </w:rPr>
        <w:t xml:space="preserve"> </w:t>
      </w:r>
      <w:r>
        <w:rPr>
          <w:rFonts w:eastAsia="Calibri" w:cs="Calibri"/>
          <w:color w:val="00000A"/>
        </w:rPr>
        <w:t>и</w:t>
      </w:r>
      <w:r>
        <w:rPr>
          <w:rFonts w:ascii="Liberation Serif" w:eastAsia="Liberation Serif" w:hAnsi="Liberation Serif" w:cs="Liberation Serif"/>
          <w:color w:val="00000A"/>
        </w:rPr>
        <w:t xml:space="preserve"> </w:t>
      </w:r>
      <w:r>
        <w:rPr>
          <w:rFonts w:eastAsia="Calibri" w:cs="Calibri"/>
          <w:color w:val="00000A"/>
        </w:rPr>
        <w:t>информацию</w:t>
      </w:r>
      <w:r>
        <w:rPr>
          <w:rFonts w:ascii="Liberation Serif" w:eastAsia="Liberation Serif" w:hAnsi="Liberation Serif" w:cs="Liberation Serif"/>
          <w:color w:val="00000A"/>
        </w:rPr>
        <w:t>.</w:t>
      </w:r>
    </w:p>
    <w:p w14:paraId="2CBC6DF5" w14:textId="77777777" w:rsidR="00E53D3C" w:rsidRDefault="00E53D3C" w:rsidP="00E53D3C">
      <w:pPr>
        <w:ind w:firstLine="567"/>
        <w:jc w:val="both"/>
      </w:pPr>
      <w:r>
        <w:rPr>
          <w:rFonts w:ascii="Arial, sans-serif" w:eastAsia="Arial, sans-serif" w:hAnsi="Arial, sans-serif" w:cs="Arial, sans-serif"/>
          <w:color w:val="000000"/>
          <w:sz w:val="26"/>
        </w:rPr>
        <w:t xml:space="preserve">19.8.2. </w:t>
      </w:r>
      <w:r>
        <w:rPr>
          <w:rFonts w:eastAsia="Calibri" w:cs="Calibri"/>
          <w:color w:val="000000"/>
          <w:sz w:val="26"/>
        </w:rPr>
        <w:t>Поданная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срок</w:t>
      </w:r>
      <w:r>
        <w:rPr>
          <w:rFonts w:ascii="Arial, sans-serif" w:eastAsia="Arial, sans-serif" w:hAnsi="Arial, sans-serif" w:cs="Arial, sans-serif"/>
          <w:color w:val="000000"/>
          <w:sz w:val="26"/>
        </w:rPr>
        <w:t xml:space="preserve">, </w:t>
      </w:r>
      <w:r>
        <w:rPr>
          <w:rFonts w:eastAsia="Calibri" w:cs="Calibri"/>
          <w:color w:val="000000"/>
          <w:sz w:val="26"/>
        </w:rPr>
        <w:t>указанный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котировочная</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регистрируется</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w:t>
      </w:r>
    </w:p>
    <w:p w14:paraId="53D31C21" w14:textId="1627EAE0" w:rsidR="00E53D3C" w:rsidRDefault="00E53D3C" w:rsidP="00E53D3C">
      <w:pPr>
        <w:ind w:firstLine="567"/>
        <w:jc w:val="both"/>
      </w:pPr>
      <w:r>
        <w:rPr>
          <w:rFonts w:ascii="Arial, sans-serif" w:eastAsia="Arial, sans-serif" w:hAnsi="Arial, sans-serif" w:cs="Arial, sans-serif"/>
          <w:color w:val="000000"/>
          <w:sz w:val="26"/>
        </w:rPr>
        <w:t xml:space="preserve">19.8.3. </w:t>
      </w:r>
      <w:r>
        <w:rPr>
          <w:rFonts w:eastAsia="Calibri" w:cs="Calibri"/>
          <w:color w:val="000000"/>
          <w:sz w:val="26"/>
        </w:rPr>
        <w:t>Котировочные</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поданные</w:t>
      </w:r>
      <w:r>
        <w:rPr>
          <w:rFonts w:ascii="Arial, sans-serif" w:eastAsia="Arial, sans-serif" w:hAnsi="Arial, sans-serif" w:cs="Arial, sans-serif"/>
          <w:color w:val="000000"/>
          <w:sz w:val="26"/>
        </w:rPr>
        <w:t xml:space="preserve"> </w:t>
      </w:r>
      <w:r>
        <w:rPr>
          <w:rFonts w:eastAsia="Calibri" w:cs="Calibri"/>
          <w:color w:val="000000"/>
          <w:sz w:val="26"/>
        </w:rPr>
        <w:t>после</w:t>
      </w:r>
      <w:r>
        <w:rPr>
          <w:rFonts w:ascii="Arial, sans-serif" w:eastAsia="Arial, sans-serif" w:hAnsi="Arial, sans-serif" w:cs="Arial, sans-serif"/>
          <w:color w:val="000000"/>
          <w:sz w:val="26"/>
        </w:rPr>
        <w:t xml:space="preserve"> </w:t>
      </w:r>
      <w:r>
        <w:rPr>
          <w:rFonts w:eastAsia="Calibri" w:cs="Calibri"/>
          <w:color w:val="000000"/>
          <w:sz w:val="26"/>
        </w:rPr>
        <w:t>срока</w:t>
      </w:r>
      <w:r w:rsidR="00F72BE3" w:rsidRPr="00F72BE3">
        <w:rPr>
          <w:rFonts w:eastAsia="Calibri" w:cs="Calibri"/>
          <w:color w:val="000000"/>
          <w:sz w:val="26"/>
        </w:rPr>
        <w:t xml:space="preserve"> </w:t>
      </w:r>
      <w:r w:rsidR="00F72BE3">
        <w:rPr>
          <w:rFonts w:eastAsia="Calibri" w:cs="Calibri"/>
          <w:color w:val="000000"/>
          <w:sz w:val="26"/>
        </w:rPr>
        <w:t>окончания</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котировочных</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указанного</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рассматриваются</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возвращаются</w:t>
      </w:r>
      <w:r>
        <w:rPr>
          <w:rFonts w:ascii="Arial, sans-serif" w:eastAsia="Arial, sans-serif" w:hAnsi="Arial, sans-serif" w:cs="Arial, sans-serif"/>
          <w:color w:val="000000"/>
          <w:sz w:val="26"/>
        </w:rPr>
        <w:t xml:space="preserve"> </w:t>
      </w:r>
      <w:r>
        <w:rPr>
          <w:rFonts w:eastAsia="Calibri" w:cs="Calibri"/>
          <w:color w:val="000000"/>
          <w:sz w:val="26"/>
        </w:rPr>
        <w:t>участникам</w:t>
      </w:r>
      <w:r>
        <w:rPr>
          <w:rFonts w:ascii="Arial, sans-serif" w:eastAsia="Arial, sans-serif" w:hAnsi="Arial, sans-serif" w:cs="Arial, sans-serif"/>
          <w:color w:val="000000"/>
          <w:sz w:val="26"/>
        </w:rPr>
        <w:t xml:space="preserve">, </w:t>
      </w:r>
      <w:r>
        <w:rPr>
          <w:rFonts w:eastAsia="Calibri" w:cs="Calibri"/>
          <w:color w:val="000000"/>
          <w:sz w:val="26"/>
        </w:rPr>
        <w:t>подавшим</w:t>
      </w:r>
      <w:r>
        <w:rPr>
          <w:rFonts w:ascii="Arial, sans-serif" w:eastAsia="Arial, sans-serif" w:hAnsi="Arial, sans-serif" w:cs="Arial, sans-serif"/>
          <w:color w:val="000000"/>
          <w:sz w:val="26"/>
        </w:rPr>
        <w:t xml:space="preserve"> </w:t>
      </w:r>
      <w:r>
        <w:rPr>
          <w:rFonts w:eastAsia="Calibri" w:cs="Calibri"/>
          <w:color w:val="000000"/>
          <w:sz w:val="26"/>
        </w:rPr>
        <w:t>такие</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w:t>
      </w:r>
    </w:p>
    <w:p w14:paraId="64EB0CCE" w14:textId="77777777" w:rsidR="00E53D3C" w:rsidRDefault="00E53D3C" w:rsidP="00E53D3C">
      <w:pPr>
        <w:ind w:firstLine="510"/>
        <w:jc w:val="both"/>
      </w:pPr>
      <w:r>
        <w:rPr>
          <w:rFonts w:ascii="Arial, sans-serif" w:eastAsia="Arial, sans-serif" w:hAnsi="Arial, sans-serif" w:cs="Arial, sans-serif"/>
          <w:color w:val="000000"/>
          <w:sz w:val="26"/>
        </w:rPr>
        <w:t xml:space="preserve">19.8.4. </w:t>
      </w:r>
      <w:r>
        <w:rPr>
          <w:rFonts w:eastAsia="Calibri" w:cs="Calibri"/>
          <w:color w:val="000000"/>
          <w:sz w:val="26"/>
        </w:rPr>
        <w:t>Запрос</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признается</w:t>
      </w:r>
      <w:r>
        <w:rPr>
          <w:rFonts w:ascii="Arial, sans-serif" w:eastAsia="Arial, sans-serif" w:hAnsi="Arial, sans-serif" w:cs="Arial, sans-serif"/>
          <w:color w:val="000000"/>
          <w:sz w:val="26"/>
        </w:rPr>
        <w:t xml:space="preserve"> </w:t>
      </w:r>
      <w:r>
        <w:rPr>
          <w:rFonts w:eastAsia="Calibri" w:cs="Calibri"/>
          <w:color w:val="000000"/>
          <w:sz w:val="26"/>
        </w:rPr>
        <w:t>несостоявшимся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случаях</w:t>
      </w:r>
      <w:r>
        <w:rPr>
          <w:rFonts w:ascii="Arial, sans-serif" w:eastAsia="Arial, sans-serif" w:hAnsi="Arial, sans-serif" w:cs="Arial, sans-serif"/>
          <w:color w:val="000000"/>
          <w:sz w:val="26"/>
        </w:rPr>
        <w:t>:</w:t>
      </w:r>
    </w:p>
    <w:p w14:paraId="28572D7A" w14:textId="77777777" w:rsidR="00E53D3C" w:rsidRDefault="00E53D3C" w:rsidP="00E53D3C">
      <w:pPr>
        <w:ind w:firstLine="510"/>
        <w:jc w:val="both"/>
      </w:pPr>
      <w:r>
        <w:rPr>
          <w:rFonts w:ascii="Arial, sans-serif" w:eastAsia="Arial, sans-serif" w:hAnsi="Arial, sans-serif" w:cs="Arial, sans-serif"/>
          <w:color w:val="00000A"/>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окончании</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подано</w:t>
      </w:r>
      <w:r>
        <w:rPr>
          <w:rFonts w:ascii="Arial, sans-serif" w:eastAsia="Arial, sans-serif" w:hAnsi="Arial, sans-serif" w:cs="Arial, sans-serif"/>
          <w:color w:val="000000"/>
          <w:sz w:val="26"/>
        </w:rPr>
        <w:t xml:space="preserve"> </w:t>
      </w:r>
      <w:r>
        <w:rPr>
          <w:rFonts w:eastAsia="Calibri" w:cs="Calibri"/>
          <w:color w:val="000000"/>
          <w:sz w:val="26"/>
        </w:rPr>
        <w:t>ни</w:t>
      </w:r>
      <w:r>
        <w:rPr>
          <w:rFonts w:ascii="Arial, sans-serif" w:eastAsia="Arial, sans-serif" w:hAnsi="Arial, sans-serif" w:cs="Arial, sans-serif"/>
          <w:color w:val="000000"/>
          <w:sz w:val="26"/>
        </w:rPr>
        <w:t xml:space="preserve"> </w:t>
      </w:r>
      <w:r>
        <w:rPr>
          <w:rFonts w:eastAsia="Calibri" w:cs="Calibri"/>
          <w:color w:val="000000"/>
          <w:sz w:val="26"/>
        </w:rPr>
        <w:t>одной</w:t>
      </w:r>
      <w:r>
        <w:rPr>
          <w:rFonts w:ascii="Arial, sans-serif" w:eastAsia="Arial, sans-serif" w:hAnsi="Arial, sans-serif" w:cs="Arial, sans-serif"/>
          <w:color w:val="000000"/>
          <w:sz w:val="26"/>
        </w:rPr>
        <w:t xml:space="preserve"> </w:t>
      </w:r>
      <w:r>
        <w:rPr>
          <w:rFonts w:eastAsia="Calibri" w:cs="Calibri"/>
          <w:color w:val="000000"/>
          <w:sz w:val="26"/>
        </w:rPr>
        <w:t>котировочной</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A"/>
          <w:sz w:val="26"/>
        </w:rPr>
        <w:t>подана</w:t>
      </w:r>
      <w:r>
        <w:rPr>
          <w:rFonts w:ascii="Arial, sans-serif" w:eastAsia="Arial, sans-serif" w:hAnsi="Arial, sans-serif" w:cs="Arial, sans-serif"/>
          <w:color w:val="00000A"/>
          <w:sz w:val="26"/>
        </w:rPr>
        <w:t xml:space="preserve"> </w:t>
      </w:r>
      <w:r>
        <w:rPr>
          <w:rFonts w:eastAsia="Calibri" w:cs="Calibri"/>
          <w:color w:val="00000A"/>
          <w:sz w:val="26"/>
        </w:rPr>
        <w:t>только</w:t>
      </w:r>
      <w:r>
        <w:rPr>
          <w:rFonts w:ascii="Arial, sans-serif" w:eastAsia="Arial, sans-serif" w:hAnsi="Arial, sans-serif" w:cs="Arial, sans-serif"/>
          <w:color w:val="00000A"/>
          <w:sz w:val="26"/>
        </w:rPr>
        <w:t xml:space="preserve"> </w:t>
      </w:r>
      <w:r>
        <w:rPr>
          <w:rFonts w:eastAsia="Calibri" w:cs="Calibri"/>
          <w:color w:val="00000A"/>
          <w:sz w:val="26"/>
        </w:rPr>
        <w:t>одна</w:t>
      </w:r>
      <w:r>
        <w:rPr>
          <w:rFonts w:ascii="Arial, sans-serif" w:eastAsia="Arial, sans-serif" w:hAnsi="Arial, sans-serif" w:cs="Arial, sans-serif"/>
          <w:color w:val="00000A"/>
          <w:sz w:val="26"/>
        </w:rPr>
        <w:t xml:space="preserve"> </w:t>
      </w:r>
      <w:r>
        <w:rPr>
          <w:rFonts w:eastAsia="Calibri" w:cs="Calibri"/>
          <w:color w:val="00000A"/>
          <w:sz w:val="26"/>
        </w:rPr>
        <w:t>такая</w:t>
      </w:r>
      <w:r>
        <w:rPr>
          <w:rFonts w:ascii="Arial, sans-serif" w:eastAsia="Arial, sans-serif" w:hAnsi="Arial, sans-serif" w:cs="Arial, sans-serif"/>
          <w:color w:val="00000A"/>
          <w:sz w:val="26"/>
        </w:rPr>
        <w:t xml:space="preserve"> </w:t>
      </w:r>
      <w:r>
        <w:rPr>
          <w:rFonts w:eastAsia="Calibri" w:cs="Calibri"/>
          <w:color w:val="00000A"/>
          <w:sz w:val="26"/>
        </w:rPr>
        <w:t>заявка</w:t>
      </w:r>
      <w:r>
        <w:rPr>
          <w:rFonts w:ascii="Arial, sans-serif" w:eastAsia="Arial, sans-serif" w:hAnsi="Arial, sans-serif" w:cs="Arial, sans-serif"/>
          <w:color w:val="00000A"/>
          <w:sz w:val="26"/>
        </w:rPr>
        <w:t>;</w:t>
      </w:r>
    </w:p>
    <w:p w14:paraId="337877B7" w14:textId="77777777" w:rsidR="00E53D3C" w:rsidRDefault="00E53D3C" w:rsidP="00E53D3C">
      <w:pPr>
        <w:ind w:firstLine="510"/>
        <w:jc w:val="both"/>
      </w:pPr>
      <w:r>
        <w:rPr>
          <w:rFonts w:ascii="Arial, sans-serif" w:eastAsia="Arial, sans-serif" w:hAnsi="Arial, sans-serif" w:cs="Arial, sans-serif"/>
          <w:color w:val="00000A"/>
          <w:sz w:val="26"/>
        </w:rPr>
        <w:t xml:space="preserve">- </w:t>
      </w:r>
      <w:r>
        <w:rPr>
          <w:rFonts w:eastAsia="Calibri" w:cs="Calibri"/>
          <w:color w:val="00000A"/>
          <w:sz w:val="26"/>
        </w:rPr>
        <w:t>если</w:t>
      </w:r>
      <w:r>
        <w:rPr>
          <w:rFonts w:ascii="Arial, sans-serif" w:eastAsia="Arial, sans-serif" w:hAnsi="Arial, sans-serif" w:cs="Arial, sans-serif"/>
          <w:color w:val="00000A"/>
          <w:sz w:val="26"/>
        </w:rPr>
        <w:t xml:space="preserve"> </w:t>
      </w:r>
      <w:r>
        <w:rPr>
          <w:rFonts w:eastAsia="Calibri" w:cs="Calibri"/>
          <w:color w:val="00000A"/>
          <w:sz w:val="26"/>
        </w:rPr>
        <w:t>по</w:t>
      </w:r>
      <w:r>
        <w:rPr>
          <w:rFonts w:ascii="Arial, sans-serif" w:eastAsia="Arial, sans-serif" w:hAnsi="Arial, sans-serif" w:cs="Arial, sans-serif"/>
          <w:color w:val="00000A"/>
          <w:sz w:val="26"/>
        </w:rPr>
        <w:t xml:space="preserve"> </w:t>
      </w:r>
      <w:r>
        <w:rPr>
          <w:rFonts w:eastAsia="Calibri" w:cs="Calibri"/>
          <w:color w:val="00000A"/>
          <w:sz w:val="26"/>
        </w:rPr>
        <w:t>результатам</w:t>
      </w:r>
      <w:r>
        <w:rPr>
          <w:rFonts w:ascii="Arial, sans-serif" w:eastAsia="Arial, sans-serif" w:hAnsi="Arial, sans-serif" w:cs="Arial, sans-serif"/>
          <w:color w:val="00000A"/>
          <w:sz w:val="26"/>
        </w:rPr>
        <w:t xml:space="preserve"> </w:t>
      </w:r>
      <w:r>
        <w:rPr>
          <w:rFonts w:eastAsia="Calibri" w:cs="Calibri"/>
          <w:color w:val="00000A"/>
          <w:sz w:val="26"/>
        </w:rPr>
        <w:t>рассмотрения</w:t>
      </w:r>
      <w:r>
        <w:rPr>
          <w:rFonts w:ascii="Arial, sans-serif" w:eastAsia="Arial, sans-serif" w:hAnsi="Arial, sans-serif" w:cs="Arial, sans-serif"/>
          <w:color w:val="00000A"/>
          <w:sz w:val="26"/>
        </w:rPr>
        <w:t xml:space="preserve"> </w:t>
      </w:r>
      <w:r>
        <w:rPr>
          <w:rFonts w:eastAsia="Calibri" w:cs="Calibri"/>
          <w:color w:val="00000A"/>
          <w:sz w:val="26"/>
        </w:rPr>
        <w:t>заявок</w:t>
      </w:r>
      <w:r>
        <w:rPr>
          <w:rFonts w:ascii="Arial, sans-serif" w:eastAsia="Arial, sans-serif" w:hAnsi="Arial, sans-serif" w:cs="Arial, sans-serif"/>
          <w:color w:val="00000A"/>
          <w:sz w:val="26"/>
        </w:rPr>
        <w:t xml:space="preserve"> </w:t>
      </w:r>
      <w:r>
        <w:rPr>
          <w:rFonts w:eastAsia="Calibri" w:cs="Calibri"/>
          <w:color w:val="00000A"/>
          <w:sz w:val="26"/>
        </w:rPr>
        <w:t>на</w:t>
      </w:r>
      <w:r>
        <w:rPr>
          <w:rFonts w:ascii="Arial, sans-serif" w:eastAsia="Arial, sans-serif" w:hAnsi="Arial, sans-serif" w:cs="Arial, sans-serif"/>
          <w:color w:val="00000A"/>
          <w:sz w:val="26"/>
        </w:rPr>
        <w:t xml:space="preserve"> </w:t>
      </w:r>
      <w:r>
        <w:rPr>
          <w:rFonts w:eastAsia="Calibri" w:cs="Calibri"/>
          <w:color w:val="00000A"/>
          <w:sz w:val="26"/>
        </w:rPr>
        <w:t>участие</w:t>
      </w:r>
      <w:r>
        <w:rPr>
          <w:rFonts w:ascii="Arial, sans-serif" w:eastAsia="Arial, sans-serif" w:hAnsi="Arial, sans-serif" w:cs="Arial, sans-serif"/>
          <w:color w:val="00000A"/>
          <w:sz w:val="26"/>
        </w:rPr>
        <w:t xml:space="preserve"> </w:t>
      </w:r>
      <w:r>
        <w:rPr>
          <w:rFonts w:eastAsia="Calibri" w:cs="Calibri"/>
          <w:color w:val="00000A"/>
          <w:sz w:val="26"/>
        </w:rPr>
        <w:t>в</w:t>
      </w:r>
      <w:r>
        <w:rPr>
          <w:rFonts w:ascii="Arial, sans-serif" w:eastAsia="Arial, sans-serif" w:hAnsi="Arial, sans-serif" w:cs="Arial, sans-serif"/>
          <w:color w:val="00000A"/>
          <w:sz w:val="26"/>
        </w:rPr>
        <w:t xml:space="preserve"> </w:t>
      </w:r>
      <w:r>
        <w:rPr>
          <w:rFonts w:eastAsia="Calibri" w:cs="Calibri"/>
          <w:color w:val="00000A"/>
          <w:sz w:val="26"/>
        </w:rPr>
        <w:t>запросе</w:t>
      </w:r>
      <w:r>
        <w:rPr>
          <w:rFonts w:ascii="Arial, sans-serif" w:eastAsia="Arial, sans-serif" w:hAnsi="Arial, sans-serif" w:cs="Arial, sans-serif"/>
          <w:color w:val="00000A"/>
          <w:sz w:val="26"/>
        </w:rPr>
        <w:t xml:space="preserve"> </w:t>
      </w:r>
      <w:r>
        <w:rPr>
          <w:rFonts w:eastAsia="Calibri" w:cs="Calibri"/>
          <w:color w:val="00000A"/>
          <w:sz w:val="26"/>
        </w:rPr>
        <w:t>котировок</w:t>
      </w:r>
      <w:r>
        <w:rPr>
          <w:rFonts w:ascii="Arial, sans-serif" w:eastAsia="Arial, sans-serif" w:hAnsi="Arial, sans-serif" w:cs="Arial, sans-serif"/>
          <w:color w:val="00000A"/>
          <w:sz w:val="26"/>
        </w:rPr>
        <w:t xml:space="preserve"> </w:t>
      </w:r>
      <w:r>
        <w:rPr>
          <w:rFonts w:eastAsia="Calibri" w:cs="Calibri"/>
          <w:color w:val="00000A"/>
          <w:sz w:val="26"/>
        </w:rPr>
        <w:t>комиссией</w:t>
      </w:r>
      <w:r>
        <w:rPr>
          <w:rFonts w:ascii="Arial, sans-serif" w:eastAsia="Arial, sans-serif" w:hAnsi="Arial, sans-serif" w:cs="Arial, sans-serif"/>
          <w:color w:val="00000A"/>
          <w:sz w:val="26"/>
        </w:rPr>
        <w:t xml:space="preserve"> </w:t>
      </w:r>
      <w:r>
        <w:rPr>
          <w:rFonts w:eastAsia="Calibri" w:cs="Calibri"/>
          <w:color w:val="00000A"/>
          <w:sz w:val="26"/>
        </w:rPr>
        <w:t>по</w:t>
      </w:r>
      <w:r>
        <w:rPr>
          <w:rFonts w:ascii="Arial, sans-serif" w:eastAsia="Arial, sans-serif" w:hAnsi="Arial, sans-serif" w:cs="Arial, sans-serif"/>
          <w:color w:val="00000A"/>
          <w:sz w:val="26"/>
        </w:rPr>
        <w:t xml:space="preserve"> </w:t>
      </w:r>
      <w:r>
        <w:rPr>
          <w:rFonts w:eastAsia="Calibri" w:cs="Calibri"/>
          <w:color w:val="00000A"/>
          <w:sz w:val="26"/>
        </w:rPr>
        <w:t>закупкам</w:t>
      </w:r>
      <w:r>
        <w:rPr>
          <w:rFonts w:ascii="Arial, sans-serif" w:eastAsia="Arial, sans-serif" w:hAnsi="Arial, sans-serif" w:cs="Arial, sans-serif"/>
          <w:color w:val="00000A"/>
          <w:sz w:val="26"/>
        </w:rPr>
        <w:t xml:space="preserve"> </w:t>
      </w:r>
      <w:r>
        <w:rPr>
          <w:rFonts w:eastAsia="Calibri" w:cs="Calibri"/>
          <w:color w:val="00000A"/>
          <w:sz w:val="26"/>
        </w:rPr>
        <w:t>отклонены</w:t>
      </w:r>
      <w:r>
        <w:rPr>
          <w:rFonts w:ascii="Arial, sans-serif" w:eastAsia="Arial, sans-serif" w:hAnsi="Arial, sans-serif" w:cs="Arial, sans-serif"/>
          <w:color w:val="00000A"/>
          <w:sz w:val="26"/>
        </w:rPr>
        <w:t xml:space="preserve"> </w:t>
      </w:r>
      <w:r>
        <w:rPr>
          <w:rFonts w:eastAsia="Calibri" w:cs="Calibri"/>
          <w:color w:val="00000A"/>
          <w:sz w:val="26"/>
        </w:rPr>
        <w:t>все</w:t>
      </w:r>
      <w:r>
        <w:rPr>
          <w:rFonts w:ascii="Arial, sans-serif" w:eastAsia="Arial, sans-serif" w:hAnsi="Arial, sans-serif" w:cs="Arial, sans-serif"/>
          <w:color w:val="00000A"/>
          <w:sz w:val="26"/>
        </w:rPr>
        <w:t xml:space="preserve"> </w:t>
      </w:r>
      <w:r>
        <w:rPr>
          <w:rFonts w:eastAsia="Calibri" w:cs="Calibri"/>
          <w:color w:val="00000A"/>
          <w:sz w:val="26"/>
        </w:rPr>
        <w:t>поданные</w:t>
      </w:r>
      <w:r>
        <w:rPr>
          <w:rFonts w:ascii="Arial, sans-serif" w:eastAsia="Arial, sans-serif" w:hAnsi="Arial, sans-serif" w:cs="Arial, sans-serif"/>
          <w:color w:val="00000A"/>
          <w:sz w:val="26"/>
        </w:rPr>
        <w:t xml:space="preserve"> </w:t>
      </w:r>
      <w:r>
        <w:rPr>
          <w:rFonts w:eastAsia="Calibri" w:cs="Calibri"/>
          <w:color w:val="00000A"/>
          <w:sz w:val="26"/>
        </w:rPr>
        <w:t>заявки</w:t>
      </w:r>
      <w:r>
        <w:rPr>
          <w:rFonts w:ascii="Arial, sans-serif" w:eastAsia="Arial, sans-serif" w:hAnsi="Arial, sans-serif" w:cs="Arial, sans-serif"/>
          <w:color w:val="00000A"/>
          <w:sz w:val="26"/>
        </w:rPr>
        <w:t xml:space="preserve"> </w:t>
      </w:r>
      <w:r>
        <w:rPr>
          <w:rFonts w:eastAsia="Calibri" w:cs="Calibri"/>
          <w:color w:val="00000A"/>
          <w:sz w:val="26"/>
        </w:rPr>
        <w:t>на</w:t>
      </w:r>
      <w:r>
        <w:rPr>
          <w:rFonts w:ascii="Arial, sans-serif" w:eastAsia="Arial, sans-serif" w:hAnsi="Arial, sans-serif" w:cs="Arial, sans-serif"/>
          <w:color w:val="00000A"/>
          <w:sz w:val="26"/>
        </w:rPr>
        <w:t xml:space="preserve"> </w:t>
      </w:r>
      <w:r>
        <w:rPr>
          <w:rFonts w:eastAsia="Calibri" w:cs="Calibri"/>
          <w:color w:val="00000A"/>
          <w:sz w:val="26"/>
        </w:rPr>
        <w:t>участие</w:t>
      </w:r>
      <w:r>
        <w:rPr>
          <w:rFonts w:ascii="Arial, sans-serif" w:eastAsia="Arial, sans-serif" w:hAnsi="Arial, sans-serif" w:cs="Arial, sans-serif"/>
          <w:color w:val="00000A"/>
          <w:sz w:val="26"/>
        </w:rPr>
        <w:t xml:space="preserve"> </w:t>
      </w:r>
      <w:r>
        <w:rPr>
          <w:rFonts w:eastAsia="Calibri" w:cs="Calibri"/>
          <w:color w:val="00000A"/>
          <w:sz w:val="26"/>
        </w:rPr>
        <w:t>в</w:t>
      </w:r>
      <w:r>
        <w:rPr>
          <w:rFonts w:ascii="Arial, sans-serif" w:eastAsia="Arial, sans-serif" w:hAnsi="Arial, sans-serif" w:cs="Arial, sans-serif"/>
          <w:color w:val="00000A"/>
          <w:sz w:val="26"/>
        </w:rPr>
        <w:t xml:space="preserve"> </w:t>
      </w:r>
      <w:r>
        <w:rPr>
          <w:rFonts w:eastAsia="Calibri" w:cs="Calibri"/>
          <w:color w:val="00000A"/>
          <w:sz w:val="26"/>
        </w:rPr>
        <w:t>таком</w:t>
      </w:r>
      <w:r>
        <w:rPr>
          <w:rFonts w:ascii="Arial, sans-serif" w:eastAsia="Arial, sans-serif" w:hAnsi="Arial, sans-serif" w:cs="Arial, sans-serif"/>
          <w:color w:val="00000A"/>
          <w:sz w:val="26"/>
        </w:rPr>
        <w:t xml:space="preserve"> </w:t>
      </w:r>
      <w:r>
        <w:rPr>
          <w:rFonts w:eastAsia="Calibri" w:cs="Calibri"/>
          <w:color w:val="00000A"/>
          <w:sz w:val="26"/>
        </w:rPr>
        <w:t>запросе</w:t>
      </w:r>
      <w:r>
        <w:rPr>
          <w:rFonts w:ascii="Arial, sans-serif" w:eastAsia="Arial, sans-serif" w:hAnsi="Arial, sans-serif" w:cs="Arial, sans-serif"/>
          <w:color w:val="00000A"/>
          <w:sz w:val="26"/>
        </w:rPr>
        <w:t xml:space="preserve"> (</w:t>
      </w:r>
      <w:r>
        <w:rPr>
          <w:rFonts w:eastAsia="Calibri" w:cs="Calibri"/>
          <w:color w:val="00000A"/>
          <w:sz w:val="26"/>
        </w:rPr>
        <w:t>в</w:t>
      </w:r>
      <w:r>
        <w:rPr>
          <w:rFonts w:ascii="Arial, sans-serif" w:eastAsia="Arial, sans-serif" w:hAnsi="Arial, sans-serif" w:cs="Arial, sans-serif"/>
          <w:color w:val="00000A"/>
          <w:sz w:val="26"/>
        </w:rPr>
        <w:t xml:space="preserve"> </w:t>
      </w:r>
      <w:r>
        <w:rPr>
          <w:rFonts w:eastAsia="Calibri" w:cs="Calibri"/>
          <w:color w:val="00000A"/>
          <w:sz w:val="26"/>
        </w:rPr>
        <w:t>том</w:t>
      </w:r>
      <w:r>
        <w:rPr>
          <w:rFonts w:ascii="Arial, sans-serif" w:eastAsia="Arial, sans-serif" w:hAnsi="Arial, sans-serif" w:cs="Arial, sans-serif"/>
          <w:color w:val="00000A"/>
          <w:sz w:val="26"/>
        </w:rPr>
        <w:t xml:space="preserve"> </w:t>
      </w:r>
      <w:r>
        <w:rPr>
          <w:rFonts w:eastAsia="Calibri" w:cs="Calibri"/>
          <w:color w:val="00000A"/>
          <w:sz w:val="26"/>
        </w:rPr>
        <w:t>числе</w:t>
      </w:r>
      <w:r>
        <w:rPr>
          <w:rFonts w:ascii="Arial, sans-serif" w:eastAsia="Arial, sans-serif" w:hAnsi="Arial, sans-serif" w:cs="Arial, sans-serif"/>
          <w:color w:val="00000A"/>
          <w:sz w:val="26"/>
        </w:rPr>
        <w:t xml:space="preserve"> </w:t>
      </w:r>
      <w:r>
        <w:rPr>
          <w:rFonts w:eastAsia="Calibri" w:cs="Calibri"/>
          <w:color w:val="00000A"/>
          <w:sz w:val="26"/>
        </w:rPr>
        <w:t>единственная</w:t>
      </w:r>
      <w:r>
        <w:rPr>
          <w:rFonts w:ascii="Arial, sans-serif" w:eastAsia="Arial, sans-serif" w:hAnsi="Arial, sans-serif" w:cs="Arial, sans-serif"/>
          <w:color w:val="00000A"/>
          <w:sz w:val="26"/>
        </w:rPr>
        <w:t xml:space="preserve"> </w:t>
      </w:r>
      <w:r>
        <w:rPr>
          <w:rFonts w:eastAsia="Calibri" w:cs="Calibri"/>
          <w:color w:val="00000A"/>
          <w:sz w:val="26"/>
        </w:rPr>
        <w:t>поданная</w:t>
      </w:r>
      <w:r>
        <w:rPr>
          <w:rFonts w:ascii="Arial, sans-serif" w:eastAsia="Arial, sans-serif" w:hAnsi="Arial, sans-serif" w:cs="Arial, sans-serif"/>
          <w:color w:val="00000A"/>
          <w:sz w:val="26"/>
        </w:rPr>
        <w:t xml:space="preserve"> </w:t>
      </w:r>
      <w:r>
        <w:rPr>
          <w:rFonts w:eastAsia="Calibri" w:cs="Calibri"/>
          <w:color w:val="00000A"/>
          <w:sz w:val="26"/>
        </w:rPr>
        <w:t>заявка</w:t>
      </w:r>
      <w:r>
        <w:rPr>
          <w:rFonts w:ascii="Arial, sans-serif" w:eastAsia="Arial, sans-serif" w:hAnsi="Arial, sans-serif" w:cs="Arial, sans-serif"/>
          <w:color w:val="00000A"/>
          <w:sz w:val="26"/>
        </w:rPr>
        <w:t xml:space="preserve">) </w:t>
      </w:r>
      <w:r>
        <w:rPr>
          <w:rFonts w:eastAsia="Calibri" w:cs="Calibri"/>
          <w:color w:val="00000A"/>
          <w:sz w:val="26"/>
        </w:rPr>
        <w:t>или</w:t>
      </w:r>
      <w:r>
        <w:rPr>
          <w:rFonts w:ascii="Arial, sans-serif" w:eastAsia="Arial, sans-serif" w:hAnsi="Arial, sans-serif" w:cs="Arial, sans-serif"/>
          <w:color w:val="00000A"/>
          <w:sz w:val="26"/>
        </w:rPr>
        <w:t xml:space="preserve"> </w:t>
      </w:r>
      <w:r>
        <w:rPr>
          <w:rFonts w:eastAsia="Calibri" w:cs="Calibri"/>
          <w:color w:val="00000A"/>
          <w:sz w:val="26"/>
        </w:rPr>
        <w:t>только</w:t>
      </w:r>
      <w:r>
        <w:rPr>
          <w:rFonts w:ascii="Arial, sans-serif" w:eastAsia="Arial, sans-serif" w:hAnsi="Arial, sans-serif" w:cs="Arial, sans-serif"/>
          <w:color w:val="00000A"/>
          <w:sz w:val="26"/>
        </w:rPr>
        <w:t xml:space="preserve"> </w:t>
      </w:r>
      <w:r>
        <w:rPr>
          <w:rFonts w:eastAsia="Calibri" w:cs="Calibri"/>
          <w:color w:val="00000A"/>
          <w:sz w:val="26"/>
        </w:rPr>
        <w:t>одна</w:t>
      </w:r>
      <w:r>
        <w:rPr>
          <w:rFonts w:ascii="Arial, sans-serif" w:eastAsia="Arial, sans-serif" w:hAnsi="Arial, sans-serif" w:cs="Arial, sans-serif"/>
          <w:color w:val="00000A"/>
          <w:sz w:val="26"/>
        </w:rPr>
        <w:t xml:space="preserve"> </w:t>
      </w:r>
      <w:r>
        <w:rPr>
          <w:rFonts w:eastAsia="Calibri" w:cs="Calibri"/>
          <w:color w:val="00000A"/>
          <w:sz w:val="26"/>
        </w:rPr>
        <w:t>заявка</w:t>
      </w:r>
      <w:r>
        <w:rPr>
          <w:rFonts w:ascii="Arial, sans-serif" w:eastAsia="Arial, sans-serif" w:hAnsi="Arial, sans-serif" w:cs="Arial, sans-serif"/>
          <w:color w:val="00000A"/>
          <w:sz w:val="26"/>
        </w:rPr>
        <w:t xml:space="preserve"> </w:t>
      </w:r>
      <w:r>
        <w:rPr>
          <w:rFonts w:eastAsia="Calibri" w:cs="Calibri"/>
          <w:color w:val="00000A"/>
          <w:sz w:val="26"/>
        </w:rPr>
        <w:t>из</w:t>
      </w:r>
      <w:r>
        <w:rPr>
          <w:rFonts w:ascii="Arial, sans-serif" w:eastAsia="Arial, sans-serif" w:hAnsi="Arial, sans-serif" w:cs="Arial, sans-serif"/>
          <w:color w:val="00000A"/>
          <w:sz w:val="26"/>
        </w:rPr>
        <w:t xml:space="preserve"> </w:t>
      </w:r>
      <w:r>
        <w:rPr>
          <w:rFonts w:eastAsia="Calibri" w:cs="Calibri"/>
          <w:color w:val="00000A"/>
          <w:sz w:val="26"/>
        </w:rPr>
        <w:t>поданных</w:t>
      </w:r>
      <w:r>
        <w:rPr>
          <w:rFonts w:ascii="Arial, sans-serif" w:eastAsia="Arial, sans-serif" w:hAnsi="Arial, sans-serif" w:cs="Arial, sans-serif"/>
          <w:color w:val="00000A"/>
          <w:sz w:val="26"/>
        </w:rPr>
        <w:t xml:space="preserve"> </w:t>
      </w:r>
      <w:r>
        <w:rPr>
          <w:rFonts w:eastAsia="Calibri" w:cs="Calibri"/>
          <w:color w:val="00000A"/>
          <w:sz w:val="26"/>
        </w:rPr>
        <w:t>признана</w:t>
      </w:r>
      <w:r>
        <w:rPr>
          <w:rFonts w:ascii="Arial, sans-serif" w:eastAsia="Arial, sans-serif" w:hAnsi="Arial, sans-serif" w:cs="Arial, sans-serif"/>
          <w:color w:val="00000A"/>
          <w:sz w:val="26"/>
        </w:rPr>
        <w:t xml:space="preserve"> </w:t>
      </w:r>
      <w:r>
        <w:rPr>
          <w:rFonts w:eastAsia="Calibri" w:cs="Calibri"/>
          <w:color w:val="00000A"/>
          <w:sz w:val="26"/>
        </w:rPr>
        <w:t>соответствующей</w:t>
      </w:r>
      <w:r>
        <w:rPr>
          <w:rFonts w:ascii="Arial, sans-serif" w:eastAsia="Arial, sans-serif" w:hAnsi="Arial, sans-serif" w:cs="Arial, sans-serif"/>
          <w:color w:val="00000A"/>
          <w:sz w:val="26"/>
        </w:rPr>
        <w:t xml:space="preserve"> </w:t>
      </w:r>
      <w:r>
        <w:rPr>
          <w:rFonts w:eastAsia="Calibri" w:cs="Calibri"/>
          <w:color w:val="00000A"/>
          <w:sz w:val="26"/>
        </w:rPr>
        <w:t>требованиям</w:t>
      </w:r>
      <w:r>
        <w:rPr>
          <w:rFonts w:ascii="Arial, sans-serif" w:eastAsia="Arial, sans-serif" w:hAnsi="Arial, sans-serif" w:cs="Arial, sans-serif"/>
          <w:color w:val="00000A"/>
          <w:sz w:val="26"/>
        </w:rPr>
        <w:t xml:space="preserve">, </w:t>
      </w:r>
      <w:r>
        <w:rPr>
          <w:rFonts w:eastAsia="Calibri" w:cs="Calibri"/>
          <w:color w:val="00000A"/>
          <w:sz w:val="26"/>
        </w:rPr>
        <w:t>указанным</w:t>
      </w:r>
      <w:r>
        <w:rPr>
          <w:rFonts w:ascii="Arial, sans-serif" w:eastAsia="Arial, sans-serif" w:hAnsi="Arial, sans-serif" w:cs="Arial, sans-serif"/>
          <w:color w:val="00000A"/>
          <w:sz w:val="26"/>
        </w:rPr>
        <w:t xml:space="preserve"> </w:t>
      </w:r>
      <w:r>
        <w:rPr>
          <w:rFonts w:eastAsia="Calibri" w:cs="Calibri"/>
          <w:color w:val="00000A"/>
          <w:sz w:val="26"/>
        </w:rPr>
        <w:t>в</w:t>
      </w:r>
      <w:r>
        <w:rPr>
          <w:rFonts w:ascii="Arial, sans-serif" w:eastAsia="Arial, sans-serif" w:hAnsi="Arial, sans-serif" w:cs="Arial, sans-serif"/>
          <w:color w:val="00000A"/>
          <w:sz w:val="26"/>
        </w:rPr>
        <w:t xml:space="preserve"> </w:t>
      </w:r>
      <w:r>
        <w:rPr>
          <w:rFonts w:eastAsia="Calibri" w:cs="Calibri"/>
          <w:color w:val="00000A"/>
          <w:sz w:val="26"/>
        </w:rPr>
        <w:t>извещении</w:t>
      </w:r>
      <w:r>
        <w:rPr>
          <w:rFonts w:ascii="Arial, sans-serif" w:eastAsia="Arial, sans-serif" w:hAnsi="Arial, sans-serif" w:cs="Arial, sans-serif"/>
          <w:color w:val="00000A"/>
          <w:sz w:val="26"/>
        </w:rPr>
        <w:t xml:space="preserve"> </w:t>
      </w:r>
      <w:r>
        <w:rPr>
          <w:rFonts w:eastAsia="Calibri" w:cs="Calibri"/>
          <w:color w:val="00000A"/>
          <w:sz w:val="26"/>
        </w:rPr>
        <w:t>о</w:t>
      </w:r>
      <w:r>
        <w:rPr>
          <w:rFonts w:ascii="Arial, sans-serif" w:eastAsia="Arial, sans-serif" w:hAnsi="Arial, sans-serif" w:cs="Arial, sans-serif"/>
          <w:color w:val="00000A"/>
          <w:sz w:val="26"/>
        </w:rPr>
        <w:t xml:space="preserve"> </w:t>
      </w:r>
      <w:r>
        <w:rPr>
          <w:rFonts w:eastAsia="Calibri" w:cs="Calibri"/>
          <w:color w:val="00000A"/>
          <w:sz w:val="26"/>
        </w:rPr>
        <w:t>проведении</w:t>
      </w:r>
      <w:r>
        <w:rPr>
          <w:rFonts w:ascii="Arial, sans-serif" w:eastAsia="Arial, sans-serif" w:hAnsi="Arial, sans-serif" w:cs="Arial, sans-serif"/>
          <w:color w:val="00000A"/>
          <w:sz w:val="26"/>
        </w:rPr>
        <w:t xml:space="preserve"> </w:t>
      </w:r>
      <w:r>
        <w:rPr>
          <w:rFonts w:eastAsia="Calibri" w:cs="Calibri"/>
          <w:color w:val="00000A"/>
          <w:sz w:val="26"/>
        </w:rPr>
        <w:t>запроса</w:t>
      </w:r>
      <w:r>
        <w:rPr>
          <w:rFonts w:ascii="Arial, sans-serif" w:eastAsia="Arial, sans-serif" w:hAnsi="Arial, sans-serif" w:cs="Arial, sans-serif"/>
          <w:color w:val="00000A"/>
          <w:sz w:val="26"/>
        </w:rPr>
        <w:t xml:space="preserve"> </w:t>
      </w:r>
      <w:r>
        <w:rPr>
          <w:rFonts w:eastAsia="Calibri" w:cs="Calibri"/>
          <w:color w:val="00000A"/>
          <w:sz w:val="26"/>
        </w:rPr>
        <w:t>котировок</w:t>
      </w:r>
      <w:r>
        <w:rPr>
          <w:rFonts w:ascii="Arial, sans-serif" w:eastAsia="Arial, sans-serif" w:hAnsi="Arial, sans-serif" w:cs="Arial, sans-serif"/>
          <w:color w:val="00000A"/>
          <w:sz w:val="26"/>
        </w:rPr>
        <w:t>.</w:t>
      </w:r>
    </w:p>
    <w:p w14:paraId="2F956B84" w14:textId="77777777" w:rsidR="00E53D3C" w:rsidRDefault="00E53D3C" w:rsidP="00E53D3C">
      <w:pPr>
        <w:ind w:firstLine="510"/>
        <w:jc w:val="both"/>
      </w:pPr>
      <w:r>
        <w:rPr>
          <w:rFonts w:ascii="Arial, sans-serif" w:eastAsia="Arial, sans-serif" w:hAnsi="Arial, sans-serif" w:cs="Arial, sans-serif"/>
          <w:color w:val="00000A"/>
          <w:sz w:val="26"/>
        </w:rPr>
        <w:t xml:space="preserve">19.8.5. </w:t>
      </w:r>
      <w:r>
        <w:rPr>
          <w:rFonts w:eastAsia="Calibri" w:cs="Calibri"/>
          <w:color w:val="000000"/>
          <w:sz w:val="26"/>
        </w:rPr>
        <w:t>Последствия</w:t>
      </w:r>
      <w:r>
        <w:rPr>
          <w:rFonts w:ascii="Arial, sans-serif" w:eastAsia="Arial, sans-serif" w:hAnsi="Arial, sans-serif" w:cs="Arial, sans-serif"/>
          <w:color w:val="000000"/>
          <w:sz w:val="26"/>
        </w:rPr>
        <w:t xml:space="preserve"> </w:t>
      </w:r>
      <w:r>
        <w:rPr>
          <w:rFonts w:eastAsia="Calibri" w:cs="Calibri"/>
          <w:color w:val="000000"/>
          <w:sz w:val="26"/>
        </w:rPr>
        <w:t>признания</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несостоявшимся</w:t>
      </w:r>
      <w:r>
        <w:rPr>
          <w:rFonts w:ascii="Arial, sans-serif" w:eastAsia="Arial, sans-serif" w:hAnsi="Arial, sans-serif" w:cs="Arial, sans-serif"/>
          <w:color w:val="000000"/>
          <w:sz w:val="26"/>
        </w:rPr>
        <w:t>.</w:t>
      </w:r>
    </w:p>
    <w:p w14:paraId="124A7E19" w14:textId="77777777" w:rsidR="00E53D3C" w:rsidRDefault="00E53D3C" w:rsidP="00E53D3C">
      <w:pPr>
        <w:ind w:firstLine="567"/>
        <w:jc w:val="both"/>
      </w:pPr>
      <w:r>
        <w:rPr>
          <w:rFonts w:ascii="Arial, sans-serif" w:eastAsia="Arial, sans-serif" w:hAnsi="Arial, sans-serif" w:cs="Arial, sans-serif"/>
          <w:color w:val="000000"/>
          <w:sz w:val="26"/>
        </w:rPr>
        <w:t xml:space="preserve">1)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заключает</w:t>
      </w:r>
      <w:r>
        <w:rPr>
          <w:rFonts w:ascii="Arial, sans-serif" w:eastAsia="Arial, sans-serif" w:hAnsi="Arial, sans-serif" w:cs="Arial, sans-serif"/>
          <w:color w:val="000000"/>
          <w:sz w:val="26"/>
        </w:rPr>
        <w:t xml:space="preserve"> </w:t>
      </w: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единственным</w:t>
      </w:r>
      <w:r>
        <w:rPr>
          <w:rFonts w:ascii="Arial, sans-serif" w:eastAsia="Arial, sans-serif" w:hAnsi="Arial, sans-serif" w:cs="Arial, sans-serif"/>
          <w:color w:val="000000"/>
          <w:sz w:val="26"/>
        </w:rPr>
        <w:t xml:space="preserve"> </w:t>
      </w:r>
      <w:r>
        <w:rPr>
          <w:rFonts w:eastAsia="Calibri" w:cs="Calibri"/>
          <w:color w:val="000000"/>
          <w:sz w:val="26"/>
        </w:rPr>
        <w:t>поставщиком</w:t>
      </w:r>
      <w:r>
        <w:rPr>
          <w:rFonts w:ascii="Arial, sans-serif" w:eastAsia="Arial, sans-serif" w:hAnsi="Arial, sans-serif" w:cs="Arial, sans-serif"/>
          <w:color w:val="000000"/>
          <w:sz w:val="26"/>
        </w:rPr>
        <w:t xml:space="preserve"> (</w:t>
      </w:r>
      <w:r>
        <w:rPr>
          <w:rFonts w:eastAsia="Calibri" w:cs="Calibri"/>
          <w:color w:val="000000"/>
          <w:sz w:val="26"/>
        </w:rPr>
        <w:t>подрядчиком</w:t>
      </w:r>
      <w:r>
        <w:rPr>
          <w:rFonts w:ascii="Arial, sans-serif" w:eastAsia="Arial, sans-serif" w:hAnsi="Arial, sans-serif" w:cs="Arial, sans-serif"/>
          <w:color w:val="000000"/>
          <w:sz w:val="26"/>
        </w:rPr>
        <w:t xml:space="preserve">, </w:t>
      </w:r>
      <w:r>
        <w:rPr>
          <w:rFonts w:eastAsia="Calibri" w:cs="Calibri"/>
          <w:color w:val="000000"/>
          <w:sz w:val="26"/>
        </w:rPr>
        <w:t>исполнителем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предусмотренном</w:t>
      </w:r>
      <w:r>
        <w:rPr>
          <w:rFonts w:ascii="Arial, sans-serif" w:eastAsia="Arial, sans-serif" w:hAnsi="Arial, sans-serif" w:cs="Arial, sans-serif"/>
          <w:color w:val="000000"/>
          <w:sz w:val="26"/>
        </w:rPr>
        <w:t xml:space="preserve"> </w:t>
      </w:r>
      <w:r>
        <w:rPr>
          <w:rFonts w:eastAsia="Calibri" w:cs="Calibri"/>
          <w:color w:val="000000"/>
          <w:sz w:val="26"/>
        </w:rPr>
        <w:t>разделом</w:t>
      </w:r>
      <w:r>
        <w:rPr>
          <w:rFonts w:ascii="Arial, sans-serif" w:eastAsia="Arial, sans-serif" w:hAnsi="Arial, sans-serif" w:cs="Arial, sans-serif"/>
          <w:color w:val="000000"/>
          <w:sz w:val="26"/>
        </w:rPr>
        <w:t xml:space="preserve"> 25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w:t>
      </w:r>
    </w:p>
    <w:p w14:paraId="4ED44213" w14:textId="77777777" w:rsidR="00E53D3C" w:rsidRDefault="00E53D3C" w:rsidP="00E53D3C">
      <w:pPr>
        <w:ind w:firstLine="567"/>
        <w:jc w:val="both"/>
      </w:pP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окончании</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подана</w:t>
      </w:r>
      <w:r>
        <w:rPr>
          <w:rFonts w:ascii="Arial, sans-serif" w:eastAsia="Arial, sans-serif" w:hAnsi="Arial, sans-serif" w:cs="Arial, sans-serif"/>
          <w:color w:val="000000"/>
          <w:sz w:val="26"/>
        </w:rPr>
        <w:t xml:space="preserve"> </w:t>
      </w:r>
      <w:r>
        <w:rPr>
          <w:rFonts w:eastAsia="Calibri" w:cs="Calibri"/>
          <w:color w:val="000000"/>
          <w:sz w:val="26"/>
        </w:rPr>
        <w:t>только</w:t>
      </w:r>
      <w:r>
        <w:rPr>
          <w:rFonts w:ascii="Arial, sans-serif" w:eastAsia="Arial, sans-serif" w:hAnsi="Arial, sans-serif" w:cs="Arial, sans-serif"/>
          <w:color w:val="000000"/>
          <w:sz w:val="26"/>
        </w:rPr>
        <w:t xml:space="preserve"> </w:t>
      </w:r>
      <w:r>
        <w:rPr>
          <w:rFonts w:eastAsia="Calibri" w:cs="Calibri"/>
          <w:color w:val="000000"/>
          <w:sz w:val="26"/>
        </w:rPr>
        <w:t>одна</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этом</w:t>
      </w:r>
      <w:r>
        <w:rPr>
          <w:rFonts w:ascii="Arial, sans-serif" w:eastAsia="Arial, sans-serif" w:hAnsi="Arial, sans-serif" w:cs="Arial, sans-serif"/>
          <w:color w:val="000000"/>
          <w:sz w:val="26"/>
        </w:rPr>
        <w:t xml:space="preserve"> </w:t>
      </w:r>
      <w:r>
        <w:rPr>
          <w:rFonts w:eastAsia="Calibri" w:cs="Calibri"/>
          <w:color w:val="000000"/>
          <w:sz w:val="26"/>
        </w:rPr>
        <w:t>такая</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признана</w:t>
      </w:r>
      <w:r>
        <w:rPr>
          <w:rFonts w:ascii="Arial, sans-serif" w:eastAsia="Arial, sans-serif" w:hAnsi="Arial, sans-serif" w:cs="Arial, sans-serif"/>
          <w:color w:val="000000"/>
          <w:sz w:val="26"/>
        </w:rPr>
        <w:t xml:space="preserve"> </w:t>
      </w:r>
      <w:r>
        <w:rPr>
          <w:rFonts w:eastAsia="Calibri" w:cs="Calibri"/>
          <w:color w:val="000000"/>
          <w:sz w:val="26"/>
        </w:rPr>
        <w:t>соответствующей</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указанным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содержит</w:t>
      </w:r>
      <w:r>
        <w:rPr>
          <w:rFonts w:ascii="Arial, sans-serif" w:eastAsia="Arial, sans-serif" w:hAnsi="Arial, sans-serif" w:cs="Arial, sans-serif"/>
          <w:color w:val="000000"/>
          <w:sz w:val="26"/>
        </w:rPr>
        <w:t xml:space="preserve"> </w:t>
      </w:r>
      <w:r>
        <w:rPr>
          <w:rFonts w:eastAsia="Calibri" w:cs="Calibri"/>
          <w:color w:val="000000"/>
          <w:sz w:val="26"/>
        </w:rPr>
        <w:t>предложение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цене</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b/>
          <w:color w:val="000000"/>
          <w:sz w:val="26"/>
          <w:shd w:val="clear" w:color="auto" w:fill="FFFF00"/>
        </w:rPr>
        <w:t xml:space="preserve"> </w:t>
      </w:r>
      <w:r>
        <w:rPr>
          <w:rFonts w:eastAsia="Calibri" w:cs="Calibri"/>
          <w:color w:val="000000"/>
          <w:sz w:val="26"/>
        </w:rPr>
        <w:t>превышающей</w:t>
      </w:r>
      <w:r>
        <w:rPr>
          <w:rFonts w:ascii="Arial, sans-serif" w:eastAsia="Arial, sans-serif" w:hAnsi="Arial, sans-serif" w:cs="Arial, sans-serif"/>
          <w:color w:val="000000"/>
          <w:sz w:val="26"/>
        </w:rPr>
        <w:t xml:space="preserve"> </w:t>
      </w:r>
      <w:r>
        <w:rPr>
          <w:rFonts w:eastAsia="Calibri" w:cs="Calibri"/>
          <w:color w:val="000000"/>
          <w:sz w:val="26"/>
        </w:rPr>
        <w:t>начальную</w:t>
      </w:r>
      <w:r>
        <w:rPr>
          <w:rFonts w:ascii="Arial, sans-serif" w:eastAsia="Arial, sans-serif" w:hAnsi="Arial, sans-serif" w:cs="Arial, sans-serif"/>
          <w:color w:val="000000"/>
          <w:sz w:val="26"/>
        </w:rPr>
        <w:t xml:space="preserve"> (</w:t>
      </w:r>
      <w:r>
        <w:rPr>
          <w:rFonts w:eastAsia="Calibri" w:cs="Calibri"/>
          <w:color w:val="000000"/>
          <w:sz w:val="26"/>
        </w:rPr>
        <w:t>максимальную</w:t>
      </w:r>
      <w:r>
        <w:rPr>
          <w:rFonts w:ascii="Arial, sans-serif" w:eastAsia="Arial, sans-serif" w:hAnsi="Arial, sans-serif" w:cs="Arial, sans-serif"/>
          <w:color w:val="000000"/>
          <w:sz w:val="26"/>
        </w:rPr>
        <w:t xml:space="preserve">) </w:t>
      </w:r>
      <w:r>
        <w:rPr>
          <w:rFonts w:eastAsia="Calibri" w:cs="Calibri"/>
          <w:color w:val="000000"/>
          <w:sz w:val="26"/>
        </w:rPr>
        <w:t>цену</w:t>
      </w:r>
      <w:r>
        <w:rPr>
          <w:rFonts w:ascii="Arial, sans-serif" w:eastAsia="Arial, sans-serif" w:hAnsi="Arial, sans-serif" w:cs="Arial, sans-serif"/>
          <w:color w:val="000000"/>
          <w:sz w:val="26"/>
        </w:rPr>
        <w:t xml:space="preserve">, </w:t>
      </w:r>
      <w:r>
        <w:rPr>
          <w:rFonts w:eastAsia="Calibri" w:cs="Calibri"/>
          <w:color w:val="000000"/>
          <w:sz w:val="26"/>
        </w:rPr>
        <w:t>указанную</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продлен</w:t>
      </w:r>
      <w:r>
        <w:rPr>
          <w:rFonts w:ascii="Arial, sans-serif" w:eastAsia="Arial, sans-serif" w:hAnsi="Arial, sans-serif" w:cs="Arial, sans-serif"/>
          <w:color w:val="000000"/>
          <w:sz w:val="26"/>
        </w:rPr>
        <w:t xml:space="preserve"> </w:t>
      </w:r>
      <w:r>
        <w:rPr>
          <w:rFonts w:eastAsia="Calibri" w:cs="Calibri"/>
          <w:color w:val="000000"/>
          <w:sz w:val="26"/>
        </w:rPr>
        <w:t>срок</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котировочных</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указанном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подпункте</w:t>
      </w:r>
      <w:r>
        <w:rPr>
          <w:rFonts w:ascii="Arial, sans-serif" w:eastAsia="Arial, sans-serif" w:hAnsi="Arial, sans-serif" w:cs="Arial, sans-serif"/>
          <w:color w:val="000000"/>
          <w:sz w:val="26"/>
        </w:rPr>
        <w:t xml:space="preserve"> 2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пункта</w:t>
      </w:r>
      <w:r>
        <w:rPr>
          <w:rFonts w:ascii="Arial, sans-serif" w:eastAsia="Arial, sans-serif" w:hAnsi="Arial, sans-serif" w:cs="Arial, sans-serif"/>
          <w:color w:val="000000"/>
          <w:sz w:val="26"/>
        </w:rPr>
        <w:t>;</w:t>
      </w:r>
    </w:p>
    <w:p w14:paraId="3FF7A732" w14:textId="77777777" w:rsidR="00E53D3C" w:rsidRDefault="00E53D3C" w:rsidP="00E53D3C">
      <w:pPr>
        <w:ind w:firstLine="510"/>
        <w:jc w:val="both"/>
      </w:pPr>
      <w:r>
        <w:rPr>
          <w:rFonts w:eastAsia="Calibri" w:cs="Calibri"/>
          <w:color w:val="000000"/>
          <w:sz w:val="26"/>
        </w:rPr>
        <w:t>б</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результатам</w:t>
      </w:r>
      <w:r>
        <w:rPr>
          <w:rFonts w:ascii="Arial, sans-serif" w:eastAsia="Arial, sans-serif" w:hAnsi="Arial, sans-serif" w:cs="Arial, sans-serif"/>
          <w:color w:val="000000"/>
          <w:sz w:val="26"/>
        </w:rPr>
        <w:t xml:space="preserve"> </w:t>
      </w:r>
      <w:r>
        <w:rPr>
          <w:rFonts w:eastAsia="Calibri" w:cs="Calibri"/>
          <w:color w:val="000000"/>
          <w:sz w:val="26"/>
        </w:rPr>
        <w:t>рассмотрения</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только</w:t>
      </w:r>
      <w:r>
        <w:rPr>
          <w:rFonts w:ascii="Arial, sans-serif" w:eastAsia="Arial, sans-serif" w:hAnsi="Arial, sans-serif" w:cs="Arial, sans-serif"/>
          <w:color w:val="000000"/>
          <w:sz w:val="26"/>
        </w:rPr>
        <w:t xml:space="preserve"> </w:t>
      </w:r>
      <w:r>
        <w:rPr>
          <w:rFonts w:eastAsia="Calibri" w:cs="Calibri"/>
          <w:color w:val="000000"/>
          <w:sz w:val="26"/>
        </w:rPr>
        <w:t>одна</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из</w:t>
      </w:r>
      <w:r>
        <w:rPr>
          <w:rFonts w:ascii="Arial, sans-serif" w:eastAsia="Arial, sans-serif" w:hAnsi="Arial, sans-serif" w:cs="Arial, sans-serif"/>
          <w:color w:val="000000"/>
          <w:sz w:val="26"/>
        </w:rPr>
        <w:t xml:space="preserve"> </w:t>
      </w:r>
      <w:r>
        <w:rPr>
          <w:rFonts w:eastAsia="Calibri" w:cs="Calibri"/>
          <w:color w:val="000000"/>
          <w:sz w:val="26"/>
        </w:rPr>
        <w:t>всех</w:t>
      </w:r>
      <w:r>
        <w:rPr>
          <w:rFonts w:ascii="Arial, sans-serif" w:eastAsia="Arial, sans-serif" w:hAnsi="Arial, sans-serif" w:cs="Arial, sans-serif"/>
          <w:color w:val="000000"/>
          <w:sz w:val="26"/>
        </w:rPr>
        <w:t xml:space="preserve"> </w:t>
      </w:r>
      <w:r>
        <w:rPr>
          <w:rFonts w:eastAsia="Calibri" w:cs="Calibri"/>
          <w:color w:val="000000"/>
          <w:sz w:val="26"/>
        </w:rPr>
        <w:t>поданных</w:t>
      </w:r>
      <w:r>
        <w:rPr>
          <w:rFonts w:ascii="Arial, sans-serif" w:eastAsia="Arial, sans-serif" w:hAnsi="Arial, sans-serif" w:cs="Arial, sans-serif"/>
          <w:color w:val="000000"/>
          <w:sz w:val="26"/>
        </w:rPr>
        <w:t xml:space="preserve"> </w:t>
      </w:r>
      <w:r>
        <w:rPr>
          <w:rFonts w:eastAsia="Calibri" w:cs="Calibri"/>
          <w:color w:val="000000"/>
          <w:sz w:val="26"/>
        </w:rPr>
        <w:t>признана</w:t>
      </w:r>
      <w:r>
        <w:rPr>
          <w:rFonts w:ascii="Arial, sans-serif" w:eastAsia="Arial, sans-serif" w:hAnsi="Arial, sans-serif" w:cs="Arial, sans-serif"/>
          <w:color w:val="000000"/>
          <w:sz w:val="26"/>
        </w:rPr>
        <w:t xml:space="preserve"> </w:t>
      </w:r>
      <w:r>
        <w:rPr>
          <w:rFonts w:eastAsia="Calibri" w:cs="Calibri"/>
          <w:color w:val="000000"/>
          <w:sz w:val="26"/>
        </w:rPr>
        <w:t>соответствующей</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указанным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w:t>
      </w:r>
    </w:p>
    <w:p w14:paraId="1AD61045" w14:textId="77777777" w:rsidR="00E53D3C" w:rsidRDefault="00E53D3C" w:rsidP="00E53D3C">
      <w:pPr>
        <w:ind w:firstLine="624"/>
        <w:jc w:val="both"/>
      </w:pPr>
      <w:r>
        <w:rPr>
          <w:rFonts w:ascii="Arial, sans-serif" w:eastAsia="Arial, sans-serif" w:hAnsi="Arial, sans-serif" w:cs="Arial, sans-serif"/>
          <w:color w:val="000000"/>
          <w:sz w:val="26"/>
        </w:rPr>
        <w:t xml:space="preserve">2)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окончании</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котировочных</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подана</w:t>
      </w:r>
      <w:r>
        <w:rPr>
          <w:rFonts w:ascii="Arial, sans-serif" w:eastAsia="Arial, sans-serif" w:hAnsi="Arial, sans-serif" w:cs="Arial, sans-serif"/>
          <w:color w:val="000000"/>
          <w:sz w:val="26"/>
        </w:rPr>
        <w:t xml:space="preserve"> </w:t>
      </w:r>
      <w:r>
        <w:rPr>
          <w:rFonts w:eastAsia="Calibri" w:cs="Calibri"/>
          <w:color w:val="000000"/>
          <w:sz w:val="26"/>
        </w:rPr>
        <w:t>только</w:t>
      </w:r>
      <w:r>
        <w:rPr>
          <w:rFonts w:ascii="Arial, sans-serif" w:eastAsia="Arial, sans-serif" w:hAnsi="Arial, sans-serif" w:cs="Arial, sans-serif"/>
          <w:color w:val="000000"/>
          <w:sz w:val="26"/>
        </w:rPr>
        <w:t xml:space="preserve"> </w:t>
      </w:r>
      <w:r>
        <w:rPr>
          <w:rFonts w:eastAsia="Calibri" w:cs="Calibri"/>
          <w:color w:val="000000"/>
          <w:sz w:val="26"/>
        </w:rPr>
        <w:t>одна</w:t>
      </w:r>
      <w:r>
        <w:rPr>
          <w:rFonts w:ascii="Arial, sans-serif" w:eastAsia="Arial, sans-serif" w:hAnsi="Arial, sans-serif" w:cs="Arial, sans-serif"/>
          <w:color w:val="000000"/>
          <w:sz w:val="26"/>
        </w:rPr>
        <w:t xml:space="preserve"> </w:t>
      </w:r>
      <w:r>
        <w:rPr>
          <w:rFonts w:eastAsia="Calibri" w:cs="Calibri"/>
          <w:color w:val="000000"/>
          <w:sz w:val="26"/>
        </w:rPr>
        <w:t>котировочная</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вправе</w:t>
      </w:r>
      <w:r>
        <w:rPr>
          <w:rFonts w:ascii="Arial, sans-serif" w:eastAsia="Arial, sans-serif" w:hAnsi="Arial, sans-serif" w:cs="Arial, sans-serif"/>
          <w:color w:val="000000"/>
          <w:sz w:val="26"/>
        </w:rPr>
        <w:t xml:space="preserve"> </w:t>
      </w:r>
      <w:r>
        <w:rPr>
          <w:rFonts w:eastAsia="Calibri" w:cs="Calibri"/>
          <w:color w:val="000000"/>
          <w:sz w:val="26"/>
        </w:rPr>
        <w:t>продлить</w:t>
      </w:r>
      <w:r>
        <w:rPr>
          <w:rFonts w:ascii="Arial, sans-serif" w:eastAsia="Arial, sans-serif" w:hAnsi="Arial, sans-serif" w:cs="Arial, sans-serif"/>
          <w:color w:val="000000"/>
          <w:sz w:val="26"/>
        </w:rPr>
        <w:t xml:space="preserve"> </w:t>
      </w:r>
      <w:r>
        <w:rPr>
          <w:rFonts w:eastAsia="Calibri" w:cs="Calibri"/>
          <w:color w:val="000000"/>
          <w:sz w:val="26"/>
        </w:rPr>
        <w:t>срок</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котировочных</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4 (</w:t>
      </w:r>
      <w:r>
        <w:rPr>
          <w:rFonts w:eastAsia="Calibri" w:cs="Calibri"/>
          <w:color w:val="000000"/>
          <w:sz w:val="26"/>
        </w:rPr>
        <w:t>четыре</w:t>
      </w:r>
      <w:r>
        <w:rPr>
          <w:rFonts w:ascii="Arial, sans-serif" w:eastAsia="Arial, sans-serif" w:hAnsi="Arial, sans-serif" w:cs="Arial, sans-serif"/>
          <w:color w:val="000000"/>
          <w:sz w:val="26"/>
        </w:rPr>
        <w:t xml:space="preserve">) </w:t>
      </w:r>
      <w:r>
        <w:rPr>
          <w:rFonts w:eastAsia="Calibri" w:cs="Calibri"/>
          <w:color w:val="000000"/>
          <w:sz w:val="26"/>
        </w:rPr>
        <w:t>рабочих</w:t>
      </w:r>
      <w:r>
        <w:rPr>
          <w:rFonts w:ascii="Arial, sans-serif" w:eastAsia="Arial, sans-serif" w:hAnsi="Arial, sans-serif" w:cs="Arial, sans-serif"/>
          <w:color w:val="000000"/>
          <w:sz w:val="26"/>
        </w:rPr>
        <w:t xml:space="preserve"> </w:t>
      </w:r>
      <w:r>
        <w:rPr>
          <w:rFonts w:eastAsia="Calibri" w:cs="Calibri"/>
          <w:color w:val="000000"/>
          <w:sz w:val="26"/>
        </w:rPr>
        <w:t>дня</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течение</w:t>
      </w:r>
      <w:r>
        <w:rPr>
          <w:rFonts w:ascii="Arial, sans-serif" w:eastAsia="Arial, sans-serif" w:hAnsi="Arial, sans-serif" w:cs="Arial, sans-serif"/>
          <w:color w:val="000000"/>
          <w:sz w:val="26"/>
        </w:rPr>
        <w:t xml:space="preserve"> 1 (</w:t>
      </w:r>
      <w:r>
        <w:rPr>
          <w:rFonts w:eastAsia="Calibri" w:cs="Calibri"/>
          <w:color w:val="000000"/>
          <w:sz w:val="26"/>
        </w:rPr>
        <w:t>одного</w:t>
      </w:r>
      <w:r>
        <w:rPr>
          <w:rFonts w:ascii="Arial, sans-serif" w:eastAsia="Arial, sans-serif" w:hAnsi="Arial, sans-serif" w:cs="Arial, sans-serif"/>
          <w:color w:val="000000"/>
          <w:sz w:val="26"/>
        </w:rPr>
        <w:t xml:space="preserve">) </w:t>
      </w:r>
      <w:r>
        <w:rPr>
          <w:rFonts w:eastAsia="Calibri" w:cs="Calibri"/>
          <w:color w:val="000000"/>
          <w:sz w:val="26"/>
        </w:rPr>
        <w:t>рабочего</w:t>
      </w:r>
      <w:r>
        <w:rPr>
          <w:rFonts w:ascii="Arial, sans-serif" w:eastAsia="Arial, sans-serif" w:hAnsi="Arial, sans-serif" w:cs="Arial, sans-serif"/>
          <w:color w:val="000000"/>
          <w:sz w:val="26"/>
        </w:rPr>
        <w:t xml:space="preserve"> </w:t>
      </w:r>
      <w:r>
        <w:rPr>
          <w:rFonts w:eastAsia="Calibri" w:cs="Calibri"/>
          <w:color w:val="000000"/>
          <w:sz w:val="26"/>
        </w:rPr>
        <w:t>дня</w:t>
      </w:r>
      <w:r>
        <w:rPr>
          <w:rFonts w:ascii="Arial, sans-serif" w:eastAsia="Arial, sans-serif" w:hAnsi="Arial, sans-serif" w:cs="Arial, sans-serif"/>
          <w:color w:val="000000"/>
          <w:sz w:val="26"/>
        </w:rPr>
        <w:t xml:space="preserve"> </w:t>
      </w:r>
      <w:r>
        <w:rPr>
          <w:rFonts w:eastAsia="Calibri" w:cs="Calibri"/>
          <w:color w:val="000000"/>
          <w:sz w:val="26"/>
        </w:rPr>
        <w:t>после</w:t>
      </w:r>
      <w:r>
        <w:rPr>
          <w:rFonts w:ascii="Arial, sans-serif" w:eastAsia="Arial, sans-serif" w:hAnsi="Arial, sans-serif" w:cs="Arial, sans-serif"/>
          <w:color w:val="000000"/>
          <w:sz w:val="26"/>
        </w:rPr>
        <w:t xml:space="preserve"> </w:t>
      </w:r>
      <w:r>
        <w:rPr>
          <w:rFonts w:eastAsia="Calibri" w:cs="Calibri"/>
          <w:color w:val="000000"/>
          <w:sz w:val="26"/>
        </w:rPr>
        <w:t>дня</w:t>
      </w:r>
      <w:r>
        <w:rPr>
          <w:rFonts w:ascii="Arial, sans-serif" w:eastAsia="Arial, sans-serif" w:hAnsi="Arial, sans-serif" w:cs="Arial, sans-serif"/>
          <w:color w:val="000000"/>
          <w:sz w:val="26"/>
        </w:rPr>
        <w:t xml:space="preserve"> </w:t>
      </w:r>
      <w:r>
        <w:rPr>
          <w:rFonts w:eastAsia="Calibri" w:cs="Calibri"/>
          <w:color w:val="000000"/>
          <w:sz w:val="26"/>
        </w:rPr>
        <w:t>окончания</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котировочных</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размещает</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Pr>
          <w:rFonts w:eastAsia="Calibri" w:cs="Calibri"/>
          <w:color w:val="000000"/>
          <w:sz w:val="26"/>
        </w:rPr>
        <w:t>извещение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продлении</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таких</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w:t>
      </w:r>
    </w:p>
    <w:p w14:paraId="213AD826" w14:textId="77777777" w:rsidR="00E53D3C" w:rsidRDefault="00E53D3C" w:rsidP="00E53D3C">
      <w:pPr>
        <w:ind w:firstLine="567"/>
        <w:jc w:val="both"/>
      </w:pP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окончании</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котировочных</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указанного</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продлении</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котировочных</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подана</w:t>
      </w:r>
      <w:r>
        <w:rPr>
          <w:rFonts w:ascii="Arial, sans-serif" w:eastAsia="Arial, sans-serif" w:hAnsi="Arial, sans-serif" w:cs="Arial, sans-serif"/>
          <w:color w:val="000000"/>
          <w:sz w:val="26"/>
        </w:rPr>
        <w:t xml:space="preserve"> </w:t>
      </w:r>
      <w:r>
        <w:rPr>
          <w:rFonts w:eastAsia="Calibri" w:cs="Calibri"/>
          <w:color w:val="000000"/>
          <w:sz w:val="26"/>
        </w:rPr>
        <w:t>дополнительно</w:t>
      </w:r>
      <w:r>
        <w:rPr>
          <w:rFonts w:ascii="Arial, sans-serif" w:eastAsia="Arial, sans-serif" w:hAnsi="Arial, sans-serif" w:cs="Arial, sans-serif"/>
          <w:color w:val="000000"/>
          <w:sz w:val="26"/>
        </w:rPr>
        <w:t xml:space="preserve"> </w:t>
      </w:r>
      <w:r>
        <w:rPr>
          <w:rFonts w:eastAsia="Calibri" w:cs="Calibri"/>
          <w:color w:val="000000"/>
          <w:sz w:val="26"/>
        </w:rPr>
        <w:t>ни</w:t>
      </w:r>
      <w:r>
        <w:rPr>
          <w:rFonts w:ascii="Arial, sans-serif" w:eastAsia="Arial, sans-serif" w:hAnsi="Arial, sans-serif" w:cs="Arial, sans-serif"/>
          <w:color w:val="000000"/>
          <w:sz w:val="26"/>
        </w:rPr>
        <w:t xml:space="preserve"> </w:t>
      </w:r>
      <w:r>
        <w:rPr>
          <w:rFonts w:eastAsia="Calibri" w:cs="Calibri"/>
          <w:color w:val="000000"/>
          <w:sz w:val="26"/>
        </w:rPr>
        <w:t>одна</w:t>
      </w:r>
      <w:r>
        <w:rPr>
          <w:rFonts w:ascii="Arial, sans-serif" w:eastAsia="Arial, sans-serif" w:hAnsi="Arial, sans-serif" w:cs="Arial, sans-serif"/>
          <w:color w:val="000000"/>
          <w:sz w:val="26"/>
        </w:rPr>
        <w:t xml:space="preserve"> </w:t>
      </w:r>
      <w:r>
        <w:rPr>
          <w:rFonts w:eastAsia="Calibri" w:cs="Calibri"/>
          <w:color w:val="000000"/>
          <w:sz w:val="26"/>
        </w:rPr>
        <w:t>котировочная</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единственная</w:t>
      </w:r>
      <w:r>
        <w:rPr>
          <w:rFonts w:ascii="Arial, sans-serif" w:eastAsia="Arial, sans-serif" w:hAnsi="Arial, sans-serif" w:cs="Arial, sans-serif"/>
          <w:color w:val="000000"/>
          <w:sz w:val="26"/>
        </w:rPr>
        <w:t xml:space="preserve"> </w:t>
      </w:r>
      <w:r>
        <w:rPr>
          <w:rFonts w:eastAsia="Calibri" w:cs="Calibri"/>
          <w:color w:val="000000"/>
          <w:sz w:val="26"/>
        </w:rPr>
        <w:t>поданная</w:t>
      </w:r>
      <w:r>
        <w:rPr>
          <w:rFonts w:ascii="Arial, sans-serif" w:eastAsia="Arial, sans-serif" w:hAnsi="Arial, sans-serif" w:cs="Arial, sans-serif"/>
          <w:color w:val="000000"/>
          <w:sz w:val="26"/>
        </w:rPr>
        <w:t xml:space="preserve"> </w:t>
      </w:r>
      <w:r>
        <w:rPr>
          <w:rFonts w:eastAsia="Calibri" w:cs="Calibri"/>
          <w:color w:val="000000"/>
          <w:sz w:val="26"/>
        </w:rPr>
        <w:lastRenderedPageBreak/>
        <w:t>котировочная</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соответствует</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установленным</w:t>
      </w:r>
      <w:r>
        <w:rPr>
          <w:rFonts w:ascii="Arial, sans-serif" w:eastAsia="Arial, sans-serif" w:hAnsi="Arial, sans-serif" w:cs="Arial, sans-serif"/>
          <w:color w:val="000000"/>
          <w:sz w:val="26"/>
        </w:rPr>
        <w:t xml:space="preserve"> </w:t>
      </w:r>
      <w:r>
        <w:rPr>
          <w:rFonts w:eastAsia="Calibri" w:cs="Calibri"/>
          <w:color w:val="000000"/>
          <w:sz w:val="26"/>
        </w:rPr>
        <w:t>извещением</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содержит</w:t>
      </w:r>
      <w:r>
        <w:rPr>
          <w:rFonts w:ascii="Arial, sans-serif" w:eastAsia="Arial, sans-serif" w:hAnsi="Arial, sans-serif" w:cs="Arial, sans-serif"/>
          <w:color w:val="000000"/>
          <w:sz w:val="26"/>
        </w:rPr>
        <w:t xml:space="preserve"> </w:t>
      </w:r>
      <w:r>
        <w:rPr>
          <w:rFonts w:eastAsia="Calibri" w:cs="Calibri"/>
          <w:color w:val="000000"/>
          <w:sz w:val="26"/>
        </w:rPr>
        <w:t>предложение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цене</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превышающей</w:t>
      </w:r>
      <w:r>
        <w:rPr>
          <w:rFonts w:ascii="Arial, sans-serif" w:eastAsia="Arial, sans-serif" w:hAnsi="Arial, sans-serif" w:cs="Arial, sans-serif"/>
          <w:color w:val="000000"/>
          <w:sz w:val="26"/>
        </w:rPr>
        <w:t xml:space="preserve"> </w:t>
      </w:r>
      <w:r>
        <w:rPr>
          <w:rFonts w:eastAsia="Calibri" w:cs="Calibri"/>
          <w:color w:val="000000"/>
          <w:sz w:val="26"/>
        </w:rPr>
        <w:t>начальную</w:t>
      </w:r>
      <w:r>
        <w:rPr>
          <w:rFonts w:ascii="Arial, sans-serif" w:eastAsia="Arial, sans-serif" w:hAnsi="Arial, sans-serif" w:cs="Arial, sans-serif"/>
          <w:color w:val="000000"/>
          <w:sz w:val="26"/>
        </w:rPr>
        <w:t xml:space="preserve"> (</w:t>
      </w:r>
      <w:r>
        <w:rPr>
          <w:rFonts w:eastAsia="Calibri" w:cs="Calibri"/>
          <w:color w:val="000000"/>
          <w:sz w:val="26"/>
        </w:rPr>
        <w:t>максимальную</w:t>
      </w:r>
      <w:r>
        <w:rPr>
          <w:rFonts w:ascii="Arial, sans-serif" w:eastAsia="Arial, sans-serif" w:hAnsi="Arial, sans-serif" w:cs="Arial, sans-serif"/>
          <w:color w:val="000000"/>
          <w:sz w:val="26"/>
        </w:rPr>
        <w:t xml:space="preserve">) </w:t>
      </w:r>
      <w:r>
        <w:rPr>
          <w:rFonts w:eastAsia="Calibri" w:cs="Calibri"/>
          <w:color w:val="000000"/>
          <w:sz w:val="26"/>
        </w:rPr>
        <w:t>цену</w:t>
      </w:r>
      <w:r>
        <w:rPr>
          <w:rFonts w:ascii="Arial, sans-serif" w:eastAsia="Arial, sans-serif" w:hAnsi="Arial, sans-serif" w:cs="Arial, sans-serif"/>
          <w:color w:val="000000"/>
          <w:sz w:val="26"/>
        </w:rPr>
        <w:t xml:space="preserve">, </w:t>
      </w:r>
      <w:r>
        <w:rPr>
          <w:rFonts w:eastAsia="Calibri" w:cs="Calibri"/>
          <w:color w:val="000000"/>
          <w:sz w:val="26"/>
        </w:rPr>
        <w:t>указанную</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заключает</w:t>
      </w:r>
      <w:r>
        <w:rPr>
          <w:rFonts w:ascii="Arial, sans-serif" w:eastAsia="Arial, sans-serif" w:hAnsi="Arial, sans-serif" w:cs="Arial, sans-serif"/>
          <w:color w:val="000000"/>
          <w:sz w:val="26"/>
        </w:rPr>
        <w:t xml:space="preserve"> </w:t>
      </w: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участником</w:t>
      </w:r>
      <w:r>
        <w:rPr>
          <w:rFonts w:ascii="Arial, sans-serif" w:eastAsia="Arial, sans-serif" w:hAnsi="Arial, sans-serif" w:cs="Arial, sans-serif"/>
          <w:color w:val="000000"/>
          <w:sz w:val="26"/>
        </w:rPr>
        <w:t xml:space="preserve">, </w:t>
      </w:r>
      <w:r>
        <w:rPr>
          <w:rFonts w:eastAsia="Calibri" w:cs="Calibri"/>
          <w:color w:val="000000"/>
          <w:sz w:val="26"/>
        </w:rPr>
        <w:t>подавшим</w:t>
      </w:r>
      <w:r>
        <w:rPr>
          <w:rFonts w:ascii="Arial, sans-serif" w:eastAsia="Arial, sans-serif" w:hAnsi="Arial, sans-serif" w:cs="Arial, sans-serif"/>
          <w:color w:val="000000"/>
          <w:sz w:val="26"/>
        </w:rPr>
        <w:t xml:space="preserve"> </w:t>
      </w:r>
      <w:r>
        <w:rPr>
          <w:rFonts w:eastAsia="Calibri" w:cs="Calibri"/>
          <w:color w:val="000000"/>
          <w:sz w:val="26"/>
        </w:rPr>
        <w:t>такую</w:t>
      </w:r>
      <w:r>
        <w:rPr>
          <w:rFonts w:ascii="Arial, sans-serif" w:eastAsia="Arial, sans-serif" w:hAnsi="Arial, sans-serif" w:cs="Arial, sans-serif"/>
          <w:color w:val="000000"/>
          <w:sz w:val="26"/>
        </w:rPr>
        <w:t xml:space="preserve"> </w:t>
      </w:r>
      <w:r>
        <w:rPr>
          <w:rFonts w:eastAsia="Calibri" w:cs="Calibri"/>
          <w:color w:val="000000"/>
          <w:sz w:val="26"/>
        </w:rPr>
        <w:t>котировочную</w:t>
      </w:r>
      <w:r>
        <w:rPr>
          <w:rFonts w:ascii="Arial, sans-serif" w:eastAsia="Arial, sans-serif" w:hAnsi="Arial, sans-serif" w:cs="Arial, sans-serif"/>
          <w:color w:val="000000"/>
          <w:sz w:val="26"/>
        </w:rPr>
        <w:t xml:space="preserve"> </w:t>
      </w:r>
      <w:r>
        <w:rPr>
          <w:rFonts w:eastAsia="Calibri" w:cs="Calibri"/>
          <w:color w:val="000000"/>
          <w:sz w:val="26"/>
        </w:rPr>
        <w:t>заявку</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условиях</w:t>
      </w:r>
      <w:r>
        <w:rPr>
          <w:rFonts w:ascii="Arial, sans-serif" w:eastAsia="Arial, sans-serif" w:hAnsi="Arial, sans-serif" w:cs="Arial, sans-serif"/>
          <w:color w:val="000000"/>
          <w:sz w:val="26"/>
        </w:rPr>
        <w:t xml:space="preserve">, </w:t>
      </w:r>
      <w:r>
        <w:rPr>
          <w:rFonts w:eastAsia="Calibri" w:cs="Calibri"/>
          <w:color w:val="000000"/>
          <w:sz w:val="26"/>
        </w:rPr>
        <w:t>предусмотренных</w:t>
      </w:r>
      <w:r>
        <w:rPr>
          <w:rFonts w:ascii="Arial, sans-serif" w:eastAsia="Arial, sans-serif" w:hAnsi="Arial, sans-serif" w:cs="Arial, sans-serif"/>
          <w:color w:val="000000"/>
          <w:sz w:val="26"/>
        </w:rPr>
        <w:t xml:space="preserve"> </w:t>
      </w:r>
      <w:r>
        <w:rPr>
          <w:rFonts w:eastAsia="Calibri" w:cs="Calibri"/>
          <w:color w:val="000000"/>
          <w:sz w:val="26"/>
        </w:rPr>
        <w:t>извещением</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цене</w:t>
      </w:r>
      <w:r>
        <w:rPr>
          <w:rFonts w:ascii="Arial, sans-serif" w:eastAsia="Arial, sans-serif" w:hAnsi="Arial, sans-serif" w:cs="Arial, sans-serif"/>
          <w:color w:val="000000"/>
          <w:sz w:val="26"/>
        </w:rPr>
        <w:t xml:space="preserve">, </w:t>
      </w:r>
      <w:r>
        <w:rPr>
          <w:rFonts w:eastAsia="Calibri" w:cs="Calibri"/>
          <w:color w:val="000000"/>
          <w:sz w:val="26"/>
        </w:rPr>
        <w:t>предложенной</w:t>
      </w:r>
      <w:r>
        <w:rPr>
          <w:rFonts w:ascii="Arial, sans-serif" w:eastAsia="Arial, sans-serif" w:hAnsi="Arial, sans-serif" w:cs="Arial, sans-serif"/>
          <w:color w:val="000000"/>
          <w:sz w:val="26"/>
        </w:rPr>
        <w:t xml:space="preserve"> </w:t>
      </w:r>
      <w:r>
        <w:rPr>
          <w:rFonts w:eastAsia="Calibri" w:cs="Calibri"/>
          <w:color w:val="000000"/>
          <w:sz w:val="26"/>
        </w:rPr>
        <w:t>указанным</w:t>
      </w:r>
      <w:r>
        <w:rPr>
          <w:rFonts w:ascii="Arial, sans-serif" w:eastAsia="Arial, sans-serif" w:hAnsi="Arial, sans-serif" w:cs="Arial, sans-serif"/>
          <w:color w:val="000000"/>
          <w:sz w:val="26"/>
        </w:rPr>
        <w:t xml:space="preserve"> </w:t>
      </w:r>
      <w:r>
        <w:rPr>
          <w:rFonts w:eastAsia="Calibri" w:cs="Calibri"/>
          <w:color w:val="000000"/>
          <w:sz w:val="26"/>
        </w:rPr>
        <w:t>участником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котировочной</w:t>
      </w:r>
      <w:r>
        <w:rPr>
          <w:rFonts w:ascii="Arial, sans-serif" w:eastAsia="Arial, sans-serif" w:hAnsi="Arial, sans-serif" w:cs="Arial, sans-serif"/>
          <w:color w:val="000000"/>
          <w:sz w:val="26"/>
        </w:rPr>
        <w:t xml:space="preserve"> </w:t>
      </w:r>
      <w:r>
        <w:rPr>
          <w:rFonts w:eastAsia="Calibri" w:cs="Calibri"/>
          <w:color w:val="000000"/>
          <w:sz w:val="26"/>
        </w:rPr>
        <w:t>заявке</w:t>
      </w:r>
      <w:r>
        <w:rPr>
          <w:rFonts w:ascii="Arial, sans-serif" w:eastAsia="Arial, sans-serif" w:hAnsi="Arial, sans-serif" w:cs="Arial, sans-serif"/>
          <w:color w:val="000000"/>
          <w:sz w:val="26"/>
        </w:rPr>
        <w:t xml:space="preserve">. </w:t>
      </w:r>
      <w:r>
        <w:rPr>
          <w:rFonts w:eastAsia="Calibri" w:cs="Calibri"/>
          <w:color w:val="000000"/>
          <w:sz w:val="26"/>
        </w:rPr>
        <w:t>У</w:t>
      </w:r>
      <w:r>
        <w:rPr>
          <w:rFonts w:eastAsia="Calibri" w:cs="Calibri"/>
          <w:color w:val="00000A"/>
        </w:rPr>
        <w:t>частник</w:t>
      </w:r>
      <w:r>
        <w:rPr>
          <w:rFonts w:ascii="Liberation Serif" w:eastAsia="Liberation Serif" w:hAnsi="Liberation Serif" w:cs="Liberation Serif"/>
          <w:color w:val="00000A"/>
        </w:rPr>
        <w:t xml:space="preserve"> </w:t>
      </w:r>
      <w:r>
        <w:rPr>
          <w:rFonts w:eastAsia="Calibri" w:cs="Calibri"/>
          <w:color w:val="00000A"/>
        </w:rPr>
        <w:t>закупки</w:t>
      </w:r>
      <w:r>
        <w:rPr>
          <w:rFonts w:ascii="Liberation Serif" w:eastAsia="Liberation Serif" w:hAnsi="Liberation Serif" w:cs="Liberation Serif"/>
          <w:color w:val="00000A"/>
        </w:rPr>
        <w:t xml:space="preserve"> </w:t>
      </w:r>
      <w:r>
        <w:rPr>
          <w:rFonts w:eastAsia="Calibri" w:cs="Calibri"/>
          <w:color w:val="00000A"/>
        </w:rPr>
        <w:t>признается</w:t>
      </w:r>
      <w:r>
        <w:rPr>
          <w:rFonts w:ascii="Liberation Serif" w:eastAsia="Liberation Serif" w:hAnsi="Liberation Serif" w:cs="Liberation Serif"/>
          <w:color w:val="00000A"/>
        </w:rPr>
        <w:t xml:space="preserve"> </w:t>
      </w:r>
      <w:r>
        <w:rPr>
          <w:rFonts w:eastAsia="Calibri" w:cs="Calibri"/>
          <w:color w:val="00000A"/>
        </w:rPr>
        <w:t>уклонившимся</w:t>
      </w:r>
      <w:r>
        <w:rPr>
          <w:rFonts w:ascii="Liberation Serif" w:eastAsia="Liberation Serif" w:hAnsi="Liberation Serif" w:cs="Liberation Serif"/>
          <w:color w:val="00000A"/>
        </w:rPr>
        <w:t xml:space="preserve"> </w:t>
      </w:r>
      <w:r>
        <w:rPr>
          <w:rFonts w:eastAsia="Calibri" w:cs="Calibri"/>
          <w:color w:val="00000A"/>
        </w:rPr>
        <w:t>от</w:t>
      </w:r>
      <w:r>
        <w:rPr>
          <w:rFonts w:ascii="Liberation Serif" w:eastAsia="Liberation Serif" w:hAnsi="Liberation Serif" w:cs="Liberation Serif"/>
          <w:color w:val="00000A"/>
        </w:rPr>
        <w:t xml:space="preserve"> </w:t>
      </w:r>
      <w:r>
        <w:rPr>
          <w:rFonts w:eastAsia="Calibri" w:cs="Calibri"/>
          <w:color w:val="00000A"/>
        </w:rPr>
        <w:t>заключения</w:t>
      </w:r>
      <w:r>
        <w:rPr>
          <w:rFonts w:ascii="Liberation Serif" w:eastAsia="Liberation Serif" w:hAnsi="Liberation Serif" w:cs="Liberation Serif"/>
          <w:color w:val="00000A"/>
        </w:rPr>
        <w:t xml:space="preserve"> </w:t>
      </w:r>
      <w:r>
        <w:rPr>
          <w:rFonts w:eastAsia="Calibri" w:cs="Calibri"/>
          <w:color w:val="00000A"/>
        </w:rPr>
        <w:t>договора</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порядке</w:t>
      </w:r>
      <w:r>
        <w:rPr>
          <w:rFonts w:ascii="Liberation Serif" w:eastAsia="Liberation Serif" w:hAnsi="Liberation Serif" w:cs="Liberation Serif"/>
          <w:color w:val="00000A"/>
        </w:rPr>
        <w:t xml:space="preserve">, </w:t>
      </w:r>
      <w:r>
        <w:rPr>
          <w:rFonts w:eastAsia="Calibri" w:cs="Calibri"/>
          <w:color w:val="00000A"/>
        </w:rPr>
        <w:t>предусмотренные</w:t>
      </w:r>
      <w:r>
        <w:rPr>
          <w:rFonts w:ascii="Liberation Serif" w:eastAsia="Liberation Serif" w:hAnsi="Liberation Serif" w:cs="Liberation Serif"/>
          <w:color w:val="00000A"/>
        </w:rPr>
        <w:t xml:space="preserve"> </w:t>
      </w:r>
      <w:r>
        <w:rPr>
          <w:rFonts w:eastAsia="Calibri" w:cs="Calibri"/>
          <w:color w:val="00000A"/>
        </w:rPr>
        <w:t>пунктом</w:t>
      </w:r>
      <w:r>
        <w:rPr>
          <w:rFonts w:ascii="Liberation Serif" w:eastAsia="Liberation Serif" w:hAnsi="Liberation Serif" w:cs="Liberation Serif"/>
          <w:color w:val="00000A"/>
        </w:rPr>
        <w:t xml:space="preserve"> 19.10.1. </w:t>
      </w:r>
      <w:r>
        <w:rPr>
          <w:rFonts w:eastAsia="Calibri" w:cs="Calibri"/>
          <w:color w:val="00000A"/>
        </w:rPr>
        <w:t>настоящего</w:t>
      </w:r>
      <w:r>
        <w:rPr>
          <w:rFonts w:ascii="Liberation Serif" w:eastAsia="Liberation Serif" w:hAnsi="Liberation Serif" w:cs="Liberation Serif"/>
          <w:color w:val="00000A"/>
        </w:rPr>
        <w:t xml:space="preserve"> </w:t>
      </w:r>
      <w:r>
        <w:rPr>
          <w:rFonts w:eastAsia="Calibri" w:cs="Calibri"/>
          <w:color w:val="00000A"/>
        </w:rPr>
        <w:t>раздела</w:t>
      </w:r>
      <w:r>
        <w:rPr>
          <w:rFonts w:ascii="Liberation Serif" w:eastAsia="Liberation Serif" w:hAnsi="Liberation Serif" w:cs="Liberation Serif"/>
          <w:color w:val="00000A"/>
        </w:rPr>
        <w:t>.</w:t>
      </w:r>
    </w:p>
    <w:p w14:paraId="6982DC4E" w14:textId="77777777" w:rsidR="00E53D3C" w:rsidRDefault="00E53D3C" w:rsidP="00E53D3C">
      <w:pPr>
        <w:ind w:firstLine="567"/>
        <w:jc w:val="both"/>
      </w:pPr>
      <w:r>
        <w:rPr>
          <w:rFonts w:ascii="Arial, sans-serif" w:eastAsia="Arial, sans-serif" w:hAnsi="Arial, sans-serif" w:cs="Arial, sans-serif"/>
          <w:color w:val="000000"/>
          <w:sz w:val="26"/>
        </w:rPr>
        <w:t xml:space="preserve">3)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окончании</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подано</w:t>
      </w:r>
      <w:r>
        <w:rPr>
          <w:rFonts w:ascii="Arial, sans-serif" w:eastAsia="Arial, sans-serif" w:hAnsi="Arial, sans-serif" w:cs="Arial, sans-serif"/>
          <w:color w:val="000000"/>
          <w:sz w:val="26"/>
        </w:rPr>
        <w:t xml:space="preserve"> </w:t>
      </w:r>
      <w:r>
        <w:rPr>
          <w:rFonts w:eastAsia="Calibri" w:cs="Calibri"/>
          <w:color w:val="000000"/>
          <w:sz w:val="26"/>
        </w:rPr>
        <w:t>ни</w:t>
      </w:r>
      <w:r>
        <w:rPr>
          <w:rFonts w:ascii="Arial, sans-serif" w:eastAsia="Arial, sans-serif" w:hAnsi="Arial, sans-serif" w:cs="Arial, sans-serif"/>
          <w:color w:val="000000"/>
          <w:sz w:val="26"/>
        </w:rPr>
        <w:t xml:space="preserve"> </w:t>
      </w:r>
      <w:r>
        <w:rPr>
          <w:rFonts w:eastAsia="Calibri" w:cs="Calibri"/>
          <w:color w:val="000000"/>
          <w:sz w:val="26"/>
        </w:rPr>
        <w:t>одной</w:t>
      </w:r>
      <w:r>
        <w:rPr>
          <w:rFonts w:ascii="Arial, sans-serif" w:eastAsia="Arial, sans-serif" w:hAnsi="Arial, sans-serif" w:cs="Arial, sans-serif"/>
          <w:color w:val="000000"/>
          <w:sz w:val="26"/>
        </w:rPr>
        <w:t xml:space="preserve"> </w:t>
      </w:r>
      <w:r>
        <w:rPr>
          <w:rFonts w:eastAsia="Calibri" w:cs="Calibri"/>
          <w:color w:val="000000"/>
          <w:sz w:val="26"/>
        </w:rPr>
        <w:t>такой</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вправе</w:t>
      </w:r>
      <w:r>
        <w:rPr>
          <w:rFonts w:ascii="Arial, sans-serif" w:eastAsia="Arial, sans-serif" w:hAnsi="Arial, sans-serif" w:cs="Arial, sans-serif"/>
          <w:color w:val="000000"/>
          <w:sz w:val="26"/>
        </w:rPr>
        <w:t xml:space="preserve"> </w:t>
      </w:r>
      <w:r>
        <w:rPr>
          <w:rFonts w:eastAsia="Calibri" w:cs="Calibri"/>
          <w:color w:val="000000"/>
          <w:sz w:val="26"/>
        </w:rPr>
        <w:t>осуществить</w:t>
      </w:r>
      <w:r>
        <w:rPr>
          <w:rFonts w:ascii="Arial, sans-serif" w:eastAsia="Arial, sans-serif" w:hAnsi="Arial, sans-serif" w:cs="Arial, sans-serif"/>
          <w:color w:val="000000"/>
          <w:sz w:val="26"/>
        </w:rPr>
        <w:t xml:space="preserve"> </w:t>
      </w:r>
      <w:r>
        <w:rPr>
          <w:rFonts w:eastAsia="Calibri" w:cs="Calibri"/>
          <w:color w:val="000000"/>
          <w:sz w:val="26"/>
        </w:rPr>
        <w:t>повторную</w:t>
      </w:r>
      <w:r>
        <w:rPr>
          <w:rFonts w:ascii="Arial, sans-serif" w:eastAsia="Arial, sans-serif" w:hAnsi="Arial, sans-serif" w:cs="Arial, sans-serif"/>
          <w:color w:val="000000"/>
          <w:sz w:val="26"/>
        </w:rPr>
        <w:t xml:space="preserve"> </w:t>
      </w:r>
      <w:r>
        <w:rPr>
          <w:rFonts w:eastAsia="Calibri" w:cs="Calibri"/>
          <w:color w:val="000000"/>
          <w:sz w:val="26"/>
        </w:rPr>
        <w:t>закупку</w:t>
      </w:r>
      <w:r>
        <w:rPr>
          <w:rFonts w:ascii="Arial, sans-serif" w:eastAsia="Arial, sans-serif" w:hAnsi="Arial, sans-serif" w:cs="Arial, sans-serif"/>
          <w:color w:val="000000"/>
          <w:sz w:val="26"/>
        </w:rPr>
        <w:t xml:space="preserve"> </w:t>
      </w:r>
      <w:r>
        <w:rPr>
          <w:rFonts w:eastAsia="Calibri" w:cs="Calibri"/>
          <w:color w:val="000000"/>
          <w:sz w:val="26"/>
        </w:rPr>
        <w:t>путем</w:t>
      </w:r>
      <w:r>
        <w:rPr>
          <w:rFonts w:ascii="Arial, sans-serif" w:eastAsia="Arial, sans-serif" w:hAnsi="Arial, sans-serif" w:cs="Arial, sans-serif"/>
          <w:color w:val="000000"/>
          <w:sz w:val="26"/>
        </w:rPr>
        <w:t xml:space="preserve"> </w:t>
      </w:r>
      <w:r>
        <w:rPr>
          <w:rFonts w:eastAsia="Calibri" w:cs="Calibri"/>
          <w:color w:val="000000"/>
          <w:sz w:val="26"/>
        </w:rPr>
        <w:t>проведения</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заключить</w:t>
      </w:r>
      <w:r>
        <w:rPr>
          <w:rFonts w:ascii="Arial, sans-serif" w:eastAsia="Arial, sans-serif" w:hAnsi="Arial, sans-serif" w:cs="Arial, sans-serif"/>
          <w:color w:val="000000"/>
          <w:sz w:val="26"/>
        </w:rPr>
        <w:t xml:space="preserve"> </w:t>
      </w: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единственным</w:t>
      </w:r>
      <w:r>
        <w:rPr>
          <w:rFonts w:ascii="Arial, sans-serif" w:eastAsia="Arial, sans-serif" w:hAnsi="Arial, sans-serif" w:cs="Arial, sans-serif"/>
          <w:color w:val="000000"/>
          <w:sz w:val="26"/>
        </w:rPr>
        <w:t xml:space="preserve"> </w:t>
      </w:r>
      <w:r>
        <w:rPr>
          <w:rFonts w:eastAsia="Calibri" w:cs="Calibri"/>
          <w:color w:val="000000"/>
          <w:sz w:val="26"/>
        </w:rPr>
        <w:t>поставщиком</w:t>
      </w:r>
      <w:r>
        <w:rPr>
          <w:rFonts w:ascii="Arial, sans-serif" w:eastAsia="Arial, sans-serif" w:hAnsi="Arial, sans-serif" w:cs="Arial, sans-serif"/>
          <w:color w:val="000000"/>
          <w:sz w:val="26"/>
        </w:rPr>
        <w:t xml:space="preserve"> (</w:t>
      </w:r>
      <w:r>
        <w:rPr>
          <w:rFonts w:eastAsia="Calibri" w:cs="Calibri"/>
          <w:color w:val="000000"/>
          <w:sz w:val="26"/>
        </w:rPr>
        <w:t>подрядчиком</w:t>
      </w:r>
      <w:r>
        <w:rPr>
          <w:rFonts w:ascii="Arial, sans-serif" w:eastAsia="Arial, sans-serif" w:hAnsi="Arial, sans-serif" w:cs="Arial, sans-serif"/>
          <w:color w:val="000000"/>
          <w:sz w:val="26"/>
        </w:rPr>
        <w:t xml:space="preserve">, </w:t>
      </w:r>
      <w:r>
        <w:rPr>
          <w:rFonts w:eastAsia="Calibri" w:cs="Calibri"/>
          <w:color w:val="000000"/>
          <w:sz w:val="26"/>
        </w:rPr>
        <w:t>исполнителем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предусмотренном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разделом</w:t>
      </w:r>
      <w:r>
        <w:rPr>
          <w:rFonts w:ascii="Arial, sans-serif" w:eastAsia="Arial, sans-serif" w:hAnsi="Arial, sans-serif" w:cs="Arial, sans-serif"/>
          <w:color w:val="000000"/>
          <w:sz w:val="26"/>
        </w:rPr>
        <w:t xml:space="preserve"> 25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продлить</w:t>
      </w:r>
      <w:r>
        <w:rPr>
          <w:rFonts w:ascii="Arial, sans-serif" w:eastAsia="Arial, sans-serif" w:hAnsi="Arial, sans-serif" w:cs="Arial, sans-serif"/>
          <w:color w:val="000000"/>
          <w:sz w:val="26"/>
        </w:rPr>
        <w:t xml:space="preserve"> </w:t>
      </w:r>
      <w:r>
        <w:rPr>
          <w:rFonts w:eastAsia="Calibri" w:cs="Calibri"/>
          <w:color w:val="000000"/>
          <w:sz w:val="26"/>
        </w:rPr>
        <w:t>срок</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котировочных</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предусмотренном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подпункте</w:t>
      </w:r>
      <w:r>
        <w:rPr>
          <w:rFonts w:ascii="Arial, sans-serif" w:eastAsia="Arial, sans-serif" w:hAnsi="Arial, sans-serif" w:cs="Arial, sans-serif"/>
          <w:color w:val="000000"/>
          <w:sz w:val="26"/>
        </w:rPr>
        <w:t xml:space="preserve"> 2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пункта</w:t>
      </w:r>
      <w:r>
        <w:rPr>
          <w:rFonts w:ascii="Arial, sans-serif" w:eastAsia="Arial, sans-serif" w:hAnsi="Arial, sans-serif" w:cs="Arial, sans-serif"/>
          <w:color w:val="000000"/>
          <w:sz w:val="26"/>
        </w:rPr>
        <w:t>.</w:t>
      </w:r>
    </w:p>
    <w:p w14:paraId="5C4A8682" w14:textId="77777777" w:rsidR="00E53D3C" w:rsidRDefault="00E53D3C" w:rsidP="00E53D3C">
      <w:pPr>
        <w:ind w:firstLine="567"/>
        <w:jc w:val="both"/>
      </w:pPr>
      <w:r>
        <w:rPr>
          <w:rFonts w:ascii="Arial, sans-serif" w:eastAsia="Arial, sans-serif" w:hAnsi="Arial, sans-serif" w:cs="Arial, sans-serif"/>
          <w:color w:val="000000"/>
          <w:sz w:val="26"/>
        </w:rPr>
        <w:t>4)</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случае</w:t>
      </w:r>
      <w:r>
        <w:rPr>
          <w:rFonts w:ascii="Liberation Serif" w:eastAsia="Liberation Serif" w:hAnsi="Liberation Serif" w:cs="Liberation Serif"/>
          <w:color w:val="00000A"/>
        </w:rPr>
        <w:t xml:space="preserve">, </w:t>
      </w:r>
      <w:r>
        <w:rPr>
          <w:rFonts w:eastAsia="Calibri" w:cs="Calibri"/>
          <w:color w:val="00000A"/>
        </w:rPr>
        <w:t>если</w:t>
      </w:r>
      <w:r>
        <w:rPr>
          <w:rFonts w:ascii="Liberation Serif" w:eastAsia="Liberation Serif" w:hAnsi="Liberation Serif" w:cs="Liberation Serif"/>
          <w:color w:val="00000A"/>
        </w:rPr>
        <w:t xml:space="preserve"> </w:t>
      </w:r>
      <w:r>
        <w:rPr>
          <w:rFonts w:eastAsia="Calibri" w:cs="Calibri"/>
          <w:color w:val="00000A"/>
        </w:rPr>
        <w:t>по</w:t>
      </w:r>
      <w:r>
        <w:rPr>
          <w:rFonts w:ascii="Liberation Serif" w:eastAsia="Liberation Serif" w:hAnsi="Liberation Serif" w:cs="Liberation Serif"/>
          <w:color w:val="00000A"/>
        </w:rPr>
        <w:t xml:space="preserve"> </w:t>
      </w:r>
      <w:r>
        <w:rPr>
          <w:rFonts w:eastAsia="Calibri" w:cs="Calibri"/>
          <w:color w:val="00000A"/>
        </w:rPr>
        <w:t>результатам</w:t>
      </w:r>
      <w:r>
        <w:rPr>
          <w:rFonts w:ascii="Liberation Serif" w:eastAsia="Liberation Serif" w:hAnsi="Liberation Serif" w:cs="Liberation Serif"/>
          <w:color w:val="00000A"/>
        </w:rPr>
        <w:t xml:space="preserve"> </w:t>
      </w:r>
      <w:r>
        <w:rPr>
          <w:rFonts w:eastAsia="Calibri" w:cs="Calibri"/>
          <w:color w:val="00000A"/>
        </w:rPr>
        <w:t>рассмотрения</w:t>
      </w:r>
      <w:r>
        <w:rPr>
          <w:rFonts w:ascii="Liberation Serif" w:eastAsia="Liberation Serif" w:hAnsi="Liberation Serif" w:cs="Liberation Serif"/>
          <w:color w:val="00000A"/>
        </w:rPr>
        <w:t xml:space="preserve"> </w:t>
      </w:r>
      <w:r>
        <w:rPr>
          <w:rFonts w:eastAsia="Calibri" w:cs="Calibri"/>
          <w:color w:val="00000A"/>
        </w:rPr>
        <w:t>заявок</w:t>
      </w:r>
      <w:r>
        <w:rPr>
          <w:rFonts w:ascii="Liberation Serif" w:eastAsia="Liberation Serif" w:hAnsi="Liberation Serif" w:cs="Liberation Serif"/>
          <w:color w:val="00000A"/>
        </w:rPr>
        <w:t xml:space="preserve"> </w:t>
      </w:r>
      <w:r>
        <w:rPr>
          <w:rFonts w:eastAsia="Calibri" w:cs="Calibri"/>
          <w:color w:val="00000A"/>
        </w:rPr>
        <w:t>на</w:t>
      </w:r>
      <w:r>
        <w:rPr>
          <w:rFonts w:ascii="Liberation Serif" w:eastAsia="Liberation Serif" w:hAnsi="Liberation Serif" w:cs="Liberation Serif"/>
          <w:color w:val="00000A"/>
        </w:rPr>
        <w:t xml:space="preserve"> </w:t>
      </w:r>
      <w:r>
        <w:rPr>
          <w:rFonts w:eastAsia="Calibri" w:cs="Calibri"/>
          <w:color w:val="00000A"/>
        </w:rPr>
        <w:t>участие</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запросе</w:t>
      </w:r>
      <w:r>
        <w:rPr>
          <w:rFonts w:ascii="Liberation Serif" w:eastAsia="Liberation Serif" w:hAnsi="Liberation Serif" w:cs="Liberation Serif"/>
          <w:color w:val="00000A"/>
        </w:rPr>
        <w:t xml:space="preserve"> </w:t>
      </w:r>
      <w:r>
        <w:rPr>
          <w:rFonts w:eastAsia="Calibri" w:cs="Calibri"/>
          <w:color w:val="00000A"/>
        </w:rPr>
        <w:t>котировок</w:t>
      </w:r>
      <w:r>
        <w:rPr>
          <w:rFonts w:ascii="Liberation Serif" w:eastAsia="Liberation Serif" w:hAnsi="Liberation Serif" w:cs="Liberation Serif"/>
          <w:color w:val="00000A"/>
        </w:rPr>
        <w:t xml:space="preserve"> </w:t>
      </w:r>
      <w:r>
        <w:rPr>
          <w:rFonts w:eastAsia="Calibri" w:cs="Calibri"/>
          <w:color w:val="00000A"/>
        </w:rPr>
        <w:t>котировочной</w:t>
      </w:r>
      <w:r>
        <w:rPr>
          <w:rFonts w:ascii="Liberation Serif" w:eastAsia="Liberation Serif" w:hAnsi="Liberation Serif" w:cs="Liberation Serif"/>
          <w:color w:val="00000A"/>
        </w:rPr>
        <w:t xml:space="preserve"> </w:t>
      </w:r>
      <w:r>
        <w:rPr>
          <w:rFonts w:eastAsia="Calibri" w:cs="Calibri"/>
          <w:color w:val="00000A"/>
        </w:rPr>
        <w:t>комиссией</w:t>
      </w:r>
      <w:r>
        <w:rPr>
          <w:rFonts w:ascii="Liberation Serif" w:eastAsia="Liberation Serif" w:hAnsi="Liberation Serif" w:cs="Liberation Serif"/>
          <w:color w:val="00000A"/>
        </w:rPr>
        <w:t xml:space="preserve"> </w:t>
      </w:r>
      <w:r>
        <w:rPr>
          <w:rFonts w:eastAsia="Calibri" w:cs="Calibri"/>
          <w:color w:val="00000A"/>
        </w:rPr>
        <w:t>отклонены</w:t>
      </w:r>
      <w:r>
        <w:rPr>
          <w:rFonts w:ascii="Liberation Serif" w:eastAsia="Liberation Serif" w:hAnsi="Liberation Serif" w:cs="Liberation Serif"/>
          <w:color w:val="00000A"/>
        </w:rPr>
        <w:t xml:space="preserve"> </w:t>
      </w:r>
      <w:r>
        <w:rPr>
          <w:rFonts w:eastAsia="Calibri" w:cs="Calibri"/>
          <w:color w:val="00000A"/>
        </w:rPr>
        <w:t>все</w:t>
      </w:r>
      <w:r>
        <w:rPr>
          <w:rFonts w:ascii="Liberation Serif" w:eastAsia="Liberation Serif" w:hAnsi="Liberation Serif" w:cs="Liberation Serif"/>
          <w:color w:val="00000A"/>
        </w:rPr>
        <w:t xml:space="preserve"> </w:t>
      </w:r>
      <w:r>
        <w:rPr>
          <w:rFonts w:eastAsia="Calibri" w:cs="Calibri"/>
          <w:color w:val="00000A"/>
        </w:rPr>
        <w:t>поданные</w:t>
      </w:r>
      <w:r>
        <w:rPr>
          <w:rFonts w:ascii="Liberation Serif" w:eastAsia="Liberation Serif" w:hAnsi="Liberation Serif" w:cs="Liberation Serif"/>
          <w:color w:val="00000A"/>
        </w:rPr>
        <w:t xml:space="preserve"> </w:t>
      </w:r>
      <w:r>
        <w:rPr>
          <w:rFonts w:eastAsia="Calibri" w:cs="Calibri"/>
          <w:color w:val="00000A"/>
        </w:rPr>
        <w:t>заявки</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том</w:t>
      </w:r>
      <w:r>
        <w:rPr>
          <w:rFonts w:ascii="Liberation Serif" w:eastAsia="Liberation Serif" w:hAnsi="Liberation Serif" w:cs="Liberation Serif"/>
          <w:color w:val="00000A"/>
        </w:rPr>
        <w:t xml:space="preserve"> </w:t>
      </w:r>
      <w:r>
        <w:rPr>
          <w:rFonts w:eastAsia="Calibri" w:cs="Calibri"/>
          <w:color w:val="00000A"/>
        </w:rPr>
        <w:t>числе</w:t>
      </w:r>
      <w:r>
        <w:rPr>
          <w:rFonts w:ascii="Liberation Serif" w:eastAsia="Liberation Serif" w:hAnsi="Liberation Serif" w:cs="Liberation Serif"/>
          <w:color w:val="00000A"/>
        </w:rPr>
        <w:t xml:space="preserve"> </w:t>
      </w:r>
      <w:r>
        <w:rPr>
          <w:rFonts w:eastAsia="Calibri" w:cs="Calibri"/>
          <w:color w:val="00000A"/>
        </w:rPr>
        <w:t>единственная</w:t>
      </w:r>
      <w:r>
        <w:rPr>
          <w:rFonts w:ascii="Liberation Serif" w:eastAsia="Liberation Serif" w:hAnsi="Liberation Serif" w:cs="Liberation Serif"/>
          <w:color w:val="00000A"/>
        </w:rPr>
        <w:t xml:space="preserve"> </w:t>
      </w:r>
      <w:r>
        <w:rPr>
          <w:rFonts w:eastAsia="Calibri" w:cs="Calibri"/>
          <w:color w:val="00000A"/>
        </w:rPr>
        <w:t>поданная</w:t>
      </w:r>
      <w:r>
        <w:rPr>
          <w:rFonts w:ascii="Liberation Serif" w:eastAsia="Liberation Serif" w:hAnsi="Liberation Serif" w:cs="Liberation Serif"/>
          <w:color w:val="00000A"/>
        </w:rPr>
        <w:t xml:space="preserve"> </w:t>
      </w:r>
      <w:r>
        <w:rPr>
          <w:rFonts w:eastAsia="Calibri" w:cs="Calibri"/>
          <w:color w:val="00000A"/>
        </w:rPr>
        <w:t>заявка</w:t>
      </w:r>
      <w:r>
        <w:rPr>
          <w:rFonts w:ascii="Liberation Serif" w:eastAsia="Liberation Serif" w:hAnsi="Liberation Serif" w:cs="Liberation Serif"/>
          <w:color w:val="00000A"/>
        </w:rPr>
        <w:t xml:space="preserve">) </w:t>
      </w:r>
      <w:r>
        <w:rPr>
          <w:rFonts w:eastAsia="Calibri" w:cs="Calibri"/>
          <w:color w:val="00000A"/>
        </w:rPr>
        <w:t>заказчик</w:t>
      </w:r>
      <w:r>
        <w:rPr>
          <w:rFonts w:ascii="Liberation Serif" w:eastAsia="Liberation Serif" w:hAnsi="Liberation Serif" w:cs="Liberation Serif"/>
          <w:color w:val="00000A"/>
        </w:rPr>
        <w:t xml:space="preserve"> </w:t>
      </w:r>
      <w:r>
        <w:rPr>
          <w:rFonts w:eastAsia="Calibri" w:cs="Calibri"/>
          <w:color w:val="00000A"/>
        </w:rPr>
        <w:t>вправе</w:t>
      </w:r>
      <w:r>
        <w:rPr>
          <w:rFonts w:ascii="Liberation Serif" w:eastAsia="Liberation Serif" w:hAnsi="Liberation Serif" w:cs="Liberation Serif"/>
          <w:color w:val="00000A"/>
        </w:rPr>
        <w:t xml:space="preserve"> </w:t>
      </w:r>
      <w:r>
        <w:rPr>
          <w:rFonts w:eastAsia="Calibri" w:cs="Calibri"/>
          <w:color w:val="00000A"/>
        </w:rPr>
        <w:t>осуществить</w:t>
      </w:r>
      <w:r>
        <w:rPr>
          <w:rFonts w:ascii="Liberation Serif" w:eastAsia="Liberation Serif" w:hAnsi="Liberation Serif" w:cs="Liberation Serif"/>
          <w:color w:val="00000A"/>
        </w:rPr>
        <w:t xml:space="preserve"> </w:t>
      </w:r>
      <w:r>
        <w:rPr>
          <w:rFonts w:eastAsia="Calibri" w:cs="Calibri"/>
          <w:color w:val="00000A"/>
        </w:rPr>
        <w:t>повторную</w:t>
      </w:r>
      <w:r>
        <w:rPr>
          <w:rFonts w:ascii="Liberation Serif" w:eastAsia="Liberation Serif" w:hAnsi="Liberation Serif" w:cs="Liberation Serif"/>
          <w:color w:val="00000A"/>
        </w:rPr>
        <w:t xml:space="preserve"> </w:t>
      </w:r>
      <w:r>
        <w:rPr>
          <w:rFonts w:eastAsia="Calibri" w:cs="Calibri"/>
          <w:color w:val="00000A"/>
        </w:rPr>
        <w:t>закупку</w:t>
      </w:r>
      <w:r>
        <w:rPr>
          <w:rFonts w:ascii="Liberation Serif" w:eastAsia="Liberation Serif" w:hAnsi="Liberation Serif" w:cs="Liberation Serif"/>
          <w:color w:val="00000A"/>
        </w:rPr>
        <w:t xml:space="preserve"> </w:t>
      </w:r>
      <w:r>
        <w:rPr>
          <w:rFonts w:eastAsia="Calibri" w:cs="Calibri"/>
          <w:color w:val="00000A"/>
        </w:rPr>
        <w:t>путем</w:t>
      </w:r>
      <w:r>
        <w:rPr>
          <w:rFonts w:ascii="Liberation Serif" w:eastAsia="Liberation Serif" w:hAnsi="Liberation Serif" w:cs="Liberation Serif"/>
          <w:color w:val="00000A"/>
        </w:rPr>
        <w:t xml:space="preserve"> </w:t>
      </w:r>
      <w:r>
        <w:rPr>
          <w:rFonts w:eastAsia="Calibri" w:cs="Calibri"/>
          <w:color w:val="00000A"/>
        </w:rPr>
        <w:t>проведения</w:t>
      </w:r>
      <w:r>
        <w:rPr>
          <w:rFonts w:ascii="Liberation Serif" w:eastAsia="Liberation Serif" w:hAnsi="Liberation Serif" w:cs="Liberation Serif"/>
          <w:color w:val="00000A"/>
        </w:rPr>
        <w:t xml:space="preserve"> </w:t>
      </w:r>
      <w:r>
        <w:rPr>
          <w:rFonts w:eastAsia="Calibri" w:cs="Calibri"/>
          <w:color w:val="00000A"/>
        </w:rPr>
        <w:t>запроса</w:t>
      </w:r>
      <w:r>
        <w:rPr>
          <w:rFonts w:ascii="Liberation Serif" w:eastAsia="Liberation Serif" w:hAnsi="Liberation Serif" w:cs="Liberation Serif"/>
          <w:color w:val="00000A"/>
        </w:rPr>
        <w:t xml:space="preserve"> </w:t>
      </w:r>
      <w:r>
        <w:rPr>
          <w:rFonts w:eastAsia="Calibri" w:cs="Calibri"/>
          <w:color w:val="00000A"/>
        </w:rPr>
        <w:t>котировок</w:t>
      </w:r>
      <w:r>
        <w:rPr>
          <w:rFonts w:ascii="Liberation Serif" w:eastAsia="Liberation Serif" w:hAnsi="Liberation Serif" w:cs="Liberation Serif"/>
          <w:color w:val="00000A"/>
        </w:rPr>
        <w:t xml:space="preserve"> </w:t>
      </w:r>
      <w:r>
        <w:rPr>
          <w:rFonts w:eastAsia="Calibri" w:cs="Calibri"/>
          <w:color w:val="00000A"/>
        </w:rPr>
        <w:t>или</w:t>
      </w:r>
      <w:r>
        <w:rPr>
          <w:rFonts w:ascii="Liberation Serif" w:eastAsia="Liberation Serif" w:hAnsi="Liberation Serif" w:cs="Liberation Serif"/>
          <w:color w:val="00000A"/>
        </w:rPr>
        <w:t xml:space="preserve"> </w:t>
      </w:r>
      <w:r>
        <w:rPr>
          <w:rFonts w:eastAsia="Calibri" w:cs="Calibri"/>
          <w:color w:val="00000A"/>
        </w:rPr>
        <w:t>заключить</w:t>
      </w:r>
      <w:r>
        <w:rPr>
          <w:rFonts w:ascii="Liberation Serif" w:eastAsia="Liberation Serif" w:hAnsi="Liberation Serif" w:cs="Liberation Serif"/>
          <w:color w:val="00000A"/>
        </w:rPr>
        <w:t xml:space="preserve"> </w:t>
      </w:r>
      <w:r>
        <w:rPr>
          <w:rFonts w:eastAsia="Calibri" w:cs="Calibri"/>
          <w:color w:val="00000A"/>
        </w:rPr>
        <w:t>договор</w:t>
      </w:r>
      <w:r>
        <w:rPr>
          <w:rFonts w:ascii="Liberation Serif" w:eastAsia="Liberation Serif" w:hAnsi="Liberation Serif" w:cs="Liberation Serif"/>
          <w:color w:val="00000A"/>
        </w:rPr>
        <w:t xml:space="preserve"> </w:t>
      </w:r>
      <w:r>
        <w:rPr>
          <w:rFonts w:eastAsia="Calibri" w:cs="Calibri"/>
          <w:color w:val="00000A"/>
        </w:rPr>
        <w:t>с</w:t>
      </w:r>
      <w:r>
        <w:rPr>
          <w:rFonts w:ascii="Liberation Serif" w:eastAsia="Liberation Serif" w:hAnsi="Liberation Serif" w:cs="Liberation Serif"/>
          <w:color w:val="00000A"/>
        </w:rPr>
        <w:t xml:space="preserve"> </w:t>
      </w:r>
      <w:r>
        <w:rPr>
          <w:rFonts w:eastAsia="Calibri" w:cs="Calibri"/>
          <w:color w:val="00000A"/>
        </w:rPr>
        <w:t>единственным</w:t>
      </w:r>
      <w:r>
        <w:rPr>
          <w:rFonts w:ascii="Liberation Serif" w:eastAsia="Liberation Serif" w:hAnsi="Liberation Serif" w:cs="Liberation Serif"/>
          <w:color w:val="00000A"/>
        </w:rPr>
        <w:t xml:space="preserve"> </w:t>
      </w:r>
      <w:r>
        <w:rPr>
          <w:rFonts w:eastAsia="Calibri" w:cs="Calibri"/>
          <w:color w:val="00000A"/>
        </w:rPr>
        <w:t>поставщиком</w:t>
      </w:r>
      <w:r>
        <w:rPr>
          <w:rFonts w:ascii="Liberation Serif" w:eastAsia="Liberation Serif" w:hAnsi="Liberation Serif" w:cs="Liberation Serif"/>
          <w:color w:val="00000A"/>
        </w:rPr>
        <w:t xml:space="preserve"> (</w:t>
      </w:r>
      <w:r>
        <w:rPr>
          <w:rFonts w:eastAsia="Calibri" w:cs="Calibri"/>
          <w:color w:val="00000A"/>
        </w:rPr>
        <w:t>подрядчиком</w:t>
      </w:r>
      <w:r>
        <w:rPr>
          <w:rFonts w:ascii="Liberation Serif" w:eastAsia="Liberation Serif" w:hAnsi="Liberation Serif" w:cs="Liberation Serif"/>
          <w:color w:val="00000A"/>
        </w:rPr>
        <w:t xml:space="preserve">, </w:t>
      </w:r>
      <w:r>
        <w:rPr>
          <w:rFonts w:eastAsia="Calibri" w:cs="Calibri"/>
          <w:color w:val="00000A"/>
        </w:rPr>
        <w:t>исполнителем</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порядке</w:t>
      </w:r>
      <w:r>
        <w:rPr>
          <w:rFonts w:ascii="Liberation Serif" w:eastAsia="Liberation Serif" w:hAnsi="Liberation Serif" w:cs="Liberation Serif"/>
          <w:color w:val="00000A"/>
        </w:rPr>
        <w:t xml:space="preserve">, </w:t>
      </w:r>
      <w:r>
        <w:rPr>
          <w:rFonts w:eastAsia="Calibri" w:cs="Calibri"/>
          <w:color w:val="00000A"/>
        </w:rPr>
        <w:t>предусмотренном</w:t>
      </w:r>
      <w:r>
        <w:rPr>
          <w:rFonts w:ascii="Liberation Serif" w:eastAsia="Liberation Serif" w:hAnsi="Liberation Serif" w:cs="Liberation Serif"/>
          <w:color w:val="00000A"/>
        </w:rPr>
        <w:t xml:space="preserve"> </w:t>
      </w:r>
      <w:r>
        <w:rPr>
          <w:rFonts w:eastAsia="Calibri" w:cs="Calibri"/>
          <w:color w:val="00000A"/>
        </w:rPr>
        <w:t>разделом</w:t>
      </w:r>
      <w:r>
        <w:rPr>
          <w:rFonts w:ascii="Liberation Serif" w:eastAsia="Liberation Serif" w:hAnsi="Liberation Serif" w:cs="Liberation Serif"/>
          <w:color w:val="00000A"/>
        </w:rPr>
        <w:t xml:space="preserve"> 25 </w:t>
      </w:r>
      <w:r>
        <w:rPr>
          <w:rFonts w:eastAsia="Calibri" w:cs="Calibri"/>
          <w:color w:val="00000A"/>
        </w:rPr>
        <w:t>настоящего</w:t>
      </w:r>
      <w:r>
        <w:rPr>
          <w:rFonts w:ascii="Liberation Serif" w:eastAsia="Liberation Serif" w:hAnsi="Liberation Serif" w:cs="Liberation Serif"/>
          <w:color w:val="00000A"/>
        </w:rPr>
        <w:t xml:space="preserve"> </w:t>
      </w:r>
      <w:r>
        <w:rPr>
          <w:rFonts w:eastAsia="Calibri" w:cs="Calibri"/>
          <w:color w:val="00000A"/>
        </w:rPr>
        <w:t>Положения</w:t>
      </w:r>
      <w:r>
        <w:rPr>
          <w:rFonts w:ascii="Liberation Serif" w:eastAsia="Liberation Serif" w:hAnsi="Liberation Serif" w:cs="Liberation Serif"/>
          <w:color w:val="00000A"/>
        </w:rPr>
        <w:t>.</w:t>
      </w:r>
    </w:p>
    <w:p w14:paraId="321711D4" w14:textId="77777777" w:rsidR="00E53D3C" w:rsidRDefault="00E53D3C" w:rsidP="00E53D3C">
      <w:pPr>
        <w:ind w:firstLine="567"/>
        <w:jc w:val="both"/>
      </w:pPr>
      <w:r>
        <w:rPr>
          <w:rFonts w:ascii="Arial, sans-serif" w:eastAsia="Arial, sans-serif" w:hAnsi="Arial, sans-serif" w:cs="Arial, sans-serif"/>
          <w:color w:val="000000"/>
          <w:sz w:val="26"/>
        </w:rPr>
        <w:t xml:space="preserve">19.9. </w:t>
      </w:r>
      <w:r>
        <w:rPr>
          <w:rFonts w:eastAsia="Calibri" w:cs="Calibri"/>
          <w:color w:val="000000"/>
          <w:sz w:val="26"/>
        </w:rPr>
        <w:t>Рассмотрение</w:t>
      </w:r>
      <w:r>
        <w:rPr>
          <w:rFonts w:ascii="Arial, sans-serif" w:eastAsia="Arial, sans-serif" w:hAnsi="Arial, sans-serif" w:cs="Arial, sans-serif"/>
          <w:color w:val="000000"/>
          <w:sz w:val="26"/>
        </w:rPr>
        <w:t xml:space="preserve"> </w:t>
      </w:r>
      <w:r>
        <w:rPr>
          <w:rFonts w:eastAsia="Calibri" w:cs="Calibri"/>
          <w:color w:val="000000"/>
          <w:sz w:val="26"/>
        </w:rPr>
        <w:t>котировочных</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w:t>
      </w:r>
    </w:p>
    <w:p w14:paraId="3A13BB5F" w14:textId="77777777" w:rsidR="00E53D3C" w:rsidRDefault="00E53D3C" w:rsidP="00E53D3C">
      <w:pPr>
        <w:ind w:firstLine="567"/>
        <w:jc w:val="both"/>
      </w:pPr>
      <w:r>
        <w:rPr>
          <w:rFonts w:ascii="Arial, sans-serif" w:eastAsia="Arial, sans-serif" w:hAnsi="Arial, sans-serif" w:cs="Arial, sans-serif"/>
          <w:color w:val="000000"/>
          <w:sz w:val="26"/>
        </w:rPr>
        <w:t xml:space="preserve">19.9.1. </w:t>
      </w:r>
      <w:r>
        <w:rPr>
          <w:rFonts w:eastAsia="Calibri" w:cs="Calibri"/>
          <w:color w:val="000000"/>
          <w:sz w:val="26"/>
        </w:rPr>
        <w:t>Комиссия</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срок</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2 (</w:t>
      </w:r>
      <w:r>
        <w:rPr>
          <w:rFonts w:eastAsia="Calibri" w:cs="Calibri"/>
          <w:color w:val="000000"/>
          <w:sz w:val="26"/>
        </w:rPr>
        <w:t>двух</w:t>
      </w:r>
      <w:r>
        <w:rPr>
          <w:rFonts w:ascii="Arial, sans-serif" w:eastAsia="Arial, sans-serif" w:hAnsi="Arial, sans-serif" w:cs="Arial, sans-serif"/>
          <w:color w:val="000000"/>
          <w:sz w:val="26"/>
        </w:rPr>
        <w:t xml:space="preserve">) </w:t>
      </w:r>
      <w:r>
        <w:rPr>
          <w:rFonts w:eastAsia="Calibri" w:cs="Calibri"/>
          <w:color w:val="000000"/>
          <w:sz w:val="26"/>
        </w:rPr>
        <w:t>рабочих</w:t>
      </w:r>
      <w:r>
        <w:rPr>
          <w:rFonts w:ascii="Arial, sans-serif" w:eastAsia="Arial, sans-serif" w:hAnsi="Arial, sans-serif" w:cs="Arial, sans-serif"/>
          <w:color w:val="000000"/>
          <w:sz w:val="26"/>
        </w:rPr>
        <w:t xml:space="preserve"> </w:t>
      </w:r>
      <w:r>
        <w:rPr>
          <w:rFonts w:eastAsia="Calibri" w:cs="Calibri"/>
          <w:color w:val="000000"/>
          <w:sz w:val="26"/>
        </w:rPr>
        <w:t>дней</w:t>
      </w:r>
      <w:r>
        <w:rPr>
          <w:rFonts w:ascii="Arial, sans-serif" w:eastAsia="Arial, sans-serif" w:hAnsi="Arial, sans-serif" w:cs="Arial, sans-serif"/>
          <w:color w:val="000000"/>
          <w:sz w:val="26"/>
        </w:rPr>
        <w:t xml:space="preserve">, </w:t>
      </w:r>
      <w:r>
        <w:rPr>
          <w:rFonts w:eastAsia="Calibri" w:cs="Calibri"/>
          <w:color w:val="000000"/>
          <w:sz w:val="26"/>
        </w:rPr>
        <w:t>следующих</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днем</w:t>
      </w:r>
      <w:r>
        <w:rPr>
          <w:rFonts w:ascii="Arial, sans-serif" w:eastAsia="Arial, sans-serif" w:hAnsi="Arial, sans-serif" w:cs="Arial, sans-serif"/>
          <w:color w:val="000000"/>
          <w:sz w:val="26"/>
        </w:rPr>
        <w:t xml:space="preserve"> </w:t>
      </w:r>
      <w:r>
        <w:rPr>
          <w:rFonts w:eastAsia="Calibri" w:cs="Calibri"/>
          <w:color w:val="000000"/>
          <w:sz w:val="26"/>
        </w:rPr>
        <w:t>окончания</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котировочных</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рассматривает</w:t>
      </w:r>
      <w:r>
        <w:rPr>
          <w:rFonts w:ascii="Arial, sans-serif" w:eastAsia="Arial, sans-serif" w:hAnsi="Arial, sans-serif" w:cs="Arial, sans-serif"/>
          <w:color w:val="000000"/>
          <w:sz w:val="26"/>
        </w:rPr>
        <w:t xml:space="preserve"> </w:t>
      </w:r>
      <w:r>
        <w:rPr>
          <w:rFonts w:eastAsia="Calibri" w:cs="Calibri"/>
          <w:color w:val="000000"/>
          <w:sz w:val="26"/>
        </w:rPr>
        <w:t>котировочные</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соответствие</w:t>
      </w:r>
      <w:r>
        <w:rPr>
          <w:rFonts w:ascii="Arial, sans-serif" w:eastAsia="Arial, sans-serif" w:hAnsi="Arial, sans-serif" w:cs="Arial, sans-serif"/>
          <w:color w:val="000000"/>
          <w:sz w:val="26"/>
        </w:rPr>
        <w:t xml:space="preserve"> </w:t>
      </w:r>
      <w:r>
        <w:rPr>
          <w:rFonts w:eastAsia="Calibri" w:cs="Calibri"/>
          <w:color w:val="000000"/>
          <w:sz w:val="26"/>
        </w:rPr>
        <w:t>их</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установленным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w:t>
      </w:r>
    </w:p>
    <w:p w14:paraId="2207FEAF" w14:textId="77777777" w:rsidR="00E53D3C" w:rsidRDefault="00E53D3C" w:rsidP="00E53D3C">
      <w:pPr>
        <w:ind w:firstLine="567"/>
        <w:jc w:val="both"/>
      </w:pPr>
      <w:r>
        <w:rPr>
          <w:rFonts w:ascii="Arial, sans-serif" w:eastAsia="Arial, sans-serif" w:hAnsi="Arial, sans-serif" w:cs="Arial, sans-serif"/>
          <w:color w:val="000000"/>
          <w:sz w:val="26"/>
        </w:rPr>
        <w:t xml:space="preserve">19.9.2. </w:t>
      </w:r>
      <w:r>
        <w:rPr>
          <w:rFonts w:eastAsia="Calibri" w:cs="Calibri"/>
          <w:color w:val="000000"/>
          <w:sz w:val="26"/>
        </w:rPr>
        <w:t>Победителем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признается</w:t>
      </w:r>
      <w:r>
        <w:rPr>
          <w:rFonts w:ascii="Arial, sans-serif" w:eastAsia="Arial, sans-serif" w:hAnsi="Arial, sans-serif" w:cs="Arial, sans-serif"/>
          <w:color w:val="000000"/>
          <w:sz w:val="26"/>
        </w:rPr>
        <w:t xml:space="preserve">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подавший</w:t>
      </w:r>
      <w:r>
        <w:rPr>
          <w:rFonts w:ascii="Arial, sans-serif" w:eastAsia="Arial, sans-serif" w:hAnsi="Arial, sans-serif" w:cs="Arial, sans-serif"/>
          <w:color w:val="000000"/>
          <w:sz w:val="26"/>
        </w:rPr>
        <w:t xml:space="preserve"> </w:t>
      </w:r>
      <w:r>
        <w:rPr>
          <w:rFonts w:eastAsia="Calibri" w:cs="Calibri"/>
          <w:color w:val="000000"/>
          <w:sz w:val="26"/>
        </w:rPr>
        <w:t>котировочную</w:t>
      </w:r>
      <w:r>
        <w:rPr>
          <w:rFonts w:ascii="Arial, sans-serif" w:eastAsia="Arial, sans-serif" w:hAnsi="Arial, sans-serif" w:cs="Arial, sans-serif"/>
          <w:color w:val="000000"/>
          <w:sz w:val="26"/>
        </w:rPr>
        <w:t xml:space="preserve"> </w:t>
      </w:r>
      <w:r>
        <w:rPr>
          <w:rFonts w:eastAsia="Calibri" w:cs="Calibri"/>
          <w:color w:val="000000"/>
          <w:sz w:val="26"/>
        </w:rPr>
        <w:t>заявку</w:t>
      </w:r>
      <w:r>
        <w:rPr>
          <w:rFonts w:ascii="Arial, sans-serif" w:eastAsia="Arial, sans-serif" w:hAnsi="Arial, sans-serif" w:cs="Arial, sans-serif"/>
          <w:color w:val="000000"/>
          <w:sz w:val="26"/>
        </w:rPr>
        <w:t xml:space="preserve">, </w:t>
      </w:r>
      <w:r>
        <w:rPr>
          <w:rFonts w:eastAsia="Calibri" w:cs="Calibri"/>
          <w:color w:val="000000"/>
          <w:sz w:val="26"/>
        </w:rPr>
        <w:t>которая</w:t>
      </w:r>
      <w:r>
        <w:rPr>
          <w:rFonts w:ascii="Arial, sans-serif" w:eastAsia="Arial, sans-serif" w:hAnsi="Arial, sans-serif" w:cs="Arial, sans-serif"/>
          <w:color w:val="000000"/>
          <w:sz w:val="26"/>
        </w:rPr>
        <w:t xml:space="preserve"> </w:t>
      </w:r>
      <w:r>
        <w:rPr>
          <w:rFonts w:eastAsia="Calibri" w:cs="Calibri"/>
          <w:color w:val="000000"/>
          <w:sz w:val="26"/>
        </w:rPr>
        <w:t>отвечает</w:t>
      </w:r>
      <w:r>
        <w:rPr>
          <w:rFonts w:ascii="Arial, sans-serif" w:eastAsia="Arial, sans-serif" w:hAnsi="Arial, sans-serif" w:cs="Arial, sans-serif"/>
          <w:color w:val="000000"/>
          <w:sz w:val="26"/>
        </w:rPr>
        <w:t xml:space="preserve"> </w:t>
      </w:r>
      <w:r>
        <w:rPr>
          <w:rFonts w:eastAsia="Calibri" w:cs="Calibri"/>
          <w:color w:val="000000"/>
          <w:sz w:val="26"/>
        </w:rPr>
        <w:t>всем</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установленным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которой</w:t>
      </w:r>
      <w:r>
        <w:rPr>
          <w:rFonts w:ascii="Arial, sans-serif" w:eastAsia="Arial, sans-serif" w:hAnsi="Arial, sans-serif" w:cs="Arial, sans-serif"/>
          <w:color w:val="000000"/>
          <w:sz w:val="26"/>
        </w:rPr>
        <w:t xml:space="preserve"> </w:t>
      </w:r>
      <w:r>
        <w:rPr>
          <w:rFonts w:eastAsia="Calibri" w:cs="Calibri"/>
          <w:color w:val="000000"/>
          <w:sz w:val="26"/>
        </w:rPr>
        <w:t>указана</w:t>
      </w:r>
      <w:r>
        <w:rPr>
          <w:rFonts w:ascii="Arial, sans-serif" w:eastAsia="Arial, sans-serif" w:hAnsi="Arial, sans-serif" w:cs="Arial, sans-serif"/>
          <w:color w:val="000000"/>
          <w:sz w:val="26"/>
        </w:rPr>
        <w:t xml:space="preserve"> </w:t>
      </w:r>
      <w:r>
        <w:rPr>
          <w:rFonts w:eastAsia="Calibri" w:cs="Calibri"/>
          <w:color w:val="000000"/>
          <w:sz w:val="26"/>
        </w:rPr>
        <w:t>наиболее</w:t>
      </w:r>
      <w:r>
        <w:rPr>
          <w:rFonts w:ascii="Arial, sans-serif" w:eastAsia="Arial, sans-serif" w:hAnsi="Arial, sans-serif" w:cs="Arial, sans-serif"/>
          <w:color w:val="000000"/>
          <w:sz w:val="26"/>
        </w:rPr>
        <w:t xml:space="preserve"> </w:t>
      </w:r>
      <w:r>
        <w:rPr>
          <w:rFonts w:eastAsia="Calibri" w:cs="Calibri"/>
          <w:color w:val="000000"/>
          <w:sz w:val="26"/>
        </w:rPr>
        <w:t>низкая</w:t>
      </w:r>
      <w:r>
        <w:rPr>
          <w:rFonts w:ascii="Arial, sans-serif" w:eastAsia="Arial, sans-serif" w:hAnsi="Arial, sans-serif" w:cs="Arial, sans-serif"/>
          <w:color w:val="000000"/>
          <w:sz w:val="26"/>
        </w:rPr>
        <w:t xml:space="preserve"> </w:t>
      </w:r>
      <w:r>
        <w:rPr>
          <w:rFonts w:eastAsia="Calibri" w:cs="Calibri"/>
          <w:color w:val="000000"/>
          <w:sz w:val="26"/>
        </w:rPr>
        <w:t>цена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предложении</w:t>
      </w:r>
      <w:r>
        <w:rPr>
          <w:rFonts w:ascii="Arial, sans-serif" w:eastAsia="Arial, sans-serif" w:hAnsi="Arial, sans-serif" w:cs="Arial, sans-serif"/>
          <w:color w:val="000000"/>
          <w:sz w:val="26"/>
        </w:rPr>
        <w:t xml:space="preserve">  </w:t>
      </w:r>
      <w:r>
        <w:rPr>
          <w:rFonts w:eastAsia="Calibri" w:cs="Calibri"/>
          <w:color w:val="000000"/>
          <w:sz w:val="26"/>
        </w:rPr>
        <w:t>одинаковой</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несколькими</w:t>
      </w:r>
      <w:r>
        <w:rPr>
          <w:rFonts w:ascii="Arial, sans-serif" w:eastAsia="Arial, sans-serif" w:hAnsi="Arial, sans-serif" w:cs="Arial, sans-serif"/>
          <w:color w:val="000000"/>
          <w:sz w:val="26"/>
        </w:rPr>
        <w:t xml:space="preserve"> </w:t>
      </w:r>
      <w:r>
        <w:rPr>
          <w:rFonts w:eastAsia="Calibri" w:cs="Calibri"/>
          <w:color w:val="000000"/>
          <w:sz w:val="26"/>
        </w:rPr>
        <w:t>участниками</w:t>
      </w:r>
      <w:r>
        <w:rPr>
          <w:rFonts w:ascii="Arial, sans-serif" w:eastAsia="Arial, sans-serif" w:hAnsi="Arial, sans-serif" w:cs="Arial, sans-serif"/>
          <w:color w:val="000000"/>
          <w:sz w:val="26"/>
        </w:rPr>
        <w:t xml:space="preserve"> </w:t>
      </w:r>
      <w:r>
        <w:rPr>
          <w:rFonts w:eastAsia="Calibri" w:cs="Calibri"/>
          <w:color w:val="000000"/>
          <w:sz w:val="26"/>
        </w:rPr>
        <w:t>победителем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признается</w:t>
      </w:r>
      <w:r>
        <w:rPr>
          <w:rFonts w:ascii="Arial, sans-serif" w:eastAsia="Arial, sans-serif" w:hAnsi="Arial, sans-serif" w:cs="Arial, sans-serif"/>
          <w:color w:val="000000"/>
          <w:sz w:val="26"/>
        </w:rPr>
        <w:t xml:space="preserve">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котировочная</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которого</w:t>
      </w:r>
      <w:r>
        <w:rPr>
          <w:rFonts w:ascii="Arial, sans-serif" w:eastAsia="Arial, sans-serif" w:hAnsi="Arial, sans-serif" w:cs="Arial, sans-serif"/>
          <w:color w:val="000000"/>
          <w:sz w:val="26"/>
        </w:rPr>
        <w:t xml:space="preserve"> </w:t>
      </w:r>
      <w:r>
        <w:rPr>
          <w:rFonts w:eastAsia="Calibri" w:cs="Calibri"/>
          <w:color w:val="000000"/>
          <w:sz w:val="26"/>
        </w:rPr>
        <w:t>поступила</w:t>
      </w:r>
      <w:r>
        <w:rPr>
          <w:rFonts w:ascii="Arial, sans-serif" w:eastAsia="Arial, sans-serif" w:hAnsi="Arial, sans-serif" w:cs="Arial, sans-serif"/>
          <w:color w:val="000000"/>
          <w:sz w:val="26"/>
        </w:rPr>
        <w:t xml:space="preserve"> </w:t>
      </w:r>
      <w:r>
        <w:rPr>
          <w:rFonts w:eastAsia="Calibri" w:cs="Calibri"/>
          <w:color w:val="000000"/>
          <w:sz w:val="26"/>
        </w:rPr>
        <w:t>ранее</w:t>
      </w:r>
      <w:r>
        <w:rPr>
          <w:rFonts w:ascii="Arial, sans-serif" w:eastAsia="Arial, sans-serif" w:hAnsi="Arial, sans-serif" w:cs="Arial, sans-serif"/>
          <w:color w:val="000000"/>
          <w:sz w:val="26"/>
        </w:rPr>
        <w:t xml:space="preserve"> </w:t>
      </w:r>
      <w:r>
        <w:rPr>
          <w:rFonts w:eastAsia="Calibri" w:cs="Calibri"/>
          <w:color w:val="000000"/>
          <w:sz w:val="26"/>
        </w:rPr>
        <w:t>котировочных</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других</w:t>
      </w:r>
      <w:r>
        <w:rPr>
          <w:rFonts w:ascii="Arial, sans-serif" w:eastAsia="Arial, sans-serif" w:hAnsi="Arial, sans-serif" w:cs="Arial, sans-serif"/>
          <w:color w:val="000000"/>
          <w:sz w:val="26"/>
        </w:rPr>
        <w:t xml:space="preserve"> </w:t>
      </w:r>
      <w:r>
        <w:rPr>
          <w:rFonts w:eastAsia="Calibri" w:cs="Calibri"/>
          <w:color w:val="000000"/>
          <w:sz w:val="26"/>
        </w:rPr>
        <w:t>участников</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содержащих</w:t>
      </w:r>
      <w:r>
        <w:rPr>
          <w:rFonts w:ascii="Arial, sans-serif" w:eastAsia="Arial, sans-serif" w:hAnsi="Arial, sans-serif" w:cs="Arial, sans-serif"/>
          <w:color w:val="000000"/>
          <w:sz w:val="26"/>
        </w:rPr>
        <w:t xml:space="preserve"> </w:t>
      </w:r>
      <w:r>
        <w:rPr>
          <w:rFonts w:eastAsia="Calibri" w:cs="Calibri"/>
          <w:color w:val="000000"/>
          <w:sz w:val="26"/>
        </w:rPr>
        <w:t>такие</w:t>
      </w:r>
      <w:r>
        <w:rPr>
          <w:rFonts w:ascii="Arial, sans-serif" w:eastAsia="Arial, sans-serif" w:hAnsi="Arial, sans-serif" w:cs="Arial, sans-serif"/>
          <w:color w:val="000000"/>
          <w:sz w:val="26"/>
        </w:rPr>
        <w:t xml:space="preserve"> </w:t>
      </w:r>
      <w:r>
        <w:rPr>
          <w:rFonts w:eastAsia="Calibri" w:cs="Calibri"/>
          <w:color w:val="000000"/>
          <w:sz w:val="26"/>
        </w:rPr>
        <w:t>же</w:t>
      </w:r>
      <w:r>
        <w:rPr>
          <w:rFonts w:ascii="Arial, sans-serif" w:eastAsia="Arial, sans-serif" w:hAnsi="Arial, sans-serif" w:cs="Arial, sans-serif"/>
          <w:color w:val="000000"/>
          <w:sz w:val="26"/>
        </w:rPr>
        <w:t xml:space="preserve"> </w:t>
      </w:r>
      <w:r>
        <w:rPr>
          <w:rFonts w:eastAsia="Calibri" w:cs="Calibri"/>
          <w:color w:val="000000"/>
          <w:sz w:val="26"/>
        </w:rPr>
        <w:t>условия</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цене</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w:t>
      </w:r>
    </w:p>
    <w:p w14:paraId="27C24AE1" w14:textId="77777777" w:rsidR="00E53D3C" w:rsidRDefault="00E53D3C" w:rsidP="00E53D3C">
      <w:pPr>
        <w:ind w:firstLine="567"/>
        <w:jc w:val="both"/>
      </w:pPr>
      <w:r>
        <w:rPr>
          <w:rFonts w:ascii="Arial, sans-serif" w:eastAsia="Arial, sans-serif" w:hAnsi="Arial, sans-serif" w:cs="Arial, sans-serif"/>
          <w:color w:val="000000"/>
          <w:sz w:val="26"/>
        </w:rPr>
        <w:t xml:space="preserve">19.9.3. </w:t>
      </w:r>
      <w:r>
        <w:rPr>
          <w:rFonts w:eastAsia="Calibri" w:cs="Calibri"/>
          <w:color w:val="000000"/>
          <w:sz w:val="26"/>
        </w:rPr>
        <w:t>Комиссия</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рассматривает</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отклоняет</w:t>
      </w:r>
      <w:r>
        <w:rPr>
          <w:rFonts w:ascii="Arial, sans-serif" w:eastAsia="Arial, sans-serif" w:hAnsi="Arial, sans-serif" w:cs="Arial, sans-serif"/>
          <w:color w:val="000000"/>
          <w:sz w:val="26"/>
        </w:rPr>
        <w:t xml:space="preserve"> </w:t>
      </w:r>
      <w:r>
        <w:rPr>
          <w:rFonts w:eastAsia="Calibri" w:cs="Calibri"/>
          <w:color w:val="000000"/>
          <w:sz w:val="26"/>
        </w:rPr>
        <w:t>котировочные</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w:t>
      </w:r>
    </w:p>
    <w:p w14:paraId="63BF6244"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они</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соответствуют</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установленным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предложенная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котировочных</w:t>
      </w:r>
      <w:r>
        <w:rPr>
          <w:rFonts w:ascii="Arial, sans-serif" w:eastAsia="Arial, sans-serif" w:hAnsi="Arial, sans-serif" w:cs="Arial, sans-serif"/>
          <w:color w:val="000000"/>
          <w:sz w:val="26"/>
        </w:rPr>
        <w:t xml:space="preserve"> </w:t>
      </w:r>
      <w:r>
        <w:rPr>
          <w:rFonts w:eastAsia="Calibri" w:cs="Calibri"/>
          <w:color w:val="000000"/>
          <w:sz w:val="26"/>
        </w:rPr>
        <w:t>заявках</w:t>
      </w:r>
      <w:r>
        <w:rPr>
          <w:rFonts w:ascii="Arial, sans-serif" w:eastAsia="Arial, sans-serif" w:hAnsi="Arial, sans-serif" w:cs="Arial, sans-serif"/>
          <w:color w:val="000000"/>
          <w:sz w:val="26"/>
        </w:rPr>
        <w:t xml:space="preserve"> </w:t>
      </w:r>
      <w:r>
        <w:rPr>
          <w:rFonts w:eastAsia="Calibri" w:cs="Calibri"/>
          <w:color w:val="000000"/>
          <w:sz w:val="26"/>
        </w:rPr>
        <w:t>цена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превышает</w:t>
      </w:r>
      <w:r>
        <w:rPr>
          <w:rFonts w:ascii="Arial, sans-serif" w:eastAsia="Arial, sans-serif" w:hAnsi="Arial, sans-serif" w:cs="Arial, sans-serif"/>
          <w:color w:val="000000"/>
          <w:sz w:val="26"/>
        </w:rPr>
        <w:t xml:space="preserve"> </w:t>
      </w:r>
      <w:r>
        <w:rPr>
          <w:rFonts w:eastAsia="Calibri" w:cs="Calibri"/>
          <w:color w:val="000000"/>
          <w:sz w:val="26"/>
        </w:rPr>
        <w:t>начальную</w:t>
      </w:r>
      <w:r>
        <w:rPr>
          <w:rFonts w:ascii="Arial, sans-serif" w:eastAsia="Arial, sans-serif" w:hAnsi="Arial, sans-serif" w:cs="Arial, sans-serif"/>
          <w:color w:val="000000"/>
          <w:sz w:val="26"/>
        </w:rPr>
        <w:t xml:space="preserve"> (</w:t>
      </w:r>
      <w:r>
        <w:rPr>
          <w:rFonts w:eastAsia="Calibri" w:cs="Calibri"/>
          <w:color w:val="000000"/>
          <w:sz w:val="26"/>
        </w:rPr>
        <w:t>максимальную</w:t>
      </w:r>
      <w:r>
        <w:rPr>
          <w:rFonts w:ascii="Arial, sans-serif" w:eastAsia="Arial, sans-serif" w:hAnsi="Arial, sans-serif" w:cs="Arial, sans-serif"/>
          <w:color w:val="000000"/>
          <w:sz w:val="26"/>
        </w:rPr>
        <w:t xml:space="preserve">) </w:t>
      </w:r>
      <w:r>
        <w:rPr>
          <w:rFonts w:eastAsia="Calibri" w:cs="Calibri"/>
          <w:color w:val="000000"/>
          <w:sz w:val="26"/>
        </w:rPr>
        <w:t>цену</w:t>
      </w:r>
      <w:r>
        <w:rPr>
          <w:rFonts w:ascii="Arial, sans-serif" w:eastAsia="Arial, sans-serif" w:hAnsi="Arial, sans-serif" w:cs="Arial, sans-serif"/>
          <w:color w:val="000000"/>
          <w:sz w:val="26"/>
        </w:rPr>
        <w:t xml:space="preserve">, </w:t>
      </w:r>
      <w:r>
        <w:rPr>
          <w:rFonts w:eastAsia="Calibri" w:cs="Calibri"/>
          <w:color w:val="000000"/>
          <w:sz w:val="26"/>
        </w:rPr>
        <w:t>указанную</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равна</w:t>
      </w:r>
      <w:r>
        <w:rPr>
          <w:rFonts w:ascii="Arial, sans-serif" w:eastAsia="Arial, sans-serif" w:hAnsi="Arial, sans-serif" w:cs="Arial, sans-serif"/>
          <w:color w:val="000000"/>
          <w:sz w:val="26"/>
        </w:rPr>
        <w:t xml:space="preserve"> </w:t>
      </w:r>
      <w:r>
        <w:rPr>
          <w:rFonts w:eastAsia="Calibri" w:cs="Calibri"/>
          <w:color w:val="000000"/>
          <w:sz w:val="26"/>
        </w:rPr>
        <w:t>нулю</w:t>
      </w:r>
      <w:r>
        <w:rPr>
          <w:rFonts w:ascii="Arial, sans-serif" w:eastAsia="Arial, sans-serif" w:hAnsi="Arial, sans-serif" w:cs="Arial, sans-serif"/>
          <w:color w:val="000000"/>
          <w:sz w:val="26"/>
        </w:rPr>
        <w:t>;</w:t>
      </w:r>
    </w:p>
    <w:p w14:paraId="4029C450" w14:textId="7FFB1879" w:rsidR="00E53D3C" w:rsidRDefault="00E53D3C" w:rsidP="00E53D3C">
      <w:pPr>
        <w:ind w:firstLine="567"/>
        <w:jc w:val="both"/>
        <w:rPr>
          <w:rFonts w:ascii="Liberation Serif" w:eastAsia="Liberation Serif" w:hAnsi="Liberation Serif" w:cs="Liberation Serif"/>
          <w:color w:val="00000A"/>
        </w:rPr>
      </w:pPr>
      <w:r>
        <w:rPr>
          <w:rFonts w:ascii="Arial, sans-serif" w:eastAsia="Arial, sans-serif" w:hAnsi="Arial, sans-serif" w:cs="Arial, sans-serif"/>
          <w:strike/>
          <w:color w:val="000000"/>
          <w:sz w:val="26"/>
        </w:rPr>
        <w:t>-</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участником</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предоставлены</w:t>
      </w:r>
      <w:r>
        <w:rPr>
          <w:rFonts w:ascii="Arial, sans-serif" w:eastAsia="Arial, sans-serif" w:hAnsi="Arial, sans-serif" w:cs="Arial, sans-serif"/>
          <w:color w:val="000000"/>
          <w:sz w:val="26"/>
        </w:rPr>
        <w:t xml:space="preserve"> </w:t>
      </w:r>
      <w:r>
        <w:rPr>
          <w:rFonts w:eastAsia="Calibri" w:cs="Calibri"/>
          <w:color w:val="000000"/>
          <w:sz w:val="26"/>
        </w:rPr>
        <w:t>документы</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информация</w:t>
      </w:r>
      <w:r>
        <w:rPr>
          <w:rFonts w:ascii="Arial, sans-serif" w:eastAsia="Arial, sans-serif" w:hAnsi="Arial, sans-serif" w:cs="Arial, sans-serif"/>
          <w:color w:val="000000"/>
          <w:sz w:val="26"/>
        </w:rPr>
        <w:t>,</w:t>
      </w:r>
      <w:r>
        <w:rPr>
          <w:rFonts w:ascii="Liberation Serif" w:eastAsia="Liberation Serif" w:hAnsi="Liberation Serif" w:cs="Liberation Serif"/>
          <w:color w:val="00000A"/>
        </w:rPr>
        <w:t xml:space="preserve"> </w:t>
      </w:r>
      <w:r>
        <w:rPr>
          <w:rFonts w:eastAsia="Calibri" w:cs="Calibri"/>
          <w:color w:val="00000A"/>
        </w:rPr>
        <w:t>предусмотренные</w:t>
      </w:r>
      <w:r>
        <w:rPr>
          <w:rFonts w:ascii="Liberation Serif" w:eastAsia="Liberation Serif" w:hAnsi="Liberation Serif" w:cs="Liberation Serif"/>
          <w:color w:val="00000A"/>
        </w:rPr>
        <w:t xml:space="preserve"> </w:t>
      </w:r>
      <w:r>
        <w:rPr>
          <w:rFonts w:eastAsia="Calibri" w:cs="Calibri"/>
          <w:color w:val="00000A"/>
        </w:rPr>
        <w:t>пунктом</w:t>
      </w:r>
      <w:r>
        <w:rPr>
          <w:rFonts w:ascii="Liberation Serif" w:eastAsia="Liberation Serif" w:hAnsi="Liberation Serif" w:cs="Liberation Serif"/>
          <w:color w:val="00000A"/>
        </w:rPr>
        <w:t xml:space="preserve"> 19.5.1 </w:t>
      </w:r>
      <w:r>
        <w:rPr>
          <w:rFonts w:eastAsia="Calibri" w:cs="Calibri"/>
          <w:color w:val="00000A"/>
        </w:rPr>
        <w:t>настоящего</w:t>
      </w:r>
      <w:r>
        <w:rPr>
          <w:rFonts w:ascii="Liberation Serif" w:eastAsia="Liberation Serif" w:hAnsi="Liberation Serif" w:cs="Liberation Serif"/>
          <w:color w:val="00000A"/>
        </w:rPr>
        <w:t xml:space="preserve"> </w:t>
      </w:r>
      <w:r>
        <w:rPr>
          <w:rFonts w:eastAsia="Calibri" w:cs="Calibri"/>
          <w:color w:val="00000A"/>
        </w:rPr>
        <w:t>раздела</w:t>
      </w:r>
      <w:r>
        <w:rPr>
          <w:rFonts w:ascii="Liberation Serif" w:eastAsia="Liberation Serif" w:hAnsi="Liberation Serif" w:cs="Liberation Serif"/>
          <w:color w:val="00000A"/>
        </w:rPr>
        <w:t xml:space="preserve">, </w:t>
      </w:r>
      <w:r>
        <w:rPr>
          <w:rFonts w:eastAsia="Calibri" w:cs="Calibri"/>
          <w:color w:val="00000A"/>
        </w:rPr>
        <w:t>либо</w:t>
      </w:r>
      <w:r>
        <w:rPr>
          <w:rFonts w:ascii="Liberation Serif" w:eastAsia="Liberation Serif" w:hAnsi="Liberation Serif" w:cs="Liberation Serif"/>
          <w:color w:val="00000A"/>
        </w:rPr>
        <w:t xml:space="preserve"> </w:t>
      </w:r>
      <w:r>
        <w:rPr>
          <w:rFonts w:eastAsia="Calibri" w:cs="Calibri"/>
          <w:color w:val="00000A"/>
        </w:rPr>
        <w:t>предоставлены</w:t>
      </w:r>
      <w:r>
        <w:rPr>
          <w:rFonts w:ascii="Liberation Serif" w:eastAsia="Liberation Serif" w:hAnsi="Liberation Serif" w:cs="Liberation Serif"/>
          <w:color w:val="00000A"/>
        </w:rPr>
        <w:t xml:space="preserve"> </w:t>
      </w:r>
      <w:r>
        <w:rPr>
          <w:rFonts w:eastAsia="Calibri" w:cs="Calibri"/>
          <w:color w:val="00000A"/>
        </w:rPr>
        <w:t>недостоверные</w:t>
      </w:r>
      <w:r>
        <w:rPr>
          <w:rFonts w:ascii="Liberation Serif" w:eastAsia="Liberation Serif" w:hAnsi="Liberation Serif" w:cs="Liberation Serif"/>
          <w:color w:val="00000A"/>
        </w:rPr>
        <w:t xml:space="preserve"> </w:t>
      </w:r>
      <w:r>
        <w:rPr>
          <w:rFonts w:eastAsia="Calibri" w:cs="Calibri"/>
          <w:color w:val="00000A"/>
        </w:rPr>
        <w:t>сведения</w:t>
      </w:r>
      <w:r>
        <w:rPr>
          <w:rFonts w:ascii="Liberation Serif" w:eastAsia="Liberation Serif" w:hAnsi="Liberation Serif" w:cs="Liberation Serif"/>
          <w:color w:val="00000A"/>
        </w:rPr>
        <w:t xml:space="preserve"> </w:t>
      </w:r>
      <w:r>
        <w:rPr>
          <w:rFonts w:eastAsia="Calibri" w:cs="Calibri"/>
          <w:color w:val="00000A"/>
        </w:rPr>
        <w:t>и</w:t>
      </w:r>
      <w:r>
        <w:rPr>
          <w:rFonts w:ascii="Liberation Serif" w:eastAsia="Liberation Serif" w:hAnsi="Liberation Serif" w:cs="Liberation Serif"/>
          <w:color w:val="00000A"/>
        </w:rPr>
        <w:t>/</w:t>
      </w:r>
      <w:r>
        <w:rPr>
          <w:rFonts w:eastAsia="Calibri" w:cs="Calibri"/>
          <w:color w:val="00000A"/>
        </w:rPr>
        <w:t>или</w:t>
      </w:r>
      <w:r>
        <w:rPr>
          <w:rFonts w:ascii="Liberation Serif" w:eastAsia="Liberation Serif" w:hAnsi="Liberation Serif" w:cs="Liberation Serif"/>
          <w:color w:val="00000A"/>
        </w:rPr>
        <w:t xml:space="preserve"> </w:t>
      </w:r>
      <w:r>
        <w:rPr>
          <w:rFonts w:eastAsia="Calibri" w:cs="Calibri"/>
          <w:color w:val="00000A"/>
        </w:rPr>
        <w:t>предоставлены</w:t>
      </w:r>
      <w:r>
        <w:rPr>
          <w:rFonts w:ascii="Liberation Serif" w:eastAsia="Liberation Serif" w:hAnsi="Liberation Serif" w:cs="Liberation Serif"/>
          <w:color w:val="00000A"/>
        </w:rPr>
        <w:t xml:space="preserve"> </w:t>
      </w:r>
      <w:r>
        <w:rPr>
          <w:rFonts w:eastAsia="Calibri" w:cs="Calibri"/>
          <w:color w:val="00000A"/>
        </w:rPr>
        <w:t>документы</w:t>
      </w:r>
      <w:r>
        <w:rPr>
          <w:rFonts w:ascii="Liberation Serif" w:eastAsia="Liberation Serif" w:hAnsi="Liberation Serif" w:cs="Liberation Serif"/>
          <w:color w:val="00000A"/>
        </w:rPr>
        <w:t xml:space="preserve"> </w:t>
      </w:r>
      <w:r>
        <w:rPr>
          <w:rFonts w:eastAsia="Calibri" w:cs="Calibri"/>
          <w:color w:val="00000A"/>
        </w:rPr>
        <w:t>и</w:t>
      </w:r>
      <w:r>
        <w:rPr>
          <w:rFonts w:ascii="Liberation Serif" w:eastAsia="Liberation Serif" w:hAnsi="Liberation Serif" w:cs="Liberation Serif"/>
          <w:color w:val="00000A"/>
        </w:rPr>
        <w:t xml:space="preserve"> </w:t>
      </w:r>
      <w:r>
        <w:rPr>
          <w:rFonts w:eastAsia="Calibri" w:cs="Calibri"/>
          <w:color w:val="00000A"/>
        </w:rPr>
        <w:t>информация</w:t>
      </w:r>
      <w:r>
        <w:rPr>
          <w:rFonts w:ascii="Liberation Serif" w:eastAsia="Liberation Serif" w:hAnsi="Liberation Serif" w:cs="Liberation Serif"/>
          <w:color w:val="00000A"/>
        </w:rPr>
        <w:t xml:space="preserve"> </w:t>
      </w:r>
      <w:r>
        <w:rPr>
          <w:rFonts w:eastAsia="Calibri" w:cs="Calibri"/>
          <w:color w:val="00000A"/>
        </w:rPr>
        <w:t>не</w:t>
      </w:r>
      <w:r>
        <w:rPr>
          <w:rFonts w:ascii="Liberation Serif" w:eastAsia="Liberation Serif" w:hAnsi="Liberation Serif" w:cs="Liberation Serif"/>
          <w:color w:val="00000A"/>
        </w:rPr>
        <w:t xml:space="preserve"> </w:t>
      </w:r>
      <w:r>
        <w:rPr>
          <w:rFonts w:eastAsia="Calibri" w:cs="Calibri"/>
          <w:color w:val="00000A"/>
        </w:rPr>
        <w:t>соответствующие</w:t>
      </w:r>
      <w:r>
        <w:rPr>
          <w:rFonts w:ascii="Liberation Serif" w:eastAsia="Liberation Serif" w:hAnsi="Liberation Serif" w:cs="Liberation Serif"/>
          <w:color w:val="00000A"/>
        </w:rPr>
        <w:t xml:space="preserve"> </w:t>
      </w:r>
      <w:r>
        <w:rPr>
          <w:rFonts w:eastAsia="Calibri" w:cs="Calibri"/>
          <w:color w:val="00000A"/>
        </w:rPr>
        <w:t>указанным</w:t>
      </w:r>
      <w:r>
        <w:rPr>
          <w:rFonts w:ascii="Liberation Serif" w:eastAsia="Liberation Serif" w:hAnsi="Liberation Serif" w:cs="Liberation Serif"/>
          <w:color w:val="00000A"/>
        </w:rPr>
        <w:t xml:space="preserve"> </w:t>
      </w:r>
      <w:r>
        <w:rPr>
          <w:rFonts w:eastAsia="Calibri" w:cs="Calibri"/>
          <w:color w:val="00000A"/>
        </w:rPr>
        <w:t>требованиям</w:t>
      </w:r>
      <w:r w:rsidR="00535220">
        <w:rPr>
          <w:rFonts w:ascii="Liberation Serif" w:eastAsia="Liberation Serif" w:hAnsi="Liberation Serif" w:cs="Liberation Serif"/>
          <w:color w:val="00000A"/>
        </w:rPr>
        <w:t>,</w:t>
      </w:r>
    </w:p>
    <w:p w14:paraId="13ECD6DA" w14:textId="04F498B7" w:rsidR="00535220" w:rsidRDefault="00535220" w:rsidP="00E53D3C">
      <w:pPr>
        <w:ind w:firstLine="567"/>
        <w:jc w:val="both"/>
      </w:pPr>
      <w:r w:rsidRPr="00535220">
        <w:t xml:space="preserve">- в случае несоответствия конкретных показателей товара (в том числе поставляемого или используемого в процессе выполнения работ, оказания услуг), его функциональных, технических и качественных характеристик, требованиям извещения, равно как и </w:t>
      </w:r>
      <w:proofErr w:type="spellStart"/>
      <w:r w:rsidRPr="00535220">
        <w:t>неуказание</w:t>
      </w:r>
      <w:proofErr w:type="spellEnd"/>
      <w:r w:rsidRPr="00535220">
        <w:t xml:space="preserve"> в заявке на товарный знак (при наличии), знак обслуживания (при </w:t>
      </w:r>
      <w:r w:rsidRPr="00535220">
        <w:lastRenderedPageBreak/>
        <w:t>наличии), фирменное наименование (при наличии), патенты (при наличии), промышленные образцы (при наличии)</w:t>
      </w:r>
    </w:p>
    <w:p w14:paraId="1D5D0356" w14:textId="77777777" w:rsidR="00E53D3C" w:rsidRDefault="00E53D3C" w:rsidP="00E53D3C">
      <w:pPr>
        <w:ind w:firstLine="567"/>
        <w:jc w:val="both"/>
      </w:pPr>
      <w:r>
        <w:rPr>
          <w:rFonts w:ascii="Arial, sans-serif" w:eastAsia="Arial, sans-serif" w:hAnsi="Arial, sans-serif" w:cs="Arial, sans-serif"/>
          <w:color w:val="000000"/>
          <w:sz w:val="26"/>
        </w:rPr>
        <w:t xml:space="preserve">19.9.4. </w:t>
      </w:r>
      <w:r>
        <w:rPr>
          <w:rFonts w:eastAsia="Calibri" w:cs="Calibri"/>
          <w:color w:val="000000"/>
          <w:sz w:val="26"/>
        </w:rPr>
        <w:t>Результаты</w:t>
      </w:r>
      <w:r>
        <w:rPr>
          <w:rFonts w:ascii="Arial, sans-serif" w:eastAsia="Arial, sans-serif" w:hAnsi="Arial, sans-serif" w:cs="Arial, sans-serif"/>
          <w:color w:val="000000"/>
          <w:sz w:val="26"/>
        </w:rPr>
        <w:t xml:space="preserve"> </w:t>
      </w:r>
      <w:r>
        <w:rPr>
          <w:rFonts w:eastAsia="Calibri" w:cs="Calibri"/>
          <w:color w:val="000000"/>
          <w:sz w:val="26"/>
        </w:rPr>
        <w:t>рассмотрения</w:t>
      </w:r>
      <w:r>
        <w:rPr>
          <w:rFonts w:ascii="Arial, sans-serif" w:eastAsia="Arial, sans-serif" w:hAnsi="Arial, sans-serif" w:cs="Arial, sans-serif"/>
          <w:color w:val="000000"/>
          <w:sz w:val="26"/>
        </w:rPr>
        <w:t xml:space="preserve"> </w:t>
      </w:r>
      <w:r>
        <w:rPr>
          <w:rFonts w:eastAsia="Calibri" w:cs="Calibri"/>
          <w:color w:val="000000"/>
          <w:sz w:val="26"/>
        </w:rPr>
        <w:t>котировочных</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оформляются</w:t>
      </w:r>
      <w:r>
        <w:rPr>
          <w:rFonts w:ascii="Arial, sans-serif" w:eastAsia="Arial, sans-serif" w:hAnsi="Arial, sans-serif" w:cs="Arial, sans-serif"/>
          <w:color w:val="000000"/>
          <w:sz w:val="26"/>
        </w:rPr>
        <w:t xml:space="preserve"> </w:t>
      </w:r>
      <w:r>
        <w:rPr>
          <w:rFonts w:eastAsia="Calibri" w:cs="Calibri"/>
          <w:color w:val="000000"/>
          <w:sz w:val="26"/>
        </w:rPr>
        <w:t>протоколом</w:t>
      </w:r>
      <w:r>
        <w:rPr>
          <w:rFonts w:ascii="Arial, sans-serif" w:eastAsia="Arial, sans-serif" w:hAnsi="Arial, sans-serif" w:cs="Arial, sans-serif"/>
          <w:color w:val="000000"/>
          <w:sz w:val="26"/>
        </w:rPr>
        <w:t xml:space="preserve"> </w:t>
      </w:r>
      <w:r>
        <w:rPr>
          <w:rFonts w:eastAsia="Calibri" w:cs="Calibri"/>
          <w:color w:val="000000"/>
          <w:sz w:val="26"/>
        </w:rPr>
        <w:t>рассмотрения</w:t>
      </w:r>
      <w:r>
        <w:rPr>
          <w:rFonts w:ascii="Arial, sans-serif" w:eastAsia="Arial, sans-serif" w:hAnsi="Arial, sans-serif" w:cs="Arial, sans-serif"/>
          <w:color w:val="000000"/>
          <w:sz w:val="26"/>
        </w:rPr>
        <w:t xml:space="preserve"> </w:t>
      </w:r>
      <w:r>
        <w:rPr>
          <w:rFonts w:eastAsia="Calibri" w:cs="Calibri"/>
          <w:color w:val="000000"/>
          <w:sz w:val="26"/>
        </w:rPr>
        <w:t>котировочных</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котором</w:t>
      </w:r>
      <w:r>
        <w:rPr>
          <w:rFonts w:ascii="Arial, sans-serif" w:eastAsia="Arial, sans-serif" w:hAnsi="Arial, sans-serif" w:cs="Arial, sans-serif"/>
          <w:color w:val="000000"/>
          <w:sz w:val="26"/>
        </w:rPr>
        <w:t xml:space="preserve"> </w:t>
      </w:r>
      <w:r>
        <w:rPr>
          <w:rFonts w:eastAsia="Calibri" w:cs="Calibri"/>
          <w:color w:val="000000"/>
          <w:sz w:val="26"/>
        </w:rPr>
        <w:t>содержатся</w:t>
      </w:r>
      <w:r>
        <w:rPr>
          <w:rFonts w:ascii="Arial, sans-serif" w:eastAsia="Arial, sans-serif" w:hAnsi="Arial, sans-serif" w:cs="Arial, sans-serif"/>
          <w:color w:val="000000"/>
          <w:sz w:val="26"/>
        </w:rPr>
        <w:t xml:space="preserve"> </w:t>
      </w:r>
      <w:r>
        <w:rPr>
          <w:rFonts w:eastAsia="Calibri" w:cs="Calibri"/>
          <w:color w:val="000000"/>
          <w:sz w:val="26"/>
        </w:rPr>
        <w:t>сведения</w:t>
      </w:r>
      <w:r>
        <w:rPr>
          <w:rFonts w:ascii="Arial, sans-serif" w:eastAsia="Arial, sans-serif" w:hAnsi="Arial, sans-serif" w:cs="Arial, sans-serif"/>
          <w:color w:val="000000"/>
          <w:sz w:val="26"/>
        </w:rPr>
        <w:t>:</w:t>
      </w:r>
    </w:p>
    <w:p w14:paraId="1455BEA8"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дата</w:t>
      </w:r>
      <w:r>
        <w:rPr>
          <w:rFonts w:ascii="Arial, sans-serif" w:eastAsia="Arial, sans-serif" w:hAnsi="Arial, sans-serif" w:cs="Arial, sans-serif"/>
          <w:color w:val="000000"/>
          <w:sz w:val="26"/>
        </w:rPr>
        <w:t xml:space="preserve"> </w:t>
      </w:r>
      <w:r>
        <w:rPr>
          <w:rFonts w:eastAsia="Calibri" w:cs="Calibri"/>
          <w:color w:val="000000"/>
          <w:sz w:val="26"/>
        </w:rPr>
        <w:t>подписания</w:t>
      </w:r>
      <w:r>
        <w:rPr>
          <w:rFonts w:ascii="Arial, sans-serif" w:eastAsia="Arial, sans-serif" w:hAnsi="Arial, sans-serif" w:cs="Arial, sans-serif"/>
          <w:color w:val="000000"/>
          <w:sz w:val="26"/>
        </w:rPr>
        <w:t xml:space="preserve"> </w:t>
      </w:r>
      <w:r>
        <w:rPr>
          <w:rFonts w:eastAsia="Calibri" w:cs="Calibri"/>
          <w:color w:val="000000"/>
          <w:sz w:val="26"/>
        </w:rPr>
        <w:t>протокола</w:t>
      </w:r>
      <w:r>
        <w:rPr>
          <w:rFonts w:ascii="Arial, sans-serif" w:eastAsia="Arial, sans-serif" w:hAnsi="Arial, sans-serif" w:cs="Arial, sans-serif"/>
          <w:color w:val="000000"/>
          <w:sz w:val="26"/>
        </w:rPr>
        <w:t>;</w:t>
      </w:r>
    </w:p>
    <w:p w14:paraId="387FE04A" w14:textId="63AA468B" w:rsidR="00E53D3C" w:rsidRDefault="00E53D3C" w:rsidP="00E53D3C">
      <w:pPr>
        <w:ind w:firstLine="567"/>
        <w:jc w:val="both"/>
      </w:pPr>
      <w:r>
        <w:rPr>
          <w:rFonts w:ascii="Arial, sans-serif" w:eastAsia="Arial, sans-serif" w:hAnsi="Arial, sans-serif" w:cs="Arial, sans-serif"/>
          <w:color w:val="000000"/>
          <w:sz w:val="26"/>
        </w:rPr>
        <w:t xml:space="preserve">- </w:t>
      </w:r>
      <w:r w:rsidR="00622A9D" w:rsidRPr="00622A9D">
        <w:rPr>
          <w:rFonts w:ascii="Arial, sans-serif" w:eastAsia="Arial, sans-serif" w:hAnsi="Arial, sans-serif" w:cs="Arial, sans-serif"/>
          <w:color w:val="000000"/>
          <w:sz w:val="26"/>
        </w:rPr>
        <w:t>- общие сведения о закупке (наименование предмета закупки, сведения об объеме, цене закупаемых товаров (работ, услуг), сроке исполнения договора)</w:t>
      </w:r>
      <w:r>
        <w:rPr>
          <w:rFonts w:ascii="Liberation Serif" w:eastAsia="Liberation Serif" w:hAnsi="Liberation Serif" w:cs="Liberation Serif"/>
          <w:color w:val="00000A"/>
        </w:rPr>
        <w:t>;</w:t>
      </w:r>
    </w:p>
    <w:p w14:paraId="1CCC45A3" w14:textId="77777777" w:rsidR="00E53D3C" w:rsidRDefault="00E53D3C" w:rsidP="00E53D3C">
      <w:pPr>
        <w:ind w:firstLine="567"/>
        <w:jc w:val="both"/>
      </w:pPr>
      <w:r>
        <w:rPr>
          <w:rFonts w:ascii="Liberation Serif" w:eastAsia="Liberation Serif" w:hAnsi="Liberation Serif" w:cs="Liberation Serif"/>
          <w:color w:val="00000A"/>
        </w:rPr>
        <w:t xml:space="preserve">- </w:t>
      </w:r>
      <w:r>
        <w:rPr>
          <w:rFonts w:eastAsia="Calibri" w:cs="Calibri"/>
          <w:color w:val="00000A"/>
        </w:rPr>
        <w:t>сведения</w:t>
      </w:r>
      <w:r>
        <w:rPr>
          <w:rFonts w:ascii="Liberation Serif" w:eastAsia="Liberation Serif" w:hAnsi="Liberation Serif" w:cs="Liberation Serif"/>
          <w:color w:val="00000A"/>
        </w:rPr>
        <w:t xml:space="preserve"> </w:t>
      </w:r>
      <w:r>
        <w:rPr>
          <w:rFonts w:eastAsia="Calibri" w:cs="Calibri"/>
          <w:color w:val="00000A"/>
        </w:rPr>
        <w:t>о</w:t>
      </w:r>
      <w:r>
        <w:rPr>
          <w:rFonts w:ascii="Liberation Serif" w:eastAsia="Liberation Serif" w:hAnsi="Liberation Serif" w:cs="Liberation Serif"/>
          <w:color w:val="00000A"/>
        </w:rPr>
        <w:t xml:space="preserve"> </w:t>
      </w:r>
      <w:r>
        <w:rPr>
          <w:rFonts w:eastAsia="Calibri" w:cs="Calibri"/>
          <w:color w:val="00000A"/>
        </w:rPr>
        <w:t>членах</w:t>
      </w:r>
      <w:r>
        <w:rPr>
          <w:rFonts w:ascii="Liberation Serif" w:eastAsia="Liberation Serif" w:hAnsi="Liberation Serif" w:cs="Liberation Serif"/>
          <w:color w:val="00000A"/>
        </w:rPr>
        <w:t xml:space="preserve"> </w:t>
      </w:r>
      <w:r>
        <w:rPr>
          <w:rFonts w:eastAsia="Calibri" w:cs="Calibri"/>
          <w:color w:val="00000A"/>
        </w:rPr>
        <w:t>комиссии</w:t>
      </w:r>
      <w:r>
        <w:rPr>
          <w:rFonts w:ascii="Liberation Serif" w:eastAsia="Liberation Serif" w:hAnsi="Liberation Serif" w:cs="Liberation Serif"/>
          <w:color w:val="00000A"/>
        </w:rPr>
        <w:t xml:space="preserve"> </w:t>
      </w:r>
      <w:r>
        <w:rPr>
          <w:rFonts w:eastAsia="Calibri" w:cs="Calibri"/>
          <w:color w:val="00000A"/>
        </w:rPr>
        <w:t>по</w:t>
      </w:r>
      <w:r>
        <w:rPr>
          <w:rFonts w:ascii="Liberation Serif" w:eastAsia="Liberation Serif" w:hAnsi="Liberation Serif" w:cs="Liberation Serif"/>
          <w:color w:val="00000A"/>
        </w:rPr>
        <w:t xml:space="preserve"> </w:t>
      </w:r>
      <w:r>
        <w:rPr>
          <w:rFonts w:eastAsia="Calibri" w:cs="Calibri"/>
          <w:color w:val="00000A"/>
        </w:rPr>
        <w:t>закупкам</w:t>
      </w:r>
      <w:r>
        <w:rPr>
          <w:rFonts w:ascii="Liberation Serif" w:eastAsia="Liberation Serif" w:hAnsi="Liberation Serif" w:cs="Liberation Serif"/>
          <w:color w:val="00000A"/>
        </w:rPr>
        <w:t xml:space="preserve"> </w:t>
      </w:r>
      <w:r>
        <w:rPr>
          <w:rFonts w:eastAsia="Calibri" w:cs="Calibri"/>
          <w:color w:val="00000A"/>
        </w:rPr>
        <w:t>с</w:t>
      </w:r>
      <w:r>
        <w:rPr>
          <w:rFonts w:ascii="Liberation Serif" w:eastAsia="Liberation Serif" w:hAnsi="Liberation Serif" w:cs="Liberation Serif"/>
          <w:color w:val="00000A"/>
        </w:rPr>
        <w:t xml:space="preserve"> </w:t>
      </w:r>
      <w:r>
        <w:rPr>
          <w:rFonts w:eastAsia="Calibri" w:cs="Calibri"/>
          <w:color w:val="00000A"/>
        </w:rPr>
        <w:t>указанием</w:t>
      </w:r>
      <w:r>
        <w:rPr>
          <w:rFonts w:ascii="Liberation Serif" w:eastAsia="Liberation Serif" w:hAnsi="Liberation Serif" w:cs="Liberation Serif"/>
          <w:color w:val="00000A"/>
        </w:rPr>
        <w:t xml:space="preserve"> </w:t>
      </w:r>
      <w:r>
        <w:rPr>
          <w:rFonts w:eastAsia="Calibri" w:cs="Calibri"/>
          <w:color w:val="00000A"/>
        </w:rPr>
        <w:t>решения</w:t>
      </w:r>
      <w:r>
        <w:rPr>
          <w:rFonts w:ascii="Liberation Serif" w:eastAsia="Liberation Serif" w:hAnsi="Liberation Serif" w:cs="Liberation Serif"/>
          <w:color w:val="00000A"/>
        </w:rPr>
        <w:t xml:space="preserve"> </w:t>
      </w:r>
      <w:r>
        <w:rPr>
          <w:rFonts w:eastAsia="Calibri" w:cs="Calibri"/>
          <w:color w:val="00000A"/>
        </w:rPr>
        <w:t>каждого</w:t>
      </w:r>
      <w:r>
        <w:rPr>
          <w:rFonts w:ascii="Liberation Serif" w:eastAsia="Liberation Serif" w:hAnsi="Liberation Serif" w:cs="Liberation Serif"/>
          <w:color w:val="00000A"/>
        </w:rPr>
        <w:t xml:space="preserve"> </w:t>
      </w:r>
      <w:r>
        <w:rPr>
          <w:rFonts w:eastAsia="Calibri" w:cs="Calibri"/>
          <w:color w:val="00000A"/>
        </w:rPr>
        <w:t>члена</w:t>
      </w:r>
      <w:r>
        <w:rPr>
          <w:rFonts w:ascii="Liberation Serif" w:eastAsia="Liberation Serif" w:hAnsi="Liberation Serif" w:cs="Liberation Serif"/>
          <w:color w:val="00000A"/>
        </w:rPr>
        <w:t xml:space="preserve"> </w:t>
      </w:r>
      <w:r>
        <w:rPr>
          <w:rFonts w:eastAsia="Calibri" w:cs="Calibri"/>
          <w:color w:val="00000A"/>
        </w:rPr>
        <w:t>комиссии</w:t>
      </w:r>
      <w:r>
        <w:rPr>
          <w:rFonts w:ascii="Liberation Serif" w:eastAsia="Liberation Serif" w:hAnsi="Liberation Serif" w:cs="Liberation Serif"/>
          <w:color w:val="00000A"/>
        </w:rPr>
        <w:t>;</w:t>
      </w:r>
    </w:p>
    <w:p w14:paraId="63982E04"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количество</w:t>
      </w:r>
      <w:r>
        <w:rPr>
          <w:rFonts w:ascii="Arial, sans-serif" w:eastAsia="Arial, sans-serif" w:hAnsi="Arial, sans-serif" w:cs="Arial, sans-serif"/>
          <w:color w:val="000000"/>
          <w:sz w:val="26"/>
        </w:rPr>
        <w:t xml:space="preserve"> </w:t>
      </w:r>
      <w:r>
        <w:rPr>
          <w:rFonts w:eastAsia="Calibri" w:cs="Calibri"/>
          <w:color w:val="000000"/>
          <w:sz w:val="26"/>
        </w:rPr>
        <w:t>поданных</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этапе</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w:t>
      </w:r>
      <w:r>
        <w:rPr>
          <w:rFonts w:eastAsia="Calibri" w:cs="Calibri"/>
          <w:color w:val="000000"/>
          <w:sz w:val="26"/>
        </w:rPr>
        <w:t>дата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время</w:t>
      </w:r>
      <w:r>
        <w:rPr>
          <w:rFonts w:ascii="Arial, sans-serif" w:eastAsia="Arial, sans-serif" w:hAnsi="Arial, sans-serif" w:cs="Arial, sans-serif"/>
          <w:color w:val="000000"/>
          <w:sz w:val="26"/>
        </w:rPr>
        <w:t xml:space="preserve"> </w:t>
      </w:r>
      <w:r>
        <w:rPr>
          <w:rFonts w:eastAsia="Calibri" w:cs="Calibri"/>
          <w:color w:val="000000"/>
          <w:sz w:val="26"/>
        </w:rPr>
        <w:t>регистрации</w:t>
      </w:r>
      <w:r>
        <w:rPr>
          <w:rFonts w:ascii="Arial, sans-serif" w:eastAsia="Arial, sans-serif" w:hAnsi="Arial, sans-serif" w:cs="Arial, sans-serif"/>
          <w:color w:val="000000"/>
          <w:sz w:val="26"/>
        </w:rPr>
        <w:t xml:space="preserve"> </w:t>
      </w:r>
      <w:r>
        <w:rPr>
          <w:rFonts w:eastAsia="Calibri" w:cs="Calibri"/>
          <w:color w:val="000000"/>
          <w:sz w:val="26"/>
        </w:rPr>
        <w:t>каждой</w:t>
      </w:r>
      <w:r>
        <w:rPr>
          <w:rFonts w:ascii="Arial, sans-serif" w:eastAsia="Arial, sans-serif" w:hAnsi="Arial, sans-serif" w:cs="Arial, sans-serif"/>
          <w:color w:val="000000"/>
          <w:sz w:val="26"/>
        </w:rPr>
        <w:t xml:space="preserve"> </w:t>
      </w:r>
      <w:r>
        <w:rPr>
          <w:rFonts w:eastAsia="Calibri" w:cs="Calibri"/>
          <w:color w:val="000000"/>
          <w:sz w:val="26"/>
        </w:rPr>
        <w:t>такой</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w:t>
      </w:r>
    </w:p>
    <w:p w14:paraId="602A4B4F"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результаты</w:t>
      </w:r>
      <w:r>
        <w:rPr>
          <w:rFonts w:ascii="Arial, sans-serif" w:eastAsia="Arial, sans-serif" w:hAnsi="Arial, sans-serif" w:cs="Arial, sans-serif"/>
          <w:color w:val="000000"/>
          <w:sz w:val="26"/>
        </w:rPr>
        <w:t xml:space="preserve"> </w:t>
      </w:r>
      <w:r>
        <w:rPr>
          <w:rFonts w:eastAsia="Calibri" w:cs="Calibri"/>
          <w:color w:val="000000"/>
          <w:sz w:val="26"/>
        </w:rPr>
        <w:t>рассмотрения</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указанием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том</w:t>
      </w:r>
      <w:r>
        <w:rPr>
          <w:rFonts w:ascii="Arial, sans-serif" w:eastAsia="Arial, sans-serif" w:hAnsi="Arial, sans-serif" w:cs="Arial, sans-serif"/>
          <w:color w:val="000000"/>
          <w:sz w:val="26"/>
        </w:rPr>
        <w:t xml:space="preserve"> </w:t>
      </w:r>
      <w:r>
        <w:rPr>
          <w:rFonts w:eastAsia="Calibri" w:cs="Calibri"/>
          <w:color w:val="000000"/>
          <w:sz w:val="26"/>
        </w:rPr>
        <w:t>числе</w:t>
      </w:r>
      <w:r>
        <w:rPr>
          <w:rFonts w:ascii="Arial, sans-serif" w:eastAsia="Arial, sans-serif" w:hAnsi="Arial, sans-serif" w:cs="Arial, sans-serif"/>
          <w:color w:val="000000"/>
          <w:sz w:val="26"/>
        </w:rPr>
        <w:t>:</w:t>
      </w:r>
    </w:p>
    <w:p w14:paraId="5197F934" w14:textId="77777777" w:rsidR="00E53D3C" w:rsidRDefault="00E53D3C" w:rsidP="00E53D3C">
      <w:pPr>
        <w:ind w:firstLine="567"/>
        <w:jc w:val="both"/>
      </w:pP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количества</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которые</w:t>
      </w:r>
      <w:r>
        <w:rPr>
          <w:rFonts w:ascii="Arial, sans-serif" w:eastAsia="Arial, sans-serif" w:hAnsi="Arial, sans-serif" w:cs="Arial, sans-serif"/>
          <w:color w:val="000000"/>
          <w:sz w:val="26"/>
        </w:rPr>
        <w:t xml:space="preserve"> </w:t>
      </w:r>
      <w:r>
        <w:rPr>
          <w:rFonts w:eastAsia="Calibri" w:cs="Calibri"/>
          <w:color w:val="000000"/>
          <w:sz w:val="26"/>
        </w:rPr>
        <w:t>отклонены</w:t>
      </w:r>
      <w:r>
        <w:rPr>
          <w:rFonts w:ascii="Arial, sans-serif" w:eastAsia="Arial, sans-serif" w:hAnsi="Arial, sans-serif" w:cs="Arial, sans-serif"/>
          <w:color w:val="000000"/>
          <w:sz w:val="26"/>
        </w:rPr>
        <w:t>;</w:t>
      </w:r>
    </w:p>
    <w:p w14:paraId="4E40221F" w14:textId="77777777" w:rsidR="00E53D3C" w:rsidRDefault="00E53D3C" w:rsidP="00E53D3C">
      <w:pPr>
        <w:ind w:firstLine="567"/>
        <w:jc w:val="both"/>
      </w:pPr>
      <w:r>
        <w:rPr>
          <w:rFonts w:eastAsia="Calibri" w:cs="Calibri"/>
          <w:color w:val="000000"/>
          <w:sz w:val="26"/>
        </w:rPr>
        <w:t>б</w:t>
      </w:r>
      <w:r>
        <w:rPr>
          <w:rFonts w:ascii="Arial, sans-serif" w:eastAsia="Arial, sans-serif" w:hAnsi="Arial, sans-serif" w:cs="Arial, sans-serif"/>
          <w:color w:val="000000"/>
          <w:sz w:val="26"/>
        </w:rPr>
        <w:t xml:space="preserve">) </w:t>
      </w:r>
      <w:r>
        <w:rPr>
          <w:rFonts w:eastAsia="Calibri" w:cs="Calibri"/>
          <w:color w:val="000000"/>
          <w:sz w:val="26"/>
        </w:rPr>
        <w:t>оснований</w:t>
      </w:r>
      <w:r>
        <w:rPr>
          <w:rFonts w:ascii="Arial, sans-serif" w:eastAsia="Arial, sans-serif" w:hAnsi="Arial, sans-serif" w:cs="Arial, sans-serif"/>
          <w:color w:val="000000"/>
          <w:sz w:val="26"/>
        </w:rPr>
        <w:t xml:space="preserve"> </w:t>
      </w:r>
      <w:r>
        <w:rPr>
          <w:rFonts w:eastAsia="Calibri" w:cs="Calibri"/>
          <w:color w:val="000000"/>
          <w:sz w:val="26"/>
        </w:rPr>
        <w:t>отклонения</w:t>
      </w:r>
      <w:r>
        <w:rPr>
          <w:rFonts w:ascii="Arial, sans-serif" w:eastAsia="Arial, sans-serif" w:hAnsi="Arial, sans-serif" w:cs="Arial, sans-serif"/>
          <w:color w:val="000000"/>
          <w:sz w:val="26"/>
        </w:rPr>
        <w:t xml:space="preserve"> </w:t>
      </w:r>
      <w:r>
        <w:rPr>
          <w:rFonts w:eastAsia="Calibri" w:cs="Calibri"/>
          <w:color w:val="000000"/>
          <w:sz w:val="26"/>
        </w:rPr>
        <w:t>каждой</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указанием</w:t>
      </w:r>
      <w:r>
        <w:rPr>
          <w:rFonts w:ascii="Arial, sans-serif" w:eastAsia="Arial, sans-serif" w:hAnsi="Arial, sans-serif" w:cs="Arial, sans-serif"/>
          <w:color w:val="000000"/>
          <w:sz w:val="26"/>
        </w:rPr>
        <w:t xml:space="preserve"> </w:t>
      </w:r>
      <w:r>
        <w:rPr>
          <w:rFonts w:eastAsia="Calibri" w:cs="Calibri"/>
          <w:color w:val="000000"/>
          <w:sz w:val="26"/>
        </w:rPr>
        <w:t>положений</w:t>
      </w:r>
      <w:r>
        <w:rPr>
          <w:rFonts w:ascii="Arial, sans-serif" w:eastAsia="Arial, sans-serif" w:hAnsi="Arial, sans-serif" w:cs="Arial, sans-serif"/>
          <w:color w:val="000000"/>
          <w:sz w:val="26"/>
        </w:rPr>
        <w:t xml:space="preserve"> </w:t>
      </w:r>
      <w:r>
        <w:rPr>
          <w:rFonts w:eastAsia="Calibri" w:cs="Calibri"/>
          <w:color w:val="000000"/>
          <w:sz w:val="26"/>
        </w:rPr>
        <w:t>извещения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которым</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соответствует</w:t>
      </w:r>
      <w:r>
        <w:rPr>
          <w:rFonts w:ascii="Arial, sans-serif" w:eastAsia="Arial, sans-serif" w:hAnsi="Arial, sans-serif" w:cs="Arial, sans-serif"/>
          <w:color w:val="000000"/>
          <w:sz w:val="26"/>
        </w:rPr>
        <w:t xml:space="preserve"> </w:t>
      </w:r>
      <w:r>
        <w:rPr>
          <w:rFonts w:eastAsia="Calibri" w:cs="Calibri"/>
          <w:color w:val="000000"/>
          <w:sz w:val="26"/>
        </w:rPr>
        <w:t>такая</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w:t>
      </w:r>
    </w:p>
    <w:p w14:paraId="0D69DE20"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предложение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наиболее</w:t>
      </w:r>
      <w:r>
        <w:rPr>
          <w:rFonts w:ascii="Arial, sans-serif" w:eastAsia="Arial, sans-serif" w:hAnsi="Arial, sans-serif" w:cs="Arial, sans-serif"/>
          <w:color w:val="000000"/>
          <w:sz w:val="26"/>
        </w:rPr>
        <w:t xml:space="preserve"> </w:t>
      </w:r>
      <w:r>
        <w:rPr>
          <w:rFonts w:eastAsia="Calibri" w:cs="Calibri"/>
          <w:color w:val="000000"/>
          <w:sz w:val="26"/>
        </w:rPr>
        <w:t>низкой</w:t>
      </w:r>
      <w:r>
        <w:rPr>
          <w:rFonts w:ascii="Arial, sans-serif" w:eastAsia="Arial, sans-serif" w:hAnsi="Arial, sans-serif" w:cs="Arial, sans-serif"/>
          <w:color w:val="000000"/>
          <w:sz w:val="26"/>
        </w:rPr>
        <w:t xml:space="preserve"> </w:t>
      </w:r>
      <w:r>
        <w:rPr>
          <w:rFonts w:eastAsia="Calibri" w:cs="Calibri"/>
          <w:color w:val="000000"/>
          <w:sz w:val="26"/>
        </w:rPr>
        <w:t>цене</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w:t>
      </w:r>
    </w:p>
    <w:p w14:paraId="317B2374"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информация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победителе</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w:t>
      </w:r>
    </w:p>
    <w:p w14:paraId="5C0BEAF6"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информация</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участнике</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предложившем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заявке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цену</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такую</w:t>
      </w:r>
      <w:r>
        <w:rPr>
          <w:rFonts w:ascii="Arial, sans-serif" w:eastAsia="Arial, sans-serif" w:hAnsi="Arial, sans-serif" w:cs="Arial, sans-serif"/>
          <w:color w:val="000000"/>
          <w:sz w:val="26"/>
        </w:rPr>
        <w:t xml:space="preserve"> </w:t>
      </w:r>
      <w:r>
        <w:rPr>
          <w:rFonts w:eastAsia="Calibri" w:cs="Calibri"/>
          <w:color w:val="000000"/>
          <w:sz w:val="26"/>
        </w:rPr>
        <w:t>же</w:t>
      </w:r>
      <w:r>
        <w:rPr>
          <w:rFonts w:ascii="Arial, sans-serif" w:eastAsia="Arial, sans-serif" w:hAnsi="Arial, sans-serif" w:cs="Arial, sans-serif"/>
          <w:color w:val="000000"/>
          <w:sz w:val="26"/>
        </w:rPr>
        <w:t xml:space="preserve">, </w:t>
      </w:r>
      <w:r>
        <w:rPr>
          <w:rFonts w:eastAsia="Calibri" w:cs="Calibri"/>
          <w:color w:val="000000"/>
          <w:sz w:val="26"/>
        </w:rPr>
        <w:t>как</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победитель</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участнике</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предложение</w:t>
      </w:r>
      <w:r>
        <w:rPr>
          <w:rFonts w:ascii="Arial, sans-serif" w:eastAsia="Arial, sans-serif" w:hAnsi="Arial, sans-serif" w:cs="Arial, sans-serif"/>
          <w:color w:val="000000"/>
          <w:sz w:val="26"/>
        </w:rPr>
        <w:t xml:space="preserve"> </w:t>
      </w:r>
      <w:r>
        <w:rPr>
          <w:rFonts w:eastAsia="Calibri" w:cs="Calibri"/>
          <w:color w:val="000000"/>
          <w:sz w:val="26"/>
        </w:rPr>
        <w:t>которого</w:t>
      </w:r>
      <w:r>
        <w:rPr>
          <w:rFonts w:ascii="Arial, sans-serif" w:eastAsia="Arial, sans-serif" w:hAnsi="Arial, sans-serif" w:cs="Arial, sans-serif"/>
          <w:color w:val="000000"/>
          <w:sz w:val="26"/>
        </w:rPr>
        <w:t xml:space="preserve"> </w:t>
      </w:r>
      <w:r>
        <w:rPr>
          <w:rFonts w:eastAsia="Calibri" w:cs="Calibri"/>
          <w:color w:val="000000"/>
          <w:sz w:val="26"/>
        </w:rPr>
        <w:t>содержит</w:t>
      </w:r>
      <w:r>
        <w:rPr>
          <w:rFonts w:ascii="Arial, sans-serif" w:eastAsia="Arial, sans-serif" w:hAnsi="Arial, sans-serif" w:cs="Arial, sans-serif"/>
          <w:color w:val="000000"/>
          <w:sz w:val="26"/>
        </w:rPr>
        <w:t xml:space="preserve"> </w:t>
      </w:r>
      <w:r>
        <w:rPr>
          <w:rFonts w:eastAsia="Calibri" w:cs="Calibri"/>
          <w:color w:val="000000"/>
          <w:sz w:val="26"/>
        </w:rPr>
        <w:t>лучшие</w:t>
      </w:r>
      <w:r>
        <w:rPr>
          <w:rFonts w:ascii="Arial, sans-serif" w:eastAsia="Arial, sans-serif" w:hAnsi="Arial, sans-serif" w:cs="Arial, sans-serif"/>
          <w:color w:val="000000"/>
          <w:sz w:val="26"/>
        </w:rPr>
        <w:t xml:space="preserve"> </w:t>
      </w:r>
      <w:r>
        <w:rPr>
          <w:rFonts w:eastAsia="Calibri" w:cs="Calibri"/>
          <w:color w:val="000000"/>
          <w:sz w:val="26"/>
        </w:rPr>
        <w:t>условия</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цене</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следующие</w:t>
      </w:r>
      <w:r>
        <w:rPr>
          <w:rFonts w:ascii="Arial, sans-serif" w:eastAsia="Arial, sans-serif" w:hAnsi="Arial, sans-serif" w:cs="Arial, sans-serif"/>
          <w:color w:val="000000"/>
          <w:sz w:val="26"/>
        </w:rPr>
        <w:t xml:space="preserve"> </w:t>
      </w:r>
      <w:r>
        <w:rPr>
          <w:rFonts w:eastAsia="Calibri" w:cs="Calibri"/>
          <w:color w:val="000000"/>
          <w:sz w:val="26"/>
        </w:rPr>
        <w:t>после</w:t>
      </w:r>
      <w:r>
        <w:rPr>
          <w:rFonts w:ascii="Arial, sans-serif" w:eastAsia="Arial, sans-serif" w:hAnsi="Arial, sans-serif" w:cs="Arial, sans-serif"/>
          <w:color w:val="000000"/>
          <w:sz w:val="26"/>
        </w:rPr>
        <w:t xml:space="preserve"> </w:t>
      </w:r>
      <w:r>
        <w:rPr>
          <w:rFonts w:eastAsia="Calibri" w:cs="Calibri"/>
          <w:color w:val="000000"/>
          <w:sz w:val="26"/>
        </w:rPr>
        <w:t>предложенных</w:t>
      </w:r>
      <w:r>
        <w:rPr>
          <w:rFonts w:ascii="Arial, sans-serif" w:eastAsia="Arial, sans-serif" w:hAnsi="Arial, sans-serif" w:cs="Arial, sans-serif"/>
          <w:color w:val="000000"/>
          <w:sz w:val="26"/>
        </w:rPr>
        <w:t xml:space="preserve"> </w:t>
      </w:r>
      <w:r>
        <w:rPr>
          <w:rFonts w:eastAsia="Calibri" w:cs="Calibri"/>
          <w:color w:val="000000"/>
          <w:sz w:val="26"/>
        </w:rPr>
        <w:t>победителем</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условий</w:t>
      </w:r>
      <w:r>
        <w:rPr>
          <w:rFonts w:ascii="Arial, sans-serif" w:eastAsia="Arial, sans-serif" w:hAnsi="Arial, sans-serif" w:cs="Arial, sans-serif"/>
          <w:color w:val="000000"/>
          <w:sz w:val="26"/>
        </w:rPr>
        <w:t>;</w:t>
      </w:r>
    </w:p>
    <w:p w14:paraId="5041C6B1"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порядковые</w:t>
      </w:r>
      <w:r>
        <w:rPr>
          <w:rFonts w:ascii="Arial, sans-serif" w:eastAsia="Arial, sans-serif" w:hAnsi="Arial, sans-serif" w:cs="Arial, sans-serif"/>
          <w:color w:val="000000"/>
          <w:sz w:val="26"/>
        </w:rPr>
        <w:t xml:space="preserve"> </w:t>
      </w:r>
      <w:r>
        <w:rPr>
          <w:rFonts w:eastAsia="Calibri" w:cs="Calibri"/>
          <w:color w:val="000000"/>
          <w:sz w:val="26"/>
        </w:rPr>
        <w:t>номера</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участников</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ранжированные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уменьшения</w:t>
      </w:r>
      <w:r>
        <w:rPr>
          <w:rFonts w:ascii="Arial, sans-serif" w:eastAsia="Arial, sans-serif" w:hAnsi="Arial, sans-serif" w:cs="Arial, sans-serif"/>
          <w:color w:val="000000"/>
          <w:sz w:val="26"/>
        </w:rPr>
        <w:t xml:space="preserve"> </w:t>
      </w:r>
      <w:r>
        <w:rPr>
          <w:rFonts w:eastAsia="Calibri" w:cs="Calibri"/>
          <w:color w:val="000000"/>
          <w:sz w:val="26"/>
        </w:rPr>
        <w:t>степени</w:t>
      </w:r>
      <w:r>
        <w:rPr>
          <w:rFonts w:ascii="Arial, sans-serif" w:eastAsia="Arial, sans-serif" w:hAnsi="Arial, sans-serif" w:cs="Arial, sans-serif"/>
          <w:color w:val="000000"/>
          <w:sz w:val="26"/>
        </w:rPr>
        <w:t xml:space="preserve"> </w:t>
      </w:r>
      <w:r>
        <w:rPr>
          <w:rFonts w:eastAsia="Calibri" w:cs="Calibri"/>
          <w:color w:val="000000"/>
          <w:sz w:val="26"/>
        </w:rPr>
        <w:t>выгодности</w:t>
      </w:r>
      <w:r>
        <w:rPr>
          <w:rFonts w:ascii="Arial, sans-serif" w:eastAsia="Arial, sans-serif" w:hAnsi="Arial, sans-serif" w:cs="Arial, sans-serif"/>
          <w:color w:val="000000"/>
          <w:sz w:val="26"/>
        </w:rPr>
        <w:t xml:space="preserve"> </w:t>
      </w:r>
      <w:r>
        <w:rPr>
          <w:rFonts w:eastAsia="Calibri" w:cs="Calibri"/>
          <w:color w:val="000000"/>
          <w:sz w:val="26"/>
        </w:rPr>
        <w:t>содержащихся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них</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цене</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Заявке</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отвечающей</w:t>
      </w:r>
      <w:r>
        <w:rPr>
          <w:rFonts w:ascii="Arial, sans-serif" w:eastAsia="Arial, sans-serif" w:hAnsi="Arial, sans-serif" w:cs="Arial, sans-serif"/>
          <w:color w:val="000000"/>
          <w:sz w:val="26"/>
        </w:rPr>
        <w:t xml:space="preserve"> </w:t>
      </w:r>
      <w:r>
        <w:rPr>
          <w:rFonts w:eastAsia="Calibri" w:cs="Calibri"/>
          <w:color w:val="000000"/>
          <w:sz w:val="26"/>
        </w:rPr>
        <w:t>всем</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установленным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которой</w:t>
      </w:r>
      <w:r>
        <w:rPr>
          <w:rFonts w:ascii="Arial, sans-serif" w:eastAsia="Arial, sans-serif" w:hAnsi="Arial, sans-serif" w:cs="Arial, sans-serif"/>
          <w:color w:val="000000"/>
          <w:sz w:val="26"/>
        </w:rPr>
        <w:t xml:space="preserve"> </w:t>
      </w:r>
      <w:r>
        <w:rPr>
          <w:rFonts w:eastAsia="Calibri" w:cs="Calibri"/>
          <w:color w:val="000000"/>
          <w:sz w:val="26"/>
        </w:rPr>
        <w:t>указана</w:t>
      </w:r>
      <w:r>
        <w:rPr>
          <w:rFonts w:ascii="Arial, sans-serif" w:eastAsia="Arial, sans-serif" w:hAnsi="Arial, sans-serif" w:cs="Arial, sans-serif"/>
          <w:color w:val="000000"/>
          <w:sz w:val="26"/>
        </w:rPr>
        <w:t xml:space="preserve"> </w:t>
      </w:r>
      <w:r>
        <w:rPr>
          <w:rFonts w:eastAsia="Calibri" w:cs="Calibri"/>
          <w:color w:val="000000"/>
          <w:sz w:val="26"/>
        </w:rPr>
        <w:t>наиболее</w:t>
      </w:r>
      <w:r>
        <w:rPr>
          <w:rFonts w:ascii="Arial, sans-serif" w:eastAsia="Arial, sans-serif" w:hAnsi="Arial, sans-serif" w:cs="Arial, sans-serif"/>
          <w:color w:val="000000"/>
          <w:sz w:val="26"/>
        </w:rPr>
        <w:t xml:space="preserve"> </w:t>
      </w:r>
      <w:r>
        <w:rPr>
          <w:rFonts w:eastAsia="Calibri" w:cs="Calibri"/>
          <w:color w:val="000000"/>
          <w:sz w:val="26"/>
        </w:rPr>
        <w:t>низкая</w:t>
      </w:r>
      <w:r>
        <w:rPr>
          <w:rFonts w:ascii="Arial, sans-serif" w:eastAsia="Arial, sans-serif" w:hAnsi="Arial, sans-serif" w:cs="Arial, sans-serif"/>
          <w:color w:val="000000"/>
          <w:sz w:val="26"/>
        </w:rPr>
        <w:t xml:space="preserve"> </w:t>
      </w:r>
      <w:r>
        <w:rPr>
          <w:rFonts w:eastAsia="Calibri" w:cs="Calibri"/>
          <w:color w:val="000000"/>
          <w:sz w:val="26"/>
        </w:rPr>
        <w:t>цена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присваивается</w:t>
      </w:r>
      <w:r>
        <w:rPr>
          <w:rFonts w:ascii="Arial, sans-serif" w:eastAsia="Arial, sans-serif" w:hAnsi="Arial, sans-serif" w:cs="Arial, sans-serif"/>
          <w:color w:val="000000"/>
          <w:sz w:val="26"/>
        </w:rPr>
        <w:t xml:space="preserve"> </w:t>
      </w:r>
      <w:r>
        <w:rPr>
          <w:rFonts w:eastAsia="Calibri" w:cs="Calibri"/>
          <w:color w:val="000000"/>
          <w:sz w:val="26"/>
        </w:rPr>
        <w:t>первый</w:t>
      </w:r>
      <w:r>
        <w:rPr>
          <w:rFonts w:ascii="Arial, sans-serif" w:eastAsia="Arial, sans-serif" w:hAnsi="Arial, sans-serif" w:cs="Arial, sans-serif"/>
          <w:color w:val="000000"/>
          <w:sz w:val="26"/>
        </w:rPr>
        <w:t xml:space="preserve"> </w:t>
      </w:r>
      <w:r>
        <w:rPr>
          <w:rFonts w:eastAsia="Calibri" w:cs="Calibri"/>
          <w:color w:val="000000"/>
          <w:sz w:val="26"/>
        </w:rPr>
        <w:t>номер</w:t>
      </w:r>
      <w:r>
        <w:rPr>
          <w:rFonts w:ascii="Arial, sans-serif" w:eastAsia="Arial, sans-serif" w:hAnsi="Arial, sans-serif" w:cs="Arial, sans-serif"/>
          <w:color w:val="000000"/>
          <w:sz w:val="26"/>
        </w:rPr>
        <w:t xml:space="preserve">, </w:t>
      </w:r>
      <w:r>
        <w:rPr>
          <w:rFonts w:eastAsia="Calibri" w:cs="Calibri"/>
          <w:color w:val="000000"/>
          <w:sz w:val="26"/>
        </w:rPr>
        <w:t>такой</w:t>
      </w:r>
      <w:r>
        <w:rPr>
          <w:rFonts w:ascii="Arial, sans-serif" w:eastAsia="Arial, sans-serif" w:hAnsi="Arial, sans-serif" w:cs="Arial, sans-serif"/>
          <w:color w:val="000000"/>
          <w:sz w:val="26"/>
        </w:rPr>
        <w:t xml:space="preserve">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признается</w:t>
      </w:r>
      <w:r>
        <w:rPr>
          <w:rFonts w:ascii="Arial, sans-serif" w:eastAsia="Arial, sans-serif" w:hAnsi="Arial, sans-serif" w:cs="Arial, sans-serif"/>
          <w:color w:val="000000"/>
          <w:sz w:val="26"/>
        </w:rPr>
        <w:t xml:space="preserve"> </w:t>
      </w:r>
      <w:r>
        <w:rPr>
          <w:rFonts w:eastAsia="Calibri" w:cs="Calibri"/>
          <w:color w:val="000000"/>
          <w:sz w:val="26"/>
        </w:rPr>
        <w:t>победителем</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предложении</w:t>
      </w:r>
      <w:r>
        <w:rPr>
          <w:rFonts w:ascii="Arial, sans-serif" w:eastAsia="Arial, sans-serif" w:hAnsi="Arial, sans-serif" w:cs="Arial, sans-serif"/>
          <w:color w:val="000000"/>
          <w:sz w:val="26"/>
        </w:rPr>
        <w:t xml:space="preserve"> </w:t>
      </w:r>
      <w:r>
        <w:rPr>
          <w:rFonts w:eastAsia="Calibri" w:cs="Calibri"/>
          <w:color w:val="000000"/>
          <w:sz w:val="26"/>
        </w:rPr>
        <w:t>наиболее</w:t>
      </w:r>
      <w:r>
        <w:rPr>
          <w:rFonts w:ascii="Arial, sans-serif" w:eastAsia="Arial, sans-serif" w:hAnsi="Arial, sans-serif" w:cs="Arial, sans-serif"/>
          <w:color w:val="000000"/>
          <w:sz w:val="26"/>
        </w:rPr>
        <w:t xml:space="preserve"> </w:t>
      </w:r>
      <w:r>
        <w:rPr>
          <w:rFonts w:eastAsia="Calibri" w:cs="Calibri"/>
          <w:color w:val="000000"/>
          <w:sz w:val="26"/>
        </w:rPr>
        <w:t>низкой</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несколькими</w:t>
      </w:r>
      <w:r>
        <w:rPr>
          <w:rFonts w:ascii="Arial, sans-serif" w:eastAsia="Arial, sans-serif" w:hAnsi="Arial, sans-serif" w:cs="Arial, sans-serif"/>
          <w:color w:val="000000"/>
          <w:sz w:val="26"/>
        </w:rPr>
        <w:t xml:space="preserve"> </w:t>
      </w:r>
      <w:r>
        <w:rPr>
          <w:rFonts w:eastAsia="Calibri" w:cs="Calibri"/>
          <w:color w:val="000000"/>
          <w:sz w:val="26"/>
        </w:rPr>
        <w:t>участниками</w:t>
      </w:r>
      <w:r>
        <w:rPr>
          <w:rFonts w:ascii="Arial, sans-serif" w:eastAsia="Arial, sans-serif" w:hAnsi="Arial, sans-serif" w:cs="Arial, sans-serif"/>
          <w:color w:val="000000"/>
          <w:sz w:val="26"/>
        </w:rPr>
        <w:t xml:space="preserve">, </w:t>
      </w:r>
      <w:r>
        <w:rPr>
          <w:rFonts w:eastAsia="Calibri" w:cs="Calibri"/>
          <w:color w:val="000000"/>
          <w:sz w:val="26"/>
        </w:rPr>
        <w:t>победителем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признается</w:t>
      </w:r>
      <w:r>
        <w:rPr>
          <w:rFonts w:ascii="Arial, sans-serif" w:eastAsia="Arial, sans-serif" w:hAnsi="Arial, sans-serif" w:cs="Arial, sans-serif"/>
          <w:color w:val="000000"/>
          <w:sz w:val="26"/>
        </w:rPr>
        <w:t xml:space="preserve">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котировочная</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которого</w:t>
      </w:r>
      <w:r>
        <w:rPr>
          <w:rFonts w:ascii="Arial, sans-serif" w:eastAsia="Arial, sans-serif" w:hAnsi="Arial, sans-serif" w:cs="Arial, sans-serif"/>
          <w:color w:val="000000"/>
          <w:sz w:val="26"/>
        </w:rPr>
        <w:t xml:space="preserve"> </w:t>
      </w:r>
      <w:r>
        <w:rPr>
          <w:rFonts w:eastAsia="Calibri" w:cs="Calibri"/>
          <w:color w:val="000000"/>
          <w:sz w:val="26"/>
        </w:rPr>
        <w:t>поступила</w:t>
      </w:r>
      <w:r>
        <w:rPr>
          <w:rFonts w:ascii="Arial, sans-serif" w:eastAsia="Arial, sans-serif" w:hAnsi="Arial, sans-serif" w:cs="Arial, sans-serif"/>
          <w:color w:val="000000"/>
          <w:sz w:val="26"/>
        </w:rPr>
        <w:t xml:space="preserve"> </w:t>
      </w:r>
      <w:r>
        <w:rPr>
          <w:rFonts w:eastAsia="Calibri" w:cs="Calibri"/>
          <w:color w:val="000000"/>
          <w:sz w:val="26"/>
        </w:rPr>
        <w:t>ранее</w:t>
      </w:r>
      <w:r>
        <w:rPr>
          <w:rFonts w:ascii="Arial, sans-serif" w:eastAsia="Arial, sans-serif" w:hAnsi="Arial, sans-serif" w:cs="Arial, sans-serif"/>
          <w:color w:val="000000"/>
          <w:sz w:val="26"/>
        </w:rPr>
        <w:t xml:space="preserve"> </w:t>
      </w:r>
      <w:r>
        <w:rPr>
          <w:rFonts w:eastAsia="Calibri" w:cs="Calibri"/>
          <w:color w:val="000000"/>
          <w:sz w:val="26"/>
        </w:rPr>
        <w:t>котировочных</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других</w:t>
      </w:r>
      <w:r>
        <w:rPr>
          <w:rFonts w:ascii="Arial, sans-serif" w:eastAsia="Arial, sans-serif" w:hAnsi="Arial, sans-serif" w:cs="Arial, sans-serif"/>
          <w:color w:val="000000"/>
          <w:sz w:val="26"/>
        </w:rPr>
        <w:t xml:space="preserve"> </w:t>
      </w:r>
      <w:r>
        <w:rPr>
          <w:rFonts w:eastAsia="Calibri" w:cs="Calibri"/>
          <w:color w:val="000000"/>
          <w:sz w:val="26"/>
        </w:rPr>
        <w:t>участников</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содержащих</w:t>
      </w:r>
      <w:r>
        <w:rPr>
          <w:rFonts w:ascii="Arial, sans-serif" w:eastAsia="Arial, sans-serif" w:hAnsi="Arial, sans-serif" w:cs="Arial, sans-serif"/>
          <w:color w:val="000000"/>
          <w:sz w:val="26"/>
        </w:rPr>
        <w:t xml:space="preserve"> </w:t>
      </w:r>
      <w:r>
        <w:rPr>
          <w:rFonts w:eastAsia="Calibri" w:cs="Calibri"/>
          <w:color w:val="000000"/>
          <w:sz w:val="26"/>
        </w:rPr>
        <w:t>такие</w:t>
      </w:r>
      <w:r>
        <w:rPr>
          <w:rFonts w:ascii="Arial, sans-serif" w:eastAsia="Arial, sans-serif" w:hAnsi="Arial, sans-serif" w:cs="Arial, sans-serif"/>
          <w:color w:val="000000"/>
          <w:sz w:val="26"/>
        </w:rPr>
        <w:t xml:space="preserve"> </w:t>
      </w:r>
      <w:r>
        <w:rPr>
          <w:rFonts w:eastAsia="Calibri" w:cs="Calibri"/>
          <w:color w:val="000000"/>
          <w:sz w:val="26"/>
        </w:rPr>
        <w:t>же</w:t>
      </w:r>
      <w:r>
        <w:rPr>
          <w:rFonts w:ascii="Arial, sans-serif" w:eastAsia="Arial, sans-serif" w:hAnsi="Arial, sans-serif" w:cs="Arial, sans-serif"/>
          <w:color w:val="000000"/>
          <w:sz w:val="26"/>
        </w:rPr>
        <w:t xml:space="preserve"> </w:t>
      </w:r>
      <w:r>
        <w:rPr>
          <w:rFonts w:eastAsia="Calibri" w:cs="Calibri"/>
          <w:color w:val="000000"/>
          <w:sz w:val="26"/>
        </w:rPr>
        <w:t>условия</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цене</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w:t>
      </w:r>
    </w:p>
    <w:p w14:paraId="067060A7"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причины</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которым</w:t>
      </w:r>
      <w:r>
        <w:rPr>
          <w:rFonts w:ascii="Arial, sans-serif" w:eastAsia="Arial, sans-serif" w:hAnsi="Arial, sans-serif" w:cs="Arial, sans-serif"/>
          <w:color w:val="000000"/>
          <w:sz w:val="26"/>
        </w:rPr>
        <w:t xml:space="preserve"> </w:t>
      </w:r>
      <w:r>
        <w:rPr>
          <w:rFonts w:eastAsia="Calibri" w:cs="Calibri"/>
          <w:color w:val="000000"/>
          <w:sz w:val="26"/>
        </w:rPr>
        <w:t>конкурентная</w:t>
      </w:r>
      <w:r>
        <w:rPr>
          <w:rFonts w:ascii="Arial, sans-serif" w:eastAsia="Arial, sans-serif" w:hAnsi="Arial, sans-serif" w:cs="Arial, sans-serif"/>
          <w:color w:val="000000"/>
          <w:sz w:val="26"/>
        </w:rPr>
        <w:t xml:space="preserve"> </w:t>
      </w:r>
      <w:r>
        <w:rPr>
          <w:rFonts w:eastAsia="Calibri" w:cs="Calibri"/>
          <w:color w:val="000000"/>
          <w:sz w:val="26"/>
        </w:rPr>
        <w:t>закупка</w:t>
      </w:r>
      <w:r>
        <w:rPr>
          <w:rFonts w:ascii="Arial, sans-serif" w:eastAsia="Arial, sans-serif" w:hAnsi="Arial, sans-serif" w:cs="Arial, sans-serif"/>
          <w:color w:val="000000"/>
          <w:sz w:val="26"/>
        </w:rPr>
        <w:t xml:space="preserve"> </w:t>
      </w:r>
      <w:r>
        <w:rPr>
          <w:rFonts w:eastAsia="Calibri" w:cs="Calibri"/>
          <w:color w:val="000000"/>
          <w:sz w:val="26"/>
        </w:rPr>
        <w:t>признана</w:t>
      </w:r>
      <w:r>
        <w:rPr>
          <w:rFonts w:ascii="Arial, sans-serif" w:eastAsia="Arial, sans-serif" w:hAnsi="Arial, sans-serif" w:cs="Arial, sans-serif"/>
          <w:color w:val="000000"/>
          <w:sz w:val="26"/>
        </w:rPr>
        <w:t xml:space="preserve"> </w:t>
      </w:r>
      <w:r>
        <w:rPr>
          <w:rFonts w:eastAsia="Calibri" w:cs="Calibri"/>
          <w:color w:val="000000"/>
          <w:sz w:val="26"/>
        </w:rPr>
        <w:t>несостоявшейся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ее</w:t>
      </w:r>
      <w:r>
        <w:rPr>
          <w:rFonts w:ascii="Arial, sans-serif" w:eastAsia="Arial, sans-serif" w:hAnsi="Arial, sans-serif" w:cs="Arial, sans-serif"/>
          <w:color w:val="000000"/>
          <w:sz w:val="26"/>
        </w:rPr>
        <w:t xml:space="preserve"> </w:t>
      </w:r>
      <w:r>
        <w:rPr>
          <w:rFonts w:eastAsia="Calibri" w:cs="Calibri"/>
          <w:color w:val="000000"/>
          <w:sz w:val="26"/>
        </w:rPr>
        <w:t>признания</w:t>
      </w:r>
      <w:r>
        <w:rPr>
          <w:rFonts w:ascii="Arial, sans-serif" w:eastAsia="Arial, sans-serif" w:hAnsi="Arial, sans-serif" w:cs="Arial, sans-serif"/>
          <w:color w:val="000000"/>
          <w:sz w:val="26"/>
        </w:rPr>
        <w:t xml:space="preserve"> </w:t>
      </w:r>
      <w:r>
        <w:rPr>
          <w:rFonts w:eastAsia="Calibri" w:cs="Calibri"/>
          <w:color w:val="000000"/>
          <w:sz w:val="26"/>
        </w:rPr>
        <w:t>таковой</w:t>
      </w:r>
      <w:r>
        <w:rPr>
          <w:rFonts w:ascii="Arial, sans-serif" w:eastAsia="Arial, sans-serif" w:hAnsi="Arial, sans-serif" w:cs="Arial, sans-serif"/>
          <w:color w:val="000000"/>
          <w:sz w:val="26"/>
        </w:rPr>
        <w:t>.</w:t>
      </w:r>
    </w:p>
    <w:p w14:paraId="20388CCF" w14:textId="77777777" w:rsidR="00E53D3C" w:rsidRDefault="00E53D3C" w:rsidP="00E53D3C">
      <w:pPr>
        <w:ind w:firstLine="567"/>
        <w:jc w:val="both"/>
      </w:pPr>
      <w:r>
        <w:rPr>
          <w:rFonts w:eastAsia="Calibri" w:cs="Calibri"/>
          <w:color w:val="000000"/>
          <w:sz w:val="26"/>
        </w:rPr>
        <w:t>Протокол</w:t>
      </w:r>
      <w:r>
        <w:rPr>
          <w:rFonts w:ascii="Arial, sans-serif" w:eastAsia="Arial, sans-serif" w:hAnsi="Arial, sans-serif" w:cs="Arial, sans-serif"/>
          <w:color w:val="000000"/>
          <w:sz w:val="26"/>
        </w:rPr>
        <w:t xml:space="preserve"> </w:t>
      </w:r>
      <w:r>
        <w:rPr>
          <w:rFonts w:eastAsia="Calibri" w:cs="Calibri"/>
          <w:color w:val="000000"/>
          <w:sz w:val="26"/>
        </w:rPr>
        <w:t>рассмотрения</w:t>
      </w:r>
      <w:r>
        <w:rPr>
          <w:rFonts w:ascii="Arial, sans-serif" w:eastAsia="Arial, sans-serif" w:hAnsi="Arial, sans-serif" w:cs="Arial, sans-serif"/>
          <w:color w:val="000000"/>
          <w:sz w:val="26"/>
        </w:rPr>
        <w:t xml:space="preserve"> </w:t>
      </w:r>
      <w:r>
        <w:rPr>
          <w:rFonts w:eastAsia="Calibri" w:cs="Calibri"/>
          <w:color w:val="000000"/>
          <w:sz w:val="26"/>
        </w:rPr>
        <w:t>котировочных</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подписывается</w:t>
      </w:r>
      <w:r>
        <w:rPr>
          <w:rFonts w:ascii="Arial, sans-serif" w:eastAsia="Arial, sans-serif" w:hAnsi="Arial, sans-serif" w:cs="Arial, sans-serif"/>
          <w:color w:val="000000"/>
          <w:sz w:val="26"/>
        </w:rPr>
        <w:t xml:space="preserve"> </w:t>
      </w:r>
      <w:r>
        <w:rPr>
          <w:rFonts w:eastAsia="Calibri" w:cs="Calibri"/>
          <w:color w:val="000000"/>
          <w:sz w:val="26"/>
        </w:rPr>
        <w:t>всеми</w:t>
      </w:r>
      <w:r>
        <w:rPr>
          <w:rFonts w:ascii="Arial, sans-serif" w:eastAsia="Arial, sans-serif" w:hAnsi="Arial, sans-serif" w:cs="Arial, sans-serif"/>
          <w:color w:val="000000"/>
          <w:sz w:val="26"/>
        </w:rPr>
        <w:t xml:space="preserve"> </w:t>
      </w:r>
      <w:r>
        <w:rPr>
          <w:rFonts w:eastAsia="Calibri" w:cs="Calibri"/>
          <w:color w:val="000000"/>
          <w:sz w:val="26"/>
        </w:rPr>
        <w:t>присутствующими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заседании</w:t>
      </w:r>
      <w:r>
        <w:rPr>
          <w:rFonts w:ascii="Arial, sans-serif" w:eastAsia="Arial, sans-serif" w:hAnsi="Arial, sans-serif" w:cs="Arial, sans-serif"/>
          <w:color w:val="000000"/>
          <w:sz w:val="26"/>
        </w:rPr>
        <w:t xml:space="preserve"> </w:t>
      </w:r>
      <w:r>
        <w:rPr>
          <w:rFonts w:eastAsia="Calibri" w:cs="Calibri"/>
          <w:color w:val="000000"/>
          <w:sz w:val="26"/>
        </w:rPr>
        <w:t>членами</w:t>
      </w:r>
      <w:r>
        <w:rPr>
          <w:rFonts w:ascii="Arial, sans-serif" w:eastAsia="Arial, sans-serif" w:hAnsi="Arial, sans-serif" w:cs="Arial, sans-serif"/>
          <w:color w:val="000000"/>
          <w:sz w:val="26"/>
        </w:rPr>
        <w:t xml:space="preserve"> </w:t>
      </w:r>
      <w:r>
        <w:rPr>
          <w:rFonts w:eastAsia="Calibri" w:cs="Calibri"/>
          <w:color w:val="000000"/>
          <w:sz w:val="26"/>
        </w:rPr>
        <w:t>котировочной</w:t>
      </w:r>
      <w:r>
        <w:rPr>
          <w:rFonts w:ascii="Arial, sans-serif" w:eastAsia="Arial, sans-serif" w:hAnsi="Arial, sans-serif" w:cs="Arial, sans-serif"/>
          <w:color w:val="000000"/>
          <w:sz w:val="26"/>
        </w:rPr>
        <w:t xml:space="preserve"> </w:t>
      </w:r>
      <w:r>
        <w:rPr>
          <w:rFonts w:eastAsia="Calibri" w:cs="Calibri"/>
          <w:color w:val="000000"/>
          <w:sz w:val="26"/>
        </w:rPr>
        <w:t>комиссии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срок</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3 (</w:t>
      </w:r>
      <w:r>
        <w:rPr>
          <w:rFonts w:eastAsia="Calibri" w:cs="Calibri"/>
          <w:color w:val="000000"/>
          <w:sz w:val="26"/>
        </w:rPr>
        <w:t>трех</w:t>
      </w:r>
      <w:r>
        <w:rPr>
          <w:rFonts w:ascii="Arial, sans-serif" w:eastAsia="Arial, sans-serif" w:hAnsi="Arial, sans-serif" w:cs="Arial, sans-serif"/>
          <w:color w:val="000000"/>
          <w:sz w:val="26"/>
        </w:rPr>
        <w:t xml:space="preserve">) </w:t>
      </w:r>
      <w:r>
        <w:rPr>
          <w:rFonts w:eastAsia="Calibri" w:cs="Calibri"/>
          <w:color w:val="000000"/>
          <w:sz w:val="26"/>
        </w:rPr>
        <w:t>дней</w:t>
      </w:r>
      <w:r>
        <w:rPr>
          <w:rFonts w:ascii="Arial, sans-serif" w:eastAsia="Arial, sans-serif" w:hAnsi="Arial, sans-serif" w:cs="Arial, sans-serif"/>
          <w:color w:val="000000"/>
          <w:sz w:val="26"/>
        </w:rPr>
        <w:t xml:space="preserve"> </w:t>
      </w:r>
      <w:r>
        <w:rPr>
          <w:rFonts w:eastAsia="Calibri" w:cs="Calibri"/>
          <w:color w:val="000000"/>
          <w:sz w:val="26"/>
        </w:rPr>
        <w:t>после</w:t>
      </w:r>
      <w:r>
        <w:rPr>
          <w:rFonts w:ascii="Arial, sans-serif" w:eastAsia="Arial, sans-serif" w:hAnsi="Arial, sans-serif" w:cs="Arial, sans-serif"/>
          <w:color w:val="000000"/>
          <w:sz w:val="26"/>
        </w:rPr>
        <w:t xml:space="preserve"> </w:t>
      </w:r>
      <w:r>
        <w:rPr>
          <w:rFonts w:eastAsia="Calibri" w:cs="Calibri"/>
          <w:color w:val="000000"/>
          <w:sz w:val="26"/>
        </w:rPr>
        <w:t>подписания</w:t>
      </w:r>
      <w:r>
        <w:rPr>
          <w:rFonts w:ascii="Arial, sans-serif" w:eastAsia="Arial, sans-serif" w:hAnsi="Arial, sans-serif" w:cs="Arial, sans-serif"/>
          <w:color w:val="000000"/>
          <w:sz w:val="26"/>
        </w:rPr>
        <w:t xml:space="preserve"> </w:t>
      </w:r>
      <w:r>
        <w:rPr>
          <w:rFonts w:eastAsia="Calibri" w:cs="Calibri"/>
          <w:color w:val="000000"/>
          <w:sz w:val="26"/>
        </w:rPr>
        <w:t>размещается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w:t>
      </w:r>
    </w:p>
    <w:p w14:paraId="347EA622" w14:textId="77777777" w:rsidR="00E53D3C" w:rsidRDefault="00E53D3C" w:rsidP="00E53D3C">
      <w:pPr>
        <w:ind w:firstLine="567"/>
        <w:jc w:val="both"/>
      </w:pPr>
      <w:r>
        <w:rPr>
          <w:rFonts w:ascii="Arial, sans-serif" w:eastAsia="Arial, sans-serif" w:hAnsi="Arial, sans-serif" w:cs="Arial, sans-serif"/>
          <w:color w:val="000000"/>
          <w:sz w:val="26"/>
        </w:rPr>
        <w:t xml:space="preserve">19.10. </w:t>
      </w:r>
      <w:r>
        <w:rPr>
          <w:rFonts w:eastAsia="Calibri" w:cs="Calibri"/>
          <w:color w:val="00000A"/>
        </w:rPr>
        <w:t>По</w:t>
      </w:r>
      <w:r>
        <w:rPr>
          <w:rFonts w:ascii="Liberation Serif" w:eastAsia="Liberation Serif" w:hAnsi="Liberation Serif" w:cs="Liberation Serif"/>
          <w:color w:val="00000A"/>
        </w:rPr>
        <w:t xml:space="preserve"> </w:t>
      </w:r>
      <w:r>
        <w:rPr>
          <w:rFonts w:eastAsia="Calibri" w:cs="Calibri"/>
          <w:color w:val="00000A"/>
        </w:rPr>
        <w:t>итогам</w:t>
      </w:r>
      <w:r>
        <w:rPr>
          <w:rFonts w:ascii="Liberation Serif" w:eastAsia="Liberation Serif" w:hAnsi="Liberation Serif" w:cs="Liberation Serif"/>
          <w:color w:val="00000A"/>
        </w:rPr>
        <w:t xml:space="preserve"> </w:t>
      </w:r>
      <w:r>
        <w:rPr>
          <w:rFonts w:eastAsia="Calibri" w:cs="Calibri"/>
          <w:color w:val="00000A"/>
        </w:rPr>
        <w:t>запроса</w:t>
      </w:r>
      <w:r>
        <w:rPr>
          <w:rFonts w:ascii="Liberation Serif" w:eastAsia="Liberation Serif" w:hAnsi="Liberation Serif" w:cs="Liberation Serif"/>
          <w:color w:val="00000A"/>
        </w:rPr>
        <w:t xml:space="preserve"> </w:t>
      </w:r>
      <w:r>
        <w:rPr>
          <w:rFonts w:eastAsia="Calibri" w:cs="Calibri"/>
          <w:color w:val="00000A"/>
        </w:rPr>
        <w:t>котировок</w:t>
      </w:r>
      <w:r>
        <w:rPr>
          <w:rFonts w:ascii="Liberation Serif" w:eastAsia="Liberation Serif" w:hAnsi="Liberation Serif" w:cs="Liberation Serif"/>
          <w:color w:val="00000A"/>
        </w:rPr>
        <w:t xml:space="preserve"> </w:t>
      </w:r>
      <w:r>
        <w:rPr>
          <w:rFonts w:eastAsia="Calibri" w:cs="Calibri"/>
          <w:color w:val="00000A"/>
        </w:rPr>
        <w:t>договор</w:t>
      </w:r>
      <w:r>
        <w:rPr>
          <w:rFonts w:ascii="Liberation Serif" w:eastAsia="Liberation Serif" w:hAnsi="Liberation Serif" w:cs="Liberation Serif"/>
          <w:color w:val="00000A"/>
        </w:rPr>
        <w:t xml:space="preserve"> </w:t>
      </w:r>
      <w:r>
        <w:rPr>
          <w:rFonts w:eastAsia="Calibri" w:cs="Calibri"/>
          <w:color w:val="00000A"/>
        </w:rPr>
        <w:t>заключается</w:t>
      </w:r>
      <w:r>
        <w:rPr>
          <w:rFonts w:ascii="Liberation Serif" w:eastAsia="Liberation Serif" w:hAnsi="Liberation Serif" w:cs="Liberation Serif"/>
          <w:color w:val="00000A"/>
        </w:rPr>
        <w:t xml:space="preserve"> </w:t>
      </w:r>
      <w:r>
        <w:rPr>
          <w:rFonts w:eastAsia="Calibri" w:cs="Calibri"/>
          <w:color w:val="00000A"/>
        </w:rPr>
        <w:t>на</w:t>
      </w:r>
      <w:r>
        <w:rPr>
          <w:rFonts w:ascii="Liberation Serif" w:eastAsia="Liberation Serif" w:hAnsi="Liberation Serif" w:cs="Liberation Serif"/>
          <w:color w:val="00000A"/>
        </w:rPr>
        <w:t xml:space="preserve"> </w:t>
      </w:r>
      <w:r>
        <w:rPr>
          <w:rFonts w:eastAsia="Calibri" w:cs="Calibri"/>
          <w:color w:val="00000A"/>
        </w:rPr>
        <w:t>условиях</w:t>
      </w:r>
      <w:r>
        <w:rPr>
          <w:rFonts w:ascii="Liberation Serif" w:eastAsia="Liberation Serif" w:hAnsi="Liberation Serif" w:cs="Liberation Serif"/>
          <w:color w:val="00000A"/>
        </w:rPr>
        <w:t xml:space="preserve">, </w:t>
      </w:r>
      <w:r>
        <w:rPr>
          <w:rFonts w:eastAsia="Calibri" w:cs="Calibri"/>
          <w:color w:val="00000A"/>
        </w:rPr>
        <w:t>предусмотренных</w:t>
      </w:r>
      <w:r>
        <w:rPr>
          <w:rFonts w:ascii="Liberation Serif" w:eastAsia="Liberation Serif" w:hAnsi="Liberation Serif" w:cs="Liberation Serif"/>
          <w:color w:val="00000A"/>
        </w:rPr>
        <w:t xml:space="preserve"> </w:t>
      </w:r>
      <w:r>
        <w:rPr>
          <w:rFonts w:eastAsia="Calibri" w:cs="Calibri"/>
          <w:color w:val="00000A"/>
        </w:rPr>
        <w:t>извещением</w:t>
      </w:r>
      <w:r>
        <w:rPr>
          <w:rFonts w:ascii="Liberation Serif" w:eastAsia="Liberation Serif" w:hAnsi="Liberation Serif" w:cs="Liberation Serif"/>
          <w:color w:val="00000A"/>
        </w:rPr>
        <w:t xml:space="preserve"> </w:t>
      </w:r>
      <w:r>
        <w:rPr>
          <w:rFonts w:eastAsia="Calibri" w:cs="Calibri"/>
          <w:color w:val="00000A"/>
        </w:rPr>
        <w:t>об</w:t>
      </w:r>
      <w:r>
        <w:rPr>
          <w:rFonts w:ascii="Liberation Serif" w:eastAsia="Liberation Serif" w:hAnsi="Liberation Serif" w:cs="Liberation Serif"/>
          <w:color w:val="00000A"/>
        </w:rPr>
        <w:t xml:space="preserve"> </w:t>
      </w:r>
      <w:r>
        <w:rPr>
          <w:rFonts w:eastAsia="Calibri" w:cs="Calibri"/>
          <w:color w:val="00000A"/>
        </w:rPr>
        <w:t>осуществлении</w:t>
      </w:r>
      <w:r>
        <w:rPr>
          <w:rFonts w:ascii="Liberation Serif" w:eastAsia="Liberation Serif" w:hAnsi="Liberation Serif" w:cs="Liberation Serif"/>
          <w:color w:val="00000A"/>
        </w:rPr>
        <w:t xml:space="preserve"> </w:t>
      </w:r>
      <w:r>
        <w:rPr>
          <w:rFonts w:eastAsia="Calibri" w:cs="Calibri"/>
          <w:color w:val="00000A"/>
        </w:rPr>
        <w:t>закупки</w:t>
      </w:r>
      <w:r>
        <w:rPr>
          <w:rFonts w:ascii="Liberation Serif" w:eastAsia="Liberation Serif" w:hAnsi="Liberation Serif" w:cs="Liberation Serif"/>
          <w:color w:val="00000A"/>
        </w:rPr>
        <w:t xml:space="preserve">, </w:t>
      </w:r>
      <w:r>
        <w:rPr>
          <w:rFonts w:eastAsia="Calibri" w:cs="Calibri"/>
          <w:color w:val="00000A"/>
        </w:rPr>
        <w:t>по</w:t>
      </w:r>
      <w:r>
        <w:rPr>
          <w:rFonts w:ascii="Liberation Serif" w:eastAsia="Liberation Serif" w:hAnsi="Liberation Serif" w:cs="Liberation Serif"/>
          <w:color w:val="00000A"/>
        </w:rPr>
        <w:t xml:space="preserve"> </w:t>
      </w:r>
      <w:r>
        <w:rPr>
          <w:rFonts w:eastAsia="Calibri" w:cs="Calibri"/>
          <w:color w:val="00000A"/>
        </w:rPr>
        <w:t>цене</w:t>
      </w:r>
      <w:r>
        <w:rPr>
          <w:rFonts w:ascii="Liberation Serif" w:eastAsia="Liberation Serif" w:hAnsi="Liberation Serif" w:cs="Liberation Serif"/>
          <w:color w:val="00000A"/>
        </w:rPr>
        <w:t xml:space="preserve">, </w:t>
      </w:r>
      <w:r>
        <w:rPr>
          <w:rFonts w:eastAsia="Calibri" w:cs="Calibri"/>
          <w:color w:val="00000A"/>
        </w:rPr>
        <w:t>предложенной</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заявке</w:t>
      </w:r>
      <w:r>
        <w:rPr>
          <w:rFonts w:ascii="Liberation Serif" w:eastAsia="Liberation Serif" w:hAnsi="Liberation Serif" w:cs="Liberation Serif"/>
          <w:color w:val="00000A"/>
        </w:rPr>
        <w:t xml:space="preserve"> </w:t>
      </w:r>
      <w:r>
        <w:rPr>
          <w:rFonts w:eastAsia="Calibri" w:cs="Calibri"/>
          <w:color w:val="00000A"/>
        </w:rPr>
        <w:t>победителя</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проведении</w:t>
      </w:r>
      <w:r>
        <w:rPr>
          <w:rFonts w:ascii="Liberation Serif" w:eastAsia="Liberation Serif" w:hAnsi="Liberation Serif" w:cs="Liberation Serif"/>
          <w:color w:val="00000A"/>
        </w:rPr>
        <w:t xml:space="preserve"> </w:t>
      </w:r>
      <w:r>
        <w:rPr>
          <w:rFonts w:eastAsia="Calibri" w:cs="Calibri"/>
          <w:color w:val="00000A"/>
        </w:rPr>
        <w:t>запроса</w:t>
      </w:r>
      <w:r>
        <w:rPr>
          <w:rFonts w:ascii="Liberation Serif" w:eastAsia="Liberation Serif" w:hAnsi="Liberation Serif" w:cs="Liberation Serif"/>
          <w:color w:val="00000A"/>
        </w:rPr>
        <w:t xml:space="preserve"> </w:t>
      </w:r>
      <w:r>
        <w:rPr>
          <w:rFonts w:eastAsia="Calibri" w:cs="Calibri"/>
          <w:color w:val="00000A"/>
        </w:rPr>
        <w:t>котировок</w:t>
      </w:r>
      <w:r>
        <w:rPr>
          <w:rFonts w:ascii="Liberation Serif" w:eastAsia="Liberation Serif" w:hAnsi="Liberation Serif" w:cs="Liberation Serif"/>
          <w:color w:val="00000A"/>
        </w:rPr>
        <w:t xml:space="preserve"> (</w:t>
      </w:r>
      <w:r>
        <w:rPr>
          <w:rFonts w:eastAsia="Calibri" w:cs="Calibri"/>
          <w:color w:val="00000A"/>
        </w:rPr>
        <w:t>единственным</w:t>
      </w:r>
      <w:r>
        <w:rPr>
          <w:rFonts w:ascii="Liberation Serif" w:eastAsia="Liberation Serif" w:hAnsi="Liberation Serif" w:cs="Liberation Serif"/>
          <w:color w:val="00000A"/>
        </w:rPr>
        <w:t xml:space="preserve"> </w:t>
      </w:r>
      <w:r>
        <w:rPr>
          <w:rFonts w:eastAsia="Calibri" w:cs="Calibri"/>
          <w:color w:val="00000A"/>
        </w:rPr>
        <w:t>участником</w:t>
      </w:r>
      <w:r>
        <w:rPr>
          <w:rFonts w:ascii="Liberation Serif" w:eastAsia="Liberation Serif" w:hAnsi="Liberation Serif" w:cs="Liberation Serif"/>
          <w:color w:val="00000A"/>
        </w:rPr>
        <w:t xml:space="preserve"> </w:t>
      </w:r>
      <w:r>
        <w:rPr>
          <w:rFonts w:eastAsia="Calibri" w:cs="Calibri"/>
          <w:color w:val="00000A"/>
        </w:rPr>
        <w:t>запроса</w:t>
      </w:r>
      <w:r>
        <w:rPr>
          <w:rFonts w:ascii="Liberation Serif" w:eastAsia="Liberation Serif" w:hAnsi="Liberation Serif" w:cs="Liberation Serif"/>
          <w:color w:val="00000A"/>
        </w:rPr>
        <w:t xml:space="preserve"> </w:t>
      </w:r>
      <w:r>
        <w:rPr>
          <w:rFonts w:eastAsia="Calibri" w:cs="Calibri"/>
          <w:color w:val="00000A"/>
        </w:rPr>
        <w:t>котировок</w:t>
      </w:r>
      <w:r>
        <w:rPr>
          <w:rFonts w:ascii="Liberation Serif" w:eastAsia="Liberation Serif" w:hAnsi="Liberation Serif" w:cs="Liberation Serif"/>
          <w:color w:val="00000A"/>
        </w:rPr>
        <w:t xml:space="preserve">, </w:t>
      </w:r>
      <w:r>
        <w:rPr>
          <w:rFonts w:eastAsia="Calibri" w:cs="Calibri"/>
          <w:color w:val="00000A"/>
        </w:rPr>
        <w:t>заявка</w:t>
      </w:r>
      <w:r>
        <w:rPr>
          <w:rFonts w:ascii="Liberation Serif" w:eastAsia="Liberation Serif" w:hAnsi="Liberation Serif" w:cs="Liberation Serif"/>
          <w:color w:val="00000A"/>
        </w:rPr>
        <w:t xml:space="preserve"> </w:t>
      </w:r>
      <w:r>
        <w:rPr>
          <w:rFonts w:eastAsia="Calibri" w:cs="Calibri"/>
          <w:color w:val="00000A"/>
        </w:rPr>
        <w:t>которого</w:t>
      </w:r>
      <w:r>
        <w:rPr>
          <w:rFonts w:ascii="Liberation Serif" w:eastAsia="Liberation Serif" w:hAnsi="Liberation Serif" w:cs="Liberation Serif"/>
          <w:color w:val="00000A"/>
        </w:rPr>
        <w:t xml:space="preserve"> </w:t>
      </w:r>
      <w:r>
        <w:rPr>
          <w:rFonts w:eastAsia="Calibri" w:cs="Calibri"/>
          <w:color w:val="00000A"/>
        </w:rPr>
        <w:t>признана</w:t>
      </w:r>
      <w:r>
        <w:rPr>
          <w:rFonts w:ascii="Liberation Serif" w:eastAsia="Liberation Serif" w:hAnsi="Liberation Serif" w:cs="Liberation Serif"/>
          <w:color w:val="00000A"/>
        </w:rPr>
        <w:t xml:space="preserve"> </w:t>
      </w:r>
      <w:r>
        <w:rPr>
          <w:rFonts w:eastAsia="Calibri" w:cs="Calibri"/>
          <w:color w:val="00000A"/>
        </w:rPr>
        <w:t>соответствующей</w:t>
      </w:r>
      <w:r>
        <w:rPr>
          <w:rFonts w:ascii="Liberation Serif" w:eastAsia="Liberation Serif" w:hAnsi="Liberation Serif" w:cs="Liberation Serif"/>
          <w:color w:val="00000A"/>
        </w:rPr>
        <w:t xml:space="preserve">) </w:t>
      </w:r>
      <w:r>
        <w:rPr>
          <w:rFonts w:eastAsia="Calibri" w:cs="Calibri"/>
          <w:color w:val="00000A"/>
        </w:rPr>
        <w:t>или</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котировочной</w:t>
      </w:r>
      <w:r>
        <w:rPr>
          <w:rFonts w:ascii="Liberation Serif" w:eastAsia="Liberation Serif" w:hAnsi="Liberation Serif" w:cs="Liberation Serif"/>
          <w:color w:val="00000A"/>
        </w:rPr>
        <w:t xml:space="preserve"> </w:t>
      </w:r>
      <w:r>
        <w:rPr>
          <w:rFonts w:eastAsia="Calibri" w:cs="Calibri"/>
          <w:color w:val="00000A"/>
        </w:rPr>
        <w:t>заявке</w:t>
      </w:r>
      <w:r>
        <w:rPr>
          <w:rFonts w:ascii="Liberation Serif" w:eastAsia="Liberation Serif" w:hAnsi="Liberation Serif" w:cs="Liberation Serif"/>
          <w:color w:val="00000A"/>
        </w:rPr>
        <w:t xml:space="preserve"> </w:t>
      </w:r>
      <w:r>
        <w:rPr>
          <w:rFonts w:eastAsia="Calibri" w:cs="Calibri"/>
          <w:color w:val="00000A"/>
        </w:rPr>
        <w:t>участника</w:t>
      </w:r>
      <w:r>
        <w:rPr>
          <w:rFonts w:ascii="Liberation Serif" w:eastAsia="Liberation Serif" w:hAnsi="Liberation Serif" w:cs="Liberation Serif"/>
          <w:color w:val="00000A"/>
        </w:rPr>
        <w:t xml:space="preserve">, </w:t>
      </w:r>
      <w:r>
        <w:rPr>
          <w:rFonts w:eastAsia="Calibri" w:cs="Calibri"/>
          <w:color w:val="00000A"/>
        </w:rPr>
        <w:t>с</w:t>
      </w:r>
      <w:r>
        <w:rPr>
          <w:rFonts w:ascii="Liberation Serif" w:eastAsia="Liberation Serif" w:hAnsi="Liberation Serif" w:cs="Liberation Serif"/>
          <w:color w:val="00000A"/>
        </w:rPr>
        <w:t xml:space="preserve"> </w:t>
      </w:r>
      <w:r>
        <w:rPr>
          <w:rFonts w:eastAsia="Calibri" w:cs="Calibri"/>
          <w:color w:val="00000A"/>
        </w:rPr>
        <w:t>которым</w:t>
      </w:r>
      <w:r>
        <w:rPr>
          <w:rFonts w:ascii="Liberation Serif" w:eastAsia="Liberation Serif" w:hAnsi="Liberation Serif" w:cs="Liberation Serif"/>
          <w:color w:val="00000A"/>
        </w:rPr>
        <w:t xml:space="preserve"> </w:t>
      </w:r>
      <w:r>
        <w:rPr>
          <w:rFonts w:eastAsia="Calibri" w:cs="Calibri"/>
          <w:color w:val="00000A"/>
        </w:rPr>
        <w:t>заключается</w:t>
      </w:r>
      <w:r>
        <w:rPr>
          <w:rFonts w:ascii="Liberation Serif" w:eastAsia="Liberation Serif" w:hAnsi="Liberation Serif" w:cs="Liberation Serif"/>
          <w:color w:val="00000A"/>
        </w:rPr>
        <w:t xml:space="preserve"> </w:t>
      </w:r>
      <w:r>
        <w:rPr>
          <w:rFonts w:eastAsia="Calibri" w:cs="Calibri"/>
          <w:color w:val="00000A"/>
        </w:rPr>
        <w:t>договор</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случае</w:t>
      </w:r>
      <w:r>
        <w:rPr>
          <w:rFonts w:ascii="Liberation Serif" w:eastAsia="Liberation Serif" w:hAnsi="Liberation Serif" w:cs="Liberation Serif"/>
          <w:color w:val="00000A"/>
        </w:rPr>
        <w:t xml:space="preserve"> </w:t>
      </w:r>
      <w:r>
        <w:rPr>
          <w:rFonts w:eastAsia="Calibri" w:cs="Calibri"/>
          <w:color w:val="00000A"/>
        </w:rPr>
        <w:t>уклонения</w:t>
      </w:r>
      <w:r>
        <w:rPr>
          <w:rFonts w:ascii="Liberation Serif" w:eastAsia="Liberation Serif" w:hAnsi="Liberation Serif" w:cs="Liberation Serif"/>
          <w:color w:val="00000A"/>
        </w:rPr>
        <w:t xml:space="preserve"> </w:t>
      </w:r>
      <w:r>
        <w:rPr>
          <w:rFonts w:eastAsia="Calibri" w:cs="Calibri"/>
          <w:color w:val="00000A"/>
        </w:rPr>
        <w:t>победителя</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проведении</w:t>
      </w:r>
      <w:r>
        <w:rPr>
          <w:rFonts w:ascii="Liberation Serif" w:eastAsia="Liberation Serif" w:hAnsi="Liberation Serif" w:cs="Liberation Serif"/>
          <w:color w:val="00000A"/>
        </w:rPr>
        <w:t xml:space="preserve"> </w:t>
      </w:r>
      <w:r>
        <w:rPr>
          <w:rFonts w:eastAsia="Calibri" w:cs="Calibri"/>
          <w:color w:val="00000A"/>
        </w:rPr>
        <w:t>запроса</w:t>
      </w:r>
      <w:r>
        <w:rPr>
          <w:rFonts w:ascii="Liberation Serif" w:eastAsia="Liberation Serif" w:hAnsi="Liberation Serif" w:cs="Liberation Serif"/>
          <w:color w:val="00000A"/>
        </w:rPr>
        <w:t xml:space="preserve"> </w:t>
      </w:r>
      <w:r>
        <w:rPr>
          <w:rFonts w:eastAsia="Calibri" w:cs="Calibri"/>
          <w:color w:val="00000A"/>
        </w:rPr>
        <w:t>котировок</w:t>
      </w:r>
      <w:r>
        <w:rPr>
          <w:rFonts w:ascii="Liberation Serif" w:eastAsia="Liberation Serif" w:hAnsi="Liberation Serif" w:cs="Liberation Serif"/>
          <w:color w:val="00000A"/>
        </w:rPr>
        <w:t xml:space="preserve"> </w:t>
      </w:r>
      <w:r>
        <w:rPr>
          <w:rFonts w:eastAsia="Calibri" w:cs="Calibri"/>
          <w:color w:val="00000A"/>
        </w:rPr>
        <w:t>от</w:t>
      </w:r>
      <w:r>
        <w:rPr>
          <w:rFonts w:ascii="Liberation Serif" w:eastAsia="Liberation Serif" w:hAnsi="Liberation Serif" w:cs="Liberation Serif"/>
          <w:color w:val="00000A"/>
        </w:rPr>
        <w:t xml:space="preserve"> </w:t>
      </w:r>
      <w:r>
        <w:rPr>
          <w:rFonts w:eastAsia="Calibri" w:cs="Calibri"/>
          <w:color w:val="00000A"/>
        </w:rPr>
        <w:t>заключения</w:t>
      </w:r>
      <w:r>
        <w:rPr>
          <w:rFonts w:ascii="Liberation Serif" w:eastAsia="Liberation Serif" w:hAnsi="Liberation Serif" w:cs="Liberation Serif"/>
          <w:color w:val="00000A"/>
        </w:rPr>
        <w:t xml:space="preserve"> </w:t>
      </w:r>
      <w:r>
        <w:rPr>
          <w:rFonts w:eastAsia="Calibri" w:cs="Calibri"/>
          <w:color w:val="00000A"/>
        </w:rPr>
        <w:t>договора</w:t>
      </w:r>
      <w:r>
        <w:rPr>
          <w:rFonts w:ascii="Liberation Serif" w:eastAsia="Liberation Serif" w:hAnsi="Liberation Serif" w:cs="Liberation Serif"/>
          <w:color w:val="00000A"/>
        </w:rPr>
        <w:t xml:space="preserve">,  </w:t>
      </w:r>
      <w:r>
        <w:rPr>
          <w:rFonts w:eastAsia="Calibri" w:cs="Calibri"/>
          <w:color w:val="00000A"/>
        </w:rPr>
        <w:t>с</w:t>
      </w:r>
      <w:r>
        <w:rPr>
          <w:rFonts w:ascii="Liberation Serif" w:eastAsia="Liberation Serif" w:hAnsi="Liberation Serif" w:cs="Liberation Serif"/>
          <w:color w:val="00000A"/>
        </w:rPr>
        <w:t xml:space="preserve"> </w:t>
      </w:r>
      <w:r>
        <w:rPr>
          <w:rFonts w:eastAsia="Calibri" w:cs="Calibri"/>
          <w:color w:val="00000A"/>
        </w:rPr>
        <w:t>учетом</w:t>
      </w:r>
      <w:r>
        <w:rPr>
          <w:rFonts w:ascii="Liberation Serif" w:eastAsia="Liberation Serif" w:hAnsi="Liberation Serif" w:cs="Liberation Serif"/>
          <w:color w:val="00000A"/>
        </w:rPr>
        <w:t xml:space="preserve"> </w:t>
      </w:r>
      <w:r>
        <w:rPr>
          <w:rFonts w:eastAsia="Calibri" w:cs="Calibri"/>
          <w:color w:val="00000A"/>
        </w:rPr>
        <w:t>установленного</w:t>
      </w:r>
      <w:r>
        <w:rPr>
          <w:rFonts w:ascii="Liberation Serif" w:eastAsia="Liberation Serif" w:hAnsi="Liberation Serif" w:cs="Liberation Serif"/>
          <w:color w:val="00000A"/>
        </w:rPr>
        <w:t xml:space="preserve"> </w:t>
      </w:r>
      <w:r>
        <w:rPr>
          <w:rFonts w:eastAsia="Calibri" w:cs="Calibri"/>
          <w:color w:val="00000A"/>
        </w:rPr>
        <w:t>Правительством</w:t>
      </w:r>
      <w:r>
        <w:rPr>
          <w:rFonts w:ascii="Liberation Serif" w:eastAsia="Liberation Serif" w:hAnsi="Liberation Serif" w:cs="Liberation Serif"/>
          <w:color w:val="00000A"/>
        </w:rPr>
        <w:t xml:space="preserve"> </w:t>
      </w:r>
      <w:r>
        <w:rPr>
          <w:rFonts w:eastAsia="Calibri" w:cs="Calibri"/>
          <w:color w:val="00000A"/>
        </w:rPr>
        <w:t>Российской</w:t>
      </w:r>
      <w:r>
        <w:rPr>
          <w:rFonts w:ascii="Liberation Serif" w:eastAsia="Liberation Serif" w:hAnsi="Liberation Serif" w:cs="Liberation Serif"/>
          <w:color w:val="00000A"/>
        </w:rPr>
        <w:t xml:space="preserve"> </w:t>
      </w:r>
      <w:r>
        <w:rPr>
          <w:rFonts w:eastAsia="Calibri" w:cs="Calibri"/>
          <w:color w:val="00000A"/>
        </w:rPr>
        <w:t>Федерации</w:t>
      </w:r>
      <w:r>
        <w:rPr>
          <w:rFonts w:ascii="Liberation Serif" w:eastAsia="Liberation Serif" w:hAnsi="Liberation Serif" w:cs="Liberation Serif"/>
          <w:color w:val="00000A"/>
        </w:rPr>
        <w:t xml:space="preserve"> </w:t>
      </w:r>
      <w:r>
        <w:rPr>
          <w:rFonts w:eastAsia="Calibri" w:cs="Calibri"/>
          <w:color w:val="00000A"/>
        </w:rPr>
        <w:t>приоритета</w:t>
      </w:r>
      <w:r>
        <w:rPr>
          <w:rFonts w:ascii="Liberation Serif" w:eastAsia="Liberation Serif" w:hAnsi="Liberation Serif" w:cs="Liberation Serif"/>
          <w:color w:val="00000A"/>
        </w:rPr>
        <w:t xml:space="preserve"> </w:t>
      </w:r>
      <w:r>
        <w:rPr>
          <w:rFonts w:eastAsia="Calibri" w:cs="Calibri"/>
          <w:color w:val="00000A"/>
        </w:rPr>
        <w:t>товаров</w:t>
      </w:r>
      <w:r>
        <w:rPr>
          <w:rFonts w:ascii="Liberation Serif" w:eastAsia="Liberation Serif" w:hAnsi="Liberation Serif" w:cs="Liberation Serif"/>
          <w:color w:val="00000A"/>
        </w:rPr>
        <w:t xml:space="preserve"> </w:t>
      </w:r>
      <w:r>
        <w:rPr>
          <w:rFonts w:eastAsia="Calibri" w:cs="Calibri"/>
          <w:color w:val="00000A"/>
        </w:rPr>
        <w:t>российского</w:t>
      </w:r>
      <w:r>
        <w:rPr>
          <w:rFonts w:ascii="Liberation Serif" w:eastAsia="Liberation Serif" w:hAnsi="Liberation Serif" w:cs="Liberation Serif"/>
          <w:color w:val="00000A"/>
        </w:rPr>
        <w:t xml:space="preserve"> </w:t>
      </w:r>
      <w:r>
        <w:rPr>
          <w:rFonts w:eastAsia="Calibri" w:cs="Calibri"/>
          <w:color w:val="00000A"/>
        </w:rPr>
        <w:t>происхождения</w:t>
      </w:r>
      <w:r>
        <w:rPr>
          <w:rFonts w:ascii="Liberation Serif" w:eastAsia="Liberation Serif" w:hAnsi="Liberation Serif" w:cs="Liberation Serif"/>
          <w:color w:val="00000A"/>
        </w:rPr>
        <w:t xml:space="preserve">, </w:t>
      </w:r>
      <w:r>
        <w:rPr>
          <w:rFonts w:eastAsia="Calibri" w:cs="Calibri"/>
          <w:color w:val="00000A"/>
        </w:rPr>
        <w:t>работ</w:t>
      </w:r>
      <w:r>
        <w:rPr>
          <w:rFonts w:ascii="Liberation Serif" w:eastAsia="Liberation Serif" w:hAnsi="Liberation Serif" w:cs="Liberation Serif"/>
          <w:color w:val="00000A"/>
        </w:rPr>
        <w:t xml:space="preserve">, </w:t>
      </w:r>
      <w:r>
        <w:rPr>
          <w:rFonts w:eastAsia="Calibri" w:cs="Calibri"/>
          <w:color w:val="00000A"/>
        </w:rPr>
        <w:t>услуг</w:t>
      </w:r>
      <w:r>
        <w:rPr>
          <w:rFonts w:ascii="Liberation Serif" w:eastAsia="Liberation Serif" w:hAnsi="Liberation Serif" w:cs="Liberation Serif"/>
          <w:color w:val="00000A"/>
        </w:rPr>
        <w:t xml:space="preserve">, </w:t>
      </w:r>
      <w:r>
        <w:rPr>
          <w:rFonts w:eastAsia="Calibri" w:cs="Calibri"/>
          <w:color w:val="00000A"/>
        </w:rPr>
        <w:t>выполняемых</w:t>
      </w:r>
      <w:r>
        <w:rPr>
          <w:rFonts w:ascii="Liberation Serif" w:eastAsia="Liberation Serif" w:hAnsi="Liberation Serif" w:cs="Liberation Serif"/>
          <w:color w:val="00000A"/>
        </w:rPr>
        <w:t xml:space="preserve">, </w:t>
      </w:r>
      <w:r>
        <w:rPr>
          <w:rFonts w:eastAsia="Calibri" w:cs="Calibri"/>
          <w:color w:val="00000A"/>
        </w:rPr>
        <w:t>оказываемых</w:t>
      </w:r>
      <w:r>
        <w:rPr>
          <w:rFonts w:ascii="Liberation Serif" w:eastAsia="Liberation Serif" w:hAnsi="Liberation Serif" w:cs="Liberation Serif"/>
          <w:color w:val="00000A"/>
        </w:rPr>
        <w:t xml:space="preserve"> </w:t>
      </w:r>
      <w:r>
        <w:rPr>
          <w:rFonts w:eastAsia="Calibri" w:cs="Calibri"/>
          <w:color w:val="00000A"/>
        </w:rPr>
        <w:t>российскими</w:t>
      </w:r>
      <w:r>
        <w:rPr>
          <w:rFonts w:ascii="Liberation Serif" w:eastAsia="Liberation Serif" w:hAnsi="Liberation Serif" w:cs="Liberation Serif"/>
          <w:color w:val="00000A"/>
        </w:rPr>
        <w:t xml:space="preserve"> </w:t>
      </w:r>
      <w:r>
        <w:rPr>
          <w:rFonts w:eastAsia="Calibri" w:cs="Calibri"/>
          <w:color w:val="00000A"/>
        </w:rPr>
        <w:t>лицами</w:t>
      </w:r>
      <w:r>
        <w:rPr>
          <w:rFonts w:ascii="Liberation Serif" w:eastAsia="Liberation Serif" w:hAnsi="Liberation Serif" w:cs="Liberation Serif"/>
          <w:color w:val="00000A"/>
        </w:rPr>
        <w:t xml:space="preserve">, </w:t>
      </w:r>
      <w:r>
        <w:rPr>
          <w:rFonts w:eastAsia="Calibri" w:cs="Calibri"/>
          <w:color w:val="00000A"/>
        </w:rPr>
        <w:t>по</w:t>
      </w:r>
      <w:r>
        <w:rPr>
          <w:rFonts w:ascii="Liberation Serif" w:eastAsia="Liberation Serif" w:hAnsi="Liberation Serif" w:cs="Liberation Serif"/>
          <w:color w:val="00000A"/>
        </w:rPr>
        <w:t xml:space="preserve"> </w:t>
      </w:r>
      <w:r>
        <w:rPr>
          <w:rFonts w:eastAsia="Calibri" w:cs="Calibri"/>
          <w:color w:val="00000A"/>
        </w:rPr>
        <w:t>отношению</w:t>
      </w:r>
      <w:r>
        <w:rPr>
          <w:rFonts w:ascii="Liberation Serif" w:eastAsia="Liberation Serif" w:hAnsi="Liberation Serif" w:cs="Liberation Serif"/>
          <w:color w:val="00000A"/>
        </w:rPr>
        <w:t xml:space="preserve"> </w:t>
      </w:r>
      <w:r>
        <w:rPr>
          <w:rFonts w:eastAsia="Calibri" w:cs="Calibri"/>
          <w:color w:val="00000A"/>
        </w:rPr>
        <w:t>к</w:t>
      </w:r>
      <w:r>
        <w:rPr>
          <w:rFonts w:ascii="Liberation Serif" w:eastAsia="Liberation Serif" w:hAnsi="Liberation Serif" w:cs="Liberation Serif"/>
          <w:color w:val="00000A"/>
        </w:rPr>
        <w:t xml:space="preserve"> </w:t>
      </w:r>
      <w:r>
        <w:rPr>
          <w:rFonts w:eastAsia="Calibri" w:cs="Calibri"/>
          <w:color w:val="00000A"/>
        </w:rPr>
        <w:t>товарам</w:t>
      </w:r>
      <w:r>
        <w:rPr>
          <w:rFonts w:ascii="Liberation Serif" w:eastAsia="Liberation Serif" w:hAnsi="Liberation Serif" w:cs="Liberation Serif"/>
          <w:color w:val="00000A"/>
        </w:rPr>
        <w:t xml:space="preserve">, </w:t>
      </w:r>
      <w:r>
        <w:rPr>
          <w:rFonts w:eastAsia="Calibri" w:cs="Calibri"/>
          <w:color w:val="00000A"/>
        </w:rPr>
        <w:t>происходящим</w:t>
      </w:r>
      <w:r>
        <w:rPr>
          <w:rFonts w:ascii="Liberation Serif" w:eastAsia="Liberation Serif" w:hAnsi="Liberation Serif" w:cs="Liberation Serif"/>
          <w:color w:val="00000A"/>
        </w:rPr>
        <w:t xml:space="preserve"> </w:t>
      </w:r>
      <w:r>
        <w:rPr>
          <w:rFonts w:eastAsia="Calibri" w:cs="Calibri"/>
          <w:color w:val="00000A"/>
        </w:rPr>
        <w:t>из</w:t>
      </w:r>
      <w:r>
        <w:rPr>
          <w:rFonts w:ascii="Liberation Serif" w:eastAsia="Liberation Serif" w:hAnsi="Liberation Serif" w:cs="Liberation Serif"/>
          <w:color w:val="00000A"/>
        </w:rPr>
        <w:t xml:space="preserve"> </w:t>
      </w:r>
      <w:r>
        <w:rPr>
          <w:rFonts w:eastAsia="Calibri" w:cs="Calibri"/>
          <w:color w:val="00000A"/>
        </w:rPr>
        <w:t>иностранного</w:t>
      </w:r>
      <w:r>
        <w:rPr>
          <w:rFonts w:ascii="Liberation Serif" w:eastAsia="Liberation Serif" w:hAnsi="Liberation Serif" w:cs="Liberation Serif"/>
          <w:color w:val="00000A"/>
        </w:rPr>
        <w:t xml:space="preserve"> </w:t>
      </w:r>
      <w:r>
        <w:rPr>
          <w:rFonts w:eastAsia="Calibri" w:cs="Calibri"/>
          <w:color w:val="00000A"/>
        </w:rPr>
        <w:t>государства</w:t>
      </w:r>
      <w:r>
        <w:rPr>
          <w:rFonts w:ascii="Liberation Serif" w:eastAsia="Liberation Serif" w:hAnsi="Liberation Serif" w:cs="Liberation Serif"/>
          <w:color w:val="00000A"/>
        </w:rPr>
        <w:t xml:space="preserve">, </w:t>
      </w:r>
      <w:r>
        <w:rPr>
          <w:rFonts w:eastAsia="Calibri" w:cs="Calibri"/>
          <w:color w:val="00000A"/>
        </w:rPr>
        <w:t>работам</w:t>
      </w:r>
      <w:r>
        <w:rPr>
          <w:rFonts w:ascii="Liberation Serif" w:eastAsia="Liberation Serif" w:hAnsi="Liberation Serif" w:cs="Liberation Serif"/>
          <w:color w:val="00000A"/>
        </w:rPr>
        <w:t xml:space="preserve">, </w:t>
      </w:r>
      <w:r>
        <w:rPr>
          <w:rFonts w:eastAsia="Calibri" w:cs="Calibri"/>
          <w:color w:val="00000A"/>
        </w:rPr>
        <w:t>услугам</w:t>
      </w:r>
      <w:r>
        <w:rPr>
          <w:rFonts w:ascii="Liberation Serif" w:eastAsia="Liberation Serif" w:hAnsi="Liberation Serif" w:cs="Liberation Serif"/>
          <w:color w:val="00000A"/>
        </w:rPr>
        <w:t xml:space="preserve">, </w:t>
      </w:r>
      <w:r>
        <w:rPr>
          <w:rFonts w:eastAsia="Calibri" w:cs="Calibri"/>
          <w:color w:val="00000A"/>
        </w:rPr>
        <w:t>выполняемым</w:t>
      </w:r>
      <w:r>
        <w:rPr>
          <w:rFonts w:ascii="Liberation Serif" w:eastAsia="Liberation Serif" w:hAnsi="Liberation Serif" w:cs="Liberation Serif"/>
          <w:color w:val="00000A"/>
        </w:rPr>
        <w:t xml:space="preserve">, </w:t>
      </w:r>
      <w:r>
        <w:rPr>
          <w:rFonts w:eastAsia="Calibri" w:cs="Calibri"/>
          <w:color w:val="00000A"/>
        </w:rPr>
        <w:lastRenderedPageBreak/>
        <w:t>оказываемым</w:t>
      </w:r>
      <w:r>
        <w:rPr>
          <w:rFonts w:ascii="Liberation Serif" w:eastAsia="Liberation Serif" w:hAnsi="Liberation Serif" w:cs="Liberation Serif"/>
          <w:color w:val="00000A"/>
        </w:rPr>
        <w:t xml:space="preserve"> </w:t>
      </w:r>
      <w:r>
        <w:rPr>
          <w:rFonts w:eastAsia="Calibri" w:cs="Calibri"/>
          <w:color w:val="00000A"/>
        </w:rPr>
        <w:t>иностранными</w:t>
      </w:r>
      <w:r>
        <w:rPr>
          <w:rFonts w:ascii="Liberation Serif" w:eastAsia="Liberation Serif" w:hAnsi="Liberation Serif" w:cs="Liberation Serif"/>
          <w:color w:val="00000A"/>
        </w:rPr>
        <w:t xml:space="preserve"> </w:t>
      </w:r>
      <w:r>
        <w:rPr>
          <w:rFonts w:eastAsia="Calibri" w:cs="Calibri"/>
          <w:color w:val="00000A"/>
        </w:rPr>
        <w:t>лицами</w:t>
      </w:r>
      <w:r>
        <w:rPr>
          <w:rFonts w:ascii="Liberation Serif" w:eastAsia="Liberation Serif" w:hAnsi="Liberation Serif" w:cs="Liberation Serif"/>
          <w:color w:val="00000A"/>
        </w:rPr>
        <w:t xml:space="preserve">. </w:t>
      </w:r>
      <w:r>
        <w:rPr>
          <w:rFonts w:eastAsia="Calibri" w:cs="Calibri"/>
          <w:color w:val="00000A"/>
        </w:rPr>
        <w:t>Указанный</w:t>
      </w:r>
      <w:r>
        <w:rPr>
          <w:rFonts w:ascii="Liberation Serif" w:eastAsia="Liberation Serif" w:hAnsi="Liberation Serif" w:cs="Liberation Serif"/>
          <w:color w:val="00000A"/>
        </w:rPr>
        <w:t xml:space="preserve"> </w:t>
      </w:r>
      <w:r>
        <w:rPr>
          <w:rFonts w:eastAsia="Calibri" w:cs="Calibri"/>
          <w:color w:val="00000A"/>
        </w:rPr>
        <w:t>участник</w:t>
      </w:r>
      <w:r>
        <w:rPr>
          <w:rFonts w:ascii="Liberation Serif" w:eastAsia="Liberation Serif" w:hAnsi="Liberation Serif" w:cs="Liberation Serif"/>
          <w:color w:val="00000A"/>
        </w:rPr>
        <w:t xml:space="preserve"> </w:t>
      </w:r>
      <w:r>
        <w:rPr>
          <w:rFonts w:eastAsia="Calibri" w:cs="Calibri"/>
          <w:color w:val="00000A"/>
        </w:rPr>
        <w:t>не</w:t>
      </w:r>
      <w:r>
        <w:rPr>
          <w:rFonts w:ascii="Liberation Serif" w:eastAsia="Liberation Serif" w:hAnsi="Liberation Serif" w:cs="Liberation Serif"/>
          <w:color w:val="00000A"/>
        </w:rPr>
        <w:t xml:space="preserve"> </w:t>
      </w:r>
      <w:r>
        <w:rPr>
          <w:rFonts w:eastAsia="Calibri" w:cs="Calibri"/>
          <w:color w:val="00000A"/>
        </w:rPr>
        <w:t>вправе</w:t>
      </w:r>
      <w:r>
        <w:rPr>
          <w:rFonts w:ascii="Liberation Serif" w:eastAsia="Liberation Serif" w:hAnsi="Liberation Serif" w:cs="Liberation Serif"/>
          <w:color w:val="00000A"/>
        </w:rPr>
        <w:t xml:space="preserve"> </w:t>
      </w:r>
      <w:r>
        <w:rPr>
          <w:rFonts w:eastAsia="Calibri" w:cs="Calibri"/>
          <w:color w:val="00000A"/>
        </w:rPr>
        <w:t>отказаться</w:t>
      </w:r>
      <w:r>
        <w:rPr>
          <w:rFonts w:ascii="Liberation Serif" w:eastAsia="Liberation Serif" w:hAnsi="Liberation Serif" w:cs="Liberation Serif"/>
          <w:color w:val="00000A"/>
        </w:rPr>
        <w:t xml:space="preserve"> </w:t>
      </w:r>
      <w:r>
        <w:rPr>
          <w:rFonts w:eastAsia="Calibri" w:cs="Calibri"/>
          <w:color w:val="00000A"/>
        </w:rPr>
        <w:t>от</w:t>
      </w:r>
      <w:r>
        <w:rPr>
          <w:rFonts w:ascii="Liberation Serif" w:eastAsia="Liberation Serif" w:hAnsi="Liberation Serif" w:cs="Liberation Serif"/>
          <w:color w:val="00000A"/>
        </w:rPr>
        <w:t xml:space="preserve"> </w:t>
      </w:r>
      <w:r>
        <w:rPr>
          <w:rFonts w:eastAsia="Calibri" w:cs="Calibri"/>
          <w:color w:val="00000A"/>
        </w:rPr>
        <w:t>заключения</w:t>
      </w:r>
      <w:r>
        <w:rPr>
          <w:rFonts w:ascii="Liberation Serif" w:eastAsia="Liberation Serif" w:hAnsi="Liberation Serif" w:cs="Liberation Serif"/>
          <w:color w:val="00000A"/>
        </w:rPr>
        <w:t xml:space="preserve"> </w:t>
      </w:r>
      <w:r>
        <w:rPr>
          <w:rFonts w:eastAsia="Calibri" w:cs="Calibri"/>
          <w:color w:val="00000A"/>
        </w:rPr>
        <w:t>договора</w:t>
      </w:r>
      <w:r>
        <w:rPr>
          <w:rFonts w:ascii="Liberation Serif" w:eastAsia="Liberation Serif" w:hAnsi="Liberation Serif" w:cs="Liberation Serif"/>
          <w:color w:val="00000A"/>
        </w:rPr>
        <w:t>.</w:t>
      </w:r>
    </w:p>
    <w:p w14:paraId="79B84462" w14:textId="77777777" w:rsidR="00E53D3C" w:rsidRDefault="00E53D3C" w:rsidP="00E53D3C">
      <w:pPr>
        <w:ind w:firstLine="567"/>
        <w:jc w:val="both"/>
      </w:pPr>
      <w:r>
        <w:rPr>
          <w:rFonts w:eastAsia="Calibri" w:cs="Calibri"/>
          <w:color w:val="000000"/>
        </w:rPr>
        <w:t>Договор</w:t>
      </w:r>
      <w:r>
        <w:rPr>
          <w:rFonts w:ascii="Liberation Serif" w:eastAsia="Liberation Serif" w:hAnsi="Liberation Serif" w:cs="Liberation Serif"/>
          <w:color w:val="000000"/>
        </w:rPr>
        <w:t xml:space="preserve"> </w:t>
      </w:r>
      <w:r>
        <w:rPr>
          <w:rFonts w:eastAsia="Calibri" w:cs="Calibri"/>
          <w:color w:val="000000"/>
        </w:rPr>
        <w:t>заключается</w:t>
      </w:r>
      <w:r>
        <w:rPr>
          <w:rFonts w:ascii="Liberation Serif" w:eastAsia="Liberation Serif" w:hAnsi="Liberation Serif" w:cs="Liberation Serif"/>
          <w:color w:val="000000"/>
        </w:rPr>
        <w:t xml:space="preserve"> </w:t>
      </w:r>
      <w:r>
        <w:rPr>
          <w:rFonts w:eastAsia="Calibri" w:cs="Calibri"/>
          <w:color w:val="000000"/>
        </w:rPr>
        <w:t>на</w:t>
      </w:r>
      <w:r>
        <w:rPr>
          <w:rFonts w:ascii="Liberation Serif" w:eastAsia="Liberation Serif" w:hAnsi="Liberation Serif" w:cs="Liberation Serif"/>
          <w:color w:val="000000"/>
        </w:rPr>
        <w:t xml:space="preserve"> </w:t>
      </w:r>
      <w:r>
        <w:rPr>
          <w:rFonts w:eastAsia="Calibri" w:cs="Calibri"/>
          <w:color w:val="000000"/>
        </w:rPr>
        <w:t>условиях</w:t>
      </w:r>
      <w:r>
        <w:rPr>
          <w:rFonts w:ascii="Liberation Serif" w:eastAsia="Liberation Serif" w:hAnsi="Liberation Serif" w:cs="Liberation Serif"/>
          <w:color w:val="000000"/>
        </w:rPr>
        <w:t xml:space="preserve">, </w:t>
      </w:r>
      <w:r>
        <w:rPr>
          <w:rFonts w:eastAsia="Calibri" w:cs="Calibri"/>
          <w:color w:val="000000"/>
        </w:rPr>
        <w:t>предусмотренных</w:t>
      </w:r>
      <w:r>
        <w:rPr>
          <w:rFonts w:ascii="Liberation Serif" w:eastAsia="Liberation Serif" w:hAnsi="Liberation Serif" w:cs="Liberation Serif"/>
          <w:color w:val="000000"/>
        </w:rPr>
        <w:t xml:space="preserve"> </w:t>
      </w:r>
      <w:r>
        <w:rPr>
          <w:rFonts w:eastAsia="Calibri" w:cs="Calibri"/>
          <w:color w:val="000000"/>
        </w:rPr>
        <w:t>извещением</w:t>
      </w:r>
      <w:r>
        <w:rPr>
          <w:rFonts w:ascii="Liberation Serif" w:eastAsia="Liberation Serif" w:hAnsi="Liberation Serif" w:cs="Liberation Serif"/>
          <w:color w:val="000000"/>
        </w:rPr>
        <w:t xml:space="preserve"> </w:t>
      </w:r>
      <w:r>
        <w:rPr>
          <w:rFonts w:eastAsia="Calibri" w:cs="Calibri"/>
          <w:color w:val="000000"/>
        </w:rPr>
        <w:t>об</w:t>
      </w:r>
      <w:r>
        <w:rPr>
          <w:rFonts w:ascii="Liberation Serif" w:eastAsia="Liberation Serif" w:hAnsi="Liberation Serif" w:cs="Liberation Serif"/>
          <w:color w:val="000000"/>
        </w:rPr>
        <w:t xml:space="preserve"> </w:t>
      </w:r>
      <w:r>
        <w:rPr>
          <w:rFonts w:eastAsia="Calibri" w:cs="Calibri"/>
          <w:color w:val="000000"/>
        </w:rPr>
        <w:t>осуществлении</w:t>
      </w:r>
      <w:r>
        <w:rPr>
          <w:rFonts w:ascii="Liberation Serif" w:eastAsia="Liberation Serif" w:hAnsi="Liberation Serif" w:cs="Liberation Serif"/>
          <w:color w:val="000000"/>
        </w:rPr>
        <w:t xml:space="preserve"> </w:t>
      </w:r>
      <w:r>
        <w:rPr>
          <w:rFonts w:eastAsia="Calibri" w:cs="Calibri"/>
          <w:color w:val="000000"/>
        </w:rPr>
        <w:t>закупки</w:t>
      </w:r>
      <w:r>
        <w:rPr>
          <w:rFonts w:ascii="Liberation Serif" w:eastAsia="Liberation Serif" w:hAnsi="Liberation Serif" w:cs="Liberation Serif"/>
          <w:color w:val="000000"/>
        </w:rPr>
        <w:t xml:space="preserve">, </w:t>
      </w:r>
      <w:r>
        <w:rPr>
          <w:rFonts w:eastAsia="Calibri" w:cs="Calibri"/>
          <w:color w:val="000000"/>
        </w:rPr>
        <w:t>заявкой</w:t>
      </w:r>
      <w:r>
        <w:rPr>
          <w:rFonts w:ascii="Liberation Serif" w:eastAsia="Liberation Serif" w:hAnsi="Liberation Serif" w:cs="Liberation Serif"/>
          <w:color w:val="000000"/>
        </w:rPr>
        <w:t xml:space="preserve"> </w:t>
      </w:r>
      <w:r>
        <w:rPr>
          <w:rFonts w:eastAsia="Calibri" w:cs="Calibri"/>
          <w:color w:val="000000"/>
        </w:rPr>
        <w:t>участника</w:t>
      </w:r>
      <w:r>
        <w:rPr>
          <w:rFonts w:ascii="Liberation Serif" w:eastAsia="Liberation Serif" w:hAnsi="Liberation Serif" w:cs="Liberation Serif"/>
          <w:color w:val="000000"/>
        </w:rPr>
        <w:t xml:space="preserve"> </w:t>
      </w:r>
      <w:r>
        <w:rPr>
          <w:rFonts w:eastAsia="Calibri" w:cs="Calibri"/>
          <w:color w:val="000000"/>
        </w:rPr>
        <w:t>закупки</w:t>
      </w:r>
      <w:r>
        <w:rPr>
          <w:rFonts w:ascii="Liberation Serif" w:eastAsia="Liberation Serif" w:hAnsi="Liberation Serif" w:cs="Liberation Serif"/>
          <w:color w:val="000000"/>
        </w:rPr>
        <w:t xml:space="preserve">, </w:t>
      </w:r>
      <w:r>
        <w:rPr>
          <w:rFonts w:eastAsia="Calibri" w:cs="Calibri"/>
          <w:color w:val="000000"/>
        </w:rPr>
        <w:t>с</w:t>
      </w:r>
      <w:r>
        <w:rPr>
          <w:rFonts w:ascii="Liberation Serif" w:eastAsia="Liberation Serif" w:hAnsi="Liberation Serif" w:cs="Liberation Serif"/>
          <w:color w:val="000000"/>
        </w:rPr>
        <w:t xml:space="preserve"> </w:t>
      </w:r>
      <w:r>
        <w:rPr>
          <w:rFonts w:eastAsia="Calibri" w:cs="Calibri"/>
          <w:color w:val="000000"/>
        </w:rPr>
        <w:t>которым</w:t>
      </w:r>
      <w:r>
        <w:rPr>
          <w:rFonts w:ascii="Liberation Serif" w:eastAsia="Liberation Serif" w:hAnsi="Liberation Serif" w:cs="Liberation Serif"/>
          <w:color w:val="000000"/>
        </w:rPr>
        <w:t xml:space="preserve"> </w:t>
      </w:r>
      <w:r>
        <w:rPr>
          <w:rFonts w:eastAsia="Calibri" w:cs="Calibri"/>
          <w:color w:val="000000"/>
        </w:rPr>
        <w:t>заключается</w:t>
      </w:r>
      <w:r>
        <w:rPr>
          <w:rFonts w:ascii="Liberation Serif" w:eastAsia="Liberation Serif" w:hAnsi="Liberation Serif" w:cs="Liberation Serif"/>
          <w:color w:val="000000"/>
        </w:rPr>
        <w:t xml:space="preserve"> </w:t>
      </w:r>
      <w:r>
        <w:rPr>
          <w:rFonts w:eastAsia="Calibri" w:cs="Calibri"/>
          <w:color w:val="000000"/>
        </w:rPr>
        <w:t>договор</w:t>
      </w:r>
      <w:r>
        <w:rPr>
          <w:rFonts w:ascii="Liberation Serif" w:eastAsia="Liberation Serif" w:hAnsi="Liberation Serif" w:cs="Liberation Serif"/>
          <w:color w:val="000000"/>
        </w:rPr>
        <w:t xml:space="preserve">, </w:t>
      </w:r>
      <w:r>
        <w:rPr>
          <w:rFonts w:eastAsia="Calibri" w:cs="Calibri"/>
          <w:color w:val="000000"/>
        </w:rPr>
        <w:t>по</w:t>
      </w:r>
      <w:r>
        <w:rPr>
          <w:rFonts w:ascii="Liberation Serif" w:eastAsia="Liberation Serif" w:hAnsi="Liberation Serif" w:cs="Liberation Serif"/>
          <w:color w:val="000000"/>
        </w:rPr>
        <w:t xml:space="preserve"> </w:t>
      </w:r>
      <w:r>
        <w:rPr>
          <w:rFonts w:eastAsia="Calibri" w:cs="Calibri"/>
          <w:color w:val="000000"/>
        </w:rPr>
        <w:t>цене</w:t>
      </w:r>
      <w:r>
        <w:rPr>
          <w:rFonts w:ascii="Liberation Serif" w:eastAsia="Liberation Serif" w:hAnsi="Liberation Serif" w:cs="Liberation Serif"/>
          <w:color w:val="000000"/>
        </w:rPr>
        <w:t xml:space="preserve"> </w:t>
      </w:r>
      <w:r>
        <w:rPr>
          <w:rFonts w:eastAsia="Calibri" w:cs="Calibri"/>
          <w:color w:val="000000"/>
        </w:rPr>
        <w:t>не</w:t>
      </w:r>
      <w:r>
        <w:rPr>
          <w:rFonts w:ascii="Liberation Serif" w:eastAsia="Liberation Serif" w:hAnsi="Liberation Serif" w:cs="Liberation Serif"/>
          <w:color w:val="000000"/>
        </w:rPr>
        <w:t xml:space="preserve"> </w:t>
      </w:r>
      <w:r>
        <w:rPr>
          <w:rFonts w:eastAsia="Calibri" w:cs="Calibri"/>
          <w:color w:val="000000"/>
        </w:rPr>
        <w:t>превышающей</w:t>
      </w:r>
      <w:r>
        <w:rPr>
          <w:rFonts w:ascii="Liberation Serif" w:eastAsia="Liberation Serif" w:hAnsi="Liberation Serif" w:cs="Liberation Serif"/>
          <w:color w:val="000000"/>
        </w:rPr>
        <w:t xml:space="preserve"> </w:t>
      </w:r>
      <w:r>
        <w:rPr>
          <w:rFonts w:eastAsia="Calibri" w:cs="Calibri"/>
          <w:color w:val="000000"/>
        </w:rPr>
        <w:t>начальной</w:t>
      </w:r>
      <w:r>
        <w:rPr>
          <w:rFonts w:ascii="Liberation Serif" w:eastAsia="Liberation Serif" w:hAnsi="Liberation Serif" w:cs="Liberation Serif"/>
          <w:color w:val="000000"/>
        </w:rPr>
        <w:t xml:space="preserve"> (</w:t>
      </w:r>
      <w:r>
        <w:rPr>
          <w:rFonts w:eastAsia="Calibri" w:cs="Calibri"/>
          <w:color w:val="000000"/>
        </w:rPr>
        <w:t>максимальной</w:t>
      </w:r>
      <w:r>
        <w:rPr>
          <w:rFonts w:ascii="Liberation Serif" w:eastAsia="Liberation Serif" w:hAnsi="Liberation Serif" w:cs="Liberation Serif"/>
          <w:color w:val="000000"/>
        </w:rPr>
        <w:t xml:space="preserve">) </w:t>
      </w:r>
      <w:r>
        <w:rPr>
          <w:rFonts w:eastAsia="Calibri" w:cs="Calibri"/>
          <w:color w:val="000000"/>
        </w:rPr>
        <w:t>цены</w:t>
      </w:r>
      <w:r>
        <w:rPr>
          <w:rFonts w:ascii="Liberation Serif" w:eastAsia="Liberation Serif" w:hAnsi="Liberation Serif" w:cs="Liberation Serif"/>
          <w:color w:val="000000"/>
        </w:rPr>
        <w:t xml:space="preserve"> </w:t>
      </w:r>
      <w:r>
        <w:rPr>
          <w:rFonts w:eastAsia="Calibri" w:cs="Calibri"/>
          <w:color w:val="000000"/>
        </w:rPr>
        <w:t>договора</w:t>
      </w:r>
      <w:r>
        <w:rPr>
          <w:rFonts w:ascii="Liberation Serif" w:eastAsia="Liberation Serif" w:hAnsi="Liberation Serif" w:cs="Liberation Serif"/>
          <w:color w:val="000000"/>
        </w:rPr>
        <w:t xml:space="preserve">, </w:t>
      </w:r>
      <w:r>
        <w:rPr>
          <w:rFonts w:eastAsia="Calibri" w:cs="Calibri"/>
          <w:color w:val="000000"/>
        </w:rPr>
        <w:t>указанной</w:t>
      </w:r>
      <w:r>
        <w:rPr>
          <w:rFonts w:ascii="Liberation Serif" w:eastAsia="Liberation Serif" w:hAnsi="Liberation Serif" w:cs="Liberation Serif"/>
          <w:color w:val="000000"/>
        </w:rPr>
        <w:t xml:space="preserve"> </w:t>
      </w:r>
      <w:r>
        <w:rPr>
          <w:rFonts w:eastAsia="Calibri" w:cs="Calibri"/>
          <w:color w:val="000000"/>
        </w:rPr>
        <w:t>в</w:t>
      </w:r>
      <w:r>
        <w:rPr>
          <w:rFonts w:ascii="Liberation Serif" w:eastAsia="Liberation Serif" w:hAnsi="Liberation Serif" w:cs="Liberation Serif"/>
          <w:color w:val="000000"/>
        </w:rPr>
        <w:t xml:space="preserve"> </w:t>
      </w:r>
      <w:r>
        <w:rPr>
          <w:rFonts w:eastAsia="Calibri" w:cs="Calibri"/>
          <w:color w:val="000000"/>
        </w:rPr>
        <w:t>извещении</w:t>
      </w:r>
      <w:r>
        <w:rPr>
          <w:rFonts w:ascii="Liberation Serif" w:eastAsia="Liberation Serif" w:hAnsi="Liberation Serif" w:cs="Liberation Serif"/>
          <w:color w:val="000000"/>
        </w:rPr>
        <w:t xml:space="preserve"> </w:t>
      </w:r>
      <w:r>
        <w:rPr>
          <w:rFonts w:eastAsia="Calibri" w:cs="Calibri"/>
          <w:color w:val="000000"/>
        </w:rPr>
        <w:t>о</w:t>
      </w:r>
      <w:r>
        <w:rPr>
          <w:rFonts w:ascii="Liberation Serif" w:eastAsia="Liberation Serif" w:hAnsi="Liberation Serif" w:cs="Liberation Serif"/>
          <w:color w:val="000000"/>
        </w:rPr>
        <w:t xml:space="preserve"> </w:t>
      </w:r>
      <w:r>
        <w:rPr>
          <w:rFonts w:eastAsia="Calibri" w:cs="Calibri"/>
          <w:color w:val="000000"/>
        </w:rPr>
        <w:t>проведении</w:t>
      </w:r>
      <w:r>
        <w:rPr>
          <w:rFonts w:ascii="Liberation Serif" w:eastAsia="Liberation Serif" w:hAnsi="Liberation Serif" w:cs="Liberation Serif"/>
          <w:color w:val="000000"/>
        </w:rPr>
        <w:t xml:space="preserve"> </w:t>
      </w:r>
      <w:r>
        <w:rPr>
          <w:rFonts w:eastAsia="Calibri" w:cs="Calibri"/>
          <w:color w:val="000000"/>
        </w:rPr>
        <w:t>закупки</w:t>
      </w:r>
      <w:r>
        <w:rPr>
          <w:rFonts w:ascii="Liberation Serif" w:eastAsia="Liberation Serif" w:hAnsi="Liberation Serif" w:cs="Liberation Serif"/>
          <w:color w:val="000000"/>
        </w:rPr>
        <w:t xml:space="preserve">, </w:t>
      </w:r>
      <w:r>
        <w:rPr>
          <w:rFonts w:eastAsia="Calibri" w:cs="Calibri"/>
          <w:color w:val="000000"/>
        </w:rPr>
        <w:t>в</w:t>
      </w:r>
      <w:r>
        <w:rPr>
          <w:rFonts w:ascii="Liberation Serif" w:eastAsia="Liberation Serif" w:hAnsi="Liberation Serif" w:cs="Liberation Serif"/>
          <w:color w:val="000000"/>
        </w:rPr>
        <w:t xml:space="preserve"> </w:t>
      </w:r>
      <w:r>
        <w:rPr>
          <w:rFonts w:eastAsia="Calibri" w:cs="Calibri"/>
          <w:color w:val="000000"/>
        </w:rPr>
        <w:t>порядке</w:t>
      </w:r>
      <w:r>
        <w:rPr>
          <w:rFonts w:ascii="Liberation Serif" w:eastAsia="Liberation Serif" w:hAnsi="Liberation Serif" w:cs="Liberation Serif"/>
          <w:color w:val="000000"/>
        </w:rPr>
        <w:t xml:space="preserve"> </w:t>
      </w:r>
      <w:r>
        <w:rPr>
          <w:rFonts w:eastAsia="Calibri" w:cs="Calibri"/>
          <w:color w:val="000000"/>
        </w:rPr>
        <w:t>и</w:t>
      </w:r>
      <w:r>
        <w:rPr>
          <w:rFonts w:ascii="Liberation Serif" w:eastAsia="Liberation Serif" w:hAnsi="Liberation Serif" w:cs="Liberation Serif"/>
          <w:color w:val="000000"/>
        </w:rPr>
        <w:t xml:space="preserve"> </w:t>
      </w:r>
      <w:r>
        <w:rPr>
          <w:rFonts w:eastAsia="Calibri" w:cs="Calibri"/>
          <w:color w:val="000000"/>
        </w:rPr>
        <w:t>сроки</w:t>
      </w:r>
      <w:r>
        <w:rPr>
          <w:rFonts w:ascii="Liberation Serif" w:eastAsia="Liberation Serif" w:hAnsi="Liberation Serif" w:cs="Liberation Serif"/>
          <w:color w:val="000000"/>
        </w:rPr>
        <w:t xml:space="preserve">, </w:t>
      </w:r>
      <w:r>
        <w:rPr>
          <w:rFonts w:eastAsia="Calibri" w:cs="Calibri"/>
          <w:color w:val="000000"/>
        </w:rPr>
        <w:t>предусмотренные</w:t>
      </w:r>
      <w:r>
        <w:rPr>
          <w:rFonts w:ascii="Liberation Serif" w:eastAsia="Liberation Serif" w:hAnsi="Liberation Serif" w:cs="Liberation Serif"/>
          <w:color w:val="000000"/>
        </w:rPr>
        <w:t xml:space="preserve"> </w:t>
      </w:r>
      <w:r>
        <w:rPr>
          <w:rFonts w:eastAsia="Calibri" w:cs="Calibri"/>
          <w:color w:val="000000"/>
        </w:rPr>
        <w:t>разделом</w:t>
      </w:r>
      <w:r>
        <w:rPr>
          <w:rFonts w:ascii="Liberation Serif" w:eastAsia="Liberation Serif" w:hAnsi="Liberation Serif" w:cs="Liberation Serif"/>
          <w:color w:val="000000"/>
        </w:rPr>
        <w:t xml:space="preserve"> 27 </w:t>
      </w:r>
      <w:r>
        <w:rPr>
          <w:rFonts w:eastAsia="Calibri" w:cs="Calibri"/>
          <w:color w:val="000000"/>
        </w:rPr>
        <w:t>настоящего</w:t>
      </w:r>
      <w:r>
        <w:rPr>
          <w:rFonts w:ascii="Liberation Serif" w:eastAsia="Liberation Serif" w:hAnsi="Liberation Serif" w:cs="Liberation Serif"/>
          <w:color w:val="000000"/>
        </w:rPr>
        <w:t xml:space="preserve"> </w:t>
      </w:r>
      <w:r>
        <w:rPr>
          <w:rFonts w:eastAsia="Calibri" w:cs="Calibri"/>
          <w:color w:val="000000"/>
        </w:rPr>
        <w:t>Положения</w:t>
      </w:r>
      <w:r>
        <w:rPr>
          <w:rFonts w:ascii="Liberation Serif" w:eastAsia="Liberation Serif" w:hAnsi="Liberation Serif" w:cs="Liberation Serif"/>
          <w:color w:val="000000"/>
        </w:rPr>
        <w:t>.</w:t>
      </w:r>
    </w:p>
    <w:p w14:paraId="2D24623B" w14:textId="46FB1215" w:rsidR="00E53D3C" w:rsidRDefault="00E53D3C" w:rsidP="00E53D3C">
      <w:pPr>
        <w:ind w:firstLine="567"/>
        <w:jc w:val="both"/>
        <w:rPr>
          <w:rFonts w:ascii="Liberation Serif" w:eastAsia="Liberation Serif" w:hAnsi="Liberation Serif" w:cs="Liberation Serif"/>
          <w:color w:val="00000A"/>
        </w:rPr>
      </w:pPr>
      <w:r>
        <w:rPr>
          <w:rFonts w:ascii="Liberation Serif" w:eastAsia="Liberation Serif" w:hAnsi="Liberation Serif" w:cs="Liberation Serif"/>
          <w:color w:val="00000A"/>
        </w:rPr>
        <w:t xml:space="preserve">19.10.1. </w:t>
      </w:r>
      <w:r>
        <w:rPr>
          <w:rFonts w:eastAsia="Calibri" w:cs="Calibri"/>
          <w:color w:val="00000A"/>
        </w:rPr>
        <w:t>Участник</w:t>
      </w:r>
      <w:r>
        <w:rPr>
          <w:rFonts w:ascii="Liberation Serif" w:eastAsia="Liberation Serif" w:hAnsi="Liberation Serif" w:cs="Liberation Serif"/>
          <w:color w:val="00000A"/>
        </w:rPr>
        <w:t xml:space="preserve"> </w:t>
      </w:r>
      <w:r>
        <w:rPr>
          <w:rFonts w:eastAsia="Calibri" w:cs="Calibri"/>
          <w:color w:val="00000A"/>
        </w:rPr>
        <w:t>закупки</w:t>
      </w:r>
      <w:r>
        <w:rPr>
          <w:rFonts w:ascii="Liberation Serif" w:eastAsia="Liberation Serif" w:hAnsi="Liberation Serif" w:cs="Liberation Serif"/>
          <w:color w:val="00000A"/>
        </w:rPr>
        <w:t xml:space="preserve"> </w:t>
      </w:r>
      <w:r>
        <w:rPr>
          <w:rFonts w:eastAsia="Calibri" w:cs="Calibri"/>
          <w:color w:val="00000A"/>
        </w:rPr>
        <w:t>признается</w:t>
      </w:r>
      <w:r>
        <w:rPr>
          <w:rFonts w:ascii="Liberation Serif" w:eastAsia="Liberation Serif" w:hAnsi="Liberation Serif" w:cs="Liberation Serif"/>
          <w:color w:val="00000A"/>
        </w:rPr>
        <w:t xml:space="preserve"> </w:t>
      </w:r>
      <w:r>
        <w:rPr>
          <w:rFonts w:eastAsia="Calibri" w:cs="Calibri"/>
          <w:color w:val="00000A"/>
        </w:rPr>
        <w:t>уклонившимся</w:t>
      </w:r>
      <w:r>
        <w:rPr>
          <w:rFonts w:ascii="Liberation Serif" w:eastAsia="Liberation Serif" w:hAnsi="Liberation Serif" w:cs="Liberation Serif"/>
          <w:color w:val="00000A"/>
        </w:rPr>
        <w:t xml:space="preserve"> </w:t>
      </w:r>
      <w:r>
        <w:rPr>
          <w:rFonts w:eastAsia="Calibri" w:cs="Calibri"/>
          <w:color w:val="00000A"/>
        </w:rPr>
        <w:t>от</w:t>
      </w:r>
      <w:r>
        <w:rPr>
          <w:rFonts w:ascii="Liberation Serif" w:eastAsia="Liberation Serif" w:hAnsi="Liberation Serif" w:cs="Liberation Serif"/>
          <w:color w:val="00000A"/>
        </w:rPr>
        <w:t xml:space="preserve"> </w:t>
      </w:r>
      <w:r>
        <w:rPr>
          <w:rFonts w:eastAsia="Calibri" w:cs="Calibri"/>
          <w:color w:val="00000A"/>
        </w:rPr>
        <w:t>заключения</w:t>
      </w:r>
      <w:r>
        <w:rPr>
          <w:rFonts w:ascii="Liberation Serif" w:eastAsia="Liberation Serif" w:hAnsi="Liberation Serif" w:cs="Liberation Serif"/>
          <w:color w:val="00000A"/>
        </w:rPr>
        <w:t xml:space="preserve"> </w:t>
      </w:r>
      <w:r>
        <w:rPr>
          <w:rFonts w:eastAsia="Calibri" w:cs="Calibri"/>
          <w:color w:val="00000A"/>
        </w:rPr>
        <w:t>договора</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случае</w:t>
      </w:r>
      <w:r>
        <w:rPr>
          <w:rFonts w:ascii="Liberation Serif" w:eastAsia="Liberation Serif" w:hAnsi="Liberation Serif" w:cs="Liberation Serif"/>
          <w:color w:val="00000A"/>
        </w:rPr>
        <w:t xml:space="preserve">, </w:t>
      </w:r>
      <w:r>
        <w:rPr>
          <w:rFonts w:eastAsia="Calibri" w:cs="Calibri"/>
          <w:color w:val="00000A"/>
        </w:rPr>
        <w:t>если</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порядке</w:t>
      </w:r>
      <w:r>
        <w:rPr>
          <w:rFonts w:ascii="Liberation Serif" w:eastAsia="Liberation Serif" w:hAnsi="Liberation Serif" w:cs="Liberation Serif"/>
          <w:color w:val="00000A"/>
        </w:rPr>
        <w:t xml:space="preserve"> </w:t>
      </w:r>
      <w:r>
        <w:rPr>
          <w:rFonts w:eastAsia="Calibri" w:cs="Calibri"/>
          <w:color w:val="00000A"/>
        </w:rPr>
        <w:t>и</w:t>
      </w:r>
      <w:r>
        <w:rPr>
          <w:rFonts w:ascii="Liberation Serif" w:eastAsia="Liberation Serif" w:hAnsi="Liberation Serif" w:cs="Liberation Serif"/>
          <w:color w:val="00000A"/>
        </w:rPr>
        <w:t xml:space="preserve"> </w:t>
      </w:r>
      <w:r>
        <w:rPr>
          <w:rFonts w:eastAsia="Calibri" w:cs="Calibri"/>
          <w:color w:val="00000A"/>
        </w:rPr>
        <w:t>сроки</w:t>
      </w:r>
      <w:r>
        <w:rPr>
          <w:rFonts w:ascii="Liberation Serif" w:eastAsia="Liberation Serif" w:hAnsi="Liberation Serif" w:cs="Liberation Serif"/>
          <w:color w:val="00000A"/>
        </w:rPr>
        <w:t xml:space="preserve">, </w:t>
      </w:r>
      <w:r>
        <w:rPr>
          <w:rFonts w:eastAsia="Calibri" w:cs="Calibri"/>
          <w:color w:val="00000A"/>
        </w:rPr>
        <w:t>предусмотренные</w:t>
      </w:r>
      <w:r>
        <w:rPr>
          <w:rFonts w:ascii="Liberation Serif" w:eastAsia="Liberation Serif" w:hAnsi="Liberation Serif" w:cs="Liberation Serif"/>
          <w:color w:val="00000A"/>
        </w:rPr>
        <w:t xml:space="preserve"> </w:t>
      </w:r>
      <w:r>
        <w:rPr>
          <w:rFonts w:eastAsia="Calibri" w:cs="Calibri"/>
          <w:color w:val="00000A"/>
        </w:rPr>
        <w:t>пунктом</w:t>
      </w:r>
      <w:r>
        <w:rPr>
          <w:rFonts w:ascii="Liberation Serif" w:eastAsia="Liberation Serif" w:hAnsi="Liberation Serif" w:cs="Liberation Serif"/>
          <w:color w:val="00000A"/>
        </w:rPr>
        <w:t xml:space="preserve"> 27.1.1. </w:t>
      </w:r>
      <w:r>
        <w:rPr>
          <w:rFonts w:eastAsia="Calibri" w:cs="Calibri"/>
          <w:color w:val="00000A"/>
        </w:rPr>
        <w:t>раздела</w:t>
      </w:r>
      <w:r>
        <w:rPr>
          <w:rFonts w:ascii="Liberation Serif" w:eastAsia="Liberation Serif" w:hAnsi="Liberation Serif" w:cs="Liberation Serif"/>
          <w:color w:val="00000A"/>
        </w:rPr>
        <w:t xml:space="preserve"> 27 </w:t>
      </w:r>
      <w:r>
        <w:rPr>
          <w:rFonts w:eastAsia="Calibri" w:cs="Calibri"/>
          <w:color w:val="00000A"/>
        </w:rPr>
        <w:t>настоящего</w:t>
      </w:r>
      <w:r>
        <w:rPr>
          <w:rFonts w:ascii="Liberation Serif" w:eastAsia="Liberation Serif" w:hAnsi="Liberation Serif" w:cs="Liberation Serif"/>
          <w:color w:val="00000A"/>
        </w:rPr>
        <w:t xml:space="preserve"> </w:t>
      </w:r>
      <w:r>
        <w:rPr>
          <w:rFonts w:eastAsia="Calibri" w:cs="Calibri"/>
          <w:color w:val="00000A"/>
        </w:rPr>
        <w:t>Положения</w:t>
      </w:r>
      <w:r>
        <w:rPr>
          <w:rFonts w:ascii="Liberation Serif" w:eastAsia="Liberation Serif" w:hAnsi="Liberation Serif" w:cs="Liberation Serif"/>
          <w:color w:val="00000A"/>
        </w:rPr>
        <w:t xml:space="preserve">, </w:t>
      </w:r>
      <w:r>
        <w:rPr>
          <w:rFonts w:eastAsia="Calibri" w:cs="Calibri"/>
          <w:color w:val="00000A"/>
        </w:rPr>
        <w:t>не</w:t>
      </w:r>
      <w:r>
        <w:rPr>
          <w:rFonts w:ascii="Liberation Serif" w:eastAsia="Liberation Serif" w:hAnsi="Liberation Serif" w:cs="Liberation Serif"/>
          <w:color w:val="00000A"/>
        </w:rPr>
        <w:t xml:space="preserve"> </w:t>
      </w:r>
      <w:r>
        <w:rPr>
          <w:rFonts w:eastAsia="Calibri" w:cs="Calibri"/>
          <w:color w:val="00000A"/>
        </w:rPr>
        <w:t>подпишет</w:t>
      </w:r>
      <w:r>
        <w:rPr>
          <w:rFonts w:ascii="Liberation Serif" w:eastAsia="Liberation Serif" w:hAnsi="Liberation Serif" w:cs="Liberation Serif"/>
          <w:color w:val="00000A"/>
        </w:rPr>
        <w:t xml:space="preserve"> </w:t>
      </w:r>
      <w:r>
        <w:rPr>
          <w:rFonts w:eastAsia="Calibri" w:cs="Calibri"/>
          <w:color w:val="00000A"/>
        </w:rPr>
        <w:t>проект</w:t>
      </w:r>
      <w:r>
        <w:rPr>
          <w:rFonts w:ascii="Liberation Serif" w:eastAsia="Liberation Serif" w:hAnsi="Liberation Serif" w:cs="Liberation Serif"/>
          <w:color w:val="00000A"/>
        </w:rPr>
        <w:t xml:space="preserve"> </w:t>
      </w:r>
      <w:r>
        <w:rPr>
          <w:rFonts w:eastAsia="Calibri" w:cs="Calibri"/>
          <w:color w:val="00000A"/>
        </w:rPr>
        <w:t>договора</w:t>
      </w:r>
      <w:r>
        <w:rPr>
          <w:rFonts w:ascii="Liberation Serif" w:eastAsia="Liberation Serif" w:hAnsi="Liberation Serif" w:cs="Liberation Serif"/>
          <w:color w:val="00000A"/>
        </w:rPr>
        <w:t xml:space="preserve">, </w:t>
      </w:r>
      <w:r>
        <w:rPr>
          <w:rFonts w:eastAsia="Calibri" w:cs="Calibri"/>
          <w:color w:val="00000A"/>
        </w:rPr>
        <w:t>направленный</w:t>
      </w:r>
      <w:r>
        <w:rPr>
          <w:rFonts w:ascii="Liberation Serif" w:eastAsia="Liberation Serif" w:hAnsi="Liberation Serif" w:cs="Liberation Serif"/>
          <w:color w:val="00000A"/>
        </w:rPr>
        <w:t xml:space="preserve"> </w:t>
      </w:r>
      <w:r>
        <w:rPr>
          <w:rFonts w:eastAsia="Calibri" w:cs="Calibri"/>
          <w:color w:val="00000A"/>
        </w:rPr>
        <w:t>заказчиком</w:t>
      </w:r>
      <w:r>
        <w:rPr>
          <w:rFonts w:ascii="Liberation Serif" w:eastAsia="Liberation Serif" w:hAnsi="Liberation Serif" w:cs="Liberation Serif"/>
          <w:color w:val="00000A"/>
        </w:rPr>
        <w:t xml:space="preserve">, </w:t>
      </w:r>
      <w:r>
        <w:rPr>
          <w:rFonts w:eastAsia="Calibri" w:cs="Calibri"/>
          <w:color w:val="00000A"/>
        </w:rPr>
        <w:t>и</w:t>
      </w:r>
      <w:r>
        <w:rPr>
          <w:rFonts w:ascii="Liberation Serif" w:eastAsia="Liberation Serif" w:hAnsi="Liberation Serif" w:cs="Liberation Serif"/>
          <w:color w:val="00000A"/>
        </w:rPr>
        <w:t>/</w:t>
      </w:r>
      <w:r>
        <w:rPr>
          <w:rFonts w:eastAsia="Calibri" w:cs="Calibri"/>
          <w:color w:val="00000A"/>
        </w:rPr>
        <w:t>или</w:t>
      </w:r>
      <w:r>
        <w:rPr>
          <w:rFonts w:ascii="Liberation Serif" w:eastAsia="Liberation Serif" w:hAnsi="Liberation Serif" w:cs="Liberation Serif"/>
          <w:color w:val="00000A"/>
        </w:rPr>
        <w:t xml:space="preserve"> </w:t>
      </w:r>
      <w:r>
        <w:rPr>
          <w:rFonts w:eastAsia="Calibri" w:cs="Calibri"/>
          <w:color w:val="00000A"/>
        </w:rPr>
        <w:t>не</w:t>
      </w:r>
      <w:r>
        <w:rPr>
          <w:rFonts w:ascii="Liberation Serif" w:eastAsia="Liberation Serif" w:hAnsi="Liberation Serif" w:cs="Liberation Serif"/>
          <w:color w:val="00000A"/>
        </w:rPr>
        <w:t xml:space="preserve"> </w:t>
      </w:r>
      <w:r>
        <w:rPr>
          <w:rFonts w:eastAsia="Calibri" w:cs="Calibri"/>
          <w:color w:val="00000A"/>
        </w:rPr>
        <w:t>предоставит</w:t>
      </w:r>
      <w:r>
        <w:rPr>
          <w:rFonts w:ascii="Liberation Serif" w:eastAsia="Liberation Serif" w:hAnsi="Liberation Serif" w:cs="Liberation Serif"/>
          <w:color w:val="00000A"/>
        </w:rPr>
        <w:t xml:space="preserve"> </w:t>
      </w:r>
      <w:r>
        <w:rPr>
          <w:rFonts w:eastAsia="Calibri" w:cs="Calibri"/>
          <w:color w:val="00000A"/>
        </w:rPr>
        <w:t>документ</w:t>
      </w:r>
      <w:r>
        <w:rPr>
          <w:rFonts w:ascii="Liberation Serif" w:eastAsia="Liberation Serif" w:hAnsi="Liberation Serif" w:cs="Liberation Serif"/>
          <w:color w:val="00000A"/>
        </w:rPr>
        <w:t xml:space="preserve">, </w:t>
      </w:r>
      <w:r>
        <w:rPr>
          <w:rFonts w:eastAsia="Calibri" w:cs="Calibri"/>
          <w:color w:val="00000A"/>
        </w:rPr>
        <w:t>подтверждающий</w:t>
      </w:r>
      <w:r>
        <w:rPr>
          <w:rFonts w:ascii="Liberation Serif" w:eastAsia="Liberation Serif" w:hAnsi="Liberation Serif" w:cs="Liberation Serif"/>
          <w:color w:val="00000A"/>
        </w:rPr>
        <w:t xml:space="preserve"> </w:t>
      </w:r>
      <w:r>
        <w:rPr>
          <w:rFonts w:eastAsia="Calibri" w:cs="Calibri"/>
          <w:color w:val="00000A"/>
        </w:rPr>
        <w:t>предоставление</w:t>
      </w:r>
      <w:r>
        <w:rPr>
          <w:rFonts w:ascii="Liberation Serif" w:eastAsia="Liberation Serif" w:hAnsi="Liberation Serif" w:cs="Liberation Serif"/>
          <w:color w:val="00000A"/>
        </w:rPr>
        <w:t xml:space="preserve"> </w:t>
      </w:r>
      <w:r>
        <w:rPr>
          <w:rFonts w:eastAsia="Calibri" w:cs="Calibri"/>
          <w:color w:val="00000A"/>
        </w:rPr>
        <w:t>обеспечения</w:t>
      </w:r>
      <w:r>
        <w:rPr>
          <w:rFonts w:ascii="Liberation Serif" w:eastAsia="Liberation Serif" w:hAnsi="Liberation Serif" w:cs="Liberation Serif"/>
          <w:color w:val="00000A"/>
        </w:rPr>
        <w:t xml:space="preserve"> </w:t>
      </w:r>
      <w:r>
        <w:rPr>
          <w:rFonts w:eastAsia="Calibri" w:cs="Calibri"/>
          <w:color w:val="00000A"/>
        </w:rPr>
        <w:t>исполнения</w:t>
      </w:r>
      <w:r>
        <w:rPr>
          <w:rFonts w:ascii="Liberation Serif" w:eastAsia="Liberation Serif" w:hAnsi="Liberation Serif" w:cs="Liberation Serif"/>
          <w:color w:val="00000A"/>
        </w:rPr>
        <w:t xml:space="preserve"> </w:t>
      </w:r>
      <w:r>
        <w:rPr>
          <w:rFonts w:eastAsia="Calibri" w:cs="Calibri"/>
          <w:color w:val="00000A"/>
        </w:rPr>
        <w:t>договора</w:t>
      </w:r>
      <w:r>
        <w:rPr>
          <w:rFonts w:ascii="Liberation Serif" w:eastAsia="Liberation Serif" w:hAnsi="Liberation Serif" w:cs="Liberation Serif"/>
          <w:color w:val="00000A"/>
        </w:rPr>
        <w:t xml:space="preserve">, </w:t>
      </w:r>
      <w:r>
        <w:rPr>
          <w:rFonts w:eastAsia="Calibri" w:cs="Calibri"/>
          <w:color w:val="00000A"/>
        </w:rPr>
        <w:t>если</w:t>
      </w:r>
      <w:r>
        <w:rPr>
          <w:rFonts w:ascii="Liberation Serif" w:eastAsia="Liberation Serif" w:hAnsi="Liberation Serif" w:cs="Liberation Serif"/>
          <w:color w:val="00000A"/>
        </w:rPr>
        <w:t xml:space="preserve"> </w:t>
      </w:r>
      <w:r>
        <w:rPr>
          <w:rFonts w:eastAsia="Calibri" w:cs="Calibri"/>
          <w:color w:val="00000A"/>
        </w:rPr>
        <w:t>данное</w:t>
      </w:r>
      <w:r>
        <w:rPr>
          <w:rFonts w:ascii="Liberation Serif" w:eastAsia="Liberation Serif" w:hAnsi="Liberation Serif" w:cs="Liberation Serif"/>
          <w:color w:val="00000A"/>
        </w:rPr>
        <w:t xml:space="preserve"> </w:t>
      </w:r>
      <w:r>
        <w:rPr>
          <w:rFonts w:eastAsia="Calibri" w:cs="Calibri"/>
          <w:color w:val="00000A"/>
        </w:rPr>
        <w:t>требование</w:t>
      </w:r>
      <w:r>
        <w:rPr>
          <w:rFonts w:ascii="Liberation Serif" w:eastAsia="Liberation Serif" w:hAnsi="Liberation Serif" w:cs="Liberation Serif"/>
          <w:color w:val="00000A"/>
        </w:rPr>
        <w:t xml:space="preserve"> </w:t>
      </w:r>
      <w:r>
        <w:rPr>
          <w:rFonts w:eastAsia="Calibri" w:cs="Calibri"/>
          <w:color w:val="00000A"/>
        </w:rPr>
        <w:t>установлено</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извещении</w:t>
      </w:r>
      <w:r>
        <w:rPr>
          <w:rFonts w:ascii="Liberation Serif" w:eastAsia="Liberation Serif" w:hAnsi="Liberation Serif" w:cs="Liberation Serif"/>
          <w:color w:val="00000A"/>
        </w:rPr>
        <w:t xml:space="preserve"> </w:t>
      </w:r>
      <w:r>
        <w:rPr>
          <w:rFonts w:eastAsia="Calibri" w:cs="Calibri"/>
          <w:color w:val="00000A"/>
        </w:rPr>
        <w:t>об</w:t>
      </w:r>
      <w:r>
        <w:rPr>
          <w:rFonts w:ascii="Liberation Serif" w:eastAsia="Liberation Serif" w:hAnsi="Liberation Serif" w:cs="Liberation Serif"/>
          <w:color w:val="00000A"/>
        </w:rPr>
        <w:t xml:space="preserve"> </w:t>
      </w:r>
      <w:r>
        <w:rPr>
          <w:rFonts w:eastAsia="Calibri" w:cs="Calibri"/>
          <w:color w:val="00000A"/>
        </w:rPr>
        <w:t>осуществлении</w:t>
      </w:r>
      <w:r>
        <w:rPr>
          <w:rFonts w:ascii="Liberation Serif" w:eastAsia="Liberation Serif" w:hAnsi="Liberation Serif" w:cs="Liberation Serif"/>
          <w:color w:val="00000A"/>
        </w:rPr>
        <w:t xml:space="preserve"> </w:t>
      </w:r>
      <w:r>
        <w:rPr>
          <w:rFonts w:eastAsia="Calibri" w:cs="Calibri"/>
          <w:color w:val="00000A"/>
        </w:rPr>
        <w:t>закупки</w:t>
      </w:r>
      <w:r>
        <w:rPr>
          <w:rFonts w:ascii="Liberation Serif" w:eastAsia="Liberation Serif" w:hAnsi="Liberation Serif" w:cs="Liberation Serif"/>
          <w:color w:val="00000A"/>
        </w:rPr>
        <w:t>.</w:t>
      </w:r>
    </w:p>
    <w:p w14:paraId="332725F4" w14:textId="77777777" w:rsidR="00FE2A34" w:rsidRDefault="00FE2A34" w:rsidP="00FE2A34">
      <w:pPr>
        <w:ind w:firstLine="567"/>
        <w:jc w:val="both"/>
      </w:pPr>
      <w:r>
        <w:t xml:space="preserve">В случае если победитель запроса котировок был признан заказчиком уклонившимся от заключения договора, то не позднее 1 (одного) рабочего дня, следующего за днем признания победителя запроса котировок уклонившимся от заключения договора, заказчик составляет и размещает в ЕИС и на электронной площадке с использованием ЕИС протокол о признании такого победителя уклонившимся от заключения договора, содержащий: </w:t>
      </w:r>
    </w:p>
    <w:p w14:paraId="7FE7DBA0" w14:textId="77777777" w:rsidR="00FE2A34" w:rsidRDefault="00FE2A34" w:rsidP="00FE2A34">
      <w:pPr>
        <w:ind w:firstLine="567"/>
        <w:jc w:val="both"/>
      </w:pPr>
      <w:r>
        <w:t>- информацию о месте и времени его составления;</w:t>
      </w:r>
    </w:p>
    <w:p w14:paraId="7CE18F18" w14:textId="77777777" w:rsidR="00FE2A34" w:rsidRDefault="00FE2A34" w:rsidP="00FE2A34">
      <w:pPr>
        <w:ind w:firstLine="567"/>
        <w:jc w:val="both"/>
      </w:pPr>
      <w:r>
        <w:t>- о победителе, признанном уклонившимся от заключения договора;</w:t>
      </w:r>
    </w:p>
    <w:p w14:paraId="743B833A" w14:textId="77777777" w:rsidR="00FE2A34" w:rsidRDefault="00FE2A34" w:rsidP="00FE2A34">
      <w:pPr>
        <w:ind w:firstLine="567"/>
        <w:jc w:val="both"/>
      </w:pPr>
      <w:r>
        <w:t>- о факте, являющемся основанием для такого признания;</w:t>
      </w:r>
    </w:p>
    <w:p w14:paraId="28F19B74" w14:textId="2A263D7C" w:rsidR="00FE2A34" w:rsidRDefault="00FE2A34" w:rsidP="00FE2A34">
      <w:pPr>
        <w:ind w:firstLine="567"/>
        <w:jc w:val="both"/>
      </w:pPr>
      <w:r>
        <w:t>- реквизиты документов, подтверждающие факт признания уклонения от заключения договора.</w:t>
      </w:r>
    </w:p>
    <w:p w14:paraId="67D94A5F" w14:textId="77777777" w:rsidR="00E53D3C" w:rsidRDefault="00E53D3C" w:rsidP="00E53D3C">
      <w:pPr>
        <w:ind w:firstLine="567"/>
        <w:jc w:val="both"/>
      </w:pPr>
      <w:r>
        <w:rPr>
          <w:rFonts w:ascii="Arial, sans-serif" w:eastAsia="Arial, sans-serif" w:hAnsi="Arial, sans-serif" w:cs="Arial, sans-serif"/>
          <w:color w:val="000000"/>
          <w:sz w:val="26"/>
        </w:rPr>
        <w:t xml:space="preserve">19.10.2.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победитель</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признан</w:t>
      </w:r>
      <w:r>
        <w:rPr>
          <w:rFonts w:ascii="Arial, sans-serif" w:eastAsia="Arial, sans-serif" w:hAnsi="Arial, sans-serif" w:cs="Arial, sans-serif"/>
          <w:color w:val="000000"/>
          <w:sz w:val="26"/>
        </w:rPr>
        <w:t xml:space="preserve"> </w:t>
      </w:r>
      <w:r>
        <w:rPr>
          <w:rFonts w:eastAsia="Calibri" w:cs="Calibri"/>
          <w:color w:val="000000"/>
          <w:sz w:val="26"/>
        </w:rPr>
        <w:t>уклонившимся</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заключения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вправе</w:t>
      </w:r>
      <w:r>
        <w:rPr>
          <w:rFonts w:ascii="Arial, sans-serif" w:eastAsia="Arial, sans-serif" w:hAnsi="Arial, sans-serif" w:cs="Arial, sans-serif"/>
          <w:color w:val="000000"/>
          <w:sz w:val="26"/>
        </w:rPr>
        <w:t xml:space="preserve">  </w:t>
      </w:r>
      <w:r>
        <w:rPr>
          <w:rFonts w:eastAsia="Calibri" w:cs="Calibri"/>
          <w:color w:val="000000"/>
          <w:sz w:val="26"/>
        </w:rPr>
        <w:t>обратиться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суд</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требованием</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возмещении</w:t>
      </w:r>
      <w:r>
        <w:rPr>
          <w:rFonts w:ascii="Arial, sans-serif" w:eastAsia="Arial, sans-serif" w:hAnsi="Arial, sans-serif" w:cs="Arial, sans-serif"/>
          <w:color w:val="000000"/>
          <w:sz w:val="26"/>
        </w:rPr>
        <w:t xml:space="preserve"> </w:t>
      </w:r>
      <w:r>
        <w:rPr>
          <w:rFonts w:eastAsia="Calibri" w:cs="Calibri"/>
          <w:color w:val="000000"/>
          <w:sz w:val="26"/>
        </w:rPr>
        <w:t>убытков</w:t>
      </w:r>
      <w:r>
        <w:rPr>
          <w:rFonts w:ascii="Arial, sans-serif" w:eastAsia="Arial, sans-serif" w:hAnsi="Arial, sans-serif" w:cs="Arial, sans-serif"/>
          <w:color w:val="000000"/>
          <w:sz w:val="26"/>
        </w:rPr>
        <w:t xml:space="preserve">, </w:t>
      </w:r>
      <w:r>
        <w:rPr>
          <w:rFonts w:eastAsia="Calibri" w:cs="Calibri"/>
          <w:color w:val="000000"/>
          <w:sz w:val="26"/>
        </w:rPr>
        <w:t>причиненных</w:t>
      </w:r>
      <w:r>
        <w:rPr>
          <w:rFonts w:ascii="Arial, sans-serif" w:eastAsia="Arial, sans-serif" w:hAnsi="Arial, sans-serif" w:cs="Arial, sans-serif"/>
          <w:color w:val="000000"/>
          <w:sz w:val="26"/>
        </w:rPr>
        <w:t xml:space="preserve"> </w:t>
      </w:r>
      <w:r>
        <w:rPr>
          <w:rFonts w:eastAsia="Calibri" w:cs="Calibri"/>
          <w:color w:val="000000"/>
          <w:sz w:val="26"/>
        </w:rPr>
        <w:t>уклонением</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заключения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части</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покрытой</w:t>
      </w:r>
      <w:r>
        <w:rPr>
          <w:rFonts w:ascii="Arial, sans-serif" w:eastAsia="Arial, sans-serif" w:hAnsi="Arial, sans-serif" w:cs="Arial, sans-serif"/>
          <w:color w:val="000000"/>
          <w:sz w:val="26"/>
        </w:rPr>
        <w:t xml:space="preserve"> </w:t>
      </w:r>
      <w:r>
        <w:rPr>
          <w:rFonts w:eastAsia="Calibri" w:cs="Calibri"/>
          <w:color w:val="000000"/>
          <w:sz w:val="26"/>
        </w:rPr>
        <w:t>суммой</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заключить</w:t>
      </w:r>
      <w:r>
        <w:rPr>
          <w:rFonts w:ascii="Arial, sans-serif" w:eastAsia="Arial, sans-serif" w:hAnsi="Arial, sans-serif" w:cs="Arial, sans-serif"/>
          <w:color w:val="000000"/>
          <w:sz w:val="26"/>
        </w:rPr>
        <w:t xml:space="preserve"> </w:t>
      </w: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участником</w:t>
      </w:r>
      <w:r>
        <w:rPr>
          <w:rFonts w:ascii="Arial, sans-serif" w:eastAsia="Arial, sans-serif" w:hAnsi="Arial, sans-serif" w:cs="Arial, sans-serif"/>
          <w:color w:val="000000"/>
          <w:sz w:val="26"/>
        </w:rPr>
        <w:t xml:space="preserve">, </w:t>
      </w:r>
      <w:r>
        <w:rPr>
          <w:rFonts w:eastAsia="Calibri" w:cs="Calibri"/>
          <w:color w:val="000000"/>
          <w:sz w:val="26"/>
        </w:rPr>
        <w:t>предложившим</w:t>
      </w:r>
      <w:r>
        <w:rPr>
          <w:rFonts w:ascii="Arial, sans-serif" w:eastAsia="Arial, sans-serif" w:hAnsi="Arial, sans-serif" w:cs="Arial, sans-serif"/>
          <w:color w:val="000000"/>
          <w:sz w:val="26"/>
        </w:rPr>
        <w:t xml:space="preserve"> </w:t>
      </w:r>
      <w:r>
        <w:rPr>
          <w:rFonts w:eastAsia="Calibri" w:cs="Calibri"/>
          <w:color w:val="000000"/>
          <w:sz w:val="26"/>
        </w:rPr>
        <w:t>такую</w:t>
      </w:r>
      <w:r>
        <w:rPr>
          <w:rFonts w:ascii="Arial, sans-serif" w:eastAsia="Arial, sans-serif" w:hAnsi="Arial, sans-serif" w:cs="Arial, sans-serif"/>
          <w:color w:val="000000"/>
          <w:sz w:val="26"/>
        </w:rPr>
        <w:t xml:space="preserve"> </w:t>
      </w:r>
      <w:r>
        <w:rPr>
          <w:rFonts w:eastAsia="Calibri" w:cs="Calibri"/>
          <w:color w:val="000000"/>
          <w:sz w:val="26"/>
        </w:rPr>
        <w:t>же</w:t>
      </w:r>
      <w:r>
        <w:rPr>
          <w:rFonts w:ascii="Arial, sans-serif" w:eastAsia="Arial, sans-serif" w:hAnsi="Arial, sans-serif" w:cs="Arial, sans-serif"/>
          <w:strike/>
          <w:color w:val="C9211E"/>
          <w:sz w:val="26"/>
        </w:rPr>
        <w:t>,</w:t>
      </w:r>
      <w:r>
        <w:rPr>
          <w:rFonts w:ascii="Arial, sans-serif" w:eastAsia="Arial, sans-serif" w:hAnsi="Arial, sans-serif" w:cs="Arial, sans-serif"/>
          <w:color w:val="000000"/>
          <w:sz w:val="26"/>
        </w:rPr>
        <w:t xml:space="preserve"> </w:t>
      </w:r>
      <w:r>
        <w:rPr>
          <w:rFonts w:eastAsia="Calibri" w:cs="Calibri"/>
          <w:color w:val="000000"/>
          <w:sz w:val="26"/>
        </w:rPr>
        <w:t>как</w:t>
      </w:r>
      <w:r>
        <w:rPr>
          <w:rFonts w:ascii="Arial, sans-serif" w:eastAsia="Arial, sans-serif" w:hAnsi="Arial, sans-serif" w:cs="Arial, sans-serif"/>
          <w:color w:val="000000"/>
          <w:sz w:val="26"/>
        </w:rPr>
        <w:t xml:space="preserve"> </w:t>
      </w:r>
      <w:r>
        <w:rPr>
          <w:rFonts w:eastAsia="Calibri" w:cs="Calibri"/>
          <w:color w:val="000000"/>
          <w:sz w:val="26"/>
        </w:rPr>
        <w:t>победитель</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strike/>
          <w:color w:val="C9211E"/>
          <w:sz w:val="26"/>
        </w:rPr>
        <w:t>,</w:t>
      </w:r>
      <w:r>
        <w:rPr>
          <w:rFonts w:ascii="Arial, sans-serif" w:eastAsia="Arial, sans-serif" w:hAnsi="Arial, sans-serif" w:cs="Arial, sans-serif"/>
          <w:color w:val="000000"/>
          <w:sz w:val="26"/>
        </w:rPr>
        <w:t xml:space="preserve"> </w:t>
      </w:r>
      <w:r>
        <w:rPr>
          <w:rFonts w:eastAsia="Calibri" w:cs="Calibri"/>
          <w:color w:val="000000"/>
          <w:sz w:val="26"/>
        </w:rPr>
        <w:t>цену</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отсутствии</w:t>
      </w:r>
      <w:r>
        <w:rPr>
          <w:rFonts w:ascii="Arial, sans-serif" w:eastAsia="Arial, sans-serif" w:hAnsi="Arial, sans-serif" w:cs="Arial, sans-serif"/>
          <w:color w:val="000000"/>
          <w:sz w:val="26"/>
        </w:rPr>
        <w:t xml:space="preserve"> </w:t>
      </w:r>
      <w:r>
        <w:rPr>
          <w:rFonts w:eastAsia="Calibri" w:cs="Calibri"/>
          <w:color w:val="000000"/>
          <w:sz w:val="26"/>
        </w:rPr>
        <w:t>такого</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участником</w:t>
      </w:r>
      <w:r>
        <w:rPr>
          <w:rFonts w:ascii="Arial, sans-serif" w:eastAsia="Arial, sans-serif" w:hAnsi="Arial, sans-serif" w:cs="Arial, sans-serif"/>
          <w:color w:val="000000"/>
          <w:sz w:val="26"/>
        </w:rPr>
        <w:t xml:space="preserve">, </w:t>
      </w:r>
      <w:r>
        <w:rPr>
          <w:rFonts w:eastAsia="Calibri" w:cs="Calibri"/>
          <w:color w:val="000000"/>
          <w:sz w:val="26"/>
        </w:rPr>
        <w:t>предложение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цене</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которого</w:t>
      </w:r>
      <w:r>
        <w:rPr>
          <w:rFonts w:ascii="Arial, sans-serif" w:eastAsia="Arial, sans-serif" w:hAnsi="Arial, sans-serif" w:cs="Arial, sans-serif"/>
          <w:color w:val="000000"/>
          <w:sz w:val="26"/>
        </w:rPr>
        <w:t xml:space="preserve"> </w:t>
      </w:r>
      <w:r>
        <w:rPr>
          <w:rFonts w:eastAsia="Calibri" w:cs="Calibri"/>
          <w:color w:val="000000"/>
          <w:sz w:val="26"/>
        </w:rPr>
        <w:t>содержит</w:t>
      </w:r>
      <w:r>
        <w:rPr>
          <w:rFonts w:ascii="Arial, sans-serif" w:eastAsia="Arial, sans-serif" w:hAnsi="Arial, sans-serif" w:cs="Arial, sans-serif"/>
          <w:color w:val="000000"/>
          <w:sz w:val="26"/>
        </w:rPr>
        <w:t xml:space="preserve"> </w:t>
      </w:r>
      <w:r>
        <w:rPr>
          <w:rFonts w:eastAsia="Calibri" w:cs="Calibri"/>
          <w:color w:val="000000"/>
          <w:sz w:val="26"/>
        </w:rPr>
        <w:t>лучшее</w:t>
      </w:r>
      <w:r>
        <w:rPr>
          <w:rFonts w:ascii="Arial, sans-serif" w:eastAsia="Arial, sans-serif" w:hAnsi="Arial, sans-serif" w:cs="Arial, sans-serif"/>
          <w:color w:val="000000"/>
          <w:sz w:val="26"/>
        </w:rPr>
        <w:t xml:space="preserve"> </w:t>
      </w:r>
      <w:r>
        <w:rPr>
          <w:rFonts w:eastAsia="Calibri" w:cs="Calibri"/>
          <w:color w:val="000000"/>
          <w:sz w:val="26"/>
        </w:rPr>
        <w:t>условие</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цене</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следующее</w:t>
      </w:r>
      <w:r>
        <w:rPr>
          <w:rFonts w:ascii="Arial, sans-serif" w:eastAsia="Arial, sans-serif" w:hAnsi="Arial, sans-serif" w:cs="Arial, sans-serif"/>
          <w:color w:val="000000"/>
          <w:sz w:val="26"/>
        </w:rPr>
        <w:t xml:space="preserve"> </w:t>
      </w:r>
      <w:r>
        <w:rPr>
          <w:rFonts w:eastAsia="Calibri" w:cs="Calibri"/>
          <w:color w:val="000000"/>
          <w:sz w:val="26"/>
        </w:rPr>
        <w:t>после</w:t>
      </w:r>
      <w:r>
        <w:rPr>
          <w:rFonts w:ascii="Arial, sans-serif" w:eastAsia="Arial, sans-serif" w:hAnsi="Arial, sans-serif" w:cs="Arial, sans-serif"/>
          <w:color w:val="000000"/>
          <w:sz w:val="26"/>
        </w:rPr>
        <w:t xml:space="preserve"> </w:t>
      </w:r>
      <w:r>
        <w:rPr>
          <w:rFonts w:eastAsia="Calibri" w:cs="Calibri"/>
          <w:color w:val="000000"/>
          <w:sz w:val="26"/>
        </w:rPr>
        <w:t>предложенного</w:t>
      </w:r>
      <w:r>
        <w:rPr>
          <w:rFonts w:ascii="Arial, sans-serif" w:eastAsia="Arial, sans-serif" w:hAnsi="Arial, sans-serif" w:cs="Arial, sans-serif"/>
          <w:color w:val="000000"/>
          <w:sz w:val="26"/>
        </w:rPr>
        <w:t xml:space="preserve"> </w:t>
      </w:r>
      <w:r>
        <w:rPr>
          <w:rFonts w:eastAsia="Calibri" w:cs="Calibri"/>
          <w:color w:val="000000"/>
          <w:sz w:val="26"/>
        </w:rPr>
        <w:t>победителем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условия</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цене</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цена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превышает</w:t>
      </w:r>
      <w:r>
        <w:rPr>
          <w:rFonts w:ascii="Arial, sans-serif" w:eastAsia="Arial, sans-serif" w:hAnsi="Arial, sans-serif" w:cs="Arial, sans-serif"/>
          <w:color w:val="000000"/>
          <w:sz w:val="26"/>
        </w:rPr>
        <w:t xml:space="preserve"> </w:t>
      </w:r>
      <w:r>
        <w:rPr>
          <w:rFonts w:eastAsia="Calibri" w:cs="Calibri"/>
          <w:color w:val="000000"/>
          <w:sz w:val="26"/>
        </w:rPr>
        <w:t>максимальную</w:t>
      </w:r>
      <w:r>
        <w:rPr>
          <w:rFonts w:ascii="Arial, sans-serif" w:eastAsia="Arial, sans-serif" w:hAnsi="Arial, sans-serif" w:cs="Arial, sans-serif"/>
          <w:color w:val="000000"/>
          <w:sz w:val="26"/>
        </w:rPr>
        <w:t xml:space="preserve"> </w:t>
      </w:r>
      <w:r>
        <w:rPr>
          <w:rFonts w:eastAsia="Calibri" w:cs="Calibri"/>
          <w:color w:val="000000"/>
          <w:sz w:val="26"/>
        </w:rPr>
        <w:t>цену</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указанную</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Такой</w:t>
      </w:r>
      <w:r>
        <w:rPr>
          <w:rFonts w:ascii="Arial, sans-serif" w:eastAsia="Arial, sans-serif" w:hAnsi="Arial, sans-serif" w:cs="Arial, sans-serif"/>
          <w:color w:val="000000"/>
          <w:sz w:val="26"/>
        </w:rPr>
        <w:t xml:space="preserve">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признается</w:t>
      </w:r>
      <w:r>
        <w:rPr>
          <w:rFonts w:ascii="Arial, sans-serif" w:eastAsia="Arial, sans-serif" w:hAnsi="Arial, sans-serif" w:cs="Arial, sans-serif"/>
          <w:color w:val="000000"/>
          <w:sz w:val="26"/>
        </w:rPr>
        <w:t xml:space="preserve"> </w:t>
      </w:r>
      <w:r>
        <w:rPr>
          <w:rFonts w:eastAsia="Calibri" w:cs="Calibri"/>
          <w:color w:val="000000"/>
          <w:sz w:val="26"/>
        </w:rPr>
        <w:t>победителем</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проект</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прилагаемый</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извещению</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составляется</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путем</w:t>
      </w:r>
      <w:r>
        <w:rPr>
          <w:rFonts w:ascii="Arial, sans-serif" w:eastAsia="Arial, sans-serif" w:hAnsi="Arial, sans-serif" w:cs="Arial, sans-serif"/>
          <w:color w:val="000000"/>
          <w:sz w:val="26"/>
        </w:rPr>
        <w:t xml:space="preserve"> </w:t>
      </w:r>
      <w:r>
        <w:rPr>
          <w:rFonts w:eastAsia="Calibri" w:cs="Calibri"/>
          <w:color w:val="000000"/>
          <w:sz w:val="26"/>
        </w:rPr>
        <w:t>включения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проект</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условий</w:t>
      </w:r>
      <w:r>
        <w:rPr>
          <w:rFonts w:ascii="Arial, sans-serif" w:eastAsia="Arial, sans-serif" w:hAnsi="Arial, sans-serif" w:cs="Arial, sans-serif"/>
          <w:color w:val="000000"/>
          <w:sz w:val="26"/>
        </w:rPr>
        <w:t xml:space="preserve"> </w:t>
      </w:r>
      <w:r>
        <w:rPr>
          <w:rFonts w:eastAsia="Calibri" w:cs="Calibri"/>
          <w:color w:val="000000"/>
          <w:sz w:val="26"/>
        </w:rPr>
        <w:t>его</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предложенных</w:t>
      </w:r>
      <w:r>
        <w:rPr>
          <w:rFonts w:ascii="Arial, sans-serif" w:eastAsia="Arial, sans-serif" w:hAnsi="Arial, sans-serif" w:cs="Arial, sans-serif"/>
          <w:color w:val="000000"/>
          <w:sz w:val="26"/>
        </w:rPr>
        <w:t xml:space="preserve"> </w:t>
      </w:r>
      <w:r>
        <w:rPr>
          <w:rFonts w:eastAsia="Calibri" w:cs="Calibri"/>
          <w:color w:val="000000"/>
          <w:sz w:val="26"/>
        </w:rPr>
        <w:t>этим</w:t>
      </w:r>
      <w:r>
        <w:rPr>
          <w:rFonts w:ascii="Arial, sans-serif" w:eastAsia="Arial, sans-serif" w:hAnsi="Arial, sans-serif" w:cs="Arial, sans-serif"/>
          <w:color w:val="000000"/>
          <w:sz w:val="26"/>
        </w:rPr>
        <w:t xml:space="preserve"> </w:t>
      </w:r>
      <w:r>
        <w:rPr>
          <w:rFonts w:eastAsia="Calibri" w:cs="Calibri"/>
          <w:color w:val="000000"/>
          <w:sz w:val="26"/>
        </w:rPr>
        <w:t>участником</w:t>
      </w:r>
      <w:r>
        <w:rPr>
          <w:rFonts w:ascii="Arial, sans-serif" w:eastAsia="Arial, sans-serif" w:hAnsi="Arial, sans-serif" w:cs="Arial, sans-serif"/>
          <w:color w:val="000000"/>
          <w:sz w:val="26"/>
        </w:rPr>
        <w:t xml:space="preserve">, </w:t>
      </w:r>
      <w:r>
        <w:rPr>
          <w:rFonts w:eastAsia="Calibri" w:cs="Calibri"/>
          <w:color w:val="000000"/>
          <w:sz w:val="26"/>
        </w:rPr>
        <w:t>только</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наличии</w:t>
      </w:r>
      <w:r>
        <w:rPr>
          <w:rFonts w:ascii="Arial, sans-serif" w:eastAsia="Arial, sans-serif" w:hAnsi="Arial, sans-serif" w:cs="Arial, sans-serif"/>
          <w:color w:val="000000"/>
          <w:sz w:val="26"/>
        </w:rPr>
        <w:t xml:space="preserve"> </w:t>
      </w:r>
      <w:r>
        <w:rPr>
          <w:rFonts w:eastAsia="Calibri" w:cs="Calibri"/>
          <w:color w:val="000000"/>
          <w:sz w:val="26"/>
        </w:rPr>
        <w:t>согласия</w:t>
      </w:r>
      <w:r>
        <w:rPr>
          <w:rFonts w:ascii="Arial, sans-serif" w:eastAsia="Arial, sans-serif" w:hAnsi="Arial, sans-serif" w:cs="Arial, sans-serif"/>
          <w:color w:val="000000"/>
          <w:sz w:val="26"/>
        </w:rPr>
        <w:t xml:space="preserve"> </w:t>
      </w:r>
      <w:r>
        <w:rPr>
          <w:rFonts w:eastAsia="Calibri" w:cs="Calibri"/>
          <w:color w:val="000000"/>
          <w:sz w:val="26"/>
        </w:rPr>
        <w:t>такого</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w:t>
      </w:r>
    </w:p>
    <w:p w14:paraId="16070FA8" w14:textId="77777777" w:rsidR="00E53D3C" w:rsidRDefault="00E53D3C" w:rsidP="00E53D3C">
      <w:pPr>
        <w:ind w:firstLine="567"/>
        <w:jc w:val="both"/>
      </w:pPr>
      <w:r>
        <w:rPr>
          <w:rFonts w:eastAsia="Calibri" w:cs="Calibri"/>
          <w:color w:val="000000"/>
          <w:sz w:val="26"/>
        </w:rPr>
        <w:t>После</w:t>
      </w:r>
      <w:r>
        <w:rPr>
          <w:rFonts w:ascii="Arial, sans-serif" w:eastAsia="Arial, sans-serif" w:hAnsi="Arial, sans-serif" w:cs="Arial, sans-serif"/>
          <w:color w:val="000000"/>
          <w:sz w:val="26"/>
        </w:rPr>
        <w:t xml:space="preserve"> </w:t>
      </w:r>
      <w:r>
        <w:rPr>
          <w:rFonts w:eastAsia="Calibri" w:cs="Calibri"/>
          <w:color w:val="000000"/>
          <w:sz w:val="26"/>
        </w:rPr>
        <w:t>предоставления</w:t>
      </w:r>
      <w:r>
        <w:rPr>
          <w:rFonts w:ascii="Arial, sans-serif" w:eastAsia="Arial, sans-serif" w:hAnsi="Arial, sans-serif" w:cs="Arial, sans-serif"/>
          <w:color w:val="000000"/>
          <w:sz w:val="26"/>
        </w:rPr>
        <w:t xml:space="preserve"> </w:t>
      </w:r>
      <w:r>
        <w:rPr>
          <w:rFonts w:eastAsia="Calibri" w:cs="Calibri"/>
          <w:color w:val="000000"/>
          <w:sz w:val="26"/>
        </w:rPr>
        <w:t>со</w:t>
      </w:r>
      <w:r>
        <w:rPr>
          <w:rFonts w:ascii="Arial, sans-serif" w:eastAsia="Arial, sans-serif" w:hAnsi="Arial, sans-serif" w:cs="Arial, sans-serif"/>
          <w:color w:val="000000"/>
          <w:sz w:val="26"/>
        </w:rPr>
        <w:t xml:space="preserve"> </w:t>
      </w:r>
      <w:r>
        <w:rPr>
          <w:rFonts w:eastAsia="Calibri" w:cs="Calibri"/>
          <w:color w:val="000000"/>
          <w:sz w:val="26"/>
        </w:rPr>
        <w:t>стороны</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который</w:t>
      </w:r>
      <w:r>
        <w:rPr>
          <w:rFonts w:ascii="Arial, sans-serif" w:eastAsia="Arial, sans-serif" w:hAnsi="Arial, sans-serif" w:cs="Arial, sans-serif"/>
          <w:color w:val="000000"/>
          <w:sz w:val="26"/>
        </w:rPr>
        <w:t xml:space="preserve"> </w:t>
      </w:r>
      <w:r>
        <w:rPr>
          <w:rFonts w:eastAsia="Calibri" w:cs="Calibri"/>
          <w:color w:val="000000"/>
          <w:sz w:val="26"/>
        </w:rPr>
        <w:t>предложил</w:t>
      </w:r>
      <w:r>
        <w:rPr>
          <w:rFonts w:ascii="Arial, sans-serif" w:eastAsia="Arial, sans-serif" w:hAnsi="Arial, sans-serif" w:cs="Arial, sans-serif"/>
          <w:color w:val="000000"/>
          <w:sz w:val="26"/>
        </w:rPr>
        <w:t xml:space="preserve"> </w:t>
      </w:r>
      <w:r>
        <w:rPr>
          <w:rFonts w:eastAsia="Calibri" w:cs="Calibri"/>
          <w:color w:val="000000"/>
          <w:sz w:val="26"/>
        </w:rPr>
        <w:t>такую</w:t>
      </w:r>
      <w:r>
        <w:rPr>
          <w:rFonts w:ascii="Arial, sans-serif" w:eastAsia="Arial, sans-serif" w:hAnsi="Arial, sans-serif" w:cs="Arial, sans-serif"/>
          <w:color w:val="000000"/>
          <w:sz w:val="26"/>
        </w:rPr>
        <w:t xml:space="preserve"> </w:t>
      </w:r>
      <w:r>
        <w:rPr>
          <w:rFonts w:eastAsia="Calibri" w:cs="Calibri"/>
          <w:color w:val="000000"/>
          <w:sz w:val="26"/>
        </w:rPr>
        <w:t>же</w:t>
      </w:r>
      <w:r>
        <w:rPr>
          <w:rFonts w:ascii="Arial, sans-serif" w:eastAsia="Arial, sans-serif" w:hAnsi="Arial, sans-serif" w:cs="Arial, sans-serif"/>
          <w:color w:val="000000"/>
          <w:sz w:val="26"/>
        </w:rPr>
        <w:t xml:space="preserve">, </w:t>
      </w:r>
      <w:r>
        <w:rPr>
          <w:rFonts w:eastAsia="Calibri" w:cs="Calibri"/>
          <w:color w:val="000000"/>
          <w:sz w:val="26"/>
        </w:rPr>
        <w:t>как</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победитель</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цену</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предложение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цене</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которого</w:t>
      </w:r>
      <w:r>
        <w:rPr>
          <w:rFonts w:ascii="Arial, sans-serif" w:eastAsia="Arial, sans-serif" w:hAnsi="Arial, sans-serif" w:cs="Arial, sans-serif"/>
          <w:color w:val="000000"/>
          <w:sz w:val="26"/>
        </w:rPr>
        <w:t xml:space="preserve"> </w:t>
      </w:r>
      <w:r>
        <w:rPr>
          <w:rFonts w:eastAsia="Calibri" w:cs="Calibri"/>
          <w:color w:val="000000"/>
          <w:sz w:val="26"/>
        </w:rPr>
        <w:t>содержит</w:t>
      </w:r>
      <w:r>
        <w:rPr>
          <w:rFonts w:ascii="Arial, sans-serif" w:eastAsia="Arial, sans-serif" w:hAnsi="Arial, sans-serif" w:cs="Arial, sans-serif"/>
          <w:color w:val="000000"/>
          <w:sz w:val="26"/>
        </w:rPr>
        <w:t xml:space="preserve"> </w:t>
      </w:r>
      <w:r>
        <w:rPr>
          <w:rFonts w:eastAsia="Calibri" w:cs="Calibri"/>
          <w:color w:val="000000"/>
          <w:sz w:val="26"/>
        </w:rPr>
        <w:t>лучшие</w:t>
      </w:r>
      <w:r>
        <w:rPr>
          <w:rFonts w:ascii="Arial, sans-serif" w:eastAsia="Arial, sans-serif" w:hAnsi="Arial, sans-serif" w:cs="Arial, sans-serif"/>
          <w:color w:val="000000"/>
          <w:sz w:val="26"/>
        </w:rPr>
        <w:t xml:space="preserve"> </w:t>
      </w:r>
      <w:r>
        <w:rPr>
          <w:rFonts w:eastAsia="Calibri" w:cs="Calibri"/>
          <w:color w:val="000000"/>
          <w:sz w:val="26"/>
        </w:rPr>
        <w:t>условия</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цене</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следующее</w:t>
      </w:r>
      <w:r>
        <w:rPr>
          <w:rFonts w:ascii="Arial, sans-serif" w:eastAsia="Arial, sans-serif" w:hAnsi="Arial, sans-serif" w:cs="Arial, sans-serif"/>
          <w:color w:val="000000"/>
          <w:sz w:val="26"/>
        </w:rPr>
        <w:t xml:space="preserve"> </w:t>
      </w:r>
      <w:r>
        <w:rPr>
          <w:rFonts w:eastAsia="Calibri" w:cs="Calibri"/>
          <w:color w:val="000000"/>
          <w:sz w:val="26"/>
        </w:rPr>
        <w:t>после</w:t>
      </w:r>
      <w:r>
        <w:rPr>
          <w:rFonts w:ascii="Arial, sans-serif" w:eastAsia="Arial, sans-serif" w:hAnsi="Arial, sans-serif" w:cs="Arial, sans-serif"/>
          <w:color w:val="000000"/>
          <w:sz w:val="26"/>
        </w:rPr>
        <w:t xml:space="preserve"> </w:t>
      </w:r>
      <w:r>
        <w:rPr>
          <w:rFonts w:eastAsia="Calibri" w:cs="Calibri"/>
          <w:color w:val="000000"/>
          <w:sz w:val="26"/>
        </w:rPr>
        <w:t>условий</w:t>
      </w:r>
      <w:r>
        <w:rPr>
          <w:rFonts w:ascii="Arial, sans-serif" w:eastAsia="Arial, sans-serif" w:hAnsi="Arial, sans-serif" w:cs="Arial, sans-serif"/>
          <w:color w:val="000000"/>
          <w:sz w:val="26"/>
        </w:rPr>
        <w:t xml:space="preserve">, </w:t>
      </w:r>
      <w:r>
        <w:rPr>
          <w:rFonts w:eastAsia="Calibri" w:cs="Calibri"/>
          <w:color w:val="000000"/>
          <w:sz w:val="26"/>
        </w:rPr>
        <w:t>предложенных</w:t>
      </w:r>
      <w:r>
        <w:rPr>
          <w:rFonts w:ascii="Arial, sans-serif" w:eastAsia="Arial, sans-serif" w:hAnsi="Arial, sans-serif" w:cs="Arial, sans-serif"/>
          <w:color w:val="000000"/>
          <w:sz w:val="26"/>
        </w:rPr>
        <w:t xml:space="preserve"> </w:t>
      </w:r>
      <w:r>
        <w:rPr>
          <w:rFonts w:eastAsia="Calibri" w:cs="Calibri"/>
          <w:color w:val="000000"/>
          <w:sz w:val="26"/>
        </w:rPr>
        <w:t>победителем</w:t>
      </w:r>
      <w:r>
        <w:rPr>
          <w:rFonts w:ascii="Arial, sans-serif" w:eastAsia="Arial, sans-serif" w:hAnsi="Arial, sans-serif" w:cs="Arial, sans-serif"/>
          <w:color w:val="000000"/>
          <w:sz w:val="26"/>
        </w:rPr>
        <w:t xml:space="preserve"> </w:t>
      </w:r>
      <w:r>
        <w:rPr>
          <w:rFonts w:eastAsia="Calibri" w:cs="Calibri"/>
          <w:color w:val="000000"/>
          <w:sz w:val="26"/>
        </w:rPr>
        <w:t>такого</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согласия</w:t>
      </w:r>
      <w:r>
        <w:rPr>
          <w:rFonts w:ascii="Arial, sans-serif" w:eastAsia="Arial, sans-serif" w:hAnsi="Arial, sans-serif" w:cs="Arial, sans-serif"/>
          <w:color w:val="000000"/>
          <w:sz w:val="26"/>
        </w:rPr>
        <w:t xml:space="preserve">, </w:t>
      </w:r>
      <w:r>
        <w:rPr>
          <w:rFonts w:eastAsia="Calibri" w:cs="Calibri"/>
          <w:color w:val="000000"/>
          <w:sz w:val="26"/>
        </w:rPr>
        <w:t>заключение</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такого</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является</w:t>
      </w:r>
      <w:r>
        <w:rPr>
          <w:rFonts w:ascii="Arial, sans-serif" w:eastAsia="Arial, sans-serif" w:hAnsi="Arial, sans-serif" w:cs="Arial, sans-serif"/>
          <w:color w:val="000000"/>
          <w:sz w:val="26"/>
        </w:rPr>
        <w:t xml:space="preserve"> </w:t>
      </w:r>
      <w:r>
        <w:rPr>
          <w:rFonts w:eastAsia="Calibri" w:cs="Calibri"/>
          <w:color w:val="000000"/>
          <w:sz w:val="26"/>
        </w:rPr>
        <w:t>обязательным</w:t>
      </w:r>
      <w:r>
        <w:rPr>
          <w:rFonts w:ascii="Arial, sans-serif" w:eastAsia="Arial, sans-serif" w:hAnsi="Arial, sans-serif" w:cs="Arial, sans-serif"/>
          <w:color w:val="000000"/>
          <w:sz w:val="26"/>
        </w:rPr>
        <w:t>.</w:t>
      </w:r>
    </w:p>
    <w:p w14:paraId="27F05E26" w14:textId="77777777" w:rsidR="00E53D3C" w:rsidRDefault="00E53D3C" w:rsidP="00E53D3C">
      <w:pPr>
        <w:ind w:firstLine="567"/>
        <w:jc w:val="both"/>
      </w:pPr>
      <w:r>
        <w:rPr>
          <w:rFonts w:eastAsia="Calibri" w:cs="Calibri"/>
          <w:color w:val="000000"/>
          <w:sz w:val="26"/>
        </w:rPr>
        <w:t>Проект</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подлежит</w:t>
      </w:r>
      <w:r>
        <w:rPr>
          <w:rFonts w:ascii="Arial, sans-serif" w:eastAsia="Arial, sans-serif" w:hAnsi="Arial, sans-serif" w:cs="Arial, sans-serif"/>
          <w:color w:val="000000"/>
          <w:sz w:val="26"/>
        </w:rPr>
        <w:t xml:space="preserve"> </w:t>
      </w:r>
      <w:r>
        <w:rPr>
          <w:rFonts w:eastAsia="Calibri" w:cs="Calibri"/>
          <w:color w:val="000000"/>
          <w:sz w:val="26"/>
        </w:rPr>
        <w:t>направлению</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этому</w:t>
      </w:r>
      <w:r>
        <w:rPr>
          <w:rFonts w:ascii="Arial, sans-serif" w:eastAsia="Arial, sans-serif" w:hAnsi="Arial, sans-serif" w:cs="Arial, sans-serif"/>
          <w:color w:val="000000"/>
          <w:sz w:val="26"/>
        </w:rPr>
        <w:t xml:space="preserve"> </w:t>
      </w:r>
      <w:r>
        <w:rPr>
          <w:rFonts w:eastAsia="Calibri" w:cs="Calibri"/>
          <w:color w:val="000000"/>
          <w:sz w:val="26"/>
        </w:rPr>
        <w:t>участнику</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срок</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превышающий</w:t>
      </w:r>
      <w:r>
        <w:rPr>
          <w:rFonts w:ascii="Arial, sans-serif" w:eastAsia="Arial, sans-serif" w:hAnsi="Arial, sans-serif" w:cs="Arial, sans-serif"/>
          <w:color w:val="000000"/>
          <w:sz w:val="26"/>
        </w:rPr>
        <w:t xml:space="preserve"> 5 (</w:t>
      </w:r>
      <w:r>
        <w:rPr>
          <w:rFonts w:eastAsia="Calibri" w:cs="Calibri"/>
          <w:color w:val="000000"/>
          <w:sz w:val="26"/>
        </w:rPr>
        <w:t>пяти</w:t>
      </w:r>
      <w:r>
        <w:rPr>
          <w:rFonts w:ascii="Arial, sans-serif" w:eastAsia="Arial, sans-serif" w:hAnsi="Arial, sans-serif" w:cs="Arial, sans-serif"/>
          <w:color w:val="000000"/>
          <w:sz w:val="26"/>
        </w:rPr>
        <w:t xml:space="preserve">) </w:t>
      </w:r>
      <w:r>
        <w:rPr>
          <w:rFonts w:eastAsia="Calibri" w:cs="Calibri"/>
          <w:color w:val="000000"/>
          <w:sz w:val="26"/>
        </w:rPr>
        <w:t>дней</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даты</w:t>
      </w:r>
      <w:r>
        <w:rPr>
          <w:rFonts w:ascii="Arial, sans-serif" w:eastAsia="Arial, sans-serif" w:hAnsi="Arial, sans-serif" w:cs="Arial, sans-serif"/>
          <w:color w:val="000000"/>
          <w:sz w:val="26"/>
        </w:rPr>
        <w:t xml:space="preserve"> </w:t>
      </w:r>
      <w:r>
        <w:rPr>
          <w:rFonts w:eastAsia="Calibri" w:cs="Calibri"/>
          <w:color w:val="000000"/>
          <w:sz w:val="26"/>
        </w:rPr>
        <w:t>признания</w:t>
      </w:r>
      <w:r>
        <w:rPr>
          <w:rFonts w:ascii="Arial, sans-serif" w:eastAsia="Arial, sans-serif" w:hAnsi="Arial, sans-serif" w:cs="Arial, sans-serif"/>
          <w:color w:val="000000"/>
          <w:sz w:val="26"/>
        </w:rPr>
        <w:t xml:space="preserve"> </w:t>
      </w:r>
      <w:r>
        <w:rPr>
          <w:rFonts w:eastAsia="Calibri" w:cs="Calibri"/>
          <w:color w:val="000000"/>
          <w:sz w:val="26"/>
        </w:rPr>
        <w:t>победителя</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уклонившимся</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заключения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Такой</w:t>
      </w:r>
      <w:r>
        <w:rPr>
          <w:rFonts w:ascii="Arial, sans-serif" w:eastAsia="Arial, sans-serif" w:hAnsi="Arial, sans-serif" w:cs="Arial, sans-serif"/>
          <w:color w:val="000000"/>
          <w:sz w:val="26"/>
        </w:rPr>
        <w:t xml:space="preserve">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обязан</w:t>
      </w:r>
      <w:r>
        <w:rPr>
          <w:rFonts w:ascii="Arial, sans-serif" w:eastAsia="Arial, sans-serif" w:hAnsi="Arial, sans-serif" w:cs="Arial, sans-serif"/>
          <w:color w:val="000000"/>
          <w:sz w:val="26"/>
        </w:rPr>
        <w:t xml:space="preserve"> </w:t>
      </w:r>
      <w:r>
        <w:rPr>
          <w:rFonts w:eastAsia="Calibri" w:cs="Calibri"/>
          <w:color w:val="000000"/>
          <w:sz w:val="26"/>
        </w:rPr>
        <w:t>подписать</w:t>
      </w:r>
      <w:r>
        <w:rPr>
          <w:rFonts w:ascii="Arial, sans-serif" w:eastAsia="Arial, sans-serif" w:hAnsi="Arial, sans-serif" w:cs="Arial, sans-serif"/>
          <w:color w:val="000000"/>
          <w:sz w:val="26"/>
        </w:rPr>
        <w:t xml:space="preserve"> </w:t>
      </w: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передать</w:t>
      </w:r>
      <w:r>
        <w:rPr>
          <w:rFonts w:ascii="Arial, sans-serif" w:eastAsia="Arial, sans-serif" w:hAnsi="Arial, sans-serif" w:cs="Arial, sans-serif"/>
          <w:color w:val="000000"/>
          <w:sz w:val="26"/>
        </w:rPr>
        <w:t xml:space="preserve"> </w:t>
      </w:r>
      <w:r>
        <w:rPr>
          <w:rFonts w:eastAsia="Calibri" w:cs="Calibri"/>
          <w:color w:val="000000"/>
          <w:sz w:val="26"/>
        </w:rPr>
        <w:t>его</w:t>
      </w:r>
      <w:r>
        <w:rPr>
          <w:rFonts w:ascii="Arial, sans-serif" w:eastAsia="Arial, sans-serif" w:hAnsi="Arial, sans-serif" w:cs="Arial, sans-serif"/>
          <w:color w:val="000000"/>
          <w:sz w:val="26"/>
        </w:rPr>
        <w:t xml:space="preserve"> </w:t>
      </w:r>
      <w:r>
        <w:rPr>
          <w:rFonts w:eastAsia="Calibri" w:cs="Calibri"/>
          <w:color w:val="000000"/>
          <w:sz w:val="26"/>
        </w:rPr>
        <w:t>заказчику</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сроки</w:t>
      </w:r>
      <w:r>
        <w:rPr>
          <w:rFonts w:ascii="Arial, sans-serif" w:eastAsia="Arial, sans-serif" w:hAnsi="Arial, sans-serif" w:cs="Arial, sans-serif"/>
          <w:color w:val="000000"/>
          <w:sz w:val="26"/>
        </w:rPr>
        <w:t xml:space="preserve">, </w:t>
      </w:r>
      <w:r>
        <w:rPr>
          <w:rFonts w:eastAsia="Calibri" w:cs="Calibri"/>
          <w:color w:val="000000"/>
          <w:sz w:val="26"/>
        </w:rPr>
        <w:t>которые</w:t>
      </w:r>
      <w:r>
        <w:rPr>
          <w:rFonts w:ascii="Arial, sans-serif" w:eastAsia="Arial, sans-serif" w:hAnsi="Arial, sans-serif" w:cs="Arial, sans-serif"/>
          <w:color w:val="000000"/>
          <w:sz w:val="26"/>
        </w:rPr>
        <w:t xml:space="preserve"> </w:t>
      </w:r>
      <w:r>
        <w:rPr>
          <w:rFonts w:eastAsia="Calibri" w:cs="Calibri"/>
          <w:color w:val="000000"/>
          <w:sz w:val="26"/>
        </w:rPr>
        <w:t>предусмотрены</w:t>
      </w:r>
      <w:r>
        <w:rPr>
          <w:rFonts w:ascii="Arial, sans-serif" w:eastAsia="Arial, sans-serif" w:hAnsi="Arial, sans-serif" w:cs="Arial, sans-serif"/>
          <w:color w:val="000000"/>
          <w:sz w:val="26"/>
        </w:rPr>
        <w:t xml:space="preserve"> </w:t>
      </w:r>
      <w:r>
        <w:rPr>
          <w:rFonts w:eastAsia="Calibri" w:cs="Calibri"/>
          <w:color w:val="000000"/>
          <w:sz w:val="26"/>
        </w:rPr>
        <w:t>разделом</w:t>
      </w:r>
      <w:r>
        <w:rPr>
          <w:rFonts w:ascii="Arial, sans-serif" w:eastAsia="Arial, sans-serif" w:hAnsi="Arial, sans-serif" w:cs="Arial, sans-serif"/>
          <w:color w:val="000000"/>
          <w:sz w:val="26"/>
        </w:rPr>
        <w:t xml:space="preserve"> 27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w:t>
      </w:r>
    </w:p>
    <w:p w14:paraId="4B58A189" w14:textId="77777777" w:rsidR="00E53D3C" w:rsidRDefault="00E53D3C" w:rsidP="00E53D3C">
      <w:pPr>
        <w:ind w:firstLine="567"/>
        <w:jc w:val="both"/>
      </w:pPr>
    </w:p>
    <w:p w14:paraId="2239D46C" w14:textId="77777777" w:rsidR="00E53D3C" w:rsidRDefault="00E53D3C" w:rsidP="00E53D3C">
      <w:pPr>
        <w:jc w:val="center"/>
      </w:pPr>
    </w:p>
    <w:p w14:paraId="1F96E9EF" w14:textId="77777777" w:rsidR="00E53D3C" w:rsidRDefault="00E53D3C" w:rsidP="00E53D3C">
      <w:pPr>
        <w:jc w:val="center"/>
      </w:pPr>
      <w:r>
        <w:rPr>
          <w:rFonts w:ascii="Arial, sans-serif" w:eastAsia="Arial, sans-serif" w:hAnsi="Arial, sans-serif" w:cs="Arial, sans-serif"/>
          <w:b/>
          <w:color w:val="000000"/>
          <w:sz w:val="26"/>
        </w:rPr>
        <w:t xml:space="preserve">20. </w:t>
      </w:r>
      <w:r>
        <w:rPr>
          <w:rFonts w:eastAsia="Calibri" w:cs="Calibri"/>
          <w:b/>
          <w:color w:val="000000"/>
          <w:sz w:val="26"/>
        </w:rPr>
        <w:t>ЗАПРОС</w:t>
      </w:r>
      <w:r>
        <w:rPr>
          <w:rFonts w:ascii="Arial, sans-serif" w:eastAsia="Arial, sans-serif" w:hAnsi="Arial, sans-serif" w:cs="Arial, sans-serif"/>
          <w:b/>
          <w:color w:val="000000"/>
          <w:sz w:val="26"/>
        </w:rPr>
        <w:t xml:space="preserve"> </w:t>
      </w:r>
      <w:r>
        <w:rPr>
          <w:rFonts w:eastAsia="Calibri" w:cs="Calibri"/>
          <w:b/>
          <w:color w:val="000000"/>
          <w:sz w:val="26"/>
        </w:rPr>
        <w:t>КОТИРОВОК</w:t>
      </w:r>
      <w:r>
        <w:rPr>
          <w:rFonts w:ascii="Arial, sans-serif" w:eastAsia="Arial, sans-serif" w:hAnsi="Arial, sans-serif" w:cs="Arial, sans-serif"/>
          <w:b/>
          <w:color w:val="000000"/>
          <w:sz w:val="26"/>
        </w:rPr>
        <w:t xml:space="preserve"> </w:t>
      </w:r>
      <w:r>
        <w:rPr>
          <w:rFonts w:eastAsia="Calibri" w:cs="Calibri"/>
          <w:b/>
          <w:color w:val="000000"/>
          <w:sz w:val="26"/>
        </w:rPr>
        <w:t>В</w:t>
      </w:r>
      <w:r>
        <w:rPr>
          <w:rFonts w:ascii="Arial, sans-serif" w:eastAsia="Arial, sans-serif" w:hAnsi="Arial, sans-serif" w:cs="Arial, sans-serif"/>
          <w:b/>
          <w:color w:val="000000"/>
          <w:sz w:val="26"/>
        </w:rPr>
        <w:t xml:space="preserve"> </w:t>
      </w:r>
      <w:r>
        <w:rPr>
          <w:rFonts w:eastAsia="Calibri" w:cs="Calibri"/>
          <w:b/>
          <w:color w:val="000000"/>
          <w:sz w:val="26"/>
        </w:rPr>
        <w:t>ЭЛЕКТРОННОЙ</w:t>
      </w:r>
      <w:r>
        <w:rPr>
          <w:rFonts w:ascii="Arial, sans-serif" w:eastAsia="Arial, sans-serif" w:hAnsi="Arial, sans-serif" w:cs="Arial, sans-serif"/>
          <w:b/>
          <w:color w:val="000000"/>
          <w:sz w:val="26"/>
        </w:rPr>
        <w:t xml:space="preserve"> </w:t>
      </w:r>
      <w:r>
        <w:rPr>
          <w:rFonts w:eastAsia="Calibri" w:cs="Calibri"/>
          <w:b/>
          <w:color w:val="000000"/>
          <w:sz w:val="26"/>
        </w:rPr>
        <w:t>ФОРМЕ</w:t>
      </w:r>
      <w:r>
        <w:rPr>
          <w:rFonts w:ascii="Arial, sans-serif" w:eastAsia="Arial, sans-serif" w:hAnsi="Arial, sans-serif" w:cs="Arial, sans-serif"/>
          <w:b/>
          <w:color w:val="000000"/>
          <w:sz w:val="26"/>
        </w:rPr>
        <w:t>.</w:t>
      </w:r>
    </w:p>
    <w:p w14:paraId="7B99403A" w14:textId="77777777" w:rsidR="00E53D3C" w:rsidRDefault="00E53D3C" w:rsidP="00E53D3C">
      <w:pPr>
        <w:jc w:val="center"/>
      </w:pPr>
    </w:p>
    <w:p w14:paraId="4141D912" w14:textId="77777777" w:rsidR="00E53D3C" w:rsidRDefault="00E53D3C" w:rsidP="00E53D3C">
      <w:pPr>
        <w:ind w:firstLine="567"/>
        <w:jc w:val="both"/>
      </w:pPr>
      <w:r>
        <w:rPr>
          <w:rFonts w:ascii="Arial, sans-serif" w:eastAsia="Arial, sans-serif" w:hAnsi="Arial, sans-serif" w:cs="Arial, sans-serif"/>
          <w:color w:val="000000"/>
          <w:sz w:val="26"/>
        </w:rPr>
        <w:t xml:space="preserve">20.1. </w:t>
      </w:r>
      <w:r>
        <w:rPr>
          <w:rFonts w:eastAsia="Calibri" w:cs="Calibri"/>
          <w:color w:val="000000"/>
          <w:sz w:val="26"/>
        </w:rPr>
        <w:t>Запрос</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 </w:t>
      </w:r>
      <w:r>
        <w:rPr>
          <w:rFonts w:eastAsia="Calibri" w:cs="Calibri"/>
          <w:color w:val="000000"/>
          <w:sz w:val="26"/>
        </w:rPr>
        <w:t>форма</w:t>
      </w:r>
      <w:r>
        <w:rPr>
          <w:rFonts w:ascii="Arial, sans-serif" w:eastAsia="Arial, sans-serif" w:hAnsi="Arial, sans-serif" w:cs="Arial, sans-serif"/>
          <w:color w:val="000000"/>
          <w:sz w:val="26"/>
        </w:rPr>
        <w:t xml:space="preserve"> </w:t>
      </w:r>
      <w:r>
        <w:rPr>
          <w:rFonts w:eastAsia="Calibri" w:cs="Calibri"/>
          <w:color w:val="000000"/>
          <w:sz w:val="26"/>
        </w:rPr>
        <w:t>торгов</w:t>
      </w:r>
      <w:r>
        <w:rPr>
          <w:rFonts w:ascii="Arial, sans-serif" w:eastAsia="Arial, sans-serif" w:hAnsi="Arial, sans-serif" w:cs="Arial, sans-serif"/>
          <w:color w:val="000000"/>
          <w:sz w:val="26"/>
        </w:rPr>
        <w:t xml:space="preserve">, </w:t>
      </w:r>
      <w:r>
        <w:rPr>
          <w:rFonts w:eastAsia="Calibri" w:cs="Calibri"/>
          <w:color w:val="000000"/>
          <w:sz w:val="26"/>
        </w:rPr>
        <w:t>проведение</w:t>
      </w:r>
      <w:r>
        <w:rPr>
          <w:rFonts w:ascii="Arial, sans-serif" w:eastAsia="Arial, sans-serif" w:hAnsi="Arial, sans-serif" w:cs="Arial, sans-serif"/>
          <w:color w:val="000000"/>
          <w:sz w:val="26"/>
        </w:rPr>
        <w:t xml:space="preserve"> </w:t>
      </w:r>
      <w:r>
        <w:rPr>
          <w:rFonts w:eastAsia="Calibri" w:cs="Calibri"/>
          <w:color w:val="000000"/>
          <w:sz w:val="26"/>
        </w:rPr>
        <w:t>которых</w:t>
      </w:r>
      <w:r>
        <w:rPr>
          <w:rFonts w:ascii="Arial, sans-serif" w:eastAsia="Arial, sans-serif" w:hAnsi="Arial, sans-serif" w:cs="Arial, sans-serif"/>
          <w:color w:val="000000"/>
          <w:sz w:val="26"/>
        </w:rPr>
        <w:t xml:space="preserve"> </w:t>
      </w:r>
      <w:r>
        <w:rPr>
          <w:rFonts w:eastAsia="Calibri" w:cs="Calibri"/>
          <w:color w:val="000000"/>
          <w:sz w:val="26"/>
        </w:rPr>
        <w:t>обеспечивается</w:t>
      </w:r>
      <w:r>
        <w:rPr>
          <w:rFonts w:ascii="Arial, sans-serif" w:eastAsia="Arial, sans-serif" w:hAnsi="Arial, sans-serif" w:cs="Arial, sans-serif"/>
          <w:color w:val="000000"/>
          <w:sz w:val="26"/>
        </w:rPr>
        <w:t xml:space="preserve"> </w:t>
      </w:r>
      <w:r>
        <w:rPr>
          <w:rFonts w:eastAsia="Calibri" w:cs="Calibri"/>
          <w:color w:val="000000"/>
          <w:sz w:val="26"/>
        </w:rPr>
        <w:t>оператором</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площадки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площадке</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которой</w:t>
      </w:r>
      <w:r>
        <w:rPr>
          <w:rFonts w:ascii="Arial, sans-serif" w:eastAsia="Arial, sans-serif" w:hAnsi="Arial, sans-serif" w:cs="Arial, sans-serif"/>
          <w:color w:val="000000"/>
          <w:sz w:val="26"/>
        </w:rPr>
        <w:t xml:space="preserve"> </w:t>
      </w:r>
      <w:r>
        <w:rPr>
          <w:rFonts w:eastAsia="Calibri" w:cs="Calibri"/>
          <w:color w:val="000000"/>
          <w:sz w:val="26"/>
        </w:rPr>
        <w:t>информация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сообщается</w:t>
      </w:r>
      <w:r>
        <w:rPr>
          <w:rFonts w:ascii="Arial, sans-serif" w:eastAsia="Arial, sans-serif" w:hAnsi="Arial, sans-serif" w:cs="Arial, sans-serif"/>
          <w:color w:val="000000"/>
          <w:sz w:val="26"/>
        </w:rPr>
        <w:t xml:space="preserve"> </w:t>
      </w:r>
      <w:r>
        <w:rPr>
          <w:rFonts w:eastAsia="Calibri" w:cs="Calibri"/>
          <w:color w:val="000000"/>
          <w:sz w:val="26"/>
        </w:rPr>
        <w:t>неограниченному</w:t>
      </w:r>
      <w:r>
        <w:rPr>
          <w:rFonts w:ascii="Arial, sans-serif" w:eastAsia="Arial, sans-serif" w:hAnsi="Arial, sans-serif" w:cs="Arial, sans-serif"/>
          <w:color w:val="000000"/>
          <w:sz w:val="26"/>
        </w:rPr>
        <w:t xml:space="preserve"> </w:t>
      </w:r>
      <w:r>
        <w:rPr>
          <w:rFonts w:eastAsia="Calibri" w:cs="Calibri"/>
          <w:color w:val="000000"/>
          <w:sz w:val="26"/>
        </w:rPr>
        <w:t>кругу</w:t>
      </w:r>
      <w:r>
        <w:rPr>
          <w:rFonts w:ascii="Arial, sans-serif" w:eastAsia="Arial, sans-serif" w:hAnsi="Arial, sans-serif" w:cs="Arial, sans-serif"/>
          <w:color w:val="000000"/>
          <w:sz w:val="26"/>
        </w:rPr>
        <w:t xml:space="preserve"> </w:t>
      </w:r>
      <w:r>
        <w:rPr>
          <w:rFonts w:eastAsia="Calibri" w:cs="Calibri"/>
          <w:color w:val="000000"/>
          <w:sz w:val="26"/>
        </w:rPr>
        <w:t>лиц</w:t>
      </w:r>
      <w:r>
        <w:rPr>
          <w:rFonts w:ascii="Arial, sans-serif" w:eastAsia="Arial, sans-serif" w:hAnsi="Arial, sans-serif" w:cs="Arial, sans-serif"/>
          <w:color w:val="000000"/>
          <w:sz w:val="26"/>
        </w:rPr>
        <w:t xml:space="preserve"> </w:t>
      </w:r>
      <w:r>
        <w:rPr>
          <w:rFonts w:eastAsia="Calibri" w:cs="Calibri"/>
          <w:color w:val="000000"/>
          <w:sz w:val="26"/>
        </w:rPr>
        <w:t>путем</w:t>
      </w:r>
      <w:r>
        <w:rPr>
          <w:rFonts w:ascii="Arial, sans-serif" w:eastAsia="Arial, sans-serif" w:hAnsi="Arial, sans-serif" w:cs="Arial, sans-serif"/>
          <w:color w:val="000000"/>
          <w:sz w:val="26"/>
        </w:rPr>
        <w:t xml:space="preserve"> </w:t>
      </w:r>
      <w:r>
        <w:rPr>
          <w:rFonts w:eastAsia="Calibri" w:cs="Calibri"/>
          <w:color w:val="000000"/>
          <w:sz w:val="26"/>
        </w:rPr>
        <w:t>размещения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Pr>
          <w:rFonts w:eastAsia="Calibri" w:cs="Calibri"/>
          <w:color w:val="000000"/>
          <w:sz w:val="26"/>
        </w:rPr>
        <w:t>извещения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w:t>
      </w:r>
      <w:r>
        <w:rPr>
          <w:rFonts w:eastAsia="Calibri" w:cs="Calibri"/>
          <w:color w:val="000000"/>
        </w:rPr>
        <w:t>са</w:t>
      </w:r>
      <w:r>
        <w:rPr>
          <w:rFonts w:ascii="Arial, sans-serif" w:eastAsia="Arial, sans-serif" w:hAnsi="Arial, sans-serif" w:cs="Arial, sans-serif"/>
          <w:color w:val="000000"/>
        </w:rPr>
        <w:t xml:space="preserve"> </w:t>
      </w:r>
      <w:r>
        <w:rPr>
          <w:rFonts w:eastAsia="Calibri" w:cs="Calibri"/>
          <w:color w:val="000000"/>
        </w:rPr>
        <w:t>котировок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которой</w:t>
      </w:r>
      <w:r>
        <w:rPr>
          <w:rFonts w:ascii="Arial, sans-serif" w:eastAsia="Arial, sans-serif" w:hAnsi="Arial, sans-serif" w:cs="Arial, sans-serif"/>
          <w:color w:val="000000"/>
          <w:sz w:val="26"/>
        </w:rPr>
        <w:t xml:space="preserve"> </w:t>
      </w:r>
      <w:r>
        <w:rPr>
          <w:rFonts w:eastAsia="Calibri" w:cs="Calibri"/>
          <w:color w:val="000000"/>
          <w:sz w:val="26"/>
        </w:rPr>
        <w:t>победителем</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признается</w:t>
      </w:r>
      <w:r>
        <w:rPr>
          <w:rFonts w:ascii="Arial, sans-serif" w:eastAsia="Arial, sans-serif" w:hAnsi="Arial, sans-serif" w:cs="Arial, sans-serif"/>
          <w:color w:val="000000"/>
          <w:sz w:val="26"/>
        </w:rPr>
        <w:t xml:space="preserve">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которого</w:t>
      </w:r>
      <w:r>
        <w:rPr>
          <w:rFonts w:ascii="Arial, sans-serif" w:eastAsia="Arial, sans-serif" w:hAnsi="Arial, sans-serif" w:cs="Arial, sans-serif"/>
          <w:color w:val="000000"/>
          <w:sz w:val="26"/>
        </w:rPr>
        <w:t xml:space="preserve"> </w:t>
      </w:r>
      <w:r>
        <w:rPr>
          <w:rFonts w:eastAsia="Calibri" w:cs="Calibri"/>
          <w:color w:val="000000"/>
          <w:sz w:val="26"/>
        </w:rPr>
        <w:t>соответствует</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установленным</w:t>
      </w:r>
      <w:r>
        <w:rPr>
          <w:rFonts w:ascii="Arial, sans-serif" w:eastAsia="Arial, sans-serif" w:hAnsi="Arial, sans-serif" w:cs="Arial, sans-serif"/>
          <w:color w:val="000000"/>
          <w:sz w:val="26"/>
        </w:rPr>
        <w:t xml:space="preserve"> </w:t>
      </w:r>
      <w:r>
        <w:rPr>
          <w:rFonts w:eastAsia="Calibri" w:cs="Calibri"/>
          <w:color w:val="000000"/>
          <w:sz w:val="26"/>
        </w:rPr>
        <w:t>извещением</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содержит</w:t>
      </w:r>
      <w:r>
        <w:rPr>
          <w:rFonts w:ascii="Arial, sans-serif" w:eastAsia="Arial, sans-serif" w:hAnsi="Arial, sans-serif" w:cs="Arial, sans-serif"/>
          <w:color w:val="000000"/>
          <w:sz w:val="26"/>
        </w:rPr>
        <w:t xml:space="preserve"> </w:t>
      </w:r>
      <w:r>
        <w:rPr>
          <w:rFonts w:eastAsia="Calibri" w:cs="Calibri"/>
          <w:color w:val="000000"/>
          <w:sz w:val="26"/>
        </w:rPr>
        <w:t>наиболее</w:t>
      </w:r>
      <w:r>
        <w:rPr>
          <w:rFonts w:ascii="Arial, sans-serif" w:eastAsia="Arial, sans-serif" w:hAnsi="Arial, sans-serif" w:cs="Arial, sans-serif"/>
          <w:color w:val="000000"/>
          <w:sz w:val="26"/>
        </w:rPr>
        <w:t xml:space="preserve"> </w:t>
      </w:r>
      <w:r>
        <w:rPr>
          <w:rFonts w:eastAsia="Calibri" w:cs="Calibri"/>
          <w:color w:val="000000"/>
          <w:sz w:val="26"/>
        </w:rPr>
        <w:t>низкую</w:t>
      </w:r>
      <w:r>
        <w:rPr>
          <w:rFonts w:ascii="Arial, sans-serif" w:eastAsia="Arial, sans-serif" w:hAnsi="Arial, sans-serif" w:cs="Arial, sans-serif"/>
          <w:color w:val="000000"/>
          <w:sz w:val="26"/>
        </w:rPr>
        <w:t xml:space="preserve"> </w:t>
      </w:r>
      <w:r>
        <w:rPr>
          <w:rFonts w:eastAsia="Calibri" w:cs="Calibri"/>
          <w:color w:val="000000"/>
          <w:sz w:val="26"/>
        </w:rPr>
        <w:t>цену</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w:t>
      </w:r>
    </w:p>
    <w:p w14:paraId="163165E0" w14:textId="141D214F" w:rsidR="00E53D3C" w:rsidRDefault="00E53D3C" w:rsidP="00E53D3C">
      <w:pPr>
        <w:ind w:firstLine="567"/>
        <w:jc w:val="both"/>
      </w:pP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извещение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размещается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менее</w:t>
      </w:r>
      <w:r>
        <w:rPr>
          <w:rFonts w:ascii="Arial, sans-serif" w:eastAsia="Arial, sans-serif" w:hAnsi="Arial, sans-serif" w:cs="Arial, sans-serif"/>
          <w:color w:val="000000"/>
          <w:sz w:val="26"/>
        </w:rPr>
        <w:t xml:space="preserve"> </w:t>
      </w:r>
      <w:r>
        <w:rPr>
          <w:rFonts w:eastAsia="Calibri" w:cs="Calibri"/>
          <w:color w:val="000000"/>
          <w:sz w:val="26"/>
        </w:rPr>
        <w:t>чем</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5 (</w:t>
      </w:r>
      <w:r>
        <w:rPr>
          <w:rFonts w:eastAsia="Calibri" w:cs="Calibri"/>
          <w:color w:val="000000"/>
          <w:sz w:val="26"/>
        </w:rPr>
        <w:t>пять</w:t>
      </w:r>
      <w:r>
        <w:rPr>
          <w:rFonts w:ascii="Arial, sans-serif" w:eastAsia="Arial, sans-serif" w:hAnsi="Arial, sans-serif" w:cs="Arial, sans-serif"/>
          <w:color w:val="000000"/>
          <w:sz w:val="26"/>
        </w:rPr>
        <w:t xml:space="preserve">) </w:t>
      </w:r>
      <w:r>
        <w:rPr>
          <w:rFonts w:eastAsia="Calibri" w:cs="Calibri"/>
          <w:color w:val="000000"/>
          <w:sz w:val="26"/>
        </w:rPr>
        <w:t>рабочих</w:t>
      </w:r>
      <w:r>
        <w:rPr>
          <w:rFonts w:ascii="Arial, sans-serif" w:eastAsia="Arial, sans-serif" w:hAnsi="Arial, sans-serif" w:cs="Arial, sans-serif"/>
          <w:color w:val="000000"/>
          <w:sz w:val="26"/>
        </w:rPr>
        <w:t xml:space="preserve"> </w:t>
      </w:r>
      <w:r>
        <w:rPr>
          <w:rFonts w:eastAsia="Calibri" w:cs="Calibri"/>
          <w:color w:val="000000"/>
          <w:sz w:val="26"/>
        </w:rPr>
        <w:t>дней</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дня</w:t>
      </w:r>
      <w:r>
        <w:rPr>
          <w:rFonts w:ascii="Arial, sans-serif" w:eastAsia="Arial, sans-serif" w:hAnsi="Arial, sans-serif" w:cs="Arial, sans-serif"/>
          <w:color w:val="000000"/>
          <w:sz w:val="26"/>
        </w:rPr>
        <w:t xml:space="preserve"> </w:t>
      </w:r>
      <w:r>
        <w:rPr>
          <w:rFonts w:eastAsia="Calibri" w:cs="Calibri"/>
          <w:color w:val="000000"/>
          <w:sz w:val="26"/>
        </w:rPr>
        <w:t>истечения</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A"/>
        </w:rPr>
        <w:t>за</w:t>
      </w:r>
      <w:r>
        <w:rPr>
          <w:rFonts w:ascii="Liberation Serif" w:eastAsia="Liberation Serif" w:hAnsi="Liberation Serif" w:cs="Liberation Serif"/>
          <w:color w:val="00000A"/>
        </w:rPr>
        <w:t xml:space="preserve"> </w:t>
      </w:r>
      <w:r>
        <w:rPr>
          <w:rFonts w:eastAsia="Calibri" w:cs="Calibri"/>
          <w:color w:val="00000A"/>
        </w:rPr>
        <w:t>исключением</w:t>
      </w:r>
      <w:r>
        <w:rPr>
          <w:rFonts w:ascii="Liberation Serif" w:eastAsia="Liberation Serif" w:hAnsi="Liberation Serif" w:cs="Liberation Serif"/>
          <w:color w:val="00000A"/>
        </w:rPr>
        <w:t xml:space="preserve"> </w:t>
      </w:r>
      <w:r>
        <w:rPr>
          <w:rFonts w:eastAsia="Calibri" w:cs="Calibri"/>
          <w:color w:val="00000A"/>
        </w:rPr>
        <w:t>случаев</w:t>
      </w:r>
      <w:r w:rsidR="0080655A">
        <w:rPr>
          <w:rFonts w:ascii="Liberation Serif" w:eastAsia="Liberation Serif" w:hAnsi="Liberation Serif" w:cs="Liberation Serif"/>
          <w:color w:val="00000A"/>
        </w:rPr>
        <w:t>,</w:t>
      </w:r>
      <w:r w:rsidR="0080655A" w:rsidRPr="0080655A">
        <w:rPr>
          <w:rFonts w:ascii="Liberation Serif" w:eastAsia="Liberation Serif" w:hAnsi="Liberation Serif" w:cs="Liberation Serif"/>
          <w:color w:val="00000A"/>
        </w:rPr>
        <w:t xml:space="preserve"> предусмотренных подпунктом 4 пункта 23.3. </w:t>
      </w:r>
      <w:r>
        <w:rPr>
          <w:rFonts w:eastAsia="Calibri" w:cs="Calibri"/>
          <w:color w:val="00000A"/>
        </w:rPr>
        <w:t>предусмотренных</w:t>
      </w:r>
      <w:r>
        <w:rPr>
          <w:rFonts w:ascii="Liberation Serif" w:eastAsia="Liberation Serif" w:hAnsi="Liberation Serif" w:cs="Liberation Serif"/>
          <w:color w:val="00000A"/>
        </w:rPr>
        <w:t xml:space="preserve"> </w:t>
      </w:r>
      <w:r>
        <w:rPr>
          <w:rFonts w:eastAsia="Calibri" w:cs="Calibri"/>
          <w:color w:val="00000A"/>
        </w:rPr>
        <w:t>разделом</w:t>
      </w:r>
      <w:r>
        <w:rPr>
          <w:rFonts w:ascii="Liberation Serif" w:eastAsia="Liberation Serif" w:hAnsi="Liberation Serif" w:cs="Liberation Serif"/>
          <w:color w:val="00000A"/>
        </w:rPr>
        <w:t xml:space="preserve"> 23 </w:t>
      </w:r>
      <w:r>
        <w:rPr>
          <w:rFonts w:eastAsia="Calibri" w:cs="Calibri"/>
          <w:color w:val="00000A"/>
        </w:rPr>
        <w:t>настоящего</w:t>
      </w:r>
      <w:r>
        <w:rPr>
          <w:rFonts w:ascii="Liberation Serif" w:eastAsia="Liberation Serif" w:hAnsi="Liberation Serif" w:cs="Liberation Serif"/>
          <w:color w:val="00000A"/>
        </w:rPr>
        <w:t xml:space="preserve"> </w:t>
      </w:r>
      <w:r>
        <w:rPr>
          <w:rFonts w:eastAsia="Calibri" w:cs="Calibri"/>
          <w:color w:val="00000A"/>
        </w:rPr>
        <w:t>Положения</w:t>
      </w:r>
      <w:r>
        <w:rPr>
          <w:rFonts w:ascii="Arial, sans-serif" w:eastAsia="Arial, sans-serif" w:hAnsi="Arial, sans-serif" w:cs="Arial, sans-serif"/>
          <w:color w:val="000000"/>
          <w:sz w:val="26"/>
        </w:rPr>
        <w:t>.</w:t>
      </w:r>
    </w:p>
    <w:p w14:paraId="001E1028" w14:textId="77777777" w:rsidR="00E53D3C" w:rsidRDefault="00E53D3C" w:rsidP="00E53D3C">
      <w:pPr>
        <w:ind w:firstLine="567"/>
        <w:jc w:val="both"/>
      </w:pPr>
      <w:r>
        <w:rPr>
          <w:rFonts w:ascii="Arial, sans-serif" w:eastAsia="Arial, sans-serif" w:hAnsi="Arial, sans-serif" w:cs="Arial, sans-serif"/>
          <w:color w:val="000000"/>
          <w:sz w:val="26"/>
        </w:rPr>
        <w:t xml:space="preserve">20.2.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вправе</w:t>
      </w:r>
      <w:r>
        <w:rPr>
          <w:rFonts w:ascii="Arial, sans-serif" w:eastAsia="Arial, sans-serif" w:hAnsi="Arial, sans-serif" w:cs="Arial, sans-serif"/>
          <w:color w:val="000000"/>
          <w:sz w:val="26"/>
        </w:rPr>
        <w:t xml:space="preserve"> </w:t>
      </w:r>
      <w:r>
        <w:rPr>
          <w:rFonts w:eastAsia="Calibri" w:cs="Calibri"/>
          <w:color w:val="000000"/>
          <w:sz w:val="26"/>
        </w:rPr>
        <w:t>осуществлять</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путем</w:t>
      </w:r>
      <w:r>
        <w:rPr>
          <w:rFonts w:ascii="Arial, sans-serif" w:eastAsia="Arial, sans-serif" w:hAnsi="Arial, sans-serif" w:cs="Arial, sans-serif"/>
          <w:color w:val="000000"/>
          <w:sz w:val="26"/>
        </w:rPr>
        <w:t xml:space="preserve"> </w:t>
      </w:r>
      <w:r>
        <w:rPr>
          <w:rFonts w:eastAsia="Calibri" w:cs="Calibri"/>
          <w:color w:val="000000"/>
          <w:sz w:val="26"/>
        </w:rPr>
        <w:t>проведения</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положениями</w:t>
      </w:r>
      <w:r>
        <w:rPr>
          <w:rFonts w:ascii="Arial, sans-serif" w:eastAsia="Arial, sans-serif" w:hAnsi="Arial, sans-serif" w:cs="Arial, sans-serif"/>
          <w:color w:val="000000"/>
          <w:sz w:val="26"/>
        </w:rPr>
        <w:t xml:space="preserve"> </w:t>
      </w:r>
      <w:r>
        <w:rPr>
          <w:rFonts w:eastAsia="Calibri" w:cs="Calibri"/>
          <w:color w:val="000000"/>
          <w:sz w:val="26"/>
        </w:rPr>
        <w:t>настоящей</w:t>
      </w:r>
      <w:r>
        <w:rPr>
          <w:rFonts w:ascii="Arial, sans-serif" w:eastAsia="Arial, sans-serif" w:hAnsi="Arial, sans-serif" w:cs="Arial, sans-serif"/>
          <w:color w:val="000000"/>
          <w:sz w:val="26"/>
        </w:rPr>
        <w:t xml:space="preserve"> </w:t>
      </w:r>
      <w:r>
        <w:rPr>
          <w:rFonts w:eastAsia="Calibri" w:cs="Calibri"/>
          <w:color w:val="000000"/>
          <w:sz w:val="26"/>
        </w:rPr>
        <w:t>главы</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условии</w:t>
      </w:r>
      <w:r>
        <w:rPr>
          <w:rFonts w:ascii="Arial, sans-serif" w:eastAsia="Arial, sans-serif" w:hAnsi="Arial, sans-serif" w:cs="Arial, sans-serif"/>
          <w:color w:val="000000"/>
          <w:sz w:val="26"/>
        </w:rPr>
        <w:t xml:space="preserve">, </w:t>
      </w:r>
      <w:r>
        <w:rPr>
          <w:rFonts w:eastAsia="Calibri" w:cs="Calibri"/>
          <w:color w:val="000000"/>
          <w:sz w:val="26"/>
        </w:rPr>
        <w:t>что</w:t>
      </w:r>
      <w:r>
        <w:rPr>
          <w:rFonts w:ascii="Arial, sans-serif" w:eastAsia="Arial, sans-serif" w:hAnsi="Arial, sans-serif" w:cs="Arial, sans-serif"/>
          <w:color w:val="000000"/>
          <w:sz w:val="26"/>
        </w:rPr>
        <w:t xml:space="preserve"> </w:t>
      </w:r>
      <w:r>
        <w:rPr>
          <w:rFonts w:eastAsia="Calibri" w:cs="Calibri"/>
          <w:color w:val="000000"/>
          <w:sz w:val="26"/>
        </w:rPr>
        <w:t>начальная</w:t>
      </w:r>
      <w:r>
        <w:rPr>
          <w:rFonts w:ascii="Arial, sans-serif" w:eastAsia="Arial, sans-serif" w:hAnsi="Arial, sans-serif" w:cs="Arial, sans-serif"/>
          <w:color w:val="000000"/>
          <w:sz w:val="26"/>
        </w:rPr>
        <w:t xml:space="preserve"> (</w:t>
      </w:r>
      <w:r>
        <w:rPr>
          <w:rFonts w:eastAsia="Calibri" w:cs="Calibri"/>
          <w:color w:val="000000"/>
          <w:sz w:val="26"/>
        </w:rPr>
        <w:t>максимальная</w:t>
      </w:r>
      <w:r>
        <w:rPr>
          <w:rFonts w:ascii="Arial, sans-serif" w:eastAsia="Arial, sans-serif" w:hAnsi="Arial, sans-serif" w:cs="Arial, sans-serif"/>
          <w:color w:val="000000"/>
          <w:sz w:val="26"/>
        </w:rPr>
        <w:t xml:space="preserve">) </w:t>
      </w:r>
      <w:r>
        <w:rPr>
          <w:rFonts w:eastAsia="Calibri" w:cs="Calibri"/>
          <w:color w:val="000000"/>
          <w:sz w:val="26"/>
        </w:rPr>
        <w:t>цена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превышает</w:t>
      </w:r>
      <w:r>
        <w:rPr>
          <w:rFonts w:ascii="Arial, sans-serif" w:eastAsia="Arial, sans-serif" w:hAnsi="Arial, sans-serif" w:cs="Arial, sans-serif"/>
          <w:color w:val="000000"/>
          <w:sz w:val="26"/>
        </w:rPr>
        <w:t xml:space="preserve"> 3000000( </w:t>
      </w:r>
      <w:r>
        <w:rPr>
          <w:rFonts w:eastAsia="Calibri" w:cs="Calibri"/>
          <w:color w:val="000000"/>
          <w:sz w:val="26"/>
        </w:rPr>
        <w:t>три</w:t>
      </w:r>
      <w:r>
        <w:rPr>
          <w:rFonts w:ascii="Arial, sans-serif" w:eastAsia="Arial, sans-serif" w:hAnsi="Arial, sans-serif" w:cs="Arial, sans-serif"/>
          <w:color w:val="000000"/>
          <w:sz w:val="26"/>
        </w:rPr>
        <w:t xml:space="preserve"> </w:t>
      </w:r>
      <w:r>
        <w:rPr>
          <w:rFonts w:eastAsia="Calibri" w:cs="Calibri"/>
          <w:color w:val="000000"/>
          <w:sz w:val="26"/>
        </w:rPr>
        <w:t>миллиона</w:t>
      </w:r>
      <w:r>
        <w:rPr>
          <w:rFonts w:ascii="Arial, sans-serif" w:eastAsia="Arial, sans-serif" w:hAnsi="Arial, sans-serif" w:cs="Arial, sans-serif"/>
          <w:color w:val="000000"/>
          <w:sz w:val="26"/>
        </w:rPr>
        <w:t xml:space="preserve">) </w:t>
      </w:r>
      <w:r>
        <w:rPr>
          <w:rFonts w:eastAsia="Calibri" w:cs="Calibri"/>
          <w:color w:val="000000"/>
          <w:sz w:val="26"/>
        </w:rPr>
        <w:t>руб</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учетом</w:t>
      </w:r>
      <w:r>
        <w:rPr>
          <w:rFonts w:ascii="Arial, sans-serif" w:eastAsia="Arial, sans-serif" w:hAnsi="Arial, sans-serif" w:cs="Arial, sans-serif"/>
          <w:color w:val="000000"/>
          <w:sz w:val="26"/>
        </w:rPr>
        <w:t xml:space="preserve"> </w:t>
      </w:r>
      <w:r>
        <w:rPr>
          <w:rFonts w:eastAsia="Calibri" w:cs="Calibri"/>
          <w:color w:val="000000"/>
          <w:sz w:val="26"/>
        </w:rPr>
        <w:t>сведений</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включенных</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включенных</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нее</w:t>
      </w:r>
      <w:r>
        <w:rPr>
          <w:rFonts w:ascii="Arial, sans-serif" w:eastAsia="Arial, sans-serif" w:hAnsi="Arial, sans-serif" w:cs="Arial, sans-serif"/>
          <w:color w:val="000000"/>
          <w:sz w:val="26"/>
        </w:rPr>
        <w:t xml:space="preserve"> </w:t>
      </w:r>
      <w:r>
        <w:rPr>
          <w:rFonts w:eastAsia="Calibri" w:cs="Calibri"/>
          <w:color w:val="000000"/>
          <w:sz w:val="26"/>
        </w:rPr>
        <w:t>расходах</w:t>
      </w:r>
      <w:r>
        <w:rPr>
          <w:rFonts w:ascii="Arial, sans-serif" w:eastAsia="Arial, sans-serif" w:hAnsi="Arial, sans-serif" w:cs="Arial, sans-serif"/>
          <w:color w:val="000000"/>
          <w:sz w:val="26"/>
        </w:rPr>
        <w:t xml:space="preserve"> (</w:t>
      </w:r>
      <w:r>
        <w:rPr>
          <w:rFonts w:eastAsia="Calibri" w:cs="Calibri"/>
          <w:color w:val="000000"/>
          <w:sz w:val="26"/>
        </w:rPr>
        <w:t>расходы</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перевозку</w:t>
      </w:r>
      <w:r>
        <w:rPr>
          <w:rFonts w:ascii="Arial, sans-serif" w:eastAsia="Arial, sans-serif" w:hAnsi="Arial, sans-serif" w:cs="Arial, sans-serif"/>
          <w:color w:val="000000"/>
          <w:sz w:val="26"/>
        </w:rPr>
        <w:t xml:space="preserve">, </w:t>
      </w:r>
      <w:r>
        <w:rPr>
          <w:rFonts w:eastAsia="Calibri" w:cs="Calibri"/>
          <w:color w:val="000000"/>
          <w:sz w:val="26"/>
        </w:rPr>
        <w:t>страхование</w:t>
      </w:r>
      <w:r>
        <w:rPr>
          <w:rFonts w:ascii="Arial, sans-serif" w:eastAsia="Arial, sans-serif" w:hAnsi="Arial, sans-serif" w:cs="Arial, sans-serif"/>
          <w:color w:val="000000"/>
          <w:sz w:val="26"/>
        </w:rPr>
        <w:t xml:space="preserve">, </w:t>
      </w:r>
      <w:r>
        <w:rPr>
          <w:rFonts w:eastAsia="Calibri" w:cs="Calibri"/>
          <w:color w:val="000000"/>
          <w:sz w:val="26"/>
        </w:rPr>
        <w:t>уплату</w:t>
      </w:r>
      <w:r>
        <w:rPr>
          <w:rFonts w:ascii="Arial, sans-serif" w:eastAsia="Arial, sans-serif" w:hAnsi="Arial, sans-serif" w:cs="Arial, sans-serif"/>
          <w:color w:val="000000"/>
          <w:sz w:val="26"/>
        </w:rPr>
        <w:t xml:space="preserve"> </w:t>
      </w:r>
      <w:r>
        <w:rPr>
          <w:rFonts w:eastAsia="Calibri" w:cs="Calibri"/>
          <w:color w:val="000000"/>
          <w:sz w:val="26"/>
        </w:rPr>
        <w:t>таможенных</w:t>
      </w:r>
      <w:r>
        <w:rPr>
          <w:rFonts w:ascii="Arial, sans-serif" w:eastAsia="Arial, sans-serif" w:hAnsi="Arial, sans-serif" w:cs="Arial, sans-serif"/>
          <w:color w:val="000000"/>
          <w:sz w:val="26"/>
        </w:rPr>
        <w:t xml:space="preserve"> </w:t>
      </w:r>
      <w:r>
        <w:rPr>
          <w:rFonts w:eastAsia="Calibri" w:cs="Calibri"/>
          <w:color w:val="000000"/>
          <w:sz w:val="26"/>
        </w:rPr>
        <w:t>пошлин</w:t>
      </w:r>
      <w:r>
        <w:rPr>
          <w:rFonts w:ascii="Arial, sans-serif" w:eastAsia="Arial, sans-serif" w:hAnsi="Arial, sans-serif" w:cs="Arial, sans-serif"/>
          <w:color w:val="000000"/>
          <w:sz w:val="26"/>
        </w:rPr>
        <w:t xml:space="preserve">, </w:t>
      </w:r>
      <w:r>
        <w:rPr>
          <w:rFonts w:eastAsia="Calibri" w:cs="Calibri"/>
          <w:color w:val="000000"/>
          <w:sz w:val="26"/>
        </w:rPr>
        <w:t>налогов</w:t>
      </w:r>
      <w:r>
        <w:rPr>
          <w:rFonts w:ascii="Arial, sans-serif" w:eastAsia="Arial, sans-serif" w:hAnsi="Arial, sans-serif" w:cs="Arial, sans-serif"/>
          <w:color w:val="000000"/>
          <w:sz w:val="26"/>
        </w:rPr>
        <w:t xml:space="preserve">, </w:t>
      </w:r>
      <w:r>
        <w:rPr>
          <w:rFonts w:eastAsia="Calibri" w:cs="Calibri"/>
          <w:color w:val="000000"/>
          <w:sz w:val="26"/>
        </w:rPr>
        <w:t>сборов</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другие</w:t>
      </w:r>
      <w:r>
        <w:rPr>
          <w:rFonts w:ascii="Arial, sans-serif" w:eastAsia="Arial, sans-serif" w:hAnsi="Arial, sans-serif" w:cs="Arial, sans-serif"/>
          <w:color w:val="000000"/>
          <w:sz w:val="26"/>
        </w:rPr>
        <w:t xml:space="preserve"> </w:t>
      </w:r>
      <w:r>
        <w:rPr>
          <w:rFonts w:eastAsia="Calibri" w:cs="Calibri"/>
          <w:color w:val="000000"/>
          <w:sz w:val="26"/>
        </w:rPr>
        <w:t>обязательные</w:t>
      </w:r>
      <w:r>
        <w:rPr>
          <w:rFonts w:ascii="Arial, sans-serif" w:eastAsia="Arial, sans-serif" w:hAnsi="Arial, sans-serif" w:cs="Arial, sans-serif"/>
          <w:color w:val="000000"/>
          <w:sz w:val="26"/>
        </w:rPr>
        <w:t xml:space="preserve"> </w:t>
      </w:r>
      <w:r>
        <w:rPr>
          <w:rFonts w:eastAsia="Calibri" w:cs="Calibri"/>
          <w:color w:val="000000"/>
          <w:sz w:val="26"/>
        </w:rPr>
        <w:t>платежи</w:t>
      </w:r>
      <w:r>
        <w:rPr>
          <w:rFonts w:ascii="Arial, sans-serif" w:eastAsia="Arial, sans-serif" w:hAnsi="Arial, sans-serif" w:cs="Arial, sans-serif"/>
          <w:color w:val="000000"/>
          <w:sz w:val="26"/>
        </w:rPr>
        <w:t>).</w:t>
      </w:r>
    </w:p>
    <w:p w14:paraId="1C5E707A" w14:textId="77777777" w:rsidR="00E53D3C" w:rsidRDefault="00E53D3C" w:rsidP="00E53D3C">
      <w:pPr>
        <w:ind w:firstLine="567"/>
        <w:jc w:val="both"/>
      </w:pPr>
      <w:r>
        <w:rPr>
          <w:rFonts w:ascii="Arial, sans-serif" w:eastAsia="Arial, sans-serif" w:hAnsi="Arial, sans-serif" w:cs="Arial, sans-serif"/>
          <w:color w:val="000000"/>
          <w:sz w:val="26"/>
        </w:rPr>
        <w:t xml:space="preserve">20.3. </w:t>
      </w:r>
      <w:r>
        <w:rPr>
          <w:rFonts w:eastAsia="Calibri" w:cs="Calibri"/>
          <w:color w:val="000000"/>
          <w:sz w:val="26"/>
        </w:rPr>
        <w:t>Требования</w:t>
      </w:r>
      <w:r>
        <w:rPr>
          <w:rFonts w:ascii="Arial, sans-serif" w:eastAsia="Arial, sans-serif" w:hAnsi="Arial, sans-serif" w:cs="Arial, sans-serif"/>
          <w:color w:val="000000"/>
          <w:sz w:val="26"/>
        </w:rPr>
        <w:t xml:space="preserve">, </w:t>
      </w:r>
      <w:r>
        <w:rPr>
          <w:rFonts w:eastAsia="Calibri" w:cs="Calibri"/>
          <w:color w:val="000000"/>
          <w:sz w:val="26"/>
        </w:rPr>
        <w:t>предъявляемые</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запросу</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w:t>
      </w:r>
    </w:p>
    <w:p w14:paraId="6E0DB6A9" w14:textId="77777777" w:rsidR="00E53D3C" w:rsidRDefault="00E53D3C" w:rsidP="00E53D3C">
      <w:pPr>
        <w:ind w:firstLine="567"/>
        <w:jc w:val="both"/>
      </w:pPr>
      <w:r>
        <w:rPr>
          <w:rFonts w:eastAsia="Calibri" w:cs="Calibri"/>
          <w:color w:val="000000"/>
          <w:sz w:val="26"/>
        </w:rPr>
        <w:t>Извещение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должно</w:t>
      </w:r>
      <w:r>
        <w:rPr>
          <w:rFonts w:ascii="Arial, sans-serif" w:eastAsia="Arial, sans-serif" w:hAnsi="Arial, sans-serif" w:cs="Arial, sans-serif"/>
          <w:color w:val="000000"/>
          <w:sz w:val="26"/>
        </w:rPr>
        <w:t xml:space="preserve"> </w:t>
      </w:r>
      <w:r>
        <w:rPr>
          <w:rFonts w:eastAsia="Calibri" w:cs="Calibri"/>
          <w:color w:val="000000"/>
          <w:sz w:val="26"/>
        </w:rPr>
        <w:t>содержать</w:t>
      </w:r>
      <w:r>
        <w:rPr>
          <w:rFonts w:ascii="Arial, sans-serif" w:eastAsia="Arial, sans-serif" w:hAnsi="Arial, sans-serif" w:cs="Arial, sans-serif"/>
          <w:color w:val="000000"/>
          <w:sz w:val="26"/>
        </w:rPr>
        <w:t xml:space="preserve"> </w:t>
      </w:r>
      <w:r>
        <w:rPr>
          <w:rFonts w:eastAsia="Calibri" w:cs="Calibri"/>
          <w:color w:val="000000"/>
          <w:sz w:val="26"/>
        </w:rPr>
        <w:t>информацию</w:t>
      </w:r>
      <w:r>
        <w:rPr>
          <w:rFonts w:ascii="Arial, sans-serif" w:eastAsia="Arial, sans-serif" w:hAnsi="Arial, sans-serif" w:cs="Arial, sans-serif"/>
          <w:color w:val="000000"/>
          <w:sz w:val="26"/>
        </w:rPr>
        <w:t xml:space="preserve">, </w:t>
      </w:r>
      <w:r>
        <w:rPr>
          <w:rFonts w:eastAsia="Calibri" w:cs="Calibri"/>
          <w:color w:val="000000"/>
          <w:sz w:val="26"/>
        </w:rPr>
        <w:t>необходимую</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достаточную</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того</w:t>
      </w:r>
      <w:r>
        <w:rPr>
          <w:rFonts w:ascii="Arial, sans-serif" w:eastAsia="Arial, sans-serif" w:hAnsi="Arial, sans-serif" w:cs="Arial, sans-serif"/>
          <w:color w:val="000000"/>
          <w:sz w:val="26"/>
        </w:rPr>
        <w:t xml:space="preserve">, </w:t>
      </w:r>
      <w:r>
        <w:rPr>
          <w:rFonts w:eastAsia="Calibri" w:cs="Calibri"/>
          <w:color w:val="000000"/>
          <w:sz w:val="26"/>
        </w:rPr>
        <w:t>чтобы</w:t>
      </w:r>
      <w:r>
        <w:rPr>
          <w:rFonts w:ascii="Arial, sans-serif" w:eastAsia="Arial, sans-serif" w:hAnsi="Arial, sans-serif" w:cs="Arial, sans-serif"/>
          <w:color w:val="000000"/>
          <w:sz w:val="26"/>
        </w:rPr>
        <w:t xml:space="preserve"> </w:t>
      </w:r>
      <w:r>
        <w:rPr>
          <w:rFonts w:eastAsia="Calibri" w:cs="Calibri"/>
          <w:color w:val="000000"/>
          <w:sz w:val="26"/>
        </w:rPr>
        <w:t>участники</w:t>
      </w:r>
      <w:r>
        <w:rPr>
          <w:rFonts w:ascii="Arial, sans-serif" w:eastAsia="Arial, sans-serif" w:hAnsi="Arial, sans-serif" w:cs="Arial, sans-serif"/>
          <w:color w:val="000000"/>
          <w:sz w:val="26"/>
        </w:rPr>
        <w:t xml:space="preserve"> </w:t>
      </w:r>
      <w:r>
        <w:rPr>
          <w:rFonts w:eastAsia="Calibri" w:cs="Calibri"/>
          <w:color w:val="000000"/>
          <w:sz w:val="26"/>
        </w:rPr>
        <w:t>могли</w:t>
      </w:r>
      <w:r>
        <w:rPr>
          <w:rFonts w:ascii="Arial, sans-serif" w:eastAsia="Arial, sans-serif" w:hAnsi="Arial, sans-serif" w:cs="Arial, sans-serif"/>
          <w:color w:val="000000"/>
          <w:sz w:val="26"/>
        </w:rPr>
        <w:t xml:space="preserve"> </w:t>
      </w:r>
      <w:r>
        <w:rPr>
          <w:rFonts w:eastAsia="Calibri" w:cs="Calibri"/>
          <w:color w:val="000000"/>
          <w:sz w:val="26"/>
        </w:rPr>
        <w:t>принять</w:t>
      </w:r>
      <w:r>
        <w:rPr>
          <w:rFonts w:ascii="Arial, sans-serif" w:eastAsia="Arial, sans-serif" w:hAnsi="Arial, sans-serif" w:cs="Arial, sans-serif"/>
          <w:color w:val="000000"/>
          <w:sz w:val="26"/>
        </w:rPr>
        <w:t xml:space="preserve"> </w:t>
      </w:r>
      <w:r>
        <w:rPr>
          <w:rFonts w:eastAsia="Calibri" w:cs="Calibri"/>
          <w:color w:val="000000"/>
          <w:sz w:val="26"/>
        </w:rPr>
        <w:t>решение</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участии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подготовить</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подать</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таким</w:t>
      </w:r>
      <w:r>
        <w:rPr>
          <w:rFonts w:ascii="Arial, sans-serif" w:eastAsia="Arial, sans-serif" w:hAnsi="Arial, sans-serif" w:cs="Arial, sans-serif"/>
          <w:color w:val="000000"/>
          <w:sz w:val="26"/>
        </w:rPr>
        <w:t xml:space="preserve"> </w:t>
      </w:r>
      <w:r>
        <w:rPr>
          <w:rFonts w:eastAsia="Calibri" w:cs="Calibri"/>
          <w:color w:val="000000"/>
          <w:sz w:val="26"/>
        </w:rPr>
        <w:t>образом</w:t>
      </w:r>
      <w:r>
        <w:rPr>
          <w:rFonts w:ascii="Arial, sans-serif" w:eastAsia="Arial, sans-serif" w:hAnsi="Arial, sans-serif" w:cs="Arial, sans-serif"/>
          <w:color w:val="000000"/>
          <w:sz w:val="26"/>
        </w:rPr>
        <w:t xml:space="preserve">, </w:t>
      </w:r>
      <w:r>
        <w:rPr>
          <w:rFonts w:eastAsia="Calibri" w:cs="Calibri"/>
          <w:color w:val="000000"/>
          <w:sz w:val="26"/>
        </w:rPr>
        <w:t>чтобы</w:t>
      </w:r>
      <w:r>
        <w:rPr>
          <w:rFonts w:ascii="Arial, sans-serif" w:eastAsia="Arial, sans-serif" w:hAnsi="Arial, sans-serif" w:cs="Arial, sans-serif"/>
          <w:color w:val="000000"/>
          <w:sz w:val="26"/>
        </w:rPr>
        <w:t xml:space="preserve">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мог</w:t>
      </w:r>
      <w:r>
        <w:rPr>
          <w:rFonts w:ascii="Arial, sans-serif" w:eastAsia="Arial, sans-serif" w:hAnsi="Arial, sans-serif" w:cs="Arial, sans-serif"/>
          <w:color w:val="000000"/>
          <w:sz w:val="26"/>
        </w:rPr>
        <w:t xml:space="preserve"> </w:t>
      </w:r>
      <w:r>
        <w:rPr>
          <w:rFonts w:eastAsia="Calibri" w:cs="Calibri"/>
          <w:color w:val="000000"/>
          <w:sz w:val="26"/>
        </w:rPr>
        <w:t>оценить</w:t>
      </w:r>
      <w:r>
        <w:rPr>
          <w:rFonts w:ascii="Arial, sans-serif" w:eastAsia="Arial, sans-serif" w:hAnsi="Arial, sans-serif" w:cs="Arial, sans-serif"/>
          <w:color w:val="000000"/>
          <w:sz w:val="26"/>
        </w:rPr>
        <w:t xml:space="preserve"> </w:t>
      </w:r>
      <w:r>
        <w:rPr>
          <w:rFonts w:eastAsia="Calibri" w:cs="Calibri"/>
          <w:color w:val="000000"/>
          <w:sz w:val="26"/>
        </w:rPr>
        <w:t>их</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существу</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выбрать</w:t>
      </w:r>
      <w:r>
        <w:rPr>
          <w:rFonts w:ascii="Arial, sans-serif" w:eastAsia="Arial, sans-serif" w:hAnsi="Arial, sans-serif" w:cs="Arial, sans-serif"/>
          <w:color w:val="000000"/>
          <w:sz w:val="26"/>
        </w:rPr>
        <w:t xml:space="preserve"> </w:t>
      </w:r>
      <w:r>
        <w:rPr>
          <w:rFonts w:eastAsia="Calibri" w:cs="Calibri"/>
          <w:color w:val="000000"/>
          <w:sz w:val="26"/>
        </w:rPr>
        <w:t>наилучшее</w:t>
      </w:r>
      <w:r>
        <w:rPr>
          <w:rFonts w:ascii="Arial, sans-serif" w:eastAsia="Arial, sans-serif" w:hAnsi="Arial, sans-serif" w:cs="Arial, sans-serif"/>
          <w:color w:val="000000"/>
          <w:sz w:val="26"/>
        </w:rPr>
        <w:t xml:space="preserve"> </w:t>
      </w:r>
      <w:r>
        <w:rPr>
          <w:rFonts w:eastAsia="Calibri" w:cs="Calibri"/>
          <w:color w:val="000000"/>
          <w:sz w:val="26"/>
        </w:rPr>
        <w:t>ценовое</w:t>
      </w:r>
      <w:r>
        <w:rPr>
          <w:rFonts w:ascii="Arial, sans-serif" w:eastAsia="Arial, sans-serif" w:hAnsi="Arial, sans-serif" w:cs="Arial, sans-serif"/>
          <w:color w:val="000000"/>
          <w:sz w:val="26"/>
        </w:rPr>
        <w:t xml:space="preserve"> </w:t>
      </w:r>
      <w:r>
        <w:rPr>
          <w:rFonts w:eastAsia="Calibri" w:cs="Calibri"/>
          <w:color w:val="000000"/>
          <w:sz w:val="26"/>
        </w:rPr>
        <w:t>предложение</w:t>
      </w:r>
      <w:r>
        <w:rPr>
          <w:rFonts w:ascii="Arial, sans-serif" w:eastAsia="Arial, sans-serif" w:hAnsi="Arial, sans-serif" w:cs="Arial, sans-serif"/>
          <w:color w:val="000000"/>
          <w:sz w:val="26"/>
        </w:rPr>
        <w:t>.</w:t>
      </w:r>
    </w:p>
    <w:p w14:paraId="1F255E6B" w14:textId="77777777" w:rsidR="00E53D3C" w:rsidRDefault="00E53D3C" w:rsidP="00E53D3C">
      <w:pPr>
        <w:ind w:firstLine="567"/>
        <w:jc w:val="both"/>
      </w:pPr>
      <w:r>
        <w:rPr>
          <w:rFonts w:ascii="Arial, sans-serif" w:eastAsia="Arial, sans-serif" w:hAnsi="Arial, sans-serif" w:cs="Arial, sans-serif"/>
          <w:color w:val="000000"/>
          <w:sz w:val="26"/>
        </w:rPr>
        <w:t xml:space="preserve">20.4. </w:t>
      </w:r>
      <w:r>
        <w:rPr>
          <w:rFonts w:eastAsia="Calibri" w:cs="Calibri"/>
          <w:color w:val="000000"/>
          <w:sz w:val="26"/>
        </w:rPr>
        <w:t>Извещение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должно</w:t>
      </w:r>
      <w:r>
        <w:rPr>
          <w:rFonts w:ascii="Arial, sans-serif" w:eastAsia="Arial, sans-serif" w:hAnsi="Arial, sans-serif" w:cs="Arial, sans-serif"/>
          <w:color w:val="000000"/>
          <w:sz w:val="26"/>
        </w:rPr>
        <w:t xml:space="preserve"> </w:t>
      </w:r>
      <w:r>
        <w:rPr>
          <w:rFonts w:eastAsia="Calibri" w:cs="Calibri"/>
          <w:color w:val="000000"/>
          <w:sz w:val="26"/>
        </w:rPr>
        <w:t>содержать</w:t>
      </w:r>
      <w:r>
        <w:rPr>
          <w:rFonts w:ascii="Arial, sans-serif" w:eastAsia="Arial, sans-serif" w:hAnsi="Arial, sans-serif" w:cs="Arial, sans-serif"/>
          <w:color w:val="000000"/>
          <w:sz w:val="26"/>
        </w:rPr>
        <w:t xml:space="preserve"> </w:t>
      </w:r>
      <w:r>
        <w:rPr>
          <w:rFonts w:eastAsia="Calibri" w:cs="Calibri"/>
          <w:color w:val="000000"/>
          <w:sz w:val="26"/>
        </w:rPr>
        <w:t>следующие</w:t>
      </w:r>
      <w:r>
        <w:rPr>
          <w:rFonts w:ascii="Arial, sans-serif" w:eastAsia="Arial, sans-serif" w:hAnsi="Arial, sans-serif" w:cs="Arial, sans-serif"/>
          <w:color w:val="000000"/>
          <w:sz w:val="26"/>
        </w:rPr>
        <w:t xml:space="preserve"> </w:t>
      </w:r>
      <w:r>
        <w:rPr>
          <w:rFonts w:eastAsia="Calibri" w:cs="Calibri"/>
          <w:color w:val="000000"/>
          <w:sz w:val="26"/>
        </w:rPr>
        <w:t>сведения</w:t>
      </w:r>
      <w:r>
        <w:rPr>
          <w:rFonts w:ascii="Arial, sans-serif" w:eastAsia="Arial, sans-serif" w:hAnsi="Arial, sans-serif" w:cs="Arial, sans-serif"/>
          <w:color w:val="000000"/>
          <w:sz w:val="26"/>
        </w:rPr>
        <w:t>:</w:t>
      </w:r>
    </w:p>
    <w:p w14:paraId="77A3ED6F"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способ</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 </w:t>
      </w:r>
      <w:r>
        <w:rPr>
          <w:rFonts w:eastAsia="Calibri" w:cs="Calibri"/>
          <w:color w:val="000000"/>
          <w:sz w:val="26"/>
        </w:rPr>
        <w:t>запрос</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w:t>
      </w:r>
    </w:p>
    <w:p w14:paraId="66D8AEDD"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наименование</w:t>
      </w:r>
      <w:r>
        <w:rPr>
          <w:rFonts w:ascii="Arial, sans-serif" w:eastAsia="Arial, sans-serif" w:hAnsi="Arial, sans-serif" w:cs="Arial, sans-serif"/>
          <w:color w:val="000000"/>
          <w:sz w:val="26"/>
        </w:rPr>
        <w:t xml:space="preserve">, </w:t>
      </w:r>
      <w:r>
        <w:rPr>
          <w:rFonts w:eastAsia="Calibri" w:cs="Calibri"/>
          <w:color w:val="000000"/>
          <w:sz w:val="26"/>
        </w:rPr>
        <w:t>место</w:t>
      </w:r>
      <w:r>
        <w:rPr>
          <w:rFonts w:ascii="Arial, sans-serif" w:eastAsia="Arial, sans-serif" w:hAnsi="Arial, sans-serif" w:cs="Arial, sans-serif"/>
          <w:color w:val="000000"/>
          <w:sz w:val="26"/>
        </w:rPr>
        <w:t xml:space="preserve"> </w:t>
      </w:r>
      <w:r>
        <w:rPr>
          <w:rFonts w:eastAsia="Calibri" w:cs="Calibri"/>
          <w:color w:val="000000"/>
          <w:sz w:val="26"/>
        </w:rPr>
        <w:t>нахождения</w:t>
      </w:r>
      <w:r>
        <w:rPr>
          <w:rFonts w:ascii="Arial, sans-serif" w:eastAsia="Arial, sans-serif" w:hAnsi="Arial, sans-serif" w:cs="Arial, sans-serif"/>
          <w:color w:val="000000"/>
          <w:sz w:val="26"/>
        </w:rPr>
        <w:t xml:space="preserve">, </w:t>
      </w:r>
      <w:r>
        <w:rPr>
          <w:rFonts w:eastAsia="Calibri" w:cs="Calibri"/>
          <w:color w:val="000000"/>
          <w:sz w:val="26"/>
        </w:rPr>
        <w:t>почтовый</w:t>
      </w:r>
      <w:r>
        <w:rPr>
          <w:rFonts w:ascii="Arial, sans-serif" w:eastAsia="Arial, sans-serif" w:hAnsi="Arial, sans-serif" w:cs="Arial, sans-serif"/>
          <w:color w:val="000000"/>
          <w:sz w:val="26"/>
        </w:rPr>
        <w:t xml:space="preserve"> </w:t>
      </w:r>
      <w:r>
        <w:rPr>
          <w:rFonts w:eastAsia="Calibri" w:cs="Calibri"/>
          <w:color w:val="000000"/>
          <w:sz w:val="26"/>
        </w:rPr>
        <w:t>адрес</w:t>
      </w:r>
      <w:r>
        <w:rPr>
          <w:rFonts w:ascii="Arial, sans-serif" w:eastAsia="Arial, sans-serif" w:hAnsi="Arial, sans-serif" w:cs="Arial, sans-serif"/>
          <w:color w:val="000000"/>
          <w:sz w:val="26"/>
        </w:rPr>
        <w:t xml:space="preserve">, </w:t>
      </w:r>
      <w:r>
        <w:rPr>
          <w:rFonts w:eastAsia="Calibri" w:cs="Calibri"/>
          <w:color w:val="000000"/>
          <w:sz w:val="26"/>
        </w:rPr>
        <w:t>адрес</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почты</w:t>
      </w:r>
      <w:r>
        <w:rPr>
          <w:rFonts w:ascii="Arial, sans-serif" w:eastAsia="Arial, sans-serif" w:hAnsi="Arial, sans-serif" w:cs="Arial, sans-serif"/>
          <w:color w:val="000000"/>
          <w:sz w:val="26"/>
        </w:rPr>
        <w:t xml:space="preserve">, </w:t>
      </w:r>
      <w:r>
        <w:rPr>
          <w:rFonts w:eastAsia="Calibri" w:cs="Calibri"/>
          <w:color w:val="000000"/>
          <w:sz w:val="26"/>
        </w:rPr>
        <w:t>номер</w:t>
      </w:r>
      <w:r>
        <w:rPr>
          <w:rFonts w:ascii="Arial, sans-serif" w:eastAsia="Arial, sans-serif" w:hAnsi="Arial, sans-serif" w:cs="Arial, sans-serif"/>
          <w:color w:val="000000"/>
          <w:sz w:val="26"/>
        </w:rPr>
        <w:t xml:space="preserve"> </w:t>
      </w:r>
      <w:r>
        <w:rPr>
          <w:rFonts w:eastAsia="Calibri" w:cs="Calibri"/>
          <w:color w:val="000000"/>
          <w:sz w:val="26"/>
        </w:rPr>
        <w:t>контактного</w:t>
      </w:r>
      <w:r>
        <w:rPr>
          <w:rFonts w:ascii="Arial, sans-serif" w:eastAsia="Arial, sans-serif" w:hAnsi="Arial, sans-serif" w:cs="Arial, sans-serif"/>
          <w:color w:val="000000"/>
          <w:sz w:val="26"/>
        </w:rPr>
        <w:t xml:space="preserve"> </w:t>
      </w:r>
      <w:r>
        <w:rPr>
          <w:rFonts w:eastAsia="Calibri" w:cs="Calibri"/>
          <w:color w:val="000000"/>
          <w:sz w:val="26"/>
        </w:rPr>
        <w:t>телефона</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w:t>
      </w:r>
    </w:p>
    <w:p w14:paraId="21B931B9"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предмет</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указанием</w:t>
      </w:r>
      <w:r>
        <w:rPr>
          <w:rFonts w:ascii="Arial, sans-serif" w:eastAsia="Arial, sans-serif" w:hAnsi="Arial, sans-serif" w:cs="Arial, sans-serif"/>
          <w:color w:val="000000"/>
          <w:sz w:val="26"/>
        </w:rPr>
        <w:t xml:space="preserve"> </w:t>
      </w:r>
      <w:r>
        <w:rPr>
          <w:rFonts w:eastAsia="Calibri" w:cs="Calibri"/>
          <w:color w:val="000000"/>
          <w:sz w:val="26"/>
        </w:rPr>
        <w:t>количества</w:t>
      </w:r>
      <w:r>
        <w:rPr>
          <w:rFonts w:ascii="Arial, sans-serif" w:eastAsia="Arial, sans-serif" w:hAnsi="Arial, sans-serif" w:cs="Arial, sans-serif"/>
          <w:color w:val="000000"/>
          <w:sz w:val="26"/>
        </w:rPr>
        <w:t xml:space="preserve"> </w:t>
      </w:r>
      <w:r>
        <w:rPr>
          <w:rFonts w:eastAsia="Calibri" w:cs="Calibri"/>
          <w:color w:val="000000"/>
          <w:sz w:val="26"/>
        </w:rPr>
        <w:t>поставляемого</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объема</w:t>
      </w:r>
      <w:r>
        <w:rPr>
          <w:rFonts w:ascii="Arial, sans-serif" w:eastAsia="Arial, sans-serif" w:hAnsi="Arial, sans-serif" w:cs="Arial, sans-serif"/>
          <w:color w:val="000000"/>
          <w:sz w:val="26"/>
        </w:rPr>
        <w:t xml:space="preserve"> </w:t>
      </w:r>
      <w:r>
        <w:rPr>
          <w:rFonts w:eastAsia="Calibri" w:cs="Calibri"/>
          <w:color w:val="000000"/>
          <w:sz w:val="26"/>
        </w:rPr>
        <w:t>выполняемых</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оказываемых</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w:t>
      </w:r>
      <w:r>
        <w:rPr>
          <w:rFonts w:eastAsia="Calibri" w:cs="Calibri"/>
          <w:color w:val="000000"/>
          <w:sz w:val="26"/>
        </w:rPr>
        <w:t>краткое</w:t>
      </w:r>
      <w:r>
        <w:rPr>
          <w:rFonts w:ascii="Arial, sans-serif" w:eastAsia="Arial, sans-serif" w:hAnsi="Arial, sans-serif" w:cs="Arial, sans-serif"/>
          <w:color w:val="000000"/>
          <w:sz w:val="26"/>
        </w:rPr>
        <w:t xml:space="preserve"> </w:t>
      </w:r>
      <w:r>
        <w:rPr>
          <w:rFonts w:eastAsia="Calibri" w:cs="Calibri"/>
          <w:color w:val="000000"/>
          <w:sz w:val="26"/>
        </w:rPr>
        <w:t>описание</w:t>
      </w:r>
      <w:r>
        <w:rPr>
          <w:rFonts w:ascii="Arial, sans-serif" w:eastAsia="Arial, sans-serif" w:hAnsi="Arial, sans-serif" w:cs="Arial, sans-serif"/>
          <w:color w:val="000000"/>
          <w:sz w:val="26"/>
        </w:rPr>
        <w:t xml:space="preserve"> </w:t>
      </w:r>
      <w:r>
        <w:rPr>
          <w:rFonts w:eastAsia="Calibri" w:cs="Calibri"/>
          <w:color w:val="000000"/>
          <w:sz w:val="26"/>
        </w:rPr>
        <w:t>предмета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соответствии</w:t>
      </w:r>
      <w:r>
        <w:rPr>
          <w:rFonts w:ascii="Liberation Serif" w:eastAsia="Liberation Serif" w:hAnsi="Liberation Serif" w:cs="Liberation Serif"/>
          <w:color w:val="00000A"/>
        </w:rPr>
        <w:t xml:space="preserve"> </w:t>
      </w:r>
      <w:r>
        <w:rPr>
          <w:rFonts w:eastAsia="Calibri" w:cs="Calibri"/>
          <w:color w:val="00000A"/>
        </w:rPr>
        <w:t>с</w:t>
      </w:r>
      <w:r>
        <w:rPr>
          <w:rFonts w:ascii="Liberation Serif" w:eastAsia="Liberation Serif" w:hAnsi="Liberation Serif" w:cs="Liberation Serif"/>
          <w:color w:val="00000A"/>
        </w:rPr>
        <w:t xml:space="preserve"> </w:t>
      </w:r>
      <w:r>
        <w:rPr>
          <w:rFonts w:eastAsia="Calibri" w:cs="Calibri"/>
          <w:color w:val="00000A"/>
        </w:rPr>
        <w:t>частью</w:t>
      </w:r>
      <w:r>
        <w:rPr>
          <w:rFonts w:ascii="Liberation Serif" w:eastAsia="Liberation Serif" w:hAnsi="Liberation Serif" w:cs="Liberation Serif"/>
          <w:color w:val="00000A"/>
        </w:rPr>
        <w:t xml:space="preserve"> 6.1 </w:t>
      </w:r>
      <w:r>
        <w:rPr>
          <w:rFonts w:eastAsia="Calibri" w:cs="Calibri"/>
          <w:color w:val="00000A"/>
        </w:rPr>
        <w:t>статьи</w:t>
      </w:r>
      <w:r>
        <w:rPr>
          <w:rFonts w:ascii="Liberation Serif" w:eastAsia="Liberation Serif" w:hAnsi="Liberation Serif" w:cs="Liberation Serif"/>
          <w:color w:val="00000A"/>
        </w:rPr>
        <w:t xml:space="preserve"> 3 </w:t>
      </w:r>
      <w:r>
        <w:rPr>
          <w:rFonts w:eastAsia="Calibri" w:cs="Calibri"/>
          <w:color w:val="00000A"/>
        </w:rPr>
        <w:t>Федерального</w:t>
      </w:r>
      <w:r>
        <w:rPr>
          <w:rFonts w:ascii="Liberation Serif" w:eastAsia="Liberation Serif" w:hAnsi="Liberation Serif" w:cs="Liberation Serif"/>
          <w:color w:val="00000A"/>
        </w:rPr>
        <w:t xml:space="preserve"> </w:t>
      </w:r>
      <w:r>
        <w:rPr>
          <w:rFonts w:eastAsia="Calibri" w:cs="Calibri"/>
          <w:color w:val="00000A"/>
        </w:rPr>
        <w:t>закона</w:t>
      </w:r>
      <w:r>
        <w:rPr>
          <w:rFonts w:ascii="Liberation Serif" w:eastAsia="Liberation Serif" w:hAnsi="Liberation Serif" w:cs="Liberation Serif"/>
          <w:color w:val="00000A"/>
        </w:rPr>
        <w:t xml:space="preserve"> </w:t>
      </w:r>
      <w:r>
        <w:rPr>
          <w:rFonts w:eastAsia="Calibri" w:cs="Calibri"/>
          <w:color w:val="00000A"/>
        </w:rPr>
        <w:t>№</w:t>
      </w:r>
      <w:r>
        <w:rPr>
          <w:rFonts w:ascii="Liberation Serif" w:eastAsia="Liberation Serif" w:hAnsi="Liberation Serif" w:cs="Liberation Serif"/>
          <w:color w:val="00000A"/>
        </w:rPr>
        <w:t xml:space="preserve"> 223-</w:t>
      </w:r>
      <w:r>
        <w:rPr>
          <w:rFonts w:eastAsia="Calibri" w:cs="Calibri"/>
          <w:color w:val="00000A"/>
        </w:rPr>
        <w:t>ФЗ</w:t>
      </w:r>
      <w:r>
        <w:rPr>
          <w:rFonts w:ascii="Arial, sans-serif" w:eastAsia="Arial, sans-serif" w:hAnsi="Arial, sans-serif" w:cs="Arial, sans-serif"/>
          <w:color w:val="000000"/>
          <w:sz w:val="26"/>
        </w:rPr>
        <w:t>;</w:t>
      </w:r>
    </w:p>
    <w:p w14:paraId="58B54D17"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место</w:t>
      </w:r>
      <w:r>
        <w:rPr>
          <w:rFonts w:ascii="Arial, sans-serif" w:eastAsia="Arial, sans-serif" w:hAnsi="Arial, sans-serif" w:cs="Arial, sans-serif"/>
          <w:color w:val="000000"/>
          <w:sz w:val="26"/>
        </w:rPr>
        <w:t xml:space="preserve"> </w:t>
      </w:r>
      <w:r>
        <w:rPr>
          <w:rFonts w:eastAsia="Calibri" w:cs="Calibri"/>
          <w:color w:val="000000"/>
          <w:sz w:val="26"/>
        </w:rPr>
        <w:t>поставки</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выполнения</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оказания</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w:t>
      </w:r>
    </w:p>
    <w:p w14:paraId="3E5B3EC0" w14:textId="36934C32"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сведения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начальной</w:t>
      </w:r>
      <w:r>
        <w:rPr>
          <w:rFonts w:ascii="Arial, sans-serif" w:eastAsia="Arial, sans-serif" w:hAnsi="Arial, sans-serif" w:cs="Arial, sans-serif"/>
          <w:color w:val="000000"/>
          <w:sz w:val="26"/>
        </w:rPr>
        <w:t xml:space="preserve"> (</w:t>
      </w:r>
      <w:r>
        <w:rPr>
          <w:rFonts w:eastAsia="Calibri" w:cs="Calibri"/>
          <w:color w:val="000000"/>
          <w:sz w:val="26"/>
        </w:rPr>
        <w:t>максимальной</w:t>
      </w:r>
      <w:r>
        <w:rPr>
          <w:rFonts w:ascii="Arial, sans-serif" w:eastAsia="Arial, sans-serif" w:hAnsi="Arial, sans-serif" w:cs="Arial, sans-serif"/>
          <w:color w:val="000000"/>
          <w:sz w:val="26"/>
        </w:rPr>
        <w:t xml:space="preserve">) </w:t>
      </w:r>
      <w:r>
        <w:rPr>
          <w:rFonts w:eastAsia="Calibri" w:cs="Calibri"/>
          <w:color w:val="000000"/>
          <w:sz w:val="26"/>
        </w:rPr>
        <w:t>цене</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либо</w:t>
      </w:r>
      <w:r>
        <w:rPr>
          <w:rFonts w:ascii="Arial, sans-serif" w:eastAsia="Arial, sans-serif" w:hAnsi="Arial, sans-serif" w:cs="Arial, sans-serif"/>
          <w:color w:val="000000"/>
          <w:sz w:val="26"/>
        </w:rPr>
        <w:t xml:space="preserve"> </w:t>
      </w:r>
      <w:r>
        <w:rPr>
          <w:rFonts w:eastAsia="Calibri" w:cs="Calibri"/>
          <w:color w:val="000000"/>
          <w:sz w:val="26"/>
        </w:rPr>
        <w:t>формула</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максимальное</w:t>
      </w:r>
      <w:r>
        <w:rPr>
          <w:rFonts w:ascii="Arial, sans-serif" w:eastAsia="Arial, sans-serif" w:hAnsi="Arial, sans-serif" w:cs="Arial, sans-serif"/>
          <w:color w:val="000000"/>
          <w:sz w:val="26"/>
        </w:rPr>
        <w:t xml:space="preserve"> </w:t>
      </w:r>
      <w:r>
        <w:rPr>
          <w:rFonts w:eastAsia="Calibri" w:cs="Calibri"/>
          <w:color w:val="000000"/>
          <w:sz w:val="26"/>
        </w:rPr>
        <w:t>значение</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либо</w:t>
      </w:r>
      <w:r>
        <w:rPr>
          <w:rFonts w:ascii="Arial, sans-serif" w:eastAsia="Arial, sans-serif" w:hAnsi="Arial, sans-serif" w:cs="Arial, sans-serif"/>
          <w:color w:val="000000"/>
          <w:sz w:val="26"/>
        </w:rPr>
        <w:t xml:space="preserve"> </w:t>
      </w:r>
      <w:r>
        <w:rPr>
          <w:rFonts w:eastAsia="Calibri" w:cs="Calibri"/>
          <w:color w:val="000000"/>
          <w:sz w:val="26"/>
        </w:rPr>
        <w:t>цена</w:t>
      </w:r>
      <w:r>
        <w:rPr>
          <w:rFonts w:ascii="Arial, sans-serif" w:eastAsia="Arial, sans-serif" w:hAnsi="Arial, sans-serif" w:cs="Arial, sans-serif"/>
          <w:color w:val="000000"/>
          <w:sz w:val="26"/>
        </w:rPr>
        <w:t xml:space="preserve"> </w:t>
      </w:r>
      <w:r>
        <w:rPr>
          <w:rFonts w:eastAsia="Calibri" w:cs="Calibri"/>
          <w:color w:val="000000"/>
          <w:sz w:val="26"/>
        </w:rPr>
        <w:t>единицы</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услуги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максимальное</w:t>
      </w:r>
      <w:r>
        <w:rPr>
          <w:rFonts w:ascii="Arial, sans-serif" w:eastAsia="Arial, sans-serif" w:hAnsi="Arial, sans-serif" w:cs="Arial, sans-serif"/>
          <w:color w:val="000000"/>
          <w:sz w:val="26"/>
        </w:rPr>
        <w:t xml:space="preserve"> </w:t>
      </w:r>
      <w:r>
        <w:rPr>
          <w:rFonts w:eastAsia="Calibri" w:cs="Calibri"/>
          <w:color w:val="000000"/>
          <w:sz w:val="26"/>
        </w:rPr>
        <w:t>значение</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w:t>
      </w:r>
    </w:p>
    <w:p w14:paraId="4D832BF5"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дата</w:t>
      </w:r>
      <w:r>
        <w:rPr>
          <w:rFonts w:ascii="Arial, sans-serif" w:eastAsia="Arial, sans-serif" w:hAnsi="Arial, sans-serif" w:cs="Arial, sans-serif"/>
          <w:color w:val="000000"/>
          <w:sz w:val="26"/>
        </w:rPr>
        <w:t xml:space="preserve"> </w:t>
      </w:r>
      <w:r>
        <w:rPr>
          <w:rFonts w:eastAsia="Calibri" w:cs="Calibri"/>
          <w:color w:val="000000"/>
          <w:sz w:val="26"/>
        </w:rPr>
        <w:t>начала</w:t>
      </w:r>
      <w:r>
        <w:rPr>
          <w:rFonts w:ascii="Arial, sans-serif" w:eastAsia="Arial, sans-serif" w:hAnsi="Arial, sans-serif" w:cs="Arial, sans-serif"/>
          <w:color w:val="000000"/>
          <w:sz w:val="26"/>
        </w:rPr>
        <w:t xml:space="preserve">, </w:t>
      </w:r>
      <w:r>
        <w:rPr>
          <w:rFonts w:eastAsia="Calibri" w:cs="Calibri"/>
          <w:color w:val="000000"/>
          <w:sz w:val="26"/>
        </w:rPr>
        <w:t>дата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время</w:t>
      </w:r>
      <w:r>
        <w:rPr>
          <w:rFonts w:ascii="Arial, sans-serif" w:eastAsia="Arial, sans-serif" w:hAnsi="Arial, sans-serif" w:cs="Arial, sans-serif"/>
          <w:color w:val="000000"/>
          <w:sz w:val="26"/>
        </w:rPr>
        <w:t xml:space="preserve"> </w:t>
      </w:r>
      <w:r>
        <w:rPr>
          <w:rFonts w:eastAsia="Calibri" w:cs="Calibri"/>
          <w:color w:val="000000"/>
          <w:sz w:val="26"/>
        </w:rPr>
        <w:t>окончания</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подведения</w:t>
      </w:r>
      <w:r>
        <w:rPr>
          <w:rFonts w:ascii="Arial, sans-serif" w:eastAsia="Arial, sans-serif" w:hAnsi="Arial, sans-serif" w:cs="Arial, sans-serif"/>
          <w:color w:val="000000"/>
          <w:sz w:val="26"/>
        </w:rPr>
        <w:t xml:space="preserve"> </w:t>
      </w:r>
      <w:r>
        <w:rPr>
          <w:rFonts w:eastAsia="Calibri" w:cs="Calibri"/>
          <w:color w:val="000000"/>
          <w:sz w:val="26"/>
        </w:rPr>
        <w:t>итогов</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w:t>
      </w:r>
    </w:p>
    <w:p w14:paraId="3C3A3889"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адрес</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торговой</w:t>
      </w:r>
      <w:r>
        <w:rPr>
          <w:rFonts w:ascii="Arial, sans-serif" w:eastAsia="Arial, sans-serif" w:hAnsi="Arial, sans-serif" w:cs="Arial, sans-serif"/>
          <w:color w:val="000000"/>
          <w:sz w:val="26"/>
        </w:rPr>
        <w:t xml:space="preserve"> </w:t>
      </w:r>
      <w:r>
        <w:rPr>
          <w:rFonts w:eastAsia="Calibri" w:cs="Calibri"/>
          <w:color w:val="000000"/>
          <w:sz w:val="26"/>
        </w:rPr>
        <w:t>площадки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информационно</w:t>
      </w:r>
      <w:r>
        <w:rPr>
          <w:rFonts w:ascii="Arial, sans-serif" w:eastAsia="Arial, sans-serif" w:hAnsi="Arial, sans-serif" w:cs="Arial, sans-serif"/>
          <w:color w:val="000000"/>
          <w:sz w:val="26"/>
        </w:rPr>
        <w:t>-</w:t>
      </w:r>
      <w:r>
        <w:rPr>
          <w:rFonts w:eastAsia="Calibri" w:cs="Calibri"/>
          <w:color w:val="000000"/>
          <w:sz w:val="26"/>
        </w:rPr>
        <w:t>телекоммуникационной</w:t>
      </w:r>
      <w:r>
        <w:rPr>
          <w:rFonts w:ascii="Arial, sans-serif" w:eastAsia="Arial, sans-serif" w:hAnsi="Arial, sans-serif" w:cs="Arial, sans-serif"/>
          <w:color w:val="000000"/>
          <w:sz w:val="26"/>
        </w:rPr>
        <w:t xml:space="preserve"> </w:t>
      </w:r>
      <w:r>
        <w:rPr>
          <w:rFonts w:eastAsia="Calibri" w:cs="Calibri"/>
          <w:color w:val="000000"/>
          <w:sz w:val="26"/>
        </w:rPr>
        <w:t>сети</w:t>
      </w:r>
      <w:r>
        <w:rPr>
          <w:rFonts w:ascii="Arial, sans-serif" w:eastAsia="Arial, sans-serif" w:hAnsi="Arial, sans-serif" w:cs="Arial, sans-serif"/>
          <w:color w:val="000000"/>
          <w:sz w:val="26"/>
        </w:rPr>
        <w:t xml:space="preserve"> "</w:t>
      </w:r>
      <w:r>
        <w:rPr>
          <w:rFonts w:eastAsia="Calibri" w:cs="Calibri"/>
          <w:color w:val="000000"/>
          <w:sz w:val="26"/>
        </w:rPr>
        <w:t>Интернет</w:t>
      </w:r>
      <w:r>
        <w:rPr>
          <w:rFonts w:ascii="Arial, sans-serif" w:eastAsia="Arial, sans-serif" w:hAnsi="Arial, sans-serif" w:cs="Arial, sans-serif"/>
          <w:color w:val="000000"/>
          <w:sz w:val="26"/>
        </w:rPr>
        <w:t>";</w:t>
      </w:r>
    </w:p>
    <w:p w14:paraId="2097B424"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место</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дата</w:t>
      </w:r>
      <w:r>
        <w:rPr>
          <w:rFonts w:ascii="Arial, sans-serif" w:eastAsia="Arial, sans-serif" w:hAnsi="Arial, sans-serif" w:cs="Arial, sans-serif"/>
          <w:color w:val="000000"/>
          <w:sz w:val="26"/>
        </w:rPr>
        <w:t xml:space="preserve"> </w:t>
      </w:r>
      <w:r>
        <w:rPr>
          <w:rFonts w:eastAsia="Calibri" w:cs="Calibri"/>
          <w:color w:val="000000"/>
          <w:sz w:val="26"/>
        </w:rPr>
        <w:t>рассмотрения</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участников</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подведения</w:t>
      </w:r>
      <w:r>
        <w:rPr>
          <w:rFonts w:ascii="Arial, sans-serif" w:eastAsia="Arial, sans-serif" w:hAnsi="Arial, sans-serif" w:cs="Arial, sans-serif"/>
          <w:color w:val="000000"/>
          <w:sz w:val="26"/>
        </w:rPr>
        <w:t xml:space="preserve"> </w:t>
      </w:r>
      <w:r>
        <w:rPr>
          <w:rFonts w:eastAsia="Calibri" w:cs="Calibri"/>
          <w:color w:val="000000"/>
          <w:sz w:val="26"/>
        </w:rPr>
        <w:t>итогов</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w:t>
      </w:r>
    </w:p>
    <w:p w14:paraId="76E690C8" w14:textId="77777777" w:rsidR="00E53D3C" w:rsidRDefault="00E53D3C" w:rsidP="00E53D3C">
      <w:pPr>
        <w:ind w:firstLine="567"/>
        <w:jc w:val="both"/>
      </w:pPr>
      <w:r>
        <w:rPr>
          <w:rFonts w:ascii="Arial, sans-serif" w:eastAsia="Arial, sans-serif" w:hAnsi="Arial, sans-serif" w:cs="Arial, sans-serif"/>
          <w:color w:val="000000"/>
          <w:sz w:val="26"/>
        </w:rPr>
        <w:lastRenderedPageBreak/>
        <w:t xml:space="preserve">- </w:t>
      </w:r>
      <w:r>
        <w:rPr>
          <w:rFonts w:eastAsia="Calibri" w:cs="Calibri"/>
          <w:color w:val="000000"/>
          <w:sz w:val="26"/>
        </w:rPr>
        <w:t>форма</w:t>
      </w:r>
      <w:r>
        <w:rPr>
          <w:rFonts w:ascii="Arial, sans-serif" w:eastAsia="Arial, sans-serif" w:hAnsi="Arial, sans-serif" w:cs="Arial, sans-serif"/>
          <w:color w:val="000000"/>
          <w:sz w:val="26"/>
        </w:rPr>
        <w:t xml:space="preserve"> </w:t>
      </w:r>
      <w:r>
        <w:rPr>
          <w:rFonts w:eastAsia="Calibri" w:cs="Calibri"/>
          <w:color w:val="000000"/>
          <w:sz w:val="26"/>
        </w:rPr>
        <w:t>котировочной</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подаваемой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электронного</w:t>
      </w:r>
      <w:r>
        <w:rPr>
          <w:rFonts w:ascii="Arial, sans-serif" w:eastAsia="Arial, sans-serif" w:hAnsi="Arial, sans-serif" w:cs="Arial, sans-serif"/>
          <w:color w:val="000000"/>
          <w:sz w:val="26"/>
        </w:rPr>
        <w:t xml:space="preserve"> </w:t>
      </w:r>
      <w:r>
        <w:rPr>
          <w:rFonts w:eastAsia="Calibri" w:cs="Calibri"/>
          <w:color w:val="000000"/>
          <w:sz w:val="26"/>
        </w:rPr>
        <w:t>документа</w:t>
      </w:r>
      <w:r>
        <w:rPr>
          <w:rFonts w:ascii="Arial, sans-serif" w:eastAsia="Arial, sans-serif" w:hAnsi="Arial, sans-serif" w:cs="Arial, sans-serif"/>
          <w:color w:val="000000"/>
          <w:sz w:val="26"/>
        </w:rPr>
        <w:t xml:space="preserve">,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w:t>
      </w:r>
      <w:r>
        <w:rPr>
          <w:rFonts w:eastAsia="Calibri" w:cs="Calibri"/>
          <w:color w:val="000000"/>
          <w:sz w:val="26"/>
        </w:rPr>
        <w:t>требования</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содержанию</w:t>
      </w:r>
      <w:r>
        <w:rPr>
          <w:rFonts w:ascii="Arial, sans-serif" w:eastAsia="Arial, sans-serif" w:hAnsi="Arial, sans-serif" w:cs="Arial, sans-serif"/>
          <w:color w:val="000000"/>
          <w:sz w:val="26"/>
        </w:rPr>
        <w:t xml:space="preserve">, </w:t>
      </w:r>
      <w:r>
        <w:rPr>
          <w:rFonts w:eastAsia="Calibri" w:cs="Calibri"/>
          <w:color w:val="000000"/>
          <w:sz w:val="26"/>
        </w:rPr>
        <w:t>оформлению</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составу</w:t>
      </w:r>
      <w:r>
        <w:rPr>
          <w:rFonts w:ascii="Arial, sans-serif" w:eastAsia="Arial, sans-serif" w:hAnsi="Arial, sans-serif" w:cs="Arial, sans-serif"/>
          <w:color w:val="000000"/>
          <w:sz w:val="26"/>
        </w:rPr>
        <w:t xml:space="preserve"> </w:t>
      </w:r>
      <w:r>
        <w:rPr>
          <w:rFonts w:eastAsia="Calibri" w:cs="Calibri"/>
          <w:color w:val="000000"/>
          <w:sz w:val="26"/>
        </w:rPr>
        <w:t>такой</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инструкция</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ее</w:t>
      </w:r>
      <w:r>
        <w:rPr>
          <w:rFonts w:ascii="Arial, sans-serif" w:eastAsia="Arial, sans-serif" w:hAnsi="Arial, sans-serif" w:cs="Arial, sans-serif"/>
          <w:color w:val="000000"/>
          <w:sz w:val="26"/>
        </w:rPr>
        <w:t xml:space="preserve"> </w:t>
      </w:r>
      <w:r>
        <w:rPr>
          <w:rFonts w:eastAsia="Calibri" w:cs="Calibri"/>
          <w:color w:val="000000"/>
          <w:sz w:val="26"/>
        </w:rPr>
        <w:t>заполнению</w:t>
      </w:r>
      <w:r>
        <w:rPr>
          <w:rFonts w:ascii="Arial, sans-serif" w:eastAsia="Arial, sans-serif" w:hAnsi="Arial, sans-serif" w:cs="Arial, sans-serif"/>
          <w:color w:val="000000"/>
          <w:sz w:val="26"/>
        </w:rPr>
        <w:t>;</w:t>
      </w:r>
    </w:p>
    <w:p w14:paraId="064D4258"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сроки</w:t>
      </w:r>
      <w:r>
        <w:rPr>
          <w:rFonts w:ascii="Arial, sans-serif" w:eastAsia="Arial, sans-serif" w:hAnsi="Arial, sans-serif" w:cs="Arial, sans-serif"/>
          <w:color w:val="000000"/>
          <w:sz w:val="26"/>
        </w:rPr>
        <w:t xml:space="preserve"> </w:t>
      </w:r>
      <w:r>
        <w:rPr>
          <w:rFonts w:eastAsia="Calibri" w:cs="Calibri"/>
          <w:color w:val="000000"/>
          <w:sz w:val="26"/>
        </w:rPr>
        <w:t>отзыва</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внесения</w:t>
      </w:r>
      <w:r>
        <w:rPr>
          <w:rFonts w:ascii="Arial, sans-serif" w:eastAsia="Arial, sans-serif" w:hAnsi="Arial, sans-serif" w:cs="Arial, sans-serif"/>
          <w:color w:val="000000"/>
          <w:sz w:val="26"/>
        </w:rPr>
        <w:t xml:space="preserve"> </w:t>
      </w:r>
      <w:r>
        <w:rPr>
          <w:rFonts w:eastAsia="Calibri" w:cs="Calibri"/>
          <w:color w:val="000000"/>
          <w:sz w:val="26"/>
        </w:rPr>
        <w:t>изменений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такие</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w:t>
      </w:r>
    </w:p>
    <w:p w14:paraId="5CF6DCD8" w14:textId="1E75C3C2" w:rsidR="00E53D3C" w:rsidRDefault="00E53D3C" w:rsidP="00E53D3C">
      <w:pPr>
        <w:ind w:firstLine="567"/>
        <w:jc w:val="both"/>
      </w:pPr>
      <w:r>
        <w:rPr>
          <w:rFonts w:ascii="Liberation Serif" w:eastAsia="Liberation Serif" w:hAnsi="Liberation Serif" w:cs="Liberation Serif"/>
          <w:color w:val="00000A"/>
        </w:rPr>
        <w:t xml:space="preserve">- </w:t>
      </w:r>
      <w:r>
        <w:rPr>
          <w:rFonts w:eastAsia="Calibri" w:cs="Calibri"/>
          <w:color w:val="00000A"/>
        </w:rPr>
        <w:t>размер</w:t>
      </w:r>
      <w:r>
        <w:rPr>
          <w:rFonts w:ascii="Liberation Serif" w:eastAsia="Liberation Serif" w:hAnsi="Liberation Serif" w:cs="Liberation Serif"/>
          <w:color w:val="00000A"/>
        </w:rPr>
        <w:t xml:space="preserve"> </w:t>
      </w:r>
      <w:r>
        <w:rPr>
          <w:rFonts w:eastAsia="Calibri" w:cs="Calibri"/>
          <w:color w:val="00000A"/>
        </w:rPr>
        <w:t>обеспечения</w:t>
      </w:r>
      <w:r>
        <w:rPr>
          <w:rFonts w:ascii="Liberation Serif" w:eastAsia="Liberation Serif" w:hAnsi="Liberation Serif" w:cs="Liberation Serif"/>
          <w:color w:val="00000A"/>
        </w:rPr>
        <w:t xml:space="preserve"> </w:t>
      </w:r>
      <w:r>
        <w:rPr>
          <w:rFonts w:eastAsia="Calibri" w:cs="Calibri"/>
          <w:color w:val="00000A"/>
        </w:rPr>
        <w:t>заявки</w:t>
      </w:r>
      <w:r>
        <w:rPr>
          <w:rFonts w:ascii="Liberation Serif" w:eastAsia="Liberation Serif" w:hAnsi="Liberation Serif" w:cs="Liberation Serif"/>
          <w:color w:val="00000A"/>
        </w:rPr>
        <w:t xml:space="preserve"> </w:t>
      </w:r>
      <w:r>
        <w:rPr>
          <w:rFonts w:eastAsia="Calibri" w:cs="Calibri"/>
          <w:color w:val="00000A"/>
        </w:rPr>
        <w:t>на</w:t>
      </w:r>
      <w:r>
        <w:rPr>
          <w:rFonts w:ascii="Liberation Serif" w:eastAsia="Liberation Serif" w:hAnsi="Liberation Serif" w:cs="Liberation Serif"/>
          <w:color w:val="00000A"/>
        </w:rPr>
        <w:t xml:space="preserve"> </w:t>
      </w:r>
      <w:r>
        <w:rPr>
          <w:rFonts w:eastAsia="Calibri" w:cs="Calibri"/>
          <w:color w:val="00000A"/>
        </w:rPr>
        <w:t>участие</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запросе</w:t>
      </w:r>
      <w:r>
        <w:rPr>
          <w:rFonts w:ascii="Liberation Serif" w:eastAsia="Liberation Serif" w:hAnsi="Liberation Serif" w:cs="Liberation Serif"/>
          <w:color w:val="00000A"/>
        </w:rPr>
        <w:t xml:space="preserve"> </w:t>
      </w:r>
      <w:r>
        <w:rPr>
          <w:rFonts w:eastAsia="Calibri" w:cs="Calibri"/>
          <w:color w:val="00000A"/>
        </w:rPr>
        <w:t>котировок</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электронной</w:t>
      </w:r>
      <w:r>
        <w:rPr>
          <w:rFonts w:ascii="Liberation Serif" w:eastAsia="Liberation Serif" w:hAnsi="Liberation Serif" w:cs="Liberation Serif"/>
          <w:color w:val="00000A"/>
        </w:rPr>
        <w:t xml:space="preserve"> </w:t>
      </w:r>
      <w:r>
        <w:rPr>
          <w:rFonts w:eastAsia="Calibri" w:cs="Calibri"/>
          <w:color w:val="00000A"/>
        </w:rPr>
        <w:t>форме</w:t>
      </w:r>
      <w:r>
        <w:rPr>
          <w:rFonts w:ascii="Liberation Serif" w:eastAsia="Liberation Serif" w:hAnsi="Liberation Serif" w:cs="Liberation Serif"/>
          <w:color w:val="00000A"/>
        </w:rPr>
        <w:t xml:space="preserve">, </w:t>
      </w:r>
      <w:r>
        <w:rPr>
          <w:rFonts w:eastAsia="Calibri" w:cs="Calibri"/>
          <w:color w:val="00000A"/>
        </w:rPr>
        <w:t>срок</w:t>
      </w:r>
      <w:r>
        <w:rPr>
          <w:rFonts w:ascii="Liberation Serif" w:eastAsia="Liberation Serif" w:hAnsi="Liberation Serif" w:cs="Liberation Serif"/>
          <w:color w:val="00000A"/>
        </w:rPr>
        <w:t xml:space="preserve"> </w:t>
      </w:r>
      <w:r>
        <w:rPr>
          <w:rFonts w:eastAsia="Calibri" w:cs="Calibri"/>
          <w:color w:val="00000A"/>
        </w:rPr>
        <w:t>и</w:t>
      </w:r>
      <w:r>
        <w:rPr>
          <w:rFonts w:ascii="Liberation Serif" w:eastAsia="Liberation Serif" w:hAnsi="Liberation Serif" w:cs="Liberation Serif"/>
          <w:color w:val="00000A"/>
        </w:rPr>
        <w:t xml:space="preserve"> </w:t>
      </w:r>
      <w:r>
        <w:rPr>
          <w:rFonts w:eastAsia="Calibri" w:cs="Calibri"/>
          <w:color w:val="00000A"/>
        </w:rPr>
        <w:t>порядок</w:t>
      </w:r>
      <w:r>
        <w:rPr>
          <w:rFonts w:ascii="Liberation Serif" w:eastAsia="Liberation Serif" w:hAnsi="Liberation Serif" w:cs="Liberation Serif"/>
          <w:color w:val="00000A"/>
        </w:rPr>
        <w:t xml:space="preserve"> </w:t>
      </w:r>
      <w:r>
        <w:rPr>
          <w:rFonts w:eastAsia="Calibri" w:cs="Calibri"/>
          <w:color w:val="00000A"/>
        </w:rPr>
        <w:t>предоставления</w:t>
      </w:r>
      <w:r>
        <w:rPr>
          <w:rFonts w:ascii="Liberation Serif" w:eastAsia="Liberation Serif" w:hAnsi="Liberation Serif" w:cs="Liberation Serif"/>
          <w:color w:val="00000A"/>
        </w:rPr>
        <w:t xml:space="preserve"> </w:t>
      </w:r>
      <w:r>
        <w:rPr>
          <w:rFonts w:eastAsia="Calibri" w:cs="Calibri"/>
          <w:color w:val="00000A"/>
        </w:rPr>
        <w:t>указанного</w:t>
      </w:r>
      <w:r>
        <w:rPr>
          <w:rFonts w:ascii="Liberation Serif" w:eastAsia="Liberation Serif" w:hAnsi="Liberation Serif" w:cs="Liberation Serif"/>
          <w:color w:val="00000A"/>
        </w:rPr>
        <w:t xml:space="preserve"> </w:t>
      </w:r>
      <w:r>
        <w:rPr>
          <w:rFonts w:eastAsia="Calibri" w:cs="Calibri"/>
          <w:color w:val="00000A"/>
        </w:rPr>
        <w:t>обеспечения</w:t>
      </w:r>
      <w:r>
        <w:rPr>
          <w:rFonts w:ascii="Liberation Serif" w:eastAsia="Liberation Serif" w:hAnsi="Liberation Serif" w:cs="Liberation Serif"/>
          <w:color w:val="00000A"/>
        </w:rPr>
        <w:t xml:space="preserve">, </w:t>
      </w:r>
      <w:r>
        <w:rPr>
          <w:rFonts w:eastAsia="Calibri" w:cs="Calibri"/>
          <w:color w:val="00000A"/>
        </w:rPr>
        <w:t>а</w:t>
      </w:r>
      <w:r>
        <w:rPr>
          <w:rFonts w:ascii="Liberation Serif" w:eastAsia="Liberation Serif" w:hAnsi="Liberation Serif" w:cs="Liberation Serif"/>
          <w:color w:val="00000A"/>
        </w:rPr>
        <w:t xml:space="preserve"> </w:t>
      </w:r>
      <w:r>
        <w:rPr>
          <w:rFonts w:eastAsia="Calibri" w:cs="Calibri"/>
          <w:color w:val="00000A"/>
        </w:rPr>
        <w:t>также</w:t>
      </w:r>
      <w:r>
        <w:rPr>
          <w:rFonts w:ascii="Liberation Serif" w:eastAsia="Liberation Serif" w:hAnsi="Liberation Serif" w:cs="Liberation Serif"/>
          <w:color w:val="00000A"/>
        </w:rPr>
        <w:t xml:space="preserve"> </w:t>
      </w:r>
      <w:r>
        <w:rPr>
          <w:rFonts w:eastAsia="Calibri" w:cs="Calibri"/>
          <w:color w:val="00000A"/>
        </w:rPr>
        <w:t>порядок</w:t>
      </w:r>
      <w:r>
        <w:rPr>
          <w:rFonts w:ascii="Liberation Serif" w:eastAsia="Liberation Serif" w:hAnsi="Liberation Serif" w:cs="Liberation Serif"/>
          <w:color w:val="00000A"/>
        </w:rPr>
        <w:t xml:space="preserve"> </w:t>
      </w:r>
      <w:r>
        <w:rPr>
          <w:rFonts w:eastAsia="Calibri" w:cs="Calibri"/>
          <w:color w:val="00000A"/>
        </w:rPr>
        <w:t>возврата</w:t>
      </w:r>
      <w:r>
        <w:rPr>
          <w:rFonts w:ascii="Liberation Serif" w:eastAsia="Liberation Serif" w:hAnsi="Liberation Serif" w:cs="Liberation Serif"/>
          <w:color w:val="00000A"/>
        </w:rPr>
        <w:t xml:space="preserve"> </w:t>
      </w:r>
      <w:r>
        <w:rPr>
          <w:rFonts w:eastAsia="Calibri" w:cs="Calibri"/>
          <w:color w:val="00000A"/>
        </w:rPr>
        <w:t>такого</w:t>
      </w:r>
      <w:r>
        <w:rPr>
          <w:rFonts w:ascii="Liberation Serif" w:eastAsia="Liberation Serif" w:hAnsi="Liberation Serif" w:cs="Liberation Serif"/>
          <w:color w:val="00000A"/>
        </w:rPr>
        <w:t xml:space="preserve"> </w:t>
      </w:r>
      <w:r>
        <w:rPr>
          <w:rFonts w:eastAsia="Calibri" w:cs="Calibri"/>
          <w:color w:val="00000A"/>
        </w:rPr>
        <w:t>обеспечения</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случае</w:t>
      </w:r>
      <w:r>
        <w:rPr>
          <w:rFonts w:ascii="Liberation Serif" w:eastAsia="Liberation Serif" w:hAnsi="Liberation Serif" w:cs="Liberation Serif"/>
          <w:color w:val="00000A"/>
        </w:rPr>
        <w:t xml:space="preserve">, </w:t>
      </w:r>
      <w:r>
        <w:rPr>
          <w:rFonts w:eastAsia="Calibri" w:cs="Calibri"/>
          <w:color w:val="00000A"/>
        </w:rPr>
        <w:t>если</w:t>
      </w:r>
      <w:r>
        <w:rPr>
          <w:rFonts w:ascii="Liberation Serif" w:eastAsia="Liberation Serif" w:hAnsi="Liberation Serif" w:cs="Liberation Serif"/>
          <w:color w:val="00000A"/>
        </w:rPr>
        <w:t xml:space="preserve"> </w:t>
      </w:r>
      <w:r>
        <w:rPr>
          <w:rFonts w:eastAsia="Calibri" w:cs="Calibri"/>
          <w:color w:val="00000A"/>
        </w:rPr>
        <w:t>требование</w:t>
      </w:r>
      <w:r>
        <w:rPr>
          <w:rFonts w:ascii="Liberation Serif" w:eastAsia="Liberation Serif" w:hAnsi="Liberation Serif" w:cs="Liberation Serif"/>
          <w:color w:val="00000A"/>
        </w:rPr>
        <w:t xml:space="preserve"> </w:t>
      </w:r>
      <w:r>
        <w:rPr>
          <w:rFonts w:eastAsia="Calibri" w:cs="Calibri"/>
          <w:color w:val="00000A"/>
        </w:rPr>
        <w:t>об</w:t>
      </w:r>
      <w:r>
        <w:rPr>
          <w:rFonts w:ascii="Liberation Serif" w:eastAsia="Liberation Serif" w:hAnsi="Liberation Serif" w:cs="Liberation Serif"/>
          <w:color w:val="00000A"/>
        </w:rPr>
        <w:t xml:space="preserve"> </w:t>
      </w:r>
      <w:r>
        <w:rPr>
          <w:rFonts w:eastAsia="Calibri" w:cs="Calibri"/>
          <w:color w:val="00000A"/>
        </w:rPr>
        <w:t>обеспечении</w:t>
      </w:r>
      <w:r>
        <w:rPr>
          <w:rFonts w:ascii="Liberation Serif" w:eastAsia="Liberation Serif" w:hAnsi="Liberation Serif" w:cs="Liberation Serif"/>
          <w:color w:val="00000A"/>
        </w:rPr>
        <w:t xml:space="preserve"> </w:t>
      </w:r>
      <w:r>
        <w:rPr>
          <w:rFonts w:eastAsia="Calibri" w:cs="Calibri"/>
          <w:color w:val="00000A"/>
        </w:rPr>
        <w:t>заявки</w:t>
      </w:r>
      <w:r>
        <w:rPr>
          <w:rFonts w:ascii="Liberation Serif" w:eastAsia="Liberation Serif" w:hAnsi="Liberation Serif" w:cs="Liberation Serif"/>
          <w:color w:val="00000A"/>
        </w:rPr>
        <w:t xml:space="preserve"> </w:t>
      </w:r>
      <w:r>
        <w:rPr>
          <w:rFonts w:eastAsia="Calibri" w:cs="Calibri"/>
          <w:color w:val="00000A"/>
        </w:rPr>
        <w:t>установлено</w:t>
      </w:r>
      <w:r>
        <w:rPr>
          <w:rFonts w:ascii="Liberation Serif" w:eastAsia="Liberation Serif" w:hAnsi="Liberation Serif" w:cs="Liberation Serif"/>
          <w:color w:val="00000A"/>
        </w:rPr>
        <w:t xml:space="preserve"> </w:t>
      </w:r>
      <w:r>
        <w:rPr>
          <w:rFonts w:eastAsia="Calibri" w:cs="Calibri"/>
          <w:color w:val="00000A"/>
        </w:rPr>
        <w:t>заказчиком</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соответствии</w:t>
      </w:r>
      <w:r>
        <w:rPr>
          <w:rFonts w:ascii="Liberation Serif" w:eastAsia="Liberation Serif" w:hAnsi="Liberation Serif" w:cs="Liberation Serif"/>
          <w:color w:val="00000A"/>
        </w:rPr>
        <w:t xml:space="preserve"> </w:t>
      </w:r>
      <w:r>
        <w:rPr>
          <w:rFonts w:eastAsia="Calibri" w:cs="Calibri"/>
          <w:color w:val="00000A"/>
        </w:rPr>
        <w:t>с</w:t>
      </w:r>
      <w:r>
        <w:rPr>
          <w:rFonts w:ascii="Liberation Serif" w:eastAsia="Liberation Serif" w:hAnsi="Liberation Serif" w:cs="Liberation Serif"/>
          <w:color w:val="00000A"/>
        </w:rPr>
        <w:t xml:space="preserve"> </w:t>
      </w:r>
      <w:r>
        <w:rPr>
          <w:rFonts w:eastAsia="Calibri" w:cs="Calibri"/>
          <w:color w:val="00000A"/>
        </w:rPr>
        <w:t>разделом</w:t>
      </w:r>
      <w:r>
        <w:rPr>
          <w:rFonts w:ascii="Liberation Serif" w:eastAsia="Liberation Serif" w:hAnsi="Liberation Serif" w:cs="Liberation Serif"/>
          <w:color w:val="00000A"/>
        </w:rPr>
        <w:t xml:space="preserve"> 11 </w:t>
      </w:r>
      <w:r>
        <w:rPr>
          <w:rFonts w:eastAsia="Calibri" w:cs="Calibri"/>
          <w:color w:val="00000A"/>
        </w:rPr>
        <w:t>настоящего</w:t>
      </w:r>
      <w:r>
        <w:rPr>
          <w:rFonts w:ascii="Liberation Serif" w:eastAsia="Liberation Serif" w:hAnsi="Liberation Serif" w:cs="Liberation Serif"/>
          <w:color w:val="00000A"/>
        </w:rPr>
        <w:t xml:space="preserve"> </w:t>
      </w:r>
      <w:r>
        <w:rPr>
          <w:rFonts w:eastAsia="Calibri" w:cs="Calibri"/>
          <w:color w:val="00000A"/>
        </w:rPr>
        <w:t>Положения</w:t>
      </w:r>
      <w:r>
        <w:rPr>
          <w:rFonts w:ascii="Liberation Serif" w:eastAsia="Liberation Serif" w:hAnsi="Liberation Serif" w:cs="Liberation Serif"/>
          <w:color w:val="00000A"/>
        </w:rPr>
        <w:t>)</w:t>
      </w:r>
      <w:r w:rsidR="004D32DB" w:rsidRPr="004D32DB">
        <w:t xml:space="preserve"> </w:t>
      </w:r>
      <w:r w:rsidR="004D32DB" w:rsidRPr="004D32DB">
        <w:rPr>
          <w:rFonts w:ascii="Liberation Serif" w:eastAsia="Liberation Serif" w:hAnsi="Liberation Serif" w:cs="Liberation Serif"/>
          <w:color w:val="00000A"/>
        </w:rPr>
        <w:t>, и срок его исполнения</w:t>
      </w:r>
      <w:r>
        <w:rPr>
          <w:rFonts w:ascii="Liberation Serif" w:eastAsia="Liberation Serif" w:hAnsi="Liberation Serif" w:cs="Liberation Serif"/>
          <w:color w:val="00000A"/>
        </w:rPr>
        <w:t>;</w:t>
      </w:r>
    </w:p>
    <w:p w14:paraId="05833120"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срок</w:t>
      </w:r>
      <w:r>
        <w:rPr>
          <w:rFonts w:ascii="Arial, sans-serif" w:eastAsia="Arial, sans-serif" w:hAnsi="Arial, sans-serif" w:cs="Arial, sans-serif"/>
          <w:color w:val="000000"/>
          <w:sz w:val="26"/>
        </w:rPr>
        <w:t xml:space="preserve"> </w:t>
      </w:r>
      <w:r>
        <w:rPr>
          <w:rFonts w:eastAsia="Calibri" w:cs="Calibri"/>
          <w:color w:val="000000"/>
          <w:sz w:val="26"/>
        </w:rPr>
        <w:t>подписания</w:t>
      </w:r>
      <w:r>
        <w:rPr>
          <w:rFonts w:ascii="Arial, sans-serif" w:eastAsia="Arial, sans-serif" w:hAnsi="Arial, sans-serif" w:cs="Arial, sans-serif"/>
          <w:color w:val="000000"/>
          <w:sz w:val="26"/>
        </w:rPr>
        <w:t xml:space="preserve"> </w:t>
      </w:r>
      <w:r>
        <w:rPr>
          <w:rFonts w:eastAsia="Calibri" w:cs="Calibri"/>
          <w:color w:val="000000"/>
          <w:sz w:val="26"/>
        </w:rPr>
        <w:t>победителем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A"/>
          <w:sz w:val="26"/>
        </w:rPr>
        <w:t>с</w:t>
      </w:r>
      <w:r>
        <w:rPr>
          <w:rFonts w:ascii="Arial, sans-serif" w:eastAsia="Arial, sans-serif" w:hAnsi="Arial, sans-serif" w:cs="Arial, sans-serif"/>
          <w:color w:val="00000A"/>
          <w:sz w:val="26"/>
        </w:rPr>
        <w:t xml:space="preserve"> </w:t>
      </w:r>
      <w:r>
        <w:rPr>
          <w:rFonts w:eastAsia="Calibri" w:cs="Calibri"/>
          <w:color w:val="00000A"/>
          <w:sz w:val="26"/>
        </w:rPr>
        <w:t>даты</w:t>
      </w:r>
      <w:r>
        <w:rPr>
          <w:rFonts w:ascii="Arial, sans-serif" w:eastAsia="Arial, sans-serif" w:hAnsi="Arial, sans-serif" w:cs="Arial, sans-serif"/>
          <w:color w:val="00000A"/>
          <w:sz w:val="26"/>
        </w:rPr>
        <w:t xml:space="preserve"> </w:t>
      </w:r>
      <w:r>
        <w:rPr>
          <w:rFonts w:eastAsia="Calibri" w:cs="Calibri"/>
          <w:color w:val="00000A"/>
          <w:sz w:val="26"/>
        </w:rPr>
        <w:t>размещения</w:t>
      </w:r>
      <w:r>
        <w:rPr>
          <w:rFonts w:ascii="Arial, sans-serif" w:eastAsia="Arial, sans-serif" w:hAnsi="Arial, sans-serif" w:cs="Arial, sans-serif"/>
          <w:color w:val="00000A"/>
          <w:sz w:val="26"/>
        </w:rPr>
        <w:t xml:space="preserve"> </w:t>
      </w:r>
      <w:r>
        <w:rPr>
          <w:rFonts w:eastAsia="Calibri" w:cs="Calibri"/>
          <w:color w:val="00000A"/>
          <w:sz w:val="26"/>
        </w:rPr>
        <w:t>в</w:t>
      </w:r>
      <w:r>
        <w:rPr>
          <w:rFonts w:ascii="Arial, sans-serif" w:eastAsia="Arial, sans-serif" w:hAnsi="Arial, sans-serif" w:cs="Arial, sans-serif"/>
          <w:color w:val="00000A"/>
          <w:sz w:val="26"/>
        </w:rPr>
        <w:t xml:space="preserve"> </w:t>
      </w:r>
      <w:r>
        <w:rPr>
          <w:rFonts w:eastAsia="Calibri" w:cs="Calibri"/>
          <w:color w:val="00000A"/>
          <w:sz w:val="26"/>
        </w:rPr>
        <w:t>ЕИС</w:t>
      </w:r>
      <w:r>
        <w:rPr>
          <w:rFonts w:ascii="Arial, sans-serif" w:eastAsia="Arial, sans-serif" w:hAnsi="Arial, sans-serif" w:cs="Arial, sans-serif"/>
          <w:color w:val="00000A"/>
          <w:sz w:val="26"/>
        </w:rPr>
        <w:t xml:space="preserve"> </w:t>
      </w:r>
      <w:r>
        <w:rPr>
          <w:rFonts w:eastAsia="Calibri" w:cs="Calibri"/>
          <w:color w:val="000000"/>
          <w:sz w:val="26"/>
        </w:rPr>
        <w:t>протокола</w:t>
      </w:r>
      <w:r>
        <w:rPr>
          <w:rFonts w:ascii="Arial, sans-serif" w:eastAsia="Arial, sans-serif" w:hAnsi="Arial, sans-serif" w:cs="Arial, sans-serif"/>
          <w:color w:val="000000"/>
          <w:sz w:val="26"/>
        </w:rPr>
        <w:t xml:space="preserve"> </w:t>
      </w:r>
      <w:r>
        <w:rPr>
          <w:rFonts w:eastAsia="Calibri" w:cs="Calibri"/>
          <w:color w:val="000000"/>
          <w:sz w:val="26"/>
        </w:rPr>
        <w:t>рассмотрения</w:t>
      </w:r>
      <w:r>
        <w:rPr>
          <w:rFonts w:ascii="Arial, sans-serif" w:eastAsia="Arial, sans-serif" w:hAnsi="Arial, sans-serif" w:cs="Arial, sans-serif"/>
          <w:color w:val="000000"/>
          <w:sz w:val="26"/>
        </w:rPr>
        <w:t xml:space="preserve"> </w:t>
      </w:r>
      <w:r>
        <w:rPr>
          <w:rFonts w:eastAsia="Calibri" w:cs="Calibri"/>
          <w:color w:val="000000"/>
          <w:sz w:val="26"/>
        </w:rPr>
        <w:t>котировочных</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w:t>
      </w:r>
    </w:p>
    <w:p w14:paraId="15004642"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требования</w:t>
      </w:r>
      <w:r>
        <w:rPr>
          <w:rFonts w:ascii="Arial, sans-serif" w:eastAsia="Arial, sans-serif" w:hAnsi="Arial, sans-serif" w:cs="Arial, sans-serif"/>
          <w:color w:val="000000"/>
          <w:sz w:val="26"/>
        </w:rPr>
        <w:t xml:space="preserve">, </w:t>
      </w:r>
      <w:r>
        <w:rPr>
          <w:rFonts w:eastAsia="Calibri" w:cs="Calibri"/>
          <w:color w:val="000000"/>
          <w:sz w:val="26"/>
        </w:rPr>
        <w:t>предъявляемые</w:t>
      </w:r>
      <w:r>
        <w:rPr>
          <w:rFonts w:ascii="Arial, sans-serif" w:eastAsia="Arial, sans-serif" w:hAnsi="Arial, sans-serif" w:cs="Arial, sans-serif"/>
          <w:color w:val="000000"/>
          <w:sz w:val="26"/>
        </w:rPr>
        <w:t xml:space="preserve"> </w:t>
      </w:r>
      <w:r>
        <w:rPr>
          <w:rFonts w:eastAsia="Calibri" w:cs="Calibri"/>
          <w:color w:val="000000"/>
          <w:sz w:val="26"/>
        </w:rPr>
        <w:t>действующим</w:t>
      </w:r>
      <w:r>
        <w:rPr>
          <w:rFonts w:ascii="Arial, sans-serif" w:eastAsia="Arial, sans-serif" w:hAnsi="Arial, sans-serif" w:cs="Arial, sans-serif"/>
          <w:color w:val="000000"/>
          <w:sz w:val="26"/>
        </w:rPr>
        <w:t xml:space="preserve"> </w:t>
      </w:r>
      <w:r>
        <w:rPr>
          <w:rFonts w:eastAsia="Calibri" w:cs="Calibri"/>
          <w:color w:val="000000"/>
          <w:sz w:val="26"/>
        </w:rPr>
        <w:t>законодательством</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поставщикам</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являющихся</w:t>
      </w:r>
      <w:r>
        <w:rPr>
          <w:rFonts w:ascii="Arial, sans-serif" w:eastAsia="Arial, sans-serif" w:hAnsi="Arial, sans-serif" w:cs="Arial, sans-serif"/>
          <w:color w:val="000000"/>
          <w:sz w:val="26"/>
        </w:rPr>
        <w:t xml:space="preserve"> </w:t>
      </w:r>
      <w:r>
        <w:rPr>
          <w:rFonts w:eastAsia="Calibri" w:cs="Calibri"/>
          <w:color w:val="000000"/>
          <w:sz w:val="26"/>
        </w:rPr>
        <w:t>предметом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w:t>
      </w:r>
    </w:p>
    <w:p w14:paraId="46941D34" w14:textId="4A27AFDF"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размер</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гарантийных</w:t>
      </w:r>
      <w:r>
        <w:rPr>
          <w:rFonts w:ascii="Arial, sans-serif" w:eastAsia="Arial, sans-serif" w:hAnsi="Arial, sans-serif" w:cs="Arial, sans-serif"/>
          <w:color w:val="000000"/>
          <w:sz w:val="26"/>
        </w:rPr>
        <w:t xml:space="preserve"> </w:t>
      </w:r>
      <w:r>
        <w:rPr>
          <w:rFonts w:eastAsia="Calibri" w:cs="Calibri"/>
          <w:color w:val="000000"/>
          <w:sz w:val="26"/>
        </w:rPr>
        <w:t>обязательств</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договору</w:t>
      </w:r>
      <w:r>
        <w:rPr>
          <w:rFonts w:ascii="Arial, sans-serif" w:eastAsia="Arial, sans-serif" w:hAnsi="Arial, sans-serif" w:cs="Arial, sans-serif"/>
          <w:color w:val="000000"/>
          <w:sz w:val="26"/>
        </w:rPr>
        <w:t xml:space="preserve">, </w:t>
      </w:r>
      <w:r>
        <w:rPr>
          <w:rFonts w:eastAsia="Calibri" w:cs="Calibri"/>
          <w:color w:val="000000"/>
          <w:sz w:val="26"/>
        </w:rPr>
        <w:t>требования</w:t>
      </w:r>
      <w:r>
        <w:rPr>
          <w:rFonts w:ascii="Arial, sans-serif" w:eastAsia="Arial, sans-serif" w:hAnsi="Arial, sans-serif" w:cs="Arial, sans-serif"/>
          <w:color w:val="000000"/>
          <w:sz w:val="26"/>
        </w:rPr>
        <w:t xml:space="preserve">, </w:t>
      </w:r>
      <w:r>
        <w:rPr>
          <w:rFonts w:eastAsia="Calibri" w:cs="Calibri"/>
          <w:color w:val="000000"/>
          <w:sz w:val="26"/>
        </w:rPr>
        <w:t>предъявляемые</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такому</w:t>
      </w:r>
      <w:r>
        <w:rPr>
          <w:rFonts w:ascii="Arial, sans-serif" w:eastAsia="Arial, sans-serif" w:hAnsi="Arial, sans-serif" w:cs="Arial, sans-serif"/>
          <w:color w:val="000000"/>
          <w:sz w:val="26"/>
        </w:rPr>
        <w:t xml:space="preserve"> </w:t>
      </w:r>
      <w:r>
        <w:rPr>
          <w:rFonts w:eastAsia="Calibri" w:cs="Calibri"/>
          <w:color w:val="000000"/>
          <w:sz w:val="26"/>
        </w:rPr>
        <w:t>обеспечению</w:t>
      </w:r>
      <w:r>
        <w:rPr>
          <w:rFonts w:ascii="Arial, sans-serif" w:eastAsia="Arial, sans-serif" w:hAnsi="Arial, sans-serif" w:cs="Arial, sans-serif"/>
          <w:color w:val="000000"/>
          <w:sz w:val="26"/>
        </w:rPr>
        <w:t xml:space="preserve">, </w:t>
      </w:r>
      <w:r>
        <w:rPr>
          <w:rFonts w:eastAsia="Calibri" w:cs="Calibri"/>
          <w:color w:val="000000"/>
          <w:sz w:val="26"/>
        </w:rPr>
        <w:t>срок</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его</w:t>
      </w:r>
      <w:r>
        <w:rPr>
          <w:rFonts w:ascii="Arial, sans-serif" w:eastAsia="Arial, sans-serif" w:hAnsi="Arial, sans-serif" w:cs="Arial, sans-serif"/>
          <w:color w:val="000000"/>
          <w:sz w:val="26"/>
        </w:rPr>
        <w:t xml:space="preserve"> </w:t>
      </w:r>
      <w:r>
        <w:rPr>
          <w:rFonts w:eastAsia="Calibri" w:cs="Calibri"/>
          <w:color w:val="000000"/>
          <w:sz w:val="26"/>
        </w:rPr>
        <w:t>предоставления</w:t>
      </w:r>
      <w:r w:rsidR="004D32DB" w:rsidRPr="004D32DB">
        <w:rPr>
          <w:rFonts w:eastAsia="Calibri" w:cs="Calibri"/>
          <w:color w:val="000000"/>
          <w:sz w:val="26"/>
        </w:rPr>
        <w:t xml:space="preserve">, а также основное обязательство, исполнение которого обеспечивается </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требование</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обеспечении</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обеспечении</w:t>
      </w:r>
      <w:r>
        <w:rPr>
          <w:rFonts w:ascii="Arial, sans-serif" w:eastAsia="Arial, sans-serif" w:hAnsi="Arial, sans-serif" w:cs="Arial, sans-serif"/>
          <w:color w:val="000000"/>
          <w:sz w:val="26"/>
        </w:rPr>
        <w:t xml:space="preserve"> </w:t>
      </w:r>
      <w:r>
        <w:rPr>
          <w:rFonts w:eastAsia="Calibri" w:cs="Calibri"/>
          <w:color w:val="000000"/>
          <w:sz w:val="26"/>
        </w:rPr>
        <w:t>гарантийных</w:t>
      </w:r>
      <w:r>
        <w:rPr>
          <w:rFonts w:ascii="Arial, sans-serif" w:eastAsia="Arial, sans-serif" w:hAnsi="Arial, sans-serif" w:cs="Arial, sans-serif"/>
          <w:color w:val="000000"/>
          <w:sz w:val="26"/>
        </w:rPr>
        <w:t xml:space="preserve"> </w:t>
      </w:r>
      <w:r>
        <w:rPr>
          <w:rFonts w:eastAsia="Calibri" w:cs="Calibri"/>
          <w:color w:val="000000"/>
          <w:sz w:val="26"/>
        </w:rPr>
        <w:t>обязательств</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договору</w:t>
      </w:r>
      <w:r>
        <w:rPr>
          <w:rFonts w:ascii="Arial, sans-serif" w:eastAsia="Arial, sans-serif" w:hAnsi="Arial, sans-serif" w:cs="Arial, sans-serif"/>
          <w:color w:val="000000"/>
          <w:sz w:val="26"/>
        </w:rPr>
        <w:t xml:space="preserve"> </w:t>
      </w:r>
      <w:r>
        <w:rPr>
          <w:rFonts w:eastAsia="Calibri" w:cs="Calibri"/>
          <w:color w:val="000000"/>
          <w:sz w:val="26"/>
        </w:rPr>
        <w:t>установлено</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разделом</w:t>
      </w:r>
      <w:r>
        <w:rPr>
          <w:rFonts w:ascii="Arial, sans-serif" w:eastAsia="Arial, sans-serif" w:hAnsi="Arial, sans-serif" w:cs="Arial, sans-serif"/>
          <w:color w:val="000000"/>
          <w:sz w:val="26"/>
        </w:rPr>
        <w:t xml:space="preserve"> 11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w:t>
      </w:r>
    </w:p>
    <w:p w14:paraId="3B313BD1"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форма</w:t>
      </w:r>
      <w:r>
        <w:rPr>
          <w:rFonts w:ascii="Arial, sans-serif" w:eastAsia="Arial, sans-serif" w:hAnsi="Arial, sans-serif" w:cs="Arial, sans-serif"/>
          <w:color w:val="000000"/>
          <w:sz w:val="26"/>
        </w:rPr>
        <w:t xml:space="preserve">,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дата</w:t>
      </w:r>
      <w:r>
        <w:rPr>
          <w:rFonts w:ascii="Arial, sans-serif" w:eastAsia="Arial, sans-serif" w:hAnsi="Arial, sans-serif" w:cs="Arial, sans-serif"/>
          <w:color w:val="000000"/>
          <w:sz w:val="26"/>
        </w:rPr>
        <w:t xml:space="preserve"> </w:t>
      </w:r>
      <w:r>
        <w:rPr>
          <w:rFonts w:eastAsia="Calibri" w:cs="Calibri"/>
          <w:color w:val="000000"/>
          <w:sz w:val="26"/>
        </w:rPr>
        <w:t>начала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дата</w:t>
      </w:r>
      <w:r>
        <w:rPr>
          <w:rFonts w:ascii="Arial, sans-serif" w:eastAsia="Arial, sans-serif" w:hAnsi="Arial, sans-serif" w:cs="Arial, sans-serif"/>
          <w:color w:val="000000"/>
          <w:sz w:val="26"/>
        </w:rPr>
        <w:t xml:space="preserve"> </w:t>
      </w:r>
      <w:r>
        <w:rPr>
          <w:rFonts w:eastAsia="Calibri" w:cs="Calibri"/>
          <w:color w:val="000000"/>
          <w:sz w:val="26"/>
        </w:rPr>
        <w:t>окончания</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предоставления</w:t>
      </w:r>
      <w:r>
        <w:rPr>
          <w:rFonts w:ascii="Arial, sans-serif" w:eastAsia="Arial, sans-serif" w:hAnsi="Arial, sans-serif" w:cs="Arial, sans-serif"/>
          <w:color w:val="000000"/>
          <w:sz w:val="26"/>
        </w:rPr>
        <w:t xml:space="preserve"> </w:t>
      </w:r>
      <w:r>
        <w:rPr>
          <w:rFonts w:eastAsia="Calibri" w:cs="Calibri"/>
          <w:color w:val="000000"/>
          <w:sz w:val="26"/>
        </w:rPr>
        <w:t>участникам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разъяснений</w:t>
      </w:r>
      <w:r>
        <w:rPr>
          <w:rFonts w:ascii="Arial, sans-serif" w:eastAsia="Arial, sans-serif" w:hAnsi="Arial, sans-serif" w:cs="Arial, sans-serif"/>
          <w:color w:val="000000"/>
          <w:sz w:val="26"/>
        </w:rPr>
        <w:t xml:space="preserve"> </w:t>
      </w:r>
      <w:r>
        <w:rPr>
          <w:rFonts w:eastAsia="Calibri" w:cs="Calibri"/>
          <w:color w:val="000000"/>
          <w:sz w:val="26"/>
        </w:rPr>
        <w:t>положений</w:t>
      </w:r>
      <w:r>
        <w:rPr>
          <w:rFonts w:ascii="Arial, sans-serif" w:eastAsia="Arial, sans-serif" w:hAnsi="Arial, sans-serif" w:cs="Arial, sans-serif"/>
          <w:color w:val="000000"/>
          <w:sz w:val="26"/>
        </w:rPr>
        <w:t xml:space="preserve"> </w:t>
      </w:r>
      <w:r>
        <w:rPr>
          <w:rFonts w:eastAsia="Calibri" w:cs="Calibri"/>
          <w:color w:val="000000"/>
          <w:sz w:val="26"/>
        </w:rPr>
        <w:t>извещения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w:t>
      </w:r>
    </w:p>
    <w:p w14:paraId="6AD0984A"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сроки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отмены</w:t>
      </w:r>
      <w:r>
        <w:rPr>
          <w:rFonts w:ascii="Arial, sans-serif" w:eastAsia="Arial, sans-serif" w:hAnsi="Arial, sans-serif" w:cs="Arial, sans-serif"/>
          <w:color w:val="000000"/>
          <w:sz w:val="26"/>
        </w:rPr>
        <w:t xml:space="preserve"> </w:t>
      </w:r>
      <w:r>
        <w:rPr>
          <w:rFonts w:eastAsia="Calibri" w:cs="Calibri"/>
          <w:color w:val="000000"/>
          <w:sz w:val="26"/>
        </w:rPr>
        <w:t>процедуры</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предусмотренном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пункте</w:t>
      </w:r>
      <w:r>
        <w:rPr>
          <w:rFonts w:ascii="Arial, sans-serif" w:eastAsia="Arial, sans-serif" w:hAnsi="Arial, sans-serif" w:cs="Arial, sans-serif"/>
          <w:color w:val="000000"/>
          <w:sz w:val="26"/>
        </w:rPr>
        <w:t xml:space="preserve"> 14.4 </w:t>
      </w:r>
      <w:r>
        <w:rPr>
          <w:rFonts w:eastAsia="Calibri" w:cs="Calibri"/>
          <w:color w:val="000000"/>
          <w:sz w:val="26"/>
        </w:rPr>
        <w:t>раздела</w:t>
      </w:r>
      <w:r>
        <w:rPr>
          <w:rFonts w:ascii="Arial, sans-serif" w:eastAsia="Arial, sans-serif" w:hAnsi="Arial, sans-serif" w:cs="Arial, sans-serif"/>
          <w:color w:val="000000"/>
          <w:sz w:val="26"/>
        </w:rPr>
        <w:t xml:space="preserve"> 14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w:t>
      </w:r>
    </w:p>
    <w:p w14:paraId="5F6F4724"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требования</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безопасности</w:t>
      </w:r>
      <w:r>
        <w:rPr>
          <w:rFonts w:ascii="Arial, sans-serif" w:eastAsia="Arial, sans-serif" w:hAnsi="Arial, sans-serif" w:cs="Arial, sans-serif"/>
          <w:color w:val="000000"/>
          <w:sz w:val="26"/>
        </w:rPr>
        <w:t xml:space="preserve">, </w:t>
      </w:r>
      <w:r>
        <w:rPr>
          <w:rFonts w:eastAsia="Calibri" w:cs="Calibri"/>
          <w:color w:val="000000"/>
          <w:sz w:val="26"/>
        </w:rPr>
        <w:t>качеству</w:t>
      </w:r>
      <w:r>
        <w:rPr>
          <w:rFonts w:ascii="Arial, sans-serif" w:eastAsia="Arial, sans-serif" w:hAnsi="Arial, sans-serif" w:cs="Arial, sans-serif"/>
          <w:color w:val="000000"/>
          <w:sz w:val="26"/>
        </w:rPr>
        <w:t xml:space="preserve">, </w:t>
      </w:r>
      <w:r>
        <w:rPr>
          <w:rFonts w:eastAsia="Calibri" w:cs="Calibri"/>
          <w:color w:val="000000"/>
          <w:sz w:val="26"/>
        </w:rPr>
        <w:t>техническим</w:t>
      </w:r>
      <w:r>
        <w:rPr>
          <w:rFonts w:ascii="Arial, sans-serif" w:eastAsia="Arial, sans-serif" w:hAnsi="Arial, sans-serif" w:cs="Arial, sans-serif"/>
          <w:color w:val="000000"/>
          <w:sz w:val="26"/>
        </w:rPr>
        <w:t xml:space="preserve"> </w:t>
      </w:r>
      <w:r>
        <w:rPr>
          <w:rFonts w:eastAsia="Calibri" w:cs="Calibri"/>
          <w:color w:val="000000"/>
          <w:sz w:val="26"/>
        </w:rPr>
        <w:t>характеристикам</w:t>
      </w:r>
      <w:r>
        <w:rPr>
          <w:rFonts w:ascii="Arial, sans-serif" w:eastAsia="Arial, sans-serif" w:hAnsi="Arial, sans-serif" w:cs="Arial, sans-serif"/>
          <w:color w:val="000000"/>
          <w:sz w:val="26"/>
        </w:rPr>
        <w:t xml:space="preserve">, </w:t>
      </w:r>
      <w:r>
        <w:rPr>
          <w:rFonts w:eastAsia="Calibri" w:cs="Calibri"/>
          <w:color w:val="000000"/>
          <w:sz w:val="26"/>
        </w:rPr>
        <w:t>функциональным</w:t>
      </w:r>
      <w:r>
        <w:rPr>
          <w:rFonts w:ascii="Arial, sans-serif" w:eastAsia="Arial, sans-serif" w:hAnsi="Arial, sans-serif" w:cs="Arial, sans-serif"/>
          <w:color w:val="000000"/>
          <w:sz w:val="26"/>
        </w:rPr>
        <w:t xml:space="preserve"> </w:t>
      </w:r>
      <w:r>
        <w:rPr>
          <w:rFonts w:eastAsia="Calibri" w:cs="Calibri"/>
          <w:color w:val="000000"/>
          <w:sz w:val="26"/>
        </w:rPr>
        <w:t>характеристикам</w:t>
      </w:r>
      <w:r>
        <w:rPr>
          <w:rFonts w:ascii="Arial, sans-serif" w:eastAsia="Arial, sans-serif" w:hAnsi="Arial, sans-serif" w:cs="Arial, sans-serif"/>
          <w:color w:val="000000"/>
          <w:sz w:val="26"/>
        </w:rPr>
        <w:t xml:space="preserve"> (</w:t>
      </w:r>
      <w:r>
        <w:rPr>
          <w:rFonts w:eastAsia="Calibri" w:cs="Calibri"/>
          <w:color w:val="000000"/>
          <w:sz w:val="26"/>
        </w:rPr>
        <w:t>потребительским</w:t>
      </w:r>
      <w:r>
        <w:rPr>
          <w:rFonts w:ascii="Arial, sans-serif" w:eastAsia="Arial, sans-serif" w:hAnsi="Arial, sans-serif" w:cs="Arial, sans-serif"/>
          <w:color w:val="000000"/>
          <w:sz w:val="26"/>
        </w:rPr>
        <w:t xml:space="preserve"> </w:t>
      </w:r>
      <w:r>
        <w:rPr>
          <w:rFonts w:eastAsia="Calibri" w:cs="Calibri"/>
          <w:color w:val="000000"/>
          <w:sz w:val="26"/>
        </w:rPr>
        <w:t>свойствам</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услуги</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размерам</w:t>
      </w:r>
      <w:r>
        <w:rPr>
          <w:rFonts w:ascii="Arial, sans-serif" w:eastAsia="Arial, sans-serif" w:hAnsi="Arial, sans-serif" w:cs="Arial, sans-serif"/>
          <w:color w:val="000000"/>
          <w:sz w:val="26"/>
        </w:rPr>
        <w:t xml:space="preserve">, </w:t>
      </w:r>
      <w:r>
        <w:rPr>
          <w:rFonts w:eastAsia="Calibri" w:cs="Calibri"/>
          <w:color w:val="000000"/>
          <w:sz w:val="26"/>
        </w:rPr>
        <w:t>упаковке</w:t>
      </w:r>
      <w:r>
        <w:rPr>
          <w:rFonts w:ascii="Arial, sans-serif" w:eastAsia="Arial, sans-serif" w:hAnsi="Arial, sans-serif" w:cs="Arial, sans-serif"/>
          <w:color w:val="000000"/>
          <w:sz w:val="26"/>
        </w:rPr>
        <w:t xml:space="preserve">, </w:t>
      </w:r>
      <w:r>
        <w:rPr>
          <w:rFonts w:eastAsia="Calibri" w:cs="Calibri"/>
          <w:color w:val="000000"/>
          <w:sz w:val="26"/>
        </w:rPr>
        <w:t>отгрузке</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результатам</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установленные</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предусмотренные</w:t>
      </w:r>
      <w:r>
        <w:rPr>
          <w:rFonts w:ascii="Arial, sans-serif" w:eastAsia="Arial, sans-serif" w:hAnsi="Arial, sans-serif" w:cs="Arial, sans-serif"/>
          <w:color w:val="000000"/>
          <w:sz w:val="26"/>
        </w:rPr>
        <w:t xml:space="preserve"> </w:t>
      </w:r>
      <w:r>
        <w:rPr>
          <w:rFonts w:eastAsia="Calibri" w:cs="Calibri"/>
          <w:color w:val="000000"/>
          <w:sz w:val="26"/>
        </w:rPr>
        <w:t>техническими</w:t>
      </w:r>
      <w:r>
        <w:rPr>
          <w:rFonts w:ascii="Arial, sans-serif" w:eastAsia="Arial, sans-serif" w:hAnsi="Arial, sans-serif" w:cs="Arial, sans-serif"/>
          <w:color w:val="000000"/>
          <w:sz w:val="26"/>
        </w:rPr>
        <w:t xml:space="preserve"> </w:t>
      </w:r>
      <w:r>
        <w:rPr>
          <w:rFonts w:eastAsia="Calibri" w:cs="Calibri"/>
          <w:color w:val="000000"/>
          <w:sz w:val="26"/>
        </w:rPr>
        <w:t>регламентами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законодательством</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техническом</w:t>
      </w:r>
      <w:r>
        <w:rPr>
          <w:rFonts w:ascii="Arial, sans-serif" w:eastAsia="Arial, sans-serif" w:hAnsi="Arial, sans-serif" w:cs="Arial, sans-serif"/>
          <w:color w:val="000000"/>
          <w:sz w:val="26"/>
        </w:rPr>
        <w:t xml:space="preserve"> </w:t>
      </w:r>
      <w:r>
        <w:rPr>
          <w:rFonts w:eastAsia="Calibri" w:cs="Calibri"/>
          <w:color w:val="000000"/>
          <w:sz w:val="26"/>
        </w:rPr>
        <w:t>регулировании</w:t>
      </w:r>
      <w:r>
        <w:rPr>
          <w:rFonts w:ascii="Arial, sans-serif" w:eastAsia="Arial, sans-serif" w:hAnsi="Arial, sans-serif" w:cs="Arial, sans-serif"/>
          <w:color w:val="000000"/>
          <w:sz w:val="26"/>
        </w:rPr>
        <w:t xml:space="preserve">, </w:t>
      </w:r>
      <w:r>
        <w:rPr>
          <w:rFonts w:eastAsia="Calibri" w:cs="Calibri"/>
          <w:color w:val="000000"/>
          <w:sz w:val="26"/>
        </w:rPr>
        <w:t>документами</w:t>
      </w:r>
      <w:r>
        <w:rPr>
          <w:rFonts w:ascii="Arial, sans-serif" w:eastAsia="Arial, sans-serif" w:hAnsi="Arial, sans-serif" w:cs="Arial, sans-serif"/>
          <w:color w:val="000000"/>
          <w:sz w:val="26"/>
        </w:rPr>
        <w:t xml:space="preserve">, </w:t>
      </w:r>
      <w:r>
        <w:rPr>
          <w:rFonts w:eastAsia="Calibri" w:cs="Calibri"/>
          <w:color w:val="000000"/>
          <w:sz w:val="26"/>
        </w:rPr>
        <w:t>разрабатываемыми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применяемыми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национальной</w:t>
      </w:r>
      <w:r>
        <w:rPr>
          <w:rFonts w:ascii="Arial, sans-serif" w:eastAsia="Arial, sans-serif" w:hAnsi="Arial, sans-serif" w:cs="Arial, sans-serif"/>
          <w:color w:val="000000"/>
          <w:sz w:val="26"/>
        </w:rPr>
        <w:t xml:space="preserve"> </w:t>
      </w:r>
      <w:r>
        <w:rPr>
          <w:rFonts w:eastAsia="Calibri" w:cs="Calibri"/>
          <w:color w:val="000000"/>
          <w:sz w:val="26"/>
        </w:rPr>
        <w:t>системе</w:t>
      </w:r>
      <w:r>
        <w:rPr>
          <w:rFonts w:ascii="Arial, sans-serif" w:eastAsia="Arial, sans-serif" w:hAnsi="Arial, sans-serif" w:cs="Arial, sans-serif"/>
          <w:color w:val="000000"/>
          <w:sz w:val="26"/>
        </w:rPr>
        <w:t xml:space="preserve"> </w:t>
      </w:r>
      <w:r>
        <w:rPr>
          <w:rFonts w:eastAsia="Calibri" w:cs="Calibri"/>
          <w:color w:val="000000"/>
          <w:sz w:val="26"/>
        </w:rPr>
        <w:t>стандартизации</w:t>
      </w:r>
      <w:r>
        <w:rPr>
          <w:rFonts w:ascii="Arial, sans-serif" w:eastAsia="Arial, sans-serif" w:hAnsi="Arial, sans-serif" w:cs="Arial, sans-serif"/>
          <w:color w:val="000000"/>
          <w:sz w:val="26"/>
        </w:rPr>
        <w:t xml:space="preserve">, </w:t>
      </w:r>
      <w:r>
        <w:rPr>
          <w:rFonts w:eastAsia="Calibri" w:cs="Calibri"/>
          <w:color w:val="000000"/>
          <w:sz w:val="26"/>
        </w:rPr>
        <w:t>принятыми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законодательством</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стандартизации</w:t>
      </w:r>
      <w:r>
        <w:rPr>
          <w:rFonts w:ascii="Arial, sans-serif" w:eastAsia="Arial, sans-serif" w:hAnsi="Arial, sans-serif" w:cs="Arial, sans-serif"/>
          <w:color w:val="000000"/>
          <w:sz w:val="26"/>
        </w:rPr>
        <w:t xml:space="preserve">, </w:t>
      </w:r>
      <w:r>
        <w:rPr>
          <w:rFonts w:eastAsia="Calibri" w:cs="Calibri"/>
          <w:color w:val="000000"/>
          <w:sz w:val="26"/>
        </w:rPr>
        <w:t>иные</w:t>
      </w:r>
      <w:r>
        <w:rPr>
          <w:rFonts w:ascii="Arial, sans-serif" w:eastAsia="Arial, sans-serif" w:hAnsi="Arial, sans-serif" w:cs="Arial, sans-serif"/>
          <w:color w:val="000000"/>
          <w:sz w:val="26"/>
        </w:rPr>
        <w:t xml:space="preserve"> </w:t>
      </w:r>
      <w:r>
        <w:rPr>
          <w:rFonts w:eastAsia="Calibri" w:cs="Calibri"/>
          <w:color w:val="000000"/>
          <w:sz w:val="26"/>
        </w:rPr>
        <w:t>требования</w:t>
      </w:r>
      <w:r>
        <w:rPr>
          <w:rFonts w:ascii="Arial, sans-serif" w:eastAsia="Arial, sans-serif" w:hAnsi="Arial, sans-serif" w:cs="Arial, sans-serif"/>
          <w:color w:val="000000"/>
          <w:sz w:val="26"/>
        </w:rPr>
        <w:t xml:space="preserve">, </w:t>
      </w:r>
      <w:r>
        <w:rPr>
          <w:rFonts w:eastAsia="Calibri" w:cs="Calibri"/>
          <w:color w:val="000000"/>
          <w:sz w:val="26"/>
        </w:rPr>
        <w:t>связанные</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определением</w:t>
      </w:r>
      <w:r>
        <w:rPr>
          <w:rFonts w:ascii="Arial, sans-serif" w:eastAsia="Arial, sans-serif" w:hAnsi="Arial, sans-serif" w:cs="Arial, sans-serif"/>
          <w:color w:val="000000"/>
          <w:sz w:val="26"/>
        </w:rPr>
        <w:t xml:space="preserve"> </w:t>
      </w:r>
      <w:r>
        <w:rPr>
          <w:rFonts w:eastAsia="Calibri" w:cs="Calibri"/>
          <w:color w:val="000000"/>
          <w:sz w:val="26"/>
        </w:rPr>
        <w:t>соответствия</w:t>
      </w:r>
      <w:r>
        <w:rPr>
          <w:rFonts w:ascii="Arial, sans-serif" w:eastAsia="Arial, sans-serif" w:hAnsi="Arial, sans-serif" w:cs="Arial, sans-serif"/>
          <w:color w:val="000000"/>
          <w:sz w:val="26"/>
        </w:rPr>
        <w:t xml:space="preserve"> </w:t>
      </w:r>
      <w:r>
        <w:rPr>
          <w:rFonts w:eastAsia="Calibri" w:cs="Calibri"/>
          <w:color w:val="000000"/>
          <w:sz w:val="26"/>
        </w:rPr>
        <w:t>поставляемого</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выполняемой</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оказываемой</w:t>
      </w:r>
      <w:r>
        <w:rPr>
          <w:rFonts w:ascii="Arial, sans-serif" w:eastAsia="Arial, sans-serif" w:hAnsi="Arial, sans-serif" w:cs="Arial, sans-serif"/>
          <w:color w:val="000000"/>
          <w:sz w:val="26"/>
        </w:rPr>
        <w:t xml:space="preserve"> </w:t>
      </w:r>
      <w:r>
        <w:rPr>
          <w:rFonts w:eastAsia="Calibri" w:cs="Calibri"/>
          <w:color w:val="000000"/>
          <w:sz w:val="26"/>
        </w:rPr>
        <w:t>услуги</w:t>
      </w:r>
      <w:r>
        <w:rPr>
          <w:rFonts w:ascii="Arial, sans-serif" w:eastAsia="Arial, sans-serif" w:hAnsi="Arial, sans-serif" w:cs="Arial, sans-serif"/>
          <w:color w:val="000000"/>
          <w:sz w:val="26"/>
        </w:rPr>
        <w:t xml:space="preserve"> </w:t>
      </w:r>
      <w:r>
        <w:rPr>
          <w:rFonts w:eastAsia="Calibri" w:cs="Calibri"/>
          <w:color w:val="000000"/>
          <w:sz w:val="26"/>
        </w:rPr>
        <w:t>потребностям</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составлении</w:t>
      </w:r>
      <w:r>
        <w:rPr>
          <w:rFonts w:ascii="Arial, sans-serif" w:eastAsia="Arial, sans-serif" w:hAnsi="Arial, sans-serif" w:cs="Arial, sans-serif"/>
          <w:color w:val="000000"/>
          <w:sz w:val="26"/>
        </w:rPr>
        <w:t xml:space="preserve"> </w:t>
      </w:r>
      <w:r>
        <w:rPr>
          <w:rFonts w:eastAsia="Calibri" w:cs="Calibri"/>
          <w:color w:val="000000"/>
          <w:sz w:val="26"/>
        </w:rPr>
        <w:t>описания</w:t>
      </w:r>
      <w:r>
        <w:rPr>
          <w:rFonts w:ascii="Arial, sans-serif" w:eastAsia="Arial, sans-serif" w:hAnsi="Arial, sans-serif" w:cs="Arial, sans-serif"/>
          <w:color w:val="000000"/>
          <w:sz w:val="26"/>
        </w:rPr>
        <w:t xml:space="preserve"> </w:t>
      </w:r>
      <w:r>
        <w:rPr>
          <w:rFonts w:eastAsia="Calibri" w:cs="Calibri"/>
          <w:color w:val="000000"/>
          <w:sz w:val="26"/>
        </w:rPr>
        <w:t>объекта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используются</w:t>
      </w:r>
      <w:r>
        <w:rPr>
          <w:rFonts w:ascii="Arial, sans-serif" w:eastAsia="Arial, sans-serif" w:hAnsi="Arial, sans-serif" w:cs="Arial, sans-serif"/>
          <w:color w:val="000000"/>
          <w:sz w:val="26"/>
        </w:rPr>
        <w:t xml:space="preserve"> </w:t>
      </w:r>
      <w:r>
        <w:rPr>
          <w:rFonts w:eastAsia="Calibri" w:cs="Calibri"/>
          <w:color w:val="000000"/>
          <w:sz w:val="26"/>
        </w:rPr>
        <w:t>установленные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законодательством</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техническом</w:t>
      </w:r>
      <w:r>
        <w:rPr>
          <w:rFonts w:ascii="Arial, sans-serif" w:eastAsia="Arial, sans-serif" w:hAnsi="Arial, sans-serif" w:cs="Arial, sans-serif"/>
          <w:color w:val="000000"/>
          <w:sz w:val="26"/>
        </w:rPr>
        <w:t xml:space="preserve"> </w:t>
      </w:r>
      <w:r>
        <w:rPr>
          <w:rFonts w:eastAsia="Calibri" w:cs="Calibri"/>
          <w:color w:val="000000"/>
          <w:sz w:val="26"/>
        </w:rPr>
        <w:t>регулировании</w:t>
      </w:r>
      <w:r>
        <w:rPr>
          <w:rFonts w:ascii="Arial, sans-serif" w:eastAsia="Arial, sans-serif" w:hAnsi="Arial, sans-serif" w:cs="Arial, sans-serif"/>
          <w:color w:val="000000"/>
          <w:sz w:val="26"/>
        </w:rPr>
        <w:t xml:space="preserve">, </w:t>
      </w:r>
      <w:r>
        <w:rPr>
          <w:rFonts w:eastAsia="Calibri" w:cs="Calibri"/>
          <w:color w:val="000000"/>
          <w:sz w:val="26"/>
        </w:rPr>
        <w:t>законодательством</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стандартизации</w:t>
      </w:r>
      <w:r>
        <w:rPr>
          <w:rFonts w:ascii="Arial, sans-serif" w:eastAsia="Arial, sans-serif" w:hAnsi="Arial, sans-serif" w:cs="Arial, sans-serif"/>
          <w:color w:val="000000"/>
          <w:sz w:val="26"/>
        </w:rPr>
        <w:t xml:space="preserve"> </w:t>
      </w:r>
      <w:r>
        <w:rPr>
          <w:rFonts w:eastAsia="Calibri" w:cs="Calibri"/>
          <w:color w:val="000000"/>
          <w:sz w:val="26"/>
        </w:rPr>
        <w:t>требования</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безопасности</w:t>
      </w:r>
      <w:r>
        <w:rPr>
          <w:rFonts w:ascii="Arial, sans-serif" w:eastAsia="Arial, sans-serif" w:hAnsi="Arial, sans-serif" w:cs="Arial, sans-serif"/>
          <w:color w:val="000000"/>
          <w:sz w:val="26"/>
        </w:rPr>
        <w:t xml:space="preserve">, </w:t>
      </w:r>
      <w:r>
        <w:rPr>
          <w:rFonts w:eastAsia="Calibri" w:cs="Calibri"/>
          <w:color w:val="000000"/>
          <w:sz w:val="26"/>
        </w:rPr>
        <w:t>качеству</w:t>
      </w:r>
      <w:r>
        <w:rPr>
          <w:rFonts w:ascii="Arial, sans-serif" w:eastAsia="Arial, sans-serif" w:hAnsi="Arial, sans-serif" w:cs="Arial, sans-serif"/>
          <w:color w:val="000000"/>
          <w:sz w:val="26"/>
        </w:rPr>
        <w:t xml:space="preserve">, </w:t>
      </w:r>
      <w:r>
        <w:rPr>
          <w:rFonts w:eastAsia="Calibri" w:cs="Calibri"/>
          <w:color w:val="000000"/>
          <w:sz w:val="26"/>
        </w:rPr>
        <w:t>техническим</w:t>
      </w:r>
      <w:r>
        <w:rPr>
          <w:rFonts w:ascii="Arial, sans-serif" w:eastAsia="Arial, sans-serif" w:hAnsi="Arial, sans-serif" w:cs="Arial, sans-serif"/>
          <w:color w:val="000000"/>
          <w:sz w:val="26"/>
        </w:rPr>
        <w:t xml:space="preserve"> </w:t>
      </w:r>
      <w:r>
        <w:rPr>
          <w:rFonts w:eastAsia="Calibri" w:cs="Calibri"/>
          <w:color w:val="000000"/>
          <w:sz w:val="26"/>
        </w:rPr>
        <w:t>характеристикам</w:t>
      </w:r>
      <w:r>
        <w:rPr>
          <w:rFonts w:ascii="Arial, sans-serif" w:eastAsia="Arial, sans-serif" w:hAnsi="Arial, sans-serif" w:cs="Arial, sans-serif"/>
          <w:color w:val="000000"/>
          <w:sz w:val="26"/>
        </w:rPr>
        <w:t xml:space="preserve">, </w:t>
      </w:r>
      <w:r>
        <w:rPr>
          <w:rFonts w:eastAsia="Calibri" w:cs="Calibri"/>
          <w:color w:val="000000"/>
          <w:sz w:val="26"/>
        </w:rPr>
        <w:t>функциональным</w:t>
      </w:r>
      <w:r>
        <w:rPr>
          <w:rFonts w:ascii="Arial, sans-serif" w:eastAsia="Arial, sans-serif" w:hAnsi="Arial, sans-serif" w:cs="Arial, sans-serif"/>
          <w:color w:val="000000"/>
          <w:sz w:val="26"/>
        </w:rPr>
        <w:t xml:space="preserve"> </w:t>
      </w:r>
      <w:r>
        <w:rPr>
          <w:rFonts w:eastAsia="Calibri" w:cs="Calibri"/>
          <w:color w:val="000000"/>
          <w:sz w:val="26"/>
        </w:rPr>
        <w:t>характеристикам</w:t>
      </w:r>
      <w:r>
        <w:rPr>
          <w:rFonts w:ascii="Arial, sans-serif" w:eastAsia="Arial, sans-serif" w:hAnsi="Arial, sans-serif" w:cs="Arial, sans-serif"/>
          <w:color w:val="000000"/>
          <w:sz w:val="26"/>
        </w:rPr>
        <w:t xml:space="preserve"> (</w:t>
      </w:r>
      <w:r>
        <w:rPr>
          <w:rFonts w:eastAsia="Calibri" w:cs="Calibri"/>
          <w:color w:val="000000"/>
          <w:sz w:val="26"/>
        </w:rPr>
        <w:t>потребительским</w:t>
      </w:r>
      <w:r>
        <w:rPr>
          <w:rFonts w:ascii="Arial, sans-serif" w:eastAsia="Arial, sans-serif" w:hAnsi="Arial, sans-serif" w:cs="Arial, sans-serif"/>
          <w:color w:val="000000"/>
          <w:sz w:val="26"/>
        </w:rPr>
        <w:t xml:space="preserve"> </w:t>
      </w:r>
      <w:r>
        <w:rPr>
          <w:rFonts w:eastAsia="Calibri" w:cs="Calibri"/>
          <w:color w:val="000000"/>
          <w:sz w:val="26"/>
        </w:rPr>
        <w:t>свойствам</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услуги</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размерам</w:t>
      </w:r>
      <w:r>
        <w:rPr>
          <w:rFonts w:ascii="Arial, sans-serif" w:eastAsia="Arial, sans-serif" w:hAnsi="Arial, sans-serif" w:cs="Arial, sans-serif"/>
          <w:color w:val="000000"/>
          <w:sz w:val="26"/>
        </w:rPr>
        <w:t xml:space="preserve">, </w:t>
      </w:r>
      <w:r>
        <w:rPr>
          <w:rFonts w:eastAsia="Calibri" w:cs="Calibri"/>
          <w:color w:val="000000"/>
          <w:sz w:val="26"/>
        </w:rPr>
        <w:t>упаковке</w:t>
      </w:r>
      <w:r>
        <w:rPr>
          <w:rFonts w:ascii="Arial, sans-serif" w:eastAsia="Arial, sans-serif" w:hAnsi="Arial, sans-serif" w:cs="Arial, sans-serif"/>
          <w:color w:val="000000"/>
          <w:sz w:val="26"/>
        </w:rPr>
        <w:t xml:space="preserve">, </w:t>
      </w:r>
      <w:r>
        <w:rPr>
          <w:rFonts w:eastAsia="Calibri" w:cs="Calibri"/>
          <w:color w:val="000000"/>
          <w:sz w:val="26"/>
        </w:rPr>
        <w:t>отгрузке</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результатам</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должно</w:t>
      </w:r>
      <w:r>
        <w:rPr>
          <w:rFonts w:ascii="Arial, sans-serif" w:eastAsia="Arial, sans-serif" w:hAnsi="Arial, sans-serif" w:cs="Arial, sans-serif"/>
          <w:color w:val="000000"/>
          <w:sz w:val="26"/>
        </w:rPr>
        <w:t xml:space="preserve"> </w:t>
      </w:r>
      <w:r>
        <w:rPr>
          <w:rFonts w:eastAsia="Calibri" w:cs="Calibri"/>
          <w:color w:val="000000"/>
          <w:sz w:val="26"/>
        </w:rPr>
        <w:t>содержаться</w:t>
      </w:r>
      <w:r>
        <w:rPr>
          <w:rFonts w:ascii="Arial, sans-serif" w:eastAsia="Arial, sans-serif" w:hAnsi="Arial, sans-serif" w:cs="Arial, sans-serif"/>
          <w:color w:val="000000"/>
          <w:sz w:val="26"/>
        </w:rPr>
        <w:t xml:space="preserve"> </w:t>
      </w:r>
      <w:r>
        <w:rPr>
          <w:rFonts w:eastAsia="Calibri" w:cs="Calibri"/>
          <w:color w:val="000000"/>
          <w:sz w:val="26"/>
        </w:rPr>
        <w:t>обоснование</w:t>
      </w:r>
      <w:r>
        <w:rPr>
          <w:rFonts w:ascii="Arial, sans-serif" w:eastAsia="Arial, sans-serif" w:hAnsi="Arial, sans-serif" w:cs="Arial, sans-serif"/>
          <w:color w:val="000000"/>
          <w:sz w:val="26"/>
        </w:rPr>
        <w:t xml:space="preserve"> </w:t>
      </w:r>
      <w:r>
        <w:rPr>
          <w:rFonts w:eastAsia="Calibri" w:cs="Calibri"/>
          <w:color w:val="000000"/>
          <w:sz w:val="26"/>
        </w:rPr>
        <w:t>необходимости</w:t>
      </w:r>
      <w:r>
        <w:rPr>
          <w:rFonts w:ascii="Arial, sans-serif" w:eastAsia="Arial, sans-serif" w:hAnsi="Arial, sans-serif" w:cs="Arial, sans-serif"/>
          <w:color w:val="000000"/>
          <w:sz w:val="26"/>
        </w:rPr>
        <w:t xml:space="preserve"> </w:t>
      </w:r>
      <w:r>
        <w:rPr>
          <w:rFonts w:eastAsia="Calibri" w:cs="Calibri"/>
          <w:color w:val="000000"/>
          <w:sz w:val="26"/>
        </w:rPr>
        <w:t>использования</w:t>
      </w:r>
      <w:r>
        <w:rPr>
          <w:rFonts w:ascii="Arial, sans-serif" w:eastAsia="Arial, sans-serif" w:hAnsi="Arial, sans-serif" w:cs="Arial, sans-serif"/>
          <w:color w:val="000000"/>
          <w:sz w:val="26"/>
        </w:rPr>
        <w:t xml:space="preserve"> </w:t>
      </w:r>
      <w:r>
        <w:rPr>
          <w:rFonts w:eastAsia="Calibri" w:cs="Calibri"/>
          <w:color w:val="000000"/>
          <w:sz w:val="26"/>
        </w:rPr>
        <w:t>иных</w:t>
      </w:r>
      <w:r>
        <w:rPr>
          <w:rFonts w:ascii="Arial, sans-serif" w:eastAsia="Arial, sans-serif" w:hAnsi="Arial, sans-serif" w:cs="Arial, sans-serif"/>
          <w:color w:val="000000"/>
          <w:sz w:val="26"/>
        </w:rPr>
        <w:t xml:space="preserve"> </w:t>
      </w:r>
      <w:r>
        <w:rPr>
          <w:rFonts w:eastAsia="Calibri" w:cs="Calibri"/>
          <w:color w:val="000000"/>
          <w:sz w:val="26"/>
        </w:rPr>
        <w:t>требований</w:t>
      </w:r>
      <w:r>
        <w:rPr>
          <w:rFonts w:ascii="Arial, sans-serif" w:eastAsia="Arial, sans-serif" w:hAnsi="Arial, sans-serif" w:cs="Arial, sans-serif"/>
          <w:color w:val="000000"/>
          <w:sz w:val="26"/>
        </w:rPr>
        <w:t xml:space="preserve">, </w:t>
      </w:r>
      <w:r>
        <w:rPr>
          <w:rFonts w:eastAsia="Calibri" w:cs="Calibri"/>
          <w:color w:val="000000"/>
          <w:sz w:val="26"/>
        </w:rPr>
        <w:t>связанных</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определением</w:t>
      </w:r>
      <w:r>
        <w:rPr>
          <w:rFonts w:ascii="Arial, sans-serif" w:eastAsia="Arial, sans-serif" w:hAnsi="Arial, sans-serif" w:cs="Arial, sans-serif"/>
          <w:color w:val="000000"/>
          <w:sz w:val="26"/>
        </w:rPr>
        <w:t xml:space="preserve"> </w:t>
      </w:r>
      <w:r>
        <w:rPr>
          <w:rFonts w:eastAsia="Calibri" w:cs="Calibri"/>
          <w:color w:val="000000"/>
          <w:sz w:val="26"/>
        </w:rPr>
        <w:t>соответствия</w:t>
      </w:r>
      <w:r>
        <w:rPr>
          <w:rFonts w:ascii="Arial, sans-serif" w:eastAsia="Arial, sans-serif" w:hAnsi="Arial, sans-serif" w:cs="Arial, sans-serif"/>
          <w:color w:val="000000"/>
          <w:sz w:val="26"/>
        </w:rPr>
        <w:t xml:space="preserve"> </w:t>
      </w:r>
      <w:r>
        <w:rPr>
          <w:rFonts w:eastAsia="Calibri" w:cs="Calibri"/>
          <w:color w:val="000000"/>
          <w:sz w:val="26"/>
        </w:rPr>
        <w:t>поставляемого</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выполняемой</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оказываемой</w:t>
      </w:r>
      <w:r>
        <w:rPr>
          <w:rFonts w:ascii="Arial, sans-serif" w:eastAsia="Arial, sans-serif" w:hAnsi="Arial, sans-serif" w:cs="Arial, sans-serif"/>
          <w:color w:val="000000"/>
          <w:sz w:val="26"/>
        </w:rPr>
        <w:t xml:space="preserve"> </w:t>
      </w:r>
      <w:r>
        <w:rPr>
          <w:rFonts w:eastAsia="Calibri" w:cs="Calibri"/>
          <w:color w:val="000000"/>
          <w:sz w:val="26"/>
        </w:rPr>
        <w:t>услуги</w:t>
      </w:r>
      <w:r>
        <w:rPr>
          <w:rFonts w:ascii="Arial, sans-serif" w:eastAsia="Arial, sans-serif" w:hAnsi="Arial, sans-serif" w:cs="Arial, sans-serif"/>
          <w:color w:val="000000"/>
          <w:sz w:val="26"/>
        </w:rPr>
        <w:t xml:space="preserve"> </w:t>
      </w:r>
      <w:r>
        <w:rPr>
          <w:rFonts w:eastAsia="Calibri" w:cs="Calibri"/>
          <w:color w:val="000000"/>
          <w:sz w:val="26"/>
        </w:rPr>
        <w:t>потребностям</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w:t>
      </w:r>
    </w:p>
    <w:p w14:paraId="4B091E72"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требования</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описанию</w:t>
      </w:r>
      <w:r>
        <w:rPr>
          <w:rFonts w:ascii="Arial, sans-serif" w:eastAsia="Arial, sans-serif" w:hAnsi="Arial, sans-serif" w:cs="Arial, sans-serif"/>
          <w:color w:val="000000"/>
          <w:sz w:val="26"/>
        </w:rPr>
        <w:t xml:space="preserve"> </w:t>
      </w:r>
      <w:r>
        <w:rPr>
          <w:rFonts w:eastAsia="Calibri" w:cs="Calibri"/>
          <w:color w:val="000000"/>
          <w:sz w:val="26"/>
        </w:rPr>
        <w:t>участниками</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поставляемого</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который</w:t>
      </w:r>
      <w:r>
        <w:rPr>
          <w:rFonts w:ascii="Arial, sans-serif" w:eastAsia="Arial, sans-serif" w:hAnsi="Arial, sans-serif" w:cs="Arial, sans-serif"/>
          <w:color w:val="000000"/>
          <w:sz w:val="26"/>
        </w:rPr>
        <w:t xml:space="preserve"> </w:t>
      </w:r>
      <w:r>
        <w:rPr>
          <w:rFonts w:eastAsia="Calibri" w:cs="Calibri"/>
          <w:color w:val="000000"/>
          <w:sz w:val="26"/>
        </w:rPr>
        <w:t>является</w:t>
      </w:r>
      <w:r>
        <w:rPr>
          <w:rFonts w:ascii="Arial, sans-serif" w:eastAsia="Arial, sans-serif" w:hAnsi="Arial, sans-serif" w:cs="Arial, sans-serif"/>
          <w:color w:val="000000"/>
          <w:sz w:val="26"/>
        </w:rPr>
        <w:t xml:space="preserve"> </w:t>
      </w:r>
      <w:r>
        <w:rPr>
          <w:rFonts w:eastAsia="Calibri" w:cs="Calibri"/>
          <w:color w:val="000000"/>
          <w:sz w:val="26"/>
        </w:rPr>
        <w:t>предметом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его</w:t>
      </w:r>
      <w:r>
        <w:rPr>
          <w:rFonts w:ascii="Arial, sans-serif" w:eastAsia="Arial, sans-serif" w:hAnsi="Arial, sans-serif" w:cs="Arial, sans-serif"/>
          <w:color w:val="000000"/>
          <w:sz w:val="26"/>
        </w:rPr>
        <w:t xml:space="preserve"> </w:t>
      </w:r>
      <w:r>
        <w:rPr>
          <w:rFonts w:eastAsia="Calibri" w:cs="Calibri"/>
          <w:color w:val="000000"/>
          <w:sz w:val="26"/>
        </w:rPr>
        <w:t>функциональных</w:t>
      </w:r>
      <w:r>
        <w:rPr>
          <w:rFonts w:ascii="Arial, sans-serif" w:eastAsia="Arial, sans-serif" w:hAnsi="Arial, sans-serif" w:cs="Arial, sans-serif"/>
          <w:color w:val="000000"/>
          <w:sz w:val="26"/>
        </w:rPr>
        <w:t xml:space="preserve"> </w:t>
      </w:r>
      <w:r>
        <w:rPr>
          <w:rFonts w:eastAsia="Calibri" w:cs="Calibri"/>
          <w:color w:val="000000"/>
          <w:sz w:val="26"/>
        </w:rPr>
        <w:t>характеристик</w:t>
      </w:r>
      <w:r>
        <w:rPr>
          <w:rFonts w:ascii="Arial, sans-serif" w:eastAsia="Arial, sans-serif" w:hAnsi="Arial, sans-serif" w:cs="Arial, sans-serif"/>
          <w:color w:val="000000"/>
          <w:sz w:val="26"/>
        </w:rPr>
        <w:t xml:space="preserve"> (</w:t>
      </w:r>
      <w:r>
        <w:rPr>
          <w:rFonts w:eastAsia="Calibri" w:cs="Calibri"/>
          <w:color w:val="000000"/>
          <w:sz w:val="26"/>
        </w:rPr>
        <w:t>потребительских</w:t>
      </w:r>
      <w:r>
        <w:rPr>
          <w:rFonts w:ascii="Arial, sans-serif" w:eastAsia="Arial, sans-serif" w:hAnsi="Arial, sans-serif" w:cs="Arial, sans-serif"/>
          <w:color w:val="000000"/>
          <w:sz w:val="26"/>
        </w:rPr>
        <w:t xml:space="preserve"> </w:t>
      </w:r>
      <w:r>
        <w:rPr>
          <w:rFonts w:eastAsia="Calibri" w:cs="Calibri"/>
          <w:color w:val="000000"/>
          <w:sz w:val="26"/>
        </w:rPr>
        <w:t>свойств</w:t>
      </w:r>
      <w:r>
        <w:rPr>
          <w:rFonts w:ascii="Arial, sans-serif" w:eastAsia="Arial, sans-serif" w:hAnsi="Arial, sans-serif" w:cs="Arial, sans-serif"/>
          <w:color w:val="000000"/>
          <w:sz w:val="26"/>
        </w:rPr>
        <w:t xml:space="preserve">), </w:t>
      </w:r>
      <w:r>
        <w:rPr>
          <w:rFonts w:eastAsia="Calibri" w:cs="Calibri"/>
          <w:color w:val="000000"/>
          <w:sz w:val="26"/>
        </w:rPr>
        <w:t>его</w:t>
      </w:r>
      <w:r>
        <w:rPr>
          <w:rFonts w:ascii="Arial, sans-serif" w:eastAsia="Arial, sans-serif" w:hAnsi="Arial, sans-serif" w:cs="Arial, sans-serif"/>
          <w:color w:val="000000"/>
          <w:sz w:val="26"/>
        </w:rPr>
        <w:t xml:space="preserve"> </w:t>
      </w:r>
      <w:r>
        <w:rPr>
          <w:rFonts w:eastAsia="Calibri" w:cs="Calibri"/>
          <w:color w:val="000000"/>
          <w:sz w:val="26"/>
        </w:rPr>
        <w:t>количественных</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качественных</w:t>
      </w:r>
      <w:r>
        <w:rPr>
          <w:rFonts w:ascii="Arial, sans-serif" w:eastAsia="Arial, sans-serif" w:hAnsi="Arial, sans-serif" w:cs="Arial, sans-serif"/>
          <w:color w:val="000000"/>
          <w:sz w:val="26"/>
        </w:rPr>
        <w:t xml:space="preserve"> </w:t>
      </w:r>
      <w:r>
        <w:rPr>
          <w:rFonts w:eastAsia="Calibri" w:cs="Calibri"/>
          <w:color w:val="000000"/>
          <w:sz w:val="26"/>
        </w:rPr>
        <w:t>характеристик</w:t>
      </w:r>
      <w:r>
        <w:rPr>
          <w:rFonts w:ascii="Arial, sans-serif" w:eastAsia="Arial, sans-serif" w:hAnsi="Arial, sans-serif" w:cs="Arial, sans-serif"/>
          <w:color w:val="000000"/>
          <w:sz w:val="26"/>
        </w:rPr>
        <w:t xml:space="preserve">, </w:t>
      </w:r>
      <w:r>
        <w:rPr>
          <w:rFonts w:eastAsia="Calibri" w:cs="Calibri"/>
          <w:color w:val="000000"/>
          <w:sz w:val="26"/>
        </w:rPr>
        <w:t>требования</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описанию</w:t>
      </w:r>
      <w:r>
        <w:rPr>
          <w:rFonts w:ascii="Arial, sans-serif" w:eastAsia="Arial, sans-serif" w:hAnsi="Arial, sans-serif" w:cs="Arial, sans-serif"/>
          <w:color w:val="000000"/>
          <w:sz w:val="26"/>
        </w:rPr>
        <w:t xml:space="preserve"> </w:t>
      </w:r>
      <w:r>
        <w:rPr>
          <w:rFonts w:eastAsia="Calibri" w:cs="Calibri"/>
          <w:color w:val="000000"/>
          <w:sz w:val="26"/>
        </w:rPr>
        <w:t>участниками</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выполняемой</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оказываемой</w:t>
      </w:r>
      <w:r>
        <w:rPr>
          <w:rFonts w:ascii="Arial, sans-serif" w:eastAsia="Arial, sans-serif" w:hAnsi="Arial, sans-serif" w:cs="Arial, sans-serif"/>
          <w:color w:val="000000"/>
          <w:sz w:val="26"/>
        </w:rPr>
        <w:t xml:space="preserve"> </w:t>
      </w:r>
      <w:r>
        <w:rPr>
          <w:rFonts w:eastAsia="Calibri" w:cs="Calibri"/>
          <w:color w:val="000000"/>
          <w:sz w:val="26"/>
        </w:rPr>
        <w:lastRenderedPageBreak/>
        <w:t>услуги</w:t>
      </w:r>
      <w:r>
        <w:rPr>
          <w:rFonts w:ascii="Arial, sans-serif" w:eastAsia="Arial, sans-serif" w:hAnsi="Arial, sans-serif" w:cs="Arial, sans-serif"/>
          <w:color w:val="000000"/>
          <w:sz w:val="26"/>
        </w:rPr>
        <w:t xml:space="preserve">, </w:t>
      </w:r>
      <w:r>
        <w:rPr>
          <w:rFonts w:eastAsia="Calibri" w:cs="Calibri"/>
          <w:color w:val="000000"/>
          <w:sz w:val="26"/>
        </w:rPr>
        <w:t>которые</w:t>
      </w:r>
      <w:r>
        <w:rPr>
          <w:rFonts w:ascii="Arial, sans-serif" w:eastAsia="Arial, sans-serif" w:hAnsi="Arial, sans-serif" w:cs="Arial, sans-serif"/>
          <w:color w:val="000000"/>
          <w:sz w:val="26"/>
        </w:rPr>
        <w:t xml:space="preserve"> </w:t>
      </w:r>
      <w:r>
        <w:rPr>
          <w:rFonts w:eastAsia="Calibri" w:cs="Calibri"/>
          <w:color w:val="000000"/>
          <w:sz w:val="26"/>
        </w:rPr>
        <w:t>являются</w:t>
      </w:r>
      <w:r>
        <w:rPr>
          <w:rFonts w:ascii="Arial, sans-serif" w:eastAsia="Arial, sans-serif" w:hAnsi="Arial, sans-serif" w:cs="Arial, sans-serif"/>
          <w:color w:val="000000"/>
          <w:sz w:val="26"/>
        </w:rPr>
        <w:t xml:space="preserve"> </w:t>
      </w:r>
      <w:r>
        <w:rPr>
          <w:rFonts w:eastAsia="Calibri" w:cs="Calibri"/>
          <w:color w:val="000000"/>
          <w:sz w:val="26"/>
        </w:rPr>
        <w:t>предметом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их</w:t>
      </w:r>
      <w:r>
        <w:rPr>
          <w:rFonts w:ascii="Arial, sans-serif" w:eastAsia="Arial, sans-serif" w:hAnsi="Arial, sans-serif" w:cs="Arial, sans-serif"/>
          <w:color w:val="000000"/>
          <w:sz w:val="26"/>
        </w:rPr>
        <w:t xml:space="preserve"> </w:t>
      </w:r>
      <w:r>
        <w:rPr>
          <w:rFonts w:eastAsia="Calibri" w:cs="Calibri"/>
          <w:color w:val="000000"/>
          <w:sz w:val="26"/>
        </w:rPr>
        <w:t>количественных</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качественных</w:t>
      </w:r>
      <w:r>
        <w:rPr>
          <w:rFonts w:ascii="Arial, sans-serif" w:eastAsia="Arial, sans-serif" w:hAnsi="Arial, sans-serif" w:cs="Arial, sans-serif"/>
          <w:color w:val="000000"/>
          <w:sz w:val="26"/>
        </w:rPr>
        <w:t xml:space="preserve"> </w:t>
      </w:r>
      <w:r>
        <w:rPr>
          <w:rFonts w:eastAsia="Calibri" w:cs="Calibri"/>
          <w:color w:val="000000"/>
          <w:sz w:val="26"/>
        </w:rPr>
        <w:t>характеристик</w:t>
      </w:r>
      <w:r>
        <w:rPr>
          <w:rFonts w:ascii="Arial, sans-serif" w:eastAsia="Arial, sans-serif" w:hAnsi="Arial, sans-serif" w:cs="Arial, sans-serif"/>
          <w:color w:val="000000"/>
          <w:sz w:val="26"/>
        </w:rPr>
        <w:t>;</w:t>
      </w:r>
    </w:p>
    <w:p w14:paraId="37E1EA9C"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условия</w:t>
      </w:r>
      <w:r>
        <w:rPr>
          <w:rFonts w:ascii="Arial, sans-serif" w:eastAsia="Arial, sans-serif" w:hAnsi="Arial, sans-serif" w:cs="Arial, sans-serif"/>
          <w:color w:val="000000"/>
          <w:sz w:val="26"/>
        </w:rPr>
        <w:t xml:space="preserve"> </w:t>
      </w:r>
      <w:r>
        <w:rPr>
          <w:rFonts w:eastAsia="Calibri" w:cs="Calibri"/>
          <w:color w:val="000000"/>
          <w:sz w:val="26"/>
        </w:rPr>
        <w:t>предоставления</w:t>
      </w:r>
      <w:r>
        <w:rPr>
          <w:rFonts w:ascii="Arial, sans-serif" w:eastAsia="Arial, sans-serif" w:hAnsi="Arial, sans-serif" w:cs="Arial, sans-serif"/>
          <w:color w:val="000000"/>
          <w:sz w:val="26"/>
        </w:rPr>
        <w:t xml:space="preserve"> </w:t>
      </w:r>
      <w:r>
        <w:rPr>
          <w:rFonts w:eastAsia="Calibri" w:cs="Calibri"/>
          <w:color w:val="000000"/>
          <w:sz w:val="26"/>
        </w:rPr>
        <w:t>приоритета</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российского</w:t>
      </w:r>
      <w:r>
        <w:rPr>
          <w:rFonts w:ascii="Arial, sans-serif" w:eastAsia="Arial, sans-serif" w:hAnsi="Arial, sans-serif" w:cs="Arial, sans-serif"/>
          <w:color w:val="000000"/>
          <w:sz w:val="26"/>
        </w:rPr>
        <w:t xml:space="preserve"> </w:t>
      </w:r>
      <w:r>
        <w:rPr>
          <w:rFonts w:eastAsia="Calibri" w:cs="Calibri"/>
          <w:color w:val="000000"/>
          <w:sz w:val="26"/>
        </w:rPr>
        <w:t>происхождения</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выполняемых</w:t>
      </w:r>
      <w:r>
        <w:rPr>
          <w:rFonts w:ascii="Arial, sans-serif" w:eastAsia="Arial, sans-serif" w:hAnsi="Arial, sans-serif" w:cs="Arial, sans-serif"/>
          <w:color w:val="000000"/>
          <w:sz w:val="26"/>
        </w:rPr>
        <w:t xml:space="preserve">, </w:t>
      </w:r>
      <w:r>
        <w:rPr>
          <w:rFonts w:eastAsia="Calibri" w:cs="Calibri"/>
          <w:color w:val="000000"/>
          <w:sz w:val="26"/>
        </w:rPr>
        <w:t>оказываемых</w:t>
      </w:r>
      <w:r>
        <w:rPr>
          <w:rFonts w:ascii="Arial, sans-serif" w:eastAsia="Arial, sans-serif" w:hAnsi="Arial, sans-serif" w:cs="Arial, sans-serif"/>
          <w:color w:val="000000"/>
          <w:sz w:val="26"/>
        </w:rPr>
        <w:t xml:space="preserve"> </w:t>
      </w:r>
      <w:r>
        <w:rPr>
          <w:rFonts w:eastAsia="Calibri" w:cs="Calibri"/>
          <w:color w:val="000000"/>
          <w:sz w:val="26"/>
        </w:rPr>
        <w:t>российскими</w:t>
      </w:r>
      <w:r>
        <w:rPr>
          <w:rFonts w:ascii="Arial, sans-serif" w:eastAsia="Arial, sans-serif" w:hAnsi="Arial, sans-serif" w:cs="Arial, sans-serif"/>
          <w:color w:val="000000"/>
          <w:sz w:val="26"/>
        </w:rPr>
        <w:t xml:space="preserve"> </w:t>
      </w:r>
      <w:r>
        <w:rPr>
          <w:rFonts w:eastAsia="Calibri" w:cs="Calibri"/>
          <w:color w:val="000000"/>
          <w:sz w:val="26"/>
        </w:rPr>
        <w:t>лицами</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осуществлении</w:t>
      </w:r>
      <w:r>
        <w:rPr>
          <w:rFonts w:ascii="Arial, sans-serif" w:eastAsia="Arial, sans-serif" w:hAnsi="Arial, sans-serif" w:cs="Arial, sans-serif"/>
          <w:color w:val="000000"/>
          <w:sz w:val="26"/>
        </w:rPr>
        <w:t xml:space="preserve"> </w:t>
      </w:r>
      <w:r>
        <w:rPr>
          <w:rFonts w:eastAsia="Calibri" w:cs="Calibri"/>
          <w:color w:val="000000"/>
          <w:sz w:val="26"/>
        </w:rPr>
        <w:t>закупок</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w:t>
      </w:r>
    </w:p>
    <w:p w14:paraId="70F22B6D" w14:textId="77777777" w:rsidR="00E53D3C" w:rsidRDefault="00E53D3C" w:rsidP="00E53D3C">
      <w:pPr>
        <w:ind w:firstLine="567"/>
        <w:jc w:val="both"/>
      </w:pP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извещению</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должны</w:t>
      </w:r>
      <w:r>
        <w:rPr>
          <w:rFonts w:ascii="Arial, sans-serif" w:eastAsia="Arial, sans-serif" w:hAnsi="Arial, sans-serif" w:cs="Arial, sans-serif"/>
          <w:color w:val="000000"/>
          <w:sz w:val="26"/>
        </w:rPr>
        <w:t xml:space="preserve"> </w:t>
      </w:r>
      <w:r>
        <w:rPr>
          <w:rFonts w:eastAsia="Calibri" w:cs="Calibri"/>
          <w:color w:val="000000"/>
          <w:sz w:val="26"/>
        </w:rPr>
        <w:t>быть</w:t>
      </w:r>
      <w:r>
        <w:rPr>
          <w:rFonts w:ascii="Arial, sans-serif" w:eastAsia="Arial, sans-serif" w:hAnsi="Arial, sans-serif" w:cs="Arial, sans-serif"/>
          <w:color w:val="000000"/>
          <w:sz w:val="26"/>
        </w:rPr>
        <w:t xml:space="preserve"> </w:t>
      </w:r>
      <w:r>
        <w:rPr>
          <w:rFonts w:eastAsia="Calibri" w:cs="Calibri"/>
          <w:color w:val="000000"/>
          <w:sz w:val="26"/>
        </w:rPr>
        <w:t>приложены</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виде</w:t>
      </w:r>
      <w:r>
        <w:rPr>
          <w:rFonts w:ascii="Arial, sans-serif" w:eastAsia="Arial, sans-serif" w:hAnsi="Arial, sans-serif" w:cs="Arial, sans-serif"/>
          <w:color w:val="000000"/>
          <w:sz w:val="26"/>
        </w:rPr>
        <w:t xml:space="preserve"> </w:t>
      </w:r>
      <w:r>
        <w:rPr>
          <w:rFonts w:eastAsia="Calibri" w:cs="Calibri"/>
          <w:color w:val="000000"/>
          <w:sz w:val="26"/>
        </w:rPr>
        <w:t>приложений</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извещению</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являющихся</w:t>
      </w:r>
      <w:r>
        <w:rPr>
          <w:rFonts w:ascii="Arial, sans-serif" w:eastAsia="Arial, sans-serif" w:hAnsi="Arial, sans-serif" w:cs="Arial, sans-serif"/>
          <w:color w:val="000000"/>
          <w:sz w:val="26"/>
        </w:rPr>
        <w:t xml:space="preserve"> </w:t>
      </w:r>
      <w:r>
        <w:rPr>
          <w:rFonts w:eastAsia="Calibri" w:cs="Calibri"/>
          <w:color w:val="000000"/>
          <w:sz w:val="26"/>
        </w:rPr>
        <w:t>ее</w:t>
      </w:r>
      <w:r>
        <w:rPr>
          <w:rFonts w:ascii="Arial, sans-serif" w:eastAsia="Arial, sans-serif" w:hAnsi="Arial, sans-serif" w:cs="Arial, sans-serif"/>
          <w:color w:val="000000"/>
          <w:sz w:val="26"/>
        </w:rPr>
        <w:t xml:space="preserve"> </w:t>
      </w:r>
      <w:r>
        <w:rPr>
          <w:rFonts w:eastAsia="Calibri" w:cs="Calibri"/>
          <w:color w:val="000000"/>
          <w:sz w:val="26"/>
        </w:rPr>
        <w:t>неотъемлемой</w:t>
      </w:r>
      <w:r>
        <w:rPr>
          <w:rFonts w:ascii="Arial, sans-serif" w:eastAsia="Arial, sans-serif" w:hAnsi="Arial, sans-serif" w:cs="Arial, sans-serif"/>
          <w:color w:val="000000"/>
          <w:sz w:val="26"/>
        </w:rPr>
        <w:t xml:space="preserve"> </w:t>
      </w:r>
      <w:r>
        <w:rPr>
          <w:rFonts w:eastAsia="Calibri" w:cs="Calibri"/>
          <w:color w:val="000000"/>
          <w:sz w:val="26"/>
        </w:rPr>
        <w:t>частью</w:t>
      </w:r>
      <w:r>
        <w:rPr>
          <w:rFonts w:ascii="Arial, sans-serif" w:eastAsia="Arial, sans-serif" w:hAnsi="Arial, sans-serif" w:cs="Arial, sans-serif"/>
          <w:color w:val="000000"/>
          <w:sz w:val="26"/>
        </w:rPr>
        <w:t>):</w:t>
      </w:r>
    </w:p>
    <w:p w14:paraId="1578DCC0" w14:textId="77777777" w:rsidR="00E53D3C" w:rsidRDefault="00E53D3C" w:rsidP="00E53D3C">
      <w:pPr>
        <w:ind w:firstLine="567"/>
        <w:jc w:val="both"/>
      </w:pPr>
      <w:r>
        <w:rPr>
          <w:rFonts w:ascii="Arial, sans-serif" w:eastAsia="Arial, sans-serif" w:hAnsi="Arial, sans-serif" w:cs="Arial, sans-serif"/>
          <w:color w:val="000000"/>
          <w:sz w:val="26"/>
        </w:rPr>
        <w:t xml:space="preserve">1) </w:t>
      </w:r>
      <w:r>
        <w:rPr>
          <w:rFonts w:eastAsia="Calibri" w:cs="Calibri"/>
          <w:color w:val="00000A"/>
        </w:rPr>
        <w:t>описание</w:t>
      </w:r>
      <w:r>
        <w:rPr>
          <w:rFonts w:ascii="Liberation Serif" w:eastAsia="Liberation Serif" w:hAnsi="Liberation Serif" w:cs="Liberation Serif"/>
          <w:color w:val="00000A"/>
        </w:rPr>
        <w:t xml:space="preserve"> </w:t>
      </w:r>
      <w:r>
        <w:rPr>
          <w:rFonts w:eastAsia="Calibri" w:cs="Calibri"/>
          <w:color w:val="00000A"/>
        </w:rPr>
        <w:t>предмета</w:t>
      </w:r>
      <w:r>
        <w:rPr>
          <w:rFonts w:ascii="Liberation Serif" w:eastAsia="Liberation Serif" w:hAnsi="Liberation Serif" w:cs="Liberation Serif"/>
          <w:color w:val="00000A"/>
        </w:rPr>
        <w:t xml:space="preserve"> (</w:t>
      </w:r>
      <w:r>
        <w:rPr>
          <w:rFonts w:eastAsia="Calibri" w:cs="Calibri"/>
          <w:color w:val="00000A"/>
        </w:rPr>
        <w:t>объекта</w:t>
      </w:r>
      <w:r>
        <w:rPr>
          <w:rFonts w:ascii="Liberation Serif" w:eastAsia="Liberation Serif" w:hAnsi="Liberation Serif" w:cs="Liberation Serif"/>
          <w:color w:val="00000A"/>
        </w:rPr>
        <w:t xml:space="preserve">) </w:t>
      </w:r>
      <w:r>
        <w:rPr>
          <w:rFonts w:eastAsia="Calibri" w:cs="Calibri"/>
          <w:color w:val="00000A"/>
        </w:rPr>
        <w:t>закупки</w:t>
      </w:r>
      <w:r>
        <w:rPr>
          <w:rFonts w:ascii="Liberation Serif" w:eastAsia="Liberation Serif" w:hAnsi="Liberation Serif" w:cs="Liberation Serif"/>
          <w:color w:val="00000A"/>
        </w:rPr>
        <w:t>;</w:t>
      </w:r>
    </w:p>
    <w:p w14:paraId="58B977CF" w14:textId="77777777" w:rsidR="00E53D3C" w:rsidRDefault="00E53D3C" w:rsidP="00E53D3C">
      <w:pPr>
        <w:ind w:firstLine="567"/>
        <w:jc w:val="both"/>
      </w:pPr>
      <w:r>
        <w:rPr>
          <w:rFonts w:ascii="Arial, sans-serif" w:eastAsia="Arial, sans-serif" w:hAnsi="Arial, sans-serif" w:cs="Arial, sans-serif"/>
          <w:color w:val="000000"/>
          <w:sz w:val="26"/>
        </w:rPr>
        <w:t xml:space="preserve">2) </w:t>
      </w:r>
      <w:r>
        <w:rPr>
          <w:rFonts w:eastAsia="Calibri" w:cs="Calibri"/>
          <w:color w:val="000000"/>
          <w:sz w:val="26"/>
        </w:rPr>
        <w:t>проект</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w:t>
      </w:r>
    </w:p>
    <w:p w14:paraId="5E3613AB" w14:textId="20264570" w:rsidR="00E53D3C" w:rsidRDefault="00E53D3C" w:rsidP="00E53D3C">
      <w:pPr>
        <w:ind w:firstLine="567"/>
        <w:jc w:val="both"/>
      </w:pPr>
      <w:r>
        <w:rPr>
          <w:rFonts w:ascii="Arial, sans-serif" w:eastAsia="Arial, sans-serif" w:hAnsi="Arial, sans-serif" w:cs="Arial, sans-serif"/>
          <w:color w:val="000000"/>
          <w:sz w:val="26"/>
        </w:rPr>
        <w:t xml:space="preserve">3) </w:t>
      </w:r>
      <w:r w:rsidR="00535220" w:rsidRPr="00535220">
        <w:rPr>
          <w:rFonts w:ascii="Arial, sans-serif" w:eastAsia="Arial, sans-serif" w:hAnsi="Arial, sans-serif" w:cs="Arial, sans-serif"/>
          <w:color w:val="000000"/>
          <w:sz w:val="26"/>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w:t>
      </w:r>
    </w:p>
    <w:p w14:paraId="5B9D6E4C" w14:textId="77777777" w:rsidR="00E53D3C" w:rsidRDefault="00E53D3C" w:rsidP="00E53D3C">
      <w:pPr>
        <w:ind w:firstLine="567"/>
        <w:jc w:val="both"/>
      </w:pPr>
      <w:r>
        <w:rPr>
          <w:rFonts w:ascii="Liberation Serif" w:eastAsia="Liberation Serif" w:hAnsi="Liberation Serif" w:cs="Liberation Serif"/>
          <w:color w:val="00000A"/>
        </w:rPr>
        <w:t xml:space="preserve">4) </w:t>
      </w:r>
      <w:r>
        <w:rPr>
          <w:rFonts w:eastAsia="Calibri" w:cs="Calibri"/>
          <w:color w:val="00000A"/>
        </w:rPr>
        <w:t>формы</w:t>
      </w:r>
      <w:r>
        <w:rPr>
          <w:rFonts w:ascii="Liberation Serif" w:eastAsia="Liberation Serif" w:hAnsi="Liberation Serif" w:cs="Liberation Serif"/>
          <w:color w:val="00000A"/>
        </w:rPr>
        <w:t xml:space="preserve"> </w:t>
      </w:r>
      <w:r>
        <w:rPr>
          <w:rFonts w:eastAsia="Calibri" w:cs="Calibri"/>
          <w:color w:val="00000A"/>
        </w:rPr>
        <w:t>документов</w:t>
      </w:r>
      <w:r>
        <w:rPr>
          <w:rFonts w:ascii="Liberation Serif" w:eastAsia="Liberation Serif" w:hAnsi="Liberation Serif" w:cs="Liberation Serif"/>
          <w:color w:val="00000A"/>
        </w:rPr>
        <w:t xml:space="preserve">, </w:t>
      </w:r>
      <w:r>
        <w:rPr>
          <w:rFonts w:eastAsia="Calibri" w:cs="Calibri"/>
          <w:color w:val="00000A"/>
        </w:rPr>
        <w:t>установленные</w:t>
      </w:r>
      <w:r>
        <w:rPr>
          <w:rFonts w:ascii="Liberation Serif" w:eastAsia="Liberation Serif" w:hAnsi="Liberation Serif" w:cs="Liberation Serif"/>
          <w:color w:val="00000A"/>
        </w:rPr>
        <w:t xml:space="preserve"> </w:t>
      </w:r>
      <w:r>
        <w:rPr>
          <w:rFonts w:eastAsia="Calibri" w:cs="Calibri"/>
          <w:color w:val="00000A"/>
        </w:rPr>
        <w:t>заказчиком</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соответствии</w:t>
      </w:r>
      <w:r>
        <w:rPr>
          <w:rFonts w:ascii="Liberation Serif" w:eastAsia="Liberation Serif" w:hAnsi="Liberation Serif" w:cs="Liberation Serif"/>
          <w:color w:val="00000A"/>
        </w:rPr>
        <w:t xml:space="preserve"> </w:t>
      </w:r>
      <w:r>
        <w:rPr>
          <w:rFonts w:eastAsia="Calibri" w:cs="Calibri"/>
          <w:color w:val="00000A"/>
        </w:rPr>
        <w:t>с</w:t>
      </w:r>
      <w:r>
        <w:rPr>
          <w:rFonts w:ascii="Liberation Serif" w:eastAsia="Liberation Serif" w:hAnsi="Liberation Serif" w:cs="Liberation Serif"/>
          <w:color w:val="00000A"/>
        </w:rPr>
        <w:t xml:space="preserve"> </w:t>
      </w:r>
      <w:r>
        <w:rPr>
          <w:rFonts w:eastAsia="Calibri" w:cs="Calibri"/>
          <w:color w:val="00000A"/>
        </w:rPr>
        <w:t>извещением</w:t>
      </w:r>
      <w:r>
        <w:rPr>
          <w:rFonts w:ascii="Liberation Serif" w:eastAsia="Liberation Serif" w:hAnsi="Liberation Serif" w:cs="Liberation Serif"/>
          <w:color w:val="00000A"/>
        </w:rPr>
        <w:t xml:space="preserve"> </w:t>
      </w:r>
      <w:r>
        <w:rPr>
          <w:rFonts w:eastAsia="Calibri" w:cs="Calibri"/>
          <w:color w:val="00000A"/>
        </w:rPr>
        <w:t>о</w:t>
      </w:r>
      <w:r>
        <w:rPr>
          <w:rFonts w:ascii="Liberation Serif" w:eastAsia="Liberation Serif" w:hAnsi="Liberation Serif" w:cs="Liberation Serif"/>
          <w:color w:val="00000A"/>
        </w:rPr>
        <w:t xml:space="preserve"> </w:t>
      </w:r>
      <w:r>
        <w:rPr>
          <w:rFonts w:eastAsia="Calibri" w:cs="Calibri"/>
          <w:color w:val="00000A"/>
        </w:rPr>
        <w:t>проведении</w:t>
      </w:r>
      <w:r>
        <w:rPr>
          <w:rFonts w:ascii="Liberation Serif" w:eastAsia="Liberation Serif" w:hAnsi="Liberation Serif" w:cs="Liberation Serif"/>
          <w:color w:val="00000A"/>
        </w:rPr>
        <w:t xml:space="preserve"> </w:t>
      </w:r>
      <w:r>
        <w:rPr>
          <w:rFonts w:eastAsia="Calibri" w:cs="Calibri"/>
          <w:color w:val="00000A"/>
        </w:rPr>
        <w:t>запроса</w:t>
      </w:r>
      <w:r>
        <w:rPr>
          <w:rFonts w:ascii="Liberation Serif" w:eastAsia="Liberation Serif" w:hAnsi="Liberation Serif" w:cs="Liberation Serif"/>
          <w:color w:val="00000A"/>
        </w:rPr>
        <w:t xml:space="preserve"> </w:t>
      </w:r>
      <w:r>
        <w:rPr>
          <w:rFonts w:eastAsia="Calibri" w:cs="Calibri"/>
          <w:color w:val="00000A"/>
        </w:rPr>
        <w:t>котировок</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том</w:t>
      </w:r>
      <w:r>
        <w:rPr>
          <w:rFonts w:ascii="Liberation Serif" w:eastAsia="Liberation Serif" w:hAnsi="Liberation Serif" w:cs="Liberation Serif"/>
          <w:color w:val="00000A"/>
        </w:rPr>
        <w:t xml:space="preserve"> </w:t>
      </w:r>
      <w:r>
        <w:rPr>
          <w:rFonts w:eastAsia="Calibri" w:cs="Calibri"/>
          <w:color w:val="00000A"/>
        </w:rPr>
        <w:t>числе</w:t>
      </w:r>
      <w:r>
        <w:rPr>
          <w:rFonts w:ascii="Liberation Serif" w:eastAsia="Liberation Serif" w:hAnsi="Liberation Serif" w:cs="Liberation Serif"/>
          <w:color w:val="00000A"/>
        </w:rPr>
        <w:t xml:space="preserve"> </w:t>
      </w:r>
      <w:r>
        <w:rPr>
          <w:rFonts w:eastAsia="Calibri" w:cs="Calibri"/>
          <w:color w:val="00000A"/>
        </w:rPr>
        <w:t>форма</w:t>
      </w:r>
      <w:r>
        <w:rPr>
          <w:rFonts w:ascii="Liberation Serif" w:eastAsia="Liberation Serif" w:hAnsi="Liberation Serif" w:cs="Liberation Serif"/>
          <w:color w:val="00000A"/>
        </w:rPr>
        <w:t xml:space="preserve"> </w:t>
      </w:r>
      <w:r>
        <w:rPr>
          <w:rFonts w:eastAsia="Calibri" w:cs="Calibri"/>
          <w:color w:val="00000A"/>
        </w:rPr>
        <w:t>котировочной</w:t>
      </w:r>
      <w:r>
        <w:rPr>
          <w:rFonts w:ascii="Liberation Serif" w:eastAsia="Liberation Serif" w:hAnsi="Liberation Serif" w:cs="Liberation Serif"/>
          <w:color w:val="00000A"/>
        </w:rPr>
        <w:t xml:space="preserve"> </w:t>
      </w:r>
      <w:r>
        <w:rPr>
          <w:rFonts w:eastAsia="Calibri" w:cs="Calibri"/>
          <w:color w:val="00000A"/>
        </w:rPr>
        <w:t>заявки</w:t>
      </w:r>
      <w:r>
        <w:rPr>
          <w:rFonts w:ascii="Liberation Serif" w:eastAsia="Liberation Serif" w:hAnsi="Liberation Serif" w:cs="Liberation Serif"/>
          <w:color w:val="00000A"/>
        </w:rPr>
        <w:t>.</w:t>
      </w:r>
    </w:p>
    <w:p w14:paraId="419D3805" w14:textId="77777777" w:rsidR="00E53D3C" w:rsidRDefault="00E53D3C" w:rsidP="00E53D3C">
      <w:pPr>
        <w:ind w:firstLine="624"/>
        <w:jc w:val="both"/>
      </w:pPr>
      <w:r>
        <w:rPr>
          <w:rFonts w:ascii="Arial, sans-serif" w:eastAsia="Arial, sans-serif" w:hAnsi="Arial, sans-serif" w:cs="Arial, sans-serif"/>
          <w:color w:val="000000"/>
          <w:sz w:val="26"/>
        </w:rPr>
        <w:t xml:space="preserve">20.5. </w:t>
      </w:r>
      <w:r>
        <w:rPr>
          <w:rFonts w:eastAsia="Calibri" w:cs="Calibri"/>
          <w:color w:val="000000"/>
          <w:sz w:val="26"/>
        </w:rPr>
        <w:t>Требования</w:t>
      </w:r>
      <w:r>
        <w:rPr>
          <w:rFonts w:ascii="Arial, sans-serif" w:eastAsia="Arial, sans-serif" w:hAnsi="Arial, sans-serif" w:cs="Arial, sans-serif"/>
          <w:color w:val="000000"/>
          <w:sz w:val="26"/>
        </w:rPr>
        <w:t xml:space="preserve">, </w:t>
      </w:r>
      <w:r>
        <w:rPr>
          <w:rFonts w:eastAsia="Calibri" w:cs="Calibri"/>
          <w:color w:val="000000"/>
          <w:sz w:val="26"/>
        </w:rPr>
        <w:t>предъявляемые</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котировочной</w:t>
      </w:r>
      <w:r>
        <w:rPr>
          <w:rFonts w:ascii="Arial, sans-serif" w:eastAsia="Arial, sans-serif" w:hAnsi="Arial, sans-serif" w:cs="Arial, sans-serif"/>
          <w:color w:val="000000"/>
          <w:sz w:val="26"/>
        </w:rPr>
        <w:t xml:space="preserve"> </w:t>
      </w:r>
      <w:r>
        <w:rPr>
          <w:rFonts w:eastAsia="Calibri" w:cs="Calibri"/>
          <w:color w:val="000000"/>
          <w:sz w:val="26"/>
        </w:rPr>
        <w:t>заявке</w:t>
      </w:r>
      <w:r>
        <w:rPr>
          <w:rFonts w:ascii="Arial, sans-serif" w:eastAsia="Arial, sans-serif" w:hAnsi="Arial, sans-serif" w:cs="Arial, sans-serif"/>
          <w:color w:val="000000"/>
          <w:sz w:val="26"/>
        </w:rPr>
        <w:t>.</w:t>
      </w:r>
    </w:p>
    <w:p w14:paraId="477AEC8F" w14:textId="77777777" w:rsidR="00E53D3C" w:rsidRDefault="00E53D3C" w:rsidP="00E53D3C">
      <w:pPr>
        <w:ind w:firstLine="567"/>
        <w:jc w:val="both"/>
      </w:pP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состоит</w:t>
      </w:r>
      <w:r>
        <w:rPr>
          <w:rFonts w:ascii="Arial, sans-serif" w:eastAsia="Arial, sans-serif" w:hAnsi="Arial, sans-serif" w:cs="Arial, sans-serif"/>
          <w:color w:val="000000"/>
          <w:sz w:val="26"/>
        </w:rPr>
        <w:t xml:space="preserve"> </w:t>
      </w:r>
      <w:r>
        <w:rPr>
          <w:rFonts w:eastAsia="Calibri" w:cs="Calibri"/>
          <w:color w:val="000000"/>
          <w:sz w:val="26"/>
        </w:rPr>
        <w:t>из</w:t>
      </w:r>
      <w:r>
        <w:rPr>
          <w:rFonts w:ascii="Arial, sans-serif" w:eastAsia="Arial, sans-serif" w:hAnsi="Arial, sans-serif" w:cs="Arial, sans-serif"/>
          <w:color w:val="000000"/>
          <w:sz w:val="26"/>
        </w:rPr>
        <w:t xml:space="preserve"> </w:t>
      </w:r>
      <w:r>
        <w:rPr>
          <w:rFonts w:eastAsia="Calibri" w:cs="Calibri"/>
          <w:color w:val="000000"/>
          <w:sz w:val="26"/>
        </w:rPr>
        <w:t>одной</w:t>
      </w:r>
      <w:r>
        <w:rPr>
          <w:rFonts w:ascii="Arial, sans-serif" w:eastAsia="Arial, sans-serif" w:hAnsi="Arial, sans-serif" w:cs="Arial, sans-serif"/>
          <w:color w:val="000000"/>
          <w:sz w:val="26"/>
        </w:rPr>
        <w:t xml:space="preserve"> </w:t>
      </w:r>
      <w:r>
        <w:rPr>
          <w:rFonts w:eastAsia="Calibri" w:cs="Calibri"/>
          <w:color w:val="000000"/>
          <w:sz w:val="26"/>
        </w:rPr>
        <w:t>части</w:t>
      </w:r>
      <w:r>
        <w:rPr>
          <w:rFonts w:ascii="Arial, sans-serif" w:eastAsia="Arial, sans-serif" w:hAnsi="Arial, sans-serif" w:cs="Arial, sans-serif"/>
          <w:color w:val="000000"/>
          <w:sz w:val="26"/>
        </w:rPr>
        <w:t xml:space="preserve">, </w:t>
      </w:r>
      <w:r>
        <w:rPr>
          <w:rFonts w:eastAsia="Calibri" w:cs="Calibri"/>
          <w:color w:val="000000"/>
          <w:sz w:val="26"/>
        </w:rPr>
        <w:t>включающей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себя</w:t>
      </w:r>
      <w:r>
        <w:rPr>
          <w:rFonts w:ascii="Arial, sans-serif" w:eastAsia="Arial, sans-serif" w:hAnsi="Arial, sans-serif" w:cs="Arial, sans-serif"/>
          <w:color w:val="000000"/>
          <w:sz w:val="26"/>
        </w:rPr>
        <w:t xml:space="preserve"> </w:t>
      </w:r>
      <w:r>
        <w:rPr>
          <w:rFonts w:eastAsia="Calibri" w:cs="Calibri"/>
          <w:color w:val="000000"/>
          <w:sz w:val="26"/>
        </w:rPr>
        <w:t>документы</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информацию</w:t>
      </w:r>
      <w:r>
        <w:rPr>
          <w:rFonts w:ascii="Arial, sans-serif" w:eastAsia="Arial, sans-serif" w:hAnsi="Arial, sans-serif" w:cs="Arial, sans-serif"/>
          <w:color w:val="000000"/>
          <w:sz w:val="26"/>
        </w:rPr>
        <w:t xml:space="preserve">, </w:t>
      </w:r>
      <w:r>
        <w:rPr>
          <w:rFonts w:eastAsia="Calibri" w:cs="Calibri"/>
          <w:color w:val="000000"/>
          <w:sz w:val="26"/>
        </w:rPr>
        <w:t>установленные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том</w:t>
      </w:r>
      <w:r>
        <w:rPr>
          <w:rFonts w:ascii="Arial, sans-serif" w:eastAsia="Arial, sans-serif" w:hAnsi="Arial, sans-serif" w:cs="Arial, sans-serif"/>
          <w:color w:val="000000"/>
          <w:sz w:val="26"/>
        </w:rPr>
        <w:t xml:space="preserve"> </w:t>
      </w:r>
      <w:r>
        <w:rPr>
          <w:rFonts w:eastAsia="Calibri" w:cs="Calibri"/>
          <w:color w:val="000000"/>
          <w:sz w:val="26"/>
        </w:rPr>
        <w:t>числе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предлагаемых</w:t>
      </w:r>
      <w:r>
        <w:rPr>
          <w:rFonts w:ascii="Arial, sans-serif" w:eastAsia="Arial, sans-serif" w:hAnsi="Arial, sans-serif" w:cs="Arial, sans-serif"/>
          <w:color w:val="000000"/>
          <w:sz w:val="26"/>
        </w:rPr>
        <w:t xml:space="preserve"> </w:t>
      </w:r>
      <w:r>
        <w:rPr>
          <w:rFonts w:eastAsia="Calibri" w:cs="Calibri"/>
          <w:color w:val="000000"/>
          <w:sz w:val="26"/>
        </w:rPr>
        <w:t>товаре</w:t>
      </w:r>
      <w:r>
        <w:rPr>
          <w:rFonts w:ascii="Arial, sans-serif" w:eastAsia="Arial, sans-serif" w:hAnsi="Arial, sans-serif" w:cs="Arial, sans-serif"/>
          <w:color w:val="000000"/>
          <w:sz w:val="26"/>
        </w:rPr>
        <w:t xml:space="preserve">, </w:t>
      </w:r>
      <w:r>
        <w:rPr>
          <w:rFonts w:eastAsia="Calibri" w:cs="Calibri"/>
          <w:color w:val="000000"/>
          <w:sz w:val="26"/>
        </w:rPr>
        <w:t>работе</w:t>
      </w:r>
      <w:r>
        <w:rPr>
          <w:rFonts w:ascii="Arial, sans-serif" w:eastAsia="Arial, sans-serif" w:hAnsi="Arial, sans-serif" w:cs="Arial, sans-serif"/>
          <w:color w:val="000000"/>
          <w:sz w:val="26"/>
        </w:rPr>
        <w:t xml:space="preserve">, </w:t>
      </w:r>
      <w:r>
        <w:rPr>
          <w:rFonts w:eastAsia="Calibri" w:cs="Calibri"/>
          <w:color w:val="000000"/>
          <w:sz w:val="26"/>
        </w:rPr>
        <w:t>услуге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предложения</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цене</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w:t>
      </w:r>
    </w:p>
    <w:p w14:paraId="51D2147F" w14:textId="77777777" w:rsidR="00E53D3C" w:rsidRDefault="00E53D3C" w:rsidP="00E53D3C">
      <w:pPr>
        <w:ind w:firstLine="567"/>
        <w:jc w:val="both"/>
      </w:pPr>
      <w:r>
        <w:rPr>
          <w:rFonts w:eastAsia="Calibri" w:cs="Calibri"/>
          <w:color w:val="000000"/>
          <w:sz w:val="26"/>
        </w:rPr>
        <w:t>Такая</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представляется</w:t>
      </w:r>
      <w:r>
        <w:rPr>
          <w:rFonts w:ascii="Arial, sans-serif" w:eastAsia="Arial, sans-serif" w:hAnsi="Arial, sans-serif" w:cs="Arial, sans-serif"/>
          <w:color w:val="000000"/>
          <w:sz w:val="26"/>
        </w:rPr>
        <w:t xml:space="preserve"> </w:t>
      </w:r>
      <w:r>
        <w:rPr>
          <w:rFonts w:eastAsia="Calibri" w:cs="Calibri"/>
          <w:color w:val="000000"/>
          <w:sz w:val="26"/>
        </w:rPr>
        <w:t>согласно</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содержанию</w:t>
      </w:r>
      <w:r>
        <w:rPr>
          <w:rFonts w:ascii="Arial, sans-serif" w:eastAsia="Arial, sans-serif" w:hAnsi="Arial, sans-serif" w:cs="Arial, sans-serif"/>
          <w:color w:val="000000"/>
          <w:sz w:val="26"/>
        </w:rPr>
        <w:t xml:space="preserve">, </w:t>
      </w:r>
      <w:r>
        <w:rPr>
          <w:rFonts w:eastAsia="Calibri" w:cs="Calibri"/>
          <w:color w:val="000000"/>
          <w:sz w:val="26"/>
        </w:rPr>
        <w:t>оформлению</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составу</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указанным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пунктом</w:t>
      </w:r>
      <w:r>
        <w:rPr>
          <w:rFonts w:ascii="Arial, sans-serif" w:eastAsia="Arial, sans-serif" w:hAnsi="Arial, sans-serif" w:cs="Arial, sans-serif"/>
          <w:color w:val="000000"/>
          <w:sz w:val="26"/>
        </w:rPr>
        <w:t xml:space="preserve"> 20.4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раздела</w:t>
      </w:r>
      <w:r>
        <w:rPr>
          <w:rFonts w:ascii="Arial, sans-serif" w:eastAsia="Arial, sans-serif" w:hAnsi="Arial, sans-serif" w:cs="Arial, sans-serif"/>
          <w:color w:val="000000"/>
          <w:sz w:val="26"/>
        </w:rPr>
        <w:t>.</w:t>
      </w:r>
    </w:p>
    <w:p w14:paraId="03693138" w14:textId="77777777" w:rsidR="00E53D3C" w:rsidRDefault="00E53D3C" w:rsidP="00E53D3C">
      <w:pPr>
        <w:ind w:firstLine="567"/>
        <w:jc w:val="both"/>
      </w:pP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подается</w:t>
      </w:r>
      <w:r>
        <w:rPr>
          <w:rFonts w:ascii="Arial, sans-serif" w:eastAsia="Arial, sans-serif" w:hAnsi="Arial, sans-serif" w:cs="Arial, sans-serif"/>
          <w:color w:val="000000"/>
          <w:sz w:val="26"/>
        </w:rPr>
        <w:t xml:space="preserve"> </w:t>
      </w:r>
      <w:r>
        <w:rPr>
          <w:rFonts w:eastAsia="Calibri" w:cs="Calibri"/>
          <w:color w:val="000000"/>
          <w:sz w:val="26"/>
        </w:rPr>
        <w:t>участником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получившим</w:t>
      </w:r>
      <w:r>
        <w:rPr>
          <w:rFonts w:ascii="Arial, sans-serif" w:eastAsia="Arial, sans-serif" w:hAnsi="Arial, sans-serif" w:cs="Arial, sans-serif"/>
          <w:color w:val="000000"/>
          <w:sz w:val="26"/>
        </w:rPr>
        <w:t xml:space="preserve"> </w:t>
      </w:r>
      <w:r>
        <w:rPr>
          <w:rFonts w:eastAsia="Calibri" w:cs="Calibri"/>
          <w:color w:val="000000"/>
          <w:sz w:val="26"/>
        </w:rPr>
        <w:t>аккредитацию</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торговой</w:t>
      </w:r>
      <w:r>
        <w:rPr>
          <w:rFonts w:ascii="Arial, sans-serif" w:eastAsia="Arial, sans-serif" w:hAnsi="Arial, sans-serif" w:cs="Arial, sans-serif"/>
          <w:color w:val="000000"/>
          <w:sz w:val="26"/>
        </w:rPr>
        <w:t xml:space="preserve"> </w:t>
      </w:r>
      <w:r>
        <w:rPr>
          <w:rFonts w:eastAsia="Calibri" w:cs="Calibri"/>
          <w:color w:val="000000"/>
          <w:sz w:val="26"/>
        </w:rPr>
        <w:t>площадке</w:t>
      </w:r>
      <w:r>
        <w:rPr>
          <w:rFonts w:ascii="Arial, sans-serif" w:eastAsia="Arial, sans-serif" w:hAnsi="Arial, sans-serif" w:cs="Arial, sans-serif"/>
          <w:color w:val="000000"/>
          <w:sz w:val="26"/>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форме</w:t>
      </w:r>
      <w:r>
        <w:rPr>
          <w:rFonts w:ascii="Liberation Serif" w:eastAsia="Liberation Serif" w:hAnsi="Liberation Serif" w:cs="Liberation Serif"/>
          <w:color w:val="00000A"/>
        </w:rPr>
        <w:t xml:space="preserve"> </w:t>
      </w:r>
      <w:r>
        <w:rPr>
          <w:rFonts w:eastAsia="Calibri" w:cs="Calibri"/>
          <w:color w:val="00000A"/>
        </w:rPr>
        <w:t>электронного</w:t>
      </w:r>
      <w:r>
        <w:rPr>
          <w:rFonts w:ascii="Liberation Serif" w:eastAsia="Liberation Serif" w:hAnsi="Liberation Serif" w:cs="Liberation Serif"/>
          <w:color w:val="00000A"/>
        </w:rPr>
        <w:t xml:space="preserve"> </w:t>
      </w:r>
      <w:r>
        <w:rPr>
          <w:rFonts w:eastAsia="Calibri" w:cs="Calibri"/>
          <w:color w:val="00000A"/>
        </w:rPr>
        <w:t>документа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регламентом</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торговой</w:t>
      </w:r>
      <w:r>
        <w:rPr>
          <w:rFonts w:ascii="Arial, sans-serif" w:eastAsia="Arial, sans-serif" w:hAnsi="Arial, sans-serif" w:cs="Arial, sans-serif"/>
          <w:color w:val="000000"/>
          <w:sz w:val="26"/>
        </w:rPr>
        <w:t xml:space="preserve"> </w:t>
      </w:r>
      <w:r>
        <w:rPr>
          <w:rFonts w:eastAsia="Calibri" w:cs="Calibri"/>
          <w:color w:val="000000"/>
          <w:sz w:val="26"/>
        </w:rPr>
        <w:t>площадки</w:t>
      </w:r>
      <w:r>
        <w:rPr>
          <w:rFonts w:ascii="Arial, sans-serif" w:eastAsia="Arial, sans-serif" w:hAnsi="Arial, sans-serif" w:cs="Arial, sans-serif"/>
          <w:color w:val="000000"/>
          <w:sz w:val="26"/>
        </w:rPr>
        <w:t>.</w:t>
      </w:r>
    </w:p>
    <w:p w14:paraId="7591E617" w14:textId="77777777" w:rsidR="00E53D3C" w:rsidRDefault="00E53D3C" w:rsidP="00E53D3C">
      <w:pPr>
        <w:ind w:firstLine="567"/>
        <w:jc w:val="both"/>
      </w:pP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подаче</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выражает</w:t>
      </w:r>
      <w:r>
        <w:rPr>
          <w:rFonts w:ascii="Arial, sans-serif" w:eastAsia="Arial, sans-serif" w:hAnsi="Arial, sans-serif" w:cs="Arial, sans-serif"/>
          <w:color w:val="000000"/>
          <w:sz w:val="26"/>
        </w:rPr>
        <w:t xml:space="preserve"> </w:t>
      </w:r>
      <w:r>
        <w:rPr>
          <w:rFonts w:eastAsia="Calibri" w:cs="Calibri"/>
          <w:color w:val="000000"/>
          <w:sz w:val="26"/>
        </w:rPr>
        <w:t>свое</w:t>
      </w:r>
      <w:r>
        <w:rPr>
          <w:rFonts w:ascii="Arial, sans-serif" w:eastAsia="Arial, sans-serif" w:hAnsi="Arial, sans-serif" w:cs="Arial, sans-serif"/>
          <w:color w:val="000000"/>
          <w:sz w:val="26"/>
        </w:rPr>
        <w:t xml:space="preserve"> </w:t>
      </w:r>
      <w:r>
        <w:rPr>
          <w:rFonts w:eastAsia="Calibri" w:cs="Calibri"/>
          <w:color w:val="000000"/>
          <w:sz w:val="26"/>
        </w:rPr>
        <w:t>согласие</w:t>
      </w:r>
      <w:r>
        <w:rPr>
          <w:rFonts w:ascii="Arial, sans-serif" w:eastAsia="Arial, sans-serif" w:hAnsi="Arial, sans-serif" w:cs="Arial, sans-serif"/>
          <w:color w:val="000000"/>
          <w:sz w:val="26"/>
        </w:rPr>
        <w:t xml:space="preserve"> </w:t>
      </w:r>
      <w:r>
        <w:rPr>
          <w:rFonts w:eastAsia="Calibri" w:cs="Calibri"/>
          <w:color w:val="000000"/>
          <w:sz w:val="26"/>
        </w:rPr>
        <w:t>со</w:t>
      </w:r>
      <w:r>
        <w:rPr>
          <w:rFonts w:ascii="Arial, sans-serif" w:eastAsia="Arial, sans-serif" w:hAnsi="Arial, sans-serif" w:cs="Arial, sans-serif"/>
          <w:color w:val="000000"/>
          <w:sz w:val="26"/>
        </w:rPr>
        <w:t xml:space="preserve"> </w:t>
      </w:r>
      <w:r>
        <w:rPr>
          <w:rFonts w:eastAsia="Calibri" w:cs="Calibri"/>
          <w:color w:val="000000"/>
          <w:sz w:val="26"/>
        </w:rPr>
        <w:t>всеми</w:t>
      </w:r>
      <w:r>
        <w:rPr>
          <w:rFonts w:ascii="Arial, sans-serif" w:eastAsia="Arial, sans-serif" w:hAnsi="Arial, sans-serif" w:cs="Arial, sans-serif"/>
          <w:color w:val="000000"/>
          <w:sz w:val="26"/>
        </w:rPr>
        <w:t xml:space="preserve"> </w:t>
      </w:r>
      <w:r>
        <w:rPr>
          <w:rFonts w:eastAsia="Calibri" w:cs="Calibri"/>
          <w:color w:val="000000"/>
          <w:sz w:val="26"/>
        </w:rPr>
        <w:t>условиями</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может</w:t>
      </w:r>
      <w:r>
        <w:rPr>
          <w:rFonts w:ascii="Arial, sans-serif" w:eastAsia="Arial, sans-serif" w:hAnsi="Arial, sans-serif" w:cs="Arial, sans-serif"/>
          <w:color w:val="000000"/>
          <w:sz w:val="26"/>
        </w:rPr>
        <w:t xml:space="preserve"> </w:t>
      </w:r>
      <w:r>
        <w:rPr>
          <w:rFonts w:eastAsia="Calibri" w:cs="Calibri"/>
          <w:color w:val="000000"/>
          <w:sz w:val="26"/>
        </w:rPr>
        <w:t>отказаться</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заключения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после</w:t>
      </w:r>
      <w:r>
        <w:rPr>
          <w:rFonts w:ascii="Arial, sans-serif" w:eastAsia="Arial, sans-serif" w:hAnsi="Arial, sans-serif" w:cs="Arial, sans-serif"/>
          <w:color w:val="000000"/>
          <w:sz w:val="26"/>
        </w:rPr>
        <w:t xml:space="preserve"> </w:t>
      </w:r>
      <w:r>
        <w:rPr>
          <w:rFonts w:eastAsia="Calibri" w:cs="Calibri"/>
          <w:color w:val="000000"/>
          <w:sz w:val="26"/>
        </w:rPr>
        <w:t>завершения</w:t>
      </w:r>
      <w:r>
        <w:rPr>
          <w:rFonts w:ascii="Arial, sans-serif" w:eastAsia="Arial, sans-serif" w:hAnsi="Arial, sans-serif" w:cs="Arial, sans-serif"/>
          <w:color w:val="000000"/>
          <w:sz w:val="26"/>
        </w:rPr>
        <w:t xml:space="preserve"> </w:t>
      </w:r>
      <w:r>
        <w:rPr>
          <w:rFonts w:eastAsia="Calibri" w:cs="Calibri"/>
          <w:color w:val="000000"/>
          <w:sz w:val="26"/>
        </w:rPr>
        <w:t>процедуры</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w:t>
      </w:r>
    </w:p>
    <w:p w14:paraId="7934FBC2" w14:textId="77777777" w:rsidR="00E53D3C" w:rsidRDefault="00E53D3C" w:rsidP="00E53D3C">
      <w:pPr>
        <w:ind w:firstLine="567"/>
        <w:jc w:val="both"/>
      </w:pPr>
      <w:r>
        <w:rPr>
          <w:rFonts w:ascii="Arial, sans-serif" w:eastAsia="Arial, sans-serif" w:hAnsi="Arial, sans-serif" w:cs="Arial, sans-serif"/>
          <w:color w:val="000000"/>
          <w:sz w:val="26"/>
        </w:rPr>
        <w:t xml:space="preserve">20.5.1. </w:t>
      </w:r>
      <w:r>
        <w:rPr>
          <w:rFonts w:eastAsia="Calibri" w:cs="Calibri"/>
          <w:color w:val="000000"/>
          <w:sz w:val="26"/>
        </w:rPr>
        <w:t>Котировочная</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должна</w:t>
      </w:r>
      <w:r>
        <w:rPr>
          <w:rFonts w:ascii="Arial, sans-serif" w:eastAsia="Arial, sans-serif" w:hAnsi="Arial, sans-serif" w:cs="Arial, sans-serif"/>
          <w:color w:val="000000"/>
          <w:sz w:val="26"/>
        </w:rPr>
        <w:t xml:space="preserve"> </w:t>
      </w:r>
      <w:r>
        <w:rPr>
          <w:rFonts w:eastAsia="Calibri" w:cs="Calibri"/>
          <w:color w:val="000000"/>
          <w:sz w:val="26"/>
        </w:rPr>
        <w:t>содержать</w:t>
      </w:r>
      <w:r>
        <w:rPr>
          <w:rFonts w:ascii="Arial, sans-serif" w:eastAsia="Arial, sans-serif" w:hAnsi="Arial, sans-serif" w:cs="Arial, sans-serif"/>
          <w:color w:val="000000"/>
          <w:sz w:val="26"/>
        </w:rPr>
        <w:t xml:space="preserve"> </w:t>
      </w:r>
      <w:r>
        <w:rPr>
          <w:rFonts w:eastAsia="Calibri" w:cs="Calibri"/>
          <w:color w:val="000000"/>
          <w:sz w:val="26"/>
        </w:rPr>
        <w:t>следующие</w:t>
      </w:r>
      <w:r>
        <w:rPr>
          <w:rFonts w:ascii="Arial, sans-serif" w:eastAsia="Arial, sans-serif" w:hAnsi="Arial, sans-serif" w:cs="Arial, sans-serif"/>
          <w:color w:val="000000"/>
          <w:sz w:val="26"/>
        </w:rPr>
        <w:t xml:space="preserve"> </w:t>
      </w:r>
      <w:r>
        <w:rPr>
          <w:rFonts w:eastAsia="Calibri" w:cs="Calibri"/>
          <w:color w:val="000000"/>
          <w:sz w:val="26"/>
        </w:rPr>
        <w:t>документы</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информацию</w:t>
      </w:r>
      <w:r>
        <w:rPr>
          <w:rFonts w:ascii="Arial, sans-serif" w:eastAsia="Arial, sans-serif" w:hAnsi="Arial, sans-serif" w:cs="Arial, sans-serif"/>
          <w:color w:val="000000"/>
          <w:sz w:val="26"/>
        </w:rPr>
        <w:t>:</w:t>
      </w:r>
    </w:p>
    <w:p w14:paraId="00AB47FA" w14:textId="77777777" w:rsidR="00E53D3C" w:rsidRDefault="00E53D3C" w:rsidP="00E53D3C">
      <w:pPr>
        <w:ind w:firstLine="720"/>
        <w:jc w:val="both"/>
      </w:pPr>
      <w:r>
        <w:rPr>
          <w:rFonts w:ascii="Arial, sans-serif" w:eastAsia="Arial, sans-serif" w:hAnsi="Arial, sans-serif" w:cs="Arial, sans-serif"/>
          <w:color w:val="000000"/>
          <w:sz w:val="26"/>
        </w:rPr>
        <w:t xml:space="preserve">1) </w:t>
      </w:r>
      <w:r>
        <w:rPr>
          <w:rFonts w:eastAsia="Calibri" w:cs="Calibri"/>
          <w:color w:val="000000"/>
          <w:sz w:val="26"/>
        </w:rPr>
        <w:t>сведения</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документы</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участнике</w:t>
      </w:r>
      <w:r>
        <w:rPr>
          <w:rFonts w:ascii="Arial, sans-serif" w:eastAsia="Arial, sans-serif" w:hAnsi="Arial, sans-serif" w:cs="Arial, sans-serif"/>
          <w:color w:val="000000"/>
          <w:sz w:val="26"/>
        </w:rPr>
        <w:t xml:space="preserve"> </w:t>
      </w:r>
      <w:r>
        <w:rPr>
          <w:rFonts w:eastAsia="Calibri" w:cs="Calibri"/>
          <w:color w:val="000000"/>
          <w:sz w:val="26"/>
        </w:rPr>
        <w:t>процедуры</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подавшем</w:t>
      </w:r>
      <w:r>
        <w:rPr>
          <w:rFonts w:ascii="Arial, sans-serif" w:eastAsia="Arial, sans-serif" w:hAnsi="Arial, sans-serif" w:cs="Arial, sans-serif"/>
          <w:color w:val="000000"/>
          <w:sz w:val="26"/>
        </w:rPr>
        <w:t xml:space="preserve"> </w:t>
      </w:r>
      <w:r>
        <w:rPr>
          <w:rFonts w:eastAsia="Calibri" w:cs="Calibri"/>
          <w:color w:val="000000"/>
          <w:sz w:val="26"/>
        </w:rPr>
        <w:t>такую</w:t>
      </w:r>
      <w:r>
        <w:rPr>
          <w:rFonts w:ascii="Arial, sans-serif" w:eastAsia="Arial, sans-serif" w:hAnsi="Arial, sans-serif" w:cs="Arial, sans-serif"/>
          <w:color w:val="000000"/>
          <w:sz w:val="26"/>
        </w:rPr>
        <w:t xml:space="preserve"> </w:t>
      </w:r>
      <w:r>
        <w:rPr>
          <w:rFonts w:eastAsia="Calibri" w:cs="Calibri"/>
          <w:color w:val="000000"/>
          <w:sz w:val="26"/>
        </w:rPr>
        <w:t>заявку</w:t>
      </w:r>
      <w:r>
        <w:rPr>
          <w:rFonts w:ascii="Arial, sans-serif" w:eastAsia="Arial, sans-serif" w:hAnsi="Arial, sans-serif" w:cs="Arial, sans-serif"/>
          <w:color w:val="000000"/>
          <w:sz w:val="26"/>
        </w:rPr>
        <w:t>:</w:t>
      </w:r>
    </w:p>
    <w:p w14:paraId="45F4F718"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наименование</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фирменное</w:t>
      </w:r>
      <w:r>
        <w:rPr>
          <w:rFonts w:ascii="Arial, sans-serif" w:eastAsia="Arial, sans-serif" w:hAnsi="Arial, sans-serif" w:cs="Arial, sans-serif"/>
          <w:color w:val="000000"/>
          <w:sz w:val="26"/>
        </w:rPr>
        <w:t xml:space="preserve"> </w:t>
      </w:r>
      <w:r>
        <w:rPr>
          <w:rFonts w:eastAsia="Calibri" w:cs="Calibri"/>
          <w:color w:val="000000"/>
          <w:sz w:val="26"/>
        </w:rPr>
        <w:t>наименование</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наличии</w:t>
      </w:r>
      <w:r>
        <w:rPr>
          <w:rFonts w:ascii="Arial, sans-serif" w:eastAsia="Arial, sans-serif" w:hAnsi="Arial, sans-serif" w:cs="Arial, sans-serif"/>
          <w:color w:val="000000"/>
          <w:sz w:val="26"/>
        </w:rPr>
        <w:t xml:space="preserve">), </w:t>
      </w:r>
      <w:r>
        <w:rPr>
          <w:rFonts w:eastAsia="Calibri" w:cs="Calibri"/>
          <w:color w:val="000000"/>
          <w:sz w:val="26"/>
        </w:rPr>
        <w:t>сведения</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организационно</w:t>
      </w:r>
      <w:r>
        <w:rPr>
          <w:rFonts w:ascii="Arial, sans-serif" w:eastAsia="Arial, sans-serif" w:hAnsi="Arial, sans-serif" w:cs="Arial, sans-serif"/>
          <w:color w:val="000000"/>
          <w:sz w:val="26"/>
        </w:rPr>
        <w:t>-</w:t>
      </w:r>
      <w:r>
        <w:rPr>
          <w:rFonts w:eastAsia="Calibri" w:cs="Calibri"/>
          <w:color w:val="000000"/>
          <w:sz w:val="26"/>
        </w:rPr>
        <w:t>правовой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месте</w:t>
      </w:r>
      <w:r>
        <w:rPr>
          <w:rFonts w:ascii="Arial, sans-serif" w:eastAsia="Arial, sans-serif" w:hAnsi="Arial, sans-serif" w:cs="Arial, sans-serif"/>
          <w:color w:val="000000"/>
          <w:sz w:val="26"/>
        </w:rPr>
        <w:t xml:space="preserve"> </w:t>
      </w:r>
      <w:r>
        <w:rPr>
          <w:rFonts w:eastAsia="Calibri" w:cs="Calibri"/>
          <w:color w:val="000000"/>
          <w:sz w:val="26"/>
        </w:rPr>
        <w:t>нахождения</w:t>
      </w:r>
      <w:r>
        <w:rPr>
          <w:rFonts w:ascii="Arial, sans-serif" w:eastAsia="Arial, sans-serif" w:hAnsi="Arial, sans-serif" w:cs="Arial, sans-serif"/>
          <w:color w:val="000000"/>
          <w:sz w:val="26"/>
        </w:rPr>
        <w:t xml:space="preserve">, </w:t>
      </w:r>
      <w:r>
        <w:rPr>
          <w:rFonts w:eastAsia="Calibri" w:cs="Calibri"/>
          <w:color w:val="000000"/>
          <w:sz w:val="26"/>
        </w:rPr>
        <w:t>почтовый</w:t>
      </w:r>
      <w:r>
        <w:rPr>
          <w:rFonts w:ascii="Arial, sans-serif" w:eastAsia="Arial, sans-serif" w:hAnsi="Arial, sans-serif" w:cs="Arial, sans-serif"/>
          <w:color w:val="000000"/>
          <w:sz w:val="26"/>
        </w:rPr>
        <w:t xml:space="preserve"> </w:t>
      </w:r>
      <w:r>
        <w:rPr>
          <w:rFonts w:eastAsia="Calibri" w:cs="Calibri"/>
          <w:color w:val="000000"/>
          <w:sz w:val="26"/>
        </w:rPr>
        <w:t>адрес</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юридического</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w:t>
      </w:r>
      <w:r>
        <w:rPr>
          <w:rFonts w:ascii="Arial, sans-serif" w:eastAsia="Arial, sans-serif" w:hAnsi="Arial, sans-serif" w:cs="Arial, sans-serif"/>
          <w:b/>
          <w:color w:val="000000"/>
          <w:sz w:val="26"/>
        </w:rPr>
        <w:t xml:space="preserve"> </w:t>
      </w:r>
      <w:r>
        <w:rPr>
          <w:rFonts w:eastAsia="Calibri" w:cs="Calibri"/>
          <w:color w:val="000000"/>
          <w:sz w:val="26"/>
        </w:rPr>
        <w:t>идентификационный</w:t>
      </w:r>
      <w:r>
        <w:rPr>
          <w:rFonts w:ascii="Arial, sans-serif" w:eastAsia="Arial, sans-serif" w:hAnsi="Arial, sans-serif" w:cs="Arial, sans-serif"/>
          <w:color w:val="000000"/>
          <w:sz w:val="26"/>
        </w:rPr>
        <w:t xml:space="preserve"> </w:t>
      </w:r>
      <w:r>
        <w:rPr>
          <w:rFonts w:eastAsia="Calibri" w:cs="Calibri"/>
          <w:color w:val="000000"/>
          <w:sz w:val="26"/>
        </w:rPr>
        <w:t>номер</w:t>
      </w:r>
      <w:r>
        <w:rPr>
          <w:rFonts w:ascii="Arial, sans-serif" w:eastAsia="Arial, sans-serif" w:hAnsi="Arial, sans-serif" w:cs="Arial, sans-serif"/>
          <w:color w:val="000000"/>
          <w:sz w:val="26"/>
        </w:rPr>
        <w:t xml:space="preserve"> </w:t>
      </w:r>
      <w:r>
        <w:rPr>
          <w:rFonts w:eastAsia="Calibri" w:cs="Calibri"/>
          <w:color w:val="000000"/>
          <w:sz w:val="26"/>
        </w:rPr>
        <w:t>налогоплательщика</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наличии</w:t>
      </w:r>
      <w:r>
        <w:rPr>
          <w:rFonts w:ascii="Arial, sans-serif" w:eastAsia="Arial, sans-serif" w:hAnsi="Arial, sans-serif" w:cs="Arial, sans-serif"/>
          <w:color w:val="000000"/>
          <w:sz w:val="26"/>
        </w:rPr>
        <w:t xml:space="preserve">) </w:t>
      </w:r>
      <w:r>
        <w:rPr>
          <w:rFonts w:eastAsia="Calibri" w:cs="Calibri"/>
          <w:color w:val="000000"/>
          <w:sz w:val="26"/>
        </w:rPr>
        <w:t>учредителей</w:t>
      </w:r>
      <w:r>
        <w:rPr>
          <w:rFonts w:ascii="Arial, sans-serif" w:eastAsia="Arial, sans-serif" w:hAnsi="Arial, sans-serif" w:cs="Arial, sans-serif"/>
          <w:color w:val="000000"/>
          <w:sz w:val="26"/>
        </w:rPr>
        <w:t xml:space="preserve">, </w:t>
      </w:r>
      <w:r>
        <w:rPr>
          <w:rFonts w:eastAsia="Calibri" w:cs="Calibri"/>
          <w:color w:val="000000"/>
          <w:sz w:val="26"/>
        </w:rPr>
        <w:t>членов</w:t>
      </w:r>
      <w:r>
        <w:rPr>
          <w:rFonts w:ascii="Arial, sans-serif" w:eastAsia="Arial, sans-serif" w:hAnsi="Arial, sans-serif" w:cs="Arial, sans-serif"/>
          <w:color w:val="000000"/>
          <w:sz w:val="26"/>
        </w:rPr>
        <w:t xml:space="preserve"> </w:t>
      </w:r>
      <w:r>
        <w:rPr>
          <w:rFonts w:eastAsia="Calibri" w:cs="Calibri"/>
          <w:color w:val="000000"/>
          <w:sz w:val="26"/>
        </w:rPr>
        <w:t>коллегиального</w:t>
      </w:r>
      <w:r>
        <w:rPr>
          <w:rFonts w:ascii="Arial, sans-serif" w:eastAsia="Arial, sans-serif" w:hAnsi="Arial, sans-serif" w:cs="Arial, sans-serif"/>
          <w:color w:val="000000"/>
          <w:sz w:val="26"/>
        </w:rPr>
        <w:t xml:space="preserve"> </w:t>
      </w:r>
      <w:r>
        <w:rPr>
          <w:rFonts w:eastAsia="Calibri" w:cs="Calibri"/>
          <w:color w:val="000000"/>
          <w:sz w:val="26"/>
        </w:rPr>
        <w:t>исполнительного</w:t>
      </w:r>
      <w:r>
        <w:rPr>
          <w:rFonts w:ascii="Arial, sans-serif" w:eastAsia="Arial, sans-serif" w:hAnsi="Arial, sans-serif" w:cs="Arial, sans-serif"/>
          <w:color w:val="000000"/>
          <w:sz w:val="26"/>
        </w:rPr>
        <w:t xml:space="preserve"> </w:t>
      </w:r>
      <w:r>
        <w:rPr>
          <w:rFonts w:eastAsia="Calibri" w:cs="Calibri"/>
          <w:color w:val="000000"/>
          <w:sz w:val="26"/>
        </w:rPr>
        <w:t>органа</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 xml:space="preserve">, </w:t>
      </w:r>
      <w:r>
        <w:rPr>
          <w:rFonts w:eastAsia="Calibri" w:cs="Calibri"/>
          <w:color w:val="000000"/>
          <w:sz w:val="26"/>
        </w:rPr>
        <w:t>исполняющего</w:t>
      </w:r>
      <w:r>
        <w:rPr>
          <w:rFonts w:ascii="Arial, sans-serif" w:eastAsia="Arial, sans-serif" w:hAnsi="Arial, sans-serif" w:cs="Arial, sans-serif"/>
          <w:color w:val="000000"/>
          <w:sz w:val="26"/>
        </w:rPr>
        <w:t xml:space="preserve"> </w:t>
      </w:r>
      <w:r>
        <w:rPr>
          <w:rFonts w:eastAsia="Calibri" w:cs="Calibri"/>
          <w:color w:val="000000"/>
          <w:sz w:val="26"/>
        </w:rPr>
        <w:t>функции</w:t>
      </w:r>
      <w:r>
        <w:rPr>
          <w:rFonts w:ascii="Arial, sans-serif" w:eastAsia="Arial, sans-serif" w:hAnsi="Arial, sans-serif" w:cs="Arial, sans-serif"/>
          <w:color w:val="000000"/>
          <w:sz w:val="26"/>
        </w:rPr>
        <w:t xml:space="preserve"> </w:t>
      </w:r>
      <w:r>
        <w:rPr>
          <w:rFonts w:eastAsia="Calibri" w:cs="Calibri"/>
          <w:color w:val="000000"/>
          <w:sz w:val="26"/>
        </w:rPr>
        <w:t>единоличного</w:t>
      </w:r>
      <w:r>
        <w:rPr>
          <w:rFonts w:ascii="Arial, sans-serif" w:eastAsia="Arial, sans-serif" w:hAnsi="Arial, sans-serif" w:cs="Arial, sans-serif"/>
          <w:color w:val="000000"/>
          <w:sz w:val="26"/>
        </w:rPr>
        <w:t xml:space="preserve"> </w:t>
      </w:r>
      <w:r>
        <w:rPr>
          <w:rFonts w:eastAsia="Calibri" w:cs="Calibri"/>
          <w:color w:val="000000"/>
          <w:sz w:val="26"/>
        </w:rPr>
        <w:t>исполнительного</w:t>
      </w:r>
      <w:r>
        <w:rPr>
          <w:rFonts w:ascii="Arial, sans-serif" w:eastAsia="Arial, sans-serif" w:hAnsi="Arial, sans-serif" w:cs="Arial, sans-serif"/>
          <w:color w:val="000000"/>
          <w:sz w:val="26"/>
        </w:rPr>
        <w:t xml:space="preserve"> </w:t>
      </w:r>
      <w:r>
        <w:rPr>
          <w:rFonts w:eastAsia="Calibri" w:cs="Calibri"/>
          <w:color w:val="000000"/>
          <w:sz w:val="26"/>
        </w:rPr>
        <w:t>органа</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фамилию</w:t>
      </w:r>
      <w:r>
        <w:rPr>
          <w:rFonts w:ascii="Arial, sans-serif" w:eastAsia="Arial, sans-serif" w:hAnsi="Arial, sans-serif" w:cs="Arial, sans-serif"/>
          <w:color w:val="000000"/>
          <w:sz w:val="26"/>
        </w:rPr>
        <w:t xml:space="preserve">, </w:t>
      </w:r>
      <w:r>
        <w:rPr>
          <w:rFonts w:eastAsia="Calibri" w:cs="Calibri"/>
          <w:color w:val="000000"/>
          <w:sz w:val="26"/>
        </w:rPr>
        <w:t>имя</w:t>
      </w:r>
      <w:r>
        <w:rPr>
          <w:rFonts w:ascii="Arial, sans-serif" w:eastAsia="Arial, sans-serif" w:hAnsi="Arial, sans-serif" w:cs="Arial, sans-serif"/>
          <w:color w:val="000000"/>
          <w:sz w:val="26"/>
        </w:rPr>
        <w:t xml:space="preserve">, </w:t>
      </w:r>
      <w:r>
        <w:rPr>
          <w:rFonts w:eastAsia="Calibri" w:cs="Calibri"/>
          <w:color w:val="000000"/>
          <w:sz w:val="26"/>
        </w:rPr>
        <w:t>отчество</w:t>
      </w:r>
      <w:r>
        <w:rPr>
          <w:rFonts w:ascii="Arial, sans-serif" w:eastAsia="Arial, sans-serif" w:hAnsi="Arial, sans-serif" w:cs="Arial, sans-serif"/>
          <w:color w:val="000000"/>
          <w:sz w:val="26"/>
        </w:rPr>
        <w:t xml:space="preserve">, </w:t>
      </w:r>
      <w:r>
        <w:rPr>
          <w:rFonts w:eastAsia="Calibri" w:cs="Calibri"/>
          <w:color w:val="000000"/>
          <w:sz w:val="26"/>
        </w:rPr>
        <w:t>паспортные</w:t>
      </w:r>
      <w:r>
        <w:rPr>
          <w:rFonts w:ascii="Arial, sans-serif" w:eastAsia="Arial, sans-serif" w:hAnsi="Arial, sans-serif" w:cs="Arial, sans-serif"/>
          <w:color w:val="000000"/>
          <w:sz w:val="26"/>
        </w:rPr>
        <w:t xml:space="preserve"> </w:t>
      </w:r>
      <w:r>
        <w:rPr>
          <w:rFonts w:eastAsia="Calibri" w:cs="Calibri"/>
          <w:color w:val="000000"/>
          <w:sz w:val="26"/>
        </w:rPr>
        <w:t>данные</w:t>
      </w:r>
      <w:r>
        <w:rPr>
          <w:rFonts w:ascii="Arial, sans-serif" w:eastAsia="Arial, sans-serif" w:hAnsi="Arial, sans-serif" w:cs="Arial, sans-serif"/>
          <w:color w:val="000000"/>
          <w:sz w:val="26"/>
        </w:rPr>
        <w:t xml:space="preserve">, </w:t>
      </w:r>
      <w:r>
        <w:rPr>
          <w:rFonts w:eastAsia="Calibri" w:cs="Calibri"/>
          <w:color w:val="000000"/>
          <w:sz w:val="26"/>
        </w:rPr>
        <w:t>сведения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месте</w:t>
      </w:r>
      <w:r>
        <w:rPr>
          <w:rFonts w:ascii="Arial, sans-serif" w:eastAsia="Arial, sans-serif" w:hAnsi="Arial, sans-serif" w:cs="Arial, sans-serif"/>
          <w:color w:val="000000"/>
          <w:sz w:val="26"/>
        </w:rPr>
        <w:t xml:space="preserve"> </w:t>
      </w:r>
      <w:r>
        <w:rPr>
          <w:rFonts w:eastAsia="Calibri" w:cs="Calibri"/>
          <w:color w:val="000000"/>
          <w:sz w:val="26"/>
        </w:rPr>
        <w:t>жительства</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физического</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 xml:space="preserve">), </w:t>
      </w:r>
      <w:r>
        <w:rPr>
          <w:rFonts w:eastAsia="Calibri" w:cs="Calibri"/>
          <w:color w:val="000000"/>
          <w:sz w:val="26"/>
        </w:rPr>
        <w:t>номер</w:t>
      </w:r>
      <w:r>
        <w:rPr>
          <w:rFonts w:ascii="Arial, sans-serif" w:eastAsia="Arial, sans-serif" w:hAnsi="Arial, sans-serif" w:cs="Arial, sans-serif"/>
          <w:color w:val="000000"/>
          <w:sz w:val="26"/>
        </w:rPr>
        <w:t xml:space="preserve"> </w:t>
      </w:r>
      <w:r>
        <w:rPr>
          <w:rFonts w:eastAsia="Calibri" w:cs="Calibri"/>
          <w:color w:val="000000"/>
          <w:sz w:val="26"/>
        </w:rPr>
        <w:t>контактного</w:t>
      </w:r>
      <w:r>
        <w:rPr>
          <w:rFonts w:ascii="Arial, sans-serif" w:eastAsia="Arial, sans-serif" w:hAnsi="Arial, sans-serif" w:cs="Arial, sans-serif"/>
          <w:color w:val="000000"/>
          <w:sz w:val="26"/>
        </w:rPr>
        <w:t xml:space="preserve"> </w:t>
      </w:r>
      <w:r>
        <w:rPr>
          <w:rFonts w:eastAsia="Calibri" w:cs="Calibri"/>
          <w:color w:val="000000"/>
          <w:sz w:val="26"/>
        </w:rPr>
        <w:t>телефона</w:t>
      </w:r>
      <w:r>
        <w:rPr>
          <w:rFonts w:ascii="Arial, sans-serif" w:eastAsia="Arial, sans-serif" w:hAnsi="Arial, sans-serif" w:cs="Arial, sans-serif"/>
          <w:color w:val="000000"/>
          <w:sz w:val="26"/>
        </w:rPr>
        <w:t>;</w:t>
      </w:r>
    </w:p>
    <w:p w14:paraId="61B8332D"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полученную</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ранее</w:t>
      </w:r>
      <w:r>
        <w:rPr>
          <w:rFonts w:ascii="Arial, sans-serif" w:eastAsia="Arial, sans-serif" w:hAnsi="Arial, sans-serif" w:cs="Arial, sans-serif"/>
          <w:color w:val="000000"/>
          <w:sz w:val="26"/>
        </w:rPr>
        <w:t xml:space="preserve"> </w:t>
      </w:r>
      <w:r>
        <w:rPr>
          <w:rFonts w:eastAsia="Calibri" w:cs="Calibri"/>
          <w:color w:val="000000"/>
          <w:sz w:val="26"/>
        </w:rPr>
        <w:t>чем</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6 </w:t>
      </w:r>
      <w:r>
        <w:rPr>
          <w:rFonts w:eastAsia="Calibri" w:cs="Calibri"/>
          <w:color w:val="000000"/>
          <w:sz w:val="26"/>
        </w:rPr>
        <w:t>месяцев</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дня</w:t>
      </w:r>
      <w:r>
        <w:rPr>
          <w:rFonts w:ascii="Arial, sans-serif" w:eastAsia="Arial, sans-serif" w:hAnsi="Arial, sans-serif" w:cs="Arial, sans-serif"/>
          <w:color w:val="000000"/>
          <w:sz w:val="26"/>
        </w:rPr>
        <w:t xml:space="preserve"> </w:t>
      </w:r>
      <w:r>
        <w:rPr>
          <w:rFonts w:eastAsia="Calibri" w:cs="Calibri"/>
          <w:color w:val="000000"/>
          <w:sz w:val="26"/>
        </w:rPr>
        <w:t>размещения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Pr>
          <w:rFonts w:eastAsia="Calibri" w:cs="Calibri"/>
          <w:color w:val="000000"/>
          <w:sz w:val="26"/>
        </w:rPr>
        <w:t>извещения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копию</w:t>
      </w:r>
      <w:r>
        <w:rPr>
          <w:rFonts w:ascii="Arial, sans-serif" w:eastAsia="Arial, sans-serif" w:hAnsi="Arial, sans-serif" w:cs="Arial, sans-serif"/>
          <w:color w:val="000000"/>
          <w:sz w:val="26"/>
        </w:rPr>
        <w:t xml:space="preserve"> </w:t>
      </w:r>
      <w:r>
        <w:rPr>
          <w:rFonts w:eastAsia="Calibri" w:cs="Calibri"/>
          <w:color w:val="000000"/>
          <w:sz w:val="26"/>
        </w:rPr>
        <w:t>выписки</w:t>
      </w:r>
      <w:r>
        <w:rPr>
          <w:rFonts w:ascii="Arial, sans-serif" w:eastAsia="Arial, sans-serif" w:hAnsi="Arial, sans-serif" w:cs="Arial, sans-serif"/>
          <w:color w:val="000000"/>
          <w:sz w:val="26"/>
        </w:rPr>
        <w:t xml:space="preserve"> </w:t>
      </w:r>
      <w:r>
        <w:rPr>
          <w:rFonts w:eastAsia="Calibri" w:cs="Calibri"/>
          <w:color w:val="000000"/>
          <w:sz w:val="26"/>
        </w:rPr>
        <w:t>из</w:t>
      </w:r>
      <w:r>
        <w:rPr>
          <w:rFonts w:ascii="Arial, sans-serif" w:eastAsia="Arial, sans-serif" w:hAnsi="Arial, sans-serif" w:cs="Arial, sans-serif"/>
          <w:color w:val="000000"/>
          <w:sz w:val="26"/>
        </w:rPr>
        <w:t xml:space="preserve"> </w:t>
      </w:r>
      <w:r>
        <w:rPr>
          <w:rFonts w:eastAsia="Calibri" w:cs="Calibri"/>
          <w:color w:val="000000"/>
          <w:sz w:val="26"/>
        </w:rPr>
        <w:t>единого</w:t>
      </w:r>
      <w:r>
        <w:rPr>
          <w:rFonts w:ascii="Arial, sans-serif" w:eastAsia="Arial, sans-serif" w:hAnsi="Arial, sans-serif" w:cs="Arial, sans-serif"/>
          <w:color w:val="000000"/>
          <w:sz w:val="26"/>
        </w:rPr>
        <w:t xml:space="preserve"> </w:t>
      </w:r>
      <w:r>
        <w:rPr>
          <w:rFonts w:eastAsia="Calibri" w:cs="Calibri"/>
          <w:color w:val="000000"/>
          <w:sz w:val="26"/>
        </w:rPr>
        <w:t>государственного</w:t>
      </w:r>
      <w:r>
        <w:rPr>
          <w:rFonts w:ascii="Arial, sans-serif" w:eastAsia="Arial, sans-serif" w:hAnsi="Arial, sans-serif" w:cs="Arial, sans-serif"/>
          <w:color w:val="000000"/>
          <w:sz w:val="26"/>
        </w:rPr>
        <w:t xml:space="preserve"> </w:t>
      </w:r>
      <w:r>
        <w:rPr>
          <w:rFonts w:eastAsia="Calibri" w:cs="Calibri"/>
          <w:color w:val="000000"/>
          <w:sz w:val="26"/>
        </w:rPr>
        <w:t>реестра</w:t>
      </w:r>
      <w:r>
        <w:rPr>
          <w:rFonts w:ascii="Arial, sans-serif" w:eastAsia="Arial, sans-serif" w:hAnsi="Arial, sans-serif" w:cs="Arial, sans-serif"/>
          <w:color w:val="000000"/>
          <w:sz w:val="26"/>
        </w:rPr>
        <w:t xml:space="preserve"> </w:t>
      </w:r>
      <w:r>
        <w:rPr>
          <w:rFonts w:eastAsia="Calibri" w:cs="Calibri"/>
          <w:color w:val="000000"/>
          <w:sz w:val="26"/>
        </w:rPr>
        <w:t>юридических</w:t>
      </w:r>
      <w:r>
        <w:rPr>
          <w:rFonts w:ascii="Arial, sans-serif" w:eastAsia="Arial, sans-serif" w:hAnsi="Arial, sans-serif" w:cs="Arial, sans-serif"/>
          <w:color w:val="000000"/>
          <w:sz w:val="26"/>
        </w:rPr>
        <w:t xml:space="preserve"> </w:t>
      </w:r>
      <w:r>
        <w:rPr>
          <w:rFonts w:eastAsia="Calibri" w:cs="Calibri"/>
          <w:color w:val="000000"/>
          <w:sz w:val="26"/>
        </w:rPr>
        <w:t>лиц</w:t>
      </w:r>
      <w:r>
        <w:rPr>
          <w:rFonts w:ascii="Arial, sans-serif" w:eastAsia="Arial, sans-serif" w:hAnsi="Arial, sans-serif" w:cs="Arial, sans-serif"/>
          <w:color w:val="000000"/>
          <w:sz w:val="26"/>
        </w:rPr>
        <w:t xml:space="preserve">, </w:t>
      </w:r>
      <w:r>
        <w:rPr>
          <w:rFonts w:eastAsia="Calibri" w:cs="Calibri"/>
          <w:color w:val="000000"/>
          <w:sz w:val="26"/>
        </w:rPr>
        <w:t>полученную</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ранее</w:t>
      </w:r>
      <w:r>
        <w:rPr>
          <w:rFonts w:ascii="Arial, sans-serif" w:eastAsia="Arial, sans-serif" w:hAnsi="Arial, sans-serif" w:cs="Arial, sans-serif"/>
          <w:color w:val="000000"/>
          <w:sz w:val="26"/>
        </w:rPr>
        <w:t xml:space="preserve"> </w:t>
      </w:r>
      <w:r>
        <w:rPr>
          <w:rFonts w:eastAsia="Calibri" w:cs="Calibri"/>
          <w:color w:val="000000"/>
          <w:sz w:val="26"/>
        </w:rPr>
        <w:t>чем</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6 </w:t>
      </w:r>
      <w:r>
        <w:rPr>
          <w:rFonts w:eastAsia="Calibri" w:cs="Calibri"/>
          <w:color w:val="000000"/>
          <w:sz w:val="26"/>
        </w:rPr>
        <w:t>месяцев</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дня</w:t>
      </w:r>
      <w:r>
        <w:rPr>
          <w:rFonts w:ascii="Arial, sans-serif" w:eastAsia="Arial, sans-serif" w:hAnsi="Arial, sans-serif" w:cs="Arial, sans-serif"/>
          <w:color w:val="000000"/>
          <w:sz w:val="26"/>
        </w:rPr>
        <w:t xml:space="preserve"> </w:t>
      </w:r>
      <w:r>
        <w:rPr>
          <w:rFonts w:eastAsia="Calibri" w:cs="Calibri"/>
          <w:color w:val="000000"/>
          <w:sz w:val="26"/>
        </w:rPr>
        <w:t>размещения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Pr>
          <w:rFonts w:eastAsia="Calibri" w:cs="Calibri"/>
          <w:color w:val="000000"/>
          <w:sz w:val="26"/>
        </w:rPr>
        <w:t>извещения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копию</w:t>
      </w:r>
      <w:r>
        <w:rPr>
          <w:rFonts w:ascii="Arial, sans-serif" w:eastAsia="Arial, sans-serif" w:hAnsi="Arial, sans-serif" w:cs="Arial, sans-serif"/>
          <w:color w:val="000000"/>
          <w:sz w:val="26"/>
        </w:rPr>
        <w:t xml:space="preserve"> (</w:t>
      </w:r>
      <w:r>
        <w:rPr>
          <w:rFonts w:eastAsia="Calibri" w:cs="Calibri"/>
          <w:color w:val="000000"/>
          <w:sz w:val="26"/>
        </w:rPr>
        <w:t>скан</w:t>
      </w:r>
      <w:r>
        <w:rPr>
          <w:rFonts w:ascii="Arial, sans-serif" w:eastAsia="Arial, sans-serif" w:hAnsi="Arial, sans-serif" w:cs="Arial, sans-serif"/>
          <w:color w:val="000000"/>
          <w:sz w:val="26"/>
        </w:rPr>
        <w:t xml:space="preserve">) </w:t>
      </w:r>
      <w:r>
        <w:rPr>
          <w:rFonts w:eastAsia="Calibri" w:cs="Calibri"/>
          <w:color w:val="000000"/>
          <w:sz w:val="26"/>
        </w:rPr>
        <w:t>выписки</w:t>
      </w:r>
      <w:r>
        <w:rPr>
          <w:rFonts w:ascii="Arial, sans-serif" w:eastAsia="Arial, sans-serif" w:hAnsi="Arial, sans-serif" w:cs="Arial, sans-serif"/>
          <w:color w:val="000000"/>
          <w:sz w:val="26"/>
        </w:rPr>
        <w:t xml:space="preserve"> </w:t>
      </w:r>
      <w:r>
        <w:rPr>
          <w:rFonts w:eastAsia="Calibri" w:cs="Calibri"/>
          <w:color w:val="000000"/>
          <w:sz w:val="26"/>
        </w:rPr>
        <w:t>из</w:t>
      </w:r>
      <w:r>
        <w:rPr>
          <w:rFonts w:ascii="Arial, sans-serif" w:eastAsia="Arial, sans-serif" w:hAnsi="Arial, sans-serif" w:cs="Arial, sans-serif"/>
          <w:color w:val="000000"/>
          <w:sz w:val="26"/>
        </w:rPr>
        <w:t xml:space="preserve"> </w:t>
      </w:r>
      <w:r>
        <w:rPr>
          <w:rFonts w:eastAsia="Calibri" w:cs="Calibri"/>
          <w:color w:val="000000"/>
          <w:sz w:val="26"/>
        </w:rPr>
        <w:t>единого</w:t>
      </w:r>
      <w:r>
        <w:rPr>
          <w:rFonts w:ascii="Arial, sans-serif" w:eastAsia="Arial, sans-serif" w:hAnsi="Arial, sans-serif" w:cs="Arial, sans-serif"/>
          <w:color w:val="000000"/>
          <w:sz w:val="26"/>
        </w:rPr>
        <w:t xml:space="preserve"> </w:t>
      </w:r>
      <w:r>
        <w:rPr>
          <w:rFonts w:eastAsia="Calibri" w:cs="Calibri"/>
          <w:color w:val="000000"/>
          <w:sz w:val="26"/>
        </w:rPr>
        <w:lastRenderedPageBreak/>
        <w:t>государственного</w:t>
      </w:r>
      <w:r>
        <w:rPr>
          <w:rFonts w:ascii="Arial, sans-serif" w:eastAsia="Arial, sans-serif" w:hAnsi="Arial, sans-serif" w:cs="Arial, sans-serif"/>
          <w:color w:val="000000"/>
          <w:sz w:val="26"/>
        </w:rPr>
        <w:t xml:space="preserve"> </w:t>
      </w:r>
      <w:r>
        <w:rPr>
          <w:rFonts w:eastAsia="Calibri" w:cs="Calibri"/>
          <w:color w:val="000000"/>
          <w:sz w:val="26"/>
        </w:rPr>
        <w:t>реестра</w:t>
      </w:r>
      <w:r>
        <w:rPr>
          <w:rFonts w:ascii="Arial, sans-serif" w:eastAsia="Arial, sans-serif" w:hAnsi="Arial, sans-serif" w:cs="Arial, sans-serif"/>
          <w:color w:val="000000"/>
          <w:sz w:val="26"/>
        </w:rPr>
        <w:t xml:space="preserve"> </w:t>
      </w:r>
      <w:r>
        <w:rPr>
          <w:rFonts w:eastAsia="Calibri" w:cs="Calibri"/>
          <w:color w:val="000000"/>
          <w:sz w:val="26"/>
        </w:rPr>
        <w:t>индивидуальных</w:t>
      </w:r>
      <w:r>
        <w:rPr>
          <w:rFonts w:ascii="Arial, sans-serif" w:eastAsia="Arial, sans-serif" w:hAnsi="Arial, sans-serif" w:cs="Arial, sans-serif"/>
          <w:color w:val="000000"/>
          <w:sz w:val="26"/>
        </w:rPr>
        <w:t xml:space="preserve"> </w:t>
      </w:r>
      <w:r>
        <w:rPr>
          <w:rFonts w:eastAsia="Calibri" w:cs="Calibri"/>
          <w:color w:val="000000"/>
          <w:sz w:val="26"/>
        </w:rPr>
        <w:t>предпринимателей</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индивидуального</w:t>
      </w:r>
      <w:r>
        <w:rPr>
          <w:rFonts w:ascii="Arial, sans-serif" w:eastAsia="Arial, sans-serif" w:hAnsi="Arial, sans-serif" w:cs="Arial, sans-serif"/>
          <w:color w:val="000000"/>
          <w:sz w:val="26"/>
        </w:rPr>
        <w:t xml:space="preserve"> </w:t>
      </w:r>
      <w:r>
        <w:rPr>
          <w:rFonts w:eastAsia="Calibri" w:cs="Calibri"/>
          <w:color w:val="000000"/>
          <w:sz w:val="26"/>
        </w:rPr>
        <w:t>предпринимателя</w:t>
      </w:r>
      <w:r>
        <w:rPr>
          <w:rFonts w:ascii="Arial, sans-serif" w:eastAsia="Arial, sans-serif" w:hAnsi="Arial, sans-serif" w:cs="Arial, sans-serif"/>
          <w:color w:val="000000"/>
          <w:sz w:val="26"/>
        </w:rPr>
        <w:t xml:space="preserve">), </w:t>
      </w:r>
      <w:r>
        <w:rPr>
          <w:rFonts w:eastAsia="Calibri" w:cs="Calibri"/>
          <w:color w:val="000000"/>
          <w:sz w:val="26"/>
        </w:rPr>
        <w:t>либо</w:t>
      </w:r>
      <w:r>
        <w:rPr>
          <w:rFonts w:ascii="Arial, sans-serif" w:eastAsia="Arial, sans-serif" w:hAnsi="Arial, sans-serif" w:cs="Arial, sans-serif"/>
          <w:color w:val="000000"/>
          <w:sz w:val="26"/>
        </w:rPr>
        <w:t xml:space="preserve"> </w:t>
      </w:r>
      <w:r>
        <w:rPr>
          <w:rFonts w:eastAsia="Calibri" w:cs="Calibri"/>
          <w:color w:val="000000"/>
          <w:sz w:val="26"/>
        </w:rPr>
        <w:t>выписку</w:t>
      </w:r>
      <w:r>
        <w:rPr>
          <w:rFonts w:ascii="Arial, sans-serif" w:eastAsia="Arial, sans-serif" w:hAnsi="Arial, sans-serif" w:cs="Arial, sans-serif"/>
          <w:color w:val="000000"/>
          <w:sz w:val="26"/>
        </w:rPr>
        <w:t xml:space="preserve"> </w:t>
      </w:r>
      <w:r>
        <w:rPr>
          <w:rFonts w:eastAsia="Calibri" w:cs="Calibri"/>
          <w:color w:val="000000"/>
          <w:sz w:val="26"/>
        </w:rPr>
        <w:t>из</w:t>
      </w:r>
      <w:r>
        <w:rPr>
          <w:rFonts w:ascii="Arial, sans-serif" w:eastAsia="Arial, sans-serif" w:hAnsi="Arial, sans-serif" w:cs="Arial, sans-serif"/>
          <w:color w:val="000000"/>
          <w:sz w:val="26"/>
        </w:rPr>
        <w:t xml:space="preserve"> </w:t>
      </w:r>
      <w:r>
        <w:rPr>
          <w:rFonts w:eastAsia="Calibri" w:cs="Calibri"/>
          <w:color w:val="000000"/>
          <w:sz w:val="26"/>
        </w:rPr>
        <w:t>ЕГРЮЛ</w:t>
      </w:r>
      <w:r>
        <w:rPr>
          <w:rFonts w:ascii="Arial, sans-serif" w:eastAsia="Arial, sans-serif" w:hAnsi="Arial, sans-serif" w:cs="Arial, sans-serif"/>
          <w:color w:val="000000"/>
          <w:sz w:val="26"/>
        </w:rPr>
        <w:t>/</w:t>
      </w:r>
      <w:r>
        <w:rPr>
          <w:rFonts w:eastAsia="Calibri" w:cs="Calibri"/>
          <w:color w:val="000000"/>
          <w:sz w:val="26"/>
        </w:rPr>
        <w:t>ЕГРИП</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электронного</w:t>
      </w:r>
      <w:r>
        <w:rPr>
          <w:rFonts w:ascii="Arial, sans-serif" w:eastAsia="Arial, sans-serif" w:hAnsi="Arial, sans-serif" w:cs="Arial, sans-serif"/>
          <w:color w:val="000000"/>
          <w:sz w:val="26"/>
        </w:rPr>
        <w:t xml:space="preserve"> </w:t>
      </w:r>
      <w:r>
        <w:rPr>
          <w:rFonts w:eastAsia="Calibri" w:cs="Calibri"/>
          <w:color w:val="000000"/>
          <w:sz w:val="26"/>
        </w:rPr>
        <w:t>документа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формате</w:t>
      </w:r>
      <w:r>
        <w:rPr>
          <w:rFonts w:ascii="Arial, sans-serif" w:eastAsia="Arial, sans-serif" w:hAnsi="Arial, sans-serif" w:cs="Arial, sans-serif"/>
          <w:color w:val="000000"/>
          <w:sz w:val="26"/>
        </w:rPr>
        <w:t xml:space="preserve"> PDF, </w:t>
      </w:r>
      <w:r>
        <w:rPr>
          <w:rFonts w:eastAsia="Calibri" w:cs="Calibri"/>
          <w:color w:val="000000"/>
          <w:sz w:val="26"/>
        </w:rPr>
        <w:t>подписанную</w:t>
      </w:r>
      <w:r>
        <w:rPr>
          <w:rFonts w:ascii="Arial, sans-serif" w:eastAsia="Arial, sans-serif" w:hAnsi="Arial, sans-serif" w:cs="Arial, sans-serif"/>
          <w:color w:val="000000"/>
          <w:sz w:val="26"/>
        </w:rPr>
        <w:t xml:space="preserve"> </w:t>
      </w:r>
      <w:r>
        <w:rPr>
          <w:rFonts w:eastAsia="Calibri" w:cs="Calibri"/>
          <w:color w:val="000000"/>
          <w:sz w:val="26"/>
        </w:rPr>
        <w:t>усиленной</w:t>
      </w:r>
      <w:r>
        <w:rPr>
          <w:rFonts w:ascii="Arial, sans-serif" w:eastAsia="Arial, sans-serif" w:hAnsi="Arial, sans-serif" w:cs="Arial, sans-serif"/>
          <w:color w:val="000000"/>
          <w:sz w:val="26"/>
        </w:rPr>
        <w:t xml:space="preserve"> </w:t>
      </w:r>
      <w:r>
        <w:rPr>
          <w:rFonts w:eastAsia="Calibri" w:cs="Calibri"/>
          <w:color w:val="000000"/>
          <w:sz w:val="26"/>
        </w:rPr>
        <w:t>квалифицированной</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подписью</w:t>
      </w:r>
      <w:r>
        <w:rPr>
          <w:rFonts w:ascii="Arial, sans-serif" w:eastAsia="Arial, sans-serif" w:hAnsi="Arial, sans-serif" w:cs="Arial, sans-serif"/>
          <w:color w:val="000000"/>
          <w:sz w:val="26"/>
        </w:rPr>
        <w:t xml:space="preserve"> </w:t>
      </w:r>
      <w:r>
        <w:rPr>
          <w:rFonts w:eastAsia="Calibri" w:cs="Calibri"/>
          <w:color w:val="000000"/>
          <w:sz w:val="26"/>
        </w:rPr>
        <w:t>должностного</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 xml:space="preserve"> </w:t>
      </w:r>
      <w:r>
        <w:rPr>
          <w:rFonts w:eastAsia="Calibri" w:cs="Calibri"/>
          <w:color w:val="000000"/>
          <w:sz w:val="26"/>
        </w:rPr>
        <w:t>налогового</w:t>
      </w:r>
      <w:r>
        <w:rPr>
          <w:rFonts w:ascii="Arial, sans-serif" w:eastAsia="Arial, sans-serif" w:hAnsi="Arial, sans-serif" w:cs="Arial, sans-serif"/>
          <w:color w:val="000000"/>
          <w:sz w:val="26"/>
        </w:rPr>
        <w:t xml:space="preserve"> </w:t>
      </w:r>
      <w:r>
        <w:rPr>
          <w:rFonts w:eastAsia="Calibri" w:cs="Calibri"/>
          <w:color w:val="000000"/>
          <w:sz w:val="26"/>
        </w:rPr>
        <w:t>органа</w:t>
      </w:r>
      <w:r>
        <w:rPr>
          <w:rFonts w:ascii="Arial, sans-serif" w:eastAsia="Arial, sans-serif" w:hAnsi="Arial, sans-serif" w:cs="Arial, sans-serif"/>
          <w:color w:val="000000"/>
          <w:sz w:val="26"/>
        </w:rPr>
        <w:t xml:space="preserve">, </w:t>
      </w:r>
      <w:r>
        <w:rPr>
          <w:rFonts w:eastAsia="Calibri" w:cs="Calibri"/>
          <w:color w:val="000000"/>
          <w:sz w:val="26"/>
        </w:rPr>
        <w:t>копии</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удостоверяющих</w:t>
      </w:r>
      <w:r>
        <w:rPr>
          <w:rFonts w:ascii="Arial, sans-serif" w:eastAsia="Arial, sans-serif" w:hAnsi="Arial, sans-serif" w:cs="Arial, sans-serif"/>
          <w:color w:val="000000"/>
          <w:sz w:val="26"/>
        </w:rPr>
        <w:t xml:space="preserve"> </w:t>
      </w:r>
      <w:r>
        <w:rPr>
          <w:rFonts w:eastAsia="Calibri" w:cs="Calibri"/>
          <w:color w:val="000000"/>
          <w:sz w:val="26"/>
        </w:rPr>
        <w:t>личность</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иного</w:t>
      </w:r>
      <w:r>
        <w:rPr>
          <w:rFonts w:ascii="Arial, sans-serif" w:eastAsia="Arial, sans-serif" w:hAnsi="Arial, sans-serif" w:cs="Arial, sans-serif"/>
          <w:color w:val="000000"/>
          <w:sz w:val="26"/>
        </w:rPr>
        <w:t xml:space="preserve"> </w:t>
      </w:r>
      <w:r>
        <w:rPr>
          <w:rFonts w:eastAsia="Calibri" w:cs="Calibri"/>
          <w:color w:val="000000"/>
          <w:sz w:val="26"/>
        </w:rPr>
        <w:t>физического</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 xml:space="preserve">), </w:t>
      </w:r>
      <w:r>
        <w:rPr>
          <w:rFonts w:eastAsia="Calibri" w:cs="Calibri"/>
          <w:color w:val="000000"/>
          <w:sz w:val="26"/>
        </w:rPr>
        <w:t>надлежащим</w:t>
      </w:r>
      <w:r>
        <w:rPr>
          <w:rFonts w:ascii="Arial, sans-serif" w:eastAsia="Arial, sans-serif" w:hAnsi="Arial, sans-serif" w:cs="Arial, sans-serif"/>
          <w:color w:val="000000"/>
          <w:sz w:val="26"/>
        </w:rPr>
        <w:t xml:space="preserve"> </w:t>
      </w:r>
      <w:r>
        <w:rPr>
          <w:rFonts w:eastAsia="Calibri" w:cs="Calibri"/>
          <w:color w:val="000000"/>
          <w:sz w:val="26"/>
        </w:rPr>
        <w:t>образом</w:t>
      </w:r>
      <w:r>
        <w:rPr>
          <w:rFonts w:ascii="Arial, sans-serif" w:eastAsia="Arial, sans-serif" w:hAnsi="Arial, sans-serif" w:cs="Arial, sans-serif"/>
          <w:color w:val="000000"/>
          <w:sz w:val="26"/>
        </w:rPr>
        <w:t xml:space="preserve"> </w:t>
      </w:r>
      <w:r>
        <w:rPr>
          <w:rFonts w:eastAsia="Calibri" w:cs="Calibri"/>
          <w:color w:val="000000"/>
          <w:sz w:val="26"/>
        </w:rPr>
        <w:t>заверенный</w:t>
      </w:r>
      <w:r>
        <w:rPr>
          <w:rFonts w:ascii="Arial, sans-serif" w:eastAsia="Arial, sans-serif" w:hAnsi="Arial, sans-serif" w:cs="Arial, sans-serif"/>
          <w:color w:val="000000"/>
          <w:sz w:val="26"/>
        </w:rPr>
        <w:t xml:space="preserve"> </w:t>
      </w:r>
      <w:r>
        <w:rPr>
          <w:rFonts w:eastAsia="Calibri" w:cs="Calibri"/>
          <w:color w:val="000000"/>
          <w:sz w:val="26"/>
        </w:rPr>
        <w:t>перевод</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русский</w:t>
      </w:r>
      <w:r>
        <w:rPr>
          <w:rFonts w:ascii="Arial, sans-serif" w:eastAsia="Arial, sans-serif" w:hAnsi="Arial, sans-serif" w:cs="Arial, sans-serif"/>
          <w:color w:val="000000"/>
          <w:sz w:val="26"/>
        </w:rPr>
        <w:t xml:space="preserve"> </w:t>
      </w:r>
      <w:r>
        <w:rPr>
          <w:rFonts w:eastAsia="Calibri" w:cs="Calibri"/>
          <w:color w:val="000000"/>
          <w:sz w:val="26"/>
        </w:rPr>
        <w:t>язык</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государственной</w:t>
      </w:r>
      <w:r>
        <w:rPr>
          <w:rFonts w:ascii="Arial, sans-serif" w:eastAsia="Arial, sans-serif" w:hAnsi="Arial, sans-serif" w:cs="Arial, sans-serif"/>
          <w:color w:val="000000"/>
          <w:sz w:val="26"/>
        </w:rPr>
        <w:t xml:space="preserve"> </w:t>
      </w:r>
      <w:r>
        <w:rPr>
          <w:rFonts w:eastAsia="Calibri" w:cs="Calibri"/>
          <w:color w:val="000000"/>
          <w:sz w:val="26"/>
        </w:rPr>
        <w:t>регистрации</w:t>
      </w:r>
      <w:r>
        <w:rPr>
          <w:rFonts w:ascii="Arial, sans-serif" w:eastAsia="Arial, sans-serif" w:hAnsi="Arial, sans-serif" w:cs="Arial, sans-serif"/>
          <w:color w:val="000000"/>
          <w:sz w:val="26"/>
        </w:rPr>
        <w:t xml:space="preserve"> </w:t>
      </w:r>
      <w:r>
        <w:rPr>
          <w:rFonts w:eastAsia="Calibri" w:cs="Calibri"/>
          <w:color w:val="000000"/>
          <w:sz w:val="26"/>
        </w:rPr>
        <w:t>юридического</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государственной</w:t>
      </w:r>
      <w:r>
        <w:rPr>
          <w:rFonts w:ascii="Arial, sans-serif" w:eastAsia="Arial, sans-serif" w:hAnsi="Arial, sans-serif" w:cs="Arial, sans-serif"/>
          <w:color w:val="000000"/>
          <w:sz w:val="26"/>
        </w:rPr>
        <w:t xml:space="preserve"> </w:t>
      </w:r>
      <w:r>
        <w:rPr>
          <w:rFonts w:eastAsia="Calibri" w:cs="Calibri"/>
          <w:color w:val="000000"/>
          <w:sz w:val="26"/>
        </w:rPr>
        <w:t>регистрации</w:t>
      </w:r>
      <w:r>
        <w:rPr>
          <w:rFonts w:ascii="Arial, sans-serif" w:eastAsia="Arial, sans-serif" w:hAnsi="Arial, sans-serif" w:cs="Arial, sans-serif"/>
          <w:color w:val="000000"/>
          <w:sz w:val="26"/>
        </w:rPr>
        <w:t xml:space="preserve"> </w:t>
      </w:r>
      <w:r>
        <w:rPr>
          <w:rFonts w:eastAsia="Calibri" w:cs="Calibri"/>
          <w:color w:val="000000"/>
          <w:sz w:val="26"/>
        </w:rPr>
        <w:t>физического</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качестве</w:t>
      </w:r>
      <w:r>
        <w:rPr>
          <w:rFonts w:ascii="Arial, sans-serif" w:eastAsia="Arial, sans-serif" w:hAnsi="Arial, sans-serif" w:cs="Arial, sans-serif"/>
          <w:color w:val="000000"/>
          <w:sz w:val="26"/>
        </w:rPr>
        <w:t xml:space="preserve"> </w:t>
      </w:r>
      <w:r>
        <w:rPr>
          <w:rFonts w:eastAsia="Calibri" w:cs="Calibri"/>
          <w:color w:val="000000"/>
          <w:sz w:val="26"/>
        </w:rPr>
        <w:t>индивидуального</w:t>
      </w:r>
      <w:r>
        <w:rPr>
          <w:rFonts w:ascii="Arial, sans-serif" w:eastAsia="Arial, sans-serif" w:hAnsi="Arial, sans-serif" w:cs="Arial, sans-serif"/>
          <w:color w:val="000000"/>
          <w:sz w:val="26"/>
        </w:rPr>
        <w:t xml:space="preserve"> </w:t>
      </w:r>
      <w:r>
        <w:rPr>
          <w:rFonts w:eastAsia="Calibri" w:cs="Calibri"/>
          <w:color w:val="000000"/>
          <w:sz w:val="26"/>
        </w:rPr>
        <w:t>предпринимателя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законодательством</w:t>
      </w:r>
      <w:r>
        <w:rPr>
          <w:rFonts w:ascii="Arial, sans-serif" w:eastAsia="Arial, sans-serif" w:hAnsi="Arial, sans-serif" w:cs="Arial, sans-serif"/>
          <w:color w:val="000000"/>
          <w:sz w:val="26"/>
        </w:rPr>
        <w:t xml:space="preserve"> </w:t>
      </w:r>
      <w:r>
        <w:rPr>
          <w:rFonts w:eastAsia="Calibri" w:cs="Calibri"/>
          <w:color w:val="000000"/>
          <w:sz w:val="26"/>
        </w:rPr>
        <w:t>соответствующего</w:t>
      </w:r>
      <w:r>
        <w:rPr>
          <w:rFonts w:ascii="Arial, sans-serif" w:eastAsia="Arial, sans-serif" w:hAnsi="Arial, sans-serif" w:cs="Arial, sans-serif"/>
          <w:color w:val="000000"/>
          <w:sz w:val="26"/>
        </w:rPr>
        <w:t xml:space="preserve"> </w:t>
      </w:r>
      <w:r>
        <w:rPr>
          <w:rFonts w:eastAsia="Calibri" w:cs="Calibri"/>
          <w:color w:val="000000"/>
          <w:sz w:val="26"/>
        </w:rPr>
        <w:t>государства</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иностранного</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 xml:space="preserve">), </w:t>
      </w:r>
      <w:r>
        <w:rPr>
          <w:rFonts w:eastAsia="Calibri" w:cs="Calibri"/>
          <w:color w:val="000000"/>
          <w:sz w:val="26"/>
        </w:rPr>
        <w:t>полученные</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ранее</w:t>
      </w:r>
      <w:r>
        <w:rPr>
          <w:rFonts w:ascii="Arial, sans-serif" w:eastAsia="Arial, sans-serif" w:hAnsi="Arial, sans-serif" w:cs="Arial, sans-serif"/>
          <w:color w:val="000000"/>
          <w:sz w:val="26"/>
        </w:rPr>
        <w:t xml:space="preserve"> </w:t>
      </w:r>
      <w:r>
        <w:rPr>
          <w:rFonts w:eastAsia="Calibri" w:cs="Calibri"/>
          <w:color w:val="000000"/>
          <w:sz w:val="26"/>
        </w:rPr>
        <w:t>чем</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6 </w:t>
      </w:r>
      <w:r>
        <w:rPr>
          <w:rFonts w:eastAsia="Calibri" w:cs="Calibri"/>
          <w:color w:val="000000"/>
          <w:sz w:val="26"/>
        </w:rPr>
        <w:t>месяцев</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дня</w:t>
      </w:r>
      <w:r>
        <w:rPr>
          <w:rFonts w:ascii="Arial, sans-serif" w:eastAsia="Arial, sans-serif" w:hAnsi="Arial, sans-serif" w:cs="Arial, sans-serif"/>
          <w:color w:val="000000"/>
          <w:sz w:val="26"/>
        </w:rPr>
        <w:t xml:space="preserve"> </w:t>
      </w:r>
      <w:r>
        <w:rPr>
          <w:rFonts w:eastAsia="Calibri" w:cs="Calibri"/>
          <w:color w:val="000000"/>
          <w:sz w:val="26"/>
        </w:rPr>
        <w:t>размещения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Pr>
          <w:rFonts w:eastAsia="Calibri" w:cs="Calibri"/>
          <w:color w:val="000000"/>
          <w:sz w:val="26"/>
        </w:rPr>
        <w:t>извещения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w:t>
      </w:r>
    </w:p>
    <w:p w14:paraId="72903A62"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копии</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подтверждающих</w:t>
      </w:r>
      <w:r>
        <w:rPr>
          <w:rFonts w:ascii="Arial, sans-serif" w:eastAsia="Arial, sans-serif" w:hAnsi="Arial, sans-serif" w:cs="Arial, sans-serif"/>
          <w:color w:val="000000"/>
          <w:sz w:val="26"/>
        </w:rPr>
        <w:t xml:space="preserve"> </w:t>
      </w:r>
      <w:r>
        <w:rPr>
          <w:rFonts w:eastAsia="Calibri" w:cs="Calibri"/>
          <w:color w:val="000000"/>
          <w:sz w:val="26"/>
        </w:rPr>
        <w:t>полномочия</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осуществление</w:t>
      </w:r>
      <w:r>
        <w:rPr>
          <w:rFonts w:ascii="Arial, sans-serif" w:eastAsia="Arial, sans-serif" w:hAnsi="Arial, sans-serif" w:cs="Arial, sans-serif"/>
          <w:color w:val="000000"/>
          <w:sz w:val="26"/>
        </w:rPr>
        <w:t xml:space="preserve"> </w:t>
      </w:r>
      <w:r>
        <w:rPr>
          <w:rFonts w:eastAsia="Calibri" w:cs="Calibri"/>
          <w:color w:val="000000"/>
          <w:sz w:val="26"/>
        </w:rPr>
        <w:t>действий</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имени</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 </w:t>
      </w:r>
      <w:r>
        <w:rPr>
          <w:rFonts w:eastAsia="Calibri" w:cs="Calibri"/>
          <w:color w:val="000000"/>
          <w:sz w:val="26"/>
        </w:rPr>
        <w:t>юридического</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 xml:space="preserve"> (</w:t>
      </w:r>
      <w:r>
        <w:rPr>
          <w:rFonts w:eastAsia="Calibri" w:cs="Calibri"/>
          <w:color w:val="000000"/>
          <w:sz w:val="26"/>
        </w:rPr>
        <w:t>копия</w:t>
      </w:r>
      <w:r>
        <w:rPr>
          <w:rFonts w:ascii="Arial, sans-serif" w:eastAsia="Arial, sans-serif" w:hAnsi="Arial, sans-serif" w:cs="Arial, sans-serif"/>
          <w:color w:val="000000"/>
          <w:sz w:val="26"/>
        </w:rPr>
        <w:t xml:space="preserve"> </w:t>
      </w:r>
      <w:r>
        <w:rPr>
          <w:rFonts w:eastAsia="Calibri" w:cs="Calibri"/>
          <w:color w:val="000000"/>
          <w:sz w:val="26"/>
        </w:rPr>
        <w:t>решения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назначении</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избрании</w:t>
      </w:r>
      <w:r>
        <w:rPr>
          <w:rFonts w:ascii="Arial, sans-serif" w:eastAsia="Arial, sans-serif" w:hAnsi="Arial, sans-serif" w:cs="Arial, sans-serif"/>
          <w:color w:val="000000"/>
          <w:sz w:val="26"/>
        </w:rPr>
        <w:t xml:space="preserve"> </w:t>
      </w:r>
      <w:r>
        <w:rPr>
          <w:rFonts w:eastAsia="Calibri" w:cs="Calibri"/>
          <w:color w:val="000000"/>
          <w:sz w:val="26"/>
        </w:rPr>
        <w:t>физического</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должность</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которым</w:t>
      </w:r>
      <w:r>
        <w:rPr>
          <w:rFonts w:ascii="Arial, sans-serif" w:eastAsia="Arial, sans-serif" w:hAnsi="Arial, sans-serif" w:cs="Arial, sans-serif"/>
          <w:color w:val="000000"/>
          <w:sz w:val="26"/>
        </w:rPr>
        <w:t xml:space="preserve"> </w:t>
      </w:r>
      <w:r>
        <w:rPr>
          <w:rFonts w:eastAsia="Calibri" w:cs="Calibri"/>
          <w:color w:val="000000"/>
          <w:sz w:val="26"/>
        </w:rPr>
        <w:t>такое</w:t>
      </w:r>
      <w:r>
        <w:rPr>
          <w:rFonts w:ascii="Arial, sans-serif" w:eastAsia="Arial, sans-serif" w:hAnsi="Arial, sans-serif" w:cs="Arial, sans-serif"/>
          <w:color w:val="000000"/>
          <w:sz w:val="26"/>
        </w:rPr>
        <w:t xml:space="preserve"> </w:t>
      </w:r>
      <w:r>
        <w:rPr>
          <w:rFonts w:eastAsia="Calibri" w:cs="Calibri"/>
          <w:color w:val="000000"/>
          <w:sz w:val="26"/>
        </w:rPr>
        <w:t>физическое</w:t>
      </w:r>
      <w:r>
        <w:rPr>
          <w:rFonts w:ascii="Arial, sans-serif" w:eastAsia="Arial, sans-serif" w:hAnsi="Arial, sans-serif" w:cs="Arial, sans-serif"/>
          <w:color w:val="000000"/>
          <w:sz w:val="26"/>
        </w:rPr>
        <w:t xml:space="preserve"> </w:t>
      </w:r>
      <w:r>
        <w:rPr>
          <w:rFonts w:eastAsia="Calibri" w:cs="Calibri"/>
          <w:color w:val="000000"/>
          <w:sz w:val="26"/>
        </w:rPr>
        <w:t>лицо</w:t>
      </w:r>
      <w:r>
        <w:rPr>
          <w:rFonts w:ascii="Arial, sans-serif" w:eastAsia="Arial, sans-serif" w:hAnsi="Arial, sans-serif" w:cs="Arial, sans-serif"/>
          <w:color w:val="000000"/>
          <w:sz w:val="26"/>
        </w:rPr>
        <w:t xml:space="preserve"> </w:t>
      </w:r>
      <w:r>
        <w:rPr>
          <w:rFonts w:eastAsia="Calibri" w:cs="Calibri"/>
          <w:color w:val="000000"/>
          <w:sz w:val="26"/>
        </w:rPr>
        <w:t>обладает</w:t>
      </w:r>
      <w:r>
        <w:rPr>
          <w:rFonts w:ascii="Arial, sans-serif" w:eastAsia="Arial, sans-serif" w:hAnsi="Arial, sans-serif" w:cs="Arial, sans-serif"/>
          <w:color w:val="000000"/>
          <w:sz w:val="26"/>
        </w:rPr>
        <w:t xml:space="preserve"> </w:t>
      </w:r>
      <w:r>
        <w:rPr>
          <w:rFonts w:eastAsia="Calibri" w:cs="Calibri"/>
          <w:color w:val="000000"/>
          <w:sz w:val="26"/>
        </w:rPr>
        <w:t>правом</w:t>
      </w:r>
      <w:r>
        <w:rPr>
          <w:rFonts w:ascii="Arial, sans-serif" w:eastAsia="Arial, sans-serif" w:hAnsi="Arial, sans-serif" w:cs="Arial, sans-serif"/>
          <w:color w:val="000000"/>
          <w:sz w:val="26"/>
        </w:rPr>
        <w:t xml:space="preserve"> </w:t>
      </w:r>
      <w:r>
        <w:rPr>
          <w:rFonts w:eastAsia="Calibri" w:cs="Calibri"/>
          <w:color w:val="000000"/>
          <w:sz w:val="26"/>
        </w:rPr>
        <w:t>действовать</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имени</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без</w:t>
      </w:r>
      <w:r>
        <w:rPr>
          <w:rFonts w:ascii="Arial, sans-serif" w:eastAsia="Arial, sans-serif" w:hAnsi="Arial, sans-serif" w:cs="Arial, sans-serif"/>
          <w:color w:val="000000"/>
          <w:sz w:val="26"/>
        </w:rPr>
        <w:t xml:space="preserve"> </w:t>
      </w:r>
      <w:r>
        <w:rPr>
          <w:rFonts w:eastAsia="Calibri" w:cs="Calibri"/>
          <w:color w:val="000000"/>
          <w:sz w:val="26"/>
        </w:rPr>
        <w:t>доверенности</w:t>
      </w:r>
      <w:r>
        <w:rPr>
          <w:rFonts w:ascii="Arial, sans-serif" w:eastAsia="Arial, sans-serif" w:hAnsi="Arial, sans-serif" w:cs="Arial, sans-serif"/>
          <w:color w:val="000000"/>
          <w:sz w:val="26"/>
        </w:rPr>
        <w:t xml:space="preserve"> (</w:t>
      </w:r>
      <w:r>
        <w:rPr>
          <w:rFonts w:eastAsia="Calibri" w:cs="Calibri"/>
          <w:color w:val="000000"/>
          <w:sz w:val="26"/>
        </w:rPr>
        <w:t>далее</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тексту</w:t>
      </w:r>
      <w:r>
        <w:rPr>
          <w:rFonts w:ascii="Arial, sans-serif" w:eastAsia="Arial, sans-serif" w:hAnsi="Arial, sans-serif" w:cs="Arial, sans-serif"/>
          <w:color w:val="000000"/>
          <w:sz w:val="26"/>
        </w:rPr>
        <w:t xml:space="preserve"> - </w:t>
      </w:r>
      <w:r>
        <w:rPr>
          <w:rFonts w:eastAsia="Calibri" w:cs="Calibri"/>
          <w:color w:val="000000"/>
          <w:sz w:val="26"/>
        </w:rPr>
        <w:t>руководитель</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имени</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действует</w:t>
      </w:r>
      <w:r>
        <w:rPr>
          <w:rFonts w:ascii="Arial, sans-serif" w:eastAsia="Arial, sans-serif" w:hAnsi="Arial, sans-serif" w:cs="Arial, sans-serif"/>
          <w:color w:val="000000"/>
          <w:sz w:val="26"/>
        </w:rPr>
        <w:t xml:space="preserve"> </w:t>
      </w:r>
      <w:r>
        <w:rPr>
          <w:rFonts w:eastAsia="Calibri" w:cs="Calibri"/>
          <w:color w:val="000000"/>
          <w:sz w:val="26"/>
        </w:rPr>
        <w:t>иное</w:t>
      </w:r>
      <w:r>
        <w:rPr>
          <w:rFonts w:ascii="Arial, sans-serif" w:eastAsia="Arial, sans-serif" w:hAnsi="Arial, sans-serif" w:cs="Arial, sans-serif"/>
          <w:color w:val="000000"/>
          <w:sz w:val="26"/>
        </w:rPr>
        <w:t xml:space="preserve"> </w:t>
      </w:r>
      <w:r>
        <w:rPr>
          <w:rFonts w:eastAsia="Calibri" w:cs="Calibri"/>
          <w:color w:val="000000"/>
          <w:sz w:val="26"/>
        </w:rPr>
        <w:t>лицо</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должна</w:t>
      </w:r>
      <w:r>
        <w:rPr>
          <w:rFonts w:ascii="Arial, sans-serif" w:eastAsia="Arial, sans-serif" w:hAnsi="Arial, sans-serif" w:cs="Arial, sans-serif"/>
          <w:color w:val="000000"/>
          <w:sz w:val="26"/>
        </w:rPr>
        <w:t xml:space="preserve"> </w:t>
      </w:r>
      <w:r>
        <w:rPr>
          <w:rFonts w:eastAsia="Calibri" w:cs="Calibri"/>
          <w:color w:val="000000"/>
          <w:sz w:val="26"/>
        </w:rPr>
        <w:t>содержать</w:t>
      </w:r>
      <w:r>
        <w:rPr>
          <w:rFonts w:ascii="Arial, sans-serif" w:eastAsia="Arial, sans-serif" w:hAnsi="Arial, sans-serif" w:cs="Arial, sans-serif"/>
          <w:color w:val="000000"/>
          <w:sz w:val="26"/>
        </w:rPr>
        <w:t xml:space="preserve"> </w:t>
      </w:r>
      <w:r>
        <w:rPr>
          <w:rFonts w:eastAsia="Calibri" w:cs="Calibri"/>
          <w:color w:val="000000"/>
          <w:sz w:val="26"/>
        </w:rPr>
        <w:t>копию</w:t>
      </w:r>
      <w:r>
        <w:rPr>
          <w:rFonts w:ascii="Arial, sans-serif" w:eastAsia="Arial, sans-serif" w:hAnsi="Arial, sans-serif" w:cs="Arial, sans-serif"/>
          <w:color w:val="000000"/>
          <w:sz w:val="26"/>
        </w:rPr>
        <w:t xml:space="preserve"> (</w:t>
      </w:r>
      <w:r>
        <w:rPr>
          <w:rFonts w:eastAsia="Calibri" w:cs="Calibri"/>
          <w:color w:val="000000"/>
          <w:sz w:val="26"/>
        </w:rPr>
        <w:t>скан</w:t>
      </w:r>
      <w:r>
        <w:rPr>
          <w:rFonts w:ascii="Arial, sans-serif" w:eastAsia="Arial, sans-serif" w:hAnsi="Arial, sans-serif" w:cs="Arial, sans-serif"/>
          <w:color w:val="000000"/>
          <w:sz w:val="26"/>
        </w:rPr>
        <w:t xml:space="preserve">) </w:t>
      </w:r>
      <w:r>
        <w:rPr>
          <w:rFonts w:eastAsia="Calibri" w:cs="Calibri"/>
          <w:color w:val="000000"/>
          <w:sz w:val="26"/>
        </w:rPr>
        <w:t>доверенности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осуществление</w:t>
      </w:r>
      <w:r>
        <w:rPr>
          <w:rFonts w:ascii="Arial, sans-serif" w:eastAsia="Arial, sans-serif" w:hAnsi="Arial, sans-serif" w:cs="Arial, sans-serif"/>
          <w:color w:val="000000"/>
          <w:sz w:val="26"/>
        </w:rPr>
        <w:t xml:space="preserve"> </w:t>
      </w:r>
      <w:r>
        <w:rPr>
          <w:rFonts w:eastAsia="Calibri" w:cs="Calibri"/>
          <w:color w:val="000000"/>
          <w:sz w:val="26"/>
        </w:rPr>
        <w:t>действий</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имени</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заверенную</w:t>
      </w:r>
      <w:r>
        <w:rPr>
          <w:rFonts w:ascii="Arial, sans-serif" w:eastAsia="Arial, sans-serif" w:hAnsi="Arial, sans-serif" w:cs="Arial, sans-serif"/>
          <w:color w:val="000000"/>
          <w:sz w:val="26"/>
        </w:rPr>
        <w:t xml:space="preserve"> </w:t>
      </w:r>
      <w:r>
        <w:rPr>
          <w:rFonts w:eastAsia="Calibri" w:cs="Calibri"/>
          <w:color w:val="000000"/>
          <w:sz w:val="26"/>
        </w:rPr>
        <w:t>печатью</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процедуры</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наличии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подписанную</w:t>
      </w:r>
      <w:r>
        <w:rPr>
          <w:rFonts w:ascii="Arial, sans-serif" w:eastAsia="Arial, sans-serif" w:hAnsi="Arial, sans-serif" w:cs="Arial, sans-serif"/>
          <w:color w:val="000000"/>
          <w:sz w:val="26"/>
        </w:rPr>
        <w:t xml:space="preserve"> </w:t>
      </w:r>
      <w:r>
        <w:rPr>
          <w:rFonts w:eastAsia="Calibri" w:cs="Calibri"/>
          <w:color w:val="000000"/>
          <w:sz w:val="26"/>
        </w:rPr>
        <w:t>руководителем</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юридических</w:t>
      </w:r>
      <w:r>
        <w:rPr>
          <w:rFonts w:ascii="Arial, sans-serif" w:eastAsia="Arial, sans-serif" w:hAnsi="Arial, sans-serif" w:cs="Arial, sans-serif"/>
          <w:color w:val="000000"/>
          <w:sz w:val="26"/>
        </w:rPr>
        <w:t xml:space="preserve"> </w:t>
      </w:r>
      <w:r>
        <w:rPr>
          <w:rFonts w:eastAsia="Calibri" w:cs="Calibri"/>
          <w:color w:val="000000"/>
          <w:sz w:val="26"/>
        </w:rPr>
        <w:t>лиц</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уполномоченным</w:t>
      </w:r>
      <w:r>
        <w:rPr>
          <w:rFonts w:ascii="Arial, sans-serif" w:eastAsia="Arial, sans-serif" w:hAnsi="Arial, sans-serif" w:cs="Arial, sans-serif"/>
          <w:color w:val="000000"/>
          <w:sz w:val="26"/>
        </w:rPr>
        <w:t xml:space="preserve"> </w:t>
      </w:r>
      <w:r>
        <w:rPr>
          <w:rFonts w:eastAsia="Calibri" w:cs="Calibri"/>
          <w:color w:val="000000"/>
          <w:sz w:val="26"/>
        </w:rPr>
        <w:t>этим</w:t>
      </w:r>
      <w:r>
        <w:rPr>
          <w:rFonts w:ascii="Arial, sans-serif" w:eastAsia="Arial, sans-serif" w:hAnsi="Arial, sans-serif" w:cs="Arial, sans-serif"/>
          <w:color w:val="000000"/>
          <w:sz w:val="26"/>
        </w:rPr>
        <w:t xml:space="preserve"> </w:t>
      </w:r>
      <w:r>
        <w:rPr>
          <w:rFonts w:eastAsia="Calibri" w:cs="Calibri"/>
          <w:color w:val="000000"/>
          <w:sz w:val="26"/>
        </w:rPr>
        <w:t>руководителем</w:t>
      </w:r>
      <w:r>
        <w:rPr>
          <w:rFonts w:ascii="Arial, sans-serif" w:eastAsia="Arial, sans-serif" w:hAnsi="Arial, sans-serif" w:cs="Arial, sans-serif"/>
          <w:color w:val="000000"/>
          <w:sz w:val="26"/>
        </w:rPr>
        <w:t xml:space="preserve"> </w:t>
      </w:r>
      <w:r>
        <w:rPr>
          <w:rFonts w:eastAsia="Calibri" w:cs="Calibri"/>
          <w:color w:val="000000"/>
          <w:sz w:val="26"/>
        </w:rPr>
        <w:t>лицом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указанная</w:t>
      </w:r>
      <w:r>
        <w:rPr>
          <w:rFonts w:ascii="Arial, sans-serif" w:eastAsia="Arial, sans-serif" w:hAnsi="Arial, sans-serif" w:cs="Arial, sans-serif"/>
          <w:color w:val="000000"/>
          <w:sz w:val="26"/>
        </w:rPr>
        <w:t xml:space="preserve"> </w:t>
      </w:r>
      <w:r>
        <w:rPr>
          <w:rFonts w:eastAsia="Calibri" w:cs="Calibri"/>
          <w:color w:val="000000"/>
          <w:sz w:val="26"/>
        </w:rPr>
        <w:t>доверенность</w:t>
      </w:r>
      <w:r>
        <w:rPr>
          <w:rFonts w:ascii="Arial, sans-serif" w:eastAsia="Arial, sans-serif" w:hAnsi="Arial, sans-serif" w:cs="Arial, sans-serif"/>
          <w:color w:val="000000"/>
          <w:sz w:val="26"/>
        </w:rPr>
        <w:t xml:space="preserve"> </w:t>
      </w:r>
      <w:r>
        <w:rPr>
          <w:rFonts w:eastAsia="Calibri" w:cs="Calibri"/>
          <w:color w:val="000000"/>
          <w:sz w:val="26"/>
        </w:rPr>
        <w:t>подписана</w:t>
      </w:r>
      <w:r>
        <w:rPr>
          <w:rFonts w:ascii="Arial, sans-serif" w:eastAsia="Arial, sans-serif" w:hAnsi="Arial, sans-serif" w:cs="Arial, sans-serif"/>
          <w:color w:val="000000"/>
          <w:sz w:val="26"/>
        </w:rPr>
        <w:t xml:space="preserve"> </w:t>
      </w:r>
      <w:r>
        <w:rPr>
          <w:rFonts w:eastAsia="Calibri" w:cs="Calibri"/>
          <w:color w:val="000000"/>
          <w:sz w:val="26"/>
        </w:rPr>
        <w:t>лицом</w:t>
      </w:r>
      <w:r>
        <w:rPr>
          <w:rFonts w:ascii="Arial, sans-serif" w:eastAsia="Arial, sans-serif" w:hAnsi="Arial, sans-serif" w:cs="Arial, sans-serif"/>
          <w:color w:val="000000"/>
          <w:sz w:val="26"/>
        </w:rPr>
        <w:t xml:space="preserve">, </w:t>
      </w:r>
      <w:r>
        <w:rPr>
          <w:rFonts w:eastAsia="Calibri" w:cs="Calibri"/>
          <w:color w:val="000000"/>
          <w:sz w:val="26"/>
        </w:rPr>
        <w:t>уполномоченным</w:t>
      </w:r>
      <w:r>
        <w:rPr>
          <w:rFonts w:ascii="Arial, sans-serif" w:eastAsia="Arial, sans-serif" w:hAnsi="Arial, sans-serif" w:cs="Arial, sans-serif"/>
          <w:color w:val="000000"/>
          <w:sz w:val="26"/>
        </w:rPr>
        <w:t xml:space="preserve"> </w:t>
      </w:r>
      <w:r>
        <w:rPr>
          <w:rFonts w:eastAsia="Calibri" w:cs="Calibri"/>
          <w:color w:val="000000"/>
          <w:sz w:val="26"/>
        </w:rPr>
        <w:t>руководителем</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должна</w:t>
      </w:r>
      <w:r>
        <w:rPr>
          <w:rFonts w:ascii="Arial, sans-serif" w:eastAsia="Arial, sans-serif" w:hAnsi="Arial, sans-serif" w:cs="Arial, sans-serif"/>
          <w:color w:val="000000"/>
          <w:sz w:val="26"/>
        </w:rPr>
        <w:t xml:space="preserve"> </w:t>
      </w:r>
      <w:r>
        <w:rPr>
          <w:rFonts w:eastAsia="Calibri" w:cs="Calibri"/>
          <w:color w:val="000000"/>
          <w:sz w:val="26"/>
        </w:rPr>
        <w:t>содержать</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w:t>
      </w:r>
      <w:r>
        <w:rPr>
          <w:rFonts w:eastAsia="Calibri" w:cs="Calibri"/>
          <w:color w:val="000000"/>
          <w:sz w:val="26"/>
        </w:rPr>
        <w:t>документ</w:t>
      </w:r>
      <w:r>
        <w:rPr>
          <w:rFonts w:ascii="Arial, sans-serif" w:eastAsia="Arial, sans-serif" w:hAnsi="Arial, sans-serif" w:cs="Arial, sans-serif"/>
          <w:color w:val="000000"/>
          <w:sz w:val="26"/>
        </w:rPr>
        <w:t xml:space="preserve">, </w:t>
      </w:r>
      <w:r>
        <w:rPr>
          <w:rFonts w:eastAsia="Calibri" w:cs="Calibri"/>
          <w:color w:val="000000"/>
          <w:sz w:val="26"/>
        </w:rPr>
        <w:t>подтверждающий</w:t>
      </w:r>
      <w:r>
        <w:rPr>
          <w:rFonts w:ascii="Arial, sans-serif" w:eastAsia="Arial, sans-serif" w:hAnsi="Arial, sans-serif" w:cs="Arial, sans-serif"/>
          <w:color w:val="000000"/>
          <w:sz w:val="26"/>
        </w:rPr>
        <w:t xml:space="preserve"> </w:t>
      </w:r>
      <w:r>
        <w:rPr>
          <w:rFonts w:eastAsia="Calibri" w:cs="Calibri"/>
          <w:color w:val="000000"/>
          <w:sz w:val="26"/>
        </w:rPr>
        <w:t>полномочия</w:t>
      </w:r>
      <w:r>
        <w:rPr>
          <w:rFonts w:ascii="Arial, sans-serif" w:eastAsia="Arial, sans-serif" w:hAnsi="Arial, sans-serif" w:cs="Arial, sans-serif"/>
          <w:color w:val="000000"/>
          <w:sz w:val="26"/>
        </w:rPr>
        <w:t xml:space="preserve"> </w:t>
      </w:r>
      <w:r>
        <w:rPr>
          <w:rFonts w:eastAsia="Calibri" w:cs="Calibri"/>
          <w:color w:val="000000"/>
          <w:sz w:val="26"/>
        </w:rPr>
        <w:t>такого</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w:t>
      </w:r>
    </w:p>
    <w:p w14:paraId="221CB72B"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документы</w:t>
      </w:r>
      <w:r>
        <w:rPr>
          <w:rFonts w:ascii="Arial, sans-serif" w:eastAsia="Arial, sans-serif" w:hAnsi="Arial, sans-serif" w:cs="Arial, sans-serif"/>
          <w:color w:val="000000"/>
          <w:sz w:val="26"/>
        </w:rPr>
        <w:t xml:space="preserve">, </w:t>
      </w:r>
      <w:r>
        <w:rPr>
          <w:rFonts w:eastAsia="Calibri" w:cs="Calibri"/>
          <w:color w:val="000000"/>
          <w:sz w:val="26"/>
        </w:rPr>
        <w:t>подтверждающие</w:t>
      </w:r>
      <w:r>
        <w:rPr>
          <w:rFonts w:ascii="Arial, sans-serif" w:eastAsia="Arial, sans-serif" w:hAnsi="Arial, sans-serif" w:cs="Arial, sans-serif"/>
          <w:color w:val="000000"/>
          <w:sz w:val="26"/>
        </w:rPr>
        <w:t xml:space="preserve"> </w:t>
      </w:r>
      <w:r>
        <w:rPr>
          <w:rFonts w:eastAsia="Calibri" w:cs="Calibri"/>
          <w:color w:val="000000"/>
          <w:sz w:val="26"/>
        </w:rPr>
        <w:t>соответствие</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установленным</w:t>
      </w:r>
      <w:r>
        <w:rPr>
          <w:rFonts w:ascii="Arial, sans-serif" w:eastAsia="Arial, sans-serif" w:hAnsi="Arial, sans-serif" w:cs="Arial, sans-serif"/>
          <w:color w:val="000000"/>
          <w:sz w:val="26"/>
        </w:rPr>
        <w:t xml:space="preserve"> </w:t>
      </w:r>
      <w:r>
        <w:rPr>
          <w:rFonts w:eastAsia="Calibri" w:cs="Calibri"/>
          <w:color w:val="000000"/>
          <w:sz w:val="26"/>
        </w:rPr>
        <w:t>законодательством</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лицам</w:t>
      </w:r>
      <w:r>
        <w:rPr>
          <w:rFonts w:ascii="Arial, sans-serif" w:eastAsia="Arial, sans-serif" w:hAnsi="Arial, sans-serif" w:cs="Arial, sans-serif"/>
          <w:color w:val="000000"/>
          <w:sz w:val="26"/>
        </w:rPr>
        <w:t xml:space="preserve">, </w:t>
      </w:r>
      <w:r>
        <w:rPr>
          <w:rFonts w:eastAsia="Calibri" w:cs="Calibri"/>
          <w:color w:val="000000"/>
          <w:sz w:val="26"/>
        </w:rPr>
        <w:t>осуществляющим</w:t>
      </w:r>
      <w:r>
        <w:rPr>
          <w:rFonts w:ascii="Arial, sans-serif" w:eastAsia="Arial, sans-serif" w:hAnsi="Arial, sans-serif" w:cs="Arial, sans-serif"/>
          <w:color w:val="000000"/>
          <w:sz w:val="26"/>
        </w:rPr>
        <w:t xml:space="preserve"> </w:t>
      </w:r>
      <w:r>
        <w:rPr>
          <w:rFonts w:eastAsia="Calibri" w:cs="Calibri"/>
          <w:color w:val="000000"/>
          <w:sz w:val="26"/>
        </w:rPr>
        <w:t>поставку</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выполнение</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оказание</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такие</w:t>
      </w:r>
      <w:r>
        <w:rPr>
          <w:rFonts w:ascii="Arial, sans-serif" w:eastAsia="Arial, sans-serif" w:hAnsi="Arial, sans-serif" w:cs="Arial, sans-serif"/>
          <w:color w:val="000000"/>
          <w:sz w:val="26"/>
        </w:rPr>
        <w:t xml:space="preserve"> </w:t>
      </w:r>
      <w:r>
        <w:rPr>
          <w:rFonts w:eastAsia="Calibri" w:cs="Calibri"/>
          <w:color w:val="000000"/>
          <w:sz w:val="26"/>
        </w:rPr>
        <w:t>требования</w:t>
      </w:r>
      <w:r>
        <w:rPr>
          <w:rFonts w:ascii="Arial, sans-serif" w:eastAsia="Arial, sans-serif" w:hAnsi="Arial, sans-serif" w:cs="Arial, sans-serif"/>
          <w:color w:val="000000"/>
          <w:sz w:val="26"/>
        </w:rPr>
        <w:t xml:space="preserve"> </w:t>
      </w:r>
      <w:r>
        <w:rPr>
          <w:rFonts w:eastAsia="Calibri" w:cs="Calibri"/>
          <w:color w:val="000000"/>
          <w:sz w:val="26"/>
        </w:rPr>
        <w:t>установлены</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w:t>
      </w:r>
    </w:p>
    <w:p w14:paraId="42AB9FF2" w14:textId="7B8717CE"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A"/>
        </w:rPr>
        <w:t>декларация</w:t>
      </w:r>
      <w:r>
        <w:rPr>
          <w:rFonts w:ascii="Liberation Serif" w:eastAsia="Liberation Serif" w:hAnsi="Liberation Serif" w:cs="Liberation Serif"/>
          <w:color w:val="00000A"/>
        </w:rPr>
        <w:t xml:space="preserve"> </w:t>
      </w:r>
      <w:r>
        <w:rPr>
          <w:rFonts w:eastAsia="Calibri" w:cs="Calibri"/>
          <w:color w:val="00000A"/>
        </w:rPr>
        <w:t>участника</w:t>
      </w:r>
      <w:r>
        <w:rPr>
          <w:rFonts w:ascii="Liberation Serif" w:eastAsia="Liberation Serif" w:hAnsi="Liberation Serif" w:cs="Liberation Serif"/>
          <w:color w:val="00000A"/>
        </w:rPr>
        <w:t xml:space="preserve"> </w:t>
      </w:r>
      <w:r>
        <w:rPr>
          <w:rFonts w:eastAsia="Calibri" w:cs="Calibri"/>
          <w:color w:val="00000A"/>
        </w:rPr>
        <w:t>закупки</w:t>
      </w:r>
      <w:r>
        <w:rPr>
          <w:rFonts w:ascii="Liberation Serif" w:eastAsia="Liberation Serif" w:hAnsi="Liberation Serif" w:cs="Liberation Serif"/>
          <w:color w:val="00000A"/>
        </w:rPr>
        <w:t xml:space="preserve"> (</w:t>
      </w:r>
      <w:r w:rsidR="00535220">
        <w:rPr>
          <w:rFonts w:ascii="Liberation Serif" w:eastAsia="Liberation Serif" w:hAnsi="Liberation Serif" w:cs="Liberation Serif"/>
          <w:color w:val="00000A"/>
        </w:rPr>
        <w:t xml:space="preserve">может предоставляться </w:t>
      </w:r>
      <w:r>
        <w:rPr>
          <w:rFonts w:ascii="Liberation Serif" w:eastAsia="Liberation Serif" w:hAnsi="Liberation Serif" w:cs="Liberation Serif"/>
          <w:color w:val="00000A"/>
        </w:rPr>
        <w:t xml:space="preserve"> </w:t>
      </w:r>
      <w:r>
        <w:rPr>
          <w:rFonts w:eastAsia="Calibri" w:cs="Calibri"/>
          <w:color w:val="00000A"/>
        </w:rPr>
        <w:t>с</w:t>
      </w:r>
      <w:r>
        <w:rPr>
          <w:rFonts w:ascii="Liberation Serif" w:eastAsia="Liberation Serif" w:hAnsi="Liberation Serif" w:cs="Liberation Serif"/>
          <w:color w:val="00000A"/>
        </w:rPr>
        <w:t xml:space="preserve"> </w:t>
      </w:r>
      <w:r>
        <w:rPr>
          <w:rFonts w:eastAsia="Calibri" w:cs="Calibri"/>
          <w:color w:val="00000A"/>
        </w:rPr>
        <w:t>использованием</w:t>
      </w:r>
      <w:r>
        <w:rPr>
          <w:rFonts w:ascii="Liberation Serif" w:eastAsia="Liberation Serif" w:hAnsi="Liberation Serif" w:cs="Liberation Serif"/>
          <w:color w:val="00000A"/>
        </w:rPr>
        <w:t xml:space="preserve"> </w:t>
      </w:r>
      <w:r>
        <w:rPr>
          <w:rFonts w:eastAsia="Calibri" w:cs="Calibri"/>
          <w:color w:val="00000A"/>
        </w:rPr>
        <w:t>программно</w:t>
      </w:r>
      <w:r>
        <w:rPr>
          <w:rFonts w:ascii="Liberation Serif" w:eastAsia="Liberation Serif" w:hAnsi="Liberation Serif" w:cs="Liberation Serif"/>
          <w:color w:val="00000A"/>
        </w:rPr>
        <w:t>-</w:t>
      </w:r>
      <w:r>
        <w:rPr>
          <w:rFonts w:eastAsia="Calibri" w:cs="Calibri"/>
          <w:color w:val="00000A"/>
        </w:rPr>
        <w:t>аппаратных</w:t>
      </w:r>
      <w:r>
        <w:rPr>
          <w:rFonts w:ascii="Liberation Serif" w:eastAsia="Liberation Serif" w:hAnsi="Liberation Serif" w:cs="Liberation Serif"/>
          <w:color w:val="00000A"/>
        </w:rPr>
        <w:t xml:space="preserve"> </w:t>
      </w:r>
      <w:r>
        <w:rPr>
          <w:rFonts w:eastAsia="Calibri" w:cs="Calibri"/>
          <w:color w:val="00000A"/>
        </w:rPr>
        <w:t>средств</w:t>
      </w:r>
      <w:r>
        <w:rPr>
          <w:rFonts w:ascii="Liberation Serif" w:eastAsia="Liberation Serif" w:hAnsi="Liberation Serif" w:cs="Liberation Serif"/>
          <w:color w:val="00000A"/>
        </w:rPr>
        <w:t xml:space="preserve"> </w:t>
      </w:r>
      <w:r>
        <w:rPr>
          <w:rFonts w:eastAsia="Calibri" w:cs="Calibri"/>
          <w:color w:val="00000A"/>
        </w:rPr>
        <w:t>электронной</w:t>
      </w:r>
      <w:r>
        <w:rPr>
          <w:rFonts w:ascii="Liberation Serif" w:eastAsia="Liberation Serif" w:hAnsi="Liberation Serif" w:cs="Liberation Serif"/>
          <w:color w:val="00000A"/>
        </w:rPr>
        <w:t xml:space="preserve"> </w:t>
      </w:r>
      <w:r>
        <w:rPr>
          <w:rFonts w:eastAsia="Calibri" w:cs="Calibri"/>
          <w:color w:val="00000A"/>
        </w:rPr>
        <w:t>торговой</w:t>
      </w:r>
      <w:r>
        <w:rPr>
          <w:rFonts w:ascii="Liberation Serif" w:eastAsia="Liberation Serif" w:hAnsi="Liberation Serif" w:cs="Liberation Serif"/>
          <w:color w:val="00000A"/>
        </w:rPr>
        <w:t xml:space="preserve"> </w:t>
      </w:r>
      <w:r>
        <w:rPr>
          <w:rFonts w:eastAsia="Calibri" w:cs="Calibri"/>
          <w:color w:val="00000A"/>
        </w:rPr>
        <w:t>площадки</w:t>
      </w:r>
      <w:r>
        <w:rPr>
          <w:rFonts w:ascii="Liberation Serif" w:eastAsia="Liberation Serif" w:hAnsi="Liberation Serif" w:cs="Liberation Serif"/>
          <w:color w:val="00000A"/>
        </w:rPr>
        <w:t>):</w:t>
      </w:r>
    </w:p>
    <w:p w14:paraId="4D23F103" w14:textId="77777777" w:rsidR="00E53D3C" w:rsidRDefault="00E53D3C" w:rsidP="00E53D3C">
      <w:pPr>
        <w:ind w:firstLine="567"/>
        <w:jc w:val="both"/>
      </w:pP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единым</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установленным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установленным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пунктами</w:t>
      </w:r>
      <w:r>
        <w:rPr>
          <w:rFonts w:ascii="Arial, sans-serif" w:eastAsia="Arial, sans-serif" w:hAnsi="Arial, sans-serif" w:cs="Arial, sans-serif"/>
          <w:color w:val="000000"/>
          <w:sz w:val="26"/>
        </w:rPr>
        <w:t xml:space="preserve"> 12.1, 12.2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предъявляемым</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участникам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установления</w:t>
      </w:r>
      <w:r>
        <w:rPr>
          <w:rFonts w:ascii="Arial, sans-serif" w:eastAsia="Arial, sans-serif" w:hAnsi="Arial, sans-serif" w:cs="Arial, sans-serif"/>
          <w:color w:val="000000"/>
          <w:sz w:val="26"/>
        </w:rPr>
        <w:t xml:space="preserve"> </w:t>
      </w:r>
      <w:r>
        <w:rPr>
          <w:rFonts w:eastAsia="Calibri" w:cs="Calibri"/>
          <w:color w:val="000000"/>
          <w:sz w:val="26"/>
        </w:rPr>
        <w:t>данных</w:t>
      </w:r>
      <w:r>
        <w:rPr>
          <w:rFonts w:ascii="Arial, sans-serif" w:eastAsia="Arial, sans-serif" w:hAnsi="Arial, sans-serif" w:cs="Arial, sans-serif"/>
          <w:color w:val="000000"/>
          <w:sz w:val="26"/>
        </w:rPr>
        <w:t xml:space="preserve"> </w:t>
      </w:r>
      <w:r>
        <w:rPr>
          <w:rFonts w:eastAsia="Calibri" w:cs="Calibri"/>
          <w:color w:val="000000"/>
          <w:sz w:val="26"/>
        </w:rPr>
        <w:t>требований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w:t>
      </w:r>
    </w:p>
    <w:p w14:paraId="76E1E1B8" w14:textId="77777777" w:rsidR="00E53D3C" w:rsidRDefault="00E53D3C" w:rsidP="00E53D3C">
      <w:pPr>
        <w:ind w:firstLine="720"/>
        <w:jc w:val="both"/>
      </w:pPr>
      <w:r>
        <w:rPr>
          <w:rFonts w:ascii="Arial, sans-serif" w:eastAsia="Arial, sans-serif" w:hAnsi="Arial, sans-serif" w:cs="Arial, sans-serif"/>
          <w:color w:val="000000"/>
          <w:sz w:val="26"/>
        </w:rPr>
        <w:t xml:space="preserve">- </w:t>
      </w:r>
      <w:r>
        <w:rPr>
          <w:rFonts w:eastAsia="Calibri" w:cs="Calibri"/>
          <w:color w:val="000000"/>
          <w:sz w:val="26"/>
        </w:rPr>
        <w:t>копии</w:t>
      </w:r>
      <w:r>
        <w:rPr>
          <w:rFonts w:ascii="Arial, sans-serif" w:eastAsia="Arial, sans-serif" w:hAnsi="Arial, sans-serif" w:cs="Arial, sans-serif"/>
          <w:color w:val="000000"/>
          <w:sz w:val="26"/>
        </w:rPr>
        <w:t xml:space="preserve"> </w:t>
      </w:r>
      <w:r>
        <w:rPr>
          <w:rFonts w:eastAsia="Calibri" w:cs="Calibri"/>
          <w:color w:val="000000"/>
          <w:sz w:val="26"/>
        </w:rPr>
        <w:t>учредительных</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юридических</w:t>
      </w:r>
      <w:r>
        <w:rPr>
          <w:rFonts w:ascii="Arial, sans-serif" w:eastAsia="Arial, sans-serif" w:hAnsi="Arial, sans-serif" w:cs="Arial, sans-serif"/>
          <w:color w:val="000000"/>
          <w:sz w:val="26"/>
        </w:rPr>
        <w:t xml:space="preserve"> </w:t>
      </w:r>
      <w:r>
        <w:rPr>
          <w:rFonts w:eastAsia="Calibri" w:cs="Calibri"/>
          <w:color w:val="000000"/>
          <w:sz w:val="26"/>
        </w:rPr>
        <w:t>лиц</w:t>
      </w:r>
      <w:r>
        <w:rPr>
          <w:rFonts w:ascii="Arial, sans-serif" w:eastAsia="Arial, sans-serif" w:hAnsi="Arial, sans-serif" w:cs="Arial, sans-serif"/>
          <w:color w:val="000000"/>
          <w:sz w:val="26"/>
        </w:rPr>
        <w:t xml:space="preserve">), </w:t>
      </w:r>
      <w:r>
        <w:rPr>
          <w:rFonts w:eastAsia="Calibri" w:cs="Calibri"/>
          <w:color w:val="000000"/>
          <w:sz w:val="26"/>
        </w:rPr>
        <w:t>копии</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удостоверяющих</w:t>
      </w:r>
      <w:r>
        <w:rPr>
          <w:rFonts w:ascii="Arial, sans-serif" w:eastAsia="Arial, sans-serif" w:hAnsi="Arial, sans-serif" w:cs="Arial, sans-serif"/>
          <w:color w:val="000000"/>
          <w:sz w:val="26"/>
        </w:rPr>
        <w:t xml:space="preserve"> </w:t>
      </w:r>
      <w:r>
        <w:rPr>
          <w:rFonts w:eastAsia="Calibri" w:cs="Calibri"/>
          <w:color w:val="000000"/>
          <w:sz w:val="26"/>
        </w:rPr>
        <w:t>личность</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физических</w:t>
      </w:r>
      <w:r>
        <w:rPr>
          <w:rFonts w:ascii="Arial, sans-serif" w:eastAsia="Arial, sans-serif" w:hAnsi="Arial, sans-serif" w:cs="Arial, sans-serif"/>
          <w:color w:val="000000"/>
          <w:sz w:val="26"/>
        </w:rPr>
        <w:t xml:space="preserve"> </w:t>
      </w:r>
      <w:r>
        <w:rPr>
          <w:rFonts w:eastAsia="Calibri" w:cs="Calibri"/>
          <w:color w:val="000000"/>
          <w:sz w:val="26"/>
        </w:rPr>
        <w:t>лиц</w:t>
      </w:r>
      <w:r>
        <w:rPr>
          <w:rFonts w:ascii="Arial, sans-serif" w:eastAsia="Arial, sans-serif" w:hAnsi="Arial, sans-serif" w:cs="Arial, sans-serif"/>
          <w:color w:val="000000"/>
          <w:sz w:val="26"/>
        </w:rPr>
        <w:t>);</w:t>
      </w:r>
    </w:p>
    <w:p w14:paraId="529D43AF" w14:textId="77777777" w:rsidR="00E53D3C" w:rsidRDefault="00E53D3C" w:rsidP="00E53D3C">
      <w:pPr>
        <w:ind w:firstLine="720"/>
        <w:jc w:val="both"/>
      </w:pPr>
      <w:r>
        <w:rPr>
          <w:rFonts w:ascii="Arial, sans-serif" w:eastAsia="Arial, sans-serif" w:hAnsi="Arial, sans-serif" w:cs="Arial, sans-serif"/>
          <w:sz w:val="26"/>
        </w:rPr>
        <w:t xml:space="preserve">- </w:t>
      </w:r>
      <w:r>
        <w:rPr>
          <w:rFonts w:eastAsia="Calibri" w:cs="Calibri"/>
          <w:sz w:val="26"/>
        </w:rPr>
        <w:t>решение</w:t>
      </w:r>
      <w:r>
        <w:rPr>
          <w:rFonts w:ascii="Arial, sans-serif" w:eastAsia="Arial, sans-serif" w:hAnsi="Arial, sans-serif" w:cs="Arial, sans-serif"/>
          <w:sz w:val="26"/>
        </w:rPr>
        <w:t xml:space="preserve"> </w:t>
      </w:r>
      <w:r>
        <w:rPr>
          <w:rFonts w:eastAsia="Calibri" w:cs="Calibri"/>
          <w:sz w:val="26"/>
        </w:rPr>
        <w:t>об</w:t>
      </w:r>
      <w:r>
        <w:rPr>
          <w:rFonts w:ascii="Arial, sans-serif" w:eastAsia="Arial, sans-serif" w:hAnsi="Arial, sans-serif" w:cs="Arial, sans-serif"/>
          <w:sz w:val="26"/>
        </w:rPr>
        <w:t xml:space="preserve"> </w:t>
      </w:r>
      <w:r>
        <w:rPr>
          <w:rFonts w:eastAsia="Calibri" w:cs="Calibri"/>
          <w:sz w:val="26"/>
        </w:rPr>
        <w:t>одобрении</w:t>
      </w:r>
      <w:r>
        <w:rPr>
          <w:rFonts w:ascii="Arial, sans-serif" w:eastAsia="Arial, sans-serif" w:hAnsi="Arial, sans-serif" w:cs="Arial, sans-serif"/>
          <w:sz w:val="26"/>
        </w:rPr>
        <w:t xml:space="preserve"> </w:t>
      </w:r>
      <w:r>
        <w:rPr>
          <w:rFonts w:eastAsia="Calibri" w:cs="Calibri"/>
          <w:sz w:val="26"/>
        </w:rPr>
        <w:t>или</w:t>
      </w:r>
      <w:r>
        <w:rPr>
          <w:rFonts w:ascii="Arial, sans-serif" w:eastAsia="Arial, sans-serif" w:hAnsi="Arial, sans-serif" w:cs="Arial, sans-serif"/>
          <w:sz w:val="26"/>
        </w:rPr>
        <w:t xml:space="preserve"> </w:t>
      </w:r>
      <w:r>
        <w:rPr>
          <w:rFonts w:eastAsia="Calibri" w:cs="Calibri"/>
          <w:sz w:val="26"/>
        </w:rPr>
        <w:t>о</w:t>
      </w:r>
      <w:r>
        <w:rPr>
          <w:rFonts w:ascii="Arial, sans-serif" w:eastAsia="Arial, sans-serif" w:hAnsi="Arial, sans-serif" w:cs="Arial, sans-serif"/>
          <w:sz w:val="26"/>
        </w:rPr>
        <w:t xml:space="preserve"> </w:t>
      </w:r>
      <w:r>
        <w:rPr>
          <w:rFonts w:eastAsia="Calibri" w:cs="Calibri"/>
          <w:sz w:val="26"/>
        </w:rPr>
        <w:t>совершении</w:t>
      </w:r>
      <w:r>
        <w:rPr>
          <w:rFonts w:ascii="Arial, sans-serif" w:eastAsia="Arial, sans-serif" w:hAnsi="Arial, sans-serif" w:cs="Arial, sans-serif"/>
          <w:sz w:val="26"/>
        </w:rPr>
        <w:t xml:space="preserve"> </w:t>
      </w:r>
      <w:r>
        <w:rPr>
          <w:rFonts w:eastAsia="Calibri" w:cs="Calibri"/>
          <w:sz w:val="26"/>
        </w:rPr>
        <w:t>крупной</w:t>
      </w:r>
      <w:r>
        <w:rPr>
          <w:rFonts w:ascii="Arial, sans-serif" w:eastAsia="Arial, sans-serif" w:hAnsi="Arial, sans-serif" w:cs="Arial, sans-serif"/>
          <w:sz w:val="26"/>
        </w:rPr>
        <w:t xml:space="preserve"> </w:t>
      </w:r>
      <w:r>
        <w:rPr>
          <w:rFonts w:eastAsia="Calibri" w:cs="Calibri"/>
          <w:sz w:val="26"/>
        </w:rPr>
        <w:t>сделки</w:t>
      </w:r>
      <w:r>
        <w:rPr>
          <w:rFonts w:ascii="Arial, sans-serif" w:eastAsia="Arial, sans-serif" w:hAnsi="Arial, sans-serif" w:cs="Arial, sans-serif"/>
          <w:sz w:val="26"/>
        </w:rPr>
        <w:t xml:space="preserve"> </w:t>
      </w:r>
      <w:r>
        <w:rPr>
          <w:rFonts w:eastAsia="Calibri" w:cs="Calibri"/>
          <w:sz w:val="26"/>
        </w:rPr>
        <w:t>либо</w:t>
      </w:r>
      <w:r>
        <w:rPr>
          <w:rFonts w:ascii="Arial, sans-serif" w:eastAsia="Arial, sans-serif" w:hAnsi="Arial, sans-serif" w:cs="Arial, sans-serif"/>
          <w:sz w:val="26"/>
        </w:rPr>
        <w:t xml:space="preserve"> </w:t>
      </w:r>
      <w:r>
        <w:rPr>
          <w:rFonts w:eastAsia="Calibri" w:cs="Calibri"/>
          <w:sz w:val="26"/>
        </w:rPr>
        <w:t>копия</w:t>
      </w:r>
      <w:r>
        <w:rPr>
          <w:rFonts w:ascii="Arial, sans-serif" w:eastAsia="Arial, sans-serif" w:hAnsi="Arial, sans-serif" w:cs="Arial, sans-serif"/>
          <w:sz w:val="26"/>
        </w:rPr>
        <w:t xml:space="preserve"> </w:t>
      </w:r>
      <w:r>
        <w:rPr>
          <w:rFonts w:eastAsia="Calibri" w:cs="Calibri"/>
          <w:sz w:val="26"/>
        </w:rPr>
        <w:t>такого</w:t>
      </w:r>
      <w:r>
        <w:rPr>
          <w:rFonts w:ascii="Arial, sans-serif" w:eastAsia="Arial, sans-serif" w:hAnsi="Arial, sans-serif" w:cs="Arial, sans-serif"/>
          <w:sz w:val="26"/>
        </w:rPr>
        <w:t xml:space="preserve"> </w:t>
      </w:r>
      <w:r>
        <w:rPr>
          <w:rFonts w:eastAsia="Calibri" w:cs="Calibri"/>
          <w:sz w:val="26"/>
        </w:rPr>
        <w:t>решения</w:t>
      </w:r>
      <w:r>
        <w:rPr>
          <w:rFonts w:ascii="Arial, sans-serif" w:eastAsia="Arial, sans-serif" w:hAnsi="Arial, sans-serif" w:cs="Arial, sans-serif"/>
          <w:sz w:val="26"/>
        </w:rPr>
        <w:t xml:space="preserve"> </w:t>
      </w:r>
      <w:r>
        <w:rPr>
          <w:rFonts w:eastAsia="Calibri" w:cs="Calibri"/>
          <w:sz w:val="26"/>
        </w:rPr>
        <w:t>в</w:t>
      </w:r>
      <w:r>
        <w:rPr>
          <w:rFonts w:ascii="Arial, sans-serif" w:eastAsia="Arial, sans-serif" w:hAnsi="Arial, sans-serif" w:cs="Arial, sans-serif"/>
          <w:sz w:val="26"/>
        </w:rPr>
        <w:t xml:space="preserve"> </w:t>
      </w:r>
      <w:r>
        <w:rPr>
          <w:rFonts w:eastAsia="Calibri" w:cs="Calibri"/>
          <w:sz w:val="26"/>
        </w:rPr>
        <w:t>случае</w:t>
      </w:r>
      <w:r>
        <w:rPr>
          <w:rFonts w:ascii="Arial, sans-serif" w:eastAsia="Arial, sans-serif" w:hAnsi="Arial, sans-serif" w:cs="Arial, sans-serif"/>
          <w:sz w:val="26"/>
        </w:rPr>
        <w:t xml:space="preserve">, </w:t>
      </w:r>
      <w:r>
        <w:rPr>
          <w:rFonts w:eastAsia="Calibri" w:cs="Calibri"/>
          <w:sz w:val="26"/>
        </w:rPr>
        <w:t>если</w:t>
      </w:r>
      <w:r>
        <w:rPr>
          <w:rFonts w:ascii="Arial, sans-serif" w:eastAsia="Arial, sans-serif" w:hAnsi="Arial, sans-serif" w:cs="Arial, sans-serif"/>
          <w:sz w:val="26"/>
        </w:rPr>
        <w:t xml:space="preserve"> </w:t>
      </w:r>
      <w:r>
        <w:rPr>
          <w:rFonts w:eastAsia="Calibri" w:cs="Calibri"/>
          <w:sz w:val="26"/>
        </w:rPr>
        <w:t>требование</w:t>
      </w:r>
      <w:r>
        <w:rPr>
          <w:rFonts w:ascii="Arial, sans-serif" w:eastAsia="Arial, sans-serif" w:hAnsi="Arial, sans-serif" w:cs="Arial, sans-serif"/>
          <w:sz w:val="26"/>
        </w:rPr>
        <w:t xml:space="preserve"> </w:t>
      </w:r>
      <w:r>
        <w:rPr>
          <w:rFonts w:eastAsia="Calibri" w:cs="Calibri"/>
          <w:sz w:val="26"/>
        </w:rPr>
        <w:t>о</w:t>
      </w:r>
      <w:r>
        <w:rPr>
          <w:rFonts w:ascii="Arial, sans-serif" w:eastAsia="Arial, sans-serif" w:hAnsi="Arial, sans-serif" w:cs="Arial, sans-serif"/>
          <w:sz w:val="26"/>
        </w:rPr>
        <w:t xml:space="preserve"> </w:t>
      </w:r>
      <w:r>
        <w:rPr>
          <w:rFonts w:eastAsia="Calibri" w:cs="Calibri"/>
          <w:sz w:val="26"/>
        </w:rPr>
        <w:t>необходимости</w:t>
      </w:r>
      <w:r>
        <w:rPr>
          <w:rFonts w:ascii="Arial, sans-serif" w:eastAsia="Arial, sans-serif" w:hAnsi="Arial, sans-serif" w:cs="Arial, sans-serif"/>
          <w:sz w:val="26"/>
        </w:rPr>
        <w:t xml:space="preserve"> </w:t>
      </w:r>
      <w:r>
        <w:rPr>
          <w:rFonts w:eastAsia="Calibri" w:cs="Calibri"/>
          <w:sz w:val="26"/>
        </w:rPr>
        <w:t>наличия</w:t>
      </w:r>
      <w:r>
        <w:rPr>
          <w:rFonts w:ascii="Arial, sans-serif" w:eastAsia="Arial, sans-serif" w:hAnsi="Arial, sans-serif" w:cs="Arial, sans-serif"/>
          <w:sz w:val="26"/>
        </w:rPr>
        <w:t xml:space="preserve"> </w:t>
      </w:r>
      <w:r>
        <w:rPr>
          <w:rFonts w:eastAsia="Calibri" w:cs="Calibri"/>
          <w:sz w:val="26"/>
        </w:rPr>
        <w:t>такого</w:t>
      </w:r>
      <w:r>
        <w:rPr>
          <w:rFonts w:ascii="Arial, sans-serif" w:eastAsia="Arial, sans-serif" w:hAnsi="Arial, sans-serif" w:cs="Arial, sans-serif"/>
          <w:sz w:val="26"/>
        </w:rPr>
        <w:t xml:space="preserve"> </w:t>
      </w:r>
      <w:r>
        <w:rPr>
          <w:rFonts w:eastAsia="Calibri" w:cs="Calibri"/>
          <w:sz w:val="26"/>
        </w:rPr>
        <w:t>решения</w:t>
      </w:r>
      <w:r>
        <w:rPr>
          <w:rFonts w:ascii="Arial, sans-serif" w:eastAsia="Arial, sans-serif" w:hAnsi="Arial, sans-serif" w:cs="Arial, sans-serif"/>
          <w:sz w:val="26"/>
        </w:rPr>
        <w:t xml:space="preserve"> </w:t>
      </w:r>
      <w:r>
        <w:rPr>
          <w:rFonts w:eastAsia="Calibri" w:cs="Calibri"/>
          <w:sz w:val="26"/>
        </w:rPr>
        <w:t>для</w:t>
      </w:r>
      <w:r>
        <w:rPr>
          <w:rFonts w:ascii="Arial, sans-serif" w:eastAsia="Arial, sans-serif" w:hAnsi="Arial, sans-serif" w:cs="Arial, sans-serif"/>
          <w:sz w:val="26"/>
        </w:rPr>
        <w:t xml:space="preserve"> </w:t>
      </w:r>
      <w:r>
        <w:rPr>
          <w:rFonts w:eastAsia="Calibri" w:cs="Calibri"/>
          <w:sz w:val="26"/>
        </w:rPr>
        <w:t>совершения</w:t>
      </w:r>
      <w:r>
        <w:rPr>
          <w:rFonts w:ascii="Arial, sans-serif" w:eastAsia="Arial, sans-serif" w:hAnsi="Arial, sans-serif" w:cs="Arial, sans-serif"/>
          <w:sz w:val="26"/>
        </w:rPr>
        <w:t xml:space="preserve"> </w:t>
      </w:r>
      <w:r>
        <w:rPr>
          <w:rFonts w:eastAsia="Calibri" w:cs="Calibri"/>
          <w:sz w:val="26"/>
        </w:rPr>
        <w:t>крупной</w:t>
      </w:r>
      <w:r>
        <w:rPr>
          <w:rFonts w:ascii="Arial, sans-serif" w:eastAsia="Arial, sans-serif" w:hAnsi="Arial, sans-serif" w:cs="Arial, sans-serif"/>
          <w:sz w:val="26"/>
        </w:rPr>
        <w:t xml:space="preserve"> </w:t>
      </w:r>
      <w:r>
        <w:rPr>
          <w:rFonts w:eastAsia="Calibri" w:cs="Calibri"/>
          <w:sz w:val="26"/>
        </w:rPr>
        <w:t>сделки</w:t>
      </w:r>
      <w:r>
        <w:rPr>
          <w:rFonts w:ascii="Arial, sans-serif" w:eastAsia="Arial, sans-serif" w:hAnsi="Arial, sans-serif" w:cs="Arial, sans-serif"/>
          <w:sz w:val="26"/>
        </w:rPr>
        <w:t xml:space="preserve"> </w:t>
      </w:r>
      <w:r>
        <w:rPr>
          <w:rFonts w:eastAsia="Calibri" w:cs="Calibri"/>
          <w:sz w:val="26"/>
        </w:rPr>
        <w:t>установлено</w:t>
      </w:r>
      <w:r>
        <w:rPr>
          <w:rFonts w:ascii="Arial, sans-serif" w:eastAsia="Arial, sans-serif" w:hAnsi="Arial, sans-serif" w:cs="Arial, sans-serif"/>
          <w:sz w:val="26"/>
        </w:rPr>
        <w:t xml:space="preserve"> </w:t>
      </w:r>
      <w:r>
        <w:rPr>
          <w:rFonts w:eastAsia="Calibri" w:cs="Calibri"/>
          <w:sz w:val="26"/>
        </w:rPr>
        <w:t>законодательством</w:t>
      </w:r>
      <w:r>
        <w:rPr>
          <w:rFonts w:ascii="Arial, sans-serif" w:eastAsia="Arial, sans-serif" w:hAnsi="Arial, sans-serif" w:cs="Arial, sans-serif"/>
          <w:sz w:val="26"/>
        </w:rPr>
        <w:t xml:space="preserve"> </w:t>
      </w:r>
      <w:r>
        <w:rPr>
          <w:rFonts w:eastAsia="Calibri" w:cs="Calibri"/>
          <w:sz w:val="26"/>
        </w:rPr>
        <w:t>Российской</w:t>
      </w:r>
      <w:r>
        <w:rPr>
          <w:rFonts w:ascii="Arial, sans-serif" w:eastAsia="Arial, sans-serif" w:hAnsi="Arial, sans-serif" w:cs="Arial, sans-serif"/>
          <w:sz w:val="26"/>
        </w:rPr>
        <w:t xml:space="preserve"> </w:t>
      </w:r>
      <w:r>
        <w:rPr>
          <w:rFonts w:eastAsia="Calibri" w:cs="Calibri"/>
          <w:sz w:val="26"/>
        </w:rPr>
        <w:t>Федерации</w:t>
      </w:r>
      <w:r>
        <w:rPr>
          <w:rFonts w:ascii="Arial, sans-serif" w:eastAsia="Arial, sans-serif" w:hAnsi="Arial, sans-serif" w:cs="Arial, sans-serif"/>
          <w:sz w:val="26"/>
        </w:rPr>
        <w:t xml:space="preserve">, </w:t>
      </w:r>
      <w:r>
        <w:rPr>
          <w:rFonts w:eastAsia="Calibri" w:cs="Calibri"/>
          <w:sz w:val="26"/>
        </w:rPr>
        <w:t>учредительными</w:t>
      </w:r>
      <w:r>
        <w:rPr>
          <w:rFonts w:ascii="Arial, sans-serif" w:eastAsia="Arial, sans-serif" w:hAnsi="Arial, sans-serif" w:cs="Arial, sans-serif"/>
          <w:sz w:val="26"/>
        </w:rPr>
        <w:t xml:space="preserve"> </w:t>
      </w:r>
      <w:r>
        <w:rPr>
          <w:rFonts w:eastAsia="Calibri" w:cs="Calibri"/>
          <w:sz w:val="26"/>
        </w:rPr>
        <w:t>документами</w:t>
      </w:r>
      <w:r>
        <w:rPr>
          <w:rFonts w:ascii="Arial, sans-serif" w:eastAsia="Arial, sans-serif" w:hAnsi="Arial, sans-serif" w:cs="Arial, sans-serif"/>
          <w:sz w:val="26"/>
        </w:rPr>
        <w:t xml:space="preserve"> </w:t>
      </w:r>
      <w:r>
        <w:rPr>
          <w:rFonts w:eastAsia="Calibri" w:cs="Calibri"/>
          <w:sz w:val="26"/>
        </w:rPr>
        <w:t>юридического</w:t>
      </w:r>
      <w:r>
        <w:rPr>
          <w:rFonts w:ascii="Arial, sans-serif" w:eastAsia="Arial, sans-serif" w:hAnsi="Arial, sans-serif" w:cs="Arial, sans-serif"/>
          <w:sz w:val="26"/>
        </w:rPr>
        <w:t xml:space="preserve"> </w:t>
      </w:r>
      <w:r>
        <w:rPr>
          <w:rFonts w:eastAsia="Calibri" w:cs="Calibri"/>
          <w:sz w:val="26"/>
        </w:rPr>
        <w:t>лица</w:t>
      </w:r>
      <w:r>
        <w:rPr>
          <w:rFonts w:ascii="Arial, sans-serif" w:eastAsia="Arial, sans-serif" w:hAnsi="Arial, sans-serif" w:cs="Arial, sans-serif"/>
          <w:sz w:val="26"/>
        </w:rPr>
        <w:t xml:space="preserve"> </w:t>
      </w:r>
      <w:r>
        <w:rPr>
          <w:rFonts w:eastAsia="Calibri" w:cs="Calibri"/>
          <w:sz w:val="26"/>
        </w:rPr>
        <w:t>и</w:t>
      </w:r>
      <w:r>
        <w:rPr>
          <w:rFonts w:ascii="Arial, sans-serif" w:eastAsia="Arial, sans-serif" w:hAnsi="Arial, sans-serif" w:cs="Arial, sans-serif"/>
          <w:sz w:val="26"/>
        </w:rPr>
        <w:t xml:space="preserve"> </w:t>
      </w:r>
      <w:r>
        <w:rPr>
          <w:rFonts w:eastAsia="Calibri" w:cs="Calibri"/>
          <w:sz w:val="26"/>
        </w:rPr>
        <w:t>если</w:t>
      </w:r>
      <w:r>
        <w:rPr>
          <w:rFonts w:ascii="Arial, sans-serif" w:eastAsia="Arial, sans-serif" w:hAnsi="Arial, sans-serif" w:cs="Arial, sans-serif"/>
          <w:sz w:val="26"/>
        </w:rPr>
        <w:t xml:space="preserve"> </w:t>
      </w:r>
      <w:r>
        <w:rPr>
          <w:rFonts w:eastAsia="Calibri" w:cs="Calibri"/>
          <w:sz w:val="26"/>
        </w:rPr>
        <w:t>для</w:t>
      </w:r>
      <w:r>
        <w:rPr>
          <w:rFonts w:ascii="Arial, sans-serif" w:eastAsia="Arial, sans-serif" w:hAnsi="Arial, sans-serif" w:cs="Arial, sans-serif"/>
          <w:sz w:val="26"/>
        </w:rPr>
        <w:t xml:space="preserve"> </w:t>
      </w:r>
      <w:r>
        <w:rPr>
          <w:rFonts w:eastAsia="Calibri" w:cs="Calibri"/>
          <w:sz w:val="26"/>
        </w:rPr>
        <w:t>участника</w:t>
      </w:r>
      <w:r>
        <w:rPr>
          <w:rFonts w:ascii="Arial, sans-serif" w:eastAsia="Arial, sans-serif" w:hAnsi="Arial, sans-serif" w:cs="Arial, sans-serif"/>
          <w:sz w:val="26"/>
        </w:rPr>
        <w:t xml:space="preserve"> </w:t>
      </w:r>
      <w:r>
        <w:rPr>
          <w:rFonts w:eastAsia="Calibri" w:cs="Calibri"/>
          <w:sz w:val="26"/>
        </w:rPr>
        <w:t>закупки</w:t>
      </w:r>
      <w:r>
        <w:rPr>
          <w:rFonts w:ascii="Arial, sans-serif" w:eastAsia="Arial, sans-serif" w:hAnsi="Arial, sans-serif" w:cs="Arial, sans-serif"/>
          <w:sz w:val="26"/>
        </w:rPr>
        <w:t xml:space="preserve"> </w:t>
      </w:r>
      <w:r>
        <w:rPr>
          <w:rFonts w:eastAsia="Calibri" w:cs="Calibri"/>
          <w:sz w:val="26"/>
        </w:rPr>
        <w:t>поставка</w:t>
      </w:r>
      <w:r>
        <w:rPr>
          <w:rFonts w:ascii="Arial, sans-serif" w:eastAsia="Arial, sans-serif" w:hAnsi="Arial, sans-serif" w:cs="Arial, sans-serif"/>
          <w:sz w:val="26"/>
        </w:rPr>
        <w:t xml:space="preserve"> </w:t>
      </w:r>
      <w:r>
        <w:rPr>
          <w:rFonts w:eastAsia="Calibri" w:cs="Calibri"/>
          <w:sz w:val="26"/>
        </w:rPr>
        <w:t>товаров</w:t>
      </w:r>
      <w:r>
        <w:rPr>
          <w:rFonts w:ascii="Arial, sans-serif" w:eastAsia="Arial, sans-serif" w:hAnsi="Arial, sans-serif" w:cs="Arial, sans-serif"/>
          <w:sz w:val="26"/>
        </w:rPr>
        <w:t xml:space="preserve">, </w:t>
      </w:r>
      <w:r>
        <w:rPr>
          <w:rFonts w:eastAsia="Calibri" w:cs="Calibri"/>
          <w:sz w:val="26"/>
        </w:rPr>
        <w:t>выполнение</w:t>
      </w:r>
      <w:r>
        <w:rPr>
          <w:rFonts w:ascii="Arial, sans-serif" w:eastAsia="Arial, sans-serif" w:hAnsi="Arial, sans-serif" w:cs="Arial, sans-serif"/>
          <w:sz w:val="26"/>
        </w:rPr>
        <w:t xml:space="preserve"> </w:t>
      </w:r>
      <w:r>
        <w:rPr>
          <w:rFonts w:eastAsia="Calibri" w:cs="Calibri"/>
          <w:sz w:val="26"/>
        </w:rPr>
        <w:t>работ</w:t>
      </w:r>
      <w:r>
        <w:rPr>
          <w:rFonts w:ascii="Arial, sans-serif" w:eastAsia="Arial, sans-serif" w:hAnsi="Arial, sans-serif" w:cs="Arial, sans-serif"/>
          <w:sz w:val="26"/>
        </w:rPr>
        <w:t xml:space="preserve">, </w:t>
      </w:r>
      <w:r>
        <w:rPr>
          <w:rFonts w:eastAsia="Calibri" w:cs="Calibri"/>
          <w:sz w:val="26"/>
        </w:rPr>
        <w:t>оказание</w:t>
      </w:r>
      <w:r>
        <w:rPr>
          <w:rFonts w:ascii="Arial, sans-serif" w:eastAsia="Arial, sans-serif" w:hAnsi="Arial, sans-serif" w:cs="Arial, sans-serif"/>
          <w:sz w:val="26"/>
        </w:rPr>
        <w:t xml:space="preserve"> </w:t>
      </w:r>
      <w:r>
        <w:rPr>
          <w:rFonts w:eastAsia="Calibri" w:cs="Calibri"/>
          <w:sz w:val="26"/>
        </w:rPr>
        <w:t>услуг</w:t>
      </w:r>
      <w:r>
        <w:rPr>
          <w:rFonts w:ascii="Arial, sans-serif" w:eastAsia="Arial, sans-serif" w:hAnsi="Arial, sans-serif" w:cs="Arial, sans-serif"/>
          <w:sz w:val="26"/>
        </w:rPr>
        <w:t xml:space="preserve">, </w:t>
      </w:r>
      <w:r>
        <w:rPr>
          <w:rFonts w:eastAsia="Calibri" w:cs="Calibri"/>
          <w:sz w:val="26"/>
        </w:rPr>
        <w:t>являющихся</w:t>
      </w:r>
      <w:r>
        <w:rPr>
          <w:rFonts w:ascii="Arial, sans-serif" w:eastAsia="Arial, sans-serif" w:hAnsi="Arial, sans-serif" w:cs="Arial, sans-serif"/>
          <w:sz w:val="26"/>
        </w:rPr>
        <w:t xml:space="preserve"> </w:t>
      </w:r>
      <w:r>
        <w:rPr>
          <w:rFonts w:eastAsia="Calibri" w:cs="Calibri"/>
          <w:sz w:val="26"/>
        </w:rPr>
        <w:t>предметом</w:t>
      </w:r>
      <w:r>
        <w:rPr>
          <w:rFonts w:ascii="Arial, sans-serif" w:eastAsia="Arial, sans-serif" w:hAnsi="Arial, sans-serif" w:cs="Arial, sans-serif"/>
          <w:sz w:val="26"/>
        </w:rPr>
        <w:t xml:space="preserve"> </w:t>
      </w:r>
      <w:r>
        <w:rPr>
          <w:rFonts w:eastAsia="Calibri" w:cs="Calibri"/>
          <w:sz w:val="26"/>
        </w:rPr>
        <w:t>договора</w:t>
      </w:r>
      <w:r>
        <w:rPr>
          <w:rFonts w:ascii="Arial, sans-serif" w:eastAsia="Arial, sans-serif" w:hAnsi="Arial, sans-serif" w:cs="Arial, sans-serif"/>
          <w:sz w:val="26"/>
        </w:rPr>
        <w:t xml:space="preserve">, </w:t>
      </w:r>
      <w:r>
        <w:rPr>
          <w:rFonts w:eastAsia="Calibri" w:cs="Calibri"/>
          <w:sz w:val="26"/>
        </w:rPr>
        <w:t>или</w:t>
      </w:r>
      <w:r>
        <w:rPr>
          <w:rFonts w:ascii="Arial, sans-serif" w:eastAsia="Arial, sans-serif" w:hAnsi="Arial, sans-serif" w:cs="Arial, sans-serif"/>
          <w:sz w:val="26"/>
        </w:rPr>
        <w:t xml:space="preserve"> </w:t>
      </w:r>
      <w:r>
        <w:rPr>
          <w:rFonts w:eastAsia="Calibri" w:cs="Calibri"/>
          <w:sz w:val="26"/>
        </w:rPr>
        <w:t>внесение</w:t>
      </w:r>
      <w:r>
        <w:rPr>
          <w:rFonts w:ascii="Arial, sans-serif" w:eastAsia="Arial, sans-serif" w:hAnsi="Arial, sans-serif" w:cs="Arial, sans-serif"/>
          <w:sz w:val="26"/>
        </w:rPr>
        <w:t xml:space="preserve"> </w:t>
      </w:r>
      <w:r>
        <w:rPr>
          <w:rFonts w:eastAsia="Calibri" w:cs="Calibri"/>
          <w:sz w:val="26"/>
        </w:rPr>
        <w:t>денежных</w:t>
      </w:r>
      <w:r>
        <w:rPr>
          <w:rFonts w:ascii="Arial, sans-serif" w:eastAsia="Arial, sans-serif" w:hAnsi="Arial, sans-serif" w:cs="Arial, sans-serif"/>
          <w:sz w:val="26"/>
        </w:rPr>
        <w:t xml:space="preserve"> </w:t>
      </w:r>
      <w:r>
        <w:rPr>
          <w:rFonts w:eastAsia="Calibri" w:cs="Calibri"/>
          <w:sz w:val="26"/>
        </w:rPr>
        <w:t>средств</w:t>
      </w:r>
      <w:r>
        <w:rPr>
          <w:rFonts w:ascii="Arial, sans-serif" w:eastAsia="Arial, sans-serif" w:hAnsi="Arial, sans-serif" w:cs="Arial, sans-serif"/>
          <w:sz w:val="26"/>
        </w:rPr>
        <w:t xml:space="preserve"> </w:t>
      </w:r>
      <w:r>
        <w:rPr>
          <w:rFonts w:eastAsia="Calibri" w:cs="Calibri"/>
          <w:sz w:val="26"/>
        </w:rPr>
        <w:t>в</w:t>
      </w:r>
      <w:r>
        <w:rPr>
          <w:rFonts w:ascii="Arial, sans-serif" w:eastAsia="Arial, sans-serif" w:hAnsi="Arial, sans-serif" w:cs="Arial, sans-serif"/>
          <w:sz w:val="26"/>
        </w:rPr>
        <w:t xml:space="preserve"> </w:t>
      </w:r>
      <w:r>
        <w:rPr>
          <w:rFonts w:eastAsia="Calibri" w:cs="Calibri"/>
          <w:sz w:val="26"/>
        </w:rPr>
        <w:t>качестве</w:t>
      </w:r>
      <w:r>
        <w:rPr>
          <w:rFonts w:ascii="Arial, sans-serif" w:eastAsia="Arial, sans-serif" w:hAnsi="Arial, sans-serif" w:cs="Arial, sans-serif"/>
          <w:sz w:val="26"/>
        </w:rPr>
        <w:t xml:space="preserve"> </w:t>
      </w:r>
      <w:r>
        <w:rPr>
          <w:rFonts w:eastAsia="Calibri" w:cs="Calibri"/>
          <w:sz w:val="26"/>
        </w:rPr>
        <w:t>обеспечения</w:t>
      </w:r>
      <w:r>
        <w:rPr>
          <w:rFonts w:ascii="Arial, sans-serif" w:eastAsia="Arial, sans-serif" w:hAnsi="Arial, sans-serif" w:cs="Arial, sans-serif"/>
          <w:sz w:val="26"/>
        </w:rPr>
        <w:t xml:space="preserve"> </w:t>
      </w:r>
      <w:r>
        <w:rPr>
          <w:rFonts w:eastAsia="Calibri" w:cs="Calibri"/>
          <w:sz w:val="26"/>
        </w:rPr>
        <w:t>заявки</w:t>
      </w:r>
      <w:r>
        <w:rPr>
          <w:rFonts w:ascii="Arial, sans-serif" w:eastAsia="Arial, sans-serif" w:hAnsi="Arial, sans-serif" w:cs="Arial, sans-serif"/>
          <w:sz w:val="26"/>
        </w:rPr>
        <w:t xml:space="preserve"> </w:t>
      </w:r>
      <w:r>
        <w:rPr>
          <w:rFonts w:eastAsia="Calibri" w:cs="Calibri"/>
          <w:sz w:val="26"/>
        </w:rPr>
        <w:t>на</w:t>
      </w:r>
      <w:r>
        <w:rPr>
          <w:rFonts w:ascii="Arial, sans-serif" w:eastAsia="Arial, sans-serif" w:hAnsi="Arial, sans-serif" w:cs="Arial, sans-serif"/>
          <w:sz w:val="26"/>
        </w:rPr>
        <w:t xml:space="preserve"> </w:t>
      </w:r>
      <w:r>
        <w:rPr>
          <w:rFonts w:eastAsia="Calibri" w:cs="Calibri"/>
          <w:sz w:val="26"/>
        </w:rPr>
        <w:t>участие</w:t>
      </w:r>
      <w:r>
        <w:rPr>
          <w:rFonts w:ascii="Arial, sans-serif" w:eastAsia="Arial, sans-serif" w:hAnsi="Arial, sans-serif" w:cs="Arial, sans-serif"/>
          <w:sz w:val="26"/>
        </w:rPr>
        <w:t xml:space="preserve"> </w:t>
      </w:r>
      <w:r>
        <w:rPr>
          <w:rFonts w:eastAsia="Calibri" w:cs="Calibri"/>
          <w:sz w:val="26"/>
        </w:rPr>
        <w:t>в</w:t>
      </w:r>
      <w:r>
        <w:rPr>
          <w:rFonts w:ascii="Arial, sans-serif" w:eastAsia="Arial, sans-serif" w:hAnsi="Arial, sans-serif" w:cs="Arial, sans-serif"/>
          <w:sz w:val="26"/>
        </w:rPr>
        <w:t xml:space="preserve"> </w:t>
      </w:r>
      <w:r>
        <w:rPr>
          <w:rFonts w:eastAsia="Calibri" w:cs="Calibri"/>
          <w:sz w:val="26"/>
        </w:rPr>
        <w:t>закупке</w:t>
      </w:r>
      <w:r>
        <w:rPr>
          <w:rFonts w:ascii="Arial, sans-serif" w:eastAsia="Arial, sans-serif" w:hAnsi="Arial, sans-serif" w:cs="Arial, sans-serif"/>
          <w:sz w:val="26"/>
        </w:rPr>
        <w:t xml:space="preserve">, </w:t>
      </w:r>
      <w:r>
        <w:rPr>
          <w:rFonts w:eastAsia="Calibri" w:cs="Calibri"/>
          <w:sz w:val="26"/>
        </w:rPr>
        <w:t>обеспечения</w:t>
      </w:r>
      <w:r>
        <w:rPr>
          <w:rFonts w:ascii="Arial, sans-serif" w:eastAsia="Arial, sans-serif" w:hAnsi="Arial, sans-serif" w:cs="Arial, sans-serif"/>
          <w:sz w:val="26"/>
        </w:rPr>
        <w:t xml:space="preserve"> </w:t>
      </w:r>
      <w:r>
        <w:rPr>
          <w:rFonts w:eastAsia="Calibri" w:cs="Calibri"/>
          <w:sz w:val="26"/>
        </w:rPr>
        <w:t>исполнения</w:t>
      </w:r>
      <w:r>
        <w:rPr>
          <w:rFonts w:ascii="Arial, sans-serif" w:eastAsia="Arial, sans-serif" w:hAnsi="Arial, sans-serif" w:cs="Arial, sans-serif"/>
          <w:sz w:val="26"/>
        </w:rPr>
        <w:t xml:space="preserve"> </w:t>
      </w:r>
      <w:r>
        <w:rPr>
          <w:rFonts w:eastAsia="Calibri" w:cs="Calibri"/>
          <w:sz w:val="26"/>
        </w:rPr>
        <w:t>договора</w:t>
      </w:r>
      <w:r>
        <w:rPr>
          <w:rFonts w:ascii="Arial, sans-serif" w:eastAsia="Arial, sans-serif" w:hAnsi="Arial, sans-serif" w:cs="Arial, sans-serif"/>
          <w:sz w:val="26"/>
        </w:rPr>
        <w:t xml:space="preserve"> </w:t>
      </w:r>
      <w:r>
        <w:rPr>
          <w:rFonts w:eastAsia="Calibri" w:cs="Calibri"/>
          <w:sz w:val="26"/>
        </w:rPr>
        <w:t>являются</w:t>
      </w:r>
      <w:r>
        <w:rPr>
          <w:rFonts w:ascii="Arial, sans-serif" w:eastAsia="Arial, sans-serif" w:hAnsi="Arial, sans-serif" w:cs="Arial, sans-serif"/>
          <w:sz w:val="26"/>
        </w:rPr>
        <w:t xml:space="preserve"> </w:t>
      </w:r>
      <w:r>
        <w:rPr>
          <w:rFonts w:eastAsia="Calibri" w:cs="Calibri"/>
          <w:sz w:val="26"/>
        </w:rPr>
        <w:t>крупной</w:t>
      </w:r>
      <w:r>
        <w:rPr>
          <w:rFonts w:ascii="Arial, sans-serif" w:eastAsia="Arial, sans-serif" w:hAnsi="Arial, sans-serif" w:cs="Arial, sans-serif"/>
          <w:sz w:val="26"/>
        </w:rPr>
        <w:t xml:space="preserve"> </w:t>
      </w:r>
      <w:r>
        <w:rPr>
          <w:rFonts w:eastAsia="Calibri" w:cs="Calibri"/>
          <w:sz w:val="26"/>
        </w:rPr>
        <w:t>сделкой</w:t>
      </w:r>
      <w:r>
        <w:rPr>
          <w:rFonts w:ascii="Arial, sans-serif" w:eastAsia="Arial, sans-serif" w:hAnsi="Arial, sans-serif" w:cs="Arial, sans-serif"/>
          <w:sz w:val="26"/>
        </w:rPr>
        <w:t>.</w:t>
      </w:r>
    </w:p>
    <w:p w14:paraId="763A6384" w14:textId="77777777" w:rsidR="00E53D3C" w:rsidRDefault="00E53D3C" w:rsidP="00E53D3C">
      <w:pPr>
        <w:ind w:firstLine="567"/>
        <w:jc w:val="both"/>
      </w:pP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данного</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поставка</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выполнение</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оказание</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являющиеся</w:t>
      </w:r>
      <w:r>
        <w:rPr>
          <w:rFonts w:ascii="Arial, sans-serif" w:eastAsia="Arial, sans-serif" w:hAnsi="Arial, sans-serif" w:cs="Arial, sans-serif"/>
          <w:color w:val="000000"/>
          <w:sz w:val="26"/>
        </w:rPr>
        <w:t xml:space="preserve"> </w:t>
      </w:r>
      <w:r>
        <w:rPr>
          <w:rFonts w:eastAsia="Calibri" w:cs="Calibri"/>
          <w:color w:val="000000"/>
          <w:sz w:val="26"/>
        </w:rPr>
        <w:t>предметом</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внесение</w:t>
      </w:r>
      <w:r>
        <w:rPr>
          <w:rFonts w:ascii="Arial, sans-serif" w:eastAsia="Arial, sans-serif" w:hAnsi="Arial, sans-serif" w:cs="Arial, sans-serif"/>
          <w:color w:val="000000"/>
          <w:sz w:val="26"/>
        </w:rPr>
        <w:t xml:space="preserve"> </w:t>
      </w:r>
      <w:r>
        <w:rPr>
          <w:rFonts w:eastAsia="Calibri" w:cs="Calibri"/>
          <w:color w:val="000000"/>
          <w:sz w:val="26"/>
        </w:rPr>
        <w:t>денежных</w:t>
      </w:r>
      <w:r>
        <w:rPr>
          <w:rFonts w:ascii="Arial, sans-serif" w:eastAsia="Arial, sans-serif" w:hAnsi="Arial, sans-serif" w:cs="Arial, sans-serif"/>
          <w:color w:val="000000"/>
          <w:sz w:val="26"/>
        </w:rPr>
        <w:t xml:space="preserve"> </w:t>
      </w:r>
      <w:r>
        <w:rPr>
          <w:rFonts w:eastAsia="Calibri" w:cs="Calibri"/>
          <w:color w:val="000000"/>
          <w:sz w:val="26"/>
        </w:rPr>
        <w:t>средств</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качестве</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lastRenderedPageBreak/>
        <w:t>договора</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являются</w:t>
      </w:r>
      <w:r>
        <w:rPr>
          <w:rFonts w:ascii="Arial, sans-serif" w:eastAsia="Arial, sans-serif" w:hAnsi="Arial, sans-serif" w:cs="Arial, sans-serif"/>
          <w:color w:val="000000"/>
          <w:sz w:val="26"/>
        </w:rPr>
        <w:t xml:space="preserve"> </w:t>
      </w:r>
      <w:r>
        <w:rPr>
          <w:rFonts w:eastAsia="Calibri" w:cs="Calibri"/>
          <w:color w:val="000000"/>
          <w:sz w:val="26"/>
        </w:rPr>
        <w:t>крупной</w:t>
      </w:r>
      <w:r>
        <w:rPr>
          <w:rFonts w:ascii="Arial, sans-serif" w:eastAsia="Arial, sans-serif" w:hAnsi="Arial, sans-serif" w:cs="Arial, sans-serif"/>
          <w:color w:val="000000"/>
          <w:sz w:val="26"/>
        </w:rPr>
        <w:t xml:space="preserve"> </w:t>
      </w:r>
      <w:r>
        <w:rPr>
          <w:rFonts w:eastAsia="Calibri" w:cs="Calibri"/>
          <w:color w:val="000000"/>
          <w:sz w:val="26"/>
        </w:rPr>
        <w:t>сделкой</w:t>
      </w:r>
      <w:r>
        <w:rPr>
          <w:rFonts w:ascii="Arial, sans-serif" w:eastAsia="Arial, sans-serif" w:hAnsi="Arial, sans-serif" w:cs="Arial, sans-serif"/>
          <w:color w:val="000000"/>
          <w:sz w:val="26"/>
        </w:rPr>
        <w:t xml:space="preserve">,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представляет</w:t>
      </w:r>
      <w:r>
        <w:rPr>
          <w:rFonts w:ascii="Arial, sans-serif" w:eastAsia="Arial, sans-serif" w:hAnsi="Arial, sans-serif" w:cs="Arial, sans-serif"/>
          <w:color w:val="000000"/>
          <w:sz w:val="26"/>
        </w:rPr>
        <w:t xml:space="preserve"> </w:t>
      </w:r>
      <w:r>
        <w:rPr>
          <w:rFonts w:eastAsia="Calibri" w:cs="Calibri"/>
          <w:color w:val="000000"/>
          <w:sz w:val="26"/>
        </w:rPr>
        <w:t>соответствующее</w:t>
      </w:r>
      <w:r>
        <w:rPr>
          <w:rFonts w:ascii="Arial, sans-serif" w:eastAsia="Arial, sans-serif" w:hAnsi="Arial, sans-serif" w:cs="Arial, sans-serif"/>
          <w:color w:val="000000"/>
          <w:sz w:val="26"/>
        </w:rPr>
        <w:t xml:space="preserve"> </w:t>
      </w:r>
      <w:r>
        <w:rPr>
          <w:rFonts w:eastAsia="Calibri" w:cs="Calibri"/>
          <w:color w:val="000000"/>
          <w:sz w:val="26"/>
        </w:rPr>
        <w:t>письмо</w:t>
      </w:r>
      <w:r>
        <w:rPr>
          <w:rFonts w:ascii="Arial, sans-serif" w:eastAsia="Arial, sans-serif" w:hAnsi="Arial, sans-serif" w:cs="Arial, sans-serif"/>
          <w:color w:val="000000"/>
          <w:sz w:val="26"/>
        </w:rPr>
        <w:t>.</w:t>
      </w:r>
    </w:p>
    <w:p w14:paraId="3908C214" w14:textId="77777777" w:rsidR="00E53D3C" w:rsidRDefault="00E53D3C" w:rsidP="00E53D3C">
      <w:pPr>
        <w:ind w:firstLine="567"/>
        <w:jc w:val="both"/>
      </w:pPr>
      <w:r>
        <w:rPr>
          <w:rFonts w:ascii="Arial, sans-serif" w:eastAsia="Arial, sans-serif" w:hAnsi="Arial, sans-serif" w:cs="Arial, sans-serif"/>
          <w:color w:val="000000"/>
          <w:sz w:val="26"/>
        </w:rPr>
        <w:t xml:space="preserve">2) </w:t>
      </w:r>
      <w:r>
        <w:rPr>
          <w:rFonts w:eastAsia="Calibri" w:cs="Calibri"/>
          <w:color w:val="000000"/>
          <w:sz w:val="26"/>
        </w:rPr>
        <w:t>обеспечение</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ascii="Liberation Serif" w:eastAsia="Liberation Serif" w:hAnsi="Liberation Serif" w:cs="Liberation Serif"/>
          <w:color w:val="00000A"/>
        </w:rPr>
        <w:t>(</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случае</w:t>
      </w:r>
      <w:r>
        <w:rPr>
          <w:rFonts w:ascii="Liberation Serif" w:eastAsia="Liberation Serif" w:hAnsi="Liberation Serif" w:cs="Liberation Serif"/>
          <w:color w:val="00000A"/>
        </w:rPr>
        <w:t xml:space="preserve">, </w:t>
      </w:r>
      <w:r>
        <w:rPr>
          <w:rFonts w:eastAsia="Calibri" w:cs="Calibri"/>
          <w:color w:val="00000A"/>
        </w:rPr>
        <w:t>если</w:t>
      </w:r>
      <w:r>
        <w:rPr>
          <w:rFonts w:ascii="Liberation Serif" w:eastAsia="Liberation Serif" w:hAnsi="Liberation Serif" w:cs="Liberation Serif"/>
          <w:color w:val="00000A"/>
        </w:rPr>
        <w:t xml:space="preserve"> </w:t>
      </w:r>
      <w:r>
        <w:rPr>
          <w:rFonts w:eastAsia="Calibri" w:cs="Calibri"/>
          <w:color w:val="00000A"/>
        </w:rPr>
        <w:t>требование</w:t>
      </w:r>
      <w:r>
        <w:rPr>
          <w:rFonts w:ascii="Liberation Serif" w:eastAsia="Liberation Serif" w:hAnsi="Liberation Serif" w:cs="Liberation Serif"/>
          <w:color w:val="00000A"/>
        </w:rPr>
        <w:t xml:space="preserve"> </w:t>
      </w:r>
      <w:r>
        <w:rPr>
          <w:rFonts w:eastAsia="Calibri" w:cs="Calibri"/>
          <w:color w:val="00000A"/>
        </w:rPr>
        <w:t>об</w:t>
      </w:r>
      <w:r>
        <w:rPr>
          <w:rFonts w:ascii="Liberation Serif" w:eastAsia="Liberation Serif" w:hAnsi="Liberation Serif" w:cs="Liberation Serif"/>
          <w:color w:val="00000A"/>
        </w:rPr>
        <w:t xml:space="preserve"> </w:t>
      </w:r>
      <w:r>
        <w:rPr>
          <w:rFonts w:eastAsia="Calibri" w:cs="Calibri"/>
          <w:color w:val="00000A"/>
        </w:rPr>
        <w:t>обеспечении</w:t>
      </w:r>
      <w:r>
        <w:rPr>
          <w:rFonts w:ascii="Liberation Serif" w:eastAsia="Liberation Serif" w:hAnsi="Liberation Serif" w:cs="Liberation Serif"/>
          <w:color w:val="00000A"/>
        </w:rPr>
        <w:t xml:space="preserve"> </w:t>
      </w:r>
      <w:r>
        <w:rPr>
          <w:rFonts w:eastAsia="Calibri" w:cs="Calibri"/>
          <w:color w:val="00000A"/>
        </w:rPr>
        <w:t>заявки</w:t>
      </w:r>
      <w:r>
        <w:rPr>
          <w:rFonts w:ascii="Liberation Serif" w:eastAsia="Liberation Serif" w:hAnsi="Liberation Serif" w:cs="Liberation Serif"/>
          <w:color w:val="00000A"/>
        </w:rPr>
        <w:t xml:space="preserve"> </w:t>
      </w:r>
      <w:r>
        <w:rPr>
          <w:rFonts w:eastAsia="Calibri" w:cs="Calibri"/>
          <w:color w:val="00000A"/>
        </w:rPr>
        <w:t>установлено</w:t>
      </w:r>
      <w:r>
        <w:rPr>
          <w:rFonts w:ascii="Liberation Serif" w:eastAsia="Liberation Serif" w:hAnsi="Liberation Serif" w:cs="Liberation Serif"/>
          <w:color w:val="00000A"/>
        </w:rPr>
        <w:t xml:space="preserve"> </w:t>
      </w:r>
      <w:r>
        <w:rPr>
          <w:rFonts w:eastAsia="Calibri" w:cs="Calibri"/>
          <w:color w:val="00000A"/>
        </w:rPr>
        <w:t>заказчиком</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извещении</w:t>
      </w:r>
      <w:r>
        <w:rPr>
          <w:rFonts w:ascii="Liberation Serif" w:eastAsia="Liberation Serif" w:hAnsi="Liberation Serif" w:cs="Liberation Serif"/>
          <w:color w:val="00000A"/>
        </w:rPr>
        <w:t xml:space="preserve"> </w:t>
      </w:r>
      <w:r>
        <w:rPr>
          <w:rFonts w:eastAsia="Calibri" w:cs="Calibri"/>
          <w:color w:val="00000A"/>
        </w:rPr>
        <w:t>о</w:t>
      </w:r>
      <w:r>
        <w:rPr>
          <w:rFonts w:ascii="Liberation Serif" w:eastAsia="Liberation Serif" w:hAnsi="Liberation Serif" w:cs="Liberation Serif"/>
          <w:color w:val="00000A"/>
        </w:rPr>
        <w:t xml:space="preserve"> </w:t>
      </w:r>
      <w:r>
        <w:rPr>
          <w:rFonts w:eastAsia="Calibri" w:cs="Calibri"/>
          <w:color w:val="00000A"/>
        </w:rPr>
        <w:t>проведении</w:t>
      </w:r>
      <w:r>
        <w:rPr>
          <w:rFonts w:ascii="Liberation Serif" w:eastAsia="Liberation Serif" w:hAnsi="Liberation Serif" w:cs="Liberation Serif"/>
          <w:color w:val="00000A"/>
        </w:rPr>
        <w:t xml:space="preserve"> </w:t>
      </w:r>
      <w:r>
        <w:rPr>
          <w:rFonts w:eastAsia="Calibri" w:cs="Calibri"/>
          <w:color w:val="00000A"/>
        </w:rPr>
        <w:t>закупки</w:t>
      </w:r>
      <w:r>
        <w:rPr>
          <w:rFonts w:ascii="Liberation Serif" w:eastAsia="Liberation Serif" w:hAnsi="Liberation Serif" w:cs="Liberation Serif"/>
          <w:color w:val="00000A"/>
        </w:rPr>
        <w:t>)</w:t>
      </w:r>
      <w:r>
        <w:rPr>
          <w:rFonts w:ascii="Arial, sans-serif" w:eastAsia="Arial, sans-serif" w:hAnsi="Arial, sans-serif" w:cs="Arial, sans-serif"/>
          <w:color w:val="000000"/>
          <w:sz w:val="26"/>
        </w:rPr>
        <w:t xml:space="preserve">. </w:t>
      </w:r>
      <w:r>
        <w:rPr>
          <w:rFonts w:eastAsia="Calibri" w:cs="Calibri"/>
          <w:color w:val="000000"/>
          <w:sz w:val="26"/>
        </w:rPr>
        <w:t>Обеспечение</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осуществляется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разделом</w:t>
      </w:r>
      <w:r>
        <w:rPr>
          <w:rFonts w:ascii="Arial, sans-serif" w:eastAsia="Arial, sans-serif" w:hAnsi="Arial, sans-serif" w:cs="Arial, sans-serif"/>
          <w:color w:val="000000"/>
          <w:sz w:val="26"/>
        </w:rPr>
        <w:t xml:space="preserve"> 11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w:t>
      </w:r>
    </w:p>
    <w:p w14:paraId="200A4E50" w14:textId="77777777" w:rsidR="00E53D3C" w:rsidRDefault="00E53D3C" w:rsidP="00E53D3C">
      <w:pPr>
        <w:ind w:firstLine="567"/>
        <w:jc w:val="both"/>
      </w:pPr>
      <w:r>
        <w:rPr>
          <w:rFonts w:ascii="Arial, sans-serif" w:eastAsia="Arial, sans-serif" w:hAnsi="Arial, sans-serif" w:cs="Arial, sans-serif"/>
          <w:color w:val="000000"/>
          <w:sz w:val="26"/>
        </w:rPr>
        <w:t xml:space="preserve">3) </w:t>
      </w:r>
      <w:r>
        <w:rPr>
          <w:rFonts w:eastAsia="Calibri" w:cs="Calibri"/>
          <w:color w:val="000000"/>
          <w:sz w:val="26"/>
        </w:rPr>
        <w:t>согласие</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поставку</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выполнение</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оказание</w:t>
      </w:r>
      <w:r>
        <w:rPr>
          <w:rFonts w:ascii="Arial, sans-serif" w:eastAsia="Arial, sans-serif" w:hAnsi="Arial, sans-serif" w:cs="Arial, sans-serif"/>
          <w:color w:val="000000"/>
          <w:sz w:val="26"/>
        </w:rPr>
        <w:t xml:space="preserve"> </w:t>
      </w:r>
      <w:r>
        <w:rPr>
          <w:rFonts w:eastAsia="Calibri" w:cs="Calibri"/>
          <w:color w:val="000000"/>
          <w:sz w:val="26"/>
        </w:rPr>
        <w:t>услуги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условиях</w:t>
      </w:r>
      <w:r>
        <w:rPr>
          <w:rFonts w:ascii="Arial, sans-serif" w:eastAsia="Arial, sans-serif" w:hAnsi="Arial, sans-serif" w:cs="Arial, sans-serif"/>
          <w:color w:val="000000"/>
          <w:sz w:val="26"/>
        </w:rPr>
        <w:t xml:space="preserve">, </w:t>
      </w:r>
      <w:r>
        <w:rPr>
          <w:rFonts w:eastAsia="Calibri" w:cs="Calibri"/>
          <w:color w:val="000000"/>
          <w:sz w:val="26"/>
        </w:rPr>
        <w:t>предусмотренных</w:t>
      </w:r>
      <w:r>
        <w:rPr>
          <w:rFonts w:ascii="Arial, sans-serif" w:eastAsia="Arial, sans-serif" w:hAnsi="Arial, sans-serif" w:cs="Arial, sans-serif"/>
          <w:color w:val="000000"/>
          <w:sz w:val="26"/>
        </w:rPr>
        <w:t xml:space="preserve"> </w:t>
      </w:r>
      <w:r>
        <w:rPr>
          <w:rFonts w:eastAsia="Calibri" w:cs="Calibri"/>
          <w:color w:val="000000"/>
          <w:sz w:val="26"/>
        </w:rPr>
        <w:t>извещением</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подлежащих</w:t>
      </w:r>
      <w:r>
        <w:rPr>
          <w:rFonts w:ascii="Arial, sans-serif" w:eastAsia="Arial, sans-serif" w:hAnsi="Arial, sans-serif" w:cs="Arial, sans-serif"/>
          <w:color w:val="000000"/>
          <w:sz w:val="26"/>
        </w:rPr>
        <w:t xml:space="preserve"> </w:t>
      </w:r>
      <w:r>
        <w:rPr>
          <w:rFonts w:eastAsia="Calibri" w:cs="Calibri"/>
          <w:color w:val="000000"/>
          <w:sz w:val="26"/>
        </w:rPr>
        <w:t>изменению</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результатам</w:t>
      </w:r>
      <w:r>
        <w:rPr>
          <w:rFonts w:ascii="Arial, sans-serif" w:eastAsia="Arial, sans-serif" w:hAnsi="Arial, sans-serif" w:cs="Arial, sans-serif"/>
          <w:color w:val="000000"/>
          <w:sz w:val="26"/>
        </w:rPr>
        <w:t xml:space="preserve"> </w:t>
      </w:r>
      <w:r>
        <w:rPr>
          <w:rFonts w:eastAsia="Calibri" w:cs="Calibri"/>
          <w:color w:val="000000"/>
          <w:sz w:val="26"/>
        </w:rPr>
        <w:t>проведения</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дается</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применением</w:t>
      </w:r>
      <w:r>
        <w:rPr>
          <w:rFonts w:ascii="Arial, sans-serif" w:eastAsia="Arial, sans-serif" w:hAnsi="Arial, sans-serif" w:cs="Arial, sans-serif"/>
          <w:color w:val="000000"/>
          <w:sz w:val="26"/>
        </w:rPr>
        <w:t xml:space="preserve"> </w:t>
      </w:r>
      <w:r>
        <w:rPr>
          <w:rFonts w:eastAsia="Calibri" w:cs="Calibri"/>
          <w:color w:val="000000"/>
          <w:sz w:val="26"/>
        </w:rPr>
        <w:t>программно</w:t>
      </w:r>
      <w:r>
        <w:rPr>
          <w:rFonts w:ascii="Arial, sans-serif" w:eastAsia="Arial, sans-serif" w:hAnsi="Arial, sans-serif" w:cs="Arial, sans-serif"/>
          <w:color w:val="000000"/>
          <w:sz w:val="26"/>
        </w:rPr>
        <w:t>-</w:t>
      </w:r>
      <w:r>
        <w:rPr>
          <w:rFonts w:eastAsia="Calibri" w:cs="Calibri"/>
          <w:color w:val="000000"/>
          <w:sz w:val="26"/>
        </w:rPr>
        <w:t>аппаратных</w:t>
      </w:r>
      <w:r>
        <w:rPr>
          <w:rFonts w:ascii="Arial, sans-serif" w:eastAsia="Arial, sans-serif" w:hAnsi="Arial, sans-serif" w:cs="Arial, sans-serif"/>
          <w:color w:val="000000"/>
          <w:sz w:val="26"/>
        </w:rPr>
        <w:t xml:space="preserve"> </w:t>
      </w:r>
      <w:r>
        <w:rPr>
          <w:rFonts w:eastAsia="Calibri" w:cs="Calibri"/>
          <w:color w:val="000000"/>
          <w:sz w:val="26"/>
        </w:rPr>
        <w:t>средств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площадки</w:t>
      </w:r>
      <w:r>
        <w:rPr>
          <w:rFonts w:ascii="Arial, sans-serif" w:eastAsia="Arial, sans-serif" w:hAnsi="Arial, sans-serif" w:cs="Arial, sans-serif"/>
          <w:color w:val="000000"/>
          <w:sz w:val="26"/>
        </w:rPr>
        <w:t>);</w:t>
      </w:r>
    </w:p>
    <w:p w14:paraId="466B0CC2" w14:textId="07C16AF8" w:rsidR="00E53D3C" w:rsidRDefault="00E53D3C" w:rsidP="00E53D3C">
      <w:pPr>
        <w:ind w:firstLine="567"/>
        <w:jc w:val="both"/>
      </w:pPr>
      <w:r>
        <w:rPr>
          <w:rFonts w:ascii="Arial, sans-serif" w:eastAsia="Arial, sans-serif" w:hAnsi="Arial, sans-serif" w:cs="Arial, sans-serif"/>
          <w:color w:val="000000"/>
          <w:sz w:val="26"/>
        </w:rPr>
        <w:t xml:space="preserve">4) </w:t>
      </w:r>
      <w:r w:rsidR="00535220" w:rsidRPr="00535220">
        <w:rPr>
          <w:rFonts w:ascii="Arial, sans-serif" w:eastAsia="Arial, sans-serif" w:hAnsi="Arial, sans-serif" w:cs="Arial, sans-serif"/>
          <w:color w:val="000000"/>
          <w:sz w:val="26"/>
        </w:rPr>
        <w:t xml:space="preserve">предложение участника закупки в отношении объекта закупки, </w:t>
      </w:r>
      <w:r>
        <w:rPr>
          <w:rFonts w:eastAsia="Calibri" w:cs="Calibri"/>
          <w:color w:val="000000"/>
          <w:sz w:val="26"/>
        </w:rPr>
        <w:t>наименование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конкретные</w:t>
      </w:r>
      <w:r>
        <w:rPr>
          <w:rFonts w:ascii="Arial, sans-serif" w:eastAsia="Arial, sans-serif" w:hAnsi="Arial, sans-serif" w:cs="Arial, sans-serif"/>
          <w:color w:val="000000"/>
          <w:sz w:val="26"/>
        </w:rPr>
        <w:t xml:space="preserve"> </w:t>
      </w:r>
      <w:r>
        <w:rPr>
          <w:rFonts w:eastAsia="Calibri" w:cs="Calibri"/>
          <w:color w:val="000000"/>
          <w:sz w:val="26"/>
        </w:rPr>
        <w:t>показатели</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соответствующие</w:t>
      </w:r>
      <w:r>
        <w:rPr>
          <w:rFonts w:ascii="Arial, sans-serif" w:eastAsia="Arial, sans-serif" w:hAnsi="Arial, sans-serif" w:cs="Arial, sans-serif"/>
          <w:color w:val="000000"/>
          <w:sz w:val="26"/>
        </w:rPr>
        <w:t xml:space="preserve"> </w:t>
      </w:r>
      <w:r>
        <w:rPr>
          <w:rFonts w:eastAsia="Calibri" w:cs="Calibri"/>
          <w:color w:val="000000"/>
          <w:sz w:val="26"/>
        </w:rPr>
        <w:t>значениям</w:t>
      </w:r>
      <w:r>
        <w:rPr>
          <w:rFonts w:ascii="Arial, sans-serif" w:eastAsia="Arial, sans-serif" w:hAnsi="Arial, sans-serif" w:cs="Arial, sans-serif"/>
          <w:color w:val="000000"/>
          <w:sz w:val="26"/>
        </w:rPr>
        <w:t xml:space="preserve">, </w:t>
      </w:r>
      <w:r>
        <w:rPr>
          <w:rFonts w:eastAsia="Calibri" w:cs="Calibri"/>
          <w:color w:val="000000"/>
          <w:sz w:val="26"/>
        </w:rPr>
        <w:t>установленным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включающие</w:t>
      </w:r>
      <w:r>
        <w:rPr>
          <w:rFonts w:ascii="Arial, sans-serif" w:eastAsia="Arial, sans-serif" w:hAnsi="Arial, sans-serif" w:cs="Arial, sans-serif"/>
          <w:color w:val="000000"/>
          <w:sz w:val="26"/>
        </w:rPr>
        <w:t xml:space="preserve"> </w:t>
      </w:r>
      <w:r>
        <w:rPr>
          <w:rFonts w:eastAsia="Calibri" w:cs="Calibri"/>
          <w:color w:val="000000"/>
          <w:sz w:val="26"/>
        </w:rPr>
        <w:t>указание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товарный</w:t>
      </w:r>
      <w:r>
        <w:rPr>
          <w:rFonts w:ascii="Arial, sans-serif" w:eastAsia="Arial, sans-serif" w:hAnsi="Arial, sans-serif" w:cs="Arial, sans-serif"/>
          <w:color w:val="000000"/>
          <w:sz w:val="26"/>
        </w:rPr>
        <w:t xml:space="preserve"> </w:t>
      </w:r>
      <w:r>
        <w:rPr>
          <w:rFonts w:eastAsia="Calibri" w:cs="Calibri"/>
          <w:color w:val="000000"/>
          <w:sz w:val="26"/>
        </w:rPr>
        <w:t>знак</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наличии</w:t>
      </w:r>
      <w:r>
        <w:rPr>
          <w:rFonts w:ascii="Arial, sans-serif" w:eastAsia="Arial, sans-serif" w:hAnsi="Arial, sans-serif" w:cs="Arial, sans-serif"/>
          <w:color w:val="000000"/>
          <w:sz w:val="26"/>
        </w:rPr>
        <w:t xml:space="preserve">), </w:t>
      </w:r>
      <w:r>
        <w:rPr>
          <w:rFonts w:eastAsia="Calibri" w:cs="Calibri"/>
          <w:color w:val="000000"/>
          <w:sz w:val="26"/>
        </w:rPr>
        <w:t>знак</w:t>
      </w:r>
      <w:r>
        <w:rPr>
          <w:rFonts w:ascii="Arial, sans-serif" w:eastAsia="Arial, sans-serif" w:hAnsi="Arial, sans-serif" w:cs="Arial, sans-serif"/>
          <w:color w:val="000000"/>
          <w:sz w:val="26"/>
        </w:rPr>
        <w:t xml:space="preserve"> </w:t>
      </w:r>
      <w:r>
        <w:rPr>
          <w:rFonts w:eastAsia="Calibri" w:cs="Calibri"/>
          <w:color w:val="000000"/>
          <w:sz w:val="26"/>
        </w:rPr>
        <w:t>обслуживания</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наличии</w:t>
      </w:r>
      <w:r>
        <w:rPr>
          <w:rFonts w:ascii="Arial, sans-serif" w:eastAsia="Arial, sans-serif" w:hAnsi="Arial, sans-serif" w:cs="Arial, sans-serif"/>
          <w:color w:val="000000"/>
          <w:sz w:val="26"/>
        </w:rPr>
        <w:t xml:space="preserve">), </w:t>
      </w:r>
      <w:r>
        <w:rPr>
          <w:rFonts w:eastAsia="Calibri" w:cs="Calibri"/>
          <w:color w:val="000000"/>
          <w:sz w:val="26"/>
        </w:rPr>
        <w:t>фирменное</w:t>
      </w:r>
      <w:r>
        <w:rPr>
          <w:rFonts w:ascii="Arial, sans-serif" w:eastAsia="Arial, sans-serif" w:hAnsi="Arial, sans-serif" w:cs="Arial, sans-serif"/>
          <w:color w:val="000000"/>
          <w:sz w:val="26"/>
        </w:rPr>
        <w:t xml:space="preserve"> </w:t>
      </w:r>
      <w:r>
        <w:rPr>
          <w:rFonts w:eastAsia="Calibri" w:cs="Calibri"/>
          <w:color w:val="000000"/>
          <w:sz w:val="26"/>
        </w:rPr>
        <w:t>наименование</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наличии</w:t>
      </w:r>
      <w:r>
        <w:rPr>
          <w:rFonts w:ascii="Arial, sans-serif" w:eastAsia="Arial, sans-serif" w:hAnsi="Arial, sans-serif" w:cs="Arial, sans-serif"/>
          <w:color w:val="000000"/>
          <w:sz w:val="26"/>
        </w:rPr>
        <w:t xml:space="preserve">), </w:t>
      </w:r>
      <w:r>
        <w:rPr>
          <w:rFonts w:eastAsia="Calibri" w:cs="Calibri"/>
          <w:color w:val="000000"/>
          <w:sz w:val="26"/>
        </w:rPr>
        <w:t>патенты</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наличии</w:t>
      </w:r>
      <w:r>
        <w:rPr>
          <w:rFonts w:ascii="Arial, sans-serif" w:eastAsia="Arial, sans-serif" w:hAnsi="Arial, sans-serif" w:cs="Arial, sans-serif"/>
          <w:color w:val="000000"/>
          <w:sz w:val="26"/>
        </w:rPr>
        <w:t xml:space="preserve">), </w:t>
      </w:r>
      <w:r>
        <w:rPr>
          <w:rFonts w:eastAsia="Calibri" w:cs="Calibri"/>
          <w:color w:val="000000"/>
          <w:sz w:val="26"/>
        </w:rPr>
        <w:t>промышленные</w:t>
      </w:r>
      <w:r>
        <w:rPr>
          <w:rFonts w:ascii="Arial, sans-serif" w:eastAsia="Arial, sans-serif" w:hAnsi="Arial, sans-serif" w:cs="Arial, sans-serif"/>
          <w:color w:val="000000"/>
          <w:sz w:val="26"/>
        </w:rPr>
        <w:t xml:space="preserve"> </w:t>
      </w:r>
      <w:r>
        <w:rPr>
          <w:rFonts w:eastAsia="Calibri" w:cs="Calibri"/>
          <w:color w:val="000000"/>
          <w:sz w:val="26"/>
        </w:rPr>
        <w:t>образцы</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наличии</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этом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иное</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предусмотрено</w:t>
      </w:r>
      <w:r>
        <w:rPr>
          <w:rFonts w:ascii="Arial, sans-serif" w:eastAsia="Arial, sans-serif" w:hAnsi="Arial, sans-serif" w:cs="Arial, sans-serif"/>
          <w:color w:val="000000"/>
          <w:sz w:val="26"/>
        </w:rPr>
        <w:t xml:space="preserve"> </w:t>
      </w:r>
      <w:r>
        <w:rPr>
          <w:rFonts w:eastAsia="Calibri" w:cs="Calibri"/>
          <w:color w:val="000000"/>
          <w:sz w:val="26"/>
        </w:rPr>
        <w:t>извещением</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поставляемый</w:t>
      </w:r>
      <w:r>
        <w:rPr>
          <w:rFonts w:ascii="Arial, sans-serif" w:eastAsia="Arial, sans-serif" w:hAnsi="Arial, sans-serif" w:cs="Arial, sans-serif"/>
          <w:color w:val="000000"/>
          <w:sz w:val="26"/>
        </w:rPr>
        <w:t xml:space="preserve"> </w:t>
      </w:r>
      <w:r>
        <w:rPr>
          <w:rFonts w:eastAsia="Calibri" w:cs="Calibri"/>
          <w:color w:val="000000"/>
          <w:sz w:val="26"/>
        </w:rPr>
        <w:t>товар</w:t>
      </w:r>
      <w:r>
        <w:rPr>
          <w:rFonts w:ascii="Arial, sans-serif" w:eastAsia="Arial, sans-serif" w:hAnsi="Arial, sans-serif" w:cs="Arial, sans-serif"/>
          <w:color w:val="000000"/>
          <w:sz w:val="26"/>
        </w:rPr>
        <w:t xml:space="preserve"> </w:t>
      </w:r>
      <w:r>
        <w:rPr>
          <w:rFonts w:eastAsia="Calibri" w:cs="Calibri"/>
          <w:color w:val="000000"/>
          <w:sz w:val="26"/>
        </w:rPr>
        <w:t>должен</w:t>
      </w:r>
      <w:r>
        <w:rPr>
          <w:rFonts w:ascii="Arial, sans-serif" w:eastAsia="Arial, sans-serif" w:hAnsi="Arial, sans-serif" w:cs="Arial, sans-serif"/>
          <w:color w:val="000000"/>
          <w:sz w:val="26"/>
        </w:rPr>
        <w:t xml:space="preserve"> </w:t>
      </w:r>
      <w:r>
        <w:rPr>
          <w:rFonts w:eastAsia="Calibri" w:cs="Calibri"/>
          <w:color w:val="000000"/>
          <w:sz w:val="26"/>
        </w:rPr>
        <w:t>быть</w:t>
      </w:r>
      <w:r>
        <w:rPr>
          <w:rFonts w:ascii="Arial, sans-serif" w:eastAsia="Arial, sans-serif" w:hAnsi="Arial, sans-serif" w:cs="Arial, sans-serif"/>
          <w:color w:val="000000"/>
          <w:sz w:val="26"/>
        </w:rPr>
        <w:t xml:space="preserve"> </w:t>
      </w:r>
      <w:r>
        <w:rPr>
          <w:rFonts w:eastAsia="Calibri" w:cs="Calibri"/>
          <w:color w:val="000000"/>
          <w:sz w:val="26"/>
        </w:rPr>
        <w:t>новым</w:t>
      </w:r>
      <w:r>
        <w:rPr>
          <w:rFonts w:ascii="Arial, sans-serif" w:eastAsia="Arial, sans-serif" w:hAnsi="Arial, sans-serif" w:cs="Arial, sans-serif"/>
          <w:color w:val="000000"/>
          <w:sz w:val="26"/>
        </w:rPr>
        <w:t xml:space="preserve"> </w:t>
      </w:r>
      <w:r>
        <w:rPr>
          <w:rFonts w:eastAsia="Calibri" w:cs="Calibri"/>
          <w:color w:val="000000"/>
          <w:sz w:val="26"/>
        </w:rPr>
        <w:t>товаром</w:t>
      </w:r>
      <w:r>
        <w:rPr>
          <w:rFonts w:ascii="Arial, sans-serif" w:eastAsia="Arial, sans-serif" w:hAnsi="Arial, sans-serif" w:cs="Arial, sans-serif"/>
          <w:color w:val="000000"/>
          <w:sz w:val="26"/>
        </w:rPr>
        <w:t>;</w:t>
      </w:r>
    </w:p>
    <w:p w14:paraId="13D54313" w14:textId="77777777" w:rsidR="00E53D3C" w:rsidRDefault="00E53D3C" w:rsidP="00E53D3C">
      <w:pPr>
        <w:ind w:firstLine="567"/>
        <w:jc w:val="both"/>
        <w:rPr>
          <w:rFonts w:ascii="Arial, sans-serif" w:eastAsia="Arial, sans-serif" w:hAnsi="Arial, sans-serif" w:cs="Arial, sans-serif"/>
          <w:color w:val="000000"/>
          <w:sz w:val="26"/>
        </w:rPr>
      </w:pPr>
      <w:r>
        <w:rPr>
          <w:rFonts w:ascii="Arial, sans-serif" w:eastAsia="Arial, sans-serif" w:hAnsi="Arial, sans-serif" w:cs="Arial, sans-serif"/>
          <w:color w:val="000000"/>
          <w:sz w:val="26"/>
        </w:rPr>
        <w:t xml:space="preserve">5) </w:t>
      </w:r>
      <w:r>
        <w:rPr>
          <w:rFonts w:eastAsia="Calibri" w:cs="Calibri"/>
          <w:color w:val="000000"/>
          <w:sz w:val="26"/>
        </w:rPr>
        <w:t>предложение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цене</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которая</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может</w:t>
      </w:r>
      <w:r>
        <w:rPr>
          <w:rFonts w:ascii="Arial, sans-serif" w:eastAsia="Arial, sans-serif" w:hAnsi="Arial, sans-serif" w:cs="Arial, sans-serif"/>
          <w:color w:val="000000"/>
          <w:sz w:val="26"/>
        </w:rPr>
        <w:t xml:space="preserve"> </w:t>
      </w:r>
      <w:r>
        <w:rPr>
          <w:rFonts w:eastAsia="Calibri" w:cs="Calibri"/>
          <w:color w:val="000000"/>
          <w:sz w:val="26"/>
        </w:rPr>
        <w:t>быть</w:t>
      </w:r>
      <w:r>
        <w:rPr>
          <w:rFonts w:ascii="Arial, sans-serif" w:eastAsia="Arial, sans-serif" w:hAnsi="Arial, sans-serif" w:cs="Arial, sans-serif"/>
          <w:color w:val="000000"/>
          <w:sz w:val="26"/>
        </w:rPr>
        <w:t xml:space="preserve"> </w:t>
      </w:r>
      <w:r>
        <w:rPr>
          <w:rFonts w:eastAsia="Calibri" w:cs="Calibri"/>
          <w:color w:val="000000"/>
          <w:sz w:val="26"/>
        </w:rPr>
        <w:t>равна</w:t>
      </w:r>
      <w:r>
        <w:rPr>
          <w:rFonts w:ascii="Arial, sans-serif" w:eastAsia="Arial, sans-serif" w:hAnsi="Arial, sans-serif" w:cs="Arial, sans-serif"/>
          <w:color w:val="000000"/>
          <w:sz w:val="26"/>
        </w:rPr>
        <w:t xml:space="preserve"> </w:t>
      </w:r>
      <w:r>
        <w:rPr>
          <w:rFonts w:eastAsia="Calibri" w:cs="Calibri"/>
          <w:color w:val="000000"/>
          <w:sz w:val="26"/>
        </w:rPr>
        <w:t>нулю</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быть</w:t>
      </w:r>
      <w:r>
        <w:rPr>
          <w:rFonts w:ascii="Arial, sans-serif" w:eastAsia="Arial, sans-serif" w:hAnsi="Arial, sans-serif" w:cs="Arial, sans-serif"/>
          <w:color w:val="000000"/>
          <w:sz w:val="26"/>
        </w:rPr>
        <w:t xml:space="preserve"> </w:t>
      </w:r>
      <w:r>
        <w:rPr>
          <w:rFonts w:eastAsia="Calibri" w:cs="Calibri"/>
          <w:color w:val="000000"/>
          <w:sz w:val="26"/>
        </w:rPr>
        <w:t>выше</w:t>
      </w:r>
      <w:r>
        <w:rPr>
          <w:rFonts w:ascii="Arial, sans-serif" w:eastAsia="Arial, sans-serif" w:hAnsi="Arial, sans-serif" w:cs="Arial, sans-serif"/>
          <w:color w:val="000000"/>
          <w:sz w:val="26"/>
        </w:rPr>
        <w:t xml:space="preserve"> </w:t>
      </w:r>
      <w:r>
        <w:rPr>
          <w:rFonts w:eastAsia="Calibri" w:cs="Calibri"/>
          <w:color w:val="000000"/>
          <w:sz w:val="26"/>
        </w:rPr>
        <w:t>начальной</w:t>
      </w:r>
      <w:r>
        <w:rPr>
          <w:rFonts w:ascii="Arial, sans-serif" w:eastAsia="Arial, sans-serif" w:hAnsi="Arial, sans-serif" w:cs="Arial, sans-serif"/>
          <w:color w:val="000000"/>
          <w:sz w:val="26"/>
        </w:rPr>
        <w:t xml:space="preserve"> (</w:t>
      </w:r>
      <w:r>
        <w:rPr>
          <w:rFonts w:eastAsia="Calibri" w:cs="Calibri"/>
          <w:color w:val="000000"/>
          <w:sz w:val="26"/>
        </w:rPr>
        <w:t>максимальной</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указанной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указанием</w:t>
      </w:r>
      <w:r>
        <w:rPr>
          <w:rFonts w:ascii="Arial, sans-serif" w:eastAsia="Arial, sans-serif" w:hAnsi="Arial, sans-serif" w:cs="Arial, sans-serif"/>
          <w:color w:val="000000"/>
          <w:sz w:val="26"/>
        </w:rPr>
        <w:t xml:space="preserve"> </w:t>
      </w:r>
      <w:r>
        <w:rPr>
          <w:rFonts w:eastAsia="Calibri" w:cs="Calibri"/>
          <w:color w:val="000000"/>
          <w:sz w:val="26"/>
        </w:rPr>
        <w:t>сведений</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включенных</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включенных</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нее</w:t>
      </w:r>
      <w:r>
        <w:rPr>
          <w:rFonts w:ascii="Arial, sans-serif" w:eastAsia="Arial, sans-serif" w:hAnsi="Arial, sans-serif" w:cs="Arial, sans-serif"/>
          <w:color w:val="000000"/>
          <w:sz w:val="26"/>
        </w:rPr>
        <w:t xml:space="preserve"> </w:t>
      </w:r>
      <w:r>
        <w:rPr>
          <w:rFonts w:eastAsia="Calibri" w:cs="Calibri"/>
          <w:color w:val="000000"/>
          <w:sz w:val="26"/>
        </w:rPr>
        <w:t>расходах</w:t>
      </w:r>
      <w:r>
        <w:rPr>
          <w:rFonts w:ascii="Arial, sans-serif" w:eastAsia="Arial, sans-serif" w:hAnsi="Arial, sans-serif" w:cs="Arial, sans-serif"/>
          <w:color w:val="000000"/>
          <w:sz w:val="26"/>
        </w:rPr>
        <w:t xml:space="preserve"> (</w:t>
      </w:r>
      <w:r>
        <w:rPr>
          <w:rFonts w:eastAsia="Calibri" w:cs="Calibri"/>
          <w:color w:val="000000"/>
          <w:sz w:val="26"/>
        </w:rPr>
        <w:t>расходы</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перевозку</w:t>
      </w:r>
      <w:r>
        <w:rPr>
          <w:rFonts w:ascii="Arial, sans-serif" w:eastAsia="Arial, sans-serif" w:hAnsi="Arial, sans-serif" w:cs="Arial, sans-serif"/>
          <w:color w:val="000000"/>
          <w:sz w:val="26"/>
        </w:rPr>
        <w:t xml:space="preserve">, </w:t>
      </w:r>
      <w:r>
        <w:rPr>
          <w:rFonts w:eastAsia="Calibri" w:cs="Calibri"/>
          <w:color w:val="000000"/>
          <w:sz w:val="26"/>
        </w:rPr>
        <w:t>страхование</w:t>
      </w:r>
      <w:r>
        <w:rPr>
          <w:rFonts w:ascii="Arial, sans-serif" w:eastAsia="Arial, sans-serif" w:hAnsi="Arial, sans-serif" w:cs="Arial, sans-serif"/>
          <w:color w:val="000000"/>
          <w:sz w:val="26"/>
        </w:rPr>
        <w:t xml:space="preserve">, </w:t>
      </w:r>
      <w:r>
        <w:rPr>
          <w:rFonts w:eastAsia="Calibri" w:cs="Calibri"/>
          <w:color w:val="000000"/>
          <w:sz w:val="26"/>
        </w:rPr>
        <w:t>уплату</w:t>
      </w:r>
      <w:r>
        <w:rPr>
          <w:rFonts w:ascii="Arial, sans-serif" w:eastAsia="Arial, sans-serif" w:hAnsi="Arial, sans-serif" w:cs="Arial, sans-serif"/>
          <w:color w:val="000000"/>
          <w:sz w:val="26"/>
        </w:rPr>
        <w:t xml:space="preserve"> </w:t>
      </w:r>
      <w:r>
        <w:rPr>
          <w:rFonts w:eastAsia="Calibri" w:cs="Calibri"/>
          <w:color w:val="000000"/>
          <w:sz w:val="26"/>
        </w:rPr>
        <w:t>таможенных</w:t>
      </w:r>
      <w:r>
        <w:rPr>
          <w:rFonts w:ascii="Arial, sans-serif" w:eastAsia="Arial, sans-serif" w:hAnsi="Arial, sans-serif" w:cs="Arial, sans-serif"/>
          <w:color w:val="000000"/>
          <w:sz w:val="26"/>
        </w:rPr>
        <w:t xml:space="preserve"> </w:t>
      </w:r>
      <w:r>
        <w:rPr>
          <w:rFonts w:eastAsia="Calibri" w:cs="Calibri"/>
          <w:color w:val="000000"/>
          <w:sz w:val="26"/>
        </w:rPr>
        <w:t>пошлин</w:t>
      </w:r>
      <w:r>
        <w:rPr>
          <w:rFonts w:ascii="Arial, sans-serif" w:eastAsia="Arial, sans-serif" w:hAnsi="Arial, sans-serif" w:cs="Arial, sans-serif"/>
          <w:color w:val="000000"/>
          <w:sz w:val="26"/>
        </w:rPr>
        <w:t xml:space="preserve">, </w:t>
      </w:r>
      <w:r>
        <w:rPr>
          <w:rFonts w:eastAsia="Calibri" w:cs="Calibri"/>
          <w:color w:val="000000"/>
          <w:sz w:val="26"/>
        </w:rPr>
        <w:t>налогов</w:t>
      </w:r>
      <w:r>
        <w:rPr>
          <w:rFonts w:ascii="Arial, sans-serif" w:eastAsia="Arial, sans-serif" w:hAnsi="Arial, sans-serif" w:cs="Arial, sans-serif"/>
          <w:color w:val="000000"/>
          <w:sz w:val="26"/>
        </w:rPr>
        <w:t xml:space="preserve">, </w:t>
      </w:r>
      <w:r>
        <w:rPr>
          <w:rFonts w:eastAsia="Calibri" w:cs="Calibri"/>
          <w:color w:val="000000"/>
          <w:sz w:val="26"/>
        </w:rPr>
        <w:t>сборов</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другие</w:t>
      </w:r>
      <w:r>
        <w:rPr>
          <w:rFonts w:ascii="Arial, sans-serif" w:eastAsia="Arial, sans-serif" w:hAnsi="Arial, sans-serif" w:cs="Arial, sans-serif"/>
          <w:color w:val="000000"/>
          <w:sz w:val="26"/>
        </w:rPr>
        <w:t xml:space="preserve"> </w:t>
      </w:r>
      <w:r>
        <w:rPr>
          <w:rFonts w:eastAsia="Calibri" w:cs="Calibri"/>
          <w:color w:val="000000"/>
          <w:sz w:val="26"/>
        </w:rPr>
        <w:t>обязательные</w:t>
      </w:r>
      <w:r>
        <w:rPr>
          <w:rFonts w:ascii="Arial, sans-serif" w:eastAsia="Arial, sans-serif" w:hAnsi="Arial, sans-serif" w:cs="Arial, sans-serif"/>
          <w:color w:val="000000"/>
          <w:sz w:val="26"/>
        </w:rPr>
        <w:t xml:space="preserve"> </w:t>
      </w:r>
      <w:r>
        <w:rPr>
          <w:rFonts w:eastAsia="Calibri" w:cs="Calibri"/>
          <w:color w:val="000000"/>
          <w:sz w:val="26"/>
        </w:rPr>
        <w:t>платежи</w:t>
      </w:r>
      <w:r>
        <w:rPr>
          <w:rFonts w:ascii="Arial, sans-serif" w:eastAsia="Arial, sans-serif" w:hAnsi="Arial, sans-serif" w:cs="Arial, sans-serif"/>
          <w:color w:val="000000"/>
          <w:sz w:val="26"/>
        </w:rPr>
        <w:t>).</w:t>
      </w:r>
    </w:p>
    <w:p w14:paraId="22315F46" w14:textId="761BD0B4" w:rsidR="00535220" w:rsidRDefault="00535220" w:rsidP="00E53D3C">
      <w:pPr>
        <w:ind w:firstLine="567"/>
        <w:jc w:val="both"/>
      </w:pPr>
      <w:r w:rsidRPr="00535220">
        <w:t>6) документы, подтверждающие обоснование предлагаемой цены договора в соответствии с требованиями пункта 26.3. раздела 26 настоящего Положения.</w:t>
      </w:r>
    </w:p>
    <w:p w14:paraId="777AE626" w14:textId="77777777" w:rsidR="00E53D3C" w:rsidRDefault="00E53D3C" w:rsidP="00E53D3C">
      <w:pPr>
        <w:ind w:firstLine="720"/>
        <w:jc w:val="both"/>
      </w:pPr>
      <w:r>
        <w:rPr>
          <w:rFonts w:eastAsia="Calibri" w:cs="Calibri"/>
          <w:color w:val="000000"/>
          <w:sz w:val="26"/>
        </w:rPr>
        <w:t>Требовать</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иное</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исключением</w:t>
      </w:r>
      <w:r>
        <w:rPr>
          <w:rFonts w:ascii="Arial, sans-serif" w:eastAsia="Arial, sans-serif" w:hAnsi="Arial, sans-serif" w:cs="Arial, sans-serif"/>
          <w:color w:val="000000"/>
          <w:sz w:val="26"/>
        </w:rPr>
        <w:t xml:space="preserve"> </w:t>
      </w:r>
      <w:r>
        <w:rPr>
          <w:rFonts w:eastAsia="Calibri" w:cs="Calibri"/>
          <w:color w:val="000000"/>
          <w:sz w:val="26"/>
        </w:rPr>
        <w:t>предусмотренных</w:t>
      </w:r>
      <w:r>
        <w:rPr>
          <w:rFonts w:ascii="Arial, sans-serif" w:eastAsia="Arial, sans-serif" w:hAnsi="Arial, sans-serif" w:cs="Arial, sans-serif"/>
          <w:color w:val="000000"/>
          <w:sz w:val="26"/>
        </w:rPr>
        <w:t xml:space="preserve"> </w:t>
      </w:r>
      <w:r>
        <w:rPr>
          <w:rFonts w:eastAsia="Calibri" w:cs="Calibri"/>
          <w:color w:val="000000"/>
          <w:sz w:val="26"/>
        </w:rPr>
        <w:t>настоящим</w:t>
      </w:r>
      <w:r>
        <w:rPr>
          <w:rFonts w:ascii="Arial, sans-serif" w:eastAsia="Arial, sans-serif" w:hAnsi="Arial, sans-serif" w:cs="Arial, sans-serif"/>
          <w:color w:val="000000"/>
          <w:sz w:val="26"/>
        </w:rPr>
        <w:t xml:space="preserve"> </w:t>
      </w:r>
      <w:r>
        <w:rPr>
          <w:rFonts w:eastAsia="Calibri" w:cs="Calibri"/>
          <w:color w:val="000000"/>
          <w:sz w:val="26"/>
        </w:rPr>
        <w:t>разделом</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информации</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допускается</w:t>
      </w:r>
      <w:r>
        <w:rPr>
          <w:rFonts w:ascii="Arial, sans-serif" w:eastAsia="Arial, sans-serif" w:hAnsi="Arial, sans-serif" w:cs="Arial, sans-serif"/>
          <w:color w:val="000000"/>
          <w:sz w:val="26"/>
        </w:rPr>
        <w:t>.</w:t>
      </w:r>
    </w:p>
    <w:p w14:paraId="371CC363" w14:textId="77777777" w:rsidR="0080655A" w:rsidRDefault="0080655A" w:rsidP="00E53D3C">
      <w:pPr>
        <w:ind w:firstLine="567"/>
        <w:jc w:val="both"/>
      </w:pPr>
      <w:r w:rsidRPr="0080655A">
        <w:t>Требования к заявке на участие в запросе котировок в электронной форме, участниками которого могут быть только субъекты малого и среднего предпринимательства, устанавливаются заказчиком с учетом требований, предусмотренных в разделе 23 настоящего Положения.</w:t>
      </w:r>
    </w:p>
    <w:p w14:paraId="59BBFF10" w14:textId="6580756B" w:rsidR="00E53D3C" w:rsidRDefault="00E53D3C" w:rsidP="00E53D3C">
      <w:pPr>
        <w:ind w:firstLine="567"/>
        <w:jc w:val="both"/>
      </w:pPr>
      <w:r>
        <w:rPr>
          <w:rFonts w:ascii="Arial, sans-serif" w:eastAsia="Arial, sans-serif" w:hAnsi="Arial, sans-serif" w:cs="Arial, sans-serif"/>
          <w:color w:val="000000"/>
          <w:sz w:val="26"/>
        </w:rPr>
        <w:t xml:space="preserve">20.6.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проведения</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w:t>
      </w:r>
    </w:p>
    <w:p w14:paraId="1C34EBDF" w14:textId="77777777" w:rsidR="00E53D3C" w:rsidRDefault="00E53D3C" w:rsidP="00E53D3C">
      <w:pPr>
        <w:ind w:firstLine="567"/>
        <w:jc w:val="both"/>
      </w:pPr>
      <w:r>
        <w:rPr>
          <w:rFonts w:ascii="Arial, sans-serif" w:eastAsia="Arial, sans-serif" w:hAnsi="Arial, sans-serif" w:cs="Arial, sans-serif"/>
          <w:color w:val="000000"/>
          <w:sz w:val="26"/>
        </w:rPr>
        <w:t xml:space="preserve">20.6.1.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размещает</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сайте</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торговой</w:t>
      </w:r>
      <w:r>
        <w:rPr>
          <w:rFonts w:ascii="Arial, sans-serif" w:eastAsia="Arial, sans-serif" w:hAnsi="Arial, sans-serif" w:cs="Arial, sans-serif"/>
          <w:color w:val="000000"/>
          <w:sz w:val="26"/>
        </w:rPr>
        <w:t xml:space="preserve"> </w:t>
      </w:r>
      <w:r>
        <w:rPr>
          <w:rFonts w:eastAsia="Calibri" w:cs="Calibri"/>
          <w:color w:val="000000"/>
          <w:sz w:val="26"/>
        </w:rPr>
        <w:t>площадки</w:t>
      </w:r>
      <w:r>
        <w:rPr>
          <w:rFonts w:ascii="Arial, sans-serif" w:eastAsia="Arial, sans-serif" w:hAnsi="Arial, sans-serif" w:cs="Arial, sans-serif"/>
          <w:color w:val="000000"/>
          <w:sz w:val="26"/>
        </w:rPr>
        <w:t xml:space="preserve"> </w:t>
      </w:r>
      <w:r>
        <w:rPr>
          <w:rFonts w:eastAsia="Calibri" w:cs="Calibri"/>
          <w:color w:val="000000"/>
          <w:sz w:val="26"/>
        </w:rPr>
        <w:t>извещение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проект</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менее</w:t>
      </w:r>
      <w:r>
        <w:rPr>
          <w:rFonts w:ascii="Arial, sans-serif" w:eastAsia="Arial, sans-serif" w:hAnsi="Arial, sans-serif" w:cs="Arial, sans-serif"/>
          <w:color w:val="000000"/>
          <w:sz w:val="26"/>
        </w:rPr>
        <w:t xml:space="preserve"> </w:t>
      </w:r>
      <w:r>
        <w:rPr>
          <w:rFonts w:eastAsia="Calibri" w:cs="Calibri"/>
          <w:color w:val="000000"/>
          <w:sz w:val="26"/>
        </w:rPr>
        <w:t>чем</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5 (</w:t>
      </w:r>
      <w:r>
        <w:rPr>
          <w:rFonts w:eastAsia="Calibri" w:cs="Calibri"/>
          <w:color w:val="000000"/>
          <w:sz w:val="26"/>
        </w:rPr>
        <w:t>пять</w:t>
      </w:r>
      <w:r>
        <w:rPr>
          <w:rFonts w:ascii="Arial, sans-serif" w:eastAsia="Arial, sans-serif" w:hAnsi="Arial, sans-serif" w:cs="Arial, sans-serif"/>
          <w:color w:val="000000"/>
          <w:sz w:val="26"/>
        </w:rPr>
        <w:t xml:space="preserve">) </w:t>
      </w:r>
      <w:r>
        <w:rPr>
          <w:rFonts w:eastAsia="Calibri" w:cs="Calibri"/>
          <w:color w:val="000000"/>
          <w:sz w:val="26"/>
        </w:rPr>
        <w:t>рабочих</w:t>
      </w:r>
      <w:r>
        <w:rPr>
          <w:rFonts w:ascii="Arial, sans-serif" w:eastAsia="Arial, sans-serif" w:hAnsi="Arial, sans-serif" w:cs="Arial, sans-serif"/>
          <w:color w:val="000000"/>
          <w:sz w:val="26"/>
        </w:rPr>
        <w:t xml:space="preserve"> </w:t>
      </w:r>
      <w:r>
        <w:rPr>
          <w:rFonts w:eastAsia="Calibri" w:cs="Calibri"/>
          <w:color w:val="000000"/>
          <w:sz w:val="26"/>
        </w:rPr>
        <w:t>дней</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дня</w:t>
      </w:r>
      <w:r>
        <w:rPr>
          <w:rFonts w:ascii="Arial, sans-serif" w:eastAsia="Arial, sans-serif" w:hAnsi="Arial, sans-serif" w:cs="Arial, sans-serif"/>
          <w:color w:val="000000"/>
          <w:sz w:val="26"/>
        </w:rPr>
        <w:t xml:space="preserve"> </w:t>
      </w:r>
      <w:r>
        <w:rPr>
          <w:rFonts w:eastAsia="Calibri" w:cs="Calibri"/>
          <w:color w:val="000000"/>
          <w:sz w:val="26"/>
        </w:rPr>
        <w:t>истечения</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A"/>
        </w:rPr>
        <w:t>за</w:t>
      </w:r>
      <w:r>
        <w:rPr>
          <w:rFonts w:ascii="Liberation Serif" w:eastAsia="Liberation Serif" w:hAnsi="Liberation Serif" w:cs="Liberation Serif"/>
          <w:color w:val="00000A"/>
        </w:rPr>
        <w:t xml:space="preserve"> </w:t>
      </w:r>
      <w:r>
        <w:rPr>
          <w:rFonts w:eastAsia="Calibri" w:cs="Calibri"/>
          <w:color w:val="00000A"/>
        </w:rPr>
        <w:t>исключением</w:t>
      </w:r>
      <w:r>
        <w:rPr>
          <w:rFonts w:ascii="Liberation Serif" w:eastAsia="Liberation Serif" w:hAnsi="Liberation Serif" w:cs="Liberation Serif"/>
          <w:color w:val="00000A"/>
        </w:rPr>
        <w:t xml:space="preserve"> </w:t>
      </w:r>
      <w:r>
        <w:rPr>
          <w:rFonts w:eastAsia="Calibri" w:cs="Calibri"/>
          <w:color w:val="00000A"/>
        </w:rPr>
        <w:t>случаев</w:t>
      </w:r>
      <w:r>
        <w:rPr>
          <w:rFonts w:ascii="Liberation Serif" w:eastAsia="Liberation Serif" w:hAnsi="Liberation Serif" w:cs="Liberation Serif"/>
          <w:color w:val="00000A"/>
        </w:rPr>
        <w:t xml:space="preserve">, </w:t>
      </w:r>
      <w:r>
        <w:rPr>
          <w:rFonts w:eastAsia="Calibri" w:cs="Calibri"/>
          <w:color w:val="00000A"/>
        </w:rPr>
        <w:t>предусмотренных</w:t>
      </w:r>
      <w:r>
        <w:rPr>
          <w:rFonts w:ascii="Liberation Serif" w:eastAsia="Liberation Serif" w:hAnsi="Liberation Serif" w:cs="Liberation Serif"/>
          <w:color w:val="00000A"/>
        </w:rPr>
        <w:t xml:space="preserve"> </w:t>
      </w:r>
      <w:r>
        <w:rPr>
          <w:rFonts w:eastAsia="Calibri" w:cs="Calibri"/>
          <w:color w:val="00000A"/>
        </w:rPr>
        <w:t>разделом</w:t>
      </w:r>
      <w:r>
        <w:rPr>
          <w:rFonts w:ascii="Liberation Serif" w:eastAsia="Liberation Serif" w:hAnsi="Liberation Serif" w:cs="Liberation Serif"/>
          <w:color w:val="00000A"/>
        </w:rPr>
        <w:t xml:space="preserve"> 23 </w:t>
      </w:r>
      <w:r>
        <w:rPr>
          <w:rFonts w:eastAsia="Calibri" w:cs="Calibri"/>
          <w:color w:val="00000A"/>
        </w:rPr>
        <w:t>настоящего</w:t>
      </w:r>
      <w:r>
        <w:rPr>
          <w:rFonts w:ascii="Liberation Serif" w:eastAsia="Liberation Serif" w:hAnsi="Liberation Serif" w:cs="Liberation Serif"/>
          <w:color w:val="00000A"/>
        </w:rPr>
        <w:t xml:space="preserve"> </w:t>
      </w:r>
      <w:r>
        <w:rPr>
          <w:rFonts w:eastAsia="Calibri" w:cs="Calibri"/>
          <w:color w:val="00000A"/>
        </w:rPr>
        <w:t>Положения</w:t>
      </w:r>
      <w:r>
        <w:rPr>
          <w:rFonts w:ascii="Arial, sans-serif" w:eastAsia="Arial, sans-serif" w:hAnsi="Arial, sans-serif" w:cs="Arial, sans-serif"/>
          <w:color w:val="000000"/>
          <w:sz w:val="26"/>
        </w:rPr>
        <w:t>.</w:t>
      </w:r>
    </w:p>
    <w:p w14:paraId="3549826F" w14:textId="77777777" w:rsidR="00E53D3C" w:rsidRDefault="00E53D3C" w:rsidP="00E53D3C">
      <w:pPr>
        <w:ind w:firstLine="567"/>
        <w:jc w:val="both"/>
      </w:pPr>
      <w:r>
        <w:rPr>
          <w:rFonts w:ascii="Arial, sans-serif" w:eastAsia="Arial, sans-serif" w:hAnsi="Arial, sans-serif" w:cs="Arial, sans-serif"/>
          <w:color w:val="000000"/>
          <w:sz w:val="26"/>
        </w:rPr>
        <w:t xml:space="preserve">20.6.2. </w:t>
      </w:r>
      <w:r>
        <w:rPr>
          <w:rFonts w:eastAsia="Calibri" w:cs="Calibri"/>
          <w:color w:val="000000"/>
          <w:sz w:val="26"/>
        </w:rPr>
        <w:t>Извещение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должно</w:t>
      </w:r>
      <w:r>
        <w:rPr>
          <w:rFonts w:ascii="Arial, sans-serif" w:eastAsia="Arial, sans-serif" w:hAnsi="Arial, sans-serif" w:cs="Arial, sans-serif"/>
          <w:color w:val="000000"/>
          <w:sz w:val="26"/>
        </w:rPr>
        <w:t xml:space="preserve"> </w:t>
      </w:r>
      <w:r>
        <w:rPr>
          <w:rFonts w:eastAsia="Calibri" w:cs="Calibri"/>
          <w:color w:val="000000"/>
          <w:sz w:val="26"/>
        </w:rPr>
        <w:t>быть</w:t>
      </w:r>
      <w:r>
        <w:rPr>
          <w:rFonts w:ascii="Arial, sans-serif" w:eastAsia="Arial, sans-serif" w:hAnsi="Arial, sans-serif" w:cs="Arial, sans-serif"/>
          <w:color w:val="000000"/>
          <w:sz w:val="26"/>
        </w:rPr>
        <w:t xml:space="preserve"> </w:t>
      </w:r>
      <w:r>
        <w:rPr>
          <w:rFonts w:eastAsia="Calibri" w:cs="Calibri"/>
          <w:color w:val="000000"/>
          <w:sz w:val="26"/>
        </w:rPr>
        <w:t>доступным</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ознакомления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течение</w:t>
      </w:r>
      <w:r>
        <w:rPr>
          <w:rFonts w:ascii="Arial, sans-serif" w:eastAsia="Arial, sans-serif" w:hAnsi="Arial, sans-serif" w:cs="Arial, sans-serif"/>
          <w:color w:val="000000"/>
          <w:sz w:val="26"/>
        </w:rPr>
        <w:t xml:space="preserve"> </w:t>
      </w:r>
      <w:r>
        <w:rPr>
          <w:rFonts w:eastAsia="Calibri" w:cs="Calibri"/>
          <w:color w:val="000000"/>
          <w:sz w:val="26"/>
        </w:rPr>
        <w:t>всего</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котировочных</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без</w:t>
      </w:r>
      <w:r>
        <w:rPr>
          <w:rFonts w:ascii="Arial, sans-serif" w:eastAsia="Arial, sans-serif" w:hAnsi="Arial, sans-serif" w:cs="Arial, sans-serif"/>
          <w:color w:val="000000"/>
          <w:sz w:val="26"/>
        </w:rPr>
        <w:t xml:space="preserve"> </w:t>
      </w:r>
      <w:r>
        <w:rPr>
          <w:rFonts w:eastAsia="Calibri" w:cs="Calibri"/>
          <w:color w:val="000000"/>
          <w:sz w:val="26"/>
        </w:rPr>
        <w:t>взимания</w:t>
      </w:r>
      <w:r>
        <w:rPr>
          <w:rFonts w:ascii="Arial, sans-serif" w:eastAsia="Arial, sans-serif" w:hAnsi="Arial, sans-serif" w:cs="Arial, sans-serif"/>
          <w:color w:val="000000"/>
          <w:sz w:val="26"/>
        </w:rPr>
        <w:t xml:space="preserve"> </w:t>
      </w:r>
      <w:r>
        <w:rPr>
          <w:rFonts w:eastAsia="Calibri" w:cs="Calibri"/>
          <w:color w:val="000000"/>
          <w:sz w:val="26"/>
        </w:rPr>
        <w:t>платы</w:t>
      </w:r>
      <w:r>
        <w:rPr>
          <w:rFonts w:ascii="Arial, sans-serif" w:eastAsia="Arial, sans-serif" w:hAnsi="Arial, sans-serif" w:cs="Arial, sans-serif"/>
          <w:color w:val="000000"/>
          <w:sz w:val="26"/>
        </w:rPr>
        <w:t>.</w:t>
      </w:r>
    </w:p>
    <w:p w14:paraId="601DAD8B" w14:textId="77777777" w:rsidR="00E53D3C" w:rsidRDefault="00E53D3C" w:rsidP="00E53D3C">
      <w:pPr>
        <w:ind w:firstLine="567"/>
        <w:jc w:val="both"/>
      </w:pPr>
      <w:r>
        <w:rPr>
          <w:rFonts w:ascii="Arial, sans-serif" w:eastAsia="Arial, sans-serif" w:hAnsi="Arial, sans-serif" w:cs="Arial, sans-serif"/>
          <w:color w:val="000000"/>
          <w:sz w:val="26"/>
        </w:rPr>
        <w:t xml:space="preserve">20.6.3.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одновременно</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размещением</w:t>
      </w:r>
      <w:r>
        <w:rPr>
          <w:rFonts w:ascii="Arial, sans-serif" w:eastAsia="Arial, sans-serif" w:hAnsi="Arial, sans-serif" w:cs="Arial, sans-serif"/>
          <w:color w:val="000000"/>
          <w:sz w:val="26"/>
        </w:rPr>
        <w:t xml:space="preserve"> </w:t>
      </w:r>
      <w:r>
        <w:rPr>
          <w:rFonts w:eastAsia="Calibri" w:cs="Calibri"/>
          <w:color w:val="000000"/>
          <w:sz w:val="26"/>
        </w:rPr>
        <w:t>извещения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вправе</w:t>
      </w:r>
      <w:r>
        <w:rPr>
          <w:rFonts w:ascii="Arial, sans-serif" w:eastAsia="Arial, sans-serif" w:hAnsi="Arial, sans-serif" w:cs="Arial, sans-serif"/>
          <w:color w:val="000000"/>
          <w:sz w:val="26"/>
        </w:rPr>
        <w:t xml:space="preserve"> </w:t>
      </w:r>
      <w:r>
        <w:rPr>
          <w:rFonts w:eastAsia="Calibri" w:cs="Calibri"/>
          <w:color w:val="000000"/>
          <w:sz w:val="26"/>
        </w:rPr>
        <w:t>дополнительно</w:t>
      </w:r>
      <w:r>
        <w:rPr>
          <w:rFonts w:ascii="Arial, sans-serif" w:eastAsia="Arial, sans-serif" w:hAnsi="Arial, sans-serif" w:cs="Arial, sans-serif"/>
          <w:color w:val="000000"/>
          <w:sz w:val="26"/>
        </w:rPr>
        <w:t xml:space="preserve"> </w:t>
      </w:r>
      <w:r>
        <w:rPr>
          <w:rFonts w:eastAsia="Calibri" w:cs="Calibri"/>
          <w:color w:val="000000"/>
          <w:sz w:val="26"/>
        </w:rPr>
        <w:t>направить</w:t>
      </w:r>
      <w:r>
        <w:rPr>
          <w:rFonts w:ascii="Arial, sans-serif" w:eastAsia="Arial, sans-serif" w:hAnsi="Arial, sans-serif" w:cs="Arial, sans-serif"/>
          <w:color w:val="000000"/>
          <w:sz w:val="26"/>
        </w:rPr>
        <w:t xml:space="preserve"> </w:t>
      </w:r>
      <w:r>
        <w:rPr>
          <w:rFonts w:eastAsia="Calibri" w:cs="Calibri"/>
          <w:color w:val="000000"/>
          <w:sz w:val="26"/>
        </w:rPr>
        <w:t>запрос</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лицам</w:t>
      </w:r>
      <w:r>
        <w:rPr>
          <w:rFonts w:ascii="Arial, sans-serif" w:eastAsia="Arial, sans-serif" w:hAnsi="Arial, sans-serif" w:cs="Arial, sans-serif"/>
          <w:color w:val="000000"/>
          <w:sz w:val="26"/>
        </w:rPr>
        <w:t xml:space="preserve">, </w:t>
      </w:r>
      <w:r>
        <w:rPr>
          <w:rFonts w:eastAsia="Calibri" w:cs="Calibri"/>
          <w:color w:val="000000"/>
          <w:sz w:val="26"/>
        </w:rPr>
        <w:t>осуществляющим</w:t>
      </w:r>
      <w:r>
        <w:rPr>
          <w:rFonts w:ascii="Arial, sans-serif" w:eastAsia="Arial, sans-serif" w:hAnsi="Arial, sans-serif" w:cs="Arial, sans-serif"/>
          <w:color w:val="000000"/>
          <w:sz w:val="26"/>
        </w:rPr>
        <w:t xml:space="preserve"> </w:t>
      </w:r>
      <w:r>
        <w:rPr>
          <w:rFonts w:eastAsia="Calibri" w:cs="Calibri"/>
          <w:color w:val="000000"/>
          <w:sz w:val="26"/>
        </w:rPr>
        <w:t>поставки</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выполнение</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оказание</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предусмотренных</w:t>
      </w:r>
      <w:r>
        <w:rPr>
          <w:rFonts w:ascii="Arial, sans-serif" w:eastAsia="Arial, sans-serif" w:hAnsi="Arial, sans-serif" w:cs="Arial, sans-serif"/>
          <w:color w:val="000000"/>
          <w:sz w:val="26"/>
        </w:rPr>
        <w:t xml:space="preserve"> </w:t>
      </w:r>
      <w:r>
        <w:rPr>
          <w:rFonts w:eastAsia="Calibri" w:cs="Calibri"/>
          <w:color w:val="000000"/>
          <w:sz w:val="26"/>
        </w:rPr>
        <w:t>извещением</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w:t>
      </w:r>
    </w:p>
    <w:p w14:paraId="6D97A9CD" w14:textId="77777777" w:rsidR="00E53D3C" w:rsidRDefault="00E53D3C" w:rsidP="00E53D3C">
      <w:pPr>
        <w:ind w:firstLine="567"/>
        <w:jc w:val="both"/>
      </w:pPr>
      <w:r>
        <w:rPr>
          <w:rFonts w:ascii="Arial, sans-serif" w:eastAsia="Arial, sans-serif" w:hAnsi="Arial, sans-serif" w:cs="Arial, sans-serif"/>
          <w:color w:val="000000"/>
          <w:sz w:val="26"/>
        </w:rPr>
        <w:t xml:space="preserve">20.7.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котировочных</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w:t>
      </w:r>
    </w:p>
    <w:p w14:paraId="6E5A046C" w14:textId="77777777" w:rsidR="00E53D3C" w:rsidRDefault="00E53D3C" w:rsidP="00E53D3C">
      <w:pPr>
        <w:ind w:firstLine="567"/>
        <w:jc w:val="both"/>
      </w:pPr>
      <w:r>
        <w:rPr>
          <w:rFonts w:ascii="Arial, sans-serif" w:eastAsia="Arial, sans-serif" w:hAnsi="Arial, sans-serif" w:cs="Arial, sans-serif"/>
          <w:color w:val="000000"/>
          <w:sz w:val="26"/>
        </w:rPr>
        <w:lastRenderedPageBreak/>
        <w:t xml:space="preserve">20.7.1. </w:t>
      </w:r>
      <w:r>
        <w:rPr>
          <w:rFonts w:eastAsia="Calibri" w:cs="Calibri"/>
          <w:color w:val="000000"/>
          <w:sz w:val="26"/>
        </w:rPr>
        <w:t>Подача</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осуществляется</w:t>
      </w:r>
      <w:r>
        <w:rPr>
          <w:rFonts w:ascii="Arial, sans-serif" w:eastAsia="Arial, sans-serif" w:hAnsi="Arial, sans-serif" w:cs="Arial, sans-serif"/>
          <w:color w:val="000000"/>
          <w:sz w:val="26"/>
        </w:rPr>
        <w:t xml:space="preserve"> </w:t>
      </w:r>
      <w:r>
        <w:rPr>
          <w:rFonts w:eastAsia="Calibri" w:cs="Calibri"/>
          <w:color w:val="000000"/>
          <w:sz w:val="26"/>
        </w:rPr>
        <w:t>только</w:t>
      </w:r>
      <w:r>
        <w:rPr>
          <w:rFonts w:ascii="Arial, sans-serif" w:eastAsia="Arial, sans-serif" w:hAnsi="Arial, sans-serif" w:cs="Arial, sans-serif"/>
          <w:color w:val="000000"/>
          <w:sz w:val="26"/>
        </w:rPr>
        <w:t xml:space="preserve"> </w:t>
      </w:r>
      <w:r>
        <w:rPr>
          <w:rFonts w:eastAsia="Calibri" w:cs="Calibri"/>
          <w:color w:val="000000"/>
          <w:sz w:val="26"/>
        </w:rPr>
        <w:t>лицами</w:t>
      </w:r>
      <w:r>
        <w:rPr>
          <w:rFonts w:ascii="Arial, sans-serif" w:eastAsia="Arial, sans-serif" w:hAnsi="Arial, sans-serif" w:cs="Arial, sans-serif"/>
          <w:color w:val="000000"/>
          <w:sz w:val="26"/>
        </w:rPr>
        <w:t xml:space="preserve">, </w:t>
      </w:r>
      <w:r>
        <w:rPr>
          <w:rFonts w:eastAsia="Calibri" w:cs="Calibri"/>
          <w:color w:val="000000"/>
          <w:sz w:val="26"/>
        </w:rPr>
        <w:t>зарегистрированными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аккредитованными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площадке</w:t>
      </w:r>
      <w:r>
        <w:rPr>
          <w:rFonts w:ascii="Arial, sans-serif" w:eastAsia="Arial, sans-serif" w:hAnsi="Arial, sans-serif" w:cs="Arial, sans-serif"/>
          <w:color w:val="000000"/>
          <w:sz w:val="26"/>
        </w:rPr>
        <w:t>.</w:t>
      </w:r>
    </w:p>
    <w:p w14:paraId="0E689341" w14:textId="77777777" w:rsidR="00E53D3C" w:rsidRDefault="00E53D3C" w:rsidP="00E53D3C">
      <w:pPr>
        <w:ind w:firstLine="720"/>
        <w:jc w:val="both"/>
      </w:pP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вправе</w:t>
      </w:r>
      <w:r>
        <w:rPr>
          <w:rFonts w:ascii="Arial, sans-serif" w:eastAsia="Arial, sans-serif" w:hAnsi="Arial, sans-serif" w:cs="Arial, sans-serif"/>
          <w:color w:val="000000"/>
          <w:sz w:val="26"/>
        </w:rPr>
        <w:t xml:space="preserve"> </w:t>
      </w:r>
      <w:r>
        <w:rPr>
          <w:rFonts w:eastAsia="Calibri" w:cs="Calibri"/>
          <w:color w:val="000000"/>
          <w:sz w:val="26"/>
        </w:rPr>
        <w:t>подать</w:t>
      </w:r>
      <w:r>
        <w:rPr>
          <w:rFonts w:ascii="Arial, sans-serif" w:eastAsia="Arial, sans-serif" w:hAnsi="Arial, sans-serif" w:cs="Arial, sans-serif"/>
          <w:color w:val="000000"/>
          <w:sz w:val="26"/>
        </w:rPr>
        <w:t xml:space="preserve"> </w:t>
      </w:r>
      <w:r>
        <w:rPr>
          <w:rFonts w:eastAsia="Calibri" w:cs="Calibri"/>
          <w:color w:val="000000"/>
          <w:sz w:val="26"/>
        </w:rPr>
        <w:t>только</w:t>
      </w:r>
      <w:r>
        <w:rPr>
          <w:rFonts w:ascii="Arial, sans-serif" w:eastAsia="Arial, sans-serif" w:hAnsi="Arial, sans-serif" w:cs="Arial, sans-serif"/>
          <w:color w:val="000000"/>
          <w:sz w:val="26"/>
        </w:rPr>
        <w:t xml:space="preserve"> </w:t>
      </w:r>
      <w:r>
        <w:rPr>
          <w:rFonts w:eastAsia="Calibri" w:cs="Calibri"/>
          <w:color w:val="000000"/>
          <w:sz w:val="26"/>
        </w:rPr>
        <w:t>одну</w:t>
      </w:r>
      <w:r>
        <w:rPr>
          <w:rFonts w:ascii="Arial, sans-serif" w:eastAsia="Arial, sans-serif" w:hAnsi="Arial, sans-serif" w:cs="Arial, sans-serif"/>
          <w:color w:val="000000"/>
          <w:sz w:val="26"/>
        </w:rPr>
        <w:t xml:space="preserve"> </w:t>
      </w:r>
      <w:r>
        <w:rPr>
          <w:rFonts w:eastAsia="Calibri" w:cs="Calibri"/>
          <w:color w:val="000000"/>
          <w:sz w:val="26"/>
        </w:rPr>
        <w:t>заявку</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любое</w:t>
      </w:r>
      <w:r>
        <w:rPr>
          <w:rFonts w:ascii="Arial, sans-serif" w:eastAsia="Arial, sans-serif" w:hAnsi="Arial, sans-serif" w:cs="Arial, sans-serif"/>
          <w:color w:val="000000"/>
          <w:sz w:val="26"/>
        </w:rPr>
        <w:t xml:space="preserve"> </w:t>
      </w:r>
      <w:r>
        <w:rPr>
          <w:rFonts w:eastAsia="Calibri" w:cs="Calibri"/>
          <w:color w:val="000000"/>
          <w:sz w:val="26"/>
        </w:rPr>
        <w:t>время</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момента</w:t>
      </w:r>
      <w:r>
        <w:rPr>
          <w:rFonts w:ascii="Arial, sans-serif" w:eastAsia="Arial, sans-serif" w:hAnsi="Arial, sans-serif" w:cs="Arial, sans-serif"/>
          <w:color w:val="000000"/>
          <w:sz w:val="26"/>
        </w:rPr>
        <w:t xml:space="preserve"> </w:t>
      </w:r>
      <w:r>
        <w:rPr>
          <w:rFonts w:eastAsia="Calibri" w:cs="Calibri"/>
          <w:color w:val="000000"/>
          <w:sz w:val="26"/>
        </w:rPr>
        <w:t>размещения</w:t>
      </w:r>
      <w:r>
        <w:rPr>
          <w:rFonts w:ascii="Arial, sans-serif" w:eastAsia="Arial, sans-serif" w:hAnsi="Arial, sans-serif" w:cs="Arial, sans-serif"/>
          <w:color w:val="000000"/>
          <w:sz w:val="26"/>
        </w:rPr>
        <w:t xml:space="preserve"> </w:t>
      </w:r>
      <w:r>
        <w:rPr>
          <w:rFonts w:eastAsia="Calibri" w:cs="Calibri"/>
          <w:color w:val="000000"/>
          <w:sz w:val="26"/>
        </w:rPr>
        <w:t>извещения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такого</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даты</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времени</w:t>
      </w:r>
      <w:r>
        <w:rPr>
          <w:rFonts w:ascii="Arial, sans-serif" w:eastAsia="Arial, sans-serif" w:hAnsi="Arial, sans-serif" w:cs="Arial, sans-serif"/>
          <w:color w:val="000000"/>
          <w:sz w:val="26"/>
        </w:rPr>
        <w:t xml:space="preserve"> </w:t>
      </w:r>
      <w:r>
        <w:rPr>
          <w:rFonts w:eastAsia="Calibri" w:cs="Calibri"/>
          <w:color w:val="000000"/>
          <w:sz w:val="26"/>
        </w:rPr>
        <w:t>окончания</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таком</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указанном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w:t>
      </w:r>
    </w:p>
    <w:p w14:paraId="5CE5ED5E" w14:textId="77777777" w:rsidR="00E53D3C" w:rsidRDefault="00E53D3C" w:rsidP="00E53D3C">
      <w:pPr>
        <w:ind w:firstLine="624"/>
        <w:jc w:val="both"/>
      </w:pP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подавший</w:t>
      </w:r>
      <w:r>
        <w:rPr>
          <w:rFonts w:ascii="Arial, sans-serif" w:eastAsia="Arial, sans-serif" w:hAnsi="Arial, sans-serif" w:cs="Arial, sans-serif"/>
          <w:color w:val="000000"/>
          <w:sz w:val="26"/>
        </w:rPr>
        <w:t xml:space="preserve"> </w:t>
      </w:r>
      <w:r>
        <w:rPr>
          <w:rFonts w:eastAsia="Calibri" w:cs="Calibri"/>
          <w:color w:val="000000"/>
          <w:sz w:val="26"/>
        </w:rPr>
        <w:t>заявку</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вправе</w:t>
      </w:r>
      <w:r>
        <w:rPr>
          <w:rFonts w:ascii="Arial, sans-serif" w:eastAsia="Arial, sans-serif" w:hAnsi="Arial, sans-serif" w:cs="Arial, sans-serif"/>
          <w:color w:val="000000"/>
          <w:sz w:val="26"/>
        </w:rPr>
        <w:t xml:space="preserve"> </w:t>
      </w:r>
      <w:r>
        <w:rPr>
          <w:rFonts w:eastAsia="Calibri" w:cs="Calibri"/>
          <w:color w:val="000000"/>
          <w:sz w:val="26"/>
        </w:rPr>
        <w:t>отозвать</w:t>
      </w:r>
      <w:r>
        <w:rPr>
          <w:rFonts w:ascii="Arial, sans-serif" w:eastAsia="Arial, sans-serif" w:hAnsi="Arial, sans-serif" w:cs="Arial, sans-serif"/>
          <w:color w:val="000000"/>
          <w:sz w:val="26"/>
        </w:rPr>
        <w:t xml:space="preserve">  </w:t>
      </w:r>
      <w:r>
        <w:rPr>
          <w:rFonts w:eastAsia="Calibri" w:cs="Calibri"/>
          <w:color w:val="000000"/>
          <w:sz w:val="26"/>
        </w:rPr>
        <w:t>свою</w:t>
      </w:r>
      <w:r>
        <w:rPr>
          <w:rFonts w:ascii="Arial, sans-serif" w:eastAsia="Arial, sans-serif" w:hAnsi="Arial, sans-serif" w:cs="Arial, sans-serif"/>
          <w:color w:val="000000"/>
          <w:sz w:val="26"/>
        </w:rPr>
        <w:t xml:space="preserve"> </w:t>
      </w:r>
      <w:r>
        <w:rPr>
          <w:rFonts w:eastAsia="Calibri" w:cs="Calibri"/>
          <w:color w:val="000000"/>
          <w:sz w:val="26"/>
        </w:rPr>
        <w:t>заявку</w:t>
      </w:r>
      <w:r>
        <w:rPr>
          <w:rFonts w:ascii="Arial, sans-serif" w:eastAsia="Arial, sans-serif" w:hAnsi="Arial, sans-serif" w:cs="Arial, sans-serif"/>
          <w:color w:val="000000"/>
          <w:sz w:val="26"/>
        </w:rPr>
        <w:t xml:space="preserve"> </w:t>
      </w:r>
      <w:r>
        <w:rPr>
          <w:rFonts w:eastAsia="Calibri" w:cs="Calibri"/>
          <w:color w:val="000000"/>
          <w:sz w:val="26"/>
        </w:rPr>
        <w:t>либо</w:t>
      </w:r>
      <w:r>
        <w:rPr>
          <w:rFonts w:ascii="Arial, sans-serif" w:eastAsia="Arial, sans-serif" w:hAnsi="Arial, sans-serif" w:cs="Arial, sans-serif"/>
          <w:color w:val="000000"/>
          <w:sz w:val="26"/>
        </w:rPr>
        <w:t xml:space="preserve"> </w:t>
      </w:r>
      <w:r>
        <w:rPr>
          <w:rFonts w:eastAsia="Calibri" w:cs="Calibri"/>
          <w:color w:val="000000"/>
          <w:sz w:val="26"/>
        </w:rPr>
        <w:t>внести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нее</w:t>
      </w:r>
      <w:r>
        <w:rPr>
          <w:rFonts w:ascii="Arial, sans-serif" w:eastAsia="Arial, sans-serif" w:hAnsi="Arial, sans-serif" w:cs="Arial, sans-serif"/>
          <w:color w:val="000000"/>
          <w:sz w:val="26"/>
        </w:rPr>
        <w:t xml:space="preserve"> </w:t>
      </w:r>
      <w:r>
        <w:rPr>
          <w:rFonts w:eastAsia="Calibri" w:cs="Calibri"/>
          <w:color w:val="000000"/>
          <w:sz w:val="26"/>
        </w:rPr>
        <w:t>изменения</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позднее</w:t>
      </w:r>
      <w:r>
        <w:rPr>
          <w:rFonts w:ascii="Arial, sans-serif" w:eastAsia="Arial, sans-serif" w:hAnsi="Arial, sans-serif" w:cs="Arial, sans-serif"/>
          <w:color w:val="000000"/>
          <w:sz w:val="26"/>
        </w:rPr>
        <w:t xml:space="preserve"> </w:t>
      </w:r>
      <w:r>
        <w:rPr>
          <w:rFonts w:eastAsia="Calibri" w:cs="Calibri"/>
          <w:color w:val="000000"/>
          <w:sz w:val="26"/>
        </w:rPr>
        <w:t>даты</w:t>
      </w:r>
      <w:r>
        <w:rPr>
          <w:rFonts w:ascii="Arial, sans-serif" w:eastAsia="Arial, sans-serif" w:hAnsi="Arial, sans-serif" w:cs="Arial, sans-serif"/>
          <w:color w:val="000000"/>
          <w:sz w:val="26"/>
        </w:rPr>
        <w:t xml:space="preserve"> </w:t>
      </w:r>
      <w:r>
        <w:rPr>
          <w:rFonts w:eastAsia="Calibri" w:cs="Calibri"/>
          <w:color w:val="000000"/>
          <w:sz w:val="26"/>
        </w:rPr>
        <w:t>окончания</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направив</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этом</w:t>
      </w:r>
      <w:r>
        <w:rPr>
          <w:rFonts w:ascii="Arial, sans-serif" w:eastAsia="Arial, sans-serif" w:hAnsi="Arial, sans-serif" w:cs="Arial, sans-serif"/>
          <w:color w:val="000000"/>
          <w:sz w:val="26"/>
        </w:rPr>
        <w:t xml:space="preserve"> </w:t>
      </w:r>
      <w:r>
        <w:rPr>
          <w:rFonts w:eastAsia="Calibri" w:cs="Calibri"/>
          <w:color w:val="000000"/>
          <w:sz w:val="26"/>
        </w:rPr>
        <w:t>уведомление</w:t>
      </w:r>
      <w:r>
        <w:rPr>
          <w:rFonts w:ascii="Arial, sans-serif" w:eastAsia="Arial, sans-serif" w:hAnsi="Arial, sans-serif" w:cs="Arial, sans-serif"/>
          <w:color w:val="000000"/>
          <w:sz w:val="26"/>
        </w:rPr>
        <w:t xml:space="preserve"> </w:t>
      </w:r>
      <w:r>
        <w:rPr>
          <w:rFonts w:eastAsia="Calibri" w:cs="Calibri"/>
          <w:color w:val="000000"/>
          <w:sz w:val="26"/>
        </w:rPr>
        <w:t>оператору</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торговой</w:t>
      </w:r>
      <w:r>
        <w:rPr>
          <w:rFonts w:ascii="Arial, sans-serif" w:eastAsia="Arial, sans-serif" w:hAnsi="Arial, sans-serif" w:cs="Arial, sans-serif"/>
          <w:color w:val="000000"/>
          <w:sz w:val="26"/>
        </w:rPr>
        <w:t xml:space="preserve"> </w:t>
      </w:r>
      <w:r>
        <w:rPr>
          <w:rFonts w:eastAsia="Calibri" w:cs="Calibri"/>
          <w:color w:val="000000"/>
          <w:sz w:val="26"/>
        </w:rPr>
        <w:t>площадки</w:t>
      </w:r>
      <w:r>
        <w:rPr>
          <w:rFonts w:ascii="Arial, sans-serif" w:eastAsia="Arial, sans-serif" w:hAnsi="Arial, sans-serif" w:cs="Arial, sans-serif"/>
          <w:color w:val="000000"/>
          <w:sz w:val="26"/>
        </w:rPr>
        <w:t>.</w:t>
      </w:r>
    </w:p>
    <w:p w14:paraId="7BD0174C" w14:textId="77777777" w:rsidR="00E53D3C" w:rsidRDefault="00E53D3C" w:rsidP="00E53D3C">
      <w:pPr>
        <w:ind w:firstLine="567"/>
        <w:jc w:val="both"/>
      </w:pP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является</w:t>
      </w:r>
      <w:r>
        <w:rPr>
          <w:rFonts w:ascii="Arial, sans-serif" w:eastAsia="Arial, sans-serif" w:hAnsi="Arial, sans-serif" w:cs="Arial, sans-serif"/>
          <w:color w:val="000000"/>
          <w:sz w:val="26"/>
        </w:rPr>
        <w:t xml:space="preserve"> </w:t>
      </w:r>
      <w:r>
        <w:rPr>
          <w:rFonts w:eastAsia="Calibri" w:cs="Calibri"/>
          <w:color w:val="000000"/>
          <w:sz w:val="26"/>
        </w:rPr>
        <w:t>измененной</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отозванной</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изменение</w:t>
      </w:r>
      <w:r>
        <w:rPr>
          <w:rFonts w:ascii="Arial, sans-serif" w:eastAsia="Arial, sans-serif" w:hAnsi="Arial, sans-serif" w:cs="Arial, sans-serif"/>
          <w:color w:val="000000"/>
          <w:sz w:val="26"/>
        </w:rPr>
        <w:t xml:space="preserve"> </w:t>
      </w:r>
      <w:r>
        <w:rPr>
          <w:rFonts w:eastAsia="Calibri" w:cs="Calibri"/>
          <w:color w:val="000000"/>
          <w:sz w:val="26"/>
        </w:rPr>
        <w:t>осуществлено</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уведомление</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отзыве</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получено</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истечения</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w:t>
      </w:r>
    </w:p>
    <w:p w14:paraId="791AAAE1" w14:textId="77777777" w:rsidR="00E53D3C" w:rsidRDefault="00E53D3C" w:rsidP="00E53D3C">
      <w:pPr>
        <w:ind w:firstLine="720"/>
        <w:jc w:val="both"/>
      </w:pPr>
      <w:r>
        <w:rPr>
          <w:rFonts w:eastAsia="Calibri" w:cs="Calibri"/>
          <w:color w:val="00000A"/>
        </w:rPr>
        <w:t>Ответственность</w:t>
      </w:r>
      <w:r>
        <w:rPr>
          <w:rFonts w:ascii="Liberation Serif" w:eastAsia="Liberation Serif" w:hAnsi="Liberation Serif" w:cs="Liberation Serif"/>
          <w:color w:val="00000A"/>
        </w:rPr>
        <w:t xml:space="preserve"> </w:t>
      </w:r>
      <w:r>
        <w:rPr>
          <w:rFonts w:eastAsia="Calibri" w:cs="Calibri"/>
          <w:color w:val="00000A"/>
        </w:rPr>
        <w:t>за</w:t>
      </w:r>
      <w:r>
        <w:rPr>
          <w:rFonts w:ascii="Liberation Serif" w:eastAsia="Liberation Serif" w:hAnsi="Liberation Serif" w:cs="Liberation Serif"/>
          <w:color w:val="00000A"/>
        </w:rPr>
        <w:t xml:space="preserve"> </w:t>
      </w:r>
      <w:r>
        <w:rPr>
          <w:rFonts w:eastAsia="Calibri" w:cs="Calibri"/>
          <w:color w:val="00000A"/>
        </w:rPr>
        <w:t>достоверность</w:t>
      </w:r>
      <w:r>
        <w:rPr>
          <w:rFonts w:ascii="Liberation Serif" w:eastAsia="Liberation Serif" w:hAnsi="Liberation Serif" w:cs="Liberation Serif"/>
          <w:color w:val="00000A"/>
        </w:rPr>
        <w:t xml:space="preserve"> </w:t>
      </w:r>
      <w:r>
        <w:rPr>
          <w:rFonts w:eastAsia="Calibri" w:cs="Calibri"/>
          <w:color w:val="00000A"/>
        </w:rPr>
        <w:t>документов</w:t>
      </w:r>
      <w:r>
        <w:rPr>
          <w:rFonts w:ascii="Liberation Serif" w:eastAsia="Liberation Serif" w:hAnsi="Liberation Serif" w:cs="Liberation Serif"/>
          <w:color w:val="00000A"/>
        </w:rPr>
        <w:t xml:space="preserve"> </w:t>
      </w:r>
      <w:r>
        <w:rPr>
          <w:rFonts w:eastAsia="Calibri" w:cs="Calibri"/>
          <w:color w:val="00000A"/>
        </w:rPr>
        <w:t>и</w:t>
      </w:r>
      <w:r>
        <w:rPr>
          <w:rFonts w:ascii="Liberation Serif" w:eastAsia="Liberation Serif" w:hAnsi="Liberation Serif" w:cs="Liberation Serif"/>
          <w:color w:val="00000A"/>
        </w:rPr>
        <w:t xml:space="preserve"> </w:t>
      </w:r>
      <w:r>
        <w:rPr>
          <w:rFonts w:eastAsia="Calibri" w:cs="Calibri"/>
          <w:color w:val="00000A"/>
        </w:rPr>
        <w:t>информации</w:t>
      </w:r>
      <w:r>
        <w:rPr>
          <w:rFonts w:ascii="Liberation Serif" w:eastAsia="Liberation Serif" w:hAnsi="Liberation Serif" w:cs="Liberation Serif"/>
          <w:color w:val="00000A"/>
        </w:rPr>
        <w:t xml:space="preserve">, </w:t>
      </w:r>
      <w:r>
        <w:rPr>
          <w:rFonts w:eastAsia="Calibri" w:cs="Calibri"/>
          <w:color w:val="00000A"/>
        </w:rPr>
        <w:t>представляемых</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составе</w:t>
      </w:r>
      <w:r>
        <w:rPr>
          <w:rFonts w:ascii="Liberation Serif" w:eastAsia="Liberation Serif" w:hAnsi="Liberation Serif" w:cs="Liberation Serif"/>
          <w:color w:val="00000A"/>
        </w:rPr>
        <w:t xml:space="preserve"> </w:t>
      </w:r>
      <w:r>
        <w:rPr>
          <w:rFonts w:eastAsia="Calibri" w:cs="Calibri"/>
          <w:color w:val="00000A"/>
        </w:rPr>
        <w:t>котировочной</w:t>
      </w:r>
      <w:r>
        <w:rPr>
          <w:rFonts w:ascii="Liberation Serif" w:eastAsia="Liberation Serif" w:hAnsi="Liberation Serif" w:cs="Liberation Serif"/>
          <w:color w:val="00000A"/>
        </w:rPr>
        <w:t xml:space="preserve"> </w:t>
      </w:r>
      <w:r>
        <w:rPr>
          <w:rFonts w:eastAsia="Calibri" w:cs="Calibri"/>
          <w:color w:val="00000A"/>
        </w:rPr>
        <w:t>заявки</w:t>
      </w:r>
      <w:r>
        <w:rPr>
          <w:rFonts w:ascii="Liberation Serif" w:eastAsia="Liberation Serif" w:hAnsi="Liberation Serif" w:cs="Liberation Serif"/>
          <w:color w:val="00000A"/>
        </w:rPr>
        <w:t xml:space="preserve">, </w:t>
      </w:r>
      <w:r>
        <w:rPr>
          <w:rFonts w:eastAsia="Calibri" w:cs="Calibri"/>
          <w:color w:val="00000A"/>
        </w:rPr>
        <w:t>и</w:t>
      </w:r>
      <w:r>
        <w:rPr>
          <w:rFonts w:ascii="Liberation Serif" w:eastAsia="Liberation Serif" w:hAnsi="Liberation Serif" w:cs="Liberation Serif"/>
          <w:color w:val="00000A"/>
        </w:rPr>
        <w:t xml:space="preserve"> </w:t>
      </w:r>
      <w:r>
        <w:rPr>
          <w:rFonts w:eastAsia="Calibri" w:cs="Calibri"/>
          <w:color w:val="00000A"/>
        </w:rPr>
        <w:t>соответствие</w:t>
      </w:r>
      <w:r>
        <w:rPr>
          <w:rFonts w:ascii="Liberation Serif" w:eastAsia="Liberation Serif" w:hAnsi="Liberation Serif" w:cs="Liberation Serif"/>
          <w:color w:val="00000A"/>
        </w:rPr>
        <w:t xml:space="preserve"> </w:t>
      </w:r>
      <w:r>
        <w:rPr>
          <w:rFonts w:eastAsia="Calibri" w:cs="Calibri"/>
          <w:color w:val="00000A"/>
        </w:rPr>
        <w:t>указанных</w:t>
      </w:r>
      <w:r>
        <w:rPr>
          <w:rFonts w:ascii="Liberation Serif" w:eastAsia="Liberation Serif" w:hAnsi="Liberation Serif" w:cs="Liberation Serif"/>
          <w:color w:val="00000A"/>
        </w:rPr>
        <w:t xml:space="preserve"> </w:t>
      </w:r>
      <w:r>
        <w:rPr>
          <w:rFonts w:eastAsia="Calibri" w:cs="Calibri"/>
          <w:color w:val="00000A"/>
        </w:rPr>
        <w:t>документов</w:t>
      </w:r>
      <w:r>
        <w:rPr>
          <w:rFonts w:ascii="Liberation Serif" w:eastAsia="Liberation Serif" w:hAnsi="Liberation Serif" w:cs="Liberation Serif"/>
          <w:color w:val="00000A"/>
        </w:rPr>
        <w:t xml:space="preserve"> </w:t>
      </w:r>
      <w:r>
        <w:rPr>
          <w:rFonts w:eastAsia="Calibri" w:cs="Calibri"/>
          <w:color w:val="00000A"/>
        </w:rPr>
        <w:t>и</w:t>
      </w:r>
      <w:r>
        <w:rPr>
          <w:rFonts w:ascii="Liberation Serif" w:eastAsia="Liberation Serif" w:hAnsi="Liberation Serif" w:cs="Liberation Serif"/>
          <w:color w:val="00000A"/>
        </w:rPr>
        <w:t xml:space="preserve"> </w:t>
      </w:r>
      <w:r>
        <w:rPr>
          <w:rFonts w:eastAsia="Calibri" w:cs="Calibri"/>
          <w:color w:val="00000A"/>
        </w:rPr>
        <w:t>информации</w:t>
      </w:r>
      <w:r>
        <w:rPr>
          <w:rFonts w:ascii="Liberation Serif" w:eastAsia="Liberation Serif" w:hAnsi="Liberation Serif" w:cs="Liberation Serif"/>
          <w:color w:val="00000A"/>
        </w:rPr>
        <w:t xml:space="preserve"> </w:t>
      </w:r>
      <w:r>
        <w:rPr>
          <w:rFonts w:eastAsia="Calibri" w:cs="Calibri"/>
          <w:color w:val="00000A"/>
        </w:rPr>
        <w:t>требованиям</w:t>
      </w:r>
      <w:r>
        <w:rPr>
          <w:rFonts w:ascii="Liberation Serif" w:eastAsia="Liberation Serif" w:hAnsi="Liberation Serif" w:cs="Liberation Serif"/>
          <w:color w:val="00000A"/>
        </w:rPr>
        <w:t xml:space="preserve">, </w:t>
      </w:r>
      <w:r>
        <w:rPr>
          <w:rFonts w:eastAsia="Calibri" w:cs="Calibri"/>
          <w:color w:val="00000A"/>
        </w:rPr>
        <w:t>установленным</w:t>
      </w:r>
      <w:r>
        <w:rPr>
          <w:rFonts w:ascii="Liberation Serif" w:eastAsia="Liberation Serif" w:hAnsi="Liberation Serif" w:cs="Liberation Serif"/>
          <w:color w:val="00000A"/>
        </w:rPr>
        <w:t xml:space="preserve"> </w:t>
      </w:r>
      <w:r>
        <w:rPr>
          <w:rFonts w:eastAsia="Calibri" w:cs="Calibri"/>
          <w:color w:val="00000A"/>
        </w:rPr>
        <w:t>законодательством</w:t>
      </w:r>
      <w:r>
        <w:rPr>
          <w:rFonts w:ascii="Liberation Serif" w:eastAsia="Liberation Serif" w:hAnsi="Liberation Serif" w:cs="Liberation Serif"/>
          <w:color w:val="00000A"/>
        </w:rPr>
        <w:t xml:space="preserve"> </w:t>
      </w:r>
      <w:r>
        <w:rPr>
          <w:rFonts w:eastAsia="Calibri" w:cs="Calibri"/>
          <w:color w:val="00000A"/>
        </w:rPr>
        <w:t>Российской</w:t>
      </w:r>
      <w:r>
        <w:rPr>
          <w:rFonts w:ascii="Liberation Serif" w:eastAsia="Liberation Serif" w:hAnsi="Liberation Serif" w:cs="Liberation Serif"/>
          <w:color w:val="00000A"/>
        </w:rPr>
        <w:t xml:space="preserve"> </w:t>
      </w:r>
      <w:r>
        <w:rPr>
          <w:rFonts w:eastAsia="Calibri" w:cs="Calibri"/>
          <w:color w:val="00000A"/>
        </w:rPr>
        <w:t>Федерации</w:t>
      </w:r>
      <w:r>
        <w:rPr>
          <w:rFonts w:ascii="Liberation Serif" w:eastAsia="Liberation Serif" w:hAnsi="Liberation Serif" w:cs="Liberation Serif"/>
          <w:color w:val="00000A"/>
        </w:rPr>
        <w:t xml:space="preserve">, </w:t>
      </w:r>
      <w:r>
        <w:rPr>
          <w:rFonts w:eastAsia="Calibri" w:cs="Calibri"/>
          <w:color w:val="00000A"/>
        </w:rPr>
        <w:t>за</w:t>
      </w:r>
      <w:r>
        <w:rPr>
          <w:rFonts w:ascii="Liberation Serif" w:eastAsia="Liberation Serif" w:hAnsi="Liberation Serif" w:cs="Liberation Serif"/>
          <w:color w:val="00000A"/>
        </w:rPr>
        <w:t xml:space="preserve"> </w:t>
      </w:r>
      <w:r>
        <w:rPr>
          <w:rFonts w:eastAsia="Calibri" w:cs="Calibri"/>
          <w:color w:val="00000A"/>
        </w:rPr>
        <w:t>действия</w:t>
      </w:r>
      <w:r>
        <w:rPr>
          <w:rFonts w:ascii="Liberation Serif" w:eastAsia="Liberation Serif" w:hAnsi="Liberation Serif" w:cs="Liberation Serif"/>
          <w:color w:val="00000A"/>
        </w:rPr>
        <w:t xml:space="preserve">, </w:t>
      </w:r>
      <w:r>
        <w:rPr>
          <w:rFonts w:eastAsia="Calibri" w:cs="Calibri"/>
          <w:color w:val="00000A"/>
        </w:rPr>
        <w:t>совершенные</w:t>
      </w:r>
      <w:r>
        <w:rPr>
          <w:rFonts w:ascii="Liberation Serif" w:eastAsia="Liberation Serif" w:hAnsi="Liberation Serif" w:cs="Liberation Serif"/>
          <w:color w:val="00000A"/>
        </w:rPr>
        <w:t xml:space="preserve"> </w:t>
      </w:r>
      <w:r>
        <w:rPr>
          <w:rFonts w:eastAsia="Calibri" w:cs="Calibri"/>
          <w:color w:val="00000A"/>
        </w:rPr>
        <w:t>на</w:t>
      </w:r>
      <w:r>
        <w:rPr>
          <w:rFonts w:ascii="Liberation Serif" w:eastAsia="Liberation Serif" w:hAnsi="Liberation Serif" w:cs="Liberation Serif"/>
          <w:color w:val="00000A"/>
        </w:rPr>
        <w:t xml:space="preserve"> </w:t>
      </w:r>
      <w:r>
        <w:rPr>
          <w:rFonts w:eastAsia="Calibri" w:cs="Calibri"/>
          <w:color w:val="00000A"/>
        </w:rPr>
        <w:t>основании</w:t>
      </w:r>
      <w:r>
        <w:rPr>
          <w:rFonts w:ascii="Liberation Serif" w:eastAsia="Liberation Serif" w:hAnsi="Liberation Serif" w:cs="Liberation Serif"/>
          <w:color w:val="00000A"/>
        </w:rPr>
        <w:t xml:space="preserve"> </w:t>
      </w:r>
      <w:r>
        <w:rPr>
          <w:rFonts w:eastAsia="Calibri" w:cs="Calibri"/>
          <w:color w:val="00000A"/>
        </w:rPr>
        <w:t>указанных</w:t>
      </w:r>
      <w:r>
        <w:rPr>
          <w:rFonts w:ascii="Liberation Serif" w:eastAsia="Liberation Serif" w:hAnsi="Liberation Serif" w:cs="Liberation Serif"/>
          <w:color w:val="00000A"/>
        </w:rPr>
        <w:t xml:space="preserve"> </w:t>
      </w:r>
      <w:r>
        <w:rPr>
          <w:rFonts w:eastAsia="Calibri" w:cs="Calibri"/>
          <w:color w:val="00000A"/>
        </w:rPr>
        <w:t>документов</w:t>
      </w:r>
      <w:r>
        <w:rPr>
          <w:rFonts w:ascii="Liberation Serif" w:eastAsia="Liberation Serif" w:hAnsi="Liberation Serif" w:cs="Liberation Serif"/>
          <w:color w:val="00000A"/>
        </w:rPr>
        <w:t xml:space="preserve"> </w:t>
      </w:r>
      <w:r>
        <w:rPr>
          <w:rFonts w:eastAsia="Calibri" w:cs="Calibri"/>
          <w:color w:val="00000A"/>
        </w:rPr>
        <w:t>и</w:t>
      </w:r>
      <w:r>
        <w:rPr>
          <w:rFonts w:ascii="Liberation Serif" w:eastAsia="Liberation Serif" w:hAnsi="Liberation Serif" w:cs="Liberation Serif"/>
          <w:color w:val="00000A"/>
        </w:rPr>
        <w:t xml:space="preserve"> </w:t>
      </w:r>
      <w:r>
        <w:rPr>
          <w:rFonts w:eastAsia="Calibri" w:cs="Calibri"/>
          <w:color w:val="00000A"/>
        </w:rPr>
        <w:t>информации</w:t>
      </w:r>
      <w:r>
        <w:rPr>
          <w:rFonts w:ascii="Liberation Serif" w:eastAsia="Liberation Serif" w:hAnsi="Liberation Serif" w:cs="Liberation Serif"/>
          <w:color w:val="00000A"/>
        </w:rPr>
        <w:t xml:space="preserve">, </w:t>
      </w:r>
      <w:r>
        <w:rPr>
          <w:rFonts w:eastAsia="Calibri" w:cs="Calibri"/>
          <w:color w:val="00000A"/>
        </w:rPr>
        <w:t>за</w:t>
      </w:r>
      <w:r>
        <w:rPr>
          <w:rFonts w:ascii="Liberation Serif" w:eastAsia="Liberation Serif" w:hAnsi="Liberation Serif" w:cs="Liberation Serif"/>
          <w:color w:val="00000A"/>
        </w:rPr>
        <w:t xml:space="preserve"> </w:t>
      </w:r>
      <w:r>
        <w:rPr>
          <w:rFonts w:eastAsia="Calibri" w:cs="Calibri"/>
          <w:color w:val="00000A"/>
        </w:rPr>
        <w:t>своевременное</w:t>
      </w:r>
      <w:r>
        <w:rPr>
          <w:rFonts w:ascii="Liberation Serif" w:eastAsia="Liberation Serif" w:hAnsi="Liberation Serif" w:cs="Liberation Serif"/>
          <w:color w:val="00000A"/>
        </w:rPr>
        <w:t xml:space="preserve"> </w:t>
      </w:r>
      <w:r>
        <w:rPr>
          <w:rFonts w:eastAsia="Calibri" w:cs="Calibri"/>
          <w:color w:val="00000A"/>
        </w:rPr>
        <w:t>уведомление</w:t>
      </w:r>
      <w:r>
        <w:rPr>
          <w:rFonts w:ascii="Liberation Serif" w:eastAsia="Liberation Serif" w:hAnsi="Liberation Serif" w:cs="Liberation Serif"/>
          <w:color w:val="00000A"/>
        </w:rPr>
        <w:t xml:space="preserve"> </w:t>
      </w:r>
      <w:r>
        <w:rPr>
          <w:rFonts w:eastAsia="Calibri" w:cs="Calibri"/>
          <w:color w:val="00000A"/>
        </w:rPr>
        <w:t>оператора</w:t>
      </w:r>
      <w:r>
        <w:rPr>
          <w:rFonts w:ascii="Liberation Serif" w:eastAsia="Liberation Serif" w:hAnsi="Liberation Serif" w:cs="Liberation Serif"/>
          <w:color w:val="00000A"/>
        </w:rPr>
        <w:t xml:space="preserve"> </w:t>
      </w:r>
      <w:r>
        <w:rPr>
          <w:rFonts w:eastAsia="Calibri" w:cs="Calibri"/>
          <w:color w:val="00000A"/>
        </w:rPr>
        <w:t>электронной</w:t>
      </w:r>
      <w:r>
        <w:rPr>
          <w:rFonts w:ascii="Liberation Serif" w:eastAsia="Liberation Serif" w:hAnsi="Liberation Serif" w:cs="Liberation Serif"/>
          <w:color w:val="00000A"/>
        </w:rPr>
        <w:t xml:space="preserve"> </w:t>
      </w:r>
      <w:r>
        <w:rPr>
          <w:rFonts w:eastAsia="Calibri" w:cs="Calibri"/>
          <w:color w:val="00000A"/>
        </w:rPr>
        <w:t>площадки</w:t>
      </w:r>
      <w:r>
        <w:rPr>
          <w:rFonts w:ascii="Liberation Serif" w:eastAsia="Liberation Serif" w:hAnsi="Liberation Serif" w:cs="Liberation Serif"/>
          <w:color w:val="00000A"/>
        </w:rPr>
        <w:t xml:space="preserve"> </w:t>
      </w:r>
      <w:r>
        <w:rPr>
          <w:rFonts w:eastAsia="Calibri" w:cs="Calibri"/>
          <w:color w:val="00000A"/>
        </w:rPr>
        <w:t>о</w:t>
      </w:r>
      <w:r>
        <w:rPr>
          <w:rFonts w:ascii="Liberation Serif" w:eastAsia="Liberation Serif" w:hAnsi="Liberation Serif" w:cs="Liberation Serif"/>
          <w:color w:val="00000A"/>
        </w:rPr>
        <w:t xml:space="preserve"> </w:t>
      </w:r>
      <w:r>
        <w:rPr>
          <w:rFonts w:eastAsia="Calibri" w:cs="Calibri"/>
          <w:color w:val="00000A"/>
        </w:rPr>
        <w:t>внесении</w:t>
      </w:r>
      <w:r>
        <w:rPr>
          <w:rFonts w:ascii="Liberation Serif" w:eastAsia="Liberation Serif" w:hAnsi="Liberation Serif" w:cs="Liberation Serif"/>
          <w:color w:val="00000A"/>
        </w:rPr>
        <w:t xml:space="preserve"> </w:t>
      </w:r>
      <w:r>
        <w:rPr>
          <w:rFonts w:eastAsia="Calibri" w:cs="Calibri"/>
          <w:color w:val="00000A"/>
        </w:rPr>
        <w:t>изменений</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документы</w:t>
      </w:r>
      <w:r>
        <w:rPr>
          <w:rFonts w:ascii="Liberation Serif" w:eastAsia="Liberation Serif" w:hAnsi="Liberation Serif" w:cs="Liberation Serif"/>
          <w:color w:val="00000A"/>
        </w:rPr>
        <w:t xml:space="preserve"> </w:t>
      </w:r>
      <w:r>
        <w:rPr>
          <w:rFonts w:eastAsia="Calibri" w:cs="Calibri"/>
          <w:color w:val="00000A"/>
        </w:rPr>
        <w:t>и</w:t>
      </w:r>
      <w:r>
        <w:rPr>
          <w:rFonts w:ascii="Liberation Serif" w:eastAsia="Liberation Serif" w:hAnsi="Liberation Serif" w:cs="Liberation Serif"/>
          <w:color w:val="00000A"/>
        </w:rPr>
        <w:t xml:space="preserve"> </w:t>
      </w:r>
      <w:r>
        <w:rPr>
          <w:rFonts w:eastAsia="Calibri" w:cs="Calibri"/>
          <w:color w:val="00000A"/>
        </w:rPr>
        <w:t>информацию</w:t>
      </w:r>
      <w:r>
        <w:rPr>
          <w:rFonts w:ascii="Liberation Serif" w:eastAsia="Liberation Serif" w:hAnsi="Liberation Serif" w:cs="Liberation Serif"/>
          <w:color w:val="00000A"/>
        </w:rPr>
        <w:t xml:space="preserve">, </w:t>
      </w:r>
      <w:r>
        <w:rPr>
          <w:rFonts w:eastAsia="Calibri" w:cs="Calibri"/>
          <w:color w:val="00000A"/>
        </w:rPr>
        <w:t>предоставляемые</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соответствии</w:t>
      </w:r>
      <w:r>
        <w:rPr>
          <w:rFonts w:ascii="Liberation Serif" w:eastAsia="Liberation Serif" w:hAnsi="Liberation Serif" w:cs="Liberation Serif"/>
          <w:color w:val="00000A"/>
        </w:rPr>
        <w:t xml:space="preserve"> </w:t>
      </w:r>
      <w:r>
        <w:rPr>
          <w:rFonts w:eastAsia="Calibri" w:cs="Calibri"/>
          <w:color w:val="00000A"/>
        </w:rPr>
        <w:t>с</w:t>
      </w:r>
      <w:r>
        <w:rPr>
          <w:rFonts w:ascii="Liberation Serif" w:eastAsia="Liberation Serif" w:hAnsi="Liberation Serif" w:cs="Liberation Serif"/>
          <w:color w:val="00000A"/>
        </w:rPr>
        <w:t xml:space="preserve"> </w:t>
      </w:r>
      <w:r>
        <w:rPr>
          <w:rFonts w:eastAsia="Calibri" w:cs="Calibri"/>
          <w:color w:val="00000A"/>
        </w:rPr>
        <w:t>настоящим</w:t>
      </w:r>
      <w:r>
        <w:rPr>
          <w:rFonts w:ascii="Liberation Serif" w:eastAsia="Liberation Serif" w:hAnsi="Liberation Serif" w:cs="Liberation Serif"/>
          <w:color w:val="00000A"/>
        </w:rPr>
        <w:t xml:space="preserve"> </w:t>
      </w:r>
      <w:r>
        <w:rPr>
          <w:rFonts w:eastAsia="Calibri" w:cs="Calibri"/>
          <w:color w:val="00000A"/>
        </w:rPr>
        <w:t>пунктом</w:t>
      </w:r>
      <w:r>
        <w:rPr>
          <w:rFonts w:ascii="Liberation Serif" w:eastAsia="Liberation Serif" w:hAnsi="Liberation Serif" w:cs="Liberation Serif"/>
          <w:color w:val="00000A"/>
        </w:rPr>
        <w:t xml:space="preserve">, </w:t>
      </w:r>
      <w:r>
        <w:rPr>
          <w:rFonts w:eastAsia="Calibri" w:cs="Calibri"/>
          <w:color w:val="00000A"/>
        </w:rPr>
        <w:t>за</w:t>
      </w:r>
      <w:r>
        <w:rPr>
          <w:rFonts w:ascii="Liberation Serif" w:eastAsia="Liberation Serif" w:hAnsi="Liberation Serif" w:cs="Liberation Serif"/>
          <w:color w:val="00000A"/>
        </w:rPr>
        <w:t xml:space="preserve"> </w:t>
      </w:r>
      <w:r>
        <w:rPr>
          <w:rFonts w:eastAsia="Calibri" w:cs="Calibri"/>
          <w:color w:val="00000A"/>
        </w:rPr>
        <w:t>замену</w:t>
      </w:r>
      <w:r>
        <w:rPr>
          <w:rFonts w:ascii="Liberation Serif" w:eastAsia="Liberation Serif" w:hAnsi="Liberation Serif" w:cs="Liberation Serif"/>
          <w:color w:val="00000A"/>
        </w:rPr>
        <w:t xml:space="preserve"> </w:t>
      </w:r>
      <w:r>
        <w:rPr>
          <w:rFonts w:eastAsia="Calibri" w:cs="Calibri"/>
          <w:color w:val="00000A"/>
        </w:rPr>
        <w:t>указанных</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настоящем</w:t>
      </w:r>
      <w:r>
        <w:rPr>
          <w:rFonts w:ascii="Liberation Serif" w:eastAsia="Liberation Serif" w:hAnsi="Liberation Serif" w:cs="Liberation Serif"/>
          <w:color w:val="00000A"/>
        </w:rPr>
        <w:t xml:space="preserve"> </w:t>
      </w:r>
      <w:r>
        <w:rPr>
          <w:rFonts w:eastAsia="Calibri" w:cs="Calibri"/>
          <w:color w:val="00000A"/>
        </w:rPr>
        <w:t>пункте</w:t>
      </w:r>
      <w:r>
        <w:rPr>
          <w:rFonts w:ascii="Liberation Serif" w:eastAsia="Liberation Serif" w:hAnsi="Liberation Serif" w:cs="Liberation Serif"/>
          <w:color w:val="00000A"/>
        </w:rPr>
        <w:t xml:space="preserve"> </w:t>
      </w:r>
      <w:r>
        <w:rPr>
          <w:rFonts w:eastAsia="Calibri" w:cs="Calibri"/>
          <w:color w:val="00000A"/>
        </w:rPr>
        <w:t>документов</w:t>
      </w:r>
      <w:r>
        <w:rPr>
          <w:rFonts w:ascii="Liberation Serif" w:eastAsia="Liberation Serif" w:hAnsi="Liberation Serif" w:cs="Liberation Serif"/>
          <w:color w:val="00000A"/>
        </w:rPr>
        <w:t xml:space="preserve"> </w:t>
      </w:r>
      <w:r>
        <w:rPr>
          <w:rFonts w:eastAsia="Calibri" w:cs="Calibri"/>
          <w:color w:val="00000A"/>
        </w:rPr>
        <w:t>или</w:t>
      </w:r>
      <w:r>
        <w:rPr>
          <w:rFonts w:ascii="Liberation Serif" w:eastAsia="Liberation Serif" w:hAnsi="Liberation Serif" w:cs="Liberation Serif"/>
          <w:color w:val="00000A"/>
        </w:rPr>
        <w:t xml:space="preserve"> </w:t>
      </w:r>
      <w:r>
        <w:rPr>
          <w:rFonts w:eastAsia="Calibri" w:cs="Calibri"/>
          <w:color w:val="00000A"/>
        </w:rPr>
        <w:t>прекращение</w:t>
      </w:r>
      <w:r>
        <w:rPr>
          <w:rFonts w:ascii="Liberation Serif" w:eastAsia="Liberation Serif" w:hAnsi="Liberation Serif" w:cs="Liberation Serif"/>
          <w:color w:val="00000A"/>
        </w:rPr>
        <w:t xml:space="preserve"> </w:t>
      </w:r>
      <w:r>
        <w:rPr>
          <w:rFonts w:eastAsia="Calibri" w:cs="Calibri"/>
          <w:color w:val="00000A"/>
        </w:rPr>
        <w:t>их</w:t>
      </w:r>
      <w:r>
        <w:rPr>
          <w:rFonts w:ascii="Liberation Serif" w:eastAsia="Liberation Serif" w:hAnsi="Liberation Serif" w:cs="Liberation Serif"/>
          <w:color w:val="00000A"/>
        </w:rPr>
        <w:t xml:space="preserve"> </w:t>
      </w:r>
      <w:r>
        <w:rPr>
          <w:rFonts w:eastAsia="Calibri" w:cs="Calibri"/>
          <w:color w:val="00000A"/>
        </w:rPr>
        <w:t>действия</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том</w:t>
      </w:r>
      <w:r>
        <w:rPr>
          <w:rFonts w:ascii="Liberation Serif" w:eastAsia="Liberation Serif" w:hAnsi="Liberation Serif" w:cs="Liberation Serif"/>
          <w:color w:val="00000A"/>
        </w:rPr>
        <w:t xml:space="preserve"> </w:t>
      </w:r>
      <w:r>
        <w:rPr>
          <w:rFonts w:eastAsia="Calibri" w:cs="Calibri"/>
          <w:color w:val="00000A"/>
        </w:rPr>
        <w:t>числе</w:t>
      </w:r>
      <w:r>
        <w:rPr>
          <w:rFonts w:ascii="Liberation Serif" w:eastAsia="Liberation Serif" w:hAnsi="Liberation Serif" w:cs="Liberation Serif"/>
          <w:color w:val="00000A"/>
        </w:rPr>
        <w:t xml:space="preserve"> </w:t>
      </w:r>
      <w:r>
        <w:rPr>
          <w:rFonts w:eastAsia="Calibri" w:cs="Calibri"/>
          <w:color w:val="00000A"/>
        </w:rPr>
        <w:t>замену</w:t>
      </w:r>
      <w:r>
        <w:rPr>
          <w:rFonts w:ascii="Liberation Serif" w:eastAsia="Liberation Serif" w:hAnsi="Liberation Serif" w:cs="Liberation Serif"/>
          <w:color w:val="00000A"/>
        </w:rPr>
        <w:t xml:space="preserve"> </w:t>
      </w:r>
      <w:r>
        <w:rPr>
          <w:rFonts w:eastAsia="Calibri" w:cs="Calibri"/>
          <w:color w:val="00000A"/>
        </w:rPr>
        <w:t>усиленной</w:t>
      </w:r>
      <w:r>
        <w:rPr>
          <w:rFonts w:ascii="Liberation Serif" w:eastAsia="Liberation Serif" w:hAnsi="Liberation Serif" w:cs="Liberation Serif"/>
          <w:color w:val="00000A"/>
        </w:rPr>
        <w:t xml:space="preserve"> </w:t>
      </w:r>
      <w:r>
        <w:rPr>
          <w:rFonts w:eastAsia="Calibri" w:cs="Calibri"/>
          <w:color w:val="00000A"/>
        </w:rPr>
        <w:t>электронной</w:t>
      </w:r>
      <w:r>
        <w:rPr>
          <w:rFonts w:ascii="Liberation Serif" w:eastAsia="Liberation Serif" w:hAnsi="Liberation Serif" w:cs="Liberation Serif"/>
          <w:color w:val="00000A"/>
        </w:rPr>
        <w:t xml:space="preserve"> </w:t>
      </w:r>
      <w:r>
        <w:rPr>
          <w:rFonts w:eastAsia="Calibri" w:cs="Calibri"/>
          <w:color w:val="00000A"/>
        </w:rPr>
        <w:t>подписи</w:t>
      </w:r>
      <w:r>
        <w:rPr>
          <w:rFonts w:ascii="Liberation Serif" w:eastAsia="Liberation Serif" w:hAnsi="Liberation Serif" w:cs="Liberation Serif"/>
          <w:color w:val="00000A"/>
        </w:rPr>
        <w:t xml:space="preserve"> </w:t>
      </w:r>
      <w:r>
        <w:rPr>
          <w:rFonts w:eastAsia="Calibri" w:cs="Calibri"/>
          <w:color w:val="00000A"/>
        </w:rPr>
        <w:t>или</w:t>
      </w:r>
      <w:r>
        <w:rPr>
          <w:rFonts w:ascii="Liberation Serif" w:eastAsia="Liberation Serif" w:hAnsi="Liberation Serif" w:cs="Liberation Serif"/>
          <w:color w:val="00000A"/>
        </w:rPr>
        <w:t xml:space="preserve"> </w:t>
      </w:r>
      <w:r>
        <w:rPr>
          <w:rFonts w:eastAsia="Calibri" w:cs="Calibri"/>
          <w:color w:val="00000A"/>
        </w:rPr>
        <w:t>прекращение</w:t>
      </w:r>
      <w:r>
        <w:rPr>
          <w:rFonts w:ascii="Liberation Serif" w:eastAsia="Liberation Serif" w:hAnsi="Liberation Serif" w:cs="Liberation Serif"/>
          <w:color w:val="00000A"/>
        </w:rPr>
        <w:t xml:space="preserve"> </w:t>
      </w:r>
      <w:r>
        <w:rPr>
          <w:rFonts w:eastAsia="Calibri" w:cs="Calibri"/>
          <w:color w:val="00000A"/>
        </w:rPr>
        <w:t>ее</w:t>
      </w:r>
      <w:r>
        <w:rPr>
          <w:rFonts w:ascii="Liberation Serif" w:eastAsia="Liberation Serif" w:hAnsi="Liberation Serif" w:cs="Liberation Serif"/>
          <w:color w:val="00000A"/>
        </w:rPr>
        <w:t xml:space="preserve"> </w:t>
      </w:r>
      <w:r>
        <w:rPr>
          <w:rFonts w:eastAsia="Calibri" w:cs="Calibri"/>
          <w:color w:val="00000A"/>
        </w:rPr>
        <w:t>действия</w:t>
      </w:r>
      <w:r>
        <w:rPr>
          <w:rFonts w:ascii="Liberation Serif" w:eastAsia="Liberation Serif" w:hAnsi="Liberation Serif" w:cs="Liberation Serif"/>
          <w:color w:val="00000A"/>
        </w:rPr>
        <w:t xml:space="preserve">) </w:t>
      </w:r>
      <w:r>
        <w:rPr>
          <w:rFonts w:eastAsia="Calibri" w:cs="Calibri"/>
          <w:color w:val="00000A"/>
        </w:rPr>
        <w:t>несет</w:t>
      </w:r>
      <w:r>
        <w:rPr>
          <w:rFonts w:ascii="Liberation Serif" w:eastAsia="Liberation Serif" w:hAnsi="Liberation Serif" w:cs="Liberation Serif"/>
          <w:color w:val="00000A"/>
        </w:rPr>
        <w:t xml:space="preserve"> </w:t>
      </w:r>
      <w:r>
        <w:rPr>
          <w:rFonts w:eastAsia="Calibri" w:cs="Calibri"/>
          <w:color w:val="00000A"/>
        </w:rPr>
        <w:t>участник</w:t>
      </w:r>
      <w:r>
        <w:rPr>
          <w:rFonts w:ascii="Liberation Serif" w:eastAsia="Liberation Serif" w:hAnsi="Liberation Serif" w:cs="Liberation Serif"/>
          <w:color w:val="00000A"/>
        </w:rPr>
        <w:t xml:space="preserve"> </w:t>
      </w:r>
      <w:r>
        <w:rPr>
          <w:rFonts w:eastAsia="Calibri" w:cs="Calibri"/>
          <w:color w:val="00000A"/>
        </w:rPr>
        <w:t>закупки</w:t>
      </w:r>
      <w:r>
        <w:rPr>
          <w:rFonts w:ascii="Liberation Serif" w:eastAsia="Liberation Serif" w:hAnsi="Liberation Serif" w:cs="Liberation Serif"/>
          <w:color w:val="00000A"/>
        </w:rPr>
        <w:t xml:space="preserve">, </w:t>
      </w:r>
      <w:r>
        <w:rPr>
          <w:rFonts w:eastAsia="Calibri" w:cs="Calibri"/>
          <w:color w:val="00000A"/>
        </w:rPr>
        <w:t>предоставивший</w:t>
      </w:r>
      <w:r>
        <w:rPr>
          <w:rFonts w:ascii="Liberation Serif" w:eastAsia="Liberation Serif" w:hAnsi="Liberation Serif" w:cs="Liberation Serif"/>
          <w:color w:val="00000A"/>
        </w:rPr>
        <w:t xml:space="preserve"> </w:t>
      </w:r>
      <w:r>
        <w:rPr>
          <w:rFonts w:eastAsia="Calibri" w:cs="Calibri"/>
          <w:color w:val="00000A"/>
        </w:rPr>
        <w:t>указанные</w:t>
      </w:r>
      <w:r>
        <w:rPr>
          <w:rFonts w:ascii="Liberation Serif" w:eastAsia="Liberation Serif" w:hAnsi="Liberation Serif" w:cs="Liberation Serif"/>
          <w:color w:val="00000A"/>
        </w:rPr>
        <w:t xml:space="preserve"> </w:t>
      </w:r>
      <w:r>
        <w:rPr>
          <w:rFonts w:eastAsia="Calibri" w:cs="Calibri"/>
          <w:color w:val="00000A"/>
        </w:rPr>
        <w:t>документы</w:t>
      </w:r>
      <w:r>
        <w:rPr>
          <w:rFonts w:ascii="Liberation Serif" w:eastAsia="Liberation Serif" w:hAnsi="Liberation Serif" w:cs="Liberation Serif"/>
          <w:color w:val="00000A"/>
        </w:rPr>
        <w:t xml:space="preserve"> </w:t>
      </w:r>
      <w:r>
        <w:rPr>
          <w:rFonts w:eastAsia="Calibri" w:cs="Calibri"/>
          <w:color w:val="00000A"/>
        </w:rPr>
        <w:t>и</w:t>
      </w:r>
      <w:r>
        <w:rPr>
          <w:rFonts w:ascii="Liberation Serif" w:eastAsia="Liberation Serif" w:hAnsi="Liberation Serif" w:cs="Liberation Serif"/>
          <w:color w:val="00000A"/>
        </w:rPr>
        <w:t xml:space="preserve"> </w:t>
      </w:r>
      <w:r>
        <w:rPr>
          <w:rFonts w:eastAsia="Calibri" w:cs="Calibri"/>
          <w:color w:val="00000A"/>
        </w:rPr>
        <w:t>информацию</w:t>
      </w:r>
      <w:r>
        <w:rPr>
          <w:rFonts w:ascii="Liberation Serif" w:eastAsia="Liberation Serif" w:hAnsi="Liberation Serif" w:cs="Liberation Serif"/>
          <w:color w:val="00000A"/>
        </w:rPr>
        <w:t>.</w:t>
      </w:r>
    </w:p>
    <w:p w14:paraId="0F1A65B7" w14:textId="77777777" w:rsidR="00E53D3C" w:rsidRDefault="00E53D3C" w:rsidP="00E53D3C">
      <w:pPr>
        <w:ind w:firstLine="567"/>
        <w:jc w:val="both"/>
      </w:pPr>
      <w:r>
        <w:rPr>
          <w:rFonts w:ascii="Arial, sans-serif" w:eastAsia="Arial, sans-serif" w:hAnsi="Arial, sans-serif" w:cs="Arial, sans-serif"/>
          <w:color w:val="000000"/>
          <w:sz w:val="26"/>
        </w:rPr>
        <w:t>20.7.3.</w:t>
      </w:r>
      <w:r>
        <w:rPr>
          <w:rFonts w:eastAsia="Calibri" w:cs="Calibri"/>
          <w:color w:val="00000A"/>
        </w:rPr>
        <w:t xml:space="preserve"> </w:t>
      </w:r>
      <w:r>
        <w:rPr>
          <w:rFonts w:eastAsia="Calibri" w:cs="Calibri"/>
          <w:color w:val="000000"/>
          <w:sz w:val="26"/>
        </w:rPr>
        <w:t>Запрос</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признается</w:t>
      </w:r>
      <w:r>
        <w:rPr>
          <w:rFonts w:ascii="Arial, sans-serif" w:eastAsia="Arial, sans-serif" w:hAnsi="Arial, sans-serif" w:cs="Arial, sans-serif"/>
          <w:color w:val="000000"/>
          <w:sz w:val="26"/>
        </w:rPr>
        <w:t xml:space="preserve"> </w:t>
      </w:r>
      <w:r>
        <w:rPr>
          <w:rFonts w:eastAsia="Calibri" w:cs="Calibri"/>
          <w:color w:val="000000"/>
          <w:sz w:val="26"/>
        </w:rPr>
        <w:t>несостоявшимся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w:t>
      </w:r>
    </w:p>
    <w:p w14:paraId="02BCC738" w14:textId="77777777" w:rsidR="00E53D3C" w:rsidRDefault="00E53D3C" w:rsidP="00E53D3C">
      <w:pPr>
        <w:ind w:firstLine="510"/>
        <w:jc w:val="both"/>
      </w:pPr>
      <w:r>
        <w:rPr>
          <w:rFonts w:ascii="Arial, sans-serif" w:eastAsia="Arial, sans-serif" w:hAnsi="Arial, sans-serif" w:cs="Arial, sans-serif"/>
          <w:color w:val="00000A"/>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окончании</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подано</w:t>
      </w:r>
      <w:r>
        <w:rPr>
          <w:rFonts w:ascii="Arial, sans-serif" w:eastAsia="Arial, sans-serif" w:hAnsi="Arial, sans-serif" w:cs="Arial, sans-serif"/>
          <w:color w:val="000000"/>
          <w:sz w:val="26"/>
        </w:rPr>
        <w:t xml:space="preserve"> </w:t>
      </w:r>
      <w:r>
        <w:rPr>
          <w:rFonts w:eastAsia="Calibri" w:cs="Calibri"/>
          <w:color w:val="000000"/>
          <w:sz w:val="26"/>
        </w:rPr>
        <w:t>ни</w:t>
      </w:r>
      <w:r>
        <w:rPr>
          <w:rFonts w:ascii="Arial, sans-serif" w:eastAsia="Arial, sans-serif" w:hAnsi="Arial, sans-serif" w:cs="Arial, sans-serif"/>
          <w:color w:val="000000"/>
          <w:sz w:val="26"/>
        </w:rPr>
        <w:t xml:space="preserve"> </w:t>
      </w:r>
      <w:r>
        <w:rPr>
          <w:rFonts w:eastAsia="Calibri" w:cs="Calibri"/>
          <w:color w:val="000000"/>
          <w:sz w:val="26"/>
        </w:rPr>
        <w:t>одной</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ascii="Arial, sans-serif" w:eastAsia="Arial, sans-serif" w:hAnsi="Arial, sans-serif" w:cs="Arial, sans-serif"/>
          <w:color w:val="00000A"/>
          <w:sz w:val="26"/>
        </w:rPr>
        <w:t xml:space="preserve">  </w:t>
      </w:r>
      <w:r>
        <w:rPr>
          <w:rFonts w:eastAsia="Calibri" w:cs="Calibri"/>
          <w:color w:val="00000A"/>
          <w:sz w:val="26"/>
        </w:rPr>
        <w:t>подана</w:t>
      </w:r>
      <w:r>
        <w:rPr>
          <w:rFonts w:ascii="Arial, sans-serif" w:eastAsia="Arial, sans-serif" w:hAnsi="Arial, sans-serif" w:cs="Arial, sans-serif"/>
          <w:color w:val="00000A"/>
          <w:sz w:val="26"/>
        </w:rPr>
        <w:t xml:space="preserve"> </w:t>
      </w:r>
      <w:r>
        <w:rPr>
          <w:rFonts w:eastAsia="Calibri" w:cs="Calibri"/>
          <w:color w:val="00000A"/>
          <w:sz w:val="26"/>
        </w:rPr>
        <w:t>только</w:t>
      </w:r>
      <w:r>
        <w:rPr>
          <w:rFonts w:ascii="Arial, sans-serif" w:eastAsia="Arial, sans-serif" w:hAnsi="Arial, sans-serif" w:cs="Arial, sans-serif"/>
          <w:color w:val="00000A"/>
          <w:sz w:val="26"/>
        </w:rPr>
        <w:t xml:space="preserve"> </w:t>
      </w:r>
      <w:r>
        <w:rPr>
          <w:rFonts w:eastAsia="Calibri" w:cs="Calibri"/>
          <w:color w:val="00000A"/>
          <w:sz w:val="26"/>
        </w:rPr>
        <w:t>одна</w:t>
      </w:r>
      <w:r>
        <w:rPr>
          <w:rFonts w:ascii="Arial, sans-serif" w:eastAsia="Arial, sans-serif" w:hAnsi="Arial, sans-serif" w:cs="Arial, sans-serif"/>
          <w:color w:val="00000A"/>
          <w:sz w:val="26"/>
        </w:rPr>
        <w:t xml:space="preserve"> </w:t>
      </w:r>
      <w:r>
        <w:rPr>
          <w:rFonts w:eastAsia="Calibri" w:cs="Calibri"/>
          <w:color w:val="00000A"/>
          <w:sz w:val="26"/>
        </w:rPr>
        <w:t>заявка</w:t>
      </w:r>
      <w:r>
        <w:rPr>
          <w:rFonts w:ascii="Arial, sans-serif" w:eastAsia="Arial, sans-serif" w:hAnsi="Arial, sans-serif" w:cs="Arial, sans-serif"/>
          <w:color w:val="00000A"/>
          <w:sz w:val="26"/>
        </w:rPr>
        <w:t>;</w:t>
      </w:r>
    </w:p>
    <w:p w14:paraId="1F33697E" w14:textId="77777777" w:rsidR="00E53D3C" w:rsidRDefault="00E53D3C" w:rsidP="00E53D3C">
      <w:pPr>
        <w:ind w:firstLine="510"/>
        <w:jc w:val="both"/>
      </w:pPr>
      <w:r>
        <w:rPr>
          <w:rFonts w:ascii="Arial, sans-serif" w:eastAsia="Arial, sans-serif" w:hAnsi="Arial, sans-serif" w:cs="Arial, sans-serif"/>
          <w:color w:val="00000A"/>
          <w:sz w:val="26"/>
        </w:rPr>
        <w:t xml:space="preserve">- </w:t>
      </w:r>
      <w:r>
        <w:rPr>
          <w:rFonts w:eastAsia="Calibri" w:cs="Calibri"/>
          <w:color w:val="00000A"/>
          <w:sz w:val="26"/>
        </w:rPr>
        <w:t>если</w:t>
      </w:r>
      <w:r>
        <w:rPr>
          <w:rFonts w:ascii="Arial, sans-serif" w:eastAsia="Arial, sans-serif" w:hAnsi="Arial, sans-serif" w:cs="Arial, sans-serif"/>
          <w:color w:val="00000A"/>
          <w:sz w:val="26"/>
        </w:rPr>
        <w:t xml:space="preserve"> </w:t>
      </w:r>
      <w:r>
        <w:rPr>
          <w:rFonts w:eastAsia="Calibri" w:cs="Calibri"/>
          <w:color w:val="00000A"/>
          <w:sz w:val="26"/>
        </w:rPr>
        <w:t>по</w:t>
      </w:r>
      <w:r>
        <w:rPr>
          <w:rFonts w:ascii="Arial, sans-serif" w:eastAsia="Arial, sans-serif" w:hAnsi="Arial, sans-serif" w:cs="Arial, sans-serif"/>
          <w:color w:val="00000A"/>
          <w:sz w:val="26"/>
        </w:rPr>
        <w:t xml:space="preserve"> </w:t>
      </w:r>
      <w:r>
        <w:rPr>
          <w:rFonts w:eastAsia="Calibri" w:cs="Calibri"/>
          <w:color w:val="00000A"/>
          <w:sz w:val="26"/>
        </w:rPr>
        <w:t>результатам</w:t>
      </w:r>
      <w:r>
        <w:rPr>
          <w:rFonts w:ascii="Arial, sans-serif" w:eastAsia="Arial, sans-serif" w:hAnsi="Arial, sans-serif" w:cs="Arial, sans-serif"/>
          <w:color w:val="00000A"/>
          <w:sz w:val="26"/>
        </w:rPr>
        <w:t xml:space="preserve"> </w:t>
      </w:r>
      <w:r>
        <w:rPr>
          <w:rFonts w:eastAsia="Calibri" w:cs="Calibri"/>
          <w:color w:val="00000A"/>
          <w:sz w:val="26"/>
        </w:rPr>
        <w:t>рассмотрения</w:t>
      </w:r>
      <w:r>
        <w:rPr>
          <w:rFonts w:ascii="Arial, sans-serif" w:eastAsia="Arial, sans-serif" w:hAnsi="Arial, sans-serif" w:cs="Arial, sans-serif"/>
          <w:color w:val="00000A"/>
          <w:sz w:val="26"/>
        </w:rPr>
        <w:t xml:space="preserve"> </w:t>
      </w:r>
      <w:r>
        <w:rPr>
          <w:rFonts w:eastAsia="Calibri" w:cs="Calibri"/>
          <w:color w:val="00000A"/>
          <w:sz w:val="26"/>
        </w:rPr>
        <w:t>заявок</w:t>
      </w:r>
      <w:r>
        <w:rPr>
          <w:rFonts w:ascii="Arial, sans-serif" w:eastAsia="Arial, sans-serif" w:hAnsi="Arial, sans-serif" w:cs="Arial, sans-serif"/>
          <w:color w:val="00000A"/>
          <w:sz w:val="26"/>
        </w:rPr>
        <w:t xml:space="preserve"> </w:t>
      </w:r>
      <w:r>
        <w:rPr>
          <w:rFonts w:eastAsia="Calibri" w:cs="Calibri"/>
          <w:color w:val="00000A"/>
          <w:sz w:val="26"/>
        </w:rPr>
        <w:t>на</w:t>
      </w:r>
      <w:r>
        <w:rPr>
          <w:rFonts w:ascii="Arial, sans-serif" w:eastAsia="Arial, sans-serif" w:hAnsi="Arial, sans-serif" w:cs="Arial, sans-serif"/>
          <w:color w:val="00000A"/>
          <w:sz w:val="26"/>
        </w:rPr>
        <w:t xml:space="preserve"> </w:t>
      </w:r>
      <w:r>
        <w:rPr>
          <w:rFonts w:eastAsia="Calibri" w:cs="Calibri"/>
          <w:color w:val="00000A"/>
          <w:sz w:val="26"/>
        </w:rPr>
        <w:t>участие</w:t>
      </w:r>
      <w:r>
        <w:rPr>
          <w:rFonts w:ascii="Arial, sans-serif" w:eastAsia="Arial, sans-serif" w:hAnsi="Arial, sans-serif" w:cs="Arial, sans-serif"/>
          <w:color w:val="00000A"/>
          <w:sz w:val="26"/>
        </w:rPr>
        <w:t xml:space="preserve"> </w:t>
      </w:r>
      <w:r>
        <w:rPr>
          <w:rFonts w:eastAsia="Calibri" w:cs="Calibri"/>
          <w:color w:val="00000A"/>
          <w:sz w:val="26"/>
        </w:rPr>
        <w:t>в</w:t>
      </w:r>
      <w:r>
        <w:rPr>
          <w:rFonts w:ascii="Arial, sans-serif" w:eastAsia="Arial, sans-serif" w:hAnsi="Arial, sans-serif" w:cs="Arial, sans-serif"/>
          <w:color w:val="00000A"/>
          <w:sz w:val="26"/>
        </w:rPr>
        <w:t xml:space="preserve"> </w:t>
      </w:r>
      <w:r>
        <w:rPr>
          <w:rFonts w:eastAsia="Calibri" w:cs="Calibri"/>
          <w:color w:val="00000A"/>
          <w:sz w:val="26"/>
        </w:rPr>
        <w:t>запросе</w:t>
      </w:r>
      <w:r>
        <w:rPr>
          <w:rFonts w:ascii="Arial, sans-serif" w:eastAsia="Arial, sans-serif" w:hAnsi="Arial, sans-serif" w:cs="Arial, sans-serif"/>
          <w:color w:val="00000A"/>
          <w:sz w:val="26"/>
        </w:rPr>
        <w:t xml:space="preserve"> </w:t>
      </w:r>
      <w:r>
        <w:rPr>
          <w:rFonts w:eastAsia="Calibri" w:cs="Calibri"/>
          <w:color w:val="00000A"/>
          <w:sz w:val="26"/>
        </w:rPr>
        <w:t>котировок</w:t>
      </w:r>
      <w:r>
        <w:rPr>
          <w:rFonts w:ascii="Arial, sans-serif" w:eastAsia="Arial, sans-serif" w:hAnsi="Arial, sans-serif" w:cs="Arial, sans-serif"/>
          <w:color w:val="00000A"/>
          <w:sz w:val="26"/>
        </w:rPr>
        <w:t xml:space="preserve"> </w:t>
      </w:r>
      <w:r>
        <w:rPr>
          <w:rFonts w:eastAsia="Calibri" w:cs="Calibri"/>
          <w:color w:val="00000A"/>
          <w:sz w:val="26"/>
        </w:rPr>
        <w:t>в</w:t>
      </w:r>
      <w:r>
        <w:rPr>
          <w:rFonts w:ascii="Arial, sans-serif" w:eastAsia="Arial, sans-serif" w:hAnsi="Arial, sans-serif" w:cs="Arial, sans-serif"/>
          <w:color w:val="00000A"/>
          <w:sz w:val="26"/>
        </w:rPr>
        <w:t xml:space="preserve"> </w:t>
      </w:r>
      <w:r>
        <w:rPr>
          <w:rFonts w:eastAsia="Calibri" w:cs="Calibri"/>
          <w:color w:val="00000A"/>
          <w:sz w:val="26"/>
        </w:rPr>
        <w:t>электронной</w:t>
      </w:r>
      <w:r>
        <w:rPr>
          <w:rFonts w:ascii="Arial, sans-serif" w:eastAsia="Arial, sans-serif" w:hAnsi="Arial, sans-serif" w:cs="Arial, sans-serif"/>
          <w:color w:val="00000A"/>
          <w:sz w:val="26"/>
        </w:rPr>
        <w:t xml:space="preserve"> </w:t>
      </w:r>
      <w:r>
        <w:rPr>
          <w:rFonts w:eastAsia="Calibri" w:cs="Calibri"/>
          <w:color w:val="00000A"/>
          <w:sz w:val="26"/>
        </w:rPr>
        <w:t>форме</w:t>
      </w:r>
      <w:r>
        <w:rPr>
          <w:rFonts w:ascii="Arial, sans-serif" w:eastAsia="Arial, sans-serif" w:hAnsi="Arial, sans-serif" w:cs="Arial, sans-serif"/>
          <w:color w:val="00000A"/>
          <w:sz w:val="26"/>
        </w:rPr>
        <w:t xml:space="preserve"> </w:t>
      </w:r>
      <w:r>
        <w:rPr>
          <w:rFonts w:eastAsia="Calibri" w:cs="Calibri"/>
          <w:color w:val="00000A"/>
          <w:sz w:val="26"/>
        </w:rPr>
        <w:t>комиссией</w:t>
      </w:r>
      <w:r>
        <w:rPr>
          <w:rFonts w:ascii="Arial, sans-serif" w:eastAsia="Arial, sans-serif" w:hAnsi="Arial, sans-serif" w:cs="Arial, sans-serif"/>
          <w:color w:val="00000A"/>
          <w:sz w:val="26"/>
        </w:rPr>
        <w:t xml:space="preserve"> </w:t>
      </w:r>
      <w:r>
        <w:rPr>
          <w:rFonts w:eastAsia="Calibri" w:cs="Calibri"/>
          <w:color w:val="00000A"/>
          <w:sz w:val="26"/>
        </w:rPr>
        <w:t>по</w:t>
      </w:r>
      <w:r>
        <w:rPr>
          <w:rFonts w:ascii="Arial, sans-serif" w:eastAsia="Arial, sans-serif" w:hAnsi="Arial, sans-serif" w:cs="Arial, sans-serif"/>
          <w:color w:val="00000A"/>
          <w:sz w:val="26"/>
        </w:rPr>
        <w:t xml:space="preserve"> </w:t>
      </w:r>
      <w:r>
        <w:rPr>
          <w:rFonts w:eastAsia="Calibri" w:cs="Calibri"/>
          <w:color w:val="00000A"/>
          <w:sz w:val="26"/>
        </w:rPr>
        <w:t>закупкам</w:t>
      </w:r>
      <w:r>
        <w:rPr>
          <w:rFonts w:ascii="Arial, sans-serif" w:eastAsia="Arial, sans-serif" w:hAnsi="Arial, sans-serif" w:cs="Arial, sans-serif"/>
          <w:color w:val="00000A"/>
          <w:sz w:val="26"/>
        </w:rPr>
        <w:t xml:space="preserve"> </w:t>
      </w:r>
      <w:r>
        <w:rPr>
          <w:rFonts w:eastAsia="Calibri" w:cs="Calibri"/>
          <w:color w:val="00000A"/>
          <w:sz w:val="26"/>
        </w:rPr>
        <w:t>отклонены</w:t>
      </w:r>
      <w:r>
        <w:rPr>
          <w:rFonts w:ascii="Arial, sans-serif" w:eastAsia="Arial, sans-serif" w:hAnsi="Arial, sans-serif" w:cs="Arial, sans-serif"/>
          <w:color w:val="00000A"/>
          <w:sz w:val="26"/>
        </w:rPr>
        <w:t xml:space="preserve"> </w:t>
      </w:r>
      <w:r>
        <w:rPr>
          <w:rFonts w:eastAsia="Calibri" w:cs="Calibri"/>
          <w:color w:val="00000A"/>
          <w:sz w:val="26"/>
        </w:rPr>
        <w:t>все</w:t>
      </w:r>
      <w:r>
        <w:rPr>
          <w:rFonts w:ascii="Arial, sans-serif" w:eastAsia="Arial, sans-serif" w:hAnsi="Arial, sans-serif" w:cs="Arial, sans-serif"/>
          <w:color w:val="00000A"/>
          <w:sz w:val="26"/>
        </w:rPr>
        <w:t xml:space="preserve"> </w:t>
      </w:r>
      <w:r>
        <w:rPr>
          <w:rFonts w:eastAsia="Calibri" w:cs="Calibri"/>
          <w:color w:val="00000A"/>
          <w:sz w:val="26"/>
        </w:rPr>
        <w:t>поданные</w:t>
      </w:r>
      <w:r>
        <w:rPr>
          <w:rFonts w:ascii="Arial, sans-serif" w:eastAsia="Arial, sans-serif" w:hAnsi="Arial, sans-serif" w:cs="Arial, sans-serif"/>
          <w:color w:val="00000A"/>
          <w:sz w:val="26"/>
        </w:rPr>
        <w:t xml:space="preserve"> </w:t>
      </w:r>
      <w:r>
        <w:rPr>
          <w:rFonts w:eastAsia="Calibri" w:cs="Calibri"/>
          <w:color w:val="00000A"/>
          <w:sz w:val="26"/>
        </w:rPr>
        <w:t>заявки</w:t>
      </w:r>
      <w:r>
        <w:rPr>
          <w:rFonts w:ascii="Arial, sans-serif" w:eastAsia="Arial, sans-serif" w:hAnsi="Arial, sans-serif" w:cs="Arial, sans-serif"/>
          <w:color w:val="00000A"/>
          <w:sz w:val="26"/>
        </w:rPr>
        <w:t xml:space="preserve"> </w:t>
      </w:r>
      <w:r>
        <w:rPr>
          <w:rFonts w:eastAsia="Calibri" w:cs="Calibri"/>
          <w:color w:val="00000A"/>
          <w:sz w:val="26"/>
        </w:rPr>
        <w:t>на</w:t>
      </w:r>
      <w:r>
        <w:rPr>
          <w:rFonts w:ascii="Arial, sans-serif" w:eastAsia="Arial, sans-serif" w:hAnsi="Arial, sans-serif" w:cs="Arial, sans-serif"/>
          <w:color w:val="00000A"/>
          <w:sz w:val="26"/>
        </w:rPr>
        <w:t xml:space="preserve"> </w:t>
      </w:r>
      <w:r>
        <w:rPr>
          <w:rFonts w:eastAsia="Calibri" w:cs="Calibri"/>
          <w:color w:val="00000A"/>
          <w:sz w:val="26"/>
        </w:rPr>
        <w:t>участие</w:t>
      </w:r>
      <w:r>
        <w:rPr>
          <w:rFonts w:ascii="Arial, sans-serif" w:eastAsia="Arial, sans-serif" w:hAnsi="Arial, sans-serif" w:cs="Arial, sans-serif"/>
          <w:color w:val="00000A"/>
          <w:sz w:val="26"/>
        </w:rPr>
        <w:t xml:space="preserve"> </w:t>
      </w:r>
      <w:r>
        <w:rPr>
          <w:rFonts w:eastAsia="Calibri" w:cs="Calibri"/>
          <w:color w:val="00000A"/>
          <w:sz w:val="26"/>
        </w:rPr>
        <w:t>в</w:t>
      </w:r>
      <w:r>
        <w:rPr>
          <w:rFonts w:ascii="Arial, sans-serif" w:eastAsia="Arial, sans-serif" w:hAnsi="Arial, sans-serif" w:cs="Arial, sans-serif"/>
          <w:color w:val="00000A"/>
          <w:sz w:val="26"/>
        </w:rPr>
        <w:t xml:space="preserve"> </w:t>
      </w:r>
      <w:r>
        <w:rPr>
          <w:rFonts w:eastAsia="Calibri" w:cs="Calibri"/>
          <w:color w:val="00000A"/>
          <w:sz w:val="26"/>
        </w:rPr>
        <w:t>таком</w:t>
      </w:r>
      <w:r>
        <w:rPr>
          <w:rFonts w:ascii="Arial, sans-serif" w:eastAsia="Arial, sans-serif" w:hAnsi="Arial, sans-serif" w:cs="Arial, sans-serif"/>
          <w:color w:val="00000A"/>
          <w:sz w:val="26"/>
        </w:rPr>
        <w:t xml:space="preserve"> </w:t>
      </w:r>
      <w:r>
        <w:rPr>
          <w:rFonts w:eastAsia="Calibri" w:cs="Calibri"/>
          <w:color w:val="00000A"/>
          <w:sz w:val="26"/>
        </w:rPr>
        <w:t>запросе</w:t>
      </w:r>
      <w:r>
        <w:rPr>
          <w:rFonts w:ascii="Arial, sans-serif" w:eastAsia="Arial, sans-serif" w:hAnsi="Arial, sans-serif" w:cs="Arial, sans-serif"/>
          <w:color w:val="00000A"/>
          <w:sz w:val="26"/>
        </w:rPr>
        <w:t xml:space="preserve"> (</w:t>
      </w:r>
      <w:r>
        <w:rPr>
          <w:rFonts w:eastAsia="Calibri" w:cs="Calibri"/>
          <w:color w:val="00000A"/>
          <w:sz w:val="26"/>
        </w:rPr>
        <w:t>в</w:t>
      </w:r>
      <w:r>
        <w:rPr>
          <w:rFonts w:ascii="Arial, sans-serif" w:eastAsia="Arial, sans-serif" w:hAnsi="Arial, sans-serif" w:cs="Arial, sans-serif"/>
          <w:color w:val="00000A"/>
          <w:sz w:val="26"/>
        </w:rPr>
        <w:t xml:space="preserve"> </w:t>
      </w:r>
      <w:r>
        <w:rPr>
          <w:rFonts w:eastAsia="Calibri" w:cs="Calibri"/>
          <w:color w:val="00000A"/>
          <w:sz w:val="26"/>
        </w:rPr>
        <w:t>том</w:t>
      </w:r>
      <w:r>
        <w:rPr>
          <w:rFonts w:ascii="Arial, sans-serif" w:eastAsia="Arial, sans-serif" w:hAnsi="Arial, sans-serif" w:cs="Arial, sans-serif"/>
          <w:color w:val="00000A"/>
          <w:sz w:val="26"/>
        </w:rPr>
        <w:t xml:space="preserve"> </w:t>
      </w:r>
      <w:r>
        <w:rPr>
          <w:rFonts w:eastAsia="Calibri" w:cs="Calibri"/>
          <w:color w:val="00000A"/>
          <w:sz w:val="26"/>
        </w:rPr>
        <w:t>числе</w:t>
      </w:r>
      <w:r>
        <w:rPr>
          <w:rFonts w:ascii="Arial, sans-serif" w:eastAsia="Arial, sans-serif" w:hAnsi="Arial, sans-serif" w:cs="Arial, sans-serif"/>
          <w:color w:val="00000A"/>
          <w:sz w:val="26"/>
        </w:rPr>
        <w:t xml:space="preserve"> </w:t>
      </w:r>
      <w:r>
        <w:rPr>
          <w:rFonts w:eastAsia="Calibri" w:cs="Calibri"/>
          <w:color w:val="00000A"/>
          <w:sz w:val="26"/>
        </w:rPr>
        <w:t>единственная</w:t>
      </w:r>
      <w:r>
        <w:rPr>
          <w:rFonts w:ascii="Arial, sans-serif" w:eastAsia="Arial, sans-serif" w:hAnsi="Arial, sans-serif" w:cs="Arial, sans-serif"/>
          <w:color w:val="00000A"/>
          <w:sz w:val="26"/>
        </w:rPr>
        <w:t xml:space="preserve"> </w:t>
      </w:r>
      <w:r>
        <w:rPr>
          <w:rFonts w:eastAsia="Calibri" w:cs="Calibri"/>
          <w:color w:val="00000A"/>
          <w:sz w:val="26"/>
        </w:rPr>
        <w:t>поданная</w:t>
      </w:r>
      <w:r>
        <w:rPr>
          <w:rFonts w:ascii="Arial, sans-serif" w:eastAsia="Arial, sans-serif" w:hAnsi="Arial, sans-serif" w:cs="Arial, sans-serif"/>
          <w:color w:val="00000A"/>
          <w:sz w:val="26"/>
        </w:rPr>
        <w:t xml:space="preserve"> </w:t>
      </w:r>
      <w:r>
        <w:rPr>
          <w:rFonts w:eastAsia="Calibri" w:cs="Calibri"/>
          <w:color w:val="00000A"/>
          <w:sz w:val="26"/>
        </w:rPr>
        <w:t>заявка</w:t>
      </w:r>
      <w:r>
        <w:rPr>
          <w:rFonts w:ascii="Arial, sans-serif" w:eastAsia="Arial, sans-serif" w:hAnsi="Arial, sans-serif" w:cs="Arial, sans-serif"/>
          <w:color w:val="00000A"/>
          <w:sz w:val="26"/>
        </w:rPr>
        <w:t xml:space="preserve">) </w:t>
      </w:r>
      <w:r>
        <w:rPr>
          <w:rFonts w:eastAsia="Calibri" w:cs="Calibri"/>
          <w:color w:val="00000A"/>
          <w:sz w:val="26"/>
        </w:rPr>
        <w:t>или</w:t>
      </w:r>
      <w:r>
        <w:rPr>
          <w:rFonts w:ascii="Arial, sans-serif" w:eastAsia="Arial, sans-serif" w:hAnsi="Arial, sans-serif" w:cs="Arial, sans-serif"/>
          <w:color w:val="00000A"/>
          <w:sz w:val="26"/>
        </w:rPr>
        <w:t xml:space="preserve"> </w:t>
      </w:r>
      <w:r>
        <w:rPr>
          <w:rFonts w:eastAsia="Calibri" w:cs="Calibri"/>
          <w:color w:val="00000A"/>
          <w:sz w:val="26"/>
        </w:rPr>
        <w:t>только</w:t>
      </w:r>
      <w:r>
        <w:rPr>
          <w:rFonts w:ascii="Arial, sans-serif" w:eastAsia="Arial, sans-serif" w:hAnsi="Arial, sans-serif" w:cs="Arial, sans-serif"/>
          <w:color w:val="00000A"/>
          <w:sz w:val="26"/>
        </w:rPr>
        <w:t xml:space="preserve"> </w:t>
      </w:r>
      <w:r>
        <w:rPr>
          <w:rFonts w:eastAsia="Calibri" w:cs="Calibri"/>
          <w:color w:val="00000A"/>
          <w:sz w:val="26"/>
        </w:rPr>
        <w:t>одна</w:t>
      </w:r>
      <w:r>
        <w:rPr>
          <w:rFonts w:ascii="Arial, sans-serif" w:eastAsia="Arial, sans-serif" w:hAnsi="Arial, sans-serif" w:cs="Arial, sans-serif"/>
          <w:color w:val="00000A"/>
          <w:sz w:val="26"/>
        </w:rPr>
        <w:t xml:space="preserve"> </w:t>
      </w:r>
      <w:r>
        <w:rPr>
          <w:rFonts w:eastAsia="Calibri" w:cs="Calibri"/>
          <w:color w:val="00000A"/>
          <w:sz w:val="26"/>
        </w:rPr>
        <w:t>котировочная</w:t>
      </w:r>
      <w:r>
        <w:rPr>
          <w:rFonts w:ascii="Arial, sans-serif" w:eastAsia="Arial, sans-serif" w:hAnsi="Arial, sans-serif" w:cs="Arial, sans-serif"/>
          <w:color w:val="00000A"/>
          <w:sz w:val="26"/>
        </w:rPr>
        <w:t xml:space="preserve"> </w:t>
      </w:r>
      <w:r>
        <w:rPr>
          <w:rFonts w:eastAsia="Calibri" w:cs="Calibri"/>
          <w:color w:val="00000A"/>
          <w:sz w:val="26"/>
        </w:rPr>
        <w:t>заявка</w:t>
      </w:r>
      <w:r>
        <w:rPr>
          <w:rFonts w:ascii="Arial, sans-serif" w:eastAsia="Arial, sans-serif" w:hAnsi="Arial, sans-serif" w:cs="Arial, sans-serif"/>
          <w:color w:val="00000A"/>
          <w:sz w:val="26"/>
        </w:rPr>
        <w:t xml:space="preserve"> </w:t>
      </w:r>
      <w:r>
        <w:rPr>
          <w:rFonts w:eastAsia="Calibri" w:cs="Calibri"/>
          <w:color w:val="00000A"/>
          <w:sz w:val="26"/>
        </w:rPr>
        <w:t>признана</w:t>
      </w:r>
      <w:r>
        <w:rPr>
          <w:rFonts w:ascii="Arial, sans-serif" w:eastAsia="Arial, sans-serif" w:hAnsi="Arial, sans-serif" w:cs="Arial, sans-serif"/>
          <w:color w:val="00000A"/>
          <w:sz w:val="26"/>
        </w:rPr>
        <w:t xml:space="preserve"> </w:t>
      </w:r>
      <w:r>
        <w:rPr>
          <w:rFonts w:eastAsia="Calibri" w:cs="Calibri"/>
          <w:color w:val="00000A"/>
          <w:sz w:val="26"/>
        </w:rPr>
        <w:t>соответствующей</w:t>
      </w:r>
      <w:r>
        <w:rPr>
          <w:rFonts w:ascii="Arial, sans-serif" w:eastAsia="Arial, sans-serif" w:hAnsi="Arial, sans-serif" w:cs="Arial, sans-serif"/>
          <w:color w:val="00000A"/>
          <w:sz w:val="26"/>
        </w:rPr>
        <w:t xml:space="preserve"> </w:t>
      </w:r>
      <w:r>
        <w:rPr>
          <w:rFonts w:eastAsia="Calibri" w:cs="Calibri"/>
          <w:color w:val="00000A"/>
          <w:sz w:val="26"/>
        </w:rPr>
        <w:t>требованиям</w:t>
      </w:r>
      <w:r>
        <w:rPr>
          <w:rFonts w:ascii="Arial, sans-serif" w:eastAsia="Arial, sans-serif" w:hAnsi="Arial, sans-serif" w:cs="Arial, sans-serif"/>
          <w:color w:val="00000A"/>
          <w:sz w:val="26"/>
        </w:rPr>
        <w:t xml:space="preserve">, </w:t>
      </w:r>
      <w:r>
        <w:rPr>
          <w:rFonts w:eastAsia="Calibri" w:cs="Calibri"/>
          <w:color w:val="00000A"/>
          <w:sz w:val="26"/>
        </w:rPr>
        <w:t>указанным</w:t>
      </w:r>
      <w:r>
        <w:rPr>
          <w:rFonts w:ascii="Arial, sans-serif" w:eastAsia="Arial, sans-serif" w:hAnsi="Arial, sans-serif" w:cs="Arial, sans-serif"/>
          <w:color w:val="00000A"/>
          <w:sz w:val="26"/>
        </w:rPr>
        <w:t xml:space="preserve"> </w:t>
      </w:r>
      <w:r>
        <w:rPr>
          <w:rFonts w:eastAsia="Calibri" w:cs="Calibri"/>
          <w:color w:val="00000A"/>
          <w:sz w:val="26"/>
        </w:rPr>
        <w:t>в</w:t>
      </w:r>
      <w:r>
        <w:rPr>
          <w:rFonts w:ascii="Arial, sans-serif" w:eastAsia="Arial, sans-serif" w:hAnsi="Arial, sans-serif" w:cs="Arial, sans-serif"/>
          <w:color w:val="00000A"/>
          <w:sz w:val="26"/>
        </w:rPr>
        <w:t xml:space="preserve"> </w:t>
      </w:r>
      <w:r>
        <w:rPr>
          <w:rFonts w:eastAsia="Calibri" w:cs="Calibri"/>
          <w:color w:val="00000A"/>
          <w:sz w:val="26"/>
        </w:rPr>
        <w:t>извещении</w:t>
      </w:r>
      <w:r>
        <w:rPr>
          <w:rFonts w:ascii="Arial, sans-serif" w:eastAsia="Arial, sans-serif" w:hAnsi="Arial, sans-serif" w:cs="Arial, sans-serif"/>
          <w:color w:val="00000A"/>
          <w:sz w:val="26"/>
        </w:rPr>
        <w:t xml:space="preserve"> </w:t>
      </w:r>
      <w:r>
        <w:rPr>
          <w:rFonts w:eastAsia="Calibri" w:cs="Calibri"/>
          <w:color w:val="00000A"/>
          <w:sz w:val="26"/>
        </w:rPr>
        <w:t>о</w:t>
      </w:r>
      <w:r>
        <w:rPr>
          <w:rFonts w:ascii="Arial, sans-serif" w:eastAsia="Arial, sans-serif" w:hAnsi="Arial, sans-serif" w:cs="Arial, sans-serif"/>
          <w:color w:val="00000A"/>
          <w:sz w:val="26"/>
        </w:rPr>
        <w:t xml:space="preserve"> </w:t>
      </w:r>
      <w:r>
        <w:rPr>
          <w:rFonts w:eastAsia="Calibri" w:cs="Calibri"/>
          <w:color w:val="00000A"/>
          <w:sz w:val="26"/>
        </w:rPr>
        <w:t>проведении</w:t>
      </w:r>
      <w:r>
        <w:rPr>
          <w:rFonts w:ascii="Arial, sans-serif" w:eastAsia="Arial, sans-serif" w:hAnsi="Arial, sans-serif" w:cs="Arial, sans-serif"/>
          <w:color w:val="00000A"/>
          <w:sz w:val="26"/>
        </w:rPr>
        <w:t xml:space="preserve"> </w:t>
      </w:r>
      <w:r>
        <w:rPr>
          <w:rFonts w:eastAsia="Calibri" w:cs="Calibri"/>
          <w:color w:val="00000A"/>
          <w:sz w:val="26"/>
        </w:rPr>
        <w:t>запроса</w:t>
      </w:r>
      <w:r>
        <w:rPr>
          <w:rFonts w:ascii="Arial, sans-serif" w:eastAsia="Arial, sans-serif" w:hAnsi="Arial, sans-serif" w:cs="Arial, sans-serif"/>
          <w:color w:val="00000A"/>
          <w:sz w:val="26"/>
        </w:rPr>
        <w:t xml:space="preserve"> </w:t>
      </w:r>
      <w:r>
        <w:rPr>
          <w:rFonts w:eastAsia="Calibri" w:cs="Calibri"/>
          <w:color w:val="00000A"/>
          <w:sz w:val="26"/>
        </w:rPr>
        <w:t>котировок</w:t>
      </w:r>
      <w:r>
        <w:rPr>
          <w:rFonts w:ascii="Arial, sans-serif" w:eastAsia="Arial, sans-serif" w:hAnsi="Arial, sans-serif" w:cs="Arial, sans-serif"/>
          <w:color w:val="00000A"/>
          <w:sz w:val="26"/>
        </w:rPr>
        <w:t xml:space="preserve"> </w:t>
      </w:r>
      <w:r>
        <w:rPr>
          <w:rFonts w:eastAsia="Calibri" w:cs="Calibri"/>
          <w:color w:val="00000A"/>
          <w:sz w:val="26"/>
        </w:rPr>
        <w:t>в</w:t>
      </w:r>
      <w:r>
        <w:rPr>
          <w:rFonts w:ascii="Arial, sans-serif" w:eastAsia="Arial, sans-serif" w:hAnsi="Arial, sans-serif" w:cs="Arial, sans-serif"/>
          <w:color w:val="00000A"/>
          <w:sz w:val="26"/>
        </w:rPr>
        <w:t xml:space="preserve"> </w:t>
      </w:r>
      <w:r>
        <w:rPr>
          <w:rFonts w:eastAsia="Calibri" w:cs="Calibri"/>
          <w:color w:val="00000A"/>
          <w:sz w:val="26"/>
        </w:rPr>
        <w:t>электронной</w:t>
      </w:r>
      <w:r>
        <w:rPr>
          <w:rFonts w:ascii="Arial, sans-serif" w:eastAsia="Arial, sans-serif" w:hAnsi="Arial, sans-serif" w:cs="Arial, sans-serif"/>
          <w:color w:val="00000A"/>
          <w:sz w:val="26"/>
        </w:rPr>
        <w:t xml:space="preserve"> </w:t>
      </w:r>
      <w:r>
        <w:rPr>
          <w:rFonts w:eastAsia="Calibri" w:cs="Calibri"/>
          <w:color w:val="00000A"/>
          <w:sz w:val="26"/>
        </w:rPr>
        <w:t>форме</w:t>
      </w:r>
      <w:r>
        <w:rPr>
          <w:rFonts w:ascii="Arial, sans-serif" w:eastAsia="Arial, sans-serif" w:hAnsi="Arial, sans-serif" w:cs="Arial, sans-serif"/>
          <w:color w:val="00000A"/>
          <w:sz w:val="26"/>
        </w:rPr>
        <w:t>.</w:t>
      </w:r>
    </w:p>
    <w:p w14:paraId="1262B875" w14:textId="77777777" w:rsidR="00E53D3C" w:rsidRDefault="00E53D3C" w:rsidP="00E53D3C">
      <w:pPr>
        <w:ind w:firstLine="567"/>
        <w:jc w:val="both"/>
      </w:pPr>
      <w:r>
        <w:rPr>
          <w:rFonts w:ascii="Arial, sans-serif" w:eastAsia="Arial, sans-serif" w:hAnsi="Arial, sans-serif" w:cs="Arial, sans-serif"/>
          <w:color w:val="000000"/>
          <w:sz w:val="26"/>
        </w:rPr>
        <w:t xml:space="preserve">20.7.4. </w:t>
      </w:r>
      <w:r>
        <w:rPr>
          <w:rFonts w:eastAsia="Calibri" w:cs="Calibri"/>
          <w:color w:val="000000"/>
          <w:sz w:val="26"/>
        </w:rPr>
        <w:t>Последствия</w:t>
      </w:r>
      <w:r>
        <w:rPr>
          <w:rFonts w:ascii="Arial, sans-serif" w:eastAsia="Arial, sans-serif" w:hAnsi="Arial, sans-serif" w:cs="Arial, sans-serif"/>
          <w:color w:val="000000"/>
          <w:sz w:val="26"/>
        </w:rPr>
        <w:t xml:space="preserve"> </w:t>
      </w:r>
      <w:r>
        <w:rPr>
          <w:rFonts w:eastAsia="Calibri" w:cs="Calibri"/>
          <w:color w:val="000000"/>
          <w:sz w:val="26"/>
        </w:rPr>
        <w:t>признания</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несостоявшимся</w:t>
      </w:r>
      <w:r>
        <w:rPr>
          <w:rFonts w:ascii="Arial, sans-serif" w:eastAsia="Arial, sans-serif" w:hAnsi="Arial, sans-serif" w:cs="Arial, sans-serif"/>
          <w:color w:val="000000"/>
          <w:sz w:val="26"/>
        </w:rPr>
        <w:t>.</w:t>
      </w:r>
    </w:p>
    <w:p w14:paraId="704B1507" w14:textId="77777777" w:rsidR="00E53D3C" w:rsidRDefault="00E53D3C" w:rsidP="00E53D3C">
      <w:pPr>
        <w:ind w:firstLine="567"/>
        <w:jc w:val="both"/>
      </w:pPr>
      <w:r>
        <w:rPr>
          <w:rFonts w:ascii="Arial, sans-serif" w:eastAsia="Arial, sans-serif" w:hAnsi="Arial, sans-serif" w:cs="Arial, sans-serif"/>
          <w:color w:val="000000"/>
          <w:sz w:val="26"/>
        </w:rPr>
        <w:t xml:space="preserve">1)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заключает</w:t>
      </w:r>
      <w:r>
        <w:rPr>
          <w:rFonts w:ascii="Arial, sans-serif" w:eastAsia="Arial, sans-serif" w:hAnsi="Arial, sans-serif" w:cs="Arial, sans-serif"/>
          <w:color w:val="000000"/>
          <w:sz w:val="26"/>
        </w:rPr>
        <w:t xml:space="preserve"> </w:t>
      </w: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единственным</w:t>
      </w:r>
      <w:r>
        <w:rPr>
          <w:rFonts w:ascii="Arial, sans-serif" w:eastAsia="Arial, sans-serif" w:hAnsi="Arial, sans-serif" w:cs="Arial, sans-serif"/>
          <w:color w:val="000000"/>
          <w:sz w:val="26"/>
        </w:rPr>
        <w:t xml:space="preserve"> </w:t>
      </w:r>
      <w:r>
        <w:rPr>
          <w:rFonts w:eastAsia="Calibri" w:cs="Calibri"/>
          <w:color w:val="000000"/>
          <w:sz w:val="26"/>
        </w:rPr>
        <w:t>поставщиком</w:t>
      </w:r>
      <w:r>
        <w:rPr>
          <w:rFonts w:ascii="Arial, sans-serif" w:eastAsia="Arial, sans-serif" w:hAnsi="Arial, sans-serif" w:cs="Arial, sans-serif"/>
          <w:color w:val="000000"/>
          <w:sz w:val="26"/>
        </w:rPr>
        <w:t xml:space="preserve"> (</w:t>
      </w:r>
      <w:r>
        <w:rPr>
          <w:rFonts w:eastAsia="Calibri" w:cs="Calibri"/>
          <w:color w:val="000000"/>
          <w:sz w:val="26"/>
        </w:rPr>
        <w:t>подрядчиком</w:t>
      </w:r>
      <w:r>
        <w:rPr>
          <w:rFonts w:ascii="Arial, sans-serif" w:eastAsia="Arial, sans-serif" w:hAnsi="Arial, sans-serif" w:cs="Arial, sans-serif"/>
          <w:color w:val="000000"/>
          <w:sz w:val="26"/>
        </w:rPr>
        <w:t xml:space="preserve">, </w:t>
      </w:r>
      <w:r>
        <w:rPr>
          <w:rFonts w:eastAsia="Calibri" w:cs="Calibri"/>
          <w:color w:val="000000"/>
          <w:sz w:val="26"/>
        </w:rPr>
        <w:t>исполнителем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предусмотренном</w:t>
      </w:r>
      <w:r>
        <w:rPr>
          <w:rFonts w:ascii="Arial, sans-serif" w:eastAsia="Arial, sans-serif" w:hAnsi="Arial, sans-serif" w:cs="Arial, sans-serif"/>
          <w:color w:val="000000"/>
          <w:sz w:val="26"/>
        </w:rPr>
        <w:t xml:space="preserve"> </w:t>
      </w:r>
      <w:r>
        <w:rPr>
          <w:rFonts w:eastAsia="Calibri" w:cs="Calibri"/>
          <w:color w:val="000000"/>
          <w:sz w:val="26"/>
        </w:rPr>
        <w:t>разделом</w:t>
      </w:r>
      <w:r>
        <w:rPr>
          <w:rFonts w:ascii="Arial, sans-serif" w:eastAsia="Arial, sans-serif" w:hAnsi="Arial, sans-serif" w:cs="Arial, sans-serif"/>
          <w:color w:val="000000"/>
          <w:sz w:val="26"/>
        </w:rPr>
        <w:t xml:space="preserve"> 25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w:t>
      </w:r>
    </w:p>
    <w:p w14:paraId="0B72940C" w14:textId="77777777" w:rsidR="00E53D3C" w:rsidRDefault="00E53D3C" w:rsidP="00E53D3C">
      <w:pPr>
        <w:ind w:firstLine="567"/>
        <w:jc w:val="both"/>
      </w:pP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окончании</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подана</w:t>
      </w:r>
      <w:r>
        <w:rPr>
          <w:rFonts w:ascii="Arial, sans-serif" w:eastAsia="Arial, sans-serif" w:hAnsi="Arial, sans-serif" w:cs="Arial, sans-serif"/>
          <w:color w:val="000000"/>
          <w:sz w:val="26"/>
        </w:rPr>
        <w:t xml:space="preserve"> </w:t>
      </w:r>
      <w:r>
        <w:rPr>
          <w:rFonts w:eastAsia="Calibri" w:cs="Calibri"/>
          <w:color w:val="000000"/>
          <w:sz w:val="26"/>
        </w:rPr>
        <w:t>только</w:t>
      </w:r>
      <w:r>
        <w:rPr>
          <w:rFonts w:ascii="Arial, sans-serif" w:eastAsia="Arial, sans-serif" w:hAnsi="Arial, sans-serif" w:cs="Arial, sans-serif"/>
          <w:color w:val="000000"/>
          <w:sz w:val="26"/>
        </w:rPr>
        <w:t xml:space="preserve"> </w:t>
      </w:r>
      <w:r>
        <w:rPr>
          <w:rFonts w:eastAsia="Calibri" w:cs="Calibri"/>
          <w:color w:val="000000"/>
          <w:sz w:val="26"/>
        </w:rPr>
        <w:t>одна</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этом</w:t>
      </w:r>
      <w:r>
        <w:rPr>
          <w:rFonts w:ascii="Arial, sans-serif" w:eastAsia="Arial, sans-serif" w:hAnsi="Arial, sans-serif" w:cs="Arial, sans-serif"/>
          <w:color w:val="000000"/>
          <w:sz w:val="26"/>
        </w:rPr>
        <w:t xml:space="preserve"> </w:t>
      </w:r>
      <w:r>
        <w:rPr>
          <w:rFonts w:eastAsia="Calibri" w:cs="Calibri"/>
          <w:color w:val="000000"/>
          <w:sz w:val="26"/>
        </w:rPr>
        <w:t>такая</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признана</w:t>
      </w:r>
      <w:r>
        <w:rPr>
          <w:rFonts w:ascii="Arial, sans-serif" w:eastAsia="Arial, sans-serif" w:hAnsi="Arial, sans-serif" w:cs="Arial, sans-serif"/>
          <w:color w:val="000000"/>
          <w:sz w:val="26"/>
        </w:rPr>
        <w:t xml:space="preserve"> </w:t>
      </w:r>
      <w:r>
        <w:rPr>
          <w:rFonts w:eastAsia="Calibri" w:cs="Calibri"/>
          <w:color w:val="000000"/>
          <w:sz w:val="26"/>
        </w:rPr>
        <w:t>соответствующей</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указанным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содержит</w:t>
      </w:r>
      <w:r>
        <w:rPr>
          <w:rFonts w:ascii="Arial, sans-serif" w:eastAsia="Arial, sans-serif" w:hAnsi="Arial, sans-serif" w:cs="Arial, sans-serif"/>
          <w:color w:val="000000"/>
          <w:sz w:val="26"/>
        </w:rPr>
        <w:t xml:space="preserve"> </w:t>
      </w:r>
      <w:r>
        <w:rPr>
          <w:rFonts w:eastAsia="Calibri" w:cs="Calibri"/>
          <w:color w:val="000000"/>
          <w:sz w:val="26"/>
        </w:rPr>
        <w:t>предложение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цене</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превышающей</w:t>
      </w:r>
      <w:r>
        <w:rPr>
          <w:rFonts w:ascii="Arial, sans-serif" w:eastAsia="Arial, sans-serif" w:hAnsi="Arial, sans-serif" w:cs="Arial, sans-serif"/>
          <w:color w:val="000000"/>
          <w:sz w:val="26"/>
        </w:rPr>
        <w:t xml:space="preserve"> </w:t>
      </w:r>
      <w:r>
        <w:rPr>
          <w:rFonts w:eastAsia="Calibri" w:cs="Calibri"/>
          <w:color w:val="000000"/>
          <w:sz w:val="26"/>
        </w:rPr>
        <w:t>начальную</w:t>
      </w:r>
      <w:r>
        <w:rPr>
          <w:rFonts w:ascii="Arial, sans-serif" w:eastAsia="Arial, sans-serif" w:hAnsi="Arial, sans-serif" w:cs="Arial, sans-serif"/>
          <w:color w:val="000000"/>
          <w:sz w:val="26"/>
        </w:rPr>
        <w:t xml:space="preserve"> (</w:t>
      </w:r>
      <w:r>
        <w:rPr>
          <w:rFonts w:eastAsia="Calibri" w:cs="Calibri"/>
          <w:color w:val="000000"/>
          <w:sz w:val="26"/>
        </w:rPr>
        <w:t>максимальную</w:t>
      </w:r>
      <w:r>
        <w:rPr>
          <w:rFonts w:ascii="Arial, sans-serif" w:eastAsia="Arial, sans-serif" w:hAnsi="Arial, sans-serif" w:cs="Arial, sans-serif"/>
          <w:color w:val="000000"/>
          <w:sz w:val="26"/>
        </w:rPr>
        <w:t xml:space="preserve">) </w:t>
      </w:r>
      <w:r>
        <w:rPr>
          <w:rFonts w:eastAsia="Calibri" w:cs="Calibri"/>
          <w:color w:val="000000"/>
          <w:sz w:val="26"/>
        </w:rPr>
        <w:t>цену</w:t>
      </w:r>
      <w:r>
        <w:rPr>
          <w:rFonts w:ascii="Arial, sans-serif" w:eastAsia="Arial, sans-serif" w:hAnsi="Arial, sans-serif" w:cs="Arial, sans-serif"/>
          <w:color w:val="000000"/>
          <w:sz w:val="26"/>
        </w:rPr>
        <w:t xml:space="preserve">, </w:t>
      </w:r>
      <w:r>
        <w:rPr>
          <w:rFonts w:eastAsia="Calibri" w:cs="Calibri"/>
          <w:color w:val="000000"/>
          <w:sz w:val="26"/>
        </w:rPr>
        <w:t>указанную</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продлен</w:t>
      </w:r>
      <w:r>
        <w:rPr>
          <w:rFonts w:ascii="Arial, sans-serif" w:eastAsia="Arial, sans-serif" w:hAnsi="Arial, sans-serif" w:cs="Arial, sans-serif"/>
          <w:color w:val="000000"/>
          <w:sz w:val="26"/>
        </w:rPr>
        <w:t xml:space="preserve"> </w:t>
      </w:r>
      <w:r>
        <w:rPr>
          <w:rFonts w:eastAsia="Calibri" w:cs="Calibri"/>
          <w:color w:val="000000"/>
          <w:sz w:val="26"/>
        </w:rPr>
        <w:t>срок</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котировочных</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указанном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подпункте</w:t>
      </w:r>
      <w:r>
        <w:rPr>
          <w:rFonts w:ascii="Arial, sans-serif" w:eastAsia="Arial, sans-serif" w:hAnsi="Arial, sans-serif" w:cs="Arial, sans-serif"/>
          <w:color w:val="000000"/>
          <w:sz w:val="26"/>
        </w:rPr>
        <w:t xml:space="preserve"> 2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пункта</w:t>
      </w:r>
      <w:r>
        <w:rPr>
          <w:rFonts w:ascii="Arial, sans-serif" w:eastAsia="Arial, sans-serif" w:hAnsi="Arial, sans-serif" w:cs="Arial, sans-serif"/>
          <w:color w:val="000000"/>
          <w:sz w:val="26"/>
        </w:rPr>
        <w:t>;</w:t>
      </w:r>
    </w:p>
    <w:p w14:paraId="45A6566B" w14:textId="77777777" w:rsidR="00E53D3C" w:rsidRDefault="00E53D3C" w:rsidP="00E53D3C">
      <w:pPr>
        <w:ind w:firstLine="567"/>
        <w:jc w:val="both"/>
      </w:pPr>
      <w:r>
        <w:rPr>
          <w:rFonts w:eastAsia="Calibri" w:cs="Calibri"/>
          <w:color w:val="000000"/>
          <w:sz w:val="26"/>
        </w:rPr>
        <w:t>б</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результатам</w:t>
      </w:r>
      <w:r>
        <w:rPr>
          <w:rFonts w:ascii="Arial, sans-serif" w:eastAsia="Arial, sans-serif" w:hAnsi="Arial, sans-serif" w:cs="Arial, sans-serif"/>
          <w:color w:val="000000"/>
          <w:sz w:val="26"/>
        </w:rPr>
        <w:t xml:space="preserve"> </w:t>
      </w:r>
      <w:r>
        <w:rPr>
          <w:rFonts w:eastAsia="Calibri" w:cs="Calibri"/>
          <w:color w:val="000000"/>
          <w:sz w:val="26"/>
        </w:rPr>
        <w:t>рассмотрения</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только</w:t>
      </w:r>
      <w:r>
        <w:rPr>
          <w:rFonts w:ascii="Arial, sans-serif" w:eastAsia="Arial, sans-serif" w:hAnsi="Arial, sans-serif" w:cs="Arial, sans-serif"/>
          <w:color w:val="000000"/>
          <w:sz w:val="26"/>
        </w:rPr>
        <w:t xml:space="preserve"> </w:t>
      </w:r>
      <w:r>
        <w:rPr>
          <w:rFonts w:eastAsia="Calibri" w:cs="Calibri"/>
          <w:color w:val="000000"/>
          <w:sz w:val="26"/>
        </w:rPr>
        <w:t>одна</w:t>
      </w:r>
      <w:r>
        <w:rPr>
          <w:rFonts w:ascii="Arial, sans-serif" w:eastAsia="Arial, sans-serif" w:hAnsi="Arial, sans-serif" w:cs="Arial, sans-serif"/>
          <w:color w:val="000000"/>
          <w:sz w:val="26"/>
        </w:rPr>
        <w:t xml:space="preserve"> </w:t>
      </w:r>
      <w:r>
        <w:rPr>
          <w:rFonts w:eastAsia="Calibri" w:cs="Calibri"/>
          <w:color w:val="000000"/>
          <w:sz w:val="26"/>
        </w:rPr>
        <w:t>такая</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признана</w:t>
      </w:r>
      <w:r>
        <w:rPr>
          <w:rFonts w:ascii="Arial, sans-serif" w:eastAsia="Arial, sans-serif" w:hAnsi="Arial, sans-serif" w:cs="Arial, sans-serif"/>
          <w:color w:val="000000"/>
          <w:sz w:val="26"/>
        </w:rPr>
        <w:t xml:space="preserve"> </w:t>
      </w:r>
      <w:r>
        <w:rPr>
          <w:rFonts w:eastAsia="Calibri" w:cs="Calibri"/>
          <w:color w:val="000000"/>
          <w:sz w:val="26"/>
        </w:rPr>
        <w:t>соответствующей</w:t>
      </w:r>
      <w:r>
        <w:rPr>
          <w:rFonts w:ascii="Arial, sans-serif" w:eastAsia="Arial, sans-serif" w:hAnsi="Arial, sans-serif" w:cs="Arial, sans-serif"/>
          <w:color w:val="000000"/>
          <w:sz w:val="26"/>
        </w:rPr>
        <w:t xml:space="preserve"> </w:t>
      </w:r>
      <w:r>
        <w:rPr>
          <w:rFonts w:eastAsia="Calibri" w:cs="Calibri"/>
          <w:color w:val="000000"/>
          <w:sz w:val="26"/>
        </w:rPr>
        <w:lastRenderedPageBreak/>
        <w:t>требованиям</w:t>
      </w:r>
      <w:r>
        <w:rPr>
          <w:rFonts w:ascii="Arial, sans-serif" w:eastAsia="Arial, sans-serif" w:hAnsi="Arial, sans-serif" w:cs="Arial, sans-serif"/>
          <w:color w:val="000000"/>
          <w:sz w:val="26"/>
        </w:rPr>
        <w:t xml:space="preserve">, </w:t>
      </w:r>
      <w:r>
        <w:rPr>
          <w:rFonts w:eastAsia="Calibri" w:cs="Calibri"/>
          <w:color w:val="000000"/>
          <w:sz w:val="26"/>
        </w:rPr>
        <w:t>указанным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w:t>
      </w:r>
    </w:p>
    <w:p w14:paraId="194E1A58" w14:textId="77777777" w:rsidR="00E53D3C" w:rsidRDefault="00E53D3C" w:rsidP="00E53D3C">
      <w:pPr>
        <w:ind w:firstLine="567"/>
        <w:jc w:val="both"/>
      </w:pPr>
      <w:r>
        <w:rPr>
          <w:rFonts w:ascii="Arial, sans-serif" w:eastAsia="Arial, sans-serif" w:hAnsi="Arial, sans-serif" w:cs="Arial, sans-serif"/>
          <w:color w:val="000000"/>
          <w:sz w:val="26"/>
        </w:rPr>
        <w:t xml:space="preserve">2)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окончании</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котировочных</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подана</w:t>
      </w:r>
      <w:r>
        <w:rPr>
          <w:rFonts w:ascii="Arial, sans-serif" w:eastAsia="Arial, sans-serif" w:hAnsi="Arial, sans-serif" w:cs="Arial, sans-serif"/>
          <w:color w:val="000000"/>
          <w:sz w:val="26"/>
        </w:rPr>
        <w:t xml:space="preserve"> </w:t>
      </w:r>
      <w:r>
        <w:rPr>
          <w:rFonts w:eastAsia="Calibri" w:cs="Calibri"/>
          <w:color w:val="000000"/>
          <w:sz w:val="26"/>
        </w:rPr>
        <w:t>только</w:t>
      </w:r>
      <w:r>
        <w:rPr>
          <w:rFonts w:ascii="Arial, sans-serif" w:eastAsia="Arial, sans-serif" w:hAnsi="Arial, sans-serif" w:cs="Arial, sans-serif"/>
          <w:color w:val="000000"/>
          <w:sz w:val="26"/>
        </w:rPr>
        <w:t xml:space="preserve"> </w:t>
      </w:r>
      <w:r>
        <w:rPr>
          <w:rFonts w:eastAsia="Calibri" w:cs="Calibri"/>
          <w:color w:val="000000"/>
          <w:sz w:val="26"/>
        </w:rPr>
        <w:t>одна</w:t>
      </w:r>
      <w:r>
        <w:rPr>
          <w:rFonts w:ascii="Arial, sans-serif" w:eastAsia="Arial, sans-serif" w:hAnsi="Arial, sans-serif" w:cs="Arial, sans-serif"/>
          <w:color w:val="000000"/>
          <w:sz w:val="26"/>
        </w:rPr>
        <w:t xml:space="preserve"> </w:t>
      </w:r>
      <w:r>
        <w:rPr>
          <w:rFonts w:eastAsia="Calibri" w:cs="Calibri"/>
          <w:color w:val="000000"/>
          <w:sz w:val="26"/>
        </w:rPr>
        <w:t>котировочная</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вправе</w:t>
      </w:r>
      <w:r>
        <w:rPr>
          <w:rFonts w:ascii="Arial, sans-serif" w:eastAsia="Arial, sans-serif" w:hAnsi="Arial, sans-serif" w:cs="Arial, sans-serif"/>
          <w:color w:val="000000"/>
          <w:sz w:val="26"/>
        </w:rPr>
        <w:t xml:space="preserve"> </w:t>
      </w:r>
      <w:r>
        <w:rPr>
          <w:rFonts w:eastAsia="Calibri" w:cs="Calibri"/>
          <w:color w:val="000000"/>
          <w:sz w:val="26"/>
        </w:rPr>
        <w:t>продлить</w:t>
      </w:r>
      <w:r>
        <w:rPr>
          <w:rFonts w:ascii="Arial, sans-serif" w:eastAsia="Arial, sans-serif" w:hAnsi="Arial, sans-serif" w:cs="Arial, sans-serif"/>
          <w:color w:val="000000"/>
          <w:sz w:val="26"/>
        </w:rPr>
        <w:t xml:space="preserve"> </w:t>
      </w:r>
      <w:r>
        <w:rPr>
          <w:rFonts w:eastAsia="Calibri" w:cs="Calibri"/>
          <w:color w:val="000000"/>
          <w:sz w:val="26"/>
        </w:rPr>
        <w:t>срок</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котировочных</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4 (</w:t>
      </w:r>
      <w:r>
        <w:rPr>
          <w:rFonts w:eastAsia="Calibri" w:cs="Calibri"/>
          <w:color w:val="000000"/>
          <w:sz w:val="26"/>
        </w:rPr>
        <w:t>четыре</w:t>
      </w:r>
      <w:r>
        <w:rPr>
          <w:rFonts w:ascii="Arial, sans-serif" w:eastAsia="Arial, sans-serif" w:hAnsi="Arial, sans-serif" w:cs="Arial, sans-serif"/>
          <w:color w:val="000000"/>
          <w:sz w:val="26"/>
        </w:rPr>
        <w:t xml:space="preserve">) </w:t>
      </w:r>
      <w:r>
        <w:rPr>
          <w:rFonts w:eastAsia="Calibri" w:cs="Calibri"/>
          <w:color w:val="000000"/>
          <w:sz w:val="26"/>
        </w:rPr>
        <w:t>рабочих</w:t>
      </w:r>
      <w:r>
        <w:rPr>
          <w:rFonts w:ascii="Arial, sans-serif" w:eastAsia="Arial, sans-serif" w:hAnsi="Arial, sans-serif" w:cs="Arial, sans-serif"/>
          <w:color w:val="000000"/>
          <w:sz w:val="26"/>
        </w:rPr>
        <w:t xml:space="preserve"> </w:t>
      </w:r>
      <w:r>
        <w:rPr>
          <w:rFonts w:eastAsia="Calibri" w:cs="Calibri"/>
          <w:color w:val="000000"/>
          <w:sz w:val="26"/>
        </w:rPr>
        <w:t>дня</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течение</w:t>
      </w:r>
      <w:r>
        <w:rPr>
          <w:rFonts w:ascii="Arial, sans-serif" w:eastAsia="Arial, sans-serif" w:hAnsi="Arial, sans-serif" w:cs="Arial, sans-serif"/>
          <w:color w:val="000000"/>
          <w:sz w:val="26"/>
        </w:rPr>
        <w:t xml:space="preserve"> 1 (</w:t>
      </w:r>
      <w:r>
        <w:rPr>
          <w:rFonts w:eastAsia="Calibri" w:cs="Calibri"/>
          <w:color w:val="000000"/>
          <w:sz w:val="26"/>
        </w:rPr>
        <w:t>одного</w:t>
      </w:r>
      <w:r>
        <w:rPr>
          <w:rFonts w:ascii="Arial, sans-serif" w:eastAsia="Arial, sans-serif" w:hAnsi="Arial, sans-serif" w:cs="Arial, sans-serif"/>
          <w:color w:val="000000"/>
          <w:sz w:val="26"/>
        </w:rPr>
        <w:t xml:space="preserve">) </w:t>
      </w:r>
      <w:r>
        <w:rPr>
          <w:rFonts w:eastAsia="Calibri" w:cs="Calibri"/>
          <w:color w:val="000000"/>
          <w:sz w:val="26"/>
        </w:rPr>
        <w:t>рабочего</w:t>
      </w:r>
      <w:r>
        <w:rPr>
          <w:rFonts w:ascii="Arial, sans-serif" w:eastAsia="Arial, sans-serif" w:hAnsi="Arial, sans-serif" w:cs="Arial, sans-serif"/>
          <w:color w:val="000000"/>
          <w:sz w:val="26"/>
        </w:rPr>
        <w:t xml:space="preserve"> </w:t>
      </w:r>
      <w:r>
        <w:rPr>
          <w:rFonts w:eastAsia="Calibri" w:cs="Calibri"/>
          <w:color w:val="000000"/>
          <w:sz w:val="26"/>
        </w:rPr>
        <w:t>дня</w:t>
      </w:r>
      <w:r>
        <w:rPr>
          <w:rFonts w:ascii="Arial, sans-serif" w:eastAsia="Arial, sans-serif" w:hAnsi="Arial, sans-serif" w:cs="Arial, sans-serif"/>
          <w:color w:val="000000"/>
          <w:sz w:val="26"/>
        </w:rPr>
        <w:t xml:space="preserve"> </w:t>
      </w:r>
      <w:r>
        <w:rPr>
          <w:rFonts w:eastAsia="Calibri" w:cs="Calibri"/>
          <w:color w:val="000000"/>
          <w:sz w:val="26"/>
        </w:rPr>
        <w:t>после</w:t>
      </w:r>
      <w:r>
        <w:rPr>
          <w:rFonts w:ascii="Arial, sans-serif" w:eastAsia="Arial, sans-serif" w:hAnsi="Arial, sans-serif" w:cs="Arial, sans-serif"/>
          <w:color w:val="000000"/>
          <w:sz w:val="26"/>
        </w:rPr>
        <w:t xml:space="preserve"> </w:t>
      </w:r>
      <w:r>
        <w:rPr>
          <w:rFonts w:eastAsia="Calibri" w:cs="Calibri"/>
          <w:color w:val="000000"/>
          <w:sz w:val="26"/>
        </w:rPr>
        <w:t>дня</w:t>
      </w:r>
      <w:r>
        <w:rPr>
          <w:rFonts w:ascii="Arial, sans-serif" w:eastAsia="Arial, sans-serif" w:hAnsi="Arial, sans-serif" w:cs="Arial, sans-serif"/>
          <w:color w:val="000000"/>
          <w:sz w:val="26"/>
        </w:rPr>
        <w:t xml:space="preserve"> </w:t>
      </w:r>
      <w:r>
        <w:rPr>
          <w:rFonts w:eastAsia="Calibri" w:cs="Calibri"/>
          <w:color w:val="000000"/>
          <w:sz w:val="26"/>
        </w:rPr>
        <w:t>окончания</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котировочных</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размещает</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сайте</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торговой</w:t>
      </w:r>
      <w:r>
        <w:rPr>
          <w:rFonts w:ascii="Arial, sans-serif" w:eastAsia="Arial, sans-serif" w:hAnsi="Arial, sans-serif" w:cs="Arial, sans-serif"/>
          <w:color w:val="000000"/>
          <w:sz w:val="26"/>
        </w:rPr>
        <w:t xml:space="preserve"> </w:t>
      </w:r>
      <w:r>
        <w:rPr>
          <w:rFonts w:eastAsia="Calibri" w:cs="Calibri"/>
          <w:color w:val="000000"/>
          <w:sz w:val="26"/>
        </w:rPr>
        <w:t>площадки</w:t>
      </w:r>
      <w:r>
        <w:rPr>
          <w:rFonts w:ascii="Arial, sans-serif" w:eastAsia="Arial, sans-serif" w:hAnsi="Arial, sans-serif" w:cs="Arial, sans-serif"/>
          <w:color w:val="000000"/>
          <w:sz w:val="26"/>
        </w:rPr>
        <w:t xml:space="preserve"> </w:t>
      </w:r>
      <w:r>
        <w:rPr>
          <w:rFonts w:eastAsia="Calibri" w:cs="Calibri"/>
          <w:color w:val="000000"/>
          <w:sz w:val="26"/>
        </w:rPr>
        <w:t>извещение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продлении</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таких</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w:t>
      </w:r>
    </w:p>
    <w:p w14:paraId="645562C8" w14:textId="77777777" w:rsidR="00E53D3C" w:rsidRDefault="00E53D3C" w:rsidP="00E53D3C">
      <w:pPr>
        <w:ind w:firstLine="567"/>
        <w:jc w:val="both"/>
      </w:pP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после</w:t>
      </w:r>
      <w:r>
        <w:rPr>
          <w:rFonts w:ascii="Arial, sans-serif" w:eastAsia="Arial, sans-serif" w:hAnsi="Arial, sans-serif" w:cs="Arial, sans-serif"/>
          <w:color w:val="000000"/>
          <w:sz w:val="26"/>
        </w:rPr>
        <w:t xml:space="preserve"> </w:t>
      </w:r>
      <w:r>
        <w:rPr>
          <w:rFonts w:eastAsia="Calibri" w:cs="Calibri"/>
          <w:color w:val="000000"/>
          <w:sz w:val="26"/>
        </w:rPr>
        <w:t>дня</w:t>
      </w:r>
      <w:r>
        <w:rPr>
          <w:rFonts w:ascii="Arial, sans-serif" w:eastAsia="Arial, sans-serif" w:hAnsi="Arial, sans-serif" w:cs="Arial, sans-serif"/>
          <w:color w:val="000000"/>
          <w:sz w:val="26"/>
        </w:rPr>
        <w:t xml:space="preserve"> </w:t>
      </w:r>
      <w:r>
        <w:rPr>
          <w:rFonts w:eastAsia="Calibri" w:cs="Calibri"/>
          <w:color w:val="000000"/>
          <w:sz w:val="26"/>
        </w:rPr>
        <w:t>окончания</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котировочных</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указанного</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продлении</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котировочных</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подана</w:t>
      </w:r>
      <w:r>
        <w:rPr>
          <w:rFonts w:ascii="Arial, sans-serif" w:eastAsia="Arial, sans-serif" w:hAnsi="Arial, sans-serif" w:cs="Arial, sans-serif"/>
          <w:color w:val="000000"/>
          <w:sz w:val="26"/>
        </w:rPr>
        <w:t xml:space="preserve"> </w:t>
      </w:r>
      <w:r>
        <w:rPr>
          <w:rFonts w:eastAsia="Calibri" w:cs="Calibri"/>
          <w:color w:val="000000"/>
          <w:sz w:val="26"/>
        </w:rPr>
        <w:t>дополнительно</w:t>
      </w:r>
      <w:r>
        <w:rPr>
          <w:rFonts w:ascii="Arial, sans-serif" w:eastAsia="Arial, sans-serif" w:hAnsi="Arial, sans-serif" w:cs="Arial, sans-serif"/>
          <w:color w:val="000000"/>
          <w:sz w:val="26"/>
        </w:rPr>
        <w:t xml:space="preserve"> </w:t>
      </w:r>
      <w:r>
        <w:rPr>
          <w:rFonts w:eastAsia="Calibri" w:cs="Calibri"/>
          <w:color w:val="000000"/>
          <w:sz w:val="26"/>
        </w:rPr>
        <w:t>ни</w:t>
      </w:r>
      <w:r>
        <w:rPr>
          <w:rFonts w:ascii="Arial, sans-serif" w:eastAsia="Arial, sans-serif" w:hAnsi="Arial, sans-serif" w:cs="Arial, sans-serif"/>
          <w:color w:val="000000"/>
          <w:sz w:val="26"/>
        </w:rPr>
        <w:t xml:space="preserve"> </w:t>
      </w:r>
      <w:r>
        <w:rPr>
          <w:rFonts w:eastAsia="Calibri" w:cs="Calibri"/>
          <w:color w:val="000000"/>
          <w:sz w:val="26"/>
        </w:rPr>
        <w:t>одна</w:t>
      </w:r>
      <w:r>
        <w:rPr>
          <w:rFonts w:ascii="Arial, sans-serif" w:eastAsia="Arial, sans-serif" w:hAnsi="Arial, sans-serif" w:cs="Arial, sans-serif"/>
          <w:color w:val="000000"/>
          <w:sz w:val="26"/>
        </w:rPr>
        <w:t xml:space="preserve"> </w:t>
      </w:r>
      <w:r>
        <w:rPr>
          <w:rFonts w:eastAsia="Calibri" w:cs="Calibri"/>
          <w:color w:val="000000"/>
          <w:sz w:val="26"/>
        </w:rPr>
        <w:t>котировочная</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единственная</w:t>
      </w:r>
      <w:r>
        <w:rPr>
          <w:rFonts w:ascii="Arial, sans-serif" w:eastAsia="Arial, sans-serif" w:hAnsi="Arial, sans-serif" w:cs="Arial, sans-serif"/>
          <w:color w:val="000000"/>
          <w:sz w:val="26"/>
        </w:rPr>
        <w:t xml:space="preserve"> </w:t>
      </w:r>
      <w:r>
        <w:rPr>
          <w:rFonts w:eastAsia="Calibri" w:cs="Calibri"/>
          <w:color w:val="000000"/>
          <w:sz w:val="26"/>
        </w:rPr>
        <w:t>поданная</w:t>
      </w:r>
      <w:r>
        <w:rPr>
          <w:rFonts w:ascii="Arial, sans-serif" w:eastAsia="Arial, sans-serif" w:hAnsi="Arial, sans-serif" w:cs="Arial, sans-serif"/>
          <w:color w:val="000000"/>
          <w:sz w:val="26"/>
        </w:rPr>
        <w:t xml:space="preserve"> </w:t>
      </w:r>
      <w:r>
        <w:rPr>
          <w:rFonts w:eastAsia="Calibri" w:cs="Calibri"/>
          <w:color w:val="000000"/>
          <w:sz w:val="26"/>
        </w:rPr>
        <w:t>котировочная</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соответствует</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установленным</w:t>
      </w:r>
      <w:r>
        <w:rPr>
          <w:rFonts w:ascii="Arial, sans-serif" w:eastAsia="Arial, sans-serif" w:hAnsi="Arial, sans-serif" w:cs="Arial, sans-serif"/>
          <w:color w:val="000000"/>
          <w:sz w:val="26"/>
        </w:rPr>
        <w:t xml:space="preserve"> </w:t>
      </w:r>
      <w:r>
        <w:rPr>
          <w:rFonts w:eastAsia="Calibri" w:cs="Calibri"/>
          <w:color w:val="000000"/>
          <w:sz w:val="26"/>
        </w:rPr>
        <w:t>извещением</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содержит</w:t>
      </w:r>
      <w:r>
        <w:rPr>
          <w:rFonts w:ascii="Arial, sans-serif" w:eastAsia="Arial, sans-serif" w:hAnsi="Arial, sans-serif" w:cs="Arial, sans-serif"/>
          <w:color w:val="000000"/>
          <w:sz w:val="26"/>
        </w:rPr>
        <w:t xml:space="preserve"> </w:t>
      </w:r>
      <w:r>
        <w:rPr>
          <w:rFonts w:eastAsia="Calibri" w:cs="Calibri"/>
          <w:color w:val="000000"/>
          <w:sz w:val="26"/>
        </w:rPr>
        <w:t>предложение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цене</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превышающей</w:t>
      </w:r>
      <w:r>
        <w:rPr>
          <w:rFonts w:ascii="Arial, sans-serif" w:eastAsia="Arial, sans-serif" w:hAnsi="Arial, sans-serif" w:cs="Arial, sans-serif"/>
          <w:color w:val="000000"/>
          <w:sz w:val="26"/>
        </w:rPr>
        <w:t xml:space="preserve"> </w:t>
      </w:r>
      <w:r>
        <w:rPr>
          <w:rFonts w:eastAsia="Calibri" w:cs="Calibri"/>
          <w:color w:val="000000"/>
          <w:sz w:val="26"/>
        </w:rPr>
        <w:t>начальную</w:t>
      </w:r>
      <w:r>
        <w:rPr>
          <w:rFonts w:ascii="Arial, sans-serif" w:eastAsia="Arial, sans-serif" w:hAnsi="Arial, sans-serif" w:cs="Arial, sans-serif"/>
          <w:color w:val="000000"/>
          <w:sz w:val="26"/>
        </w:rPr>
        <w:t xml:space="preserve"> (</w:t>
      </w:r>
      <w:r>
        <w:rPr>
          <w:rFonts w:eastAsia="Calibri" w:cs="Calibri"/>
          <w:color w:val="000000"/>
          <w:sz w:val="26"/>
        </w:rPr>
        <w:t>максимальную</w:t>
      </w:r>
      <w:r>
        <w:rPr>
          <w:rFonts w:ascii="Arial, sans-serif" w:eastAsia="Arial, sans-serif" w:hAnsi="Arial, sans-serif" w:cs="Arial, sans-serif"/>
          <w:color w:val="000000"/>
          <w:sz w:val="26"/>
        </w:rPr>
        <w:t xml:space="preserve">) </w:t>
      </w:r>
      <w:r>
        <w:rPr>
          <w:rFonts w:eastAsia="Calibri" w:cs="Calibri"/>
          <w:color w:val="000000"/>
          <w:sz w:val="26"/>
        </w:rPr>
        <w:t>цену</w:t>
      </w:r>
      <w:r>
        <w:rPr>
          <w:rFonts w:ascii="Arial, sans-serif" w:eastAsia="Arial, sans-serif" w:hAnsi="Arial, sans-serif" w:cs="Arial, sans-serif"/>
          <w:color w:val="000000"/>
          <w:sz w:val="26"/>
        </w:rPr>
        <w:t xml:space="preserve">, </w:t>
      </w:r>
      <w:r>
        <w:rPr>
          <w:rFonts w:eastAsia="Calibri" w:cs="Calibri"/>
          <w:color w:val="000000"/>
          <w:sz w:val="26"/>
        </w:rPr>
        <w:t>указанную</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заключает</w:t>
      </w:r>
      <w:r>
        <w:rPr>
          <w:rFonts w:ascii="Arial, sans-serif" w:eastAsia="Arial, sans-serif" w:hAnsi="Arial, sans-serif" w:cs="Arial, sans-serif"/>
          <w:color w:val="000000"/>
          <w:sz w:val="26"/>
        </w:rPr>
        <w:t xml:space="preserve"> </w:t>
      </w: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участником</w:t>
      </w:r>
      <w:r>
        <w:rPr>
          <w:rFonts w:ascii="Arial, sans-serif" w:eastAsia="Arial, sans-serif" w:hAnsi="Arial, sans-serif" w:cs="Arial, sans-serif"/>
          <w:color w:val="000000"/>
          <w:sz w:val="26"/>
        </w:rPr>
        <w:t xml:space="preserve">, </w:t>
      </w:r>
      <w:r>
        <w:rPr>
          <w:rFonts w:eastAsia="Calibri" w:cs="Calibri"/>
          <w:color w:val="000000"/>
          <w:sz w:val="26"/>
        </w:rPr>
        <w:t>подавшим</w:t>
      </w:r>
      <w:r>
        <w:rPr>
          <w:rFonts w:ascii="Arial, sans-serif" w:eastAsia="Arial, sans-serif" w:hAnsi="Arial, sans-serif" w:cs="Arial, sans-serif"/>
          <w:color w:val="000000"/>
          <w:sz w:val="26"/>
        </w:rPr>
        <w:t xml:space="preserve"> </w:t>
      </w:r>
      <w:r>
        <w:rPr>
          <w:rFonts w:eastAsia="Calibri" w:cs="Calibri"/>
          <w:color w:val="000000"/>
          <w:sz w:val="26"/>
        </w:rPr>
        <w:t>такую</w:t>
      </w:r>
      <w:r>
        <w:rPr>
          <w:rFonts w:ascii="Arial, sans-serif" w:eastAsia="Arial, sans-serif" w:hAnsi="Arial, sans-serif" w:cs="Arial, sans-serif"/>
          <w:color w:val="000000"/>
          <w:sz w:val="26"/>
        </w:rPr>
        <w:t xml:space="preserve"> </w:t>
      </w:r>
      <w:r>
        <w:rPr>
          <w:rFonts w:eastAsia="Calibri" w:cs="Calibri"/>
          <w:color w:val="000000"/>
          <w:sz w:val="26"/>
        </w:rPr>
        <w:t>котировочную</w:t>
      </w:r>
      <w:r>
        <w:rPr>
          <w:rFonts w:ascii="Arial, sans-serif" w:eastAsia="Arial, sans-serif" w:hAnsi="Arial, sans-serif" w:cs="Arial, sans-serif"/>
          <w:color w:val="000000"/>
          <w:sz w:val="26"/>
        </w:rPr>
        <w:t xml:space="preserve"> </w:t>
      </w:r>
      <w:r>
        <w:rPr>
          <w:rFonts w:eastAsia="Calibri" w:cs="Calibri"/>
          <w:color w:val="000000"/>
          <w:sz w:val="26"/>
        </w:rPr>
        <w:t>заявку</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условиях</w:t>
      </w:r>
      <w:r>
        <w:rPr>
          <w:rFonts w:ascii="Arial, sans-serif" w:eastAsia="Arial, sans-serif" w:hAnsi="Arial, sans-serif" w:cs="Arial, sans-serif"/>
          <w:color w:val="000000"/>
          <w:sz w:val="26"/>
        </w:rPr>
        <w:t xml:space="preserve">, </w:t>
      </w:r>
      <w:r>
        <w:rPr>
          <w:rFonts w:eastAsia="Calibri" w:cs="Calibri"/>
          <w:color w:val="000000"/>
          <w:sz w:val="26"/>
        </w:rPr>
        <w:t>предусмотренных</w:t>
      </w:r>
      <w:r>
        <w:rPr>
          <w:rFonts w:ascii="Arial, sans-serif" w:eastAsia="Arial, sans-serif" w:hAnsi="Arial, sans-serif" w:cs="Arial, sans-serif"/>
          <w:color w:val="000000"/>
          <w:sz w:val="26"/>
        </w:rPr>
        <w:t xml:space="preserve"> </w:t>
      </w:r>
      <w:r>
        <w:rPr>
          <w:rFonts w:eastAsia="Calibri" w:cs="Calibri"/>
          <w:color w:val="000000"/>
          <w:sz w:val="26"/>
        </w:rPr>
        <w:t>извещением</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цене</w:t>
      </w:r>
      <w:r>
        <w:rPr>
          <w:rFonts w:ascii="Arial, sans-serif" w:eastAsia="Arial, sans-serif" w:hAnsi="Arial, sans-serif" w:cs="Arial, sans-serif"/>
          <w:color w:val="000000"/>
          <w:sz w:val="26"/>
        </w:rPr>
        <w:t xml:space="preserve">, </w:t>
      </w:r>
      <w:r>
        <w:rPr>
          <w:rFonts w:eastAsia="Calibri" w:cs="Calibri"/>
          <w:color w:val="000000"/>
          <w:sz w:val="26"/>
        </w:rPr>
        <w:t>предложенной</w:t>
      </w:r>
      <w:r>
        <w:rPr>
          <w:rFonts w:ascii="Arial, sans-serif" w:eastAsia="Arial, sans-serif" w:hAnsi="Arial, sans-serif" w:cs="Arial, sans-serif"/>
          <w:color w:val="000000"/>
          <w:sz w:val="26"/>
        </w:rPr>
        <w:t xml:space="preserve"> </w:t>
      </w:r>
      <w:r>
        <w:rPr>
          <w:rFonts w:eastAsia="Calibri" w:cs="Calibri"/>
          <w:color w:val="000000"/>
          <w:sz w:val="26"/>
        </w:rPr>
        <w:t>указанным</w:t>
      </w:r>
      <w:r>
        <w:rPr>
          <w:rFonts w:ascii="Arial, sans-serif" w:eastAsia="Arial, sans-serif" w:hAnsi="Arial, sans-serif" w:cs="Arial, sans-serif"/>
          <w:color w:val="000000"/>
          <w:sz w:val="26"/>
        </w:rPr>
        <w:t xml:space="preserve"> </w:t>
      </w:r>
      <w:r>
        <w:rPr>
          <w:rFonts w:eastAsia="Calibri" w:cs="Calibri"/>
          <w:color w:val="000000"/>
          <w:sz w:val="26"/>
        </w:rPr>
        <w:t>участником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котировочной</w:t>
      </w:r>
      <w:r>
        <w:rPr>
          <w:rFonts w:ascii="Arial, sans-serif" w:eastAsia="Arial, sans-serif" w:hAnsi="Arial, sans-serif" w:cs="Arial, sans-serif"/>
          <w:color w:val="000000"/>
          <w:sz w:val="26"/>
        </w:rPr>
        <w:t xml:space="preserve"> </w:t>
      </w:r>
      <w:r>
        <w:rPr>
          <w:rFonts w:eastAsia="Calibri" w:cs="Calibri"/>
          <w:color w:val="000000"/>
          <w:sz w:val="26"/>
        </w:rPr>
        <w:t>заявке</w:t>
      </w:r>
      <w:r>
        <w:rPr>
          <w:rFonts w:ascii="Arial, sans-serif" w:eastAsia="Arial, sans-serif" w:hAnsi="Arial, sans-serif" w:cs="Arial, sans-serif"/>
          <w:color w:val="000000"/>
          <w:sz w:val="26"/>
        </w:rPr>
        <w:t>.</w:t>
      </w:r>
    </w:p>
    <w:p w14:paraId="3ABB7111" w14:textId="77777777" w:rsidR="00E53D3C" w:rsidRDefault="00E53D3C" w:rsidP="00E53D3C">
      <w:pPr>
        <w:ind w:firstLine="567"/>
        <w:jc w:val="both"/>
      </w:pPr>
      <w:r>
        <w:rPr>
          <w:rFonts w:ascii="Arial, sans-serif" w:eastAsia="Arial, sans-serif" w:hAnsi="Arial, sans-serif" w:cs="Arial, sans-serif"/>
          <w:color w:val="000000"/>
          <w:sz w:val="26"/>
        </w:rPr>
        <w:t xml:space="preserve">3)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окончании</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A"/>
        </w:rPr>
        <w:t>на</w:t>
      </w:r>
      <w:r>
        <w:rPr>
          <w:rFonts w:ascii="Liberation Serif" w:eastAsia="Liberation Serif" w:hAnsi="Liberation Serif" w:cs="Liberation Serif"/>
          <w:color w:val="00000A"/>
        </w:rPr>
        <w:t xml:space="preserve"> </w:t>
      </w:r>
      <w:r>
        <w:rPr>
          <w:rFonts w:eastAsia="Calibri" w:cs="Calibri"/>
          <w:color w:val="00000A"/>
        </w:rPr>
        <w:t>участие</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запросе</w:t>
      </w:r>
      <w:r>
        <w:rPr>
          <w:rFonts w:ascii="Liberation Serif" w:eastAsia="Liberation Serif" w:hAnsi="Liberation Serif" w:cs="Liberation Serif"/>
          <w:color w:val="00000A"/>
        </w:rPr>
        <w:t xml:space="preserve"> </w:t>
      </w:r>
      <w:r>
        <w:rPr>
          <w:rFonts w:eastAsia="Calibri" w:cs="Calibri"/>
          <w:color w:val="00000A"/>
        </w:rPr>
        <w:t>котировок</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электронной</w:t>
      </w:r>
      <w:r>
        <w:rPr>
          <w:rFonts w:ascii="Liberation Serif" w:eastAsia="Liberation Serif" w:hAnsi="Liberation Serif" w:cs="Liberation Serif"/>
          <w:color w:val="00000A"/>
        </w:rPr>
        <w:t xml:space="preserve"> </w:t>
      </w:r>
      <w:r>
        <w:rPr>
          <w:rFonts w:eastAsia="Calibri" w:cs="Calibri"/>
          <w:color w:val="00000A"/>
        </w:rPr>
        <w:t>форме</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подано</w:t>
      </w:r>
      <w:r>
        <w:rPr>
          <w:rFonts w:ascii="Arial, sans-serif" w:eastAsia="Arial, sans-serif" w:hAnsi="Arial, sans-serif" w:cs="Arial, sans-serif"/>
          <w:color w:val="000000"/>
          <w:sz w:val="26"/>
        </w:rPr>
        <w:t xml:space="preserve"> </w:t>
      </w:r>
      <w:r>
        <w:rPr>
          <w:rFonts w:eastAsia="Calibri" w:cs="Calibri"/>
          <w:color w:val="000000"/>
          <w:sz w:val="26"/>
        </w:rPr>
        <w:t>ни</w:t>
      </w:r>
      <w:r>
        <w:rPr>
          <w:rFonts w:ascii="Arial, sans-serif" w:eastAsia="Arial, sans-serif" w:hAnsi="Arial, sans-serif" w:cs="Arial, sans-serif"/>
          <w:color w:val="000000"/>
          <w:sz w:val="26"/>
        </w:rPr>
        <w:t xml:space="preserve"> </w:t>
      </w:r>
      <w:r>
        <w:rPr>
          <w:rFonts w:eastAsia="Calibri" w:cs="Calibri"/>
          <w:color w:val="000000"/>
          <w:sz w:val="26"/>
        </w:rPr>
        <w:t>одной</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вправе</w:t>
      </w:r>
      <w:r>
        <w:rPr>
          <w:rFonts w:ascii="Arial, sans-serif" w:eastAsia="Arial, sans-serif" w:hAnsi="Arial, sans-serif" w:cs="Arial, sans-serif"/>
          <w:color w:val="000000"/>
          <w:sz w:val="26"/>
        </w:rPr>
        <w:t xml:space="preserve"> </w:t>
      </w:r>
      <w:r>
        <w:rPr>
          <w:rFonts w:eastAsia="Calibri" w:cs="Calibri"/>
          <w:color w:val="000000"/>
          <w:sz w:val="26"/>
        </w:rPr>
        <w:t>осуществить</w:t>
      </w:r>
      <w:r>
        <w:rPr>
          <w:rFonts w:ascii="Arial, sans-serif" w:eastAsia="Arial, sans-serif" w:hAnsi="Arial, sans-serif" w:cs="Arial, sans-serif"/>
          <w:color w:val="000000"/>
          <w:sz w:val="26"/>
        </w:rPr>
        <w:t xml:space="preserve"> </w:t>
      </w:r>
      <w:r>
        <w:rPr>
          <w:rFonts w:eastAsia="Calibri" w:cs="Calibri"/>
          <w:color w:val="000000"/>
          <w:sz w:val="26"/>
        </w:rPr>
        <w:t>повторную</w:t>
      </w:r>
      <w:r>
        <w:rPr>
          <w:rFonts w:ascii="Arial, sans-serif" w:eastAsia="Arial, sans-serif" w:hAnsi="Arial, sans-serif" w:cs="Arial, sans-serif"/>
          <w:color w:val="000000"/>
          <w:sz w:val="26"/>
        </w:rPr>
        <w:t xml:space="preserve"> </w:t>
      </w:r>
      <w:r>
        <w:rPr>
          <w:rFonts w:eastAsia="Calibri" w:cs="Calibri"/>
          <w:color w:val="000000"/>
          <w:sz w:val="26"/>
        </w:rPr>
        <w:t>закупку</w:t>
      </w:r>
      <w:r>
        <w:rPr>
          <w:rFonts w:ascii="Arial, sans-serif" w:eastAsia="Arial, sans-serif" w:hAnsi="Arial, sans-serif" w:cs="Arial, sans-serif"/>
          <w:color w:val="000000"/>
          <w:sz w:val="26"/>
        </w:rPr>
        <w:t xml:space="preserve"> </w:t>
      </w:r>
      <w:r>
        <w:rPr>
          <w:rFonts w:eastAsia="Calibri" w:cs="Calibri"/>
          <w:color w:val="000000"/>
          <w:sz w:val="26"/>
        </w:rPr>
        <w:t>путем</w:t>
      </w:r>
      <w:r>
        <w:rPr>
          <w:rFonts w:ascii="Arial, sans-serif" w:eastAsia="Arial, sans-serif" w:hAnsi="Arial, sans-serif" w:cs="Arial, sans-serif"/>
          <w:color w:val="000000"/>
          <w:sz w:val="26"/>
        </w:rPr>
        <w:t xml:space="preserve"> </w:t>
      </w:r>
      <w:r>
        <w:rPr>
          <w:rFonts w:eastAsia="Calibri" w:cs="Calibri"/>
          <w:color w:val="000000"/>
          <w:sz w:val="26"/>
        </w:rPr>
        <w:t>проведения</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заключить</w:t>
      </w:r>
      <w:r>
        <w:rPr>
          <w:rFonts w:ascii="Arial, sans-serif" w:eastAsia="Arial, sans-serif" w:hAnsi="Arial, sans-serif" w:cs="Arial, sans-serif"/>
          <w:color w:val="000000"/>
          <w:sz w:val="26"/>
        </w:rPr>
        <w:t xml:space="preserve"> </w:t>
      </w: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единственным</w:t>
      </w:r>
      <w:r>
        <w:rPr>
          <w:rFonts w:ascii="Arial, sans-serif" w:eastAsia="Arial, sans-serif" w:hAnsi="Arial, sans-serif" w:cs="Arial, sans-serif"/>
          <w:color w:val="000000"/>
          <w:sz w:val="26"/>
        </w:rPr>
        <w:t xml:space="preserve"> </w:t>
      </w:r>
      <w:r>
        <w:rPr>
          <w:rFonts w:eastAsia="Calibri" w:cs="Calibri"/>
          <w:color w:val="000000"/>
          <w:sz w:val="26"/>
        </w:rPr>
        <w:t>поставщиком</w:t>
      </w:r>
      <w:r>
        <w:rPr>
          <w:rFonts w:ascii="Arial, sans-serif" w:eastAsia="Arial, sans-serif" w:hAnsi="Arial, sans-serif" w:cs="Arial, sans-serif"/>
          <w:color w:val="000000"/>
          <w:sz w:val="26"/>
        </w:rPr>
        <w:t xml:space="preserve"> (</w:t>
      </w:r>
      <w:r>
        <w:rPr>
          <w:rFonts w:eastAsia="Calibri" w:cs="Calibri"/>
          <w:color w:val="000000"/>
          <w:sz w:val="26"/>
        </w:rPr>
        <w:t>подрядчиком</w:t>
      </w:r>
      <w:r>
        <w:rPr>
          <w:rFonts w:ascii="Arial, sans-serif" w:eastAsia="Arial, sans-serif" w:hAnsi="Arial, sans-serif" w:cs="Arial, sans-serif"/>
          <w:color w:val="000000"/>
          <w:sz w:val="26"/>
        </w:rPr>
        <w:t xml:space="preserve">, </w:t>
      </w:r>
      <w:r>
        <w:rPr>
          <w:rFonts w:eastAsia="Calibri" w:cs="Calibri"/>
          <w:color w:val="000000"/>
          <w:sz w:val="26"/>
        </w:rPr>
        <w:t>исполнителем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предусмотренном</w:t>
      </w:r>
      <w:r>
        <w:rPr>
          <w:rFonts w:ascii="Arial, sans-serif" w:eastAsia="Arial, sans-serif" w:hAnsi="Arial, sans-serif" w:cs="Arial, sans-serif"/>
          <w:color w:val="000000"/>
          <w:sz w:val="26"/>
        </w:rPr>
        <w:t xml:space="preserve"> </w:t>
      </w:r>
      <w:r>
        <w:rPr>
          <w:rFonts w:eastAsia="Calibri" w:cs="Calibri"/>
          <w:color w:val="000000"/>
          <w:sz w:val="26"/>
        </w:rPr>
        <w:t>разделом</w:t>
      </w:r>
      <w:r>
        <w:rPr>
          <w:rFonts w:ascii="Arial, sans-serif" w:eastAsia="Arial, sans-serif" w:hAnsi="Arial, sans-serif" w:cs="Arial, sans-serif"/>
          <w:color w:val="000000"/>
          <w:sz w:val="26"/>
        </w:rPr>
        <w:t xml:space="preserve"> 25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продлить</w:t>
      </w:r>
      <w:r>
        <w:rPr>
          <w:rFonts w:ascii="Arial, sans-serif" w:eastAsia="Arial, sans-serif" w:hAnsi="Arial, sans-serif" w:cs="Arial, sans-serif"/>
          <w:color w:val="000000"/>
          <w:sz w:val="26"/>
        </w:rPr>
        <w:t xml:space="preserve"> </w:t>
      </w:r>
      <w:r>
        <w:rPr>
          <w:rFonts w:eastAsia="Calibri" w:cs="Calibri"/>
          <w:color w:val="000000"/>
          <w:sz w:val="26"/>
        </w:rPr>
        <w:t>срок</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котировочных</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предусмотренном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подпункте</w:t>
      </w:r>
      <w:r>
        <w:rPr>
          <w:rFonts w:ascii="Arial, sans-serif" w:eastAsia="Arial, sans-serif" w:hAnsi="Arial, sans-serif" w:cs="Arial, sans-serif"/>
          <w:color w:val="000000"/>
          <w:sz w:val="26"/>
        </w:rPr>
        <w:t xml:space="preserve"> 2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пункта</w:t>
      </w:r>
      <w:r>
        <w:rPr>
          <w:rFonts w:ascii="Arial, sans-serif" w:eastAsia="Arial, sans-serif" w:hAnsi="Arial, sans-serif" w:cs="Arial, sans-serif"/>
          <w:color w:val="000000"/>
          <w:sz w:val="26"/>
        </w:rPr>
        <w:t>.</w:t>
      </w:r>
    </w:p>
    <w:p w14:paraId="43ED6DEB" w14:textId="77777777" w:rsidR="00E53D3C" w:rsidRDefault="00E53D3C" w:rsidP="00E53D3C">
      <w:pPr>
        <w:ind w:firstLine="567"/>
        <w:jc w:val="both"/>
      </w:pPr>
      <w:r>
        <w:rPr>
          <w:rFonts w:ascii="Liberation Serif" w:eastAsia="Liberation Serif" w:hAnsi="Liberation Serif" w:cs="Liberation Serif"/>
          <w:color w:val="00000A"/>
        </w:rPr>
        <w:t xml:space="preserve">4)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случае</w:t>
      </w:r>
      <w:r>
        <w:rPr>
          <w:rFonts w:ascii="Liberation Serif" w:eastAsia="Liberation Serif" w:hAnsi="Liberation Serif" w:cs="Liberation Serif"/>
          <w:color w:val="00000A"/>
        </w:rPr>
        <w:t xml:space="preserve">, </w:t>
      </w:r>
      <w:r>
        <w:rPr>
          <w:rFonts w:eastAsia="Calibri" w:cs="Calibri"/>
          <w:color w:val="00000A"/>
        </w:rPr>
        <w:t>если</w:t>
      </w:r>
      <w:r>
        <w:rPr>
          <w:rFonts w:ascii="Liberation Serif" w:eastAsia="Liberation Serif" w:hAnsi="Liberation Serif" w:cs="Liberation Serif"/>
          <w:color w:val="00000A"/>
        </w:rPr>
        <w:t xml:space="preserve"> </w:t>
      </w:r>
      <w:r>
        <w:rPr>
          <w:rFonts w:eastAsia="Calibri" w:cs="Calibri"/>
          <w:color w:val="00000A"/>
        </w:rPr>
        <w:t>по</w:t>
      </w:r>
      <w:r>
        <w:rPr>
          <w:rFonts w:ascii="Liberation Serif" w:eastAsia="Liberation Serif" w:hAnsi="Liberation Serif" w:cs="Liberation Serif"/>
          <w:color w:val="00000A"/>
        </w:rPr>
        <w:t xml:space="preserve"> </w:t>
      </w:r>
      <w:r>
        <w:rPr>
          <w:rFonts w:eastAsia="Calibri" w:cs="Calibri"/>
          <w:color w:val="00000A"/>
        </w:rPr>
        <w:t>результатам</w:t>
      </w:r>
      <w:r>
        <w:rPr>
          <w:rFonts w:ascii="Liberation Serif" w:eastAsia="Liberation Serif" w:hAnsi="Liberation Serif" w:cs="Liberation Serif"/>
          <w:color w:val="00000A"/>
        </w:rPr>
        <w:t xml:space="preserve"> </w:t>
      </w:r>
      <w:r>
        <w:rPr>
          <w:rFonts w:eastAsia="Calibri" w:cs="Calibri"/>
          <w:color w:val="00000A"/>
        </w:rPr>
        <w:t>рассмотрения</w:t>
      </w:r>
      <w:r>
        <w:rPr>
          <w:rFonts w:ascii="Liberation Serif" w:eastAsia="Liberation Serif" w:hAnsi="Liberation Serif" w:cs="Liberation Serif"/>
          <w:color w:val="00000A"/>
        </w:rPr>
        <w:t xml:space="preserve"> </w:t>
      </w:r>
      <w:r>
        <w:rPr>
          <w:rFonts w:eastAsia="Calibri" w:cs="Calibri"/>
          <w:color w:val="00000A"/>
        </w:rPr>
        <w:t>заявок</w:t>
      </w:r>
      <w:r>
        <w:rPr>
          <w:rFonts w:ascii="Liberation Serif" w:eastAsia="Liberation Serif" w:hAnsi="Liberation Serif" w:cs="Liberation Serif"/>
          <w:color w:val="00000A"/>
        </w:rPr>
        <w:t xml:space="preserve"> </w:t>
      </w:r>
      <w:r>
        <w:rPr>
          <w:rFonts w:eastAsia="Calibri" w:cs="Calibri"/>
          <w:color w:val="00000A"/>
        </w:rPr>
        <w:t>на</w:t>
      </w:r>
      <w:r>
        <w:rPr>
          <w:rFonts w:ascii="Liberation Serif" w:eastAsia="Liberation Serif" w:hAnsi="Liberation Serif" w:cs="Liberation Serif"/>
          <w:color w:val="00000A"/>
        </w:rPr>
        <w:t xml:space="preserve"> </w:t>
      </w:r>
      <w:r>
        <w:rPr>
          <w:rFonts w:eastAsia="Calibri" w:cs="Calibri"/>
          <w:color w:val="00000A"/>
        </w:rPr>
        <w:t>участие</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запросе</w:t>
      </w:r>
      <w:r>
        <w:rPr>
          <w:rFonts w:ascii="Liberation Serif" w:eastAsia="Liberation Serif" w:hAnsi="Liberation Serif" w:cs="Liberation Serif"/>
          <w:color w:val="00000A"/>
        </w:rPr>
        <w:t xml:space="preserve"> </w:t>
      </w:r>
      <w:r>
        <w:rPr>
          <w:rFonts w:eastAsia="Calibri" w:cs="Calibri"/>
          <w:color w:val="00000A"/>
        </w:rPr>
        <w:t>котировок</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электронной</w:t>
      </w:r>
      <w:r>
        <w:rPr>
          <w:rFonts w:ascii="Liberation Serif" w:eastAsia="Liberation Serif" w:hAnsi="Liberation Serif" w:cs="Liberation Serif"/>
          <w:color w:val="00000A"/>
        </w:rPr>
        <w:t xml:space="preserve"> </w:t>
      </w:r>
      <w:r>
        <w:rPr>
          <w:rFonts w:eastAsia="Calibri" w:cs="Calibri"/>
          <w:color w:val="00000A"/>
        </w:rPr>
        <w:t>форме</w:t>
      </w:r>
      <w:r>
        <w:rPr>
          <w:rFonts w:ascii="Liberation Serif" w:eastAsia="Liberation Serif" w:hAnsi="Liberation Serif" w:cs="Liberation Serif"/>
          <w:color w:val="00000A"/>
        </w:rPr>
        <w:t xml:space="preserve"> </w:t>
      </w:r>
      <w:r>
        <w:rPr>
          <w:rFonts w:eastAsia="Calibri" w:cs="Calibri"/>
          <w:color w:val="00000A"/>
        </w:rPr>
        <w:t>котировочной</w:t>
      </w:r>
      <w:r>
        <w:rPr>
          <w:rFonts w:ascii="Liberation Serif" w:eastAsia="Liberation Serif" w:hAnsi="Liberation Serif" w:cs="Liberation Serif"/>
          <w:color w:val="00000A"/>
        </w:rPr>
        <w:t xml:space="preserve"> </w:t>
      </w:r>
      <w:r>
        <w:rPr>
          <w:rFonts w:eastAsia="Calibri" w:cs="Calibri"/>
          <w:color w:val="00000A"/>
        </w:rPr>
        <w:t>комиссией</w:t>
      </w:r>
      <w:r>
        <w:rPr>
          <w:rFonts w:ascii="Liberation Serif" w:eastAsia="Liberation Serif" w:hAnsi="Liberation Serif" w:cs="Liberation Serif"/>
          <w:color w:val="00000A"/>
        </w:rPr>
        <w:t xml:space="preserve"> </w:t>
      </w:r>
      <w:r>
        <w:rPr>
          <w:rFonts w:eastAsia="Calibri" w:cs="Calibri"/>
          <w:color w:val="00000A"/>
        </w:rPr>
        <w:t>отклонены</w:t>
      </w:r>
      <w:r>
        <w:rPr>
          <w:rFonts w:ascii="Liberation Serif" w:eastAsia="Liberation Serif" w:hAnsi="Liberation Serif" w:cs="Liberation Serif"/>
          <w:color w:val="00000A"/>
        </w:rPr>
        <w:t xml:space="preserve"> </w:t>
      </w:r>
      <w:r>
        <w:rPr>
          <w:rFonts w:eastAsia="Calibri" w:cs="Calibri"/>
          <w:color w:val="00000A"/>
        </w:rPr>
        <w:t>все</w:t>
      </w:r>
      <w:r>
        <w:rPr>
          <w:rFonts w:ascii="Liberation Serif" w:eastAsia="Liberation Serif" w:hAnsi="Liberation Serif" w:cs="Liberation Serif"/>
          <w:color w:val="00000A"/>
        </w:rPr>
        <w:t xml:space="preserve"> </w:t>
      </w:r>
      <w:r>
        <w:rPr>
          <w:rFonts w:eastAsia="Calibri" w:cs="Calibri"/>
          <w:color w:val="00000A"/>
        </w:rPr>
        <w:t>поданные</w:t>
      </w:r>
      <w:r>
        <w:rPr>
          <w:rFonts w:ascii="Liberation Serif" w:eastAsia="Liberation Serif" w:hAnsi="Liberation Serif" w:cs="Liberation Serif"/>
          <w:color w:val="00000A"/>
        </w:rPr>
        <w:t xml:space="preserve"> </w:t>
      </w:r>
      <w:r>
        <w:rPr>
          <w:rFonts w:eastAsia="Calibri" w:cs="Calibri"/>
          <w:color w:val="00000A"/>
        </w:rPr>
        <w:t>заявки</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том</w:t>
      </w:r>
      <w:r>
        <w:rPr>
          <w:rFonts w:ascii="Liberation Serif" w:eastAsia="Liberation Serif" w:hAnsi="Liberation Serif" w:cs="Liberation Serif"/>
          <w:color w:val="00000A"/>
        </w:rPr>
        <w:t xml:space="preserve"> </w:t>
      </w:r>
      <w:r>
        <w:rPr>
          <w:rFonts w:eastAsia="Calibri" w:cs="Calibri"/>
          <w:color w:val="00000A"/>
        </w:rPr>
        <w:t>числе</w:t>
      </w:r>
      <w:r>
        <w:rPr>
          <w:rFonts w:ascii="Liberation Serif" w:eastAsia="Liberation Serif" w:hAnsi="Liberation Serif" w:cs="Liberation Serif"/>
          <w:color w:val="00000A"/>
        </w:rPr>
        <w:t xml:space="preserve"> </w:t>
      </w:r>
      <w:r>
        <w:rPr>
          <w:rFonts w:eastAsia="Calibri" w:cs="Calibri"/>
          <w:color w:val="00000A"/>
        </w:rPr>
        <w:t>единственную</w:t>
      </w:r>
      <w:r>
        <w:rPr>
          <w:rFonts w:ascii="Liberation Serif" w:eastAsia="Liberation Serif" w:hAnsi="Liberation Serif" w:cs="Liberation Serif"/>
          <w:color w:val="00000A"/>
        </w:rPr>
        <w:t xml:space="preserve"> </w:t>
      </w:r>
      <w:r>
        <w:rPr>
          <w:rFonts w:eastAsia="Calibri" w:cs="Calibri"/>
          <w:color w:val="00000A"/>
        </w:rPr>
        <w:t>поданную</w:t>
      </w:r>
      <w:r>
        <w:rPr>
          <w:rFonts w:ascii="Liberation Serif" w:eastAsia="Liberation Serif" w:hAnsi="Liberation Serif" w:cs="Liberation Serif"/>
          <w:color w:val="00000A"/>
        </w:rPr>
        <w:t xml:space="preserve"> </w:t>
      </w:r>
      <w:r>
        <w:rPr>
          <w:rFonts w:eastAsia="Calibri" w:cs="Calibri"/>
          <w:color w:val="00000A"/>
        </w:rPr>
        <w:t>заявку</w:t>
      </w:r>
      <w:r>
        <w:rPr>
          <w:rFonts w:ascii="Liberation Serif" w:eastAsia="Liberation Serif" w:hAnsi="Liberation Serif" w:cs="Liberation Serif"/>
          <w:color w:val="00000A"/>
        </w:rPr>
        <w:t xml:space="preserve">) </w:t>
      </w:r>
      <w:r>
        <w:rPr>
          <w:rFonts w:eastAsia="Calibri" w:cs="Calibri"/>
          <w:color w:val="00000A"/>
        </w:rPr>
        <w:t>заказчик</w:t>
      </w:r>
      <w:r>
        <w:rPr>
          <w:rFonts w:ascii="Liberation Serif" w:eastAsia="Liberation Serif" w:hAnsi="Liberation Serif" w:cs="Liberation Serif"/>
          <w:color w:val="00000A"/>
        </w:rPr>
        <w:t xml:space="preserve"> </w:t>
      </w:r>
      <w:r>
        <w:rPr>
          <w:rFonts w:eastAsia="Calibri" w:cs="Calibri"/>
          <w:color w:val="00000A"/>
        </w:rPr>
        <w:t>вправе</w:t>
      </w:r>
      <w:r>
        <w:rPr>
          <w:rFonts w:ascii="Liberation Serif" w:eastAsia="Liberation Serif" w:hAnsi="Liberation Serif" w:cs="Liberation Serif"/>
          <w:color w:val="00000A"/>
        </w:rPr>
        <w:t xml:space="preserve"> </w:t>
      </w:r>
      <w:r>
        <w:rPr>
          <w:rFonts w:eastAsia="Calibri" w:cs="Calibri"/>
          <w:color w:val="00000A"/>
        </w:rPr>
        <w:t>осуществить</w:t>
      </w:r>
      <w:r>
        <w:rPr>
          <w:rFonts w:ascii="Liberation Serif" w:eastAsia="Liberation Serif" w:hAnsi="Liberation Serif" w:cs="Liberation Serif"/>
          <w:color w:val="00000A"/>
        </w:rPr>
        <w:t xml:space="preserve"> </w:t>
      </w:r>
      <w:r>
        <w:rPr>
          <w:rFonts w:eastAsia="Calibri" w:cs="Calibri"/>
          <w:color w:val="00000A"/>
        </w:rPr>
        <w:t>повторную</w:t>
      </w:r>
      <w:r>
        <w:rPr>
          <w:rFonts w:ascii="Liberation Serif" w:eastAsia="Liberation Serif" w:hAnsi="Liberation Serif" w:cs="Liberation Serif"/>
          <w:color w:val="00000A"/>
        </w:rPr>
        <w:t xml:space="preserve"> </w:t>
      </w:r>
      <w:r>
        <w:rPr>
          <w:rFonts w:eastAsia="Calibri" w:cs="Calibri"/>
          <w:color w:val="00000A"/>
        </w:rPr>
        <w:t>закупку</w:t>
      </w:r>
      <w:r>
        <w:rPr>
          <w:rFonts w:ascii="Liberation Serif" w:eastAsia="Liberation Serif" w:hAnsi="Liberation Serif" w:cs="Liberation Serif"/>
          <w:color w:val="00000A"/>
        </w:rPr>
        <w:t xml:space="preserve"> </w:t>
      </w:r>
      <w:r>
        <w:rPr>
          <w:rFonts w:eastAsia="Calibri" w:cs="Calibri"/>
          <w:color w:val="00000A"/>
        </w:rPr>
        <w:t>путем</w:t>
      </w:r>
      <w:r>
        <w:rPr>
          <w:rFonts w:ascii="Liberation Serif" w:eastAsia="Liberation Serif" w:hAnsi="Liberation Serif" w:cs="Liberation Serif"/>
          <w:color w:val="00000A"/>
        </w:rPr>
        <w:t xml:space="preserve"> </w:t>
      </w:r>
      <w:r>
        <w:rPr>
          <w:rFonts w:eastAsia="Calibri" w:cs="Calibri"/>
          <w:color w:val="00000A"/>
        </w:rPr>
        <w:t>проведения</w:t>
      </w:r>
      <w:r>
        <w:rPr>
          <w:rFonts w:ascii="Liberation Serif" w:eastAsia="Liberation Serif" w:hAnsi="Liberation Serif" w:cs="Liberation Serif"/>
          <w:color w:val="00000A"/>
        </w:rPr>
        <w:t xml:space="preserve"> </w:t>
      </w:r>
      <w:r>
        <w:rPr>
          <w:rFonts w:eastAsia="Calibri" w:cs="Calibri"/>
          <w:color w:val="00000A"/>
        </w:rPr>
        <w:t>запроса</w:t>
      </w:r>
      <w:r>
        <w:rPr>
          <w:rFonts w:ascii="Liberation Serif" w:eastAsia="Liberation Serif" w:hAnsi="Liberation Serif" w:cs="Liberation Serif"/>
          <w:color w:val="00000A"/>
        </w:rPr>
        <w:t xml:space="preserve"> </w:t>
      </w:r>
      <w:r>
        <w:rPr>
          <w:rFonts w:eastAsia="Calibri" w:cs="Calibri"/>
          <w:color w:val="00000A"/>
        </w:rPr>
        <w:t>котировок</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электронной</w:t>
      </w:r>
      <w:r>
        <w:rPr>
          <w:rFonts w:ascii="Liberation Serif" w:eastAsia="Liberation Serif" w:hAnsi="Liberation Serif" w:cs="Liberation Serif"/>
          <w:color w:val="00000A"/>
        </w:rPr>
        <w:t xml:space="preserve"> </w:t>
      </w:r>
      <w:r>
        <w:rPr>
          <w:rFonts w:eastAsia="Calibri" w:cs="Calibri"/>
          <w:color w:val="00000A"/>
        </w:rPr>
        <w:t>форме</w:t>
      </w:r>
      <w:r>
        <w:rPr>
          <w:rFonts w:ascii="Liberation Serif" w:eastAsia="Liberation Serif" w:hAnsi="Liberation Serif" w:cs="Liberation Serif"/>
          <w:color w:val="00000A"/>
        </w:rPr>
        <w:t xml:space="preserve"> </w:t>
      </w:r>
      <w:r>
        <w:rPr>
          <w:rFonts w:eastAsia="Calibri" w:cs="Calibri"/>
          <w:color w:val="00000A"/>
        </w:rPr>
        <w:t>или</w:t>
      </w:r>
      <w:r>
        <w:rPr>
          <w:rFonts w:ascii="Liberation Serif" w:eastAsia="Liberation Serif" w:hAnsi="Liberation Serif" w:cs="Liberation Serif"/>
          <w:color w:val="00000A"/>
        </w:rPr>
        <w:t xml:space="preserve"> </w:t>
      </w:r>
      <w:r>
        <w:rPr>
          <w:rFonts w:eastAsia="Calibri" w:cs="Calibri"/>
          <w:color w:val="00000A"/>
        </w:rPr>
        <w:t>заключить</w:t>
      </w:r>
      <w:r>
        <w:rPr>
          <w:rFonts w:ascii="Liberation Serif" w:eastAsia="Liberation Serif" w:hAnsi="Liberation Serif" w:cs="Liberation Serif"/>
          <w:color w:val="00000A"/>
        </w:rPr>
        <w:t xml:space="preserve"> </w:t>
      </w:r>
      <w:r>
        <w:rPr>
          <w:rFonts w:eastAsia="Calibri" w:cs="Calibri"/>
          <w:color w:val="00000A"/>
        </w:rPr>
        <w:t>договор</w:t>
      </w:r>
      <w:r>
        <w:rPr>
          <w:rFonts w:ascii="Liberation Serif" w:eastAsia="Liberation Serif" w:hAnsi="Liberation Serif" w:cs="Liberation Serif"/>
          <w:color w:val="00000A"/>
        </w:rPr>
        <w:t xml:space="preserve"> </w:t>
      </w:r>
      <w:r>
        <w:rPr>
          <w:rFonts w:eastAsia="Calibri" w:cs="Calibri"/>
          <w:color w:val="00000A"/>
        </w:rPr>
        <w:t>с</w:t>
      </w:r>
      <w:r>
        <w:rPr>
          <w:rFonts w:ascii="Liberation Serif" w:eastAsia="Liberation Serif" w:hAnsi="Liberation Serif" w:cs="Liberation Serif"/>
          <w:color w:val="00000A"/>
        </w:rPr>
        <w:t xml:space="preserve"> </w:t>
      </w:r>
      <w:r>
        <w:rPr>
          <w:rFonts w:eastAsia="Calibri" w:cs="Calibri"/>
          <w:color w:val="00000A"/>
        </w:rPr>
        <w:t>единственным</w:t>
      </w:r>
      <w:r>
        <w:rPr>
          <w:rFonts w:ascii="Liberation Serif" w:eastAsia="Liberation Serif" w:hAnsi="Liberation Serif" w:cs="Liberation Serif"/>
          <w:color w:val="00000A"/>
        </w:rPr>
        <w:t xml:space="preserve"> </w:t>
      </w:r>
      <w:r>
        <w:rPr>
          <w:rFonts w:eastAsia="Calibri" w:cs="Calibri"/>
          <w:color w:val="00000A"/>
        </w:rPr>
        <w:t>поставщиком</w:t>
      </w:r>
      <w:r>
        <w:rPr>
          <w:rFonts w:ascii="Liberation Serif" w:eastAsia="Liberation Serif" w:hAnsi="Liberation Serif" w:cs="Liberation Serif"/>
          <w:color w:val="00000A"/>
        </w:rPr>
        <w:t xml:space="preserve"> (</w:t>
      </w:r>
      <w:r>
        <w:rPr>
          <w:rFonts w:eastAsia="Calibri" w:cs="Calibri"/>
          <w:color w:val="00000A"/>
        </w:rPr>
        <w:t>подрядчиком</w:t>
      </w:r>
      <w:r>
        <w:rPr>
          <w:rFonts w:ascii="Liberation Serif" w:eastAsia="Liberation Serif" w:hAnsi="Liberation Serif" w:cs="Liberation Serif"/>
          <w:color w:val="00000A"/>
        </w:rPr>
        <w:t xml:space="preserve">, </w:t>
      </w:r>
      <w:r>
        <w:rPr>
          <w:rFonts w:eastAsia="Calibri" w:cs="Calibri"/>
          <w:color w:val="00000A"/>
        </w:rPr>
        <w:t>исполнителем</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порядке</w:t>
      </w:r>
      <w:r>
        <w:rPr>
          <w:rFonts w:ascii="Liberation Serif" w:eastAsia="Liberation Serif" w:hAnsi="Liberation Serif" w:cs="Liberation Serif"/>
          <w:color w:val="00000A"/>
        </w:rPr>
        <w:t xml:space="preserve">, </w:t>
      </w:r>
      <w:r>
        <w:rPr>
          <w:rFonts w:eastAsia="Calibri" w:cs="Calibri"/>
          <w:color w:val="00000A"/>
        </w:rPr>
        <w:t>предусмотренном</w:t>
      </w:r>
      <w:r>
        <w:rPr>
          <w:rFonts w:ascii="Liberation Serif" w:eastAsia="Liberation Serif" w:hAnsi="Liberation Serif" w:cs="Liberation Serif"/>
          <w:color w:val="00000A"/>
        </w:rPr>
        <w:t xml:space="preserve"> </w:t>
      </w:r>
      <w:r>
        <w:rPr>
          <w:rFonts w:eastAsia="Calibri" w:cs="Calibri"/>
          <w:color w:val="00000A"/>
        </w:rPr>
        <w:t>разделом</w:t>
      </w:r>
      <w:r>
        <w:rPr>
          <w:rFonts w:ascii="Liberation Serif" w:eastAsia="Liberation Serif" w:hAnsi="Liberation Serif" w:cs="Liberation Serif"/>
          <w:color w:val="00000A"/>
        </w:rPr>
        <w:t xml:space="preserve"> 25 </w:t>
      </w:r>
      <w:r>
        <w:rPr>
          <w:rFonts w:eastAsia="Calibri" w:cs="Calibri"/>
          <w:color w:val="00000A"/>
        </w:rPr>
        <w:t>настоящего</w:t>
      </w:r>
      <w:r>
        <w:rPr>
          <w:rFonts w:ascii="Liberation Serif" w:eastAsia="Liberation Serif" w:hAnsi="Liberation Serif" w:cs="Liberation Serif"/>
          <w:color w:val="00000A"/>
        </w:rPr>
        <w:t xml:space="preserve"> </w:t>
      </w:r>
      <w:r>
        <w:rPr>
          <w:rFonts w:eastAsia="Calibri" w:cs="Calibri"/>
          <w:color w:val="00000A"/>
        </w:rPr>
        <w:t>Положения</w:t>
      </w:r>
      <w:r>
        <w:rPr>
          <w:rFonts w:ascii="Liberation Serif" w:eastAsia="Liberation Serif" w:hAnsi="Liberation Serif" w:cs="Liberation Serif"/>
          <w:color w:val="00000A"/>
        </w:rPr>
        <w:t>.</w:t>
      </w:r>
    </w:p>
    <w:p w14:paraId="069EBAEC" w14:textId="77777777" w:rsidR="00E53D3C" w:rsidRDefault="00E53D3C" w:rsidP="00E53D3C">
      <w:pPr>
        <w:ind w:firstLine="567"/>
        <w:jc w:val="both"/>
      </w:pPr>
      <w:r>
        <w:rPr>
          <w:rFonts w:ascii="Arial, sans-serif" w:eastAsia="Arial, sans-serif" w:hAnsi="Arial, sans-serif" w:cs="Arial, sans-serif"/>
          <w:color w:val="000000"/>
          <w:sz w:val="26"/>
        </w:rPr>
        <w:t xml:space="preserve">20.8. </w:t>
      </w:r>
      <w:r>
        <w:rPr>
          <w:rFonts w:eastAsia="Calibri" w:cs="Calibri"/>
          <w:color w:val="000000"/>
          <w:sz w:val="26"/>
        </w:rPr>
        <w:t>Рассмотрение</w:t>
      </w:r>
      <w:r>
        <w:rPr>
          <w:rFonts w:ascii="Arial, sans-serif" w:eastAsia="Arial, sans-serif" w:hAnsi="Arial, sans-serif" w:cs="Arial, sans-serif"/>
          <w:color w:val="000000"/>
          <w:sz w:val="26"/>
        </w:rPr>
        <w:t xml:space="preserve"> </w:t>
      </w:r>
      <w:r>
        <w:rPr>
          <w:rFonts w:eastAsia="Calibri" w:cs="Calibri"/>
          <w:color w:val="000000"/>
          <w:sz w:val="26"/>
        </w:rPr>
        <w:t>котировочных</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w:t>
      </w:r>
    </w:p>
    <w:p w14:paraId="1275AE74" w14:textId="77777777" w:rsidR="00E53D3C" w:rsidRDefault="00E53D3C" w:rsidP="00E53D3C">
      <w:pPr>
        <w:ind w:firstLine="567"/>
        <w:jc w:val="both"/>
      </w:pPr>
      <w:r>
        <w:rPr>
          <w:rFonts w:ascii="Arial, sans-serif" w:eastAsia="Arial, sans-serif" w:hAnsi="Arial, sans-serif" w:cs="Arial, sans-serif"/>
          <w:color w:val="000000"/>
          <w:sz w:val="26"/>
        </w:rPr>
        <w:t xml:space="preserve">20.8.1.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течение</w:t>
      </w:r>
      <w:r>
        <w:rPr>
          <w:rFonts w:ascii="Arial, sans-serif" w:eastAsia="Arial, sans-serif" w:hAnsi="Arial, sans-serif" w:cs="Arial, sans-serif"/>
          <w:color w:val="000000"/>
          <w:sz w:val="26"/>
        </w:rPr>
        <w:t xml:space="preserve"> </w:t>
      </w:r>
      <w:r>
        <w:rPr>
          <w:rFonts w:eastAsia="Calibri" w:cs="Calibri"/>
          <w:color w:val="000000"/>
          <w:sz w:val="26"/>
        </w:rPr>
        <w:t>одного</w:t>
      </w:r>
      <w:r>
        <w:rPr>
          <w:rFonts w:ascii="Arial, sans-serif" w:eastAsia="Arial, sans-serif" w:hAnsi="Arial, sans-serif" w:cs="Arial, sans-serif"/>
          <w:color w:val="000000"/>
          <w:sz w:val="26"/>
        </w:rPr>
        <w:t xml:space="preserve"> </w:t>
      </w:r>
      <w:r>
        <w:rPr>
          <w:rFonts w:eastAsia="Calibri" w:cs="Calibri"/>
          <w:color w:val="000000"/>
          <w:sz w:val="26"/>
        </w:rPr>
        <w:t>часа</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даты</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времени</w:t>
      </w:r>
      <w:r>
        <w:rPr>
          <w:rFonts w:ascii="Arial, sans-serif" w:eastAsia="Arial, sans-serif" w:hAnsi="Arial, sans-serif" w:cs="Arial, sans-serif"/>
          <w:color w:val="000000"/>
          <w:sz w:val="26"/>
        </w:rPr>
        <w:t xml:space="preserve"> </w:t>
      </w:r>
      <w:r>
        <w:rPr>
          <w:rFonts w:eastAsia="Calibri" w:cs="Calibri"/>
          <w:color w:val="000000"/>
          <w:sz w:val="26"/>
        </w:rPr>
        <w:t>окончания</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оператор</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площадки</w:t>
      </w:r>
      <w:r>
        <w:rPr>
          <w:rFonts w:ascii="Arial, sans-serif" w:eastAsia="Arial, sans-serif" w:hAnsi="Arial, sans-serif" w:cs="Arial, sans-serif"/>
          <w:color w:val="000000"/>
          <w:sz w:val="26"/>
        </w:rPr>
        <w:t xml:space="preserve"> </w:t>
      </w:r>
      <w:r>
        <w:rPr>
          <w:rFonts w:eastAsia="Calibri" w:cs="Calibri"/>
          <w:color w:val="000000"/>
          <w:sz w:val="26"/>
        </w:rPr>
        <w:t>обеспечивает</w:t>
      </w:r>
      <w:r>
        <w:rPr>
          <w:rFonts w:ascii="Arial, sans-serif" w:eastAsia="Arial, sans-serif" w:hAnsi="Arial, sans-serif" w:cs="Arial, sans-serif"/>
          <w:color w:val="000000"/>
          <w:sz w:val="26"/>
        </w:rPr>
        <w:t xml:space="preserve"> </w:t>
      </w:r>
      <w:r>
        <w:rPr>
          <w:rFonts w:eastAsia="Calibri" w:cs="Calibri"/>
          <w:color w:val="000000"/>
          <w:sz w:val="26"/>
        </w:rPr>
        <w:t>направление</w:t>
      </w:r>
      <w:r>
        <w:rPr>
          <w:rFonts w:ascii="Arial, sans-serif" w:eastAsia="Arial, sans-serif" w:hAnsi="Arial, sans-serif" w:cs="Arial, sans-serif"/>
          <w:color w:val="000000"/>
          <w:sz w:val="26"/>
        </w:rPr>
        <w:t xml:space="preserve"> </w:t>
      </w:r>
      <w:r>
        <w:rPr>
          <w:rFonts w:eastAsia="Calibri" w:cs="Calibri"/>
          <w:color w:val="000000"/>
          <w:sz w:val="26"/>
        </w:rPr>
        <w:t>заказчику</w:t>
      </w:r>
      <w:r>
        <w:rPr>
          <w:rFonts w:ascii="Arial, sans-serif" w:eastAsia="Arial, sans-serif" w:hAnsi="Arial, sans-serif" w:cs="Arial, sans-serif"/>
          <w:color w:val="000000"/>
          <w:sz w:val="26"/>
        </w:rPr>
        <w:t xml:space="preserve"> </w:t>
      </w:r>
      <w:r>
        <w:rPr>
          <w:rFonts w:eastAsia="Calibri" w:cs="Calibri"/>
          <w:color w:val="000000"/>
          <w:sz w:val="26"/>
        </w:rPr>
        <w:t>всех</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поданных</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таком</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w:t>
      </w:r>
      <w:r>
        <w:rPr>
          <w:rFonts w:eastAsia="Calibri" w:cs="Calibri"/>
          <w:color w:val="000000"/>
          <w:sz w:val="26"/>
        </w:rPr>
        <w:t>информации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электронных</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участников</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предусмотренных</w:t>
      </w:r>
      <w:r>
        <w:rPr>
          <w:rFonts w:ascii="Arial, sans-serif" w:eastAsia="Arial, sans-serif" w:hAnsi="Arial, sans-serif" w:cs="Arial, sans-serif"/>
          <w:color w:val="000000"/>
          <w:sz w:val="26"/>
        </w:rPr>
        <w:t xml:space="preserve"> </w:t>
      </w:r>
      <w:r>
        <w:rPr>
          <w:rFonts w:eastAsia="Calibri" w:cs="Calibri"/>
          <w:color w:val="000000"/>
          <w:sz w:val="26"/>
        </w:rPr>
        <w:t>пунктами</w:t>
      </w:r>
      <w:r>
        <w:rPr>
          <w:rFonts w:ascii="Arial, sans-serif" w:eastAsia="Arial, sans-serif" w:hAnsi="Arial, sans-serif" w:cs="Arial, sans-serif"/>
          <w:color w:val="000000"/>
          <w:sz w:val="26"/>
        </w:rPr>
        <w:t xml:space="preserve"> 20.5. </w:t>
      </w:r>
      <w:r>
        <w:rPr>
          <w:rFonts w:eastAsia="Calibri" w:cs="Calibri"/>
          <w:color w:val="000000"/>
          <w:sz w:val="26"/>
        </w:rPr>
        <w:t>и</w:t>
      </w:r>
      <w:r>
        <w:rPr>
          <w:rFonts w:ascii="Arial, sans-serif" w:eastAsia="Arial, sans-serif" w:hAnsi="Arial, sans-serif" w:cs="Arial, sans-serif"/>
          <w:color w:val="000000"/>
          <w:sz w:val="26"/>
        </w:rPr>
        <w:t xml:space="preserve"> 20.5.1.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раздела</w:t>
      </w:r>
      <w:r>
        <w:rPr>
          <w:rFonts w:ascii="Arial, sans-serif" w:eastAsia="Arial, sans-serif" w:hAnsi="Arial, sans-serif" w:cs="Arial, sans-serif"/>
          <w:color w:val="000000"/>
          <w:sz w:val="26"/>
        </w:rPr>
        <w:t>.</w:t>
      </w:r>
    </w:p>
    <w:p w14:paraId="47B24CE4" w14:textId="77777777" w:rsidR="00E53D3C" w:rsidRDefault="00E53D3C" w:rsidP="00E53D3C">
      <w:pPr>
        <w:ind w:firstLine="567"/>
        <w:jc w:val="both"/>
      </w:pPr>
      <w:r>
        <w:rPr>
          <w:rFonts w:ascii="Arial, sans-serif" w:eastAsia="Arial, sans-serif" w:hAnsi="Arial, sans-serif" w:cs="Arial, sans-serif"/>
          <w:color w:val="000000"/>
          <w:sz w:val="26"/>
        </w:rPr>
        <w:t xml:space="preserve">20.8.2. </w:t>
      </w:r>
      <w:r>
        <w:rPr>
          <w:rFonts w:eastAsia="Calibri" w:cs="Calibri"/>
          <w:color w:val="000000"/>
          <w:sz w:val="26"/>
        </w:rPr>
        <w:t>Комиссия</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срок</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2 (</w:t>
      </w:r>
      <w:r>
        <w:rPr>
          <w:rFonts w:eastAsia="Calibri" w:cs="Calibri"/>
          <w:color w:val="000000"/>
          <w:sz w:val="26"/>
        </w:rPr>
        <w:t>двух</w:t>
      </w:r>
      <w:r>
        <w:rPr>
          <w:rFonts w:ascii="Arial, sans-serif" w:eastAsia="Arial, sans-serif" w:hAnsi="Arial, sans-serif" w:cs="Arial, sans-serif"/>
          <w:color w:val="000000"/>
          <w:sz w:val="26"/>
        </w:rPr>
        <w:t xml:space="preserve">) </w:t>
      </w:r>
      <w:r>
        <w:rPr>
          <w:rFonts w:eastAsia="Calibri" w:cs="Calibri"/>
          <w:color w:val="000000"/>
          <w:sz w:val="26"/>
        </w:rPr>
        <w:t>рабочих</w:t>
      </w:r>
      <w:r>
        <w:rPr>
          <w:rFonts w:ascii="Arial, sans-serif" w:eastAsia="Arial, sans-serif" w:hAnsi="Arial, sans-serif" w:cs="Arial, sans-serif"/>
          <w:color w:val="000000"/>
          <w:sz w:val="26"/>
        </w:rPr>
        <w:t xml:space="preserve"> </w:t>
      </w:r>
      <w:r>
        <w:rPr>
          <w:rFonts w:eastAsia="Calibri" w:cs="Calibri"/>
          <w:color w:val="000000"/>
          <w:sz w:val="26"/>
        </w:rPr>
        <w:t>дней</w:t>
      </w:r>
      <w:r>
        <w:rPr>
          <w:rFonts w:ascii="Arial, sans-serif" w:eastAsia="Arial, sans-serif" w:hAnsi="Arial, sans-serif" w:cs="Arial, sans-serif"/>
          <w:color w:val="000000"/>
          <w:sz w:val="26"/>
        </w:rPr>
        <w:t xml:space="preserve">, </w:t>
      </w:r>
      <w:r>
        <w:rPr>
          <w:rFonts w:eastAsia="Calibri" w:cs="Calibri"/>
          <w:color w:val="000000"/>
          <w:sz w:val="26"/>
        </w:rPr>
        <w:t>следующих</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днем</w:t>
      </w:r>
      <w:r>
        <w:rPr>
          <w:rFonts w:ascii="Arial, sans-serif" w:eastAsia="Arial, sans-serif" w:hAnsi="Arial, sans-serif" w:cs="Arial, sans-serif"/>
          <w:color w:val="000000"/>
          <w:sz w:val="26"/>
        </w:rPr>
        <w:t xml:space="preserve"> </w:t>
      </w:r>
      <w:r>
        <w:rPr>
          <w:rFonts w:eastAsia="Calibri" w:cs="Calibri"/>
          <w:color w:val="000000"/>
          <w:sz w:val="26"/>
        </w:rPr>
        <w:t>окончания</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котировочных</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рассматривает</w:t>
      </w:r>
      <w:r>
        <w:rPr>
          <w:rFonts w:ascii="Arial, sans-serif" w:eastAsia="Arial, sans-serif" w:hAnsi="Arial, sans-serif" w:cs="Arial, sans-serif"/>
          <w:color w:val="000000"/>
          <w:sz w:val="26"/>
        </w:rPr>
        <w:t xml:space="preserve"> </w:t>
      </w:r>
      <w:r>
        <w:rPr>
          <w:rFonts w:eastAsia="Calibri" w:cs="Calibri"/>
          <w:color w:val="000000"/>
          <w:sz w:val="26"/>
        </w:rPr>
        <w:t>котировочные</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соответствие</w:t>
      </w:r>
      <w:r>
        <w:rPr>
          <w:rFonts w:ascii="Arial, sans-serif" w:eastAsia="Arial, sans-serif" w:hAnsi="Arial, sans-serif" w:cs="Arial, sans-serif"/>
          <w:color w:val="000000"/>
          <w:sz w:val="26"/>
        </w:rPr>
        <w:t xml:space="preserve"> </w:t>
      </w:r>
      <w:r>
        <w:rPr>
          <w:rFonts w:eastAsia="Calibri" w:cs="Calibri"/>
          <w:color w:val="000000"/>
          <w:sz w:val="26"/>
        </w:rPr>
        <w:t>их</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установленным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w:t>
      </w:r>
    </w:p>
    <w:p w14:paraId="1E3C9BE0" w14:textId="77777777" w:rsidR="00E53D3C" w:rsidRDefault="00E53D3C" w:rsidP="00E53D3C">
      <w:pPr>
        <w:ind w:firstLine="567"/>
        <w:jc w:val="both"/>
      </w:pPr>
      <w:r>
        <w:rPr>
          <w:rFonts w:ascii="Arial, sans-serif" w:eastAsia="Arial, sans-serif" w:hAnsi="Arial, sans-serif" w:cs="Arial, sans-serif"/>
          <w:color w:val="000000"/>
          <w:sz w:val="26"/>
        </w:rPr>
        <w:t xml:space="preserve">20.8.3. </w:t>
      </w:r>
      <w:r>
        <w:rPr>
          <w:rFonts w:eastAsia="Calibri" w:cs="Calibri"/>
          <w:color w:val="000000"/>
          <w:sz w:val="26"/>
        </w:rPr>
        <w:t>Победителем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признается</w:t>
      </w:r>
      <w:r>
        <w:rPr>
          <w:rFonts w:ascii="Arial, sans-serif" w:eastAsia="Arial, sans-serif" w:hAnsi="Arial, sans-serif" w:cs="Arial, sans-serif"/>
          <w:color w:val="000000"/>
          <w:sz w:val="26"/>
        </w:rPr>
        <w:t xml:space="preserve">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подавший</w:t>
      </w:r>
      <w:r>
        <w:rPr>
          <w:rFonts w:ascii="Arial, sans-serif" w:eastAsia="Arial, sans-serif" w:hAnsi="Arial, sans-serif" w:cs="Arial, sans-serif"/>
          <w:color w:val="000000"/>
          <w:sz w:val="26"/>
        </w:rPr>
        <w:t xml:space="preserve"> </w:t>
      </w:r>
      <w:r>
        <w:rPr>
          <w:rFonts w:eastAsia="Calibri" w:cs="Calibri"/>
          <w:color w:val="000000"/>
          <w:sz w:val="26"/>
        </w:rPr>
        <w:t>котировочную</w:t>
      </w:r>
      <w:r>
        <w:rPr>
          <w:rFonts w:ascii="Arial, sans-serif" w:eastAsia="Arial, sans-serif" w:hAnsi="Arial, sans-serif" w:cs="Arial, sans-serif"/>
          <w:color w:val="000000"/>
          <w:sz w:val="26"/>
        </w:rPr>
        <w:t xml:space="preserve"> </w:t>
      </w:r>
      <w:r>
        <w:rPr>
          <w:rFonts w:eastAsia="Calibri" w:cs="Calibri"/>
          <w:color w:val="000000"/>
          <w:sz w:val="26"/>
        </w:rPr>
        <w:t>заявку</w:t>
      </w:r>
      <w:r>
        <w:rPr>
          <w:rFonts w:ascii="Arial, sans-serif" w:eastAsia="Arial, sans-serif" w:hAnsi="Arial, sans-serif" w:cs="Arial, sans-serif"/>
          <w:color w:val="000000"/>
          <w:sz w:val="26"/>
        </w:rPr>
        <w:t xml:space="preserve">, </w:t>
      </w:r>
      <w:r>
        <w:rPr>
          <w:rFonts w:eastAsia="Calibri" w:cs="Calibri"/>
          <w:color w:val="000000"/>
          <w:sz w:val="26"/>
        </w:rPr>
        <w:t>которая</w:t>
      </w:r>
      <w:r>
        <w:rPr>
          <w:rFonts w:ascii="Arial, sans-serif" w:eastAsia="Arial, sans-serif" w:hAnsi="Arial, sans-serif" w:cs="Arial, sans-serif"/>
          <w:color w:val="000000"/>
          <w:sz w:val="26"/>
        </w:rPr>
        <w:t xml:space="preserve"> </w:t>
      </w:r>
      <w:r>
        <w:rPr>
          <w:rFonts w:eastAsia="Calibri" w:cs="Calibri"/>
          <w:color w:val="000000"/>
          <w:sz w:val="26"/>
        </w:rPr>
        <w:t>отвечает</w:t>
      </w:r>
      <w:r>
        <w:rPr>
          <w:rFonts w:ascii="Arial, sans-serif" w:eastAsia="Arial, sans-serif" w:hAnsi="Arial, sans-serif" w:cs="Arial, sans-serif"/>
          <w:color w:val="000000"/>
          <w:sz w:val="26"/>
        </w:rPr>
        <w:t xml:space="preserve"> </w:t>
      </w:r>
      <w:r>
        <w:rPr>
          <w:rFonts w:eastAsia="Calibri" w:cs="Calibri"/>
          <w:color w:val="000000"/>
          <w:sz w:val="26"/>
        </w:rPr>
        <w:t>всем</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установленным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которой</w:t>
      </w:r>
      <w:r>
        <w:rPr>
          <w:rFonts w:ascii="Arial, sans-serif" w:eastAsia="Arial, sans-serif" w:hAnsi="Arial, sans-serif" w:cs="Arial, sans-serif"/>
          <w:color w:val="000000"/>
          <w:sz w:val="26"/>
        </w:rPr>
        <w:t xml:space="preserve"> </w:t>
      </w:r>
      <w:r>
        <w:rPr>
          <w:rFonts w:eastAsia="Calibri" w:cs="Calibri"/>
          <w:color w:val="000000"/>
          <w:sz w:val="26"/>
        </w:rPr>
        <w:t>указана</w:t>
      </w:r>
      <w:r>
        <w:rPr>
          <w:rFonts w:ascii="Arial, sans-serif" w:eastAsia="Arial, sans-serif" w:hAnsi="Arial, sans-serif" w:cs="Arial, sans-serif"/>
          <w:color w:val="000000"/>
          <w:sz w:val="26"/>
        </w:rPr>
        <w:t xml:space="preserve"> </w:t>
      </w:r>
      <w:r>
        <w:rPr>
          <w:rFonts w:eastAsia="Calibri" w:cs="Calibri"/>
          <w:color w:val="000000"/>
          <w:sz w:val="26"/>
        </w:rPr>
        <w:t>наиболее</w:t>
      </w:r>
      <w:r>
        <w:rPr>
          <w:rFonts w:ascii="Arial, sans-serif" w:eastAsia="Arial, sans-serif" w:hAnsi="Arial, sans-serif" w:cs="Arial, sans-serif"/>
          <w:color w:val="000000"/>
          <w:sz w:val="26"/>
        </w:rPr>
        <w:t xml:space="preserve"> </w:t>
      </w:r>
      <w:r>
        <w:rPr>
          <w:rFonts w:eastAsia="Calibri" w:cs="Calibri"/>
          <w:color w:val="000000"/>
          <w:sz w:val="26"/>
        </w:rPr>
        <w:t>низкая</w:t>
      </w:r>
      <w:r>
        <w:rPr>
          <w:rFonts w:ascii="Arial, sans-serif" w:eastAsia="Arial, sans-serif" w:hAnsi="Arial, sans-serif" w:cs="Arial, sans-serif"/>
          <w:color w:val="000000"/>
          <w:sz w:val="26"/>
        </w:rPr>
        <w:t xml:space="preserve"> </w:t>
      </w:r>
      <w:r>
        <w:rPr>
          <w:rFonts w:eastAsia="Calibri" w:cs="Calibri"/>
          <w:color w:val="000000"/>
          <w:sz w:val="26"/>
        </w:rPr>
        <w:t>цена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предложении</w:t>
      </w:r>
      <w:r>
        <w:rPr>
          <w:rFonts w:ascii="Arial, sans-serif" w:eastAsia="Arial, sans-serif" w:hAnsi="Arial, sans-serif" w:cs="Arial, sans-serif"/>
          <w:color w:val="000000"/>
          <w:sz w:val="26"/>
        </w:rPr>
        <w:t xml:space="preserve"> </w:t>
      </w:r>
      <w:r>
        <w:rPr>
          <w:rFonts w:eastAsia="Calibri" w:cs="Calibri"/>
          <w:color w:val="000000"/>
          <w:sz w:val="26"/>
        </w:rPr>
        <w:t>одинаковой</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несколькими</w:t>
      </w:r>
      <w:r>
        <w:rPr>
          <w:rFonts w:ascii="Arial, sans-serif" w:eastAsia="Arial, sans-serif" w:hAnsi="Arial, sans-serif" w:cs="Arial, sans-serif"/>
          <w:color w:val="000000"/>
          <w:sz w:val="26"/>
        </w:rPr>
        <w:t xml:space="preserve"> </w:t>
      </w:r>
      <w:r>
        <w:rPr>
          <w:rFonts w:eastAsia="Calibri" w:cs="Calibri"/>
          <w:color w:val="000000"/>
          <w:sz w:val="26"/>
        </w:rPr>
        <w:t>участниками</w:t>
      </w:r>
      <w:r>
        <w:rPr>
          <w:rFonts w:ascii="Arial, sans-serif" w:eastAsia="Arial, sans-serif" w:hAnsi="Arial, sans-serif" w:cs="Arial, sans-serif"/>
          <w:color w:val="000000"/>
          <w:sz w:val="26"/>
        </w:rPr>
        <w:t xml:space="preserve"> </w:t>
      </w:r>
      <w:r>
        <w:rPr>
          <w:rFonts w:eastAsia="Calibri" w:cs="Calibri"/>
          <w:color w:val="000000"/>
          <w:sz w:val="26"/>
        </w:rPr>
        <w:t>победителем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признается</w:t>
      </w:r>
      <w:r>
        <w:rPr>
          <w:rFonts w:ascii="Arial, sans-serif" w:eastAsia="Arial, sans-serif" w:hAnsi="Arial, sans-serif" w:cs="Arial, sans-serif"/>
          <w:color w:val="000000"/>
          <w:sz w:val="26"/>
        </w:rPr>
        <w:t xml:space="preserve">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lastRenderedPageBreak/>
        <w:t>закупки</w:t>
      </w:r>
      <w:r>
        <w:rPr>
          <w:rFonts w:ascii="Arial, sans-serif" w:eastAsia="Arial, sans-serif" w:hAnsi="Arial, sans-serif" w:cs="Arial, sans-serif"/>
          <w:color w:val="000000"/>
          <w:sz w:val="26"/>
        </w:rPr>
        <w:t xml:space="preserve">, </w:t>
      </w:r>
      <w:r>
        <w:rPr>
          <w:rFonts w:eastAsia="Calibri" w:cs="Calibri"/>
          <w:color w:val="000000"/>
          <w:sz w:val="26"/>
        </w:rPr>
        <w:t>котировочная</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которого</w:t>
      </w:r>
      <w:r>
        <w:rPr>
          <w:rFonts w:ascii="Arial, sans-serif" w:eastAsia="Arial, sans-serif" w:hAnsi="Arial, sans-serif" w:cs="Arial, sans-serif"/>
          <w:color w:val="000000"/>
          <w:sz w:val="26"/>
        </w:rPr>
        <w:t xml:space="preserve"> </w:t>
      </w:r>
      <w:r>
        <w:rPr>
          <w:rFonts w:eastAsia="Calibri" w:cs="Calibri"/>
          <w:color w:val="000000"/>
          <w:sz w:val="26"/>
        </w:rPr>
        <w:t>поступила</w:t>
      </w:r>
      <w:r>
        <w:rPr>
          <w:rFonts w:ascii="Arial, sans-serif" w:eastAsia="Arial, sans-serif" w:hAnsi="Arial, sans-serif" w:cs="Arial, sans-serif"/>
          <w:color w:val="000000"/>
          <w:sz w:val="26"/>
        </w:rPr>
        <w:t xml:space="preserve"> </w:t>
      </w:r>
      <w:r>
        <w:rPr>
          <w:rFonts w:eastAsia="Calibri" w:cs="Calibri"/>
          <w:color w:val="000000"/>
          <w:sz w:val="26"/>
        </w:rPr>
        <w:t>ранее</w:t>
      </w:r>
      <w:r>
        <w:rPr>
          <w:rFonts w:ascii="Arial, sans-serif" w:eastAsia="Arial, sans-serif" w:hAnsi="Arial, sans-serif" w:cs="Arial, sans-serif"/>
          <w:color w:val="000000"/>
          <w:sz w:val="26"/>
        </w:rPr>
        <w:t xml:space="preserve"> </w:t>
      </w:r>
      <w:r>
        <w:rPr>
          <w:rFonts w:eastAsia="Calibri" w:cs="Calibri"/>
          <w:color w:val="000000"/>
          <w:sz w:val="26"/>
        </w:rPr>
        <w:t>котировочных</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других</w:t>
      </w:r>
      <w:r>
        <w:rPr>
          <w:rFonts w:ascii="Arial, sans-serif" w:eastAsia="Arial, sans-serif" w:hAnsi="Arial, sans-serif" w:cs="Arial, sans-serif"/>
          <w:color w:val="000000"/>
          <w:sz w:val="26"/>
        </w:rPr>
        <w:t xml:space="preserve"> </w:t>
      </w:r>
      <w:r>
        <w:rPr>
          <w:rFonts w:eastAsia="Calibri" w:cs="Calibri"/>
          <w:color w:val="000000"/>
          <w:sz w:val="26"/>
        </w:rPr>
        <w:t>участников</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содержащих</w:t>
      </w:r>
      <w:r>
        <w:rPr>
          <w:rFonts w:ascii="Arial, sans-serif" w:eastAsia="Arial, sans-serif" w:hAnsi="Arial, sans-serif" w:cs="Arial, sans-serif"/>
          <w:color w:val="000000"/>
          <w:sz w:val="26"/>
        </w:rPr>
        <w:t xml:space="preserve"> </w:t>
      </w:r>
      <w:r>
        <w:rPr>
          <w:rFonts w:eastAsia="Calibri" w:cs="Calibri"/>
          <w:color w:val="000000"/>
          <w:sz w:val="26"/>
        </w:rPr>
        <w:t>такие</w:t>
      </w:r>
      <w:r>
        <w:rPr>
          <w:rFonts w:ascii="Arial, sans-serif" w:eastAsia="Arial, sans-serif" w:hAnsi="Arial, sans-serif" w:cs="Arial, sans-serif"/>
          <w:color w:val="000000"/>
          <w:sz w:val="26"/>
        </w:rPr>
        <w:t xml:space="preserve"> </w:t>
      </w:r>
      <w:r>
        <w:rPr>
          <w:rFonts w:eastAsia="Calibri" w:cs="Calibri"/>
          <w:color w:val="000000"/>
          <w:sz w:val="26"/>
        </w:rPr>
        <w:t>же</w:t>
      </w:r>
      <w:r>
        <w:rPr>
          <w:rFonts w:ascii="Arial, sans-serif" w:eastAsia="Arial, sans-serif" w:hAnsi="Arial, sans-serif" w:cs="Arial, sans-serif"/>
          <w:color w:val="000000"/>
          <w:sz w:val="26"/>
        </w:rPr>
        <w:t xml:space="preserve"> </w:t>
      </w:r>
      <w:r>
        <w:rPr>
          <w:rFonts w:eastAsia="Calibri" w:cs="Calibri"/>
          <w:color w:val="000000"/>
          <w:sz w:val="26"/>
        </w:rPr>
        <w:t>условия</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цене</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w:t>
      </w:r>
    </w:p>
    <w:p w14:paraId="16349A13" w14:textId="77777777" w:rsidR="00E53D3C" w:rsidRDefault="00E53D3C" w:rsidP="00E53D3C">
      <w:pPr>
        <w:ind w:firstLine="567"/>
        <w:jc w:val="both"/>
      </w:pPr>
      <w:r>
        <w:rPr>
          <w:rFonts w:ascii="Arial, sans-serif" w:eastAsia="Arial, sans-serif" w:hAnsi="Arial, sans-serif" w:cs="Arial, sans-serif"/>
          <w:color w:val="000000"/>
          <w:sz w:val="26"/>
        </w:rPr>
        <w:t xml:space="preserve">20.8.4. </w:t>
      </w:r>
      <w:r>
        <w:rPr>
          <w:rFonts w:eastAsia="Calibri" w:cs="Calibri"/>
          <w:color w:val="000000"/>
          <w:sz w:val="26"/>
        </w:rPr>
        <w:t>Комиссия</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рассматривает</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отклоняет</w:t>
      </w:r>
      <w:r>
        <w:rPr>
          <w:rFonts w:ascii="Arial, sans-serif" w:eastAsia="Arial, sans-serif" w:hAnsi="Arial, sans-serif" w:cs="Arial, sans-serif"/>
          <w:color w:val="000000"/>
          <w:sz w:val="26"/>
        </w:rPr>
        <w:t xml:space="preserve"> </w:t>
      </w:r>
      <w:r>
        <w:rPr>
          <w:rFonts w:eastAsia="Calibri" w:cs="Calibri"/>
          <w:color w:val="000000"/>
          <w:sz w:val="26"/>
        </w:rPr>
        <w:t>котировочные</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w:t>
      </w:r>
    </w:p>
    <w:p w14:paraId="7B077921" w14:textId="77777777" w:rsidR="00E53D3C" w:rsidRDefault="00E53D3C" w:rsidP="00E53D3C">
      <w:pPr>
        <w:ind w:firstLine="567"/>
        <w:jc w:val="both"/>
      </w:pPr>
      <w:r>
        <w:rPr>
          <w:rFonts w:eastAsia="Calibri" w:cs="Calibri"/>
          <w:color w:val="000000"/>
          <w:sz w:val="26"/>
        </w:rPr>
        <w:t>1)</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они</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соответствуют</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установленным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предложенная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котировочных</w:t>
      </w:r>
      <w:r>
        <w:rPr>
          <w:rFonts w:ascii="Arial, sans-serif" w:eastAsia="Arial, sans-serif" w:hAnsi="Arial, sans-serif" w:cs="Arial, sans-serif"/>
          <w:color w:val="000000"/>
          <w:sz w:val="26"/>
        </w:rPr>
        <w:t xml:space="preserve"> </w:t>
      </w:r>
      <w:r>
        <w:rPr>
          <w:rFonts w:eastAsia="Calibri" w:cs="Calibri"/>
          <w:color w:val="000000"/>
          <w:sz w:val="26"/>
        </w:rPr>
        <w:t>заявках</w:t>
      </w:r>
      <w:r>
        <w:rPr>
          <w:rFonts w:ascii="Arial, sans-serif" w:eastAsia="Arial, sans-serif" w:hAnsi="Arial, sans-serif" w:cs="Arial, sans-serif"/>
          <w:color w:val="000000"/>
          <w:sz w:val="26"/>
        </w:rPr>
        <w:t xml:space="preserve"> </w:t>
      </w:r>
      <w:r>
        <w:rPr>
          <w:rFonts w:eastAsia="Calibri" w:cs="Calibri"/>
          <w:color w:val="000000"/>
          <w:sz w:val="26"/>
        </w:rPr>
        <w:t>цена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превышает</w:t>
      </w:r>
      <w:r>
        <w:rPr>
          <w:rFonts w:ascii="Arial, sans-serif" w:eastAsia="Arial, sans-serif" w:hAnsi="Arial, sans-serif" w:cs="Arial, sans-serif"/>
          <w:color w:val="000000"/>
          <w:sz w:val="26"/>
        </w:rPr>
        <w:t xml:space="preserve"> </w:t>
      </w:r>
      <w:r>
        <w:rPr>
          <w:rFonts w:eastAsia="Calibri" w:cs="Calibri"/>
          <w:color w:val="000000"/>
          <w:sz w:val="26"/>
        </w:rPr>
        <w:t>начальную</w:t>
      </w:r>
      <w:r>
        <w:rPr>
          <w:rFonts w:ascii="Arial, sans-serif" w:eastAsia="Arial, sans-serif" w:hAnsi="Arial, sans-serif" w:cs="Arial, sans-serif"/>
          <w:color w:val="000000"/>
          <w:sz w:val="26"/>
        </w:rPr>
        <w:t xml:space="preserve"> (</w:t>
      </w:r>
      <w:r>
        <w:rPr>
          <w:rFonts w:eastAsia="Calibri" w:cs="Calibri"/>
          <w:color w:val="000000"/>
          <w:sz w:val="26"/>
        </w:rPr>
        <w:t>максимальную</w:t>
      </w:r>
      <w:r>
        <w:rPr>
          <w:rFonts w:ascii="Arial, sans-serif" w:eastAsia="Arial, sans-serif" w:hAnsi="Arial, sans-serif" w:cs="Arial, sans-serif"/>
          <w:color w:val="000000"/>
          <w:sz w:val="26"/>
        </w:rPr>
        <w:t xml:space="preserve">) </w:t>
      </w:r>
      <w:r>
        <w:rPr>
          <w:rFonts w:eastAsia="Calibri" w:cs="Calibri"/>
          <w:color w:val="000000"/>
          <w:sz w:val="26"/>
        </w:rPr>
        <w:t>цену</w:t>
      </w:r>
      <w:r>
        <w:rPr>
          <w:rFonts w:ascii="Arial, sans-serif" w:eastAsia="Arial, sans-serif" w:hAnsi="Arial, sans-serif" w:cs="Arial, sans-serif"/>
          <w:color w:val="000000"/>
          <w:sz w:val="26"/>
        </w:rPr>
        <w:t xml:space="preserve">, </w:t>
      </w:r>
      <w:r>
        <w:rPr>
          <w:rFonts w:eastAsia="Calibri" w:cs="Calibri"/>
          <w:color w:val="000000"/>
          <w:sz w:val="26"/>
        </w:rPr>
        <w:t>указанную</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равна</w:t>
      </w:r>
      <w:r>
        <w:rPr>
          <w:rFonts w:ascii="Arial, sans-serif" w:eastAsia="Arial, sans-serif" w:hAnsi="Arial, sans-serif" w:cs="Arial, sans-serif"/>
          <w:color w:val="000000"/>
          <w:sz w:val="26"/>
        </w:rPr>
        <w:t xml:space="preserve"> </w:t>
      </w:r>
      <w:r>
        <w:rPr>
          <w:rFonts w:eastAsia="Calibri" w:cs="Calibri"/>
          <w:color w:val="000000"/>
          <w:sz w:val="26"/>
        </w:rPr>
        <w:t>нулю</w:t>
      </w:r>
      <w:r>
        <w:rPr>
          <w:rFonts w:ascii="Arial, sans-serif" w:eastAsia="Arial, sans-serif" w:hAnsi="Arial, sans-serif" w:cs="Arial, sans-serif"/>
          <w:color w:val="FF0000"/>
          <w:sz w:val="26"/>
        </w:rPr>
        <w:t>;</w:t>
      </w:r>
    </w:p>
    <w:p w14:paraId="68BEE9F6" w14:textId="77777777" w:rsidR="00E53D3C" w:rsidRDefault="00E53D3C" w:rsidP="00E53D3C">
      <w:pPr>
        <w:ind w:firstLine="567"/>
        <w:jc w:val="both"/>
      </w:pPr>
      <w:r>
        <w:rPr>
          <w:rFonts w:eastAsia="Calibri" w:cs="Calibri"/>
          <w:color w:val="000000"/>
          <w:sz w:val="26"/>
        </w:rPr>
        <w:t>2). если</w:t>
      </w:r>
      <w:r>
        <w:rPr>
          <w:rFonts w:ascii="Arial, sans-serif" w:eastAsia="Arial, sans-serif" w:hAnsi="Arial, sans-serif" w:cs="Arial, sans-serif"/>
          <w:color w:val="000000"/>
          <w:sz w:val="26"/>
        </w:rPr>
        <w:t xml:space="preserve"> </w:t>
      </w:r>
      <w:r>
        <w:rPr>
          <w:rFonts w:eastAsia="Calibri" w:cs="Calibri"/>
          <w:color w:val="000000"/>
          <w:sz w:val="26"/>
        </w:rPr>
        <w:t>участником</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предоставлены</w:t>
      </w:r>
      <w:r>
        <w:rPr>
          <w:rFonts w:ascii="Arial, sans-serif" w:eastAsia="Arial, sans-serif" w:hAnsi="Arial, sans-serif" w:cs="Arial, sans-serif"/>
          <w:color w:val="000000"/>
          <w:sz w:val="26"/>
        </w:rPr>
        <w:t xml:space="preserve"> </w:t>
      </w:r>
      <w:r>
        <w:rPr>
          <w:rFonts w:eastAsia="Calibri" w:cs="Calibri"/>
          <w:color w:val="000000"/>
          <w:sz w:val="26"/>
        </w:rPr>
        <w:t>документы</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информация</w:t>
      </w:r>
      <w:r>
        <w:rPr>
          <w:rFonts w:ascii="Arial, sans-serif" w:eastAsia="Arial, sans-serif" w:hAnsi="Arial, sans-serif" w:cs="Arial, sans-serif"/>
          <w:color w:val="000000"/>
          <w:sz w:val="26"/>
        </w:rPr>
        <w:t>,</w:t>
      </w:r>
      <w:r>
        <w:rPr>
          <w:rFonts w:ascii="Liberation Serif" w:eastAsia="Liberation Serif" w:hAnsi="Liberation Serif" w:cs="Liberation Serif"/>
          <w:color w:val="00000A"/>
        </w:rPr>
        <w:t xml:space="preserve"> </w:t>
      </w:r>
      <w:r>
        <w:rPr>
          <w:rFonts w:eastAsia="Calibri" w:cs="Calibri"/>
          <w:color w:val="00000A"/>
        </w:rPr>
        <w:t>предусмотренные</w:t>
      </w:r>
      <w:r>
        <w:rPr>
          <w:rFonts w:ascii="Liberation Serif" w:eastAsia="Liberation Serif" w:hAnsi="Liberation Serif" w:cs="Liberation Serif"/>
          <w:color w:val="00000A"/>
        </w:rPr>
        <w:t xml:space="preserve"> </w:t>
      </w:r>
      <w:r>
        <w:rPr>
          <w:rFonts w:eastAsia="Calibri" w:cs="Calibri"/>
          <w:color w:val="00000A"/>
        </w:rPr>
        <w:t>пунктом</w:t>
      </w:r>
      <w:r>
        <w:rPr>
          <w:rFonts w:ascii="Liberation Serif" w:eastAsia="Liberation Serif" w:hAnsi="Liberation Serif" w:cs="Liberation Serif"/>
          <w:color w:val="00000A"/>
        </w:rPr>
        <w:t xml:space="preserve"> 20.5.1 </w:t>
      </w:r>
      <w:r>
        <w:rPr>
          <w:rFonts w:eastAsia="Calibri" w:cs="Calibri"/>
          <w:color w:val="00000A"/>
        </w:rPr>
        <w:t>настоящего</w:t>
      </w:r>
      <w:r>
        <w:rPr>
          <w:rFonts w:ascii="Liberation Serif" w:eastAsia="Liberation Serif" w:hAnsi="Liberation Serif" w:cs="Liberation Serif"/>
          <w:color w:val="00000A"/>
        </w:rPr>
        <w:t xml:space="preserve"> </w:t>
      </w:r>
      <w:r>
        <w:rPr>
          <w:rFonts w:eastAsia="Calibri" w:cs="Calibri"/>
          <w:color w:val="00000A"/>
        </w:rPr>
        <w:t>раздела</w:t>
      </w:r>
      <w:r>
        <w:rPr>
          <w:rFonts w:ascii="Liberation Serif" w:eastAsia="Liberation Serif" w:hAnsi="Liberation Serif" w:cs="Liberation Serif"/>
          <w:color w:val="00000A"/>
        </w:rPr>
        <w:t xml:space="preserve">, </w:t>
      </w:r>
      <w:r>
        <w:rPr>
          <w:rFonts w:eastAsia="Calibri" w:cs="Calibri"/>
          <w:color w:val="00000A"/>
        </w:rPr>
        <w:t>либо</w:t>
      </w:r>
      <w:r>
        <w:rPr>
          <w:rFonts w:ascii="Liberation Serif" w:eastAsia="Liberation Serif" w:hAnsi="Liberation Serif" w:cs="Liberation Serif"/>
          <w:color w:val="00000A"/>
        </w:rPr>
        <w:t xml:space="preserve"> </w:t>
      </w:r>
      <w:r>
        <w:rPr>
          <w:rFonts w:eastAsia="Calibri" w:cs="Calibri"/>
          <w:color w:val="00000A"/>
        </w:rPr>
        <w:t>предоставлены</w:t>
      </w:r>
      <w:r>
        <w:rPr>
          <w:rFonts w:ascii="Liberation Serif" w:eastAsia="Liberation Serif" w:hAnsi="Liberation Serif" w:cs="Liberation Serif"/>
          <w:color w:val="00000A"/>
        </w:rPr>
        <w:t xml:space="preserve"> </w:t>
      </w:r>
      <w:r>
        <w:rPr>
          <w:rFonts w:eastAsia="Calibri" w:cs="Calibri"/>
          <w:color w:val="00000A"/>
        </w:rPr>
        <w:t>недостоверные</w:t>
      </w:r>
      <w:r>
        <w:rPr>
          <w:rFonts w:ascii="Liberation Serif" w:eastAsia="Liberation Serif" w:hAnsi="Liberation Serif" w:cs="Liberation Serif"/>
          <w:color w:val="00000A"/>
        </w:rPr>
        <w:t xml:space="preserve"> </w:t>
      </w:r>
      <w:r>
        <w:rPr>
          <w:rFonts w:eastAsia="Calibri" w:cs="Calibri"/>
          <w:color w:val="00000A"/>
        </w:rPr>
        <w:t>сведения</w:t>
      </w:r>
      <w:r>
        <w:rPr>
          <w:rFonts w:ascii="Liberation Serif" w:eastAsia="Liberation Serif" w:hAnsi="Liberation Serif" w:cs="Liberation Serif"/>
          <w:color w:val="00000A"/>
        </w:rPr>
        <w:t xml:space="preserve"> </w:t>
      </w:r>
      <w:r>
        <w:rPr>
          <w:rFonts w:eastAsia="Calibri" w:cs="Calibri"/>
          <w:color w:val="00000A"/>
        </w:rPr>
        <w:t>и</w:t>
      </w:r>
      <w:r>
        <w:rPr>
          <w:rFonts w:ascii="Liberation Serif" w:eastAsia="Liberation Serif" w:hAnsi="Liberation Serif" w:cs="Liberation Serif"/>
          <w:color w:val="00000A"/>
        </w:rPr>
        <w:t>/</w:t>
      </w:r>
      <w:r>
        <w:rPr>
          <w:rFonts w:eastAsia="Calibri" w:cs="Calibri"/>
          <w:color w:val="00000A"/>
        </w:rPr>
        <w:t>или</w:t>
      </w:r>
      <w:r>
        <w:rPr>
          <w:rFonts w:ascii="Liberation Serif" w:eastAsia="Liberation Serif" w:hAnsi="Liberation Serif" w:cs="Liberation Serif"/>
          <w:color w:val="00000A"/>
        </w:rPr>
        <w:t xml:space="preserve"> </w:t>
      </w:r>
      <w:r>
        <w:rPr>
          <w:rFonts w:eastAsia="Calibri" w:cs="Calibri"/>
          <w:color w:val="00000A"/>
        </w:rPr>
        <w:t>предоставлены</w:t>
      </w:r>
      <w:r>
        <w:rPr>
          <w:rFonts w:ascii="Liberation Serif" w:eastAsia="Liberation Serif" w:hAnsi="Liberation Serif" w:cs="Liberation Serif"/>
          <w:color w:val="00000A"/>
        </w:rPr>
        <w:t xml:space="preserve"> </w:t>
      </w:r>
      <w:r>
        <w:rPr>
          <w:rFonts w:eastAsia="Calibri" w:cs="Calibri"/>
          <w:color w:val="00000A"/>
        </w:rPr>
        <w:t>документы</w:t>
      </w:r>
      <w:r>
        <w:rPr>
          <w:rFonts w:ascii="Liberation Serif" w:eastAsia="Liberation Serif" w:hAnsi="Liberation Serif" w:cs="Liberation Serif"/>
          <w:color w:val="00000A"/>
        </w:rPr>
        <w:t xml:space="preserve"> </w:t>
      </w:r>
      <w:r>
        <w:rPr>
          <w:rFonts w:eastAsia="Calibri" w:cs="Calibri"/>
          <w:color w:val="00000A"/>
        </w:rPr>
        <w:t>и</w:t>
      </w:r>
      <w:r>
        <w:rPr>
          <w:rFonts w:ascii="Liberation Serif" w:eastAsia="Liberation Serif" w:hAnsi="Liberation Serif" w:cs="Liberation Serif"/>
          <w:color w:val="00000A"/>
        </w:rPr>
        <w:t xml:space="preserve"> </w:t>
      </w:r>
      <w:r>
        <w:rPr>
          <w:rFonts w:eastAsia="Calibri" w:cs="Calibri"/>
          <w:color w:val="00000A"/>
        </w:rPr>
        <w:t>информация</w:t>
      </w:r>
      <w:r>
        <w:rPr>
          <w:rFonts w:ascii="Liberation Serif" w:eastAsia="Liberation Serif" w:hAnsi="Liberation Serif" w:cs="Liberation Serif"/>
          <w:color w:val="00000A"/>
        </w:rPr>
        <w:t xml:space="preserve"> </w:t>
      </w:r>
      <w:r>
        <w:rPr>
          <w:rFonts w:eastAsia="Calibri" w:cs="Calibri"/>
          <w:color w:val="00000A"/>
        </w:rPr>
        <w:t>не</w:t>
      </w:r>
      <w:r>
        <w:rPr>
          <w:rFonts w:ascii="Liberation Serif" w:eastAsia="Liberation Serif" w:hAnsi="Liberation Serif" w:cs="Liberation Serif"/>
          <w:color w:val="00000A"/>
        </w:rPr>
        <w:t xml:space="preserve"> </w:t>
      </w:r>
      <w:r>
        <w:rPr>
          <w:rFonts w:eastAsia="Calibri" w:cs="Calibri"/>
          <w:color w:val="00000A"/>
        </w:rPr>
        <w:t>соответствующие</w:t>
      </w:r>
      <w:r>
        <w:rPr>
          <w:rFonts w:ascii="Liberation Serif" w:eastAsia="Liberation Serif" w:hAnsi="Liberation Serif" w:cs="Liberation Serif"/>
          <w:color w:val="00000A"/>
        </w:rPr>
        <w:t xml:space="preserve"> </w:t>
      </w:r>
      <w:r>
        <w:rPr>
          <w:rFonts w:eastAsia="Calibri" w:cs="Calibri"/>
          <w:color w:val="00000A"/>
        </w:rPr>
        <w:t>указанным</w:t>
      </w:r>
      <w:r>
        <w:rPr>
          <w:rFonts w:ascii="Liberation Serif" w:eastAsia="Liberation Serif" w:hAnsi="Liberation Serif" w:cs="Liberation Serif"/>
          <w:color w:val="00000A"/>
        </w:rPr>
        <w:t xml:space="preserve"> </w:t>
      </w:r>
      <w:r>
        <w:rPr>
          <w:rFonts w:eastAsia="Calibri" w:cs="Calibri"/>
          <w:color w:val="00000A"/>
        </w:rPr>
        <w:t>требованиям</w:t>
      </w:r>
      <w:r>
        <w:rPr>
          <w:rFonts w:ascii="Liberation Serif" w:eastAsia="Liberation Serif" w:hAnsi="Liberation Serif" w:cs="Liberation Serif"/>
          <w:color w:val="00000A"/>
        </w:rPr>
        <w:t>;</w:t>
      </w:r>
    </w:p>
    <w:p w14:paraId="7F226FAF" w14:textId="41DEFC93" w:rsidR="00E53D3C" w:rsidRDefault="00E53D3C" w:rsidP="00E53D3C">
      <w:pPr>
        <w:tabs>
          <w:tab w:val="left" w:pos="2655"/>
        </w:tabs>
        <w:ind w:firstLine="540"/>
        <w:jc w:val="both"/>
        <w:rPr>
          <w:rFonts w:ascii="Arial, sans-serif" w:eastAsia="Arial, sans-serif" w:hAnsi="Arial, sans-serif" w:cs="Arial, sans-serif"/>
          <w:color w:val="000000"/>
          <w:sz w:val="26"/>
        </w:rPr>
      </w:pPr>
      <w:r>
        <w:rPr>
          <w:rFonts w:eastAsia="Calibri" w:cs="Calibri"/>
          <w:color w:val="000000"/>
          <w:sz w:val="26"/>
        </w:rPr>
        <w:t>3).по</w:t>
      </w:r>
      <w:r>
        <w:rPr>
          <w:rFonts w:ascii="Arial, sans-serif" w:eastAsia="Arial, sans-serif" w:hAnsi="Arial, sans-serif" w:cs="Arial, sans-serif"/>
          <w:color w:val="000000"/>
          <w:sz w:val="26"/>
        </w:rPr>
        <w:t xml:space="preserve"> </w:t>
      </w:r>
      <w:r>
        <w:rPr>
          <w:rFonts w:eastAsia="Calibri" w:cs="Calibri"/>
          <w:color w:val="000000"/>
          <w:sz w:val="26"/>
        </w:rPr>
        <w:t>основаниям</w:t>
      </w:r>
      <w:r>
        <w:rPr>
          <w:rFonts w:ascii="Arial, sans-serif" w:eastAsia="Arial, sans-serif" w:hAnsi="Arial, sans-serif" w:cs="Arial, sans-serif"/>
          <w:color w:val="000000"/>
          <w:sz w:val="26"/>
        </w:rPr>
        <w:t xml:space="preserve">, </w:t>
      </w:r>
      <w:r>
        <w:rPr>
          <w:rFonts w:eastAsia="Calibri" w:cs="Calibri"/>
          <w:color w:val="000000"/>
          <w:sz w:val="26"/>
        </w:rPr>
        <w:t>предусмотренным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разделе</w:t>
      </w:r>
      <w:r>
        <w:rPr>
          <w:rFonts w:ascii="Arial, sans-serif" w:eastAsia="Arial, sans-serif" w:hAnsi="Arial, sans-serif" w:cs="Arial, sans-serif"/>
          <w:color w:val="000000"/>
          <w:sz w:val="26"/>
        </w:rPr>
        <w:t xml:space="preserve"> 23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закупка</w:t>
      </w:r>
      <w:r>
        <w:rPr>
          <w:rFonts w:ascii="Arial, sans-serif" w:eastAsia="Arial, sans-serif" w:hAnsi="Arial, sans-serif" w:cs="Arial, sans-serif"/>
          <w:color w:val="000000"/>
          <w:sz w:val="26"/>
        </w:rPr>
        <w:t xml:space="preserve"> </w:t>
      </w:r>
      <w:r>
        <w:rPr>
          <w:rFonts w:eastAsia="Calibri" w:cs="Calibri"/>
          <w:color w:val="000000"/>
          <w:sz w:val="26"/>
        </w:rPr>
        <w:t>проводится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требованиями</w:t>
      </w:r>
      <w:r>
        <w:rPr>
          <w:rFonts w:ascii="Arial, sans-serif" w:eastAsia="Arial, sans-serif" w:hAnsi="Arial, sans-serif" w:cs="Arial, sans-serif"/>
          <w:color w:val="000000"/>
          <w:sz w:val="26"/>
        </w:rPr>
        <w:t xml:space="preserve">, </w:t>
      </w:r>
      <w:r>
        <w:rPr>
          <w:rFonts w:eastAsia="Calibri" w:cs="Calibri"/>
          <w:color w:val="000000"/>
          <w:sz w:val="26"/>
        </w:rPr>
        <w:t>установленными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данном</w:t>
      </w:r>
      <w:r>
        <w:rPr>
          <w:rFonts w:ascii="Arial, sans-serif" w:eastAsia="Arial, sans-serif" w:hAnsi="Arial, sans-serif" w:cs="Arial, sans-serif"/>
          <w:color w:val="000000"/>
          <w:sz w:val="26"/>
        </w:rPr>
        <w:t xml:space="preserve"> </w:t>
      </w:r>
      <w:r>
        <w:rPr>
          <w:rFonts w:eastAsia="Calibri" w:cs="Calibri"/>
          <w:color w:val="000000"/>
          <w:sz w:val="26"/>
        </w:rPr>
        <w:t>разделе</w:t>
      </w:r>
      <w:r w:rsidR="0035129F">
        <w:rPr>
          <w:rFonts w:ascii="Arial, sans-serif" w:eastAsia="Arial, sans-serif" w:hAnsi="Arial, sans-serif" w:cs="Arial, sans-serif"/>
          <w:color w:val="000000"/>
          <w:sz w:val="26"/>
        </w:rPr>
        <w:t>;</w:t>
      </w:r>
    </w:p>
    <w:p w14:paraId="57CBD609" w14:textId="5B1A2711" w:rsidR="0035129F" w:rsidRDefault="0035129F" w:rsidP="00E53D3C">
      <w:pPr>
        <w:tabs>
          <w:tab w:val="left" w:pos="2655"/>
        </w:tabs>
        <w:ind w:firstLine="540"/>
        <w:jc w:val="both"/>
      </w:pPr>
      <w:r w:rsidRPr="0035129F">
        <w:t xml:space="preserve">4) в случае несоответствия конкретных показателей товара (в том числе поставляемого или используемого в процессе выполнения работ, оказания услуг), его функциональных, технических и качественных характеристик, требованиям извещения, равно как и </w:t>
      </w:r>
      <w:proofErr w:type="spellStart"/>
      <w:r w:rsidRPr="0035129F">
        <w:t>неуказание</w:t>
      </w:r>
      <w:proofErr w:type="spellEnd"/>
      <w:r w:rsidRPr="0035129F">
        <w:t xml:space="preserve"> в заявке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p>
    <w:p w14:paraId="67238D4D" w14:textId="77777777" w:rsidR="00E53D3C" w:rsidRDefault="00E53D3C" w:rsidP="00E53D3C">
      <w:pPr>
        <w:ind w:firstLine="567"/>
        <w:jc w:val="both"/>
      </w:pPr>
      <w:r>
        <w:rPr>
          <w:rFonts w:ascii="Arial, sans-serif" w:eastAsia="Arial, sans-serif" w:hAnsi="Arial, sans-serif" w:cs="Arial, sans-serif"/>
          <w:color w:val="000000"/>
          <w:sz w:val="26"/>
        </w:rPr>
        <w:t xml:space="preserve">20.9. </w:t>
      </w:r>
      <w:r>
        <w:rPr>
          <w:rFonts w:eastAsia="Calibri" w:cs="Calibri"/>
          <w:color w:val="000000"/>
          <w:sz w:val="26"/>
        </w:rPr>
        <w:t>Результаты</w:t>
      </w:r>
      <w:r>
        <w:rPr>
          <w:rFonts w:ascii="Arial, sans-serif" w:eastAsia="Arial, sans-serif" w:hAnsi="Arial, sans-serif" w:cs="Arial, sans-serif"/>
          <w:color w:val="000000"/>
          <w:sz w:val="26"/>
        </w:rPr>
        <w:t xml:space="preserve"> </w:t>
      </w:r>
      <w:r>
        <w:rPr>
          <w:rFonts w:eastAsia="Calibri" w:cs="Calibri"/>
          <w:color w:val="000000"/>
          <w:sz w:val="26"/>
        </w:rPr>
        <w:t>рассмотрения</w:t>
      </w:r>
      <w:r>
        <w:rPr>
          <w:rFonts w:ascii="Arial, sans-serif" w:eastAsia="Arial, sans-serif" w:hAnsi="Arial, sans-serif" w:cs="Arial, sans-serif"/>
          <w:color w:val="000000"/>
          <w:sz w:val="26"/>
        </w:rPr>
        <w:t xml:space="preserve"> </w:t>
      </w:r>
      <w:r>
        <w:rPr>
          <w:rFonts w:eastAsia="Calibri" w:cs="Calibri"/>
          <w:color w:val="000000"/>
          <w:sz w:val="26"/>
        </w:rPr>
        <w:t>котировочных</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оформляются</w:t>
      </w:r>
      <w:r>
        <w:rPr>
          <w:rFonts w:ascii="Arial, sans-serif" w:eastAsia="Arial, sans-serif" w:hAnsi="Arial, sans-serif" w:cs="Arial, sans-serif"/>
          <w:color w:val="000000"/>
          <w:sz w:val="26"/>
        </w:rPr>
        <w:t xml:space="preserve"> </w:t>
      </w:r>
      <w:r>
        <w:rPr>
          <w:rFonts w:eastAsia="Calibri" w:cs="Calibri"/>
          <w:color w:val="000000"/>
          <w:sz w:val="26"/>
        </w:rPr>
        <w:t>протоколом</w:t>
      </w:r>
      <w:r>
        <w:rPr>
          <w:rFonts w:ascii="Arial, sans-serif" w:eastAsia="Arial, sans-serif" w:hAnsi="Arial, sans-serif" w:cs="Arial, sans-serif"/>
          <w:color w:val="000000"/>
          <w:sz w:val="26"/>
        </w:rPr>
        <w:t xml:space="preserve"> </w:t>
      </w:r>
      <w:r>
        <w:rPr>
          <w:rFonts w:eastAsia="Calibri" w:cs="Calibri"/>
          <w:color w:val="000000"/>
          <w:sz w:val="26"/>
        </w:rPr>
        <w:t>рассмотрения</w:t>
      </w:r>
      <w:r>
        <w:rPr>
          <w:rFonts w:ascii="Arial, sans-serif" w:eastAsia="Arial, sans-serif" w:hAnsi="Arial, sans-serif" w:cs="Arial, sans-serif"/>
          <w:color w:val="000000"/>
          <w:sz w:val="26"/>
        </w:rPr>
        <w:t xml:space="preserve"> </w:t>
      </w:r>
      <w:r>
        <w:rPr>
          <w:rFonts w:eastAsia="Calibri" w:cs="Calibri"/>
          <w:color w:val="000000"/>
          <w:sz w:val="26"/>
        </w:rPr>
        <w:t>котировочных</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котором</w:t>
      </w:r>
      <w:r>
        <w:rPr>
          <w:rFonts w:ascii="Arial, sans-serif" w:eastAsia="Arial, sans-serif" w:hAnsi="Arial, sans-serif" w:cs="Arial, sans-serif"/>
          <w:color w:val="000000"/>
          <w:sz w:val="26"/>
        </w:rPr>
        <w:t xml:space="preserve"> </w:t>
      </w:r>
      <w:r>
        <w:rPr>
          <w:rFonts w:eastAsia="Calibri" w:cs="Calibri"/>
          <w:color w:val="000000"/>
          <w:sz w:val="26"/>
        </w:rPr>
        <w:t>содержатся</w:t>
      </w:r>
      <w:r>
        <w:rPr>
          <w:rFonts w:ascii="Arial, sans-serif" w:eastAsia="Arial, sans-serif" w:hAnsi="Arial, sans-serif" w:cs="Arial, sans-serif"/>
          <w:color w:val="000000"/>
          <w:sz w:val="26"/>
        </w:rPr>
        <w:t xml:space="preserve"> </w:t>
      </w:r>
      <w:r>
        <w:rPr>
          <w:rFonts w:eastAsia="Calibri" w:cs="Calibri"/>
          <w:color w:val="000000"/>
          <w:sz w:val="26"/>
        </w:rPr>
        <w:t>сведения</w:t>
      </w:r>
      <w:r>
        <w:rPr>
          <w:rFonts w:ascii="Arial, sans-serif" w:eastAsia="Arial, sans-serif" w:hAnsi="Arial, sans-serif" w:cs="Arial, sans-serif"/>
          <w:color w:val="000000"/>
          <w:sz w:val="26"/>
        </w:rPr>
        <w:t>:</w:t>
      </w:r>
    </w:p>
    <w:p w14:paraId="59F09F35"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дата</w:t>
      </w:r>
      <w:r>
        <w:rPr>
          <w:rFonts w:ascii="Arial, sans-serif" w:eastAsia="Arial, sans-serif" w:hAnsi="Arial, sans-serif" w:cs="Arial, sans-serif"/>
          <w:color w:val="000000"/>
          <w:sz w:val="26"/>
        </w:rPr>
        <w:t xml:space="preserve"> </w:t>
      </w:r>
      <w:r>
        <w:rPr>
          <w:rFonts w:eastAsia="Calibri" w:cs="Calibri"/>
          <w:color w:val="000000"/>
          <w:sz w:val="26"/>
        </w:rPr>
        <w:t>подписания</w:t>
      </w:r>
      <w:r>
        <w:rPr>
          <w:rFonts w:ascii="Arial, sans-serif" w:eastAsia="Arial, sans-serif" w:hAnsi="Arial, sans-serif" w:cs="Arial, sans-serif"/>
          <w:color w:val="000000"/>
          <w:sz w:val="26"/>
        </w:rPr>
        <w:t xml:space="preserve"> </w:t>
      </w:r>
      <w:r>
        <w:rPr>
          <w:rFonts w:eastAsia="Calibri" w:cs="Calibri"/>
          <w:color w:val="000000"/>
          <w:sz w:val="26"/>
        </w:rPr>
        <w:t>протокола</w:t>
      </w:r>
      <w:r>
        <w:rPr>
          <w:rFonts w:ascii="Arial, sans-serif" w:eastAsia="Arial, sans-serif" w:hAnsi="Arial, sans-serif" w:cs="Arial, sans-serif"/>
          <w:color w:val="000000"/>
          <w:sz w:val="26"/>
        </w:rPr>
        <w:t>;</w:t>
      </w:r>
    </w:p>
    <w:p w14:paraId="7F18A518" w14:textId="072D4E40" w:rsidR="00E53D3C" w:rsidRDefault="00E53D3C" w:rsidP="00E53D3C">
      <w:pPr>
        <w:ind w:firstLine="567"/>
        <w:jc w:val="both"/>
      </w:pPr>
      <w:r>
        <w:rPr>
          <w:rFonts w:ascii="Arial, sans-serif" w:eastAsia="Arial, sans-serif" w:hAnsi="Arial, sans-serif" w:cs="Arial, sans-serif"/>
          <w:color w:val="000000"/>
          <w:sz w:val="26"/>
        </w:rPr>
        <w:t xml:space="preserve">- </w:t>
      </w:r>
      <w:r w:rsidR="00622A9D" w:rsidRPr="00622A9D">
        <w:rPr>
          <w:rFonts w:ascii="Arial, sans-serif" w:eastAsia="Arial, sans-serif" w:hAnsi="Arial, sans-serif" w:cs="Arial, sans-serif"/>
          <w:color w:val="000000"/>
          <w:sz w:val="26"/>
        </w:rPr>
        <w:t>- общие сведения о закупке (наименование предмета закупки, сведения об объеме, цене закупаемых товаров (работ, услуг), сроке исполнения договора)</w:t>
      </w:r>
      <w:r>
        <w:rPr>
          <w:rFonts w:ascii="Liberation Serif" w:eastAsia="Liberation Serif" w:hAnsi="Liberation Serif" w:cs="Liberation Serif"/>
          <w:color w:val="00000A"/>
        </w:rPr>
        <w:t>;</w:t>
      </w:r>
    </w:p>
    <w:p w14:paraId="6F8278AF" w14:textId="77777777" w:rsidR="00E53D3C" w:rsidRDefault="00E53D3C" w:rsidP="00E53D3C">
      <w:pPr>
        <w:ind w:firstLine="567"/>
        <w:jc w:val="both"/>
      </w:pPr>
      <w:r>
        <w:rPr>
          <w:rFonts w:ascii="Liberation Serif" w:eastAsia="Liberation Serif" w:hAnsi="Liberation Serif" w:cs="Liberation Serif"/>
          <w:color w:val="00000A"/>
        </w:rPr>
        <w:t xml:space="preserve">- </w:t>
      </w:r>
      <w:r>
        <w:rPr>
          <w:rFonts w:eastAsia="Calibri" w:cs="Calibri"/>
          <w:color w:val="00000A"/>
        </w:rPr>
        <w:t>сведения</w:t>
      </w:r>
      <w:r>
        <w:rPr>
          <w:rFonts w:ascii="Liberation Serif" w:eastAsia="Liberation Serif" w:hAnsi="Liberation Serif" w:cs="Liberation Serif"/>
          <w:color w:val="00000A"/>
        </w:rPr>
        <w:t xml:space="preserve"> </w:t>
      </w:r>
      <w:r>
        <w:rPr>
          <w:rFonts w:eastAsia="Calibri" w:cs="Calibri"/>
          <w:color w:val="00000A"/>
        </w:rPr>
        <w:t>о</w:t>
      </w:r>
      <w:r>
        <w:rPr>
          <w:rFonts w:ascii="Liberation Serif" w:eastAsia="Liberation Serif" w:hAnsi="Liberation Serif" w:cs="Liberation Serif"/>
          <w:color w:val="00000A"/>
        </w:rPr>
        <w:t xml:space="preserve"> </w:t>
      </w:r>
      <w:r>
        <w:rPr>
          <w:rFonts w:eastAsia="Calibri" w:cs="Calibri"/>
          <w:color w:val="00000A"/>
        </w:rPr>
        <w:t>членах</w:t>
      </w:r>
      <w:r>
        <w:rPr>
          <w:rFonts w:ascii="Liberation Serif" w:eastAsia="Liberation Serif" w:hAnsi="Liberation Serif" w:cs="Liberation Serif"/>
          <w:color w:val="00000A"/>
        </w:rPr>
        <w:t xml:space="preserve"> </w:t>
      </w:r>
      <w:r>
        <w:rPr>
          <w:rFonts w:eastAsia="Calibri" w:cs="Calibri"/>
          <w:color w:val="00000A"/>
        </w:rPr>
        <w:t>комиссии</w:t>
      </w:r>
      <w:r>
        <w:rPr>
          <w:rFonts w:ascii="Liberation Serif" w:eastAsia="Liberation Serif" w:hAnsi="Liberation Serif" w:cs="Liberation Serif"/>
          <w:color w:val="00000A"/>
        </w:rPr>
        <w:t xml:space="preserve"> </w:t>
      </w:r>
      <w:r>
        <w:rPr>
          <w:rFonts w:eastAsia="Calibri" w:cs="Calibri"/>
          <w:color w:val="00000A"/>
        </w:rPr>
        <w:t>по</w:t>
      </w:r>
      <w:r>
        <w:rPr>
          <w:rFonts w:ascii="Liberation Serif" w:eastAsia="Liberation Serif" w:hAnsi="Liberation Serif" w:cs="Liberation Serif"/>
          <w:color w:val="00000A"/>
        </w:rPr>
        <w:t xml:space="preserve"> </w:t>
      </w:r>
      <w:r>
        <w:rPr>
          <w:rFonts w:eastAsia="Calibri" w:cs="Calibri"/>
          <w:color w:val="00000A"/>
        </w:rPr>
        <w:t>закупкам</w:t>
      </w:r>
      <w:r>
        <w:rPr>
          <w:rFonts w:ascii="Liberation Serif" w:eastAsia="Liberation Serif" w:hAnsi="Liberation Serif" w:cs="Liberation Serif"/>
          <w:color w:val="00000A"/>
        </w:rPr>
        <w:t xml:space="preserve"> </w:t>
      </w:r>
      <w:r>
        <w:rPr>
          <w:rFonts w:eastAsia="Calibri" w:cs="Calibri"/>
          <w:color w:val="00000A"/>
        </w:rPr>
        <w:t>с</w:t>
      </w:r>
      <w:r>
        <w:rPr>
          <w:rFonts w:ascii="Liberation Serif" w:eastAsia="Liberation Serif" w:hAnsi="Liberation Serif" w:cs="Liberation Serif"/>
          <w:color w:val="00000A"/>
        </w:rPr>
        <w:t xml:space="preserve"> </w:t>
      </w:r>
      <w:r>
        <w:rPr>
          <w:rFonts w:eastAsia="Calibri" w:cs="Calibri"/>
          <w:color w:val="00000A"/>
        </w:rPr>
        <w:t>указанием</w:t>
      </w:r>
      <w:r>
        <w:rPr>
          <w:rFonts w:ascii="Liberation Serif" w:eastAsia="Liberation Serif" w:hAnsi="Liberation Serif" w:cs="Liberation Serif"/>
          <w:color w:val="00000A"/>
        </w:rPr>
        <w:t xml:space="preserve"> </w:t>
      </w:r>
      <w:r>
        <w:rPr>
          <w:rFonts w:eastAsia="Calibri" w:cs="Calibri"/>
          <w:color w:val="00000A"/>
        </w:rPr>
        <w:t>решения</w:t>
      </w:r>
      <w:r>
        <w:rPr>
          <w:rFonts w:ascii="Liberation Serif" w:eastAsia="Liberation Serif" w:hAnsi="Liberation Serif" w:cs="Liberation Serif"/>
          <w:color w:val="00000A"/>
        </w:rPr>
        <w:t xml:space="preserve"> </w:t>
      </w:r>
      <w:r>
        <w:rPr>
          <w:rFonts w:eastAsia="Calibri" w:cs="Calibri"/>
          <w:color w:val="00000A"/>
        </w:rPr>
        <w:t>каждого</w:t>
      </w:r>
      <w:r>
        <w:rPr>
          <w:rFonts w:ascii="Liberation Serif" w:eastAsia="Liberation Serif" w:hAnsi="Liberation Serif" w:cs="Liberation Serif"/>
          <w:color w:val="00000A"/>
        </w:rPr>
        <w:t xml:space="preserve"> </w:t>
      </w:r>
      <w:r>
        <w:rPr>
          <w:rFonts w:eastAsia="Calibri" w:cs="Calibri"/>
          <w:color w:val="00000A"/>
        </w:rPr>
        <w:t>члена</w:t>
      </w:r>
      <w:r>
        <w:rPr>
          <w:rFonts w:ascii="Liberation Serif" w:eastAsia="Liberation Serif" w:hAnsi="Liberation Serif" w:cs="Liberation Serif"/>
          <w:color w:val="00000A"/>
        </w:rPr>
        <w:t xml:space="preserve"> </w:t>
      </w:r>
      <w:r>
        <w:rPr>
          <w:rFonts w:eastAsia="Calibri" w:cs="Calibri"/>
          <w:color w:val="00000A"/>
        </w:rPr>
        <w:t>комиссии</w:t>
      </w:r>
      <w:r>
        <w:rPr>
          <w:rFonts w:ascii="Liberation Serif" w:eastAsia="Liberation Serif" w:hAnsi="Liberation Serif" w:cs="Liberation Serif"/>
          <w:color w:val="00000A"/>
        </w:rPr>
        <w:t>;</w:t>
      </w:r>
    </w:p>
    <w:p w14:paraId="7B5CD239"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количество</w:t>
      </w:r>
      <w:r>
        <w:rPr>
          <w:rFonts w:ascii="Arial, sans-serif" w:eastAsia="Arial, sans-serif" w:hAnsi="Arial, sans-serif" w:cs="Arial, sans-serif"/>
          <w:color w:val="000000"/>
          <w:sz w:val="26"/>
        </w:rPr>
        <w:t xml:space="preserve"> </w:t>
      </w:r>
      <w:r>
        <w:rPr>
          <w:rFonts w:eastAsia="Calibri" w:cs="Calibri"/>
          <w:color w:val="000000"/>
          <w:sz w:val="26"/>
        </w:rPr>
        <w:t>поданных</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этапе</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w:t>
      </w:r>
      <w:r>
        <w:rPr>
          <w:rFonts w:eastAsia="Calibri" w:cs="Calibri"/>
          <w:color w:val="000000"/>
          <w:sz w:val="26"/>
        </w:rPr>
        <w:t>дата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время</w:t>
      </w:r>
      <w:r>
        <w:rPr>
          <w:rFonts w:ascii="Arial, sans-serif" w:eastAsia="Arial, sans-serif" w:hAnsi="Arial, sans-serif" w:cs="Arial, sans-serif"/>
          <w:color w:val="000000"/>
          <w:sz w:val="26"/>
        </w:rPr>
        <w:t xml:space="preserve"> </w:t>
      </w:r>
      <w:r>
        <w:rPr>
          <w:rFonts w:eastAsia="Calibri" w:cs="Calibri"/>
          <w:color w:val="000000"/>
          <w:sz w:val="26"/>
        </w:rPr>
        <w:t>регистрации</w:t>
      </w:r>
      <w:r>
        <w:rPr>
          <w:rFonts w:ascii="Arial, sans-serif" w:eastAsia="Arial, sans-serif" w:hAnsi="Arial, sans-serif" w:cs="Arial, sans-serif"/>
          <w:color w:val="000000"/>
          <w:sz w:val="26"/>
        </w:rPr>
        <w:t xml:space="preserve"> </w:t>
      </w:r>
      <w:r>
        <w:rPr>
          <w:rFonts w:eastAsia="Calibri" w:cs="Calibri"/>
          <w:color w:val="000000"/>
          <w:sz w:val="26"/>
        </w:rPr>
        <w:t>каждой</w:t>
      </w:r>
      <w:r>
        <w:rPr>
          <w:rFonts w:ascii="Arial, sans-serif" w:eastAsia="Arial, sans-serif" w:hAnsi="Arial, sans-serif" w:cs="Arial, sans-serif"/>
          <w:color w:val="000000"/>
          <w:sz w:val="26"/>
        </w:rPr>
        <w:t xml:space="preserve"> </w:t>
      </w:r>
      <w:r>
        <w:rPr>
          <w:rFonts w:eastAsia="Calibri" w:cs="Calibri"/>
          <w:color w:val="000000"/>
          <w:sz w:val="26"/>
        </w:rPr>
        <w:t>такой</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w:t>
      </w:r>
    </w:p>
    <w:p w14:paraId="32F9D044"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результаты</w:t>
      </w:r>
      <w:r>
        <w:rPr>
          <w:rFonts w:ascii="Arial, sans-serif" w:eastAsia="Arial, sans-serif" w:hAnsi="Arial, sans-serif" w:cs="Arial, sans-serif"/>
          <w:color w:val="000000"/>
          <w:sz w:val="26"/>
        </w:rPr>
        <w:t xml:space="preserve"> </w:t>
      </w:r>
      <w:r>
        <w:rPr>
          <w:rFonts w:eastAsia="Calibri" w:cs="Calibri"/>
          <w:color w:val="000000"/>
          <w:sz w:val="26"/>
        </w:rPr>
        <w:t>рассмотрения</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указанием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том</w:t>
      </w:r>
      <w:r>
        <w:rPr>
          <w:rFonts w:ascii="Arial, sans-serif" w:eastAsia="Arial, sans-serif" w:hAnsi="Arial, sans-serif" w:cs="Arial, sans-serif"/>
          <w:color w:val="000000"/>
          <w:sz w:val="26"/>
        </w:rPr>
        <w:t xml:space="preserve"> </w:t>
      </w:r>
      <w:r>
        <w:rPr>
          <w:rFonts w:eastAsia="Calibri" w:cs="Calibri"/>
          <w:color w:val="000000"/>
          <w:sz w:val="26"/>
        </w:rPr>
        <w:t>числе</w:t>
      </w:r>
      <w:r>
        <w:rPr>
          <w:rFonts w:ascii="Arial, sans-serif" w:eastAsia="Arial, sans-serif" w:hAnsi="Arial, sans-serif" w:cs="Arial, sans-serif"/>
          <w:color w:val="000000"/>
          <w:sz w:val="26"/>
        </w:rPr>
        <w:t>:</w:t>
      </w:r>
    </w:p>
    <w:p w14:paraId="34B78869" w14:textId="77777777" w:rsidR="00E53D3C" w:rsidRDefault="00E53D3C" w:rsidP="00E53D3C">
      <w:pPr>
        <w:ind w:firstLine="567"/>
        <w:jc w:val="both"/>
      </w:pP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количества</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которые</w:t>
      </w:r>
      <w:r>
        <w:rPr>
          <w:rFonts w:ascii="Arial, sans-serif" w:eastAsia="Arial, sans-serif" w:hAnsi="Arial, sans-serif" w:cs="Arial, sans-serif"/>
          <w:color w:val="000000"/>
          <w:sz w:val="26"/>
        </w:rPr>
        <w:t xml:space="preserve"> </w:t>
      </w:r>
      <w:r>
        <w:rPr>
          <w:rFonts w:eastAsia="Calibri" w:cs="Calibri"/>
          <w:color w:val="000000"/>
          <w:sz w:val="26"/>
        </w:rPr>
        <w:t>отклонены</w:t>
      </w:r>
      <w:r>
        <w:rPr>
          <w:rFonts w:ascii="Arial, sans-serif" w:eastAsia="Arial, sans-serif" w:hAnsi="Arial, sans-serif" w:cs="Arial, sans-serif"/>
          <w:color w:val="000000"/>
          <w:sz w:val="26"/>
        </w:rPr>
        <w:t>;</w:t>
      </w:r>
    </w:p>
    <w:p w14:paraId="7FF8F776" w14:textId="77777777" w:rsidR="00E53D3C" w:rsidRDefault="00E53D3C" w:rsidP="00E53D3C">
      <w:pPr>
        <w:ind w:firstLine="567"/>
        <w:jc w:val="both"/>
      </w:pPr>
      <w:r>
        <w:rPr>
          <w:rFonts w:eastAsia="Calibri" w:cs="Calibri"/>
          <w:color w:val="000000"/>
          <w:sz w:val="26"/>
        </w:rPr>
        <w:t>б</w:t>
      </w:r>
      <w:r>
        <w:rPr>
          <w:rFonts w:ascii="Arial, sans-serif" w:eastAsia="Arial, sans-serif" w:hAnsi="Arial, sans-serif" w:cs="Arial, sans-serif"/>
          <w:color w:val="000000"/>
          <w:sz w:val="26"/>
        </w:rPr>
        <w:t xml:space="preserve">) </w:t>
      </w:r>
      <w:r>
        <w:rPr>
          <w:rFonts w:eastAsia="Calibri" w:cs="Calibri"/>
          <w:color w:val="000000"/>
          <w:sz w:val="26"/>
        </w:rPr>
        <w:t>оснований</w:t>
      </w:r>
      <w:r>
        <w:rPr>
          <w:rFonts w:ascii="Arial, sans-serif" w:eastAsia="Arial, sans-serif" w:hAnsi="Arial, sans-serif" w:cs="Arial, sans-serif"/>
          <w:color w:val="000000"/>
          <w:sz w:val="26"/>
        </w:rPr>
        <w:t xml:space="preserve"> </w:t>
      </w:r>
      <w:r>
        <w:rPr>
          <w:rFonts w:eastAsia="Calibri" w:cs="Calibri"/>
          <w:color w:val="000000"/>
          <w:sz w:val="26"/>
        </w:rPr>
        <w:t>отклонения</w:t>
      </w:r>
      <w:r>
        <w:rPr>
          <w:rFonts w:ascii="Arial, sans-serif" w:eastAsia="Arial, sans-serif" w:hAnsi="Arial, sans-serif" w:cs="Arial, sans-serif"/>
          <w:color w:val="000000"/>
          <w:sz w:val="26"/>
        </w:rPr>
        <w:t xml:space="preserve"> </w:t>
      </w:r>
      <w:r>
        <w:rPr>
          <w:rFonts w:eastAsia="Calibri" w:cs="Calibri"/>
          <w:color w:val="000000"/>
          <w:sz w:val="26"/>
        </w:rPr>
        <w:t>каждой</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указанием</w:t>
      </w:r>
      <w:r>
        <w:rPr>
          <w:rFonts w:ascii="Arial, sans-serif" w:eastAsia="Arial, sans-serif" w:hAnsi="Arial, sans-serif" w:cs="Arial, sans-serif"/>
          <w:color w:val="000000"/>
          <w:sz w:val="26"/>
        </w:rPr>
        <w:t xml:space="preserve"> </w:t>
      </w:r>
      <w:r>
        <w:rPr>
          <w:rFonts w:eastAsia="Calibri" w:cs="Calibri"/>
          <w:color w:val="000000"/>
          <w:sz w:val="26"/>
        </w:rPr>
        <w:t>положений</w:t>
      </w:r>
      <w:r>
        <w:rPr>
          <w:rFonts w:ascii="Arial, sans-serif" w:eastAsia="Arial, sans-serif" w:hAnsi="Arial, sans-serif" w:cs="Arial, sans-serif"/>
          <w:color w:val="000000"/>
          <w:sz w:val="26"/>
        </w:rPr>
        <w:t xml:space="preserve"> </w:t>
      </w:r>
      <w:r>
        <w:rPr>
          <w:rFonts w:eastAsia="Calibri" w:cs="Calibri"/>
          <w:color w:val="000000"/>
          <w:sz w:val="26"/>
        </w:rPr>
        <w:t>извещения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которым</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соответствует</w:t>
      </w:r>
      <w:r>
        <w:rPr>
          <w:rFonts w:ascii="Arial, sans-serif" w:eastAsia="Arial, sans-serif" w:hAnsi="Arial, sans-serif" w:cs="Arial, sans-serif"/>
          <w:color w:val="000000"/>
          <w:sz w:val="26"/>
        </w:rPr>
        <w:t xml:space="preserve"> </w:t>
      </w:r>
      <w:r>
        <w:rPr>
          <w:rFonts w:eastAsia="Calibri" w:cs="Calibri"/>
          <w:color w:val="000000"/>
          <w:sz w:val="26"/>
        </w:rPr>
        <w:t>такая</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w:t>
      </w:r>
    </w:p>
    <w:p w14:paraId="0D3A6979"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предложение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наиболее</w:t>
      </w:r>
      <w:r>
        <w:rPr>
          <w:rFonts w:ascii="Arial, sans-serif" w:eastAsia="Arial, sans-serif" w:hAnsi="Arial, sans-serif" w:cs="Arial, sans-serif"/>
          <w:color w:val="000000"/>
          <w:sz w:val="26"/>
        </w:rPr>
        <w:t xml:space="preserve"> </w:t>
      </w:r>
      <w:r>
        <w:rPr>
          <w:rFonts w:eastAsia="Calibri" w:cs="Calibri"/>
          <w:color w:val="000000"/>
          <w:sz w:val="26"/>
        </w:rPr>
        <w:t>низкой</w:t>
      </w:r>
      <w:r>
        <w:rPr>
          <w:rFonts w:ascii="Arial, sans-serif" w:eastAsia="Arial, sans-serif" w:hAnsi="Arial, sans-serif" w:cs="Arial, sans-serif"/>
          <w:color w:val="000000"/>
          <w:sz w:val="26"/>
        </w:rPr>
        <w:t xml:space="preserve"> </w:t>
      </w:r>
      <w:r>
        <w:rPr>
          <w:rFonts w:eastAsia="Calibri" w:cs="Calibri"/>
          <w:color w:val="000000"/>
          <w:sz w:val="26"/>
        </w:rPr>
        <w:t>цене</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w:t>
      </w:r>
    </w:p>
    <w:p w14:paraId="14ED0753"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информация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победителе</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w:t>
      </w:r>
    </w:p>
    <w:p w14:paraId="643EAFC0"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информация</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участнике</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предложившем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заявке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цену</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такую</w:t>
      </w:r>
      <w:r>
        <w:rPr>
          <w:rFonts w:ascii="Arial, sans-serif" w:eastAsia="Arial, sans-serif" w:hAnsi="Arial, sans-serif" w:cs="Arial, sans-serif"/>
          <w:color w:val="000000"/>
          <w:sz w:val="26"/>
        </w:rPr>
        <w:t xml:space="preserve"> </w:t>
      </w:r>
      <w:r>
        <w:rPr>
          <w:rFonts w:eastAsia="Calibri" w:cs="Calibri"/>
          <w:color w:val="000000"/>
          <w:sz w:val="26"/>
        </w:rPr>
        <w:t>же</w:t>
      </w:r>
      <w:r>
        <w:rPr>
          <w:rFonts w:ascii="Arial, sans-serif" w:eastAsia="Arial, sans-serif" w:hAnsi="Arial, sans-serif" w:cs="Arial, sans-serif"/>
          <w:color w:val="000000"/>
          <w:sz w:val="26"/>
        </w:rPr>
        <w:t xml:space="preserve">, </w:t>
      </w:r>
      <w:r>
        <w:rPr>
          <w:rFonts w:eastAsia="Calibri" w:cs="Calibri"/>
          <w:color w:val="000000"/>
          <w:sz w:val="26"/>
        </w:rPr>
        <w:t>как</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победитель</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участнике</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предложение</w:t>
      </w:r>
      <w:r>
        <w:rPr>
          <w:rFonts w:ascii="Arial, sans-serif" w:eastAsia="Arial, sans-serif" w:hAnsi="Arial, sans-serif" w:cs="Arial, sans-serif"/>
          <w:color w:val="000000"/>
          <w:sz w:val="26"/>
        </w:rPr>
        <w:t xml:space="preserve"> </w:t>
      </w:r>
      <w:r>
        <w:rPr>
          <w:rFonts w:eastAsia="Calibri" w:cs="Calibri"/>
          <w:color w:val="000000"/>
          <w:sz w:val="26"/>
        </w:rPr>
        <w:t>которого</w:t>
      </w:r>
      <w:r>
        <w:rPr>
          <w:rFonts w:ascii="Arial, sans-serif" w:eastAsia="Arial, sans-serif" w:hAnsi="Arial, sans-serif" w:cs="Arial, sans-serif"/>
          <w:color w:val="000000"/>
          <w:sz w:val="26"/>
        </w:rPr>
        <w:t xml:space="preserve"> </w:t>
      </w:r>
      <w:r>
        <w:rPr>
          <w:rFonts w:eastAsia="Calibri" w:cs="Calibri"/>
          <w:color w:val="000000"/>
          <w:sz w:val="26"/>
        </w:rPr>
        <w:t>содержит</w:t>
      </w:r>
      <w:r>
        <w:rPr>
          <w:rFonts w:ascii="Arial, sans-serif" w:eastAsia="Arial, sans-serif" w:hAnsi="Arial, sans-serif" w:cs="Arial, sans-serif"/>
          <w:color w:val="000000"/>
          <w:sz w:val="26"/>
        </w:rPr>
        <w:t xml:space="preserve"> </w:t>
      </w:r>
      <w:r>
        <w:rPr>
          <w:rFonts w:eastAsia="Calibri" w:cs="Calibri"/>
          <w:color w:val="000000"/>
          <w:sz w:val="26"/>
        </w:rPr>
        <w:t>лучшие</w:t>
      </w:r>
      <w:r>
        <w:rPr>
          <w:rFonts w:ascii="Arial, sans-serif" w:eastAsia="Arial, sans-serif" w:hAnsi="Arial, sans-serif" w:cs="Arial, sans-serif"/>
          <w:color w:val="000000"/>
          <w:sz w:val="26"/>
        </w:rPr>
        <w:t xml:space="preserve"> </w:t>
      </w:r>
      <w:r>
        <w:rPr>
          <w:rFonts w:eastAsia="Calibri" w:cs="Calibri"/>
          <w:color w:val="000000"/>
          <w:sz w:val="26"/>
        </w:rPr>
        <w:t>условия</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цене</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следующие</w:t>
      </w:r>
      <w:r>
        <w:rPr>
          <w:rFonts w:ascii="Arial, sans-serif" w:eastAsia="Arial, sans-serif" w:hAnsi="Arial, sans-serif" w:cs="Arial, sans-serif"/>
          <w:color w:val="000000"/>
          <w:sz w:val="26"/>
        </w:rPr>
        <w:t xml:space="preserve"> </w:t>
      </w:r>
      <w:r>
        <w:rPr>
          <w:rFonts w:eastAsia="Calibri" w:cs="Calibri"/>
          <w:color w:val="000000"/>
          <w:sz w:val="26"/>
        </w:rPr>
        <w:t>после</w:t>
      </w:r>
      <w:r>
        <w:rPr>
          <w:rFonts w:ascii="Arial, sans-serif" w:eastAsia="Arial, sans-serif" w:hAnsi="Arial, sans-serif" w:cs="Arial, sans-serif"/>
          <w:color w:val="000000"/>
          <w:sz w:val="26"/>
        </w:rPr>
        <w:t xml:space="preserve"> </w:t>
      </w:r>
      <w:r>
        <w:rPr>
          <w:rFonts w:eastAsia="Calibri" w:cs="Calibri"/>
          <w:color w:val="000000"/>
          <w:sz w:val="26"/>
        </w:rPr>
        <w:t>предложенных</w:t>
      </w:r>
      <w:r>
        <w:rPr>
          <w:rFonts w:ascii="Arial, sans-serif" w:eastAsia="Arial, sans-serif" w:hAnsi="Arial, sans-serif" w:cs="Arial, sans-serif"/>
          <w:color w:val="000000"/>
          <w:sz w:val="26"/>
        </w:rPr>
        <w:t xml:space="preserve"> </w:t>
      </w:r>
      <w:r>
        <w:rPr>
          <w:rFonts w:eastAsia="Calibri" w:cs="Calibri"/>
          <w:color w:val="000000"/>
          <w:sz w:val="26"/>
        </w:rPr>
        <w:t>победителем</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условий</w:t>
      </w:r>
      <w:r>
        <w:rPr>
          <w:rFonts w:ascii="Arial, sans-serif" w:eastAsia="Arial, sans-serif" w:hAnsi="Arial, sans-serif" w:cs="Arial, sans-serif"/>
          <w:color w:val="000000"/>
          <w:sz w:val="26"/>
        </w:rPr>
        <w:t>;</w:t>
      </w:r>
    </w:p>
    <w:p w14:paraId="53E94638"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порядковые</w:t>
      </w:r>
      <w:r>
        <w:rPr>
          <w:rFonts w:ascii="Arial, sans-serif" w:eastAsia="Arial, sans-serif" w:hAnsi="Arial, sans-serif" w:cs="Arial, sans-serif"/>
          <w:color w:val="000000"/>
          <w:sz w:val="26"/>
        </w:rPr>
        <w:t xml:space="preserve"> </w:t>
      </w:r>
      <w:r>
        <w:rPr>
          <w:rFonts w:eastAsia="Calibri" w:cs="Calibri"/>
          <w:color w:val="000000"/>
          <w:sz w:val="26"/>
        </w:rPr>
        <w:t>номера</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участников</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ранжированные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уменьшения</w:t>
      </w:r>
      <w:r>
        <w:rPr>
          <w:rFonts w:ascii="Arial, sans-serif" w:eastAsia="Arial, sans-serif" w:hAnsi="Arial, sans-serif" w:cs="Arial, sans-serif"/>
          <w:color w:val="000000"/>
          <w:sz w:val="26"/>
        </w:rPr>
        <w:t xml:space="preserve"> </w:t>
      </w:r>
      <w:r>
        <w:rPr>
          <w:rFonts w:eastAsia="Calibri" w:cs="Calibri"/>
          <w:color w:val="000000"/>
          <w:sz w:val="26"/>
        </w:rPr>
        <w:t>степени</w:t>
      </w:r>
      <w:r>
        <w:rPr>
          <w:rFonts w:ascii="Arial, sans-serif" w:eastAsia="Arial, sans-serif" w:hAnsi="Arial, sans-serif" w:cs="Arial, sans-serif"/>
          <w:color w:val="000000"/>
          <w:sz w:val="26"/>
        </w:rPr>
        <w:t xml:space="preserve"> </w:t>
      </w:r>
      <w:r>
        <w:rPr>
          <w:rFonts w:eastAsia="Calibri" w:cs="Calibri"/>
          <w:color w:val="000000"/>
          <w:sz w:val="26"/>
        </w:rPr>
        <w:t>выгодности</w:t>
      </w:r>
      <w:r>
        <w:rPr>
          <w:rFonts w:ascii="Arial, sans-serif" w:eastAsia="Arial, sans-serif" w:hAnsi="Arial, sans-serif" w:cs="Arial, sans-serif"/>
          <w:color w:val="000000"/>
          <w:sz w:val="26"/>
        </w:rPr>
        <w:t xml:space="preserve"> </w:t>
      </w:r>
      <w:r>
        <w:rPr>
          <w:rFonts w:eastAsia="Calibri" w:cs="Calibri"/>
          <w:color w:val="000000"/>
          <w:sz w:val="26"/>
        </w:rPr>
        <w:t>содержащихся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них</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цене</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Заявке</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отвечающей</w:t>
      </w:r>
      <w:r>
        <w:rPr>
          <w:rFonts w:ascii="Arial, sans-serif" w:eastAsia="Arial, sans-serif" w:hAnsi="Arial, sans-serif" w:cs="Arial, sans-serif"/>
          <w:color w:val="000000"/>
          <w:sz w:val="26"/>
        </w:rPr>
        <w:t xml:space="preserve"> </w:t>
      </w:r>
      <w:r>
        <w:rPr>
          <w:rFonts w:eastAsia="Calibri" w:cs="Calibri"/>
          <w:color w:val="000000"/>
          <w:sz w:val="26"/>
        </w:rPr>
        <w:t>всем</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установленным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которой</w:t>
      </w:r>
      <w:r>
        <w:rPr>
          <w:rFonts w:ascii="Arial, sans-serif" w:eastAsia="Arial, sans-serif" w:hAnsi="Arial, sans-serif" w:cs="Arial, sans-serif"/>
          <w:color w:val="000000"/>
          <w:sz w:val="26"/>
        </w:rPr>
        <w:t xml:space="preserve"> </w:t>
      </w:r>
      <w:r>
        <w:rPr>
          <w:rFonts w:eastAsia="Calibri" w:cs="Calibri"/>
          <w:color w:val="000000"/>
          <w:sz w:val="26"/>
        </w:rPr>
        <w:t>указана</w:t>
      </w:r>
      <w:r>
        <w:rPr>
          <w:rFonts w:ascii="Arial, sans-serif" w:eastAsia="Arial, sans-serif" w:hAnsi="Arial, sans-serif" w:cs="Arial, sans-serif"/>
          <w:color w:val="000000"/>
          <w:sz w:val="26"/>
        </w:rPr>
        <w:t xml:space="preserve"> </w:t>
      </w:r>
      <w:r>
        <w:rPr>
          <w:rFonts w:eastAsia="Calibri" w:cs="Calibri"/>
          <w:color w:val="000000"/>
          <w:sz w:val="26"/>
        </w:rPr>
        <w:t>наиболее</w:t>
      </w:r>
      <w:r>
        <w:rPr>
          <w:rFonts w:ascii="Arial, sans-serif" w:eastAsia="Arial, sans-serif" w:hAnsi="Arial, sans-serif" w:cs="Arial, sans-serif"/>
          <w:color w:val="000000"/>
          <w:sz w:val="26"/>
        </w:rPr>
        <w:t xml:space="preserve"> </w:t>
      </w:r>
      <w:r>
        <w:rPr>
          <w:rFonts w:eastAsia="Calibri" w:cs="Calibri"/>
          <w:color w:val="000000"/>
          <w:sz w:val="26"/>
        </w:rPr>
        <w:t>низкая</w:t>
      </w:r>
      <w:r>
        <w:rPr>
          <w:rFonts w:ascii="Arial, sans-serif" w:eastAsia="Arial, sans-serif" w:hAnsi="Arial, sans-serif" w:cs="Arial, sans-serif"/>
          <w:color w:val="000000"/>
          <w:sz w:val="26"/>
        </w:rPr>
        <w:t xml:space="preserve"> </w:t>
      </w:r>
      <w:r>
        <w:rPr>
          <w:rFonts w:eastAsia="Calibri" w:cs="Calibri"/>
          <w:color w:val="000000"/>
          <w:sz w:val="26"/>
        </w:rPr>
        <w:t>цена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присваивается</w:t>
      </w:r>
      <w:r>
        <w:rPr>
          <w:rFonts w:ascii="Arial, sans-serif" w:eastAsia="Arial, sans-serif" w:hAnsi="Arial, sans-serif" w:cs="Arial, sans-serif"/>
          <w:color w:val="000000"/>
          <w:sz w:val="26"/>
        </w:rPr>
        <w:t xml:space="preserve"> </w:t>
      </w:r>
      <w:r>
        <w:rPr>
          <w:rFonts w:eastAsia="Calibri" w:cs="Calibri"/>
          <w:color w:val="000000"/>
          <w:sz w:val="26"/>
        </w:rPr>
        <w:t>первый</w:t>
      </w:r>
      <w:r>
        <w:rPr>
          <w:rFonts w:ascii="Arial, sans-serif" w:eastAsia="Arial, sans-serif" w:hAnsi="Arial, sans-serif" w:cs="Arial, sans-serif"/>
          <w:color w:val="000000"/>
          <w:sz w:val="26"/>
        </w:rPr>
        <w:t xml:space="preserve"> </w:t>
      </w:r>
      <w:r>
        <w:rPr>
          <w:rFonts w:eastAsia="Calibri" w:cs="Calibri"/>
          <w:color w:val="000000"/>
          <w:sz w:val="26"/>
        </w:rPr>
        <w:t>номер</w:t>
      </w:r>
      <w:r>
        <w:rPr>
          <w:rFonts w:ascii="Arial, sans-serif" w:eastAsia="Arial, sans-serif" w:hAnsi="Arial, sans-serif" w:cs="Arial, sans-serif"/>
          <w:color w:val="000000"/>
          <w:sz w:val="26"/>
        </w:rPr>
        <w:t xml:space="preserve">, </w:t>
      </w:r>
      <w:r>
        <w:rPr>
          <w:rFonts w:eastAsia="Calibri" w:cs="Calibri"/>
          <w:color w:val="000000"/>
          <w:sz w:val="26"/>
        </w:rPr>
        <w:t>такой</w:t>
      </w:r>
      <w:r>
        <w:rPr>
          <w:rFonts w:ascii="Arial, sans-serif" w:eastAsia="Arial, sans-serif" w:hAnsi="Arial, sans-serif" w:cs="Arial, sans-serif"/>
          <w:color w:val="000000"/>
          <w:sz w:val="26"/>
        </w:rPr>
        <w:t xml:space="preserve"> </w:t>
      </w:r>
      <w:r>
        <w:rPr>
          <w:rFonts w:eastAsia="Calibri" w:cs="Calibri"/>
          <w:color w:val="000000"/>
          <w:sz w:val="26"/>
        </w:rPr>
        <w:lastRenderedPageBreak/>
        <w:t>участник</w:t>
      </w:r>
      <w:r>
        <w:rPr>
          <w:rFonts w:ascii="Arial, sans-serif" w:eastAsia="Arial, sans-serif" w:hAnsi="Arial, sans-serif" w:cs="Arial, sans-serif"/>
          <w:color w:val="000000"/>
          <w:sz w:val="26"/>
        </w:rPr>
        <w:t xml:space="preserve"> </w:t>
      </w:r>
      <w:r>
        <w:rPr>
          <w:rFonts w:eastAsia="Calibri" w:cs="Calibri"/>
          <w:color w:val="000000"/>
          <w:sz w:val="26"/>
        </w:rPr>
        <w:t>признается</w:t>
      </w:r>
      <w:r>
        <w:rPr>
          <w:rFonts w:ascii="Arial, sans-serif" w:eastAsia="Arial, sans-serif" w:hAnsi="Arial, sans-serif" w:cs="Arial, sans-serif"/>
          <w:color w:val="000000"/>
          <w:sz w:val="26"/>
        </w:rPr>
        <w:t xml:space="preserve"> </w:t>
      </w:r>
      <w:r>
        <w:rPr>
          <w:rFonts w:eastAsia="Calibri" w:cs="Calibri"/>
          <w:color w:val="000000"/>
          <w:sz w:val="26"/>
        </w:rPr>
        <w:t>победителем</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предложении</w:t>
      </w:r>
      <w:r>
        <w:rPr>
          <w:rFonts w:ascii="Arial, sans-serif" w:eastAsia="Arial, sans-serif" w:hAnsi="Arial, sans-serif" w:cs="Arial, sans-serif"/>
          <w:color w:val="000000"/>
          <w:sz w:val="26"/>
        </w:rPr>
        <w:t xml:space="preserve"> </w:t>
      </w:r>
      <w:r>
        <w:rPr>
          <w:rFonts w:eastAsia="Calibri" w:cs="Calibri"/>
          <w:color w:val="000000"/>
          <w:sz w:val="26"/>
        </w:rPr>
        <w:t>наиболее</w:t>
      </w:r>
      <w:r>
        <w:rPr>
          <w:rFonts w:ascii="Arial, sans-serif" w:eastAsia="Arial, sans-serif" w:hAnsi="Arial, sans-serif" w:cs="Arial, sans-serif"/>
          <w:color w:val="000000"/>
          <w:sz w:val="26"/>
        </w:rPr>
        <w:t xml:space="preserve"> </w:t>
      </w:r>
      <w:r>
        <w:rPr>
          <w:rFonts w:eastAsia="Calibri" w:cs="Calibri"/>
          <w:color w:val="000000"/>
          <w:sz w:val="26"/>
        </w:rPr>
        <w:t>низкой</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несколькими</w:t>
      </w:r>
      <w:r>
        <w:rPr>
          <w:rFonts w:ascii="Arial, sans-serif" w:eastAsia="Arial, sans-serif" w:hAnsi="Arial, sans-serif" w:cs="Arial, sans-serif"/>
          <w:color w:val="000000"/>
          <w:sz w:val="26"/>
        </w:rPr>
        <w:t xml:space="preserve"> </w:t>
      </w:r>
      <w:r>
        <w:rPr>
          <w:rFonts w:eastAsia="Calibri" w:cs="Calibri"/>
          <w:color w:val="000000"/>
          <w:sz w:val="26"/>
        </w:rPr>
        <w:t>участниками</w:t>
      </w:r>
      <w:r>
        <w:rPr>
          <w:rFonts w:ascii="Arial, sans-serif" w:eastAsia="Arial, sans-serif" w:hAnsi="Arial, sans-serif" w:cs="Arial, sans-serif"/>
          <w:color w:val="000000"/>
          <w:sz w:val="26"/>
        </w:rPr>
        <w:t xml:space="preserve">, </w:t>
      </w:r>
      <w:r>
        <w:rPr>
          <w:rFonts w:eastAsia="Calibri" w:cs="Calibri"/>
          <w:color w:val="000000"/>
          <w:sz w:val="26"/>
        </w:rPr>
        <w:t>победителем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признается</w:t>
      </w:r>
      <w:r>
        <w:rPr>
          <w:rFonts w:ascii="Arial, sans-serif" w:eastAsia="Arial, sans-serif" w:hAnsi="Arial, sans-serif" w:cs="Arial, sans-serif"/>
          <w:color w:val="000000"/>
          <w:sz w:val="26"/>
        </w:rPr>
        <w:t xml:space="preserve">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котировочная</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которого</w:t>
      </w:r>
      <w:r>
        <w:rPr>
          <w:rFonts w:ascii="Arial, sans-serif" w:eastAsia="Arial, sans-serif" w:hAnsi="Arial, sans-serif" w:cs="Arial, sans-serif"/>
          <w:color w:val="000000"/>
          <w:sz w:val="26"/>
        </w:rPr>
        <w:t xml:space="preserve"> </w:t>
      </w:r>
      <w:r>
        <w:rPr>
          <w:rFonts w:eastAsia="Calibri" w:cs="Calibri"/>
          <w:color w:val="000000"/>
          <w:sz w:val="26"/>
        </w:rPr>
        <w:t>поступила</w:t>
      </w:r>
      <w:r>
        <w:rPr>
          <w:rFonts w:ascii="Arial, sans-serif" w:eastAsia="Arial, sans-serif" w:hAnsi="Arial, sans-serif" w:cs="Arial, sans-serif"/>
          <w:color w:val="000000"/>
          <w:sz w:val="26"/>
        </w:rPr>
        <w:t xml:space="preserve"> </w:t>
      </w:r>
      <w:r>
        <w:rPr>
          <w:rFonts w:eastAsia="Calibri" w:cs="Calibri"/>
          <w:color w:val="000000"/>
          <w:sz w:val="26"/>
        </w:rPr>
        <w:t>ранее</w:t>
      </w:r>
      <w:r>
        <w:rPr>
          <w:rFonts w:ascii="Arial, sans-serif" w:eastAsia="Arial, sans-serif" w:hAnsi="Arial, sans-serif" w:cs="Arial, sans-serif"/>
          <w:color w:val="000000"/>
          <w:sz w:val="26"/>
        </w:rPr>
        <w:t xml:space="preserve"> </w:t>
      </w:r>
      <w:r>
        <w:rPr>
          <w:rFonts w:eastAsia="Calibri" w:cs="Calibri"/>
          <w:color w:val="000000"/>
          <w:sz w:val="26"/>
        </w:rPr>
        <w:t>котировочных</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других</w:t>
      </w:r>
      <w:r>
        <w:rPr>
          <w:rFonts w:ascii="Arial, sans-serif" w:eastAsia="Arial, sans-serif" w:hAnsi="Arial, sans-serif" w:cs="Arial, sans-serif"/>
          <w:color w:val="000000"/>
          <w:sz w:val="26"/>
        </w:rPr>
        <w:t xml:space="preserve"> </w:t>
      </w:r>
      <w:r>
        <w:rPr>
          <w:rFonts w:eastAsia="Calibri" w:cs="Calibri"/>
          <w:color w:val="000000"/>
          <w:sz w:val="26"/>
        </w:rPr>
        <w:t>участников</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содержащих</w:t>
      </w:r>
      <w:r>
        <w:rPr>
          <w:rFonts w:ascii="Arial, sans-serif" w:eastAsia="Arial, sans-serif" w:hAnsi="Arial, sans-serif" w:cs="Arial, sans-serif"/>
          <w:color w:val="000000"/>
          <w:sz w:val="26"/>
        </w:rPr>
        <w:t xml:space="preserve"> </w:t>
      </w:r>
      <w:r>
        <w:rPr>
          <w:rFonts w:eastAsia="Calibri" w:cs="Calibri"/>
          <w:color w:val="000000"/>
          <w:sz w:val="26"/>
        </w:rPr>
        <w:t>такие</w:t>
      </w:r>
      <w:r>
        <w:rPr>
          <w:rFonts w:ascii="Arial, sans-serif" w:eastAsia="Arial, sans-serif" w:hAnsi="Arial, sans-serif" w:cs="Arial, sans-serif"/>
          <w:color w:val="000000"/>
          <w:sz w:val="26"/>
        </w:rPr>
        <w:t xml:space="preserve"> </w:t>
      </w:r>
      <w:r>
        <w:rPr>
          <w:rFonts w:eastAsia="Calibri" w:cs="Calibri"/>
          <w:color w:val="000000"/>
          <w:sz w:val="26"/>
        </w:rPr>
        <w:t>же</w:t>
      </w:r>
      <w:r>
        <w:rPr>
          <w:rFonts w:ascii="Arial, sans-serif" w:eastAsia="Arial, sans-serif" w:hAnsi="Arial, sans-serif" w:cs="Arial, sans-serif"/>
          <w:color w:val="000000"/>
          <w:sz w:val="26"/>
        </w:rPr>
        <w:t xml:space="preserve"> </w:t>
      </w:r>
      <w:r>
        <w:rPr>
          <w:rFonts w:eastAsia="Calibri" w:cs="Calibri"/>
          <w:color w:val="000000"/>
          <w:sz w:val="26"/>
        </w:rPr>
        <w:t>условия</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цене</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w:t>
      </w:r>
    </w:p>
    <w:p w14:paraId="3737BAA5"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причины</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которым</w:t>
      </w:r>
      <w:r>
        <w:rPr>
          <w:rFonts w:ascii="Arial, sans-serif" w:eastAsia="Arial, sans-serif" w:hAnsi="Arial, sans-serif" w:cs="Arial, sans-serif"/>
          <w:color w:val="000000"/>
          <w:sz w:val="26"/>
        </w:rPr>
        <w:t xml:space="preserve"> </w:t>
      </w:r>
      <w:r>
        <w:rPr>
          <w:rFonts w:eastAsia="Calibri" w:cs="Calibri"/>
          <w:color w:val="000000"/>
          <w:sz w:val="26"/>
        </w:rPr>
        <w:t>конкурентная</w:t>
      </w:r>
      <w:r>
        <w:rPr>
          <w:rFonts w:ascii="Arial, sans-serif" w:eastAsia="Arial, sans-serif" w:hAnsi="Arial, sans-serif" w:cs="Arial, sans-serif"/>
          <w:color w:val="000000"/>
          <w:sz w:val="26"/>
        </w:rPr>
        <w:t xml:space="preserve"> </w:t>
      </w:r>
      <w:r>
        <w:rPr>
          <w:rFonts w:eastAsia="Calibri" w:cs="Calibri"/>
          <w:color w:val="000000"/>
          <w:sz w:val="26"/>
        </w:rPr>
        <w:t>закупка</w:t>
      </w:r>
      <w:r>
        <w:rPr>
          <w:rFonts w:ascii="Arial, sans-serif" w:eastAsia="Arial, sans-serif" w:hAnsi="Arial, sans-serif" w:cs="Arial, sans-serif"/>
          <w:color w:val="000000"/>
          <w:sz w:val="26"/>
        </w:rPr>
        <w:t xml:space="preserve"> </w:t>
      </w:r>
      <w:r>
        <w:rPr>
          <w:rFonts w:eastAsia="Calibri" w:cs="Calibri"/>
          <w:color w:val="000000"/>
          <w:sz w:val="26"/>
        </w:rPr>
        <w:t>признана</w:t>
      </w:r>
      <w:r>
        <w:rPr>
          <w:rFonts w:ascii="Arial, sans-serif" w:eastAsia="Arial, sans-serif" w:hAnsi="Arial, sans-serif" w:cs="Arial, sans-serif"/>
          <w:color w:val="000000"/>
          <w:sz w:val="26"/>
        </w:rPr>
        <w:t xml:space="preserve"> </w:t>
      </w:r>
      <w:r>
        <w:rPr>
          <w:rFonts w:eastAsia="Calibri" w:cs="Calibri"/>
          <w:color w:val="000000"/>
          <w:sz w:val="26"/>
        </w:rPr>
        <w:t>несостоявшейся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ее</w:t>
      </w:r>
      <w:r>
        <w:rPr>
          <w:rFonts w:ascii="Arial, sans-serif" w:eastAsia="Arial, sans-serif" w:hAnsi="Arial, sans-serif" w:cs="Arial, sans-serif"/>
          <w:color w:val="000000"/>
          <w:sz w:val="26"/>
        </w:rPr>
        <w:t xml:space="preserve"> </w:t>
      </w:r>
      <w:r>
        <w:rPr>
          <w:rFonts w:eastAsia="Calibri" w:cs="Calibri"/>
          <w:color w:val="000000"/>
          <w:sz w:val="26"/>
        </w:rPr>
        <w:t>признания</w:t>
      </w:r>
      <w:r>
        <w:rPr>
          <w:rFonts w:ascii="Arial, sans-serif" w:eastAsia="Arial, sans-serif" w:hAnsi="Arial, sans-serif" w:cs="Arial, sans-serif"/>
          <w:color w:val="000000"/>
          <w:sz w:val="26"/>
        </w:rPr>
        <w:t xml:space="preserve"> </w:t>
      </w:r>
      <w:r>
        <w:rPr>
          <w:rFonts w:eastAsia="Calibri" w:cs="Calibri"/>
          <w:color w:val="000000"/>
          <w:sz w:val="26"/>
        </w:rPr>
        <w:t>таковой</w:t>
      </w:r>
      <w:r>
        <w:rPr>
          <w:rFonts w:ascii="Arial, sans-serif" w:eastAsia="Arial, sans-serif" w:hAnsi="Arial, sans-serif" w:cs="Arial, sans-serif"/>
          <w:color w:val="000000"/>
          <w:sz w:val="26"/>
        </w:rPr>
        <w:t>.</w:t>
      </w:r>
    </w:p>
    <w:p w14:paraId="70001FC9" w14:textId="77777777" w:rsidR="00E53D3C" w:rsidRDefault="00E53D3C" w:rsidP="00E53D3C">
      <w:pPr>
        <w:ind w:firstLine="567"/>
        <w:jc w:val="both"/>
      </w:pPr>
      <w:r>
        <w:rPr>
          <w:rFonts w:eastAsia="Calibri" w:cs="Calibri"/>
          <w:color w:val="000000"/>
          <w:sz w:val="26"/>
        </w:rPr>
        <w:t>Протокол</w:t>
      </w:r>
      <w:r>
        <w:rPr>
          <w:rFonts w:ascii="Arial, sans-serif" w:eastAsia="Arial, sans-serif" w:hAnsi="Arial, sans-serif" w:cs="Arial, sans-serif"/>
          <w:color w:val="000000"/>
          <w:sz w:val="26"/>
        </w:rPr>
        <w:t xml:space="preserve"> </w:t>
      </w:r>
      <w:r>
        <w:rPr>
          <w:rFonts w:eastAsia="Calibri" w:cs="Calibri"/>
          <w:color w:val="000000"/>
          <w:sz w:val="26"/>
        </w:rPr>
        <w:t>рассмотрения</w:t>
      </w:r>
      <w:r>
        <w:rPr>
          <w:rFonts w:ascii="Arial, sans-serif" w:eastAsia="Arial, sans-serif" w:hAnsi="Arial, sans-serif" w:cs="Arial, sans-serif"/>
          <w:color w:val="000000"/>
          <w:sz w:val="26"/>
        </w:rPr>
        <w:t xml:space="preserve"> </w:t>
      </w:r>
      <w:r>
        <w:rPr>
          <w:rFonts w:eastAsia="Calibri" w:cs="Calibri"/>
          <w:color w:val="000000"/>
          <w:sz w:val="26"/>
        </w:rPr>
        <w:t>котировочных</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подписывается</w:t>
      </w:r>
      <w:r>
        <w:rPr>
          <w:rFonts w:ascii="Arial, sans-serif" w:eastAsia="Arial, sans-serif" w:hAnsi="Arial, sans-serif" w:cs="Arial, sans-serif"/>
          <w:color w:val="000000"/>
          <w:sz w:val="26"/>
        </w:rPr>
        <w:t xml:space="preserve"> </w:t>
      </w:r>
      <w:r>
        <w:rPr>
          <w:rFonts w:eastAsia="Calibri" w:cs="Calibri"/>
          <w:color w:val="000000"/>
          <w:sz w:val="26"/>
        </w:rPr>
        <w:t>всеми</w:t>
      </w:r>
      <w:r>
        <w:rPr>
          <w:rFonts w:ascii="Arial, sans-serif" w:eastAsia="Arial, sans-serif" w:hAnsi="Arial, sans-serif" w:cs="Arial, sans-serif"/>
          <w:color w:val="000000"/>
          <w:sz w:val="26"/>
        </w:rPr>
        <w:t xml:space="preserve"> </w:t>
      </w:r>
      <w:r>
        <w:rPr>
          <w:rFonts w:eastAsia="Calibri" w:cs="Calibri"/>
          <w:color w:val="000000"/>
          <w:sz w:val="26"/>
        </w:rPr>
        <w:t>присутствующими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заседании</w:t>
      </w:r>
      <w:r>
        <w:rPr>
          <w:rFonts w:ascii="Arial, sans-serif" w:eastAsia="Arial, sans-serif" w:hAnsi="Arial, sans-serif" w:cs="Arial, sans-serif"/>
          <w:color w:val="000000"/>
          <w:sz w:val="26"/>
        </w:rPr>
        <w:t xml:space="preserve"> </w:t>
      </w:r>
      <w:r>
        <w:rPr>
          <w:rFonts w:eastAsia="Calibri" w:cs="Calibri"/>
          <w:color w:val="000000"/>
          <w:sz w:val="26"/>
        </w:rPr>
        <w:t>членами</w:t>
      </w:r>
      <w:r>
        <w:rPr>
          <w:rFonts w:ascii="Arial, sans-serif" w:eastAsia="Arial, sans-serif" w:hAnsi="Arial, sans-serif" w:cs="Arial, sans-serif"/>
          <w:color w:val="000000"/>
          <w:sz w:val="26"/>
        </w:rPr>
        <w:t xml:space="preserve"> </w:t>
      </w:r>
      <w:r>
        <w:rPr>
          <w:rFonts w:eastAsia="Calibri" w:cs="Calibri"/>
          <w:color w:val="000000"/>
          <w:sz w:val="26"/>
        </w:rPr>
        <w:t>котировочной</w:t>
      </w:r>
      <w:r>
        <w:rPr>
          <w:rFonts w:ascii="Arial, sans-serif" w:eastAsia="Arial, sans-serif" w:hAnsi="Arial, sans-serif" w:cs="Arial, sans-serif"/>
          <w:color w:val="000000"/>
          <w:sz w:val="26"/>
        </w:rPr>
        <w:t xml:space="preserve"> </w:t>
      </w:r>
      <w:r>
        <w:rPr>
          <w:rFonts w:eastAsia="Calibri" w:cs="Calibri"/>
          <w:color w:val="000000"/>
          <w:sz w:val="26"/>
        </w:rPr>
        <w:t>комиссии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срок</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3 (</w:t>
      </w:r>
      <w:r>
        <w:rPr>
          <w:rFonts w:eastAsia="Calibri" w:cs="Calibri"/>
          <w:color w:val="000000"/>
          <w:sz w:val="26"/>
        </w:rPr>
        <w:t>трех</w:t>
      </w:r>
      <w:r>
        <w:rPr>
          <w:rFonts w:ascii="Arial, sans-serif" w:eastAsia="Arial, sans-serif" w:hAnsi="Arial, sans-serif" w:cs="Arial, sans-serif"/>
          <w:color w:val="000000"/>
          <w:sz w:val="26"/>
        </w:rPr>
        <w:t xml:space="preserve">) </w:t>
      </w:r>
      <w:r>
        <w:rPr>
          <w:rFonts w:eastAsia="Calibri" w:cs="Calibri"/>
          <w:color w:val="000000"/>
          <w:sz w:val="26"/>
        </w:rPr>
        <w:t>дней</w:t>
      </w:r>
      <w:r>
        <w:rPr>
          <w:rFonts w:ascii="Arial, sans-serif" w:eastAsia="Arial, sans-serif" w:hAnsi="Arial, sans-serif" w:cs="Arial, sans-serif"/>
          <w:color w:val="000000"/>
          <w:sz w:val="26"/>
        </w:rPr>
        <w:t xml:space="preserve"> </w:t>
      </w:r>
      <w:r>
        <w:rPr>
          <w:rFonts w:eastAsia="Calibri" w:cs="Calibri"/>
          <w:color w:val="000000"/>
          <w:sz w:val="26"/>
        </w:rPr>
        <w:t>после</w:t>
      </w:r>
      <w:r>
        <w:rPr>
          <w:rFonts w:ascii="Arial, sans-serif" w:eastAsia="Arial, sans-serif" w:hAnsi="Arial, sans-serif" w:cs="Arial, sans-serif"/>
          <w:color w:val="000000"/>
          <w:sz w:val="26"/>
        </w:rPr>
        <w:t xml:space="preserve"> </w:t>
      </w:r>
      <w:r>
        <w:rPr>
          <w:rFonts w:eastAsia="Calibri" w:cs="Calibri"/>
          <w:color w:val="000000"/>
          <w:sz w:val="26"/>
        </w:rPr>
        <w:t>подписания</w:t>
      </w:r>
      <w:r>
        <w:rPr>
          <w:rFonts w:ascii="Arial, sans-serif" w:eastAsia="Arial, sans-serif" w:hAnsi="Arial, sans-serif" w:cs="Arial, sans-serif"/>
          <w:color w:val="000000"/>
          <w:sz w:val="26"/>
        </w:rPr>
        <w:t xml:space="preserve"> </w:t>
      </w:r>
      <w:r>
        <w:rPr>
          <w:rFonts w:eastAsia="Calibri" w:cs="Calibri"/>
          <w:color w:val="000000"/>
          <w:sz w:val="26"/>
        </w:rPr>
        <w:t>размещается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w:t>
      </w:r>
    </w:p>
    <w:p w14:paraId="4FD045AC" w14:textId="77777777" w:rsidR="00E53D3C" w:rsidRDefault="00E53D3C" w:rsidP="00E53D3C">
      <w:pPr>
        <w:ind w:firstLine="567"/>
        <w:jc w:val="both"/>
      </w:pPr>
      <w:r>
        <w:rPr>
          <w:rFonts w:ascii="Arial, sans-serif" w:eastAsia="Arial, sans-serif" w:hAnsi="Arial, sans-serif" w:cs="Arial, sans-serif"/>
          <w:color w:val="000000"/>
          <w:sz w:val="26"/>
        </w:rPr>
        <w:t xml:space="preserve">20.10. </w:t>
      </w:r>
      <w:r>
        <w:rPr>
          <w:rFonts w:eastAsia="Calibri" w:cs="Calibri"/>
          <w:color w:val="00000A"/>
        </w:rPr>
        <w:t>По</w:t>
      </w:r>
      <w:r>
        <w:rPr>
          <w:rFonts w:ascii="Liberation Serif" w:eastAsia="Liberation Serif" w:hAnsi="Liberation Serif" w:cs="Liberation Serif"/>
          <w:color w:val="00000A"/>
        </w:rPr>
        <w:t xml:space="preserve"> </w:t>
      </w:r>
      <w:r>
        <w:rPr>
          <w:rFonts w:eastAsia="Calibri" w:cs="Calibri"/>
          <w:color w:val="00000A"/>
        </w:rPr>
        <w:t>итогам</w:t>
      </w:r>
      <w:r>
        <w:rPr>
          <w:rFonts w:ascii="Liberation Serif" w:eastAsia="Liberation Serif" w:hAnsi="Liberation Serif" w:cs="Liberation Serif"/>
          <w:color w:val="00000A"/>
        </w:rPr>
        <w:t xml:space="preserve"> </w:t>
      </w:r>
      <w:r>
        <w:rPr>
          <w:rFonts w:eastAsia="Calibri" w:cs="Calibri"/>
          <w:color w:val="00000A"/>
        </w:rPr>
        <w:t>запроса</w:t>
      </w:r>
      <w:r>
        <w:rPr>
          <w:rFonts w:ascii="Liberation Serif" w:eastAsia="Liberation Serif" w:hAnsi="Liberation Serif" w:cs="Liberation Serif"/>
          <w:color w:val="00000A"/>
        </w:rPr>
        <w:t xml:space="preserve"> </w:t>
      </w:r>
      <w:r>
        <w:rPr>
          <w:rFonts w:eastAsia="Calibri" w:cs="Calibri"/>
          <w:color w:val="00000A"/>
        </w:rPr>
        <w:t>котировок</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электронной</w:t>
      </w:r>
      <w:r>
        <w:rPr>
          <w:rFonts w:ascii="Liberation Serif" w:eastAsia="Liberation Serif" w:hAnsi="Liberation Serif" w:cs="Liberation Serif"/>
          <w:color w:val="00000A"/>
        </w:rPr>
        <w:t xml:space="preserve"> </w:t>
      </w:r>
      <w:r>
        <w:rPr>
          <w:rFonts w:eastAsia="Calibri" w:cs="Calibri"/>
          <w:color w:val="00000A"/>
        </w:rPr>
        <w:t>форме</w:t>
      </w:r>
      <w:r>
        <w:rPr>
          <w:rFonts w:ascii="Liberation Serif" w:eastAsia="Liberation Serif" w:hAnsi="Liberation Serif" w:cs="Liberation Serif"/>
          <w:color w:val="00000A"/>
        </w:rPr>
        <w:t xml:space="preserve"> </w:t>
      </w:r>
      <w:r>
        <w:rPr>
          <w:rFonts w:eastAsia="Calibri" w:cs="Calibri"/>
          <w:color w:val="00000A"/>
        </w:rPr>
        <w:t>договор</w:t>
      </w:r>
      <w:r>
        <w:rPr>
          <w:rFonts w:ascii="Liberation Serif" w:eastAsia="Liberation Serif" w:hAnsi="Liberation Serif" w:cs="Liberation Serif"/>
          <w:color w:val="00000A"/>
        </w:rPr>
        <w:t xml:space="preserve"> </w:t>
      </w:r>
      <w:r>
        <w:rPr>
          <w:rFonts w:eastAsia="Calibri" w:cs="Calibri"/>
          <w:color w:val="00000A"/>
        </w:rPr>
        <w:t>заключается</w:t>
      </w:r>
      <w:r>
        <w:rPr>
          <w:rFonts w:ascii="Liberation Serif" w:eastAsia="Liberation Serif" w:hAnsi="Liberation Serif" w:cs="Liberation Serif"/>
          <w:color w:val="00000A"/>
        </w:rPr>
        <w:t xml:space="preserve"> </w:t>
      </w:r>
      <w:r>
        <w:rPr>
          <w:rFonts w:eastAsia="Calibri" w:cs="Calibri"/>
          <w:color w:val="00000A"/>
        </w:rPr>
        <w:t>на</w:t>
      </w:r>
      <w:r>
        <w:rPr>
          <w:rFonts w:ascii="Liberation Serif" w:eastAsia="Liberation Serif" w:hAnsi="Liberation Serif" w:cs="Liberation Serif"/>
          <w:color w:val="00000A"/>
        </w:rPr>
        <w:t xml:space="preserve"> </w:t>
      </w:r>
      <w:r>
        <w:rPr>
          <w:rFonts w:eastAsia="Calibri" w:cs="Calibri"/>
          <w:color w:val="00000A"/>
        </w:rPr>
        <w:t>условиях</w:t>
      </w:r>
      <w:r>
        <w:rPr>
          <w:rFonts w:ascii="Liberation Serif" w:eastAsia="Liberation Serif" w:hAnsi="Liberation Serif" w:cs="Liberation Serif"/>
          <w:color w:val="00000A"/>
        </w:rPr>
        <w:t xml:space="preserve">, </w:t>
      </w:r>
      <w:r>
        <w:rPr>
          <w:rFonts w:eastAsia="Calibri" w:cs="Calibri"/>
          <w:color w:val="00000A"/>
        </w:rPr>
        <w:t>предусмотренных</w:t>
      </w:r>
      <w:r>
        <w:rPr>
          <w:rFonts w:ascii="Liberation Serif" w:eastAsia="Liberation Serif" w:hAnsi="Liberation Serif" w:cs="Liberation Serif"/>
          <w:color w:val="00000A"/>
        </w:rPr>
        <w:t xml:space="preserve"> </w:t>
      </w:r>
      <w:r>
        <w:rPr>
          <w:rFonts w:eastAsia="Calibri" w:cs="Calibri"/>
          <w:color w:val="00000A"/>
        </w:rPr>
        <w:t>извещением</w:t>
      </w:r>
      <w:r>
        <w:rPr>
          <w:rFonts w:ascii="Liberation Serif" w:eastAsia="Liberation Serif" w:hAnsi="Liberation Serif" w:cs="Liberation Serif"/>
          <w:color w:val="00000A"/>
        </w:rPr>
        <w:t xml:space="preserve"> </w:t>
      </w:r>
      <w:r>
        <w:rPr>
          <w:rFonts w:eastAsia="Calibri" w:cs="Calibri"/>
          <w:color w:val="00000A"/>
        </w:rPr>
        <w:t>об</w:t>
      </w:r>
      <w:r>
        <w:rPr>
          <w:rFonts w:ascii="Liberation Serif" w:eastAsia="Liberation Serif" w:hAnsi="Liberation Serif" w:cs="Liberation Serif"/>
          <w:color w:val="00000A"/>
        </w:rPr>
        <w:t xml:space="preserve"> </w:t>
      </w:r>
      <w:r>
        <w:rPr>
          <w:rFonts w:eastAsia="Calibri" w:cs="Calibri"/>
          <w:color w:val="00000A"/>
        </w:rPr>
        <w:t>осуществлении</w:t>
      </w:r>
      <w:r>
        <w:rPr>
          <w:rFonts w:ascii="Liberation Serif" w:eastAsia="Liberation Serif" w:hAnsi="Liberation Serif" w:cs="Liberation Serif"/>
          <w:color w:val="00000A"/>
        </w:rPr>
        <w:t xml:space="preserve"> </w:t>
      </w:r>
      <w:r>
        <w:rPr>
          <w:rFonts w:eastAsia="Calibri" w:cs="Calibri"/>
          <w:color w:val="00000A"/>
        </w:rPr>
        <w:t>закупки</w:t>
      </w:r>
      <w:r>
        <w:rPr>
          <w:rFonts w:ascii="Liberation Serif" w:eastAsia="Liberation Serif" w:hAnsi="Liberation Serif" w:cs="Liberation Serif"/>
          <w:color w:val="00000A"/>
        </w:rPr>
        <w:t xml:space="preserve">, </w:t>
      </w:r>
      <w:r>
        <w:rPr>
          <w:rFonts w:eastAsia="Calibri" w:cs="Calibri"/>
          <w:color w:val="00000A"/>
        </w:rPr>
        <w:t>по</w:t>
      </w:r>
      <w:r>
        <w:rPr>
          <w:rFonts w:ascii="Liberation Serif" w:eastAsia="Liberation Serif" w:hAnsi="Liberation Serif" w:cs="Liberation Serif"/>
          <w:color w:val="00000A"/>
        </w:rPr>
        <w:t xml:space="preserve"> </w:t>
      </w:r>
      <w:r>
        <w:rPr>
          <w:rFonts w:eastAsia="Calibri" w:cs="Calibri"/>
          <w:color w:val="00000A"/>
        </w:rPr>
        <w:t>цене</w:t>
      </w:r>
      <w:r>
        <w:rPr>
          <w:rFonts w:ascii="Liberation Serif" w:eastAsia="Liberation Serif" w:hAnsi="Liberation Serif" w:cs="Liberation Serif"/>
          <w:color w:val="00000A"/>
        </w:rPr>
        <w:t xml:space="preserve">, </w:t>
      </w:r>
      <w:r>
        <w:rPr>
          <w:rFonts w:eastAsia="Calibri" w:cs="Calibri"/>
          <w:color w:val="00000A"/>
        </w:rPr>
        <w:t>предложенной</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заявке</w:t>
      </w:r>
      <w:r>
        <w:rPr>
          <w:rFonts w:ascii="Liberation Serif" w:eastAsia="Liberation Serif" w:hAnsi="Liberation Serif" w:cs="Liberation Serif"/>
          <w:color w:val="00000A"/>
        </w:rPr>
        <w:t xml:space="preserve"> </w:t>
      </w:r>
      <w:r>
        <w:rPr>
          <w:rFonts w:eastAsia="Calibri" w:cs="Calibri"/>
          <w:color w:val="00000A"/>
        </w:rPr>
        <w:t>победителя</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проведении</w:t>
      </w:r>
      <w:r>
        <w:rPr>
          <w:rFonts w:ascii="Liberation Serif" w:eastAsia="Liberation Serif" w:hAnsi="Liberation Serif" w:cs="Liberation Serif"/>
          <w:color w:val="00000A"/>
        </w:rPr>
        <w:t xml:space="preserve"> </w:t>
      </w:r>
      <w:r>
        <w:rPr>
          <w:rFonts w:eastAsia="Calibri" w:cs="Calibri"/>
          <w:color w:val="00000A"/>
        </w:rPr>
        <w:t>запроса</w:t>
      </w:r>
      <w:r>
        <w:rPr>
          <w:rFonts w:ascii="Liberation Serif" w:eastAsia="Liberation Serif" w:hAnsi="Liberation Serif" w:cs="Liberation Serif"/>
          <w:color w:val="00000A"/>
        </w:rPr>
        <w:t xml:space="preserve"> </w:t>
      </w:r>
      <w:r>
        <w:rPr>
          <w:rFonts w:eastAsia="Calibri" w:cs="Calibri"/>
          <w:color w:val="00000A"/>
        </w:rPr>
        <w:t>котировок</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электронной</w:t>
      </w:r>
      <w:r>
        <w:rPr>
          <w:rFonts w:ascii="Liberation Serif" w:eastAsia="Liberation Serif" w:hAnsi="Liberation Serif" w:cs="Liberation Serif"/>
          <w:color w:val="00000A"/>
        </w:rPr>
        <w:t xml:space="preserve"> </w:t>
      </w:r>
      <w:r>
        <w:rPr>
          <w:rFonts w:eastAsia="Calibri" w:cs="Calibri"/>
          <w:color w:val="00000A"/>
        </w:rPr>
        <w:t>форме</w:t>
      </w:r>
      <w:r>
        <w:rPr>
          <w:rFonts w:ascii="Liberation Serif" w:eastAsia="Liberation Serif" w:hAnsi="Liberation Serif" w:cs="Liberation Serif"/>
          <w:color w:val="00000A"/>
        </w:rPr>
        <w:t xml:space="preserve"> (</w:t>
      </w:r>
      <w:r>
        <w:rPr>
          <w:rFonts w:eastAsia="Calibri" w:cs="Calibri"/>
          <w:color w:val="00000A"/>
        </w:rPr>
        <w:t>единственным</w:t>
      </w:r>
      <w:r>
        <w:rPr>
          <w:rFonts w:ascii="Liberation Serif" w:eastAsia="Liberation Serif" w:hAnsi="Liberation Serif" w:cs="Liberation Serif"/>
          <w:color w:val="00000A"/>
        </w:rPr>
        <w:t xml:space="preserve"> </w:t>
      </w:r>
      <w:r>
        <w:rPr>
          <w:rFonts w:eastAsia="Calibri" w:cs="Calibri"/>
          <w:color w:val="00000A"/>
        </w:rPr>
        <w:t>участником</w:t>
      </w:r>
      <w:r>
        <w:rPr>
          <w:rFonts w:ascii="Liberation Serif" w:eastAsia="Liberation Serif" w:hAnsi="Liberation Serif" w:cs="Liberation Serif"/>
          <w:color w:val="00000A"/>
        </w:rPr>
        <w:t xml:space="preserve"> </w:t>
      </w:r>
      <w:r>
        <w:rPr>
          <w:rFonts w:eastAsia="Calibri" w:cs="Calibri"/>
          <w:color w:val="00000A"/>
        </w:rPr>
        <w:t>запроса</w:t>
      </w:r>
      <w:r>
        <w:rPr>
          <w:rFonts w:ascii="Liberation Serif" w:eastAsia="Liberation Serif" w:hAnsi="Liberation Serif" w:cs="Liberation Serif"/>
          <w:color w:val="00000A"/>
        </w:rPr>
        <w:t xml:space="preserve"> </w:t>
      </w:r>
      <w:r>
        <w:rPr>
          <w:rFonts w:eastAsia="Calibri" w:cs="Calibri"/>
          <w:color w:val="00000A"/>
        </w:rPr>
        <w:t>котировок</w:t>
      </w:r>
      <w:r>
        <w:rPr>
          <w:rFonts w:ascii="Liberation Serif" w:eastAsia="Liberation Serif" w:hAnsi="Liberation Serif" w:cs="Liberation Serif"/>
          <w:color w:val="00000A"/>
        </w:rPr>
        <w:t xml:space="preserve">, </w:t>
      </w:r>
      <w:r>
        <w:rPr>
          <w:rFonts w:eastAsia="Calibri" w:cs="Calibri"/>
          <w:color w:val="00000A"/>
        </w:rPr>
        <w:t>заявка</w:t>
      </w:r>
      <w:r>
        <w:rPr>
          <w:rFonts w:ascii="Liberation Serif" w:eastAsia="Liberation Serif" w:hAnsi="Liberation Serif" w:cs="Liberation Serif"/>
          <w:color w:val="00000A"/>
        </w:rPr>
        <w:t xml:space="preserve"> </w:t>
      </w:r>
      <w:r>
        <w:rPr>
          <w:rFonts w:eastAsia="Calibri" w:cs="Calibri"/>
          <w:color w:val="00000A"/>
        </w:rPr>
        <w:t>которого</w:t>
      </w:r>
      <w:r>
        <w:rPr>
          <w:rFonts w:ascii="Liberation Serif" w:eastAsia="Liberation Serif" w:hAnsi="Liberation Serif" w:cs="Liberation Serif"/>
          <w:color w:val="00000A"/>
        </w:rPr>
        <w:t xml:space="preserve"> </w:t>
      </w:r>
      <w:r>
        <w:rPr>
          <w:rFonts w:eastAsia="Calibri" w:cs="Calibri"/>
          <w:color w:val="00000A"/>
        </w:rPr>
        <w:t>признана</w:t>
      </w:r>
      <w:r>
        <w:rPr>
          <w:rFonts w:ascii="Liberation Serif" w:eastAsia="Liberation Serif" w:hAnsi="Liberation Serif" w:cs="Liberation Serif"/>
          <w:color w:val="00000A"/>
        </w:rPr>
        <w:t xml:space="preserve"> </w:t>
      </w:r>
      <w:r>
        <w:rPr>
          <w:rFonts w:eastAsia="Calibri" w:cs="Calibri"/>
          <w:color w:val="00000A"/>
        </w:rPr>
        <w:t>соответствующей</w:t>
      </w:r>
      <w:r>
        <w:rPr>
          <w:rFonts w:ascii="Liberation Serif" w:eastAsia="Liberation Serif" w:hAnsi="Liberation Serif" w:cs="Liberation Serif"/>
          <w:color w:val="00000A"/>
        </w:rPr>
        <w:t xml:space="preserve">) </w:t>
      </w:r>
      <w:r>
        <w:rPr>
          <w:rFonts w:eastAsia="Calibri" w:cs="Calibri"/>
          <w:color w:val="00000A"/>
        </w:rPr>
        <w:t>или</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котировочной</w:t>
      </w:r>
      <w:r>
        <w:rPr>
          <w:rFonts w:ascii="Liberation Serif" w:eastAsia="Liberation Serif" w:hAnsi="Liberation Serif" w:cs="Liberation Serif"/>
          <w:color w:val="00000A"/>
        </w:rPr>
        <w:t xml:space="preserve"> </w:t>
      </w:r>
      <w:r>
        <w:rPr>
          <w:rFonts w:eastAsia="Calibri" w:cs="Calibri"/>
          <w:color w:val="00000A"/>
        </w:rPr>
        <w:t>заявке</w:t>
      </w:r>
      <w:r>
        <w:rPr>
          <w:rFonts w:ascii="Liberation Serif" w:eastAsia="Liberation Serif" w:hAnsi="Liberation Serif" w:cs="Liberation Serif"/>
          <w:color w:val="00000A"/>
        </w:rPr>
        <w:t xml:space="preserve"> </w:t>
      </w:r>
      <w:r>
        <w:rPr>
          <w:rFonts w:eastAsia="Calibri" w:cs="Calibri"/>
          <w:color w:val="00000A"/>
        </w:rPr>
        <w:t>участника</w:t>
      </w:r>
      <w:r>
        <w:rPr>
          <w:rFonts w:ascii="Liberation Serif" w:eastAsia="Liberation Serif" w:hAnsi="Liberation Serif" w:cs="Liberation Serif"/>
          <w:color w:val="00000A"/>
        </w:rPr>
        <w:t xml:space="preserve">, </w:t>
      </w:r>
      <w:r>
        <w:rPr>
          <w:rFonts w:eastAsia="Calibri" w:cs="Calibri"/>
          <w:color w:val="00000A"/>
        </w:rPr>
        <w:t>с</w:t>
      </w:r>
      <w:r>
        <w:rPr>
          <w:rFonts w:ascii="Liberation Serif" w:eastAsia="Liberation Serif" w:hAnsi="Liberation Serif" w:cs="Liberation Serif"/>
          <w:color w:val="00000A"/>
        </w:rPr>
        <w:t xml:space="preserve"> </w:t>
      </w:r>
      <w:r>
        <w:rPr>
          <w:rFonts w:eastAsia="Calibri" w:cs="Calibri"/>
          <w:color w:val="00000A"/>
        </w:rPr>
        <w:t>которым</w:t>
      </w:r>
      <w:r>
        <w:rPr>
          <w:rFonts w:ascii="Liberation Serif" w:eastAsia="Liberation Serif" w:hAnsi="Liberation Serif" w:cs="Liberation Serif"/>
          <w:color w:val="00000A"/>
        </w:rPr>
        <w:t xml:space="preserve"> </w:t>
      </w:r>
      <w:r>
        <w:rPr>
          <w:rFonts w:eastAsia="Calibri" w:cs="Calibri"/>
          <w:color w:val="00000A"/>
        </w:rPr>
        <w:t>заключается</w:t>
      </w:r>
      <w:r>
        <w:rPr>
          <w:rFonts w:ascii="Liberation Serif" w:eastAsia="Liberation Serif" w:hAnsi="Liberation Serif" w:cs="Liberation Serif"/>
          <w:color w:val="00000A"/>
        </w:rPr>
        <w:t xml:space="preserve"> </w:t>
      </w:r>
      <w:r>
        <w:rPr>
          <w:rFonts w:eastAsia="Calibri" w:cs="Calibri"/>
          <w:color w:val="00000A"/>
        </w:rPr>
        <w:t>договор</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случае</w:t>
      </w:r>
      <w:r>
        <w:rPr>
          <w:rFonts w:ascii="Liberation Serif" w:eastAsia="Liberation Serif" w:hAnsi="Liberation Serif" w:cs="Liberation Serif"/>
          <w:color w:val="00000A"/>
        </w:rPr>
        <w:t xml:space="preserve"> </w:t>
      </w:r>
      <w:r>
        <w:rPr>
          <w:rFonts w:eastAsia="Calibri" w:cs="Calibri"/>
          <w:color w:val="00000A"/>
        </w:rPr>
        <w:t>уклонения</w:t>
      </w:r>
      <w:r>
        <w:rPr>
          <w:rFonts w:ascii="Liberation Serif" w:eastAsia="Liberation Serif" w:hAnsi="Liberation Serif" w:cs="Liberation Serif"/>
          <w:color w:val="00000A"/>
        </w:rPr>
        <w:t xml:space="preserve"> </w:t>
      </w:r>
      <w:r>
        <w:rPr>
          <w:rFonts w:eastAsia="Calibri" w:cs="Calibri"/>
          <w:color w:val="00000A"/>
        </w:rPr>
        <w:t>победителя</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проведении</w:t>
      </w:r>
      <w:r>
        <w:rPr>
          <w:rFonts w:ascii="Liberation Serif" w:eastAsia="Liberation Serif" w:hAnsi="Liberation Serif" w:cs="Liberation Serif"/>
          <w:color w:val="00000A"/>
        </w:rPr>
        <w:t xml:space="preserve"> </w:t>
      </w:r>
      <w:r>
        <w:rPr>
          <w:rFonts w:eastAsia="Calibri" w:cs="Calibri"/>
          <w:color w:val="00000A"/>
        </w:rPr>
        <w:t>запроса</w:t>
      </w:r>
      <w:r>
        <w:rPr>
          <w:rFonts w:ascii="Liberation Serif" w:eastAsia="Liberation Serif" w:hAnsi="Liberation Serif" w:cs="Liberation Serif"/>
          <w:color w:val="00000A"/>
        </w:rPr>
        <w:t xml:space="preserve"> </w:t>
      </w:r>
      <w:r>
        <w:rPr>
          <w:rFonts w:eastAsia="Calibri" w:cs="Calibri"/>
          <w:color w:val="00000A"/>
        </w:rPr>
        <w:t>котировок</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электронной</w:t>
      </w:r>
      <w:r>
        <w:rPr>
          <w:rFonts w:ascii="Liberation Serif" w:eastAsia="Liberation Serif" w:hAnsi="Liberation Serif" w:cs="Liberation Serif"/>
          <w:color w:val="00000A"/>
        </w:rPr>
        <w:t xml:space="preserve"> </w:t>
      </w:r>
      <w:r>
        <w:rPr>
          <w:rFonts w:eastAsia="Calibri" w:cs="Calibri"/>
          <w:color w:val="00000A"/>
        </w:rPr>
        <w:t>форме</w:t>
      </w:r>
      <w:r>
        <w:rPr>
          <w:rFonts w:ascii="Liberation Serif" w:eastAsia="Liberation Serif" w:hAnsi="Liberation Serif" w:cs="Liberation Serif"/>
          <w:color w:val="00000A"/>
        </w:rPr>
        <w:t xml:space="preserve"> </w:t>
      </w:r>
      <w:r>
        <w:rPr>
          <w:rFonts w:eastAsia="Calibri" w:cs="Calibri"/>
          <w:color w:val="00000A"/>
        </w:rPr>
        <w:t>от</w:t>
      </w:r>
      <w:r>
        <w:rPr>
          <w:rFonts w:ascii="Liberation Serif" w:eastAsia="Liberation Serif" w:hAnsi="Liberation Serif" w:cs="Liberation Serif"/>
          <w:color w:val="00000A"/>
        </w:rPr>
        <w:t xml:space="preserve"> </w:t>
      </w:r>
      <w:r>
        <w:rPr>
          <w:rFonts w:eastAsia="Calibri" w:cs="Calibri"/>
          <w:color w:val="00000A"/>
        </w:rPr>
        <w:t>заключения</w:t>
      </w:r>
      <w:r>
        <w:rPr>
          <w:rFonts w:ascii="Liberation Serif" w:eastAsia="Liberation Serif" w:hAnsi="Liberation Serif" w:cs="Liberation Serif"/>
          <w:color w:val="00000A"/>
        </w:rPr>
        <w:t xml:space="preserve"> </w:t>
      </w:r>
      <w:r>
        <w:rPr>
          <w:rFonts w:eastAsia="Calibri" w:cs="Calibri"/>
          <w:color w:val="00000A"/>
        </w:rPr>
        <w:t>договора</w:t>
      </w:r>
      <w:r>
        <w:rPr>
          <w:rFonts w:ascii="Liberation Serif" w:eastAsia="Liberation Serif" w:hAnsi="Liberation Serif" w:cs="Liberation Serif"/>
          <w:color w:val="00000A"/>
        </w:rPr>
        <w:t xml:space="preserve">, </w:t>
      </w:r>
      <w:r>
        <w:rPr>
          <w:rFonts w:eastAsia="Calibri" w:cs="Calibri"/>
          <w:color w:val="00000A"/>
        </w:rPr>
        <w:t>с</w:t>
      </w:r>
      <w:r>
        <w:rPr>
          <w:rFonts w:ascii="Liberation Serif" w:eastAsia="Liberation Serif" w:hAnsi="Liberation Serif" w:cs="Liberation Serif"/>
          <w:color w:val="00000A"/>
        </w:rPr>
        <w:t xml:space="preserve"> </w:t>
      </w:r>
      <w:r>
        <w:rPr>
          <w:rFonts w:eastAsia="Calibri" w:cs="Calibri"/>
          <w:color w:val="00000A"/>
        </w:rPr>
        <w:t>учетом</w:t>
      </w:r>
      <w:r>
        <w:rPr>
          <w:rFonts w:ascii="Liberation Serif" w:eastAsia="Liberation Serif" w:hAnsi="Liberation Serif" w:cs="Liberation Serif"/>
          <w:color w:val="00000A"/>
        </w:rPr>
        <w:t xml:space="preserve"> </w:t>
      </w:r>
      <w:r>
        <w:rPr>
          <w:rFonts w:eastAsia="Calibri" w:cs="Calibri"/>
          <w:color w:val="00000A"/>
        </w:rPr>
        <w:t>установленного</w:t>
      </w:r>
      <w:r>
        <w:rPr>
          <w:rFonts w:ascii="Liberation Serif" w:eastAsia="Liberation Serif" w:hAnsi="Liberation Serif" w:cs="Liberation Serif"/>
          <w:color w:val="00000A"/>
        </w:rPr>
        <w:t xml:space="preserve"> </w:t>
      </w:r>
      <w:r>
        <w:rPr>
          <w:rFonts w:eastAsia="Calibri" w:cs="Calibri"/>
          <w:color w:val="00000A"/>
        </w:rPr>
        <w:t>Правительством</w:t>
      </w:r>
      <w:r>
        <w:rPr>
          <w:rFonts w:ascii="Liberation Serif" w:eastAsia="Liberation Serif" w:hAnsi="Liberation Serif" w:cs="Liberation Serif"/>
          <w:color w:val="00000A"/>
        </w:rPr>
        <w:t xml:space="preserve"> </w:t>
      </w:r>
      <w:r>
        <w:rPr>
          <w:rFonts w:eastAsia="Calibri" w:cs="Calibri"/>
          <w:color w:val="00000A"/>
        </w:rPr>
        <w:t>Российской</w:t>
      </w:r>
      <w:r>
        <w:rPr>
          <w:rFonts w:ascii="Liberation Serif" w:eastAsia="Liberation Serif" w:hAnsi="Liberation Serif" w:cs="Liberation Serif"/>
          <w:color w:val="00000A"/>
        </w:rPr>
        <w:t xml:space="preserve"> </w:t>
      </w:r>
      <w:r>
        <w:rPr>
          <w:rFonts w:eastAsia="Calibri" w:cs="Calibri"/>
          <w:color w:val="00000A"/>
        </w:rPr>
        <w:t>Федерации</w:t>
      </w:r>
      <w:r>
        <w:rPr>
          <w:rFonts w:ascii="Liberation Serif" w:eastAsia="Liberation Serif" w:hAnsi="Liberation Serif" w:cs="Liberation Serif"/>
          <w:color w:val="00000A"/>
        </w:rPr>
        <w:t xml:space="preserve"> </w:t>
      </w:r>
      <w:r>
        <w:rPr>
          <w:rFonts w:eastAsia="Calibri" w:cs="Calibri"/>
          <w:color w:val="00000A"/>
        </w:rPr>
        <w:t>приоритета</w:t>
      </w:r>
      <w:r>
        <w:rPr>
          <w:rFonts w:ascii="Liberation Serif" w:eastAsia="Liberation Serif" w:hAnsi="Liberation Serif" w:cs="Liberation Serif"/>
          <w:color w:val="00000A"/>
        </w:rPr>
        <w:t xml:space="preserve"> </w:t>
      </w:r>
      <w:r>
        <w:rPr>
          <w:rFonts w:eastAsia="Calibri" w:cs="Calibri"/>
          <w:color w:val="00000A"/>
        </w:rPr>
        <w:t>товаров</w:t>
      </w:r>
      <w:r>
        <w:rPr>
          <w:rFonts w:ascii="Liberation Serif" w:eastAsia="Liberation Serif" w:hAnsi="Liberation Serif" w:cs="Liberation Serif"/>
          <w:color w:val="00000A"/>
        </w:rPr>
        <w:t xml:space="preserve"> </w:t>
      </w:r>
      <w:r>
        <w:rPr>
          <w:rFonts w:eastAsia="Calibri" w:cs="Calibri"/>
          <w:color w:val="00000A"/>
        </w:rPr>
        <w:t>российского</w:t>
      </w:r>
      <w:r>
        <w:rPr>
          <w:rFonts w:ascii="Liberation Serif" w:eastAsia="Liberation Serif" w:hAnsi="Liberation Serif" w:cs="Liberation Serif"/>
          <w:color w:val="00000A"/>
        </w:rPr>
        <w:t xml:space="preserve"> </w:t>
      </w:r>
      <w:r>
        <w:rPr>
          <w:rFonts w:eastAsia="Calibri" w:cs="Calibri"/>
          <w:color w:val="00000A"/>
        </w:rPr>
        <w:t>происхождения</w:t>
      </w:r>
      <w:r>
        <w:rPr>
          <w:rFonts w:ascii="Liberation Serif" w:eastAsia="Liberation Serif" w:hAnsi="Liberation Serif" w:cs="Liberation Serif"/>
          <w:color w:val="00000A"/>
        </w:rPr>
        <w:t xml:space="preserve">, </w:t>
      </w:r>
      <w:r>
        <w:rPr>
          <w:rFonts w:eastAsia="Calibri" w:cs="Calibri"/>
          <w:color w:val="00000A"/>
        </w:rPr>
        <w:t>работ</w:t>
      </w:r>
      <w:r>
        <w:rPr>
          <w:rFonts w:ascii="Liberation Serif" w:eastAsia="Liberation Serif" w:hAnsi="Liberation Serif" w:cs="Liberation Serif"/>
          <w:color w:val="00000A"/>
        </w:rPr>
        <w:t xml:space="preserve">, </w:t>
      </w:r>
      <w:r>
        <w:rPr>
          <w:rFonts w:eastAsia="Calibri" w:cs="Calibri"/>
          <w:color w:val="00000A"/>
        </w:rPr>
        <w:t>услуг</w:t>
      </w:r>
      <w:r>
        <w:rPr>
          <w:rFonts w:ascii="Liberation Serif" w:eastAsia="Liberation Serif" w:hAnsi="Liberation Serif" w:cs="Liberation Serif"/>
          <w:color w:val="00000A"/>
        </w:rPr>
        <w:t xml:space="preserve">, </w:t>
      </w:r>
      <w:r>
        <w:rPr>
          <w:rFonts w:eastAsia="Calibri" w:cs="Calibri"/>
          <w:color w:val="00000A"/>
        </w:rPr>
        <w:t>выполняемых</w:t>
      </w:r>
      <w:r>
        <w:rPr>
          <w:rFonts w:ascii="Liberation Serif" w:eastAsia="Liberation Serif" w:hAnsi="Liberation Serif" w:cs="Liberation Serif"/>
          <w:color w:val="00000A"/>
        </w:rPr>
        <w:t xml:space="preserve">, </w:t>
      </w:r>
      <w:r>
        <w:rPr>
          <w:rFonts w:eastAsia="Calibri" w:cs="Calibri"/>
          <w:color w:val="00000A"/>
        </w:rPr>
        <w:t>оказываемых</w:t>
      </w:r>
      <w:r>
        <w:rPr>
          <w:rFonts w:ascii="Liberation Serif" w:eastAsia="Liberation Serif" w:hAnsi="Liberation Serif" w:cs="Liberation Serif"/>
          <w:color w:val="00000A"/>
        </w:rPr>
        <w:t xml:space="preserve"> </w:t>
      </w:r>
      <w:r>
        <w:rPr>
          <w:rFonts w:eastAsia="Calibri" w:cs="Calibri"/>
          <w:color w:val="00000A"/>
        </w:rPr>
        <w:t>российскими</w:t>
      </w:r>
      <w:r>
        <w:rPr>
          <w:rFonts w:ascii="Liberation Serif" w:eastAsia="Liberation Serif" w:hAnsi="Liberation Serif" w:cs="Liberation Serif"/>
          <w:color w:val="00000A"/>
        </w:rPr>
        <w:t xml:space="preserve"> </w:t>
      </w:r>
      <w:r>
        <w:rPr>
          <w:rFonts w:eastAsia="Calibri" w:cs="Calibri"/>
          <w:color w:val="00000A"/>
        </w:rPr>
        <w:t>лицами</w:t>
      </w:r>
      <w:r>
        <w:rPr>
          <w:rFonts w:ascii="Liberation Serif" w:eastAsia="Liberation Serif" w:hAnsi="Liberation Serif" w:cs="Liberation Serif"/>
          <w:color w:val="00000A"/>
        </w:rPr>
        <w:t xml:space="preserve">, </w:t>
      </w:r>
      <w:r>
        <w:rPr>
          <w:rFonts w:eastAsia="Calibri" w:cs="Calibri"/>
          <w:color w:val="00000A"/>
        </w:rPr>
        <w:t>по</w:t>
      </w:r>
      <w:r>
        <w:rPr>
          <w:rFonts w:ascii="Liberation Serif" w:eastAsia="Liberation Serif" w:hAnsi="Liberation Serif" w:cs="Liberation Serif"/>
          <w:color w:val="00000A"/>
        </w:rPr>
        <w:t xml:space="preserve"> </w:t>
      </w:r>
      <w:r>
        <w:rPr>
          <w:rFonts w:eastAsia="Calibri" w:cs="Calibri"/>
          <w:color w:val="00000A"/>
        </w:rPr>
        <w:t>отношению</w:t>
      </w:r>
      <w:r>
        <w:rPr>
          <w:rFonts w:ascii="Liberation Serif" w:eastAsia="Liberation Serif" w:hAnsi="Liberation Serif" w:cs="Liberation Serif"/>
          <w:color w:val="00000A"/>
        </w:rPr>
        <w:t xml:space="preserve"> </w:t>
      </w:r>
      <w:r>
        <w:rPr>
          <w:rFonts w:eastAsia="Calibri" w:cs="Calibri"/>
          <w:color w:val="00000A"/>
        </w:rPr>
        <w:t>к</w:t>
      </w:r>
      <w:r>
        <w:rPr>
          <w:rFonts w:ascii="Liberation Serif" w:eastAsia="Liberation Serif" w:hAnsi="Liberation Serif" w:cs="Liberation Serif"/>
          <w:color w:val="00000A"/>
        </w:rPr>
        <w:t xml:space="preserve"> </w:t>
      </w:r>
      <w:r>
        <w:rPr>
          <w:rFonts w:eastAsia="Calibri" w:cs="Calibri"/>
          <w:color w:val="00000A"/>
        </w:rPr>
        <w:t>товарам</w:t>
      </w:r>
      <w:r>
        <w:rPr>
          <w:rFonts w:ascii="Liberation Serif" w:eastAsia="Liberation Serif" w:hAnsi="Liberation Serif" w:cs="Liberation Serif"/>
          <w:color w:val="00000A"/>
        </w:rPr>
        <w:t xml:space="preserve">, </w:t>
      </w:r>
      <w:r>
        <w:rPr>
          <w:rFonts w:eastAsia="Calibri" w:cs="Calibri"/>
          <w:color w:val="00000A"/>
        </w:rPr>
        <w:t>происходящим</w:t>
      </w:r>
      <w:r>
        <w:rPr>
          <w:rFonts w:ascii="Liberation Serif" w:eastAsia="Liberation Serif" w:hAnsi="Liberation Serif" w:cs="Liberation Serif"/>
          <w:color w:val="00000A"/>
        </w:rPr>
        <w:t xml:space="preserve"> </w:t>
      </w:r>
      <w:r>
        <w:rPr>
          <w:rFonts w:eastAsia="Calibri" w:cs="Calibri"/>
          <w:color w:val="00000A"/>
        </w:rPr>
        <w:t>из</w:t>
      </w:r>
      <w:r>
        <w:rPr>
          <w:rFonts w:ascii="Liberation Serif" w:eastAsia="Liberation Serif" w:hAnsi="Liberation Serif" w:cs="Liberation Serif"/>
          <w:color w:val="00000A"/>
        </w:rPr>
        <w:t xml:space="preserve"> </w:t>
      </w:r>
      <w:r>
        <w:rPr>
          <w:rFonts w:eastAsia="Calibri" w:cs="Calibri"/>
          <w:color w:val="00000A"/>
        </w:rPr>
        <w:t>иностранного</w:t>
      </w:r>
      <w:r>
        <w:rPr>
          <w:rFonts w:ascii="Liberation Serif" w:eastAsia="Liberation Serif" w:hAnsi="Liberation Serif" w:cs="Liberation Serif"/>
          <w:color w:val="00000A"/>
        </w:rPr>
        <w:t xml:space="preserve"> </w:t>
      </w:r>
      <w:r>
        <w:rPr>
          <w:rFonts w:eastAsia="Calibri" w:cs="Calibri"/>
          <w:color w:val="00000A"/>
        </w:rPr>
        <w:t>государства</w:t>
      </w:r>
      <w:r>
        <w:rPr>
          <w:rFonts w:ascii="Liberation Serif" w:eastAsia="Liberation Serif" w:hAnsi="Liberation Serif" w:cs="Liberation Serif"/>
          <w:color w:val="00000A"/>
        </w:rPr>
        <w:t xml:space="preserve">, </w:t>
      </w:r>
      <w:r>
        <w:rPr>
          <w:rFonts w:eastAsia="Calibri" w:cs="Calibri"/>
          <w:color w:val="00000A"/>
        </w:rPr>
        <w:t>работам</w:t>
      </w:r>
      <w:r>
        <w:rPr>
          <w:rFonts w:ascii="Liberation Serif" w:eastAsia="Liberation Serif" w:hAnsi="Liberation Serif" w:cs="Liberation Serif"/>
          <w:color w:val="00000A"/>
        </w:rPr>
        <w:t xml:space="preserve">, </w:t>
      </w:r>
      <w:r>
        <w:rPr>
          <w:rFonts w:eastAsia="Calibri" w:cs="Calibri"/>
          <w:color w:val="00000A"/>
        </w:rPr>
        <w:t>услугам</w:t>
      </w:r>
      <w:r>
        <w:rPr>
          <w:rFonts w:ascii="Liberation Serif" w:eastAsia="Liberation Serif" w:hAnsi="Liberation Serif" w:cs="Liberation Serif"/>
          <w:color w:val="00000A"/>
        </w:rPr>
        <w:t xml:space="preserve">, </w:t>
      </w:r>
      <w:r>
        <w:rPr>
          <w:rFonts w:eastAsia="Calibri" w:cs="Calibri"/>
          <w:color w:val="00000A"/>
        </w:rPr>
        <w:t>выполняемым</w:t>
      </w:r>
      <w:r>
        <w:rPr>
          <w:rFonts w:ascii="Liberation Serif" w:eastAsia="Liberation Serif" w:hAnsi="Liberation Serif" w:cs="Liberation Serif"/>
          <w:color w:val="00000A"/>
        </w:rPr>
        <w:t xml:space="preserve">, </w:t>
      </w:r>
      <w:r>
        <w:rPr>
          <w:rFonts w:eastAsia="Calibri" w:cs="Calibri"/>
          <w:color w:val="00000A"/>
        </w:rPr>
        <w:t>оказываемым</w:t>
      </w:r>
      <w:r>
        <w:rPr>
          <w:rFonts w:ascii="Liberation Serif" w:eastAsia="Liberation Serif" w:hAnsi="Liberation Serif" w:cs="Liberation Serif"/>
          <w:color w:val="00000A"/>
        </w:rPr>
        <w:t xml:space="preserve"> </w:t>
      </w:r>
      <w:r>
        <w:rPr>
          <w:rFonts w:eastAsia="Calibri" w:cs="Calibri"/>
          <w:color w:val="00000A"/>
        </w:rPr>
        <w:t>иностранными</w:t>
      </w:r>
      <w:r>
        <w:rPr>
          <w:rFonts w:ascii="Liberation Serif" w:eastAsia="Liberation Serif" w:hAnsi="Liberation Serif" w:cs="Liberation Serif"/>
          <w:color w:val="00000A"/>
        </w:rPr>
        <w:t xml:space="preserve"> </w:t>
      </w:r>
      <w:r>
        <w:rPr>
          <w:rFonts w:eastAsia="Calibri" w:cs="Calibri"/>
          <w:color w:val="00000A"/>
        </w:rPr>
        <w:t>лицами</w:t>
      </w:r>
      <w:r>
        <w:rPr>
          <w:rFonts w:ascii="Liberation Serif" w:eastAsia="Liberation Serif" w:hAnsi="Liberation Serif" w:cs="Liberation Serif"/>
          <w:color w:val="00000A"/>
        </w:rPr>
        <w:t xml:space="preserve">. </w:t>
      </w:r>
      <w:r>
        <w:rPr>
          <w:rFonts w:eastAsia="Calibri" w:cs="Calibri"/>
          <w:color w:val="00000A"/>
        </w:rPr>
        <w:t>Указанный</w:t>
      </w:r>
      <w:r>
        <w:rPr>
          <w:rFonts w:ascii="Liberation Serif" w:eastAsia="Liberation Serif" w:hAnsi="Liberation Serif" w:cs="Liberation Serif"/>
          <w:color w:val="00000A"/>
        </w:rPr>
        <w:t xml:space="preserve"> </w:t>
      </w:r>
      <w:r>
        <w:rPr>
          <w:rFonts w:eastAsia="Calibri" w:cs="Calibri"/>
          <w:color w:val="00000A"/>
        </w:rPr>
        <w:t>участник</w:t>
      </w:r>
      <w:r>
        <w:rPr>
          <w:rFonts w:ascii="Liberation Serif" w:eastAsia="Liberation Serif" w:hAnsi="Liberation Serif" w:cs="Liberation Serif"/>
          <w:color w:val="00000A"/>
        </w:rPr>
        <w:t xml:space="preserve"> </w:t>
      </w:r>
      <w:r>
        <w:rPr>
          <w:rFonts w:eastAsia="Calibri" w:cs="Calibri"/>
          <w:color w:val="00000A"/>
        </w:rPr>
        <w:t>не</w:t>
      </w:r>
      <w:r>
        <w:rPr>
          <w:rFonts w:ascii="Liberation Serif" w:eastAsia="Liberation Serif" w:hAnsi="Liberation Serif" w:cs="Liberation Serif"/>
          <w:color w:val="00000A"/>
        </w:rPr>
        <w:t xml:space="preserve"> </w:t>
      </w:r>
      <w:r>
        <w:rPr>
          <w:rFonts w:eastAsia="Calibri" w:cs="Calibri"/>
          <w:color w:val="00000A"/>
        </w:rPr>
        <w:t>вправе</w:t>
      </w:r>
      <w:r>
        <w:rPr>
          <w:rFonts w:ascii="Liberation Serif" w:eastAsia="Liberation Serif" w:hAnsi="Liberation Serif" w:cs="Liberation Serif"/>
          <w:color w:val="00000A"/>
        </w:rPr>
        <w:t xml:space="preserve"> </w:t>
      </w:r>
      <w:r>
        <w:rPr>
          <w:rFonts w:eastAsia="Calibri" w:cs="Calibri"/>
          <w:color w:val="00000A"/>
        </w:rPr>
        <w:t>отказаться</w:t>
      </w:r>
      <w:r>
        <w:rPr>
          <w:rFonts w:ascii="Liberation Serif" w:eastAsia="Liberation Serif" w:hAnsi="Liberation Serif" w:cs="Liberation Serif"/>
          <w:color w:val="00000A"/>
        </w:rPr>
        <w:t xml:space="preserve"> </w:t>
      </w:r>
      <w:r>
        <w:rPr>
          <w:rFonts w:eastAsia="Calibri" w:cs="Calibri"/>
          <w:color w:val="00000A"/>
        </w:rPr>
        <w:t>от</w:t>
      </w:r>
      <w:r>
        <w:rPr>
          <w:rFonts w:ascii="Liberation Serif" w:eastAsia="Liberation Serif" w:hAnsi="Liberation Serif" w:cs="Liberation Serif"/>
          <w:color w:val="00000A"/>
        </w:rPr>
        <w:t xml:space="preserve"> </w:t>
      </w:r>
      <w:r>
        <w:rPr>
          <w:rFonts w:eastAsia="Calibri" w:cs="Calibri"/>
          <w:color w:val="00000A"/>
        </w:rPr>
        <w:t>заключения</w:t>
      </w:r>
      <w:r>
        <w:rPr>
          <w:rFonts w:ascii="Liberation Serif" w:eastAsia="Liberation Serif" w:hAnsi="Liberation Serif" w:cs="Liberation Serif"/>
          <w:color w:val="00000A"/>
        </w:rPr>
        <w:t xml:space="preserve"> </w:t>
      </w:r>
      <w:r>
        <w:rPr>
          <w:rFonts w:eastAsia="Calibri" w:cs="Calibri"/>
          <w:color w:val="00000A"/>
        </w:rPr>
        <w:t>договора</w:t>
      </w:r>
      <w:r>
        <w:rPr>
          <w:rFonts w:ascii="Liberation Serif" w:eastAsia="Liberation Serif" w:hAnsi="Liberation Serif" w:cs="Liberation Serif"/>
          <w:color w:val="00000A"/>
        </w:rPr>
        <w:t>.</w:t>
      </w:r>
    </w:p>
    <w:p w14:paraId="040DC7CE" w14:textId="77777777" w:rsidR="00E53D3C" w:rsidRDefault="00E53D3C" w:rsidP="00E53D3C">
      <w:pPr>
        <w:ind w:firstLine="567"/>
        <w:jc w:val="both"/>
      </w:pP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заключается</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условиях</w:t>
      </w:r>
      <w:r>
        <w:rPr>
          <w:rFonts w:ascii="Arial, sans-serif" w:eastAsia="Arial, sans-serif" w:hAnsi="Arial, sans-serif" w:cs="Arial, sans-serif"/>
          <w:color w:val="000000"/>
          <w:sz w:val="26"/>
        </w:rPr>
        <w:t xml:space="preserve">, </w:t>
      </w:r>
      <w:r>
        <w:rPr>
          <w:rFonts w:eastAsia="Calibri" w:cs="Calibri"/>
          <w:color w:val="000000"/>
          <w:sz w:val="26"/>
        </w:rPr>
        <w:t>предусмотренных</w:t>
      </w:r>
      <w:r>
        <w:rPr>
          <w:rFonts w:ascii="Arial, sans-serif" w:eastAsia="Arial, sans-serif" w:hAnsi="Arial, sans-serif" w:cs="Arial, sans-serif"/>
          <w:color w:val="000000"/>
          <w:sz w:val="26"/>
        </w:rPr>
        <w:t xml:space="preserve"> </w:t>
      </w:r>
      <w:r>
        <w:rPr>
          <w:rFonts w:eastAsia="Calibri" w:cs="Calibri"/>
          <w:color w:val="000000"/>
          <w:sz w:val="26"/>
        </w:rPr>
        <w:t>извещением</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осуществлении</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заявкой</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которым</w:t>
      </w:r>
      <w:r>
        <w:rPr>
          <w:rFonts w:ascii="Arial, sans-serif" w:eastAsia="Arial, sans-serif" w:hAnsi="Arial, sans-serif" w:cs="Arial, sans-serif"/>
          <w:color w:val="000000"/>
          <w:sz w:val="26"/>
        </w:rPr>
        <w:t xml:space="preserve"> </w:t>
      </w:r>
      <w:r>
        <w:rPr>
          <w:rFonts w:eastAsia="Calibri" w:cs="Calibri"/>
          <w:color w:val="000000"/>
          <w:sz w:val="26"/>
        </w:rPr>
        <w:t>заключается</w:t>
      </w:r>
      <w:r>
        <w:rPr>
          <w:rFonts w:ascii="Arial, sans-serif" w:eastAsia="Arial, sans-serif" w:hAnsi="Arial, sans-serif" w:cs="Arial, sans-serif"/>
          <w:color w:val="000000"/>
          <w:sz w:val="26"/>
        </w:rPr>
        <w:t xml:space="preserve"> </w:t>
      </w: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цене</w:t>
      </w:r>
      <w:r>
        <w:rPr>
          <w:rFonts w:ascii="Arial, sans-serif" w:eastAsia="Arial, sans-serif" w:hAnsi="Arial, sans-serif" w:cs="Arial, sans-serif"/>
          <w:color w:val="000000"/>
          <w:sz w:val="26"/>
        </w:rPr>
        <w:t xml:space="preserve"> </w:t>
      </w:r>
      <w:r>
        <w:rPr>
          <w:rFonts w:eastAsia="Calibri" w:cs="Calibri"/>
          <w:color w:val="000000"/>
        </w:rPr>
        <w:t>не</w:t>
      </w:r>
      <w:r>
        <w:rPr>
          <w:rFonts w:ascii="Liberation Serif" w:eastAsia="Liberation Serif" w:hAnsi="Liberation Serif" w:cs="Liberation Serif"/>
          <w:color w:val="000000"/>
        </w:rPr>
        <w:t xml:space="preserve"> </w:t>
      </w:r>
      <w:r>
        <w:rPr>
          <w:rFonts w:eastAsia="Calibri" w:cs="Calibri"/>
          <w:color w:val="000000"/>
        </w:rPr>
        <w:t>превышающей</w:t>
      </w:r>
      <w:r>
        <w:rPr>
          <w:rFonts w:ascii="Liberation Serif" w:eastAsia="Liberation Serif" w:hAnsi="Liberation Serif" w:cs="Liberation Serif"/>
          <w:color w:val="000000"/>
        </w:rPr>
        <w:t xml:space="preserve"> </w:t>
      </w:r>
      <w:r>
        <w:rPr>
          <w:rFonts w:eastAsia="Calibri" w:cs="Calibri"/>
          <w:color w:val="000000"/>
        </w:rPr>
        <w:t>начальной</w:t>
      </w:r>
      <w:r>
        <w:rPr>
          <w:rFonts w:ascii="Liberation Serif" w:eastAsia="Liberation Serif" w:hAnsi="Liberation Serif" w:cs="Liberation Serif"/>
          <w:color w:val="000000"/>
        </w:rPr>
        <w:t xml:space="preserve"> (</w:t>
      </w:r>
      <w:r>
        <w:rPr>
          <w:rFonts w:eastAsia="Calibri" w:cs="Calibri"/>
          <w:color w:val="000000"/>
        </w:rPr>
        <w:t>максимальной</w:t>
      </w:r>
      <w:r>
        <w:rPr>
          <w:rFonts w:ascii="Liberation Serif" w:eastAsia="Liberation Serif" w:hAnsi="Liberation Serif" w:cs="Liberation Serif"/>
          <w:color w:val="000000"/>
        </w:rPr>
        <w:t xml:space="preserve">) </w:t>
      </w:r>
      <w:r>
        <w:rPr>
          <w:rFonts w:eastAsia="Calibri" w:cs="Calibri"/>
          <w:color w:val="000000"/>
        </w:rPr>
        <w:t>цены</w:t>
      </w:r>
      <w:r>
        <w:rPr>
          <w:rFonts w:ascii="Liberation Serif" w:eastAsia="Liberation Serif" w:hAnsi="Liberation Serif" w:cs="Liberation Serif"/>
          <w:color w:val="000000"/>
        </w:rPr>
        <w:t xml:space="preserve"> </w:t>
      </w:r>
      <w:r>
        <w:rPr>
          <w:rFonts w:eastAsia="Calibri" w:cs="Calibri"/>
          <w:color w:val="000000"/>
        </w:rPr>
        <w:t>договора</w:t>
      </w:r>
      <w:r>
        <w:rPr>
          <w:rFonts w:ascii="Liberation Serif" w:eastAsia="Liberation Serif" w:hAnsi="Liberation Serif" w:cs="Liberation Serif"/>
          <w:color w:val="000000"/>
        </w:rPr>
        <w:t xml:space="preserve">, </w:t>
      </w:r>
      <w:r>
        <w:rPr>
          <w:rFonts w:eastAsia="Calibri" w:cs="Calibri"/>
          <w:color w:val="000000"/>
        </w:rPr>
        <w:t>указанной</w:t>
      </w:r>
      <w:r>
        <w:rPr>
          <w:rFonts w:ascii="Liberation Serif" w:eastAsia="Liberation Serif" w:hAnsi="Liberation Serif" w:cs="Liberation Serif"/>
          <w:color w:val="000000"/>
        </w:rPr>
        <w:t xml:space="preserve"> </w:t>
      </w:r>
      <w:r>
        <w:rPr>
          <w:rFonts w:eastAsia="Calibri" w:cs="Calibri"/>
          <w:color w:val="000000"/>
        </w:rPr>
        <w:t>в</w:t>
      </w:r>
      <w:r>
        <w:rPr>
          <w:rFonts w:ascii="Liberation Serif" w:eastAsia="Liberation Serif" w:hAnsi="Liberation Serif" w:cs="Liberation Serif"/>
          <w:color w:val="000000"/>
        </w:rPr>
        <w:t xml:space="preserve"> </w:t>
      </w:r>
      <w:r>
        <w:rPr>
          <w:rFonts w:eastAsia="Calibri" w:cs="Calibri"/>
          <w:color w:val="000000"/>
        </w:rPr>
        <w:t>извещении</w:t>
      </w:r>
      <w:r>
        <w:rPr>
          <w:rFonts w:ascii="Liberation Serif" w:eastAsia="Liberation Serif" w:hAnsi="Liberation Serif" w:cs="Liberation Serif"/>
          <w:color w:val="000000"/>
        </w:rPr>
        <w:t xml:space="preserve"> </w:t>
      </w:r>
      <w:r>
        <w:rPr>
          <w:rFonts w:eastAsia="Calibri" w:cs="Calibri"/>
          <w:color w:val="000000"/>
        </w:rPr>
        <w:t>о</w:t>
      </w:r>
      <w:r>
        <w:rPr>
          <w:rFonts w:ascii="Liberation Serif" w:eastAsia="Liberation Serif" w:hAnsi="Liberation Serif" w:cs="Liberation Serif"/>
          <w:color w:val="000000"/>
        </w:rPr>
        <w:t xml:space="preserve"> </w:t>
      </w:r>
      <w:r>
        <w:rPr>
          <w:rFonts w:eastAsia="Calibri" w:cs="Calibri"/>
          <w:color w:val="000000"/>
        </w:rPr>
        <w:t>проведении</w:t>
      </w:r>
      <w:r>
        <w:rPr>
          <w:rFonts w:ascii="Liberation Serif" w:eastAsia="Liberation Serif" w:hAnsi="Liberation Serif" w:cs="Liberation Serif"/>
          <w:color w:val="000000"/>
        </w:rPr>
        <w:t xml:space="preserve"> </w:t>
      </w:r>
      <w:r>
        <w:rPr>
          <w:rFonts w:eastAsia="Calibri" w:cs="Calibri"/>
          <w:color w:val="000000"/>
        </w:rPr>
        <w:t>закупки</w:t>
      </w:r>
      <w:r>
        <w:rPr>
          <w:rFonts w:ascii="Liberation Serif" w:eastAsia="Liberation Serif" w:hAnsi="Liberation Serif" w:cs="Liberation Serif"/>
          <w:color w:val="000000"/>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сроки</w:t>
      </w:r>
      <w:r>
        <w:rPr>
          <w:rFonts w:ascii="Arial, sans-serif" w:eastAsia="Arial, sans-serif" w:hAnsi="Arial, sans-serif" w:cs="Arial, sans-serif"/>
          <w:color w:val="000000"/>
          <w:sz w:val="26"/>
        </w:rPr>
        <w:t xml:space="preserve">, </w:t>
      </w:r>
      <w:r>
        <w:rPr>
          <w:rFonts w:eastAsia="Calibri" w:cs="Calibri"/>
          <w:color w:val="000000"/>
          <w:sz w:val="26"/>
        </w:rPr>
        <w:t>предусмотренные</w:t>
      </w:r>
      <w:r>
        <w:rPr>
          <w:rFonts w:ascii="Arial, sans-serif" w:eastAsia="Arial, sans-serif" w:hAnsi="Arial, sans-serif" w:cs="Arial, sans-serif"/>
          <w:color w:val="000000"/>
          <w:sz w:val="26"/>
        </w:rPr>
        <w:t xml:space="preserve"> </w:t>
      </w:r>
      <w:r>
        <w:rPr>
          <w:rFonts w:eastAsia="Calibri" w:cs="Calibri"/>
          <w:color w:val="000000"/>
          <w:sz w:val="26"/>
        </w:rPr>
        <w:t>разделом</w:t>
      </w:r>
      <w:r>
        <w:rPr>
          <w:rFonts w:ascii="Arial, sans-serif" w:eastAsia="Arial, sans-serif" w:hAnsi="Arial, sans-serif" w:cs="Arial, sans-serif"/>
          <w:color w:val="000000"/>
          <w:sz w:val="26"/>
        </w:rPr>
        <w:t xml:space="preserve"> 27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w:t>
      </w:r>
    </w:p>
    <w:p w14:paraId="1FB6E807" w14:textId="77777777" w:rsidR="00E53D3C" w:rsidRDefault="00E53D3C" w:rsidP="00E53D3C">
      <w:pPr>
        <w:ind w:firstLine="720"/>
        <w:jc w:val="both"/>
      </w:pP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необходимости</w:t>
      </w:r>
      <w:r>
        <w:rPr>
          <w:rFonts w:ascii="Arial, sans-serif" w:eastAsia="Arial, sans-serif" w:hAnsi="Arial, sans-serif" w:cs="Arial, sans-serif"/>
          <w:color w:val="000000"/>
          <w:sz w:val="26"/>
        </w:rPr>
        <w:t xml:space="preserve"> </w:t>
      </w:r>
      <w:r>
        <w:rPr>
          <w:rFonts w:eastAsia="Calibri" w:cs="Calibri"/>
          <w:color w:val="000000"/>
          <w:sz w:val="26"/>
        </w:rPr>
        <w:t>одобрения</w:t>
      </w:r>
      <w:r>
        <w:rPr>
          <w:rFonts w:ascii="Arial, sans-serif" w:eastAsia="Arial, sans-serif" w:hAnsi="Arial, sans-serif" w:cs="Arial, sans-serif"/>
          <w:color w:val="000000"/>
          <w:sz w:val="26"/>
        </w:rPr>
        <w:t xml:space="preserve"> </w:t>
      </w:r>
      <w:r>
        <w:rPr>
          <w:rFonts w:eastAsia="Calibri" w:cs="Calibri"/>
          <w:color w:val="000000"/>
          <w:sz w:val="26"/>
        </w:rPr>
        <w:t>органом</w:t>
      </w:r>
      <w:r>
        <w:rPr>
          <w:rFonts w:ascii="Arial, sans-serif" w:eastAsia="Arial, sans-serif" w:hAnsi="Arial, sans-serif" w:cs="Arial, sans-serif"/>
          <w:color w:val="000000"/>
          <w:sz w:val="26"/>
        </w:rPr>
        <w:t xml:space="preserve"> </w:t>
      </w:r>
      <w:r>
        <w:rPr>
          <w:rFonts w:eastAsia="Calibri" w:cs="Calibri"/>
          <w:color w:val="000000"/>
          <w:sz w:val="26"/>
        </w:rPr>
        <w:t>управления</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законодательством</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заключения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обжалования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антимонопольном</w:t>
      </w:r>
      <w:r>
        <w:rPr>
          <w:rFonts w:ascii="Arial, sans-serif" w:eastAsia="Arial, sans-serif" w:hAnsi="Arial, sans-serif" w:cs="Arial, sans-serif"/>
          <w:color w:val="000000"/>
          <w:sz w:val="26"/>
        </w:rPr>
        <w:t xml:space="preserve"> </w:t>
      </w:r>
      <w:r>
        <w:rPr>
          <w:rFonts w:eastAsia="Calibri" w:cs="Calibri"/>
          <w:color w:val="000000"/>
          <w:sz w:val="26"/>
        </w:rPr>
        <w:t>органе</w:t>
      </w:r>
      <w:r>
        <w:rPr>
          <w:rFonts w:ascii="Arial, sans-serif" w:eastAsia="Arial, sans-serif" w:hAnsi="Arial, sans-serif" w:cs="Arial, sans-serif"/>
          <w:color w:val="000000"/>
          <w:sz w:val="26"/>
        </w:rPr>
        <w:t xml:space="preserve"> </w:t>
      </w:r>
      <w:r>
        <w:rPr>
          <w:rFonts w:eastAsia="Calibri" w:cs="Calibri"/>
          <w:color w:val="000000"/>
          <w:sz w:val="26"/>
        </w:rPr>
        <w:t>действий</w:t>
      </w:r>
      <w:r>
        <w:rPr>
          <w:rFonts w:ascii="Arial, sans-serif" w:eastAsia="Arial, sans-serif" w:hAnsi="Arial, sans-serif" w:cs="Arial, sans-serif"/>
          <w:color w:val="000000"/>
          <w:sz w:val="26"/>
        </w:rPr>
        <w:t xml:space="preserve"> (</w:t>
      </w:r>
      <w:r>
        <w:rPr>
          <w:rFonts w:eastAsia="Calibri" w:cs="Calibri"/>
          <w:color w:val="000000"/>
          <w:sz w:val="26"/>
        </w:rPr>
        <w:t>бездействия</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r>
        <w:rPr>
          <w:rFonts w:eastAsia="Calibri" w:cs="Calibri"/>
          <w:color w:val="000000"/>
          <w:sz w:val="26"/>
        </w:rPr>
        <w:t>комиссии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осуществлению</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оператора</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площадки</w:t>
      </w:r>
      <w:r>
        <w:rPr>
          <w:rFonts w:ascii="Arial, sans-serif" w:eastAsia="Arial, sans-serif" w:hAnsi="Arial, sans-serif" w:cs="Arial, sans-serif"/>
          <w:color w:val="000000"/>
          <w:sz w:val="26"/>
        </w:rPr>
        <w:t xml:space="preserve"> </w:t>
      </w: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должен</w:t>
      </w:r>
      <w:r>
        <w:rPr>
          <w:rFonts w:ascii="Arial, sans-serif" w:eastAsia="Arial, sans-serif" w:hAnsi="Arial, sans-serif" w:cs="Arial, sans-serif"/>
          <w:color w:val="000000"/>
          <w:sz w:val="26"/>
        </w:rPr>
        <w:t xml:space="preserve"> </w:t>
      </w:r>
      <w:r>
        <w:rPr>
          <w:rFonts w:eastAsia="Calibri" w:cs="Calibri"/>
          <w:color w:val="000000"/>
          <w:sz w:val="26"/>
        </w:rPr>
        <w:t>быть</w:t>
      </w:r>
      <w:r>
        <w:rPr>
          <w:rFonts w:ascii="Arial, sans-serif" w:eastAsia="Arial, sans-serif" w:hAnsi="Arial, sans-serif" w:cs="Arial, sans-serif"/>
          <w:color w:val="000000"/>
          <w:sz w:val="26"/>
        </w:rPr>
        <w:t xml:space="preserve"> </w:t>
      </w:r>
      <w:r>
        <w:rPr>
          <w:rFonts w:eastAsia="Calibri" w:cs="Calibri"/>
          <w:color w:val="000000"/>
          <w:sz w:val="26"/>
        </w:rPr>
        <w:t>заключен</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позднее</w:t>
      </w:r>
      <w:r>
        <w:rPr>
          <w:rFonts w:ascii="Arial, sans-serif" w:eastAsia="Arial, sans-serif" w:hAnsi="Arial, sans-serif" w:cs="Arial, sans-serif"/>
          <w:color w:val="000000"/>
          <w:sz w:val="26"/>
        </w:rPr>
        <w:t xml:space="preserve"> </w:t>
      </w:r>
      <w:r>
        <w:rPr>
          <w:rFonts w:eastAsia="Calibri" w:cs="Calibri"/>
          <w:color w:val="000000"/>
          <w:sz w:val="26"/>
        </w:rPr>
        <w:t>чем</w:t>
      </w:r>
      <w:r>
        <w:rPr>
          <w:rFonts w:ascii="Arial, sans-serif" w:eastAsia="Arial, sans-serif" w:hAnsi="Arial, sans-serif" w:cs="Arial, sans-serif"/>
          <w:color w:val="000000"/>
          <w:sz w:val="26"/>
        </w:rPr>
        <w:t xml:space="preserve"> </w:t>
      </w:r>
      <w:r>
        <w:rPr>
          <w:rFonts w:eastAsia="Calibri" w:cs="Calibri"/>
          <w:color w:val="000000"/>
          <w:sz w:val="26"/>
        </w:rPr>
        <w:t>через</w:t>
      </w:r>
      <w:r>
        <w:rPr>
          <w:rFonts w:ascii="Arial, sans-serif" w:eastAsia="Arial, sans-serif" w:hAnsi="Arial, sans-serif" w:cs="Arial, sans-serif"/>
          <w:color w:val="000000"/>
          <w:sz w:val="26"/>
        </w:rPr>
        <w:t xml:space="preserve"> 5 (</w:t>
      </w:r>
      <w:r>
        <w:rPr>
          <w:rFonts w:eastAsia="Calibri" w:cs="Calibri"/>
          <w:color w:val="000000"/>
          <w:sz w:val="26"/>
        </w:rPr>
        <w:t>пять</w:t>
      </w:r>
      <w:r>
        <w:rPr>
          <w:rFonts w:ascii="Arial, sans-serif" w:eastAsia="Arial, sans-serif" w:hAnsi="Arial, sans-serif" w:cs="Arial, sans-serif"/>
          <w:color w:val="000000"/>
          <w:sz w:val="26"/>
        </w:rPr>
        <w:t xml:space="preserve">) </w:t>
      </w:r>
      <w:r>
        <w:rPr>
          <w:rFonts w:eastAsia="Calibri" w:cs="Calibri"/>
          <w:color w:val="000000"/>
          <w:sz w:val="26"/>
        </w:rPr>
        <w:t>дней</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даты</w:t>
      </w:r>
      <w:r>
        <w:rPr>
          <w:rFonts w:ascii="Arial, sans-serif" w:eastAsia="Arial, sans-serif" w:hAnsi="Arial, sans-serif" w:cs="Arial, sans-serif"/>
          <w:color w:val="000000"/>
          <w:sz w:val="26"/>
        </w:rPr>
        <w:t xml:space="preserve"> </w:t>
      </w:r>
      <w:r>
        <w:rPr>
          <w:rFonts w:eastAsia="Calibri" w:cs="Calibri"/>
          <w:color w:val="000000"/>
          <w:sz w:val="26"/>
        </w:rPr>
        <w:t>указанного</w:t>
      </w:r>
      <w:r>
        <w:rPr>
          <w:rFonts w:ascii="Arial, sans-serif" w:eastAsia="Arial, sans-serif" w:hAnsi="Arial, sans-serif" w:cs="Arial, sans-serif"/>
          <w:color w:val="000000"/>
          <w:sz w:val="26"/>
        </w:rPr>
        <w:t xml:space="preserve"> </w:t>
      </w:r>
      <w:r>
        <w:rPr>
          <w:rFonts w:eastAsia="Calibri" w:cs="Calibri"/>
          <w:color w:val="000000"/>
          <w:sz w:val="26"/>
        </w:rPr>
        <w:t>одобрения</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даты</w:t>
      </w:r>
      <w:r>
        <w:rPr>
          <w:rFonts w:ascii="Arial, sans-serif" w:eastAsia="Arial, sans-serif" w:hAnsi="Arial, sans-serif" w:cs="Arial, sans-serif"/>
          <w:color w:val="000000"/>
          <w:sz w:val="26"/>
        </w:rPr>
        <w:t xml:space="preserve"> </w:t>
      </w:r>
      <w:r>
        <w:rPr>
          <w:rFonts w:eastAsia="Calibri" w:cs="Calibri"/>
          <w:color w:val="000000"/>
          <w:sz w:val="26"/>
        </w:rPr>
        <w:t>вынесения</w:t>
      </w:r>
      <w:r>
        <w:rPr>
          <w:rFonts w:ascii="Arial, sans-serif" w:eastAsia="Arial, sans-serif" w:hAnsi="Arial, sans-serif" w:cs="Arial, sans-serif"/>
          <w:color w:val="000000"/>
          <w:sz w:val="26"/>
        </w:rPr>
        <w:t xml:space="preserve"> </w:t>
      </w:r>
      <w:r>
        <w:rPr>
          <w:rFonts w:eastAsia="Calibri" w:cs="Calibri"/>
          <w:color w:val="000000"/>
          <w:sz w:val="26"/>
        </w:rPr>
        <w:t>решения</w:t>
      </w:r>
      <w:r>
        <w:rPr>
          <w:rFonts w:ascii="Arial, sans-serif" w:eastAsia="Arial, sans-serif" w:hAnsi="Arial, sans-serif" w:cs="Arial, sans-serif"/>
          <w:color w:val="000000"/>
          <w:sz w:val="26"/>
        </w:rPr>
        <w:t xml:space="preserve"> </w:t>
      </w:r>
      <w:r>
        <w:rPr>
          <w:rFonts w:eastAsia="Calibri" w:cs="Calibri"/>
          <w:color w:val="000000"/>
          <w:sz w:val="26"/>
        </w:rPr>
        <w:t>антимонопольного</w:t>
      </w:r>
      <w:r>
        <w:rPr>
          <w:rFonts w:ascii="Arial, sans-serif" w:eastAsia="Arial, sans-serif" w:hAnsi="Arial, sans-serif" w:cs="Arial, sans-serif"/>
          <w:color w:val="000000"/>
          <w:sz w:val="26"/>
        </w:rPr>
        <w:t xml:space="preserve"> </w:t>
      </w:r>
      <w:r>
        <w:rPr>
          <w:rFonts w:eastAsia="Calibri" w:cs="Calibri"/>
          <w:color w:val="000000"/>
          <w:sz w:val="26"/>
        </w:rPr>
        <w:t>органа</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результатам</w:t>
      </w:r>
      <w:r>
        <w:rPr>
          <w:rFonts w:ascii="Arial, sans-serif" w:eastAsia="Arial, sans-serif" w:hAnsi="Arial, sans-serif" w:cs="Arial, sans-serif"/>
          <w:color w:val="000000"/>
          <w:sz w:val="26"/>
        </w:rPr>
        <w:t xml:space="preserve"> </w:t>
      </w:r>
      <w:r>
        <w:rPr>
          <w:rFonts w:eastAsia="Calibri" w:cs="Calibri"/>
          <w:color w:val="000000"/>
          <w:sz w:val="26"/>
        </w:rPr>
        <w:t>обжалования</w:t>
      </w:r>
      <w:r>
        <w:rPr>
          <w:rFonts w:ascii="Arial, sans-serif" w:eastAsia="Arial, sans-serif" w:hAnsi="Arial, sans-serif" w:cs="Arial, sans-serif"/>
          <w:color w:val="000000"/>
          <w:sz w:val="26"/>
        </w:rPr>
        <w:t xml:space="preserve"> </w:t>
      </w:r>
      <w:r>
        <w:rPr>
          <w:rFonts w:eastAsia="Calibri" w:cs="Calibri"/>
          <w:color w:val="000000"/>
          <w:sz w:val="26"/>
        </w:rPr>
        <w:t>действий</w:t>
      </w:r>
      <w:r>
        <w:rPr>
          <w:rFonts w:ascii="Arial, sans-serif" w:eastAsia="Arial, sans-serif" w:hAnsi="Arial, sans-serif" w:cs="Arial, sans-serif"/>
          <w:color w:val="000000"/>
          <w:sz w:val="26"/>
        </w:rPr>
        <w:t xml:space="preserve"> (</w:t>
      </w:r>
      <w:r>
        <w:rPr>
          <w:rFonts w:eastAsia="Calibri" w:cs="Calibri"/>
          <w:color w:val="000000"/>
          <w:sz w:val="26"/>
        </w:rPr>
        <w:t>бездействия</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r>
        <w:rPr>
          <w:rFonts w:eastAsia="Calibri" w:cs="Calibri"/>
          <w:color w:val="000000"/>
          <w:sz w:val="26"/>
        </w:rPr>
        <w:t>комиссии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осуществлению</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оператора</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площадки</w:t>
      </w:r>
      <w:r>
        <w:rPr>
          <w:rFonts w:ascii="Arial, sans-serif" w:eastAsia="Arial, sans-serif" w:hAnsi="Arial, sans-serif" w:cs="Arial, sans-serif"/>
          <w:color w:val="000000"/>
          <w:sz w:val="26"/>
        </w:rPr>
        <w:t>.</w:t>
      </w:r>
    </w:p>
    <w:p w14:paraId="46F0253E" w14:textId="32925A99" w:rsidR="00E53D3C" w:rsidRDefault="00E53D3C" w:rsidP="00E53D3C">
      <w:pPr>
        <w:ind w:firstLine="567"/>
        <w:jc w:val="both"/>
        <w:rPr>
          <w:rFonts w:ascii="Liberation Serif" w:eastAsia="Liberation Serif" w:hAnsi="Liberation Serif" w:cs="Liberation Serif"/>
          <w:color w:val="00000A"/>
        </w:rPr>
      </w:pPr>
      <w:r>
        <w:rPr>
          <w:rFonts w:ascii="Liberation Serif" w:eastAsia="Liberation Serif" w:hAnsi="Liberation Serif" w:cs="Liberation Serif"/>
          <w:color w:val="00000A"/>
        </w:rPr>
        <w:t xml:space="preserve">20.10.1. </w:t>
      </w:r>
      <w:r>
        <w:rPr>
          <w:rFonts w:eastAsia="Calibri" w:cs="Calibri"/>
          <w:color w:val="00000A"/>
        </w:rPr>
        <w:t>Участник</w:t>
      </w:r>
      <w:r>
        <w:rPr>
          <w:rFonts w:ascii="Liberation Serif" w:eastAsia="Liberation Serif" w:hAnsi="Liberation Serif" w:cs="Liberation Serif"/>
          <w:color w:val="00000A"/>
        </w:rPr>
        <w:t xml:space="preserve"> </w:t>
      </w:r>
      <w:r>
        <w:rPr>
          <w:rFonts w:eastAsia="Calibri" w:cs="Calibri"/>
          <w:color w:val="00000A"/>
        </w:rPr>
        <w:t>закупки</w:t>
      </w:r>
      <w:r>
        <w:rPr>
          <w:rFonts w:ascii="Liberation Serif" w:eastAsia="Liberation Serif" w:hAnsi="Liberation Serif" w:cs="Liberation Serif"/>
          <w:color w:val="00000A"/>
        </w:rPr>
        <w:t xml:space="preserve"> </w:t>
      </w:r>
      <w:r>
        <w:rPr>
          <w:rFonts w:eastAsia="Calibri" w:cs="Calibri"/>
          <w:color w:val="00000A"/>
        </w:rPr>
        <w:t>признается</w:t>
      </w:r>
      <w:r>
        <w:rPr>
          <w:rFonts w:ascii="Liberation Serif" w:eastAsia="Liberation Serif" w:hAnsi="Liberation Serif" w:cs="Liberation Serif"/>
          <w:color w:val="00000A"/>
        </w:rPr>
        <w:t xml:space="preserve"> </w:t>
      </w:r>
      <w:r>
        <w:rPr>
          <w:rFonts w:eastAsia="Calibri" w:cs="Calibri"/>
          <w:color w:val="00000A"/>
        </w:rPr>
        <w:t>уклонившимся</w:t>
      </w:r>
      <w:r>
        <w:rPr>
          <w:rFonts w:ascii="Liberation Serif" w:eastAsia="Liberation Serif" w:hAnsi="Liberation Serif" w:cs="Liberation Serif"/>
          <w:color w:val="00000A"/>
        </w:rPr>
        <w:t xml:space="preserve"> </w:t>
      </w:r>
      <w:r>
        <w:rPr>
          <w:rFonts w:eastAsia="Calibri" w:cs="Calibri"/>
          <w:color w:val="00000A"/>
        </w:rPr>
        <w:t>от</w:t>
      </w:r>
      <w:r>
        <w:rPr>
          <w:rFonts w:ascii="Liberation Serif" w:eastAsia="Liberation Serif" w:hAnsi="Liberation Serif" w:cs="Liberation Serif"/>
          <w:color w:val="00000A"/>
        </w:rPr>
        <w:t xml:space="preserve"> </w:t>
      </w:r>
      <w:r>
        <w:rPr>
          <w:rFonts w:eastAsia="Calibri" w:cs="Calibri"/>
          <w:color w:val="00000A"/>
        </w:rPr>
        <w:t>заключения</w:t>
      </w:r>
      <w:r>
        <w:rPr>
          <w:rFonts w:ascii="Liberation Serif" w:eastAsia="Liberation Serif" w:hAnsi="Liberation Serif" w:cs="Liberation Serif"/>
          <w:color w:val="00000A"/>
        </w:rPr>
        <w:t xml:space="preserve"> </w:t>
      </w:r>
      <w:r>
        <w:rPr>
          <w:rFonts w:eastAsia="Calibri" w:cs="Calibri"/>
          <w:color w:val="00000A"/>
        </w:rPr>
        <w:t>договора</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случае</w:t>
      </w:r>
      <w:r>
        <w:rPr>
          <w:rFonts w:ascii="Liberation Serif" w:eastAsia="Liberation Serif" w:hAnsi="Liberation Serif" w:cs="Liberation Serif"/>
          <w:color w:val="00000A"/>
        </w:rPr>
        <w:t xml:space="preserve">, </w:t>
      </w:r>
      <w:r>
        <w:rPr>
          <w:rFonts w:eastAsia="Calibri" w:cs="Calibri"/>
          <w:color w:val="00000A"/>
        </w:rPr>
        <w:t>если</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порядке</w:t>
      </w:r>
      <w:r>
        <w:rPr>
          <w:rFonts w:ascii="Liberation Serif" w:eastAsia="Liberation Serif" w:hAnsi="Liberation Serif" w:cs="Liberation Serif"/>
          <w:color w:val="00000A"/>
        </w:rPr>
        <w:t xml:space="preserve"> </w:t>
      </w:r>
      <w:r>
        <w:rPr>
          <w:rFonts w:eastAsia="Calibri" w:cs="Calibri"/>
          <w:color w:val="00000A"/>
        </w:rPr>
        <w:t>и</w:t>
      </w:r>
      <w:r>
        <w:rPr>
          <w:rFonts w:ascii="Liberation Serif" w:eastAsia="Liberation Serif" w:hAnsi="Liberation Serif" w:cs="Liberation Serif"/>
          <w:color w:val="00000A"/>
        </w:rPr>
        <w:t xml:space="preserve"> </w:t>
      </w:r>
      <w:r>
        <w:rPr>
          <w:rFonts w:eastAsia="Calibri" w:cs="Calibri"/>
          <w:color w:val="00000A"/>
        </w:rPr>
        <w:t>сроки</w:t>
      </w:r>
      <w:r>
        <w:rPr>
          <w:rFonts w:ascii="Liberation Serif" w:eastAsia="Liberation Serif" w:hAnsi="Liberation Serif" w:cs="Liberation Serif"/>
          <w:color w:val="00000A"/>
        </w:rPr>
        <w:t xml:space="preserve">, </w:t>
      </w:r>
      <w:r>
        <w:rPr>
          <w:rFonts w:eastAsia="Calibri" w:cs="Calibri"/>
          <w:color w:val="00000A"/>
        </w:rPr>
        <w:t>предусмотренные</w:t>
      </w:r>
      <w:r>
        <w:rPr>
          <w:rFonts w:ascii="Liberation Serif" w:eastAsia="Liberation Serif" w:hAnsi="Liberation Serif" w:cs="Liberation Serif"/>
          <w:color w:val="00000A"/>
        </w:rPr>
        <w:t xml:space="preserve"> </w:t>
      </w:r>
      <w:r>
        <w:rPr>
          <w:rFonts w:eastAsia="Calibri" w:cs="Calibri"/>
          <w:color w:val="00000A"/>
        </w:rPr>
        <w:t>пунктом</w:t>
      </w:r>
      <w:r>
        <w:rPr>
          <w:rFonts w:ascii="Liberation Serif" w:eastAsia="Liberation Serif" w:hAnsi="Liberation Serif" w:cs="Liberation Serif"/>
          <w:color w:val="00000A"/>
        </w:rPr>
        <w:t xml:space="preserve"> 27.1.2 </w:t>
      </w:r>
      <w:r>
        <w:rPr>
          <w:rFonts w:eastAsia="Calibri" w:cs="Calibri"/>
          <w:color w:val="00000A"/>
        </w:rPr>
        <w:t>раздела</w:t>
      </w:r>
      <w:r>
        <w:rPr>
          <w:rFonts w:ascii="Liberation Serif" w:eastAsia="Liberation Serif" w:hAnsi="Liberation Serif" w:cs="Liberation Serif"/>
          <w:color w:val="00000A"/>
        </w:rPr>
        <w:t xml:space="preserve"> 27 </w:t>
      </w:r>
      <w:r>
        <w:rPr>
          <w:rFonts w:eastAsia="Calibri" w:cs="Calibri"/>
          <w:color w:val="00000A"/>
        </w:rPr>
        <w:t>настоящего</w:t>
      </w:r>
      <w:r>
        <w:rPr>
          <w:rFonts w:ascii="Liberation Serif" w:eastAsia="Liberation Serif" w:hAnsi="Liberation Serif" w:cs="Liberation Serif"/>
          <w:color w:val="00000A"/>
        </w:rPr>
        <w:t xml:space="preserve"> </w:t>
      </w:r>
      <w:r>
        <w:rPr>
          <w:rFonts w:eastAsia="Calibri" w:cs="Calibri"/>
          <w:color w:val="00000A"/>
        </w:rPr>
        <w:t>Положения</w:t>
      </w:r>
      <w:r>
        <w:rPr>
          <w:rFonts w:ascii="Liberation Serif" w:eastAsia="Liberation Serif" w:hAnsi="Liberation Serif" w:cs="Liberation Serif"/>
          <w:color w:val="00000A"/>
        </w:rPr>
        <w:t xml:space="preserve">, </w:t>
      </w:r>
      <w:r>
        <w:rPr>
          <w:rFonts w:eastAsia="Calibri" w:cs="Calibri"/>
          <w:color w:val="00000A"/>
        </w:rPr>
        <w:t>он</w:t>
      </w:r>
      <w:r>
        <w:rPr>
          <w:rFonts w:ascii="Liberation Serif" w:eastAsia="Liberation Serif" w:hAnsi="Liberation Serif" w:cs="Liberation Serif"/>
          <w:color w:val="00000A"/>
        </w:rPr>
        <w:t xml:space="preserve"> </w:t>
      </w:r>
      <w:r>
        <w:rPr>
          <w:rFonts w:eastAsia="Calibri" w:cs="Calibri"/>
          <w:color w:val="00000A"/>
        </w:rPr>
        <w:t>не</w:t>
      </w:r>
      <w:r>
        <w:rPr>
          <w:rFonts w:ascii="Liberation Serif" w:eastAsia="Liberation Serif" w:hAnsi="Liberation Serif" w:cs="Liberation Serif"/>
          <w:color w:val="00000A"/>
        </w:rPr>
        <w:t xml:space="preserve"> </w:t>
      </w:r>
      <w:r>
        <w:rPr>
          <w:rFonts w:eastAsia="Calibri" w:cs="Calibri"/>
          <w:color w:val="00000A"/>
        </w:rPr>
        <w:t>подпишет</w:t>
      </w:r>
      <w:r>
        <w:rPr>
          <w:rFonts w:ascii="Liberation Serif" w:eastAsia="Liberation Serif" w:hAnsi="Liberation Serif" w:cs="Liberation Serif"/>
          <w:color w:val="00000A"/>
        </w:rPr>
        <w:t xml:space="preserve"> </w:t>
      </w:r>
      <w:r>
        <w:rPr>
          <w:rFonts w:eastAsia="Calibri" w:cs="Calibri"/>
          <w:color w:val="00000A"/>
        </w:rPr>
        <w:t>усиленной</w:t>
      </w:r>
      <w:r>
        <w:rPr>
          <w:rFonts w:ascii="Liberation Serif" w:eastAsia="Liberation Serif" w:hAnsi="Liberation Serif" w:cs="Liberation Serif"/>
          <w:color w:val="00000A"/>
        </w:rPr>
        <w:t xml:space="preserve"> </w:t>
      </w:r>
      <w:r>
        <w:rPr>
          <w:rFonts w:eastAsia="Calibri" w:cs="Calibri"/>
          <w:color w:val="00000A"/>
        </w:rPr>
        <w:t>электронной</w:t>
      </w:r>
      <w:r>
        <w:rPr>
          <w:rFonts w:ascii="Liberation Serif" w:eastAsia="Liberation Serif" w:hAnsi="Liberation Serif" w:cs="Liberation Serif"/>
          <w:color w:val="00000A"/>
        </w:rPr>
        <w:t xml:space="preserve"> </w:t>
      </w:r>
      <w:r>
        <w:rPr>
          <w:rFonts w:eastAsia="Calibri" w:cs="Calibri"/>
          <w:color w:val="00000A"/>
        </w:rPr>
        <w:t>квалифицированной</w:t>
      </w:r>
      <w:r>
        <w:rPr>
          <w:rFonts w:ascii="Liberation Serif" w:eastAsia="Liberation Serif" w:hAnsi="Liberation Serif" w:cs="Liberation Serif"/>
          <w:color w:val="00000A"/>
        </w:rPr>
        <w:t xml:space="preserve"> </w:t>
      </w:r>
      <w:r>
        <w:rPr>
          <w:rFonts w:eastAsia="Calibri" w:cs="Calibri"/>
          <w:color w:val="00000A"/>
        </w:rPr>
        <w:t>подписью</w:t>
      </w:r>
      <w:r>
        <w:rPr>
          <w:rFonts w:ascii="Liberation Serif" w:eastAsia="Liberation Serif" w:hAnsi="Liberation Serif" w:cs="Liberation Serif"/>
          <w:color w:val="00000A"/>
        </w:rPr>
        <w:t xml:space="preserve"> </w:t>
      </w:r>
      <w:r>
        <w:rPr>
          <w:rFonts w:eastAsia="Calibri" w:cs="Calibri"/>
          <w:color w:val="00000A"/>
        </w:rPr>
        <w:t>проект</w:t>
      </w:r>
      <w:r>
        <w:rPr>
          <w:rFonts w:ascii="Liberation Serif" w:eastAsia="Liberation Serif" w:hAnsi="Liberation Serif" w:cs="Liberation Serif"/>
          <w:color w:val="00000A"/>
        </w:rPr>
        <w:t xml:space="preserve"> </w:t>
      </w:r>
      <w:r>
        <w:rPr>
          <w:rFonts w:eastAsia="Calibri" w:cs="Calibri"/>
          <w:color w:val="00000A"/>
        </w:rPr>
        <w:t>договора</w:t>
      </w:r>
      <w:r>
        <w:rPr>
          <w:rFonts w:ascii="Liberation Serif" w:eastAsia="Liberation Serif" w:hAnsi="Liberation Serif" w:cs="Liberation Serif"/>
          <w:color w:val="00000A"/>
        </w:rPr>
        <w:t xml:space="preserve">, </w:t>
      </w:r>
      <w:r>
        <w:rPr>
          <w:rFonts w:eastAsia="Calibri" w:cs="Calibri"/>
          <w:color w:val="00000A"/>
        </w:rPr>
        <w:t>размещенный</w:t>
      </w:r>
      <w:r>
        <w:rPr>
          <w:rFonts w:ascii="Liberation Serif" w:eastAsia="Liberation Serif" w:hAnsi="Liberation Serif" w:cs="Liberation Serif"/>
          <w:color w:val="00000A"/>
        </w:rPr>
        <w:t xml:space="preserve"> </w:t>
      </w:r>
      <w:r>
        <w:rPr>
          <w:rFonts w:eastAsia="Calibri" w:cs="Calibri"/>
          <w:color w:val="00000A"/>
        </w:rPr>
        <w:t>заказчиком</w:t>
      </w:r>
      <w:r>
        <w:rPr>
          <w:rFonts w:ascii="Liberation Serif" w:eastAsia="Liberation Serif" w:hAnsi="Liberation Serif" w:cs="Liberation Serif"/>
          <w:color w:val="00000A"/>
        </w:rPr>
        <w:t xml:space="preserve"> </w:t>
      </w:r>
      <w:r>
        <w:rPr>
          <w:rFonts w:eastAsia="Calibri" w:cs="Calibri"/>
          <w:color w:val="00000A"/>
        </w:rPr>
        <w:t>на</w:t>
      </w:r>
      <w:r>
        <w:rPr>
          <w:rFonts w:ascii="Liberation Serif" w:eastAsia="Liberation Serif" w:hAnsi="Liberation Serif" w:cs="Liberation Serif"/>
          <w:color w:val="00000A"/>
        </w:rPr>
        <w:t xml:space="preserve"> </w:t>
      </w:r>
      <w:r>
        <w:rPr>
          <w:rFonts w:eastAsia="Calibri" w:cs="Calibri"/>
          <w:color w:val="00000A"/>
        </w:rPr>
        <w:t>электронной</w:t>
      </w:r>
      <w:r>
        <w:rPr>
          <w:rFonts w:ascii="Liberation Serif" w:eastAsia="Liberation Serif" w:hAnsi="Liberation Serif" w:cs="Liberation Serif"/>
          <w:color w:val="00000A"/>
        </w:rPr>
        <w:t xml:space="preserve"> </w:t>
      </w:r>
      <w:r>
        <w:rPr>
          <w:rFonts w:eastAsia="Calibri" w:cs="Calibri"/>
          <w:color w:val="00000A"/>
        </w:rPr>
        <w:t>торговой</w:t>
      </w:r>
      <w:r>
        <w:rPr>
          <w:rFonts w:ascii="Liberation Serif" w:eastAsia="Liberation Serif" w:hAnsi="Liberation Serif" w:cs="Liberation Serif"/>
          <w:color w:val="00000A"/>
        </w:rPr>
        <w:t xml:space="preserve"> </w:t>
      </w:r>
      <w:r>
        <w:rPr>
          <w:rFonts w:eastAsia="Calibri" w:cs="Calibri"/>
          <w:color w:val="00000A"/>
        </w:rPr>
        <w:t>площадке</w:t>
      </w:r>
      <w:r>
        <w:rPr>
          <w:rFonts w:ascii="Liberation Serif" w:eastAsia="Liberation Serif" w:hAnsi="Liberation Serif" w:cs="Liberation Serif"/>
          <w:color w:val="00000A"/>
        </w:rPr>
        <w:t xml:space="preserve">, </w:t>
      </w:r>
      <w:r>
        <w:rPr>
          <w:rFonts w:eastAsia="Calibri" w:cs="Calibri"/>
          <w:color w:val="00000A"/>
        </w:rPr>
        <w:t>и</w:t>
      </w:r>
      <w:r>
        <w:rPr>
          <w:rFonts w:ascii="Liberation Serif" w:eastAsia="Liberation Serif" w:hAnsi="Liberation Serif" w:cs="Liberation Serif"/>
          <w:color w:val="00000A"/>
        </w:rPr>
        <w:t xml:space="preserve"> </w:t>
      </w:r>
      <w:r>
        <w:rPr>
          <w:rFonts w:eastAsia="Calibri" w:cs="Calibri"/>
          <w:color w:val="00000A"/>
        </w:rPr>
        <w:t>не</w:t>
      </w:r>
      <w:r>
        <w:rPr>
          <w:rFonts w:ascii="Liberation Serif" w:eastAsia="Liberation Serif" w:hAnsi="Liberation Serif" w:cs="Liberation Serif"/>
          <w:color w:val="00000A"/>
        </w:rPr>
        <w:t xml:space="preserve"> </w:t>
      </w:r>
      <w:r>
        <w:rPr>
          <w:rFonts w:eastAsia="Calibri" w:cs="Calibri"/>
          <w:color w:val="00000A"/>
        </w:rPr>
        <w:t>разместит</w:t>
      </w:r>
      <w:r>
        <w:rPr>
          <w:rFonts w:ascii="Liberation Serif" w:eastAsia="Liberation Serif" w:hAnsi="Liberation Serif" w:cs="Liberation Serif"/>
          <w:color w:val="00000A"/>
        </w:rPr>
        <w:t xml:space="preserve"> </w:t>
      </w:r>
      <w:r>
        <w:rPr>
          <w:rFonts w:eastAsia="Calibri" w:cs="Calibri"/>
          <w:color w:val="00000A"/>
        </w:rPr>
        <w:t>документ</w:t>
      </w:r>
      <w:r>
        <w:rPr>
          <w:rFonts w:ascii="Liberation Serif" w:eastAsia="Liberation Serif" w:hAnsi="Liberation Serif" w:cs="Liberation Serif"/>
          <w:color w:val="00000A"/>
        </w:rPr>
        <w:t xml:space="preserve">, </w:t>
      </w:r>
      <w:r>
        <w:rPr>
          <w:rFonts w:eastAsia="Calibri" w:cs="Calibri"/>
          <w:color w:val="00000A"/>
        </w:rPr>
        <w:t>подтверждающий</w:t>
      </w:r>
      <w:r>
        <w:rPr>
          <w:rFonts w:ascii="Liberation Serif" w:eastAsia="Liberation Serif" w:hAnsi="Liberation Serif" w:cs="Liberation Serif"/>
          <w:color w:val="00000A"/>
        </w:rPr>
        <w:t xml:space="preserve"> </w:t>
      </w:r>
      <w:r>
        <w:rPr>
          <w:rFonts w:eastAsia="Calibri" w:cs="Calibri"/>
          <w:color w:val="00000A"/>
        </w:rPr>
        <w:t>предоставление</w:t>
      </w:r>
      <w:r>
        <w:rPr>
          <w:rFonts w:ascii="Liberation Serif" w:eastAsia="Liberation Serif" w:hAnsi="Liberation Serif" w:cs="Liberation Serif"/>
          <w:color w:val="00000A"/>
        </w:rPr>
        <w:t xml:space="preserve"> </w:t>
      </w:r>
      <w:r>
        <w:rPr>
          <w:rFonts w:eastAsia="Calibri" w:cs="Calibri"/>
          <w:color w:val="00000A"/>
        </w:rPr>
        <w:t>обеспечения</w:t>
      </w:r>
      <w:r>
        <w:rPr>
          <w:rFonts w:ascii="Liberation Serif" w:eastAsia="Liberation Serif" w:hAnsi="Liberation Serif" w:cs="Liberation Serif"/>
          <w:color w:val="00000A"/>
        </w:rPr>
        <w:t xml:space="preserve"> </w:t>
      </w:r>
      <w:r>
        <w:rPr>
          <w:rFonts w:eastAsia="Calibri" w:cs="Calibri"/>
          <w:color w:val="00000A"/>
        </w:rPr>
        <w:t>исполнения</w:t>
      </w:r>
      <w:r>
        <w:rPr>
          <w:rFonts w:ascii="Liberation Serif" w:eastAsia="Liberation Serif" w:hAnsi="Liberation Serif" w:cs="Liberation Serif"/>
          <w:color w:val="00000A"/>
        </w:rPr>
        <w:t xml:space="preserve"> </w:t>
      </w:r>
      <w:r>
        <w:rPr>
          <w:rFonts w:eastAsia="Calibri" w:cs="Calibri"/>
          <w:color w:val="00000A"/>
        </w:rPr>
        <w:t>договора</w:t>
      </w:r>
      <w:r>
        <w:rPr>
          <w:rFonts w:ascii="Liberation Serif" w:eastAsia="Liberation Serif" w:hAnsi="Liberation Serif" w:cs="Liberation Serif"/>
          <w:color w:val="00000A"/>
        </w:rPr>
        <w:t xml:space="preserve">, </w:t>
      </w:r>
      <w:r>
        <w:rPr>
          <w:rFonts w:eastAsia="Calibri" w:cs="Calibri"/>
          <w:color w:val="00000A"/>
        </w:rPr>
        <w:t>если</w:t>
      </w:r>
      <w:r>
        <w:rPr>
          <w:rFonts w:ascii="Liberation Serif" w:eastAsia="Liberation Serif" w:hAnsi="Liberation Serif" w:cs="Liberation Serif"/>
          <w:color w:val="00000A"/>
        </w:rPr>
        <w:t xml:space="preserve"> </w:t>
      </w:r>
      <w:r>
        <w:rPr>
          <w:rFonts w:eastAsia="Calibri" w:cs="Calibri"/>
          <w:color w:val="00000A"/>
        </w:rPr>
        <w:t>данное</w:t>
      </w:r>
      <w:r>
        <w:rPr>
          <w:rFonts w:ascii="Liberation Serif" w:eastAsia="Liberation Serif" w:hAnsi="Liberation Serif" w:cs="Liberation Serif"/>
          <w:color w:val="00000A"/>
        </w:rPr>
        <w:t xml:space="preserve"> </w:t>
      </w:r>
      <w:r>
        <w:rPr>
          <w:rFonts w:eastAsia="Calibri" w:cs="Calibri"/>
          <w:color w:val="00000A"/>
        </w:rPr>
        <w:t>требование</w:t>
      </w:r>
      <w:r>
        <w:rPr>
          <w:rFonts w:ascii="Liberation Serif" w:eastAsia="Liberation Serif" w:hAnsi="Liberation Serif" w:cs="Liberation Serif"/>
          <w:color w:val="00000A"/>
        </w:rPr>
        <w:t xml:space="preserve"> </w:t>
      </w:r>
      <w:r>
        <w:rPr>
          <w:rFonts w:eastAsia="Calibri" w:cs="Calibri"/>
          <w:color w:val="00000A"/>
        </w:rPr>
        <w:t>установлено</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извещении</w:t>
      </w:r>
      <w:r>
        <w:rPr>
          <w:rFonts w:ascii="Liberation Serif" w:eastAsia="Liberation Serif" w:hAnsi="Liberation Serif" w:cs="Liberation Serif"/>
          <w:color w:val="00000A"/>
        </w:rPr>
        <w:t xml:space="preserve"> </w:t>
      </w:r>
      <w:r>
        <w:rPr>
          <w:rFonts w:eastAsia="Calibri" w:cs="Calibri"/>
          <w:color w:val="00000A"/>
        </w:rPr>
        <w:t>об</w:t>
      </w:r>
      <w:r>
        <w:rPr>
          <w:rFonts w:ascii="Liberation Serif" w:eastAsia="Liberation Serif" w:hAnsi="Liberation Serif" w:cs="Liberation Serif"/>
          <w:color w:val="00000A"/>
        </w:rPr>
        <w:t xml:space="preserve"> </w:t>
      </w:r>
      <w:r>
        <w:rPr>
          <w:rFonts w:eastAsia="Calibri" w:cs="Calibri"/>
          <w:color w:val="00000A"/>
        </w:rPr>
        <w:t>осуществлении</w:t>
      </w:r>
      <w:r>
        <w:rPr>
          <w:rFonts w:ascii="Liberation Serif" w:eastAsia="Liberation Serif" w:hAnsi="Liberation Serif" w:cs="Liberation Serif"/>
          <w:color w:val="00000A"/>
        </w:rPr>
        <w:t xml:space="preserve"> </w:t>
      </w:r>
      <w:r>
        <w:rPr>
          <w:rFonts w:eastAsia="Calibri" w:cs="Calibri"/>
          <w:color w:val="00000A"/>
        </w:rPr>
        <w:t>закупки</w:t>
      </w:r>
      <w:r>
        <w:rPr>
          <w:rFonts w:ascii="Liberation Serif" w:eastAsia="Liberation Serif" w:hAnsi="Liberation Serif" w:cs="Liberation Serif"/>
          <w:color w:val="00000A"/>
        </w:rPr>
        <w:t>.</w:t>
      </w:r>
    </w:p>
    <w:p w14:paraId="5940955B" w14:textId="77777777" w:rsidR="006D753B" w:rsidRDefault="006D753B" w:rsidP="006D753B">
      <w:pPr>
        <w:ind w:firstLine="567"/>
        <w:jc w:val="both"/>
      </w:pPr>
      <w:r>
        <w:t xml:space="preserve">В случае если победитель запроса котировок в электронной форме был признан заказчиком уклонившимся от заключения договора, то не позднее 1 (одного) рабочего дня, следующего за днем признания победителя запроса котировок в электронной форме уклонившимся от заключения договора, заказчик составляет и размещает в ЕИС и на электронной площадке с использованием ЕИС протокол о признании такого победителя уклонившимся от заключения договора, содержащий: </w:t>
      </w:r>
    </w:p>
    <w:p w14:paraId="1DAEA518" w14:textId="77777777" w:rsidR="006D753B" w:rsidRDefault="006D753B" w:rsidP="006D753B">
      <w:pPr>
        <w:ind w:firstLine="567"/>
        <w:jc w:val="both"/>
      </w:pPr>
      <w:r>
        <w:t>- информацию о месте и времени его составления;</w:t>
      </w:r>
    </w:p>
    <w:p w14:paraId="500045D0" w14:textId="77777777" w:rsidR="006D753B" w:rsidRDefault="006D753B" w:rsidP="006D753B">
      <w:pPr>
        <w:ind w:firstLine="567"/>
        <w:jc w:val="both"/>
      </w:pPr>
      <w:r>
        <w:lastRenderedPageBreak/>
        <w:t>- о победителе, признанном уклонившимся от заключения договора;</w:t>
      </w:r>
    </w:p>
    <w:p w14:paraId="358309F7" w14:textId="77777777" w:rsidR="006D753B" w:rsidRDefault="006D753B" w:rsidP="006D753B">
      <w:pPr>
        <w:ind w:firstLine="567"/>
        <w:jc w:val="both"/>
      </w:pPr>
      <w:r>
        <w:t>- о факте, являющемся основанием для такого признания;</w:t>
      </w:r>
    </w:p>
    <w:p w14:paraId="33AA6D95" w14:textId="7F22148E" w:rsidR="006D753B" w:rsidRDefault="006D753B" w:rsidP="006D753B">
      <w:pPr>
        <w:ind w:firstLine="567"/>
        <w:jc w:val="both"/>
      </w:pPr>
      <w:r>
        <w:t>- реквизиты документов, подтверждающие факт признания уклонения от заключения договора.</w:t>
      </w:r>
    </w:p>
    <w:p w14:paraId="05D1870E" w14:textId="77777777" w:rsidR="00E53D3C" w:rsidRDefault="00E53D3C" w:rsidP="00E53D3C">
      <w:pPr>
        <w:ind w:firstLine="567"/>
        <w:jc w:val="both"/>
      </w:pPr>
      <w:r>
        <w:rPr>
          <w:rFonts w:ascii="Arial, sans-serif" w:eastAsia="Arial, sans-serif" w:hAnsi="Arial, sans-serif" w:cs="Arial, sans-serif"/>
          <w:color w:val="000000"/>
          <w:sz w:val="26"/>
        </w:rPr>
        <w:t xml:space="preserve">20.10.2.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победитель</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признан</w:t>
      </w:r>
      <w:r>
        <w:rPr>
          <w:rFonts w:ascii="Arial, sans-serif" w:eastAsia="Arial, sans-serif" w:hAnsi="Arial, sans-serif" w:cs="Arial, sans-serif"/>
          <w:color w:val="000000"/>
          <w:sz w:val="26"/>
        </w:rPr>
        <w:t xml:space="preserve"> </w:t>
      </w:r>
      <w:r>
        <w:rPr>
          <w:rFonts w:eastAsia="Calibri" w:cs="Calibri"/>
          <w:color w:val="000000"/>
          <w:sz w:val="26"/>
        </w:rPr>
        <w:t>уклонившимся</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заключения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вправе</w:t>
      </w:r>
      <w:r>
        <w:rPr>
          <w:rFonts w:ascii="Arial, sans-serif" w:eastAsia="Arial, sans-serif" w:hAnsi="Arial, sans-serif" w:cs="Arial, sans-serif"/>
          <w:color w:val="000000"/>
          <w:sz w:val="26"/>
        </w:rPr>
        <w:t xml:space="preserve"> </w:t>
      </w:r>
      <w:r>
        <w:rPr>
          <w:rFonts w:eastAsia="Calibri" w:cs="Calibri"/>
          <w:color w:val="000000"/>
          <w:sz w:val="26"/>
        </w:rPr>
        <w:t>обратиться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суд</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требованием</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возмещении</w:t>
      </w:r>
      <w:r>
        <w:rPr>
          <w:rFonts w:ascii="Arial, sans-serif" w:eastAsia="Arial, sans-serif" w:hAnsi="Arial, sans-serif" w:cs="Arial, sans-serif"/>
          <w:color w:val="000000"/>
          <w:sz w:val="26"/>
        </w:rPr>
        <w:t xml:space="preserve"> </w:t>
      </w:r>
      <w:r>
        <w:rPr>
          <w:rFonts w:eastAsia="Calibri" w:cs="Calibri"/>
          <w:color w:val="000000"/>
          <w:sz w:val="26"/>
        </w:rPr>
        <w:t>убытков</w:t>
      </w:r>
      <w:r>
        <w:rPr>
          <w:rFonts w:ascii="Arial, sans-serif" w:eastAsia="Arial, sans-serif" w:hAnsi="Arial, sans-serif" w:cs="Arial, sans-serif"/>
          <w:color w:val="000000"/>
          <w:sz w:val="26"/>
        </w:rPr>
        <w:t xml:space="preserve">, </w:t>
      </w:r>
      <w:r>
        <w:rPr>
          <w:rFonts w:eastAsia="Calibri" w:cs="Calibri"/>
          <w:color w:val="000000"/>
          <w:sz w:val="26"/>
        </w:rPr>
        <w:t>причиненных</w:t>
      </w:r>
      <w:r>
        <w:rPr>
          <w:rFonts w:ascii="Arial, sans-serif" w:eastAsia="Arial, sans-serif" w:hAnsi="Arial, sans-serif" w:cs="Arial, sans-serif"/>
          <w:color w:val="000000"/>
          <w:sz w:val="26"/>
        </w:rPr>
        <w:t xml:space="preserve"> </w:t>
      </w:r>
      <w:r>
        <w:rPr>
          <w:rFonts w:eastAsia="Calibri" w:cs="Calibri"/>
          <w:color w:val="000000"/>
          <w:sz w:val="26"/>
        </w:rPr>
        <w:t>уклонением</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заключения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части</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покрытой</w:t>
      </w:r>
      <w:r>
        <w:rPr>
          <w:rFonts w:ascii="Arial, sans-serif" w:eastAsia="Arial, sans-serif" w:hAnsi="Arial, sans-serif" w:cs="Arial, sans-serif"/>
          <w:color w:val="000000"/>
          <w:sz w:val="26"/>
        </w:rPr>
        <w:t xml:space="preserve"> </w:t>
      </w:r>
      <w:r>
        <w:rPr>
          <w:rFonts w:eastAsia="Calibri" w:cs="Calibri"/>
          <w:color w:val="000000"/>
          <w:sz w:val="26"/>
        </w:rPr>
        <w:t>суммой</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заключить</w:t>
      </w:r>
      <w:r>
        <w:rPr>
          <w:rFonts w:ascii="Arial, sans-serif" w:eastAsia="Arial, sans-serif" w:hAnsi="Arial, sans-serif" w:cs="Arial, sans-serif"/>
          <w:color w:val="000000"/>
          <w:sz w:val="26"/>
        </w:rPr>
        <w:t xml:space="preserve"> </w:t>
      </w: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участником</w:t>
      </w:r>
      <w:r>
        <w:rPr>
          <w:rFonts w:ascii="Arial, sans-serif" w:eastAsia="Arial, sans-serif" w:hAnsi="Arial, sans-serif" w:cs="Arial, sans-serif"/>
          <w:color w:val="000000"/>
          <w:sz w:val="26"/>
        </w:rPr>
        <w:t xml:space="preserve">, </w:t>
      </w:r>
      <w:r>
        <w:rPr>
          <w:rFonts w:eastAsia="Calibri" w:cs="Calibri"/>
          <w:color w:val="000000"/>
          <w:sz w:val="26"/>
        </w:rPr>
        <w:t>предложившим</w:t>
      </w:r>
      <w:r>
        <w:rPr>
          <w:rFonts w:ascii="Arial, sans-serif" w:eastAsia="Arial, sans-serif" w:hAnsi="Arial, sans-serif" w:cs="Arial, sans-serif"/>
          <w:color w:val="000000"/>
          <w:sz w:val="26"/>
        </w:rPr>
        <w:t xml:space="preserve"> </w:t>
      </w:r>
      <w:r>
        <w:rPr>
          <w:rFonts w:eastAsia="Calibri" w:cs="Calibri"/>
          <w:color w:val="000000"/>
          <w:sz w:val="26"/>
        </w:rPr>
        <w:t>такую</w:t>
      </w:r>
      <w:r>
        <w:rPr>
          <w:rFonts w:ascii="Arial, sans-serif" w:eastAsia="Arial, sans-serif" w:hAnsi="Arial, sans-serif" w:cs="Arial, sans-serif"/>
          <w:color w:val="000000"/>
          <w:sz w:val="26"/>
        </w:rPr>
        <w:t xml:space="preserve"> </w:t>
      </w:r>
      <w:r>
        <w:rPr>
          <w:rFonts w:eastAsia="Calibri" w:cs="Calibri"/>
          <w:color w:val="000000"/>
          <w:sz w:val="26"/>
        </w:rPr>
        <w:t>же</w:t>
      </w:r>
      <w:r>
        <w:rPr>
          <w:rFonts w:ascii="Arial, sans-serif" w:eastAsia="Arial, sans-serif" w:hAnsi="Arial, sans-serif" w:cs="Arial, sans-serif"/>
          <w:color w:val="000000"/>
          <w:sz w:val="26"/>
        </w:rPr>
        <w:t xml:space="preserve">, </w:t>
      </w:r>
      <w:r>
        <w:rPr>
          <w:rFonts w:eastAsia="Calibri" w:cs="Calibri"/>
          <w:color w:val="000000"/>
          <w:sz w:val="26"/>
        </w:rPr>
        <w:t>как</w:t>
      </w:r>
      <w:r>
        <w:rPr>
          <w:rFonts w:ascii="Arial, sans-serif" w:eastAsia="Arial, sans-serif" w:hAnsi="Arial, sans-serif" w:cs="Arial, sans-serif"/>
          <w:color w:val="000000"/>
          <w:sz w:val="26"/>
        </w:rPr>
        <w:t xml:space="preserve"> </w:t>
      </w:r>
      <w:r>
        <w:rPr>
          <w:rFonts w:eastAsia="Calibri" w:cs="Calibri"/>
          <w:color w:val="000000"/>
          <w:sz w:val="26"/>
        </w:rPr>
        <w:t>победитель</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цену</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отсутствии</w:t>
      </w:r>
      <w:r>
        <w:rPr>
          <w:rFonts w:ascii="Arial, sans-serif" w:eastAsia="Arial, sans-serif" w:hAnsi="Arial, sans-serif" w:cs="Arial, sans-serif"/>
          <w:color w:val="000000"/>
          <w:sz w:val="26"/>
        </w:rPr>
        <w:t xml:space="preserve"> </w:t>
      </w:r>
      <w:r>
        <w:rPr>
          <w:rFonts w:eastAsia="Calibri" w:cs="Calibri"/>
          <w:color w:val="000000"/>
          <w:sz w:val="26"/>
        </w:rPr>
        <w:t>такого</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участником</w:t>
      </w:r>
      <w:r>
        <w:rPr>
          <w:rFonts w:ascii="Arial, sans-serif" w:eastAsia="Arial, sans-serif" w:hAnsi="Arial, sans-serif" w:cs="Arial, sans-serif"/>
          <w:color w:val="000000"/>
          <w:sz w:val="26"/>
        </w:rPr>
        <w:t xml:space="preserve">, </w:t>
      </w:r>
      <w:r>
        <w:rPr>
          <w:rFonts w:eastAsia="Calibri" w:cs="Calibri"/>
          <w:color w:val="000000"/>
          <w:sz w:val="26"/>
        </w:rPr>
        <w:t>предложение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цене</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которого</w:t>
      </w:r>
      <w:r>
        <w:rPr>
          <w:rFonts w:ascii="Arial, sans-serif" w:eastAsia="Arial, sans-serif" w:hAnsi="Arial, sans-serif" w:cs="Arial, sans-serif"/>
          <w:color w:val="000000"/>
          <w:sz w:val="26"/>
        </w:rPr>
        <w:t xml:space="preserve"> </w:t>
      </w:r>
      <w:r>
        <w:rPr>
          <w:rFonts w:eastAsia="Calibri" w:cs="Calibri"/>
          <w:color w:val="000000"/>
          <w:sz w:val="26"/>
        </w:rPr>
        <w:t>содержит</w:t>
      </w:r>
      <w:r>
        <w:rPr>
          <w:rFonts w:ascii="Arial, sans-serif" w:eastAsia="Arial, sans-serif" w:hAnsi="Arial, sans-serif" w:cs="Arial, sans-serif"/>
          <w:color w:val="000000"/>
          <w:sz w:val="26"/>
        </w:rPr>
        <w:t xml:space="preserve"> </w:t>
      </w:r>
      <w:r>
        <w:rPr>
          <w:rFonts w:eastAsia="Calibri" w:cs="Calibri"/>
          <w:color w:val="000000"/>
          <w:sz w:val="26"/>
        </w:rPr>
        <w:t>лучшее</w:t>
      </w:r>
      <w:r>
        <w:rPr>
          <w:rFonts w:ascii="Arial, sans-serif" w:eastAsia="Arial, sans-serif" w:hAnsi="Arial, sans-serif" w:cs="Arial, sans-serif"/>
          <w:color w:val="000000"/>
          <w:sz w:val="26"/>
        </w:rPr>
        <w:t xml:space="preserve"> </w:t>
      </w:r>
      <w:r>
        <w:rPr>
          <w:rFonts w:eastAsia="Calibri" w:cs="Calibri"/>
          <w:color w:val="000000"/>
          <w:sz w:val="26"/>
        </w:rPr>
        <w:t>условие</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цене</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следующее</w:t>
      </w:r>
      <w:r>
        <w:rPr>
          <w:rFonts w:ascii="Arial, sans-serif" w:eastAsia="Arial, sans-serif" w:hAnsi="Arial, sans-serif" w:cs="Arial, sans-serif"/>
          <w:color w:val="000000"/>
          <w:sz w:val="26"/>
        </w:rPr>
        <w:t xml:space="preserve"> </w:t>
      </w:r>
      <w:r>
        <w:rPr>
          <w:rFonts w:eastAsia="Calibri" w:cs="Calibri"/>
          <w:color w:val="000000"/>
          <w:sz w:val="26"/>
        </w:rPr>
        <w:t>после</w:t>
      </w:r>
      <w:r>
        <w:rPr>
          <w:rFonts w:ascii="Arial, sans-serif" w:eastAsia="Arial, sans-serif" w:hAnsi="Arial, sans-serif" w:cs="Arial, sans-serif"/>
          <w:color w:val="000000"/>
          <w:sz w:val="26"/>
        </w:rPr>
        <w:t xml:space="preserve"> </w:t>
      </w:r>
      <w:r>
        <w:rPr>
          <w:rFonts w:eastAsia="Calibri" w:cs="Calibri"/>
          <w:color w:val="000000"/>
          <w:sz w:val="26"/>
        </w:rPr>
        <w:t>предложенного</w:t>
      </w:r>
      <w:r>
        <w:rPr>
          <w:rFonts w:ascii="Arial, sans-serif" w:eastAsia="Arial, sans-serif" w:hAnsi="Arial, sans-serif" w:cs="Arial, sans-serif"/>
          <w:color w:val="000000"/>
          <w:sz w:val="26"/>
        </w:rPr>
        <w:t xml:space="preserve"> </w:t>
      </w:r>
      <w:r>
        <w:rPr>
          <w:rFonts w:eastAsia="Calibri" w:cs="Calibri"/>
          <w:color w:val="000000"/>
          <w:sz w:val="26"/>
        </w:rPr>
        <w:t>победителем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условия</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цена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превышает</w:t>
      </w:r>
      <w:r>
        <w:rPr>
          <w:rFonts w:ascii="Arial, sans-serif" w:eastAsia="Arial, sans-serif" w:hAnsi="Arial, sans-serif" w:cs="Arial, sans-serif"/>
          <w:color w:val="000000"/>
          <w:sz w:val="26"/>
        </w:rPr>
        <w:t xml:space="preserve"> </w:t>
      </w:r>
      <w:r>
        <w:rPr>
          <w:rFonts w:eastAsia="Calibri" w:cs="Calibri"/>
          <w:color w:val="000000"/>
          <w:sz w:val="26"/>
        </w:rPr>
        <w:t>максимальную</w:t>
      </w:r>
      <w:r>
        <w:rPr>
          <w:rFonts w:ascii="Arial, sans-serif" w:eastAsia="Arial, sans-serif" w:hAnsi="Arial, sans-serif" w:cs="Arial, sans-serif"/>
          <w:color w:val="000000"/>
          <w:sz w:val="26"/>
        </w:rPr>
        <w:t xml:space="preserve"> </w:t>
      </w:r>
      <w:r>
        <w:rPr>
          <w:rFonts w:eastAsia="Calibri" w:cs="Calibri"/>
          <w:color w:val="000000"/>
          <w:sz w:val="26"/>
        </w:rPr>
        <w:t>цену</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указанную</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w:t>
      </w:r>
    </w:p>
    <w:p w14:paraId="5236DB28" w14:textId="77777777" w:rsidR="00E53D3C" w:rsidRDefault="00E53D3C" w:rsidP="00E53D3C">
      <w:pPr>
        <w:ind w:firstLine="567"/>
        <w:jc w:val="both"/>
      </w:pPr>
      <w:r>
        <w:rPr>
          <w:rFonts w:eastAsia="Calibri" w:cs="Calibri"/>
          <w:color w:val="000000"/>
          <w:sz w:val="26"/>
        </w:rPr>
        <w:t>Такой</w:t>
      </w:r>
      <w:r>
        <w:rPr>
          <w:rFonts w:ascii="Arial, sans-serif" w:eastAsia="Arial, sans-serif" w:hAnsi="Arial, sans-serif" w:cs="Arial, sans-serif"/>
          <w:color w:val="000000"/>
          <w:sz w:val="26"/>
        </w:rPr>
        <w:t xml:space="preserve">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признается</w:t>
      </w:r>
      <w:r>
        <w:rPr>
          <w:rFonts w:ascii="Arial, sans-serif" w:eastAsia="Arial, sans-serif" w:hAnsi="Arial, sans-serif" w:cs="Arial, sans-serif"/>
          <w:color w:val="000000"/>
          <w:sz w:val="26"/>
        </w:rPr>
        <w:t xml:space="preserve"> </w:t>
      </w:r>
      <w:r>
        <w:rPr>
          <w:rFonts w:eastAsia="Calibri" w:cs="Calibri"/>
          <w:color w:val="000000"/>
          <w:sz w:val="26"/>
        </w:rPr>
        <w:t>победителем</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проект</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прилагаемый</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извещению</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такого</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составляется</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путем</w:t>
      </w:r>
      <w:r>
        <w:rPr>
          <w:rFonts w:ascii="Arial, sans-serif" w:eastAsia="Arial, sans-serif" w:hAnsi="Arial, sans-serif" w:cs="Arial, sans-serif"/>
          <w:color w:val="000000"/>
          <w:sz w:val="26"/>
        </w:rPr>
        <w:t xml:space="preserve"> </w:t>
      </w:r>
      <w:r>
        <w:rPr>
          <w:rFonts w:eastAsia="Calibri" w:cs="Calibri"/>
          <w:color w:val="000000"/>
          <w:sz w:val="26"/>
        </w:rPr>
        <w:t>включения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проект</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условий</w:t>
      </w:r>
      <w:r>
        <w:rPr>
          <w:rFonts w:ascii="Arial, sans-serif" w:eastAsia="Arial, sans-serif" w:hAnsi="Arial, sans-serif" w:cs="Arial, sans-serif"/>
          <w:color w:val="000000"/>
          <w:sz w:val="26"/>
        </w:rPr>
        <w:t xml:space="preserve"> </w:t>
      </w:r>
      <w:r>
        <w:rPr>
          <w:rFonts w:eastAsia="Calibri" w:cs="Calibri"/>
          <w:color w:val="000000"/>
          <w:sz w:val="26"/>
        </w:rPr>
        <w:t>его</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предложенных</w:t>
      </w:r>
      <w:r>
        <w:rPr>
          <w:rFonts w:ascii="Arial, sans-serif" w:eastAsia="Arial, sans-serif" w:hAnsi="Arial, sans-serif" w:cs="Arial, sans-serif"/>
          <w:color w:val="000000"/>
          <w:sz w:val="26"/>
        </w:rPr>
        <w:t xml:space="preserve"> </w:t>
      </w:r>
      <w:r>
        <w:rPr>
          <w:rFonts w:eastAsia="Calibri" w:cs="Calibri"/>
          <w:color w:val="000000"/>
          <w:sz w:val="26"/>
        </w:rPr>
        <w:t>этим</w:t>
      </w:r>
      <w:r>
        <w:rPr>
          <w:rFonts w:ascii="Arial, sans-serif" w:eastAsia="Arial, sans-serif" w:hAnsi="Arial, sans-serif" w:cs="Arial, sans-serif"/>
          <w:color w:val="000000"/>
          <w:sz w:val="26"/>
        </w:rPr>
        <w:t xml:space="preserve"> </w:t>
      </w:r>
      <w:r>
        <w:rPr>
          <w:rFonts w:eastAsia="Calibri" w:cs="Calibri"/>
          <w:color w:val="000000"/>
          <w:sz w:val="26"/>
        </w:rPr>
        <w:t>участником</w:t>
      </w:r>
      <w:r>
        <w:rPr>
          <w:rFonts w:ascii="Arial, sans-serif" w:eastAsia="Arial, sans-serif" w:hAnsi="Arial, sans-serif" w:cs="Arial, sans-serif"/>
          <w:color w:val="000000"/>
          <w:sz w:val="26"/>
        </w:rPr>
        <w:t xml:space="preserve">, </w:t>
      </w:r>
      <w:r>
        <w:rPr>
          <w:rFonts w:eastAsia="Calibri" w:cs="Calibri"/>
          <w:color w:val="000000"/>
          <w:sz w:val="26"/>
        </w:rPr>
        <w:t>только</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наличии</w:t>
      </w:r>
      <w:r>
        <w:rPr>
          <w:rFonts w:ascii="Arial, sans-serif" w:eastAsia="Arial, sans-serif" w:hAnsi="Arial, sans-serif" w:cs="Arial, sans-serif"/>
          <w:color w:val="000000"/>
          <w:sz w:val="26"/>
        </w:rPr>
        <w:t xml:space="preserve"> </w:t>
      </w:r>
      <w:r>
        <w:rPr>
          <w:rFonts w:eastAsia="Calibri" w:cs="Calibri"/>
          <w:color w:val="000000"/>
          <w:sz w:val="26"/>
        </w:rPr>
        <w:t>согласия</w:t>
      </w:r>
      <w:r>
        <w:rPr>
          <w:rFonts w:ascii="Arial, sans-serif" w:eastAsia="Arial, sans-serif" w:hAnsi="Arial, sans-serif" w:cs="Arial, sans-serif"/>
          <w:color w:val="000000"/>
          <w:sz w:val="26"/>
        </w:rPr>
        <w:t xml:space="preserve"> </w:t>
      </w:r>
      <w:r>
        <w:rPr>
          <w:rFonts w:eastAsia="Calibri" w:cs="Calibri"/>
          <w:color w:val="000000"/>
          <w:sz w:val="26"/>
        </w:rPr>
        <w:t>такого</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w:t>
      </w:r>
    </w:p>
    <w:p w14:paraId="1D827AC7" w14:textId="77777777" w:rsidR="00E53D3C" w:rsidRDefault="00E53D3C" w:rsidP="00E53D3C">
      <w:pPr>
        <w:ind w:firstLine="567"/>
        <w:jc w:val="both"/>
      </w:pPr>
      <w:r>
        <w:rPr>
          <w:rFonts w:eastAsia="Calibri" w:cs="Calibri"/>
          <w:color w:val="000000"/>
          <w:sz w:val="26"/>
        </w:rPr>
        <w:t>После</w:t>
      </w:r>
      <w:r>
        <w:rPr>
          <w:rFonts w:ascii="Arial, sans-serif" w:eastAsia="Arial, sans-serif" w:hAnsi="Arial, sans-serif" w:cs="Arial, sans-serif"/>
          <w:color w:val="000000"/>
          <w:sz w:val="26"/>
        </w:rPr>
        <w:t xml:space="preserve"> </w:t>
      </w:r>
      <w:r>
        <w:rPr>
          <w:rFonts w:eastAsia="Calibri" w:cs="Calibri"/>
          <w:color w:val="000000"/>
          <w:sz w:val="26"/>
        </w:rPr>
        <w:t>выражения</w:t>
      </w:r>
      <w:r>
        <w:rPr>
          <w:rFonts w:ascii="Arial, sans-serif" w:eastAsia="Arial, sans-serif" w:hAnsi="Arial, sans-serif" w:cs="Arial, sans-serif"/>
          <w:color w:val="000000"/>
          <w:sz w:val="26"/>
        </w:rPr>
        <w:t xml:space="preserve"> </w:t>
      </w:r>
      <w:r>
        <w:rPr>
          <w:rFonts w:eastAsia="Calibri" w:cs="Calibri"/>
          <w:color w:val="000000"/>
          <w:sz w:val="26"/>
        </w:rPr>
        <w:t>со</w:t>
      </w:r>
      <w:r>
        <w:rPr>
          <w:rFonts w:ascii="Arial, sans-serif" w:eastAsia="Arial, sans-serif" w:hAnsi="Arial, sans-serif" w:cs="Arial, sans-serif"/>
          <w:color w:val="000000"/>
          <w:sz w:val="26"/>
        </w:rPr>
        <w:t xml:space="preserve"> </w:t>
      </w:r>
      <w:r>
        <w:rPr>
          <w:rFonts w:eastAsia="Calibri" w:cs="Calibri"/>
          <w:color w:val="000000"/>
          <w:sz w:val="26"/>
        </w:rPr>
        <w:t>стороны</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который</w:t>
      </w:r>
      <w:r>
        <w:rPr>
          <w:rFonts w:ascii="Arial, sans-serif" w:eastAsia="Arial, sans-serif" w:hAnsi="Arial, sans-serif" w:cs="Arial, sans-serif"/>
          <w:color w:val="000000"/>
          <w:sz w:val="26"/>
        </w:rPr>
        <w:t xml:space="preserve"> </w:t>
      </w:r>
      <w:r>
        <w:rPr>
          <w:rFonts w:eastAsia="Calibri" w:cs="Calibri"/>
          <w:color w:val="000000"/>
          <w:sz w:val="26"/>
        </w:rPr>
        <w:t>предложил</w:t>
      </w:r>
      <w:r>
        <w:rPr>
          <w:rFonts w:ascii="Arial, sans-serif" w:eastAsia="Arial, sans-serif" w:hAnsi="Arial, sans-serif" w:cs="Arial, sans-serif"/>
          <w:color w:val="000000"/>
          <w:sz w:val="26"/>
        </w:rPr>
        <w:t xml:space="preserve"> </w:t>
      </w:r>
      <w:r>
        <w:rPr>
          <w:rFonts w:eastAsia="Calibri" w:cs="Calibri"/>
          <w:color w:val="000000"/>
          <w:sz w:val="26"/>
        </w:rPr>
        <w:t>такую</w:t>
      </w:r>
      <w:r>
        <w:rPr>
          <w:rFonts w:ascii="Arial, sans-serif" w:eastAsia="Arial, sans-serif" w:hAnsi="Arial, sans-serif" w:cs="Arial, sans-serif"/>
          <w:color w:val="000000"/>
          <w:sz w:val="26"/>
        </w:rPr>
        <w:t xml:space="preserve"> </w:t>
      </w:r>
      <w:r>
        <w:rPr>
          <w:rFonts w:eastAsia="Calibri" w:cs="Calibri"/>
          <w:color w:val="000000"/>
          <w:sz w:val="26"/>
        </w:rPr>
        <w:t>же</w:t>
      </w:r>
      <w:r>
        <w:rPr>
          <w:rFonts w:ascii="Arial, sans-serif" w:eastAsia="Arial, sans-serif" w:hAnsi="Arial, sans-serif" w:cs="Arial, sans-serif"/>
          <w:color w:val="000000"/>
          <w:sz w:val="26"/>
        </w:rPr>
        <w:t xml:space="preserve">, </w:t>
      </w:r>
      <w:r>
        <w:rPr>
          <w:rFonts w:eastAsia="Calibri" w:cs="Calibri"/>
          <w:color w:val="000000"/>
          <w:sz w:val="26"/>
        </w:rPr>
        <w:t>как</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победитель</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цену</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предложение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цене</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которого</w:t>
      </w:r>
      <w:r>
        <w:rPr>
          <w:rFonts w:ascii="Arial, sans-serif" w:eastAsia="Arial, sans-serif" w:hAnsi="Arial, sans-serif" w:cs="Arial, sans-serif"/>
          <w:color w:val="000000"/>
          <w:sz w:val="26"/>
        </w:rPr>
        <w:t xml:space="preserve"> </w:t>
      </w:r>
      <w:r>
        <w:rPr>
          <w:rFonts w:eastAsia="Calibri" w:cs="Calibri"/>
          <w:color w:val="000000"/>
          <w:sz w:val="26"/>
        </w:rPr>
        <w:t>содержит</w:t>
      </w:r>
      <w:r>
        <w:rPr>
          <w:rFonts w:ascii="Arial, sans-serif" w:eastAsia="Arial, sans-serif" w:hAnsi="Arial, sans-serif" w:cs="Arial, sans-serif"/>
          <w:color w:val="000000"/>
          <w:sz w:val="26"/>
        </w:rPr>
        <w:t xml:space="preserve"> </w:t>
      </w:r>
      <w:r>
        <w:rPr>
          <w:rFonts w:eastAsia="Calibri" w:cs="Calibri"/>
          <w:color w:val="000000"/>
          <w:sz w:val="26"/>
        </w:rPr>
        <w:t>лучшие</w:t>
      </w:r>
      <w:r>
        <w:rPr>
          <w:rFonts w:ascii="Arial, sans-serif" w:eastAsia="Arial, sans-serif" w:hAnsi="Arial, sans-serif" w:cs="Arial, sans-serif"/>
          <w:color w:val="000000"/>
          <w:sz w:val="26"/>
        </w:rPr>
        <w:t xml:space="preserve"> </w:t>
      </w:r>
      <w:r>
        <w:rPr>
          <w:rFonts w:eastAsia="Calibri" w:cs="Calibri"/>
          <w:color w:val="000000"/>
          <w:sz w:val="26"/>
        </w:rPr>
        <w:t>условия</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цене</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следующее</w:t>
      </w:r>
      <w:r>
        <w:rPr>
          <w:rFonts w:ascii="Arial, sans-serif" w:eastAsia="Arial, sans-serif" w:hAnsi="Arial, sans-serif" w:cs="Arial, sans-serif"/>
          <w:color w:val="000000"/>
          <w:sz w:val="26"/>
        </w:rPr>
        <w:t xml:space="preserve"> </w:t>
      </w:r>
      <w:r>
        <w:rPr>
          <w:rFonts w:eastAsia="Calibri" w:cs="Calibri"/>
          <w:color w:val="000000"/>
          <w:sz w:val="26"/>
        </w:rPr>
        <w:t>после</w:t>
      </w:r>
      <w:r>
        <w:rPr>
          <w:rFonts w:ascii="Arial, sans-serif" w:eastAsia="Arial, sans-serif" w:hAnsi="Arial, sans-serif" w:cs="Arial, sans-serif"/>
          <w:color w:val="000000"/>
          <w:sz w:val="26"/>
        </w:rPr>
        <w:t xml:space="preserve"> </w:t>
      </w:r>
      <w:r>
        <w:rPr>
          <w:rFonts w:eastAsia="Calibri" w:cs="Calibri"/>
          <w:color w:val="000000"/>
          <w:sz w:val="26"/>
        </w:rPr>
        <w:t>условий</w:t>
      </w:r>
      <w:r>
        <w:rPr>
          <w:rFonts w:ascii="Arial, sans-serif" w:eastAsia="Arial, sans-serif" w:hAnsi="Arial, sans-serif" w:cs="Arial, sans-serif"/>
          <w:color w:val="000000"/>
          <w:sz w:val="26"/>
        </w:rPr>
        <w:t xml:space="preserve">, </w:t>
      </w:r>
      <w:r>
        <w:rPr>
          <w:rFonts w:eastAsia="Calibri" w:cs="Calibri"/>
          <w:color w:val="000000"/>
          <w:sz w:val="26"/>
        </w:rPr>
        <w:t>предложенных</w:t>
      </w:r>
      <w:r>
        <w:rPr>
          <w:rFonts w:ascii="Arial, sans-serif" w:eastAsia="Arial, sans-serif" w:hAnsi="Arial, sans-serif" w:cs="Arial, sans-serif"/>
          <w:color w:val="000000"/>
          <w:sz w:val="26"/>
        </w:rPr>
        <w:t xml:space="preserve"> </w:t>
      </w:r>
      <w:r>
        <w:rPr>
          <w:rFonts w:eastAsia="Calibri" w:cs="Calibri"/>
          <w:color w:val="000000"/>
          <w:sz w:val="26"/>
        </w:rPr>
        <w:t>победителем</w:t>
      </w:r>
      <w:r>
        <w:rPr>
          <w:rFonts w:ascii="Arial, sans-serif" w:eastAsia="Arial, sans-serif" w:hAnsi="Arial, sans-serif" w:cs="Arial, sans-serif"/>
          <w:color w:val="000000"/>
          <w:sz w:val="26"/>
        </w:rPr>
        <w:t xml:space="preserve"> </w:t>
      </w:r>
      <w:r>
        <w:rPr>
          <w:rFonts w:eastAsia="Calibri" w:cs="Calibri"/>
          <w:color w:val="000000"/>
          <w:sz w:val="26"/>
        </w:rPr>
        <w:t>такого</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согласия</w:t>
      </w:r>
      <w:r>
        <w:rPr>
          <w:rFonts w:ascii="Arial, sans-serif" w:eastAsia="Arial, sans-serif" w:hAnsi="Arial, sans-serif" w:cs="Arial, sans-serif"/>
          <w:color w:val="000000"/>
          <w:sz w:val="26"/>
        </w:rPr>
        <w:t xml:space="preserve">, </w:t>
      </w:r>
      <w:r>
        <w:rPr>
          <w:rFonts w:eastAsia="Calibri" w:cs="Calibri"/>
          <w:color w:val="000000"/>
          <w:sz w:val="26"/>
        </w:rPr>
        <w:t>заключение</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такого</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является</w:t>
      </w:r>
      <w:r>
        <w:rPr>
          <w:rFonts w:ascii="Arial, sans-serif" w:eastAsia="Arial, sans-serif" w:hAnsi="Arial, sans-serif" w:cs="Arial, sans-serif"/>
          <w:color w:val="000000"/>
          <w:sz w:val="26"/>
        </w:rPr>
        <w:t xml:space="preserve"> </w:t>
      </w:r>
      <w:r>
        <w:rPr>
          <w:rFonts w:eastAsia="Calibri" w:cs="Calibri"/>
          <w:color w:val="000000"/>
          <w:sz w:val="26"/>
        </w:rPr>
        <w:t>обязательным</w:t>
      </w:r>
      <w:r>
        <w:rPr>
          <w:rFonts w:ascii="Arial, sans-serif" w:eastAsia="Arial, sans-serif" w:hAnsi="Arial, sans-serif" w:cs="Arial, sans-serif"/>
          <w:color w:val="000000"/>
          <w:sz w:val="26"/>
        </w:rPr>
        <w:t>.</w:t>
      </w:r>
    </w:p>
    <w:p w14:paraId="31ACF7B0" w14:textId="77777777" w:rsidR="00E53D3C" w:rsidRDefault="00E53D3C" w:rsidP="00E53D3C">
      <w:pPr>
        <w:ind w:firstLine="567"/>
        <w:jc w:val="both"/>
      </w:pPr>
      <w:r>
        <w:rPr>
          <w:rFonts w:eastAsia="Calibri" w:cs="Calibri"/>
          <w:color w:val="000000"/>
          <w:sz w:val="26"/>
        </w:rPr>
        <w:t>Проект</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подлежит</w:t>
      </w:r>
      <w:r>
        <w:rPr>
          <w:rFonts w:ascii="Arial, sans-serif" w:eastAsia="Arial, sans-serif" w:hAnsi="Arial, sans-serif" w:cs="Arial, sans-serif"/>
          <w:color w:val="000000"/>
          <w:sz w:val="26"/>
        </w:rPr>
        <w:t xml:space="preserve"> </w:t>
      </w:r>
      <w:r>
        <w:rPr>
          <w:rFonts w:eastAsia="Calibri" w:cs="Calibri"/>
          <w:color w:val="000000"/>
          <w:sz w:val="26"/>
        </w:rPr>
        <w:t>направлению</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этому</w:t>
      </w:r>
      <w:r>
        <w:rPr>
          <w:rFonts w:ascii="Arial, sans-serif" w:eastAsia="Arial, sans-serif" w:hAnsi="Arial, sans-serif" w:cs="Arial, sans-serif"/>
          <w:color w:val="000000"/>
          <w:sz w:val="26"/>
        </w:rPr>
        <w:t xml:space="preserve"> </w:t>
      </w:r>
      <w:r>
        <w:rPr>
          <w:rFonts w:eastAsia="Calibri" w:cs="Calibri"/>
          <w:color w:val="000000"/>
          <w:sz w:val="26"/>
        </w:rPr>
        <w:t>участнику</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срок</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превышающий</w:t>
      </w:r>
      <w:r>
        <w:rPr>
          <w:rFonts w:ascii="Arial, sans-serif" w:eastAsia="Arial, sans-serif" w:hAnsi="Arial, sans-serif" w:cs="Arial, sans-serif"/>
          <w:color w:val="000000"/>
          <w:sz w:val="26"/>
        </w:rPr>
        <w:t xml:space="preserve"> 5 (</w:t>
      </w:r>
      <w:r>
        <w:rPr>
          <w:rFonts w:eastAsia="Calibri" w:cs="Calibri"/>
          <w:color w:val="000000"/>
          <w:sz w:val="26"/>
        </w:rPr>
        <w:t>пяти</w:t>
      </w:r>
      <w:r>
        <w:rPr>
          <w:rFonts w:ascii="Arial, sans-serif" w:eastAsia="Arial, sans-serif" w:hAnsi="Arial, sans-serif" w:cs="Arial, sans-serif"/>
          <w:color w:val="000000"/>
          <w:sz w:val="26"/>
        </w:rPr>
        <w:t xml:space="preserve">) </w:t>
      </w:r>
      <w:r>
        <w:rPr>
          <w:rFonts w:eastAsia="Calibri" w:cs="Calibri"/>
          <w:color w:val="000000"/>
          <w:sz w:val="26"/>
        </w:rPr>
        <w:t>дней</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даты</w:t>
      </w:r>
      <w:r>
        <w:rPr>
          <w:rFonts w:ascii="Arial, sans-serif" w:eastAsia="Arial, sans-serif" w:hAnsi="Arial, sans-serif" w:cs="Arial, sans-serif"/>
          <w:color w:val="000000"/>
          <w:sz w:val="26"/>
        </w:rPr>
        <w:t xml:space="preserve"> </w:t>
      </w:r>
      <w:r>
        <w:rPr>
          <w:rFonts w:eastAsia="Calibri" w:cs="Calibri"/>
          <w:color w:val="000000"/>
          <w:sz w:val="26"/>
        </w:rPr>
        <w:t>признания</w:t>
      </w:r>
      <w:r>
        <w:rPr>
          <w:rFonts w:ascii="Arial, sans-serif" w:eastAsia="Arial, sans-serif" w:hAnsi="Arial, sans-serif" w:cs="Arial, sans-serif"/>
          <w:color w:val="000000"/>
          <w:sz w:val="26"/>
        </w:rPr>
        <w:t xml:space="preserve"> </w:t>
      </w:r>
      <w:r>
        <w:rPr>
          <w:rFonts w:eastAsia="Calibri" w:cs="Calibri"/>
          <w:color w:val="000000"/>
          <w:sz w:val="26"/>
        </w:rPr>
        <w:t>победителя</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уклонившимся</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заключения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Такой</w:t>
      </w:r>
      <w:r>
        <w:rPr>
          <w:rFonts w:ascii="Arial, sans-serif" w:eastAsia="Arial, sans-serif" w:hAnsi="Arial, sans-serif" w:cs="Arial, sans-serif"/>
          <w:color w:val="000000"/>
          <w:sz w:val="26"/>
        </w:rPr>
        <w:t xml:space="preserve">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обязан</w:t>
      </w:r>
      <w:r>
        <w:rPr>
          <w:rFonts w:ascii="Arial, sans-serif" w:eastAsia="Arial, sans-serif" w:hAnsi="Arial, sans-serif" w:cs="Arial, sans-serif"/>
          <w:color w:val="000000"/>
          <w:sz w:val="26"/>
        </w:rPr>
        <w:t xml:space="preserve"> </w:t>
      </w:r>
      <w:r>
        <w:rPr>
          <w:rFonts w:eastAsia="Calibri" w:cs="Calibri"/>
          <w:color w:val="000000"/>
          <w:sz w:val="26"/>
        </w:rPr>
        <w:t>подписать</w:t>
      </w:r>
      <w:r>
        <w:rPr>
          <w:rFonts w:ascii="Arial, sans-serif" w:eastAsia="Arial, sans-serif" w:hAnsi="Arial, sans-serif" w:cs="Arial, sans-serif"/>
          <w:color w:val="000000"/>
          <w:sz w:val="26"/>
        </w:rPr>
        <w:t xml:space="preserve"> </w:t>
      </w: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сроки</w:t>
      </w:r>
      <w:r>
        <w:rPr>
          <w:rFonts w:ascii="Arial, sans-serif" w:eastAsia="Arial, sans-serif" w:hAnsi="Arial, sans-serif" w:cs="Arial, sans-serif"/>
          <w:color w:val="000000"/>
          <w:sz w:val="26"/>
        </w:rPr>
        <w:t xml:space="preserve">, </w:t>
      </w:r>
      <w:r>
        <w:rPr>
          <w:rFonts w:eastAsia="Calibri" w:cs="Calibri"/>
          <w:color w:val="000000"/>
          <w:sz w:val="26"/>
        </w:rPr>
        <w:t>которые</w:t>
      </w:r>
      <w:r>
        <w:rPr>
          <w:rFonts w:ascii="Arial, sans-serif" w:eastAsia="Arial, sans-serif" w:hAnsi="Arial, sans-serif" w:cs="Arial, sans-serif"/>
          <w:color w:val="000000"/>
          <w:sz w:val="26"/>
        </w:rPr>
        <w:t xml:space="preserve"> </w:t>
      </w:r>
      <w:r>
        <w:rPr>
          <w:rFonts w:eastAsia="Calibri" w:cs="Calibri"/>
          <w:color w:val="000000"/>
          <w:sz w:val="26"/>
        </w:rPr>
        <w:t>предусмотрены</w:t>
      </w:r>
      <w:r>
        <w:rPr>
          <w:rFonts w:ascii="Arial, sans-serif" w:eastAsia="Arial, sans-serif" w:hAnsi="Arial, sans-serif" w:cs="Arial, sans-serif"/>
          <w:color w:val="000000"/>
          <w:sz w:val="26"/>
        </w:rPr>
        <w:t xml:space="preserve"> </w:t>
      </w:r>
      <w:r>
        <w:rPr>
          <w:rFonts w:eastAsia="Calibri" w:cs="Calibri"/>
          <w:color w:val="000000"/>
          <w:sz w:val="26"/>
        </w:rPr>
        <w:t>разделом</w:t>
      </w:r>
      <w:r>
        <w:rPr>
          <w:rFonts w:ascii="Arial, sans-serif" w:eastAsia="Arial, sans-serif" w:hAnsi="Arial, sans-serif" w:cs="Arial, sans-serif"/>
          <w:color w:val="000000"/>
          <w:sz w:val="26"/>
        </w:rPr>
        <w:t xml:space="preserve"> 27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w:t>
      </w:r>
    </w:p>
    <w:p w14:paraId="53A6FB25" w14:textId="77777777" w:rsidR="00E53D3C" w:rsidRDefault="00E53D3C" w:rsidP="00E53D3C">
      <w:pPr>
        <w:jc w:val="both"/>
      </w:pPr>
    </w:p>
    <w:p w14:paraId="47FD9CF9" w14:textId="77777777" w:rsidR="00E53D3C" w:rsidRDefault="00E53D3C" w:rsidP="00E53D3C">
      <w:pPr>
        <w:jc w:val="center"/>
      </w:pPr>
    </w:p>
    <w:p w14:paraId="677BD0D3" w14:textId="77777777" w:rsidR="00E53D3C" w:rsidRDefault="00E53D3C" w:rsidP="00E53D3C">
      <w:pPr>
        <w:spacing w:after="246" w:line="264" w:lineRule="auto"/>
        <w:ind w:left="461" w:right="461" w:firstLine="710"/>
        <w:jc w:val="center"/>
      </w:pPr>
      <w:r>
        <w:rPr>
          <w:rFonts w:ascii="Arial, sans-serif" w:eastAsia="Arial, sans-serif" w:hAnsi="Arial, sans-serif" w:cs="Arial, sans-serif"/>
          <w:b/>
          <w:color w:val="000000"/>
          <w:sz w:val="26"/>
        </w:rPr>
        <w:t xml:space="preserve">21. </w:t>
      </w:r>
      <w:r>
        <w:rPr>
          <w:rFonts w:eastAsia="Calibri" w:cs="Calibri"/>
          <w:b/>
          <w:color w:val="000000"/>
          <w:sz w:val="26"/>
        </w:rPr>
        <w:t>ЗАПРОС</w:t>
      </w:r>
      <w:r>
        <w:rPr>
          <w:rFonts w:ascii="Arial, sans-serif" w:eastAsia="Arial, sans-serif" w:hAnsi="Arial, sans-serif" w:cs="Arial, sans-serif"/>
          <w:b/>
          <w:color w:val="000000"/>
          <w:sz w:val="26"/>
        </w:rPr>
        <w:t xml:space="preserve"> </w:t>
      </w:r>
      <w:r>
        <w:rPr>
          <w:rFonts w:eastAsia="Calibri" w:cs="Calibri"/>
          <w:b/>
          <w:color w:val="000000"/>
          <w:sz w:val="26"/>
        </w:rPr>
        <w:t>ПРЕДЛОЖЕНИЙ</w:t>
      </w:r>
      <w:r>
        <w:rPr>
          <w:rFonts w:ascii="Arial, sans-serif" w:eastAsia="Arial, sans-serif" w:hAnsi="Arial, sans-serif" w:cs="Arial, sans-serif"/>
          <w:b/>
          <w:color w:val="000000"/>
          <w:sz w:val="26"/>
        </w:rPr>
        <w:t>.</w:t>
      </w:r>
    </w:p>
    <w:p w14:paraId="14071CBA" w14:textId="77777777" w:rsidR="00E53D3C" w:rsidRDefault="00E53D3C" w:rsidP="00E53D3C">
      <w:pPr>
        <w:ind w:firstLine="567"/>
        <w:jc w:val="both"/>
      </w:pPr>
      <w:r>
        <w:rPr>
          <w:rFonts w:ascii="Arial, sans-serif" w:eastAsia="Arial, sans-serif" w:hAnsi="Arial, sans-serif" w:cs="Arial, sans-serif"/>
          <w:color w:val="000000"/>
          <w:sz w:val="26"/>
        </w:rPr>
        <w:t xml:space="preserve">21.1. </w:t>
      </w:r>
      <w:r>
        <w:rPr>
          <w:rFonts w:eastAsia="Calibri" w:cs="Calibri"/>
          <w:color w:val="000000"/>
          <w:sz w:val="26"/>
        </w:rPr>
        <w:t>Под</w:t>
      </w:r>
      <w:r>
        <w:rPr>
          <w:rFonts w:ascii="Arial, sans-serif" w:eastAsia="Arial, sans-serif" w:hAnsi="Arial, sans-serif" w:cs="Arial, sans-serif"/>
          <w:color w:val="000000"/>
          <w:sz w:val="26"/>
        </w:rPr>
        <w:t xml:space="preserve"> </w:t>
      </w:r>
      <w:r>
        <w:rPr>
          <w:rFonts w:eastAsia="Calibri" w:cs="Calibri"/>
          <w:color w:val="000000"/>
          <w:sz w:val="26"/>
        </w:rPr>
        <w:t>запросом</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понимается</w:t>
      </w:r>
      <w:r>
        <w:rPr>
          <w:rFonts w:ascii="Arial, sans-serif" w:eastAsia="Arial, sans-serif" w:hAnsi="Arial, sans-serif" w:cs="Arial, sans-serif"/>
          <w:color w:val="000000"/>
          <w:sz w:val="26"/>
        </w:rPr>
        <w:t xml:space="preserve"> </w:t>
      </w:r>
      <w:r>
        <w:rPr>
          <w:rFonts w:eastAsia="Calibri" w:cs="Calibri"/>
          <w:color w:val="000000"/>
          <w:sz w:val="26"/>
        </w:rPr>
        <w:t>конкурентный</w:t>
      </w:r>
      <w:r>
        <w:rPr>
          <w:rFonts w:ascii="Arial, sans-serif" w:eastAsia="Arial, sans-serif" w:hAnsi="Arial, sans-serif" w:cs="Arial, sans-serif"/>
          <w:color w:val="000000"/>
          <w:sz w:val="26"/>
        </w:rPr>
        <w:t xml:space="preserve"> </w:t>
      </w:r>
      <w:r>
        <w:rPr>
          <w:rFonts w:eastAsia="Calibri" w:cs="Calibri"/>
          <w:color w:val="000000"/>
          <w:sz w:val="26"/>
        </w:rPr>
        <w:t>способ</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проводимый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торгов</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котором</w:t>
      </w:r>
      <w:r>
        <w:rPr>
          <w:rFonts w:ascii="Arial, sans-serif" w:eastAsia="Arial, sans-serif" w:hAnsi="Arial, sans-serif" w:cs="Arial, sans-serif"/>
          <w:color w:val="000000"/>
          <w:sz w:val="26"/>
        </w:rPr>
        <w:t xml:space="preserve"> </w:t>
      </w:r>
      <w:r>
        <w:rPr>
          <w:rFonts w:eastAsia="Calibri" w:cs="Calibri"/>
          <w:color w:val="000000"/>
          <w:sz w:val="26"/>
        </w:rPr>
        <w:t>победителем</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признается</w:t>
      </w:r>
      <w:r>
        <w:rPr>
          <w:rFonts w:ascii="Arial, sans-serif" w:eastAsia="Arial, sans-serif" w:hAnsi="Arial, sans-serif" w:cs="Arial, sans-serif"/>
          <w:color w:val="000000"/>
          <w:sz w:val="26"/>
        </w:rPr>
        <w:t xml:space="preserve">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которого</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критериями</w:t>
      </w:r>
      <w:r>
        <w:rPr>
          <w:rFonts w:ascii="Arial, sans-serif" w:eastAsia="Arial, sans-serif" w:hAnsi="Arial, sans-serif" w:cs="Arial, sans-serif"/>
          <w:color w:val="000000"/>
          <w:sz w:val="26"/>
        </w:rPr>
        <w:t xml:space="preserve">, </w:t>
      </w:r>
      <w:r>
        <w:rPr>
          <w:rFonts w:eastAsia="Calibri" w:cs="Calibri"/>
          <w:color w:val="000000"/>
          <w:sz w:val="26"/>
        </w:rPr>
        <w:t>определенными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наиболее</w:t>
      </w:r>
      <w:r>
        <w:rPr>
          <w:rFonts w:ascii="Arial, sans-serif" w:eastAsia="Arial, sans-serif" w:hAnsi="Arial, sans-serif" w:cs="Arial, sans-serif"/>
          <w:color w:val="000000"/>
          <w:sz w:val="26"/>
        </w:rPr>
        <w:t xml:space="preserve"> </w:t>
      </w:r>
      <w:r>
        <w:rPr>
          <w:rFonts w:eastAsia="Calibri" w:cs="Calibri"/>
          <w:color w:val="000000"/>
          <w:sz w:val="26"/>
        </w:rPr>
        <w:t>полно</w:t>
      </w:r>
      <w:r>
        <w:rPr>
          <w:rFonts w:ascii="Arial, sans-serif" w:eastAsia="Arial, sans-serif" w:hAnsi="Arial, sans-serif" w:cs="Arial, sans-serif"/>
          <w:color w:val="000000"/>
          <w:sz w:val="26"/>
        </w:rPr>
        <w:t xml:space="preserve"> </w:t>
      </w:r>
      <w:r>
        <w:rPr>
          <w:rFonts w:eastAsia="Calibri" w:cs="Calibri"/>
          <w:color w:val="000000"/>
          <w:sz w:val="26"/>
        </w:rPr>
        <w:t>соответствует</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содержит</w:t>
      </w:r>
      <w:r>
        <w:rPr>
          <w:rFonts w:ascii="Arial, sans-serif" w:eastAsia="Arial, sans-serif" w:hAnsi="Arial, sans-serif" w:cs="Arial, sans-serif"/>
          <w:color w:val="000000"/>
          <w:sz w:val="26"/>
        </w:rPr>
        <w:t xml:space="preserve"> </w:t>
      </w:r>
      <w:r>
        <w:rPr>
          <w:rFonts w:eastAsia="Calibri" w:cs="Calibri"/>
          <w:color w:val="000000"/>
          <w:sz w:val="26"/>
        </w:rPr>
        <w:t>лучшие</w:t>
      </w:r>
      <w:r>
        <w:rPr>
          <w:rFonts w:ascii="Arial, sans-serif" w:eastAsia="Arial, sans-serif" w:hAnsi="Arial, sans-serif" w:cs="Arial, sans-serif"/>
          <w:color w:val="000000"/>
          <w:sz w:val="26"/>
        </w:rPr>
        <w:t xml:space="preserve"> </w:t>
      </w:r>
      <w:r>
        <w:rPr>
          <w:rFonts w:eastAsia="Calibri" w:cs="Calibri"/>
          <w:color w:val="000000"/>
          <w:sz w:val="26"/>
        </w:rPr>
        <w:t>условия</w:t>
      </w:r>
      <w:r>
        <w:rPr>
          <w:rFonts w:ascii="Arial, sans-serif" w:eastAsia="Arial, sans-serif" w:hAnsi="Arial, sans-serif" w:cs="Arial, sans-serif"/>
          <w:color w:val="000000"/>
          <w:sz w:val="26"/>
        </w:rPr>
        <w:t xml:space="preserve"> </w:t>
      </w:r>
      <w:r>
        <w:rPr>
          <w:rFonts w:eastAsia="Calibri" w:cs="Calibri"/>
          <w:color w:val="000000"/>
          <w:sz w:val="26"/>
        </w:rPr>
        <w:t>поставки</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выполнения</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оказания</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w:t>
      </w:r>
    </w:p>
    <w:p w14:paraId="6FE5B886" w14:textId="77777777" w:rsidR="00E53D3C" w:rsidRDefault="00E53D3C" w:rsidP="00E53D3C">
      <w:pPr>
        <w:ind w:firstLine="567"/>
        <w:jc w:val="both"/>
      </w:pP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вправе</w:t>
      </w:r>
      <w:r>
        <w:rPr>
          <w:rFonts w:ascii="Arial, sans-serif" w:eastAsia="Arial, sans-serif" w:hAnsi="Arial, sans-serif" w:cs="Arial, sans-serif"/>
          <w:color w:val="000000"/>
          <w:sz w:val="26"/>
        </w:rPr>
        <w:t xml:space="preserve"> </w:t>
      </w:r>
      <w:r>
        <w:rPr>
          <w:rFonts w:eastAsia="Calibri" w:cs="Calibri"/>
          <w:color w:val="000000"/>
          <w:sz w:val="26"/>
        </w:rPr>
        <w:t>осуществлять</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путем</w:t>
      </w:r>
      <w:r>
        <w:rPr>
          <w:rFonts w:ascii="Arial, sans-serif" w:eastAsia="Arial, sans-serif" w:hAnsi="Arial, sans-serif" w:cs="Arial, sans-serif"/>
          <w:color w:val="000000"/>
          <w:sz w:val="26"/>
        </w:rPr>
        <w:t xml:space="preserve"> </w:t>
      </w:r>
      <w:r>
        <w:rPr>
          <w:rFonts w:eastAsia="Calibri" w:cs="Calibri"/>
          <w:color w:val="000000"/>
          <w:sz w:val="26"/>
        </w:rPr>
        <w:t>проведения</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положениями</w:t>
      </w:r>
      <w:r>
        <w:rPr>
          <w:rFonts w:ascii="Arial, sans-serif" w:eastAsia="Arial, sans-serif" w:hAnsi="Arial, sans-serif" w:cs="Arial, sans-serif"/>
          <w:color w:val="000000"/>
          <w:sz w:val="26"/>
        </w:rPr>
        <w:t xml:space="preserve"> </w:t>
      </w:r>
      <w:r>
        <w:rPr>
          <w:rFonts w:eastAsia="Calibri" w:cs="Calibri"/>
          <w:color w:val="000000"/>
          <w:sz w:val="26"/>
        </w:rPr>
        <w:t>настоящей</w:t>
      </w:r>
      <w:r>
        <w:rPr>
          <w:rFonts w:ascii="Arial, sans-serif" w:eastAsia="Arial, sans-serif" w:hAnsi="Arial, sans-serif" w:cs="Arial, sans-serif"/>
          <w:color w:val="000000"/>
          <w:sz w:val="26"/>
        </w:rPr>
        <w:t xml:space="preserve"> </w:t>
      </w:r>
      <w:r>
        <w:rPr>
          <w:rFonts w:eastAsia="Calibri" w:cs="Calibri"/>
          <w:color w:val="000000"/>
          <w:sz w:val="26"/>
        </w:rPr>
        <w:t>главы</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условии</w:t>
      </w:r>
      <w:r>
        <w:rPr>
          <w:rFonts w:ascii="Arial, sans-serif" w:eastAsia="Arial, sans-serif" w:hAnsi="Arial, sans-serif" w:cs="Arial, sans-serif"/>
          <w:color w:val="000000"/>
          <w:sz w:val="26"/>
        </w:rPr>
        <w:t xml:space="preserve">, </w:t>
      </w:r>
      <w:r>
        <w:rPr>
          <w:rFonts w:eastAsia="Calibri" w:cs="Calibri"/>
          <w:color w:val="000000"/>
          <w:sz w:val="26"/>
        </w:rPr>
        <w:t>что</w:t>
      </w:r>
      <w:r>
        <w:rPr>
          <w:rFonts w:ascii="Arial, sans-serif" w:eastAsia="Arial, sans-serif" w:hAnsi="Arial, sans-serif" w:cs="Arial, sans-serif"/>
          <w:color w:val="000000"/>
          <w:sz w:val="26"/>
        </w:rPr>
        <w:t xml:space="preserve"> </w:t>
      </w:r>
      <w:r>
        <w:rPr>
          <w:rFonts w:eastAsia="Calibri" w:cs="Calibri"/>
          <w:color w:val="000000"/>
          <w:sz w:val="26"/>
        </w:rPr>
        <w:t>начальная</w:t>
      </w:r>
      <w:r>
        <w:rPr>
          <w:rFonts w:ascii="Arial, sans-serif" w:eastAsia="Arial, sans-serif" w:hAnsi="Arial, sans-serif" w:cs="Arial, sans-serif"/>
          <w:color w:val="000000"/>
          <w:sz w:val="26"/>
        </w:rPr>
        <w:t xml:space="preserve"> (</w:t>
      </w:r>
      <w:r>
        <w:rPr>
          <w:rFonts w:eastAsia="Calibri" w:cs="Calibri"/>
          <w:color w:val="000000"/>
          <w:sz w:val="26"/>
        </w:rPr>
        <w:t>максимальная</w:t>
      </w:r>
      <w:r>
        <w:rPr>
          <w:rFonts w:ascii="Arial, sans-serif" w:eastAsia="Arial, sans-serif" w:hAnsi="Arial, sans-serif" w:cs="Arial, sans-serif"/>
          <w:color w:val="000000"/>
          <w:sz w:val="26"/>
        </w:rPr>
        <w:t xml:space="preserve">) </w:t>
      </w:r>
      <w:r>
        <w:rPr>
          <w:rFonts w:eastAsia="Calibri" w:cs="Calibri"/>
          <w:color w:val="000000"/>
          <w:sz w:val="26"/>
        </w:rPr>
        <w:t>цена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превышает</w:t>
      </w:r>
      <w:r>
        <w:rPr>
          <w:rFonts w:ascii="Arial, sans-serif" w:eastAsia="Arial, sans-serif" w:hAnsi="Arial, sans-serif" w:cs="Arial, sans-serif"/>
          <w:color w:val="000000"/>
          <w:sz w:val="26"/>
        </w:rPr>
        <w:t xml:space="preserve"> 3000000(</w:t>
      </w:r>
      <w:r>
        <w:rPr>
          <w:rFonts w:eastAsia="Calibri" w:cs="Calibri"/>
          <w:color w:val="000000"/>
          <w:sz w:val="26"/>
        </w:rPr>
        <w:t>три</w:t>
      </w:r>
      <w:r>
        <w:rPr>
          <w:rFonts w:ascii="Arial, sans-serif" w:eastAsia="Arial, sans-serif" w:hAnsi="Arial, sans-serif" w:cs="Arial, sans-serif"/>
          <w:color w:val="000000"/>
          <w:sz w:val="26"/>
        </w:rPr>
        <w:t xml:space="preserve"> </w:t>
      </w:r>
      <w:r>
        <w:rPr>
          <w:rFonts w:eastAsia="Calibri" w:cs="Calibri"/>
          <w:color w:val="000000"/>
          <w:sz w:val="26"/>
        </w:rPr>
        <w:t>миллиона</w:t>
      </w:r>
      <w:r>
        <w:rPr>
          <w:rFonts w:ascii="Arial, sans-serif" w:eastAsia="Arial, sans-serif" w:hAnsi="Arial, sans-serif" w:cs="Arial, sans-serif"/>
          <w:color w:val="000000"/>
          <w:sz w:val="26"/>
        </w:rPr>
        <w:t xml:space="preserve">) </w:t>
      </w:r>
      <w:r>
        <w:rPr>
          <w:rFonts w:eastAsia="Calibri" w:cs="Calibri"/>
          <w:color w:val="000000"/>
          <w:sz w:val="26"/>
        </w:rPr>
        <w:t>руб</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учетом</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включенных</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включенных</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нее</w:t>
      </w:r>
      <w:r>
        <w:rPr>
          <w:rFonts w:ascii="Arial, sans-serif" w:eastAsia="Arial, sans-serif" w:hAnsi="Arial, sans-serif" w:cs="Arial, sans-serif"/>
          <w:color w:val="000000"/>
          <w:sz w:val="26"/>
        </w:rPr>
        <w:t xml:space="preserve"> </w:t>
      </w:r>
      <w:r>
        <w:rPr>
          <w:rFonts w:eastAsia="Calibri" w:cs="Calibri"/>
          <w:color w:val="000000"/>
          <w:sz w:val="26"/>
        </w:rPr>
        <w:t>расходах</w:t>
      </w:r>
      <w:r>
        <w:rPr>
          <w:rFonts w:ascii="Arial, sans-serif" w:eastAsia="Arial, sans-serif" w:hAnsi="Arial, sans-serif" w:cs="Arial, sans-serif"/>
          <w:color w:val="000000"/>
          <w:sz w:val="26"/>
        </w:rPr>
        <w:t xml:space="preserve"> (</w:t>
      </w:r>
      <w:r>
        <w:rPr>
          <w:rFonts w:eastAsia="Calibri" w:cs="Calibri"/>
          <w:color w:val="000000"/>
          <w:sz w:val="26"/>
        </w:rPr>
        <w:t>расходы</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перевозку</w:t>
      </w:r>
      <w:r>
        <w:rPr>
          <w:rFonts w:ascii="Arial, sans-serif" w:eastAsia="Arial, sans-serif" w:hAnsi="Arial, sans-serif" w:cs="Arial, sans-serif"/>
          <w:color w:val="000000"/>
          <w:sz w:val="26"/>
        </w:rPr>
        <w:t xml:space="preserve">, </w:t>
      </w:r>
      <w:r>
        <w:rPr>
          <w:rFonts w:eastAsia="Calibri" w:cs="Calibri"/>
          <w:color w:val="000000"/>
          <w:sz w:val="26"/>
        </w:rPr>
        <w:t>страхование</w:t>
      </w:r>
      <w:r>
        <w:rPr>
          <w:rFonts w:ascii="Arial, sans-serif" w:eastAsia="Arial, sans-serif" w:hAnsi="Arial, sans-serif" w:cs="Arial, sans-serif"/>
          <w:color w:val="000000"/>
          <w:sz w:val="26"/>
        </w:rPr>
        <w:t xml:space="preserve">, </w:t>
      </w:r>
      <w:r>
        <w:rPr>
          <w:rFonts w:eastAsia="Calibri" w:cs="Calibri"/>
          <w:color w:val="000000"/>
          <w:sz w:val="26"/>
        </w:rPr>
        <w:t>уплату</w:t>
      </w:r>
      <w:r>
        <w:rPr>
          <w:rFonts w:ascii="Arial, sans-serif" w:eastAsia="Arial, sans-serif" w:hAnsi="Arial, sans-serif" w:cs="Arial, sans-serif"/>
          <w:color w:val="000000"/>
          <w:sz w:val="26"/>
        </w:rPr>
        <w:t xml:space="preserve"> </w:t>
      </w:r>
      <w:r>
        <w:rPr>
          <w:rFonts w:eastAsia="Calibri" w:cs="Calibri"/>
          <w:color w:val="000000"/>
          <w:sz w:val="26"/>
        </w:rPr>
        <w:t>таможенных</w:t>
      </w:r>
      <w:r>
        <w:rPr>
          <w:rFonts w:ascii="Arial, sans-serif" w:eastAsia="Arial, sans-serif" w:hAnsi="Arial, sans-serif" w:cs="Arial, sans-serif"/>
          <w:color w:val="000000"/>
          <w:sz w:val="26"/>
        </w:rPr>
        <w:t xml:space="preserve"> </w:t>
      </w:r>
      <w:r>
        <w:rPr>
          <w:rFonts w:eastAsia="Calibri" w:cs="Calibri"/>
          <w:color w:val="000000"/>
          <w:sz w:val="26"/>
        </w:rPr>
        <w:t>пошлин</w:t>
      </w:r>
      <w:r>
        <w:rPr>
          <w:rFonts w:ascii="Arial, sans-serif" w:eastAsia="Arial, sans-serif" w:hAnsi="Arial, sans-serif" w:cs="Arial, sans-serif"/>
          <w:color w:val="000000"/>
          <w:sz w:val="26"/>
        </w:rPr>
        <w:t xml:space="preserve">, </w:t>
      </w:r>
      <w:r>
        <w:rPr>
          <w:rFonts w:eastAsia="Calibri" w:cs="Calibri"/>
          <w:color w:val="000000"/>
          <w:sz w:val="26"/>
        </w:rPr>
        <w:t>налогов</w:t>
      </w:r>
      <w:r>
        <w:rPr>
          <w:rFonts w:ascii="Arial, sans-serif" w:eastAsia="Arial, sans-serif" w:hAnsi="Arial, sans-serif" w:cs="Arial, sans-serif"/>
          <w:color w:val="000000"/>
          <w:sz w:val="26"/>
        </w:rPr>
        <w:t xml:space="preserve">, </w:t>
      </w:r>
      <w:r>
        <w:rPr>
          <w:rFonts w:eastAsia="Calibri" w:cs="Calibri"/>
          <w:color w:val="000000"/>
          <w:sz w:val="26"/>
        </w:rPr>
        <w:t>сборов</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другие</w:t>
      </w:r>
      <w:r>
        <w:rPr>
          <w:rFonts w:ascii="Arial, sans-serif" w:eastAsia="Arial, sans-serif" w:hAnsi="Arial, sans-serif" w:cs="Arial, sans-serif"/>
          <w:color w:val="000000"/>
          <w:sz w:val="26"/>
        </w:rPr>
        <w:t xml:space="preserve"> </w:t>
      </w:r>
      <w:r>
        <w:rPr>
          <w:rFonts w:eastAsia="Calibri" w:cs="Calibri"/>
          <w:color w:val="000000"/>
          <w:sz w:val="26"/>
        </w:rPr>
        <w:t>обязательные</w:t>
      </w:r>
      <w:r>
        <w:rPr>
          <w:rFonts w:ascii="Arial, sans-serif" w:eastAsia="Arial, sans-serif" w:hAnsi="Arial, sans-serif" w:cs="Arial, sans-serif"/>
          <w:color w:val="000000"/>
          <w:sz w:val="26"/>
        </w:rPr>
        <w:t xml:space="preserve"> </w:t>
      </w:r>
      <w:r>
        <w:rPr>
          <w:rFonts w:eastAsia="Calibri" w:cs="Calibri"/>
          <w:color w:val="000000"/>
          <w:sz w:val="26"/>
        </w:rPr>
        <w:t>платежи</w:t>
      </w:r>
      <w:r>
        <w:rPr>
          <w:rFonts w:ascii="Arial, sans-serif" w:eastAsia="Arial, sans-serif" w:hAnsi="Arial, sans-serif" w:cs="Arial, sans-serif"/>
          <w:color w:val="000000"/>
          <w:sz w:val="26"/>
        </w:rPr>
        <w:t>).</w:t>
      </w:r>
    </w:p>
    <w:p w14:paraId="5AE4EC48" w14:textId="77777777" w:rsidR="00E53D3C" w:rsidRDefault="00E53D3C" w:rsidP="00E53D3C">
      <w:pPr>
        <w:ind w:firstLine="567"/>
        <w:jc w:val="both"/>
      </w:pPr>
      <w:r>
        <w:rPr>
          <w:rFonts w:eastAsia="Calibri" w:cs="Calibri"/>
          <w:color w:val="000000"/>
          <w:sz w:val="26"/>
        </w:rPr>
        <w:lastRenderedPageBreak/>
        <w:t>Запрос</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проводится</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определения</w:t>
      </w:r>
      <w:r>
        <w:rPr>
          <w:rFonts w:ascii="Arial, sans-serif" w:eastAsia="Arial, sans-serif" w:hAnsi="Arial, sans-serif" w:cs="Arial, sans-serif"/>
          <w:color w:val="000000"/>
          <w:sz w:val="26"/>
        </w:rPr>
        <w:t xml:space="preserve"> </w:t>
      </w:r>
      <w:r>
        <w:rPr>
          <w:rFonts w:eastAsia="Calibri" w:cs="Calibri"/>
          <w:color w:val="000000"/>
          <w:sz w:val="26"/>
        </w:rPr>
        <w:t>лучших</w:t>
      </w:r>
      <w:r>
        <w:rPr>
          <w:rFonts w:ascii="Arial, sans-serif" w:eastAsia="Arial, sans-serif" w:hAnsi="Arial, sans-serif" w:cs="Arial, sans-serif"/>
          <w:color w:val="000000"/>
          <w:sz w:val="26"/>
        </w:rPr>
        <w:t xml:space="preserve"> </w:t>
      </w:r>
      <w:r>
        <w:rPr>
          <w:rFonts w:eastAsia="Calibri" w:cs="Calibri"/>
          <w:color w:val="000000"/>
          <w:sz w:val="26"/>
        </w:rPr>
        <w:t>условий</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двум</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более</w:t>
      </w:r>
      <w:r>
        <w:rPr>
          <w:rFonts w:ascii="Arial, sans-serif" w:eastAsia="Arial, sans-serif" w:hAnsi="Arial, sans-serif" w:cs="Arial, sans-serif"/>
          <w:color w:val="000000"/>
          <w:sz w:val="26"/>
        </w:rPr>
        <w:t xml:space="preserve"> </w:t>
      </w:r>
      <w:r>
        <w:rPr>
          <w:rFonts w:eastAsia="Calibri" w:cs="Calibri"/>
          <w:color w:val="000000"/>
          <w:sz w:val="26"/>
        </w:rPr>
        <w:t>критериям</w:t>
      </w:r>
      <w:r>
        <w:rPr>
          <w:rFonts w:ascii="Arial, sans-serif" w:eastAsia="Arial, sans-serif" w:hAnsi="Arial, sans-serif" w:cs="Arial, sans-serif"/>
          <w:color w:val="000000"/>
          <w:sz w:val="26"/>
        </w:rPr>
        <w:t xml:space="preserve">, </w:t>
      </w:r>
      <w:r>
        <w:rPr>
          <w:rFonts w:eastAsia="Calibri" w:cs="Calibri"/>
          <w:color w:val="000000"/>
          <w:sz w:val="26"/>
        </w:rPr>
        <w:t>одним</w:t>
      </w:r>
      <w:r>
        <w:rPr>
          <w:rFonts w:ascii="Arial, sans-serif" w:eastAsia="Arial, sans-serif" w:hAnsi="Arial, sans-serif" w:cs="Arial, sans-serif"/>
          <w:color w:val="000000"/>
          <w:sz w:val="26"/>
        </w:rPr>
        <w:t xml:space="preserve"> </w:t>
      </w:r>
      <w:r>
        <w:rPr>
          <w:rFonts w:eastAsia="Calibri" w:cs="Calibri"/>
          <w:color w:val="000000"/>
          <w:sz w:val="26"/>
        </w:rPr>
        <w:t>из</w:t>
      </w:r>
      <w:r>
        <w:rPr>
          <w:rFonts w:ascii="Arial, sans-serif" w:eastAsia="Arial, sans-serif" w:hAnsi="Arial, sans-serif" w:cs="Arial, sans-serif"/>
          <w:color w:val="000000"/>
          <w:sz w:val="26"/>
        </w:rPr>
        <w:t xml:space="preserve"> </w:t>
      </w:r>
      <w:r>
        <w:rPr>
          <w:rFonts w:eastAsia="Calibri" w:cs="Calibri"/>
          <w:color w:val="000000"/>
          <w:sz w:val="26"/>
        </w:rPr>
        <w:t>которых</w:t>
      </w:r>
      <w:r>
        <w:rPr>
          <w:rFonts w:ascii="Arial, sans-serif" w:eastAsia="Arial, sans-serif" w:hAnsi="Arial, sans-serif" w:cs="Arial, sans-serif"/>
          <w:color w:val="000000"/>
          <w:sz w:val="26"/>
        </w:rPr>
        <w:t xml:space="preserve"> </w:t>
      </w:r>
      <w:r>
        <w:rPr>
          <w:rFonts w:eastAsia="Calibri" w:cs="Calibri"/>
          <w:color w:val="000000"/>
          <w:sz w:val="26"/>
        </w:rPr>
        <w:t>обязательно</w:t>
      </w:r>
      <w:r>
        <w:rPr>
          <w:rFonts w:ascii="Arial, sans-serif" w:eastAsia="Arial, sans-serif" w:hAnsi="Arial, sans-serif" w:cs="Arial, sans-serif"/>
          <w:color w:val="000000"/>
          <w:sz w:val="26"/>
        </w:rPr>
        <w:t xml:space="preserve"> </w:t>
      </w:r>
      <w:r>
        <w:rPr>
          <w:rFonts w:eastAsia="Calibri" w:cs="Calibri"/>
          <w:color w:val="000000"/>
          <w:sz w:val="26"/>
        </w:rPr>
        <w:t>является</w:t>
      </w:r>
      <w:r>
        <w:rPr>
          <w:rFonts w:ascii="Arial, sans-serif" w:eastAsia="Arial, sans-serif" w:hAnsi="Arial, sans-serif" w:cs="Arial, sans-serif"/>
          <w:color w:val="000000"/>
          <w:sz w:val="26"/>
        </w:rPr>
        <w:t xml:space="preserve"> </w:t>
      </w:r>
      <w:r>
        <w:rPr>
          <w:rFonts w:eastAsia="Calibri" w:cs="Calibri"/>
          <w:color w:val="000000"/>
          <w:sz w:val="26"/>
        </w:rPr>
        <w:t>цена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w:t>
      </w:r>
    </w:p>
    <w:p w14:paraId="1B496CE3" w14:textId="77777777" w:rsidR="00E53D3C" w:rsidRDefault="00E53D3C" w:rsidP="00E53D3C">
      <w:pPr>
        <w:ind w:firstLine="567"/>
        <w:jc w:val="both"/>
      </w:pPr>
      <w:r>
        <w:rPr>
          <w:rFonts w:eastAsia="Calibri" w:cs="Calibri"/>
          <w:color w:val="000000"/>
          <w:sz w:val="26"/>
        </w:rPr>
        <w:t>Победителем</w:t>
      </w:r>
      <w:r>
        <w:rPr>
          <w:rFonts w:ascii="Arial, sans-serif" w:eastAsia="Arial, sans-serif" w:hAnsi="Arial, sans-serif" w:cs="Arial, sans-serif"/>
          <w:color w:val="000000"/>
          <w:sz w:val="26"/>
        </w:rPr>
        <w:t xml:space="preserve"> </w:t>
      </w:r>
      <w:r>
        <w:rPr>
          <w:rFonts w:eastAsia="Calibri" w:cs="Calibri"/>
          <w:color w:val="000000"/>
          <w:sz w:val="26"/>
        </w:rPr>
        <w:t>признается</w:t>
      </w:r>
      <w:r>
        <w:rPr>
          <w:rFonts w:ascii="Arial, sans-serif" w:eastAsia="Arial, sans-serif" w:hAnsi="Arial, sans-serif" w:cs="Arial, sans-serif"/>
          <w:color w:val="000000"/>
          <w:sz w:val="26"/>
        </w:rPr>
        <w:t xml:space="preserve">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предложивший</w:t>
      </w:r>
      <w:r>
        <w:rPr>
          <w:rFonts w:ascii="Arial, sans-serif" w:eastAsia="Arial, sans-serif" w:hAnsi="Arial, sans-serif" w:cs="Arial, sans-serif"/>
          <w:color w:val="000000"/>
          <w:sz w:val="26"/>
        </w:rPr>
        <w:t xml:space="preserve"> </w:t>
      </w:r>
      <w:r>
        <w:rPr>
          <w:rFonts w:eastAsia="Calibri" w:cs="Calibri"/>
          <w:color w:val="000000"/>
          <w:sz w:val="26"/>
        </w:rPr>
        <w:t>лучшие</w:t>
      </w:r>
      <w:r>
        <w:rPr>
          <w:rFonts w:ascii="Arial, sans-serif" w:eastAsia="Arial, sans-serif" w:hAnsi="Arial, sans-serif" w:cs="Arial, sans-serif"/>
          <w:color w:val="000000"/>
          <w:sz w:val="26"/>
        </w:rPr>
        <w:t xml:space="preserve"> </w:t>
      </w:r>
      <w:r>
        <w:rPr>
          <w:rFonts w:eastAsia="Calibri" w:cs="Calibri"/>
          <w:color w:val="000000"/>
          <w:sz w:val="26"/>
        </w:rPr>
        <w:t>условия</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требованиями</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w:t>
      </w:r>
    </w:p>
    <w:p w14:paraId="6AE2F510" w14:textId="77777777" w:rsidR="00E53D3C" w:rsidRDefault="00E53D3C" w:rsidP="00E53D3C">
      <w:pPr>
        <w:ind w:firstLine="567"/>
        <w:jc w:val="both"/>
      </w:pPr>
      <w:r>
        <w:rPr>
          <w:rFonts w:ascii="Arial, sans-serif" w:eastAsia="Arial, sans-serif" w:hAnsi="Arial, sans-serif" w:cs="Arial, sans-serif"/>
          <w:color w:val="000000"/>
          <w:sz w:val="26"/>
        </w:rPr>
        <w:t xml:space="preserve">21.2.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извещение</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осуществлении</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документация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проект</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размещается</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менее</w:t>
      </w:r>
      <w:r>
        <w:rPr>
          <w:rFonts w:ascii="Arial, sans-serif" w:eastAsia="Arial, sans-serif" w:hAnsi="Arial, sans-serif" w:cs="Arial, sans-serif"/>
          <w:color w:val="000000"/>
          <w:sz w:val="26"/>
        </w:rPr>
        <w:t xml:space="preserve"> </w:t>
      </w:r>
      <w:r>
        <w:rPr>
          <w:rFonts w:eastAsia="Calibri" w:cs="Calibri"/>
          <w:color w:val="000000"/>
          <w:sz w:val="26"/>
        </w:rPr>
        <w:t>чем</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7 (</w:t>
      </w:r>
      <w:r>
        <w:rPr>
          <w:rFonts w:eastAsia="Calibri" w:cs="Calibri"/>
          <w:color w:val="000000"/>
          <w:sz w:val="26"/>
        </w:rPr>
        <w:t>семь</w:t>
      </w:r>
      <w:r>
        <w:rPr>
          <w:rFonts w:ascii="Arial, sans-serif" w:eastAsia="Arial, sans-serif" w:hAnsi="Arial, sans-serif" w:cs="Arial, sans-serif"/>
          <w:color w:val="000000"/>
          <w:sz w:val="26"/>
        </w:rPr>
        <w:t xml:space="preserve">) </w:t>
      </w:r>
      <w:r>
        <w:rPr>
          <w:rFonts w:eastAsia="Calibri" w:cs="Calibri"/>
          <w:color w:val="000000"/>
          <w:sz w:val="26"/>
        </w:rPr>
        <w:t>рабочих</w:t>
      </w:r>
      <w:r>
        <w:rPr>
          <w:rFonts w:ascii="Arial, sans-serif" w:eastAsia="Arial, sans-serif" w:hAnsi="Arial, sans-serif" w:cs="Arial, sans-serif"/>
          <w:color w:val="000000"/>
          <w:sz w:val="26"/>
        </w:rPr>
        <w:t xml:space="preserve"> </w:t>
      </w:r>
      <w:r>
        <w:rPr>
          <w:rFonts w:eastAsia="Calibri" w:cs="Calibri"/>
          <w:color w:val="000000"/>
          <w:sz w:val="26"/>
        </w:rPr>
        <w:t>дней</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ascii="Arial, sans-serif" w:eastAsia="Arial, sans-serif" w:hAnsi="Arial, sans-serif" w:cs="Arial, sans-serif"/>
          <w:color w:val="C9211E"/>
          <w:sz w:val="26"/>
        </w:rPr>
        <w:t xml:space="preserve"> </w:t>
      </w:r>
      <w:r>
        <w:rPr>
          <w:rFonts w:eastAsia="Calibri" w:cs="Calibri"/>
          <w:color w:val="000000"/>
          <w:sz w:val="26"/>
        </w:rPr>
        <w:t>дня</w:t>
      </w:r>
      <w:r>
        <w:rPr>
          <w:rFonts w:ascii="Arial, sans-serif" w:eastAsia="Arial, sans-serif" w:hAnsi="Arial, sans-serif" w:cs="Arial, sans-serif"/>
          <w:color w:val="000000"/>
          <w:sz w:val="26"/>
        </w:rPr>
        <w:t xml:space="preserve"> </w:t>
      </w:r>
      <w:r>
        <w:rPr>
          <w:rFonts w:eastAsia="Calibri" w:cs="Calibri"/>
          <w:color w:val="000000"/>
          <w:sz w:val="26"/>
        </w:rPr>
        <w:t>проведения</w:t>
      </w:r>
      <w:r>
        <w:rPr>
          <w:rFonts w:ascii="Arial, sans-serif" w:eastAsia="Arial, sans-serif" w:hAnsi="Arial, sans-serif" w:cs="Arial, sans-serif"/>
          <w:color w:val="000000"/>
          <w:sz w:val="26"/>
        </w:rPr>
        <w:t xml:space="preserve"> </w:t>
      </w:r>
      <w:r>
        <w:rPr>
          <w:rFonts w:eastAsia="Calibri" w:cs="Calibri"/>
          <w:color w:val="000000"/>
          <w:sz w:val="26"/>
        </w:rPr>
        <w:t>такого</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w:t>
      </w:r>
    </w:p>
    <w:p w14:paraId="1FE05449" w14:textId="77777777" w:rsidR="00E53D3C" w:rsidRDefault="00E53D3C" w:rsidP="00E53D3C">
      <w:pPr>
        <w:ind w:firstLine="567"/>
        <w:jc w:val="both"/>
      </w:pPr>
      <w:r>
        <w:rPr>
          <w:rFonts w:ascii="Arial, sans-serif" w:eastAsia="Arial, sans-serif" w:hAnsi="Arial, sans-serif" w:cs="Arial, sans-serif"/>
          <w:color w:val="000000"/>
          <w:sz w:val="26"/>
        </w:rPr>
        <w:t xml:space="preserve">21.3. </w:t>
      </w:r>
      <w:r>
        <w:rPr>
          <w:rFonts w:eastAsia="Calibri" w:cs="Calibri"/>
          <w:color w:val="000000"/>
          <w:sz w:val="26"/>
        </w:rPr>
        <w:t>Извещение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должно</w:t>
      </w:r>
      <w:r>
        <w:rPr>
          <w:rFonts w:ascii="Arial, sans-serif" w:eastAsia="Arial, sans-serif" w:hAnsi="Arial, sans-serif" w:cs="Arial, sans-serif"/>
          <w:color w:val="000000"/>
          <w:sz w:val="26"/>
        </w:rPr>
        <w:t xml:space="preserve"> </w:t>
      </w:r>
      <w:r>
        <w:rPr>
          <w:rFonts w:eastAsia="Calibri" w:cs="Calibri"/>
          <w:color w:val="000000"/>
          <w:sz w:val="26"/>
        </w:rPr>
        <w:t>содержать</w:t>
      </w:r>
      <w:r>
        <w:rPr>
          <w:rFonts w:ascii="Arial, sans-serif" w:eastAsia="Arial, sans-serif" w:hAnsi="Arial, sans-serif" w:cs="Arial, sans-serif"/>
          <w:color w:val="000000"/>
          <w:sz w:val="26"/>
        </w:rPr>
        <w:t xml:space="preserve"> </w:t>
      </w:r>
      <w:r>
        <w:rPr>
          <w:rFonts w:eastAsia="Calibri" w:cs="Calibri"/>
          <w:color w:val="000000"/>
          <w:sz w:val="26"/>
        </w:rPr>
        <w:t>следующую</w:t>
      </w:r>
      <w:r>
        <w:rPr>
          <w:rFonts w:ascii="Arial, sans-serif" w:eastAsia="Arial, sans-serif" w:hAnsi="Arial, sans-serif" w:cs="Arial, sans-serif"/>
          <w:color w:val="000000"/>
          <w:sz w:val="26"/>
        </w:rPr>
        <w:t xml:space="preserve"> </w:t>
      </w:r>
      <w:r>
        <w:rPr>
          <w:rFonts w:eastAsia="Calibri" w:cs="Calibri"/>
          <w:color w:val="000000"/>
          <w:sz w:val="26"/>
        </w:rPr>
        <w:t>информацию</w:t>
      </w:r>
      <w:r>
        <w:rPr>
          <w:rFonts w:ascii="Arial, sans-serif" w:eastAsia="Arial, sans-serif" w:hAnsi="Arial, sans-serif" w:cs="Arial, sans-serif"/>
          <w:color w:val="000000"/>
          <w:sz w:val="26"/>
        </w:rPr>
        <w:t>:</w:t>
      </w:r>
    </w:p>
    <w:p w14:paraId="7C0E3687"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способ</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 </w:t>
      </w:r>
      <w:r>
        <w:rPr>
          <w:rFonts w:eastAsia="Calibri" w:cs="Calibri"/>
          <w:color w:val="000000"/>
          <w:sz w:val="26"/>
        </w:rPr>
        <w:t>запрос</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w:t>
      </w:r>
    </w:p>
    <w:p w14:paraId="484EDA38"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наименование</w:t>
      </w:r>
      <w:r>
        <w:rPr>
          <w:rFonts w:ascii="Arial, sans-serif" w:eastAsia="Arial, sans-serif" w:hAnsi="Arial, sans-serif" w:cs="Arial, sans-serif"/>
          <w:color w:val="000000"/>
          <w:sz w:val="26"/>
        </w:rPr>
        <w:t xml:space="preserve">, </w:t>
      </w:r>
      <w:r>
        <w:rPr>
          <w:rFonts w:eastAsia="Calibri" w:cs="Calibri"/>
          <w:color w:val="000000"/>
          <w:sz w:val="26"/>
        </w:rPr>
        <w:t>место</w:t>
      </w:r>
      <w:r>
        <w:rPr>
          <w:rFonts w:ascii="Arial, sans-serif" w:eastAsia="Arial, sans-serif" w:hAnsi="Arial, sans-serif" w:cs="Arial, sans-serif"/>
          <w:color w:val="000000"/>
          <w:sz w:val="26"/>
        </w:rPr>
        <w:t xml:space="preserve"> </w:t>
      </w:r>
      <w:r>
        <w:rPr>
          <w:rFonts w:eastAsia="Calibri" w:cs="Calibri"/>
          <w:color w:val="000000"/>
          <w:sz w:val="26"/>
        </w:rPr>
        <w:t>нахождения</w:t>
      </w:r>
      <w:r>
        <w:rPr>
          <w:rFonts w:ascii="Arial, sans-serif" w:eastAsia="Arial, sans-serif" w:hAnsi="Arial, sans-serif" w:cs="Arial, sans-serif"/>
          <w:color w:val="000000"/>
          <w:sz w:val="26"/>
        </w:rPr>
        <w:t xml:space="preserve">, </w:t>
      </w:r>
      <w:r>
        <w:rPr>
          <w:rFonts w:eastAsia="Calibri" w:cs="Calibri"/>
          <w:color w:val="000000"/>
          <w:sz w:val="26"/>
        </w:rPr>
        <w:t>почтовый</w:t>
      </w:r>
      <w:r>
        <w:rPr>
          <w:rFonts w:ascii="Arial, sans-serif" w:eastAsia="Arial, sans-serif" w:hAnsi="Arial, sans-serif" w:cs="Arial, sans-serif"/>
          <w:color w:val="000000"/>
          <w:sz w:val="26"/>
        </w:rPr>
        <w:t xml:space="preserve"> </w:t>
      </w:r>
      <w:r>
        <w:rPr>
          <w:rFonts w:eastAsia="Calibri" w:cs="Calibri"/>
          <w:color w:val="000000"/>
          <w:sz w:val="26"/>
        </w:rPr>
        <w:t>адрес</w:t>
      </w:r>
      <w:r>
        <w:rPr>
          <w:rFonts w:ascii="Arial, sans-serif" w:eastAsia="Arial, sans-serif" w:hAnsi="Arial, sans-serif" w:cs="Arial, sans-serif"/>
          <w:color w:val="000000"/>
          <w:sz w:val="26"/>
        </w:rPr>
        <w:t xml:space="preserve">, </w:t>
      </w:r>
      <w:r>
        <w:rPr>
          <w:rFonts w:eastAsia="Calibri" w:cs="Calibri"/>
          <w:color w:val="000000"/>
          <w:sz w:val="26"/>
        </w:rPr>
        <w:t>адрес</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почты</w:t>
      </w:r>
      <w:r>
        <w:rPr>
          <w:rFonts w:ascii="Arial, sans-serif" w:eastAsia="Arial, sans-serif" w:hAnsi="Arial, sans-serif" w:cs="Arial, sans-serif"/>
          <w:color w:val="000000"/>
          <w:sz w:val="26"/>
        </w:rPr>
        <w:t xml:space="preserve">, </w:t>
      </w:r>
      <w:r>
        <w:rPr>
          <w:rFonts w:eastAsia="Calibri" w:cs="Calibri"/>
          <w:color w:val="000000"/>
          <w:sz w:val="26"/>
        </w:rPr>
        <w:t>номер</w:t>
      </w:r>
      <w:r>
        <w:rPr>
          <w:rFonts w:ascii="Arial, sans-serif" w:eastAsia="Arial, sans-serif" w:hAnsi="Arial, sans-serif" w:cs="Arial, sans-serif"/>
          <w:color w:val="000000"/>
          <w:sz w:val="26"/>
        </w:rPr>
        <w:t xml:space="preserve"> </w:t>
      </w:r>
      <w:r>
        <w:rPr>
          <w:rFonts w:eastAsia="Calibri" w:cs="Calibri"/>
          <w:color w:val="000000"/>
          <w:sz w:val="26"/>
        </w:rPr>
        <w:t>контактного</w:t>
      </w:r>
      <w:r>
        <w:rPr>
          <w:rFonts w:ascii="Arial, sans-serif" w:eastAsia="Arial, sans-serif" w:hAnsi="Arial, sans-serif" w:cs="Arial, sans-serif"/>
          <w:color w:val="000000"/>
          <w:sz w:val="26"/>
        </w:rPr>
        <w:t xml:space="preserve"> </w:t>
      </w:r>
      <w:r>
        <w:rPr>
          <w:rFonts w:eastAsia="Calibri" w:cs="Calibri"/>
          <w:color w:val="000000"/>
          <w:sz w:val="26"/>
        </w:rPr>
        <w:t>телефона</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w:t>
      </w:r>
    </w:p>
    <w:p w14:paraId="141675E1"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предмет</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указанием</w:t>
      </w:r>
      <w:r>
        <w:rPr>
          <w:rFonts w:ascii="Arial, sans-serif" w:eastAsia="Arial, sans-serif" w:hAnsi="Arial, sans-serif" w:cs="Arial, sans-serif"/>
          <w:color w:val="000000"/>
          <w:sz w:val="26"/>
        </w:rPr>
        <w:t xml:space="preserve"> </w:t>
      </w:r>
      <w:r>
        <w:rPr>
          <w:rFonts w:eastAsia="Calibri" w:cs="Calibri"/>
          <w:color w:val="000000"/>
          <w:sz w:val="26"/>
        </w:rPr>
        <w:t>количества</w:t>
      </w:r>
      <w:r>
        <w:rPr>
          <w:rFonts w:ascii="Arial, sans-serif" w:eastAsia="Arial, sans-serif" w:hAnsi="Arial, sans-serif" w:cs="Arial, sans-serif"/>
          <w:color w:val="000000"/>
          <w:sz w:val="26"/>
        </w:rPr>
        <w:t xml:space="preserve"> </w:t>
      </w:r>
      <w:r>
        <w:rPr>
          <w:rFonts w:eastAsia="Calibri" w:cs="Calibri"/>
          <w:color w:val="000000"/>
          <w:sz w:val="26"/>
        </w:rPr>
        <w:t>поставляемого</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объема</w:t>
      </w:r>
      <w:r>
        <w:rPr>
          <w:rFonts w:ascii="Arial, sans-serif" w:eastAsia="Arial, sans-serif" w:hAnsi="Arial, sans-serif" w:cs="Arial, sans-serif"/>
          <w:color w:val="000000"/>
          <w:sz w:val="26"/>
        </w:rPr>
        <w:t xml:space="preserve"> </w:t>
      </w:r>
      <w:r>
        <w:rPr>
          <w:rFonts w:eastAsia="Calibri" w:cs="Calibri"/>
          <w:color w:val="000000"/>
          <w:sz w:val="26"/>
        </w:rPr>
        <w:t>выполняемых</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оказываемых</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w:t>
      </w:r>
      <w:r>
        <w:rPr>
          <w:rFonts w:eastAsia="Calibri" w:cs="Calibri"/>
          <w:color w:val="000000"/>
          <w:sz w:val="26"/>
        </w:rPr>
        <w:t>краткое</w:t>
      </w:r>
      <w:r>
        <w:rPr>
          <w:rFonts w:ascii="Arial, sans-serif" w:eastAsia="Arial, sans-serif" w:hAnsi="Arial, sans-serif" w:cs="Arial, sans-serif"/>
          <w:color w:val="000000"/>
          <w:sz w:val="26"/>
        </w:rPr>
        <w:t xml:space="preserve"> </w:t>
      </w:r>
      <w:r>
        <w:rPr>
          <w:rFonts w:eastAsia="Calibri" w:cs="Calibri"/>
          <w:color w:val="000000"/>
          <w:sz w:val="26"/>
        </w:rPr>
        <w:t>описание</w:t>
      </w:r>
      <w:r>
        <w:rPr>
          <w:rFonts w:ascii="Arial, sans-serif" w:eastAsia="Arial, sans-serif" w:hAnsi="Arial, sans-serif" w:cs="Arial, sans-serif"/>
          <w:color w:val="000000"/>
          <w:sz w:val="26"/>
        </w:rPr>
        <w:t xml:space="preserve"> </w:t>
      </w:r>
      <w:r>
        <w:rPr>
          <w:rFonts w:eastAsia="Calibri" w:cs="Calibri"/>
          <w:color w:val="000000"/>
          <w:sz w:val="26"/>
        </w:rPr>
        <w:t>предмета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w:t>
      </w:r>
    </w:p>
    <w:p w14:paraId="3CB502EB"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место</w:t>
      </w:r>
      <w:r>
        <w:rPr>
          <w:rFonts w:ascii="Arial, sans-serif" w:eastAsia="Arial, sans-serif" w:hAnsi="Arial, sans-serif" w:cs="Arial, sans-serif"/>
          <w:color w:val="000000"/>
          <w:sz w:val="26"/>
        </w:rPr>
        <w:t xml:space="preserve"> </w:t>
      </w:r>
      <w:r>
        <w:rPr>
          <w:rFonts w:eastAsia="Calibri" w:cs="Calibri"/>
          <w:color w:val="000000"/>
          <w:sz w:val="26"/>
        </w:rPr>
        <w:t>поставки</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выполнения</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оказания</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w:t>
      </w:r>
    </w:p>
    <w:p w14:paraId="073DC478" w14:textId="1559954A"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сведения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начальной</w:t>
      </w:r>
      <w:r>
        <w:rPr>
          <w:rFonts w:ascii="Arial, sans-serif" w:eastAsia="Arial, sans-serif" w:hAnsi="Arial, sans-serif" w:cs="Arial, sans-serif"/>
          <w:color w:val="000000"/>
          <w:sz w:val="26"/>
        </w:rPr>
        <w:t xml:space="preserve"> (</w:t>
      </w:r>
      <w:r>
        <w:rPr>
          <w:rFonts w:eastAsia="Calibri" w:cs="Calibri"/>
          <w:color w:val="000000"/>
          <w:sz w:val="26"/>
        </w:rPr>
        <w:t>максимальной</w:t>
      </w:r>
      <w:r>
        <w:rPr>
          <w:rFonts w:ascii="Arial, sans-serif" w:eastAsia="Arial, sans-serif" w:hAnsi="Arial, sans-serif" w:cs="Arial, sans-serif"/>
          <w:color w:val="000000"/>
          <w:sz w:val="26"/>
        </w:rPr>
        <w:t xml:space="preserve">) </w:t>
      </w:r>
      <w:r>
        <w:rPr>
          <w:rFonts w:eastAsia="Calibri" w:cs="Calibri"/>
          <w:color w:val="000000"/>
          <w:sz w:val="26"/>
        </w:rPr>
        <w:t>цене</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цена</w:t>
      </w:r>
      <w:r>
        <w:rPr>
          <w:rFonts w:ascii="Arial, sans-serif" w:eastAsia="Arial, sans-serif" w:hAnsi="Arial, sans-serif" w:cs="Arial, sans-serif"/>
          <w:color w:val="000000"/>
          <w:sz w:val="26"/>
        </w:rPr>
        <w:t xml:space="preserve"> </w:t>
      </w:r>
      <w:r>
        <w:rPr>
          <w:rFonts w:eastAsia="Calibri" w:cs="Calibri"/>
          <w:color w:val="000000"/>
          <w:sz w:val="26"/>
        </w:rPr>
        <w:t>лота</w:t>
      </w:r>
      <w:r>
        <w:rPr>
          <w:rFonts w:ascii="Arial, sans-serif" w:eastAsia="Arial, sans-serif" w:hAnsi="Arial, sans-serif" w:cs="Arial, sans-serif"/>
          <w:color w:val="000000"/>
          <w:sz w:val="26"/>
        </w:rPr>
        <w:t xml:space="preserve">), </w:t>
      </w:r>
      <w:r>
        <w:rPr>
          <w:rFonts w:eastAsia="Calibri" w:cs="Calibri"/>
          <w:color w:val="000000"/>
          <w:sz w:val="26"/>
        </w:rPr>
        <w:t>либо</w:t>
      </w:r>
      <w:r>
        <w:rPr>
          <w:rFonts w:ascii="Arial, sans-serif" w:eastAsia="Arial, sans-serif" w:hAnsi="Arial, sans-serif" w:cs="Arial, sans-serif"/>
          <w:color w:val="000000"/>
          <w:sz w:val="26"/>
        </w:rPr>
        <w:t xml:space="preserve"> </w:t>
      </w:r>
      <w:r>
        <w:rPr>
          <w:rFonts w:eastAsia="Calibri" w:cs="Calibri"/>
          <w:color w:val="000000"/>
          <w:sz w:val="26"/>
        </w:rPr>
        <w:t>формула</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максимальное</w:t>
      </w:r>
      <w:r>
        <w:rPr>
          <w:rFonts w:ascii="Arial, sans-serif" w:eastAsia="Arial, sans-serif" w:hAnsi="Arial, sans-serif" w:cs="Arial, sans-serif"/>
          <w:color w:val="000000"/>
          <w:sz w:val="26"/>
        </w:rPr>
        <w:t xml:space="preserve"> </w:t>
      </w:r>
      <w:r>
        <w:rPr>
          <w:rFonts w:eastAsia="Calibri" w:cs="Calibri"/>
          <w:color w:val="000000"/>
          <w:sz w:val="26"/>
        </w:rPr>
        <w:t>значение</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либо</w:t>
      </w:r>
      <w:r>
        <w:rPr>
          <w:rFonts w:ascii="Arial, sans-serif" w:eastAsia="Arial, sans-serif" w:hAnsi="Arial, sans-serif" w:cs="Arial, sans-serif"/>
          <w:color w:val="000000"/>
          <w:sz w:val="26"/>
        </w:rPr>
        <w:t xml:space="preserve"> </w:t>
      </w:r>
      <w:r>
        <w:rPr>
          <w:rFonts w:eastAsia="Calibri" w:cs="Calibri"/>
          <w:color w:val="000000"/>
          <w:sz w:val="26"/>
        </w:rPr>
        <w:t>цена</w:t>
      </w:r>
      <w:r>
        <w:rPr>
          <w:rFonts w:ascii="Arial, sans-serif" w:eastAsia="Arial, sans-serif" w:hAnsi="Arial, sans-serif" w:cs="Arial, sans-serif"/>
          <w:color w:val="000000"/>
          <w:sz w:val="26"/>
        </w:rPr>
        <w:t xml:space="preserve"> </w:t>
      </w:r>
      <w:r>
        <w:rPr>
          <w:rFonts w:eastAsia="Calibri" w:cs="Calibri"/>
          <w:color w:val="000000"/>
          <w:sz w:val="26"/>
        </w:rPr>
        <w:t>единицы</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услуги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максимальное</w:t>
      </w:r>
      <w:r>
        <w:rPr>
          <w:rFonts w:ascii="Arial, sans-serif" w:eastAsia="Arial, sans-serif" w:hAnsi="Arial, sans-serif" w:cs="Arial, sans-serif"/>
          <w:color w:val="000000"/>
          <w:sz w:val="26"/>
        </w:rPr>
        <w:t xml:space="preserve"> </w:t>
      </w:r>
      <w:r>
        <w:rPr>
          <w:rFonts w:eastAsia="Calibri" w:cs="Calibri"/>
          <w:color w:val="000000"/>
          <w:sz w:val="26"/>
        </w:rPr>
        <w:t>значение</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w:t>
      </w:r>
    </w:p>
    <w:p w14:paraId="67A6F3ED"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срок</w:t>
      </w:r>
      <w:r>
        <w:rPr>
          <w:rFonts w:ascii="Arial, sans-serif" w:eastAsia="Arial, sans-serif" w:hAnsi="Arial, sans-serif" w:cs="Arial, sans-serif"/>
          <w:color w:val="000000"/>
          <w:sz w:val="26"/>
        </w:rPr>
        <w:t xml:space="preserve">, </w:t>
      </w:r>
      <w:r>
        <w:rPr>
          <w:rFonts w:eastAsia="Calibri" w:cs="Calibri"/>
          <w:color w:val="000000"/>
          <w:sz w:val="26"/>
        </w:rPr>
        <w:t>место</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предоставления</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размер</w:t>
      </w:r>
      <w:r>
        <w:rPr>
          <w:rFonts w:ascii="Arial, sans-serif" w:eastAsia="Arial, sans-serif" w:hAnsi="Arial, sans-serif" w:cs="Arial, sans-serif"/>
          <w:color w:val="000000"/>
          <w:sz w:val="26"/>
        </w:rPr>
        <w:t xml:space="preserve">,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сроки</w:t>
      </w:r>
      <w:r>
        <w:rPr>
          <w:rFonts w:ascii="Arial, sans-serif" w:eastAsia="Arial, sans-serif" w:hAnsi="Arial, sans-serif" w:cs="Arial, sans-serif"/>
          <w:color w:val="000000"/>
          <w:sz w:val="26"/>
        </w:rPr>
        <w:t xml:space="preserve"> </w:t>
      </w:r>
      <w:r>
        <w:rPr>
          <w:rFonts w:eastAsia="Calibri" w:cs="Calibri"/>
          <w:color w:val="000000"/>
          <w:sz w:val="26"/>
        </w:rPr>
        <w:t>внесения</w:t>
      </w:r>
      <w:r>
        <w:rPr>
          <w:rFonts w:ascii="Arial, sans-serif" w:eastAsia="Arial, sans-serif" w:hAnsi="Arial, sans-serif" w:cs="Arial, sans-serif"/>
          <w:color w:val="000000"/>
          <w:sz w:val="26"/>
        </w:rPr>
        <w:t xml:space="preserve"> </w:t>
      </w:r>
      <w:r>
        <w:rPr>
          <w:rFonts w:eastAsia="Calibri" w:cs="Calibri"/>
          <w:color w:val="000000"/>
          <w:sz w:val="26"/>
        </w:rPr>
        <w:t>платы</w:t>
      </w:r>
      <w:r>
        <w:rPr>
          <w:rFonts w:ascii="Arial, sans-serif" w:eastAsia="Arial, sans-serif" w:hAnsi="Arial, sans-serif" w:cs="Arial, sans-serif"/>
          <w:color w:val="000000"/>
          <w:sz w:val="26"/>
        </w:rPr>
        <w:t xml:space="preserve">, </w:t>
      </w:r>
      <w:r>
        <w:rPr>
          <w:rFonts w:eastAsia="Calibri" w:cs="Calibri"/>
          <w:color w:val="000000"/>
          <w:sz w:val="26"/>
        </w:rPr>
        <w:t>взимаемой</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предоставление</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такая</w:t>
      </w:r>
      <w:r>
        <w:rPr>
          <w:rFonts w:ascii="Arial, sans-serif" w:eastAsia="Arial, sans-serif" w:hAnsi="Arial, sans-serif" w:cs="Arial, sans-serif"/>
          <w:color w:val="000000"/>
          <w:sz w:val="26"/>
        </w:rPr>
        <w:t xml:space="preserve"> </w:t>
      </w:r>
      <w:r>
        <w:rPr>
          <w:rFonts w:eastAsia="Calibri" w:cs="Calibri"/>
          <w:color w:val="000000"/>
          <w:sz w:val="26"/>
        </w:rPr>
        <w:t>плата</w:t>
      </w:r>
      <w:r>
        <w:rPr>
          <w:rFonts w:ascii="Arial, sans-serif" w:eastAsia="Arial, sans-serif" w:hAnsi="Arial, sans-serif" w:cs="Arial, sans-serif"/>
          <w:color w:val="000000"/>
          <w:sz w:val="26"/>
        </w:rPr>
        <w:t xml:space="preserve"> </w:t>
      </w:r>
      <w:r>
        <w:rPr>
          <w:rFonts w:eastAsia="Calibri" w:cs="Calibri"/>
          <w:color w:val="000000"/>
          <w:sz w:val="26"/>
        </w:rPr>
        <w:t>установлена</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исключением</w:t>
      </w:r>
      <w:r>
        <w:rPr>
          <w:rFonts w:ascii="Arial, sans-serif" w:eastAsia="Arial, sans-serif" w:hAnsi="Arial, sans-serif" w:cs="Arial, sans-serif"/>
          <w:color w:val="000000"/>
          <w:sz w:val="26"/>
        </w:rPr>
        <w:t xml:space="preserve"> </w:t>
      </w:r>
      <w:r>
        <w:rPr>
          <w:rFonts w:eastAsia="Calibri" w:cs="Calibri"/>
          <w:color w:val="000000"/>
          <w:sz w:val="26"/>
        </w:rPr>
        <w:t>случаев</w:t>
      </w:r>
      <w:r>
        <w:rPr>
          <w:rFonts w:ascii="Arial, sans-serif" w:eastAsia="Arial, sans-serif" w:hAnsi="Arial, sans-serif" w:cs="Arial, sans-serif"/>
          <w:color w:val="000000"/>
          <w:sz w:val="26"/>
        </w:rPr>
        <w:t xml:space="preserve"> </w:t>
      </w:r>
      <w:r>
        <w:rPr>
          <w:rFonts w:eastAsia="Calibri" w:cs="Calibri"/>
          <w:color w:val="000000"/>
          <w:sz w:val="26"/>
        </w:rPr>
        <w:t>предоставления</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электронного</w:t>
      </w:r>
      <w:r>
        <w:rPr>
          <w:rFonts w:ascii="Arial, sans-serif" w:eastAsia="Arial, sans-serif" w:hAnsi="Arial, sans-serif" w:cs="Arial, sans-serif"/>
          <w:color w:val="000000"/>
          <w:sz w:val="26"/>
        </w:rPr>
        <w:t xml:space="preserve"> </w:t>
      </w:r>
      <w:r>
        <w:rPr>
          <w:rFonts w:eastAsia="Calibri" w:cs="Calibri"/>
          <w:color w:val="000000"/>
          <w:sz w:val="26"/>
        </w:rPr>
        <w:t>документа</w:t>
      </w:r>
      <w:r>
        <w:rPr>
          <w:rFonts w:ascii="Arial, sans-serif" w:eastAsia="Arial, sans-serif" w:hAnsi="Arial, sans-serif" w:cs="Arial, sans-serif"/>
          <w:color w:val="000000"/>
          <w:sz w:val="26"/>
        </w:rPr>
        <w:t>;</w:t>
      </w:r>
    </w:p>
    <w:p w14:paraId="0AE8BE1E"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дата</w:t>
      </w:r>
      <w:r>
        <w:rPr>
          <w:rFonts w:ascii="Arial, sans-serif" w:eastAsia="Arial, sans-serif" w:hAnsi="Arial, sans-serif" w:cs="Arial, sans-serif"/>
          <w:color w:val="000000"/>
          <w:sz w:val="26"/>
        </w:rPr>
        <w:t xml:space="preserve"> </w:t>
      </w:r>
      <w:r>
        <w:rPr>
          <w:rFonts w:eastAsia="Calibri" w:cs="Calibri"/>
          <w:color w:val="000000"/>
          <w:sz w:val="26"/>
        </w:rPr>
        <w:t>начала</w:t>
      </w:r>
      <w:r>
        <w:rPr>
          <w:rFonts w:ascii="Arial, sans-serif" w:eastAsia="Arial, sans-serif" w:hAnsi="Arial, sans-serif" w:cs="Arial, sans-serif"/>
          <w:color w:val="000000"/>
          <w:sz w:val="26"/>
        </w:rPr>
        <w:t xml:space="preserve">, </w:t>
      </w:r>
      <w:r>
        <w:rPr>
          <w:rFonts w:eastAsia="Calibri" w:cs="Calibri"/>
          <w:color w:val="000000"/>
          <w:sz w:val="26"/>
        </w:rPr>
        <w:t>дата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время</w:t>
      </w:r>
      <w:r>
        <w:rPr>
          <w:rFonts w:ascii="Arial, sans-serif" w:eastAsia="Arial, sans-serif" w:hAnsi="Arial, sans-serif" w:cs="Arial, sans-serif"/>
          <w:color w:val="000000"/>
          <w:sz w:val="26"/>
        </w:rPr>
        <w:t xml:space="preserve">  </w:t>
      </w:r>
      <w:r>
        <w:rPr>
          <w:rFonts w:eastAsia="Calibri" w:cs="Calibri"/>
          <w:color w:val="000000"/>
          <w:sz w:val="26"/>
        </w:rPr>
        <w:t>окончания</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подведения</w:t>
      </w:r>
      <w:r>
        <w:rPr>
          <w:rFonts w:ascii="Arial, sans-serif" w:eastAsia="Arial, sans-serif" w:hAnsi="Arial, sans-serif" w:cs="Arial, sans-serif"/>
          <w:color w:val="000000"/>
          <w:sz w:val="26"/>
        </w:rPr>
        <w:t xml:space="preserve"> </w:t>
      </w:r>
      <w:r>
        <w:rPr>
          <w:rFonts w:eastAsia="Calibri" w:cs="Calibri"/>
          <w:color w:val="000000"/>
          <w:sz w:val="26"/>
        </w:rPr>
        <w:t>итогов</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w:t>
      </w:r>
    </w:p>
    <w:p w14:paraId="1DD23169"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место</w:t>
      </w:r>
      <w:r>
        <w:rPr>
          <w:rFonts w:ascii="Arial, sans-serif" w:eastAsia="Arial, sans-serif" w:hAnsi="Arial, sans-serif" w:cs="Arial, sans-serif"/>
          <w:color w:val="000000"/>
          <w:sz w:val="26"/>
        </w:rPr>
        <w:t xml:space="preserve">, </w:t>
      </w:r>
      <w:r>
        <w:rPr>
          <w:rFonts w:eastAsia="Calibri" w:cs="Calibri"/>
          <w:color w:val="000000"/>
          <w:sz w:val="26"/>
        </w:rPr>
        <w:t>дата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время</w:t>
      </w:r>
      <w:r>
        <w:rPr>
          <w:rFonts w:ascii="Arial, sans-serif" w:eastAsia="Arial, sans-serif" w:hAnsi="Arial, sans-serif" w:cs="Arial, sans-serif"/>
          <w:color w:val="000000"/>
          <w:sz w:val="26"/>
        </w:rPr>
        <w:t xml:space="preserve"> </w:t>
      </w:r>
      <w:r>
        <w:rPr>
          <w:rFonts w:eastAsia="Calibri" w:cs="Calibri"/>
          <w:color w:val="000000"/>
          <w:sz w:val="26"/>
        </w:rPr>
        <w:t>вскрытия</w:t>
      </w:r>
      <w:r>
        <w:rPr>
          <w:rFonts w:ascii="Arial, sans-serif" w:eastAsia="Arial, sans-serif" w:hAnsi="Arial, sans-serif" w:cs="Arial, sans-serif"/>
          <w:color w:val="000000"/>
          <w:sz w:val="26"/>
        </w:rPr>
        <w:t xml:space="preserve"> </w:t>
      </w:r>
      <w:r>
        <w:rPr>
          <w:rFonts w:eastAsia="Calibri" w:cs="Calibri"/>
          <w:color w:val="000000"/>
          <w:sz w:val="26"/>
        </w:rPr>
        <w:t>конвертов</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заявками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рассмотрения</w:t>
      </w:r>
      <w:r>
        <w:rPr>
          <w:rFonts w:ascii="Arial, sans-serif" w:eastAsia="Arial, sans-serif" w:hAnsi="Arial, sans-serif" w:cs="Arial, sans-serif"/>
          <w:color w:val="000000"/>
          <w:sz w:val="26"/>
        </w:rPr>
        <w:t xml:space="preserve">, </w:t>
      </w:r>
      <w:r>
        <w:rPr>
          <w:rFonts w:eastAsia="Calibri" w:cs="Calibri"/>
          <w:color w:val="000000"/>
          <w:sz w:val="26"/>
        </w:rPr>
        <w:t>сопоставления</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таких</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w:t>
      </w:r>
    </w:p>
    <w:p w14:paraId="23BE3894" w14:textId="5C0126B0" w:rsidR="00E53D3C" w:rsidRDefault="00E53D3C" w:rsidP="00E53D3C">
      <w:pPr>
        <w:ind w:firstLine="567"/>
        <w:jc w:val="both"/>
        <w:rPr>
          <w:rFonts w:ascii="Arial, sans-serif" w:eastAsia="Arial, sans-serif" w:hAnsi="Arial, sans-serif" w:cs="Arial, sans-serif"/>
          <w:color w:val="000000"/>
          <w:sz w:val="26"/>
        </w:rPr>
      </w:pPr>
      <w:r>
        <w:rPr>
          <w:rFonts w:ascii="Arial, sans-serif" w:eastAsia="Arial, sans-serif" w:hAnsi="Arial, sans-serif" w:cs="Arial, sans-serif"/>
          <w:color w:val="000000"/>
          <w:sz w:val="26"/>
        </w:rPr>
        <w:t xml:space="preserve">- </w:t>
      </w:r>
      <w:r>
        <w:rPr>
          <w:rFonts w:eastAsia="Calibri" w:cs="Calibri"/>
          <w:color w:val="000000"/>
          <w:sz w:val="26"/>
        </w:rPr>
        <w:t>срок</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sidR="004D32DB">
        <w:rPr>
          <w:rFonts w:ascii="Arial, sans-serif" w:eastAsia="Arial, sans-serif" w:hAnsi="Arial, sans-serif" w:cs="Arial, sans-serif"/>
          <w:color w:val="000000"/>
          <w:sz w:val="26"/>
        </w:rPr>
        <w:t>,</w:t>
      </w:r>
    </w:p>
    <w:p w14:paraId="4F365A5C" w14:textId="77777777" w:rsidR="004D32DB" w:rsidRPr="004D32DB" w:rsidRDefault="004D32DB" w:rsidP="004D32DB">
      <w:pPr>
        <w:ind w:firstLine="567"/>
        <w:jc w:val="both"/>
        <w:rPr>
          <w:sz w:val="26"/>
          <w:szCs w:val="26"/>
        </w:rPr>
      </w:pPr>
      <w:r w:rsidRPr="004D32DB">
        <w:rPr>
          <w:sz w:val="26"/>
          <w:szCs w:val="26"/>
        </w:rPr>
        <w:t>-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33360F92" w14:textId="7335690A" w:rsidR="004D32DB" w:rsidRPr="004D32DB" w:rsidRDefault="004D32DB" w:rsidP="004D32DB">
      <w:pPr>
        <w:ind w:firstLine="567"/>
        <w:jc w:val="both"/>
        <w:rPr>
          <w:sz w:val="26"/>
          <w:szCs w:val="26"/>
        </w:rPr>
      </w:pPr>
      <w:r w:rsidRPr="004D32DB">
        <w:rPr>
          <w:sz w:val="26"/>
          <w:szCs w:val="26"/>
        </w:rPr>
        <w:t>-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538D386B" w14:textId="77777777" w:rsidR="00E53D3C" w:rsidRDefault="00E53D3C" w:rsidP="00E53D3C">
      <w:pPr>
        <w:ind w:firstLine="567"/>
        <w:jc w:val="both"/>
      </w:pPr>
      <w:r>
        <w:rPr>
          <w:rFonts w:ascii="Arial, sans-serif" w:eastAsia="Arial, sans-serif" w:hAnsi="Arial, sans-serif" w:cs="Arial, sans-serif"/>
          <w:color w:val="000000"/>
          <w:sz w:val="26"/>
        </w:rPr>
        <w:t xml:space="preserve">21.4. </w:t>
      </w:r>
      <w:r>
        <w:rPr>
          <w:rFonts w:eastAsia="Calibri" w:cs="Calibri"/>
          <w:color w:val="000000"/>
          <w:sz w:val="26"/>
        </w:rPr>
        <w:t>Одновременно</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размещением</w:t>
      </w:r>
      <w:r>
        <w:rPr>
          <w:rFonts w:ascii="Arial, sans-serif" w:eastAsia="Arial, sans-serif" w:hAnsi="Arial, sans-serif" w:cs="Arial, sans-serif"/>
          <w:color w:val="000000"/>
          <w:sz w:val="26"/>
        </w:rPr>
        <w:t xml:space="preserve"> </w:t>
      </w:r>
      <w:r>
        <w:rPr>
          <w:rFonts w:eastAsia="Calibri" w:cs="Calibri"/>
          <w:color w:val="000000"/>
          <w:sz w:val="26"/>
        </w:rPr>
        <w:t>извещения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размещает</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Pr>
          <w:rFonts w:eastAsia="Calibri" w:cs="Calibri"/>
          <w:color w:val="000000"/>
          <w:sz w:val="26"/>
        </w:rPr>
        <w:t>документацию</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которая</w:t>
      </w:r>
      <w:r>
        <w:rPr>
          <w:rFonts w:ascii="Arial, sans-serif" w:eastAsia="Arial, sans-serif" w:hAnsi="Arial, sans-serif" w:cs="Arial, sans-serif"/>
          <w:color w:val="000000"/>
          <w:sz w:val="26"/>
        </w:rPr>
        <w:t xml:space="preserve"> </w:t>
      </w:r>
      <w:r>
        <w:rPr>
          <w:rFonts w:eastAsia="Calibri" w:cs="Calibri"/>
          <w:color w:val="000000"/>
          <w:sz w:val="26"/>
        </w:rPr>
        <w:t>должна</w:t>
      </w:r>
      <w:r>
        <w:rPr>
          <w:rFonts w:ascii="Arial, sans-serif" w:eastAsia="Arial, sans-serif" w:hAnsi="Arial, sans-serif" w:cs="Arial, sans-serif"/>
          <w:color w:val="000000"/>
          <w:sz w:val="26"/>
        </w:rPr>
        <w:t xml:space="preserve"> </w:t>
      </w:r>
      <w:r>
        <w:rPr>
          <w:rFonts w:eastAsia="Calibri" w:cs="Calibri"/>
          <w:color w:val="000000"/>
          <w:sz w:val="26"/>
        </w:rPr>
        <w:t>содержать</w:t>
      </w:r>
      <w:r>
        <w:rPr>
          <w:rFonts w:ascii="Arial, sans-serif" w:eastAsia="Arial, sans-serif" w:hAnsi="Arial, sans-serif" w:cs="Arial, sans-serif"/>
          <w:color w:val="000000"/>
          <w:sz w:val="26"/>
        </w:rPr>
        <w:t xml:space="preserve"> </w:t>
      </w:r>
      <w:r>
        <w:rPr>
          <w:rFonts w:eastAsia="Calibri" w:cs="Calibri"/>
          <w:color w:val="000000"/>
          <w:sz w:val="26"/>
        </w:rPr>
        <w:t>информацию</w:t>
      </w:r>
      <w:r>
        <w:rPr>
          <w:rFonts w:ascii="Arial, sans-serif" w:eastAsia="Arial, sans-serif" w:hAnsi="Arial, sans-serif" w:cs="Arial, sans-serif"/>
          <w:color w:val="000000"/>
          <w:sz w:val="26"/>
        </w:rPr>
        <w:t xml:space="preserve"> </w:t>
      </w:r>
      <w:r>
        <w:rPr>
          <w:rFonts w:eastAsia="Calibri" w:cs="Calibri"/>
          <w:color w:val="000000"/>
          <w:sz w:val="26"/>
        </w:rPr>
        <w:t>установленную</w:t>
      </w:r>
      <w:r>
        <w:rPr>
          <w:rFonts w:ascii="Arial, sans-serif" w:eastAsia="Arial, sans-serif" w:hAnsi="Arial, sans-serif" w:cs="Arial, sans-serif"/>
          <w:color w:val="000000"/>
          <w:sz w:val="26"/>
        </w:rPr>
        <w:t xml:space="preserve"> </w:t>
      </w:r>
      <w:r>
        <w:rPr>
          <w:rFonts w:eastAsia="Calibri" w:cs="Calibri"/>
          <w:color w:val="000000"/>
          <w:sz w:val="26"/>
        </w:rPr>
        <w:t>пунктом</w:t>
      </w:r>
      <w:r>
        <w:rPr>
          <w:rFonts w:ascii="Arial, sans-serif" w:eastAsia="Arial, sans-serif" w:hAnsi="Arial, sans-serif" w:cs="Arial, sans-serif"/>
          <w:color w:val="000000"/>
          <w:sz w:val="26"/>
        </w:rPr>
        <w:t xml:space="preserve"> 21.3.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раздела</w:t>
      </w:r>
      <w:r>
        <w:rPr>
          <w:rFonts w:ascii="Arial, sans-serif" w:eastAsia="Arial, sans-serif" w:hAnsi="Arial, sans-serif" w:cs="Arial, sans-serif"/>
          <w:color w:val="000000"/>
          <w:sz w:val="26"/>
        </w:rPr>
        <w:t xml:space="preserve">,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w:t>
      </w:r>
      <w:r>
        <w:rPr>
          <w:rFonts w:eastAsia="Calibri" w:cs="Calibri"/>
          <w:color w:val="000000"/>
          <w:sz w:val="26"/>
        </w:rPr>
        <w:t>следующую</w:t>
      </w:r>
      <w:r>
        <w:rPr>
          <w:rFonts w:ascii="Arial, sans-serif" w:eastAsia="Arial, sans-serif" w:hAnsi="Arial, sans-serif" w:cs="Arial, sans-serif"/>
          <w:color w:val="000000"/>
          <w:sz w:val="26"/>
        </w:rPr>
        <w:t xml:space="preserve"> </w:t>
      </w:r>
      <w:r>
        <w:rPr>
          <w:rFonts w:eastAsia="Calibri" w:cs="Calibri"/>
          <w:color w:val="000000"/>
          <w:sz w:val="26"/>
        </w:rPr>
        <w:t>информацию</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документы</w:t>
      </w:r>
      <w:r>
        <w:rPr>
          <w:rFonts w:ascii="Arial, sans-serif" w:eastAsia="Arial, sans-serif" w:hAnsi="Arial, sans-serif" w:cs="Arial, sans-serif"/>
          <w:color w:val="000000"/>
          <w:sz w:val="26"/>
        </w:rPr>
        <w:t>:</w:t>
      </w:r>
    </w:p>
    <w:p w14:paraId="6BBA329E"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требования</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безопасности</w:t>
      </w:r>
      <w:r>
        <w:rPr>
          <w:rFonts w:ascii="Arial, sans-serif" w:eastAsia="Arial, sans-serif" w:hAnsi="Arial, sans-serif" w:cs="Arial, sans-serif"/>
          <w:color w:val="000000"/>
          <w:sz w:val="26"/>
        </w:rPr>
        <w:t xml:space="preserve">, </w:t>
      </w:r>
      <w:r>
        <w:rPr>
          <w:rFonts w:eastAsia="Calibri" w:cs="Calibri"/>
          <w:color w:val="000000"/>
          <w:sz w:val="26"/>
        </w:rPr>
        <w:t>качеству</w:t>
      </w:r>
      <w:r>
        <w:rPr>
          <w:rFonts w:ascii="Arial, sans-serif" w:eastAsia="Arial, sans-serif" w:hAnsi="Arial, sans-serif" w:cs="Arial, sans-serif"/>
          <w:color w:val="000000"/>
          <w:sz w:val="26"/>
        </w:rPr>
        <w:t xml:space="preserve">, </w:t>
      </w:r>
      <w:r>
        <w:rPr>
          <w:rFonts w:eastAsia="Calibri" w:cs="Calibri"/>
          <w:color w:val="000000"/>
          <w:sz w:val="26"/>
        </w:rPr>
        <w:t>техническим</w:t>
      </w:r>
      <w:r>
        <w:rPr>
          <w:rFonts w:ascii="Arial, sans-serif" w:eastAsia="Arial, sans-serif" w:hAnsi="Arial, sans-serif" w:cs="Arial, sans-serif"/>
          <w:color w:val="000000"/>
          <w:sz w:val="26"/>
        </w:rPr>
        <w:t xml:space="preserve"> </w:t>
      </w:r>
      <w:r>
        <w:rPr>
          <w:rFonts w:eastAsia="Calibri" w:cs="Calibri"/>
          <w:color w:val="000000"/>
          <w:sz w:val="26"/>
        </w:rPr>
        <w:t>характеристикам</w:t>
      </w:r>
      <w:r>
        <w:rPr>
          <w:rFonts w:ascii="Arial, sans-serif" w:eastAsia="Arial, sans-serif" w:hAnsi="Arial, sans-serif" w:cs="Arial, sans-serif"/>
          <w:color w:val="000000"/>
          <w:sz w:val="26"/>
        </w:rPr>
        <w:t xml:space="preserve">, </w:t>
      </w:r>
      <w:r>
        <w:rPr>
          <w:rFonts w:eastAsia="Calibri" w:cs="Calibri"/>
          <w:color w:val="000000"/>
          <w:sz w:val="26"/>
        </w:rPr>
        <w:t>функциональным</w:t>
      </w:r>
      <w:r>
        <w:rPr>
          <w:rFonts w:ascii="Arial, sans-serif" w:eastAsia="Arial, sans-serif" w:hAnsi="Arial, sans-serif" w:cs="Arial, sans-serif"/>
          <w:color w:val="000000"/>
          <w:sz w:val="26"/>
        </w:rPr>
        <w:t xml:space="preserve"> </w:t>
      </w:r>
      <w:r>
        <w:rPr>
          <w:rFonts w:eastAsia="Calibri" w:cs="Calibri"/>
          <w:color w:val="000000"/>
          <w:sz w:val="26"/>
        </w:rPr>
        <w:t>характеристикам</w:t>
      </w:r>
      <w:r>
        <w:rPr>
          <w:rFonts w:ascii="Arial, sans-serif" w:eastAsia="Arial, sans-serif" w:hAnsi="Arial, sans-serif" w:cs="Arial, sans-serif"/>
          <w:color w:val="000000"/>
          <w:sz w:val="26"/>
        </w:rPr>
        <w:t xml:space="preserve"> (</w:t>
      </w:r>
      <w:r>
        <w:rPr>
          <w:rFonts w:eastAsia="Calibri" w:cs="Calibri"/>
          <w:color w:val="000000"/>
          <w:sz w:val="26"/>
        </w:rPr>
        <w:t>потребительским</w:t>
      </w:r>
      <w:r>
        <w:rPr>
          <w:rFonts w:ascii="Arial, sans-serif" w:eastAsia="Arial, sans-serif" w:hAnsi="Arial, sans-serif" w:cs="Arial, sans-serif"/>
          <w:color w:val="000000"/>
          <w:sz w:val="26"/>
        </w:rPr>
        <w:t xml:space="preserve"> </w:t>
      </w:r>
      <w:r>
        <w:rPr>
          <w:rFonts w:eastAsia="Calibri" w:cs="Calibri"/>
          <w:color w:val="000000"/>
          <w:sz w:val="26"/>
        </w:rPr>
        <w:t>свойствам</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услуги</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размерам</w:t>
      </w:r>
      <w:r>
        <w:rPr>
          <w:rFonts w:ascii="Arial, sans-serif" w:eastAsia="Arial, sans-serif" w:hAnsi="Arial, sans-serif" w:cs="Arial, sans-serif"/>
          <w:color w:val="000000"/>
          <w:sz w:val="26"/>
        </w:rPr>
        <w:t xml:space="preserve">, </w:t>
      </w:r>
      <w:r>
        <w:rPr>
          <w:rFonts w:eastAsia="Calibri" w:cs="Calibri"/>
          <w:color w:val="000000"/>
          <w:sz w:val="26"/>
        </w:rPr>
        <w:t>упаковке</w:t>
      </w:r>
      <w:r>
        <w:rPr>
          <w:rFonts w:ascii="Arial, sans-serif" w:eastAsia="Arial, sans-serif" w:hAnsi="Arial, sans-serif" w:cs="Arial, sans-serif"/>
          <w:color w:val="000000"/>
          <w:sz w:val="26"/>
        </w:rPr>
        <w:t xml:space="preserve">, </w:t>
      </w:r>
      <w:r>
        <w:rPr>
          <w:rFonts w:eastAsia="Calibri" w:cs="Calibri"/>
          <w:color w:val="000000"/>
          <w:sz w:val="26"/>
        </w:rPr>
        <w:t>отгрузке</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результатам</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установленные</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предусмотренные</w:t>
      </w:r>
      <w:r>
        <w:rPr>
          <w:rFonts w:ascii="Arial, sans-serif" w:eastAsia="Arial, sans-serif" w:hAnsi="Arial, sans-serif" w:cs="Arial, sans-serif"/>
          <w:color w:val="000000"/>
          <w:sz w:val="26"/>
        </w:rPr>
        <w:t xml:space="preserve"> </w:t>
      </w:r>
      <w:r>
        <w:rPr>
          <w:rFonts w:eastAsia="Calibri" w:cs="Calibri"/>
          <w:color w:val="000000"/>
          <w:sz w:val="26"/>
        </w:rPr>
        <w:t>техническими</w:t>
      </w:r>
      <w:r>
        <w:rPr>
          <w:rFonts w:ascii="Arial, sans-serif" w:eastAsia="Arial, sans-serif" w:hAnsi="Arial, sans-serif" w:cs="Arial, sans-serif"/>
          <w:color w:val="000000"/>
          <w:sz w:val="26"/>
        </w:rPr>
        <w:t xml:space="preserve"> </w:t>
      </w:r>
      <w:r>
        <w:rPr>
          <w:rFonts w:eastAsia="Calibri" w:cs="Calibri"/>
          <w:color w:val="000000"/>
          <w:sz w:val="26"/>
        </w:rPr>
        <w:t>регламентами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законодательством</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техническом</w:t>
      </w:r>
      <w:r>
        <w:rPr>
          <w:rFonts w:ascii="Arial, sans-serif" w:eastAsia="Arial, sans-serif" w:hAnsi="Arial, sans-serif" w:cs="Arial, sans-serif"/>
          <w:color w:val="000000"/>
          <w:sz w:val="26"/>
        </w:rPr>
        <w:t xml:space="preserve"> </w:t>
      </w:r>
      <w:r>
        <w:rPr>
          <w:rFonts w:eastAsia="Calibri" w:cs="Calibri"/>
          <w:color w:val="000000"/>
          <w:sz w:val="26"/>
        </w:rPr>
        <w:t>регулировании</w:t>
      </w:r>
      <w:r>
        <w:rPr>
          <w:rFonts w:ascii="Arial, sans-serif" w:eastAsia="Arial, sans-serif" w:hAnsi="Arial, sans-serif" w:cs="Arial, sans-serif"/>
          <w:color w:val="000000"/>
          <w:sz w:val="26"/>
        </w:rPr>
        <w:t xml:space="preserve">, </w:t>
      </w:r>
      <w:r>
        <w:rPr>
          <w:rFonts w:eastAsia="Calibri" w:cs="Calibri"/>
          <w:color w:val="000000"/>
          <w:sz w:val="26"/>
        </w:rPr>
        <w:t>документами</w:t>
      </w:r>
      <w:r>
        <w:rPr>
          <w:rFonts w:ascii="Arial, sans-serif" w:eastAsia="Arial, sans-serif" w:hAnsi="Arial, sans-serif" w:cs="Arial, sans-serif"/>
          <w:color w:val="000000"/>
          <w:sz w:val="26"/>
        </w:rPr>
        <w:t xml:space="preserve">, </w:t>
      </w:r>
      <w:r>
        <w:rPr>
          <w:rFonts w:eastAsia="Calibri" w:cs="Calibri"/>
          <w:color w:val="000000"/>
          <w:sz w:val="26"/>
        </w:rPr>
        <w:t>разрабатываемыми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применяемыми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национальной</w:t>
      </w:r>
      <w:r>
        <w:rPr>
          <w:rFonts w:ascii="Arial, sans-serif" w:eastAsia="Arial, sans-serif" w:hAnsi="Arial, sans-serif" w:cs="Arial, sans-serif"/>
          <w:color w:val="000000"/>
          <w:sz w:val="26"/>
        </w:rPr>
        <w:t xml:space="preserve"> </w:t>
      </w:r>
      <w:r>
        <w:rPr>
          <w:rFonts w:eastAsia="Calibri" w:cs="Calibri"/>
          <w:color w:val="000000"/>
          <w:sz w:val="26"/>
        </w:rPr>
        <w:t>системе</w:t>
      </w:r>
      <w:r>
        <w:rPr>
          <w:rFonts w:ascii="Arial, sans-serif" w:eastAsia="Arial, sans-serif" w:hAnsi="Arial, sans-serif" w:cs="Arial, sans-serif"/>
          <w:color w:val="000000"/>
          <w:sz w:val="26"/>
        </w:rPr>
        <w:t xml:space="preserve"> </w:t>
      </w:r>
      <w:r>
        <w:rPr>
          <w:rFonts w:eastAsia="Calibri" w:cs="Calibri"/>
          <w:color w:val="000000"/>
          <w:sz w:val="26"/>
        </w:rPr>
        <w:t>стандартизации</w:t>
      </w:r>
      <w:r>
        <w:rPr>
          <w:rFonts w:ascii="Arial, sans-serif" w:eastAsia="Arial, sans-serif" w:hAnsi="Arial, sans-serif" w:cs="Arial, sans-serif"/>
          <w:color w:val="000000"/>
          <w:sz w:val="26"/>
        </w:rPr>
        <w:t xml:space="preserve">, </w:t>
      </w:r>
      <w:r>
        <w:rPr>
          <w:rFonts w:eastAsia="Calibri" w:cs="Calibri"/>
          <w:color w:val="000000"/>
          <w:sz w:val="26"/>
        </w:rPr>
        <w:t>принятыми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законодательством</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стандартизации</w:t>
      </w:r>
      <w:r>
        <w:rPr>
          <w:rFonts w:ascii="Arial, sans-serif" w:eastAsia="Arial, sans-serif" w:hAnsi="Arial, sans-serif" w:cs="Arial, sans-serif"/>
          <w:color w:val="000000"/>
          <w:sz w:val="26"/>
        </w:rPr>
        <w:t xml:space="preserve">, </w:t>
      </w:r>
      <w:r>
        <w:rPr>
          <w:rFonts w:eastAsia="Calibri" w:cs="Calibri"/>
          <w:color w:val="000000"/>
          <w:sz w:val="26"/>
        </w:rPr>
        <w:t>иные</w:t>
      </w:r>
      <w:r>
        <w:rPr>
          <w:rFonts w:ascii="Arial, sans-serif" w:eastAsia="Arial, sans-serif" w:hAnsi="Arial, sans-serif" w:cs="Arial, sans-serif"/>
          <w:color w:val="000000"/>
          <w:sz w:val="26"/>
        </w:rPr>
        <w:t xml:space="preserve"> </w:t>
      </w:r>
      <w:r>
        <w:rPr>
          <w:rFonts w:eastAsia="Calibri" w:cs="Calibri"/>
          <w:color w:val="000000"/>
          <w:sz w:val="26"/>
        </w:rPr>
        <w:t>требования</w:t>
      </w:r>
      <w:r>
        <w:rPr>
          <w:rFonts w:ascii="Arial, sans-serif" w:eastAsia="Arial, sans-serif" w:hAnsi="Arial, sans-serif" w:cs="Arial, sans-serif"/>
          <w:color w:val="000000"/>
          <w:sz w:val="26"/>
        </w:rPr>
        <w:t xml:space="preserve">, </w:t>
      </w:r>
      <w:r>
        <w:rPr>
          <w:rFonts w:eastAsia="Calibri" w:cs="Calibri"/>
          <w:color w:val="000000"/>
          <w:sz w:val="26"/>
        </w:rPr>
        <w:lastRenderedPageBreak/>
        <w:t>связанные</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определением</w:t>
      </w:r>
      <w:r>
        <w:rPr>
          <w:rFonts w:ascii="Arial, sans-serif" w:eastAsia="Arial, sans-serif" w:hAnsi="Arial, sans-serif" w:cs="Arial, sans-serif"/>
          <w:color w:val="000000"/>
          <w:sz w:val="26"/>
        </w:rPr>
        <w:t xml:space="preserve"> </w:t>
      </w:r>
      <w:r>
        <w:rPr>
          <w:rFonts w:eastAsia="Calibri" w:cs="Calibri"/>
          <w:color w:val="000000"/>
          <w:sz w:val="26"/>
        </w:rPr>
        <w:t>соответствия</w:t>
      </w:r>
      <w:r>
        <w:rPr>
          <w:rFonts w:ascii="Arial, sans-serif" w:eastAsia="Arial, sans-serif" w:hAnsi="Arial, sans-serif" w:cs="Arial, sans-serif"/>
          <w:color w:val="000000"/>
          <w:sz w:val="26"/>
        </w:rPr>
        <w:t xml:space="preserve"> </w:t>
      </w:r>
      <w:r>
        <w:rPr>
          <w:rFonts w:eastAsia="Calibri" w:cs="Calibri"/>
          <w:color w:val="000000"/>
          <w:sz w:val="26"/>
        </w:rPr>
        <w:t>поставляемого</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выполняемой</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оказываемой</w:t>
      </w:r>
      <w:r>
        <w:rPr>
          <w:rFonts w:ascii="Arial, sans-serif" w:eastAsia="Arial, sans-serif" w:hAnsi="Arial, sans-serif" w:cs="Arial, sans-serif"/>
          <w:color w:val="000000"/>
          <w:sz w:val="26"/>
        </w:rPr>
        <w:t xml:space="preserve"> </w:t>
      </w:r>
      <w:r>
        <w:rPr>
          <w:rFonts w:eastAsia="Calibri" w:cs="Calibri"/>
          <w:color w:val="000000"/>
          <w:sz w:val="26"/>
        </w:rPr>
        <w:t>услуги</w:t>
      </w:r>
      <w:r>
        <w:rPr>
          <w:rFonts w:ascii="Arial, sans-serif" w:eastAsia="Arial, sans-serif" w:hAnsi="Arial, sans-serif" w:cs="Arial, sans-serif"/>
          <w:color w:val="000000"/>
          <w:sz w:val="26"/>
        </w:rPr>
        <w:t xml:space="preserve"> </w:t>
      </w:r>
      <w:r>
        <w:rPr>
          <w:rFonts w:eastAsia="Calibri" w:cs="Calibri"/>
          <w:color w:val="000000"/>
          <w:sz w:val="26"/>
        </w:rPr>
        <w:t>потребностям</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используются</w:t>
      </w:r>
      <w:r>
        <w:rPr>
          <w:rFonts w:ascii="Arial, sans-serif" w:eastAsia="Arial, sans-serif" w:hAnsi="Arial, sans-serif" w:cs="Arial, sans-serif"/>
          <w:color w:val="000000"/>
          <w:sz w:val="26"/>
        </w:rPr>
        <w:t xml:space="preserve"> </w:t>
      </w:r>
      <w:r>
        <w:rPr>
          <w:rFonts w:eastAsia="Calibri" w:cs="Calibri"/>
          <w:color w:val="000000"/>
          <w:sz w:val="26"/>
        </w:rPr>
        <w:t>установленные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законодательством</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техническом</w:t>
      </w:r>
      <w:r>
        <w:rPr>
          <w:rFonts w:ascii="Arial, sans-serif" w:eastAsia="Arial, sans-serif" w:hAnsi="Arial, sans-serif" w:cs="Arial, sans-serif"/>
          <w:color w:val="000000"/>
          <w:sz w:val="26"/>
        </w:rPr>
        <w:t xml:space="preserve"> </w:t>
      </w:r>
      <w:r>
        <w:rPr>
          <w:rFonts w:eastAsia="Calibri" w:cs="Calibri"/>
          <w:color w:val="000000"/>
          <w:sz w:val="26"/>
        </w:rPr>
        <w:t>регулировании</w:t>
      </w:r>
      <w:r>
        <w:rPr>
          <w:rFonts w:ascii="Arial, sans-serif" w:eastAsia="Arial, sans-serif" w:hAnsi="Arial, sans-serif" w:cs="Arial, sans-serif"/>
          <w:color w:val="000000"/>
          <w:sz w:val="26"/>
        </w:rPr>
        <w:t xml:space="preserve">, </w:t>
      </w:r>
      <w:r>
        <w:rPr>
          <w:rFonts w:eastAsia="Calibri" w:cs="Calibri"/>
          <w:color w:val="000000"/>
          <w:sz w:val="26"/>
        </w:rPr>
        <w:t>законодательством</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стандартизации</w:t>
      </w:r>
      <w:r>
        <w:rPr>
          <w:rFonts w:ascii="Arial, sans-serif" w:eastAsia="Arial, sans-serif" w:hAnsi="Arial, sans-serif" w:cs="Arial, sans-serif"/>
          <w:color w:val="000000"/>
          <w:sz w:val="26"/>
        </w:rPr>
        <w:t xml:space="preserve"> </w:t>
      </w:r>
      <w:r>
        <w:rPr>
          <w:rFonts w:eastAsia="Calibri" w:cs="Calibri"/>
          <w:color w:val="000000"/>
          <w:sz w:val="26"/>
        </w:rPr>
        <w:t>требования</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безопасности</w:t>
      </w:r>
      <w:r>
        <w:rPr>
          <w:rFonts w:ascii="Arial, sans-serif" w:eastAsia="Arial, sans-serif" w:hAnsi="Arial, sans-serif" w:cs="Arial, sans-serif"/>
          <w:color w:val="000000"/>
          <w:sz w:val="26"/>
        </w:rPr>
        <w:t xml:space="preserve">, </w:t>
      </w:r>
      <w:r>
        <w:rPr>
          <w:rFonts w:eastAsia="Calibri" w:cs="Calibri"/>
          <w:color w:val="000000"/>
          <w:sz w:val="26"/>
        </w:rPr>
        <w:t>качеству</w:t>
      </w:r>
      <w:r>
        <w:rPr>
          <w:rFonts w:ascii="Arial, sans-serif" w:eastAsia="Arial, sans-serif" w:hAnsi="Arial, sans-serif" w:cs="Arial, sans-serif"/>
          <w:color w:val="000000"/>
          <w:sz w:val="26"/>
        </w:rPr>
        <w:t xml:space="preserve">, </w:t>
      </w:r>
      <w:r>
        <w:rPr>
          <w:rFonts w:eastAsia="Calibri" w:cs="Calibri"/>
          <w:color w:val="000000"/>
          <w:sz w:val="26"/>
        </w:rPr>
        <w:t>техническим</w:t>
      </w:r>
      <w:r>
        <w:rPr>
          <w:rFonts w:ascii="Arial, sans-serif" w:eastAsia="Arial, sans-serif" w:hAnsi="Arial, sans-serif" w:cs="Arial, sans-serif"/>
          <w:color w:val="000000"/>
          <w:sz w:val="26"/>
        </w:rPr>
        <w:t xml:space="preserve"> </w:t>
      </w:r>
      <w:r>
        <w:rPr>
          <w:rFonts w:eastAsia="Calibri" w:cs="Calibri"/>
          <w:color w:val="000000"/>
          <w:sz w:val="26"/>
        </w:rPr>
        <w:t>характеристикам</w:t>
      </w:r>
      <w:r>
        <w:rPr>
          <w:rFonts w:ascii="Arial, sans-serif" w:eastAsia="Arial, sans-serif" w:hAnsi="Arial, sans-serif" w:cs="Arial, sans-serif"/>
          <w:color w:val="000000"/>
          <w:sz w:val="26"/>
        </w:rPr>
        <w:t xml:space="preserve">, </w:t>
      </w:r>
      <w:r>
        <w:rPr>
          <w:rFonts w:eastAsia="Calibri" w:cs="Calibri"/>
          <w:color w:val="000000"/>
          <w:sz w:val="26"/>
        </w:rPr>
        <w:t>функциональным</w:t>
      </w:r>
      <w:r>
        <w:rPr>
          <w:rFonts w:ascii="Arial, sans-serif" w:eastAsia="Arial, sans-serif" w:hAnsi="Arial, sans-serif" w:cs="Arial, sans-serif"/>
          <w:color w:val="000000"/>
          <w:sz w:val="26"/>
        </w:rPr>
        <w:t xml:space="preserve"> </w:t>
      </w:r>
      <w:r>
        <w:rPr>
          <w:rFonts w:eastAsia="Calibri" w:cs="Calibri"/>
          <w:color w:val="000000"/>
          <w:sz w:val="26"/>
        </w:rPr>
        <w:t>характеристикам</w:t>
      </w:r>
      <w:r>
        <w:rPr>
          <w:rFonts w:ascii="Arial, sans-serif" w:eastAsia="Arial, sans-serif" w:hAnsi="Arial, sans-serif" w:cs="Arial, sans-serif"/>
          <w:color w:val="000000"/>
          <w:sz w:val="26"/>
        </w:rPr>
        <w:t xml:space="preserve"> (</w:t>
      </w:r>
      <w:r>
        <w:rPr>
          <w:rFonts w:eastAsia="Calibri" w:cs="Calibri"/>
          <w:color w:val="000000"/>
          <w:sz w:val="26"/>
        </w:rPr>
        <w:t>потребительским</w:t>
      </w:r>
      <w:r>
        <w:rPr>
          <w:rFonts w:ascii="Arial, sans-serif" w:eastAsia="Arial, sans-serif" w:hAnsi="Arial, sans-serif" w:cs="Arial, sans-serif"/>
          <w:color w:val="000000"/>
          <w:sz w:val="26"/>
        </w:rPr>
        <w:t xml:space="preserve"> </w:t>
      </w:r>
      <w:r>
        <w:rPr>
          <w:rFonts w:eastAsia="Calibri" w:cs="Calibri"/>
          <w:color w:val="000000"/>
          <w:sz w:val="26"/>
        </w:rPr>
        <w:t>свойствам</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услуги</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размерам</w:t>
      </w:r>
      <w:r>
        <w:rPr>
          <w:rFonts w:ascii="Arial, sans-serif" w:eastAsia="Arial, sans-serif" w:hAnsi="Arial, sans-serif" w:cs="Arial, sans-serif"/>
          <w:color w:val="000000"/>
          <w:sz w:val="26"/>
        </w:rPr>
        <w:t xml:space="preserve">, </w:t>
      </w:r>
      <w:r>
        <w:rPr>
          <w:rFonts w:eastAsia="Calibri" w:cs="Calibri"/>
          <w:color w:val="000000"/>
          <w:sz w:val="26"/>
        </w:rPr>
        <w:t>упаковке</w:t>
      </w:r>
      <w:r>
        <w:rPr>
          <w:rFonts w:ascii="Arial, sans-serif" w:eastAsia="Arial, sans-serif" w:hAnsi="Arial, sans-serif" w:cs="Arial, sans-serif"/>
          <w:color w:val="000000"/>
          <w:sz w:val="26"/>
        </w:rPr>
        <w:t xml:space="preserve">, </w:t>
      </w:r>
      <w:r>
        <w:rPr>
          <w:rFonts w:eastAsia="Calibri" w:cs="Calibri"/>
          <w:color w:val="000000"/>
          <w:sz w:val="26"/>
        </w:rPr>
        <w:t>отгрузке</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результатам</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должно</w:t>
      </w:r>
      <w:r>
        <w:rPr>
          <w:rFonts w:ascii="Arial, sans-serif" w:eastAsia="Arial, sans-serif" w:hAnsi="Arial, sans-serif" w:cs="Arial, sans-serif"/>
          <w:color w:val="000000"/>
          <w:sz w:val="26"/>
        </w:rPr>
        <w:t xml:space="preserve"> </w:t>
      </w:r>
      <w:r>
        <w:rPr>
          <w:rFonts w:eastAsia="Calibri" w:cs="Calibri"/>
          <w:color w:val="000000"/>
          <w:sz w:val="26"/>
        </w:rPr>
        <w:t>содержаться</w:t>
      </w:r>
      <w:r>
        <w:rPr>
          <w:rFonts w:ascii="Arial, sans-serif" w:eastAsia="Arial, sans-serif" w:hAnsi="Arial, sans-serif" w:cs="Arial, sans-serif"/>
          <w:color w:val="000000"/>
          <w:sz w:val="26"/>
        </w:rPr>
        <w:t xml:space="preserve"> </w:t>
      </w:r>
      <w:r>
        <w:rPr>
          <w:rFonts w:eastAsia="Calibri" w:cs="Calibri"/>
          <w:color w:val="000000"/>
          <w:sz w:val="26"/>
        </w:rPr>
        <w:t>обоснование</w:t>
      </w:r>
      <w:r>
        <w:rPr>
          <w:rFonts w:ascii="Arial, sans-serif" w:eastAsia="Arial, sans-serif" w:hAnsi="Arial, sans-serif" w:cs="Arial, sans-serif"/>
          <w:color w:val="000000"/>
          <w:sz w:val="26"/>
        </w:rPr>
        <w:t xml:space="preserve"> </w:t>
      </w:r>
      <w:r>
        <w:rPr>
          <w:rFonts w:eastAsia="Calibri" w:cs="Calibri"/>
          <w:color w:val="000000"/>
          <w:sz w:val="26"/>
        </w:rPr>
        <w:t>необходимости</w:t>
      </w:r>
      <w:r>
        <w:rPr>
          <w:rFonts w:ascii="Arial, sans-serif" w:eastAsia="Arial, sans-serif" w:hAnsi="Arial, sans-serif" w:cs="Arial, sans-serif"/>
          <w:color w:val="000000"/>
          <w:sz w:val="26"/>
        </w:rPr>
        <w:t xml:space="preserve"> </w:t>
      </w:r>
      <w:r>
        <w:rPr>
          <w:rFonts w:eastAsia="Calibri" w:cs="Calibri"/>
          <w:color w:val="000000"/>
          <w:sz w:val="26"/>
        </w:rPr>
        <w:t>использования</w:t>
      </w:r>
      <w:r>
        <w:rPr>
          <w:rFonts w:ascii="Arial, sans-serif" w:eastAsia="Arial, sans-serif" w:hAnsi="Arial, sans-serif" w:cs="Arial, sans-serif"/>
          <w:color w:val="000000"/>
          <w:sz w:val="26"/>
        </w:rPr>
        <w:t xml:space="preserve"> </w:t>
      </w:r>
      <w:r>
        <w:rPr>
          <w:rFonts w:eastAsia="Calibri" w:cs="Calibri"/>
          <w:color w:val="000000"/>
          <w:sz w:val="26"/>
        </w:rPr>
        <w:t>иных</w:t>
      </w:r>
      <w:r>
        <w:rPr>
          <w:rFonts w:ascii="Arial, sans-serif" w:eastAsia="Arial, sans-serif" w:hAnsi="Arial, sans-serif" w:cs="Arial, sans-serif"/>
          <w:color w:val="000000"/>
          <w:sz w:val="26"/>
        </w:rPr>
        <w:t xml:space="preserve"> </w:t>
      </w:r>
      <w:r>
        <w:rPr>
          <w:rFonts w:eastAsia="Calibri" w:cs="Calibri"/>
          <w:color w:val="000000"/>
          <w:sz w:val="26"/>
        </w:rPr>
        <w:t>требований</w:t>
      </w:r>
      <w:r>
        <w:rPr>
          <w:rFonts w:ascii="Arial, sans-serif" w:eastAsia="Arial, sans-serif" w:hAnsi="Arial, sans-serif" w:cs="Arial, sans-serif"/>
          <w:color w:val="000000"/>
          <w:sz w:val="26"/>
        </w:rPr>
        <w:t xml:space="preserve">, </w:t>
      </w:r>
      <w:r>
        <w:rPr>
          <w:rFonts w:eastAsia="Calibri" w:cs="Calibri"/>
          <w:color w:val="000000"/>
          <w:sz w:val="26"/>
        </w:rPr>
        <w:t>связанных</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определением</w:t>
      </w:r>
      <w:r>
        <w:rPr>
          <w:rFonts w:ascii="Arial, sans-serif" w:eastAsia="Arial, sans-serif" w:hAnsi="Arial, sans-serif" w:cs="Arial, sans-serif"/>
          <w:color w:val="000000"/>
          <w:sz w:val="26"/>
        </w:rPr>
        <w:t xml:space="preserve"> </w:t>
      </w:r>
      <w:r>
        <w:rPr>
          <w:rFonts w:eastAsia="Calibri" w:cs="Calibri"/>
          <w:color w:val="000000"/>
          <w:sz w:val="26"/>
        </w:rPr>
        <w:t>соответствия</w:t>
      </w:r>
      <w:r>
        <w:rPr>
          <w:rFonts w:ascii="Arial, sans-serif" w:eastAsia="Arial, sans-serif" w:hAnsi="Arial, sans-serif" w:cs="Arial, sans-serif"/>
          <w:color w:val="000000"/>
          <w:sz w:val="26"/>
        </w:rPr>
        <w:t xml:space="preserve"> </w:t>
      </w:r>
      <w:r>
        <w:rPr>
          <w:rFonts w:eastAsia="Calibri" w:cs="Calibri"/>
          <w:color w:val="000000"/>
          <w:sz w:val="26"/>
        </w:rPr>
        <w:t>поставляемого</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выполняемой</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оказываемой</w:t>
      </w:r>
      <w:r>
        <w:rPr>
          <w:rFonts w:ascii="Arial, sans-serif" w:eastAsia="Arial, sans-serif" w:hAnsi="Arial, sans-serif" w:cs="Arial, sans-serif"/>
          <w:color w:val="000000"/>
          <w:sz w:val="26"/>
        </w:rPr>
        <w:t xml:space="preserve"> </w:t>
      </w:r>
      <w:r>
        <w:rPr>
          <w:rFonts w:eastAsia="Calibri" w:cs="Calibri"/>
          <w:color w:val="000000"/>
          <w:sz w:val="26"/>
        </w:rPr>
        <w:t>услуги</w:t>
      </w:r>
      <w:r>
        <w:rPr>
          <w:rFonts w:ascii="Arial, sans-serif" w:eastAsia="Arial, sans-serif" w:hAnsi="Arial, sans-serif" w:cs="Arial, sans-serif"/>
          <w:color w:val="000000"/>
          <w:sz w:val="26"/>
        </w:rPr>
        <w:t xml:space="preserve"> </w:t>
      </w:r>
      <w:r>
        <w:rPr>
          <w:rFonts w:eastAsia="Calibri" w:cs="Calibri"/>
          <w:color w:val="000000"/>
          <w:sz w:val="26"/>
        </w:rPr>
        <w:t>потребностям</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w:t>
      </w:r>
    </w:p>
    <w:p w14:paraId="6134B7C1"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требования</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содержанию</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оформлению</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составу</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инструкцию</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ее</w:t>
      </w:r>
      <w:r>
        <w:rPr>
          <w:rFonts w:ascii="Arial, sans-serif" w:eastAsia="Arial, sans-serif" w:hAnsi="Arial, sans-serif" w:cs="Arial, sans-serif"/>
          <w:color w:val="000000"/>
          <w:sz w:val="26"/>
        </w:rPr>
        <w:t xml:space="preserve"> </w:t>
      </w:r>
      <w:r>
        <w:rPr>
          <w:rFonts w:eastAsia="Calibri" w:cs="Calibri"/>
          <w:color w:val="000000"/>
          <w:sz w:val="26"/>
        </w:rPr>
        <w:t>заполнению</w:t>
      </w:r>
      <w:r>
        <w:rPr>
          <w:rFonts w:ascii="Arial, sans-serif" w:eastAsia="Arial, sans-serif" w:hAnsi="Arial, sans-serif" w:cs="Arial, sans-serif"/>
          <w:color w:val="000000"/>
          <w:sz w:val="26"/>
        </w:rPr>
        <w:t>;</w:t>
      </w:r>
    </w:p>
    <w:p w14:paraId="3E7A57BB"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требования</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описанию</w:t>
      </w:r>
      <w:r>
        <w:rPr>
          <w:rFonts w:ascii="Arial, sans-serif" w:eastAsia="Arial, sans-serif" w:hAnsi="Arial, sans-serif" w:cs="Arial, sans-serif"/>
          <w:color w:val="000000"/>
          <w:sz w:val="26"/>
        </w:rPr>
        <w:t xml:space="preserve"> </w:t>
      </w:r>
      <w:r>
        <w:rPr>
          <w:rFonts w:eastAsia="Calibri" w:cs="Calibri"/>
          <w:color w:val="000000"/>
          <w:sz w:val="26"/>
        </w:rPr>
        <w:t>участниками</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поставляемого</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который</w:t>
      </w:r>
      <w:r>
        <w:rPr>
          <w:rFonts w:ascii="Arial, sans-serif" w:eastAsia="Arial, sans-serif" w:hAnsi="Arial, sans-serif" w:cs="Arial, sans-serif"/>
          <w:color w:val="000000"/>
          <w:sz w:val="26"/>
        </w:rPr>
        <w:t xml:space="preserve"> </w:t>
      </w:r>
      <w:r>
        <w:rPr>
          <w:rFonts w:eastAsia="Calibri" w:cs="Calibri"/>
          <w:color w:val="000000"/>
          <w:sz w:val="26"/>
        </w:rPr>
        <w:t>является</w:t>
      </w:r>
      <w:r>
        <w:rPr>
          <w:rFonts w:ascii="Arial, sans-serif" w:eastAsia="Arial, sans-serif" w:hAnsi="Arial, sans-serif" w:cs="Arial, sans-serif"/>
          <w:color w:val="000000"/>
          <w:sz w:val="26"/>
        </w:rPr>
        <w:t xml:space="preserve"> </w:t>
      </w:r>
      <w:r>
        <w:rPr>
          <w:rFonts w:eastAsia="Calibri" w:cs="Calibri"/>
          <w:color w:val="000000"/>
          <w:sz w:val="26"/>
        </w:rPr>
        <w:t>предметом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его</w:t>
      </w:r>
      <w:r>
        <w:rPr>
          <w:rFonts w:ascii="Arial, sans-serif" w:eastAsia="Arial, sans-serif" w:hAnsi="Arial, sans-serif" w:cs="Arial, sans-serif"/>
          <w:color w:val="000000"/>
          <w:sz w:val="26"/>
        </w:rPr>
        <w:t xml:space="preserve"> </w:t>
      </w:r>
      <w:r>
        <w:rPr>
          <w:rFonts w:eastAsia="Calibri" w:cs="Calibri"/>
          <w:color w:val="000000"/>
          <w:sz w:val="26"/>
        </w:rPr>
        <w:t>функциональных</w:t>
      </w:r>
      <w:r>
        <w:rPr>
          <w:rFonts w:ascii="Arial, sans-serif" w:eastAsia="Arial, sans-serif" w:hAnsi="Arial, sans-serif" w:cs="Arial, sans-serif"/>
          <w:color w:val="000000"/>
          <w:sz w:val="26"/>
        </w:rPr>
        <w:t xml:space="preserve"> </w:t>
      </w:r>
      <w:r>
        <w:rPr>
          <w:rFonts w:eastAsia="Calibri" w:cs="Calibri"/>
          <w:color w:val="000000"/>
          <w:sz w:val="26"/>
        </w:rPr>
        <w:t>характеристик</w:t>
      </w:r>
      <w:r>
        <w:rPr>
          <w:rFonts w:ascii="Arial, sans-serif" w:eastAsia="Arial, sans-serif" w:hAnsi="Arial, sans-serif" w:cs="Arial, sans-serif"/>
          <w:color w:val="000000"/>
          <w:sz w:val="26"/>
        </w:rPr>
        <w:t xml:space="preserve"> (</w:t>
      </w:r>
      <w:r>
        <w:rPr>
          <w:rFonts w:eastAsia="Calibri" w:cs="Calibri"/>
          <w:color w:val="000000"/>
          <w:sz w:val="26"/>
        </w:rPr>
        <w:t>потребительских</w:t>
      </w:r>
      <w:r>
        <w:rPr>
          <w:rFonts w:ascii="Arial, sans-serif" w:eastAsia="Arial, sans-serif" w:hAnsi="Arial, sans-serif" w:cs="Arial, sans-serif"/>
          <w:color w:val="000000"/>
          <w:sz w:val="26"/>
        </w:rPr>
        <w:t xml:space="preserve"> </w:t>
      </w:r>
      <w:r>
        <w:rPr>
          <w:rFonts w:eastAsia="Calibri" w:cs="Calibri"/>
          <w:color w:val="000000"/>
          <w:sz w:val="26"/>
        </w:rPr>
        <w:t>свойств</w:t>
      </w:r>
      <w:r>
        <w:rPr>
          <w:rFonts w:ascii="Arial, sans-serif" w:eastAsia="Arial, sans-serif" w:hAnsi="Arial, sans-serif" w:cs="Arial, sans-serif"/>
          <w:color w:val="000000"/>
          <w:sz w:val="26"/>
        </w:rPr>
        <w:t xml:space="preserve">), </w:t>
      </w:r>
      <w:r>
        <w:rPr>
          <w:rFonts w:eastAsia="Calibri" w:cs="Calibri"/>
          <w:color w:val="000000"/>
          <w:sz w:val="26"/>
        </w:rPr>
        <w:t>его</w:t>
      </w:r>
      <w:r>
        <w:rPr>
          <w:rFonts w:ascii="Arial, sans-serif" w:eastAsia="Arial, sans-serif" w:hAnsi="Arial, sans-serif" w:cs="Arial, sans-serif"/>
          <w:color w:val="000000"/>
          <w:sz w:val="26"/>
        </w:rPr>
        <w:t xml:space="preserve"> </w:t>
      </w:r>
      <w:r>
        <w:rPr>
          <w:rFonts w:eastAsia="Calibri" w:cs="Calibri"/>
          <w:color w:val="000000"/>
          <w:sz w:val="26"/>
        </w:rPr>
        <w:t>количественных</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качественных</w:t>
      </w:r>
      <w:r>
        <w:rPr>
          <w:rFonts w:ascii="Arial, sans-serif" w:eastAsia="Arial, sans-serif" w:hAnsi="Arial, sans-serif" w:cs="Arial, sans-serif"/>
          <w:color w:val="000000"/>
          <w:sz w:val="26"/>
        </w:rPr>
        <w:t xml:space="preserve"> </w:t>
      </w:r>
      <w:r>
        <w:rPr>
          <w:rFonts w:eastAsia="Calibri" w:cs="Calibri"/>
          <w:color w:val="000000"/>
          <w:sz w:val="26"/>
        </w:rPr>
        <w:t>характеристик</w:t>
      </w:r>
      <w:r>
        <w:rPr>
          <w:rFonts w:ascii="Arial, sans-serif" w:eastAsia="Arial, sans-serif" w:hAnsi="Arial, sans-serif" w:cs="Arial, sans-serif"/>
          <w:color w:val="000000"/>
          <w:sz w:val="26"/>
        </w:rPr>
        <w:t xml:space="preserve">, </w:t>
      </w:r>
      <w:r>
        <w:rPr>
          <w:rFonts w:eastAsia="Calibri" w:cs="Calibri"/>
          <w:color w:val="000000"/>
          <w:sz w:val="26"/>
        </w:rPr>
        <w:t>требования</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описанию</w:t>
      </w:r>
      <w:r>
        <w:rPr>
          <w:rFonts w:ascii="Arial, sans-serif" w:eastAsia="Arial, sans-serif" w:hAnsi="Arial, sans-serif" w:cs="Arial, sans-serif"/>
          <w:color w:val="000000"/>
          <w:sz w:val="26"/>
        </w:rPr>
        <w:t xml:space="preserve"> </w:t>
      </w:r>
      <w:r>
        <w:rPr>
          <w:rFonts w:eastAsia="Calibri" w:cs="Calibri"/>
          <w:color w:val="000000"/>
          <w:sz w:val="26"/>
        </w:rPr>
        <w:t>участниками</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выполняемой</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оказываемой</w:t>
      </w:r>
      <w:r>
        <w:rPr>
          <w:rFonts w:ascii="Arial, sans-serif" w:eastAsia="Arial, sans-serif" w:hAnsi="Arial, sans-serif" w:cs="Arial, sans-serif"/>
          <w:color w:val="000000"/>
          <w:sz w:val="26"/>
        </w:rPr>
        <w:t xml:space="preserve"> </w:t>
      </w:r>
      <w:r>
        <w:rPr>
          <w:rFonts w:eastAsia="Calibri" w:cs="Calibri"/>
          <w:color w:val="000000"/>
          <w:sz w:val="26"/>
        </w:rPr>
        <w:t>услуги</w:t>
      </w:r>
      <w:r>
        <w:rPr>
          <w:rFonts w:ascii="Arial, sans-serif" w:eastAsia="Arial, sans-serif" w:hAnsi="Arial, sans-serif" w:cs="Arial, sans-serif"/>
          <w:color w:val="000000"/>
          <w:sz w:val="26"/>
        </w:rPr>
        <w:t xml:space="preserve">, </w:t>
      </w:r>
      <w:r>
        <w:rPr>
          <w:rFonts w:eastAsia="Calibri" w:cs="Calibri"/>
          <w:color w:val="000000"/>
          <w:sz w:val="26"/>
        </w:rPr>
        <w:t>которые</w:t>
      </w:r>
      <w:r>
        <w:rPr>
          <w:rFonts w:ascii="Arial, sans-serif" w:eastAsia="Arial, sans-serif" w:hAnsi="Arial, sans-serif" w:cs="Arial, sans-serif"/>
          <w:color w:val="000000"/>
          <w:sz w:val="26"/>
        </w:rPr>
        <w:t xml:space="preserve"> </w:t>
      </w:r>
      <w:r>
        <w:rPr>
          <w:rFonts w:eastAsia="Calibri" w:cs="Calibri"/>
          <w:color w:val="000000"/>
          <w:sz w:val="26"/>
        </w:rPr>
        <w:t>являются</w:t>
      </w:r>
      <w:r>
        <w:rPr>
          <w:rFonts w:ascii="Arial, sans-serif" w:eastAsia="Arial, sans-serif" w:hAnsi="Arial, sans-serif" w:cs="Arial, sans-serif"/>
          <w:color w:val="000000"/>
          <w:sz w:val="26"/>
        </w:rPr>
        <w:t xml:space="preserve"> </w:t>
      </w:r>
      <w:r>
        <w:rPr>
          <w:rFonts w:eastAsia="Calibri" w:cs="Calibri"/>
          <w:color w:val="000000"/>
          <w:sz w:val="26"/>
        </w:rPr>
        <w:t>предметом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их</w:t>
      </w:r>
      <w:r>
        <w:rPr>
          <w:rFonts w:ascii="Arial, sans-serif" w:eastAsia="Arial, sans-serif" w:hAnsi="Arial, sans-serif" w:cs="Arial, sans-serif"/>
          <w:color w:val="000000"/>
          <w:sz w:val="26"/>
        </w:rPr>
        <w:t xml:space="preserve"> </w:t>
      </w:r>
      <w:r>
        <w:rPr>
          <w:rFonts w:eastAsia="Calibri" w:cs="Calibri"/>
          <w:color w:val="000000"/>
          <w:sz w:val="26"/>
        </w:rPr>
        <w:t>количественных</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качественных</w:t>
      </w:r>
      <w:r>
        <w:rPr>
          <w:rFonts w:ascii="Arial, sans-serif" w:eastAsia="Arial, sans-serif" w:hAnsi="Arial, sans-serif" w:cs="Arial, sans-serif"/>
          <w:color w:val="000000"/>
          <w:sz w:val="26"/>
        </w:rPr>
        <w:t xml:space="preserve"> </w:t>
      </w:r>
      <w:r>
        <w:rPr>
          <w:rFonts w:eastAsia="Calibri" w:cs="Calibri"/>
          <w:color w:val="000000"/>
          <w:sz w:val="26"/>
        </w:rPr>
        <w:t>характеристик</w:t>
      </w:r>
      <w:r>
        <w:rPr>
          <w:rFonts w:ascii="Arial, sans-serif" w:eastAsia="Arial, sans-serif" w:hAnsi="Arial, sans-serif" w:cs="Arial, sans-serif"/>
          <w:color w:val="000000"/>
          <w:sz w:val="26"/>
        </w:rPr>
        <w:t xml:space="preserve">, </w:t>
      </w:r>
      <w:r>
        <w:rPr>
          <w:rFonts w:eastAsia="Calibri" w:cs="Calibri"/>
          <w:color w:val="000000"/>
          <w:sz w:val="26"/>
        </w:rPr>
        <w:t>наименование</w:t>
      </w:r>
      <w:r>
        <w:rPr>
          <w:rFonts w:ascii="Arial, sans-serif" w:eastAsia="Arial, sans-serif" w:hAnsi="Arial, sans-serif" w:cs="Arial, sans-serif"/>
          <w:color w:val="000000"/>
          <w:sz w:val="26"/>
        </w:rPr>
        <w:t xml:space="preserve"> </w:t>
      </w:r>
      <w:r>
        <w:rPr>
          <w:rFonts w:eastAsia="Calibri" w:cs="Calibri"/>
          <w:color w:val="000000"/>
          <w:sz w:val="26"/>
        </w:rPr>
        <w:t>страны</w:t>
      </w:r>
      <w:r>
        <w:rPr>
          <w:rFonts w:ascii="Arial, sans-serif" w:eastAsia="Arial, sans-serif" w:hAnsi="Arial, sans-serif" w:cs="Arial, sans-serif"/>
          <w:color w:val="000000"/>
          <w:sz w:val="26"/>
        </w:rPr>
        <w:t xml:space="preserve"> </w:t>
      </w:r>
      <w:r>
        <w:rPr>
          <w:rFonts w:eastAsia="Calibri" w:cs="Calibri"/>
          <w:color w:val="000000"/>
          <w:sz w:val="26"/>
        </w:rPr>
        <w:t>происхождения</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w:t>
      </w:r>
    </w:p>
    <w:p w14:paraId="76847AFF"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место</w:t>
      </w:r>
      <w:r>
        <w:rPr>
          <w:rFonts w:ascii="Arial, sans-serif" w:eastAsia="Arial, sans-serif" w:hAnsi="Arial, sans-serif" w:cs="Arial, sans-serif"/>
          <w:color w:val="000000"/>
          <w:sz w:val="26"/>
        </w:rPr>
        <w:t xml:space="preserve">, </w:t>
      </w:r>
      <w:r>
        <w:rPr>
          <w:rFonts w:eastAsia="Calibri" w:cs="Calibri"/>
          <w:color w:val="000000"/>
          <w:sz w:val="26"/>
        </w:rPr>
        <w:t>условия</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сроки</w:t>
      </w:r>
      <w:r>
        <w:rPr>
          <w:rFonts w:ascii="Arial, sans-serif" w:eastAsia="Arial, sans-serif" w:hAnsi="Arial, sans-serif" w:cs="Arial, sans-serif"/>
          <w:color w:val="000000"/>
          <w:sz w:val="26"/>
        </w:rPr>
        <w:t xml:space="preserve"> (</w:t>
      </w:r>
      <w:r>
        <w:rPr>
          <w:rFonts w:eastAsia="Calibri" w:cs="Calibri"/>
          <w:color w:val="000000"/>
          <w:sz w:val="26"/>
        </w:rPr>
        <w:t>периоды</w:t>
      </w:r>
      <w:r>
        <w:rPr>
          <w:rFonts w:ascii="Arial, sans-serif" w:eastAsia="Arial, sans-serif" w:hAnsi="Arial, sans-serif" w:cs="Arial, sans-serif"/>
          <w:color w:val="000000"/>
          <w:sz w:val="26"/>
        </w:rPr>
        <w:t xml:space="preserve">) </w:t>
      </w:r>
      <w:r>
        <w:rPr>
          <w:rFonts w:eastAsia="Calibri" w:cs="Calibri"/>
          <w:color w:val="000000"/>
          <w:sz w:val="26"/>
        </w:rPr>
        <w:t>поставки</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выполнения</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оказания</w:t>
      </w:r>
      <w:r>
        <w:rPr>
          <w:rFonts w:ascii="Arial, sans-serif" w:eastAsia="Arial, sans-serif" w:hAnsi="Arial, sans-serif" w:cs="Arial, sans-serif"/>
          <w:color w:val="000000"/>
          <w:sz w:val="26"/>
        </w:rPr>
        <w:t xml:space="preserve"> </w:t>
      </w:r>
      <w:r>
        <w:rPr>
          <w:rFonts w:eastAsia="Calibri" w:cs="Calibri"/>
          <w:color w:val="000000"/>
          <w:sz w:val="26"/>
        </w:rPr>
        <w:t>услуги</w:t>
      </w:r>
      <w:r>
        <w:rPr>
          <w:rFonts w:ascii="Arial, sans-serif" w:eastAsia="Arial, sans-serif" w:hAnsi="Arial, sans-serif" w:cs="Arial, sans-serif"/>
          <w:color w:val="000000"/>
          <w:sz w:val="26"/>
        </w:rPr>
        <w:t>;</w:t>
      </w:r>
    </w:p>
    <w:p w14:paraId="536F6F36" w14:textId="0CE0F0C9"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сведения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начальной</w:t>
      </w:r>
      <w:r>
        <w:rPr>
          <w:rFonts w:ascii="Arial, sans-serif" w:eastAsia="Arial, sans-serif" w:hAnsi="Arial, sans-serif" w:cs="Arial, sans-serif"/>
          <w:color w:val="000000"/>
          <w:sz w:val="26"/>
        </w:rPr>
        <w:t xml:space="preserve"> (</w:t>
      </w:r>
      <w:r>
        <w:rPr>
          <w:rFonts w:eastAsia="Calibri" w:cs="Calibri"/>
          <w:color w:val="000000"/>
          <w:sz w:val="26"/>
        </w:rPr>
        <w:t>максимальной</w:t>
      </w:r>
      <w:r>
        <w:rPr>
          <w:rFonts w:ascii="Arial, sans-serif" w:eastAsia="Arial, sans-serif" w:hAnsi="Arial, sans-serif" w:cs="Arial, sans-serif"/>
          <w:color w:val="000000"/>
          <w:sz w:val="26"/>
        </w:rPr>
        <w:t xml:space="preserve">) </w:t>
      </w:r>
      <w:r>
        <w:rPr>
          <w:rFonts w:eastAsia="Calibri" w:cs="Calibri"/>
          <w:color w:val="000000"/>
          <w:sz w:val="26"/>
        </w:rPr>
        <w:t>цене</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либо</w:t>
      </w:r>
      <w:r>
        <w:rPr>
          <w:rFonts w:ascii="Arial, sans-serif" w:eastAsia="Arial, sans-serif" w:hAnsi="Arial, sans-serif" w:cs="Arial, sans-serif"/>
          <w:color w:val="000000"/>
          <w:sz w:val="26"/>
        </w:rPr>
        <w:t xml:space="preserve"> </w:t>
      </w:r>
      <w:r>
        <w:rPr>
          <w:rFonts w:eastAsia="Calibri" w:cs="Calibri"/>
          <w:color w:val="000000"/>
          <w:sz w:val="26"/>
        </w:rPr>
        <w:t>формула</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максимальное</w:t>
      </w:r>
      <w:r>
        <w:rPr>
          <w:rFonts w:ascii="Arial, sans-serif" w:eastAsia="Arial, sans-serif" w:hAnsi="Arial, sans-serif" w:cs="Arial, sans-serif"/>
          <w:color w:val="000000"/>
          <w:sz w:val="26"/>
        </w:rPr>
        <w:t xml:space="preserve"> </w:t>
      </w:r>
      <w:r>
        <w:rPr>
          <w:rFonts w:eastAsia="Calibri" w:cs="Calibri"/>
          <w:color w:val="000000"/>
          <w:sz w:val="26"/>
        </w:rPr>
        <w:t>значение</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либо</w:t>
      </w:r>
      <w:r>
        <w:rPr>
          <w:rFonts w:ascii="Arial, sans-serif" w:eastAsia="Arial, sans-serif" w:hAnsi="Arial, sans-serif" w:cs="Arial, sans-serif"/>
          <w:color w:val="000000"/>
          <w:sz w:val="26"/>
        </w:rPr>
        <w:t xml:space="preserve"> </w:t>
      </w:r>
      <w:r>
        <w:rPr>
          <w:rFonts w:eastAsia="Calibri" w:cs="Calibri"/>
          <w:color w:val="000000"/>
          <w:sz w:val="26"/>
        </w:rPr>
        <w:t>цена</w:t>
      </w:r>
      <w:r>
        <w:rPr>
          <w:rFonts w:ascii="Arial, sans-serif" w:eastAsia="Arial, sans-serif" w:hAnsi="Arial, sans-serif" w:cs="Arial, sans-serif"/>
          <w:color w:val="000000"/>
          <w:sz w:val="26"/>
        </w:rPr>
        <w:t xml:space="preserve"> </w:t>
      </w:r>
      <w:r>
        <w:rPr>
          <w:rFonts w:eastAsia="Calibri" w:cs="Calibri"/>
          <w:color w:val="000000"/>
          <w:sz w:val="26"/>
        </w:rPr>
        <w:t>единицы</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услуги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максимальное</w:t>
      </w:r>
      <w:r>
        <w:rPr>
          <w:rFonts w:ascii="Arial, sans-serif" w:eastAsia="Arial, sans-serif" w:hAnsi="Arial, sans-serif" w:cs="Arial, sans-serif"/>
          <w:color w:val="000000"/>
          <w:sz w:val="26"/>
        </w:rPr>
        <w:t xml:space="preserve"> </w:t>
      </w:r>
      <w:r>
        <w:rPr>
          <w:rFonts w:eastAsia="Calibri" w:cs="Calibri"/>
          <w:color w:val="000000"/>
          <w:sz w:val="26"/>
        </w:rPr>
        <w:t>значение</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w:t>
      </w:r>
    </w:p>
    <w:p w14:paraId="750A5E14"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размер</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срок</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предоставления</w:t>
      </w:r>
      <w:r>
        <w:rPr>
          <w:rFonts w:ascii="Arial, sans-serif" w:eastAsia="Arial, sans-serif" w:hAnsi="Arial, sans-serif" w:cs="Arial, sans-serif"/>
          <w:color w:val="000000"/>
          <w:sz w:val="26"/>
        </w:rPr>
        <w:t xml:space="preserve"> </w:t>
      </w:r>
      <w:r>
        <w:rPr>
          <w:rFonts w:eastAsia="Calibri" w:cs="Calibri"/>
          <w:color w:val="000000"/>
          <w:sz w:val="26"/>
        </w:rPr>
        <w:t>указанного</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возврата</w:t>
      </w:r>
      <w:r>
        <w:rPr>
          <w:rFonts w:ascii="Arial, sans-serif" w:eastAsia="Arial, sans-serif" w:hAnsi="Arial, sans-serif" w:cs="Arial, sans-serif"/>
          <w:color w:val="000000"/>
          <w:sz w:val="26"/>
        </w:rPr>
        <w:t xml:space="preserve"> </w:t>
      </w:r>
      <w:r>
        <w:rPr>
          <w:rFonts w:eastAsia="Calibri" w:cs="Calibri"/>
          <w:color w:val="000000"/>
          <w:sz w:val="26"/>
        </w:rPr>
        <w:t>такого</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требование</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обеспечении</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установлено</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разделом</w:t>
      </w:r>
      <w:r>
        <w:rPr>
          <w:rFonts w:ascii="Arial, sans-serif" w:eastAsia="Arial, sans-serif" w:hAnsi="Arial, sans-serif" w:cs="Arial, sans-serif"/>
          <w:color w:val="000000"/>
          <w:sz w:val="26"/>
        </w:rPr>
        <w:t xml:space="preserve"> 11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w:t>
      </w:r>
    </w:p>
    <w:p w14:paraId="29C821F3" w14:textId="58DAF870"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размер</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гарантийных</w:t>
      </w:r>
      <w:r>
        <w:rPr>
          <w:rFonts w:ascii="Arial, sans-serif" w:eastAsia="Arial, sans-serif" w:hAnsi="Arial, sans-serif" w:cs="Arial, sans-serif"/>
          <w:color w:val="000000"/>
          <w:sz w:val="26"/>
        </w:rPr>
        <w:t xml:space="preserve"> </w:t>
      </w:r>
      <w:r>
        <w:rPr>
          <w:rFonts w:eastAsia="Calibri" w:cs="Calibri"/>
          <w:color w:val="000000"/>
          <w:sz w:val="26"/>
        </w:rPr>
        <w:t>обязательств</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договору</w:t>
      </w:r>
      <w:r>
        <w:rPr>
          <w:rFonts w:ascii="Arial, sans-serif" w:eastAsia="Arial, sans-serif" w:hAnsi="Arial, sans-serif" w:cs="Arial, sans-serif"/>
          <w:color w:val="000000"/>
          <w:sz w:val="26"/>
        </w:rPr>
        <w:t xml:space="preserve">, </w:t>
      </w:r>
      <w:r>
        <w:rPr>
          <w:rFonts w:eastAsia="Calibri" w:cs="Calibri"/>
          <w:color w:val="000000"/>
          <w:sz w:val="26"/>
        </w:rPr>
        <w:t>требования</w:t>
      </w:r>
      <w:r>
        <w:rPr>
          <w:rFonts w:ascii="Arial, sans-serif" w:eastAsia="Arial, sans-serif" w:hAnsi="Arial, sans-serif" w:cs="Arial, sans-serif"/>
          <w:color w:val="000000"/>
          <w:sz w:val="26"/>
        </w:rPr>
        <w:t xml:space="preserve">, </w:t>
      </w:r>
      <w:r>
        <w:rPr>
          <w:rFonts w:eastAsia="Calibri" w:cs="Calibri"/>
          <w:color w:val="000000"/>
          <w:sz w:val="26"/>
        </w:rPr>
        <w:t>предъявляемые</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такому</w:t>
      </w:r>
      <w:r>
        <w:rPr>
          <w:rFonts w:ascii="Arial, sans-serif" w:eastAsia="Arial, sans-serif" w:hAnsi="Arial, sans-serif" w:cs="Arial, sans-serif"/>
          <w:color w:val="000000"/>
          <w:sz w:val="26"/>
        </w:rPr>
        <w:t xml:space="preserve"> </w:t>
      </w:r>
      <w:r>
        <w:rPr>
          <w:rFonts w:eastAsia="Calibri" w:cs="Calibri"/>
          <w:color w:val="000000"/>
          <w:sz w:val="26"/>
        </w:rPr>
        <w:t>обеспечению</w:t>
      </w:r>
      <w:r>
        <w:rPr>
          <w:rFonts w:ascii="Arial, sans-serif" w:eastAsia="Arial, sans-serif" w:hAnsi="Arial, sans-serif" w:cs="Arial, sans-serif"/>
          <w:color w:val="000000"/>
          <w:sz w:val="26"/>
        </w:rPr>
        <w:t xml:space="preserve">, </w:t>
      </w:r>
      <w:r>
        <w:rPr>
          <w:rFonts w:eastAsia="Calibri" w:cs="Calibri"/>
          <w:color w:val="000000"/>
          <w:sz w:val="26"/>
        </w:rPr>
        <w:t>срок</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его</w:t>
      </w:r>
      <w:r>
        <w:rPr>
          <w:rFonts w:ascii="Arial, sans-serif" w:eastAsia="Arial, sans-serif" w:hAnsi="Arial, sans-serif" w:cs="Arial, sans-serif"/>
          <w:color w:val="000000"/>
          <w:sz w:val="26"/>
        </w:rPr>
        <w:t xml:space="preserve"> </w:t>
      </w:r>
      <w:r>
        <w:rPr>
          <w:rFonts w:eastAsia="Calibri" w:cs="Calibri"/>
          <w:color w:val="000000"/>
          <w:sz w:val="26"/>
        </w:rPr>
        <w:t>предоставления</w:t>
      </w:r>
      <w:r>
        <w:rPr>
          <w:rFonts w:ascii="Arial, sans-serif" w:eastAsia="Arial, sans-serif" w:hAnsi="Arial, sans-serif" w:cs="Arial, sans-serif"/>
          <w:color w:val="000000"/>
          <w:sz w:val="26"/>
        </w:rPr>
        <w:t xml:space="preserve"> </w:t>
      </w:r>
      <w:r w:rsidR="004D32DB" w:rsidRPr="004D32DB">
        <w:rPr>
          <w:rFonts w:ascii="Arial, sans-serif" w:eastAsia="Arial, sans-serif" w:hAnsi="Arial, sans-serif" w:cs="Arial, sans-serif"/>
          <w:color w:val="000000"/>
          <w:sz w:val="26"/>
        </w:rPr>
        <w:t xml:space="preserve">, а также основное обязательство, исполнение которого обеспечивается (в случае, если требование об обеспечении договора, обеспечении гарантийных обязательств по договору установлено заказчиком в соответствии с разделом 11 настоящего Положения), и срок его исполнения; </w:t>
      </w:r>
    </w:p>
    <w:p w14:paraId="7DCB2457"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форма</w:t>
      </w:r>
      <w:r>
        <w:rPr>
          <w:rFonts w:ascii="Arial, sans-serif" w:eastAsia="Arial, sans-serif" w:hAnsi="Arial, sans-serif" w:cs="Arial, sans-serif"/>
          <w:color w:val="000000"/>
          <w:sz w:val="26"/>
        </w:rPr>
        <w:t xml:space="preserve">, </w:t>
      </w:r>
      <w:r>
        <w:rPr>
          <w:rFonts w:eastAsia="Calibri" w:cs="Calibri"/>
          <w:color w:val="000000"/>
          <w:sz w:val="26"/>
        </w:rPr>
        <w:t>сроки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оплаты</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услуги</w:t>
      </w:r>
      <w:r>
        <w:rPr>
          <w:rFonts w:ascii="Arial, sans-serif" w:eastAsia="Arial, sans-serif" w:hAnsi="Arial, sans-serif" w:cs="Arial, sans-serif"/>
          <w:color w:val="000000"/>
          <w:sz w:val="26"/>
        </w:rPr>
        <w:t>;</w:t>
      </w:r>
    </w:p>
    <w:p w14:paraId="753E1F3A" w14:textId="43772DCB" w:rsidR="00E53D3C" w:rsidRDefault="00E53D3C" w:rsidP="00E53D3C">
      <w:pPr>
        <w:ind w:firstLine="567"/>
        <w:jc w:val="both"/>
      </w:pPr>
      <w:r>
        <w:rPr>
          <w:rFonts w:ascii="Arial, sans-serif" w:eastAsia="Arial, sans-serif" w:hAnsi="Arial, sans-serif" w:cs="Arial, sans-serif"/>
          <w:color w:val="000000"/>
          <w:sz w:val="26"/>
        </w:rPr>
        <w:t xml:space="preserve">- </w:t>
      </w:r>
      <w:r w:rsidR="0035129F">
        <w:rPr>
          <w:rFonts w:ascii="Arial, sans-serif" w:eastAsia="Arial, sans-serif" w:hAnsi="Arial, sans-serif" w:cs="Arial, sans-serif"/>
          <w:color w:val="000000"/>
          <w:sz w:val="26"/>
        </w:rPr>
        <w:t xml:space="preserve">обоснование начальной(максимальной) либо  </w:t>
      </w:r>
      <w:r>
        <w:rPr>
          <w:rFonts w:eastAsia="Calibri" w:cs="Calibri"/>
          <w:color w:val="000000"/>
          <w:sz w:val="26"/>
        </w:rPr>
        <w:t>цены</w:t>
      </w:r>
      <w:r>
        <w:rPr>
          <w:rFonts w:ascii="Arial, sans-serif" w:eastAsia="Arial, sans-serif" w:hAnsi="Arial, sans-serif" w:cs="Arial, sans-serif"/>
          <w:color w:val="000000"/>
          <w:sz w:val="26"/>
        </w:rPr>
        <w:t xml:space="preserve"> </w:t>
      </w:r>
      <w:r w:rsidR="0035129F" w:rsidRPr="0035129F">
        <w:rPr>
          <w:rFonts w:ascii="Arial, sans-serif" w:eastAsia="Arial, sans-serif" w:hAnsi="Arial, sans-serif" w:cs="Arial, sans-serif"/>
          <w:color w:val="000000"/>
          <w:sz w:val="26"/>
        </w:rPr>
        <w:t xml:space="preserve">единицы товара, работы, услуги, включая информацию о расходах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перевозку</w:t>
      </w:r>
      <w:r>
        <w:rPr>
          <w:rFonts w:ascii="Arial, sans-serif" w:eastAsia="Arial, sans-serif" w:hAnsi="Arial, sans-serif" w:cs="Arial, sans-serif"/>
          <w:color w:val="000000"/>
          <w:sz w:val="26"/>
        </w:rPr>
        <w:t xml:space="preserve">, </w:t>
      </w:r>
      <w:r>
        <w:rPr>
          <w:rFonts w:eastAsia="Calibri" w:cs="Calibri"/>
          <w:color w:val="000000"/>
          <w:sz w:val="26"/>
        </w:rPr>
        <w:t>страхование</w:t>
      </w:r>
      <w:r>
        <w:rPr>
          <w:rFonts w:ascii="Arial, sans-serif" w:eastAsia="Arial, sans-serif" w:hAnsi="Arial, sans-serif" w:cs="Arial, sans-serif"/>
          <w:color w:val="000000"/>
          <w:sz w:val="26"/>
        </w:rPr>
        <w:t xml:space="preserve">, </w:t>
      </w:r>
      <w:r>
        <w:rPr>
          <w:rFonts w:eastAsia="Calibri" w:cs="Calibri"/>
          <w:color w:val="000000"/>
          <w:sz w:val="26"/>
        </w:rPr>
        <w:t>уплату</w:t>
      </w:r>
      <w:r>
        <w:rPr>
          <w:rFonts w:ascii="Arial, sans-serif" w:eastAsia="Arial, sans-serif" w:hAnsi="Arial, sans-serif" w:cs="Arial, sans-serif"/>
          <w:color w:val="000000"/>
          <w:sz w:val="26"/>
        </w:rPr>
        <w:t xml:space="preserve"> </w:t>
      </w:r>
      <w:r>
        <w:rPr>
          <w:rFonts w:eastAsia="Calibri" w:cs="Calibri"/>
          <w:color w:val="000000"/>
          <w:sz w:val="26"/>
        </w:rPr>
        <w:t>таможенных</w:t>
      </w:r>
      <w:r>
        <w:rPr>
          <w:rFonts w:ascii="Arial, sans-serif" w:eastAsia="Arial, sans-serif" w:hAnsi="Arial, sans-serif" w:cs="Arial, sans-serif"/>
          <w:color w:val="000000"/>
          <w:sz w:val="26"/>
        </w:rPr>
        <w:t xml:space="preserve"> </w:t>
      </w:r>
      <w:r>
        <w:rPr>
          <w:rFonts w:eastAsia="Calibri" w:cs="Calibri"/>
          <w:color w:val="000000"/>
          <w:sz w:val="26"/>
        </w:rPr>
        <w:t>пошлин</w:t>
      </w:r>
      <w:r>
        <w:rPr>
          <w:rFonts w:ascii="Arial, sans-serif" w:eastAsia="Arial, sans-serif" w:hAnsi="Arial, sans-serif" w:cs="Arial, sans-serif"/>
          <w:color w:val="000000"/>
          <w:sz w:val="26"/>
        </w:rPr>
        <w:t xml:space="preserve">, </w:t>
      </w:r>
      <w:r>
        <w:rPr>
          <w:rFonts w:eastAsia="Calibri" w:cs="Calibri"/>
          <w:color w:val="000000"/>
          <w:sz w:val="26"/>
        </w:rPr>
        <w:t>налогов</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других</w:t>
      </w:r>
      <w:r>
        <w:rPr>
          <w:rFonts w:ascii="Arial, sans-serif" w:eastAsia="Arial, sans-serif" w:hAnsi="Arial, sans-serif" w:cs="Arial, sans-serif"/>
          <w:color w:val="000000"/>
          <w:sz w:val="26"/>
        </w:rPr>
        <w:t xml:space="preserve"> </w:t>
      </w:r>
      <w:r>
        <w:rPr>
          <w:rFonts w:eastAsia="Calibri" w:cs="Calibri"/>
          <w:color w:val="000000"/>
          <w:sz w:val="26"/>
        </w:rPr>
        <w:t>обязательных</w:t>
      </w:r>
      <w:r>
        <w:rPr>
          <w:rFonts w:ascii="Arial, sans-serif" w:eastAsia="Arial, sans-serif" w:hAnsi="Arial, sans-serif" w:cs="Arial, sans-serif"/>
          <w:color w:val="000000"/>
          <w:sz w:val="26"/>
        </w:rPr>
        <w:t xml:space="preserve"> </w:t>
      </w:r>
      <w:r>
        <w:rPr>
          <w:rFonts w:eastAsia="Calibri" w:cs="Calibri"/>
          <w:color w:val="000000"/>
          <w:sz w:val="26"/>
        </w:rPr>
        <w:t>платежей</w:t>
      </w:r>
      <w:r>
        <w:rPr>
          <w:rFonts w:ascii="Arial, sans-serif" w:eastAsia="Arial, sans-serif" w:hAnsi="Arial, sans-serif" w:cs="Arial, sans-serif"/>
          <w:color w:val="000000"/>
          <w:sz w:val="26"/>
        </w:rPr>
        <w:t>);</w:t>
      </w:r>
    </w:p>
    <w:p w14:paraId="6B40FD90"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требования</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участникам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перечень</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представляемых</w:t>
      </w:r>
      <w:r>
        <w:rPr>
          <w:rFonts w:ascii="Arial, sans-serif" w:eastAsia="Arial, sans-serif" w:hAnsi="Arial, sans-serif" w:cs="Arial, sans-serif"/>
          <w:color w:val="000000"/>
          <w:sz w:val="26"/>
        </w:rPr>
        <w:t xml:space="preserve"> </w:t>
      </w:r>
      <w:r>
        <w:rPr>
          <w:rFonts w:eastAsia="Calibri" w:cs="Calibri"/>
          <w:color w:val="000000"/>
          <w:sz w:val="26"/>
        </w:rPr>
        <w:t>участниками</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подтверждения</w:t>
      </w:r>
      <w:r>
        <w:rPr>
          <w:rFonts w:ascii="Arial, sans-serif" w:eastAsia="Arial, sans-serif" w:hAnsi="Arial, sans-serif" w:cs="Arial, sans-serif"/>
          <w:color w:val="000000"/>
          <w:sz w:val="26"/>
        </w:rPr>
        <w:t xml:space="preserve"> </w:t>
      </w:r>
      <w:r>
        <w:rPr>
          <w:rFonts w:eastAsia="Calibri" w:cs="Calibri"/>
          <w:color w:val="000000"/>
          <w:sz w:val="26"/>
        </w:rPr>
        <w:t>их</w:t>
      </w:r>
      <w:r>
        <w:rPr>
          <w:rFonts w:ascii="Arial, sans-serif" w:eastAsia="Arial, sans-serif" w:hAnsi="Arial, sans-serif" w:cs="Arial, sans-serif"/>
          <w:color w:val="000000"/>
          <w:sz w:val="26"/>
        </w:rPr>
        <w:t xml:space="preserve"> </w:t>
      </w:r>
      <w:r>
        <w:rPr>
          <w:rFonts w:eastAsia="Calibri" w:cs="Calibri"/>
          <w:color w:val="000000"/>
          <w:sz w:val="26"/>
        </w:rPr>
        <w:t>соответствия</w:t>
      </w:r>
      <w:r>
        <w:rPr>
          <w:rFonts w:ascii="Arial, sans-serif" w:eastAsia="Arial, sans-serif" w:hAnsi="Arial, sans-serif" w:cs="Arial, sans-serif"/>
          <w:color w:val="000000"/>
          <w:sz w:val="26"/>
        </w:rPr>
        <w:t xml:space="preserve"> </w:t>
      </w:r>
      <w:r>
        <w:rPr>
          <w:rFonts w:eastAsia="Calibri" w:cs="Calibri"/>
          <w:color w:val="000000"/>
          <w:sz w:val="26"/>
        </w:rPr>
        <w:t>установленным</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w:t>
      </w:r>
    </w:p>
    <w:p w14:paraId="374C6324"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критерии</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сопоставления</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w:t>
      </w:r>
    </w:p>
    <w:p w14:paraId="0884303A"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сопоставления</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w:t>
      </w:r>
    </w:p>
    <w:p w14:paraId="523AD3DF"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место</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дата</w:t>
      </w:r>
      <w:r>
        <w:rPr>
          <w:rFonts w:ascii="Arial, sans-serif" w:eastAsia="Arial, sans-serif" w:hAnsi="Arial, sans-serif" w:cs="Arial, sans-serif"/>
          <w:color w:val="000000"/>
          <w:sz w:val="26"/>
        </w:rPr>
        <w:t xml:space="preserve"> </w:t>
      </w:r>
      <w:r>
        <w:rPr>
          <w:rFonts w:eastAsia="Calibri" w:cs="Calibri"/>
          <w:color w:val="000000"/>
          <w:sz w:val="26"/>
        </w:rPr>
        <w:t>рассмотрения</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сопоставления</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участников</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подведения</w:t>
      </w:r>
      <w:r>
        <w:rPr>
          <w:rFonts w:ascii="Arial, sans-serif" w:eastAsia="Arial, sans-serif" w:hAnsi="Arial, sans-serif" w:cs="Arial, sans-serif"/>
          <w:color w:val="000000"/>
          <w:sz w:val="26"/>
        </w:rPr>
        <w:t xml:space="preserve"> </w:t>
      </w:r>
      <w:r>
        <w:rPr>
          <w:rFonts w:eastAsia="Calibri" w:cs="Calibri"/>
          <w:color w:val="000000"/>
          <w:sz w:val="26"/>
        </w:rPr>
        <w:t>итогов</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w:t>
      </w:r>
    </w:p>
    <w:p w14:paraId="35DEF1B2" w14:textId="77777777" w:rsidR="00E53D3C" w:rsidRDefault="00E53D3C" w:rsidP="00E53D3C">
      <w:pPr>
        <w:ind w:firstLine="567"/>
        <w:jc w:val="both"/>
      </w:pPr>
      <w:r>
        <w:rPr>
          <w:rFonts w:ascii="Liberation Serif" w:eastAsia="Liberation Serif" w:hAnsi="Liberation Serif" w:cs="Liberation Serif"/>
          <w:color w:val="00000A"/>
        </w:rPr>
        <w:t xml:space="preserve">- </w:t>
      </w:r>
      <w:r>
        <w:rPr>
          <w:rFonts w:eastAsia="Calibri" w:cs="Calibri"/>
          <w:color w:val="00000A"/>
        </w:rPr>
        <w:t>порядок</w:t>
      </w:r>
      <w:r>
        <w:rPr>
          <w:rFonts w:ascii="Liberation Serif" w:eastAsia="Liberation Serif" w:hAnsi="Liberation Serif" w:cs="Liberation Serif"/>
          <w:color w:val="00000A"/>
        </w:rPr>
        <w:t xml:space="preserve"> </w:t>
      </w:r>
      <w:r>
        <w:rPr>
          <w:rFonts w:eastAsia="Calibri" w:cs="Calibri"/>
          <w:color w:val="00000A"/>
        </w:rPr>
        <w:t>и</w:t>
      </w:r>
      <w:r>
        <w:rPr>
          <w:rFonts w:ascii="Liberation Serif" w:eastAsia="Liberation Serif" w:hAnsi="Liberation Serif" w:cs="Liberation Serif"/>
          <w:color w:val="00000A"/>
        </w:rPr>
        <w:t xml:space="preserve"> </w:t>
      </w:r>
      <w:r>
        <w:rPr>
          <w:rFonts w:eastAsia="Calibri" w:cs="Calibri"/>
          <w:color w:val="00000A"/>
        </w:rPr>
        <w:t>срок</w:t>
      </w:r>
      <w:r>
        <w:rPr>
          <w:rFonts w:ascii="Liberation Serif" w:eastAsia="Liberation Serif" w:hAnsi="Liberation Serif" w:cs="Liberation Serif"/>
          <w:color w:val="00000A"/>
        </w:rPr>
        <w:t xml:space="preserve"> </w:t>
      </w:r>
      <w:r>
        <w:rPr>
          <w:rFonts w:eastAsia="Calibri" w:cs="Calibri"/>
          <w:color w:val="00000A"/>
        </w:rPr>
        <w:t>отзыва</w:t>
      </w:r>
      <w:r>
        <w:rPr>
          <w:rFonts w:ascii="Liberation Serif" w:eastAsia="Liberation Serif" w:hAnsi="Liberation Serif" w:cs="Liberation Serif"/>
          <w:color w:val="00000A"/>
        </w:rPr>
        <w:t xml:space="preserve"> </w:t>
      </w:r>
      <w:r>
        <w:rPr>
          <w:rFonts w:eastAsia="Calibri" w:cs="Calibri"/>
          <w:color w:val="00000A"/>
        </w:rPr>
        <w:t>заявок</w:t>
      </w:r>
      <w:r>
        <w:rPr>
          <w:rFonts w:ascii="Liberation Serif" w:eastAsia="Liberation Serif" w:hAnsi="Liberation Serif" w:cs="Liberation Serif"/>
          <w:color w:val="00000A"/>
        </w:rPr>
        <w:t xml:space="preserve"> </w:t>
      </w:r>
      <w:r>
        <w:rPr>
          <w:rFonts w:eastAsia="Calibri" w:cs="Calibri"/>
          <w:color w:val="00000A"/>
        </w:rPr>
        <w:t>на</w:t>
      </w:r>
      <w:r>
        <w:rPr>
          <w:rFonts w:ascii="Liberation Serif" w:eastAsia="Liberation Serif" w:hAnsi="Liberation Serif" w:cs="Liberation Serif"/>
          <w:color w:val="00000A"/>
        </w:rPr>
        <w:t xml:space="preserve"> </w:t>
      </w:r>
      <w:r>
        <w:rPr>
          <w:rFonts w:eastAsia="Calibri" w:cs="Calibri"/>
          <w:color w:val="00000A"/>
        </w:rPr>
        <w:t>участие</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закупке</w:t>
      </w:r>
      <w:r>
        <w:rPr>
          <w:rFonts w:ascii="Liberation Serif" w:eastAsia="Liberation Serif" w:hAnsi="Liberation Serif" w:cs="Liberation Serif"/>
          <w:color w:val="00000A"/>
        </w:rPr>
        <w:t xml:space="preserve">, </w:t>
      </w:r>
      <w:r>
        <w:rPr>
          <w:rFonts w:eastAsia="Calibri" w:cs="Calibri"/>
          <w:color w:val="00000A"/>
        </w:rPr>
        <w:t>порядок</w:t>
      </w:r>
      <w:r>
        <w:rPr>
          <w:rFonts w:ascii="Liberation Serif" w:eastAsia="Liberation Serif" w:hAnsi="Liberation Serif" w:cs="Liberation Serif"/>
          <w:color w:val="00000A"/>
        </w:rPr>
        <w:t xml:space="preserve"> </w:t>
      </w:r>
      <w:r>
        <w:rPr>
          <w:rFonts w:eastAsia="Calibri" w:cs="Calibri"/>
          <w:color w:val="00000A"/>
        </w:rPr>
        <w:t>внесения</w:t>
      </w:r>
      <w:r>
        <w:rPr>
          <w:rFonts w:ascii="Liberation Serif" w:eastAsia="Liberation Serif" w:hAnsi="Liberation Serif" w:cs="Liberation Serif"/>
          <w:color w:val="00000A"/>
        </w:rPr>
        <w:t xml:space="preserve"> </w:t>
      </w:r>
      <w:r>
        <w:rPr>
          <w:rFonts w:eastAsia="Calibri" w:cs="Calibri"/>
          <w:color w:val="00000A"/>
        </w:rPr>
        <w:t>изменений</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такие</w:t>
      </w:r>
      <w:r>
        <w:rPr>
          <w:rFonts w:ascii="Liberation Serif" w:eastAsia="Liberation Serif" w:hAnsi="Liberation Serif" w:cs="Liberation Serif"/>
          <w:color w:val="00000A"/>
        </w:rPr>
        <w:t xml:space="preserve"> </w:t>
      </w:r>
      <w:r>
        <w:rPr>
          <w:rFonts w:eastAsia="Calibri" w:cs="Calibri"/>
          <w:color w:val="00000A"/>
        </w:rPr>
        <w:t>заявки</w:t>
      </w:r>
      <w:r>
        <w:rPr>
          <w:rFonts w:ascii="Liberation Serif" w:eastAsia="Liberation Serif" w:hAnsi="Liberation Serif" w:cs="Liberation Serif"/>
          <w:color w:val="00000A"/>
        </w:rPr>
        <w:t>;</w:t>
      </w:r>
    </w:p>
    <w:p w14:paraId="44EB11C8" w14:textId="77777777" w:rsidR="00E53D3C" w:rsidRDefault="00E53D3C" w:rsidP="00E53D3C">
      <w:pPr>
        <w:ind w:firstLine="567"/>
        <w:jc w:val="both"/>
      </w:pPr>
      <w:r>
        <w:rPr>
          <w:rFonts w:ascii="Liberation Serif" w:eastAsia="Liberation Serif" w:hAnsi="Liberation Serif" w:cs="Liberation Serif"/>
          <w:color w:val="00000A"/>
        </w:rPr>
        <w:t xml:space="preserve">- </w:t>
      </w:r>
      <w:r>
        <w:rPr>
          <w:rFonts w:eastAsia="Calibri" w:cs="Calibri"/>
          <w:color w:val="00000A"/>
        </w:rPr>
        <w:t>сроки</w:t>
      </w:r>
      <w:r>
        <w:rPr>
          <w:rFonts w:ascii="Liberation Serif" w:eastAsia="Liberation Serif" w:hAnsi="Liberation Serif" w:cs="Liberation Serif"/>
          <w:color w:val="00000A"/>
        </w:rPr>
        <w:t xml:space="preserve"> </w:t>
      </w:r>
      <w:r>
        <w:rPr>
          <w:rFonts w:eastAsia="Calibri" w:cs="Calibri"/>
          <w:color w:val="00000A"/>
        </w:rPr>
        <w:t>и</w:t>
      </w:r>
      <w:r>
        <w:rPr>
          <w:rFonts w:ascii="Liberation Serif" w:eastAsia="Liberation Serif" w:hAnsi="Liberation Serif" w:cs="Liberation Serif"/>
          <w:color w:val="00000A"/>
        </w:rPr>
        <w:t xml:space="preserve"> </w:t>
      </w:r>
      <w:r>
        <w:rPr>
          <w:rFonts w:eastAsia="Calibri" w:cs="Calibri"/>
          <w:color w:val="00000A"/>
        </w:rPr>
        <w:t>порядок</w:t>
      </w:r>
      <w:r>
        <w:rPr>
          <w:rFonts w:ascii="Liberation Serif" w:eastAsia="Liberation Serif" w:hAnsi="Liberation Serif" w:cs="Liberation Serif"/>
          <w:color w:val="00000A"/>
        </w:rPr>
        <w:t xml:space="preserve"> </w:t>
      </w:r>
      <w:r>
        <w:rPr>
          <w:rFonts w:eastAsia="Calibri" w:cs="Calibri"/>
          <w:color w:val="00000A"/>
        </w:rPr>
        <w:t>отмены</w:t>
      </w:r>
      <w:r>
        <w:rPr>
          <w:rFonts w:ascii="Liberation Serif" w:eastAsia="Liberation Serif" w:hAnsi="Liberation Serif" w:cs="Liberation Serif"/>
          <w:color w:val="00000A"/>
        </w:rPr>
        <w:t xml:space="preserve"> </w:t>
      </w:r>
      <w:r>
        <w:rPr>
          <w:rFonts w:eastAsia="Calibri" w:cs="Calibri"/>
          <w:color w:val="00000A"/>
        </w:rPr>
        <w:t>процедуры</w:t>
      </w:r>
      <w:r>
        <w:rPr>
          <w:rFonts w:ascii="Liberation Serif" w:eastAsia="Liberation Serif" w:hAnsi="Liberation Serif" w:cs="Liberation Serif"/>
          <w:color w:val="00000A"/>
        </w:rPr>
        <w:t xml:space="preserve"> </w:t>
      </w:r>
      <w:r>
        <w:rPr>
          <w:rFonts w:eastAsia="Calibri" w:cs="Calibri"/>
          <w:color w:val="00000A"/>
        </w:rPr>
        <w:t>закупки</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порядке</w:t>
      </w:r>
      <w:r>
        <w:rPr>
          <w:rFonts w:ascii="Liberation Serif" w:eastAsia="Liberation Serif" w:hAnsi="Liberation Serif" w:cs="Liberation Serif"/>
          <w:color w:val="00000A"/>
        </w:rPr>
        <w:t xml:space="preserve">, </w:t>
      </w:r>
      <w:r>
        <w:rPr>
          <w:rFonts w:eastAsia="Calibri" w:cs="Calibri"/>
          <w:color w:val="00000A"/>
        </w:rPr>
        <w:t>предусмотренном</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пункте</w:t>
      </w:r>
      <w:r>
        <w:rPr>
          <w:rFonts w:ascii="Liberation Serif" w:eastAsia="Liberation Serif" w:hAnsi="Liberation Serif" w:cs="Liberation Serif"/>
          <w:color w:val="00000A"/>
        </w:rPr>
        <w:t xml:space="preserve"> 14.4 </w:t>
      </w:r>
      <w:r>
        <w:rPr>
          <w:rFonts w:eastAsia="Calibri" w:cs="Calibri"/>
          <w:color w:val="00000A"/>
        </w:rPr>
        <w:t>раздела</w:t>
      </w:r>
      <w:r>
        <w:rPr>
          <w:rFonts w:ascii="Liberation Serif" w:eastAsia="Liberation Serif" w:hAnsi="Liberation Serif" w:cs="Liberation Serif"/>
          <w:color w:val="00000A"/>
        </w:rPr>
        <w:t xml:space="preserve"> 14 </w:t>
      </w:r>
      <w:r>
        <w:rPr>
          <w:rFonts w:eastAsia="Calibri" w:cs="Calibri"/>
          <w:color w:val="00000A"/>
        </w:rPr>
        <w:t>настоящего</w:t>
      </w:r>
      <w:r>
        <w:rPr>
          <w:rFonts w:ascii="Liberation Serif" w:eastAsia="Liberation Serif" w:hAnsi="Liberation Serif" w:cs="Liberation Serif"/>
          <w:color w:val="00000A"/>
        </w:rPr>
        <w:t xml:space="preserve"> </w:t>
      </w:r>
      <w:r>
        <w:rPr>
          <w:rFonts w:eastAsia="Calibri" w:cs="Calibri"/>
          <w:color w:val="00000A"/>
        </w:rPr>
        <w:t>Положения</w:t>
      </w:r>
      <w:r>
        <w:rPr>
          <w:rFonts w:ascii="Liberation Serif" w:eastAsia="Liberation Serif" w:hAnsi="Liberation Serif" w:cs="Liberation Serif"/>
          <w:color w:val="00000A"/>
        </w:rPr>
        <w:t>;</w:t>
      </w:r>
    </w:p>
    <w:p w14:paraId="0915F083" w14:textId="77777777" w:rsidR="00E53D3C" w:rsidRDefault="00E53D3C" w:rsidP="00E53D3C">
      <w:pPr>
        <w:ind w:firstLine="567"/>
        <w:jc w:val="both"/>
      </w:pPr>
      <w:r>
        <w:rPr>
          <w:rFonts w:ascii="Liberation Serif" w:eastAsia="Liberation Serif" w:hAnsi="Liberation Serif" w:cs="Liberation Serif"/>
          <w:color w:val="00000A"/>
        </w:rPr>
        <w:lastRenderedPageBreak/>
        <w:t xml:space="preserve">- </w:t>
      </w:r>
      <w:r>
        <w:rPr>
          <w:rFonts w:eastAsia="Calibri" w:cs="Calibri"/>
          <w:color w:val="00000A"/>
        </w:rPr>
        <w:t>условия</w:t>
      </w:r>
      <w:r>
        <w:rPr>
          <w:rFonts w:ascii="Liberation Serif" w:eastAsia="Liberation Serif" w:hAnsi="Liberation Serif" w:cs="Liberation Serif"/>
          <w:color w:val="00000A"/>
        </w:rPr>
        <w:t xml:space="preserve"> </w:t>
      </w:r>
      <w:r>
        <w:rPr>
          <w:rFonts w:eastAsia="Calibri" w:cs="Calibri"/>
          <w:color w:val="00000A"/>
        </w:rPr>
        <w:t>предоставления</w:t>
      </w:r>
      <w:r>
        <w:rPr>
          <w:rFonts w:ascii="Liberation Serif" w:eastAsia="Liberation Serif" w:hAnsi="Liberation Serif" w:cs="Liberation Serif"/>
          <w:color w:val="00000A"/>
        </w:rPr>
        <w:t xml:space="preserve"> </w:t>
      </w:r>
      <w:r>
        <w:rPr>
          <w:rFonts w:eastAsia="Calibri" w:cs="Calibri"/>
          <w:color w:val="00000A"/>
        </w:rPr>
        <w:t>приоритета</w:t>
      </w:r>
      <w:r>
        <w:rPr>
          <w:rFonts w:ascii="Liberation Serif" w:eastAsia="Liberation Serif" w:hAnsi="Liberation Serif" w:cs="Liberation Serif"/>
          <w:color w:val="00000A"/>
        </w:rPr>
        <w:t xml:space="preserve"> </w:t>
      </w:r>
      <w:r>
        <w:rPr>
          <w:rFonts w:eastAsia="Calibri" w:cs="Calibri"/>
          <w:color w:val="00000A"/>
        </w:rPr>
        <w:t>товаров</w:t>
      </w:r>
      <w:r>
        <w:rPr>
          <w:rFonts w:ascii="Liberation Serif" w:eastAsia="Liberation Serif" w:hAnsi="Liberation Serif" w:cs="Liberation Serif"/>
          <w:color w:val="00000A"/>
        </w:rPr>
        <w:t xml:space="preserve"> </w:t>
      </w:r>
      <w:r>
        <w:rPr>
          <w:rFonts w:eastAsia="Calibri" w:cs="Calibri"/>
          <w:color w:val="00000A"/>
        </w:rPr>
        <w:t>российского</w:t>
      </w:r>
      <w:r>
        <w:rPr>
          <w:rFonts w:ascii="Liberation Serif" w:eastAsia="Liberation Serif" w:hAnsi="Liberation Serif" w:cs="Liberation Serif"/>
          <w:color w:val="00000A"/>
        </w:rPr>
        <w:t xml:space="preserve"> </w:t>
      </w:r>
      <w:r>
        <w:rPr>
          <w:rFonts w:eastAsia="Calibri" w:cs="Calibri"/>
          <w:color w:val="00000A"/>
        </w:rPr>
        <w:t>происхождения</w:t>
      </w:r>
      <w:r>
        <w:rPr>
          <w:rFonts w:ascii="Liberation Serif" w:eastAsia="Liberation Serif" w:hAnsi="Liberation Serif" w:cs="Liberation Serif"/>
          <w:color w:val="00000A"/>
        </w:rPr>
        <w:t xml:space="preserve">, </w:t>
      </w:r>
      <w:r>
        <w:rPr>
          <w:rFonts w:eastAsia="Calibri" w:cs="Calibri"/>
          <w:color w:val="00000A"/>
        </w:rPr>
        <w:t>работ</w:t>
      </w:r>
      <w:r>
        <w:rPr>
          <w:rFonts w:ascii="Liberation Serif" w:eastAsia="Liberation Serif" w:hAnsi="Liberation Serif" w:cs="Liberation Serif"/>
          <w:color w:val="00000A"/>
        </w:rPr>
        <w:t xml:space="preserve">, </w:t>
      </w:r>
      <w:r>
        <w:rPr>
          <w:rFonts w:eastAsia="Calibri" w:cs="Calibri"/>
          <w:color w:val="00000A"/>
        </w:rPr>
        <w:t>услуг</w:t>
      </w:r>
      <w:r>
        <w:rPr>
          <w:rFonts w:ascii="Liberation Serif" w:eastAsia="Liberation Serif" w:hAnsi="Liberation Serif" w:cs="Liberation Serif"/>
          <w:color w:val="00000A"/>
        </w:rPr>
        <w:t xml:space="preserve">, </w:t>
      </w:r>
      <w:r>
        <w:rPr>
          <w:rFonts w:eastAsia="Calibri" w:cs="Calibri"/>
          <w:color w:val="00000A"/>
        </w:rPr>
        <w:t>выполняемых</w:t>
      </w:r>
      <w:r>
        <w:rPr>
          <w:rFonts w:ascii="Liberation Serif" w:eastAsia="Liberation Serif" w:hAnsi="Liberation Serif" w:cs="Liberation Serif"/>
          <w:color w:val="00000A"/>
        </w:rPr>
        <w:t xml:space="preserve">, </w:t>
      </w:r>
      <w:r>
        <w:rPr>
          <w:rFonts w:eastAsia="Calibri" w:cs="Calibri"/>
          <w:color w:val="00000A"/>
        </w:rPr>
        <w:t>оказываемых</w:t>
      </w:r>
      <w:r>
        <w:rPr>
          <w:rFonts w:ascii="Liberation Serif" w:eastAsia="Liberation Serif" w:hAnsi="Liberation Serif" w:cs="Liberation Serif"/>
          <w:color w:val="00000A"/>
        </w:rPr>
        <w:t xml:space="preserve"> </w:t>
      </w:r>
      <w:r>
        <w:rPr>
          <w:rFonts w:eastAsia="Calibri" w:cs="Calibri"/>
          <w:color w:val="00000A"/>
        </w:rPr>
        <w:t>российскими</w:t>
      </w:r>
      <w:r>
        <w:rPr>
          <w:rFonts w:ascii="Liberation Serif" w:eastAsia="Liberation Serif" w:hAnsi="Liberation Serif" w:cs="Liberation Serif"/>
          <w:color w:val="00000A"/>
        </w:rPr>
        <w:t xml:space="preserve"> </w:t>
      </w:r>
      <w:r>
        <w:rPr>
          <w:rFonts w:eastAsia="Calibri" w:cs="Calibri"/>
          <w:color w:val="00000A"/>
        </w:rPr>
        <w:t>лицами</w:t>
      </w:r>
      <w:r>
        <w:rPr>
          <w:rFonts w:ascii="Liberation Serif" w:eastAsia="Liberation Serif" w:hAnsi="Liberation Serif" w:cs="Liberation Serif"/>
          <w:color w:val="00000A"/>
        </w:rPr>
        <w:t xml:space="preserve">, </w:t>
      </w:r>
      <w:r>
        <w:rPr>
          <w:rFonts w:eastAsia="Calibri" w:cs="Calibri"/>
          <w:color w:val="00000A"/>
        </w:rPr>
        <w:t>при</w:t>
      </w:r>
      <w:r>
        <w:rPr>
          <w:rFonts w:ascii="Liberation Serif" w:eastAsia="Liberation Serif" w:hAnsi="Liberation Serif" w:cs="Liberation Serif"/>
          <w:color w:val="00000A"/>
        </w:rPr>
        <w:t xml:space="preserve"> </w:t>
      </w:r>
      <w:r>
        <w:rPr>
          <w:rFonts w:eastAsia="Calibri" w:cs="Calibri"/>
          <w:color w:val="00000A"/>
        </w:rPr>
        <w:t>осуществлении</w:t>
      </w:r>
      <w:r>
        <w:rPr>
          <w:rFonts w:ascii="Liberation Serif" w:eastAsia="Liberation Serif" w:hAnsi="Liberation Serif" w:cs="Liberation Serif"/>
          <w:color w:val="00000A"/>
        </w:rPr>
        <w:t xml:space="preserve"> </w:t>
      </w:r>
      <w:r>
        <w:rPr>
          <w:rFonts w:eastAsia="Calibri" w:cs="Calibri"/>
          <w:color w:val="00000A"/>
        </w:rPr>
        <w:t>закупок</w:t>
      </w:r>
      <w:r>
        <w:rPr>
          <w:rFonts w:ascii="Liberation Serif" w:eastAsia="Liberation Serif" w:hAnsi="Liberation Serif" w:cs="Liberation Serif"/>
          <w:color w:val="00000A"/>
        </w:rPr>
        <w:t xml:space="preserve"> </w:t>
      </w:r>
      <w:r>
        <w:rPr>
          <w:rFonts w:eastAsia="Calibri" w:cs="Calibri"/>
          <w:color w:val="00000A"/>
        </w:rPr>
        <w:t>товаров</w:t>
      </w:r>
      <w:r>
        <w:rPr>
          <w:rFonts w:ascii="Liberation Serif" w:eastAsia="Liberation Serif" w:hAnsi="Liberation Serif" w:cs="Liberation Serif"/>
          <w:color w:val="00000A"/>
        </w:rPr>
        <w:t xml:space="preserve">, </w:t>
      </w:r>
      <w:r>
        <w:rPr>
          <w:rFonts w:eastAsia="Calibri" w:cs="Calibri"/>
          <w:color w:val="00000A"/>
        </w:rPr>
        <w:t>работ</w:t>
      </w:r>
      <w:r>
        <w:rPr>
          <w:rFonts w:ascii="Liberation Serif" w:eastAsia="Liberation Serif" w:hAnsi="Liberation Serif" w:cs="Liberation Serif"/>
          <w:color w:val="00000A"/>
        </w:rPr>
        <w:t xml:space="preserve">, </w:t>
      </w:r>
      <w:r>
        <w:rPr>
          <w:rFonts w:eastAsia="Calibri" w:cs="Calibri"/>
          <w:color w:val="00000A"/>
        </w:rPr>
        <w:t>услуг</w:t>
      </w:r>
      <w:r>
        <w:rPr>
          <w:rFonts w:ascii="Liberation Serif" w:eastAsia="Liberation Serif" w:hAnsi="Liberation Serif" w:cs="Liberation Serif"/>
          <w:color w:val="00000A"/>
        </w:rPr>
        <w:t>;</w:t>
      </w:r>
    </w:p>
    <w:p w14:paraId="29B896AD" w14:textId="77777777" w:rsidR="00E53D3C" w:rsidRDefault="00E53D3C" w:rsidP="00E53D3C">
      <w:pPr>
        <w:ind w:firstLine="567"/>
        <w:jc w:val="both"/>
      </w:pPr>
      <w:r>
        <w:rPr>
          <w:rFonts w:ascii="Liberation Serif" w:eastAsia="Liberation Serif" w:hAnsi="Liberation Serif" w:cs="Liberation Serif"/>
          <w:color w:val="00000A"/>
        </w:rPr>
        <w:t xml:space="preserve">- </w:t>
      </w:r>
      <w:r>
        <w:rPr>
          <w:rFonts w:eastAsia="Calibri" w:cs="Calibri"/>
          <w:color w:val="00000A"/>
        </w:rPr>
        <w:t>описание</w:t>
      </w:r>
      <w:r>
        <w:rPr>
          <w:rFonts w:ascii="Liberation Serif" w:eastAsia="Liberation Serif" w:hAnsi="Liberation Serif" w:cs="Liberation Serif"/>
          <w:color w:val="00000A"/>
        </w:rPr>
        <w:t xml:space="preserve"> </w:t>
      </w:r>
      <w:r>
        <w:rPr>
          <w:rFonts w:eastAsia="Calibri" w:cs="Calibri"/>
          <w:color w:val="00000A"/>
        </w:rPr>
        <w:t>предмета</w:t>
      </w:r>
      <w:r>
        <w:rPr>
          <w:rFonts w:ascii="Liberation Serif" w:eastAsia="Liberation Serif" w:hAnsi="Liberation Serif" w:cs="Liberation Serif"/>
          <w:color w:val="00000A"/>
        </w:rPr>
        <w:t xml:space="preserve"> </w:t>
      </w:r>
      <w:r>
        <w:rPr>
          <w:rFonts w:eastAsia="Calibri" w:cs="Calibri"/>
          <w:color w:val="00000A"/>
        </w:rPr>
        <w:t>закупки</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соответствии</w:t>
      </w:r>
      <w:r>
        <w:rPr>
          <w:rFonts w:ascii="Liberation Serif" w:eastAsia="Liberation Serif" w:hAnsi="Liberation Serif" w:cs="Liberation Serif"/>
          <w:color w:val="00000A"/>
        </w:rPr>
        <w:t xml:space="preserve"> </w:t>
      </w:r>
      <w:r>
        <w:rPr>
          <w:rFonts w:eastAsia="Calibri" w:cs="Calibri"/>
          <w:color w:val="00000A"/>
        </w:rPr>
        <w:t>с</w:t>
      </w:r>
      <w:r>
        <w:rPr>
          <w:rFonts w:ascii="Liberation Serif" w:eastAsia="Liberation Serif" w:hAnsi="Liberation Serif" w:cs="Liberation Serif"/>
          <w:color w:val="00000A"/>
        </w:rPr>
        <w:t xml:space="preserve"> </w:t>
      </w:r>
      <w:r>
        <w:rPr>
          <w:rFonts w:eastAsia="Calibri" w:cs="Calibri"/>
          <w:color w:val="00000A"/>
        </w:rPr>
        <w:t>частью</w:t>
      </w:r>
      <w:r>
        <w:rPr>
          <w:rFonts w:ascii="Liberation Serif" w:eastAsia="Liberation Serif" w:hAnsi="Liberation Serif" w:cs="Liberation Serif"/>
          <w:color w:val="00000A"/>
        </w:rPr>
        <w:t xml:space="preserve"> 6.1. </w:t>
      </w:r>
      <w:r>
        <w:rPr>
          <w:rFonts w:eastAsia="Calibri" w:cs="Calibri"/>
          <w:color w:val="00000A"/>
        </w:rPr>
        <w:t>статьи</w:t>
      </w:r>
      <w:r>
        <w:rPr>
          <w:rFonts w:ascii="Liberation Serif" w:eastAsia="Liberation Serif" w:hAnsi="Liberation Serif" w:cs="Liberation Serif"/>
          <w:color w:val="00000A"/>
        </w:rPr>
        <w:t xml:space="preserve"> 3 </w:t>
      </w:r>
      <w:r>
        <w:rPr>
          <w:rFonts w:eastAsia="Calibri" w:cs="Calibri"/>
          <w:color w:val="00000A"/>
        </w:rPr>
        <w:t>Федерального</w:t>
      </w:r>
      <w:r>
        <w:rPr>
          <w:rFonts w:ascii="Liberation Serif" w:eastAsia="Liberation Serif" w:hAnsi="Liberation Serif" w:cs="Liberation Serif"/>
          <w:color w:val="00000A"/>
        </w:rPr>
        <w:t xml:space="preserve"> </w:t>
      </w:r>
      <w:r>
        <w:rPr>
          <w:rFonts w:eastAsia="Calibri" w:cs="Calibri"/>
          <w:color w:val="00000A"/>
        </w:rPr>
        <w:t>закона</w:t>
      </w:r>
      <w:r>
        <w:rPr>
          <w:rFonts w:ascii="Liberation Serif" w:eastAsia="Liberation Serif" w:hAnsi="Liberation Serif" w:cs="Liberation Serif"/>
          <w:color w:val="00000A"/>
        </w:rPr>
        <w:t xml:space="preserve"> </w:t>
      </w:r>
      <w:r>
        <w:rPr>
          <w:rFonts w:eastAsia="Calibri" w:cs="Calibri"/>
          <w:color w:val="00000A"/>
        </w:rPr>
        <w:t>№</w:t>
      </w:r>
      <w:r>
        <w:rPr>
          <w:rFonts w:ascii="Liberation Serif" w:eastAsia="Liberation Serif" w:hAnsi="Liberation Serif" w:cs="Liberation Serif"/>
          <w:color w:val="00000A"/>
        </w:rPr>
        <w:t xml:space="preserve"> 223-</w:t>
      </w:r>
      <w:r>
        <w:rPr>
          <w:rFonts w:eastAsia="Calibri" w:cs="Calibri"/>
          <w:color w:val="00000A"/>
        </w:rPr>
        <w:t>ФЗ</w:t>
      </w:r>
      <w:r>
        <w:rPr>
          <w:rFonts w:ascii="Liberation Serif" w:eastAsia="Liberation Serif" w:hAnsi="Liberation Serif" w:cs="Liberation Serif"/>
          <w:color w:val="00000A"/>
        </w:rPr>
        <w:t>.</w:t>
      </w:r>
    </w:p>
    <w:p w14:paraId="29793075" w14:textId="77777777" w:rsidR="00E53D3C" w:rsidRDefault="00E53D3C" w:rsidP="00E53D3C">
      <w:pPr>
        <w:ind w:firstLine="567"/>
        <w:jc w:val="both"/>
      </w:pP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должны</w:t>
      </w:r>
      <w:r>
        <w:rPr>
          <w:rFonts w:ascii="Arial, sans-serif" w:eastAsia="Arial, sans-serif" w:hAnsi="Arial, sans-serif" w:cs="Arial, sans-serif"/>
          <w:color w:val="000000"/>
          <w:sz w:val="26"/>
        </w:rPr>
        <w:t xml:space="preserve"> </w:t>
      </w:r>
      <w:r>
        <w:rPr>
          <w:rFonts w:eastAsia="Calibri" w:cs="Calibri"/>
          <w:color w:val="000000"/>
          <w:sz w:val="26"/>
        </w:rPr>
        <w:t>быть</w:t>
      </w:r>
      <w:r>
        <w:rPr>
          <w:rFonts w:ascii="Arial, sans-serif" w:eastAsia="Arial, sans-serif" w:hAnsi="Arial, sans-serif" w:cs="Arial, sans-serif"/>
          <w:color w:val="000000"/>
          <w:sz w:val="26"/>
        </w:rPr>
        <w:t xml:space="preserve"> </w:t>
      </w:r>
      <w:r>
        <w:rPr>
          <w:rFonts w:eastAsia="Calibri" w:cs="Calibri"/>
          <w:color w:val="000000"/>
          <w:sz w:val="26"/>
        </w:rPr>
        <w:t>приложены</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виде</w:t>
      </w:r>
      <w:r>
        <w:rPr>
          <w:rFonts w:ascii="Arial, sans-serif" w:eastAsia="Arial, sans-serif" w:hAnsi="Arial, sans-serif" w:cs="Arial, sans-serif"/>
          <w:color w:val="000000"/>
          <w:sz w:val="26"/>
        </w:rPr>
        <w:t xml:space="preserve"> </w:t>
      </w:r>
      <w:r>
        <w:rPr>
          <w:rFonts w:eastAsia="Calibri" w:cs="Calibri"/>
          <w:color w:val="000000"/>
          <w:sz w:val="26"/>
        </w:rPr>
        <w:t>приложений</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являющихся</w:t>
      </w:r>
      <w:r>
        <w:rPr>
          <w:rFonts w:ascii="Arial, sans-serif" w:eastAsia="Arial, sans-serif" w:hAnsi="Arial, sans-serif" w:cs="Arial, sans-serif"/>
          <w:color w:val="000000"/>
          <w:sz w:val="26"/>
        </w:rPr>
        <w:t xml:space="preserve"> </w:t>
      </w:r>
      <w:r>
        <w:rPr>
          <w:rFonts w:eastAsia="Calibri" w:cs="Calibri"/>
          <w:color w:val="000000"/>
          <w:sz w:val="26"/>
        </w:rPr>
        <w:t>ее</w:t>
      </w:r>
      <w:r>
        <w:rPr>
          <w:rFonts w:ascii="Arial, sans-serif" w:eastAsia="Arial, sans-serif" w:hAnsi="Arial, sans-serif" w:cs="Arial, sans-serif"/>
          <w:color w:val="000000"/>
          <w:sz w:val="26"/>
        </w:rPr>
        <w:t xml:space="preserve"> </w:t>
      </w:r>
      <w:r>
        <w:rPr>
          <w:rFonts w:eastAsia="Calibri" w:cs="Calibri"/>
          <w:color w:val="000000"/>
          <w:sz w:val="26"/>
        </w:rPr>
        <w:t>неотъемлемой</w:t>
      </w:r>
      <w:r>
        <w:rPr>
          <w:rFonts w:ascii="Arial, sans-serif" w:eastAsia="Arial, sans-serif" w:hAnsi="Arial, sans-serif" w:cs="Arial, sans-serif"/>
          <w:color w:val="000000"/>
          <w:sz w:val="26"/>
        </w:rPr>
        <w:t xml:space="preserve"> </w:t>
      </w:r>
      <w:r>
        <w:rPr>
          <w:rFonts w:eastAsia="Calibri" w:cs="Calibri"/>
          <w:color w:val="000000"/>
          <w:sz w:val="26"/>
        </w:rPr>
        <w:t>частью</w:t>
      </w:r>
      <w:r>
        <w:rPr>
          <w:rFonts w:ascii="Arial, sans-serif" w:eastAsia="Arial, sans-serif" w:hAnsi="Arial, sans-serif" w:cs="Arial, sans-serif"/>
          <w:color w:val="000000"/>
          <w:sz w:val="26"/>
        </w:rPr>
        <w:t>):</w:t>
      </w:r>
    </w:p>
    <w:p w14:paraId="2944C887" w14:textId="77777777" w:rsidR="00E53D3C" w:rsidRDefault="00E53D3C" w:rsidP="00E53D3C">
      <w:pPr>
        <w:ind w:firstLine="567"/>
        <w:jc w:val="both"/>
      </w:pPr>
      <w:r>
        <w:rPr>
          <w:rFonts w:ascii="Arial, sans-serif" w:eastAsia="Arial, sans-serif" w:hAnsi="Arial, sans-serif" w:cs="Arial, sans-serif"/>
          <w:color w:val="000000"/>
          <w:sz w:val="26"/>
        </w:rPr>
        <w:t xml:space="preserve">1) </w:t>
      </w:r>
      <w:r>
        <w:rPr>
          <w:rFonts w:eastAsia="Calibri" w:cs="Calibri"/>
          <w:color w:val="000000"/>
          <w:sz w:val="26"/>
        </w:rPr>
        <w:t>описание</w:t>
      </w:r>
      <w:r>
        <w:rPr>
          <w:rFonts w:ascii="Arial, sans-serif" w:eastAsia="Arial, sans-serif" w:hAnsi="Arial, sans-serif" w:cs="Arial, sans-serif"/>
          <w:color w:val="000000"/>
          <w:sz w:val="26"/>
        </w:rPr>
        <w:t xml:space="preserve"> </w:t>
      </w:r>
      <w:r>
        <w:rPr>
          <w:rFonts w:eastAsia="Calibri" w:cs="Calibri"/>
          <w:color w:val="000000"/>
          <w:sz w:val="26"/>
        </w:rPr>
        <w:t>предмета</w:t>
      </w:r>
      <w:r>
        <w:rPr>
          <w:rFonts w:ascii="Arial, sans-serif" w:eastAsia="Arial, sans-serif" w:hAnsi="Arial, sans-serif" w:cs="Arial, sans-serif"/>
          <w:color w:val="000000"/>
          <w:sz w:val="26"/>
        </w:rPr>
        <w:t xml:space="preserve"> (</w:t>
      </w:r>
      <w:r>
        <w:rPr>
          <w:rFonts w:eastAsia="Calibri" w:cs="Calibri"/>
          <w:color w:val="000000"/>
          <w:sz w:val="26"/>
        </w:rPr>
        <w:t>объекта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w:t>
      </w:r>
    </w:p>
    <w:p w14:paraId="4ECDBC95" w14:textId="77777777" w:rsidR="00E53D3C" w:rsidRDefault="00E53D3C" w:rsidP="00E53D3C">
      <w:pPr>
        <w:ind w:firstLine="567"/>
        <w:jc w:val="both"/>
      </w:pPr>
      <w:r>
        <w:rPr>
          <w:rFonts w:ascii="Arial, sans-serif" w:eastAsia="Arial, sans-serif" w:hAnsi="Arial, sans-serif" w:cs="Arial, sans-serif"/>
          <w:color w:val="000000"/>
          <w:sz w:val="26"/>
        </w:rPr>
        <w:t xml:space="preserve">2) </w:t>
      </w:r>
      <w:r>
        <w:rPr>
          <w:rFonts w:eastAsia="Calibri" w:cs="Calibri"/>
          <w:color w:val="000000"/>
          <w:sz w:val="26"/>
        </w:rPr>
        <w:t>проект</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w:t>
      </w:r>
    </w:p>
    <w:p w14:paraId="45C87C4A" w14:textId="0527A637" w:rsidR="00E53D3C" w:rsidRDefault="00E53D3C" w:rsidP="00E53D3C">
      <w:pPr>
        <w:ind w:firstLine="567"/>
        <w:jc w:val="both"/>
      </w:pPr>
      <w:r>
        <w:rPr>
          <w:rFonts w:ascii="Arial, sans-serif" w:eastAsia="Arial, sans-serif" w:hAnsi="Arial, sans-serif" w:cs="Arial, sans-serif"/>
          <w:color w:val="000000"/>
          <w:sz w:val="26"/>
        </w:rPr>
        <w:t>3)</w:t>
      </w:r>
      <w:r w:rsidR="0035129F" w:rsidRPr="0035129F">
        <w:t xml:space="preserve"> </w:t>
      </w:r>
      <w:r w:rsidR="0035129F" w:rsidRPr="0035129F">
        <w:rPr>
          <w:rFonts w:ascii="Arial, sans-serif" w:eastAsia="Arial, sans-serif" w:hAnsi="Arial, sans-serif" w:cs="Arial, sans-serif"/>
          <w:color w:val="000000"/>
          <w:sz w:val="26"/>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Pr>
          <w:rFonts w:ascii="Arial, sans-serif" w:eastAsia="Arial, sans-serif" w:hAnsi="Arial, sans-serif" w:cs="Arial, sans-serif"/>
          <w:color w:val="000000"/>
          <w:sz w:val="26"/>
        </w:rPr>
        <w:t>;</w:t>
      </w:r>
    </w:p>
    <w:p w14:paraId="37550CC2" w14:textId="77777777" w:rsidR="00E53D3C" w:rsidRDefault="00E53D3C" w:rsidP="00E53D3C">
      <w:pPr>
        <w:ind w:firstLine="567"/>
        <w:jc w:val="both"/>
      </w:pPr>
      <w:r>
        <w:rPr>
          <w:rFonts w:ascii="Arial, sans-serif" w:eastAsia="Arial, sans-serif" w:hAnsi="Arial, sans-serif" w:cs="Arial, sans-serif"/>
          <w:color w:val="000000"/>
          <w:sz w:val="26"/>
        </w:rPr>
        <w:t xml:space="preserve">4) </w:t>
      </w:r>
      <w:r>
        <w:rPr>
          <w:rFonts w:eastAsia="Calibri" w:cs="Calibri"/>
          <w:color w:val="000000"/>
          <w:sz w:val="26"/>
        </w:rPr>
        <w:t>формы</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установленные</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документацией</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том</w:t>
      </w:r>
      <w:r>
        <w:rPr>
          <w:rFonts w:ascii="Arial, sans-serif" w:eastAsia="Arial, sans-serif" w:hAnsi="Arial, sans-serif" w:cs="Arial, sans-serif"/>
          <w:color w:val="000000"/>
          <w:sz w:val="26"/>
        </w:rPr>
        <w:t xml:space="preserve"> </w:t>
      </w:r>
      <w:r>
        <w:rPr>
          <w:rFonts w:eastAsia="Calibri" w:cs="Calibri"/>
          <w:color w:val="000000"/>
          <w:sz w:val="26"/>
        </w:rPr>
        <w:t>числе</w:t>
      </w:r>
      <w:r>
        <w:rPr>
          <w:rFonts w:ascii="Arial, sans-serif" w:eastAsia="Arial, sans-serif" w:hAnsi="Arial, sans-serif" w:cs="Arial, sans-serif"/>
          <w:color w:val="000000"/>
          <w:sz w:val="26"/>
        </w:rPr>
        <w:t xml:space="preserve"> </w:t>
      </w:r>
      <w:r>
        <w:rPr>
          <w:rFonts w:eastAsia="Calibri" w:cs="Calibri"/>
          <w:color w:val="000000"/>
          <w:sz w:val="26"/>
        </w:rPr>
        <w:t>форма</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w:t>
      </w:r>
    </w:p>
    <w:p w14:paraId="54D73B34" w14:textId="77777777" w:rsidR="00E53D3C" w:rsidRDefault="00E53D3C" w:rsidP="00E53D3C">
      <w:pPr>
        <w:ind w:firstLine="567"/>
        <w:jc w:val="both"/>
      </w:pPr>
      <w:r>
        <w:rPr>
          <w:rFonts w:ascii="Arial, sans-serif" w:eastAsia="Arial, sans-serif" w:hAnsi="Arial, sans-serif" w:cs="Arial, sans-serif"/>
          <w:color w:val="000000"/>
          <w:sz w:val="26"/>
        </w:rPr>
        <w:t xml:space="preserve">21.5.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рассмотрения</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сопоставления</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w:t>
      </w:r>
    </w:p>
    <w:p w14:paraId="600713BA" w14:textId="77777777" w:rsidR="00E53D3C" w:rsidRDefault="00E53D3C" w:rsidP="00E53D3C">
      <w:pPr>
        <w:ind w:firstLine="567"/>
        <w:jc w:val="both"/>
      </w:pPr>
      <w:r>
        <w:rPr>
          <w:rFonts w:ascii="Arial, sans-serif" w:eastAsia="Arial, sans-serif" w:hAnsi="Arial, sans-serif" w:cs="Arial, sans-serif"/>
          <w:color w:val="000000"/>
          <w:sz w:val="26"/>
        </w:rPr>
        <w:t xml:space="preserve">21.5.1.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представляются</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которые</w:t>
      </w:r>
      <w:r>
        <w:rPr>
          <w:rFonts w:ascii="Arial, sans-serif" w:eastAsia="Arial, sans-serif" w:hAnsi="Arial, sans-serif" w:cs="Arial, sans-serif"/>
          <w:color w:val="000000"/>
          <w:sz w:val="26"/>
        </w:rPr>
        <w:t xml:space="preserve"> </w:t>
      </w:r>
      <w:r>
        <w:rPr>
          <w:rFonts w:eastAsia="Calibri" w:cs="Calibri"/>
          <w:color w:val="000000"/>
          <w:sz w:val="26"/>
        </w:rPr>
        <w:t>указаны</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месте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истечения</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которые</w:t>
      </w:r>
      <w:r>
        <w:rPr>
          <w:rFonts w:ascii="Arial, sans-serif" w:eastAsia="Arial, sans-serif" w:hAnsi="Arial, sans-serif" w:cs="Arial, sans-serif"/>
          <w:color w:val="000000"/>
          <w:sz w:val="26"/>
        </w:rPr>
        <w:t xml:space="preserve"> </w:t>
      </w:r>
      <w:r>
        <w:rPr>
          <w:rFonts w:eastAsia="Calibri" w:cs="Calibri"/>
          <w:color w:val="000000"/>
          <w:sz w:val="26"/>
        </w:rPr>
        <w:t>указаны</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учетом</w:t>
      </w:r>
      <w:r>
        <w:rPr>
          <w:rFonts w:ascii="Arial, sans-serif" w:eastAsia="Arial, sans-serif" w:hAnsi="Arial, sans-serif" w:cs="Arial, sans-serif"/>
          <w:color w:val="000000"/>
          <w:sz w:val="26"/>
        </w:rPr>
        <w:t xml:space="preserve"> </w:t>
      </w:r>
      <w:r>
        <w:rPr>
          <w:rFonts w:eastAsia="Calibri" w:cs="Calibri"/>
          <w:color w:val="000000"/>
          <w:sz w:val="26"/>
        </w:rPr>
        <w:t>требований</w:t>
      </w:r>
      <w:r>
        <w:rPr>
          <w:rFonts w:ascii="Arial, sans-serif" w:eastAsia="Arial, sans-serif" w:hAnsi="Arial, sans-serif" w:cs="Arial, sans-serif"/>
          <w:color w:val="000000"/>
          <w:sz w:val="26"/>
        </w:rPr>
        <w:t xml:space="preserve">, </w:t>
      </w:r>
      <w:r>
        <w:rPr>
          <w:rFonts w:eastAsia="Calibri" w:cs="Calibri"/>
          <w:color w:val="000000"/>
          <w:sz w:val="26"/>
        </w:rPr>
        <w:t>установленных</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настоящем</w:t>
      </w:r>
      <w:r>
        <w:rPr>
          <w:rFonts w:ascii="Arial, sans-serif" w:eastAsia="Arial, sans-serif" w:hAnsi="Arial, sans-serif" w:cs="Arial, sans-serif"/>
          <w:color w:val="000000"/>
          <w:sz w:val="26"/>
        </w:rPr>
        <w:t xml:space="preserve"> </w:t>
      </w:r>
      <w:r>
        <w:rPr>
          <w:rFonts w:eastAsia="Calibri" w:cs="Calibri"/>
          <w:color w:val="000000"/>
          <w:sz w:val="26"/>
        </w:rPr>
        <w:t>разделе</w:t>
      </w:r>
      <w:r>
        <w:rPr>
          <w:rFonts w:ascii="Arial, sans-serif" w:eastAsia="Arial, sans-serif" w:hAnsi="Arial, sans-serif" w:cs="Arial, sans-serif"/>
          <w:color w:val="000000"/>
          <w:sz w:val="26"/>
        </w:rPr>
        <w:t>.</w:t>
      </w:r>
    </w:p>
    <w:p w14:paraId="0A8CBE9C" w14:textId="77777777" w:rsidR="00E53D3C" w:rsidRDefault="00E53D3C" w:rsidP="00E53D3C">
      <w:pPr>
        <w:ind w:firstLine="567"/>
        <w:jc w:val="both"/>
      </w:pP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должна</w:t>
      </w:r>
      <w:r>
        <w:rPr>
          <w:rFonts w:ascii="Arial, sans-serif" w:eastAsia="Arial, sans-serif" w:hAnsi="Arial, sans-serif" w:cs="Arial, sans-serif"/>
          <w:color w:val="000000"/>
          <w:sz w:val="26"/>
        </w:rPr>
        <w:t xml:space="preserve"> </w:t>
      </w:r>
      <w:r>
        <w:rPr>
          <w:rFonts w:eastAsia="Calibri" w:cs="Calibri"/>
          <w:color w:val="000000"/>
          <w:sz w:val="26"/>
        </w:rPr>
        <w:t>содержать</w:t>
      </w:r>
      <w:r>
        <w:rPr>
          <w:rFonts w:ascii="Arial, sans-serif" w:eastAsia="Arial, sans-serif" w:hAnsi="Arial, sans-serif" w:cs="Arial, sans-serif"/>
          <w:color w:val="000000"/>
          <w:sz w:val="26"/>
        </w:rPr>
        <w:t xml:space="preserve"> </w:t>
      </w:r>
      <w:r>
        <w:rPr>
          <w:rFonts w:eastAsia="Calibri" w:cs="Calibri"/>
          <w:color w:val="000000"/>
          <w:sz w:val="26"/>
        </w:rPr>
        <w:t>документы</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информацию</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условиями</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том</w:t>
      </w:r>
      <w:r>
        <w:rPr>
          <w:rFonts w:ascii="Arial, sans-serif" w:eastAsia="Arial, sans-serif" w:hAnsi="Arial, sans-serif" w:cs="Arial, sans-serif"/>
          <w:color w:val="000000"/>
          <w:sz w:val="26"/>
        </w:rPr>
        <w:t xml:space="preserve"> </w:t>
      </w:r>
      <w:r>
        <w:rPr>
          <w:rFonts w:eastAsia="Calibri" w:cs="Calibri"/>
          <w:color w:val="000000"/>
          <w:sz w:val="26"/>
        </w:rPr>
        <w:t>числе</w:t>
      </w:r>
      <w:r>
        <w:rPr>
          <w:rFonts w:ascii="Arial, sans-serif" w:eastAsia="Arial, sans-serif" w:hAnsi="Arial, sans-serif" w:cs="Arial, sans-serif"/>
          <w:color w:val="000000"/>
          <w:sz w:val="26"/>
        </w:rPr>
        <w:t>:</w:t>
      </w:r>
    </w:p>
    <w:p w14:paraId="547919B2" w14:textId="77777777" w:rsidR="00E53D3C" w:rsidRDefault="00E53D3C" w:rsidP="00E53D3C">
      <w:pPr>
        <w:ind w:firstLine="567"/>
        <w:jc w:val="both"/>
      </w:pPr>
      <w:r>
        <w:rPr>
          <w:rFonts w:ascii="Arial, sans-serif" w:eastAsia="Arial, sans-serif" w:hAnsi="Arial, sans-serif" w:cs="Arial, sans-serif"/>
          <w:color w:val="000000"/>
          <w:sz w:val="26"/>
        </w:rPr>
        <w:t xml:space="preserve">1) </w:t>
      </w:r>
      <w:r>
        <w:rPr>
          <w:rFonts w:eastAsia="Calibri" w:cs="Calibri"/>
          <w:color w:val="000000"/>
          <w:sz w:val="26"/>
        </w:rPr>
        <w:t>сведения</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документы</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участнике</w:t>
      </w:r>
      <w:r>
        <w:rPr>
          <w:rFonts w:ascii="Arial, sans-serif" w:eastAsia="Arial, sans-serif" w:hAnsi="Arial, sans-serif" w:cs="Arial, sans-serif"/>
          <w:color w:val="000000"/>
          <w:sz w:val="26"/>
        </w:rPr>
        <w:t xml:space="preserve"> </w:t>
      </w:r>
      <w:r>
        <w:rPr>
          <w:rFonts w:eastAsia="Calibri" w:cs="Calibri"/>
          <w:color w:val="000000"/>
          <w:sz w:val="26"/>
        </w:rPr>
        <w:t>процедуры</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подавшем</w:t>
      </w:r>
      <w:r>
        <w:rPr>
          <w:rFonts w:ascii="Arial, sans-serif" w:eastAsia="Arial, sans-serif" w:hAnsi="Arial, sans-serif" w:cs="Arial, sans-serif"/>
          <w:color w:val="000000"/>
          <w:sz w:val="26"/>
        </w:rPr>
        <w:t xml:space="preserve"> </w:t>
      </w:r>
      <w:r>
        <w:rPr>
          <w:rFonts w:eastAsia="Calibri" w:cs="Calibri"/>
          <w:color w:val="000000"/>
          <w:sz w:val="26"/>
        </w:rPr>
        <w:t>такую</w:t>
      </w:r>
      <w:r>
        <w:rPr>
          <w:rFonts w:ascii="Arial, sans-serif" w:eastAsia="Arial, sans-serif" w:hAnsi="Arial, sans-serif" w:cs="Arial, sans-serif"/>
          <w:color w:val="000000"/>
          <w:sz w:val="26"/>
        </w:rPr>
        <w:t xml:space="preserve"> </w:t>
      </w:r>
      <w:r>
        <w:rPr>
          <w:rFonts w:eastAsia="Calibri" w:cs="Calibri"/>
          <w:color w:val="000000"/>
          <w:sz w:val="26"/>
        </w:rPr>
        <w:t>заявку</w:t>
      </w:r>
      <w:r>
        <w:rPr>
          <w:rFonts w:ascii="Arial, sans-serif" w:eastAsia="Arial, sans-serif" w:hAnsi="Arial, sans-serif" w:cs="Arial, sans-serif"/>
          <w:color w:val="000000"/>
          <w:sz w:val="26"/>
        </w:rPr>
        <w:t>:</w:t>
      </w:r>
    </w:p>
    <w:p w14:paraId="44DBB641"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наименование</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фирменное</w:t>
      </w:r>
      <w:r>
        <w:rPr>
          <w:rFonts w:ascii="Arial, sans-serif" w:eastAsia="Arial, sans-serif" w:hAnsi="Arial, sans-serif" w:cs="Arial, sans-serif"/>
          <w:color w:val="000000"/>
          <w:sz w:val="26"/>
        </w:rPr>
        <w:t xml:space="preserve"> </w:t>
      </w:r>
      <w:r>
        <w:rPr>
          <w:rFonts w:eastAsia="Calibri" w:cs="Calibri"/>
          <w:color w:val="000000"/>
          <w:sz w:val="26"/>
        </w:rPr>
        <w:t>наименование</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наличии</w:t>
      </w:r>
      <w:r>
        <w:rPr>
          <w:rFonts w:ascii="Arial, sans-serif" w:eastAsia="Arial, sans-serif" w:hAnsi="Arial, sans-serif" w:cs="Arial, sans-serif"/>
          <w:color w:val="000000"/>
          <w:sz w:val="26"/>
        </w:rPr>
        <w:t xml:space="preserve">), </w:t>
      </w:r>
      <w:r>
        <w:rPr>
          <w:rFonts w:eastAsia="Calibri" w:cs="Calibri"/>
          <w:color w:val="000000"/>
          <w:sz w:val="26"/>
        </w:rPr>
        <w:t>сведения</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организационно</w:t>
      </w:r>
      <w:r>
        <w:rPr>
          <w:rFonts w:ascii="Arial, sans-serif" w:eastAsia="Arial, sans-serif" w:hAnsi="Arial, sans-serif" w:cs="Arial, sans-serif"/>
          <w:color w:val="000000"/>
          <w:sz w:val="26"/>
        </w:rPr>
        <w:t>-</w:t>
      </w:r>
      <w:r>
        <w:rPr>
          <w:rFonts w:eastAsia="Calibri" w:cs="Calibri"/>
          <w:color w:val="000000"/>
          <w:sz w:val="26"/>
        </w:rPr>
        <w:t>правовой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месте</w:t>
      </w:r>
      <w:r>
        <w:rPr>
          <w:rFonts w:ascii="Arial, sans-serif" w:eastAsia="Arial, sans-serif" w:hAnsi="Arial, sans-serif" w:cs="Arial, sans-serif"/>
          <w:color w:val="000000"/>
          <w:sz w:val="26"/>
        </w:rPr>
        <w:t xml:space="preserve"> </w:t>
      </w:r>
      <w:r>
        <w:rPr>
          <w:rFonts w:eastAsia="Calibri" w:cs="Calibri"/>
          <w:color w:val="000000"/>
          <w:sz w:val="26"/>
        </w:rPr>
        <w:t>нахождения</w:t>
      </w:r>
      <w:r>
        <w:rPr>
          <w:rFonts w:ascii="Arial, sans-serif" w:eastAsia="Arial, sans-serif" w:hAnsi="Arial, sans-serif" w:cs="Arial, sans-serif"/>
          <w:color w:val="000000"/>
          <w:sz w:val="26"/>
        </w:rPr>
        <w:t xml:space="preserve">, </w:t>
      </w:r>
      <w:r>
        <w:rPr>
          <w:rFonts w:eastAsia="Calibri" w:cs="Calibri"/>
          <w:color w:val="000000"/>
          <w:sz w:val="26"/>
        </w:rPr>
        <w:t>почтовый</w:t>
      </w:r>
      <w:r>
        <w:rPr>
          <w:rFonts w:ascii="Arial, sans-serif" w:eastAsia="Arial, sans-serif" w:hAnsi="Arial, sans-serif" w:cs="Arial, sans-serif"/>
          <w:color w:val="000000"/>
          <w:sz w:val="26"/>
        </w:rPr>
        <w:t xml:space="preserve"> </w:t>
      </w:r>
      <w:r>
        <w:rPr>
          <w:rFonts w:eastAsia="Calibri" w:cs="Calibri"/>
          <w:color w:val="000000"/>
          <w:sz w:val="26"/>
        </w:rPr>
        <w:t>адрес</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юридического</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 xml:space="preserve">), </w:t>
      </w:r>
      <w:r>
        <w:rPr>
          <w:rFonts w:eastAsia="Calibri" w:cs="Calibri"/>
          <w:color w:val="000000"/>
          <w:sz w:val="26"/>
        </w:rPr>
        <w:t>идентификационный</w:t>
      </w:r>
      <w:r>
        <w:rPr>
          <w:rFonts w:ascii="Arial, sans-serif" w:eastAsia="Arial, sans-serif" w:hAnsi="Arial, sans-serif" w:cs="Arial, sans-serif"/>
          <w:color w:val="000000"/>
          <w:sz w:val="26"/>
        </w:rPr>
        <w:t xml:space="preserve"> </w:t>
      </w:r>
      <w:r>
        <w:rPr>
          <w:rFonts w:eastAsia="Calibri" w:cs="Calibri"/>
          <w:color w:val="000000"/>
          <w:sz w:val="26"/>
        </w:rPr>
        <w:t>номер</w:t>
      </w:r>
      <w:r>
        <w:rPr>
          <w:rFonts w:ascii="Arial, sans-serif" w:eastAsia="Arial, sans-serif" w:hAnsi="Arial, sans-serif" w:cs="Arial, sans-serif"/>
          <w:color w:val="000000"/>
          <w:sz w:val="26"/>
        </w:rPr>
        <w:t xml:space="preserve"> </w:t>
      </w:r>
      <w:r>
        <w:rPr>
          <w:rFonts w:eastAsia="Calibri" w:cs="Calibri"/>
          <w:color w:val="000000"/>
          <w:sz w:val="26"/>
        </w:rPr>
        <w:t>налогоплательщика</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наличии</w:t>
      </w:r>
      <w:r>
        <w:rPr>
          <w:rFonts w:ascii="Arial, sans-serif" w:eastAsia="Arial, sans-serif" w:hAnsi="Arial, sans-serif" w:cs="Arial, sans-serif"/>
          <w:color w:val="000000"/>
          <w:sz w:val="26"/>
        </w:rPr>
        <w:t xml:space="preserve">) </w:t>
      </w:r>
      <w:r>
        <w:rPr>
          <w:rFonts w:eastAsia="Calibri" w:cs="Calibri"/>
          <w:color w:val="000000"/>
          <w:sz w:val="26"/>
        </w:rPr>
        <w:t>учредителей</w:t>
      </w:r>
      <w:r>
        <w:rPr>
          <w:rFonts w:ascii="Arial, sans-serif" w:eastAsia="Arial, sans-serif" w:hAnsi="Arial, sans-serif" w:cs="Arial, sans-serif"/>
          <w:color w:val="000000"/>
          <w:sz w:val="26"/>
        </w:rPr>
        <w:t xml:space="preserve">, </w:t>
      </w:r>
      <w:r>
        <w:rPr>
          <w:rFonts w:eastAsia="Calibri" w:cs="Calibri"/>
          <w:color w:val="000000"/>
          <w:sz w:val="26"/>
        </w:rPr>
        <w:t>членов</w:t>
      </w:r>
      <w:r>
        <w:rPr>
          <w:rFonts w:ascii="Arial, sans-serif" w:eastAsia="Arial, sans-serif" w:hAnsi="Arial, sans-serif" w:cs="Arial, sans-serif"/>
          <w:color w:val="000000"/>
          <w:sz w:val="26"/>
        </w:rPr>
        <w:t xml:space="preserve"> </w:t>
      </w:r>
      <w:r>
        <w:rPr>
          <w:rFonts w:eastAsia="Calibri" w:cs="Calibri"/>
          <w:color w:val="000000"/>
          <w:sz w:val="26"/>
        </w:rPr>
        <w:t>коллегиального</w:t>
      </w:r>
      <w:r>
        <w:rPr>
          <w:rFonts w:ascii="Arial, sans-serif" w:eastAsia="Arial, sans-serif" w:hAnsi="Arial, sans-serif" w:cs="Arial, sans-serif"/>
          <w:color w:val="000000"/>
          <w:sz w:val="26"/>
        </w:rPr>
        <w:t xml:space="preserve"> </w:t>
      </w:r>
      <w:r>
        <w:rPr>
          <w:rFonts w:eastAsia="Calibri" w:cs="Calibri"/>
          <w:color w:val="000000"/>
          <w:sz w:val="26"/>
        </w:rPr>
        <w:t>исполнительного</w:t>
      </w:r>
      <w:r>
        <w:rPr>
          <w:rFonts w:ascii="Arial, sans-serif" w:eastAsia="Arial, sans-serif" w:hAnsi="Arial, sans-serif" w:cs="Arial, sans-serif"/>
          <w:color w:val="000000"/>
          <w:sz w:val="26"/>
        </w:rPr>
        <w:t xml:space="preserve"> </w:t>
      </w:r>
      <w:r>
        <w:rPr>
          <w:rFonts w:eastAsia="Calibri" w:cs="Calibri"/>
          <w:color w:val="000000"/>
          <w:sz w:val="26"/>
        </w:rPr>
        <w:t>органа</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 xml:space="preserve">, </w:t>
      </w:r>
      <w:r>
        <w:rPr>
          <w:rFonts w:eastAsia="Calibri" w:cs="Calibri"/>
          <w:color w:val="000000"/>
          <w:sz w:val="26"/>
        </w:rPr>
        <w:t>исполняющего</w:t>
      </w:r>
      <w:r>
        <w:rPr>
          <w:rFonts w:ascii="Arial, sans-serif" w:eastAsia="Arial, sans-serif" w:hAnsi="Arial, sans-serif" w:cs="Arial, sans-serif"/>
          <w:color w:val="000000"/>
          <w:sz w:val="26"/>
        </w:rPr>
        <w:t xml:space="preserve"> </w:t>
      </w:r>
      <w:r>
        <w:rPr>
          <w:rFonts w:eastAsia="Calibri" w:cs="Calibri"/>
          <w:color w:val="000000"/>
          <w:sz w:val="26"/>
        </w:rPr>
        <w:t>функции</w:t>
      </w:r>
      <w:r>
        <w:rPr>
          <w:rFonts w:ascii="Arial, sans-serif" w:eastAsia="Arial, sans-serif" w:hAnsi="Arial, sans-serif" w:cs="Arial, sans-serif"/>
          <w:color w:val="000000"/>
          <w:sz w:val="26"/>
        </w:rPr>
        <w:t xml:space="preserve"> </w:t>
      </w:r>
      <w:r>
        <w:rPr>
          <w:rFonts w:eastAsia="Calibri" w:cs="Calibri"/>
          <w:color w:val="000000"/>
          <w:sz w:val="26"/>
        </w:rPr>
        <w:t>единоличного</w:t>
      </w:r>
      <w:r>
        <w:rPr>
          <w:rFonts w:ascii="Arial, sans-serif" w:eastAsia="Arial, sans-serif" w:hAnsi="Arial, sans-serif" w:cs="Arial, sans-serif"/>
          <w:color w:val="000000"/>
          <w:sz w:val="26"/>
        </w:rPr>
        <w:t xml:space="preserve"> </w:t>
      </w:r>
      <w:r>
        <w:rPr>
          <w:rFonts w:eastAsia="Calibri" w:cs="Calibri"/>
          <w:color w:val="000000"/>
          <w:sz w:val="26"/>
        </w:rPr>
        <w:t>исполнительного</w:t>
      </w:r>
      <w:r>
        <w:rPr>
          <w:rFonts w:ascii="Arial, sans-serif" w:eastAsia="Arial, sans-serif" w:hAnsi="Arial, sans-serif" w:cs="Arial, sans-serif"/>
          <w:color w:val="000000"/>
          <w:sz w:val="26"/>
        </w:rPr>
        <w:t xml:space="preserve"> </w:t>
      </w:r>
      <w:r>
        <w:rPr>
          <w:rFonts w:eastAsia="Calibri" w:cs="Calibri"/>
          <w:color w:val="000000"/>
          <w:sz w:val="26"/>
        </w:rPr>
        <w:t>органа</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фамилию</w:t>
      </w:r>
      <w:r>
        <w:rPr>
          <w:rFonts w:ascii="Arial, sans-serif" w:eastAsia="Arial, sans-serif" w:hAnsi="Arial, sans-serif" w:cs="Arial, sans-serif"/>
          <w:color w:val="000000"/>
          <w:sz w:val="26"/>
        </w:rPr>
        <w:t xml:space="preserve">, </w:t>
      </w:r>
      <w:r>
        <w:rPr>
          <w:rFonts w:eastAsia="Calibri" w:cs="Calibri"/>
          <w:color w:val="000000"/>
          <w:sz w:val="26"/>
        </w:rPr>
        <w:t>имя</w:t>
      </w:r>
      <w:r>
        <w:rPr>
          <w:rFonts w:ascii="Arial, sans-serif" w:eastAsia="Arial, sans-serif" w:hAnsi="Arial, sans-serif" w:cs="Arial, sans-serif"/>
          <w:color w:val="000000"/>
          <w:sz w:val="26"/>
        </w:rPr>
        <w:t xml:space="preserve">, </w:t>
      </w:r>
      <w:r>
        <w:rPr>
          <w:rFonts w:eastAsia="Calibri" w:cs="Calibri"/>
          <w:color w:val="000000"/>
          <w:sz w:val="26"/>
        </w:rPr>
        <w:t>отчество</w:t>
      </w:r>
      <w:r>
        <w:rPr>
          <w:rFonts w:ascii="Arial, sans-serif" w:eastAsia="Arial, sans-serif" w:hAnsi="Arial, sans-serif" w:cs="Arial, sans-serif"/>
          <w:color w:val="000000"/>
          <w:sz w:val="26"/>
        </w:rPr>
        <w:t xml:space="preserve">, </w:t>
      </w:r>
      <w:r>
        <w:rPr>
          <w:rFonts w:eastAsia="Calibri" w:cs="Calibri"/>
          <w:color w:val="000000"/>
          <w:sz w:val="26"/>
        </w:rPr>
        <w:t>паспортные</w:t>
      </w:r>
      <w:r>
        <w:rPr>
          <w:rFonts w:ascii="Arial, sans-serif" w:eastAsia="Arial, sans-serif" w:hAnsi="Arial, sans-serif" w:cs="Arial, sans-serif"/>
          <w:color w:val="000000"/>
          <w:sz w:val="26"/>
        </w:rPr>
        <w:t xml:space="preserve"> </w:t>
      </w:r>
      <w:r>
        <w:rPr>
          <w:rFonts w:eastAsia="Calibri" w:cs="Calibri"/>
          <w:color w:val="000000"/>
          <w:sz w:val="26"/>
        </w:rPr>
        <w:t>данные</w:t>
      </w:r>
      <w:r>
        <w:rPr>
          <w:rFonts w:ascii="Arial, sans-serif" w:eastAsia="Arial, sans-serif" w:hAnsi="Arial, sans-serif" w:cs="Arial, sans-serif"/>
          <w:color w:val="000000"/>
          <w:sz w:val="26"/>
        </w:rPr>
        <w:t xml:space="preserve">, </w:t>
      </w:r>
      <w:r>
        <w:rPr>
          <w:rFonts w:eastAsia="Calibri" w:cs="Calibri"/>
          <w:color w:val="000000"/>
          <w:sz w:val="26"/>
        </w:rPr>
        <w:t>сведения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месте</w:t>
      </w:r>
      <w:r>
        <w:rPr>
          <w:rFonts w:ascii="Arial, sans-serif" w:eastAsia="Arial, sans-serif" w:hAnsi="Arial, sans-serif" w:cs="Arial, sans-serif"/>
          <w:color w:val="000000"/>
          <w:sz w:val="26"/>
        </w:rPr>
        <w:t xml:space="preserve"> </w:t>
      </w:r>
      <w:r>
        <w:rPr>
          <w:rFonts w:eastAsia="Calibri" w:cs="Calibri"/>
          <w:color w:val="000000"/>
          <w:sz w:val="26"/>
        </w:rPr>
        <w:t>жительства</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физического</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 xml:space="preserve">), </w:t>
      </w:r>
      <w:r>
        <w:rPr>
          <w:rFonts w:eastAsia="Calibri" w:cs="Calibri"/>
          <w:color w:val="000000"/>
          <w:sz w:val="26"/>
        </w:rPr>
        <w:t>номер</w:t>
      </w:r>
      <w:r>
        <w:rPr>
          <w:rFonts w:ascii="Arial, sans-serif" w:eastAsia="Arial, sans-serif" w:hAnsi="Arial, sans-serif" w:cs="Arial, sans-serif"/>
          <w:color w:val="000000"/>
          <w:sz w:val="26"/>
        </w:rPr>
        <w:t xml:space="preserve"> </w:t>
      </w:r>
      <w:r>
        <w:rPr>
          <w:rFonts w:eastAsia="Calibri" w:cs="Calibri"/>
          <w:color w:val="000000"/>
          <w:sz w:val="26"/>
        </w:rPr>
        <w:t>контактного</w:t>
      </w:r>
      <w:r>
        <w:rPr>
          <w:rFonts w:ascii="Arial, sans-serif" w:eastAsia="Arial, sans-serif" w:hAnsi="Arial, sans-serif" w:cs="Arial, sans-serif"/>
          <w:color w:val="000000"/>
          <w:sz w:val="26"/>
        </w:rPr>
        <w:t xml:space="preserve"> </w:t>
      </w:r>
      <w:r>
        <w:rPr>
          <w:rFonts w:eastAsia="Calibri" w:cs="Calibri"/>
          <w:color w:val="000000"/>
          <w:sz w:val="26"/>
        </w:rPr>
        <w:t>телефона</w:t>
      </w:r>
      <w:r>
        <w:rPr>
          <w:rFonts w:ascii="Arial, sans-serif" w:eastAsia="Arial, sans-serif" w:hAnsi="Arial, sans-serif" w:cs="Arial, sans-serif"/>
          <w:color w:val="000000"/>
          <w:sz w:val="26"/>
        </w:rPr>
        <w:t>;</w:t>
      </w:r>
    </w:p>
    <w:p w14:paraId="3BEBA75E"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полученную</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ранее</w:t>
      </w:r>
      <w:r>
        <w:rPr>
          <w:rFonts w:ascii="Arial, sans-serif" w:eastAsia="Arial, sans-serif" w:hAnsi="Arial, sans-serif" w:cs="Arial, sans-serif"/>
          <w:color w:val="000000"/>
          <w:sz w:val="26"/>
        </w:rPr>
        <w:t xml:space="preserve"> </w:t>
      </w:r>
      <w:r>
        <w:rPr>
          <w:rFonts w:eastAsia="Calibri" w:cs="Calibri"/>
          <w:color w:val="000000"/>
          <w:sz w:val="26"/>
        </w:rPr>
        <w:t>чем</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6 </w:t>
      </w:r>
      <w:r>
        <w:rPr>
          <w:rFonts w:eastAsia="Calibri" w:cs="Calibri"/>
          <w:color w:val="000000"/>
          <w:sz w:val="26"/>
        </w:rPr>
        <w:t>месяцев</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дня</w:t>
      </w:r>
      <w:r>
        <w:rPr>
          <w:rFonts w:ascii="Arial, sans-serif" w:eastAsia="Arial, sans-serif" w:hAnsi="Arial, sans-serif" w:cs="Arial, sans-serif"/>
          <w:color w:val="000000"/>
          <w:sz w:val="26"/>
        </w:rPr>
        <w:t xml:space="preserve"> </w:t>
      </w:r>
      <w:r>
        <w:rPr>
          <w:rFonts w:eastAsia="Calibri" w:cs="Calibri"/>
          <w:color w:val="000000"/>
          <w:sz w:val="26"/>
        </w:rPr>
        <w:t>размещения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Pr>
          <w:rFonts w:eastAsia="Calibri" w:cs="Calibri"/>
          <w:color w:val="000000"/>
          <w:sz w:val="26"/>
        </w:rPr>
        <w:t>извещения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выписку</w:t>
      </w:r>
      <w:r>
        <w:rPr>
          <w:rFonts w:ascii="Arial, sans-serif" w:eastAsia="Arial, sans-serif" w:hAnsi="Arial, sans-serif" w:cs="Arial, sans-serif"/>
          <w:color w:val="000000"/>
          <w:sz w:val="26"/>
        </w:rPr>
        <w:t xml:space="preserve"> </w:t>
      </w:r>
      <w:r>
        <w:rPr>
          <w:rFonts w:eastAsia="Calibri" w:cs="Calibri"/>
          <w:color w:val="000000"/>
          <w:sz w:val="26"/>
        </w:rPr>
        <w:t>из</w:t>
      </w:r>
      <w:r>
        <w:rPr>
          <w:rFonts w:ascii="Arial, sans-serif" w:eastAsia="Arial, sans-serif" w:hAnsi="Arial, sans-serif" w:cs="Arial, sans-serif"/>
          <w:color w:val="000000"/>
          <w:sz w:val="26"/>
        </w:rPr>
        <w:t xml:space="preserve"> </w:t>
      </w:r>
      <w:r>
        <w:rPr>
          <w:rFonts w:eastAsia="Calibri" w:cs="Calibri"/>
          <w:color w:val="000000"/>
          <w:sz w:val="26"/>
        </w:rPr>
        <w:t>единого</w:t>
      </w:r>
      <w:r>
        <w:rPr>
          <w:rFonts w:ascii="Arial, sans-serif" w:eastAsia="Arial, sans-serif" w:hAnsi="Arial, sans-serif" w:cs="Arial, sans-serif"/>
          <w:color w:val="000000"/>
          <w:sz w:val="26"/>
        </w:rPr>
        <w:t xml:space="preserve"> </w:t>
      </w:r>
      <w:r>
        <w:rPr>
          <w:rFonts w:eastAsia="Calibri" w:cs="Calibri"/>
          <w:color w:val="000000"/>
          <w:sz w:val="26"/>
        </w:rPr>
        <w:t>государственного</w:t>
      </w:r>
      <w:r>
        <w:rPr>
          <w:rFonts w:ascii="Arial, sans-serif" w:eastAsia="Arial, sans-serif" w:hAnsi="Arial, sans-serif" w:cs="Arial, sans-serif"/>
          <w:color w:val="000000"/>
          <w:sz w:val="26"/>
        </w:rPr>
        <w:t xml:space="preserve"> </w:t>
      </w:r>
      <w:r>
        <w:rPr>
          <w:rFonts w:eastAsia="Calibri" w:cs="Calibri"/>
          <w:color w:val="000000"/>
          <w:sz w:val="26"/>
        </w:rPr>
        <w:t>реестра</w:t>
      </w:r>
      <w:r>
        <w:rPr>
          <w:rFonts w:ascii="Arial, sans-serif" w:eastAsia="Arial, sans-serif" w:hAnsi="Arial, sans-serif" w:cs="Arial, sans-serif"/>
          <w:color w:val="000000"/>
          <w:sz w:val="26"/>
        </w:rPr>
        <w:t xml:space="preserve"> </w:t>
      </w:r>
      <w:r>
        <w:rPr>
          <w:rFonts w:eastAsia="Calibri" w:cs="Calibri"/>
          <w:color w:val="000000"/>
          <w:sz w:val="26"/>
        </w:rPr>
        <w:t>юридических</w:t>
      </w:r>
      <w:r>
        <w:rPr>
          <w:rFonts w:ascii="Arial, sans-serif" w:eastAsia="Arial, sans-serif" w:hAnsi="Arial, sans-serif" w:cs="Arial, sans-serif"/>
          <w:color w:val="000000"/>
          <w:sz w:val="26"/>
        </w:rPr>
        <w:t xml:space="preserve"> </w:t>
      </w:r>
      <w:r>
        <w:rPr>
          <w:rFonts w:eastAsia="Calibri" w:cs="Calibri"/>
          <w:color w:val="000000"/>
          <w:sz w:val="26"/>
        </w:rPr>
        <w:t>лиц</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нотариально</w:t>
      </w:r>
      <w:r>
        <w:rPr>
          <w:rFonts w:ascii="Arial, sans-serif" w:eastAsia="Arial, sans-serif" w:hAnsi="Arial, sans-serif" w:cs="Arial, sans-serif"/>
          <w:color w:val="000000"/>
          <w:sz w:val="26"/>
        </w:rPr>
        <w:t xml:space="preserve"> </w:t>
      </w:r>
      <w:r>
        <w:rPr>
          <w:rFonts w:eastAsia="Calibri" w:cs="Calibri"/>
          <w:color w:val="000000"/>
          <w:sz w:val="26"/>
        </w:rPr>
        <w:t>заверенную</w:t>
      </w:r>
      <w:r>
        <w:rPr>
          <w:rFonts w:ascii="Arial, sans-serif" w:eastAsia="Arial, sans-serif" w:hAnsi="Arial, sans-serif" w:cs="Arial, sans-serif"/>
          <w:color w:val="000000"/>
          <w:sz w:val="26"/>
        </w:rPr>
        <w:t xml:space="preserve"> </w:t>
      </w:r>
      <w:r>
        <w:rPr>
          <w:rFonts w:eastAsia="Calibri" w:cs="Calibri"/>
          <w:color w:val="000000"/>
          <w:sz w:val="26"/>
        </w:rPr>
        <w:t>копию</w:t>
      </w:r>
      <w:r>
        <w:rPr>
          <w:rFonts w:ascii="Arial, sans-serif" w:eastAsia="Arial, sans-serif" w:hAnsi="Arial, sans-serif" w:cs="Arial, sans-serif"/>
          <w:color w:val="000000"/>
          <w:sz w:val="26"/>
        </w:rPr>
        <w:t xml:space="preserve"> </w:t>
      </w:r>
      <w:r>
        <w:rPr>
          <w:rFonts w:eastAsia="Calibri" w:cs="Calibri"/>
          <w:color w:val="000000"/>
          <w:sz w:val="26"/>
        </w:rPr>
        <w:t>такой</w:t>
      </w:r>
      <w:r>
        <w:rPr>
          <w:rFonts w:ascii="Arial, sans-serif" w:eastAsia="Arial, sans-serif" w:hAnsi="Arial, sans-serif" w:cs="Arial, sans-serif"/>
          <w:color w:val="000000"/>
          <w:sz w:val="26"/>
        </w:rPr>
        <w:t xml:space="preserve"> </w:t>
      </w:r>
      <w:r>
        <w:rPr>
          <w:rFonts w:eastAsia="Calibri" w:cs="Calibri"/>
          <w:color w:val="000000"/>
          <w:sz w:val="26"/>
        </w:rPr>
        <w:t>выписки</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юридического</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 xml:space="preserve">), </w:t>
      </w:r>
      <w:r>
        <w:rPr>
          <w:rFonts w:eastAsia="Calibri" w:cs="Calibri"/>
          <w:color w:val="000000"/>
          <w:sz w:val="26"/>
        </w:rPr>
        <w:t>полученную</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ранее</w:t>
      </w:r>
      <w:r>
        <w:rPr>
          <w:rFonts w:ascii="Arial, sans-serif" w:eastAsia="Arial, sans-serif" w:hAnsi="Arial, sans-serif" w:cs="Arial, sans-serif"/>
          <w:color w:val="000000"/>
          <w:sz w:val="26"/>
        </w:rPr>
        <w:t xml:space="preserve"> </w:t>
      </w:r>
      <w:r>
        <w:rPr>
          <w:rFonts w:eastAsia="Calibri" w:cs="Calibri"/>
          <w:color w:val="000000"/>
          <w:sz w:val="26"/>
        </w:rPr>
        <w:t>чем</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6 </w:t>
      </w:r>
      <w:r>
        <w:rPr>
          <w:rFonts w:eastAsia="Calibri" w:cs="Calibri"/>
          <w:color w:val="000000"/>
          <w:sz w:val="26"/>
        </w:rPr>
        <w:t>месяцев</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дня</w:t>
      </w:r>
      <w:r>
        <w:rPr>
          <w:rFonts w:ascii="Arial, sans-serif" w:eastAsia="Arial, sans-serif" w:hAnsi="Arial, sans-serif" w:cs="Arial, sans-serif"/>
          <w:color w:val="000000"/>
          <w:sz w:val="26"/>
        </w:rPr>
        <w:t xml:space="preserve"> </w:t>
      </w:r>
      <w:r>
        <w:rPr>
          <w:rFonts w:eastAsia="Calibri" w:cs="Calibri"/>
          <w:color w:val="000000"/>
          <w:sz w:val="26"/>
        </w:rPr>
        <w:t>размещения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Pr>
          <w:rFonts w:eastAsia="Calibri" w:cs="Calibri"/>
          <w:color w:val="000000"/>
          <w:sz w:val="26"/>
        </w:rPr>
        <w:t>извещения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выписку</w:t>
      </w:r>
      <w:r>
        <w:rPr>
          <w:rFonts w:ascii="Arial, sans-serif" w:eastAsia="Arial, sans-serif" w:hAnsi="Arial, sans-serif" w:cs="Arial, sans-serif"/>
          <w:color w:val="000000"/>
          <w:sz w:val="26"/>
        </w:rPr>
        <w:t xml:space="preserve"> </w:t>
      </w:r>
      <w:r>
        <w:rPr>
          <w:rFonts w:eastAsia="Calibri" w:cs="Calibri"/>
          <w:color w:val="000000"/>
          <w:sz w:val="26"/>
        </w:rPr>
        <w:t>из</w:t>
      </w:r>
      <w:r>
        <w:rPr>
          <w:rFonts w:ascii="Arial, sans-serif" w:eastAsia="Arial, sans-serif" w:hAnsi="Arial, sans-serif" w:cs="Arial, sans-serif"/>
          <w:color w:val="000000"/>
          <w:sz w:val="26"/>
        </w:rPr>
        <w:t xml:space="preserve"> </w:t>
      </w:r>
      <w:r>
        <w:rPr>
          <w:rFonts w:eastAsia="Calibri" w:cs="Calibri"/>
          <w:color w:val="000000"/>
          <w:sz w:val="26"/>
        </w:rPr>
        <w:t>единого</w:t>
      </w:r>
      <w:r>
        <w:rPr>
          <w:rFonts w:ascii="Arial, sans-serif" w:eastAsia="Arial, sans-serif" w:hAnsi="Arial, sans-serif" w:cs="Arial, sans-serif"/>
          <w:color w:val="000000"/>
          <w:sz w:val="26"/>
        </w:rPr>
        <w:t xml:space="preserve"> </w:t>
      </w:r>
      <w:r>
        <w:rPr>
          <w:rFonts w:eastAsia="Calibri" w:cs="Calibri"/>
          <w:color w:val="000000"/>
          <w:sz w:val="26"/>
        </w:rPr>
        <w:t>государственного</w:t>
      </w:r>
      <w:r>
        <w:rPr>
          <w:rFonts w:ascii="Arial, sans-serif" w:eastAsia="Arial, sans-serif" w:hAnsi="Arial, sans-serif" w:cs="Arial, sans-serif"/>
          <w:color w:val="000000"/>
          <w:sz w:val="26"/>
        </w:rPr>
        <w:t xml:space="preserve"> </w:t>
      </w:r>
      <w:r>
        <w:rPr>
          <w:rFonts w:eastAsia="Calibri" w:cs="Calibri"/>
          <w:color w:val="000000"/>
          <w:sz w:val="26"/>
        </w:rPr>
        <w:t>реестра</w:t>
      </w:r>
      <w:r>
        <w:rPr>
          <w:rFonts w:ascii="Arial, sans-serif" w:eastAsia="Arial, sans-serif" w:hAnsi="Arial, sans-serif" w:cs="Arial, sans-serif"/>
          <w:color w:val="000000"/>
          <w:sz w:val="26"/>
        </w:rPr>
        <w:t xml:space="preserve"> </w:t>
      </w:r>
      <w:r>
        <w:rPr>
          <w:rFonts w:eastAsia="Calibri" w:cs="Calibri"/>
          <w:color w:val="000000"/>
          <w:sz w:val="26"/>
        </w:rPr>
        <w:t>индивидуальных</w:t>
      </w:r>
      <w:r>
        <w:rPr>
          <w:rFonts w:ascii="Arial, sans-serif" w:eastAsia="Arial, sans-serif" w:hAnsi="Arial, sans-serif" w:cs="Arial, sans-serif"/>
          <w:color w:val="000000"/>
          <w:sz w:val="26"/>
        </w:rPr>
        <w:t xml:space="preserve"> </w:t>
      </w:r>
      <w:r>
        <w:rPr>
          <w:rFonts w:eastAsia="Calibri" w:cs="Calibri"/>
          <w:color w:val="000000"/>
          <w:sz w:val="26"/>
        </w:rPr>
        <w:t>предпринимателей</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нотариально</w:t>
      </w:r>
      <w:r>
        <w:rPr>
          <w:rFonts w:ascii="Arial, sans-serif" w:eastAsia="Arial, sans-serif" w:hAnsi="Arial, sans-serif" w:cs="Arial, sans-serif"/>
          <w:color w:val="000000"/>
          <w:sz w:val="26"/>
        </w:rPr>
        <w:t xml:space="preserve"> </w:t>
      </w:r>
      <w:r>
        <w:rPr>
          <w:rFonts w:eastAsia="Calibri" w:cs="Calibri"/>
          <w:color w:val="000000"/>
          <w:sz w:val="26"/>
        </w:rPr>
        <w:t>заверенную</w:t>
      </w:r>
      <w:r>
        <w:rPr>
          <w:rFonts w:ascii="Arial, sans-serif" w:eastAsia="Arial, sans-serif" w:hAnsi="Arial, sans-serif" w:cs="Arial, sans-serif"/>
          <w:color w:val="000000"/>
          <w:sz w:val="26"/>
        </w:rPr>
        <w:t xml:space="preserve"> </w:t>
      </w:r>
      <w:r>
        <w:rPr>
          <w:rFonts w:eastAsia="Calibri" w:cs="Calibri"/>
          <w:color w:val="000000"/>
          <w:sz w:val="26"/>
        </w:rPr>
        <w:t>копию</w:t>
      </w:r>
      <w:r>
        <w:rPr>
          <w:rFonts w:ascii="Arial, sans-serif" w:eastAsia="Arial, sans-serif" w:hAnsi="Arial, sans-serif" w:cs="Arial, sans-serif"/>
          <w:color w:val="000000"/>
          <w:sz w:val="26"/>
        </w:rPr>
        <w:t xml:space="preserve"> </w:t>
      </w:r>
      <w:r>
        <w:rPr>
          <w:rFonts w:eastAsia="Calibri" w:cs="Calibri"/>
          <w:color w:val="000000"/>
          <w:sz w:val="26"/>
        </w:rPr>
        <w:t>такой</w:t>
      </w:r>
      <w:r>
        <w:rPr>
          <w:rFonts w:ascii="Arial, sans-serif" w:eastAsia="Arial, sans-serif" w:hAnsi="Arial, sans-serif" w:cs="Arial, sans-serif"/>
          <w:color w:val="000000"/>
          <w:sz w:val="26"/>
        </w:rPr>
        <w:t xml:space="preserve"> </w:t>
      </w:r>
      <w:r>
        <w:rPr>
          <w:rFonts w:eastAsia="Calibri" w:cs="Calibri"/>
          <w:color w:val="000000"/>
          <w:sz w:val="26"/>
        </w:rPr>
        <w:t>выписки</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индивидуального</w:t>
      </w:r>
      <w:r>
        <w:rPr>
          <w:rFonts w:ascii="Arial, sans-serif" w:eastAsia="Arial, sans-serif" w:hAnsi="Arial, sans-serif" w:cs="Arial, sans-serif"/>
          <w:color w:val="000000"/>
          <w:sz w:val="26"/>
        </w:rPr>
        <w:t xml:space="preserve"> </w:t>
      </w:r>
      <w:r>
        <w:rPr>
          <w:rFonts w:eastAsia="Calibri" w:cs="Calibri"/>
          <w:color w:val="000000"/>
          <w:sz w:val="26"/>
        </w:rPr>
        <w:t>предпринимателя</w:t>
      </w:r>
      <w:r>
        <w:rPr>
          <w:rFonts w:ascii="Arial, sans-serif" w:eastAsia="Arial, sans-serif" w:hAnsi="Arial, sans-serif" w:cs="Arial, sans-serif"/>
          <w:color w:val="000000"/>
          <w:sz w:val="26"/>
        </w:rPr>
        <w:t xml:space="preserve">), </w:t>
      </w:r>
      <w:r>
        <w:rPr>
          <w:rFonts w:eastAsia="Calibri" w:cs="Calibri"/>
          <w:color w:val="000000"/>
          <w:sz w:val="26"/>
        </w:rPr>
        <w:t>копии</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удостоверяющих</w:t>
      </w:r>
      <w:r>
        <w:rPr>
          <w:rFonts w:ascii="Arial, sans-serif" w:eastAsia="Arial, sans-serif" w:hAnsi="Arial, sans-serif" w:cs="Arial, sans-serif"/>
          <w:color w:val="000000"/>
          <w:sz w:val="26"/>
        </w:rPr>
        <w:t xml:space="preserve"> </w:t>
      </w:r>
      <w:r>
        <w:rPr>
          <w:rFonts w:eastAsia="Calibri" w:cs="Calibri"/>
          <w:color w:val="000000"/>
          <w:sz w:val="26"/>
        </w:rPr>
        <w:t>личность</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иного</w:t>
      </w:r>
      <w:r>
        <w:rPr>
          <w:rFonts w:ascii="Arial, sans-serif" w:eastAsia="Arial, sans-serif" w:hAnsi="Arial, sans-serif" w:cs="Arial, sans-serif"/>
          <w:color w:val="000000"/>
          <w:sz w:val="26"/>
        </w:rPr>
        <w:t xml:space="preserve"> </w:t>
      </w:r>
      <w:r>
        <w:rPr>
          <w:rFonts w:eastAsia="Calibri" w:cs="Calibri"/>
          <w:color w:val="000000"/>
          <w:sz w:val="26"/>
        </w:rPr>
        <w:t>физического</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 xml:space="preserve">), </w:t>
      </w:r>
      <w:r>
        <w:rPr>
          <w:rFonts w:eastAsia="Calibri" w:cs="Calibri"/>
          <w:color w:val="000000"/>
          <w:sz w:val="26"/>
        </w:rPr>
        <w:t>надлежащим</w:t>
      </w:r>
      <w:r>
        <w:rPr>
          <w:rFonts w:ascii="Arial, sans-serif" w:eastAsia="Arial, sans-serif" w:hAnsi="Arial, sans-serif" w:cs="Arial, sans-serif"/>
          <w:color w:val="000000"/>
          <w:sz w:val="26"/>
        </w:rPr>
        <w:t xml:space="preserve"> </w:t>
      </w:r>
      <w:r>
        <w:rPr>
          <w:rFonts w:eastAsia="Calibri" w:cs="Calibri"/>
          <w:color w:val="000000"/>
          <w:sz w:val="26"/>
        </w:rPr>
        <w:t>образом</w:t>
      </w:r>
      <w:r>
        <w:rPr>
          <w:rFonts w:ascii="Arial, sans-serif" w:eastAsia="Arial, sans-serif" w:hAnsi="Arial, sans-serif" w:cs="Arial, sans-serif"/>
          <w:color w:val="000000"/>
          <w:sz w:val="26"/>
        </w:rPr>
        <w:t xml:space="preserve"> </w:t>
      </w:r>
      <w:r>
        <w:rPr>
          <w:rFonts w:eastAsia="Calibri" w:cs="Calibri"/>
          <w:color w:val="000000"/>
          <w:sz w:val="26"/>
        </w:rPr>
        <w:t>заверенный</w:t>
      </w:r>
      <w:r>
        <w:rPr>
          <w:rFonts w:ascii="Arial, sans-serif" w:eastAsia="Arial, sans-serif" w:hAnsi="Arial, sans-serif" w:cs="Arial, sans-serif"/>
          <w:color w:val="000000"/>
          <w:sz w:val="26"/>
        </w:rPr>
        <w:t xml:space="preserve"> </w:t>
      </w:r>
      <w:r>
        <w:rPr>
          <w:rFonts w:eastAsia="Calibri" w:cs="Calibri"/>
          <w:color w:val="000000"/>
          <w:sz w:val="26"/>
        </w:rPr>
        <w:t>перевод</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русский</w:t>
      </w:r>
      <w:r>
        <w:rPr>
          <w:rFonts w:ascii="Arial, sans-serif" w:eastAsia="Arial, sans-serif" w:hAnsi="Arial, sans-serif" w:cs="Arial, sans-serif"/>
          <w:color w:val="000000"/>
          <w:sz w:val="26"/>
        </w:rPr>
        <w:t xml:space="preserve"> </w:t>
      </w:r>
      <w:r>
        <w:rPr>
          <w:rFonts w:eastAsia="Calibri" w:cs="Calibri"/>
          <w:color w:val="000000"/>
          <w:sz w:val="26"/>
        </w:rPr>
        <w:t>язык</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государственной</w:t>
      </w:r>
      <w:r>
        <w:rPr>
          <w:rFonts w:ascii="Arial, sans-serif" w:eastAsia="Arial, sans-serif" w:hAnsi="Arial, sans-serif" w:cs="Arial, sans-serif"/>
          <w:color w:val="000000"/>
          <w:sz w:val="26"/>
        </w:rPr>
        <w:t xml:space="preserve"> </w:t>
      </w:r>
      <w:r>
        <w:rPr>
          <w:rFonts w:eastAsia="Calibri" w:cs="Calibri"/>
          <w:color w:val="000000"/>
          <w:sz w:val="26"/>
        </w:rPr>
        <w:t>регистрации</w:t>
      </w:r>
      <w:r>
        <w:rPr>
          <w:rFonts w:ascii="Arial, sans-serif" w:eastAsia="Arial, sans-serif" w:hAnsi="Arial, sans-serif" w:cs="Arial, sans-serif"/>
          <w:color w:val="000000"/>
          <w:sz w:val="26"/>
        </w:rPr>
        <w:t xml:space="preserve"> </w:t>
      </w:r>
      <w:r>
        <w:rPr>
          <w:rFonts w:eastAsia="Calibri" w:cs="Calibri"/>
          <w:color w:val="000000"/>
          <w:sz w:val="26"/>
        </w:rPr>
        <w:t>юридического</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государственной</w:t>
      </w:r>
      <w:r>
        <w:rPr>
          <w:rFonts w:ascii="Arial, sans-serif" w:eastAsia="Arial, sans-serif" w:hAnsi="Arial, sans-serif" w:cs="Arial, sans-serif"/>
          <w:color w:val="000000"/>
          <w:sz w:val="26"/>
        </w:rPr>
        <w:t xml:space="preserve"> </w:t>
      </w:r>
      <w:r>
        <w:rPr>
          <w:rFonts w:eastAsia="Calibri" w:cs="Calibri"/>
          <w:color w:val="000000"/>
          <w:sz w:val="26"/>
        </w:rPr>
        <w:t>регистрации</w:t>
      </w:r>
      <w:r>
        <w:rPr>
          <w:rFonts w:ascii="Arial, sans-serif" w:eastAsia="Arial, sans-serif" w:hAnsi="Arial, sans-serif" w:cs="Arial, sans-serif"/>
          <w:color w:val="000000"/>
          <w:sz w:val="26"/>
        </w:rPr>
        <w:t xml:space="preserve"> </w:t>
      </w:r>
      <w:r>
        <w:rPr>
          <w:rFonts w:eastAsia="Calibri" w:cs="Calibri"/>
          <w:color w:val="000000"/>
          <w:sz w:val="26"/>
        </w:rPr>
        <w:t>физического</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качестве</w:t>
      </w:r>
      <w:r>
        <w:rPr>
          <w:rFonts w:ascii="Arial, sans-serif" w:eastAsia="Arial, sans-serif" w:hAnsi="Arial, sans-serif" w:cs="Arial, sans-serif"/>
          <w:color w:val="000000"/>
          <w:sz w:val="26"/>
        </w:rPr>
        <w:t xml:space="preserve"> </w:t>
      </w:r>
      <w:r>
        <w:rPr>
          <w:rFonts w:eastAsia="Calibri" w:cs="Calibri"/>
          <w:color w:val="000000"/>
          <w:sz w:val="26"/>
        </w:rPr>
        <w:t>индивидуального</w:t>
      </w:r>
      <w:r>
        <w:rPr>
          <w:rFonts w:ascii="Arial, sans-serif" w:eastAsia="Arial, sans-serif" w:hAnsi="Arial, sans-serif" w:cs="Arial, sans-serif"/>
          <w:color w:val="000000"/>
          <w:sz w:val="26"/>
        </w:rPr>
        <w:t xml:space="preserve"> </w:t>
      </w:r>
      <w:r>
        <w:rPr>
          <w:rFonts w:eastAsia="Calibri" w:cs="Calibri"/>
          <w:color w:val="000000"/>
          <w:sz w:val="26"/>
        </w:rPr>
        <w:t>предпринимателя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законодательством</w:t>
      </w:r>
      <w:r>
        <w:rPr>
          <w:rFonts w:ascii="Arial, sans-serif" w:eastAsia="Arial, sans-serif" w:hAnsi="Arial, sans-serif" w:cs="Arial, sans-serif"/>
          <w:color w:val="000000"/>
          <w:sz w:val="26"/>
        </w:rPr>
        <w:t xml:space="preserve"> </w:t>
      </w:r>
      <w:r>
        <w:rPr>
          <w:rFonts w:eastAsia="Calibri" w:cs="Calibri"/>
          <w:color w:val="000000"/>
          <w:sz w:val="26"/>
        </w:rPr>
        <w:t>соответствующего</w:t>
      </w:r>
      <w:r>
        <w:rPr>
          <w:rFonts w:ascii="Arial, sans-serif" w:eastAsia="Arial, sans-serif" w:hAnsi="Arial, sans-serif" w:cs="Arial, sans-serif"/>
          <w:color w:val="000000"/>
          <w:sz w:val="26"/>
        </w:rPr>
        <w:t xml:space="preserve"> </w:t>
      </w:r>
      <w:r>
        <w:rPr>
          <w:rFonts w:eastAsia="Calibri" w:cs="Calibri"/>
          <w:color w:val="000000"/>
          <w:sz w:val="26"/>
        </w:rPr>
        <w:t>государства</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иностранного</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 xml:space="preserve">), </w:t>
      </w:r>
      <w:r>
        <w:rPr>
          <w:rFonts w:eastAsia="Calibri" w:cs="Calibri"/>
          <w:color w:val="000000"/>
          <w:sz w:val="26"/>
        </w:rPr>
        <w:t>полученные</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ранее</w:t>
      </w:r>
      <w:r>
        <w:rPr>
          <w:rFonts w:ascii="Arial, sans-serif" w:eastAsia="Arial, sans-serif" w:hAnsi="Arial, sans-serif" w:cs="Arial, sans-serif"/>
          <w:color w:val="000000"/>
          <w:sz w:val="26"/>
        </w:rPr>
        <w:t xml:space="preserve"> </w:t>
      </w:r>
      <w:r>
        <w:rPr>
          <w:rFonts w:eastAsia="Calibri" w:cs="Calibri"/>
          <w:color w:val="000000"/>
          <w:sz w:val="26"/>
        </w:rPr>
        <w:t>чем</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6 </w:t>
      </w:r>
      <w:r>
        <w:rPr>
          <w:rFonts w:eastAsia="Calibri" w:cs="Calibri"/>
          <w:color w:val="000000"/>
          <w:sz w:val="26"/>
        </w:rPr>
        <w:t>месяцев</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дня</w:t>
      </w:r>
      <w:r>
        <w:rPr>
          <w:rFonts w:ascii="Arial, sans-serif" w:eastAsia="Arial, sans-serif" w:hAnsi="Arial, sans-serif" w:cs="Arial, sans-serif"/>
          <w:color w:val="000000"/>
          <w:sz w:val="26"/>
        </w:rPr>
        <w:t xml:space="preserve"> </w:t>
      </w:r>
      <w:r>
        <w:rPr>
          <w:rFonts w:eastAsia="Calibri" w:cs="Calibri"/>
          <w:color w:val="000000"/>
          <w:sz w:val="26"/>
        </w:rPr>
        <w:t>размещения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Pr>
          <w:rFonts w:eastAsia="Calibri" w:cs="Calibri"/>
          <w:color w:val="000000"/>
          <w:sz w:val="26"/>
        </w:rPr>
        <w:t>извещения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lastRenderedPageBreak/>
        <w:t>предложений</w:t>
      </w:r>
      <w:r>
        <w:rPr>
          <w:rFonts w:ascii="Arial, sans-serif" w:eastAsia="Arial, sans-serif" w:hAnsi="Arial, sans-serif" w:cs="Arial, sans-serif"/>
          <w:color w:val="000000"/>
          <w:sz w:val="26"/>
        </w:rPr>
        <w:t xml:space="preserve">. </w:t>
      </w:r>
      <w:r>
        <w:rPr>
          <w:rFonts w:eastAsia="Calibri" w:cs="Calibri"/>
          <w:color w:val="000000"/>
          <w:sz w:val="26"/>
        </w:rPr>
        <w:t>Предоставление</w:t>
      </w:r>
      <w:r>
        <w:rPr>
          <w:rFonts w:ascii="Arial, sans-serif" w:eastAsia="Arial, sans-serif" w:hAnsi="Arial, sans-serif" w:cs="Arial, sans-serif"/>
          <w:color w:val="000000"/>
          <w:sz w:val="26"/>
        </w:rPr>
        <w:t xml:space="preserve"> </w:t>
      </w:r>
      <w:r>
        <w:rPr>
          <w:rFonts w:eastAsia="Calibri" w:cs="Calibri"/>
          <w:color w:val="000000"/>
          <w:sz w:val="26"/>
        </w:rPr>
        <w:t>копии</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выписки</w:t>
      </w:r>
      <w:r>
        <w:rPr>
          <w:rFonts w:ascii="Arial, sans-serif" w:eastAsia="Arial, sans-serif" w:hAnsi="Arial, sans-serif" w:cs="Arial, sans-serif"/>
          <w:color w:val="000000"/>
          <w:sz w:val="26"/>
        </w:rPr>
        <w:t xml:space="preserve"> </w:t>
      </w:r>
      <w:r>
        <w:rPr>
          <w:rFonts w:eastAsia="Calibri" w:cs="Calibri"/>
          <w:color w:val="000000"/>
          <w:sz w:val="26"/>
        </w:rPr>
        <w:t>из</w:t>
      </w:r>
      <w:r>
        <w:rPr>
          <w:rFonts w:ascii="Arial, sans-serif" w:eastAsia="Arial, sans-serif" w:hAnsi="Arial, sans-serif" w:cs="Arial, sans-serif"/>
          <w:color w:val="000000"/>
          <w:sz w:val="26"/>
        </w:rPr>
        <w:t xml:space="preserve"> </w:t>
      </w:r>
      <w:r>
        <w:rPr>
          <w:rFonts w:eastAsia="Calibri" w:cs="Calibri"/>
          <w:color w:val="000000"/>
          <w:sz w:val="26"/>
        </w:rPr>
        <w:t>единого</w:t>
      </w:r>
      <w:r>
        <w:rPr>
          <w:rFonts w:ascii="Arial, sans-serif" w:eastAsia="Arial, sans-serif" w:hAnsi="Arial, sans-serif" w:cs="Arial, sans-serif"/>
          <w:color w:val="000000"/>
          <w:sz w:val="26"/>
        </w:rPr>
        <w:t xml:space="preserve"> </w:t>
      </w:r>
      <w:r>
        <w:rPr>
          <w:rFonts w:eastAsia="Calibri" w:cs="Calibri"/>
          <w:color w:val="000000"/>
          <w:sz w:val="26"/>
        </w:rPr>
        <w:t>государственного</w:t>
      </w:r>
      <w:r>
        <w:rPr>
          <w:rFonts w:ascii="Arial, sans-serif" w:eastAsia="Arial, sans-serif" w:hAnsi="Arial, sans-serif" w:cs="Arial, sans-serif"/>
          <w:color w:val="000000"/>
          <w:sz w:val="26"/>
        </w:rPr>
        <w:t xml:space="preserve"> </w:t>
      </w:r>
      <w:r>
        <w:rPr>
          <w:rFonts w:eastAsia="Calibri" w:cs="Calibri"/>
          <w:color w:val="000000"/>
          <w:sz w:val="26"/>
        </w:rPr>
        <w:t>реестра</w:t>
      </w:r>
      <w:r>
        <w:rPr>
          <w:rFonts w:ascii="Arial, sans-serif" w:eastAsia="Arial, sans-serif" w:hAnsi="Arial, sans-serif" w:cs="Arial, sans-serif"/>
          <w:color w:val="000000"/>
          <w:sz w:val="26"/>
        </w:rPr>
        <w:t xml:space="preserve"> </w:t>
      </w:r>
      <w:r>
        <w:rPr>
          <w:rFonts w:eastAsia="Calibri" w:cs="Calibri"/>
          <w:color w:val="000000"/>
          <w:sz w:val="26"/>
        </w:rPr>
        <w:t>юридических</w:t>
      </w:r>
      <w:r>
        <w:rPr>
          <w:rFonts w:ascii="Arial, sans-serif" w:eastAsia="Arial, sans-serif" w:hAnsi="Arial, sans-serif" w:cs="Arial, sans-serif"/>
          <w:color w:val="000000"/>
          <w:sz w:val="26"/>
        </w:rPr>
        <w:t xml:space="preserve"> </w:t>
      </w:r>
      <w:r>
        <w:rPr>
          <w:rFonts w:eastAsia="Calibri" w:cs="Calibri"/>
          <w:color w:val="000000"/>
          <w:sz w:val="26"/>
        </w:rPr>
        <w:t>лиц</w:t>
      </w:r>
      <w:r>
        <w:rPr>
          <w:rFonts w:ascii="Arial, sans-serif" w:eastAsia="Arial, sans-serif" w:hAnsi="Arial, sans-serif" w:cs="Arial, sans-serif"/>
          <w:color w:val="000000"/>
          <w:sz w:val="26"/>
        </w:rPr>
        <w:t xml:space="preserve">, </w:t>
      </w:r>
      <w:r>
        <w:rPr>
          <w:rFonts w:eastAsia="Calibri" w:cs="Calibri"/>
          <w:color w:val="000000"/>
          <w:sz w:val="26"/>
        </w:rPr>
        <w:t>выписки</w:t>
      </w:r>
      <w:r>
        <w:rPr>
          <w:rFonts w:ascii="Arial, sans-serif" w:eastAsia="Arial, sans-serif" w:hAnsi="Arial, sans-serif" w:cs="Arial, sans-serif"/>
          <w:color w:val="000000"/>
          <w:sz w:val="26"/>
        </w:rPr>
        <w:t xml:space="preserve"> </w:t>
      </w:r>
      <w:r>
        <w:rPr>
          <w:rFonts w:eastAsia="Calibri" w:cs="Calibri"/>
          <w:color w:val="000000"/>
          <w:sz w:val="26"/>
        </w:rPr>
        <w:t>из</w:t>
      </w:r>
      <w:r>
        <w:rPr>
          <w:rFonts w:ascii="Arial, sans-serif" w:eastAsia="Arial, sans-serif" w:hAnsi="Arial, sans-serif" w:cs="Arial, sans-serif"/>
          <w:color w:val="000000"/>
          <w:sz w:val="26"/>
        </w:rPr>
        <w:t xml:space="preserve"> </w:t>
      </w:r>
      <w:r>
        <w:rPr>
          <w:rFonts w:eastAsia="Calibri" w:cs="Calibri"/>
          <w:color w:val="000000"/>
          <w:sz w:val="26"/>
        </w:rPr>
        <w:t>единого</w:t>
      </w:r>
      <w:r>
        <w:rPr>
          <w:rFonts w:ascii="Arial, sans-serif" w:eastAsia="Arial, sans-serif" w:hAnsi="Arial, sans-serif" w:cs="Arial, sans-serif"/>
          <w:color w:val="000000"/>
          <w:sz w:val="26"/>
        </w:rPr>
        <w:t xml:space="preserve"> </w:t>
      </w:r>
      <w:r>
        <w:rPr>
          <w:rFonts w:eastAsia="Calibri" w:cs="Calibri"/>
          <w:color w:val="000000"/>
          <w:sz w:val="26"/>
        </w:rPr>
        <w:t>государственного</w:t>
      </w:r>
      <w:r>
        <w:rPr>
          <w:rFonts w:ascii="Arial, sans-serif" w:eastAsia="Arial, sans-serif" w:hAnsi="Arial, sans-serif" w:cs="Arial, sans-serif"/>
          <w:color w:val="000000"/>
          <w:sz w:val="26"/>
        </w:rPr>
        <w:t xml:space="preserve"> </w:t>
      </w:r>
      <w:r>
        <w:rPr>
          <w:rFonts w:eastAsia="Calibri" w:cs="Calibri"/>
          <w:color w:val="000000"/>
          <w:sz w:val="26"/>
        </w:rPr>
        <w:t>реестра</w:t>
      </w:r>
      <w:r>
        <w:rPr>
          <w:rFonts w:ascii="Arial, sans-serif" w:eastAsia="Arial, sans-serif" w:hAnsi="Arial, sans-serif" w:cs="Arial, sans-serif"/>
          <w:color w:val="000000"/>
          <w:sz w:val="26"/>
        </w:rPr>
        <w:t xml:space="preserve"> </w:t>
      </w:r>
      <w:r>
        <w:rPr>
          <w:rFonts w:eastAsia="Calibri" w:cs="Calibri"/>
          <w:color w:val="000000"/>
          <w:sz w:val="26"/>
        </w:rPr>
        <w:t>индивидуальных</w:t>
      </w:r>
      <w:r>
        <w:rPr>
          <w:rFonts w:ascii="Arial, sans-serif" w:eastAsia="Arial, sans-serif" w:hAnsi="Arial, sans-serif" w:cs="Arial, sans-serif"/>
          <w:color w:val="000000"/>
          <w:sz w:val="26"/>
        </w:rPr>
        <w:t xml:space="preserve"> </w:t>
      </w:r>
      <w:r>
        <w:rPr>
          <w:rFonts w:eastAsia="Calibri" w:cs="Calibri"/>
          <w:color w:val="000000"/>
          <w:sz w:val="26"/>
        </w:rPr>
        <w:t>предпринимателей</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процедуры</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допускается</w:t>
      </w:r>
      <w:r>
        <w:rPr>
          <w:rFonts w:ascii="Arial, sans-serif" w:eastAsia="Arial, sans-serif" w:hAnsi="Arial, sans-serif" w:cs="Arial, sans-serif"/>
          <w:color w:val="000000"/>
          <w:sz w:val="26"/>
        </w:rPr>
        <w:t>;</w:t>
      </w:r>
    </w:p>
    <w:p w14:paraId="5A808D20"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копии</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подтверждающих</w:t>
      </w:r>
      <w:r>
        <w:rPr>
          <w:rFonts w:ascii="Arial, sans-serif" w:eastAsia="Arial, sans-serif" w:hAnsi="Arial, sans-serif" w:cs="Arial, sans-serif"/>
          <w:color w:val="000000"/>
          <w:sz w:val="26"/>
        </w:rPr>
        <w:t xml:space="preserve"> </w:t>
      </w:r>
      <w:r>
        <w:rPr>
          <w:rFonts w:eastAsia="Calibri" w:cs="Calibri"/>
          <w:color w:val="000000"/>
          <w:sz w:val="26"/>
        </w:rPr>
        <w:t>полномочия</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осуществление</w:t>
      </w:r>
      <w:r>
        <w:rPr>
          <w:rFonts w:ascii="Arial, sans-serif" w:eastAsia="Arial, sans-serif" w:hAnsi="Arial, sans-serif" w:cs="Arial, sans-serif"/>
          <w:color w:val="000000"/>
          <w:sz w:val="26"/>
        </w:rPr>
        <w:t xml:space="preserve"> </w:t>
      </w:r>
      <w:r>
        <w:rPr>
          <w:rFonts w:eastAsia="Calibri" w:cs="Calibri"/>
          <w:color w:val="000000"/>
          <w:sz w:val="26"/>
        </w:rPr>
        <w:t>действий</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имени</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 </w:t>
      </w:r>
      <w:r>
        <w:rPr>
          <w:rFonts w:eastAsia="Calibri" w:cs="Calibri"/>
          <w:color w:val="000000"/>
          <w:sz w:val="26"/>
        </w:rPr>
        <w:t>юридического</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 xml:space="preserve"> (</w:t>
      </w:r>
      <w:r>
        <w:rPr>
          <w:rFonts w:eastAsia="Calibri" w:cs="Calibri"/>
          <w:color w:val="000000"/>
          <w:sz w:val="26"/>
        </w:rPr>
        <w:t>копия</w:t>
      </w:r>
      <w:r>
        <w:rPr>
          <w:rFonts w:ascii="Arial, sans-serif" w:eastAsia="Arial, sans-serif" w:hAnsi="Arial, sans-serif" w:cs="Arial, sans-serif"/>
          <w:color w:val="000000"/>
          <w:sz w:val="26"/>
        </w:rPr>
        <w:t xml:space="preserve"> </w:t>
      </w:r>
      <w:r>
        <w:rPr>
          <w:rFonts w:eastAsia="Calibri" w:cs="Calibri"/>
          <w:color w:val="000000"/>
          <w:sz w:val="26"/>
        </w:rPr>
        <w:t>решения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назначении</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избрании</w:t>
      </w:r>
      <w:r>
        <w:rPr>
          <w:rFonts w:ascii="Arial, sans-serif" w:eastAsia="Arial, sans-serif" w:hAnsi="Arial, sans-serif" w:cs="Arial, sans-serif"/>
          <w:color w:val="000000"/>
          <w:sz w:val="26"/>
        </w:rPr>
        <w:t xml:space="preserve"> </w:t>
      </w:r>
      <w:r>
        <w:rPr>
          <w:rFonts w:eastAsia="Calibri" w:cs="Calibri"/>
          <w:color w:val="000000"/>
          <w:sz w:val="26"/>
        </w:rPr>
        <w:t>физического</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должность</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которым</w:t>
      </w:r>
      <w:r>
        <w:rPr>
          <w:rFonts w:ascii="Arial, sans-serif" w:eastAsia="Arial, sans-serif" w:hAnsi="Arial, sans-serif" w:cs="Arial, sans-serif"/>
          <w:color w:val="000000"/>
          <w:sz w:val="26"/>
        </w:rPr>
        <w:t xml:space="preserve"> </w:t>
      </w:r>
      <w:r>
        <w:rPr>
          <w:rFonts w:eastAsia="Calibri" w:cs="Calibri"/>
          <w:color w:val="000000"/>
          <w:sz w:val="26"/>
        </w:rPr>
        <w:t>такое</w:t>
      </w:r>
      <w:r>
        <w:rPr>
          <w:rFonts w:ascii="Arial, sans-serif" w:eastAsia="Arial, sans-serif" w:hAnsi="Arial, sans-serif" w:cs="Arial, sans-serif"/>
          <w:color w:val="000000"/>
          <w:sz w:val="26"/>
        </w:rPr>
        <w:t xml:space="preserve"> </w:t>
      </w:r>
      <w:r>
        <w:rPr>
          <w:rFonts w:eastAsia="Calibri" w:cs="Calibri"/>
          <w:color w:val="000000"/>
          <w:sz w:val="26"/>
        </w:rPr>
        <w:t>физическое</w:t>
      </w:r>
      <w:r>
        <w:rPr>
          <w:rFonts w:ascii="Arial, sans-serif" w:eastAsia="Arial, sans-serif" w:hAnsi="Arial, sans-serif" w:cs="Arial, sans-serif"/>
          <w:color w:val="000000"/>
          <w:sz w:val="26"/>
        </w:rPr>
        <w:t xml:space="preserve"> </w:t>
      </w:r>
      <w:r>
        <w:rPr>
          <w:rFonts w:eastAsia="Calibri" w:cs="Calibri"/>
          <w:color w:val="000000"/>
          <w:sz w:val="26"/>
        </w:rPr>
        <w:t>лицо</w:t>
      </w:r>
      <w:r>
        <w:rPr>
          <w:rFonts w:ascii="Arial, sans-serif" w:eastAsia="Arial, sans-serif" w:hAnsi="Arial, sans-serif" w:cs="Arial, sans-serif"/>
          <w:color w:val="000000"/>
          <w:sz w:val="26"/>
        </w:rPr>
        <w:t xml:space="preserve"> </w:t>
      </w:r>
      <w:r>
        <w:rPr>
          <w:rFonts w:eastAsia="Calibri" w:cs="Calibri"/>
          <w:color w:val="000000"/>
          <w:sz w:val="26"/>
        </w:rPr>
        <w:t>обладает</w:t>
      </w:r>
      <w:r>
        <w:rPr>
          <w:rFonts w:ascii="Arial, sans-serif" w:eastAsia="Arial, sans-serif" w:hAnsi="Arial, sans-serif" w:cs="Arial, sans-serif"/>
          <w:color w:val="000000"/>
          <w:sz w:val="26"/>
        </w:rPr>
        <w:t xml:space="preserve"> </w:t>
      </w:r>
      <w:r>
        <w:rPr>
          <w:rFonts w:eastAsia="Calibri" w:cs="Calibri"/>
          <w:color w:val="000000"/>
          <w:sz w:val="26"/>
        </w:rPr>
        <w:t>правом</w:t>
      </w:r>
      <w:r>
        <w:rPr>
          <w:rFonts w:ascii="Arial, sans-serif" w:eastAsia="Arial, sans-serif" w:hAnsi="Arial, sans-serif" w:cs="Arial, sans-serif"/>
          <w:color w:val="000000"/>
          <w:sz w:val="26"/>
        </w:rPr>
        <w:t xml:space="preserve"> </w:t>
      </w:r>
      <w:r>
        <w:rPr>
          <w:rFonts w:eastAsia="Calibri" w:cs="Calibri"/>
          <w:color w:val="000000"/>
          <w:sz w:val="26"/>
        </w:rPr>
        <w:t>действовать</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имени</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без</w:t>
      </w:r>
      <w:r>
        <w:rPr>
          <w:rFonts w:ascii="Arial, sans-serif" w:eastAsia="Arial, sans-serif" w:hAnsi="Arial, sans-serif" w:cs="Arial, sans-serif"/>
          <w:color w:val="000000"/>
          <w:sz w:val="26"/>
        </w:rPr>
        <w:t xml:space="preserve"> </w:t>
      </w:r>
      <w:r>
        <w:rPr>
          <w:rFonts w:eastAsia="Calibri" w:cs="Calibri"/>
          <w:color w:val="000000"/>
          <w:sz w:val="26"/>
        </w:rPr>
        <w:t>доверенности</w:t>
      </w:r>
      <w:r>
        <w:rPr>
          <w:rFonts w:ascii="Arial, sans-serif" w:eastAsia="Arial, sans-serif" w:hAnsi="Arial, sans-serif" w:cs="Arial, sans-serif"/>
          <w:color w:val="000000"/>
          <w:sz w:val="26"/>
        </w:rPr>
        <w:t xml:space="preserve"> (</w:t>
      </w:r>
      <w:r>
        <w:rPr>
          <w:rFonts w:eastAsia="Calibri" w:cs="Calibri"/>
          <w:color w:val="000000"/>
          <w:sz w:val="26"/>
        </w:rPr>
        <w:t>далее</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тексту</w:t>
      </w:r>
      <w:r>
        <w:rPr>
          <w:rFonts w:ascii="Arial, sans-serif" w:eastAsia="Arial, sans-serif" w:hAnsi="Arial, sans-serif" w:cs="Arial, sans-serif"/>
          <w:color w:val="000000"/>
          <w:sz w:val="26"/>
        </w:rPr>
        <w:t xml:space="preserve"> - </w:t>
      </w:r>
      <w:r>
        <w:rPr>
          <w:rFonts w:eastAsia="Calibri" w:cs="Calibri"/>
          <w:color w:val="000000"/>
          <w:sz w:val="26"/>
        </w:rPr>
        <w:t>руководитель</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имени</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действует</w:t>
      </w:r>
      <w:r>
        <w:rPr>
          <w:rFonts w:ascii="Arial, sans-serif" w:eastAsia="Arial, sans-serif" w:hAnsi="Arial, sans-serif" w:cs="Arial, sans-serif"/>
          <w:color w:val="000000"/>
          <w:sz w:val="26"/>
        </w:rPr>
        <w:t xml:space="preserve"> </w:t>
      </w:r>
      <w:r>
        <w:rPr>
          <w:rFonts w:eastAsia="Calibri" w:cs="Calibri"/>
          <w:color w:val="000000"/>
          <w:sz w:val="26"/>
        </w:rPr>
        <w:t>иное</w:t>
      </w:r>
      <w:r>
        <w:rPr>
          <w:rFonts w:ascii="Arial, sans-serif" w:eastAsia="Arial, sans-serif" w:hAnsi="Arial, sans-serif" w:cs="Arial, sans-serif"/>
          <w:color w:val="000000"/>
          <w:sz w:val="26"/>
        </w:rPr>
        <w:t xml:space="preserve"> </w:t>
      </w:r>
      <w:r>
        <w:rPr>
          <w:rFonts w:eastAsia="Calibri" w:cs="Calibri"/>
          <w:color w:val="000000"/>
          <w:sz w:val="26"/>
        </w:rPr>
        <w:t>лицо</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должна</w:t>
      </w:r>
      <w:r>
        <w:rPr>
          <w:rFonts w:ascii="Arial, sans-serif" w:eastAsia="Arial, sans-serif" w:hAnsi="Arial, sans-serif" w:cs="Arial, sans-serif"/>
          <w:color w:val="000000"/>
          <w:sz w:val="26"/>
        </w:rPr>
        <w:t xml:space="preserve"> </w:t>
      </w:r>
      <w:r>
        <w:rPr>
          <w:rFonts w:eastAsia="Calibri" w:cs="Calibri"/>
          <w:color w:val="000000"/>
          <w:sz w:val="26"/>
        </w:rPr>
        <w:t>содержать</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w:t>
      </w:r>
      <w:r>
        <w:rPr>
          <w:rFonts w:eastAsia="Calibri" w:cs="Calibri"/>
          <w:color w:val="000000"/>
          <w:sz w:val="26"/>
        </w:rPr>
        <w:t>оригинал</w:t>
      </w:r>
      <w:r>
        <w:rPr>
          <w:rFonts w:ascii="Arial, sans-serif" w:eastAsia="Arial, sans-serif" w:hAnsi="Arial, sans-serif" w:cs="Arial, sans-serif"/>
          <w:color w:val="000000"/>
          <w:sz w:val="26"/>
        </w:rPr>
        <w:t xml:space="preserve"> </w:t>
      </w:r>
      <w:r>
        <w:rPr>
          <w:rFonts w:eastAsia="Calibri" w:cs="Calibri"/>
          <w:color w:val="000000"/>
          <w:sz w:val="26"/>
        </w:rPr>
        <w:t>доверенности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осуществление</w:t>
      </w:r>
      <w:r>
        <w:rPr>
          <w:rFonts w:ascii="Arial, sans-serif" w:eastAsia="Arial, sans-serif" w:hAnsi="Arial, sans-serif" w:cs="Arial, sans-serif"/>
          <w:color w:val="000000"/>
          <w:sz w:val="26"/>
        </w:rPr>
        <w:t xml:space="preserve"> </w:t>
      </w:r>
      <w:r>
        <w:rPr>
          <w:rFonts w:eastAsia="Calibri" w:cs="Calibri"/>
          <w:color w:val="000000"/>
          <w:sz w:val="26"/>
        </w:rPr>
        <w:t>действий</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имени</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процедуры</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заверенную</w:t>
      </w:r>
      <w:r>
        <w:rPr>
          <w:rFonts w:ascii="Arial, sans-serif" w:eastAsia="Arial, sans-serif" w:hAnsi="Arial, sans-serif" w:cs="Arial, sans-serif"/>
          <w:color w:val="000000"/>
          <w:sz w:val="26"/>
        </w:rPr>
        <w:t xml:space="preserve"> </w:t>
      </w:r>
      <w:r>
        <w:rPr>
          <w:rFonts w:eastAsia="Calibri" w:cs="Calibri"/>
          <w:color w:val="000000"/>
          <w:sz w:val="26"/>
        </w:rPr>
        <w:t>печатью</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наличии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подписанную</w:t>
      </w:r>
      <w:r>
        <w:rPr>
          <w:rFonts w:ascii="Arial, sans-serif" w:eastAsia="Arial, sans-serif" w:hAnsi="Arial, sans-serif" w:cs="Arial, sans-serif"/>
          <w:color w:val="000000"/>
          <w:sz w:val="26"/>
        </w:rPr>
        <w:t xml:space="preserve"> </w:t>
      </w:r>
      <w:r>
        <w:rPr>
          <w:rFonts w:eastAsia="Calibri" w:cs="Calibri"/>
          <w:color w:val="000000"/>
          <w:sz w:val="26"/>
        </w:rPr>
        <w:t>руководителем</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юридических</w:t>
      </w:r>
      <w:r>
        <w:rPr>
          <w:rFonts w:ascii="Arial, sans-serif" w:eastAsia="Arial, sans-serif" w:hAnsi="Arial, sans-serif" w:cs="Arial, sans-serif"/>
          <w:color w:val="000000"/>
          <w:sz w:val="26"/>
        </w:rPr>
        <w:t xml:space="preserve"> </w:t>
      </w:r>
      <w:r>
        <w:rPr>
          <w:rFonts w:eastAsia="Calibri" w:cs="Calibri"/>
          <w:color w:val="000000"/>
          <w:sz w:val="26"/>
        </w:rPr>
        <w:t>лиц</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уполномоченным</w:t>
      </w:r>
      <w:r>
        <w:rPr>
          <w:rFonts w:ascii="Arial, sans-serif" w:eastAsia="Arial, sans-serif" w:hAnsi="Arial, sans-serif" w:cs="Arial, sans-serif"/>
          <w:color w:val="000000"/>
          <w:sz w:val="26"/>
        </w:rPr>
        <w:t xml:space="preserve"> </w:t>
      </w:r>
      <w:r>
        <w:rPr>
          <w:rFonts w:eastAsia="Calibri" w:cs="Calibri"/>
          <w:color w:val="000000"/>
          <w:sz w:val="26"/>
        </w:rPr>
        <w:t>этим</w:t>
      </w:r>
      <w:r>
        <w:rPr>
          <w:rFonts w:ascii="Arial, sans-serif" w:eastAsia="Arial, sans-serif" w:hAnsi="Arial, sans-serif" w:cs="Arial, sans-serif"/>
          <w:color w:val="000000"/>
          <w:sz w:val="26"/>
        </w:rPr>
        <w:t xml:space="preserve"> </w:t>
      </w:r>
      <w:r>
        <w:rPr>
          <w:rFonts w:eastAsia="Calibri" w:cs="Calibri"/>
          <w:color w:val="000000"/>
          <w:sz w:val="26"/>
        </w:rPr>
        <w:t>руководителем</w:t>
      </w:r>
      <w:r>
        <w:rPr>
          <w:rFonts w:ascii="Arial, sans-serif" w:eastAsia="Arial, sans-serif" w:hAnsi="Arial, sans-serif" w:cs="Arial, sans-serif"/>
          <w:color w:val="000000"/>
          <w:sz w:val="26"/>
        </w:rPr>
        <w:t xml:space="preserve"> </w:t>
      </w:r>
      <w:r>
        <w:rPr>
          <w:rFonts w:eastAsia="Calibri" w:cs="Calibri"/>
          <w:color w:val="000000"/>
          <w:sz w:val="26"/>
        </w:rPr>
        <w:t>лицом</w:t>
      </w:r>
      <w:r>
        <w:rPr>
          <w:rFonts w:ascii="Arial, sans-serif" w:eastAsia="Arial, sans-serif" w:hAnsi="Arial, sans-serif" w:cs="Arial, sans-serif"/>
          <w:color w:val="000000"/>
          <w:sz w:val="26"/>
        </w:rPr>
        <w:t xml:space="preserve">, </w:t>
      </w:r>
      <w:r>
        <w:rPr>
          <w:rFonts w:eastAsia="Calibri" w:cs="Calibri"/>
          <w:color w:val="000000"/>
          <w:sz w:val="26"/>
        </w:rPr>
        <w:t>либо</w:t>
      </w:r>
      <w:r>
        <w:rPr>
          <w:rFonts w:ascii="Arial, sans-serif" w:eastAsia="Arial, sans-serif" w:hAnsi="Arial, sans-serif" w:cs="Arial, sans-serif"/>
          <w:color w:val="000000"/>
          <w:sz w:val="26"/>
        </w:rPr>
        <w:t xml:space="preserve"> </w:t>
      </w:r>
      <w:r>
        <w:rPr>
          <w:rFonts w:eastAsia="Calibri" w:cs="Calibri"/>
          <w:color w:val="000000"/>
          <w:sz w:val="26"/>
        </w:rPr>
        <w:t>нотариально</w:t>
      </w:r>
      <w:r>
        <w:rPr>
          <w:rFonts w:ascii="Arial, sans-serif" w:eastAsia="Arial, sans-serif" w:hAnsi="Arial, sans-serif" w:cs="Arial, sans-serif"/>
          <w:color w:val="000000"/>
          <w:sz w:val="26"/>
        </w:rPr>
        <w:t xml:space="preserve"> </w:t>
      </w:r>
      <w:r>
        <w:rPr>
          <w:rFonts w:eastAsia="Calibri" w:cs="Calibri"/>
          <w:color w:val="000000"/>
          <w:sz w:val="26"/>
        </w:rPr>
        <w:t>заверенную</w:t>
      </w:r>
      <w:r>
        <w:rPr>
          <w:rFonts w:ascii="Arial, sans-serif" w:eastAsia="Arial, sans-serif" w:hAnsi="Arial, sans-serif" w:cs="Arial, sans-serif"/>
          <w:color w:val="000000"/>
          <w:sz w:val="26"/>
        </w:rPr>
        <w:t xml:space="preserve"> </w:t>
      </w:r>
      <w:r>
        <w:rPr>
          <w:rFonts w:eastAsia="Calibri" w:cs="Calibri"/>
          <w:color w:val="000000"/>
          <w:sz w:val="26"/>
        </w:rPr>
        <w:t>копию</w:t>
      </w:r>
      <w:r>
        <w:rPr>
          <w:rFonts w:ascii="Arial, sans-serif" w:eastAsia="Arial, sans-serif" w:hAnsi="Arial, sans-serif" w:cs="Arial, sans-serif"/>
          <w:color w:val="000000"/>
          <w:sz w:val="26"/>
        </w:rPr>
        <w:t xml:space="preserve"> </w:t>
      </w:r>
      <w:r>
        <w:rPr>
          <w:rFonts w:eastAsia="Calibri" w:cs="Calibri"/>
          <w:color w:val="000000"/>
          <w:sz w:val="26"/>
        </w:rPr>
        <w:t>такой</w:t>
      </w:r>
      <w:r>
        <w:rPr>
          <w:rFonts w:ascii="Arial, sans-serif" w:eastAsia="Arial, sans-serif" w:hAnsi="Arial, sans-serif" w:cs="Arial, sans-serif"/>
          <w:color w:val="000000"/>
          <w:sz w:val="26"/>
        </w:rPr>
        <w:t xml:space="preserve"> </w:t>
      </w:r>
      <w:r>
        <w:rPr>
          <w:rFonts w:eastAsia="Calibri" w:cs="Calibri"/>
          <w:color w:val="000000"/>
          <w:sz w:val="26"/>
        </w:rPr>
        <w:t>доверенности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указанная</w:t>
      </w:r>
      <w:r>
        <w:rPr>
          <w:rFonts w:ascii="Arial, sans-serif" w:eastAsia="Arial, sans-serif" w:hAnsi="Arial, sans-serif" w:cs="Arial, sans-serif"/>
          <w:color w:val="000000"/>
          <w:sz w:val="26"/>
        </w:rPr>
        <w:t xml:space="preserve"> </w:t>
      </w:r>
      <w:r>
        <w:rPr>
          <w:rFonts w:eastAsia="Calibri" w:cs="Calibri"/>
          <w:color w:val="000000"/>
          <w:sz w:val="26"/>
        </w:rPr>
        <w:t>доверенность</w:t>
      </w:r>
      <w:r>
        <w:rPr>
          <w:rFonts w:ascii="Arial, sans-serif" w:eastAsia="Arial, sans-serif" w:hAnsi="Arial, sans-serif" w:cs="Arial, sans-serif"/>
          <w:color w:val="000000"/>
          <w:sz w:val="26"/>
        </w:rPr>
        <w:t xml:space="preserve"> </w:t>
      </w:r>
      <w:r>
        <w:rPr>
          <w:rFonts w:eastAsia="Calibri" w:cs="Calibri"/>
          <w:color w:val="000000"/>
          <w:sz w:val="26"/>
        </w:rPr>
        <w:t>подписана</w:t>
      </w:r>
      <w:r>
        <w:rPr>
          <w:rFonts w:ascii="Arial, sans-serif" w:eastAsia="Arial, sans-serif" w:hAnsi="Arial, sans-serif" w:cs="Arial, sans-serif"/>
          <w:color w:val="000000"/>
          <w:sz w:val="26"/>
        </w:rPr>
        <w:t xml:space="preserve"> </w:t>
      </w:r>
      <w:r>
        <w:rPr>
          <w:rFonts w:eastAsia="Calibri" w:cs="Calibri"/>
          <w:color w:val="000000"/>
          <w:sz w:val="26"/>
        </w:rPr>
        <w:t>лицом</w:t>
      </w:r>
      <w:r>
        <w:rPr>
          <w:rFonts w:ascii="Arial, sans-serif" w:eastAsia="Arial, sans-serif" w:hAnsi="Arial, sans-serif" w:cs="Arial, sans-serif"/>
          <w:color w:val="000000"/>
          <w:sz w:val="26"/>
        </w:rPr>
        <w:t xml:space="preserve">, </w:t>
      </w:r>
      <w:r>
        <w:rPr>
          <w:rFonts w:eastAsia="Calibri" w:cs="Calibri"/>
          <w:color w:val="000000"/>
          <w:sz w:val="26"/>
        </w:rPr>
        <w:t>уполномоченным</w:t>
      </w:r>
      <w:r>
        <w:rPr>
          <w:rFonts w:ascii="Arial, sans-serif" w:eastAsia="Arial, sans-serif" w:hAnsi="Arial, sans-serif" w:cs="Arial, sans-serif"/>
          <w:color w:val="000000"/>
          <w:sz w:val="26"/>
        </w:rPr>
        <w:t xml:space="preserve"> </w:t>
      </w:r>
      <w:r>
        <w:rPr>
          <w:rFonts w:eastAsia="Calibri" w:cs="Calibri"/>
          <w:color w:val="000000"/>
          <w:sz w:val="26"/>
        </w:rPr>
        <w:t>руководителем</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должна</w:t>
      </w:r>
      <w:r>
        <w:rPr>
          <w:rFonts w:ascii="Arial, sans-serif" w:eastAsia="Arial, sans-serif" w:hAnsi="Arial, sans-serif" w:cs="Arial, sans-serif"/>
          <w:color w:val="000000"/>
          <w:sz w:val="26"/>
        </w:rPr>
        <w:t xml:space="preserve"> </w:t>
      </w:r>
      <w:r>
        <w:rPr>
          <w:rFonts w:eastAsia="Calibri" w:cs="Calibri"/>
          <w:color w:val="000000"/>
          <w:sz w:val="26"/>
        </w:rPr>
        <w:t>содержать</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w:t>
      </w:r>
      <w:r>
        <w:rPr>
          <w:rFonts w:eastAsia="Calibri" w:cs="Calibri"/>
          <w:color w:val="000000"/>
          <w:sz w:val="26"/>
        </w:rPr>
        <w:t>документ</w:t>
      </w:r>
      <w:r>
        <w:rPr>
          <w:rFonts w:ascii="Arial, sans-serif" w:eastAsia="Arial, sans-serif" w:hAnsi="Arial, sans-serif" w:cs="Arial, sans-serif"/>
          <w:color w:val="000000"/>
          <w:sz w:val="26"/>
        </w:rPr>
        <w:t xml:space="preserve">, </w:t>
      </w:r>
      <w:r>
        <w:rPr>
          <w:rFonts w:eastAsia="Calibri" w:cs="Calibri"/>
          <w:color w:val="000000"/>
          <w:sz w:val="26"/>
        </w:rPr>
        <w:t>подтверждающий</w:t>
      </w:r>
      <w:r>
        <w:rPr>
          <w:rFonts w:ascii="Arial, sans-serif" w:eastAsia="Arial, sans-serif" w:hAnsi="Arial, sans-serif" w:cs="Arial, sans-serif"/>
          <w:color w:val="000000"/>
          <w:sz w:val="26"/>
        </w:rPr>
        <w:t xml:space="preserve"> </w:t>
      </w:r>
      <w:r>
        <w:rPr>
          <w:rFonts w:eastAsia="Calibri" w:cs="Calibri"/>
          <w:color w:val="000000"/>
          <w:sz w:val="26"/>
        </w:rPr>
        <w:t>полномочия</w:t>
      </w:r>
      <w:r>
        <w:rPr>
          <w:rFonts w:ascii="Arial, sans-serif" w:eastAsia="Arial, sans-serif" w:hAnsi="Arial, sans-serif" w:cs="Arial, sans-serif"/>
          <w:color w:val="000000"/>
          <w:sz w:val="26"/>
        </w:rPr>
        <w:t xml:space="preserve"> </w:t>
      </w:r>
      <w:r>
        <w:rPr>
          <w:rFonts w:eastAsia="Calibri" w:cs="Calibri"/>
          <w:color w:val="000000"/>
          <w:sz w:val="26"/>
        </w:rPr>
        <w:t>такого</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w:t>
      </w:r>
    </w:p>
    <w:p w14:paraId="10B2E583"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документы</w:t>
      </w:r>
      <w:r>
        <w:rPr>
          <w:rFonts w:ascii="Arial, sans-serif" w:eastAsia="Arial, sans-serif" w:hAnsi="Arial, sans-serif" w:cs="Arial, sans-serif"/>
          <w:color w:val="000000"/>
          <w:sz w:val="26"/>
        </w:rPr>
        <w:t xml:space="preserve">, </w:t>
      </w:r>
      <w:r>
        <w:rPr>
          <w:rFonts w:eastAsia="Calibri" w:cs="Calibri"/>
          <w:color w:val="000000"/>
          <w:sz w:val="26"/>
        </w:rPr>
        <w:t>подтверждающие</w:t>
      </w:r>
      <w:r>
        <w:rPr>
          <w:rFonts w:ascii="Arial, sans-serif" w:eastAsia="Arial, sans-serif" w:hAnsi="Arial, sans-serif" w:cs="Arial, sans-serif"/>
          <w:color w:val="000000"/>
          <w:sz w:val="26"/>
        </w:rPr>
        <w:t xml:space="preserve"> </w:t>
      </w:r>
      <w:r>
        <w:rPr>
          <w:rFonts w:eastAsia="Calibri" w:cs="Calibri"/>
          <w:color w:val="000000"/>
          <w:sz w:val="26"/>
        </w:rPr>
        <w:t>соответствие</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установленным</w:t>
      </w:r>
      <w:r>
        <w:rPr>
          <w:rFonts w:ascii="Arial, sans-serif" w:eastAsia="Arial, sans-serif" w:hAnsi="Arial, sans-serif" w:cs="Arial, sans-serif"/>
          <w:color w:val="000000"/>
          <w:sz w:val="26"/>
        </w:rPr>
        <w:t xml:space="preserve"> </w:t>
      </w:r>
      <w:r>
        <w:rPr>
          <w:rFonts w:eastAsia="Calibri" w:cs="Calibri"/>
          <w:color w:val="000000"/>
          <w:sz w:val="26"/>
        </w:rPr>
        <w:t>законодательством</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лицам</w:t>
      </w:r>
      <w:r>
        <w:rPr>
          <w:rFonts w:ascii="Arial, sans-serif" w:eastAsia="Arial, sans-serif" w:hAnsi="Arial, sans-serif" w:cs="Arial, sans-serif"/>
          <w:color w:val="000000"/>
          <w:sz w:val="26"/>
        </w:rPr>
        <w:t xml:space="preserve">, </w:t>
      </w:r>
      <w:r>
        <w:rPr>
          <w:rFonts w:eastAsia="Calibri" w:cs="Calibri"/>
          <w:color w:val="000000"/>
          <w:sz w:val="26"/>
        </w:rPr>
        <w:t>осуществляющим</w:t>
      </w:r>
      <w:r>
        <w:rPr>
          <w:rFonts w:ascii="Arial, sans-serif" w:eastAsia="Arial, sans-serif" w:hAnsi="Arial, sans-serif" w:cs="Arial, sans-serif"/>
          <w:color w:val="000000"/>
          <w:sz w:val="26"/>
        </w:rPr>
        <w:t xml:space="preserve"> </w:t>
      </w:r>
      <w:r>
        <w:rPr>
          <w:rFonts w:eastAsia="Calibri" w:cs="Calibri"/>
          <w:color w:val="000000"/>
          <w:sz w:val="26"/>
        </w:rPr>
        <w:t>поставку</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выполнение</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оказание</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такие</w:t>
      </w:r>
      <w:r>
        <w:rPr>
          <w:rFonts w:ascii="Arial, sans-serif" w:eastAsia="Arial, sans-serif" w:hAnsi="Arial, sans-serif" w:cs="Arial, sans-serif"/>
          <w:color w:val="000000"/>
          <w:sz w:val="26"/>
        </w:rPr>
        <w:t xml:space="preserve"> </w:t>
      </w:r>
      <w:r>
        <w:rPr>
          <w:rFonts w:eastAsia="Calibri" w:cs="Calibri"/>
          <w:color w:val="000000"/>
          <w:sz w:val="26"/>
        </w:rPr>
        <w:t>требования</w:t>
      </w:r>
      <w:r>
        <w:rPr>
          <w:rFonts w:ascii="Arial, sans-serif" w:eastAsia="Arial, sans-serif" w:hAnsi="Arial, sans-serif" w:cs="Arial, sans-serif"/>
          <w:color w:val="000000"/>
          <w:sz w:val="26"/>
        </w:rPr>
        <w:t xml:space="preserve"> </w:t>
      </w:r>
      <w:r>
        <w:rPr>
          <w:rFonts w:eastAsia="Calibri" w:cs="Calibri"/>
          <w:color w:val="000000"/>
          <w:sz w:val="26"/>
        </w:rPr>
        <w:t>установлены</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w:t>
      </w:r>
    </w:p>
    <w:p w14:paraId="3A1B80BF"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документы</w:t>
      </w:r>
      <w:r>
        <w:rPr>
          <w:rFonts w:ascii="Arial, sans-serif" w:eastAsia="Arial, sans-serif" w:hAnsi="Arial, sans-serif" w:cs="Arial, sans-serif"/>
          <w:color w:val="000000"/>
          <w:sz w:val="26"/>
        </w:rPr>
        <w:t xml:space="preserve"> (</w:t>
      </w:r>
      <w:r>
        <w:rPr>
          <w:rFonts w:eastAsia="Calibri" w:cs="Calibri"/>
          <w:color w:val="000000"/>
          <w:sz w:val="26"/>
        </w:rPr>
        <w:t>декларация</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w:t>
      </w:r>
    </w:p>
    <w:p w14:paraId="4C26F508" w14:textId="77777777" w:rsidR="00E53D3C" w:rsidRDefault="00E53D3C" w:rsidP="00E53D3C">
      <w:pPr>
        <w:ind w:firstLine="567"/>
        <w:jc w:val="both"/>
      </w:pP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единым</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установленным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пунктами</w:t>
      </w:r>
      <w:r>
        <w:rPr>
          <w:rFonts w:ascii="Arial, sans-serif" w:eastAsia="Arial, sans-serif" w:hAnsi="Arial, sans-serif" w:cs="Arial, sans-serif"/>
          <w:color w:val="000000"/>
          <w:sz w:val="26"/>
        </w:rPr>
        <w:t xml:space="preserve"> 12.1., 12.2.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предъявляемым</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участникам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установления</w:t>
      </w:r>
      <w:r>
        <w:rPr>
          <w:rFonts w:ascii="Arial, sans-serif" w:eastAsia="Arial, sans-serif" w:hAnsi="Arial, sans-serif" w:cs="Arial, sans-serif"/>
          <w:color w:val="000000"/>
          <w:sz w:val="26"/>
        </w:rPr>
        <w:t xml:space="preserve"> </w:t>
      </w:r>
      <w:r>
        <w:rPr>
          <w:rFonts w:eastAsia="Calibri" w:cs="Calibri"/>
          <w:color w:val="000000"/>
          <w:sz w:val="26"/>
        </w:rPr>
        <w:t>данных</w:t>
      </w:r>
      <w:r>
        <w:rPr>
          <w:rFonts w:ascii="Arial, sans-serif" w:eastAsia="Arial, sans-serif" w:hAnsi="Arial, sans-serif" w:cs="Arial, sans-serif"/>
          <w:color w:val="000000"/>
          <w:sz w:val="26"/>
        </w:rPr>
        <w:t xml:space="preserve"> </w:t>
      </w:r>
      <w:r>
        <w:rPr>
          <w:rFonts w:eastAsia="Calibri" w:cs="Calibri"/>
          <w:color w:val="000000"/>
          <w:sz w:val="26"/>
        </w:rPr>
        <w:t>требований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w:t>
      </w:r>
    </w:p>
    <w:p w14:paraId="0D92FEFD"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копии</w:t>
      </w:r>
      <w:r>
        <w:rPr>
          <w:rFonts w:ascii="Arial, sans-serif" w:eastAsia="Arial, sans-serif" w:hAnsi="Arial, sans-serif" w:cs="Arial, sans-serif"/>
          <w:color w:val="000000"/>
          <w:sz w:val="26"/>
        </w:rPr>
        <w:t xml:space="preserve"> </w:t>
      </w:r>
      <w:r>
        <w:rPr>
          <w:rFonts w:eastAsia="Calibri" w:cs="Calibri"/>
          <w:color w:val="000000"/>
          <w:sz w:val="26"/>
        </w:rPr>
        <w:t>учредительных</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процедуры</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юридических</w:t>
      </w:r>
      <w:r>
        <w:rPr>
          <w:rFonts w:ascii="Arial, sans-serif" w:eastAsia="Arial, sans-serif" w:hAnsi="Arial, sans-serif" w:cs="Arial, sans-serif"/>
          <w:color w:val="000000"/>
          <w:sz w:val="26"/>
        </w:rPr>
        <w:t xml:space="preserve"> </w:t>
      </w:r>
      <w:r>
        <w:rPr>
          <w:rFonts w:eastAsia="Calibri" w:cs="Calibri"/>
          <w:color w:val="000000"/>
          <w:sz w:val="26"/>
        </w:rPr>
        <w:t>лиц</w:t>
      </w:r>
      <w:r>
        <w:rPr>
          <w:rFonts w:ascii="Arial, sans-serif" w:eastAsia="Arial, sans-serif" w:hAnsi="Arial, sans-serif" w:cs="Arial, sans-serif"/>
          <w:color w:val="000000"/>
          <w:sz w:val="26"/>
        </w:rPr>
        <w:t xml:space="preserve">), </w:t>
      </w:r>
      <w:r>
        <w:rPr>
          <w:rFonts w:eastAsia="Calibri" w:cs="Calibri"/>
          <w:color w:val="000000"/>
          <w:sz w:val="26"/>
        </w:rPr>
        <w:t>копии</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удостоверяющих</w:t>
      </w:r>
      <w:r>
        <w:rPr>
          <w:rFonts w:ascii="Arial, sans-serif" w:eastAsia="Arial, sans-serif" w:hAnsi="Arial, sans-serif" w:cs="Arial, sans-serif"/>
          <w:color w:val="000000"/>
          <w:sz w:val="26"/>
        </w:rPr>
        <w:t xml:space="preserve"> </w:t>
      </w:r>
      <w:r>
        <w:rPr>
          <w:rFonts w:eastAsia="Calibri" w:cs="Calibri"/>
          <w:color w:val="000000"/>
          <w:sz w:val="26"/>
        </w:rPr>
        <w:t>личность</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физических</w:t>
      </w:r>
      <w:r>
        <w:rPr>
          <w:rFonts w:ascii="Arial, sans-serif" w:eastAsia="Arial, sans-serif" w:hAnsi="Arial, sans-serif" w:cs="Arial, sans-serif"/>
          <w:color w:val="000000"/>
          <w:sz w:val="26"/>
        </w:rPr>
        <w:t xml:space="preserve"> </w:t>
      </w:r>
      <w:r>
        <w:rPr>
          <w:rFonts w:eastAsia="Calibri" w:cs="Calibri"/>
          <w:color w:val="000000"/>
          <w:sz w:val="26"/>
        </w:rPr>
        <w:t>лиц</w:t>
      </w:r>
      <w:r>
        <w:rPr>
          <w:rFonts w:ascii="Arial, sans-serif" w:eastAsia="Arial, sans-serif" w:hAnsi="Arial, sans-serif" w:cs="Arial, sans-serif"/>
          <w:color w:val="000000"/>
          <w:sz w:val="26"/>
        </w:rPr>
        <w:t>);</w:t>
      </w:r>
    </w:p>
    <w:p w14:paraId="5B4CE389"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решение</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одобрении</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совершении</w:t>
      </w:r>
      <w:r>
        <w:rPr>
          <w:rFonts w:ascii="Arial, sans-serif" w:eastAsia="Arial, sans-serif" w:hAnsi="Arial, sans-serif" w:cs="Arial, sans-serif"/>
          <w:color w:val="000000"/>
          <w:sz w:val="26"/>
        </w:rPr>
        <w:t xml:space="preserve"> </w:t>
      </w:r>
      <w:r>
        <w:rPr>
          <w:rFonts w:eastAsia="Calibri" w:cs="Calibri"/>
          <w:color w:val="000000"/>
          <w:sz w:val="26"/>
        </w:rPr>
        <w:t>крупной</w:t>
      </w:r>
      <w:r>
        <w:rPr>
          <w:rFonts w:ascii="Arial, sans-serif" w:eastAsia="Arial, sans-serif" w:hAnsi="Arial, sans-serif" w:cs="Arial, sans-serif"/>
          <w:color w:val="000000"/>
          <w:sz w:val="26"/>
        </w:rPr>
        <w:t xml:space="preserve"> </w:t>
      </w:r>
      <w:r>
        <w:rPr>
          <w:rFonts w:eastAsia="Calibri" w:cs="Calibri"/>
          <w:color w:val="000000"/>
          <w:sz w:val="26"/>
        </w:rPr>
        <w:t>сделки</w:t>
      </w:r>
      <w:r>
        <w:rPr>
          <w:rFonts w:ascii="Arial, sans-serif" w:eastAsia="Arial, sans-serif" w:hAnsi="Arial, sans-serif" w:cs="Arial, sans-serif"/>
          <w:color w:val="000000"/>
          <w:sz w:val="26"/>
        </w:rPr>
        <w:t xml:space="preserve"> </w:t>
      </w:r>
      <w:r>
        <w:rPr>
          <w:rFonts w:eastAsia="Calibri" w:cs="Calibri"/>
          <w:color w:val="000000"/>
          <w:sz w:val="26"/>
        </w:rPr>
        <w:t>либо</w:t>
      </w:r>
      <w:r>
        <w:rPr>
          <w:rFonts w:ascii="Arial, sans-serif" w:eastAsia="Arial, sans-serif" w:hAnsi="Arial, sans-serif" w:cs="Arial, sans-serif"/>
          <w:color w:val="000000"/>
          <w:sz w:val="26"/>
        </w:rPr>
        <w:t xml:space="preserve"> </w:t>
      </w:r>
      <w:r>
        <w:rPr>
          <w:rFonts w:eastAsia="Calibri" w:cs="Calibri"/>
          <w:color w:val="000000"/>
          <w:sz w:val="26"/>
        </w:rPr>
        <w:t>копия</w:t>
      </w:r>
      <w:r>
        <w:rPr>
          <w:rFonts w:ascii="Arial, sans-serif" w:eastAsia="Arial, sans-serif" w:hAnsi="Arial, sans-serif" w:cs="Arial, sans-serif"/>
          <w:color w:val="000000"/>
          <w:sz w:val="26"/>
        </w:rPr>
        <w:t xml:space="preserve"> </w:t>
      </w:r>
      <w:r>
        <w:rPr>
          <w:rFonts w:eastAsia="Calibri" w:cs="Calibri"/>
          <w:color w:val="000000"/>
          <w:sz w:val="26"/>
        </w:rPr>
        <w:t>такого</w:t>
      </w:r>
      <w:r>
        <w:rPr>
          <w:rFonts w:ascii="Arial, sans-serif" w:eastAsia="Arial, sans-serif" w:hAnsi="Arial, sans-serif" w:cs="Arial, sans-serif"/>
          <w:color w:val="000000"/>
          <w:sz w:val="26"/>
        </w:rPr>
        <w:t xml:space="preserve"> </w:t>
      </w:r>
      <w:r>
        <w:rPr>
          <w:rFonts w:eastAsia="Calibri" w:cs="Calibri"/>
          <w:color w:val="000000"/>
          <w:sz w:val="26"/>
        </w:rPr>
        <w:t>решения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требование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необходимости</w:t>
      </w:r>
      <w:r>
        <w:rPr>
          <w:rFonts w:ascii="Arial, sans-serif" w:eastAsia="Arial, sans-serif" w:hAnsi="Arial, sans-serif" w:cs="Arial, sans-serif"/>
          <w:color w:val="000000"/>
          <w:sz w:val="26"/>
        </w:rPr>
        <w:t xml:space="preserve"> </w:t>
      </w:r>
      <w:r>
        <w:rPr>
          <w:rFonts w:eastAsia="Calibri" w:cs="Calibri"/>
          <w:color w:val="000000"/>
          <w:sz w:val="26"/>
        </w:rPr>
        <w:t>наличия</w:t>
      </w:r>
      <w:r>
        <w:rPr>
          <w:rFonts w:ascii="Arial, sans-serif" w:eastAsia="Arial, sans-serif" w:hAnsi="Arial, sans-serif" w:cs="Arial, sans-serif"/>
          <w:color w:val="000000"/>
          <w:sz w:val="26"/>
        </w:rPr>
        <w:t xml:space="preserve"> </w:t>
      </w:r>
      <w:r>
        <w:rPr>
          <w:rFonts w:eastAsia="Calibri" w:cs="Calibri"/>
          <w:color w:val="000000"/>
          <w:sz w:val="26"/>
        </w:rPr>
        <w:t>такого</w:t>
      </w:r>
      <w:r>
        <w:rPr>
          <w:rFonts w:ascii="Arial, sans-serif" w:eastAsia="Arial, sans-serif" w:hAnsi="Arial, sans-serif" w:cs="Arial, sans-serif"/>
          <w:color w:val="000000"/>
          <w:sz w:val="26"/>
        </w:rPr>
        <w:t xml:space="preserve"> </w:t>
      </w:r>
      <w:r>
        <w:rPr>
          <w:rFonts w:eastAsia="Calibri" w:cs="Calibri"/>
          <w:color w:val="000000"/>
          <w:sz w:val="26"/>
        </w:rPr>
        <w:t>решения</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совершения</w:t>
      </w:r>
      <w:r>
        <w:rPr>
          <w:rFonts w:ascii="Arial, sans-serif" w:eastAsia="Arial, sans-serif" w:hAnsi="Arial, sans-serif" w:cs="Arial, sans-serif"/>
          <w:color w:val="000000"/>
          <w:sz w:val="26"/>
        </w:rPr>
        <w:t xml:space="preserve"> </w:t>
      </w:r>
      <w:r>
        <w:rPr>
          <w:rFonts w:eastAsia="Calibri" w:cs="Calibri"/>
          <w:color w:val="000000"/>
          <w:sz w:val="26"/>
        </w:rPr>
        <w:t>крупной</w:t>
      </w:r>
      <w:r>
        <w:rPr>
          <w:rFonts w:ascii="Arial, sans-serif" w:eastAsia="Arial, sans-serif" w:hAnsi="Arial, sans-serif" w:cs="Arial, sans-serif"/>
          <w:color w:val="000000"/>
          <w:sz w:val="26"/>
        </w:rPr>
        <w:t xml:space="preserve"> </w:t>
      </w:r>
      <w:r>
        <w:rPr>
          <w:rFonts w:eastAsia="Calibri" w:cs="Calibri"/>
          <w:color w:val="000000"/>
          <w:sz w:val="26"/>
        </w:rPr>
        <w:t>сделки</w:t>
      </w:r>
      <w:r>
        <w:rPr>
          <w:rFonts w:ascii="Arial, sans-serif" w:eastAsia="Arial, sans-serif" w:hAnsi="Arial, sans-serif" w:cs="Arial, sans-serif"/>
          <w:color w:val="000000"/>
          <w:sz w:val="26"/>
        </w:rPr>
        <w:t xml:space="preserve"> </w:t>
      </w:r>
      <w:r>
        <w:rPr>
          <w:rFonts w:eastAsia="Calibri" w:cs="Calibri"/>
          <w:color w:val="000000"/>
          <w:sz w:val="26"/>
        </w:rPr>
        <w:t>установлено</w:t>
      </w:r>
      <w:r>
        <w:rPr>
          <w:rFonts w:ascii="Arial, sans-serif" w:eastAsia="Arial, sans-serif" w:hAnsi="Arial, sans-serif" w:cs="Arial, sans-serif"/>
          <w:color w:val="000000"/>
          <w:sz w:val="26"/>
        </w:rPr>
        <w:t xml:space="preserve"> </w:t>
      </w:r>
      <w:r>
        <w:rPr>
          <w:rFonts w:eastAsia="Calibri" w:cs="Calibri"/>
          <w:color w:val="000000"/>
          <w:sz w:val="26"/>
        </w:rPr>
        <w:t>законодательством</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учредительными</w:t>
      </w:r>
      <w:r>
        <w:rPr>
          <w:rFonts w:ascii="Arial, sans-serif" w:eastAsia="Arial, sans-serif" w:hAnsi="Arial, sans-serif" w:cs="Arial, sans-serif"/>
          <w:color w:val="000000"/>
          <w:sz w:val="26"/>
        </w:rPr>
        <w:t xml:space="preserve"> </w:t>
      </w:r>
      <w:r>
        <w:rPr>
          <w:rFonts w:eastAsia="Calibri" w:cs="Calibri"/>
          <w:color w:val="000000"/>
          <w:sz w:val="26"/>
        </w:rPr>
        <w:t>документами</w:t>
      </w:r>
      <w:r>
        <w:rPr>
          <w:rFonts w:ascii="Arial, sans-serif" w:eastAsia="Arial, sans-serif" w:hAnsi="Arial, sans-serif" w:cs="Arial, sans-serif"/>
          <w:color w:val="000000"/>
          <w:sz w:val="26"/>
        </w:rPr>
        <w:t xml:space="preserve"> </w:t>
      </w:r>
      <w:r>
        <w:rPr>
          <w:rFonts w:eastAsia="Calibri" w:cs="Calibri"/>
          <w:color w:val="000000"/>
          <w:sz w:val="26"/>
        </w:rPr>
        <w:t>юридического</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поставка</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выполнение</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оказание</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являющихся</w:t>
      </w:r>
      <w:r>
        <w:rPr>
          <w:rFonts w:ascii="Arial, sans-serif" w:eastAsia="Arial, sans-serif" w:hAnsi="Arial, sans-serif" w:cs="Arial, sans-serif"/>
          <w:color w:val="000000"/>
          <w:sz w:val="26"/>
        </w:rPr>
        <w:t xml:space="preserve"> </w:t>
      </w:r>
      <w:r>
        <w:rPr>
          <w:rFonts w:eastAsia="Calibri" w:cs="Calibri"/>
          <w:color w:val="000000"/>
          <w:sz w:val="26"/>
        </w:rPr>
        <w:t>предметом</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внесение</w:t>
      </w:r>
      <w:r>
        <w:rPr>
          <w:rFonts w:ascii="Arial, sans-serif" w:eastAsia="Arial, sans-serif" w:hAnsi="Arial, sans-serif" w:cs="Arial, sans-serif"/>
          <w:color w:val="000000"/>
          <w:sz w:val="26"/>
        </w:rPr>
        <w:t xml:space="preserve"> </w:t>
      </w:r>
      <w:r>
        <w:rPr>
          <w:rFonts w:eastAsia="Calibri" w:cs="Calibri"/>
          <w:color w:val="000000"/>
          <w:sz w:val="26"/>
        </w:rPr>
        <w:t>денежных</w:t>
      </w:r>
      <w:r>
        <w:rPr>
          <w:rFonts w:ascii="Arial, sans-serif" w:eastAsia="Arial, sans-serif" w:hAnsi="Arial, sans-serif" w:cs="Arial, sans-serif"/>
          <w:color w:val="000000"/>
          <w:sz w:val="26"/>
        </w:rPr>
        <w:t xml:space="preserve"> </w:t>
      </w:r>
      <w:r>
        <w:rPr>
          <w:rFonts w:eastAsia="Calibri" w:cs="Calibri"/>
          <w:color w:val="000000"/>
          <w:sz w:val="26"/>
        </w:rPr>
        <w:t>средств</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качестве</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являются</w:t>
      </w:r>
      <w:r>
        <w:rPr>
          <w:rFonts w:ascii="Arial, sans-serif" w:eastAsia="Arial, sans-serif" w:hAnsi="Arial, sans-serif" w:cs="Arial, sans-serif"/>
          <w:color w:val="000000"/>
          <w:sz w:val="26"/>
        </w:rPr>
        <w:t xml:space="preserve"> </w:t>
      </w:r>
      <w:r>
        <w:rPr>
          <w:rFonts w:eastAsia="Calibri" w:cs="Calibri"/>
          <w:color w:val="000000"/>
          <w:sz w:val="26"/>
        </w:rPr>
        <w:t>крупной</w:t>
      </w:r>
      <w:r>
        <w:rPr>
          <w:rFonts w:ascii="Arial, sans-serif" w:eastAsia="Arial, sans-serif" w:hAnsi="Arial, sans-serif" w:cs="Arial, sans-serif"/>
          <w:color w:val="000000"/>
          <w:sz w:val="26"/>
        </w:rPr>
        <w:t xml:space="preserve"> </w:t>
      </w:r>
      <w:r>
        <w:rPr>
          <w:rFonts w:eastAsia="Calibri" w:cs="Calibri"/>
          <w:color w:val="000000"/>
          <w:sz w:val="26"/>
        </w:rPr>
        <w:t>сделкой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данного</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поставка</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выполнение</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оказание</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являющиеся</w:t>
      </w:r>
      <w:r>
        <w:rPr>
          <w:rFonts w:ascii="Arial, sans-serif" w:eastAsia="Arial, sans-serif" w:hAnsi="Arial, sans-serif" w:cs="Arial, sans-serif"/>
          <w:color w:val="000000"/>
          <w:sz w:val="26"/>
        </w:rPr>
        <w:t xml:space="preserve"> </w:t>
      </w:r>
      <w:r>
        <w:rPr>
          <w:rFonts w:eastAsia="Calibri" w:cs="Calibri"/>
          <w:color w:val="000000"/>
          <w:sz w:val="26"/>
        </w:rPr>
        <w:t>предметом</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внесение</w:t>
      </w:r>
      <w:r>
        <w:rPr>
          <w:rFonts w:ascii="Arial, sans-serif" w:eastAsia="Arial, sans-serif" w:hAnsi="Arial, sans-serif" w:cs="Arial, sans-serif"/>
          <w:color w:val="000000"/>
          <w:sz w:val="26"/>
        </w:rPr>
        <w:t xml:space="preserve"> </w:t>
      </w:r>
      <w:r>
        <w:rPr>
          <w:rFonts w:eastAsia="Calibri" w:cs="Calibri"/>
          <w:color w:val="000000"/>
          <w:sz w:val="26"/>
        </w:rPr>
        <w:t>денежных</w:t>
      </w:r>
      <w:r>
        <w:rPr>
          <w:rFonts w:ascii="Arial, sans-serif" w:eastAsia="Arial, sans-serif" w:hAnsi="Arial, sans-serif" w:cs="Arial, sans-serif"/>
          <w:color w:val="000000"/>
          <w:sz w:val="26"/>
        </w:rPr>
        <w:t xml:space="preserve"> </w:t>
      </w:r>
      <w:r>
        <w:rPr>
          <w:rFonts w:eastAsia="Calibri" w:cs="Calibri"/>
          <w:color w:val="000000"/>
          <w:sz w:val="26"/>
        </w:rPr>
        <w:t>средств</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качестве</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процедуре</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являются</w:t>
      </w:r>
      <w:r>
        <w:rPr>
          <w:rFonts w:ascii="Arial, sans-serif" w:eastAsia="Arial, sans-serif" w:hAnsi="Arial, sans-serif" w:cs="Arial, sans-serif"/>
          <w:color w:val="000000"/>
          <w:sz w:val="26"/>
        </w:rPr>
        <w:t xml:space="preserve"> </w:t>
      </w:r>
      <w:r>
        <w:rPr>
          <w:rFonts w:eastAsia="Calibri" w:cs="Calibri"/>
          <w:color w:val="000000"/>
          <w:sz w:val="26"/>
        </w:rPr>
        <w:t>крупной</w:t>
      </w:r>
      <w:r>
        <w:rPr>
          <w:rFonts w:ascii="Arial, sans-serif" w:eastAsia="Arial, sans-serif" w:hAnsi="Arial, sans-serif" w:cs="Arial, sans-serif"/>
          <w:color w:val="000000"/>
          <w:sz w:val="26"/>
        </w:rPr>
        <w:t xml:space="preserve"> </w:t>
      </w:r>
      <w:r>
        <w:rPr>
          <w:rFonts w:eastAsia="Calibri" w:cs="Calibri"/>
          <w:color w:val="000000"/>
          <w:sz w:val="26"/>
        </w:rPr>
        <w:t>сделкой</w:t>
      </w:r>
      <w:r>
        <w:rPr>
          <w:rFonts w:ascii="Arial, sans-serif" w:eastAsia="Arial, sans-serif" w:hAnsi="Arial, sans-serif" w:cs="Arial, sans-serif"/>
          <w:color w:val="000000"/>
          <w:sz w:val="26"/>
        </w:rPr>
        <w:t xml:space="preserve">,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представляет</w:t>
      </w:r>
      <w:r>
        <w:rPr>
          <w:rFonts w:ascii="Arial, sans-serif" w:eastAsia="Arial, sans-serif" w:hAnsi="Arial, sans-serif" w:cs="Arial, sans-serif"/>
          <w:color w:val="000000"/>
          <w:sz w:val="26"/>
        </w:rPr>
        <w:t xml:space="preserve"> </w:t>
      </w:r>
      <w:r>
        <w:rPr>
          <w:rFonts w:eastAsia="Calibri" w:cs="Calibri"/>
          <w:color w:val="000000"/>
          <w:sz w:val="26"/>
        </w:rPr>
        <w:t>соответствующее</w:t>
      </w:r>
      <w:r>
        <w:rPr>
          <w:rFonts w:ascii="Arial, sans-serif" w:eastAsia="Arial, sans-serif" w:hAnsi="Arial, sans-serif" w:cs="Arial, sans-serif"/>
          <w:color w:val="000000"/>
          <w:sz w:val="26"/>
        </w:rPr>
        <w:t xml:space="preserve"> </w:t>
      </w:r>
      <w:r>
        <w:rPr>
          <w:rFonts w:eastAsia="Calibri" w:cs="Calibri"/>
          <w:color w:val="000000"/>
          <w:sz w:val="26"/>
        </w:rPr>
        <w:t>письмо</w:t>
      </w:r>
      <w:r>
        <w:rPr>
          <w:rFonts w:ascii="Arial, sans-serif" w:eastAsia="Arial, sans-serif" w:hAnsi="Arial, sans-serif" w:cs="Arial, sans-serif"/>
          <w:color w:val="000000"/>
          <w:sz w:val="26"/>
        </w:rPr>
        <w:t>;</w:t>
      </w:r>
    </w:p>
    <w:p w14:paraId="2FC1DE61" w14:textId="77777777" w:rsidR="00E53D3C" w:rsidRDefault="00E53D3C" w:rsidP="00E53D3C">
      <w:pPr>
        <w:ind w:firstLine="567"/>
        <w:jc w:val="both"/>
      </w:pPr>
      <w:r>
        <w:rPr>
          <w:rFonts w:ascii="Arial, sans-serif" w:eastAsia="Arial, sans-serif" w:hAnsi="Arial, sans-serif" w:cs="Arial, sans-serif"/>
          <w:color w:val="000000"/>
          <w:sz w:val="26"/>
        </w:rPr>
        <w:t xml:space="preserve">2) </w:t>
      </w:r>
      <w:r>
        <w:rPr>
          <w:rFonts w:eastAsia="Calibri" w:cs="Calibri"/>
          <w:color w:val="000000"/>
          <w:sz w:val="26"/>
        </w:rPr>
        <w:t>документы</w:t>
      </w:r>
      <w:r>
        <w:rPr>
          <w:rFonts w:ascii="Arial, sans-serif" w:eastAsia="Arial, sans-serif" w:hAnsi="Arial, sans-serif" w:cs="Arial, sans-serif"/>
          <w:color w:val="000000"/>
          <w:sz w:val="26"/>
        </w:rPr>
        <w:t xml:space="preserve">, </w:t>
      </w:r>
      <w:r>
        <w:rPr>
          <w:rFonts w:eastAsia="Calibri" w:cs="Calibri"/>
          <w:color w:val="000000"/>
          <w:sz w:val="26"/>
        </w:rPr>
        <w:t>подтверждающие</w:t>
      </w:r>
      <w:r>
        <w:rPr>
          <w:rFonts w:ascii="Arial, sans-serif" w:eastAsia="Arial, sans-serif" w:hAnsi="Arial, sans-serif" w:cs="Arial, sans-serif"/>
          <w:color w:val="000000"/>
          <w:sz w:val="26"/>
        </w:rPr>
        <w:t xml:space="preserve"> </w:t>
      </w:r>
      <w:r>
        <w:rPr>
          <w:rFonts w:eastAsia="Calibri" w:cs="Calibri"/>
          <w:color w:val="000000"/>
          <w:sz w:val="26"/>
        </w:rPr>
        <w:t>внесение</w:t>
      </w:r>
      <w:r>
        <w:rPr>
          <w:rFonts w:ascii="Arial, sans-serif" w:eastAsia="Arial, sans-serif" w:hAnsi="Arial, sans-serif" w:cs="Arial, sans-serif"/>
          <w:color w:val="000000"/>
          <w:sz w:val="26"/>
        </w:rPr>
        <w:t xml:space="preserve"> </w:t>
      </w:r>
      <w:r>
        <w:rPr>
          <w:rFonts w:eastAsia="Calibri" w:cs="Calibri"/>
          <w:color w:val="000000"/>
          <w:sz w:val="26"/>
        </w:rPr>
        <w:t>денежных</w:t>
      </w:r>
      <w:r>
        <w:rPr>
          <w:rFonts w:ascii="Arial, sans-serif" w:eastAsia="Arial, sans-serif" w:hAnsi="Arial, sans-serif" w:cs="Arial, sans-serif"/>
          <w:color w:val="000000"/>
          <w:sz w:val="26"/>
        </w:rPr>
        <w:t xml:space="preserve"> </w:t>
      </w:r>
      <w:r>
        <w:rPr>
          <w:rFonts w:eastAsia="Calibri" w:cs="Calibri"/>
          <w:color w:val="000000"/>
          <w:sz w:val="26"/>
        </w:rPr>
        <w:t>средств</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качестве</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установленном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разделе</w:t>
      </w:r>
      <w:r>
        <w:rPr>
          <w:rFonts w:ascii="Arial, sans-serif" w:eastAsia="Arial, sans-serif" w:hAnsi="Arial, sans-serif" w:cs="Arial, sans-serif"/>
          <w:color w:val="000000"/>
          <w:sz w:val="26"/>
        </w:rPr>
        <w:t xml:space="preserve"> 11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содержится</w:t>
      </w:r>
      <w:r>
        <w:rPr>
          <w:rFonts w:ascii="Arial, sans-serif" w:eastAsia="Arial, sans-serif" w:hAnsi="Arial, sans-serif" w:cs="Arial, sans-serif"/>
          <w:color w:val="000000"/>
          <w:sz w:val="26"/>
        </w:rPr>
        <w:t xml:space="preserve"> </w:t>
      </w:r>
      <w:r>
        <w:rPr>
          <w:rFonts w:eastAsia="Calibri" w:cs="Calibri"/>
          <w:color w:val="000000"/>
          <w:sz w:val="26"/>
        </w:rPr>
        <w:t>указание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требование</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такой</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платежное</w:t>
      </w:r>
      <w:r>
        <w:rPr>
          <w:rFonts w:ascii="Arial, sans-serif" w:eastAsia="Arial, sans-serif" w:hAnsi="Arial, sans-serif" w:cs="Arial, sans-serif"/>
          <w:color w:val="000000"/>
          <w:sz w:val="26"/>
        </w:rPr>
        <w:t xml:space="preserve"> </w:t>
      </w:r>
      <w:r>
        <w:rPr>
          <w:rFonts w:eastAsia="Calibri" w:cs="Calibri"/>
          <w:color w:val="000000"/>
          <w:sz w:val="26"/>
        </w:rPr>
        <w:t>поручение</w:t>
      </w:r>
      <w:r>
        <w:rPr>
          <w:rFonts w:ascii="Arial, sans-serif" w:eastAsia="Arial, sans-serif" w:hAnsi="Arial, sans-serif" w:cs="Arial, sans-serif"/>
          <w:color w:val="000000"/>
          <w:sz w:val="26"/>
        </w:rPr>
        <w:t xml:space="preserve">, </w:t>
      </w:r>
      <w:r>
        <w:rPr>
          <w:rFonts w:eastAsia="Calibri" w:cs="Calibri"/>
          <w:color w:val="000000"/>
          <w:sz w:val="26"/>
        </w:rPr>
        <w:t>подтверждающее</w:t>
      </w:r>
      <w:r>
        <w:rPr>
          <w:rFonts w:ascii="Arial, sans-serif" w:eastAsia="Arial, sans-serif" w:hAnsi="Arial, sans-serif" w:cs="Arial, sans-serif"/>
          <w:color w:val="000000"/>
          <w:sz w:val="26"/>
        </w:rPr>
        <w:t xml:space="preserve"> </w:t>
      </w:r>
      <w:r>
        <w:rPr>
          <w:rFonts w:eastAsia="Calibri" w:cs="Calibri"/>
          <w:color w:val="000000"/>
          <w:sz w:val="26"/>
        </w:rPr>
        <w:t>перечисление</w:t>
      </w:r>
      <w:r>
        <w:rPr>
          <w:rFonts w:ascii="Arial, sans-serif" w:eastAsia="Arial, sans-serif" w:hAnsi="Arial, sans-serif" w:cs="Arial, sans-serif"/>
          <w:color w:val="000000"/>
          <w:sz w:val="26"/>
        </w:rPr>
        <w:t xml:space="preserve"> </w:t>
      </w:r>
      <w:r>
        <w:rPr>
          <w:rFonts w:eastAsia="Calibri" w:cs="Calibri"/>
          <w:color w:val="000000"/>
          <w:sz w:val="26"/>
        </w:rPr>
        <w:t>денежных</w:t>
      </w:r>
      <w:r>
        <w:rPr>
          <w:rFonts w:ascii="Arial, sans-serif" w:eastAsia="Arial, sans-serif" w:hAnsi="Arial, sans-serif" w:cs="Arial, sans-serif"/>
          <w:color w:val="000000"/>
          <w:sz w:val="26"/>
        </w:rPr>
        <w:t xml:space="preserve"> </w:t>
      </w:r>
      <w:r>
        <w:rPr>
          <w:rFonts w:eastAsia="Calibri" w:cs="Calibri"/>
          <w:color w:val="000000"/>
          <w:sz w:val="26"/>
        </w:rPr>
        <w:t>средств</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качестве</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заверенная</w:t>
      </w:r>
      <w:r>
        <w:rPr>
          <w:rFonts w:ascii="Arial, sans-serif" w:eastAsia="Arial, sans-serif" w:hAnsi="Arial, sans-serif" w:cs="Arial, sans-serif"/>
          <w:color w:val="000000"/>
          <w:sz w:val="26"/>
        </w:rPr>
        <w:t xml:space="preserve"> </w:t>
      </w:r>
      <w:r>
        <w:rPr>
          <w:rFonts w:eastAsia="Calibri" w:cs="Calibri"/>
          <w:color w:val="000000"/>
          <w:sz w:val="26"/>
        </w:rPr>
        <w:t>копия</w:t>
      </w:r>
      <w:r>
        <w:rPr>
          <w:rFonts w:ascii="Arial, sans-serif" w:eastAsia="Arial, sans-serif" w:hAnsi="Arial, sans-serif" w:cs="Arial, sans-serif"/>
          <w:color w:val="000000"/>
          <w:sz w:val="26"/>
        </w:rPr>
        <w:t xml:space="preserve"> </w:t>
      </w:r>
      <w:r>
        <w:rPr>
          <w:rFonts w:eastAsia="Calibri" w:cs="Calibri"/>
          <w:color w:val="000000"/>
          <w:sz w:val="26"/>
        </w:rPr>
        <w:t>такого</w:t>
      </w:r>
      <w:r>
        <w:rPr>
          <w:rFonts w:ascii="Arial, sans-serif" w:eastAsia="Arial, sans-serif" w:hAnsi="Arial, sans-serif" w:cs="Arial, sans-serif"/>
          <w:color w:val="000000"/>
          <w:sz w:val="26"/>
        </w:rPr>
        <w:t xml:space="preserve"> </w:t>
      </w:r>
      <w:r>
        <w:rPr>
          <w:rFonts w:eastAsia="Calibri" w:cs="Calibri"/>
          <w:color w:val="000000"/>
          <w:sz w:val="26"/>
        </w:rPr>
        <w:t>поручения</w:t>
      </w:r>
      <w:r>
        <w:rPr>
          <w:rFonts w:ascii="Arial, sans-serif" w:eastAsia="Arial, sans-serif" w:hAnsi="Arial, sans-serif" w:cs="Arial, sans-serif"/>
          <w:color w:val="000000"/>
          <w:sz w:val="26"/>
        </w:rPr>
        <w:t>);</w:t>
      </w:r>
    </w:p>
    <w:p w14:paraId="3B7D0063" w14:textId="77777777" w:rsidR="00E53D3C" w:rsidRDefault="00E53D3C" w:rsidP="00E53D3C">
      <w:pPr>
        <w:ind w:firstLine="567"/>
        <w:jc w:val="both"/>
      </w:pPr>
      <w:r>
        <w:rPr>
          <w:rFonts w:ascii="Arial, sans-serif" w:eastAsia="Arial, sans-serif" w:hAnsi="Arial, sans-serif" w:cs="Arial, sans-serif"/>
          <w:color w:val="000000"/>
          <w:sz w:val="26"/>
        </w:rPr>
        <w:lastRenderedPageBreak/>
        <w:t xml:space="preserve">3) </w:t>
      </w:r>
      <w:r>
        <w:rPr>
          <w:rFonts w:eastAsia="Calibri" w:cs="Calibri"/>
          <w:color w:val="000000"/>
          <w:sz w:val="26"/>
        </w:rPr>
        <w:t>согласие</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поставку</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выполнение</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оказание</w:t>
      </w:r>
      <w:r>
        <w:rPr>
          <w:rFonts w:ascii="Arial, sans-serif" w:eastAsia="Arial, sans-serif" w:hAnsi="Arial, sans-serif" w:cs="Arial, sans-serif"/>
          <w:color w:val="000000"/>
          <w:sz w:val="26"/>
        </w:rPr>
        <w:t xml:space="preserve"> </w:t>
      </w:r>
      <w:r>
        <w:rPr>
          <w:rFonts w:eastAsia="Calibri" w:cs="Calibri"/>
          <w:color w:val="000000"/>
          <w:sz w:val="26"/>
        </w:rPr>
        <w:t>услуги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условиях</w:t>
      </w:r>
      <w:r>
        <w:rPr>
          <w:rFonts w:ascii="Arial, sans-serif" w:eastAsia="Arial, sans-serif" w:hAnsi="Arial, sans-serif" w:cs="Arial, sans-serif"/>
          <w:color w:val="000000"/>
          <w:sz w:val="26"/>
        </w:rPr>
        <w:t xml:space="preserve">, </w:t>
      </w:r>
      <w:r>
        <w:rPr>
          <w:rFonts w:eastAsia="Calibri" w:cs="Calibri"/>
          <w:color w:val="000000"/>
          <w:sz w:val="26"/>
        </w:rPr>
        <w:t>предусмотренных</w:t>
      </w:r>
      <w:r>
        <w:rPr>
          <w:rFonts w:ascii="Arial, sans-serif" w:eastAsia="Arial, sans-serif" w:hAnsi="Arial, sans-serif" w:cs="Arial, sans-serif"/>
          <w:color w:val="000000"/>
          <w:sz w:val="26"/>
        </w:rPr>
        <w:t xml:space="preserve"> </w:t>
      </w:r>
      <w:r>
        <w:rPr>
          <w:rFonts w:eastAsia="Calibri" w:cs="Calibri"/>
          <w:color w:val="000000"/>
          <w:sz w:val="26"/>
        </w:rPr>
        <w:t>документацией</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подлежащих</w:t>
      </w:r>
      <w:r>
        <w:rPr>
          <w:rFonts w:ascii="Arial, sans-serif" w:eastAsia="Arial, sans-serif" w:hAnsi="Arial, sans-serif" w:cs="Arial, sans-serif"/>
          <w:color w:val="000000"/>
          <w:sz w:val="26"/>
        </w:rPr>
        <w:t xml:space="preserve"> </w:t>
      </w:r>
      <w:r>
        <w:rPr>
          <w:rFonts w:eastAsia="Calibri" w:cs="Calibri"/>
          <w:color w:val="000000"/>
          <w:sz w:val="26"/>
        </w:rPr>
        <w:t>изменению</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результатам</w:t>
      </w:r>
      <w:r>
        <w:rPr>
          <w:rFonts w:ascii="Arial, sans-serif" w:eastAsia="Arial, sans-serif" w:hAnsi="Arial, sans-serif" w:cs="Arial, sans-serif"/>
          <w:color w:val="000000"/>
          <w:sz w:val="26"/>
        </w:rPr>
        <w:t xml:space="preserve"> </w:t>
      </w:r>
      <w:r>
        <w:rPr>
          <w:rFonts w:eastAsia="Calibri" w:cs="Calibri"/>
          <w:color w:val="000000"/>
          <w:sz w:val="26"/>
        </w:rPr>
        <w:t>проведения</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w:t>
      </w:r>
    </w:p>
    <w:p w14:paraId="4584A4F0" w14:textId="77777777" w:rsidR="00E53D3C" w:rsidRDefault="00E53D3C" w:rsidP="00E53D3C">
      <w:pPr>
        <w:ind w:firstLine="567"/>
        <w:jc w:val="both"/>
      </w:pPr>
      <w:r>
        <w:rPr>
          <w:rFonts w:ascii="Arial, sans-serif" w:eastAsia="Arial, sans-serif" w:hAnsi="Arial, sans-serif" w:cs="Arial, sans-serif"/>
          <w:color w:val="000000"/>
          <w:sz w:val="26"/>
        </w:rPr>
        <w:t xml:space="preserve">4) </w:t>
      </w:r>
      <w:r>
        <w:rPr>
          <w:rFonts w:eastAsia="Calibri" w:cs="Calibri"/>
          <w:color w:val="000000"/>
          <w:sz w:val="26"/>
        </w:rPr>
        <w:t>предложение</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отношении</w:t>
      </w:r>
      <w:r>
        <w:rPr>
          <w:rFonts w:ascii="Arial, sans-serif" w:eastAsia="Arial, sans-serif" w:hAnsi="Arial, sans-serif" w:cs="Arial, sans-serif"/>
          <w:color w:val="000000"/>
          <w:sz w:val="26"/>
        </w:rPr>
        <w:t xml:space="preserve"> </w:t>
      </w:r>
      <w:r>
        <w:rPr>
          <w:rFonts w:eastAsia="Calibri" w:cs="Calibri"/>
          <w:color w:val="000000"/>
          <w:sz w:val="26"/>
        </w:rPr>
        <w:t>объекта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конкретные</w:t>
      </w:r>
      <w:r>
        <w:rPr>
          <w:rFonts w:ascii="Arial, sans-serif" w:eastAsia="Arial, sans-serif" w:hAnsi="Arial, sans-serif" w:cs="Arial, sans-serif"/>
          <w:color w:val="000000"/>
          <w:sz w:val="26"/>
        </w:rPr>
        <w:t xml:space="preserve"> </w:t>
      </w:r>
      <w:r>
        <w:rPr>
          <w:rFonts w:eastAsia="Calibri" w:cs="Calibri"/>
          <w:color w:val="000000"/>
          <w:sz w:val="26"/>
        </w:rPr>
        <w:t>показатели</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соответствующие</w:t>
      </w:r>
      <w:r>
        <w:rPr>
          <w:rFonts w:ascii="Arial, sans-serif" w:eastAsia="Arial, sans-serif" w:hAnsi="Arial, sans-serif" w:cs="Arial, sans-serif"/>
          <w:color w:val="000000"/>
          <w:sz w:val="26"/>
        </w:rPr>
        <w:t xml:space="preserve"> </w:t>
      </w:r>
      <w:r>
        <w:rPr>
          <w:rFonts w:eastAsia="Calibri" w:cs="Calibri"/>
          <w:color w:val="000000"/>
          <w:sz w:val="26"/>
        </w:rPr>
        <w:t>значениям</w:t>
      </w:r>
      <w:r>
        <w:rPr>
          <w:rFonts w:ascii="Arial, sans-serif" w:eastAsia="Arial, sans-serif" w:hAnsi="Arial, sans-serif" w:cs="Arial, sans-serif"/>
          <w:color w:val="000000"/>
          <w:sz w:val="26"/>
        </w:rPr>
        <w:t xml:space="preserve">, </w:t>
      </w:r>
      <w:r>
        <w:rPr>
          <w:rFonts w:eastAsia="Calibri" w:cs="Calibri"/>
          <w:color w:val="000000"/>
          <w:sz w:val="26"/>
        </w:rPr>
        <w:t>установленным</w:t>
      </w:r>
      <w:r>
        <w:rPr>
          <w:rFonts w:ascii="Arial, sans-serif" w:eastAsia="Arial, sans-serif" w:hAnsi="Arial, sans-serif" w:cs="Arial, sans-serif"/>
          <w:color w:val="000000"/>
          <w:sz w:val="26"/>
        </w:rPr>
        <w:t xml:space="preserve"> </w:t>
      </w:r>
      <w:r>
        <w:rPr>
          <w:rFonts w:eastAsia="Calibri" w:cs="Calibri"/>
          <w:color w:val="000000"/>
          <w:sz w:val="26"/>
        </w:rPr>
        <w:t>документацией</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включающее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том</w:t>
      </w:r>
      <w:r>
        <w:rPr>
          <w:rFonts w:ascii="Arial, sans-serif" w:eastAsia="Arial, sans-serif" w:hAnsi="Arial, sans-serif" w:cs="Arial, sans-serif"/>
          <w:color w:val="000000"/>
          <w:sz w:val="26"/>
        </w:rPr>
        <w:t xml:space="preserve"> </w:t>
      </w:r>
      <w:r>
        <w:rPr>
          <w:rFonts w:eastAsia="Calibri" w:cs="Calibri"/>
          <w:color w:val="000000"/>
          <w:sz w:val="26"/>
        </w:rPr>
        <w:t>числе</w:t>
      </w:r>
      <w:r>
        <w:rPr>
          <w:rFonts w:ascii="Arial, sans-serif" w:eastAsia="Arial, sans-serif" w:hAnsi="Arial, sans-serif" w:cs="Arial, sans-serif"/>
          <w:color w:val="000000"/>
          <w:sz w:val="26"/>
        </w:rPr>
        <w:t xml:space="preserve"> </w:t>
      </w:r>
      <w:r>
        <w:rPr>
          <w:rFonts w:eastAsia="Calibri" w:cs="Calibri"/>
          <w:color w:val="000000"/>
          <w:sz w:val="26"/>
        </w:rPr>
        <w:t>указание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товарный</w:t>
      </w:r>
      <w:r>
        <w:rPr>
          <w:rFonts w:ascii="Arial, sans-serif" w:eastAsia="Arial, sans-serif" w:hAnsi="Arial, sans-serif" w:cs="Arial, sans-serif"/>
          <w:color w:val="000000"/>
          <w:sz w:val="26"/>
        </w:rPr>
        <w:t xml:space="preserve"> </w:t>
      </w:r>
      <w:r>
        <w:rPr>
          <w:rFonts w:eastAsia="Calibri" w:cs="Calibri"/>
          <w:color w:val="000000"/>
          <w:sz w:val="26"/>
        </w:rPr>
        <w:t>знак</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наличии</w:t>
      </w:r>
      <w:r>
        <w:rPr>
          <w:rFonts w:ascii="Arial, sans-serif" w:eastAsia="Arial, sans-serif" w:hAnsi="Arial, sans-serif" w:cs="Arial, sans-serif"/>
          <w:color w:val="000000"/>
          <w:sz w:val="26"/>
        </w:rPr>
        <w:t xml:space="preserve">), </w:t>
      </w:r>
      <w:r>
        <w:rPr>
          <w:rFonts w:eastAsia="Calibri" w:cs="Calibri"/>
          <w:color w:val="000000"/>
          <w:sz w:val="26"/>
        </w:rPr>
        <w:t>знак</w:t>
      </w:r>
      <w:r>
        <w:rPr>
          <w:rFonts w:ascii="Arial, sans-serif" w:eastAsia="Arial, sans-serif" w:hAnsi="Arial, sans-serif" w:cs="Arial, sans-serif"/>
          <w:color w:val="000000"/>
          <w:sz w:val="26"/>
        </w:rPr>
        <w:t xml:space="preserve"> </w:t>
      </w:r>
      <w:r>
        <w:rPr>
          <w:rFonts w:eastAsia="Calibri" w:cs="Calibri"/>
          <w:color w:val="000000"/>
          <w:sz w:val="26"/>
        </w:rPr>
        <w:t>обслуживания</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наличии</w:t>
      </w:r>
      <w:r>
        <w:rPr>
          <w:rFonts w:ascii="Arial, sans-serif" w:eastAsia="Arial, sans-serif" w:hAnsi="Arial, sans-serif" w:cs="Arial, sans-serif"/>
          <w:color w:val="000000"/>
          <w:sz w:val="26"/>
        </w:rPr>
        <w:t xml:space="preserve">), </w:t>
      </w:r>
      <w:r>
        <w:rPr>
          <w:rFonts w:eastAsia="Calibri" w:cs="Calibri"/>
          <w:color w:val="000000"/>
          <w:sz w:val="26"/>
        </w:rPr>
        <w:t>фирменное</w:t>
      </w:r>
      <w:r>
        <w:rPr>
          <w:rFonts w:ascii="Arial, sans-serif" w:eastAsia="Arial, sans-serif" w:hAnsi="Arial, sans-serif" w:cs="Arial, sans-serif"/>
          <w:color w:val="000000"/>
          <w:sz w:val="26"/>
        </w:rPr>
        <w:t xml:space="preserve"> </w:t>
      </w:r>
      <w:r>
        <w:rPr>
          <w:rFonts w:eastAsia="Calibri" w:cs="Calibri"/>
          <w:color w:val="000000"/>
          <w:sz w:val="26"/>
        </w:rPr>
        <w:t>наименование</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наличии</w:t>
      </w:r>
      <w:r>
        <w:rPr>
          <w:rFonts w:ascii="Arial, sans-serif" w:eastAsia="Arial, sans-serif" w:hAnsi="Arial, sans-serif" w:cs="Arial, sans-serif"/>
          <w:color w:val="000000"/>
          <w:sz w:val="26"/>
        </w:rPr>
        <w:t xml:space="preserve">), </w:t>
      </w:r>
      <w:r>
        <w:rPr>
          <w:rFonts w:eastAsia="Calibri" w:cs="Calibri"/>
          <w:color w:val="000000"/>
          <w:sz w:val="26"/>
        </w:rPr>
        <w:t>патенты</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наличии</w:t>
      </w:r>
      <w:r>
        <w:rPr>
          <w:rFonts w:ascii="Arial, sans-serif" w:eastAsia="Arial, sans-serif" w:hAnsi="Arial, sans-serif" w:cs="Arial, sans-serif"/>
          <w:color w:val="000000"/>
          <w:sz w:val="26"/>
        </w:rPr>
        <w:t xml:space="preserve">), </w:t>
      </w:r>
      <w:r>
        <w:rPr>
          <w:rFonts w:eastAsia="Calibri" w:cs="Calibri"/>
          <w:color w:val="000000"/>
          <w:sz w:val="26"/>
        </w:rPr>
        <w:t>промышленные</w:t>
      </w:r>
      <w:r>
        <w:rPr>
          <w:rFonts w:ascii="Arial, sans-serif" w:eastAsia="Arial, sans-serif" w:hAnsi="Arial, sans-serif" w:cs="Arial, sans-serif"/>
          <w:color w:val="000000"/>
          <w:sz w:val="26"/>
        </w:rPr>
        <w:t xml:space="preserve"> </w:t>
      </w:r>
      <w:r>
        <w:rPr>
          <w:rFonts w:eastAsia="Calibri" w:cs="Calibri"/>
          <w:color w:val="000000"/>
          <w:sz w:val="26"/>
        </w:rPr>
        <w:t>образцы</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наличии</w:t>
      </w:r>
      <w:r>
        <w:rPr>
          <w:rFonts w:ascii="Arial, sans-serif" w:eastAsia="Arial, sans-serif" w:hAnsi="Arial, sans-serif" w:cs="Arial, sans-serif"/>
          <w:color w:val="000000"/>
          <w:sz w:val="26"/>
        </w:rPr>
        <w:t xml:space="preserve">),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w:t>
      </w:r>
      <w:r>
        <w:rPr>
          <w:rFonts w:eastAsia="Calibri" w:cs="Calibri"/>
          <w:color w:val="000000"/>
          <w:sz w:val="26"/>
        </w:rPr>
        <w:t>предлагаемая</w:t>
      </w:r>
      <w:r>
        <w:rPr>
          <w:rFonts w:ascii="Arial, sans-serif" w:eastAsia="Arial, sans-serif" w:hAnsi="Arial, sans-serif" w:cs="Arial, sans-serif"/>
          <w:color w:val="000000"/>
          <w:sz w:val="26"/>
        </w:rPr>
        <w:t xml:space="preserve"> </w:t>
      </w:r>
      <w:r>
        <w:rPr>
          <w:rFonts w:eastAsia="Calibri" w:cs="Calibri"/>
          <w:color w:val="000000"/>
          <w:sz w:val="26"/>
        </w:rPr>
        <w:t>цена</w:t>
      </w:r>
      <w:r>
        <w:rPr>
          <w:rFonts w:ascii="Arial, sans-serif" w:eastAsia="Arial, sans-serif" w:hAnsi="Arial, sans-serif" w:cs="Arial, sans-serif"/>
          <w:color w:val="000000"/>
          <w:sz w:val="26"/>
        </w:rPr>
        <w:t xml:space="preserve"> </w:t>
      </w:r>
      <w:r>
        <w:rPr>
          <w:rFonts w:eastAsia="Calibri" w:cs="Calibri"/>
          <w:color w:val="000000"/>
          <w:sz w:val="26"/>
        </w:rPr>
        <w:t>единицы</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наименование</w:t>
      </w:r>
      <w:r>
        <w:rPr>
          <w:rFonts w:ascii="Arial, sans-serif" w:eastAsia="Arial, sans-serif" w:hAnsi="Arial, sans-serif" w:cs="Arial, sans-serif"/>
          <w:color w:val="000000"/>
          <w:sz w:val="26"/>
        </w:rPr>
        <w:t xml:space="preserve"> </w:t>
      </w:r>
      <w:r>
        <w:rPr>
          <w:rFonts w:eastAsia="Calibri" w:cs="Calibri"/>
          <w:color w:val="000000"/>
          <w:sz w:val="26"/>
        </w:rPr>
        <w:t>страны</w:t>
      </w:r>
      <w:r>
        <w:rPr>
          <w:rFonts w:ascii="Arial, sans-serif" w:eastAsia="Arial, sans-serif" w:hAnsi="Arial, sans-serif" w:cs="Arial, sans-serif"/>
          <w:color w:val="000000"/>
          <w:sz w:val="26"/>
        </w:rPr>
        <w:t xml:space="preserve"> </w:t>
      </w:r>
      <w:r>
        <w:rPr>
          <w:rFonts w:eastAsia="Calibri" w:cs="Calibri"/>
          <w:color w:val="000000"/>
          <w:sz w:val="26"/>
        </w:rPr>
        <w:t>происхождения</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содержащая</w:t>
      </w:r>
      <w:r>
        <w:rPr>
          <w:rFonts w:ascii="Arial, sans-serif" w:eastAsia="Arial, sans-serif" w:hAnsi="Arial, sans-serif" w:cs="Arial, sans-serif"/>
          <w:color w:val="000000"/>
          <w:sz w:val="26"/>
        </w:rPr>
        <w:t xml:space="preserve"> </w:t>
      </w:r>
      <w:r>
        <w:rPr>
          <w:rFonts w:eastAsia="Calibri" w:cs="Calibri"/>
          <w:color w:val="000000"/>
          <w:sz w:val="26"/>
        </w:rPr>
        <w:t>наименование</w:t>
      </w:r>
      <w:r>
        <w:rPr>
          <w:rFonts w:ascii="Arial, sans-serif" w:eastAsia="Arial, sans-serif" w:hAnsi="Arial, sans-serif" w:cs="Arial, sans-serif"/>
          <w:color w:val="000000"/>
          <w:sz w:val="26"/>
        </w:rPr>
        <w:t xml:space="preserve"> </w:t>
      </w:r>
      <w:r>
        <w:rPr>
          <w:rFonts w:eastAsia="Calibri" w:cs="Calibri"/>
          <w:color w:val="000000"/>
          <w:sz w:val="26"/>
        </w:rPr>
        <w:t>страны</w:t>
      </w:r>
      <w:r>
        <w:rPr>
          <w:rFonts w:ascii="Arial, sans-serif" w:eastAsia="Arial, sans-serif" w:hAnsi="Arial, sans-serif" w:cs="Arial, sans-serif"/>
          <w:color w:val="000000"/>
          <w:sz w:val="26"/>
        </w:rPr>
        <w:t xml:space="preserve"> </w:t>
      </w:r>
      <w:r>
        <w:rPr>
          <w:rFonts w:eastAsia="Calibri" w:cs="Calibri"/>
          <w:color w:val="000000"/>
          <w:sz w:val="26"/>
        </w:rPr>
        <w:t>происхождения</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рассматривается</w:t>
      </w:r>
      <w:r>
        <w:rPr>
          <w:rFonts w:ascii="Arial, sans-serif" w:eastAsia="Arial, sans-serif" w:hAnsi="Arial, sans-serif" w:cs="Arial, sans-serif"/>
          <w:color w:val="000000"/>
          <w:sz w:val="26"/>
        </w:rPr>
        <w:t xml:space="preserve"> </w:t>
      </w:r>
      <w:r>
        <w:rPr>
          <w:rFonts w:eastAsia="Calibri" w:cs="Calibri"/>
          <w:color w:val="000000"/>
          <w:sz w:val="26"/>
        </w:rPr>
        <w:t>комиссией</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 xml:space="preserve"> </w:t>
      </w:r>
      <w:r>
        <w:rPr>
          <w:rFonts w:eastAsia="Calibri" w:cs="Calibri"/>
          <w:color w:val="000000"/>
          <w:sz w:val="26"/>
        </w:rPr>
        <w:t>как</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содержащая</w:t>
      </w:r>
      <w:r>
        <w:rPr>
          <w:rFonts w:ascii="Arial, sans-serif" w:eastAsia="Arial, sans-serif" w:hAnsi="Arial, sans-serif" w:cs="Arial, sans-serif"/>
          <w:color w:val="000000"/>
          <w:sz w:val="26"/>
        </w:rPr>
        <w:t xml:space="preserve"> </w:t>
      </w:r>
      <w:r>
        <w:rPr>
          <w:rFonts w:eastAsia="Calibri" w:cs="Calibri"/>
          <w:color w:val="000000"/>
          <w:sz w:val="26"/>
        </w:rPr>
        <w:t>предложение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поставке</w:t>
      </w:r>
      <w:r>
        <w:rPr>
          <w:rFonts w:ascii="Arial, sans-serif" w:eastAsia="Arial, sans-serif" w:hAnsi="Arial, sans-serif" w:cs="Arial, sans-serif"/>
          <w:color w:val="000000"/>
          <w:sz w:val="26"/>
        </w:rPr>
        <w:t xml:space="preserve"> </w:t>
      </w:r>
      <w:r>
        <w:rPr>
          <w:rFonts w:eastAsia="Calibri" w:cs="Calibri"/>
          <w:color w:val="000000"/>
          <w:sz w:val="26"/>
        </w:rPr>
        <w:t>иностранных</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w:t>
      </w:r>
    </w:p>
    <w:p w14:paraId="0CB87643" w14:textId="77777777" w:rsidR="00E53D3C" w:rsidRDefault="00E53D3C" w:rsidP="00E53D3C">
      <w:pPr>
        <w:ind w:firstLine="567"/>
        <w:jc w:val="both"/>
      </w:pPr>
      <w:r>
        <w:rPr>
          <w:rFonts w:ascii="Arial, sans-serif" w:eastAsia="Arial, sans-serif" w:hAnsi="Arial, sans-serif" w:cs="Arial, sans-serif"/>
          <w:color w:val="000000"/>
          <w:sz w:val="26"/>
        </w:rPr>
        <w:t xml:space="preserve">5) </w:t>
      </w:r>
      <w:r>
        <w:rPr>
          <w:rFonts w:eastAsia="Calibri" w:cs="Calibri"/>
          <w:color w:val="000000"/>
          <w:sz w:val="26"/>
        </w:rPr>
        <w:t>предложение</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цене</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которое</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может</w:t>
      </w:r>
      <w:r>
        <w:rPr>
          <w:rFonts w:ascii="Arial, sans-serif" w:eastAsia="Arial, sans-serif" w:hAnsi="Arial, sans-serif" w:cs="Arial, sans-serif"/>
          <w:color w:val="000000"/>
          <w:sz w:val="26"/>
        </w:rPr>
        <w:t xml:space="preserve"> </w:t>
      </w:r>
      <w:r>
        <w:rPr>
          <w:rFonts w:eastAsia="Calibri" w:cs="Calibri"/>
          <w:color w:val="000000"/>
          <w:sz w:val="26"/>
        </w:rPr>
        <w:t>быть</w:t>
      </w:r>
      <w:r>
        <w:rPr>
          <w:rFonts w:ascii="Arial, sans-serif" w:eastAsia="Arial, sans-serif" w:hAnsi="Arial, sans-serif" w:cs="Arial, sans-serif"/>
          <w:color w:val="000000"/>
          <w:sz w:val="26"/>
        </w:rPr>
        <w:t xml:space="preserve"> </w:t>
      </w:r>
      <w:r>
        <w:rPr>
          <w:rFonts w:eastAsia="Calibri" w:cs="Calibri"/>
          <w:color w:val="000000"/>
          <w:sz w:val="26"/>
        </w:rPr>
        <w:t>равно</w:t>
      </w:r>
      <w:r>
        <w:rPr>
          <w:rFonts w:ascii="Arial, sans-serif" w:eastAsia="Arial, sans-serif" w:hAnsi="Arial, sans-serif" w:cs="Arial, sans-serif"/>
          <w:color w:val="000000"/>
          <w:sz w:val="26"/>
        </w:rPr>
        <w:t xml:space="preserve"> </w:t>
      </w:r>
      <w:r>
        <w:rPr>
          <w:rFonts w:eastAsia="Calibri" w:cs="Calibri"/>
          <w:color w:val="000000"/>
          <w:sz w:val="26"/>
        </w:rPr>
        <w:t>нулю</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быть</w:t>
      </w:r>
      <w:r>
        <w:rPr>
          <w:rFonts w:ascii="Arial, sans-serif" w:eastAsia="Arial, sans-serif" w:hAnsi="Arial, sans-serif" w:cs="Arial, sans-serif"/>
          <w:color w:val="000000"/>
          <w:sz w:val="26"/>
        </w:rPr>
        <w:t xml:space="preserve"> </w:t>
      </w:r>
      <w:r>
        <w:rPr>
          <w:rFonts w:eastAsia="Calibri" w:cs="Calibri"/>
          <w:color w:val="000000"/>
          <w:sz w:val="26"/>
        </w:rPr>
        <w:t>выше</w:t>
      </w:r>
      <w:r>
        <w:rPr>
          <w:rFonts w:ascii="Arial, sans-serif" w:eastAsia="Arial, sans-serif" w:hAnsi="Arial, sans-serif" w:cs="Arial, sans-serif"/>
          <w:color w:val="000000"/>
          <w:sz w:val="26"/>
        </w:rPr>
        <w:t xml:space="preserve"> </w:t>
      </w:r>
      <w:r>
        <w:rPr>
          <w:rFonts w:eastAsia="Calibri" w:cs="Calibri"/>
          <w:color w:val="000000"/>
          <w:sz w:val="26"/>
        </w:rPr>
        <w:t>начальной</w:t>
      </w:r>
      <w:r>
        <w:rPr>
          <w:rFonts w:ascii="Arial, sans-serif" w:eastAsia="Arial, sans-serif" w:hAnsi="Arial, sans-serif" w:cs="Arial, sans-serif"/>
          <w:color w:val="000000"/>
          <w:sz w:val="26"/>
        </w:rPr>
        <w:t xml:space="preserve"> (</w:t>
      </w:r>
      <w:r>
        <w:rPr>
          <w:rFonts w:eastAsia="Calibri" w:cs="Calibri"/>
          <w:color w:val="000000"/>
          <w:sz w:val="26"/>
        </w:rPr>
        <w:t>максимальной</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указанной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w:t>
      </w:r>
      <w:r>
        <w:rPr>
          <w:rFonts w:ascii="Arial, sans-serif" w:eastAsia="Arial, sans-serif" w:hAnsi="Arial, sans-serif" w:cs="Arial, sans-serif"/>
          <w:b/>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b/>
          <w:color w:val="000000"/>
          <w:sz w:val="26"/>
          <w:shd w:val="clear" w:color="auto" w:fill="FFFF00"/>
        </w:rPr>
        <w:t xml:space="preserve"> </w:t>
      </w:r>
      <w:r>
        <w:rPr>
          <w:rFonts w:eastAsia="Calibri" w:cs="Calibri"/>
          <w:color w:val="000000"/>
          <w:sz w:val="26"/>
        </w:rPr>
        <w:t>указанием</w:t>
      </w:r>
      <w:r>
        <w:rPr>
          <w:rFonts w:ascii="Arial, sans-serif" w:eastAsia="Arial, sans-serif" w:hAnsi="Arial, sans-serif" w:cs="Arial, sans-serif"/>
          <w:color w:val="000000"/>
          <w:sz w:val="26"/>
        </w:rPr>
        <w:t xml:space="preserve"> </w:t>
      </w:r>
      <w:r>
        <w:rPr>
          <w:rFonts w:eastAsia="Calibri" w:cs="Calibri"/>
          <w:color w:val="000000"/>
          <w:sz w:val="26"/>
        </w:rPr>
        <w:t>сведений</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включенных</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включенных</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нее</w:t>
      </w:r>
      <w:r>
        <w:rPr>
          <w:rFonts w:ascii="Arial, sans-serif" w:eastAsia="Arial, sans-serif" w:hAnsi="Arial, sans-serif" w:cs="Arial, sans-serif"/>
          <w:color w:val="000000"/>
          <w:sz w:val="26"/>
        </w:rPr>
        <w:t xml:space="preserve"> </w:t>
      </w:r>
      <w:r>
        <w:rPr>
          <w:rFonts w:eastAsia="Calibri" w:cs="Calibri"/>
          <w:color w:val="000000"/>
          <w:sz w:val="26"/>
        </w:rPr>
        <w:t>расходах</w:t>
      </w:r>
      <w:r>
        <w:rPr>
          <w:rFonts w:ascii="Arial, sans-serif" w:eastAsia="Arial, sans-serif" w:hAnsi="Arial, sans-serif" w:cs="Arial, sans-serif"/>
          <w:color w:val="000000"/>
          <w:sz w:val="26"/>
        </w:rPr>
        <w:t xml:space="preserve"> (</w:t>
      </w:r>
      <w:r>
        <w:rPr>
          <w:rFonts w:eastAsia="Calibri" w:cs="Calibri"/>
          <w:color w:val="000000"/>
          <w:sz w:val="26"/>
        </w:rPr>
        <w:t>расходы</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перевозку</w:t>
      </w:r>
      <w:r>
        <w:rPr>
          <w:rFonts w:ascii="Arial, sans-serif" w:eastAsia="Arial, sans-serif" w:hAnsi="Arial, sans-serif" w:cs="Arial, sans-serif"/>
          <w:color w:val="000000"/>
          <w:sz w:val="26"/>
        </w:rPr>
        <w:t xml:space="preserve">, </w:t>
      </w:r>
      <w:r>
        <w:rPr>
          <w:rFonts w:eastAsia="Calibri" w:cs="Calibri"/>
          <w:color w:val="000000"/>
          <w:sz w:val="26"/>
        </w:rPr>
        <w:t>страхование</w:t>
      </w:r>
      <w:r>
        <w:rPr>
          <w:rFonts w:ascii="Arial, sans-serif" w:eastAsia="Arial, sans-serif" w:hAnsi="Arial, sans-serif" w:cs="Arial, sans-serif"/>
          <w:color w:val="000000"/>
          <w:sz w:val="26"/>
        </w:rPr>
        <w:t xml:space="preserve">, </w:t>
      </w:r>
      <w:r>
        <w:rPr>
          <w:rFonts w:eastAsia="Calibri" w:cs="Calibri"/>
          <w:color w:val="000000"/>
          <w:sz w:val="26"/>
        </w:rPr>
        <w:t>уплату</w:t>
      </w:r>
      <w:r>
        <w:rPr>
          <w:rFonts w:ascii="Arial, sans-serif" w:eastAsia="Arial, sans-serif" w:hAnsi="Arial, sans-serif" w:cs="Arial, sans-serif"/>
          <w:color w:val="000000"/>
          <w:sz w:val="26"/>
        </w:rPr>
        <w:t xml:space="preserve"> </w:t>
      </w:r>
      <w:r>
        <w:rPr>
          <w:rFonts w:eastAsia="Calibri" w:cs="Calibri"/>
          <w:color w:val="000000"/>
          <w:sz w:val="26"/>
        </w:rPr>
        <w:t>таможенных</w:t>
      </w:r>
      <w:r>
        <w:rPr>
          <w:rFonts w:ascii="Arial, sans-serif" w:eastAsia="Arial, sans-serif" w:hAnsi="Arial, sans-serif" w:cs="Arial, sans-serif"/>
          <w:color w:val="000000"/>
          <w:sz w:val="26"/>
        </w:rPr>
        <w:t xml:space="preserve"> </w:t>
      </w:r>
      <w:r>
        <w:rPr>
          <w:rFonts w:eastAsia="Calibri" w:cs="Calibri"/>
          <w:color w:val="000000"/>
          <w:sz w:val="26"/>
        </w:rPr>
        <w:t>пошлин</w:t>
      </w:r>
      <w:r>
        <w:rPr>
          <w:rFonts w:ascii="Arial, sans-serif" w:eastAsia="Arial, sans-serif" w:hAnsi="Arial, sans-serif" w:cs="Arial, sans-serif"/>
          <w:color w:val="000000"/>
          <w:sz w:val="26"/>
        </w:rPr>
        <w:t xml:space="preserve">, </w:t>
      </w:r>
      <w:r>
        <w:rPr>
          <w:rFonts w:eastAsia="Calibri" w:cs="Calibri"/>
          <w:color w:val="000000"/>
          <w:sz w:val="26"/>
        </w:rPr>
        <w:t>налогов</w:t>
      </w:r>
      <w:r>
        <w:rPr>
          <w:rFonts w:ascii="Arial, sans-serif" w:eastAsia="Arial, sans-serif" w:hAnsi="Arial, sans-serif" w:cs="Arial, sans-serif"/>
          <w:color w:val="000000"/>
          <w:sz w:val="26"/>
        </w:rPr>
        <w:t xml:space="preserve">, </w:t>
      </w:r>
      <w:r>
        <w:rPr>
          <w:rFonts w:eastAsia="Calibri" w:cs="Calibri"/>
          <w:color w:val="000000"/>
          <w:sz w:val="26"/>
        </w:rPr>
        <w:t>сборов</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другие</w:t>
      </w:r>
      <w:r>
        <w:rPr>
          <w:rFonts w:ascii="Arial, sans-serif" w:eastAsia="Arial, sans-serif" w:hAnsi="Arial, sans-serif" w:cs="Arial, sans-serif"/>
          <w:color w:val="000000"/>
          <w:sz w:val="26"/>
        </w:rPr>
        <w:t xml:space="preserve"> </w:t>
      </w:r>
      <w:r>
        <w:rPr>
          <w:rFonts w:eastAsia="Calibri" w:cs="Calibri"/>
          <w:color w:val="000000"/>
          <w:sz w:val="26"/>
        </w:rPr>
        <w:t>обязательные</w:t>
      </w:r>
      <w:r>
        <w:rPr>
          <w:rFonts w:ascii="Arial, sans-serif" w:eastAsia="Arial, sans-serif" w:hAnsi="Arial, sans-serif" w:cs="Arial, sans-serif"/>
          <w:color w:val="000000"/>
          <w:sz w:val="26"/>
        </w:rPr>
        <w:t xml:space="preserve"> </w:t>
      </w:r>
      <w:r>
        <w:rPr>
          <w:rFonts w:eastAsia="Calibri" w:cs="Calibri"/>
          <w:color w:val="000000"/>
          <w:sz w:val="26"/>
        </w:rPr>
        <w:t>платежи</w:t>
      </w:r>
      <w:r>
        <w:rPr>
          <w:rFonts w:ascii="Arial, sans-serif" w:eastAsia="Arial, sans-serif" w:hAnsi="Arial, sans-serif" w:cs="Arial, sans-serif"/>
          <w:color w:val="000000"/>
          <w:sz w:val="26"/>
        </w:rPr>
        <w:t>);</w:t>
      </w:r>
    </w:p>
    <w:p w14:paraId="1B9DB179" w14:textId="77777777" w:rsidR="00E53D3C" w:rsidRDefault="00E53D3C" w:rsidP="00E53D3C">
      <w:pPr>
        <w:ind w:firstLine="567"/>
        <w:jc w:val="both"/>
      </w:pPr>
      <w:r>
        <w:rPr>
          <w:rFonts w:ascii="Arial, sans-serif" w:eastAsia="Arial, sans-serif" w:hAnsi="Arial, sans-serif" w:cs="Arial, sans-serif"/>
          <w:color w:val="000000"/>
          <w:sz w:val="26"/>
        </w:rPr>
        <w:t xml:space="preserve">6) </w:t>
      </w:r>
      <w:r>
        <w:rPr>
          <w:rFonts w:eastAsia="Calibri" w:cs="Calibri"/>
          <w:color w:val="000000"/>
          <w:sz w:val="26"/>
        </w:rPr>
        <w:t>документы</w:t>
      </w:r>
      <w:r>
        <w:rPr>
          <w:rFonts w:ascii="Arial, sans-serif" w:eastAsia="Arial, sans-serif" w:hAnsi="Arial, sans-serif" w:cs="Arial, sans-serif"/>
          <w:color w:val="000000"/>
          <w:sz w:val="26"/>
        </w:rPr>
        <w:t xml:space="preserve">, </w:t>
      </w:r>
      <w:r>
        <w:rPr>
          <w:rFonts w:eastAsia="Calibri" w:cs="Calibri"/>
          <w:color w:val="000000"/>
          <w:sz w:val="26"/>
        </w:rPr>
        <w:t>копии</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информация</w:t>
      </w:r>
      <w:r>
        <w:rPr>
          <w:rFonts w:ascii="Arial, sans-serif" w:eastAsia="Arial, sans-serif" w:hAnsi="Arial, sans-serif" w:cs="Arial, sans-serif"/>
          <w:color w:val="000000"/>
          <w:sz w:val="26"/>
        </w:rPr>
        <w:t xml:space="preserve">, </w:t>
      </w:r>
      <w:r>
        <w:rPr>
          <w:rFonts w:eastAsia="Calibri" w:cs="Calibri"/>
          <w:color w:val="000000"/>
          <w:sz w:val="26"/>
        </w:rPr>
        <w:t>необходимые</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критериям</w:t>
      </w:r>
      <w:r>
        <w:rPr>
          <w:rFonts w:ascii="Arial, sans-serif" w:eastAsia="Arial, sans-serif" w:hAnsi="Arial, sans-serif" w:cs="Arial, sans-serif"/>
          <w:color w:val="000000"/>
          <w:sz w:val="26"/>
        </w:rPr>
        <w:t xml:space="preserve">, </w:t>
      </w:r>
      <w:r>
        <w:rPr>
          <w:rFonts w:eastAsia="Calibri" w:cs="Calibri"/>
          <w:color w:val="000000"/>
          <w:sz w:val="26"/>
        </w:rPr>
        <w:t>содержащимся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этом</w:t>
      </w:r>
      <w:r>
        <w:rPr>
          <w:rFonts w:ascii="Arial, sans-serif" w:eastAsia="Arial, sans-serif" w:hAnsi="Arial, sans-serif" w:cs="Arial, sans-serif"/>
          <w:color w:val="000000"/>
          <w:sz w:val="26"/>
        </w:rPr>
        <w:t xml:space="preserve"> </w:t>
      </w:r>
      <w:r>
        <w:rPr>
          <w:rFonts w:eastAsia="Calibri" w:cs="Calibri"/>
          <w:color w:val="000000"/>
          <w:sz w:val="26"/>
        </w:rPr>
        <w:t>отсутствие</w:t>
      </w:r>
      <w:r>
        <w:rPr>
          <w:rFonts w:ascii="Arial, sans-serif" w:eastAsia="Arial, sans-serif" w:hAnsi="Arial, sans-serif" w:cs="Arial, sans-serif"/>
          <w:color w:val="000000"/>
          <w:sz w:val="26"/>
        </w:rPr>
        <w:t xml:space="preserve"> </w:t>
      </w:r>
      <w:r>
        <w:rPr>
          <w:rFonts w:eastAsia="Calibri" w:cs="Calibri"/>
          <w:color w:val="000000"/>
          <w:sz w:val="26"/>
        </w:rPr>
        <w:t>этих</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сведений</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является</w:t>
      </w:r>
      <w:r>
        <w:rPr>
          <w:rFonts w:ascii="Arial, sans-serif" w:eastAsia="Arial, sans-serif" w:hAnsi="Arial, sans-serif" w:cs="Arial, sans-serif"/>
          <w:color w:val="000000"/>
          <w:sz w:val="26"/>
        </w:rPr>
        <w:t xml:space="preserve"> </w:t>
      </w:r>
      <w:r>
        <w:rPr>
          <w:rFonts w:eastAsia="Calibri" w:cs="Calibri"/>
          <w:color w:val="000000"/>
          <w:sz w:val="26"/>
        </w:rPr>
        <w:t>основанием</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признания</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соответствующей</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такой</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w:t>
      </w:r>
    </w:p>
    <w:p w14:paraId="0BAE2D3A" w14:textId="77777777" w:rsidR="00E53D3C" w:rsidRDefault="00E53D3C" w:rsidP="00E53D3C">
      <w:pPr>
        <w:ind w:firstLine="567"/>
        <w:jc w:val="both"/>
      </w:pPr>
      <w:r>
        <w:rPr>
          <w:rFonts w:ascii="Arial, sans-serif" w:eastAsia="Arial, sans-serif" w:hAnsi="Arial, sans-serif" w:cs="Arial, sans-serif"/>
          <w:color w:val="000000"/>
          <w:sz w:val="26"/>
        </w:rPr>
        <w:t xml:space="preserve">7) </w:t>
      </w:r>
      <w:r>
        <w:rPr>
          <w:rFonts w:eastAsia="Calibri" w:cs="Calibri"/>
          <w:color w:val="000000"/>
          <w:sz w:val="26"/>
        </w:rPr>
        <w:t>документы</w:t>
      </w:r>
      <w:r>
        <w:rPr>
          <w:rFonts w:ascii="Arial, sans-serif" w:eastAsia="Arial, sans-serif" w:hAnsi="Arial, sans-serif" w:cs="Arial, sans-serif"/>
          <w:color w:val="000000"/>
          <w:sz w:val="26"/>
        </w:rPr>
        <w:t xml:space="preserve">, </w:t>
      </w:r>
      <w:r>
        <w:rPr>
          <w:rFonts w:eastAsia="Calibri" w:cs="Calibri"/>
          <w:color w:val="000000"/>
          <w:sz w:val="26"/>
        </w:rPr>
        <w:t>подтверждающие</w:t>
      </w:r>
      <w:r>
        <w:rPr>
          <w:rFonts w:ascii="Arial, sans-serif" w:eastAsia="Arial, sans-serif" w:hAnsi="Arial, sans-serif" w:cs="Arial, sans-serif"/>
          <w:color w:val="000000"/>
          <w:sz w:val="26"/>
        </w:rPr>
        <w:t xml:space="preserve"> </w:t>
      </w:r>
      <w:r>
        <w:rPr>
          <w:rFonts w:eastAsia="Calibri" w:cs="Calibri"/>
          <w:color w:val="000000"/>
          <w:sz w:val="26"/>
        </w:rPr>
        <w:t>обоснование</w:t>
      </w:r>
      <w:r>
        <w:rPr>
          <w:rFonts w:ascii="Arial, sans-serif" w:eastAsia="Arial, sans-serif" w:hAnsi="Arial, sans-serif" w:cs="Arial, sans-serif"/>
          <w:color w:val="000000"/>
          <w:sz w:val="26"/>
        </w:rPr>
        <w:t xml:space="preserve"> </w:t>
      </w:r>
      <w:r>
        <w:rPr>
          <w:rFonts w:eastAsia="Calibri" w:cs="Calibri"/>
          <w:color w:val="000000"/>
          <w:sz w:val="26"/>
        </w:rPr>
        <w:t>предлагаемой</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требованиями</w:t>
      </w:r>
      <w:r>
        <w:rPr>
          <w:rFonts w:ascii="Arial, sans-serif" w:eastAsia="Arial, sans-serif" w:hAnsi="Arial, sans-serif" w:cs="Arial, sans-serif"/>
          <w:color w:val="000000"/>
          <w:sz w:val="26"/>
        </w:rPr>
        <w:t xml:space="preserve"> </w:t>
      </w:r>
      <w:r>
        <w:rPr>
          <w:rFonts w:eastAsia="Calibri" w:cs="Calibri"/>
          <w:color w:val="000000"/>
          <w:sz w:val="26"/>
        </w:rPr>
        <w:t>п</w:t>
      </w:r>
      <w:r>
        <w:rPr>
          <w:rFonts w:ascii="Arial, sans-serif" w:eastAsia="Arial, sans-serif" w:hAnsi="Arial, sans-serif" w:cs="Arial, sans-serif"/>
          <w:color w:val="000000"/>
          <w:sz w:val="26"/>
        </w:rPr>
        <w:t xml:space="preserve">. 26.3. </w:t>
      </w:r>
      <w:r>
        <w:rPr>
          <w:rFonts w:eastAsia="Calibri" w:cs="Calibri"/>
          <w:color w:val="000000"/>
          <w:sz w:val="26"/>
        </w:rPr>
        <w:t>раздела</w:t>
      </w:r>
      <w:r>
        <w:rPr>
          <w:rFonts w:ascii="Arial, sans-serif" w:eastAsia="Arial, sans-serif" w:hAnsi="Arial, sans-serif" w:cs="Arial, sans-serif"/>
          <w:color w:val="000000"/>
          <w:sz w:val="26"/>
        </w:rPr>
        <w:t xml:space="preserve"> 26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w:t>
      </w:r>
    </w:p>
    <w:p w14:paraId="3409BB60" w14:textId="77777777" w:rsidR="00E53D3C" w:rsidRDefault="00E53D3C" w:rsidP="00E53D3C">
      <w:pPr>
        <w:ind w:firstLine="567"/>
        <w:jc w:val="both"/>
      </w:pPr>
      <w:r>
        <w:rPr>
          <w:rFonts w:eastAsia="Calibri" w:cs="Calibri"/>
          <w:color w:val="000000"/>
          <w:sz w:val="26"/>
        </w:rPr>
        <w:t>Ответственность</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достоверность</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информации</w:t>
      </w:r>
      <w:r>
        <w:rPr>
          <w:rFonts w:ascii="Arial, sans-serif" w:eastAsia="Arial, sans-serif" w:hAnsi="Arial, sans-serif" w:cs="Arial, sans-serif"/>
          <w:color w:val="000000"/>
          <w:sz w:val="26"/>
        </w:rPr>
        <w:t xml:space="preserve">, </w:t>
      </w:r>
      <w:r>
        <w:rPr>
          <w:rFonts w:eastAsia="Calibri" w:cs="Calibri"/>
          <w:color w:val="000000"/>
          <w:sz w:val="26"/>
        </w:rPr>
        <w:t>предоставляемых</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составе</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соответствие</w:t>
      </w:r>
      <w:r>
        <w:rPr>
          <w:rFonts w:ascii="Arial, sans-serif" w:eastAsia="Arial, sans-serif" w:hAnsi="Arial, sans-serif" w:cs="Arial, sans-serif"/>
          <w:color w:val="000000"/>
          <w:sz w:val="26"/>
        </w:rPr>
        <w:t xml:space="preserve"> </w:t>
      </w:r>
      <w:r>
        <w:rPr>
          <w:rFonts w:eastAsia="Calibri" w:cs="Calibri"/>
          <w:color w:val="000000"/>
          <w:sz w:val="26"/>
        </w:rPr>
        <w:t>указанных</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информации</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установленным</w:t>
      </w:r>
      <w:r>
        <w:rPr>
          <w:rFonts w:ascii="Arial, sans-serif" w:eastAsia="Arial, sans-serif" w:hAnsi="Arial, sans-serif" w:cs="Arial, sans-serif"/>
          <w:color w:val="000000"/>
          <w:sz w:val="26"/>
        </w:rPr>
        <w:t xml:space="preserve"> </w:t>
      </w:r>
      <w:r>
        <w:rPr>
          <w:rFonts w:eastAsia="Calibri" w:cs="Calibri"/>
          <w:color w:val="000000"/>
          <w:sz w:val="26"/>
        </w:rPr>
        <w:t>законодательством</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действия</w:t>
      </w:r>
      <w:r>
        <w:rPr>
          <w:rFonts w:ascii="Arial, sans-serif" w:eastAsia="Arial, sans-serif" w:hAnsi="Arial, sans-serif" w:cs="Arial, sans-serif"/>
          <w:color w:val="000000"/>
          <w:sz w:val="26"/>
        </w:rPr>
        <w:t xml:space="preserve">, </w:t>
      </w:r>
      <w:r>
        <w:rPr>
          <w:rFonts w:eastAsia="Calibri" w:cs="Calibri"/>
          <w:color w:val="000000"/>
          <w:sz w:val="26"/>
        </w:rPr>
        <w:t>совершенные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основании</w:t>
      </w:r>
      <w:r>
        <w:rPr>
          <w:rFonts w:ascii="Arial, sans-serif" w:eastAsia="Arial, sans-serif" w:hAnsi="Arial, sans-serif" w:cs="Arial, sans-serif"/>
          <w:color w:val="000000"/>
          <w:sz w:val="26"/>
        </w:rPr>
        <w:t xml:space="preserve"> </w:t>
      </w:r>
      <w:r>
        <w:rPr>
          <w:rFonts w:eastAsia="Calibri" w:cs="Calibri"/>
          <w:color w:val="000000"/>
          <w:sz w:val="26"/>
        </w:rPr>
        <w:t>указанных</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информации</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своевременное</w:t>
      </w:r>
      <w:r>
        <w:rPr>
          <w:rFonts w:ascii="Arial, sans-serif" w:eastAsia="Arial, sans-serif" w:hAnsi="Arial, sans-serif" w:cs="Arial, sans-serif"/>
          <w:color w:val="000000"/>
          <w:sz w:val="26"/>
        </w:rPr>
        <w:t xml:space="preserve"> </w:t>
      </w:r>
      <w:r>
        <w:rPr>
          <w:rFonts w:eastAsia="Calibri" w:cs="Calibri"/>
          <w:color w:val="000000"/>
          <w:sz w:val="26"/>
        </w:rPr>
        <w:t>внесение</w:t>
      </w:r>
      <w:r>
        <w:rPr>
          <w:rFonts w:ascii="Arial, sans-serif" w:eastAsia="Arial, sans-serif" w:hAnsi="Arial, sans-serif" w:cs="Arial, sans-serif"/>
          <w:color w:val="000000"/>
          <w:sz w:val="26"/>
        </w:rPr>
        <w:t xml:space="preserve"> </w:t>
      </w:r>
      <w:r>
        <w:rPr>
          <w:rFonts w:eastAsia="Calibri" w:cs="Calibri"/>
          <w:color w:val="000000"/>
          <w:sz w:val="26"/>
        </w:rPr>
        <w:t>изменений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документы</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информацию</w:t>
      </w:r>
      <w:r>
        <w:rPr>
          <w:rFonts w:ascii="Arial, sans-serif" w:eastAsia="Arial, sans-serif" w:hAnsi="Arial, sans-serif" w:cs="Arial, sans-serif"/>
          <w:color w:val="000000"/>
          <w:sz w:val="26"/>
        </w:rPr>
        <w:t xml:space="preserve">, </w:t>
      </w:r>
      <w:r>
        <w:rPr>
          <w:rFonts w:eastAsia="Calibri" w:cs="Calibri"/>
          <w:color w:val="000000"/>
          <w:sz w:val="26"/>
        </w:rPr>
        <w:t>предоставляемые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настоящим</w:t>
      </w:r>
      <w:r>
        <w:rPr>
          <w:rFonts w:ascii="Arial, sans-serif" w:eastAsia="Arial, sans-serif" w:hAnsi="Arial, sans-serif" w:cs="Arial, sans-serif"/>
          <w:color w:val="000000"/>
          <w:sz w:val="26"/>
        </w:rPr>
        <w:t xml:space="preserve"> </w:t>
      </w:r>
      <w:r>
        <w:rPr>
          <w:rFonts w:eastAsia="Calibri" w:cs="Calibri"/>
          <w:color w:val="000000"/>
          <w:sz w:val="26"/>
        </w:rPr>
        <w:t>пунктом</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замену</w:t>
      </w:r>
      <w:r>
        <w:rPr>
          <w:rFonts w:ascii="Arial, sans-serif" w:eastAsia="Arial, sans-serif" w:hAnsi="Arial, sans-serif" w:cs="Arial, sans-serif"/>
          <w:color w:val="000000"/>
          <w:sz w:val="26"/>
        </w:rPr>
        <w:t xml:space="preserve"> </w:t>
      </w:r>
      <w:r>
        <w:rPr>
          <w:rFonts w:eastAsia="Calibri" w:cs="Calibri"/>
          <w:color w:val="000000"/>
          <w:sz w:val="26"/>
        </w:rPr>
        <w:t>указанных</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настоящем</w:t>
      </w:r>
      <w:r>
        <w:rPr>
          <w:rFonts w:ascii="Arial, sans-serif" w:eastAsia="Arial, sans-serif" w:hAnsi="Arial, sans-serif" w:cs="Arial, sans-serif"/>
          <w:color w:val="000000"/>
          <w:sz w:val="26"/>
        </w:rPr>
        <w:t xml:space="preserve"> </w:t>
      </w:r>
      <w:r>
        <w:rPr>
          <w:rFonts w:eastAsia="Calibri" w:cs="Calibri"/>
          <w:color w:val="000000"/>
          <w:sz w:val="26"/>
        </w:rPr>
        <w:t>пункте</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прекращение</w:t>
      </w:r>
      <w:r>
        <w:rPr>
          <w:rFonts w:ascii="Arial, sans-serif" w:eastAsia="Arial, sans-serif" w:hAnsi="Arial, sans-serif" w:cs="Arial, sans-serif"/>
          <w:color w:val="000000"/>
          <w:sz w:val="26"/>
        </w:rPr>
        <w:t xml:space="preserve"> </w:t>
      </w:r>
      <w:r>
        <w:rPr>
          <w:rFonts w:eastAsia="Calibri" w:cs="Calibri"/>
          <w:color w:val="000000"/>
          <w:sz w:val="26"/>
        </w:rPr>
        <w:t>их</w:t>
      </w:r>
      <w:r>
        <w:rPr>
          <w:rFonts w:ascii="Arial, sans-serif" w:eastAsia="Arial, sans-serif" w:hAnsi="Arial, sans-serif" w:cs="Arial, sans-serif"/>
          <w:color w:val="000000"/>
          <w:sz w:val="26"/>
        </w:rPr>
        <w:t xml:space="preserve"> </w:t>
      </w:r>
      <w:r>
        <w:rPr>
          <w:rFonts w:eastAsia="Calibri" w:cs="Calibri"/>
          <w:color w:val="000000"/>
          <w:sz w:val="26"/>
        </w:rPr>
        <w:t>действия</w:t>
      </w:r>
      <w:r>
        <w:rPr>
          <w:rFonts w:ascii="Arial, sans-serif" w:eastAsia="Arial, sans-serif" w:hAnsi="Arial, sans-serif" w:cs="Arial, sans-serif"/>
          <w:color w:val="000000"/>
          <w:sz w:val="26"/>
        </w:rPr>
        <w:t xml:space="preserve"> </w:t>
      </w:r>
      <w:r>
        <w:rPr>
          <w:rFonts w:eastAsia="Calibri" w:cs="Calibri"/>
          <w:color w:val="000000"/>
          <w:sz w:val="26"/>
        </w:rPr>
        <w:t>несет</w:t>
      </w:r>
      <w:r>
        <w:rPr>
          <w:rFonts w:ascii="Arial, sans-serif" w:eastAsia="Arial, sans-serif" w:hAnsi="Arial, sans-serif" w:cs="Arial, sans-serif"/>
          <w:color w:val="000000"/>
          <w:sz w:val="26"/>
        </w:rPr>
        <w:t xml:space="preserve">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предоставивший</w:t>
      </w:r>
      <w:r>
        <w:rPr>
          <w:rFonts w:ascii="Arial, sans-serif" w:eastAsia="Arial, sans-serif" w:hAnsi="Arial, sans-serif" w:cs="Arial, sans-serif"/>
          <w:color w:val="000000"/>
          <w:sz w:val="26"/>
        </w:rPr>
        <w:t xml:space="preserve"> </w:t>
      </w:r>
      <w:r>
        <w:rPr>
          <w:rFonts w:eastAsia="Calibri" w:cs="Calibri"/>
          <w:color w:val="000000"/>
          <w:sz w:val="26"/>
        </w:rPr>
        <w:t>указанные</w:t>
      </w:r>
      <w:r>
        <w:rPr>
          <w:rFonts w:ascii="Arial, sans-serif" w:eastAsia="Arial, sans-serif" w:hAnsi="Arial, sans-serif" w:cs="Arial, sans-serif"/>
          <w:color w:val="000000"/>
          <w:sz w:val="26"/>
        </w:rPr>
        <w:t xml:space="preserve"> </w:t>
      </w:r>
      <w:r>
        <w:rPr>
          <w:rFonts w:eastAsia="Calibri" w:cs="Calibri"/>
          <w:color w:val="000000"/>
          <w:sz w:val="26"/>
        </w:rPr>
        <w:t>документы</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информацию</w:t>
      </w:r>
      <w:r>
        <w:rPr>
          <w:rFonts w:ascii="Arial, sans-serif" w:eastAsia="Arial, sans-serif" w:hAnsi="Arial, sans-serif" w:cs="Arial, sans-serif"/>
          <w:color w:val="000000"/>
          <w:sz w:val="26"/>
        </w:rPr>
        <w:t>.</w:t>
      </w:r>
    </w:p>
    <w:p w14:paraId="74661947" w14:textId="77777777" w:rsidR="00E53D3C" w:rsidRDefault="00E53D3C" w:rsidP="00E53D3C">
      <w:pPr>
        <w:ind w:firstLine="567"/>
        <w:jc w:val="both"/>
      </w:pPr>
      <w:r>
        <w:rPr>
          <w:rFonts w:ascii="Arial, sans-serif" w:eastAsia="Arial, sans-serif" w:hAnsi="Arial, sans-serif" w:cs="Arial, sans-serif"/>
          <w:color w:val="000000"/>
          <w:sz w:val="26"/>
        </w:rPr>
        <w:t xml:space="preserve">21.5.2. </w:t>
      </w:r>
      <w:r>
        <w:rPr>
          <w:rFonts w:eastAsia="Calibri" w:cs="Calibri"/>
          <w:color w:val="000000"/>
          <w:sz w:val="26"/>
        </w:rPr>
        <w:t>Прием</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прекращается</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наступлением</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окончания</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FF0000"/>
          <w:sz w:val="26"/>
        </w:rPr>
        <w:t xml:space="preserve"> </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w:t>
      </w:r>
    </w:p>
    <w:p w14:paraId="0BE4BCF8" w14:textId="77777777" w:rsidR="00E53D3C" w:rsidRDefault="00E53D3C" w:rsidP="00E53D3C">
      <w:pPr>
        <w:ind w:firstLine="567"/>
        <w:jc w:val="both"/>
      </w:pP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имеет</w:t>
      </w:r>
      <w:r>
        <w:rPr>
          <w:rFonts w:ascii="Arial, sans-serif" w:eastAsia="Arial, sans-serif" w:hAnsi="Arial, sans-serif" w:cs="Arial, sans-serif"/>
          <w:color w:val="000000"/>
          <w:sz w:val="26"/>
        </w:rPr>
        <w:t xml:space="preserve"> </w:t>
      </w:r>
      <w:r>
        <w:rPr>
          <w:rFonts w:eastAsia="Calibri" w:cs="Calibri"/>
          <w:color w:val="000000"/>
          <w:sz w:val="26"/>
        </w:rPr>
        <w:t>право</w:t>
      </w:r>
      <w:r>
        <w:rPr>
          <w:rFonts w:ascii="Arial, sans-serif" w:eastAsia="Arial, sans-serif" w:hAnsi="Arial, sans-serif" w:cs="Arial, sans-serif"/>
          <w:color w:val="000000"/>
          <w:sz w:val="26"/>
        </w:rPr>
        <w:t xml:space="preserve"> </w:t>
      </w:r>
      <w:r>
        <w:rPr>
          <w:rFonts w:eastAsia="Calibri" w:cs="Calibri"/>
          <w:color w:val="000000"/>
          <w:sz w:val="26"/>
        </w:rPr>
        <w:t>подать</w:t>
      </w:r>
      <w:r>
        <w:rPr>
          <w:rFonts w:ascii="Arial, sans-serif" w:eastAsia="Arial, sans-serif" w:hAnsi="Arial, sans-serif" w:cs="Arial, sans-serif"/>
          <w:color w:val="000000"/>
          <w:sz w:val="26"/>
        </w:rPr>
        <w:t xml:space="preserve"> </w:t>
      </w:r>
      <w:r>
        <w:rPr>
          <w:rFonts w:eastAsia="Calibri" w:cs="Calibri"/>
          <w:color w:val="000000"/>
          <w:sz w:val="26"/>
        </w:rPr>
        <w:t>только</w:t>
      </w:r>
      <w:r>
        <w:rPr>
          <w:rFonts w:ascii="Arial, sans-serif" w:eastAsia="Arial, sans-serif" w:hAnsi="Arial, sans-serif" w:cs="Arial, sans-serif"/>
          <w:color w:val="000000"/>
          <w:sz w:val="26"/>
        </w:rPr>
        <w:t xml:space="preserve"> </w:t>
      </w:r>
      <w:r>
        <w:rPr>
          <w:rFonts w:eastAsia="Calibri" w:cs="Calibri"/>
          <w:color w:val="000000"/>
          <w:sz w:val="26"/>
        </w:rPr>
        <w:t>одну</w:t>
      </w:r>
      <w:r>
        <w:rPr>
          <w:rFonts w:ascii="Arial, sans-serif" w:eastAsia="Arial, sans-serif" w:hAnsi="Arial, sans-serif" w:cs="Arial, sans-serif"/>
          <w:color w:val="000000"/>
          <w:sz w:val="26"/>
        </w:rPr>
        <w:t xml:space="preserve"> </w:t>
      </w:r>
      <w:r>
        <w:rPr>
          <w:rFonts w:eastAsia="Calibri" w:cs="Calibri"/>
          <w:color w:val="000000"/>
          <w:sz w:val="26"/>
        </w:rPr>
        <w:t>заявку</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w:t>
      </w:r>
    </w:p>
    <w:p w14:paraId="61323974" w14:textId="77777777" w:rsidR="00E53D3C" w:rsidRDefault="00E53D3C" w:rsidP="00E53D3C">
      <w:pPr>
        <w:ind w:firstLine="567"/>
        <w:jc w:val="both"/>
      </w:pP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подавший</w:t>
      </w:r>
      <w:r>
        <w:rPr>
          <w:rFonts w:ascii="Arial, sans-serif" w:eastAsia="Arial, sans-serif" w:hAnsi="Arial, sans-serif" w:cs="Arial, sans-serif"/>
          <w:color w:val="000000"/>
          <w:sz w:val="26"/>
        </w:rPr>
        <w:t xml:space="preserve"> </w:t>
      </w:r>
      <w:r>
        <w:rPr>
          <w:rFonts w:eastAsia="Calibri" w:cs="Calibri"/>
          <w:color w:val="000000"/>
          <w:sz w:val="26"/>
        </w:rPr>
        <w:t>заявку</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вправе</w:t>
      </w:r>
      <w:r>
        <w:rPr>
          <w:rFonts w:ascii="Arial, sans-serif" w:eastAsia="Arial, sans-serif" w:hAnsi="Arial, sans-serif" w:cs="Arial, sans-serif"/>
          <w:color w:val="000000"/>
          <w:sz w:val="26"/>
        </w:rPr>
        <w:t xml:space="preserve"> </w:t>
      </w:r>
      <w:r>
        <w:rPr>
          <w:rFonts w:eastAsia="Calibri" w:cs="Calibri"/>
          <w:color w:val="000000"/>
          <w:sz w:val="26"/>
        </w:rPr>
        <w:t>изменить</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отозвать</w:t>
      </w:r>
      <w:r>
        <w:rPr>
          <w:rFonts w:ascii="Arial, sans-serif" w:eastAsia="Arial, sans-serif" w:hAnsi="Arial, sans-serif" w:cs="Arial, sans-serif"/>
          <w:color w:val="000000"/>
          <w:sz w:val="26"/>
        </w:rPr>
        <w:t xml:space="preserve"> </w:t>
      </w:r>
      <w:r>
        <w:rPr>
          <w:rFonts w:eastAsia="Calibri" w:cs="Calibri"/>
          <w:color w:val="000000"/>
          <w:sz w:val="26"/>
        </w:rPr>
        <w:t>ее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любое</w:t>
      </w:r>
      <w:r>
        <w:rPr>
          <w:rFonts w:ascii="Arial, sans-serif" w:eastAsia="Arial, sans-serif" w:hAnsi="Arial, sans-serif" w:cs="Arial, sans-serif"/>
          <w:color w:val="000000"/>
          <w:sz w:val="26"/>
        </w:rPr>
        <w:t xml:space="preserve"> </w:t>
      </w:r>
      <w:r>
        <w:rPr>
          <w:rFonts w:eastAsia="Calibri" w:cs="Calibri"/>
          <w:color w:val="000000"/>
          <w:sz w:val="26"/>
        </w:rPr>
        <w:t>время</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окончания</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установленном</w:t>
      </w:r>
      <w:r>
        <w:rPr>
          <w:rFonts w:ascii="Arial, sans-serif" w:eastAsia="Arial, sans-serif" w:hAnsi="Arial, sans-serif" w:cs="Arial, sans-serif"/>
          <w:color w:val="000000"/>
          <w:sz w:val="26"/>
        </w:rPr>
        <w:t xml:space="preserve"> </w:t>
      </w:r>
      <w:r>
        <w:rPr>
          <w:rFonts w:eastAsia="Calibri" w:cs="Calibri"/>
          <w:color w:val="000000"/>
          <w:sz w:val="26"/>
        </w:rPr>
        <w:t>настоящим</w:t>
      </w:r>
      <w:r>
        <w:rPr>
          <w:rFonts w:ascii="Arial, sans-serif" w:eastAsia="Arial, sans-serif" w:hAnsi="Arial, sans-serif" w:cs="Arial, sans-serif"/>
          <w:color w:val="000000"/>
          <w:sz w:val="26"/>
        </w:rPr>
        <w:t xml:space="preserve"> </w:t>
      </w:r>
      <w:r>
        <w:rPr>
          <w:rFonts w:eastAsia="Calibri" w:cs="Calibri"/>
          <w:color w:val="000000"/>
          <w:sz w:val="26"/>
        </w:rPr>
        <w:t>Положением</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документацией</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w:t>
      </w:r>
    </w:p>
    <w:p w14:paraId="5ED2FC4B" w14:textId="77777777" w:rsidR="00E53D3C" w:rsidRDefault="00E53D3C" w:rsidP="00E53D3C">
      <w:pPr>
        <w:ind w:firstLine="567"/>
        <w:jc w:val="both"/>
      </w:pP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установления</w:t>
      </w:r>
      <w:r>
        <w:rPr>
          <w:rFonts w:ascii="Arial, sans-serif" w:eastAsia="Arial, sans-serif" w:hAnsi="Arial, sans-serif" w:cs="Arial, sans-serif"/>
          <w:color w:val="000000"/>
          <w:sz w:val="26"/>
        </w:rPr>
        <w:t xml:space="preserve"> </w:t>
      </w:r>
      <w:r>
        <w:rPr>
          <w:rFonts w:eastAsia="Calibri" w:cs="Calibri"/>
          <w:color w:val="000000"/>
          <w:sz w:val="26"/>
        </w:rPr>
        <w:t>факта</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одним</w:t>
      </w:r>
      <w:r>
        <w:rPr>
          <w:rFonts w:ascii="Arial, sans-serif" w:eastAsia="Arial, sans-serif" w:hAnsi="Arial, sans-serif" w:cs="Arial, sans-serif"/>
          <w:color w:val="000000"/>
          <w:sz w:val="26"/>
        </w:rPr>
        <w:t xml:space="preserve"> </w:t>
      </w:r>
      <w:r>
        <w:rPr>
          <w:rFonts w:eastAsia="Calibri" w:cs="Calibri"/>
          <w:color w:val="000000"/>
          <w:sz w:val="26"/>
        </w:rPr>
        <w:t>участником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двух</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более</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условии</w:t>
      </w:r>
      <w:r>
        <w:rPr>
          <w:rFonts w:ascii="Arial, sans-serif" w:eastAsia="Arial, sans-serif" w:hAnsi="Arial, sans-serif" w:cs="Arial, sans-serif"/>
          <w:color w:val="000000"/>
          <w:sz w:val="26"/>
        </w:rPr>
        <w:t xml:space="preserve">, </w:t>
      </w:r>
      <w:r>
        <w:rPr>
          <w:rFonts w:eastAsia="Calibri" w:cs="Calibri"/>
          <w:color w:val="000000"/>
          <w:sz w:val="26"/>
        </w:rPr>
        <w:t>что</w:t>
      </w:r>
      <w:r>
        <w:rPr>
          <w:rFonts w:ascii="Arial, sans-serif" w:eastAsia="Arial, sans-serif" w:hAnsi="Arial, sans-serif" w:cs="Arial, sans-serif"/>
          <w:color w:val="000000"/>
          <w:sz w:val="26"/>
        </w:rPr>
        <w:t xml:space="preserve"> </w:t>
      </w:r>
      <w:r>
        <w:rPr>
          <w:rFonts w:eastAsia="Calibri" w:cs="Calibri"/>
          <w:color w:val="000000"/>
          <w:sz w:val="26"/>
        </w:rPr>
        <w:t>поданные</w:t>
      </w:r>
      <w:r>
        <w:rPr>
          <w:rFonts w:ascii="Arial, sans-serif" w:eastAsia="Arial, sans-serif" w:hAnsi="Arial, sans-serif" w:cs="Arial, sans-serif"/>
          <w:color w:val="000000"/>
          <w:sz w:val="26"/>
        </w:rPr>
        <w:t xml:space="preserve"> </w:t>
      </w:r>
      <w:r>
        <w:rPr>
          <w:rFonts w:eastAsia="Calibri" w:cs="Calibri"/>
          <w:color w:val="000000"/>
          <w:sz w:val="26"/>
        </w:rPr>
        <w:t>ранее</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таким</w:t>
      </w:r>
      <w:r>
        <w:rPr>
          <w:rFonts w:ascii="Arial, sans-serif" w:eastAsia="Arial, sans-serif" w:hAnsi="Arial, sans-serif" w:cs="Arial, sans-serif"/>
          <w:color w:val="000000"/>
          <w:sz w:val="26"/>
        </w:rPr>
        <w:t xml:space="preserve"> </w:t>
      </w:r>
      <w:r>
        <w:rPr>
          <w:rFonts w:eastAsia="Calibri" w:cs="Calibri"/>
          <w:color w:val="000000"/>
          <w:sz w:val="26"/>
        </w:rPr>
        <w:t>участником</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отозваны</w:t>
      </w:r>
      <w:r>
        <w:rPr>
          <w:rFonts w:ascii="Arial, sans-serif" w:eastAsia="Arial, sans-serif" w:hAnsi="Arial, sans-serif" w:cs="Arial, sans-serif"/>
          <w:color w:val="000000"/>
          <w:sz w:val="26"/>
        </w:rPr>
        <w:t xml:space="preserve">, </w:t>
      </w:r>
      <w:r>
        <w:rPr>
          <w:rFonts w:eastAsia="Calibri" w:cs="Calibri"/>
          <w:color w:val="000000"/>
          <w:sz w:val="26"/>
        </w:rPr>
        <w:t>все</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такого</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рассматриваются</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возвращаются</w:t>
      </w:r>
      <w:r>
        <w:rPr>
          <w:rFonts w:ascii="Arial, sans-serif" w:eastAsia="Arial, sans-serif" w:hAnsi="Arial, sans-serif" w:cs="Arial, sans-serif"/>
          <w:color w:val="000000"/>
          <w:sz w:val="26"/>
        </w:rPr>
        <w:t xml:space="preserve"> </w:t>
      </w:r>
      <w:r>
        <w:rPr>
          <w:rFonts w:eastAsia="Calibri" w:cs="Calibri"/>
          <w:color w:val="000000"/>
          <w:sz w:val="26"/>
        </w:rPr>
        <w:t>участнику</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w:t>
      </w:r>
    </w:p>
    <w:p w14:paraId="5F25AB53" w14:textId="77777777" w:rsidR="00E53D3C" w:rsidRDefault="00E53D3C" w:rsidP="00E53D3C">
      <w:pPr>
        <w:ind w:firstLine="567"/>
        <w:jc w:val="both"/>
      </w:pPr>
      <w:r>
        <w:rPr>
          <w:rFonts w:ascii="Arial, sans-serif" w:eastAsia="Arial, sans-serif" w:hAnsi="Arial, sans-serif" w:cs="Arial, sans-serif"/>
          <w:color w:val="000000"/>
          <w:sz w:val="26"/>
        </w:rPr>
        <w:lastRenderedPageBreak/>
        <w:t xml:space="preserve">21.5.3. </w:t>
      </w:r>
      <w:r>
        <w:rPr>
          <w:rFonts w:eastAsia="Calibri" w:cs="Calibri"/>
          <w:color w:val="000000"/>
          <w:sz w:val="26"/>
        </w:rPr>
        <w:t>Вскрытие</w:t>
      </w:r>
      <w:r>
        <w:rPr>
          <w:rFonts w:ascii="Arial, sans-serif" w:eastAsia="Arial, sans-serif" w:hAnsi="Arial, sans-serif" w:cs="Arial, sans-serif"/>
          <w:color w:val="000000"/>
          <w:sz w:val="26"/>
        </w:rPr>
        <w:t xml:space="preserve"> </w:t>
      </w:r>
      <w:r>
        <w:rPr>
          <w:rFonts w:eastAsia="Calibri" w:cs="Calibri"/>
          <w:color w:val="000000"/>
          <w:sz w:val="26"/>
        </w:rPr>
        <w:t>конвертов</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заявкам</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осуществляется</w:t>
      </w:r>
      <w:r>
        <w:rPr>
          <w:rFonts w:ascii="Arial, sans-serif" w:eastAsia="Arial, sans-serif" w:hAnsi="Arial, sans-serif" w:cs="Arial, sans-serif"/>
          <w:color w:val="000000"/>
          <w:sz w:val="26"/>
        </w:rPr>
        <w:t xml:space="preserve"> </w:t>
      </w:r>
      <w:r>
        <w:rPr>
          <w:rFonts w:eastAsia="Calibri" w:cs="Calibri"/>
          <w:color w:val="000000"/>
          <w:sz w:val="26"/>
        </w:rPr>
        <w:t>комиссией</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 xml:space="preserve"> </w:t>
      </w:r>
      <w:r>
        <w:rPr>
          <w:rFonts w:eastAsia="Calibri" w:cs="Calibri"/>
          <w:color w:val="000000"/>
          <w:sz w:val="26"/>
        </w:rPr>
        <w:t>после</w:t>
      </w:r>
      <w:r>
        <w:rPr>
          <w:rFonts w:ascii="Arial, sans-serif" w:eastAsia="Arial, sans-serif" w:hAnsi="Arial, sans-serif" w:cs="Arial, sans-serif"/>
          <w:color w:val="000000"/>
          <w:sz w:val="26"/>
        </w:rPr>
        <w:t xml:space="preserve"> </w:t>
      </w:r>
      <w:r>
        <w:rPr>
          <w:rFonts w:eastAsia="Calibri" w:cs="Calibri"/>
          <w:color w:val="000000"/>
          <w:sz w:val="26"/>
        </w:rPr>
        <w:t>наступления</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указанного</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качестве</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окончания</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такой</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во</w:t>
      </w:r>
      <w:r>
        <w:rPr>
          <w:rFonts w:ascii="Arial, sans-serif" w:eastAsia="Arial, sans-serif" w:hAnsi="Arial, sans-serif" w:cs="Arial, sans-serif"/>
          <w:color w:val="000000"/>
          <w:sz w:val="26"/>
        </w:rPr>
        <w:t xml:space="preserve"> </w:t>
      </w:r>
      <w:r>
        <w:rPr>
          <w:rFonts w:eastAsia="Calibri" w:cs="Calibri"/>
          <w:color w:val="000000"/>
          <w:sz w:val="26"/>
        </w:rPr>
        <w:t>время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месте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процедурами</w:t>
      </w:r>
      <w:r>
        <w:rPr>
          <w:rFonts w:ascii="Arial, sans-serif" w:eastAsia="Arial, sans-serif" w:hAnsi="Arial, sans-serif" w:cs="Arial, sans-serif"/>
          <w:color w:val="000000"/>
          <w:sz w:val="26"/>
        </w:rPr>
        <w:t xml:space="preserve">, </w:t>
      </w:r>
      <w:r>
        <w:rPr>
          <w:rFonts w:eastAsia="Calibri" w:cs="Calibri"/>
          <w:color w:val="000000"/>
          <w:sz w:val="26"/>
        </w:rPr>
        <w:t>которые</w:t>
      </w:r>
      <w:r>
        <w:rPr>
          <w:rFonts w:ascii="Arial, sans-serif" w:eastAsia="Arial, sans-serif" w:hAnsi="Arial, sans-serif" w:cs="Arial, sans-serif"/>
          <w:color w:val="000000"/>
          <w:sz w:val="26"/>
        </w:rPr>
        <w:t xml:space="preserve"> </w:t>
      </w:r>
      <w:r>
        <w:rPr>
          <w:rFonts w:eastAsia="Calibri" w:cs="Calibri"/>
          <w:color w:val="000000"/>
          <w:sz w:val="26"/>
        </w:rPr>
        <w:t>указаны</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Вскрытие</w:t>
      </w:r>
      <w:r>
        <w:rPr>
          <w:rFonts w:ascii="Arial, sans-serif" w:eastAsia="Arial, sans-serif" w:hAnsi="Arial, sans-serif" w:cs="Arial, sans-serif"/>
          <w:color w:val="000000"/>
          <w:sz w:val="26"/>
        </w:rPr>
        <w:t xml:space="preserve"> </w:t>
      </w:r>
      <w:r>
        <w:rPr>
          <w:rFonts w:eastAsia="Calibri" w:cs="Calibri"/>
          <w:color w:val="000000"/>
          <w:sz w:val="26"/>
        </w:rPr>
        <w:t>всех</w:t>
      </w:r>
      <w:r>
        <w:rPr>
          <w:rFonts w:ascii="Arial, sans-serif" w:eastAsia="Arial, sans-serif" w:hAnsi="Arial, sans-serif" w:cs="Arial, sans-serif"/>
          <w:color w:val="000000"/>
          <w:sz w:val="26"/>
        </w:rPr>
        <w:t xml:space="preserve"> </w:t>
      </w:r>
      <w:r>
        <w:rPr>
          <w:rFonts w:eastAsia="Calibri" w:cs="Calibri"/>
          <w:color w:val="000000"/>
          <w:sz w:val="26"/>
        </w:rPr>
        <w:t>поступивших</w:t>
      </w:r>
      <w:r>
        <w:rPr>
          <w:rFonts w:ascii="Arial, sans-serif" w:eastAsia="Arial, sans-serif" w:hAnsi="Arial, sans-serif" w:cs="Arial, sans-serif"/>
          <w:color w:val="000000"/>
          <w:sz w:val="26"/>
        </w:rPr>
        <w:t xml:space="preserve"> </w:t>
      </w:r>
      <w:r>
        <w:rPr>
          <w:rFonts w:eastAsia="Calibri" w:cs="Calibri"/>
          <w:color w:val="000000"/>
          <w:sz w:val="26"/>
        </w:rPr>
        <w:t>конвертов</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заявками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осуществляются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один</w:t>
      </w:r>
      <w:r>
        <w:rPr>
          <w:rFonts w:ascii="Arial, sans-serif" w:eastAsia="Arial, sans-serif" w:hAnsi="Arial, sans-serif" w:cs="Arial, sans-serif"/>
          <w:color w:val="000000"/>
          <w:sz w:val="26"/>
        </w:rPr>
        <w:t xml:space="preserve"> </w:t>
      </w:r>
      <w:r>
        <w:rPr>
          <w:rFonts w:eastAsia="Calibri" w:cs="Calibri"/>
          <w:color w:val="000000"/>
          <w:sz w:val="26"/>
        </w:rPr>
        <w:t>день</w:t>
      </w:r>
      <w:r>
        <w:rPr>
          <w:rFonts w:ascii="Arial, sans-serif" w:eastAsia="Arial, sans-serif" w:hAnsi="Arial, sans-serif" w:cs="Arial, sans-serif"/>
          <w:color w:val="000000"/>
          <w:sz w:val="26"/>
        </w:rPr>
        <w:t>.</w:t>
      </w:r>
    </w:p>
    <w:p w14:paraId="432A8670" w14:textId="77777777" w:rsidR="00E53D3C" w:rsidRDefault="00E53D3C" w:rsidP="00E53D3C">
      <w:pPr>
        <w:ind w:firstLine="567"/>
        <w:jc w:val="both"/>
      </w:pPr>
      <w:r>
        <w:rPr>
          <w:rFonts w:ascii="Arial, sans-serif" w:eastAsia="Arial, sans-serif" w:hAnsi="Arial, sans-serif" w:cs="Arial, sans-serif"/>
          <w:color w:val="000000"/>
          <w:sz w:val="26"/>
        </w:rPr>
        <w:t xml:space="preserve">21.5.4. </w:t>
      </w:r>
      <w:r>
        <w:rPr>
          <w:rFonts w:eastAsia="Calibri" w:cs="Calibri"/>
          <w:color w:val="000000"/>
          <w:sz w:val="26"/>
        </w:rPr>
        <w:t>Результаты</w:t>
      </w:r>
      <w:r>
        <w:rPr>
          <w:rFonts w:ascii="Arial, sans-serif" w:eastAsia="Arial, sans-serif" w:hAnsi="Arial, sans-serif" w:cs="Arial, sans-serif"/>
          <w:color w:val="000000"/>
          <w:sz w:val="26"/>
        </w:rPr>
        <w:t xml:space="preserve"> </w:t>
      </w:r>
      <w:r>
        <w:rPr>
          <w:rFonts w:eastAsia="Calibri" w:cs="Calibri"/>
          <w:color w:val="000000"/>
          <w:sz w:val="26"/>
        </w:rPr>
        <w:t>вскрытия</w:t>
      </w:r>
      <w:r>
        <w:rPr>
          <w:rFonts w:ascii="Arial, sans-serif" w:eastAsia="Arial, sans-serif" w:hAnsi="Arial, sans-serif" w:cs="Arial, sans-serif"/>
          <w:color w:val="000000"/>
          <w:sz w:val="26"/>
        </w:rPr>
        <w:t xml:space="preserve"> </w:t>
      </w:r>
      <w:r>
        <w:rPr>
          <w:rFonts w:eastAsia="Calibri" w:cs="Calibri"/>
          <w:color w:val="000000"/>
          <w:sz w:val="26"/>
        </w:rPr>
        <w:t>конвертов</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заявками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фиксируются</w:t>
      </w:r>
      <w:r>
        <w:rPr>
          <w:rFonts w:ascii="Arial, sans-serif" w:eastAsia="Arial, sans-serif" w:hAnsi="Arial, sans-serif" w:cs="Arial, sans-serif"/>
          <w:color w:val="000000"/>
          <w:sz w:val="26"/>
        </w:rPr>
        <w:t xml:space="preserve"> </w:t>
      </w:r>
      <w:r>
        <w:rPr>
          <w:rFonts w:eastAsia="Calibri" w:cs="Calibri"/>
          <w:color w:val="000000"/>
          <w:sz w:val="26"/>
        </w:rPr>
        <w:t>комиссией</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протоколе</w:t>
      </w:r>
      <w:r>
        <w:rPr>
          <w:rFonts w:ascii="Arial, sans-serif" w:eastAsia="Arial, sans-serif" w:hAnsi="Arial, sans-serif" w:cs="Arial, sans-serif"/>
          <w:color w:val="000000"/>
          <w:sz w:val="26"/>
        </w:rPr>
        <w:t xml:space="preserve"> </w:t>
      </w:r>
      <w:r>
        <w:rPr>
          <w:rFonts w:eastAsia="Calibri" w:cs="Calibri"/>
          <w:color w:val="000000"/>
          <w:sz w:val="26"/>
        </w:rPr>
        <w:t>вскрытия</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w:t>
      </w:r>
    </w:p>
    <w:p w14:paraId="5174571F" w14:textId="77777777" w:rsidR="00E53D3C" w:rsidRDefault="00E53D3C" w:rsidP="00E53D3C">
      <w:pPr>
        <w:ind w:firstLine="567"/>
        <w:jc w:val="both"/>
      </w:pPr>
      <w:r>
        <w:rPr>
          <w:rFonts w:eastAsia="Calibri" w:cs="Calibri"/>
          <w:color w:val="000000"/>
          <w:sz w:val="26"/>
        </w:rPr>
        <w:t>Протокол</w:t>
      </w:r>
      <w:r>
        <w:rPr>
          <w:rFonts w:ascii="Arial, sans-serif" w:eastAsia="Arial, sans-serif" w:hAnsi="Arial, sans-serif" w:cs="Arial, sans-serif"/>
          <w:color w:val="000000"/>
          <w:sz w:val="26"/>
        </w:rPr>
        <w:t xml:space="preserve"> </w:t>
      </w:r>
      <w:r>
        <w:rPr>
          <w:rFonts w:eastAsia="Calibri" w:cs="Calibri"/>
          <w:color w:val="000000"/>
          <w:sz w:val="26"/>
        </w:rPr>
        <w:t>вскрытия</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должен</w:t>
      </w:r>
      <w:r>
        <w:rPr>
          <w:rFonts w:ascii="Arial, sans-serif" w:eastAsia="Arial, sans-serif" w:hAnsi="Arial, sans-serif" w:cs="Arial, sans-serif"/>
          <w:color w:val="000000"/>
          <w:sz w:val="26"/>
        </w:rPr>
        <w:t xml:space="preserve"> </w:t>
      </w:r>
      <w:r>
        <w:rPr>
          <w:rFonts w:eastAsia="Calibri" w:cs="Calibri"/>
          <w:color w:val="000000"/>
          <w:sz w:val="26"/>
        </w:rPr>
        <w:t>содержать</w:t>
      </w:r>
      <w:r>
        <w:rPr>
          <w:rFonts w:ascii="Arial, sans-serif" w:eastAsia="Arial, sans-serif" w:hAnsi="Arial, sans-serif" w:cs="Arial, sans-serif"/>
          <w:color w:val="000000"/>
          <w:sz w:val="26"/>
        </w:rPr>
        <w:t xml:space="preserve"> </w:t>
      </w:r>
      <w:r>
        <w:rPr>
          <w:rFonts w:eastAsia="Calibri" w:cs="Calibri"/>
          <w:color w:val="000000"/>
          <w:sz w:val="26"/>
        </w:rPr>
        <w:t>следующие</w:t>
      </w:r>
      <w:r>
        <w:rPr>
          <w:rFonts w:ascii="Arial, sans-serif" w:eastAsia="Arial, sans-serif" w:hAnsi="Arial, sans-serif" w:cs="Arial, sans-serif"/>
          <w:color w:val="000000"/>
          <w:sz w:val="26"/>
        </w:rPr>
        <w:t xml:space="preserve"> </w:t>
      </w:r>
      <w:r>
        <w:rPr>
          <w:rFonts w:eastAsia="Calibri" w:cs="Calibri"/>
          <w:color w:val="000000"/>
          <w:sz w:val="26"/>
        </w:rPr>
        <w:t>сведения</w:t>
      </w:r>
      <w:r>
        <w:rPr>
          <w:rFonts w:ascii="Arial, sans-serif" w:eastAsia="Arial, sans-serif" w:hAnsi="Arial, sans-serif" w:cs="Arial, sans-serif"/>
          <w:color w:val="000000"/>
          <w:sz w:val="26"/>
        </w:rPr>
        <w:t>:</w:t>
      </w:r>
    </w:p>
    <w:p w14:paraId="773F1155"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дата</w:t>
      </w:r>
      <w:r>
        <w:rPr>
          <w:rFonts w:ascii="Arial, sans-serif" w:eastAsia="Arial, sans-serif" w:hAnsi="Arial, sans-serif" w:cs="Arial, sans-serif"/>
          <w:color w:val="000000"/>
          <w:sz w:val="26"/>
        </w:rPr>
        <w:t xml:space="preserve"> </w:t>
      </w:r>
      <w:r>
        <w:rPr>
          <w:rFonts w:eastAsia="Calibri" w:cs="Calibri"/>
          <w:color w:val="000000"/>
          <w:sz w:val="26"/>
        </w:rPr>
        <w:t>подписания</w:t>
      </w:r>
      <w:r>
        <w:rPr>
          <w:rFonts w:ascii="Arial, sans-serif" w:eastAsia="Arial, sans-serif" w:hAnsi="Arial, sans-serif" w:cs="Arial, sans-serif"/>
          <w:color w:val="000000"/>
          <w:sz w:val="26"/>
        </w:rPr>
        <w:t xml:space="preserve"> </w:t>
      </w:r>
      <w:r>
        <w:rPr>
          <w:rFonts w:eastAsia="Calibri" w:cs="Calibri"/>
          <w:color w:val="000000"/>
          <w:sz w:val="26"/>
        </w:rPr>
        <w:t>протокола</w:t>
      </w:r>
      <w:r>
        <w:rPr>
          <w:rFonts w:ascii="Arial, sans-serif" w:eastAsia="Arial, sans-serif" w:hAnsi="Arial, sans-serif" w:cs="Arial, sans-serif"/>
          <w:color w:val="000000"/>
          <w:sz w:val="26"/>
        </w:rPr>
        <w:t>;</w:t>
      </w:r>
    </w:p>
    <w:p w14:paraId="4988D83F"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количество</w:t>
      </w:r>
      <w:r>
        <w:rPr>
          <w:rFonts w:ascii="Arial, sans-serif" w:eastAsia="Arial, sans-serif" w:hAnsi="Arial, sans-serif" w:cs="Arial, sans-serif"/>
          <w:color w:val="000000"/>
          <w:sz w:val="26"/>
        </w:rPr>
        <w:t xml:space="preserve"> </w:t>
      </w:r>
      <w:r>
        <w:rPr>
          <w:rFonts w:eastAsia="Calibri" w:cs="Calibri"/>
          <w:color w:val="000000"/>
          <w:sz w:val="26"/>
        </w:rPr>
        <w:t>поданных</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этапе</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w:t>
      </w:r>
      <w:r>
        <w:rPr>
          <w:rFonts w:eastAsia="Calibri" w:cs="Calibri"/>
          <w:color w:val="000000"/>
          <w:sz w:val="26"/>
        </w:rPr>
        <w:t>дата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время</w:t>
      </w:r>
      <w:r>
        <w:rPr>
          <w:rFonts w:ascii="Arial, sans-serif" w:eastAsia="Arial, sans-serif" w:hAnsi="Arial, sans-serif" w:cs="Arial, sans-serif"/>
          <w:color w:val="000000"/>
          <w:sz w:val="26"/>
        </w:rPr>
        <w:t xml:space="preserve"> </w:t>
      </w:r>
      <w:r>
        <w:rPr>
          <w:rFonts w:eastAsia="Calibri" w:cs="Calibri"/>
          <w:color w:val="000000"/>
          <w:sz w:val="26"/>
        </w:rPr>
        <w:t>регистрации</w:t>
      </w:r>
      <w:r>
        <w:rPr>
          <w:rFonts w:ascii="Arial, sans-serif" w:eastAsia="Arial, sans-serif" w:hAnsi="Arial, sans-serif" w:cs="Arial, sans-serif"/>
          <w:color w:val="000000"/>
          <w:sz w:val="26"/>
        </w:rPr>
        <w:t xml:space="preserve"> </w:t>
      </w:r>
      <w:r>
        <w:rPr>
          <w:rFonts w:eastAsia="Calibri" w:cs="Calibri"/>
          <w:color w:val="000000"/>
          <w:sz w:val="26"/>
        </w:rPr>
        <w:t>каждой</w:t>
      </w:r>
      <w:r>
        <w:rPr>
          <w:rFonts w:ascii="Arial, sans-serif" w:eastAsia="Arial, sans-serif" w:hAnsi="Arial, sans-serif" w:cs="Arial, sans-serif"/>
          <w:color w:val="000000"/>
          <w:sz w:val="26"/>
        </w:rPr>
        <w:t xml:space="preserve"> </w:t>
      </w:r>
      <w:r>
        <w:rPr>
          <w:rFonts w:eastAsia="Calibri" w:cs="Calibri"/>
          <w:color w:val="000000"/>
          <w:sz w:val="26"/>
        </w:rPr>
        <w:t>такой</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присвоением</w:t>
      </w:r>
      <w:r>
        <w:rPr>
          <w:rFonts w:ascii="Arial, sans-serif" w:eastAsia="Arial, sans-serif" w:hAnsi="Arial, sans-serif" w:cs="Arial, sans-serif"/>
          <w:color w:val="000000"/>
          <w:sz w:val="26"/>
        </w:rPr>
        <w:t xml:space="preserve"> </w:t>
      </w:r>
      <w:r>
        <w:rPr>
          <w:rFonts w:eastAsia="Calibri" w:cs="Calibri"/>
          <w:color w:val="000000"/>
          <w:sz w:val="26"/>
        </w:rPr>
        <w:t>порядковых</w:t>
      </w:r>
      <w:r>
        <w:rPr>
          <w:rFonts w:ascii="Arial, sans-serif" w:eastAsia="Arial, sans-serif" w:hAnsi="Arial, sans-serif" w:cs="Arial, sans-serif"/>
          <w:color w:val="000000"/>
          <w:sz w:val="26"/>
        </w:rPr>
        <w:t xml:space="preserve"> </w:t>
      </w:r>
      <w:r>
        <w:rPr>
          <w:rFonts w:eastAsia="Calibri" w:cs="Calibri"/>
          <w:color w:val="000000"/>
          <w:sz w:val="26"/>
        </w:rPr>
        <w:t>номеров</w:t>
      </w:r>
      <w:r>
        <w:rPr>
          <w:rFonts w:ascii="Arial, sans-serif" w:eastAsia="Arial, sans-serif" w:hAnsi="Arial, sans-serif" w:cs="Arial, sans-serif"/>
          <w:color w:val="000000"/>
          <w:sz w:val="26"/>
        </w:rPr>
        <w:t>;</w:t>
      </w:r>
    </w:p>
    <w:p w14:paraId="21DCD828"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место</w:t>
      </w:r>
      <w:r>
        <w:rPr>
          <w:rFonts w:ascii="Arial, sans-serif" w:eastAsia="Arial, sans-serif" w:hAnsi="Arial, sans-serif" w:cs="Arial, sans-serif"/>
          <w:color w:val="000000"/>
          <w:sz w:val="26"/>
        </w:rPr>
        <w:t xml:space="preserve">, </w:t>
      </w:r>
      <w:r>
        <w:rPr>
          <w:rFonts w:eastAsia="Calibri" w:cs="Calibri"/>
          <w:color w:val="000000"/>
          <w:sz w:val="26"/>
        </w:rPr>
        <w:t>дата</w:t>
      </w:r>
      <w:r>
        <w:rPr>
          <w:rFonts w:ascii="Arial, sans-serif" w:eastAsia="Arial, sans-serif" w:hAnsi="Arial, sans-serif" w:cs="Arial, sans-serif"/>
          <w:color w:val="000000"/>
          <w:sz w:val="26"/>
        </w:rPr>
        <w:t xml:space="preserve">, </w:t>
      </w:r>
      <w:r>
        <w:rPr>
          <w:rFonts w:eastAsia="Calibri" w:cs="Calibri"/>
          <w:color w:val="000000"/>
          <w:sz w:val="26"/>
        </w:rPr>
        <w:t>время</w:t>
      </w:r>
      <w:r>
        <w:rPr>
          <w:rFonts w:ascii="Arial, sans-serif" w:eastAsia="Arial, sans-serif" w:hAnsi="Arial, sans-serif" w:cs="Arial, sans-serif"/>
          <w:color w:val="000000"/>
          <w:sz w:val="26"/>
        </w:rPr>
        <w:t xml:space="preserve"> </w:t>
      </w:r>
      <w:r>
        <w:rPr>
          <w:rFonts w:eastAsia="Calibri" w:cs="Calibri"/>
          <w:color w:val="000000"/>
          <w:sz w:val="26"/>
        </w:rPr>
        <w:t>вскрытия</w:t>
      </w:r>
      <w:r>
        <w:rPr>
          <w:rFonts w:ascii="Arial, sans-serif" w:eastAsia="Arial, sans-serif" w:hAnsi="Arial, sans-serif" w:cs="Arial, sans-serif"/>
          <w:color w:val="000000"/>
          <w:sz w:val="26"/>
        </w:rPr>
        <w:t xml:space="preserve"> </w:t>
      </w:r>
      <w:r>
        <w:rPr>
          <w:rFonts w:eastAsia="Calibri" w:cs="Calibri"/>
          <w:color w:val="000000"/>
          <w:sz w:val="26"/>
        </w:rPr>
        <w:t>конвертов</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заявками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w:t>
      </w:r>
    </w:p>
    <w:p w14:paraId="305D4642" w14:textId="71BCB7C0" w:rsidR="00E53D3C" w:rsidRDefault="00622A9D" w:rsidP="00E53D3C">
      <w:pPr>
        <w:ind w:firstLine="567"/>
        <w:jc w:val="both"/>
      </w:pPr>
      <w:r w:rsidRPr="00622A9D">
        <w:rPr>
          <w:rFonts w:ascii="Arial, sans-serif" w:eastAsia="Arial, sans-serif" w:hAnsi="Arial, sans-serif" w:cs="Arial, sans-serif"/>
          <w:color w:val="000000"/>
          <w:sz w:val="26"/>
        </w:rPr>
        <w:t>- общие сведения о закупке (наименование предмета закупки, сведения об объеме, цене закупаемых товаров (работ, услуг), сроке исполнения договора)</w:t>
      </w:r>
      <w:r w:rsidR="00E53D3C">
        <w:rPr>
          <w:rFonts w:ascii="Arial, sans-serif" w:eastAsia="Arial, sans-serif" w:hAnsi="Arial, sans-serif" w:cs="Arial, sans-serif"/>
          <w:color w:val="000000"/>
          <w:sz w:val="26"/>
        </w:rPr>
        <w:t>;</w:t>
      </w:r>
    </w:p>
    <w:p w14:paraId="055D0FA5"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сведения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членах</w:t>
      </w:r>
      <w:r>
        <w:rPr>
          <w:rFonts w:ascii="Arial, sans-serif" w:eastAsia="Arial, sans-serif" w:hAnsi="Arial, sans-serif" w:cs="Arial, sans-serif"/>
          <w:color w:val="000000"/>
          <w:sz w:val="26"/>
        </w:rPr>
        <w:t xml:space="preserve"> </w:t>
      </w:r>
      <w:r>
        <w:rPr>
          <w:rFonts w:eastAsia="Calibri" w:cs="Calibri"/>
          <w:color w:val="000000"/>
          <w:sz w:val="26"/>
        </w:rPr>
        <w:t>комиссии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w:t>
      </w:r>
    </w:p>
    <w:p w14:paraId="5E2DF339"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наличие</w:t>
      </w:r>
      <w:r>
        <w:rPr>
          <w:rFonts w:ascii="Arial, sans-serif" w:eastAsia="Arial, sans-serif" w:hAnsi="Arial, sans-serif" w:cs="Arial, sans-serif"/>
          <w:color w:val="000000"/>
          <w:sz w:val="26"/>
        </w:rPr>
        <w:t xml:space="preserve"> </w:t>
      </w:r>
      <w:r>
        <w:rPr>
          <w:rFonts w:eastAsia="Calibri" w:cs="Calibri"/>
          <w:color w:val="000000"/>
          <w:sz w:val="26"/>
        </w:rPr>
        <w:t>описи</w:t>
      </w:r>
      <w:r>
        <w:rPr>
          <w:rFonts w:ascii="Arial, sans-serif" w:eastAsia="Arial, sans-serif" w:hAnsi="Arial, sans-serif" w:cs="Arial, sans-serif"/>
          <w:color w:val="000000"/>
          <w:sz w:val="26"/>
        </w:rPr>
        <w:t xml:space="preserve"> </w:t>
      </w:r>
      <w:r>
        <w:rPr>
          <w:rFonts w:eastAsia="Calibri" w:cs="Calibri"/>
          <w:color w:val="000000"/>
          <w:sz w:val="26"/>
        </w:rPr>
        <w:t>входящих</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состав</w:t>
      </w:r>
      <w:r>
        <w:rPr>
          <w:rFonts w:ascii="Arial, sans-serif" w:eastAsia="Arial, sans-serif" w:hAnsi="Arial, sans-serif" w:cs="Arial, sans-serif"/>
          <w:color w:val="000000"/>
          <w:sz w:val="26"/>
        </w:rPr>
        <w:t xml:space="preserve"> </w:t>
      </w:r>
      <w:r>
        <w:rPr>
          <w:rFonts w:eastAsia="Calibri" w:cs="Calibri"/>
          <w:color w:val="000000"/>
          <w:sz w:val="26"/>
        </w:rPr>
        <w:t>каждой</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w:t>
      </w:r>
      <w:r>
        <w:rPr>
          <w:rFonts w:eastAsia="Calibri" w:cs="Calibri"/>
          <w:color w:val="000000"/>
          <w:sz w:val="26"/>
        </w:rPr>
        <w:t>информации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том</w:t>
      </w:r>
      <w:r>
        <w:rPr>
          <w:rFonts w:ascii="Arial, sans-serif" w:eastAsia="Arial, sans-serif" w:hAnsi="Arial, sans-serif" w:cs="Arial, sans-serif"/>
          <w:color w:val="000000"/>
          <w:sz w:val="26"/>
        </w:rPr>
        <w:t xml:space="preserve">, </w:t>
      </w:r>
      <w:r>
        <w:rPr>
          <w:rFonts w:eastAsia="Calibri" w:cs="Calibri"/>
          <w:color w:val="000000"/>
          <w:sz w:val="26"/>
        </w:rPr>
        <w:t>пронумерована</w:t>
      </w:r>
      <w:r>
        <w:rPr>
          <w:rFonts w:ascii="Arial, sans-serif" w:eastAsia="Arial, sans-serif" w:hAnsi="Arial, sans-serif" w:cs="Arial, sans-serif"/>
          <w:color w:val="000000"/>
          <w:sz w:val="26"/>
        </w:rPr>
        <w:t xml:space="preserve"> </w:t>
      </w:r>
      <w:r>
        <w:rPr>
          <w:rFonts w:eastAsia="Calibri" w:cs="Calibri"/>
          <w:color w:val="000000"/>
          <w:sz w:val="26"/>
        </w:rPr>
        <w:t>ли</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прошита</w:t>
      </w:r>
      <w:r>
        <w:rPr>
          <w:rFonts w:ascii="Arial, sans-serif" w:eastAsia="Arial, sans-serif" w:hAnsi="Arial, sans-serif" w:cs="Arial, sans-serif"/>
          <w:color w:val="000000"/>
          <w:sz w:val="26"/>
        </w:rPr>
        <w:t xml:space="preserve">, </w:t>
      </w:r>
      <w:r>
        <w:rPr>
          <w:rFonts w:eastAsia="Calibri" w:cs="Calibri"/>
          <w:color w:val="000000"/>
          <w:sz w:val="26"/>
        </w:rPr>
        <w:t>подписана</w:t>
      </w:r>
      <w:r>
        <w:rPr>
          <w:rFonts w:ascii="Arial, sans-serif" w:eastAsia="Arial, sans-serif" w:hAnsi="Arial, sans-serif" w:cs="Arial, sans-serif"/>
          <w:color w:val="000000"/>
          <w:sz w:val="26"/>
        </w:rPr>
        <w:t xml:space="preserve">, </w:t>
      </w:r>
      <w:r>
        <w:rPr>
          <w:rFonts w:eastAsia="Calibri" w:cs="Calibri"/>
          <w:color w:val="000000"/>
          <w:sz w:val="26"/>
        </w:rPr>
        <w:t>проставлена</w:t>
      </w:r>
      <w:r>
        <w:rPr>
          <w:rFonts w:ascii="Arial, sans-serif" w:eastAsia="Arial, sans-serif" w:hAnsi="Arial, sans-serif" w:cs="Arial, sans-serif"/>
          <w:color w:val="000000"/>
          <w:sz w:val="26"/>
        </w:rPr>
        <w:t xml:space="preserve"> </w:t>
      </w:r>
      <w:r>
        <w:rPr>
          <w:rFonts w:eastAsia="Calibri" w:cs="Calibri"/>
          <w:color w:val="000000"/>
          <w:sz w:val="26"/>
        </w:rPr>
        <w:t>ли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ней</w:t>
      </w:r>
      <w:r>
        <w:rPr>
          <w:rFonts w:ascii="Arial, sans-serif" w:eastAsia="Arial, sans-serif" w:hAnsi="Arial, sans-serif" w:cs="Arial, sans-serif"/>
          <w:color w:val="000000"/>
          <w:sz w:val="26"/>
        </w:rPr>
        <w:t xml:space="preserve"> </w:t>
      </w:r>
      <w:r>
        <w:rPr>
          <w:rFonts w:eastAsia="Calibri" w:cs="Calibri"/>
          <w:color w:val="000000"/>
          <w:sz w:val="26"/>
        </w:rPr>
        <w:t>печать</w:t>
      </w:r>
      <w:r>
        <w:rPr>
          <w:rFonts w:ascii="Arial, sans-serif" w:eastAsia="Arial, sans-serif" w:hAnsi="Arial, sans-serif" w:cs="Arial, sans-serif"/>
          <w:color w:val="000000"/>
          <w:sz w:val="26"/>
        </w:rPr>
        <w:t xml:space="preserve">, </w:t>
      </w:r>
      <w:r>
        <w:rPr>
          <w:rFonts w:eastAsia="Calibri" w:cs="Calibri"/>
          <w:color w:val="000000"/>
          <w:sz w:val="26"/>
        </w:rPr>
        <w:t>имеются</w:t>
      </w:r>
      <w:r>
        <w:rPr>
          <w:rFonts w:ascii="Arial, sans-serif" w:eastAsia="Arial, sans-serif" w:hAnsi="Arial, sans-serif" w:cs="Arial, sans-serif"/>
          <w:color w:val="000000"/>
          <w:sz w:val="26"/>
        </w:rPr>
        <w:t xml:space="preserve"> </w:t>
      </w:r>
      <w:r>
        <w:rPr>
          <w:rFonts w:eastAsia="Calibri" w:cs="Calibri"/>
          <w:color w:val="000000"/>
          <w:sz w:val="26"/>
        </w:rPr>
        <w:t>ли</w:t>
      </w:r>
      <w:r>
        <w:rPr>
          <w:rFonts w:ascii="Arial, sans-serif" w:eastAsia="Arial, sans-serif" w:hAnsi="Arial, sans-serif" w:cs="Arial, sans-serif"/>
          <w:color w:val="000000"/>
          <w:sz w:val="26"/>
        </w:rPr>
        <w:t xml:space="preserve"> </w:t>
      </w:r>
      <w:r>
        <w:rPr>
          <w:rFonts w:eastAsia="Calibri" w:cs="Calibri"/>
          <w:color w:val="000000"/>
          <w:sz w:val="26"/>
        </w:rPr>
        <w:t>повреждения</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исключением</w:t>
      </w:r>
      <w:r>
        <w:rPr>
          <w:rFonts w:ascii="Arial, sans-serif" w:eastAsia="Arial, sans-serif" w:hAnsi="Arial, sans-serif" w:cs="Arial, sans-serif"/>
          <w:color w:val="000000"/>
          <w:sz w:val="26"/>
        </w:rPr>
        <w:t xml:space="preserve"> </w:t>
      </w:r>
      <w:r>
        <w:rPr>
          <w:rFonts w:eastAsia="Calibri" w:cs="Calibri"/>
          <w:color w:val="000000"/>
          <w:sz w:val="26"/>
        </w:rPr>
        <w:t>проведения</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w:t>
      </w:r>
    </w:p>
    <w:p w14:paraId="23D8BA16"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наличие</w:t>
      </w:r>
      <w:r>
        <w:rPr>
          <w:rFonts w:ascii="Arial, sans-serif" w:eastAsia="Arial, sans-serif" w:hAnsi="Arial, sans-serif" w:cs="Arial, sans-serif"/>
          <w:color w:val="000000"/>
          <w:sz w:val="26"/>
        </w:rPr>
        <w:t xml:space="preserve"> </w:t>
      </w:r>
      <w:r>
        <w:rPr>
          <w:rFonts w:eastAsia="Calibri" w:cs="Calibri"/>
          <w:color w:val="000000"/>
          <w:sz w:val="26"/>
        </w:rPr>
        <w:t>сведений</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предусмотренных</w:t>
      </w:r>
      <w:r>
        <w:rPr>
          <w:rFonts w:ascii="Arial, sans-serif" w:eastAsia="Arial, sans-serif" w:hAnsi="Arial, sans-serif" w:cs="Arial, sans-serif"/>
          <w:color w:val="000000"/>
          <w:sz w:val="26"/>
        </w:rPr>
        <w:t xml:space="preserve"> </w:t>
      </w:r>
      <w:r>
        <w:rPr>
          <w:rFonts w:eastAsia="Calibri" w:cs="Calibri"/>
          <w:color w:val="000000"/>
          <w:sz w:val="26"/>
        </w:rPr>
        <w:t>настоящей</w:t>
      </w:r>
      <w:r>
        <w:rPr>
          <w:rFonts w:ascii="Arial, sans-serif" w:eastAsia="Arial, sans-serif" w:hAnsi="Arial, sans-serif" w:cs="Arial, sans-serif"/>
          <w:color w:val="000000"/>
          <w:sz w:val="26"/>
        </w:rPr>
        <w:t xml:space="preserve"> </w:t>
      </w:r>
      <w:r>
        <w:rPr>
          <w:rFonts w:eastAsia="Calibri" w:cs="Calibri"/>
          <w:color w:val="000000"/>
          <w:sz w:val="26"/>
        </w:rPr>
        <w:t>главой</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документацией</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которые</w:t>
      </w:r>
      <w:r>
        <w:rPr>
          <w:rFonts w:ascii="Arial, sans-serif" w:eastAsia="Arial, sans-serif" w:hAnsi="Arial, sans-serif" w:cs="Arial, sans-serif"/>
          <w:color w:val="000000"/>
          <w:sz w:val="26"/>
        </w:rPr>
        <w:t xml:space="preserve"> </w:t>
      </w:r>
      <w:r>
        <w:rPr>
          <w:rFonts w:eastAsia="Calibri" w:cs="Calibri"/>
          <w:color w:val="000000"/>
          <w:sz w:val="26"/>
        </w:rPr>
        <w:t>являются</w:t>
      </w:r>
      <w:r>
        <w:rPr>
          <w:rFonts w:ascii="Arial, sans-serif" w:eastAsia="Arial, sans-serif" w:hAnsi="Arial, sans-serif" w:cs="Arial, sans-serif"/>
          <w:color w:val="000000"/>
          <w:sz w:val="26"/>
        </w:rPr>
        <w:t xml:space="preserve"> </w:t>
      </w:r>
      <w:r>
        <w:rPr>
          <w:rFonts w:eastAsia="Calibri" w:cs="Calibri"/>
          <w:color w:val="000000"/>
          <w:sz w:val="26"/>
        </w:rPr>
        <w:t>основанием</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допуска</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участию</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w:t>
      </w:r>
    </w:p>
    <w:p w14:paraId="4C679271"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наличие</w:t>
      </w:r>
      <w:r>
        <w:rPr>
          <w:rFonts w:ascii="Arial, sans-serif" w:eastAsia="Arial, sans-serif" w:hAnsi="Arial, sans-serif" w:cs="Arial, sans-serif"/>
          <w:color w:val="000000"/>
          <w:sz w:val="26"/>
        </w:rPr>
        <w:t xml:space="preserve"> </w:t>
      </w:r>
      <w:r>
        <w:rPr>
          <w:rFonts w:eastAsia="Calibri" w:cs="Calibri"/>
          <w:color w:val="000000"/>
          <w:sz w:val="26"/>
        </w:rPr>
        <w:t>сведений</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содержащихся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заявке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являющиеся</w:t>
      </w:r>
      <w:r>
        <w:rPr>
          <w:rFonts w:ascii="Arial, sans-serif" w:eastAsia="Arial, sans-serif" w:hAnsi="Arial, sans-serif" w:cs="Arial, sans-serif"/>
          <w:color w:val="000000"/>
          <w:sz w:val="26"/>
        </w:rPr>
        <w:t xml:space="preserve"> </w:t>
      </w:r>
      <w:r>
        <w:rPr>
          <w:rFonts w:eastAsia="Calibri" w:cs="Calibri"/>
          <w:color w:val="000000"/>
          <w:sz w:val="26"/>
        </w:rPr>
        <w:t>критерием</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сопоставления</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нем</w:t>
      </w:r>
      <w:r>
        <w:rPr>
          <w:rFonts w:ascii="Arial, sans-serif" w:eastAsia="Arial, sans-serif" w:hAnsi="Arial, sans-serif" w:cs="Arial, sans-serif"/>
          <w:color w:val="000000"/>
          <w:sz w:val="26"/>
        </w:rPr>
        <w:t>;</w:t>
      </w:r>
    </w:p>
    <w:p w14:paraId="3C69D896" w14:textId="77777777" w:rsidR="00E53D3C" w:rsidRDefault="00E53D3C" w:rsidP="00E53D3C">
      <w:pPr>
        <w:tabs>
          <w:tab w:val="left" w:pos="4785"/>
        </w:tabs>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причины</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которым</w:t>
      </w:r>
      <w:r>
        <w:rPr>
          <w:rFonts w:ascii="Arial, sans-serif" w:eastAsia="Arial, sans-serif" w:hAnsi="Arial, sans-serif" w:cs="Arial, sans-serif"/>
          <w:color w:val="000000"/>
          <w:sz w:val="26"/>
        </w:rPr>
        <w:t xml:space="preserve"> </w:t>
      </w:r>
      <w:r>
        <w:rPr>
          <w:rFonts w:eastAsia="Calibri" w:cs="Calibri"/>
          <w:color w:val="000000"/>
          <w:sz w:val="26"/>
        </w:rPr>
        <w:t>запрос</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признан</w:t>
      </w:r>
      <w:r>
        <w:rPr>
          <w:rFonts w:ascii="Arial, sans-serif" w:eastAsia="Arial, sans-serif" w:hAnsi="Arial, sans-serif" w:cs="Arial, sans-serif"/>
          <w:color w:val="000000"/>
          <w:sz w:val="26"/>
        </w:rPr>
        <w:t xml:space="preserve"> </w:t>
      </w:r>
      <w:r>
        <w:rPr>
          <w:rFonts w:eastAsia="Calibri" w:cs="Calibri"/>
          <w:color w:val="000000"/>
          <w:sz w:val="26"/>
        </w:rPr>
        <w:t>несостоявшимся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его</w:t>
      </w:r>
      <w:r>
        <w:rPr>
          <w:rFonts w:ascii="Arial, sans-serif" w:eastAsia="Arial, sans-serif" w:hAnsi="Arial, sans-serif" w:cs="Arial, sans-serif"/>
          <w:color w:val="000000"/>
          <w:sz w:val="26"/>
        </w:rPr>
        <w:t xml:space="preserve"> </w:t>
      </w:r>
      <w:r>
        <w:rPr>
          <w:rFonts w:eastAsia="Calibri" w:cs="Calibri"/>
          <w:color w:val="000000"/>
          <w:sz w:val="26"/>
        </w:rPr>
        <w:t>признания</w:t>
      </w:r>
      <w:r>
        <w:rPr>
          <w:rFonts w:ascii="Arial, sans-serif" w:eastAsia="Arial, sans-serif" w:hAnsi="Arial, sans-serif" w:cs="Arial, sans-serif"/>
          <w:color w:val="000000"/>
          <w:sz w:val="26"/>
        </w:rPr>
        <w:t xml:space="preserve"> </w:t>
      </w:r>
      <w:r>
        <w:rPr>
          <w:rFonts w:eastAsia="Calibri" w:cs="Calibri"/>
          <w:color w:val="000000"/>
          <w:sz w:val="26"/>
        </w:rPr>
        <w:t>таковым</w:t>
      </w:r>
      <w:r>
        <w:rPr>
          <w:rFonts w:ascii="Arial, sans-serif" w:eastAsia="Arial, sans-serif" w:hAnsi="Arial, sans-serif" w:cs="Arial, sans-serif"/>
          <w:color w:val="000000"/>
          <w:sz w:val="26"/>
        </w:rPr>
        <w:t>.</w:t>
      </w:r>
    </w:p>
    <w:p w14:paraId="43A6BCAC" w14:textId="77777777" w:rsidR="00E53D3C" w:rsidRDefault="00E53D3C" w:rsidP="00E53D3C">
      <w:pPr>
        <w:tabs>
          <w:tab w:val="left" w:pos="4785"/>
        </w:tabs>
        <w:ind w:firstLine="567"/>
        <w:jc w:val="both"/>
      </w:pPr>
      <w:r>
        <w:rPr>
          <w:rFonts w:ascii="Arial, sans-serif" w:eastAsia="Arial, sans-serif" w:hAnsi="Arial, sans-serif" w:cs="Arial, sans-serif"/>
          <w:color w:val="000000"/>
          <w:sz w:val="26"/>
        </w:rPr>
        <w:t xml:space="preserve">21.5.5.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окончании</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подано</w:t>
      </w:r>
      <w:r>
        <w:rPr>
          <w:rFonts w:ascii="Arial, sans-serif" w:eastAsia="Arial, sans-serif" w:hAnsi="Arial, sans-serif" w:cs="Arial, sans-serif"/>
          <w:color w:val="000000"/>
          <w:sz w:val="26"/>
        </w:rPr>
        <w:t xml:space="preserve"> </w:t>
      </w:r>
      <w:r>
        <w:rPr>
          <w:rFonts w:eastAsia="Calibri" w:cs="Calibri"/>
          <w:color w:val="000000"/>
          <w:sz w:val="26"/>
        </w:rPr>
        <w:t>ни</w:t>
      </w:r>
      <w:r>
        <w:rPr>
          <w:rFonts w:ascii="Arial, sans-serif" w:eastAsia="Arial, sans-serif" w:hAnsi="Arial, sans-serif" w:cs="Arial, sans-serif"/>
          <w:color w:val="000000"/>
          <w:sz w:val="26"/>
        </w:rPr>
        <w:t xml:space="preserve"> </w:t>
      </w:r>
      <w:r>
        <w:rPr>
          <w:rFonts w:eastAsia="Calibri" w:cs="Calibri"/>
          <w:color w:val="000000"/>
          <w:sz w:val="26"/>
        </w:rPr>
        <w:t>одной</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подана</w:t>
      </w:r>
      <w:r>
        <w:rPr>
          <w:rFonts w:ascii="Arial, sans-serif" w:eastAsia="Arial, sans-serif" w:hAnsi="Arial, sans-serif" w:cs="Arial, sans-serif"/>
          <w:color w:val="000000"/>
          <w:sz w:val="26"/>
        </w:rPr>
        <w:t xml:space="preserve"> </w:t>
      </w:r>
      <w:r>
        <w:rPr>
          <w:rFonts w:eastAsia="Calibri" w:cs="Calibri"/>
          <w:color w:val="000000"/>
          <w:sz w:val="26"/>
        </w:rPr>
        <w:t>только</w:t>
      </w:r>
      <w:r>
        <w:rPr>
          <w:rFonts w:ascii="Arial, sans-serif" w:eastAsia="Arial, sans-serif" w:hAnsi="Arial, sans-serif" w:cs="Arial, sans-serif"/>
          <w:color w:val="000000"/>
          <w:sz w:val="26"/>
        </w:rPr>
        <w:t xml:space="preserve"> </w:t>
      </w:r>
      <w:r>
        <w:rPr>
          <w:rFonts w:eastAsia="Calibri" w:cs="Calibri"/>
          <w:color w:val="000000"/>
          <w:sz w:val="26"/>
        </w:rPr>
        <w:t>одна</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запрос</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признается</w:t>
      </w:r>
      <w:r>
        <w:rPr>
          <w:rFonts w:ascii="Arial, sans-serif" w:eastAsia="Arial, sans-serif" w:hAnsi="Arial, sans-serif" w:cs="Arial, sans-serif"/>
          <w:color w:val="000000"/>
          <w:sz w:val="26"/>
        </w:rPr>
        <w:t xml:space="preserve"> </w:t>
      </w:r>
      <w:r>
        <w:rPr>
          <w:rFonts w:eastAsia="Calibri" w:cs="Calibri"/>
          <w:color w:val="000000"/>
          <w:sz w:val="26"/>
        </w:rPr>
        <w:t>несостоявшимся</w:t>
      </w:r>
      <w:r>
        <w:rPr>
          <w:rFonts w:ascii="Arial, sans-serif" w:eastAsia="Arial, sans-serif" w:hAnsi="Arial, sans-serif" w:cs="Arial, sans-serif"/>
          <w:color w:val="000000"/>
          <w:sz w:val="26"/>
        </w:rPr>
        <w:t>.</w:t>
      </w:r>
    </w:p>
    <w:p w14:paraId="6EA0E594" w14:textId="77777777" w:rsidR="00E53D3C" w:rsidRDefault="00E53D3C" w:rsidP="00E53D3C">
      <w:pPr>
        <w:ind w:firstLine="567"/>
        <w:jc w:val="both"/>
      </w:pPr>
      <w:r>
        <w:rPr>
          <w:rFonts w:eastAsia="Calibri" w:cs="Calibri"/>
          <w:color w:val="000000"/>
          <w:sz w:val="26"/>
        </w:rPr>
        <w:t>Соответствующая</w:t>
      </w:r>
      <w:r>
        <w:rPr>
          <w:rFonts w:ascii="Arial, sans-serif" w:eastAsia="Arial, sans-serif" w:hAnsi="Arial, sans-serif" w:cs="Arial, sans-serif"/>
          <w:color w:val="000000"/>
          <w:sz w:val="26"/>
        </w:rPr>
        <w:t xml:space="preserve"> </w:t>
      </w:r>
      <w:r>
        <w:rPr>
          <w:rFonts w:eastAsia="Calibri" w:cs="Calibri"/>
          <w:color w:val="000000"/>
          <w:sz w:val="26"/>
        </w:rPr>
        <w:t>информация</w:t>
      </w:r>
      <w:r>
        <w:rPr>
          <w:rFonts w:ascii="Arial, sans-serif" w:eastAsia="Arial, sans-serif" w:hAnsi="Arial, sans-serif" w:cs="Arial, sans-serif"/>
          <w:color w:val="000000"/>
          <w:sz w:val="26"/>
        </w:rPr>
        <w:t xml:space="preserve"> </w:t>
      </w:r>
      <w:r>
        <w:rPr>
          <w:rFonts w:eastAsia="Calibri" w:cs="Calibri"/>
          <w:color w:val="000000"/>
          <w:sz w:val="26"/>
        </w:rPr>
        <w:t>вносится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протокол</w:t>
      </w:r>
      <w:r>
        <w:rPr>
          <w:rFonts w:ascii="Arial, sans-serif" w:eastAsia="Arial, sans-serif" w:hAnsi="Arial, sans-serif" w:cs="Arial, sans-serif"/>
          <w:color w:val="000000"/>
          <w:sz w:val="26"/>
        </w:rPr>
        <w:t xml:space="preserve"> </w:t>
      </w:r>
      <w:r>
        <w:rPr>
          <w:rFonts w:eastAsia="Calibri" w:cs="Calibri"/>
          <w:color w:val="000000"/>
          <w:sz w:val="26"/>
        </w:rPr>
        <w:t>вскрытия</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w:t>
      </w:r>
    </w:p>
    <w:p w14:paraId="2D944977" w14:textId="77777777" w:rsidR="00E53D3C" w:rsidRDefault="00E53D3C" w:rsidP="00E53D3C">
      <w:pPr>
        <w:ind w:firstLine="510"/>
        <w:jc w:val="both"/>
      </w:pPr>
      <w:r>
        <w:rPr>
          <w:rFonts w:eastAsia="Calibri" w:cs="Calibri"/>
          <w:color w:val="000000"/>
          <w:sz w:val="26"/>
        </w:rPr>
        <w:t>Комиссия</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 xml:space="preserve"> </w:t>
      </w:r>
      <w:r>
        <w:rPr>
          <w:rFonts w:eastAsia="Calibri" w:cs="Calibri"/>
          <w:color w:val="000000"/>
          <w:sz w:val="26"/>
        </w:rPr>
        <w:t>проводит</w:t>
      </w:r>
      <w:r>
        <w:rPr>
          <w:rFonts w:ascii="Arial, sans-serif" w:eastAsia="Arial, sans-serif" w:hAnsi="Arial, sans-serif" w:cs="Arial, sans-serif"/>
          <w:color w:val="000000"/>
          <w:sz w:val="26"/>
        </w:rPr>
        <w:t xml:space="preserve"> </w:t>
      </w:r>
      <w:r>
        <w:rPr>
          <w:rFonts w:eastAsia="Calibri" w:cs="Calibri"/>
          <w:color w:val="000000"/>
          <w:sz w:val="26"/>
        </w:rPr>
        <w:t>рассмотрение</w:t>
      </w:r>
      <w:r>
        <w:rPr>
          <w:rFonts w:ascii="Arial, sans-serif" w:eastAsia="Arial, sans-serif" w:hAnsi="Arial, sans-serif" w:cs="Arial, sans-serif"/>
          <w:color w:val="000000"/>
          <w:sz w:val="26"/>
        </w:rPr>
        <w:t xml:space="preserve"> </w:t>
      </w:r>
      <w:r>
        <w:rPr>
          <w:rFonts w:eastAsia="Calibri" w:cs="Calibri"/>
          <w:color w:val="000000"/>
          <w:sz w:val="26"/>
        </w:rPr>
        <w:t>единственной</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предмет</w:t>
      </w:r>
      <w:r>
        <w:rPr>
          <w:rFonts w:ascii="Arial, sans-serif" w:eastAsia="Arial, sans-serif" w:hAnsi="Arial, sans-serif" w:cs="Arial, sans-serif"/>
          <w:color w:val="000000"/>
          <w:sz w:val="26"/>
        </w:rPr>
        <w:t xml:space="preserve"> </w:t>
      </w:r>
      <w:r>
        <w:rPr>
          <w:rFonts w:eastAsia="Calibri" w:cs="Calibri"/>
          <w:color w:val="000000"/>
          <w:sz w:val="26"/>
        </w:rPr>
        <w:t>ее</w:t>
      </w:r>
      <w:r>
        <w:rPr>
          <w:rFonts w:ascii="Arial, sans-serif" w:eastAsia="Arial, sans-serif" w:hAnsi="Arial, sans-serif" w:cs="Arial, sans-serif"/>
          <w:color w:val="000000"/>
          <w:sz w:val="26"/>
        </w:rPr>
        <w:t xml:space="preserve"> </w:t>
      </w:r>
      <w:r>
        <w:rPr>
          <w:rFonts w:eastAsia="Calibri" w:cs="Calibri"/>
          <w:color w:val="000000"/>
          <w:sz w:val="26"/>
        </w:rPr>
        <w:t>соответствия</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законодательства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b/>
          <w:color w:val="000000"/>
          <w:sz w:val="26"/>
          <w:shd w:val="clear" w:color="auto" w:fill="FFFF00"/>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сроке</w:t>
      </w:r>
      <w:r>
        <w:rPr>
          <w:rFonts w:ascii="Arial, sans-serif" w:eastAsia="Arial, sans-serif" w:hAnsi="Arial, sans-serif" w:cs="Arial, sans-serif"/>
          <w:color w:val="000000"/>
          <w:sz w:val="26"/>
        </w:rPr>
        <w:t xml:space="preserve">, </w:t>
      </w:r>
      <w:r>
        <w:rPr>
          <w:rFonts w:eastAsia="Calibri" w:cs="Calibri"/>
          <w:color w:val="000000"/>
          <w:sz w:val="26"/>
        </w:rPr>
        <w:t>установленные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пунктах</w:t>
      </w:r>
      <w:r>
        <w:rPr>
          <w:rFonts w:ascii="Arial, sans-serif" w:eastAsia="Arial, sans-serif" w:hAnsi="Arial, sans-serif" w:cs="Arial, sans-serif"/>
          <w:color w:val="000000"/>
          <w:sz w:val="26"/>
        </w:rPr>
        <w:t xml:space="preserve"> 21.5.7. - 21.5.9.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раздела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соответствия</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указанным</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таким</w:t>
      </w:r>
      <w:r>
        <w:rPr>
          <w:rFonts w:ascii="Arial, sans-serif" w:eastAsia="Arial, sans-serif" w:hAnsi="Arial, sans-serif" w:cs="Arial, sans-serif"/>
          <w:color w:val="000000"/>
          <w:sz w:val="26"/>
        </w:rPr>
        <w:t xml:space="preserve"> </w:t>
      </w:r>
      <w:r>
        <w:rPr>
          <w:rFonts w:eastAsia="Calibri" w:cs="Calibri"/>
          <w:color w:val="000000"/>
          <w:sz w:val="26"/>
        </w:rPr>
        <w:t>участником</w:t>
      </w:r>
      <w:r>
        <w:rPr>
          <w:rFonts w:ascii="Arial, sans-serif" w:eastAsia="Arial, sans-serif" w:hAnsi="Arial, sans-serif" w:cs="Arial, sans-serif"/>
          <w:color w:val="000000"/>
          <w:sz w:val="26"/>
        </w:rPr>
        <w:t xml:space="preserve"> </w:t>
      </w:r>
      <w:r>
        <w:rPr>
          <w:rFonts w:eastAsia="Calibri" w:cs="Calibri"/>
          <w:color w:val="000000"/>
          <w:sz w:val="26"/>
        </w:rPr>
        <w:t>заключает</w:t>
      </w:r>
      <w:r>
        <w:rPr>
          <w:rFonts w:ascii="Arial, sans-serif" w:eastAsia="Arial, sans-serif" w:hAnsi="Arial, sans-serif" w:cs="Arial, sans-serif"/>
          <w:color w:val="000000"/>
          <w:sz w:val="26"/>
        </w:rPr>
        <w:t xml:space="preserve"> </w:t>
      </w: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предусмотренном</w:t>
      </w:r>
      <w:r>
        <w:rPr>
          <w:rFonts w:ascii="Arial, sans-serif" w:eastAsia="Arial, sans-serif" w:hAnsi="Arial, sans-serif" w:cs="Arial, sans-serif"/>
          <w:color w:val="000000"/>
          <w:sz w:val="26"/>
        </w:rPr>
        <w:t xml:space="preserve"> </w:t>
      </w:r>
      <w:r>
        <w:rPr>
          <w:rFonts w:eastAsia="Calibri" w:cs="Calibri"/>
          <w:color w:val="000000"/>
          <w:sz w:val="26"/>
        </w:rPr>
        <w:t>пунктом</w:t>
      </w:r>
      <w:r>
        <w:rPr>
          <w:rFonts w:ascii="Arial, sans-serif" w:eastAsia="Arial, sans-serif" w:hAnsi="Arial, sans-serif" w:cs="Arial, sans-serif"/>
          <w:color w:val="000000"/>
          <w:sz w:val="26"/>
        </w:rPr>
        <w:t xml:space="preserve"> 21.7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раздела</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этом</w:t>
      </w:r>
      <w:r>
        <w:rPr>
          <w:rFonts w:ascii="Arial, sans-serif" w:eastAsia="Arial, sans-serif" w:hAnsi="Arial, sans-serif" w:cs="Arial, sans-serif"/>
          <w:color w:val="000000"/>
          <w:sz w:val="26"/>
        </w:rPr>
        <w:t xml:space="preserve">, </w:t>
      </w:r>
      <w:r>
        <w:rPr>
          <w:rFonts w:eastAsia="Calibri" w:cs="Calibri"/>
          <w:color w:val="000000"/>
          <w:sz w:val="26"/>
        </w:rPr>
        <w:t>оценка</w:t>
      </w:r>
      <w:r>
        <w:rPr>
          <w:rFonts w:ascii="Arial, sans-serif" w:eastAsia="Arial, sans-serif" w:hAnsi="Arial, sans-serif" w:cs="Arial, sans-serif"/>
          <w:color w:val="000000"/>
          <w:sz w:val="26"/>
        </w:rPr>
        <w:t xml:space="preserve"> </w:t>
      </w:r>
      <w:r>
        <w:rPr>
          <w:rFonts w:eastAsia="Calibri" w:cs="Calibri"/>
          <w:color w:val="000000"/>
          <w:sz w:val="26"/>
        </w:rPr>
        <w:t>единственной</w:t>
      </w:r>
      <w:r>
        <w:rPr>
          <w:rFonts w:ascii="Arial, sans-serif" w:eastAsia="Arial, sans-serif" w:hAnsi="Arial, sans-serif" w:cs="Arial, sans-serif"/>
          <w:color w:val="000000"/>
          <w:sz w:val="26"/>
        </w:rPr>
        <w:t xml:space="preserve"> </w:t>
      </w:r>
      <w:r>
        <w:rPr>
          <w:rFonts w:eastAsia="Calibri" w:cs="Calibri"/>
          <w:color w:val="000000"/>
          <w:sz w:val="26"/>
        </w:rPr>
        <w:t>поступившей</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критериям</w:t>
      </w:r>
      <w:r>
        <w:rPr>
          <w:rFonts w:ascii="Arial, sans-serif" w:eastAsia="Arial, sans-serif" w:hAnsi="Arial, sans-serif" w:cs="Arial, sans-serif"/>
          <w:color w:val="000000"/>
          <w:sz w:val="26"/>
        </w:rPr>
        <w:t xml:space="preserve">, </w:t>
      </w:r>
      <w:r>
        <w:rPr>
          <w:rFonts w:eastAsia="Calibri" w:cs="Calibri"/>
          <w:color w:val="000000"/>
          <w:sz w:val="26"/>
        </w:rPr>
        <w:t>установленным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осуществляется</w:t>
      </w:r>
      <w:r>
        <w:rPr>
          <w:rFonts w:ascii="Arial, sans-serif" w:eastAsia="Arial, sans-serif" w:hAnsi="Arial, sans-serif" w:cs="Arial, sans-serif"/>
          <w:color w:val="000000"/>
          <w:sz w:val="26"/>
        </w:rPr>
        <w:t>.</w:t>
      </w:r>
    </w:p>
    <w:p w14:paraId="2CD326E2" w14:textId="77777777" w:rsidR="00E53D3C" w:rsidRDefault="00E53D3C" w:rsidP="00E53D3C">
      <w:pPr>
        <w:ind w:firstLine="567"/>
        <w:jc w:val="both"/>
      </w:pPr>
      <w:r>
        <w:rPr>
          <w:rFonts w:ascii="Arial, sans-serif" w:eastAsia="Arial, sans-serif" w:hAnsi="Arial, sans-serif" w:cs="Arial, sans-serif"/>
          <w:color w:val="000000"/>
          <w:sz w:val="26"/>
        </w:rPr>
        <w:lastRenderedPageBreak/>
        <w:t xml:space="preserve">21.5.6. </w:t>
      </w:r>
      <w:r>
        <w:rPr>
          <w:rFonts w:eastAsia="Calibri" w:cs="Calibri"/>
          <w:color w:val="000000"/>
          <w:sz w:val="26"/>
        </w:rPr>
        <w:t>Протокол</w:t>
      </w:r>
      <w:r>
        <w:rPr>
          <w:rFonts w:ascii="Arial, sans-serif" w:eastAsia="Arial, sans-serif" w:hAnsi="Arial, sans-serif" w:cs="Arial, sans-serif"/>
          <w:color w:val="000000"/>
          <w:sz w:val="26"/>
        </w:rPr>
        <w:t xml:space="preserve"> </w:t>
      </w:r>
      <w:r>
        <w:rPr>
          <w:rFonts w:eastAsia="Calibri" w:cs="Calibri"/>
          <w:color w:val="000000"/>
          <w:sz w:val="26"/>
        </w:rPr>
        <w:t>вскрытия</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подписывается</w:t>
      </w:r>
      <w:r>
        <w:rPr>
          <w:rFonts w:ascii="Arial, sans-serif" w:eastAsia="Arial, sans-serif" w:hAnsi="Arial, sans-serif" w:cs="Arial, sans-serif"/>
          <w:color w:val="000000"/>
          <w:sz w:val="26"/>
        </w:rPr>
        <w:t xml:space="preserve"> </w:t>
      </w:r>
      <w:r>
        <w:rPr>
          <w:rFonts w:eastAsia="Calibri" w:cs="Calibri"/>
          <w:color w:val="000000"/>
          <w:sz w:val="26"/>
        </w:rPr>
        <w:t>всеми</w:t>
      </w:r>
      <w:r>
        <w:rPr>
          <w:rFonts w:ascii="Arial, sans-serif" w:eastAsia="Arial, sans-serif" w:hAnsi="Arial, sans-serif" w:cs="Arial, sans-serif"/>
          <w:color w:val="000000"/>
          <w:sz w:val="26"/>
        </w:rPr>
        <w:t xml:space="preserve"> </w:t>
      </w:r>
      <w:r>
        <w:rPr>
          <w:rFonts w:eastAsia="Calibri" w:cs="Calibri"/>
          <w:color w:val="000000"/>
          <w:sz w:val="26"/>
        </w:rPr>
        <w:t>присутствующими</w:t>
      </w:r>
      <w:r>
        <w:rPr>
          <w:rFonts w:ascii="Arial, sans-serif" w:eastAsia="Arial, sans-serif" w:hAnsi="Arial, sans-serif" w:cs="Arial, sans-serif"/>
          <w:color w:val="000000"/>
          <w:sz w:val="26"/>
        </w:rPr>
        <w:t xml:space="preserve"> </w:t>
      </w:r>
      <w:r>
        <w:rPr>
          <w:rFonts w:eastAsia="Calibri" w:cs="Calibri"/>
          <w:color w:val="000000"/>
          <w:sz w:val="26"/>
        </w:rPr>
        <w:t>членами</w:t>
      </w:r>
      <w:r>
        <w:rPr>
          <w:rFonts w:ascii="Arial, sans-serif" w:eastAsia="Arial, sans-serif" w:hAnsi="Arial, sans-serif" w:cs="Arial, sans-serif"/>
          <w:color w:val="000000"/>
          <w:sz w:val="26"/>
        </w:rPr>
        <w:t xml:space="preserve"> </w:t>
      </w:r>
      <w:r>
        <w:rPr>
          <w:rFonts w:eastAsia="Calibri" w:cs="Calibri"/>
          <w:color w:val="000000"/>
          <w:sz w:val="26"/>
        </w:rPr>
        <w:t>комиссии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 xml:space="preserve"> </w:t>
      </w:r>
      <w:r>
        <w:rPr>
          <w:rFonts w:eastAsia="Calibri" w:cs="Calibri"/>
          <w:color w:val="000000"/>
          <w:sz w:val="26"/>
        </w:rPr>
        <w:t>непосредственно</w:t>
      </w:r>
      <w:r>
        <w:rPr>
          <w:rFonts w:ascii="Arial, sans-serif" w:eastAsia="Arial, sans-serif" w:hAnsi="Arial, sans-serif" w:cs="Arial, sans-serif"/>
          <w:color w:val="000000"/>
          <w:sz w:val="26"/>
        </w:rPr>
        <w:t xml:space="preserve"> </w:t>
      </w:r>
      <w:r>
        <w:rPr>
          <w:rFonts w:eastAsia="Calibri" w:cs="Calibri"/>
          <w:color w:val="000000"/>
          <w:sz w:val="26"/>
        </w:rPr>
        <w:t>после</w:t>
      </w:r>
      <w:r>
        <w:rPr>
          <w:rFonts w:ascii="Arial, sans-serif" w:eastAsia="Arial, sans-serif" w:hAnsi="Arial, sans-serif" w:cs="Arial, sans-serif"/>
          <w:color w:val="000000"/>
          <w:sz w:val="26"/>
        </w:rPr>
        <w:t xml:space="preserve"> </w:t>
      </w:r>
      <w:r>
        <w:rPr>
          <w:rFonts w:eastAsia="Calibri" w:cs="Calibri"/>
          <w:color w:val="000000"/>
          <w:sz w:val="26"/>
        </w:rPr>
        <w:t>вскрытия</w:t>
      </w:r>
      <w:r>
        <w:rPr>
          <w:rFonts w:ascii="Arial, sans-serif" w:eastAsia="Arial, sans-serif" w:hAnsi="Arial, sans-serif" w:cs="Arial, sans-serif"/>
          <w:color w:val="000000"/>
          <w:sz w:val="26"/>
        </w:rPr>
        <w:t xml:space="preserve"> </w:t>
      </w:r>
      <w:r>
        <w:rPr>
          <w:rFonts w:eastAsia="Calibri" w:cs="Calibri"/>
          <w:color w:val="000000"/>
          <w:sz w:val="26"/>
        </w:rPr>
        <w:t>конвертов</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заявками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размещается</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позднее</w:t>
      </w:r>
      <w:r>
        <w:rPr>
          <w:rFonts w:ascii="Arial, sans-serif" w:eastAsia="Arial, sans-serif" w:hAnsi="Arial, sans-serif" w:cs="Arial, sans-serif"/>
          <w:color w:val="000000"/>
          <w:sz w:val="26"/>
        </w:rPr>
        <w:t xml:space="preserve"> </w:t>
      </w:r>
      <w:r>
        <w:rPr>
          <w:rFonts w:eastAsia="Calibri" w:cs="Calibri"/>
          <w:color w:val="000000"/>
          <w:sz w:val="26"/>
        </w:rPr>
        <w:t>чем</w:t>
      </w:r>
      <w:r>
        <w:rPr>
          <w:rFonts w:ascii="Arial, sans-serif" w:eastAsia="Arial, sans-serif" w:hAnsi="Arial, sans-serif" w:cs="Arial, sans-serif"/>
          <w:color w:val="000000"/>
          <w:sz w:val="26"/>
        </w:rPr>
        <w:t xml:space="preserve"> </w:t>
      </w:r>
      <w:r>
        <w:rPr>
          <w:rFonts w:eastAsia="Calibri" w:cs="Calibri"/>
          <w:color w:val="000000"/>
          <w:sz w:val="26"/>
        </w:rPr>
        <w:t>через</w:t>
      </w:r>
      <w:r>
        <w:rPr>
          <w:rFonts w:ascii="Arial, sans-serif" w:eastAsia="Arial, sans-serif" w:hAnsi="Arial, sans-serif" w:cs="Arial, sans-serif"/>
          <w:color w:val="000000"/>
          <w:sz w:val="26"/>
        </w:rPr>
        <w:t xml:space="preserve"> 3 (</w:t>
      </w:r>
      <w:r>
        <w:rPr>
          <w:rFonts w:eastAsia="Calibri" w:cs="Calibri"/>
          <w:color w:val="000000"/>
          <w:sz w:val="26"/>
        </w:rPr>
        <w:t>три</w:t>
      </w:r>
      <w:r>
        <w:rPr>
          <w:rFonts w:ascii="Arial, sans-serif" w:eastAsia="Arial, sans-serif" w:hAnsi="Arial, sans-serif" w:cs="Arial, sans-serif"/>
          <w:color w:val="000000"/>
          <w:sz w:val="26"/>
        </w:rPr>
        <w:t xml:space="preserve">) </w:t>
      </w:r>
      <w:r>
        <w:rPr>
          <w:rFonts w:eastAsia="Calibri" w:cs="Calibri"/>
          <w:color w:val="000000"/>
          <w:sz w:val="26"/>
        </w:rPr>
        <w:t>дня</w:t>
      </w:r>
      <w:r>
        <w:rPr>
          <w:rFonts w:ascii="Arial, sans-serif" w:eastAsia="Arial, sans-serif" w:hAnsi="Arial, sans-serif" w:cs="Arial, sans-serif"/>
          <w:color w:val="000000"/>
          <w:sz w:val="26"/>
        </w:rPr>
        <w:t xml:space="preserve"> </w:t>
      </w:r>
      <w:r>
        <w:rPr>
          <w:rFonts w:eastAsia="Calibri" w:cs="Calibri"/>
          <w:color w:val="000000"/>
          <w:sz w:val="26"/>
        </w:rPr>
        <w:t>со</w:t>
      </w:r>
      <w:r>
        <w:rPr>
          <w:rFonts w:ascii="Arial, sans-serif" w:eastAsia="Arial, sans-serif" w:hAnsi="Arial, sans-serif" w:cs="Arial, sans-serif"/>
          <w:color w:val="000000"/>
          <w:sz w:val="26"/>
        </w:rPr>
        <w:t xml:space="preserve"> </w:t>
      </w:r>
      <w:r>
        <w:rPr>
          <w:rFonts w:eastAsia="Calibri" w:cs="Calibri"/>
          <w:color w:val="000000"/>
          <w:sz w:val="26"/>
        </w:rPr>
        <w:t>дня</w:t>
      </w:r>
      <w:r>
        <w:rPr>
          <w:rFonts w:ascii="Arial, sans-serif" w:eastAsia="Arial, sans-serif" w:hAnsi="Arial, sans-serif" w:cs="Arial, sans-serif"/>
          <w:color w:val="000000"/>
          <w:sz w:val="26"/>
        </w:rPr>
        <w:t xml:space="preserve"> </w:t>
      </w:r>
      <w:r>
        <w:rPr>
          <w:rFonts w:eastAsia="Calibri" w:cs="Calibri"/>
          <w:color w:val="000000"/>
          <w:sz w:val="26"/>
        </w:rPr>
        <w:t>подписания</w:t>
      </w:r>
      <w:r>
        <w:rPr>
          <w:rFonts w:ascii="Arial, sans-serif" w:eastAsia="Arial, sans-serif" w:hAnsi="Arial, sans-serif" w:cs="Arial, sans-serif"/>
          <w:color w:val="000000"/>
          <w:sz w:val="26"/>
        </w:rPr>
        <w:t xml:space="preserve"> </w:t>
      </w:r>
      <w:r>
        <w:rPr>
          <w:rFonts w:eastAsia="Calibri" w:cs="Calibri"/>
          <w:color w:val="000000"/>
          <w:sz w:val="26"/>
        </w:rPr>
        <w:t>такого</w:t>
      </w:r>
      <w:r>
        <w:rPr>
          <w:rFonts w:ascii="Arial, sans-serif" w:eastAsia="Arial, sans-serif" w:hAnsi="Arial, sans-serif" w:cs="Arial, sans-serif"/>
          <w:color w:val="000000"/>
          <w:sz w:val="26"/>
        </w:rPr>
        <w:t xml:space="preserve"> </w:t>
      </w:r>
      <w:r>
        <w:rPr>
          <w:rFonts w:eastAsia="Calibri" w:cs="Calibri"/>
          <w:color w:val="000000"/>
          <w:sz w:val="26"/>
        </w:rPr>
        <w:t>протокола</w:t>
      </w:r>
      <w:r>
        <w:rPr>
          <w:rFonts w:ascii="Arial, sans-serif" w:eastAsia="Arial, sans-serif" w:hAnsi="Arial, sans-serif" w:cs="Arial, sans-serif"/>
          <w:color w:val="000000"/>
          <w:sz w:val="26"/>
        </w:rPr>
        <w:t>.</w:t>
      </w:r>
    </w:p>
    <w:p w14:paraId="3B877EF9" w14:textId="77777777" w:rsidR="00E53D3C" w:rsidRDefault="00E53D3C" w:rsidP="00E53D3C">
      <w:pPr>
        <w:ind w:firstLine="567"/>
        <w:jc w:val="both"/>
      </w:pPr>
      <w:r>
        <w:rPr>
          <w:rFonts w:ascii="Arial, sans-serif" w:eastAsia="Arial, sans-serif" w:hAnsi="Arial, sans-serif" w:cs="Arial, sans-serif"/>
          <w:color w:val="000000"/>
          <w:sz w:val="26"/>
        </w:rPr>
        <w:t xml:space="preserve">21.5.7. </w:t>
      </w:r>
      <w:r>
        <w:rPr>
          <w:rFonts w:eastAsia="Calibri" w:cs="Calibri"/>
          <w:color w:val="000000"/>
          <w:sz w:val="26"/>
        </w:rPr>
        <w:t>Комиссия</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 xml:space="preserve"> </w:t>
      </w:r>
      <w:r>
        <w:rPr>
          <w:rFonts w:eastAsia="Calibri" w:cs="Calibri"/>
          <w:color w:val="000000"/>
          <w:sz w:val="26"/>
        </w:rPr>
        <w:t>после</w:t>
      </w:r>
      <w:r>
        <w:rPr>
          <w:rFonts w:ascii="Arial, sans-serif" w:eastAsia="Arial, sans-serif" w:hAnsi="Arial, sans-serif" w:cs="Arial, sans-serif"/>
          <w:color w:val="000000"/>
          <w:sz w:val="26"/>
        </w:rPr>
        <w:t xml:space="preserve"> </w:t>
      </w:r>
      <w:r>
        <w:rPr>
          <w:rFonts w:eastAsia="Calibri" w:cs="Calibri"/>
          <w:color w:val="000000"/>
          <w:sz w:val="26"/>
        </w:rPr>
        <w:t>проведения</w:t>
      </w:r>
      <w:r>
        <w:rPr>
          <w:rFonts w:ascii="Arial, sans-serif" w:eastAsia="Arial, sans-serif" w:hAnsi="Arial, sans-serif" w:cs="Arial, sans-serif"/>
          <w:color w:val="000000"/>
          <w:sz w:val="26"/>
        </w:rPr>
        <w:t xml:space="preserve"> </w:t>
      </w:r>
      <w:r>
        <w:rPr>
          <w:rFonts w:eastAsia="Calibri" w:cs="Calibri"/>
          <w:color w:val="000000"/>
          <w:sz w:val="26"/>
        </w:rPr>
        <w:t>процедуры</w:t>
      </w:r>
      <w:r>
        <w:rPr>
          <w:rFonts w:ascii="Arial, sans-serif" w:eastAsia="Arial, sans-serif" w:hAnsi="Arial, sans-serif" w:cs="Arial, sans-serif"/>
          <w:color w:val="000000"/>
          <w:sz w:val="26"/>
        </w:rPr>
        <w:t xml:space="preserve"> </w:t>
      </w:r>
      <w:r>
        <w:rPr>
          <w:rFonts w:eastAsia="Calibri" w:cs="Calibri"/>
          <w:color w:val="000000"/>
          <w:sz w:val="26"/>
        </w:rPr>
        <w:t>вскрытия</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установленные</w:t>
      </w:r>
      <w:r>
        <w:rPr>
          <w:rFonts w:ascii="Arial, sans-serif" w:eastAsia="Arial, sans-serif" w:hAnsi="Arial, sans-serif" w:cs="Arial, sans-serif"/>
          <w:color w:val="000000"/>
          <w:sz w:val="26"/>
        </w:rPr>
        <w:t xml:space="preserve"> </w:t>
      </w:r>
      <w:r>
        <w:rPr>
          <w:rFonts w:eastAsia="Calibri" w:cs="Calibri"/>
          <w:color w:val="000000"/>
          <w:sz w:val="26"/>
        </w:rPr>
        <w:t>документацией</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дату</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время</w:t>
      </w:r>
      <w:r>
        <w:rPr>
          <w:rFonts w:ascii="Arial, sans-serif" w:eastAsia="Arial, sans-serif" w:hAnsi="Arial, sans-serif" w:cs="Arial, sans-serif"/>
          <w:color w:val="000000"/>
          <w:sz w:val="26"/>
        </w:rPr>
        <w:t xml:space="preserve"> </w:t>
      </w:r>
      <w:r>
        <w:rPr>
          <w:rFonts w:eastAsia="Calibri" w:cs="Calibri"/>
          <w:color w:val="000000"/>
          <w:sz w:val="26"/>
        </w:rPr>
        <w:t>приступает</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рассмотрению</w:t>
      </w:r>
      <w:r>
        <w:rPr>
          <w:rFonts w:ascii="Arial, sans-serif" w:eastAsia="Arial, sans-serif" w:hAnsi="Arial, sans-serif" w:cs="Arial, sans-serif"/>
          <w:color w:val="000000"/>
          <w:sz w:val="26"/>
        </w:rPr>
        <w:t xml:space="preserve">, </w:t>
      </w:r>
      <w:r>
        <w:rPr>
          <w:rFonts w:eastAsia="Calibri" w:cs="Calibri"/>
          <w:color w:val="000000"/>
          <w:sz w:val="26"/>
        </w:rPr>
        <w:t>оценке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сопоставлению</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w:t>
      </w:r>
    </w:p>
    <w:p w14:paraId="581EEC40" w14:textId="77777777" w:rsidR="00E53D3C" w:rsidRDefault="00E53D3C" w:rsidP="00E53D3C">
      <w:pPr>
        <w:ind w:firstLine="510"/>
        <w:jc w:val="both"/>
      </w:pP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рассмотрении</w:t>
      </w:r>
      <w:r>
        <w:rPr>
          <w:rFonts w:ascii="Arial, sans-serif" w:eastAsia="Arial, sans-serif" w:hAnsi="Arial, sans-serif" w:cs="Arial, sans-serif"/>
          <w:color w:val="000000"/>
          <w:sz w:val="26"/>
        </w:rPr>
        <w:t xml:space="preserve">, </w:t>
      </w:r>
      <w:r>
        <w:rPr>
          <w:rFonts w:eastAsia="Calibri" w:cs="Calibri"/>
          <w:color w:val="000000"/>
          <w:sz w:val="26"/>
        </w:rPr>
        <w:t>оценке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сопоставлении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комиссия</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 xml:space="preserve"> </w:t>
      </w:r>
      <w:r>
        <w:rPr>
          <w:rFonts w:eastAsia="Calibri" w:cs="Calibri"/>
          <w:color w:val="000000"/>
          <w:sz w:val="26"/>
        </w:rPr>
        <w:t>сначала</w:t>
      </w:r>
      <w:r>
        <w:rPr>
          <w:rFonts w:ascii="Arial, sans-serif" w:eastAsia="Arial, sans-serif" w:hAnsi="Arial, sans-serif" w:cs="Arial, sans-serif"/>
          <w:color w:val="000000"/>
          <w:sz w:val="26"/>
        </w:rPr>
        <w:t xml:space="preserve"> </w:t>
      </w:r>
      <w:r>
        <w:rPr>
          <w:rFonts w:eastAsia="Calibri" w:cs="Calibri"/>
          <w:color w:val="000000"/>
          <w:sz w:val="26"/>
        </w:rPr>
        <w:t>рассматривает</w:t>
      </w:r>
      <w:r>
        <w:rPr>
          <w:rFonts w:ascii="Arial, sans-serif" w:eastAsia="Arial, sans-serif" w:hAnsi="Arial, sans-serif" w:cs="Arial, sans-serif"/>
          <w:color w:val="000000"/>
          <w:sz w:val="26"/>
        </w:rPr>
        <w:t xml:space="preserve"> </w:t>
      </w:r>
      <w:r>
        <w:rPr>
          <w:rFonts w:eastAsia="Calibri" w:cs="Calibri"/>
          <w:color w:val="000000"/>
          <w:sz w:val="26"/>
        </w:rPr>
        <w:t>их</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соответствие</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действующего</w:t>
      </w:r>
      <w:r>
        <w:rPr>
          <w:rFonts w:ascii="Arial, sans-serif" w:eastAsia="Arial, sans-serif" w:hAnsi="Arial, sans-serif" w:cs="Arial, sans-serif"/>
          <w:color w:val="000000"/>
          <w:sz w:val="26"/>
        </w:rPr>
        <w:t xml:space="preserve"> </w:t>
      </w:r>
      <w:r>
        <w:rPr>
          <w:rFonts w:eastAsia="Calibri" w:cs="Calibri"/>
          <w:color w:val="000000"/>
          <w:sz w:val="26"/>
        </w:rPr>
        <w:t>законодательства</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b/>
          <w:color w:val="000000"/>
          <w:sz w:val="26"/>
          <w:shd w:val="clear" w:color="auto" w:fill="FFFF00"/>
        </w:rPr>
        <w:t xml:space="preserve"> </w:t>
      </w:r>
      <w:r>
        <w:rPr>
          <w:rFonts w:eastAsia="Calibri" w:cs="Calibri"/>
          <w:color w:val="000000"/>
          <w:sz w:val="26"/>
        </w:rPr>
        <w:t>установленным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настоящем</w:t>
      </w:r>
      <w:r>
        <w:rPr>
          <w:rFonts w:ascii="Arial, sans-serif" w:eastAsia="Arial, sans-serif" w:hAnsi="Arial, sans-serif" w:cs="Arial, sans-serif"/>
          <w:color w:val="000000"/>
          <w:sz w:val="26"/>
        </w:rPr>
        <w:t xml:space="preserve"> </w:t>
      </w:r>
      <w:r>
        <w:rPr>
          <w:rFonts w:eastAsia="Calibri" w:cs="Calibri"/>
          <w:color w:val="000000"/>
          <w:sz w:val="26"/>
        </w:rPr>
        <w:t>Положении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затем</w:t>
      </w:r>
      <w:r>
        <w:rPr>
          <w:rFonts w:ascii="Arial, sans-serif" w:eastAsia="Arial, sans-serif" w:hAnsi="Arial, sans-serif" w:cs="Arial, sans-serif"/>
          <w:color w:val="000000"/>
          <w:sz w:val="26"/>
        </w:rPr>
        <w:t xml:space="preserve"> </w:t>
      </w:r>
      <w:r>
        <w:rPr>
          <w:rFonts w:eastAsia="Calibri" w:cs="Calibri"/>
          <w:color w:val="000000"/>
          <w:sz w:val="26"/>
        </w:rPr>
        <w:t>осуществляет</w:t>
      </w:r>
      <w:r>
        <w:rPr>
          <w:rFonts w:ascii="Arial, sans-serif" w:eastAsia="Arial, sans-serif" w:hAnsi="Arial, sans-serif" w:cs="Arial, sans-serif"/>
          <w:color w:val="000000"/>
          <w:sz w:val="26"/>
        </w:rPr>
        <w:t xml:space="preserve"> </w:t>
      </w:r>
      <w:r>
        <w:rPr>
          <w:rFonts w:eastAsia="Calibri" w:cs="Calibri"/>
          <w:color w:val="000000"/>
          <w:sz w:val="26"/>
        </w:rPr>
        <w:t>оценку</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сопоставление</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допущенных</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участию</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учетом</w:t>
      </w:r>
      <w:r>
        <w:rPr>
          <w:rFonts w:ascii="Arial, sans-serif" w:eastAsia="Arial, sans-serif" w:hAnsi="Arial, sans-serif" w:cs="Arial, sans-serif"/>
          <w:color w:val="000000"/>
          <w:sz w:val="26"/>
        </w:rPr>
        <w:t xml:space="preserve"> </w:t>
      </w:r>
      <w:r>
        <w:rPr>
          <w:rFonts w:eastAsia="Calibri" w:cs="Calibri"/>
          <w:color w:val="000000"/>
          <w:sz w:val="26"/>
        </w:rPr>
        <w:t>требований</w:t>
      </w:r>
      <w:r>
        <w:rPr>
          <w:rFonts w:ascii="Arial, sans-serif" w:eastAsia="Arial, sans-serif" w:hAnsi="Arial, sans-serif" w:cs="Arial, sans-serif"/>
          <w:color w:val="000000"/>
          <w:sz w:val="26"/>
        </w:rPr>
        <w:t xml:space="preserve">, </w:t>
      </w:r>
      <w:r>
        <w:rPr>
          <w:rFonts w:eastAsia="Calibri" w:cs="Calibri"/>
          <w:color w:val="000000"/>
          <w:sz w:val="26"/>
        </w:rPr>
        <w:t>предусмотренных</w:t>
      </w:r>
      <w:r>
        <w:rPr>
          <w:rFonts w:ascii="Arial, sans-serif" w:eastAsia="Arial, sans-serif" w:hAnsi="Arial, sans-serif" w:cs="Arial, sans-serif"/>
          <w:color w:val="000000"/>
          <w:sz w:val="26"/>
        </w:rPr>
        <w:t xml:space="preserve"> </w:t>
      </w:r>
      <w:r>
        <w:rPr>
          <w:rFonts w:eastAsia="Calibri" w:cs="Calibri"/>
          <w:color w:val="000000"/>
          <w:sz w:val="26"/>
        </w:rPr>
        <w:t>пунктом</w:t>
      </w:r>
      <w:r>
        <w:rPr>
          <w:rFonts w:ascii="Arial, sans-serif" w:eastAsia="Arial, sans-serif" w:hAnsi="Arial, sans-serif" w:cs="Arial, sans-serif"/>
          <w:color w:val="000000"/>
          <w:sz w:val="26"/>
        </w:rPr>
        <w:t xml:space="preserve"> 21.5.9.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раздела</w:t>
      </w:r>
      <w:r>
        <w:rPr>
          <w:rFonts w:ascii="Arial, sans-serif" w:eastAsia="Arial, sans-serif" w:hAnsi="Arial, sans-serif" w:cs="Arial, sans-serif"/>
          <w:color w:val="000000"/>
          <w:sz w:val="26"/>
        </w:rPr>
        <w:t>.</w:t>
      </w:r>
    </w:p>
    <w:p w14:paraId="355A2C44" w14:textId="77777777" w:rsidR="00E53D3C" w:rsidRDefault="00E53D3C" w:rsidP="00E53D3C">
      <w:pPr>
        <w:ind w:firstLine="567"/>
        <w:jc w:val="both"/>
      </w:pPr>
      <w:r>
        <w:rPr>
          <w:rFonts w:eastAsia="Calibri" w:cs="Calibri"/>
          <w:color w:val="000000"/>
          <w:sz w:val="26"/>
        </w:rPr>
        <w:t>Общий</w:t>
      </w:r>
      <w:r>
        <w:rPr>
          <w:rFonts w:ascii="Arial, sans-serif" w:eastAsia="Arial, sans-serif" w:hAnsi="Arial, sans-serif" w:cs="Arial, sans-serif"/>
          <w:color w:val="000000"/>
          <w:sz w:val="26"/>
        </w:rPr>
        <w:t xml:space="preserve"> </w:t>
      </w:r>
      <w:r>
        <w:rPr>
          <w:rFonts w:eastAsia="Calibri" w:cs="Calibri"/>
          <w:color w:val="000000"/>
          <w:sz w:val="26"/>
        </w:rPr>
        <w:t>срок</w:t>
      </w:r>
      <w:r>
        <w:rPr>
          <w:rFonts w:ascii="Arial, sans-serif" w:eastAsia="Arial, sans-serif" w:hAnsi="Arial, sans-serif" w:cs="Arial, sans-serif"/>
          <w:color w:val="000000"/>
          <w:sz w:val="26"/>
        </w:rPr>
        <w:t xml:space="preserve"> </w:t>
      </w:r>
      <w:r>
        <w:rPr>
          <w:rFonts w:eastAsia="Calibri" w:cs="Calibri"/>
          <w:color w:val="000000"/>
          <w:sz w:val="26"/>
        </w:rPr>
        <w:t>рассмотрения</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сопоставления</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устанавливается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но</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может</w:t>
      </w:r>
      <w:r>
        <w:rPr>
          <w:rFonts w:ascii="Arial, sans-serif" w:eastAsia="Arial, sans-serif" w:hAnsi="Arial, sans-serif" w:cs="Arial, sans-serif"/>
          <w:color w:val="000000"/>
          <w:sz w:val="26"/>
        </w:rPr>
        <w:t xml:space="preserve"> </w:t>
      </w:r>
      <w:r>
        <w:rPr>
          <w:rFonts w:eastAsia="Calibri" w:cs="Calibri"/>
          <w:color w:val="000000"/>
          <w:sz w:val="26"/>
        </w:rPr>
        <w:t>длиться</w:t>
      </w:r>
      <w:r>
        <w:rPr>
          <w:rFonts w:ascii="Arial, sans-serif" w:eastAsia="Arial, sans-serif" w:hAnsi="Arial, sans-serif" w:cs="Arial, sans-serif"/>
          <w:color w:val="000000"/>
          <w:sz w:val="26"/>
        </w:rPr>
        <w:t xml:space="preserve"> </w:t>
      </w:r>
      <w:r>
        <w:rPr>
          <w:rFonts w:eastAsia="Calibri" w:cs="Calibri"/>
          <w:color w:val="000000"/>
          <w:sz w:val="26"/>
        </w:rPr>
        <w:t>более</w:t>
      </w:r>
      <w:r>
        <w:rPr>
          <w:rFonts w:ascii="Arial, sans-serif" w:eastAsia="Arial, sans-serif" w:hAnsi="Arial, sans-serif" w:cs="Arial, sans-serif"/>
          <w:color w:val="000000"/>
          <w:sz w:val="26"/>
        </w:rPr>
        <w:t xml:space="preserve"> 3 (</w:t>
      </w:r>
      <w:r>
        <w:rPr>
          <w:rFonts w:eastAsia="Calibri" w:cs="Calibri"/>
          <w:color w:val="000000"/>
          <w:sz w:val="26"/>
        </w:rPr>
        <w:t>трех</w:t>
      </w:r>
      <w:r>
        <w:rPr>
          <w:rFonts w:ascii="Arial, sans-serif" w:eastAsia="Arial, sans-serif" w:hAnsi="Arial, sans-serif" w:cs="Arial, sans-serif"/>
          <w:color w:val="000000"/>
          <w:sz w:val="26"/>
        </w:rPr>
        <w:t xml:space="preserve">) </w:t>
      </w:r>
      <w:r>
        <w:rPr>
          <w:rFonts w:eastAsia="Calibri" w:cs="Calibri"/>
          <w:color w:val="000000"/>
          <w:sz w:val="26"/>
        </w:rPr>
        <w:t>рабочих</w:t>
      </w:r>
      <w:r>
        <w:rPr>
          <w:rFonts w:ascii="Arial, sans-serif" w:eastAsia="Arial, sans-serif" w:hAnsi="Arial, sans-serif" w:cs="Arial, sans-serif"/>
          <w:color w:val="000000"/>
          <w:sz w:val="26"/>
        </w:rPr>
        <w:t xml:space="preserve"> </w:t>
      </w:r>
      <w:r>
        <w:rPr>
          <w:rFonts w:eastAsia="Calibri" w:cs="Calibri"/>
          <w:color w:val="000000"/>
          <w:sz w:val="26"/>
        </w:rPr>
        <w:t>дней</w:t>
      </w:r>
      <w:r>
        <w:rPr>
          <w:rFonts w:ascii="Arial, sans-serif" w:eastAsia="Arial, sans-serif" w:hAnsi="Arial, sans-serif" w:cs="Arial, sans-serif"/>
          <w:color w:val="000000"/>
          <w:sz w:val="26"/>
        </w:rPr>
        <w:t xml:space="preserve"> </w:t>
      </w:r>
      <w:r>
        <w:rPr>
          <w:rFonts w:eastAsia="Calibri" w:cs="Calibri"/>
          <w:color w:val="000000"/>
          <w:sz w:val="26"/>
        </w:rPr>
        <w:t>со</w:t>
      </w:r>
      <w:r>
        <w:rPr>
          <w:rFonts w:ascii="Arial, sans-serif" w:eastAsia="Arial, sans-serif" w:hAnsi="Arial, sans-serif" w:cs="Arial, sans-serif"/>
          <w:color w:val="000000"/>
          <w:sz w:val="26"/>
        </w:rPr>
        <w:t xml:space="preserve"> </w:t>
      </w:r>
      <w:r>
        <w:rPr>
          <w:rFonts w:eastAsia="Calibri" w:cs="Calibri"/>
          <w:color w:val="000000"/>
          <w:sz w:val="26"/>
        </w:rPr>
        <w:t>дня</w:t>
      </w:r>
      <w:r>
        <w:rPr>
          <w:rFonts w:ascii="Arial, sans-serif" w:eastAsia="Arial, sans-serif" w:hAnsi="Arial, sans-serif" w:cs="Arial, sans-serif"/>
          <w:color w:val="000000"/>
          <w:sz w:val="26"/>
        </w:rPr>
        <w:t xml:space="preserve"> </w:t>
      </w:r>
      <w:r>
        <w:rPr>
          <w:rFonts w:eastAsia="Calibri" w:cs="Calibri"/>
          <w:color w:val="000000"/>
          <w:sz w:val="26"/>
        </w:rPr>
        <w:t>подписания</w:t>
      </w:r>
      <w:r>
        <w:rPr>
          <w:rFonts w:ascii="Arial, sans-serif" w:eastAsia="Arial, sans-serif" w:hAnsi="Arial, sans-serif" w:cs="Arial, sans-serif"/>
          <w:color w:val="000000"/>
          <w:sz w:val="26"/>
        </w:rPr>
        <w:t xml:space="preserve"> </w:t>
      </w:r>
      <w:r>
        <w:rPr>
          <w:rFonts w:eastAsia="Calibri" w:cs="Calibri"/>
          <w:color w:val="000000"/>
          <w:sz w:val="26"/>
        </w:rPr>
        <w:t>протокола</w:t>
      </w:r>
      <w:r>
        <w:rPr>
          <w:rFonts w:ascii="Arial, sans-serif" w:eastAsia="Arial, sans-serif" w:hAnsi="Arial, sans-serif" w:cs="Arial, sans-serif"/>
          <w:color w:val="000000"/>
          <w:sz w:val="26"/>
        </w:rPr>
        <w:t xml:space="preserve"> </w:t>
      </w:r>
      <w:r>
        <w:rPr>
          <w:rFonts w:eastAsia="Calibri" w:cs="Calibri"/>
          <w:color w:val="000000"/>
          <w:sz w:val="26"/>
        </w:rPr>
        <w:t>вскрытия</w:t>
      </w:r>
      <w:r>
        <w:rPr>
          <w:rFonts w:ascii="Arial, sans-serif" w:eastAsia="Arial, sans-serif" w:hAnsi="Arial, sans-serif" w:cs="Arial, sans-serif"/>
          <w:color w:val="000000"/>
          <w:sz w:val="26"/>
        </w:rPr>
        <w:t xml:space="preserve"> </w:t>
      </w:r>
      <w:r>
        <w:rPr>
          <w:rFonts w:eastAsia="Calibri" w:cs="Calibri"/>
          <w:color w:val="000000"/>
          <w:sz w:val="26"/>
        </w:rPr>
        <w:t>конвертов</w:t>
      </w:r>
      <w:r>
        <w:rPr>
          <w:rFonts w:ascii="Arial, sans-serif" w:eastAsia="Arial, sans-serif" w:hAnsi="Arial, sans-serif" w:cs="Arial, sans-serif"/>
          <w:color w:val="000000"/>
          <w:sz w:val="26"/>
        </w:rPr>
        <w:t>.</w:t>
      </w:r>
    </w:p>
    <w:p w14:paraId="5F60FE73" w14:textId="77777777" w:rsidR="00E53D3C" w:rsidRDefault="00E53D3C" w:rsidP="00E53D3C">
      <w:pPr>
        <w:tabs>
          <w:tab w:val="left" w:pos="2655"/>
        </w:tabs>
        <w:ind w:firstLine="567"/>
        <w:jc w:val="both"/>
      </w:pPr>
      <w:r>
        <w:rPr>
          <w:rFonts w:ascii="Arial, sans-serif" w:eastAsia="Arial, sans-serif" w:hAnsi="Arial, sans-serif" w:cs="Arial, sans-serif"/>
          <w:color w:val="000000"/>
          <w:sz w:val="26"/>
        </w:rPr>
        <w:t xml:space="preserve">21.5.8.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признается</w:t>
      </w:r>
      <w:r>
        <w:rPr>
          <w:rFonts w:ascii="Arial, sans-serif" w:eastAsia="Arial, sans-serif" w:hAnsi="Arial, sans-serif" w:cs="Arial, sans-serif"/>
          <w:color w:val="000000"/>
          <w:sz w:val="26"/>
        </w:rPr>
        <w:t xml:space="preserve"> </w:t>
      </w:r>
      <w:r>
        <w:rPr>
          <w:rFonts w:eastAsia="Calibri" w:cs="Calibri"/>
          <w:color w:val="000000"/>
          <w:sz w:val="26"/>
        </w:rPr>
        <w:t>надлежащей</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она</w:t>
      </w:r>
      <w:r>
        <w:rPr>
          <w:rFonts w:ascii="Arial, sans-serif" w:eastAsia="Arial, sans-serif" w:hAnsi="Arial, sans-serif" w:cs="Arial, sans-serif"/>
          <w:color w:val="000000"/>
          <w:sz w:val="26"/>
        </w:rPr>
        <w:t xml:space="preserve"> </w:t>
      </w:r>
      <w:r>
        <w:rPr>
          <w:rFonts w:eastAsia="Calibri" w:cs="Calibri"/>
          <w:color w:val="000000"/>
          <w:sz w:val="26"/>
        </w:rPr>
        <w:t>соответствует</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установленным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настоящем</w:t>
      </w:r>
      <w:r>
        <w:rPr>
          <w:rFonts w:ascii="Arial, sans-serif" w:eastAsia="Arial, sans-serif" w:hAnsi="Arial, sans-serif" w:cs="Arial, sans-serif"/>
          <w:color w:val="000000"/>
          <w:sz w:val="26"/>
        </w:rPr>
        <w:t xml:space="preserve"> </w:t>
      </w:r>
      <w:r>
        <w:rPr>
          <w:rFonts w:eastAsia="Calibri" w:cs="Calibri"/>
          <w:color w:val="000000"/>
          <w:sz w:val="26"/>
        </w:rPr>
        <w:t>Положении</w:t>
      </w:r>
      <w:r>
        <w:rPr>
          <w:rFonts w:ascii="Arial, sans-serif" w:eastAsia="Arial, sans-serif" w:hAnsi="Arial, sans-serif" w:cs="Arial, sans-serif"/>
          <w:color w:val="000000"/>
          <w:sz w:val="26"/>
        </w:rPr>
        <w:t xml:space="preserve">, </w:t>
      </w:r>
      <w:r>
        <w:rPr>
          <w:rFonts w:eastAsia="Calibri" w:cs="Calibri"/>
          <w:color w:val="000000"/>
          <w:sz w:val="26"/>
        </w:rPr>
        <w:t>извещении</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осуществлении</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подавший</w:t>
      </w:r>
      <w:r>
        <w:rPr>
          <w:rFonts w:ascii="Arial, sans-serif" w:eastAsia="Arial, sans-serif" w:hAnsi="Arial, sans-serif" w:cs="Arial, sans-serif"/>
          <w:color w:val="000000"/>
          <w:sz w:val="26"/>
        </w:rPr>
        <w:t xml:space="preserve"> </w:t>
      </w:r>
      <w:r>
        <w:rPr>
          <w:rFonts w:eastAsia="Calibri" w:cs="Calibri"/>
          <w:color w:val="000000"/>
          <w:sz w:val="26"/>
        </w:rPr>
        <w:t>такую</w:t>
      </w:r>
      <w:r>
        <w:rPr>
          <w:rFonts w:ascii="Arial, sans-serif" w:eastAsia="Arial, sans-serif" w:hAnsi="Arial, sans-serif" w:cs="Arial, sans-serif"/>
          <w:color w:val="000000"/>
          <w:sz w:val="26"/>
        </w:rPr>
        <w:t xml:space="preserve"> </w:t>
      </w:r>
      <w:r>
        <w:rPr>
          <w:rFonts w:eastAsia="Calibri" w:cs="Calibri"/>
          <w:color w:val="000000"/>
          <w:sz w:val="26"/>
        </w:rPr>
        <w:t>заявку</w:t>
      </w:r>
      <w:r>
        <w:rPr>
          <w:rFonts w:ascii="Arial, sans-serif" w:eastAsia="Arial, sans-serif" w:hAnsi="Arial, sans-serif" w:cs="Arial, sans-serif"/>
          <w:color w:val="000000"/>
          <w:sz w:val="26"/>
        </w:rPr>
        <w:t xml:space="preserve">, </w:t>
      </w:r>
      <w:r>
        <w:rPr>
          <w:rFonts w:eastAsia="Calibri" w:cs="Calibri"/>
          <w:color w:val="000000"/>
          <w:sz w:val="26"/>
        </w:rPr>
        <w:t>соответствует</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которые</w:t>
      </w:r>
      <w:r>
        <w:rPr>
          <w:rFonts w:ascii="Arial, sans-serif" w:eastAsia="Arial, sans-serif" w:hAnsi="Arial, sans-serif" w:cs="Arial, sans-serif"/>
          <w:color w:val="000000"/>
          <w:sz w:val="26"/>
        </w:rPr>
        <w:t xml:space="preserve"> </w:t>
      </w:r>
      <w:r>
        <w:rPr>
          <w:rFonts w:eastAsia="Calibri" w:cs="Calibri"/>
          <w:color w:val="000000"/>
          <w:sz w:val="26"/>
        </w:rPr>
        <w:t>предъявляются</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участнику</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указаны</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w:t>
      </w:r>
    </w:p>
    <w:p w14:paraId="270E6223" w14:textId="77777777" w:rsidR="00E53D3C" w:rsidRDefault="00E53D3C" w:rsidP="00E53D3C">
      <w:pPr>
        <w:tabs>
          <w:tab w:val="left" w:pos="2655"/>
        </w:tabs>
        <w:ind w:firstLine="567"/>
        <w:jc w:val="both"/>
      </w:pPr>
      <w:r>
        <w:rPr>
          <w:rFonts w:eastAsia="Calibri" w:cs="Calibri"/>
          <w:color w:val="000000"/>
          <w:sz w:val="26"/>
        </w:rPr>
        <w:t>Комиссия</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 xml:space="preserve"> </w:t>
      </w:r>
      <w:r>
        <w:rPr>
          <w:rFonts w:eastAsia="Calibri" w:cs="Calibri"/>
          <w:color w:val="000000"/>
          <w:sz w:val="26"/>
        </w:rPr>
        <w:t>отклоняет</w:t>
      </w:r>
      <w:r>
        <w:rPr>
          <w:rFonts w:ascii="Arial, sans-serif" w:eastAsia="Arial, sans-serif" w:hAnsi="Arial, sans-serif" w:cs="Arial, sans-serif"/>
          <w:color w:val="000000"/>
          <w:sz w:val="26"/>
        </w:rPr>
        <w:t xml:space="preserve"> </w:t>
      </w:r>
      <w:r>
        <w:rPr>
          <w:rFonts w:eastAsia="Calibri" w:cs="Calibri"/>
          <w:color w:val="000000"/>
          <w:sz w:val="26"/>
        </w:rPr>
        <w:t>заявку</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подавший</w:t>
      </w:r>
      <w:r>
        <w:rPr>
          <w:rFonts w:ascii="Arial, sans-serif" w:eastAsia="Arial, sans-serif" w:hAnsi="Arial, sans-serif" w:cs="Arial, sans-serif"/>
          <w:color w:val="000000"/>
          <w:sz w:val="26"/>
        </w:rPr>
        <w:t xml:space="preserve"> </w:t>
      </w:r>
      <w:r>
        <w:rPr>
          <w:rFonts w:eastAsia="Calibri" w:cs="Calibri"/>
          <w:color w:val="000000"/>
          <w:sz w:val="26"/>
        </w:rPr>
        <w:t>ее</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соответствует</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предъявляемым</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участнику</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указанным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такая</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признана</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соответствующей</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указанным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w:t>
      </w:r>
    </w:p>
    <w:p w14:paraId="6DD7A2D1" w14:textId="77777777" w:rsidR="00E53D3C" w:rsidRDefault="00E53D3C" w:rsidP="00E53D3C">
      <w:pPr>
        <w:ind w:firstLine="567"/>
        <w:jc w:val="both"/>
      </w:pPr>
      <w:r>
        <w:rPr>
          <w:rFonts w:ascii="Arial, sans-serif" w:eastAsia="Arial, sans-serif" w:hAnsi="Arial, sans-serif" w:cs="Arial, sans-serif"/>
          <w:color w:val="000000"/>
          <w:sz w:val="26"/>
        </w:rPr>
        <w:t xml:space="preserve">21.5.9. </w:t>
      </w:r>
      <w:r>
        <w:rPr>
          <w:rFonts w:eastAsia="Calibri" w:cs="Calibri"/>
          <w:color w:val="000000"/>
          <w:sz w:val="26"/>
        </w:rPr>
        <w:t>Комиссия</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 xml:space="preserve"> </w:t>
      </w:r>
      <w:r>
        <w:rPr>
          <w:rFonts w:eastAsia="Calibri" w:cs="Calibri"/>
          <w:color w:val="000000"/>
          <w:sz w:val="26"/>
        </w:rPr>
        <w:t>оценивает</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сопоставляет</w:t>
      </w:r>
      <w:r>
        <w:rPr>
          <w:rFonts w:ascii="Arial, sans-serif" w:eastAsia="Arial, sans-serif" w:hAnsi="Arial, sans-serif" w:cs="Arial, sans-serif"/>
          <w:color w:val="000000"/>
          <w:sz w:val="26"/>
        </w:rPr>
        <w:t xml:space="preserve"> </w:t>
      </w:r>
      <w:r>
        <w:rPr>
          <w:rFonts w:eastAsia="Calibri" w:cs="Calibri"/>
          <w:color w:val="000000"/>
          <w:sz w:val="26"/>
        </w:rPr>
        <w:t>только</w:t>
      </w:r>
      <w:r>
        <w:rPr>
          <w:rFonts w:ascii="Arial, sans-serif" w:eastAsia="Arial, sans-serif" w:hAnsi="Arial, sans-serif" w:cs="Arial, sans-serif"/>
          <w:color w:val="000000"/>
          <w:sz w:val="26"/>
        </w:rPr>
        <w:t xml:space="preserve"> </w:t>
      </w:r>
      <w:r>
        <w:rPr>
          <w:rFonts w:eastAsia="Calibri" w:cs="Calibri"/>
          <w:color w:val="000000"/>
          <w:sz w:val="26"/>
        </w:rPr>
        <w:t>допущенные</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участию</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w:t>
      </w:r>
    </w:p>
    <w:p w14:paraId="048E1E6C" w14:textId="77777777" w:rsidR="00E53D3C" w:rsidRDefault="00E53D3C" w:rsidP="00E53D3C">
      <w:pPr>
        <w:ind w:firstLine="567"/>
        <w:jc w:val="both"/>
      </w:pPr>
      <w:r>
        <w:rPr>
          <w:rFonts w:eastAsia="Calibri" w:cs="Calibri"/>
          <w:color w:val="000000"/>
          <w:sz w:val="26"/>
        </w:rPr>
        <w:t>Оценка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сопоставление</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осуществляется</w:t>
      </w:r>
      <w:r>
        <w:rPr>
          <w:rFonts w:ascii="Arial, sans-serif" w:eastAsia="Arial, sans-serif" w:hAnsi="Arial, sans-serif" w:cs="Arial, sans-serif"/>
          <w:color w:val="000000"/>
          <w:sz w:val="26"/>
        </w:rPr>
        <w:t xml:space="preserve"> </w:t>
      </w:r>
      <w:r>
        <w:rPr>
          <w:rFonts w:eastAsia="Calibri" w:cs="Calibri"/>
          <w:color w:val="000000"/>
          <w:sz w:val="26"/>
        </w:rPr>
        <w:t>комиссией</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целях</w:t>
      </w:r>
      <w:r>
        <w:rPr>
          <w:rFonts w:ascii="Arial, sans-serif" w:eastAsia="Arial, sans-serif" w:hAnsi="Arial, sans-serif" w:cs="Arial, sans-serif"/>
          <w:color w:val="000000"/>
          <w:sz w:val="26"/>
        </w:rPr>
        <w:t xml:space="preserve"> </w:t>
      </w:r>
      <w:r>
        <w:rPr>
          <w:rFonts w:eastAsia="Calibri" w:cs="Calibri"/>
          <w:color w:val="000000"/>
          <w:sz w:val="26"/>
        </w:rPr>
        <w:t>выявления</w:t>
      </w:r>
      <w:r>
        <w:rPr>
          <w:rFonts w:ascii="Arial, sans-serif" w:eastAsia="Arial, sans-serif" w:hAnsi="Arial, sans-serif" w:cs="Arial, sans-serif"/>
          <w:color w:val="000000"/>
          <w:sz w:val="26"/>
        </w:rPr>
        <w:t xml:space="preserve"> </w:t>
      </w:r>
      <w:r>
        <w:rPr>
          <w:rFonts w:eastAsia="Calibri" w:cs="Calibri"/>
          <w:color w:val="000000"/>
          <w:sz w:val="26"/>
        </w:rPr>
        <w:t>лучших</w:t>
      </w:r>
      <w:r>
        <w:rPr>
          <w:rFonts w:ascii="Arial, sans-serif" w:eastAsia="Arial, sans-serif" w:hAnsi="Arial, sans-serif" w:cs="Arial, sans-serif"/>
          <w:color w:val="000000"/>
          <w:sz w:val="26"/>
        </w:rPr>
        <w:t xml:space="preserve"> </w:t>
      </w:r>
      <w:r>
        <w:rPr>
          <w:rFonts w:eastAsia="Calibri" w:cs="Calibri"/>
          <w:color w:val="000000"/>
          <w:sz w:val="26"/>
        </w:rPr>
        <w:t>условий</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критериями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установленными</w:t>
      </w:r>
      <w:r>
        <w:rPr>
          <w:rFonts w:ascii="Arial, sans-serif" w:eastAsia="Arial, sans-serif" w:hAnsi="Arial, sans-serif" w:cs="Arial, sans-serif"/>
          <w:color w:val="000000"/>
          <w:sz w:val="26"/>
        </w:rPr>
        <w:t xml:space="preserve"> </w:t>
      </w:r>
      <w:r>
        <w:rPr>
          <w:rFonts w:eastAsia="Calibri" w:cs="Calibri"/>
          <w:color w:val="000000"/>
          <w:sz w:val="26"/>
        </w:rPr>
        <w:t>документацией</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основании</w:t>
      </w:r>
      <w:r>
        <w:rPr>
          <w:rFonts w:ascii="Arial, sans-serif" w:eastAsia="Arial, sans-serif" w:hAnsi="Arial, sans-serif" w:cs="Arial, sans-serif"/>
          <w:color w:val="000000"/>
          <w:sz w:val="26"/>
        </w:rPr>
        <w:t xml:space="preserve"> </w:t>
      </w:r>
      <w:r>
        <w:rPr>
          <w:rFonts w:eastAsia="Calibri" w:cs="Calibri"/>
          <w:color w:val="000000"/>
          <w:sz w:val="26"/>
        </w:rPr>
        <w:t>Порядка</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Приложение</w:t>
      </w:r>
      <w:r>
        <w:rPr>
          <w:rFonts w:ascii="Arial, sans-serif" w:eastAsia="Arial, sans-serif" w:hAnsi="Arial, sans-serif" w:cs="Arial, sans-serif"/>
          <w:color w:val="000000"/>
          <w:sz w:val="26"/>
        </w:rPr>
        <w:t xml:space="preserve"> </w:t>
      </w:r>
      <w:r>
        <w:rPr>
          <w:rFonts w:eastAsia="Calibri" w:cs="Calibri"/>
          <w:color w:val="000000"/>
          <w:sz w:val="26"/>
        </w:rPr>
        <w:t>№</w:t>
      </w:r>
      <w:r>
        <w:rPr>
          <w:rFonts w:ascii="Arial, sans-serif" w:eastAsia="Arial, sans-serif" w:hAnsi="Arial, sans-serif" w:cs="Arial, sans-serif"/>
          <w:color w:val="000000"/>
          <w:sz w:val="26"/>
        </w:rPr>
        <w:t xml:space="preserve"> 2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настоящему</w:t>
      </w:r>
      <w:r>
        <w:rPr>
          <w:rFonts w:ascii="Arial, sans-serif" w:eastAsia="Arial, sans-serif" w:hAnsi="Arial, sans-serif" w:cs="Arial, sans-serif"/>
          <w:color w:val="000000"/>
          <w:sz w:val="26"/>
        </w:rPr>
        <w:t xml:space="preserve"> </w:t>
      </w:r>
      <w:r>
        <w:rPr>
          <w:rFonts w:eastAsia="Calibri" w:cs="Calibri"/>
          <w:color w:val="000000"/>
          <w:sz w:val="26"/>
        </w:rPr>
        <w:t>Положению</w:t>
      </w:r>
      <w:r>
        <w:rPr>
          <w:rFonts w:ascii="Arial, sans-serif" w:eastAsia="Arial, sans-serif" w:hAnsi="Arial, sans-serif" w:cs="Arial, sans-serif"/>
          <w:color w:val="000000"/>
          <w:sz w:val="26"/>
        </w:rPr>
        <w:t>).</w:t>
      </w:r>
    </w:p>
    <w:p w14:paraId="5B31B753" w14:textId="77777777" w:rsidR="00E53D3C" w:rsidRDefault="00E53D3C" w:rsidP="00E53D3C">
      <w:pPr>
        <w:ind w:firstLine="567"/>
        <w:jc w:val="both"/>
      </w:pP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основании</w:t>
      </w:r>
      <w:r>
        <w:rPr>
          <w:rFonts w:ascii="Arial, sans-serif" w:eastAsia="Arial, sans-serif" w:hAnsi="Arial, sans-serif" w:cs="Arial, sans-serif"/>
          <w:color w:val="000000"/>
          <w:sz w:val="26"/>
        </w:rPr>
        <w:t xml:space="preserve"> </w:t>
      </w:r>
      <w:r>
        <w:rPr>
          <w:rFonts w:eastAsia="Calibri" w:cs="Calibri"/>
          <w:color w:val="000000"/>
          <w:sz w:val="26"/>
        </w:rPr>
        <w:t>результатов</w:t>
      </w:r>
      <w:r>
        <w:rPr>
          <w:rFonts w:ascii="Arial, sans-serif" w:eastAsia="Arial, sans-serif" w:hAnsi="Arial, sans-serif" w:cs="Arial, sans-serif"/>
          <w:color w:val="000000"/>
          <w:sz w:val="26"/>
        </w:rPr>
        <w:t xml:space="preserve"> </w:t>
      </w:r>
      <w:r>
        <w:rPr>
          <w:rFonts w:eastAsia="Calibri" w:cs="Calibri"/>
          <w:color w:val="000000"/>
          <w:sz w:val="26"/>
        </w:rPr>
        <w:t>рассмотрения</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сопоставления</w:t>
      </w:r>
      <w:r>
        <w:rPr>
          <w:rFonts w:ascii="Arial, sans-serif" w:eastAsia="Arial, sans-serif" w:hAnsi="Arial, sans-serif" w:cs="Arial, sans-serif"/>
          <w:color w:val="000000"/>
          <w:sz w:val="26"/>
        </w:rPr>
        <w:t xml:space="preserve">, </w:t>
      </w:r>
      <w:r>
        <w:rPr>
          <w:rFonts w:eastAsia="Calibri" w:cs="Calibri"/>
          <w:color w:val="000000"/>
          <w:sz w:val="26"/>
        </w:rPr>
        <w:t>допущенных</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участию</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комиссией</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 xml:space="preserve"> </w:t>
      </w:r>
      <w:r>
        <w:rPr>
          <w:rFonts w:eastAsia="Calibri" w:cs="Calibri"/>
          <w:color w:val="000000"/>
          <w:sz w:val="26"/>
        </w:rPr>
        <w:t>каждой</w:t>
      </w:r>
      <w:r>
        <w:rPr>
          <w:rFonts w:ascii="Arial, sans-serif" w:eastAsia="Arial, sans-serif" w:hAnsi="Arial, sans-serif" w:cs="Arial, sans-serif"/>
          <w:color w:val="000000"/>
          <w:sz w:val="26"/>
        </w:rPr>
        <w:t xml:space="preserve"> </w:t>
      </w:r>
      <w:r>
        <w:rPr>
          <w:rFonts w:eastAsia="Calibri" w:cs="Calibri"/>
          <w:color w:val="000000"/>
          <w:sz w:val="26"/>
        </w:rPr>
        <w:t>заявке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относительно</w:t>
      </w:r>
      <w:r>
        <w:rPr>
          <w:rFonts w:ascii="Arial, sans-serif" w:eastAsia="Arial, sans-serif" w:hAnsi="Arial, sans-serif" w:cs="Arial, sans-serif"/>
          <w:color w:val="000000"/>
          <w:sz w:val="26"/>
        </w:rPr>
        <w:t xml:space="preserve"> </w:t>
      </w:r>
      <w:r>
        <w:rPr>
          <w:rFonts w:eastAsia="Calibri" w:cs="Calibri"/>
          <w:color w:val="000000"/>
          <w:sz w:val="26"/>
        </w:rPr>
        <w:t>других</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мере</w:t>
      </w:r>
      <w:r>
        <w:rPr>
          <w:rFonts w:ascii="Arial, sans-serif" w:eastAsia="Arial, sans-serif" w:hAnsi="Arial, sans-serif" w:cs="Arial, sans-serif"/>
          <w:color w:val="000000"/>
          <w:sz w:val="26"/>
        </w:rPr>
        <w:t xml:space="preserve"> </w:t>
      </w:r>
      <w:r>
        <w:rPr>
          <w:rFonts w:eastAsia="Calibri" w:cs="Calibri"/>
          <w:color w:val="000000"/>
          <w:sz w:val="26"/>
        </w:rPr>
        <w:t>уменьшения</w:t>
      </w:r>
      <w:r>
        <w:rPr>
          <w:rFonts w:ascii="Arial, sans-serif" w:eastAsia="Arial, sans-serif" w:hAnsi="Arial, sans-serif" w:cs="Arial, sans-serif"/>
          <w:color w:val="000000"/>
          <w:sz w:val="26"/>
        </w:rPr>
        <w:t xml:space="preserve"> </w:t>
      </w:r>
      <w:r>
        <w:rPr>
          <w:rFonts w:eastAsia="Calibri" w:cs="Calibri"/>
          <w:color w:val="000000"/>
          <w:sz w:val="26"/>
        </w:rPr>
        <w:t>степени</w:t>
      </w:r>
      <w:r>
        <w:rPr>
          <w:rFonts w:ascii="Arial, sans-serif" w:eastAsia="Arial, sans-serif" w:hAnsi="Arial, sans-serif" w:cs="Arial, sans-serif"/>
          <w:color w:val="000000"/>
          <w:sz w:val="26"/>
        </w:rPr>
        <w:t xml:space="preserve"> </w:t>
      </w:r>
      <w:r>
        <w:rPr>
          <w:rFonts w:eastAsia="Calibri" w:cs="Calibri"/>
          <w:color w:val="000000"/>
          <w:sz w:val="26"/>
        </w:rPr>
        <w:t>выгодности</w:t>
      </w:r>
      <w:r>
        <w:rPr>
          <w:rFonts w:ascii="Arial, sans-serif" w:eastAsia="Arial, sans-serif" w:hAnsi="Arial, sans-serif" w:cs="Arial, sans-serif"/>
          <w:color w:val="000000"/>
          <w:sz w:val="26"/>
        </w:rPr>
        <w:t xml:space="preserve"> </w:t>
      </w:r>
      <w:r>
        <w:rPr>
          <w:rFonts w:eastAsia="Calibri" w:cs="Calibri"/>
          <w:color w:val="000000"/>
          <w:sz w:val="26"/>
        </w:rPr>
        <w:t>содержащихся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них</w:t>
      </w:r>
      <w:r>
        <w:rPr>
          <w:rFonts w:ascii="Arial, sans-serif" w:eastAsia="Arial, sans-serif" w:hAnsi="Arial, sans-serif" w:cs="Arial, sans-serif"/>
          <w:color w:val="000000"/>
          <w:sz w:val="26"/>
        </w:rPr>
        <w:t xml:space="preserve"> </w:t>
      </w:r>
      <w:r>
        <w:rPr>
          <w:rFonts w:eastAsia="Calibri" w:cs="Calibri"/>
          <w:color w:val="000000"/>
          <w:sz w:val="26"/>
        </w:rPr>
        <w:t>условий</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присваивается</w:t>
      </w:r>
      <w:r>
        <w:rPr>
          <w:rFonts w:ascii="Arial, sans-serif" w:eastAsia="Arial, sans-serif" w:hAnsi="Arial, sans-serif" w:cs="Arial, sans-serif"/>
          <w:color w:val="000000"/>
          <w:sz w:val="26"/>
        </w:rPr>
        <w:t xml:space="preserve"> </w:t>
      </w:r>
      <w:r>
        <w:rPr>
          <w:rFonts w:eastAsia="Calibri" w:cs="Calibri"/>
          <w:color w:val="000000"/>
          <w:sz w:val="26"/>
        </w:rPr>
        <w:t>порядковый</w:t>
      </w:r>
      <w:r>
        <w:rPr>
          <w:rFonts w:ascii="Arial, sans-serif" w:eastAsia="Arial, sans-serif" w:hAnsi="Arial, sans-serif" w:cs="Arial, sans-serif"/>
          <w:color w:val="000000"/>
          <w:sz w:val="26"/>
        </w:rPr>
        <w:t xml:space="preserve"> </w:t>
      </w:r>
      <w:r>
        <w:rPr>
          <w:rFonts w:eastAsia="Calibri" w:cs="Calibri"/>
          <w:color w:val="000000"/>
          <w:sz w:val="26"/>
        </w:rPr>
        <w:t>номер</w:t>
      </w:r>
      <w:r>
        <w:rPr>
          <w:rFonts w:ascii="Arial, sans-serif" w:eastAsia="Arial, sans-serif" w:hAnsi="Arial, sans-serif" w:cs="Arial, sans-serif"/>
          <w:color w:val="000000"/>
          <w:sz w:val="26"/>
        </w:rPr>
        <w:t xml:space="preserve">. </w:t>
      </w:r>
      <w:r>
        <w:rPr>
          <w:rFonts w:eastAsia="Calibri" w:cs="Calibri"/>
          <w:color w:val="000000"/>
          <w:sz w:val="26"/>
        </w:rPr>
        <w:t>Заявке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которой</w:t>
      </w:r>
      <w:r>
        <w:rPr>
          <w:rFonts w:ascii="Arial, sans-serif" w:eastAsia="Arial, sans-serif" w:hAnsi="Arial, sans-serif" w:cs="Arial, sans-serif"/>
          <w:color w:val="000000"/>
          <w:sz w:val="26"/>
        </w:rPr>
        <w:t xml:space="preserve"> </w:t>
      </w:r>
      <w:r>
        <w:rPr>
          <w:rFonts w:eastAsia="Calibri" w:cs="Calibri"/>
          <w:color w:val="000000"/>
          <w:sz w:val="26"/>
        </w:rPr>
        <w:t>содержатся</w:t>
      </w:r>
      <w:r>
        <w:rPr>
          <w:rFonts w:ascii="Arial, sans-serif" w:eastAsia="Arial, sans-serif" w:hAnsi="Arial, sans-serif" w:cs="Arial, sans-serif"/>
          <w:color w:val="000000"/>
          <w:sz w:val="26"/>
        </w:rPr>
        <w:t xml:space="preserve"> </w:t>
      </w:r>
      <w:r>
        <w:rPr>
          <w:rFonts w:eastAsia="Calibri" w:cs="Calibri"/>
          <w:color w:val="000000"/>
          <w:sz w:val="26"/>
        </w:rPr>
        <w:t>лучшие</w:t>
      </w:r>
      <w:r>
        <w:rPr>
          <w:rFonts w:ascii="Arial, sans-serif" w:eastAsia="Arial, sans-serif" w:hAnsi="Arial, sans-serif" w:cs="Arial, sans-serif"/>
          <w:color w:val="000000"/>
          <w:sz w:val="26"/>
        </w:rPr>
        <w:t xml:space="preserve"> </w:t>
      </w:r>
      <w:r>
        <w:rPr>
          <w:rFonts w:eastAsia="Calibri" w:cs="Calibri"/>
          <w:color w:val="000000"/>
          <w:sz w:val="26"/>
        </w:rPr>
        <w:t>условия</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присваивается</w:t>
      </w:r>
      <w:r>
        <w:rPr>
          <w:rFonts w:ascii="Arial, sans-serif" w:eastAsia="Arial, sans-serif" w:hAnsi="Arial, sans-serif" w:cs="Arial, sans-serif"/>
          <w:color w:val="000000"/>
          <w:sz w:val="26"/>
        </w:rPr>
        <w:t xml:space="preserve"> </w:t>
      </w:r>
      <w:r>
        <w:rPr>
          <w:rFonts w:eastAsia="Calibri" w:cs="Calibri"/>
          <w:color w:val="000000"/>
          <w:sz w:val="26"/>
        </w:rPr>
        <w:t>первый</w:t>
      </w:r>
      <w:r>
        <w:rPr>
          <w:rFonts w:ascii="Arial, sans-serif" w:eastAsia="Arial, sans-serif" w:hAnsi="Arial, sans-serif" w:cs="Arial, sans-serif"/>
          <w:color w:val="000000"/>
          <w:sz w:val="26"/>
        </w:rPr>
        <w:t xml:space="preserve"> </w:t>
      </w:r>
      <w:r>
        <w:rPr>
          <w:rFonts w:eastAsia="Calibri" w:cs="Calibri"/>
          <w:color w:val="000000"/>
          <w:sz w:val="26"/>
        </w:rPr>
        <w:t>номер</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нескольких</w:t>
      </w:r>
      <w:r>
        <w:rPr>
          <w:rFonts w:ascii="Arial, sans-serif" w:eastAsia="Arial, sans-serif" w:hAnsi="Arial, sans-serif" w:cs="Arial, sans-serif"/>
          <w:color w:val="000000"/>
          <w:sz w:val="26"/>
        </w:rPr>
        <w:t xml:space="preserve"> </w:t>
      </w:r>
      <w:r>
        <w:rPr>
          <w:rFonts w:eastAsia="Calibri" w:cs="Calibri"/>
          <w:color w:val="000000"/>
          <w:sz w:val="26"/>
        </w:rPr>
        <w:t>заявках</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содержатся</w:t>
      </w:r>
      <w:r>
        <w:rPr>
          <w:rFonts w:ascii="Arial, sans-serif" w:eastAsia="Arial, sans-serif" w:hAnsi="Arial, sans-serif" w:cs="Arial, sans-serif"/>
          <w:color w:val="000000"/>
          <w:sz w:val="26"/>
        </w:rPr>
        <w:t xml:space="preserve"> </w:t>
      </w:r>
      <w:r>
        <w:rPr>
          <w:rFonts w:eastAsia="Calibri" w:cs="Calibri"/>
          <w:color w:val="000000"/>
          <w:sz w:val="26"/>
        </w:rPr>
        <w:t>одинаковые</w:t>
      </w:r>
      <w:r>
        <w:rPr>
          <w:rFonts w:ascii="Arial, sans-serif" w:eastAsia="Arial, sans-serif" w:hAnsi="Arial, sans-serif" w:cs="Arial, sans-serif"/>
          <w:color w:val="000000"/>
          <w:sz w:val="26"/>
        </w:rPr>
        <w:t xml:space="preserve"> </w:t>
      </w:r>
      <w:r>
        <w:rPr>
          <w:rFonts w:eastAsia="Calibri" w:cs="Calibri"/>
          <w:color w:val="000000"/>
          <w:sz w:val="26"/>
        </w:rPr>
        <w:t>условия</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меньший</w:t>
      </w:r>
      <w:r>
        <w:rPr>
          <w:rFonts w:ascii="Arial, sans-serif" w:eastAsia="Arial, sans-serif" w:hAnsi="Arial, sans-serif" w:cs="Arial, sans-serif"/>
          <w:color w:val="000000"/>
          <w:sz w:val="26"/>
        </w:rPr>
        <w:t xml:space="preserve"> </w:t>
      </w:r>
      <w:r>
        <w:rPr>
          <w:rFonts w:eastAsia="Calibri" w:cs="Calibri"/>
          <w:color w:val="000000"/>
          <w:sz w:val="26"/>
        </w:rPr>
        <w:t>порядковый</w:t>
      </w:r>
      <w:r>
        <w:rPr>
          <w:rFonts w:ascii="Arial, sans-serif" w:eastAsia="Arial, sans-serif" w:hAnsi="Arial, sans-serif" w:cs="Arial, sans-serif"/>
          <w:color w:val="000000"/>
          <w:sz w:val="26"/>
        </w:rPr>
        <w:t xml:space="preserve"> </w:t>
      </w:r>
      <w:r>
        <w:rPr>
          <w:rFonts w:eastAsia="Calibri" w:cs="Calibri"/>
          <w:color w:val="000000"/>
          <w:sz w:val="26"/>
        </w:rPr>
        <w:t>номер</w:t>
      </w:r>
      <w:r>
        <w:rPr>
          <w:rFonts w:ascii="Arial, sans-serif" w:eastAsia="Arial, sans-serif" w:hAnsi="Arial, sans-serif" w:cs="Arial, sans-serif"/>
          <w:color w:val="000000"/>
          <w:sz w:val="26"/>
        </w:rPr>
        <w:t xml:space="preserve"> </w:t>
      </w:r>
      <w:r>
        <w:rPr>
          <w:rFonts w:eastAsia="Calibri" w:cs="Calibri"/>
          <w:color w:val="000000"/>
          <w:sz w:val="26"/>
        </w:rPr>
        <w:t>присваивается</w:t>
      </w:r>
      <w:r>
        <w:rPr>
          <w:rFonts w:ascii="Arial, sans-serif" w:eastAsia="Arial, sans-serif" w:hAnsi="Arial, sans-serif" w:cs="Arial, sans-serif"/>
          <w:color w:val="000000"/>
          <w:sz w:val="26"/>
        </w:rPr>
        <w:t xml:space="preserve"> </w:t>
      </w:r>
      <w:r>
        <w:rPr>
          <w:rFonts w:eastAsia="Calibri" w:cs="Calibri"/>
          <w:color w:val="000000"/>
          <w:sz w:val="26"/>
        </w:rPr>
        <w:t>заявке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lastRenderedPageBreak/>
        <w:t>предложений</w:t>
      </w:r>
      <w:r>
        <w:rPr>
          <w:rFonts w:ascii="Arial, sans-serif" w:eastAsia="Arial, sans-serif" w:hAnsi="Arial, sans-serif" w:cs="Arial, sans-serif"/>
          <w:color w:val="000000"/>
          <w:sz w:val="26"/>
        </w:rPr>
        <w:t xml:space="preserve">, </w:t>
      </w:r>
      <w:r>
        <w:rPr>
          <w:rFonts w:eastAsia="Calibri" w:cs="Calibri"/>
          <w:color w:val="000000"/>
          <w:sz w:val="26"/>
        </w:rPr>
        <w:t>которая</w:t>
      </w:r>
      <w:r>
        <w:rPr>
          <w:rFonts w:ascii="Arial, sans-serif" w:eastAsia="Arial, sans-serif" w:hAnsi="Arial, sans-serif" w:cs="Arial, sans-serif"/>
          <w:color w:val="000000"/>
          <w:sz w:val="26"/>
        </w:rPr>
        <w:t xml:space="preserve"> </w:t>
      </w:r>
      <w:r>
        <w:rPr>
          <w:rFonts w:eastAsia="Calibri" w:cs="Calibri"/>
          <w:color w:val="000000"/>
          <w:sz w:val="26"/>
        </w:rPr>
        <w:t>поступила</w:t>
      </w:r>
      <w:r>
        <w:rPr>
          <w:rFonts w:ascii="Arial, sans-serif" w:eastAsia="Arial, sans-serif" w:hAnsi="Arial, sans-serif" w:cs="Arial, sans-serif"/>
          <w:color w:val="000000"/>
          <w:sz w:val="26"/>
        </w:rPr>
        <w:t xml:space="preserve"> </w:t>
      </w:r>
      <w:r>
        <w:rPr>
          <w:rFonts w:eastAsia="Calibri" w:cs="Calibri"/>
          <w:color w:val="000000"/>
          <w:sz w:val="26"/>
        </w:rPr>
        <w:t>ранее</w:t>
      </w:r>
      <w:r>
        <w:rPr>
          <w:rFonts w:ascii="Arial, sans-serif" w:eastAsia="Arial, sans-serif" w:hAnsi="Arial, sans-serif" w:cs="Arial, sans-serif"/>
          <w:color w:val="000000"/>
          <w:sz w:val="26"/>
        </w:rPr>
        <w:t xml:space="preserve"> </w:t>
      </w:r>
      <w:r>
        <w:rPr>
          <w:rFonts w:eastAsia="Calibri" w:cs="Calibri"/>
          <w:color w:val="000000"/>
          <w:sz w:val="26"/>
        </w:rPr>
        <w:t>других</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содержащих</w:t>
      </w:r>
      <w:r>
        <w:rPr>
          <w:rFonts w:ascii="Arial, sans-serif" w:eastAsia="Arial, sans-serif" w:hAnsi="Arial, sans-serif" w:cs="Arial, sans-serif"/>
          <w:color w:val="000000"/>
          <w:sz w:val="26"/>
        </w:rPr>
        <w:t xml:space="preserve"> </w:t>
      </w:r>
      <w:r>
        <w:rPr>
          <w:rFonts w:eastAsia="Calibri" w:cs="Calibri"/>
          <w:color w:val="000000"/>
          <w:sz w:val="26"/>
        </w:rPr>
        <w:t>такие</w:t>
      </w:r>
      <w:r>
        <w:rPr>
          <w:rFonts w:ascii="Arial, sans-serif" w:eastAsia="Arial, sans-serif" w:hAnsi="Arial, sans-serif" w:cs="Arial, sans-serif"/>
          <w:color w:val="000000"/>
          <w:sz w:val="26"/>
        </w:rPr>
        <w:t xml:space="preserve"> </w:t>
      </w:r>
      <w:r>
        <w:rPr>
          <w:rFonts w:eastAsia="Calibri" w:cs="Calibri"/>
          <w:color w:val="000000"/>
          <w:sz w:val="26"/>
        </w:rPr>
        <w:t>условия</w:t>
      </w:r>
      <w:r>
        <w:rPr>
          <w:rFonts w:ascii="Arial, sans-serif" w:eastAsia="Arial, sans-serif" w:hAnsi="Arial, sans-serif" w:cs="Arial, sans-serif"/>
          <w:color w:val="000000"/>
          <w:sz w:val="26"/>
        </w:rPr>
        <w:t>.</w:t>
      </w:r>
    </w:p>
    <w:p w14:paraId="1D52DDCC" w14:textId="77777777" w:rsidR="00E53D3C" w:rsidRDefault="00E53D3C" w:rsidP="00E53D3C">
      <w:pPr>
        <w:ind w:firstLine="567"/>
        <w:jc w:val="both"/>
      </w:pPr>
      <w:r>
        <w:rPr>
          <w:rFonts w:ascii="Arial, sans-serif" w:eastAsia="Arial, sans-serif" w:hAnsi="Arial, sans-serif" w:cs="Arial, sans-serif"/>
          <w:color w:val="000000"/>
          <w:sz w:val="26"/>
        </w:rPr>
        <w:t xml:space="preserve">21.5.10. </w:t>
      </w:r>
      <w:r>
        <w:rPr>
          <w:rFonts w:eastAsia="Calibri" w:cs="Calibri"/>
          <w:color w:val="000000"/>
          <w:sz w:val="26"/>
        </w:rPr>
        <w:t>Результаты</w:t>
      </w:r>
      <w:r>
        <w:rPr>
          <w:rFonts w:ascii="Arial, sans-serif" w:eastAsia="Arial, sans-serif" w:hAnsi="Arial, sans-serif" w:cs="Arial, sans-serif"/>
          <w:color w:val="000000"/>
          <w:sz w:val="26"/>
        </w:rPr>
        <w:t xml:space="preserve"> </w:t>
      </w:r>
      <w:r>
        <w:rPr>
          <w:rFonts w:eastAsia="Calibri" w:cs="Calibri"/>
          <w:color w:val="000000"/>
          <w:sz w:val="26"/>
        </w:rPr>
        <w:t>рассмотрения</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сопоставления</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оформляются</w:t>
      </w:r>
      <w:r>
        <w:rPr>
          <w:rFonts w:ascii="Arial, sans-serif" w:eastAsia="Arial, sans-serif" w:hAnsi="Arial, sans-serif" w:cs="Arial, sans-serif"/>
          <w:color w:val="000000"/>
          <w:sz w:val="26"/>
        </w:rPr>
        <w:t xml:space="preserve"> </w:t>
      </w:r>
      <w:r>
        <w:rPr>
          <w:rFonts w:eastAsia="Calibri" w:cs="Calibri"/>
          <w:color w:val="000000"/>
          <w:sz w:val="26"/>
        </w:rPr>
        <w:t>протоколом</w:t>
      </w:r>
      <w:r>
        <w:rPr>
          <w:rFonts w:ascii="Arial, sans-serif" w:eastAsia="Arial, sans-serif" w:hAnsi="Arial, sans-serif" w:cs="Arial, sans-serif"/>
          <w:color w:val="000000"/>
          <w:sz w:val="26"/>
        </w:rPr>
        <w:t xml:space="preserve"> </w:t>
      </w:r>
      <w:r>
        <w:rPr>
          <w:rFonts w:eastAsia="Calibri" w:cs="Calibri"/>
          <w:color w:val="000000"/>
          <w:sz w:val="26"/>
        </w:rPr>
        <w:t>рассмотрения</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сопоставления</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итоговый</w:t>
      </w:r>
      <w:r>
        <w:rPr>
          <w:rFonts w:ascii="Arial, sans-serif" w:eastAsia="Arial, sans-serif" w:hAnsi="Arial, sans-serif" w:cs="Arial, sans-serif"/>
          <w:color w:val="000000"/>
          <w:sz w:val="26"/>
        </w:rPr>
        <w:t xml:space="preserve"> </w:t>
      </w:r>
      <w:r>
        <w:rPr>
          <w:rFonts w:eastAsia="Calibri" w:cs="Calibri"/>
          <w:color w:val="000000"/>
          <w:sz w:val="26"/>
        </w:rPr>
        <w:t>протокол</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котором</w:t>
      </w:r>
      <w:r>
        <w:rPr>
          <w:rFonts w:ascii="Arial, sans-serif" w:eastAsia="Arial, sans-serif" w:hAnsi="Arial, sans-serif" w:cs="Arial, sans-serif"/>
          <w:color w:val="000000"/>
          <w:sz w:val="26"/>
        </w:rPr>
        <w:t xml:space="preserve"> </w:t>
      </w:r>
      <w:r>
        <w:rPr>
          <w:rFonts w:eastAsia="Calibri" w:cs="Calibri"/>
          <w:color w:val="000000"/>
          <w:sz w:val="26"/>
        </w:rPr>
        <w:t>указываются</w:t>
      </w:r>
      <w:r>
        <w:rPr>
          <w:rFonts w:ascii="Arial, sans-serif" w:eastAsia="Arial, sans-serif" w:hAnsi="Arial, sans-serif" w:cs="Arial, sans-serif"/>
          <w:color w:val="000000"/>
          <w:sz w:val="26"/>
        </w:rPr>
        <w:t xml:space="preserve"> </w:t>
      </w:r>
      <w:r>
        <w:rPr>
          <w:rFonts w:eastAsia="Calibri" w:cs="Calibri"/>
          <w:color w:val="000000"/>
          <w:sz w:val="26"/>
        </w:rPr>
        <w:t>следующие</w:t>
      </w:r>
      <w:r>
        <w:rPr>
          <w:rFonts w:ascii="Arial, sans-serif" w:eastAsia="Arial, sans-serif" w:hAnsi="Arial, sans-serif" w:cs="Arial, sans-serif"/>
          <w:color w:val="000000"/>
          <w:sz w:val="26"/>
        </w:rPr>
        <w:t xml:space="preserve"> </w:t>
      </w:r>
      <w:r>
        <w:rPr>
          <w:rFonts w:eastAsia="Calibri" w:cs="Calibri"/>
          <w:color w:val="000000"/>
          <w:sz w:val="26"/>
        </w:rPr>
        <w:t>сведения</w:t>
      </w:r>
      <w:r>
        <w:rPr>
          <w:rFonts w:ascii="Arial, sans-serif" w:eastAsia="Arial, sans-serif" w:hAnsi="Arial, sans-serif" w:cs="Arial, sans-serif"/>
          <w:color w:val="000000"/>
          <w:sz w:val="26"/>
        </w:rPr>
        <w:t>:</w:t>
      </w:r>
    </w:p>
    <w:p w14:paraId="0F138B24"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дата</w:t>
      </w:r>
      <w:r>
        <w:rPr>
          <w:rFonts w:ascii="Arial, sans-serif" w:eastAsia="Arial, sans-serif" w:hAnsi="Arial, sans-serif" w:cs="Arial, sans-serif"/>
          <w:color w:val="000000"/>
          <w:sz w:val="26"/>
        </w:rPr>
        <w:t xml:space="preserve"> </w:t>
      </w:r>
      <w:r>
        <w:rPr>
          <w:rFonts w:eastAsia="Calibri" w:cs="Calibri"/>
          <w:color w:val="000000"/>
          <w:sz w:val="26"/>
        </w:rPr>
        <w:t>подписания</w:t>
      </w:r>
      <w:r>
        <w:rPr>
          <w:rFonts w:ascii="Arial, sans-serif" w:eastAsia="Arial, sans-serif" w:hAnsi="Arial, sans-serif" w:cs="Arial, sans-serif"/>
          <w:color w:val="000000"/>
          <w:sz w:val="26"/>
        </w:rPr>
        <w:t xml:space="preserve"> </w:t>
      </w:r>
      <w:r>
        <w:rPr>
          <w:rFonts w:eastAsia="Calibri" w:cs="Calibri"/>
          <w:color w:val="000000"/>
          <w:sz w:val="26"/>
        </w:rPr>
        <w:t>протокола</w:t>
      </w:r>
      <w:r>
        <w:rPr>
          <w:rFonts w:ascii="Arial, sans-serif" w:eastAsia="Arial, sans-serif" w:hAnsi="Arial, sans-serif" w:cs="Arial, sans-serif"/>
          <w:color w:val="000000"/>
          <w:sz w:val="26"/>
        </w:rPr>
        <w:t>;</w:t>
      </w:r>
    </w:p>
    <w:p w14:paraId="7BCDA81C"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информация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месте</w:t>
      </w:r>
      <w:r>
        <w:rPr>
          <w:rFonts w:ascii="Arial, sans-serif" w:eastAsia="Arial, sans-serif" w:hAnsi="Arial, sans-serif" w:cs="Arial, sans-serif"/>
          <w:color w:val="000000"/>
          <w:sz w:val="26"/>
        </w:rPr>
        <w:t xml:space="preserve">, </w:t>
      </w:r>
      <w:r>
        <w:rPr>
          <w:rFonts w:eastAsia="Calibri" w:cs="Calibri"/>
          <w:color w:val="000000"/>
          <w:sz w:val="26"/>
        </w:rPr>
        <w:t>дате</w:t>
      </w:r>
      <w:r>
        <w:rPr>
          <w:rFonts w:ascii="Arial, sans-serif" w:eastAsia="Arial, sans-serif" w:hAnsi="Arial, sans-serif" w:cs="Arial, sans-serif"/>
          <w:color w:val="000000"/>
          <w:sz w:val="26"/>
        </w:rPr>
        <w:t xml:space="preserve">, </w:t>
      </w:r>
      <w:r>
        <w:rPr>
          <w:rFonts w:eastAsia="Calibri" w:cs="Calibri"/>
          <w:color w:val="000000"/>
          <w:sz w:val="26"/>
        </w:rPr>
        <w:t>времени</w:t>
      </w:r>
      <w:r>
        <w:rPr>
          <w:rFonts w:ascii="Arial, sans-serif" w:eastAsia="Arial, sans-serif" w:hAnsi="Arial, sans-serif" w:cs="Arial, sans-serif"/>
          <w:color w:val="000000"/>
          <w:sz w:val="26"/>
        </w:rPr>
        <w:t xml:space="preserve"> </w:t>
      </w:r>
      <w:r>
        <w:rPr>
          <w:rFonts w:eastAsia="Calibri" w:cs="Calibri"/>
          <w:color w:val="000000"/>
          <w:sz w:val="26"/>
        </w:rPr>
        <w:t>рассмотрения</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w:t>
      </w:r>
    </w:p>
    <w:p w14:paraId="1BB737AE" w14:textId="15463810" w:rsidR="00E53D3C" w:rsidRDefault="00E53D3C" w:rsidP="00E53D3C">
      <w:pPr>
        <w:ind w:firstLine="567"/>
        <w:jc w:val="both"/>
      </w:pPr>
      <w:r>
        <w:rPr>
          <w:rFonts w:ascii="Arial, sans-serif" w:eastAsia="Arial, sans-serif" w:hAnsi="Arial, sans-serif" w:cs="Arial, sans-serif"/>
          <w:color w:val="000000"/>
          <w:sz w:val="26"/>
        </w:rPr>
        <w:t>-</w:t>
      </w:r>
      <w:r w:rsidR="00622A9D" w:rsidRPr="00622A9D">
        <w:rPr>
          <w:rFonts w:ascii="Arial, sans-serif" w:eastAsia="Arial, sans-serif" w:hAnsi="Arial, sans-serif" w:cs="Arial, sans-serif"/>
          <w:color w:val="000000"/>
          <w:sz w:val="26"/>
        </w:rPr>
        <w:t>общие сведения о закупке (наименование предмета закупки, сведения об объеме, цене закупаемых товаров (работ, услуг), сроке исполнения договора)</w:t>
      </w:r>
      <w:r>
        <w:rPr>
          <w:rFonts w:ascii="Arial, sans-serif" w:eastAsia="Arial, sans-serif" w:hAnsi="Arial, sans-serif" w:cs="Arial, sans-serif"/>
          <w:color w:val="000000"/>
          <w:sz w:val="26"/>
        </w:rPr>
        <w:t xml:space="preserve"> ;</w:t>
      </w:r>
    </w:p>
    <w:p w14:paraId="5EDFCB47"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количество</w:t>
      </w:r>
      <w:r>
        <w:rPr>
          <w:rFonts w:ascii="Arial, sans-serif" w:eastAsia="Arial, sans-serif" w:hAnsi="Arial, sans-serif" w:cs="Arial, sans-serif"/>
          <w:color w:val="000000"/>
          <w:sz w:val="26"/>
        </w:rPr>
        <w:t xml:space="preserve"> </w:t>
      </w:r>
      <w:r>
        <w:rPr>
          <w:rFonts w:eastAsia="Calibri" w:cs="Calibri"/>
          <w:color w:val="000000"/>
          <w:sz w:val="26"/>
        </w:rPr>
        <w:t>поданных</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w:t>
      </w:r>
      <w:r>
        <w:rPr>
          <w:rFonts w:eastAsia="Calibri" w:cs="Calibri"/>
          <w:color w:val="000000"/>
          <w:sz w:val="26"/>
        </w:rPr>
        <w:t>дата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время</w:t>
      </w:r>
      <w:r>
        <w:rPr>
          <w:rFonts w:ascii="Arial, sans-serif" w:eastAsia="Arial, sans-serif" w:hAnsi="Arial, sans-serif" w:cs="Arial, sans-serif"/>
          <w:color w:val="000000"/>
          <w:sz w:val="26"/>
        </w:rPr>
        <w:t xml:space="preserve"> </w:t>
      </w:r>
      <w:r>
        <w:rPr>
          <w:rFonts w:eastAsia="Calibri" w:cs="Calibri"/>
          <w:color w:val="000000"/>
          <w:sz w:val="26"/>
        </w:rPr>
        <w:t>регистрации</w:t>
      </w:r>
      <w:r>
        <w:rPr>
          <w:rFonts w:ascii="Arial, sans-serif" w:eastAsia="Arial, sans-serif" w:hAnsi="Arial, sans-serif" w:cs="Arial, sans-serif"/>
          <w:color w:val="000000"/>
          <w:sz w:val="26"/>
        </w:rPr>
        <w:t xml:space="preserve"> </w:t>
      </w:r>
      <w:r>
        <w:rPr>
          <w:rFonts w:eastAsia="Calibri" w:cs="Calibri"/>
          <w:color w:val="000000"/>
          <w:sz w:val="26"/>
        </w:rPr>
        <w:t>каждой</w:t>
      </w:r>
      <w:r>
        <w:rPr>
          <w:rFonts w:ascii="Arial, sans-serif" w:eastAsia="Arial, sans-serif" w:hAnsi="Arial, sans-serif" w:cs="Arial, sans-serif"/>
          <w:color w:val="000000"/>
          <w:sz w:val="26"/>
        </w:rPr>
        <w:t xml:space="preserve"> </w:t>
      </w:r>
      <w:r>
        <w:rPr>
          <w:rFonts w:eastAsia="Calibri" w:cs="Calibri"/>
          <w:color w:val="000000"/>
          <w:sz w:val="26"/>
        </w:rPr>
        <w:t>такой</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w:t>
      </w:r>
    </w:p>
    <w:p w14:paraId="4A863E0E"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порядковые</w:t>
      </w:r>
      <w:r>
        <w:rPr>
          <w:rFonts w:ascii="Arial, sans-serif" w:eastAsia="Arial, sans-serif" w:hAnsi="Arial, sans-serif" w:cs="Arial, sans-serif"/>
          <w:color w:val="000000"/>
          <w:sz w:val="26"/>
        </w:rPr>
        <w:t xml:space="preserve"> </w:t>
      </w:r>
      <w:r>
        <w:rPr>
          <w:rFonts w:eastAsia="Calibri" w:cs="Calibri"/>
          <w:color w:val="000000"/>
          <w:sz w:val="26"/>
        </w:rPr>
        <w:t>номера</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окончательных</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участников</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уменьшения</w:t>
      </w:r>
      <w:r>
        <w:rPr>
          <w:rFonts w:ascii="Arial, sans-serif" w:eastAsia="Arial, sans-serif" w:hAnsi="Arial, sans-serif" w:cs="Arial, sans-serif"/>
          <w:color w:val="000000"/>
          <w:sz w:val="26"/>
        </w:rPr>
        <w:t xml:space="preserve"> </w:t>
      </w:r>
      <w:r>
        <w:rPr>
          <w:rFonts w:eastAsia="Calibri" w:cs="Calibri"/>
          <w:color w:val="000000"/>
          <w:sz w:val="26"/>
        </w:rPr>
        <w:t>степени</w:t>
      </w:r>
      <w:r>
        <w:rPr>
          <w:rFonts w:ascii="Arial, sans-serif" w:eastAsia="Arial, sans-serif" w:hAnsi="Arial, sans-serif" w:cs="Arial, sans-serif"/>
          <w:color w:val="000000"/>
          <w:sz w:val="26"/>
        </w:rPr>
        <w:t xml:space="preserve"> </w:t>
      </w:r>
      <w:r>
        <w:rPr>
          <w:rFonts w:eastAsia="Calibri" w:cs="Calibri"/>
          <w:color w:val="000000"/>
          <w:sz w:val="26"/>
        </w:rPr>
        <w:t>выгодности</w:t>
      </w:r>
      <w:r>
        <w:rPr>
          <w:rFonts w:ascii="Arial, sans-serif" w:eastAsia="Arial, sans-serif" w:hAnsi="Arial, sans-serif" w:cs="Arial, sans-serif"/>
          <w:color w:val="000000"/>
          <w:sz w:val="26"/>
        </w:rPr>
        <w:t xml:space="preserve"> </w:t>
      </w:r>
      <w:r>
        <w:rPr>
          <w:rFonts w:eastAsia="Calibri" w:cs="Calibri"/>
          <w:color w:val="000000"/>
          <w:sz w:val="26"/>
        </w:rPr>
        <w:t>содержащихся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них</w:t>
      </w:r>
      <w:r>
        <w:rPr>
          <w:rFonts w:ascii="Arial, sans-serif" w:eastAsia="Arial, sans-serif" w:hAnsi="Arial, sans-serif" w:cs="Arial, sans-serif"/>
          <w:color w:val="000000"/>
          <w:sz w:val="26"/>
        </w:rPr>
        <w:t xml:space="preserve"> </w:t>
      </w:r>
      <w:r>
        <w:rPr>
          <w:rFonts w:eastAsia="Calibri" w:cs="Calibri"/>
          <w:color w:val="000000"/>
          <w:sz w:val="26"/>
        </w:rPr>
        <w:t>условий</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включая</w:t>
      </w:r>
      <w:r>
        <w:rPr>
          <w:rFonts w:ascii="Arial, sans-serif" w:eastAsia="Arial, sans-serif" w:hAnsi="Arial, sans-serif" w:cs="Arial, sans-serif"/>
          <w:color w:val="000000"/>
          <w:sz w:val="26"/>
        </w:rPr>
        <w:t xml:space="preserve"> </w:t>
      </w:r>
      <w:r>
        <w:rPr>
          <w:rFonts w:eastAsia="Calibri" w:cs="Calibri"/>
          <w:color w:val="000000"/>
          <w:sz w:val="26"/>
        </w:rPr>
        <w:t>информацию</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ценовых</w:t>
      </w:r>
      <w:r>
        <w:rPr>
          <w:rFonts w:ascii="Arial, sans-serif" w:eastAsia="Arial, sans-serif" w:hAnsi="Arial, sans-serif" w:cs="Arial, sans-serif"/>
          <w:color w:val="000000"/>
          <w:sz w:val="26"/>
        </w:rPr>
        <w:t xml:space="preserve"> </w:t>
      </w:r>
      <w:r>
        <w:rPr>
          <w:rFonts w:eastAsia="Calibri" w:cs="Calibri"/>
          <w:color w:val="000000"/>
          <w:sz w:val="26"/>
        </w:rPr>
        <w:t>предложениях</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дополнительных</w:t>
      </w:r>
      <w:r>
        <w:rPr>
          <w:rFonts w:ascii="Arial, sans-serif" w:eastAsia="Arial, sans-serif" w:hAnsi="Arial, sans-serif" w:cs="Arial, sans-serif"/>
          <w:color w:val="000000"/>
          <w:sz w:val="26"/>
        </w:rPr>
        <w:t xml:space="preserve"> </w:t>
      </w:r>
      <w:r>
        <w:rPr>
          <w:rFonts w:eastAsia="Calibri" w:cs="Calibri"/>
          <w:color w:val="000000"/>
          <w:sz w:val="26"/>
        </w:rPr>
        <w:t>ценовых</w:t>
      </w:r>
      <w:r>
        <w:rPr>
          <w:rFonts w:ascii="Arial, sans-serif" w:eastAsia="Arial, sans-serif" w:hAnsi="Arial, sans-serif" w:cs="Arial, sans-serif"/>
          <w:color w:val="000000"/>
          <w:sz w:val="26"/>
        </w:rPr>
        <w:t xml:space="preserve"> </w:t>
      </w:r>
      <w:r>
        <w:rPr>
          <w:rFonts w:eastAsia="Calibri" w:cs="Calibri"/>
          <w:color w:val="000000"/>
          <w:sz w:val="26"/>
        </w:rPr>
        <w:t>предложениях</w:t>
      </w:r>
      <w:r>
        <w:rPr>
          <w:rFonts w:ascii="Arial, sans-serif" w:eastAsia="Arial, sans-serif" w:hAnsi="Arial, sans-serif" w:cs="Arial, sans-serif"/>
          <w:color w:val="000000"/>
          <w:sz w:val="26"/>
        </w:rPr>
        <w:t xml:space="preserve"> </w:t>
      </w:r>
      <w:r>
        <w:rPr>
          <w:rFonts w:eastAsia="Calibri" w:cs="Calibri"/>
          <w:color w:val="000000"/>
          <w:sz w:val="26"/>
        </w:rPr>
        <w:t>участников</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w:t>
      </w:r>
    </w:p>
    <w:p w14:paraId="1B078212"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результаты</w:t>
      </w:r>
      <w:r>
        <w:rPr>
          <w:rFonts w:ascii="Arial, sans-serif" w:eastAsia="Arial, sans-serif" w:hAnsi="Arial, sans-serif" w:cs="Arial, sans-serif"/>
          <w:color w:val="000000"/>
          <w:sz w:val="26"/>
        </w:rPr>
        <w:t xml:space="preserve"> </w:t>
      </w:r>
      <w:r>
        <w:rPr>
          <w:rFonts w:eastAsia="Calibri" w:cs="Calibri"/>
          <w:color w:val="000000"/>
          <w:sz w:val="26"/>
        </w:rPr>
        <w:t>рассмотрения</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окончательных</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документацией</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извещением</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осуществлении</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последнем</w:t>
      </w:r>
      <w:r>
        <w:rPr>
          <w:rFonts w:ascii="Arial, sans-serif" w:eastAsia="Arial, sans-serif" w:hAnsi="Arial, sans-serif" w:cs="Arial, sans-serif"/>
          <w:color w:val="000000"/>
          <w:sz w:val="26"/>
        </w:rPr>
        <w:t xml:space="preserve"> </w:t>
      </w:r>
      <w:r>
        <w:rPr>
          <w:rFonts w:eastAsia="Calibri" w:cs="Calibri"/>
          <w:color w:val="000000"/>
          <w:sz w:val="26"/>
        </w:rPr>
        <w:t>этапе</w:t>
      </w:r>
      <w:r>
        <w:rPr>
          <w:rFonts w:ascii="Arial, sans-serif" w:eastAsia="Arial, sans-serif" w:hAnsi="Arial, sans-serif" w:cs="Arial, sans-serif"/>
          <w:color w:val="000000"/>
          <w:sz w:val="26"/>
        </w:rPr>
        <w:t xml:space="preserve"> </w:t>
      </w:r>
      <w:r>
        <w:rPr>
          <w:rFonts w:eastAsia="Calibri" w:cs="Calibri"/>
          <w:color w:val="000000"/>
          <w:sz w:val="26"/>
        </w:rPr>
        <w:t>проведения</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предусмотрены</w:t>
      </w:r>
      <w:r>
        <w:rPr>
          <w:rFonts w:ascii="Arial, sans-serif" w:eastAsia="Arial, sans-serif" w:hAnsi="Arial, sans-serif" w:cs="Arial, sans-serif"/>
          <w:color w:val="000000"/>
          <w:sz w:val="26"/>
        </w:rPr>
        <w:t xml:space="preserve"> </w:t>
      </w:r>
      <w:r>
        <w:rPr>
          <w:rFonts w:eastAsia="Calibri" w:cs="Calibri"/>
          <w:color w:val="000000"/>
          <w:sz w:val="26"/>
        </w:rPr>
        <w:t>рассмотрение</w:t>
      </w:r>
      <w:r>
        <w:rPr>
          <w:rFonts w:ascii="Arial, sans-serif" w:eastAsia="Arial, sans-serif" w:hAnsi="Arial, sans-serif" w:cs="Arial, sans-serif"/>
          <w:color w:val="000000"/>
          <w:sz w:val="26"/>
        </w:rPr>
        <w:t xml:space="preserve"> </w:t>
      </w:r>
      <w:r>
        <w:rPr>
          <w:rFonts w:eastAsia="Calibri" w:cs="Calibri"/>
          <w:color w:val="000000"/>
          <w:sz w:val="26"/>
        </w:rPr>
        <w:t>таких</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окончательных</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возможность</w:t>
      </w:r>
      <w:r>
        <w:rPr>
          <w:rFonts w:ascii="Arial, sans-serif" w:eastAsia="Arial, sans-serif" w:hAnsi="Arial, sans-serif" w:cs="Arial, sans-serif"/>
          <w:color w:val="000000"/>
          <w:sz w:val="26"/>
        </w:rPr>
        <w:t xml:space="preserve"> </w:t>
      </w:r>
      <w:r>
        <w:rPr>
          <w:rFonts w:eastAsia="Calibri" w:cs="Calibri"/>
          <w:color w:val="000000"/>
          <w:sz w:val="26"/>
        </w:rPr>
        <w:t>их</w:t>
      </w:r>
      <w:r>
        <w:rPr>
          <w:rFonts w:ascii="Arial, sans-serif" w:eastAsia="Arial, sans-serif" w:hAnsi="Arial, sans-serif" w:cs="Arial, sans-serif"/>
          <w:color w:val="000000"/>
          <w:sz w:val="26"/>
        </w:rPr>
        <w:t xml:space="preserve"> </w:t>
      </w:r>
      <w:r>
        <w:rPr>
          <w:rFonts w:eastAsia="Calibri" w:cs="Calibri"/>
          <w:color w:val="000000"/>
          <w:sz w:val="26"/>
        </w:rPr>
        <w:t>отклонения</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указанием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том</w:t>
      </w:r>
      <w:r>
        <w:rPr>
          <w:rFonts w:ascii="Arial, sans-serif" w:eastAsia="Arial, sans-serif" w:hAnsi="Arial, sans-serif" w:cs="Arial, sans-serif"/>
          <w:color w:val="000000"/>
          <w:sz w:val="26"/>
        </w:rPr>
        <w:t xml:space="preserve"> </w:t>
      </w:r>
      <w:r>
        <w:rPr>
          <w:rFonts w:eastAsia="Calibri" w:cs="Calibri"/>
          <w:color w:val="000000"/>
          <w:sz w:val="26"/>
        </w:rPr>
        <w:t>числе</w:t>
      </w:r>
      <w:r>
        <w:rPr>
          <w:rFonts w:ascii="Arial, sans-serif" w:eastAsia="Arial, sans-serif" w:hAnsi="Arial, sans-serif" w:cs="Arial, sans-serif"/>
          <w:color w:val="000000"/>
          <w:sz w:val="26"/>
        </w:rPr>
        <w:t>:</w:t>
      </w:r>
    </w:p>
    <w:p w14:paraId="0A159DFF" w14:textId="77777777" w:rsidR="00E53D3C" w:rsidRDefault="00E53D3C" w:rsidP="00E53D3C">
      <w:pPr>
        <w:ind w:firstLine="567"/>
        <w:jc w:val="both"/>
      </w:pP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количества</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окончательных</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которые</w:t>
      </w:r>
      <w:r>
        <w:rPr>
          <w:rFonts w:ascii="Arial, sans-serif" w:eastAsia="Arial, sans-serif" w:hAnsi="Arial, sans-serif" w:cs="Arial, sans-serif"/>
          <w:color w:val="000000"/>
          <w:sz w:val="26"/>
        </w:rPr>
        <w:t xml:space="preserve"> </w:t>
      </w:r>
      <w:r>
        <w:rPr>
          <w:rFonts w:eastAsia="Calibri" w:cs="Calibri"/>
          <w:color w:val="000000"/>
          <w:sz w:val="26"/>
        </w:rPr>
        <w:t>отклонены</w:t>
      </w:r>
      <w:r>
        <w:rPr>
          <w:rFonts w:ascii="Arial, sans-serif" w:eastAsia="Arial, sans-serif" w:hAnsi="Arial, sans-serif" w:cs="Arial, sans-serif"/>
          <w:color w:val="000000"/>
          <w:sz w:val="26"/>
        </w:rPr>
        <w:t>;</w:t>
      </w:r>
    </w:p>
    <w:p w14:paraId="7A5AEE9D" w14:textId="77777777" w:rsidR="00E53D3C" w:rsidRDefault="00E53D3C" w:rsidP="00E53D3C">
      <w:pPr>
        <w:ind w:firstLine="567"/>
        <w:jc w:val="both"/>
      </w:pPr>
      <w:r>
        <w:rPr>
          <w:rFonts w:eastAsia="Calibri" w:cs="Calibri"/>
          <w:color w:val="000000"/>
          <w:sz w:val="26"/>
        </w:rPr>
        <w:t>б</w:t>
      </w:r>
      <w:r>
        <w:rPr>
          <w:rFonts w:ascii="Arial, sans-serif" w:eastAsia="Arial, sans-serif" w:hAnsi="Arial, sans-serif" w:cs="Arial, sans-serif"/>
          <w:color w:val="000000"/>
          <w:sz w:val="26"/>
        </w:rPr>
        <w:t xml:space="preserve">) </w:t>
      </w:r>
      <w:r>
        <w:rPr>
          <w:rFonts w:eastAsia="Calibri" w:cs="Calibri"/>
          <w:color w:val="000000"/>
          <w:sz w:val="26"/>
        </w:rPr>
        <w:t>оснований</w:t>
      </w:r>
      <w:r>
        <w:rPr>
          <w:rFonts w:ascii="Arial, sans-serif" w:eastAsia="Arial, sans-serif" w:hAnsi="Arial, sans-serif" w:cs="Arial, sans-serif"/>
          <w:color w:val="000000"/>
          <w:sz w:val="26"/>
        </w:rPr>
        <w:t xml:space="preserve"> </w:t>
      </w:r>
      <w:r>
        <w:rPr>
          <w:rFonts w:eastAsia="Calibri" w:cs="Calibri"/>
          <w:color w:val="000000"/>
          <w:sz w:val="26"/>
        </w:rPr>
        <w:t>отклонения</w:t>
      </w:r>
      <w:r>
        <w:rPr>
          <w:rFonts w:ascii="Arial, sans-serif" w:eastAsia="Arial, sans-serif" w:hAnsi="Arial, sans-serif" w:cs="Arial, sans-serif"/>
          <w:color w:val="000000"/>
          <w:sz w:val="26"/>
        </w:rPr>
        <w:t xml:space="preserve"> </w:t>
      </w:r>
      <w:r>
        <w:rPr>
          <w:rFonts w:eastAsia="Calibri" w:cs="Calibri"/>
          <w:color w:val="000000"/>
          <w:sz w:val="26"/>
        </w:rPr>
        <w:t>каждой</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каждого</w:t>
      </w:r>
      <w:r>
        <w:rPr>
          <w:rFonts w:ascii="Arial, sans-serif" w:eastAsia="Arial, sans-serif" w:hAnsi="Arial, sans-serif" w:cs="Arial, sans-serif"/>
          <w:color w:val="000000"/>
          <w:sz w:val="26"/>
        </w:rPr>
        <w:t xml:space="preserve"> </w:t>
      </w:r>
      <w:r>
        <w:rPr>
          <w:rFonts w:eastAsia="Calibri" w:cs="Calibri"/>
          <w:color w:val="000000"/>
          <w:sz w:val="26"/>
        </w:rPr>
        <w:t>окончательного</w:t>
      </w:r>
      <w:r>
        <w:rPr>
          <w:rFonts w:ascii="Arial, sans-serif" w:eastAsia="Arial, sans-serif" w:hAnsi="Arial, sans-serif" w:cs="Arial, sans-serif"/>
          <w:color w:val="000000"/>
          <w:sz w:val="26"/>
        </w:rPr>
        <w:t xml:space="preserve"> </w:t>
      </w:r>
      <w:r>
        <w:rPr>
          <w:rFonts w:eastAsia="Calibri" w:cs="Calibri"/>
          <w:color w:val="000000"/>
          <w:sz w:val="26"/>
        </w:rPr>
        <w:t>предложения</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указанием</w:t>
      </w:r>
      <w:r>
        <w:rPr>
          <w:rFonts w:ascii="Arial, sans-serif" w:eastAsia="Arial, sans-serif" w:hAnsi="Arial, sans-serif" w:cs="Arial, sans-serif"/>
          <w:color w:val="000000"/>
          <w:sz w:val="26"/>
        </w:rPr>
        <w:t xml:space="preserve"> </w:t>
      </w:r>
      <w:r>
        <w:rPr>
          <w:rFonts w:eastAsia="Calibri" w:cs="Calibri"/>
          <w:color w:val="000000"/>
          <w:sz w:val="26"/>
        </w:rPr>
        <w:t>положений</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извещения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которым</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соответствуют</w:t>
      </w:r>
      <w:r>
        <w:rPr>
          <w:rFonts w:ascii="Arial, sans-serif" w:eastAsia="Arial, sans-serif" w:hAnsi="Arial, sans-serif" w:cs="Arial, sans-serif"/>
          <w:color w:val="000000"/>
          <w:sz w:val="26"/>
        </w:rPr>
        <w:t xml:space="preserve"> </w:t>
      </w:r>
      <w:r>
        <w:rPr>
          <w:rFonts w:eastAsia="Calibri" w:cs="Calibri"/>
          <w:color w:val="000000"/>
          <w:sz w:val="26"/>
        </w:rPr>
        <w:t>такие</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окончательное</w:t>
      </w:r>
      <w:r>
        <w:rPr>
          <w:rFonts w:ascii="Arial, sans-serif" w:eastAsia="Arial, sans-serif" w:hAnsi="Arial, sans-serif" w:cs="Arial, sans-serif"/>
          <w:color w:val="000000"/>
          <w:sz w:val="26"/>
        </w:rPr>
        <w:t xml:space="preserve"> </w:t>
      </w:r>
      <w:r>
        <w:rPr>
          <w:rFonts w:eastAsia="Calibri" w:cs="Calibri"/>
          <w:color w:val="000000"/>
          <w:sz w:val="26"/>
        </w:rPr>
        <w:t>предложение</w:t>
      </w:r>
      <w:r>
        <w:rPr>
          <w:rFonts w:ascii="Arial, sans-serif" w:eastAsia="Arial, sans-serif" w:hAnsi="Arial, sans-serif" w:cs="Arial, sans-serif"/>
          <w:color w:val="000000"/>
          <w:sz w:val="26"/>
        </w:rPr>
        <w:t>;</w:t>
      </w:r>
    </w:p>
    <w:p w14:paraId="0D80F8F8"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решение</w:t>
      </w:r>
      <w:r>
        <w:rPr>
          <w:rFonts w:ascii="Arial, sans-serif" w:eastAsia="Arial, sans-serif" w:hAnsi="Arial, sans-serif" w:cs="Arial, sans-serif"/>
          <w:color w:val="000000"/>
          <w:sz w:val="26"/>
        </w:rPr>
        <w:t xml:space="preserve"> </w:t>
      </w:r>
      <w:r>
        <w:rPr>
          <w:rFonts w:eastAsia="Calibri" w:cs="Calibri"/>
          <w:color w:val="000000"/>
          <w:sz w:val="26"/>
        </w:rPr>
        <w:t>каждого</w:t>
      </w:r>
      <w:r>
        <w:rPr>
          <w:rFonts w:ascii="Arial, sans-serif" w:eastAsia="Arial, sans-serif" w:hAnsi="Arial, sans-serif" w:cs="Arial, sans-serif"/>
          <w:color w:val="000000"/>
          <w:sz w:val="26"/>
        </w:rPr>
        <w:t xml:space="preserve"> </w:t>
      </w:r>
      <w:r>
        <w:rPr>
          <w:rFonts w:eastAsia="Calibri" w:cs="Calibri"/>
          <w:color w:val="000000"/>
          <w:sz w:val="26"/>
        </w:rPr>
        <w:t>члена</w:t>
      </w:r>
      <w:r>
        <w:rPr>
          <w:rFonts w:ascii="Arial, sans-serif" w:eastAsia="Arial, sans-serif" w:hAnsi="Arial, sans-serif" w:cs="Arial, sans-serif"/>
          <w:color w:val="000000"/>
          <w:sz w:val="26"/>
        </w:rPr>
        <w:t xml:space="preserve"> </w:t>
      </w:r>
      <w:r>
        <w:rPr>
          <w:rFonts w:eastAsia="Calibri" w:cs="Calibri"/>
          <w:color w:val="000000"/>
          <w:sz w:val="26"/>
        </w:rPr>
        <w:t>комиссии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отклонении</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допуске</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w:t>
      </w:r>
    </w:p>
    <w:p w14:paraId="27DC065B"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результаты</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окончательных</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документацией</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последнем</w:t>
      </w:r>
      <w:r>
        <w:rPr>
          <w:rFonts w:ascii="Arial, sans-serif" w:eastAsia="Arial, sans-serif" w:hAnsi="Arial, sans-serif" w:cs="Arial, sans-serif"/>
          <w:color w:val="000000"/>
          <w:sz w:val="26"/>
        </w:rPr>
        <w:t xml:space="preserve"> </w:t>
      </w:r>
      <w:r>
        <w:rPr>
          <w:rFonts w:eastAsia="Calibri" w:cs="Calibri"/>
          <w:color w:val="000000"/>
          <w:sz w:val="26"/>
        </w:rPr>
        <w:t>этапе</w:t>
      </w:r>
      <w:r>
        <w:rPr>
          <w:rFonts w:ascii="Arial, sans-serif" w:eastAsia="Arial, sans-serif" w:hAnsi="Arial, sans-serif" w:cs="Arial, sans-serif"/>
          <w:color w:val="000000"/>
          <w:sz w:val="26"/>
        </w:rPr>
        <w:t xml:space="preserve"> </w:t>
      </w:r>
      <w:r>
        <w:rPr>
          <w:rFonts w:eastAsia="Calibri" w:cs="Calibri"/>
          <w:color w:val="000000"/>
          <w:sz w:val="26"/>
        </w:rPr>
        <w:t>ее</w:t>
      </w:r>
      <w:r>
        <w:rPr>
          <w:rFonts w:ascii="Arial, sans-serif" w:eastAsia="Arial, sans-serif" w:hAnsi="Arial, sans-serif" w:cs="Arial, sans-serif"/>
          <w:color w:val="000000"/>
          <w:sz w:val="26"/>
        </w:rPr>
        <w:t xml:space="preserve"> </w:t>
      </w:r>
      <w:r>
        <w:rPr>
          <w:rFonts w:eastAsia="Calibri" w:cs="Calibri"/>
          <w:color w:val="000000"/>
          <w:sz w:val="26"/>
        </w:rPr>
        <w:t>проведения</w:t>
      </w:r>
      <w:r>
        <w:rPr>
          <w:rFonts w:ascii="Arial, sans-serif" w:eastAsia="Arial, sans-serif" w:hAnsi="Arial, sans-serif" w:cs="Arial, sans-serif"/>
          <w:color w:val="000000"/>
          <w:sz w:val="26"/>
        </w:rPr>
        <w:t xml:space="preserve"> </w:t>
      </w:r>
      <w:r>
        <w:rPr>
          <w:rFonts w:eastAsia="Calibri" w:cs="Calibri"/>
          <w:color w:val="000000"/>
          <w:sz w:val="26"/>
        </w:rPr>
        <w:t>предусмотрена</w:t>
      </w:r>
      <w:r>
        <w:rPr>
          <w:rFonts w:ascii="Arial, sans-serif" w:eastAsia="Arial, sans-serif" w:hAnsi="Arial, sans-serif" w:cs="Arial, sans-serif"/>
          <w:color w:val="000000"/>
          <w:sz w:val="26"/>
        </w:rPr>
        <w:t xml:space="preserve"> </w:t>
      </w:r>
      <w:r>
        <w:rPr>
          <w:rFonts w:eastAsia="Calibri" w:cs="Calibri"/>
          <w:color w:val="000000"/>
          <w:sz w:val="26"/>
        </w:rPr>
        <w:t>оценка</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окончательных</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указанием</w:t>
      </w:r>
      <w:r>
        <w:rPr>
          <w:rFonts w:ascii="Arial, sans-serif" w:eastAsia="Arial, sans-serif" w:hAnsi="Arial, sans-serif" w:cs="Arial, sans-serif"/>
          <w:color w:val="000000"/>
          <w:sz w:val="26"/>
        </w:rPr>
        <w:t xml:space="preserve"> </w:t>
      </w:r>
      <w:r>
        <w:rPr>
          <w:rFonts w:eastAsia="Calibri" w:cs="Calibri"/>
          <w:color w:val="000000"/>
          <w:sz w:val="26"/>
        </w:rPr>
        <w:t>решения</w:t>
      </w:r>
      <w:r>
        <w:rPr>
          <w:rFonts w:ascii="Arial, sans-serif" w:eastAsia="Arial, sans-serif" w:hAnsi="Arial, sans-serif" w:cs="Arial, sans-serif"/>
          <w:color w:val="000000"/>
          <w:sz w:val="26"/>
        </w:rPr>
        <w:t xml:space="preserve"> </w:t>
      </w:r>
      <w:r>
        <w:rPr>
          <w:rFonts w:eastAsia="Calibri" w:cs="Calibri"/>
          <w:color w:val="000000"/>
          <w:sz w:val="26"/>
        </w:rPr>
        <w:t>комиссии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осуществлению</w:t>
      </w:r>
      <w:r>
        <w:rPr>
          <w:rFonts w:ascii="Arial, sans-serif" w:eastAsia="Arial, sans-serif" w:hAnsi="Arial, sans-serif" w:cs="Arial, sans-serif"/>
          <w:color w:val="000000"/>
          <w:sz w:val="26"/>
        </w:rPr>
        <w:t xml:space="preserve"> </w:t>
      </w:r>
      <w:r>
        <w:rPr>
          <w:rFonts w:eastAsia="Calibri" w:cs="Calibri"/>
          <w:color w:val="000000"/>
          <w:sz w:val="26"/>
        </w:rPr>
        <w:t>закупок</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присвоении</w:t>
      </w:r>
      <w:r>
        <w:rPr>
          <w:rFonts w:ascii="Arial, sans-serif" w:eastAsia="Arial, sans-serif" w:hAnsi="Arial, sans-serif" w:cs="Arial, sans-serif"/>
          <w:color w:val="000000"/>
          <w:sz w:val="26"/>
        </w:rPr>
        <w:t xml:space="preserve"> </w:t>
      </w:r>
      <w:r>
        <w:rPr>
          <w:rFonts w:eastAsia="Calibri" w:cs="Calibri"/>
          <w:color w:val="000000"/>
          <w:sz w:val="26"/>
        </w:rPr>
        <w:t>каждой</w:t>
      </w:r>
      <w:r>
        <w:rPr>
          <w:rFonts w:ascii="Arial, sans-serif" w:eastAsia="Arial, sans-serif" w:hAnsi="Arial, sans-serif" w:cs="Arial, sans-serif"/>
          <w:color w:val="000000"/>
          <w:sz w:val="26"/>
        </w:rPr>
        <w:t xml:space="preserve"> </w:t>
      </w:r>
      <w:r>
        <w:rPr>
          <w:rFonts w:eastAsia="Calibri" w:cs="Calibri"/>
          <w:color w:val="000000"/>
          <w:sz w:val="26"/>
        </w:rPr>
        <w:t>такой</w:t>
      </w:r>
      <w:r>
        <w:rPr>
          <w:rFonts w:ascii="Arial, sans-serif" w:eastAsia="Arial, sans-serif" w:hAnsi="Arial, sans-serif" w:cs="Arial, sans-serif"/>
          <w:color w:val="000000"/>
          <w:sz w:val="26"/>
        </w:rPr>
        <w:t xml:space="preserve"> </w:t>
      </w:r>
      <w:r>
        <w:rPr>
          <w:rFonts w:eastAsia="Calibri" w:cs="Calibri"/>
          <w:color w:val="000000"/>
          <w:sz w:val="26"/>
        </w:rPr>
        <w:t>заявке</w:t>
      </w:r>
      <w:r>
        <w:rPr>
          <w:rFonts w:ascii="Arial, sans-serif" w:eastAsia="Arial, sans-serif" w:hAnsi="Arial, sans-serif" w:cs="Arial, sans-serif"/>
          <w:color w:val="000000"/>
          <w:sz w:val="26"/>
        </w:rPr>
        <w:t xml:space="preserve">, </w:t>
      </w:r>
      <w:r>
        <w:rPr>
          <w:rFonts w:eastAsia="Calibri" w:cs="Calibri"/>
          <w:color w:val="000000"/>
          <w:sz w:val="26"/>
        </w:rPr>
        <w:t>каждому</w:t>
      </w:r>
      <w:r>
        <w:rPr>
          <w:rFonts w:ascii="Arial, sans-serif" w:eastAsia="Arial, sans-serif" w:hAnsi="Arial, sans-serif" w:cs="Arial, sans-serif"/>
          <w:color w:val="000000"/>
          <w:sz w:val="26"/>
        </w:rPr>
        <w:t xml:space="preserve"> </w:t>
      </w:r>
      <w:r>
        <w:rPr>
          <w:rFonts w:eastAsia="Calibri" w:cs="Calibri"/>
          <w:color w:val="000000"/>
          <w:sz w:val="26"/>
        </w:rPr>
        <w:t>окончательному</w:t>
      </w:r>
      <w:r>
        <w:rPr>
          <w:rFonts w:ascii="Arial, sans-serif" w:eastAsia="Arial, sans-serif" w:hAnsi="Arial, sans-serif" w:cs="Arial, sans-serif"/>
          <w:color w:val="000000"/>
          <w:sz w:val="26"/>
        </w:rPr>
        <w:t xml:space="preserve"> </w:t>
      </w:r>
      <w:r>
        <w:rPr>
          <w:rFonts w:eastAsia="Calibri" w:cs="Calibri"/>
          <w:color w:val="000000"/>
          <w:sz w:val="26"/>
        </w:rPr>
        <w:t>предложению</w:t>
      </w:r>
      <w:r>
        <w:rPr>
          <w:rFonts w:ascii="Arial, sans-serif" w:eastAsia="Arial, sans-serif" w:hAnsi="Arial, sans-serif" w:cs="Arial, sans-serif"/>
          <w:color w:val="000000"/>
          <w:sz w:val="26"/>
        </w:rPr>
        <w:t xml:space="preserve"> </w:t>
      </w:r>
      <w:r>
        <w:rPr>
          <w:rFonts w:eastAsia="Calibri" w:cs="Calibri"/>
          <w:color w:val="000000"/>
          <w:sz w:val="26"/>
        </w:rPr>
        <w:t>значения</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каждому</w:t>
      </w:r>
      <w:r>
        <w:rPr>
          <w:rFonts w:ascii="Arial, sans-serif" w:eastAsia="Arial, sans-serif" w:hAnsi="Arial, sans-serif" w:cs="Arial, sans-serif"/>
          <w:color w:val="000000"/>
          <w:sz w:val="26"/>
        </w:rPr>
        <w:t xml:space="preserve"> </w:t>
      </w:r>
      <w:r>
        <w:rPr>
          <w:rFonts w:eastAsia="Calibri" w:cs="Calibri"/>
          <w:color w:val="000000"/>
          <w:sz w:val="26"/>
        </w:rPr>
        <w:t>из</w:t>
      </w:r>
      <w:r>
        <w:rPr>
          <w:rFonts w:ascii="Arial, sans-serif" w:eastAsia="Arial, sans-serif" w:hAnsi="Arial, sans-serif" w:cs="Arial, sans-serif"/>
          <w:color w:val="000000"/>
          <w:sz w:val="26"/>
        </w:rPr>
        <w:t xml:space="preserve"> </w:t>
      </w:r>
      <w:r>
        <w:rPr>
          <w:rFonts w:eastAsia="Calibri" w:cs="Calibri"/>
          <w:color w:val="000000"/>
          <w:sz w:val="26"/>
        </w:rPr>
        <w:t>предусмотренных</w:t>
      </w:r>
      <w:r>
        <w:rPr>
          <w:rFonts w:ascii="Arial, sans-serif" w:eastAsia="Arial, sans-serif" w:hAnsi="Arial, sans-serif" w:cs="Arial, sans-serif"/>
          <w:color w:val="000000"/>
          <w:sz w:val="26"/>
        </w:rPr>
        <w:t xml:space="preserve"> </w:t>
      </w:r>
      <w:r>
        <w:rPr>
          <w:rFonts w:eastAsia="Calibri" w:cs="Calibri"/>
          <w:color w:val="000000"/>
          <w:sz w:val="26"/>
        </w:rPr>
        <w:t>критериев</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таких</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этапом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предусмотрена</w:t>
      </w:r>
      <w:r>
        <w:rPr>
          <w:rFonts w:ascii="Arial, sans-serif" w:eastAsia="Arial, sans-serif" w:hAnsi="Arial, sans-serif" w:cs="Arial, sans-serif"/>
          <w:color w:val="000000"/>
          <w:sz w:val="26"/>
        </w:rPr>
        <w:t xml:space="preserve"> </w:t>
      </w:r>
      <w:r>
        <w:rPr>
          <w:rFonts w:eastAsia="Calibri" w:cs="Calibri"/>
          <w:color w:val="000000"/>
          <w:sz w:val="26"/>
        </w:rPr>
        <w:t>оценка</w:t>
      </w:r>
      <w:r>
        <w:rPr>
          <w:rFonts w:ascii="Arial, sans-serif" w:eastAsia="Arial, sans-serif" w:hAnsi="Arial, sans-serif" w:cs="Arial, sans-serif"/>
          <w:color w:val="000000"/>
          <w:sz w:val="26"/>
        </w:rPr>
        <w:t xml:space="preserve"> </w:t>
      </w:r>
      <w:r>
        <w:rPr>
          <w:rFonts w:eastAsia="Calibri" w:cs="Calibri"/>
          <w:color w:val="000000"/>
          <w:sz w:val="26"/>
        </w:rPr>
        <w:t>таких</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w:t>
      </w:r>
    </w:p>
    <w:p w14:paraId="3EEC96BE"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причины</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которым</w:t>
      </w:r>
      <w:r>
        <w:rPr>
          <w:rFonts w:ascii="Arial, sans-serif" w:eastAsia="Arial, sans-serif" w:hAnsi="Arial, sans-serif" w:cs="Arial, sans-serif"/>
          <w:color w:val="000000"/>
          <w:sz w:val="26"/>
        </w:rPr>
        <w:t xml:space="preserve"> </w:t>
      </w:r>
      <w:r>
        <w:rPr>
          <w:rFonts w:eastAsia="Calibri" w:cs="Calibri"/>
          <w:color w:val="000000"/>
          <w:sz w:val="26"/>
        </w:rPr>
        <w:t>закупка</w:t>
      </w:r>
      <w:r>
        <w:rPr>
          <w:rFonts w:ascii="Arial, sans-serif" w:eastAsia="Arial, sans-serif" w:hAnsi="Arial, sans-serif" w:cs="Arial, sans-serif"/>
          <w:color w:val="000000"/>
          <w:sz w:val="26"/>
        </w:rPr>
        <w:t xml:space="preserve"> </w:t>
      </w:r>
      <w:r>
        <w:rPr>
          <w:rFonts w:eastAsia="Calibri" w:cs="Calibri"/>
          <w:color w:val="000000"/>
          <w:sz w:val="26"/>
        </w:rPr>
        <w:t>признана</w:t>
      </w:r>
      <w:r>
        <w:rPr>
          <w:rFonts w:ascii="Arial, sans-serif" w:eastAsia="Arial, sans-serif" w:hAnsi="Arial, sans-serif" w:cs="Arial, sans-serif"/>
          <w:color w:val="000000"/>
          <w:sz w:val="26"/>
        </w:rPr>
        <w:t xml:space="preserve"> </w:t>
      </w:r>
      <w:r>
        <w:rPr>
          <w:rFonts w:eastAsia="Calibri" w:cs="Calibri"/>
          <w:color w:val="000000"/>
          <w:sz w:val="26"/>
        </w:rPr>
        <w:t>несостоявшейся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признания</w:t>
      </w:r>
      <w:r>
        <w:rPr>
          <w:rFonts w:ascii="Arial, sans-serif" w:eastAsia="Arial, sans-serif" w:hAnsi="Arial, sans-serif" w:cs="Arial, sans-serif"/>
          <w:color w:val="000000"/>
          <w:sz w:val="26"/>
        </w:rPr>
        <w:t xml:space="preserve"> </w:t>
      </w:r>
      <w:r>
        <w:rPr>
          <w:rFonts w:eastAsia="Calibri" w:cs="Calibri"/>
          <w:color w:val="000000"/>
          <w:sz w:val="26"/>
        </w:rPr>
        <w:t>ее</w:t>
      </w:r>
      <w:r>
        <w:rPr>
          <w:rFonts w:ascii="Arial, sans-serif" w:eastAsia="Arial, sans-serif" w:hAnsi="Arial, sans-serif" w:cs="Arial, sans-serif"/>
          <w:color w:val="000000"/>
          <w:sz w:val="26"/>
        </w:rPr>
        <w:t xml:space="preserve"> </w:t>
      </w:r>
      <w:r>
        <w:rPr>
          <w:rFonts w:eastAsia="Calibri" w:cs="Calibri"/>
          <w:color w:val="000000"/>
          <w:sz w:val="26"/>
        </w:rPr>
        <w:t>таковой</w:t>
      </w:r>
      <w:r>
        <w:rPr>
          <w:rFonts w:ascii="Arial, sans-serif" w:eastAsia="Arial, sans-serif" w:hAnsi="Arial, sans-serif" w:cs="Arial, sans-serif"/>
          <w:color w:val="000000"/>
          <w:sz w:val="26"/>
        </w:rPr>
        <w:t>.</w:t>
      </w:r>
    </w:p>
    <w:p w14:paraId="155FCE05" w14:textId="77777777" w:rsidR="00E53D3C" w:rsidRDefault="00E53D3C" w:rsidP="00E53D3C">
      <w:pPr>
        <w:ind w:firstLine="567"/>
        <w:jc w:val="both"/>
      </w:pPr>
      <w:r>
        <w:rPr>
          <w:rFonts w:ascii="Arial, sans-serif" w:eastAsia="Arial, sans-serif" w:hAnsi="Arial, sans-serif" w:cs="Arial, sans-serif"/>
          <w:color w:val="000000"/>
          <w:sz w:val="26"/>
        </w:rPr>
        <w:t xml:space="preserve">21.5.11. </w:t>
      </w:r>
      <w:r>
        <w:rPr>
          <w:rFonts w:eastAsia="Calibri" w:cs="Calibri"/>
          <w:color w:val="000000"/>
          <w:sz w:val="26"/>
        </w:rPr>
        <w:t>Победителем</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признается</w:t>
      </w:r>
      <w:r>
        <w:rPr>
          <w:rFonts w:ascii="Arial, sans-serif" w:eastAsia="Arial, sans-serif" w:hAnsi="Arial, sans-serif" w:cs="Arial, sans-serif"/>
          <w:color w:val="000000"/>
          <w:sz w:val="26"/>
        </w:rPr>
        <w:t xml:space="preserve">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который</w:t>
      </w:r>
      <w:r>
        <w:rPr>
          <w:rFonts w:ascii="Arial, sans-serif" w:eastAsia="Arial, sans-serif" w:hAnsi="Arial, sans-serif" w:cs="Arial, sans-serif"/>
          <w:color w:val="000000"/>
          <w:sz w:val="26"/>
        </w:rPr>
        <w:t xml:space="preserve"> </w:t>
      </w:r>
      <w:r>
        <w:rPr>
          <w:rFonts w:eastAsia="Calibri" w:cs="Calibri"/>
          <w:color w:val="000000"/>
          <w:sz w:val="26"/>
        </w:rPr>
        <w:t>предложил</w:t>
      </w:r>
      <w:r>
        <w:rPr>
          <w:rFonts w:ascii="Arial, sans-serif" w:eastAsia="Arial, sans-serif" w:hAnsi="Arial, sans-serif" w:cs="Arial, sans-serif"/>
          <w:color w:val="000000"/>
          <w:sz w:val="26"/>
        </w:rPr>
        <w:t xml:space="preserve"> </w:t>
      </w:r>
      <w:r>
        <w:rPr>
          <w:rFonts w:eastAsia="Calibri" w:cs="Calibri"/>
          <w:color w:val="000000"/>
          <w:sz w:val="26"/>
        </w:rPr>
        <w:t>лучшие</w:t>
      </w:r>
      <w:r>
        <w:rPr>
          <w:rFonts w:ascii="Arial, sans-serif" w:eastAsia="Arial, sans-serif" w:hAnsi="Arial, sans-serif" w:cs="Arial, sans-serif"/>
          <w:color w:val="000000"/>
          <w:sz w:val="26"/>
        </w:rPr>
        <w:t xml:space="preserve"> </w:t>
      </w:r>
      <w:r>
        <w:rPr>
          <w:rFonts w:eastAsia="Calibri" w:cs="Calibri"/>
          <w:color w:val="000000"/>
          <w:sz w:val="26"/>
        </w:rPr>
        <w:t>условия</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критериями</w:t>
      </w:r>
      <w:r>
        <w:rPr>
          <w:rFonts w:ascii="Arial, sans-serif" w:eastAsia="Arial, sans-serif" w:hAnsi="Arial, sans-serif" w:cs="Arial, sans-serif"/>
          <w:color w:val="000000"/>
          <w:sz w:val="26"/>
        </w:rPr>
        <w:t xml:space="preserve">, </w:t>
      </w:r>
      <w:r>
        <w:rPr>
          <w:rFonts w:eastAsia="Calibri" w:cs="Calibri"/>
          <w:color w:val="000000"/>
          <w:sz w:val="26"/>
        </w:rPr>
        <w:t>определенными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заявке</w:t>
      </w:r>
      <w:r>
        <w:rPr>
          <w:rFonts w:ascii="Arial, sans-serif" w:eastAsia="Arial, sans-serif" w:hAnsi="Arial, sans-serif" w:cs="Arial, sans-serif"/>
          <w:color w:val="000000"/>
          <w:sz w:val="26"/>
        </w:rPr>
        <w:t xml:space="preserve"> </w:t>
      </w:r>
      <w:r>
        <w:rPr>
          <w:rFonts w:eastAsia="Calibri" w:cs="Calibri"/>
          <w:color w:val="000000"/>
          <w:sz w:val="26"/>
        </w:rPr>
        <w:t>которого</w:t>
      </w:r>
      <w:r>
        <w:rPr>
          <w:rFonts w:ascii="Arial, sans-serif" w:eastAsia="Arial, sans-serif" w:hAnsi="Arial, sans-serif" w:cs="Arial, sans-serif"/>
          <w:color w:val="000000"/>
          <w:sz w:val="26"/>
        </w:rPr>
        <w:t xml:space="preserve"> </w:t>
      </w:r>
      <w:r>
        <w:rPr>
          <w:rFonts w:eastAsia="Calibri" w:cs="Calibri"/>
          <w:color w:val="000000"/>
          <w:sz w:val="26"/>
        </w:rPr>
        <w:t>присвоен</w:t>
      </w:r>
      <w:r>
        <w:rPr>
          <w:rFonts w:ascii="Arial, sans-serif" w:eastAsia="Arial, sans-serif" w:hAnsi="Arial, sans-serif" w:cs="Arial, sans-serif"/>
          <w:color w:val="000000"/>
          <w:sz w:val="26"/>
        </w:rPr>
        <w:t xml:space="preserve"> </w:t>
      </w:r>
      <w:r>
        <w:rPr>
          <w:rFonts w:eastAsia="Calibri" w:cs="Calibri"/>
          <w:color w:val="000000"/>
          <w:sz w:val="26"/>
        </w:rPr>
        <w:t>первый</w:t>
      </w:r>
      <w:r>
        <w:rPr>
          <w:rFonts w:ascii="Arial, sans-serif" w:eastAsia="Arial, sans-serif" w:hAnsi="Arial, sans-serif" w:cs="Arial, sans-serif"/>
          <w:color w:val="000000"/>
          <w:sz w:val="26"/>
        </w:rPr>
        <w:t xml:space="preserve"> </w:t>
      </w:r>
      <w:r>
        <w:rPr>
          <w:rFonts w:eastAsia="Calibri" w:cs="Calibri"/>
          <w:color w:val="000000"/>
          <w:sz w:val="26"/>
        </w:rPr>
        <w:t>номер</w:t>
      </w:r>
      <w:r>
        <w:rPr>
          <w:rFonts w:ascii="Arial, sans-serif" w:eastAsia="Arial, sans-serif" w:hAnsi="Arial, sans-serif" w:cs="Arial, sans-serif"/>
          <w:color w:val="000000"/>
          <w:sz w:val="26"/>
        </w:rPr>
        <w:t>.</w:t>
      </w:r>
    </w:p>
    <w:p w14:paraId="176F44E0" w14:textId="77777777" w:rsidR="00E53D3C" w:rsidRDefault="00E53D3C" w:rsidP="00E53D3C">
      <w:pPr>
        <w:ind w:firstLine="567"/>
        <w:jc w:val="both"/>
      </w:pPr>
      <w:r>
        <w:rPr>
          <w:rFonts w:ascii="Arial, sans-serif" w:eastAsia="Arial, sans-serif" w:hAnsi="Arial, sans-serif" w:cs="Arial, sans-serif"/>
          <w:color w:val="000000"/>
          <w:sz w:val="26"/>
        </w:rPr>
        <w:t xml:space="preserve">21.5.12.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w:t>
      </w:r>
      <w:r>
        <w:rPr>
          <w:rFonts w:ascii="Arial, sans-serif" w:eastAsia="Arial, sans-serif" w:hAnsi="Arial, sans-serif" w:cs="Arial, sans-serif"/>
          <w:color w:val="FF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этапе</w:t>
      </w:r>
      <w:r>
        <w:rPr>
          <w:rFonts w:ascii="Arial, sans-serif" w:eastAsia="Arial, sans-serif" w:hAnsi="Arial, sans-serif" w:cs="Arial, sans-serif"/>
          <w:color w:val="000000"/>
          <w:sz w:val="26"/>
        </w:rPr>
        <w:t xml:space="preserve"> </w:t>
      </w:r>
      <w:r>
        <w:rPr>
          <w:rFonts w:eastAsia="Calibri" w:cs="Calibri"/>
          <w:color w:val="000000"/>
          <w:sz w:val="26"/>
        </w:rPr>
        <w:t>рассмотрения</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комиссией</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участию</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был</w:t>
      </w:r>
      <w:r>
        <w:rPr>
          <w:rFonts w:ascii="Arial, sans-serif" w:eastAsia="Arial, sans-serif" w:hAnsi="Arial, sans-serif" w:cs="Arial, sans-serif"/>
          <w:color w:val="000000"/>
          <w:sz w:val="26"/>
        </w:rPr>
        <w:t xml:space="preserve"> </w:t>
      </w:r>
      <w:r>
        <w:rPr>
          <w:rFonts w:eastAsia="Calibri" w:cs="Calibri"/>
          <w:color w:val="000000"/>
          <w:sz w:val="26"/>
        </w:rPr>
        <w:t>допущен</w:t>
      </w:r>
      <w:r>
        <w:rPr>
          <w:rFonts w:ascii="Arial, sans-serif" w:eastAsia="Arial, sans-serif" w:hAnsi="Arial, sans-serif" w:cs="Arial, sans-serif"/>
          <w:color w:val="000000"/>
          <w:sz w:val="26"/>
        </w:rPr>
        <w:t xml:space="preserve"> </w:t>
      </w:r>
      <w:r>
        <w:rPr>
          <w:rFonts w:eastAsia="Calibri" w:cs="Calibri"/>
          <w:color w:val="000000"/>
          <w:sz w:val="26"/>
        </w:rPr>
        <w:t>ни</w:t>
      </w:r>
      <w:r>
        <w:rPr>
          <w:rFonts w:ascii="Arial, sans-serif" w:eastAsia="Arial, sans-serif" w:hAnsi="Arial, sans-serif" w:cs="Arial, sans-serif"/>
          <w:color w:val="000000"/>
          <w:sz w:val="26"/>
        </w:rPr>
        <w:t xml:space="preserve"> </w:t>
      </w:r>
      <w:r>
        <w:rPr>
          <w:rFonts w:eastAsia="Calibri" w:cs="Calibri"/>
          <w:color w:val="000000"/>
          <w:sz w:val="26"/>
        </w:rPr>
        <w:t>один</w:t>
      </w:r>
      <w:r>
        <w:rPr>
          <w:rFonts w:ascii="Arial, sans-serif" w:eastAsia="Arial, sans-serif" w:hAnsi="Arial, sans-serif" w:cs="Arial, sans-serif"/>
          <w:color w:val="000000"/>
          <w:sz w:val="26"/>
        </w:rPr>
        <w:t xml:space="preserve">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допущен</w:t>
      </w:r>
      <w:r>
        <w:rPr>
          <w:rFonts w:ascii="Arial, sans-serif" w:eastAsia="Arial, sans-serif" w:hAnsi="Arial, sans-serif" w:cs="Arial, sans-serif"/>
          <w:color w:val="000000"/>
          <w:sz w:val="26"/>
        </w:rPr>
        <w:t xml:space="preserve"> </w:t>
      </w:r>
      <w:r>
        <w:rPr>
          <w:rFonts w:eastAsia="Calibri" w:cs="Calibri"/>
          <w:color w:val="000000"/>
          <w:sz w:val="26"/>
        </w:rPr>
        <w:t>только</w:t>
      </w:r>
      <w:r>
        <w:rPr>
          <w:rFonts w:ascii="Arial, sans-serif" w:eastAsia="Arial, sans-serif" w:hAnsi="Arial, sans-serif" w:cs="Arial, sans-serif"/>
          <w:color w:val="000000"/>
          <w:sz w:val="26"/>
        </w:rPr>
        <w:t xml:space="preserve"> </w:t>
      </w:r>
      <w:r>
        <w:rPr>
          <w:rFonts w:eastAsia="Calibri" w:cs="Calibri"/>
          <w:color w:val="000000"/>
          <w:sz w:val="26"/>
        </w:rPr>
        <w:t>один</w:t>
      </w:r>
      <w:r>
        <w:rPr>
          <w:rFonts w:ascii="Arial, sans-serif" w:eastAsia="Arial, sans-serif" w:hAnsi="Arial, sans-serif" w:cs="Arial, sans-serif"/>
          <w:color w:val="000000"/>
          <w:sz w:val="26"/>
        </w:rPr>
        <w:t xml:space="preserve">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запрос</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признается</w:t>
      </w:r>
      <w:r>
        <w:rPr>
          <w:rFonts w:ascii="Arial, sans-serif" w:eastAsia="Arial, sans-serif" w:hAnsi="Arial, sans-serif" w:cs="Arial, sans-serif"/>
          <w:color w:val="000000"/>
          <w:sz w:val="26"/>
        </w:rPr>
        <w:t xml:space="preserve"> </w:t>
      </w:r>
      <w:r>
        <w:rPr>
          <w:rFonts w:eastAsia="Calibri" w:cs="Calibri"/>
          <w:color w:val="000000"/>
          <w:sz w:val="26"/>
        </w:rPr>
        <w:t>несостоявшимся</w:t>
      </w:r>
      <w:r>
        <w:rPr>
          <w:rFonts w:ascii="Arial, sans-serif" w:eastAsia="Arial, sans-serif" w:hAnsi="Arial, sans-serif" w:cs="Arial, sans-serif"/>
          <w:color w:val="000000"/>
          <w:sz w:val="26"/>
        </w:rPr>
        <w:t>.</w:t>
      </w:r>
    </w:p>
    <w:p w14:paraId="22B1FB8D" w14:textId="77777777" w:rsidR="00E53D3C" w:rsidRDefault="00E53D3C" w:rsidP="00E53D3C">
      <w:pPr>
        <w:ind w:firstLine="567"/>
        <w:jc w:val="both"/>
      </w:pPr>
      <w:r>
        <w:rPr>
          <w:rFonts w:eastAsia="Calibri" w:cs="Calibri"/>
          <w:color w:val="000000"/>
          <w:sz w:val="26"/>
        </w:rPr>
        <w:lastRenderedPageBreak/>
        <w:t>Соответствующая</w:t>
      </w:r>
      <w:r>
        <w:rPr>
          <w:rFonts w:ascii="Arial, sans-serif" w:eastAsia="Arial, sans-serif" w:hAnsi="Arial, sans-serif" w:cs="Arial, sans-serif"/>
          <w:color w:val="000000"/>
          <w:sz w:val="26"/>
        </w:rPr>
        <w:t xml:space="preserve"> </w:t>
      </w:r>
      <w:r>
        <w:rPr>
          <w:rFonts w:eastAsia="Calibri" w:cs="Calibri"/>
          <w:color w:val="000000"/>
          <w:sz w:val="26"/>
        </w:rPr>
        <w:t>информация</w:t>
      </w:r>
      <w:r>
        <w:rPr>
          <w:rFonts w:ascii="Arial, sans-serif" w:eastAsia="Arial, sans-serif" w:hAnsi="Arial, sans-serif" w:cs="Arial, sans-serif"/>
          <w:color w:val="000000"/>
          <w:sz w:val="26"/>
        </w:rPr>
        <w:t xml:space="preserve"> </w:t>
      </w:r>
      <w:r>
        <w:rPr>
          <w:rFonts w:eastAsia="Calibri" w:cs="Calibri"/>
          <w:color w:val="000000"/>
          <w:sz w:val="26"/>
        </w:rPr>
        <w:t>вносится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протокол</w:t>
      </w:r>
      <w:r>
        <w:rPr>
          <w:rFonts w:ascii="Arial, sans-serif" w:eastAsia="Arial, sans-serif" w:hAnsi="Arial, sans-serif" w:cs="Arial, sans-serif"/>
          <w:color w:val="000000"/>
          <w:sz w:val="26"/>
        </w:rPr>
        <w:t xml:space="preserve"> </w:t>
      </w:r>
      <w:r>
        <w:rPr>
          <w:rFonts w:eastAsia="Calibri" w:cs="Calibri"/>
          <w:color w:val="000000"/>
          <w:sz w:val="26"/>
        </w:rPr>
        <w:t>рассмотрения</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сопоставления</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итоговый</w:t>
      </w:r>
      <w:r>
        <w:rPr>
          <w:rFonts w:ascii="Arial, sans-serif" w:eastAsia="Arial, sans-serif" w:hAnsi="Arial, sans-serif" w:cs="Arial, sans-serif"/>
          <w:color w:val="000000"/>
          <w:sz w:val="26"/>
        </w:rPr>
        <w:t xml:space="preserve"> </w:t>
      </w:r>
      <w:r>
        <w:rPr>
          <w:rFonts w:eastAsia="Calibri" w:cs="Calibri"/>
          <w:color w:val="000000"/>
          <w:sz w:val="26"/>
        </w:rPr>
        <w:t>протокол</w:t>
      </w:r>
      <w:r>
        <w:rPr>
          <w:rFonts w:ascii="Arial, sans-serif" w:eastAsia="Arial, sans-serif" w:hAnsi="Arial, sans-serif" w:cs="Arial, sans-serif"/>
          <w:color w:val="000000"/>
          <w:sz w:val="26"/>
        </w:rPr>
        <w:t>).</w:t>
      </w:r>
    </w:p>
    <w:p w14:paraId="210C1037" w14:textId="77777777" w:rsidR="00E53D3C" w:rsidRDefault="00E53D3C" w:rsidP="00E53D3C">
      <w:pPr>
        <w:ind w:firstLine="567"/>
        <w:jc w:val="both"/>
      </w:pP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заключает</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единственным</w:t>
      </w:r>
      <w:r>
        <w:rPr>
          <w:rFonts w:ascii="Arial, sans-serif" w:eastAsia="Arial, sans-serif" w:hAnsi="Arial, sans-serif" w:cs="Arial, sans-serif"/>
          <w:color w:val="000000"/>
          <w:sz w:val="26"/>
        </w:rPr>
        <w:t xml:space="preserve"> </w:t>
      </w:r>
      <w:r>
        <w:rPr>
          <w:rFonts w:eastAsia="Calibri" w:cs="Calibri"/>
          <w:color w:val="000000"/>
          <w:sz w:val="26"/>
        </w:rPr>
        <w:t>допущенным</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участником</w:t>
      </w:r>
      <w:r>
        <w:rPr>
          <w:rFonts w:ascii="Arial, sans-serif" w:eastAsia="Arial, sans-serif" w:hAnsi="Arial, sans-serif" w:cs="Arial, sans-serif"/>
          <w:color w:val="000000"/>
          <w:sz w:val="26"/>
        </w:rPr>
        <w:t xml:space="preserve"> </w:t>
      </w: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предусмотренном</w:t>
      </w:r>
      <w:r>
        <w:rPr>
          <w:rFonts w:ascii="Arial, sans-serif" w:eastAsia="Arial, sans-serif" w:hAnsi="Arial, sans-serif" w:cs="Arial, sans-serif"/>
          <w:color w:val="000000"/>
          <w:sz w:val="26"/>
        </w:rPr>
        <w:t xml:space="preserve"> </w:t>
      </w:r>
      <w:r>
        <w:rPr>
          <w:rFonts w:eastAsia="Calibri" w:cs="Calibri"/>
          <w:color w:val="000000"/>
          <w:sz w:val="26"/>
        </w:rPr>
        <w:t>пунктом</w:t>
      </w:r>
      <w:r>
        <w:rPr>
          <w:rFonts w:ascii="Arial, sans-serif" w:eastAsia="Arial, sans-serif" w:hAnsi="Arial, sans-serif" w:cs="Arial, sans-serif"/>
          <w:color w:val="000000"/>
          <w:sz w:val="26"/>
        </w:rPr>
        <w:t xml:space="preserve"> 21.7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раздела</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этом</w:t>
      </w:r>
      <w:r>
        <w:rPr>
          <w:rFonts w:ascii="Arial, sans-serif" w:eastAsia="Arial, sans-serif" w:hAnsi="Arial, sans-serif" w:cs="Arial, sans-serif"/>
          <w:color w:val="000000"/>
          <w:sz w:val="26"/>
        </w:rPr>
        <w:t xml:space="preserve">, </w:t>
      </w:r>
      <w:r>
        <w:rPr>
          <w:rFonts w:eastAsia="Calibri" w:cs="Calibri"/>
          <w:color w:val="000000"/>
          <w:sz w:val="26"/>
        </w:rPr>
        <w:t>оценка</w:t>
      </w:r>
      <w:r>
        <w:rPr>
          <w:rFonts w:ascii="Arial, sans-serif" w:eastAsia="Arial, sans-serif" w:hAnsi="Arial, sans-serif" w:cs="Arial, sans-serif"/>
          <w:color w:val="000000"/>
          <w:sz w:val="26"/>
        </w:rPr>
        <w:t xml:space="preserve">  </w:t>
      </w:r>
      <w:r>
        <w:rPr>
          <w:rFonts w:eastAsia="Calibri" w:cs="Calibri"/>
          <w:color w:val="000000"/>
          <w:sz w:val="26"/>
        </w:rPr>
        <w:t>единственной</w:t>
      </w:r>
      <w:r>
        <w:rPr>
          <w:rFonts w:ascii="Arial, sans-serif" w:eastAsia="Arial, sans-serif" w:hAnsi="Arial, sans-serif" w:cs="Arial, sans-serif"/>
          <w:color w:val="000000"/>
          <w:sz w:val="26"/>
        </w:rPr>
        <w:t xml:space="preserve"> </w:t>
      </w:r>
      <w:r>
        <w:rPr>
          <w:rFonts w:eastAsia="Calibri" w:cs="Calibri"/>
          <w:color w:val="000000"/>
          <w:sz w:val="26"/>
        </w:rPr>
        <w:t>допущенной</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критериям</w:t>
      </w:r>
      <w:r>
        <w:rPr>
          <w:rFonts w:ascii="Arial, sans-serif" w:eastAsia="Arial, sans-serif" w:hAnsi="Arial, sans-serif" w:cs="Arial, sans-serif"/>
          <w:color w:val="000000"/>
          <w:sz w:val="26"/>
        </w:rPr>
        <w:t xml:space="preserve">, </w:t>
      </w:r>
      <w:r>
        <w:rPr>
          <w:rFonts w:eastAsia="Calibri" w:cs="Calibri"/>
          <w:color w:val="000000"/>
          <w:sz w:val="26"/>
        </w:rPr>
        <w:t>установленным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комиссией</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осуществляется</w:t>
      </w:r>
      <w:r>
        <w:rPr>
          <w:rFonts w:ascii="Arial, sans-serif" w:eastAsia="Arial, sans-serif" w:hAnsi="Arial, sans-serif" w:cs="Arial, sans-serif"/>
          <w:color w:val="000000"/>
          <w:sz w:val="26"/>
        </w:rPr>
        <w:t>.</w:t>
      </w:r>
    </w:p>
    <w:p w14:paraId="66D6C61A" w14:textId="77777777" w:rsidR="00E53D3C" w:rsidRDefault="00E53D3C" w:rsidP="00E53D3C">
      <w:pPr>
        <w:ind w:firstLine="567"/>
        <w:jc w:val="both"/>
      </w:pPr>
      <w:r>
        <w:rPr>
          <w:rFonts w:ascii="Arial, sans-serif" w:eastAsia="Arial, sans-serif" w:hAnsi="Arial, sans-serif" w:cs="Arial, sans-serif"/>
          <w:color w:val="000000"/>
          <w:sz w:val="26"/>
        </w:rPr>
        <w:t xml:space="preserve">21.5.13.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документацией</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предусмотрено</w:t>
      </w:r>
      <w:r>
        <w:rPr>
          <w:rFonts w:ascii="Arial, sans-serif" w:eastAsia="Arial, sans-serif" w:hAnsi="Arial, sans-serif" w:cs="Arial, sans-serif"/>
          <w:color w:val="000000"/>
          <w:sz w:val="26"/>
        </w:rPr>
        <w:t xml:space="preserve"> </w:t>
      </w:r>
      <w:r>
        <w:rPr>
          <w:rFonts w:eastAsia="Calibri" w:cs="Calibri"/>
          <w:color w:val="000000"/>
          <w:sz w:val="26"/>
        </w:rPr>
        <w:t>два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более</w:t>
      </w:r>
      <w:r>
        <w:rPr>
          <w:rFonts w:ascii="Arial, sans-serif" w:eastAsia="Arial, sans-serif" w:hAnsi="Arial, sans-serif" w:cs="Arial, sans-serif"/>
          <w:color w:val="000000"/>
          <w:sz w:val="26"/>
        </w:rPr>
        <w:t xml:space="preserve"> </w:t>
      </w:r>
      <w:r>
        <w:rPr>
          <w:rFonts w:eastAsia="Calibri" w:cs="Calibri"/>
          <w:color w:val="000000"/>
          <w:sz w:val="26"/>
        </w:rPr>
        <w:t>лота</w:t>
      </w:r>
      <w:r>
        <w:rPr>
          <w:rFonts w:ascii="Arial, sans-serif" w:eastAsia="Arial, sans-serif" w:hAnsi="Arial, sans-serif" w:cs="Arial, sans-serif"/>
          <w:color w:val="000000"/>
          <w:sz w:val="26"/>
        </w:rPr>
        <w:t xml:space="preserve">, </w:t>
      </w:r>
      <w:r>
        <w:rPr>
          <w:rFonts w:eastAsia="Calibri" w:cs="Calibri"/>
          <w:color w:val="000000"/>
          <w:sz w:val="26"/>
        </w:rPr>
        <w:t>запрос</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признается</w:t>
      </w:r>
      <w:r>
        <w:rPr>
          <w:rFonts w:ascii="Arial, sans-serif" w:eastAsia="Arial, sans-serif" w:hAnsi="Arial, sans-serif" w:cs="Arial, sans-serif"/>
          <w:color w:val="000000"/>
          <w:sz w:val="26"/>
        </w:rPr>
        <w:t xml:space="preserve"> </w:t>
      </w:r>
      <w:r>
        <w:rPr>
          <w:rFonts w:eastAsia="Calibri" w:cs="Calibri"/>
          <w:color w:val="000000"/>
          <w:sz w:val="26"/>
        </w:rPr>
        <w:t>несостоявшимся</w:t>
      </w:r>
      <w:r>
        <w:rPr>
          <w:rFonts w:ascii="Arial, sans-serif" w:eastAsia="Arial, sans-serif" w:hAnsi="Arial, sans-serif" w:cs="Arial, sans-serif"/>
          <w:color w:val="000000"/>
          <w:sz w:val="26"/>
        </w:rPr>
        <w:t xml:space="preserve"> </w:t>
      </w:r>
      <w:r>
        <w:rPr>
          <w:rFonts w:eastAsia="Calibri" w:cs="Calibri"/>
          <w:color w:val="000000"/>
          <w:sz w:val="26"/>
        </w:rPr>
        <w:t>только</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отношении</w:t>
      </w:r>
      <w:r>
        <w:rPr>
          <w:rFonts w:ascii="Arial, sans-serif" w:eastAsia="Arial, sans-serif" w:hAnsi="Arial, sans-serif" w:cs="Arial, sans-serif"/>
          <w:color w:val="000000"/>
          <w:sz w:val="26"/>
        </w:rPr>
        <w:t xml:space="preserve"> </w:t>
      </w:r>
      <w:r>
        <w:rPr>
          <w:rFonts w:eastAsia="Calibri" w:cs="Calibri"/>
          <w:color w:val="000000"/>
          <w:sz w:val="26"/>
        </w:rPr>
        <w:t>того</w:t>
      </w:r>
      <w:r>
        <w:rPr>
          <w:rFonts w:ascii="Arial, sans-serif" w:eastAsia="Arial, sans-serif" w:hAnsi="Arial, sans-serif" w:cs="Arial, sans-serif"/>
          <w:color w:val="000000"/>
          <w:sz w:val="26"/>
        </w:rPr>
        <w:t xml:space="preserve"> </w:t>
      </w:r>
      <w:r>
        <w:rPr>
          <w:rFonts w:eastAsia="Calibri" w:cs="Calibri"/>
          <w:color w:val="000000"/>
          <w:sz w:val="26"/>
        </w:rPr>
        <w:t>лота</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которому</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подано</w:t>
      </w:r>
      <w:r>
        <w:rPr>
          <w:rFonts w:ascii="Arial, sans-serif" w:eastAsia="Arial, sans-serif" w:hAnsi="Arial, sans-serif" w:cs="Arial, sans-serif"/>
          <w:color w:val="000000"/>
          <w:sz w:val="26"/>
        </w:rPr>
        <w:t xml:space="preserve"> </w:t>
      </w:r>
      <w:r>
        <w:rPr>
          <w:rFonts w:eastAsia="Calibri" w:cs="Calibri"/>
          <w:color w:val="000000"/>
          <w:sz w:val="26"/>
        </w:rPr>
        <w:t>ни</w:t>
      </w:r>
      <w:r>
        <w:rPr>
          <w:rFonts w:ascii="Arial, sans-serif" w:eastAsia="Arial, sans-serif" w:hAnsi="Arial, sans-serif" w:cs="Arial, sans-serif"/>
          <w:color w:val="000000"/>
          <w:sz w:val="26"/>
        </w:rPr>
        <w:t xml:space="preserve"> </w:t>
      </w:r>
      <w:r>
        <w:rPr>
          <w:rFonts w:eastAsia="Calibri" w:cs="Calibri"/>
          <w:color w:val="000000"/>
          <w:sz w:val="26"/>
        </w:rPr>
        <w:t>одной</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подана</w:t>
      </w:r>
      <w:r>
        <w:rPr>
          <w:rFonts w:ascii="Arial, sans-serif" w:eastAsia="Arial, sans-serif" w:hAnsi="Arial, sans-serif" w:cs="Arial, sans-serif"/>
          <w:color w:val="000000"/>
          <w:sz w:val="26"/>
        </w:rPr>
        <w:t xml:space="preserve"> </w:t>
      </w:r>
      <w:r>
        <w:rPr>
          <w:rFonts w:eastAsia="Calibri" w:cs="Calibri"/>
          <w:color w:val="000000"/>
          <w:sz w:val="26"/>
        </w:rPr>
        <w:t>только</w:t>
      </w:r>
      <w:r>
        <w:rPr>
          <w:rFonts w:ascii="Arial, sans-serif" w:eastAsia="Arial, sans-serif" w:hAnsi="Arial, sans-serif" w:cs="Arial, sans-serif"/>
          <w:color w:val="000000"/>
          <w:sz w:val="26"/>
        </w:rPr>
        <w:t xml:space="preserve"> </w:t>
      </w:r>
      <w:r>
        <w:rPr>
          <w:rFonts w:eastAsia="Calibri" w:cs="Calibri"/>
          <w:color w:val="000000"/>
          <w:sz w:val="26"/>
        </w:rPr>
        <w:t>одна</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либо</w:t>
      </w:r>
      <w:r>
        <w:rPr>
          <w:rFonts w:ascii="Arial, sans-serif" w:eastAsia="Arial, sans-serif" w:hAnsi="Arial, sans-serif" w:cs="Arial, sans-serif"/>
          <w:color w:val="000000"/>
          <w:sz w:val="26"/>
        </w:rPr>
        <w:t xml:space="preserve"> </w:t>
      </w:r>
      <w:r>
        <w:rPr>
          <w:rFonts w:eastAsia="Calibri" w:cs="Calibri"/>
          <w:color w:val="000000"/>
          <w:sz w:val="26"/>
        </w:rPr>
        <w:t>принято</w:t>
      </w:r>
      <w:r>
        <w:rPr>
          <w:rFonts w:ascii="Arial, sans-serif" w:eastAsia="Arial, sans-serif" w:hAnsi="Arial, sans-serif" w:cs="Arial, sans-serif"/>
          <w:color w:val="000000"/>
          <w:sz w:val="26"/>
        </w:rPr>
        <w:t xml:space="preserve"> </w:t>
      </w:r>
      <w:r>
        <w:rPr>
          <w:rFonts w:eastAsia="Calibri" w:cs="Calibri"/>
          <w:color w:val="000000"/>
          <w:sz w:val="26"/>
        </w:rPr>
        <w:t>решение</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отказе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допуске</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участию</w:t>
      </w:r>
      <w:r>
        <w:rPr>
          <w:rFonts w:ascii="Arial, sans-serif" w:eastAsia="Arial, sans-serif" w:hAnsi="Arial, sans-serif" w:cs="Arial, sans-serif"/>
          <w:color w:val="000000"/>
          <w:sz w:val="26"/>
        </w:rPr>
        <w:t xml:space="preserve"> </w:t>
      </w:r>
      <w:r>
        <w:rPr>
          <w:rFonts w:eastAsia="Calibri" w:cs="Calibri"/>
          <w:color w:val="000000"/>
          <w:sz w:val="26"/>
        </w:rPr>
        <w:t>всех</w:t>
      </w:r>
      <w:r>
        <w:rPr>
          <w:rFonts w:ascii="Arial, sans-serif" w:eastAsia="Arial, sans-serif" w:hAnsi="Arial, sans-serif" w:cs="Arial, sans-serif"/>
          <w:color w:val="000000"/>
          <w:sz w:val="26"/>
        </w:rPr>
        <w:t xml:space="preserve"> </w:t>
      </w:r>
      <w:r>
        <w:rPr>
          <w:rFonts w:eastAsia="Calibri" w:cs="Calibri"/>
          <w:color w:val="000000"/>
          <w:sz w:val="26"/>
        </w:rPr>
        <w:t>участников</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подавших</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решение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допуске</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участию</w:t>
      </w:r>
      <w:r>
        <w:rPr>
          <w:rFonts w:ascii="Arial, sans-serif" w:eastAsia="Arial, sans-serif" w:hAnsi="Arial, sans-serif" w:cs="Arial, sans-serif"/>
          <w:color w:val="000000"/>
          <w:sz w:val="26"/>
        </w:rPr>
        <w:t xml:space="preserve"> </w:t>
      </w:r>
      <w:r>
        <w:rPr>
          <w:rFonts w:eastAsia="Calibri" w:cs="Calibri"/>
          <w:color w:val="000000"/>
          <w:sz w:val="26"/>
        </w:rPr>
        <w:t>только</w:t>
      </w:r>
      <w:r>
        <w:rPr>
          <w:rFonts w:ascii="Arial, sans-serif" w:eastAsia="Arial, sans-serif" w:hAnsi="Arial, sans-serif" w:cs="Arial, sans-serif"/>
          <w:color w:val="000000"/>
          <w:sz w:val="26"/>
        </w:rPr>
        <w:t xml:space="preserve"> </w:t>
      </w:r>
      <w:r>
        <w:rPr>
          <w:rFonts w:eastAsia="Calibri" w:cs="Calibri"/>
          <w:color w:val="000000"/>
          <w:sz w:val="26"/>
        </w:rPr>
        <w:t>одного</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w:t>
      </w:r>
    </w:p>
    <w:p w14:paraId="587AAF28" w14:textId="77777777" w:rsidR="00E53D3C" w:rsidRDefault="00E53D3C" w:rsidP="00E53D3C">
      <w:pPr>
        <w:ind w:firstLine="567"/>
        <w:jc w:val="both"/>
      </w:pPr>
      <w:r>
        <w:rPr>
          <w:rFonts w:ascii="Arial, sans-serif" w:eastAsia="Arial, sans-serif" w:hAnsi="Arial, sans-serif" w:cs="Arial, sans-serif"/>
          <w:color w:val="000000"/>
          <w:sz w:val="26"/>
        </w:rPr>
        <w:t xml:space="preserve">21.5.14. </w:t>
      </w:r>
      <w:r>
        <w:rPr>
          <w:rFonts w:eastAsia="Calibri" w:cs="Calibri"/>
          <w:color w:val="000000"/>
          <w:sz w:val="26"/>
        </w:rPr>
        <w:t>Протокол</w:t>
      </w:r>
      <w:r>
        <w:rPr>
          <w:rFonts w:ascii="Arial, sans-serif" w:eastAsia="Arial, sans-serif" w:hAnsi="Arial, sans-serif" w:cs="Arial, sans-serif"/>
          <w:color w:val="000000"/>
          <w:sz w:val="26"/>
        </w:rPr>
        <w:t xml:space="preserve"> </w:t>
      </w:r>
      <w:r>
        <w:rPr>
          <w:rFonts w:eastAsia="Calibri" w:cs="Calibri"/>
          <w:color w:val="000000"/>
          <w:sz w:val="26"/>
        </w:rPr>
        <w:t>рассмотрения</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сопоставления</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итоговый</w:t>
      </w:r>
      <w:r>
        <w:rPr>
          <w:rFonts w:ascii="Arial, sans-serif" w:eastAsia="Arial, sans-serif" w:hAnsi="Arial, sans-serif" w:cs="Arial, sans-serif"/>
          <w:color w:val="000000"/>
          <w:sz w:val="26"/>
        </w:rPr>
        <w:t xml:space="preserve"> </w:t>
      </w:r>
      <w:r>
        <w:rPr>
          <w:rFonts w:eastAsia="Calibri" w:cs="Calibri"/>
          <w:color w:val="000000"/>
          <w:sz w:val="26"/>
        </w:rPr>
        <w:t>протокол</w:t>
      </w:r>
      <w:r>
        <w:rPr>
          <w:rFonts w:ascii="Arial, sans-serif" w:eastAsia="Arial, sans-serif" w:hAnsi="Arial, sans-serif" w:cs="Arial, sans-serif"/>
          <w:color w:val="000000"/>
          <w:sz w:val="26"/>
        </w:rPr>
        <w:t xml:space="preserve">) </w:t>
      </w:r>
      <w:r>
        <w:rPr>
          <w:rFonts w:eastAsia="Calibri" w:cs="Calibri"/>
          <w:color w:val="000000"/>
          <w:sz w:val="26"/>
        </w:rPr>
        <w:t>подписывается</w:t>
      </w:r>
      <w:r>
        <w:rPr>
          <w:rFonts w:ascii="Arial, sans-serif" w:eastAsia="Arial, sans-serif" w:hAnsi="Arial, sans-serif" w:cs="Arial, sans-serif"/>
          <w:color w:val="000000"/>
          <w:sz w:val="26"/>
        </w:rPr>
        <w:t xml:space="preserve"> </w:t>
      </w:r>
      <w:r>
        <w:rPr>
          <w:rFonts w:eastAsia="Calibri" w:cs="Calibri"/>
          <w:color w:val="000000"/>
          <w:sz w:val="26"/>
        </w:rPr>
        <w:t>всеми</w:t>
      </w:r>
      <w:r>
        <w:rPr>
          <w:rFonts w:ascii="Arial, sans-serif" w:eastAsia="Arial, sans-serif" w:hAnsi="Arial, sans-serif" w:cs="Arial, sans-serif"/>
          <w:color w:val="000000"/>
          <w:sz w:val="26"/>
        </w:rPr>
        <w:t xml:space="preserve"> </w:t>
      </w:r>
      <w:r>
        <w:rPr>
          <w:rFonts w:eastAsia="Calibri" w:cs="Calibri"/>
          <w:color w:val="000000"/>
          <w:sz w:val="26"/>
        </w:rPr>
        <w:t>присутствующими</w:t>
      </w:r>
      <w:r>
        <w:rPr>
          <w:rFonts w:ascii="Arial, sans-serif" w:eastAsia="Arial, sans-serif" w:hAnsi="Arial, sans-serif" w:cs="Arial, sans-serif"/>
          <w:color w:val="000000"/>
          <w:sz w:val="26"/>
        </w:rPr>
        <w:t xml:space="preserve"> </w:t>
      </w:r>
      <w:r>
        <w:rPr>
          <w:rFonts w:eastAsia="Calibri" w:cs="Calibri"/>
          <w:color w:val="000000"/>
          <w:sz w:val="26"/>
        </w:rPr>
        <w:t>членами</w:t>
      </w:r>
      <w:r>
        <w:rPr>
          <w:rFonts w:ascii="Arial, sans-serif" w:eastAsia="Arial, sans-serif" w:hAnsi="Arial, sans-serif" w:cs="Arial, sans-serif"/>
          <w:color w:val="000000"/>
          <w:sz w:val="26"/>
        </w:rPr>
        <w:t xml:space="preserve"> </w:t>
      </w:r>
      <w:r>
        <w:rPr>
          <w:rFonts w:eastAsia="Calibri" w:cs="Calibri"/>
          <w:color w:val="000000"/>
          <w:sz w:val="26"/>
        </w:rPr>
        <w:t>комиссии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день</w:t>
      </w:r>
      <w:r>
        <w:rPr>
          <w:rFonts w:ascii="Arial, sans-serif" w:eastAsia="Arial, sans-serif" w:hAnsi="Arial, sans-serif" w:cs="Arial, sans-serif"/>
          <w:color w:val="000000"/>
          <w:sz w:val="26"/>
        </w:rPr>
        <w:t xml:space="preserve"> </w:t>
      </w:r>
      <w:r>
        <w:rPr>
          <w:rFonts w:eastAsia="Calibri" w:cs="Calibri"/>
          <w:color w:val="000000"/>
          <w:sz w:val="26"/>
        </w:rPr>
        <w:t>окончания</w:t>
      </w:r>
      <w:r>
        <w:rPr>
          <w:rFonts w:ascii="Arial, sans-serif" w:eastAsia="Arial, sans-serif" w:hAnsi="Arial, sans-serif" w:cs="Arial, sans-serif"/>
          <w:color w:val="000000"/>
          <w:sz w:val="26"/>
        </w:rPr>
        <w:t xml:space="preserve"> </w:t>
      </w:r>
      <w:r>
        <w:rPr>
          <w:rFonts w:eastAsia="Calibri" w:cs="Calibri"/>
          <w:color w:val="000000"/>
          <w:sz w:val="26"/>
        </w:rPr>
        <w:t>рассмотрения</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сопоставления</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размещается</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позднее</w:t>
      </w:r>
      <w:r>
        <w:rPr>
          <w:rFonts w:ascii="Arial, sans-serif" w:eastAsia="Arial, sans-serif" w:hAnsi="Arial, sans-serif" w:cs="Arial, sans-serif"/>
          <w:color w:val="000000"/>
          <w:sz w:val="26"/>
        </w:rPr>
        <w:t xml:space="preserve"> </w:t>
      </w:r>
      <w:r>
        <w:rPr>
          <w:rFonts w:eastAsia="Calibri" w:cs="Calibri"/>
          <w:color w:val="000000"/>
          <w:sz w:val="26"/>
        </w:rPr>
        <w:t>чем</w:t>
      </w:r>
      <w:r>
        <w:rPr>
          <w:rFonts w:ascii="Arial, sans-serif" w:eastAsia="Arial, sans-serif" w:hAnsi="Arial, sans-serif" w:cs="Arial, sans-serif"/>
          <w:color w:val="000000"/>
          <w:sz w:val="26"/>
        </w:rPr>
        <w:t xml:space="preserve"> </w:t>
      </w:r>
      <w:r>
        <w:rPr>
          <w:rFonts w:eastAsia="Calibri" w:cs="Calibri"/>
          <w:color w:val="000000"/>
          <w:sz w:val="26"/>
        </w:rPr>
        <w:t>через</w:t>
      </w:r>
      <w:r>
        <w:rPr>
          <w:rFonts w:ascii="Arial, sans-serif" w:eastAsia="Arial, sans-serif" w:hAnsi="Arial, sans-serif" w:cs="Arial, sans-serif"/>
          <w:color w:val="000000"/>
          <w:sz w:val="26"/>
        </w:rPr>
        <w:t xml:space="preserve"> 3 (</w:t>
      </w:r>
      <w:r>
        <w:rPr>
          <w:rFonts w:eastAsia="Calibri" w:cs="Calibri"/>
          <w:color w:val="000000"/>
          <w:sz w:val="26"/>
        </w:rPr>
        <w:t>три</w:t>
      </w:r>
      <w:r>
        <w:rPr>
          <w:rFonts w:ascii="Arial, sans-serif" w:eastAsia="Arial, sans-serif" w:hAnsi="Arial, sans-serif" w:cs="Arial, sans-serif"/>
          <w:color w:val="000000"/>
          <w:sz w:val="26"/>
        </w:rPr>
        <w:t xml:space="preserve">) </w:t>
      </w:r>
      <w:r>
        <w:rPr>
          <w:rFonts w:eastAsia="Calibri" w:cs="Calibri"/>
          <w:color w:val="000000"/>
          <w:sz w:val="26"/>
        </w:rPr>
        <w:t>дня</w:t>
      </w:r>
      <w:r>
        <w:rPr>
          <w:rFonts w:ascii="Arial, sans-serif" w:eastAsia="Arial, sans-serif" w:hAnsi="Arial, sans-serif" w:cs="Arial, sans-serif"/>
          <w:color w:val="000000"/>
          <w:sz w:val="26"/>
        </w:rPr>
        <w:t xml:space="preserve"> </w:t>
      </w:r>
      <w:r>
        <w:rPr>
          <w:rFonts w:eastAsia="Calibri" w:cs="Calibri"/>
          <w:color w:val="000000"/>
          <w:sz w:val="26"/>
        </w:rPr>
        <w:t>со</w:t>
      </w:r>
      <w:r>
        <w:rPr>
          <w:rFonts w:ascii="Arial, sans-serif" w:eastAsia="Arial, sans-serif" w:hAnsi="Arial, sans-serif" w:cs="Arial, sans-serif"/>
          <w:color w:val="000000"/>
          <w:sz w:val="26"/>
        </w:rPr>
        <w:t xml:space="preserve"> </w:t>
      </w:r>
      <w:r>
        <w:rPr>
          <w:rFonts w:eastAsia="Calibri" w:cs="Calibri"/>
          <w:color w:val="000000"/>
          <w:sz w:val="26"/>
        </w:rPr>
        <w:t>дня</w:t>
      </w:r>
      <w:r>
        <w:rPr>
          <w:rFonts w:ascii="Arial, sans-serif" w:eastAsia="Arial, sans-serif" w:hAnsi="Arial, sans-serif" w:cs="Arial, sans-serif"/>
          <w:color w:val="000000"/>
          <w:sz w:val="26"/>
        </w:rPr>
        <w:t xml:space="preserve"> </w:t>
      </w:r>
      <w:r>
        <w:rPr>
          <w:rFonts w:eastAsia="Calibri" w:cs="Calibri"/>
          <w:color w:val="000000"/>
          <w:sz w:val="26"/>
        </w:rPr>
        <w:t>его</w:t>
      </w:r>
      <w:r>
        <w:rPr>
          <w:rFonts w:ascii="Arial, sans-serif" w:eastAsia="Arial, sans-serif" w:hAnsi="Arial, sans-serif" w:cs="Arial, sans-serif"/>
          <w:color w:val="000000"/>
          <w:sz w:val="26"/>
        </w:rPr>
        <w:t xml:space="preserve"> </w:t>
      </w:r>
      <w:r>
        <w:rPr>
          <w:rFonts w:eastAsia="Calibri" w:cs="Calibri"/>
          <w:color w:val="000000"/>
          <w:sz w:val="26"/>
        </w:rPr>
        <w:t>подписания</w:t>
      </w:r>
      <w:r>
        <w:rPr>
          <w:rFonts w:ascii="Arial, sans-serif" w:eastAsia="Arial, sans-serif" w:hAnsi="Arial, sans-serif" w:cs="Arial, sans-serif"/>
          <w:color w:val="000000"/>
          <w:sz w:val="26"/>
        </w:rPr>
        <w:t>.</w:t>
      </w:r>
    </w:p>
    <w:p w14:paraId="759E77F5" w14:textId="77777777" w:rsidR="00E53D3C" w:rsidRDefault="00E53D3C" w:rsidP="00E53D3C">
      <w:pPr>
        <w:ind w:firstLine="567"/>
        <w:jc w:val="both"/>
      </w:pPr>
      <w:r>
        <w:rPr>
          <w:rFonts w:ascii="Arial, sans-serif" w:eastAsia="Arial, sans-serif" w:hAnsi="Arial, sans-serif" w:cs="Arial, sans-serif"/>
          <w:color w:val="000000"/>
          <w:sz w:val="26"/>
        </w:rPr>
        <w:t xml:space="preserve">21.6. </w:t>
      </w:r>
      <w:r>
        <w:rPr>
          <w:rFonts w:eastAsia="Calibri" w:cs="Calibri"/>
          <w:color w:val="000000"/>
          <w:sz w:val="26"/>
        </w:rPr>
        <w:t>Последствия</w:t>
      </w:r>
      <w:r>
        <w:rPr>
          <w:rFonts w:ascii="Arial, sans-serif" w:eastAsia="Arial, sans-serif" w:hAnsi="Arial, sans-serif" w:cs="Arial, sans-serif"/>
          <w:color w:val="000000"/>
          <w:sz w:val="26"/>
        </w:rPr>
        <w:t xml:space="preserve"> </w:t>
      </w:r>
      <w:r>
        <w:rPr>
          <w:rFonts w:eastAsia="Calibri" w:cs="Calibri"/>
          <w:color w:val="000000"/>
          <w:sz w:val="26"/>
        </w:rPr>
        <w:t>признания</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несостоявшимся</w:t>
      </w:r>
      <w:r>
        <w:rPr>
          <w:rFonts w:ascii="Arial, sans-serif" w:eastAsia="Arial, sans-serif" w:hAnsi="Arial, sans-serif" w:cs="Arial, sans-serif"/>
          <w:color w:val="000000"/>
          <w:sz w:val="26"/>
        </w:rPr>
        <w:t>.</w:t>
      </w:r>
    </w:p>
    <w:p w14:paraId="5B6CD775" w14:textId="77777777" w:rsidR="00E53D3C" w:rsidRDefault="00E53D3C" w:rsidP="00E53D3C">
      <w:pPr>
        <w:ind w:firstLine="567"/>
        <w:jc w:val="both"/>
      </w:pP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вправе</w:t>
      </w:r>
      <w:r>
        <w:rPr>
          <w:rFonts w:ascii="Arial, sans-serif" w:eastAsia="Arial, sans-serif" w:hAnsi="Arial, sans-serif" w:cs="Arial, sans-serif"/>
          <w:color w:val="000000"/>
          <w:sz w:val="26"/>
        </w:rPr>
        <w:t xml:space="preserve"> </w:t>
      </w:r>
      <w:r>
        <w:rPr>
          <w:rFonts w:eastAsia="Calibri" w:cs="Calibri"/>
          <w:color w:val="000000"/>
          <w:sz w:val="26"/>
        </w:rPr>
        <w:t>заключить</w:t>
      </w:r>
      <w:r>
        <w:rPr>
          <w:rFonts w:ascii="Arial, sans-serif" w:eastAsia="Arial, sans-serif" w:hAnsi="Arial, sans-serif" w:cs="Arial, sans-serif"/>
          <w:color w:val="000000"/>
          <w:sz w:val="26"/>
        </w:rPr>
        <w:t xml:space="preserve"> </w:t>
      </w: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единственным</w:t>
      </w:r>
      <w:r>
        <w:rPr>
          <w:rFonts w:ascii="Arial, sans-serif" w:eastAsia="Arial, sans-serif" w:hAnsi="Arial, sans-serif" w:cs="Arial, sans-serif"/>
          <w:color w:val="000000"/>
          <w:sz w:val="26"/>
        </w:rPr>
        <w:t xml:space="preserve"> </w:t>
      </w:r>
      <w:r>
        <w:rPr>
          <w:rFonts w:eastAsia="Calibri" w:cs="Calibri"/>
          <w:color w:val="000000"/>
          <w:sz w:val="26"/>
        </w:rPr>
        <w:t>поставщиком</w:t>
      </w:r>
      <w:r>
        <w:rPr>
          <w:rFonts w:ascii="Arial, sans-serif" w:eastAsia="Arial, sans-serif" w:hAnsi="Arial, sans-serif" w:cs="Arial, sans-serif"/>
          <w:color w:val="000000"/>
          <w:sz w:val="26"/>
        </w:rPr>
        <w:t xml:space="preserve"> (</w:t>
      </w:r>
      <w:r>
        <w:rPr>
          <w:rFonts w:eastAsia="Calibri" w:cs="Calibri"/>
          <w:color w:val="000000"/>
          <w:sz w:val="26"/>
        </w:rPr>
        <w:t>подрядчиком</w:t>
      </w:r>
      <w:r>
        <w:rPr>
          <w:rFonts w:ascii="Arial, sans-serif" w:eastAsia="Arial, sans-serif" w:hAnsi="Arial, sans-serif" w:cs="Arial, sans-serif"/>
          <w:color w:val="000000"/>
          <w:sz w:val="26"/>
        </w:rPr>
        <w:t xml:space="preserve">, </w:t>
      </w:r>
      <w:r>
        <w:rPr>
          <w:rFonts w:eastAsia="Calibri" w:cs="Calibri"/>
          <w:color w:val="000000"/>
          <w:sz w:val="26"/>
        </w:rPr>
        <w:t>исполнителем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предусмотренном</w:t>
      </w:r>
      <w:r>
        <w:rPr>
          <w:rFonts w:ascii="Arial, sans-serif" w:eastAsia="Arial, sans-serif" w:hAnsi="Arial, sans-serif" w:cs="Arial, sans-serif"/>
          <w:color w:val="000000"/>
          <w:sz w:val="26"/>
        </w:rPr>
        <w:t xml:space="preserve"> </w:t>
      </w:r>
      <w:r>
        <w:rPr>
          <w:rFonts w:eastAsia="Calibri" w:cs="Calibri"/>
          <w:color w:val="000000"/>
          <w:sz w:val="26"/>
        </w:rPr>
        <w:t>разделом</w:t>
      </w:r>
      <w:r>
        <w:rPr>
          <w:rFonts w:ascii="Arial, sans-serif" w:eastAsia="Arial, sans-serif" w:hAnsi="Arial, sans-serif" w:cs="Arial, sans-serif"/>
          <w:color w:val="000000"/>
          <w:sz w:val="26"/>
        </w:rPr>
        <w:t xml:space="preserve"> 25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признания</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состоявшимся</w:t>
      </w:r>
      <w:r>
        <w:rPr>
          <w:rFonts w:ascii="Arial, sans-serif" w:eastAsia="Arial, sans-serif" w:hAnsi="Arial, sans-serif" w:cs="Arial, sans-serif"/>
          <w:color w:val="000000"/>
          <w:sz w:val="26"/>
        </w:rPr>
        <w:t>:</w:t>
      </w:r>
    </w:p>
    <w:p w14:paraId="79927B3E" w14:textId="77777777" w:rsidR="00E53D3C" w:rsidRDefault="00E53D3C" w:rsidP="00E53D3C">
      <w:pPr>
        <w:ind w:firstLine="567"/>
        <w:jc w:val="both"/>
      </w:pP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окончании</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подана</w:t>
      </w:r>
      <w:r>
        <w:rPr>
          <w:rFonts w:ascii="Arial, sans-serif" w:eastAsia="Arial, sans-serif" w:hAnsi="Arial, sans-serif" w:cs="Arial, sans-serif"/>
          <w:color w:val="000000"/>
          <w:sz w:val="26"/>
        </w:rPr>
        <w:t xml:space="preserve"> </w:t>
      </w:r>
      <w:r>
        <w:rPr>
          <w:rFonts w:eastAsia="Calibri" w:cs="Calibri"/>
          <w:color w:val="000000"/>
          <w:sz w:val="26"/>
        </w:rPr>
        <w:t>только</w:t>
      </w:r>
      <w:r>
        <w:rPr>
          <w:rFonts w:ascii="Arial, sans-serif" w:eastAsia="Arial, sans-serif" w:hAnsi="Arial, sans-serif" w:cs="Arial, sans-serif"/>
          <w:color w:val="000000"/>
          <w:sz w:val="26"/>
        </w:rPr>
        <w:t xml:space="preserve"> </w:t>
      </w:r>
      <w:r>
        <w:rPr>
          <w:rFonts w:eastAsia="Calibri" w:cs="Calibri"/>
          <w:color w:val="000000"/>
          <w:sz w:val="26"/>
        </w:rPr>
        <w:t>одна</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этом</w:t>
      </w:r>
      <w:r>
        <w:rPr>
          <w:rFonts w:ascii="Arial, sans-serif" w:eastAsia="Arial, sans-serif" w:hAnsi="Arial, sans-serif" w:cs="Arial, sans-serif"/>
          <w:color w:val="000000"/>
          <w:sz w:val="26"/>
        </w:rPr>
        <w:t xml:space="preserve"> </w:t>
      </w:r>
      <w:r>
        <w:rPr>
          <w:rFonts w:eastAsia="Calibri" w:cs="Calibri"/>
          <w:color w:val="000000"/>
          <w:sz w:val="26"/>
        </w:rPr>
        <w:t>такая</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признана</w:t>
      </w:r>
      <w:r>
        <w:rPr>
          <w:rFonts w:ascii="Arial, sans-serif" w:eastAsia="Arial, sans-serif" w:hAnsi="Arial, sans-serif" w:cs="Arial, sans-serif"/>
          <w:color w:val="000000"/>
          <w:sz w:val="26"/>
        </w:rPr>
        <w:t xml:space="preserve"> </w:t>
      </w:r>
      <w:r>
        <w:rPr>
          <w:rFonts w:eastAsia="Calibri" w:cs="Calibri"/>
          <w:color w:val="000000"/>
          <w:sz w:val="26"/>
        </w:rPr>
        <w:t>соответствующей</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указанным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содержит</w:t>
      </w:r>
      <w:r>
        <w:rPr>
          <w:rFonts w:ascii="Arial, sans-serif" w:eastAsia="Arial, sans-serif" w:hAnsi="Arial, sans-serif" w:cs="Arial, sans-serif"/>
          <w:color w:val="000000"/>
          <w:sz w:val="26"/>
        </w:rPr>
        <w:t xml:space="preserve"> </w:t>
      </w:r>
      <w:r>
        <w:rPr>
          <w:rFonts w:eastAsia="Calibri" w:cs="Calibri"/>
          <w:color w:val="000000"/>
          <w:sz w:val="26"/>
        </w:rPr>
        <w:t>предложение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цене</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превышающей</w:t>
      </w:r>
      <w:r>
        <w:rPr>
          <w:rFonts w:ascii="Arial, sans-serif" w:eastAsia="Arial, sans-serif" w:hAnsi="Arial, sans-serif" w:cs="Arial, sans-serif"/>
          <w:color w:val="000000"/>
          <w:sz w:val="26"/>
        </w:rPr>
        <w:t xml:space="preserve"> </w:t>
      </w:r>
      <w:r>
        <w:rPr>
          <w:rFonts w:eastAsia="Calibri" w:cs="Calibri"/>
          <w:color w:val="000000"/>
          <w:sz w:val="26"/>
        </w:rPr>
        <w:t>начальную</w:t>
      </w:r>
      <w:r>
        <w:rPr>
          <w:rFonts w:ascii="Arial, sans-serif" w:eastAsia="Arial, sans-serif" w:hAnsi="Arial, sans-serif" w:cs="Arial, sans-serif"/>
          <w:color w:val="000000"/>
          <w:sz w:val="26"/>
        </w:rPr>
        <w:t xml:space="preserve"> (</w:t>
      </w:r>
      <w:r>
        <w:rPr>
          <w:rFonts w:eastAsia="Calibri" w:cs="Calibri"/>
          <w:color w:val="000000"/>
          <w:sz w:val="26"/>
        </w:rPr>
        <w:t>максимальную</w:t>
      </w:r>
      <w:r>
        <w:rPr>
          <w:rFonts w:ascii="Arial, sans-serif" w:eastAsia="Arial, sans-serif" w:hAnsi="Arial, sans-serif" w:cs="Arial, sans-serif"/>
          <w:color w:val="000000"/>
          <w:sz w:val="26"/>
        </w:rPr>
        <w:t xml:space="preserve">) </w:t>
      </w:r>
      <w:r>
        <w:rPr>
          <w:rFonts w:eastAsia="Calibri" w:cs="Calibri"/>
          <w:color w:val="000000"/>
          <w:sz w:val="26"/>
        </w:rPr>
        <w:t>цену</w:t>
      </w:r>
      <w:r>
        <w:rPr>
          <w:rFonts w:ascii="Arial, sans-serif" w:eastAsia="Arial, sans-serif" w:hAnsi="Arial, sans-serif" w:cs="Arial, sans-serif"/>
          <w:color w:val="000000"/>
          <w:sz w:val="26"/>
        </w:rPr>
        <w:t xml:space="preserve">, </w:t>
      </w:r>
      <w:r>
        <w:rPr>
          <w:rFonts w:eastAsia="Calibri" w:cs="Calibri"/>
          <w:color w:val="000000"/>
          <w:sz w:val="26"/>
        </w:rPr>
        <w:t>указанную</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w:t>
      </w:r>
    </w:p>
    <w:p w14:paraId="038EEE44" w14:textId="77777777" w:rsidR="00E53D3C" w:rsidRDefault="00E53D3C" w:rsidP="00E53D3C">
      <w:pPr>
        <w:ind w:firstLine="567"/>
        <w:jc w:val="both"/>
      </w:pPr>
      <w:r>
        <w:rPr>
          <w:rFonts w:eastAsia="Calibri" w:cs="Calibri"/>
          <w:color w:val="000000"/>
          <w:sz w:val="26"/>
        </w:rPr>
        <w:t>б</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результатам</w:t>
      </w:r>
      <w:r>
        <w:rPr>
          <w:rFonts w:ascii="Arial, sans-serif" w:eastAsia="Arial, sans-serif" w:hAnsi="Arial, sans-serif" w:cs="Arial, sans-serif"/>
          <w:color w:val="000000"/>
          <w:sz w:val="26"/>
        </w:rPr>
        <w:t xml:space="preserve"> </w:t>
      </w:r>
      <w:r>
        <w:rPr>
          <w:rFonts w:eastAsia="Calibri" w:cs="Calibri"/>
          <w:color w:val="000000"/>
          <w:sz w:val="26"/>
        </w:rPr>
        <w:t>рассмотрения</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сопоставления</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только</w:t>
      </w:r>
      <w:r>
        <w:rPr>
          <w:rFonts w:ascii="Arial, sans-serif" w:eastAsia="Arial, sans-serif" w:hAnsi="Arial, sans-serif" w:cs="Arial, sans-serif"/>
          <w:color w:val="000000"/>
          <w:sz w:val="26"/>
        </w:rPr>
        <w:t xml:space="preserve"> </w:t>
      </w:r>
      <w:r>
        <w:rPr>
          <w:rFonts w:eastAsia="Calibri" w:cs="Calibri"/>
          <w:color w:val="000000"/>
          <w:sz w:val="26"/>
        </w:rPr>
        <w:t>одна</w:t>
      </w:r>
      <w:r>
        <w:rPr>
          <w:rFonts w:ascii="Arial, sans-serif" w:eastAsia="Arial, sans-serif" w:hAnsi="Arial, sans-serif" w:cs="Arial, sans-serif"/>
          <w:color w:val="000000"/>
          <w:sz w:val="26"/>
        </w:rPr>
        <w:t xml:space="preserve"> </w:t>
      </w:r>
      <w:r>
        <w:rPr>
          <w:rFonts w:eastAsia="Calibri" w:cs="Calibri"/>
          <w:color w:val="000000"/>
          <w:sz w:val="26"/>
        </w:rPr>
        <w:t>такая</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признана</w:t>
      </w:r>
      <w:r>
        <w:rPr>
          <w:rFonts w:ascii="Arial, sans-serif" w:eastAsia="Arial, sans-serif" w:hAnsi="Arial, sans-serif" w:cs="Arial, sans-serif"/>
          <w:color w:val="000000"/>
          <w:sz w:val="26"/>
        </w:rPr>
        <w:t xml:space="preserve"> </w:t>
      </w:r>
      <w:r>
        <w:rPr>
          <w:rFonts w:eastAsia="Calibri" w:cs="Calibri"/>
          <w:color w:val="000000"/>
          <w:sz w:val="26"/>
        </w:rPr>
        <w:t>соответствующей</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указанным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w:t>
      </w:r>
    </w:p>
    <w:p w14:paraId="1D575A2E" w14:textId="77777777" w:rsidR="00E53D3C" w:rsidRDefault="00E53D3C" w:rsidP="00E53D3C">
      <w:pPr>
        <w:ind w:firstLine="567"/>
        <w:jc w:val="both"/>
      </w:pP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окончании</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подано</w:t>
      </w:r>
      <w:r>
        <w:rPr>
          <w:rFonts w:ascii="Arial, sans-serif" w:eastAsia="Arial, sans-serif" w:hAnsi="Arial, sans-serif" w:cs="Arial, sans-serif"/>
          <w:color w:val="000000"/>
          <w:sz w:val="26"/>
        </w:rPr>
        <w:t xml:space="preserve"> </w:t>
      </w:r>
      <w:r>
        <w:rPr>
          <w:rFonts w:eastAsia="Calibri" w:cs="Calibri"/>
          <w:color w:val="000000"/>
          <w:sz w:val="26"/>
        </w:rPr>
        <w:t>ни</w:t>
      </w:r>
      <w:r>
        <w:rPr>
          <w:rFonts w:ascii="Arial, sans-serif" w:eastAsia="Arial, sans-serif" w:hAnsi="Arial, sans-serif" w:cs="Arial, sans-serif"/>
          <w:color w:val="000000"/>
          <w:sz w:val="26"/>
        </w:rPr>
        <w:t xml:space="preserve"> </w:t>
      </w:r>
      <w:r>
        <w:rPr>
          <w:rFonts w:eastAsia="Calibri" w:cs="Calibri"/>
          <w:color w:val="000000"/>
          <w:sz w:val="26"/>
        </w:rPr>
        <w:t>одной</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результатам</w:t>
      </w:r>
      <w:r>
        <w:rPr>
          <w:rFonts w:ascii="Arial, sans-serif" w:eastAsia="Arial, sans-serif" w:hAnsi="Arial, sans-serif" w:cs="Arial, sans-serif"/>
          <w:color w:val="000000"/>
          <w:sz w:val="26"/>
        </w:rPr>
        <w:t xml:space="preserve"> </w:t>
      </w:r>
      <w:r>
        <w:rPr>
          <w:rFonts w:eastAsia="Calibri" w:cs="Calibri"/>
          <w:color w:val="000000"/>
          <w:sz w:val="26"/>
        </w:rPr>
        <w:t>рассмотрения</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сопоставления</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принято</w:t>
      </w:r>
      <w:r>
        <w:rPr>
          <w:rFonts w:ascii="Arial, sans-serif" w:eastAsia="Arial, sans-serif" w:hAnsi="Arial, sans-serif" w:cs="Arial, sans-serif"/>
          <w:color w:val="000000"/>
          <w:sz w:val="26"/>
        </w:rPr>
        <w:t xml:space="preserve"> </w:t>
      </w:r>
      <w:r>
        <w:rPr>
          <w:rFonts w:eastAsia="Calibri" w:cs="Calibri"/>
          <w:color w:val="000000"/>
          <w:sz w:val="26"/>
        </w:rPr>
        <w:t>решение</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отклонении</w:t>
      </w:r>
      <w:r>
        <w:rPr>
          <w:rFonts w:ascii="Arial, sans-serif" w:eastAsia="Arial, sans-serif" w:hAnsi="Arial, sans-serif" w:cs="Arial, sans-serif"/>
          <w:color w:val="000000"/>
          <w:sz w:val="26"/>
        </w:rPr>
        <w:t xml:space="preserve"> </w:t>
      </w:r>
      <w:r>
        <w:rPr>
          <w:rFonts w:eastAsia="Calibri" w:cs="Calibri"/>
          <w:color w:val="000000"/>
          <w:sz w:val="26"/>
        </w:rPr>
        <w:t>всех</w:t>
      </w:r>
      <w:r>
        <w:rPr>
          <w:rFonts w:ascii="Arial, sans-serif" w:eastAsia="Arial, sans-serif" w:hAnsi="Arial, sans-serif" w:cs="Arial, sans-serif"/>
          <w:color w:val="000000"/>
          <w:sz w:val="26"/>
        </w:rPr>
        <w:t xml:space="preserve"> </w:t>
      </w:r>
      <w:r>
        <w:rPr>
          <w:rFonts w:eastAsia="Calibri" w:cs="Calibri"/>
          <w:color w:val="000000"/>
          <w:sz w:val="26"/>
        </w:rPr>
        <w:t>поданных</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том</w:t>
      </w:r>
      <w:r>
        <w:rPr>
          <w:rFonts w:ascii="Arial, sans-serif" w:eastAsia="Arial, sans-serif" w:hAnsi="Arial, sans-serif" w:cs="Arial, sans-serif"/>
          <w:color w:val="000000"/>
          <w:sz w:val="26"/>
        </w:rPr>
        <w:t xml:space="preserve"> </w:t>
      </w:r>
      <w:r>
        <w:rPr>
          <w:rFonts w:eastAsia="Calibri" w:cs="Calibri"/>
          <w:color w:val="000000"/>
          <w:sz w:val="26"/>
        </w:rPr>
        <w:t>числе</w:t>
      </w:r>
      <w:r>
        <w:rPr>
          <w:rFonts w:ascii="Arial, sans-serif" w:eastAsia="Arial, sans-serif" w:hAnsi="Arial, sans-serif" w:cs="Arial, sans-serif"/>
          <w:color w:val="000000"/>
          <w:sz w:val="26"/>
        </w:rPr>
        <w:t xml:space="preserve"> </w:t>
      </w:r>
      <w:r>
        <w:rPr>
          <w:rFonts w:eastAsia="Calibri" w:cs="Calibri"/>
          <w:color w:val="000000"/>
          <w:sz w:val="26"/>
        </w:rPr>
        <w:t>единственной</w:t>
      </w:r>
      <w:r>
        <w:rPr>
          <w:rFonts w:ascii="Arial, sans-serif" w:eastAsia="Arial, sans-serif" w:hAnsi="Arial, sans-serif" w:cs="Arial, sans-serif"/>
          <w:color w:val="000000"/>
          <w:sz w:val="26"/>
        </w:rPr>
        <w:t xml:space="preserve"> </w:t>
      </w:r>
      <w:r>
        <w:rPr>
          <w:rFonts w:eastAsia="Calibri" w:cs="Calibri"/>
          <w:color w:val="000000"/>
          <w:sz w:val="26"/>
        </w:rPr>
        <w:t>поданной</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w:t>
      </w:r>
    </w:p>
    <w:p w14:paraId="3B2B6862" w14:textId="77777777" w:rsidR="00E53D3C" w:rsidRDefault="00E53D3C" w:rsidP="00E53D3C">
      <w:pPr>
        <w:ind w:firstLine="567"/>
        <w:jc w:val="both"/>
      </w:pP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запрос</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признается</w:t>
      </w:r>
      <w:r>
        <w:rPr>
          <w:rFonts w:ascii="Arial, sans-serif" w:eastAsia="Arial, sans-serif" w:hAnsi="Arial, sans-serif" w:cs="Arial, sans-serif"/>
          <w:color w:val="000000"/>
          <w:sz w:val="26"/>
        </w:rPr>
        <w:t xml:space="preserve"> </w:t>
      </w:r>
      <w:r>
        <w:rPr>
          <w:rFonts w:eastAsia="Calibri" w:cs="Calibri"/>
          <w:color w:val="000000"/>
          <w:sz w:val="26"/>
        </w:rPr>
        <w:t>несостоявшимся</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основаниям</w:t>
      </w:r>
      <w:r>
        <w:rPr>
          <w:rFonts w:ascii="Arial, sans-serif" w:eastAsia="Arial, sans-serif" w:hAnsi="Arial, sans-serif" w:cs="Arial, sans-serif"/>
          <w:color w:val="000000"/>
          <w:sz w:val="26"/>
        </w:rPr>
        <w:t xml:space="preserve">, </w:t>
      </w:r>
      <w:r>
        <w:rPr>
          <w:rFonts w:eastAsia="Calibri" w:cs="Calibri"/>
          <w:color w:val="000000"/>
          <w:sz w:val="26"/>
        </w:rPr>
        <w:t>указанным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подпунктах</w:t>
      </w:r>
      <w:r>
        <w:rPr>
          <w:rFonts w:ascii="Arial, sans-serif" w:eastAsia="Arial, sans-serif" w:hAnsi="Arial, sans-serif" w:cs="Arial, sans-serif"/>
          <w:color w:val="000000"/>
          <w:sz w:val="26"/>
        </w:rPr>
        <w:t xml:space="preserve">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б</w:t>
      </w:r>
      <w:r>
        <w:rPr>
          <w:rFonts w:ascii="Arial, sans-serif" w:eastAsia="Arial, sans-serif" w:hAnsi="Arial, sans-serif" w:cs="Arial, sans-serif"/>
          <w:color w:val="000000"/>
          <w:sz w:val="26"/>
        </w:rPr>
        <w:t xml:space="preserve">»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пункта</w:t>
      </w:r>
      <w:r>
        <w:rPr>
          <w:rFonts w:ascii="Arial, sans-serif" w:eastAsia="Arial, sans-serif" w:hAnsi="Arial, sans-serif" w:cs="Arial, sans-serif"/>
          <w:color w:val="000000"/>
          <w:sz w:val="26"/>
        </w:rPr>
        <w:t xml:space="preserve">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принимает</w:t>
      </w:r>
      <w:r>
        <w:rPr>
          <w:rFonts w:ascii="Arial, sans-serif" w:eastAsia="Arial, sans-serif" w:hAnsi="Arial, sans-serif" w:cs="Arial, sans-serif"/>
          <w:color w:val="000000"/>
          <w:sz w:val="26"/>
        </w:rPr>
        <w:t xml:space="preserve"> </w:t>
      </w:r>
      <w:r>
        <w:rPr>
          <w:rFonts w:eastAsia="Calibri" w:cs="Calibri"/>
          <w:color w:val="000000"/>
          <w:sz w:val="26"/>
        </w:rPr>
        <w:t>решение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заключении</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единственным</w:t>
      </w:r>
      <w:r>
        <w:rPr>
          <w:rFonts w:ascii="Arial, sans-serif" w:eastAsia="Arial, sans-serif" w:hAnsi="Arial, sans-serif" w:cs="Arial, sans-serif"/>
          <w:color w:val="000000"/>
          <w:sz w:val="26"/>
        </w:rPr>
        <w:t xml:space="preserve"> </w:t>
      </w:r>
      <w:r>
        <w:rPr>
          <w:rFonts w:eastAsia="Calibri" w:cs="Calibri"/>
          <w:color w:val="000000"/>
          <w:sz w:val="26"/>
        </w:rPr>
        <w:t>поставщиком</w:t>
      </w:r>
      <w:r>
        <w:rPr>
          <w:rFonts w:ascii="Arial, sans-serif" w:eastAsia="Arial, sans-serif" w:hAnsi="Arial, sans-serif" w:cs="Arial, sans-serif"/>
          <w:color w:val="000000"/>
          <w:sz w:val="26"/>
        </w:rPr>
        <w:t xml:space="preserve"> (</w:t>
      </w:r>
      <w:r>
        <w:rPr>
          <w:rFonts w:eastAsia="Calibri" w:cs="Calibri"/>
          <w:color w:val="000000"/>
          <w:sz w:val="26"/>
        </w:rPr>
        <w:t>подрядчиком</w:t>
      </w:r>
      <w:r>
        <w:rPr>
          <w:rFonts w:ascii="Arial, sans-serif" w:eastAsia="Arial, sans-serif" w:hAnsi="Arial, sans-serif" w:cs="Arial, sans-serif"/>
          <w:color w:val="000000"/>
          <w:sz w:val="26"/>
        </w:rPr>
        <w:t xml:space="preserve">, </w:t>
      </w:r>
      <w:r>
        <w:rPr>
          <w:rFonts w:eastAsia="Calibri" w:cs="Calibri"/>
          <w:color w:val="000000"/>
          <w:sz w:val="26"/>
        </w:rPr>
        <w:t>исполнителем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предусмотренном</w:t>
      </w:r>
      <w:r>
        <w:rPr>
          <w:rFonts w:ascii="Arial, sans-serif" w:eastAsia="Arial, sans-serif" w:hAnsi="Arial, sans-serif" w:cs="Arial, sans-serif"/>
          <w:color w:val="000000"/>
          <w:sz w:val="26"/>
        </w:rPr>
        <w:t xml:space="preserve"> </w:t>
      </w:r>
      <w:r>
        <w:rPr>
          <w:rFonts w:eastAsia="Calibri" w:cs="Calibri"/>
          <w:color w:val="000000"/>
          <w:sz w:val="26"/>
        </w:rPr>
        <w:t>разделом</w:t>
      </w:r>
      <w:r>
        <w:rPr>
          <w:rFonts w:ascii="Arial, sans-serif" w:eastAsia="Arial, sans-serif" w:hAnsi="Arial, sans-serif" w:cs="Arial, sans-serif"/>
          <w:color w:val="000000"/>
          <w:sz w:val="26"/>
        </w:rPr>
        <w:t xml:space="preserve"> 25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учетом</w:t>
      </w:r>
      <w:r>
        <w:rPr>
          <w:rFonts w:ascii="Arial, sans-serif" w:eastAsia="Arial, sans-serif" w:hAnsi="Arial, sans-serif" w:cs="Arial, sans-serif"/>
          <w:color w:val="000000"/>
          <w:sz w:val="26"/>
        </w:rPr>
        <w:t xml:space="preserve"> </w:t>
      </w:r>
      <w:r>
        <w:rPr>
          <w:rFonts w:eastAsia="Calibri" w:cs="Calibri"/>
          <w:color w:val="000000"/>
          <w:sz w:val="26"/>
        </w:rPr>
        <w:t>требований</w:t>
      </w:r>
      <w:r>
        <w:rPr>
          <w:rFonts w:ascii="Arial, sans-serif" w:eastAsia="Arial, sans-serif" w:hAnsi="Arial, sans-serif" w:cs="Arial, sans-serif"/>
          <w:color w:val="000000"/>
          <w:sz w:val="26"/>
        </w:rPr>
        <w:t xml:space="preserve">, </w:t>
      </w:r>
      <w:r>
        <w:rPr>
          <w:rFonts w:eastAsia="Calibri" w:cs="Calibri"/>
          <w:color w:val="000000"/>
          <w:sz w:val="26"/>
        </w:rPr>
        <w:t>установленных</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пункте</w:t>
      </w:r>
      <w:r>
        <w:rPr>
          <w:rFonts w:ascii="Arial, sans-serif" w:eastAsia="Arial, sans-serif" w:hAnsi="Arial, sans-serif" w:cs="Arial, sans-serif"/>
          <w:color w:val="000000"/>
          <w:sz w:val="26"/>
        </w:rPr>
        <w:t xml:space="preserve"> 21.7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раздела</w:t>
      </w:r>
      <w:r>
        <w:rPr>
          <w:rFonts w:ascii="Arial, sans-serif" w:eastAsia="Arial, sans-serif" w:hAnsi="Arial, sans-serif" w:cs="Arial, sans-serif"/>
          <w:color w:val="000000"/>
          <w:sz w:val="26"/>
        </w:rPr>
        <w:t>.</w:t>
      </w:r>
    </w:p>
    <w:p w14:paraId="0B5050FF" w14:textId="77777777" w:rsidR="00E53D3C" w:rsidRDefault="00E53D3C" w:rsidP="00E53D3C">
      <w:pPr>
        <w:ind w:firstLine="567"/>
        <w:jc w:val="both"/>
      </w:pP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запрос</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признается</w:t>
      </w:r>
      <w:r>
        <w:rPr>
          <w:rFonts w:ascii="Arial, sans-serif" w:eastAsia="Arial, sans-serif" w:hAnsi="Arial, sans-serif" w:cs="Arial, sans-serif"/>
          <w:color w:val="000000"/>
          <w:sz w:val="26"/>
        </w:rPr>
        <w:t xml:space="preserve"> </w:t>
      </w:r>
      <w:r>
        <w:rPr>
          <w:rFonts w:eastAsia="Calibri" w:cs="Calibri"/>
          <w:color w:val="000000"/>
          <w:sz w:val="26"/>
        </w:rPr>
        <w:t>несостоявшимся</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основаниям</w:t>
      </w:r>
      <w:r>
        <w:rPr>
          <w:rFonts w:ascii="Arial, sans-serif" w:eastAsia="Arial, sans-serif" w:hAnsi="Arial, sans-serif" w:cs="Arial, sans-serif"/>
          <w:color w:val="000000"/>
          <w:sz w:val="26"/>
        </w:rPr>
        <w:t xml:space="preserve">, </w:t>
      </w:r>
      <w:r>
        <w:rPr>
          <w:rFonts w:eastAsia="Calibri" w:cs="Calibri"/>
          <w:color w:val="000000"/>
          <w:sz w:val="26"/>
        </w:rPr>
        <w:t>указанным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подпункте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пункта</w:t>
      </w:r>
      <w:r>
        <w:rPr>
          <w:rFonts w:ascii="Arial, sans-serif" w:eastAsia="Arial, sans-serif" w:hAnsi="Arial, sans-serif" w:cs="Arial, sans-serif"/>
          <w:color w:val="000000"/>
          <w:sz w:val="26"/>
        </w:rPr>
        <w:t xml:space="preserve">,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вправе</w:t>
      </w:r>
      <w:r>
        <w:rPr>
          <w:rFonts w:ascii="Arial, sans-serif" w:eastAsia="Arial, sans-serif" w:hAnsi="Arial, sans-serif" w:cs="Arial, sans-serif"/>
          <w:color w:val="000000"/>
          <w:sz w:val="26"/>
        </w:rPr>
        <w:t>:</w:t>
      </w:r>
    </w:p>
    <w:p w14:paraId="233FEE80"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принять</w:t>
      </w:r>
      <w:r>
        <w:rPr>
          <w:rFonts w:ascii="Arial, sans-serif" w:eastAsia="Arial, sans-serif" w:hAnsi="Arial, sans-serif" w:cs="Arial, sans-serif"/>
          <w:color w:val="000000"/>
          <w:sz w:val="26"/>
        </w:rPr>
        <w:t xml:space="preserve"> </w:t>
      </w:r>
      <w:r>
        <w:rPr>
          <w:rFonts w:eastAsia="Calibri" w:cs="Calibri"/>
          <w:color w:val="000000"/>
          <w:sz w:val="26"/>
        </w:rPr>
        <w:t>решение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заключении</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единственным</w:t>
      </w:r>
      <w:r>
        <w:rPr>
          <w:rFonts w:ascii="Arial, sans-serif" w:eastAsia="Arial, sans-serif" w:hAnsi="Arial, sans-serif" w:cs="Arial, sans-serif"/>
          <w:color w:val="000000"/>
          <w:sz w:val="26"/>
        </w:rPr>
        <w:t xml:space="preserve"> </w:t>
      </w:r>
      <w:r>
        <w:rPr>
          <w:rFonts w:eastAsia="Calibri" w:cs="Calibri"/>
          <w:color w:val="000000"/>
          <w:sz w:val="26"/>
        </w:rPr>
        <w:t>поставщиком</w:t>
      </w:r>
      <w:r>
        <w:rPr>
          <w:rFonts w:ascii="Arial, sans-serif" w:eastAsia="Arial, sans-serif" w:hAnsi="Arial, sans-serif" w:cs="Arial, sans-serif"/>
          <w:color w:val="000000"/>
          <w:sz w:val="26"/>
        </w:rPr>
        <w:t xml:space="preserve"> (</w:t>
      </w:r>
      <w:r>
        <w:rPr>
          <w:rFonts w:eastAsia="Calibri" w:cs="Calibri"/>
          <w:color w:val="000000"/>
          <w:sz w:val="26"/>
        </w:rPr>
        <w:t>подрядчиком</w:t>
      </w:r>
      <w:r>
        <w:rPr>
          <w:rFonts w:ascii="Arial, sans-serif" w:eastAsia="Arial, sans-serif" w:hAnsi="Arial, sans-serif" w:cs="Arial, sans-serif"/>
          <w:color w:val="000000"/>
          <w:sz w:val="26"/>
        </w:rPr>
        <w:t xml:space="preserve">, </w:t>
      </w:r>
      <w:r>
        <w:rPr>
          <w:rFonts w:eastAsia="Calibri" w:cs="Calibri"/>
          <w:color w:val="000000"/>
          <w:sz w:val="26"/>
        </w:rPr>
        <w:t>исполнителем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предусмотренном</w:t>
      </w:r>
      <w:r>
        <w:rPr>
          <w:rFonts w:ascii="Arial, sans-serif" w:eastAsia="Arial, sans-serif" w:hAnsi="Arial, sans-serif" w:cs="Arial, sans-serif"/>
          <w:color w:val="000000"/>
          <w:sz w:val="26"/>
        </w:rPr>
        <w:t xml:space="preserve"> </w:t>
      </w:r>
      <w:r>
        <w:rPr>
          <w:rFonts w:eastAsia="Calibri" w:cs="Calibri"/>
          <w:color w:val="000000"/>
          <w:sz w:val="26"/>
        </w:rPr>
        <w:t>разделом</w:t>
      </w:r>
      <w:r>
        <w:rPr>
          <w:rFonts w:ascii="Arial, sans-serif" w:eastAsia="Arial, sans-serif" w:hAnsi="Arial, sans-serif" w:cs="Arial, sans-serif"/>
          <w:color w:val="000000"/>
          <w:sz w:val="26"/>
        </w:rPr>
        <w:t xml:space="preserve"> 25 </w:t>
      </w:r>
      <w:r>
        <w:rPr>
          <w:rFonts w:eastAsia="Calibri" w:cs="Calibri"/>
          <w:color w:val="000000"/>
          <w:sz w:val="26"/>
        </w:rPr>
        <w:lastRenderedPageBreak/>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этом</w:t>
      </w:r>
      <w:r>
        <w:rPr>
          <w:rFonts w:ascii="Arial, sans-serif" w:eastAsia="Arial, sans-serif" w:hAnsi="Arial, sans-serif" w:cs="Arial, sans-serif"/>
          <w:color w:val="000000"/>
          <w:sz w:val="26"/>
        </w:rPr>
        <w:t xml:space="preserve"> </w:t>
      </w: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должен</w:t>
      </w:r>
      <w:r>
        <w:rPr>
          <w:rFonts w:ascii="Arial, sans-serif" w:eastAsia="Arial, sans-serif" w:hAnsi="Arial, sans-serif" w:cs="Arial, sans-serif"/>
          <w:color w:val="000000"/>
          <w:sz w:val="26"/>
        </w:rPr>
        <w:t xml:space="preserve"> </w:t>
      </w:r>
      <w:r>
        <w:rPr>
          <w:rFonts w:eastAsia="Calibri" w:cs="Calibri"/>
          <w:color w:val="000000"/>
          <w:sz w:val="26"/>
        </w:rPr>
        <w:t>быть</w:t>
      </w:r>
      <w:r>
        <w:rPr>
          <w:rFonts w:ascii="Arial, sans-serif" w:eastAsia="Arial, sans-serif" w:hAnsi="Arial, sans-serif" w:cs="Arial, sans-serif"/>
          <w:color w:val="000000"/>
          <w:sz w:val="26"/>
        </w:rPr>
        <w:t xml:space="preserve"> </w:t>
      </w:r>
      <w:r>
        <w:rPr>
          <w:rFonts w:eastAsia="Calibri" w:cs="Calibri"/>
          <w:color w:val="000000"/>
          <w:sz w:val="26"/>
        </w:rPr>
        <w:t>заключен</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условиях</w:t>
      </w:r>
      <w:r>
        <w:rPr>
          <w:rFonts w:ascii="Arial, sans-serif" w:eastAsia="Arial, sans-serif" w:hAnsi="Arial, sans-serif" w:cs="Arial, sans-serif"/>
          <w:color w:val="000000"/>
          <w:sz w:val="26"/>
        </w:rPr>
        <w:t xml:space="preserve">, </w:t>
      </w:r>
      <w:r>
        <w:rPr>
          <w:rFonts w:eastAsia="Calibri" w:cs="Calibri"/>
          <w:color w:val="000000"/>
          <w:sz w:val="26"/>
        </w:rPr>
        <w:t>предусмотренных</w:t>
      </w:r>
      <w:r>
        <w:rPr>
          <w:rFonts w:ascii="Arial, sans-serif" w:eastAsia="Arial, sans-serif" w:hAnsi="Arial, sans-serif" w:cs="Arial, sans-serif"/>
          <w:color w:val="000000"/>
          <w:sz w:val="26"/>
        </w:rPr>
        <w:t xml:space="preserve"> </w:t>
      </w:r>
      <w:r>
        <w:rPr>
          <w:rFonts w:eastAsia="Calibri" w:cs="Calibri"/>
          <w:color w:val="000000"/>
          <w:sz w:val="26"/>
        </w:rPr>
        <w:t>извещением</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цена</w:t>
      </w:r>
      <w:r>
        <w:rPr>
          <w:rFonts w:ascii="Arial, sans-serif" w:eastAsia="Arial, sans-serif" w:hAnsi="Arial, sans-serif" w:cs="Arial, sans-serif"/>
          <w:color w:val="000000"/>
          <w:sz w:val="26"/>
        </w:rPr>
        <w:t xml:space="preserve"> </w:t>
      </w:r>
      <w:r>
        <w:rPr>
          <w:rFonts w:eastAsia="Calibri" w:cs="Calibri"/>
          <w:color w:val="000000"/>
          <w:sz w:val="26"/>
        </w:rPr>
        <w:t>заключенного</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должна</w:t>
      </w:r>
      <w:r>
        <w:rPr>
          <w:rFonts w:ascii="Arial, sans-serif" w:eastAsia="Arial, sans-serif" w:hAnsi="Arial, sans-serif" w:cs="Arial, sans-serif"/>
          <w:color w:val="000000"/>
          <w:sz w:val="26"/>
        </w:rPr>
        <w:t xml:space="preserve"> </w:t>
      </w:r>
      <w:r>
        <w:rPr>
          <w:rFonts w:eastAsia="Calibri" w:cs="Calibri"/>
          <w:color w:val="000000"/>
          <w:sz w:val="26"/>
        </w:rPr>
        <w:t>превышать</w:t>
      </w:r>
      <w:r>
        <w:rPr>
          <w:rFonts w:ascii="Arial, sans-serif" w:eastAsia="Arial, sans-serif" w:hAnsi="Arial, sans-serif" w:cs="Arial, sans-serif"/>
          <w:color w:val="000000"/>
          <w:sz w:val="26"/>
        </w:rPr>
        <w:t xml:space="preserve"> </w:t>
      </w:r>
      <w:r>
        <w:rPr>
          <w:rFonts w:eastAsia="Calibri" w:cs="Calibri"/>
          <w:color w:val="000000"/>
          <w:sz w:val="26"/>
        </w:rPr>
        <w:t>начальную</w:t>
      </w:r>
      <w:r>
        <w:rPr>
          <w:rFonts w:ascii="Arial, sans-serif" w:eastAsia="Arial, sans-serif" w:hAnsi="Arial, sans-serif" w:cs="Arial, sans-serif"/>
          <w:color w:val="000000"/>
          <w:sz w:val="26"/>
        </w:rPr>
        <w:t xml:space="preserve"> (</w:t>
      </w:r>
      <w:r>
        <w:rPr>
          <w:rFonts w:eastAsia="Calibri" w:cs="Calibri"/>
          <w:color w:val="000000"/>
          <w:sz w:val="26"/>
        </w:rPr>
        <w:t>максимальную</w:t>
      </w:r>
      <w:r>
        <w:rPr>
          <w:rFonts w:ascii="Arial, sans-serif" w:eastAsia="Arial, sans-serif" w:hAnsi="Arial, sans-serif" w:cs="Arial, sans-serif"/>
          <w:color w:val="000000"/>
          <w:sz w:val="26"/>
        </w:rPr>
        <w:t xml:space="preserve">) </w:t>
      </w:r>
      <w:r>
        <w:rPr>
          <w:rFonts w:eastAsia="Calibri" w:cs="Calibri"/>
          <w:color w:val="000000"/>
          <w:sz w:val="26"/>
        </w:rPr>
        <w:t>цену</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указанную</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w:t>
      </w:r>
    </w:p>
    <w:p w14:paraId="66AD7040"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объявить</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повторного</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этом</w:t>
      </w:r>
      <w:r>
        <w:rPr>
          <w:rFonts w:ascii="Arial, sans-serif" w:eastAsia="Arial, sans-serif" w:hAnsi="Arial, sans-serif" w:cs="Arial, sans-serif"/>
          <w:color w:val="000000"/>
          <w:sz w:val="26"/>
        </w:rPr>
        <w:t xml:space="preserve">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вправе</w:t>
      </w:r>
      <w:r>
        <w:rPr>
          <w:rFonts w:ascii="Arial, sans-serif" w:eastAsia="Arial, sans-serif" w:hAnsi="Arial, sans-serif" w:cs="Arial, sans-serif"/>
          <w:color w:val="000000"/>
          <w:sz w:val="26"/>
        </w:rPr>
        <w:t xml:space="preserve"> </w:t>
      </w:r>
      <w:r>
        <w:rPr>
          <w:rFonts w:eastAsia="Calibri" w:cs="Calibri"/>
          <w:color w:val="000000"/>
          <w:sz w:val="26"/>
        </w:rPr>
        <w:t>изменить</w:t>
      </w:r>
      <w:r>
        <w:rPr>
          <w:rFonts w:ascii="Arial, sans-serif" w:eastAsia="Arial, sans-serif" w:hAnsi="Arial, sans-serif" w:cs="Arial, sans-serif"/>
          <w:color w:val="000000"/>
          <w:sz w:val="26"/>
        </w:rPr>
        <w:t xml:space="preserve"> </w:t>
      </w:r>
      <w:r>
        <w:rPr>
          <w:rFonts w:eastAsia="Calibri" w:cs="Calibri"/>
          <w:color w:val="000000"/>
          <w:sz w:val="26"/>
        </w:rPr>
        <w:t>условия</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w:t>
      </w:r>
    </w:p>
    <w:p w14:paraId="26B83998"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принять</w:t>
      </w:r>
      <w:r>
        <w:rPr>
          <w:rFonts w:ascii="Arial, sans-serif" w:eastAsia="Arial, sans-serif" w:hAnsi="Arial, sans-serif" w:cs="Arial, sans-serif"/>
          <w:color w:val="000000"/>
          <w:sz w:val="26"/>
        </w:rPr>
        <w:t xml:space="preserve"> </w:t>
      </w:r>
      <w:r>
        <w:rPr>
          <w:rFonts w:eastAsia="Calibri" w:cs="Calibri"/>
          <w:color w:val="000000"/>
          <w:sz w:val="26"/>
        </w:rPr>
        <w:t>решение</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отмене</w:t>
      </w:r>
      <w:r>
        <w:rPr>
          <w:rFonts w:ascii="Arial, sans-serif" w:eastAsia="Arial, sans-serif" w:hAnsi="Arial, sans-serif" w:cs="Arial, sans-serif"/>
          <w:color w:val="000000"/>
          <w:sz w:val="26"/>
        </w:rPr>
        <w:t xml:space="preserve"> </w:t>
      </w:r>
      <w:r>
        <w:rPr>
          <w:rFonts w:eastAsia="Calibri" w:cs="Calibri"/>
          <w:color w:val="000000"/>
          <w:sz w:val="26"/>
        </w:rPr>
        <w:t>процедуры</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w:t>
      </w:r>
    </w:p>
    <w:p w14:paraId="048636BE" w14:textId="77777777" w:rsidR="00E53D3C" w:rsidRDefault="00E53D3C" w:rsidP="00E53D3C">
      <w:pPr>
        <w:ind w:firstLine="567"/>
        <w:jc w:val="both"/>
      </w:pP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повторном</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закупка</w:t>
      </w:r>
      <w:r>
        <w:rPr>
          <w:rFonts w:ascii="Arial, sans-serif" w:eastAsia="Arial, sans-serif" w:hAnsi="Arial, sans-serif" w:cs="Arial, sans-serif"/>
          <w:color w:val="000000"/>
          <w:sz w:val="26"/>
        </w:rPr>
        <w:t xml:space="preserve"> </w:t>
      </w:r>
      <w:r>
        <w:rPr>
          <w:rFonts w:eastAsia="Calibri" w:cs="Calibri"/>
          <w:color w:val="000000"/>
          <w:sz w:val="26"/>
        </w:rPr>
        <w:t>признается</w:t>
      </w:r>
      <w:r>
        <w:rPr>
          <w:rFonts w:ascii="Arial, sans-serif" w:eastAsia="Arial, sans-serif" w:hAnsi="Arial, sans-serif" w:cs="Arial, sans-serif"/>
          <w:color w:val="000000"/>
          <w:sz w:val="26"/>
        </w:rPr>
        <w:t xml:space="preserve"> </w:t>
      </w:r>
      <w:r>
        <w:rPr>
          <w:rFonts w:eastAsia="Calibri" w:cs="Calibri"/>
          <w:color w:val="000000"/>
          <w:sz w:val="26"/>
        </w:rPr>
        <w:t>несостоявшейся</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основаниям</w:t>
      </w:r>
      <w:r>
        <w:rPr>
          <w:rFonts w:ascii="Arial, sans-serif" w:eastAsia="Arial, sans-serif" w:hAnsi="Arial, sans-serif" w:cs="Arial, sans-serif"/>
          <w:color w:val="000000"/>
          <w:sz w:val="26"/>
        </w:rPr>
        <w:t xml:space="preserve">, </w:t>
      </w:r>
      <w:r>
        <w:rPr>
          <w:rFonts w:eastAsia="Calibri" w:cs="Calibri"/>
          <w:color w:val="000000"/>
          <w:sz w:val="26"/>
        </w:rPr>
        <w:t>указанным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пункте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пункта</w:t>
      </w:r>
      <w:r>
        <w:rPr>
          <w:rFonts w:ascii="Arial, sans-serif" w:eastAsia="Arial, sans-serif" w:hAnsi="Arial, sans-serif" w:cs="Arial, sans-serif"/>
          <w:color w:val="000000"/>
          <w:sz w:val="26"/>
        </w:rPr>
        <w:t xml:space="preserve">,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вправе</w:t>
      </w:r>
      <w:r>
        <w:rPr>
          <w:rFonts w:ascii="Arial, sans-serif" w:eastAsia="Arial, sans-serif" w:hAnsi="Arial, sans-serif" w:cs="Arial, sans-serif"/>
          <w:color w:val="000000"/>
          <w:sz w:val="26"/>
        </w:rPr>
        <w:t>:</w:t>
      </w:r>
    </w:p>
    <w:p w14:paraId="2BEEC52E" w14:textId="77777777" w:rsidR="00E53D3C" w:rsidRDefault="00E53D3C" w:rsidP="00E53D3C">
      <w:pPr>
        <w:ind w:firstLine="624"/>
        <w:jc w:val="both"/>
      </w:pPr>
      <w:r>
        <w:rPr>
          <w:rFonts w:ascii="Arial, sans-serif" w:eastAsia="Arial, sans-serif" w:hAnsi="Arial, sans-serif" w:cs="Arial, sans-serif"/>
          <w:color w:val="000000"/>
          <w:sz w:val="26"/>
        </w:rPr>
        <w:t xml:space="preserve">- </w:t>
      </w:r>
      <w:r>
        <w:rPr>
          <w:rFonts w:eastAsia="Calibri" w:cs="Calibri"/>
          <w:color w:val="000000"/>
          <w:sz w:val="26"/>
        </w:rPr>
        <w:t>принять</w:t>
      </w:r>
      <w:r>
        <w:rPr>
          <w:rFonts w:ascii="Arial, sans-serif" w:eastAsia="Arial, sans-serif" w:hAnsi="Arial, sans-serif" w:cs="Arial, sans-serif"/>
          <w:color w:val="000000"/>
          <w:sz w:val="26"/>
        </w:rPr>
        <w:t xml:space="preserve"> </w:t>
      </w:r>
      <w:r>
        <w:rPr>
          <w:rFonts w:eastAsia="Calibri" w:cs="Calibri"/>
          <w:color w:val="000000"/>
          <w:sz w:val="26"/>
        </w:rPr>
        <w:t>решение</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отмене</w:t>
      </w:r>
      <w:r>
        <w:rPr>
          <w:rFonts w:ascii="Arial, sans-serif" w:eastAsia="Arial, sans-serif" w:hAnsi="Arial, sans-serif" w:cs="Arial, sans-serif"/>
          <w:color w:val="000000"/>
          <w:sz w:val="26"/>
        </w:rPr>
        <w:t xml:space="preserve"> </w:t>
      </w:r>
      <w:r>
        <w:rPr>
          <w:rFonts w:eastAsia="Calibri" w:cs="Calibri"/>
          <w:color w:val="000000"/>
          <w:sz w:val="26"/>
        </w:rPr>
        <w:t>процедуры</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w:t>
      </w:r>
    </w:p>
    <w:p w14:paraId="020F4B5C" w14:textId="77777777" w:rsidR="00E53D3C" w:rsidRDefault="00E53D3C" w:rsidP="00E53D3C">
      <w:pPr>
        <w:ind w:firstLine="624"/>
        <w:jc w:val="both"/>
      </w:pPr>
      <w:r>
        <w:rPr>
          <w:rFonts w:ascii="Arial, sans-serif" w:eastAsia="Arial, sans-serif" w:hAnsi="Arial, sans-serif" w:cs="Arial, sans-serif"/>
          <w:color w:val="000000"/>
          <w:sz w:val="26"/>
        </w:rPr>
        <w:t xml:space="preserve">- </w:t>
      </w:r>
      <w:r>
        <w:rPr>
          <w:rFonts w:eastAsia="Calibri" w:cs="Calibri"/>
          <w:color w:val="000000"/>
          <w:sz w:val="26"/>
        </w:rPr>
        <w:t>принять</w:t>
      </w:r>
      <w:r>
        <w:rPr>
          <w:rFonts w:ascii="Arial, sans-serif" w:eastAsia="Arial, sans-serif" w:hAnsi="Arial, sans-serif" w:cs="Arial, sans-serif"/>
          <w:color w:val="000000"/>
          <w:sz w:val="26"/>
        </w:rPr>
        <w:t xml:space="preserve"> </w:t>
      </w:r>
      <w:r>
        <w:rPr>
          <w:rFonts w:eastAsia="Calibri" w:cs="Calibri"/>
          <w:color w:val="000000"/>
          <w:sz w:val="26"/>
        </w:rPr>
        <w:t>решение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заключении</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единственным</w:t>
      </w:r>
      <w:r>
        <w:rPr>
          <w:rFonts w:ascii="Arial, sans-serif" w:eastAsia="Arial, sans-serif" w:hAnsi="Arial, sans-serif" w:cs="Arial, sans-serif"/>
          <w:color w:val="000000"/>
          <w:sz w:val="26"/>
        </w:rPr>
        <w:t xml:space="preserve"> </w:t>
      </w:r>
      <w:r>
        <w:rPr>
          <w:rFonts w:eastAsia="Calibri" w:cs="Calibri"/>
          <w:color w:val="000000"/>
          <w:sz w:val="26"/>
        </w:rPr>
        <w:t>поставщиком</w:t>
      </w:r>
      <w:r>
        <w:rPr>
          <w:rFonts w:ascii="Arial, sans-serif" w:eastAsia="Arial, sans-serif" w:hAnsi="Arial, sans-serif" w:cs="Arial, sans-serif"/>
          <w:color w:val="000000"/>
          <w:sz w:val="26"/>
        </w:rPr>
        <w:t xml:space="preserve"> (</w:t>
      </w:r>
      <w:r>
        <w:rPr>
          <w:rFonts w:eastAsia="Calibri" w:cs="Calibri"/>
          <w:color w:val="000000"/>
          <w:sz w:val="26"/>
        </w:rPr>
        <w:t>подрядчиком</w:t>
      </w:r>
      <w:r>
        <w:rPr>
          <w:rFonts w:ascii="Arial, sans-serif" w:eastAsia="Arial, sans-serif" w:hAnsi="Arial, sans-serif" w:cs="Arial, sans-serif"/>
          <w:color w:val="000000"/>
          <w:sz w:val="26"/>
        </w:rPr>
        <w:t xml:space="preserve">, </w:t>
      </w:r>
      <w:r>
        <w:rPr>
          <w:rFonts w:eastAsia="Calibri" w:cs="Calibri"/>
          <w:color w:val="000000"/>
          <w:sz w:val="26"/>
        </w:rPr>
        <w:t>исполнителем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предусмотренном</w:t>
      </w:r>
      <w:r>
        <w:rPr>
          <w:rFonts w:ascii="Arial, sans-serif" w:eastAsia="Arial, sans-serif" w:hAnsi="Arial, sans-serif" w:cs="Arial, sans-serif"/>
          <w:color w:val="000000"/>
          <w:sz w:val="26"/>
        </w:rPr>
        <w:t xml:space="preserve"> </w:t>
      </w:r>
      <w:r>
        <w:rPr>
          <w:rFonts w:eastAsia="Calibri" w:cs="Calibri"/>
          <w:color w:val="000000"/>
          <w:sz w:val="26"/>
        </w:rPr>
        <w:t>разделом</w:t>
      </w:r>
      <w:r>
        <w:rPr>
          <w:rFonts w:ascii="Arial, sans-serif" w:eastAsia="Arial, sans-serif" w:hAnsi="Arial, sans-serif" w:cs="Arial, sans-serif"/>
          <w:color w:val="000000"/>
          <w:sz w:val="26"/>
        </w:rPr>
        <w:t xml:space="preserve"> 25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этом</w:t>
      </w:r>
      <w:r>
        <w:rPr>
          <w:rFonts w:ascii="Arial, sans-serif" w:eastAsia="Arial, sans-serif" w:hAnsi="Arial, sans-serif" w:cs="Arial, sans-serif"/>
          <w:color w:val="000000"/>
          <w:sz w:val="26"/>
        </w:rPr>
        <w:t xml:space="preserve"> </w:t>
      </w: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должен</w:t>
      </w:r>
      <w:r>
        <w:rPr>
          <w:rFonts w:ascii="Arial, sans-serif" w:eastAsia="Arial, sans-serif" w:hAnsi="Arial, sans-serif" w:cs="Arial, sans-serif"/>
          <w:color w:val="000000"/>
          <w:sz w:val="26"/>
        </w:rPr>
        <w:t xml:space="preserve"> </w:t>
      </w:r>
      <w:r>
        <w:rPr>
          <w:rFonts w:eastAsia="Calibri" w:cs="Calibri"/>
          <w:color w:val="000000"/>
          <w:sz w:val="26"/>
        </w:rPr>
        <w:t>быть</w:t>
      </w:r>
      <w:r>
        <w:rPr>
          <w:rFonts w:ascii="Arial, sans-serif" w:eastAsia="Arial, sans-serif" w:hAnsi="Arial, sans-serif" w:cs="Arial, sans-serif"/>
          <w:color w:val="000000"/>
          <w:sz w:val="26"/>
        </w:rPr>
        <w:t xml:space="preserve"> </w:t>
      </w:r>
      <w:r>
        <w:rPr>
          <w:rFonts w:eastAsia="Calibri" w:cs="Calibri"/>
          <w:color w:val="000000"/>
          <w:sz w:val="26"/>
        </w:rPr>
        <w:t>заключен</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условиях</w:t>
      </w:r>
      <w:r>
        <w:rPr>
          <w:rFonts w:ascii="Arial, sans-serif" w:eastAsia="Arial, sans-serif" w:hAnsi="Arial, sans-serif" w:cs="Arial, sans-serif"/>
          <w:color w:val="000000"/>
          <w:sz w:val="26"/>
        </w:rPr>
        <w:t xml:space="preserve">, </w:t>
      </w:r>
      <w:r>
        <w:rPr>
          <w:rFonts w:eastAsia="Calibri" w:cs="Calibri"/>
          <w:color w:val="000000"/>
          <w:sz w:val="26"/>
        </w:rPr>
        <w:t>предусмотренных</w:t>
      </w:r>
      <w:r>
        <w:rPr>
          <w:rFonts w:ascii="Arial, sans-serif" w:eastAsia="Arial, sans-serif" w:hAnsi="Arial, sans-serif" w:cs="Arial, sans-serif"/>
          <w:color w:val="000000"/>
          <w:sz w:val="26"/>
        </w:rPr>
        <w:t xml:space="preserve"> </w:t>
      </w:r>
      <w:r>
        <w:rPr>
          <w:rFonts w:eastAsia="Calibri" w:cs="Calibri"/>
          <w:color w:val="000000"/>
          <w:sz w:val="26"/>
        </w:rPr>
        <w:t>извещением</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повторном</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цена</w:t>
      </w:r>
      <w:r>
        <w:rPr>
          <w:rFonts w:ascii="Arial, sans-serif" w:eastAsia="Arial, sans-serif" w:hAnsi="Arial, sans-serif" w:cs="Arial, sans-serif"/>
          <w:color w:val="000000"/>
          <w:sz w:val="26"/>
        </w:rPr>
        <w:t xml:space="preserve"> </w:t>
      </w:r>
      <w:r>
        <w:rPr>
          <w:rFonts w:eastAsia="Calibri" w:cs="Calibri"/>
          <w:color w:val="000000"/>
          <w:sz w:val="26"/>
        </w:rPr>
        <w:t>заключенного</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должна</w:t>
      </w:r>
      <w:r>
        <w:rPr>
          <w:rFonts w:ascii="Arial, sans-serif" w:eastAsia="Arial, sans-serif" w:hAnsi="Arial, sans-serif" w:cs="Arial, sans-serif"/>
          <w:color w:val="000000"/>
          <w:sz w:val="26"/>
        </w:rPr>
        <w:t xml:space="preserve"> </w:t>
      </w:r>
      <w:r>
        <w:rPr>
          <w:rFonts w:eastAsia="Calibri" w:cs="Calibri"/>
          <w:color w:val="000000"/>
          <w:sz w:val="26"/>
        </w:rPr>
        <w:t>превышать</w:t>
      </w:r>
      <w:r>
        <w:rPr>
          <w:rFonts w:ascii="Arial, sans-serif" w:eastAsia="Arial, sans-serif" w:hAnsi="Arial, sans-serif" w:cs="Arial, sans-serif"/>
          <w:color w:val="000000"/>
          <w:sz w:val="26"/>
        </w:rPr>
        <w:t xml:space="preserve"> </w:t>
      </w:r>
      <w:r>
        <w:rPr>
          <w:rFonts w:eastAsia="Calibri" w:cs="Calibri"/>
          <w:color w:val="000000"/>
          <w:sz w:val="26"/>
        </w:rPr>
        <w:t>начальную</w:t>
      </w:r>
      <w:r>
        <w:rPr>
          <w:rFonts w:ascii="Arial, sans-serif" w:eastAsia="Arial, sans-serif" w:hAnsi="Arial, sans-serif" w:cs="Arial, sans-serif"/>
          <w:color w:val="000000"/>
          <w:sz w:val="26"/>
        </w:rPr>
        <w:t xml:space="preserve"> (</w:t>
      </w:r>
      <w:r>
        <w:rPr>
          <w:rFonts w:eastAsia="Calibri" w:cs="Calibri"/>
          <w:color w:val="000000"/>
          <w:sz w:val="26"/>
        </w:rPr>
        <w:t>максимальную</w:t>
      </w:r>
      <w:r>
        <w:rPr>
          <w:rFonts w:ascii="Arial, sans-serif" w:eastAsia="Arial, sans-serif" w:hAnsi="Arial, sans-serif" w:cs="Arial, sans-serif"/>
          <w:color w:val="000000"/>
          <w:sz w:val="26"/>
        </w:rPr>
        <w:t xml:space="preserve">) </w:t>
      </w:r>
      <w:r>
        <w:rPr>
          <w:rFonts w:eastAsia="Calibri" w:cs="Calibri"/>
          <w:color w:val="000000"/>
          <w:sz w:val="26"/>
        </w:rPr>
        <w:t>цену</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указанную</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повторном</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w:t>
      </w:r>
    </w:p>
    <w:p w14:paraId="1FCAAD24" w14:textId="77777777" w:rsidR="00E53D3C" w:rsidRDefault="00E53D3C" w:rsidP="00E53D3C">
      <w:pPr>
        <w:ind w:firstLine="567"/>
        <w:jc w:val="both"/>
      </w:pPr>
      <w:r>
        <w:rPr>
          <w:rFonts w:ascii="Arial, sans-serif" w:eastAsia="Arial, sans-serif" w:hAnsi="Arial, sans-serif" w:cs="Arial, sans-serif"/>
          <w:color w:val="000000"/>
          <w:sz w:val="26"/>
        </w:rPr>
        <w:t xml:space="preserve">21.7.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результатам</w:t>
      </w:r>
      <w:r>
        <w:rPr>
          <w:rFonts w:ascii="Arial, sans-serif" w:eastAsia="Arial, sans-serif" w:hAnsi="Arial, sans-serif" w:cs="Arial, sans-serif"/>
          <w:color w:val="000000"/>
          <w:sz w:val="26"/>
        </w:rPr>
        <w:t xml:space="preserve"> </w:t>
      </w:r>
      <w:r>
        <w:rPr>
          <w:rFonts w:eastAsia="Calibri" w:cs="Calibri"/>
          <w:color w:val="000000"/>
          <w:sz w:val="26"/>
        </w:rPr>
        <w:t>проведения</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заключается</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победителем</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единственным</w:t>
      </w:r>
      <w:r>
        <w:rPr>
          <w:rFonts w:ascii="Arial, sans-serif" w:eastAsia="Arial, sans-serif" w:hAnsi="Arial, sans-serif" w:cs="Arial, sans-serif"/>
          <w:color w:val="000000"/>
          <w:sz w:val="26"/>
        </w:rPr>
        <w:t xml:space="preserve"> </w:t>
      </w:r>
      <w:r>
        <w:rPr>
          <w:rFonts w:eastAsia="Calibri" w:cs="Calibri"/>
          <w:color w:val="000000"/>
          <w:sz w:val="26"/>
        </w:rPr>
        <w:t>участником</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которого</w:t>
      </w:r>
      <w:r>
        <w:rPr>
          <w:rFonts w:ascii="Arial, sans-serif" w:eastAsia="Arial, sans-serif" w:hAnsi="Arial, sans-serif" w:cs="Arial, sans-serif"/>
          <w:color w:val="000000"/>
          <w:sz w:val="26"/>
        </w:rPr>
        <w:t xml:space="preserve"> </w:t>
      </w:r>
      <w:r>
        <w:rPr>
          <w:rFonts w:eastAsia="Calibri" w:cs="Calibri"/>
          <w:color w:val="000000"/>
          <w:sz w:val="26"/>
        </w:rPr>
        <w:t>признана</w:t>
      </w:r>
      <w:r>
        <w:rPr>
          <w:rFonts w:ascii="Arial, sans-serif" w:eastAsia="Arial, sans-serif" w:hAnsi="Arial, sans-serif" w:cs="Arial, sans-serif"/>
          <w:color w:val="000000"/>
          <w:sz w:val="26"/>
        </w:rPr>
        <w:t xml:space="preserve"> </w:t>
      </w:r>
      <w:r>
        <w:rPr>
          <w:rFonts w:eastAsia="Calibri" w:cs="Calibri"/>
          <w:color w:val="000000"/>
          <w:sz w:val="26"/>
        </w:rPr>
        <w:t>соответствующей</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условиях</w:t>
      </w:r>
      <w:r>
        <w:rPr>
          <w:rFonts w:ascii="Arial, sans-serif" w:eastAsia="Arial, sans-serif" w:hAnsi="Arial, sans-serif" w:cs="Arial, sans-serif"/>
          <w:color w:val="000000"/>
          <w:sz w:val="26"/>
        </w:rPr>
        <w:t xml:space="preserve">, </w:t>
      </w:r>
      <w:r>
        <w:rPr>
          <w:rFonts w:eastAsia="Calibri" w:cs="Calibri"/>
          <w:color w:val="000000"/>
          <w:sz w:val="26"/>
        </w:rPr>
        <w:t>указанных</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заявке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поданной</w:t>
      </w:r>
      <w:r>
        <w:rPr>
          <w:rFonts w:ascii="Arial, sans-serif" w:eastAsia="Arial, sans-serif" w:hAnsi="Arial, sans-serif" w:cs="Arial, sans-serif"/>
          <w:color w:val="000000"/>
          <w:sz w:val="26"/>
        </w:rPr>
        <w:t xml:space="preserve"> </w:t>
      </w:r>
      <w:r>
        <w:rPr>
          <w:rFonts w:eastAsia="Calibri" w:cs="Calibri"/>
          <w:color w:val="000000"/>
          <w:sz w:val="26"/>
        </w:rPr>
        <w:t>участником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которым</w:t>
      </w:r>
      <w:r>
        <w:rPr>
          <w:rFonts w:ascii="Arial, sans-serif" w:eastAsia="Arial, sans-serif" w:hAnsi="Arial, sans-serif" w:cs="Arial, sans-serif"/>
          <w:color w:val="000000"/>
          <w:sz w:val="26"/>
        </w:rPr>
        <w:t xml:space="preserve"> </w:t>
      </w:r>
      <w:r>
        <w:rPr>
          <w:rFonts w:eastAsia="Calibri" w:cs="Calibri"/>
          <w:color w:val="000000"/>
          <w:sz w:val="26"/>
        </w:rPr>
        <w:t>заключается</w:t>
      </w:r>
      <w:r>
        <w:rPr>
          <w:rFonts w:ascii="Arial, sans-serif" w:eastAsia="Arial, sans-serif" w:hAnsi="Arial, sans-serif" w:cs="Arial, sans-serif"/>
          <w:color w:val="000000"/>
          <w:sz w:val="26"/>
        </w:rPr>
        <w:t xml:space="preserve"> </w:t>
      </w: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учетом</w:t>
      </w:r>
      <w:r>
        <w:rPr>
          <w:rFonts w:ascii="Arial, sans-serif" w:eastAsia="Arial, sans-serif" w:hAnsi="Arial, sans-serif" w:cs="Arial, sans-serif"/>
          <w:color w:val="000000"/>
          <w:sz w:val="26"/>
        </w:rPr>
        <w:t xml:space="preserve"> </w:t>
      </w:r>
      <w:r>
        <w:rPr>
          <w:rFonts w:eastAsia="Calibri" w:cs="Calibri"/>
          <w:color w:val="000000"/>
          <w:sz w:val="26"/>
        </w:rPr>
        <w:t>установленного</w:t>
      </w:r>
      <w:r>
        <w:rPr>
          <w:rFonts w:ascii="Arial, sans-serif" w:eastAsia="Arial, sans-serif" w:hAnsi="Arial, sans-serif" w:cs="Arial, sans-serif"/>
          <w:color w:val="000000"/>
          <w:sz w:val="26"/>
        </w:rPr>
        <w:t xml:space="preserve"> </w:t>
      </w:r>
      <w:r>
        <w:rPr>
          <w:rFonts w:eastAsia="Calibri" w:cs="Calibri"/>
          <w:color w:val="000000"/>
          <w:sz w:val="26"/>
        </w:rPr>
        <w:t>Правительством</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приоритета</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российского</w:t>
      </w:r>
      <w:r>
        <w:rPr>
          <w:rFonts w:ascii="Arial, sans-serif" w:eastAsia="Arial, sans-serif" w:hAnsi="Arial, sans-serif" w:cs="Arial, sans-serif"/>
          <w:color w:val="000000"/>
          <w:sz w:val="26"/>
        </w:rPr>
        <w:t xml:space="preserve"> </w:t>
      </w:r>
      <w:r>
        <w:rPr>
          <w:rFonts w:eastAsia="Calibri" w:cs="Calibri"/>
          <w:color w:val="000000"/>
          <w:sz w:val="26"/>
        </w:rPr>
        <w:t>происхождения</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выполняемых</w:t>
      </w:r>
      <w:r>
        <w:rPr>
          <w:rFonts w:ascii="Arial, sans-serif" w:eastAsia="Arial, sans-serif" w:hAnsi="Arial, sans-serif" w:cs="Arial, sans-serif"/>
          <w:color w:val="000000"/>
          <w:sz w:val="26"/>
        </w:rPr>
        <w:t xml:space="preserve">, </w:t>
      </w:r>
      <w:r>
        <w:rPr>
          <w:rFonts w:eastAsia="Calibri" w:cs="Calibri"/>
          <w:color w:val="000000"/>
          <w:sz w:val="26"/>
        </w:rPr>
        <w:t>оказываемых</w:t>
      </w:r>
      <w:r>
        <w:rPr>
          <w:rFonts w:ascii="Arial, sans-serif" w:eastAsia="Arial, sans-serif" w:hAnsi="Arial, sans-serif" w:cs="Arial, sans-serif"/>
          <w:color w:val="000000"/>
          <w:sz w:val="26"/>
        </w:rPr>
        <w:t xml:space="preserve"> </w:t>
      </w:r>
      <w:r>
        <w:rPr>
          <w:rFonts w:eastAsia="Calibri" w:cs="Calibri"/>
          <w:color w:val="000000"/>
          <w:sz w:val="26"/>
        </w:rPr>
        <w:t>российскими</w:t>
      </w:r>
      <w:r>
        <w:rPr>
          <w:rFonts w:ascii="Arial, sans-serif" w:eastAsia="Arial, sans-serif" w:hAnsi="Arial, sans-serif" w:cs="Arial, sans-serif"/>
          <w:color w:val="000000"/>
          <w:sz w:val="26"/>
        </w:rPr>
        <w:t xml:space="preserve"> </w:t>
      </w:r>
      <w:r>
        <w:rPr>
          <w:rFonts w:eastAsia="Calibri" w:cs="Calibri"/>
          <w:color w:val="000000"/>
          <w:sz w:val="26"/>
        </w:rPr>
        <w:t>лицами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отношению</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товарам</w:t>
      </w:r>
      <w:r>
        <w:rPr>
          <w:rFonts w:ascii="Arial, sans-serif" w:eastAsia="Arial, sans-serif" w:hAnsi="Arial, sans-serif" w:cs="Arial, sans-serif"/>
          <w:color w:val="000000"/>
          <w:sz w:val="26"/>
        </w:rPr>
        <w:t xml:space="preserve">, </w:t>
      </w:r>
      <w:r>
        <w:rPr>
          <w:rFonts w:eastAsia="Calibri" w:cs="Calibri"/>
          <w:color w:val="000000"/>
          <w:sz w:val="26"/>
        </w:rPr>
        <w:t>происходящим</w:t>
      </w:r>
      <w:r>
        <w:rPr>
          <w:rFonts w:ascii="Arial, sans-serif" w:eastAsia="Arial, sans-serif" w:hAnsi="Arial, sans-serif" w:cs="Arial, sans-serif"/>
          <w:color w:val="000000"/>
          <w:sz w:val="26"/>
        </w:rPr>
        <w:t xml:space="preserve"> </w:t>
      </w:r>
      <w:r>
        <w:rPr>
          <w:rFonts w:eastAsia="Calibri" w:cs="Calibri"/>
          <w:color w:val="000000"/>
          <w:sz w:val="26"/>
        </w:rPr>
        <w:t>из</w:t>
      </w:r>
      <w:r>
        <w:rPr>
          <w:rFonts w:ascii="Arial, sans-serif" w:eastAsia="Arial, sans-serif" w:hAnsi="Arial, sans-serif" w:cs="Arial, sans-serif"/>
          <w:color w:val="000000"/>
          <w:sz w:val="26"/>
        </w:rPr>
        <w:t xml:space="preserve"> </w:t>
      </w:r>
      <w:r>
        <w:rPr>
          <w:rFonts w:eastAsia="Calibri" w:cs="Calibri"/>
          <w:color w:val="000000"/>
          <w:sz w:val="26"/>
        </w:rPr>
        <w:t>иностранного</w:t>
      </w:r>
      <w:r>
        <w:rPr>
          <w:rFonts w:ascii="Arial, sans-serif" w:eastAsia="Arial, sans-serif" w:hAnsi="Arial, sans-serif" w:cs="Arial, sans-serif"/>
          <w:color w:val="000000"/>
          <w:sz w:val="26"/>
        </w:rPr>
        <w:t xml:space="preserve"> </w:t>
      </w:r>
      <w:r>
        <w:rPr>
          <w:rFonts w:eastAsia="Calibri" w:cs="Calibri"/>
          <w:color w:val="000000"/>
          <w:sz w:val="26"/>
        </w:rPr>
        <w:t>государства</w:t>
      </w:r>
      <w:r>
        <w:rPr>
          <w:rFonts w:ascii="Arial, sans-serif" w:eastAsia="Arial, sans-serif" w:hAnsi="Arial, sans-serif" w:cs="Arial, sans-serif"/>
          <w:color w:val="000000"/>
          <w:sz w:val="26"/>
        </w:rPr>
        <w:t xml:space="preserve">, </w:t>
      </w:r>
      <w:r>
        <w:rPr>
          <w:rFonts w:eastAsia="Calibri" w:cs="Calibri"/>
          <w:color w:val="000000"/>
          <w:sz w:val="26"/>
        </w:rPr>
        <w:t>работам</w:t>
      </w:r>
      <w:r>
        <w:rPr>
          <w:rFonts w:ascii="Arial, sans-serif" w:eastAsia="Arial, sans-serif" w:hAnsi="Arial, sans-serif" w:cs="Arial, sans-serif"/>
          <w:color w:val="000000"/>
          <w:sz w:val="26"/>
        </w:rPr>
        <w:t xml:space="preserve">, </w:t>
      </w:r>
      <w:r>
        <w:rPr>
          <w:rFonts w:eastAsia="Calibri" w:cs="Calibri"/>
          <w:color w:val="000000"/>
          <w:sz w:val="26"/>
        </w:rPr>
        <w:t>услугам</w:t>
      </w:r>
      <w:r>
        <w:rPr>
          <w:rFonts w:ascii="Arial, sans-serif" w:eastAsia="Arial, sans-serif" w:hAnsi="Arial, sans-serif" w:cs="Arial, sans-serif"/>
          <w:color w:val="000000"/>
          <w:sz w:val="26"/>
        </w:rPr>
        <w:t xml:space="preserve">, </w:t>
      </w:r>
      <w:r>
        <w:rPr>
          <w:rFonts w:eastAsia="Calibri" w:cs="Calibri"/>
          <w:color w:val="000000"/>
          <w:sz w:val="26"/>
        </w:rPr>
        <w:t>выполняемым</w:t>
      </w:r>
      <w:r>
        <w:rPr>
          <w:rFonts w:ascii="Arial, sans-serif" w:eastAsia="Arial, sans-serif" w:hAnsi="Arial, sans-serif" w:cs="Arial, sans-serif"/>
          <w:color w:val="000000"/>
          <w:sz w:val="26"/>
        </w:rPr>
        <w:t xml:space="preserve">, </w:t>
      </w:r>
      <w:r>
        <w:rPr>
          <w:rFonts w:eastAsia="Calibri" w:cs="Calibri"/>
          <w:color w:val="000000"/>
          <w:sz w:val="26"/>
        </w:rPr>
        <w:t>оказываемым</w:t>
      </w:r>
      <w:r>
        <w:rPr>
          <w:rFonts w:ascii="Arial, sans-serif" w:eastAsia="Arial, sans-serif" w:hAnsi="Arial, sans-serif" w:cs="Arial, sans-serif"/>
          <w:color w:val="000000"/>
          <w:sz w:val="26"/>
        </w:rPr>
        <w:t xml:space="preserve"> </w:t>
      </w:r>
      <w:r>
        <w:rPr>
          <w:rFonts w:eastAsia="Calibri" w:cs="Calibri"/>
          <w:color w:val="000000"/>
          <w:sz w:val="26"/>
        </w:rPr>
        <w:t>иностранными</w:t>
      </w:r>
      <w:r>
        <w:rPr>
          <w:rFonts w:ascii="Arial, sans-serif" w:eastAsia="Arial, sans-serif" w:hAnsi="Arial, sans-serif" w:cs="Arial, sans-serif"/>
          <w:color w:val="000000"/>
          <w:sz w:val="26"/>
        </w:rPr>
        <w:t xml:space="preserve"> </w:t>
      </w:r>
      <w:r>
        <w:rPr>
          <w:rFonts w:eastAsia="Calibri" w:cs="Calibri"/>
          <w:color w:val="000000"/>
          <w:sz w:val="26"/>
        </w:rPr>
        <w:t>лицами</w:t>
      </w:r>
      <w:r>
        <w:rPr>
          <w:rFonts w:ascii="Arial, sans-serif" w:eastAsia="Arial, sans-serif" w:hAnsi="Arial, sans-serif" w:cs="Arial, sans-serif"/>
          <w:color w:val="000000"/>
          <w:sz w:val="26"/>
        </w:rPr>
        <w:t xml:space="preserve">. </w:t>
      </w:r>
      <w:r>
        <w:rPr>
          <w:rFonts w:eastAsia="Calibri" w:cs="Calibri"/>
          <w:color w:val="000000"/>
          <w:sz w:val="26"/>
        </w:rPr>
        <w:t>Указанный</w:t>
      </w:r>
      <w:r>
        <w:rPr>
          <w:rFonts w:ascii="Arial, sans-serif" w:eastAsia="Arial, sans-serif" w:hAnsi="Arial, sans-serif" w:cs="Arial, sans-serif"/>
          <w:color w:val="000000"/>
          <w:sz w:val="26"/>
        </w:rPr>
        <w:t xml:space="preserve">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вправе</w:t>
      </w:r>
      <w:r>
        <w:rPr>
          <w:rFonts w:ascii="Arial, sans-serif" w:eastAsia="Arial, sans-serif" w:hAnsi="Arial, sans-serif" w:cs="Arial, sans-serif"/>
          <w:color w:val="000000"/>
          <w:sz w:val="26"/>
        </w:rPr>
        <w:t xml:space="preserve"> </w:t>
      </w:r>
      <w:r>
        <w:rPr>
          <w:rFonts w:eastAsia="Calibri" w:cs="Calibri"/>
          <w:color w:val="000000"/>
          <w:sz w:val="26"/>
        </w:rPr>
        <w:t>отказаться</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заключения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w:t>
      </w:r>
    </w:p>
    <w:p w14:paraId="3D60F1B5" w14:textId="77777777" w:rsidR="00E53D3C" w:rsidRDefault="00E53D3C" w:rsidP="00E53D3C">
      <w:pPr>
        <w:ind w:firstLine="567"/>
        <w:jc w:val="both"/>
      </w:pP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заключается</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условиях</w:t>
      </w:r>
      <w:r>
        <w:rPr>
          <w:rFonts w:ascii="Arial, sans-serif" w:eastAsia="Arial, sans-serif" w:hAnsi="Arial, sans-serif" w:cs="Arial, sans-serif"/>
          <w:color w:val="000000"/>
          <w:sz w:val="26"/>
        </w:rPr>
        <w:t xml:space="preserve">, </w:t>
      </w:r>
      <w:r>
        <w:rPr>
          <w:rFonts w:eastAsia="Calibri" w:cs="Calibri"/>
          <w:color w:val="000000"/>
          <w:sz w:val="26"/>
        </w:rPr>
        <w:t>предусмотренных</w:t>
      </w:r>
      <w:r>
        <w:rPr>
          <w:rFonts w:ascii="Arial, sans-serif" w:eastAsia="Arial, sans-serif" w:hAnsi="Arial, sans-serif" w:cs="Arial, sans-serif"/>
          <w:color w:val="000000"/>
          <w:sz w:val="26"/>
        </w:rPr>
        <w:t xml:space="preserve"> </w:t>
      </w:r>
      <w:r>
        <w:rPr>
          <w:rFonts w:eastAsia="Calibri" w:cs="Calibri"/>
          <w:color w:val="000000"/>
          <w:sz w:val="26"/>
        </w:rPr>
        <w:t>извещением</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осуществлении</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документацией</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заявкой</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которым</w:t>
      </w:r>
      <w:r>
        <w:rPr>
          <w:rFonts w:ascii="Arial, sans-serif" w:eastAsia="Arial, sans-serif" w:hAnsi="Arial, sans-serif" w:cs="Arial, sans-serif"/>
          <w:color w:val="000000"/>
          <w:sz w:val="26"/>
        </w:rPr>
        <w:t xml:space="preserve"> </w:t>
      </w:r>
      <w:r>
        <w:rPr>
          <w:rFonts w:eastAsia="Calibri" w:cs="Calibri"/>
          <w:color w:val="000000"/>
          <w:sz w:val="26"/>
        </w:rPr>
        <w:t>заключается</w:t>
      </w:r>
      <w:r>
        <w:rPr>
          <w:rFonts w:ascii="Arial, sans-serif" w:eastAsia="Arial, sans-serif" w:hAnsi="Arial, sans-serif" w:cs="Arial, sans-serif"/>
          <w:color w:val="000000"/>
          <w:sz w:val="26"/>
        </w:rPr>
        <w:t xml:space="preserve"> </w:t>
      </w: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сроки</w:t>
      </w:r>
      <w:r>
        <w:rPr>
          <w:rFonts w:ascii="Arial, sans-serif" w:eastAsia="Arial, sans-serif" w:hAnsi="Arial, sans-serif" w:cs="Arial, sans-serif"/>
          <w:color w:val="000000"/>
          <w:sz w:val="26"/>
        </w:rPr>
        <w:t xml:space="preserve">, </w:t>
      </w:r>
      <w:r>
        <w:rPr>
          <w:rFonts w:eastAsia="Calibri" w:cs="Calibri"/>
          <w:color w:val="000000"/>
          <w:sz w:val="26"/>
        </w:rPr>
        <w:t>предусмотренные</w:t>
      </w:r>
      <w:r>
        <w:rPr>
          <w:rFonts w:ascii="Arial, sans-serif" w:eastAsia="Arial, sans-serif" w:hAnsi="Arial, sans-serif" w:cs="Arial, sans-serif"/>
          <w:color w:val="000000"/>
          <w:sz w:val="26"/>
        </w:rPr>
        <w:t xml:space="preserve"> </w:t>
      </w:r>
      <w:r>
        <w:rPr>
          <w:rFonts w:eastAsia="Calibri" w:cs="Calibri"/>
          <w:color w:val="000000"/>
          <w:sz w:val="26"/>
        </w:rPr>
        <w:t>разделом</w:t>
      </w:r>
      <w:r>
        <w:rPr>
          <w:rFonts w:ascii="Arial, sans-serif" w:eastAsia="Arial, sans-serif" w:hAnsi="Arial, sans-serif" w:cs="Arial, sans-serif"/>
          <w:color w:val="000000"/>
          <w:sz w:val="26"/>
        </w:rPr>
        <w:t xml:space="preserve"> 27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w:t>
      </w:r>
    </w:p>
    <w:p w14:paraId="4B257D00" w14:textId="53345E9C" w:rsidR="00E53D3C" w:rsidRDefault="00E53D3C" w:rsidP="00E53D3C">
      <w:pPr>
        <w:ind w:firstLine="567"/>
        <w:jc w:val="both"/>
        <w:rPr>
          <w:rFonts w:ascii="Arial, sans-serif" w:eastAsia="Arial, sans-serif" w:hAnsi="Arial, sans-serif" w:cs="Arial, sans-serif"/>
          <w:color w:val="000000"/>
          <w:sz w:val="26"/>
        </w:rPr>
      </w:pPr>
      <w:r>
        <w:rPr>
          <w:rFonts w:ascii="Arial, sans-serif" w:eastAsia="Arial, sans-serif" w:hAnsi="Arial, sans-serif" w:cs="Arial, sans-serif"/>
          <w:color w:val="000000"/>
          <w:sz w:val="26"/>
        </w:rPr>
        <w:t xml:space="preserve">21.8. </w:t>
      </w:r>
      <w:r>
        <w:rPr>
          <w:rFonts w:eastAsia="Calibri" w:cs="Calibri"/>
          <w:color w:val="000000"/>
          <w:sz w:val="26"/>
        </w:rPr>
        <w:t>Победитель</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признается</w:t>
      </w:r>
      <w:r>
        <w:rPr>
          <w:rFonts w:ascii="Arial, sans-serif" w:eastAsia="Arial, sans-serif" w:hAnsi="Arial, sans-serif" w:cs="Arial, sans-serif"/>
          <w:color w:val="000000"/>
          <w:sz w:val="26"/>
        </w:rPr>
        <w:t xml:space="preserve"> </w:t>
      </w:r>
      <w:r>
        <w:rPr>
          <w:rFonts w:eastAsia="Calibri" w:cs="Calibri"/>
          <w:color w:val="000000"/>
          <w:sz w:val="26"/>
        </w:rPr>
        <w:t>уклонившимся</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заключения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сроки</w:t>
      </w:r>
      <w:r>
        <w:rPr>
          <w:rFonts w:ascii="Arial, sans-serif" w:eastAsia="Arial, sans-serif" w:hAnsi="Arial, sans-serif" w:cs="Arial, sans-serif"/>
          <w:color w:val="000000"/>
          <w:sz w:val="26"/>
        </w:rPr>
        <w:t xml:space="preserve">, </w:t>
      </w:r>
      <w:r>
        <w:rPr>
          <w:rFonts w:eastAsia="Calibri" w:cs="Calibri"/>
          <w:color w:val="000000"/>
          <w:sz w:val="26"/>
        </w:rPr>
        <w:t>предусмотренные</w:t>
      </w:r>
      <w:r>
        <w:rPr>
          <w:rFonts w:ascii="Arial, sans-serif" w:eastAsia="Arial, sans-serif" w:hAnsi="Arial, sans-serif" w:cs="Arial, sans-serif"/>
          <w:color w:val="000000"/>
          <w:sz w:val="26"/>
        </w:rPr>
        <w:t xml:space="preserve"> </w:t>
      </w:r>
      <w:r>
        <w:rPr>
          <w:rFonts w:eastAsia="Calibri" w:cs="Calibri"/>
          <w:color w:val="000000"/>
          <w:sz w:val="26"/>
        </w:rPr>
        <w:t>пунктом</w:t>
      </w:r>
      <w:r>
        <w:rPr>
          <w:rFonts w:ascii="Arial, sans-serif" w:eastAsia="Arial, sans-serif" w:hAnsi="Arial, sans-serif" w:cs="Arial, sans-serif"/>
          <w:color w:val="000000"/>
          <w:sz w:val="26"/>
        </w:rPr>
        <w:t xml:space="preserve"> 27.1.1. </w:t>
      </w:r>
      <w:r>
        <w:rPr>
          <w:rFonts w:eastAsia="Calibri" w:cs="Calibri"/>
          <w:color w:val="000000"/>
          <w:sz w:val="26"/>
        </w:rPr>
        <w:t>раздела</w:t>
      </w:r>
      <w:r>
        <w:rPr>
          <w:rFonts w:ascii="Arial, sans-serif" w:eastAsia="Arial, sans-serif" w:hAnsi="Arial, sans-serif" w:cs="Arial, sans-serif"/>
          <w:color w:val="000000"/>
          <w:sz w:val="26"/>
        </w:rPr>
        <w:t xml:space="preserve"> 27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 xml:space="preserve">, </w:t>
      </w:r>
      <w:r>
        <w:rPr>
          <w:rFonts w:eastAsia="Calibri" w:cs="Calibri"/>
          <w:color w:val="000000"/>
          <w:sz w:val="26"/>
        </w:rPr>
        <w:t>он</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предоставит</w:t>
      </w:r>
      <w:r>
        <w:rPr>
          <w:rFonts w:ascii="Arial, sans-serif" w:eastAsia="Arial, sans-serif" w:hAnsi="Arial, sans-serif" w:cs="Arial, sans-serif"/>
          <w:color w:val="000000"/>
          <w:sz w:val="26"/>
        </w:rPr>
        <w:t xml:space="preserve"> </w:t>
      </w:r>
      <w:r>
        <w:rPr>
          <w:rFonts w:eastAsia="Calibri" w:cs="Calibri"/>
          <w:color w:val="000000"/>
          <w:sz w:val="26"/>
        </w:rPr>
        <w:t>заказчику</w:t>
      </w:r>
      <w:r>
        <w:rPr>
          <w:rFonts w:ascii="Arial, sans-serif" w:eastAsia="Arial, sans-serif" w:hAnsi="Arial, sans-serif" w:cs="Arial, sans-serif"/>
          <w:color w:val="000000"/>
          <w:sz w:val="26"/>
        </w:rPr>
        <w:t xml:space="preserve"> </w:t>
      </w:r>
      <w:r>
        <w:rPr>
          <w:rFonts w:eastAsia="Calibri" w:cs="Calibri"/>
          <w:color w:val="000000"/>
          <w:sz w:val="26"/>
        </w:rPr>
        <w:t>подписанный</w:t>
      </w:r>
      <w:r>
        <w:rPr>
          <w:rFonts w:ascii="Arial, sans-serif" w:eastAsia="Arial, sans-serif" w:hAnsi="Arial, sans-serif" w:cs="Arial, sans-serif"/>
          <w:color w:val="000000"/>
          <w:sz w:val="26"/>
        </w:rPr>
        <w:t xml:space="preserve"> </w:t>
      </w:r>
      <w:r>
        <w:rPr>
          <w:rFonts w:eastAsia="Calibri" w:cs="Calibri"/>
          <w:color w:val="000000"/>
          <w:sz w:val="26"/>
        </w:rPr>
        <w:t>проект</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направленный</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предоставит</w:t>
      </w:r>
      <w:r>
        <w:rPr>
          <w:rFonts w:ascii="Arial, sans-serif" w:eastAsia="Arial, sans-serif" w:hAnsi="Arial, sans-serif" w:cs="Arial, sans-serif"/>
          <w:color w:val="000000"/>
          <w:sz w:val="26"/>
        </w:rPr>
        <w:t xml:space="preserve"> </w:t>
      </w:r>
      <w:r>
        <w:rPr>
          <w:rFonts w:eastAsia="Calibri" w:cs="Calibri"/>
          <w:color w:val="000000"/>
          <w:sz w:val="26"/>
        </w:rPr>
        <w:t>документ</w:t>
      </w:r>
      <w:r>
        <w:rPr>
          <w:rFonts w:ascii="Arial, sans-serif" w:eastAsia="Arial, sans-serif" w:hAnsi="Arial, sans-serif" w:cs="Arial, sans-serif"/>
          <w:color w:val="000000"/>
          <w:sz w:val="26"/>
        </w:rPr>
        <w:t xml:space="preserve">, </w:t>
      </w:r>
      <w:r>
        <w:rPr>
          <w:rFonts w:eastAsia="Calibri" w:cs="Calibri"/>
          <w:color w:val="000000"/>
          <w:sz w:val="26"/>
        </w:rPr>
        <w:t>подтверждающий</w:t>
      </w:r>
      <w:r>
        <w:rPr>
          <w:rFonts w:ascii="Arial, sans-serif" w:eastAsia="Arial, sans-serif" w:hAnsi="Arial, sans-serif" w:cs="Arial, sans-serif"/>
          <w:color w:val="000000"/>
          <w:sz w:val="26"/>
        </w:rPr>
        <w:t xml:space="preserve"> </w:t>
      </w:r>
      <w:r>
        <w:rPr>
          <w:rFonts w:eastAsia="Calibri" w:cs="Calibri"/>
          <w:color w:val="000000"/>
          <w:sz w:val="26"/>
        </w:rPr>
        <w:t>предоставление</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данное</w:t>
      </w:r>
      <w:r>
        <w:rPr>
          <w:rFonts w:ascii="Arial, sans-serif" w:eastAsia="Arial, sans-serif" w:hAnsi="Arial, sans-serif" w:cs="Arial, sans-serif"/>
          <w:color w:val="000000"/>
          <w:sz w:val="26"/>
        </w:rPr>
        <w:t xml:space="preserve"> </w:t>
      </w:r>
      <w:r>
        <w:rPr>
          <w:rFonts w:eastAsia="Calibri" w:cs="Calibri"/>
          <w:color w:val="000000"/>
          <w:sz w:val="26"/>
        </w:rPr>
        <w:t>требование</w:t>
      </w:r>
      <w:r>
        <w:rPr>
          <w:rFonts w:ascii="Arial, sans-serif" w:eastAsia="Arial, sans-serif" w:hAnsi="Arial, sans-serif" w:cs="Arial, sans-serif"/>
          <w:color w:val="000000"/>
          <w:sz w:val="26"/>
        </w:rPr>
        <w:t xml:space="preserve"> </w:t>
      </w:r>
      <w:r>
        <w:rPr>
          <w:rFonts w:eastAsia="Calibri" w:cs="Calibri"/>
          <w:color w:val="000000"/>
          <w:sz w:val="26"/>
        </w:rPr>
        <w:t>установлено</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извещении</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осуществлении</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w:t>
      </w:r>
    </w:p>
    <w:p w14:paraId="7E47BA4C" w14:textId="77777777" w:rsidR="00730924" w:rsidRDefault="00730924" w:rsidP="00730924">
      <w:pPr>
        <w:ind w:firstLine="567"/>
        <w:jc w:val="both"/>
      </w:pPr>
      <w:r>
        <w:t xml:space="preserve">В случае если победитель запроса предложений  был признан заказчиком уклонившимся от заключения договора, то не позднее 1 (одного) рабочего дня, следующего за днем признания победителя запроса предложений уклонившимся от заключения договора, заказчик составляет и размещает в ЕИС и на электронной площадке с использованием ЕИС протокол о признании такого победителя уклонившимся от заключения договора, содержащий: </w:t>
      </w:r>
    </w:p>
    <w:p w14:paraId="20C2E52E" w14:textId="77777777" w:rsidR="00730924" w:rsidRDefault="00730924" w:rsidP="00730924">
      <w:pPr>
        <w:ind w:firstLine="567"/>
        <w:jc w:val="both"/>
      </w:pPr>
      <w:r>
        <w:t>- информацию о месте и времени его составления;</w:t>
      </w:r>
    </w:p>
    <w:p w14:paraId="6FDEDB04" w14:textId="77777777" w:rsidR="00730924" w:rsidRDefault="00730924" w:rsidP="00730924">
      <w:pPr>
        <w:ind w:firstLine="567"/>
        <w:jc w:val="both"/>
      </w:pPr>
      <w:r>
        <w:t>- о победителе, признанном уклонившимся от заключения договора;</w:t>
      </w:r>
    </w:p>
    <w:p w14:paraId="53852954" w14:textId="77777777" w:rsidR="00730924" w:rsidRDefault="00730924" w:rsidP="00730924">
      <w:pPr>
        <w:ind w:firstLine="567"/>
        <w:jc w:val="both"/>
      </w:pPr>
      <w:r>
        <w:t>- о факте, являющемся основанием для такого признания;</w:t>
      </w:r>
    </w:p>
    <w:p w14:paraId="1B1E56C6" w14:textId="368F658A" w:rsidR="00730924" w:rsidRDefault="00730924" w:rsidP="00730924">
      <w:pPr>
        <w:ind w:firstLine="567"/>
        <w:jc w:val="both"/>
      </w:pPr>
      <w:r>
        <w:lastRenderedPageBreak/>
        <w:t>- реквизиты документов, подтверждающие факт признания уклонения от заключения договора.</w:t>
      </w:r>
    </w:p>
    <w:p w14:paraId="78395771" w14:textId="77777777" w:rsidR="00E53D3C" w:rsidRDefault="00E53D3C" w:rsidP="00E53D3C">
      <w:pPr>
        <w:ind w:firstLine="567"/>
        <w:jc w:val="both"/>
      </w:pP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уклонении</w:t>
      </w:r>
      <w:r>
        <w:rPr>
          <w:rFonts w:ascii="Arial, sans-serif" w:eastAsia="Arial, sans-serif" w:hAnsi="Arial, sans-serif" w:cs="Arial, sans-serif"/>
          <w:color w:val="000000"/>
          <w:sz w:val="26"/>
        </w:rPr>
        <w:t xml:space="preserve"> </w:t>
      </w:r>
      <w:r>
        <w:rPr>
          <w:rFonts w:eastAsia="Calibri" w:cs="Calibri"/>
          <w:color w:val="000000"/>
          <w:sz w:val="26"/>
        </w:rPr>
        <w:t>победителя</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заключения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вправе</w:t>
      </w:r>
      <w:r>
        <w:rPr>
          <w:rFonts w:ascii="Arial, sans-serif" w:eastAsia="Arial, sans-serif" w:hAnsi="Arial, sans-serif" w:cs="Arial, sans-serif"/>
          <w:color w:val="000000"/>
          <w:sz w:val="26"/>
        </w:rPr>
        <w:t xml:space="preserve"> </w:t>
      </w:r>
      <w:r>
        <w:rPr>
          <w:rFonts w:eastAsia="Calibri" w:cs="Calibri"/>
          <w:color w:val="000000"/>
          <w:sz w:val="26"/>
        </w:rPr>
        <w:t>обратиться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суд</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иском</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возмещении</w:t>
      </w:r>
      <w:r>
        <w:rPr>
          <w:rFonts w:ascii="Arial, sans-serif" w:eastAsia="Arial, sans-serif" w:hAnsi="Arial, sans-serif" w:cs="Arial, sans-serif"/>
          <w:color w:val="000000"/>
          <w:sz w:val="26"/>
        </w:rPr>
        <w:t xml:space="preserve"> </w:t>
      </w:r>
      <w:r>
        <w:rPr>
          <w:rFonts w:eastAsia="Calibri" w:cs="Calibri"/>
          <w:color w:val="000000"/>
          <w:sz w:val="26"/>
        </w:rPr>
        <w:t>убытков</w:t>
      </w:r>
      <w:r>
        <w:rPr>
          <w:rFonts w:ascii="Arial, sans-serif" w:eastAsia="Arial, sans-serif" w:hAnsi="Arial, sans-serif" w:cs="Arial, sans-serif"/>
          <w:color w:val="000000"/>
          <w:sz w:val="26"/>
        </w:rPr>
        <w:t xml:space="preserve">, </w:t>
      </w:r>
      <w:r>
        <w:rPr>
          <w:rFonts w:eastAsia="Calibri" w:cs="Calibri"/>
          <w:color w:val="000000"/>
          <w:sz w:val="26"/>
        </w:rPr>
        <w:t>причиненных</w:t>
      </w:r>
      <w:r>
        <w:rPr>
          <w:rFonts w:ascii="Arial, sans-serif" w:eastAsia="Arial, sans-serif" w:hAnsi="Arial, sans-serif" w:cs="Arial, sans-serif"/>
          <w:color w:val="000000"/>
          <w:sz w:val="26"/>
        </w:rPr>
        <w:t xml:space="preserve"> </w:t>
      </w:r>
      <w:r>
        <w:rPr>
          <w:rFonts w:eastAsia="Calibri" w:cs="Calibri"/>
          <w:color w:val="000000"/>
          <w:sz w:val="26"/>
        </w:rPr>
        <w:t>уклонением</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заключения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части</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покрытой</w:t>
      </w:r>
      <w:r>
        <w:rPr>
          <w:rFonts w:ascii="Arial, sans-serif" w:eastAsia="Arial, sans-serif" w:hAnsi="Arial, sans-serif" w:cs="Arial, sans-serif"/>
          <w:color w:val="000000"/>
          <w:sz w:val="26"/>
        </w:rPr>
        <w:t xml:space="preserve"> </w:t>
      </w:r>
      <w:r>
        <w:rPr>
          <w:rFonts w:eastAsia="Calibri" w:cs="Calibri"/>
          <w:color w:val="000000"/>
          <w:sz w:val="26"/>
        </w:rPr>
        <w:t>суммой</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заключить</w:t>
      </w:r>
      <w:r>
        <w:rPr>
          <w:rFonts w:ascii="Arial, sans-serif" w:eastAsia="Arial, sans-serif" w:hAnsi="Arial, sans-serif" w:cs="Arial, sans-serif"/>
          <w:color w:val="000000"/>
          <w:sz w:val="26"/>
        </w:rPr>
        <w:t xml:space="preserve"> </w:t>
      </w: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участником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заявке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которого</w:t>
      </w:r>
      <w:r>
        <w:rPr>
          <w:rFonts w:ascii="Arial, sans-serif" w:eastAsia="Arial, sans-serif" w:hAnsi="Arial, sans-serif" w:cs="Arial, sans-serif"/>
          <w:color w:val="000000"/>
          <w:sz w:val="26"/>
        </w:rPr>
        <w:t xml:space="preserve"> </w:t>
      </w:r>
      <w:r>
        <w:rPr>
          <w:rFonts w:eastAsia="Calibri" w:cs="Calibri"/>
          <w:color w:val="000000"/>
          <w:sz w:val="26"/>
        </w:rPr>
        <w:t>присвоен</w:t>
      </w:r>
      <w:r>
        <w:rPr>
          <w:rFonts w:ascii="Arial, sans-serif" w:eastAsia="Arial, sans-serif" w:hAnsi="Arial, sans-serif" w:cs="Arial, sans-serif"/>
          <w:color w:val="000000"/>
          <w:sz w:val="26"/>
        </w:rPr>
        <w:t xml:space="preserve"> </w:t>
      </w:r>
      <w:r>
        <w:rPr>
          <w:rFonts w:eastAsia="Calibri" w:cs="Calibri"/>
          <w:color w:val="000000"/>
          <w:sz w:val="26"/>
        </w:rPr>
        <w:t>второй</w:t>
      </w:r>
      <w:r>
        <w:rPr>
          <w:rFonts w:ascii="Arial, sans-serif" w:eastAsia="Arial, sans-serif" w:hAnsi="Arial, sans-serif" w:cs="Arial, sans-serif"/>
          <w:color w:val="000000"/>
          <w:sz w:val="26"/>
        </w:rPr>
        <w:t xml:space="preserve"> </w:t>
      </w:r>
      <w:r>
        <w:rPr>
          <w:rFonts w:eastAsia="Calibri" w:cs="Calibri"/>
          <w:color w:val="000000"/>
          <w:sz w:val="26"/>
        </w:rPr>
        <w:t>номер</w:t>
      </w:r>
      <w:r>
        <w:rPr>
          <w:rFonts w:ascii="Arial, sans-serif" w:eastAsia="Arial, sans-serif" w:hAnsi="Arial, sans-serif" w:cs="Arial, sans-serif"/>
          <w:color w:val="000000"/>
          <w:sz w:val="26"/>
        </w:rPr>
        <w:t>.</w:t>
      </w:r>
    </w:p>
    <w:p w14:paraId="4ADC8036" w14:textId="77777777" w:rsidR="00E53D3C" w:rsidRDefault="00E53D3C" w:rsidP="00E53D3C">
      <w:pPr>
        <w:ind w:firstLine="567"/>
        <w:jc w:val="both"/>
      </w:pP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выражения</w:t>
      </w:r>
      <w:r>
        <w:rPr>
          <w:rFonts w:ascii="Arial, sans-serif" w:eastAsia="Arial, sans-serif" w:hAnsi="Arial, sans-serif" w:cs="Arial, sans-serif"/>
          <w:color w:val="000000"/>
          <w:sz w:val="26"/>
        </w:rPr>
        <w:t xml:space="preserve"> </w:t>
      </w:r>
      <w:r>
        <w:rPr>
          <w:rFonts w:eastAsia="Calibri" w:cs="Calibri"/>
          <w:color w:val="000000"/>
          <w:sz w:val="26"/>
        </w:rPr>
        <w:t>согласия</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заключение</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со</w:t>
      </w:r>
      <w:r>
        <w:rPr>
          <w:rFonts w:ascii="Arial, sans-serif" w:eastAsia="Arial, sans-serif" w:hAnsi="Arial, sans-serif" w:cs="Arial, sans-serif"/>
          <w:color w:val="000000"/>
          <w:sz w:val="26"/>
        </w:rPr>
        <w:t xml:space="preserve"> </w:t>
      </w:r>
      <w:r>
        <w:rPr>
          <w:rFonts w:eastAsia="Calibri" w:cs="Calibri"/>
          <w:color w:val="000000"/>
          <w:sz w:val="26"/>
        </w:rPr>
        <w:t>стороны</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заявке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которого</w:t>
      </w:r>
      <w:r>
        <w:rPr>
          <w:rFonts w:ascii="Arial, sans-serif" w:eastAsia="Arial, sans-serif" w:hAnsi="Arial, sans-serif" w:cs="Arial, sans-serif"/>
          <w:color w:val="000000"/>
          <w:sz w:val="26"/>
        </w:rPr>
        <w:t xml:space="preserve"> </w:t>
      </w:r>
      <w:r>
        <w:rPr>
          <w:rFonts w:eastAsia="Calibri" w:cs="Calibri"/>
          <w:color w:val="000000"/>
          <w:sz w:val="26"/>
        </w:rPr>
        <w:t>присвоен</w:t>
      </w:r>
      <w:r>
        <w:rPr>
          <w:rFonts w:ascii="Arial, sans-serif" w:eastAsia="Arial, sans-serif" w:hAnsi="Arial, sans-serif" w:cs="Arial, sans-serif"/>
          <w:color w:val="000000"/>
          <w:sz w:val="26"/>
        </w:rPr>
        <w:t xml:space="preserve"> </w:t>
      </w:r>
      <w:r>
        <w:rPr>
          <w:rFonts w:eastAsia="Calibri" w:cs="Calibri"/>
          <w:color w:val="000000"/>
          <w:sz w:val="26"/>
        </w:rPr>
        <w:t>второй</w:t>
      </w:r>
      <w:r>
        <w:rPr>
          <w:rFonts w:ascii="Arial, sans-serif" w:eastAsia="Arial, sans-serif" w:hAnsi="Arial, sans-serif" w:cs="Arial, sans-serif"/>
          <w:color w:val="000000"/>
          <w:sz w:val="26"/>
        </w:rPr>
        <w:t xml:space="preserve"> </w:t>
      </w:r>
      <w:r>
        <w:rPr>
          <w:rFonts w:eastAsia="Calibri" w:cs="Calibri"/>
          <w:color w:val="000000"/>
          <w:sz w:val="26"/>
        </w:rPr>
        <w:t>номер</w:t>
      </w:r>
      <w:r>
        <w:rPr>
          <w:rFonts w:ascii="Arial, sans-serif" w:eastAsia="Arial, sans-serif" w:hAnsi="Arial, sans-serif" w:cs="Arial, sans-serif"/>
          <w:color w:val="000000"/>
          <w:sz w:val="26"/>
        </w:rPr>
        <w:t xml:space="preserve">, </w:t>
      </w:r>
      <w:r>
        <w:rPr>
          <w:rFonts w:eastAsia="Calibri" w:cs="Calibri"/>
          <w:color w:val="000000"/>
          <w:sz w:val="26"/>
        </w:rPr>
        <w:t>проект</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такого</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strike/>
          <w:color w:val="FF0000"/>
          <w:sz w:val="26"/>
        </w:rPr>
        <w:t xml:space="preserve"> </w:t>
      </w:r>
      <w:r>
        <w:rPr>
          <w:rFonts w:eastAsia="Calibri" w:cs="Calibri"/>
          <w:color w:val="000000"/>
          <w:sz w:val="26"/>
        </w:rPr>
        <w:t>составляется</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путем</w:t>
      </w:r>
      <w:r>
        <w:rPr>
          <w:rFonts w:ascii="Arial, sans-serif" w:eastAsia="Arial, sans-serif" w:hAnsi="Arial, sans-serif" w:cs="Arial, sans-serif"/>
          <w:color w:val="000000"/>
          <w:sz w:val="26"/>
        </w:rPr>
        <w:t xml:space="preserve"> </w:t>
      </w:r>
      <w:r>
        <w:rPr>
          <w:rFonts w:eastAsia="Calibri" w:cs="Calibri"/>
          <w:color w:val="000000"/>
          <w:sz w:val="26"/>
        </w:rPr>
        <w:t>включения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проект</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прилагаемый</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условий</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предложенных</w:t>
      </w:r>
      <w:r>
        <w:rPr>
          <w:rFonts w:ascii="Arial, sans-serif" w:eastAsia="Arial, sans-serif" w:hAnsi="Arial, sans-serif" w:cs="Arial, sans-serif"/>
          <w:color w:val="000000"/>
          <w:sz w:val="26"/>
        </w:rPr>
        <w:t xml:space="preserve"> </w:t>
      </w:r>
      <w:r>
        <w:rPr>
          <w:rFonts w:eastAsia="Calibri" w:cs="Calibri"/>
          <w:color w:val="000000"/>
          <w:sz w:val="26"/>
        </w:rPr>
        <w:t>этим</w:t>
      </w:r>
      <w:r>
        <w:rPr>
          <w:rFonts w:ascii="Arial, sans-serif" w:eastAsia="Arial, sans-serif" w:hAnsi="Arial, sans-serif" w:cs="Arial, sans-serif"/>
          <w:color w:val="000000"/>
          <w:sz w:val="26"/>
        </w:rPr>
        <w:t xml:space="preserve"> </w:t>
      </w:r>
      <w:r>
        <w:rPr>
          <w:rFonts w:eastAsia="Calibri" w:cs="Calibri"/>
          <w:color w:val="000000"/>
          <w:sz w:val="26"/>
        </w:rPr>
        <w:t>участником</w:t>
      </w:r>
      <w:r>
        <w:rPr>
          <w:rFonts w:ascii="Arial, sans-serif" w:eastAsia="Arial, sans-serif" w:hAnsi="Arial, sans-serif" w:cs="Arial, sans-serif"/>
          <w:color w:val="000000"/>
          <w:sz w:val="26"/>
        </w:rPr>
        <w:t xml:space="preserve">. </w:t>
      </w:r>
      <w:r>
        <w:rPr>
          <w:rFonts w:eastAsia="Calibri" w:cs="Calibri"/>
          <w:color w:val="000000"/>
          <w:sz w:val="26"/>
        </w:rPr>
        <w:t>Проект</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подлежит</w:t>
      </w:r>
      <w:r>
        <w:rPr>
          <w:rFonts w:ascii="Arial, sans-serif" w:eastAsia="Arial, sans-serif" w:hAnsi="Arial, sans-serif" w:cs="Arial, sans-serif"/>
          <w:color w:val="000000"/>
          <w:sz w:val="26"/>
        </w:rPr>
        <w:t xml:space="preserve"> </w:t>
      </w:r>
      <w:r>
        <w:rPr>
          <w:rFonts w:eastAsia="Calibri" w:cs="Calibri"/>
          <w:color w:val="000000"/>
          <w:sz w:val="26"/>
        </w:rPr>
        <w:t>направлению</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этому</w:t>
      </w:r>
      <w:r>
        <w:rPr>
          <w:rFonts w:ascii="Arial, sans-serif" w:eastAsia="Arial, sans-serif" w:hAnsi="Arial, sans-serif" w:cs="Arial, sans-serif"/>
          <w:color w:val="000000"/>
          <w:sz w:val="26"/>
        </w:rPr>
        <w:t xml:space="preserve"> </w:t>
      </w:r>
      <w:r>
        <w:rPr>
          <w:rFonts w:eastAsia="Calibri" w:cs="Calibri"/>
          <w:color w:val="000000"/>
          <w:sz w:val="26"/>
        </w:rPr>
        <w:t>участнику</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срок</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превышающий</w:t>
      </w:r>
      <w:r>
        <w:rPr>
          <w:rFonts w:ascii="Arial, sans-serif" w:eastAsia="Arial, sans-serif" w:hAnsi="Arial, sans-serif" w:cs="Arial, sans-serif"/>
          <w:color w:val="000000"/>
          <w:sz w:val="26"/>
        </w:rPr>
        <w:t xml:space="preserve"> 5 (</w:t>
      </w:r>
      <w:r>
        <w:rPr>
          <w:rFonts w:eastAsia="Calibri" w:cs="Calibri"/>
          <w:color w:val="000000"/>
          <w:sz w:val="26"/>
        </w:rPr>
        <w:t>пяти</w:t>
      </w:r>
      <w:r>
        <w:rPr>
          <w:rFonts w:ascii="Arial, sans-serif" w:eastAsia="Arial, sans-serif" w:hAnsi="Arial, sans-serif" w:cs="Arial, sans-serif"/>
          <w:color w:val="000000"/>
          <w:sz w:val="26"/>
        </w:rPr>
        <w:t xml:space="preserve">) </w:t>
      </w:r>
      <w:r>
        <w:rPr>
          <w:rFonts w:eastAsia="Calibri" w:cs="Calibri"/>
          <w:color w:val="000000"/>
          <w:sz w:val="26"/>
        </w:rPr>
        <w:t>дней</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даты</w:t>
      </w:r>
      <w:r>
        <w:rPr>
          <w:rFonts w:ascii="Arial, sans-serif" w:eastAsia="Arial, sans-serif" w:hAnsi="Arial, sans-serif" w:cs="Arial, sans-serif"/>
          <w:color w:val="000000"/>
          <w:sz w:val="26"/>
        </w:rPr>
        <w:t xml:space="preserve"> </w:t>
      </w:r>
      <w:r>
        <w:rPr>
          <w:rFonts w:eastAsia="Calibri" w:cs="Calibri"/>
          <w:color w:val="000000"/>
          <w:sz w:val="26"/>
        </w:rPr>
        <w:t>признания</w:t>
      </w:r>
      <w:r>
        <w:rPr>
          <w:rFonts w:ascii="Arial, sans-serif" w:eastAsia="Arial, sans-serif" w:hAnsi="Arial, sans-serif" w:cs="Arial, sans-serif"/>
          <w:color w:val="000000"/>
          <w:sz w:val="26"/>
        </w:rPr>
        <w:t xml:space="preserve"> </w:t>
      </w:r>
      <w:r>
        <w:rPr>
          <w:rFonts w:eastAsia="Calibri" w:cs="Calibri"/>
          <w:color w:val="000000"/>
          <w:sz w:val="26"/>
        </w:rPr>
        <w:t>победителя</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уклонившимся</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заключения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заявке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которого</w:t>
      </w:r>
      <w:r>
        <w:rPr>
          <w:rFonts w:ascii="Arial, sans-serif" w:eastAsia="Arial, sans-serif" w:hAnsi="Arial, sans-serif" w:cs="Arial, sans-serif"/>
          <w:color w:val="000000"/>
          <w:sz w:val="26"/>
        </w:rPr>
        <w:t xml:space="preserve"> </w:t>
      </w:r>
      <w:r>
        <w:rPr>
          <w:rFonts w:eastAsia="Calibri" w:cs="Calibri"/>
          <w:color w:val="000000"/>
          <w:sz w:val="26"/>
        </w:rPr>
        <w:t>присвоен</w:t>
      </w:r>
      <w:r>
        <w:rPr>
          <w:rFonts w:ascii="Arial, sans-serif" w:eastAsia="Arial, sans-serif" w:hAnsi="Arial, sans-serif" w:cs="Arial, sans-serif"/>
          <w:color w:val="000000"/>
          <w:sz w:val="26"/>
        </w:rPr>
        <w:t xml:space="preserve"> </w:t>
      </w:r>
      <w:r>
        <w:rPr>
          <w:rFonts w:eastAsia="Calibri" w:cs="Calibri"/>
          <w:color w:val="000000"/>
          <w:sz w:val="26"/>
        </w:rPr>
        <w:t>второй</w:t>
      </w:r>
      <w:r>
        <w:rPr>
          <w:rFonts w:ascii="Arial, sans-serif" w:eastAsia="Arial, sans-serif" w:hAnsi="Arial, sans-serif" w:cs="Arial, sans-serif"/>
          <w:color w:val="000000"/>
          <w:sz w:val="26"/>
        </w:rPr>
        <w:t xml:space="preserve"> </w:t>
      </w:r>
      <w:r>
        <w:rPr>
          <w:rFonts w:eastAsia="Calibri" w:cs="Calibri"/>
          <w:color w:val="000000"/>
          <w:sz w:val="26"/>
        </w:rPr>
        <w:t>номер</w:t>
      </w:r>
      <w:r>
        <w:rPr>
          <w:rFonts w:ascii="Arial, sans-serif" w:eastAsia="Arial, sans-serif" w:hAnsi="Arial, sans-serif" w:cs="Arial, sans-serif"/>
          <w:color w:val="000000"/>
          <w:sz w:val="26"/>
        </w:rPr>
        <w:t xml:space="preserve">, </w:t>
      </w:r>
      <w:r>
        <w:rPr>
          <w:rFonts w:eastAsia="Calibri" w:cs="Calibri"/>
          <w:color w:val="000000"/>
          <w:sz w:val="26"/>
        </w:rPr>
        <w:t>обязан</w:t>
      </w:r>
      <w:r>
        <w:rPr>
          <w:rFonts w:ascii="Arial, sans-serif" w:eastAsia="Arial, sans-serif" w:hAnsi="Arial, sans-serif" w:cs="Arial, sans-serif"/>
          <w:color w:val="000000"/>
          <w:sz w:val="26"/>
        </w:rPr>
        <w:t xml:space="preserve"> </w:t>
      </w:r>
      <w:r>
        <w:rPr>
          <w:rFonts w:eastAsia="Calibri" w:cs="Calibri"/>
          <w:color w:val="000000"/>
          <w:sz w:val="26"/>
        </w:rPr>
        <w:t>подписать</w:t>
      </w:r>
      <w:r>
        <w:rPr>
          <w:rFonts w:ascii="Arial, sans-serif" w:eastAsia="Arial, sans-serif" w:hAnsi="Arial, sans-serif" w:cs="Arial, sans-serif"/>
          <w:color w:val="000000"/>
          <w:sz w:val="26"/>
        </w:rPr>
        <w:t xml:space="preserve"> </w:t>
      </w: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передать</w:t>
      </w:r>
      <w:r>
        <w:rPr>
          <w:rFonts w:ascii="Arial, sans-serif" w:eastAsia="Arial, sans-serif" w:hAnsi="Arial, sans-serif" w:cs="Arial, sans-serif"/>
          <w:color w:val="000000"/>
          <w:sz w:val="26"/>
        </w:rPr>
        <w:t xml:space="preserve"> </w:t>
      </w:r>
      <w:r>
        <w:rPr>
          <w:rFonts w:eastAsia="Calibri" w:cs="Calibri"/>
          <w:color w:val="000000"/>
          <w:sz w:val="26"/>
        </w:rPr>
        <w:t>его</w:t>
      </w:r>
      <w:r>
        <w:rPr>
          <w:rFonts w:ascii="Arial, sans-serif" w:eastAsia="Arial, sans-serif" w:hAnsi="Arial, sans-serif" w:cs="Arial, sans-serif"/>
          <w:color w:val="000000"/>
          <w:sz w:val="26"/>
        </w:rPr>
        <w:t xml:space="preserve"> </w:t>
      </w:r>
      <w:r>
        <w:rPr>
          <w:rFonts w:eastAsia="Calibri" w:cs="Calibri"/>
          <w:color w:val="000000"/>
          <w:sz w:val="26"/>
        </w:rPr>
        <w:t>заказчику</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сроки</w:t>
      </w:r>
      <w:r>
        <w:rPr>
          <w:rFonts w:ascii="Arial, sans-serif" w:eastAsia="Arial, sans-serif" w:hAnsi="Arial, sans-serif" w:cs="Arial, sans-serif"/>
          <w:color w:val="000000"/>
          <w:sz w:val="26"/>
        </w:rPr>
        <w:t xml:space="preserve">, </w:t>
      </w:r>
      <w:r>
        <w:rPr>
          <w:rFonts w:eastAsia="Calibri" w:cs="Calibri"/>
          <w:color w:val="000000"/>
          <w:sz w:val="26"/>
        </w:rPr>
        <w:t>которые</w:t>
      </w:r>
      <w:r>
        <w:rPr>
          <w:rFonts w:ascii="Arial, sans-serif" w:eastAsia="Arial, sans-serif" w:hAnsi="Arial, sans-serif" w:cs="Arial, sans-serif"/>
          <w:color w:val="000000"/>
          <w:sz w:val="26"/>
        </w:rPr>
        <w:t xml:space="preserve"> </w:t>
      </w:r>
      <w:r>
        <w:rPr>
          <w:rFonts w:eastAsia="Calibri" w:cs="Calibri"/>
          <w:color w:val="000000"/>
          <w:sz w:val="26"/>
        </w:rPr>
        <w:t>предусмотрены</w:t>
      </w:r>
      <w:r>
        <w:rPr>
          <w:rFonts w:ascii="Arial, sans-serif" w:eastAsia="Arial, sans-serif" w:hAnsi="Arial, sans-serif" w:cs="Arial, sans-serif"/>
          <w:color w:val="000000"/>
          <w:sz w:val="26"/>
        </w:rPr>
        <w:t xml:space="preserve"> </w:t>
      </w:r>
      <w:r>
        <w:rPr>
          <w:rFonts w:eastAsia="Calibri" w:cs="Calibri"/>
          <w:color w:val="000000"/>
          <w:sz w:val="26"/>
        </w:rPr>
        <w:t>разделом</w:t>
      </w:r>
      <w:r>
        <w:rPr>
          <w:rFonts w:ascii="Arial, sans-serif" w:eastAsia="Arial, sans-serif" w:hAnsi="Arial, sans-serif" w:cs="Arial, sans-serif"/>
          <w:color w:val="000000"/>
          <w:sz w:val="26"/>
        </w:rPr>
        <w:t xml:space="preserve"> 27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w:t>
      </w:r>
    </w:p>
    <w:p w14:paraId="082F82B2" w14:textId="77777777" w:rsidR="00E53D3C" w:rsidRDefault="00E53D3C" w:rsidP="00E53D3C">
      <w:pPr>
        <w:jc w:val="both"/>
      </w:pPr>
    </w:p>
    <w:p w14:paraId="21B5896F" w14:textId="77777777" w:rsidR="00E53D3C" w:rsidRDefault="00E53D3C" w:rsidP="00E53D3C">
      <w:pPr>
        <w:jc w:val="center"/>
      </w:pPr>
      <w:r>
        <w:rPr>
          <w:rFonts w:ascii="Arial, sans-serif" w:eastAsia="Arial, sans-serif" w:hAnsi="Arial, sans-serif" w:cs="Arial, sans-serif"/>
          <w:b/>
          <w:color w:val="000000"/>
          <w:sz w:val="26"/>
        </w:rPr>
        <w:t xml:space="preserve">22. </w:t>
      </w:r>
      <w:r>
        <w:rPr>
          <w:rFonts w:eastAsia="Calibri" w:cs="Calibri"/>
          <w:b/>
          <w:color w:val="000000"/>
          <w:sz w:val="26"/>
        </w:rPr>
        <w:t>ЗАПРОС</w:t>
      </w:r>
      <w:r>
        <w:rPr>
          <w:rFonts w:ascii="Arial, sans-serif" w:eastAsia="Arial, sans-serif" w:hAnsi="Arial, sans-serif" w:cs="Arial, sans-serif"/>
          <w:b/>
          <w:color w:val="000000"/>
          <w:sz w:val="26"/>
        </w:rPr>
        <w:t xml:space="preserve"> </w:t>
      </w:r>
      <w:r>
        <w:rPr>
          <w:rFonts w:eastAsia="Calibri" w:cs="Calibri"/>
          <w:b/>
          <w:color w:val="000000"/>
          <w:sz w:val="26"/>
        </w:rPr>
        <w:t>ПРЕДЛОЖЕНИЙ</w:t>
      </w:r>
      <w:r>
        <w:rPr>
          <w:rFonts w:ascii="Arial, sans-serif" w:eastAsia="Arial, sans-serif" w:hAnsi="Arial, sans-serif" w:cs="Arial, sans-serif"/>
          <w:b/>
          <w:color w:val="000000"/>
          <w:sz w:val="26"/>
        </w:rPr>
        <w:t xml:space="preserve"> </w:t>
      </w:r>
      <w:r>
        <w:rPr>
          <w:rFonts w:eastAsia="Calibri" w:cs="Calibri"/>
          <w:b/>
          <w:color w:val="000000"/>
          <w:sz w:val="26"/>
        </w:rPr>
        <w:t>В</w:t>
      </w:r>
      <w:r>
        <w:rPr>
          <w:rFonts w:ascii="Arial, sans-serif" w:eastAsia="Arial, sans-serif" w:hAnsi="Arial, sans-serif" w:cs="Arial, sans-serif"/>
          <w:b/>
          <w:color w:val="000000"/>
          <w:sz w:val="26"/>
        </w:rPr>
        <w:t xml:space="preserve"> </w:t>
      </w:r>
      <w:r>
        <w:rPr>
          <w:rFonts w:eastAsia="Calibri" w:cs="Calibri"/>
          <w:b/>
          <w:color w:val="000000"/>
          <w:sz w:val="26"/>
        </w:rPr>
        <w:t>ЭЛЕКТРОННОЙ</w:t>
      </w:r>
      <w:r>
        <w:rPr>
          <w:rFonts w:ascii="Arial, sans-serif" w:eastAsia="Arial, sans-serif" w:hAnsi="Arial, sans-serif" w:cs="Arial, sans-serif"/>
          <w:b/>
          <w:color w:val="000000"/>
          <w:sz w:val="26"/>
        </w:rPr>
        <w:t xml:space="preserve"> </w:t>
      </w:r>
      <w:r>
        <w:rPr>
          <w:rFonts w:eastAsia="Calibri" w:cs="Calibri"/>
          <w:b/>
          <w:color w:val="000000"/>
          <w:sz w:val="26"/>
        </w:rPr>
        <w:t>ФОРМЕ</w:t>
      </w:r>
      <w:r>
        <w:rPr>
          <w:rFonts w:ascii="Arial, sans-serif" w:eastAsia="Arial, sans-serif" w:hAnsi="Arial, sans-serif" w:cs="Arial, sans-serif"/>
          <w:b/>
          <w:color w:val="000000"/>
          <w:sz w:val="26"/>
        </w:rPr>
        <w:t>.</w:t>
      </w:r>
    </w:p>
    <w:p w14:paraId="4C662597" w14:textId="77777777" w:rsidR="00E53D3C" w:rsidRDefault="00E53D3C" w:rsidP="00E53D3C">
      <w:pPr>
        <w:jc w:val="center"/>
      </w:pPr>
    </w:p>
    <w:p w14:paraId="05BCE987" w14:textId="77777777" w:rsidR="00E53D3C" w:rsidRDefault="00E53D3C" w:rsidP="00E53D3C">
      <w:pPr>
        <w:ind w:firstLine="567"/>
        <w:jc w:val="both"/>
      </w:pPr>
      <w:r>
        <w:rPr>
          <w:rFonts w:ascii="Arial, sans-serif" w:eastAsia="Arial, sans-serif" w:hAnsi="Arial, sans-serif" w:cs="Arial, sans-serif"/>
          <w:color w:val="000000"/>
          <w:sz w:val="26"/>
        </w:rPr>
        <w:t xml:space="preserve">22.1. </w:t>
      </w:r>
      <w:r>
        <w:rPr>
          <w:rFonts w:eastAsia="Calibri" w:cs="Calibri"/>
          <w:color w:val="000000"/>
          <w:sz w:val="26"/>
        </w:rPr>
        <w:t>Под</w:t>
      </w:r>
      <w:r>
        <w:rPr>
          <w:rFonts w:ascii="Arial, sans-serif" w:eastAsia="Arial, sans-serif" w:hAnsi="Arial, sans-serif" w:cs="Arial, sans-serif"/>
          <w:color w:val="000000"/>
          <w:sz w:val="26"/>
        </w:rPr>
        <w:t xml:space="preserve"> </w:t>
      </w:r>
      <w:r>
        <w:rPr>
          <w:rFonts w:eastAsia="Calibri" w:cs="Calibri"/>
          <w:color w:val="000000"/>
          <w:sz w:val="26"/>
        </w:rPr>
        <w:t>запросом</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понимается</w:t>
      </w:r>
      <w:r>
        <w:rPr>
          <w:rFonts w:ascii="Arial, sans-serif" w:eastAsia="Arial, sans-serif" w:hAnsi="Arial, sans-serif" w:cs="Arial, sans-serif"/>
          <w:color w:val="000000"/>
          <w:sz w:val="26"/>
        </w:rPr>
        <w:t xml:space="preserve"> </w:t>
      </w:r>
      <w:r>
        <w:rPr>
          <w:rFonts w:eastAsia="Calibri" w:cs="Calibri"/>
          <w:color w:val="000000"/>
          <w:sz w:val="26"/>
        </w:rPr>
        <w:t>форма</w:t>
      </w:r>
      <w:r>
        <w:rPr>
          <w:rFonts w:ascii="Arial, sans-serif" w:eastAsia="Arial, sans-serif" w:hAnsi="Arial, sans-serif" w:cs="Arial, sans-serif"/>
          <w:color w:val="000000"/>
          <w:sz w:val="26"/>
        </w:rPr>
        <w:t xml:space="preserve"> </w:t>
      </w:r>
      <w:r>
        <w:rPr>
          <w:rFonts w:eastAsia="Calibri" w:cs="Calibri"/>
          <w:color w:val="000000"/>
          <w:sz w:val="26"/>
        </w:rPr>
        <w:t>торгов</w:t>
      </w:r>
      <w:r>
        <w:rPr>
          <w:rFonts w:ascii="Arial, sans-serif" w:eastAsia="Arial, sans-serif" w:hAnsi="Arial, sans-serif" w:cs="Arial, sans-serif"/>
          <w:color w:val="000000"/>
          <w:sz w:val="26"/>
        </w:rPr>
        <w:t xml:space="preserve">, </w:t>
      </w:r>
      <w:r>
        <w:rPr>
          <w:rFonts w:eastAsia="Calibri" w:cs="Calibri"/>
          <w:color w:val="000000"/>
          <w:sz w:val="26"/>
        </w:rPr>
        <w:t>проведение</w:t>
      </w:r>
      <w:r>
        <w:rPr>
          <w:rFonts w:ascii="Arial, sans-serif" w:eastAsia="Arial, sans-serif" w:hAnsi="Arial, sans-serif" w:cs="Arial, sans-serif"/>
          <w:color w:val="000000"/>
          <w:sz w:val="26"/>
        </w:rPr>
        <w:t xml:space="preserve"> </w:t>
      </w:r>
      <w:r>
        <w:rPr>
          <w:rFonts w:eastAsia="Calibri" w:cs="Calibri"/>
          <w:color w:val="000000"/>
          <w:sz w:val="26"/>
        </w:rPr>
        <w:t>которых</w:t>
      </w:r>
      <w:r>
        <w:rPr>
          <w:rFonts w:ascii="Arial, sans-serif" w:eastAsia="Arial, sans-serif" w:hAnsi="Arial, sans-serif" w:cs="Arial, sans-serif"/>
          <w:color w:val="000000"/>
          <w:sz w:val="26"/>
        </w:rPr>
        <w:t xml:space="preserve"> </w:t>
      </w:r>
      <w:r>
        <w:rPr>
          <w:rFonts w:eastAsia="Calibri" w:cs="Calibri"/>
          <w:color w:val="000000"/>
          <w:sz w:val="26"/>
        </w:rPr>
        <w:t>обеспечивается</w:t>
      </w:r>
      <w:r>
        <w:rPr>
          <w:rFonts w:ascii="Arial, sans-serif" w:eastAsia="Arial, sans-serif" w:hAnsi="Arial, sans-serif" w:cs="Arial, sans-serif"/>
          <w:color w:val="000000"/>
          <w:sz w:val="26"/>
        </w:rPr>
        <w:t xml:space="preserve"> </w:t>
      </w:r>
      <w:r>
        <w:rPr>
          <w:rFonts w:eastAsia="Calibri" w:cs="Calibri"/>
          <w:color w:val="000000"/>
          <w:sz w:val="26"/>
        </w:rPr>
        <w:t>оператором</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площадки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площадке</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котором</w:t>
      </w:r>
      <w:r>
        <w:rPr>
          <w:rFonts w:ascii="Arial, sans-serif" w:eastAsia="Arial, sans-serif" w:hAnsi="Arial, sans-serif" w:cs="Arial, sans-serif"/>
          <w:color w:val="000000"/>
          <w:sz w:val="26"/>
        </w:rPr>
        <w:t xml:space="preserve"> </w:t>
      </w:r>
      <w:r>
        <w:rPr>
          <w:rFonts w:eastAsia="Calibri" w:cs="Calibri"/>
          <w:color w:val="000000"/>
          <w:sz w:val="26"/>
        </w:rPr>
        <w:t>информация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сообщается</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неограниченному</w:t>
      </w:r>
      <w:r>
        <w:rPr>
          <w:rFonts w:ascii="Arial, sans-serif" w:eastAsia="Arial, sans-serif" w:hAnsi="Arial, sans-serif" w:cs="Arial, sans-serif"/>
          <w:color w:val="000000"/>
          <w:sz w:val="26"/>
        </w:rPr>
        <w:t xml:space="preserve"> </w:t>
      </w:r>
      <w:r>
        <w:rPr>
          <w:rFonts w:eastAsia="Calibri" w:cs="Calibri"/>
          <w:color w:val="000000"/>
          <w:sz w:val="26"/>
        </w:rPr>
        <w:t>кругу</w:t>
      </w:r>
      <w:r>
        <w:rPr>
          <w:rFonts w:ascii="Arial, sans-serif" w:eastAsia="Arial, sans-serif" w:hAnsi="Arial, sans-serif" w:cs="Arial, sans-serif"/>
          <w:color w:val="000000"/>
          <w:sz w:val="26"/>
        </w:rPr>
        <w:t xml:space="preserve"> </w:t>
      </w:r>
      <w:r>
        <w:rPr>
          <w:rFonts w:eastAsia="Calibri" w:cs="Calibri"/>
          <w:color w:val="000000"/>
          <w:sz w:val="26"/>
        </w:rPr>
        <w:t>лиц</w:t>
      </w:r>
      <w:r>
        <w:rPr>
          <w:rFonts w:ascii="Arial, sans-serif" w:eastAsia="Arial, sans-serif" w:hAnsi="Arial, sans-serif" w:cs="Arial, sans-serif"/>
          <w:color w:val="000000"/>
          <w:sz w:val="26"/>
        </w:rPr>
        <w:t xml:space="preserve"> </w:t>
      </w:r>
      <w:r>
        <w:rPr>
          <w:rFonts w:eastAsia="Calibri" w:cs="Calibri"/>
          <w:color w:val="000000"/>
          <w:sz w:val="26"/>
        </w:rPr>
        <w:t>путем</w:t>
      </w:r>
      <w:r>
        <w:rPr>
          <w:rFonts w:ascii="Arial, sans-serif" w:eastAsia="Arial, sans-serif" w:hAnsi="Arial, sans-serif" w:cs="Arial, sans-serif"/>
          <w:color w:val="000000"/>
          <w:sz w:val="26"/>
        </w:rPr>
        <w:t xml:space="preserve"> </w:t>
      </w:r>
      <w:r>
        <w:rPr>
          <w:rFonts w:eastAsia="Calibri" w:cs="Calibri"/>
          <w:color w:val="000000"/>
          <w:sz w:val="26"/>
        </w:rPr>
        <w:t>размещения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Pr>
          <w:rFonts w:eastAsia="Calibri" w:cs="Calibri"/>
          <w:color w:val="000000"/>
          <w:sz w:val="26"/>
        </w:rPr>
        <w:t>извещения</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победителем</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признается</w:t>
      </w:r>
      <w:r>
        <w:rPr>
          <w:rFonts w:ascii="Arial, sans-serif" w:eastAsia="Arial, sans-serif" w:hAnsi="Arial, sans-serif" w:cs="Arial, sans-serif"/>
          <w:color w:val="000000"/>
          <w:sz w:val="26"/>
        </w:rPr>
        <w:t xml:space="preserve">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которого</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критериями</w:t>
      </w:r>
      <w:r>
        <w:rPr>
          <w:rFonts w:ascii="Arial, sans-serif" w:eastAsia="Arial, sans-serif" w:hAnsi="Arial, sans-serif" w:cs="Arial, sans-serif"/>
          <w:color w:val="000000"/>
          <w:sz w:val="26"/>
        </w:rPr>
        <w:t xml:space="preserve">, </w:t>
      </w:r>
      <w:r>
        <w:rPr>
          <w:rFonts w:eastAsia="Calibri" w:cs="Calibri"/>
          <w:color w:val="000000"/>
          <w:sz w:val="26"/>
        </w:rPr>
        <w:t>определенными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наиболее</w:t>
      </w:r>
      <w:r>
        <w:rPr>
          <w:rFonts w:ascii="Arial, sans-serif" w:eastAsia="Arial, sans-serif" w:hAnsi="Arial, sans-serif" w:cs="Arial, sans-serif"/>
          <w:color w:val="000000"/>
          <w:sz w:val="26"/>
        </w:rPr>
        <w:t xml:space="preserve"> </w:t>
      </w:r>
      <w:r>
        <w:rPr>
          <w:rFonts w:eastAsia="Calibri" w:cs="Calibri"/>
          <w:color w:val="000000"/>
          <w:sz w:val="26"/>
        </w:rPr>
        <w:t>полно</w:t>
      </w:r>
      <w:r>
        <w:rPr>
          <w:rFonts w:ascii="Arial, sans-serif" w:eastAsia="Arial, sans-serif" w:hAnsi="Arial, sans-serif" w:cs="Arial, sans-serif"/>
          <w:color w:val="000000"/>
          <w:sz w:val="26"/>
        </w:rPr>
        <w:t xml:space="preserve"> </w:t>
      </w:r>
      <w:r>
        <w:rPr>
          <w:rFonts w:eastAsia="Calibri" w:cs="Calibri"/>
          <w:color w:val="000000"/>
          <w:sz w:val="26"/>
        </w:rPr>
        <w:t>соответствует</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содержит</w:t>
      </w:r>
      <w:r>
        <w:rPr>
          <w:rFonts w:ascii="Arial, sans-serif" w:eastAsia="Arial, sans-serif" w:hAnsi="Arial, sans-serif" w:cs="Arial, sans-serif"/>
          <w:color w:val="000000"/>
          <w:sz w:val="26"/>
        </w:rPr>
        <w:t xml:space="preserve"> </w:t>
      </w:r>
      <w:r>
        <w:rPr>
          <w:rFonts w:eastAsia="Calibri" w:cs="Calibri"/>
          <w:color w:val="000000"/>
          <w:sz w:val="26"/>
        </w:rPr>
        <w:t>лучшие</w:t>
      </w:r>
      <w:r>
        <w:rPr>
          <w:rFonts w:ascii="Arial, sans-serif" w:eastAsia="Arial, sans-serif" w:hAnsi="Arial, sans-serif" w:cs="Arial, sans-serif"/>
          <w:color w:val="000000"/>
          <w:sz w:val="26"/>
        </w:rPr>
        <w:t xml:space="preserve"> </w:t>
      </w:r>
      <w:r>
        <w:rPr>
          <w:rFonts w:eastAsia="Calibri" w:cs="Calibri"/>
          <w:color w:val="000000"/>
          <w:sz w:val="26"/>
        </w:rPr>
        <w:t>условия</w:t>
      </w:r>
      <w:r>
        <w:rPr>
          <w:rFonts w:ascii="Arial, sans-serif" w:eastAsia="Arial, sans-serif" w:hAnsi="Arial, sans-serif" w:cs="Arial, sans-serif"/>
          <w:color w:val="000000"/>
          <w:sz w:val="26"/>
        </w:rPr>
        <w:t xml:space="preserve"> </w:t>
      </w:r>
      <w:r>
        <w:rPr>
          <w:rFonts w:eastAsia="Calibri" w:cs="Calibri"/>
          <w:color w:val="000000"/>
          <w:sz w:val="26"/>
        </w:rPr>
        <w:t>поставки</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выполнения</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оказания</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w:t>
      </w:r>
    </w:p>
    <w:p w14:paraId="3B578116" w14:textId="77777777" w:rsidR="00E53D3C" w:rsidRDefault="00E53D3C" w:rsidP="00E53D3C">
      <w:pPr>
        <w:ind w:firstLine="567"/>
        <w:jc w:val="both"/>
      </w:pP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вправе</w:t>
      </w:r>
      <w:r>
        <w:rPr>
          <w:rFonts w:ascii="Arial, sans-serif" w:eastAsia="Arial, sans-serif" w:hAnsi="Arial, sans-serif" w:cs="Arial, sans-serif"/>
          <w:color w:val="000000"/>
          <w:sz w:val="26"/>
        </w:rPr>
        <w:t xml:space="preserve"> </w:t>
      </w:r>
      <w:r>
        <w:rPr>
          <w:rFonts w:eastAsia="Calibri" w:cs="Calibri"/>
          <w:color w:val="000000"/>
          <w:sz w:val="26"/>
        </w:rPr>
        <w:t>осуществлять</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путем</w:t>
      </w:r>
      <w:r>
        <w:rPr>
          <w:rFonts w:ascii="Arial, sans-serif" w:eastAsia="Arial, sans-serif" w:hAnsi="Arial, sans-serif" w:cs="Arial, sans-serif"/>
          <w:color w:val="000000"/>
          <w:sz w:val="26"/>
        </w:rPr>
        <w:t xml:space="preserve"> </w:t>
      </w:r>
      <w:r>
        <w:rPr>
          <w:rFonts w:eastAsia="Calibri" w:cs="Calibri"/>
          <w:color w:val="000000"/>
          <w:sz w:val="26"/>
        </w:rPr>
        <w:t>проведения</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положениями</w:t>
      </w:r>
      <w:r>
        <w:rPr>
          <w:rFonts w:ascii="Arial, sans-serif" w:eastAsia="Arial, sans-serif" w:hAnsi="Arial, sans-serif" w:cs="Arial, sans-serif"/>
          <w:color w:val="000000"/>
          <w:sz w:val="26"/>
        </w:rPr>
        <w:t xml:space="preserve"> </w:t>
      </w:r>
      <w:r>
        <w:rPr>
          <w:rFonts w:eastAsia="Calibri" w:cs="Calibri"/>
          <w:color w:val="000000"/>
          <w:sz w:val="26"/>
        </w:rPr>
        <w:t>настоящей</w:t>
      </w:r>
      <w:r>
        <w:rPr>
          <w:rFonts w:ascii="Arial, sans-serif" w:eastAsia="Arial, sans-serif" w:hAnsi="Arial, sans-serif" w:cs="Arial, sans-serif"/>
          <w:color w:val="000000"/>
          <w:sz w:val="26"/>
        </w:rPr>
        <w:t xml:space="preserve"> </w:t>
      </w:r>
      <w:r>
        <w:rPr>
          <w:rFonts w:eastAsia="Calibri" w:cs="Calibri"/>
          <w:color w:val="000000"/>
          <w:sz w:val="26"/>
        </w:rPr>
        <w:t>главы</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условии</w:t>
      </w:r>
      <w:r>
        <w:rPr>
          <w:rFonts w:ascii="Arial, sans-serif" w:eastAsia="Arial, sans-serif" w:hAnsi="Arial, sans-serif" w:cs="Arial, sans-serif"/>
          <w:color w:val="000000"/>
          <w:sz w:val="26"/>
        </w:rPr>
        <w:t xml:space="preserve">, </w:t>
      </w:r>
      <w:r>
        <w:rPr>
          <w:rFonts w:eastAsia="Calibri" w:cs="Calibri"/>
          <w:color w:val="000000"/>
          <w:sz w:val="26"/>
        </w:rPr>
        <w:t>что</w:t>
      </w:r>
      <w:r>
        <w:rPr>
          <w:rFonts w:ascii="Arial, sans-serif" w:eastAsia="Arial, sans-serif" w:hAnsi="Arial, sans-serif" w:cs="Arial, sans-serif"/>
          <w:color w:val="000000"/>
          <w:sz w:val="26"/>
        </w:rPr>
        <w:t xml:space="preserve"> </w:t>
      </w:r>
      <w:r>
        <w:rPr>
          <w:rFonts w:eastAsia="Calibri" w:cs="Calibri"/>
          <w:color w:val="000000"/>
          <w:sz w:val="26"/>
        </w:rPr>
        <w:t>начальная</w:t>
      </w:r>
      <w:r>
        <w:rPr>
          <w:rFonts w:ascii="Arial, sans-serif" w:eastAsia="Arial, sans-serif" w:hAnsi="Arial, sans-serif" w:cs="Arial, sans-serif"/>
          <w:color w:val="000000"/>
          <w:sz w:val="26"/>
        </w:rPr>
        <w:t xml:space="preserve"> (</w:t>
      </w:r>
      <w:r>
        <w:rPr>
          <w:rFonts w:eastAsia="Calibri" w:cs="Calibri"/>
          <w:color w:val="000000"/>
          <w:sz w:val="26"/>
        </w:rPr>
        <w:t>максимальная</w:t>
      </w:r>
      <w:r>
        <w:rPr>
          <w:rFonts w:ascii="Arial, sans-serif" w:eastAsia="Arial, sans-serif" w:hAnsi="Arial, sans-serif" w:cs="Arial, sans-serif"/>
          <w:color w:val="000000"/>
          <w:sz w:val="26"/>
        </w:rPr>
        <w:t xml:space="preserve">) </w:t>
      </w:r>
      <w:r>
        <w:rPr>
          <w:rFonts w:eastAsia="Calibri" w:cs="Calibri"/>
          <w:color w:val="000000"/>
          <w:sz w:val="26"/>
        </w:rPr>
        <w:t>цена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превышает</w:t>
      </w:r>
      <w:r>
        <w:rPr>
          <w:rFonts w:ascii="Arial, sans-serif" w:eastAsia="Arial, sans-serif" w:hAnsi="Arial, sans-serif" w:cs="Arial, sans-serif"/>
          <w:color w:val="000000"/>
          <w:sz w:val="26"/>
        </w:rPr>
        <w:t xml:space="preserve"> </w:t>
      </w:r>
      <w:r>
        <w:rPr>
          <w:rFonts w:eastAsia="Calibri" w:cs="Calibri"/>
          <w:color w:val="000000"/>
          <w:sz w:val="26"/>
        </w:rPr>
        <w:t>5</w:t>
      </w:r>
      <w:r>
        <w:rPr>
          <w:rFonts w:ascii="Arial, sans-serif" w:eastAsia="Arial, sans-serif" w:hAnsi="Arial, sans-serif" w:cs="Arial, sans-serif"/>
          <w:color w:val="000000"/>
          <w:sz w:val="26"/>
        </w:rPr>
        <w:t>000000 (</w:t>
      </w:r>
      <w:r>
        <w:rPr>
          <w:rFonts w:eastAsia="Calibri" w:cs="Calibri"/>
          <w:color w:val="000000"/>
          <w:sz w:val="26"/>
        </w:rPr>
        <w:t>пять</w:t>
      </w:r>
      <w:r>
        <w:rPr>
          <w:rFonts w:ascii="Arial, sans-serif" w:eastAsia="Arial, sans-serif" w:hAnsi="Arial, sans-serif" w:cs="Arial, sans-serif"/>
          <w:color w:val="000000"/>
          <w:sz w:val="26"/>
        </w:rPr>
        <w:t xml:space="preserve"> </w:t>
      </w:r>
      <w:r>
        <w:rPr>
          <w:rFonts w:eastAsia="Calibri" w:cs="Calibri"/>
          <w:color w:val="000000"/>
          <w:sz w:val="26"/>
        </w:rPr>
        <w:t>миллионов</w:t>
      </w:r>
      <w:r>
        <w:rPr>
          <w:rFonts w:ascii="Arial, sans-serif" w:eastAsia="Arial, sans-serif" w:hAnsi="Arial, sans-serif" w:cs="Arial, sans-serif"/>
          <w:color w:val="000000"/>
          <w:sz w:val="26"/>
        </w:rPr>
        <w:t xml:space="preserve">)  </w:t>
      </w:r>
      <w:r>
        <w:rPr>
          <w:rFonts w:eastAsia="Calibri" w:cs="Calibri"/>
          <w:color w:val="000000"/>
          <w:sz w:val="26"/>
        </w:rPr>
        <w:t>руб</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учетом</w:t>
      </w:r>
      <w:r>
        <w:rPr>
          <w:rFonts w:ascii="Arial, sans-serif" w:eastAsia="Arial, sans-serif" w:hAnsi="Arial, sans-serif" w:cs="Arial, sans-serif"/>
          <w:color w:val="000000"/>
          <w:sz w:val="26"/>
        </w:rPr>
        <w:t xml:space="preserve"> </w:t>
      </w:r>
      <w:r>
        <w:rPr>
          <w:rFonts w:eastAsia="Calibri" w:cs="Calibri"/>
          <w:color w:val="000000"/>
          <w:sz w:val="26"/>
        </w:rPr>
        <w:t>сведений</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включенных</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включенных</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нее</w:t>
      </w:r>
      <w:r>
        <w:rPr>
          <w:rFonts w:ascii="Arial, sans-serif" w:eastAsia="Arial, sans-serif" w:hAnsi="Arial, sans-serif" w:cs="Arial, sans-serif"/>
          <w:color w:val="000000"/>
          <w:sz w:val="26"/>
        </w:rPr>
        <w:t xml:space="preserve"> </w:t>
      </w:r>
      <w:r>
        <w:rPr>
          <w:rFonts w:eastAsia="Calibri" w:cs="Calibri"/>
          <w:color w:val="000000"/>
          <w:sz w:val="26"/>
        </w:rPr>
        <w:t>расходах</w:t>
      </w:r>
      <w:r>
        <w:rPr>
          <w:rFonts w:ascii="Arial, sans-serif" w:eastAsia="Arial, sans-serif" w:hAnsi="Arial, sans-serif" w:cs="Arial, sans-serif"/>
          <w:color w:val="000000"/>
          <w:sz w:val="26"/>
        </w:rPr>
        <w:t xml:space="preserve"> (</w:t>
      </w:r>
      <w:r>
        <w:rPr>
          <w:rFonts w:eastAsia="Calibri" w:cs="Calibri"/>
          <w:color w:val="000000"/>
          <w:sz w:val="26"/>
        </w:rPr>
        <w:t>расходы</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перевозку</w:t>
      </w:r>
      <w:r>
        <w:rPr>
          <w:rFonts w:ascii="Arial, sans-serif" w:eastAsia="Arial, sans-serif" w:hAnsi="Arial, sans-serif" w:cs="Arial, sans-serif"/>
          <w:color w:val="000000"/>
          <w:sz w:val="26"/>
        </w:rPr>
        <w:t xml:space="preserve">, </w:t>
      </w:r>
      <w:r>
        <w:rPr>
          <w:rFonts w:eastAsia="Calibri" w:cs="Calibri"/>
          <w:color w:val="000000"/>
          <w:sz w:val="26"/>
        </w:rPr>
        <w:t>страхование</w:t>
      </w:r>
      <w:r>
        <w:rPr>
          <w:rFonts w:ascii="Arial, sans-serif" w:eastAsia="Arial, sans-serif" w:hAnsi="Arial, sans-serif" w:cs="Arial, sans-serif"/>
          <w:color w:val="000000"/>
          <w:sz w:val="26"/>
        </w:rPr>
        <w:t xml:space="preserve">, </w:t>
      </w:r>
      <w:r>
        <w:rPr>
          <w:rFonts w:eastAsia="Calibri" w:cs="Calibri"/>
          <w:color w:val="000000"/>
          <w:sz w:val="26"/>
        </w:rPr>
        <w:t>уплату</w:t>
      </w:r>
      <w:r>
        <w:rPr>
          <w:rFonts w:ascii="Arial, sans-serif" w:eastAsia="Arial, sans-serif" w:hAnsi="Arial, sans-serif" w:cs="Arial, sans-serif"/>
          <w:color w:val="000000"/>
          <w:sz w:val="26"/>
        </w:rPr>
        <w:t xml:space="preserve"> </w:t>
      </w:r>
      <w:r>
        <w:rPr>
          <w:rFonts w:eastAsia="Calibri" w:cs="Calibri"/>
          <w:color w:val="000000"/>
          <w:sz w:val="26"/>
        </w:rPr>
        <w:t>таможенных</w:t>
      </w:r>
      <w:r>
        <w:rPr>
          <w:rFonts w:ascii="Arial, sans-serif" w:eastAsia="Arial, sans-serif" w:hAnsi="Arial, sans-serif" w:cs="Arial, sans-serif"/>
          <w:color w:val="000000"/>
          <w:sz w:val="26"/>
        </w:rPr>
        <w:t xml:space="preserve"> </w:t>
      </w:r>
      <w:r>
        <w:rPr>
          <w:rFonts w:eastAsia="Calibri" w:cs="Calibri"/>
          <w:color w:val="000000"/>
          <w:sz w:val="26"/>
        </w:rPr>
        <w:t>пошлин</w:t>
      </w:r>
      <w:r>
        <w:rPr>
          <w:rFonts w:ascii="Arial, sans-serif" w:eastAsia="Arial, sans-serif" w:hAnsi="Arial, sans-serif" w:cs="Arial, sans-serif"/>
          <w:color w:val="000000"/>
          <w:sz w:val="26"/>
        </w:rPr>
        <w:t xml:space="preserve">, </w:t>
      </w:r>
      <w:r>
        <w:rPr>
          <w:rFonts w:eastAsia="Calibri" w:cs="Calibri"/>
          <w:color w:val="000000"/>
          <w:sz w:val="26"/>
        </w:rPr>
        <w:t>налогов</w:t>
      </w:r>
      <w:r>
        <w:rPr>
          <w:rFonts w:ascii="Arial, sans-serif" w:eastAsia="Arial, sans-serif" w:hAnsi="Arial, sans-serif" w:cs="Arial, sans-serif"/>
          <w:color w:val="000000"/>
          <w:sz w:val="26"/>
        </w:rPr>
        <w:t xml:space="preserve">, </w:t>
      </w:r>
      <w:r>
        <w:rPr>
          <w:rFonts w:eastAsia="Calibri" w:cs="Calibri"/>
          <w:color w:val="000000"/>
          <w:sz w:val="26"/>
        </w:rPr>
        <w:t>сборов</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другие</w:t>
      </w:r>
      <w:r>
        <w:rPr>
          <w:rFonts w:ascii="Arial, sans-serif" w:eastAsia="Arial, sans-serif" w:hAnsi="Arial, sans-serif" w:cs="Arial, sans-serif"/>
          <w:color w:val="000000"/>
          <w:sz w:val="26"/>
        </w:rPr>
        <w:t xml:space="preserve"> </w:t>
      </w:r>
      <w:r>
        <w:rPr>
          <w:rFonts w:eastAsia="Calibri" w:cs="Calibri"/>
          <w:color w:val="000000"/>
          <w:sz w:val="26"/>
        </w:rPr>
        <w:t>обязательные</w:t>
      </w:r>
      <w:r>
        <w:rPr>
          <w:rFonts w:ascii="Arial, sans-serif" w:eastAsia="Arial, sans-serif" w:hAnsi="Arial, sans-serif" w:cs="Arial, sans-serif"/>
          <w:color w:val="000000"/>
          <w:sz w:val="26"/>
        </w:rPr>
        <w:t xml:space="preserve"> </w:t>
      </w:r>
      <w:r>
        <w:rPr>
          <w:rFonts w:eastAsia="Calibri" w:cs="Calibri"/>
          <w:color w:val="000000"/>
          <w:sz w:val="26"/>
        </w:rPr>
        <w:t>платежи</w:t>
      </w:r>
      <w:r>
        <w:rPr>
          <w:rFonts w:ascii="Arial, sans-serif" w:eastAsia="Arial, sans-serif" w:hAnsi="Arial, sans-serif" w:cs="Arial, sans-serif"/>
          <w:color w:val="000000"/>
          <w:sz w:val="26"/>
        </w:rPr>
        <w:t>).</w:t>
      </w:r>
    </w:p>
    <w:p w14:paraId="270006CE" w14:textId="77777777" w:rsidR="00E53D3C" w:rsidRDefault="00E53D3C" w:rsidP="00E53D3C">
      <w:pPr>
        <w:ind w:firstLine="567"/>
        <w:jc w:val="both"/>
      </w:pPr>
      <w:r>
        <w:rPr>
          <w:rFonts w:eastAsia="Calibri" w:cs="Calibri"/>
          <w:color w:val="000000"/>
          <w:sz w:val="26"/>
        </w:rPr>
        <w:t>Запрос</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проводится</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определения</w:t>
      </w:r>
      <w:r>
        <w:rPr>
          <w:rFonts w:ascii="Arial, sans-serif" w:eastAsia="Arial, sans-serif" w:hAnsi="Arial, sans-serif" w:cs="Arial, sans-serif"/>
          <w:color w:val="000000"/>
          <w:sz w:val="26"/>
        </w:rPr>
        <w:t xml:space="preserve"> </w:t>
      </w:r>
      <w:r>
        <w:rPr>
          <w:rFonts w:eastAsia="Calibri" w:cs="Calibri"/>
          <w:color w:val="000000"/>
          <w:sz w:val="26"/>
        </w:rPr>
        <w:t>лучших</w:t>
      </w:r>
      <w:r>
        <w:rPr>
          <w:rFonts w:ascii="Arial, sans-serif" w:eastAsia="Arial, sans-serif" w:hAnsi="Arial, sans-serif" w:cs="Arial, sans-serif"/>
          <w:color w:val="000000"/>
          <w:sz w:val="26"/>
        </w:rPr>
        <w:t xml:space="preserve"> </w:t>
      </w:r>
      <w:r>
        <w:rPr>
          <w:rFonts w:eastAsia="Calibri" w:cs="Calibri"/>
          <w:color w:val="000000"/>
          <w:sz w:val="26"/>
        </w:rPr>
        <w:t>условий</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двум</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более</w:t>
      </w:r>
      <w:r>
        <w:rPr>
          <w:rFonts w:ascii="Arial, sans-serif" w:eastAsia="Arial, sans-serif" w:hAnsi="Arial, sans-serif" w:cs="Arial, sans-serif"/>
          <w:color w:val="000000"/>
          <w:sz w:val="26"/>
        </w:rPr>
        <w:t xml:space="preserve"> </w:t>
      </w:r>
      <w:r>
        <w:rPr>
          <w:rFonts w:eastAsia="Calibri" w:cs="Calibri"/>
          <w:color w:val="000000"/>
          <w:sz w:val="26"/>
        </w:rPr>
        <w:t>критериям</w:t>
      </w:r>
      <w:r>
        <w:rPr>
          <w:rFonts w:ascii="Arial, sans-serif" w:eastAsia="Arial, sans-serif" w:hAnsi="Arial, sans-serif" w:cs="Arial, sans-serif"/>
          <w:color w:val="000000"/>
          <w:sz w:val="26"/>
        </w:rPr>
        <w:t xml:space="preserve">, </w:t>
      </w:r>
      <w:r>
        <w:rPr>
          <w:rFonts w:eastAsia="Calibri" w:cs="Calibri"/>
          <w:color w:val="000000"/>
          <w:sz w:val="26"/>
        </w:rPr>
        <w:t>одним</w:t>
      </w:r>
      <w:r>
        <w:rPr>
          <w:rFonts w:ascii="Arial, sans-serif" w:eastAsia="Arial, sans-serif" w:hAnsi="Arial, sans-serif" w:cs="Arial, sans-serif"/>
          <w:color w:val="000000"/>
          <w:sz w:val="26"/>
        </w:rPr>
        <w:t xml:space="preserve"> </w:t>
      </w:r>
      <w:r>
        <w:rPr>
          <w:rFonts w:eastAsia="Calibri" w:cs="Calibri"/>
          <w:color w:val="000000"/>
          <w:sz w:val="26"/>
        </w:rPr>
        <w:t>из</w:t>
      </w:r>
      <w:r>
        <w:rPr>
          <w:rFonts w:ascii="Arial, sans-serif" w:eastAsia="Arial, sans-serif" w:hAnsi="Arial, sans-serif" w:cs="Arial, sans-serif"/>
          <w:color w:val="000000"/>
          <w:sz w:val="26"/>
        </w:rPr>
        <w:t xml:space="preserve"> </w:t>
      </w:r>
      <w:r>
        <w:rPr>
          <w:rFonts w:eastAsia="Calibri" w:cs="Calibri"/>
          <w:color w:val="000000"/>
          <w:sz w:val="26"/>
        </w:rPr>
        <w:t>которых</w:t>
      </w:r>
      <w:r>
        <w:rPr>
          <w:rFonts w:ascii="Arial, sans-serif" w:eastAsia="Arial, sans-serif" w:hAnsi="Arial, sans-serif" w:cs="Arial, sans-serif"/>
          <w:color w:val="000000"/>
          <w:sz w:val="26"/>
        </w:rPr>
        <w:t xml:space="preserve"> </w:t>
      </w:r>
      <w:r>
        <w:rPr>
          <w:rFonts w:eastAsia="Calibri" w:cs="Calibri"/>
          <w:color w:val="000000"/>
          <w:sz w:val="26"/>
        </w:rPr>
        <w:t>обязательно</w:t>
      </w:r>
      <w:r>
        <w:rPr>
          <w:rFonts w:ascii="Arial, sans-serif" w:eastAsia="Arial, sans-serif" w:hAnsi="Arial, sans-serif" w:cs="Arial, sans-serif"/>
          <w:color w:val="000000"/>
          <w:sz w:val="26"/>
        </w:rPr>
        <w:t xml:space="preserve"> </w:t>
      </w:r>
      <w:r>
        <w:rPr>
          <w:rFonts w:eastAsia="Calibri" w:cs="Calibri"/>
          <w:color w:val="000000"/>
          <w:sz w:val="26"/>
        </w:rPr>
        <w:t>является</w:t>
      </w:r>
      <w:r>
        <w:rPr>
          <w:rFonts w:ascii="Arial, sans-serif" w:eastAsia="Arial, sans-serif" w:hAnsi="Arial, sans-serif" w:cs="Arial, sans-serif"/>
          <w:color w:val="000000"/>
          <w:sz w:val="26"/>
        </w:rPr>
        <w:t xml:space="preserve"> </w:t>
      </w:r>
      <w:r>
        <w:rPr>
          <w:rFonts w:eastAsia="Calibri" w:cs="Calibri"/>
          <w:color w:val="000000"/>
          <w:sz w:val="26"/>
        </w:rPr>
        <w:t>цена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w:t>
      </w:r>
    </w:p>
    <w:p w14:paraId="4711D032" w14:textId="77777777" w:rsidR="00E53D3C" w:rsidRDefault="00E53D3C" w:rsidP="00E53D3C">
      <w:pPr>
        <w:ind w:firstLine="567"/>
        <w:jc w:val="both"/>
      </w:pPr>
      <w:r>
        <w:rPr>
          <w:rFonts w:eastAsia="Calibri" w:cs="Calibri"/>
          <w:color w:val="000000"/>
          <w:sz w:val="26"/>
        </w:rPr>
        <w:t>Победителем</w:t>
      </w:r>
      <w:r>
        <w:rPr>
          <w:rFonts w:ascii="Arial, sans-serif" w:eastAsia="Arial, sans-serif" w:hAnsi="Arial, sans-serif" w:cs="Arial, sans-serif"/>
          <w:color w:val="000000"/>
          <w:sz w:val="26"/>
        </w:rPr>
        <w:t xml:space="preserve"> </w:t>
      </w:r>
      <w:r>
        <w:rPr>
          <w:rFonts w:eastAsia="Calibri" w:cs="Calibri"/>
          <w:color w:val="000000"/>
          <w:sz w:val="26"/>
        </w:rPr>
        <w:t>признается</w:t>
      </w:r>
      <w:r>
        <w:rPr>
          <w:rFonts w:ascii="Arial, sans-serif" w:eastAsia="Arial, sans-serif" w:hAnsi="Arial, sans-serif" w:cs="Arial, sans-serif"/>
          <w:color w:val="000000"/>
          <w:sz w:val="26"/>
        </w:rPr>
        <w:t xml:space="preserve">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предложивший</w:t>
      </w:r>
      <w:r>
        <w:rPr>
          <w:rFonts w:ascii="Arial, sans-serif" w:eastAsia="Arial, sans-serif" w:hAnsi="Arial, sans-serif" w:cs="Arial, sans-serif"/>
          <w:color w:val="000000"/>
          <w:sz w:val="26"/>
        </w:rPr>
        <w:t xml:space="preserve"> </w:t>
      </w:r>
      <w:r>
        <w:rPr>
          <w:rFonts w:eastAsia="Calibri" w:cs="Calibri"/>
          <w:color w:val="000000"/>
          <w:sz w:val="26"/>
        </w:rPr>
        <w:t>лучшие</w:t>
      </w:r>
      <w:r>
        <w:rPr>
          <w:rFonts w:ascii="Arial, sans-serif" w:eastAsia="Arial, sans-serif" w:hAnsi="Arial, sans-serif" w:cs="Arial, sans-serif"/>
          <w:color w:val="000000"/>
          <w:sz w:val="26"/>
        </w:rPr>
        <w:t xml:space="preserve"> </w:t>
      </w:r>
      <w:r>
        <w:rPr>
          <w:rFonts w:eastAsia="Calibri" w:cs="Calibri"/>
          <w:color w:val="000000"/>
          <w:sz w:val="26"/>
        </w:rPr>
        <w:t>условия</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требованиями</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w:t>
      </w:r>
    </w:p>
    <w:p w14:paraId="116CF352" w14:textId="464A6383" w:rsidR="00E53D3C" w:rsidRDefault="00E53D3C" w:rsidP="00E53D3C">
      <w:pPr>
        <w:ind w:firstLine="567"/>
        <w:jc w:val="both"/>
      </w:pPr>
      <w:r>
        <w:rPr>
          <w:rFonts w:ascii="Arial, sans-serif" w:eastAsia="Arial, sans-serif" w:hAnsi="Arial, sans-serif" w:cs="Arial, sans-serif"/>
          <w:color w:val="000000"/>
          <w:sz w:val="26"/>
        </w:rPr>
        <w:t xml:space="preserve">22.2.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ascii="Arial, sans-serif" w:eastAsia="Arial, sans-serif" w:hAnsi="Arial, sans-serif" w:cs="Arial, sans-serif"/>
          <w:strike/>
          <w:color w:val="FF0000"/>
          <w:sz w:val="26"/>
        </w:rPr>
        <w:t xml:space="preserve"> </w:t>
      </w:r>
      <w:r>
        <w:rPr>
          <w:rFonts w:eastAsia="Calibri" w:cs="Calibri"/>
          <w:color w:val="000000"/>
          <w:sz w:val="26"/>
        </w:rPr>
        <w:t>извещение</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осуществлении</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документация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проект</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размещается</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менее</w:t>
      </w:r>
      <w:r>
        <w:rPr>
          <w:rFonts w:ascii="Arial, sans-serif" w:eastAsia="Arial, sans-serif" w:hAnsi="Arial, sans-serif" w:cs="Arial, sans-serif"/>
          <w:color w:val="000000"/>
          <w:sz w:val="26"/>
        </w:rPr>
        <w:t xml:space="preserve"> </w:t>
      </w:r>
      <w:r>
        <w:rPr>
          <w:rFonts w:eastAsia="Calibri" w:cs="Calibri"/>
          <w:color w:val="000000"/>
        </w:rPr>
        <w:t>чем</w:t>
      </w:r>
      <w:r>
        <w:rPr>
          <w:rFonts w:ascii="Arial, sans-serif" w:eastAsia="Arial, sans-serif" w:hAnsi="Arial, sans-serif" w:cs="Arial, sans-serif"/>
          <w:color w:val="000000"/>
        </w:rPr>
        <w:t xml:space="preserve"> </w:t>
      </w:r>
      <w:r>
        <w:rPr>
          <w:rFonts w:eastAsia="Calibri" w:cs="Calibri"/>
          <w:color w:val="000000"/>
        </w:rPr>
        <w:t>за</w:t>
      </w:r>
      <w:r>
        <w:rPr>
          <w:rFonts w:ascii="Arial, sans-serif" w:eastAsia="Arial, sans-serif" w:hAnsi="Arial, sans-serif" w:cs="Arial, sans-serif"/>
          <w:color w:val="000000"/>
        </w:rPr>
        <w:t xml:space="preserve"> 7 (</w:t>
      </w:r>
      <w:r>
        <w:rPr>
          <w:rFonts w:eastAsia="Calibri" w:cs="Calibri"/>
          <w:color w:val="000000"/>
        </w:rPr>
        <w:t>семь</w:t>
      </w:r>
      <w:r>
        <w:rPr>
          <w:rFonts w:ascii="Arial, sans-serif" w:eastAsia="Arial, sans-serif" w:hAnsi="Arial, sans-serif" w:cs="Arial, sans-serif"/>
          <w:color w:val="000000"/>
        </w:rPr>
        <w:t xml:space="preserve">) </w:t>
      </w:r>
      <w:r>
        <w:rPr>
          <w:rFonts w:eastAsia="Calibri" w:cs="Calibri"/>
          <w:color w:val="000000"/>
        </w:rPr>
        <w:t>рабочих</w:t>
      </w:r>
      <w:r>
        <w:rPr>
          <w:rFonts w:ascii="Arial, sans-serif" w:eastAsia="Arial, sans-serif" w:hAnsi="Arial, sans-serif" w:cs="Arial, sans-serif"/>
          <w:color w:val="000000"/>
        </w:rPr>
        <w:t xml:space="preserve"> </w:t>
      </w:r>
      <w:r>
        <w:rPr>
          <w:rFonts w:eastAsia="Calibri" w:cs="Calibri"/>
          <w:color w:val="000000"/>
        </w:rPr>
        <w:t>дней</w:t>
      </w:r>
      <w:r>
        <w:rPr>
          <w:rFonts w:ascii="Arial, sans-serif" w:eastAsia="Arial, sans-serif" w:hAnsi="Arial, sans-serif" w:cs="Arial, sans-serif"/>
          <w:color w:val="000000"/>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установленного</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дня</w:t>
      </w:r>
      <w:r>
        <w:rPr>
          <w:rFonts w:ascii="Arial, sans-serif" w:eastAsia="Arial, sans-serif" w:hAnsi="Arial, sans-serif" w:cs="Arial, sans-serif"/>
          <w:color w:val="000000"/>
          <w:sz w:val="26"/>
        </w:rPr>
        <w:t xml:space="preserve"> </w:t>
      </w:r>
      <w:r>
        <w:rPr>
          <w:rFonts w:eastAsia="Calibri" w:cs="Calibri"/>
          <w:color w:val="000000"/>
          <w:sz w:val="26"/>
        </w:rPr>
        <w:lastRenderedPageBreak/>
        <w:t>проведения</w:t>
      </w:r>
      <w:r>
        <w:rPr>
          <w:rFonts w:ascii="Arial, sans-serif" w:eastAsia="Arial, sans-serif" w:hAnsi="Arial, sans-serif" w:cs="Arial, sans-serif"/>
          <w:color w:val="000000"/>
          <w:sz w:val="26"/>
        </w:rPr>
        <w:t xml:space="preserve"> </w:t>
      </w:r>
      <w:r>
        <w:rPr>
          <w:rFonts w:eastAsia="Calibri" w:cs="Calibri"/>
          <w:color w:val="000000"/>
          <w:sz w:val="26"/>
        </w:rPr>
        <w:t>такого</w:t>
      </w:r>
      <w:r>
        <w:rPr>
          <w:rFonts w:ascii="Arial, sans-serif" w:eastAsia="Arial, sans-serif" w:hAnsi="Arial, sans-serif" w:cs="Arial, sans-serif"/>
          <w:color w:val="000000"/>
          <w:sz w:val="26"/>
        </w:rPr>
        <w:t xml:space="preserve"> </w:t>
      </w:r>
      <w:r>
        <w:rPr>
          <w:rFonts w:eastAsia="Calibri" w:cs="Calibri"/>
          <w:color w:val="000000"/>
          <w:sz w:val="26"/>
        </w:rPr>
        <w:t>запроса</w:t>
      </w:r>
      <w:r w:rsidR="00AF291F" w:rsidRPr="00AF291F">
        <w:rPr>
          <w:rFonts w:eastAsia="Calibri" w:cs="Calibri"/>
          <w:color w:val="000000"/>
          <w:sz w:val="26"/>
        </w:rPr>
        <w:t>, за исключением случая, предусмотренного подпунктом 3 пункта 23.3. раздела 23 настоящего Положения.</w:t>
      </w:r>
      <w:r>
        <w:rPr>
          <w:rFonts w:ascii="Arial, sans-serif" w:eastAsia="Arial, sans-serif" w:hAnsi="Arial, sans-serif" w:cs="Arial, sans-serif"/>
          <w:color w:val="000000"/>
          <w:sz w:val="26"/>
        </w:rPr>
        <w:t>.</w:t>
      </w:r>
    </w:p>
    <w:p w14:paraId="1BBF4C82" w14:textId="77777777" w:rsidR="00E53D3C" w:rsidRDefault="00E53D3C" w:rsidP="00E53D3C">
      <w:pPr>
        <w:ind w:firstLine="567"/>
        <w:jc w:val="both"/>
      </w:pPr>
      <w:r>
        <w:rPr>
          <w:rFonts w:ascii="Arial, sans-serif" w:eastAsia="Arial, sans-serif" w:hAnsi="Arial, sans-serif" w:cs="Arial, sans-serif"/>
          <w:color w:val="000000"/>
          <w:sz w:val="26"/>
        </w:rPr>
        <w:t xml:space="preserve">22.3. </w:t>
      </w:r>
      <w:r>
        <w:rPr>
          <w:rFonts w:eastAsia="Calibri" w:cs="Calibri"/>
          <w:color w:val="000000"/>
          <w:sz w:val="26"/>
        </w:rPr>
        <w:t>Извещение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должно</w:t>
      </w:r>
      <w:r>
        <w:rPr>
          <w:rFonts w:ascii="Arial, sans-serif" w:eastAsia="Arial, sans-serif" w:hAnsi="Arial, sans-serif" w:cs="Arial, sans-serif"/>
          <w:color w:val="000000"/>
          <w:sz w:val="26"/>
        </w:rPr>
        <w:t xml:space="preserve"> </w:t>
      </w:r>
      <w:r>
        <w:rPr>
          <w:rFonts w:eastAsia="Calibri" w:cs="Calibri"/>
          <w:color w:val="000000"/>
          <w:sz w:val="26"/>
        </w:rPr>
        <w:t>содержать</w:t>
      </w:r>
      <w:r>
        <w:rPr>
          <w:rFonts w:ascii="Arial, sans-serif" w:eastAsia="Arial, sans-serif" w:hAnsi="Arial, sans-serif" w:cs="Arial, sans-serif"/>
          <w:color w:val="000000"/>
          <w:sz w:val="26"/>
        </w:rPr>
        <w:t xml:space="preserve"> </w:t>
      </w:r>
      <w:r>
        <w:rPr>
          <w:rFonts w:eastAsia="Calibri" w:cs="Calibri"/>
          <w:color w:val="000000"/>
          <w:sz w:val="26"/>
        </w:rPr>
        <w:t>следующую</w:t>
      </w:r>
      <w:r>
        <w:rPr>
          <w:rFonts w:ascii="Arial, sans-serif" w:eastAsia="Arial, sans-serif" w:hAnsi="Arial, sans-serif" w:cs="Arial, sans-serif"/>
          <w:color w:val="000000"/>
          <w:sz w:val="26"/>
        </w:rPr>
        <w:t xml:space="preserve"> </w:t>
      </w:r>
      <w:r>
        <w:rPr>
          <w:rFonts w:eastAsia="Calibri" w:cs="Calibri"/>
          <w:color w:val="000000"/>
          <w:sz w:val="26"/>
        </w:rPr>
        <w:t>информацию</w:t>
      </w:r>
      <w:r>
        <w:rPr>
          <w:rFonts w:ascii="Arial, sans-serif" w:eastAsia="Arial, sans-serif" w:hAnsi="Arial, sans-serif" w:cs="Arial, sans-serif"/>
          <w:color w:val="000000"/>
          <w:sz w:val="26"/>
        </w:rPr>
        <w:t>:</w:t>
      </w:r>
    </w:p>
    <w:p w14:paraId="14E6E827"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способ</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 </w:t>
      </w:r>
      <w:r>
        <w:rPr>
          <w:rFonts w:eastAsia="Calibri" w:cs="Calibri"/>
          <w:color w:val="000000"/>
          <w:sz w:val="26"/>
        </w:rPr>
        <w:t>запрос</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w:t>
      </w:r>
    </w:p>
    <w:p w14:paraId="7964DA3C"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наименование</w:t>
      </w:r>
      <w:r>
        <w:rPr>
          <w:rFonts w:ascii="Arial, sans-serif" w:eastAsia="Arial, sans-serif" w:hAnsi="Arial, sans-serif" w:cs="Arial, sans-serif"/>
          <w:color w:val="000000"/>
          <w:sz w:val="26"/>
        </w:rPr>
        <w:t xml:space="preserve">, </w:t>
      </w:r>
      <w:r>
        <w:rPr>
          <w:rFonts w:eastAsia="Calibri" w:cs="Calibri"/>
          <w:color w:val="000000"/>
          <w:sz w:val="26"/>
        </w:rPr>
        <w:t>место</w:t>
      </w:r>
      <w:r>
        <w:rPr>
          <w:rFonts w:ascii="Arial, sans-serif" w:eastAsia="Arial, sans-serif" w:hAnsi="Arial, sans-serif" w:cs="Arial, sans-serif"/>
          <w:color w:val="000000"/>
          <w:sz w:val="26"/>
        </w:rPr>
        <w:t xml:space="preserve"> </w:t>
      </w:r>
      <w:r>
        <w:rPr>
          <w:rFonts w:eastAsia="Calibri" w:cs="Calibri"/>
          <w:color w:val="000000"/>
          <w:sz w:val="26"/>
        </w:rPr>
        <w:t>нахождения</w:t>
      </w:r>
      <w:r>
        <w:rPr>
          <w:rFonts w:ascii="Arial, sans-serif" w:eastAsia="Arial, sans-serif" w:hAnsi="Arial, sans-serif" w:cs="Arial, sans-serif"/>
          <w:color w:val="000000"/>
          <w:sz w:val="26"/>
        </w:rPr>
        <w:t xml:space="preserve">, </w:t>
      </w:r>
      <w:r>
        <w:rPr>
          <w:rFonts w:eastAsia="Calibri" w:cs="Calibri"/>
          <w:color w:val="000000"/>
          <w:sz w:val="26"/>
        </w:rPr>
        <w:t>почтовый</w:t>
      </w:r>
      <w:r>
        <w:rPr>
          <w:rFonts w:ascii="Arial, sans-serif" w:eastAsia="Arial, sans-serif" w:hAnsi="Arial, sans-serif" w:cs="Arial, sans-serif"/>
          <w:color w:val="000000"/>
          <w:sz w:val="26"/>
        </w:rPr>
        <w:t xml:space="preserve"> </w:t>
      </w:r>
      <w:r>
        <w:rPr>
          <w:rFonts w:eastAsia="Calibri" w:cs="Calibri"/>
          <w:color w:val="000000"/>
          <w:sz w:val="26"/>
        </w:rPr>
        <w:t>адрес</w:t>
      </w:r>
      <w:r>
        <w:rPr>
          <w:rFonts w:ascii="Arial, sans-serif" w:eastAsia="Arial, sans-serif" w:hAnsi="Arial, sans-serif" w:cs="Arial, sans-serif"/>
          <w:color w:val="000000"/>
          <w:sz w:val="26"/>
        </w:rPr>
        <w:t xml:space="preserve">, </w:t>
      </w:r>
      <w:r>
        <w:rPr>
          <w:rFonts w:eastAsia="Calibri" w:cs="Calibri"/>
          <w:color w:val="000000"/>
          <w:sz w:val="26"/>
        </w:rPr>
        <w:t>адрес</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почты</w:t>
      </w:r>
      <w:r>
        <w:rPr>
          <w:rFonts w:ascii="Arial, sans-serif" w:eastAsia="Arial, sans-serif" w:hAnsi="Arial, sans-serif" w:cs="Arial, sans-serif"/>
          <w:color w:val="000000"/>
          <w:sz w:val="26"/>
        </w:rPr>
        <w:t xml:space="preserve">, </w:t>
      </w:r>
      <w:r>
        <w:rPr>
          <w:rFonts w:eastAsia="Calibri" w:cs="Calibri"/>
          <w:color w:val="000000"/>
          <w:sz w:val="26"/>
        </w:rPr>
        <w:t>номер</w:t>
      </w:r>
      <w:r>
        <w:rPr>
          <w:rFonts w:ascii="Arial, sans-serif" w:eastAsia="Arial, sans-serif" w:hAnsi="Arial, sans-serif" w:cs="Arial, sans-serif"/>
          <w:color w:val="000000"/>
          <w:sz w:val="26"/>
        </w:rPr>
        <w:t xml:space="preserve"> </w:t>
      </w:r>
      <w:r>
        <w:rPr>
          <w:rFonts w:eastAsia="Calibri" w:cs="Calibri"/>
          <w:color w:val="000000"/>
          <w:sz w:val="26"/>
        </w:rPr>
        <w:t>контактного</w:t>
      </w:r>
      <w:r>
        <w:rPr>
          <w:rFonts w:ascii="Arial, sans-serif" w:eastAsia="Arial, sans-serif" w:hAnsi="Arial, sans-serif" w:cs="Arial, sans-serif"/>
          <w:color w:val="000000"/>
          <w:sz w:val="26"/>
        </w:rPr>
        <w:t xml:space="preserve"> </w:t>
      </w:r>
      <w:r>
        <w:rPr>
          <w:rFonts w:eastAsia="Calibri" w:cs="Calibri"/>
          <w:color w:val="000000"/>
          <w:sz w:val="26"/>
        </w:rPr>
        <w:t>телефона</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w:t>
      </w:r>
    </w:p>
    <w:p w14:paraId="2D15273C"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предмет</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указанием</w:t>
      </w:r>
      <w:r>
        <w:rPr>
          <w:rFonts w:ascii="Arial, sans-serif" w:eastAsia="Arial, sans-serif" w:hAnsi="Arial, sans-serif" w:cs="Arial, sans-serif"/>
          <w:color w:val="000000"/>
          <w:sz w:val="26"/>
        </w:rPr>
        <w:t xml:space="preserve"> </w:t>
      </w:r>
      <w:r>
        <w:rPr>
          <w:rFonts w:eastAsia="Calibri" w:cs="Calibri"/>
          <w:color w:val="000000"/>
          <w:sz w:val="26"/>
        </w:rPr>
        <w:t>количества</w:t>
      </w:r>
      <w:r>
        <w:rPr>
          <w:rFonts w:ascii="Arial, sans-serif" w:eastAsia="Arial, sans-serif" w:hAnsi="Arial, sans-serif" w:cs="Arial, sans-serif"/>
          <w:color w:val="000000"/>
          <w:sz w:val="26"/>
        </w:rPr>
        <w:t xml:space="preserve"> </w:t>
      </w:r>
      <w:r>
        <w:rPr>
          <w:rFonts w:eastAsia="Calibri" w:cs="Calibri"/>
          <w:color w:val="000000"/>
          <w:sz w:val="26"/>
        </w:rPr>
        <w:t>поставляемого</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объема</w:t>
      </w:r>
      <w:r>
        <w:rPr>
          <w:rFonts w:ascii="Arial, sans-serif" w:eastAsia="Arial, sans-serif" w:hAnsi="Arial, sans-serif" w:cs="Arial, sans-serif"/>
          <w:color w:val="000000"/>
          <w:sz w:val="26"/>
        </w:rPr>
        <w:t xml:space="preserve"> </w:t>
      </w:r>
      <w:r>
        <w:rPr>
          <w:rFonts w:eastAsia="Calibri" w:cs="Calibri"/>
          <w:color w:val="000000"/>
          <w:sz w:val="26"/>
        </w:rPr>
        <w:t>выполняемых</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оказываемых</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w:t>
      </w:r>
      <w:r>
        <w:rPr>
          <w:rFonts w:eastAsia="Calibri" w:cs="Calibri"/>
          <w:color w:val="000000"/>
          <w:sz w:val="26"/>
        </w:rPr>
        <w:t>краткое</w:t>
      </w:r>
      <w:r>
        <w:rPr>
          <w:rFonts w:ascii="Arial, sans-serif" w:eastAsia="Arial, sans-serif" w:hAnsi="Arial, sans-serif" w:cs="Arial, sans-serif"/>
          <w:color w:val="000000"/>
          <w:sz w:val="26"/>
        </w:rPr>
        <w:t xml:space="preserve"> </w:t>
      </w:r>
      <w:r>
        <w:rPr>
          <w:rFonts w:eastAsia="Calibri" w:cs="Calibri"/>
          <w:color w:val="000000"/>
          <w:sz w:val="26"/>
        </w:rPr>
        <w:t>описание</w:t>
      </w:r>
      <w:r>
        <w:rPr>
          <w:rFonts w:ascii="Arial, sans-serif" w:eastAsia="Arial, sans-serif" w:hAnsi="Arial, sans-serif" w:cs="Arial, sans-serif"/>
          <w:color w:val="000000"/>
          <w:sz w:val="26"/>
        </w:rPr>
        <w:t xml:space="preserve"> </w:t>
      </w:r>
      <w:r>
        <w:rPr>
          <w:rFonts w:eastAsia="Calibri" w:cs="Calibri"/>
          <w:color w:val="000000"/>
          <w:sz w:val="26"/>
        </w:rPr>
        <w:t>предмета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w:t>
      </w:r>
    </w:p>
    <w:p w14:paraId="1F8EF0F5"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место</w:t>
      </w:r>
      <w:r>
        <w:rPr>
          <w:rFonts w:ascii="Arial, sans-serif" w:eastAsia="Arial, sans-serif" w:hAnsi="Arial, sans-serif" w:cs="Arial, sans-serif"/>
          <w:color w:val="000000"/>
          <w:sz w:val="26"/>
        </w:rPr>
        <w:t xml:space="preserve"> </w:t>
      </w:r>
      <w:r>
        <w:rPr>
          <w:rFonts w:eastAsia="Calibri" w:cs="Calibri"/>
          <w:color w:val="000000"/>
          <w:sz w:val="26"/>
        </w:rPr>
        <w:t>поставки</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выполнения</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оказания</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w:t>
      </w:r>
    </w:p>
    <w:p w14:paraId="49BE9768" w14:textId="39601AFA"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сведения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начальной</w:t>
      </w:r>
      <w:r>
        <w:rPr>
          <w:rFonts w:ascii="Arial, sans-serif" w:eastAsia="Arial, sans-serif" w:hAnsi="Arial, sans-serif" w:cs="Arial, sans-serif"/>
          <w:color w:val="000000"/>
          <w:sz w:val="26"/>
        </w:rPr>
        <w:t xml:space="preserve"> (</w:t>
      </w:r>
      <w:r>
        <w:rPr>
          <w:rFonts w:eastAsia="Calibri" w:cs="Calibri"/>
          <w:color w:val="000000"/>
          <w:sz w:val="26"/>
        </w:rPr>
        <w:t>максимальной</w:t>
      </w:r>
      <w:r>
        <w:rPr>
          <w:rFonts w:ascii="Arial, sans-serif" w:eastAsia="Arial, sans-serif" w:hAnsi="Arial, sans-serif" w:cs="Arial, sans-serif"/>
          <w:color w:val="000000"/>
          <w:sz w:val="26"/>
        </w:rPr>
        <w:t xml:space="preserve">) </w:t>
      </w:r>
      <w:r>
        <w:rPr>
          <w:rFonts w:eastAsia="Calibri" w:cs="Calibri"/>
          <w:color w:val="000000"/>
          <w:sz w:val="26"/>
        </w:rPr>
        <w:t>цене</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либо</w:t>
      </w:r>
      <w:r>
        <w:rPr>
          <w:rFonts w:ascii="Arial, sans-serif" w:eastAsia="Arial, sans-serif" w:hAnsi="Arial, sans-serif" w:cs="Arial, sans-serif"/>
          <w:color w:val="000000"/>
          <w:sz w:val="26"/>
        </w:rPr>
        <w:t xml:space="preserve"> </w:t>
      </w:r>
      <w:r>
        <w:rPr>
          <w:rFonts w:eastAsia="Calibri" w:cs="Calibri"/>
          <w:color w:val="000000"/>
          <w:sz w:val="26"/>
        </w:rPr>
        <w:t>формула</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максимальное</w:t>
      </w:r>
      <w:r>
        <w:rPr>
          <w:rFonts w:ascii="Arial, sans-serif" w:eastAsia="Arial, sans-serif" w:hAnsi="Arial, sans-serif" w:cs="Arial, sans-serif"/>
          <w:color w:val="000000"/>
          <w:sz w:val="26"/>
        </w:rPr>
        <w:t xml:space="preserve"> </w:t>
      </w:r>
      <w:r>
        <w:rPr>
          <w:rFonts w:eastAsia="Calibri" w:cs="Calibri"/>
          <w:color w:val="000000"/>
          <w:sz w:val="26"/>
        </w:rPr>
        <w:t>значение</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либо</w:t>
      </w:r>
      <w:r>
        <w:rPr>
          <w:rFonts w:ascii="Arial, sans-serif" w:eastAsia="Arial, sans-serif" w:hAnsi="Arial, sans-serif" w:cs="Arial, sans-serif"/>
          <w:color w:val="000000"/>
          <w:sz w:val="26"/>
        </w:rPr>
        <w:t xml:space="preserve"> </w:t>
      </w:r>
      <w:r>
        <w:rPr>
          <w:rFonts w:eastAsia="Calibri" w:cs="Calibri"/>
          <w:color w:val="000000"/>
          <w:sz w:val="26"/>
        </w:rPr>
        <w:t>цена</w:t>
      </w:r>
      <w:r>
        <w:rPr>
          <w:rFonts w:ascii="Arial, sans-serif" w:eastAsia="Arial, sans-serif" w:hAnsi="Arial, sans-serif" w:cs="Arial, sans-serif"/>
          <w:color w:val="000000"/>
          <w:sz w:val="26"/>
        </w:rPr>
        <w:t xml:space="preserve"> </w:t>
      </w:r>
      <w:r>
        <w:rPr>
          <w:rFonts w:eastAsia="Calibri" w:cs="Calibri"/>
          <w:color w:val="000000"/>
          <w:sz w:val="26"/>
        </w:rPr>
        <w:t>единицы</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услуги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максимальное</w:t>
      </w:r>
      <w:r>
        <w:rPr>
          <w:rFonts w:ascii="Arial, sans-serif" w:eastAsia="Arial, sans-serif" w:hAnsi="Arial, sans-serif" w:cs="Arial, sans-serif"/>
          <w:color w:val="000000"/>
          <w:sz w:val="26"/>
        </w:rPr>
        <w:t xml:space="preserve"> </w:t>
      </w:r>
      <w:r>
        <w:rPr>
          <w:rFonts w:eastAsia="Calibri" w:cs="Calibri"/>
          <w:color w:val="000000"/>
          <w:sz w:val="26"/>
        </w:rPr>
        <w:t>значение</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w:t>
      </w:r>
    </w:p>
    <w:p w14:paraId="2FC357A9"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дата</w:t>
      </w:r>
      <w:r>
        <w:rPr>
          <w:rFonts w:ascii="Arial, sans-serif" w:eastAsia="Arial, sans-serif" w:hAnsi="Arial, sans-serif" w:cs="Arial, sans-serif"/>
          <w:color w:val="000000"/>
          <w:sz w:val="26"/>
        </w:rPr>
        <w:t xml:space="preserve"> </w:t>
      </w:r>
      <w:r>
        <w:rPr>
          <w:rFonts w:eastAsia="Calibri" w:cs="Calibri"/>
          <w:color w:val="000000"/>
          <w:sz w:val="26"/>
        </w:rPr>
        <w:t>начала</w:t>
      </w:r>
      <w:r>
        <w:rPr>
          <w:rFonts w:ascii="Arial, sans-serif" w:eastAsia="Arial, sans-serif" w:hAnsi="Arial, sans-serif" w:cs="Arial, sans-serif"/>
          <w:color w:val="000000"/>
          <w:sz w:val="26"/>
        </w:rPr>
        <w:t xml:space="preserve">, </w:t>
      </w:r>
      <w:r>
        <w:rPr>
          <w:rFonts w:eastAsia="Calibri" w:cs="Calibri"/>
          <w:color w:val="000000"/>
          <w:sz w:val="26"/>
        </w:rPr>
        <w:t>дата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время</w:t>
      </w:r>
      <w:r>
        <w:rPr>
          <w:rFonts w:ascii="Arial, sans-serif" w:eastAsia="Arial, sans-serif" w:hAnsi="Arial, sans-serif" w:cs="Arial, sans-serif"/>
          <w:color w:val="000000"/>
          <w:sz w:val="26"/>
        </w:rPr>
        <w:t xml:space="preserve">  </w:t>
      </w:r>
      <w:r>
        <w:rPr>
          <w:rFonts w:eastAsia="Calibri" w:cs="Calibri"/>
          <w:color w:val="000000"/>
          <w:sz w:val="26"/>
        </w:rPr>
        <w:t>окончания</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подведения</w:t>
      </w:r>
      <w:r>
        <w:rPr>
          <w:rFonts w:ascii="Arial, sans-serif" w:eastAsia="Arial, sans-serif" w:hAnsi="Arial, sans-serif" w:cs="Arial, sans-serif"/>
          <w:color w:val="000000"/>
          <w:sz w:val="26"/>
        </w:rPr>
        <w:t xml:space="preserve"> </w:t>
      </w:r>
      <w:r>
        <w:rPr>
          <w:rFonts w:eastAsia="Calibri" w:cs="Calibri"/>
          <w:color w:val="000000"/>
          <w:sz w:val="26"/>
        </w:rPr>
        <w:t>итогов</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w:t>
      </w:r>
    </w:p>
    <w:p w14:paraId="7406B0EE"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адрес</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торговой</w:t>
      </w:r>
      <w:r>
        <w:rPr>
          <w:rFonts w:ascii="Arial, sans-serif" w:eastAsia="Arial, sans-serif" w:hAnsi="Arial, sans-serif" w:cs="Arial, sans-serif"/>
          <w:color w:val="000000"/>
          <w:sz w:val="26"/>
        </w:rPr>
        <w:t xml:space="preserve"> </w:t>
      </w:r>
      <w:r>
        <w:rPr>
          <w:rFonts w:eastAsia="Calibri" w:cs="Calibri"/>
          <w:color w:val="000000"/>
          <w:sz w:val="26"/>
        </w:rPr>
        <w:t>площадки</w:t>
      </w:r>
      <w:r>
        <w:rPr>
          <w:rFonts w:ascii="Arial, sans-serif" w:eastAsia="Arial, sans-serif" w:hAnsi="Arial, sans-serif" w:cs="Arial, sans-serif"/>
          <w:color w:val="000000"/>
          <w:sz w:val="26"/>
        </w:rPr>
        <w:t xml:space="preserve"> </w:t>
      </w:r>
      <w:r>
        <w:rPr>
          <w:rFonts w:eastAsia="Calibri" w:cs="Calibri"/>
          <w:color w:val="000000"/>
          <w:sz w:val="26"/>
        </w:rPr>
        <w:t>информационно</w:t>
      </w:r>
      <w:r>
        <w:rPr>
          <w:rFonts w:ascii="Arial, sans-serif" w:eastAsia="Arial, sans-serif" w:hAnsi="Arial, sans-serif" w:cs="Arial, sans-serif"/>
          <w:color w:val="000000"/>
          <w:sz w:val="26"/>
        </w:rPr>
        <w:t>-</w:t>
      </w:r>
      <w:r>
        <w:rPr>
          <w:rFonts w:eastAsia="Calibri" w:cs="Calibri"/>
          <w:color w:val="000000"/>
          <w:sz w:val="26"/>
        </w:rPr>
        <w:t>телекоммуникационной</w:t>
      </w:r>
      <w:r>
        <w:rPr>
          <w:rFonts w:ascii="Arial, sans-serif" w:eastAsia="Arial, sans-serif" w:hAnsi="Arial, sans-serif" w:cs="Arial, sans-serif"/>
          <w:color w:val="000000"/>
          <w:sz w:val="26"/>
        </w:rPr>
        <w:t xml:space="preserve"> </w:t>
      </w:r>
      <w:r>
        <w:rPr>
          <w:rFonts w:eastAsia="Calibri" w:cs="Calibri"/>
          <w:color w:val="000000"/>
          <w:sz w:val="26"/>
        </w:rPr>
        <w:t>сети</w:t>
      </w:r>
      <w:r>
        <w:rPr>
          <w:rFonts w:ascii="Arial, sans-serif" w:eastAsia="Arial, sans-serif" w:hAnsi="Arial, sans-serif" w:cs="Arial, sans-serif"/>
          <w:color w:val="000000"/>
          <w:sz w:val="26"/>
        </w:rPr>
        <w:t xml:space="preserve"> "</w:t>
      </w:r>
      <w:r>
        <w:rPr>
          <w:rFonts w:eastAsia="Calibri" w:cs="Calibri"/>
          <w:color w:val="000000"/>
          <w:sz w:val="26"/>
        </w:rPr>
        <w:t>Интернет</w:t>
      </w:r>
      <w:r>
        <w:rPr>
          <w:rFonts w:ascii="Arial, sans-serif" w:eastAsia="Arial, sans-serif" w:hAnsi="Arial, sans-serif" w:cs="Arial, sans-serif"/>
          <w:color w:val="000000"/>
          <w:sz w:val="26"/>
        </w:rPr>
        <w:t>";</w:t>
      </w:r>
    </w:p>
    <w:p w14:paraId="3FBE7FB0" w14:textId="6379D31A" w:rsidR="00E53D3C" w:rsidRDefault="00E53D3C" w:rsidP="00E53D3C">
      <w:pPr>
        <w:ind w:firstLine="567"/>
        <w:jc w:val="both"/>
        <w:rPr>
          <w:rFonts w:ascii="Arial, sans-serif" w:eastAsia="Arial, sans-serif" w:hAnsi="Arial, sans-serif" w:cs="Arial, sans-serif"/>
          <w:color w:val="000000"/>
          <w:sz w:val="26"/>
        </w:rPr>
      </w:pPr>
      <w:r>
        <w:rPr>
          <w:rFonts w:ascii="Arial, sans-serif" w:eastAsia="Arial, sans-serif" w:hAnsi="Arial, sans-serif" w:cs="Arial, sans-serif"/>
          <w:color w:val="000000"/>
          <w:sz w:val="26"/>
        </w:rPr>
        <w:t xml:space="preserve">- </w:t>
      </w:r>
      <w:r>
        <w:rPr>
          <w:rFonts w:eastAsia="Calibri" w:cs="Calibri"/>
          <w:color w:val="000000"/>
          <w:sz w:val="26"/>
        </w:rPr>
        <w:t>место</w:t>
      </w:r>
      <w:r>
        <w:rPr>
          <w:rFonts w:ascii="Arial, sans-serif" w:eastAsia="Arial, sans-serif" w:hAnsi="Arial, sans-serif" w:cs="Arial, sans-serif"/>
          <w:color w:val="000000"/>
          <w:sz w:val="26"/>
        </w:rPr>
        <w:t xml:space="preserve">, </w:t>
      </w:r>
      <w:r>
        <w:rPr>
          <w:rFonts w:eastAsia="Calibri" w:cs="Calibri"/>
          <w:color w:val="000000"/>
          <w:sz w:val="26"/>
        </w:rPr>
        <w:t>дата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время</w:t>
      </w:r>
      <w:r>
        <w:rPr>
          <w:rFonts w:ascii="Arial, sans-serif" w:eastAsia="Arial, sans-serif" w:hAnsi="Arial, sans-serif" w:cs="Arial, sans-serif"/>
          <w:color w:val="000000"/>
          <w:sz w:val="26"/>
        </w:rPr>
        <w:t xml:space="preserve"> </w:t>
      </w:r>
      <w:r>
        <w:rPr>
          <w:rFonts w:eastAsia="Calibri" w:cs="Calibri"/>
          <w:color w:val="000000"/>
          <w:sz w:val="26"/>
        </w:rPr>
        <w:t>открытия</w:t>
      </w:r>
      <w:r>
        <w:rPr>
          <w:rFonts w:ascii="Arial, sans-serif" w:eastAsia="Arial, sans-serif" w:hAnsi="Arial, sans-serif" w:cs="Arial, sans-serif"/>
          <w:color w:val="000000"/>
          <w:sz w:val="26"/>
        </w:rPr>
        <w:t xml:space="preserve"> </w:t>
      </w:r>
      <w:r>
        <w:rPr>
          <w:rFonts w:eastAsia="Calibri" w:cs="Calibri"/>
          <w:color w:val="000000"/>
          <w:sz w:val="26"/>
        </w:rPr>
        <w:t>доступа</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поданным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электронных</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заявкам</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рассмотрения</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сопоставления</w:t>
      </w:r>
      <w:r>
        <w:rPr>
          <w:rFonts w:ascii="Arial, sans-serif" w:eastAsia="Arial, sans-serif" w:hAnsi="Arial, sans-serif" w:cs="Arial, sans-serif"/>
          <w:color w:val="000000"/>
          <w:sz w:val="26"/>
        </w:rPr>
        <w:t xml:space="preserve"> </w:t>
      </w:r>
      <w:r>
        <w:rPr>
          <w:rFonts w:eastAsia="Calibri" w:cs="Calibri"/>
          <w:color w:val="000000"/>
          <w:sz w:val="26"/>
        </w:rPr>
        <w:t>таких</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w:t>
      </w:r>
    </w:p>
    <w:p w14:paraId="3090FB39" w14:textId="77777777" w:rsidR="004D32DB" w:rsidRPr="004D32DB" w:rsidRDefault="004D32DB" w:rsidP="004D32DB">
      <w:pPr>
        <w:ind w:firstLine="567"/>
        <w:jc w:val="both"/>
        <w:rPr>
          <w:sz w:val="26"/>
          <w:szCs w:val="26"/>
        </w:rPr>
      </w:pPr>
      <w:r w:rsidRPr="004D32DB">
        <w:rPr>
          <w:sz w:val="26"/>
          <w:szCs w:val="26"/>
        </w:rPr>
        <w:t>-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53A4744C" w14:textId="45028E00" w:rsidR="004D32DB" w:rsidRPr="004D32DB" w:rsidRDefault="004D32DB" w:rsidP="004D32DB">
      <w:pPr>
        <w:ind w:firstLine="567"/>
        <w:jc w:val="both"/>
        <w:rPr>
          <w:sz w:val="26"/>
          <w:szCs w:val="26"/>
        </w:rPr>
      </w:pPr>
      <w:r w:rsidRPr="004D32DB">
        <w:rPr>
          <w:sz w:val="26"/>
          <w:szCs w:val="26"/>
        </w:rPr>
        <w:t>-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0A356C11" w14:textId="77777777" w:rsidR="00E53D3C" w:rsidRDefault="00E53D3C" w:rsidP="00E53D3C">
      <w:pPr>
        <w:ind w:firstLine="567"/>
        <w:jc w:val="both"/>
      </w:pPr>
      <w:r>
        <w:rPr>
          <w:rFonts w:ascii="Arial, sans-serif" w:eastAsia="Arial, sans-serif" w:hAnsi="Arial, sans-serif" w:cs="Arial, sans-serif"/>
          <w:color w:val="000000"/>
          <w:sz w:val="26"/>
        </w:rPr>
        <w:t xml:space="preserve">22.4. </w:t>
      </w:r>
      <w:r>
        <w:rPr>
          <w:rFonts w:eastAsia="Calibri" w:cs="Calibri"/>
          <w:color w:val="000000"/>
          <w:sz w:val="26"/>
        </w:rPr>
        <w:t>Одновременно</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размещением</w:t>
      </w:r>
      <w:r>
        <w:rPr>
          <w:rFonts w:ascii="Arial, sans-serif" w:eastAsia="Arial, sans-serif" w:hAnsi="Arial, sans-serif" w:cs="Arial, sans-serif"/>
          <w:color w:val="000000"/>
          <w:sz w:val="26"/>
        </w:rPr>
        <w:t xml:space="preserve"> </w:t>
      </w:r>
      <w:r>
        <w:rPr>
          <w:rFonts w:eastAsia="Calibri" w:cs="Calibri"/>
          <w:color w:val="000000"/>
          <w:sz w:val="26"/>
        </w:rPr>
        <w:t>извещения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размещает</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Pr>
          <w:rFonts w:eastAsia="Calibri" w:cs="Calibri"/>
          <w:color w:val="000000"/>
          <w:sz w:val="26"/>
        </w:rPr>
        <w:t>документацию</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которая</w:t>
      </w:r>
      <w:r>
        <w:rPr>
          <w:rFonts w:ascii="Arial, sans-serif" w:eastAsia="Arial, sans-serif" w:hAnsi="Arial, sans-serif" w:cs="Arial, sans-serif"/>
          <w:color w:val="000000"/>
          <w:sz w:val="26"/>
        </w:rPr>
        <w:t xml:space="preserve"> </w:t>
      </w:r>
      <w:r>
        <w:rPr>
          <w:rFonts w:eastAsia="Calibri" w:cs="Calibri"/>
          <w:color w:val="000000"/>
          <w:sz w:val="26"/>
        </w:rPr>
        <w:t>должна</w:t>
      </w:r>
      <w:r>
        <w:rPr>
          <w:rFonts w:ascii="Arial, sans-serif" w:eastAsia="Arial, sans-serif" w:hAnsi="Arial, sans-serif" w:cs="Arial, sans-serif"/>
          <w:color w:val="000000"/>
          <w:sz w:val="26"/>
        </w:rPr>
        <w:t xml:space="preserve"> </w:t>
      </w:r>
      <w:r>
        <w:rPr>
          <w:rFonts w:eastAsia="Calibri" w:cs="Calibri"/>
          <w:color w:val="000000"/>
          <w:sz w:val="26"/>
        </w:rPr>
        <w:t>содержать</w:t>
      </w:r>
      <w:r>
        <w:rPr>
          <w:rFonts w:ascii="Arial, sans-serif" w:eastAsia="Arial, sans-serif" w:hAnsi="Arial, sans-serif" w:cs="Arial, sans-serif"/>
          <w:color w:val="000000"/>
          <w:sz w:val="26"/>
        </w:rPr>
        <w:t xml:space="preserve"> </w:t>
      </w:r>
      <w:r>
        <w:rPr>
          <w:rFonts w:eastAsia="Calibri" w:cs="Calibri"/>
          <w:color w:val="000000"/>
          <w:sz w:val="26"/>
        </w:rPr>
        <w:t>информацию</w:t>
      </w:r>
      <w:r>
        <w:rPr>
          <w:rFonts w:ascii="Arial, sans-serif" w:eastAsia="Arial, sans-serif" w:hAnsi="Arial, sans-serif" w:cs="Arial, sans-serif"/>
          <w:color w:val="000000"/>
          <w:sz w:val="26"/>
        </w:rPr>
        <w:t xml:space="preserve"> </w:t>
      </w:r>
      <w:r>
        <w:rPr>
          <w:rFonts w:eastAsia="Calibri" w:cs="Calibri"/>
          <w:color w:val="000000"/>
          <w:sz w:val="26"/>
        </w:rPr>
        <w:t>установленную</w:t>
      </w:r>
      <w:r>
        <w:rPr>
          <w:rFonts w:ascii="Arial, sans-serif" w:eastAsia="Arial, sans-serif" w:hAnsi="Arial, sans-serif" w:cs="Arial, sans-serif"/>
          <w:color w:val="000000"/>
          <w:sz w:val="26"/>
        </w:rPr>
        <w:t xml:space="preserve"> </w:t>
      </w:r>
      <w:r>
        <w:rPr>
          <w:rFonts w:eastAsia="Calibri" w:cs="Calibri"/>
          <w:color w:val="000000"/>
          <w:sz w:val="26"/>
        </w:rPr>
        <w:t>пунктом</w:t>
      </w:r>
      <w:r>
        <w:rPr>
          <w:rFonts w:ascii="Arial, sans-serif" w:eastAsia="Arial, sans-serif" w:hAnsi="Arial, sans-serif" w:cs="Arial, sans-serif"/>
          <w:color w:val="000000"/>
          <w:sz w:val="26"/>
        </w:rPr>
        <w:t xml:space="preserve"> 22.3.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раздела</w:t>
      </w:r>
      <w:r>
        <w:rPr>
          <w:rFonts w:ascii="Arial, sans-serif" w:eastAsia="Arial, sans-serif" w:hAnsi="Arial, sans-serif" w:cs="Arial, sans-serif"/>
          <w:color w:val="000000"/>
          <w:sz w:val="26"/>
        </w:rPr>
        <w:t xml:space="preserve">,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w:t>
      </w:r>
      <w:r>
        <w:rPr>
          <w:rFonts w:eastAsia="Calibri" w:cs="Calibri"/>
          <w:color w:val="000000"/>
          <w:sz w:val="26"/>
        </w:rPr>
        <w:t>следующую</w:t>
      </w:r>
      <w:r>
        <w:rPr>
          <w:rFonts w:ascii="Arial, sans-serif" w:eastAsia="Arial, sans-serif" w:hAnsi="Arial, sans-serif" w:cs="Arial, sans-serif"/>
          <w:color w:val="000000"/>
          <w:sz w:val="26"/>
        </w:rPr>
        <w:t xml:space="preserve"> </w:t>
      </w:r>
      <w:r>
        <w:rPr>
          <w:rFonts w:eastAsia="Calibri" w:cs="Calibri"/>
          <w:color w:val="000000"/>
          <w:sz w:val="26"/>
        </w:rPr>
        <w:t>информацию</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документы</w:t>
      </w:r>
      <w:r>
        <w:rPr>
          <w:rFonts w:ascii="Arial, sans-serif" w:eastAsia="Arial, sans-serif" w:hAnsi="Arial, sans-serif" w:cs="Arial, sans-serif"/>
          <w:color w:val="000000"/>
          <w:sz w:val="26"/>
        </w:rPr>
        <w:t>:</w:t>
      </w:r>
    </w:p>
    <w:p w14:paraId="3E7F7595"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требования</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безопасности</w:t>
      </w:r>
      <w:r>
        <w:rPr>
          <w:rFonts w:ascii="Arial, sans-serif" w:eastAsia="Arial, sans-serif" w:hAnsi="Arial, sans-serif" w:cs="Arial, sans-serif"/>
          <w:color w:val="000000"/>
          <w:sz w:val="26"/>
        </w:rPr>
        <w:t xml:space="preserve">, </w:t>
      </w:r>
      <w:r>
        <w:rPr>
          <w:rFonts w:eastAsia="Calibri" w:cs="Calibri"/>
          <w:color w:val="000000"/>
          <w:sz w:val="26"/>
        </w:rPr>
        <w:t>качеству</w:t>
      </w:r>
      <w:r>
        <w:rPr>
          <w:rFonts w:ascii="Arial, sans-serif" w:eastAsia="Arial, sans-serif" w:hAnsi="Arial, sans-serif" w:cs="Arial, sans-serif"/>
          <w:color w:val="000000"/>
          <w:sz w:val="26"/>
        </w:rPr>
        <w:t xml:space="preserve">, </w:t>
      </w:r>
      <w:r>
        <w:rPr>
          <w:rFonts w:eastAsia="Calibri" w:cs="Calibri"/>
          <w:color w:val="000000"/>
          <w:sz w:val="26"/>
        </w:rPr>
        <w:t>техническим</w:t>
      </w:r>
      <w:r>
        <w:rPr>
          <w:rFonts w:ascii="Arial, sans-serif" w:eastAsia="Arial, sans-serif" w:hAnsi="Arial, sans-serif" w:cs="Arial, sans-serif"/>
          <w:color w:val="000000"/>
          <w:sz w:val="26"/>
        </w:rPr>
        <w:t xml:space="preserve"> </w:t>
      </w:r>
      <w:r>
        <w:rPr>
          <w:rFonts w:eastAsia="Calibri" w:cs="Calibri"/>
          <w:color w:val="000000"/>
          <w:sz w:val="26"/>
        </w:rPr>
        <w:t>характеристикам</w:t>
      </w:r>
      <w:r>
        <w:rPr>
          <w:rFonts w:ascii="Arial, sans-serif" w:eastAsia="Arial, sans-serif" w:hAnsi="Arial, sans-serif" w:cs="Arial, sans-serif"/>
          <w:color w:val="000000"/>
          <w:sz w:val="26"/>
        </w:rPr>
        <w:t xml:space="preserve">, </w:t>
      </w:r>
      <w:r>
        <w:rPr>
          <w:rFonts w:eastAsia="Calibri" w:cs="Calibri"/>
          <w:color w:val="000000"/>
          <w:sz w:val="26"/>
        </w:rPr>
        <w:t>функциональным</w:t>
      </w:r>
      <w:r>
        <w:rPr>
          <w:rFonts w:ascii="Arial, sans-serif" w:eastAsia="Arial, sans-serif" w:hAnsi="Arial, sans-serif" w:cs="Arial, sans-serif"/>
          <w:color w:val="000000"/>
          <w:sz w:val="26"/>
        </w:rPr>
        <w:t xml:space="preserve"> </w:t>
      </w:r>
      <w:r>
        <w:rPr>
          <w:rFonts w:eastAsia="Calibri" w:cs="Calibri"/>
          <w:color w:val="000000"/>
          <w:sz w:val="26"/>
        </w:rPr>
        <w:t>характеристикам</w:t>
      </w:r>
      <w:r>
        <w:rPr>
          <w:rFonts w:ascii="Arial, sans-serif" w:eastAsia="Arial, sans-serif" w:hAnsi="Arial, sans-serif" w:cs="Arial, sans-serif"/>
          <w:color w:val="000000"/>
          <w:sz w:val="26"/>
        </w:rPr>
        <w:t xml:space="preserve"> (</w:t>
      </w:r>
      <w:r>
        <w:rPr>
          <w:rFonts w:eastAsia="Calibri" w:cs="Calibri"/>
          <w:color w:val="000000"/>
          <w:sz w:val="26"/>
        </w:rPr>
        <w:t>потребительским</w:t>
      </w:r>
      <w:r>
        <w:rPr>
          <w:rFonts w:ascii="Arial, sans-serif" w:eastAsia="Arial, sans-serif" w:hAnsi="Arial, sans-serif" w:cs="Arial, sans-serif"/>
          <w:color w:val="000000"/>
          <w:sz w:val="26"/>
        </w:rPr>
        <w:t xml:space="preserve"> </w:t>
      </w:r>
      <w:r>
        <w:rPr>
          <w:rFonts w:eastAsia="Calibri" w:cs="Calibri"/>
          <w:color w:val="000000"/>
          <w:sz w:val="26"/>
        </w:rPr>
        <w:t>свойствам</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услуги</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размерам</w:t>
      </w:r>
      <w:r>
        <w:rPr>
          <w:rFonts w:ascii="Arial, sans-serif" w:eastAsia="Arial, sans-serif" w:hAnsi="Arial, sans-serif" w:cs="Arial, sans-serif"/>
          <w:color w:val="000000"/>
          <w:sz w:val="26"/>
        </w:rPr>
        <w:t xml:space="preserve">, </w:t>
      </w:r>
      <w:r>
        <w:rPr>
          <w:rFonts w:eastAsia="Calibri" w:cs="Calibri"/>
          <w:color w:val="000000"/>
          <w:sz w:val="26"/>
        </w:rPr>
        <w:t>упаковке</w:t>
      </w:r>
      <w:r>
        <w:rPr>
          <w:rFonts w:ascii="Arial, sans-serif" w:eastAsia="Arial, sans-serif" w:hAnsi="Arial, sans-serif" w:cs="Arial, sans-serif"/>
          <w:color w:val="000000"/>
          <w:sz w:val="26"/>
        </w:rPr>
        <w:t xml:space="preserve">, </w:t>
      </w:r>
      <w:r>
        <w:rPr>
          <w:rFonts w:eastAsia="Calibri" w:cs="Calibri"/>
          <w:color w:val="000000"/>
          <w:sz w:val="26"/>
        </w:rPr>
        <w:t>отгрузке</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результатам</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установленные</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предусмотренные</w:t>
      </w:r>
      <w:r>
        <w:rPr>
          <w:rFonts w:ascii="Arial, sans-serif" w:eastAsia="Arial, sans-serif" w:hAnsi="Arial, sans-serif" w:cs="Arial, sans-serif"/>
          <w:color w:val="000000"/>
          <w:sz w:val="26"/>
        </w:rPr>
        <w:t xml:space="preserve"> </w:t>
      </w:r>
      <w:r>
        <w:rPr>
          <w:rFonts w:eastAsia="Calibri" w:cs="Calibri"/>
          <w:color w:val="000000"/>
          <w:sz w:val="26"/>
        </w:rPr>
        <w:t>техническими</w:t>
      </w:r>
      <w:r>
        <w:rPr>
          <w:rFonts w:ascii="Arial, sans-serif" w:eastAsia="Arial, sans-serif" w:hAnsi="Arial, sans-serif" w:cs="Arial, sans-serif"/>
          <w:color w:val="000000"/>
          <w:sz w:val="26"/>
        </w:rPr>
        <w:t xml:space="preserve"> </w:t>
      </w:r>
      <w:r>
        <w:rPr>
          <w:rFonts w:eastAsia="Calibri" w:cs="Calibri"/>
          <w:color w:val="000000"/>
          <w:sz w:val="26"/>
        </w:rPr>
        <w:t>регламентами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законодательством</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техническом</w:t>
      </w:r>
      <w:r>
        <w:rPr>
          <w:rFonts w:ascii="Arial, sans-serif" w:eastAsia="Arial, sans-serif" w:hAnsi="Arial, sans-serif" w:cs="Arial, sans-serif"/>
          <w:color w:val="000000"/>
          <w:sz w:val="26"/>
        </w:rPr>
        <w:t xml:space="preserve"> </w:t>
      </w:r>
      <w:r>
        <w:rPr>
          <w:rFonts w:eastAsia="Calibri" w:cs="Calibri"/>
          <w:color w:val="000000"/>
          <w:sz w:val="26"/>
        </w:rPr>
        <w:t>регулировании</w:t>
      </w:r>
      <w:r>
        <w:rPr>
          <w:rFonts w:ascii="Arial, sans-serif" w:eastAsia="Arial, sans-serif" w:hAnsi="Arial, sans-serif" w:cs="Arial, sans-serif"/>
          <w:color w:val="000000"/>
          <w:sz w:val="26"/>
        </w:rPr>
        <w:t xml:space="preserve">, </w:t>
      </w:r>
      <w:r>
        <w:rPr>
          <w:rFonts w:eastAsia="Calibri" w:cs="Calibri"/>
          <w:color w:val="000000"/>
          <w:sz w:val="26"/>
        </w:rPr>
        <w:t>документами</w:t>
      </w:r>
      <w:r>
        <w:rPr>
          <w:rFonts w:ascii="Arial, sans-serif" w:eastAsia="Arial, sans-serif" w:hAnsi="Arial, sans-serif" w:cs="Arial, sans-serif"/>
          <w:color w:val="000000"/>
          <w:sz w:val="26"/>
        </w:rPr>
        <w:t xml:space="preserve">, </w:t>
      </w:r>
      <w:r>
        <w:rPr>
          <w:rFonts w:eastAsia="Calibri" w:cs="Calibri"/>
          <w:color w:val="000000"/>
          <w:sz w:val="26"/>
        </w:rPr>
        <w:t>разрабатываемыми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применяемыми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национальной</w:t>
      </w:r>
      <w:r>
        <w:rPr>
          <w:rFonts w:ascii="Arial, sans-serif" w:eastAsia="Arial, sans-serif" w:hAnsi="Arial, sans-serif" w:cs="Arial, sans-serif"/>
          <w:color w:val="000000"/>
          <w:sz w:val="26"/>
        </w:rPr>
        <w:t xml:space="preserve"> </w:t>
      </w:r>
      <w:r>
        <w:rPr>
          <w:rFonts w:eastAsia="Calibri" w:cs="Calibri"/>
          <w:color w:val="000000"/>
          <w:sz w:val="26"/>
        </w:rPr>
        <w:t>системе</w:t>
      </w:r>
      <w:r>
        <w:rPr>
          <w:rFonts w:ascii="Arial, sans-serif" w:eastAsia="Arial, sans-serif" w:hAnsi="Arial, sans-serif" w:cs="Arial, sans-serif"/>
          <w:color w:val="000000"/>
          <w:sz w:val="26"/>
        </w:rPr>
        <w:t xml:space="preserve"> </w:t>
      </w:r>
      <w:r>
        <w:rPr>
          <w:rFonts w:eastAsia="Calibri" w:cs="Calibri"/>
          <w:color w:val="000000"/>
          <w:sz w:val="26"/>
        </w:rPr>
        <w:t>стандартизации</w:t>
      </w:r>
      <w:r>
        <w:rPr>
          <w:rFonts w:ascii="Arial, sans-serif" w:eastAsia="Arial, sans-serif" w:hAnsi="Arial, sans-serif" w:cs="Arial, sans-serif"/>
          <w:color w:val="000000"/>
          <w:sz w:val="26"/>
        </w:rPr>
        <w:t xml:space="preserve">, </w:t>
      </w:r>
      <w:r>
        <w:rPr>
          <w:rFonts w:eastAsia="Calibri" w:cs="Calibri"/>
          <w:color w:val="000000"/>
          <w:sz w:val="26"/>
        </w:rPr>
        <w:t>принятыми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законодательством</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стандартизации</w:t>
      </w:r>
      <w:r>
        <w:rPr>
          <w:rFonts w:ascii="Arial, sans-serif" w:eastAsia="Arial, sans-serif" w:hAnsi="Arial, sans-serif" w:cs="Arial, sans-serif"/>
          <w:color w:val="000000"/>
          <w:sz w:val="26"/>
        </w:rPr>
        <w:t xml:space="preserve">, </w:t>
      </w:r>
      <w:r>
        <w:rPr>
          <w:rFonts w:eastAsia="Calibri" w:cs="Calibri"/>
          <w:color w:val="000000"/>
          <w:sz w:val="26"/>
        </w:rPr>
        <w:t>иные</w:t>
      </w:r>
      <w:r>
        <w:rPr>
          <w:rFonts w:ascii="Arial, sans-serif" w:eastAsia="Arial, sans-serif" w:hAnsi="Arial, sans-serif" w:cs="Arial, sans-serif"/>
          <w:color w:val="000000"/>
          <w:sz w:val="26"/>
        </w:rPr>
        <w:t xml:space="preserve"> </w:t>
      </w:r>
      <w:r>
        <w:rPr>
          <w:rFonts w:eastAsia="Calibri" w:cs="Calibri"/>
          <w:color w:val="000000"/>
          <w:sz w:val="26"/>
        </w:rPr>
        <w:t>требования</w:t>
      </w:r>
      <w:r>
        <w:rPr>
          <w:rFonts w:ascii="Arial, sans-serif" w:eastAsia="Arial, sans-serif" w:hAnsi="Arial, sans-serif" w:cs="Arial, sans-serif"/>
          <w:color w:val="000000"/>
          <w:sz w:val="26"/>
        </w:rPr>
        <w:t xml:space="preserve">, </w:t>
      </w:r>
      <w:r>
        <w:rPr>
          <w:rFonts w:eastAsia="Calibri" w:cs="Calibri"/>
          <w:color w:val="000000"/>
          <w:sz w:val="26"/>
        </w:rPr>
        <w:t>связанные</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определением</w:t>
      </w:r>
      <w:r>
        <w:rPr>
          <w:rFonts w:ascii="Arial, sans-serif" w:eastAsia="Arial, sans-serif" w:hAnsi="Arial, sans-serif" w:cs="Arial, sans-serif"/>
          <w:color w:val="000000"/>
          <w:sz w:val="26"/>
        </w:rPr>
        <w:t xml:space="preserve"> </w:t>
      </w:r>
      <w:r>
        <w:rPr>
          <w:rFonts w:eastAsia="Calibri" w:cs="Calibri"/>
          <w:color w:val="000000"/>
          <w:sz w:val="26"/>
        </w:rPr>
        <w:t>соответствия</w:t>
      </w:r>
      <w:r>
        <w:rPr>
          <w:rFonts w:ascii="Arial, sans-serif" w:eastAsia="Arial, sans-serif" w:hAnsi="Arial, sans-serif" w:cs="Arial, sans-serif"/>
          <w:color w:val="000000"/>
          <w:sz w:val="26"/>
        </w:rPr>
        <w:t xml:space="preserve"> </w:t>
      </w:r>
      <w:r>
        <w:rPr>
          <w:rFonts w:eastAsia="Calibri" w:cs="Calibri"/>
          <w:color w:val="000000"/>
          <w:sz w:val="26"/>
        </w:rPr>
        <w:t>поставляемого</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выполняемой</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оказываемой</w:t>
      </w:r>
      <w:r>
        <w:rPr>
          <w:rFonts w:ascii="Arial, sans-serif" w:eastAsia="Arial, sans-serif" w:hAnsi="Arial, sans-serif" w:cs="Arial, sans-serif"/>
          <w:color w:val="000000"/>
          <w:sz w:val="26"/>
        </w:rPr>
        <w:t xml:space="preserve"> </w:t>
      </w:r>
      <w:r>
        <w:rPr>
          <w:rFonts w:eastAsia="Calibri" w:cs="Calibri"/>
          <w:color w:val="000000"/>
          <w:sz w:val="26"/>
        </w:rPr>
        <w:t>услуги</w:t>
      </w:r>
      <w:r>
        <w:rPr>
          <w:rFonts w:ascii="Arial, sans-serif" w:eastAsia="Arial, sans-serif" w:hAnsi="Arial, sans-serif" w:cs="Arial, sans-serif"/>
          <w:color w:val="000000"/>
          <w:sz w:val="26"/>
        </w:rPr>
        <w:t xml:space="preserve"> </w:t>
      </w:r>
      <w:r>
        <w:rPr>
          <w:rFonts w:eastAsia="Calibri" w:cs="Calibri"/>
          <w:color w:val="000000"/>
          <w:sz w:val="26"/>
        </w:rPr>
        <w:t>потребностям</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используются</w:t>
      </w:r>
      <w:r>
        <w:rPr>
          <w:rFonts w:ascii="Arial, sans-serif" w:eastAsia="Arial, sans-serif" w:hAnsi="Arial, sans-serif" w:cs="Arial, sans-serif"/>
          <w:color w:val="000000"/>
          <w:sz w:val="26"/>
        </w:rPr>
        <w:t xml:space="preserve"> </w:t>
      </w:r>
      <w:r>
        <w:rPr>
          <w:rFonts w:eastAsia="Calibri" w:cs="Calibri"/>
          <w:color w:val="000000"/>
          <w:sz w:val="26"/>
        </w:rPr>
        <w:t>установленные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законодательством</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техническом</w:t>
      </w:r>
      <w:r>
        <w:rPr>
          <w:rFonts w:ascii="Arial, sans-serif" w:eastAsia="Arial, sans-serif" w:hAnsi="Arial, sans-serif" w:cs="Arial, sans-serif"/>
          <w:color w:val="000000"/>
          <w:sz w:val="26"/>
        </w:rPr>
        <w:t xml:space="preserve"> </w:t>
      </w:r>
      <w:r>
        <w:rPr>
          <w:rFonts w:eastAsia="Calibri" w:cs="Calibri"/>
          <w:color w:val="000000"/>
          <w:sz w:val="26"/>
        </w:rPr>
        <w:t>регулировании</w:t>
      </w:r>
      <w:r>
        <w:rPr>
          <w:rFonts w:ascii="Arial, sans-serif" w:eastAsia="Arial, sans-serif" w:hAnsi="Arial, sans-serif" w:cs="Arial, sans-serif"/>
          <w:color w:val="000000"/>
          <w:sz w:val="26"/>
        </w:rPr>
        <w:t xml:space="preserve">, </w:t>
      </w:r>
      <w:r>
        <w:rPr>
          <w:rFonts w:eastAsia="Calibri" w:cs="Calibri"/>
          <w:color w:val="000000"/>
          <w:sz w:val="26"/>
        </w:rPr>
        <w:t>законодательством</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стандартизации</w:t>
      </w:r>
      <w:r>
        <w:rPr>
          <w:rFonts w:ascii="Arial, sans-serif" w:eastAsia="Arial, sans-serif" w:hAnsi="Arial, sans-serif" w:cs="Arial, sans-serif"/>
          <w:color w:val="000000"/>
          <w:sz w:val="26"/>
        </w:rPr>
        <w:t xml:space="preserve"> </w:t>
      </w:r>
      <w:r>
        <w:rPr>
          <w:rFonts w:eastAsia="Calibri" w:cs="Calibri"/>
          <w:color w:val="000000"/>
          <w:sz w:val="26"/>
        </w:rPr>
        <w:t>требования</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безопасности</w:t>
      </w:r>
      <w:r>
        <w:rPr>
          <w:rFonts w:ascii="Arial, sans-serif" w:eastAsia="Arial, sans-serif" w:hAnsi="Arial, sans-serif" w:cs="Arial, sans-serif"/>
          <w:color w:val="000000"/>
          <w:sz w:val="26"/>
        </w:rPr>
        <w:t xml:space="preserve">, </w:t>
      </w:r>
      <w:r>
        <w:rPr>
          <w:rFonts w:eastAsia="Calibri" w:cs="Calibri"/>
          <w:color w:val="000000"/>
          <w:sz w:val="26"/>
        </w:rPr>
        <w:t>качеству</w:t>
      </w:r>
      <w:r>
        <w:rPr>
          <w:rFonts w:ascii="Arial, sans-serif" w:eastAsia="Arial, sans-serif" w:hAnsi="Arial, sans-serif" w:cs="Arial, sans-serif"/>
          <w:color w:val="000000"/>
          <w:sz w:val="26"/>
        </w:rPr>
        <w:t xml:space="preserve">, </w:t>
      </w:r>
      <w:r>
        <w:rPr>
          <w:rFonts w:eastAsia="Calibri" w:cs="Calibri"/>
          <w:color w:val="000000"/>
          <w:sz w:val="26"/>
        </w:rPr>
        <w:t>техническим</w:t>
      </w:r>
      <w:r>
        <w:rPr>
          <w:rFonts w:ascii="Arial, sans-serif" w:eastAsia="Arial, sans-serif" w:hAnsi="Arial, sans-serif" w:cs="Arial, sans-serif"/>
          <w:color w:val="000000"/>
          <w:sz w:val="26"/>
        </w:rPr>
        <w:t xml:space="preserve"> </w:t>
      </w:r>
      <w:r>
        <w:rPr>
          <w:rFonts w:eastAsia="Calibri" w:cs="Calibri"/>
          <w:color w:val="000000"/>
          <w:sz w:val="26"/>
        </w:rPr>
        <w:t>характеристикам</w:t>
      </w:r>
      <w:r>
        <w:rPr>
          <w:rFonts w:ascii="Arial, sans-serif" w:eastAsia="Arial, sans-serif" w:hAnsi="Arial, sans-serif" w:cs="Arial, sans-serif"/>
          <w:color w:val="000000"/>
          <w:sz w:val="26"/>
        </w:rPr>
        <w:t xml:space="preserve">, </w:t>
      </w:r>
      <w:r>
        <w:rPr>
          <w:rFonts w:eastAsia="Calibri" w:cs="Calibri"/>
          <w:color w:val="000000"/>
          <w:sz w:val="26"/>
        </w:rPr>
        <w:t>функциональным</w:t>
      </w:r>
      <w:r>
        <w:rPr>
          <w:rFonts w:ascii="Arial, sans-serif" w:eastAsia="Arial, sans-serif" w:hAnsi="Arial, sans-serif" w:cs="Arial, sans-serif"/>
          <w:color w:val="000000"/>
          <w:sz w:val="26"/>
        </w:rPr>
        <w:t xml:space="preserve"> </w:t>
      </w:r>
      <w:r>
        <w:rPr>
          <w:rFonts w:eastAsia="Calibri" w:cs="Calibri"/>
          <w:color w:val="000000"/>
          <w:sz w:val="26"/>
        </w:rPr>
        <w:t>характеристикам</w:t>
      </w:r>
      <w:r>
        <w:rPr>
          <w:rFonts w:ascii="Arial, sans-serif" w:eastAsia="Arial, sans-serif" w:hAnsi="Arial, sans-serif" w:cs="Arial, sans-serif"/>
          <w:color w:val="000000"/>
          <w:sz w:val="26"/>
        </w:rPr>
        <w:t xml:space="preserve"> (</w:t>
      </w:r>
      <w:r>
        <w:rPr>
          <w:rFonts w:eastAsia="Calibri" w:cs="Calibri"/>
          <w:color w:val="000000"/>
          <w:sz w:val="26"/>
        </w:rPr>
        <w:t>потребительским</w:t>
      </w:r>
      <w:r>
        <w:rPr>
          <w:rFonts w:ascii="Arial, sans-serif" w:eastAsia="Arial, sans-serif" w:hAnsi="Arial, sans-serif" w:cs="Arial, sans-serif"/>
          <w:color w:val="000000"/>
          <w:sz w:val="26"/>
        </w:rPr>
        <w:t xml:space="preserve"> </w:t>
      </w:r>
      <w:r>
        <w:rPr>
          <w:rFonts w:eastAsia="Calibri" w:cs="Calibri"/>
          <w:color w:val="000000"/>
          <w:sz w:val="26"/>
        </w:rPr>
        <w:t>свойствам</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услуги</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размерам</w:t>
      </w:r>
      <w:r>
        <w:rPr>
          <w:rFonts w:ascii="Arial, sans-serif" w:eastAsia="Arial, sans-serif" w:hAnsi="Arial, sans-serif" w:cs="Arial, sans-serif"/>
          <w:color w:val="000000"/>
          <w:sz w:val="26"/>
        </w:rPr>
        <w:t xml:space="preserve">, </w:t>
      </w:r>
      <w:r>
        <w:rPr>
          <w:rFonts w:eastAsia="Calibri" w:cs="Calibri"/>
          <w:color w:val="000000"/>
          <w:sz w:val="26"/>
        </w:rPr>
        <w:t>упаковке</w:t>
      </w:r>
      <w:r>
        <w:rPr>
          <w:rFonts w:ascii="Arial, sans-serif" w:eastAsia="Arial, sans-serif" w:hAnsi="Arial, sans-serif" w:cs="Arial, sans-serif"/>
          <w:color w:val="000000"/>
          <w:sz w:val="26"/>
        </w:rPr>
        <w:t xml:space="preserve">, </w:t>
      </w:r>
      <w:r>
        <w:rPr>
          <w:rFonts w:eastAsia="Calibri" w:cs="Calibri"/>
          <w:color w:val="000000"/>
          <w:sz w:val="26"/>
        </w:rPr>
        <w:t>отгрузке</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результатам</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lastRenderedPageBreak/>
        <w:t>закупке</w:t>
      </w:r>
      <w:r>
        <w:rPr>
          <w:rFonts w:ascii="Arial, sans-serif" w:eastAsia="Arial, sans-serif" w:hAnsi="Arial, sans-serif" w:cs="Arial, sans-serif"/>
          <w:color w:val="000000"/>
          <w:sz w:val="26"/>
        </w:rPr>
        <w:t xml:space="preserve"> </w:t>
      </w:r>
      <w:r>
        <w:rPr>
          <w:rFonts w:eastAsia="Calibri" w:cs="Calibri"/>
          <w:color w:val="000000"/>
          <w:sz w:val="26"/>
        </w:rPr>
        <w:t>должно</w:t>
      </w:r>
      <w:r>
        <w:rPr>
          <w:rFonts w:ascii="Arial, sans-serif" w:eastAsia="Arial, sans-serif" w:hAnsi="Arial, sans-serif" w:cs="Arial, sans-serif"/>
          <w:color w:val="000000"/>
          <w:sz w:val="26"/>
        </w:rPr>
        <w:t xml:space="preserve"> </w:t>
      </w:r>
      <w:r>
        <w:rPr>
          <w:rFonts w:eastAsia="Calibri" w:cs="Calibri"/>
          <w:color w:val="000000"/>
          <w:sz w:val="26"/>
        </w:rPr>
        <w:t>содержаться</w:t>
      </w:r>
      <w:r>
        <w:rPr>
          <w:rFonts w:ascii="Arial, sans-serif" w:eastAsia="Arial, sans-serif" w:hAnsi="Arial, sans-serif" w:cs="Arial, sans-serif"/>
          <w:color w:val="000000"/>
          <w:sz w:val="26"/>
        </w:rPr>
        <w:t xml:space="preserve"> </w:t>
      </w:r>
      <w:r>
        <w:rPr>
          <w:rFonts w:eastAsia="Calibri" w:cs="Calibri"/>
          <w:color w:val="000000"/>
          <w:sz w:val="26"/>
        </w:rPr>
        <w:t>обоснование</w:t>
      </w:r>
      <w:r>
        <w:rPr>
          <w:rFonts w:ascii="Arial, sans-serif" w:eastAsia="Arial, sans-serif" w:hAnsi="Arial, sans-serif" w:cs="Arial, sans-serif"/>
          <w:color w:val="000000"/>
          <w:sz w:val="26"/>
        </w:rPr>
        <w:t xml:space="preserve"> </w:t>
      </w:r>
      <w:r>
        <w:rPr>
          <w:rFonts w:eastAsia="Calibri" w:cs="Calibri"/>
          <w:color w:val="000000"/>
          <w:sz w:val="26"/>
        </w:rPr>
        <w:t>необходимости</w:t>
      </w:r>
      <w:r>
        <w:rPr>
          <w:rFonts w:ascii="Arial, sans-serif" w:eastAsia="Arial, sans-serif" w:hAnsi="Arial, sans-serif" w:cs="Arial, sans-serif"/>
          <w:color w:val="000000"/>
          <w:sz w:val="26"/>
        </w:rPr>
        <w:t xml:space="preserve"> </w:t>
      </w:r>
      <w:r>
        <w:rPr>
          <w:rFonts w:eastAsia="Calibri" w:cs="Calibri"/>
          <w:color w:val="000000"/>
          <w:sz w:val="26"/>
        </w:rPr>
        <w:t>использования</w:t>
      </w:r>
      <w:r>
        <w:rPr>
          <w:rFonts w:ascii="Arial, sans-serif" w:eastAsia="Arial, sans-serif" w:hAnsi="Arial, sans-serif" w:cs="Arial, sans-serif"/>
          <w:color w:val="000000"/>
          <w:sz w:val="26"/>
        </w:rPr>
        <w:t xml:space="preserve"> </w:t>
      </w:r>
      <w:r>
        <w:rPr>
          <w:rFonts w:eastAsia="Calibri" w:cs="Calibri"/>
          <w:color w:val="000000"/>
          <w:sz w:val="26"/>
        </w:rPr>
        <w:t>иных</w:t>
      </w:r>
      <w:r>
        <w:rPr>
          <w:rFonts w:ascii="Arial, sans-serif" w:eastAsia="Arial, sans-serif" w:hAnsi="Arial, sans-serif" w:cs="Arial, sans-serif"/>
          <w:color w:val="000000"/>
          <w:sz w:val="26"/>
        </w:rPr>
        <w:t xml:space="preserve"> </w:t>
      </w:r>
      <w:r>
        <w:rPr>
          <w:rFonts w:eastAsia="Calibri" w:cs="Calibri"/>
          <w:color w:val="000000"/>
          <w:sz w:val="26"/>
        </w:rPr>
        <w:t>требований</w:t>
      </w:r>
      <w:r>
        <w:rPr>
          <w:rFonts w:ascii="Arial, sans-serif" w:eastAsia="Arial, sans-serif" w:hAnsi="Arial, sans-serif" w:cs="Arial, sans-serif"/>
          <w:color w:val="000000"/>
          <w:sz w:val="26"/>
        </w:rPr>
        <w:t xml:space="preserve">, </w:t>
      </w:r>
      <w:r>
        <w:rPr>
          <w:rFonts w:eastAsia="Calibri" w:cs="Calibri"/>
          <w:color w:val="000000"/>
          <w:sz w:val="26"/>
        </w:rPr>
        <w:t>связанных</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определением</w:t>
      </w:r>
      <w:r>
        <w:rPr>
          <w:rFonts w:ascii="Arial, sans-serif" w:eastAsia="Arial, sans-serif" w:hAnsi="Arial, sans-serif" w:cs="Arial, sans-serif"/>
          <w:color w:val="000000"/>
          <w:sz w:val="26"/>
        </w:rPr>
        <w:t xml:space="preserve"> </w:t>
      </w:r>
      <w:r>
        <w:rPr>
          <w:rFonts w:eastAsia="Calibri" w:cs="Calibri"/>
          <w:color w:val="000000"/>
          <w:sz w:val="26"/>
        </w:rPr>
        <w:t>соответствия</w:t>
      </w:r>
      <w:r>
        <w:rPr>
          <w:rFonts w:ascii="Arial, sans-serif" w:eastAsia="Arial, sans-serif" w:hAnsi="Arial, sans-serif" w:cs="Arial, sans-serif"/>
          <w:color w:val="000000"/>
          <w:sz w:val="26"/>
        </w:rPr>
        <w:t xml:space="preserve"> </w:t>
      </w:r>
      <w:r>
        <w:rPr>
          <w:rFonts w:eastAsia="Calibri" w:cs="Calibri"/>
          <w:color w:val="000000"/>
          <w:sz w:val="26"/>
        </w:rPr>
        <w:t>поставляемого</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выполняемой</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оказываемой</w:t>
      </w:r>
      <w:r>
        <w:rPr>
          <w:rFonts w:ascii="Arial, sans-serif" w:eastAsia="Arial, sans-serif" w:hAnsi="Arial, sans-serif" w:cs="Arial, sans-serif"/>
          <w:color w:val="000000"/>
          <w:sz w:val="26"/>
        </w:rPr>
        <w:t xml:space="preserve"> </w:t>
      </w:r>
      <w:r>
        <w:rPr>
          <w:rFonts w:eastAsia="Calibri" w:cs="Calibri"/>
          <w:color w:val="000000"/>
          <w:sz w:val="26"/>
        </w:rPr>
        <w:t>услуги</w:t>
      </w:r>
      <w:r>
        <w:rPr>
          <w:rFonts w:ascii="Arial, sans-serif" w:eastAsia="Arial, sans-serif" w:hAnsi="Arial, sans-serif" w:cs="Arial, sans-serif"/>
          <w:color w:val="000000"/>
          <w:sz w:val="26"/>
        </w:rPr>
        <w:t xml:space="preserve"> </w:t>
      </w:r>
      <w:r>
        <w:rPr>
          <w:rFonts w:eastAsia="Calibri" w:cs="Calibri"/>
          <w:color w:val="000000"/>
          <w:sz w:val="26"/>
        </w:rPr>
        <w:t>потребностям</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w:t>
      </w:r>
    </w:p>
    <w:p w14:paraId="3ACEB1D1"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требования</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содержанию</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оформлению</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составу</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инструкцию</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ее</w:t>
      </w:r>
      <w:r>
        <w:rPr>
          <w:rFonts w:ascii="Arial, sans-serif" w:eastAsia="Arial, sans-serif" w:hAnsi="Arial, sans-serif" w:cs="Arial, sans-serif"/>
          <w:color w:val="000000"/>
          <w:sz w:val="26"/>
        </w:rPr>
        <w:t xml:space="preserve"> </w:t>
      </w:r>
      <w:r>
        <w:rPr>
          <w:rFonts w:eastAsia="Calibri" w:cs="Calibri"/>
          <w:color w:val="000000"/>
          <w:sz w:val="26"/>
        </w:rPr>
        <w:t>заполнению</w:t>
      </w:r>
      <w:r>
        <w:rPr>
          <w:rFonts w:ascii="Arial, sans-serif" w:eastAsia="Arial, sans-serif" w:hAnsi="Arial, sans-serif" w:cs="Arial, sans-serif"/>
          <w:color w:val="000000"/>
          <w:sz w:val="26"/>
        </w:rPr>
        <w:t>;</w:t>
      </w:r>
    </w:p>
    <w:p w14:paraId="26886CDA"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требования</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описанию</w:t>
      </w:r>
      <w:r>
        <w:rPr>
          <w:rFonts w:ascii="Arial, sans-serif" w:eastAsia="Arial, sans-serif" w:hAnsi="Arial, sans-serif" w:cs="Arial, sans-serif"/>
          <w:color w:val="000000"/>
          <w:sz w:val="26"/>
        </w:rPr>
        <w:t xml:space="preserve"> </w:t>
      </w:r>
      <w:r>
        <w:rPr>
          <w:rFonts w:eastAsia="Calibri" w:cs="Calibri"/>
          <w:color w:val="000000"/>
          <w:sz w:val="26"/>
        </w:rPr>
        <w:t>участниками</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поставляемого</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который</w:t>
      </w:r>
      <w:r>
        <w:rPr>
          <w:rFonts w:ascii="Arial, sans-serif" w:eastAsia="Arial, sans-serif" w:hAnsi="Arial, sans-serif" w:cs="Arial, sans-serif"/>
          <w:color w:val="000000"/>
          <w:sz w:val="26"/>
        </w:rPr>
        <w:t xml:space="preserve"> </w:t>
      </w:r>
      <w:r>
        <w:rPr>
          <w:rFonts w:eastAsia="Calibri" w:cs="Calibri"/>
          <w:color w:val="000000"/>
          <w:sz w:val="26"/>
        </w:rPr>
        <w:t>является</w:t>
      </w:r>
      <w:r>
        <w:rPr>
          <w:rFonts w:ascii="Arial, sans-serif" w:eastAsia="Arial, sans-serif" w:hAnsi="Arial, sans-serif" w:cs="Arial, sans-serif"/>
          <w:color w:val="000000"/>
          <w:sz w:val="26"/>
        </w:rPr>
        <w:t xml:space="preserve"> </w:t>
      </w:r>
      <w:r>
        <w:rPr>
          <w:rFonts w:eastAsia="Calibri" w:cs="Calibri"/>
          <w:color w:val="000000"/>
          <w:sz w:val="26"/>
        </w:rPr>
        <w:t>предметом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его</w:t>
      </w:r>
      <w:r>
        <w:rPr>
          <w:rFonts w:ascii="Arial, sans-serif" w:eastAsia="Arial, sans-serif" w:hAnsi="Arial, sans-serif" w:cs="Arial, sans-serif"/>
          <w:color w:val="000000"/>
          <w:sz w:val="26"/>
        </w:rPr>
        <w:t xml:space="preserve"> </w:t>
      </w:r>
      <w:r>
        <w:rPr>
          <w:rFonts w:eastAsia="Calibri" w:cs="Calibri"/>
          <w:color w:val="000000"/>
          <w:sz w:val="26"/>
        </w:rPr>
        <w:t>функциональных</w:t>
      </w:r>
      <w:r>
        <w:rPr>
          <w:rFonts w:ascii="Arial, sans-serif" w:eastAsia="Arial, sans-serif" w:hAnsi="Arial, sans-serif" w:cs="Arial, sans-serif"/>
          <w:color w:val="000000"/>
          <w:sz w:val="26"/>
        </w:rPr>
        <w:t xml:space="preserve"> </w:t>
      </w:r>
      <w:r>
        <w:rPr>
          <w:rFonts w:eastAsia="Calibri" w:cs="Calibri"/>
          <w:color w:val="000000"/>
          <w:sz w:val="26"/>
        </w:rPr>
        <w:t>характеристик</w:t>
      </w:r>
      <w:r>
        <w:rPr>
          <w:rFonts w:ascii="Arial, sans-serif" w:eastAsia="Arial, sans-serif" w:hAnsi="Arial, sans-serif" w:cs="Arial, sans-serif"/>
          <w:color w:val="000000"/>
          <w:sz w:val="26"/>
        </w:rPr>
        <w:t xml:space="preserve"> (</w:t>
      </w:r>
      <w:r>
        <w:rPr>
          <w:rFonts w:eastAsia="Calibri" w:cs="Calibri"/>
          <w:color w:val="000000"/>
          <w:sz w:val="26"/>
        </w:rPr>
        <w:t>потребительских</w:t>
      </w:r>
      <w:r>
        <w:rPr>
          <w:rFonts w:ascii="Arial, sans-serif" w:eastAsia="Arial, sans-serif" w:hAnsi="Arial, sans-serif" w:cs="Arial, sans-serif"/>
          <w:color w:val="000000"/>
          <w:sz w:val="26"/>
        </w:rPr>
        <w:t xml:space="preserve"> </w:t>
      </w:r>
      <w:r>
        <w:rPr>
          <w:rFonts w:eastAsia="Calibri" w:cs="Calibri"/>
          <w:color w:val="000000"/>
          <w:sz w:val="26"/>
        </w:rPr>
        <w:t>свойств</w:t>
      </w:r>
      <w:r>
        <w:rPr>
          <w:rFonts w:ascii="Arial, sans-serif" w:eastAsia="Arial, sans-serif" w:hAnsi="Arial, sans-serif" w:cs="Arial, sans-serif"/>
          <w:color w:val="000000"/>
          <w:sz w:val="26"/>
        </w:rPr>
        <w:t xml:space="preserve">), </w:t>
      </w:r>
      <w:r>
        <w:rPr>
          <w:rFonts w:eastAsia="Calibri" w:cs="Calibri"/>
          <w:color w:val="000000"/>
          <w:sz w:val="26"/>
        </w:rPr>
        <w:t>его</w:t>
      </w:r>
      <w:r>
        <w:rPr>
          <w:rFonts w:ascii="Arial, sans-serif" w:eastAsia="Arial, sans-serif" w:hAnsi="Arial, sans-serif" w:cs="Arial, sans-serif"/>
          <w:color w:val="000000"/>
          <w:sz w:val="26"/>
        </w:rPr>
        <w:t xml:space="preserve"> </w:t>
      </w:r>
      <w:r>
        <w:rPr>
          <w:rFonts w:eastAsia="Calibri" w:cs="Calibri"/>
          <w:color w:val="000000"/>
          <w:sz w:val="26"/>
        </w:rPr>
        <w:t>количественных</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качественных</w:t>
      </w:r>
      <w:r>
        <w:rPr>
          <w:rFonts w:ascii="Arial, sans-serif" w:eastAsia="Arial, sans-serif" w:hAnsi="Arial, sans-serif" w:cs="Arial, sans-serif"/>
          <w:color w:val="000000"/>
          <w:sz w:val="26"/>
        </w:rPr>
        <w:t xml:space="preserve"> </w:t>
      </w:r>
      <w:r>
        <w:rPr>
          <w:rFonts w:eastAsia="Calibri" w:cs="Calibri"/>
          <w:color w:val="000000"/>
          <w:sz w:val="26"/>
        </w:rPr>
        <w:t>характеристик</w:t>
      </w:r>
      <w:r>
        <w:rPr>
          <w:rFonts w:ascii="Arial, sans-serif" w:eastAsia="Arial, sans-serif" w:hAnsi="Arial, sans-serif" w:cs="Arial, sans-serif"/>
          <w:color w:val="000000"/>
          <w:sz w:val="26"/>
        </w:rPr>
        <w:t xml:space="preserve">, </w:t>
      </w:r>
      <w:r>
        <w:rPr>
          <w:rFonts w:eastAsia="Calibri" w:cs="Calibri"/>
          <w:color w:val="000000"/>
          <w:sz w:val="26"/>
        </w:rPr>
        <w:t>требования</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описанию</w:t>
      </w:r>
      <w:r>
        <w:rPr>
          <w:rFonts w:ascii="Arial, sans-serif" w:eastAsia="Arial, sans-serif" w:hAnsi="Arial, sans-serif" w:cs="Arial, sans-serif"/>
          <w:color w:val="000000"/>
          <w:sz w:val="26"/>
        </w:rPr>
        <w:t xml:space="preserve"> </w:t>
      </w:r>
      <w:r>
        <w:rPr>
          <w:rFonts w:eastAsia="Calibri" w:cs="Calibri"/>
          <w:color w:val="000000"/>
          <w:sz w:val="26"/>
        </w:rPr>
        <w:t>участниками</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выполняемой</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оказываемой</w:t>
      </w:r>
      <w:r>
        <w:rPr>
          <w:rFonts w:ascii="Arial, sans-serif" w:eastAsia="Arial, sans-serif" w:hAnsi="Arial, sans-serif" w:cs="Arial, sans-serif"/>
          <w:color w:val="000000"/>
          <w:sz w:val="26"/>
        </w:rPr>
        <w:t xml:space="preserve"> </w:t>
      </w:r>
      <w:r>
        <w:rPr>
          <w:rFonts w:eastAsia="Calibri" w:cs="Calibri"/>
          <w:color w:val="000000"/>
          <w:sz w:val="26"/>
        </w:rPr>
        <w:t>услуги</w:t>
      </w:r>
      <w:r>
        <w:rPr>
          <w:rFonts w:ascii="Arial, sans-serif" w:eastAsia="Arial, sans-serif" w:hAnsi="Arial, sans-serif" w:cs="Arial, sans-serif"/>
          <w:color w:val="000000"/>
          <w:sz w:val="26"/>
        </w:rPr>
        <w:t xml:space="preserve">, </w:t>
      </w:r>
      <w:r>
        <w:rPr>
          <w:rFonts w:eastAsia="Calibri" w:cs="Calibri"/>
          <w:color w:val="000000"/>
          <w:sz w:val="26"/>
        </w:rPr>
        <w:t>которые</w:t>
      </w:r>
      <w:r>
        <w:rPr>
          <w:rFonts w:ascii="Arial, sans-serif" w:eastAsia="Arial, sans-serif" w:hAnsi="Arial, sans-serif" w:cs="Arial, sans-serif"/>
          <w:color w:val="000000"/>
          <w:sz w:val="26"/>
        </w:rPr>
        <w:t xml:space="preserve"> </w:t>
      </w:r>
      <w:r>
        <w:rPr>
          <w:rFonts w:eastAsia="Calibri" w:cs="Calibri"/>
          <w:color w:val="000000"/>
          <w:sz w:val="26"/>
        </w:rPr>
        <w:t>являются</w:t>
      </w:r>
      <w:r>
        <w:rPr>
          <w:rFonts w:ascii="Arial, sans-serif" w:eastAsia="Arial, sans-serif" w:hAnsi="Arial, sans-serif" w:cs="Arial, sans-serif"/>
          <w:color w:val="000000"/>
          <w:sz w:val="26"/>
        </w:rPr>
        <w:t xml:space="preserve"> </w:t>
      </w:r>
      <w:r>
        <w:rPr>
          <w:rFonts w:eastAsia="Calibri" w:cs="Calibri"/>
          <w:color w:val="000000"/>
          <w:sz w:val="26"/>
        </w:rPr>
        <w:t>предметом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их</w:t>
      </w:r>
      <w:r>
        <w:rPr>
          <w:rFonts w:ascii="Arial, sans-serif" w:eastAsia="Arial, sans-serif" w:hAnsi="Arial, sans-serif" w:cs="Arial, sans-serif"/>
          <w:color w:val="000000"/>
          <w:sz w:val="26"/>
        </w:rPr>
        <w:t xml:space="preserve"> </w:t>
      </w:r>
      <w:r>
        <w:rPr>
          <w:rFonts w:eastAsia="Calibri" w:cs="Calibri"/>
          <w:color w:val="000000"/>
          <w:sz w:val="26"/>
        </w:rPr>
        <w:t>количественных</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качественных</w:t>
      </w:r>
      <w:r>
        <w:rPr>
          <w:rFonts w:ascii="Arial, sans-serif" w:eastAsia="Arial, sans-serif" w:hAnsi="Arial, sans-serif" w:cs="Arial, sans-serif"/>
          <w:color w:val="000000"/>
          <w:sz w:val="26"/>
        </w:rPr>
        <w:t xml:space="preserve"> </w:t>
      </w:r>
      <w:r>
        <w:rPr>
          <w:rFonts w:eastAsia="Calibri" w:cs="Calibri"/>
          <w:color w:val="000000"/>
          <w:sz w:val="26"/>
        </w:rPr>
        <w:t>характеристик</w:t>
      </w:r>
      <w:r>
        <w:rPr>
          <w:rFonts w:ascii="Arial, sans-serif" w:eastAsia="Arial, sans-serif" w:hAnsi="Arial, sans-serif" w:cs="Arial, sans-serif"/>
          <w:color w:val="000000"/>
          <w:sz w:val="26"/>
        </w:rPr>
        <w:t xml:space="preserve">, </w:t>
      </w:r>
      <w:r>
        <w:rPr>
          <w:rFonts w:eastAsia="Calibri" w:cs="Calibri"/>
          <w:color w:val="000000"/>
          <w:sz w:val="26"/>
        </w:rPr>
        <w:t>наименование</w:t>
      </w:r>
      <w:r>
        <w:rPr>
          <w:rFonts w:ascii="Arial, sans-serif" w:eastAsia="Arial, sans-serif" w:hAnsi="Arial, sans-serif" w:cs="Arial, sans-serif"/>
          <w:color w:val="000000"/>
          <w:sz w:val="26"/>
        </w:rPr>
        <w:t xml:space="preserve"> </w:t>
      </w:r>
      <w:r>
        <w:rPr>
          <w:rFonts w:eastAsia="Calibri" w:cs="Calibri"/>
          <w:color w:val="000000"/>
          <w:sz w:val="26"/>
        </w:rPr>
        <w:t>страны</w:t>
      </w:r>
      <w:r>
        <w:rPr>
          <w:rFonts w:ascii="Arial, sans-serif" w:eastAsia="Arial, sans-serif" w:hAnsi="Arial, sans-serif" w:cs="Arial, sans-serif"/>
          <w:color w:val="000000"/>
          <w:sz w:val="26"/>
        </w:rPr>
        <w:t xml:space="preserve"> </w:t>
      </w:r>
      <w:r>
        <w:rPr>
          <w:rFonts w:eastAsia="Calibri" w:cs="Calibri"/>
          <w:color w:val="000000"/>
          <w:sz w:val="26"/>
        </w:rPr>
        <w:t>происхождения</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w:t>
      </w:r>
    </w:p>
    <w:p w14:paraId="5AC4BD70"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место</w:t>
      </w:r>
      <w:r>
        <w:rPr>
          <w:rFonts w:ascii="Arial, sans-serif" w:eastAsia="Arial, sans-serif" w:hAnsi="Arial, sans-serif" w:cs="Arial, sans-serif"/>
          <w:color w:val="000000"/>
          <w:sz w:val="26"/>
        </w:rPr>
        <w:t xml:space="preserve">, </w:t>
      </w:r>
      <w:r>
        <w:rPr>
          <w:rFonts w:eastAsia="Calibri" w:cs="Calibri"/>
          <w:color w:val="000000"/>
          <w:sz w:val="26"/>
        </w:rPr>
        <w:t>условия</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сроки</w:t>
      </w:r>
      <w:r>
        <w:rPr>
          <w:rFonts w:ascii="Arial, sans-serif" w:eastAsia="Arial, sans-serif" w:hAnsi="Arial, sans-serif" w:cs="Arial, sans-serif"/>
          <w:color w:val="000000"/>
          <w:sz w:val="26"/>
        </w:rPr>
        <w:t xml:space="preserve"> (</w:t>
      </w:r>
      <w:r>
        <w:rPr>
          <w:rFonts w:eastAsia="Calibri" w:cs="Calibri"/>
          <w:color w:val="000000"/>
          <w:sz w:val="26"/>
        </w:rPr>
        <w:t>периоды</w:t>
      </w:r>
      <w:r>
        <w:rPr>
          <w:rFonts w:ascii="Arial, sans-serif" w:eastAsia="Arial, sans-serif" w:hAnsi="Arial, sans-serif" w:cs="Arial, sans-serif"/>
          <w:color w:val="000000"/>
          <w:sz w:val="26"/>
        </w:rPr>
        <w:t xml:space="preserve">) </w:t>
      </w:r>
      <w:r>
        <w:rPr>
          <w:rFonts w:eastAsia="Calibri" w:cs="Calibri"/>
          <w:color w:val="000000"/>
          <w:sz w:val="26"/>
        </w:rPr>
        <w:t>поставки</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выполнения</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оказания</w:t>
      </w:r>
      <w:r>
        <w:rPr>
          <w:rFonts w:ascii="Arial, sans-serif" w:eastAsia="Arial, sans-serif" w:hAnsi="Arial, sans-serif" w:cs="Arial, sans-serif"/>
          <w:color w:val="000000"/>
          <w:sz w:val="26"/>
        </w:rPr>
        <w:t xml:space="preserve"> </w:t>
      </w:r>
      <w:r>
        <w:rPr>
          <w:rFonts w:eastAsia="Calibri" w:cs="Calibri"/>
          <w:color w:val="000000"/>
          <w:sz w:val="26"/>
        </w:rPr>
        <w:t>услуги</w:t>
      </w:r>
      <w:r>
        <w:rPr>
          <w:rFonts w:ascii="Arial, sans-serif" w:eastAsia="Arial, sans-serif" w:hAnsi="Arial, sans-serif" w:cs="Arial, sans-serif"/>
          <w:color w:val="000000"/>
          <w:sz w:val="26"/>
        </w:rPr>
        <w:t>;</w:t>
      </w:r>
    </w:p>
    <w:p w14:paraId="48A44E26" w14:textId="23EA0E1D"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сведения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начальной</w:t>
      </w:r>
      <w:r>
        <w:rPr>
          <w:rFonts w:ascii="Arial, sans-serif" w:eastAsia="Arial, sans-serif" w:hAnsi="Arial, sans-serif" w:cs="Arial, sans-serif"/>
          <w:color w:val="000000"/>
          <w:sz w:val="26"/>
        </w:rPr>
        <w:t xml:space="preserve"> (</w:t>
      </w:r>
      <w:r>
        <w:rPr>
          <w:rFonts w:eastAsia="Calibri" w:cs="Calibri"/>
          <w:color w:val="000000"/>
          <w:sz w:val="26"/>
        </w:rPr>
        <w:t>максимальной</w:t>
      </w:r>
      <w:r>
        <w:rPr>
          <w:rFonts w:ascii="Arial, sans-serif" w:eastAsia="Arial, sans-serif" w:hAnsi="Arial, sans-serif" w:cs="Arial, sans-serif"/>
          <w:color w:val="000000"/>
          <w:sz w:val="26"/>
        </w:rPr>
        <w:t xml:space="preserve">) </w:t>
      </w:r>
      <w:r>
        <w:rPr>
          <w:rFonts w:eastAsia="Calibri" w:cs="Calibri"/>
          <w:color w:val="000000"/>
          <w:sz w:val="26"/>
        </w:rPr>
        <w:t>цене</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 </w:t>
      </w:r>
      <w:r>
        <w:rPr>
          <w:rFonts w:eastAsia="Calibri" w:cs="Calibri"/>
          <w:color w:val="000000"/>
          <w:sz w:val="26"/>
        </w:rPr>
        <w:t>либо</w:t>
      </w:r>
      <w:r>
        <w:rPr>
          <w:rFonts w:ascii="Arial, sans-serif" w:eastAsia="Arial, sans-serif" w:hAnsi="Arial, sans-serif" w:cs="Arial, sans-serif"/>
          <w:color w:val="000000"/>
          <w:sz w:val="26"/>
        </w:rPr>
        <w:t xml:space="preserve"> </w:t>
      </w:r>
      <w:r>
        <w:rPr>
          <w:rFonts w:eastAsia="Calibri" w:cs="Calibri"/>
          <w:color w:val="000000"/>
          <w:sz w:val="26"/>
        </w:rPr>
        <w:t>формула</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максимальное</w:t>
      </w:r>
      <w:r>
        <w:rPr>
          <w:rFonts w:ascii="Arial, sans-serif" w:eastAsia="Arial, sans-serif" w:hAnsi="Arial, sans-serif" w:cs="Arial, sans-serif"/>
          <w:color w:val="000000"/>
          <w:sz w:val="26"/>
        </w:rPr>
        <w:t xml:space="preserve"> </w:t>
      </w:r>
      <w:r>
        <w:rPr>
          <w:rFonts w:eastAsia="Calibri" w:cs="Calibri"/>
          <w:color w:val="000000"/>
          <w:sz w:val="26"/>
        </w:rPr>
        <w:t>значение</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либо</w:t>
      </w:r>
      <w:r>
        <w:rPr>
          <w:rFonts w:ascii="Arial, sans-serif" w:eastAsia="Arial, sans-serif" w:hAnsi="Arial, sans-serif" w:cs="Arial, sans-serif"/>
          <w:color w:val="000000"/>
          <w:sz w:val="26"/>
        </w:rPr>
        <w:t xml:space="preserve"> </w:t>
      </w:r>
      <w:r>
        <w:rPr>
          <w:rFonts w:eastAsia="Calibri" w:cs="Calibri"/>
          <w:color w:val="000000"/>
          <w:sz w:val="26"/>
        </w:rPr>
        <w:t>цена</w:t>
      </w:r>
      <w:r>
        <w:rPr>
          <w:rFonts w:ascii="Arial, sans-serif" w:eastAsia="Arial, sans-serif" w:hAnsi="Arial, sans-serif" w:cs="Arial, sans-serif"/>
          <w:color w:val="000000"/>
          <w:sz w:val="26"/>
        </w:rPr>
        <w:t xml:space="preserve"> </w:t>
      </w:r>
      <w:r>
        <w:rPr>
          <w:rFonts w:eastAsia="Calibri" w:cs="Calibri"/>
          <w:color w:val="000000"/>
          <w:sz w:val="26"/>
        </w:rPr>
        <w:t>единицы</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услуги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максимальное</w:t>
      </w:r>
      <w:r>
        <w:rPr>
          <w:rFonts w:ascii="Arial, sans-serif" w:eastAsia="Arial, sans-serif" w:hAnsi="Arial, sans-serif" w:cs="Arial, sans-serif"/>
          <w:color w:val="000000"/>
          <w:sz w:val="26"/>
        </w:rPr>
        <w:t xml:space="preserve"> </w:t>
      </w:r>
      <w:r>
        <w:rPr>
          <w:rFonts w:eastAsia="Calibri" w:cs="Calibri"/>
          <w:color w:val="000000"/>
          <w:sz w:val="26"/>
        </w:rPr>
        <w:t>значение</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w:t>
      </w:r>
    </w:p>
    <w:p w14:paraId="6256E730" w14:textId="77777777" w:rsidR="00E53D3C" w:rsidRDefault="00E53D3C" w:rsidP="00E53D3C">
      <w:pPr>
        <w:ind w:firstLine="567"/>
        <w:jc w:val="both"/>
      </w:pPr>
      <w:r>
        <w:rPr>
          <w:rFonts w:ascii="Liberation Serif" w:eastAsia="Liberation Serif" w:hAnsi="Liberation Serif" w:cs="Liberation Serif"/>
          <w:color w:val="00000A"/>
        </w:rPr>
        <w:t xml:space="preserve">- </w:t>
      </w:r>
      <w:r>
        <w:rPr>
          <w:rFonts w:eastAsia="Calibri" w:cs="Calibri"/>
          <w:color w:val="00000A"/>
        </w:rPr>
        <w:t>размер</w:t>
      </w:r>
      <w:r>
        <w:rPr>
          <w:rFonts w:ascii="Liberation Serif" w:eastAsia="Liberation Serif" w:hAnsi="Liberation Serif" w:cs="Liberation Serif"/>
          <w:color w:val="00000A"/>
        </w:rPr>
        <w:t xml:space="preserve"> </w:t>
      </w:r>
      <w:r>
        <w:rPr>
          <w:rFonts w:eastAsia="Calibri" w:cs="Calibri"/>
          <w:color w:val="00000A"/>
        </w:rPr>
        <w:t>обеспечения</w:t>
      </w:r>
      <w:r>
        <w:rPr>
          <w:rFonts w:ascii="Liberation Serif" w:eastAsia="Liberation Serif" w:hAnsi="Liberation Serif" w:cs="Liberation Serif"/>
          <w:color w:val="00000A"/>
        </w:rPr>
        <w:t xml:space="preserve"> </w:t>
      </w:r>
      <w:r>
        <w:rPr>
          <w:rFonts w:eastAsia="Calibri" w:cs="Calibri"/>
          <w:color w:val="00000A"/>
        </w:rPr>
        <w:t>заявки</w:t>
      </w:r>
      <w:r>
        <w:rPr>
          <w:rFonts w:ascii="Liberation Serif" w:eastAsia="Liberation Serif" w:hAnsi="Liberation Serif" w:cs="Liberation Serif"/>
          <w:color w:val="00000A"/>
        </w:rPr>
        <w:t xml:space="preserve"> </w:t>
      </w:r>
      <w:r>
        <w:rPr>
          <w:rFonts w:eastAsia="Calibri" w:cs="Calibri"/>
          <w:color w:val="00000A"/>
        </w:rPr>
        <w:t>на</w:t>
      </w:r>
      <w:r>
        <w:rPr>
          <w:rFonts w:ascii="Liberation Serif" w:eastAsia="Liberation Serif" w:hAnsi="Liberation Serif" w:cs="Liberation Serif"/>
          <w:color w:val="00000A"/>
        </w:rPr>
        <w:t xml:space="preserve"> </w:t>
      </w:r>
      <w:r>
        <w:rPr>
          <w:rFonts w:eastAsia="Calibri" w:cs="Calibri"/>
          <w:color w:val="00000A"/>
        </w:rPr>
        <w:t>участие</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запросе</w:t>
      </w:r>
      <w:r>
        <w:rPr>
          <w:rFonts w:ascii="Liberation Serif" w:eastAsia="Liberation Serif" w:hAnsi="Liberation Serif" w:cs="Liberation Serif"/>
          <w:color w:val="00000A"/>
        </w:rPr>
        <w:t xml:space="preserve"> </w:t>
      </w:r>
      <w:r>
        <w:rPr>
          <w:rFonts w:eastAsia="Calibri" w:cs="Calibri"/>
          <w:color w:val="00000A"/>
        </w:rPr>
        <w:t>предложений</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электронной</w:t>
      </w:r>
      <w:r>
        <w:rPr>
          <w:rFonts w:ascii="Liberation Serif" w:eastAsia="Liberation Serif" w:hAnsi="Liberation Serif" w:cs="Liberation Serif"/>
          <w:color w:val="00000A"/>
        </w:rPr>
        <w:t xml:space="preserve"> </w:t>
      </w:r>
      <w:r>
        <w:rPr>
          <w:rFonts w:eastAsia="Calibri" w:cs="Calibri"/>
          <w:color w:val="00000A"/>
        </w:rPr>
        <w:t>форме</w:t>
      </w:r>
      <w:r>
        <w:rPr>
          <w:rFonts w:ascii="Liberation Serif" w:eastAsia="Liberation Serif" w:hAnsi="Liberation Serif" w:cs="Liberation Serif"/>
          <w:color w:val="00000A"/>
        </w:rPr>
        <w:t xml:space="preserve">, </w:t>
      </w:r>
      <w:r>
        <w:rPr>
          <w:rFonts w:eastAsia="Calibri" w:cs="Calibri"/>
          <w:color w:val="00000A"/>
        </w:rPr>
        <w:t>срок</w:t>
      </w:r>
      <w:r>
        <w:rPr>
          <w:rFonts w:ascii="Liberation Serif" w:eastAsia="Liberation Serif" w:hAnsi="Liberation Serif" w:cs="Liberation Serif"/>
          <w:color w:val="00000A"/>
        </w:rPr>
        <w:t xml:space="preserve"> </w:t>
      </w:r>
      <w:r>
        <w:rPr>
          <w:rFonts w:eastAsia="Calibri" w:cs="Calibri"/>
          <w:color w:val="00000A"/>
        </w:rPr>
        <w:t>и</w:t>
      </w:r>
      <w:r>
        <w:rPr>
          <w:rFonts w:ascii="Liberation Serif" w:eastAsia="Liberation Serif" w:hAnsi="Liberation Serif" w:cs="Liberation Serif"/>
          <w:color w:val="00000A"/>
        </w:rPr>
        <w:t xml:space="preserve"> </w:t>
      </w:r>
      <w:r>
        <w:rPr>
          <w:rFonts w:eastAsia="Calibri" w:cs="Calibri"/>
          <w:color w:val="00000A"/>
        </w:rPr>
        <w:t>порядок</w:t>
      </w:r>
      <w:r>
        <w:rPr>
          <w:rFonts w:ascii="Liberation Serif" w:eastAsia="Liberation Serif" w:hAnsi="Liberation Serif" w:cs="Liberation Serif"/>
          <w:color w:val="00000A"/>
        </w:rPr>
        <w:t xml:space="preserve"> </w:t>
      </w:r>
      <w:r>
        <w:rPr>
          <w:rFonts w:eastAsia="Calibri" w:cs="Calibri"/>
          <w:color w:val="00000A"/>
        </w:rPr>
        <w:t>предоставления</w:t>
      </w:r>
      <w:r>
        <w:rPr>
          <w:rFonts w:ascii="Liberation Serif" w:eastAsia="Liberation Serif" w:hAnsi="Liberation Serif" w:cs="Liberation Serif"/>
          <w:color w:val="00000A"/>
        </w:rPr>
        <w:t xml:space="preserve"> </w:t>
      </w:r>
      <w:r>
        <w:rPr>
          <w:rFonts w:eastAsia="Calibri" w:cs="Calibri"/>
          <w:color w:val="00000A"/>
        </w:rPr>
        <w:t>указанного</w:t>
      </w:r>
      <w:r>
        <w:rPr>
          <w:rFonts w:ascii="Liberation Serif" w:eastAsia="Liberation Serif" w:hAnsi="Liberation Serif" w:cs="Liberation Serif"/>
          <w:color w:val="00000A"/>
        </w:rPr>
        <w:t xml:space="preserve"> </w:t>
      </w:r>
      <w:r>
        <w:rPr>
          <w:rFonts w:eastAsia="Calibri" w:cs="Calibri"/>
          <w:color w:val="00000A"/>
        </w:rPr>
        <w:t>обеспечения</w:t>
      </w:r>
      <w:r>
        <w:rPr>
          <w:rFonts w:ascii="Liberation Serif" w:eastAsia="Liberation Serif" w:hAnsi="Liberation Serif" w:cs="Liberation Serif"/>
          <w:color w:val="00000A"/>
        </w:rPr>
        <w:t xml:space="preserve">, </w:t>
      </w:r>
      <w:r>
        <w:rPr>
          <w:rFonts w:eastAsia="Calibri" w:cs="Calibri"/>
          <w:color w:val="00000A"/>
        </w:rPr>
        <w:t>а</w:t>
      </w:r>
      <w:r>
        <w:rPr>
          <w:rFonts w:ascii="Liberation Serif" w:eastAsia="Liberation Serif" w:hAnsi="Liberation Serif" w:cs="Liberation Serif"/>
          <w:color w:val="00000A"/>
        </w:rPr>
        <w:t xml:space="preserve"> </w:t>
      </w:r>
      <w:r>
        <w:rPr>
          <w:rFonts w:eastAsia="Calibri" w:cs="Calibri"/>
          <w:color w:val="00000A"/>
        </w:rPr>
        <w:t>также</w:t>
      </w:r>
      <w:r>
        <w:rPr>
          <w:rFonts w:ascii="Liberation Serif" w:eastAsia="Liberation Serif" w:hAnsi="Liberation Serif" w:cs="Liberation Serif"/>
          <w:color w:val="00000A"/>
        </w:rPr>
        <w:t xml:space="preserve"> </w:t>
      </w:r>
      <w:r>
        <w:rPr>
          <w:rFonts w:eastAsia="Calibri" w:cs="Calibri"/>
          <w:color w:val="00000A"/>
        </w:rPr>
        <w:t>порядок</w:t>
      </w:r>
      <w:r>
        <w:rPr>
          <w:rFonts w:ascii="Liberation Serif" w:eastAsia="Liberation Serif" w:hAnsi="Liberation Serif" w:cs="Liberation Serif"/>
          <w:color w:val="00000A"/>
        </w:rPr>
        <w:t xml:space="preserve"> </w:t>
      </w:r>
      <w:r>
        <w:rPr>
          <w:rFonts w:eastAsia="Calibri" w:cs="Calibri"/>
          <w:color w:val="00000A"/>
        </w:rPr>
        <w:t>возврата</w:t>
      </w:r>
      <w:r>
        <w:rPr>
          <w:rFonts w:ascii="Liberation Serif" w:eastAsia="Liberation Serif" w:hAnsi="Liberation Serif" w:cs="Liberation Serif"/>
          <w:color w:val="00000A"/>
        </w:rPr>
        <w:t xml:space="preserve"> </w:t>
      </w:r>
      <w:r>
        <w:rPr>
          <w:rFonts w:eastAsia="Calibri" w:cs="Calibri"/>
          <w:color w:val="00000A"/>
        </w:rPr>
        <w:t>такого</w:t>
      </w:r>
      <w:r>
        <w:rPr>
          <w:rFonts w:ascii="Liberation Serif" w:eastAsia="Liberation Serif" w:hAnsi="Liberation Serif" w:cs="Liberation Serif"/>
          <w:color w:val="00000A"/>
        </w:rPr>
        <w:t xml:space="preserve"> </w:t>
      </w:r>
      <w:r>
        <w:rPr>
          <w:rFonts w:eastAsia="Calibri" w:cs="Calibri"/>
          <w:color w:val="00000A"/>
        </w:rPr>
        <w:t>обеспечения</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случае</w:t>
      </w:r>
      <w:r>
        <w:rPr>
          <w:rFonts w:ascii="Liberation Serif" w:eastAsia="Liberation Serif" w:hAnsi="Liberation Serif" w:cs="Liberation Serif"/>
          <w:color w:val="00000A"/>
        </w:rPr>
        <w:t xml:space="preserve">, </w:t>
      </w:r>
      <w:r>
        <w:rPr>
          <w:rFonts w:eastAsia="Calibri" w:cs="Calibri"/>
          <w:color w:val="00000A"/>
        </w:rPr>
        <w:t>если</w:t>
      </w:r>
      <w:r>
        <w:rPr>
          <w:rFonts w:ascii="Liberation Serif" w:eastAsia="Liberation Serif" w:hAnsi="Liberation Serif" w:cs="Liberation Serif"/>
          <w:color w:val="00000A"/>
        </w:rPr>
        <w:t xml:space="preserve"> </w:t>
      </w:r>
      <w:r>
        <w:rPr>
          <w:rFonts w:eastAsia="Calibri" w:cs="Calibri"/>
          <w:color w:val="00000A"/>
        </w:rPr>
        <w:t>требование</w:t>
      </w:r>
      <w:r>
        <w:rPr>
          <w:rFonts w:ascii="Liberation Serif" w:eastAsia="Liberation Serif" w:hAnsi="Liberation Serif" w:cs="Liberation Serif"/>
          <w:color w:val="00000A"/>
        </w:rPr>
        <w:t xml:space="preserve"> </w:t>
      </w:r>
      <w:r>
        <w:rPr>
          <w:rFonts w:eastAsia="Calibri" w:cs="Calibri"/>
          <w:color w:val="00000A"/>
        </w:rPr>
        <w:t>об</w:t>
      </w:r>
      <w:r>
        <w:rPr>
          <w:rFonts w:ascii="Liberation Serif" w:eastAsia="Liberation Serif" w:hAnsi="Liberation Serif" w:cs="Liberation Serif"/>
          <w:color w:val="00000A"/>
        </w:rPr>
        <w:t xml:space="preserve"> </w:t>
      </w:r>
      <w:r>
        <w:rPr>
          <w:rFonts w:eastAsia="Calibri" w:cs="Calibri"/>
          <w:color w:val="00000A"/>
        </w:rPr>
        <w:t>обеспечении</w:t>
      </w:r>
      <w:r>
        <w:rPr>
          <w:rFonts w:ascii="Liberation Serif" w:eastAsia="Liberation Serif" w:hAnsi="Liberation Serif" w:cs="Liberation Serif"/>
          <w:color w:val="00000A"/>
        </w:rPr>
        <w:t xml:space="preserve"> </w:t>
      </w:r>
      <w:r>
        <w:rPr>
          <w:rFonts w:eastAsia="Calibri" w:cs="Calibri"/>
          <w:color w:val="00000A"/>
        </w:rPr>
        <w:t>заявки</w:t>
      </w:r>
      <w:r>
        <w:rPr>
          <w:rFonts w:ascii="Liberation Serif" w:eastAsia="Liberation Serif" w:hAnsi="Liberation Serif" w:cs="Liberation Serif"/>
          <w:color w:val="00000A"/>
        </w:rPr>
        <w:t xml:space="preserve"> </w:t>
      </w:r>
      <w:r>
        <w:rPr>
          <w:rFonts w:eastAsia="Calibri" w:cs="Calibri"/>
          <w:color w:val="00000A"/>
        </w:rPr>
        <w:t>установлено</w:t>
      </w:r>
      <w:r>
        <w:rPr>
          <w:rFonts w:ascii="Liberation Serif" w:eastAsia="Liberation Serif" w:hAnsi="Liberation Serif" w:cs="Liberation Serif"/>
          <w:color w:val="00000A"/>
        </w:rPr>
        <w:t xml:space="preserve"> </w:t>
      </w:r>
      <w:r>
        <w:rPr>
          <w:rFonts w:eastAsia="Calibri" w:cs="Calibri"/>
          <w:color w:val="00000A"/>
        </w:rPr>
        <w:t>заказчиком</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соответствии</w:t>
      </w:r>
      <w:r>
        <w:rPr>
          <w:rFonts w:ascii="Liberation Serif" w:eastAsia="Liberation Serif" w:hAnsi="Liberation Serif" w:cs="Liberation Serif"/>
          <w:color w:val="00000A"/>
        </w:rPr>
        <w:t xml:space="preserve"> </w:t>
      </w:r>
      <w:r>
        <w:rPr>
          <w:rFonts w:eastAsia="Calibri" w:cs="Calibri"/>
          <w:color w:val="00000A"/>
        </w:rPr>
        <w:t>с</w:t>
      </w:r>
      <w:r>
        <w:rPr>
          <w:rFonts w:ascii="Liberation Serif" w:eastAsia="Liberation Serif" w:hAnsi="Liberation Serif" w:cs="Liberation Serif"/>
          <w:color w:val="00000A"/>
        </w:rPr>
        <w:t xml:space="preserve"> </w:t>
      </w:r>
      <w:r>
        <w:rPr>
          <w:rFonts w:eastAsia="Calibri" w:cs="Calibri"/>
          <w:color w:val="00000A"/>
        </w:rPr>
        <w:t>разделом</w:t>
      </w:r>
      <w:r>
        <w:rPr>
          <w:rFonts w:ascii="Liberation Serif" w:eastAsia="Liberation Serif" w:hAnsi="Liberation Serif" w:cs="Liberation Serif"/>
          <w:color w:val="00000A"/>
        </w:rPr>
        <w:t xml:space="preserve"> 11 </w:t>
      </w:r>
      <w:r>
        <w:rPr>
          <w:rFonts w:eastAsia="Calibri" w:cs="Calibri"/>
          <w:color w:val="00000A"/>
        </w:rPr>
        <w:t>настоящего</w:t>
      </w:r>
      <w:r>
        <w:rPr>
          <w:rFonts w:ascii="Liberation Serif" w:eastAsia="Liberation Serif" w:hAnsi="Liberation Serif" w:cs="Liberation Serif"/>
          <w:color w:val="00000A"/>
        </w:rPr>
        <w:t xml:space="preserve"> </w:t>
      </w:r>
      <w:r>
        <w:rPr>
          <w:rFonts w:eastAsia="Calibri" w:cs="Calibri"/>
          <w:color w:val="00000A"/>
        </w:rPr>
        <w:t>Положения</w:t>
      </w:r>
      <w:r>
        <w:rPr>
          <w:rFonts w:ascii="Liberation Serif" w:eastAsia="Liberation Serif" w:hAnsi="Liberation Serif" w:cs="Liberation Serif"/>
          <w:color w:val="00000A"/>
        </w:rPr>
        <w:t>);</w:t>
      </w:r>
    </w:p>
    <w:p w14:paraId="3AEFFF0B" w14:textId="3C38FDA4"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размер</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гарантийных</w:t>
      </w:r>
      <w:r>
        <w:rPr>
          <w:rFonts w:ascii="Arial, sans-serif" w:eastAsia="Arial, sans-serif" w:hAnsi="Arial, sans-serif" w:cs="Arial, sans-serif"/>
          <w:color w:val="000000"/>
          <w:sz w:val="26"/>
        </w:rPr>
        <w:t xml:space="preserve"> </w:t>
      </w:r>
      <w:r>
        <w:rPr>
          <w:rFonts w:eastAsia="Calibri" w:cs="Calibri"/>
          <w:color w:val="000000"/>
          <w:sz w:val="26"/>
        </w:rPr>
        <w:t>обязательств</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договору</w:t>
      </w:r>
      <w:r>
        <w:rPr>
          <w:rFonts w:ascii="Arial, sans-serif" w:eastAsia="Arial, sans-serif" w:hAnsi="Arial, sans-serif" w:cs="Arial, sans-serif"/>
          <w:color w:val="000000"/>
          <w:sz w:val="26"/>
        </w:rPr>
        <w:t xml:space="preserve">, </w:t>
      </w:r>
      <w:r>
        <w:rPr>
          <w:rFonts w:eastAsia="Calibri" w:cs="Calibri"/>
          <w:color w:val="000000"/>
          <w:sz w:val="26"/>
        </w:rPr>
        <w:t>требования</w:t>
      </w:r>
      <w:r>
        <w:rPr>
          <w:rFonts w:ascii="Arial, sans-serif" w:eastAsia="Arial, sans-serif" w:hAnsi="Arial, sans-serif" w:cs="Arial, sans-serif"/>
          <w:color w:val="000000"/>
          <w:sz w:val="26"/>
        </w:rPr>
        <w:t xml:space="preserve">, </w:t>
      </w:r>
      <w:r>
        <w:rPr>
          <w:rFonts w:eastAsia="Calibri" w:cs="Calibri"/>
          <w:color w:val="000000"/>
          <w:sz w:val="26"/>
        </w:rPr>
        <w:t>предъявляемые</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такому</w:t>
      </w:r>
      <w:r>
        <w:rPr>
          <w:rFonts w:ascii="Arial, sans-serif" w:eastAsia="Arial, sans-serif" w:hAnsi="Arial, sans-serif" w:cs="Arial, sans-serif"/>
          <w:color w:val="000000"/>
          <w:sz w:val="26"/>
        </w:rPr>
        <w:t xml:space="preserve"> </w:t>
      </w:r>
      <w:r>
        <w:rPr>
          <w:rFonts w:eastAsia="Calibri" w:cs="Calibri"/>
          <w:color w:val="000000"/>
          <w:sz w:val="26"/>
        </w:rPr>
        <w:t>обеспечению</w:t>
      </w:r>
      <w:r>
        <w:rPr>
          <w:rFonts w:ascii="Arial, sans-serif" w:eastAsia="Arial, sans-serif" w:hAnsi="Arial, sans-serif" w:cs="Arial, sans-serif"/>
          <w:color w:val="000000"/>
          <w:sz w:val="26"/>
        </w:rPr>
        <w:t xml:space="preserve">, </w:t>
      </w:r>
      <w:r>
        <w:rPr>
          <w:rFonts w:eastAsia="Calibri" w:cs="Calibri"/>
          <w:color w:val="000000"/>
          <w:sz w:val="26"/>
        </w:rPr>
        <w:t>срок</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его</w:t>
      </w:r>
      <w:r>
        <w:rPr>
          <w:rFonts w:ascii="Arial, sans-serif" w:eastAsia="Arial, sans-serif" w:hAnsi="Arial, sans-serif" w:cs="Arial, sans-serif"/>
          <w:color w:val="000000"/>
          <w:sz w:val="26"/>
        </w:rPr>
        <w:t xml:space="preserve"> </w:t>
      </w:r>
      <w:r>
        <w:rPr>
          <w:rFonts w:eastAsia="Calibri" w:cs="Calibri"/>
          <w:color w:val="000000"/>
          <w:sz w:val="26"/>
        </w:rPr>
        <w:t>предоставления</w:t>
      </w:r>
      <w:r w:rsidR="004D32DB" w:rsidRPr="004D32DB">
        <w:rPr>
          <w:rFonts w:eastAsia="Calibri" w:cs="Calibri"/>
          <w:color w:val="000000"/>
          <w:sz w:val="26"/>
        </w:rPr>
        <w:t xml:space="preserve">, </w:t>
      </w:r>
      <w:r w:rsidR="004D32DB" w:rsidRPr="004D32DB">
        <w:rPr>
          <w:rFonts w:eastAsia="Calibri" w:cs="Calibri"/>
          <w:color w:val="000000"/>
          <w:sz w:val="26"/>
          <w:szCs w:val="26"/>
        </w:rPr>
        <w:t>а также основное обязательство, исполнение которого обеспечивается (в случае, если требование об обеспечении договора, обеспечении гарантийных обязательств по договору установлено заказчиком в соответствии с разделом 11 настоящего Положения), и срок его исполнения;</w:t>
      </w:r>
      <w:r w:rsidR="004D32DB" w:rsidRPr="004D32DB">
        <w:rPr>
          <w:rFonts w:eastAsia="Calibri" w:cs="Calibri"/>
          <w:color w:val="000000"/>
          <w:sz w:val="26"/>
        </w:rPr>
        <w:t xml:space="preserve"> </w:t>
      </w:r>
    </w:p>
    <w:p w14:paraId="24182456"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форма</w:t>
      </w:r>
      <w:r>
        <w:rPr>
          <w:rFonts w:ascii="Arial, sans-serif" w:eastAsia="Arial, sans-serif" w:hAnsi="Arial, sans-serif" w:cs="Arial, sans-serif"/>
          <w:color w:val="000000"/>
          <w:sz w:val="26"/>
        </w:rPr>
        <w:t xml:space="preserve">, </w:t>
      </w:r>
      <w:r>
        <w:rPr>
          <w:rFonts w:eastAsia="Calibri" w:cs="Calibri"/>
          <w:color w:val="000000"/>
          <w:sz w:val="26"/>
        </w:rPr>
        <w:t>сроки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оплаты</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услуги</w:t>
      </w:r>
      <w:r>
        <w:rPr>
          <w:rFonts w:ascii="Arial, sans-serif" w:eastAsia="Arial, sans-serif" w:hAnsi="Arial, sans-serif" w:cs="Arial, sans-serif"/>
          <w:color w:val="000000"/>
          <w:sz w:val="26"/>
        </w:rPr>
        <w:t>;</w:t>
      </w:r>
    </w:p>
    <w:p w14:paraId="4D36BAD4" w14:textId="415991B4" w:rsidR="00E53D3C" w:rsidRDefault="00E53D3C" w:rsidP="00E53D3C">
      <w:pPr>
        <w:ind w:firstLine="567"/>
        <w:jc w:val="both"/>
      </w:pPr>
      <w:r>
        <w:rPr>
          <w:rFonts w:ascii="Arial, sans-serif" w:eastAsia="Arial, sans-serif" w:hAnsi="Arial, sans-serif" w:cs="Arial, sans-serif"/>
          <w:color w:val="000000"/>
          <w:sz w:val="26"/>
        </w:rPr>
        <w:t xml:space="preserve">- </w:t>
      </w:r>
      <w:r w:rsidR="0035129F" w:rsidRPr="0035129F">
        <w:rPr>
          <w:rFonts w:ascii="Arial, sans-serif" w:eastAsia="Arial, sans-serif" w:hAnsi="Arial, sans-serif" w:cs="Arial, sans-serif"/>
          <w:color w:val="000000"/>
          <w:sz w:val="26"/>
        </w:rPr>
        <w:t xml:space="preserve">обоснование начальной (максимальной) цены договора (цены лота) либо цены  единицы товара, работы, услуги, включая информацию о расходах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перевозку</w:t>
      </w:r>
      <w:r>
        <w:rPr>
          <w:rFonts w:ascii="Arial, sans-serif" w:eastAsia="Arial, sans-serif" w:hAnsi="Arial, sans-serif" w:cs="Arial, sans-serif"/>
          <w:color w:val="000000"/>
          <w:sz w:val="26"/>
        </w:rPr>
        <w:t xml:space="preserve">, </w:t>
      </w:r>
      <w:r>
        <w:rPr>
          <w:rFonts w:eastAsia="Calibri" w:cs="Calibri"/>
          <w:color w:val="000000"/>
          <w:sz w:val="26"/>
        </w:rPr>
        <w:t>страхование</w:t>
      </w:r>
      <w:r>
        <w:rPr>
          <w:rFonts w:ascii="Arial, sans-serif" w:eastAsia="Arial, sans-serif" w:hAnsi="Arial, sans-serif" w:cs="Arial, sans-serif"/>
          <w:color w:val="000000"/>
          <w:sz w:val="26"/>
        </w:rPr>
        <w:t xml:space="preserve">, </w:t>
      </w:r>
      <w:r>
        <w:rPr>
          <w:rFonts w:eastAsia="Calibri" w:cs="Calibri"/>
          <w:color w:val="000000"/>
          <w:sz w:val="26"/>
        </w:rPr>
        <w:t>уплату</w:t>
      </w:r>
      <w:r>
        <w:rPr>
          <w:rFonts w:ascii="Arial, sans-serif" w:eastAsia="Arial, sans-serif" w:hAnsi="Arial, sans-serif" w:cs="Arial, sans-serif"/>
          <w:color w:val="000000"/>
          <w:sz w:val="26"/>
        </w:rPr>
        <w:t xml:space="preserve"> </w:t>
      </w:r>
      <w:r>
        <w:rPr>
          <w:rFonts w:eastAsia="Calibri" w:cs="Calibri"/>
          <w:color w:val="000000"/>
          <w:sz w:val="26"/>
        </w:rPr>
        <w:t>таможенных</w:t>
      </w:r>
      <w:r>
        <w:rPr>
          <w:rFonts w:ascii="Arial, sans-serif" w:eastAsia="Arial, sans-serif" w:hAnsi="Arial, sans-serif" w:cs="Arial, sans-serif"/>
          <w:color w:val="000000"/>
          <w:sz w:val="26"/>
        </w:rPr>
        <w:t xml:space="preserve"> </w:t>
      </w:r>
      <w:r>
        <w:rPr>
          <w:rFonts w:eastAsia="Calibri" w:cs="Calibri"/>
          <w:color w:val="000000"/>
          <w:sz w:val="26"/>
        </w:rPr>
        <w:t>пошлин</w:t>
      </w:r>
      <w:r>
        <w:rPr>
          <w:rFonts w:ascii="Arial, sans-serif" w:eastAsia="Arial, sans-serif" w:hAnsi="Arial, sans-serif" w:cs="Arial, sans-serif"/>
          <w:color w:val="000000"/>
          <w:sz w:val="26"/>
        </w:rPr>
        <w:t xml:space="preserve">, </w:t>
      </w:r>
      <w:r>
        <w:rPr>
          <w:rFonts w:eastAsia="Calibri" w:cs="Calibri"/>
          <w:color w:val="000000"/>
          <w:sz w:val="26"/>
        </w:rPr>
        <w:t>налогов</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других</w:t>
      </w:r>
      <w:r>
        <w:rPr>
          <w:rFonts w:ascii="Arial, sans-serif" w:eastAsia="Arial, sans-serif" w:hAnsi="Arial, sans-serif" w:cs="Arial, sans-serif"/>
          <w:color w:val="000000"/>
          <w:sz w:val="26"/>
        </w:rPr>
        <w:t xml:space="preserve"> </w:t>
      </w:r>
      <w:r>
        <w:rPr>
          <w:rFonts w:eastAsia="Calibri" w:cs="Calibri"/>
          <w:color w:val="000000"/>
          <w:sz w:val="26"/>
        </w:rPr>
        <w:t>обязательных</w:t>
      </w:r>
      <w:r>
        <w:rPr>
          <w:rFonts w:ascii="Arial, sans-serif" w:eastAsia="Arial, sans-serif" w:hAnsi="Arial, sans-serif" w:cs="Arial, sans-serif"/>
          <w:color w:val="000000"/>
          <w:sz w:val="26"/>
        </w:rPr>
        <w:t xml:space="preserve"> </w:t>
      </w:r>
      <w:r>
        <w:rPr>
          <w:rFonts w:eastAsia="Calibri" w:cs="Calibri"/>
          <w:color w:val="000000"/>
          <w:sz w:val="26"/>
        </w:rPr>
        <w:t>платежей</w:t>
      </w:r>
      <w:r>
        <w:rPr>
          <w:rFonts w:ascii="Arial, sans-serif" w:eastAsia="Arial, sans-serif" w:hAnsi="Arial, sans-serif" w:cs="Arial, sans-serif"/>
          <w:color w:val="000000"/>
          <w:sz w:val="26"/>
        </w:rPr>
        <w:t>);</w:t>
      </w:r>
    </w:p>
    <w:p w14:paraId="47AA2AB6"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требования</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участникам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перечень</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представляемых</w:t>
      </w:r>
      <w:r>
        <w:rPr>
          <w:rFonts w:ascii="Arial, sans-serif" w:eastAsia="Arial, sans-serif" w:hAnsi="Arial, sans-serif" w:cs="Arial, sans-serif"/>
          <w:color w:val="000000"/>
          <w:sz w:val="26"/>
        </w:rPr>
        <w:t xml:space="preserve"> </w:t>
      </w:r>
      <w:r>
        <w:rPr>
          <w:rFonts w:eastAsia="Calibri" w:cs="Calibri"/>
          <w:color w:val="000000"/>
          <w:sz w:val="26"/>
        </w:rPr>
        <w:t>участниками</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подтверждения</w:t>
      </w:r>
      <w:r>
        <w:rPr>
          <w:rFonts w:ascii="Arial, sans-serif" w:eastAsia="Arial, sans-serif" w:hAnsi="Arial, sans-serif" w:cs="Arial, sans-serif"/>
          <w:color w:val="000000"/>
          <w:sz w:val="26"/>
        </w:rPr>
        <w:t xml:space="preserve"> </w:t>
      </w:r>
      <w:r>
        <w:rPr>
          <w:rFonts w:eastAsia="Calibri" w:cs="Calibri"/>
          <w:color w:val="000000"/>
          <w:sz w:val="26"/>
        </w:rPr>
        <w:t>их</w:t>
      </w:r>
      <w:r>
        <w:rPr>
          <w:rFonts w:ascii="Arial, sans-serif" w:eastAsia="Arial, sans-serif" w:hAnsi="Arial, sans-serif" w:cs="Arial, sans-serif"/>
          <w:color w:val="000000"/>
          <w:sz w:val="26"/>
        </w:rPr>
        <w:t xml:space="preserve"> </w:t>
      </w:r>
      <w:r>
        <w:rPr>
          <w:rFonts w:eastAsia="Calibri" w:cs="Calibri"/>
          <w:color w:val="000000"/>
          <w:sz w:val="26"/>
        </w:rPr>
        <w:t>соответствия</w:t>
      </w:r>
      <w:r>
        <w:rPr>
          <w:rFonts w:ascii="Arial, sans-serif" w:eastAsia="Arial, sans-serif" w:hAnsi="Arial, sans-serif" w:cs="Arial, sans-serif"/>
          <w:color w:val="000000"/>
          <w:sz w:val="26"/>
        </w:rPr>
        <w:t xml:space="preserve"> </w:t>
      </w:r>
      <w:r>
        <w:rPr>
          <w:rFonts w:eastAsia="Calibri" w:cs="Calibri"/>
          <w:color w:val="000000"/>
          <w:sz w:val="26"/>
        </w:rPr>
        <w:t>установленным</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w:t>
      </w:r>
    </w:p>
    <w:p w14:paraId="66355DD5"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критерии</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сопоставления</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w:t>
      </w:r>
    </w:p>
    <w:p w14:paraId="285DACCA"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сопоставления</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w:t>
      </w:r>
    </w:p>
    <w:p w14:paraId="2CBA9741"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место</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дата</w:t>
      </w:r>
      <w:r>
        <w:rPr>
          <w:rFonts w:ascii="Arial, sans-serif" w:eastAsia="Arial, sans-serif" w:hAnsi="Arial, sans-serif" w:cs="Arial, sans-serif"/>
          <w:color w:val="000000"/>
          <w:sz w:val="26"/>
        </w:rPr>
        <w:t xml:space="preserve"> </w:t>
      </w:r>
      <w:r>
        <w:rPr>
          <w:rFonts w:eastAsia="Calibri" w:cs="Calibri"/>
          <w:color w:val="000000"/>
          <w:sz w:val="26"/>
        </w:rPr>
        <w:t>рассмотрения</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сопоставления</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участников</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подведения</w:t>
      </w:r>
      <w:r>
        <w:rPr>
          <w:rFonts w:ascii="Arial, sans-serif" w:eastAsia="Arial, sans-serif" w:hAnsi="Arial, sans-serif" w:cs="Arial, sans-serif"/>
          <w:color w:val="000000"/>
          <w:sz w:val="26"/>
        </w:rPr>
        <w:t xml:space="preserve"> </w:t>
      </w:r>
      <w:r>
        <w:rPr>
          <w:rFonts w:eastAsia="Calibri" w:cs="Calibri"/>
          <w:color w:val="000000"/>
          <w:sz w:val="26"/>
        </w:rPr>
        <w:t>итогов</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w:t>
      </w:r>
    </w:p>
    <w:p w14:paraId="0D49523D" w14:textId="77777777" w:rsidR="00E53D3C" w:rsidRDefault="00E53D3C" w:rsidP="00E53D3C">
      <w:pPr>
        <w:ind w:firstLine="567"/>
        <w:jc w:val="both"/>
      </w:pPr>
      <w:r>
        <w:rPr>
          <w:rFonts w:ascii="Liberation Serif" w:eastAsia="Liberation Serif" w:hAnsi="Liberation Serif" w:cs="Liberation Serif"/>
          <w:color w:val="00000A"/>
        </w:rPr>
        <w:t xml:space="preserve">- </w:t>
      </w:r>
      <w:r>
        <w:rPr>
          <w:rFonts w:eastAsia="Calibri" w:cs="Calibri"/>
          <w:color w:val="00000A"/>
        </w:rPr>
        <w:t>порядок</w:t>
      </w:r>
      <w:r>
        <w:rPr>
          <w:rFonts w:ascii="Liberation Serif" w:eastAsia="Liberation Serif" w:hAnsi="Liberation Serif" w:cs="Liberation Serif"/>
          <w:color w:val="00000A"/>
        </w:rPr>
        <w:t xml:space="preserve"> </w:t>
      </w:r>
      <w:r>
        <w:rPr>
          <w:rFonts w:eastAsia="Calibri" w:cs="Calibri"/>
          <w:color w:val="00000A"/>
        </w:rPr>
        <w:t>и</w:t>
      </w:r>
      <w:r>
        <w:rPr>
          <w:rFonts w:ascii="Liberation Serif" w:eastAsia="Liberation Serif" w:hAnsi="Liberation Serif" w:cs="Liberation Serif"/>
          <w:color w:val="00000A"/>
        </w:rPr>
        <w:t xml:space="preserve"> </w:t>
      </w:r>
      <w:r>
        <w:rPr>
          <w:rFonts w:eastAsia="Calibri" w:cs="Calibri"/>
          <w:color w:val="00000A"/>
        </w:rPr>
        <w:t>срок</w:t>
      </w:r>
      <w:r>
        <w:rPr>
          <w:rFonts w:ascii="Liberation Serif" w:eastAsia="Liberation Serif" w:hAnsi="Liberation Serif" w:cs="Liberation Serif"/>
          <w:color w:val="00000A"/>
        </w:rPr>
        <w:t xml:space="preserve"> </w:t>
      </w:r>
      <w:r>
        <w:rPr>
          <w:rFonts w:eastAsia="Calibri" w:cs="Calibri"/>
          <w:color w:val="00000A"/>
        </w:rPr>
        <w:t>отзыва</w:t>
      </w:r>
      <w:r>
        <w:rPr>
          <w:rFonts w:ascii="Liberation Serif" w:eastAsia="Liberation Serif" w:hAnsi="Liberation Serif" w:cs="Liberation Serif"/>
          <w:color w:val="00000A"/>
        </w:rPr>
        <w:t xml:space="preserve"> </w:t>
      </w:r>
      <w:r>
        <w:rPr>
          <w:rFonts w:eastAsia="Calibri" w:cs="Calibri"/>
          <w:color w:val="00000A"/>
        </w:rPr>
        <w:t>заявок</w:t>
      </w:r>
      <w:r>
        <w:rPr>
          <w:rFonts w:ascii="Liberation Serif" w:eastAsia="Liberation Serif" w:hAnsi="Liberation Serif" w:cs="Liberation Serif"/>
          <w:color w:val="00000A"/>
        </w:rPr>
        <w:t xml:space="preserve"> </w:t>
      </w:r>
      <w:r>
        <w:rPr>
          <w:rFonts w:eastAsia="Calibri" w:cs="Calibri"/>
          <w:color w:val="00000A"/>
        </w:rPr>
        <w:t>на</w:t>
      </w:r>
      <w:r>
        <w:rPr>
          <w:rFonts w:ascii="Liberation Serif" w:eastAsia="Liberation Serif" w:hAnsi="Liberation Serif" w:cs="Liberation Serif"/>
          <w:color w:val="00000A"/>
        </w:rPr>
        <w:t xml:space="preserve"> </w:t>
      </w:r>
      <w:r>
        <w:rPr>
          <w:rFonts w:eastAsia="Calibri" w:cs="Calibri"/>
          <w:color w:val="00000A"/>
        </w:rPr>
        <w:t>участие</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закупке</w:t>
      </w:r>
      <w:r>
        <w:rPr>
          <w:rFonts w:ascii="Liberation Serif" w:eastAsia="Liberation Serif" w:hAnsi="Liberation Serif" w:cs="Liberation Serif"/>
          <w:color w:val="00000A"/>
        </w:rPr>
        <w:t xml:space="preserve">, </w:t>
      </w:r>
      <w:r>
        <w:rPr>
          <w:rFonts w:eastAsia="Calibri" w:cs="Calibri"/>
          <w:color w:val="00000A"/>
        </w:rPr>
        <w:t>порядок</w:t>
      </w:r>
      <w:r>
        <w:rPr>
          <w:rFonts w:ascii="Liberation Serif" w:eastAsia="Liberation Serif" w:hAnsi="Liberation Serif" w:cs="Liberation Serif"/>
          <w:color w:val="00000A"/>
        </w:rPr>
        <w:t xml:space="preserve"> </w:t>
      </w:r>
      <w:r>
        <w:rPr>
          <w:rFonts w:eastAsia="Calibri" w:cs="Calibri"/>
          <w:color w:val="00000A"/>
        </w:rPr>
        <w:t>внесения</w:t>
      </w:r>
      <w:r>
        <w:rPr>
          <w:rFonts w:ascii="Liberation Serif" w:eastAsia="Liberation Serif" w:hAnsi="Liberation Serif" w:cs="Liberation Serif"/>
          <w:color w:val="00000A"/>
        </w:rPr>
        <w:t xml:space="preserve"> </w:t>
      </w:r>
      <w:r>
        <w:rPr>
          <w:rFonts w:eastAsia="Calibri" w:cs="Calibri"/>
          <w:color w:val="00000A"/>
        </w:rPr>
        <w:t>изменений</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такие</w:t>
      </w:r>
      <w:r>
        <w:rPr>
          <w:rFonts w:ascii="Liberation Serif" w:eastAsia="Liberation Serif" w:hAnsi="Liberation Serif" w:cs="Liberation Serif"/>
          <w:color w:val="00000A"/>
        </w:rPr>
        <w:t xml:space="preserve"> </w:t>
      </w:r>
      <w:r>
        <w:rPr>
          <w:rFonts w:eastAsia="Calibri" w:cs="Calibri"/>
          <w:color w:val="00000A"/>
        </w:rPr>
        <w:t>заявки</w:t>
      </w:r>
      <w:r>
        <w:rPr>
          <w:rFonts w:ascii="Liberation Serif" w:eastAsia="Liberation Serif" w:hAnsi="Liberation Serif" w:cs="Liberation Serif"/>
          <w:color w:val="00000A"/>
        </w:rPr>
        <w:t>;</w:t>
      </w:r>
    </w:p>
    <w:p w14:paraId="50E4956C" w14:textId="77777777" w:rsidR="00E53D3C" w:rsidRDefault="00E53D3C" w:rsidP="00E53D3C">
      <w:pPr>
        <w:ind w:firstLine="567"/>
        <w:jc w:val="both"/>
      </w:pPr>
      <w:r>
        <w:rPr>
          <w:rFonts w:ascii="Liberation Serif" w:eastAsia="Liberation Serif" w:hAnsi="Liberation Serif" w:cs="Liberation Serif"/>
          <w:color w:val="00000A"/>
        </w:rPr>
        <w:t xml:space="preserve">- </w:t>
      </w:r>
      <w:r>
        <w:rPr>
          <w:rFonts w:eastAsia="Calibri" w:cs="Calibri"/>
          <w:color w:val="00000A"/>
        </w:rPr>
        <w:t>сроки</w:t>
      </w:r>
      <w:r>
        <w:rPr>
          <w:rFonts w:ascii="Liberation Serif" w:eastAsia="Liberation Serif" w:hAnsi="Liberation Serif" w:cs="Liberation Serif"/>
          <w:color w:val="00000A"/>
        </w:rPr>
        <w:t xml:space="preserve"> </w:t>
      </w:r>
      <w:r>
        <w:rPr>
          <w:rFonts w:eastAsia="Calibri" w:cs="Calibri"/>
          <w:color w:val="00000A"/>
        </w:rPr>
        <w:t>и</w:t>
      </w:r>
      <w:r>
        <w:rPr>
          <w:rFonts w:ascii="Liberation Serif" w:eastAsia="Liberation Serif" w:hAnsi="Liberation Serif" w:cs="Liberation Serif"/>
          <w:color w:val="00000A"/>
        </w:rPr>
        <w:t xml:space="preserve"> </w:t>
      </w:r>
      <w:r>
        <w:rPr>
          <w:rFonts w:eastAsia="Calibri" w:cs="Calibri"/>
          <w:color w:val="00000A"/>
        </w:rPr>
        <w:t>порядок</w:t>
      </w:r>
      <w:r>
        <w:rPr>
          <w:rFonts w:ascii="Liberation Serif" w:eastAsia="Liberation Serif" w:hAnsi="Liberation Serif" w:cs="Liberation Serif"/>
          <w:color w:val="00000A"/>
        </w:rPr>
        <w:t xml:space="preserve"> </w:t>
      </w:r>
      <w:r>
        <w:rPr>
          <w:rFonts w:eastAsia="Calibri" w:cs="Calibri"/>
          <w:color w:val="00000A"/>
        </w:rPr>
        <w:t>отмены</w:t>
      </w:r>
      <w:r>
        <w:rPr>
          <w:rFonts w:ascii="Liberation Serif" w:eastAsia="Liberation Serif" w:hAnsi="Liberation Serif" w:cs="Liberation Serif"/>
          <w:color w:val="00000A"/>
        </w:rPr>
        <w:t xml:space="preserve"> </w:t>
      </w:r>
      <w:r>
        <w:rPr>
          <w:rFonts w:eastAsia="Calibri" w:cs="Calibri"/>
          <w:color w:val="00000A"/>
        </w:rPr>
        <w:t>процедуры</w:t>
      </w:r>
      <w:r>
        <w:rPr>
          <w:rFonts w:ascii="Liberation Serif" w:eastAsia="Liberation Serif" w:hAnsi="Liberation Serif" w:cs="Liberation Serif"/>
          <w:color w:val="00000A"/>
        </w:rPr>
        <w:t xml:space="preserve"> </w:t>
      </w:r>
      <w:r>
        <w:rPr>
          <w:rFonts w:eastAsia="Calibri" w:cs="Calibri"/>
          <w:color w:val="00000A"/>
        </w:rPr>
        <w:t>закупки</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порядке</w:t>
      </w:r>
      <w:r>
        <w:rPr>
          <w:rFonts w:ascii="Liberation Serif" w:eastAsia="Liberation Serif" w:hAnsi="Liberation Serif" w:cs="Liberation Serif"/>
          <w:color w:val="00000A"/>
        </w:rPr>
        <w:t xml:space="preserve">, </w:t>
      </w:r>
      <w:r>
        <w:rPr>
          <w:rFonts w:eastAsia="Calibri" w:cs="Calibri"/>
          <w:color w:val="00000A"/>
        </w:rPr>
        <w:t>предусмотренном</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пункте</w:t>
      </w:r>
      <w:r>
        <w:rPr>
          <w:rFonts w:ascii="Liberation Serif" w:eastAsia="Liberation Serif" w:hAnsi="Liberation Serif" w:cs="Liberation Serif"/>
          <w:color w:val="00000A"/>
        </w:rPr>
        <w:t xml:space="preserve"> 14.4 </w:t>
      </w:r>
      <w:r>
        <w:rPr>
          <w:rFonts w:eastAsia="Calibri" w:cs="Calibri"/>
          <w:color w:val="00000A"/>
        </w:rPr>
        <w:t>раздела</w:t>
      </w:r>
      <w:r>
        <w:rPr>
          <w:rFonts w:ascii="Liberation Serif" w:eastAsia="Liberation Serif" w:hAnsi="Liberation Serif" w:cs="Liberation Serif"/>
          <w:color w:val="00000A"/>
        </w:rPr>
        <w:t xml:space="preserve"> 14 </w:t>
      </w:r>
      <w:r>
        <w:rPr>
          <w:rFonts w:eastAsia="Calibri" w:cs="Calibri"/>
          <w:color w:val="00000A"/>
        </w:rPr>
        <w:t>настоящего</w:t>
      </w:r>
      <w:r>
        <w:rPr>
          <w:rFonts w:ascii="Liberation Serif" w:eastAsia="Liberation Serif" w:hAnsi="Liberation Serif" w:cs="Liberation Serif"/>
          <w:color w:val="00000A"/>
        </w:rPr>
        <w:t xml:space="preserve"> </w:t>
      </w:r>
      <w:r>
        <w:rPr>
          <w:rFonts w:eastAsia="Calibri" w:cs="Calibri"/>
          <w:color w:val="00000A"/>
        </w:rPr>
        <w:t>Положения</w:t>
      </w:r>
      <w:r>
        <w:rPr>
          <w:rFonts w:ascii="Liberation Serif" w:eastAsia="Liberation Serif" w:hAnsi="Liberation Serif" w:cs="Liberation Serif"/>
          <w:color w:val="00000A"/>
        </w:rPr>
        <w:t>;</w:t>
      </w:r>
    </w:p>
    <w:p w14:paraId="6C4530F7" w14:textId="77777777" w:rsidR="00E53D3C" w:rsidRDefault="00E53D3C" w:rsidP="00E53D3C">
      <w:pPr>
        <w:ind w:firstLine="567"/>
        <w:jc w:val="both"/>
      </w:pPr>
      <w:r>
        <w:rPr>
          <w:rFonts w:ascii="Liberation Serif" w:eastAsia="Liberation Serif" w:hAnsi="Liberation Serif" w:cs="Liberation Serif"/>
          <w:color w:val="00000A"/>
        </w:rPr>
        <w:t xml:space="preserve">- </w:t>
      </w:r>
      <w:r>
        <w:rPr>
          <w:rFonts w:eastAsia="Calibri" w:cs="Calibri"/>
          <w:color w:val="00000A"/>
        </w:rPr>
        <w:t>условия</w:t>
      </w:r>
      <w:r>
        <w:rPr>
          <w:rFonts w:ascii="Liberation Serif" w:eastAsia="Liberation Serif" w:hAnsi="Liberation Serif" w:cs="Liberation Serif"/>
          <w:color w:val="00000A"/>
        </w:rPr>
        <w:t xml:space="preserve"> </w:t>
      </w:r>
      <w:r>
        <w:rPr>
          <w:rFonts w:eastAsia="Calibri" w:cs="Calibri"/>
          <w:color w:val="00000A"/>
        </w:rPr>
        <w:t>предоставления</w:t>
      </w:r>
      <w:r>
        <w:rPr>
          <w:rFonts w:ascii="Liberation Serif" w:eastAsia="Liberation Serif" w:hAnsi="Liberation Serif" w:cs="Liberation Serif"/>
          <w:color w:val="00000A"/>
        </w:rPr>
        <w:t xml:space="preserve"> </w:t>
      </w:r>
      <w:r>
        <w:rPr>
          <w:rFonts w:eastAsia="Calibri" w:cs="Calibri"/>
          <w:color w:val="00000A"/>
        </w:rPr>
        <w:t>приоритета</w:t>
      </w:r>
      <w:r>
        <w:rPr>
          <w:rFonts w:ascii="Liberation Serif" w:eastAsia="Liberation Serif" w:hAnsi="Liberation Serif" w:cs="Liberation Serif"/>
          <w:color w:val="00000A"/>
        </w:rPr>
        <w:t xml:space="preserve"> </w:t>
      </w:r>
      <w:r>
        <w:rPr>
          <w:rFonts w:eastAsia="Calibri" w:cs="Calibri"/>
          <w:color w:val="00000A"/>
        </w:rPr>
        <w:t>товаров</w:t>
      </w:r>
      <w:r>
        <w:rPr>
          <w:rFonts w:ascii="Liberation Serif" w:eastAsia="Liberation Serif" w:hAnsi="Liberation Serif" w:cs="Liberation Serif"/>
          <w:color w:val="00000A"/>
        </w:rPr>
        <w:t xml:space="preserve"> </w:t>
      </w:r>
      <w:r>
        <w:rPr>
          <w:rFonts w:eastAsia="Calibri" w:cs="Calibri"/>
          <w:color w:val="00000A"/>
        </w:rPr>
        <w:t>российского</w:t>
      </w:r>
      <w:r>
        <w:rPr>
          <w:rFonts w:ascii="Liberation Serif" w:eastAsia="Liberation Serif" w:hAnsi="Liberation Serif" w:cs="Liberation Serif"/>
          <w:color w:val="00000A"/>
        </w:rPr>
        <w:t xml:space="preserve"> </w:t>
      </w:r>
      <w:r>
        <w:rPr>
          <w:rFonts w:eastAsia="Calibri" w:cs="Calibri"/>
          <w:color w:val="00000A"/>
        </w:rPr>
        <w:t>происхождения</w:t>
      </w:r>
      <w:r>
        <w:rPr>
          <w:rFonts w:ascii="Liberation Serif" w:eastAsia="Liberation Serif" w:hAnsi="Liberation Serif" w:cs="Liberation Serif"/>
          <w:color w:val="00000A"/>
        </w:rPr>
        <w:t xml:space="preserve">, </w:t>
      </w:r>
      <w:r>
        <w:rPr>
          <w:rFonts w:eastAsia="Calibri" w:cs="Calibri"/>
          <w:color w:val="00000A"/>
        </w:rPr>
        <w:t>работ</w:t>
      </w:r>
      <w:r>
        <w:rPr>
          <w:rFonts w:ascii="Liberation Serif" w:eastAsia="Liberation Serif" w:hAnsi="Liberation Serif" w:cs="Liberation Serif"/>
          <w:color w:val="00000A"/>
        </w:rPr>
        <w:t xml:space="preserve">, </w:t>
      </w:r>
      <w:r>
        <w:rPr>
          <w:rFonts w:eastAsia="Calibri" w:cs="Calibri"/>
          <w:color w:val="00000A"/>
        </w:rPr>
        <w:t>услуг</w:t>
      </w:r>
      <w:r>
        <w:rPr>
          <w:rFonts w:ascii="Liberation Serif" w:eastAsia="Liberation Serif" w:hAnsi="Liberation Serif" w:cs="Liberation Serif"/>
          <w:color w:val="00000A"/>
        </w:rPr>
        <w:t xml:space="preserve">, </w:t>
      </w:r>
      <w:r>
        <w:rPr>
          <w:rFonts w:eastAsia="Calibri" w:cs="Calibri"/>
          <w:color w:val="00000A"/>
        </w:rPr>
        <w:t>выполняемых</w:t>
      </w:r>
      <w:r>
        <w:rPr>
          <w:rFonts w:ascii="Liberation Serif" w:eastAsia="Liberation Serif" w:hAnsi="Liberation Serif" w:cs="Liberation Serif"/>
          <w:color w:val="00000A"/>
        </w:rPr>
        <w:t xml:space="preserve">, </w:t>
      </w:r>
      <w:r>
        <w:rPr>
          <w:rFonts w:eastAsia="Calibri" w:cs="Calibri"/>
          <w:color w:val="00000A"/>
        </w:rPr>
        <w:t>оказываемых</w:t>
      </w:r>
      <w:r>
        <w:rPr>
          <w:rFonts w:ascii="Liberation Serif" w:eastAsia="Liberation Serif" w:hAnsi="Liberation Serif" w:cs="Liberation Serif"/>
          <w:color w:val="00000A"/>
        </w:rPr>
        <w:t xml:space="preserve"> </w:t>
      </w:r>
      <w:r>
        <w:rPr>
          <w:rFonts w:eastAsia="Calibri" w:cs="Calibri"/>
          <w:color w:val="00000A"/>
        </w:rPr>
        <w:t>российскими</w:t>
      </w:r>
      <w:r>
        <w:rPr>
          <w:rFonts w:ascii="Liberation Serif" w:eastAsia="Liberation Serif" w:hAnsi="Liberation Serif" w:cs="Liberation Serif"/>
          <w:color w:val="00000A"/>
        </w:rPr>
        <w:t xml:space="preserve"> </w:t>
      </w:r>
      <w:r>
        <w:rPr>
          <w:rFonts w:eastAsia="Calibri" w:cs="Calibri"/>
          <w:color w:val="00000A"/>
        </w:rPr>
        <w:t>лицами</w:t>
      </w:r>
      <w:r>
        <w:rPr>
          <w:rFonts w:ascii="Liberation Serif" w:eastAsia="Liberation Serif" w:hAnsi="Liberation Serif" w:cs="Liberation Serif"/>
          <w:color w:val="00000A"/>
        </w:rPr>
        <w:t xml:space="preserve">, </w:t>
      </w:r>
      <w:r>
        <w:rPr>
          <w:rFonts w:eastAsia="Calibri" w:cs="Calibri"/>
          <w:color w:val="00000A"/>
        </w:rPr>
        <w:t>при</w:t>
      </w:r>
      <w:r>
        <w:rPr>
          <w:rFonts w:ascii="Liberation Serif" w:eastAsia="Liberation Serif" w:hAnsi="Liberation Serif" w:cs="Liberation Serif"/>
          <w:color w:val="00000A"/>
        </w:rPr>
        <w:t xml:space="preserve"> </w:t>
      </w:r>
      <w:r>
        <w:rPr>
          <w:rFonts w:eastAsia="Calibri" w:cs="Calibri"/>
          <w:color w:val="00000A"/>
        </w:rPr>
        <w:t>осуществлении</w:t>
      </w:r>
      <w:r>
        <w:rPr>
          <w:rFonts w:ascii="Liberation Serif" w:eastAsia="Liberation Serif" w:hAnsi="Liberation Serif" w:cs="Liberation Serif"/>
          <w:color w:val="00000A"/>
        </w:rPr>
        <w:t xml:space="preserve"> </w:t>
      </w:r>
      <w:r>
        <w:rPr>
          <w:rFonts w:eastAsia="Calibri" w:cs="Calibri"/>
          <w:color w:val="00000A"/>
        </w:rPr>
        <w:t>закупок</w:t>
      </w:r>
      <w:r>
        <w:rPr>
          <w:rFonts w:ascii="Liberation Serif" w:eastAsia="Liberation Serif" w:hAnsi="Liberation Serif" w:cs="Liberation Serif"/>
          <w:color w:val="00000A"/>
        </w:rPr>
        <w:t xml:space="preserve"> </w:t>
      </w:r>
      <w:r>
        <w:rPr>
          <w:rFonts w:eastAsia="Calibri" w:cs="Calibri"/>
          <w:color w:val="00000A"/>
        </w:rPr>
        <w:t>товаров</w:t>
      </w:r>
      <w:r>
        <w:rPr>
          <w:rFonts w:ascii="Liberation Serif" w:eastAsia="Liberation Serif" w:hAnsi="Liberation Serif" w:cs="Liberation Serif"/>
          <w:color w:val="00000A"/>
        </w:rPr>
        <w:t xml:space="preserve">, </w:t>
      </w:r>
      <w:r>
        <w:rPr>
          <w:rFonts w:eastAsia="Calibri" w:cs="Calibri"/>
          <w:color w:val="00000A"/>
        </w:rPr>
        <w:t>работ</w:t>
      </w:r>
      <w:r>
        <w:rPr>
          <w:rFonts w:ascii="Liberation Serif" w:eastAsia="Liberation Serif" w:hAnsi="Liberation Serif" w:cs="Liberation Serif"/>
          <w:color w:val="00000A"/>
        </w:rPr>
        <w:t xml:space="preserve">, </w:t>
      </w:r>
      <w:r>
        <w:rPr>
          <w:rFonts w:eastAsia="Calibri" w:cs="Calibri"/>
          <w:color w:val="00000A"/>
        </w:rPr>
        <w:t>услуг</w:t>
      </w:r>
      <w:r>
        <w:rPr>
          <w:rFonts w:ascii="Liberation Serif" w:eastAsia="Liberation Serif" w:hAnsi="Liberation Serif" w:cs="Liberation Serif"/>
          <w:color w:val="00000A"/>
        </w:rPr>
        <w:t>;</w:t>
      </w:r>
    </w:p>
    <w:p w14:paraId="357460AD" w14:textId="77777777" w:rsidR="00E53D3C" w:rsidRDefault="00E53D3C" w:rsidP="00E53D3C">
      <w:pPr>
        <w:ind w:firstLine="567"/>
        <w:jc w:val="both"/>
      </w:pPr>
      <w:r>
        <w:rPr>
          <w:rFonts w:ascii="Liberation Serif" w:eastAsia="Liberation Serif" w:hAnsi="Liberation Serif" w:cs="Liberation Serif"/>
          <w:color w:val="00000A"/>
        </w:rPr>
        <w:t xml:space="preserve">- </w:t>
      </w:r>
      <w:r>
        <w:rPr>
          <w:rFonts w:eastAsia="Calibri" w:cs="Calibri"/>
          <w:color w:val="00000A"/>
        </w:rPr>
        <w:t>описание</w:t>
      </w:r>
      <w:r>
        <w:rPr>
          <w:rFonts w:ascii="Liberation Serif" w:eastAsia="Liberation Serif" w:hAnsi="Liberation Serif" w:cs="Liberation Serif"/>
          <w:color w:val="00000A"/>
        </w:rPr>
        <w:t xml:space="preserve"> </w:t>
      </w:r>
      <w:r>
        <w:rPr>
          <w:rFonts w:eastAsia="Calibri" w:cs="Calibri"/>
          <w:color w:val="00000A"/>
        </w:rPr>
        <w:t>предмета</w:t>
      </w:r>
      <w:r>
        <w:rPr>
          <w:rFonts w:ascii="Liberation Serif" w:eastAsia="Liberation Serif" w:hAnsi="Liberation Serif" w:cs="Liberation Serif"/>
          <w:color w:val="00000A"/>
        </w:rPr>
        <w:t xml:space="preserve"> </w:t>
      </w:r>
      <w:r>
        <w:rPr>
          <w:rFonts w:eastAsia="Calibri" w:cs="Calibri"/>
          <w:color w:val="00000A"/>
        </w:rPr>
        <w:t>закупки</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соответствии</w:t>
      </w:r>
      <w:r>
        <w:rPr>
          <w:rFonts w:ascii="Liberation Serif" w:eastAsia="Liberation Serif" w:hAnsi="Liberation Serif" w:cs="Liberation Serif"/>
          <w:color w:val="00000A"/>
        </w:rPr>
        <w:t xml:space="preserve"> </w:t>
      </w:r>
      <w:r>
        <w:rPr>
          <w:rFonts w:eastAsia="Calibri" w:cs="Calibri"/>
          <w:color w:val="00000A"/>
        </w:rPr>
        <w:t>с</w:t>
      </w:r>
      <w:r>
        <w:rPr>
          <w:rFonts w:ascii="Liberation Serif" w:eastAsia="Liberation Serif" w:hAnsi="Liberation Serif" w:cs="Liberation Serif"/>
          <w:color w:val="00000A"/>
        </w:rPr>
        <w:t xml:space="preserve"> </w:t>
      </w:r>
      <w:r>
        <w:rPr>
          <w:rFonts w:eastAsia="Calibri" w:cs="Calibri"/>
          <w:color w:val="00000A"/>
        </w:rPr>
        <w:t>частью</w:t>
      </w:r>
      <w:r>
        <w:rPr>
          <w:rFonts w:ascii="Liberation Serif" w:eastAsia="Liberation Serif" w:hAnsi="Liberation Serif" w:cs="Liberation Serif"/>
          <w:color w:val="00000A"/>
        </w:rPr>
        <w:t xml:space="preserve"> 6.1. </w:t>
      </w:r>
      <w:r>
        <w:rPr>
          <w:rFonts w:eastAsia="Calibri" w:cs="Calibri"/>
          <w:color w:val="00000A"/>
        </w:rPr>
        <w:t>статьи</w:t>
      </w:r>
      <w:r>
        <w:rPr>
          <w:rFonts w:ascii="Liberation Serif" w:eastAsia="Liberation Serif" w:hAnsi="Liberation Serif" w:cs="Liberation Serif"/>
          <w:color w:val="00000A"/>
        </w:rPr>
        <w:t xml:space="preserve"> 3 </w:t>
      </w:r>
      <w:r>
        <w:rPr>
          <w:rFonts w:eastAsia="Calibri" w:cs="Calibri"/>
          <w:color w:val="00000A"/>
        </w:rPr>
        <w:t>Федерального</w:t>
      </w:r>
      <w:r>
        <w:rPr>
          <w:rFonts w:ascii="Liberation Serif" w:eastAsia="Liberation Serif" w:hAnsi="Liberation Serif" w:cs="Liberation Serif"/>
          <w:color w:val="00000A"/>
        </w:rPr>
        <w:t xml:space="preserve"> </w:t>
      </w:r>
      <w:r>
        <w:rPr>
          <w:rFonts w:eastAsia="Calibri" w:cs="Calibri"/>
          <w:color w:val="00000A"/>
        </w:rPr>
        <w:t>закона</w:t>
      </w:r>
      <w:r>
        <w:rPr>
          <w:rFonts w:ascii="Liberation Serif" w:eastAsia="Liberation Serif" w:hAnsi="Liberation Serif" w:cs="Liberation Serif"/>
          <w:color w:val="00000A"/>
        </w:rPr>
        <w:t xml:space="preserve"> </w:t>
      </w:r>
      <w:r>
        <w:rPr>
          <w:rFonts w:eastAsia="Calibri" w:cs="Calibri"/>
          <w:color w:val="00000A"/>
        </w:rPr>
        <w:t>№</w:t>
      </w:r>
      <w:r>
        <w:rPr>
          <w:rFonts w:ascii="Liberation Serif" w:eastAsia="Liberation Serif" w:hAnsi="Liberation Serif" w:cs="Liberation Serif"/>
          <w:color w:val="00000A"/>
        </w:rPr>
        <w:t xml:space="preserve"> 223-</w:t>
      </w:r>
      <w:r>
        <w:rPr>
          <w:rFonts w:eastAsia="Calibri" w:cs="Calibri"/>
          <w:color w:val="00000A"/>
        </w:rPr>
        <w:t>ФЗ</w:t>
      </w:r>
      <w:r>
        <w:rPr>
          <w:rFonts w:ascii="Liberation Serif" w:eastAsia="Liberation Serif" w:hAnsi="Liberation Serif" w:cs="Liberation Serif"/>
          <w:color w:val="00000A"/>
        </w:rPr>
        <w:t>.</w:t>
      </w:r>
    </w:p>
    <w:p w14:paraId="4CADAAE2" w14:textId="77777777" w:rsidR="00E53D3C" w:rsidRDefault="00E53D3C" w:rsidP="00E53D3C">
      <w:pPr>
        <w:ind w:firstLine="567"/>
        <w:jc w:val="both"/>
      </w:pPr>
      <w:r>
        <w:rPr>
          <w:rFonts w:eastAsia="Calibri" w:cs="Calibri"/>
          <w:color w:val="000000"/>
          <w:sz w:val="26"/>
        </w:rPr>
        <w:lastRenderedPageBreak/>
        <w:t>К</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запросу</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должны</w:t>
      </w:r>
      <w:r>
        <w:rPr>
          <w:rFonts w:ascii="Arial, sans-serif" w:eastAsia="Arial, sans-serif" w:hAnsi="Arial, sans-serif" w:cs="Arial, sans-serif"/>
          <w:color w:val="000000"/>
          <w:sz w:val="26"/>
        </w:rPr>
        <w:t xml:space="preserve"> </w:t>
      </w:r>
      <w:r>
        <w:rPr>
          <w:rFonts w:eastAsia="Calibri" w:cs="Calibri"/>
          <w:color w:val="000000"/>
          <w:sz w:val="26"/>
        </w:rPr>
        <w:t>быть</w:t>
      </w:r>
      <w:r>
        <w:rPr>
          <w:rFonts w:ascii="Arial, sans-serif" w:eastAsia="Arial, sans-serif" w:hAnsi="Arial, sans-serif" w:cs="Arial, sans-serif"/>
          <w:color w:val="000000"/>
          <w:sz w:val="26"/>
        </w:rPr>
        <w:t xml:space="preserve"> </w:t>
      </w:r>
      <w:r>
        <w:rPr>
          <w:rFonts w:eastAsia="Calibri" w:cs="Calibri"/>
          <w:color w:val="000000"/>
          <w:sz w:val="26"/>
        </w:rPr>
        <w:t>приложены</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виде</w:t>
      </w:r>
      <w:r>
        <w:rPr>
          <w:rFonts w:ascii="Arial, sans-serif" w:eastAsia="Arial, sans-serif" w:hAnsi="Arial, sans-serif" w:cs="Arial, sans-serif"/>
          <w:color w:val="000000"/>
          <w:sz w:val="26"/>
        </w:rPr>
        <w:t xml:space="preserve"> </w:t>
      </w:r>
      <w:r>
        <w:rPr>
          <w:rFonts w:eastAsia="Calibri" w:cs="Calibri"/>
          <w:color w:val="000000"/>
          <w:sz w:val="26"/>
        </w:rPr>
        <w:t>приложений</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являющихся</w:t>
      </w:r>
      <w:r>
        <w:rPr>
          <w:rFonts w:ascii="Arial, sans-serif" w:eastAsia="Arial, sans-serif" w:hAnsi="Arial, sans-serif" w:cs="Arial, sans-serif"/>
          <w:color w:val="000000"/>
          <w:sz w:val="26"/>
        </w:rPr>
        <w:t xml:space="preserve"> </w:t>
      </w:r>
      <w:r>
        <w:rPr>
          <w:rFonts w:eastAsia="Calibri" w:cs="Calibri"/>
          <w:color w:val="000000"/>
          <w:sz w:val="26"/>
        </w:rPr>
        <w:t>ее</w:t>
      </w:r>
      <w:r>
        <w:rPr>
          <w:rFonts w:ascii="Arial, sans-serif" w:eastAsia="Arial, sans-serif" w:hAnsi="Arial, sans-serif" w:cs="Arial, sans-serif"/>
          <w:color w:val="000000"/>
          <w:sz w:val="26"/>
        </w:rPr>
        <w:t xml:space="preserve"> </w:t>
      </w:r>
      <w:r>
        <w:rPr>
          <w:rFonts w:eastAsia="Calibri" w:cs="Calibri"/>
          <w:color w:val="000000"/>
          <w:sz w:val="26"/>
        </w:rPr>
        <w:t>неотъемлемой</w:t>
      </w:r>
      <w:r>
        <w:rPr>
          <w:rFonts w:ascii="Arial, sans-serif" w:eastAsia="Arial, sans-serif" w:hAnsi="Arial, sans-serif" w:cs="Arial, sans-serif"/>
          <w:color w:val="000000"/>
          <w:sz w:val="26"/>
        </w:rPr>
        <w:t xml:space="preserve"> </w:t>
      </w:r>
      <w:r>
        <w:rPr>
          <w:rFonts w:eastAsia="Calibri" w:cs="Calibri"/>
          <w:color w:val="000000"/>
          <w:sz w:val="26"/>
        </w:rPr>
        <w:t>частью</w:t>
      </w:r>
      <w:r>
        <w:rPr>
          <w:rFonts w:ascii="Arial, sans-serif" w:eastAsia="Arial, sans-serif" w:hAnsi="Arial, sans-serif" w:cs="Arial, sans-serif"/>
          <w:color w:val="000000"/>
          <w:sz w:val="26"/>
        </w:rPr>
        <w:t>):</w:t>
      </w:r>
    </w:p>
    <w:p w14:paraId="3D81785E" w14:textId="77777777" w:rsidR="00E53D3C" w:rsidRDefault="00E53D3C" w:rsidP="00E53D3C">
      <w:pPr>
        <w:ind w:firstLine="567"/>
        <w:jc w:val="both"/>
      </w:pPr>
      <w:r>
        <w:rPr>
          <w:rFonts w:ascii="Arial, sans-serif" w:eastAsia="Arial, sans-serif" w:hAnsi="Arial, sans-serif" w:cs="Arial, sans-serif"/>
          <w:color w:val="000000"/>
          <w:sz w:val="26"/>
        </w:rPr>
        <w:t xml:space="preserve">1) </w:t>
      </w:r>
      <w:r>
        <w:rPr>
          <w:rFonts w:eastAsia="Calibri" w:cs="Calibri"/>
          <w:color w:val="000000"/>
          <w:sz w:val="26"/>
        </w:rPr>
        <w:t>описание</w:t>
      </w:r>
      <w:r>
        <w:rPr>
          <w:rFonts w:ascii="Arial, sans-serif" w:eastAsia="Arial, sans-serif" w:hAnsi="Arial, sans-serif" w:cs="Arial, sans-serif"/>
          <w:color w:val="000000"/>
          <w:sz w:val="26"/>
        </w:rPr>
        <w:t xml:space="preserve"> </w:t>
      </w:r>
      <w:r>
        <w:rPr>
          <w:rFonts w:eastAsia="Calibri" w:cs="Calibri"/>
          <w:color w:val="000000"/>
          <w:sz w:val="26"/>
        </w:rPr>
        <w:t>предмета</w:t>
      </w:r>
      <w:r>
        <w:rPr>
          <w:rFonts w:ascii="Arial, sans-serif" w:eastAsia="Arial, sans-serif" w:hAnsi="Arial, sans-serif" w:cs="Arial, sans-serif"/>
          <w:color w:val="000000"/>
          <w:sz w:val="26"/>
        </w:rPr>
        <w:t xml:space="preserve"> (</w:t>
      </w:r>
      <w:r>
        <w:rPr>
          <w:rFonts w:eastAsia="Calibri" w:cs="Calibri"/>
          <w:color w:val="000000"/>
          <w:sz w:val="26"/>
        </w:rPr>
        <w:t>объекта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w:t>
      </w:r>
    </w:p>
    <w:p w14:paraId="2AF386F1" w14:textId="77777777" w:rsidR="00E53D3C" w:rsidRDefault="00E53D3C" w:rsidP="00E53D3C">
      <w:pPr>
        <w:ind w:firstLine="567"/>
        <w:jc w:val="both"/>
      </w:pPr>
      <w:r>
        <w:rPr>
          <w:rFonts w:ascii="Arial, sans-serif" w:eastAsia="Arial, sans-serif" w:hAnsi="Arial, sans-serif" w:cs="Arial, sans-serif"/>
          <w:color w:val="000000"/>
          <w:sz w:val="26"/>
        </w:rPr>
        <w:t xml:space="preserve">2) </w:t>
      </w:r>
      <w:r>
        <w:rPr>
          <w:rFonts w:eastAsia="Calibri" w:cs="Calibri"/>
          <w:color w:val="000000"/>
          <w:sz w:val="26"/>
        </w:rPr>
        <w:t>проект</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w:t>
      </w:r>
    </w:p>
    <w:p w14:paraId="5B8C8864" w14:textId="0567FA50" w:rsidR="00E53D3C" w:rsidRDefault="00E53D3C" w:rsidP="00E53D3C">
      <w:pPr>
        <w:ind w:firstLine="567"/>
        <w:jc w:val="both"/>
      </w:pPr>
      <w:r>
        <w:rPr>
          <w:rFonts w:ascii="Arial, sans-serif" w:eastAsia="Arial, sans-serif" w:hAnsi="Arial, sans-serif" w:cs="Arial, sans-serif"/>
          <w:color w:val="000000"/>
          <w:sz w:val="26"/>
        </w:rPr>
        <w:t>3)</w:t>
      </w:r>
      <w:r w:rsidR="00B44611" w:rsidRPr="00B44611">
        <w:t xml:space="preserve"> </w:t>
      </w:r>
      <w:r w:rsidR="00B44611" w:rsidRPr="00B44611">
        <w:rPr>
          <w:rFonts w:ascii="Arial, sans-serif" w:eastAsia="Arial, sans-serif" w:hAnsi="Arial, sans-serif" w:cs="Arial, sans-serif"/>
          <w:color w:val="000000"/>
          <w:sz w:val="26"/>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Pr>
          <w:rFonts w:ascii="Arial, sans-serif" w:eastAsia="Arial, sans-serif" w:hAnsi="Arial, sans-serif" w:cs="Arial, sans-serif"/>
          <w:color w:val="000000"/>
          <w:sz w:val="26"/>
        </w:rPr>
        <w:t>;</w:t>
      </w:r>
    </w:p>
    <w:p w14:paraId="59962248" w14:textId="77777777" w:rsidR="00AF291F" w:rsidRDefault="00E53D3C" w:rsidP="00E53D3C">
      <w:pPr>
        <w:ind w:firstLine="567"/>
        <w:jc w:val="both"/>
      </w:pPr>
      <w:r>
        <w:rPr>
          <w:rFonts w:ascii="Arial, sans-serif" w:eastAsia="Arial, sans-serif" w:hAnsi="Arial, sans-serif" w:cs="Arial, sans-serif"/>
          <w:color w:val="000000"/>
          <w:sz w:val="26"/>
        </w:rPr>
        <w:t xml:space="preserve">4) </w:t>
      </w:r>
      <w:r>
        <w:rPr>
          <w:rFonts w:eastAsia="Calibri" w:cs="Calibri"/>
          <w:color w:val="000000"/>
          <w:sz w:val="26"/>
        </w:rPr>
        <w:t>формы</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установленные</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документацией</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том</w:t>
      </w:r>
      <w:r>
        <w:rPr>
          <w:rFonts w:ascii="Arial, sans-serif" w:eastAsia="Arial, sans-serif" w:hAnsi="Arial, sans-serif" w:cs="Arial, sans-serif"/>
          <w:color w:val="000000"/>
          <w:sz w:val="26"/>
        </w:rPr>
        <w:t xml:space="preserve"> </w:t>
      </w:r>
      <w:r>
        <w:rPr>
          <w:rFonts w:eastAsia="Calibri" w:cs="Calibri"/>
          <w:color w:val="000000"/>
          <w:sz w:val="26"/>
        </w:rPr>
        <w:t>числе</w:t>
      </w:r>
      <w:r>
        <w:rPr>
          <w:rFonts w:ascii="Arial, sans-serif" w:eastAsia="Arial, sans-serif" w:hAnsi="Arial, sans-serif" w:cs="Arial, sans-serif"/>
          <w:color w:val="000000"/>
          <w:sz w:val="26"/>
        </w:rPr>
        <w:t xml:space="preserve"> </w:t>
      </w:r>
      <w:r>
        <w:rPr>
          <w:rFonts w:eastAsia="Calibri" w:cs="Calibri"/>
          <w:color w:val="000000"/>
          <w:sz w:val="26"/>
        </w:rPr>
        <w:t>форма</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w:t>
      </w:r>
      <w:r w:rsidR="00AF291F" w:rsidRPr="00AF291F">
        <w:t xml:space="preserve"> </w:t>
      </w:r>
    </w:p>
    <w:p w14:paraId="3959510D" w14:textId="6FADFE24" w:rsidR="00E53D3C" w:rsidRDefault="00AF291F" w:rsidP="00E53D3C">
      <w:pPr>
        <w:ind w:firstLine="567"/>
        <w:jc w:val="both"/>
      </w:pPr>
      <w:r w:rsidRPr="00AF291F">
        <w:rPr>
          <w:rFonts w:ascii="Arial, sans-serif" w:eastAsia="Arial, sans-serif" w:hAnsi="Arial, sans-serif" w:cs="Arial, sans-serif"/>
          <w:color w:val="000000"/>
          <w:sz w:val="26"/>
        </w:rPr>
        <w:t>При проведении запроса предложений в электронной форме, участниками которого могут быть только субъекты малого и среднего предпринимательства, в документации заказчик вправе установить обязанность представления информации и документов, предусмотренных в разделе 23 настоящего Положения.</w:t>
      </w:r>
    </w:p>
    <w:p w14:paraId="328728B4" w14:textId="77777777" w:rsidR="00E53D3C" w:rsidRDefault="00E53D3C" w:rsidP="00E53D3C">
      <w:pPr>
        <w:ind w:firstLine="567"/>
        <w:jc w:val="both"/>
      </w:pPr>
      <w:r>
        <w:rPr>
          <w:rFonts w:ascii="Arial, sans-serif" w:eastAsia="Arial, sans-serif" w:hAnsi="Arial, sans-serif" w:cs="Arial, sans-serif"/>
          <w:color w:val="000000"/>
          <w:sz w:val="26"/>
        </w:rPr>
        <w:t xml:space="preserve">22.5.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рассмотрения</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сопоставления</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w:t>
      </w:r>
    </w:p>
    <w:p w14:paraId="06315816" w14:textId="77777777" w:rsidR="00E53D3C" w:rsidRDefault="00E53D3C" w:rsidP="00E53D3C">
      <w:pPr>
        <w:ind w:firstLine="567"/>
        <w:jc w:val="both"/>
      </w:pPr>
      <w:r>
        <w:rPr>
          <w:rFonts w:ascii="Arial, sans-serif" w:eastAsia="Arial, sans-serif" w:hAnsi="Arial, sans-serif" w:cs="Arial, sans-serif"/>
          <w:color w:val="000000"/>
          <w:sz w:val="26"/>
        </w:rPr>
        <w:t xml:space="preserve">22.5.1.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представляются</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которые</w:t>
      </w:r>
      <w:r>
        <w:rPr>
          <w:rFonts w:ascii="Arial, sans-serif" w:eastAsia="Arial, sans-serif" w:hAnsi="Arial, sans-serif" w:cs="Arial, sans-serif"/>
          <w:color w:val="000000"/>
          <w:sz w:val="26"/>
        </w:rPr>
        <w:t xml:space="preserve"> </w:t>
      </w:r>
      <w:r>
        <w:rPr>
          <w:rFonts w:eastAsia="Calibri" w:cs="Calibri"/>
          <w:color w:val="000000"/>
          <w:sz w:val="26"/>
        </w:rPr>
        <w:t>указаны</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месте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истечения</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которые</w:t>
      </w:r>
      <w:r>
        <w:rPr>
          <w:rFonts w:ascii="Arial, sans-serif" w:eastAsia="Arial, sans-serif" w:hAnsi="Arial, sans-serif" w:cs="Arial, sans-serif"/>
          <w:color w:val="000000"/>
          <w:sz w:val="26"/>
        </w:rPr>
        <w:t xml:space="preserve"> </w:t>
      </w:r>
      <w:r>
        <w:rPr>
          <w:rFonts w:eastAsia="Calibri" w:cs="Calibri"/>
          <w:color w:val="000000"/>
          <w:sz w:val="26"/>
        </w:rPr>
        <w:t>указаны</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учетом</w:t>
      </w:r>
      <w:r>
        <w:rPr>
          <w:rFonts w:ascii="Arial, sans-serif" w:eastAsia="Arial, sans-serif" w:hAnsi="Arial, sans-serif" w:cs="Arial, sans-serif"/>
          <w:color w:val="000000"/>
          <w:sz w:val="26"/>
        </w:rPr>
        <w:t xml:space="preserve"> </w:t>
      </w:r>
      <w:r>
        <w:rPr>
          <w:rFonts w:eastAsia="Calibri" w:cs="Calibri"/>
          <w:color w:val="000000"/>
          <w:sz w:val="26"/>
        </w:rPr>
        <w:t>требований</w:t>
      </w:r>
      <w:r>
        <w:rPr>
          <w:rFonts w:ascii="Arial, sans-serif" w:eastAsia="Arial, sans-serif" w:hAnsi="Arial, sans-serif" w:cs="Arial, sans-serif"/>
          <w:color w:val="000000"/>
          <w:sz w:val="26"/>
        </w:rPr>
        <w:t xml:space="preserve">, </w:t>
      </w:r>
      <w:r>
        <w:rPr>
          <w:rFonts w:eastAsia="Calibri" w:cs="Calibri"/>
          <w:color w:val="000000"/>
          <w:sz w:val="26"/>
        </w:rPr>
        <w:t>установленных</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настоящем</w:t>
      </w:r>
      <w:r>
        <w:rPr>
          <w:rFonts w:ascii="Arial, sans-serif" w:eastAsia="Arial, sans-serif" w:hAnsi="Arial, sans-serif" w:cs="Arial, sans-serif"/>
          <w:color w:val="000000"/>
          <w:sz w:val="26"/>
        </w:rPr>
        <w:t xml:space="preserve"> </w:t>
      </w:r>
      <w:r>
        <w:rPr>
          <w:rFonts w:eastAsia="Calibri" w:cs="Calibri"/>
          <w:color w:val="000000"/>
          <w:sz w:val="26"/>
        </w:rPr>
        <w:t>разделе</w:t>
      </w:r>
      <w:r>
        <w:rPr>
          <w:rFonts w:ascii="Arial, sans-serif" w:eastAsia="Arial, sans-serif" w:hAnsi="Arial, sans-serif" w:cs="Arial, sans-serif"/>
          <w:color w:val="000000"/>
          <w:sz w:val="26"/>
        </w:rPr>
        <w:t>.</w:t>
      </w:r>
    </w:p>
    <w:p w14:paraId="2E0CFD8A" w14:textId="77777777" w:rsidR="00E53D3C" w:rsidRDefault="00E53D3C" w:rsidP="00E53D3C">
      <w:pPr>
        <w:ind w:firstLine="567"/>
        <w:jc w:val="both"/>
      </w:pP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направляется</w:t>
      </w:r>
      <w:r>
        <w:rPr>
          <w:rFonts w:ascii="Arial, sans-serif" w:eastAsia="Arial, sans-serif" w:hAnsi="Arial, sans-serif" w:cs="Arial, sans-serif"/>
          <w:color w:val="000000"/>
          <w:sz w:val="26"/>
        </w:rPr>
        <w:t xml:space="preserve"> </w:t>
      </w:r>
      <w:r>
        <w:rPr>
          <w:rFonts w:eastAsia="Calibri" w:cs="Calibri"/>
          <w:color w:val="000000"/>
          <w:sz w:val="26"/>
        </w:rPr>
        <w:t>участником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оператору</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площадки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должна</w:t>
      </w:r>
      <w:r>
        <w:rPr>
          <w:rFonts w:ascii="Arial, sans-serif" w:eastAsia="Arial, sans-serif" w:hAnsi="Arial, sans-serif" w:cs="Arial, sans-serif"/>
          <w:color w:val="000000"/>
          <w:sz w:val="26"/>
        </w:rPr>
        <w:t xml:space="preserve"> </w:t>
      </w:r>
      <w:r>
        <w:rPr>
          <w:rFonts w:eastAsia="Calibri" w:cs="Calibri"/>
          <w:color w:val="000000"/>
          <w:sz w:val="26"/>
        </w:rPr>
        <w:t>содержать</w:t>
      </w:r>
      <w:r>
        <w:rPr>
          <w:rFonts w:ascii="Arial, sans-serif" w:eastAsia="Arial, sans-serif" w:hAnsi="Arial, sans-serif" w:cs="Arial, sans-serif"/>
          <w:color w:val="000000"/>
          <w:sz w:val="26"/>
        </w:rPr>
        <w:t xml:space="preserve"> </w:t>
      </w:r>
      <w:r>
        <w:rPr>
          <w:rFonts w:eastAsia="Calibri" w:cs="Calibri"/>
          <w:color w:val="000000"/>
          <w:sz w:val="26"/>
        </w:rPr>
        <w:t>документы</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информацию</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условиями</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том</w:t>
      </w:r>
      <w:r>
        <w:rPr>
          <w:rFonts w:ascii="Arial, sans-serif" w:eastAsia="Arial, sans-serif" w:hAnsi="Arial, sans-serif" w:cs="Arial, sans-serif"/>
          <w:color w:val="000000"/>
          <w:sz w:val="26"/>
        </w:rPr>
        <w:t xml:space="preserve"> </w:t>
      </w:r>
      <w:r>
        <w:rPr>
          <w:rFonts w:eastAsia="Calibri" w:cs="Calibri"/>
          <w:color w:val="000000"/>
          <w:sz w:val="26"/>
        </w:rPr>
        <w:t>числе</w:t>
      </w:r>
      <w:r>
        <w:rPr>
          <w:rFonts w:ascii="Arial, sans-serif" w:eastAsia="Arial, sans-serif" w:hAnsi="Arial, sans-serif" w:cs="Arial, sans-serif"/>
          <w:color w:val="000000"/>
          <w:sz w:val="26"/>
        </w:rPr>
        <w:t>:</w:t>
      </w:r>
    </w:p>
    <w:p w14:paraId="43675DCA" w14:textId="77777777" w:rsidR="00E53D3C" w:rsidRDefault="00E53D3C" w:rsidP="00E53D3C">
      <w:pPr>
        <w:jc w:val="both"/>
      </w:pPr>
      <w:r>
        <w:rPr>
          <w:rFonts w:ascii="Arial, sans-serif" w:eastAsia="Arial, sans-serif" w:hAnsi="Arial, sans-serif" w:cs="Arial, sans-serif"/>
          <w:color w:val="000000"/>
          <w:sz w:val="26"/>
        </w:rPr>
        <w:t xml:space="preserve">1) </w:t>
      </w:r>
      <w:r>
        <w:rPr>
          <w:rFonts w:eastAsia="Calibri" w:cs="Calibri"/>
          <w:color w:val="000000"/>
          <w:sz w:val="26"/>
        </w:rPr>
        <w:t>сведения</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документы</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участнике</w:t>
      </w:r>
      <w:r>
        <w:rPr>
          <w:rFonts w:ascii="Arial, sans-serif" w:eastAsia="Arial, sans-serif" w:hAnsi="Arial, sans-serif" w:cs="Arial, sans-serif"/>
          <w:color w:val="000000"/>
          <w:sz w:val="26"/>
        </w:rPr>
        <w:t xml:space="preserve"> </w:t>
      </w:r>
      <w:r>
        <w:rPr>
          <w:rFonts w:eastAsia="Calibri" w:cs="Calibri"/>
          <w:color w:val="000000"/>
          <w:sz w:val="26"/>
        </w:rPr>
        <w:t>процедуры</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подавшем</w:t>
      </w:r>
      <w:r>
        <w:rPr>
          <w:rFonts w:ascii="Arial, sans-serif" w:eastAsia="Arial, sans-serif" w:hAnsi="Arial, sans-serif" w:cs="Arial, sans-serif"/>
          <w:color w:val="000000"/>
          <w:sz w:val="26"/>
        </w:rPr>
        <w:t xml:space="preserve"> </w:t>
      </w:r>
      <w:r>
        <w:rPr>
          <w:rFonts w:eastAsia="Calibri" w:cs="Calibri"/>
          <w:color w:val="000000"/>
          <w:sz w:val="26"/>
        </w:rPr>
        <w:t>такую</w:t>
      </w:r>
      <w:r>
        <w:rPr>
          <w:rFonts w:ascii="Arial, sans-serif" w:eastAsia="Arial, sans-serif" w:hAnsi="Arial, sans-serif" w:cs="Arial, sans-serif"/>
          <w:color w:val="000000"/>
          <w:sz w:val="26"/>
        </w:rPr>
        <w:t xml:space="preserve"> </w:t>
      </w:r>
      <w:r>
        <w:rPr>
          <w:rFonts w:eastAsia="Calibri" w:cs="Calibri"/>
          <w:color w:val="000000"/>
          <w:sz w:val="26"/>
        </w:rPr>
        <w:t>заявку</w:t>
      </w:r>
      <w:r>
        <w:rPr>
          <w:rFonts w:ascii="Arial, sans-serif" w:eastAsia="Arial, sans-serif" w:hAnsi="Arial, sans-serif" w:cs="Arial, sans-serif"/>
          <w:color w:val="000000"/>
          <w:sz w:val="26"/>
        </w:rPr>
        <w:t>:</w:t>
      </w:r>
    </w:p>
    <w:p w14:paraId="6F85F33C"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наименование</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фирменное</w:t>
      </w:r>
      <w:r>
        <w:rPr>
          <w:rFonts w:ascii="Arial, sans-serif" w:eastAsia="Arial, sans-serif" w:hAnsi="Arial, sans-serif" w:cs="Arial, sans-serif"/>
          <w:color w:val="000000"/>
          <w:sz w:val="26"/>
        </w:rPr>
        <w:t xml:space="preserve"> </w:t>
      </w:r>
      <w:r>
        <w:rPr>
          <w:rFonts w:eastAsia="Calibri" w:cs="Calibri"/>
          <w:color w:val="000000"/>
          <w:sz w:val="26"/>
        </w:rPr>
        <w:t>наименование</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наличии</w:t>
      </w:r>
      <w:r>
        <w:rPr>
          <w:rFonts w:ascii="Arial, sans-serif" w:eastAsia="Arial, sans-serif" w:hAnsi="Arial, sans-serif" w:cs="Arial, sans-serif"/>
          <w:color w:val="000000"/>
          <w:sz w:val="26"/>
        </w:rPr>
        <w:t xml:space="preserve">), </w:t>
      </w:r>
      <w:r>
        <w:rPr>
          <w:rFonts w:eastAsia="Calibri" w:cs="Calibri"/>
          <w:color w:val="000000"/>
          <w:sz w:val="26"/>
        </w:rPr>
        <w:t>сведения</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организационно</w:t>
      </w:r>
      <w:r>
        <w:rPr>
          <w:rFonts w:ascii="Arial, sans-serif" w:eastAsia="Arial, sans-serif" w:hAnsi="Arial, sans-serif" w:cs="Arial, sans-serif"/>
          <w:color w:val="000000"/>
          <w:sz w:val="26"/>
        </w:rPr>
        <w:t>-</w:t>
      </w:r>
      <w:r>
        <w:rPr>
          <w:rFonts w:eastAsia="Calibri" w:cs="Calibri"/>
          <w:color w:val="000000"/>
          <w:sz w:val="26"/>
        </w:rPr>
        <w:t>правовой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месте</w:t>
      </w:r>
      <w:r>
        <w:rPr>
          <w:rFonts w:ascii="Arial, sans-serif" w:eastAsia="Arial, sans-serif" w:hAnsi="Arial, sans-serif" w:cs="Arial, sans-serif"/>
          <w:color w:val="000000"/>
          <w:sz w:val="26"/>
        </w:rPr>
        <w:t xml:space="preserve"> </w:t>
      </w:r>
      <w:r>
        <w:rPr>
          <w:rFonts w:eastAsia="Calibri" w:cs="Calibri"/>
          <w:color w:val="000000"/>
          <w:sz w:val="26"/>
        </w:rPr>
        <w:t>нахождения</w:t>
      </w:r>
      <w:r>
        <w:rPr>
          <w:rFonts w:ascii="Arial, sans-serif" w:eastAsia="Arial, sans-serif" w:hAnsi="Arial, sans-serif" w:cs="Arial, sans-serif"/>
          <w:color w:val="000000"/>
          <w:sz w:val="26"/>
        </w:rPr>
        <w:t xml:space="preserve">, </w:t>
      </w:r>
      <w:r>
        <w:rPr>
          <w:rFonts w:eastAsia="Calibri" w:cs="Calibri"/>
          <w:color w:val="000000"/>
          <w:sz w:val="26"/>
        </w:rPr>
        <w:t>почтовый</w:t>
      </w:r>
      <w:r>
        <w:rPr>
          <w:rFonts w:ascii="Arial, sans-serif" w:eastAsia="Arial, sans-serif" w:hAnsi="Arial, sans-serif" w:cs="Arial, sans-serif"/>
          <w:color w:val="000000"/>
          <w:sz w:val="26"/>
        </w:rPr>
        <w:t xml:space="preserve"> </w:t>
      </w:r>
      <w:r>
        <w:rPr>
          <w:rFonts w:eastAsia="Calibri" w:cs="Calibri"/>
          <w:color w:val="000000"/>
          <w:sz w:val="26"/>
        </w:rPr>
        <w:t>адрес</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юридического</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 xml:space="preserve">), </w:t>
      </w:r>
      <w:r>
        <w:rPr>
          <w:rFonts w:eastAsia="Calibri" w:cs="Calibri"/>
          <w:color w:val="000000"/>
          <w:sz w:val="26"/>
        </w:rPr>
        <w:t>идентификационный</w:t>
      </w:r>
      <w:r>
        <w:rPr>
          <w:rFonts w:ascii="Arial, sans-serif" w:eastAsia="Arial, sans-serif" w:hAnsi="Arial, sans-serif" w:cs="Arial, sans-serif"/>
          <w:color w:val="000000"/>
          <w:sz w:val="26"/>
        </w:rPr>
        <w:t xml:space="preserve"> </w:t>
      </w:r>
      <w:r>
        <w:rPr>
          <w:rFonts w:eastAsia="Calibri" w:cs="Calibri"/>
          <w:color w:val="000000"/>
          <w:sz w:val="26"/>
        </w:rPr>
        <w:t>номер</w:t>
      </w:r>
      <w:r>
        <w:rPr>
          <w:rFonts w:ascii="Arial, sans-serif" w:eastAsia="Arial, sans-serif" w:hAnsi="Arial, sans-serif" w:cs="Arial, sans-serif"/>
          <w:color w:val="000000"/>
          <w:sz w:val="26"/>
        </w:rPr>
        <w:t xml:space="preserve"> </w:t>
      </w:r>
      <w:r>
        <w:rPr>
          <w:rFonts w:eastAsia="Calibri" w:cs="Calibri"/>
          <w:color w:val="000000"/>
          <w:sz w:val="26"/>
        </w:rPr>
        <w:t>налогоплательщика</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наличии</w:t>
      </w:r>
      <w:r>
        <w:rPr>
          <w:rFonts w:ascii="Arial, sans-serif" w:eastAsia="Arial, sans-serif" w:hAnsi="Arial, sans-serif" w:cs="Arial, sans-serif"/>
          <w:color w:val="000000"/>
          <w:sz w:val="26"/>
        </w:rPr>
        <w:t xml:space="preserve">) </w:t>
      </w:r>
      <w:r>
        <w:rPr>
          <w:rFonts w:eastAsia="Calibri" w:cs="Calibri"/>
          <w:color w:val="000000"/>
          <w:sz w:val="26"/>
        </w:rPr>
        <w:t>учредителей</w:t>
      </w:r>
      <w:r>
        <w:rPr>
          <w:rFonts w:ascii="Arial, sans-serif" w:eastAsia="Arial, sans-serif" w:hAnsi="Arial, sans-serif" w:cs="Arial, sans-serif"/>
          <w:color w:val="000000"/>
          <w:sz w:val="26"/>
        </w:rPr>
        <w:t xml:space="preserve">, </w:t>
      </w:r>
      <w:r>
        <w:rPr>
          <w:rFonts w:eastAsia="Calibri" w:cs="Calibri"/>
          <w:color w:val="000000"/>
          <w:sz w:val="26"/>
        </w:rPr>
        <w:t>членов</w:t>
      </w:r>
      <w:r>
        <w:rPr>
          <w:rFonts w:ascii="Arial, sans-serif" w:eastAsia="Arial, sans-serif" w:hAnsi="Arial, sans-serif" w:cs="Arial, sans-serif"/>
          <w:color w:val="000000"/>
          <w:sz w:val="26"/>
        </w:rPr>
        <w:t xml:space="preserve"> </w:t>
      </w:r>
      <w:r>
        <w:rPr>
          <w:rFonts w:eastAsia="Calibri" w:cs="Calibri"/>
          <w:color w:val="000000"/>
          <w:sz w:val="26"/>
        </w:rPr>
        <w:t>коллегиального</w:t>
      </w:r>
      <w:r>
        <w:rPr>
          <w:rFonts w:ascii="Arial, sans-serif" w:eastAsia="Arial, sans-serif" w:hAnsi="Arial, sans-serif" w:cs="Arial, sans-serif"/>
          <w:color w:val="000000"/>
          <w:sz w:val="26"/>
        </w:rPr>
        <w:t xml:space="preserve"> </w:t>
      </w:r>
      <w:r>
        <w:rPr>
          <w:rFonts w:eastAsia="Calibri" w:cs="Calibri"/>
          <w:color w:val="000000"/>
          <w:sz w:val="26"/>
        </w:rPr>
        <w:t>исполнительного</w:t>
      </w:r>
      <w:r>
        <w:rPr>
          <w:rFonts w:ascii="Arial, sans-serif" w:eastAsia="Arial, sans-serif" w:hAnsi="Arial, sans-serif" w:cs="Arial, sans-serif"/>
          <w:color w:val="000000"/>
          <w:sz w:val="26"/>
        </w:rPr>
        <w:t xml:space="preserve"> </w:t>
      </w:r>
      <w:r>
        <w:rPr>
          <w:rFonts w:eastAsia="Calibri" w:cs="Calibri"/>
          <w:color w:val="000000"/>
          <w:sz w:val="26"/>
        </w:rPr>
        <w:t>органа</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 xml:space="preserve">, </w:t>
      </w:r>
      <w:r>
        <w:rPr>
          <w:rFonts w:eastAsia="Calibri" w:cs="Calibri"/>
          <w:color w:val="000000"/>
          <w:sz w:val="26"/>
        </w:rPr>
        <w:t>исполняющего</w:t>
      </w:r>
      <w:r>
        <w:rPr>
          <w:rFonts w:ascii="Arial, sans-serif" w:eastAsia="Arial, sans-serif" w:hAnsi="Arial, sans-serif" w:cs="Arial, sans-serif"/>
          <w:color w:val="000000"/>
          <w:sz w:val="26"/>
        </w:rPr>
        <w:t xml:space="preserve"> </w:t>
      </w:r>
      <w:r>
        <w:rPr>
          <w:rFonts w:eastAsia="Calibri" w:cs="Calibri"/>
          <w:color w:val="000000"/>
          <w:sz w:val="26"/>
        </w:rPr>
        <w:t>функции</w:t>
      </w:r>
      <w:r>
        <w:rPr>
          <w:rFonts w:ascii="Arial, sans-serif" w:eastAsia="Arial, sans-serif" w:hAnsi="Arial, sans-serif" w:cs="Arial, sans-serif"/>
          <w:color w:val="000000"/>
          <w:sz w:val="26"/>
        </w:rPr>
        <w:t xml:space="preserve"> </w:t>
      </w:r>
      <w:r>
        <w:rPr>
          <w:rFonts w:eastAsia="Calibri" w:cs="Calibri"/>
          <w:color w:val="000000"/>
          <w:sz w:val="26"/>
        </w:rPr>
        <w:t>единоличного</w:t>
      </w:r>
      <w:r>
        <w:rPr>
          <w:rFonts w:ascii="Arial, sans-serif" w:eastAsia="Arial, sans-serif" w:hAnsi="Arial, sans-serif" w:cs="Arial, sans-serif"/>
          <w:color w:val="000000"/>
          <w:sz w:val="26"/>
        </w:rPr>
        <w:t xml:space="preserve"> </w:t>
      </w:r>
      <w:r>
        <w:rPr>
          <w:rFonts w:eastAsia="Calibri" w:cs="Calibri"/>
          <w:color w:val="000000"/>
          <w:sz w:val="26"/>
        </w:rPr>
        <w:t>исполнительного</w:t>
      </w:r>
      <w:r>
        <w:rPr>
          <w:rFonts w:ascii="Arial, sans-serif" w:eastAsia="Arial, sans-serif" w:hAnsi="Arial, sans-serif" w:cs="Arial, sans-serif"/>
          <w:color w:val="000000"/>
          <w:sz w:val="26"/>
        </w:rPr>
        <w:t xml:space="preserve"> </w:t>
      </w:r>
      <w:r>
        <w:rPr>
          <w:rFonts w:eastAsia="Calibri" w:cs="Calibri"/>
          <w:color w:val="000000"/>
          <w:sz w:val="26"/>
        </w:rPr>
        <w:t>органа</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фамилию</w:t>
      </w:r>
      <w:r>
        <w:rPr>
          <w:rFonts w:ascii="Arial, sans-serif" w:eastAsia="Arial, sans-serif" w:hAnsi="Arial, sans-serif" w:cs="Arial, sans-serif"/>
          <w:color w:val="000000"/>
          <w:sz w:val="26"/>
        </w:rPr>
        <w:t xml:space="preserve">, </w:t>
      </w:r>
      <w:r>
        <w:rPr>
          <w:rFonts w:eastAsia="Calibri" w:cs="Calibri"/>
          <w:color w:val="000000"/>
          <w:sz w:val="26"/>
        </w:rPr>
        <w:t>имя</w:t>
      </w:r>
      <w:r>
        <w:rPr>
          <w:rFonts w:ascii="Arial, sans-serif" w:eastAsia="Arial, sans-serif" w:hAnsi="Arial, sans-serif" w:cs="Arial, sans-serif"/>
          <w:color w:val="000000"/>
          <w:sz w:val="26"/>
        </w:rPr>
        <w:t xml:space="preserve">, </w:t>
      </w:r>
      <w:r>
        <w:rPr>
          <w:rFonts w:eastAsia="Calibri" w:cs="Calibri"/>
          <w:color w:val="000000"/>
          <w:sz w:val="26"/>
        </w:rPr>
        <w:t>отчество</w:t>
      </w:r>
      <w:r>
        <w:rPr>
          <w:rFonts w:ascii="Arial, sans-serif" w:eastAsia="Arial, sans-serif" w:hAnsi="Arial, sans-serif" w:cs="Arial, sans-serif"/>
          <w:color w:val="000000"/>
          <w:sz w:val="26"/>
        </w:rPr>
        <w:t xml:space="preserve">, </w:t>
      </w:r>
      <w:r>
        <w:rPr>
          <w:rFonts w:eastAsia="Calibri" w:cs="Calibri"/>
          <w:color w:val="000000"/>
          <w:sz w:val="26"/>
        </w:rPr>
        <w:t>паспортные</w:t>
      </w:r>
      <w:r>
        <w:rPr>
          <w:rFonts w:ascii="Arial, sans-serif" w:eastAsia="Arial, sans-serif" w:hAnsi="Arial, sans-serif" w:cs="Arial, sans-serif"/>
          <w:color w:val="000000"/>
          <w:sz w:val="26"/>
        </w:rPr>
        <w:t xml:space="preserve"> </w:t>
      </w:r>
      <w:r>
        <w:rPr>
          <w:rFonts w:eastAsia="Calibri" w:cs="Calibri"/>
          <w:color w:val="000000"/>
          <w:sz w:val="26"/>
        </w:rPr>
        <w:t>данные</w:t>
      </w:r>
      <w:r>
        <w:rPr>
          <w:rFonts w:ascii="Arial, sans-serif" w:eastAsia="Arial, sans-serif" w:hAnsi="Arial, sans-serif" w:cs="Arial, sans-serif"/>
          <w:color w:val="000000"/>
          <w:sz w:val="26"/>
        </w:rPr>
        <w:t xml:space="preserve">, </w:t>
      </w:r>
      <w:r>
        <w:rPr>
          <w:rFonts w:eastAsia="Calibri" w:cs="Calibri"/>
          <w:color w:val="000000"/>
          <w:sz w:val="26"/>
        </w:rPr>
        <w:t>сведения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месте</w:t>
      </w:r>
      <w:r>
        <w:rPr>
          <w:rFonts w:ascii="Arial, sans-serif" w:eastAsia="Arial, sans-serif" w:hAnsi="Arial, sans-serif" w:cs="Arial, sans-serif"/>
          <w:color w:val="000000"/>
          <w:sz w:val="26"/>
        </w:rPr>
        <w:t xml:space="preserve"> </w:t>
      </w:r>
      <w:r>
        <w:rPr>
          <w:rFonts w:eastAsia="Calibri" w:cs="Calibri"/>
          <w:color w:val="000000"/>
          <w:sz w:val="26"/>
        </w:rPr>
        <w:t>жительства</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физического</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 xml:space="preserve">), </w:t>
      </w:r>
      <w:r>
        <w:rPr>
          <w:rFonts w:eastAsia="Calibri" w:cs="Calibri"/>
          <w:color w:val="000000"/>
          <w:sz w:val="26"/>
        </w:rPr>
        <w:t>номер</w:t>
      </w:r>
      <w:r>
        <w:rPr>
          <w:rFonts w:ascii="Arial, sans-serif" w:eastAsia="Arial, sans-serif" w:hAnsi="Arial, sans-serif" w:cs="Arial, sans-serif"/>
          <w:color w:val="000000"/>
          <w:sz w:val="26"/>
        </w:rPr>
        <w:t xml:space="preserve"> </w:t>
      </w:r>
      <w:r>
        <w:rPr>
          <w:rFonts w:eastAsia="Calibri" w:cs="Calibri"/>
          <w:color w:val="000000"/>
          <w:sz w:val="26"/>
        </w:rPr>
        <w:t>контактного</w:t>
      </w:r>
      <w:r>
        <w:rPr>
          <w:rFonts w:ascii="Arial, sans-serif" w:eastAsia="Arial, sans-serif" w:hAnsi="Arial, sans-serif" w:cs="Arial, sans-serif"/>
          <w:color w:val="000000"/>
          <w:sz w:val="26"/>
        </w:rPr>
        <w:t xml:space="preserve"> </w:t>
      </w:r>
      <w:r>
        <w:rPr>
          <w:rFonts w:eastAsia="Calibri" w:cs="Calibri"/>
          <w:color w:val="000000"/>
          <w:sz w:val="26"/>
        </w:rPr>
        <w:t>телефона</w:t>
      </w:r>
      <w:r>
        <w:rPr>
          <w:rFonts w:ascii="Arial, sans-serif" w:eastAsia="Arial, sans-serif" w:hAnsi="Arial, sans-serif" w:cs="Arial, sans-serif"/>
          <w:color w:val="000000"/>
          <w:sz w:val="26"/>
        </w:rPr>
        <w:t>;</w:t>
      </w:r>
    </w:p>
    <w:p w14:paraId="00D1315F"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полученную</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ранее</w:t>
      </w:r>
      <w:r>
        <w:rPr>
          <w:rFonts w:ascii="Arial, sans-serif" w:eastAsia="Arial, sans-serif" w:hAnsi="Arial, sans-serif" w:cs="Arial, sans-serif"/>
          <w:color w:val="000000"/>
          <w:sz w:val="26"/>
        </w:rPr>
        <w:t xml:space="preserve"> </w:t>
      </w:r>
      <w:r>
        <w:rPr>
          <w:rFonts w:eastAsia="Calibri" w:cs="Calibri"/>
          <w:color w:val="000000"/>
          <w:sz w:val="26"/>
        </w:rPr>
        <w:t>чем</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6 </w:t>
      </w:r>
      <w:r>
        <w:rPr>
          <w:rFonts w:eastAsia="Calibri" w:cs="Calibri"/>
          <w:color w:val="000000"/>
          <w:sz w:val="26"/>
        </w:rPr>
        <w:t>месяцев</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дня</w:t>
      </w:r>
      <w:r>
        <w:rPr>
          <w:rFonts w:ascii="Arial, sans-serif" w:eastAsia="Arial, sans-serif" w:hAnsi="Arial, sans-serif" w:cs="Arial, sans-serif"/>
          <w:color w:val="000000"/>
          <w:sz w:val="26"/>
        </w:rPr>
        <w:t xml:space="preserve"> </w:t>
      </w:r>
      <w:r>
        <w:rPr>
          <w:rFonts w:eastAsia="Calibri" w:cs="Calibri"/>
          <w:color w:val="000000"/>
          <w:sz w:val="26"/>
        </w:rPr>
        <w:t>размещения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Pr>
          <w:rFonts w:eastAsia="Calibri" w:cs="Calibri"/>
          <w:color w:val="000000"/>
          <w:sz w:val="26"/>
        </w:rPr>
        <w:t>извещения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копию</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выписки</w:t>
      </w:r>
      <w:r>
        <w:rPr>
          <w:rFonts w:ascii="Arial, sans-serif" w:eastAsia="Arial, sans-serif" w:hAnsi="Arial, sans-serif" w:cs="Arial, sans-serif"/>
          <w:color w:val="000000"/>
          <w:sz w:val="26"/>
        </w:rPr>
        <w:t xml:space="preserve"> </w:t>
      </w:r>
      <w:r>
        <w:rPr>
          <w:rFonts w:eastAsia="Calibri" w:cs="Calibri"/>
          <w:color w:val="000000"/>
          <w:sz w:val="26"/>
        </w:rPr>
        <w:t>из</w:t>
      </w:r>
      <w:r>
        <w:rPr>
          <w:rFonts w:ascii="Arial, sans-serif" w:eastAsia="Arial, sans-serif" w:hAnsi="Arial, sans-serif" w:cs="Arial, sans-serif"/>
          <w:color w:val="000000"/>
          <w:sz w:val="26"/>
        </w:rPr>
        <w:t xml:space="preserve"> </w:t>
      </w:r>
      <w:r>
        <w:rPr>
          <w:rFonts w:eastAsia="Calibri" w:cs="Calibri"/>
          <w:color w:val="000000"/>
          <w:sz w:val="26"/>
        </w:rPr>
        <w:t>единого</w:t>
      </w:r>
      <w:r>
        <w:rPr>
          <w:rFonts w:ascii="Arial, sans-serif" w:eastAsia="Arial, sans-serif" w:hAnsi="Arial, sans-serif" w:cs="Arial, sans-serif"/>
          <w:color w:val="000000"/>
          <w:sz w:val="26"/>
        </w:rPr>
        <w:t xml:space="preserve"> </w:t>
      </w:r>
      <w:r>
        <w:rPr>
          <w:rFonts w:eastAsia="Calibri" w:cs="Calibri"/>
          <w:color w:val="000000"/>
          <w:sz w:val="26"/>
        </w:rPr>
        <w:t>государственного</w:t>
      </w:r>
      <w:r>
        <w:rPr>
          <w:rFonts w:ascii="Arial, sans-serif" w:eastAsia="Arial, sans-serif" w:hAnsi="Arial, sans-serif" w:cs="Arial, sans-serif"/>
          <w:color w:val="000000"/>
          <w:sz w:val="26"/>
        </w:rPr>
        <w:t xml:space="preserve"> </w:t>
      </w:r>
      <w:r>
        <w:rPr>
          <w:rFonts w:eastAsia="Calibri" w:cs="Calibri"/>
          <w:color w:val="000000"/>
          <w:sz w:val="26"/>
        </w:rPr>
        <w:t>реестра</w:t>
      </w:r>
      <w:r>
        <w:rPr>
          <w:rFonts w:ascii="Arial, sans-serif" w:eastAsia="Arial, sans-serif" w:hAnsi="Arial, sans-serif" w:cs="Arial, sans-serif"/>
          <w:color w:val="000000"/>
          <w:sz w:val="26"/>
        </w:rPr>
        <w:t xml:space="preserve"> </w:t>
      </w:r>
      <w:r>
        <w:rPr>
          <w:rFonts w:eastAsia="Calibri" w:cs="Calibri"/>
          <w:color w:val="000000"/>
          <w:sz w:val="26"/>
        </w:rPr>
        <w:t>юридических</w:t>
      </w:r>
      <w:r>
        <w:rPr>
          <w:rFonts w:ascii="Arial, sans-serif" w:eastAsia="Arial, sans-serif" w:hAnsi="Arial, sans-serif" w:cs="Arial, sans-serif"/>
          <w:color w:val="000000"/>
          <w:sz w:val="26"/>
        </w:rPr>
        <w:t xml:space="preserve"> </w:t>
      </w:r>
      <w:r>
        <w:rPr>
          <w:rFonts w:eastAsia="Calibri" w:cs="Calibri"/>
          <w:color w:val="000000"/>
          <w:sz w:val="26"/>
        </w:rPr>
        <w:t>лиц</w:t>
      </w:r>
      <w:r>
        <w:rPr>
          <w:rFonts w:ascii="Arial, sans-serif" w:eastAsia="Arial, sans-serif" w:hAnsi="Arial, sans-serif" w:cs="Arial, sans-serif"/>
          <w:color w:val="000000"/>
          <w:sz w:val="26"/>
        </w:rPr>
        <w:t xml:space="preserve">, </w:t>
      </w:r>
      <w:r>
        <w:rPr>
          <w:rFonts w:eastAsia="Calibri" w:cs="Calibri"/>
          <w:color w:val="000000"/>
          <w:sz w:val="26"/>
        </w:rPr>
        <w:t>полученную</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ранее</w:t>
      </w:r>
      <w:r>
        <w:rPr>
          <w:rFonts w:ascii="Arial, sans-serif" w:eastAsia="Arial, sans-serif" w:hAnsi="Arial, sans-serif" w:cs="Arial, sans-serif"/>
          <w:color w:val="000000"/>
          <w:sz w:val="26"/>
        </w:rPr>
        <w:t xml:space="preserve"> </w:t>
      </w:r>
      <w:r>
        <w:rPr>
          <w:rFonts w:eastAsia="Calibri" w:cs="Calibri"/>
          <w:color w:val="000000"/>
          <w:sz w:val="26"/>
        </w:rPr>
        <w:t>чем</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6 </w:t>
      </w:r>
      <w:r>
        <w:rPr>
          <w:rFonts w:eastAsia="Calibri" w:cs="Calibri"/>
          <w:color w:val="000000"/>
          <w:sz w:val="26"/>
        </w:rPr>
        <w:t>месяцев</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дня</w:t>
      </w:r>
      <w:r>
        <w:rPr>
          <w:rFonts w:ascii="Arial, sans-serif" w:eastAsia="Arial, sans-serif" w:hAnsi="Arial, sans-serif" w:cs="Arial, sans-serif"/>
          <w:color w:val="000000"/>
          <w:sz w:val="26"/>
        </w:rPr>
        <w:t xml:space="preserve"> </w:t>
      </w:r>
      <w:r>
        <w:rPr>
          <w:rFonts w:eastAsia="Calibri" w:cs="Calibri"/>
          <w:color w:val="000000"/>
          <w:sz w:val="26"/>
        </w:rPr>
        <w:t>размещения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Pr>
          <w:rFonts w:eastAsia="Calibri" w:cs="Calibri"/>
          <w:color w:val="000000"/>
          <w:sz w:val="26"/>
        </w:rPr>
        <w:t>извещения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копию</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выписки</w:t>
      </w:r>
      <w:r>
        <w:rPr>
          <w:rFonts w:ascii="Arial, sans-serif" w:eastAsia="Arial, sans-serif" w:hAnsi="Arial, sans-serif" w:cs="Arial, sans-serif"/>
          <w:color w:val="000000"/>
          <w:sz w:val="26"/>
        </w:rPr>
        <w:t xml:space="preserve"> </w:t>
      </w:r>
      <w:r>
        <w:rPr>
          <w:rFonts w:eastAsia="Calibri" w:cs="Calibri"/>
          <w:color w:val="000000"/>
          <w:sz w:val="26"/>
        </w:rPr>
        <w:t>из</w:t>
      </w:r>
      <w:r>
        <w:rPr>
          <w:rFonts w:ascii="Arial, sans-serif" w:eastAsia="Arial, sans-serif" w:hAnsi="Arial, sans-serif" w:cs="Arial, sans-serif"/>
          <w:color w:val="000000"/>
          <w:sz w:val="26"/>
        </w:rPr>
        <w:t xml:space="preserve"> </w:t>
      </w:r>
      <w:r>
        <w:rPr>
          <w:rFonts w:eastAsia="Calibri" w:cs="Calibri"/>
          <w:color w:val="000000"/>
          <w:sz w:val="26"/>
        </w:rPr>
        <w:t>единого</w:t>
      </w:r>
      <w:r>
        <w:rPr>
          <w:rFonts w:ascii="Arial, sans-serif" w:eastAsia="Arial, sans-serif" w:hAnsi="Arial, sans-serif" w:cs="Arial, sans-serif"/>
          <w:color w:val="000000"/>
          <w:sz w:val="26"/>
        </w:rPr>
        <w:t xml:space="preserve"> </w:t>
      </w:r>
      <w:r>
        <w:rPr>
          <w:rFonts w:eastAsia="Calibri" w:cs="Calibri"/>
          <w:color w:val="000000"/>
          <w:sz w:val="26"/>
        </w:rPr>
        <w:t>государственного</w:t>
      </w:r>
      <w:r>
        <w:rPr>
          <w:rFonts w:ascii="Arial, sans-serif" w:eastAsia="Arial, sans-serif" w:hAnsi="Arial, sans-serif" w:cs="Arial, sans-serif"/>
          <w:color w:val="000000"/>
          <w:sz w:val="26"/>
        </w:rPr>
        <w:t xml:space="preserve"> </w:t>
      </w:r>
      <w:r>
        <w:rPr>
          <w:rFonts w:eastAsia="Calibri" w:cs="Calibri"/>
          <w:color w:val="000000"/>
          <w:sz w:val="26"/>
        </w:rPr>
        <w:t>реестра</w:t>
      </w:r>
      <w:r>
        <w:rPr>
          <w:rFonts w:ascii="Arial, sans-serif" w:eastAsia="Arial, sans-serif" w:hAnsi="Arial, sans-serif" w:cs="Arial, sans-serif"/>
          <w:color w:val="000000"/>
          <w:sz w:val="26"/>
        </w:rPr>
        <w:t xml:space="preserve"> </w:t>
      </w:r>
      <w:r>
        <w:rPr>
          <w:rFonts w:eastAsia="Calibri" w:cs="Calibri"/>
          <w:color w:val="000000"/>
          <w:sz w:val="26"/>
        </w:rPr>
        <w:t>индивидуальных</w:t>
      </w:r>
      <w:r>
        <w:rPr>
          <w:rFonts w:ascii="Arial, sans-serif" w:eastAsia="Arial, sans-serif" w:hAnsi="Arial, sans-serif" w:cs="Arial, sans-serif"/>
          <w:color w:val="000000"/>
          <w:sz w:val="26"/>
        </w:rPr>
        <w:t xml:space="preserve"> </w:t>
      </w:r>
      <w:r>
        <w:rPr>
          <w:rFonts w:eastAsia="Calibri" w:cs="Calibri"/>
          <w:color w:val="000000"/>
          <w:sz w:val="26"/>
        </w:rPr>
        <w:t>предпринимателей</w:t>
      </w:r>
      <w:r>
        <w:rPr>
          <w:rFonts w:ascii="Arial, sans-serif" w:eastAsia="Arial, sans-serif" w:hAnsi="Arial, sans-serif" w:cs="Arial, sans-serif"/>
          <w:color w:val="000000"/>
          <w:sz w:val="26"/>
        </w:rPr>
        <w:t xml:space="preserve">, </w:t>
      </w:r>
      <w:r>
        <w:rPr>
          <w:rFonts w:eastAsia="Calibri" w:cs="Calibri"/>
          <w:color w:val="000000"/>
          <w:sz w:val="26"/>
        </w:rPr>
        <w:t>либо</w:t>
      </w:r>
      <w:r>
        <w:rPr>
          <w:rFonts w:ascii="Arial, sans-serif" w:eastAsia="Arial, sans-serif" w:hAnsi="Arial, sans-serif" w:cs="Arial, sans-serif"/>
          <w:color w:val="000000"/>
          <w:sz w:val="26"/>
        </w:rPr>
        <w:t xml:space="preserve"> </w:t>
      </w:r>
      <w:r>
        <w:rPr>
          <w:rFonts w:eastAsia="Calibri" w:cs="Calibri"/>
          <w:color w:val="000000"/>
          <w:sz w:val="26"/>
        </w:rPr>
        <w:t>выписку</w:t>
      </w:r>
      <w:r>
        <w:rPr>
          <w:rFonts w:ascii="Arial, sans-serif" w:eastAsia="Arial, sans-serif" w:hAnsi="Arial, sans-serif" w:cs="Arial, sans-serif"/>
          <w:color w:val="000000"/>
          <w:sz w:val="26"/>
        </w:rPr>
        <w:t xml:space="preserve"> </w:t>
      </w:r>
      <w:r>
        <w:rPr>
          <w:rFonts w:eastAsia="Calibri" w:cs="Calibri"/>
          <w:color w:val="000000"/>
          <w:sz w:val="26"/>
        </w:rPr>
        <w:t>из</w:t>
      </w:r>
      <w:r>
        <w:rPr>
          <w:rFonts w:ascii="Arial, sans-serif" w:eastAsia="Arial, sans-serif" w:hAnsi="Arial, sans-serif" w:cs="Arial, sans-serif"/>
          <w:color w:val="000000"/>
          <w:sz w:val="26"/>
        </w:rPr>
        <w:t xml:space="preserve"> </w:t>
      </w:r>
      <w:r>
        <w:rPr>
          <w:rFonts w:eastAsia="Calibri" w:cs="Calibri"/>
          <w:color w:val="000000"/>
          <w:sz w:val="26"/>
        </w:rPr>
        <w:t>ЕГРЮЛ</w:t>
      </w:r>
      <w:r>
        <w:rPr>
          <w:rFonts w:ascii="Arial, sans-serif" w:eastAsia="Arial, sans-serif" w:hAnsi="Arial, sans-serif" w:cs="Arial, sans-serif"/>
          <w:color w:val="000000"/>
          <w:sz w:val="26"/>
        </w:rPr>
        <w:t>/</w:t>
      </w:r>
      <w:r>
        <w:rPr>
          <w:rFonts w:eastAsia="Calibri" w:cs="Calibri"/>
          <w:color w:val="000000"/>
          <w:sz w:val="26"/>
        </w:rPr>
        <w:t>ЕГРИП</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электронного</w:t>
      </w:r>
      <w:r>
        <w:rPr>
          <w:rFonts w:ascii="Arial, sans-serif" w:eastAsia="Arial, sans-serif" w:hAnsi="Arial, sans-serif" w:cs="Arial, sans-serif"/>
          <w:color w:val="000000"/>
          <w:sz w:val="26"/>
        </w:rPr>
        <w:t xml:space="preserve"> </w:t>
      </w:r>
      <w:r>
        <w:rPr>
          <w:rFonts w:eastAsia="Calibri" w:cs="Calibri"/>
          <w:color w:val="000000"/>
          <w:sz w:val="26"/>
        </w:rPr>
        <w:t>документа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формате</w:t>
      </w:r>
      <w:r>
        <w:rPr>
          <w:rFonts w:ascii="Arial, sans-serif" w:eastAsia="Arial, sans-serif" w:hAnsi="Arial, sans-serif" w:cs="Arial, sans-serif"/>
          <w:color w:val="000000"/>
          <w:sz w:val="26"/>
        </w:rPr>
        <w:t xml:space="preserve"> PDF, </w:t>
      </w:r>
      <w:r>
        <w:rPr>
          <w:rFonts w:eastAsia="Calibri" w:cs="Calibri"/>
          <w:color w:val="000000"/>
          <w:sz w:val="26"/>
        </w:rPr>
        <w:t>подписанную</w:t>
      </w:r>
      <w:r>
        <w:rPr>
          <w:rFonts w:ascii="Arial, sans-serif" w:eastAsia="Arial, sans-serif" w:hAnsi="Arial, sans-serif" w:cs="Arial, sans-serif"/>
          <w:color w:val="000000"/>
          <w:sz w:val="26"/>
        </w:rPr>
        <w:t xml:space="preserve"> </w:t>
      </w:r>
      <w:r>
        <w:rPr>
          <w:rFonts w:eastAsia="Calibri" w:cs="Calibri"/>
          <w:color w:val="000000"/>
          <w:sz w:val="26"/>
        </w:rPr>
        <w:t>усиленной</w:t>
      </w:r>
      <w:r>
        <w:rPr>
          <w:rFonts w:ascii="Arial, sans-serif" w:eastAsia="Arial, sans-serif" w:hAnsi="Arial, sans-serif" w:cs="Arial, sans-serif"/>
          <w:color w:val="000000"/>
          <w:sz w:val="26"/>
        </w:rPr>
        <w:t xml:space="preserve"> </w:t>
      </w:r>
      <w:r>
        <w:rPr>
          <w:rFonts w:eastAsia="Calibri" w:cs="Calibri"/>
          <w:color w:val="000000"/>
          <w:sz w:val="26"/>
        </w:rPr>
        <w:t>квалифицированной</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подписью</w:t>
      </w:r>
      <w:r>
        <w:rPr>
          <w:rFonts w:ascii="Arial, sans-serif" w:eastAsia="Arial, sans-serif" w:hAnsi="Arial, sans-serif" w:cs="Arial, sans-serif"/>
          <w:color w:val="000000"/>
          <w:sz w:val="26"/>
        </w:rPr>
        <w:t xml:space="preserve"> </w:t>
      </w:r>
      <w:r>
        <w:rPr>
          <w:rFonts w:eastAsia="Calibri" w:cs="Calibri"/>
          <w:color w:val="000000"/>
          <w:sz w:val="26"/>
        </w:rPr>
        <w:t>должностного</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 xml:space="preserve"> </w:t>
      </w:r>
      <w:r>
        <w:rPr>
          <w:rFonts w:eastAsia="Calibri" w:cs="Calibri"/>
          <w:color w:val="000000"/>
          <w:sz w:val="26"/>
        </w:rPr>
        <w:t>налогового</w:t>
      </w:r>
      <w:r>
        <w:rPr>
          <w:rFonts w:ascii="Arial, sans-serif" w:eastAsia="Arial, sans-serif" w:hAnsi="Arial, sans-serif" w:cs="Arial, sans-serif"/>
          <w:color w:val="000000"/>
          <w:sz w:val="26"/>
        </w:rPr>
        <w:t xml:space="preserve"> </w:t>
      </w:r>
      <w:r>
        <w:rPr>
          <w:rFonts w:eastAsia="Calibri" w:cs="Calibri"/>
          <w:color w:val="000000"/>
          <w:sz w:val="26"/>
        </w:rPr>
        <w:t>органа</w:t>
      </w:r>
      <w:r>
        <w:rPr>
          <w:rFonts w:ascii="Arial, sans-serif" w:eastAsia="Arial, sans-serif" w:hAnsi="Arial, sans-serif" w:cs="Arial, sans-serif"/>
          <w:color w:val="000000"/>
          <w:sz w:val="26"/>
        </w:rPr>
        <w:t xml:space="preserve">, </w:t>
      </w:r>
      <w:r>
        <w:rPr>
          <w:rFonts w:eastAsia="Calibri" w:cs="Calibri"/>
          <w:color w:val="000000"/>
          <w:sz w:val="26"/>
        </w:rPr>
        <w:t>копии</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удостоверяющих</w:t>
      </w:r>
      <w:r>
        <w:rPr>
          <w:rFonts w:ascii="Arial, sans-serif" w:eastAsia="Arial, sans-serif" w:hAnsi="Arial, sans-serif" w:cs="Arial, sans-serif"/>
          <w:color w:val="000000"/>
          <w:sz w:val="26"/>
        </w:rPr>
        <w:t xml:space="preserve"> </w:t>
      </w:r>
      <w:r>
        <w:rPr>
          <w:rFonts w:eastAsia="Calibri" w:cs="Calibri"/>
          <w:color w:val="000000"/>
          <w:sz w:val="26"/>
        </w:rPr>
        <w:t>личность</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иного</w:t>
      </w:r>
      <w:r>
        <w:rPr>
          <w:rFonts w:ascii="Arial, sans-serif" w:eastAsia="Arial, sans-serif" w:hAnsi="Arial, sans-serif" w:cs="Arial, sans-serif"/>
          <w:color w:val="000000"/>
          <w:sz w:val="26"/>
        </w:rPr>
        <w:t xml:space="preserve"> </w:t>
      </w:r>
      <w:r>
        <w:rPr>
          <w:rFonts w:eastAsia="Calibri" w:cs="Calibri"/>
          <w:color w:val="000000"/>
          <w:sz w:val="26"/>
        </w:rPr>
        <w:t>физического</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 xml:space="preserve">), </w:t>
      </w:r>
      <w:r>
        <w:rPr>
          <w:rFonts w:eastAsia="Calibri" w:cs="Calibri"/>
          <w:color w:val="000000"/>
          <w:sz w:val="26"/>
        </w:rPr>
        <w:t>надлежащим</w:t>
      </w:r>
      <w:r>
        <w:rPr>
          <w:rFonts w:ascii="Arial, sans-serif" w:eastAsia="Arial, sans-serif" w:hAnsi="Arial, sans-serif" w:cs="Arial, sans-serif"/>
          <w:color w:val="000000"/>
          <w:sz w:val="26"/>
        </w:rPr>
        <w:t xml:space="preserve"> </w:t>
      </w:r>
      <w:r>
        <w:rPr>
          <w:rFonts w:eastAsia="Calibri" w:cs="Calibri"/>
          <w:color w:val="000000"/>
          <w:sz w:val="26"/>
        </w:rPr>
        <w:t>образом</w:t>
      </w:r>
      <w:r>
        <w:rPr>
          <w:rFonts w:ascii="Arial, sans-serif" w:eastAsia="Arial, sans-serif" w:hAnsi="Arial, sans-serif" w:cs="Arial, sans-serif"/>
          <w:color w:val="000000"/>
          <w:sz w:val="26"/>
        </w:rPr>
        <w:t xml:space="preserve"> </w:t>
      </w:r>
      <w:r>
        <w:rPr>
          <w:rFonts w:eastAsia="Calibri" w:cs="Calibri"/>
          <w:color w:val="000000"/>
          <w:sz w:val="26"/>
        </w:rPr>
        <w:t>заверенный</w:t>
      </w:r>
      <w:r>
        <w:rPr>
          <w:rFonts w:ascii="Arial, sans-serif" w:eastAsia="Arial, sans-serif" w:hAnsi="Arial, sans-serif" w:cs="Arial, sans-serif"/>
          <w:color w:val="000000"/>
          <w:sz w:val="26"/>
        </w:rPr>
        <w:t xml:space="preserve"> </w:t>
      </w:r>
      <w:r>
        <w:rPr>
          <w:rFonts w:eastAsia="Calibri" w:cs="Calibri"/>
          <w:color w:val="000000"/>
          <w:sz w:val="26"/>
        </w:rPr>
        <w:t>перевод</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русский</w:t>
      </w:r>
      <w:r>
        <w:rPr>
          <w:rFonts w:ascii="Arial, sans-serif" w:eastAsia="Arial, sans-serif" w:hAnsi="Arial, sans-serif" w:cs="Arial, sans-serif"/>
          <w:color w:val="000000"/>
          <w:sz w:val="26"/>
        </w:rPr>
        <w:t xml:space="preserve"> </w:t>
      </w:r>
      <w:r>
        <w:rPr>
          <w:rFonts w:eastAsia="Calibri" w:cs="Calibri"/>
          <w:color w:val="000000"/>
          <w:sz w:val="26"/>
        </w:rPr>
        <w:t>язык</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государственной</w:t>
      </w:r>
      <w:r>
        <w:rPr>
          <w:rFonts w:ascii="Arial, sans-serif" w:eastAsia="Arial, sans-serif" w:hAnsi="Arial, sans-serif" w:cs="Arial, sans-serif"/>
          <w:color w:val="000000"/>
          <w:sz w:val="26"/>
        </w:rPr>
        <w:t xml:space="preserve"> </w:t>
      </w:r>
      <w:r>
        <w:rPr>
          <w:rFonts w:eastAsia="Calibri" w:cs="Calibri"/>
          <w:color w:val="000000"/>
          <w:sz w:val="26"/>
        </w:rPr>
        <w:t>регистрации</w:t>
      </w:r>
      <w:r>
        <w:rPr>
          <w:rFonts w:ascii="Arial, sans-serif" w:eastAsia="Arial, sans-serif" w:hAnsi="Arial, sans-serif" w:cs="Arial, sans-serif"/>
          <w:color w:val="000000"/>
          <w:sz w:val="26"/>
        </w:rPr>
        <w:t xml:space="preserve"> </w:t>
      </w:r>
      <w:r>
        <w:rPr>
          <w:rFonts w:eastAsia="Calibri" w:cs="Calibri"/>
          <w:color w:val="000000"/>
          <w:sz w:val="26"/>
        </w:rPr>
        <w:t>юридического</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государственной</w:t>
      </w:r>
      <w:r>
        <w:rPr>
          <w:rFonts w:ascii="Arial, sans-serif" w:eastAsia="Arial, sans-serif" w:hAnsi="Arial, sans-serif" w:cs="Arial, sans-serif"/>
          <w:color w:val="000000"/>
          <w:sz w:val="26"/>
        </w:rPr>
        <w:t xml:space="preserve"> </w:t>
      </w:r>
      <w:r>
        <w:rPr>
          <w:rFonts w:eastAsia="Calibri" w:cs="Calibri"/>
          <w:color w:val="000000"/>
          <w:sz w:val="26"/>
        </w:rPr>
        <w:t>регистрации</w:t>
      </w:r>
      <w:r>
        <w:rPr>
          <w:rFonts w:ascii="Arial, sans-serif" w:eastAsia="Arial, sans-serif" w:hAnsi="Arial, sans-serif" w:cs="Arial, sans-serif"/>
          <w:color w:val="000000"/>
          <w:sz w:val="26"/>
        </w:rPr>
        <w:t xml:space="preserve"> </w:t>
      </w:r>
      <w:r>
        <w:rPr>
          <w:rFonts w:eastAsia="Calibri" w:cs="Calibri"/>
          <w:color w:val="000000"/>
          <w:sz w:val="26"/>
        </w:rPr>
        <w:t>физического</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качестве</w:t>
      </w:r>
      <w:r>
        <w:rPr>
          <w:rFonts w:ascii="Arial, sans-serif" w:eastAsia="Arial, sans-serif" w:hAnsi="Arial, sans-serif" w:cs="Arial, sans-serif"/>
          <w:color w:val="000000"/>
          <w:sz w:val="26"/>
        </w:rPr>
        <w:t xml:space="preserve"> </w:t>
      </w:r>
      <w:r>
        <w:rPr>
          <w:rFonts w:eastAsia="Calibri" w:cs="Calibri"/>
          <w:color w:val="000000"/>
          <w:sz w:val="26"/>
        </w:rPr>
        <w:t>индивидуального</w:t>
      </w:r>
      <w:r>
        <w:rPr>
          <w:rFonts w:ascii="Arial, sans-serif" w:eastAsia="Arial, sans-serif" w:hAnsi="Arial, sans-serif" w:cs="Arial, sans-serif"/>
          <w:color w:val="000000"/>
          <w:sz w:val="26"/>
        </w:rPr>
        <w:t xml:space="preserve"> </w:t>
      </w:r>
      <w:r>
        <w:rPr>
          <w:rFonts w:eastAsia="Calibri" w:cs="Calibri"/>
          <w:color w:val="000000"/>
          <w:sz w:val="26"/>
        </w:rPr>
        <w:t>предпринимателя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законодательством</w:t>
      </w:r>
      <w:r>
        <w:rPr>
          <w:rFonts w:ascii="Arial, sans-serif" w:eastAsia="Arial, sans-serif" w:hAnsi="Arial, sans-serif" w:cs="Arial, sans-serif"/>
          <w:color w:val="000000"/>
          <w:sz w:val="26"/>
        </w:rPr>
        <w:t xml:space="preserve"> </w:t>
      </w:r>
      <w:r>
        <w:rPr>
          <w:rFonts w:eastAsia="Calibri" w:cs="Calibri"/>
          <w:color w:val="000000"/>
          <w:sz w:val="26"/>
        </w:rPr>
        <w:t>соответствующего</w:t>
      </w:r>
      <w:r>
        <w:rPr>
          <w:rFonts w:ascii="Arial, sans-serif" w:eastAsia="Arial, sans-serif" w:hAnsi="Arial, sans-serif" w:cs="Arial, sans-serif"/>
          <w:color w:val="000000"/>
          <w:sz w:val="26"/>
        </w:rPr>
        <w:t xml:space="preserve"> </w:t>
      </w:r>
      <w:r>
        <w:rPr>
          <w:rFonts w:eastAsia="Calibri" w:cs="Calibri"/>
          <w:color w:val="000000"/>
          <w:sz w:val="26"/>
        </w:rPr>
        <w:t>государства</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lastRenderedPageBreak/>
        <w:t>иностранного</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 xml:space="preserve">), </w:t>
      </w:r>
      <w:r>
        <w:rPr>
          <w:rFonts w:eastAsia="Calibri" w:cs="Calibri"/>
          <w:color w:val="000000"/>
          <w:sz w:val="26"/>
        </w:rPr>
        <w:t>полученные</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ранее</w:t>
      </w:r>
      <w:r>
        <w:rPr>
          <w:rFonts w:ascii="Arial, sans-serif" w:eastAsia="Arial, sans-serif" w:hAnsi="Arial, sans-serif" w:cs="Arial, sans-serif"/>
          <w:color w:val="000000"/>
          <w:sz w:val="26"/>
        </w:rPr>
        <w:t xml:space="preserve"> </w:t>
      </w:r>
      <w:r>
        <w:rPr>
          <w:rFonts w:eastAsia="Calibri" w:cs="Calibri"/>
          <w:color w:val="000000"/>
          <w:sz w:val="26"/>
        </w:rPr>
        <w:t>чем</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6 </w:t>
      </w:r>
      <w:r>
        <w:rPr>
          <w:rFonts w:eastAsia="Calibri" w:cs="Calibri"/>
          <w:color w:val="000000"/>
          <w:sz w:val="26"/>
        </w:rPr>
        <w:t>месяцев</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дня</w:t>
      </w:r>
      <w:r>
        <w:rPr>
          <w:rFonts w:ascii="Arial, sans-serif" w:eastAsia="Arial, sans-serif" w:hAnsi="Arial, sans-serif" w:cs="Arial, sans-serif"/>
          <w:color w:val="000000"/>
          <w:sz w:val="26"/>
        </w:rPr>
        <w:t xml:space="preserve"> </w:t>
      </w:r>
      <w:r>
        <w:rPr>
          <w:rFonts w:eastAsia="Calibri" w:cs="Calibri"/>
          <w:color w:val="000000"/>
          <w:sz w:val="26"/>
        </w:rPr>
        <w:t>размещения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Pr>
          <w:rFonts w:eastAsia="Calibri" w:cs="Calibri"/>
          <w:color w:val="000000"/>
          <w:sz w:val="26"/>
        </w:rPr>
        <w:t>извещения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w:t>
      </w:r>
    </w:p>
    <w:p w14:paraId="745FC4A1"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копии</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подтверждающих</w:t>
      </w:r>
      <w:r>
        <w:rPr>
          <w:rFonts w:ascii="Arial, sans-serif" w:eastAsia="Arial, sans-serif" w:hAnsi="Arial, sans-serif" w:cs="Arial, sans-serif"/>
          <w:color w:val="000000"/>
          <w:sz w:val="26"/>
        </w:rPr>
        <w:t xml:space="preserve"> </w:t>
      </w:r>
      <w:r>
        <w:rPr>
          <w:rFonts w:eastAsia="Calibri" w:cs="Calibri"/>
          <w:color w:val="000000"/>
          <w:sz w:val="26"/>
        </w:rPr>
        <w:t>полномочия</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осуществление</w:t>
      </w:r>
      <w:r>
        <w:rPr>
          <w:rFonts w:ascii="Arial, sans-serif" w:eastAsia="Arial, sans-serif" w:hAnsi="Arial, sans-serif" w:cs="Arial, sans-serif"/>
          <w:color w:val="000000"/>
          <w:sz w:val="26"/>
        </w:rPr>
        <w:t xml:space="preserve"> </w:t>
      </w:r>
      <w:r>
        <w:rPr>
          <w:rFonts w:eastAsia="Calibri" w:cs="Calibri"/>
          <w:color w:val="000000"/>
          <w:sz w:val="26"/>
        </w:rPr>
        <w:t>действий</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имени</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 </w:t>
      </w:r>
      <w:r>
        <w:rPr>
          <w:rFonts w:eastAsia="Calibri" w:cs="Calibri"/>
          <w:color w:val="000000"/>
          <w:sz w:val="26"/>
        </w:rPr>
        <w:t>юридического</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 xml:space="preserve"> (</w:t>
      </w:r>
      <w:r>
        <w:rPr>
          <w:rFonts w:eastAsia="Calibri" w:cs="Calibri"/>
          <w:color w:val="000000"/>
          <w:sz w:val="26"/>
        </w:rPr>
        <w:t>копия</w:t>
      </w:r>
      <w:r>
        <w:rPr>
          <w:rFonts w:ascii="Arial, sans-serif" w:eastAsia="Arial, sans-serif" w:hAnsi="Arial, sans-serif" w:cs="Arial, sans-serif"/>
          <w:color w:val="000000"/>
          <w:sz w:val="26"/>
        </w:rPr>
        <w:t xml:space="preserve"> </w:t>
      </w:r>
      <w:r>
        <w:rPr>
          <w:rFonts w:eastAsia="Calibri" w:cs="Calibri"/>
          <w:color w:val="000000"/>
          <w:sz w:val="26"/>
        </w:rPr>
        <w:t>решения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назначении</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избрании</w:t>
      </w:r>
      <w:r>
        <w:rPr>
          <w:rFonts w:ascii="Arial, sans-serif" w:eastAsia="Arial, sans-serif" w:hAnsi="Arial, sans-serif" w:cs="Arial, sans-serif"/>
          <w:color w:val="000000"/>
          <w:sz w:val="26"/>
        </w:rPr>
        <w:t xml:space="preserve"> </w:t>
      </w:r>
      <w:r>
        <w:rPr>
          <w:rFonts w:eastAsia="Calibri" w:cs="Calibri"/>
          <w:color w:val="000000"/>
          <w:sz w:val="26"/>
        </w:rPr>
        <w:t>физического</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должность</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которым</w:t>
      </w:r>
      <w:r>
        <w:rPr>
          <w:rFonts w:ascii="Arial, sans-serif" w:eastAsia="Arial, sans-serif" w:hAnsi="Arial, sans-serif" w:cs="Arial, sans-serif"/>
          <w:color w:val="000000"/>
          <w:sz w:val="26"/>
        </w:rPr>
        <w:t xml:space="preserve"> </w:t>
      </w:r>
      <w:r>
        <w:rPr>
          <w:rFonts w:eastAsia="Calibri" w:cs="Calibri"/>
          <w:color w:val="000000"/>
          <w:sz w:val="26"/>
        </w:rPr>
        <w:t>такое</w:t>
      </w:r>
      <w:r>
        <w:rPr>
          <w:rFonts w:ascii="Arial, sans-serif" w:eastAsia="Arial, sans-serif" w:hAnsi="Arial, sans-serif" w:cs="Arial, sans-serif"/>
          <w:color w:val="000000"/>
          <w:sz w:val="26"/>
        </w:rPr>
        <w:t xml:space="preserve"> </w:t>
      </w:r>
      <w:r>
        <w:rPr>
          <w:rFonts w:eastAsia="Calibri" w:cs="Calibri"/>
          <w:color w:val="000000"/>
          <w:sz w:val="26"/>
        </w:rPr>
        <w:t>физическое</w:t>
      </w:r>
      <w:r>
        <w:rPr>
          <w:rFonts w:ascii="Arial, sans-serif" w:eastAsia="Arial, sans-serif" w:hAnsi="Arial, sans-serif" w:cs="Arial, sans-serif"/>
          <w:color w:val="000000"/>
          <w:sz w:val="26"/>
        </w:rPr>
        <w:t xml:space="preserve"> </w:t>
      </w:r>
      <w:r>
        <w:rPr>
          <w:rFonts w:eastAsia="Calibri" w:cs="Calibri"/>
          <w:color w:val="000000"/>
          <w:sz w:val="26"/>
        </w:rPr>
        <w:t>лицо</w:t>
      </w:r>
      <w:r>
        <w:rPr>
          <w:rFonts w:ascii="Arial, sans-serif" w:eastAsia="Arial, sans-serif" w:hAnsi="Arial, sans-serif" w:cs="Arial, sans-serif"/>
          <w:color w:val="000000"/>
          <w:sz w:val="26"/>
        </w:rPr>
        <w:t xml:space="preserve"> </w:t>
      </w:r>
      <w:r>
        <w:rPr>
          <w:rFonts w:eastAsia="Calibri" w:cs="Calibri"/>
          <w:color w:val="000000"/>
          <w:sz w:val="26"/>
        </w:rPr>
        <w:t>обладает</w:t>
      </w:r>
      <w:r>
        <w:rPr>
          <w:rFonts w:ascii="Arial, sans-serif" w:eastAsia="Arial, sans-serif" w:hAnsi="Arial, sans-serif" w:cs="Arial, sans-serif"/>
          <w:color w:val="000000"/>
          <w:sz w:val="26"/>
        </w:rPr>
        <w:t xml:space="preserve"> </w:t>
      </w:r>
      <w:r>
        <w:rPr>
          <w:rFonts w:eastAsia="Calibri" w:cs="Calibri"/>
          <w:color w:val="000000"/>
          <w:sz w:val="26"/>
        </w:rPr>
        <w:t>правом</w:t>
      </w:r>
      <w:r>
        <w:rPr>
          <w:rFonts w:ascii="Arial, sans-serif" w:eastAsia="Arial, sans-serif" w:hAnsi="Arial, sans-serif" w:cs="Arial, sans-serif"/>
          <w:color w:val="000000"/>
          <w:sz w:val="26"/>
        </w:rPr>
        <w:t xml:space="preserve"> </w:t>
      </w:r>
      <w:r>
        <w:rPr>
          <w:rFonts w:eastAsia="Calibri" w:cs="Calibri"/>
          <w:color w:val="000000"/>
          <w:sz w:val="26"/>
        </w:rPr>
        <w:t>действовать</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имени</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без</w:t>
      </w:r>
      <w:r>
        <w:rPr>
          <w:rFonts w:ascii="Arial, sans-serif" w:eastAsia="Arial, sans-serif" w:hAnsi="Arial, sans-serif" w:cs="Arial, sans-serif"/>
          <w:color w:val="000000"/>
          <w:sz w:val="26"/>
        </w:rPr>
        <w:t xml:space="preserve"> </w:t>
      </w:r>
      <w:r>
        <w:rPr>
          <w:rFonts w:eastAsia="Calibri" w:cs="Calibri"/>
          <w:color w:val="000000"/>
          <w:sz w:val="26"/>
        </w:rPr>
        <w:t>доверенности</w:t>
      </w:r>
      <w:r>
        <w:rPr>
          <w:rFonts w:ascii="Arial, sans-serif" w:eastAsia="Arial, sans-serif" w:hAnsi="Arial, sans-serif" w:cs="Arial, sans-serif"/>
          <w:color w:val="000000"/>
          <w:sz w:val="26"/>
        </w:rPr>
        <w:t xml:space="preserve"> (</w:t>
      </w:r>
      <w:r>
        <w:rPr>
          <w:rFonts w:eastAsia="Calibri" w:cs="Calibri"/>
          <w:color w:val="000000"/>
          <w:sz w:val="26"/>
        </w:rPr>
        <w:t>далее</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тексту</w:t>
      </w:r>
      <w:r>
        <w:rPr>
          <w:rFonts w:ascii="Arial, sans-serif" w:eastAsia="Arial, sans-serif" w:hAnsi="Arial, sans-serif" w:cs="Arial, sans-serif"/>
          <w:color w:val="000000"/>
          <w:sz w:val="26"/>
        </w:rPr>
        <w:t xml:space="preserve"> - </w:t>
      </w:r>
      <w:r>
        <w:rPr>
          <w:rFonts w:eastAsia="Calibri" w:cs="Calibri"/>
          <w:color w:val="000000"/>
          <w:sz w:val="26"/>
        </w:rPr>
        <w:t>руководитель</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имени</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действует</w:t>
      </w:r>
      <w:r>
        <w:rPr>
          <w:rFonts w:ascii="Arial, sans-serif" w:eastAsia="Arial, sans-serif" w:hAnsi="Arial, sans-serif" w:cs="Arial, sans-serif"/>
          <w:color w:val="000000"/>
          <w:sz w:val="26"/>
        </w:rPr>
        <w:t xml:space="preserve"> </w:t>
      </w:r>
      <w:r>
        <w:rPr>
          <w:rFonts w:eastAsia="Calibri" w:cs="Calibri"/>
          <w:color w:val="000000"/>
          <w:sz w:val="26"/>
        </w:rPr>
        <w:t>иное</w:t>
      </w:r>
      <w:r>
        <w:rPr>
          <w:rFonts w:ascii="Arial, sans-serif" w:eastAsia="Arial, sans-serif" w:hAnsi="Arial, sans-serif" w:cs="Arial, sans-serif"/>
          <w:color w:val="000000"/>
          <w:sz w:val="26"/>
        </w:rPr>
        <w:t xml:space="preserve"> </w:t>
      </w:r>
      <w:r>
        <w:rPr>
          <w:rFonts w:eastAsia="Calibri" w:cs="Calibri"/>
          <w:color w:val="000000"/>
          <w:sz w:val="26"/>
        </w:rPr>
        <w:t>лицо</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должна</w:t>
      </w:r>
      <w:r>
        <w:rPr>
          <w:rFonts w:ascii="Arial, sans-serif" w:eastAsia="Arial, sans-serif" w:hAnsi="Arial, sans-serif" w:cs="Arial, sans-serif"/>
          <w:color w:val="000000"/>
          <w:sz w:val="26"/>
        </w:rPr>
        <w:t xml:space="preserve"> </w:t>
      </w:r>
      <w:r>
        <w:rPr>
          <w:rFonts w:eastAsia="Calibri" w:cs="Calibri"/>
          <w:color w:val="000000"/>
          <w:sz w:val="26"/>
        </w:rPr>
        <w:t>содержать</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w:t>
      </w:r>
      <w:r>
        <w:rPr>
          <w:rFonts w:eastAsia="Calibri" w:cs="Calibri"/>
          <w:color w:val="000000"/>
          <w:sz w:val="26"/>
        </w:rPr>
        <w:t>копию</w:t>
      </w:r>
      <w:r>
        <w:rPr>
          <w:rFonts w:ascii="Arial, sans-serif" w:eastAsia="Arial, sans-serif" w:hAnsi="Arial, sans-serif" w:cs="Arial, sans-serif"/>
          <w:color w:val="000000"/>
          <w:sz w:val="26"/>
        </w:rPr>
        <w:t xml:space="preserve"> </w:t>
      </w:r>
      <w:r>
        <w:rPr>
          <w:rFonts w:eastAsia="Calibri" w:cs="Calibri"/>
          <w:color w:val="000000"/>
          <w:sz w:val="26"/>
        </w:rPr>
        <w:t>доверенности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осуществление</w:t>
      </w:r>
      <w:r>
        <w:rPr>
          <w:rFonts w:ascii="Arial, sans-serif" w:eastAsia="Arial, sans-serif" w:hAnsi="Arial, sans-serif" w:cs="Arial, sans-serif"/>
          <w:color w:val="000000"/>
          <w:sz w:val="26"/>
        </w:rPr>
        <w:t xml:space="preserve"> </w:t>
      </w:r>
      <w:r>
        <w:rPr>
          <w:rFonts w:eastAsia="Calibri" w:cs="Calibri"/>
          <w:color w:val="000000"/>
          <w:sz w:val="26"/>
        </w:rPr>
        <w:t>действий</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имени</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процедуры</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заверенную</w:t>
      </w:r>
      <w:r>
        <w:rPr>
          <w:rFonts w:ascii="Arial, sans-serif" w:eastAsia="Arial, sans-serif" w:hAnsi="Arial, sans-serif" w:cs="Arial, sans-serif"/>
          <w:color w:val="000000"/>
          <w:sz w:val="26"/>
        </w:rPr>
        <w:t xml:space="preserve"> </w:t>
      </w:r>
      <w:r>
        <w:rPr>
          <w:rFonts w:eastAsia="Calibri" w:cs="Calibri"/>
          <w:color w:val="000000"/>
          <w:sz w:val="26"/>
        </w:rPr>
        <w:t>печатью</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наличии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подписанную</w:t>
      </w:r>
      <w:r>
        <w:rPr>
          <w:rFonts w:ascii="Arial, sans-serif" w:eastAsia="Arial, sans-serif" w:hAnsi="Arial, sans-serif" w:cs="Arial, sans-serif"/>
          <w:color w:val="000000"/>
          <w:sz w:val="26"/>
        </w:rPr>
        <w:t xml:space="preserve"> </w:t>
      </w:r>
      <w:r>
        <w:rPr>
          <w:rFonts w:eastAsia="Calibri" w:cs="Calibri"/>
          <w:color w:val="000000"/>
          <w:sz w:val="26"/>
        </w:rPr>
        <w:t>руководителем</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юридических</w:t>
      </w:r>
      <w:r>
        <w:rPr>
          <w:rFonts w:ascii="Arial, sans-serif" w:eastAsia="Arial, sans-serif" w:hAnsi="Arial, sans-serif" w:cs="Arial, sans-serif"/>
          <w:color w:val="000000"/>
          <w:sz w:val="26"/>
        </w:rPr>
        <w:t xml:space="preserve"> </w:t>
      </w:r>
      <w:r>
        <w:rPr>
          <w:rFonts w:eastAsia="Calibri" w:cs="Calibri"/>
          <w:color w:val="000000"/>
          <w:sz w:val="26"/>
        </w:rPr>
        <w:t>лиц</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уполномоченным</w:t>
      </w:r>
      <w:r>
        <w:rPr>
          <w:rFonts w:ascii="Arial, sans-serif" w:eastAsia="Arial, sans-serif" w:hAnsi="Arial, sans-serif" w:cs="Arial, sans-serif"/>
          <w:color w:val="000000"/>
          <w:sz w:val="26"/>
        </w:rPr>
        <w:t xml:space="preserve"> </w:t>
      </w:r>
      <w:r>
        <w:rPr>
          <w:rFonts w:eastAsia="Calibri" w:cs="Calibri"/>
          <w:color w:val="000000"/>
          <w:sz w:val="26"/>
        </w:rPr>
        <w:t>этим</w:t>
      </w:r>
      <w:r>
        <w:rPr>
          <w:rFonts w:ascii="Arial, sans-serif" w:eastAsia="Arial, sans-serif" w:hAnsi="Arial, sans-serif" w:cs="Arial, sans-serif"/>
          <w:color w:val="000000"/>
          <w:sz w:val="26"/>
        </w:rPr>
        <w:t xml:space="preserve"> </w:t>
      </w:r>
      <w:r>
        <w:rPr>
          <w:rFonts w:eastAsia="Calibri" w:cs="Calibri"/>
          <w:color w:val="000000"/>
          <w:sz w:val="26"/>
        </w:rPr>
        <w:t>руководителем</w:t>
      </w:r>
      <w:r>
        <w:rPr>
          <w:rFonts w:ascii="Arial, sans-serif" w:eastAsia="Arial, sans-serif" w:hAnsi="Arial, sans-serif" w:cs="Arial, sans-serif"/>
          <w:color w:val="000000"/>
          <w:sz w:val="26"/>
        </w:rPr>
        <w:t xml:space="preserve"> </w:t>
      </w:r>
      <w:r>
        <w:rPr>
          <w:rFonts w:eastAsia="Calibri" w:cs="Calibri"/>
          <w:color w:val="000000"/>
          <w:sz w:val="26"/>
        </w:rPr>
        <w:t>лицом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указанная</w:t>
      </w:r>
      <w:r>
        <w:rPr>
          <w:rFonts w:ascii="Arial, sans-serif" w:eastAsia="Arial, sans-serif" w:hAnsi="Arial, sans-serif" w:cs="Arial, sans-serif"/>
          <w:color w:val="000000"/>
          <w:sz w:val="26"/>
        </w:rPr>
        <w:t xml:space="preserve"> </w:t>
      </w:r>
      <w:r>
        <w:rPr>
          <w:rFonts w:eastAsia="Calibri" w:cs="Calibri"/>
          <w:color w:val="000000"/>
          <w:sz w:val="26"/>
        </w:rPr>
        <w:t>доверенность</w:t>
      </w:r>
      <w:r>
        <w:rPr>
          <w:rFonts w:ascii="Arial, sans-serif" w:eastAsia="Arial, sans-serif" w:hAnsi="Arial, sans-serif" w:cs="Arial, sans-serif"/>
          <w:color w:val="000000"/>
          <w:sz w:val="26"/>
        </w:rPr>
        <w:t xml:space="preserve"> </w:t>
      </w:r>
      <w:r>
        <w:rPr>
          <w:rFonts w:eastAsia="Calibri" w:cs="Calibri"/>
          <w:color w:val="000000"/>
          <w:sz w:val="26"/>
        </w:rPr>
        <w:t>подписана</w:t>
      </w:r>
      <w:r>
        <w:rPr>
          <w:rFonts w:ascii="Arial, sans-serif" w:eastAsia="Arial, sans-serif" w:hAnsi="Arial, sans-serif" w:cs="Arial, sans-serif"/>
          <w:color w:val="000000"/>
          <w:sz w:val="26"/>
        </w:rPr>
        <w:t xml:space="preserve"> </w:t>
      </w:r>
      <w:r>
        <w:rPr>
          <w:rFonts w:eastAsia="Calibri" w:cs="Calibri"/>
          <w:color w:val="000000"/>
          <w:sz w:val="26"/>
        </w:rPr>
        <w:t>лицом</w:t>
      </w:r>
      <w:r>
        <w:rPr>
          <w:rFonts w:ascii="Arial, sans-serif" w:eastAsia="Arial, sans-serif" w:hAnsi="Arial, sans-serif" w:cs="Arial, sans-serif"/>
          <w:color w:val="000000"/>
          <w:sz w:val="26"/>
        </w:rPr>
        <w:t xml:space="preserve">, </w:t>
      </w:r>
      <w:r>
        <w:rPr>
          <w:rFonts w:eastAsia="Calibri" w:cs="Calibri"/>
          <w:color w:val="000000"/>
          <w:sz w:val="26"/>
        </w:rPr>
        <w:t>уполномоченным</w:t>
      </w:r>
      <w:r>
        <w:rPr>
          <w:rFonts w:ascii="Arial, sans-serif" w:eastAsia="Arial, sans-serif" w:hAnsi="Arial, sans-serif" w:cs="Arial, sans-serif"/>
          <w:color w:val="000000"/>
          <w:sz w:val="26"/>
        </w:rPr>
        <w:t xml:space="preserve"> </w:t>
      </w:r>
      <w:r>
        <w:rPr>
          <w:rFonts w:eastAsia="Calibri" w:cs="Calibri"/>
          <w:color w:val="000000"/>
          <w:sz w:val="26"/>
        </w:rPr>
        <w:t>руководителем</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должна</w:t>
      </w:r>
      <w:r>
        <w:rPr>
          <w:rFonts w:ascii="Arial, sans-serif" w:eastAsia="Arial, sans-serif" w:hAnsi="Arial, sans-serif" w:cs="Arial, sans-serif"/>
          <w:color w:val="000000"/>
          <w:sz w:val="26"/>
        </w:rPr>
        <w:t xml:space="preserve"> </w:t>
      </w:r>
      <w:r>
        <w:rPr>
          <w:rFonts w:eastAsia="Calibri" w:cs="Calibri"/>
          <w:color w:val="000000"/>
          <w:sz w:val="26"/>
        </w:rPr>
        <w:t>содержать</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w:t>
      </w:r>
      <w:r>
        <w:rPr>
          <w:rFonts w:eastAsia="Calibri" w:cs="Calibri"/>
          <w:color w:val="000000"/>
          <w:sz w:val="26"/>
        </w:rPr>
        <w:t>документ</w:t>
      </w:r>
      <w:r>
        <w:rPr>
          <w:rFonts w:ascii="Arial, sans-serif" w:eastAsia="Arial, sans-serif" w:hAnsi="Arial, sans-serif" w:cs="Arial, sans-serif"/>
          <w:color w:val="000000"/>
          <w:sz w:val="26"/>
        </w:rPr>
        <w:t xml:space="preserve">, </w:t>
      </w:r>
      <w:r>
        <w:rPr>
          <w:rFonts w:eastAsia="Calibri" w:cs="Calibri"/>
          <w:color w:val="000000"/>
          <w:sz w:val="26"/>
        </w:rPr>
        <w:t>подтверждающий</w:t>
      </w:r>
      <w:r>
        <w:rPr>
          <w:rFonts w:ascii="Arial, sans-serif" w:eastAsia="Arial, sans-serif" w:hAnsi="Arial, sans-serif" w:cs="Arial, sans-serif"/>
          <w:color w:val="000000"/>
          <w:sz w:val="26"/>
        </w:rPr>
        <w:t xml:space="preserve"> </w:t>
      </w:r>
      <w:r>
        <w:rPr>
          <w:rFonts w:eastAsia="Calibri" w:cs="Calibri"/>
          <w:color w:val="000000"/>
          <w:sz w:val="26"/>
        </w:rPr>
        <w:t>полномочия</w:t>
      </w:r>
      <w:r>
        <w:rPr>
          <w:rFonts w:ascii="Arial, sans-serif" w:eastAsia="Arial, sans-serif" w:hAnsi="Arial, sans-serif" w:cs="Arial, sans-serif"/>
          <w:color w:val="000000"/>
          <w:sz w:val="26"/>
        </w:rPr>
        <w:t xml:space="preserve"> </w:t>
      </w:r>
      <w:r>
        <w:rPr>
          <w:rFonts w:eastAsia="Calibri" w:cs="Calibri"/>
          <w:color w:val="000000"/>
          <w:sz w:val="26"/>
        </w:rPr>
        <w:t>такого</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w:t>
      </w:r>
    </w:p>
    <w:p w14:paraId="19073A65"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документы</w:t>
      </w:r>
      <w:r>
        <w:rPr>
          <w:rFonts w:ascii="Arial, sans-serif" w:eastAsia="Arial, sans-serif" w:hAnsi="Arial, sans-serif" w:cs="Arial, sans-serif"/>
          <w:color w:val="000000"/>
          <w:sz w:val="26"/>
        </w:rPr>
        <w:t xml:space="preserve">, </w:t>
      </w:r>
      <w:r>
        <w:rPr>
          <w:rFonts w:eastAsia="Calibri" w:cs="Calibri"/>
          <w:color w:val="000000"/>
          <w:sz w:val="26"/>
        </w:rPr>
        <w:t>подтверждающие</w:t>
      </w:r>
      <w:r>
        <w:rPr>
          <w:rFonts w:ascii="Arial, sans-serif" w:eastAsia="Arial, sans-serif" w:hAnsi="Arial, sans-serif" w:cs="Arial, sans-serif"/>
          <w:color w:val="000000"/>
          <w:sz w:val="26"/>
        </w:rPr>
        <w:t xml:space="preserve"> </w:t>
      </w:r>
      <w:r>
        <w:rPr>
          <w:rFonts w:eastAsia="Calibri" w:cs="Calibri"/>
          <w:color w:val="000000"/>
          <w:sz w:val="26"/>
        </w:rPr>
        <w:t>соответствие</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установленным</w:t>
      </w:r>
      <w:r>
        <w:rPr>
          <w:rFonts w:ascii="Arial, sans-serif" w:eastAsia="Arial, sans-serif" w:hAnsi="Arial, sans-serif" w:cs="Arial, sans-serif"/>
          <w:color w:val="000000"/>
          <w:sz w:val="26"/>
        </w:rPr>
        <w:t xml:space="preserve"> </w:t>
      </w:r>
      <w:r>
        <w:rPr>
          <w:rFonts w:eastAsia="Calibri" w:cs="Calibri"/>
          <w:color w:val="000000"/>
          <w:sz w:val="26"/>
        </w:rPr>
        <w:t>законодательством</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лицам</w:t>
      </w:r>
      <w:r>
        <w:rPr>
          <w:rFonts w:ascii="Arial, sans-serif" w:eastAsia="Arial, sans-serif" w:hAnsi="Arial, sans-serif" w:cs="Arial, sans-serif"/>
          <w:color w:val="000000"/>
          <w:sz w:val="26"/>
        </w:rPr>
        <w:t xml:space="preserve">, </w:t>
      </w:r>
      <w:r>
        <w:rPr>
          <w:rFonts w:eastAsia="Calibri" w:cs="Calibri"/>
          <w:color w:val="000000"/>
          <w:sz w:val="26"/>
        </w:rPr>
        <w:t>осуществляющим</w:t>
      </w:r>
      <w:r>
        <w:rPr>
          <w:rFonts w:ascii="Arial, sans-serif" w:eastAsia="Arial, sans-serif" w:hAnsi="Arial, sans-serif" w:cs="Arial, sans-serif"/>
          <w:color w:val="000000"/>
          <w:sz w:val="26"/>
        </w:rPr>
        <w:t xml:space="preserve"> </w:t>
      </w:r>
      <w:r>
        <w:rPr>
          <w:rFonts w:eastAsia="Calibri" w:cs="Calibri"/>
          <w:color w:val="000000"/>
          <w:sz w:val="26"/>
        </w:rPr>
        <w:t>поставку</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выполнение</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оказание</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такие</w:t>
      </w:r>
      <w:r>
        <w:rPr>
          <w:rFonts w:ascii="Arial, sans-serif" w:eastAsia="Arial, sans-serif" w:hAnsi="Arial, sans-serif" w:cs="Arial, sans-serif"/>
          <w:color w:val="000000"/>
          <w:sz w:val="26"/>
        </w:rPr>
        <w:t xml:space="preserve"> </w:t>
      </w:r>
      <w:r>
        <w:rPr>
          <w:rFonts w:eastAsia="Calibri" w:cs="Calibri"/>
          <w:color w:val="000000"/>
          <w:sz w:val="26"/>
        </w:rPr>
        <w:t>требования</w:t>
      </w:r>
      <w:r>
        <w:rPr>
          <w:rFonts w:ascii="Arial, sans-serif" w:eastAsia="Arial, sans-serif" w:hAnsi="Arial, sans-serif" w:cs="Arial, sans-serif"/>
          <w:color w:val="000000"/>
          <w:sz w:val="26"/>
        </w:rPr>
        <w:t xml:space="preserve"> </w:t>
      </w:r>
      <w:r>
        <w:rPr>
          <w:rFonts w:eastAsia="Calibri" w:cs="Calibri"/>
          <w:color w:val="000000"/>
          <w:sz w:val="26"/>
        </w:rPr>
        <w:t>установлены</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w:t>
      </w:r>
    </w:p>
    <w:p w14:paraId="5A5B354E" w14:textId="01A4EDB0"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A"/>
        </w:rPr>
        <w:t>декларация</w:t>
      </w:r>
      <w:r>
        <w:rPr>
          <w:rFonts w:ascii="Liberation Serif" w:eastAsia="Liberation Serif" w:hAnsi="Liberation Serif" w:cs="Liberation Serif"/>
          <w:color w:val="00000A"/>
        </w:rPr>
        <w:t xml:space="preserve"> </w:t>
      </w:r>
      <w:r>
        <w:rPr>
          <w:rFonts w:eastAsia="Calibri" w:cs="Calibri"/>
          <w:color w:val="00000A"/>
        </w:rPr>
        <w:t>участника</w:t>
      </w:r>
      <w:r>
        <w:rPr>
          <w:rFonts w:ascii="Liberation Serif" w:eastAsia="Liberation Serif" w:hAnsi="Liberation Serif" w:cs="Liberation Serif"/>
          <w:color w:val="00000A"/>
        </w:rPr>
        <w:t xml:space="preserve"> </w:t>
      </w:r>
      <w:r>
        <w:rPr>
          <w:rFonts w:eastAsia="Calibri" w:cs="Calibri"/>
          <w:color w:val="00000A"/>
        </w:rPr>
        <w:t>закупки</w:t>
      </w:r>
      <w:r>
        <w:rPr>
          <w:rFonts w:ascii="Liberation Serif" w:eastAsia="Liberation Serif" w:hAnsi="Liberation Serif" w:cs="Liberation Serif"/>
          <w:color w:val="00000A"/>
        </w:rPr>
        <w:t xml:space="preserve"> (</w:t>
      </w:r>
      <w:r w:rsidR="00B44611">
        <w:rPr>
          <w:rFonts w:ascii="Liberation Serif" w:eastAsia="Liberation Serif" w:hAnsi="Liberation Serif" w:cs="Liberation Serif"/>
          <w:color w:val="00000A"/>
        </w:rPr>
        <w:t>может п</w:t>
      </w:r>
      <w:r w:rsidR="00B44611">
        <w:rPr>
          <w:rFonts w:eastAsia="Calibri" w:cs="Calibri"/>
          <w:color w:val="00000A"/>
        </w:rPr>
        <w:t>ред</w:t>
      </w:r>
      <w:r>
        <w:rPr>
          <w:rFonts w:eastAsia="Calibri" w:cs="Calibri"/>
          <w:color w:val="00000A"/>
        </w:rPr>
        <w:t>ставлят</w:t>
      </w:r>
      <w:r w:rsidR="00B44611">
        <w:rPr>
          <w:rFonts w:eastAsia="Calibri" w:cs="Calibri"/>
          <w:color w:val="00000A"/>
        </w:rPr>
        <w:t>ь</w:t>
      </w:r>
      <w:r>
        <w:rPr>
          <w:rFonts w:eastAsia="Calibri" w:cs="Calibri"/>
          <w:color w:val="00000A"/>
        </w:rPr>
        <w:t>ся</w:t>
      </w:r>
      <w:r>
        <w:rPr>
          <w:rFonts w:ascii="Liberation Serif" w:eastAsia="Liberation Serif" w:hAnsi="Liberation Serif" w:cs="Liberation Serif"/>
          <w:color w:val="00000A"/>
        </w:rPr>
        <w:t xml:space="preserve"> </w:t>
      </w:r>
      <w:r>
        <w:rPr>
          <w:rFonts w:eastAsia="Calibri" w:cs="Calibri"/>
          <w:color w:val="00000A"/>
        </w:rPr>
        <w:t>с</w:t>
      </w:r>
      <w:r>
        <w:rPr>
          <w:rFonts w:ascii="Liberation Serif" w:eastAsia="Liberation Serif" w:hAnsi="Liberation Serif" w:cs="Liberation Serif"/>
          <w:color w:val="00000A"/>
        </w:rPr>
        <w:t xml:space="preserve"> </w:t>
      </w:r>
      <w:r>
        <w:rPr>
          <w:rFonts w:eastAsia="Calibri" w:cs="Calibri"/>
          <w:color w:val="00000A"/>
        </w:rPr>
        <w:t>использованием</w:t>
      </w:r>
      <w:r>
        <w:rPr>
          <w:rFonts w:ascii="Liberation Serif" w:eastAsia="Liberation Serif" w:hAnsi="Liberation Serif" w:cs="Liberation Serif"/>
          <w:color w:val="00000A"/>
        </w:rPr>
        <w:t xml:space="preserve"> </w:t>
      </w:r>
      <w:r>
        <w:rPr>
          <w:rFonts w:eastAsia="Calibri" w:cs="Calibri"/>
          <w:color w:val="00000A"/>
        </w:rPr>
        <w:t>программно</w:t>
      </w:r>
      <w:r>
        <w:rPr>
          <w:rFonts w:ascii="Liberation Serif" w:eastAsia="Liberation Serif" w:hAnsi="Liberation Serif" w:cs="Liberation Serif"/>
          <w:color w:val="00000A"/>
        </w:rPr>
        <w:t>-</w:t>
      </w:r>
      <w:r>
        <w:rPr>
          <w:rFonts w:eastAsia="Calibri" w:cs="Calibri"/>
          <w:color w:val="00000A"/>
        </w:rPr>
        <w:t>аппаратных</w:t>
      </w:r>
      <w:r>
        <w:rPr>
          <w:rFonts w:ascii="Liberation Serif" w:eastAsia="Liberation Serif" w:hAnsi="Liberation Serif" w:cs="Liberation Serif"/>
          <w:color w:val="00000A"/>
        </w:rPr>
        <w:t xml:space="preserve"> </w:t>
      </w:r>
      <w:r>
        <w:rPr>
          <w:rFonts w:eastAsia="Calibri" w:cs="Calibri"/>
          <w:color w:val="00000A"/>
        </w:rPr>
        <w:t>средств</w:t>
      </w:r>
      <w:r>
        <w:rPr>
          <w:rFonts w:ascii="Liberation Serif" w:eastAsia="Liberation Serif" w:hAnsi="Liberation Serif" w:cs="Liberation Serif"/>
          <w:color w:val="00000A"/>
        </w:rPr>
        <w:t xml:space="preserve"> </w:t>
      </w:r>
      <w:r>
        <w:rPr>
          <w:rFonts w:eastAsia="Calibri" w:cs="Calibri"/>
          <w:color w:val="00000A"/>
        </w:rPr>
        <w:t>электронной</w:t>
      </w:r>
      <w:r>
        <w:rPr>
          <w:rFonts w:ascii="Liberation Serif" w:eastAsia="Liberation Serif" w:hAnsi="Liberation Serif" w:cs="Liberation Serif"/>
          <w:color w:val="00000A"/>
        </w:rPr>
        <w:t xml:space="preserve"> </w:t>
      </w:r>
      <w:r>
        <w:rPr>
          <w:rFonts w:eastAsia="Calibri" w:cs="Calibri"/>
          <w:color w:val="00000A"/>
        </w:rPr>
        <w:t>торговой</w:t>
      </w:r>
      <w:r>
        <w:rPr>
          <w:rFonts w:ascii="Liberation Serif" w:eastAsia="Liberation Serif" w:hAnsi="Liberation Serif" w:cs="Liberation Serif"/>
          <w:color w:val="00000A"/>
        </w:rPr>
        <w:t xml:space="preserve"> </w:t>
      </w:r>
      <w:r>
        <w:rPr>
          <w:rFonts w:eastAsia="Calibri" w:cs="Calibri"/>
          <w:color w:val="00000A"/>
        </w:rPr>
        <w:t>площадки</w:t>
      </w:r>
      <w:r>
        <w:rPr>
          <w:rFonts w:ascii="Liberation Serif" w:eastAsia="Liberation Serif" w:hAnsi="Liberation Serif" w:cs="Liberation Serif"/>
          <w:color w:val="00000A"/>
        </w:rPr>
        <w:t>)</w:t>
      </w:r>
      <w:r w:rsidR="00B44611">
        <w:rPr>
          <w:rFonts w:ascii="Liberation Serif" w:eastAsia="Liberation Serif" w:hAnsi="Liberation Serif" w:cs="Liberation Serif"/>
          <w:color w:val="00000A"/>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единым</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установленным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извещении</w:t>
      </w:r>
      <w:r w:rsidR="00B44611">
        <w:rPr>
          <w:rFonts w:eastAsia="Calibri" w:cs="Calibri"/>
          <w:color w:val="000000"/>
          <w:sz w:val="26"/>
        </w:rPr>
        <w:t xml:space="preserve"> и документации </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установленным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пунктами</w:t>
      </w:r>
      <w:r>
        <w:rPr>
          <w:rFonts w:ascii="Arial, sans-serif" w:eastAsia="Arial, sans-serif" w:hAnsi="Arial, sans-serif" w:cs="Arial, sans-serif"/>
          <w:color w:val="000000"/>
          <w:sz w:val="26"/>
        </w:rPr>
        <w:t xml:space="preserve"> 12.1, 12.2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предъявляемым</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участникам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установления</w:t>
      </w:r>
      <w:r>
        <w:rPr>
          <w:rFonts w:ascii="Arial, sans-serif" w:eastAsia="Arial, sans-serif" w:hAnsi="Arial, sans-serif" w:cs="Arial, sans-serif"/>
          <w:color w:val="000000"/>
          <w:sz w:val="26"/>
        </w:rPr>
        <w:t xml:space="preserve"> </w:t>
      </w:r>
      <w:r>
        <w:rPr>
          <w:rFonts w:eastAsia="Calibri" w:cs="Calibri"/>
          <w:color w:val="000000"/>
          <w:sz w:val="26"/>
        </w:rPr>
        <w:t>данных</w:t>
      </w:r>
      <w:r>
        <w:rPr>
          <w:rFonts w:ascii="Arial, sans-serif" w:eastAsia="Arial, sans-serif" w:hAnsi="Arial, sans-serif" w:cs="Arial, sans-serif"/>
          <w:color w:val="000000"/>
          <w:sz w:val="26"/>
        </w:rPr>
        <w:t xml:space="preserve"> </w:t>
      </w:r>
      <w:r>
        <w:rPr>
          <w:rFonts w:eastAsia="Calibri" w:cs="Calibri"/>
          <w:color w:val="000000"/>
          <w:sz w:val="26"/>
        </w:rPr>
        <w:t>требований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w:t>
      </w:r>
    </w:p>
    <w:p w14:paraId="7818E70C"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копии</w:t>
      </w:r>
      <w:r>
        <w:rPr>
          <w:rFonts w:ascii="Arial, sans-serif" w:eastAsia="Arial, sans-serif" w:hAnsi="Arial, sans-serif" w:cs="Arial, sans-serif"/>
          <w:color w:val="000000"/>
          <w:sz w:val="26"/>
        </w:rPr>
        <w:t xml:space="preserve"> </w:t>
      </w:r>
      <w:r>
        <w:rPr>
          <w:rFonts w:eastAsia="Calibri" w:cs="Calibri"/>
          <w:color w:val="000000"/>
          <w:sz w:val="26"/>
        </w:rPr>
        <w:t>учредительных</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процедуры</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юридических</w:t>
      </w:r>
      <w:r>
        <w:rPr>
          <w:rFonts w:ascii="Arial, sans-serif" w:eastAsia="Arial, sans-serif" w:hAnsi="Arial, sans-serif" w:cs="Arial, sans-serif"/>
          <w:color w:val="000000"/>
          <w:sz w:val="26"/>
        </w:rPr>
        <w:t xml:space="preserve"> </w:t>
      </w:r>
      <w:r>
        <w:rPr>
          <w:rFonts w:eastAsia="Calibri" w:cs="Calibri"/>
          <w:color w:val="000000"/>
          <w:sz w:val="26"/>
        </w:rPr>
        <w:t>лиц</w:t>
      </w:r>
      <w:r>
        <w:rPr>
          <w:rFonts w:ascii="Arial, sans-serif" w:eastAsia="Arial, sans-serif" w:hAnsi="Arial, sans-serif" w:cs="Arial, sans-serif"/>
          <w:color w:val="000000"/>
          <w:sz w:val="26"/>
        </w:rPr>
        <w:t xml:space="preserve">), </w:t>
      </w:r>
      <w:r>
        <w:rPr>
          <w:rFonts w:eastAsia="Calibri" w:cs="Calibri"/>
          <w:color w:val="000000"/>
          <w:sz w:val="26"/>
        </w:rPr>
        <w:t>копии</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удостоверяющих</w:t>
      </w:r>
      <w:r>
        <w:rPr>
          <w:rFonts w:ascii="Arial, sans-serif" w:eastAsia="Arial, sans-serif" w:hAnsi="Arial, sans-serif" w:cs="Arial, sans-serif"/>
          <w:color w:val="000000"/>
          <w:sz w:val="26"/>
        </w:rPr>
        <w:t xml:space="preserve"> </w:t>
      </w:r>
      <w:r>
        <w:rPr>
          <w:rFonts w:eastAsia="Calibri" w:cs="Calibri"/>
          <w:color w:val="000000"/>
          <w:sz w:val="26"/>
        </w:rPr>
        <w:t>личность</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физических</w:t>
      </w:r>
      <w:r>
        <w:rPr>
          <w:rFonts w:ascii="Arial, sans-serif" w:eastAsia="Arial, sans-serif" w:hAnsi="Arial, sans-serif" w:cs="Arial, sans-serif"/>
          <w:color w:val="000000"/>
          <w:sz w:val="26"/>
        </w:rPr>
        <w:t xml:space="preserve"> </w:t>
      </w:r>
      <w:r>
        <w:rPr>
          <w:rFonts w:eastAsia="Calibri" w:cs="Calibri"/>
          <w:color w:val="000000"/>
          <w:sz w:val="26"/>
        </w:rPr>
        <w:t>лиц</w:t>
      </w:r>
      <w:r>
        <w:rPr>
          <w:rFonts w:ascii="Arial, sans-serif" w:eastAsia="Arial, sans-serif" w:hAnsi="Arial, sans-serif" w:cs="Arial, sans-serif"/>
          <w:color w:val="000000"/>
          <w:sz w:val="26"/>
        </w:rPr>
        <w:t>);</w:t>
      </w:r>
    </w:p>
    <w:p w14:paraId="6E649EE8"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решение</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одобрении</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совершении</w:t>
      </w:r>
      <w:r>
        <w:rPr>
          <w:rFonts w:ascii="Arial, sans-serif" w:eastAsia="Arial, sans-serif" w:hAnsi="Arial, sans-serif" w:cs="Arial, sans-serif"/>
          <w:color w:val="000000"/>
          <w:sz w:val="26"/>
        </w:rPr>
        <w:t xml:space="preserve"> </w:t>
      </w:r>
      <w:r>
        <w:rPr>
          <w:rFonts w:eastAsia="Calibri" w:cs="Calibri"/>
          <w:color w:val="000000"/>
          <w:sz w:val="26"/>
        </w:rPr>
        <w:t>крупной</w:t>
      </w:r>
      <w:r>
        <w:rPr>
          <w:rFonts w:ascii="Arial, sans-serif" w:eastAsia="Arial, sans-serif" w:hAnsi="Arial, sans-serif" w:cs="Arial, sans-serif"/>
          <w:color w:val="000000"/>
          <w:sz w:val="26"/>
        </w:rPr>
        <w:t xml:space="preserve"> </w:t>
      </w:r>
      <w:r>
        <w:rPr>
          <w:rFonts w:eastAsia="Calibri" w:cs="Calibri"/>
          <w:color w:val="000000"/>
          <w:sz w:val="26"/>
        </w:rPr>
        <w:t>сделки</w:t>
      </w:r>
      <w:r>
        <w:rPr>
          <w:rFonts w:ascii="Arial, sans-serif" w:eastAsia="Arial, sans-serif" w:hAnsi="Arial, sans-serif" w:cs="Arial, sans-serif"/>
          <w:color w:val="000000"/>
          <w:sz w:val="26"/>
        </w:rPr>
        <w:t xml:space="preserve"> </w:t>
      </w:r>
      <w:r>
        <w:rPr>
          <w:rFonts w:eastAsia="Calibri" w:cs="Calibri"/>
          <w:color w:val="000000"/>
          <w:sz w:val="26"/>
        </w:rPr>
        <w:t>либо</w:t>
      </w:r>
      <w:r>
        <w:rPr>
          <w:rFonts w:ascii="Arial, sans-serif" w:eastAsia="Arial, sans-serif" w:hAnsi="Arial, sans-serif" w:cs="Arial, sans-serif"/>
          <w:color w:val="000000"/>
          <w:sz w:val="26"/>
        </w:rPr>
        <w:t xml:space="preserve"> </w:t>
      </w:r>
      <w:r>
        <w:rPr>
          <w:rFonts w:eastAsia="Calibri" w:cs="Calibri"/>
          <w:color w:val="000000"/>
          <w:sz w:val="26"/>
        </w:rPr>
        <w:t>копия</w:t>
      </w:r>
      <w:r>
        <w:rPr>
          <w:rFonts w:ascii="Arial, sans-serif" w:eastAsia="Arial, sans-serif" w:hAnsi="Arial, sans-serif" w:cs="Arial, sans-serif"/>
          <w:color w:val="000000"/>
          <w:sz w:val="26"/>
        </w:rPr>
        <w:t xml:space="preserve"> </w:t>
      </w:r>
      <w:r>
        <w:rPr>
          <w:rFonts w:eastAsia="Calibri" w:cs="Calibri"/>
          <w:color w:val="000000"/>
          <w:sz w:val="26"/>
        </w:rPr>
        <w:t>такого</w:t>
      </w:r>
      <w:r>
        <w:rPr>
          <w:rFonts w:ascii="Arial, sans-serif" w:eastAsia="Arial, sans-serif" w:hAnsi="Arial, sans-serif" w:cs="Arial, sans-serif"/>
          <w:color w:val="000000"/>
          <w:sz w:val="26"/>
        </w:rPr>
        <w:t xml:space="preserve"> </w:t>
      </w:r>
      <w:r>
        <w:rPr>
          <w:rFonts w:eastAsia="Calibri" w:cs="Calibri"/>
          <w:color w:val="000000"/>
          <w:sz w:val="26"/>
        </w:rPr>
        <w:t>решения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требование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необходимости</w:t>
      </w:r>
      <w:r>
        <w:rPr>
          <w:rFonts w:ascii="Arial, sans-serif" w:eastAsia="Arial, sans-serif" w:hAnsi="Arial, sans-serif" w:cs="Arial, sans-serif"/>
          <w:color w:val="000000"/>
          <w:sz w:val="26"/>
        </w:rPr>
        <w:t xml:space="preserve"> </w:t>
      </w:r>
      <w:r>
        <w:rPr>
          <w:rFonts w:eastAsia="Calibri" w:cs="Calibri"/>
          <w:color w:val="000000"/>
          <w:sz w:val="26"/>
        </w:rPr>
        <w:t>наличия</w:t>
      </w:r>
      <w:r>
        <w:rPr>
          <w:rFonts w:ascii="Arial, sans-serif" w:eastAsia="Arial, sans-serif" w:hAnsi="Arial, sans-serif" w:cs="Arial, sans-serif"/>
          <w:color w:val="000000"/>
          <w:sz w:val="26"/>
        </w:rPr>
        <w:t xml:space="preserve"> </w:t>
      </w:r>
      <w:r>
        <w:rPr>
          <w:rFonts w:eastAsia="Calibri" w:cs="Calibri"/>
          <w:color w:val="000000"/>
          <w:sz w:val="26"/>
        </w:rPr>
        <w:t>такого</w:t>
      </w:r>
      <w:r>
        <w:rPr>
          <w:rFonts w:ascii="Arial, sans-serif" w:eastAsia="Arial, sans-serif" w:hAnsi="Arial, sans-serif" w:cs="Arial, sans-serif"/>
          <w:color w:val="000000"/>
          <w:sz w:val="26"/>
        </w:rPr>
        <w:t xml:space="preserve"> </w:t>
      </w:r>
      <w:r>
        <w:rPr>
          <w:rFonts w:eastAsia="Calibri" w:cs="Calibri"/>
          <w:color w:val="000000"/>
          <w:sz w:val="26"/>
        </w:rPr>
        <w:t>решения</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совершения</w:t>
      </w:r>
      <w:r>
        <w:rPr>
          <w:rFonts w:ascii="Arial, sans-serif" w:eastAsia="Arial, sans-serif" w:hAnsi="Arial, sans-serif" w:cs="Arial, sans-serif"/>
          <w:color w:val="000000"/>
          <w:sz w:val="26"/>
        </w:rPr>
        <w:t xml:space="preserve"> </w:t>
      </w:r>
      <w:r>
        <w:rPr>
          <w:rFonts w:eastAsia="Calibri" w:cs="Calibri"/>
          <w:color w:val="000000"/>
          <w:sz w:val="26"/>
        </w:rPr>
        <w:t>крупной</w:t>
      </w:r>
      <w:r>
        <w:rPr>
          <w:rFonts w:ascii="Arial, sans-serif" w:eastAsia="Arial, sans-serif" w:hAnsi="Arial, sans-serif" w:cs="Arial, sans-serif"/>
          <w:color w:val="000000"/>
          <w:sz w:val="26"/>
        </w:rPr>
        <w:t xml:space="preserve"> </w:t>
      </w:r>
      <w:r>
        <w:rPr>
          <w:rFonts w:eastAsia="Calibri" w:cs="Calibri"/>
          <w:color w:val="000000"/>
          <w:sz w:val="26"/>
        </w:rPr>
        <w:t>сделки</w:t>
      </w:r>
      <w:r>
        <w:rPr>
          <w:rFonts w:ascii="Arial, sans-serif" w:eastAsia="Arial, sans-serif" w:hAnsi="Arial, sans-serif" w:cs="Arial, sans-serif"/>
          <w:color w:val="000000"/>
          <w:sz w:val="26"/>
        </w:rPr>
        <w:t xml:space="preserve"> </w:t>
      </w:r>
      <w:r>
        <w:rPr>
          <w:rFonts w:eastAsia="Calibri" w:cs="Calibri"/>
          <w:color w:val="000000"/>
          <w:sz w:val="26"/>
        </w:rPr>
        <w:t>установлено</w:t>
      </w:r>
      <w:r>
        <w:rPr>
          <w:rFonts w:ascii="Arial, sans-serif" w:eastAsia="Arial, sans-serif" w:hAnsi="Arial, sans-serif" w:cs="Arial, sans-serif"/>
          <w:color w:val="000000"/>
          <w:sz w:val="26"/>
        </w:rPr>
        <w:t xml:space="preserve"> </w:t>
      </w:r>
      <w:r>
        <w:rPr>
          <w:rFonts w:eastAsia="Calibri" w:cs="Calibri"/>
          <w:color w:val="000000"/>
          <w:sz w:val="26"/>
        </w:rPr>
        <w:t>законодательством</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учредительными</w:t>
      </w:r>
      <w:r>
        <w:rPr>
          <w:rFonts w:ascii="Arial, sans-serif" w:eastAsia="Arial, sans-serif" w:hAnsi="Arial, sans-serif" w:cs="Arial, sans-serif"/>
          <w:color w:val="000000"/>
          <w:sz w:val="26"/>
        </w:rPr>
        <w:t xml:space="preserve"> </w:t>
      </w:r>
      <w:r>
        <w:rPr>
          <w:rFonts w:eastAsia="Calibri" w:cs="Calibri"/>
          <w:color w:val="000000"/>
          <w:sz w:val="26"/>
        </w:rPr>
        <w:t>документами</w:t>
      </w:r>
      <w:r>
        <w:rPr>
          <w:rFonts w:ascii="Arial, sans-serif" w:eastAsia="Arial, sans-serif" w:hAnsi="Arial, sans-serif" w:cs="Arial, sans-serif"/>
          <w:color w:val="000000"/>
          <w:sz w:val="26"/>
        </w:rPr>
        <w:t xml:space="preserve"> </w:t>
      </w:r>
      <w:r>
        <w:rPr>
          <w:rFonts w:eastAsia="Calibri" w:cs="Calibri"/>
          <w:color w:val="000000"/>
          <w:sz w:val="26"/>
        </w:rPr>
        <w:t>юридического</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поставка</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выполнение</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оказание</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являющихся</w:t>
      </w:r>
      <w:r>
        <w:rPr>
          <w:rFonts w:ascii="Arial, sans-serif" w:eastAsia="Arial, sans-serif" w:hAnsi="Arial, sans-serif" w:cs="Arial, sans-serif"/>
          <w:color w:val="000000"/>
          <w:sz w:val="26"/>
        </w:rPr>
        <w:t xml:space="preserve"> </w:t>
      </w:r>
      <w:r>
        <w:rPr>
          <w:rFonts w:eastAsia="Calibri" w:cs="Calibri"/>
          <w:color w:val="000000"/>
          <w:sz w:val="26"/>
        </w:rPr>
        <w:t>предметом</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внесение</w:t>
      </w:r>
      <w:r>
        <w:rPr>
          <w:rFonts w:ascii="Arial, sans-serif" w:eastAsia="Arial, sans-serif" w:hAnsi="Arial, sans-serif" w:cs="Arial, sans-serif"/>
          <w:color w:val="000000"/>
          <w:sz w:val="26"/>
        </w:rPr>
        <w:t xml:space="preserve"> </w:t>
      </w:r>
      <w:r>
        <w:rPr>
          <w:rFonts w:eastAsia="Calibri" w:cs="Calibri"/>
          <w:color w:val="000000"/>
          <w:sz w:val="26"/>
        </w:rPr>
        <w:t>денежных</w:t>
      </w:r>
      <w:r>
        <w:rPr>
          <w:rFonts w:ascii="Arial, sans-serif" w:eastAsia="Arial, sans-serif" w:hAnsi="Arial, sans-serif" w:cs="Arial, sans-serif"/>
          <w:color w:val="000000"/>
          <w:sz w:val="26"/>
        </w:rPr>
        <w:t xml:space="preserve"> </w:t>
      </w:r>
      <w:r>
        <w:rPr>
          <w:rFonts w:eastAsia="Calibri" w:cs="Calibri"/>
          <w:color w:val="000000"/>
          <w:sz w:val="26"/>
        </w:rPr>
        <w:t>средств</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качестве</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являются</w:t>
      </w:r>
      <w:r>
        <w:rPr>
          <w:rFonts w:ascii="Arial, sans-serif" w:eastAsia="Arial, sans-serif" w:hAnsi="Arial, sans-serif" w:cs="Arial, sans-serif"/>
          <w:color w:val="000000"/>
          <w:sz w:val="26"/>
        </w:rPr>
        <w:t xml:space="preserve"> </w:t>
      </w:r>
      <w:r>
        <w:rPr>
          <w:rFonts w:eastAsia="Calibri" w:cs="Calibri"/>
          <w:color w:val="000000"/>
          <w:sz w:val="26"/>
        </w:rPr>
        <w:t>крупной</w:t>
      </w:r>
      <w:r>
        <w:rPr>
          <w:rFonts w:ascii="Arial, sans-serif" w:eastAsia="Arial, sans-serif" w:hAnsi="Arial, sans-serif" w:cs="Arial, sans-serif"/>
          <w:color w:val="000000"/>
          <w:sz w:val="26"/>
        </w:rPr>
        <w:t xml:space="preserve"> </w:t>
      </w:r>
      <w:r>
        <w:rPr>
          <w:rFonts w:eastAsia="Calibri" w:cs="Calibri"/>
          <w:color w:val="000000"/>
          <w:sz w:val="26"/>
        </w:rPr>
        <w:t>сделкой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данного</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поставка</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выполнение</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оказание</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являющиеся</w:t>
      </w:r>
      <w:r>
        <w:rPr>
          <w:rFonts w:ascii="Arial, sans-serif" w:eastAsia="Arial, sans-serif" w:hAnsi="Arial, sans-serif" w:cs="Arial, sans-serif"/>
          <w:color w:val="000000"/>
          <w:sz w:val="26"/>
        </w:rPr>
        <w:t xml:space="preserve"> </w:t>
      </w:r>
      <w:r>
        <w:rPr>
          <w:rFonts w:eastAsia="Calibri" w:cs="Calibri"/>
          <w:color w:val="000000"/>
          <w:sz w:val="26"/>
        </w:rPr>
        <w:t>предметом</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внесение</w:t>
      </w:r>
      <w:r>
        <w:rPr>
          <w:rFonts w:ascii="Arial, sans-serif" w:eastAsia="Arial, sans-serif" w:hAnsi="Arial, sans-serif" w:cs="Arial, sans-serif"/>
          <w:color w:val="000000"/>
          <w:sz w:val="26"/>
        </w:rPr>
        <w:t xml:space="preserve"> </w:t>
      </w:r>
      <w:r>
        <w:rPr>
          <w:rFonts w:eastAsia="Calibri" w:cs="Calibri"/>
          <w:color w:val="000000"/>
          <w:sz w:val="26"/>
        </w:rPr>
        <w:t>денежных</w:t>
      </w:r>
      <w:r>
        <w:rPr>
          <w:rFonts w:ascii="Arial, sans-serif" w:eastAsia="Arial, sans-serif" w:hAnsi="Arial, sans-serif" w:cs="Arial, sans-serif"/>
          <w:color w:val="000000"/>
          <w:sz w:val="26"/>
        </w:rPr>
        <w:t xml:space="preserve"> </w:t>
      </w:r>
      <w:r>
        <w:rPr>
          <w:rFonts w:eastAsia="Calibri" w:cs="Calibri"/>
          <w:color w:val="000000"/>
          <w:sz w:val="26"/>
        </w:rPr>
        <w:t>средств</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качестве</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процедуре</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являются</w:t>
      </w:r>
      <w:r>
        <w:rPr>
          <w:rFonts w:ascii="Arial, sans-serif" w:eastAsia="Arial, sans-serif" w:hAnsi="Arial, sans-serif" w:cs="Arial, sans-serif"/>
          <w:color w:val="000000"/>
          <w:sz w:val="26"/>
        </w:rPr>
        <w:t xml:space="preserve"> </w:t>
      </w:r>
      <w:r>
        <w:rPr>
          <w:rFonts w:eastAsia="Calibri" w:cs="Calibri"/>
          <w:color w:val="000000"/>
          <w:sz w:val="26"/>
        </w:rPr>
        <w:t>крупной</w:t>
      </w:r>
      <w:r>
        <w:rPr>
          <w:rFonts w:ascii="Arial, sans-serif" w:eastAsia="Arial, sans-serif" w:hAnsi="Arial, sans-serif" w:cs="Arial, sans-serif"/>
          <w:color w:val="000000"/>
          <w:sz w:val="26"/>
        </w:rPr>
        <w:t xml:space="preserve"> </w:t>
      </w:r>
      <w:r>
        <w:rPr>
          <w:rFonts w:eastAsia="Calibri" w:cs="Calibri"/>
          <w:color w:val="000000"/>
          <w:sz w:val="26"/>
        </w:rPr>
        <w:t>сделкой</w:t>
      </w:r>
      <w:r>
        <w:rPr>
          <w:rFonts w:ascii="Arial, sans-serif" w:eastAsia="Arial, sans-serif" w:hAnsi="Arial, sans-serif" w:cs="Arial, sans-serif"/>
          <w:color w:val="000000"/>
          <w:sz w:val="26"/>
        </w:rPr>
        <w:t xml:space="preserve">,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представляет</w:t>
      </w:r>
      <w:r>
        <w:rPr>
          <w:rFonts w:ascii="Arial, sans-serif" w:eastAsia="Arial, sans-serif" w:hAnsi="Arial, sans-serif" w:cs="Arial, sans-serif"/>
          <w:color w:val="000000"/>
          <w:sz w:val="26"/>
        </w:rPr>
        <w:t xml:space="preserve"> </w:t>
      </w:r>
      <w:r>
        <w:rPr>
          <w:rFonts w:eastAsia="Calibri" w:cs="Calibri"/>
          <w:color w:val="000000"/>
          <w:sz w:val="26"/>
        </w:rPr>
        <w:t>соответствующее</w:t>
      </w:r>
      <w:r>
        <w:rPr>
          <w:rFonts w:ascii="Arial, sans-serif" w:eastAsia="Arial, sans-serif" w:hAnsi="Arial, sans-serif" w:cs="Arial, sans-serif"/>
          <w:color w:val="000000"/>
          <w:sz w:val="26"/>
        </w:rPr>
        <w:t xml:space="preserve"> </w:t>
      </w:r>
      <w:r>
        <w:rPr>
          <w:rFonts w:eastAsia="Calibri" w:cs="Calibri"/>
          <w:color w:val="000000"/>
          <w:sz w:val="26"/>
        </w:rPr>
        <w:t>письмо</w:t>
      </w:r>
      <w:r>
        <w:rPr>
          <w:rFonts w:ascii="Arial, sans-serif" w:eastAsia="Arial, sans-serif" w:hAnsi="Arial, sans-serif" w:cs="Arial, sans-serif"/>
          <w:color w:val="000000"/>
          <w:sz w:val="26"/>
        </w:rPr>
        <w:t>;</w:t>
      </w:r>
    </w:p>
    <w:p w14:paraId="25312BAF" w14:textId="39D15258" w:rsidR="00E53D3C" w:rsidRDefault="00E53D3C" w:rsidP="00E53D3C">
      <w:pPr>
        <w:ind w:firstLine="567"/>
        <w:jc w:val="both"/>
      </w:pPr>
      <w:r>
        <w:rPr>
          <w:rFonts w:ascii="Arial, sans-serif" w:eastAsia="Arial, sans-serif" w:hAnsi="Arial, sans-serif" w:cs="Arial, sans-serif"/>
          <w:color w:val="000000"/>
          <w:sz w:val="26"/>
        </w:rPr>
        <w:t xml:space="preserve">2) </w:t>
      </w:r>
      <w:r>
        <w:rPr>
          <w:rFonts w:eastAsia="Calibri" w:cs="Calibri"/>
          <w:color w:val="000000"/>
          <w:sz w:val="26"/>
        </w:rPr>
        <w:t>обеспечение</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sidR="00B44611" w:rsidRPr="00B44611">
        <w:rPr>
          <w:rFonts w:eastAsia="Calibri" w:cs="Calibri"/>
          <w:color w:val="000000"/>
          <w:sz w:val="26"/>
        </w:rPr>
        <w:t>(в случае установления данных требований в извещении и документации о закупке).</w:t>
      </w:r>
      <w:r>
        <w:rPr>
          <w:rFonts w:ascii="Arial, sans-serif" w:eastAsia="Arial, sans-serif" w:hAnsi="Arial, sans-serif" w:cs="Arial, sans-serif"/>
          <w:color w:val="000000"/>
          <w:sz w:val="26"/>
        </w:rPr>
        <w:t xml:space="preserve"> </w:t>
      </w:r>
      <w:r>
        <w:rPr>
          <w:rFonts w:eastAsia="Calibri" w:cs="Calibri"/>
          <w:color w:val="000000"/>
          <w:sz w:val="26"/>
        </w:rPr>
        <w:t>Обеспечение</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осуществляется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разделом</w:t>
      </w:r>
      <w:r>
        <w:rPr>
          <w:rFonts w:ascii="Arial, sans-serif" w:eastAsia="Arial, sans-serif" w:hAnsi="Arial, sans-serif" w:cs="Arial, sans-serif"/>
          <w:color w:val="000000"/>
          <w:sz w:val="26"/>
        </w:rPr>
        <w:t xml:space="preserve"> 11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w:t>
      </w:r>
    </w:p>
    <w:p w14:paraId="6A65A6B9" w14:textId="77777777" w:rsidR="00E53D3C" w:rsidRDefault="00E53D3C" w:rsidP="00E53D3C">
      <w:pPr>
        <w:ind w:firstLine="567"/>
        <w:jc w:val="both"/>
      </w:pPr>
      <w:r>
        <w:rPr>
          <w:rFonts w:ascii="Arial, sans-serif" w:eastAsia="Arial, sans-serif" w:hAnsi="Arial, sans-serif" w:cs="Arial, sans-serif"/>
          <w:color w:val="000000"/>
          <w:sz w:val="26"/>
        </w:rPr>
        <w:t xml:space="preserve">3) </w:t>
      </w:r>
      <w:r>
        <w:rPr>
          <w:rFonts w:eastAsia="Calibri" w:cs="Calibri"/>
          <w:color w:val="000000"/>
          <w:sz w:val="26"/>
        </w:rPr>
        <w:t>согласие</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поставку</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выполнение</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оказание</w:t>
      </w:r>
      <w:r>
        <w:rPr>
          <w:rFonts w:ascii="Arial, sans-serif" w:eastAsia="Arial, sans-serif" w:hAnsi="Arial, sans-serif" w:cs="Arial, sans-serif"/>
          <w:color w:val="000000"/>
          <w:sz w:val="26"/>
        </w:rPr>
        <w:t xml:space="preserve"> </w:t>
      </w:r>
      <w:r>
        <w:rPr>
          <w:rFonts w:eastAsia="Calibri" w:cs="Calibri"/>
          <w:color w:val="000000"/>
          <w:sz w:val="26"/>
        </w:rPr>
        <w:t>услуги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условиях</w:t>
      </w:r>
      <w:r>
        <w:rPr>
          <w:rFonts w:ascii="Arial, sans-serif" w:eastAsia="Arial, sans-serif" w:hAnsi="Arial, sans-serif" w:cs="Arial, sans-serif"/>
          <w:color w:val="000000"/>
          <w:sz w:val="26"/>
        </w:rPr>
        <w:t xml:space="preserve">, </w:t>
      </w:r>
      <w:r>
        <w:rPr>
          <w:rFonts w:eastAsia="Calibri" w:cs="Calibri"/>
          <w:color w:val="000000"/>
          <w:sz w:val="26"/>
        </w:rPr>
        <w:t>предусмотренных</w:t>
      </w:r>
      <w:r>
        <w:rPr>
          <w:rFonts w:ascii="Arial, sans-serif" w:eastAsia="Arial, sans-serif" w:hAnsi="Arial, sans-serif" w:cs="Arial, sans-serif"/>
          <w:color w:val="000000"/>
          <w:sz w:val="26"/>
        </w:rPr>
        <w:t xml:space="preserve"> </w:t>
      </w:r>
      <w:r>
        <w:rPr>
          <w:rFonts w:eastAsia="Calibri" w:cs="Calibri"/>
          <w:color w:val="000000"/>
          <w:sz w:val="26"/>
        </w:rPr>
        <w:t>документацией</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подлежащих</w:t>
      </w:r>
      <w:r>
        <w:rPr>
          <w:rFonts w:ascii="Arial, sans-serif" w:eastAsia="Arial, sans-serif" w:hAnsi="Arial, sans-serif" w:cs="Arial, sans-serif"/>
          <w:color w:val="000000"/>
          <w:sz w:val="26"/>
        </w:rPr>
        <w:t xml:space="preserve"> </w:t>
      </w:r>
      <w:r>
        <w:rPr>
          <w:rFonts w:eastAsia="Calibri" w:cs="Calibri"/>
          <w:color w:val="000000"/>
          <w:sz w:val="26"/>
        </w:rPr>
        <w:t>изменению</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lastRenderedPageBreak/>
        <w:t>результатам</w:t>
      </w:r>
      <w:r>
        <w:rPr>
          <w:rFonts w:ascii="Arial, sans-serif" w:eastAsia="Arial, sans-serif" w:hAnsi="Arial, sans-serif" w:cs="Arial, sans-serif"/>
          <w:color w:val="000000"/>
          <w:sz w:val="26"/>
        </w:rPr>
        <w:t xml:space="preserve"> </w:t>
      </w:r>
      <w:r>
        <w:rPr>
          <w:rFonts w:eastAsia="Calibri" w:cs="Calibri"/>
          <w:color w:val="000000"/>
          <w:sz w:val="26"/>
        </w:rPr>
        <w:t>проведения</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предоставляется</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использованием</w:t>
      </w:r>
      <w:r>
        <w:rPr>
          <w:rFonts w:ascii="Arial, sans-serif" w:eastAsia="Arial, sans-serif" w:hAnsi="Arial, sans-serif" w:cs="Arial, sans-serif"/>
          <w:color w:val="000000"/>
          <w:sz w:val="26"/>
        </w:rPr>
        <w:t xml:space="preserve"> </w:t>
      </w:r>
      <w:r>
        <w:rPr>
          <w:rFonts w:eastAsia="Calibri" w:cs="Calibri"/>
          <w:color w:val="000000"/>
          <w:sz w:val="26"/>
        </w:rPr>
        <w:t>программно</w:t>
      </w:r>
      <w:r>
        <w:rPr>
          <w:rFonts w:ascii="Arial, sans-serif" w:eastAsia="Arial, sans-serif" w:hAnsi="Arial, sans-serif" w:cs="Arial, sans-serif"/>
          <w:color w:val="000000"/>
          <w:sz w:val="26"/>
        </w:rPr>
        <w:t>-</w:t>
      </w:r>
      <w:r>
        <w:rPr>
          <w:rFonts w:eastAsia="Calibri" w:cs="Calibri"/>
          <w:color w:val="000000"/>
          <w:sz w:val="26"/>
        </w:rPr>
        <w:t>аппаратных</w:t>
      </w:r>
      <w:r>
        <w:rPr>
          <w:rFonts w:ascii="Arial, sans-serif" w:eastAsia="Arial, sans-serif" w:hAnsi="Arial, sans-serif" w:cs="Arial, sans-serif"/>
          <w:color w:val="000000"/>
          <w:sz w:val="26"/>
        </w:rPr>
        <w:t xml:space="preserve"> </w:t>
      </w:r>
      <w:r>
        <w:rPr>
          <w:rFonts w:eastAsia="Calibri" w:cs="Calibri"/>
          <w:color w:val="000000"/>
          <w:sz w:val="26"/>
        </w:rPr>
        <w:t>средств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торговой</w:t>
      </w:r>
      <w:r>
        <w:rPr>
          <w:rFonts w:ascii="Arial, sans-serif" w:eastAsia="Arial, sans-serif" w:hAnsi="Arial, sans-serif" w:cs="Arial, sans-serif"/>
          <w:color w:val="000000"/>
          <w:sz w:val="26"/>
        </w:rPr>
        <w:t xml:space="preserve"> </w:t>
      </w:r>
      <w:r>
        <w:rPr>
          <w:rFonts w:eastAsia="Calibri" w:cs="Calibri"/>
          <w:color w:val="000000"/>
          <w:sz w:val="26"/>
        </w:rPr>
        <w:t>площадки</w:t>
      </w:r>
      <w:r>
        <w:rPr>
          <w:rFonts w:ascii="Arial, sans-serif" w:eastAsia="Arial, sans-serif" w:hAnsi="Arial, sans-serif" w:cs="Arial, sans-serif"/>
          <w:color w:val="000000"/>
          <w:sz w:val="26"/>
        </w:rPr>
        <w:t>);</w:t>
      </w:r>
    </w:p>
    <w:p w14:paraId="58B9F25A" w14:textId="77777777" w:rsidR="00E53D3C" w:rsidRDefault="00E53D3C" w:rsidP="00E53D3C">
      <w:pPr>
        <w:ind w:firstLine="567"/>
        <w:jc w:val="both"/>
      </w:pPr>
      <w:r>
        <w:rPr>
          <w:rFonts w:ascii="Arial, sans-serif" w:eastAsia="Arial, sans-serif" w:hAnsi="Arial, sans-serif" w:cs="Arial, sans-serif"/>
          <w:color w:val="000000"/>
          <w:sz w:val="26"/>
        </w:rPr>
        <w:t xml:space="preserve">4) </w:t>
      </w:r>
      <w:r>
        <w:rPr>
          <w:rFonts w:eastAsia="Calibri" w:cs="Calibri"/>
          <w:color w:val="000000"/>
          <w:sz w:val="26"/>
        </w:rPr>
        <w:t>предложение</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отношении</w:t>
      </w:r>
      <w:r>
        <w:rPr>
          <w:rFonts w:ascii="Arial, sans-serif" w:eastAsia="Arial, sans-serif" w:hAnsi="Arial, sans-serif" w:cs="Arial, sans-serif"/>
          <w:color w:val="000000"/>
          <w:sz w:val="26"/>
        </w:rPr>
        <w:t xml:space="preserve"> </w:t>
      </w:r>
      <w:r>
        <w:rPr>
          <w:rFonts w:eastAsia="Calibri" w:cs="Calibri"/>
          <w:color w:val="000000"/>
          <w:sz w:val="26"/>
        </w:rPr>
        <w:t>объекта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конкретные</w:t>
      </w:r>
      <w:r>
        <w:rPr>
          <w:rFonts w:ascii="Arial, sans-serif" w:eastAsia="Arial, sans-serif" w:hAnsi="Arial, sans-serif" w:cs="Arial, sans-serif"/>
          <w:color w:val="000000"/>
          <w:sz w:val="26"/>
        </w:rPr>
        <w:t xml:space="preserve"> </w:t>
      </w:r>
      <w:r>
        <w:rPr>
          <w:rFonts w:eastAsia="Calibri" w:cs="Calibri"/>
          <w:color w:val="000000"/>
          <w:sz w:val="26"/>
        </w:rPr>
        <w:t>показатели</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соответствующие</w:t>
      </w:r>
      <w:r>
        <w:rPr>
          <w:rFonts w:ascii="Arial, sans-serif" w:eastAsia="Arial, sans-serif" w:hAnsi="Arial, sans-serif" w:cs="Arial, sans-serif"/>
          <w:color w:val="000000"/>
          <w:sz w:val="26"/>
        </w:rPr>
        <w:t xml:space="preserve"> </w:t>
      </w:r>
      <w:r>
        <w:rPr>
          <w:rFonts w:eastAsia="Calibri" w:cs="Calibri"/>
          <w:color w:val="000000"/>
          <w:sz w:val="26"/>
        </w:rPr>
        <w:t>значениям</w:t>
      </w:r>
      <w:r>
        <w:rPr>
          <w:rFonts w:ascii="Arial, sans-serif" w:eastAsia="Arial, sans-serif" w:hAnsi="Arial, sans-serif" w:cs="Arial, sans-serif"/>
          <w:color w:val="000000"/>
          <w:sz w:val="26"/>
        </w:rPr>
        <w:t xml:space="preserve">, </w:t>
      </w:r>
      <w:r>
        <w:rPr>
          <w:rFonts w:eastAsia="Calibri" w:cs="Calibri"/>
          <w:color w:val="000000"/>
          <w:sz w:val="26"/>
        </w:rPr>
        <w:t>установленным</w:t>
      </w:r>
      <w:r>
        <w:rPr>
          <w:rFonts w:ascii="Arial, sans-serif" w:eastAsia="Arial, sans-serif" w:hAnsi="Arial, sans-serif" w:cs="Arial, sans-serif"/>
          <w:color w:val="000000"/>
          <w:sz w:val="26"/>
        </w:rPr>
        <w:t xml:space="preserve"> </w:t>
      </w:r>
      <w:r>
        <w:rPr>
          <w:rFonts w:eastAsia="Calibri" w:cs="Calibri"/>
          <w:color w:val="000000"/>
          <w:sz w:val="26"/>
        </w:rPr>
        <w:t>документацией</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включающее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том</w:t>
      </w:r>
      <w:r>
        <w:rPr>
          <w:rFonts w:ascii="Arial, sans-serif" w:eastAsia="Arial, sans-serif" w:hAnsi="Arial, sans-serif" w:cs="Arial, sans-serif"/>
          <w:color w:val="000000"/>
          <w:sz w:val="26"/>
        </w:rPr>
        <w:t xml:space="preserve"> </w:t>
      </w:r>
      <w:r>
        <w:rPr>
          <w:rFonts w:eastAsia="Calibri" w:cs="Calibri"/>
          <w:color w:val="000000"/>
          <w:sz w:val="26"/>
        </w:rPr>
        <w:t>числе</w:t>
      </w:r>
      <w:r>
        <w:rPr>
          <w:rFonts w:ascii="Arial, sans-serif" w:eastAsia="Arial, sans-serif" w:hAnsi="Arial, sans-serif" w:cs="Arial, sans-serif"/>
          <w:color w:val="000000"/>
          <w:sz w:val="26"/>
        </w:rPr>
        <w:t xml:space="preserve"> </w:t>
      </w:r>
      <w:r>
        <w:rPr>
          <w:rFonts w:eastAsia="Calibri" w:cs="Calibri"/>
          <w:color w:val="000000"/>
          <w:sz w:val="26"/>
        </w:rPr>
        <w:t>указание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товарный</w:t>
      </w:r>
      <w:r>
        <w:rPr>
          <w:rFonts w:ascii="Arial, sans-serif" w:eastAsia="Arial, sans-serif" w:hAnsi="Arial, sans-serif" w:cs="Arial, sans-serif"/>
          <w:color w:val="000000"/>
          <w:sz w:val="26"/>
        </w:rPr>
        <w:t xml:space="preserve"> </w:t>
      </w:r>
      <w:r>
        <w:rPr>
          <w:rFonts w:eastAsia="Calibri" w:cs="Calibri"/>
          <w:color w:val="000000"/>
          <w:sz w:val="26"/>
        </w:rPr>
        <w:t>знак</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наличии</w:t>
      </w:r>
      <w:r>
        <w:rPr>
          <w:rFonts w:ascii="Arial, sans-serif" w:eastAsia="Arial, sans-serif" w:hAnsi="Arial, sans-serif" w:cs="Arial, sans-serif"/>
          <w:color w:val="000000"/>
          <w:sz w:val="26"/>
        </w:rPr>
        <w:t xml:space="preserve">), </w:t>
      </w:r>
      <w:r>
        <w:rPr>
          <w:rFonts w:eastAsia="Calibri" w:cs="Calibri"/>
          <w:color w:val="000000"/>
          <w:sz w:val="26"/>
        </w:rPr>
        <w:t>знак</w:t>
      </w:r>
      <w:r>
        <w:rPr>
          <w:rFonts w:ascii="Arial, sans-serif" w:eastAsia="Arial, sans-serif" w:hAnsi="Arial, sans-serif" w:cs="Arial, sans-serif"/>
          <w:color w:val="000000"/>
          <w:sz w:val="26"/>
        </w:rPr>
        <w:t xml:space="preserve"> </w:t>
      </w:r>
      <w:r>
        <w:rPr>
          <w:rFonts w:eastAsia="Calibri" w:cs="Calibri"/>
          <w:color w:val="000000"/>
          <w:sz w:val="26"/>
        </w:rPr>
        <w:t>обслуживания</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наличии</w:t>
      </w:r>
      <w:r>
        <w:rPr>
          <w:rFonts w:ascii="Arial, sans-serif" w:eastAsia="Arial, sans-serif" w:hAnsi="Arial, sans-serif" w:cs="Arial, sans-serif"/>
          <w:color w:val="000000"/>
          <w:sz w:val="26"/>
        </w:rPr>
        <w:t xml:space="preserve">), </w:t>
      </w:r>
      <w:r>
        <w:rPr>
          <w:rFonts w:eastAsia="Calibri" w:cs="Calibri"/>
          <w:color w:val="000000"/>
          <w:sz w:val="26"/>
        </w:rPr>
        <w:t>фирменное</w:t>
      </w:r>
      <w:r>
        <w:rPr>
          <w:rFonts w:ascii="Arial, sans-serif" w:eastAsia="Arial, sans-serif" w:hAnsi="Arial, sans-serif" w:cs="Arial, sans-serif"/>
          <w:color w:val="000000"/>
          <w:sz w:val="26"/>
        </w:rPr>
        <w:t xml:space="preserve"> </w:t>
      </w:r>
      <w:r>
        <w:rPr>
          <w:rFonts w:eastAsia="Calibri" w:cs="Calibri"/>
          <w:color w:val="000000"/>
          <w:sz w:val="26"/>
        </w:rPr>
        <w:t>наименование</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наличии</w:t>
      </w:r>
      <w:r>
        <w:rPr>
          <w:rFonts w:ascii="Arial, sans-serif" w:eastAsia="Arial, sans-serif" w:hAnsi="Arial, sans-serif" w:cs="Arial, sans-serif"/>
          <w:color w:val="000000"/>
          <w:sz w:val="26"/>
        </w:rPr>
        <w:t xml:space="preserve">), </w:t>
      </w:r>
      <w:r>
        <w:rPr>
          <w:rFonts w:eastAsia="Calibri" w:cs="Calibri"/>
          <w:color w:val="000000"/>
          <w:sz w:val="26"/>
        </w:rPr>
        <w:t>патенты</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наличии</w:t>
      </w:r>
      <w:r>
        <w:rPr>
          <w:rFonts w:ascii="Arial, sans-serif" w:eastAsia="Arial, sans-serif" w:hAnsi="Arial, sans-serif" w:cs="Arial, sans-serif"/>
          <w:color w:val="000000"/>
          <w:sz w:val="26"/>
        </w:rPr>
        <w:t xml:space="preserve">), </w:t>
      </w:r>
      <w:r>
        <w:rPr>
          <w:rFonts w:eastAsia="Calibri" w:cs="Calibri"/>
          <w:color w:val="000000"/>
          <w:sz w:val="26"/>
        </w:rPr>
        <w:t>промышленные</w:t>
      </w:r>
      <w:r>
        <w:rPr>
          <w:rFonts w:ascii="Arial, sans-serif" w:eastAsia="Arial, sans-serif" w:hAnsi="Arial, sans-serif" w:cs="Arial, sans-serif"/>
          <w:color w:val="000000"/>
          <w:sz w:val="26"/>
        </w:rPr>
        <w:t xml:space="preserve"> </w:t>
      </w:r>
      <w:r>
        <w:rPr>
          <w:rFonts w:eastAsia="Calibri" w:cs="Calibri"/>
          <w:color w:val="000000"/>
          <w:sz w:val="26"/>
        </w:rPr>
        <w:t>образцы</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наличии</w:t>
      </w:r>
      <w:r>
        <w:rPr>
          <w:rFonts w:ascii="Arial, sans-serif" w:eastAsia="Arial, sans-serif" w:hAnsi="Arial, sans-serif" w:cs="Arial, sans-serif"/>
          <w:color w:val="000000"/>
          <w:sz w:val="26"/>
        </w:rPr>
        <w:t xml:space="preserve">),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w:t>
      </w:r>
      <w:r>
        <w:rPr>
          <w:rFonts w:eastAsia="Calibri" w:cs="Calibri"/>
          <w:color w:val="000000"/>
          <w:sz w:val="26"/>
        </w:rPr>
        <w:t>предлагаемая</w:t>
      </w:r>
      <w:r>
        <w:rPr>
          <w:rFonts w:ascii="Arial, sans-serif" w:eastAsia="Arial, sans-serif" w:hAnsi="Arial, sans-serif" w:cs="Arial, sans-serif"/>
          <w:color w:val="000000"/>
          <w:sz w:val="26"/>
        </w:rPr>
        <w:t xml:space="preserve"> </w:t>
      </w:r>
      <w:r>
        <w:rPr>
          <w:rFonts w:eastAsia="Calibri" w:cs="Calibri"/>
          <w:color w:val="000000"/>
          <w:sz w:val="26"/>
        </w:rPr>
        <w:t>цена</w:t>
      </w:r>
      <w:r>
        <w:rPr>
          <w:rFonts w:ascii="Arial, sans-serif" w:eastAsia="Arial, sans-serif" w:hAnsi="Arial, sans-serif" w:cs="Arial, sans-serif"/>
          <w:color w:val="000000"/>
          <w:sz w:val="26"/>
        </w:rPr>
        <w:t xml:space="preserve"> </w:t>
      </w:r>
      <w:r>
        <w:rPr>
          <w:rFonts w:eastAsia="Calibri" w:cs="Calibri"/>
          <w:color w:val="000000"/>
          <w:sz w:val="26"/>
        </w:rPr>
        <w:t>единицы</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наименование</w:t>
      </w:r>
      <w:r>
        <w:rPr>
          <w:rFonts w:ascii="Arial, sans-serif" w:eastAsia="Arial, sans-serif" w:hAnsi="Arial, sans-serif" w:cs="Arial, sans-serif"/>
          <w:color w:val="000000"/>
          <w:sz w:val="26"/>
        </w:rPr>
        <w:t xml:space="preserve"> </w:t>
      </w:r>
      <w:r>
        <w:rPr>
          <w:rFonts w:eastAsia="Calibri" w:cs="Calibri"/>
          <w:color w:val="000000"/>
          <w:sz w:val="26"/>
        </w:rPr>
        <w:t>страны</w:t>
      </w:r>
      <w:r>
        <w:rPr>
          <w:rFonts w:ascii="Arial, sans-serif" w:eastAsia="Arial, sans-serif" w:hAnsi="Arial, sans-serif" w:cs="Arial, sans-serif"/>
          <w:color w:val="000000"/>
          <w:sz w:val="26"/>
        </w:rPr>
        <w:t xml:space="preserve"> </w:t>
      </w:r>
      <w:r>
        <w:rPr>
          <w:rFonts w:eastAsia="Calibri" w:cs="Calibri"/>
          <w:color w:val="000000"/>
          <w:sz w:val="26"/>
        </w:rPr>
        <w:t>происхождения</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содержащая</w:t>
      </w:r>
      <w:r>
        <w:rPr>
          <w:rFonts w:ascii="Arial, sans-serif" w:eastAsia="Arial, sans-serif" w:hAnsi="Arial, sans-serif" w:cs="Arial, sans-serif"/>
          <w:color w:val="000000"/>
          <w:sz w:val="26"/>
        </w:rPr>
        <w:t xml:space="preserve"> </w:t>
      </w:r>
      <w:r>
        <w:rPr>
          <w:rFonts w:eastAsia="Calibri" w:cs="Calibri"/>
          <w:color w:val="000000"/>
          <w:sz w:val="26"/>
        </w:rPr>
        <w:t>наименование</w:t>
      </w:r>
      <w:r>
        <w:rPr>
          <w:rFonts w:ascii="Arial, sans-serif" w:eastAsia="Arial, sans-serif" w:hAnsi="Arial, sans-serif" w:cs="Arial, sans-serif"/>
          <w:color w:val="000000"/>
          <w:sz w:val="26"/>
        </w:rPr>
        <w:t xml:space="preserve"> </w:t>
      </w:r>
      <w:r>
        <w:rPr>
          <w:rFonts w:eastAsia="Calibri" w:cs="Calibri"/>
          <w:color w:val="000000"/>
          <w:sz w:val="26"/>
        </w:rPr>
        <w:t>страны</w:t>
      </w:r>
      <w:r>
        <w:rPr>
          <w:rFonts w:ascii="Arial, sans-serif" w:eastAsia="Arial, sans-serif" w:hAnsi="Arial, sans-serif" w:cs="Arial, sans-serif"/>
          <w:color w:val="000000"/>
          <w:sz w:val="26"/>
        </w:rPr>
        <w:t xml:space="preserve"> </w:t>
      </w:r>
      <w:r>
        <w:rPr>
          <w:rFonts w:eastAsia="Calibri" w:cs="Calibri"/>
          <w:color w:val="000000"/>
          <w:sz w:val="26"/>
        </w:rPr>
        <w:t>происхождения</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рассматривается</w:t>
      </w:r>
      <w:r>
        <w:rPr>
          <w:rFonts w:ascii="Arial, sans-serif" w:eastAsia="Arial, sans-serif" w:hAnsi="Arial, sans-serif" w:cs="Arial, sans-serif"/>
          <w:color w:val="000000"/>
          <w:sz w:val="26"/>
        </w:rPr>
        <w:t xml:space="preserve"> </w:t>
      </w:r>
      <w:r>
        <w:rPr>
          <w:rFonts w:eastAsia="Calibri" w:cs="Calibri"/>
          <w:color w:val="000000"/>
          <w:sz w:val="26"/>
        </w:rPr>
        <w:t>комиссией</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 xml:space="preserve"> </w:t>
      </w:r>
      <w:r>
        <w:rPr>
          <w:rFonts w:eastAsia="Calibri" w:cs="Calibri"/>
          <w:color w:val="000000"/>
          <w:sz w:val="26"/>
        </w:rPr>
        <w:t>как</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содержащая</w:t>
      </w:r>
      <w:r>
        <w:rPr>
          <w:rFonts w:ascii="Arial, sans-serif" w:eastAsia="Arial, sans-serif" w:hAnsi="Arial, sans-serif" w:cs="Arial, sans-serif"/>
          <w:color w:val="000000"/>
          <w:sz w:val="26"/>
        </w:rPr>
        <w:t xml:space="preserve"> </w:t>
      </w:r>
      <w:r>
        <w:rPr>
          <w:rFonts w:eastAsia="Calibri" w:cs="Calibri"/>
          <w:color w:val="000000"/>
          <w:sz w:val="26"/>
        </w:rPr>
        <w:t>предложение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поставке</w:t>
      </w:r>
      <w:r>
        <w:rPr>
          <w:rFonts w:ascii="Arial, sans-serif" w:eastAsia="Arial, sans-serif" w:hAnsi="Arial, sans-serif" w:cs="Arial, sans-serif"/>
          <w:color w:val="000000"/>
          <w:sz w:val="26"/>
        </w:rPr>
        <w:t xml:space="preserve"> </w:t>
      </w:r>
      <w:r>
        <w:rPr>
          <w:rFonts w:eastAsia="Calibri" w:cs="Calibri"/>
          <w:color w:val="000000"/>
          <w:sz w:val="26"/>
        </w:rPr>
        <w:t>иностранных</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w:t>
      </w:r>
    </w:p>
    <w:p w14:paraId="70935D28" w14:textId="77777777" w:rsidR="00E53D3C" w:rsidRDefault="00E53D3C" w:rsidP="00E53D3C">
      <w:pPr>
        <w:ind w:firstLine="567"/>
        <w:jc w:val="both"/>
      </w:pPr>
      <w:r>
        <w:rPr>
          <w:rFonts w:ascii="Arial, sans-serif" w:eastAsia="Arial, sans-serif" w:hAnsi="Arial, sans-serif" w:cs="Arial, sans-serif"/>
          <w:color w:val="000000"/>
          <w:sz w:val="26"/>
        </w:rPr>
        <w:t xml:space="preserve">5) </w:t>
      </w:r>
      <w:r>
        <w:rPr>
          <w:rFonts w:eastAsia="Calibri" w:cs="Calibri"/>
          <w:color w:val="000000"/>
          <w:sz w:val="26"/>
        </w:rPr>
        <w:t>предложение</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цене</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которое</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может</w:t>
      </w:r>
      <w:r>
        <w:rPr>
          <w:rFonts w:ascii="Arial, sans-serif" w:eastAsia="Arial, sans-serif" w:hAnsi="Arial, sans-serif" w:cs="Arial, sans-serif"/>
          <w:color w:val="000000"/>
          <w:sz w:val="26"/>
        </w:rPr>
        <w:t xml:space="preserve"> </w:t>
      </w:r>
      <w:r>
        <w:rPr>
          <w:rFonts w:eastAsia="Calibri" w:cs="Calibri"/>
          <w:color w:val="000000"/>
          <w:sz w:val="26"/>
        </w:rPr>
        <w:t>быть</w:t>
      </w:r>
      <w:r>
        <w:rPr>
          <w:rFonts w:ascii="Arial, sans-serif" w:eastAsia="Arial, sans-serif" w:hAnsi="Arial, sans-serif" w:cs="Arial, sans-serif"/>
          <w:color w:val="000000"/>
          <w:sz w:val="26"/>
        </w:rPr>
        <w:t xml:space="preserve"> </w:t>
      </w:r>
      <w:r>
        <w:rPr>
          <w:rFonts w:eastAsia="Calibri" w:cs="Calibri"/>
          <w:color w:val="000000"/>
          <w:sz w:val="26"/>
        </w:rPr>
        <w:t>равно</w:t>
      </w:r>
      <w:r>
        <w:rPr>
          <w:rFonts w:ascii="Arial, sans-serif" w:eastAsia="Arial, sans-serif" w:hAnsi="Arial, sans-serif" w:cs="Arial, sans-serif"/>
          <w:color w:val="000000"/>
          <w:sz w:val="26"/>
        </w:rPr>
        <w:t xml:space="preserve"> </w:t>
      </w:r>
      <w:r>
        <w:rPr>
          <w:rFonts w:eastAsia="Calibri" w:cs="Calibri"/>
          <w:color w:val="000000"/>
          <w:sz w:val="26"/>
        </w:rPr>
        <w:t>нулю</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быть</w:t>
      </w:r>
      <w:r>
        <w:rPr>
          <w:rFonts w:ascii="Arial, sans-serif" w:eastAsia="Arial, sans-serif" w:hAnsi="Arial, sans-serif" w:cs="Arial, sans-serif"/>
          <w:color w:val="000000"/>
          <w:sz w:val="26"/>
        </w:rPr>
        <w:t xml:space="preserve"> </w:t>
      </w:r>
      <w:r>
        <w:rPr>
          <w:rFonts w:eastAsia="Calibri" w:cs="Calibri"/>
          <w:color w:val="000000"/>
          <w:sz w:val="26"/>
        </w:rPr>
        <w:t>выше</w:t>
      </w:r>
      <w:r>
        <w:rPr>
          <w:rFonts w:ascii="Arial, sans-serif" w:eastAsia="Arial, sans-serif" w:hAnsi="Arial, sans-serif" w:cs="Arial, sans-serif"/>
          <w:color w:val="000000"/>
          <w:sz w:val="26"/>
        </w:rPr>
        <w:t xml:space="preserve"> </w:t>
      </w:r>
      <w:r>
        <w:rPr>
          <w:rFonts w:eastAsia="Calibri" w:cs="Calibri"/>
          <w:color w:val="000000"/>
          <w:sz w:val="26"/>
        </w:rPr>
        <w:t>начальной</w:t>
      </w:r>
      <w:r>
        <w:rPr>
          <w:rFonts w:ascii="Arial, sans-serif" w:eastAsia="Arial, sans-serif" w:hAnsi="Arial, sans-serif" w:cs="Arial, sans-serif"/>
          <w:color w:val="000000"/>
          <w:sz w:val="26"/>
        </w:rPr>
        <w:t xml:space="preserve"> (</w:t>
      </w:r>
      <w:r>
        <w:rPr>
          <w:rFonts w:eastAsia="Calibri" w:cs="Calibri"/>
          <w:color w:val="000000"/>
          <w:sz w:val="26"/>
        </w:rPr>
        <w:t>максимальной</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указанной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указанием</w:t>
      </w:r>
      <w:r>
        <w:rPr>
          <w:rFonts w:ascii="Arial, sans-serif" w:eastAsia="Arial, sans-serif" w:hAnsi="Arial, sans-serif" w:cs="Arial, sans-serif"/>
          <w:color w:val="000000"/>
          <w:sz w:val="26"/>
        </w:rPr>
        <w:t xml:space="preserve"> </w:t>
      </w:r>
      <w:r>
        <w:rPr>
          <w:rFonts w:eastAsia="Calibri" w:cs="Calibri"/>
          <w:color w:val="000000"/>
          <w:sz w:val="26"/>
        </w:rPr>
        <w:t>сведений</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включенных</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включенных</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нее</w:t>
      </w:r>
      <w:r>
        <w:rPr>
          <w:rFonts w:ascii="Arial, sans-serif" w:eastAsia="Arial, sans-serif" w:hAnsi="Arial, sans-serif" w:cs="Arial, sans-serif"/>
          <w:color w:val="000000"/>
          <w:sz w:val="26"/>
        </w:rPr>
        <w:t xml:space="preserve"> </w:t>
      </w:r>
      <w:r>
        <w:rPr>
          <w:rFonts w:eastAsia="Calibri" w:cs="Calibri"/>
          <w:color w:val="000000"/>
          <w:sz w:val="26"/>
        </w:rPr>
        <w:t>расходах</w:t>
      </w:r>
      <w:r>
        <w:rPr>
          <w:rFonts w:ascii="Arial, sans-serif" w:eastAsia="Arial, sans-serif" w:hAnsi="Arial, sans-serif" w:cs="Arial, sans-serif"/>
          <w:color w:val="000000"/>
          <w:sz w:val="26"/>
        </w:rPr>
        <w:t xml:space="preserve"> (</w:t>
      </w:r>
      <w:r>
        <w:rPr>
          <w:rFonts w:eastAsia="Calibri" w:cs="Calibri"/>
          <w:color w:val="000000"/>
          <w:sz w:val="26"/>
        </w:rPr>
        <w:t>расходы</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перевозку</w:t>
      </w:r>
      <w:r>
        <w:rPr>
          <w:rFonts w:ascii="Arial, sans-serif" w:eastAsia="Arial, sans-serif" w:hAnsi="Arial, sans-serif" w:cs="Arial, sans-serif"/>
          <w:color w:val="000000"/>
          <w:sz w:val="26"/>
        </w:rPr>
        <w:t xml:space="preserve">, </w:t>
      </w:r>
      <w:r>
        <w:rPr>
          <w:rFonts w:eastAsia="Calibri" w:cs="Calibri"/>
          <w:color w:val="000000"/>
          <w:sz w:val="26"/>
        </w:rPr>
        <w:t>страхование</w:t>
      </w:r>
      <w:r>
        <w:rPr>
          <w:rFonts w:ascii="Arial, sans-serif" w:eastAsia="Arial, sans-serif" w:hAnsi="Arial, sans-serif" w:cs="Arial, sans-serif"/>
          <w:color w:val="000000"/>
          <w:sz w:val="26"/>
        </w:rPr>
        <w:t xml:space="preserve">, </w:t>
      </w:r>
      <w:r>
        <w:rPr>
          <w:rFonts w:eastAsia="Calibri" w:cs="Calibri"/>
          <w:color w:val="000000"/>
          <w:sz w:val="26"/>
        </w:rPr>
        <w:t>уплату</w:t>
      </w:r>
      <w:r>
        <w:rPr>
          <w:rFonts w:ascii="Arial, sans-serif" w:eastAsia="Arial, sans-serif" w:hAnsi="Arial, sans-serif" w:cs="Arial, sans-serif"/>
          <w:color w:val="000000"/>
          <w:sz w:val="26"/>
        </w:rPr>
        <w:t xml:space="preserve"> </w:t>
      </w:r>
      <w:r>
        <w:rPr>
          <w:rFonts w:eastAsia="Calibri" w:cs="Calibri"/>
          <w:color w:val="000000"/>
          <w:sz w:val="26"/>
        </w:rPr>
        <w:t>таможенных</w:t>
      </w:r>
      <w:r>
        <w:rPr>
          <w:rFonts w:ascii="Arial, sans-serif" w:eastAsia="Arial, sans-serif" w:hAnsi="Arial, sans-serif" w:cs="Arial, sans-serif"/>
          <w:color w:val="000000"/>
          <w:sz w:val="26"/>
        </w:rPr>
        <w:t xml:space="preserve"> </w:t>
      </w:r>
      <w:r>
        <w:rPr>
          <w:rFonts w:eastAsia="Calibri" w:cs="Calibri"/>
          <w:color w:val="000000"/>
          <w:sz w:val="26"/>
        </w:rPr>
        <w:t>пошлин</w:t>
      </w:r>
      <w:r>
        <w:rPr>
          <w:rFonts w:ascii="Arial, sans-serif" w:eastAsia="Arial, sans-serif" w:hAnsi="Arial, sans-serif" w:cs="Arial, sans-serif"/>
          <w:color w:val="000000"/>
          <w:sz w:val="26"/>
        </w:rPr>
        <w:t xml:space="preserve">, </w:t>
      </w:r>
      <w:r>
        <w:rPr>
          <w:rFonts w:eastAsia="Calibri" w:cs="Calibri"/>
          <w:color w:val="000000"/>
          <w:sz w:val="26"/>
        </w:rPr>
        <w:t>налогов</w:t>
      </w:r>
      <w:r>
        <w:rPr>
          <w:rFonts w:ascii="Arial, sans-serif" w:eastAsia="Arial, sans-serif" w:hAnsi="Arial, sans-serif" w:cs="Arial, sans-serif"/>
          <w:color w:val="000000"/>
          <w:sz w:val="26"/>
        </w:rPr>
        <w:t xml:space="preserve">, </w:t>
      </w:r>
      <w:r>
        <w:rPr>
          <w:rFonts w:eastAsia="Calibri" w:cs="Calibri"/>
          <w:color w:val="000000"/>
          <w:sz w:val="26"/>
        </w:rPr>
        <w:t>сборов</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другие</w:t>
      </w:r>
      <w:r>
        <w:rPr>
          <w:rFonts w:ascii="Arial, sans-serif" w:eastAsia="Arial, sans-serif" w:hAnsi="Arial, sans-serif" w:cs="Arial, sans-serif"/>
          <w:color w:val="000000"/>
          <w:sz w:val="26"/>
        </w:rPr>
        <w:t xml:space="preserve"> </w:t>
      </w:r>
      <w:r>
        <w:rPr>
          <w:rFonts w:eastAsia="Calibri" w:cs="Calibri"/>
          <w:color w:val="000000"/>
          <w:sz w:val="26"/>
        </w:rPr>
        <w:t>обязательные</w:t>
      </w:r>
      <w:r>
        <w:rPr>
          <w:rFonts w:ascii="Arial, sans-serif" w:eastAsia="Arial, sans-serif" w:hAnsi="Arial, sans-serif" w:cs="Arial, sans-serif"/>
          <w:color w:val="000000"/>
          <w:sz w:val="26"/>
        </w:rPr>
        <w:t xml:space="preserve"> </w:t>
      </w:r>
      <w:r>
        <w:rPr>
          <w:rFonts w:eastAsia="Calibri" w:cs="Calibri"/>
          <w:color w:val="000000"/>
          <w:sz w:val="26"/>
        </w:rPr>
        <w:t>платежи</w:t>
      </w:r>
      <w:r>
        <w:rPr>
          <w:rFonts w:ascii="Arial, sans-serif" w:eastAsia="Arial, sans-serif" w:hAnsi="Arial, sans-serif" w:cs="Arial, sans-serif"/>
          <w:color w:val="000000"/>
          <w:sz w:val="26"/>
        </w:rPr>
        <w:t>);</w:t>
      </w:r>
    </w:p>
    <w:p w14:paraId="6069A80A" w14:textId="77777777" w:rsidR="00E53D3C" w:rsidRDefault="00E53D3C" w:rsidP="00E53D3C">
      <w:pPr>
        <w:ind w:firstLine="567"/>
        <w:jc w:val="both"/>
      </w:pPr>
      <w:r>
        <w:rPr>
          <w:rFonts w:ascii="Arial, sans-serif" w:eastAsia="Arial, sans-serif" w:hAnsi="Arial, sans-serif" w:cs="Arial, sans-serif"/>
          <w:color w:val="000000"/>
          <w:sz w:val="26"/>
        </w:rPr>
        <w:t xml:space="preserve">6) </w:t>
      </w:r>
      <w:r>
        <w:rPr>
          <w:rFonts w:eastAsia="Calibri" w:cs="Calibri"/>
          <w:color w:val="000000"/>
          <w:sz w:val="26"/>
        </w:rPr>
        <w:t>документы</w:t>
      </w:r>
      <w:r>
        <w:rPr>
          <w:rFonts w:ascii="Arial, sans-serif" w:eastAsia="Arial, sans-serif" w:hAnsi="Arial, sans-serif" w:cs="Arial, sans-serif"/>
          <w:color w:val="000000"/>
          <w:sz w:val="26"/>
        </w:rPr>
        <w:t xml:space="preserve">, </w:t>
      </w:r>
      <w:r>
        <w:rPr>
          <w:rFonts w:eastAsia="Calibri" w:cs="Calibri"/>
          <w:color w:val="000000"/>
          <w:sz w:val="26"/>
        </w:rPr>
        <w:t>копии</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информация</w:t>
      </w:r>
      <w:r>
        <w:rPr>
          <w:rFonts w:ascii="Arial, sans-serif" w:eastAsia="Arial, sans-serif" w:hAnsi="Arial, sans-serif" w:cs="Arial, sans-serif"/>
          <w:color w:val="000000"/>
          <w:sz w:val="26"/>
        </w:rPr>
        <w:t xml:space="preserve">, </w:t>
      </w:r>
      <w:r>
        <w:rPr>
          <w:rFonts w:eastAsia="Calibri" w:cs="Calibri"/>
          <w:color w:val="000000"/>
          <w:sz w:val="26"/>
        </w:rPr>
        <w:t>необходимые</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критериям</w:t>
      </w:r>
      <w:r>
        <w:rPr>
          <w:rFonts w:ascii="Arial, sans-serif" w:eastAsia="Arial, sans-serif" w:hAnsi="Arial, sans-serif" w:cs="Arial, sans-serif"/>
          <w:color w:val="000000"/>
          <w:sz w:val="26"/>
        </w:rPr>
        <w:t xml:space="preserve">, </w:t>
      </w:r>
      <w:r>
        <w:rPr>
          <w:rFonts w:eastAsia="Calibri" w:cs="Calibri"/>
          <w:color w:val="000000"/>
          <w:sz w:val="26"/>
        </w:rPr>
        <w:t>содержащимся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этом</w:t>
      </w:r>
      <w:r>
        <w:rPr>
          <w:rFonts w:ascii="Arial, sans-serif" w:eastAsia="Arial, sans-serif" w:hAnsi="Arial, sans-serif" w:cs="Arial, sans-serif"/>
          <w:color w:val="000000"/>
          <w:sz w:val="26"/>
        </w:rPr>
        <w:t xml:space="preserve"> </w:t>
      </w:r>
      <w:r>
        <w:rPr>
          <w:rFonts w:eastAsia="Calibri" w:cs="Calibri"/>
          <w:color w:val="000000"/>
          <w:sz w:val="26"/>
        </w:rPr>
        <w:t>отсутствие</w:t>
      </w:r>
      <w:r>
        <w:rPr>
          <w:rFonts w:ascii="Arial, sans-serif" w:eastAsia="Arial, sans-serif" w:hAnsi="Arial, sans-serif" w:cs="Arial, sans-serif"/>
          <w:color w:val="000000"/>
          <w:sz w:val="26"/>
        </w:rPr>
        <w:t xml:space="preserve"> </w:t>
      </w:r>
      <w:r>
        <w:rPr>
          <w:rFonts w:eastAsia="Calibri" w:cs="Calibri"/>
          <w:color w:val="000000"/>
          <w:sz w:val="26"/>
        </w:rPr>
        <w:t>этих</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сведений</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является</w:t>
      </w:r>
      <w:r>
        <w:rPr>
          <w:rFonts w:ascii="Arial, sans-serif" w:eastAsia="Arial, sans-serif" w:hAnsi="Arial, sans-serif" w:cs="Arial, sans-serif"/>
          <w:color w:val="000000"/>
          <w:sz w:val="26"/>
        </w:rPr>
        <w:t xml:space="preserve"> </w:t>
      </w:r>
      <w:r>
        <w:rPr>
          <w:rFonts w:eastAsia="Calibri" w:cs="Calibri"/>
          <w:color w:val="000000"/>
          <w:sz w:val="26"/>
        </w:rPr>
        <w:t>основанием</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признания</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соответствующей</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такой</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w:t>
      </w:r>
    </w:p>
    <w:p w14:paraId="50605FAC" w14:textId="77777777" w:rsidR="00E53D3C" w:rsidRDefault="00E53D3C" w:rsidP="00E53D3C">
      <w:pPr>
        <w:ind w:firstLine="567"/>
        <w:jc w:val="both"/>
      </w:pPr>
      <w:r>
        <w:rPr>
          <w:rFonts w:ascii="Arial, sans-serif" w:eastAsia="Arial, sans-serif" w:hAnsi="Arial, sans-serif" w:cs="Arial, sans-serif"/>
          <w:color w:val="000000"/>
          <w:sz w:val="26"/>
        </w:rPr>
        <w:t xml:space="preserve">7) </w:t>
      </w:r>
      <w:r>
        <w:rPr>
          <w:rFonts w:eastAsia="Calibri" w:cs="Calibri"/>
          <w:color w:val="000000"/>
          <w:sz w:val="26"/>
        </w:rPr>
        <w:t>документы</w:t>
      </w:r>
      <w:r>
        <w:rPr>
          <w:rFonts w:ascii="Arial, sans-serif" w:eastAsia="Arial, sans-serif" w:hAnsi="Arial, sans-serif" w:cs="Arial, sans-serif"/>
          <w:color w:val="000000"/>
          <w:sz w:val="26"/>
        </w:rPr>
        <w:t xml:space="preserve">, </w:t>
      </w:r>
      <w:r>
        <w:rPr>
          <w:rFonts w:eastAsia="Calibri" w:cs="Calibri"/>
          <w:color w:val="000000"/>
          <w:sz w:val="26"/>
        </w:rPr>
        <w:t>подтверждающие</w:t>
      </w:r>
      <w:r>
        <w:rPr>
          <w:rFonts w:ascii="Arial, sans-serif" w:eastAsia="Arial, sans-serif" w:hAnsi="Arial, sans-serif" w:cs="Arial, sans-serif"/>
          <w:color w:val="000000"/>
          <w:sz w:val="26"/>
        </w:rPr>
        <w:t xml:space="preserve"> </w:t>
      </w:r>
      <w:r>
        <w:rPr>
          <w:rFonts w:eastAsia="Calibri" w:cs="Calibri"/>
          <w:color w:val="000000"/>
          <w:sz w:val="26"/>
        </w:rPr>
        <w:t>обоснование</w:t>
      </w:r>
      <w:r>
        <w:rPr>
          <w:rFonts w:ascii="Arial, sans-serif" w:eastAsia="Arial, sans-serif" w:hAnsi="Arial, sans-serif" w:cs="Arial, sans-serif"/>
          <w:color w:val="000000"/>
          <w:sz w:val="26"/>
        </w:rPr>
        <w:t xml:space="preserve"> </w:t>
      </w:r>
      <w:r>
        <w:rPr>
          <w:rFonts w:eastAsia="Calibri" w:cs="Calibri"/>
          <w:color w:val="000000"/>
          <w:sz w:val="26"/>
        </w:rPr>
        <w:t>предлагаемой</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требованиями</w:t>
      </w:r>
      <w:r>
        <w:rPr>
          <w:rFonts w:ascii="Arial, sans-serif" w:eastAsia="Arial, sans-serif" w:hAnsi="Arial, sans-serif" w:cs="Arial, sans-serif"/>
          <w:color w:val="000000"/>
          <w:sz w:val="26"/>
        </w:rPr>
        <w:t xml:space="preserve"> </w:t>
      </w:r>
      <w:r>
        <w:rPr>
          <w:rFonts w:eastAsia="Calibri" w:cs="Calibri"/>
          <w:color w:val="000000"/>
          <w:sz w:val="26"/>
        </w:rPr>
        <w:t>пункта</w:t>
      </w:r>
      <w:r>
        <w:rPr>
          <w:rFonts w:ascii="Arial, sans-serif" w:eastAsia="Arial, sans-serif" w:hAnsi="Arial, sans-serif" w:cs="Arial, sans-serif"/>
          <w:color w:val="000000"/>
          <w:sz w:val="26"/>
        </w:rPr>
        <w:t xml:space="preserve"> 26.3. </w:t>
      </w:r>
      <w:r>
        <w:rPr>
          <w:rFonts w:eastAsia="Calibri" w:cs="Calibri"/>
          <w:color w:val="000000"/>
          <w:sz w:val="26"/>
        </w:rPr>
        <w:t>раздела</w:t>
      </w:r>
      <w:r>
        <w:rPr>
          <w:rFonts w:ascii="Arial, sans-serif" w:eastAsia="Arial, sans-serif" w:hAnsi="Arial, sans-serif" w:cs="Arial, sans-serif"/>
          <w:color w:val="000000"/>
          <w:sz w:val="26"/>
        </w:rPr>
        <w:t xml:space="preserve"> 26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w:t>
      </w:r>
    </w:p>
    <w:p w14:paraId="47454E0E" w14:textId="77777777" w:rsidR="00AF291F" w:rsidRDefault="00E53D3C" w:rsidP="00E53D3C">
      <w:pPr>
        <w:ind w:firstLine="567"/>
        <w:jc w:val="both"/>
      </w:pPr>
      <w:r>
        <w:rPr>
          <w:rFonts w:eastAsia="Calibri" w:cs="Calibri"/>
          <w:color w:val="000000"/>
          <w:sz w:val="26"/>
        </w:rPr>
        <w:t>Ответственность</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достоверность</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информации</w:t>
      </w:r>
      <w:r>
        <w:rPr>
          <w:rFonts w:ascii="Arial, sans-serif" w:eastAsia="Arial, sans-serif" w:hAnsi="Arial, sans-serif" w:cs="Arial, sans-serif"/>
          <w:color w:val="000000"/>
          <w:sz w:val="26"/>
        </w:rPr>
        <w:t xml:space="preserve">, </w:t>
      </w:r>
      <w:r>
        <w:rPr>
          <w:rFonts w:eastAsia="Calibri" w:cs="Calibri"/>
          <w:color w:val="000000"/>
          <w:sz w:val="26"/>
        </w:rPr>
        <w:t>предоставляемых</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составе</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соответствие</w:t>
      </w:r>
      <w:r>
        <w:rPr>
          <w:rFonts w:ascii="Arial, sans-serif" w:eastAsia="Arial, sans-serif" w:hAnsi="Arial, sans-serif" w:cs="Arial, sans-serif"/>
          <w:color w:val="000000"/>
          <w:sz w:val="26"/>
        </w:rPr>
        <w:t xml:space="preserve"> </w:t>
      </w:r>
      <w:r>
        <w:rPr>
          <w:rFonts w:eastAsia="Calibri" w:cs="Calibri"/>
          <w:color w:val="000000"/>
          <w:sz w:val="26"/>
        </w:rPr>
        <w:t>указанных</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информации</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установленным</w:t>
      </w:r>
      <w:r>
        <w:rPr>
          <w:rFonts w:ascii="Arial, sans-serif" w:eastAsia="Arial, sans-serif" w:hAnsi="Arial, sans-serif" w:cs="Arial, sans-serif"/>
          <w:color w:val="000000"/>
          <w:sz w:val="26"/>
        </w:rPr>
        <w:t xml:space="preserve"> </w:t>
      </w:r>
      <w:r>
        <w:rPr>
          <w:rFonts w:eastAsia="Calibri" w:cs="Calibri"/>
          <w:color w:val="000000"/>
          <w:sz w:val="26"/>
        </w:rPr>
        <w:t>законодательством</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действия</w:t>
      </w:r>
      <w:r>
        <w:rPr>
          <w:rFonts w:ascii="Arial, sans-serif" w:eastAsia="Arial, sans-serif" w:hAnsi="Arial, sans-serif" w:cs="Arial, sans-serif"/>
          <w:color w:val="000000"/>
          <w:sz w:val="26"/>
        </w:rPr>
        <w:t xml:space="preserve">, </w:t>
      </w:r>
      <w:r>
        <w:rPr>
          <w:rFonts w:eastAsia="Calibri" w:cs="Calibri"/>
          <w:color w:val="000000"/>
          <w:sz w:val="26"/>
        </w:rPr>
        <w:t>совершенные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основании</w:t>
      </w:r>
      <w:r>
        <w:rPr>
          <w:rFonts w:ascii="Arial, sans-serif" w:eastAsia="Arial, sans-serif" w:hAnsi="Arial, sans-serif" w:cs="Arial, sans-serif"/>
          <w:color w:val="000000"/>
          <w:sz w:val="26"/>
        </w:rPr>
        <w:t xml:space="preserve"> </w:t>
      </w:r>
      <w:r>
        <w:rPr>
          <w:rFonts w:eastAsia="Calibri" w:cs="Calibri"/>
          <w:color w:val="000000"/>
          <w:sz w:val="26"/>
        </w:rPr>
        <w:t>указанных</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информации</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своевременное</w:t>
      </w:r>
      <w:r>
        <w:rPr>
          <w:rFonts w:ascii="Arial, sans-serif" w:eastAsia="Arial, sans-serif" w:hAnsi="Arial, sans-serif" w:cs="Arial, sans-serif"/>
          <w:color w:val="000000"/>
          <w:sz w:val="26"/>
        </w:rPr>
        <w:t xml:space="preserve"> </w:t>
      </w:r>
      <w:r>
        <w:rPr>
          <w:rFonts w:eastAsia="Calibri" w:cs="Calibri"/>
          <w:color w:val="000000"/>
          <w:sz w:val="26"/>
        </w:rPr>
        <w:t>внесение</w:t>
      </w:r>
      <w:r>
        <w:rPr>
          <w:rFonts w:ascii="Arial, sans-serif" w:eastAsia="Arial, sans-serif" w:hAnsi="Arial, sans-serif" w:cs="Arial, sans-serif"/>
          <w:color w:val="000000"/>
          <w:sz w:val="26"/>
        </w:rPr>
        <w:t xml:space="preserve"> </w:t>
      </w:r>
      <w:r>
        <w:rPr>
          <w:rFonts w:eastAsia="Calibri" w:cs="Calibri"/>
          <w:color w:val="000000"/>
          <w:sz w:val="26"/>
        </w:rPr>
        <w:t>изменений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документы</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информацию</w:t>
      </w:r>
      <w:r>
        <w:rPr>
          <w:rFonts w:ascii="Arial, sans-serif" w:eastAsia="Arial, sans-serif" w:hAnsi="Arial, sans-serif" w:cs="Arial, sans-serif"/>
          <w:color w:val="000000"/>
          <w:sz w:val="26"/>
        </w:rPr>
        <w:t xml:space="preserve">, </w:t>
      </w:r>
      <w:r>
        <w:rPr>
          <w:rFonts w:eastAsia="Calibri" w:cs="Calibri"/>
          <w:color w:val="000000"/>
          <w:sz w:val="26"/>
        </w:rPr>
        <w:t>предоставляемые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настоящим</w:t>
      </w:r>
      <w:r>
        <w:rPr>
          <w:rFonts w:ascii="Arial, sans-serif" w:eastAsia="Arial, sans-serif" w:hAnsi="Arial, sans-serif" w:cs="Arial, sans-serif"/>
          <w:color w:val="000000"/>
          <w:sz w:val="26"/>
        </w:rPr>
        <w:t xml:space="preserve"> </w:t>
      </w:r>
      <w:r>
        <w:rPr>
          <w:rFonts w:eastAsia="Calibri" w:cs="Calibri"/>
          <w:color w:val="000000"/>
          <w:sz w:val="26"/>
        </w:rPr>
        <w:t>пунктом</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замену</w:t>
      </w:r>
      <w:r>
        <w:rPr>
          <w:rFonts w:ascii="Arial, sans-serif" w:eastAsia="Arial, sans-serif" w:hAnsi="Arial, sans-serif" w:cs="Arial, sans-serif"/>
          <w:color w:val="000000"/>
          <w:sz w:val="26"/>
        </w:rPr>
        <w:t xml:space="preserve"> </w:t>
      </w:r>
      <w:r>
        <w:rPr>
          <w:rFonts w:eastAsia="Calibri" w:cs="Calibri"/>
          <w:color w:val="000000"/>
          <w:sz w:val="26"/>
        </w:rPr>
        <w:t>указанных</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настоящем</w:t>
      </w:r>
      <w:r>
        <w:rPr>
          <w:rFonts w:ascii="Arial, sans-serif" w:eastAsia="Arial, sans-serif" w:hAnsi="Arial, sans-serif" w:cs="Arial, sans-serif"/>
          <w:color w:val="000000"/>
          <w:sz w:val="26"/>
        </w:rPr>
        <w:t xml:space="preserve"> </w:t>
      </w:r>
      <w:r>
        <w:rPr>
          <w:rFonts w:eastAsia="Calibri" w:cs="Calibri"/>
          <w:color w:val="000000"/>
          <w:sz w:val="26"/>
        </w:rPr>
        <w:t>пункте</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прекращение</w:t>
      </w:r>
      <w:r>
        <w:rPr>
          <w:rFonts w:ascii="Arial, sans-serif" w:eastAsia="Arial, sans-serif" w:hAnsi="Arial, sans-serif" w:cs="Arial, sans-serif"/>
          <w:color w:val="000000"/>
          <w:sz w:val="26"/>
        </w:rPr>
        <w:t xml:space="preserve"> </w:t>
      </w:r>
      <w:r>
        <w:rPr>
          <w:rFonts w:eastAsia="Calibri" w:cs="Calibri"/>
          <w:color w:val="000000"/>
          <w:sz w:val="26"/>
        </w:rPr>
        <w:t>их</w:t>
      </w:r>
      <w:r>
        <w:rPr>
          <w:rFonts w:ascii="Arial, sans-serif" w:eastAsia="Arial, sans-serif" w:hAnsi="Arial, sans-serif" w:cs="Arial, sans-serif"/>
          <w:color w:val="000000"/>
          <w:sz w:val="26"/>
        </w:rPr>
        <w:t xml:space="preserve"> </w:t>
      </w:r>
      <w:r>
        <w:rPr>
          <w:rFonts w:eastAsia="Calibri" w:cs="Calibri"/>
          <w:color w:val="000000"/>
          <w:sz w:val="26"/>
        </w:rPr>
        <w:t>действия</w:t>
      </w:r>
      <w:r>
        <w:rPr>
          <w:rFonts w:ascii="Arial, sans-serif" w:eastAsia="Arial, sans-serif" w:hAnsi="Arial, sans-serif" w:cs="Arial, sans-serif"/>
          <w:color w:val="000000"/>
          <w:sz w:val="26"/>
        </w:rPr>
        <w:t xml:space="preserve"> </w:t>
      </w:r>
      <w:r>
        <w:rPr>
          <w:rFonts w:eastAsia="Calibri" w:cs="Calibri"/>
          <w:color w:val="000000"/>
          <w:sz w:val="26"/>
        </w:rPr>
        <w:t>несет</w:t>
      </w:r>
      <w:r>
        <w:rPr>
          <w:rFonts w:ascii="Arial, sans-serif" w:eastAsia="Arial, sans-serif" w:hAnsi="Arial, sans-serif" w:cs="Arial, sans-serif"/>
          <w:color w:val="000000"/>
          <w:sz w:val="26"/>
        </w:rPr>
        <w:t xml:space="preserve">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предоставивший</w:t>
      </w:r>
      <w:r>
        <w:rPr>
          <w:rFonts w:ascii="Arial, sans-serif" w:eastAsia="Arial, sans-serif" w:hAnsi="Arial, sans-serif" w:cs="Arial, sans-serif"/>
          <w:color w:val="000000"/>
          <w:sz w:val="26"/>
        </w:rPr>
        <w:t xml:space="preserve"> </w:t>
      </w:r>
      <w:r>
        <w:rPr>
          <w:rFonts w:eastAsia="Calibri" w:cs="Calibri"/>
          <w:color w:val="000000"/>
          <w:sz w:val="26"/>
        </w:rPr>
        <w:t>указанные</w:t>
      </w:r>
      <w:r>
        <w:rPr>
          <w:rFonts w:ascii="Arial, sans-serif" w:eastAsia="Arial, sans-serif" w:hAnsi="Arial, sans-serif" w:cs="Arial, sans-serif"/>
          <w:color w:val="000000"/>
          <w:sz w:val="26"/>
        </w:rPr>
        <w:t xml:space="preserve"> </w:t>
      </w:r>
      <w:r>
        <w:rPr>
          <w:rFonts w:eastAsia="Calibri" w:cs="Calibri"/>
          <w:color w:val="000000"/>
          <w:sz w:val="26"/>
        </w:rPr>
        <w:t>документы</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информацию</w:t>
      </w:r>
      <w:r>
        <w:rPr>
          <w:rFonts w:ascii="Arial, sans-serif" w:eastAsia="Arial, sans-serif" w:hAnsi="Arial, sans-serif" w:cs="Arial, sans-serif"/>
          <w:color w:val="000000"/>
          <w:sz w:val="26"/>
        </w:rPr>
        <w:t>.</w:t>
      </w:r>
      <w:r w:rsidR="00AF291F" w:rsidRPr="00AF291F">
        <w:t xml:space="preserve"> </w:t>
      </w:r>
    </w:p>
    <w:p w14:paraId="6A52C7BA" w14:textId="77777777" w:rsidR="001B0DDC" w:rsidRDefault="00AF291F" w:rsidP="00E53D3C">
      <w:pPr>
        <w:ind w:firstLine="567"/>
        <w:jc w:val="both"/>
      </w:pPr>
      <w:r w:rsidRPr="00AF291F">
        <w:t>Требования к заявке на участие в запросе предложений в электронной форме, участниками которого могут быть только субъекты малого и среднего предпринимательства, устанавливаются заказчиком с учетом требований, предусмотренных в разделе 23 настоящего Положения.</w:t>
      </w:r>
    </w:p>
    <w:p w14:paraId="59247C80" w14:textId="04C5223C" w:rsidR="00E53D3C" w:rsidRDefault="00E53D3C" w:rsidP="00E53D3C">
      <w:pPr>
        <w:ind w:firstLine="567"/>
        <w:jc w:val="both"/>
      </w:pPr>
      <w:r>
        <w:rPr>
          <w:rFonts w:ascii="Arial, sans-serif" w:eastAsia="Arial, sans-serif" w:hAnsi="Arial, sans-serif" w:cs="Arial, sans-serif"/>
          <w:color w:val="000000"/>
          <w:sz w:val="26"/>
        </w:rPr>
        <w:t xml:space="preserve">22.5.2. </w:t>
      </w:r>
      <w:r>
        <w:rPr>
          <w:rFonts w:eastAsia="Calibri" w:cs="Calibri"/>
          <w:color w:val="000000"/>
          <w:sz w:val="26"/>
        </w:rPr>
        <w:t>Прием</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прекращается</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наступлением</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окончания</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w:t>
      </w:r>
    </w:p>
    <w:p w14:paraId="67C92618" w14:textId="77777777" w:rsidR="00E53D3C" w:rsidRDefault="00E53D3C" w:rsidP="00E53D3C">
      <w:pPr>
        <w:ind w:firstLine="567"/>
        <w:jc w:val="both"/>
      </w:pP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имеет</w:t>
      </w:r>
      <w:r>
        <w:rPr>
          <w:rFonts w:ascii="Arial, sans-serif" w:eastAsia="Arial, sans-serif" w:hAnsi="Arial, sans-serif" w:cs="Arial, sans-serif"/>
          <w:color w:val="000000"/>
          <w:sz w:val="26"/>
        </w:rPr>
        <w:t xml:space="preserve"> </w:t>
      </w:r>
      <w:r>
        <w:rPr>
          <w:rFonts w:eastAsia="Calibri" w:cs="Calibri"/>
          <w:color w:val="000000"/>
          <w:sz w:val="26"/>
        </w:rPr>
        <w:t>право</w:t>
      </w:r>
      <w:r>
        <w:rPr>
          <w:rFonts w:ascii="Arial, sans-serif" w:eastAsia="Arial, sans-serif" w:hAnsi="Arial, sans-serif" w:cs="Arial, sans-serif"/>
          <w:color w:val="000000"/>
          <w:sz w:val="26"/>
        </w:rPr>
        <w:t xml:space="preserve"> </w:t>
      </w:r>
      <w:r>
        <w:rPr>
          <w:rFonts w:eastAsia="Calibri" w:cs="Calibri"/>
          <w:color w:val="000000"/>
          <w:sz w:val="26"/>
        </w:rPr>
        <w:t>подать</w:t>
      </w:r>
      <w:r>
        <w:rPr>
          <w:rFonts w:ascii="Arial, sans-serif" w:eastAsia="Arial, sans-serif" w:hAnsi="Arial, sans-serif" w:cs="Arial, sans-serif"/>
          <w:color w:val="000000"/>
          <w:sz w:val="26"/>
        </w:rPr>
        <w:t xml:space="preserve"> </w:t>
      </w:r>
      <w:r>
        <w:rPr>
          <w:rFonts w:eastAsia="Calibri" w:cs="Calibri"/>
          <w:color w:val="000000"/>
          <w:sz w:val="26"/>
        </w:rPr>
        <w:t>только</w:t>
      </w:r>
      <w:r>
        <w:rPr>
          <w:rFonts w:ascii="Arial, sans-serif" w:eastAsia="Arial, sans-serif" w:hAnsi="Arial, sans-serif" w:cs="Arial, sans-serif"/>
          <w:color w:val="000000"/>
          <w:sz w:val="26"/>
        </w:rPr>
        <w:t xml:space="preserve"> </w:t>
      </w:r>
      <w:r>
        <w:rPr>
          <w:rFonts w:eastAsia="Calibri" w:cs="Calibri"/>
          <w:color w:val="000000"/>
          <w:sz w:val="26"/>
        </w:rPr>
        <w:t>одну</w:t>
      </w:r>
      <w:r>
        <w:rPr>
          <w:rFonts w:ascii="Arial, sans-serif" w:eastAsia="Arial, sans-serif" w:hAnsi="Arial, sans-serif" w:cs="Arial, sans-serif"/>
          <w:color w:val="000000"/>
          <w:sz w:val="26"/>
        </w:rPr>
        <w:t xml:space="preserve"> </w:t>
      </w:r>
      <w:r>
        <w:rPr>
          <w:rFonts w:eastAsia="Calibri" w:cs="Calibri"/>
          <w:color w:val="000000"/>
          <w:sz w:val="26"/>
        </w:rPr>
        <w:t>заявку</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w:t>
      </w:r>
    </w:p>
    <w:p w14:paraId="7ABF2369" w14:textId="77777777" w:rsidR="00AF291F" w:rsidRDefault="00E53D3C" w:rsidP="00E53D3C">
      <w:pPr>
        <w:ind w:firstLine="567"/>
        <w:jc w:val="both"/>
      </w:pP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подавший</w:t>
      </w:r>
      <w:r>
        <w:rPr>
          <w:rFonts w:ascii="Arial, sans-serif" w:eastAsia="Arial, sans-serif" w:hAnsi="Arial, sans-serif" w:cs="Arial, sans-serif"/>
          <w:color w:val="000000"/>
          <w:sz w:val="26"/>
        </w:rPr>
        <w:t xml:space="preserve"> </w:t>
      </w:r>
      <w:r>
        <w:rPr>
          <w:rFonts w:eastAsia="Calibri" w:cs="Calibri"/>
          <w:color w:val="000000"/>
          <w:sz w:val="26"/>
        </w:rPr>
        <w:t>заявку</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вправе</w:t>
      </w:r>
      <w:r>
        <w:rPr>
          <w:rFonts w:ascii="Arial, sans-serif" w:eastAsia="Arial, sans-serif" w:hAnsi="Arial, sans-serif" w:cs="Arial, sans-serif"/>
          <w:color w:val="000000"/>
          <w:sz w:val="26"/>
        </w:rPr>
        <w:t xml:space="preserve"> </w:t>
      </w:r>
      <w:r>
        <w:rPr>
          <w:rFonts w:eastAsia="Calibri" w:cs="Calibri"/>
          <w:color w:val="000000"/>
          <w:sz w:val="26"/>
        </w:rPr>
        <w:t>изменить</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отозвать</w:t>
      </w:r>
      <w:r>
        <w:rPr>
          <w:rFonts w:ascii="Arial, sans-serif" w:eastAsia="Arial, sans-serif" w:hAnsi="Arial, sans-serif" w:cs="Arial, sans-serif"/>
          <w:color w:val="000000"/>
          <w:sz w:val="26"/>
        </w:rPr>
        <w:t xml:space="preserve"> </w:t>
      </w:r>
      <w:r>
        <w:rPr>
          <w:rFonts w:eastAsia="Calibri" w:cs="Calibri"/>
          <w:color w:val="000000"/>
          <w:sz w:val="26"/>
        </w:rPr>
        <w:t>ее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любое</w:t>
      </w:r>
      <w:r>
        <w:rPr>
          <w:rFonts w:ascii="Arial, sans-serif" w:eastAsia="Arial, sans-serif" w:hAnsi="Arial, sans-serif" w:cs="Arial, sans-serif"/>
          <w:color w:val="000000"/>
          <w:sz w:val="26"/>
        </w:rPr>
        <w:t xml:space="preserve"> </w:t>
      </w:r>
      <w:r>
        <w:rPr>
          <w:rFonts w:eastAsia="Calibri" w:cs="Calibri"/>
          <w:color w:val="000000"/>
          <w:sz w:val="26"/>
        </w:rPr>
        <w:t>время</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окончания</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установленном</w:t>
      </w:r>
      <w:r>
        <w:rPr>
          <w:rFonts w:ascii="Arial, sans-serif" w:eastAsia="Arial, sans-serif" w:hAnsi="Arial, sans-serif" w:cs="Arial, sans-serif"/>
          <w:color w:val="000000"/>
          <w:sz w:val="26"/>
        </w:rPr>
        <w:t xml:space="preserve"> </w:t>
      </w:r>
      <w:r>
        <w:rPr>
          <w:rFonts w:eastAsia="Calibri" w:cs="Calibri"/>
          <w:color w:val="000000"/>
          <w:sz w:val="26"/>
        </w:rPr>
        <w:t>настоящим</w:t>
      </w:r>
      <w:r>
        <w:rPr>
          <w:rFonts w:ascii="Arial, sans-serif" w:eastAsia="Arial, sans-serif" w:hAnsi="Arial, sans-serif" w:cs="Arial, sans-serif"/>
          <w:color w:val="000000"/>
          <w:sz w:val="26"/>
        </w:rPr>
        <w:t xml:space="preserve"> </w:t>
      </w:r>
      <w:r>
        <w:rPr>
          <w:rFonts w:eastAsia="Calibri" w:cs="Calibri"/>
          <w:color w:val="000000"/>
          <w:sz w:val="26"/>
        </w:rPr>
        <w:t>Положением</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документацией</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w:t>
      </w:r>
      <w:r w:rsidR="00AF291F" w:rsidRPr="00AF291F">
        <w:t xml:space="preserve"> </w:t>
      </w:r>
    </w:p>
    <w:p w14:paraId="539B00CC" w14:textId="77777777" w:rsidR="00AF291F" w:rsidRDefault="00AF291F" w:rsidP="00E53D3C">
      <w:pPr>
        <w:ind w:firstLine="567"/>
        <w:jc w:val="both"/>
      </w:pPr>
      <w:r w:rsidRPr="00AF291F">
        <w:lastRenderedPageBreak/>
        <w:t>Порядок проведения запроса предложений в электронной форме, участниками которого могут быть только субъекты малого и среднего предпринимательства, осуществляется с учетом требований, предусмотренных в разделе 23 настоящего Положения.</w:t>
      </w:r>
    </w:p>
    <w:p w14:paraId="3DD2C845" w14:textId="7C7A7C5B" w:rsidR="00E53D3C" w:rsidRDefault="00E53D3C" w:rsidP="00E53D3C">
      <w:pPr>
        <w:ind w:firstLine="567"/>
        <w:jc w:val="both"/>
      </w:pPr>
      <w:r>
        <w:rPr>
          <w:rFonts w:ascii="Arial, sans-serif" w:eastAsia="Arial, sans-serif" w:hAnsi="Arial, sans-serif" w:cs="Arial, sans-serif"/>
          <w:color w:val="000000"/>
          <w:sz w:val="26"/>
        </w:rPr>
        <w:t xml:space="preserve">22.5.3.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течение</w:t>
      </w:r>
      <w:r>
        <w:rPr>
          <w:rFonts w:ascii="Arial, sans-serif" w:eastAsia="Arial, sans-serif" w:hAnsi="Arial, sans-serif" w:cs="Arial, sans-serif"/>
          <w:color w:val="000000"/>
          <w:sz w:val="26"/>
        </w:rPr>
        <w:t xml:space="preserve"> </w:t>
      </w:r>
      <w:r>
        <w:rPr>
          <w:rFonts w:eastAsia="Calibri" w:cs="Calibri"/>
          <w:color w:val="000000"/>
          <w:sz w:val="26"/>
        </w:rPr>
        <w:t>одного</w:t>
      </w:r>
      <w:r>
        <w:rPr>
          <w:rFonts w:ascii="Arial, sans-serif" w:eastAsia="Arial, sans-serif" w:hAnsi="Arial, sans-serif" w:cs="Arial, sans-serif"/>
          <w:color w:val="000000"/>
          <w:sz w:val="26"/>
        </w:rPr>
        <w:t xml:space="preserve"> </w:t>
      </w:r>
      <w:r>
        <w:rPr>
          <w:rFonts w:eastAsia="Calibri" w:cs="Calibri"/>
          <w:color w:val="000000"/>
          <w:sz w:val="26"/>
        </w:rPr>
        <w:t>часа</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момента</w:t>
      </w:r>
      <w:r>
        <w:rPr>
          <w:rFonts w:ascii="Arial, sans-serif" w:eastAsia="Arial, sans-serif" w:hAnsi="Arial, sans-serif" w:cs="Arial, sans-serif"/>
          <w:color w:val="000000"/>
          <w:sz w:val="26"/>
        </w:rPr>
        <w:t xml:space="preserve"> </w:t>
      </w:r>
      <w:r>
        <w:rPr>
          <w:rFonts w:eastAsia="Calibri" w:cs="Calibri"/>
          <w:color w:val="000000"/>
          <w:sz w:val="26"/>
        </w:rPr>
        <w:t>получения</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оператор</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площадки</w:t>
      </w:r>
      <w:r>
        <w:rPr>
          <w:rFonts w:ascii="Arial, sans-serif" w:eastAsia="Arial, sans-serif" w:hAnsi="Arial, sans-serif" w:cs="Arial, sans-serif"/>
          <w:color w:val="000000"/>
          <w:sz w:val="26"/>
        </w:rPr>
        <w:t xml:space="preserve"> </w:t>
      </w:r>
      <w:r>
        <w:rPr>
          <w:rFonts w:eastAsia="Calibri" w:cs="Calibri"/>
          <w:color w:val="000000"/>
          <w:sz w:val="26"/>
        </w:rPr>
        <w:t>обязан</w:t>
      </w:r>
      <w:r>
        <w:rPr>
          <w:rFonts w:ascii="Arial, sans-serif" w:eastAsia="Arial, sans-serif" w:hAnsi="Arial, sans-serif" w:cs="Arial, sans-serif"/>
          <w:color w:val="000000"/>
          <w:sz w:val="26"/>
        </w:rPr>
        <w:t xml:space="preserve"> </w:t>
      </w:r>
      <w:r>
        <w:rPr>
          <w:rFonts w:eastAsia="Calibri" w:cs="Calibri"/>
          <w:color w:val="000000"/>
          <w:sz w:val="26"/>
        </w:rPr>
        <w:t>присвоить</w:t>
      </w:r>
      <w:r>
        <w:rPr>
          <w:rFonts w:ascii="Arial, sans-serif" w:eastAsia="Arial, sans-serif" w:hAnsi="Arial, sans-serif" w:cs="Arial, sans-serif"/>
          <w:color w:val="000000"/>
          <w:sz w:val="26"/>
        </w:rPr>
        <w:t xml:space="preserve"> </w:t>
      </w:r>
      <w:r>
        <w:rPr>
          <w:rFonts w:eastAsia="Calibri" w:cs="Calibri"/>
          <w:color w:val="000000"/>
          <w:sz w:val="26"/>
        </w:rPr>
        <w:t>ей</w:t>
      </w:r>
      <w:r>
        <w:rPr>
          <w:rFonts w:ascii="Arial, sans-serif" w:eastAsia="Arial, sans-serif" w:hAnsi="Arial, sans-serif" w:cs="Arial, sans-serif"/>
          <w:color w:val="000000"/>
          <w:sz w:val="26"/>
        </w:rPr>
        <w:t xml:space="preserve"> </w:t>
      </w:r>
      <w:r>
        <w:rPr>
          <w:rFonts w:eastAsia="Calibri" w:cs="Calibri"/>
          <w:color w:val="000000"/>
          <w:sz w:val="26"/>
        </w:rPr>
        <w:t>идентификационный</w:t>
      </w:r>
      <w:r>
        <w:rPr>
          <w:rFonts w:ascii="Arial, sans-serif" w:eastAsia="Arial, sans-serif" w:hAnsi="Arial, sans-serif" w:cs="Arial, sans-serif"/>
          <w:color w:val="000000"/>
          <w:sz w:val="26"/>
        </w:rPr>
        <w:t xml:space="preserve"> </w:t>
      </w:r>
      <w:r>
        <w:rPr>
          <w:rFonts w:eastAsia="Calibri" w:cs="Calibri"/>
          <w:color w:val="000000"/>
          <w:sz w:val="26"/>
        </w:rPr>
        <w:t>номер</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подтвердить</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электронного</w:t>
      </w:r>
      <w:r>
        <w:rPr>
          <w:rFonts w:ascii="Arial, sans-serif" w:eastAsia="Arial, sans-serif" w:hAnsi="Arial, sans-serif" w:cs="Arial, sans-serif"/>
          <w:color w:val="000000"/>
          <w:sz w:val="26"/>
        </w:rPr>
        <w:t xml:space="preserve"> </w:t>
      </w:r>
      <w:r>
        <w:rPr>
          <w:rFonts w:eastAsia="Calibri" w:cs="Calibri"/>
          <w:color w:val="000000"/>
          <w:sz w:val="26"/>
        </w:rPr>
        <w:t>документа</w:t>
      </w:r>
      <w:r>
        <w:rPr>
          <w:rFonts w:ascii="Arial, sans-serif" w:eastAsia="Arial, sans-serif" w:hAnsi="Arial, sans-serif" w:cs="Arial, sans-serif"/>
          <w:color w:val="000000"/>
          <w:sz w:val="26"/>
        </w:rPr>
        <w:t xml:space="preserve">, </w:t>
      </w:r>
      <w:r>
        <w:rPr>
          <w:rFonts w:eastAsia="Calibri" w:cs="Calibri"/>
          <w:color w:val="000000"/>
          <w:sz w:val="26"/>
        </w:rPr>
        <w:t>направляемого</w:t>
      </w:r>
      <w:r>
        <w:rPr>
          <w:rFonts w:ascii="Arial, sans-serif" w:eastAsia="Arial, sans-serif" w:hAnsi="Arial, sans-serif" w:cs="Arial, sans-serif"/>
          <w:color w:val="000000"/>
          <w:sz w:val="26"/>
        </w:rPr>
        <w:t xml:space="preserve"> </w:t>
      </w:r>
      <w:r>
        <w:rPr>
          <w:rFonts w:eastAsia="Calibri" w:cs="Calibri"/>
          <w:color w:val="000000"/>
          <w:sz w:val="26"/>
        </w:rPr>
        <w:t>участнику</w:t>
      </w:r>
      <w:r>
        <w:rPr>
          <w:rFonts w:ascii="Arial, sans-serif" w:eastAsia="Arial, sans-serif" w:hAnsi="Arial, sans-serif" w:cs="Arial, sans-serif"/>
          <w:color w:val="000000"/>
          <w:sz w:val="26"/>
        </w:rPr>
        <w:t xml:space="preserve"> </w:t>
      </w:r>
      <w:r>
        <w:rPr>
          <w:rFonts w:eastAsia="Calibri" w:cs="Calibri"/>
          <w:color w:val="000000"/>
          <w:sz w:val="26"/>
        </w:rPr>
        <w:t>такого</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подавшему</w:t>
      </w:r>
      <w:r>
        <w:rPr>
          <w:rFonts w:ascii="Arial, sans-serif" w:eastAsia="Arial, sans-serif" w:hAnsi="Arial, sans-serif" w:cs="Arial, sans-serif"/>
          <w:color w:val="000000"/>
          <w:sz w:val="26"/>
        </w:rPr>
        <w:t xml:space="preserve"> </w:t>
      </w:r>
      <w:r>
        <w:rPr>
          <w:rFonts w:eastAsia="Calibri" w:cs="Calibri"/>
          <w:color w:val="000000"/>
          <w:sz w:val="26"/>
        </w:rPr>
        <w:t>данную</w:t>
      </w:r>
      <w:r>
        <w:rPr>
          <w:rFonts w:ascii="Arial, sans-serif" w:eastAsia="Arial, sans-serif" w:hAnsi="Arial, sans-serif" w:cs="Arial, sans-serif"/>
          <w:color w:val="000000"/>
          <w:sz w:val="26"/>
        </w:rPr>
        <w:t xml:space="preserve"> </w:t>
      </w:r>
      <w:r>
        <w:rPr>
          <w:rFonts w:eastAsia="Calibri" w:cs="Calibri"/>
          <w:color w:val="000000"/>
          <w:sz w:val="26"/>
        </w:rPr>
        <w:t>заявку</w:t>
      </w:r>
      <w:r>
        <w:rPr>
          <w:rFonts w:ascii="Arial, sans-serif" w:eastAsia="Arial, sans-serif" w:hAnsi="Arial, sans-serif" w:cs="Arial, sans-serif"/>
          <w:color w:val="000000"/>
          <w:sz w:val="26"/>
        </w:rPr>
        <w:t xml:space="preserve">, </w:t>
      </w:r>
      <w:r>
        <w:rPr>
          <w:rFonts w:eastAsia="Calibri" w:cs="Calibri"/>
          <w:color w:val="000000"/>
          <w:sz w:val="26"/>
        </w:rPr>
        <w:t>ее</w:t>
      </w:r>
      <w:r>
        <w:rPr>
          <w:rFonts w:ascii="Arial, sans-serif" w:eastAsia="Arial, sans-serif" w:hAnsi="Arial, sans-serif" w:cs="Arial, sans-serif"/>
          <w:color w:val="000000"/>
          <w:sz w:val="26"/>
        </w:rPr>
        <w:t xml:space="preserve"> </w:t>
      </w:r>
      <w:r>
        <w:rPr>
          <w:rFonts w:eastAsia="Calibri" w:cs="Calibri"/>
          <w:color w:val="000000"/>
          <w:sz w:val="26"/>
        </w:rPr>
        <w:t>получение</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указанием</w:t>
      </w:r>
      <w:r>
        <w:rPr>
          <w:rFonts w:ascii="Arial, sans-serif" w:eastAsia="Arial, sans-serif" w:hAnsi="Arial, sans-serif" w:cs="Arial, sans-serif"/>
          <w:color w:val="000000"/>
          <w:sz w:val="26"/>
        </w:rPr>
        <w:t xml:space="preserve"> </w:t>
      </w:r>
      <w:r>
        <w:rPr>
          <w:rFonts w:eastAsia="Calibri" w:cs="Calibri"/>
          <w:color w:val="000000"/>
          <w:sz w:val="26"/>
        </w:rPr>
        <w:t>присвоенного</w:t>
      </w:r>
      <w:r>
        <w:rPr>
          <w:rFonts w:ascii="Arial, sans-serif" w:eastAsia="Arial, sans-serif" w:hAnsi="Arial, sans-serif" w:cs="Arial, sans-serif"/>
          <w:color w:val="000000"/>
          <w:sz w:val="26"/>
        </w:rPr>
        <w:t xml:space="preserve"> </w:t>
      </w:r>
      <w:r>
        <w:rPr>
          <w:rFonts w:eastAsia="Calibri" w:cs="Calibri"/>
          <w:color w:val="000000"/>
          <w:sz w:val="26"/>
        </w:rPr>
        <w:t>ей</w:t>
      </w:r>
      <w:r>
        <w:rPr>
          <w:rFonts w:ascii="Arial, sans-serif" w:eastAsia="Arial, sans-serif" w:hAnsi="Arial, sans-serif" w:cs="Arial, sans-serif"/>
          <w:color w:val="000000"/>
          <w:sz w:val="26"/>
        </w:rPr>
        <w:t xml:space="preserve"> </w:t>
      </w:r>
      <w:r>
        <w:rPr>
          <w:rFonts w:eastAsia="Calibri" w:cs="Calibri"/>
          <w:color w:val="000000"/>
          <w:sz w:val="26"/>
        </w:rPr>
        <w:t>идентификационного</w:t>
      </w:r>
      <w:r>
        <w:rPr>
          <w:rFonts w:ascii="Arial, sans-serif" w:eastAsia="Arial, sans-serif" w:hAnsi="Arial, sans-serif" w:cs="Arial, sans-serif"/>
          <w:color w:val="000000"/>
          <w:sz w:val="26"/>
        </w:rPr>
        <w:t xml:space="preserve"> </w:t>
      </w:r>
      <w:r>
        <w:rPr>
          <w:rFonts w:eastAsia="Calibri" w:cs="Calibri"/>
          <w:color w:val="000000"/>
          <w:sz w:val="26"/>
        </w:rPr>
        <w:t>номера</w:t>
      </w:r>
      <w:r>
        <w:rPr>
          <w:rFonts w:ascii="Arial, sans-serif" w:eastAsia="Arial, sans-serif" w:hAnsi="Arial, sans-serif" w:cs="Arial, sans-serif"/>
          <w:color w:val="000000"/>
          <w:sz w:val="26"/>
        </w:rPr>
        <w:t>.</w:t>
      </w:r>
    </w:p>
    <w:p w14:paraId="5A59D95B" w14:textId="77777777" w:rsidR="00E53D3C" w:rsidRDefault="00E53D3C" w:rsidP="00E53D3C">
      <w:pPr>
        <w:ind w:firstLine="567"/>
        <w:jc w:val="both"/>
      </w:pPr>
      <w:r>
        <w:rPr>
          <w:rFonts w:ascii="Arial, sans-serif" w:eastAsia="Arial, sans-serif" w:hAnsi="Arial, sans-serif" w:cs="Arial, sans-serif"/>
          <w:color w:val="000000"/>
          <w:sz w:val="26"/>
        </w:rPr>
        <w:t xml:space="preserve">22.5.4.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течение</w:t>
      </w:r>
      <w:r>
        <w:rPr>
          <w:rFonts w:ascii="Arial, sans-serif" w:eastAsia="Arial, sans-serif" w:hAnsi="Arial, sans-serif" w:cs="Arial, sans-serif"/>
          <w:color w:val="000000"/>
          <w:sz w:val="26"/>
        </w:rPr>
        <w:t xml:space="preserve"> </w:t>
      </w:r>
      <w:r>
        <w:rPr>
          <w:rFonts w:eastAsia="Calibri" w:cs="Calibri"/>
          <w:color w:val="000000"/>
          <w:sz w:val="26"/>
        </w:rPr>
        <w:t>одного</w:t>
      </w:r>
      <w:r>
        <w:rPr>
          <w:rFonts w:ascii="Arial, sans-serif" w:eastAsia="Arial, sans-serif" w:hAnsi="Arial, sans-serif" w:cs="Arial, sans-serif"/>
          <w:color w:val="000000"/>
          <w:sz w:val="26"/>
        </w:rPr>
        <w:t xml:space="preserve"> </w:t>
      </w:r>
      <w:r>
        <w:rPr>
          <w:rFonts w:eastAsia="Calibri" w:cs="Calibri"/>
          <w:color w:val="000000"/>
          <w:sz w:val="26"/>
        </w:rPr>
        <w:t>часа</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момента</w:t>
      </w:r>
      <w:r>
        <w:rPr>
          <w:rFonts w:ascii="Arial, sans-serif" w:eastAsia="Arial, sans-serif" w:hAnsi="Arial, sans-serif" w:cs="Arial, sans-serif"/>
          <w:color w:val="000000"/>
          <w:sz w:val="26"/>
        </w:rPr>
        <w:t xml:space="preserve"> </w:t>
      </w:r>
      <w:r>
        <w:rPr>
          <w:rFonts w:eastAsia="Calibri" w:cs="Calibri"/>
          <w:color w:val="000000"/>
          <w:sz w:val="26"/>
        </w:rPr>
        <w:t>получения</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оператор</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площадки</w:t>
      </w:r>
      <w:r>
        <w:rPr>
          <w:rFonts w:ascii="Arial, sans-serif" w:eastAsia="Arial, sans-serif" w:hAnsi="Arial, sans-serif" w:cs="Arial, sans-serif"/>
          <w:color w:val="000000"/>
          <w:sz w:val="26"/>
        </w:rPr>
        <w:t xml:space="preserve"> </w:t>
      </w:r>
      <w:r>
        <w:rPr>
          <w:rFonts w:eastAsia="Calibri" w:cs="Calibri"/>
          <w:color w:val="000000"/>
          <w:sz w:val="26"/>
        </w:rPr>
        <w:t>возвращает</w:t>
      </w:r>
      <w:r>
        <w:rPr>
          <w:rFonts w:ascii="Arial, sans-serif" w:eastAsia="Arial, sans-serif" w:hAnsi="Arial, sans-serif" w:cs="Arial, sans-serif"/>
          <w:color w:val="000000"/>
          <w:sz w:val="26"/>
        </w:rPr>
        <w:t xml:space="preserve"> </w:t>
      </w:r>
      <w:r>
        <w:rPr>
          <w:rFonts w:eastAsia="Calibri" w:cs="Calibri"/>
          <w:color w:val="000000"/>
          <w:sz w:val="26"/>
        </w:rPr>
        <w:t>указанную</w:t>
      </w:r>
      <w:r>
        <w:rPr>
          <w:rFonts w:ascii="Arial, sans-serif" w:eastAsia="Arial, sans-serif" w:hAnsi="Arial, sans-serif" w:cs="Arial, sans-serif"/>
          <w:color w:val="000000"/>
          <w:sz w:val="26"/>
        </w:rPr>
        <w:t xml:space="preserve"> </w:t>
      </w:r>
      <w:r>
        <w:rPr>
          <w:rFonts w:eastAsia="Calibri" w:cs="Calibri"/>
          <w:color w:val="000000"/>
          <w:sz w:val="26"/>
        </w:rPr>
        <w:t>заявку</w:t>
      </w:r>
      <w:r>
        <w:rPr>
          <w:rFonts w:ascii="Arial, sans-serif" w:eastAsia="Arial, sans-serif" w:hAnsi="Arial, sans-serif" w:cs="Arial, sans-serif"/>
          <w:color w:val="000000"/>
          <w:sz w:val="26"/>
        </w:rPr>
        <w:t xml:space="preserve"> </w:t>
      </w:r>
      <w:r>
        <w:rPr>
          <w:rFonts w:eastAsia="Calibri" w:cs="Calibri"/>
          <w:color w:val="000000"/>
          <w:sz w:val="26"/>
        </w:rPr>
        <w:t>подавшему</w:t>
      </w:r>
      <w:r>
        <w:rPr>
          <w:rFonts w:ascii="Arial, sans-serif" w:eastAsia="Arial, sans-serif" w:hAnsi="Arial, sans-serif" w:cs="Arial, sans-serif"/>
          <w:color w:val="000000"/>
          <w:sz w:val="26"/>
        </w:rPr>
        <w:t xml:space="preserve"> </w:t>
      </w:r>
      <w:r>
        <w:rPr>
          <w:rFonts w:eastAsia="Calibri" w:cs="Calibri"/>
          <w:color w:val="000000"/>
          <w:sz w:val="26"/>
        </w:rPr>
        <w:t>ее</w:t>
      </w:r>
      <w:r>
        <w:rPr>
          <w:rFonts w:ascii="Arial, sans-serif" w:eastAsia="Arial, sans-serif" w:hAnsi="Arial, sans-serif" w:cs="Arial, sans-serif"/>
          <w:color w:val="000000"/>
          <w:sz w:val="26"/>
        </w:rPr>
        <w:t xml:space="preserve"> </w:t>
      </w:r>
      <w:r>
        <w:rPr>
          <w:rFonts w:eastAsia="Calibri" w:cs="Calibri"/>
          <w:color w:val="000000"/>
          <w:sz w:val="26"/>
        </w:rPr>
        <w:t>участнику</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w:t>
      </w:r>
    </w:p>
    <w:p w14:paraId="43F44D2D" w14:textId="77777777" w:rsidR="00E53D3C" w:rsidRDefault="00E53D3C" w:rsidP="00E53D3C">
      <w:pPr>
        <w:ind w:firstLine="540"/>
        <w:jc w:val="both"/>
      </w:pPr>
      <w:r>
        <w:rPr>
          <w:rFonts w:ascii="Arial, sans-serif" w:eastAsia="Arial, sans-serif" w:hAnsi="Arial, sans-serif" w:cs="Arial, sans-serif"/>
          <w:color w:val="000000"/>
          <w:sz w:val="26"/>
        </w:rPr>
        <w:t xml:space="preserve">1)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нарушением</w:t>
      </w:r>
      <w:r>
        <w:rPr>
          <w:rFonts w:ascii="Arial, sans-serif" w:eastAsia="Arial, sans-serif" w:hAnsi="Arial, sans-serif" w:cs="Arial, sans-serif"/>
          <w:color w:val="000000"/>
          <w:sz w:val="26"/>
        </w:rPr>
        <w:t xml:space="preserve"> </w:t>
      </w:r>
      <w:r>
        <w:rPr>
          <w:rFonts w:eastAsia="Calibri" w:cs="Calibri"/>
          <w:color w:val="000000"/>
          <w:sz w:val="26"/>
        </w:rPr>
        <w:t>требований</w:t>
      </w:r>
      <w:r>
        <w:rPr>
          <w:rFonts w:ascii="Arial, sans-serif" w:eastAsia="Arial, sans-serif" w:hAnsi="Arial, sans-serif" w:cs="Arial, sans-serif"/>
          <w:color w:val="000000"/>
          <w:sz w:val="26"/>
        </w:rPr>
        <w:t xml:space="preserve">, </w:t>
      </w:r>
      <w:r>
        <w:rPr>
          <w:rFonts w:eastAsia="Calibri" w:cs="Calibri"/>
          <w:color w:val="000000"/>
          <w:sz w:val="26"/>
        </w:rPr>
        <w:t>предусмотренных</w:t>
      </w:r>
      <w:r>
        <w:rPr>
          <w:rFonts w:ascii="Arial, sans-serif" w:eastAsia="Arial, sans-serif" w:hAnsi="Arial, sans-serif" w:cs="Arial, sans-serif"/>
          <w:color w:val="000000"/>
          <w:sz w:val="26"/>
        </w:rPr>
        <w:t xml:space="preserve"> </w:t>
      </w:r>
      <w:r>
        <w:rPr>
          <w:rFonts w:eastAsia="Calibri" w:cs="Calibri"/>
          <w:color w:val="000000"/>
          <w:sz w:val="26"/>
        </w:rPr>
        <w:t>под</w:t>
      </w:r>
      <w:hyperlink r:id="rId25" w:history="1">
        <w:r>
          <w:rPr>
            <w:rFonts w:ascii="Arial, sans-serif" w:eastAsia="Arial, sans-serif" w:hAnsi="Arial, sans-serif" w:cs="Arial, sans-serif"/>
            <w:color w:val="000000"/>
            <w:sz w:val="26"/>
            <w:u w:val="single"/>
          </w:rPr>
          <w:t>пунктом</w:t>
        </w:r>
      </w:hyperlink>
      <w:r>
        <w:rPr>
          <w:rFonts w:ascii="Arial, sans-serif" w:eastAsia="Arial, sans-serif" w:hAnsi="Arial, sans-serif" w:cs="Arial, sans-serif"/>
          <w:color w:val="000000"/>
          <w:sz w:val="26"/>
        </w:rPr>
        <w:t xml:space="preserve"> 14.7.1. пункта 14.7. настоящего Положения;</w:t>
      </w:r>
    </w:p>
    <w:p w14:paraId="0E419E61" w14:textId="77777777" w:rsidR="00E53D3C" w:rsidRDefault="00E53D3C" w:rsidP="00E53D3C">
      <w:pPr>
        <w:ind w:firstLine="540"/>
        <w:jc w:val="both"/>
      </w:pPr>
      <w:r>
        <w:rPr>
          <w:rFonts w:ascii="Arial, sans-serif" w:eastAsia="Arial, sans-serif" w:hAnsi="Arial, sans-serif" w:cs="Arial, sans-serif"/>
          <w:color w:val="000000"/>
          <w:sz w:val="26"/>
        </w:rPr>
        <w:t xml:space="preserve">2)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одним</w:t>
      </w:r>
      <w:r>
        <w:rPr>
          <w:rFonts w:ascii="Arial, sans-serif" w:eastAsia="Arial, sans-serif" w:hAnsi="Arial, sans-serif" w:cs="Arial, sans-serif"/>
          <w:color w:val="000000"/>
          <w:sz w:val="26"/>
        </w:rPr>
        <w:t xml:space="preserve"> </w:t>
      </w:r>
      <w:r>
        <w:rPr>
          <w:rFonts w:eastAsia="Calibri" w:cs="Calibri"/>
          <w:color w:val="000000"/>
          <w:sz w:val="26"/>
        </w:rPr>
        <w:t>участником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двух</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более</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условии</w:t>
      </w:r>
      <w:r>
        <w:rPr>
          <w:rFonts w:ascii="Arial, sans-serif" w:eastAsia="Arial, sans-serif" w:hAnsi="Arial, sans-serif" w:cs="Arial, sans-serif"/>
          <w:color w:val="000000"/>
          <w:sz w:val="26"/>
        </w:rPr>
        <w:t xml:space="preserve">, </w:t>
      </w:r>
      <w:r>
        <w:rPr>
          <w:rFonts w:eastAsia="Calibri" w:cs="Calibri"/>
          <w:color w:val="000000"/>
          <w:sz w:val="26"/>
        </w:rPr>
        <w:t>что</w:t>
      </w:r>
      <w:r>
        <w:rPr>
          <w:rFonts w:ascii="Arial, sans-serif" w:eastAsia="Arial, sans-serif" w:hAnsi="Arial, sans-serif" w:cs="Arial, sans-serif"/>
          <w:color w:val="000000"/>
          <w:sz w:val="26"/>
        </w:rPr>
        <w:t xml:space="preserve"> </w:t>
      </w:r>
      <w:r>
        <w:rPr>
          <w:rFonts w:eastAsia="Calibri" w:cs="Calibri"/>
          <w:color w:val="000000"/>
          <w:sz w:val="26"/>
        </w:rPr>
        <w:t>поданные</w:t>
      </w:r>
      <w:r>
        <w:rPr>
          <w:rFonts w:ascii="Arial, sans-serif" w:eastAsia="Arial, sans-serif" w:hAnsi="Arial, sans-serif" w:cs="Arial, sans-serif"/>
          <w:color w:val="000000"/>
          <w:sz w:val="26"/>
        </w:rPr>
        <w:t xml:space="preserve"> </w:t>
      </w:r>
      <w:r>
        <w:rPr>
          <w:rFonts w:eastAsia="Calibri" w:cs="Calibri"/>
          <w:color w:val="000000"/>
          <w:sz w:val="26"/>
        </w:rPr>
        <w:t>ранее</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данным</w:t>
      </w:r>
      <w:r>
        <w:rPr>
          <w:rFonts w:ascii="Arial, sans-serif" w:eastAsia="Arial, sans-serif" w:hAnsi="Arial, sans-serif" w:cs="Arial, sans-serif"/>
          <w:color w:val="000000"/>
          <w:sz w:val="26"/>
        </w:rPr>
        <w:t xml:space="preserve"> </w:t>
      </w:r>
      <w:r>
        <w:rPr>
          <w:rFonts w:eastAsia="Calibri" w:cs="Calibri"/>
          <w:color w:val="000000"/>
          <w:sz w:val="26"/>
        </w:rPr>
        <w:t>участником</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отозваны</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указанном</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данному</w:t>
      </w:r>
      <w:r>
        <w:rPr>
          <w:rFonts w:ascii="Arial, sans-serif" w:eastAsia="Arial, sans-serif" w:hAnsi="Arial, sans-serif" w:cs="Arial, sans-serif"/>
          <w:color w:val="000000"/>
          <w:sz w:val="26"/>
        </w:rPr>
        <w:t xml:space="preserve"> </w:t>
      </w:r>
      <w:r>
        <w:rPr>
          <w:rFonts w:eastAsia="Calibri" w:cs="Calibri"/>
          <w:color w:val="000000"/>
          <w:sz w:val="26"/>
        </w:rPr>
        <w:t>участнику</w:t>
      </w:r>
      <w:r>
        <w:rPr>
          <w:rFonts w:ascii="Arial, sans-serif" w:eastAsia="Arial, sans-serif" w:hAnsi="Arial, sans-serif" w:cs="Arial, sans-serif"/>
          <w:color w:val="000000"/>
          <w:sz w:val="26"/>
        </w:rPr>
        <w:t xml:space="preserve"> </w:t>
      </w:r>
      <w:r>
        <w:rPr>
          <w:rFonts w:eastAsia="Calibri" w:cs="Calibri"/>
          <w:color w:val="000000"/>
          <w:sz w:val="26"/>
        </w:rPr>
        <w:t>возвращаются</w:t>
      </w:r>
      <w:r>
        <w:rPr>
          <w:rFonts w:ascii="Arial, sans-serif" w:eastAsia="Arial, sans-serif" w:hAnsi="Arial, sans-serif" w:cs="Arial, sans-serif"/>
          <w:color w:val="000000"/>
          <w:sz w:val="26"/>
        </w:rPr>
        <w:t xml:space="preserve"> </w:t>
      </w:r>
      <w:r>
        <w:rPr>
          <w:rFonts w:eastAsia="Calibri" w:cs="Calibri"/>
          <w:color w:val="000000"/>
          <w:sz w:val="26"/>
        </w:rPr>
        <w:t>все</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таком</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w:t>
      </w:r>
    </w:p>
    <w:p w14:paraId="0665995A" w14:textId="77777777" w:rsidR="00E53D3C" w:rsidRDefault="00E53D3C" w:rsidP="00E53D3C">
      <w:pPr>
        <w:ind w:firstLine="540"/>
        <w:jc w:val="both"/>
      </w:pPr>
      <w:r>
        <w:rPr>
          <w:rFonts w:ascii="Arial, sans-serif" w:eastAsia="Arial, sans-serif" w:hAnsi="Arial, sans-serif" w:cs="Arial, sans-serif"/>
          <w:color w:val="000000"/>
          <w:sz w:val="26"/>
        </w:rPr>
        <w:t xml:space="preserve">3) </w:t>
      </w:r>
      <w:r>
        <w:rPr>
          <w:rFonts w:eastAsia="Calibri" w:cs="Calibri"/>
          <w:color w:val="000000"/>
          <w:sz w:val="26"/>
        </w:rPr>
        <w:t>получения</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после</w:t>
      </w:r>
      <w:r>
        <w:rPr>
          <w:rFonts w:ascii="Arial, sans-serif" w:eastAsia="Arial, sans-serif" w:hAnsi="Arial, sans-serif" w:cs="Arial, sans-serif"/>
          <w:color w:val="000000"/>
          <w:sz w:val="26"/>
        </w:rPr>
        <w:t xml:space="preserve"> </w:t>
      </w:r>
      <w:r>
        <w:rPr>
          <w:rFonts w:eastAsia="Calibri" w:cs="Calibri"/>
          <w:color w:val="000000"/>
          <w:sz w:val="26"/>
        </w:rPr>
        <w:t>даты</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времени</w:t>
      </w:r>
      <w:r>
        <w:rPr>
          <w:rFonts w:ascii="Arial, sans-serif" w:eastAsia="Arial, sans-serif" w:hAnsi="Arial, sans-serif" w:cs="Arial, sans-serif"/>
          <w:color w:val="000000"/>
          <w:sz w:val="26"/>
        </w:rPr>
        <w:t xml:space="preserve"> </w:t>
      </w:r>
      <w:r>
        <w:rPr>
          <w:rFonts w:eastAsia="Calibri" w:cs="Calibri"/>
          <w:color w:val="000000"/>
          <w:sz w:val="26"/>
        </w:rPr>
        <w:t>окончания</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таком</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w:t>
      </w:r>
    </w:p>
    <w:p w14:paraId="02B8C852" w14:textId="77777777" w:rsidR="00E53D3C" w:rsidRDefault="00E53D3C" w:rsidP="00E53D3C">
      <w:pPr>
        <w:ind w:firstLine="540"/>
        <w:jc w:val="both"/>
      </w:pPr>
      <w:r>
        <w:rPr>
          <w:rFonts w:ascii="Arial, sans-serif" w:eastAsia="Arial, sans-serif" w:hAnsi="Arial, sans-serif" w:cs="Arial, sans-serif"/>
          <w:color w:val="000000"/>
          <w:sz w:val="26"/>
        </w:rPr>
        <w:t xml:space="preserve">4)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участником</w:t>
      </w:r>
      <w:r>
        <w:rPr>
          <w:rFonts w:ascii="Arial, sans-serif" w:eastAsia="Arial, sans-serif" w:hAnsi="Arial, sans-serif" w:cs="Arial, sans-serif"/>
          <w:color w:val="000000"/>
          <w:sz w:val="26"/>
        </w:rPr>
        <w:t xml:space="preserve"> </w:t>
      </w:r>
      <w:r>
        <w:rPr>
          <w:rFonts w:eastAsia="Calibri" w:cs="Calibri"/>
          <w:color w:val="000000"/>
          <w:sz w:val="26"/>
        </w:rPr>
        <w:t>такого</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содержащей</w:t>
      </w:r>
      <w:r>
        <w:rPr>
          <w:rFonts w:ascii="Arial, sans-serif" w:eastAsia="Arial, sans-serif" w:hAnsi="Arial, sans-serif" w:cs="Arial, sans-serif"/>
          <w:color w:val="000000"/>
          <w:sz w:val="26"/>
        </w:rPr>
        <w:t xml:space="preserve"> </w:t>
      </w:r>
      <w:r>
        <w:rPr>
          <w:rFonts w:eastAsia="Calibri" w:cs="Calibri"/>
          <w:color w:val="000000"/>
          <w:sz w:val="26"/>
        </w:rPr>
        <w:t>предложение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цене</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содержащей</w:t>
      </w:r>
      <w:r>
        <w:rPr>
          <w:rFonts w:ascii="Arial, sans-serif" w:eastAsia="Arial, sans-serif" w:hAnsi="Arial, sans-serif" w:cs="Arial, sans-serif"/>
          <w:color w:val="000000"/>
          <w:sz w:val="26"/>
        </w:rPr>
        <w:t xml:space="preserve"> </w:t>
      </w:r>
      <w:r>
        <w:rPr>
          <w:rFonts w:eastAsia="Calibri" w:cs="Calibri"/>
          <w:color w:val="000000"/>
          <w:sz w:val="26"/>
        </w:rPr>
        <w:t>предложение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цене</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превышающей</w:t>
      </w:r>
      <w:r>
        <w:rPr>
          <w:rFonts w:ascii="Arial, sans-serif" w:eastAsia="Arial, sans-serif" w:hAnsi="Arial, sans-serif" w:cs="Arial, sans-serif"/>
          <w:color w:val="000000"/>
          <w:sz w:val="26"/>
        </w:rPr>
        <w:t xml:space="preserve"> </w:t>
      </w:r>
      <w:r>
        <w:rPr>
          <w:rFonts w:eastAsia="Calibri" w:cs="Calibri"/>
          <w:color w:val="000000"/>
          <w:sz w:val="26"/>
        </w:rPr>
        <w:t>начальную</w:t>
      </w:r>
      <w:r>
        <w:rPr>
          <w:rFonts w:ascii="Arial, sans-serif" w:eastAsia="Arial, sans-serif" w:hAnsi="Arial, sans-serif" w:cs="Arial, sans-serif"/>
          <w:color w:val="000000"/>
          <w:sz w:val="26"/>
        </w:rPr>
        <w:t xml:space="preserve"> (</w:t>
      </w:r>
      <w:r>
        <w:rPr>
          <w:rFonts w:eastAsia="Calibri" w:cs="Calibri"/>
          <w:color w:val="000000"/>
          <w:sz w:val="26"/>
        </w:rPr>
        <w:t>максимальную</w:t>
      </w:r>
      <w:r>
        <w:rPr>
          <w:rFonts w:ascii="Arial, sans-serif" w:eastAsia="Arial, sans-serif" w:hAnsi="Arial, sans-serif" w:cs="Arial, sans-serif"/>
          <w:color w:val="000000"/>
          <w:sz w:val="26"/>
        </w:rPr>
        <w:t xml:space="preserve">) </w:t>
      </w:r>
      <w:r>
        <w:rPr>
          <w:rFonts w:eastAsia="Calibri" w:cs="Calibri"/>
          <w:color w:val="000000"/>
          <w:sz w:val="26"/>
        </w:rPr>
        <w:t>цену</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равной</w:t>
      </w:r>
      <w:r>
        <w:rPr>
          <w:rFonts w:ascii="Arial, sans-serif" w:eastAsia="Arial, sans-serif" w:hAnsi="Arial, sans-serif" w:cs="Arial, sans-serif"/>
          <w:color w:val="000000"/>
          <w:sz w:val="26"/>
        </w:rPr>
        <w:t xml:space="preserve"> </w:t>
      </w:r>
      <w:r>
        <w:rPr>
          <w:rFonts w:eastAsia="Calibri" w:cs="Calibri"/>
          <w:color w:val="000000"/>
          <w:sz w:val="26"/>
        </w:rPr>
        <w:t>нулю</w:t>
      </w:r>
      <w:r>
        <w:rPr>
          <w:rFonts w:ascii="Arial, sans-serif" w:eastAsia="Arial, sans-serif" w:hAnsi="Arial, sans-serif" w:cs="Arial, sans-serif"/>
          <w:color w:val="000000"/>
          <w:sz w:val="26"/>
        </w:rPr>
        <w:t>;</w:t>
      </w:r>
    </w:p>
    <w:p w14:paraId="05E9B53A" w14:textId="77777777" w:rsidR="00E53D3C" w:rsidRDefault="00E53D3C" w:rsidP="00E53D3C">
      <w:pPr>
        <w:ind w:firstLine="540"/>
        <w:jc w:val="both"/>
      </w:pPr>
      <w:r>
        <w:rPr>
          <w:rFonts w:ascii="Arial, sans-serif" w:eastAsia="Arial, sans-serif" w:hAnsi="Arial, sans-serif" w:cs="Arial, sans-serif"/>
          <w:color w:val="000000"/>
          <w:sz w:val="26"/>
        </w:rPr>
        <w:t xml:space="preserve">5) </w:t>
      </w:r>
      <w:r>
        <w:rPr>
          <w:rFonts w:eastAsia="Calibri" w:cs="Calibri"/>
          <w:color w:val="000000"/>
          <w:sz w:val="26"/>
        </w:rPr>
        <w:t>наличия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предусмотренном</w:t>
      </w:r>
      <w:r>
        <w:rPr>
          <w:rFonts w:ascii="Arial, sans-serif" w:eastAsia="Arial, sans-serif" w:hAnsi="Arial, sans-serif" w:cs="Arial, sans-serif"/>
          <w:color w:val="000000"/>
          <w:sz w:val="26"/>
        </w:rPr>
        <w:t xml:space="preserve"> </w:t>
      </w:r>
      <w:r>
        <w:rPr>
          <w:rFonts w:eastAsia="Calibri" w:cs="Calibri"/>
          <w:color w:val="000000"/>
          <w:sz w:val="26"/>
        </w:rPr>
        <w:t>Федеральным</w:t>
      </w:r>
      <w:r>
        <w:rPr>
          <w:rFonts w:ascii="Arial, sans-serif" w:eastAsia="Arial, sans-serif" w:hAnsi="Arial, sans-serif" w:cs="Arial, sans-serif"/>
          <w:color w:val="000000"/>
          <w:sz w:val="26"/>
        </w:rPr>
        <w:t xml:space="preserve"> </w:t>
      </w:r>
      <w:r>
        <w:rPr>
          <w:rFonts w:eastAsia="Calibri" w:cs="Calibri"/>
          <w:color w:val="000000"/>
          <w:sz w:val="26"/>
        </w:rPr>
        <w:t>законом</w:t>
      </w:r>
      <w:r>
        <w:rPr>
          <w:rFonts w:ascii="Arial, sans-serif" w:eastAsia="Arial, sans-serif" w:hAnsi="Arial, sans-serif" w:cs="Arial, sans-serif"/>
          <w:color w:val="000000"/>
          <w:sz w:val="26"/>
        </w:rPr>
        <w:t xml:space="preserve"> </w:t>
      </w:r>
      <w:r>
        <w:rPr>
          <w:rFonts w:eastAsia="Calibri" w:cs="Calibri"/>
          <w:color w:val="000000"/>
          <w:sz w:val="26"/>
        </w:rPr>
        <w:t>№</w:t>
      </w:r>
      <w:r>
        <w:rPr>
          <w:rFonts w:ascii="Arial, sans-serif" w:eastAsia="Arial, sans-serif" w:hAnsi="Arial, sans-serif" w:cs="Arial, sans-serif"/>
          <w:color w:val="000000"/>
          <w:sz w:val="26"/>
        </w:rPr>
        <w:t xml:space="preserve"> 44-</w:t>
      </w:r>
      <w:r>
        <w:rPr>
          <w:rFonts w:eastAsia="Calibri" w:cs="Calibri"/>
          <w:color w:val="000000"/>
          <w:sz w:val="26"/>
        </w:rPr>
        <w:t>ФЗ</w:t>
      </w:r>
      <w:r>
        <w:rPr>
          <w:rFonts w:ascii="Arial, sans-serif" w:eastAsia="Arial, sans-serif" w:hAnsi="Arial, sans-serif" w:cs="Arial, sans-serif"/>
          <w:color w:val="000000"/>
          <w:sz w:val="26"/>
        </w:rPr>
        <w:t xml:space="preserve">, </w:t>
      </w:r>
      <w:r>
        <w:rPr>
          <w:rFonts w:eastAsia="Calibri" w:cs="Calibri"/>
          <w:color w:val="000000"/>
          <w:sz w:val="26"/>
        </w:rPr>
        <w:t>Федеральным</w:t>
      </w:r>
      <w:r>
        <w:rPr>
          <w:rFonts w:ascii="Arial, sans-serif" w:eastAsia="Arial, sans-serif" w:hAnsi="Arial, sans-serif" w:cs="Arial, sans-serif"/>
          <w:color w:val="000000"/>
          <w:sz w:val="26"/>
        </w:rPr>
        <w:t xml:space="preserve"> </w:t>
      </w:r>
      <w:r>
        <w:rPr>
          <w:rFonts w:eastAsia="Calibri" w:cs="Calibri"/>
          <w:color w:val="000000"/>
          <w:sz w:val="26"/>
        </w:rPr>
        <w:t>законом</w:t>
      </w:r>
      <w:r>
        <w:rPr>
          <w:rFonts w:ascii="Arial, sans-serif" w:eastAsia="Arial, sans-serif" w:hAnsi="Arial, sans-serif" w:cs="Arial, sans-serif"/>
          <w:color w:val="000000"/>
          <w:sz w:val="26"/>
        </w:rPr>
        <w:t xml:space="preserve"> </w:t>
      </w:r>
      <w:r>
        <w:rPr>
          <w:rFonts w:eastAsia="Calibri" w:cs="Calibri"/>
          <w:color w:val="000000"/>
          <w:sz w:val="26"/>
        </w:rPr>
        <w:t>№</w:t>
      </w:r>
      <w:r>
        <w:rPr>
          <w:rFonts w:ascii="Arial, sans-serif" w:eastAsia="Arial, sans-serif" w:hAnsi="Arial, sans-serif" w:cs="Arial, sans-serif"/>
          <w:color w:val="000000"/>
          <w:sz w:val="26"/>
        </w:rPr>
        <w:t xml:space="preserve"> 223-</w:t>
      </w:r>
      <w:r>
        <w:rPr>
          <w:rFonts w:eastAsia="Calibri" w:cs="Calibri"/>
          <w:color w:val="000000"/>
          <w:sz w:val="26"/>
        </w:rPr>
        <w:t>ФЗ</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реестре</w:t>
      </w:r>
      <w:r>
        <w:rPr>
          <w:rFonts w:ascii="Arial, sans-serif" w:eastAsia="Arial, sans-serif" w:hAnsi="Arial, sans-serif" w:cs="Arial, sans-serif"/>
          <w:color w:val="000000"/>
          <w:sz w:val="26"/>
        </w:rPr>
        <w:t xml:space="preserve"> </w:t>
      </w:r>
      <w:r>
        <w:rPr>
          <w:rFonts w:eastAsia="Calibri" w:cs="Calibri"/>
          <w:color w:val="000000"/>
          <w:sz w:val="26"/>
        </w:rPr>
        <w:t>недобросовестных</w:t>
      </w:r>
      <w:r>
        <w:rPr>
          <w:rFonts w:ascii="Arial, sans-serif" w:eastAsia="Arial, sans-serif" w:hAnsi="Arial, sans-serif" w:cs="Arial, sans-serif"/>
          <w:color w:val="000000"/>
          <w:sz w:val="26"/>
        </w:rPr>
        <w:t xml:space="preserve"> </w:t>
      </w:r>
      <w:r>
        <w:rPr>
          <w:rFonts w:eastAsia="Calibri" w:cs="Calibri"/>
          <w:color w:val="000000"/>
          <w:sz w:val="26"/>
        </w:rPr>
        <w:t>поставщиков</w:t>
      </w:r>
      <w:r>
        <w:rPr>
          <w:rFonts w:ascii="Arial, sans-serif" w:eastAsia="Arial, sans-serif" w:hAnsi="Arial, sans-serif" w:cs="Arial, sans-serif"/>
          <w:color w:val="000000"/>
          <w:sz w:val="26"/>
        </w:rPr>
        <w:t xml:space="preserve"> (</w:t>
      </w:r>
      <w:r>
        <w:rPr>
          <w:rFonts w:eastAsia="Calibri" w:cs="Calibri"/>
          <w:color w:val="000000"/>
          <w:sz w:val="26"/>
        </w:rPr>
        <w:t>подрядчиков</w:t>
      </w:r>
      <w:r>
        <w:rPr>
          <w:rFonts w:ascii="Arial, sans-serif" w:eastAsia="Arial, sans-serif" w:hAnsi="Arial, sans-serif" w:cs="Arial, sans-serif"/>
          <w:color w:val="000000"/>
          <w:sz w:val="26"/>
        </w:rPr>
        <w:t xml:space="preserve">, </w:t>
      </w:r>
      <w:r>
        <w:rPr>
          <w:rFonts w:eastAsia="Calibri" w:cs="Calibri"/>
          <w:color w:val="000000"/>
          <w:sz w:val="26"/>
        </w:rPr>
        <w:t>исполнителей</w:t>
      </w:r>
      <w:r>
        <w:rPr>
          <w:rFonts w:ascii="Arial, sans-serif" w:eastAsia="Arial, sans-serif" w:hAnsi="Arial, sans-serif" w:cs="Arial, sans-serif"/>
          <w:color w:val="000000"/>
          <w:sz w:val="26"/>
        </w:rPr>
        <w:t xml:space="preserve">) </w:t>
      </w:r>
      <w:r>
        <w:rPr>
          <w:rFonts w:eastAsia="Calibri" w:cs="Calibri"/>
          <w:color w:val="000000"/>
          <w:sz w:val="26"/>
        </w:rPr>
        <w:t>информации</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участнике</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w:t>
      </w:r>
    </w:p>
    <w:p w14:paraId="71DA37D4" w14:textId="77777777" w:rsidR="00E53D3C" w:rsidRDefault="00E53D3C" w:rsidP="00E53D3C">
      <w:pPr>
        <w:ind w:firstLine="567"/>
        <w:jc w:val="both"/>
      </w:pPr>
      <w:r>
        <w:rPr>
          <w:rFonts w:eastAsia="Calibri" w:cs="Calibri"/>
          <w:color w:val="000000"/>
          <w:sz w:val="26"/>
        </w:rPr>
        <w:t>Возврат</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оператором</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площадки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иным</w:t>
      </w:r>
      <w:r>
        <w:rPr>
          <w:rFonts w:ascii="Arial, sans-serif" w:eastAsia="Arial, sans-serif" w:hAnsi="Arial, sans-serif" w:cs="Arial, sans-serif"/>
          <w:color w:val="000000"/>
          <w:sz w:val="26"/>
        </w:rPr>
        <w:t xml:space="preserve"> </w:t>
      </w:r>
      <w:r>
        <w:rPr>
          <w:rFonts w:eastAsia="Calibri" w:cs="Calibri"/>
          <w:color w:val="000000"/>
          <w:sz w:val="26"/>
        </w:rPr>
        <w:t>основаниям</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исключением</w:t>
      </w:r>
      <w:r>
        <w:rPr>
          <w:rFonts w:ascii="Arial, sans-serif" w:eastAsia="Arial, sans-serif" w:hAnsi="Arial, sans-serif" w:cs="Arial, sans-serif"/>
          <w:color w:val="000000"/>
          <w:sz w:val="26"/>
        </w:rPr>
        <w:t xml:space="preserve"> </w:t>
      </w:r>
      <w:r>
        <w:rPr>
          <w:rFonts w:eastAsia="Calibri" w:cs="Calibri"/>
          <w:color w:val="000000"/>
          <w:sz w:val="26"/>
        </w:rPr>
        <w:t>оснований</w:t>
      </w:r>
      <w:r>
        <w:rPr>
          <w:rFonts w:ascii="Arial, sans-serif" w:eastAsia="Arial, sans-serif" w:hAnsi="Arial, sans-serif" w:cs="Arial, sans-serif"/>
          <w:color w:val="000000"/>
          <w:sz w:val="26"/>
        </w:rPr>
        <w:t xml:space="preserve">, </w:t>
      </w:r>
      <w:r>
        <w:rPr>
          <w:rFonts w:eastAsia="Calibri" w:cs="Calibri"/>
          <w:color w:val="000000"/>
          <w:sz w:val="26"/>
        </w:rPr>
        <w:t>указанных</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настоящем</w:t>
      </w:r>
      <w:r>
        <w:rPr>
          <w:rFonts w:ascii="Arial, sans-serif" w:eastAsia="Arial, sans-serif" w:hAnsi="Arial, sans-serif" w:cs="Arial, sans-serif"/>
          <w:color w:val="000000"/>
          <w:sz w:val="26"/>
        </w:rPr>
        <w:t xml:space="preserve"> </w:t>
      </w:r>
      <w:r>
        <w:rPr>
          <w:rFonts w:eastAsia="Calibri" w:cs="Calibri"/>
          <w:color w:val="000000"/>
          <w:sz w:val="26"/>
        </w:rPr>
        <w:t>пункте</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допускается</w:t>
      </w:r>
      <w:r>
        <w:rPr>
          <w:rFonts w:ascii="Arial, sans-serif" w:eastAsia="Arial, sans-serif" w:hAnsi="Arial, sans-serif" w:cs="Arial, sans-serif"/>
          <w:color w:val="000000"/>
          <w:sz w:val="26"/>
        </w:rPr>
        <w:t>.</w:t>
      </w:r>
    </w:p>
    <w:p w14:paraId="5B9CB4F8" w14:textId="77777777" w:rsidR="00E53D3C" w:rsidRDefault="00E53D3C" w:rsidP="00E53D3C">
      <w:pPr>
        <w:ind w:firstLine="567"/>
        <w:jc w:val="both"/>
      </w:pPr>
      <w:r>
        <w:rPr>
          <w:rFonts w:ascii="Arial, sans-serif" w:eastAsia="Arial, sans-serif" w:hAnsi="Arial, sans-serif" w:cs="Arial, sans-serif"/>
          <w:color w:val="000000"/>
          <w:sz w:val="26"/>
        </w:rPr>
        <w:t xml:space="preserve">22.5.5. </w:t>
      </w:r>
      <w:r>
        <w:rPr>
          <w:rFonts w:eastAsia="Calibri" w:cs="Calibri"/>
          <w:color w:val="000000"/>
          <w:sz w:val="26"/>
        </w:rPr>
        <w:t>Открытие</w:t>
      </w:r>
      <w:r>
        <w:rPr>
          <w:rFonts w:ascii="Arial, sans-serif" w:eastAsia="Arial, sans-serif" w:hAnsi="Arial, sans-serif" w:cs="Arial, sans-serif"/>
          <w:color w:val="000000"/>
          <w:sz w:val="26"/>
        </w:rPr>
        <w:t xml:space="preserve"> </w:t>
      </w:r>
      <w:r>
        <w:rPr>
          <w:rFonts w:eastAsia="Calibri" w:cs="Calibri"/>
          <w:color w:val="000000"/>
          <w:sz w:val="26"/>
        </w:rPr>
        <w:t>доступа</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поданным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электронных</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заявкам</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осуществляется</w:t>
      </w:r>
      <w:r>
        <w:rPr>
          <w:rFonts w:ascii="Arial, sans-serif" w:eastAsia="Arial, sans-serif" w:hAnsi="Arial, sans-serif" w:cs="Arial, sans-serif"/>
          <w:color w:val="000000"/>
          <w:sz w:val="26"/>
        </w:rPr>
        <w:t xml:space="preserve"> </w:t>
      </w:r>
      <w:r>
        <w:rPr>
          <w:rFonts w:eastAsia="Calibri" w:cs="Calibri"/>
          <w:color w:val="000000"/>
          <w:sz w:val="26"/>
        </w:rPr>
        <w:t>после</w:t>
      </w:r>
      <w:r>
        <w:rPr>
          <w:rFonts w:ascii="Arial, sans-serif" w:eastAsia="Arial, sans-serif" w:hAnsi="Arial, sans-serif" w:cs="Arial, sans-serif"/>
          <w:color w:val="000000"/>
          <w:sz w:val="26"/>
        </w:rPr>
        <w:t xml:space="preserve"> </w:t>
      </w:r>
      <w:r>
        <w:rPr>
          <w:rFonts w:eastAsia="Calibri" w:cs="Calibri"/>
          <w:color w:val="000000"/>
          <w:sz w:val="26"/>
        </w:rPr>
        <w:t>наступления</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указанного</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proofErr w:type="spellStart"/>
      <w:r>
        <w:rPr>
          <w:rFonts w:eastAsia="Calibri" w:cs="Calibri"/>
          <w:color w:val="000000"/>
          <w:sz w:val="26"/>
        </w:rPr>
        <w:t>о</w:t>
      </w:r>
      <w:proofErr w:type="spellEnd"/>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во</w:t>
      </w:r>
      <w:r>
        <w:rPr>
          <w:rFonts w:ascii="Arial, sans-serif" w:eastAsia="Arial, sans-serif" w:hAnsi="Arial, sans-serif" w:cs="Arial, sans-serif"/>
          <w:color w:val="000000"/>
          <w:sz w:val="26"/>
        </w:rPr>
        <w:t xml:space="preserve"> </w:t>
      </w:r>
      <w:r>
        <w:rPr>
          <w:rFonts w:eastAsia="Calibri" w:cs="Calibri"/>
          <w:color w:val="000000"/>
          <w:sz w:val="26"/>
        </w:rPr>
        <w:t>время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месте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указанном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такой</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Оператор</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торговой</w:t>
      </w:r>
      <w:r>
        <w:rPr>
          <w:rFonts w:ascii="Arial, sans-serif" w:eastAsia="Arial, sans-serif" w:hAnsi="Arial, sans-serif" w:cs="Arial, sans-serif"/>
          <w:color w:val="000000"/>
          <w:sz w:val="26"/>
        </w:rPr>
        <w:t xml:space="preserve"> </w:t>
      </w:r>
      <w:r>
        <w:rPr>
          <w:rFonts w:eastAsia="Calibri" w:cs="Calibri"/>
          <w:color w:val="000000"/>
          <w:sz w:val="26"/>
        </w:rPr>
        <w:t>площадки</w:t>
      </w:r>
      <w:r>
        <w:rPr>
          <w:rFonts w:ascii="Arial, sans-serif" w:eastAsia="Arial, sans-serif" w:hAnsi="Arial, sans-serif" w:cs="Arial, sans-serif"/>
          <w:color w:val="000000"/>
          <w:sz w:val="26"/>
        </w:rPr>
        <w:t xml:space="preserve"> </w:t>
      </w:r>
      <w:r>
        <w:rPr>
          <w:rFonts w:eastAsia="Calibri" w:cs="Calibri"/>
          <w:color w:val="000000"/>
          <w:sz w:val="26"/>
        </w:rPr>
        <w:t>направляет</w:t>
      </w:r>
      <w:r>
        <w:rPr>
          <w:rFonts w:ascii="Arial, sans-serif" w:eastAsia="Arial, sans-serif" w:hAnsi="Arial, sans-serif" w:cs="Arial, sans-serif"/>
          <w:color w:val="000000"/>
          <w:sz w:val="26"/>
        </w:rPr>
        <w:t xml:space="preserve"> </w:t>
      </w:r>
      <w:r>
        <w:rPr>
          <w:rFonts w:eastAsia="Calibri" w:cs="Calibri"/>
          <w:color w:val="000000"/>
          <w:sz w:val="26"/>
        </w:rPr>
        <w:t>заказчику</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таком</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w:t>
      </w:r>
      <w:r>
        <w:rPr>
          <w:rFonts w:eastAsia="Calibri" w:cs="Calibri"/>
          <w:color w:val="000000"/>
          <w:sz w:val="26"/>
        </w:rPr>
        <w:t>информацию</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электронные</w:t>
      </w:r>
      <w:r>
        <w:rPr>
          <w:rFonts w:ascii="Arial, sans-serif" w:eastAsia="Arial, sans-serif" w:hAnsi="Arial, sans-serif" w:cs="Arial, sans-serif"/>
          <w:color w:val="000000"/>
          <w:sz w:val="26"/>
        </w:rPr>
        <w:t xml:space="preserve"> </w:t>
      </w:r>
      <w:r>
        <w:rPr>
          <w:rFonts w:eastAsia="Calibri" w:cs="Calibri"/>
          <w:color w:val="000000"/>
          <w:sz w:val="26"/>
        </w:rPr>
        <w:t>документы</w:t>
      </w:r>
      <w:r>
        <w:rPr>
          <w:rFonts w:ascii="Arial, sans-serif" w:eastAsia="Arial, sans-serif" w:hAnsi="Arial, sans-serif" w:cs="Arial, sans-serif"/>
          <w:color w:val="000000"/>
          <w:sz w:val="26"/>
        </w:rPr>
        <w:t xml:space="preserve"> </w:t>
      </w:r>
      <w:r>
        <w:rPr>
          <w:rFonts w:eastAsia="Calibri" w:cs="Calibri"/>
          <w:color w:val="000000"/>
          <w:sz w:val="26"/>
        </w:rPr>
        <w:t>участников</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предусмотренные</w:t>
      </w:r>
      <w:r>
        <w:rPr>
          <w:rFonts w:ascii="Arial, sans-serif" w:eastAsia="Arial, sans-serif" w:hAnsi="Arial, sans-serif" w:cs="Arial, sans-serif"/>
          <w:color w:val="000000"/>
          <w:sz w:val="26"/>
        </w:rPr>
        <w:t xml:space="preserve"> </w:t>
      </w:r>
      <w:r>
        <w:rPr>
          <w:rFonts w:eastAsia="Calibri" w:cs="Calibri"/>
          <w:color w:val="000000"/>
          <w:sz w:val="26"/>
        </w:rPr>
        <w:t>подпунктом</w:t>
      </w:r>
      <w:r>
        <w:rPr>
          <w:rFonts w:ascii="Arial, sans-serif" w:eastAsia="Arial, sans-serif" w:hAnsi="Arial, sans-serif" w:cs="Arial, sans-serif"/>
          <w:color w:val="000000"/>
          <w:sz w:val="26"/>
        </w:rPr>
        <w:t xml:space="preserve"> 22.5.1. </w:t>
      </w:r>
      <w:r>
        <w:rPr>
          <w:rFonts w:eastAsia="Calibri" w:cs="Calibri"/>
          <w:color w:val="000000"/>
          <w:sz w:val="26"/>
        </w:rPr>
        <w:t>пункта</w:t>
      </w:r>
      <w:r>
        <w:rPr>
          <w:rFonts w:ascii="Arial, sans-serif" w:eastAsia="Arial, sans-serif" w:hAnsi="Arial, sans-serif" w:cs="Arial, sans-serif"/>
          <w:color w:val="000000"/>
          <w:sz w:val="26"/>
        </w:rPr>
        <w:t xml:space="preserve"> 22.5.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раздела</w:t>
      </w:r>
      <w:r>
        <w:rPr>
          <w:rFonts w:ascii="Arial, sans-serif" w:eastAsia="Arial, sans-serif" w:hAnsi="Arial, sans-serif" w:cs="Arial, sans-serif"/>
          <w:color w:val="000000"/>
          <w:sz w:val="26"/>
        </w:rPr>
        <w:t>.</w:t>
      </w:r>
    </w:p>
    <w:p w14:paraId="25D76D7B" w14:textId="77777777" w:rsidR="00E53D3C" w:rsidRDefault="00E53D3C" w:rsidP="00E53D3C">
      <w:pPr>
        <w:ind w:firstLine="567"/>
        <w:jc w:val="both"/>
      </w:pPr>
      <w:r>
        <w:rPr>
          <w:rFonts w:ascii="Arial, sans-serif" w:eastAsia="Arial, sans-serif" w:hAnsi="Arial, sans-serif" w:cs="Arial, sans-serif"/>
          <w:color w:val="000000"/>
          <w:sz w:val="26"/>
        </w:rPr>
        <w:t xml:space="preserve">22.5.6. </w:t>
      </w:r>
      <w:r>
        <w:rPr>
          <w:rFonts w:eastAsia="Calibri" w:cs="Calibri"/>
          <w:color w:val="000000"/>
          <w:sz w:val="26"/>
        </w:rPr>
        <w:t>Результаты</w:t>
      </w:r>
      <w:r>
        <w:rPr>
          <w:rFonts w:ascii="Arial, sans-serif" w:eastAsia="Arial, sans-serif" w:hAnsi="Arial, sans-serif" w:cs="Arial, sans-serif"/>
          <w:color w:val="000000"/>
          <w:sz w:val="26"/>
        </w:rPr>
        <w:t xml:space="preserve"> </w:t>
      </w:r>
      <w:r>
        <w:rPr>
          <w:rFonts w:eastAsia="Calibri" w:cs="Calibri"/>
          <w:color w:val="000000"/>
          <w:sz w:val="26"/>
        </w:rPr>
        <w:t>открытия</w:t>
      </w:r>
      <w:r>
        <w:rPr>
          <w:rFonts w:ascii="Arial, sans-serif" w:eastAsia="Arial, sans-serif" w:hAnsi="Arial, sans-serif" w:cs="Arial, sans-serif"/>
          <w:color w:val="000000"/>
          <w:sz w:val="26"/>
        </w:rPr>
        <w:t xml:space="preserve"> </w:t>
      </w:r>
      <w:r>
        <w:rPr>
          <w:rFonts w:eastAsia="Calibri" w:cs="Calibri"/>
          <w:color w:val="000000"/>
          <w:sz w:val="26"/>
        </w:rPr>
        <w:t>доступа</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поданным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электронных</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заявкам</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фиксируются</w:t>
      </w:r>
      <w:r>
        <w:rPr>
          <w:rFonts w:ascii="Arial, sans-serif" w:eastAsia="Arial, sans-serif" w:hAnsi="Arial, sans-serif" w:cs="Arial, sans-serif"/>
          <w:color w:val="000000"/>
          <w:sz w:val="26"/>
        </w:rPr>
        <w:t xml:space="preserve"> </w:t>
      </w:r>
      <w:r>
        <w:rPr>
          <w:rFonts w:eastAsia="Calibri" w:cs="Calibri"/>
          <w:color w:val="000000"/>
          <w:sz w:val="26"/>
        </w:rPr>
        <w:t>комиссией</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протоколе</w:t>
      </w:r>
      <w:r>
        <w:rPr>
          <w:rFonts w:ascii="Arial, sans-serif" w:eastAsia="Arial, sans-serif" w:hAnsi="Arial, sans-serif" w:cs="Arial, sans-serif"/>
          <w:color w:val="000000"/>
          <w:sz w:val="26"/>
        </w:rPr>
        <w:t xml:space="preserve"> </w:t>
      </w:r>
      <w:r>
        <w:rPr>
          <w:rFonts w:eastAsia="Calibri" w:cs="Calibri"/>
          <w:color w:val="000000"/>
          <w:sz w:val="26"/>
        </w:rPr>
        <w:t>открытия</w:t>
      </w:r>
      <w:r>
        <w:rPr>
          <w:rFonts w:ascii="Arial, sans-serif" w:eastAsia="Arial, sans-serif" w:hAnsi="Arial, sans-serif" w:cs="Arial, sans-serif"/>
          <w:color w:val="000000"/>
          <w:sz w:val="26"/>
        </w:rPr>
        <w:t xml:space="preserve"> </w:t>
      </w:r>
      <w:r>
        <w:rPr>
          <w:rFonts w:eastAsia="Calibri" w:cs="Calibri"/>
          <w:color w:val="000000"/>
          <w:sz w:val="26"/>
        </w:rPr>
        <w:t>доступа</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поданным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электронных</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заявкам</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w:t>
      </w:r>
    </w:p>
    <w:p w14:paraId="548FC3ED" w14:textId="77777777" w:rsidR="00E53D3C" w:rsidRDefault="00E53D3C" w:rsidP="00E53D3C">
      <w:pPr>
        <w:ind w:firstLine="567"/>
        <w:jc w:val="both"/>
      </w:pPr>
      <w:r>
        <w:rPr>
          <w:rFonts w:eastAsia="Calibri" w:cs="Calibri"/>
          <w:color w:val="000000"/>
          <w:sz w:val="26"/>
        </w:rPr>
        <w:t>Протокол</w:t>
      </w:r>
      <w:r>
        <w:rPr>
          <w:rFonts w:ascii="Arial, sans-serif" w:eastAsia="Arial, sans-serif" w:hAnsi="Arial, sans-serif" w:cs="Arial, sans-serif"/>
          <w:color w:val="000000"/>
          <w:sz w:val="26"/>
        </w:rPr>
        <w:t xml:space="preserve"> </w:t>
      </w:r>
      <w:r>
        <w:rPr>
          <w:rFonts w:eastAsia="Calibri" w:cs="Calibri"/>
          <w:color w:val="000000"/>
          <w:sz w:val="26"/>
        </w:rPr>
        <w:t>открытия</w:t>
      </w:r>
      <w:r>
        <w:rPr>
          <w:rFonts w:ascii="Arial, sans-serif" w:eastAsia="Arial, sans-serif" w:hAnsi="Arial, sans-serif" w:cs="Arial, sans-serif"/>
          <w:color w:val="000000"/>
          <w:sz w:val="26"/>
        </w:rPr>
        <w:t xml:space="preserve"> </w:t>
      </w:r>
      <w:r>
        <w:rPr>
          <w:rFonts w:eastAsia="Calibri" w:cs="Calibri"/>
          <w:color w:val="000000"/>
          <w:sz w:val="26"/>
        </w:rPr>
        <w:t>доступа</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поданным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электронных</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заявкам</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должен</w:t>
      </w:r>
      <w:r>
        <w:rPr>
          <w:rFonts w:ascii="Arial, sans-serif" w:eastAsia="Arial, sans-serif" w:hAnsi="Arial, sans-serif" w:cs="Arial, sans-serif"/>
          <w:color w:val="000000"/>
          <w:sz w:val="26"/>
        </w:rPr>
        <w:t xml:space="preserve"> </w:t>
      </w:r>
      <w:r>
        <w:rPr>
          <w:rFonts w:eastAsia="Calibri" w:cs="Calibri"/>
          <w:color w:val="000000"/>
          <w:sz w:val="26"/>
        </w:rPr>
        <w:t>содержать</w:t>
      </w:r>
      <w:r>
        <w:rPr>
          <w:rFonts w:ascii="Arial, sans-serif" w:eastAsia="Arial, sans-serif" w:hAnsi="Arial, sans-serif" w:cs="Arial, sans-serif"/>
          <w:color w:val="000000"/>
          <w:sz w:val="26"/>
        </w:rPr>
        <w:t xml:space="preserve"> </w:t>
      </w:r>
      <w:r>
        <w:rPr>
          <w:rFonts w:eastAsia="Calibri" w:cs="Calibri"/>
          <w:color w:val="000000"/>
          <w:sz w:val="26"/>
        </w:rPr>
        <w:t>следующие</w:t>
      </w:r>
      <w:r>
        <w:rPr>
          <w:rFonts w:ascii="Arial, sans-serif" w:eastAsia="Arial, sans-serif" w:hAnsi="Arial, sans-serif" w:cs="Arial, sans-serif"/>
          <w:color w:val="000000"/>
          <w:sz w:val="26"/>
        </w:rPr>
        <w:t xml:space="preserve"> </w:t>
      </w:r>
      <w:r>
        <w:rPr>
          <w:rFonts w:eastAsia="Calibri" w:cs="Calibri"/>
          <w:color w:val="000000"/>
          <w:sz w:val="26"/>
        </w:rPr>
        <w:t>сведения</w:t>
      </w:r>
      <w:r>
        <w:rPr>
          <w:rFonts w:ascii="Arial, sans-serif" w:eastAsia="Arial, sans-serif" w:hAnsi="Arial, sans-serif" w:cs="Arial, sans-serif"/>
          <w:color w:val="000000"/>
          <w:sz w:val="26"/>
        </w:rPr>
        <w:t>:</w:t>
      </w:r>
    </w:p>
    <w:p w14:paraId="2A5C3670"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дата</w:t>
      </w:r>
      <w:r>
        <w:rPr>
          <w:rFonts w:ascii="Arial, sans-serif" w:eastAsia="Arial, sans-serif" w:hAnsi="Arial, sans-serif" w:cs="Arial, sans-serif"/>
          <w:color w:val="000000"/>
          <w:sz w:val="26"/>
        </w:rPr>
        <w:t xml:space="preserve"> </w:t>
      </w:r>
      <w:r>
        <w:rPr>
          <w:rFonts w:eastAsia="Calibri" w:cs="Calibri"/>
          <w:color w:val="000000"/>
          <w:sz w:val="26"/>
        </w:rPr>
        <w:t>подписания</w:t>
      </w:r>
      <w:r>
        <w:rPr>
          <w:rFonts w:ascii="Arial, sans-serif" w:eastAsia="Arial, sans-serif" w:hAnsi="Arial, sans-serif" w:cs="Arial, sans-serif"/>
          <w:color w:val="000000"/>
          <w:sz w:val="26"/>
        </w:rPr>
        <w:t xml:space="preserve"> </w:t>
      </w:r>
      <w:r>
        <w:rPr>
          <w:rFonts w:eastAsia="Calibri" w:cs="Calibri"/>
          <w:color w:val="000000"/>
          <w:sz w:val="26"/>
        </w:rPr>
        <w:t>протокола</w:t>
      </w:r>
      <w:r>
        <w:rPr>
          <w:rFonts w:ascii="Arial, sans-serif" w:eastAsia="Arial, sans-serif" w:hAnsi="Arial, sans-serif" w:cs="Arial, sans-serif"/>
          <w:color w:val="000000"/>
          <w:sz w:val="26"/>
        </w:rPr>
        <w:t>;</w:t>
      </w:r>
    </w:p>
    <w:p w14:paraId="2EA12A46" w14:textId="77777777" w:rsidR="00E53D3C" w:rsidRDefault="00E53D3C" w:rsidP="00E53D3C">
      <w:pPr>
        <w:ind w:firstLine="567"/>
        <w:jc w:val="both"/>
      </w:pPr>
      <w:r>
        <w:rPr>
          <w:rFonts w:ascii="Arial, sans-serif" w:eastAsia="Arial, sans-serif" w:hAnsi="Arial, sans-serif" w:cs="Arial, sans-serif"/>
          <w:color w:val="000000"/>
          <w:sz w:val="26"/>
        </w:rPr>
        <w:lastRenderedPageBreak/>
        <w:t xml:space="preserve">- </w:t>
      </w:r>
      <w:r>
        <w:rPr>
          <w:rFonts w:eastAsia="Calibri" w:cs="Calibri"/>
          <w:color w:val="000000"/>
          <w:sz w:val="26"/>
        </w:rPr>
        <w:t>количество</w:t>
      </w:r>
      <w:r>
        <w:rPr>
          <w:rFonts w:ascii="Arial, sans-serif" w:eastAsia="Arial, sans-serif" w:hAnsi="Arial, sans-serif" w:cs="Arial, sans-serif"/>
          <w:color w:val="000000"/>
          <w:sz w:val="26"/>
        </w:rPr>
        <w:t xml:space="preserve"> </w:t>
      </w:r>
      <w:r>
        <w:rPr>
          <w:rFonts w:eastAsia="Calibri" w:cs="Calibri"/>
          <w:color w:val="000000"/>
          <w:sz w:val="26"/>
        </w:rPr>
        <w:t>поданных</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этапе</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w:t>
      </w:r>
      <w:r>
        <w:rPr>
          <w:rFonts w:eastAsia="Calibri" w:cs="Calibri"/>
          <w:color w:val="000000"/>
          <w:sz w:val="26"/>
        </w:rPr>
        <w:t>дата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время</w:t>
      </w:r>
      <w:r>
        <w:rPr>
          <w:rFonts w:ascii="Arial, sans-serif" w:eastAsia="Arial, sans-serif" w:hAnsi="Arial, sans-serif" w:cs="Arial, sans-serif"/>
          <w:color w:val="000000"/>
          <w:sz w:val="26"/>
        </w:rPr>
        <w:t xml:space="preserve"> </w:t>
      </w:r>
      <w:r>
        <w:rPr>
          <w:rFonts w:eastAsia="Calibri" w:cs="Calibri"/>
          <w:color w:val="000000"/>
          <w:sz w:val="26"/>
        </w:rPr>
        <w:t>регистрации</w:t>
      </w:r>
      <w:r>
        <w:rPr>
          <w:rFonts w:ascii="Arial, sans-serif" w:eastAsia="Arial, sans-serif" w:hAnsi="Arial, sans-serif" w:cs="Arial, sans-serif"/>
          <w:color w:val="000000"/>
          <w:sz w:val="26"/>
        </w:rPr>
        <w:t xml:space="preserve"> </w:t>
      </w:r>
      <w:r>
        <w:rPr>
          <w:rFonts w:eastAsia="Calibri" w:cs="Calibri"/>
          <w:color w:val="000000"/>
          <w:sz w:val="26"/>
        </w:rPr>
        <w:t>каждой</w:t>
      </w:r>
      <w:r>
        <w:rPr>
          <w:rFonts w:ascii="Arial, sans-serif" w:eastAsia="Arial, sans-serif" w:hAnsi="Arial, sans-serif" w:cs="Arial, sans-serif"/>
          <w:color w:val="000000"/>
          <w:sz w:val="26"/>
        </w:rPr>
        <w:t xml:space="preserve"> </w:t>
      </w:r>
      <w:r>
        <w:rPr>
          <w:rFonts w:eastAsia="Calibri" w:cs="Calibri"/>
          <w:color w:val="000000"/>
          <w:sz w:val="26"/>
        </w:rPr>
        <w:t>такой</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присвоением</w:t>
      </w:r>
      <w:r>
        <w:rPr>
          <w:rFonts w:ascii="Arial, sans-serif" w:eastAsia="Arial, sans-serif" w:hAnsi="Arial, sans-serif" w:cs="Arial, sans-serif"/>
          <w:color w:val="000000"/>
          <w:sz w:val="26"/>
        </w:rPr>
        <w:t xml:space="preserve"> </w:t>
      </w:r>
      <w:r>
        <w:rPr>
          <w:rFonts w:eastAsia="Calibri" w:cs="Calibri"/>
          <w:color w:val="000000"/>
          <w:sz w:val="26"/>
        </w:rPr>
        <w:t>порядковых</w:t>
      </w:r>
      <w:r>
        <w:rPr>
          <w:rFonts w:ascii="Arial, sans-serif" w:eastAsia="Arial, sans-serif" w:hAnsi="Arial, sans-serif" w:cs="Arial, sans-serif"/>
          <w:color w:val="000000"/>
          <w:sz w:val="26"/>
        </w:rPr>
        <w:t xml:space="preserve"> </w:t>
      </w:r>
      <w:r>
        <w:rPr>
          <w:rFonts w:eastAsia="Calibri" w:cs="Calibri"/>
          <w:color w:val="000000"/>
          <w:sz w:val="26"/>
        </w:rPr>
        <w:t>номеров</w:t>
      </w:r>
      <w:r>
        <w:rPr>
          <w:rFonts w:ascii="Arial, sans-serif" w:eastAsia="Arial, sans-serif" w:hAnsi="Arial, sans-serif" w:cs="Arial, sans-serif"/>
          <w:color w:val="000000"/>
          <w:sz w:val="26"/>
        </w:rPr>
        <w:t>;</w:t>
      </w:r>
    </w:p>
    <w:p w14:paraId="77DF931F"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место</w:t>
      </w:r>
      <w:r>
        <w:rPr>
          <w:rFonts w:ascii="Arial, sans-serif" w:eastAsia="Arial, sans-serif" w:hAnsi="Arial, sans-serif" w:cs="Arial, sans-serif"/>
          <w:color w:val="000000"/>
          <w:sz w:val="26"/>
        </w:rPr>
        <w:t xml:space="preserve">, </w:t>
      </w:r>
      <w:r>
        <w:rPr>
          <w:rFonts w:eastAsia="Calibri" w:cs="Calibri"/>
          <w:color w:val="000000"/>
          <w:sz w:val="26"/>
        </w:rPr>
        <w:t>дата</w:t>
      </w:r>
      <w:r>
        <w:rPr>
          <w:rFonts w:ascii="Arial, sans-serif" w:eastAsia="Arial, sans-serif" w:hAnsi="Arial, sans-serif" w:cs="Arial, sans-serif"/>
          <w:color w:val="000000"/>
          <w:sz w:val="26"/>
        </w:rPr>
        <w:t xml:space="preserve">, </w:t>
      </w:r>
      <w:r>
        <w:rPr>
          <w:rFonts w:eastAsia="Calibri" w:cs="Calibri"/>
          <w:color w:val="000000"/>
          <w:sz w:val="26"/>
        </w:rPr>
        <w:t>время</w:t>
      </w:r>
      <w:r>
        <w:rPr>
          <w:rFonts w:ascii="Arial, sans-serif" w:eastAsia="Arial, sans-serif" w:hAnsi="Arial, sans-serif" w:cs="Arial, sans-serif"/>
          <w:color w:val="000000"/>
          <w:sz w:val="26"/>
        </w:rPr>
        <w:t xml:space="preserve"> </w:t>
      </w:r>
      <w:r>
        <w:rPr>
          <w:rFonts w:eastAsia="Calibri" w:cs="Calibri"/>
          <w:color w:val="000000"/>
          <w:sz w:val="26"/>
        </w:rPr>
        <w:t>открытия</w:t>
      </w:r>
      <w:r>
        <w:rPr>
          <w:rFonts w:ascii="Arial, sans-serif" w:eastAsia="Arial, sans-serif" w:hAnsi="Arial, sans-serif" w:cs="Arial, sans-serif"/>
          <w:color w:val="000000"/>
          <w:sz w:val="26"/>
        </w:rPr>
        <w:t xml:space="preserve"> </w:t>
      </w:r>
      <w:r>
        <w:rPr>
          <w:rFonts w:eastAsia="Calibri" w:cs="Calibri"/>
          <w:color w:val="000000"/>
          <w:sz w:val="26"/>
        </w:rPr>
        <w:t>доступа</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поданным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электронных</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заявкам</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w:t>
      </w:r>
    </w:p>
    <w:p w14:paraId="571C0858" w14:textId="364494D1" w:rsidR="00E53D3C" w:rsidRDefault="00CC3CD0" w:rsidP="00E53D3C">
      <w:pPr>
        <w:ind w:firstLine="567"/>
        <w:jc w:val="both"/>
      </w:pPr>
      <w:r w:rsidRPr="00CC3CD0">
        <w:rPr>
          <w:rFonts w:ascii="Arial, sans-serif" w:eastAsia="Arial, sans-serif" w:hAnsi="Arial, sans-serif" w:cs="Arial, sans-serif"/>
          <w:color w:val="000000"/>
          <w:sz w:val="26"/>
        </w:rPr>
        <w:t>- общие сведения о закупке (наименование предмета закупки, сведения об объеме, цене закупаемых товаров (работ, услуг), сроке исполнения договора)</w:t>
      </w:r>
      <w:r w:rsidR="00E53D3C">
        <w:rPr>
          <w:rFonts w:ascii="Arial, sans-serif" w:eastAsia="Arial, sans-serif" w:hAnsi="Arial, sans-serif" w:cs="Arial, sans-serif"/>
          <w:color w:val="000000"/>
          <w:sz w:val="26"/>
        </w:rPr>
        <w:t>;</w:t>
      </w:r>
    </w:p>
    <w:p w14:paraId="6978EA03"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сведения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членах</w:t>
      </w:r>
      <w:r>
        <w:rPr>
          <w:rFonts w:ascii="Arial, sans-serif" w:eastAsia="Arial, sans-serif" w:hAnsi="Arial, sans-serif" w:cs="Arial, sans-serif"/>
          <w:color w:val="000000"/>
          <w:sz w:val="26"/>
        </w:rPr>
        <w:t xml:space="preserve"> </w:t>
      </w:r>
      <w:r>
        <w:rPr>
          <w:rFonts w:eastAsia="Calibri" w:cs="Calibri"/>
          <w:color w:val="000000"/>
          <w:sz w:val="26"/>
        </w:rPr>
        <w:t>комиссии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решение</w:t>
      </w:r>
      <w:r>
        <w:rPr>
          <w:rFonts w:ascii="Arial, sans-serif" w:eastAsia="Arial, sans-serif" w:hAnsi="Arial, sans-serif" w:cs="Arial, sans-serif"/>
          <w:color w:val="000000"/>
          <w:sz w:val="26"/>
        </w:rPr>
        <w:t xml:space="preserve"> </w:t>
      </w:r>
      <w:r>
        <w:rPr>
          <w:rFonts w:eastAsia="Calibri" w:cs="Calibri"/>
          <w:color w:val="000000"/>
          <w:sz w:val="26"/>
        </w:rPr>
        <w:t>каждого</w:t>
      </w:r>
      <w:r>
        <w:rPr>
          <w:rFonts w:ascii="Arial, sans-serif" w:eastAsia="Arial, sans-serif" w:hAnsi="Arial, sans-serif" w:cs="Arial, sans-serif"/>
          <w:color w:val="000000"/>
          <w:sz w:val="26"/>
        </w:rPr>
        <w:t xml:space="preserve"> </w:t>
      </w:r>
      <w:r>
        <w:rPr>
          <w:rFonts w:eastAsia="Calibri" w:cs="Calibri"/>
          <w:color w:val="000000"/>
          <w:sz w:val="26"/>
        </w:rPr>
        <w:t>члена</w:t>
      </w:r>
      <w:r>
        <w:rPr>
          <w:rFonts w:ascii="Arial, sans-serif" w:eastAsia="Arial, sans-serif" w:hAnsi="Arial, sans-serif" w:cs="Arial, sans-serif"/>
          <w:color w:val="000000"/>
          <w:sz w:val="26"/>
        </w:rPr>
        <w:t xml:space="preserve"> </w:t>
      </w:r>
      <w:r>
        <w:rPr>
          <w:rFonts w:eastAsia="Calibri" w:cs="Calibri"/>
          <w:color w:val="000000"/>
          <w:sz w:val="26"/>
        </w:rPr>
        <w:t>комиссии</w:t>
      </w:r>
      <w:r>
        <w:rPr>
          <w:rFonts w:ascii="Arial, sans-serif" w:eastAsia="Arial, sans-serif" w:hAnsi="Arial, sans-serif" w:cs="Arial, sans-serif"/>
          <w:color w:val="000000"/>
          <w:sz w:val="26"/>
        </w:rPr>
        <w:t>;</w:t>
      </w:r>
    </w:p>
    <w:p w14:paraId="5EB67152"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наличие</w:t>
      </w:r>
      <w:r>
        <w:rPr>
          <w:rFonts w:ascii="Arial, sans-serif" w:eastAsia="Arial, sans-serif" w:hAnsi="Arial, sans-serif" w:cs="Arial, sans-serif"/>
          <w:color w:val="000000"/>
          <w:sz w:val="26"/>
        </w:rPr>
        <w:t xml:space="preserve"> </w:t>
      </w:r>
      <w:r>
        <w:rPr>
          <w:rFonts w:eastAsia="Calibri" w:cs="Calibri"/>
          <w:color w:val="000000"/>
          <w:sz w:val="26"/>
        </w:rPr>
        <w:t>описи</w:t>
      </w:r>
      <w:r>
        <w:rPr>
          <w:rFonts w:ascii="Arial, sans-serif" w:eastAsia="Arial, sans-serif" w:hAnsi="Arial, sans-serif" w:cs="Arial, sans-serif"/>
          <w:color w:val="000000"/>
          <w:sz w:val="26"/>
        </w:rPr>
        <w:t xml:space="preserve"> </w:t>
      </w:r>
      <w:r>
        <w:rPr>
          <w:rFonts w:eastAsia="Calibri" w:cs="Calibri"/>
          <w:color w:val="000000"/>
          <w:sz w:val="26"/>
        </w:rPr>
        <w:t>входящих</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состав</w:t>
      </w:r>
      <w:r>
        <w:rPr>
          <w:rFonts w:ascii="Arial, sans-serif" w:eastAsia="Arial, sans-serif" w:hAnsi="Arial, sans-serif" w:cs="Arial, sans-serif"/>
          <w:color w:val="000000"/>
          <w:sz w:val="26"/>
        </w:rPr>
        <w:t xml:space="preserve"> </w:t>
      </w:r>
      <w:r>
        <w:rPr>
          <w:rFonts w:eastAsia="Calibri" w:cs="Calibri"/>
          <w:color w:val="000000"/>
          <w:sz w:val="26"/>
        </w:rPr>
        <w:t>каждой</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w:t>
      </w:r>
      <w:r>
        <w:rPr>
          <w:rFonts w:eastAsia="Calibri" w:cs="Calibri"/>
          <w:color w:val="000000"/>
          <w:sz w:val="26"/>
        </w:rPr>
        <w:t>информации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том</w:t>
      </w:r>
      <w:r>
        <w:rPr>
          <w:rFonts w:ascii="Arial, sans-serif" w:eastAsia="Arial, sans-serif" w:hAnsi="Arial, sans-serif" w:cs="Arial, sans-serif"/>
          <w:color w:val="000000"/>
          <w:sz w:val="26"/>
        </w:rPr>
        <w:t xml:space="preserve">, </w:t>
      </w:r>
      <w:r>
        <w:rPr>
          <w:rFonts w:eastAsia="Calibri" w:cs="Calibri"/>
          <w:color w:val="000000"/>
          <w:sz w:val="26"/>
        </w:rPr>
        <w:t>пронумерована</w:t>
      </w:r>
      <w:r>
        <w:rPr>
          <w:rFonts w:ascii="Arial, sans-serif" w:eastAsia="Arial, sans-serif" w:hAnsi="Arial, sans-serif" w:cs="Arial, sans-serif"/>
          <w:color w:val="000000"/>
          <w:sz w:val="26"/>
        </w:rPr>
        <w:t xml:space="preserve"> </w:t>
      </w:r>
      <w:r>
        <w:rPr>
          <w:rFonts w:eastAsia="Calibri" w:cs="Calibri"/>
          <w:color w:val="000000"/>
          <w:sz w:val="26"/>
        </w:rPr>
        <w:t>ли</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прошита</w:t>
      </w:r>
      <w:r>
        <w:rPr>
          <w:rFonts w:ascii="Arial, sans-serif" w:eastAsia="Arial, sans-serif" w:hAnsi="Arial, sans-serif" w:cs="Arial, sans-serif"/>
          <w:color w:val="000000"/>
          <w:sz w:val="26"/>
        </w:rPr>
        <w:t xml:space="preserve">, </w:t>
      </w:r>
      <w:r>
        <w:rPr>
          <w:rFonts w:eastAsia="Calibri" w:cs="Calibri"/>
          <w:color w:val="000000"/>
          <w:sz w:val="26"/>
        </w:rPr>
        <w:t>подписана</w:t>
      </w:r>
      <w:r>
        <w:rPr>
          <w:rFonts w:ascii="Arial, sans-serif" w:eastAsia="Arial, sans-serif" w:hAnsi="Arial, sans-serif" w:cs="Arial, sans-serif"/>
          <w:color w:val="000000"/>
          <w:sz w:val="26"/>
        </w:rPr>
        <w:t xml:space="preserve">, </w:t>
      </w:r>
      <w:r>
        <w:rPr>
          <w:rFonts w:eastAsia="Calibri" w:cs="Calibri"/>
          <w:color w:val="000000"/>
          <w:sz w:val="26"/>
        </w:rPr>
        <w:t>проставлена</w:t>
      </w:r>
      <w:r>
        <w:rPr>
          <w:rFonts w:ascii="Arial, sans-serif" w:eastAsia="Arial, sans-serif" w:hAnsi="Arial, sans-serif" w:cs="Arial, sans-serif"/>
          <w:color w:val="000000"/>
          <w:sz w:val="26"/>
        </w:rPr>
        <w:t xml:space="preserve"> </w:t>
      </w:r>
      <w:r>
        <w:rPr>
          <w:rFonts w:eastAsia="Calibri" w:cs="Calibri"/>
          <w:color w:val="000000"/>
          <w:sz w:val="26"/>
        </w:rPr>
        <w:t>ли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ней</w:t>
      </w:r>
      <w:r>
        <w:rPr>
          <w:rFonts w:ascii="Arial, sans-serif" w:eastAsia="Arial, sans-serif" w:hAnsi="Arial, sans-serif" w:cs="Arial, sans-serif"/>
          <w:color w:val="000000"/>
          <w:sz w:val="26"/>
        </w:rPr>
        <w:t xml:space="preserve"> </w:t>
      </w:r>
      <w:r>
        <w:rPr>
          <w:rFonts w:eastAsia="Calibri" w:cs="Calibri"/>
          <w:color w:val="000000"/>
          <w:sz w:val="26"/>
        </w:rPr>
        <w:t>печать</w:t>
      </w:r>
      <w:r>
        <w:rPr>
          <w:rFonts w:ascii="Arial, sans-serif" w:eastAsia="Arial, sans-serif" w:hAnsi="Arial, sans-serif" w:cs="Arial, sans-serif"/>
          <w:color w:val="000000"/>
          <w:sz w:val="26"/>
        </w:rPr>
        <w:t xml:space="preserve">, </w:t>
      </w:r>
      <w:r>
        <w:rPr>
          <w:rFonts w:eastAsia="Calibri" w:cs="Calibri"/>
          <w:color w:val="000000"/>
          <w:sz w:val="26"/>
        </w:rPr>
        <w:t>имеются</w:t>
      </w:r>
      <w:r>
        <w:rPr>
          <w:rFonts w:ascii="Arial, sans-serif" w:eastAsia="Arial, sans-serif" w:hAnsi="Arial, sans-serif" w:cs="Arial, sans-serif"/>
          <w:color w:val="000000"/>
          <w:sz w:val="26"/>
        </w:rPr>
        <w:t xml:space="preserve"> </w:t>
      </w:r>
      <w:r>
        <w:rPr>
          <w:rFonts w:eastAsia="Calibri" w:cs="Calibri"/>
          <w:color w:val="000000"/>
          <w:sz w:val="26"/>
        </w:rPr>
        <w:t>ли</w:t>
      </w:r>
      <w:r>
        <w:rPr>
          <w:rFonts w:ascii="Arial, sans-serif" w:eastAsia="Arial, sans-serif" w:hAnsi="Arial, sans-serif" w:cs="Arial, sans-serif"/>
          <w:color w:val="000000"/>
          <w:sz w:val="26"/>
        </w:rPr>
        <w:t xml:space="preserve"> </w:t>
      </w:r>
      <w:r>
        <w:rPr>
          <w:rFonts w:eastAsia="Calibri" w:cs="Calibri"/>
          <w:color w:val="000000"/>
          <w:sz w:val="26"/>
        </w:rPr>
        <w:t>повреждения</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исключением</w:t>
      </w:r>
      <w:r>
        <w:rPr>
          <w:rFonts w:ascii="Arial, sans-serif" w:eastAsia="Arial, sans-serif" w:hAnsi="Arial, sans-serif" w:cs="Arial, sans-serif"/>
          <w:color w:val="000000"/>
          <w:sz w:val="26"/>
        </w:rPr>
        <w:t xml:space="preserve"> </w:t>
      </w:r>
      <w:r>
        <w:rPr>
          <w:rFonts w:eastAsia="Calibri" w:cs="Calibri"/>
          <w:color w:val="000000"/>
          <w:sz w:val="26"/>
        </w:rPr>
        <w:t>проведения</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w:t>
      </w:r>
    </w:p>
    <w:p w14:paraId="182636C6"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дата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время</w:t>
      </w:r>
      <w:r>
        <w:rPr>
          <w:rFonts w:ascii="Arial, sans-serif" w:eastAsia="Arial, sans-serif" w:hAnsi="Arial, sans-serif" w:cs="Arial, sans-serif"/>
          <w:color w:val="000000"/>
          <w:sz w:val="26"/>
        </w:rPr>
        <w:t xml:space="preserve"> </w:t>
      </w:r>
      <w:r>
        <w:rPr>
          <w:rFonts w:eastAsia="Calibri" w:cs="Calibri"/>
          <w:color w:val="000000"/>
          <w:sz w:val="26"/>
        </w:rPr>
        <w:t>поступления</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w:t>
      </w:r>
    </w:p>
    <w:p w14:paraId="0D10178F"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наличие</w:t>
      </w:r>
      <w:r>
        <w:rPr>
          <w:rFonts w:ascii="Arial, sans-serif" w:eastAsia="Arial, sans-serif" w:hAnsi="Arial, sans-serif" w:cs="Arial, sans-serif"/>
          <w:color w:val="000000"/>
          <w:sz w:val="26"/>
        </w:rPr>
        <w:t xml:space="preserve"> </w:t>
      </w:r>
      <w:r>
        <w:rPr>
          <w:rFonts w:eastAsia="Calibri" w:cs="Calibri"/>
          <w:color w:val="000000"/>
          <w:sz w:val="26"/>
        </w:rPr>
        <w:t>сведений</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предусмотренных</w:t>
      </w:r>
      <w:r>
        <w:rPr>
          <w:rFonts w:ascii="Arial, sans-serif" w:eastAsia="Arial, sans-serif" w:hAnsi="Arial, sans-serif" w:cs="Arial, sans-serif"/>
          <w:color w:val="000000"/>
          <w:sz w:val="26"/>
        </w:rPr>
        <w:t xml:space="preserve"> </w:t>
      </w:r>
      <w:r>
        <w:rPr>
          <w:rFonts w:eastAsia="Calibri" w:cs="Calibri"/>
          <w:color w:val="000000"/>
          <w:sz w:val="26"/>
        </w:rPr>
        <w:t>настоящей</w:t>
      </w:r>
      <w:r>
        <w:rPr>
          <w:rFonts w:ascii="Arial, sans-serif" w:eastAsia="Arial, sans-serif" w:hAnsi="Arial, sans-serif" w:cs="Arial, sans-serif"/>
          <w:color w:val="000000"/>
          <w:sz w:val="26"/>
        </w:rPr>
        <w:t xml:space="preserve"> </w:t>
      </w:r>
      <w:r>
        <w:rPr>
          <w:rFonts w:eastAsia="Calibri" w:cs="Calibri"/>
          <w:color w:val="000000"/>
          <w:sz w:val="26"/>
        </w:rPr>
        <w:t>главой</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документацией</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которые</w:t>
      </w:r>
      <w:r>
        <w:rPr>
          <w:rFonts w:ascii="Arial, sans-serif" w:eastAsia="Arial, sans-serif" w:hAnsi="Arial, sans-serif" w:cs="Arial, sans-serif"/>
          <w:color w:val="000000"/>
          <w:sz w:val="26"/>
        </w:rPr>
        <w:t xml:space="preserve"> </w:t>
      </w:r>
      <w:r>
        <w:rPr>
          <w:rFonts w:eastAsia="Calibri" w:cs="Calibri"/>
          <w:color w:val="000000"/>
          <w:sz w:val="26"/>
        </w:rPr>
        <w:t>являются</w:t>
      </w:r>
      <w:r>
        <w:rPr>
          <w:rFonts w:ascii="Arial, sans-serif" w:eastAsia="Arial, sans-serif" w:hAnsi="Arial, sans-serif" w:cs="Arial, sans-serif"/>
          <w:color w:val="000000"/>
          <w:sz w:val="26"/>
        </w:rPr>
        <w:t xml:space="preserve"> </w:t>
      </w:r>
      <w:r>
        <w:rPr>
          <w:rFonts w:eastAsia="Calibri" w:cs="Calibri"/>
          <w:color w:val="000000"/>
          <w:sz w:val="26"/>
        </w:rPr>
        <w:t>основанием</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допуска</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участию</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w:t>
      </w:r>
    </w:p>
    <w:p w14:paraId="3D648352"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наличие</w:t>
      </w:r>
      <w:r>
        <w:rPr>
          <w:rFonts w:ascii="Arial, sans-serif" w:eastAsia="Arial, sans-serif" w:hAnsi="Arial, sans-serif" w:cs="Arial, sans-serif"/>
          <w:color w:val="000000"/>
          <w:sz w:val="26"/>
        </w:rPr>
        <w:t xml:space="preserve"> </w:t>
      </w:r>
      <w:r>
        <w:rPr>
          <w:rFonts w:eastAsia="Calibri" w:cs="Calibri"/>
          <w:color w:val="000000"/>
          <w:sz w:val="26"/>
        </w:rPr>
        <w:t>сведений</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содержащихся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заявке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являющиеся</w:t>
      </w:r>
      <w:r>
        <w:rPr>
          <w:rFonts w:ascii="Arial, sans-serif" w:eastAsia="Arial, sans-serif" w:hAnsi="Arial, sans-serif" w:cs="Arial, sans-serif"/>
          <w:color w:val="000000"/>
          <w:sz w:val="26"/>
        </w:rPr>
        <w:t xml:space="preserve"> </w:t>
      </w:r>
      <w:r>
        <w:rPr>
          <w:rFonts w:eastAsia="Calibri" w:cs="Calibri"/>
          <w:color w:val="000000"/>
          <w:sz w:val="26"/>
        </w:rPr>
        <w:t>критериями</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сопоставления</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нем</w:t>
      </w:r>
      <w:r>
        <w:rPr>
          <w:rFonts w:ascii="Arial, sans-serif" w:eastAsia="Arial, sans-serif" w:hAnsi="Arial, sans-serif" w:cs="Arial, sans-serif"/>
          <w:color w:val="000000"/>
          <w:sz w:val="26"/>
        </w:rPr>
        <w:t>;</w:t>
      </w:r>
    </w:p>
    <w:p w14:paraId="540EA75F" w14:textId="77777777" w:rsidR="00E53D3C" w:rsidRDefault="00E53D3C" w:rsidP="00E53D3C">
      <w:pPr>
        <w:tabs>
          <w:tab w:val="left" w:pos="4785"/>
        </w:tabs>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сведения</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объеме</w:t>
      </w:r>
      <w:r>
        <w:rPr>
          <w:rFonts w:ascii="Arial, sans-serif" w:eastAsia="Arial, sans-serif" w:hAnsi="Arial, sans-serif" w:cs="Arial, sans-serif"/>
          <w:color w:val="000000"/>
          <w:sz w:val="26"/>
        </w:rPr>
        <w:t xml:space="preserve">, </w:t>
      </w:r>
      <w:r>
        <w:rPr>
          <w:rFonts w:eastAsia="Calibri" w:cs="Calibri"/>
          <w:color w:val="000000"/>
          <w:sz w:val="26"/>
        </w:rPr>
        <w:t>цене</w:t>
      </w:r>
      <w:r>
        <w:rPr>
          <w:rFonts w:ascii="Arial, sans-serif" w:eastAsia="Arial, sans-serif" w:hAnsi="Arial, sans-serif" w:cs="Arial, sans-serif"/>
          <w:color w:val="000000"/>
          <w:sz w:val="26"/>
        </w:rPr>
        <w:t xml:space="preserve"> </w:t>
      </w:r>
      <w:r>
        <w:rPr>
          <w:rFonts w:eastAsia="Calibri" w:cs="Calibri"/>
          <w:color w:val="000000"/>
          <w:sz w:val="26"/>
        </w:rPr>
        <w:t>закупаемых</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сроке</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w:t>
      </w:r>
    </w:p>
    <w:p w14:paraId="5137C565" w14:textId="77777777" w:rsidR="00E53D3C" w:rsidRDefault="00E53D3C" w:rsidP="00E53D3C">
      <w:pPr>
        <w:tabs>
          <w:tab w:val="left" w:pos="4785"/>
        </w:tabs>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причины</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которым</w:t>
      </w:r>
      <w:r>
        <w:rPr>
          <w:rFonts w:ascii="Arial, sans-serif" w:eastAsia="Arial, sans-serif" w:hAnsi="Arial, sans-serif" w:cs="Arial, sans-serif"/>
          <w:color w:val="000000"/>
          <w:sz w:val="26"/>
        </w:rPr>
        <w:t xml:space="preserve"> </w:t>
      </w:r>
      <w:r>
        <w:rPr>
          <w:rFonts w:eastAsia="Calibri" w:cs="Calibri"/>
          <w:color w:val="000000"/>
          <w:sz w:val="26"/>
        </w:rPr>
        <w:t>запрос</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признан</w:t>
      </w:r>
      <w:r>
        <w:rPr>
          <w:rFonts w:ascii="Arial, sans-serif" w:eastAsia="Arial, sans-serif" w:hAnsi="Arial, sans-serif" w:cs="Arial, sans-serif"/>
          <w:color w:val="000000"/>
          <w:sz w:val="26"/>
        </w:rPr>
        <w:t xml:space="preserve"> </w:t>
      </w:r>
      <w:r>
        <w:rPr>
          <w:rFonts w:eastAsia="Calibri" w:cs="Calibri"/>
          <w:color w:val="000000"/>
          <w:sz w:val="26"/>
        </w:rPr>
        <w:t>несостоявшимся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его</w:t>
      </w:r>
      <w:r>
        <w:rPr>
          <w:rFonts w:ascii="Arial, sans-serif" w:eastAsia="Arial, sans-serif" w:hAnsi="Arial, sans-serif" w:cs="Arial, sans-serif"/>
          <w:color w:val="000000"/>
          <w:sz w:val="26"/>
        </w:rPr>
        <w:t xml:space="preserve"> </w:t>
      </w:r>
      <w:r>
        <w:rPr>
          <w:rFonts w:eastAsia="Calibri" w:cs="Calibri"/>
          <w:color w:val="000000"/>
          <w:sz w:val="26"/>
        </w:rPr>
        <w:t>признания</w:t>
      </w:r>
      <w:r>
        <w:rPr>
          <w:rFonts w:ascii="Arial, sans-serif" w:eastAsia="Arial, sans-serif" w:hAnsi="Arial, sans-serif" w:cs="Arial, sans-serif"/>
          <w:color w:val="000000"/>
          <w:sz w:val="26"/>
        </w:rPr>
        <w:t xml:space="preserve"> </w:t>
      </w:r>
      <w:r>
        <w:rPr>
          <w:rFonts w:eastAsia="Calibri" w:cs="Calibri"/>
          <w:color w:val="000000"/>
          <w:sz w:val="26"/>
        </w:rPr>
        <w:t>таковым</w:t>
      </w:r>
      <w:r>
        <w:rPr>
          <w:rFonts w:ascii="Arial, sans-serif" w:eastAsia="Arial, sans-serif" w:hAnsi="Arial, sans-serif" w:cs="Arial, sans-serif"/>
          <w:color w:val="000000"/>
          <w:sz w:val="26"/>
        </w:rPr>
        <w:t>.</w:t>
      </w:r>
    </w:p>
    <w:p w14:paraId="639CA462" w14:textId="3F0CBF88" w:rsidR="00E53D3C" w:rsidRDefault="00E53D3C" w:rsidP="00E53D3C">
      <w:pPr>
        <w:tabs>
          <w:tab w:val="left" w:pos="4785"/>
        </w:tabs>
        <w:ind w:firstLine="567"/>
        <w:jc w:val="both"/>
      </w:pPr>
      <w:r>
        <w:rPr>
          <w:rFonts w:ascii="Arial, sans-serif" w:eastAsia="Arial, sans-serif" w:hAnsi="Arial, sans-serif" w:cs="Arial, sans-serif"/>
          <w:color w:val="000000"/>
          <w:sz w:val="26"/>
        </w:rPr>
        <w:t xml:space="preserve">22.5.7.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окончании</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подано</w:t>
      </w:r>
      <w:r>
        <w:rPr>
          <w:rFonts w:ascii="Arial, sans-serif" w:eastAsia="Arial, sans-serif" w:hAnsi="Arial, sans-serif" w:cs="Arial, sans-serif"/>
          <w:color w:val="000000"/>
          <w:sz w:val="26"/>
        </w:rPr>
        <w:t xml:space="preserve"> </w:t>
      </w:r>
      <w:r>
        <w:rPr>
          <w:rFonts w:eastAsia="Calibri" w:cs="Calibri"/>
          <w:color w:val="000000"/>
          <w:sz w:val="26"/>
        </w:rPr>
        <w:t>ни</w:t>
      </w:r>
      <w:r>
        <w:rPr>
          <w:rFonts w:ascii="Arial, sans-serif" w:eastAsia="Arial, sans-serif" w:hAnsi="Arial, sans-serif" w:cs="Arial, sans-serif"/>
          <w:color w:val="000000"/>
          <w:sz w:val="26"/>
        </w:rPr>
        <w:t xml:space="preserve"> </w:t>
      </w:r>
      <w:r>
        <w:rPr>
          <w:rFonts w:eastAsia="Calibri" w:cs="Calibri"/>
          <w:color w:val="000000"/>
          <w:sz w:val="26"/>
        </w:rPr>
        <w:t>одной</w:t>
      </w:r>
      <w:r>
        <w:rPr>
          <w:rFonts w:ascii="Arial, sans-serif" w:eastAsia="Arial, sans-serif" w:hAnsi="Arial, sans-serif" w:cs="Arial, sans-serif"/>
          <w:color w:val="000000"/>
          <w:sz w:val="26"/>
        </w:rPr>
        <w:t xml:space="preserve"> </w:t>
      </w:r>
      <w:r>
        <w:rPr>
          <w:rFonts w:eastAsia="Calibri" w:cs="Calibri"/>
          <w:color w:val="000000"/>
          <w:sz w:val="26"/>
        </w:rPr>
        <w:t>заявки</w:t>
      </w:r>
      <w:r w:rsidR="00FC200A">
        <w:rPr>
          <w:rFonts w:eastAsia="Calibri" w:cs="Calibri"/>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подана</w:t>
      </w:r>
      <w:r>
        <w:rPr>
          <w:rFonts w:ascii="Arial, sans-serif" w:eastAsia="Arial, sans-serif" w:hAnsi="Arial, sans-serif" w:cs="Arial, sans-serif"/>
          <w:color w:val="000000"/>
          <w:sz w:val="26"/>
        </w:rPr>
        <w:t xml:space="preserve"> </w:t>
      </w:r>
      <w:r>
        <w:rPr>
          <w:rFonts w:eastAsia="Calibri" w:cs="Calibri"/>
          <w:color w:val="000000"/>
          <w:sz w:val="26"/>
        </w:rPr>
        <w:t>только</w:t>
      </w:r>
      <w:r>
        <w:rPr>
          <w:rFonts w:ascii="Arial, sans-serif" w:eastAsia="Arial, sans-serif" w:hAnsi="Arial, sans-serif" w:cs="Arial, sans-serif"/>
          <w:color w:val="000000"/>
          <w:sz w:val="26"/>
        </w:rPr>
        <w:t xml:space="preserve"> </w:t>
      </w:r>
      <w:r>
        <w:rPr>
          <w:rFonts w:eastAsia="Calibri" w:cs="Calibri"/>
          <w:color w:val="000000"/>
          <w:sz w:val="26"/>
        </w:rPr>
        <w:t>одна</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запрос</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признается</w:t>
      </w:r>
      <w:r>
        <w:rPr>
          <w:rFonts w:ascii="Arial, sans-serif" w:eastAsia="Arial, sans-serif" w:hAnsi="Arial, sans-serif" w:cs="Arial, sans-serif"/>
          <w:color w:val="000000"/>
          <w:sz w:val="26"/>
        </w:rPr>
        <w:t xml:space="preserve"> </w:t>
      </w:r>
      <w:r>
        <w:rPr>
          <w:rFonts w:eastAsia="Calibri" w:cs="Calibri"/>
          <w:color w:val="000000"/>
          <w:sz w:val="26"/>
        </w:rPr>
        <w:t>несостоявшимся</w:t>
      </w:r>
      <w:r>
        <w:rPr>
          <w:rFonts w:ascii="Arial, sans-serif" w:eastAsia="Arial, sans-serif" w:hAnsi="Arial, sans-serif" w:cs="Arial, sans-serif"/>
          <w:color w:val="000000"/>
          <w:sz w:val="26"/>
        </w:rPr>
        <w:t>.</w:t>
      </w:r>
    </w:p>
    <w:p w14:paraId="0B5B24A3" w14:textId="77777777" w:rsidR="00E53D3C" w:rsidRDefault="00E53D3C" w:rsidP="00E53D3C">
      <w:pPr>
        <w:ind w:firstLine="567"/>
        <w:jc w:val="both"/>
      </w:pPr>
      <w:r>
        <w:rPr>
          <w:rFonts w:eastAsia="Calibri" w:cs="Calibri"/>
          <w:color w:val="000000"/>
          <w:sz w:val="26"/>
        </w:rPr>
        <w:t>Соответствующая</w:t>
      </w:r>
      <w:r>
        <w:rPr>
          <w:rFonts w:ascii="Arial, sans-serif" w:eastAsia="Arial, sans-serif" w:hAnsi="Arial, sans-serif" w:cs="Arial, sans-serif"/>
          <w:color w:val="000000"/>
          <w:sz w:val="26"/>
        </w:rPr>
        <w:t xml:space="preserve"> </w:t>
      </w:r>
      <w:r>
        <w:rPr>
          <w:rFonts w:eastAsia="Calibri" w:cs="Calibri"/>
          <w:color w:val="000000"/>
          <w:sz w:val="26"/>
        </w:rPr>
        <w:t>информация</w:t>
      </w:r>
      <w:r>
        <w:rPr>
          <w:rFonts w:ascii="Arial, sans-serif" w:eastAsia="Arial, sans-serif" w:hAnsi="Arial, sans-serif" w:cs="Arial, sans-serif"/>
          <w:color w:val="000000"/>
          <w:sz w:val="26"/>
        </w:rPr>
        <w:t xml:space="preserve"> </w:t>
      </w:r>
      <w:r>
        <w:rPr>
          <w:rFonts w:eastAsia="Calibri" w:cs="Calibri"/>
          <w:color w:val="000000"/>
          <w:sz w:val="26"/>
        </w:rPr>
        <w:t>вносится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протокол</w:t>
      </w:r>
      <w:r>
        <w:rPr>
          <w:rFonts w:ascii="Arial, sans-serif" w:eastAsia="Arial, sans-serif" w:hAnsi="Arial, sans-serif" w:cs="Arial, sans-serif"/>
          <w:color w:val="000000"/>
          <w:sz w:val="26"/>
        </w:rPr>
        <w:t xml:space="preserve"> </w:t>
      </w:r>
      <w:r>
        <w:rPr>
          <w:rFonts w:eastAsia="Calibri" w:cs="Calibri"/>
          <w:color w:val="000000"/>
          <w:sz w:val="26"/>
        </w:rPr>
        <w:t>открытия</w:t>
      </w:r>
      <w:r>
        <w:rPr>
          <w:rFonts w:ascii="Arial, sans-serif" w:eastAsia="Arial, sans-serif" w:hAnsi="Arial, sans-serif" w:cs="Arial, sans-serif"/>
          <w:color w:val="000000"/>
          <w:sz w:val="26"/>
        </w:rPr>
        <w:t xml:space="preserve"> </w:t>
      </w:r>
      <w:r>
        <w:rPr>
          <w:rFonts w:eastAsia="Calibri" w:cs="Calibri"/>
          <w:color w:val="000000"/>
          <w:sz w:val="26"/>
        </w:rPr>
        <w:t>доступа</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поданным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электронных</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заявкам</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w:t>
      </w:r>
    </w:p>
    <w:p w14:paraId="42993D4F" w14:textId="77777777" w:rsidR="00E53D3C" w:rsidRDefault="00E53D3C" w:rsidP="00E53D3C">
      <w:pPr>
        <w:ind w:firstLine="567"/>
        <w:jc w:val="both"/>
      </w:pPr>
      <w:r>
        <w:rPr>
          <w:rFonts w:ascii="Arial, sans-serif" w:eastAsia="Arial, sans-serif" w:hAnsi="Arial, sans-serif" w:cs="Arial, sans-serif"/>
          <w:color w:val="000000"/>
          <w:sz w:val="26"/>
        </w:rPr>
        <w:t xml:space="preserve">22.5.8. </w:t>
      </w:r>
      <w:r>
        <w:rPr>
          <w:rFonts w:eastAsia="Calibri" w:cs="Calibri"/>
          <w:color w:val="000000"/>
          <w:sz w:val="26"/>
        </w:rPr>
        <w:t>Комиссия</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 xml:space="preserve"> </w:t>
      </w:r>
      <w:r>
        <w:rPr>
          <w:rFonts w:eastAsia="Calibri" w:cs="Calibri"/>
          <w:color w:val="000000"/>
          <w:sz w:val="26"/>
        </w:rPr>
        <w:t>проводит</w:t>
      </w:r>
      <w:r>
        <w:rPr>
          <w:rFonts w:ascii="Arial, sans-serif" w:eastAsia="Arial, sans-serif" w:hAnsi="Arial, sans-serif" w:cs="Arial, sans-serif"/>
          <w:color w:val="000000"/>
          <w:sz w:val="26"/>
        </w:rPr>
        <w:t xml:space="preserve"> </w:t>
      </w:r>
      <w:r>
        <w:rPr>
          <w:rFonts w:eastAsia="Calibri" w:cs="Calibri"/>
          <w:color w:val="000000"/>
          <w:sz w:val="26"/>
        </w:rPr>
        <w:t>рассмотрение</w:t>
      </w:r>
      <w:r>
        <w:rPr>
          <w:rFonts w:ascii="Arial, sans-serif" w:eastAsia="Arial, sans-serif" w:hAnsi="Arial, sans-serif" w:cs="Arial, sans-serif"/>
          <w:color w:val="000000"/>
          <w:sz w:val="26"/>
        </w:rPr>
        <w:t xml:space="preserve"> </w:t>
      </w:r>
      <w:r>
        <w:rPr>
          <w:rFonts w:eastAsia="Calibri" w:cs="Calibri"/>
          <w:color w:val="000000"/>
          <w:sz w:val="26"/>
        </w:rPr>
        <w:t>единственной</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предмет</w:t>
      </w:r>
      <w:r>
        <w:rPr>
          <w:rFonts w:ascii="Arial, sans-serif" w:eastAsia="Arial, sans-serif" w:hAnsi="Arial, sans-serif" w:cs="Arial, sans-serif"/>
          <w:color w:val="000000"/>
          <w:sz w:val="26"/>
        </w:rPr>
        <w:t xml:space="preserve"> </w:t>
      </w:r>
      <w:r>
        <w:rPr>
          <w:rFonts w:eastAsia="Calibri" w:cs="Calibri"/>
          <w:color w:val="000000"/>
          <w:sz w:val="26"/>
        </w:rPr>
        <w:t>ее</w:t>
      </w:r>
      <w:r>
        <w:rPr>
          <w:rFonts w:ascii="Arial, sans-serif" w:eastAsia="Arial, sans-serif" w:hAnsi="Arial, sans-serif" w:cs="Arial, sans-serif"/>
          <w:color w:val="000000"/>
          <w:sz w:val="26"/>
        </w:rPr>
        <w:t xml:space="preserve"> </w:t>
      </w:r>
      <w:r>
        <w:rPr>
          <w:rFonts w:eastAsia="Calibri" w:cs="Calibri"/>
          <w:color w:val="000000"/>
          <w:sz w:val="26"/>
        </w:rPr>
        <w:t>соответствия</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законодательства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сроке</w:t>
      </w:r>
      <w:r>
        <w:rPr>
          <w:rFonts w:ascii="Arial, sans-serif" w:eastAsia="Arial, sans-serif" w:hAnsi="Arial, sans-serif" w:cs="Arial, sans-serif"/>
          <w:color w:val="000000"/>
          <w:sz w:val="26"/>
        </w:rPr>
        <w:t xml:space="preserve">, </w:t>
      </w:r>
      <w:r>
        <w:rPr>
          <w:rFonts w:eastAsia="Calibri" w:cs="Calibri"/>
          <w:color w:val="000000"/>
          <w:sz w:val="26"/>
        </w:rPr>
        <w:t>установленные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пунктах</w:t>
      </w:r>
      <w:r>
        <w:rPr>
          <w:rFonts w:ascii="Arial, sans-serif" w:eastAsia="Arial, sans-serif" w:hAnsi="Arial, sans-serif" w:cs="Arial, sans-serif"/>
          <w:color w:val="000000"/>
          <w:sz w:val="26"/>
        </w:rPr>
        <w:t xml:space="preserve"> 22.5.10. - 22.5.13.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раздела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соответствия</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указанным</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таким</w:t>
      </w:r>
      <w:r>
        <w:rPr>
          <w:rFonts w:ascii="Arial, sans-serif" w:eastAsia="Arial, sans-serif" w:hAnsi="Arial, sans-serif" w:cs="Arial, sans-serif"/>
          <w:color w:val="000000"/>
          <w:sz w:val="26"/>
        </w:rPr>
        <w:t xml:space="preserve"> </w:t>
      </w:r>
      <w:r>
        <w:rPr>
          <w:rFonts w:eastAsia="Calibri" w:cs="Calibri"/>
          <w:color w:val="000000"/>
          <w:sz w:val="26"/>
        </w:rPr>
        <w:t>участником</w:t>
      </w:r>
      <w:r>
        <w:rPr>
          <w:rFonts w:ascii="Arial, sans-serif" w:eastAsia="Arial, sans-serif" w:hAnsi="Arial, sans-serif" w:cs="Arial, sans-serif"/>
          <w:color w:val="000000"/>
          <w:sz w:val="26"/>
        </w:rPr>
        <w:t xml:space="preserve"> </w:t>
      </w:r>
      <w:r>
        <w:rPr>
          <w:rFonts w:eastAsia="Calibri" w:cs="Calibri"/>
          <w:color w:val="000000"/>
          <w:sz w:val="26"/>
        </w:rPr>
        <w:t>заключает</w:t>
      </w:r>
      <w:r>
        <w:rPr>
          <w:rFonts w:ascii="Arial, sans-serif" w:eastAsia="Arial, sans-serif" w:hAnsi="Arial, sans-serif" w:cs="Arial, sans-serif"/>
          <w:color w:val="000000"/>
          <w:sz w:val="26"/>
        </w:rPr>
        <w:t xml:space="preserve"> </w:t>
      </w: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предусмотренном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пункте</w:t>
      </w:r>
      <w:r>
        <w:rPr>
          <w:rFonts w:ascii="Arial, sans-serif" w:eastAsia="Arial, sans-serif" w:hAnsi="Arial, sans-serif" w:cs="Arial, sans-serif"/>
          <w:color w:val="000000"/>
          <w:sz w:val="26"/>
        </w:rPr>
        <w:t xml:space="preserve"> 22.7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раздела</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этом</w:t>
      </w:r>
      <w:r>
        <w:rPr>
          <w:rFonts w:ascii="Arial, sans-serif" w:eastAsia="Arial, sans-serif" w:hAnsi="Arial, sans-serif" w:cs="Arial, sans-serif"/>
          <w:color w:val="000000"/>
          <w:sz w:val="26"/>
        </w:rPr>
        <w:t xml:space="preserve">, </w:t>
      </w:r>
      <w:r>
        <w:rPr>
          <w:rFonts w:eastAsia="Calibri" w:cs="Calibri"/>
          <w:color w:val="000000"/>
          <w:sz w:val="26"/>
        </w:rPr>
        <w:t>оценка</w:t>
      </w:r>
      <w:r>
        <w:rPr>
          <w:rFonts w:ascii="Arial, sans-serif" w:eastAsia="Arial, sans-serif" w:hAnsi="Arial, sans-serif" w:cs="Arial, sans-serif"/>
          <w:color w:val="000000"/>
          <w:sz w:val="26"/>
        </w:rPr>
        <w:t xml:space="preserve"> </w:t>
      </w:r>
      <w:r>
        <w:rPr>
          <w:rFonts w:eastAsia="Calibri" w:cs="Calibri"/>
          <w:color w:val="000000"/>
          <w:sz w:val="26"/>
        </w:rPr>
        <w:t>единственной</w:t>
      </w:r>
      <w:r>
        <w:rPr>
          <w:rFonts w:ascii="Arial, sans-serif" w:eastAsia="Arial, sans-serif" w:hAnsi="Arial, sans-serif" w:cs="Arial, sans-serif"/>
          <w:color w:val="000000"/>
          <w:sz w:val="26"/>
        </w:rPr>
        <w:t xml:space="preserve"> </w:t>
      </w:r>
      <w:r>
        <w:rPr>
          <w:rFonts w:eastAsia="Calibri" w:cs="Calibri"/>
          <w:color w:val="000000"/>
          <w:sz w:val="26"/>
        </w:rPr>
        <w:t>поступившей</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критериям</w:t>
      </w:r>
      <w:r>
        <w:rPr>
          <w:rFonts w:ascii="Arial, sans-serif" w:eastAsia="Arial, sans-serif" w:hAnsi="Arial, sans-serif" w:cs="Arial, sans-serif"/>
          <w:color w:val="000000"/>
          <w:sz w:val="26"/>
        </w:rPr>
        <w:t xml:space="preserve">, </w:t>
      </w:r>
      <w:r>
        <w:rPr>
          <w:rFonts w:eastAsia="Calibri" w:cs="Calibri"/>
          <w:color w:val="000000"/>
          <w:sz w:val="26"/>
        </w:rPr>
        <w:t>установленным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осуществляется</w:t>
      </w:r>
      <w:r>
        <w:rPr>
          <w:rFonts w:ascii="Arial, sans-serif" w:eastAsia="Arial, sans-serif" w:hAnsi="Arial, sans-serif" w:cs="Arial, sans-serif"/>
          <w:color w:val="000000"/>
          <w:sz w:val="26"/>
        </w:rPr>
        <w:t>.</w:t>
      </w:r>
    </w:p>
    <w:p w14:paraId="0BD1CD1B" w14:textId="77777777" w:rsidR="00E53D3C" w:rsidRDefault="00E53D3C" w:rsidP="00E53D3C">
      <w:pPr>
        <w:ind w:firstLine="567"/>
        <w:jc w:val="both"/>
      </w:pPr>
      <w:r>
        <w:rPr>
          <w:rFonts w:ascii="Arial, sans-serif" w:eastAsia="Arial, sans-serif" w:hAnsi="Arial, sans-serif" w:cs="Arial, sans-serif"/>
          <w:color w:val="000000"/>
          <w:sz w:val="26"/>
        </w:rPr>
        <w:t xml:space="preserve">22.5.9. </w:t>
      </w:r>
      <w:r>
        <w:rPr>
          <w:rFonts w:eastAsia="Calibri" w:cs="Calibri"/>
          <w:color w:val="000000"/>
          <w:sz w:val="26"/>
        </w:rPr>
        <w:t>Протокол</w:t>
      </w:r>
      <w:r>
        <w:rPr>
          <w:rFonts w:ascii="Arial, sans-serif" w:eastAsia="Arial, sans-serif" w:hAnsi="Arial, sans-serif" w:cs="Arial, sans-serif"/>
          <w:color w:val="000000"/>
          <w:sz w:val="26"/>
        </w:rPr>
        <w:t xml:space="preserve"> </w:t>
      </w:r>
      <w:r>
        <w:rPr>
          <w:rFonts w:eastAsia="Calibri" w:cs="Calibri"/>
          <w:color w:val="000000"/>
          <w:sz w:val="26"/>
        </w:rPr>
        <w:t>открытия</w:t>
      </w:r>
      <w:r>
        <w:rPr>
          <w:rFonts w:ascii="Arial, sans-serif" w:eastAsia="Arial, sans-serif" w:hAnsi="Arial, sans-serif" w:cs="Arial, sans-serif"/>
          <w:color w:val="000000"/>
          <w:sz w:val="26"/>
        </w:rPr>
        <w:t xml:space="preserve"> </w:t>
      </w:r>
      <w:r>
        <w:rPr>
          <w:rFonts w:eastAsia="Calibri" w:cs="Calibri"/>
          <w:color w:val="000000"/>
          <w:sz w:val="26"/>
        </w:rPr>
        <w:t>доступа</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поданным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электронных</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заявкам</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подписывается</w:t>
      </w:r>
      <w:r>
        <w:rPr>
          <w:rFonts w:ascii="Arial, sans-serif" w:eastAsia="Arial, sans-serif" w:hAnsi="Arial, sans-serif" w:cs="Arial, sans-serif"/>
          <w:color w:val="000000"/>
          <w:sz w:val="26"/>
        </w:rPr>
        <w:t xml:space="preserve"> </w:t>
      </w:r>
      <w:r>
        <w:rPr>
          <w:rFonts w:eastAsia="Calibri" w:cs="Calibri"/>
          <w:color w:val="000000"/>
          <w:sz w:val="26"/>
        </w:rPr>
        <w:t>всеми</w:t>
      </w:r>
      <w:r>
        <w:rPr>
          <w:rFonts w:ascii="Arial, sans-serif" w:eastAsia="Arial, sans-serif" w:hAnsi="Arial, sans-serif" w:cs="Arial, sans-serif"/>
          <w:color w:val="000000"/>
          <w:sz w:val="26"/>
        </w:rPr>
        <w:t xml:space="preserve"> </w:t>
      </w:r>
      <w:r>
        <w:rPr>
          <w:rFonts w:eastAsia="Calibri" w:cs="Calibri"/>
          <w:color w:val="000000"/>
          <w:sz w:val="26"/>
        </w:rPr>
        <w:t>присутствующими</w:t>
      </w:r>
      <w:r>
        <w:rPr>
          <w:rFonts w:ascii="Arial, sans-serif" w:eastAsia="Arial, sans-serif" w:hAnsi="Arial, sans-serif" w:cs="Arial, sans-serif"/>
          <w:color w:val="000000"/>
          <w:sz w:val="26"/>
        </w:rPr>
        <w:t xml:space="preserve"> </w:t>
      </w:r>
      <w:r>
        <w:rPr>
          <w:rFonts w:eastAsia="Calibri" w:cs="Calibri"/>
          <w:color w:val="000000"/>
          <w:sz w:val="26"/>
        </w:rPr>
        <w:t>членами</w:t>
      </w:r>
      <w:r>
        <w:rPr>
          <w:rFonts w:ascii="Arial, sans-serif" w:eastAsia="Arial, sans-serif" w:hAnsi="Arial, sans-serif" w:cs="Arial, sans-serif"/>
          <w:color w:val="000000"/>
          <w:sz w:val="26"/>
        </w:rPr>
        <w:t xml:space="preserve"> </w:t>
      </w:r>
      <w:r>
        <w:rPr>
          <w:rFonts w:eastAsia="Calibri" w:cs="Calibri"/>
          <w:color w:val="000000"/>
          <w:sz w:val="26"/>
        </w:rPr>
        <w:t>комиссии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 xml:space="preserve"> </w:t>
      </w:r>
      <w:r>
        <w:rPr>
          <w:rFonts w:eastAsia="Calibri" w:cs="Calibri"/>
          <w:color w:val="000000"/>
          <w:sz w:val="26"/>
        </w:rPr>
        <w:t>непосредственно</w:t>
      </w:r>
      <w:r>
        <w:rPr>
          <w:rFonts w:ascii="Arial, sans-serif" w:eastAsia="Arial, sans-serif" w:hAnsi="Arial, sans-serif" w:cs="Arial, sans-serif"/>
          <w:color w:val="000000"/>
          <w:sz w:val="26"/>
        </w:rPr>
        <w:t xml:space="preserve"> </w:t>
      </w:r>
      <w:r>
        <w:rPr>
          <w:rFonts w:eastAsia="Calibri" w:cs="Calibri"/>
          <w:color w:val="000000"/>
          <w:sz w:val="26"/>
        </w:rPr>
        <w:t>после</w:t>
      </w:r>
      <w:r>
        <w:rPr>
          <w:rFonts w:ascii="Arial, sans-serif" w:eastAsia="Arial, sans-serif" w:hAnsi="Arial, sans-serif" w:cs="Arial, sans-serif"/>
          <w:color w:val="000000"/>
          <w:sz w:val="26"/>
        </w:rPr>
        <w:t xml:space="preserve"> </w:t>
      </w:r>
      <w:r>
        <w:rPr>
          <w:rFonts w:eastAsia="Calibri" w:cs="Calibri"/>
          <w:color w:val="000000"/>
          <w:sz w:val="26"/>
        </w:rPr>
        <w:t>открытия</w:t>
      </w:r>
      <w:r>
        <w:rPr>
          <w:rFonts w:ascii="Arial, sans-serif" w:eastAsia="Arial, sans-serif" w:hAnsi="Arial, sans-serif" w:cs="Arial, sans-serif"/>
          <w:color w:val="000000"/>
          <w:sz w:val="26"/>
        </w:rPr>
        <w:t xml:space="preserve"> </w:t>
      </w:r>
      <w:r>
        <w:rPr>
          <w:rFonts w:eastAsia="Calibri" w:cs="Calibri"/>
          <w:color w:val="000000"/>
          <w:sz w:val="26"/>
        </w:rPr>
        <w:t>доступа</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поданным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электронных</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заявкам</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размещается</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позднее</w:t>
      </w:r>
      <w:r>
        <w:rPr>
          <w:rFonts w:ascii="Arial, sans-serif" w:eastAsia="Arial, sans-serif" w:hAnsi="Arial, sans-serif" w:cs="Arial, sans-serif"/>
          <w:color w:val="000000"/>
          <w:sz w:val="26"/>
        </w:rPr>
        <w:t xml:space="preserve"> </w:t>
      </w:r>
      <w:r>
        <w:rPr>
          <w:rFonts w:eastAsia="Calibri" w:cs="Calibri"/>
          <w:color w:val="000000"/>
          <w:sz w:val="26"/>
        </w:rPr>
        <w:t>чем</w:t>
      </w:r>
      <w:r>
        <w:rPr>
          <w:rFonts w:ascii="Arial, sans-serif" w:eastAsia="Arial, sans-serif" w:hAnsi="Arial, sans-serif" w:cs="Arial, sans-serif"/>
          <w:color w:val="000000"/>
          <w:sz w:val="26"/>
        </w:rPr>
        <w:t xml:space="preserve"> </w:t>
      </w:r>
      <w:r>
        <w:rPr>
          <w:rFonts w:eastAsia="Calibri" w:cs="Calibri"/>
          <w:color w:val="000000"/>
          <w:sz w:val="26"/>
        </w:rPr>
        <w:t>через</w:t>
      </w:r>
      <w:r>
        <w:rPr>
          <w:rFonts w:ascii="Arial, sans-serif" w:eastAsia="Arial, sans-serif" w:hAnsi="Arial, sans-serif" w:cs="Arial, sans-serif"/>
          <w:color w:val="000000"/>
          <w:sz w:val="26"/>
        </w:rPr>
        <w:t xml:space="preserve"> 3 (</w:t>
      </w:r>
      <w:r>
        <w:rPr>
          <w:rFonts w:eastAsia="Calibri" w:cs="Calibri"/>
          <w:color w:val="000000"/>
          <w:sz w:val="26"/>
        </w:rPr>
        <w:t>три</w:t>
      </w:r>
      <w:r>
        <w:rPr>
          <w:rFonts w:ascii="Arial, sans-serif" w:eastAsia="Arial, sans-serif" w:hAnsi="Arial, sans-serif" w:cs="Arial, sans-serif"/>
          <w:color w:val="000000"/>
          <w:sz w:val="26"/>
        </w:rPr>
        <w:t xml:space="preserve">) </w:t>
      </w:r>
      <w:r>
        <w:rPr>
          <w:rFonts w:eastAsia="Calibri" w:cs="Calibri"/>
          <w:color w:val="000000"/>
          <w:sz w:val="26"/>
        </w:rPr>
        <w:t>дня</w:t>
      </w:r>
      <w:r>
        <w:rPr>
          <w:rFonts w:ascii="Arial, sans-serif" w:eastAsia="Arial, sans-serif" w:hAnsi="Arial, sans-serif" w:cs="Arial, sans-serif"/>
          <w:color w:val="000000"/>
          <w:sz w:val="26"/>
        </w:rPr>
        <w:t xml:space="preserve"> </w:t>
      </w:r>
      <w:r>
        <w:rPr>
          <w:rFonts w:eastAsia="Calibri" w:cs="Calibri"/>
          <w:color w:val="000000"/>
          <w:sz w:val="26"/>
        </w:rPr>
        <w:t>со</w:t>
      </w:r>
      <w:r>
        <w:rPr>
          <w:rFonts w:ascii="Arial, sans-serif" w:eastAsia="Arial, sans-serif" w:hAnsi="Arial, sans-serif" w:cs="Arial, sans-serif"/>
          <w:color w:val="000000"/>
          <w:sz w:val="26"/>
        </w:rPr>
        <w:t xml:space="preserve"> </w:t>
      </w:r>
      <w:r>
        <w:rPr>
          <w:rFonts w:eastAsia="Calibri" w:cs="Calibri"/>
          <w:color w:val="000000"/>
          <w:sz w:val="26"/>
        </w:rPr>
        <w:t>дня</w:t>
      </w:r>
      <w:r>
        <w:rPr>
          <w:rFonts w:ascii="Arial, sans-serif" w:eastAsia="Arial, sans-serif" w:hAnsi="Arial, sans-serif" w:cs="Arial, sans-serif"/>
          <w:color w:val="000000"/>
          <w:sz w:val="26"/>
        </w:rPr>
        <w:t xml:space="preserve"> </w:t>
      </w:r>
      <w:r>
        <w:rPr>
          <w:rFonts w:eastAsia="Calibri" w:cs="Calibri"/>
          <w:color w:val="000000"/>
          <w:sz w:val="26"/>
        </w:rPr>
        <w:t>подписания</w:t>
      </w:r>
      <w:r>
        <w:rPr>
          <w:rFonts w:ascii="Arial, sans-serif" w:eastAsia="Arial, sans-serif" w:hAnsi="Arial, sans-serif" w:cs="Arial, sans-serif"/>
          <w:color w:val="000000"/>
          <w:sz w:val="26"/>
        </w:rPr>
        <w:t xml:space="preserve"> </w:t>
      </w:r>
      <w:r>
        <w:rPr>
          <w:rFonts w:eastAsia="Calibri" w:cs="Calibri"/>
          <w:color w:val="000000"/>
          <w:sz w:val="26"/>
        </w:rPr>
        <w:t>такого</w:t>
      </w:r>
      <w:r>
        <w:rPr>
          <w:rFonts w:ascii="Arial, sans-serif" w:eastAsia="Arial, sans-serif" w:hAnsi="Arial, sans-serif" w:cs="Arial, sans-serif"/>
          <w:color w:val="000000"/>
          <w:sz w:val="26"/>
        </w:rPr>
        <w:t xml:space="preserve"> </w:t>
      </w:r>
      <w:r>
        <w:rPr>
          <w:rFonts w:eastAsia="Calibri" w:cs="Calibri"/>
          <w:color w:val="000000"/>
          <w:sz w:val="26"/>
        </w:rPr>
        <w:t>протокола</w:t>
      </w:r>
      <w:r>
        <w:rPr>
          <w:rFonts w:ascii="Arial, sans-serif" w:eastAsia="Arial, sans-serif" w:hAnsi="Arial, sans-serif" w:cs="Arial, sans-serif"/>
          <w:color w:val="000000"/>
          <w:sz w:val="26"/>
        </w:rPr>
        <w:t>.</w:t>
      </w:r>
    </w:p>
    <w:p w14:paraId="0AB62A47" w14:textId="77777777" w:rsidR="00E53D3C" w:rsidRDefault="00E53D3C" w:rsidP="00E53D3C">
      <w:pPr>
        <w:ind w:firstLine="567"/>
        <w:jc w:val="both"/>
      </w:pPr>
      <w:r>
        <w:rPr>
          <w:rFonts w:ascii="Arial, sans-serif" w:eastAsia="Arial, sans-serif" w:hAnsi="Arial, sans-serif" w:cs="Arial, sans-serif"/>
          <w:color w:val="000000"/>
          <w:sz w:val="26"/>
        </w:rPr>
        <w:lastRenderedPageBreak/>
        <w:t xml:space="preserve">22.5.10. </w:t>
      </w:r>
      <w:r>
        <w:rPr>
          <w:rFonts w:eastAsia="Calibri" w:cs="Calibri"/>
          <w:color w:val="000000"/>
          <w:sz w:val="26"/>
        </w:rPr>
        <w:t>Комиссия</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 xml:space="preserve"> </w:t>
      </w:r>
      <w:r>
        <w:rPr>
          <w:rFonts w:eastAsia="Calibri" w:cs="Calibri"/>
          <w:color w:val="000000"/>
          <w:sz w:val="26"/>
        </w:rPr>
        <w:t>после</w:t>
      </w:r>
      <w:r>
        <w:rPr>
          <w:rFonts w:ascii="Arial, sans-serif" w:eastAsia="Arial, sans-serif" w:hAnsi="Arial, sans-serif" w:cs="Arial, sans-serif"/>
          <w:color w:val="000000"/>
          <w:sz w:val="26"/>
        </w:rPr>
        <w:t xml:space="preserve"> </w:t>
      </w:r>
      <w:r>
        <w:rPr>
          <w:rFonts w:eastAsia="Calibri" w:cs="Calibri"/>
          <w:color w:val="000000"/>
          <w:sz w:val="26"/>
        </w:rPr>
        <w:t>проведения</w:t>
      </w:r>
      <w:r>
        <w:rPr>
          <w:rFonts w:ascii="Arial, sans-serif" w:eastAsia="Arial, sans-serif" w:hAnsi="Arial, sans-serif" w:cs="Arial, sans-serif"/>
          <w:color w:val="000000"/>
          <w:sz w:val="26"/>
        </w:rPr>
        <w:t xml:space="preserve"> </w:t>
      </w:r>
      <w:r>
        <w:rPr>
          <w:rFonts w:eastAsia="Calibri" w:cs="Calibri"/>
          <w:color w:val="000000"/>
          <w:sz w:val="26"/>
        </w:rPr>
        <w:t>процедуры</w:t>
      </w:r>
      <w:r>
        <w:rPr>
          <w:rFonts w:ascii="Arial, sans-serif" w:eastAsia="Arial, sans-serif" w:hAnsi="Arial, sans-serif" w:cs="Arial, sans-serif"/>
          <w:color w:val="000000"/>
          <w:sz w:val="26"/>
        </w:rPr>
        <w:t xml:space="preserve"> </w:t>
      </w:r>
      <w:r>
        <w:rPr>
          <w:rFonts w:eastAsia="Calibri" w:cs="Calibri"/>
          <w:color w:val="000000"/>
          <w:sz w:val="26"/>
        </w:rPr>
        <w:t>открытия</w:t>
      </w:r>
      <w:r>
        <w:rPr>
          <w:rFonts w:ascii="Arial, sans-serif" w:eastAsia="Arial, sans-serif" w:hAnsi="Arial, sans-serif" w:cs="Arial, sans-serif"/>
          <w:color w:val="000000"/>
          <w:sz w:val="26"/>
        </w:rPr>
        <w:t xml:space="preserve"> </w:t>
      </w:r>
      <w:r>
        <w:rPr>
          <w:rFonts w:eastAsia="Calibri" w:cs="Calibri"/>
          <w:color w:val="000000"/>
          <w:sz w:val="26"/>
        </w:rPr>
        <w:t>доступа</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поданным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электронных</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заявкам</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установленные</w:t>
      </w:r>
      <w:r>
        <w:rPr>
          <w:rFonts w:ascii="Arial, sans-serif" w:eastAsia="Arial, sans-serif" w:hAnsi="Arial, sans-serif" w:cs="Arial, sans-serif"/>
          <w:color w:val="000000"/>
          <w:sz w:val="26"/>
        </w:rPr>
        <w:t xml:space="preserve"> </w:t>
      </w:r>
      <w:r>
        <w:rPr>
          <w:rFonts w:eastAsia="Calibri" w:cs="Calibri"/>
          <w:color w:val="000000"/>
          <w:sz w:val="26"/>
        </w:rPr>
        <w:t>документацией</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день</w:t>
      </w:r>
      <w:r>
        <w:rPr>
          <w:rFonts w:ascii="Arial, sans-serif" w:eastAsia="Arial, sans-serif" w:hAnsi="Arial, sans-serif" w:cs="Arial, sans-serif"/>
          <w:color w:val="000000"/>
          <w:sz w:val="26"/>
        </w:rPr>
        <w:t xml:space="preserve">, </w:t>
      </w:r>
      <w:r>
        <w:rPr>
          <w:rFonts w:eastAsia="Calibri" w:cs="Calibri"/>
          <w:color w:val="000000"/>
          <w:sz w:val="26"/>
        </w:rPr>
        <w:t>место</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время</w:t>
      </w:r>
      <w:r>
        <w:rPr>
          <w:rFonts w:ascii="Arial, sans-serif" w:eastAsia="Arial, sans-serif" w:hAnsi="Arial, sans-serif" w:cs="Arial, sans-serif"/>
          <w:color w:val="000000"/>
          <w:sz w:val="26"/>
        </w:rPr>
        <w:t xml:space="preserve"> </w:t>
      </w:r>
      <w:r>
        <w:rPr>
          <w:rFonts w:eastAsia="Calibri" w:cs="Calibri"/>
          <w:color w:val="000000"/>
          <w:sz w:val="26"/>
        </w:rPr>
        <w:t>приступает</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рассмотрению</w:t>
      </w:r>
      <w:r>
        <w:rPr>
          <w:rFonts w:ascii="Arial, sans-serif" w:eastAsia="Arial, sans-serif" w:hAnsi="Arial, sans-serif" w:cs="Arial, sans-serif"/>
          <w:color w:val="000000"/>
          <w:sz w:val="26"/>
        </w:rPr>
        <w:t xml:space="preserve">, </w:t>
      </w:r>
      <w:r>
        <w:rPr>
          <w:rFonts w:eastAsia="Calibri" w:cs="Calibri"/>
          <w:color w:val="000000"/>
          <w:sz w:val="26"/>
        </w:rPr>
        <w:t>оценке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сопоставлению</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w:t>
      </w:r>
    </w:p>
    <w:p w14:paraId="09809261" w14:textId="77777777" w:rsidR="00E53D3C" w:rsidRDefault="00E53D3C" w:rsidP="00E53D3C">
      <w:pPr>
        <w:ind w:firstLine="567"/>
        <w:jc w:val="both"/>
      </w:pPr>
      <w:r>
        <w:rPr>
          <w:rFonts w:ascii="Arial, sans-serif" w:eastAsia="Arial, sans-serif" w:hAnsi="Arial, sans-serif" w:cs="Arial, sans-serif"/>
          <w:color w:val="000000"/>
          <w:sz w:val="26"/>
        </w:rPr>
        <w:t xml:space="preserve">22.5.11.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рассмотрении</w:t>
      </w:r>
      <w:r>
        <w:rPr>
          <w:rFonts w:ascii="Arial, sans-serif" w:eastAsia="Arial, sans-serif" w:hAnsi="Arial, sans-serif" w:cs="Arial, sans-serif"/>
          <w:color w:val="000000"/>
          <w:sz w:val="26"/>
        </w:rPr>
        <w:t xml:space="preserve">, </w:t>
      </w:r>
      <w:r>
        <w:rPr>
          <w:rFonts w:eastAsia="Calibri" w:cs="Calibri"/>
          <w:color w:val="000000"/>
          <w:sz w:val="26"/>
        </w:rPr>
        <w:t>оценке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сопоставлении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комиссия</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 xml:space="preserve"> </w:t>
      </w:r>
      <w:r>
        <w:rPr>
          <w:rFonts w:eastAsia="Calibri" w:cs="Calibri"/>
          <w:color w:val="000000"/>
          <w:sz w:val="26"/>
        </w:rPr>
        <w:t>сначала</w:t>
      </w:r>
      <w:r>
        <w:rPr>
          <w:rFonts w:ascii="Arial, sans-serif" w:eastAsia="Arial, sans-serif" w:hAnsi="Arial, sans-serif" w:cs="Arial, sans-serif"/>
          <w:color w:val="000000"/>
          <w:sz w:val="26"/>
        </w:rPr>
        <w:t xml:space="preserve"> </w:t>
      </w:r>
      <w:r>
        <w:rPr>
          <w:rFonts w:eastAsia="Calibri" w:cs="Calibri"/>
          <w:color w:val="000000"/>
          <w:sz w:val="26"/>
        </w:rPr>
        <w:t>рассматривает</w:t>
      </w:r>
      <w:r>
        <w:rPr>
          <w:rFonts w:ascii="Arial, sans-serif" w:eastAsia="Arial, sans-serif" w:hAnsi="Arial, sans-serif" w:cs="Arial, sans-serif"/>
          <w:color w:val="000000"/>
          <w:sz w:val="26"/>
        </w:rPr>
        <w:t xml:space="preserve"> </w:t>
      </w:r>
      <w:r>
        <w:rPr>
          <w:rFonts w:eastAsia="Calibri" w:cs="Calibri"/>
          <w:color w:val="000000"/>
          <w:sz w:val="26"/>
        </w:rPr>
        <w:t>их</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соответствие</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действующего</w:t>
      </w:r>
      <w:r>
        <w:rPr>
          <w:rFonts w:ascii="Arial, sans-serif" w:eastAsia="Arial, sans-serif" w:hAnsi="Arial, sans-serif" w:cs="Arial, sans-serif"/>
          <w:color w:val="000000"/>
          <w:sz w:val="26"/>
        </w:rPr>
        <w:t xml:space="preserve"> </w:t>
      </w:r>
      <w:r>
        <w:rPr>
          <w:rFonts w:eastAsia="Calibri" w:cs="Calibri"/>
          <w:color w:val="000000"/>
          <w:sz w:val="26"/>
        </w:rPr>
        <w:t>законодательства</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установленным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настоящем</w:t>
      </w:r>
      <w:r>
        <w:rPr>
          <w:rFonts w:ascii="Arial, sans-serif" w:eastAsia="Arial, sans-serif" w:hAnsi="Arial, sans-serif" w:cs="Arial, sans-serif"/>
          <w:color w:val="000000"/>
          <w:sz w:val="26"/>
        </w:rPr>
        <w:t xml:space="preserve"> </w:t>
      </w:r>
      <w:r>
        <w:rPr>
          <w:rFonts w:eastAsia="Calibri" w:cs="Calibri"/>
          <w:color w:val="000000"/>
          <w:sz w:val="26"/>
        </w:rPr>
        <w:t>Положении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затем</w:t>
      </w:r>
      <w:r>
        <w:rPr>
          <w:rFonts w:ascii="Arial, sans-serif" w:eastAsia="Arial, sans-serif" w:hAnsi="Arial, sans-serif" w:cs="Arial, sans-serif"/>
          <w:color w:val="000000"/>
          <w:sz w:val="26"/>
        </w:rPr>
        <w:t xml:space="preserve"> </w:t>
      </w:r>
      <w:r>
        <w:rPr>
          <w:rFonts w:eastAsia="Calibri" w:cs="Calibri"/>
          <w:color w:val="000000"/>
          <w:sz w:val="26"/>
        </w:rPr>
        <w:t>осуществляет</w:t>
      </w:r>
      <w:r>
        <w:rPr>
          <w:rFonts w:ascii="Arial, sans-serif" w:eastAsia="Arial, sans-serif" w:hAnsi="Arial, sans-serif" w:cs="Arial, sans-serif"/>
          <w:color w:val="000000"/>
          <w:sz w:val="26"/>
        </w:rPr>
        <w:t xml:space="preserve"> </w:t>
      </w:r>
      <w:r>
        <w:rPr>
          <w:rFonts w:eastAsia="Calibri" w:cs="Calibri"/>
          <w:color w:val="000000"/>
          <w:sz w:val="26"/>
        </w:rPr>
        <w:t>оценку</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сопоставление</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допущенных</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участию</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b/>
          <w:color w:val="000000"/>
          <w:sz w:val="26"/>
          <w:shd w:val="clear" w:color="auto" w:fill="FFFF00"/>
        </w:rPr>
        <w:t xml:space="preserve"> </w:t>
      </w:r>
      <w:r>
        <w:rPr>
          <w:rFonts w:eastAsia="Calibri" w:cs="Calibri"/>
          <w:color w:val="000000"/>
          <w:sz w:val="26"/>
        </w:rPr>
        <w:t>учетом</w:t>
      </w:r>
      <w:r>
        <w:rPr>
          <w:rFonts w:ascii="Arial, sans-serif" w:eastAsia="Arial, sans-serif" w:hAnsi="Arial, sans-serif" w:cs="Arial, sans-serif"/>
          <w:color w:val="000000"/>
          <w:sz w:val="26"/>
        </w:rPr>
        <w:t xml:space="preserve"> </w:t>
      </w:r>
      <w:r>
        <w:rPr>
          <w:rFonts w:eastAsia="Calibri" w:cs="Calibri"/>
          <w:color w:val="000000"/>
          <w:sz w:val="26"/>
        </w:rPr>
        <w:t>требований</w:t>
      </w:r>
      <w:r>
        <w:rPr>
          <w:rFonts w:ascii="Arial, sans-serif" w:eastAsia="Arial, sans-serif" w:hAnsi="Arial, sans-serif" w:cs="Arial, sans-serif"/>
          <w:color w:val="000000"/>
          <w:sz w:val="26"/>
        </w:rPr>
        <w:t xml:space="preserve">, </w:t>
      </w:r>
      <w:r>
        <w:rPr>
          <w:rFonts w:eastAsia="Calibri" w:cs="Calibri"/>
          <w:color w:val="000000"/>
          <w:sz w:val="26"/>
        </w:rPr>
        <w:t>предусмотренных</w:t>
      </w:r>
      <w:r>
        <w:rPr>
          <w:rFonts w:ascii="Arial, sans-serif" w:eastAsia="Arial, sans-serif" w:hAnsi="Arial, sans-serif" w:cs="Arial, sans-serif"/>
          <w:color w:val="000000"/>
          <w:sz w:val="26"/>
        </w:rPr>
        <w:t xml:space="preserve"> </w:t>
      </w:r>
      <w:r>
        <w:rPr>
          <w:rFonts w:eastAsia="Calibri" w:cs="Calibri"/>
          <w:color w:val="000000"/>
          <w:sz w:val="26"/>
        </w:rPr>
        <w:t>пунктом</w:t>
      </w:r>
      <w:r>
        <w:rPr>
          <w:rFonts w:ascii="Arial, sans-serif" w:eastAsia="Arial, sans-serif" w:hAnsi="Arial, sans-serif" w:cs="Arial, sans-serif"/>
          <w:color w:val="000000"/>
          <w:sz w:val="26"/>
        </w:rPr>
        <w:t xml:space="preserve"> 22.5.13.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раздела</w:t>
      </w:r>
      <w:r>
        <w:rPr>
          <w:rFonts w:ascii="Arial, sans-serif" w:eastAsia="Arial, sans-serif" w:hAnsi="Arial, sans-serif" w:cs="Arial, sans-serif"/>
          <w:color w:val="000000"/>
          <w:sz w:val="26"/>
        </w:rPr>
        <w:t>.</w:t>
      </w:r>
    </w:p>
    <w:p w14:paraId="247C49A3" w14:textId="77777777" w:rsidR="00E53D3C" w:rsidRDefault="00E53D3C" w:rsidP="00E53D3C">
      <w:pPr>
        <w:ind w:firstLine="567"/>
        <w:jc w:val="both"/>
      </w:pPr>
      <w:r>
        <w:rPr>
          <w:rFonts w:eastAsia="Calibri" w:cs="Calibri"/>
          <w:color w:val="000000"/>
          <w:sz w:val="26"/>
        </w:rPr>
        <w:t>Общий</w:t>
      </w:r>
      <w:r>
        <w:rPr>
          <w:rFonts w:ascii="Arial, sans-serif" w:eastAsia="Arial, sans-serif" w:hAnsi="Arial, sans-serif" w:cs="Arial, sans-serif"/>
          <w:color w:val="000000"/>
          <w:sz w:val="26"/>
        </w:rPr>
        <w:t xml:space="preserve"> </w:t>
      </w:r>
      <w:r>
        <w:rPr>
          <w:rFonts w:eastAsia="Calibri" w:cs="Calibri"/>
          <w:color w:val="000000"/>
          <w:sz w:val="26"/>
        </w:rPr>
        <w:t>срок</w:t>
      </w:r>
      <w:r>
        <w:rPr>
          <w:rFonts w:ascii="Arial, sans-serif" w:eastAsia="Arial, sans-serif" w:hAnsi="Arial, sans-serif" w:cs="Arial, sans-serif"/>
          <w:color w:val="000000"/>
          <w:sz w:val="26"/>
        </w:rPr>
        <w:t xml:space="preserve"> </w:t>
      </w:r>
      <w:r>
        <w:rPr>
          <w:rFonts w:eastAsia="Calibri" w:cs="Calibri"/>
          <w:color w:val="000000"/>
          <w:sz w:val="26"/>
        </w:rPr>
        <w:t>рассмотрения</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сопоставления</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устанавливается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но</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может</w:t>
      </w:r>
      <w:r>
        <w:rPr>
          <w:rFonts w:ascii="Arial, sans-serif" w:eastAsia="Arial, sans-serif" w:hAnsi="Arial, sans-serif" w:cs="Arial, sans-serif"/>
          <w:color w:val="000000"/>
          <w:sz w:val="26"/>
        </w:rPr>
        <w:t xml:space="preserve"> </w:t>
      </w:r>
      <w:r>
        <w:rPr>
          <w:rFonts w:eastAsia="Calibri" w:cs="Calibri"/>
          <w:color w:val="000000"/>
          <w:sz w:val="26"/>
        </w:rPr>
        <w:t>составлять</w:t>
      </w:r>
      <w:r>
        <w:rPr>
          <w:rFonts w:ascii="Arial, sans-serif" w:eastAsia="Arial, sans-serif" w:hAnsi="Arial, sans-serif" w:cs="Arial, sans-serif"/>
          <w:color w:val="000000"/>
          <w:sz w:val="26"/>
        </w:rPr>
        <w:t xml:space="preserve"> </w:t>
      </w:r>
      <w:r>
        <w:rPr>
          <w:rFonts w:eastAsia="Calibri" w:cs="Calibri"/>
          <w:color w:val="000000"/>
          <w:sz w:val="26"/>
        </w:rPr>
        <w:t>более</w:t>
      </w:r>
      <w:r>
        <w:rPr>
          <w:rFonts w:ascii="Arial, sans-serif" w:eastAsia="Arial, sans-serif" w:hAnsi="Arial, sans-serif" w:cs="Arial, sans-serif"/>
          <w:color w:val="000000"/>
          <w:sz w:val="26"/>
        </w:rPr>
        <w:t xml:space="preserve"> 3 (</w:t>
      </w:r>
      <w:r>
        <w:rPr>
          <w:rFonts w:eastAsia="Calibri" w:cs="Calibri"/>
          <w:color w:val="000000"/>
          <w:sz w:val="26"/>
        </w:rPr>
        <w:t>трех</w:t>
      </w:r>
      <w:r>
        <w:rPr>
          <w:rFonts w:ascii="Arial, sans-serif" w:eastAsia="Arial, sans-serif" w:hAnsi="Arial, sans-serif" w:cs="Arial, sans-serif"/>
          <w:color w:val="000000"/>
          <w:sz w:val="26"/>
        </w:rPr>
        <w:t xml:space="preserve">) </w:t>
      </w:r>
      <w:r>
        <w:rPr>
          <w:rFonts w:eastAsia="Calibri" w:cs="Calibri"/>
          <w:color w:val="000000"/>
          <w:sz w:val="26"/>
        </w:rPr>
        <w:t>рабочих</w:t>
      </w:r>
      <w:r>
        <w:rPr>
          <w:rFonts w:ascii="Arial, sans-serif" w:eastAsia="Arial, sans-serif" w:hAnsi="Arial, sans-serif" w:cs="Arial, sans-serif"/>
          <w:color w:val="000000"/>
          <w:sz w:val="26"/>
        </w:rPr>
        <w:t xml:space="preserve"> </w:t>
      </w:r>
      <w:r>
        <w:rPr>
          <w:rFonts w:eastAsia="Calibri" w:cs="Calibri"/>
          <w:color w:val="000000"/>
          <w:sz w:val="26"/>
        </w:rPr>
        <w:t>дней</w:t>
      </w:r>
      <w:r>
        <w:rPr>
          <w:rFonts w:ascii="Arial, sans-serif" w:eastAsia="Arial, sans-serif" w:hAnsi="Arial, sans-serif" w:cs="Arial, sans-serif"/>
          <w:color w:val="000000"/>
          <w:sz w:val="26"/>
        </w:rPr>
        <w:t xml:space="preserve"> </w:t>
      </w:r>
      <w:r>
        <w:rPr>
          <w:rFonts w:eastAsia="Calibri" w:cs="Calibri"/>
          <w:color w:val="000000"/>
          <w:sz w:val="26"/>
        </w:rPr>
        <w:t>со</w:t>
      </w:r>
      <w:r>
        <w:rPr>
          <w:rFonts w:ascii="Arial, sans-serif" w:eastAsia="Arial, sans-serif" w:hAnsi="Arial, sans-serif" w:cs="Arial, sans-serif"/>
          <w:color w:val="000000"/>
          <w:sz w:val="26"/>
        </w:rPr>
        <w:t xml:space="preserve"> </w:t>
      </w:r>
      <w:r>
        <w:rPr>
          <w:rFonts w:eastAsia="Calibri" w:cs="Calibri"/>
          <w:color w:val="000000"/>
          <w:sz w:val="26"/>
        </w:rPr>
        <w:t>дня</w:t>
      </w:r>
      <w:r>
        <w:rPr>
          <w:rFonts w:ascii="Arial, sans-serif" w:eastAsia="Arial, sans-serif" w:hAnsi="Arial, sans-serif" w:cs="Arial, sans-serif"/>
          <w:color w:val="000000"/>
          <w:sz w:val="26"/>
        </w:rPr>
        <w:t xml:space="preserve"> </w:t>
      </w:r>
      <w:r>
        <w:rPr>
          <w:rFonts w:eastAsia="Calibri" w:cs="Calibri"/>
          <w:color w:val="000000"/>
          <w:sz w:val="26"/>
        </w:rPr>
        <w:t>подписания</w:t>
      </w:r>
      <w:r>
        <w:rPr>
          <w:rFonts w:ascii="Arial, sans-serif" w:eastAsia="Arial, sans-serif" w:hAnsi="Arial, sans-serif" w:cs="Arial, sans-serif"/>
          <w:color w:val="000000"/>
          <w:sz w:val="26"/>
        </w:rPr>
        <w:t xml:space="preserve"> </w:t>
      </w:r>
      <w:r>
        <w:rPr>
          <w:rFonts w:eastAsia="Calibri" w:cs="Calibri"/>
          <w:color w:val="000000"/>
          <w:sz w:val="26"/>
        </w:rPr>
        <w:t>протокола</w:t>
      </w:r>
      <w:r>
        <w:rPr>
          <w:rFonts w:ascii="Arial, sans-serif" w:eastAsia="Arial, sans-serif" w:hAnsi="Arial, sans-serif" w:cs="Arial, sans-serif"/>
          <w:color w:val="000000"/>
          <w:sz w:val="26"/>
        </w:rPr>
        <w:t xml:space="preserve"> </w:t>
      </w:r>
      <w:r>
        <w:rPr>
          <w:rFonts w:eastAsia="Calibri" w:cs="Calibri"/>
          <w:color w:val="000000"/>
          <w:sz w:val="26"/>
        </w:rPr>
        <w:t>открытия</w:t>
      </w:r>
      <w:r>
        <w:rPr>
          <w:rFonts w:ascii="Arial, sans-serif" w:eastAsia="Arial, sans-serif" w:hAnsi="Arial, sans-serif" w:cs="Arial, sans-serif"/>
          <w:color w:val="000000"/>
          <w:sz w:val="26"/>
        </w:rPr>
        <w:t xml:space="preserve"> </w:t>
      </w:r>
      <w:r>
        <w:rPr>
          <w:rFonts w:eastAsia="Calibri" w:cs="Calibri"/>
          <w:color w:val="000000"/>
          <w:sz w:val="26"/>
        </w:rPr>
        <w:t>доступа</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поданным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электронных</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заявкам</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w:t>
      </w:r>
    </w:p>
    <w:p w14:paraId="4F21C71C" w14:textId="77777777" w:rsidR="00E53D3C" w:rsidRDefault="00E53D3C" w:rsidP="00E53D3C">
      <w:pPr>
        <w:tabs>
          <w:tab w:val="left" w:pos="2655"/>
        </w:tabs>
        <w:ind w:firstLine="567"/>
        <w:jc w:val="both"/>
      </w:pPr>
      <w:r>
        <w:rPr>
          <w:rFonts w:ascii="Arial, sans-serif" w:eastAsia="Arial, sans-serif" w:hAnsi="Arial, sans-serif" w:cs="Arial, sans-serif"/>
          <w:color w:val="000000"/>
          <w:sz w:val="26"/>
        </w:rPr>
        <w:t xml:space="preserve">22.5.12.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признается</w:t>
      </w:r>
      <w:r>
        <w:rPr>
          <w:rFonts w:ascii="Arial, sans-serif" w:eastAsia="Arial, sans-serif" w:hAnsi="Arial, sans-serif" w:cs="Arial, sans-serif"/>
          <w:color w:val="000000"/>
          <w:sz w:val="26"/>
        </w:rPr>
        <w:t xml:space="preserve"> </w:t>
      </w:r>
      <w:r>
        <w:rPr>
          <w:rFonts w:eastAsia="Calibri" w:cs="Calibri"/>
          <w:color w:val="000000"/>
          <w:sz w:val="26"/>
        </w:rPr>
        <w:t>надлежащей</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она</w:t>
      </w:r>
      <w:r>
        <w:rPr>
          <w:rFonts w:ascii="Arial, sans-serif" w:eastAsia="Arial, sans-serif" w:hAnsi="Arial, sans-serif" w:cs="Arial, sans-serif"/>
          <w:color w:val="000000"/>
          <w:sz w:val="26"/>
        </w:rPr>
        <w:t xml:space="preserve"> </w:t>
      </w:r>
      <w:r>
        <w:rPr>
          <w:rFonts w:eastAsia="Calibri" w:cs="Calibri"/>
          <w:color w:val="000000"/>
          <w:sz w:val="26"/>
        </w:rPr>
        <w:t>соответствует</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установленным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настоящем</w:t>
      </w:r>
      <w:r>
        <w:rPr>
          <w:rFonts w:ascii="Arial, sans-serif" w:eastAsia="Arial, sans-serif" w:hAnsi="Arial, sans-serif" w:cs="Arial, sans-serif"/>
          <w:color w:val="000000"/>
          <w:sz w:val="26"/>
        </w:rPr>
        <w:t xml:space="preserve"> </w:t>
      </w:r>
      <w:r>
        <w:rPr>
          <w:rFonts w:eastAsia="Calibri" w:cs="Calibri"/>
          <w:color w:val="000000"/>
          <w:sz w:val="26"/>
        </w:rPr>
        <w:t>Положении</w:t>
      </w:r>
      <w:r>
        <w:rPr>
          <w:rFonts w:ascii="Arial, sans-serif" w:eastAsia="Arial, sans-serif" w:hAnsi="Arial, sans-serif" w:cs="Arial, sans-serif"/>
          <w:color w:val="000000"/>
          <w:sz w:val="26"/>
        </w:rPr>
        <w:t xml:space="preserve">, </w:t>
      </w:r>
      <w:r>
        <w:rPr>
          <w:rFonts w:eastAsia="Calibri" w:cs="Calibri"/>
          <w:color w:val="000000"/>
          <w:sz w:val="26"/>
        </w:rPr>
        <w:t>извещении</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осуществлении</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подавший</w:t>
      </w:r>
      <w:r>
        <w:rPr>
          <w:rFonts w:ascii="Arial, sans-serif" w:eastAsia="Arial, sans-serif" w:hAnsi="Arial, sans-serif" w:cs="Arial, sans-serif"/>
          <w:color w:val="000000"/>
          <w:sz w:val="26"/>
        </w:rPr>
        <w:t xml:space="preserve"> </w:t>
      </w:r>
      <w:r>
        <w:rPr>
          <w:rFonts w:eastAsia="Calibri" w:cs="Calibri"/>
          <w:color w:val="000000"/>
          <w:sz w:val="26"/>
        </w:rPr>
        <w:t>такую</w:t>
      </w:r>
      <w:r>
        <w:rPr>
          <w:rFonts w:ascii="Arial, sans-serif" w:eastAsia="Arial, sans-serif" w:hAnsi="Arial, sans-serif" w:cs="Arial, sans-serif"/>
          <w:color w:val="000000"/>
          <w:sz w:val="26"/>
        </w:rPr>
        <w:t xml:space="preserve"> </w:t>
      </w:r>
      <w:r>
        <w:rPr>
          <w:rFonts w:eastAsia="Calibri" w:cs="Calibri"/>
          <w:color w:val="000000"/>
          <w:sz w:val="26"/>
        </w:rPr>
        <w:t>заявку</w:t>
      </w:r>
      <w:r>
        <w:rPr>
          <w:rFonts w:ascii="Arial, sans-serif" w:eastAsia="Arial, sans-serif" w:hAnsi="Arial, sans-serif" w:cs="Arial, sans-serif"/>
          <w:color w:val="000000"/>
          <w:sz w:val="26"/>
        </w:rPr>
        <w:t xml:space="preserve">, </w:t>
      </w:r>
      <w:r>
        <w:rPr>
          <w:rFonts w:eastAsia="Calibri" w:cs="Calibri"/>
          <w:color w:val="000000"/>
          <w:sz w:val="26"/>
        </w:rPr>
        <w:t>соответствует</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которые</w:t>
      </w:r>
      <w:r>
        <w:rPr>
          <w:rFonts w:ascii="Arial, sans-serif" w:eastAsia="Arial, sans-serif" w:hAnsi="Arial, sans-serif" w:cs="Arial, sans-serif"/>
          <w:color w:val="000000"/>
          <w:sz w:val="26"/>
        </w:rPr>
        <w:t xml:space="preserve"> </w:t>
      </w:r>
      <w:r>
        <w:rPr>
          <w:rFonts w:eastAsia="Calibri" w:cs="Calibri"/>
          <w:color w:val="000000"/>
          <w:sz w:val="26"/>
        </w:rPr>
        <w:t>предъявляются</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участнику</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указаны</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w:t>
      </w:r>
    </w:p>
    <w:p w14:paraId="5DE04F4B" w14:textId="77777777" w:rsidR="00E53D3C" w:rsidRDefault="00E53D3C" w:rsidP="00E53D3C">
      <w:pPr>
        <w:tabs>
          <w:tab w:val="left" w:pos="2655"/>
        </w:tabs>
        <w:ind w:firstLine="567"/>
        <w:jc w:val="both"/>
      </w:pPr>
      <w:r>
        <w:rPr>
          <w:rFonts w:eastAsia="Calibri" w:cs="Calibri"/>
          <w:color w:val="000000"/>
          <w:sz w:val="26"/>
        </w:rPr>
        <w:t>Комиссия</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 xml:space="preserve"> </w:t>
      </w:r>
      <w:r>
        <w:rPr>
          <w:rFonts w:eastAsia="Calibri" w:cs="Calibri"/>
          <w:color w:val="000000"/>
          <w:sz w:val="26"/>
        </w:rPr>
        <w:t>отклоняет</w:t>
      </w:r>
      <w:r>
        <w:rPr>
          <w:rFonts w:ascii="Arial, sans-serif" w:eastAsia="Arial, sans-serif" w:hAnsi="Arial, sans-serif" w:cs="Arial, sans-serif"/>
          <w:color w:val="000000"/>
          <w:sz w:val="26"/>
        </w:rPr>
        <w:t xml:space="preserve"> </w:t>
      </w:r>
      <w:r>
        <w:rPr>
          <w:rFonts w:eastAsia="Calibri" w:cs="Calibri"/>
          <w:color w:val="000000"/>
          <w:sz w:val="26"/>
        </w:rPr>
        <w:t>заявку</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подавший</w:t>
      </w:r>
      <w:r>
        <w:rPr>
          <w:rFonts w:ascii="Arial, sans-serif" w:eastAsia="Arial, sans-serif" w:hAnsi="Arial, sans-serif" w:cs="Arial, sans-serif"/>
          <w:color w:val="000000"/>
          <w:sz w:val="26"/>
        </w:rPr>
        <w:t xml:space="preserve"> </w:t>
      </w:r>
      <w:r>
        <w:rPr>
          <w:rFonts w:eastAsia="Calibri" w:cs="Calibri"/>
          <w:color w:val="000000"/>
          <w:sz w:val="26"/>
        </w:rPr>
        <w:t>ее</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соответствует</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предъявляемым</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участнику</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указанным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такая</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признана</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соответствующей</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указанным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w:t>
      </w:r>
    </w:p>
    <w:p w14:paraId="014ECD16" w14:textId="77777777" w:rsidR="00E53D3C" w:rsidRDefault="00E53D3C" w:rsidP="00E53D3C">
      <w:pPr>
        <w:ind w:firstLine="624"/>
        <w:jc w:val="both"/>
      </w:pPr>
      <w:r>
        <w:rPr>
          <w:rFonts w:ascii="Arial, sans-serif" w:eastAsia="Arial, sans-serif" w:hAnsi="Arial, sans-serif" w:cs="Arial, sans-serif"/>
          <w:color w:val="000000"/>
          <w:sz w:val="26"/>
        </w:rPr>
        <w:t xml:space="preserve">22.5.13. </w:t>
      </w:r>
      <w:r>
        <w:rPr>
          <w:rFonts w:eastAsia="Calibri" w:cs="Calibri"/>
          <w:color w:val="000000"/>
          <w:sz w:val="26"/>
        </w:rPr>
        <w:t>Комиссия</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 xml:space="preserve"> </w:t>
      </w:r>
      <w:r>
        <w:rPr>
          <w:rFonts w:eastAsia="Calibri" w:cs="Calibri"/>
          <w:color w:val="000000"/>
          <w:sz w:val="26"/>
        </w:rPr>
        <w:t>оценивает</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сопоставляет</w:t>
      </w:r>
      <w:r>
        <w:rPr>
          <w:rFonts w:ascii="Arial, sans-serif" w:eastAsia="Arial, sans-serif" w:hAnsi="Arial, sans-serif" w:cs="Arial, sans-serif"/>
          <w:color w:val="000000"/>
          <w:sz w:val="26"/>
        </w:rPr>
        <w:t xml:space="preserve"> </w:t>
      </w:r>
      <w:r>
        <w:rPr>
          <w:rFonts w:eastAsia="Calibri" w:cs="Calibri"/>
          <w:color w:val="000000"/>
          <w:sz w:val="26"/>
        </w:rPr>
        <w:t>только</w:t>
      </w:r>
      <w:r>
        <w:rPr>
          <w:rFonts w:ascii="Arial, sans-serif" w:eastAsia="Arial, sans-serif" w:hAnsi="Arial, sans-serif" w:cs="Arial, sans-serif"/>
          <w:color w:val="000000"/>
          <w:sz w:val="26"/>
        </w:rPr>
        <w:t xml:space="preserve"> </w:t>
      </w:r>
      <w:r>
        <w:rPr>
          <w:rFonts w:eastAsia="Calibri" w:cs="Calibri"/>
          <w:color w:val="000000"/>
          <w:sz w:val="26"/>
        </w:rPr>
        <w:t>допущенные</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участию</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w:t>
      </w:r>
    </w:p>
    <w:p w14:paraId="471E7A7E" w14:textId="77777777" w:rsidR="00E53D3C" w:rsidRDefault="00E53D3C" w:rsidP="00E53D3C">
      <w:pPr>
        <w:ind w:firstLine="624"/>
        <w:jc w:val="both"/>
      </w:pPr>
      <w:r>
        <w:rPr>
          <w:rFonts w:eastAsia="Calibri" w:cs="Calibri"/>
          <w:color w:val="000000"/>
          <w:sz w:val="26"/>
        </w:rPr>
        <w:t>Оценка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сопоставление</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осуществляется</w:t>
      </w:r>
      <w:r>
        <w:rPr>
          <w:rFonts w:ascii="Arial, sans-serif" w:eastAsia="Arial, sans-serif" w:hAnsi="Arial, sans-serif" w:cs="Arial, sans-serif"/>
          <w:color w:val="000000"/>
          <w:sz w:val="26"/>
        </w:rPr>
        <w:t xml:space="preserve"> </w:t>
      </w:r>
      <w:r>
        <w:rPr>
          <w:rFonts w:eastAsia="Calibri" w:cs="Calibri"/>
          <w:color w:val="000000"/>
          <w:sz w:val="26"/>
        </w:rPr>
        <w:t>комиссией</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целях</w:t>
      </w:r>
      <w:r>
        <w:rPr>
          <w:rFonts w:ascii="Arial, sans-serif" w:eastAsia="Arial, sans-serif" w:hAnsi="Arial, sans-serif" w:cs="Arial, sans-serif"/>
          <w:color w:val="000000"/>
          <w:sz w:val="26"/>
        </w:rPr>
        <w:t xml:space="preserve"> </w:t>
      </w:r>
      <w:r>
        <w:rPr>
          <w:rFonts w:eastAsia="Calibri" w:cs="Calibri"/>
          <w:color w:val="000000"/>
          <w:sz w:val="26"/>
        </w:rPr>
        <w:t>выявления</w:t>
      </w:r>
      <w:r>
        <w:rPr>
          <w:rFonts w:ascii="Arial, sans-serif" w:eastAsia="Arial, sans-serif" w:hAnsi="Arial, sans-serif" w:cs="Arial, sans-serif"/>
          <w:color w:val="000000"/>
          <w:sz w:val="26"/>
        </w:rPr>
        <w:t xml:space="preserve"> </w:t>
      </w:r>
      <w:r>
        <w:rPr>
          <w:rFonts w:eastAsia="Calibri" w:cs="Calibri"/>
          <w:color w:val="000000"/>
          <w:sz w:val="26"/>
        </w:rPr>
        <w:t>лучших</w:t>
      </w:r>
      <w:r>
        <w:rPr>
          <w:rFonts w:ascii="Arial, sans-serif" w:eastAsia="Arial, sans-serif" w:hAnsi="Arial, sans-serif" w:cs="Arial, sans-serif"/>
          <w:color w:val="000000"/>
          <w:sz w:val="26"/>
        </w:rPr>
        <w:t xml:space="preserve"> </w:t>
      </w:r>
      <w:r>
        <w:rPr>
          <w:rFonts w:eastAsia="Calibri" w:cs="Calibri"/>
          <w:color w:val="000000"/>
          <w:sz w:val="26"/>
        </w:rPr>
        <w:t>условий</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критериями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установленными</w:t>
      </w:r>
      <w:r>
        <w:rPr>
          <w:rFonts w:ascii="Arial, sans-serif" w:eastAsia="Arial, sans-serif" w:hAnsi="Arial, sans-serif" w:cs="Arial, sans-serif"/>
          <w:color w:val="000000"/>
          <w:sz w:val="26"/>
        </w:rPr>
        <w:t xml:space="preserve"> </w:t>
      </w:r>
      <w:r>
        <w:rPr>
          <w:rFonts w:eastAsia="Calibri" w:cs="Calibri"/>
          <w:color w:val="000000"/>
          <w:sz w:val="26"/>
        </w:rPr>
        <w:t>документацией</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основании</w:t>
      </w:r>
      <w:r>
        <w:rPr>
          <w:rFonts w:ascii="Arial, sans-serif" w:eastAsia="Arial, sans-serif" w:hAnsi="Arial, sans-serif" w:cs="Arial, sans-serif"/>
          <w:color w:val="000000"/>
          <w:sz w:val="26"/>
        </w:rPr>
        <w:t xml:space="preserve"> </w:t>
      </w:r>
      <w:r>
        <w:rPr>
          <w:rFonts w:eastAsia="Calibri" w:cs="Calibri"/>
          <w:color w:val="000000"/>
          <w:sz w:val="26"/>
        </w:rPr>
        <w:t>Порядка</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Приложение</w:t>
      </w:r>
      <w:r>
        <w:rPr>
          <w:rFonts w:ascii="Arial, sans-serif" w:eastAsia="Arial, sans-serif" w:hAnsi="Arial, sans-serif" w:cs="Arial, sans-serif"/>
          <w:color w:val="000000"/>
          <w:sz w:val="26"/>
        </w:rPr>
        <w:t xml:space="preserve"> </w:t>
      </w:r>
      <w:r>
        <w:rPr>
          <w:rFonts w:eastAsia="Calibri" w:cs="Calibri"/>
          <w:color w:val="000000"/>
          <w:sz w:val="26"/>
        </w:rPr>
        <w:t>№</w:t>
      </w:r>
      <w:r>
        <w:rPr>
          <w:rFonts w:ascii="Arial, sans-serif" w:eastAsia="Arial, sans-serif" w:hAnsi="Arial, sans-serif" w:cs="Arial, sans-serif"/>
          <w:color w:val="000000"/>
          <w:sz w:val="26"/>
        </w:rPr>
        <w:t xml:space="preserve"> 2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настоящему</w:t>
      </w:r>
      <w:r>
        <w:rPr>
          <w:rFonts w:ascii="Arial, sans-serif" w:eastAsia="Arial, sans-serif" w:hAnsi="Arial, sans-serif" w:cs="Arial, sans-serif"/>
          <w:color w:val="000000"/>
          <w:sz w:val="26"/>
        </w:rPr>
        <w:t xml:space="preserve"> </w:t>
      </w:r>
      <w:r>
        <w:rPr>
          <w:rFonts w:eastAsia="Calibri" w:cs="Calibri"/>
          <w:color w:val="000000"/>
          <w:sz w:val="26"/>
        </w:rPr>
        <w:t>Положению</w:t>
      </w:r>
      <w:r>
        <w:rPr>
          <w:rFonts w:ascii="Arial, sans-serif" w:eastAsia="Arial, sans-serif" w:hAnsi="Arial, sans-serif" w:cs="Arial, sans-serif"/>
          <w:color w:val="000000"/>
          <w:sz w:val="26"/>
        </w:rPr>
        <w:t>).</w:t>
      </w:r>
    </w:p>
    <w:p w14:paraId="774E01C6" w14:textId="77777777" w:rsidR="00E53D3C" w:rsidRDefault="00E53D3C" w:rsidP="00E53D3C">
      <w:pPr>
        <w:ind w:firstLine="567"/>
        <w:jc w:val="both"/>
      </w:pP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основании</w:t>
      </w:r>
      <w:r>
        <w:rPr>
          <w:rFonts w:ascii="Arial, sans-serif" w:eastAsia="Arial, sans-serif" w:hAnsi="Arial, sans-serif" w:cs="Arial, sans-serif"/>
          <w:color w:val="000000"/>
          <w:sz w:val="26"/>
        </w:rPr>
        <w:t xml:space="preserve"> </w:t>
      </w:r>
      <w:r>
        <w:rPr>
          <w:rFonts w:eastAsia="Calibri" w:cs="Calibri"/>
          <w:color w:val="000000"/>
          <w:sz w:val="26"/>
        </w:rPr>
        <w:t>результатов</w:t>
      </w:r>
      <w:r>
        <w:rPr>
          <w:rFonts w:ascii="Arial, sans-serif" w:eastAsia="Arial, sans-serif" w:hAnsi="Arial, sans-serif" w:cs="Arial, sans-serif"/>
          <w:color w:val="000000"/>
          <w:sz w:val="26"/>
        </w:rPr>
        <w:t xml:space="preserve"> </w:t>
      </w:r>
      <w:r>
        <w:rPr>
          <w:rFonts w:eastAsia="Calibri" w:cs="Calibri"/>
          <w:color w:val="000000"/>
          <w:sz w:val="26"/>
        </w:rPr>
        <w:t>рассмотрения</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сопоставления</w:t>
      </w:r>
      <w:r>
        <w:rPr>
          <w:rFonts w:ascii="Arial, sans-serif" w:eastAsia="Arial, sans-serif" w:hAnsi="Arial, sans-serif" w:cs="Arial, sans-serif"/>
          <w:color w:val="000000"/>
          <w:sz w:val="26"/>
        </w:rPr>
        <w:t xml:space="preserve">, </w:t>
      </w:r>
      <w:r>
        <w:rPr>
          <w:rFonts w:eastAsia="Calibri" w:cs="Calibri"/>
          <w:color w:val="000000"/>
          <w:sz w:val="26"/>
        </w:rPr>
        <w:t>допущенных</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участию</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комиссией</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 xml:space="preserve"> </w:t>
      </w:r>
      <w:r>
        <w:rPr>
          <w:rFonts w:eastAsia="Calibri" w:cs="Calibri"/>
          <w:color w:val="000000"/>
          <w:sz w:val="26"/>
        </w:rPr>
        <w:t>каждой</w:t>
      </w:r>
      <w:r>
        <w:rPr>
          <w:rFonts w:ascii="Arial, sans-serif" w:eastAsia="Arial, sans-serif" w:hAnsi="Arial, sans-serif" w:cs="Arial, sans-serif"/>
          <w:color w:val="000000"/>
          <w:sz w:val="26"/>
        </w:rPr>
        <w:t xml:space="preserve"> </w:t>
      </w:r>
      <w:r>
        <w:rPr>
          <w:rFonts w:eastAsia="Calibri" w:cs="Calibri"/>
          <w:color w:val="000000"/>
          <w:sz w:val="26"/>
        </w:rPr>
        <w:t>заявке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относительно</w:t>
      </w:r>
      <w:r>
        <w:rPr>
          <w:rFonts w:ascii="Arial, sans-serif" w:eastAsia="Arial, sans-serif" w:hAnsi="Arial, sans-serif" w:cs="Arial, sans-serif"/>
          <w:color w:val="000000"/>
          <w:sz w:val="26"/>
        </w:rPr>
        <w:t xml:space="preserve"> </w:t>
      </w:r>
      <w:r>
        <w:rPr>
          <w:rFonts w:eastAsia="Calibri" w:cs="Calibri"/>
          <w:color w:val="000000"/>
          <w:sz w:val="26"/>
        </w:rPr>
        <w:t>других</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мере</w:t>
      </w:r>
      <w:r>
        <w:rPr>
          <w:rFonts w:ascii="Arial, sans-serif" w:eastAsia="Arial, sans-serif" w:hAnsi="Arial, sans-serif" w:cs="Arial, sans-serif"/>
          <w:color w:val="000000"/>
          <w:sz w:val="26"/>
        </w:rPr>
        <w:t xml:space="preserve"> </w:t>
      </w:r>
      <w:r>
        <w:rPr>
          <w:rFonts w:eastAsia="Calibri" w:cs="Calibri"/>
          <w:color w:val="000000"/>
          <w:sz w:val="26"/>
        </w:rPr>
        <w:t>уменьшения</w:t>
      </w:r>
      <w:r>
        <w:rPr>
          <w:rFonts w:ascii="Arial, sans-serif" w:eastAsia="Arial, sans-serif" w:hAnsi="Arial, sans-serif" w:cs="Arial, sans-serif"/>
          <w:color w:val="000000"/>
          <w:sz w:val="26"/>
        </w:rPr>
        <w:t xml:space="preserve"> </w:t>
      </w:r>
      <w:r>
        <w:rPr>
          <w:rFonts w:eastAsia="Calibri" w:cs="Calibri"/>
          <w:color w:val="000000"/>
          <w:sz w:val="26"/>
        </w:rPr>
        <w:t>степени</w:t>
      </w:r>
      <w:r>
        <w:rPr>
          <w:rFonts w:ascii="Arial, sans-serif" w:eastAsia="Arial, sans-serif" w:hAnsi="Arial, sans-serif" w:cs="Arial, sans-serif"/>
          <w:color w:val="000000"/>
          <w:sz w:val="26"/>
        </w:rPr>
        <w:t xml:space="preserve"> </w:t>
      </w:r>
      <w:r>
        <w:rPr>
          <w:rFonts w:eastAsia="Calibri" w:cs="Calibri"/>
          <w:color w:val="000000"/>
          <w:sz w:val="26"/>
        </w:rPr>
        <w:t>выгодности</w:t>
      </w:r>
      <w:r>
        <w:rPr>
          <w:rFonts w:ascii="Arial, sans-serif" w:eastAsia="Arial, sans-serif" w:hAnsi="Arial, sans-serif" w:cs="Arial, sans-serif"/>
          <w:color w:val="000000"/>
          <w:sz w:val="26"/>
        </w:rPr>
        <w:t xml:space="preserve"> </w:t>
      </w:r>
      <w:r>
        <w:rPr>
          <w:rFonts w:eastAsia="Calibri" w:cs="Calibri"/>
          <w:color w:val="000000"/>
          <w:sz w:val="26"/>
        </w:rPr>
        <w:t>содержащихся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них</w:t>
      </w:r>
      <w:r>
        <w:rPr>
          <w:rFonts w:ascii="Arial, sans-serif" w:eastAsia="Arial, sans-serif" w:hAnsi="Arial, sans-serif" w:cs="Arial, sans-serif"/>
          <w:color w:val="000000"/>
          <w:sz w:val="26"/>
        </w:rPr>
        <w:t xml:space="preserve"> </w:t>
      </w:r>
      <w:r>
        <w:rPr>
          <w:rFonts w:eastAsia="Calibri" w:cs="Calibri"/>
          <w:color w:val="000000"/>
          <w:sz w:val="26"/>
        </w:rPr>
        <w:t>условий</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присваивается</w:t>
      </w:r>
      <w:r>
        <w:rPr>
          <w:rFonts w:ascii="Arial, sans-serif" w:eastAsia="Arial, sans-serif" w:hAnsi="Arial, sans-serif" w:cs="Arial, sans-serif"/>
          <w:color w:val="000000"/>
          <w:sz w:val="26"/>
        </w:rPr>
        <w:t xml:space="preserve"> </w:t>
      </w:r>
      <w:r>
        <w:rPr>
          <w:rFonts w:eastAsia="Calibri" w:cs="Calibri"/>
          <w:color w:val="000000"/>
          <w:sz w:val="26"/>
        </w:rPr>
        <w:t>порядковый</w:t>
      </w:r>
      <w:r>
        <w:rPr>
          <w:rFonts w:ascii="Arial, sans-serif" w:eastAsia="Arial, sans-serif" w:hAnsi="Arial, sans-serif" w:cs="Arial, sans-serif"/>
          <w:color w:val="000000"/>
          <w:sz w:val="26"/>
        </w:rPr>
        <w:t xml:space="preserve"> </w:t>
      </w:r>
      <w:r>
        <w:rPr>
          <w:rFonts w:eastAsia="Calibri" w:cs="Calibri"/>
          <w:color w:val="000000"/>
          <w:sz w:val="26"/>
        </w:rPr>
        <w:t>номер</w:t>
      </w:r>
      <w:r>
        <w:rPr>
          <w:rFonts w:ascii="Arial, sans-serif" w:eastAsia="Arial, sans-serif" w:hAnsi="Arial, sans-serif" w:cs="Arial, sans-serif"/>
          <w:color w:val="000000"/>
          <w:sz w:val="26"/>
        </w:rPr>
        <w:t xml:space="preserve">. </w:t>
      </w:r>
      <w:r>
        <w:rPr>
          <w:rFonts w:eastAsia="Calibri" w:cs="Calibri"/>
          <w:color w:val="000000"/>
          <w:sz w:val="26"/>
        </w:rPr>
        <w:t>Заявке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которой</w:t>
      </w:r>
      <w:r>
        <w:rPr>
          <w:rFonts w:ascii="Arial, sans-serif" w:eastAsia="Arial, sans-serif" w:hAnsi="Arial, sans-serif" w:cs="Arial, sans-serif"/>
          <w:color w:val="000000"/>
          <w:sz w:val="26"/>
        </w:rPr>
        <w:t xml:space="preserve"> </w:t>
      </w:r>
      <w:r>
        <w:rPr>
          <w:rFonts w:eastAsia="Calibri" w:cs="Calibri"/>
          <w:color w:val="000000"/>
          <w:sz w:val="26"/>
        </w:rPr>
        <w:t>содержатся</w:t>
      </w:r>
      <w:r>
        <w:rPr>
          <w:rFonts w:ascii="Arial, sans-serif" w:eastAsia="Arial, sans-serif" w:hAnsi="Arial, sans-serif" w:cs="Arial, sans-serif"/>
          <w:color w:val="000000"/>
          <w:sz w:val="26"/>
        </w:rPr>
        <w:t xml:space="preserve"> </w:t>
      </w:r>
      <w:r>
        <w:rPr>
          <w:rFonts w:eastAsia="Calibri" w:cs="Calibri"/>
          <w:color w:val="000000"/>
          <w:sz w:val="26"/>
        </w:rPr>
        <w:t>лучшие</w:t>
      </w:r>
      <w:r>
        <w:rPr>
          <w:rFonts w:ascii="Arial, sans-serif" w:eastAsia="Arial, sans-serif" w:hAnsi="Arial, sans-serif" w:cs="Arial, sans-serif"/>
          <w:color w:val="000000"/>
          <w:sz w:val="26"/>
        </w:rPr>
        <w:t xml:space="preserve"> </w:t>
      </w:r>
      <w:r>
        <w:rPr>
          <w:rFonts w:eastAsia="Calibri" w:cs="Calibri"/>
          <w:color w:val="000000"/>
          <w:sz w:val="26"/>
        </w:rPr>
        <w:t>условия</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присваивается</w:t>
      </w:r>
      <w:r>
        <w:rPr>
          <w:rFonts w:ascii="Arial, sans-serif" w:eastAsia="Arial, sans-serif" w:hAnsi="Arial, sans-serif" w:cs="Arial, sans-serif"/>
          <w:color w:val="000000"/>
          <w:sz w:val="26"/>
        </w:rPr>
        <w:t xml:space="preserve"> </w:t>
      </w:r>
      <w:r>
        <w:rPr>
          <w:rFonts w:eastAsia="Calibri" w:cs="Calibri"/>
          <w:color w:val="000000"/>
          <w:sz w:val="26"/>
        </w:rPr>
        <w:t>первый</w:t>
      </w:r>
      <w:r>
        <w:rPr>
          <w:rFonts w:ascii="Arial, sans-serif" w:eastAsia="Arial, sans-serif" w:hAnsi="Arial, sans-serif" w:cs="Arial, sans-serif"/>
          <w:color w:val="000000"/>
          <w:sz w:val="26"/>
        </w:rPr>
        <w:t xml:space="preserve"> </w:t>
      </w:r>
      <w:r>
        <w:rPr>
          <w:rFonts w:eastAsia="Calibri" w:cs="Calibri"/>
          <w:color w:val="000000"/>
          <w:sz w:val="26"/>
        </w:rPr>
        <w:t>номер</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нескольких</w:t>
      </w:r>
      <w:r>
        <w:rPr>
          <w:rFonts w:ascii="Arial, sans-serif" w:eastAsia="Arial, sans-serif" w:hAnsi="Arial, sans-serif" w:cs="Arial, sans-serif"/>
          <w:color w:val="000000"/>
          <w:sz w:val="26"/>
        </w:rPr>
        <w:t xml:space="preserve"> </w:t>
      </w:r>
      <w:r>
        <w:rPr>
          <w:rFonts w:eastAsia="Calibri" w:cs="Calibri"/>
          <w:color w:val="000000"/>
          <w:sz w:val="26"/>
        </w:rPr>
        <w:t>заявках</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содержатся</w:t>
      </w:r>
      <w:r>
        <w:rPr>
          <w:rFonts w:ascii="Arial, sans-serif" w:eastAsia="Arial, sans-serif" w:hAnsi="Arial, sans-serif" w:cs="Arial, sans-serif"/>
          <w:color w:val="000000"/>
          <w:sz w:val="26"/>
        </w:rPr>
        <w:t xml:space="preserve"> </w:t>
      </w:r>
      <w:r>
        <w:rPr>
          <w:rFonts w:eastAsia="Calibri" w:cs="Calibri"/>
          <w:color w:val="000000"/>
          <w:sz w:val="26"/>
        </w:rPr>
        <w:t>одинаковые</w:t>
      </w:r>
      <w:r>
        <w:rPr>
          <w:rFonts w:ascii="Arial, sans-serif" w:eastAsia="Arial, sans-serif" w:hAnsi="Arial, sans-serif" w:cs="Arial, sans-serif"/>
          <w:color w:val="000000"/>
          <w:sz w:val="26"/>
        </w:rPr>
        <w:t xml:space="preserve"> </w:t>
      </w:r>
      <w:r>
        <w:rPr>
          <w:rFonts w:eastAsia="Calibri" w:cs="Calibri"/>
          <w:color w:val="000000"/>
          <w:sz w:val="26"/>
        </w:rPr>
        <w:t>условия</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меньший</w:t>
      </w:r>
      <w:r>
        <w:rPr>
          <w:rFonts w:ascii="Arial, sans-serif" w:eastAsia="Arial, sans-serif" w:hAnsi="Arial, sans-serif" w:cs="Arial, sans-serif"/>
          <w:color w:val="000000"/>
          <w:sz w:val="26"/>
        </w:rPr>
        <w:t xml:space="preserve"> </w:t>
      </w:r>
      <w:r>
        <w:rPr>
          <w:rFonts w:eastAsia="Calibri" w:cs="Calibri"/>
          <w:color w:val="000000"/>
          <w:sz w:val="26"/>
        </w:rPr>
        <w:t>порядковый</w:t>
      </w:r>
      <w:r>
        <w:rPr>
          <w:rFonts w:ascii="Arial, sans-serif" w:eastAsia="Arial, sans-serif" w:hAnsi="Arial, sans-serif" w:cs="Arial, sans-serif"/>
          <w:color w:val="000000"/>
          <w:sz w:val="26"/>
        </w:rPr>
        <w:t xml:space="preserve"> </w:t>
      </w:r>
      <w:r>
        <w:rPr>
          <w:rFonts w:eastAsia="Calibri" w:cs="Calibri"/>
          <w:color w:val="000000"/>
          <w:sz w:val="26"/>
        </w:rPr>
        <w:t>номер</w:t>
      </w:r>
      <w:r>
        <w:rPr>
          <w:rFonts w:ascii="Arial, sans-serif" w:eastAsia="Arial, sans-serif" w:hAnsi="Arial, sans-serif" w:cs="Arial, sans-serif"/>
          <w:color w:val="000000"/>
          <w:sz w:val="26"/>
        </w:rPr>
        <w:t xml:space="preserve"> </w:t>
      </w:r>
      <w:r>
        <w:rPr>
          <w:rFonts w:eastAsia="Calibri" w:cs="Calibri"/>
          <w:color w:val="000000"/>
          <w:sz w:val="26"/>
        </w:rPr>
        <w:t>присваивается</w:t>
      </w:r>
      <w:r>
        <w:rPr>
          <w:rFonts w:ascii="Arial, sans-serif" w:eastAsia="Arial, sans-serif" w:hAnsi="Arial, sans-serif" w:cs="Arial, sans-serif"/>
          <w:color w:val="000000"/>
          <w:sz w:val="26"/>
        </w:rPr>
        <w:t xml:space="preserve"> </w:t>
      </w:r>
      <w:r>
        <w:rPr>
          <w:rFonts w:eastAsia="Calibri" w:cs="Calibri"/>
          <w:color w:val="000000"/>
          <w:sz w:val="26"/>
        </w:rPr>
        <w:t>заявке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которая</w:t>
      </w:r>
      <w:r>
        <w:rPr>
          <w:rFonts w:ascii="Arial, sans-serif" w:eastAsia="Arial, sans-serif" w:hAnsi="Arial, sans-serif" w:cs="Arial, sans-serif"/>
          <w:color w:val="000000"/>
          <w:sz w:val="26"/>
        </w:rPr>
        <w:t xml:space="preserve"> </w:t>
      </w:r>
      <w:r>
        <w:rPr>
          <w:rFonts w:eastAsia="Calibri" w:cs="Calibri"/>
          <w:color w:val="000000"/>
          <w:sz w:val="26"/>
        </w:rPr>
        <w:t>поступила</w:t>
      </w:r>
      <w:r>
        <w:rPr>
          <w:rFonts w:ascii="Arial, sans-serif" w:eastAsia="Arial, sans-serif" w:hAnsi="Arial, sans-serif" w:cs="Arial, sans-serif"/>
          <w:color w:val="000000"/>
          <w:sz w:val="26"/>
        </w:rPr>
        <w:t xml:space="preserve"> </w:t>
      </w:r>
      <w:r>
        <w:rPr>
          <w:rFonts w:eastAsia="Calibri" w:cs="Calibri"/>
          <w:color w:val="000000"/>
          <w:sz w:val="26"/>
        </w:rPr>
        <w:t>ранее</w:t>
      </w:r>
      <w:r>
        <w:rPr>
          <w:rFonts w:ascii="Arial, sans-serif" w:eastAsia="Arial, sans-serif" w:hAnsi="Arial, sans-serif" w:cs="Arial, sans-serif"/>
          <w:color w:val="000000"/>
          <w:sz w:val="26"/>
        </w:rPr>
        <w:t xml:space="preserve"> </w:t>
      </w:r>
      <w:r>
        <w:rPr>
          <w:rFonts w:eastAsia="Calibri" w:cs="Calibri"/>
          <w:color w:val="000000"/>
          <w:sz w:val="26"/>
        </w:rPr>
        <w:t>других</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содержащих</w:t>
      </w:r>
      <w:r>
        <w:rPr>
          <w:rFonts w:ascii="Arial, sans-serif" w:eastAsia="Arial, sans-serif" w:hAnsi="Arial, sans-serif" w:cs="Arial, sans-serif"/>
          <w:color w:val="000000"/>
          <w:sz w:val="26"/>
        </w:rPr>
        <w:t xml:space="preserve"> </w:t>
      </w:r>
      <w:r>
        <w:rPr>
          <w:rFonts w:eastAsia="Calibri" w:cs="Calibri"/>
          <w:color w:val="000000"/>
          <w:sz w:val="26"/>
        </w:rPr>
        <w:t>такие</w:t>
      </w:r>
      <w:r>
        <w:rPr>
          <w:rFonts w:ascii="Arial, sans-serif" w:eastAsia="Arial, sans-serif" w:hAnsi="Arial, sans-serif" w:cs="Arial, sans-serif"/>
          <w:color w:val="000000"/>
          <w:sz w:val="26"/>
        </w:rPr>
        <w:t xml:space="preserve"> </w:t>
      </w:r>
      <w:r>
        <w:rPr>
          <w:rFonts w:eastAsia="Calibri" w:cs="Calibri"/>
          <w:color w:val="000000"/>
          <w:sz w:val="26"/>
        </w:rPr>
        <w:t>условия</w:t>
      </w:r>
      <w:r>
        <w:rPr>
          <w:rFonts w:ascii="Arial, sans-serif" w:eastAsia="Arial, sans-serif" w:hAnsi="Arial, sans-serif" w:cs="Arial, sans-serif"/>
          <w:color w:val="000000"/>
          <w:sz w:val="26"/>
        </w:rPr>
        <w:t>.</w:t>
      </w:r>
    </w:p>
    <w:p w14:paraId="06A6F19C" w14:textId="77777777" w:rsidR="00E53D3C" w:rsidRDefault="00E53D3C" w:rsidP="00E53D3C">
      <w:pPr>
        <w:ind w:firstLine="567"/>
        <w:jc w:val="both"/>
      </w:pPr>
      <w:r>
        <w:rPr>
          <w:rFonts w:ascii="Arial, sans-serif" w:eastAsia="Arial, sans-serif" w:hAnsi="Arial, sans-serif" w:cs="Arial, sans-serif"/>
          <w:color w:val="000000"/>
          <w:sz w:val="26"/>
        </w:rPr>
        <w:lastRenderedPageBreak/>
        <w:t xml:space="preserve">22.5.14. </w:t>
      </w:r>
      <w:r>
        <w:rPr>
          <w:rFonts w:eastAsia="Calibri" w:cs="Calibri"/>
          <w:color w:val="000000"/>
          <w:sz w:val="26"/>
        </w:rPr>
        <w:t>Результаты</w:t>
      </w:r>
      <w:r>
        <w:rPr>
          <w:rFonts w:ascii="Arial, sans-serif" w:eastAsia="Arial, sans-serif" w:hAnsi="Arial, sans-serif" w:cs="Arial, sans-serif"/>
          <w:color w:val="000000"/>
          <w:sz w:val="26"/>
        </w:rPr>
        <w:t xml:space="preserve"> </w:t>
      </w:r>
      <w:r>
        <w:rPr>
          <w:rFonts w:eastAsia="Calibri" w:cs="Calibri"/>
          <w:color w:val="000000"/>
          <w:sz w:val="26"/>
        </w:rPr>
        <w:t>рассмотрения</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сопоставления</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оформляются</w:t>
      </w:r>
      <w:r>
        <w:rPr>
          <w:rFonts w:ascii="Arial, sans-serif" w:eastAsia="Arial, sans-serif" w:hAnsi="Arial, sans-serif" w:cs="Arial, sans-serif"/>
          <w:color w:val="000000"/>
          <w:sz w:val="26"/>
        </w:rPr>
        <w:t xml:space="preserve"> </w:t>
      </w:r>
      <w:r>
        <w:rPr>
          <w:rFonts w:eastAsia="Calibri" w:cs="Calibri"/>
          <w:color w:val="000000"/>
          <w:sz w:val="26"/>
        </w:rPr>
        <w:t>протоколом</w:t>
      </w:r>
      <w:r>
        <w:rPr>
          <w:rFonts w:ascii="Arial, sans-serif" w:eastAsia="Arial, sans-serif" w:hAnsi="Arial, sans-serif" w:cs="Arial, sans-serif"/>
          <w:color w:val="000000"/>
          <w:sz w:val="26"/>
        </w:rPr>
        <w:t xml:space="preserve"> </w:t>
      </w:r>
      <w:r>
        <w:rPr>
          <w:rFonts w:eastAsia="Calibri" w:cs="Calibri"/>
          <w:color w:val="000000"/>
          <w:sz w:val="26"/>
        </w:rPr>
        <w:t>рассмотрения</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сопоставления</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итоговым</w:t>
      </w:r>
      <w:r>
        <w:rPr>
          <w:rFonts w:ascii="Arial, sans-serif" w:eastAsia="Arial, sans-serif" w:hAnsi="Arial, sans-serif" w:cs="Arial, sans-serif"/>
          <w:color w:val="000000"/>
          <w:sz w:val="26"/>
        </w:rPr>
        <w:t xml:space="preserve"> </w:t>
      </w:r>
      <w:r>
        <w:rPr>
          <w:rFonts w:eastAsia="Calibri" w:cs="Calibri"/>
          <w:color w:val="000000"/>
          <w:sz w:val="26"/>
        </w:rPr>
        <w:t>протоколом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котором</w:t>
      </w:r>
      <w:r>
        <w:rPr>
          <w:rFonts w:ascii="Arial, sans-serif" w:eastAsia="Arial, sans-serif" w:hAnsi="Arial, sans-serif" w:cs="Arial, sans-serif"/>
          <w:color w:val="000000"/>
          <w:sz w:val="26"/>
        </w:rPr>
        <w:t xml:space="preserve"> </w:t>
      </w:r>
      <w:r>
        <w:rPr>
          <w:rFonts w:eastAsia="Calibri" w:cs="Calibri"/>
          <w:color w:val="000000"/>
          <w:sz w:val="26"/>
        </w:rPr>
        <w:t>указываются</w:t>
      </w:r>
      <w:r>
        <w:rPr>
          <w:rFonts w:ascii="Arial, sans-serif" w:eastAsia="Arial, sans-serif" w:hAnsi="Arial, sans-serif" w:cs="Arial, sans-serif"/>
          <w:color w:val="000000"/>
          <w:sz w:val="26"/>
        </w:rPr>
        <w:t xml:space="preserve"> </w:t>
      </w:r>
      <w:r>
        <w:rPr>
          <w:rFonts w:eastAsia="Calibri" w:cs="Calibri"/>
          <w:color w:val="000000"/>
          <w:sz w:val="26"/>
        </w:rPr>
        <w:t>следующие</w:t>
      </w:r>
      <w:r>
        <w:rPr>
          <w:rFonts w:ascii="Arial, sans-serif" w:eastAsia="Arial, sans-serif" w:hAnsi="Arial, sans-serif" w:cs="Arial, sans-serif"/>
          <w:color w:val="000000"/>
          <w:sz w:val="26"/>
        </w:rPr>
        <w:t xml:space="preserve"> </w:t>
      </w:r>
      <w:r>
        <w:rPr>
          <w:rFonts w:eastAsia="Calibri" w:cs="Calibri"/>
          <w:color w:val="000000"/>
          <w:sz w:val="26"/>
        </w:rPr>
        <w:t>сведения</w:t>
      </w:r>
      <w:r>
        <w:rPr>
          <w:rFonts w:ascii="Arial, sans-serif" w:eastAsia="Arial, sans-serif" w:hAnsi="Arial, sans-serif" w:cs="Arial, sans-serif"/>
          <w:color w:val="000000"/>
          <w:sz w:val="26"/>
        </w:rPr>
        <w:t>:</w:t>
      </w:r>
    </w:p>
    <w:p w14:paraId="4D8F97B5"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дата</w:t>
      </w:r>
      <w:r>
        <w:rPr>
          <w:rFonts w:ascii="Arial, sans-serif" w:eastAsia="Arial, sans-serif" w:hAnsi="Arial, sans-serif" w:cs="Arial, sans-serif"/>
          <w:color w:val="000000"/>
          <w:sz w:val="26"/>
        </w:rPr>
        <w:t xml:space="preserve"> </w:t>
      </w:r>
      <w:r>
        <w:rPr>
          <w:rFonts w:eastAsia="Calibri" w:cs="Calibri"/>
          <w:color w:val="000000"/>
          <w:sz w:val="26"/>
        </w:rPr>
        <w:t>подписания</w:t>
      </w:r>
      <w:r>
        <w:rPr>
          <w:rFonts w:ascii="Arial, sans-serif" w:eastAsia="Arial, sans-serif" w:hAnsi="Arial, sans-serif" w:cs="Arial, sans-serif"/>
          <w:color w:val="000000"/>
          <w:sz w:val="26"/>
        </w:rPr>
        <w:t xml:space="preserve"> </w:t>
      </w:r>
      <w:r>
        <w:rPr>
          <w:rFonts w:eastAsia="Calibri" w:cs="Calibri"/>
          <w:color w:val="000000"/>
          <w:sz w:val="26"/>
        </w:rPr>
        <w:t>протокола</w:t>
      </w:r>
      <w:r>
        <w:rPr>
          <w:rFonts w:ascii="Arial, sans-serif" w:eastAsia="Arial, sans-serif" w:hAnsi="Arial, sans-serif" w:cs="Arial, sans-serif"/>
          <w:color w:val="000000"/>
          <w:sz w:val="26"/>
        </w:rPr>
        <w:t>;</w:t>
      </w:r>
    </w:p>
    <w:p w14:paraId="18BBD0C6"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информация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месте</w:t>
      </w:r>
      <w:r>
        <w:rPr>
          <w:rFonts w:ascii="Arial, sans-serif" w:eastAsia="Arial, sans-serif" w:hAnsi="Arial, sans-serif" w:cs="Arial, sans-serif"/>
          <w:color w:val="000000"/>
          <w:sz w:val="26"/>
        </w:rPr>
        <w:t xml:space="preserve">, </w:t>
      </w:r>
      <w:r>
        <w:rPr>
          <w:rFonts w:eastAsia="Calibri" w:cs="Calibri"/>
          <w:color w:val="000000"/>
          <w:sz w:val="26"/>
        </w:rPr>
        <w:t>дате</w:t>
      </w:r>
      <w:r>
        <w:rPr>
          <w:rFonts w:ascii="Arial, sans-serif" w:eastAsia="Arial, sans-serif" w:hAnsi="Arial, sans-serif" w:cs="Arial, sans-serif"/>
          <w:color w:val="000000"/>
          <w:sz w:val="26"/>
        </w:rPr>
        <w:t xml:space="preserve">, </w:t>
      </w:r>
      <w:r>
        <w:rPr>
          <w:rFonts w:eastAsia="Calibri" w:cs="Calibri"/>
          <w:color w:val="000000"/>
          <w:sz w:val="26"/>
        </w:rPr>
        <w:t>времени</w:t>
      </w:r>
      <w:r>
        <w:rPr>
          <w:rFonts w:ascii="Arial, sans-serif" w:eastAsia="Arial, sans-serif" w:hAnsi="Arial, sans-serif" w:cs="Arial, sans-serif"/>
          <w:color w:val="000000"/>
          <w:sz w:val="26"/>
        </w:rPr>
        <w:t xml:space="preserve"> </w:t>
      </w:r>
      <w:r>
        <w:rPr>
          <w:rFonts w:eastAsia="Calibri" w:cs="Calibri"/>
          <w:color w:val="000000"/>
          <w:sz w:val="26"/>
        </w:rPr>
        <w:t>рассмотрения</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w:t>
      </w:r>
    </w:p>
    <w:p w14:paraId="7845037C" w14:textId="07B02651" w:rsidR="00E53D3C" w:rsidRDefault="00E53D3C" w:rsidP="00E53D3C">
      <w:pPr>
        <w:ind w:firstLine="454"/>
        <w:jc w:val="both"/>
      </w:pPr>
      <w:r>
        <w:rPr>
          <w:rFonts w:ascii="Arial, sans-serif" w:eastAsia="Arial, sans-serif" w:hAnsi="Arial, sans-serif" w:cs="Arial, sans-serif"/>
          <w:color w:val="000000"/>
          <w:sz w:val="26"/>
        </w:rPr>
        <w:t xml:space="preserve">- </w:t>
      </w:r>
      <w:r w:rsidR="00CC3CD0" w:rsidRPr="00CC3CD0">
        <w:rPr>
          <w:rFonts w:ascii="Arial, sans-serif" w:eastAsia="Arial, sans-serif" w:hAnsi="Arial, sans-serif" w:cs="Arial, sans-serif"/>
          <w:color w:val="000000"/>
          <w:sz w:val="26"/>
        </w:rPr>
        <w:t>- общие сведения о закупке (наименование предмета закупки, сведения об объеме, цене закупаемых товаров (работ, услуг), сроке исполнения договора)</w:t>
      </w:r>
      <w:r>
        <w:rPr>
          <w:rFonts w:ascii="Arial, sans-serif" w:eastAsia="Arial, sans-serif" w:hAnsi="Arial, sans-serif" w:cs="Arial, sans-serif"/>
          <w:color w:val="000000"/>
          <w:sz w:val="26"/>
        </w:rPr>
        <w:t>;</w:t>
      </w:r>
    </w:p>
    <w:p w14:paraId="0AA397CC"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количество</w:t>
      </w:r>
      <w:r>
        <w:rPr>
          <w:rFonts w:ascii="Arial, sans-serif" w:eastAsia="Arial, sans-serif" w:hAnsi="Arial, sans-serif" w:cs="Arial, sans-serif"/>
          <w:color w:val="000000"/>
          <w:sz w:val="26"/>
        </w:rPr>
        <w:t xml:space="preserve"> </w:t>
      </w:r>
      <w:r>
        <w:rPr>
          <w:rFonts w:eastAsia="Calibri" w:cs="Calibri"/>
          <w:color w:val="000000"/>
          <w:sz w:val="26"/>
        </w:rPr>
        <w:t>поданных</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w:t>
      </w:r>
      <w:r>
        <w:rPr>
          <w:rFonts w:eastAsia="Calibri" w:cs="Calibri"/>
          <w:color w:val="000000"/>
          <w:sz w:val="26"/>
        </w:rPr>
        <w:t>дата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время</w:t>
      </w:r>
      <w:r>
        <w:rPr>
          <w:rFonts w:ascii="Arial, sans-serif" w:eastAsia="Arial, sans-serif" w:hAnsi="Arial, sans-serif" w:cs="Arial, sans-serif"/>
          <w:color w:val="000000"/>
          <w:sz w:val="26"/>
        </w:rPr>
        <w:t xml:space="preserve"> </w:t>
      </w:r>
      <w:r>
        <w:rPr>
          <w:rFonts w:eastAsia="Calibri" w:cs="Calibri"/>
          <w:color w:val="000000"/>
          <w:sz w:val="26"/>
        </w:rPr>
        <w:t>регистрации</w:t>
      </w:r>
      <w:r>
        <w:rPr>
          <w:rFonts w:ascii="Arial, sans-serif" w:eastAsia="Arial, sans-serif" w:hAnsi="Arial, sans-serif" w:cs="Arial, sans-serif"/>
          <w:color w:val="000000"/>
          <w:sz w:val="26"/>
        </w:rPr>
        <w:t xml:space="preserve"> </w:t>
      </w:r>
      <w:r>
        <w:rPr>
          <w:rFonts w:eastAsia="Calibri" w:cs="Calibri"/>
          <w:color w:val="000000"/>
          <w:sz w:val="26"/>
        </w:rPr>
        <w:t>каждой</w:t>
      </w:r>
      <w:r>
        <w:rPr>
          <w:rFonts w:ascii="Arial, sans-serif" w:eastAsia="Arial, sans-serif" w:hAnsi="Arial, sans-serif" w:cs="Arial, sans-serif"/>
          <w:color w:val="000000"/>
          <w:sz w:val="26"/>
        </w:rPr>
        <w:t xml:space="preserve"> </w:t>
      </w:r>
      <w:r>
        <w:rPr>
          <w:rFonts w:eastAsia="Calibri" w:cs="Calibri"/>
          <w:color w:val="000000"/>
          <w:sz w:val="26"/>
        </w:rPr>
        <w:t>такой</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w:t>
      </w:r>
    </w:p>
    <w:p w14:paraId="41032861"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порядковые</w:t>
      </w:r>
      <w:r>
        <w:rPr>
          <w:rFonts w:ascii="Arial, sans-serif" w:eastAsia="Arial, sans-serif" w:hAnsi="Arial, sans-serif" w:cs="Arial, sans-serif"/>
          <w:color w:val="000000"/>
          <w:sz w:val="26"/>
        </w:rPr>
        <w:t xml:space="preserve"> </w:t>
      </w:r>
      <w:r>
        <w:rPr>
          <w:rFonts w:eastAsia="Calibri" w:cs="Calibri"/>
          <w:color w:val="000000"/>
          <w:sz w:val="26"/>
        </w:rPr>
        <w:t>номера</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окончательных</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участников</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уменьшения</w:t>
      </w:r>
      <w:r>
        <w:rPr>
          <w:rFonts w:ascii="Arial, sans-serif" w:eastAsia="Arial, sans-serif" w:hAnsi="Arial, sans-serif" w:cs="Arial, sans-serif"/>
          <w:color w:val="000000"/>
          <w:sz w:val="26"/>
        </w:rPr>
        <w:t xml:space="preserve"> </w:t>
      </w:r>
      <w:r>
        <w:rPr>
          <w:rFonts w:eastAsia="Calibri" w:cs="Calibri"/>
          <w:color w:val="000000"/>
          <w:sz w:val="26"/>
        </w:rPr>
        <w:t>степени</w:t>
      </w:r>
      <w:r>
        <w:rPr>
          <w:rFonts w:ascii="Arial, sans-serif" w:eastAsia="Arial, sans-serif" w:hAnsi="Arial, sans-serif" w:cs="Arial, sans-serif"/>
          <w:color w:val="000000"/>
          <w:sz w:val="26"/>
        </w:rPr>
        <w:t xml:space="preserve"> </w:t>
      </w:r>
      <w:r>
        <w:rPr>
          <w:rFonts w:eastAsia="Calibri" w:cs="Calibri"/>
          <w:color w:val="000000"/>
          <w:sz w:val="26"/>
        </w:rPr>
        <w:t>выгодности</w:t>
      </w:r>
      <w:r>
        <w:rPr>
          <w:rFonts w:ascii="Arial, sans-serif" w:eastAsia="Arial, sans-serif" w:hAnsi="Arial, sans-serif" w:cs="Arial, sans-serif"/>
          <w:color w:val="000000"/>
          <w:sz w:val="26"/>
        </w:rPr>
        <w:t xml:space="preserve"> </w:t>
      </w:r>
      <w:r>
        <w:rPr>
          <w:rFonts w:eastAsia="Calibri" w:cs="Calibri"/>
          <w:color w:val="000000"/>
          <w:sz w:val="26"/>
        </w:rPr>
        <w:t>содержащихся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них</w:t>
      </w:r>
      <w:r>
        <w:rPr>
          <w:rFonts w:ascii="Arial, sans-serif" w:eastAsia="Arial, sans-serif" w:hAnsi="Arial, sans-serif" w:cs="Arial, sans-serif"/>
          <w:color w:val="000000"/>
          <w:sz w:val="26"/>
        </w:rPr>
        <w:t xml:space="preserve"> </w:t>
      </w:r>
      <w:r>
        <w:rPr>
          <w:rFonts w:eastAsia="Calibri" w:cs="Calibri"/>
          <w:color w:val="000000"/>
          <w:sz w:val="26"/>
        </w:rPr>
        <w:t>условий</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включая</w:t>
      </w:r>
      <w:r>
        <w:rPr>
          <w:rFonts w:ascii="Arial, sans-serif" w:eastAsia="Arial, sans-serif" w:hAnsi="Arial, sans-serif" w:cs="Arial, sans-serif"/>
          <w:color w:val="000000"/>
          <w:sz w:val="26"/>
        </w:rPr>
        <w:t xml:space="preserve"> </w:t>
      </w:r>
      <w:r>
        <w:rPr>
          <w:rFonts w:eastAsia="Calibri" w:cs="Calibri"/>
          <w:color w:val="000000"/>
          <w:sz w:val="26"/>
        </w:rPr>
        <w:t>информацию</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ценовых</w:t>
      </w:r>
      <w:r>
        <w:rPr>
          <w:rFonts w:ascii="Arial, sans-serif" w:eastAsia="Arial, sans-serif" w:hAnsi="Arial, sans-serif" w:cs="Arial, sans-serif"/>
          <w:color w:val="000000"/>
          <w:sz w:val="26"/>
        </w:rPr>
        <w:t xml:space="preserve"> </w:t>
      </w:r>
      <w:r>
        <w:rPr>
          <w:rFonts w:eastAsia="Calibri" w:cs="Calibri"/>
          <w:color w:val="000000"/>
          <w:sz w:val="26"/>
        </w:rPr>
        <w:t>предложениях</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дополнительных</w:t>
      </w:r>
      <w:r>
        <w:rPr>
          <w:rFonts w:ascii="Arial, sans-serif" w:eastAsia="Arial, sans-serif" w:hAnsi="Arial, sans-serif" w:cs="Arial, sans-serif"/>
          <w:color w:val="000000"/>
          <w:sz w:val="26"/>
        </w:rPr>
        <w:t xml:space="preserve"> </w:t>
      </w:r>
      <w:r>
        <w:rPr>
          <w:rFonts w:eastAsia="Calibri" w:cs="Calibri"/>
          <w:color w:val="000000"/>
          <w:sz w:val="26"/>
        </w:rPr>
        <w:t>ценовых</w:t>
      </w:r>
      <w:r>
        <w:rPr>
          <w:rFonts w:ascii="Arial, sans-serif" w:eastAsia="Arial, sans-serif" w:hAnsi="Arial, sans-serif" w:cs="Arial, sans-serif"/>
          <w:color w:val="000000"/>
          <w:sz w:val="26"/>
        </w:rPr>
        <w:t xml:space="preserve"> </w:t>
      </w:r>
      <w:r>
        <w:rPr>
          <w:rFonts w:eastAsia="Calibri" w:cs="Calibri"/>
          <w:color w:val="000000"/>
          <w:sz w:val="26"/>
        </w:rPr>
        <w:t>предложениях</w:t>
      </w:r>
      <w:r>
        <w:rPr>
          <w:rFonts w:ascii="Arial, sans-serif" w:eastAsia="Arial, sans-serif" w:hAnsi="Arial, sans-serif" w:cs="Arial, sans-serif"/>
          <w:color w:val="000000"/>
          <w:sz w:val="26"/>
        </w:rPr>
        <w:t xml:space="preserve"> </w:t>
      </w:r>
      <w:r>
        <w:rPr>
          <w:rFonts w:eastAsia="Calibri" w:cs="Calibri"/>
          <w:color w:val="000000"/>
          <w:sz w:val="26"/>
        </w:rPr>
        <w:t>участников</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w:t>
      </w:r>
    </w:p>
    <w:p w14:paraId="3130DEB7"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результаты</w:t>
      </w:r>
      <w:r>
        <w:rPr>
          <w:rFonts w:ascii="Arial, sans-serif" w:eastAsia="Arial, sans-serif" w:hAnsi="Arial, sans-serif" w:cs="Arial, sans-serif"/>
          <w:color w:val="000000"/>
          <w:sz w:val="26"/>
        </w:rPr>
        <w:t xml:space="preserve"> </w:t>
      </w:r>
      <w:r>
        <w:rPr>
          <w:rFonts w:eastAsia="Calibri" w:cs="Calibri"/>
          <w:color w:val="000000"/>
          <w:sz w:val="26"/>
        </w:rPr>
        <w:t>рассмотрения</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окончательных</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документацией</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извещением</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осуществлении</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последнем</w:t>
      </w:r>
      <w:r>
        <w:rPr>
          <w:rFonts w:ascii="Arial, sans-serif" w:eastAsia="Arial, sans-serif" w:hAnsi="Arial, sans-serif" w:cs="Arial, sans-serif"/>
          <w:color w:val="000000"/>
          <w:sz w:val="26"/>
        </w:rPr>
        <w:t xml:space="preserve"> </w:t>
      </w:r>
      <w:r>
        <w:rPr>
          <w:rFonts w:eastAsia="Calibri" w:cs="Calibri"/>
          <w:color w:val="000000"/>
          <w:sz w:val="26"/>
        </w:rPr>
        <w:t>этапе</w:t>
      </w:r>
      <w:r>
        <w:rPr>
          <w:rFonts w:ascii="Arial, sans-serif" w:eastAsia="Arial, sans-serif" w:hAnsi="Arial, sans-serif" w:cs="Arial, sans-serif"/>
          <w:color w:val="000000"/>
          <w:sz w:val="26"/>
        </w:rPr>
        <w:t xml:space="preserve"> </w:t>
      </w:r>
      <w:r>
        <w:rPr>
          <w:rFonts w:eastAsia="Calibri" w:cs="Calibri"/>
          <w:color w:val="000000"/>
          <w:sz w:val="26"/>
        </w:rPr>
        <w:t>проведения</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предусмотрены</w:t>
      </w:r>
      <w:r>
        <w:rPr>
          <w:rFonts w:ascii="Arial, sans-serif" w:eastAsia="Arial, sans-serif" w:hAnsi="Arial, sans-serif" w:cs="Arial, sans-serif"/>
          <w:color w:val="000000"/>
          <w:sz w:val="26"/>
        </w:rPr>
        <w:t xml:space="preserve"> </w:t>
      </w:r>
      <w:r>
        <w:rPr>
          <w:rFonts w:eastAsia="Calibri" w:cs="Calibri"/>
          <w:color w:val="000000"/>
          <w:sz w:val="26"/>
        </w:rPr>
        <w:t>рассмотрение</w:t>
      </w:r>
      <w:r>
        <w:rPr>
          <w:rFonts w:ascii="Arial, sans-serif" w:eastAsia="Arial, sans-serif" w:hAnsi="Arial, sans-serif" w:cs="Arial, sans-serif"/>
          <w:color w:val="000000"/>
          <w:sz w:val="26"/>
        </w:rPr>
        <w:t xml:space="preserve"> </w:t>
      </w:r>
      <w:r>
        <w:rPr>
          <w:rFonts w:eastAsia="Calibri" w:cs="Calibri"/>
          <w:color w:val="000000"/>
          <w:sz w:val="26"/>
        </w:rPr>
        <w:t>таких</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окончательных</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возможность</w:t>
      </w:r>
      <w:r>
        <w:rPr>
          <w:rFonts w:ascii="Arial, sans-serif" w:eastAsia="Arial, sans-serif" w:hAnsi="Arial, sans-serif" w:cs="Arial, sans-serif"/>
          <w:color w:val="000000"/>
          <w:sz w:val="26"/>
        </w:rPr>
        <w:t xml:space="preserve"> </w:t>
      </w:r>
      <w:r>
        <w:rPr>
          <w:rFonts w:eastAsia="Calibri" w:cs="Calibri"/>
          <w:color w:val="000000"/>
          <w:sz w:val="26"/>
        </w:rPr>
        <w:t>их</w:t>
      </w:r>
      <w:r>
        <w:rPr>
          <w:rFonts w:ascii="Arial, sans-serif" w:eastAsia="Arial, sans-serif" w:hAnsi="Arial, sans-serif" w:cs="Arial, sans-serif"/>
          <w:color w:val="000000"/>
          <w:sz w:val="26"/>
        </w:rPr>
        <w:t xml:space="preserve"> </w:t>
      </w:r>
      <w:r>
        <w:rPr>
          <w:rFonts w:eastAsia="Calibri" w:cs="Calibri"/>
          <w:color w:val="000000"/>
          <w:sz w:val="26"/>
        </w:rPr>
        <w:t>отклонения</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указанием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том</w:t>
      </w:r>
      <w:r>
        <w:rPr>
          <w:rFonts w:ascii="Arial, sans-serif" w:eastAsia="Arial, sans-serif" w:hAnsi="Arial, sans-serif" w:cs="Arial, sans-serif"/>
          <w:color w:val="000000"/>
          <w:sz w:val="26"/>
        </w:rPr>
        <w:t xml:space="preserve"> </w:t>
      </w:r>
      <w:r>
        <w:rPr>
          <w:rFonts w:eastAsia="Calibri" w:cs="Calibri"/>
          <w:color w:val="000000"/>
          <w:sz w:val="26"/>
        </w:rPr>
        <w:t>числе</w:t>
      </w:r>
      <w:r>
        <w:rPr>
          <w:rFonts w:ascii="Arial, sans-serif" w:eastAsia="Arial, sans-serif" w:hAnsi="Arial, sans-serif" w:cs="Arial, sans-serif"/>
          <w:color w:val="000000"/>
          <w:sz w:val="26"/>
        </w:rPr>
        <w:t>:</w:t>
      </w:r>
    </w:p>
    <w:p w14:paraId="3ADCE547" w14:textId="77777777" w:rsidR="00E53D3C" w:rsidRDefault="00E53D3C" w:rsidP="00E53D3C">
      <w:pPr>
        <w:ind w:firstLine="567"/>
        <w:jc w:val="both"/>
      </w:pP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количества</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окончательных</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которые</w:t>
      </w:r>
      <w:r>
        <w:rPr>
          <w:rFonts w:ascii="Arial, sans-serif" w:eastAsia="Arial, sans-serif" w:hAnsi="Arial, sans-serif" w:cs="Arial, sans-serif"/>
          <w:color w:val="000000"/>
          <w:sz w:val="26"/>
        </w:rPr>
        <w:t xml:space="preserve"> </w:t>
      </w:r>
      <w:r>
        <w:rPr>
          <w:rFonts w:eastAsia="Calibri" w:cs="Calibri"/>
          <w:color w:val="000000"/>
          <w:sz w:val="26"/>
        </w:rPr>
        <w:t>отклонены</w:t>
      </w:r>
      <w:r>
        <w:rPr>
          <w:rFonts w:ascii="Arial, sans-serif" w:eastAsia="Arial, sans-serif" w:hAnsi="Arial, sans-serif" w:cs="Arial, sans-serif"/>
          <w:color w:val="000000"/>
          <w:sz w:val="26"/>
        </w:rPr>
        <w:t>;</w:t>
      </w:r>
    </w:p>
    <w:p w14:paraId="4754A39E" w14:textId="77777777" w:rsidR="00E53D3C" w:rsidRDefault="00E53D3C" w:rsidP="00E53D3C">
      <w:pPr>
        <w:ind w:firstLine="567"/>
        <w:jc w:val="both"/>
      </w:pPr>
      <w:r>
        <w:rPr>
          <w:rFonts w:eastAsia="Calibri" w:cs="Calibri"/>
          <w:color w:val="000000"/>
          <w:sz w:val="26"/>
        </w:rPr>
        <w:t>б</w:t>
      </w:r>
      <w:r>
        <w:rPr>
          <w:rFonts w:ascii="Arial, sans-serif" w:eastAsia="Arial, sans-serif" w:hAnsi="Arial, sans-serif" w:cs="Arial, sans-serif"/>
          <w:color w:val="000000"/>
          <w:sz w:val="26"/>
        </w:rPr>
        <w:t xml:space="preserve">) </w:t>
      </w:r>
      <w:r>
        <w:rPr>
          <w:rFonts w:eastAsia="Calibri" w:cs="Calibri"/>
          <w:color w:val="000000"/>
          <w:sz w:val="26"/>
        </w:rPr>
        <w:t>оснований</w:t>
      </w:r>
      <w:r>
        <w:rPr>
          <w:rFonts w:ascii="Arial, sans-serif" w:eastAsia="Arial, sans-serif" w:hAnsi="Arial, sans-serif" w:cs="Arial, sans-serif"/>
          <w:color w:val="000000"/>
          <w:sz w:val="26"/>
        </w:rPr>
        <w:t xml:space="preserve"> </w:t>
      </w:r>
      <w:r>
        <w:rPr>
          <w:rFonts w:eastAsia="Calibri" w:cs="Calibri"/>
          <w:color w:val="000000"/>
          <w:sz w:val="26"/>
        </w:rPr>
        <w:t>отклонения</w:t>
      </w:r>
      <w:r>
        <w:rPr>
          <w:rFonts w:ascii="Arial, sans-serif" w:eastAsia="Arial, sans-serif" w:hAnsi="Arial, sans-serif" w:cs="Arial, sans-serif"/>
          <w:color w:val="000000"/>
          <w:sz w:val="26"/>
        </w:rPr>
        <w:t xml:space="preserve"> </w:t>
      </w:r>
      <w:r>
        <w:rPr>
          <w:rFonts w:eastAsia="Calibri" w:cs="Calibri"/>
          <w:color w:val="000000"/>
          <w:sz w:val="26"/>
        </w:rPr>
        <w:t>каждой</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каждого</w:t>
      </w:r>
      <w:r>
        <w:rPr>
          <w:rFonts w:ascii="Arial, sans-serif" w:eastAsia="Arial, sans-serif" w:hAnsi="Arial, sans-serif" w:cs="Arial, sans-serif"/>
          <w:color w:val="000000"/>
          <w:sz w:val="26"/>
        </w:rPr>
        <w:t xml:space="preserve"> </w:t>
      </w:r>
      <w:r>
        <w:rPr>
          <w:rFonts w:eastAsia="Calibri" w:cs="Calibri"/>
          <w:color w:val="000000"/>
          <w:sz w:val="26"/>
        </w:rPr>
        <w:t>окончательного</w:t>
      </w:r>
      <w:r>
        <w:rPr>
          <w:rFonts w:ascii="Arial, sans-serif" w:eastAsia="Arial, sans-serif" w:hAnsi="Arial, sans-serif" w:cs="Arial, sans-serif"/>
          <w:color w:val="000000"/>
          <w:sz w:val="26"/>
        </w:rPr>
        <w:t xml:space="preserve"> </w:t>
      </w:r>
      <w:r>
        <w:rPr>
          <w:rFonts w:eastAsia="Calibri" w:cs="Calibri"/>
          <w:color w:val="000000"/>
          <w:sz w:val="26"/>
        </w:rPr>
        <w:t>предложения</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указанием</w:t>
      </w:r>
      <w:r>
        <w:rPr>
          <w:rFonts w:ascii="Arial, sans-serif" w:eastAsia="Arial, sans-serif" w:hAnsi="Arial, sans-serif" w:cs="Arial, sans-serif"/>
          <w:color w:val="000000"/>
          <w:sz w:val="26"/>
        </w:rPr>
        <w:t xml:space="preserve"> </w:t>
      </w:r>
      <w:r>
        <w:rPr>
          <w:rFonts w:eastAsia="Calibri" w:cs="Calibri"/>
          <w:color w:val="000000"/>
          <w:sz w:val="26"/>
        </w:rPr>
        <w:t>положений</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извещения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которым</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соответствуют</w:t>
      </w:r>
      <w:r>
        <w:rPr>
          <w:rFonts w:ascii="Arial, sans-serif" w:eastAsia="Arial, sans-serif" w:hAnsi="Arial, sans-serif" w:cs="Arial, sans-serif"/>
          <w:color w:val="000000"/>
          <w:sz w:val="26"/>
        </w:rPr>
        <w:t xml:space="preserve"> </w:t>
      </w:r>
      <w:r>
        <w:rPr>
          <w:rFonts w:eastAsia="Calibri" w:cs="Calibri"/>
          <w:color w:val="000000"/>
          <w:sz w:val="26"/>
        </w:rPr>
        <w:t>такие</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окончательное</w:t>
      </w:r>
      <w:r>
        <w:rPr>
          <w:rFonts w:ascii="Arial, sans-serif" w:eastAsia="Arial, sans-serif" w:hAnsi="Arial, sans-serif" w:cs="Arial, sans-serif"/>
          <w:color w:val="000000"/>
          <w:sz w:val="26"/>
        </w:rPr>
        <w:t xml:space="preserve"> </w:t>
      </w:r>
      <w:r>
        <w:rPr>
          <w:rFonts w:eastAsia="Calibri" w:cs="Calibri"/>
          <w:color w:val="000000"/>
          <w:sz w:val="26"/>
        </w:rPr>
        <w:t>предложение</w:t>
      </w:r>
      <w:r>
        <w:rPr>
          <w:rFonts w:ascii="Arial, sans-serif" w:eastAsia="Arial, sans-serif" w:hAnsi="Arial, sans-serif" w:cs="Arial, sans-serif"/>
          <w:color w:val="000000"/>
          <w:sz w:val="26"/>
        </w:rPr>
        <w:t>;</w:t>
      </w:r>
    </w:p>
    <w:p w14:paraId="1515C18A"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результаты</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окончательных</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документацией</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последнем</w:t>
      </w:r>
      <w:r>
        <w:rPr>
          <w:rFonts w:ascii="Arial, sans-serif" w:eastAsia="Arial, sans-serif" w:hAnsi="Arial, sans-serif" w:cs="Arial, sans-serif"/>
          <w:color w:val="000000"/>
          <w:sz w:val="26"/>
        </w:rPr>
        <w:t xml:space="preserve"> </w:t>
      </w:r>
      <w:r>
        <w:rPr>
          <w:rFonts w:eastAsia="Calibri" w:cs="Calibri"/>
          <w:color w:val="000000"/>
          <w:sz w:val="26"/>
        </w:rPr>
        <w:t>этапе</w:t>
      </w:r>
      <w:r>
        <w:rPr>
          <w:rFonts w:ascii="Arial, sans-serif" w:eastAsia="Arial, sans-serif" w:hAnsi="Arial, sans-serif" w:cs="Arial, sans-serif"/>
          <w:color w:val="000000"/>
          <w:sz w:val="26"/>
        </w:rPr>
        <w:t xml:space="preserve"> </w:t>
      </w:r>
      <w:r>
        <w:rPr>
          <w:rFonts w:eastAsia="Calibri" w:cs="Calibri"/>
          <w:color w:val="000000"/>
          <w:sz w:val="26"/>
        </w:rPr>
        <w:t>ее</w:t>
      </w:r>
      <w:r>
        <w:rPr>
          <w:rFonts w:ascii="Arial, sans-serif" w:eastAsia="Arial, sans-serif" w:hAnsi="Arial, sans-serif" w:cs="Arial, sans-serif"/>
          <w:color w:val="000000"/>
          <w:sz w:val="26"/>
        </w:rPr>
        <w:t xml:space="preserve"> </w:t>
      </w:r>
      <w:r>
        <w:rPr>
          <w:rFonts w:eastAsia="Calibri" w:cs="Calibri"/>
          <w:color w:val="000000"/>
          <w:sz w:val="26"/>
        </w:rPr>
        <w:t>проведения</w:t>
      </w:r>
      <w:r>
        <w:rPr>
          <w:rFonts w:ascii="Arial, sans-serif" w:eastAsia="Arial, sans-serif" w:hAnsi="Arial, sans-serif" w:cs="Arial, sans-serif"/>
          <w:color w:val="000000"/>
          <w:sz w:val="26"/>
        </w:rPr>
        <w:t xml:space="preserve"> </w:t>
      </w:r>
      <w:r>
        <w:rPr>
          <w:rFonts w:eastAsia="Calibri" w:cs="Calibri"/>
          <w:color w:val="000000"/>
          <w:sz w:val="26"/>
        </w:rPr>
        <w:t>предусмотрена</w:t>
      </w:r>
      <w:r>
        <w:rPr>
          <w:rFonts w:ascii="Arial, sans-serif" w:eastAsia="Arial, sans-serif" w:hAnsi="Arial, sans-serif" w:cs="Arial, sans-serif"/>
          <w:color w:val="000000"/>
          <w:sz w:val="26"/>
        </w:rPr>
        <w:t xml:space="preserve"> </w:t>
      </w:r>
      <w:r>
        <w:rPr>
          <w:rFonts w:eastAsia="Calibri" w:cs="Calibri"/>
          <w:color w:val="000000"/>
          <w:sz w:val="26"/>
        </w:rPr>
        <w:t>оценка</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окончательных</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указанием</w:t>
      </w:r>
      <w:r>
        <w:rPr>
          <w:rFonts w:ascii="Arial, sans-serif" w:eastAsia="Arial, sans-serif" w:hAnsi="Arial, sans-serif" w:cs="Arial, sans-serif"/>
          <w:color w:val="000000"/>
          <w:sz w:val="26"/>
        </w:rPr>
        <w:t xml:space="preserve"> </w:t>
      </w:r>
      <w:r>
        <w:rPr>
          <w:rFonts w:eastAsia="Calibri" w:cs="Calibri"/>
          <w:color w:val="000000"/>
          <w:sz w:val="26"/>
        </w:rPr>
        <w:t>решения</w:t>
      </w:r>
      <w:r>
        <w:rPr>
          <w:rFonts w:ascii="Arial, sans-serif" w:eastAsia="Arial, sans-serif" w:hAnsi="Arial, sans-serif" w:cs="Arial, sans-serif"/>
          <w:color w:val="000000"/>
          <w:sz w:val="26"/>
        </w:rPr>
        <w:t xml:space="preserve"> </w:t>
      </w:r>
      <w:r>
        <w:rPr>
          <w:rFonts w:eastAsia="Calibri" w:cs="Calibri"/>
          <w:color w:val="000000"/>
          <w:sz w:val="26"/>
        </w:rPr>
        <w:t>комиссии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осуществлению</w:t>
      </w:r>
      <w:r>
        <w:rPr>
          <w:rFonts w:ascii="Arial, sans-serif" w:eastAsia="Arial, sans-serif" w:hAnsi="Arial, sans-serif" w:cs="Arial, sans-serif"/>
          <w:color w:val="000000"/>
          <w:sz w:val="26"/>
        </w:rPr>
        <w:t xml:space="preserve"> </w:t>
      </w:r>
      <w:r>
        <w:rPr>
          <w:rFonts w:eastAsia="Calibri" w:cs="Calibri"/>
          <w:color w:val="000000"/>
          <w:sz w:val="26"/>
        </w:rPr>
        <w:t>закупок</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присвоении</w:t>
      </w:r>
      <w:r>
        <w:rPr>
          <w:rFonts w:ascii="Arial, sans-serif" w:eastAsia="Arial, sans-serif" w:hAnsi="Arial, sans-serif" w:cs="Arial, sans-serif"/>
          <w:color w:val="000000"/>
          <w:sz w:val="26"/>
        </w:rPr>
        <w:t xml:space="preserve"> </w:t>
      </w:r>
      <w:r>
        <w:rPr>
          <w:rFonts w:eastAsia="Calibri" w:cs="Calibri"/>
          <w:color w:val="000000"/>
          <w:sz w:val="26"/>
        </w:rPr>
        <w:t>каждой</w:t>
      </w:r>
      <w:r>
        <w:rPr>
          <w:rFonts w:ascii="Arial, sans-serif" w:eastAsia="Arial, sans-serif" w:hAnsi="Arial, sans-serif" w:cs="Arial, sans-serif"/>
          <w:color w:val="000000"/>
          <w:sz w:val="26"/>
        </w:rPr>
        <w:t xml:space="preserve"> </w:t>
      </w:r>
      <w:r>
        <w:rPr>
          <w:rFonts w:eastAsia="Calibri" w:cs="Calibri"/>
          <w:color w:val="000000"/>
          <w:sz w:val="26"/>
        </w:rPr>
        <w:t>такой</w:t>
      </w:r>
      <w:r>
        <w:rPr>
          <w:rFonts w:ascii="Arial, sans-serif" w:eastAsia="Arial, sans-serif" w:hAnsi="Arial, sans-serif" w:cs="Arial, sans-serif"/>
          <w:color w:val="000000"/>
          <w:sz w:val="26"/>
        </w:rPr>
        <w:t xml:space="preserve"> </w:t>
      </w:r>
      <w:r>
        <w:rPr>
          <w:rFonts w:eastAsia="Calibri" w:cs="Calibri"/>
          <w:color w:val="000000"/>
          <w:sz w:val="26"/>
        </w:rPr>
        <w:t>заявке</w:t>
      </w:r>
      <w:r>
        <w:rPr>
          <w:rFonts w:ascii="Arial, sans-serif" w:eastAsia="Arial, sans-serif" w:hAnsi="Arial, sans-serif" w:cs="Arial, sans-serif"/>
          <w:color w:val="000000"/>
          <w:sz w:val="26"/>
        </w:rPr>
        <w:t xml:space="preserve">, </w:t>
      </w:r>
      <w:r>
        <w:rPr>
          <w:rFonts w:eastAsia="Calibri" w:cs="Calibri"/>
          <w:color w:val="000000"/>
          <w:sz w:val="26"/>
        </w:rPr>
        <w:t>каждому</w:t>
      </w:r>
      <w:r>
        <w:rPr>
          <w:rFonts w:ascii="Arial, sans-serif" w:eastAsia="Arial, sans-serif" w:hAnsi="Arial, sans-serif" w:cs="Arial, sans-serif"/>
          <w:color w:val="000000"/>
          <w:sz w:val="26"/>
        </w:rPr>
        <w:t xml:space="preserve"> </w:t>
      </w:r>
      <w:r>
        <w:rPr>
          <w:rFonts w:eastAsia="Calibri" w:cs="Calibri"/>
          <w:color w:val="000000"/>
          <w:sz w:val="26"/>
        </w:rPr>
        <w:t>окончательному</w:t>
      </w:r>
      <w:r>
        <w:rPr>
          <w:rFonts w:ascii="Arial, sans-serif" w:eastAsia="Arial, sans-serif" w:hAnsi="Arial, sans-serif" w:cs="Arial, sans-serif"/>
          <w:color w:val="000000"/>
          <w:sz w:val="26"/>
        </w:rPr>
        <w:t xml:space="preserve"> </w:t>
      </w:r>
      <w:r>
        <w:rPr>
          <w:rFonts w:eastAsia="Calibri" w:cs="Calibri"/>
          <w:color w:val="000000"/>
          <w:sz w:val="26"/>
        </w:rPr>
        <w:t>предложению</w:t>
      </w:r>
      <w:r>
        <w:rPr>
          <w:rFonts w:ascii="Arial, sans-serif" w:eastAsia="Arial, sans-serif" w:hAnsi="Arial, sans-serif" w:cs="Arial, sans-serif"/>
          <w:color w:val="000000"/>
          <w:sz w:val="26"/>
        </w:rPr>
        <w:t xml:space="preserve"> </w:t>
      </w:r>
      <w:r>
        <w:rPr>
          <w:rFonts w:eastAsia="Calibri" w:cs="Calibri"/>
          <w:color w:val="000000"/>
          <w:sz w:val="26"/>
        </w:rPr>
        <w:t>значения</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каждому</w:t>
      </w:r>
      <w:r>
        <w:rPr>
          <w:rFonts w:ascii="Arial, sans-serif" w:eastAsia="Arial, sans-serif" w:hAnsi="Arial, sans-serif" w:cs="Arial, sans-serif"/>
          <w:color w:val="000000"/>
          <w:sz w:val="26"/>
        </w:rPr>
        <w:t xml:space="preserve"> </w:t>
      </w:r>
      <w:r>
        <w:rPr>
          <w:rFonts w:eastAsia="Calibri" w:cs="Calibri"/>
          <w:color w:val="000000"/>
          <w:sz w:val="26"/>
        </w:rPr>
        <w:t>из</w:t>
      </w:r>
      <w:r>
        <w:rPr>
          <w:rFonts w:ascii="Arial, sans-serif" w:eastAsia="Arial, sans-serif" w:hAnsi="Arial, sans-serif" w:cs="Arial, sans-serif"/>
          <w:color w:val="000000"/>
          <w:sz w:val="26"/>
        </w:rPr>
        <w:t xml:space="preserve"> </w:t>
      </w:r>
      <w:r>
        <w:rPr>
          <w:rFonts w:eastAsia="Calibri" w:cs="Calibri"/>
          <w:color w:val="000000"/>
          <w:sz w:val="26"/>
        </w:rPr>
        <w:t>предусмотренных</w:t>
      </w:r>
      <w:r>
        <w:rPr>
          <w:rFonts w:ascii="Arial, sans-serif" w:eastAsia="Arial, sans-serif" w:hAnsi="Arial, sans-serif" w:cs="Arial, sans-serif"/>
          <w:color w:val="000000"/>
          <w:sz w:val="26"/>
        </w:rPr>
        <w:t xml:space="preserve"> </w:t>
      </w:r>
      <w:r>
        <w:rPr>
          <w:rFonts w:eastAsia="Calibri" w:cs="Calibri"/>
          <w:color w:val="000000"/>
          <w:sz w:val="26"/>
        </w:rPr>
        <w:t>критериев</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таких</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этапом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предусмотрена</w:t>
      </w:r>
      <w:r>
        <w:rPr>
          <w:rFonts w:ascii="Arial, sans-serif" w:eastAsia="Arial, sans-serif" w:hAnsi="Arial, sans-serif" w:cs="Arial, sans-serif"/>
          <w:color w:val="000000"/>
          <w:sz w:val="26"/>
        </w:rPr>
        <w:t xml:space="preserve"> </w:t>
      </w:r>
      <w:r>
        <w:rPr>
          <w:rFonts w:eastAsia="Calibri" w:cs="Calibri"/>
          <w:color w:val="000000"/>
          <w:sz w:val="26"/>
        </w:rPr>
        <w:t>оценка</w:t>
      </w:r>
      <w:r>
        <w:rPr>
          <w:rFonts w:ascii="Arial, sans-serif" w:eastAsia="Arial, sans-serif" w:hAnsi="Arial, sans-serif" w:cs="Arial, sans-serif"/>
          <w:color w:val="000000"/>
          <w:sz w:val="26"/>
        </w:rPr>
        <w:t xml:space="preserve"> </w:t>
      </w:r>
      <w:r>
        <w:rPr>
          <w:rFonts w:eastAsia="Calibri" w:cs="Calibri"/>
          <w:color w:val="000000"/>
          <w:sz w:val="26"/>
        </w:rPr>
        <w:t>таких</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w:t>
      </w:r>
    </w:p>
    <w:p w14:paraId="7EAE7623" w14:textId="77777777" w:rsidR="00E53D3C" w:rsidRDefault="00E53D3C" w:rsidP="00E53D3C">
      <w:pPr>
        <w:ind w:firstLine="567"/>
        <w:jc w:val="both"/>
      </w:pPr>
      <w:r>
        <w:rPr>
          <w:rFonts w:ascii="Liberation Serif" w:eastAsia="Liberation Serif" w:hAnsi="Liberation Serif" w:cs="Liberation Serif"/>
          <w:color w:val="00000A"/>
        </w:rPr>
        <w:t xml:space="preserve">- </w:t>
      </w:r>
      <w:r>
        <w:rPr>
          <w:rFonts w:eastAsia="Calibri" w:cs="Calibri"/>
          <w:color w:val="00000A"/>
        </w:rPr>
        <w:t>решение</w:t>
      </w:r>
      <w:r>
        <w:rPr>
          <w:rFonts w:ascii="Liberation Serif" w:eastAsia="Liberation Serif" w:hAnsi="Liberation Serif" w:cs="Liberation Serif"/>
          <w:color w:val="00000A"/>
        </w:rPr>
        <w:t xml:space="preserve"> </w:t>
      </w:r>
      <w:r>
        <w:rPr>
          <w:rFonts w:eastAsia="Calibri" w:cs="Calibri"/>
          <w:color w:val="00000A"/>
        </w:rPr>
        <w:t>каждого</w:t>
      </w:r>
      <w:r>
        <w:rPr>
          <w:rFonts w:ascii="Liberation Serif" w:eastAsia="Liberation Serif" w:hAnsi="Liberation Serif" w:cs="Liberation Serif"/>
          <w:color w:val="00000A"/>
        </w:rPr>
        <w:t xml:space="preserve"> </w:t>
      </w:r>
      <w:r>
        <w:rPr>
          <w:rFonts w:eastAsia="Calibri" w:cs="Calibri"/>
          <w:color w:val="00000A"/>
        </w:rPr>
        <w:t>члена</w:t>
      </w:r>
      <w:r>
        <w:rPr>
          <w:rFonts w:ascii="Liberation Serif" w:eastAsia="Liberation Serif" w:hAnsi="Liberation Serif" w:cs="Liberation Serif"/>
          <w:color w:val="00000A"/>
        </w:rPr>
        <w:t xml:space="preserve"> </w:t>
      </w:r>
      <w:r>
        <w:rPr>
          <w:rFonts w:eastAsia="Calibri" w:cs="Calibri"/>
          <w:color w:val="00000A"/>
        </w:rPr>
        <w:t>комиссии</w:t>
      </w:r>
      <w:r>
        <w:rPr>
          <w:rFonts w:ascii="Liberation Serif" w:eastAsia="Liberation Serif" w:hAnsi="Liberation Serif" w:cs="Liberation Serif"/>
          <w:color w:val="00000A"/>
        </w:rPr>
        <w:t xml:space="preserve"> </w:t>
      </w:r>
      <w:r>
        <w:rPr>
          <w:rFonts w:eastAsia="Calibri" w:cs="Calibri"/>
          <w:color w:val="00000A"/>
        </w:rPr>
        <w:t>по</w:t>
      </w:r>
      <w:r>
        <w:rPr>
          <w:rFonts w:ascii="Liberation Serif" w:eastAsia="Liberation Serif" w:hAnsi="Liberation Serif" w:cs="Liberation Serif"/>
          <w:color w:val="00000A"/>
        </w:rPr>
        <w:t xml:space="preserve"> </w:t>
      </w:r>
      <w:r>
        <w:rPr>
          <w:rFonts w:eastAsia="Calibri" w:cs="Calibri"/>
          <w:color w:val="00000A"/>
        </w:rPr>
        <w:t>закупкам</w:t>
      </w:r>
      <w:r>
        <w:rPr>
          <w:rFonts w:ascii="Liberation Serif" w:eastAsia="Liberation Serif" w:hAnsi="Liberation Serif" w:cs="Liberation Serif"/>
          <w:color w:val="00000A"/>
        </w:rPr>
        <w:t xml:space="preserve"> </w:t>
      </w:r>
      <w:r>
        <w:rPr>
          <w:rFonts w:eastAsia="Calibri" w:cs="Calibri"/>
          <w:color w:val="00000A"/>
        </w:rPr>
        <w:t>об</w:t>
      </w:r>
      <w:r>
        <w:rPr>
          <w:rFonts w:ascii="Liberation Serif" w:eastAsia="Liberation Serif" w:hAnsi="Liberation Serif" w:cs="Liberation Serif"/>
          <w:color w:val="00000A"/>
        </w:rPr>
        <w:t xml:space="preserve"> </w:t>
      </w:r>
      <w:r>
        <w:rPr>
          <w:rFonts w:eastAsia="Calibri" w:cs="Calibri"/>
          <w:color w:val="00000A"/>
        </w:rPr>
        <w:t>отклонении</w:t>
      </w:r>
      <w:r>
        <w:rPr>
          <w:rFonts w:ascii="Liberation Serif" w:eastAsia="Liberation Serif" w:hAnsi="Liberation Serif" w:cs="Liberation Serif"/>
          <w:color w:val="00000A"/>
        </w:rPr>
        <w:t xml:space="preserve"> </w:t>
      </w:r>
      <w:r>
        <w:rPr>
          <w:rFonts w:eastAsia="Calibri" w:cs="Calibri"/>
          <w:color w:val="00000A"/>
        </w:rPr>
        <w:t>или</w:t>
      </w:r>
      <w:r>
        <w:rPr>
          <w:rFonts w:ascii="Liberation Serif" w:eastAsia="Liberation Serif" w:hAnsi="Liberation Serif" w:cs="Liberation Serif"/>
          <w:color w:val="00000A"/>
        </w:rPr>
        <w:t xml:space="preserve"> </w:t>
      </w:r>
      <w:r>
        <w:rPr>
          <w:rFonts w:eastAsia="Calibri" w:cs="Calibri"/>
          <w:color w:val="00000A"/>
        </w:rPr>
        <w:t>допуске</w:t>
      </w:r>
      <w:r>
        <w:rPr>
          <w:rFonts w:ascii="Liberation Serif" w:eastAsia="Liberation Serif" w:hAnsi="Liberation Serif" w:cs="Liberation Serif"/>
          <w:color w:val="00000A"/>
        </w:rPr>
        <w:t xml:space="preserve"> </w:t>
      </w:r>
      <w:r>
        <w:rPr>
          <w:rFonts w:eastAsia="Calibri" w:cs="Calibri"/>
          <w:color w:val="00000A"/>
        </w:rPr>
        <w:t>заявок</w:t>
      </w:r>
      <w:r>
        <w:rPr>
          <w:rFonts w:ascii="Liberation Serif" w:eastAsia="Liberation Serif" w:hAnsi="Liberation Serif" w:cs="Liberation Serif"/>
          <w:color w:val="00000A"/>
        </w:rPr>
        <w:t xml:space="preserve"> </w:t>
      </w:r>
      <w:r>
        <w:rPr>
          <w:rFonts w:eastAsia="Calibri" w:cs="Calibri"/>
          <w:color w:val="00000A"/>
        </w:rPr>
        <w:t>на</w:t>
      </w:r>
      <w:r>
        <w:rPr>
          <w:rFonts w:ascii="Liberation Serif" w:eastAsia="Liberation Serif" w:hAnsi="Liberation Serif" w:cs="Liberation Serif"/>
          <w:color w:val="00000A"/>
        </w:rPr>
        <w:t xml:space="preserve"> </w:t>
      </w:r>
      <w:r>
        <w:rPr>
          <w:rFonts w:eastAsia="Calibri" w:cs="Calibri"/>
          <w:color w:val="00000A"/>
        </w:rPr>
        <w:t>участие</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закупке</w:t>
      </w:r>
      <w:r>
        <w:rPr>
          <w:rFonts w:ascii="Liberation Serif" w:eastAsia="Liberation Serif" w:hAnsi="Liberation Serif" w:cs="Liberation Serif"/>
          <w:color w:val="00000A"/>
        </w:rPr>
        <w:t>;</w:t>
      </w:r>
    </w:p>
    <w:p w14:paraId="05F726F6"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причины</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которым</w:t>
      </w:r>
      <w:r>
        <w:rPr>
          <w:rFonts w:ascii="Arial, sans-serif" w:eastAsia="Arial, sans-serif" w:hAnsi="Arial, sans-serif" w:cs="Arial, sans-serif"/>
          <w:color w:val="000000"/>
          <w:sz w:val="26"/>
        </w:rPr>
        <w:t xml:space="preserve"> </w:t>
      </w:r>
      <w:r>
        <w:rPr>
          <w:rFonts w:eastAsia="Calibri" w:cs="Calibri"/>
          <w:color w:val="000000"/>
          <w:sz w:val="26"/>
        </w:rPr>
        <w:t>закупка</w:t>
      </w:r>
      <w:r>
        <w:rPr>
          <w:rFonts w:ascii="Arial, sans-serif" w:eastAsia="Arial, sans-serif" w:hAnsi="Arial, sans-serif" w:cs="Arial, sans-serif"/>
          <w:color w:val="000000"/>
          <w:sz w:val="26"/>
        </w:rPr>
        <w:t xml:space="preserve"> </w:t>
      </w:r>
      <w:r>
        <w:rPr>
          <w:rFonts w:eastAsia="Calibri" w:cs="Calibri"/>
          <w:color w:val="000000"/>
          <w:sz w:val="26"/>
        </w:rPr>
        <w:t>признана</w:t>
      </w:r>
      <w:r>
        <w:rPr>
          <w:rFonts w:ascii="Arial, sans-serif" w:eastAsia="Arial, sans-serif" w:hAnsi="Arial, sans-serif" w:cs="Arial, sans-serif"/>
          <w:color w:val="000000"/>
          <w:sz w:val="26"/>
        </w:rPr>
        <w:t xml:space="preserve"> </w:t>
      </w:r>
      <w:r>
        <w:rPr>
          <w:rFonts w:eastAsia="Calibri" w:cs="Calibri"/>
          <w:color w:val="000000"/>
          <w:sz w:val="26"/>
        </w:rPr>
        <w:t>несостоявшейся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признания</w:t>
      </w:r>
      <w:r>
        <w:rPr>
          <w:rFonts w:ascii="Arial, sans-serif" w:eastAsia="Arial, sans-serif" w:hAnsi="Arial, sans-serif" w:cs="Arial, sans-serif"/>
          <w:color w:val="000000"/>
          <w:sz w:val="26"/>
        </w:rPr>
        <w:t xml:space="preserve"> </w:t>
      </w:r>
      <w:r>
        <w:rPr>
          <w:rFonts w:eastAsia="Calibri" w:cs="Calibri"/>
          <w:color w:val="000000"/>
          <w:sz w:val="26"/>
        </w:rPr>
        <w:t>ее</w:t>
      </w:r>
      <w:r>
        <w:rPr>
          <w:rFonts w:ascii="Arial, sans-serif" w:eastAsia="Arial, sans-serif" w:hAnsi="Arial, sans-serif" w:cs="Arial, sans-serif"/>
          <w:color w:val="000000"/>
          <w:sz w:val="26"/>
        </w:rPr>
        <w:t xml:space="preserve"> </w:t>
      </w:r>
      <w:r>
        <w:rPr>
          <w:rFonts w:eastAsia="Calibri" w:cs="Calibri"/>
          <w:color w:val="000000"/>
          <w:sz w:val="26"/>
        </w:rPr>
        <w:t>таковой</w:t>
      </w:r>
      <w:r>
        <w:rPr>
          <w:rFonts w:ascii="Arial, sans-serif" w:eastAsia="Arial, sans-serif" w:hAnsi="Arial, sans-serif" w:cs="Arial, sans-serif"/>
          <w:color w:val="000000"/>
          <w:sz w:val="26"/>
        </w:rPr>
        <w:t>.</w:t>
      </w:r>
    </w:p>
    <w:p w14:paraId="759E63C9" w14:textId="77777777" w:rsidR="00E53D3C" w:rsidRDefault="00E53D3C" w:rsidP="00E53D3C">
      <w:pPr>
        <w:ind w:firstLine="567"/>
        <w:jc w:val="both"/>
      </w:pPr>
      <w:r>
        <w:rPr>
          <w:rFonts w:ascii="Arial, sans-serif" w:eastAsia="Arial, sans-serif" w:hAnsi="Arial, sans-serif" w:cs="Arial, sans-serif"/>
          <w:color w:val="000000"/>
          <w:sz w:val="26"/>
        </w:rPr>
        <w:t xml:space="preserve">22.5.15. </w:t>
      </w:r>
      <w:r>
        <w:rPr>
          <w:rFonts w:eastAsia="Calibri" w:cs="Calibri"/>
          <w:color w:val="000000"/>
          <w:sz w:val="26"/>
        </w:rPr>
        <w:t>Победителем</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признается</w:t>
      </w:r>
      <w:r>
        <w:rPr>
          <w:rFonts w:ascii="Arial, sans-serif" w:eastAsia="Arial, sans-serif" w:hAnsi="Arial, sans-serif" w:cs="Arial, sans-serif"/>
          <w:color w:val="000000"/>
          <w:sz w:val="26"/>
        </w:rPr>
        <w:t xml:space="preserve">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который</w:t>
      </w:r>
      <w:r>
        <w:rPr>
          <w:rFonts w:ascii="Arial, sans-serif" w:eastAsia="Arial, sans-serif" w:hAnsi="Arial, sans-serif" w:cs="Arial, sans-serif"/>
          <w:color w:val="000000"/>
          <w:sz w:val="26"/>
        </w:rPr>
        <w:t xml:space="preserve"> </w:t>
      </w:r>
      <w:r>
        <w:rPr>
          <w:rFonts w:eastAsia="Calibri" w:cs="Calibri"/>
          <w:color w:val="000000"/>
          <w:sz w:val="26"/>
        </w:rPr>
        <w:t>предложил</w:t>
      </w:r>
      <w:r>
        <w:rPr>
          <w:rFonts w:ascii="Arial, sans-serif" w:eastAsia="Arial, sans-serif" w:hAnsi="Arial, sans-serif" w:cs="Arial, sans-serif"/>
          <w:color w:val="000000"/>
          <w:sz w:val="26"/>
        </w:rPr>
        <w:t xml:space="preserve"> </w:t>
      </w:r>
      <w:r>
        <w:rPr>
          <w:rFonts w:eastAsia="Calibri" w:cs="Calibri"/>
          <w:color w:val="000000"/>
          <w:sz w:val="26"/>
        </w:rPr>
        <w:t>лучшие</w:t>
      </w:r>
      <w:r>
        <w:rPr>
          <w:rFonts w:ascii="Arial, sans-serif" w:eastAsia="Arial, sans-serif" w:hAnsi="Arial, sans-serif" w:cs="Arial, sans-serif"/>
          <w:color w:val="000000"/>
          <w:sz w:val="26"/>
        </w:rPr>
        <w:t xml:space="preserve"> </w:t>
      </w:r>
      <w:r>
        <w:rPr>
          <w:rFonts w:eastAsia="Calibri" w:cs="Calibri"/>
          <w:color w:val="000000"/>
          <w:sz w:val="26"/>
        </w:rPr>
        <w:t>условия</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критериями</w:t>
      </w:r>
      <w:r>
        <w:rPr>
          <w:rFonts w:ascii="Arial, sans-serif" w:eastAsia="Arial, sans-serif" w:hAnsi="Arial, sans-serif" w:cs="Arial, sans-serif"/>
          <w:color w:val="000000"/>
          <w:sz w:val="26"/>
        </w:rPr>
        <w:t xml:space="preserve">, </w:t>
      </w:r>
      <w:r>
        <w:rPr>
          <w:rFonts w:eastAsia="Calibri" w:cs="Calibri"/>
          <w:color w:val="000000"/>
          <w:sz w:val="26"/>
        </w:rPr>
        <w:t>определенными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заявке</w:t>
      </w:r>
      <w:r>
        <w:rPr>
          <w:rFonts w:ascii="Arial, sans-serif" w:eastAsia="Arial, sans-serif" w:hAnsi="Arial, sans-serif" w:cs="Arial, sans-serif"/>
          <w:color w:val="000000"/>
          <w:sz w:val="26"/>
        </w:rPr>
        <w:t xml:space="preserve"> </w:t>
      </w:r>
      <w:r>
        <w:rPr>
          <w:rFonts w:eastAsia="Calibri" w:cs="Calibri"/>
          <w:color w:val="000000"/>
          <w:sz w:val="26"/>
        </w:rPr>
        <w:t>которого</w:t>
      </w:r>
      <w:r>
        <w:rPr>
          <w:rFonts w:ascii="Arial, sans-serif" w:eastAsia="Arial, sans-serif" w:hAnsi="Arial, sans-serif" w:cs="Arial, sans-serif"/>
          <w:color w:val="000000"/>
          <w:sz w:val="26"/>
        </w:rPr>
        <w:t xml:space="preserve"> </w:t>
      </w:r>
      <w:r>
        <w:rPr>
          <w:rFonts w:eastAsia="Calibri" w:cs="Calibri"/>
          <w:color w:val="000000"/>
          <w:sz w:val="26"/>
        </w:rPr>
        <w:t>присвоен</w:t>
      </w:r>
      <w:r>
        <w:rPr>
          <w:rFonts w:ascii="Arial, sans-serif" w:eastAsia="Arial, sans-serif" w:hAnsi="Arial, sans-serif" w:cs="Arial, sans-serif"/>
          <w:color w:val="000000"/>
          <w:sz w:val="26"/>
        </w:rPr>
        <w:t xml:space="preserve"> </w:t>
      </w:r>
      <w:r>
        <w:rPr>
          <w:rFonts w:eastAsia="Calibri" w:cs="Calibri"/>
          <w:color w:val="000000"/>
          <w:sz w:val="26"/>
        </w:rPr>
        <w:t>первый</w:t>
      </w:r>
      <w:r>
        <w:rPr>
          <w:rFonts w:ascii="Arial, sans-serif" w:eastAsia="Arial, sans-serif" w:hAnsi="Arial, sans-serif" w:cs="Arial, sans-serif"/>
          <w:color w:val="000000"/>
          <w:sz w:val="26"/>
        </w:rPr>
        <w:t xml:space="preserve"> </w:t>
      </w:r>
      <w:r>
        <w:rPr>
          <w:rFonts w:eastAsia="Calibri" w:cs="Calibri"/>
          <w:color w:val="000000"/>
          <w:sz w:val="26"/>
        </w:rPr>
        <w:t>номер</w:t>
      </w:r>
      <w:r>
        <w:rPr>
          <w:rFonts w:ascii="Arial, sans-serif" w:eastAsia="Arial, sans-serif" w:hAnsi="Arial, sans-serif" w:cs="Arial, sans-serif"/>
          <w:color w:val="000000"/>
          <w:sz w:val="26"/>
        </w:rPr>
        <w:t>.</w:t>
      </w:r>
    </w:p>
    <w:p w14:paraId="58670D9B" w14:textId="77777777" w:rsidR="00E53D3C" w:rsidRDefault="00E53D3C" w:rsidP="00E53D3C">
      <w:pPr>
        <w:ind w:firstLine="567"/>
        <w:jc w:val="both"/>
      </w:pPr>
      <w:r>
        <w:rPr>
          <w:rFonts w:ascii="Arial, sans-serif" w:eastAsia="Arial, sans-serif" w:hAnsi="Arial, sans-serif" w:cs="Arial, sans-serif"/>
          <w:color w:val="000000"/>
          <w:sz w:val="26"/>
        </w:rPr>
        <w:t xml:space="preserve"> 22.5.16.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этапе</w:t>
      </w:r>
      <w:r>
        <w:rPr>
          <w:rFonts w:ascii="Arial, sans-serif" w:eastAsia="Arial, sans-serif" w:hAnsi="Arial, sans-serif" w:cs="Arial, sans-serif"/>
          <w:color w:val="000000"/>
          <w:sz w:val="26"/>
        </w:rPr>
        <w:t xml:space="preserve"> </w:t>
      </w:r>
      <w:r>
        <w:rPr>
          <w:rFonts w:eastAsia="Calibri" w:cs="Calibri"/>
          <w:color w:val="000000"/>
          <w:sz w:val="26"/>
        </w:rPr>
        <w:t>рассмотрения</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комиссией</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участию</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процедуре</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был</w:t>
      </w:r>
      <w:r>
        <w:rPr>
          <w:rFonts w:ascii="Arial, sans-serif" w:eastAsia="Arial, sans-serif" w:hAnsi="Arial, sans-serif" w:cs="Arial, sans-serif"/>
          <w:color w:val="000000"/>
          <w:sz w:val="26"/>
        </w:rPr>
        <w:t xml:space="preserve"> </w:t>
      </w:r>
      <w:r>
        <w:rPr>
          <w:rFonts w:eastAsia="Calibri" w:cs="Calibri"/>
          <w:color w:val="000000"/>
          <w:sz w:val="26"/>
        </w:rPr>
        <w:t>допущен</w:t>
      </w:r>
      <w:r>
        <w:rPr>
          <w:rFonts w:ascii="Arial, sans-serif" w:eastAsia="Arial, sans-serif" w:hAnsi="Arial, sans-serif" w:cs="Arial, sans-serif"/>
          <w:color w:val="000000"/>
          <w:sz w:val="26"/>
        </w:rPr>
        <w:t xml:space="preserve"> </w:t>
      </w:r>
      <w:r>
        <w:rPr>
          <w:rFonts w:eastAsia="Calibri" w:cs="Calibri"/>
          <w:color w:val="000000"/>
          <w:sz w:val="26"/>
        </w:rPr>
        <w:t>ни</w:t>
      </w:r>
      <w:r>
        <w:rPr>
          <w:rFonts w:ascii="Arial, sans-serif" w:eastAsia="Arial, sans-serif" w:hAnsi="Arial, sans-serif" w:cs="Arial, sans-serif"/>
          <w:color w:val="000000"/>
          <w:sz w:val="26"/>
        </w:rPr>
        <w:t xml:space="preserve"> </w:t>
      </w:r>
      <w:r>
        <w:rPr>
          <w:rFonts w:eastAsia="Calibri" w:cs="Calibri"/>
          <w:color w:val="000000"/>
          <w:sz w:val="26"/>
        </w:rPr>
        <w:t>один</w:t>
      </w:r>
      <w:r>
        <w:rPr>
          <w:rFonts w:ascii="Arial, sans-serif" w:eastAsia="Arial, sans-serif" w:hAnsi="Arial, sans-serif" w:cs="Arial, sans-serif"/>
          <w:color w:val="000000"/>
          <w:sz w:val="26"/>
        </w:rPr>
        <w:t xml:space="preserve">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допущен</w:t>
      </w:r>
      <w:r>
        <w:rPr>
          <w:rFonts w:ascii="Arial, sans-serif" w:eastAsia="Arial, sans-serif" w:hAnsi="Arial, sans-serif" w:cs="Arial, sans-serif"/>
          <w:color w:val="000000"/>
          <w:sz w:val="26"/>
        </w:rPr>
        <w:t xml:space="preserve"> </w:t>
      </w:r>
      <w:r>
        <w:rPr>
          <w:rFonts w:eastAsia="Calibri" w:cs="Calibri"/>
          <w:color w:val="000000"/>
          <w:sz w:val="26"/>
        </w:rPr>
        <w:t>только</w:t>
      </w:r>
      <w:r>
        <w:rPr>
          <w:rFonts w:ascii="Arial, sans-serif" w:eastAsia="Arial, sans-serif" w:hAnsi="Arial, sans-serif" w:cs="Arial, sans-serif"/>
          <w:color w:val="000000"/>
          <w:sz w:val="26"/>
        </w:rPr>
        <w:t xml:space="preserve"> </w:t>
      </w:r>
      <w:r>
        <w:rPr>
          <w:rFonts w:eastAsia="Calibri" w:cs="Calibri"/>
          <w:color w:val="000000"/>
          <w:sz w:val="26"/>
        </w:rPr>
        <w:t>один</w:t>
      </w:r>
      <w:r>
        <w:rPr>
          <w:rFonts w:ascii="Arial, sans-serif" w:eastAsia="Arial, sans-serif" w:hAnsi="Arial, sans-serif" w:cs="Arial, sans-serif"/>
          <w:color w:val="000000"/>
          <w:sz w:val="26"/>
        </w:rPr>
        <w:t xml:space="preserve">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запрос</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признается</w:t>
      </w:r>
      <w:r>
        <w:rPr>
          <w:rFonts w:ascii="Arial, sans-serif" w:eastAsia="Arial, sans-serif" w:hAnsi="Arial, sans-serif" w:cs="Arial, sans-serif"/>
          <w:color w:val="000000"/>
          <w:sz w:val="26"/>
        </w:rPr>
        <w:t xml:space="preserve"> </w:t>
      </w:r>
      <w:r>
        <w:rPr>
          <w:rFonts w:eastAsia="Calibri" w:cs="Calibri"/>
          <w:color w:val="000000"/>
          <w:sz w:val="26"/>
        </w:rPr>
        <w:t>несостоявшимся</w:t>
      </w:r>
      <w:r>
        <w:rPr>
          <w:rFonts w:ascii="Arial, sans-serif" w:eastAsia="Arial, sans-serif" w:hAnsi="Arial, sans-serif" w:cs="Arial, sans-serif"/>
          <w:color w:val="000000"/>
          <w:sz w:val="26"/>
        </w:rPr>
        <w:t>.</w:t>
      </w:r>
    </w:p>
    <w:p w14:paraId="0481C941" w14:textId="77777777" w:rsidR="00E53D3C" w:rsidRDefault="00E53D3C" w:rsidP="00E53D3C">
      <w:pPr>
        <w:ind w:firstLine="567"/>
        <w:jc w:val="both"/>
      </w:pPr>
      <w:r>
        <w:rPr>
          <w:rFonts w:eastAsia="Calibri" w:cs="Calibri"/>
          <w:color w:val="000000"/>
          <w:sz w:val="26"/>
        </w:rPr>
        <w:t>Соответствующая</w:t>
      </w:r>
      <w:r>
        <w:rPr>
          <w:rFonts w:ascii="Arial, sans-serif" w:eastAsia="Arial, sans-serif" w:hAnsi="Arial, sans-serif" w:cs="Arial, sans-serif"/>
          <w:color w:val="000000"/>
          <w:sz w:val="26"/>
        </w:rPr>
        <w:t xml:space="preserve"> </w:t>
      </w:r>
      <w:r>
        <w:rPr>
          <w:rFonts w:eastAsia="Calibri" w:cs="Calibri"/>
          <w:color w:val="000000"/>
          <w:sz w:val="26"/>
        </w:rPr>
        <w:t>информация</w:t>
      </w:r>
      <w:r>
        <w:rPr>
          <w:rFonts w:ascii="Arial, sans-serif" w:eastAsia="Arial, sans-serif" w:hAnsi="Arial, sans-serif" w:cs="Arial, sans-serif"/>
          <w:color w:val="000000"/>
          <w:sz w:val="26"/>
        </w:rPr>
        <w:t xml:space="preserve"> </w:t>
      </w:r>
      <w:r>
        <w:rPr>
          <w:rFonts w:eastAsia="Calibri" w:cs="Calibri"/>
          <w:color w:val="000000"/>
          <w:sz w:val="26"/>
        </w:rPr>
        <w:t>вносится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протокол</w:t>
      </w:r>
      <w:r>
        <w:rPr>
          <w:rFonts w:ascii="Arial, sans-serif" w:eastAsia="Arial, sans-serif" w:hAnsi="Arial, sans-serif" w:cs="Arial, sans-serif"/>
          <w:color w:val="000000"/>
          <w:sz w:val="26"/>
        </w:rPr>
        <w:t xml:space="preserve"> </w:t>
      </w:r>
      <w:r>
        <w:rPr>
          <w:rFonts w:eastAsia="Calibri" w:cs="Calibri"/>
          <w:color w:val="000000"/>
          <w:sz w:val="26"/>
        </w:rPr>
        <w:t>рассмотрения</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сопоставления</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итоговый</w:t>
      </w:r>
      <w:r>
        <w:rPr>
          <w:rFonts w:ascii="Arial, sans-serif" w:eastAsia="Arial, sans-serif" w:hAnsi="Arial, sans-serif" w:cs="Arial, sans-serif"/>
          <w:color w:val="000000"/>
          <w:sz w:val="26"/>
        </w:rPr>
        <w:t xml:space="preserve"> </w:t>
      </w:r>
      <w:r>
        <w:rPr>
          <w:rFonts w:eastAsia="Calibri" w:cs="Calibri"/>
          <w:color w:val="000000"/>
          <w:sz w:val="26"/>
        </w:rPr>
        <w:t>протокол</w:t>
      </w:r>
      <w:r>
        <w:rPr>
          <w:rFonts w:ascii="Arial, sans-serif" w:eastAsia="Arial, sans-serif" w:hAnsi="Arial, sans-serif" w:cs="Arial, sans-serif"/>
          <w:color w:val="000000"/>
          <w:sz w:val="26"/>
        </w:rPr>
        <w:t>).</w:t>
      </w:r>
    </w:p>
    <w:p w14:paraId="02128335" w14:textId="77777777" w:rsidR="00E53D3C" w:rsidRDefault="00E53D3C" w:rsidP="00E53D3C">
      <w:pPr>
        <w:ind w:firstLine="567"/>
        <w:jc w:val="both"/>
      </w:pPr>
      <w:r>
        <w:rPr>
          <w:rFonts w:eastAsia="Calibri" w:cs="Calibri"/>
          <w:color w:val="000000"/>
          <w:sz w:val="26"/>
        </w:rPr>
        <w:lastRenderedPageBreak/>
        <w:t>Заказчик</w:t>
      </w:r>
      <w:r>
        <w:rPr>
          <w:rFonts w:ascii="Arial, sans-serif" w:eastAsia="Arial, sans-serif" w:hAnsi="Arial, sans-serif" w:cs="Arial, sans-serif"/>
          <w:color w:val="000000"/>
          <w:sz w:val="26"/>
        </w:rPr>
        <w:t xml:space="preserve"> </w:t>
      </w:r>
      <w:r>
        <w:rPr>
          <w:rFonts w:eastAsia="Calibri" w:cs="Calibri"/>
          <w:color w:val="000000"/>
          <w:sz w:val="26"/>
        </w:rPr>
        <w:t>заключает</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единственным</w:t>
      </w:r>
      <w:r>
        <w:rPr>
          <w:rFonts w:ascii="Arial, sans-serif" w:eastAsia="Arial, sans-serif" w:hAnsi="Arial, sans-serif" w:cs="Arial, sans-serif"/>
          <w:color w:val="000000"/>
          <w:sz w:val="26"/>
        </w:rPr>
        <w:t xml:space="preserve"> </w:t>
      </w:r>
      <w:r>
        <w:rPr>
          <w:rFonts w:eastAsia="Calibri" w:cs="Calibri"/>
          <w:color w:val="000000"/>
          <w:sz w:val="26"/>
        </w:rPr>
        <w:t>допущенным</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участником</w:t>
      </w:r>
      <w:r>
        <w:rPr>
          <w:rFonts w:ascii="Arial, sans-serif" w:eastAsia="Arial, sans-serif" w:hAnsi="Arial, sans-serif" w:cs="Arial, sans-serif"/>
          <w:color w:val="000000"/>
          <w:sz w:val="26"/>
        </w:rPr>
        <w:t xml:space="preserve"> </w:t>
      </w: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предусмотренном</w:t>
      </w:r>
      <w:r>
        <w:rPr>
          <w:rFonts w:ascii="Arial, sans-serif" w:eastAsia="Arial, sans-serif" w:hAnsi="Arial, sans-serif" w:cs="Arial, sans-serif"/>
          <w:color w:val="000000"/>
          <w:sz w:val="26"/>
        </w:rPr>
        <w:t xml:space="preserve"> </w:t>
      </w:r>
      <w:r>
        <w:rPr>
          <w:rFonts w:eastAsia="Calibri" w:cs="Calibri"/>
          <w:color w:val="000000"/>
          <w:sz w:val="26"/>
        </w:rPr>
        <w:t>пунктом</w:t>
      </w:r>
      <w:r>
        <w:rPr>
          <w:rFonts w:ascii="Arial, sans-serif" w:eastAsia="Arial, sans-serif" w:hAnsi="Arial, sans-serif" w:cs="Arial, sans-serif"/>
          <w:color w:val="000000"/>
          <w:sz w:val="26"/>
        </w:rPr>
        <w:t xml:space="preserve"> 22.6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раздела</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этом</w:t>
      </w:r>
      <w:r>
        <w:rPr>
          <w:rFonts w:ascii="Arial, sans-serif" w:eastAsia="Arial, sans-serif" w:hAnsi="Arial, sans-serif" w:cs="Arial, sans-serif"/>
          <w:color w:val="000000"/>
          <w:sz w:val="26"/>
        </w:rPr>
        <w:t xml:space="preserve">, </w:t>
      </w:r>
      <w:r>
        <w:rPr>
          <w:rFonts w:eastAsia="Calibri" w:cs="Calibri"/>
          <w:color w:val="000000"/>
          <w:sz w:val="26"/>
        </w:rPr>
        <w:t>оценка</w:t>
      </w:r>
      <w:r>
        <w:rPr>
          <w:rFonts w:ascii="Arial, sans-serif" w:eastAsia="Arial, sans-serif" w:hAnsi="Arial, sans-serif" w:cs="Arial, sans-serif"/>
          <w:color w:val="000000"/>
          <w:sz w:val="26"/>
        </w:rPr>
        <w:t xml:space="preserve"> </w:t>
      </w:r>
      <w:r>
        <w:rPr>
          <w:rFonts w:eastAsia="Calibri" w:cs="Calibri"/>
          <w:color w:val="000000"/>
          <w:sz w:val="26"/>
        </w:rPr>
        <w:t>единственной</w:t>
      </w:r>
      <w:r>
        <w:rPr>
          <w:rFonts w:ascii="Arial, sans-serif" w:eastAsia="Arial, sans-serif" w:hAnsi="Arial, sans-serif" w:cs="Arial, sans-serif"/>
          <w:color w:val="000000"/>
          <w:sz w:val="26"/>
        </w:rPr>
        <w:t xml:space="preserve"> </w:t>
      </w:r>
      <w:r>
        <w:rPr>
          <w:rFonts w:eastAsia="Calibri" w:cs="Calibri"/>
          <w:color w:val="000000"/>
          <w:sz w:val="26"/>
        </w:rPr>
        <w:t>допущенной</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критериям</w:t>
      </w:r>
      <w:r>
        <w:rPr>
          <w:rFonts w:ascii="Arial, sans-serif" w:eastAsia="Arial, sans-serif" w:hAnsi="Arial, sans-serif" w:cs="Arial, sans-serif"/>
          <w:color w:val="000000"/>
          <w:sz w:val="26"/>
        </w:rPr>
        <w:t xml:space="preserve">, </w:t>
      </w:r>
      <w:r>
        <w:rPr>
          <w:rFonts w:eastAsia="Calibri" w:cs="Calibri"/>
          <w:color w:val="000000"/>
          <w:sz w:val="26"/>
        </w:rPr>
        <w:t>установленным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комиссией</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осуществляется</w:t>
      </w:r>
      <w:r>
        <w:rPr>
          <w:rFonts w:ascii="Arial, sans-serif" w:eastAsia="Arial, sans-serif" w:hAnsi="Arial, sans-serif" w:cs="Arial, sans-serif"/>
          <w:color w:val="000000"/>
          <w:sz w:val="26"/>
        </w:rPr>
        <w:t>.</w:t>
      </w:r>
    </w:p>
    <w:p w14:paraId="1B402B66" w14:textId="77777777" w:rsidR="00E53D3C" w:rsidRDefault="00E53D3C" w:rsidP="00E53D3C">
      <w:pPr>
        <w:ind w:firstLine="567"/>
        <w:jc w:val="both"/>
      </w:pPr>
      <w:r>
        <w:rPr>
          <w:rFonts w:ascii="Arial, sans-serif" w:eastAsia="Arial, sans-serif" w:hAnsi="Arial, sans-serif" w:cs="Arial, sans-serif"/>
          <w:color w:val="000000"/>
          <w:sz w:val="26"/>
        </w:rPr>
        <w:t xml:space="preserve">22.5.17.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документацией</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предусмотрено</w:t>
      </w:r>
      <w:r>
        <w:rPr>
          <w:rFonts w:ascii="Arial, sans-serif" w:eastAsia="Arial, sans-serif" w:hAnsi="Arial, sans-serif" w:cs="Arial, sans-serif"/>
          <w:color w:val="000000"/>
          <w:sz w:val="26"/>
        </w:rPr>
        <w:t xml:space="preserve"> </w:t>
      </w:r>
      <w:r>
        <w:rPr>
          <w:rFonts w:eastAsia="Calibri" w:cs="Calibri"/>
          <w:color w:val="000000"/>
          <w:sz w:val="26"/>
        </w:rPr>
        <w:t>два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более</w:t>
      </w:r>
      <w:r>
        <w:rPr>
          <w:rFonts w:ascii="Arial, sans-serif" w:eastAsia="Arial, sans-serif" w:hAnsi="Arial, sans-serif" w:cs="Arial, sans-serif"/>
          <w:color w:val="000000"/>
          <w:sz w:val="26"/>
        </w:rPr>
        <w:t xml:space="preserve"> </w:t>
      </w:r>
      <w:r>
        <w:rPr>
          <w:rFonts w:eastAsia="Calibri" w:cs="Calibri"/>
          <w:color w:val="000000"/>
          <w:sz w:val="26"/>
        </w:rPr>
        <w:t>лота</w:t>
      </w:r>
      <w:r>
        <w:rPr>
          <w:rFonts w:ascii="Arial, sans-serif" w:eastAsia="Arial, sans-serif" w:hAnsi="Arial, sans-serif" w:cs="Arial, sans-serif"/>
          <w:color w:val="000000"/>
          <w:sz w:val="26"/>
        </w:rPr>
        <w:t xml:space="preserve">, </w:t>
      </w:r>
      <w:r>
        <w:rPr>
          <w:rFonts w:eastAsia="Calibri" w:cs="Calibri"/>
          <w:color w:val="000000"/>
          <w:sz w:val="26"/>
        </w:rPr>
        <w:t>запрос</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признается</w:t>
      </w:r>
      <w:r>
        <w:rPr>
          <w:rFonts w:ascii="Arial, sans-serif" w:eastAsia="Arial, sans-serif" w:hAnsi="Arial, sans-serif" w:cs="Arial, sans-serif"/>
          <w:color w:val="000000"/>
          <w:sz w:val="26"/>
        </w:rPr>
        <w:t xml:space="preserve"> </w:t>
      </w:r>
      <w:r>
        <w:rPr>
          <w:rFonts w:eastAsia="Calibri" w:cs="Calibri"/>
          <w:color w:val="000000"/>
          <w:sz w:val="26"/>
        </w:rPr>
        <w:t>несостоявшимся</w:t>
      </w:r>
      <w:r>
        <w:rPr>
          <w:rFonts w:ascii="Arial, sans-serif" w:eastAsia="Arial, sans-serif" w:hAnsi="Arial, sans-serif" w:cs="Arial, sans-serif"/>
          <w:color w:val="000000"/>
          <w:sz w:val="26"/>
        </w:rPr>
        <w:t xml:space="preserve"> </w:t>
      </w:r>
      <w:r>
        <w:rPr>
          <w:rFonts w:eastAsia="Calibri" w:cs="Calibri"/>
          <w:color w:val="000000"/>
          <w:sz w:val="26"/>
        </w:rPr>
        <w:t>только</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отношении</w:t>
      </w:r>
      <w:r>
        <w:rPr>
          <w:rFonts w:ascii="Arial, sans-serif" w:eastAsia="Arial, sans-serif" w:hAnsi="Arial, sans-serif" w:cs="Arial, sans-serif"/>
          <w:color w:val="000000"/>
          <w:sz w:val="26"/>
        </w:rPr>
        <w:t xml:space="preserve"> </w:t>
      </w:r>
      <w:r>
        <w:rPr>
          <w:rFonts w:eastAsia="Calibri" w:cs="Calibri"/>
          <w:color w:val="000000"/>
          <w:sz w:val="26"/>
        </w:rPr>
        <w:t>того</w:t>
      </w:r>
      <w:r>
        <w:rPr>
          <w:rFonts w:ascii="Arial, sans-serif" w:eastAsia="Arial, sans-serif" w:hAnsi="Arial, sans-serif" w:cs="Arial, sans-serif"/>
          <w:color w:val="000000"/>
          <w:sz w:val="26"/>
        </w:rPr>
        <w:t xml:space="preserve"> </w:t>
      </w:r>
      <w:r>
        <w:rPr>
          <w:rFonts w:eastAsia="Calibri" w:cs="Calibri"/>
          <w:color w:val="000000"/>
          <w:sz w:val="26"/>
        </w:rPr>
        <w:t>лота</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которому</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подано</w:t>
      </w:r>
      <w:r>
        <w:rPr>
          <w:rFonts w:ascii="Arial, sans-serif" w:eastAsia="Arial, sans-serif" w:hAnsi="Arial, sans-serif" w:cs="Arial, sans-serif"/>
          <w:color w:val="000000"/>
          <w:sz w:val="26"/>
        </w:rPr>
        <w:t xml:space="preserve"> </w:t>
      </w:r>
      <w:r>
        <w:rPr>
          <w:rFonts w:eastAsia="Calibri" w:cs="Calibri"/>
          <w:color w:val="000000"/>
          <w:sz w:val="26"/>
        </w:rPr>
        <w:t>ни</w:t>
      </w:r>
      <w:r>
        <w:rPr>
          <w:rFonts w:ascii="Arial, sans-serif" w:eastAsia="Arial, sans-serif" w:hAnsi="Arial, sans-serif" w:cs="Arial, sans-serif"/>
          <w:color w:val="000000"/>
          <w:sz w:val="26"/>
        </w:rPr>
        <w:t xml:space="preserve"> </w:t>
      </w:r>
      <w:r>
        <w:rPr>
          <w:rFonts w:eastAsia="Calibri" w:cs="Calibri"/>
          <w:color w:val="000000"/>
          <w:sz w:val="26"/>
        </w:rPr>
        <w:t>одной</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подана</w:t>
      </w:r>
      <w:r>
        <w:rPr>
          <w:rFonts w:ascii="Arial, sans-serif" w:eastAsia="Arial, sans-serif" w:hAnsi="Arial, sans-serif" w:cs="Arial, sans-serif"/>
          <w:color w:val="000000"/>
          <w:sz w:val="26"/>
        </w:rPr>
        <w:t xml:space="preserve"> </w:t>
      </w:r>
      <w:r>
        <w:rPr>
          <w:rFonts w:eastAsia="Calibri" w:cs="Calibri"/>
          <w:color w:val="000000"/>
          <w:sz w:val="26"/>
        </w:rPr>
        <w:t>только</w:t>
      </w:r>
      <w:r>
        <w:rPr>
          <w:rFonts w:ascii="Arial, sans-serif" w:eastAsia="Arial, sans-serif" w:hAnsi="Arial, sans-serif" w:cs="Arial, sans-serif"/>
          <w:color w:val="000000"/>
          <w:sz w:val="26"/>
        </w:rPr>
        <w:t xml:space="preserve"> </w:t>
      </w:r>
      <w:r>
        <w:rPr>
          <w:rFonts w:eastAsia="Calibri" w:cs="Calibri"/>
          <w:color w:val="000000"/>
          <w:sz w:val="26"/>
        </w:rPr>
        <w:t>одна</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либо</w:t>
      </w:r>
      <w:r>
        <w:rPr>
          <w:rFonts w:ascii="Arial, sans-serif" w:eastAsia="Arial, sans-serif" w:hAnsi="Arial, sans-serif" w:cs="Arial, sans-serif"/>
          <w:color w:val="000000"/>
          <w:sz w:val="26"/>
        </w:rPr>
        <w:t xml:space="preserve"> </w:t>
      </w:r>
      <w:r>
        <w:rPr>
          <w:rFonts w:eastAsia="Calibri" w:cs="Calibri"/>
          <w:color w:val="000000"/>
          <w:sz w:val="26"/>
        </w:rPr>
        <w:t>принято</w:t>
      </w:r>
      <w:r>
        <w:rPr>
          <w:rFonts w:ascii="Arial, sans-serif" w:eastAsia="Arial, sans-serif" w:hAnsi="Arial, sans-serif" w:cs="Arial, sans-serif"/>
          <w:color w:val="000000"/>
          <w:sz w:val="26"/>
        </w:rPr>
        <w:t xml:space="preserve"> </w:t>
      </w:r>
      <w:r>
        <w:rPr>
          <w:rFonts w:eastAsia="Calibri" w:cs="Calibri"/>
          <w:color w:val="000000"/>
          <w:sz w:val="26"/>
        </w:rPr>
        <w:t>решение</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отказе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допуске</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участию</w:t>
      </w:r>
      <w:r>
        <w:rPr>
          <w:rFonts w:ascii="Arial, sans-serif" w:eastAsia="Arial, sans-serif" w:hAnsi="Arial, sans-serif" w:cs="Arial, sans-serif"/>
          <w:color w:val="000000"/>
          <w:sz w:val="26"/>
        </w:rPr>
        <w:t xml:space="preserve"> </w:t>
      </w:r>
      <w:r>
        <w:rPr>
          <w:rFonts w:eastAsia="Calibri" w:cs="Calibri"/>
          <w:color w:val="000000"/>
          <w:sz w:val="26"/>
        </w:rPr>
        <w:t>всех</w:t>
      </w:r>
      <w:r>
        <w:rPr>
          <w:rFonts w:ascii="Arial, sans-serif" w:eastAsia="Arial, sans-serif" w:hAnsi="Arial, sans-serif" w:cs="Arial, sans-serif"/>
          <w:color w:val="000000"/>
          <w:sz w:val="26"/>
        </w:rPr>
        <w:t xml:space="preserve"> </w:t>
      </w:r>
      <w:r>
        <w:rPr>
          <w:rFonts w:eastAsia="Calibri" w:cs="Calibri"/>
          <w:color w:val="000000"/>
          <w:sz w:val="26"/>
        </w:rPr>
        <w:t>участников</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подавших</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решение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допуске</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участию</w:t>
      </w:r>
      <w:r>
        <w:rPr>
          <w:rFonts w:ascii="Arial, sans-serif" w:eastAsia="Arial, sans-serif" w:hAnsi="Arial, sans-serif" w:cs="Arial, sans-serif"/>
          <w:color w:val="000000"/>
          <w:sz w:val="26"/>
        </w:rPr>
        <w:t xml:space="preserve"> </w:t>
      </w:r>
      <w:r>
        <w:rPr>
          <w:rFonts w:eastAsia="Calibri" w:cs="Calibri"/>
          <w:color w:val="000000"/>
          <w:sz w:val="26"/>
        </w:rPr>
        <w:t>только</w:t>
      </w:r>
      <w:r>
        <w:rPr>
          <w:rFonts w:ascii="Arial, sans-serif" w:eastAsia="Arial, sans-serif" w:hAnsi="Arial, sans-serif" w:cs="Arial, sans-serif"/>
          <w:color w:val="000000"/>
          <w:sz w:val="26"/>
        </w:rPr>
        <w:t xml:space="preserve"> </w:t>
      </w:r>
      <w:r>
        <w:rPr>
          <w:rFonts w:eastAsia="Calibri" w:cs="Calibri"/>
          <w:color w:val="000000"/>
          <w:sz w:val="26"/>
        </w:rPr>
        <w:t>одного</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w:t>
      </w:r>
    </w:p>
    <w:p w14:paraId="07CDA2CE" w14:textId="77777777" w:rsidR="00E53D3C" w:rsidRDefault="00E53D3C" w:rsidP="00E53D3C">
      <w:pPr>
        <w:ind w:firstLine="510"/>
        <w:jc w:val="both"/>
      </w:pPr>
      <w:r>
        <w:rPr>
          <w:rFonts w:ascii="Arial, sans-serif" w:eastAsia="Arial, sans-serif" w:hAnsi="Arial, sans-serif" w:cs="Arial, sans-serif"/>
          <w:color w:val="000000"/>
          <w:sz w:val="26"/>
        </w:rPr>
        <w:t xml:space="preserve">22.5.18. </w:t>
      </w:r>
      <w:r>
        <w:rPr>
          <w:rFonts w:eastAsia="Calibri" w:cs="Calibri"/>
          <w:color w:val="000000"/>
          <w:sz w:val="26"/>
        </w:rPr>
        <w:t>Протокол</w:t>
      </w:r>
      <w:r>
        <w:rPr>
          <w:rFonts w:ascii="Arial, sans-serif" w:eastAsia="Arial, sans-serif" w:hAnsi="Arial, sans-serif" w:cs="Arial, sans-serif"/>
          <w:color w:val="000000"/>
          <w:sz w:val="26"/>
        </w:rPr>
        <w:t xml:space="preserve"> </w:t>
      </w:r>
      <w:r>
        <w:rPr>
          <w:rFonts w:eastAsia="Calibri" w:cs="Calibri"/>
          <w:color w:val="000000"/>
          <w:sz w:val="26"/>
        </w:rPr>
        <w:t>рассмотрения</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сопоставления</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итоговый</w:t>
      </w:r>
      <w:r>
        <w:rPr>
          <w:rFonts w:ascii="Arial, sans-serif" w:eastAsia="Arial, sans-serif" w:hAnsi="Arial, sans-serif" w:cs="Arial, sans-serif"/>
          <w:color w:val="000000"/>
          <w:sz w:val="26"/>
        </w:rPr>
        <w:t xml:space="preserve"> </w:t>
      </w:r>
      <w:r>
        <w:rPr>
          <w:rFonts w:eastAsia="Calibri" w:cs="Calibri"/>
          <w:color w:val="000000"/>
          <w:sz w:val="26"/>
        </w:rPr>
        <w:t>протокол</w:t>
      </w:r>
      <w:r>
        <w:rPr>
          <w:rFonts w:ascii="Arial, sans-serif" w:eastAsia="Arial, sans-serif" w:hAnsi="Arial, sans-serif" w:cs="Arial, sans-serif"/>
          <w:color w:val="000000"/>
          <w:sz w:val="26"/>
        </w:rPr>
        <w:t xml:space="preserve">) </w:t>
      </w:r>
      <w:r>
        <w:rPr>
          <w:rFonts w:eastAsia="Calibri" w:cs="Calibri"/>
          <w:color w:val="000000"/>
          <w:sz w:val="26"/>
        </w:rPr>
        <w:t>подписывается</w:t>
      </w:r>
      <w:r>
        <w:rPr>
          <w:rFonts w:ascii="Arial, sans-serif" w:eastAsia="Arial, sans-serif" w:hAnsi="Arial, sans-serif" w:cs="Arial, sans-serif"/>
          <w:color w:val="000000"/>
          <w:sz w:val="26"/>
        </w:rPr>
        <w:t xml:space="preserve"> </w:t>
      </w:r>
      <w:r>
        <w:rPr>
          <w:rFonts w:eastAsia="Calibri" w:cs="Calibri"/>
          <w:color w:val="000000"/>
          <w:sz w:val="26"/>
        </w:rPr>
        <w:t>всеми</w:t>
      </w:r>
      <w:r>
        <w:rPr>
          <w:rFonts w:ascii="Arial, sans-serif" w:eastAsia="Arial, sans-serif" w:hAnsi="Arial, sans-serif" w:cs="Arial, sans-serif"/>
          <w:color w:val="000000"/>
          <w:sz w:val="26"/>
        </w:rPr>
        <w:t xml:space="preserve"> </w:t>
      </w:r>
      <w:r>
        <w:rPr>
          <w:rFonts w:eastAsia="Calibri" w:cs="Calibri"/>
          <w:color w:val="000000"/>
          <w:sz w:val="26"/>
        </w:rPr>
        <w:t>присутствующими</w:t>
      </w:r>
      <w:r>
        <w:rPr>
          <w:rFonts w:ascii="Arial, sans-serif" w:eastAsia="Arial, sans-serif" w:hAnsi="Arial, sans-serif" w:cs="Arial, sans-serif"/>
          <w:color w:val="000000"/>
          <w:sz w:val="26"/>
        </w:rPr>
        <w:t xml:space="preserve"> </w:t>
      </w:r>
      <w:r>
        <w:rPr>
          <w:rFonts w:eastAsia="Calibri" w:cs="Calibri"/>
          <w:color w:val="000000"/>
          <w:sz w:val="26"/>
        </w:rPr>
        <w:t>членами</w:t>
      </w:r>
      <w:r>
        <w:rPr>
          <w:rFonts w:ascii="Arial, sans-serif" w:eastAsia="Arial, sans-serif" w:hAnsi="Arial, sans-serif" w:cs="Arial, sans-serif"/>
          <w:color w:val="000000"/>
          <w:sz w:val="26"/>
        </w:rPr>
        <w:t xml:space="preserve"> </w:t>
      </w:r>
      <w:r>
        <w:rPr>
          <w:rFonts w:eastAsia="Calibri" w:cs="Calibri"/>
          <w:color w:val="000000"/>
          <w:sz w:val="26"/>
        </w:rPr>
        <w:t>комиссии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день</w:t>
      </w:r>
      <w:r>
        <w:rPr>
          <w:rFonts w:ascii="Arial, sans-serif" w:eastAsia="Arial, sans-serif" w:hAnsi="Arial, sans-serif" w:cs="Arial, sans-serif"/>
          <w:color w:val="000000"/>
          <w:sz w:val="26"/>
        </w:rPr>
        <w:t xml:space="preserve"> </w:t>
      </w:r>
      <w:r>
        <w:rPr>
          <w:rFonts w:eastAsia="Calibri" w:cs="Calibri"/>
          <w:color w:val="000000"/>
          <w:sz w:val="26"/>
        </w:rPr>
        <w:t>окончания</w:t>
      </w:r>
      <w:r>
        <w:rPr>
          <w:rFonts w:ascii="Arial, sans-serif" w:eastAsia="Arial, sans-serif" w:hAnsi="Arial, sans-serif" w:cs="Arial, sans-serif"/>
          <w:color w:val="000000"/>
          <w:sz w:val="26"/>
        </w:rPr>
        <w:t xml:space="preserve"> </w:t>
      </w:r>
      <w:r>
        <w:rPr>
          <w:rFonts w:eastAsia="Calibri" w:cs="Calibri"/>
          <w:color w:val="000000"/>
          <w:sz w:val="26"/>
        </w:rPr>
        <w:t>рассмотрения</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сопоставления</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размещается</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позднее</w:t>
      </w:r>
      <w:r>
        <w:rPr>
          <w:rFonts w:ascii="Arial, sans-serif" w:eastAsia="Arial, sans-serif" w:hAnsi="Arial, sans-serif" w:cs="Arial, sans-serif"/>
          <w:color w:val="000000"/>
          <w:sz w:val="26"/>
        </w:rPr>
        <w:t xml:space="preserve"> </w:t>
      </w:r>
      <w:r>
        <w:rPr>
          <w:rFonts w:eastAsia="Calibri" w:cs="Calibri"/>
          <w:color w:val="000000"/>
          <w:sz w:val="26"/>
        </w:rPr>
        <w:t>чем</w:t>
      </w:r>
      <w:r>
        <w:rPr>
          <w:rFonts w:ascii="Arial, sans-serif" w:eastAsia="Arial, sans-serif" w:hAnsi="Arial, sans-serif" w:cs="Arial, sans-serif"/>
          <w:color w:val="000000"/>
          <w:sz w:val="26"/>
        </w:rPr>
        <w:t xml:space="preserve"> </w:t>
      </w:r>
      <w:r>
        <w:rPr>
          <w:rFonts w:eastAsia="Calibri" w:cs="Calibri"/>
          <w:color w:val="000000"/>
          <w:sz w:val="26"/>
        </w:rPr>
        <w:t>через</w:t>
      </w:r>
      <w:r>
        <w:rPr>
          <w:rFonts w:ascii="Arial, sans-serif" w:eastAsia="Arial, sans-serif" w:hAnsi="Arial, sans-serif" w:cs="Arial, sans-serif"/>
          <w:color w:val="000000"/>
          <w:sz w:val="26"/>
        </w:rPr>
        <w:t xml:space="preserve"> 3 (</w:t>
      </w:r>
      <w:r>
        <w:rPr>
          <w:rFonts w:eastAsia="Calibri" w:cs="Calibri"/>
          <w:color w:val="000000"/>
          <w:sz w:val="26"/>
        </w:rPr>
        <w:t>три</w:t>
      </w:r>
      <w:r>
        <w:rPr>
          <w:rFonts w:ascii="Arial, sans-serif" w:eastAsia="Arial, sans-serif" w:hAnsi="Arial, sans-serif" w:cs="Arial, sans-serif"/>
          <w:color w:val="000000"/>
          <w:sz w:val="26"/>
        </w:rPr>
        <w:t xml:space="preserve">) </w:t>
      </w:r>
      <w:r>
        <w:rPr>
          <w:rFonts w:eastAsia="Calibri" w:cs="Calibri"/>
          <w:color w:val="000000"/>
          <w:sz w:val="26"/>
        </w:rPr>
        <w:t>дня</w:t>
      </w:r>
      <w:r>
        <w:rPr>
          <w:rFonts w:ascii="Arial, sans-serif" w:eastAsia="Arial, sans-serif" w:hAnsi="Arial, sans-serif" w:cs="Arial, sans-serif"/>
          <w:color w:val="000000"/>
          <w:sz w:val="26"/>
        </w:rPr>
        <w:t xml:space="preserve"> </w:t>
      </w:r>
      <w:r>
        <w:rPr>
          <w:rFonts w:eastAsia="Calibri" w:cs="Calibri"/>
          <w:color w:val="000000"/>
          <w:sz w:val="26"/>
        </w:rPr>
        <w:t>со</w:t>
      </w:r>
      <w:r>
        <w:rPr>
          <w:rFonts w:ascii="Arial, sans-serif" w:eastAsia="Arial, sans-serif" w:hAnsi="Arial, sans-serif" w:cs="Arial, sans-serif"/>
          <w:color w:val="000000"/>
          <w:sz w:val="26"/>
        </w:rPr>
        <w:t xml:space="preserve"> </w:t>
      </w:r>
      <w:r>
        <w:rPr>
          <w:rFonts w:eastAsia="Calibri" w:cs="Calibri"/>
          <w:color w:val="000000"/>
          <w:sz w:val="26"/>
        </w:rPr>
        <w:t>дня</w:t>
      </w:r>
      <w:r>
        <w:rPr>
          <w:rFonts w:ascii="Arial, sans-serif" w:eastAsia="Arial, sans-serif" w:hAnsi="Arial, sans-serif" w:cs="Arial, sans-serif"/>
          <w:color w:val="000000"/>
          <w:sz w:val="26"/>
        </w:rPr>
        <w:t xml:space="preserve"> </w:t>
      </w:r>
      <w:r>
        <w:rPr>
          <w:rFonts w:eastAsia="Calibri" w:cs="Calibri"/>
          <w:color w:val="000000"/>
          <w:sz w:val="26"/>
        </w:rPr>
        <w:t>его</w:t>
      </w:r>
      <w:r>
        <w:rPr>
          <w:rFonts w:ascii="Arial, sans-serif" w:eastAsia="Arial, sans-serif" w:hAnsi="Arial, sans-serif" w:cs="Arial, sans-serif"/>
          <w:color w:val="000000"/>
          <w:sz w:val="26"/>
        </w:rPr>
        <w:t xml:space="preserve"> </w:t>
      </w:r>
      <w:r>
        <w:rPr>
          <w:rFonts w:eastAsia="Calibri" w:cs="Calibri"/>
          <w:color w:val="000000"/>
          <w:sz w:val="26"/>
        </w:rPr>
        <w:t>подписания</w:t>
      </w:r>
      <w:r>
        <w:rPr>
          <w:rFonts w:ascii="Arial, sans-serif" w:eastAsia="Arial, sans-serif" w:hAnsi="Arial, sans-serif" w:cs="Arial, sans-serif"/>
          <w:color w:val="000000"/>
          <w:sz w:val="26"/>
        </w:rPr>
        <w:t>.</w:t>
      </w:r>
    </w:p>
    <w:p w14:paraId="76EB6C89" w14:textId="77777777" w:rsidR="00E53D3C" w:rsidRDefault="00E53D3C" w:rsidP="00E53D3C">
      <w:pPr>
        <w:ind w:firstLine="567"/>
        <w:jc w:val="both"/>
      </w:pPr>
      <w:r>
        <w:rPr>
          <w:rFonts w:ascii="Arial, sans-serif" w:eastAsia="Arial, sans-serif" w:hAnsi="Arial, sans-serif" w:cs="Arial, sans-serif"/>
          <w:color w:val="000000"/>
          <w:sz w:val="26"/>
        </w:rPr>
        <w:t xml:space="preserve">22.6. </w:t>
      </w:r>
      <w:r>
        <w:rPr>
          <w:rFonts w:eastAsia="Calibri" w:cs="Calibri"/>
          <w:color w:val="000000"/>
          <w:sz w:val="26"/>
        </w:rPr>
        <w:t>Последствия</w:t>
      </w:r>
      <w:r>
        <w:rPr>
          <w:rFonts w:ascii="Arial, sans-serif" w:eastAsia="Arial, sans-serif" w:hAnsi="Arial, sans-serif" w:cs="Arial, sans-serif"/>
          <w:color w:val="000000"/>
          <w:sz w:val="26"/>
        </w:rPr>
        <w:t xml:space="preserve"> </w:t>
      </w:r>
      <w:r>
        <w:rPr>
          <w:rFonts w:eastAsia="Calibri" w:cs="Calibri"/>
          <w:color w:val="000000"/>
          <w:sz w:val="26"/>
        </w:rPr>
        <w:t>признания</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несостоявшимся</w:t>
      </w:r>
      <w:r>
        <w:rPr>
          <w:rFonts w:ascii="Arial, sans-serif" w:eastAsia="Arial, sans-serif" w:hAnsi="Arial, sans-serif" w:cs="Arial, sans-serif"/>
          <w:color w:val="000000"/>
          <w:sz w:val="26"/>
        </w:rPr>
        <w:t>.</w:t>
      </w:r>
    </w:p>
    <w:p w14:paraId="40AFAA59" w14:textId="77777777" w:rsidR="00E53D3C" w:rsidRDefault="00E53D3C" w:rsidP="00E53D3C">
      <w:pPr>
        <w:ind w:firstLine="567"/>
        <w:jc w:val="both"/>
      </w:pP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вправе</w:t>
      </w:r>
      <w:r>
        <w:rPr>
          <w:rFonts w:ascii="Arial, sans-serif" w:eastAsia="Arial, sans-serif" w:hAnsi="Arial, sans-serif" w:cs="Arial, sans-serif"/>
          <w:color w:val="000000"/>
          <w:sz w:val="26"/>
        </w:rPr>
        <w:t xml:space="preserve"> </w:t>
      </w:r>
      <w:r>
        <w:rPr>
          <w:rFonts w:eastAsia="Calibri" w:cs="Calibri"/>
          <w:color w:val="000000"/>
          <w:sz w:val="26"/>
        </w:rPr>
        <w:t>заключить</w:t>
      </w:r>
      <w:r>
        <w:rPr>
          <w:rFonts w:ascii="Arial, sans-serif" w:eastAsia="Arial, sans-serif" w:hAnsi="Arial, sans-serif" w:cs="Arial, sans-serif"/>
          <w:color w:val="000000"/>
          <w:sz w:val="26"/>
        </w:rPr>
        <w:t xml:space="preserve"> </w:t>
      </w: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единственным</w:t>
      </w:r>
      <w:r>
        <w:rPr>
          <w:rFonts w:ascii="Arial, sans-serif" w:eastAsia="Arial, sans-serif" w:hAnsi="Arial, sans-serif" w:cs="Arial, sans-serif"/>
          <w:color w:val="000000"/>
          <w:sz w:val="26"/>
        </w:rPr>
        <w:t xml:space="preserve"> </w:t>
      </w:r>
      <w:r>
        <w:rPr>
          <w:rFonts w:eastAsia="Calibri" w:cs="Calibri"/>
          <w:color w:val="000000"/>
          <w:sz w:val="26"/>
        </w:rPr>
        <w:t>поставщиком</w:t>
      </w:r>
      <w:r>
        <w:rPr>
          <w:rFonts w:ascii="Arial, sans-serif" w:eastAsia="Arial, sans-serif" w:hAnsi="Arial, sans-serif" w:cs="Arial, sans-serif"/>
          <w:color w:val="000000"/>
          <w:sz w:val="26"/>
        </w:rPr>
        <w:t xml:space="preserve"> (</w:t>
      </w:r>
      <w:r>
        <w:rPr>
          <w:rFonts w:eastAsia="Calibri" w:cs="Calibri"/>
          <w:color w:val="000000"/>
          <w:sz w:val="26"/>
        </w:rPr>
        <w:t>подрядчиком</w:t>
      </w:r>
      <w:r>
        <w:rPr>
          <w:rFonts w:ascii="Arial, sans-serif" w:eastAsia="Arial, sans-serif" w:hAnsi="Arial, sans-serif" w:cs="Arial, sans-serif"/>
          <w:color w:val="000000"/>
          <w:sz w:val="26"/>
        </w:rPr>
        <w:t xml:space="preserve">, </w:t>
      </w:r>
      <w:r>
        <w:rPr>
          <w:rFonts w:eastAsia="Calibri" w:cs="Calibri"/>
          <w:color w:val="000000"/>
          <w:sz w:val="26"/>
        </w:rPr>
        <w:t>исполнителем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предусмотренном</w:t>
      </w:r>
      <w:r>
        <w:rPr>
          <w:rFonts w:ascii="Arial, sans-serif" w:eastAsia="Arial, sans-serif" w:hAnsi="Arial, sans-serif" w:cs="Arial, sans-serif"/>
          <w:color w:val="000000"/>
          <w:sz w:val="26"/>
        </w:rPr>
        <w:t xml:space="preserve"> </w:t>
      </w:r>
      <w:r>
        <w:rPr>
          <w:rFonts w:eastAsia="Calibri" w:cs="Calibri"/>
          <w:color w:val="000000"/>
          <w:sz w:val="26"/>
        </w:rPr>
        <w:t>разделом</w:t>
      </w:r>
      <w:r>
        <w:rPr>
          <w:rFonts w:ascii="Arial, sans-serif" w:eastAsia="Arial, sans-serif" w:hAnsi="Arial, sans-serif" w:cs="Arial, sans-serif"/>
          <w:color w:val="000000"/>
          <w:sz w:val="26"/>
        </w:rPr>
        <w:t xml:space="preserve"> 25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признания</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состоявшимся</w:t>
      </w:r>
      <w:r>
        <w:rPr>
          <w:rFonts w:ascii="Arial, sans-serif" w:eastAsia="Arial, sans-serif" w:hAnsi="Arial, sans-serif" w:cs="Arial, sans-serif"/>
          <w:color w:val="000000"/>
          <w:sz w:val="26"/>
        </w:rPr>
        <w:t>:</w:t>
      </w:r>
    </w:p>
    <w:p w14:paraId="2E26E56F" w14:textId="77777777" w:rsidR="00E53D3C" w:rsidRDefault="00E53D3C" w:rsidP="00E53D3C">
      <w:pPr>
        <w:ind w:firstLine="567"/>
        <w:jc w:val="both"/>
      </w:pP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окончании</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подана</w:t>
      </w:r>
      <w:r>
        <w:rPr>
          <w:rFonts w:ascii="Arial, sans-serif" w:eastAsia="Arial, sans-serif" w:hAnsi="Arial, sans-serif" w:cs="Arial, sans-serif"/>
          <w:color w:val="000000"/>
          <w:sz w:val="26"/>
        </w:rPr>
        <w:t xml:space="preserve"> </w:t>
      </w:r>
      <w:r>
        <w:rPr>
          <w:rFonts w:eastAsia="Calibri" w:cs="Calibri"/>
          <w:color w:val="000000"/>
          <w:sz w:val="26"/>
        </w:rPr>
        <w:t>только</w:t>
      </w:r>
      <w:r>
        <w:rPr>
          <w:rFonts w:ascii="Arial, sans-serif" w:eastAsia="Arial, sans-serif" w:hAnsi="Arial, sans-serif" w:cs="Arial, sans-serif"/>
          <w:color w:val="000000"/>
          <w:sz w:val="26"/>
        </w:rPr>
        <w:t xml:space="preserve"> </w:t>
      </w:r>
      <w:r>
        <w:rPr>
          <w:rFonts w:eastAsia="Calibri" w:cs="Calibri"/>
          <w:color w:val="000000"/>
          <w:sz w:val="26"/>
        </w:rPr>
        <w:t>одна</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этом</w:t>
      </w:r>
      <w:r>
        <w:rPr>
          <w:rFonts w:ascii="Arial, sans-serif" w:eastAsia="Arial, sans-serif" w:hAnsi="Arial, sans-serif" w:cs="Arial, sans-serif"/>
          <w:color w:val="000000"/>
          <w:sz w:val="26"/>
        </w:rPr>
        <w:t xml:space="preserve"> </w:t>
      </w:r>
      <w:r>
        <w:rPr>
          <w:rFonts w:eastAsia="Calibri" w:cs="Calibri"/>
          <w:color w:val="000000"/>
          <w:sz w:val="26"/>
        </w:rPr>
        <w:t>такая</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признана</w:t>
      </w:r>
      <w:r>
        <w:rPr>
          <w:rFonts w:ascii="Arial, sans-serif" w:eastAsia="Arial, sans-serif" w:hAnsi="Arial, sans-serif" w:cs="Arial, sans-serif"/>
          <w:color w:val="000000"/>
          <w:sz w:val="26"/>
        </w:rPr>
        <w:t xml:space="preserve"> </w:t>
      </w:r>
      <w:r>
        <w:rPr>
          <w:rFonts w:eastAsia="Calibri" w:cs="Calibri"/>
          <w:color w:val="000000"/>
          <w:sz w:val="26"/>
        </w:rPr>
        <w:t>соответствующей</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указанным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содержит</w:t>
      </w:r>
      <w:r>
        <w:rPr>
          <w:rFonts w:ascii="Arial, sans-serif" w:eastAsia="Arial, sans-serif" w:hAnsi="Arial, sans-serif" w:cs="Arial, sans-serif"/>
          <w:color w:val="000000"/>
          <w:sz w:val="26"/>
        </w:rPr>
        <w:t xml:space="preserve"> </w:t>
      </w:r>
      <w:r>
        <w:rPr>
          <w:rFonts w:eastAsia="Calibri" w:cs="Calibri"/>
          <w:color w:val="000000"/>
          <w:sz w:val="26"/>
        </w:rPr>
        <w:t>предложение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цене</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превышающей</w:t>
      </w:r>
      <w:r>
        <w:rPr>
          <w:rFonts w:ascii="Arial, sans-serif" w:eastAsia="Arial, sans-serif" w:hAnsi="Arial, sans-serif" w:cs="Arial, sans-serif"/>
          <w:color w:val="000000"/>
          <w:sz w:val="26"/>
        </w:rPr>
        <w:t xml:space="preserve"> </w:t>
      </w:r>
      <w:r>
        <w:rPr>
          <w:rFonts w:eastAsia="Calibri" w:cs="Calibri"/>
          <w:color w:val="000000"/>
          <w:sz w:val="26"/>
        </w:rPr>
        <w:t>начальную</w:t>
      </w:r>
      <w:r>
        <w:rPr>
          <w:rFonts w:ascii="Arial, sans-serif" w:eastAsia="Arial, sans-serif" w:hAnsi="Arial, sans-serif" w:cs="Arial, sans-serif"/>
          <w:color w:val="000000"/>
          <w:sz w:val="26"/>
        </w:rPr>
        <w:t xml:space="preserve"> (</w:t>
      </w:r>
      <w:r>
        <w:rPr>
          <w:rFonts w:eastAsia="Calibri" w:cs="Calibri"/>
          <w:color w:val="000000"/>
          <w:sz w:val="26"/>
        </w:rPr>
        <w:t>максимальную</w:t>
      </w:r>
      <w:r>
        <w:rPr>
          <w:rFonts w:ascii="Arial, sans-serif" w:eastAsia="Arial, sans-serif" w:hAnsi="Arial, sans-serif" w:cs="Arial, sans-serif"/>
          <w:color w:val="000000"/>
          <w:sz w:val="26"/>
        </w:rPr>
        <w:t xml:space="preserve">) </w:t>
      </w:r>
      <w:r>
        <w:rPr>
          <w:rFonts w:eastAsia="Calibri" w:cs="Calibri"/>
          <w:color w:val="000000"/>
          <w:sz w:val="26"/>
        </w:rPr>
        <w:t>цену</w:t>
      </w:r>
      <w:r>
        <w:rPr>
          <w:rFonts w:ascii="Arial, sans-serif" w:eastAsia="Arial, sans-serif" w:hAnsi="Arial, sans-serif" w:cs="Arial, sans-serif"/>
          <w:color w:val="000000"/>
          <w:sz w:val="26"/>
        </w:rPr>
        <w:t xml:space="preserve">, </w:t>
      </w:r>
      <w:r>
        <w:rPr>
          <w:rFonts w:eastAsia="Calibri" w:cs="Calibri"/>
          <w:color w:val="000000"/>
          <w:sz w:val="26"/>
        </w:rPr>
        <w:t>указанную</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w:t>
      </w:r>
    </w:p>
    <w:p w14:paraId="253CA9A5" w14:textId="77777777" w:rsidR="00E53D3C" w:rsidRDefault="00E53D3C" w:rsidP="00E53D3C">
      <w:pPr>
        <w:ind w:firstLine="567"/>
        <w:jc w:val="both"/>
      </w:pPr>
      <w:r>
        <w:rPr>
          <w:rFonts w:eastAsia="Calibri" w:cs="Calibri"/>
          <w:color w:val="000000"/>
          <w:sz w:val="26"/>
        </w:rPr>
        <w:t>б</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результатам</w:t>
      </w:r>
      <w:r>
        <w:rPr>
          <w:rFonts w:ascii="Arial, sans-serif" w:eastAsia="Arial, sans-serif" w:hAnsi="Arial, sans-serif" w:cs="Arial, sans-serif"/>
          <w:color w:val="000000"/>
          <w:sz w:val="26"/>
        </w:rPr>
        <w:t xml:space="preserve"> </w:t>
      </w:r>
      <w:r>
        <w:rPr>
          <w:rFonts w:eastAsia="Calibri" w:cs="Calibri"/>
          <w:color w:val="000000"/>
          <w:sz w:val="26"/>
        </w:rPr>
        <w:t>рассмотрения</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сопоставления</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только</w:t>
      </w:r>
      <w:r>
        <w:rPr>
          <w:rFonts w:ascii="Arial, sans-serif" w:eastAsia="Arial, sans-serif" w:hAnsi="Arial, sans-serif" w:cs="Arial, sans-serif"/>
          <w:color w:val="000000"/>
          <w:sz w:val="26"/>
        </w:rPr>
        <w:t xml:space="preserve"> </w:t>
      </w:r>
      <w:r>
        <w:rPr>
          <w:rFonts w:eastAsia="Calibri" w:cs="Calibri"/>
          <w:color w:val="000000"/>
          <w:sz w:val="26"/>
        </w:rPr>
        <w:t>одна</w:t>
      </w:r>
      <w:r>
        <w:rPr>
          <w:rFonts w:ascii="Arial, sans-serif" w:eastAsia="Arial, sans-serif" w:hAnsi="Arial, sans-serif" w:cs="Arial, sans-serif"/>
          <w:color w:val="000000"/>
          <w:sz w:val="26"/>
        </w:rPr>
        <w:t xml:space="preserve"> </w:t>
      </w:r>
      <w:r>
        <w:rPr>
          <w:rFonts w:eastAsia="Calibri" w:cs="Calibri"/>
          <w:color w:val="000000"/>
          <w:sz w:val="26"/>
        </w:rPr>
        <w:t>такая</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признана</w:t>
      </w:r>
      <w:r>
        <w:rPr>
          <w:rFonts w:ascii="Arial, sans-serif" w:eastAsia="Arial, sans-serif" w:hAnsi="Arial, sans-serif" w:cs="Arial, sans-serif"/>
          <w:color w:val="000000"/>
          <w:sz w:val="26"/>
        </w:rPr>
        <w:t xml:space="preserve"> </w:t>
      </w:r>
      <w:r>
        <w:rPr>
          <w:rFonts w:eastAsia="Calibri" w:cs="Calibri"/>
          <w:color w:val="000000"/>
          <w:sz w:val="26"/>
        </w:rPr>
        <w:t>соответствующей</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указанным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w:t>
      </w:r>
    </w:p>
    <w:p w14:paraId="2344DC03" w14:textId="77777777" w:rsidR="00E53D3C" w:rsidRDefault="00E53D3C" w:rsidP="00E53D3C">
      <w:pPr>
        <w:ind w:firstLine="567"/>
        <w:jc w:val="both"/>
      </w:pP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окончании</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подано</w:t>
      </w:r>
      <w:r>
        <w:rPr>
          <w:rFonts w:ascii="Arial, sans-serif" w:eastAsia="Arial, sans-serif" w:hAnsi="Arial, sans-serif" w:cs="Arial, sans-serif"/>
          <w:color w:val="000000"/>
          <w:sz w:val="26"/>
        </w:rPr>
        <w:t xml:space="preserve"> </w:t>
      </w:r>
      <w:r>
        <w:rPr>
          <w:rFonts w:eastAsia="Calibri" w:cs="Calibri"/>
          <w:color w:val="000000"/>
          <w:sz w:val="26"/>
        </w:rPr>
        <w:t>ни</w:t>
      </w:r>
      <w:r>
        <w:rPr>
          <w:rFonts w:ascii="Arial, sans-serif" w:eastAsia="Arial, sans-serif" w:hAnsi="Arial, sans-serif" w:cs="Arial, sans-serif"/>
          <w:color w:val="000000"/>
          <w:sz w:val="26"/>
        </w:rPr>
        <w:t xml:space="preserve"> </w:t>
      </w:r>
      <w:r>
        <w:rPr>
          <w:rFonts w:eastAsia="Calibri" w:cs="Calibri"/>
          <w:color w:val="000000"/>
          <w:sz w:val="26"/>
        </w:rPr>
        <w:t>одной</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результатам</w:t>
      </w:r>
      <w:r>
        <w:rPr>
          <w:rFonts w:ascii="Arial, sans-serif" w:eastAsia="Arial, sans-serif" w:hAnsi="Arial, sans-serif" w:cs="Arial, sans-serif"/>
          <w:color w:val="000000"/>
          <w:sz w:val="26"/>
        </w:rPr>
        <w:t xml:space="preserve"> </w:t>
      </w:r>
      <w:r>
        <w:rPr>
          <w:rFonts w:eastAsia="Calibri" w:cs="Calibri"/>
          <w:color w:val="000000"/>
          <w:sz w:val="26"/>
        </w:rPr>
        <w:t>рассмотрения</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сопоставления</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принято</w:t>
      </w:r>
      <w:r>
        <w:rPr>
          <w:rFonts w:ascii="Arial, sans-serif" w:eastAsia="Arial, sans-serif" w:hAnsi="Arial, sans-serif" w:cs="Arial, sans-serif"/>
          <w:color w:val="000000"/>
          <w:sz w:val="26"/>
        </w:rPr>
        <w:t xml:space="preserve"> </w:t>
      </w:r>
      <w:r>
        <w:rPr>
          <w:rFonts w:eastAsia="Calibri" w:cs="Calibri"/>
          <w:color w:val="000000"/>
          <w:sz w:val="26"/>
        </w:rPr>
        <w:t>решение</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отклонении</w:t>
      </w:r>
      <w:r>
        <w:rPr>
          <w:rFonts w:ascii="Arial, sans-serif" w:eastAsia="Arial, sans-serif" w:hAnsi="Arial, sans-serif" w:cs="Arial, sans-serif"/>
          <w:color w:val="000000"/>
          <w:sz w:val="26"/>
        </w:rPr>
        <w:t xml:space="preserve"> </w:t>
      </w:r>
      <w:r>
        <w:rPr>
          <w:rFonts w:eastAsia="Calibri" w:cs="Calibri"/>
          <w:color w:val="000000"/>
          <w:sz w:val="26"/>
        </w:rPr>
        <w:t>всех</w:t>
      </w:r>
      <w:r>
        <w:rPr>
          <w:rFonts w:ascii="Arial, sans-serif" w:eastAsia="Arial, sans-serif" w:hAnsi="Arial, sans-serif" w:cs="Arial, sans-serif"/>
          <w:color w:val="000000"/>
          <w:sz w:val="26"/>
        </w:rPr>
        <w:t xml:space="preserve"> </w:t>
      </w:r>
      <w:r>
        <w:rPr>
          <w:rFonts w:eastAsia="Calibri" w:cs="Calibri"/>
          <w:color w:val="000000"/>
          <w:sz w:val="26"/>
        </w:rPr>
        <w:t>поданных</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таком</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том</w:t>
      </w:r>
      <w:r>
        <w:rPr>
          <w:rFonts w:ascii="Arial, sans-serif" w:eastAsia="Arial, sans-serif" w:hAnsi="Arial, sans-serif" w:cs="Arial, sans-serif"/>
          <w:color w:val="000000"/>
          <w:sz w:val="26"/>
        </w:rPr>
        <w:t xml:space="preserve"> </w:t>
      </w:r>
      <w:r>
        <w:rPr>
          <w:rFonts w:eastAsia="Calibri" w:cs="Calibri"/>
          <w:color w:val="000000"/>
          <w:sz w:val="26"/>
        </w:rPr>
        <w:t>числе</w:t>
      </w:r>
      <w:r>
        <w:rPr>
          <w:rFonts w:ascii="Arial, sans-serif" w:eastAsia="Arial, sans-serif" w:hAnsi="Arial, sans-serif" w:cs="Arial, sans-serif"/>
          <w:color w:val="000000"/>
          <w:sz w:val="26"/>
        </w:rPr>
        <w:t xml:space="preserve"> </w:t>
      </w:r>
      <w:r>
        <w:rPr>
          <w:rFonts w:eastAsia="Calibri" w:cs="Calibri"/>
          <w:color w:val="000000"/>
          <w:sz w:val="26"/>
        </w:rPr>
        <w:t>единственной</w:t>
      </w:r>
      <w:r>
        <w:rPr>
          <w:rFonts w:ascii="Arial, sans-serif" w:eastAsia="Arial, sans-serif" w:hAnsi="Arial, sans-serif" w:cs="Arial, sans-serif"/>
          <w:color w:val="000000"/>
          <w:sz w:val="26"/>
        </w:rPr>
        <w:t xml:space="preserve"> </w:t>
      </w:r>
      <w:r>
        <w:rPr>
          <w:rFonts w:eastAsia="Calibri" w:cs="Calibri"/>
          <w:color w:val="000000"/>
          <w:sz w:val="26"/>
        </w:rPr>
        <w:t>поданной</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w:t>
      </w:r>
    </w:p>
    <w:p w14:paraId="23B913FE" w14:textId="77777777" w:rsidR="00E53D3C" w:rsidRDefault="00E53D3C" w:rsidP="00E53D3C">
      <w:pPr>
        <w:ind w:firstLine="567"/>
        <w:jc w:val="both"/>
      </w:pP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запрос</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признается</w:t>
      </w:r>
      <w:r>
        <w:rPr>
          <w:rFonts w:ascii="Arial, sans-serif" w:eastAsia="Arial, sans-serif" w:hAnsi="Arial, sans-serif" w:cs="Arial, sans-serif"/>
          <w:color w:val="000000"/>
          <w:sz w:val="26"/>
        </w:rPr>
        <w:t xml:space="preserve"> </w:t>
      </w:r>
      <w:r>
        <w:rPr>
          <w:rFonts w:eastAsia="Calibri" w:cs="Calibri"/>
          <w:color w:val="000000"/>
          <w:sz w:val="26"/>
        </w:rPr>
        <w:t>несостоявшимся</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основаниям</w:t>
      </w:r>
      <w:r>
        <w:rPr>
          <w:rFonts w:ascii="Arial, sans-serif" w:eastAsia="Arial, sans-serif" w:hAnsi="Arial, sans-serif" w:cs="Arial, sans-serif"/>
          <w:color w:val="000000"/>
          <w:sz w:val="26"/>
        </w:rPr>
        <w:t xml:space="preserve">, </w:t>
      </w:r>
      <w:r>
        <w:rPr>
          <w:rFonts w:eastAsia="Calibri" w:cs="Calibri"/>
          <w:color w:val="000000"/>
          <w:sz w:val="26"/>
        </w:rPr>
        <w:t>указанным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подпунктах</w:t>
      </w:r>
      <w:r>
        <w:rPr>
          <w:rFonts w:ascii="Arial, sans-serif" w:eastAsia="Arial, sans-serif" w:hAnsi="Arial, sans-serif" w:cs="Arial, sans-serif"/>
          <w:color w:val="000000"/>
          <w:sz w:val="26"/>
        </w:rPr>
        <w:t xml:space="preserve">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б</w:t>
      </w:r>
      <w:r>
        <w:rPr>
          <w:rFonts w:ascii="Arial, sans-serif" w:eastAsia="Arial, sans-serif" w:hAnsi="Arial, sans-serif" w:cs="Arial, sans-serif"/>
          <w:color w:val="000000"/>
          <w:sz w:val="26"/>
        </w:rPr>
        <w:t xml:space="preserve">»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пункта</w:t>
      </w:r>
      <w:r>
        <w:rPr>
          <w:rFonts w:ascii="Arial, sans-serif" w:eastAsia="Arial, sans-serif" w:hAnsi="Arial, sans-serif" w:cs="Arial, sans-serif"/>
          <w:color w:val="000000"/>
          <w:sz w:val="26"/>
        </w:rPr>
        <w:t xml:space="preserve">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принимает</w:t>
      </w:r>
      <w:r>
        <w:rPr>
          <w:rFonts w:ascii="Arial, sans-serif" w:eastAsia="Arial, sans-serif" w:hAnsi="Arial, sans-serif" w:cs="Arial, sans-serif"/>
          <w:color w:val="000000"/>
          <w:sz w:val="26"/>
        </w:rPr>
        <w:t xml:space="preserve"> </w:t>
      </w:r>
      <w:r>
        <w:rPr>
          <w:rFonts w:eastAsia="Calibri" w:cs="Calibri"/>
          <w:color w:val="000000"/>
          <w:sz w:val="26"/>
        </w:rPr>
        <w:t>решение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заключении</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единственным</w:t>
      </w:r>
      <w:r>
        <w:rPr>
          <w:rFonts w:ascii="Arial, sans-serif" w:eastAsia="Arial, sans-serif" w:hAnsi="Arial, sans-serif" w:cs="Arial, sans-serif"/>
          <w:color w:val="000000"/>
          <w:sz w:val="26"/>
        </w:rPr>
        <w:t xml:space="preserve"> </w:t>
      </w:r>
      <w:r>
        <w:rPr>
          <w:rFonts w:eastAsia="Calibri" w:cs="Calibri"/>
          <w:color w:val="000000"/>
          <w:sz w:val="26"/>
        </w:rPr>
        <w:t>поставщиком</w:t>
      </w:r>
      <w:r>
        <w:rPr>
          <w:rFonts w:ascii="Arial, sans-serif" w:eastAsia="Arial, sans-serif" w:hAnsi="Arial, sans-serif" w:cs="Arial, sans-serif"/>
          <w:color w:val="000000"/>
          <w:sz w:val="26"/>
        </w:rPr>
        <w:t xml:space="preserve"> (</w:t>
      </w:r>
      <w:r>
        <w:rPr>
          <w:rFonts w:eastAsia="Calibri" w:cs="Calibri"/>
          <w:color w:val="000000"/>
          <w:sz w:val="26"/>
        </w:rPr>
        <w:t>подрядчиком</w:t>
      </w:r>
      <w:r>
        <w:rPr>
          <w:rFonts w:ascii="Arial, sans-serif" w:eastAsia="Arial, sans-serif" w:hAnsi="Arial, sans-serif" w:cs="Arial, sans-serif"/>
          <w:color w:val="000000"/>
          <w:sz w:val="26"/>
        </w:rPr>
        <w:t xml:space="preserve">, </w:t>
      </w:r>
      <w:r>
        <w:rPr>
          <w:rFonts w:eastAsia="Calibri" w:cs="Calibri"/>
          <w:color w:val="000000"/>
          <w:sz w:val="26"/>
        </w:rPr>
        <w:t>исполнителем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предусмотренном</w:t>
      </w:r>
      <w:r>
        <w:rPr>
          <w:rFonts w:ascii="Arial, sans-serif" w:eastAsia="Arial, sans-serif" w:hAnsi="Arial, sans-serif" w:cs="Arial, sans-serif"/>
          <w:color w:val="000000"/>
          <w:sz w:val="26"/>
        </w:rPr>
        <w:t xml:space="preserve"> </w:t>
      </w:r>
      <w:r>
        <w:rPr>
          <w:rFonts w:eastAsia="Calibri" w:cs="Calibri"/>
          <w:color w:val="000000"/>
          <w:sz w:val="26"/>
        </w:rPr>
        <w:t>разделом</w:t>
      </w:r>
      <w:r>
        <w:rPr>
          <w:rFonts w:ascii="Arial, sans-serif" w:eastAsia="Arial, sans-serif" w:hAnsi="Arial, sans-serif" w:cs="Arial, sans-serif"/>
          <w:color w:val="000000"/>
          <w:sz w:val="26"/>
        </w:rPr>
        <w:t xml:space="preserve"> 25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учетом</w:t>
      </w:r>
      <w:r>
        <w:rPr>
          <w:rFonts w:ascii="Arial, sans-serif" w:eastAsia="Arial, sans-serif" w:hAnsi="Arial, sans-serif" w:cs="Arial, sans-serif"/>
          <w:color w:val="000000"/>
          <w:sz w:val="26"/>
        </w:rPr>
        <w:t xml:space="preserve"> </w:t>
      </w:r>
      <w:r>
        <w:rPr>
          <w:rFonts w:eastAsia="Calibri" w:cs="Calibri"/>
          <w:color w:val="000000"/>
          <w:sz w:val="26"/>
        </w:rPr>
        <w:t>требований</w:t>
      </w:r>
      <w:r>
        <w:rPr>
          <w:rFonts w:ascii="Arial, sans-serif" w:eastAsia="Arial, sans-serif" w:hAnsi="Arial, sans-serif" w:cs="Arial, sans-serif"/>
          <w:color w:val="000000"/>
          <w:sz w:val="26"/>
        </w:rPr>
        <w:t xml:space="preserve">, </w:t>
      </w:r>
      <w:r>
        <w:rPr>
          <w:rFonts w:eastAsia="Calibri" w:cs="Calibri"/>
          <w:color w:val="000000"/>
          <w:sz w:val="26"/>
        </w:rPr>
        <w:t>установленных</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пункте</w:t>
      </w:r>
      <w:r>
        <w:rPr>
          <w:rFonts w:ascii="Arial, sans-serif" w:eastAsia="Arial, sans-serif" w:hAnsi="Arial, sans-serif" w:cs="Arial, sans-serif"/>
          <w:color w:val="000000"/>
          <w:sz w:val="26"/>
        </w:rPr>
        <w:t xml:space="preserve"> 22.7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раздела</w:t>
      </w:r>
      <w:r>
        <w:rPr>
          <w:rFonts w:ascii="Arial, sans-serif" w:eastAsia="Arial, sans-serif" w:hAnsi="Arial, sans-serif" w:cs="Arial, sans-serif"/>
          <w:color w:val="000000"/>
          <w:sz w:val="26"/>
        </w:rPr>
        <w:t>.</w:t>
      </w:r>
    </w:p>
    <w:p w14:paraId="0E40B3E5" w14:textId="71675584" w:rsidR="00E53D3C" w:rsidRDefault="00E53D3C" w:rsidP="00E53D3C">
      <w:pPr>
        <w:ind w:firstLine="567"/>
        <w:jc w:val="both"/>
      </w:pP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запрос</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признается</w:t>
      </w:r>
      <w:r>
        <w:rPr>
          <w:rFonts w:ascii="Arial, sans-serif" w:eastAsia="Arial, sans-serif" w:hAnsi="Arial, sans-serif" w:cs="Arial, sans-serif"/>
          <w:color w:val="000000"/>
          <w:sz w:val="26"/>
        </w:rPr>
        <w:t xml:space="preserve"> </w:t>
      </w:r>
      <w:r>
        <w:rPr>
          <w:rFonts w:eastAsia="Calibri" w:cs="Calibri"/>
          <w:color w:val="000000"/>
          <w:sz w:val="26"/>
        </w:rPr>
        <w:t>несостоявшимся</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основаниям</w:t>
      </w:r>
      <w:r>
        <w:rPr>
          <w:rFonts w:ascii="Arial, sans-serif" w:eastAsia="Arial, sans-serif" w:hAnsi="Arial, sans-serif" w:cs="Arial, sans-serif"/>
          <w:color w:val="000000"/>
          <w:sz w:val="26"/>
        </w:rPr>
        <w:t xml:space="preserve">, </w:t>
      </w:r>
      <w:r>
        <w:rPr>
          <w:rFonts w:eastAsia="Calibri" w:cs="Calibri"/>
          <w:color w:val="000000"/>
          <w:sz w:val="26"/>
        </w:rPr>
        <w:t>указанным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под</w:t>
      </w:r>
      <w:r w:rsidR="004D32DB">
        <w:rPr>
          <w:rFonts w:eastAsia="Calibri" w:cs="Calibri"/>
          <w:color w:val="000000"/>
          <w:sz w:val="26"/>
        </w:rPr>
        <w:t>п</w:t>
      </w:r>
      <w:r>
        <w:rPr>
          <w:rFonts w:eastAsia="Calibri" w:cs="Calibri"/>
          <w:color w:val="000000"/>
          <w:sz w:val="26"/>
        </w:rPr>
        <w:t>ункте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пункта</w:t>
      </w:r>
      <w:r>
        <w:rPr>
          <w:rFonts w:ascii="Arial, sans-serif" w:eastAsia="Arial, sans-serif" w:hAnsi="Arial, sans-serif" w:cs="Arial, sans-serif"/>
          <w:color w:val="000000"/>
          <w:sz w:val="26"/>
        </w:rPr>
        <w:t xml:space="preserve">,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вправе</w:t>
      </w:r>
      <w:r>
        <w:rPr>
          <w:rFonts w:ascii="Arial, sans-serif" w:eastAsia="Arial, sans-serif" w:hAnsi="Arial, sans-serif" w:cs="Arial, sans-serif"/>
          <w:color w:val="000000"/>
          <w:sz w:val="26"/>
        </w:rPr>
        <w:t>:</w:t>
      </w:r>
    </w:p>
    <w:p w14:paraId="634209A4" w14:textId="77777777" w:rsidR="00E53D3C" w:rsidRDefault="00E53D3C" w:rsidP="00E53D3C">
      <w:pPr>
        <w:ind w:firstLine="567"/>
        <w:jc w:val="both"/>
      </w:pPr>
      <w:r>
        <w:rPr>
          <w:rFonts w:ascii="Arial, sans-serif" w:eastAsia="Arial, sans-serif" w:hAnsi="Arial, sans-serif" w:cs="Arial, sans-serif"/>
          <w:color w:val="000000"/>
          <w:sz w:val="26"/>
        </w:rPr>
        <w:lastRenderedPageBreak/>
        <w:t xml:space="preserve">- </w:t>
      </w:r>
      <w:r>
        <w:rPr>
          <w:rFonts w:eastAsia="Calibri" w:cs="Calibri"/>
          <w:color w:val="000000"/>
          <w:sz w:val="26"/>
        </w:rPr>
        <w:t>принять</w:t>
      </w:r>
      <w:r>
        <w:rPr>
          <w:rFonts w:ascii="Arial, sans-serif" w:eastAsia="Arial, sans-serif" w:hAnsi="Arial, sans-serif" w:cs="Arial, sans-serif"/>
          <w:color w:val="000000"/>
          <w:sz w:val="26"/>
        </w:rPr>
        <w:t xml:space="preserve"> </w:t>
      </w:r>
      <w:r>
        <w:rPr>
          <w:rFonts w:eastAsia="Calibri" w:cs="Calibri"/>
          <w:color w:val="000000"/>
          <w:sz w:val="26"/>
        </w:rPr>
        <w:t>решение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заключении</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единственным</w:t>
      </w:r>
      <w:r>
        <w:rPr>
          <w:rFonts w:ascii="Arial, sans-serif" w:eastAsia="Arial, sans-serif" w:hAnsi="Arial, sans-serif" w:cs="Arial, sans-serif"/>
          <w:color w:val="000000"/>
          <w:sz w:val="26"/>
        </w:rPr>
        <w:t xml:space="preserve"> </w:t>
      </w:r>
      <w:r>
        <w:rPr>
          <w:rFonts w:eastAsia="Calibri" w:cs="Calibri"/>
          <w:color w:val="000000"/>
          <w:sz w:val="26"/>
        </w:rPr>
        <w:t>поставщиком</w:t>
      </w:r>
      <w:r>
        <w:rPr>
          <w:rFonts w:ascii="Arial, sans-serif" w:eastAsia="Arial, sans-serif" w:hAnsi="Arial, sans-serif" w:cs="Arial, sans-serif"/>
          <w:color w:val="000000"/>
          <w:sz w:val="26"/>
        </w:rPr>
        <w:t xml:space="preserve"> (</w:t>
      </w:r>
      <w:r>
        <w:rPr>
          <w:rFonts w:eastAsia="Calibri" w:cs="Calibri"/>
          <w:color w:val="000000"/>
          <w:sz w:val="26"/>
        </w:rPr>
        <w:t>подрядчиком</w:t>
      </w:r>
      <w:r>
        <w:rPr>
          <w:rFonts w:ascii="Arial, sans-serif" w:eastAsia="Arial, sans-serif" w:hAnsi="Arial, sans-serif" w:cs="Arial, sans-serif"/>
          <w:color w:val="000000"/>
          <w:sz w:val="26"/>
        </w:rPr>
        <w:t xml:space="preserve">, </w:t>
      </w:r>
      <w:r>
        <w:rPr>
          <w:rFonts w:eastAsia="Calibri" w:cs="Calibri"/>
          <w:color w:val="000000"/>
          <w:sz w:val="26"/>
        </w:rPr>
        <w:t>исполнителем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предусмотренном</w:t>
      </w:r>
      <w:r>
        <w:rPr>
          <w:rFonts w:ascii="Arial, sans-serif" w:eastAsia="Arial, sans-serif" w:hAnsi="Arial, sans-serif" w:cs="Arial, sans-serif"/>
          <w:color w:val="000000"/>
          <w:sz w:val="26"/>
        </w:rPr>
        <w:t xml:space="preserve"> </w:t>
      </w:r>
      <w:r>
        <w:rPr>
          <w:rFonts w:eastAsia="Calibri" w:cs="Calibri"/>
          <w:color w:val="000000"/>
          <w:sz w:val="26"/>
        </w:rPr>
        <w:t>разделом</w:t>
      </w:r>
      <w:r>
        <w:rPr>
          <w:rFonts w:ascii="Arial, sans-serif" w:eastAsia="Arial, sans-serif" w:hAnsi="Arial, sans-serif" w:cs="Arial, sans-serif"/>
          <w:color w:val="000000"/>
          <w:sz w:val="26"/>
        </w:rPr>
        <w:t xml:space="preserve"> 25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этом</w:t>
      </w:r>
      <w:r>
        <w:rPr>
          <w:rFonts w:ascii="Arial, sans-serif" w:eastAsia="Arial, sans-serif" w:hAnsi="Arial, sans-serif" w:cs="Arial, sans-serif"/>
          <w:color w:val="000000"/>
          <w:sz w:val="26"/>
        </w:rPr>
        <w:t xml:space="preserve"> </w:t>
      </w: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должен</w:t>
      </w:r>
      <w:r>
        <w:rPr>
          <w:rFonts w:ascii="Arial, sans-serif" w:eastAsia="Arial, sans-serif" w:hAnsi="Arial, sans-serif" w:cs="Arial, sans-serif"/>
          <w:color w:val="000000"/>
          <w:sz w:val="26"/>
        </w:rPr>
        <w:t xml:space="preserve"> </w:t>
      </w:r>
      <w:r>
        <w:rPr>
          <w:rFonts w:eastAsia="Calibri" w:cs="Calibri"/>
          <w:color w:val="000000"/>
          <w:sz w:val="26"/>
        </w:rPr>
        <w:t>быть</w:t>
      </w:r>
      <w:r>
        <w:rPr>
          <w:rFonts w:ascii="Arial, sans-serif" w:eastAsia="Arial, sans-serif" w:hAnsi="Arial, sans-serif" w:cs="Arial, sans-serif"/>
          <w:color w:val="000000"/>
          <w:sz w:val="26"/>
        </w:rPr>
        <w:t xml:space="preserve"> </w:t>
      </w:r>
      <w:r>
        <w:rPr>
          <w:rFonts w:eastAsia="Calibri" w:cs="Calibri"/>
          <w:color w:val="000000"/>
          <w:sz w:val="26"/>
        </w:rPr>
        <w:t>заключен</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условиях</w:t>
      </w:r>
      <w:r>
        <w:rPr>
          <w:rFonts w:ascii="Arial, sans-serif" w:eastAsia="Arial, sans-serif" w:hAnsi="Arial, sans-serif" w:cs="Arial, sans-serif"/>
          <w:color w:val="000000"/>
          <w:sz w:val="26"/>
        </w:rPr>
        <w:t xml:space="preserve">, </w:t>
      </w:r>
      <w:r>
        <w:rPr>
          <w:rFonts w:eastAsia="Calibri" w:cs="Calibri"/>
          <w:color w:val="000000"/>
          <w:sz w:val="26"/>
        </w:rPr>
        <w:t>предусмотренных</w:t>
      </w:r>
      <w:r>
        <w:rPr>
          <w:rFonts w:ascii="Arial, sans-serif" w:eastAsia="Arial, sans-serif" w:hAnsi="Arial, sans-serif" w:cs="Arial, sans-serif"/>
          <w:color w:val="000000"/>
          <w:sz w:val="26"/>
        </w:rPr>
        <w:t xml:space="preserve"> </w:t>
      </w:r>
      <w:r>
        <w:rPr>
          <w:rFonts w:eastAsia="Calibri" w:cs="Calibri"/>
          <w:color w:val="000000"/>
          <w:sz w:val="26"/>
        </w:rPr>
        <w:t>извещением</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цена</w:t>
      </w:r>
      <w:r>
        <w:rPr>
          <w:rFonts w:ascii="Arial, sans-serif" w:eastAsia="Arial, sans-serif" w:hAnsi="Arial, sans-serif" w:cs="Arial, sans-serif"/>
          <w:color w:val="000000"/>
          <w:sz w:val="26"/>
        </w:rPr>
        <w:t xml:space="preserve"> </w:t>
      </w:r>
      <w:r>
        <w:rPr>
          <w:rFonts w:eastAsia="Calibri" w:cs="Calibri"/>
          <w:color w:val="000000"/>
          <w:sz w:val="26"/>
        </w:rPr>
        <w:t>заключенного</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должна</w:t>
      </w:r>
      <w:r>
        <w:rPr>
          <w:rFonts w:ascii="Arial, sans-serif" w:eastAsia="Arial, sans-serif" w:hAnsi="Arial, sans-serif" w:cs="Arial, sans-serif"/>
          <w:color w:val="000000"/>
          <w:sz w:val="26"/>
        </w:rPr>
        <w:t xml:space="preserve"> </w:t>
      </w:r>
      <w:r>
        <w:rPr>
          <w:rFonts w:eastAsia="Calibri" w:cs="Calibri"/>
          <w:color w:val="000000"/>
          <w:sz w:val="26"/>
        </w:rPr>
        <w:t>превышать</w:t>
      </w:r>
      <w:r>
        <w:rPr>
          <w:rFonts w:ascii="Arial, sans-serif" w:eastAsia="Arial, sans-serif" w:hAnsi="Arial, sans-serif" w:cs="Arial, sans-serif"/>
          <w:color w:val="000000"/>
          <w:sz w:val="26"/>
        </w:rPr>
        <w:t xml:space="preserve"> </w:t>
      </w:r>
      <w:r>
        <w:rPr>
          <w:rFonts w:eastAsia="Calibri" w:cs="Calibri"/>
          <w:color w:val="000000"/>
          <w:sz w:val="26"/>
        </w:rPr>
        <w:t>начальную</w:t>
      </w:r>
      <w:r>
        <w:rPr>
          <w:rFonts w:ascii="Arial, sans-serif" w:eastAsia="Arial, sans-serif" w:hAnsi="Arial, sans-serif" w:cs="Arial, sans-serif"/>
          <w:color w:val="000000"/>
          <w:sz w:val="26"/>
        </w:rPr>
        <w:t xml:space="preserve"> (</w:t>
      </w:r>
      <w:r>
        <w:rPr>
          <w:rFonts w:eastAsia="Calibri" w:cs="Calibri"/>
          <w:color w:val="000000"/>
          <w:sz w:val="26"/>
        </w:rPr>
        <w:t>максимальную</w:t>
      </w:r>
      <w:r>
        <w:rPr>
          <w:rFonts w:ascii="Arial, sans-serif" w:eastAsia="Arial, sans-serif" w:hAnsi="Arial, sans-serif" w:cs="Arial, sans-serif"/>
          <w:color w:val="000000"/>
          <w:sz w:val="26"/>
        </w:rPr>
        <w:t xml:space="preserve">) </w:t>
      </w:r>
      <w:r>
        <w:rPr>
          <w:rFonts w:eastAsia="Calibri" w:cs="Calibri"/>
          <w:color w:val="000000"/>
          <w:sz w:val="26"/>
        </w:rPr>
        <w:t>цену</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указанную</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w:t>
      </w:r>
    </w:p>
    <w:p w14:paraId="7778D448"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объявить</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повторного</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этом</w:t>
      </w:r>
      <w:r>
        <w:rPr>
          <w:rFonts w:ascii="Arial, sans-serif" w:eastAsia="Arial, sans-serif" w:hAnsi="Arial, sans-serif" w:cs="Arial, sans-serif"/>
          <w:color w:val="000000"/>
          <w:sz w:val="26"/>
        </w:rPr>
        <w:t xml:space="preserve">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вправе</w:t>
      </w:r>
      <w:r>
        <w:rPr>
          <w:rFonts w:ascii="Arial, sans-serif" w:eastAsia="Arial, sans-serif" w:hAnsi="Arial, sans-serif" w:cs="Arial, sans-serif"/>
          <w:color w:val="000000"/>
          <w:sz w:val="26"/>
        </w:rPr>
        <w:t xml:space="preserve"> </w:t>
      </w:r>
      <w:r>
        <w:rPr>
          <w:rFonts w:eastAsia="Calibri" w:cs="Calibri"/>
          <w:color w:val="000000"/>
          <w:sz w:val="26"/>
        </w:rPr>
        <w:t>изменить</w:t>
      </w:r>
      <w:r>
        <w:rPr>
          <w:rFonts w:ascii="Arial, sans-serif" w:eastAsia="Arial, sans-serif" w:hAnsi="Arial, sans-serif" w:cs="Arial, sans-serif"/>
          <w:color w:val="000000"/>
          <w:sz w:val="26"/>
        </w:rPr>
        <w:t xml:space="preserve"> </w:t>
      </w:r>
      <w:r>
        <w:rPr>
          <w:rFonts w:eastAsia="Calibri" w:cs="Calibri"/>
          <w:color w:val="000000"/>
          <w:sz w:val="26"/>
        </w:rPr>
        <w:t>условия</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w:t>
      </w:r>
    </w:p>
    <w:p w14:paraId="7174CA16"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принять</w:t>
      </w:r>
      <w:r>
        <w:rPr>
          <w:rFonts w:ascii="Arial, sans-serif" w:eastAsia="Arial, sans-serif" w:hAnsi="Arial, sans-serif" w:cs="Arial, sans-serif"/>
          <w:color w:val="000000"/>
          <w:sz w:val="26"/>
        </w:rPr>
        <w:t xml:space="preserve"> </w:t>
      </w:r>
      <w:r>
        <w:rPr>
          <w:rFonts w:eastAsia="Calibri" w:cs="Calibri"/>
          <w:color w:val="000000"/>
          <w:sz w:val="26"/>
        </w:rPr>
        <w:t>решение</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отмене</w:t>
      </w:r>
      <w:r>
        <w:rPr>
          <w:rFonts w:ascii="Arial, sans-serif" w:eastAsia="Arial, sans-serif" w:hAnsi="Arial, sans-serif" w:cs="Arial, sans-serif"/>
          <w:color w:val="000000"/>
          <w:sz w:val="26"/>
        </w:rPr>
        <w:t xml:space="preserve"> </w:t>
      </w:r>
      <w:r>
        <w:rPr>
          <w:rFonts w:eastAsia="Calibri" w:cs="Calibri"/>
          <w:color w:val="000000"/>
          <w:sz w:val="26"/>
        </w:rPr>
        <w:t>процедуры</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w:t>
      </w:r>
    </w:p>
    <w:p w14:paraId="2879989E" w14:textId="77777777" w:rsidR="00E53D3C" w:rsidRDefault="00E53D3C" w:rsidP="00E53D3C">
      <w:pPr>
        <w:ind w:firstLine="567"/>
        <w:jc w:val="both"/>
      </w:pP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повторном</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закупка</w:t>
      </w:r>
      <w:r>
        <w:rPr>
          <w:rFonts w:ascii="Arial, sans-serif" w:eastAsia="Arial, sans-serif" w:hAnsi="Arial, sans-serif" w:cs="Arial, sans-serif"/>
          <w:color w:val="000000"/>
          <w:sz w:val="26"/>
        </w:rPr>
        <w:t xml:space="preserve"> </w:t>
      </w:r>
      <w:r>
        <w:rPr>
          <w:rFonts w:eastAsia="Calibri" w:cs="Calibri"/>
          <w:color w:val="000000"/>
          <w:sz w:val="26"/>
        </w:rPr>
        <w:t>признается</w:t>
      </w:r>
      <w:r>
        <w:rPr>
          <w:rFonts w:ascii="Arial, sans-serif" w:eastAsia="Arial, sans-serif" w:hAnsi="Arial, sans-serif" w:cs="Arial, sans-serif"/>
          <w:color w:val="000000"/>
          <w:sz w:val="26"/>
        </w:rPr>
        <w:t xml:space="preserve"> </w:t>
      </w:r>
      <w:r>
        <w:rPr>
          <w:rFonts w:eastAsia="Calibri" w:cs="Calibri"/>
          <w:color w:val="000000"/>
          <w:sz w:val="26"/>
        </w:rPr>
        <w:t>несостоявшейся</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основаниям</w:t>
      </w:r>
      <w:r>
        <w:rPr>
          <w:rFonts w:ascii="Arial, sans-serif" w:eastAsia="Arial, sans-serif" w:hAnsi="Arial, sans-serif" w:cs="Arial, sans-serif"/>
          <w:color w:val="000000"/>
          <w:sz w:val="26"/>
        </w:rPr>
        <w:t xml:space="preserve">, </w:t>
      </w:r>
      <w:r>
        <w:rPr>
          <w:rFonts w:eastAsia="Calibri" w:cs="Calibri"/>
          <w:color w:val="000000"/>
          <w:sz w:val="26"/>
        </w:rPr>
        <w:t>указанным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пункте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пункта</w:t>
      </w:r>
      <w:r>
        <w:rPr>
          <w:rFonts w:ascii="Arial, sans-serif" w:eastAsia="Arial, sans-serif" w:hAnsi="Arial, sans-serif" w:cs="Arial, sans-serif"/>
          <w:color w:val="000000"/>
          <w:sz w:val="26"/>
        </w:rPr>
        <w:t xml:space="preserve">,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вправе</w:t>
      </w:r>
      <w:r>
        <w:rPr>
          <w:rFonts w:ascii="Arial, sans-serif" w:eastAsia="Arial, sans-serif" w:hAnsi="Arial, sans-serif" w:cs="Arial, sans-serif"/>
          <w:color w:val="000000"/>
          <w:sz w:val="26"/>
        </w:rPr>
        <w:t>:</w:t>
      </w:r>
    </w:p>
    <w:p w14:paraId="5BE0AB28" w14:textId="77777777" w:rsidR="00E53D3C" w:rsidRDefault="00E53D3C" w:rsidP="00E53D3C">
      <w:pPr>
        <w:ind w:firstLine="624"/>
        <w:jc w:val="both"/>
      </w:pPr>
      <w:r>
        <w:rPr>
          <w:rFonts w:ascii="Arial, sans-serif" w:eastAsia="Arial, sans-serif" w:hAnsi="Arial, sans-serif" w:cs="Arial, sans-serif"/>
          <w:color w:val="000000"/>
          <w:sz w:val="26"/>
        </w:rPr>
        <w:t xml:space="preserve">- </w:t>
      </w:r>
      <w:r>
        <w:rPr>
          <w:rFonts w:eastAsia="Calibri" w:cs="Calibri"/>
          <w:color w:val="000000"/>
          <w:sz w:val="26"/>
        </w:rPr>
        <w:t>принять</w:t>
      </w:r>
      <w:r>
        <w:rPr>
          <w:rFonts w:ascii="Arial, sans-serif" w:eastAsia="Arial, sans-serif" w:hAnsi="Arial, sans-serif" w:cs="Arial, sans-serif"/>
          <w:color w:val="000000"/>
          <w:sz w:val="26"/>
        </w:rPr>
        <w:t xml:space="preserve"> </w:t>
      </w:r>
      <w:r>
        <w:rPr>
          <w:rFonts w:eastAsia="Calibri" w:cs="Calibri"/>
          <w:color w:val="000000"/>
          <w:sz w:val="26"/>
        </w:rPr>
        <w:t>решение</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отмене</w:t>
      </w:r>
      <w:r>
        <w:rPr>
          <w:rFonts w:ascii="Arial, sans-serif" w:eastAsia="Arial, sans-serif" w:hAnsi="Arial, sans-serif" w:cs="Arial, sans-serif"/>
          <w:color w:val="000000"/>
          <w:sz w:val="26"/>
        </w:rPr>
        <w:t xml:space="preserve"> </w:t>
      </w:r>
      <w:r>
        <w:rPr>
          <w:rFonts w:eastAsia="Calibri" w:cs="Calibri"/>
          <w:color w:val="000000"/>
          <w:sz w:val="26"/>
        </w:rPr>
        <w:t>процедуры</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w:t>
      </w:r>
    </w:p>
    <w:p w14:paraId="5512FB7E" w14:textId="77777777" w:rsidR="00E53D3C" w:rsidRDefault="00E53D3C" w:rsidP="00E53D3C">
      <w:pPr>
        <w:ind w:firstLine="624"/>
        <w:jc w:val="both"/>
      </w:pPr>
      <w:r>
        <w:rPr>
          <w:rFonts w:ascii="Liberation Serif" w:eastAsia="Liberation Serif" w:hAnsi="Liberation Serif" w:cs="Liberation Serif"/>
          <w:color w:val="00000A"/>
        </w:rPr>
        <w:t xml:space="preserve">- </w:t>
      </w:r>
      <w:r>
        <w:rPr>
          <w:rFonts w:eastAsia="Calibri" w:cs="Calibri"/>
          <w:color w:val="00000A"/>
        </w:rPr>
        <w:t>принять</w:t>
      </w:r>
      <w:r>
        <w:rPr>
          <w:rFonts w:ascii="Liberation Serif" w:eastAsia="Liberation Serif" w:hAnsi="Liberation Serif" w:cs="Liberation Serif"/>
          <w:color w:val="00000A"/>
        </w:rPr>
        <w:t xml:space="preserve"> </w:t>
      </w:r>
      <w:r>
        <w:rPr>
          <w:rFonts w:eastAsia="Calibri" w:cs="Calibri"/>
          <w:color w:val="00000A"/>
        </w:rPr>
        <w:t>решение</w:t>
      </w:r>
      <w:r>
        <w:rPr>
          <w:rFonts w:ascii="Liberation Serif" w:eastAsia="Liberation Serif" w:hAnsi="Liberation Serif" w:cs="Liberation Serif"/>
          <w:color w:val="00000A"/>
        </w:rPr>
        <w:t xml:space="preserve"> </w:t>
      </w:r>
      <w:r>
        <w:rPr>
          <w:rFonts w:eastAsia="Calibri" w:cs="Calibri"/>
          <w:color w:val="00000A"/>
        </w:rPr>
        <w:t>о</w:t>
      </w:r>
      <w:r>
        <w:rPr>
          <w:rFonts w:ascii="Liberation Serif" w:eastAsia="Liberation Serif" w:hAnsi="Liberation Serif" w:cs="Liberation Serif"/>
          <w:color w:val="00000A"/>
        </w:rPr>
        <w:t xml:space="preserve"> </w:t>
      </w:r>
      <w:r>
        <w:rPr>
          <w:rFonts w:eastAsia="Calibri" w:cs="Calibri"/>
          <w:color w:val="00000A"/>
        </w:rPr>
        <w:t>заключении</w:t>
      </w:r>
      <w:r>
        <w:rPr>
          <w:rFonts w:ascii="Liberation Serif" w:eastAsia="Liberation Serif" w:hAnsi="Liberation Serif" w:cs="Liberation Serif"/>
          <w:color w:val="00000A"/>
        </w:rPr>
        <w:t xml:space="preserve"> </w:t>
      </w:r>
      <w:r>
        <w:rPr>
          <w:rFonts w:eastAsia="Calibri" w:cs="Calibri"/>
          <w:color w:val="00000A"/>
        </w:rPr>
        <w:t>договора</w:t>
      </w:r>
      <w:r>
        <w:rPr>
          <w:rFonts w:ascii="Liberation Serif" w:eastAsia="Liberation Serif" w:hAnsi="Liberation Serif" w:cs="Liberation Serif"/>
          <w:color w:val="00000A"/>
        </w:rPr>
        <w:t xml:space="preserve"> </w:t>
      </w:r>
      <w:r>
        <w:rPr>
          <w:rFonts w:eastAsia="Calibri" w:cs="Calibri"/>
          <w:color w:val="00000A"/>
        </w:rPr>
        <w:t>с</w:t>
      </w:r>
      <w:r>
        <w:rPr>
          <w:rFonts w:ascii="Liberation Serif" w:eastAsia="Liberation Serif" w:hAnsi="Liberation Serif" w:cs="Liberation Serif"/>
          <w:color w:val="00000A"/>
        </w:rPr>
        <w:t xml:space="preserve"> </w:t>
      </w:r>
      <w:r>
        <w:rPr>
          <w:rFonts w:eastAsia="Calibri" w:cs="Calibri"/>
          <w:color w:val="00000A"/>
        </w:rPr>
        <w:t>единственным</w:t>
      </w:r>
      <w:r>
        <w:rPr>
          <w:rFonts w:ascii="Liberation Serif" w:eastAsia="Liberation Serif" w:hAnsi="Liberation Serif" w:cs="Liberation Serif"/>
          <w:color w:val="00000A"/>
        </w:rPr>
        <w:t xml:space="preserve"> </w:t>
      </w:r>
      <w:r>
        <w:rPr>
          <w:rFonts w:eastAsia="Calibri" w:cs="Calibri"/>
          <w:color w:val="00000A"/>
        </w:rPr>
        <w:t>поставщиком</w:t>
      </w:r>
      <w:r>
        <w:rPr>
          <w:rFonts w:ascii="Liberation Serif" w:eastAsia="Liberation Serif" w:hAnsi="Liberation Serif" w:cs="Liberation Serif"/>
          <w:color w:val="00000A"/>
        </w:rPr>
        <w:t xml:space="preserve"> (</w:t>
      </w:r>
      <w:r>
        <w:rPr>
          <w:rFonts w:eastAsia="Calibri" w:cs="Calibri"/>
          <w:color w:val="00000A"/>
        </w:rPr>
        <w:t>подрядчиком</w:t>
      </w:r>
      <w:r>
        <w:rPr>
          <w:rFonts w:ascii="Liberation Serif" w:eastAsia="Liberation Serif" w:hAnsi="Liberation Serif" w:cs="Liberation Serif"/>
          <w:color w:val="00000A"/>
        </w:rPr>
        <w:t xml:space="preserve">, </w:t>
      </w:r>
      <w:r>
        <w:rPr>
          <w:rFonts w:eastAsia="Calibri" w:cs="Calibri"/>
          <w:color w:val="00000A"/>
        </w:rPr>
        <w:t>исполнителем</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порядке</w:t>
      </w:r>
      <w:r>
        <w:rPr>
          <w:rFonts w:ascii="Liberation Serif" w:eastAsia="Liberation Serif" w:hAnsi="Liberation Serif" w:cs="Liberation Serif"/>
          <w:color w:val="00000A"/>
        </w:rPr>
        <w:t xml:space="preserve">, </w:t>
      </w:r>
      <w:r>
        <w:rPr>
          <w:rFonts w:eastAsia="Calibri" w:cs="Calibri"/>
          <w:color w:val="00000A"/>
        </w:rPr>
        <w:t>предусмотренном</w:t>
      </w:r>
      <w:r>
        <w:rPr>
          <w:rFonts w:ascii="Liberation Serif" w:eastAsia="Liberation Serif" w:hAnsi="Liberation Serif" w:cs="Liberation Serif"/>
          <w:color w:val="00000A"/>
        </w:rPr>
        <w:t xml:space="preserve"> </w:t>
      </w:r>
      <w:r>
        <w:rPr>
          <w:rFonts w:eastAsia="Calibri" w:cs="Calibri"/>
          <w:color w:val="00000A"/>
        </w:rPr>
        <w:t>разделом</w:t>
      </w:r>
      <w:r>
        <w:rPr>
          <w:rFonts w:ascii="Liberation Serif" w:eastAsia="Liberation Serif" w:hAnsi="Liberation Serif" w:cs="Liberation Serif"/>
          <w:color w:val="00000A"/>
        </w:rPr>
        <w:t xml:space="preserve"> 25 </w:t>
      </w:r>
      <w:r>
        <w:rPr>
          <w:rFonts w:eastAsia="Calibri" w:cs="Calibri"/>
          <w:color w:val="00000A"/>
        </w:rPr>
        <w:t>настоящего</w:t>
      </w:r>
      <w:r>
        <w:rPr>
          <w:rFonts w:ascii="Liberation Serif" w:eastAsia="Liberation Serif" w:hAnsi="Liberation Serif" w:cs="Liberation Serif"/>
          <w:color w:val="00000A"/>
        </w:rPr>
        <w:t xml:space="preserve"> </w:t>
      </w:r>
      <w:r>
        <w:rPr>
          <w:rFonts w:eastAsia="Calibri" w:cs="Calibri"/>
          <w:color w:val="00000A"/>
        </w:rPr>
        <w:t>Положения</w:t>
      </w:r>
      <w:r>
        <w:rPr>
          <w:rFonts w:ascii="Liberation Serif" w:eastAsia="Liberation Serif" w:hAnsi="Liberation Serif" w:cs="Liberation Serif"/>
          <w:color w:val="00000A"/>
        </w:rPr>
        <w:t xml:space="preserve">, </w:t>
      </w:r>
      <w:r>
        <w:rPr>
          <w:rFonts w:eastAsia="Calibri" w:cs="Calibri"/>
          <w:color w:val="00000A"/>
        </w:rPr>
        <w:t>при</w:t>
      </w:r>
      <w:r>
        <w:rPr>
          <w:rFonts w:ascii="Liberation Serif" w:eastAsia="Liberation Serif" w:hAnsi="Liberation Serif" w:cs="Liberation Serif"/>
          <w:color w:val="00000A"/>
        </w:rPr>
        <w:t xml:space="preserve"> </w:t>
      </w:r>
      <w:r>
        <w:rPr>
          <w:rFonts w:eastAsia="Calibri" w:cs="Calibri"/>
          <w:color w:val="00000A"/>
        </w:rPr>
        <w:t>этом</w:t>
      </w:r>
      <w:r>
        <w:rPr>
          <w:rFonts w:ascii="Liberation Serif" w:eastAsia="Liberation Serif" w:hAnsi="Liberation Serif" w:cs="Liberation Serif"/>
          <w:color w:val="00000A"/>
        </w:rPr>
        <w:t xml:space="preserve"> </w:t>
      </w:r>
      <w:r>
        <w:rPr>
          <w:rFonts w:eastAsia="Calibri" w:cs="Calibri"/>
          <w:color w:val="00000A"/>
        </w:rPr>
        <w:t>договор</w:t>
      </w:r>
      <w:r>
        <w:rPr>
          <w:rFonts w:ascii="Liberation Serif" w:eastAsia="Liberation Serif" w:hAnsi="Liberation Serif" w:cs="Liberation Serif"/>
          <w:color w:val="00000A"/>
        </w:rPr>
        <w:t xml:space="preserve"> </w:t>
      </w:r>
      <w:r>
        <w:rPr>
          <w:rFonts w:eastAsia="Calibri" w:cs="Calibri"/>
          <w:color w:val="00000A"/>
        </w:rPr>
        <w:t>должен</w:t>
      </w:r>
      <w:r>
        <w:rPr>
          <w:rFonts w:ascii="Liberation Serif" w:eastAsia="Liberation Serif" w:hAnsi="Liberation Serif" w:cs="Liberation Serif"/>
          <w:color w:val="00000A"/>
        </w:rPr>
        <w:t xml:space="preserve"> </w:t>
      </w:r>
      <w:r>
        <w:rPr>
          <w:rFonts w:eastAsia="Calibri" w:cs="Calibri"/>
          <w:color w:val="00000A"/>
        </w:rPr>
        <w:t>быть</w:t>
      </w:r>
      <w:r>
        <w:rPr>
          <w:rFonts w:ascii="Liberation Serif" w:eastAsia="Liberation Serif" w:hAnsi="Liberation Serif" w:cs="Liberation Serif"/>
          <w:color w:val="00000A"/>
        </w:rPr>
        <w:t xml:space="preserve"> </w:t>
      </w:r>
      <w:r>
        <w:rPr>
          <w:rFonts w:eastAsia="Calibri" w:cs="Calibri"/>
          <w:color w:val="00000A"/>
        </w:rPr>
        <w:t>заключен</w:t>
      </w:r>
      <w:r>
        <w:rPr>
          <w:rFonts w:ascii="Liberation Serif" w:eastAsia="Liberation Serif" w:hAnsi="Liberation Serif" w:cs="Liberation Serif"/>
          <w:color w:val="00000A"/>
        </w:rPr>
        <w:t xml:space="preserve"> </w:t>
      </w:r>
      <w:r>
        <w:rPr>
          <w:rFonts w:eastAsia="Calibri" w:cs="Calibri"/>
          <w:color w:val="00000A"/>
        </w:rPr>
        <w:t>на</w:t>
      </w:r>
      <w:r>
        <w:rPr>
          <w:rFonts w:ascii="Liberation Serif" w:eastAsia="Liberation Serif" w:hAnsi="Liberation Serif" w:cs="Liberation Serif"/>
          <w:color w:val="00000A"/>
        </w:rPr>
        <w:t xml:space="preserve"> </w:t>
      </w:r>
      <w:r>
        <w:rPr>
          <w:rFonts w:eastAsia="Calibri" w:cs="Calibri"/>
          <w:color w:val="00000A"/>
        </w:rPr>
        <w:t>условиях</w:t>
      </w:r>
      <w:r>
        <w:rPr>
          <w:rFonts w:ascii="Liberation Serif" w:eastAsia="Liberation Serif" w:hAnsi="Liberation Serif" w:cs="Liberation Serif"/>
          <w:color w:val="00000A"/>
        </w:rPr>
        <w:t xml:space="preserve">, </w:t>
      </w:r>
      <w:r>
        <w:rPr>
          <w:rFonts w:eastAsia="Calibri" w:cs="Calibri"/>
          <w:color w:val="00000A"/>
        </w:rPr>
        <w:t>предусмотренных</w:t>
      </w:r>
      <w:r>
        <w:rPr>
          <w:rFonts w:ascii="Liberation Serif" w:eastAsia="Liberation Serif" w:hAnsi="Liberation Serif" w:cs="Liberation Serif"/>
          <w:color w:val="00000A"/>
        </w:rPr>
        <w:t xml:space="preserve"> </w:t>
      </w:r>
      <w:r>
        <w:rPr>
          <w:rFonts w:eastAsia="Calibri" w:cs="Calibri"/>
          <w:color w:val="00000A"/>
        </w:rPr>
        <w:t>извещением</w:t>
      </w:r>
      <w:r>
        <w:rPr>
          <w:rFonts w:ascii="Liberation Serif" w:eastAsia="Liberation Serif" w:hAnsi="Liberation Serif" w:cs="Liberation Serif"/>
          <w:color w:val="00000A"/>
        </w:rPr>
        <w:t xml:space="preserve"> </w:t>
      </w:r>
      <w:r>
        <w:rPr>
          <w:rFonts w:eastAsia="Calibri" w:cs="Calibri"/>
          <w:color w:val="00000A"/>
        </w:rPr>
        <w:t>о</w:t>
      </w:r>
      <w:r>
        <w:rPr>
          <w:rFonts w:ascii="Liberation Serif" w:eastAsia="Liberation Serif" w:hAnsi="Liberation Serif" w:cs="Liberation Serif"/>
          <w:color w:val="00000A"/>
        </w:rPr>
        <w:t xml:space="preserve"> </w:t>
      </w:r>
      <w:r>
        <w:rPr>
          <w:rFonts w:eastAsia="Calibri" w:cs="Calibri"/>
          <w:color w:val="00000A"/>
        </w:rPr>
        <w:t>повторном</w:t>
      </w:r>
      <w:r>
        <w:rPr>
          <w:rFonts w:ascii="Liberation Serif" w:eastAsia="Liberation Serif" w:hAnsi="Liberation Serif" w:cs="Liberation Serif"/>
          <w:color w:val="00000A"/>
        </w:rPr>
        <w:t xml:space="preserve"> </w:t>
      </w:r>
      <w:r>
        <w:rPr>
          <w:rFonts w:eastAsia="Calibri" w:cs="Calibri"/>
          <w:color w:val="00000A"/>
        </w:rPr>
        <w:t>проведении</w:t>
      </w:r>
      <w:r>
        <w:rPr>
          <w:rFonts w:ascii="Liberation Serif" w:eastAsia="Liberation Serif" w:hAnsi="Liberation Serif" w:cs="Liberation Serif"/>
          <w:color w:val="00000A"/>
        </w:rPr>
        <w:t xml:space="preserve"> </w:t>
      </w:r>
      <w:r>
        <w:rPr>
          <w:rFonts w:eastAsia="Calibri" w:cs="Calibri"/>
          <w:color w:val="00000A"/>
        </w:rPr>
        <w:t>запроса</w:t>
      </w:r>
      <w:r>
        <w:rPr>
          <w:rFonts w:ascii="Liberation Serif" w:eastAsia="Liberation Serif" w:hAnsi="Liberation Serif" w:cs="Liberation Serif"/>
          <w:color w:val="00000A"/>
        </w:rPr>
        <w:t xml:space="preserve"> </w:t>
      </w:r>
      <w:r>
        <w:rPr>
          <w:rFonts w:eastAsia="Calibri" w:cs="Calibri"/>
          <w:color w:val="00000A"/>
        </w:rPr>
        <w:t>предложений</w:t>
      </w:r>
      <w:r>
        <w:rPr>
          <w:rFonts w:ascii="Liberation Serif" w:eastAsia="Liberation Serif" w:hAnsi="Liberation Serif" w:cs="Liberation Serif"/>
          <w:color w:val="00000A"/>
        </w:rPr>
        <w:t xml:space="preserve">, </w:t>
      </w:r>
      <w:r>
        <w:rPr>
          <w:rFonts w:eastAsia="Calibri" w:cs="Calibri"/>
          <w:color w:val="00000A"/>
        </w:rPr>
        <w:t>и</w:t>
      </w:r>
      <w:r>
        <w:rPr>
          <w:rFonts w:ascii="Liberation Serif" w:eastAsia="Liberation Serif" w:hAnsi="Liberation Serif" w:cs="Liberation Serif"/>
          <w:color w:val="00000A"/>
        </w:rPr>
        <w:t xml:space="preserve"> </w:t>
      </w:r>
      <w:r>
        <w:rPr>
          <w:rFonts w:eastAsia="Calibri" w:cs="Calibri"/>
          <w:color w:val="00000A"/>
        </w:rPr>
        <w:t>цена</w:t>
      </w:r>
      <w:r>
        <w:rPr>
          <w:rFonts w:ascii="Liberation Serif" w:eastAsia="Liberation Serif" w:hAnsi="Liberation Serif" w:cs="Liberation Serif"/>
          <w:color w:val="00000A"/>
        </w:rPr>
        <w:t xml:space="preserve"> </w:t>
      </w:r>
      <w:r>
        <w:rPr>
          <w:rFonts w:eastAsia="Calibri" w:cs="Calibri"/>
          <w:color w:val="00000A"/>
        </w:rPr>
        <w:t>заключенного</w:t>
      </w:r>
      <w:r>
        <w:rPr>
          <w:rFonts w:ascii="Liberation Serif" w:eastAsia="Liberation Serif" w:hAnsi="Liberation Serif" w:cs="Liberation Serif"/>
          <w:color w:val="00000A"/>
        </w:rPr>
        <w:t xml:space="preserve"> </w:t>
      </w:r>
      <w:r>
        <w:rPr>
          <w:rFonts w:eastAsia="Calibri" w:cs="Calibri"/>
          <w:color w:val="00000A"/>
        </w:rPr>
        <w:t>договора</w:t>
      </w:r>
      <w:r>
        <w:rPr>
          <w:rFonts w:ascii="Liberation Serif" w:eastAsia="Liberation Serif" w:hAnsi="Liberation Serif" w:cs="Liberation Serif"/>
          <w:color w:val="00000A"/>
        </w:rPr>
        <w:t xml:space="preserve"> </w:t>
      </w:r>
      <w:r>
        <w:rPr>
          <w:rFonts w:eastAsia="Calibri" w:cs="Calibri"/>
          <w:color w:val="00000A"/>
        </w:rPr>
        <w:t>не</w:t>
      </w:r>
      <w:r>
        <w:rPr>
          <w:rFonts w:ascii="Liberation Serif" w:eastAsia="Liberation Serif" w:hAnsi="Liberation Serif" w:cs="Liberation Serif"/>
          <w:color w:val="00000A"/>
        </w:rPr>
        <w:t xml:space="preserve"> </w:t>
      </w:r>
      <w:r>
        <w:rPr>
          <w:rFonts w:eastAsia="Calibri" w:cs="Calibri"/>
          <w:color w:val="00000A"/>
        </w:rPr>
        <w:t>должна</w:t>
      </w:r>
      <w:r>
        <w:rPr>
          <w:rFonts w:ascii="Liberation Serif" w:eastAsia="Liberation Serif" w:hAnsi="Liberation Serif" w:cs="Liberation Serif"/>
          <w:color w:val="00000A"/>
        </w:rPr>
        <w:t xml:space="preserve"> </w:t>
      </w:r>
      <w:r>
        <w:rPr>
          <w:rFonts w:eastAsia="Calibri" w:cs="Calibri"/>
          <w:color w:val="00000A"/>
        </w:rPr>
        <w:t>превышать</w:t>
      </w:r>
      <w:r>
        <w:rPr>
          <w:rFonts w:ascii="Liberation Serif" w:eastAsia="Liberation Serif" w:hAnsi="Liberation Serif" w:cs="Liberation Serif"/>
          <w:color w:val="00000A"/>
        </w:rPr>
        <w:t xml:space="preserve"> </w:t>
      </w:r>
      <w:r>
        <w:rPr>
          <w:rFonts w:eastAsia="Calibri" w:cs="Calibri"/>
          <w:color w:val="00000A"/>
        </w:rPr>
        <w:t>начальную</w:t>
      </w:r>
      <w:r>
        <w:rPr>
          <w:rFonts w:ascii="Liberation Serif" w:eastAsia="Liberation Serif" w:hAnsi="Liberation Serif" w:cs="Liberation Serif"/>
          <w:color w:val="00000A"/>
        </w:rPr>
        <w:t xml:space="preserve"> (</w:t>
      </w:r>
      <w:r>
        <w:rPr>
          <w:rFonts w:eastAsia="Calibri" w:cs="Calibri"/>
          <w:color w:val="00000A"/>
        </w:rPr>
        <w:t>максимальную</w:t>
      </w:r>
      <w:r>
        <w:rPr>
          <w:rFonts w:ascii="Liberation Serif" w:eastAsia="Liberation Serif" w:hAnsi="Liberation Serif" w:cs="Liberation Serif"/>
          <w:color w:val="00000A"/>
        </w:rPr>
        <w:t xml:space="preserve">) </w:t>
      </w:r>
      <w:r>
        <w:rPr>
          <w:rFonts w:eastAsia="Calibri" w:cs="Calibri"/>
          <w:color w:val="00000A"/>
        </w:rPr>
        <w:t>цену</w:t>
      </w:r>
      <w:r>
        <w:rPr>
          <w:rFonts w:ascii="Liberation Serif" w:eastAsia="Liberation Serif" w:hAnsi="Liberation Serif" w:cs="Liberation Serif"/>
          <w:color w:val="00000A"/>
        </w:rPr>
        <w:t xml:space="preserve"> </w:t>
      </w:r>
      <w:r>
        <w:rPr>
          <w:rFonts w:eastAsia="Calibri" w:cs="Calibri"/>
          <w:color w:val="00000A"/>
        </w:rPr>
        <w:t>договора</w:t>
      </w:r>
      <w:r>
        <w:rPr>
          <w:rFonts w:ascii="Liberation Serif" w:eastAsia="Liberation Serif" w:hAnsi="Liberation Serif" w:cs="Liberation Serif"/>
          <w:color w:val="00000A"/>
        </w:rPr>
        <w:t xml:space="preserve">, </w:t>
      </w:r>
      <w:r>
        <w:rPr>
          <w:rFonts w:eastAsia="Calibri" w:cs="Calibri"/>
          <w:color w:val="00000A"/>
        </w:rPr>
        <w:t>указанную</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извещении</w:t>
      </w:r>
      <w:r>
        <w:rPr>
          <w:rFonts w:ascii="Liberation Serif" w:eastAsia="Liberation Serif" w:hAnsi="Liberation Serif" w:cs="Liberation Serif"/>
          <w:color w:val="00000A"/>
        </w:rPr>
        <w:t xml:space="preserve"> </w:t>
      </w:r>
      <w:r>
        <w:rPr>
          <w:rFonts w:eastAsia="Calibri" w:cs="Calibri"/>
          <w:color w:val="00000A"/>
        </w:rPr>
        <w:t>о</w:t>
      </w:r>
      <w:r>
        <w:rPr>
          <w:rFonts w:ascii="Liberation Serif" w:eastAsia="Liberation Serif" w:hAnsi="Liberation Serif" w:cs="Liberation Serif"/>
          <w:color w:val="00000A"/>
        </w:rPr>
        <w:t xml:space="preserve"> </w:t>
      </w:r>
      <w:r>
        <w:rPr>
          <w:rFonts w:eastAsia="Calibri" w:cs="Calibri"/>
          <w:color w:val="00000A"/>
        </w:rPr>
        <w:t>повторном</w:t>
      </w:r>
      <w:r>
        <w:rPr>
          <w:rFonts w:ascii="Liberation Serif" w:eastAsia="Liberation Serif" w:hAnsi="Liberation Serif" w:cs="Liberation Serif"/>
          <w:color w:val="00000A"/>
        </w:rPr>
        <w:t xml:space="preserve"> </w:t>
      </w:r>
      <w:r>
        <w:rPr>
          <w:rFonts w:eastAsia="Calibri" w:cs="Calibri"/>
          <w:color w:val="00000A"/>
        </w:rPr>
        <w:t>проведении</w:t>
      </w:r>
      <w:r>
        <w:rPr>
          <w:rFonts w:ascii="Liberation Serif" w:eastAsia="Liberation Serif" w:hAnsi="Liberation Serif" w:cs="Liberation Serif"/>
          <w:color w:val="00000A"/>
        </w:rPr>
        <w:t xml:space="preserve"> </w:t>
      </w:r>
      <w:r>
        <w:rPr>
          <w:rFonts w:eastAsia="Calibri" w:cs="Calibri"/>
          <w:color w:val="00000A"/>
        </w:rPr>
        <w:t>запроса</w:t>
      </w:r>
      <w:r>
        <w:rPr>
          <w:rFonts w:ascii="Liberation Serif" w:eastAsia="Liberation Serif" w:hAnsi="Liberation Serif" w:cs="Liberation Serif"/>
          <w:color w:val="00000A"/>
        </w:rPr>
        <w:t xml:space="preserve"> </w:t>
      </w:r>
      <w:r>
        <w:rPr>
          <w:rFonts w:eastAsia="Calibri" w:cs="Calibri"/>
          <w:color w:val="00000A"/>
        </w:rPr>
        <w:t>предложений</w:t>
      </w:r>
      <w:r>
        <w:rPr>
          <w:rFonts w:ascii="Liberation Serif" w:eastAsia="Liberation Serif" w:hAnsi="Liberation Serif" w:cs="Liberation Serif"/>
          <w:color w:val="00000A"/>
        </w:rPr>
        <w:t>.</w:t>
      </w:r>
    </w:p>
    <w:p w14:paraId="5446E212" w14:textId="77777777" w:rsidR="00E53D3C" w:rsidRDefault="00E53D3C" w:rsidP="00E53D3C">
      <w:pPr>
        <w:ind w:firstLine="567"/>
        <w:jc w:val="both"/>
      </w:pPr>
      <w:r>
        <w:rPr>
          <w:rFonts w:ascii="Arial, sans-serif" w:eastAsia="Arial, sans-serif" w:hAnsi="Arial, sans-serif" w:cs="Arial, sans-serif"/>
          <w:color w:val="000000"/>
          <w:sz w:val="26"/>
        </w:rPr>
        <w:t xml:space="preserve">22.7.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результатам</w:t>
      </w:r>
      <w:r>
        <w:rPr>
          <w:rFonts w:ascii="Arial, sans-serif" w:eastAsia="Arial, sans-serif" w:hAnsi="Arial, sans-serif" w:cs="Arial, sans-serif"/>
          <w:color w:val="000000"/>
          <w:sz w:val="26"/>
        </w:rPr>
        <w:t xml:space="preserve"> </w:t>
      </w:r>
      <w:r>
        <w:rPr>
          <w:rFonts w:eastAsia="Calibri" w:cs="Calibri"/>
          <w:color w:val="000000"/>
          <w:sz w:val="26"/>
        </w:rPr>
        <w:t>проведения</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заключается</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победителем</w:t>
      </w:r>
      <w:r>
        <w:rPr>
          <w:rFonts w:ascii="Arial, sans-serif" w:eastAsia="Arial, sans-serif" w:hAnsi="Arial, sans-serif" w:cs="Arial, sans-serif"/>
          <w:color w:val="000000"/>
          <w:sz w:val="26"/>
        </w:rPr>
        <w:t xml:space="preserve"> </w:t>
      </w:r>
      <w:r>
        <w:rPr>
          <w:rFonts w:eastAsia="Calibri" w:cs="Calibri"/>
          <w:color w:val="000000"/>
          <w:sz w:val="26"/>
        </w:rPr>
        <w:t>такого</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единственным</w:t>
      </w:r>
      <w:r>
        <w:rPr>
          <w:rFonts w:ascii="Arial, sans-serif" w:eastAsia="Arial, sans-serif" w:hAnsi="Arial, sans-serif" w:cs="Arial, sans-serif"/>
          <w:color w:val="000000"/>
          <w:sz w:val="26"/>
        </w:rPr>
        <w:t xml:space="preserve"> </w:t>
      </w:r>
      <w:r>
        <w:rPr>
          <w:rFonts w:eastAsia="Calibri" w:cs="Calibri"/>
          <w:color w:val="000000"/>
          <w:sz w:val="26"/>
        </w:rPr>
        <w:t>участником</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которого</w:t>
      </w:r>
      <w:r>
        <w:rPr>
          <w:rFonts w:ascii="Arial, sans-serif" w:eastAsia="Arial, sans-serif" w:hAnsi="Arial, sans-serif" w:cs="Arial, sans-serif"/>
          <w:color w:val="000000"/>
          <w:sz w:val="26"/>
        </w:rPr>
        <w:t xml:space="preserve"> </w:t>
      </w:r>
      <w:r>
        <w:rPr>
          <w:rFonts w:eastAsia="Calibri" w:cs="Calibri"/>
          <w:color w:val="000000"/>
          <w:sz w:val="26"/>
        </w:rPr>
        <w:t>признана</w:t>
      </w:r>
      <w:r>
        <w:rPr>
          <w:rFonts w:ascii="Arial, sans-serif" w:eastAsia="Arial, sans-serif" w:hAnsi="Arial, sans-serif" w:cs="Arial, sans-serif"/>
          <w:color w:val="000000"/>
          <w:sz w:val="26"/>
        </w:rPr>
        <w:t xml:space="preserve"> </w:t>
      </w:r>
      <w:r>
        <w:rPr>
          <w:rFonts w:eastAsia="Calibri" w:cs="Calibri"/>
          <w:color w:val="000000"/>
          <w:sz w:val="26"/>
        </w:rPr>
        <w:t>соответствующей</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условиях</w:t>
      </w:r>
      <w:r>
        <w:rPr>
          <w:rFonts w:ascii="Arial, sans-serif" w:eastAsia="Arial, sans-serif" w:hAnsi="Arial, sans-serif" w:cs="Arial, sans-serif"/>
          <w:color w:val="000000"/>
          <w:sz w:val="26"/>
        </w:rPr>
        <w:t xml:space="preserve">, </w:t>
      </w:r>
      <w:r>
        <w:rPr>
          <w:rFonts w:eastAsia="Calibri" w:cs="Calibri"/>
          <w:color w:val="000000"/>
          <w:sz w:val="26"/>
        </w:rPr>
        <w:t>указанных</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заявке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поданной</w:t>
      </w:r>
      <w:r>
        <w:rPr>
          <w:rFonts w:ascii="Arial, sans-serif" w:eastAsia="Arial, sans-serif" w:hAnsi="Arial, sans-serif" w:cs="Arial, sans-serif"/>
          <w:color w:val="000000"/>
          <w:sz w:val="26"/>
        </w:rPr>
        <w:t xml:space="preserve"> </w:t>
      </w:r>
      <w:r>
        <w:rPr>
          <w:rFonts w:eastAsia="Calibri" w:cs="Calibri"/>
          <w:color w:val="000000"/>
          <w:sz w:val="26"/>
        </w:rPr>
        <w:t>участником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которым</w:t>
      </w:r>
      <w:r>
        <w:rPr>
          <w:rFonts w:ascii="Arial, sans-serif" w:eastAsia="Arial, sans-serif" w:hAnsi="Arial, sans-serif" w:cs="Arial, sans-serif"/>
          <w:color w:val="000000"/>
          <w:sz w:val="26"/>
        </w:rPr>
        <w:t xml:space="preserve"> </w:t>
      </w:r>
      <w:r>
        <w:rPr>
          <w:rFonts w:eastAsia="Calibri" w:cs="Calibri"/>
          <w:color w:val="000000"/>
          <w:sz w:val="26"/>
        </w:rPr>
        <w:t>заключается</w:t>
      </w:r>
      <w:r>
        <w:rPr>
          <w:rFonts w:ascii="Arial, sans-serif" w:eastAsia="Arial, sans-serif" w:hAnsi="Arial, sans-serif" w:cs="Arial, sans-serif"/>
          <w:color w:val="000000"/>
          <w:sz w:val="26"/>
        </w:rPr>
        <w:t xml:space="preserve"> </w:t>
      </w: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учетом</w:t>
      </w:r>
      <w:r>
        <w:rPr>
          <w:rFonts w:ascii="Arial, sans-serif" w:eastAsia="Arial, sans-serif" w:hAnsi="Arial, sans-serif" w:cs="Arial, sans-serif"/>
          <w:color w:val="000000"/>
          <w:sz w:val="26"/>
        </w:rPr>
        <w:t xml:space="preserve"> </w:t>
      </w:r>
      <w:r>
        <w:rPr>
          <w:rFonts w:eastAsia="Calibri" w:cs="Calibri"/>
          <w:color w:val="000000"/>
          <w:sz w:val="26"/>
        </w:rPr>
        <w:t>установленного</w:t>
      </w:r>
      <w:r>
        <w:rPr>
          <w:rFonts w:ascii="Arial, sans-serif" w:eastAsia="Arial, sans-serif" w:hAnsi="Arial, sans-serif" w:cs="Arial, sans-serif"/>
          <w:color w:val="000000"/>
          <w:sz w:val="26"/>
        </w:rPr>
        <w:t xml:space="preserve"> </w:t>
      </w:r>
      <w:r>
        <w:rPr>
          <w:rFonts w:eastAsia="Calibri" w:cs="Calibri"/>
          <w:color w:val="000000"/>
          <w:sz w:val="26"/>
        </w:rPr>
        <w:t>Правительством</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приоритета</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российского</w:t>
      </w:r>
      <w:r>
        <w:rPr>
          <w:rFonts w:ascii="Arial, sans-serif" w:eastAsia="Arial, sans-serif" w:hAnsi="Arial, sans-serif" w:cs="Arial, sans-serif"/>
          <w:color w:val="000000"/>
          <w:sz w:val="26"/>
        </w:rPr>
        <w:t xml:space="preserve"> </w:t>
      </w:r>
      <w:r>
        <w:rPr>
          <w:rFonts w:eastAsia="Calibri" w:cs="Calibri"/>
          <w:color w:val="000000"/>
          <w:sz w:val="26"/>
        </w:rPr>
        <w:t>происхождения</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выполняемых</w:t>
      </w:r>
      <w:r>
        <w:rPr>
          <w:rFonts w:ascii="Arial, sans-serif" w:eastAsia="Arial, sans-serif" w:hAnsi="Arial, sans-serif" w:cs="Arial, sans-serif"/>
          <w:color w:val="000000"/>
          <w:sz w:val="26"/>
        </w:rPr>
        <w:t xml:space="preserve">, </w:t>
      </w:r>
      <w:r>
        <w:rPr>
          <w:rFonts w:eastAsia="Calibri" w:cs="Calibri"/>
          <w:color w:val="000000"/>
          <w:sz w:val="26"/>
        </w:rPr>
        <w:t>оказываемых</w:t>
      </w:r>
      <w:r>
        <w:rPr>
          <w:rFonts w:ascii="Arial, sans-serif" w:eastAsia="Arial, sans-serif" w:hAnsi="Arial, sans-serif" w:cs="Arial, sans-serif"/>
          <w:color w:val="000000"/>
          <w:sz w:val="26"/>
        </w:rPr>
        <w:t xml:space="preserve"> </w:t>
      </w:r>
      <w:r>
        <w:rPr>
          <w:rFonts w:eastAsia="Calibri" w:cs="Calibri"/>
          <w:color w:val="000000"/>
          <w:sz w:val="26"/>
        </w:rPr>
        <w:t>российскими</w:t>
      </w:r>
      <w:r>
        <w:rPr>
          <w:rFonts w:ascii="Arial, sans-serif" w:eastAsia="Arial, sans-serif" w:hAnsi="Arial, sans-serif" w:cs="Arial, sans-serif"/>
          <w:color w:val="000000"/>
          <w:sz w:val="26"/>
        </w:rPr>
        <w:t xml:space="preserve"> </w:t>
      </w:r>
      <w:r>
        <w:rPr>
          <w:rFonts w:eastAsia="Calibri" w:cs="Calibri"/>
          <w:color w:val="000000"/>
          <w:sz w:val="26"/>
        </w:rPr>
        <w:t>лицами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отношению</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товарам</w:t>
      </w:r>
      <w:r>
        <w:rPr>
          <w:rFonts w:ascii="Arial, sans-serif" w:eastAsia="Arial, sans-serif" w:hAnsi="Arial, sans-serif" w:cs="Arial, sans-serif"/>
          <w:color w:val="000000"/>
          <w:sz w:val="26"/>
        </w:rPr>
        <w:t xml:space="preserve">, </w:t>
      </w:r>
      <w:r>
        <w:rPr>
          <w:rFonts w:eastAsia="Calibri" w:cs="Calibri"/>
          <w:color w:val="000000"/>
          <w:sz w:val="26"/>
        </w:rPr>
        <w:t>происходящим</w:t>
      </w:r>
      <w:r>
        <w:rPr>
          <w:rFonts w:ascii="Arial, sans-serif" w:eastAsia="Arial, sans-serif" w:hAnsi="Arial, sans-serif" w:cs="Arial, sans-serif"/>
          <w:color w:val="000000"/>
          <w:sz w:val="26"/>
        </w:rPr>
        <w:t xml:space="preserve"> </w:t>
      </w:r>
      <w:r>
        <w:rPr>
          <w:rFonts w:eastAsia="Calibri" w:cs="Calibri"/>
          <w:color w:val="000000"/>
          <w:sz w:val="26"/>
        </w:rPr>
        <w:t>из</w:t>
      </w:r>
      <w:r>
        <w:rPr>
          <w:rFonts w:ascii="Arial, sans-serif" w:eastAsia="Arial, sans-serif" w:hAnsi="Arial, sans-serif" w:cs="Arial, sans-serif"/>
          <w:color w:val="000000"/>
          <w:sz w:val="26"/>
        </w:rPr>
        <w:t xml:space="preserve"> </w:t>
      </w:r>
      <w:r>
        <w:rPr>
          <w:rFonts w:eastAsia="Calibri" w:cs="Calibri"/>
          <w:color w:val="000000"/>
          <w:sz w:val="26"/>
        </w:rPr>
        <w:t>иностранного</w:t>
      </w:r>
      <w:r>
        <w:rPr>
          <w:rFonts w:ascii="Arial, sans-serif" w:eastAsia="Arial, sans-serif" w:hAnsi="Arial, sans-serif" w:cs="Arial, sans-serif"/>
          <w:color w:val="000000"/>
          <w:sz w:val="26"/>
        </w:rPr>
        <w:t xml:space="preserve"> </w:t>
      </w:r>
      <w:r>
        <w:rPr>
          <w:rFonts w:eastAsia="Calibri" w:cs="Calibri"/>
          <w:color w:val="000000"/>
          <w:sz w:val="26"/>
        </w:rPr>
        <w:t>государства</w:t>
      </w:r>
      <w:r>
        <w:rPr>
          <w:rFonts w:ascii="Arial, sans-serif" w:eastAsia="Arial, sans-serif" w:hAnsi="Arial, sans-serif" w:cs="Arial, sans-serif"/>
          <w:color w:val="000000"/>
          <w:sz w:val="26"/>
        </w:rPr>
        <w:t xml:space="preserve">, </w:t>
      </w:r>
      <w:r>
        <w:rPr>
          <w:rFonts w:eastAsia="Calibri" w:cs="Calibri"/>
          <w:color w:val="000000"/>
          <w:sz w:val="26"/>
        </w:rPr>
        <w:t>работам</w:t>
      </w:r>
      <w:r>
        <w:rPr>
          <w:rFonts w:ascii="Arial, sans-serif" w:eastAsia="Arial, sans-serif" w:hAnsi="Arial, sans-serif" w:cs="Arial, sans-serif"/>
          <w:color w:val="000000"/>
          <w:sz w:val="26"/>
        </w:rPr>
        <w:t xml:space="preserve">, </w:t>
      </w:r>
      <w:r>
        <w:rPr>
          <w:rFonts w:eastAsia="Calibri" w:cs="Calibri"/>
          <w:color w:val="000000"/>
          <w:sz w:val="26"/>
        </w:rPr>
        <w:t>услугам</w:t>
      </w:r>
      <w:r>
        <w:rPr>
          <w:rFonts w:ascii="Arial, sans-serif" w:eastAsia="Arial, sans-serif" w:hAnsi="Arial, sans-serif" w:cs="Arial, sans-serif"/>
          <w:color w:val="000000"/>
          <w:sz w:val="26"/>
        </w:rPr>
        <w:t xml:space="preserve">, </w:t>
      </w:r>
      <w:r>
        <w:rPr>
          <w:rFonts w:eastAsia="Calibri" w:cs="Calibri"/>
          <w:color w:val="000000"/>
          <w:sz w:val="26"/>
        </w:rPr>
        <w:t>выполняемым</w:t>
      </w:r>
      <w:r>
        <w:rPr>
          <w:rFonts w:ascii="Arial, sans-serif" w:eastAsia="Arial, sans-serif" w:hAnsi="Arial, sans-serif" w:cs="Arial, sans-serif"/>
          <w:color w:val="000000"/>
          <w:sz w:val="26"/>
        </w:rPr>
        <w:t xml:space="preserve">, </w:t>
      </w:r>
      <w:r>
        <w:rPr>
          <w:rFonts w:eastAsia="Calibri" w:cs="Calibri"/>
          <w:color w:val="000000"/>
          <w:sz w:val="26"/>
        </w:rPr>
        <w:t>оказываемым</w:t>
      </w:r>
      <w:r>
        <w:rPr>
          <w:rFonts w:ascii="Arial, sans-serif" w:eastAsia="Arial, sans-serif" w:hAnsi="Arial, sans-serif" w:cs="Arial, sans-serif"/>
          <w:color w:val="000000"/>
          <w:sz w:val="26"/>
        </w:rPr>
        <w:t xml:space="preserve"> </w:t>
      </w:r>
      <w:r>
        <w:rPr>
          <w:rFonts w:eastAsia="Calibri" w:cs="Calibri"/>
          <w:color w:val="000000"/>
          <w:sz w:val="26"/>
        </w:rPr>
        <w:t>иностранными</w:t>
      </w:r>
      <w:r>
        <w:rPr>
          <w:rFonts w:ascii="Arial, sans-serif" w:eastAsia="Arial, sans-serif" w:hAnsi="Arial, sans-serif" w:cs="Arial, sans-serif"/>
          <w:color w:val="000000"/>
          <w:sz w:val="26"/>
        </w:rPr>
        <w:t xml:space="preserve"> </w:t>
      </w:r>
      <w:r>
        <w:rPr>
          <w:rFonts w:eastAsia="Calibri" w:cs="Calibri"/>
          <w:color w:val="000000"/>
          <w:sz w:val="26"/>
        </w:rPr>
        <w:t>лицами</w:t>
      </w:r>
      <w:r>
        <w:rPr>
          <w:rFonts w:ascii="Arial, sans-serif" w:eastAsia="Arial, sans-serif" w:hAnsi="Arial, sans-serif" w:cs="Arial, sans-serif"/>
          <w:color w:val="000000"/>
          <w:sz w:val="26"/>
        </w:rPr>
        <w:t xml:space="preserve">. </w:t>
      </w:r>
      <w:r>
        <w:rPr>
          <w:rFonts w:eastAsia="Calibri" w:cs="Calibri"/>
          <w:color w:val="000000"/>
          <w:sz w:val="26"/>
        </w:rPr>
        <w:t>Указанный</w:t>
      </w:r>
      <w:r>
        <w:rPr>
          <w:rFonts w:ascii="Arial, sans-serif" w:eastAsia="Arial, sans-serif" w:hAnsi="Arial, sans-serif" w:cs="Arial, sans-serif"/>
          <w:color w:val="000000"/>
          <w:sz w:val="26"/>
        </w:rPr>
        <w:t xml:space="preserve">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вправе</w:t>
      </w:r>
      <w:r>
        <w:rPr>
          <w:rFonts w:ascii="Arial, sans-serif" w:eastAsia="Arial, sans-serif" w:hAnsi="Arial, sans-serif" w:cs="Arial, sans-serif"/>
          <w:color w:val="000000"/>
          <w:sz w:val="26"/>
        </w:rPr>
        <w:t xml:space="preserve"> </w:t>
      </w:r>
      <w:r>
        <w:rPr>
          <w:rFonts w:eastAsia="Calibri" w:cs="Calibri"/>
          <w:color w:val="000000"/>
          <w:sz w:val="26"/>
        </w:rPr>
        <w:t>отказаться</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заключения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w:t>
      </w:r>
    </w:p>
    <w:p w14:paraId="3E5BA973" w14:textId="77777777" w:rsidR="00E53D3C" w:rsidRDefault="00E53D3C" w:rsidP="00E53D3C">
      <w:pPr>
        <w:ind w:firstLine="567"/>
        <w:jc w:val="both"/>
      </w:pP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заключается</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условиях</w:t>
      </w:r>
      <w:r>
        <w:rPr>
          <w:rFonts w:ascii="Arial, sans-serif" w:eastAsia="Arial, sans-serif" w:hAnsi="Arial, sans-serif" w:cs="Arial, sans-serif"/>
          <w:color w:val="000000"/>
          <w:sz w:val="26"/>
        </w:rPr>
        <w:t xml:space="preserve">, </w:t>
      </w:r>
      <w:r>
        <w:rPr>
          <w:rFonts w:eastAsia="Calibri" w:cs="Calibri"/>
          <w:color w:val="000000"/>
          <w:sz w:val="26"/>
        </w:rPr>
        <w:t>предусмотренных</w:t>
      </w:r>
      <w:r>
        <w:rPr>
          <w:rFonts w:ascii="Arial, sans-serif" w:eastAsia="Arial, sans-serif" w:hAnsi="Arial, sans-serif" w:cs="Arial, sans-serif"/>
          <w:color w:val="000000"/>
          <w:sz w:val="26"/>
        </w:rPr>
        <w:t xml:space="preserve"> </w:t>
      </w:r>
      <w:r>
        <w:rPr>
          <w:rFonts w:eastAsia="Calibri" w:cs="Calibri"/>
          <w:color w:val="000000"/>
          <w:sz w:val="26"/>
        </w:rPr>
        <w:t>извещением</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осуществлении</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документацией</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заявкой</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которым</w:t>
      </w:r>
      <w:r>
        <w:rPr>
          <w:rFonts w:ascii="Arial, sans-serif" w:eastAsia="Arial, sans-serif" w:hAnsi="Arial, sans-serif" w:cs="Arial, sans-serif"/>
          <w:color w:val="000000"/>
          <w:sz w:val="26"/>
        </w:rPr>
        <w:t xml:space="preserve"> </w:t>
      </w:r>
      <w:r>
        <w:rPr>
          <w:rFonts w:eastAsia="Calibri" w:cs="Calibri"/>
          <w:color w:val="000000"/>
          <w:sz w:val="26"/>
        </w:rPr>
        <w:t>заключается</w:t>
      </w:r>
      <w:r>
        <w:rPr>
          <w:rFonts w:ascii="Arial, sans-serif" w:eastAsia="Arial, sans-serif" w:hAnsi="Arial, sans-serif" w:cs="Arial, sans-serif"/>
          <w:color w:val="000000"/>
          <w:sz w:val="26"/>
        </w:rPr>
        <w:t xml:space="preserve"> </w:t>
      </w: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сроки</w:t>
      </w:r>
      <w:r>
        <w:rPr>
          <w:rFonts w:ascii="Arial, sans-serif" w:eastAsia="Arial, sans-serif" w:hAnsi="Arial, sans-serif" w:cs="Arial, sans-serif"/>
          <w:color w:val="000000"/>
          <w:sz w:val="26"/>
        </w:rPr>
        <w:t xml:space="preserve">, </w:t>
      </w:r>
      <w:r>
        <w:rPr>
          <w:rFonts w:eastAsia="Calibri" w:cs="Calibri"/>
          <w:color w:val="000000"/>
          <w:sz w:val="26"/>
        </w:rPr>
        <w:t>предусмотренные</w:t>
      </w:r>
      <w:r>
        <w:rPr>
          <w:rFonts w:ascii="Arial, sans-serif" w:eastAsia="Arial, sans-serif" w:hAnsi="Arial, sans-serif" w:cs="Arial, sans-serif"/>
          <w:color w:val="000000"/>
          <w:sz w:val="26"/>
        </w:rPr>
        <w:t xml:space="preserve"> </w:t>
      </w:r>
      <w:r>
        <w:rPr>
          <w:rFonts w:eastAsia="Calibri" w:cs="Calibri"/>
          <w:color w:val="000000"/>
          <w:sz w:val="26"/>
        </w:rPr>
        <w:t>разделом</w:t>
      </w:r>
      <w:r>
        <w:rPr>
          <w:rFonts w:ascii="Arial, sans-serif" w:eastAsia="Arial, sans-serif" w:hAnsi="Arial, sans-serif" w:cs="Arial, sans-serif"/>
          <w:color w:val="000000"/>
          <w:sz w:val="26"/>
        </w:rPr>
        <w:t xml:space="preserve"> 27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w:t>
      </w:r>
    </w:p>
    <w:p w14:paraId="24C32A43" w14:textId="77777777" w:rsidR="000D4F45" w:rsidRDefault="00E53D3C" w:rsidP="00E53D3C">
      <w:pPr>
        <w:ind w:firstLine="567"/>
        <w:jc w:val="both"/>
      </w:pPr>
      <w:r>
        <w:rPr>
          <w:rFonts w:ascii="Arial, sans-serif" w:eastAsia="Arial, sans-serif" w:hAnsi="Arial, sans-serif" w:cs="Arial, sans-serif"/>
          <w:color w:val="000000"/>
          <w:sz w:val="26"/>
        </w:rPr>
        <w:t xml:space="preserve">22.8. </w:t>
      </w:r>
      <w:r>
        <w:rPr>
          <w:rFonts w:eastAsia="Calibri" w:cs="Calibri"/>
          <w:color w:val="000000"/>
          <w:sz w:val="26"/>
        </w:rPr>
        <w:t>Победитель</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признается</w:t>
      </w:r>
      <w:r>
        <w:rPr>
          <w:rFonts w:ascii="Arial, sans-serif" w:eastAsia="Arial, sans-serif" w:hAnsi="Arial, sans-serif" w:cs="Arial, sans-serif"/>
          <w:color w:val="000000"/>
          <w:sz w:val="26"/>
        </w:rPr>
        <w:t xml:space="preserve"> </w:t>
      </w:r>
      <w:r>
        <w:rPr>
          <w:rFonts w:eastAsia="Calibri" w:cs="Calibri"/>
          <w:color w:val="000000"/>
          <w:sz w:val="26"/>
        </w:rPr>
        <w:t>уклонившимся</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заключения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сроки</w:t>
      </w:r>
      <w:r>
        <w:rPr>
          <w:rFonts w:ascii="Arial, sans-serif" w:eastAsia="Arial, sans-serif" w:hAnsi="Arial, sans-serif" w:cs="Arial, sans-serif"/>
          <w:color w:val="000000"/>
          <w:sz w:val="26"/>
        </w:rPr>
        <w:t xml:space="preserve">, </w:t>
      </w:r>
      <w:r>
        <w:rPr>
          <w:rFonts w:eastAsia="Calibri" w:cs="Calibri"/>
          <w:color w:val="000000"/>
          <w:sz w:val="26"/>
        </w:rPr>
        <w:t>предусмотренные</w:t>
      </w:r>
      <w:r>
        <w:rPr>
          <w:rFonts w:ascii="Arial, sans-serif" w:eastAsia="Arial, sans-serif" w:hAnsi="Arial, sans-serif" w:cs="Arial, sans-serif"/>
          <w:color w:val="000000"/>
          <w:sz w:val="26"/>
        </w:rPr>
        <w:t xml:space="preserve"> </w:t>
      </w:r>
      <w:r>
        <w:rPr>
          <w:rFonts w:eastAsia="Calibri" w:cs="Calibri"/>
          <w:color w:val="000000"/>
          <w:sz w:val="26"/>
        </w:rPr>
        <w:t>пунктом</w:t>
      </w:r>
      <w:r>
        <w:rPr>
          <w:rFonts w:ascii="Arial, sans-serif" w:eastAsia="Arial, sans-serif" w:hAnsi="Arial, sans-serif" w:cs="Arial, sans-serif"/>
          <w:color w:val="000000"/>
          <w:sz w:val="26"/>
        </w:rPr>
        <w:t xml:space="preserve"> 27.1.2. </w:t>
      </w:r>
      <w:r>
        <w:rPr>
          <w:rFonts w:eastAsia="Calibri" w:cs="Calibri"/>
          <w:color w:val="000000"/>
          <w:sz w:val="26"/>
        </w:rPr>
        <w:t>раздела</w:t>
      </w:r>
      <w:r>
        <w:rPr>
          <w:rFonts w:ascii="Arial, sans-serif" w:eastAsia="Arial, sans-serif" w:hAnsi="Arial, sans-serif" w:cs="Arial, sans-serif"/>
          <w:color w:val="000000"/>
          <w:sz w:val="26"/>
        </w:rPr>
        <w:t xml:space="preserve"> 27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 xml:space="preserve">, </w:t>
      </w:r>
      <w:r>
        <w:rPr>
          <w:rFonts w:eastAsia="Calibri" w:cs="Calibri"/>
          <w:color w:val="000000"/>
          <w:sz w:val="26"/>
        </w:rPr>
        <w:t>он</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подпишет</w:t>
      </w:r>
      <w:r>
        <w:rPr>
          <w:rFonts w:ascii="Arial, sans-serif" w:eastAsia="Arial, sans-serif" w:hAnsi="Arial, sans-serif" w:cs="Arial, sans-serif"/>
          <w:color w:val="000000"/>
          <w:sz w:val="26"/>
        </w:rPr>
        <w:t xml:space="preserve"> </w:t>
      </w:r>
      <w:r>
        <w:rPr>
          <w:rFonts w:eastAsia="Calibri" w:cs="Calibri"/>
          <w:color w:val="000000"/>
          <w:sz w:val="26"/>
        </w:rPr>
        <w:t>усиленной</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квалифицированной</w:t>
      </w:r>
      <w:r>
        <w:rPr>
          <w:rFonts w:ascii="Arial, sans-serif" w:eastAsia="Arial, sans-serif" w:hAnsi="Arial, sans-serif" w:cs="Arial, sans-serif"/>
          <w:color w:val="000000"/>
          <w:sz w:val="26"/>
        </w:rPr>
        <w:t xml:space="preserve"> </w:t>
      </w:r>
      <w:r>
        <w:rPr>
          <w:rFonts w:eastAsia="Calibri" w:cs="Calibri"/>
          <w:color w:val="000000"/>
          <w:sz w:val="26"/>
        </w:rPr>
        <w:t>подписью</w:t>
      </w:r>
      <w:r>
        <w:rPr>
          <w:rFonts w:ascii="Arial, sans-serif" w:eastAsia="Arial, sans-serif" w:hAnsi="Arial, sans-serif" w:cs="Arial, sans-serif"/>
          <w:color w:val="000000"/>
          <w:sz w:val="26"/>
        </w:rPr>
        <w:t xml:space="preserve"> </w:t>
      </w:r>
      <w:r>
        <w:rPr>
          <w:rFonts w:eastAsia="Calibri" w:cs="Calibri"/>
          <w:color w:val="000000"/>
          <w:sz w:val="26"/>
        </w:rPr>
        <w:t>проект</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разместит</w:t>
      </w:r>
      <w:r>
        <w:rPr>
          <w:rFonts w:ascii="Arial, sans-serif" w:eastAsia="Arial, sans-serif" w:hAnsi="Arial, sans-serif" w:cs="Arial, sans-serif"/>
          <w:color w:val="000000"/>
          <w:sz w:val="26"/>
        </w:rPr>
        <w:t xml:space="preserve"> </w:t>
      </w:r>
      <w:r>
        <w:rPr>
          <w:rFonts w:eastAsia="Calibri" w:cs="Calibri"/>
          <w:color w:val="000000"/>
          <w:sz w:val="26"/>
        </w:rPr>
        <w:t>документ</w:t>
      </w:r>
      <w:r>
        <w:rPr>
          <w:rFonts w:ascii="Arial, sans-serif" w:eastAsia="Arial, sans-serif" w:hAnsi="Arial, sans-serif" w:cs="Arial, sans-serif"/>
          <w:color w:val="000000"/>
          <w:sz w:val="26"/>
        </w:rPr>
        <w:t xml:space="preserve">, </w:t>
      </w:r>
      <w:r>
        <w:rPr>
          <w:rFonts w:eastAsia="Calibri" w:cs="Calibri"/>
          <w:color w:val="000000"/>
          <w:sz w:val="26"/>
        </w:rPr>
        <w:t>подтверждающий</w:t>
      </w:r>
      <w:r>
        <w:rPr>
          <w:rFonts w:ascii="Arial, sans-serif" w:eastAsia="Arial, sans-serif" w:hAnsi="Arial, sans-serif" w:cs="Arial, sans-serif"/>
          <w:color w:val="000000"/>
          <w:sz w:val="26"/>
        </w:rPr>
        <w:t xml:space="preserve"> </w:t>
      </w:r>
      <w:r>
        <w:rPr>
          <w:rFonts w:eastAsia="Calibri" w:cs="Calibri"/>
          <w:color w:val="000000"/>
          <w:sz w:val="26"/>
        </w:rPr>
        <w:t>предоставление</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данное</w:t>
      </w:r>
      <w:r>
        <w:rPr>
          <w:rFonts w:ascii="Arial, sans-serif" w:eastAsia="Arial, sans-serif" w:hAnsi="Arial, sans-serif" w:cs="Arial, sans-serif"/>
          <w:color w:val="000000"/>
          <w:sz w:val="26"/>
        </w:rPr>
        <w:t xml:space="preserve"> </w:t>
      </w:r>
      <w:r>
        <w:rPr>
          <w:rFonts w:eastAsia="Calibri" w:cs="Calibri"/>
          <w:color w:val="000000"/>
          <w:sz w:val="26"/>
        </w:rPr>
        <w:t>требование</w:t>
      </w:r>
      <w:r>
        <w:rPr>
          <w:rFonts w:ascii="Arial, sans-serif" w:eastAsia="Arial, sans-serif" w:hAnsi="Arial, sans-serif" w:cs="Arial, sans-serif"/>
          <w:color w:val="000000"/>
          <w:sz w:val="26"/>
        </w:rPr>
        <w:t xml:space="preserve"> </w:t>
      </w:r>
      <w:r>
        <w:rPr>
          <w:rFonts w:eastAsia="Calibri" w:cs="Calibri"/>
          <w:color w:val="000000"/>
          <w:sz w:val="26"/>
        </w:rPr>
        <w:t>установлено</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извещении</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осуществлении</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w:t>
      </w:r>
    </w:p>
    <w:p w14:paraId="3BBBBC4F" w14:textId="77777777" w:rsidR="000D4F45" w:rsidRDefault="000D4F45" w:rsidP="000D4F45">
      <w:pPr>
        <w:ind w:firstLine="567"/>
        <w:jc w:val="both"/>
      </w:pPr>
      <w:r>
        <w:t xml:space="preserve">В случае если победитель запроса предложений в электронной форме был признан заказчиком уклонившимся от заключения договора, то не позднее 1 (одного) рабочего дня, следующего за днем признания победителя запроса предложений в электронной форме уклонившимся от заключения договора, заказчик составляет и размещает в ЕИС и на электронной площадке с использованием ЕИС протокол о признании такого победителя уклонившимся от заключения договора, содержащий: </w:t>
      </w:r>
    </w:p>
    <w:p w14:paraId="2C33F306" w14:textId="77777777" w:rsidR="000D4F45" w:rsidRDefault="000D4F45" w:rsidP="000D4F45">
      <w:pPr>
        <w:ind w:firstLine="567"/>
        <w:jc w:val="both"/>
      </w:pPr>
      <w:r>
        <w:t>- информацию о месте и времени его составления;</w:t>
      </w:r>
    </w:p>
    <w:p w14:paraId="5FFEFC3A" w14:textId="77777777" w:rsidR="000D4F45" w:rsidRDefault="000D4F45" w:rsidP="000D4F45">
      <w:pPr>
        <w:ind w:firstLine="567"/>
        <w:jc w:val="both"/>
      </w:pPr>
      <w:r>
        <w:lastRenderedPageBreak/>
        <w:t>- о победителе, признанном уклонившимся от заключения договора;</w:t>
      </w:r>
    </w:p>
    <w:p w14:paraId="541F2F1C" w14:textId="77777777" w:rsidR="000D4F45" w:rsidRDefault="000D4F45" w:rsidP="000D4F45">
      <w:pPr>
        <w:ind w:firstLine="567"/>
        <w:jc w:val="both"/>
      </w:pPr>
      <w:r>
        <w:t>- о факте, являющемся основанием для такого признания;</w:t>
      </w:r>
    </w:p>
    <w:p w14:paraId="206690CD" w14:textId="4B5F308B" w:rsidR="000D4F45" w:rsidRDefault="000D4F45" w:rsidP="000D4F45">
      <w:pPr>
        <w:ind w:firstLine="567"/>
        <w:jc w:val="both"/>
      </w:pPr>
      <w:r>
        <w:t>- реквизиты документов, подтверждающие факт признания уклонения от заключения договора.</w:t>
      </w:r>
    </w:p>
    <w:p w14:paraId="2645C18E" w14:textId="6E391EFC" w:rsidR="00E53D3C" w:rsidRDefault="00E53D3C" w:rsidP="00E53D3C">
      <w:pPr>
        <w:ind w:firstLine="567"/>
        <w:jc w:val="both"/>
      </w:pP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уклонении</w:t>
      </w:r>
      <w:r>
        <w:rPr>
          <w:rFonts w:ascii="Arial, sans-serif" w:eastAsia="Arial, sans-serif" w:hAnsi="Arial, sans-serif" w:cs="Arial, sans-serif"/>
          <w:color w:val="000000"/>
          <w:sz w:val="26"/>
        </w:rPr>
        <w:t xml:space="preserve"> </w:t>
      </w:r>
      <w:r>
        <w:rPr>
          <w:rFonts w:eastAsia="Calibri" w:cs="Calibri"/>
          <w:color w:val="000000"/>
          <w:sz w:val="26"/>
        </w:rPr>
        <w:t>победителя</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заключения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вправе</w:t>
      </w:r>
      <w:r>
        <w:rPr>
          <w:rFonts w:ascii="Arial, sans-serif" w:eastAsia="Arial, sans-serif" w:hAnsi="Arial, sans-serif" w:cs="Arial, sans-serif"/>
          <w:color w:val="000000"/>
          <w:sz w:val="26"/>
        </w:rPr>
        <w:t xml:space="preserve"> </w:t>
      </w:r>
      <w:r>
        <w:rPr>
          <w:rFonts w:eastAsia="Calibri" w:cs="Calibri"/>
          <w:color w:val="000000"/>
          <w:sz w:val="26"/>
        </w:rPr>
        <w:t>обратиться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суд</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иском</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возмещении</w:t>
      </w:r>
      <w:r>
        <w:rPr>
          <w:rFonts w:ascii="Arial, sans-serif" w:eastAsia="Arial, sans-serif" w:hAnsi="Arial, sans-serif" w:cs="Arial, sans-serif"/>
          <w:color w:val="000000"/>
          <w:sz w:val="26"/>
        </w:rPr>
        <w:t xml:space="preserve"> </w:t>
      </w:r>
      <w:r>
        <w:rPr>
          <w:rFonts w:eastAsia="Calibri" w:cs="Calibri"/>
          <w:color w:val="000000"/>
          <w:sz w:val="26"/>
        </w:rPr>
        <w:t>убытков</w:t>
      </w:r>
      <w:r>
        <w:rPr>
          <w:rFonts w:ascii="Arial, sans-serif" w:eastAsia="Arial, sans-serif" w:hAnsi="Arial, sans-serif" w:cs="Arial, sans-serif"/>
          <w:color w:val="000000"/>
          <w:sz w:val="26"/>
        </w:rPr>
        <w:t xml:space="preserve">, </w:t>
      </w:r>
      <w:r>
        <w:rPr>
          <w:rFonts w:eastAsia="Calibri" w:cs="Calibri"/>
          <w:color w:val="000000"/>
          <w:sz w:val="26"/>
        </w:rPr>
        <w:t>причиненных</w:t>
      </w:r>
      <w:r>
        <w:rPr>
          <w:rFonts w:ascii="Arial, sans-serif" w:eastAsia="Arial, sans-serif" w:hAnsi="Arial, sans-serif" w:cs="Arial, sans-serif"/>
          <w:color w:val="000000"/>
          <w:sz w:val="26"/>
        </w:rPr>
        <w:t xml:space="preserve"> </w:t>
      </w:r>
      <w:r>
        <w:rPr>
          <w:rFonts w:eastAsia="Calibri" w:cs="Calibri"/>
          <w:color w:val="000000"/>
          <w:sz w:val="26"/>
        </w:rPr>
        <w:t>уклонением</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заключения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части</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покрытой</w:t>
      </w:r>
      <w:r>
        <w:rPr>
          <w:rFonts w:ascii="Arial, sans-serif" w:eastAsia="Arial, sans-serif" w:hAnsi="Arial, sans-serif" w:cs="Arial, sans-serif"/>
          <w:color w:val="000000"/>
          <w:sz w:val="26"/>
        </w:rPr>
        <w:t xml:space="preserve"> </w:t>
      </w:r>
      <w:r>
        <w:rPr>
          <w:rFonts w:eastAsia="Calibri" w:cs="Calibri"/>
          <w:color w:val="000000"/>
          <w:sz w:val="26"/>
        </w:rPr>
        <w:t>суммой</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заключить</w:t>
      </w:r>
      <w:r>
        <w:rPr>
          <w:rFonts w:ascii="Arial, sans-serif" w:eastAsia="Arial, sans-serif" w:hAnsi="Arial, sans-serif" w:cs="Arial, sans-serif"/>
          <w:color w:val="000000"/>
          <w:sz w:val="26"/>
        </w:rPr>
        <w:t xml:space="preserve"> </w:t>
      </w: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участником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заявке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которого</w:t>
      </w:r>
      <w:r>
        <w:rPr>
          <w:rFonts w:ascii="Arial, sans-serif" w:eastAsia="Arial, sans-serif" w:hAnsi="Arial, sans-serif" w:cs="Arial, sans-serif"/>
          <w:color w:val="000000"/>
          <w:sz w:val="26"/>
        </w:rPr>
        <w:t xml:space="preserve"> </w:t>
      </w:r>
      <w:r>
        <w:rPr>
          <w:rFonts w:eastAsia="Calibri" w:cs="Calibri"/>
          <w:color w:val="000000"/>
          <w:sz w:val="26"/>
        </w:rPr>
        <w:t>присвоен</w:t>
      </w:r>
      <w:r>
        <w:rPr>
          <w:rFonts w:ascii="Arial, sans-serif" w:eastAsia="Arial, sans-serif" w:hAnsi="Arial, sans-serif" w:cs="Arial, sans-serif"/>
          <w:color w:val="000000"/>
          <w:sz w:val="26"/>
        </w:rPr>
        <w:t xml:space="preserve"> </w:t>
      </w:r>
      <w:r>
        <w:rPr>
          <w:rFonts w:eastAsia="Calibri" w:cs="Calibri"/>
          <w:color w:val="000000"/>
          <w:sz w:val="26"/>
        </w:rPr>
        <w:t>второй</w:t>
      </w:r>
      <w:r>
        <w:rPr>
          <w:rFonts w:ascii="Arial, sans-serif" w:eastAsia="Arial, sans-serif" w:hAnsi="Arial, sans-serif" w:cs="Arial, sans-serif"/>
          <w:color w:val="000000"/>
          <w:sz w:val="26"/>
        </w:rPr>
        <w:t xml:space="preserve"> </w:t>
      </w:r>
      <w:r>
        <w:rPr>
          <w:rFonts w:eastAsia="Calibri" w:cs="Calibri"/>
          <w:color w:val="000000"/>
          <w:sz w:val="26"/>
        </w:rPr>
        <w:t>номер</w:t>
      </w:r>
      <w:r>
        <w:rPr>
          <w:rFonts w:ascii="Arial, sans-serif" w:eastAsia="Arial, sans-serif" w:hAnsi="Arial, sans-serif" w:cs="Arial, sans-serif"/>
          <w:color w:val="000000"/>
          <w:sz w:val="26"/>
        </w:rPr>
        <w:t>.</w:t>
      </w:r>
    </w:p>
    <w:p w14:paraId="5D1F1BCF" w14:textId="77777777" w:rsidR="00E53D3C" w:rsidRDefault="00E53D3C" w:rsidP="00E53D3C">
      <w:pPr>
        <w:ind w:firstLine="567"/>
        <w:jc w:val="both"/>
      </w:pP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выражения</w:t>
      </w:r>
      <w:r>
        <w:rPr>
          <w:rFonts w:ascii="Arial, sans-serif" w:eastAsia="Arial, sans-serif" w:hAnsi="Arial, sans-serif" w:cs="Arial, sans-serif"/>
          <w:color w:val="000000"/>
          <w:sz w:val="26"/>
        </w:rPr>
        <w:t xml:space="preserve"> </w:t>
      </w:r>
      <w:r>
        <w:rPr>
          <w:rFonts w:eastAsia="Calibri" w:cs="Calibri"/>
          <w:color w:val="000000"/>
          <w:sz w:val="26"/>
        </w:rPr>
        <w:t>согласия</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заключение</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со</w:t>
      </w:r>
      <w:r>
        <w:rPr>
          <w:rFonts w:ascii="Arial, sans-serif" w:eastAsia="Arial, sans-serif" w:hAnsi="Arial, sans-serif" w:cs="Arial, sans-serif"/>
          <w:color w:val="000000"/>
          <w:sz w:val="26"/>
        </w:rPr>
        <w:t xml:space="preserve"> </w:t>
      </w:r>
      <w:r>
        <w:rPr>
          <w:rFonts w:eastAsia="Calibri" w:cs="Calibri"/>
          <w:color w:val="000000"/>
          <w:sz w:val="26"/>
        </w:rPr>
        <w:t>стороны</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заявке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которого</w:t>
      </w:r>
      <w:r>
        <w:rPr>
          <w:rFonts w:ascii="Arial, sans-serif" w:eastAsia="Arial, sans-serif" w:hAnsi="Arial, sans-serif" w:cs="Arial, sans-serif"/>
          <w:color w:val="000000"/>
          <w:sz w:val="26"/>
        </w:rPr>
        <w:t xml:space="preserve"> </w:t>
      </w:r>
      <w:r>
        <w:rPr>
          <w:rFonts w:eastAsia="Calibri" w:cs="Calibri"/>
          <w:color w:val="000000"/>
          <w:sz w:val="26"/>
        </w:rPr>
        <w:t>присвоен</w:t>
      </w:r>
      <w:r>
        <w:rPr>
          <w:rFonts w:ascii="Arial, sans-serif" w:eastAsia="Arial, sans-serif" w:hAnsi="Arial, sans-serif" w:cs="Arial, sans-serif"/>
          <w:color w:val="000000"/>
          <w:sz w:val="26"/>
        </w:rPr>
        <w:t xml:space="preserve"> </w:t>
      </w:r>
      <w:r>
        <w:rPr>
          <w:rFonts w:eastAsia="Calibri" w:cs="Calibri"/>
          <w:color w:val="000000"/>
          <w:sz w:val="26"/>
        </w:rPr>
        <w:t>второй</w:t>
      </w:r>
      <w:r>
        <w:rPr>
          <w:rFonts w:ascii="Arial, sans-serif" w:eastAsia="Arial, sans-serif" w:hAnsi="Arial, sans-serif" w:cs="Arial, sans-serif"/>
          <w:color w:val="000000"/>
          <w:sz w:val="26"/>
        </w:rPr>
        <w:t xml:space="preserve"> </w:t>
      </w:r>
      <w:r>
        <w:rPr>
          <w:rFonts w:eastAsia="Calibri" w:cs="Calibri"/>
          <w:color w:val="000000"/>
          <w:sz w:val="26"/>
        </w:rPr>
        <w:t>номер</w:t>
      </w:r>
      <w:r>
        <w:rPr>
          <w:rFonts w:ascii="Arial, sans-serif" w:eastAsia="Arial, sans-serif" w:hAnsi="Arial, sans-serif" w:cs="Arial, sans-serif"/>
          <w:color w:val="000000"/>
          <w:sz w:val="26"/>
        </w:rPr>
        <w:t xml:space="preserve">, </w:t>
      </w:r>
      <w:r>
        <w:rPr>
          <w:rFonts w:eastAsia="Calibri" w:cs="Calibri"/>
          <w:color w:val="000000"/>
          <w:sz w:val="26"/>
        </w:rPr>
        <w:t>проект</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такого</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FF0000"/>
          <w:sz w:val="26"/>
        </w:rPr>
        <w:t xml:space="preserve"> </w:t>
      </w:r>
      <w:r>
        <w:rPr>
          <w:rFonts w:eastAsia="Calibri" w:cs="Calibri"/>
          <w:color w:val="000000"/>
          <w:sz w:val="26"/>
        </w:rPr>
        <w:t>составляется</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путем</w:t>
      </w:r>
      <w:r>
        <w:rPr>
          <w:rFonts w:ascii="Arial, sans-serif" w:eastAsia="Arial, sans-serif" w:hAnsi="Arial, sans-serif" w:cs="Arial, sans-serif"/>
          <w:color w:val="000000"/>
          <w:sz w:val="26"/>
        </w:rPr>
        <w:t xml:space="preserve"> </w:t>
      </w:r>
      <w:r>
        <w:rPr>
          <w:rFonts w:eastAsia="Calibri" w:cs="Calibri"/>
          <w:color w:val="000000"/>
          <w:sz w:val="26"/>
        </w:rPr>
        <w:t>включения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проект</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прилагаемый</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условий</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предложенных</w:t>
      </w:r>
      <w:r>
        <w:rPr>
          <w:rFonts w:ascii="Arial, sans-serif" w:eastAsia="Arial, sans-serif" w:hAnsi="Arial, sans-serif" w:cs="Arial, sans-serif"/>
          <w:color w:val="000000"/>
          <w:sz w:val="26"/>
        </w:rPr>
        <w:t xml:space="preserve"> </w:t>
      </w:r>
      <w:r>
        <w:rPr>
          <w:rFonts w:eastAsia="Calibri" w:cs="Calibri"/>
          <w:color w:val="000000"/>
          <w:sz w:val="26"/>
        </w:rPr>
        <w:t>этим</w:t>
      </w:r>
      <w:r>
        <w:rPr>
          <w:rFonts w:ascii="Arial, sans-serif" w:eastAsia="Arial, sans-serif" w:hAnsi="Arial, sans-serif" w:cs="Arial, sans-serif"/>
          <w:color w:val="000000"/>
          <w:sz w:val="26"/>
        </w:rPr>
        <w:t xml:space="preserve"> </w:t>
      </w:r>
      <w:r>
        <w:rPr>
          <w:rFonts w:eastAsia="Calibri" w:cs="Calibri"/>
          <w:color w:val="000000"/>
          <w:sz w:val="26"/>
        </w:rPr>
        <w:t>участником</w:t>
      </w:r>
      <w:r>
        <w:rPr>
          <w:rFonts w:ascii="Arial, sans-serif" w:eastAsia="Arial, sans-serif" w:hAnsi="Arial, sans-serif" w:cs="Arial, sans-serif"/>
          <w:color w:val="000000"/>
          <w:sz w:val="26"/>
        </w:rPr>
        <w:t xml:space="preserve">. </w:t>
      </w:r>
      <w:r>
        <w:rPr>
          <w:rFonts w:eastAsia="Calibri" w:cs="Calibri"/>
          <w:color w:val="000000"/>
          <w:sz w:val="26"/>
        </w:rPr>
        <w:t>Проект</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подлежит</w:t>
      </w:r>
      <w:r>
        <w:rPr>
          <w:rFonts w:ascii="Arial, sans-serif" w:eastAsia="Arial, sans-serif" w:hAnsi="Arial, sans-serif" w:cs="Arial, sans-serif"/>
          <w:color w:val="000000"/>
          <w:sz w:val="26"/>
        </w:rPr>
        <w:t xml:space="preserve"> </w:t>
      </w:r>
      <w:r>
        <w:rPr>
          <w:rFonts w:eastAsia="Calibri" w:cs="Calibri"/>
          <w:color w:val="000000"/>
          <w:sz w:val="26"/>
        </w:rPr>
        <w:t>направлению</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этому</w:t>
      </w:r>
      <w:r>
        <w:rPr>
          <w:rFonts w:ascii="Arial, sans-serif" w:eastAsia="Arial, sans-serif" w:hAnsi="Arial, sans-serif" w:cs="Arial, sans-serif"/>
          <w:color w:val="000000"/>
          <w:sz w:val="26"/>
        </w:rPr>
        <w:t xml:space="preserve"> </w:t>
      </w:r>
      <w:r>
        <w:rPr>
          <w:rFonts w:eastAsia="Calibri" w:cs="Calibri"/>
          <w:color w:val="000000"/>
          <w:sz w:val="26"/>
        </w:rPr>
        <w:t>участнику</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срок</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превышающий</w:t>
      </w:r>
      <w:r>
        <w:rPr>
          <w:rFonts w:ascii="Arial, sans-serif" w:eastAsia="Arial, sans-serif" w:hAnsi="Arial, sans-serif" w:cs="Arial, sans-serif"/>
          <w:color w:val="000000"/>
          <w:sz w:val="26"/>
        </w:rPr>
        <w:t xml:space="preserve"> 5 (</w:t>
      </w:r>
      <w:r>
        <w:rPr>
          <w:rFonts w:eastAsia="Calibri" w:cs="Calibri"/>
          <w:color w:val="000000"/>
          <w:sz w:val="26"/>
        </w:rPr>
        <w:t>пять</w:t>
      </w:r>
      <w:r>
        <w:rPr>
          <w:rFonts w:ascii="Arial, sans-serif" w:eastAsia="Arial, sans-serif" w:hAnsi="Arial, sans-serif" w:cs="Arial, sans-serif"/>
          <w:color w:val="000000"/>
          <w:sz w:val="26"/>
        </w:rPr>
        <w:t xml:space="preserve">) </w:t>
      </w:r>
      <w:r>
        <w:rPr>
          <w:rFonts w:eastAsia="Calibri" w:cs="Calibri"/>
          <w:color w:val="000000"/>
          <w:sz w:val="26"/>
        </w:rPr>
        <w:t>дней</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даты</w:t>
      </w:r>
      <w:r>
        <w:rPr>
          <w:rFonts w:ascii="Arial, sans-serif" w:eastAsia="Arial, sans-serif" w:hAnsi="Arial, sans-serif" w:cs="Arial, sans-serif"/>
          <w:color w:val="000000"/>
          <w:sz w:val="26"/>
        </w:rPr>
        <w:t xml:space="preserve"> </w:t>
      </w:r>
      <w:r>
        <w:rPr>
          <w:rFonts w:eastAsia="Calibri" w:cs="Calibri"/>
          <w:color w:val="000000"/>
          <w:sz w:val="26"/>
        </w:rPr>
        <w:t>признания</w:t>
      </w:r>
      <w:r>
        <w:rPr>
          <w:rFonts w:ascii="Arial, sans-serif" w:eastAsia="Arial, sans-serif" w:hAnsi="Arial, sans-serif" w:cs="Arial, sans-serif"/>
          <w:color w:val="000000"/>
          <w:sz w:val="26"/>
        </w:rPr>
        <w:t xml:space="preserve"> </w:t>
      </w:r>
      <w:r>
        <w:rPr>
          <w:rFonts w:eastAsia="Calibri" w:cs="Calibri"/>
          <w:color w:val="000000"/>
          <w:sz w:val="26"/>
        </w:rPr>
        <w:t>победителя</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уклонившимся</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заключения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заявке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которого</w:t>
      </w:r>
      <w:r>
        <w:rPr>
          <w:rFonts w:ascii="Arial, sans-serif" w:eastAsia="Arial, sans-serif" w:hAnsi="Arial, sans-serif" w:cs="Arial, sans-serif"/>
          <w:color w:val="000000"/>
          <w:sz w:val="26"/>
        </w:rPr>
        <w:t xml:space="preserve"> </w:t>
      </w:r>
      <w:r>
        <w:rPr>
          <w:rFonts w:eastAsia="Calibri" w:cs="Calibri"/>
          <w:color w:val="000000"/>
          <w:sz w:val="26"/>
        </w:rPr>
        <w:t>присвоен</w:t>
      </w:r>
      <w:r>
        <w:rPr>
          <w:rFonts w:ascii="Arial, sans-serif" w:eastAsia="Arial, sans-serif" w:hAnsi="Arial, sans-serif" w:cs="Arial, sans-serif"/>
          <w:color w:val="000000"/>
          <w:sz w:val="26"/>
        </w:rPr>
        <w:t xml:space="preserve"> </w:t>
      </w:r>
      <w:r>
        <w:rPr>
          <w:rFonts w:eastAsia="Calibri" w:cs="Calibri"/>
          <w:color w:val="000000"/>
          <w:sz w:val="26"/>
        </w:rPr>
        <w:t>второй</w:t>
      </w:r>
      <w:r>
        <w:rPr>
          <w:rFonts w:ascii="Arial, sans-serif" w:eastAsia="Arial, sans-serif" w:hAnsi="Arial, sans-serif" w:cs="Arial, sans-serif"/>
          <w:color w:val="000000"/>
          <w:sz w:val="26"/>
        </w:rPr>
        <w:t xml:space="preserve"> </w:t>
      </w:r>
      <w:r>
        <w:rPr>
          <w:rFonts w:eastAsia="Calibri" w:cs="Calibri"/>
          <w:color w:val="000000"/>
          <w:sz w:val="26"/>
        </w:rPr>
        <w:t>номер</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его</w:t>
      </w:r>
      <w:r>
        <w:rPr>
          <w:rFonts w:ascii="Arial, sans-serif" w:eastAsia="Arial, sans-serif" w:hAnsi="Arial, sans-serif" w:cs="Arial, sans-serif"/>
          <w:color w:val="000000"/>
          <w:sz w:val="26"/>
        </w:rPr>
        <w:t xml:space="preserve"> </w:t>
      </w:r>
      <w:r>
        <w:rPr>
          <w:rFonts w:eastAsia="Calibri" w:cs="Calibri"/>
          <w:color w:val="000000"/>
          <w:sz w:val="26"/>
        </w:rPr>
        <w:t>согласия</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заключение</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обязан</w:t>
      </w:r>
      <w:r>
        <w:rPr>
          <w:rFonts w:ascii="Arial, sans-serif" w:eastAsia="Arial, sans-serif" w:hAnsi="Arial, sans-serif" w:cs="Arial, sans-serif"/>
          <w:color w:val="000000"/>
          <w:sz w:val="26"/>
        </w:rPr>
        <w:t xml:space="preserve"> </w:t>
      </w:r>
      <w:r>
        <w:rPr>
          <w:rFonts w:eastAsia="Calibri" w:cs="Calibri"/>
          <w:color w:val="000000"/>
          <w:sz w:val="26"/>
        </w:rPr>
        <w:t>подписать</w:t>
      </w:r>
      <w:r>
        <w:rPr>
          <w:rFonts w:ascii="Arial, sans-serif" w:eastAsia="Arial, sans-serif" w:hAnsi="Arial, sans-serif" w:cs="Arial, sans-serif"/>
          <w:color w:val="000000"/>
          <w:sz w:val="26"/>
        </w:rPr>
        <w:t xml:space="preserve"> </w:t>
      </w: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передать</w:t>
      </w:r>
      <w:r>
        <w:rPr>
          <w:rFonts w:ascii="Arial, sans-serif" w:eastAsia="Arial, sans-serif" w:hAnsi="Arial, sans-serif" w:cs="Arial, sans-serif"/>
          <w:color w:val="000000"/>
          <w:sz w:val="26"/>
        </w:rPr>
        <w:t xml:space="preserve"> </w:t>
      </w:r>
      <w:r>
        <w:rPr>
          <w:rFonts w:eastAsia="Calibri" w:cs="Calibri"/>
          <w:color w:val="000000"/>
          <w:sz w:val="26"/>
        </w:rPr>
        <w:t>его</w:t>
      </w:r>
      <w:r>
        <w:rPr>
          <w:rFonts w:ascii="Arial, sans-serif" w:eastAsia="Arial, sans-serif" w:hAnsi="Arial, sans-serif" w:cs="Arial, sans-serif"/>
          <w:color w:val="000000"/>
          <w:sz w:val="26"/>
        </w:rPr>
        <w:t xml:space="preserve"> </w:t>
      </w:r>
      <w:r>
        <w:rPr>
          <w:rFonts w:eastAsia="Calibri" w:cs="Calibri"/>
          <w:color w:val="000000"/>
          <w:sz w:val="26"/>
        </w:rPr>
        <w:t>заказчику</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сроки</w:t>
      </w:r>
      <w:r>
        <w:rPr>
          <w:rFonts w:ascii="Arial, sans-serif" w:eastAsia="Arial, sans-serif" w:hAnsi="Arial, sans-serif" w:cs="Arial, sans-serif"/>
          <w:color w:val="000000"/>
          <w:sz w:val="26"/>
        </w:rPr>
        <w:t xml:space="preserve">, </w:t>
      </w:r>
      <w:r>
        <w:rPr>
          <w:rFonts w:eastAsia="Calibri" w:cs="Calibri"/>
          <w:color w:val="000000"/>
          <w:sz w:val="26"/>
        </w:rPr>
        <w:t>которые</w:t>
      </w:r>
      <w:r>
        <w:rPr>
          <w:rFonts w:ascii="Arial, sans-serif" w:eastAsia="Arial, sans-serif" w:hAnsi="Arial, sans-serif" w:cs="Arial, sans-serif"/>
          <w:color w:val="000000"/>
          <w:sz w:val="26"/>
        </w:rPr>
        <w:t xml:space="preserve"> </w:t>
      </w:r>
      <w:r>
        <w:rPr>
          <w:rFonts w:eastAsia="Calibri" w:cs="Calibri"/>
          <w:color w:val="000000"/>
          <w:sz w:val="26"/>
        </w:rPr>
        <w:t>предусмотрены</w:t>
      </w:r>
      <w:r>
        <w:rPr>
          <w:rFonts w:ascii="Arial, sans-serif" w:eastAsia="Arial, sans-serif" w:hAnsi="Arial, sans-serif" w:cs="Arial, sans-serif"/>
          <w:color w:val="000000"/>
          <w:sz w:val="26"/>
        </w:rPr>
        <w:t xml:space="preserve"> </w:t>
      </w:r>
      <w:r>
        <w:rPr>
          <w:rFonts w:eastAsia="Calibri" w:cs="Calibri"/>
          <w:color w:val="000000"/>
          <w:sz w:val="26"/>
        </w:rPr>
        <w:t>разделом</w:t>
      </w:r>
      <w:r>
        <w:rPr>
          <w:rFonts w:ascii="Arial, sans-serif" w:eastAsia="Arial, sans-serif" w:hAnsi="Arial, sans-serif" w:cs="Arial, sans-serif"/>
          <w:color w:val="000000"/>
          <w:sz w:val="26"/>
        </w:rPr>
        <w:t xml:space="preserve"> 27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w:t>
      </w:r>
    </w:p>
    <w:p w14:paraId="0D7AA905" w14:textId="77777777" w:rsidR="00E53D3C" w:rsidRDefault="00E53D3C" w:rsidP="00E53D3C">
      <w:pPr>
        <w:ind w:firstLine="540"/>
        <w:jc w:val="center"/>
      </w:pPr>
    </w:p>
    <w:p w14:paraId="35B2EFF8" w14:textId="7CE8CB3E" w:rsidR="00E53D3C" w:rsidRDefault="00E53D3C" w:rsidP="00E53D3C">
      <w:pPr>
        <w:ind w:firstLine="540"/>
        <w:jc w:val="center"/>
      </w:pPr>
      <w:r>
        <w:rPr>
          <w:rFonts w:ascii="Arial, sans-serif" w:eastAsia="Arial, sans-serif" w:hAnsi="Arial, sans-serif" w:cs="Arial, sans-serif"/>
          <w:b/>
          <w:color w:val="000000"/>
          <w:sz w:val="26"/>
        </w:rPr>
        <w:t xml:space="preserve">23. </w:t>
      </w:r>
      <w:r w:rsidR="004D32DB" w:rsidRPr="004D32DB">
        <w:rPr>
          <w:rFonts w:ascii="Arial, sans-serif" w:eastAsia="Arial, sans-serif" w:hAnsi="Arial, sans-serif" w:cs="Arial, sans-serif"/>
          <w:b/>
          <w:color w:val="000000"/>
          <w:sz w:val="26"/>
        </w:rPr>
        <w:t>ПОРЯДОК ОСУЩЕСТВЛЕНИЯ КОНКУРЕНТНОЙ ЗАКУПКИ В ЭЛЕКТРОННОЙ ФОРМЕ И ФУНКЦИОНИРОВАНИЯ ЭЛЕКТРОННОЙ ПЛОЩАДКИ ДЛЯ ЦЕЛЕЙ ОСУЩЕСТВЛЕНИЯ КОНКУРЕНТНОЙ ЗАКУПКИ, ЗАКУПКИ У ЕДИНСТВЕННОГО ПОСТАВЩИКА (ИСПОЛНИТЕЛЯ, ПОДРЯДЧИКА), УЧАСТНИКАМИ КОТОРОЙ МОГУТ БЫТЬ ТОЛЬКО СУБЪЕКТЫ МАЛОГО И СРЕДНЕГО ПРЕДПРИНИМАТЕЛЬСТВА</w:t>
      </w:r>
      <w:r w:rsidR="004D32DB">
        <w:rPr>
          <w:rFonts w:ascii="Arial, sans-serif" w:eastAsia="Arial, sans-serif" w:hAnsi="Arial, sans-serif" w:cs="Arial, sans-serif"/>
          <w:b/>
          <w:color w:val="000000"/>
          <w:sz w:val="26"/>
        </w:rPr>
        <w:t xml:space="preserve"> </w:t>
      </w:r>
    </w:p>
    <w:p w14:paraId="2CACDE0D" w14:textId="77777777" w:rsidR="00E53D3C" w:rsidRDefault="00E53D3C" w:rsidP="00E53D3C">
      <w:pPr>
        <w:jc w:val="both"/>
      </w:pPr>
    </w:p>
    <w:p w14:paraId="7ECF7435" w14:textId="3F29844C" w:rsidR="00E53D3C" w:rsidRDefault="00E53D3C" w:rsidP="00E53D3C">
      <w:pPr>
        <w:jc w:val="both"/>
      </w:pPr>
      <w:r>
        <w:rPr>
          <w:rFonts w:ascii="Arial, sans-serif" w:eastAsia="Arial, sans-serif" w:hAnsi="Arial, sans-serif" w:cs="Arial, sans-serif"/>
          <w:color w:val="000000"/>
          <w:sz w:val="26"/>
        </w:rPr>
        <w:tab/>
        <w:t xml:space="preserve">23.1. </w:t>
      </w:r>
      <w:r>
        <w:rPr>
          <w:rFonts w:eastAsia="Calibri" w:cs="Calibri"/>
          <w:color w:val="000000"/>
          <w:sz w:val="26"/>
        </w:rPr>
        <w:t>Конкурентная</w:t>
      </w:r>
      <w:r>
        <w:rPr>
          <w:rFonts w:ascii="Arial, sans-serif" w:eastAsia="Arial, sans-serif" w:hAnsi="Arial, sans-serif" w:cs="Arial, sans-serif"/>
          <w:color w:val="000000"/>
          <w:sz w:val="26"/>
        </w:rPr>
        <w:t xml:space="preserve"> </w:t>
      </w:r>
      <w:r>
        <w:rPr>
          <w:rFonts w:eastAsia="Calibri" w:cs="Calibri"/>
          <w:color w:val="000000"/>
          <w:sz w:val="26"/>
        </w:rPr>
        <w:t>закупка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sidR="004D32DB" w:rsidRPr="004D32DB">
        <w:rPr>
          <w:rFonts w:ascii="Arial, sans-serif" w:eastAsia="Arial, sans-serif" w:hAnsi="Arial, sans-serif" w:cs="Arial, sans-serif"/>
          <w:color w:val="000000"/>
          <w:sz w:val="26"/>
        </w:rPr>
        <w:t>закупка у единственного поставщика (исполнителя, подрядчика,)</w:t>
      </w:r>
      <w:r w:rsidR="004D32DB">
        <w:rPr>
          <w:rFonts w:ascii="Arial, sans-serif" w:eastAsia="Arial, sans-serif" w:hAnsi="Arial, sans-serif" w:cs="Arial, sans-serif"/>
          <w:color w:val="000000"/>
          <w:sz w:val="26"/>
        </w:rPr>
        <w:t xml:space="preserve"> </w:t>
      </w:r>
      <w:r>
        <w:rPr>
          <w:rFonts w:eastAsia="Calibri" w:cs="Calibri"/>
          <w:color w:val="000000"/>
          <w:sz w:val="26"/>
        </w:rPr>
        <w:t>участниками</w:t>
      </w:r>
      <w:r>
        <w:rPr>
          <w:rFonts w:ascii="Arial, sans-serif" w:eastAsia="Arial, sans-serif" w:hAnsi="Arial, sans-serif" w:cs="Arial, sans-serif"/>
          <w:color w:val="000000"/>
          <w:sz w:val="26"/>
        </w:rPr>
        <w:t xml:space="preserve"> </w:t>
      </w:r>
      <w:r>
        <w:rPr>
          <w:rFonts w:eastAsia="Calibri" w:cs="Calibri"/>
          <w:color w:val="000000"/>
          <w:sz w:val="26"/>
        </w:rPr>
        <w:t>которой</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учетом</w:t>
      </w:r>
      <w:r>
        <w:rPr>
          <w:rFonts w:ascii="Arial, sans-serif" w:eastAsia="Arial, sans-serif" w:hAnsi="Arial, sans-serif" w:cs="Arial, sans-serif"/>
          <w:color w:val="000000"/>
          <w:sz w:val="26"/>
        </w:rPr>
        <w:t xml:space="preserve"> </w:t>
      </w:r>
      <w:r>
        <w:rPr>
          <w:rFonts w:eastAsia="Calibri" w:cs="Calibri"/>
          <w:color w:val="000000"/>
          <w:sz w:val="26"/>
        </w:rPr>
        <w:t>особенностей</w:t>
      </w:r>
      <w:r>
        <w:rPr>
          <w:rFonts w:ascii="Arial, sans-serif" w:eastAsia="Arial, sans-serif" w:hAnsi="Arial, sans-serif" w:cs="Arial, sans-serif"/>
          <w:color w:val="000000"/>
          <w:sz w:val="26"/>
        </w:rPr>
        <w:t xml:space="preserve">, </w:t>
      </w:r>
      <w:r>
        <w:rPr>
          <w:rFonts w:eastAsia="Calibri" w:cs="Calibri"/>
          <w:color w:val="000000"/>
          <w:sz w:val="26"/>
        </w:rPr>
        <w:t>установленных</w:t>
      </w:r>
      <w:r>
        <w:rPr>
          <w:rFonts w:ascii="Arial, sans-serif" w:eastAsia="Arial, sans-serif" w:hAnsi="Arial, sans-serif" w:cs="Arial, sans-serif"/>
          <w:color w:val="000000"/>
          <w:sz w:val="26"/>
        </w:rPr>
        <w:t xml:space="preserve"> </w:t>
      </w:r>
      <w:r>
        <w:rPr>
          <w:rFonts w:eastAsia="Calibri" w:cs="Calibri"/>
          <w:color w:val="000000"/>
          <w:sz w:val="26"/>
        </w:rPr>
        <w:t>постановлением</w:t>
      </w:r>
      <w:r>
        <w:rPr>
          <w:rFonts w:ascii="Arial, sans-serif" w:eastAsia="Arial, sans-serif" w:hAnsi="Arial, sans-serif" w:cs="Arial, sans-serif"/>
          <w:color w:val="000000"/>
          <w:sz w:val="26"/>
        </w:rPr>
        <w:t xml:space="preserve"> </w:t>
      </w:r>
      <w:r>
        <w:rPr>
          <w:rFonts w:eastAsia="Calibri" w:cs="Calibri"/>
          <w:color w:val="000000"/>
          <w:sz w:val="26"/>
        </w:rPr>
        <w:t>Правительства</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11.12.2014 </w:t>
      </w:r>
      <w:r>
        <w:rPr>
          <w:rFonts w:eastAsia="Calibri" w:cs="Calibri"/>
          <w:color w:val="000000"/>
          <w:sz w:val="26"/>
        </w:rPr>
        <w:t>№</w:t>
      </w:r>
      <w:r>
        <w:rPr>
          <w:rFonts w:ascii="Arial, sans-serif" w:eastAsia="Arial, sans-serif" w:hAnsi="Arial, sans-serif" w:cs="Arial, sans-serif"/>
          <w:color w:val="000000"/>
          <w:sz w:val="26"/>
        </w:rPr>
        <w:t xml:space="preserve"> 1352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особенностях</w:t>
      </w:r>
      <w:r>
        <w:rPr>
          <w:rFonts w:ascii="Arial, sans-serif" w:eastAsia="Arial, sans-serif" w:hAnsi="Arial, sans-serif" w:cs="Arial, sans-serif"/>
          <w:color w:val="000000"/>
          <w:sz w:val="26"/>
        </w:rPr>
        <w:t xml:space="preserve"> </w:t>
      </w:r>
      <w:r>
        <w:rPr>
          <w:rFonts w:eastAsia="Calibri" w:cs="Calibri"/>
          <w:color w:val="000000"/>
          <w:sz w:val="26"/>
        </w:rPr>
        <w:t>участия</w:t>
      </w:r>
      <w:r>
        <w:rPr>
          <w:rFonts w:ascii="Arial, sans-serif" w:eastAsia="Arial, sans-serif" w:hAnsi="Arial, sans-serif" w:cs="Arial, sans-serif"/>
          <w:color w:val="000000"/>
          <w:sz w:val="26"/>
        </w:rPr>
        <w:t xml:space="preserve"> </w:t>
      </w:r>
      <w:r>
        <w:rPr>
          <w:rFonts w:eastAsia="Calibri" w:cs="Calibri"/>
          <w:color w:val="000000"/>
          <w:sz w:val="26"/>
        </w:rPr>
        <w:t>субъектов</w:t>
      </w:r>
      <w:r>
        <w:rPr>
          <w:rFonts w:ascii="Arial, sans-serif" w:eastAsia="Arial, sans-serif" w:hAnsi="Arial, sans-serif" w:cs="Arial, sans-serif"/>
          <w:color w:val="000000"/>
          <w:sz w:val="26"/>
        </w:rPr>
        <w:t xml:space="preserve"> </w:t>
      </w:r>
      <w:r>
        <w:rPr>
          <w:rFonts w:eastAsia="Calibri" w:cs="Calibri"/>
          <w:color w:val="000000"/>
          <w:sz w:val="26"/>
        </w:rPr>
        <w:t>малого</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среднего</w:t>
      </w:r>
      <w:r>
        <w:rPr>
          <w:rFonts w:ascii="Arial, sans-serif" w:eastAsia="Arial, sans-serif" w:hAnsi="Arial, sans-serif" w:cs="Arial, sans-serif"/>
          <w:color w:val="000000"/>
          <w:sz w:val="26"/>
        </w:rPr>
        <w:t xml:space="preserve"> </w:t>
      </w:r>
      <w:r>
        <w:rPr>
          <w:rFonts w:eastAsia="Calibri" w:cs="Calibri"/>
          <w:color w:val="000000"/>
          <w:sz w:val="26"/>
        </w:rPr>
        <w:t>предпринимательства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закупках</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отдельными</w:t>
      </w:r>
      <w:r>
        <w:rPr>
          <w:rFonts w:ascii="Arial, sans-serif" w:eastAsia="Arial, sans-serif" w:hAnsi="Arial, sans-serif" w:cs="Arial, sans-serif"/>
          <w:color w:val="000000"/>
          <w:sz w:val="26"/>
        </w:rPr>
        <w:t xml:space="preserve"> </w:t>
      </w:r>
      <w:r>
        <w:rPr>
          <w:rFonts w:eastAsia="Calibri" w:cs="Calibri"/>
          <w:color w:val="000000"/>
          <w:sz w:val="26"/>
        </w:rPr>
        <w:t>видами</w:t>
      </w:r>
      <w:r>
        <w:rPr>
          <w:rFonts w:ascii="Arial, sans-serif" w:eastAsia="Arial, sans-serif" w:hAnsi="Arial, sans-serif" w:cs="Arial, sans-serif"/>
          <w:color w:val="000000"/>
          <w:sz w:val="26"/>
        </w:rPr>
        <w:t xml:space="preserve"> </w:t>
      </w:r>
      <w:r>
        <w:rPr>
          <w:rFonts w:eastAsia="Calibri" w:cs="Calibri"/>
          <w:color w:val="000000"/>
          <w:sz w:val="26"/>
        </w:rPr>
        <w:t>юридических</w:t>
      </w:r>
      <w:r>
        <w:rPr>
          <w:rFonts w:ascii="Arial, sans-serif" w:eastAsia="Arial, sans-serif" w:hAnsi="Arial, sans-serif" w:cs="Arial, sans-serif"/>
          <w:color w:val="000000"/>
          <w:sz w:val="26"/>
        </w:rPr>
        <w:t xml:space="preserve"> </w:t>
      </w:r>
      <w:r>
        <w:rPr>
          <w:rFonts w:eastAsia="Calibri" w:cs="Calibri"/>
          <w:color w:val="000000"/>
          <w:sz w:val="26"/>
        </w:rPr>
        <w:t>лиц</w:t>
      </w:r>
      <w:r>
        <w:rPr>
          <w:rFonts w:ascii="Arial, sans-serif" w:eastAsia="Arial, sans-serif" w:hAnsi="Arial, sans-serif" w:cs="Arial, sans-serif"/>
          <w:color w:val="000000"/>
          <w:sz w:val="26"/>
        </w:rPr>
        <w:t>» (</w:t>
      </w:r>
      <w:r>
        <w:rPr>
          <w:rFonts w:eastAsia="Calibri" w:cs="Calibri"/>
          <w:color w:val="000000"/>
          <w:sz w:val="26"/>
        </w:rPr>
        <w:t>далее</w:t>
      </w:r>
      <w:r>
        <w:rPr>
          <w:rFonts w:ascii="Arial, sans-serif" w:eastAsia="Arial, sans-serif" w:hAnsi="Arial, sans-serif" w:cs="Arial, sans-serif"/>
          <w:color w:val="000000"/>
          <w:sz w:val="26"/>
        </w:rPr>
        <w:t xml:space="preserve"> </w:t>
      </w:r>
      <w:r>
        <w:rPr>
          <w:rFonts w:eastAsia="Calibri" w:cs="Calibri"/>
          <w:color w:val="000000"/>
          <w:sz w:val="26"/>
        </w:rPr>
        <w:t>—</w:t>
      </w:r>
      <w:r>
        <w:rPr>
          <w:rFonts w:ascii="Arial, sans-serif" w:eastAsia="Arial, sans-serif" w:hAnsi="Arial, sans-serif" w:cs="Arial, sans-serif"/>
          <w:color w:val="000000"/>
          <w:sz w:val="26"/>
        </w:rPr>
        <w:t xml:space="preserve"> </w:t>
      </w:r>
      <w:r>
        <w:rPr>
          <w:rFonts w:eastAsia="Calibri" w:cs="Calibri"/>
          <w:color w:val="000000"/>
          <w:sz w:val="26"/>
        </w:rPr>
        <w:t>постановление</w:t>
      </w:r>
      <w:r>
        <w:rPr>
          <w:rFonts w:ascii="Arial, sans-serif" w:eastAsia="Arial, sans-serif" w:hAnsi="Arial, sans-serif" w:cs="Arial, sans-serif"/>
          <w:color w:val="000000"/>
          <w:sz w:val="26"/>
        </w:rPr>
        <w:t xml:space="preserve"> </w:t>
      </w:r>
      <w:r>
        <w:rPr>
          <w:rFonts w:eastAsia="Calibri" w:cs="Calibri"/>
          <w:color w:val="000000"/>
          <w:sz w:val="26"/>
        </w:rPr>
        <w:t>Правительства</w:t>
      </w:r>
      <w:r>
        <w:rPr>
          <w:rFonts w:ascii="Arial, sans-serif" w:eastAsia="Arial, sans-serif" w:hAnsi="Arial, sans-serif" w:cs="Arial, sans-serif"/>
          <w:color w:val="000000"/>
          <w:sz w:val="26"/>
        </w:rPr>
        <w:t xml:space="preserve"> </w:t>
      </w:r>
      <w:r>
        <w:rPr>
          <w:rFonts w:eastAsia="Calibri" w:cs="Calibri"/>
          <w:color w:val="000000"/>
          <w:sz w:val="26"/>
        </w:rPr>
        <w:t>РФ</w:t>
      </w:r>
      <w:r>
        <w:rPr>
          <w:rFonts w:ascii="Arial, sans-serif" w:eastAsia="Arial, sans-serif" w:hAnsi="Arial, sans-serif" w:cs="Arial, sans-serif"/>
          <w:color w:val="000000"/>
          <w:sz w:val="26"/>
        </w:rPr>
        <w:t xml:space="preserve"> </w:t>
      </w:r>
      <w:r>
        <w:rPr>
          <w:rFonts w:eastAsia="Calibri" w:cs="Calibri"/>
          <w:color w:val="000000"/>
          <w:sz w:val="26"/>
        </w:rPr>
        <w:t>№</w:t>
      </w:r>
      <w:r>
        <w:rPr>
          <w:rFonts w:ascii="Arial, sans-serif" w:eastAsia="Arial, sans-serif" w:hAnsi="Arial, sans-serif" w:cs="Arial, sans-serif"/>
          <w:color w:val="000000"/>
          <w:sz w:val="26"/>
        </w:rPr>
        <w:t xml:space="preserve"> 1352)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hyperlink r:id="rId26" w:history="1">
        <w:r>
          <w:rPr>
            <w:rFonts w:eastAsia="Calibri" w:cs="Calibri"/>
            <w:color w:val="000000"/>
            <w:sz w:val="26"/>
            <w:u w:val="single"/>
          </w:rPr>
          <w:t>пунктом</w:t>
        </w:r>
        <w:r>
          <w:rPr>
            <w:rFonts w:ascii="Arial, sans-serif" w:eastAsia="Arial, sans-serif" w:hAnsi="Arial, sans-serif" w:cs="Arial, sans-serif"/>
            <w:color w:val="000000"/>
            <w:sz w:val="26"/>
            <w:u w:val="single"/>
          </w:rPr>
          <w:t xml:space="preserve"> 2 </w:t>
        </w:r>
        <w:r>
          <w:rPr>
            <w:rFonts w:eastAsia="Calibri" w:cs="Calibri"/>
            <w:color w:val="000000"/>
            <w:sz w:val="26"/>
            <w:u w:val="single"/>
          </w:rPr>
          <w:t>части</w:t>
        </w:r>
        <w:r>
          <w:rPr>
            <w:rFonts w:ascii="Arial, sans-serif" w:eastAsia="Arial, sans-serif" w:hAnsi="Arial, sans-serif" w:cs="Arial, sans-serif"/>
            <w:color w:val="000000"/>
            <w:sz w:val="26"/>
            <w:u w:val="single"/>
          </w:rPr>
          <w:t xml:space="preserve"> 8 </w:t>
        </w:r>
        <w:r>
          <w:rPr>
            <w:rFonts w:eastAsia="Calibri" w:cs="Calibri"/>
            <w:color w:val="000000"/>
            <w:sz w:val="26"/>
            <w:u w:val="single"/>
          </w:rPr>
          <w:t>статьи</w:t>
        </w:r>
        <w:r>
          <w:rPr>
            <w:rFonts w:ascii="Arial, sans-serif" w:eastAsia="Arial, sans-serif" w:hAnsi="Arial, sans-serif" w:cs="Arial, sans-serif"/>
            <w:color w:val="000000"/>
            <w:sz w:val="26"/>
            <w:u w:val="single"/>
          </w:rPr>
          <w:t xml:space="preserve"> 3</w:t>
        </w:r>
      </w:hyperlink>
      <w:r>
        <w:rPr>
          <w:rFonts w:ascii="Arial, sans-serif" w:eastAsia="Arial, sans-serif" w:hAnsi="Arial, sans-serif" w:cs="Arial, sans-serif"/>
          <w:color w:val="000000"/>
          <w:sz w:val="26"/>
        </w:rPr>
        <w:t xml:space="preserve"> </w:t>
      </w:r>
      <w:r>
        <w:rPr>
          <w:rFonts w:eastAsia="Calibri" w:cs="Calibri"/>
          <w:color w:val="000000"/>
          <w:sz w:val="26"/>
        </w:rPr>
        <w:t>Федерального</w:t>
      </w:r>
      <w:r>
        <w:rPr>
          <w:rFonts w:ascii="Arial, sans-serif" w:eastAsia="Arial, sans-serif" w:hAnsi="Arial, sans-serif" w:cs="Arial, sans-serif"/>
          <w:color w:val="000000"/>
          <w:sz w:val="26"/>
        </w:rPr>
        <w:t xml:space="preserve"> </w:t>
      </w:r>
      <w:r>
        <w:rPr>
          <w:rFonts w:eastAsia="Calibri" w:cs="Calibri"/>
          <w:color w:val="000000"/>
          <w:sz w:val="26"/>
        </w:rPr>
        <w:t>закона</w:t>
      </w:r>
      <w:r>
        <w:rPr>
          <w:rFonts w:ascii="Arial, sans-serif" w:eastAsia="Arial, sans-serif" w:hAnsi="Arial, sans-serif" w:cs="Arial, sans-serif"/>
          <w:color w:val="000000"/>
          <w:sz w:val="26"/>
        </w:rPr>
        <w:t xml:space="preserve"> </w:t>
      </w:r>
      <w:r>
        <w:rPr>
          <w:rFonts w:eastAsia="Calibri" w:cs="Calibri"/>
          <w:color w:val="000000"/>
          <w:sz w:val="26"/>
        </w:rPr>
        <w:t>№</w:t>
      </w:r>
      <w:r>
        <w:rPr>
          <w:rFonts w:ascii="Arial, sans-serif" w:eastAsia="Arial, sans-serif" w:hAnsi="Arial, sans-serif" w:cs="Arial, sans-serif"/>
          <w:color w:val="000000"/>
          <w:sz w:val="26"/>
        </w:rPr>
        <w:t xml:space="preserve"> 223-</w:t>
      </w:r>
      <w:r>
        <w:rPr>
          <w:rFonts w:eastAsia="Calibri" w:cs="Calibri"/>
          <w:color w:val="000000"/>
          <w:sz w:val="26"/>
        </w:rPr>
        <w:t>ФЗ</w:t>
      </w:r>
      <w:r>
        <w:rPr>
          <w:rFonts w:ascii="Arial, sans-serif" w:eastAsia="Arial, sans-serif" w:hAnsi="Arial, sans-serif" w:cs="Arial, sans-serif"/>
          <w:color w:val="000000"/>
          <w:sz w:val="26"/>
        </w:rPr>
        <w:t xml:space="preserve">, </w:t>
      </w:r>
      <w:r>
        <w:rPr>
          <w:rFonts w:eastAsia="Calibri" w:cs="Calibri"/>
          <w:color w:val="000000"/>
          <w:sz w:val="26"/>
        </w:rPr>
        <w:t>могут</w:t>
      </w:r>
      <w:r>
        <w:rPr>
          <w:rFonts w:ascii="Arial, sans-serif" w:eastAsia="Arial, sans-serif" w:hAnsi="Arial, sans-serif" w:cs="Arial, sans-serif"/>
          <w:color w:val="000000"/>
          <w:sz w:val="26"/>
        </w:rPr>
        <w:t xml:space="preserve"> </w:t>
      </w:r>
      <w:r>
        <w:rPr>
          <w:rFonts w:eastAsia="Calibri" w:cs="Calibri"/>
          <w:color w:val="000000"/>
          <w:sz w:val="26"/>
        </w:rPr>
        <w:t>быть</w:t>
      </w:r>
      <w:r>
        <w:rPr>
          <w:rFonts w:ascii="Arial, sans-serif" w:eastAsia="Arial, sans-serif" w:hAnsi="Arial, sans-serif" w:cs="Arial, sans-serif"/>
          <w:color w:val="000000"/>
          <w:sz w:val="26"/>
        </w:rPr>
        <w:t xml:space="preserve"> </w:t>
      </w:r>
      <w:r>
        <w:rPr>
          <w:rFonts w:eastAsia="Calibri" w:cs="Calibri"/>
          <w:color w:val="000000"/>
          <w:sz w:val="26"/>
        </w:rPr>
        <w:t>только</w:t>
      </w:r>
      <w:r>
        <w:rPr>
          <w:rFonts w:ascii="Arial, sans-serif" w:eastAsia="Arial, sans-serif" w:hAnsi="Arial, sans-serif" w:cs="Arial, sans-serif"/>
          <w:color w:val="000000"/>
          <w:sz w:val="26"/>
        </w:rPr>
        <w:t xml:space="preserve"> </w:t>
      </w:r>
      <w:r>
        <w:rPr>
          <w:rFonts w:eastAsia="Calibri" w:cs="Calibri"/>
          <w:color w:val="000000"/>
          <w:sz w:val="26"/>
        </w:rPr>
        <w:t>субъекты</w:t>
      </w:r>
      <w:r>
        <w:rPr>
          <w:rFonts w:ascii="Arial, sans-serif" w:eastAsia="Arial, sans-serif" w:hAnsi="Arial, sans-serif" w:cs="Arial, sans-serif"/>
          <w:color w:val="000000"/>
          <w:sz w:val="26"/>
        </w:rPr>
        <w:t xml:space="preserve"> </w:t>
      </w:r>
      <w:r>
        <w:rPr>
          <w:rFonts w:eastAsia="Calibri" w:cs="Calibri"/>
          <w:color w:val="000000"/>
          <w:sz w:val="26"/>
        </w:rPr>
        <w:t>малого</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среднего</w:t>
      </w:r>
      <w:r>
        <w:rPr>
          <w:rFonts w:ascii="Arial, sans-serif" w:eastAsia="Arial, sans-serif" w:hAnsi="Arial, sans-serif" w:cs="Arial, sans-serif"/>
          <w:color w:val="000000"/>
          <w:sz w:val="26"/>
        </w:rPr>
        <w:t xml:space="preserve"> </w:t>
      </w:r>
      <w:r>
        <w:rPr>
          <w:rFonts w:eastAsia="Calibri" w:cs="Calibri"/>
          <w:color w:val="000000"/>
          <w:sz w:val="26"/>
        </w:rPr>
        <w:t>предпринимательства</w:t>
      </w:r>
      <w:r>
        <w:rPr>
          <w:rFonts w:ascii="Arial, sans-serif" w:eastAsia="Arial, sans-serif" w:hAnsi="Arial, sans-serif" w:cs="Arial, sans-serif"/>
          <w:color w:val="000000"/>
          <w:sz w:val="26"/>
        </w:rPr>
        <w:t xml:space="preserve"> (</w:t>
      </w:r>
      <w:r>
        <w:rPr>
          <w:rFonts w:eastAsia="Calibri" w:cs="Calibri"/>
          <w:color w:val="000000"/>
          <w:sz w:val="26"/>
        </w:rPr>
        <w:t>далее</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 </w:t>
      </w:r>
      <w:r>
        <w:rPr>
          <w:rFonts w:eastAsia="Calibri" w:cs="Calibri"/>
          <w:color w:val="000000"/>
          <w:sz w:val="26"/>
        </w:rPr>
        <w:t>конкурентная</w:t>
      </w:r>
      <w:r>
        <w:rPr>
          <w:rFonts w:ascii="Arial, sans-serif" w:eastAsia="Arial, sans-serif" w:hAnsi="Arial, sans-serif" w:cs="Arial, sans-serif"/>
          <w:color w:val="000000"/>
          <w:sz w:val="26"/>
        </w:rPr>
        <w:t xml:space="preserve"> </w:t>
      </w:r>
      <w:r>
        <w:rPr>
          <w:rFonts w:eastAsia="Calibri" w:cs="Calibri"/>
          <w:color w:val="000000"/>
          <w:sz w:val="26"/>
        </w:rPr>
        <w:t>закупка</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участием</w:t>
      </w:r>
      <w:r>
        <w:rPr>
          <w:rFonts w:ascii="Arial, sans-serif" w:eastAsia="Arial, sans-serif" w:hAnsi="Arial, sans-serif" w:cs="Arial, sans-serif"/>
          <w:color w:val="000000"/>
          <w:sz w:val="26"/>
        </w:rPr>
        <w:t xml:space="preserve"> </w:t>
      </w:r>
      <w:r>
        <w:rPr>
          <w:rFonts w:eastAsia="Calibri" w:cs="Calibri"/>
          <w:color w:val="000000"/>
          <w:sz w:val="26"/>
        </w:rPr>
        <w:t>субъектов</w:t>
      </w:r>
      <w:r>
        <w:rPr>
          <w:rFonts w:ascii="Arial, sans-serif" w:eastAsia="Arial, sans-serif" w:hAnsi="Arial, sans-serif" w:cs="Arial, sans-serif"/>
          <w:color w:val="000000"/>
          <w:sz w:val="26"/>
        </w:rPr>
        <w:t xml:space="preserve"> </w:t>
      </w:r>
      <w:r>
        <w:rPr>
          <w:rFonts w:eastAsia="Calibri" w:cs="Calibri"/>
          <w:color w:val="000000"/>
          <w:sz w:val="26"/>
        </w:rPr>
        <w:t>малого</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среднего</w:t>
      </w:r>
      <w:r>
        <w:rPr>
          <w:rFonts w:ascii="Arial, sans-serif" w:eastAsia="Arial, sans-serif" w:hAnsi="Arial, sans-serif" w:cs="Arial, sans-serif"/>
          <w:color w:val="000000"/>
          <w:sz w:val="26"/>
        </w:rPr>
        <w:t xml:space="preserve"> </w:t>
      </w:r>
      <w:r>
        <w:rPr>
          <w:rFonts w:eastAsia="Calibri" w:cs="Calibri"/>
          <w:color w:val="000000"/>
          <w:sz w:val="26"/>
        </w:rPr>
        <w:t>предпринимательства</w:t>
      </w:r>
      <w:r>
        <w:rPr>
          <w:rFonts w:ascii="Arial, sans-serif" w:eastAsia="Arial, sans-serif" w:hAnsi="Arial, sans-serif" w:cs="Arial, sans-serif"/>
          <w:color w:val="000000"/>
          <w:sz w:val="26"/>
        </w:rPr>
        <w:t xml:space="preserve">), </w:t>
      </w:r>
      <w:r>
        <w:rPr>
          <w:rFonts w:eastAsia="Calibri" w:cs="Calibri"/>
          <w:color w:val="000000"/>
          <w:sz w:val="26"/>
        </w:rPr>
        <w:t>осуществляется</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требованиями</w:t>
      </w:r>
      <w:r>
        <w:rPr>
          <w:rFonts w:ascii="Arial, sans-serif" w:eastAsia="Arial, sans-serif" w:hAnsi="Arial, sans-serif" w:cs="Arial, sans-serif"/>
          <w:color w:val="000000"/>
          <w:sz w:val="26"/>
        </w:rPr>
        <w:t xml:space="preserve"> </w:t>
      </w:r>
      <w:r>
        <w:rPr>
          <w:rFonts w:eastAsia="Calibri" w:cs="Calibri"/>
          <w:color w:val="000000"/>
          <w:sz w:val="26"/>
        </w:rPr>
        <w:t>Федерального</w:t>
      </w:r>
      <w:r>
        <w:rPr>
          <w:rFonts w:ascii="Arial, sans-serif" w:eastAsia="Arial, sans-serif" w:hAnsi="Arial, sans-serif" w:cs="Arial, sans-serif"/>
          <w:color w:val="000000"/>
          <w:sz w:val="26"/>
        </w:rPr>
        <w:t xml:space="preserve"> </w:t>
      </w:r>
      <w:r>
        <w:rPr>
          <w:rFonts w:eastAsia="Calibri" w:cs="Calibri"/>
          <w:color w:val="000000"/>
          <w:sz w:val="26"/>
        </w:rPr>
        <w:t>закона</w:t>
      </w:r>
      <w:r>
        <w:rPr>
          <w:rFonts w:ascii="Arial, sans-serif" w:eastAsia="Arial, sans-serif" w:hAnsi="Arial, sans-serif" w:cs="Arial, sans-serif"/>
          <w:color w:val="000000"/>
          <w:sz w:val="26"/>
        </w:rPr>
        <w:t xml:space="preserve"> </w:t>
      </w:r>
      <w:r>
        <w:rPr>
          <w:rFonts w:eastAsia="Calibri" w:cs="Calibri"/>
          <w:color w:val="000000"/>
          <w:sz w:val="26"/>
        </w:rPr>
        <w:t>№</w:t>
      </w:r>
      <w:r>
        <w:rPr>
          <w:rFonts w:ascii="Arial, sans-serif" w:eastAsia="Arial, sans-serif" w:hAnsi="Arial, sans-serif" w:cs="Arial, sans-serif"/>
          <w:color w:val="000000"/>
          <w:sz w:val="26"/>
        </w:rPr>
        <w:t xml:space="preserve"> 223-</w:t>
      </w:r>
      <w:r>
        <w:rPr>
          <w:rFonts w:eastAsia="Calibri" w:cs="Calibri"/>
          <w:color w:val="000000"/>
          <w:sz w:val="26"/>
        </w:rPr>
        <w:t>ФЗ</w:t>
      </w:r>
      <w:r>
        <w:rPr>
          <w:rFonts w:ascii="Arial, sans-serif" w:eastAsia="Arial, sans-serif" w:hAnsi="Arial, sans-serif" w:cs="Arial, sans-serif"/>
          <w:color w:val="000000"/>
          <w:sz w:val="26"/>
        </w:rPr>
        <w:t xml:space="preserve">, </w:t>
      </w:r>
      <w:r>
        <w:rPr>
          <w:rFonts w:eastAsia="Calibri" w:cs="Calibri"/>
          <w:color w:val="000000"/>
          <w:sz w:val="26"/>
        </w:rPr>
        <w:t>постановления</w:t>
      </w:r>
      <w:r>
        <w:rPr>
          <w:rFonts w:ascii="Arial, sans-serif" w:eastAsia="Arial, sans-serif" w:hAnsi="Arial, sans-serif" w:cs="Arial, sans-serif"/>
          <w:color w:val="000000"/>
          <w:sz w:val="26"/>
        </w:rPr>
        <w:t xml:space="preserve"> </w:t>
      </w:r>
      <w:r>
        <w:rPr>
          <w:rFonts w:eastAsia="Calibri" w:cs="Calibri"/>
          <w:color w:val="000000"/>
          <w:sz w:val="26"/>
        </w:rPr>
        <w:t>Правительства</w:t>
      </w:r>
      <w:r>
        <w:rPr>
          <w:rFonts w:ascii="Arial, sans-serif" w:eastAsia="Arial, sans-serif" w:hAnsi="Arial, sans-serif" w:cs="Arial, sans-serif"/>
          <w:color w:val="000000"/>
          <w:sz w:val="26"/>
        </w:rPr>
        <w:t xml:space="preserve"> </w:t>
      </w:r>
      <w:r>
        <w:rPr>
          <w:rFonts w:eastAsia="Calibri" w:cs="Calibri"/>
          <w:color w:val="000000"/>
          <w:sz w:val="26"/>
        </w:rPr>
        <w:t>РФ</w:t>
      </w:r>
      <w:r>
        <w:rPr>
          <w:rFonts w:ascii="Arial, sans-serif" w:eastAsia="Arial, sans-serif" w:hAnsi="Arial, sans-serif" w:cs="Arial, sans-serif"/>
          <w:color w:val="000000"/>
          <w:sz w:val="26"/>
        </w:rPr>
        <w:t xml:space="preserve"> </w:t>
      </w:r>
      <w:r>
        <w:rPr>
          <w:rFonts w:eastAsia="Calibri" w:cs="Calibri"/>
          <w:color w:val="000000"/>
          <w:sz w:val="26"/>
        </w:rPr>
        <w:t>№</w:t>
      </w:r>
      <w:r>
        <w:rPr>
          <w:rFonts w:ascii="Arial, sans-serif" w:eastAsia="Arial, sans-serif" w:hAnsi="Arial, sans-serif" w:cs="Arial, sans-serif"/>
          <w:color w:val="000000"/>
          <w:sz w:val="26"/>
        </w:rPr>
        <w:t xml:space="preserve"> 1352,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учетом</w:t>
      </w:r>
      <w:r>
        <w:rPr>
          <w:rFonts w:ascii="Arial, sans-serif" w:eastAsia="Arial, sans-serif" w:hAnsi="Arial, sans-serif" w:cs="Arial, sans-serif"/>
          <w:color w:val="000000"/>
          <w:sz w:val="26"/>
        </w:rPr>
        <w:t xml:space="preserve"> </w:t>
      </w:r>
      <w:r>
        <w:rPr>
          <w:rFonts w:eastAsia="Calibri" w:cs="Calibri"/>
          <w:color w:val="000000"/>
          <w:sz w:val="26"/>
        </w:rPr>
        <w:t>требований</w:t>
      </w:r>
      <w:r>
        <w:rPr>
          <w:rFonts w:ascii="Arial, sans-serif" w:eastAsia="Arial, sans-serif" w:hAnsi="Arial, sans-serif" w:cs="Arial, sans-serif"/>
          <w:color w:val="000000"/>
          <w:sz w:val="26"/>
        </w:rPr>
        <w:t xml:space="preserve">, </w:t>
      </w:r>
      <w:r>
        <w:rPr>
          <w:rFonts w:eastAsia="Calibri" w:cs="Calibri"/>
          <w:color w:val="000000"/>
          <w:sz w:val="26"/>
        </w:rPr>
        <w:t>предусмотренных</w:t>
      </w:r>
      <w:r>
        <w:rPr>
          <w:rFonts w:ascii="Arial, sans-serif" w:eastAsia="Arial, sans-serif" w:hAnsi="Arial, sans-serif" w:cs="Arial, sans-serif"/>
          <w:color w:val="000000"/>
          <w:sz w:val="26"/>
        </w:rPr>
        <w:t xml:space="preserve"> </w:t>
      </w:r>
      <w:r>
        <w:rPr>
          <w:rFonts w:eastAsia="Calibri" w:cs="Calibri"/>
          <w:color w:val="000000"/>
          <w:sz w:val="26"/>
        </w:rPr>
        <w:t>настоящей</w:t>
      </w:r>
      <w:r>
        <w:rPr>
          <w:rFonts w:ascii="Arial, sans-serif" w:eastAsia="Arial, sans-serif" w:hAnsi="Arial, sans-serif" w:cs="Arial, sans-serif"/>
          <w:color w:val="000000"/>
          <w:sz w:val="26"/>
        </w:rPr>
        <w:t xml:space="preserve"> </w:t>
      </w:r>
      <w:r>
        <w:rPr>
          <w:rFonts w:eastAsia="Calibri" w:cs="Calibri"/>
          <w:color w:val="000000"/>
          <w:sz w:val="26"/>
        </w:rPr>
        <w:t>главой</w:t>
      </w:r>
      <w:r>
        <w:rPr>
          <w:rFonts w:ascii="Arial, sans-serif" w:eastAsia="Arial, sans-serif" w:hAnsi="Arial, sans-serif" w:cs="Arial, sans-serif"/>
          <w:color w:val="000000"/>
          <w:sz w:val="26"/>
        </w:rPr>
        <w:t>.</w:t>
      </w:r>
    </w:p>
    <w:p w14:paraId="46505A69" w14:textId="77777777" w:rsidR="007C275B" w:rsidRPr="007C275B" w:rsidRDefault="007C275B" w:rsidP="007C275B">
      <w:pPr>
        <w:ind w:firstLine="567"/>
        <w:jc w:val="both"/>
        <w:rPr>
          <w:rFonts w:ascii="Arial, sans-serif" w:eastAsia="Arial, sans-serif" w:hAnsi="Arial, sans-serif" w:cs="Arial, sans-serif"/>
          <w:color w:val="000000"/>
          <w:sz w:val="26"/>
        </w:rPr>
      </w:pPr>
      <w:r w:rsidRPr="007C275B">
        <w:rPr>
          <w:rFonts w:ascii="Arial, sans-serif" w:eastAsia="Arial, sans-serif" w:hAnsi="Arial, sans-serif" w:cs="Arial, sans-serif"/>
          <w:color w:val="000000"/>
          <w:sz w:val="26"/>
        </w:rPr>
        <w:t xml:space="preserve">Годовой объем закупок у субъектов малого и среднего предпринимательства должен быть в размере не менее чем 25 процентов совокупного годового стоимостного объема договоров, заключенных заказчиком по результатам закупок. При этом совокупный годовой стоимостной объем договоров, заключенных </w:t>
      </w:r>
      <w:r w:rsidRPr="007C275B">
        <w:rPr>
          <w:rFonts w:ascii="Arial, sans-serif" w:eastAsia="Arial, sans-serif" w:hAnsi="Arial, sans-serif" w:cs="Arial, sans-serif"/>
          <w:color w:val="000000"/>
          <w:sz w:val="26"/>
        </w:rPr>
        <w:lastRenderedPageBreak/>
        <w:t>заказчиком с субъектами малого и среднего предпринимательства по результатам закупок, участниками которых являются только субъекты малого и среднего предпринимательства, должен составлять не менее чем 20 процентов совокупного годового стоимостного объема договоров, заключенных заказчиками по результатам закупок. При расчете такого совокупного годового стоимостного объема закупок не учитываются закупки, предусмотренные пунктом 7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РФ № 1352.</w:t>
      </w:r>
    </w:p>
    <w:p w14:paraId="51C6E988" w14:textId="36C53160" w:rsidR="00E53D3C" w:rsidRDefault="00E53D3C" w:rsidP="00E53D3C">
      <w:pPr>
        <w:ind w:firstLine="567"/>
        <w:jc w:val="both"/>
        <w:rPr>
          <w:rFonts w:ascii="Arial, sans-serif" w:eastAsia="Arial, sans-serif" w:hAnsi="Arial, sans-serif" w:cs="Arial, sans-serif"/>
          <w:color w:val="000000"/>
          <w:sz w:val="26"/>
        </w:rPr>
      </w:pPr>
      <w:r>
        <w:rPr>
          <w:rFonts w:ascii="Arial, sans-serif" w:eastAsia="Arial, sans-serif" w:hAnsi="Arial, sans-serif" w:cs="Arial, sans-serif"/>
          <w:color w:val="000000"/>
          <w:sz w:val="26"/>
        </w:rPr>
        <w:t xml:space="preserve">23.2. </w:t>
      </w:r>
      <w:r>
        <w:rPr>
          <w:rFonts w:eastAsia="Calibri" w:cs="Calibri"/>
          <w:color w:val="000000"/>
          <w:sz w:val="26"/>
        </w:rPr>
        <w:t>Конкурентная</w:t>
      </w:r>
      <w:r>
        <w:rPr>
          <w:rFonts w:ascii="Arial, sans-serif" w:eastAsia="Arial, sans-serif" w:hAnsi="Arial, sans-serif" w:cs="Arial, sans-serif"/>
          <w:color w:val="000000"/>
          <w:sz w:val="26"/>
        </w:rPr>
        <w:t xml:space="preserve"> </w:t>
      </w:r>
      <w:r>
        <w:rPr>
          <w:rFonts w:eastAsia="Calibri" w:cs="Calibri"/>
          <w:color w:val="000000"/>
          <w:sz w:val="26"/>
        </w:rPr>
        <w:t>закупка</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участием</w:t>
      </w:r>
      <w:r>
        <w:rPr>
          <w:rFonts w:ascii="Arial, sans-serif" w:eastAsia="Arial, sans-serif" w:hAnsi="Arial, sans-serif" w:cs="Arial, sans-serif"/>
          <w:color w:val="000000"/>
          <w:sz w:val="26"/>
        </w:rPr>
        <w:t xml:space="preserve"> </w:t>
      </w:r>
      <w:r>
        <w:rPr>
          <w:rFonts w:eastAsia="Calibri" w:cs="Calibri"/>
          <w:color w:val="000000"/>
          <w:sz w:val="26"/>
        </w:rPr>
        <w:t>субъектов</w:t>
      </w:r>
      <w:r>
        <w:rPr>
          <w:rFonts w:ascii="Arial, sans-serif" w:eastAsia="Arial, sans-serif" w:hAnsi="Arial, sans-serif" w:cs="Arial, sans-serif"/>
          <w:color w:val="000000"/>
          <w:sz w:val="26"/>
        </w:rPr>
        <w:t xml:space="preserve"> </w:t>
      </w:r>
      <w:r>
        <w:rPr>
          <w:rFonts w:eastAsia="Calibri" w:cs="Calibri"/>
          <w:color w:val="000000"/>
          <w:sz w:val="26"/>
        </w:rPr>
        <w:t>малого</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среднего</w:t>
      </w:r>
      <w:r>
        <w:rPr>
          <w:rFonts w:ascii="Arial, sans-serif" w:eastAsia="Arial, sans-serif" w:hAnsi="Arial, sans-serif" w:cs="Arial, sans-serif"/>
          <w:color w:val="000000"/>
          <w:sz w:val="26"/>
        </w:rPr>
        <w:t xml:space="preserve"> </w:t>
      </w:r>
      <w:r>
        <w:rPr>
          <w:rFonts w:eastAsia="Calibri" w:cs="Calibri"/>
          <w:color w:val="000000"/>
          <w:sz w:val="26"/>
        </w:rPr>
        <w:t>предпринимательства</w:t>
      </w:r>
      <w:r>
        <w:rPr>
          <w:rFonts w:ascii="Arial, sans-serif" w:eastAsia="Arial, sans-serif" w:hAnsi="Arial, sans-serif" w:cs="Arial, sans-serif"/>
          <w:color w:val="000000"/>
          <w:sz w:val="26"/>
        </w:rPr>
        <w:t xml:space="preserve"> </w:t>
      </w:r>
      <w:r>
        <w:rPr>
          <w:rFonts w:eastAsia="Calibri" w:cs="Calibri"/>
          <w:color w:val="000000"/>
          <w:sz w:val="26"/>
        </w:rPr>
        <w:t>осуществляется</w:t>
      </w:r>
      <w:r>
        <w:rPr>
          <w:rFonts w:ascii="Arial, sans-serif" w:eastAsia="Arial, sans-serif" w:hAnsi="Arial, sans-serif" w:cs="Arial, sans-serif"/>
          <w:color w:val="000000"/>
          <w:sz w:val="26"/>
        </w:rPr>
        <w:t xml:space="preserve"> </w:t>
      </w:r>
      <w:r>
        <w:rPr>
          <w:rFonts w:eastAsia="Calibri" w:cs="Calibri"/>
          <w:color w:val="000000"/>
          <w:sz w:val="26"/>
        </w:rPr>
        <w:t>путем</w:t>
      </w:r>
      <w:r>
        <w:rPr>
          <w:rFonts w:ascii="Arial, sans-serif" w:eastAsia="Arial, sans-serif" w:hAnsi="Arial, sans-serif" w:cs="Arial, sans-serif"/>
          <w:color w:val="000000"/>
          <w:sz w:val="26"/>
        </w:rPr>
        <w:t xml:space="preserve"> </w:t>
      </w:r>
      <w:r>
        <w:rPr>
          <w:rFonts w:eastAsia="Calibri" w:cs="Calibri"/>
          <w:color w:val="000000"/>
          <w:sz w:val="26"/>
        </w:rPr>
        <w:t>проведения</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аукциона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w:t>
      </w:r>
    </w:p>
    <w:p w14:paraId="4603FA94" w14:textId="2101288D" w:rsidR="004D32DB" w:rsidRPr="004D32DB" w:rsidRDefault="004D32DB" w:rsidP="00E53D3C">
      <w:pPr>
        <w:ind w:firstLine="567"/>
        <w:jc w:val="both"/>
        <w:rPr>
          <w:sz w:val="26"/>
          <w:szCs w:val="26"/>
        </w:rPr>
      </w:pPr>
      <w:r w:rsidRPr="004D32DB">
        <w:rPr>
          <w:sz w:val="26"/>
          <w:szCs w:val="26"/>
        </w:rPr>
        <w:t>Неконкурентная закупка с участием субъектов малого и среднего предпринимательства осуществляется путем осуществления закупки у единственного поставщика (подрядчика, исполнителя) в соответствии разделом 25 настоящего Положения, с учетом положений настоящего раздела, а также по принципу «электронного магазина» в порядке, установленном в пункте 23.2.5 настоящего Положения.</w:t>
      </w:r>
    </w:p>
    <w:p w14:paraId="56F9DCF3" w14:textId="2E405EFE" w:rsidR="00E53D3C" w:rsidRDefault="00E53D3C" w:rsidP="00E53D3C">
      <w:pPr>
        <w:ind w:firstLine="567"/>
        <w:jc w:val="both"/>
      </w:pPr>
      <w:r>
        <w:rPr>
          <w:rFonts w:ascii="Arial, sans-serif" w:eastAsia="Arial, sans-serif" w:hAnsi="Arial, sans-serif" w:cs="Arial, sans-serif"/>
          <w:color w:val="000000"/>
          <w:sz w:val="26"/>
        </w:rPr>
        <w:t xml:space="preserve">23.2.1.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проведения</w:t>
      </w:r>
      <w:r>
        <w:rPr>
          <w:rFonts w:ascii="Arial, sans-serif" w:eastAsia="Arial, sans-serif" w:hAnsi="Arial, sans-serif" w:cs="Arial, sans-serif"/>
          <w:color w:val="000000"/>
          <w:sz w:val="26"/>
        </w:rPr>
        <w:t xml:space="preserve"> </w:t>
      </w:r>
      <w:r>
        <w:rPr>
          <w:rFonts w:eastAsia="Calibri" w:cs="Calibri"/>
          <w:color w:val="000000"/>
          <w:sz w:val="26"/>
        </w:rPr>
        <w:t>конкурентных</w:t>
      </w:r>
      <w:r>
        <w:rPr>
          <w:rFonts w:ascii="Arial, sans-serif" w:eastAsia="Arial, sans-serif" w:hAnsi="Arial, sans-serif" w:cs="Arial, sans-serif"/>
          <w:color w:val="000000"/>
          <w:sz w:val="26"/>
        </w:rPr>
        <w:t xml:space="preserve"> </w:t>
      </w:r>
      <w:r>
        <w:rPr>
          <w:rFonts w:eastAsia="Calibri" w:cs="Calibri"/>
          <w:color w:val="000000"/>
          <w:sz w:val="26"/>
        </w:rPr>
        <w:t>закупок</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участием</w:t>
      </w:r>
      <w:r>
        <w:rPr>
          <w:rFonts w:ascii="Arial, sans-serif" w:eastAsia="Arial, sans-serif" w:hAnsi="Arial, sans-serif" w:cs="Arial, sans-serif"/>
          <w:color w:val="000000"/>
          <w:sz w:val="26"/>
        </w:rPr>
        <w:t xml:space="preserve"> </w:t>
      </w:r>
      <w:r>
        <w:rPr>
          <w:rFonts w:eastAsia="Calibri" w:cs="Calibri"/>
          <w:color w:val="000000"/>
          <w:sz w:val="26"/>
        </w:rPr>
        <w:t>субъектов</w:t>
      </w:r>
      <w:r>
        <w:rPr>
          <w:rFonts w:ascii="Arial, sans-serif" w:eastAsia="Arial, sans-serif" w:hAnsi="Arial, sans-serif" w:cs="Arial, sans-serif"/>
          <w:color w:val="000000"/>
          <w:sz w:val="26"/>
        </w:rPr>
        <w:t xml:space="preserve"> </w:t>
      </w:r>
      <w:r>
        <w:rPr>
          <w:rFonts w:eastAsia="Calibri" w:cs="Calibri"/>
          <w:color w:val="000000"/>
          <w:sz w:val="26"/>
        </w:rPr>
        <w:t>малого</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среднего</w:t>
      </w:r>
      <w:r>
        <w:rPr>
          <w:rFonts w:ascii="Arial, sans-serif" w:eastAsia="Arial, sans-serif" w:hAnsi="Arial, sans-serif" w:cs="Arial, sans-serif"/>
          <w:color w:val="000000"/>
          <w:sz w:val="26"/>
        </w:rPr>
        <w:t xml:space="preserve"> </w:t>
      </w:r>
      <w:r>
        <w:rPr>
          <w:rFonts w:eastAsia="Calibri" w:cs="Calibri"/>
          <w:color w:val="000000"/>
          <w:sz w:val="26"/>
        </w:rPr>
        <w:t>предпринимательства</w:t>
      </w:r>
      <w:r>
        <w:rPr>
          <w:rFonts w:ascii="Arial, sans-serif" w:eastAsia="Arial, sans-serif" w:hAnsi="Arial, sans-serif" w:cs="Arial, sans-serif"/>
          <w:color w:val="000000"/>
          <w:sz w:val="26"/>
        </w:rPr>
        <w:t xml:space="preserve">, </w:t>
      </w:r>
      <w:r>
        <w:rPr>
          <w:rFonts w:eastAsia="Calibri" w:cs="Calibri"/>
          <w:color w:val="000000"/>
          <w:sz w:val="26"/>
        </w:rPr>
        <w:t>предусмотренных</w:t>
      </w:r>
      <w:r>
        <w:rPr>
          <w:rFonts w:ascii="Arial, sans-serif" w:eastAsia="Arial, sans-serif" w:hAnsi="Arial, sans-serif" w:cs="Arial, sans-serif"/>
          <w:color w:val="000000"/>
          <w:sz w:val="26"/>
        </w:rPr>
        <w:t xml:space="preserve"> </w:t>
      </w:r>
      <w:r>
        <w:rPr>
          <w:rFonts w:eastAsia="Calibri" w:cs="Calibri"/>
          <w:color w:val="000000"/>
          <w:sz w:val="26"/>
        </w:rPr>
        <w:t>настоящим</w:t>
      </w:r>
      <w:r>
        <w:rPr>
          <w:rFonts w:ascii="Arial, sans-serif" w:eastAsia="Arial, sans-serif" w:hAnsi="Arial, sans-serif" w:cs="Arial, sans-serif"/>
          <w:color w:val="000000"/>
          <w:sz w:val="26"/>
        </w:rPr>
        <w:t xml:space="preserve"> </w:t>
      </w:r>
      <w:r>
        <w:rPr>
          <w:rFonts w:eastAsia="Calibri" w:cs="Calibri"/>
          <w:color w:val="000000"/>
          <w:sz w:val="26"/>
        </w:rPr>
        <w:t>Положением</w:t>
      </w:r>
      <w:r>
        <w:rPr>
          <w:rFonts w:ascii="Arial, sans-serif" w:eastAsia="Arial, sans-serif" w:hAnsi="Arial, sans-serif" w:cs="Arial, sans-serif"/>
          <w:color w:val="000000"/>
          <w:sz w:val="26"/>
        </w:rPr>
        <w:t xml:space="preserve">, </w:t>
      </w:r>
      <w:r>
        <w:rPr>
          <w:rFonts w:eastAsia="Calibri" w:cs="Calibri"/>
          <w:color w:val="000000"/>
          <w:sz w:val="26"/>
        </w:rPr>
        <w:t>заказчики</w:t>
      </w:r>
      <w:r>
        <w:rPr>
          <w:rFonts w:ascii="Arial, sans-serif" w:eastAsia="Arial, sans-serif" w:hAnsi="Arial, sans-serif" w:cs="Arial, sans-serif"/>
          <w:color w:val="000000"/>
          <w:sz w:val="26"/>
        </w:rPr>
        <w:t xml:space="preserve"> </w:t>
      </w:r>
      <w:r>
        <w:rPr>
          <w:rFonts w:eastAsia="Calibri" w:cs="Calibri"/>
          <w:color w:val="000000"/>
          <w:sz w:val="26"/>
        </w:rPr>
        <w:t>утверждают</w:t>
      </w:r>
      <w:r>
        <w:rPr>
          <w:rFonts w:ascii="Arial, sans-serif" w:eastAsia="Arial, sans-serif" w:hAnsi="Arial, sans-serif" w:cs="Arial, sans-serif"/>
          <w:color w:val="000000"/>
          <w:sz w:val="26"/>
        </w:rPr>
        <w:t xml:space="preserve"> </w:t>
      </w:r>
      <w:r>
        <w:rPr>
          <w:rFonts w:eastAsia="Calibri" w:cs="Calibri"/>
          <w:color w:val="000000"/>
          <w:sz w:val="26"/>
        </w:rPr>
        <w:t>перечень</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этом</w:t>
      </w:r>
      <w:r>
        <w:rPr>
          <w:rFonts w:ascii="Arial, sans-serif" w:eastAsia="Arial, sans-serif" w:hAnsi="Arial, sans-serif" w:cs="Arial, sans-serif"/>
          <w:color w:val="000000"/>
          <w:sz w:val="26"/>
        </w:rPr>
        <w:t xml:space="preserve"> </w:t>
      </w:r>
      <w:r>
        <w:rPr>
          <w:rFonts w:eastAsia="Calibri" w:cs="Calibri"/>
          <w:color w:val="000000"/>
          <w:sz w:val="26"/>
        </w:rPr>
        <w:t>допускается</w:t>
      </w:r>
      <w:r>
        <w:rPr>
          <w:rFonts w:ascii="Arial, sans-serif" w:eastAsia="Arial, sans-serif" w:hAnsi="Arial, sans-serif" w:cs="Arial, sans-serif"/>
          <w:color w:val="000000"/>
          <w:sz w:val="26"/>
        </w:rPr>
        <w:t xml:space="preserve"> </w:t>
      </w:r>
      <w:r>
        <w:rPr>
          <w:rFonts w:eastAsia="Calibri" w:cs="Calibri"/>
          <w:color w:val="000000"/>
          <w:sz w:val="26"/>
        </w:rPr>
        <w:t>осуществление</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включенных</w:t>
      </w:r>
      <w:r>
        <w:rPr>
          <w:rFonts w:ascii="Arial, sans-serif" w:eastAsia="Arial, sans-serif" w:hAnsi="Arial, sans-serif" w:cs="Arial, sans-serif"/>
          <w:color w:val="000000"/>
          <w:sz w:val="26"/>
        </w:rPr>
        <w:t xml:space="preserve"> </w:t>
      </w:r>
      <w:r>
        <w:rPr>
          <w:rFonts w:eastAsia="Calibri" w:cs="Calibri"/>
          <w:color w:val="000000"/>
          <w:sz w:val="26"/>
        </w:rPr>
        <w:t>в</w:t>
      </w:r>
      <w:r w:rsidR="007723F8">
        <w:rPr>
          <w:rFonts w:eastAsia="Calibri" w:cs="Calibri"/>
          <w:color w:val="000000"/>
          <w:sz w:val="26"/>
        </w:rPr>
        <w:t xml:space="preserve"> такой </w:t>
      </w:r>
      <w:r>
        <w:rPr>
          <w:rFonts w:ascii="Arial, sans-serif" w:eastAsia="Arial, sans-serif" w:hAnsi="Arial, sans-serif" w:cs="Arial, sans-serif"/>
          <w:color w:val="000000"/>
          <w:sz w:val="26"/>
        </w:rPr>
        <w:t xml:space="preserve"> </w:t>
      </w:r>
      <w:r>
        <w:rPr>
          <w:rFonts w:eastAsia="Calibri" w:cs="Calibri"/>
          <w:color w:val="000000"/>
          <w:sz w:val="26"/>
        </w:rPr>
        <w:t>перечень</w:t>
      </w:r>
      <w:r>
        <w:rPr>
          <w:rFonts w:ascii="Arial, sans-serif" w:eastAsia="Arial, sans-serif" w:hAnsi="Arial, sans-serif" w:cs="Arial, sans-serif"/>
          <w:color w:val="000000"/>
          <w:sz w:val="26"/>
        </w:rPr>
        <w:t xml:space="preserve">, </w:t>
      </w:r>
      <w:r>
        <w:rPr>
          <w:rFonts w:eastAsia="Calibri" w:cs="Calibri"/>
          <w:color w:val="000000"/>
          <w:sz w:val="26"/>
        </w:rPr>
        <w:t>у</w:t>
      </w:r>
      <w:r>
        <w:rPr>
          <w:rFonts w:ascii="Arial, sans-serif" w:eastAsia="Arial, sans-serif" w:hAnsi="Arial, sans-serif" w:cs="Arial, sans-serif"/>
          <w:color w:val="000000"/>
          <w:sz w:val="26"/>
        </w:rPr>
        <w:t xml:space="preserve"> </w:t>
      </w:r>
      <w:r>
        <w:rPr>
          <w:rFonts w:eastAsia="Calibri" w:cs="Calibri"/>
          <w:color w:val="000000"/>
          <w:sz w:val="26"/>
        </w:rPr>
        <w:t>любых</w:t>
      </w:r>
      <w:r>
        <w:rPr>
          <w:rFonts w:ascii="Arial, sans-serif" w:eastAsia="Arial, sans-serif" w:hAnsi="Arial, sans-serif" w:cs="Arial, sans-serif"/>
          <w:color w:val="000000"/>
          <w:sz w:val="26"/>
        </w:rPr>
        <w:t xml:space="preserve"> </w:t>
      </w:r>
      <w:r>
        <w:rPr>
          <w:rFonts w:eastAsia="Calibri" w:cs="Calibri"/>
          <w:color w:val="000000"/>
          <w:sz w:val="26"/>
        </w:rPr>
        <w:t>лиц</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том</w:t>
      </w:r>
      <w:r>
        <w:rPr>
          <w:rFonts w:ascii="Arial, sans-serif" w:eastAsia="Arial, sans-serif" w:hAnsi="Arial, sans-serif" w:cs="Arial, sans-serif"/>
          <w:color w:val="000000"/>
          <w:sz w:val="26"/>
        </w:rPr>
        <w:t xml:space="preserve"> </w:t>
      </w:r>
      <w:r>
        <w:rPr>
          <w:rFonts w:eastAsia="Calibri" w:cs="Calibri"/>
          <w:color w:val="000000"/>
          <w:sz w:val="26"/>
        </w:rPr>
        <w:t>числе</w:t>
      </w:r>
      <w:r w:rsidR="007723F8">
        <w:rPr>
          <w:rFonts w:eastAsia="Calibri" w:cs="Calibri"/>
          <w:color w:val="000000"/>
          <w:sz w:val="26"/>
        </w:rPr>
        <w:t xml:space="preserve"> </w:t>
      </w:r>
      <w:r w:rsidR="007723F8" w:rsidRPr="007723F8">
        <w:rPr>
          <w:rFonts w:eastAsia="Calibri" w:cs="Calibri"/>
          <w:color w:val="000000"/>
          <w:sz w:val="26"/>
        </w:rPr>
        <w:t>не являющихся</w:t>
      </w:r>
      <w:r>
        <w:rPr>
          <w:rFonts w:ascii="Arial, sans-serif" w:eastAsia="Arial, sans-serif" w:hAnsi="Arial, sans-serif" w:cs="Arial, sans-serif"/>
          <w:color w:val="000000"/>
          <w:sz w:val="26"/>
        </w:rPr>
        <w:t xml:space="preserve"> </w:t>
      </w:r>
      <w:r>
        <w:rPr>
          <w:rFonts w:eastAsia="Calibri" w:cs="Calibri"/>
          <w:color w:val="000000"/>
          <w:sz w:val="26"/>
        </w:rPr>
        <w:t>субъект</w:t>
      </w:r>
      <w:r w:rsidR="007723F8">
        <w:rPr>
          <w:rFonts w:eastAsia="Calibri" w:cs="Calibri"/>
          <w:color w:val="000000"/>
          <w:sz w:val="26"/>
        </w:rPr>
        <w:t>ами</w:t>
      </w:r>
      <w:r>
        <w:rPr>
          <w:rFonts w:ascii="Arial, sans-serif" w:eastAsia="Arial, sans-serif" w:hAnsi="Arial, sans-serif" w:cs="Arial, sans-serif"/>
          <w:color w:val="000000"/>
          <w:sz w:val="26"/>
        </w:rPr>
        <w:t xml:space="preserve"> </w:t>
      </w:r>
      <w:r>
        <w:rPr>
          <w:rFonts w:eastAsia="Calibri" w:cs="Calibri"/>
          <w:color w:val="000000"/>
          <w:sz w:val="26"/>
        </w:rPr>
        <w:t>малого</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среднего</w:t>
      </w:r>
      <w:r>
        <w:rPr>
          <w:rFonts w:ascii="Arial, sans-serif" w:eastAsia="Arial, sans-serif" w:hAnsi="Arial, sans-serif" w:cs="Arial, sans-serif"/>
          <w:color w:val="000000"/>
          <w:sz w:val="26"/>
        </w:rPr>
        <w:t xml:space="preserve"> </w:t>
      </w:r>
      <w:r>
        <w:rPr>
          <w:rFonts w:eastAsia="Calibri" w:cs="Calibri"/>
          <w:color w:val="000000"/>
          <w:sz w:val="26"/>
        </w:rPr>
        <w:t>предпринимательства</w:t>
      </w:r>
      <w:r>
        <w:rPr>
          <w:rFonts w:ascii="Arial, sans-serif" w:eastAsia="Arial, sans-serif" w:hAnsi="Arial, sans-serif" w:cs="Arial, sans-serif"/>
          <w:color w:val="000000"/>
          <w:sz w:val="20"/>
        </w:rPr>
        <w:t>.</w:t>
      </w:r>
    </w:p>
    <w:p w14:paraId="4A9E2840" w14:textId="77777777" w:rsidR="00E53D3C" w:rsidRDefault="00E53D3C" w:rsidP="00E53D3C">
      <w:pPr>
        <w:ind w:firstLine="567"/>
        <w:jc w:val="both"/>
      </w:pPr>
      <w:r>
        <w:rPr>
          <w:rFonts w:ascii="Arial, sans-serif" w:eastAsia="Arial, sans-serif" w:hAnsi="Arial, sans-serif" w:cs="Arial, sans-serif"/>
          <w:color w:val="000000"/>
          <w:sz w:val="26"/>
        </w:rPr>
        <w:t xml:space="preserve">23.2.2. </w:t>
      </w:r>
      <w:r>
        <w:rPr>
          <w:rFonts w:eastAsia="Calibri" w:cs="Calibri"/>
          <w:color w:val="000000"/>
          <w:sz w:val="26"/>
        </w:rPr>
        <w:t>Перечень</w:t>
      </w:r>
      <w:r>
        <w:rPr>
          <w:rFonts w:ascii="Arial, sans-serif" w:eastAsia="Arial, sans-serif" w:hAnsi="Arial, sans-serif" w:cs="Arial, sans-serif"/>
          <w:color w:val="000000"/>
          <w:sz w:val="26"/>
        </w:rPr>
        <w:t xml:space="preserve"> </w:t>
      </w:r>
      <w:r>
        <w:rPr>
          <w:rFonts w:eastAsia="Calibri" w:cs="Calibri"/>
          <w:color w:val="000000"/>
          <w:sz w:val="26"/>
        </w:rPr>
        <w:t>составляется</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основании</w:t>
      </w:r>
      <w:r>
        <w:rPr>
          <w:rFonts w:ascii="Arial, sans-serif" w:eastAsia="Arial, sans-serif" w:hAnsi="Arial, sans-serif" w:cs="Arial, sans-serif"/>
          <w:color w:val="000000"/>
          <w:sz w:val="26"/>
        </w:rPr>
        <w:t xml:space="preserve"> </w:t>
      </w:r>
      <w:r>
        <w:rPr>
          <w:rFonts w:eastAsia="Calibri" w:cs="Calibri"/>
          <w:color w:val="000000"/>
          <w:sz w:val="26"/>
        </w:rPr>
        <w:t>Общероссийского</w:t>
      </w:r>
      <w:r>
        <w:rPr>
          <w:rFonts w:ascii="Arial, sans-serif" w:eastAsia="Arial, sans-serif" w:hAnsi="Arial, sans-serif" w:cs="Arial, sans-serif"/>
          <w:color w:val="000000"/>
          <w:sz w:val="26"/>
        </w:rPr>
        <w:t xml:space="preserve"> </w:t>
      </w:r>
      <w:r>
        <w:rPr>
          <w:rFonts w:eastAsia="Calibri" w:cs="Calibri"/>
          <w:color w:val="000000"/>
          <w:sz w:val="26"/>
        </w:rPr>
        <w:t>классификатора</w:t>
      </w:r>
      <w:r>
        <w:rPr>
          <w:rFonts w:ascii="Arial, sans-serif" w:eastAsia="Arial, sans-serif" w:hAnsi="Arial, sans-serif" w:cs="Arial, sans-serif"/>
          <w:color w:val="000000"/>
          <w:sz w:val="26"/>
        </w:rPr>
        <w:t xml:space="preserve"> </w:t>
      </w:r>
      <w:r>
        <w:rPr>
          <w:rFonts w:eastAsia="Calibri" w:cs="Calibri"/>
          <w:color w:val="000000"/>
          <w:sz w:val="26"/>
        </w:rPr>
        <w:t>продукции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видам</w:t>
      </w:r>
      <w:r>
        <w:rPr>
          <w:rFonts w:ascii="Arial, sans-serif" w:eastAsia="Arial, sans-serif" w:hAnsi="Arial, sans-serif" w:cs="Arial, sans-serif"/>
          <w:color w:val="000000"/>
          <w:sz w:val="26"/>
        </w:rPr>
        <w:t xml:space="preserve"> </w:t>
      </w:r>
      <w:r>
        <w:rPr>
          <w:rFonts w:eastAsia="Calibri" w:cs="Calibri"/>
          <w:color w:val="000000"/>
          <w:sz w:val="26"/>
        </w:rPr>
        <w:t>экономической</w:t>
      </w:r>
      <w:r>
        <w:rPr>
          <w:rFonts w:ascii="Arial, sans-serif" w:eastAsia="Arial, sans-serif" w:hAnsi="Arial, sans-serif" w:cs="Arial, sans-serif"/>
          <w:color w:val="000000"/>
          <w:sz w:val="26"/>
        </w:rPr>
        <w:t xml:space="preserve"> </w:t>
      </w:r>
      <w:r>
        <w:rPr>
          <w:rFonts w:eastAsia="Calibri" w:cs="Calibri"/>
          <w:color w:val="000000"/>
          <w:sz w:val="26"/>
        </w:rPr>
        <w:t>деятельности</w:t>
      </w:r>
      <w:r>
        <w:rPr>
          <w:rFonts w:ascii="Arial, sans-serif" w:eastAsia="Arial, sans-serif" w:hAnsi="Arial, sans-serif" w:cs="Arial, sans-serif"/>
          <w:color w:val="000000"/>
          <w:sz w:val="26"/>
        </w:rPr>
        <w:t xml:space="preserve"> (</w:t>
      </w:r>
      <w:r>
        <w:rPr>
          <w:rFonts w:eastAsia="Calibri" w:cs="Calibri"/>
          <w:color w:val="000000"/>
          <w:sz w:val="26"/>
        </w:rPr>
        <w:t>ОКПД</w:t>
      </w:r>
      <w:r>
        <w:rPr>
          <w:rFonts w:ascii="Arial, sans-serif" w:eastAsia="Arial, sans-serif" w:hAnsi="Arial, sans-serif" w:cs="Arial, sans-serif"/>
          <w:color w:val="000000"/>
          <w:sz w:val="26"/>
        </w:rPr>
        <w:t xml:space="preserve"> 2)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включает</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себя</w:t>
      </w:r>
      <w:r>
        <w:rPr>
          <w:rFonts w:ascii="Arial, sans-serif" w:eastAsia="Arial, sans-serif" w:hAnsi="Arial, sans-serif" w:cs="Arial, sans-serif"/>
          <w:color w:val="000000"/>
          <w:sz w:val="26"/>
        </w:rPr>
        <w:t xml:space="preserve"> </w:t>
      </w:r>
      <w:r>
        <w:rPr>
          <w:rFonts w:eastAsia="Calibri" w:cs="Calibri"/>
          <w:color w:val="000000"/>
          <w:sz w:val="26"/>
        </w:rPr>
        <w:t>наименования</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соответствующий</w:t>
      </w:r>
      <w:r>
        <w:rPr>
          <w:rFonts w:ascii="Arial, sans-serif" w:eastAsia="Arial, sans-serif" w:hAnsi="Arial, sans-serif" w:cs="Arial, sans-serif"/>
          <w:color w:val="000000"/>
          <w:sz w:val="26"/>
        </w:rPr>
        <w:t xml:space="preserve"> </w:t>
      </w:r>
      <w:r>
        <w:rPr>
          <w:rFonts w:eastAsia="Calibri" w:cs="Calibri"/>
          <w:color w:val="000000"/>
          <w:sz w:val="26"/>
        </w:rPr>
        <w:t>код</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обязательным</w:t>
      </w:r>
      <w:r>
        <w:rPr>
          <w:rFonts w:ascii="Arial, sans-serif" w:eastAsia="Arial, sans-serif" w:hAnsi="Arial, sans-serif" w:cs="Arial, sans-serif"/>
          <w:color w:val="000000"/>
          <w:sz w:val="26"/>
        </w:rPr>
        <w:t xml:space="preserve"> </w:t>
      </w:r>
      <w:r>
        <w:rPr>
          <w:rFonts w:eastAsia="Calibri" w:cs="Calibri"/>
          <w:color w:val="000000"/>
          <w:sz w:val="26"/>
        </w:rPr>
        <w:t>указанием</w:t>
      </w:r>
      <w:r>
        <w:rPr>
          <w:rFonts w:ascii="Arial, sans-serif" w:eastAsia="Arial, sans-serif" w:hAnsi="Arial, sans-serif" w:cs="Arial, sans-serif"/>
          <w:color w:val="000000"/>
          <w:sz w:val="26"/>
        </w:rPr>
        <w:t xml:space="preserve"> </w:t>
      </w:r>
      <w:r>
        <w:rPr>
          <w:rFonts w:eastAsia="Calibri" w:cs="Calibri"/>
          <w:color w:val="000000"/>
          <w:sz w:val="26"/>
        </w:rPr>
        <w:t>разделов</w:t>
      </w:r>
      <w:r>
        <w:rPr>
          <w:rFonts w:ascii="Arial, sans-serif" w:eastAsia="Arial, sans-serif" w:hAnsi="Arial, sans-serif" w:cs="Arial, sans-serif"/>
          <w:color w:val="000000"/>
          <w:sz w:val="26"/>
        </w:rPr>
        <w:t xml:space="preserve">, </w:t>
      </w:r>
      <w:r>
        <w:rPr>
          <w:rFonts w:eastAsia="Calibri" w:cs="Calibri"/>
          <w:color w:val="000000"/>
          <w:sz w:val="26"/>
        </w:rPr>
        <w:t>классов</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рекомендуемым</w:t>
      </w:r>
      <w:r>
        <w:rPr>
          <w:rFonts w:ascii="Arial, sans-serif" w:eastAsia="Arial, sans-serif" w:hAnsi="Arial, sans-serif" w:cs="Arial, sans-serif"/>
          <w:color w:val="000000"/>
          <w:sz w:val="26"/>
        </w:rPr>
        <w:t xml:space="preserve"> </w:t>
      </w:r>
      <w:r>
        <w:rPr>
          <w:rFonts w:eastAsia="Calibri" w:cs="Calibri"/>
          <w:color w:val="000000"/>
          <w:sz w:val="26"/>
        </w:rPr>
        <w:t>указанием</w:t>
      </w:r>
      <w:r>
        <w:rPr>
          <w:rFonts w:ascii="Arial, sans-serif" w:eastAsia="Arial, sans-serif" w:hAnsi="Arial, sans-serif" w:cs="Arial, sans-serif"/>
          <w:color w:val="000000"/>
          <w:sz w:val="26"/>
        </w:rPr>
        <w:t xml:space="preserve"> </w:t>
      </w:r>
      <w:r>
        <w:rPr>
          <w:rFonts w:eastAsia="Calibri" w:cs="Calibri"/>
          <w:color w:val="000000"/>
          <w:sz w:val="26"/>
        </w:rPr>
        <w:t>подклассов</w:t>
      </w:r>
      <w:r>
        <w:rPr>
          <w:rFonts w:ascii="Arial, sans-serif" w:eastAsia="Arial, sans-serif" w:hAnsi="Arial, sans-serif" w:cs="Arial, sans-serif"/>
          <w:color w:val="000000"/>
          <w:sz w:val="26"/>
        </w:rPr>
        <w:t xml:space="preserve">, </w:t>
      </w:r>
      <w:r>
        <w:rPr>
          <w:rFonts w:eastAsia="Calibri" w:cs="Calibri"/>
          <w:color w:val="000000"/>
          <w:sz w:val="26"/>
        </w:rPr>
        <w:t>групп</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подгрупп</w:t>
      </w:r>
      <w:r>
        <w:rPr>
          <w:rFonts w:ascii="Arial, sans-serif" w:eastAsia="Arial, sans-serif" w:hAnsi="Arial, sans-serif" w:cs="Arial, sans-serif"/>
          <w:color w:val="000000"/>
          <w:sz w:val="26"/>
        </w:rPr>
        <w:t xml:space="preserve">, </w:t>
      </w:r>
      <w:r>
        <w:rPr>
          <w:rFonts w:eastAsia="Calibri" w:cs="Calibri"/>
          <w:color w:val="000000"/>
          <w:sz w:val="26"/>
        </w:rPr>
        <w:t>видов</w:t>
      </w:r>
      <w:r>
        <w:rPr>
          <w:rFonts w:ascii="Arial, sans-serif" w:eastAsia="Arial, sans-serif" w:hAnsi="Arial, sans-serif" w:cs="Arial, sans-serif"/>
          <w:color w:val="000000"/>
          <w:sz w:val="26"/>
        </w:rPr>
        <w:t xml:space="preserve"> </w:t>
      </w:r>
      <w:r>
        <w:rPr>
          <w:rFonts w:eastAsia="Calibri" w:cs="Calibri"/>
          <w:color w:val="000000"/>
          <w:sz w:val="26"/>
        </w:rPr>
        <w:t>продукции</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w:t>
      </w:r>
      <w:r>
        <w:rPr>
          <w:rFonts w:eastAsia="Calibri" w:cs="Calibri"/>
          <w:color w:val="000000"/>
          <w:sz w:val="26"/>
        </w:rPr>
        <w:t>категорий</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подкатегорий</w:t>
      </w:r>
      <w:r>
        <w:rPr>
          <w:rFonts w:ascii="Arial, sans-serif" w:eastAsia="Arial, sans-serif" w:hAnsi="Arial, sans-serif" w:cs="Arial, sans-serif"/>
          <w:color w:val="000000"/>
          <w:sz w:val="26"/>
        </w:rPr>
        <w:t xml:space="preserve"> </w:t>
      </w:r>
      <w:r>
        <w:rPr>
          <w:rFonts w:eastAsia="Calibri" w:cs="Calibri"/>
          <w:color w:val="000000"/>
          <w:sz w:val="26"/>
        </w:rPr>
        <w:t>продукции</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w:t>
      </w:r>
    </w:p>
    <w:p w14:paraId="307AEE27" w14:textId="5CB385E9" w:rsidR="00E53D3C" w:rsidRDefault="00E53D3C" w:rsidP="00E53D3C">
      <w:pPr>
        <w:ind w:firstLine="567"/>
        <w:jc w:val="both"/>
        <w:rPr>
          <w:rFonts w:ascii="Arial, sans-serif" w:eastAsia="Arial, sans-serif" w:hAnsi="Arial, sans-serif" w:cs="Arial, sans-serif"/>
          <w:color w:val="000000"/>
          <w:sz w:val="26"/>
        </w:rPr>
      </w:pPr>
      <w:r>
        <w:rPr>
          <w:rFonts w:ascii="Arial, sans-serif" w:eastAsia="Arial, sans-serif" w:hAnsi="Arial, sans-serif" w:cs="Arial, sans-serif"/>
          <w:color w:val="000000"/>
          <w:sz w:val="26"/>
        </w:rPr>
        <w:t xml:space="preserve">23.2.3.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размещает</w:t>
      </w:r>
      <w:r>
        <w:rPr>
          <w:rFonts w:ascii="Arial, sans-serif" w:eastAsia="Arial, sans-serif" w:hAnsi="Arial, sans-serif" w:cs="Arial, sans-serif"/>
          <w:color w:val="000000"/>
          <w:sz w:val="26"/>
        </w:rPr>
        <w:t xml:space="preserve"> </w:t>
      </w:r>
      <w:r>
        <w:rPr>
          <w:rFonts w:eastAsia="Calibri" w:cs="Calibri"/>
          <w:color w:val="000000"/>
          <w:sz w:val="26"/>
        </w:rPr>
        <w:t>перечень</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сайте</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информационно</w:t>
      </w:r>
      <w:r>
        <w:rPr>
          <w:rFonts w:ascii="Arial, sans-serif" w:eastAsia="Arial, sans-serif" w:hAnsi="Arial, sans-serif" w:cs="Arial, sans-serif"/>
          <w:color w:val="000000"/>
          <w:sz w:val="26"/>
        </w:rPr>
        <w:t>-</w:t>
      </w:r>
      <w:r>
        <w:rPr>
          <w:rFonts w:eastAsia="Calibri" w:cs="Calibri"/>
          <w:color w:val="000000"/>
          <w:sz w:val="26"/>
        </w:rPr>
        <w:t>телекоммуникационной</w:t>
      </w:r>
      <w:r>
        <w:rPr>
          <w:rFonts w:ascii="Arial, sans-serif" w:eastAsia="Arial, sans-serif" w:hAnsi="Arial, sans-serif" w:cs="Arial, sans-serif"/>
          <w:color w:val="000000"/>
          <w:sz w:val="26"/>
        </w:rPr>
        <w:t xml:space="preserve"> </w:t>
      </w:r>
      <w:r>
        <w:rPr>
          <w:rFonts w:eastAsia="Calibri" w:cs="Calibri"/>
          <w:color w:val="000000"/>
          <w:sz w:val="26"/>
        </w:rPr>
        <w:t>сети</w:t>
      </w:r>
      <w:r>
        <w:rPr>
          <w:rFonts w:ascii="Arial, sans-serif" w:eastAsia="Arial, sans-serif" w:hAnsi="Arial, sans-serif" w:cs="Arial, sans-serif"/>
          <w:color w:val="000000"/>
          <w:sz w:val="26"/>
        </w:rPr>
        <w:t xml:space="preserve"> "</w:t>
      </w:r>
      <w:r>
        <w:rPr>
          <w:rFonts w:eastAsia="Calibri" w:cs="Calibri"/>
          <w:color w:val="000000"/>
          <w:sz w:val="26"/>
        </w:rPr>
        <w:t>Интернет</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сроке</w:t>
      </w:r>
      <w:r>
        <w:rPr>
          <w:rFonts w:ascii="Arial, sans-serif" w:eastAsia="Arial, sans-serif" w:hAnsi="Arial, sans-serif" w:cs="Arial, sans-serif"/>
          <w:color w:val="000000"/>
          <w:sz w:val="26"/>
        </w:rPr>
        <w:t xml:space="preserve">, </w:t>
      </w:r>
      <w:r>
        <w:rPr>
          <w:rFonts w:eastAsia="Calibri" w:cs="Calibri"/>
          <w:color w:val="000000"/>
          <w:sz w:val="26"/>
        </w:rPr>
        <w:t>установленные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разделе</w:t>
      </w:r>
      <w:r>
        <w:rPr>
          <w:rFonts w:ascii="Arial, sans-serif" w:eastAsia="Arial, sans-serif" w:hAnsi="Arial, sans-serif" w:cs="Arial, sans-serif"/>
          <w:color w:val="000000"/>
          <w:sz w:val="26"/>
        </w:rPr>
        <w:t xml:space="preserve"> 4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w:t>
      </w:r>
    </w:p>
    <w:p w14:paraId="6E25303B" w14:textId="7B7CCC1F" w:rsidR="009F101C" w:rsidRDefault="009F101C" w:rsidP="00E53D3C">
      <w:pPr>
        <w:ind w:firstLine="567"/>
        <w:jc w:val="both"/>
      </w:pPr>
      <w:r w:rsidRPr="009F101C">
        <w:t>В утвержденный Заказчиком Перечень могут вноситься изменения. В таком случае измененная редакция Перечня также подлежит размещению в ЕИС, а также на сайте Заказчика в информационно-телекоммуникационной сети "Интернет".</w:t>
      </w:r>
    </w:p>
    <w:p w14:paraId="770F0BE8" w14:textId="77777777" w:rsidR="00E53D3C" w:rsidRDefault="00E53D3C" w:rsidP="00E53D3C">
      <w:pPr>
        <w:ind w:firstLine="567"/>
        <w:jc w:val="both"/>
      </w:pPr>
      <w:r>
        <w:rPr>
          <w:rFonts w:ascii="Arial, sans-serif" w:eastAsia="Arial, sans-serif" w:hAnsi="Arial, sans-serif" w:cs="Arial, sans-serif"/>
          <w:color w:val="000000"/>
          <w:sz w:val="26"/>
        </w:rPr>
        <w:t xml:space="preserve">23.2.4.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обязан</w:t>
      </w:r>
      <w:r>
        <w:rPr>
          <w:rFonts w:ascii="Arial, sans-serif" w:eastAsia="Arial, sans-serif" w:hAnsi="Arial, sans-serif" w:cs="Arial, sans-serif"/>
          <w:color w:val="000000"/>
          <w:sz w:val="26"/>
        </w:rPr>
        <w:t xml:space="preserve"> </w:t>
      </w:r>
      <w:r>
        <w:rPr>
          <w:rFonts w:eastAsia="Calibri" w:cs="Calibri"/>
          <w:color w:val="000000"/>
          <w:sz w:val="26"/>
        </w:rPr>
        <w:t>проводить</w:t>
      </w:r>
      <w:r>
        <w:rPr>
          <w:rFonts w:ascii="Arial, sans-serif" w:eastAsia="Arial, sans-serif" w:hAnsi="Arial, sans-serif" w:cs="Arial, sans-serif"/>
          <w:color w:val="000000"/>
          <w:sz w:val="26"/>
        </w:rPr>
        <w:t xml:space="preserve"> </w:t>
      </w:r>
      <w:r>
        <w:rPr>
          <w:rFonts w:eastAsia="Calibri" w:cs="Calibri"/>
          <w:color w:val="000000"/>
          <w:sz w:val="26"/>
        </w:rPr>
        <w:t>конкурентные</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участием</w:t>
      </w:r>
      <w:r>
        <w:rPr>
          <w:rFonts w:ascii="Arial, sans-serif" w:eastAsia="Arial, sans-serif" w:hAnsi="Arial, sans-serif" w:cs="Arial, sans-serif"/>
          <w:color w:val="000000"/>
          <w:sz w:val="26"/>
        </w:rPr>
        <w:t xml:space="preserve"> </w:t>
      </w:r>
      <w:r>
        <w:rPr>
          <w:rFonts w:eastAsia="Calibri" w:cs="Calibri"/>
          <w:color w:val="000000"/>
          <w:sz w:val="26"/>
        </w:rPr>
        <w:t>субъектов</w:t>
      </w:r>
      <w:r>
        <w:rPr>
          <w:rFonts w:ascii="Arial, sans-serif" w:eastAsia="Arial, sans-serif" w:hAnsi="Arial, sans-serif" w:cs="Arial, sans-serif"/>
          <w:color w:val="000000"/>
          <w:sz w:val="26"/>
        </w:rPr>
        <w:t xml:space="preserve"> </w:t>
      </w:r>
      <w:r>
        <w:rPr>
          <w:rFonts w:eastAsia="Calibri" w:cs="Calibri"/>
          <w:color w:val="000000"/>
          <w:sz w:val="26"/>
        </w:rPr>
        <w:t>малого</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среднего</w:t>
      </w:r>
      <w:r>
        <w:rPr>
          <w:rFonts w:ascii="Arial, sans-serif" w:eastAsia="Arial, sans-serif" w:hAnsi="Arial, sans-serif" w:cs="Arial, sans-serif"/>
          <w:color w:val="000000"/>
          <w:sz w:val="26"/>
        </w:rPr>
        <w:t xml:space="preserve"> </w:t>
      </w:r>
      <w:r>
        <w:rPr>
          <w:rFonts w:eastAsia="Calibri" w:cs="Calibri"/>
          <w:color w:val="000000"/>
          <w:sz w:val="26"/>
        </w:rPr>
        <w:t>предпринимательства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начальная</w:t>
      </w:r>
      <w:r>
        <w:rPr>
          <w:rFonts w:ascii="Arial, sans-serif" w:eastAsia="Arial, sans-serif" w:hAnsi="Arial, sans-serif" w:cs="Arial, sans-serif"/>
          <w:color w:val="000000"/>
          <w:sz w:val="26"/>
        </w:rPr>
        <w:t xml:space="preserve"> (</w:t>
      </w:r>
      <w:r>
        <w:rPr>
          <w:rFonts w:eastAsia="Calibri" w:cs="Calibri"/>
          <w:color w:val="000000"/>
          <w:sz w:val="26"/>
        </w:rPr>
        <w:t>максимальная</w:t>
      </w:r>
      <w:r>
        <w:rPr>
          <w:rFonts w:ascii="Arial, sans-serif" w:eastAsia="Arial, sans-serif" w:hAnsi="Arial, sans-serif" w:cs="Arial, sans-serif"/>
          <w:color w:val="000000"/>
          <w:sz w:val="26"/>
        </w:rPr>
        <w:t xml:space="preserve">) </w:t>
      </w:r>
      <w:r>
        <w:rPr>
          <w:rFonts w:eastAsia="Calibri" w:cs="Calibri"/>
          <w:color w:val="000000"/>
          <w:sz w:val="26"/>
        </w:rPr>
        <w:t>цена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лота</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превышает</w:t>
      </w:r>
      <w:r>
        <w:rPr>
          <w:rFonts w:ascii="Arial, sans-serif" w:eastAsia="Arial, sans-serif" w:hAnsi="Arial, sans-serif" w:cs="Arial, sans-serif"/>
          <w:color w:val="000000"/>
          <w:sz w:val="26"/>
        </w:rPr>
        <w:t xml:space="preserve"> 200 </w:t>
      </w:r>
      <w:r>
        <w:rPr>
          <w:rFonts w:eastAsia="Calibri" w:cs="Calibri"/>
          <w:color w:val="000000"/>
          <w:sz w:val="26"/>
        </w:rPr>
        <w:t>миллионов</w:t>
      </w:r>
      <w:r>
        <w:rPr>
          <w:rFonts w:ascii="Arial, sans-serif" w:eastAsia="Arial, sans-serif" w:hAnsi="Arial, sans-serif" w:cs="Arial, sans-serif"/>
          <w:color w:val="000000"/>
          <w:sz w:val="26"/>
        </w:rPr>
        <w:t xml:space="preserve"> </w:t>
      </w:r>
      <w:r>
        <w:rPr>
          <w:rFonts w:eastAsia="Calibri" w:cs="Calibri"/>
          <w:color w:val="000000"/>
          <w:sz w:val="26"/>
        </w:rPr>
        <w:t>рублей</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указанные</w:t>
      </w:r>
      <w:r>
        <w:rPr>
          <w:rFonts w:ascii="Arial, sans-serif" w:eastAsia="Arial, sans-serif" w:hAnsi="Arial, sans-serif" w:cs="Arial, sans-serif"/>
          <w:color w:val="000000"/>
          <w:sz w:val="26"/>
        </w:rPr>
        <w:t xml:space="preserve"> </w:t>
      </w:r>
      <w:r>
        <w:rPr>
          <w:rFonts w:eastAsia="Calibri" w:cs="Calibri"/>
          <w:color w:val="000000"/>
          <w:sz w:val="26"/>
        </w:rPr>
        <w:t>товары</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услуги</w:t>
      </w:r>
      <w:r>
        <w:rPr>
          <w:rFonts w:ascii="Arial, sans-serif" w:eastAsia="Arial, sans-serif" w:hAnsi="Arial, sans-serif" w:cs="Arial, sans-serif"/>
          <w:color w:val="000000"/>
          <w:sz w:val="26"/>
        </w:rPr>
        <w:t xml:space="preserve"> </w:t>
      </w:r>
      <w:r>
        <w:rPr>
          <w:rFonts w:eastAsia="Calibri" w:cs="Calibri"/>
          <w:color w:val="000000"/>
          <w:sz w:val="26"/>
        </w:rPr>
        <w:t>включены</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Перечень</w:t>
      </w:r>
      <w:r>
        <w:rPr>
          <w:rFonts w:ascii="Arial, sans-serif" w:eastAsia="Arial, sans-serif" w:hAnsi="Arial, sans-serif" w:cs="Arial, sans-serif"/>
          <w:color w:val="000000"/>
          <w:sz w:val="26"/>
        </w:rPr>
        <w:t>.</w:t>
      </w:r>
    </w:p>
    <w:p w14:paraId="1748B6E6" w14:textId="6A34690C" w:rsidR="00E53D3C" w:rsidRDefault="00E53D3C" w:rsidP="00E53D3C">
      <w:pPr>
        <w:ind w:firstLine="567"/>
        <w:jc w:val="both"/>
      </w:pP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случае</w:t>
      </w:r>
      <w:r>
        <w:rPr>
          <w:rFonts w:ascii="Liberation Serif" w:eastAsia="Liberation Serif" w:hAnsi="Liberation Serif" w:cs="Liberation Serif"/>
          <w:color w:val="00000A"/>
        </w:rPr>
        <w:t xml:space="preserve">, </w:t>
      </w:r>
      <w:r>
        <w:rPr>
          <w:rFonts w:eastAsia="Calibri" w:cs="Calibri"/>
          <w:color w:val="00000A"/>
        </w:rPr>
        <w:t>если</w:t>
      </w:r>
      <w:r>
        <w:rPr>
          <w:rFonts w:ascii="Liberation Serif" w:eastAsia="Liberation Serif" w:hAnsi="Liberation Serif" w:cs="Liberation Serif"/>
          <w:color w:val="00000A"/>
        </w:rPr>
        <w:t xml:space="preserve"> </w:t>
      </w:r>
      <w:r>
        <w:rPr>
          <w:rFonts w:eastAsia="Calibri" w:cs="Calibri"/>
          <w:color w:val="00000A"/>
        </w:rPr>
        <w:t>начальная</w:t>
      </w:r>
      <w:r>
        <w:rPr>
          <w:rFonts w:ascii="Liberation Serif" w:eastAsia="Liberation Serif" w:hAnsi="Liberation Serif" w:cs="Liberation Serif"/>
          <w:color w:val="00000A"/>
        </w:rPr>
        <w:t xml:space="preserve"> (</w:t>
      </w:r>
      <w:r>
        <w:rPr>
          <w:rFonts w:eastAsia="Calibri" w:cs="Calibri"/>
          <w:color w:val="00000A"/>
        </w:rPr>
        <w:t>максимальная</w:t>
      </w:r>
      <w:r>
        <w:rPr>
          <w:rFonts w:ascii="Liberation Serif" w:eastAsia="Liberation Serif" w:hAnsi="Liberation Serif" w:cs="Liberation Serif"/>
          <w:color w:val="00000A"/>
        </w:rPr>
        <w:t xml:space="preserve">) </w:t>
      </w:r>
      <w:r>
        <w:rPr>
          <w:rFonts w:eastAsia="Calibri" w:cs="Calibri"/>
          <w:color w:val="00000A"/>
        </w:rPr>
        <w:t>цена</w:t>
      </w:r>
      <w:r>
        <w:rPr>
          <w:rFonts w:ascii="Liberation Serif" w:eastAsia="Liberation Serif" w:hAnsi="Liberation Serif" w:cs="Liberation Serif"/>
          <w:color w:val="00000A"/>
        </w:rPr>
        <w:t xml:space="preserve"> </w:t>
      </w:r>
      <w:r>
        <w:rPr>
          <w:rFonts w:eastAsia="Calibri" w:cs="Calibri"/>
          <w:color w:val="00000A"/>
        </w:rPr>
        <w:t>договора</w:t>
      </w:r>
      <w:r>
        <w:rPr>
          <w:rFonts w:ascii="Liberation Serif" w:eastAsia="Liberation Serif" w:hAnsi="Liberation Serif" w:cs="Liberation Serif"/>
          <w:color w:val="00000A"/>
        </w:rPr>
        <w:t xml:space="preserve"> (</w:t>
      </w:r>
      <w:r>
        <w:rPr>
          <w:rFonts w:eastAsia="Calibri" w:cs="Calibri"/>
          <w:color w:val="00000A"/>
        </w:rPr>
        <w:t>лота</w:t>
      </w:r>
      <w:r>
        <w:rPr>
          <w:rFonts w:ascii="Liberation Serif" w:eastAsia="Liberation Serif" w:hAnsi="Liberation Serif" w:cs="Liberation Serif"/>
          <w:color w:val="00000A"/>
        </w:rPr>
        <w:t xml:space="preserve">) </w:t>
      </w:r>
      <w:r>
        <w:rPr>
          <w:rFonts w:eastAsia="Calibri" w:cs="Calibri"/>
          <w:color w:val="00000A"/>
        </w:rPr>
        <w:t>на</w:t>
      </w:r>
      <w:r>
        <w:rPr>
          <w:rFonts w:ascii="Liberation Serif" w:eastAsia="Liberation Serif" w:hAnsi="Liberation Serif" w:cs="Liberation Serif"/>
          <w:color w:val="00000A"/>
        </w:rPr>
        <w:t xml:space="preserve"> </w:t>
      </w:r>
      <w:r>
        <w:rPr>
          <w:rFonts w:eastAsia="Calibri" w:cs="Calibri"/>
          <w:color w:val="00000A"/>
        </w:rPr>
        <w:t>поставку</w:t>
      </w:r>
      <w:r>
        <w:rPr>
          <w:rFonts w:ascii="Liberation Serif" w:eastAsia="Liberation Serif" w:hAnsi="Liberation Serif" w:cs="Liberation Serif"/>
          <w:color w:val="00000A"/>
        </w:rPr>
        <w:t xml:space="preserve"> </w:t>
      </w:r>
      <w:r>
        <w:rPr>
          <w:rFonts w:eastAsia="Calibri" w:cs="Calibri"/>
          <w:color w:val="00000A"/>
        </w:rPr>
        <w:t>товаров</w:t>
      </w:r>
      <w:r>
        <w:rPr>
          <w:rFonts w:ascii="Liberation Serif" w:eastAsia="Liberation Serif" w:hAnsi="Liberation Serif" w:cs="Liberation Serif"/>
          <w:color w:val="00000A"/>
        </w:rPr>
        <w:t xml:space="preserve">, </w:t>
      </w:r>
      <w:r>
        <w:rPr>
          <w:rFonts w:eastAsia="Calibri" w:cs="Calibri"/>
          <w:color w:val="00000A"/>
        </w:rPr>
        <w:t>выполнение</w:t>
      </w:r>
      <w:r>
        <w:rPr>
          <w:rFonts w:ascii="Liberation Serif" w:eastAsia="Liberation Serif" w:hAnsi="Liberation Serif" w:cs="Liberation Serif"/>
          <w:color w:val="00000A"/>
        </w:rPr>
        <w:t xml:space="preserve"> </w:t>
      </w:r>
      <w:r>
        <w:rPr>
          <w:rFonts w:eastAsia="Calibri" w:cs="Calibri"/>
          <w:color w:val="00000A"/>
        </w:rPr>
        <w:t>работ</w:t>
      </w:r>
      <w:r>
        <w:rPr>
          <w:rFonts w:ascii="Liberation Serif" w:eastAsia="Liberation Serif" w:hAnsi="Liberation Serif" w:cs="Liberation Serif"/>
          <w:color w:val="00000A"/>
        </w:rPr>
        <w:t xml:space="preserve">, </w:t>
      </w:r>
      <w:r>
        <w:rPr>
          <w:rFonts w:eastAsia="Calibri" w:cs="Calibri"/>
          <w:color w:val="00000A"/>
        </w:rPr>
        <w:t>оказание</w:t>
      </w:r>
      <w:r>
        <w:rPr>
          <w:rFonts w:ascii="Liberation Serif" w:eastAsia="Liberation Serif" w:hAnsi="Liberation Serif" w:cs="Liberation Serif"/>
          <w:color w:val="00000A"/>
        </w:rPr>
        <w:t xml:space="preserve"> </w:t>
      </w:r>
      <w:r>
        <w:rPr>
          <w:rFonts w:eastAsia="Calibri" w:cs="Calibri"/>
          <w:color w:val="00000A"/>
        </w:rPr>
        <w:t>услуг</w:t>
      </w:r>
      <w:r>
        <w:rPr>
          <w:rFonts w:ascii="Liberation Serif" w:eastAsia="Liberation Serif" w:hAnsi="Liberation Serif" w:cs="Liberation Serif"/>
          <w:color w:val="00000A"/>
        </w:rPr>
        <w:t xml:space="preserve"> </w:t>
      </w:r>
      <w:r>
        <w:rPr>
          <w:rFonts w:eastAsia="Calibri" w:cs="Calibri"/>
          <w:color w:val="00000A"/>
        </w:rPr>
        <w:t>превышает</w:t>
      </w:r>
      <w:r>
        <w:rPr>
          <w:rFonts w:ascii="Liberation Serif" w:eastAsia="Liberation Serif" w:hAnsi="Liberation Serif" w:cs="Liberation Serif"/>
          <w:color w:val="00000A"/>
        </w:rPr>
        <w:t xml:space="preserve"> 200 </w:t>
      </w:r>
      <w:r>
        <w:rPr>
          <w:rFonts w:eastAsia="Calibri" w:cs="Calibri"/>
          <w:color w:val="00000A"/>
        </w:rPr>
        <w:t>миллионов</w:t>
      </w:r>
      <w:r>
        <w:rPr>
          <w:rFonts w:ascii="Liberation Serif" w:eastAsia="Liberation Serif" w:hAnsi="Liberation Serif" w:cs="Liberation Serif"/>
          <w:color w:val="00000A"/>
        </w:rPr>
        <w:t xml:space="preserve"> </w:t>
      </w:r>
      <w:r>
        <w:rPr>
          <w:rFonts w:eastAsia="Calibri" w:cs="Calibri"/>
          <w:color w:val="00000A"/>
        </w:rPr>
        <w:t>рублей</w:t>
      </w:r>
      <w:r>
        <w:rPr>
          <w:rFonts w:ascii="Liberation Serif" w:eastAsia="Liberation Serif" w:hAnsi="Liberation Serif" w:cs="Liberation Serif"/>
          <w:color w:val="00000A"/>
        </w:rPr>
        <w:t xml:space="preserve">, </w:t>
      </w:r>
      <w:r>
        <w:rPr>
          <w:rFonts w:eastAsia="Calibri" w:cs="Calibri"/>
          <w:color w:val="00000A"/>
        </w:rPr>
        <w:t>но</w:t>
      </w:r>
      <w:r>
        <w:rPr>
          <w:rFonts w:ascii="Liberation Serif" w:eastAsia="Liberation Serif" w:hAnsi="Liberation Serif" w:cs="Liberation Serif"/>
          <w:color w:val="00000A"/>
        </w:rPr>
        <w:t xml:space="preserve"> </w:t>
      </w:r>
      <w:r>
        <w:rPr>
          <w:rFonts w:eastAsia="Calibri" w:cs="Calibri"/>
          <w:color w:val="00000A"/>
        </w:rPr>
        <w:t>не</w:t>
      </w:r>
      <w:r>
        <w:rPr>
          <w:rFonts w:ascii="Liberation Serif" w:eastAsia="Liberation Serif" w:hAnsi="Liberation Serif" w:cs="Liberation Serif"/>
          <w:color w:val="00000A"/>
        </w:rPr>
        <w:t xml:space="preserve"> </w:t>
      </w:r>
      <w:r>
        <w:rPr>
          <w:rFonts w:eastAsia="Calibri" w:cs="Calibri"/>
          <w:color w:val="00000A"/>
        </w:rPr>
        <w:t>превышает</w:t>
      </w:r>
      <w:r>
        <w:rPr>
          <w:rFonts w:ascii="Liberation Serif" w:eastAsia="Liberation Serif" w:hAnsi="Liberation Serif" w:cs="Liberation Serif"/>
          <w:color w:val="00000A"/>
        </w:rPr>
        <w:t xml:space="preserve"> </w:t>
      </w:r>
      <w:r w:rsidR="00FC643D">
        <w:rPr>
          <w:rFonts w:ascii="Liberation Serif" w:eastAsia="Liberation Serif" w:hAnsi="Liberation Serif" w:cs="Liberation Serif"/>
          <w:color w:val="00000A"/>
        </w:rPr>
        <w:t>8</w:t>
      </w:r>
      <w:r>
        <w:rPr>
          <w:rFonts w:ascii="Liberation Serif" w:eastAsia="Liberation Serif" w:hAnsi="Liberation Serif" w:cs="Liberation Serif"/>
          <w:color w:val="00000A"/>
        </w:rPr>
        <w:t xml:space="preserve">00 </w:t>
      </w:r>
      <w:r>
        <w:rPr>
          <w:rFonts w:eastAsia="Calibri" w:cs="Calibri"/>
          <w:color w:val="00000A"/>
        </w:rPr>
        <w:t>миллионов</w:t>
      </w:r>
      <w:r>
        <w:rPr>
          <w:rFonts w:ascii="Liberation Serif" w:eastAsia="Liberation Serif" w:hAnsi="Liberation Serif" w:cs="Liberation Serif"/>
          <w:color w:val="00000A"/>
        </w:rPr>
        <w:t xml:space="preserve"> </w:t>
      </w:r>
      <w:r>
        <w:rPr>
          <w:rFonts w:eastAsia="Calibri" w:cs="Calibri"/>
          <w:color w:val="00000A"/>
        </w:rPr>
        <w:t>рублей</w:t>
      </w:r>
      <w:r>
        <w:rPr>
          <w:rFonts w:ascii="Liberation Serif" w:eastAsia="Liberation Serif" w:hAnsi="Liberation Serif" w:cs="Liberation Serif"/>
          <w:color w:val="00000A"/>
        </w:rPr>
        <w:t xml:space="preserve"> </w:t>
      </w:r>
      <w:r>
        <w:rPr>
          <w:rFonts w:eastAsia="Calibri" w:cs="Calibri"/>
          <w:color w:val="00000A"/>
        </w:rPr>
        <w:t>и</w:t>
      </w:r>
      <w:r>
        <w:rPr>
          <w:rFonts w:ascii="Liberation Serif" w:eastAsia="Liberation Serif" w:hAnsi="Liberation Serif" w:cs="Liberation Serif"/>
          <w:color w:val="00000A"/>
        </w:rPr>
        <w:t xml:space="preserve"> </w:t>
      </w:r>
      <w:r>
        <w:rPr>
          <w:rFonts w:eastAsia="Calibri" w:cs="Calibri"/>
          <w:color w:val="00000A"/>
        </w:rPr>
        <w:t>указанные</w:t>
      </w:r>
      <w:r>
        <w:rPr>
          <w:rFonts w:ascii="Liberation Serif" w:eastAsia="Liberation Serif" w:hAnsi="Liberation Serif" w:cs="Liberation Serif"/>
          <w:color w:val="00000A"/>
        </w:rPr>
        <w:t xml:space="preserve"> </w:t>
      </w:r>
      <w:r>
        <w:rPr>
          <w:rFonts w:eastAsia="Calibri" w:cs="Calibri"/>
          <w:color w:val="00000A"/>
        </w:rPr>
        <w:t>товары</w:t>
      </w:r>
      <w:r>
        <w:rPr>
          <w:rFonts w:ascii="Liberation Serif" w:eastAsia="Liberation Serif" w:hAnsi="Liberation Serif" w:cs="Liberation Serif"/>
          <w:color w:val="00000A"/>
        </w:rPr>
        <w:t xml:space="preserve">, </w:t>
      </w:r>
      <w:r>
        <w:rPr>
          <w:rFonts w:eastAsia="Calibri" w:cs="Calibri"/>
          <w:color w:val="00000A"/>
        </w:rPr>
        <w:t>работы</w:t>
      </w:r>
      <w:r>
        <w:rPr>
          <w:rFonts w:ascii="Liberation Serif" w:eastAsia="Liberation Serif" w:hAnsi="Liberation Serif" w:cs="Liberation Serif"/>
          <w:color w:val="00000A"/>
        </w:rPr>
        <w:t xml:space="preserve">, </w:t>
      </w:r>
      <w:r>
        <w:rPr>
          <w:rFonts w:eastAsia="Calibri" w:cs="Calibri"/>
          <w:color w:val="00000A"/>
        </w:rPr>
        <w:t>услуги</w:t>
      </w:r>
      <w:r>
        <w:rPr>
          <w:rFonts w:ascii="Liberation Serif" w:eastAsia="Liberation Serif" w:hAnsi="Liberation Serif" w:cs="Liberation Serif"/>
          <w:color w:val="00000A"/>
        </w:rPr>
        <w:t xml:space="preserve"> </w:t>
      </w:r>
      <w:r>
        <w:rPr>
          <w:rFonts w:eastAsia="Calibri" w:cs="Calibri"/>
          <w:color w:val="00000A"/>
        </w:rPr>
        <w:t>включены</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Перечень</w:t>
      </w:r>
      <w:r>
        <w:rPr>
          <w:rFonts w:ascii="Liberation Serif" w:eastAsia="Liberation Serif" w:hAnsi="Liberation Serif" w:cs="Liberation Serif"/>
          <w:color w:val="00000A"/>
        </w:rPr>
        <w:t xml:space="preserve">, </w:t>
      </w:r>
      <w:r>
        <w:rPr>
          <w:rFonts w:eastAsia="Calibri" w:cs="Calibri"/>
          <w:color w:val="00000A"/>
        </w:rPr>
        <w:t>Заказчик</w:t>
      </w:r>
      <w:r>
        <w:rPr>
          <w:rFonts w:ascii="Liberation Serif" w:eastAsia="Liberation Serif" w:hAnsi="Liberation Serif" w:cs="Liberation Serif"/>
          <w:color w:val="00000A"/>
        </w:rPr>
        <w:t xml:space="preserve"> </w:t>
      </w:r>
      <w:r>
        <w:rPr>
          <w:rFonts w:eastAsia="Calibri" w:cs="Calibri"/>
          <w:color w:val="00000A"/>
        </w:rPr>
        <w:t>вправе</w:t>
      </w:r>
      <w:r>
        <w:rPr>
          <w:rFonts w:ascii="Liberation Serif" w:eastAsia="Liberation Serif" w:hAnsi="Liberation Serif" w:cs="Liberation Serif"/>
          <w:color w:val="00000A"/>
        </w:rPr>
        <w:t xml:space="preserve"> </w:t>
      </w:r>
      <w:r>
        <w:rPr>
          <w:rFonts w:eastAsia="Calibri" w:cs="Calibri"/>
          <w:color w:val="00000A"/>
        </w:rPr>
        <w:t>осуществить</w:t>
      </w:r>
      <w:r>
        <w:rPr>
          <w:rFonts w:ascii="Liberation Serif" w:eastAsia="Liberation Serif" w:hAnsi="Liberation Serif" w:cs="Liberation Serif"/>
          <w:color w:val="00000A"/>
        </w:rPr>
        <w:t xml:space="preserve"> </w:t>
      </w:r>
      <w:r>
        <w:rPr>
          <w:rFonts w:eastAsia="Calibri" w:cs="Calibri"/>
          <w:color w:val="00000A"/>
        </w:rPr>
        <w:t>закупку</w:t>
      </w:r>
      <w:r>
        <w:rPr>
          <w:rFonts w:ascii="Liberation Serif" w:eastAsia="Liberation Serif" w:hAnsi="Liberation Serif" w:cs="Liberation Serif"/>
          <w:color w:val="00000A"/>
        </w:rPr>
        <w:t xml:space="preserve"> </w:t>
      </w:r>
      <w:r>
        <w:rPr>
          <w:rFonts w:eastAsia="Calibri" w:cs="Calibri"/>
          <w:color w:val="00000A"/>
        </w:rPr>
        <w:t>с</w:t>
      </w:r>
      <w:r>
        <w:rPr>
          <w:rFonts w:ascii="Liberation Serif" w:eastAsia="Liberation Serif" w:hAnsi="Liberation Serif" w:cs="Liberation Serif"/>
          <w:color w:val="00000A"/>
        </w:rPr>
        <w:t xml:space="preserve"> </w:t>
      </w:r>
      <w:r>
        <w:rPr>
          <w:rFonts w:eastAsia="Calibri" w:cs="Calibri"/>
          <w:color w:val="00000A"/>
        </w:rPr>
        <w:t>участием</w:t>
      </w:r>
      <w:r>
        <w:rPr>
          <w:rFonts w:ascii="Liberation Serif" w:eastAsia="Liberation Serif" w:hAnsi="Liberation Serif" w:cs="Liberation Serif"/>
          <w:color w:val="00000A"/>
        </w:rPr>
        <w:t xml:space="preserve"> </w:t>
      </w:r>
      <w:r>
        <w:rPr>
          <w:rFonts w:eastAsia="Calibri" w:cs="Calibri"/>
          <w:color w:val="00000A"/>
        </w:rPr>
        <w:t>субъектов</w:t>
      </w:r>
      <w:r>
        <w:rPr>
          <w:rFonts w:ascii="Liberation Serif" w:eastAsia="Liberation Serif" w:hAnsi="Liberation Serif" w:cs="Liberation Serif"/>
          <w:color w:val="00000A"/>
        </w:rPr>
        <w:t xml:space="preserve"> </w:t>
      </w:r>
      <w:r>
        <w:rPr>
          <w:rFonts w:eastAsia="Calibri" w:cs="Calibri"/>
          <w:color w:val="00000A"/>
        </w:rPr>
        <w:t>малого</w:t>
      </w:r>
      <w:r>
        <w:rPr>
          <w:rFonts w:ascii="Liberation Serif" w:eastAsia="Liberation Serif" w:hAnsi="Liberation Serif" w:cs="Liberation Serif"/>
          <w:color w:val="00000A"/>
        </w:rPr>
        <w:t xml:space="preserve"> </w:t>
      </w:r>
      <w:r>
        <w:rPr>
          <w:rFonts w:eastAsia="Calibri" w:cs="Calibri"/>
          <w:color w:val="00000A"/>
        </w:rPr>
        <w:t>и</w:t>
      </w:r>
      <w:r>
        <w:rPr>
          <w:rFonts w:ascii="Liberation Serif" w:eastAsia="Liberation Serif" w:hAnsi="Liberation Serif" w:cs="Liberation Serif"/>
          <w:color w:val="00000A"/>
        </w:rPr>
        <w:t xml:space="preserve"> </w:t>
      </w:r>
      <w:r>
        <w:rPr>
          <w:rFonts w:eastAsia="Calibri" w:cs="Calibri"/>
          <w:color w:val="00000A"/>
        </w:rPr>
        <w:t>среднего</w:t>
      </w:r>
      <w:r>
        <w:rPr>
          <w:rFonts w:ascii="Liberation Serif" w:eastAsia="Liberation Serif" w:hAnsi="Liberation Serif" w:cs="Liberation Serif"/>
          <w:color w:val="00000A"/>
        </w:rPr>
        <w:t xml:space="preserve"> </w:t>
      </w:r>
      <w:r>
        <w:rPr>
          <w:rFonts w:eastAsia="Calibri" w:cs="Calibri"/>
          <w:color w:val="00000A"/>
        </w:rPr>
        <w:t>предпринимательства</w:t>
      </w:r>
      <w:r>
        <w:rPr>
          <w:rFonts w:ascii="Liberation Serif" w:eastAsia="Liberation Serif" w:hAnsi="Liberation Serif" w:cs="Liberation Serif"/>
          <w:color w:val="00000A"/>
        </w:rPr>
        <w:t>.</w:t>
      </w:r>
    </w:p>
    <w:p w14:paraId="5B9D5385" w14:textId="58F456C5" w:rsidR="00E53D3C" w:rsidRPr="00834ED8" w:rsidRDefault="00CD47CC" w:rsidP="00834ED8">
      <w:r>
        <w:t xml:space="preserve">     </w:t>
      </w:r>
      <w:r w:rsidR="00E53D3C" w:rsidRPr="00834ED8">
        <w:t xml:space="preserve">При осуществлении закупки, участниками которой являются только субъекты малого и среднего предпринимательства, в извещении о закупке и документации о закупке </w:t>
      </w:r>
      <w:r w:rsidR="00E53D3C" w:rsidRPr="00834ED8">
        <w:lastRenderedPageBreak/>
        <w:t>указывается, что участниками такой закупки могут быть только субъекты малого и среднего предпринимательства.</w:t>
      </w:r>
    </w:p>
    <w:p w14:paraId="5C6079B8" w14:textId="77777777" w:rsidR="00673FCB" w:rsidRPr="00673FCB" w:rsidRDefault="00673FCB" w:rsidP="00673FCB">
      <w:pPr>
        <w:ind w:firstLine="567"/>
        <w:jc w:val="both"/>
        <w:rPr>
          <w:sz w:val="26"/>
          <w:szCs w:val="26"/>
        </w:rPr>
      </w:pPr>
      <w:r w:rsidRPr="00673FCB">
        <w:rPr>
          <w:sz w:val="26"/>
          <w:szCs w:val="26"/>
        </w:rPr>
        <w:t>23.2.5. Для осуществления закупок, участниками которых являются только субъекты малого и среднего предпринимательства, заказчик вправе установить в положении о закупке способ неконкурентной закупки, порядок проведения которого предусматривает следующее:</w:t>
      </w:r>
    </w:p>
    <w:p w14:paraId="7C2A7084" w14:textId="77777777" w:rsidR="00673FCB" w:rsidRPr="00673FCB" w:rsidRDefault="00673FCB" w:rsidP="00673FCB">
      <w:pPr>
        <w:ind w:firstLine="567"/>
        <w:jc w:val="both"/>
        <w:rPr>
          <w:sz w:val="26"/>
          <w:szCs w:val="26"/>
        </w:rPr>
      </w:pPr>
      <w:r w:rsidRPr="00673FCB">
        <w:rPr>
          <w:sz w:val="26"/>
          <w:szCs w:val="26"/>
        </w:rPr>
        <w:t>а) осуществление закупки в электронной форме на электронной площадке, предусмотренной частью 10 статьи 3.4 Федерального закона № 223-ФЗ;</w:t>
      </w:r>
    </w:p>
    <w:p w14:paraId="032B6EA5" w14:textId="77777777" w:rsidR="00673FCB" w:rsidRPr="00673FCB" w:rsidRDefault="00673FCB" w:rsidP="00673FCB">
      <w:pPr>
        <w:ind w:firstLine="567"/>
        <w:jc w:val="both"/>
        <w:rPr>
          <w:sz w:val="26"/>
          <w:szCs w:val="26"/>
        </w:rPr>
      </w:pPr>
      <w:r w:rsidRPr="00673FCB">
        <w:rPr>
          <w:sz w:val="26"/>
          <w:szCs w:val="26"/>
        </w:rPr>
        <w:t>б) цена договора, заключенного с применением такого способа закупки, не должна превышать 20 млн. рублей;</w:t>
      </w:r>
    </w:p>
    <w:p w14:paraId="344058A1" w14:textId="77777777" w:rsidR="00673FCB" w:rsidRPr="00673FCB" w:rsidRDefault="00673FCB" w:rsidP="00673FCB">
      <w:pPr>
        <w:ind w:firstLine="567"/>
        <w:jc w:val="both"/>
        <w:rPr>
          <w:sz w:val="26"/>
          <w:szCs w:val="26"/>
        </w:rPr>
      </w:pPr>
      <w:r w:rsidRPr="00673FCB">
        <w:rPr>
          <w:sz w:val="26"/>
          <w:szCs w:val="26"/>
        </w:rPr>
        <w:t>в) размещение участником закупки из числа субъектов малого и среднего предпринимательства на электронной площадке предварительного предложения о поставке товара, выполнении работы, оказании услуги;</w:t>
      </w:r>
    </w:p>
    <w:p w14:paraId="2394E42C" w14:textId="77777777" w:rsidR="00673FCB" w:rsidRPr="00673FCB" w:rsidRDefault="00673FCB" w:rsidP="00673FCB">
      <w:pPr>
        <w:ind w:firstLine="567"/>
        <w:jc w:val="both"/>
        <w:rPr>
          <w:sz w:val="26"/>
          <w:szCs w:val="26"/>
        </w:rPr>
      </w:pPr>
      <w:r w:rsidRPr="00673FCB">
        <w:rPr>
          <w:sz w:val="26"/>
          <w:szCs w:val="26"/>
        </w:rPr>
        <w:t>г) размещение заказчиком на электронной площадке информации о закупаемом товаре, работе, услуге, требований к таким товару, работе, услуге, участнику закупки из числа субъектов малого и среднего предпринимательства;</w:t>
      </w:r>
    </w:p>
    <w:p w14:paraId="220221A3" w14:textId="77777777" w:rsidR="00673FCB" w:rsidRPr="00673FCB" w:rsidRDefault="00673FCB" w:rsidP="00673FCB">
      <w:pPr>
        <w:ind w:firstLine="567"/>
        <w:jc w:val="both"/>
        <w:rPr>
          <w:sz w:val="26"/>
          <w:szCs w:val="26"/>
        </w:rPr>
      </w:pPr>
      <w:r w:rsidRPr="00673FCB">
        <w:rPr>
          <w:sz w:val="26"/>
          <w:szCs w:val="26"/>
        </w:rPr>
        <w:t>д) определение оператором электронной площадки из состава предварительных предложений, предусмотренных подпунктом "в" настоящего пункта, соответствующих требованиям заказчика, предусмотренным подпунктом "г" настоящего пункта, предложений о поставке товара, выполнении работы, оказании услуги участников закупки из числа субъектов малого и среднего предпринимательства;</w:t>
      </w:r>
    </w:p>
    <w:p w14:paraId="46D11FCA" w14:textId="77777777" w:rsidR="00673FCB" w:rsidRPr="00673FCB" w:rsidRDefault="00673FCB" w:rsidP="00673FCB">
      <w:pPr>
        <w:ind w:firstLine="567"/>
        <w:jc w:val="both"/>
        <w:rPr>
          <w:sz w:val="26"/>
          <w:szCs w:val="26"/>
        </w:rPr>
      </w:pPr>
      <w:r w:rsidRPr="00673FCB">
        <w:rPr>
          <w:sz w:val="26"/>
          <w:szCs w:val="26"/>
        </w:rPr>
        <w:t>е) определение согласно критериям оценки, утвержденным в положении о закупке, заказчиком участника (участников) закупки из числа субъектов малого и среднего предпринимательства, с которым (которыми) заключается договор (договоры), из участников закупки, определенных оператором электронной площадки в соответствии с подпунктом "д" настоящего пункта;</w:t>
      </w:r>
    </w:p>
    <w:p w14:paraId="3D99F779" w14:textId="34A96433" w:rsidR="00E53D3C" w:rsidRDefault="00673FCB" w:rsidP="00673FCB">
      <w:pPr>
        <w:ind w:firstLine="567"/>
        <w:jc w:val="both"/>
        <w:rPr>
          <w:sz w:val="26"/>
          <w:szCs w:val="26"/>
        </w:rPr>
      </w:pPr>
      <w:r w:rsidRPr="00673FCB">
        <w:rPr>
          <w:sz w:val="26"/>
          <w:szCs w:val="26"/>
        </w:rPr>
        <w:t>ж) заключение с использованием электронной площадки договора (договоров) с участником (участниками) закупки из числа субъектов малого и среднего предпринимательства, определенным (определенными) заказчиком в соответствии с подпунктом "е" настоящего пункта, на условиях, определенных в соответствии с требованиями, предусмотренными подпунктом "г" настоящего пункта, а также предложением соответствующего участника закупки о поставке товара, выполнении работы, оказании услуги.</w:t>
      </w:r>
    </w:p>
    <w:p w14:paraId="6175DA4F" w14:textId="2C898746" w:rsidR="00A94A06" w:rsidRDefault="00A94A06" w:rsidP="00673FCB">
      <w:pPr>
        <w:ind w:firstLine="567"/>
        <w:jc w:val="both"/>
        <w:rPr>
          <w:sz w:val="26"/>
          <w:szCs w:val="26"/>
        </w:rPr>
      </w:pPr>
      <w:r w:rsidRPr="00A94A06">
        <w:rPr>
          <w:sz w:val="26"/>
          <w:szCs w:val="26"/>
        </w:rPr>
        <w:t xml:space="preserve">Закупка в «электронном магазине» проводится на электронной площадке по правилам и в порядке, установленным оператором электронной площадки, с учетом требований положения о закупке. В случае если регламентом электронной площадки установлены иные по сравнению с установленными положением о закупке правила проведения такой закупки процедурного (технического) характера, приоритет будут иметь правила, содержащиеся </w:t>
      </w:r>
      <w:proofErr w:type="spellStart"/>
      <w:r w:rsidRPr="00A94A06">
        <w:rPr>
          <w:sz w:val="26"/>
          <w:szCs w:val="26"/>
        </w:rPr>
        <w:t>врегламенте</w:t>
      </w:r>
      <w:proofErr w:type="spellEnd"/>
      <w:r w:rsidRPr="00A94A06">
        <w:rPr>
          <w:sz w:val="26"/>
          <w:szCs w:val="26"/>
        </w:rPr>
        <w:t xml:space="preserve"> электронной площадки, при условии, что указанный регламент размещен в информационно-телекоммуникационной сети «Интернет» и доступен не ограниченному кругу лиц. При этом в любом случае не допускается осуществление закупки по правилам, противоречащим требованиям Федерального закона № 223-ФЗ.</w:t>
      </w:r>
    </w:p>
    <w:p w14:paraId="33174C9E" w14:textId="4B38CA3E" w:rsidR="009F101C" w:rsidRPr="009F101C" w:rsidRDefault="009F101C" w:rsidP="009F101C">
      <w:pPr>
        <w:ind w:firstLine="567"/>
        <w:jc w:val="both"/>
        <w:rPr>
          <w:sz w:val="26"/>
          <w:szCs w:val="26"/>
        </w:rPr>
      </w:pPr>
      <w:r w:rsidRPr="009F101C">
        <w:rPr>
          <w:sz w:val="26"/>
          <w:szCs w:val="26"/>
        </w:rPr>
        <w:t xml:space="preserve">(*Рекомендуемый порядок проведения закупки неконкурентным способом в «электронном магазине» приведен в приложении № 6 к настоящему положению. </w:t>
      </w:r>
      <w:r w:rsidRPr="009F101C">
        <w:rPr>
          <w:sz w:val="26"/>
          <w:szCs w:val="26"/>
        </w:rPr>
        <w:lastRenderedPageBreak/>
        <w:t>Заказчик вправе установить в положении о закупке свой порядок проведения такой закупки).</w:t>
      </w:r>
    </w:p>
    <w:p w14:paraId="56B7B4D9" w14:textId="77777777" w:rsidR="00E53D3C" w:rsidRDefault="00E53D3C" w:rsidP="00E53D3C">
      <w:pPr>
        <w:jc w:val="both"/>
      </w:pPr>
      <w:r>
        <w:rPr>
          <w:rFonts w:ascii="Arial, sans-serif" w:eastAsia="Arial, sans-serif" w:hAnsi="Arial, sans-serif" w:cs="Arial, sans-serif"/>
          <w:color w:val="000000"/>
          <w:sz w:val="26"/>
        </w:rPr>
        <w:tab/>
        <w:t xml:space="preserve">23.3.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осуществлении</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участием</w:t>
      </w:r>
      <w:r>
        <w:rPr>
          <w:rFonts w:ascii="Arial, sans-serif" w:eastAsia="Arial, sans-serif" w:hAnsi="Arial, sans-serif" w:cs="Arial, sans-serif"/>
          <w:color w:val="000000"/>
          <w:sz w:val="26"/>
        </w:rPr>
        <w:t xml:space="preserve"> </w:t>
      </w:r>
      <w:r>
        <w:rPr>
          <w:rFonts w:eastAsia="Calibri" w:cs="Calibri"/>
          <w:color w:val="000000"/>
          <w:sz w:val="26"/>
        </w:rPr>
        <w:t>субъектов</w:t>
      </w:r>
      <w:r>
        <w:rPr>
          <w:rFonts w:ascii="Arial, sans-serif" w:eastAsia="Arial, sans-serif" w:hAnsi="Arial, sans-serif" w:cs="Arial, sans-serif"/>
          <w:color w:val="000000"/>
          <w:sz w:val="26"/>
        </w:rPr>
        <w:t xml:space="preserve"> </w:t>
      </w:r>
      <w:r>
        <w:rPr>
          <w:rFonts w:eastAsia="Calibri" w:cs="Calibri"/>
          <w:color w:val="000000"/>
          <w:sz w:val="26"/>
        </w:rPr>
        <w:t>малого</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среднего</w:t>
      </w:r>
      <w:r>
        <w:rPr>
          <w:rFonts w:ascii="Arial, sans-serif" w:eastAsia="Arial, sans-serif" w:hAnsi="Arial, sans-serif" w:cs="Arial, sans-serif"/>
          <w:color w:val="000000"/>
          <w:sz w:val="26"/>
        </w:rPr>
        <w:t xml:space="preserve"> </w:t>
      </w:r>
      <w:r>
        <w:rPr>
          <w:rFonts w:eastAsia="Calibri" w:cs="Calibri"/>
          <w:color w:val="000000"/>
          <w:sz w:val="26"/>
        </w:rPr>
        <w:t>предпринимательства</w:t>
      </w:r>
      <w:r>
        <w:rPr>
          <w:rFonts w:ascii="Arial, sans-serif" w:eastAsia="Arial, sans-serif" w:hAnsi="Arial, sans-serif" w:cs="Arial, sans-serif"/>
          <w:color w:val="000000"/>
          <w:sz w:val="26"/>
        </w:rPr>
        <w:t xml:space="preserve"> </w:t>
      </w:r>
      <w:r>
        <w:rPr>
          <w:rFonts w:eastAsia="Calibri" w:cs="Calibri"/>
          <w:color w:val="000000"/>
          <w:sz w:val="26"/>
        </w:rPr>
        <w:t>размещает</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Pr>
          <w:rFonts w:eastAsia="Calibri" w:cs="Calibri"/>
          <w:color w:val="000000"/>
          <w:sz w:val="26"/>
        </w:rPr>
        <w:t>извещение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w:t>
      </w:r>
    </w:p>
    <w:p w14:paraId="60A1C524" w14:textId="651B025D" w:rsidR="00E53D3C" w:rsidRDefault="00E53D3C" w:rsidP="00E53D3C">
      <w:pPr>
        <w:ind w:firstLine="737"/>
        <w:jc w:val="both"/>
      </w:pPr>
      <w:r>
        <w:rPr>
          <w:rFonts w:ascii="Arial, sans-serif" w:eastAsia="Arial, sans-serif" w:hAnsi="Arial, sans-serif" w:cs="Arial, sans-serif"/>
          <w:color w:val="000000"/>
          <w:sz w:val="26"/>
        </w:rPr>
        <w:t xml:space="preserve">1)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следующие</w:t>
      </w:r>
      <w:r>
        <w:rPr>
          <w:rFonts w:ascii="Arial, sans-serif" w:eastAsia="Arial, sans-serif" w:hAnsi="Arial, sans-serif" w:cs="Arial, sans-serif"/>
          <w:color w:val="000000"/>
          <w:sz w:val="26"/>
        </w:rPr>
        <w:t xml:space="preserve"> </w:t>
      </w:r>
      <w:r>
        <w:rPr>
          <w:rFonts w:eastAsia="Calibri" w:cs="Calibri"/>
          <w:color w:val="000000"/>
          <w:sz w:val="26"/>
        </w:rPr>
        <w:t>сроки</w:t>
      </w:r>
      <w:r>
        <w:rPr>
          <w:rFonts w:ascii="Arial, sans-serif" w:eastAsia="Arial, sans-serif" w:hAnsi="Arial, sans-serif" w:cs="Arial, sans-serif"/>
          <w:color w:val="000000"/>
          <w:sz w:val="26"/>
        </w:rPr>
        <w:t>:</w:t>
      </w:r>
    </w:p>
    <w:p w14:paraId="3914EDE4" w14:textId="77777777" w:rsidR="00E53D3C" w:rsidRDefault="00E53D3C" w:rsidP="00E53D3C">
      <w:pPr>
        <w:ind w:firstLine="737"/>
        <w:jc w:val="both"/>
      </w:pP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менее</w:t>
      </w:r>
      <w:r>
        <w:rPr>
          <w:rFonts w:ascii="Arial, sans-serif" w:eastAsia="Arial, sans-serif" w:hAnsi="Arial, sans-serif" w:cs="Arial, sans-serif"/>
          <w:color w:val="000000"/>
          <w:sz w:val="26"/>
        </w:rPr>
        <w:t xml:space="preserve"> </w:t>
      </w:r>
      <w:r>
        <w:rPr>
          <w:rFonts w:eastAsia="Calibri" w:cs="Calibri"/>
          <w:color w:val="000000"/>
          <w:sz w:val="26"/>
        </w:rPr>
        <w:t>чем</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7 (</w:t>
      </w:r>
      <w:r>
        <w:rPr>
          <w:rFonts w:eastAsia="Calibri" w:cs="Calibri"/>
          <w:color w:val="000000"/>
          <w:sz w:val="26"/>
        </w:rPr>
        <w:t>семь</w:t>
      </w:r>
      <w:r>
        <w:rPr>
          <w:rFonts w:ascii="Arial, sans-serif" w:eastAsia="Arial, sans-serif" w:hAnsi="Arial, sans-serif" w:cs="Arial, sans-serif"/>
          <w:color w:val="000000"/>
          <w:sz w:val="26"/>
        </w:rPr>
        <w:t xml:space="preserve">) </w:t>
      </w:r>
      <w:r>
        <w:rPr>
          <w:rFonts w:eastAsia="Calibri" w:cs="Calibri"/>
          <w:color w:val="000000"/>
          <w:sz w:val="26"/>
        </w:rPr>
        <w:t>дней</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даты</w:t>
      </w:r>
      <w:r>
        <w:rPr>
          <w:rFonts w:ascii="Arial, sans-serif" w:eastAsia="Arial, sans-serif" w:hAnsi="Arial, sans-serif" w:cs="Arial, sans-serif"/>
          <w:color w:val="000000"/>
          <w:sz w:val="26"/>
        </w:rPr>
        <w:t xml:space="preserve"> </w:t>
      </w:r>
      <w:r>
        <w:rPr>
          <w:rFonts w:eastAsia="Calibri" w:cs="Calibri"/>
          <w:color w:val="000000"/>
          <w:sz w:val="26"/>
        </w:rPr>
        <w:t>окончания</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таком</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начальная</w:t>
      </w:r>
      <w:r>
        <w:rPr>
          <w:rFonts w:ascii="Arial, sans-serif" w:eastAsia="Arial, sans-serif" w:hAnsi="Arial, sans-serif" w:cs="Arial, sans-serif"/>
          <w:color w:val="000000"/>
          <w:sz w:val="26"/>
        </w:rPr>
        <w:t xml:space="preserve"> (</w:t>
      </w:r>
      <w:r>
        <w:rPr>
          <w:rFonts w:eastAsia="Calibri" w:cs="Calibri"/>
          <w:color w:val="000000"/>
          <w:sz w:val="26"/>
        </w:rPr>
        <w:t>максимальная</w:t>
      </w:r>
      <w:r>
        <w:rPr>
          <w:rFonts w:ascii="Arial, sans-serif" w:eastAsia="Arial, sans-serif" w:hAnsi="Arial, sans-serif" w:cs="Arial, sans-serif"/>
          <w:color w:val="000000"/>
          <w:sz w:val="26"/>
        </w:rPr>
        <w:t xml:space="preserve">) </w:t>
      </w:r>
      <w:r>
        <w:rPr>
          <w:rFonts w:eastAsia="Calibri" w:cs="Calibri"/>
          <w:color w:val="000000"/>
          <w:sz w:val="26"/>
        </w:rPr>
        <w:t>цена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превышает</w:t>
      </w:r>
      <w:r>
        <w:rPr>
          <w:rFonts w:ascii="Arial, sans-serif" w:eastAsia="Arial, sans-serif" w:hAnsi="Arial, sans-serif" w:cs="Arial, sans-serif"/>
          <w:color w:val="000000"/>
          <w:sz w:val="26"/>
        </w:rPr>
        <w:t xml:space="preserve"> </w:t>
      </w:r>
      <w:r>
        <w:rPr>
          <w:rFonts w:eastAsia="Calibri" w:cs="Calibri"/>
          <w:color w:val="000000"/>
          <w:sz w:val="26"/>
        </w:rPr>
        <w:t>тридцать</w:t>
      </w:r>
      <w:r>
        <w:rPr>
          <w:rFonts w:ascii="Arial, sans-serif" w:eastAsia="Arial, sans-serif" w:hAnsi="Arial, sans-serif" w:cs="Arial, sans-serif"/>
          <w:color w:val="000000"/>
          <w:sz w:val="26"/>
        </w:rPr>
        <w:t xml:space="preserve"> </w:t>
      </w:r>
      <w:r>
        <w:rPr>
          <w:rFonts w:eastAsia="Calibri" w:cs="Calibri"/>
          <w:color w:val="000000"/>
          <w:sz w:val="26"/>
        </w:rPr>
        <w:t>миллионов</w:t>
      </w:r>
      <w:r>
        <w:rPr>
          <w:rFonts w:ascii="Arial, sans-serif" w:eastAsia="Arial, sans-serif" w:hAnsi="Arial, sans-serif" w:cs="Arial, sans-serif"/>
          <w:color w:val="000000"/>
          <w:sz w:val="26"/>
        </w:rPr>
        <w:t xml:space="preserve"> </w:t>
      </w:r>
      <w:r>
        <w:rPr>
          <w:rFonts w:eastAsia="Calibri" w:cs="Calibri"/>
          <w:color w:val="000000"/>
          <w:sz w:val="26"/>
        </w:rPr>
        <w:t>рублей</w:t>
      </w:r>
      <w:r>
        <w:rPr>
          <w:rFonts w:ascii="Arial, sans-serif" w:eastAsia="Arial, sans-serif" w:hAnsi="Arial, sans-serif" w:cs="Arial, sans-serif"/>
          <w:color w:val="000000"/>
          <w:sz w:val="26"/>
        </w:rPr>
        <w:t>;</w:t>
      </w:r>
    </w:p>
    <w:p w14:paraId="72F7084F" w14:textId="77777777" w:rsidR="00E53D3C" w:rsidRDefault="00E53D3C" w:rsidP="00E53D3C">
      <w:pPr>
        <w:ind w:firstLine="737"/>
        <w:jc w:val="both"/>
      </w:pPr>
      <w:r>
        <w:rPr>
          <w:rFonts w:eastAsia="Calibri" w:cs="Calibri"/>
          <w:color w:val="000000"/>
          <w:sz w:val="26"/>
        </w:rPr>
        <w:t>б</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менее</w:t>
      </w:r>
      <w:r>
        <w:rPr>
          <w:rFonts w:ascii="Arial, sans-serif" w:eastAsia="Arial, sans-serif" w:hAnsi="Arial, sans-serif" w:cs="Arial, sans-serif"/>
          <w:color w:val="000000"/>
          <w:sz w:val="26"/>
        </w:rPr>
        <w:t xml:space="preserve"> </w:t>
      </w:r>
      <w:r>
        <w:rPr>
          <w:rFonts w:eastAsia="Calibri" w:cs="Calibri"/>
          <w:color w:val="000000"/>
          <w:sz w:val="26"/>
        </w:rPr>
        <w:t>чем</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15 (</w:t>
      </w:r>
      <w:r>
        <w:rPr>
          <w:rFonts w:eastAsia="Calibri" w:cs="Calibri"/>
          <w:color w:val="000000"/>
          <w:sz w:val="26"/>
        </w:rPr>
        <w:t>пятнадцать</w:t>
      </w:r>
      <w:r>
        <w:rPr>
          <w:rFonts w:ascii="Arial, sans-serif" w:eastAsia="Arial, sans-serif" w:hAnsi="Arial, sans-serif" w:cs="Arial, sans-serif"/>
          <w:color w:val="000000"/>
          <w:sz w:val="26"/>
        </w:rPr>
        <w:t xml:space="preserve">) </w:t>
      </w:r>
      <w:r>
        <w:rPr>
          <w:rFonts w:eastAsia="Calibri" w:cs="Calibri"/>
          <w:color w:val="000000"/>
          <w:sz w:val="26"/>
        </w:rPr>
        <w:t>дней</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даты</w:t>
      </w:r>
      <w:r>
        <w:rPr>
          <w:rFonts w:ascii="Arial, sans-serif" w:eastAsia="Arial, sans-serif" w:hAnsi="Arial, sans-serif" w:cs="Arial, sans-serif"/>
          <w:color w:val="000000"/>
          <w:sz w:val="26"/>
        </w:rPr>
        <w:t xml:space="preserve"> </w:t>
      </w:r>
      <w:r>
        <w:rPr>
          <w:rFonts w:eastAsia="Calibri" w:cs="Calibri"/>
          <w:color w:val="000000"/>
          <w:sz w:val="26"/>
        </w:rPr>
        <w:t>окончания</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таком</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начальная</w:t>
      </w:r>
      <w:r>
        <w:rPr>
          <w:rFonts w:ascii="Arial, sans-serif" w:eastAsia="Arial, sans-serif" w:hAnsi="Arial, sans-serif" w:cs="Arial, sans-serif"/>
          <w:color w:val="000000"/>
          <w:sz w:val="26"/>
        </w:rPr>
        <w:t xml:space="preserve"> (</w:t>
      </w:r>
      <w:r>
        <w:rPr>
          <w:rFonts w:eastAsia="Calibri" w:cs="Calibri"/>
          <w:color w:val="000000"/>
          <w:sz w:val="26"/>
        </w:rPr>
        <w:t>максимальная</w:t>
      </w:r>
      <w:r>
        <w:rPr>
          <w:rFonts w:ascii="Arial, sans-serif" w:eastAsia="Arial, sans-serif" w:hAnsi="Arial, sans-serif" w:cs="Arial, sans-serif"/>
          <w:color w:val="000000"/>
          <w:sz w:val="26"/>
        </w:rPr>
        <w:t xml:space="preserve">) </w:t>
      </w:r>
      <w:r>
        <w:rPr>
          <w:rFonts w:eastAsia="Calibri" w:cs="Calibri"/>
          <w:color w:val="000000"/>
          <w:sz w:val="26"/>
        </w:rPr>
        <w:t>цена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превышает</w:t>
      </w:r>
      <w:r>
        <w:rPr>
          <w:rFonts w:ascii="Arial, sans-serif" w:eastAsia="Arial, sans-serif" w:hAnsi="Arial, sans-serif" w:cs="Arial, sans-serif"/>
          <w:color w:val="000000"/>
          <w:sz w:val="26"/>
        </w:rPr>
        <w:t xml:space="preserve"> </w:t>
      </w:r>
      <w:r>
        <w:rPr>
          <w:rFonts w:eastAsia="Calibri" w:cs="Calibri"/>
          <w:color w:val="000000"/>
          <w:sz w:val="26"/>
        </w:rPr>
        <w:t>тридцать</w:t>
      </w:r>
      <w:r>
        <w:rPr>
          <w:rFonts w:ascii="Arial, sans-serif" w:eastAsia="Arial, sans-serif" w:hAnsi="Arial, sans-serif" w:cs="Arial, sans-serif"/>
          <w:color w:val="000000"/>
          <w:sz w:val="26"/>
        </w:rPr>
        <w:t xml:space="preserve"> </w:t>
      </w:r>
      <w:r>
        <w:rPr>
          <w:rFonts w:eastAsia="Calibri" w:cs="Calibri"/>
          <w:color w:val="000000"/>
          <w:sz w:val="26"/>
        </w:rPr>
        <w:t>миллионов</w:t>
      </w:r>
      <w:r>
        <w:rPr>
          <w:rFonts w:ascii="Arial, sans-serif" w:eastAsia="Arial, sans-serif" w:hAnsi="Arial, sans-serif" w:cs="Arial, sans-serif"/>
          <w:color w:val="000000"/>
          <w:sz w:val="26"/>
        </w:rPr>
        <w:t xml:space="preserve"> </w:t>
      </w:r>
      <w:r>
        <w:rPr>
          <w:rFonts w:eastAsia="Calibri" w:cs="Calibri"/>
          <w:color w:val="000000"/>
          <w:sz w:val="26"/>
        </w:rPr>
        <w:t>рублей</w:t>
      </w:r>
      <w:r>
        <w:rPr>
          <w:rFonts w:ascii="Arial, sans-serif" w:eastAsia="Arial, sans-serif" w:hAnsi="Arial, sans-serif" w:cs="Arial, sans-serif"/>
          <w:color w:val="000000"/>
          <w:sz w:val="26"/>
        </w:rPr>
        <w:t>;</w:t>
      </w:r>
    </w:p>
    <w:p w14:paraId="0A06BFA8" w14:textId="77777777" w:rsidR="00E53D3C" w:rsidRDefault="00E53D3C" w:rsidP="00E53D3C">
      <w:pPr>
        <w:ind w:firstLine="737"/>
        <w:jc w:val="both"/>
      </w:pPr>
      <w:r>
        <w:rPr>
          <w:rFonts w:ascii="Arial, sans-serif" w:eastAsia="Arial, sans-serif" w:hAnsi="Arial, sans-serif" w:cs="Arial, sans-serif"/>
          <w:color w:val="000000"/>
          <w:sz w:val="26"/>
        </w:rPr>
        <w:t xml:space="preserve">2) </w:t>
      </w:r>
      <w:r>
        <w:rPr>
          <w:rFonts w:eastAsia="Calibri" w:cs="Calibri"/>
          <w:color w:val="000000"/>
          <w:sz w:val="26"/>
        </w:rPr>
        <w:t>аукциона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следующие</w:t>
      </w:r>
      <w:r>
        <w:rPr>
          <w:rFonts w:ascii="Arial, sans-serif" w:eastAsia="Arial, sans-serif" w:hAnsi="Arial, sans-serif" w:cs="Arial, sans-serif"/>
          <w:color w:val="000000"/>
          <w:sz w:val="26"/>
        </w:rPr>
        <w:t xml:space="preserve"> </w:t>
      </w:r>
      <w:r>
        <w:rPr>
          <w:rFonts w:eastAsia="Calibri" w:cs="Calibri"/>
          <w:color w:val="000000"/>
          <w:sz w:val="26"/>
        </w:rPr>
        <w:t>сроки</w:t>
      </w:r>
      <w:r>
        <w:rPr>
          <w:rFonts w:ascii="Arial, sans-serif" w:eastAsia="Arial, sans-serif" w:hAnsi="Arial, sans-serif" w:cs="Arial, sans-serif"/>
          <w:color w:val="000000"/>
          <w:sz w:val="26"/>
        </w:rPr>
        <w:t>:</w:t>
      </w:r>
    </w:p>
    <w:p w14:paraId="3FF3345F" w14:textId="77777777" w:rsidR="00E53D3C" w:rsidRDefault="00E53D3C" w:rsidP="00E53D3C">
      <w:pPr>
        <w:ind w:firstLine="737"/>
        <w:jc w:val="both"/>
      </w:pP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менее</w:t>
      </w:r>
      <w:r>
        <w:rPr>
          <w:rFonts w:ascii="Arial, sans-serif" w:eastAsia="Arial, sans-serif" w:hAnsi="Arial, sans-serif" w:cs="Arial, sans-serif"/>
          <w:color w:val="000000"/>
          <w:sz w:val="26"/>
        </w:rPr>
        <w:t xml:space="preserve"> </w:t>
      </w:r>
      <w:r>
        <w:rPr>
          <w:rFonts w:eastAsia="Calibri" w:cs="Calibri"/>
          <w:color w:val="000000"/>
          <w:sz w:val="26"/>
        </w:rPr>
        <w:t>чем</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7 (</w:t>
      </w:r>
      <w:r>
        <w:rPr>
          <w:rFonts w:eastAsia="Calibri" w:cs="Calibri"/>
          <w:color w:val="000000"/>
          <w:sz w:val="26"/>
        </w:rPr>
        <w:t>семь</w:t>
      </w:r>
      <w:r>
        <w:rPr>
          <w:rFonts w:ascii="Arial, sans-serif" w:eastAsia="Arial, sans-serif" w:hAnsi="Arial, sans-serif" w:cs="Arial, sans-serif"/>
          <w:color w:val="000000"/>
          <w:sz w:val="26"/>
        </w:rPr>
        <w:t xml:space="preserve">) </w:t>
      </w:r>
      <w:r>
        <w:rPr>
          <w:rFonts w:eastAsia="Calibri" w:cs="Calibri"/>
          <w:color w:val="000000"/>
          <w:sz w:val="26"/>
        </w:rPr>
        <w:t>дней</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даты</w:t>
      </w:r>
      <w:r>
        <w:rPr>
          <w:rFonts w:ascii="Arial, sans-serif" w:eastAsia="Arial, sans-serif" w:hAnsi="Arial, sans-serif" w:cs="Arial, sans-serif"/>
          <w:color w:val="000000"/>
          <w:sz w:val="26"/>
        </w:rPr>
        <w:t xml:space="preserve"> </w:t>
      </w:r>
      <w:r>
        <w:rPr>
          <w:rFonts w:eastAsia="Calibri" w:cs="Calibri"/>
          <w:color w:val="000000"/>
          <w:sz w:val="26"/>
        </w:rPr>
        <w:t>окончания</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таком</w:t>
      </w:r>
      <w:r>
        <w:rPr>
          <w:rFonts w:ascii="Arial, sans-serif" w:eastAsia="Arial, sans-serif" w:hAnsi="Arial, sans-serif" w:cs="Arial, sans-serif"/>
          <w:color w:val="000000"/>
          <w:sz w:val="26"/>
        </w:rPr>
        <w:t xml:space="preserve"> </w:t>
      </w:r>
      <w:r>
        <w:rPr>
          <w:rFonts w:eastAsia="Calibri" w:cs="Calibri"/>
          <w:color w:val="000000"/>
          <w:sz w:val="26"/>
        </w:rPr>
        <w:t>аукционе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начальная</w:t>
      </w:r>
      <w:r>
        <w:rPr>
          <w:rFonts w:ascii="Arial, sans-serif" w:eastAsia="Arial, sans-serif" w:hAnsi="Arial, sans-serif" w:cs="Arial, sans-serif"/>
          <w:color w:val="000000"/>
          <w:sz w:val="26"/>
        </w:rPr>
        <w:t xml:space="preserve"> (</w:t>
      </w:r>
      <w:r>
        <w:rPr>
          <w:rFonts w:eastAsia="Calibri" w:cs="Calibri"/>
          <w:color w:val="000000"/>
          <w:sz w:val="26"/>
        </w:rPr>
        <w:t>максимальная</w:t>
      </w:r>
      <w:r>
        <w:rPr>
          <w:rFonts w:ascii="Arial, sans-serif" w:eastAsia="Arial, sans-serif" w:hAnsi="Arial, sans-serif" w:cs="Arial, sans-serif"/>
          <w:color w:val="000000"/>
          <w:sz w:val="26"/>
        </w:rPr>
        <w:t xml:space="preserve">) </w:t>
      </w:r>
      <w:r>
        <w:rPr>
          <w:rFonts w:eastAsia="Calibri" w:cs="Calibri"/>
          <w:color w:val="000000"/>
          <w:sz w:val="26"/>
        </w:rPr>
        <w:t>цена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превышает</w:t>
      </w:r>
      <w:r>
        <w:rPr>
          <w:rFonts w:ascii="Arial, sans-serif" w:eastAsia="Arial, sans-serif" w:hAnsi="Arial, sans-serif" w:cs="Arial, sans-serif"/>
          <w:color w:val="000000"/>
          <w:sz w:val="26"/>
        </w:rPr>
        <w:t xml:space="preserve"> </w:t>
      </w:r>
      <w:r>
        <w:rPr>
          <w:rFonts w:eastAsia="Calibri" w:cs="Calibri"/>
          <w:color w:val="000000"/>
          <w:sz w:val="26"/>
        </w:rPr>
        <w:t>тридцать</w:t>
      </w:r>
      <w:r>
        <w:rPr>
          <w:rFonts w:ascii="Arial, sans-serif" w:eastAsia="Arial, sans-serif" w:hAnsi="Arial, sans-serif" w:cs="Arial, sans-serif"/>
          <w:color w:val="000000"/>
          <w:sz w:val="26"/>
        </w:rPr>
        <w:t xml:space="preserve"> </w:t>
      </w:r>
      <w:r>
        <w:rPr>
          <w:rFonts w:eastAsia="Calibri" w:cs="Calibri"/>
          <w:color w:val="000000"/>
          <w:sz w:val="26"/>
        </w:rPr>
        <w:t>миллионов</w:t>
      </w:r>
      <w:r>
        <w:rPr>
          <w:rFonts w:ascii="Arial, sans-serif" w:eastAsia="Arial, sans-serif" w:hAnsi="Arial, sans-serif" w:cs="Arial, sans-serif"/>
          <w:color w:val="000000"/>
          <w:sz w:val="26"/>
        </w:rPr>
        <w:t xml:space="preserve"> </w:t>
      </w:r>
      <w:r>
        <w:rPr>
          <w:rFonts w:eastAsia="Calibri" w:cs="Calibri"/>
          <w:color w:val="000000"/>
          <w:sz w:val="26"/>
        </w:rPr>
        <w:t>рублей</w:t>
      </w:r>
      <w:r>
        <w:rPr>
          <w:rFonts w:ascii="Arial, sans-serif" w:eastAsia="Arial, sans-serif" w:hAnsi="Arial, sans-serif" w:cs="Arial, sans-serif"/>
          <w:color w:val="000000"/>
          <w:sz w:val="26"/>
        </w:rPr>
        <w:t>;</w:t>
      </w:r>
    </w:p>
    <w:p w14:paraId="702CFE05" w14:textId="77777777" w:rsidR="00E53D3C" w:rsidRDefault="00E53D3C" w:rsidP="00E53D3C">
      <w:pPr>
        <w:ind w:firstLine="737"/>
        <w:jc w:val="both"/>
      </w:pPr>
      <w:r>
        <w:rPr>
          <w:rFonts w:eastAsia="Calibri" w:cs="Calibri"/>
          <w:color w:val="000000"/>
          <w:sz w:val="26"/>
        </w:rPr>
        <w:t>б</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менее</w:t>
      </w:r>
      <w:r>
        <w:rPr>
          <w:rFonts w:ascii="Arial, sans-serif" w:eastAsia="Arial, sans-serif" w:hAnsi="Arial, sans-serif" w:cs="Arial, sans-serif"/>
          <w:color w:val="000000"/>
          <w:sz w:val="26"/>
        </w:rPr>
        <w:t xml:space="preserve"> </w:t>
      </w:r>
      <w:r>
        <w:rPr>
          <w:rFonts w:eastAsia="Calibri" w:cs="Calibri"/>
          <w:color w:val="000000"/>
          <w:sz w:val="26"/>
        </w:rPr>
        <w:t>чем</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15 (</w:t>
      </w:r>
      <w:r>
        <w:rPr>
          <w:rFonts w:eastAsia="Calibri" w:cs="Calibri"/>
          <w:color w:val="000000"/>
          <w:sz w:val="26"/>
        </w:rPr>
        <w:t>пятнадцать</w:t>
      </w:r>
      <w:r>
        <w:rPr>
          <w:rFonts w:ascii="Arial, sans-serif" w:eastAsia="Arial, sans-serif" w:hAnsi="Arial, sans-serif" w:cs="Arial, sans-serif"/>
          <w:color w:val="000000"/>
          <w:sz w:val="26"/>
        </w:rPr>
        <w:t xml:space="preserve">) </w:t>
      </w:r>
      <w:r>
        <w:rPr>
          <w:rFonts w:eastAsia="Calibri" w:cs="Calibri"/>
          <w:color w:val="000000"/>
          <w:sz w:val="26"/>
        </w:rPr>
        <w:t>дней</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даты</w:t>
      </w:r>
      <w:r>
        <w:rPr>
          <w:rFonts w:ascii="Arial, sans-serif" w:eastAsia="Arial, sans-serif" w:hAnsi="Arial, sans-serif" w:cs="Arial, sans-serif"/>
          <w:color w:val="000000"/>
          <w:sz w:val="26"/>
        </w:rPr>
        <w:t xml:space="preserve"> </w:t>
      </w:r>
      <w:r>
        <w:rPr>
          <w:rFonts w:eastAsia="Calibri" w:cs="Calibri"/>
          <w:color w:val="000000"/>
          <w:sz w:val="26"/>
        </w:rPr>
        <w:t>окончания</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таком</w:t>
      </w:r>
      <w:r>
        <w:rPr>
          <w:rFonts w:ascii="Arial, sans-serif" w:eastAsia="Arial, sans-serif" w:hAnsi="Arial, sans-serif" w:cs="Arial, sans-serif"/>
          <w:color w:val="000000"/>
          <w:sz w:val="26"/>
        </w:rPr>
        <w:t xml:space="preserve"> </w:t>
      </w:r>
      <w:r>
        <w:rPr>
          <w:rFonts w:eastAsia="Calibri" w:cs="Calibri"/>
          <w:color w:val="000000"/>
          <w:sz w:val="26"/>
        </w:rPr>
        <w:t>аукционе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начальная</w:t>
      </w:r>
      <w:r>
        <w:rPr>
          <w:rFonts w:ascii="Arial, sans-serif" w:eastAsia="Arial, sans-serif" w:hAnsi="Arial, sans-serif" w:cs="Arial, sans-serif"/>
          <w:color w:val="000000"/>
          <w:sz w:val="26"/>
        </w:rPr>
        <w:t xml:space="preserve"> (</w:t>
      </w:r>
      <w:r>
        <w:rPr>
          <w:rFonts w:eastAsia="Calibri" w:cs="Calibri"/>
          <w:color w:val="000000"/>
          <w:sz w:val="26"/>
        </w:rPr>
        <w:t>максимальная</w:t>
      </w:r>
      <w:r>
        <w:rPr>
          <w:rFonts w:ascii="Arial, sans-serif" w:eastAsia="Arial, sans-serif" w:hAnsi="Arial, sans-serif" w:cs="Arial, sans-serif"/>
          <w:color w:val="000000"/>
          <w:sz w:val="26"/>
        </w:rPr>
        <w:t xml:space="preserve">) </w:t>
      </w:r>
      <w:r>
        <w:rPr>
          <w:rFonts w:eastAsia="Calibri" w:cs="Calibri"/>
          <w:color w:val="000000"/>
          <w:sz w:val="26"/>
        </w:rPr>
        <w:t>цена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превышает</w:t>
      </w:r>
      <w:r>
        <w:rPr>
          <w:rFonts w:ascii="Arial, sans-serif" w:eastAsia="Arial, sans-serif" w:hAnsi="Arial, sans-serif" w:cs="Arial, sans-serif"/>
          <w:color w:val="000000"/>
          <w:sz w:val="26"/>
        </w:rPr>
        <w:t xml:space="preserve"> </w:t>
      </w:r>
      <w:r>
        <w:rPr>
          <w:rFonts w:eastAsia="Calibri" w:cs="Calibri"/>
          <w:color w:val="000000"/>
          <w:sz w:val="26"/>
        </w:rPr>
        <w:t>тридцать</w:t>
      </w:r>
      <w:r>
        <w:rPr>
          <w:rFonts w:ascii="Arial, sans-serif" w:eastAsia="Arial, sans-serif" w:hAnsi="Arial, sans-serif" w:cs="Arial, sans-serif"/>
          <w:color w:val="000000"/>
          <w:sz w:val="26"/>
        </w:rPr>
        <w:t xml:space="preserve"> </w:t>
      </w:r>
      <w:r>
        <w:rPr>
          <w:rFonts w:eastAsia="Calibri" w:cs="Calibri"/>
          <w:color w:val="000000"/>
          <w:sz w:val="26"/>
        </w:rPr>
        <w:t>миллионов</w:t>
      </w:r>
      <w:r>
        <w:rPr>
          <w:rFonts w:ascii="Arial, sans-serif" w:eastAsia="Arial, sans-serif" w:hAnsi="Arial, sans-serif" w:cs="Arial, sans-serif"/>
          <w:color w:val="000000"/>
          <w:sz w:val="26"/>
        </w:rPr>
        <w:t xml:space="preserve"> </w:t>
      </w:r>
      <w:r>
        <w:rPr>
          <w:rFonts w:eastAsia="Calibri" w:cs="Calibri"/>
          <w:color w:val="000000"/>
          <w:sz w:val="26"/>
        </w:rPr>
        <w:t>рублей</w:t>
      </w:r>
      <w:r>
        <w:rPr>
          <w:rFonts w:ascii="Arial, sans-serif" w:eastAsia="Arial, sans-serif" w:hAnsi="Arial, sans-serif" w:cs="Arial, sans-serif"/>
          <w:color w:val="000000"/>
          <w:sz w:val="26"/>
        </w:rPr>
        <w:t>;</w:t>
      </w:r>
    </w:p>
    <w:p w14:paraId="0919FA09" w14:textId="77777777" w:rsidR="00E53D3C" w:rsidRDefault="00E53D3C" w:rsidP="00E53D3C">
      <w:pPr>
        <w:ind w:firstLine="737"/>
        <w:jc w:val="both"/>
      </w:pPr>
      <w:r>
        <w:rPr>
          <w:rFonts w:ascii="Arial, sans-serif" w:eastAsia="Arial, sans-serif" w:hAnsi="Arial, sans-serif" w:cs="Arial, sans-serif"/>
          <w:color w:val="000000"/>
          <w:sz w:val="26"/>
        </w:rPr>
        <w:t xml:space="preserve">3)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менее</w:t>
      </w:r>
      <w:r>
        <w:rPr>
          <w:rFonts w:ascii="Arial, sans-serif" w:eastAsia="Arial, sans-serif" w:hAnsi="Arial, sans-serif" w:cs="Arial, sans-serif"/>
          <w:color w:val="000000"/>
          <w:sz w:val="26"/>
        </w:rPr>
        <w:t xml:space="preserve"> </w:t>
      </w:r>
      <w:r>
        <w:rPr>
          <w:rFonts w:eastAsia="Calibri" w:cs="Calibri"/>
          <w:color w:val="000000"/>
          <w:sz w:val="26"/>
        </w:rPr>
        <w:t>чем</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5 (</w:t>
      </w:r>
      <w:r>
        <w:rPr>
          <w:rFonts w:eastAsia="Calibri" w:cs="Calibri"/>
          <w:color w:val="000000"/>
          <w:sz w:val="26"/>
        </w:rPr>
        <w:t>пять</w:t>
      </w:r>
      <w:r>
        <w:rPr>
          <w:rFonts w:ascii="Arial, sans-serif" w:eastAsia="Arial, sans-serif" w:hAnsi="Arial, sans-serif" w:cs="Arial, sans-serif"/>
          <w:color w:val="000000"/>
          <w:sz w:val="26"/>
        </w:rPr>
        <w:t xml:space="preserve">) </w:t>
      </w:r>
      <w:r>
        <w:rPr>
          <w:rFonts w:eastAsia="Calibri" w:cs="Calibri"/>
          <w:color w:val="000000"/>
          <w:sz w:val="26"/>
        </w:rPr>
        <w:t>рабочих</w:t>
      </w:r>
      <w:r>
        <w:rPr>
          <w:rFonts w:ascii="Arial, sans-serif" w:eastAsia="Arial, sans-serif" w:hAnsi="Arial, sans-serif" w:cs="Arial, sans-serif"/>
          <w:color w:val="000000"/>
          <w:sz w:val="26"/>
        </w:rPr>
        <w:t xml:space="preserve"> </w:t>
      </w:r>
      <w:r>
        <w:rPr>
          <w:rFonts w:eastAsia="Calibri" w:cs="Calibri"/>
          <w:color w:val="000000"/>
          <w:sz w:val="26"/>
        </w:rPr>
        <w:t>дней</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дня</w:t>
      </w:r>
      <w:r>
        <w:rPr>
          <w:rFonts w:ascii="Arial, sans-serif" w:eastAsia="Arial, sans-serif" w:hAnsi="Arial, sans-serif" w:cs="Arial, sans-serif"/>
          <w:color w:val="000000"/>
          <w:sz w:val="26"/>
        </w:rPr>
        <w:t xml:space="preserve"> </w:t>
      </w:r>
      <w:r>
        <w:rPr>
          <w:rFonts w:eastAsia="Calibri" w:cs="Calibri"/>
          <w:color w:val="000000"/>
          <w:sz w:val="26"/>
        </w:rPr>
        <w:t>проведения</w:t>
      </w:r>
      <w:r>
        <w:rPr>
          <w:rFonts w:ascii="Arial, sans-serif" w:eastAsia="Arial, sans-serif" w:hAnsi="Arial, sans-serif" w:cs="Arial, sans-serif"/>
          <w:color w:val="000000"/>
          <w:sz w:val="26"/>
        </w:rPr>
        <w:t xml:space="preserve"> </w:t>
      </w:r>
      <w:r>
        <w:rPr>
          <w:rFonts w:eastAsia="Calibri" w:cs="Calibri"/>
          <w:color w:val="000000"/>
          <w:sz w:val="26"/>
        </w:rPr>
        <w:t>такого</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этом</w:t>
      </w:r>
      <w:r>
        <w:rPr>
          <w:rFonts w:ascii="Arial, sans-serif" w:eastAsia="Arial, sans-serif" w:hAnsi="Arial, sans-serif" w:cs="Arial, sans-serif"/>
          <w:color w:val="000000"/>
          <w:sz w:val="26"/>
        </w:rPr>
        <w:t xml:space="preserve"> </w:t>
      </w:r>
      <w:r>
        <w:rPr>
          <w:rFonts w:eastAsia="Calibri" w:cs="Calibri"/>
          <w:color w:val="000000"/>
          <w:sz w:val="26"/>
        </w:rPr>
        <w:t>начальная</w:t>
      </w:r>
      <w:r>
        <w:rPr>
          <w:rFonts w:ascii="Arial, sans-serif" w:eastAsia="Arial, sans-serif" w:hAnsi="Arial, sans-serif" w:cs="Arial, sans-serif"/>
          <w:color w:val="000000"/>
          <w:sz w:val="26"/>
        </w:rPr>
        <w:t xml:space="preserve"> (</w:t>
      </w:r>
      <w:r>
        <w:rPr>
          <w:rFonts w:eastAsia="Calibri" w:cs="Calibri"/>
          <w:color w:val="000000"/>
          <w:sz w:val="26"/>
        </w:rPr>
        <w:t>максимальная</w:t>
      </w:r>
      <w:r>
        <w:rPr>
          <w:rFonts w:ascii="Arial, sans-serif" w:eastAsia="Arial, sans-serif" w:hAnsi="Arial, sans-serif" w:cs="Arial, sans-serif"/>
          <w:color w:val="000000"/>
          <w:sz w:val="26"/>
        </w:rPr>
        <w:t xml:space="preserve">) </w:t>
      </w:r>
      <w:r>
        <w:rPr>
          <w:rFonts w:eastAsia="Calibri" w:cs="Calibri"/>
          <w:color w:val="000000"/>
          <w:sz w:val="26"/>
        </w:rPr>
        <w:t>цена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должна</w:t>
      </w:r>
      <w:r>
        <w:rPr>
          <w:rFonts w:ascii="Arial, sans-serif" w:eastAsia="Arial, sans-serif" w:hAnsi="Arial, sans-serif" w:cs="Arial, sans-serif"/>
          <w:color w:val="000000"/>
          <w:sz w:val="26"/>
        </w:rPr>
        <w:t xml:space="preserve"> </w:t>
      </w:r>
      <w:r>
        <w:rPr>
          <w:rFonts w:eastAsia="Calibri" w:cs="Calibri"/>
          <w:color w:val="000000"/>
          <w:sz w:val="26"/>
        </w:rPr>
        <w:t>превышать</w:t>
      </w:r>
      <w:r>
        <w:rPr>
          <w:rFonts w:ascii="Arial, sans-serif" w:eastAsia="Arial, sans-serif" w:hAnsi="Arial, sans-serif" w:cs="Arial, sans-serif"/>
          <w:color w:val="000000"/>
          <w:sz w:val="26"/>
        </w:rPr>
        <w:t xml:space="preserve"> </w:t>
      </w:r>
      <w:r>
        <w:rPr>
          <w:rFonts w:eastAsia="Calibri" w:cs="Calibri"/>
          <w:color w:val="000000"/>
          <w:sz w:val="26"/>
        </w:rPr>
        <w:t>пятнадцать</w:t>
      </w:r>
      <w:r>
        <w:rPr>
          <w:rFonts w:ascii="Arial, sans-serif" w:eastAsia="Arial, sans-serif" w:hAnsi="Arial, sans-serif" w:cs="Arial, sans-serif"/>
          <w:color w:val="000000"/>
          <w:sz w:val="26"/>
        </w:rPr>
        <w:t xml:space="preserve"> </w:t>
      </w:r>
      <w:r>
        <w:rPr>
          <w:rFonts w:eastAsia="Calibri" w:cs="Calibri"/>
          <w:color w:val="000000"/>
          <w:sz w:val="26"/>
        </w:rPr>
        <w:t>миллионов</w:t>
      </w:r>
      <w:r>
        <w:rPr>
          <w:rFonts w:ascii="Arial, sans-serif" w:eastAsia="Arial, sans-serif" w:hAnsi="Arial, sans-serif" w:cs="Arial, sans-serif"/>
          <w:color w:val="000000"/>
          <w:sz w:val="26"/>
        </w:rPr>
        <w:t xml:space="preserve"> </w:t>
      </w:r>
      <w:r>
        <w:rPr>
          <w:rFonts w:eastAsia="Calibri" w:cs="Calibri"/>
          <w:color w:val="000000"/>
          <w:sz w:val="26"/>
        </w:rPr>
        <w:t>рублей</w:t>
      </w:r>
      <w:r>
        <w:rPr>
          <w:rFonts w:ascii="Arial, sans-serif" w:eastAsia="Arial, sans-serif" w:hAnsi="Arial, sans-serif" w:cs="Arial, sans-serif"/>
          <w:color w:val="000000"/>
          <w:sz w:val="26"/>
        </w:rPr>
        <w:t>;</w:t>
      </w:r>
    </w:p>
    <w:p w14:paraId="4499D441" w14:textId="77777777" w:rsidR="00E53D3C" w:rsidRDefault="00E53D3C" w:rsidP="00E53D3C">
      <w:pPr>
        <w:ind w:firstLine="737"/>
        <w:jc w:val="both"/>
      </w:pPr>
      <w:r>
        <w:rPr>
          <w:rFonts w:ascii="Arial, sans-serif" w:eastAsia="Arial, sans-serif" w:hAnsi="Arial, sans-serif" w:cs="Arial, sans-serif"/>
          <w:color w:val="000000"/>
          <w:sz w:val="26"/>
        </w:rPr>
        <w:t xml:space="preserve">4)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менее</w:t>
      </w:r>
      <w:r>
        <w:rPr>
          <w:rFonts w:ascii="Arial, sans-serif" w:eastAsia="Arial, sans-serif" w:hAnsi="Arial, sans-serif" w:cs="Arial, sans-serif"/>
          <w:color w:val="000000"/>
          <w:sz w:val="26"/>
        </w:rPr>
        <w:t xml:space="preserve"> </w:t>
      </w:r>
      <w:r>
        <w:rPr>
          <w:rFonts w:eastAsia="Calibri" w:cs="Calibri"/>
          <w:color w:val="000000"/>
          <w:sz w:val="26"/>
        </w:rPr>
        <w:t>чем</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4 (</w:t>
      </w:r>
      <w:r>
        <w:rPr>
          <w:rFonts w:eastAsia="Calibri" w:cs="Calibri"/>
          <w:color w:val="000000"/>
          <w:sz w:val="26"/>
        </w:rPr>
        <w:t>четыре</w:t>
      </w:r>
      <w:r>
        <w:rPr>
          <w:rFonts w:ascii="Arial, sans-serif" w:eastAsia="Arial, sans-serif" w:hAnsi="Arial, sans-serif" w:cs="Arial, sans-serif"/>
          <w:color w:val="000000"/>
          <w:sz w:val="26"/>
        </w:rPr>
        <w:t xml:space="preserve">) </w:t>
      </w:r>
      <w:r>
        <w:rPr>
          <w:rFonts w:eastAsia="Calibri" w:cs="Calibri"/>
          <w:color w:val="000000"/>
          <w:sz w:val="26"/>
        </w:rPr>
        <w:t>рабочих</w:t>
      </w:r>
      <w:r>
        <w:rPr>
          <w:rFonts w:ascii="Arial, sans-serif" w:eastAsia="Arial, sans-serif" w:hAnsi="Arial, sans-serif" w:cs="Arial, sans-serif"/>
          <w:color w:val="000000"/>
          <w:sz w:val="26"/>
        </w:rPr>
        <w:t xml:space="preserve"> </w:t>
      </w:r>
      <w:r>
        <w:rPr>
          <w:rFonts w:eastAsia="Calibri" w:cs="Calibri"/>
          <w:color w:val="000000"/>
          <w:sz w:val="26"/>
        </w:rPr>
        <w:t>дня</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дня</w:t>
      </w:r>
      <w:r>
        <w:rPr>
          <w:rFonts w:ascii="Arial, sans-serif" w:eastAsia="Arial, sans-serif" w:hAnsi="Arial, sans-serif" w:cs="Arial, sans-serif"/>
          <w:color w:val="000000"/>
          <w:sz w:val="26"/>
        </w:rPr>
        <w:t xml:space="preserve"> </w:t>
      </w:r>
      <w:r>
        <w:rPr>
          <w:rFonts w:eastAsia="Calibri" w:cs="Calibri"/>
          <w:color w:val="000000"/>
          <w:sz w:val="26"/>
        </w:rPr>
        <w:t>истечения</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таком</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этом</w:t>
      </w:r>
      <w:r>
        <w:rPr>
          <w:rFonts w:ascii="Arial, sans-serif" w:eastAsia="Arial, sans-serif" w:hAnsi="Arial, sans-serif" w:cs="Arial, sans-serif"/>
          <w:color w:val="000000"/>
          <w:sz w:val="26"/>
        </w:rPr>
        <w:t xml:space="preserve"> </w:t>
      </w:r>
      <w:r>
        <w:rPr>
          <w:rFonts w:eastAsia="Calibri" w:cs="Calibri"/>
          <w:color w:val="000000"/>
          <w:sz w:val="26"/>
        </w:rPr>
        <w:t>начальная</w:t>
      </w:r>
      <w:r>
        <w:rPr>
          <w:rFonts w:ascii="Arial, sans-serif" w:eastAsia="Arial, sans-serif" w:hAnsi="Arial, sans-serif" w:cs="Arial, sans-serif"/>
          <w:color w:val="000000"/>
          <w:sz w:val="26"/>
        </w:rPr>
        <w:t xml:space="preserve"> (</w:t>
      </w:r>
      <w:r>
        <w:rPr>
          <w:rFonts w:eastAsia="Calibri" w:cs="Calibri"/>
          <w:color w:val="000000"/>
          <w:sz w:val="26"/>
        </w:rPr>
        <w:t>максимальная</w:t>
      </w:r>
      <w:r>
        <w:rPr>
          <w:rFonts w:ascii="Arial, sans-serif" w:eastAsia="Arial, sans-serif" w:hAnsi="Arial, sans-serif" w:cs="Arial, sans-serif"/>
          <w:color w:val="000000"/>
          <w:sz w:val="26"/>
        </w:rPr>
        <w:t xml:space="preserve">) </w:t>
      </w:r>
      <w:r>
        <w:rPr>
          <w:rFonts w:eastAsia="Calibri" w:cs="Calibri"/>
          <w:color w:val="000000"/>
          <w:sz w:val="26"/>
        </w:rPr>
        <w:t>цена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должна</w:t>
      </w:r>
      <w:r>
        <w:rPr>
          <w:rFonts w:ascii="Arial, sans-serif" w:eastAsia="Arial, sans-serif" w:hAnsi="Arial, sans-serif" w:cs="Arial, sans-serif"/>
          <w:color w:val="000000"/>
          <w:sz w:val="26"/>
        </w:rPr>
        <w:t xml:space="preserve"> </w:t>
      </w:r>
      <w:r>
        <w:rPr>
          <w:rFonts w:eastAsia="Calibri" w:cs="Calibri"/>
          <w:color w:val="000000"/>
          <w:sz w:val="26"/>
        </w:rPr>
        <w:t>превышать</w:t>
      </w:r>
      <w:r>
        <w:rPr>
          <w:rFonts w:ascii="Arial, sans-serif" w:eastAsia="Arial, sans-serif" w:hAnsi="Arial, sans-serif" w:cs="Arial, sans-serif"/>
          <w:color w:val="000000"/>
          <w:sz w:val="26"/>
        </w:rPr>
        <w:t xml:space="preserve"> </w:t>
      </w:r>
      <w:r>
        <w:rPr>
          <w:rFonts w:eastAsia="Calibri" w:cs="Calibri"/>
          <w:color w:val="000000"/>
          <w:sz w:val="26"/>
        </w:rPr>
        <w:t>семь</w:t>
      </w:r>
      <w:r>
        <w:rPr>
          <w:rFonts w:ascii="Arial, sans-serif" w:eastAsia="Arial, sans-serif" w:hAnsi="Arial, sans-serif" w:cs="Arial, sans-serif"/>
          <w:color w:val="000000"/>
          <w:sz w:val="26"/>
        </w:rPr>
        <w:t xml:space="preserve"> </w:t>
      </w:r>
      <w:r>
        <w:rPr>
          <w:rFonts w:eastAsia="Calibri" w:cs="Calibri"/>
          <w:color w:val="000000"/>
          <w:sz w:val="26"/>
        </w:rPr>
        <w:t>миллионов</w:t>
      </w:r>
      <w:r>
        <w:rPr>
          <w:rFonts w:ascii="Arial, sans-serif" w:eastAsia="Arial, sans-serif" w:hAnsi="Arial, sans-serif" w:cs="Arial, sans-serif"/>
          <w:color w:val="000000"/>
          <w:sz w:val="26"/>
        </w:rPr>
        <w:t xml:space="preserve"> </w:t>
      </w:r>
      <w:r>
        <w:rPr>
          <w:rFonts w:eastAsia="Calibri" w:cs="Calibri"/>
          <w:color w:val="000000"/>
          <w:sz w:val="26"/>
        </w:rPr>
        <w:t>рублей</w:t>
      </w:r>
      <w:r>
        <w:rPr>
          <w:rFonts w:ascii="Arial, sans-serif" w:eastAsia="Arial, sans-serif" w:hAnsi="Arial, sans-serif" w:cs="Arial, sans-serif"/>
          <w:color w:val="000000"/>
          <w:sz w:val="26"/>
        </w:rPr>
        <w:t>.</w:t>
      </w:r>
    </w:p>
    <w:p w14:paraId="5C70A92A" w14:textId="06B16AD0" w:rsidR="00E53D3C" w:rsidRDefault="00E53D3C" w:rsidP="00E53D3C">
      <w:pPr>
        <w:jc w:val="both"/>
      </w:pPr>
      <w:r>
        <w:rPr>
          <w:rFonts w:ascii="Arial, sans-serif" w:eastAsia="Arial, sans-serif" w:hAnsi="Arial, sans-serif" w:cs="Arial, sans-serif"/>
          <w:color w:val="000000"/>
          <w:sz w:val="26"/>
        </w:rPr>
        <w:tab/>
        <w:t xml:space="preserve">23.4. </w:t>
      </w:r>
      <w:r w:rsidR="00C14A05">
        <w:rPr>
          <w:rFonts w:ascii="Arial, sans-serif" w:eastAsia="Arial, sans-serif" w:hAnsi="Arial, sans-serif" w:cs="Arial, sans-serif"/>
          <w:color w:val="000000"/>
          <w:sz w:val="26"/>
        </w:rPr>
        <w:t>К</w:t>
      </w:r>
      <w:r>
        <w:rPr>
          <w:rFonts w:eastAsia="Calibri" w:cs="Calibri"/>
          <w:color w:val="000000"/>
          <w:sz w:val="26"/>
        </w:rPr>
        <w:t>онкурс</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участниками</w:t>
      </w:r>
      <w:r>
        <w:rPr>
          <w:rFonts w:ascii="Arial, sans-serif" w:eastAsia="Arial, sans-serif" w:hAnsi="Arial, sans-serif" w:cs="Arial, sans-serif"/>
          <w:color w:val="000000"/>
          <w:sz w:val="26"/>
        </w:rPr>
        <w:t xml:space="preserve"> </w:t>
      </w:r>
      <w:r>
        <w:rPr>
          <w:rFonts w:eastAsia="Calibri" w:cs="Calibri"/>
          <w:color w:val="000000"/>
          <w:sz w:val="26"/>
        </w:rPr>
        <w:t>которого</w:t>
      </w:r>
      <w:r>
        <w:rPr>
          <w:rFonts w:ascii="Arial, sans-serif" w:eastAsia="Arial, sans-serif" w:hAnsi="Arial, sans-serif" w:cs="Arial, sans-serif"/>
          <w:color w:val="000000"/>
          <w:sz w:val="26"/>
        </w:rPr>
        <w:t xml:space="preserve"> </w:t>
      </w:r>
      <w:r>
        <w:rPr>
          <w:rFonts w:eastAsia="Calibri" w:cs="Calibri"/>
          <w:color w:val="000000"/>
          <w:sz w:val="26"/>
        </w:rPr>
        <w:t>могут</w:t>
      </w:r>
      <w:r>
        <w:rPr>
          <w:rFonts w:ascii="Arial, sans-serif" w:eastAsia="Arial, sans-serif" w:hAnsi="Arial, sans-serif" w:cs="Arial, sans-serif"/>
          <w:color w:val="000000"/>
          <w:sz w:val="26"/>
        </w:rPr>
        <w:t xml:space="preserve"> </w:t>
      </w:r>
      <w:r>
        <w:rPr>
          <w:rFonts w:eastAsia="Calibri" w:cs="Calibri"/>
          <w:color w:val="000000"/>
          <w:sz w:val="26"/>
        </w:rPr>
        <w:t>быть</w:t>
      </w:r>
      <w:r>
        <w:rPr>
          <w:rFonts w:ascii="Arial, sans-serif" w:eastAsia="Arial, sans-serif" w:hAnsi="Arial, sans-serif" w:cs="Arial, sans-serif"/>
          <w:color w:val="000000"/>
          <w:sz w:val="26"/>
        </w:rPr>
        <w:t xml:space="preserve"> </w:t>
      </w:r>
      <w:r>
        <w:rPr>
          <w:rFonts w:eastAsia="Calibri" w:cs="Calibri"/>
          <w:color w:val="000000"/>
          <w:sz w:val="26"/>
        </w:rPr>
        <w:t>только</w:t>
      </w:r>
      <w:r>
        <w:rPr>
          <w:rFonts w:ascii="Arial, sans-serif" w:eastAsia="Arial, sans-serif" w:hAnsi="Arial, sans-serif" w:cs="Arial, sans-serif"/>
          <w:color w:val="000000"/>
          <w:sz w:val="26"/>
        </w:rPr>
        <w:t xml:space="preserve"> </w:t>
      </w:r>
      <w:r>
        <w:rPr>
          <w:rFonts w:eastAsia="Calibri" w:cs="Calibri"/>
          <w:color w:val="000000"/>
          <w:sz w:val="26"/>
        </w:rPr>
        <w:t>субъекты</w:t>
      </w:r>
      <w:r>
        <w:rPr>
          <w:rFonts w:ascii="Arial, sans-serif" w:eastAsia="Arial, sans-serif" w:hAnsi="Arial, sans-serif" w:cs="Arial, sans-serif"/>
          <w:color w:val="000000"/>
          <w:sz w:val="26"/>
        </w:rPr>
        <w:t xml:space="preserve"> </w:t>
      </w:r>
      <w:r>
        <w:rPr>
          <w:rFonts w:eastAsia="Calibri" w:cs="Calibri"/>
          <w:color w:val="000000"/>
          <w:sz w:val="26"/>
        </w:rPr>
        <w:t>малого</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среднего</w:t>
      </w:r>
      <w:r>
        <w:rPr>
          <w:rFonts w:ascii="Arial, sans-serif" w:eastAsia="Arial, sans-serif" w:hAnsi="Arial, sans-serif" w:cs="Arial, sans-serif"/>
          <w:color w:val="000000"/>
          <w:sz w:val="26"/>
        </w:rPr>
        <w:t xml:space="preserve"> </w:t>
      </w:r>
      <w:r>
        <w:rPr>
          <w:rFonts w:eastAsia="Calibri" w:cs="Calibri"/>
          <w:color w:val="000000"/>
          <w:sz w:val="26"/>
        </w:rPr>
        <w:t>предпринимательства</w:t>
      </w:r>
      <w:r>
        <w:rPr>
          <w:rFonts w:ascii="Arial, sans-serif" w:eastAsia="Arial, sans-serif" w:hAnsi="Arial, sans-serif" w:cs="Arial, sans-serif"/>
          <w:color w:val="000000"/>
          <w:sz w:val="26"/>
        </w:rPr>
        <w:t xml:space="preserve">, </w:t>
      </w:r>
      <w:r>
        <w:rPr>
          <w:rFonts w:eastAsia="Calibri" w:cs="Calibri"/>
          <w:color w:val="000000"/>
          <w:sz w:val="26"/>
        </w:rPr>
        <w:t>может</w:t>
      </w:r>
      <w:r>
        <w:rPr>
          <w:rFonts w:ascii="Arial, sans-serif" w:eastAsia="Arial, sans-serif" w:hAnsi="Arial, sans-serif" w:cs="Arial, sans-serif"/>
          <w:color w:val="000000"/>
          <w:sz w:val="26"/>
        </w:rPr>
        <w:t xml:space="preserve"> </w:t>
      </w:r>
      <w:r>
        <w:rPr>
          <w:rFonts w:eastAsia="Calibri" w:cs="Calibri"/>
          <w:color w:val="000000"/>
          <w:sz w:val="26"/>
        </w:rPr>
        <w:t>включать</w:t>
      </w:r>
      <w:r>
        <w:rPr>
          <w:rFonts w:ascii="Arial, sans-serif" w:eastAsia="Arial, sans-serif" w:hAnsi="Arial, sans-serif" w:cs="Arial, sans-serif"/>
          <w:color w:val="000000"/>
          <w:sz w:val="26"/>
        </w:rPr>
        <w:t xml:space="preserve"> </w:t>
      </w:r>
      <w:r>
        <w:rPr>
          <w:rFonts w:eastAsia="Calibri" w:cs="Calibri"/>
          <w:color w:val="000000"/>
          <w:sz w:val="26"/>
        </w:rPr>
        <w:t>следующие</w:t>
      </w:r>
      <w:r>
        <w:rPr>
          <w:rFonts w:ascii="Arial, sans-serif" w:eastAsia="Arial, sans-serif" w:hAnsi="Arial, sans-serif" w:cs="Arial, sans-serif"/>
          <w:color w:val="000000"/>
          <w:sz w:val="26"/>
        </w:rPr>
        <w:t xml:space="preserve"> </w:t>
      </w:r>
      <w:r>
        <w:rPr>
          <w:rFonts w:eastAsia="Calibri" w:cs="Calibri"/>
          <w:color w:val="000000"/>
          <w:sz w:val="26"/>
        </w:rPr>
        <w:t>этапы</w:t>
      </w:r>
      <w:r>
        <w:rPr>
          <w:rFonts w:ascii="Arial, sans-serif" w:eastAsia="Arial, sans-serif" w:hAnsi="Arial, sans-serif" w:cs="Arial, sans-serif"/>
          <w:color w:val="000000"/>
          <w:sz w:val="26"/>
        </w:rPr>
        <w:t>:</w:t>
      </w:r>
    </w:p>
    <w:p w14:paraId="69168B25" w14:textId="497AEC82" w:rsidR="00E53D3C" w:rsidRDefault="00E53D3C" w:rsidP="00E53D3C">
      <w:pPr>
        <w:ind w:firstLine="680"/>
        <w:jc w:val="both"/>
      </w:pPr>
      <w:r>
        <w:rPr>
          <w:rFonts w:ascii="Arial, sans-serif" w:eastAsia="Arial, sans-serif" w:hAnsi="Arial, sans-serif" w:cs="Arial, sans-serif"/>
          <w:color w:val="000000"/>
          <w:sz w:val="26"/>
        </w:rPr>
        <w:t xml:space="preserve">1) </w:t>
      </w:r>
      <w:r>
        <w:rPr>
          <w:rFonts w:eastAsia="Calibri" w:cs="Calibri"/>
          <w:color w:val="000000"/>
          <w:sz w:val="26"/>
        </w:rPr>
        <w:t>проведение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срок</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окончания</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обсуждения</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участниками</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функциональных</w:t>
      </w:r>
      <w:r>
        <w:rPr>
          <w:rFonts w:ascii="Arial, sans-serif" w:eastAsia="Arial, sans-serif" w:hAnsi="Arial, sans-serif" w:cs="Arial, sans-serif"/>
          <w:color w:val="000000"/>
          <w:sz w:val="26"/>
        </w:rPr>
        <w:t xml:space="preserve"> </w:t>
      </w:r>
      <w:r>
        <w:rPr>
          <w:rFonts w:eastAsia="Calibri" w:cs="Calibri"/>
          <w:color w:val="000000"/>
          <w:sz w:val="26"/>
        </w:rPr>
        <w:t>характеристик</w:t>
      </w:r>
      <w:r>
        <w:rPr>
          <w:rFonts w:ascii="Arial, sans-serif" w:eastAsia="Arial, sans-serif" w:hAnsi="Arial, sans-serif" w:cs="Arial, sans-serif"/>
          <w:color w:val="000000"/>
          <w:sz w:val="26"/>
        </w:rPr>
        <w:t xml:space="preserve"> (</w:t>
      </w:r>
      <w:r>
        <w:rPr>
          <w:rFonts w:eastAsia="Calibri" w:cs="Calibri"/>
          <w:color w:val="000000"/>
          <w:sz w:val="26"/>
        </w:rPr>
        <w:t>потребительских</w:t>
      </w:r>
      <w:r>
        <w:rPr>
          <w:rFonts w:ascii="Arial, sans-serif" w:eastAsia="Arial, sans-serif" w:hAnsi="Arial, sans-serif" w:cs="Arial, sans-serif"/>
          <w:color w:val="000000"/>
          <w:sz w:val="26"/>
        </w:rPr>
        <w:t xml:space="preserve"> </w:t>
      </w:r>
      <w:r>
        <w:rPr>
          <w:rFonts w:eastAsia="Calibri" w:cs="Calibri"/>
          <w:color w:val="000000"/>
          <w:sz w:val="26"/>
        </w:rPr>
        <w:t>свойств</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качества</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иных</w:t>
      </w:r>
      <w:r>
        <w:rPr>
          <w:rFonts w:ascii="Arial, sans-serif" w:eastAsia="Arial, sans-serif" w:hAnsi="Arial, sans-serif" w:cs="Arial, sans-serif"/>
          <w:color w:val="000000"/>
          <w:sz w:val="26"/>
        </w:rPr>
        <w:t xml:space="preserve"> </w:t>
      </w:r>
      <w:r>
        <w:rPr>
          <w:rFonts w:eastAsia="Calibri" w:cs="Calibri"/>
          <w:color w:val="000000"/>
          <w:sz w:val="26"/>
        </w:rPr>
        <w:t>условий</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целях</w:t>
      </w:r>
      <w:r>
        <w:rPr>
          <w:rFonts w:ascii="Arial, sans-serif" w:eastAsia="Arial, sans-serif" w:hAnsi="Arial, sans-serif" w:cs="Arial, sans-serif"/>
          <w:color w:val="000000"/>
          <w:sz w:val="26"/>
        </w:rPr>
        <w:t xml:space="preserve"> </w:t>
      </w:r>
      <w:r>
        <w:rPr>
          <w:rFonts w:eastAsia="Calibri" w:cs="Calibri"/>
          <w:color w:val="000000"/>
          <w:sz w:val="26"/>
        </w:rPr>
        <w:t>уточнения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проекте</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требуемых</w:t>
      </w:r>
      <w:r>
        <w:rPr>
          <w:rFonts w:ascii="Arial, sans-serif" w:eastAsia="Arial, sans-serif" w:hAnsi="Arial, sans-serif" w:cs="Arial, sans-serif"/>
          <w:color w:val="000000"/>
          <w:sz w:val="26"/>
        </w:rPr>
        <w:t xml:space="preserve"> </w:t>
      </w:r>
      <w:r>
        <w:rPr>
          <w:rFonts w:eastAsia="Calibri" w:cs="Calibri"/>
          <w:color w:val="000000"/>
          <w:sz w:val="26"/>
        </w:rPr>
        <w:t>характеристик</w:t>
      </w:r>
      <w:r>
        <w:rPr>
          <w:rFonts w:ascii="Arial, sans-serif" w:eastAsia="Arial, sans-serif" w:hAnsi="Arial, sans-serif" w:cs="Arial, sans-serif"/>
          <w:color w:val="000000"/>
          <w:sz w:val="26"/>
        </w:rPr>
        <w:t xml:space="preserve"> (</w:t>
      </w:r>
      <w:r>
        <w:rPr>
          <w:rFonts w:eastAsia="Calibri" w:cs="Calibri"/>
          <w:color w:val="000000"/>
          <w:sz w:val="26"/>
        </w:rPr>
        <w:t>потребительских</w:t>
      </w:r>
      <w:r>
        <w:rPr>
          <w:rFonts w:ascii="Arial, sans-serif" w:eastAsia="Arial, sans-serif" w:hAnsi="Arial, sans-serif" w:cs="Arial, sans-serif"/>
          <w:color w:val="000000"/>
          <w:sz w:val="26"/>
        </w:rPr>
        <w:t xml:space="preserve"> </w:t>
      </w:r>
      <w:r>
        <w:rPr>
          <w:rFonts w:eastAsia="Calibri" w:cs="Calibri"/>
          <w:color w:val="000000"/>
          <w:sz w:val="26"/>
        </w:rPr>
        <w:t>свойств</w:t>
      </w:r>
      <w:r>
        <w:rPr>
          <w:rFonts w:ascii="Arial, sans-serif" w:eastAsia="Arial, sans-serif" w:hAnsi="Arial, sans-serif" w:cs="Arial, sans-serif"/>
          <w:color w:val="000000"/>
          <w:sz w:val="26"/>
        </w:rPr>
        <w:t xml:space="preserve">) </w:t>
      </w:r>
      <w:r>
        <w:rPr>
          <w:rFonts w:eastAsia="Calibri" w:cs="Calibri"/>
          <w:color w:val="000000"/>
          <w:sz w:val="26"/>
        </w:rPr>
        <w:t>закупаемых</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w:t>
      </w:r>
    </w:p>
    <w:p w14:paraId="20E4F0F2" w14:textId="144988DB" w:rsidR="00E53D3C" w:rsidRDefault="00E53D3C" w:rsidP="00E53D3C">
      <w:pPr>
        <w:ind w:firstLine="737"/>
        <w:jc w:val="both"/>
      </w:pPr>
      <w:r>
        <w:rPr>
          <w:rFonts w:ascii="Arial, sans-serif" w:eastAsia="Arial, sans-serif" w:hAnsi="Arial, sans-serif" w:cs="Arial, sans-serif"/>
          <w:color w:val="000000"/>
          <w:sz w:val="26"/>
        </w:rPr>
        <w:t xml:space="preserve">2) </w:t>
      </w:r>
      <w:r>
        <w:rPr>
          <w:rFonts w:eastAsia="Calibri" w:cs="Calibri"/>
          <w:color w:val="000000"/>
          <w:sz w:val="26"/>
        </w:rPr>
        <w:t>обсуждение</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функциональных</w:t>
      </w:r>
      <w:r>
        <w:rPr>
          <w:rFonts w:ascii="Arial, sans-serif" w:eastAsia="Arial, sans-serif" w:hAnsi="Arial, sans-serif" w:cs="Arial, sans-serif"/>
          <w:color w:val="000000"/>
          <w:sz w:val="26"/>
        </w:rPr>
        <w:t xml:space="preserve"> </w:t>
      </w:r>
      <w:r>
        <w:rPr>
          <w:rFonts w:eastAsia="Calibri" w:cs="Calibri"/>
          <w:color w:val="000000"/>
          <w:sz w:val="26"/>
        </w:rPr>
        <w:t>характеристиках</w:t>
      </w:r>
      <w:r>
        <w:rPr>
          <w:rFonts w:ascii="Arial, sans-serif" w:eastAsia="Arial, sans-serif" w:hAnsi="Arial, sans-serif" w:cs="Arial, sans-serif"/>
          <w:color w:val="000000"/>
          <w:sz w:val="26"/>
        </w:rPr>
        <w:t xml:space="preserve"> (</w:t>
      </w:r>
      <w:r>
        <w:rPr>
          <w:rFonts w:eastAsia="Calibri" w:cs="Calibri"/>
          <w:color w:val="000000"/>
          <w:sz w:val="26"/>
        </w:rPr>
        <w:t>потребительских</w:t>
      </w:r>
      <w:r>
        <w:rPr>
          <w:rFonts w:ascii="Arial, sans-serif" w:eastAsia="Arial, sans-serif" w:hAnsi="Arial, sans-serif" w:cs="Arial, sans-serif"/>
          <w:color w:val="000000"/>
          <w:sz w:val="26"/>
        </w:rPr>
        <w:t xml:space="preserve"> </w:t>
      </w:r>
      <w:r>
        <w:rPr>
          <w:rFonts w:eastAsia="Calibri" w:cs="Calibri"/>
          <w:color w:val="000000"/>
          <w:sz w:val="26"/>
        </w:rPr>
        <w:t>свойствах</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качестве</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иных</w:t>
      </w:r>
      <w:r>
        <w:rPr>
          <w:rFonts w:ascii="Arial, sans-serif" w:eastAsia="Arial, sans-serif" w:hAnsi="Arial, sans-serif" w:cs="Arial, sans-serif"/>
          <w:color w:val="000000"/>
          <w:sz w:val="26"/>
        </w:rPr>
        <w:t xml:space="preserve"> </w:t>
      </w:r>
      <w:r>
        <w:rPr>
          <w:rFonts w:eastAsia="Calibri" w:cs="Calibri"/>
          <w:color w:val="000000"/>
          <w:sz w:val="26"/>
        </w:rPr>
        <w:t>условиях</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содержащихся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заявках</w:t>
      </w:r>
      <w:r>
        <w:rPr>
          <w:rFonts w:ascii="Arial, sans-serif" w:eastAsia="Arial, sans-serif" w:hAnsi="Arial, sans-serif" w:cs="Arial, sans-serif"/>
          <w:color w:val="000000"/>
          <w:sz w:val="26"/>
        </w:rPr>
        <w:t xml:space="preserve"> </w:t>
      </w:r>
      <w:r>
        <w:rPr>
          <w:rFonts w:eastAsia="Calibri" w:cs="Calibri"/>
          <w:color w:val="000000"/>
          <w:sz w:val="26"/>
        </w:rPr>
        <w:t>участников</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целях</w:t>
      </w:r>
      <w:r>
        <w:rPr>
          <w:rFonts w:ascii="Arial, sans-serif" w:eastAsia="Arial, sans-serif" w:hAnsi="Arial, sans-serif" w:cs="Arial, sans-serif"/>
          <w:color w:val="000000"/>
          <w:sz w:val="26"/>
        </w:rPr>
        <w:t xml:space="preserve"> </w:t>
      </w:r>
      <w:r>
        <w:rPr>
          <w:rFonts w:eastAsia="Calibri" w:cs="Calibri"/>
          <w:color w:val="000000"/>
          <w:sz w:val="26"/>
        </w:rPr>
        <w:t>уточнения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проекте</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требуемых</w:t>
      </w:r>
      <w:r>
        <w:rPr>
          <w:rFonts w:ascii="Arial, sans-serif" w:eastAsia="Arial, sans-serif" w:hAnsi="Arial, sans-serif" w:cs="Arial, sans-serif"/>
          <w:color w:val="000000"/>
          <w:sz w:val="26"/>
        </w:rPr>
        <w:t xml:space="preserve"> </w:t>
      </w:r>
      <w:r>
        <w:rPr>
          <w:rFonts w:eastAsia="Calibri" w:cs="Calibri"/>
          <w:color w:val="000000"/>
          <w:sz w:val="26"/>
        </w:rPr>
        <w:t>характеристик</w:t>
      </w:r>
      <w:r>
        <w:rPr>
          <w:rFonts w:ascii="Arial, sans-serif" w:eastAsia="Arial, sans-serif" w:hAnsi="Arial, sans-serif" w:cs="Arial, sans-serif"/>
          <w:color w:val="000000"/>
          <w:sz w:val="26"/>
        </w:rPr>
        <w:t xml:space="preserve"> (</w:t>
      </w:r>
      <w:r>
        <w:rPr>
          <w:rFonts w:eastAsia="Calibri" w:cs="Calibri"/>
          <w:color w:val="000000"/>
          <w:sz w:val="26"/>
        </w:rPr>
        <w:t>потребительских</w:t>
      </w:r>
      <w:r>
        <w:rPr>
          <w:rFonts w:ascii="Arial, sans-serif" w:eastAsia="Arial, sans-serif" w:hAnsi="Arial, sans-serif" w:cs="Arial, sans-serif"/>
          <w:color w:val="000000"/>
          <w:sz w:val="26"/>
        </w:rPr>
        <w:t xml:space="preserve"> </w:t>
      </w:r>
      <w:r>
        <w:rPr>
          <w:rFonts w:eastAsia="Calibri" w:cs="Calibri"/>
          <w:color w:val="000000"/>
          <w:sz w:val="26"/>
        </w:rPr>
        <w:t>свойств</w:t>
      </w:r>
      <w:r>
        <w:rPr>
          <w:rFonts w:ascii="Arial, sans-serif" w:eastAsia="Arial, sans-serif" w:hAnsi="Arial, sans-serif" w:cs="Arial, sans-serif"/>
          <w:color w:val="000000"/>
          <w:sz w:val="26"/>
        </w:rPr>
        <w:t xml:space="preserve">) </w:t>
      </w:r>
      <w:r>
        <w:rPr>
          <w:rFonts w:eastAsia="Calibri" w:cs="Calibri"/>
          <w:color w:val="000000"/>
          <w:sz w:val="26"/>
        </w:rPr>
        <w:t>закупаемых</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w:t>
      </w:r>
    </w:p>
    <w:p w14:paraId="2C48D8EE" w14:textId="323324F3" w:rsidR="00E53D3C" w:rsidRDefault="00E53D3C" w:rsidP="00C14A05">
      <w:pPr>
        <w:ind w:firstLine="737"/>
        <w:jc w:val="both"/>
      </w:pPr>
      <w:r>
        <w:rPr>
          <w:rFonts w:ascii="Arial, sans-serif" w:eastAsia="Arial, sans-serif" w:hAnsi="Arial, sans-serif" w:cs="Arial, sans-serif"/>
          <w:color w:val="000000"/>
          <w:sz w:val="26"/>
        </w:rPr>
        <w:t xml:space="preserve">3) </w:t>
      </w:r>
      <w:r>
        <w:rPr>
          <w:rFonts w:eastAsia="Calibri" w:cs="Calibri"/>
          <w:color w:val="000000"/>
          <w:sz w:val="26"/>
        </w:rPr>
        <w:t>рассмотрение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оценка</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поданных</w:t>
      </w:r>
      <w:r>
        <w:rPr>
          <w:rFonts w:ascii="Arial, sans-serif" w:eastAsia="Arial, sans-serif" w:hAnsi="Arial, sans-serif" w:cs="Arial, sans-serif"/>
          <w:color w:val="000000"/>
          <w:sz w:val="26"/>
        </w:rPr>
        <w:t xml:space="preserve"> </w:t>
      </w:r>
      <w:r>
        <w:rPr>
          <w:rFonts w:eastAsia="Calibri" w:cs="Calibri"/>
          <w:color w:val="000000"/>
          <w:sz w:val="26"/>
        </w:rPr>
        <w:t>участниками</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таком</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p>
    <w:p w14:paraId="01B6E347" w14:textId="4F5ADBA7" w:rsidR="00E53D3C" w:rsidRDefault="00C14A05" w:rsidP="00E53D3C">
      <w:pPr>
        <w:ind w:firstLine="737"/>
        <w:jc w:val="both"/>
      </w:pPr>
      <w:r>
        <w:rPr>
          <w:rFonts w:ascii="Arial, sans-serif" w:eastAsia="Arial, sans-serif" w:hAnsi="Arial, sans-serif" w:cs="Arial, sans-serif"/>
          <w:color w:val="000000"/>
          <w:sz w:val="26"/>
        </w:rPr>
        <w:lastRenderedPageBreak/>
        <w:t>4</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сопоставление</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дополнительных</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ценовых</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предложений</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участников</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открытого</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конкурса</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в</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электронной</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форме</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о</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снижении</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цены</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договора</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расходов</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на</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эксплуатацию</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и</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ремонт</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товаров</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использование</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результатов</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работ</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услуг</w:t>
      </w:r>
      <w:r w:rsidR="00E53D3C">
        <w:rPr>
          <w:rFonts w:ascii="Arial, sans-serif" w:eastAsia="Arial, sans-serif" w:hAnsi="Arial, sans-serif" w:cs="Arial, sans-serif"/>
          <w:color w:val="000000"/>
          <w:sz w:val="26"/>
        </w:rPr>
        <w:t>.</w:t>
      </w:r>
    </w:p>
    <w:p w14:paraId="6039D2D6" w14:textId="7145DE45" w:rsidR="00E53D3C" w:rsidRDefault="00E53D3C" w:rsidP="00E53D3C">
      <w:pPr>
        <w:jc w:val="both"/>
      </w:pPr>
      <w:r>
        <w:rPr>
          <w:rFonts w:ascii="Arial, sans-serif" w:eastAsia="Arial, sans-serif" w:hAnsi="Arial, sans-serif" w:cs="Arial, sans-serif"/>
          <w:color w:val="000000"/>
          <w:sz w:val="26"/>
        </w:rPr>
        <w:tab/>
        <w:t xml:space="preserve">23.5.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включении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этапов</w:t>
      </w:r>
      <w:r>
        <w:rPr>
          <w:rFonts w:ascii="Arial, sans-serif" w:eastAsia="Arial, sans-serif" w:hAnsi="Arial, sans-serif" w:cs="Arial, sans-serif"/>
          <w:color w:val="000000"/>
          <w:sz w:val="26"/>
        </w:rPr>
        <w:t xml:space="preserve">, </w:t>
      </w:r>
      <w:r>
        <w:rPr>
          <w:rFonts w:eastAsia="Calibri" w:cs="Calibri"/>
          <w:color w:val="000000"/>
          <w:sz w:val="26"/>
        </w:rPr>
        <w:t>указанных</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hyperlink w:anchor="Par14" w:history="1">
        <w:r>
          <w:rPr>
            <w:rFonts w:eastAsia="Calibri" w:cs="Calibri"/>
            <w:color w:val="000000"/>
            <w:sz w:val="26"/>
            <w:u w:val="single"/>
          </w:rPr>
          <w:t>пунк</w:t>
        </w:r>
        <w:r>
          <w:rPr>
            <w:rFonts w:eastAsia="Calibri" w:cs="Calibri"/>
            <w:vanish/>
            <w:color w:val="000000"/>
            <w:sz w:val="26"/>
            <w:u w:val="single"/>
          </w:rPr>
          <w:t>HYPERLINK "#Par14"</w:t>
        </w:r>
        <w:r>
          <w:rPr>
            <w:rFonts w:eastAsia="Calibri" w:cs="Calibri"/>
            <w:color w:val="000000"/>
            <w:sz w:val="26"/>
            <w:u w:val="single"/>
          </w:rPr>
          <w:t>те</w:t>
        </w:r>
        <w:r>
          <w:rPr>
            <w:rFonts w:ascii="Arial, sans-serif" w:eastAsia="Arial, sans-serif" w:hAnsi="Arial, sans-serif" w:cs="Arial, sans-serif"/>
            <w:color w:val="000000"/>
            <w:sz w:val="26"/>
            <w:u w:val="single"/>
          </w:rPr>
          <w:t xml:space="preserve"> 23.4</w:t>
        </w:r>
      </w:hyperlink>
      <w:r>
        <w:rPr>
          <w:rFonts w:ascii="Arial, sans-serif" w:eastAsia="Arial, sans-serif" w:hAnsi="Arial, sans-serif" w:cs="Arial, sans-serif"/>
          <w:color w:val="000000"/>
          <w:sz w:val="26"/>
        </w:rPr>
        <w:t xml:space="preserve">.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раздела</w:t>
      </w:r>
      <w:r>
        <w:rPr>
          <w:rFonts w:ascii="Arial, sans-serif" w:eastAsia="Arial, sans-serif" w:hAnsi="Arial, sans-serif" w:cs="Arial, sans-serif"/>
          <w:color w:val="000000"/>
          <w:sz w:val="26"/>
        </w:rPr>
        <w:t xml:space="preserve">, </w:t>
      </w:r>
      <w:r>
        <w:rPr>
          <w:rFonts w:eastAsia="Calibri" w:cs="Calibri"/>
          <w:color w:val="000000"/>
          <w:sz w:val="26"/>
        </w:rPr>
        <w:t>должны</w:t>
      </w:r>
      <w:r>
        <w:rPr>
          <w:rFonts w:ascii="Arial, sans-serif" w:eastAsia="Arial, sans-serif" w:hAnsi="Arial, sans-serif" w:cs="Arial, sans-serif"/>
          <w:color w:val="000000"/>
          <w:sz w:val="26"/>
        </w:rPr>
        <w:t xml:space="preserve"> </w:t>
      </w:r>
      <w:r>
        <w:rPr>
          <w:rFonts w:eastAsia="Calibri" w:cs="Calibri"/>
          <w:color w:val="000000"/>
          <w:sz w:val="26"/>
        </w:rPr>
        <w:t>соблюдаться</w:t>
      </w:r>
      <w:r>
        <w:rPr>
          <w:rFonts w:ascii="Arial, sans-serif" w:eastAsia="Arial, sans-serif" w:hAnsi="Arial, sans-serif" w:cs="Arial, sans-serif"/>
          <w:color w:val="000000"/>
          <w:sz w:val="26"/>
        </w:rPr>
        <w:t xml:space="preserve"> </w:t>
      </w:r>
      <w:r>
        <w:rPr>
          <w:rFonts w:eastAsia="Calibri" w:cs="Calibri"/>
          <w:color w:val="000000"/>
          <w:sz w:val="26"/>
        </w:rPr>
        <w:t>следующие</w:t>
      </w:r>
      <w:r>
        <w:rPr>
          <w:rFonts w:ascii="Arial, sans-serif" w:eastAsia="Arial, sans-serif" w:hAnsi="Arial, sans-serif" w:cs="Arial, sans-serif"/>
          <w:color w:val="000000"/>
          <w:sz w:val="26"/>
        </w:rPr>
        <w:t xml:space="preserve"> </w:t>
      </w:r>
      <w:r>
        <w:rPr>
          <w:rFonts w:eastAsia="Calibri" w:cs="Calibri"/>
          <w:color w:val="000000"/>
          <w:sz w:val="26"/>
        </w:rPr>
        <w:t>правила</w:t>
      </w:r>
      <w:r>
        <w:rPr>
          <w:rFonts w:ascii="Arial, sans-serif" w:eastAsia="Arial, sans-serif" w:hAnsi="Arial, sans-serif" w:cs="Arial, sans-serif"/>
          <w:color w:val="000000"/>
          <w:sz w:val="26"/>
        </w:rPr>
        <w:t>:</w:t>
      </w:r>
    </w:p>
    <w:p w14:paraId="255A56DB" w14:textId="206CF9D3" w:rsidR="00E53D3C" w:rsidRDefault="00E53D3C" w:rsidP="00E53D3C">
      <w:pPr>
        <w:ind w:firstLine="737"/>
        <w:jc w:val="both"/>
      </w:pPr>
      <w:r>
        <w:rPr>
          <w:rFonts w:ascii="Arial, sans-serif" w:eastAsia="Arial, sans-serif" w:hAnsi="Arial, sans-serif" w:cs="Arial, sans-serif"/>
          <w:color w:val="000000"/>
          <w:sz w:val="26"/>
        </w:rPr>
        <w:t xml:space="preserve">1) </w:t>
      </w:r>
      <w:r>
        <w:rPr>
          <w:rFonts w:eastAsia="Calibri" w:cs="Calibri"/>
          <w:color w:val="000000"/>
          <w:sz w:val="26"/>
        </w:rPr>
        <w:t>Каждый</w:t>
      </w:r>
      <w:r>
        <w:rPr>
          <w:rFonts w:ascii="Arial, sans-serif" w:eastAsia="Arial, sans-serif" w:hAnsi="Arial, sans-serif" w:cs="Arial, sans-serif"/>
          <w:color w:val="000000"/>
          <w:sz w:val="26"/>
        </w:rPr>
        <w:t xml:space="preserve"> </w:t>
      </w:r>
      <w:r>
        <w:rPr>
          <w:rFonts w:eastAsia="Calibri" w:cs="Calibri"/>
          <w:color w:val="000000"/>
          <w:sz w:val="26"/>
        </w:rPr>
        <w:t>этап</w:t>
      </w:r>
      <w:r>
        <w:rPr>
          <w:rFonts w:ascii="Arial, sans-serif" w:eastAsia="Arial, sans-serif" w:hAnsi="Arial, sans-serif" w:cs="Arial, sans-serif"/>
          <w:color w:val="000000"/>
          <w:sz w:val="26"/>
        </w:rPr>
        <w:t xml:space="preserve"> </w:t>
      </w:r>
      <w:r>
        <w:rPr>
          <w:rFonts w:eastAsia="Calibri" w:cs="Calibri"/>
          <w:color w:val="000000"/>
          <w:sz w:val="26"/>
        </w:rPr>
        <w:t>открытого</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может</w:t>
      </w:r>
      <w:r>
        <w:rPr>
          <w:rFonts w:ascii="Arial, sans-serif" w:eastAsia="Arial, sans-serif" w:hAnsi="Arial, sans-serif" w:cs="Arial, sans-serif"/>
          <w:color w:val="000000"/>
          <w:sz w:val="26"/>
        </w:rPr>
        <w:t xml:space="preserve"> </w:t>
      </w:r>
      <w:r>
        <w:rPr>
          <w:rFonts w:eastAsia="Calibri" w:cs="Calibri"/>
          <w:color w:val="000000"/>
          <w:sz w:val="26"/>
        </w:rPr>
        <w:t>быть</w:t>
      </w:r>
      <w:r>
        <w:rPr>
          <w:rFonts w:ascii="Arial, sans-serif" w:eastAsia="Arial, sans-serif" w:hAnsi="Arial, sans-serif" w:cs="Arial, sans-serif"/>
          <w:color w:val="000000"/>
          <w:sz w:val="26"/>
        </w:rPr>
        <w:t xml:space="preserve"> </w:t>
      </w:r>
      <w:r>
        <w:rPr>
          <w:rFonts w:eastAsia="Calibri" w:cs="Calibri"/>
          <w:color w:val="000000"/>
          <w:sz w:val="26"/>
        </w:rPr>
        <w:t>включен</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него</w:t>
      </w:r>
      <w:r>
        <w:rPr>
          <w:rFonts w:ascii="Arial, sans-serif" w:eastAsia="Arial, sans-serif" w:hAnsi="Arial, sans-serif" w:cs="Arial, sans-serif"/>
          <w:color w:val="000000"/>
          <w:sz w:val="26"/>
        </w:rPr>
        <w:t xml:space="preserve"> </w:t>
      </w:r>
      <w:r>
        <w:rPr>
          <w:rFonts w:eastAsia="Calibri" w:cs="Calibri"/>
          <w:color w:val="000000"/>
          <w:sz w:val="26"/>
        </w:rPr>
        <w:t>однократно</w:t>
      </w:r>
      <w:r>
        <w:rPr>
          <w:rFonts w:ascii="Arial, sans-serif" w:eastAsia="Arial, sans-serif" w:hAnsi="Arial, sans-serif" w:cs="Arial, sans-serif"/>
          <w:color w:val="000000"/>
          <w:sz w:val="26"/>
        </w:rPr>
        <w:t>;</w:t>
      </w:r>
    </w:p>
    <w:p w14:paraId="15C2C463" w14:textId="213C4773" w:rsidR="00E53D3C" w:rsidRDefault="00E53D3C" w:rsidP="00E53D3C">
      <w:pPr>
        <w:ind w:firstLine="737"/>
        <w:jc w:val="both"/>
      </w:pPr>
      <w:r>
        <w:rPr>
          <w:rFonts w:ascii="Arial, sans-serif" w:eastAsia="Arial, sans-serif" w:hAnsi="Arial, sans-serif" w:cs="Arial, sans-serif"/>
          <w:color w:val="000000"/>
          <w:sz w:val="26"/>
        </w:rPr>
        <w:t xml:space="preserve">2)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допускается</w:t>
      </w:r>
      <w:r>
        <w:rPr>
          <w:rFonts w:ascii="Arial, sans-serif" w:eastAsia="Arial, sans-serif" w:hAnsi="Arial, sans-serif" w:cs="Arial, sans-serif"/>
          <w:color w:val="000000"/>
          <w:sz w:val="26"/>
        </w:rPr>
        <w:t xml:space="preserve"> </w:t>
      </w:r>
      <w:r>
        <w:rPr>
          <w:rFonts w:eastAsia="Calibri" w:cs="Calibri"/>
          <w:color w:val="000000"/>
          <w:sz w:val="26"/>
        </w:rPr>
        <w:t>одновременное</w:t>
      </w:r>
      <w:r>
        <w:rPr>
          <w:rFonts w:ascii="Arial, sans-serif" w:eastAsia="Arial, sans-serif" w:hAnsi="Arial, sans-serif" w:cs="Arial, sans-serif"/>
          <w:color w:val="000000"/>
          <w:sz w:val="26"/>
        </w:rPr>
        <w:t xml:space="preserve"> </w:t>
      </w:r>
      <w:r>
        <w:rPr>
          <w:rFonts w:eastAsia="Calibri" w:cs="Calibri"/>
          <w:color w:val="000000"/>
          <w:sz w:val="26"/>
        </w:rPr>
        <w:t>включение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этапов</w:t>
      </w:r>
      <w:r>
        <w:rPr>
          <w:rFonts w:ascii="Arial, sans-serif" w:eastAsia="Arial, sans-serif" w:hAnsi="Arial, sans-serif" w:cs="Arial, sans-serif"/>
          <w:color w:val="000000"/>
          <w:sz w:val="26"/>
        </w:rPr>
        <w:t xml:space="preserve">, </w:t>
      </w:r>
      <w:r>
        <w:rPr>
          <w:rFonts w:eastAsia="Calibri" w:cs="Calibri"/>
          <w:color w:val="000000"/>
          <w:sz w:val="26"/>
        </w:rPr>
        <w:t>предусмотренных</w:t>
      </w:r>
      <w:r>
        <w:rPr>
          <w:rFonts w:ascii="Arial, sans-serif" w:eastAsia="Arial, sans-serif" w:hAnsi="Arial, sans-serif" w:cs="Arial, sans-serif"/>
          <w:color w:val="000000"/>
          <w:sz w:val="26"/>
        </w:rPr>
        <w:t xml:space="preserve"> </w:t>
      </w:r>
      <w:r>
        <w:rPr>
          <w:rFonts w:eastAsia="Calibri" w:cs="Calibri"/>
          <w:color w:val="000000"/>
          <w:sz w:val="26"/>
        </w:rPr>
        <w:t>под</w:t>
      </w:r>
      <w:hyperlink w:anchor="Par15" w:history="1">
        <w:r>
          <w:rPr>
            <w:rFonts w:ascii="Arial, sans-serif" w:eastAsia="Arial, sans-serif" w:hAnsi="Arial, sans-serif" w:cs="Arial, sans-serif"/>
            <w:color w:val="000000"/>
            <w:sz w:val="26"/>
            <w:u w:val="single"/>
          </w:rPr>
          <w:t>пунктами 1</w:t>
        </w:r>
      </w:hyperlink>
      <w:r>
        <w:rPr>
          <w:rFonts w:ascii="Arial, sans-serif" w:eastAsia="Arial, sans-serif" w:hAnsi="Arial, sans-serif" w:cs="Arial, sans-serif"/>
          <w:color w:val="000000"/>
          <w:sz w:val="26"/>
        </w:rPr>
        <w:t xml:space="preserve"> и </w:t>
      </w:r>
      <w:hyperlink w:anchor="Par16" w:history="1">
        <w:r>
          <w:rPr>
            <w:rFonts w:ascii="Arial, sans-serif" w:eastAsia="Arial, sans-serif" w:hAnsi="Arial, sans-serif" w:cs="Arial, sans-serif"/>
            <w:color w:val="000000"/>
            <w:sz w:val="26"/>
            <w:u w:val="single"/>
          </w:rPr>
          <w:t>2 пункта 23.4</w:t>
        </w:r>
      </w:hyperlink>
      <w:r>
        <w:rPr>
          <w:rFonts w:ascii="Arial, sans-serif" w:eastAsia="Arial, sans-serif" w:hAnsi="Arial, sans-serif" w:cs="Arial, sans-serif"/>
          <w:color w:val="000000"/>
          <w:sz w:val="26"/>
        </w:rPr>
        <w:t xml:space="preserve">.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раздела</w:t>
      </w:r>
      <w:r>
        <w:rPr>
          <w:rFonts w:ascii="Arial, sans-serif" w:eastAsia="Arial, sans-serif" w:hAnsi="Arial, sans-serif" w:cs="Arial, sans-serif"/>
          <w:color w:val="000000"/>
          <w:sz w:val="26"/>
        </w:rPr>
        <w:t>;</w:t>
      </w:r>
    </w:p>
    <w:p w14:paraId="6BF4BF9C" w14:textId="3EDDB774" w:rsidR="00E53D3C" w:rsidRDefault="00E53D3C" w:rsidP="00E53D3C">
      <w:pPr>
        <w:ind w:firstLine="737"/>
        <w:jc w:val="both"/>
      </w:pPr>
      <w:r>
        <w:rPr>
          <w:rFonts w:ascii="Arial, sans-serif" w:eastAsia="Arial, sans-serif" w:hAnsi="Arial, sans-serif" w:cs="Arial, sans-serif"/>
          <w:color w:val="000000"/>
          <w:sz w:val="26"/>
        </w:rPr>
        <w:t xml:space="preserve">3) </w:t>
      </w:r>
      <w:r>
        <w:rPr>
          <w:rFonts w:eastAsia="Calibri" w:cs="Calibri"/>
          <w:color w:val="000000"/>
          <w:sz w:val="26"/>
        </w:rPr>
        <w:t>в</w:t>
      </w:r>
      <w:r>
        <w:rPr>
          <w:rFonts w:ascii="Arial, sans-serif" w:eastAsia="Arial, sans-serif" w:hAnsi="Arial, sans-serif" w:cs="Arial, sans-serif"/>
          <w:color w:val="000000"/>
          <w:sz w:val="26"/>
        </w:rPr>
        <w:t xml:space="preserve"> </w:t>
      </w:r>
      <w:r w:rsidR="00C14A05" w:rsidRPr="00C14A05">
        <w:t xml:space="preserve"> </w:t>
      </w:r>
      <w:r w:rsidR="00C14A05" w:rsidRPr="00C14A05">
        <w:rPr>
          <w:rFonts w:eastAsia="Calibri" w:cs="Calibri"/>
          <w:color w:val="000000"/>
          <w:sz w:val="26"/>
        </w:rPr>
        <w:t>документации о конкурентной закупке</w:t>
      </w:r>
      <w:r>
        <w:rPr>
          <w:rFonts w:ascii="Arial, sans-serif" w:eastAsia="Arial, sans-serif" w:hAnsi="Arial, sans-serif" w:cs="Arial, sans-serif"/>
          <w:color w:val="000000"/>
          <w:sz w:val="26"/>
        </w:rPr>
        <w:t xml:space="preserve"> </w:t>
      </w:r>
      <w:r>
        <w:rPr>
          <w:rFonts w:eastAsia="Calibri" w:cs="Calibri"/>
          <w:color w:val="000000"/>
          <w:sz w:val="26"/>
        </w:rPr>
        <w:t>должны</w:t>
      </w:r>
      <w:r>
        <w:rPr>
          <w:rFonts w:ascii="Arial, sans-serif" w:eastAsia="Arial, sans-serif" w:hAnsi="Arial, sans-serif" w:cs="Arial, sans-serif"/>
          <w:color w:val="000000"/>
          <w:sz w:val="26"/>
        </w:rPr>
        <w:t xml:space="preserve"> </w:t>
      </w:r>
      <w:r>
        <w:rPr>
          <w:rFonts w:eastAsia="Calibri" w:cs="Calibri"/>
          <w:color w:val="000000"/>
          <w:sz w:val="26"/>
        </w:rPr>
        <w:t>быть</w:t>
      </w:r>
      <w:r>
        <w:rPr>
          <w:rFonts w:ascii="Arial, sans-serif" w:eastAsia="Arial, sans-serif" w:hAnsi="Arial, sans-serif" w:cs="Arial, sans-serif"/>
          <w:color w:val="000000"/>
          <w:sz w:val="26"/>
        </w:rPr>
        <w:t xml:space="preserve"> </w:t>
      </w:r>
      <w:r>
        <w:rPr>
          <w:rFonts w:eastAsia="Calibri" w:cs="Calibri"/>
          <w:color w:val="000000"/>
          <w:sz w:val="26"/>
        </w:rPr>
        <w:t>установлены</w:t>
      </w:r>
      <w:r>
        <w:rPr>
          <w:rFonts w:ascii="Arial, sans-serif" w:eastAsia="Arial, sans-serif" w:hAnsi="Arial, sans-serif" w:cs="Arial, sans-serif"/>
          <w:color w:val="000000"/>
          <w:sz w:val="26"/>
        </w:rPr>
        <w:t xml:space="preserve"> </w:t>
      </w:r>
      <w:r>
        <w:rPr>
          <w:rFonts w:eastAsia="Calibri" w:cs="Calibri"/>
          <w:color w:val="000000"/>
          <w:sz w:val="26"/>
        </w:rPr>
        <w:t>сроки</w:t>
      </w:r>
      <w:r>
        <w:rPr>
          <w:rFonts w:ascii="Arial, sans-serif" w:eastAsia="Arial, sans-serif" w:hAnsi="Arial, sans-serif" w:cs="Arial, sans-serif"/>
          <w:color w:val="000000"/>
          <w:sz w:val="26"/>
        </w:rPr>
        <w:t xml:space="preserve"> </w:t>
      </w:r>
      <w:r>
        <w:rPr>
          <w:rFonts w:eastAsia="Calibri" w:cs="Calibri"/>
          <w:color w:val="000000"/>
          <w:sz w:val="26"/>
        </w:rPr>
        <w:t>проведения</w:t>
      </w:r>
      <w:r>
        <w:rPr>
          <w:rFonts w:ascii="Arial, sans-serif" w:eastAsia="Arial, sans-serif" w:hAnsi="Arial, sans-serif" w:cs="Arial, sans-serif"/>
          <w:color w:val="000000"/>
          <w:sz w:val="26"/>
        </w:rPr>
        <w:t xml:space="preserve"> </w:t>
      </w:r>
      <w:r>
        <w:rPr>
          <w:rFonts w:eastAsia="Calibri" w:cs="Calibri"/>
          <w:color w:val="000000"/>
          <w:sz w:val="26"/>
        </w:rPr>
        <w:t>каждого</w:t>
      </w:r>
      <w:r>
        <w:rPr>
          <w:rFonts w:ascii="Arial, sans-serif" w:eastAsia="Arial, sans-serif" w:hAnsi="Arial, sans-serif" w:cs="Arial, sans-serif"/>
          <w:color w:val="000000"/>
          <w:sz w:val="26"/>
        </w:rPr>
        <w:t xml:space="preserve"> </w:t>
      </w:r>
      <w:r>
        <w:rPr>
          <w:rFonts w:eastAsia="Calibri" w:cs="Calibri"/>
          <w:color w:val="000000"/>
          <w:sz w:val="26"/>
        </w:rPr>
        <w:t>этапа</w:t>
      </w:r>
      <w:r>
        <w:rPr>
          <w:rFonts w:ascii="Arial, sans-serif" w:eastAsia="Arial, sans-serif" w:hAnsi="Arial, sans-serif" w:cs="Arial, sans-serif"/>
          <w:color w:val="000000"/>
          <w:sz w:val="26"/>
        </w:rPr>
        <w:t xml:space="preserve"> </w:t>
      </w:r>
      <w:r w:rsidR="00C14A05">
        <w:rPr>
          <w:rFonts w:ascii="Arial, sans-serif" w:eastAsia="Arial, sans-serif" w:hAnsi="Arial, sans-serif" w:cs="Arial, sans-serif"/>
          <w:color w:val="000000"/>
          <w:sz w:val="26"/>
        </w:rPr>
        <w:t xml:space="preserve"> </w:t>
      </w:r>
      <w:r>
        <w:rPr>
          <w:rFonts w:eastAsia="Calibri" w:cs="Calibri"/>
          <w:color w:val="000000"/>
          <w:sz w:val="26"/>
        </w:rPr>
        <w:t>конкурса</w:t>
      </w:r>
      <w:r w:rsidR="00C14A05">
        <w:rPr>
          <w:rFonts w:eastAsia="Calibri" w:cs="Calibri"/>
          <w:color w:val="000000"/>
          <w:sz w:val="26"/>
        </w:rPr>
        <w:t xml:space="preserve"> в электронной форме</w:t>
      </w:r>
      <w:r>
        <w:rPr>
          <w:rFonts w:ascii="Arial, sans-serif" w:eastAsia="Arial, sans-serif" w:hAnsi="Arial, sans-serif" w:cs="Arial, sans-serif"/>
          <w:color w:val="000000"/>
          <w:sz w:val="26"/>
        </w:rPr>
        <w:t>;</w:t>
      </w:r>
    </w:p>
    <w:p w14:paraId="2767C5F9" w14:textId="77777777" w:rsidR="00E53D3C" w:rsidRDefault="00E53D3C" w:rsidP="00E53D3C">
      <w:pPr>
        <w:ind w:firstLine="737"/>
        <w:jc w:val="both"/>
      </w:pPr>
      <w:r>
        <w:rPr>
          <w:rFonts w:ascii="Arial, sans-serif" w:eastAsia="Arial, sans-serif" w:hAnsi="Arial, sans-serif" w:cs="Arial, sans-serif"/>
          <w:color w:val="000000"/>
          <w:sz w:val="26"/>
        </w:rPr>
        <w:t xml:space="preserve">4)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результатам</w:t>
      </w:r>
      <w:r>
        <w:rPr>
          <w:rFonts w:ascii="Arial, sans-serif" w:eastAsia="Arial, sans-serif" w:hAnsi="Arial, sans-serif" w:cs="Arial, sans-serif"/>
          <w:color w:val="000000"/>
          <w:sz w:val="26"/>
        </w:rPr>
        <w:t xml:space="preserve"> </w:t>
      </w:r>
      <w:r>
        <w:rPr>
          <w:rFonts w:eastAsia="Calibri" w:cs="Calibri"/>
          <w:color w:val="000000"/>
          <w:sz w:val="26"/>
        </w:rPr>
        <w:t>каждого</w:t>
      </w:r>
      <w:r>
        <w:rPr>
          <w:rFonts w:ascii="Arial, sans-serif" w:eastAsia="Arial, sans-serif" w:hAnsi="Arial, sans-serif" w:cs="Arial, sans-serif"/>
          <w:color w:val="000000"/>
          <w:sz w:val="26"/>
        </w:rPr>
        <w:t xml:space="preserve"> </w:t>
      </w:r>
      <w:r>
        <w:rPr>
          <w:rFonts w:eastAsia="Calibri" w:cs="Calibri"/>
          <w:color w:val="000000"/>
          <w:sz w:val="26"/>
        </w:rPr>
        <w:t>этапа</w:t>
      </w:r>
      <w:r>
        <w:rPr>
          <w:rFonts w:ascii="Arial, sans-serif" w:eastAsia="Arial, sans-serif" w:hAnsi="Arial, sans-serif" w:cs="Arial, sans-serif"/>
          <w:color w:val="000000"/>
          <w:sz w:val="26"/>
        </w:rPr>
        <w:t xml:space="preserve"> </w:t>
      </w:r>
      <w:r>
        <w:rPr>
          <w:rFonts w:eastAsia="Calibri" w:cs="Calibri"/>
          <w:color w:val="000000"/>
          <w:sz w:val="26"/>
        </w:rPr>
        <w:t>открытого</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составляется</w:t>
      </w:r>
      <w:r>
        <w:rPr>
          <w:rFonts w:ascii="Arial, sans-serif" w:eastAsia="Arial, sans-serif" w:hAnsi="Arial, sans-serif" w:cs="Arial, sans-serif"/>
          <w:color w:val="000000"/>
          <w:sz w:val="26"/>
        </w:rPr>
        <w:t xml:space="preserve"> </w:t>
      </w:r>
      <w:r>
        <w:rPr>
          <w:rFonts w:eastAsia="Calibri" w:cs="Calibri"/>
          <w:color w:val="000000"/>
          <w:sz w:val="26"/>
        </w:rPr>
        <w:t>отдельный</w:t>
      </w:r>
      <w:r>
        <w:rPr>
          <w:rFonts w:ascii="Arial, sans-serif" w:eastAsia="Arial, sans-serif" w:hAnsi="Arial, sans-serif" w:cs="Arial, sans-serif"/>
          <w:color w:val="000000"/>
          <w:sz w:val="26"/>
        </w:rPr>
        <w:t xml:space="preserve"> </w:t>
      </w:r>
      <w:r>
        <w:rPr>
          <w:rFonts w:eastAsia="Calibri" w:cs="Calibri"/>
          <w:color w:val="000000"/>
          <w:sz w:val="26"/>
        </w:rPr>
        <w:t>протокол</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окончании</w:t>
      </w:r>
      <w:r>
        <w:rPr>
          <w:rFonts w:ascii="Arial, sans-serif" w:eastAsia="Arial, sans-serif" w:hAnsi="Arial, sans-serif" w:cs="Arial, sans-serif"/>
          <w:color w:val="000000"/>
          <w:sz w:val="26"/>
        </w:rPr>
        <w:t xml:space="preserve"> </w:t>
      </w:r>
      <w:r>
        <w:rPr>
          <w:rFonts w:eastAsia="Calibri" w:cs="Calibri"/>
          <w:color w:val="000000"/>
          <w:sz w:val="26"/>
        </w:rPr>
        <w:t>последнего</w:t>
      </w:r>
      <w:r>
        <w:rPr>
          <w:rFonts w:ascii="Arial, sans-serif" w:eastAsia="Arial, sans-serif" w:hAnsi="Arial, sans-serif" w:cs="Arial, sans-serif"/>
          <w:color w:val="000000"/>
          <w:sz w:val="26"/>
        </w:rPr>
        <w:t xml:space="preserve"> </w:t>
      </w:r>
      <w:r>
        <w:rPr>
          <w:rFonts w:eastAsia="Calibri" w:cs="Calibri"/>
          <w:color w:val="000000"/>
          <w:sz w:val="26"/>
        </w:rPr>
        <w:t>этапа</w:t>
      </w:r>
      <w:r>
        <w:rPr>
          <w:rFonts w:ascii="Arial, sans-serif" w:eastAsia="Arial, sans-serif" w:hAnsi="Arial, sans-serif" w:cs="Arial, sans-serif"/>
          <w:color w:val="000000"/>
          <w:sz w:val="26"/>
        </w:rPr>
        <w:t xml:space="preserve"> </w:t>
      </w:r>
      <w:r>
        <w:rPr>
          <w:rFonts w:eastAsia="Calibri" w:cs="Calibri"/>
          <w:color w:val="000000"/>
          <w:sz w:val="26"/>
        </w:rPr>
        <w:t>открытого</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итогам</w:t>
      </w:r>
      <w:r>
        <w:rPr>
          <w:rFonts w:ascii="Arial, sans-serif" w:eastAsia="Arial, sans-serif" w:hAnsi="Arial, sans-serif" w:cs="Arial, sans-serif"/>
          <w:color w:val="000000"/>
          <w:sz w:val="26"/>
        </w:rPr>
        <w:t xml:space="preserve"> </w:t>
      </w:r>
      <w:r>
        <w:rPr>
          <w:rFonts w:eastAsia="Calibri" w:cs="Calibri"/>
          <w:color w:val="000000"/>
          <w:sz w:val="26"/>
        </w:rPr>
        <w:t>которого</w:t>
      </w:r>
      <w:r>
        <w:rPr>
          <w:rFonts w:ascii="Arial, sans-serif" w:eastAsia="Arial, sans-serif" w:hAnsi="Arial, sans-serif" w:cs="Arial, sans-serif"/>
          <w:color w:val="000000"/>
          <w:sz w:val="26"/>
        </w:rPr>
        <w:t xml:space="preserve"> </w:t>
      </w:r>
      <w:r>
        <w:rPr>
          <w:rFonts w:eastAsia="Calibri" w:cs="Calibri"/>
          <w:color w:val="000000"/>
          <w:sz w:val="26"/>
        </w:rPr>
        <w:t>определяется</w:t>
      </w:r>
      <w:r>
        <w:rPr>
          <w:rFonts w:ascii="Arial, sans-serif" w:eastAsia="Arial, sans-serif" w:hAnsi="Arial, sans-serif" w:cs="Arial, sans-serif"/>
          <w:color w:val="000000"/>
          <w:sz w:val="26"/>
        </w:rPr>
        <w:t xml:space="preserve"> </w:t>
      </w:r>
      <w:r>
        <w:rPr>
          <w:rFonts w:eastAsia="Calibri" w:cs="Calibri"/>
          <w:color w:val="000000"/>
          <w:sz w:val="26"/>
        </w:rPr>
        <w:t>победитель</w:t>
      </w:r>
      <w:r>
        <w:rPr>
          <w:rFonts w:ascii="Arial, sans-serif" w:eastAsia="Arial, sans-serif" w:hAnsi="Arial, sans-serif" w:cs="Arial, sans-serif"/>
          <w:color w:val="000000"/>
          <w:sz w:val="26"/>
        </w:rPr>
        <w:t xml:space="preserve">, </w:t>
      </w:r>
      <w:r>
        <w:rPr>
          <w:rFonts w:eastAsia="Calibri" w:cs="Calibri"/>
          <w:color w:val="000000"/>
          <w:sz w:val="26"/>
        </w:rPr>
        <w:t>составляется</w:t>
      </w:r>
      <w:r>
        <w:rPr>
          <w:rFonts w:ascii="Arial, sans-serif" w:eastAsia="Arial, sans-serif" w:hAnsi="Arial, sans-serif" w:cs="Arial, sans-serif"/>
          <w:color w:val="000000"/>
          <w:sz w:val="26"/>
        </w:rPr>
        <w:t xml:space="preserve"> </w:t>
      </w:r>
      <w:r>
        <w:rPr>
          <w:rFonts w:eastAsia="Calibri" w:cs="Calibri"/>
          <w:color w:val="000000"/>
          <w:sz w:val="26"/>
        </w:rPr>
        <w:t>итоговый</w:t>
      </w:r>
      <w:r>
        <w:rPr>
          <w:rFonts w:ascii="Arial, sans-serif" w:eastAsia="Arial, sans-serif" w:hAnsi="Arial, sans-serif" w:cs="Arial, sans-serif"/>
          <w:color w:val="000000"/>
          <w:sz w:val="26"/>
        </w:rPr>
        <w:t xml:space="preserve"> </w:t>
      </w:r>
      <w:r>
        <w:rPr>
          <w:rFonts w:eastAsia="Calibri" w:cs="Calibri"/>
          <w:color w:val="000000"/>
          <w:sz w:val="26"/>
        </w:rPr>
        <w:t>протокол</w:t>
      </w:r>
      <w:r>
        <w:rPr>
          <w:rFonts w:ascii="Arial, sans-serif" w:eastAsia="Arial, sans-serif" w:hAnsi="Arial, sans-serif" w:cs="Arial, sans-serif"/>
          <w:color w:val="000000"/>
          <w:sz w:val="26"/>
        </w:rPr>
        <w:t>;</w:t>
      </w:r>
    </w:p>
    <w:p w14:paraId="5322B680" w14:textId="387EC288" w:rsidR="00E53D3C" w:rsidRDefault="00E53D3C" w:rsidP="00E53D3C">
      <w:pPr>
        <w:ind w:firstLine="737"/>
        <w:jc w:val="both"/>
      </w:pPr>
      <w:r>
        <w:rPr>
          <w:rFonts w:ascii="Arial, sans-serif" w:eastAsia="Arial, sans-serif" w:hAnsi="Arial, sans-serif" w:cs="Arial, sans-serif"/>
          <w:color w:val="000000"/>
          <w:sz w:val="26"/>
        </w:rPr>
        <w:t xml:space="preserve">5)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конкурс</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включает</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себя</w:t>
      </w:r>
      <w:r>
        <w:rPr>
          <w:rFonts w:ascii="Arial, sans-serif" w:eastAsia="Arial, sans-serif" w:hAnsi="Arial, sans-serif" w:cs="Arial, sans-serif"/>
          <w:color w:val="000000"/>
          <w:sz w:val="26"/>
        </w:rPr>
        <w:t xml:space="preserve"> </w:t>
      </w:r>
      <w:r>
        <w:rPr>
          <w:rFonts w:eastAsia="Calibri" w:cs="Calibri"/>
          <w:color w:val="000000"/>
          <w:sz w:val="26"/>
        </w:rPr>
        <w:t>этапы</w:t>
      </w:r>
      <w:r>
        <w:rPr>
          <w:rFonts w:ascii="Arial, sans-serif" w:eastAsia="Arial, sans-serif" w:hAnsi="Arial, sans-serif" w:cs="Arial, sans-serif"/>
          <w:color w:val="000000"/>
          <w:sz w:val="26"/>
        </w:rPr>
        <w:t xml:space="preserve">, </w:t>
      </w:r>
      <w:r>
        <w:rPr>
          <w:rFonts w:eastAsia="Calibri" w:cs="Calibri"/>
          <w:color w:val="000000"/>
          <w:sz w:val="26"/>
        </w:rPr>
        <w:t>предусмотренные</w:t>
      </w:r>
      <w:r>
        <w:rPr>
          <w:rFonts w:ascii="Arial, sans-serif" w:eastAsia="Arial, sans-serif" w:hAnsi="Arial, sans-serif" w:cs="Arial, sans-serif"/>
          <w:color w:val="000000"/>
          <w:sz w:val="26"/>
        </w:rPr>
        <w:t xml:space="preserve"> </w:t>
      </w:r>
      <w:r>
        <w:rPr>
          <w:rFonts w:eastAsia="Calibri" w:cs="Calibri"/>
          <w:color w:val="000000"/>
          <w:sz w:val="26"/>
        </w:rPr>
        <w:t>под</w:t>
      </w:r>
      <w:hyperlink w:anchor="Par15" w:history="1">
        <w:r>
          <w:rPr>
            <w:rFonts w:ascii="Arial, sans-serif" w:eastAsia="Arial, sans-serif" w:hAnsi="Arial, sans-serif" w:cs="Arial, sans-serif"/>
            <w:color w:val="000000"/>
            <w:sz w:val="26"/>
            <w:u w:val="single"/>
          </w:rPr>
          <w:t>пунктом 1</w:t>
        </w:r>
      </w:hyperlink>
      <w:r>
        <w:rPr>
          <w:rFonts w:ascii="Arial, sans-serif" w:eastAsia="Arial, sans-serif" w:hAnsi="Arial, sans-serif" w:cs="Arial, sans-serif"/>
          <w:color w:val="000000"/>
          <w:sz w:val="26"/>
        </w:rPr>
        <w:t xml:space="preserve"> или </w:t>
      </w:r>
      <w:hyperlink w:anchor="Par16" w:history="1">
        <w:r>
          <w:rPr>
            <w:rFonts w:ascii="Arial, sans-serif" w:eastAsia="Arial, sans-serif" w:hAnsi="Arial, sans-serif" w:cs="Arial, sans-serif"/>
            <w:color w:val="000000"/>
            <w:sz w:val="26"/>
            <w:u w:val="single"/>
          </w:rPr>
          <w:t>2 пункта 23.4</w:t>
        </w:r>
      </w:hyperlink>
      <w:r>
        <w:rPr>
          <w:rFonts w:ascii="Arial, sans-serif" w:eastAsia="Arial, sans-serif" w:hAnsi="Arial, sans-serif" w:cs="Arial, sans-serif"/>
          <w:color w:val="000000"/>
          <w:sz w:val="26"/>
        </w:rPr>
        <w:t xml:space="preserve">.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раздела</w:t>
      </w:r>
      <w:r>
        <w:rPr>
          <w:rFonts w:ascii="Arial, sans-serif" w:eastAsia="Arial, sans-serif" w:hAnsi="Arial, sans-serif" w:cs="Arial, sans-serif"/>
          <w:color w:val="000000"/>
          <w:sz w:val="26"/>
        </w:rPr>
        <w:t xml:space="preserve">,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указывает</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протоколах</w:t>
      </w:r>
      <w:r>
        <w:rPr>
          <w:rFonts w:ascii="Arial, sans-serif" w:eastAsia="Arial, sans-serif" w:hAnsi="Arial, sans-serif" w:cs="Arial, sans-serif"/>
          <w:color w:val="000000"/>
          <w:sz w:val="26"/>
        </w:rPr>
        <w:t xml:space="preserve">, </w:t>
      </w:r>
      <w:r>
        <w:rPr>
          <w:rFonts w:eastAsia="Calibri" w:cs="Calibri"/>
          <w:color w:val="000000"/>
          <w:sz w:val="26"/>
        </w:rPr>
        <w:t>составляемых</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результатам</w:t>
      </w:r>
      <w:r>
        <w:rPr>
          <w:rFonts w:ascii="Arial, sans-serif" w:eastAsia="Arial, sans-serif" w:hAnsi="Arial, sans-serif" w:cs="Arial, sans-serif"/>
          <w:color w:val="000000"/>
          <w:sz w:val="26"/>
        </w:rPr>
        <w:t xml:space="preserve"> </w:t>
      </w:r>
      <w:r>
        <w:rPr>
          <w:rFonts w:eastAsia="Calibri" w:cs="Calibri"/>
          <w:color w:val="000000"/>
          <w:sz w:val="26"/>
        </w:rPr>
        <w:t>данных</w:t>
      </w:r>
      <w:r>
        <w:rPr>
          <w:rFonts w:ascii="Arial, sans-serif" w:eastAsia="Arial, sans-serif" w:hAnsi="Arial, sans-serif" w:cs="Arial, sans-serif"/>
          <w:color w:val="000000"/>
          <w:sz w:val="26"/>
        </w:rPr>
        <w:t xml:space="preserve"> </w:t>
      </w:r>
      <w:r>
        <w:rPr>
          <w:rFonts w:eastAsia="Calibri" w:cs="Calibri"/>
          <w:color w:val="000000"/>
          <w:sz w:val="26"/>
        </w:rPr>
        <w:t>этапов</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том</w:t>
      </w:r>
      <w:r>
        <w:rPr>
          <w:rFonts w:ascii="Arial, sans-serif" w:eastAsia="Arial, sans-serif" w:hAnsi="Arial, sans-serif" w:cs="Arial, sans-serif"/>
          <w:color w:val="000000"/>
          <w:sz w:val="26"/>
        </w:rPr>
        <w:t xml:space="preserve"> </w:t>
      </w:r>
      <w:r>
        <w:rPr>
          <w:rFonts w:eastAsia="Calibri" w:cs="Calibri"/>
          <w:color w:val="000000"/>
          <w:sz w:val="26"/>
        </w:rPr>
        <w:t>числе</w:t>
      </w:r>
      <w:r>
        <w:rPr>
          <w:rFonts w:ascii="Arial, sans-serif" w:eastAsia="Arial, sans-serif" w:hAnsi="Arial, sans-serif" w:cs="Arial, sans-serif"/>
          <w:color w:val="000000"/>
          <w:sz w:val="26"/>
        </w:rPr>
        <w:t xml:space="preserve"> </w:t>
      </w:r>
      <w:r>
        <w:rPr>
          <w:rFonts w:eastAsia="Calibri" w:cs="Calibri"/>
          <w:color w:val="000000"/>
          <w:sz w:val="26"/>
        </w:rPr>
        <w:t>информацию</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принятом</w:t>
      </w:r>
      <w:r>
        <w:rPr>
          <w:rFonts w:ascii="Arial, sans-serif" w:eastAsia="Arial, sans-serif" w:hAnsi="Arial, sans-serif" w:cs="Arial, sans-serif"/>
          <w:color w:val="000000"/>
          <w:sz w:val="26"/>
        </w:rPr>
        <w:t xml:space="preserve"> </w:t>
      </w:r>
      <w:r>
        <w:rPr>
          <w:rFonts w:eastAsia="Calibri" w:cs="Calibri"/>
          <w:color w:val="000000"/>
          <w:sz w:val="26"/>
        </w:rPr>
        <w:t>им</w:t>
      </w:r>
      <w:r>
        <w:rPr>
          <w:rFonts w:ascii="Arial, sans-serif" w:eastAsia="Arial, sans-serif" w:hAnsi="Arial, sans-serif" w:cs="Arial, sans-serif"/>
          <w:color w:val="000000"/>
          <w:sz w:val="26"/>
        </w:rPr>
        <w:t xml:space="preserve"> </w:t>
      </w:r>
      <w:r>
        <w:rPr>
          <w:rFonts w:eastAsia="Calibri" w:cs="Calibri"/>
          <w:color w:val="000000"/>
          <w:sz w:val="26"/>
        </w:rPr>
        <w:t>решении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необходимости</w:t>
      </w:r>
      <w:r>
        <w:rPr>
          <w:rFonts w:ascii="Arial, sans-serif" w:eastAsia="Arial, sans-serif" w:hAnsi="Arial, sans-serif" w:cs="Arial, sans-serif"/>
          <w:color w:val="000000"/>
          <w:sz w:val="26"/>
        </w:rPr>
        <w:t xml:space="preserve"> </w:t>
      </w:r>
      <w:r>
        <w:rPr>
          <w:rFonts w:eastAsia="Calibri" w:cs="Calibri"/>
          <w:color w:val="000000"/>
          <w:sz w:val="26"/>
        </w:rPr>
        <w:t>уточнения</w:t>
      </w:r>
      <w:r>
        <w:rPr>
          <w:rFonts w:ascii="Arial, sans-serif" w:eastAsia="Arial, sans-serif" w:hAnsi="Arial, sans-serif" w:cs="Arial, sans-serif"/>
          <w:color w:val="000000"/>
          <w:sz w:val="26"/>
        </w:rPr>
        <w:t xml:space="preserve"> </w:t>
      </w:r>
      <w:r>
        <w:rPr>
          <w:rFonts w:eastAsia="Calibri" w:cs="Calibri"/>
          <w:color w:val="000000"/>
          <w:sz w:val="26"/>
        </w:rPr>
        <w:t>функциональных</w:t>
      </w:r>
      <w:r>
        <w:rPr>
          <w:rFonts w:ascii="Arial, sans-serif" w:eastAsia="Arial, sans-serif" w:hAnsi="Arial, sans-serif" w:cs="Arial, sans-serif"/>
          <w:color w:val="000000"/>
          <w:sz w:val="26"/>
        </w:rPr>
        <w:t xml:space="preserve"> </w:t>
      </w:r>
      <w:r>
        <w:rPr>
          <w:rFonts w:eastAsia="Calibri" w:cs="Calibri"/>
          <w:color w:val="000000"/>
          <w:sz w:val="26"/>
        </w:rPr>
        <w:t>характеристик</w:t>
      </w:r>
      <w:r>
        <w:rPr>
          <w:rFonts w:ascii="Arial, sans-serif" w:eastAsia="Arial, sans-serif" w:hAnsi="Arial, sans-serif" w:cs="Arial, sans-serif"/>
          <w:color w:val="000000"/>
          <w:sz w:val="26"/>
        </w:rPr>
        <w:t xml:space="preserve"> (</w:t>
      </w:r>
      <w:r>
        <w:rPr>
          <w:rFonts w:eastAsia="Calibri" w:cs="Calibri"/>
          <w:color w:val="000000"/>
          <w:sz w:val="26"/>
        </w:rPr>
        <w:t>потребительских</w:t>
      </w:r>
      <w:r>
        <w:rPr>
          <w:rFonts w:ascii="Arial, sans-serif" w:eastAsia="Arial, sans-serif" w:hAnsi="Arial, sans-serif" w:cs="Arial, sans-serif"/>
          <w:color w:val="000000"/>
          <w:sz w:val="26"/>
        </w:rPr>
        <w:t xml:space="preserve"> </w:t>
      </w:r>
      <w:r>
        <w:rPr>
          <w:rFonts w:eastAsia="Calibri" w:cs="Calibri"/>
          <w:color w:val="000000"/>
          <w:sz w:val="26"/>
        </w:rPr>
        <w:t>свойств</w:t>
      </w:r>
      <w:r>
        <w:rPr>
          <w:rFonts w:ascii="Arial, sans-serif" w:eastAsia="Arial, sans-serif" w:hAnsi="Arial, sans-serif" w:cs="Arial, sans-serif"/>
          <w:color w:val="000000"/>
          <w:sz w:val="26"/>
        </w:rPr>
        <w:t xml:space="preserve">) </w:t>
      </w:r>
      <w:r>
        <w:rPr>
          <w:rFonts w:eastAsia="Calibri" w:cs="Calibri"/>
          <w:color w:val="000000"/>
          <w:sz w:val="26"/>
        </w:rPr>
        <w:t>закупаемых</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качества</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иных</w:t>
      </w:r>
      <w:r>
        <w:rPr>
          <w:rFonts w:ascii="Arial, sans-serif" w:eastAsia="Arial, sans-serif" w:hAnsi="Arial, sans-serif" w:cs="Arial, sans-serif"/>
          <w:color w:val="000000"/>
          <w:sz w:val="26"/>
        </w:rPr>
        <w:t xml:space="preserve"> </w:t>
      </w:r>
      <w:r>
        <w:rPr>
          <w:rFonts w:eastAsia="Calibri" w:cs="Calibri"/>
          <w:color w:val="000000"/>
          <w:sz w:val="26"/>
        </w:rPr>
        <w:t>условий</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либо</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отсутствии</w:t>
      </w:r>
      <w:r>
        <w:rPr>
          <w:rFonts w:ascii="Arial, sans-serif" w:eastAsia="Arial, sans-serif" w:hAnsi="Arial, sans-serif" w:cs="Arial, sans-serif"/>
          <w:color w:val="000000"/>
          <w:sz w:val="26"/>
        </w:rPr>
        <w:t xml:space="preserve"> </w:t>
      </w:r>
      <w:r>
        <w:rPr>
          <w:rFonts w:eastAsia="Calibri" w:cs="Calibri"/>
          <w:color w:val="000000"/>
          <w:sz w:val="26"/>
        </w:rPr>
        <w:t>необходимости</w:t>
      </w:r>
      <w:r>
        <w:rPr>
          <w:rFonts w:ascii="Arial, sans-serif" w:eastAsia="Arial, sans-serif" w:hAnsi="Arial, sans-serif" w:cs="Arial, sans-serif"/>
          <w:color w:val="000000"/>
          <w:sz w:val="26"/>
        </w:rPr>
        <w:t xml:space="preserve"> </w:t>
      </w:r>
      <w:r>
        <w:rPr>
          <w:rFonts w:eastAsia="Calibri" w:cs="Calibri"/>
          <w:color w:val="000000"/>
          <w:sz w:val="26"/>
        </w:rPr>
        <w:t>такого</w:t>
      </w:r>
      <w:r>
        <w:rPr>
          <w:rFonts w:ascii="Arial, sans-serif" w:eastAsia="Arial, sans-serif" w:hAnsi="Arial, sans-serif" w:cs="Arial, sans-serif"/>
          <w:color w:val="000000"/>
          <w:sz w:val="26"/>
        </w:rPr>
        <w:t xml:space="preserve"> </w:t>
      </w:r>
      <w:r>
        <w:rPr>
          <w:rFonts w:eastAsia="Calibri" w:cs="Calibri"/>
          <w:color w:val="000000"/>
          <w:sz w:val="26"/>
        </w:rPr>
        <w:t>уточнения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принятия</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решения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необходимости</w:t>
      </w:r>
      <w:r>
        <w:rPr>
          <w:rFonts w:ascii="Arial, sans-serif" w:eastAsia="Arial, sans-serif" w:hAnsi="Arial, sans-serif" w:cs="Arial, sans-serif"/>
          <w:color w:val="000000"/>
          <w:sz w:val="26"/>
        </w:rPr>
        <w:t xml:space="preserve"> </w:t>
      </w:r>
      <w:r>
        <w:rPr>
          <w:rFonts w:eastAsia="Calibri" w:cs="Calibri"/>
          <w:color w:val="000000"/>
          <w:sz w:val="26"/>
        </w:rPr>
        <w:t>уточнения</w:t>
      </w:r>
      <w:r>
        <w:rPr>
          <w:rFonts w:ascii="Arial, sans-serif" w:eastAsia="Arial, sans-serif" w:hAnsi="Arial, sans-serif" w:cs="Arial, sans-serif"/>
          <w:color w:val="000000"/>
          <w:sz w:val="26"/>
        </w:rPr>
        <w:t xml:space="preserve"> </w:t>
      </w:r>
      <w:r>
        <w:rPr>
          <w:rFonts w:eastAsia="Calibri" w:cs="Calibri"/>
          <w:color w:val="000000"/>
          <w:sz w:val="26"/>
        </w:rPr>
        <w:t>функциональных</w:t>
      </w:r>
      <w:r>
        <w:rPr>
          <w:rFonts w:ascii="Arial, sans-serif" w:eastAsia="Arial, sans-serif" w:hAnsi="Arial, sans-serif" w:cs="Arial, sans-serif"/>
          <w:color w:val="000000"/>
          <w:sz w:val="26"/>
        </w:rPr>
        <w:t xml:space="preserve"> </w:t>
      </w:r>
      <w:r>
        <w:rPr>
          <w:rFonts w:eastAsia="Calibri" w:cs="Calibri"/>
          <w:color w:val="000000"/>
          <w:sz w:val="26"/>
        </w:rPr>
        <w:t>характеристик</w:t>
      </w:r>
      <w:r>
        <w:rPr>
          <w:rFonts w:ascii="Arial, sans-serif" w:eastAsia="Arial, sans-serif" w:hAnsi="Arial, sans-serif" w:cs="Arial, sans-serif"/>
          <w:color w:val="000000"/>
          <w:sz w:val="26"/>
        </w:rPr>
        <w:t xml:space="preserve"> (</w:t>
      </w:r>
      <w:r>
        <w:rPr>
          <w:rFonts w:eastAsia="Calibri" w:cs="Calibri"/>
          <w:color w:val="000000"/>
          <w:sz w:val="26"/>
        </w:rPr>
        <w:t>потребительских</w:t>
      </w:r>
      <w:r>
        <w:rPr>
          <w:rFonts w:ascii="Arial, sans-serif" w:eastAsia="Arial, sans-serif" w:hAnsi="Arial, sans-serif" w:cs="Arial, sans-serif"/>
          <w:color w:val="000000"/>
          <w:sz w:val="26"/>
        </w:rPr>
        <w:t xml:space="preserve"> </w:t>
      </w:r>
      <w:r>
        <w:rPr>
          <w:rFonts w:eastAsia="Calibri" w:cs="Calibri"/>
          <w:color w:val="000000"/>
          <w:sz w:val="26"/>
        </w:rPr>
        <w:t>свойств</w:t>
      </w:r>
      <w:r>
        <w:rPr>
          <w:rFonts w:ascii="Arial, sans-serif" w:eastAsia="Arial, sans-serif" w:hAnsi="Arial, sans-serif" w:cs="Arial, sans-serif"/>
          <w:color w:val="000000"/>
          <w:sz w:val="26"/>
        </w:rPr>
        <w:t xml:space="preserve">) </w:t>
      </w:r>
      <w:r>
        <w:rPr>
          <w:rFonts w:eastAsia="Calibri" w:cs="Calibri"/>
          <w:color w:val="000000"/>
          <w:sz w:val="26"/>
        </w:rPr>
        <w:t>закупаемых</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качества</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иных</w:t>
      </w:r>
      <w:r>
        <w:rPr>
          <w:rFonts w:ascii="Arial, sans-serif" w:eastAsia="Arial, sans-serif" w:hAnsi="Arial, sans-serif" w:cs="Arial, sans-serif"/>
          <w:color w:val="000000"/>
          <w:sz w:val="26"/>
        </w:rPr>
        <w:t xml:space="preserve"> </w:t>
      </w:r>
      <w:r>
        <w:rPr>
          <w:rFonts w:eastAsia="Calibri" w:cs="Calibri"/>
          <w:color w:val="000000"/>
          <w:sz w:val="26"/>
        </w:rPr>
        <w:t>условий</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сроки</w:t>
      </w:r>
      <w:r>
        <w:rPr>
          <w:rFonts w:ascii="Arial, sans-serif" w:eastAsia="Arial, sans-serif" w:hAnsi="Arial, sans-serif" w:cs="Arial, sans-serif"/>
          <w:color w:val="000000"/>
          <w:sz w:val="26"/>
        </w:rPr>
        <w:t xml:space="preserve">, </w:t>
      </w:r>
      <w:r>
        <w:rPr>
          <w:rFonts w:eastAsia="Calibri" w:cs="Calibri"/>
          <w:color w:val="000000"/>
          <w:sz w:val="26"/>
        </w:rPr>
        <w:t>установленные</w:t>
      </w:r>
      <w:r>
        <w:rPr>
          <w:rFonts w:ascii="Arial, sans-serif" w:eastAsia="Arial, sans-serif" w:hAnsi="Arial, sans-serif" w:cs="Arial, sans-serif"/>
          <w:color w:val="000000"/>
          <w:sz w:val="26"/>
        </w:rPr>
        <w:t xml:space="preserve"> </w:t>
      </w:r>
      <w:r>
        <w:rPr>
          <w:rFonts w:eastAsia="Calibri" w:cs="Calibri"/>
          <w:color w:val="000000"/>
          <w:sz w:val="26"/>
        </w:rPr>
        <w:t>документацией</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размещает</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Pr>
          <w:rFonts w:eastAsia="Calibri" w:cs="Calibri"/>
          <w:color w:val="000000"/>
          <w:sz w:val="26"/>
        </w:rPr>
        <w:t>уточненное</w:t>
      </w:r>
      <w:r>
        <w:rPr>
          <w:rFonts w:ascii="Arial, sans-serif" w:eastAsia="Arial, sans-serif" w:hAnsi="Arial, sans-serif" w:cs="Arial, sans-serif"/>
          <w:color w:val="000000"/>
          <w:sz w:val="26"/>
        </w:rPr>
        <w:t xml:space="preserve"> </w:t>
      </w:r>
      <w:r>
        <w:rPr>
          <w:rFonts w:eastAsia="Calibri" w:cs="Calibri"/>
          <w:color w:val="000000"/>
          <w:sz w:val="26"/>
        </w:rPr>
        <w:t>извещение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уточненную</w:t>
      </w:r>
      <w:r>
        <w:rPr>
          <w:rFonts w:ascii="Arial, sans-serif" w:eastAsia="Arial, sans-serif" w:hAnsi="Arial, sans-serif" w:cs="Arial, sans-serif"/>
          <w:color w:val="000000"/>
          <w:sz w:val="26"/>
        </w:rPr>
        <w:t xml:space="preserve"> </w:t>
      </w:r>
      <w:r>
        <w:rPr>
          <w:rFonts w:eastAsia="Calibri" w:cs="Calibri"/>
          <w:color w:val="000000"/>
          <w:sz w:val="26"/>
        </w:rPr>
        <w:t>документацию</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указанном</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отклонение</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участников</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допускается</w:t>
      </w:r>
      <w:r>
        <w:rPr>
          <w:rFonts w:ascii="Arial, sans-serif" w:eastAsia="Arial, sans-serif" w:hAnsi="Arial, sans-serif" w:cs="Arial, sans-serif"/>
          <w:color w:val="000000"/>
          <w:sz w:val="26"/>
        </w:rPr>
        <w:t xml:space="preserve">, </w:t>
      </w:r>
      <w:r>
        <w:rPr>
          <w:rFonts w:eastAsia="Calibri" w:cs="Calibri"/>
          <w:color w:val="000000"/>
          <w:sz w:val="26"/>
        </w:rPr>
        <w:t>комиссия</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осуществлению</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предлагает</w:t>
      </w:r>
      <w:r>
        <w:rPr>
          <w:rFonts w:ascii="Arial, sans-serif" w:eastAsia="Arial, sans-serif" w:hAnsi="Arial, sans-serif" w:cs="Arial, sans-serif"/>
          <w:color w:val="000000"/>
          <w:sz w:val="26"/>
        </w:rPr>
        <w:t xml:space="preserve"> </w:t>
      </w:r>
      <w:r>
        <w:rPr>
          <w:rFonts w:eastAsia="Calibri" w:cs="Calibri"/>
          <w:color w:val="000000"/>
          <w:sz w:val="26"/>
        </w:rPr>
        <w:t>всем</w:t>
      </w:r>
      <w:r>
        <w:rPr>
          <w:rFonts w:ascii="Arial, sans-serif" w:eastAsia="Arial, sans-serif" w:hAnsi="Arial, sans-serif" w:cs="Arial, sans-serif"/>
          <w:color w:val="000000"/>
          <w:sz w:val="26"/>
        </w:rPr>
        <w:t xml:space="preserve"> </w:t>
      </w:r>
      <w:r>
        <w:rPr>
          <w:rFonts w:eastAsia="Calibri" w:cs="Calibri"/>
          <w:color w:val="000000"/>
          <w:sz w:val="26"/>
        </w:rPr>
        <w:t>участникам</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представить</w:t>
      </w:r>
      <w:r>
        <w:rPr>
          <w:rFonts w:ascii="Arial, sans-serif" w:eastAsia="Arial, sans-serif" w:hAnsi="Arial, sans-serif" w:cs="Arial, sans-serif"/>
          <w:color w:val="000000"/>
          <w:sz w:val="26"/>
        </w:rPr>
        <w:t xml:space="preserve"> </w:t>
      </w:r>
      <w:r>
        <w:rPr>
          <w:rFonts w:eastAsia="Calibri" w:cs="Calibri"/>
          <w:color w:val="000000"/>
          <w:sz w:val="26"/>
        </w:rPr>
        <w:t>окончательные</w:t>
      </w:r>
      <w:r>
        <w:rPr>
          <w:rFonts w:ascii="Arial, sans-serif" w:eastAsia="Arial, sans-serif" w:hAnsi="Arial, sans-serif" w:cs="Arial, sans-serif"/>
          <w:color w:val="000000"/>
          <w:sz w:val="26"/>
        </w:rPr>
        <w:t xml:space="preserve"> </w:t>
      </w:r>
      <w:r>
        <w:rPr>
          <w:rFonts w:eastAsia="Calibri" w:cs="Calibri"/>
          <w:color w:val="000000"/>
          <w:sz w:val="26"/>
        </w:rPr>
        <w:t>предложения</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учетом</w:t>
      </w:r>
      <w:r>
        <w:rPr>
          <w:rFonts w:ascii="Arial, sans-serif" w:eastAsia="Arial, sans-serif" w:hAnsi="Arial, sans-serif" w:cs="Arial, sans-serif"/>
          <w:color w:val="000000"/>
          <w:sz w:val="26"/>
        </w:rPr>
        <w:t xml:space="preserve"> </w:t>
      </w:r>
      <w:r>
        <w:rPr>
          <w:rFonts w:eastAsia="Calibri" w:cs="Calibri"/>
          <w:color w:val="000000"/>
          <w:sz w:val="26"/>
        </w:rPr>
        <w:t>уточненных</w:t>
      </w:r>
      <w:r>
        <w:rPr>
          <w:rFonts w:ascii="Arial, sans-serif" w:eastAsia="Arial, sans-serif" w:hAnsi="Arial, sans-serif" w:cs="Arial, sans-serif"/>
          <w:color w:val="000000"/>
          <w:sz w:val="26"/>
        </w:rPr>
        <w:t xml:space="preserve"> </w:t>
      </w:r>
      <w:r>
        <w:rPr>
          <w:rFonts w:eastAsia="Calibri" w:cs="Calibri"/>
          <w:color w:val="000000"/>
          <w:sz w:val="26"/>
        </w:rPr>
        <w:t>функциональных</w:t>
      </w:r>
      <w:r>
        <w:rPr>
          <w:rFonts w:ascii="Arial, sans-serif" w:eastAsia="Arial, sans-serif" w:hAnsi="Arial, sans-serif" w:cs="Arial, sans-serif"/>
          <w:color w:val="000000"/>
          <w:sz w:val="26"/>
        </w:rPr>
        <w:t xml:space="preserve"> </w:t>
      </w:r>
      <w:r>
        <w:rPr>
          <w:rFonts w:eastAsia="Calibri" w:cs="Calibri"/>
          <w:color w:val="000000"/>
          <w:sz w:val="26"/>
        </w:rPr>
        <w:t>характеристик</w:t>
      </w:r>
      <w:r>
        <w:rPr>
          <w:rFonts w:ascii="Arial, sans-serif" w:eastAsia="Arial, sans-serif" w:hAnsi="Arial, sans-serif" w:cs="Arial, sans-serif"/>
          <w:color w:val="000000"/>
          <w:sz w:val="26"/>
        </w:rPr>
        <w:t xml:space="preserve"> (</w:t>
      </w:r>
      <w:r>
        <w:rPr>
          <w:rFonts w:eastAsia="Calibri" w:cs="Calibri"/>
          <w:color w:val="000000"/>
          <w:sz w:val="26"/>
        </w:rPr>
        <w:t>потребительских</w:t>
      </w:r>
      <w:r>
        <w:rPr>
          <w:rFonts w:ascii="Arial, sans-serif" w:eastAsia="Arial, sans-serif" w:hAnsi="Arial, sans-serif" w:cs="Arial, sans-serif"/>
          <w:color w:val="000000"/>
          <w:sz w:val="26"/>
        </w:rPr>
        <w:t xml:space="preserve"> </w:t>
      </w:r>
      <w:r>
        <w:rPr>
          <w:rFonts w:eastAsia="Calibri" w:cs="Calibri"/>
          <w:color w:val="000000"/>
          <w:sz w:val="26"/>
        </w:rPr>
        <w:t>свойств</w:t>
      </w:r>
      <w:r>
        <w:rPr>
          <w:rFonts w:ascii="Arial, sans-serif" w:eastAsia="Arial, sans-serif" w:hAnsi="Arial, sans-serif" w:cs="Arial, sans-serif"/>
          <w:color w:val="000000"/>
          <w:sz w:val="26"/>
        </w:rPr>
        <w:t xml:space="preserve">) </w:t>
      </w:r>
      <w:r>
        <w:rPr>
          <w:rFonts w:eastAsia="Calibri" w:cs="Calibri"/>
          <w:color w:val="000000"/>
          <w:sz w:val="26"/>
        </w:rPr>
        <w:t>закупаемых</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иных</w:t>
      </w:r>
      <w:r>
        <w:rPr>
          <w:rFonts w:ascii="Arial, sans-serif" w:eastAsia="Arial, sans-serif" w:hAnsi="Arial, sans-serif" w:cs="Arial, sans-serif"/>
          <w:color w:val="000000"/>
          <w:sz w:val="26"/>
        </w:rPr>
        <w:t xml:space="preserve"> </w:t>
      </w:r>
      <w:r>
        <w:rPr>
          <w:rFonts w:eastAsia="Calibri" w:cs="Calibri"/>
          <w:color w:val="000000"/>
          <w:sz w:val="26"/>
        </w:rPr>
        <w:t>условий</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этом</w:t>
      </w:r>
      <w:r>
        <w:rPr>
          <w:rFonts w:ascii="Arial, sans-serif" w:eastAsia="Arial, sans-serif" w:hAnsi="Arial, sans-serif" w:cs="Arial, sans-serif"/>
          <w:color w:val="000000"/>
          <w:sz w:val="26"/>
        </w:rPr>
        <w:t xml:space="preserve">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требованиями</w:t>
      </w:r>
      <w:r>
        <w:rPr>
          <w:rFonts w:ascii="Arial, sans-serif" w:eastAsia="Arial, sans-serif" w:hAnsi="Arial, sans-serif" w:cs="Arial, sans-serif"/>
          <w:color w:val="000000"/>
          <w:sz w:val="26"/>
        </w:rPr>
        <w:t xml:space="preserve"> </w:t>
      </w:r>
      <w:hyperlink w:anchor="Par5" w:history="1">
        <w:r>
          <w:rPr>
            <w:rFonts w:eastAsia="Calibri" w:cs="Calibri"/>
            <w:color w:val="000000"/>
            <w:sz w:val="26"/>
            <w:u w:val="single"/>
          </w:rPr>
          <w:t>пункта</w:t>
        </w:r>
        <w:r>
          <w:rPr>
            <w:rFonts w:ascii="Arial, sans-serif" w:eastAsia="Arial, sans-serif" w:hAnsi="Arial, sans-serif" w:cs="Arial, sans-serif"/>
            <w:color w:val="000000"/>
            <w:sz w:val="26"/>
            <w:u w:val="single"/>
          </w:rPr>
          <w:t xml:space="preserve"> 23.3</w:t>
        </w:r>
      </w:hyperlink>
      <w:r>
        <w:rPr>
          <w:rFonts w:ascii="Arial, sans-serif" w:eastAsia="Arial, sans-serif" w:hAnsi="Arial, sans-serif" w:cs="Arial, sans-serif"/>
          <w:color w:val="000000"/>
          <w:sz w:val="26"/>
        </w:rPr>
        <w:t xml:space="preserve">.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раздела</w:t>
      </w:r>
      <w:r>
        <w:rPr>
          <w:rFonts w:ascii="Arial, sans-serif" w:eastAsia="Arial, sans-serif" w:hAnsi="Arial, sans-serif" w:cs="Arial, sans-serif"/>
          <w:color w:val="000000"/>
          <w:sz w:val="26"/>
        </w:rPr>
        <w:t xml:space="preserve"> </w:t>
      </w:r>
      <w:r>
        <w:rPr>
          <w:rFonts w:eastAsia="Calibri" w:cs="Calibri"/>
          <w:color w:val="000000"/>
          <w:sz w:val="26"/>
        </w:rPr>
        <w:t>определяет</w:t>
      </w:r>
      <w:r>
        <w:rPr>
          <w:rFonts w:ascii="Arial, sans-serif" w:eastAsia="Arial, sans-serif" w:hAnsi="Arial, sans-serif" w:cs="Arial, sans-serif"/>
          <w:color w:val="000000"/>
          <w:sz w:val="26"/>
        </w:rPr>
        <w:t xml:space="preserve"> </w:t>
      </w:r>
      <w:r>
        <w:rPr>
          <w:rFonts w:eastAsia="Calibri" w:cs="Calibri"/>
          <w:color w:val="000000"/>
          <w:sz w:val="26"/>
        </w:rPr>
        <w:t>срок</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окончательных</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участников</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принятия</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решения</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вносить</w:t>
      </w:r>
      <w:r>
        <w:rPr>
          <w:rFonts w:ascii="Arial, sans-serif" w:eastAsia="Arial, sans-serif" w:hAnsi="Arial, sans-serif" w:cs="Arial, sans-serif"/>
          <w:color w:val="000000"/>
          <w:sz w:val="26"/>
        </w:rPr>
        <w:t xml:space="preserve"> </w:t>
      </w:r>
      <w:r>
        <w:rPr>
          <w:rFonts w:eastAsia="Calibri" w:cs="Calibri"/>
          <w:color w:val="000000"/>
          <w:sz w:val="26"/>
        </w:rPr>
        <w:t>уточнения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документацию</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информация</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этом</w:t>
      </w:r>
      <w:r>
        <w:rPr>
          <w:rFonts w:ascii="Arial, sans-serif" w:eastAsia="Arial, sans-serif" w:hAnsi="Arial, sans-serif" w:cs="Arial, sans-serif"/>
          <w:color w:val="000000"/>
          <w:sz w:val="26"/>
        </w:rPr>
        <w:t xml:space="preserve"> </w:t>
      </w:r>
      <w:r>
        <w:rPr>
          <w:rFonts w:eastAsia="Calibri" w:cs="Calibri"/>
          <w:color w:val="000000"/>
          <w:sz w:val="26"/>
        </w:rPr>
        <w:t>решении</w:t>
      </w:r>
      <w:r>
        <w:rPr>
          <w:rFonts w:ascii="Arial, sans-serif" w:eastAsia="Arial, sans-serif" w:hAnsi="Arial, sans-serif" w:cs="Arial, sans-serif"/>
          <w:color w:val="000000"/>
          <w:sz w:val="26"/>
        </w:rPr>
        <w:t xml:space="preserve"> </w:t>
      </w:r>
      <w:r>
        <w:rPr>
          <w:rFonts w:eastAsia="Calibri" w:cs="Calibri"/>
          <w:color w:val="000000"/>
          <w:sz w:val="26"/>
        </w:rPr>
        <w:t>указывается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протоколе</w:t>
      </w:r>
      <w:r>
        <w:rPr>
          <w:rFonts w:ascii="Arial, sans-serif" w:eastAsia="Arial, sans-serif" w:hAnsi="Arial, sans-serif" w:cs="Arial, sans-serif"/>
          <w:color w:val="000000"/>
          <w:sz w:val="26"/>
        </w:rPr>
        <w:t xml:space="preserve">, </w:t>
      </w:r>
      <w:r>
        <w:rPr>
          <w:rFonts w:eastAsia="Calibri" w:cs="Calibri"/>
          <w:color w:val="000000"/>
          <w:sz w:val="26"/>
        </w:rPr>
        <w:t>составляемом</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результатам</w:t>
      </w:r>
      <w:r>
        <w:rPr>
          <w:rFonts w:ascii="Arial, sans-serif" w:eastAsia="Arial, sans-serif" w:hAnsi="Arial, sans-serif" w:cs="Arial, sans-serif"/>
          <w:color w:val="000000"/>
          <w:sz w:val="26"/>
        </w:rPr>
        <w:t xml:space="preserve"> </w:t>
      </w:r>
      <w:r>
        <w:rPr>
          <w:rFonts w:eastAsia="Calibri" w:cs="Calibri"/>
          <w:color w:val="000000"/>
          <w:sz w:val="26"/>
        </w:rPr>
        <w:t>данных</w:t>
      </w:r>
      <w:r>
        <w:rPr>
          <w:rFonts w:ascii="Arial, sans-serif" w:eastAsia="Arial, sans-serif" w:hAnsi="Arial, sans-serif" w:cs="Arial, sans-serif"/>
          <w:color w:val="000000"/>
          <w:sz w:val="26"/>
        </w:rPr>
        <w:t xml:space="preserve"> </w:t>
      </w:r>
      <w:r>
        <w:rPr>
          <w:rFonts w:eastAsia="Calibri" w:cs="Calibri"/>
          <w:color w:val="000000"/>
          <w:sz w:val="26"/>
        </w:rPr>
        <w:t>этапов</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этом</w:t>
      </w:r>
      <w:r>
        <w:rPr>
          <w:rFonts w:ascii="Arial, sans-serif" w:eastAsia="Arial, sans-serif" w:hAnsi="Arial, sans-serif" w:cs="Arial, sans-serif"/>
          <w:color w:val="000000"/>
          <w:sz w:val="26"/>
        </w:rPr>
        <w:t xml:space="preserve"> </w:t>
      </w:r>
      <w:r>
        <w:rPr>
          <w:rFonts w:eastAsia="Calibri" w:cs="Calibri"/>
          <w:color w:val="000000"/>
          <w:sz w:val="26"/>
        </w:rPr>
        <w:t>участники</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подают</w:t>
      </w:r>
      <w:r>
        <w:rPr>
          <w:rFonts w:ascii="Arial, sans-serif" w:eastAsia="Arial, sans-serif" w:hAnsi="Arial, sans-serif" w:cs="Arial, sans-serif"/>
          <w:color w:val="000000"/>
          <w:sz w:val="26"/>
        </w:rPr>
        <w:t xml:space="preserve"> </w:t>
      </w:r>
      <w:r>
        <w:rPr>
          <w:rFonts w:eastAsia="Calibri" w:cs="Calibri"/>
          <w:color w:val="000000"/>
          <w:sz w:val="26"/>
        </w:rPr>
        <w:t>окончательные</w:t>
      </w:r>
      <w:r>
        <w:rPr>
          <w:rFonts w:ascii="Arial, sans-serif" w:eastAsia="Arial, sans-serif" w:hAnsi="Arial, sans-serif" w:cs="Arial, sans-serif"/>
          <w:color w:val="000000"/>
          <w:sz w:val="26"/>
        </w:rPr>
        <w:t xml:space="preserve"> </w:t>
      </w:r>
      <w:r>
        <w:rPr>
          <w:rFonts w:eastAsia="Calibri" w:cs="Calibri"/>
          <w:color w:val="000000"/>
          <w:sz w:val="26"/>
        </w:rPr>
        <w:t>предложения</w:t>
      </w:r>
      <w:r>
        <w:rPr>
          <w:rFonts w:ascii="Arial, sans-serif" w:eastAsia="Arial, sans-serif" w:hAnsi="Arial, sans-serif" w:cs="Arial, sans-serif"/>
          <w:color w:val="000000"/>
          <w:sz w:val="26"/>
        </w:rPr>
        <w:t>;</w:t>
      </w:r>
    </w:p>
    <w:p w14:paraId="68DFB3EB" w14:textId="2C9638DE" w:rsidR="005100C0" w:rsidRDefault="00E53D3C" w:rsidP="00E53D3C">
      <w:pPr>
        <w:ind w:firstLine="737"/>
        <w:jc w:val="both"/>
        <w:rPr>
          <w:rFonts w:ascii="Arial, sans-serif" w:eastAsia="Arial, sans-serif" w:hAnsi="Arial, sans-serif" w:cs="Arial, sans-serif"/>
          <w:color w:val="000000"/>
          <w:sz w:val="26"/>
        </w:rPr>
      </w:pPr>
      <w:r>
        <w:rPr>
          <w:rFonts w:ascii="Arial, sans-serif" w:eastAsia="Arial, sans-serif" w:hAnsi="Arial, sans-serif" w:cs="Arial, sans-serif"/>
          <w:color w:val="000000"/>
          <w:sz w:val="26"/>
        </w:rPr>
        <w:t xml:space="preserve">6) </w:t>
      </w:r>
      <w:r>
        <w:rPr>
          <w:rFonts w:eastAsia="Calibri" w:cs="Calibri"/>
          <w:color w:val="000000"/>
          <w:sz w:val="26"/>
        </w:rPr>
        <w:t>обсуждение</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участниками</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содержащихся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их</w:t>
      </w:r>
      <w:r>
        <w:rPr>
          <w:rFonts w:ascii="Arial, sans-serif" w:eastAsia="Arial, sans-serif" w:hAnsi="Arial, sans-serif" w:cs="Arial, sans-serif"/>
          <w:color w:val="000000"/>
          <w:sz w:val="26"/>
        </w:rPr>
        <w:t xml:space="preserve"> </w:t>
      </w:r>
      <w:r>
        <w:rPr>
          <w:rFonts w:eastAsia="Calibri" w:cs="Calibri"/>
          <w:color w:val="000000"/>
          <w:sz w:val="26"/>
        </w:rPr>
        <w:t>заявках</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функциональных</w:t>
      </w:r>
      <w:r>
        <w:rPr>
          <w:rFonts w:ascii="Arial, sans-serif" w:eastAsia="Arial, sans-serif" w:hAnsi="Arial, sans-serif" w:cs="Arial, sans-serif"/>
          <w:color w:val="000000"/>
          <w:sz w:val="26"/>
        </w:rPr>
        <w:t xml:space="preserve"> </w:t>
      </w:r>
      <w:r>
        <w:rPr>
          <w:rFonts w:eastAsia="Calibri" w:cs="Calibri"/>
          <w:color w:val="000000"/>
          <w:sz w:val="26"/>
        </w:rPr>
        <w:t>характеристиках</w:t>
      </w:r>
      <w:r>
        <w:rPr>
          <w:rFonts w:ascii="Arial, sans-serif" w:eastAsia="Arial, sans-serif" w:hAnsi="Arial, sans-serif" w:cs="Arial, sans-serif"/>
          <w:color w:val="000000"/>
          <w:sz w:val="26"/>
        </w:rPr>
        <w:t xml:space="preserve"> (</w:t>
      </w:r>
      <w:r>
        <w:rPr>
          <w:rFonts w:eastAsia="Calibri" w:cs="Calibri"/>
          <w:color w:val="000000"/>
          <w:sz w:val="26"/>
        </w:rPr>
        <w:t>потребительских</w:t>
      </w:r>
      <w:r>
        <w:rPr>
          <w:rFonts w:ascii="Arial, sans-serif" w:eastAsia="Arial, sans-serif" w:hAnsi="Arial, sans-serif" w:cs="Arial, sans-serif"/>
          <w:color w:val="000000"/>
          <w:sz w:val="26"/>
        </w:rPr>
        <w:t xml:space="preserve"> </w:t>
      </w:r>
      <w:r>
        <w:rPr>
          <w:rFonts w:eastAsia="Calibri" w:cs="Calibri"/>
          <w:color w:val="000000"/>
          <w:sz w:val="26"/>
        </w:rPr>
        <w:t>свойствах</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качестве</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иных</w:t>
      </w:r>
      <w:r>
        <w:rPr>
          <w:rFonts w:ascii="Arial, sans-serif" w:eastAsia="Arial, sans-serif" w:hAnsi="Arial, sans-serif" w:cs="Arial, sans-serif"/>
          <w:color w:val="000000"/>
          <w:sz w:val="26"/>
        </w:rPr>
        <w:t xml:space="preserve"> </w:t>
      </w:r>
      <w:r>
        <w:rPr>
          <w:rFonts w:eastAsia="Calibri" w:cs="Calibri"/>
          <w:color w:val="000000"/>
          <w:sz w:val="26"/>
        </w:rPr>
        <w:t>условиях</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предусмотренное</w:t>
      </w:r>
      <w:r>
        <w:rPr>
          <w:rFonts w:ascii="Arial, sans-serif" w:eastAsia="Arial, sans-serif" w:hAnsi="Arial, sans-serif" w:cs="Arial, sans-serif"/>
          <w:color w:val="000000"/>
          <w:sz w:val="26"/>
        </w:rPr>
        <w:t xml:space="preserve"> </w:t>
      </w:r>
      <w:r>
        <w:rPr>
          <w:rFonts w:eastAsia="Calibri" w:cs="Calibri"/>
          <w:color w:val="000000"/>
          <w:sz w:val="26"/>
        </w:rPr>
        <w:t>под</w:t>
      </w:r>
      <w:hyperlink w:anchor="Par16" w:history="1">
        <w:r>
          <w:rPr>
            <w:rFonts w:ascii="Arial, sans-serif" w:eastAsia="Arial, sans-serif" w:hAnsi="Arial, sans-serif" w:cs="Arial, sans-serif"/>
            <w:color w:val="000000"/>
            <w:sz w:val="26"/>
            <w:u w:val="single"/>
          </w:rPr>
          <w:t>пунктом 2 пункта 23.4</w:t>
        </w:r>
      </w:hyperlink>
      <w:r>
        <w:rPr>
          <w:rFonts w:ascii="Arial, sans-serif" w:eastAsia="Arial, sans-serif" w:hAnsi="Arial, sans-serif" w:cs="Arial, sans-serif"/>
          <w:color w:val="000000"/>
          <w:sz w:val="26"/>
        </w:rPr>
        <w:t xml:space="preserve">.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раздела</w:t>
      </w:r>
      <w:r>
        <w:rPr>
          <w:rFonts w:ascii="Arial, sans-serif" w:eastAsia="Arial, sans-serif" w:hAnsi="Arial, sans-serif" w:cs="Arial, sans-serif"/>
          <w:color w:val="000000"/>
          <w:sz w:val="26"/>
        </w:rPr>
        <w:t xml:space="preserve">, </w:t>
      </w:r>
      <w:r>
        <w:rPr>
          <w:rFonts w:eastAsia="Calibri" w:cs="Calibri"/>
          <w:color w:val="000000"/>
          <w:sz w:val="26"/>
        </w:rPr>
        <w:t>должно</w:t>
      </w:r>
      <w:r>
        <w:rPr>
          <w:rFonts w:ascii="Arial, sans-serif" w:eastAsia="Arial, sans-serif" w:hAnsi="Arial, sans-serif" w:cs="Arial, sans-serif"/>
          <w:color w:val="000000"/>
          <w:sz w:val="26"/>
        </w:rPr>
        <w:t xml:space="preserve"> </w:t>
      </w:r>
      <w:r>
        <w:rPr>
          <w:rFonts w:eastAsia="Calibri" w:cs="Calibri"/>
          <w:color w:val="000000"/>
          <w:sz w:val="26"/>
        </w:rPr>
        <w:t>осуществляться</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участниками</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p>
    <w:p w14:paraId="75C02C8E" w14:textId="6B463687" w:rsidR="00E53D3C" w:rsidRDefault="00E53D3C" w:rsidP="00E53D3C">
      <w:pPr>
        <w:ind w:firstLine="737"/>
        <w:jc w:val="both"/>
      </w:pPr>
      <w:r>
        <w:rPr>
          <w:rFonts w:eastAsia="Calibri" w:cs="Calibri"/>
          <w:color w:val="000000"/>
          <w:sz w:val="26"/>
        </w:rPr>
        <w:lastRenderedPageBreak/>
        <w:t>При</w:t>
      </w:r>
      <w:r>
        <w:rPr>
          <w:rFonts w:ascii="Arial, sans-serif" w:eastAsia="Arial, sans-serif" w:hAnsi="Arial, sans-serif" w:cs="Arial, sans-serif"/>
          <w:color w:val="000000"/>
          <w:sz w:val="26"/>
        </w:rPr>
        <w:t xml:space="preserve"> </w:t>
      </w:r>
      <w:r>
        <w:rPr>
          <w:rFonts w:eastAsia="Calibri" w:cs="Calibri"/>
          <w:color w:val="000000"/>
          <w:sz w:val="26"/>
        </w:rPr>
        <w:t>этом</w:t>
      </w:r>
      <w:r>
        <w:rPr>
          <w:rFonts w:ascii="Arial, sans-serif" w:eastAsia="Arial, sans-serif" w:hAnsi="Arial, sans-serif" w:cs="Arial, sans-serif"/>
          <w:color w:val="000000"/>
          <w:sz w:val="26"/>
        </w:rPr>
        <w:t xml:space="preserve"> </w:t>
      </w:r>
      <w:r>
        <w:rPr>
          <w:rFonts w:eastAsia="Calibri" w:cs="Calibri"/>
          <w:color w:val="000000"/>
          <w:sz w:val="26"/>
        </w:rPr>
        <w:t>должны</w:t>
      </w:r>
      <w:r>
        <w:rPr>
          <w:rFonts w:ascii="Arial, sans-serif" w:eastAsia="Arial, sans-serif" w:hAnsi="Arial, sans-serif" w:cs="Arial, sans-serif"/>
          <w:color w:val="000000"/>
          <w:sz w:val="26"/>
        </w:rPr>
        <w:t xml:space="preserve"> </w:t>
      </w:r>
      <w:r>
        <w:rPr>
          <w:rFonts w:eastAsia="Calibri" w:cs="Calibri"/>
          <w:color w:val="000000"/>
          <w:sz w:val="26"/>
        </w:rPr>
        <w:t>быть</w:t>
      </w:r>
      <w:r>
        <w:rPr>
          <w:rFonts w:ascii="Arial, sans-serif" w:eastAsia="Arial, sans-serif" w:hAnsi="Arial, sans-serif" w:cs="Arial, sans-serif"/>
          <w:color w:val="000000"/>
          <w:sz w:val="26"/>
        </w:rPr>
        <w:t xml:space="preserve"> </w:t>
      </w:r>
      <w:r>
        <w:rPr>
          <w:rFonts w:eastAsia="Calibri" w:cs="Calibri"/>
          <w:color w:val="000000"/>
          <w:sz w:val="26"/>
        </w:rPr>
        <w:t>обеспечены</w:t>
      </w:r>
      <w:r>
        <w:rPr>
          <w:rFonts w:ascii="Arial, sans-serif" w:eastAsia="Arial, sans-serif" w:hAnsi="Arial, sans-serif" w:cs="Arial, sans-serif"/>
          <w:color w:val="000000"/>
          <w:sz w:val="26"/>
        </w:rPr>
        <w:t xml:space="preserve"> </w:t>
      </w:r>
      <w:r>
        <w:rPr>
          <w:rFonts w:eastAsia="Calibri" w:cs="Calibri"/>
          <w:color w:val="000000"/>
          <w:sz w:val="26"/>
        </w:rPr>
        <w:t>равный</w:t>
      </w:r>
      <w:r>
        <w:rPr>
          <w:rFonts w:ascii="Arial, sans-serif" w:eastAsia="Arial, sans-serif" w:hAnsi="Arial, sans-serif" w:cs="Arial, sans-serif"/>
          <w:color w:val="000000"/>
          <w:sz w:val="26"/>
        </w:rPr>
        <w:t xml:space="preserve"> </w:t>
      </w:r>
      <w:r>
        <w:rPr>
          <w:rFonts w:eastAsia="Calibri" w:cs="Calibri"/>
          <w:color w:val="000000"/>
          <w:sz w:val="26"/>
        </w:rPr>
        <w:t>доступ</w:t>
      </w:r>
      <w:r>
        <w:rPr>
          <w:rFonts w:ascii="Arial, sans-serif" w:eastAsia="Arial, sans-serif" w:hAnsi="Arial, sans-serif" w:cs="Arial, sans-serif"/>
          <w:color w:val="000000"/>
          <w:sz w:val="26"/>
        </w:rPr>
        <w:t xml:space="preserve"> </w:t>
      </w:r>
      <w:r>
        <w:rPr>
          <w:rFonts w:eastAsia="Calibri" w:cs="Calibri"/>
          <w:color w:val="000000"/>
          <w:sz w:val="26"/>
        </w:rPr>
        <w:t>всех</w:t>
      </w:r>
      <w:r>
        <w:rPr>
          <w:rFonts w:ascii="Arial, sans-serif" w:eastAsia="Arial, sans-serif" w:hAnsi="Arial, sans-serif" w:cs="Arial, sans-serif"/>
          <w:color w:val="000000"/>
          <w:sz w:val="26"/>
        </w:rPr>
        <w:t xml:space="preserve"> </w:t>
      </w:r>
      <w:r w:rsidR="00622621">
        <w:rPr>
          <w:rFonts w:ascii="Arial, sans-serif" w:eastAsia="Arial, sans-serif" w:hAnsi="Arial, sans-serif" w:cs="Arial, sans-serif"/>
          <w:color w:val="000000"/>
          <w:sz w:val="26"/>
        </w:rPr>
        <w:t xml:space="preserve">указанных </w:t>
      </w:r>
      <w:r>
        <w:rPr>
          <w:rFonts w:eastAsia="Calibri" w:cs="Calibri"/>
          <w:color w:val="000000"/>
          <w:sz w:val="26"/>
        </w:rPr>
        <w:t>участников</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участию</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этом</w:t>
      </w:r>
      <w:r>
        <w:rPr>
          <w:rFonts w:ascii="Arial, sans-serif" w:eastAsia="Arial, sans-serif" w:hAnsi="Arial, sans-serif" w:cs="Arial, sans-serif"/>
          <w:color w:val="000000"/>
          <w:sz w:val="26"/>
        </w:rPr>
        <w:t xml:space="preserve"> </w:t>
      </w:r>
      <w:r>
        <w:rPr>
          <w:rFonts w:eastAsia="Calibri" w:cs="Calibri"/>
          <w:color w:val="000000"/>
          <w:sz w:val="26"/>
        </w:rPr>
        <w:t>обсуждении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соблюдение</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положений</w:t>
      </w:r>
      <w:r>
        <w:rPr>
          <w:rFonts w:ascii="Arial, sans-serif" w:eastAsia="Arial, sans-serif" w:hAnsi="Arial, sans-serif" w:cs="Arial, sans-serif"/>
          <w:color w:val="000000"/>
          <w:sz w:val="26"/>
        </w:rPr>
        <w:t xml:space="preserve"> </w:t>
      </w:r>
      <w:r>
        <w:rPr>
          <w:rFonts w:eastAsia="Calibri" w:cs="Calibri"/>
          <w:color w:val="000000"/>
          <w:sz w:val="26"/>
        </w:rPr>
        <w:t>Федерального</w:t>
      </w:r>
      <w:r>
        <w:rPr>
          <w:rFonts w:ascii="Arial, sans-serif" w:eastAsia="Arial, sans-serif" w:hAnsi="Arial, sans-serif" w:cs="Arial, sans-serif"/>
          <w:color w:val="000000"/>
          <w:sz w:val="26"/>
        </w:rPr>
        <w:t xml:space="preserve"> </w:t>
      </w:r>
      <w:hyperlink r:id="rId27" w:history="1">
        <w:r>
          <w:rPr>
            <w:rFonts w:eastAsia="Calibri" w:cs="Calibri"/>
            <w:color w:val="000000"/>
            <w:sz w:val="26"/>
            <w:u w:val="single"/>
          </w:rPr>
          <w:t>закона</w:t>
        </w:r>
      </w:hyperlink>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29 </w:t>
      </w:r>
      <w:r>
        <w:rPr>
          <w:rFonts w:eastAsia="Calibri" w:cs="Calibri"/>
          <w:color w:val="000000"/>
          <w:sz w:val="26"/>
        </w:rPr>
        <w:t>июля</w:t>
      </w:r>
      <w:r>
        <w:rPr>
          <w:rFonts w:ascii="Arial, sans-serif" w:eastAsia="Arial, sans-serif" w:hAnsi="Arial, sans-serif" w:cs="Arial, sans-serif"/>
          <w:color w:val="000000"/>
          <w:sz w:val="26"/>
        </w:rPr>
        <w:t xml:space="preserve"> 2004 </w:t>
      </w:r>
      <w:r>
        <w:rPr>
          <w:rFonts w:eastAsia="Calibri" w:cs="Calibri"/>
          <w:color w:val="000000"/>
          <w:sz w:val="26"/>
        </w:rPr>
        <w:t>года</w:t>
      </w:r>
      <w:r>
        <w:rPr>
          <w:rFonts w:ascii="Arial, sans-serif" w:eastAsia="Arial, sans-serif" w:hAnsi="Arial, sans-serif" w:cs="Arial, sans-serif"/>
          <w:color w:val="000000"/>
          <w:sz w:val="26"/>
        </w:rPr>
        <w:t xml:space="preserve"> N 98-</w:t>
      </w:r>
      <w:r>
        <w:rPr>
          <w:rFonts w:eastAsia="Calibri" w:cs="Calibri"/>
          <w:color w:val="000000"/>
          <w:sz w:val="26"/>
        </w:rPr>
        <w:t>ФЗ</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коммерческой</w:t>
      </w:r>
      <w:r>
        <w:rPr>
          <w:rFonts w:ascii="Arial, sans-serif" w:eastAsia="Arial, sans-serif" w:hAnsi="Arial, sans-serif" w:cs="Arial, sans-serif"/>
          <w:color w:val="000000"/>
          <w:sz w:val="26"/>
        </w:rPr>
        <w:t xml:space="preserve"> </w:t>
      </w:r>
      <w:r>
        <w:rPr>
          <w:rFonts w:eastAsia="Calibri" w:cs="Calibri"/>
          <w:color w:val="000000"/>
          <w:sz w:val="26"/>
        </w:rPr>
        <w:t>тайне</w:t>
      </w:r>
      <w:r>
        <w:rPr>
          <w:rFonts w:ascii="Arial, sans-serif" w:eastAsia="Arial, sans-serif" w:hAnsi="Arial, sans-serif" w:cs="Arial, sans-serif"/>
          <w:color w:val="000000"/>
          <w:sz w:val="26"/>
        </w:rPr>
        <w:t>";</w:t>
      </w:r>
    </w:p>
    <w:p w14:paraId="687A3E8B" w14:textId="57178E96" w:rsidR="00E53D3C" w:rsidRDefault="00E53D3C" w:rsidP="00E53D3C">
      <w:pPr>
        <w:ind w:firstLine="737"/>
        <w:jc w:val="both"/>
      </w:pPr>
      <w:r>
        <w:rPr>
          <w:rFonts w:ascii="Arial, sans-serif" w:eastAsia="Arial, sans-serif" w:hAnsi="Arial, sans-serif" w:cs="Arial, sans-serif"/>
          <w:color w:val="000000"/>
          <w:sz w:val="26"/>
        </w:rPr>
        <w:t xml:space="preserve">7) </w:t>
      </w:r>
      <w:r>
        <w:rPr>
          <w:rFonts w:eastAsia="Calibri" w:cs="Calibri"/>
          <w:color w:val="000000"/>
          <w:sz w:val="26"/>
        </w:rPr>
        <w:t>после</w:t>
      </w:r>
      <w:r>
        <w:rPr>
          <w:rFonts w:ascii="Arial, sans-serif" w:eastAsia="Arial, sans-serif" w:hAnsi="Arial, sans-serif" w:cs="Arial, sans-serif"/>
          <w:color w:val="000000"/>
          <w:sz w:val="26"/>
        </w:rPr>
        <w:t xml:space="preserve"> </w:t>
      </w:r>
      <w:r>
        <w:rPr>
          <w:rFonts w:eastAsia="Calibri" w:cs="Calibri"/>
          <w:color w:val="000000"/>
          <w:sz w:val="26"/>
        </w:rPr>
        <w:t>размещения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Pr>
          <w:rFonts w:eastAsia="Calibri" w:cs="Calibri"/>
          <w:color w:val="000000"/>
          <w:sz w:val="26"/>
        </w:rPr>
        <w:t>протокола</w:t>
      </w:r>
      <w:r>
        <w:rPr>
          <w:rFonts w:ascii="Arial, sans-serif" w:eastAsia="Arial, sans-serif" w:hAnsi="Arial, sans-serif" w:cs="Arial, sans-serif"/>
          <w:color w:val="000000"/>
          <w:sz w:val="26"/>
        </w:rPr>
        <w:t>,</w:t>
      </w:r>
      <w:r w:rsidR="00622621" w:rsidRPr="00622621">
        <w:t xml:space="preserve"> </w:t>
      </w:r>
      <w:r w:rsidR="00622621" w:rsidRPr="00622621">
        <w:rPr>
          <w:rFonts w:ascii="Arial, sans-serif" w:eastAsia="Arial, sans-serif" w:hAnsi="Arial, sans-serif" w:cs="Arial, sans-serif"/>
          <w:color w:val="000000"/>
          <w:sz w:val="26"/>
        </w:rPr>
        <w:t>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w:t>
      </w:r>
      <w:r>
        <w:rPr>
          <w:rFonts w:ascii="Arial, sans-serif" w:eastAsia="Arial, sans-serif" w:hAnsi="Arial, sans-serif" w:cs="Arial, sans-serif"/>
          <w:color w:val="000000"/>
          <w:sz w:val="26"/>
        </w:rPr>
        <w:t xml:space="preserve"> </w:t>
      </w:r>
      <w:r>
        <w:rPr>
          <w:rFonts w:eastAsia="Calibri" w:cs="Calibri"/>
          <w:color w:val="000000"/>
          <w:sz w:val="26"/>
        </w:rPr>
        <w:t>составляемого</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результатам</w:t>
      </w:r>
      <w:r>
        <w:rPr>
          <w:rFonts w:ascii="Arial, sans-serif" w:eastAsia="Arial, sans-serif" w:hAnsi="Arial, sans-serif" w:cs="Arial, sans-serif"/>
          <w:color w:val="000000"/>
          <w:sz w:val="26"/>
        </w:rPr>
        <w:t xml:space="preserve"> </w:t>
      </w:r>
      <w:r>
        <w:rPr>
          <w:rFonts w:eastAsia="Calibri" w:cs="Calibri"/>
          <w:color w:val="000000"/>
          <w:sz w:val="26"/>
        </w:rPr>
        <w:t>этапа</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предусмотренного</w:t>
      </w:r>
      <w:r>
        <w:rPr>
          <w:rFonts w:ascii="Arial, sans-serif" w:eastAsia="Arial, sans-serif" w:hAnsi="Arial, sans-serif" w:cs="Arial, sans-serif"/>
          <w:color w:val="000000"/>
          <w:sz w:val="26"/>
        </w:rPr>
        <w:t xml:space="preserve"> </w:t>
      </w:r>
      <w:r>
        <w:rPr>
          <w:rFonts w:eastAsia="Calibri" w:cs="Calibri"/>
          <w:color w:val="000000"/>
          <w:sz w:val="26"/>
        </w:rPr>
        <w:t>под</w:t>
      </w:r>
      <w:hyperlink w:anchor="Par15" w:history="1">
        <w:r>
          <w:rPr>
            <w:rFonts w:ascii="Arial, sans-serif" w:eastAsia="Arial, sans-serif" w:hAnsi="Arial, sans-serif" w:cs="Arial, sans-serif"/>
            <w:color w:val="000000"/>
            <w:sz w:val="26"/>
            <w:u w:val="single"/>
          </w:rPr>
          <w:t>пунктом 1</w:t>
        </w:r>
      </w:hyperlink>
      <w:r>
        <w:rPr>
          <w:rFonts w:ascii="Arial, sans-serif" w:eastAsia="Arial, sans-serif" w:hAnsi="Arial, sans-serif" w:cs="Arial, sans-serif"/>
          <w:color w:val="000000"/>
          <w:sz w:val="26"/>
        </w:rPr>
        <w:t xml:space="preserve"> или 2 пункта 23.4 настоящего раздела, любой участник конкурса в электронной форме вправе отказаться от дальнейшего участия в таком конкурсе. Такой отказ выражается в непредставлении участником открытого конкурса в электронной форме окончательного предложения;</w:t>
      </w:r>
    </w:p>
    <w:p w14:paraId="34BE372F" w14:textId="110E5175" w:rsidR="00E53D3C" w:rsidRDefault="00E53D3C" w:rsidP="00E53D3C">
      <w:pPr>
        <w:ind w:firstLine="737"/>
        <w:jc w:val="both"/>
      </w:pPr>
      <w:r>
        <w:rPr>
          <w:rFonts w:ascii="Arial, sans-serif" w:eastAsia="Arial, sans-serif" w:hAnsi="Arial, sans-serif" w:cs="Arial, sans-serif"/>
          <w:color w:val="000000"/>
          <w:sz w:val="26"/>
        </w:rPr>
        <w:t xml:space="preserve">8)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подает</w:t>
      </w:r>
      <w:r>
        <w:rPr>
          <w:rFonts w:ascii="Arial, sans-serif" w:eastAsia="Arial, sans-serif" w:hAnsi="Arial, sans-serif" w:cs="Arial, sans-serif"/>
          <w:color w:val="000000"/>
          <w:sz w:val="26"/>
        </w:rPr>
        <w:t xml:space="preserve"> </w:t>
      </w:r>
      <w:r>
        <w:rPr>
          <w:rFonts w:eastAsia="Calibri" w:cs="Calibri"/>
          <w:color w:val="000000"/>
          <w:sz w:val="26"/>
        </w:rPr>
        <w:t>одно</w:t>
      </w:r>
      <w:r>
        <w:rPr>
          <w:rFonts w:ascii="Arial, sans-serif" w:eastAsia="Arial, sans-serif" w:hAnsi="Arial, sans-serif" w:cs="Arial, sans-serif"/>
          <w:color w:val="000000"/>
          <w:sz w:val="26"/>
        </w:rPr>
        <w:t xml:space="preserve"> </w:t>
      </w:r>
      <w:r>
        <w:rPr>
          <w:rFonts w:eastAsia="Calibri" w:cs="Calibri"/>
          <w:color w:val="000000"/>
          <w:sz w:val="26"/>
        </w:rPr>
        <w:t>окончательное</w:t>
      </w:r>
      <w:r>
        <w:rPr>
          <w:rFonts w:ascii="Arial, sans-serif" w:eastAsia="Arial, sans-serif" w:hAnsi="Arial, sans-serif" w:cs="Arial, sans-serif"/>
          <w:color w:val="000000"/>
          <w:sz w:val="26"/>
        </w:rPr>
        <w:t xml:space="preserve"> </w:t>
      </w:r>
      <w:r>
        <w:rPr>
          <w:rFonts w:eastAsia="Calibri" w:cs="Calibri"/>
          <w:color w:val="000000"/>
          <w:sz w:val="26"/>
        </w:rPr>
        <w:t>предложение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отношении</w:t>
      </w:r>
      <w:r>
        <w:rPr>
          <w:rFonts w:ascii="Arial, sans-serif" w:eastAsia="Arial, sans-serif" w:hAnsi="Arial, sans-serif" w:cs="Arial, sans-serif"/>
          <w:color w:val="000000"/>
          <w:sz w:val="26"/>
        </w:rPr>
        <w:t xml:space="preserve"> </w:t>
      </w:r>
      <w:r>
        <w:rPr>
          <w:rFonts w:eastAsia="Calibri" w:cs="Calibri"/>
          <w:color w:val="000000"/>
          <w:sz w:val="26"/>
        </w:rPr>
        <w:t>каждого</w:t>
      </w:r>
      <w:r>
        <w:rPr>
          <w:rFonts w:ascii="Arial, sans-serif" w:eastAsia="Arial, sans-serif" w:hAnsi="Arial, sans-serif" w:cs="Arial, sans-serif"/>
          <w:color w:val="000000"/>
          <w:sz w:val="26"/>
        </w:rPr>
        <w:t xml:space="preserve"> </w:t>
      </w:r>
      <w:r>
        <w:rPr>
          <w:rFonts w:eastAsia="Calibri" w:cs="Calibri"/>
          <w:color w:val="000000"/>
          <w:sz w:val="26"/>
        </w:rPr>
        <w:t>предмета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лота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любое</w:t>
      </w:r>
      <w:r>
        <w:rPr>
          <w:rFonts w:ascii="Arial, sans-serif" w:eastAsia="Arial, sans-serif" w:hAnsi="Arial, sans-serif" w:cs="Arial, sans-serif"/>
          <w:color w:val="000000"/>
          <w:sz w:val="26"/>
        </w:rPr>
        <w:t xml:space="preserve"> </w:t>
      </w:r>
      <w:r>
        <w:rPr>
          <w:rFonts w:eastAsia="Calibri" w:cs="Calibri"/>
          <w:color w:val="000000"/>
          <w:sz w:val="26"/>
        </w:rPr>
        <w:t>время</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момента</w:t>
      </w:r>
      <w:r>
        <w:rPr>
          <w:rFonts w:ascii="Arial, sans-serif" w:eastAsia="Arial, sans-serif" w:hAnsi="Arial, sans-serif" w:cs="Arial, sans-serif"/>
          <w:color w:val="000000"/>
          <w:sz w:val="26"/>
        </w:rPr>
        <w:t xml:space="preserve"> </w:t>
      </w:r>
      <w:r>
        <w:rPr>
          <w:rFonts w:eastAsia="Calibri" w:cs="Calibri"/>
          <w:color w:val="000000"/>
          <w:sz w:val="26"/>
        </w:rPr>
        <w:t>размещения</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Pr>
          <w:rFonts w:eastAsia="Calibri" w:cs="Calibri"/>
          <w:color w:val="000000"/>
          <w:sz w:val="26"/>
        </w:rPr>
        <w:t>уточненных</w:t>
      </w:r>
      <w:r>
        <w:rPr>
          <w:rFonts w:ascii="Arial, sans-serif" w:eastAsia="Arial, sans-serif" w:hAnsi="Arial, sans-serif" w:cs="Arial, sans-serif"/>
          <w:color w:val="000000"/>
          <w:sz w:val="26"/>
        </w:rPr>
        <w:t xml:space="preserve"> </w:t>
      </w:r>
      <w:r>
        <w:rPr>
          <w:rFonts w:eastAsia="Calibri" w:cs="Calibri"/>
          <w:color w:val="000000"/>
          <w:sz w:val="26"/>
        </w:rPr>
        <w:t>извещения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предусмотренных</w:t>
      </w:r>
      <w:r>
        <w:rPr>
          <w:rFonts w:ascii="Arial, sans-serif" w:eastAsia="Arial, sans-serif" w:hAnsi="Arial, sans-serif" w:cs="Arial, sans-serif"/>
          <w:color w:val="000000"/>
          <w:sz w:val="26"/>
        </w:rPr>
        <w:t xml:space="preserve"> </w:t>
      </w:r>
      <w:r>
        <w:rPr>
          <w:rFonts w:eastAsia="Calibri" w:cs="Calibri"/>
          <w:color w:val="000000"/>
          <w:sz w:val="26"/>
        </w:rPr>
        <w:t>такими</w:t>
      </w:r>
      <w:r>
        <w:rPr>
          <w:rFonts w:ascii="Arial, sans-serif" w:eastAsia="Arial, sans-serif" w:hAnsi="Arial, sans-serif" w:cs="Arial, sans-serif"/>
          <w:color w:val="000000"/>
          <w:sz w:val="26"/>
        </w:rPr>
        <w:t xml:space="preserve"> </w:t>
      </w:r>
      <w:r>
        <w:rPr>
          <w:rFonts w:eastAsia="Calibri" w:cs="Calibri"/>
          <w:color w:val="000000"/>
          <w:sz w:val="26"/>
        </w:rPr>
        <w:t>извещением</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документацией</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даты</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времени</w:t>
      </w:r>
      <w:r>
        <w:rPr>
          <w:rFonts w:ascii="Arial, sans-serif" w:eastAsia="Arial, sans-serif" w:hAnsi="Arial, sans-serif" w:cs="Arial, sans-serif"/>
          <w:color w:val="000000"/>
          <w:sz w:val="26"/>
        </w:rPr>
        <w:t xml:space="preserve"> </w:t>
      </w:r>
      <w:r>
        <w:rPr>
          <w:rFonts w:eastAsia="Calibri" w:cs="Calibri"/>
          <w:color w:val="000000"/>
          <w:sz w:val="26"/>
        </w:rPr>
        <w:t>окончания</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окончательных</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sidR="00622621">
        <w:rPr>
          <w:rFonts w:ascii="Arial, sans-serif" w:eastAsia="Arial, sans-serif" w:hAnsi="Arial, sans-serif" w:cs="Arial, sans-serif"/>
          <w:color w:val="000000"/>
          <w:sz w:val="26"/>
        </w:rPr>
        <w:t>По</w:t>
      </w:r>
      <w:r>
        <w:rPr>
          <w:rFonts w:eastAsia="Calibri" w:cs="Calibri"/>
          <w:color w:val="000000"/>
          <w:sz w:val="26"/>
        </w:rPr>
        <w:t>дача</w:t>
      </w:r>
      <w:r>
        <w:rPr>
          <w:rFonts w:ascii="Arial, sans-serif" w:eastAsia="Arial, sans-serif" w:hAnsi="Arial, sans-serif" w:cs="Arial, sans-serif"/>
          <w:color w:val="000000"/>
          <w:sz w:val="26"/>
        </w:rPr>
        <w:t xml:space="preserve"> </w:t>
      </w:r>
      <w:r>
        <w:rPr>
          <w:rFonts w:eastAsia="Calibri" w:cs="Calibri"/>
          <w:color w:val="000000"/>
          <w:sz w:val="26"/>
        </w:rPr>
        <w:t>окончательного</w:t>
      </w:r>
      <w:r>
        <w:rPr>
          <w:rFonts w:ascii="Arial, sans-serif" w:eastAsia="Arial, sans-serif" w:hAnsi="Arial, sans-serif" w:cs="Arial, sans-serif"/>
          <w:color w:val="000000"/>
          <w:sz w:val="26"/>
        </w:rPr>
        <w:t xml:space="preserve"> </w:t>
      </w:r>
      <w:r>
        <w:rPr>
          <w:rFonts w:eastAsia="Calibri" w:cs="Calibri"/>
          <w:color w:val="000000"/>
          <w:sz w:val="26"/>
        </w:rPr>
        <w:t>предложения</w:t>
      </w:r>
      <w:r>
        <w:rPr>
          <w:rFonts w:ascii="Arial, sans-serif" w:eastAsia="Arial, sans-serif" w:hAnsi="Arial, sans-serif" w:cs="Arial, sans-serif"/>
          <w:color w:val="000000"/>
          <w:sz w:val="26"/>
        </w:rPr>
        <w:t xml:space="preserve"> </w:t>
      </w:r>
      <w:r w:rsidR="00622621" w:rsidRPr="00622621">
        <w:rPr>
          <w:rFonts w:ascii="Arial, sans-serif" w:eastAsia="Arial, sans-serif" w:hAnsi="Arial, sans-serif" w:cs="Arial, sans-serif"/>
          <w:color w:val="000000"/>
          <w:sz w:val="26"/>
        </w:rPr>
        <w:t>осуществляется в порядке, установленном в соответствии с настоящим Положением для подачи заявки</w:t>
      </w:r>
      <w:r>
        <w:rPr>
          <w:rFonts w:ascii="Arial, sans-serif" w:eastAsia="Arial, sans-serif" w:hAnsi="Arial, sans-serif" w:cs="Arial, sans-serif"/>
          <w:color w:val="000000"/>
          <w:sz w:val="26"/>
        </w:rPr>
        <w:t>;</w:t>
      </w:r>
    </w:p>
    <w:p w14:paraId="09AB663D" w14:textId="754221D0" w:rsidR="00E53D3C" w:rsidRDefault="00622621" w:rsidP="00E53D3C">
      <w:pPr>
        <w:ind w:firstLine="737"/>
        <w:jc w:val="both"/>
      </w:pPr>
      <w:r>
        <w:rPr>
          <w:rFonts w:ascii="Arial, sans-serif" w:eastAsia="Arial, sans-serif" w:hAnsi="Arial, sans-serif" w:cs="Arial, sans-serif"/>
          <w:color w:val="000000"/>
          <w:sz w:val="26"/>
        </w:rPr>
        <w:t>9</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если</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конкурс</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в</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электронной</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форме</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включает</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этап</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предусмотренный</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подпунктом</w:t>
      </w:r>
      <w:r w:rsidR="00E53D3C">
        <w:rPr>
          <w:rFonts w:ascii="Arial, sans-serif" w:eastAsia="Arial, sans-serif" w:hAnsi="Arial, sans-serif" w:cs="Arial, sans-serif"/>
          <w:color w:val="000000"/>
          <w:sz w:val="26"/>
        </w:rPr>
        <w:t xml:space="preserve"> </w:t>
      </w:r>
      <w:r>
        <w:rPr>
          <w:rFonts w:ascii="Arial, sans-serif" w:eastAsia="Arial, sans-serif" w:hAnsi="Arial, sans-serif" w:cs="Arial, sans-serif"/>
          <w:color w:val="000000"/>
          <w:sz w:val="26"/>
        </w:rPr>
        <w:t>4</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пункта</w:t>
      </w:r>
      <w:r w:rsidR="00E53D3C">
        <w:rPr>
          <w:rFonts w:ascii="Arial, sans-serif" w:eastAsia="Arial, sans-serif" w:hAnsi="Arial, sans-serif" w:cs="Arial, sans-serif"/>
          <w:color w:val="000000"/>
          <w:sz w:val="26"/>
        </w:rPr>
        <w:t xml:space="preserve"> 23.4 </w:t>
      </w:r>
      <w:r w:rsidR="00E53D3C">
        <w:rPr>
          <w:rFonts w:eastAsia="Calibri" w:cs="Calibri"/>
          <w:color w:val="000000"/>
          <w:sz w:val="26"/>
        </w:rPr>
        <w:t>настоящего</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раздела</w:t>
      </w:r>
      <w:r w:rsidR="00E53D3C">
        <w:rPr>
          <w:rFonts w:ascii="Arial, sans-serif" w:eastAsia="Arial, sans-serif" w:hAnsi="Arial, sans-serif" w:cs="Arial, sans-serif"/>
          <w:color w:val="000000"/>
          <w:sz w:val="26"/>
        </w:rPr>
        <w:t>:</w:t>
      </w:r>
    </w:p>
    <w:p w14:paraId="0F7DF586" w14:textId="2DC736EC" w:rsidR="00E53D3C" w:rsidRDefault="00E53D3C" w:rsidP="00E53D3C">
      <w:pPr>
        <w:ind w:firstLine="737"/>
        <w:jc w:val="both"/>
      </w:pP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участники</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должны</w:t>
      </w:r>
      <w:r>
        <w:rPr>
          <w:rFonts w:ascii="Arial, sans-serif" w:eastAsia="Arial, sans-serif" w:hAnsi="Arial, sans-serif" w:cs="Arial, sans-serif"/>
          <w:color w:val="000000"/>
          <w:sz w:val="26"/>
        </w:rPr>
        <w:t xml:space="preserve"> </w:t>
      </w:r>
      <w:r>
        <w:rPr>
          <w:rFonts w:eastAsia="Calibri" w:cs="Calibri"/>
          <w:color w:val="000000"/>
          <w:sz w:val="26"/>
        </w:rPr>
        <w:t>быть</w:t>
      </w:r>
      <w:r>
        <w:rPr>
          <w:rFonts w:ascii="Arial, sans-serif" w:eastAsia="Arial, sans-serif" w:hAnsi="Arial, sans-serif" w:cs="Arial, sans-serif"/>
          <w:color w:val="000000"/>
          <w:sz w:val="26"/>
        </w:rPr>
        <w:t xml:space="preserve"> </w:t>
      </w:r>
      <w:r>
        <w:rPr>
          <w:rFonts w:eastAsia="Calibri" w:cs="Calibri"/>
          <w:color w:val="000000"/>
          <w:sz w:val="26"/>
        </w:rPr>
        <w:t>проинформированы</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наименьшем</w:t>
      </w:r>
      <w:r>
        <w:rPr>
          <w:rFonts w:ascii="Arial, sans-serif" w:eastAsia="Arial, sans-serif" w:hAnsi="Arial, sans-serif" w:cs="Arial, sans-serif"/>
          <w:color w:val="000000"/>
          <w:sz w:val="26"/>
        </w:rPr>
        <w:t xml:space="preserve"> </w:t>
      </w:r>
      <w:r>
        <w:rPr>
          <w:rFonts w:eastAsia="Calibri" w:cs="Calibri"/>
          <w:color w:val="000000"/>
          <w:sz w:val="26"/>
        </w:rPr>
        <w:t>ценовом</w:t>
      </w:r>
      <w:r>
        <w:rPr>
          <w:rFonts w:ascii="Arial, sans-serif" w:eastAsia="Arial, sans-serif" w:hAnsi="Arial, sans-serif" w:cs="Arial, sans-serif"/>
          <w:color w:val="000000"/>
          <w:sz w:val="26"/>
        </w:rPr>
        <w:t xml:space="preserve"> </w:t>
      </w:r>
      <w:r>
        <w:rPr>
          <w:rFonts w:eastAsia="Calibri" w:cs="Calibri"/>
          <w:color w:val="000000"/>
          <w:sz w:val="26"/>
        </w:rPr>
        <w:t>предложении</w:t>
      </w:r>
      <w:r>
        <w:rPr>
          <w:rFonts w:ascii="Arial, sans-serif" w:eastAsia="Arial, sans-serif" w:hAnsi="Arial, sans-serif" w:cs="Arial, sans-serif"/>
          <w:color w:val="000000"/>
          <w:sz w:val="26"/>
        </w:rPr>
        <w:t xml:space="preserve"> </w:t>
      </w:r>
      <w:r>
        <w:rPr>
          <w:rFonts w:eastAsia="Calibri" w:cs="Calibri"/>
          <w:color w:val="000000"/>
          <w:sz w:val="26"/>
        </w:rPr>
        <w:t>из</w:t>
      </w:r>
      <w:r>
        <w:rPr>
          <w:rFonts w:ascii="Arial, sans-serif" w:eastAsia="Arial, sans-serif" w:hAnsi="Arial, sans-serif" w:cs="Arial, sans-serif"/>
          <w:color w:val="000000"/>
          <w:sz w:val="26"/>
        </w:rPr>
        <w:t xml:space="preserve"> </w:t>
      </w:r>
      <w:r>
        <w:rPr>
          <w:rFonts w:eastAsia="Calibri" w:cs="Calibri"/>
          <w:color w:val="000000"/>
          <w:sz w:val="26"/>
        </w:rPr>
        <w:t>всех</w:t>
      </w:r>
      <w:r>
        <w:rPr>
          <w:rFonts w:ascii="Arial, sans-serif" w:eastAsia="Arial, sans-serif" w:hAnsi="Arial, sans-serif" w:cs="Arial, sans-serif"/>
          <w:color w:val="000000"/>
          <w:sz w:val="26"/>
        </w:rPr>
        <w:t xml:space="preserve"> </w:t>
      </w:r>
      <w:r>
        <w:rPr>
          <w:rFonts w:eastAsia="Calibri" w:cs="Calibri"/>
          <w:color w:val="000000"/>
          <w:sz w:val="26"/>
        </w:rPr>
        <w:t>ценовых</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поданных</w:t>
      </w:r>
      <w:r>
        <w:rPr>
          <w:rFonts w:ascii="Arial, sans-serif" w:eastAsia="Arial, sans-serif" w:hAnsi="Arial, sans-serif" w:cs="Arial, sans-serif"/>
          <w:color w:val="000000"/>
          <w:sz w:val="26"/>
        </w:rPr>
        <w:t xml:space="preserve"> </w:t>
      </w:r>
      <w:r>
        <w:rPr>
          <w:rFonts w:eastAsia="Calibri" w:cs="Calibri"/>
          <w:color w:val="000000"/>
          <w:sz w:val="26"/>
        </w:rPr>
        <w:t>участниками</w:t>
      </w:r>
      <w:r>
        <w:rPr>
          <w:rFonts w:ascii="Arial, sans-serif" w:eastAsia="Arial, sans-serif" w:hAnsi="Arial, sans-serif" w:cs="Arial, sans-serif"/>
          <w:color w:val="000000"/>
          <w:sz w:val="26"/>
        </w:rPr>
        <w:t xml:space="preserve"> </w:t>
      </w:r>
      <w:r>
        <w:rPr>
          <w:rFonts w:eastAsia="Calibri" w:cs="Calibri"/>
          <w:color w:val="000000"/>
          <w:sz w:val="26"/>
        </w:rPr>
        <w:t>такого</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w:t>
      </w:r>
    </w:p>
    <w:p w14:paraId="6E40D478" w14:textId="149D5623" w:rsidR="00E53D3C" w:rsidRDefault="00E53D3C" w:rsidP="00E53D3C">
      <w:pPr>
        <w:ind w:firstLine="737"/>
        <w:jc w:val="both"/>
      </w:pPr>
      <w:r>
        <w:rPr>
          <w:rFonts w:eastAsia="Calibri" w:cs="Calibri"/>
          <w:color w:val="000000"/>
          <w:sz w:val="26"/>
        </w:rPr>
        <w:t>б</w:t>
      </w:r>
      <w:r>
        <w:rPr>
          <w:rFonts w:ascii="Arial, sans-serif" w:eastAsia="Arial, sans-serif" w:hAnsi="Arial, sans-serif" w:cs="Arial, sans-serif"/>
          <w:color w:val="000000"/>
          <w:sz w:val="26"/>
        </w:rPr>
        <w:t xml:space="preserve">) </w:t>
      </w:r>
      <w:r>
        <w:rPr>
          <w:rFonts w:eastAsia="Calibri" w:cs="Calibri"/>
          <w:color w:val="000000"/>
          <w:sz w:val="26"/>
        </w:rPr>
        <w:t>участники</w:t>
      </w:r>
      <w:r>
        <w:rPr>
          <w:rFonts w:ascii="Arial, sans-serif" w:eastAsia="Arial, sans-serif" w:hAnsi="Arial, sans-serif" w:cs="Arial, sans-serif"/>
          <w:color w:val="000000"/>
          <w:sz w:val="26"/>
        </w:rPr>
        <w:t xml:space="preserve"> </w:t>
      </w:r>
      <w:r>
        <w:rPr>
          <w:rFonts w:eastAsia="Calibri" w:cs="Calibri"/>
          <w:color w:val="000000"/>
          <w:sz w:val="26"/>
        </w:rPr>
        <w:t>открытого</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sidR="00622621" w:rsidRPr="00622621">
        <w:rPr>
          <w:rFonts w:ascii="Arial, sans-serif" w:eastAsia="Arial, sans-serif" w:hAnsi="Arial, sans-serif" w:cs="Arial, sans-serif"/>
          <w:color w:val="000000"/>
          <w:sz w:val="26"/>
        </w:rPr>
        <w:t>вправе подать на электронной площадке</w:t>
      </w:r>
      <w:r>
        <w:rPr>
          <w:rFonts w:ascii="Arial, sans-serif" w:eastAsia="Arial, sans-serif" w:hAnsi="Arial, sans-serif" w:cs="Arial, sans-serif"/>
          <w:color w:val="000000"/>
          <w:sz w:val="26"/>
        </w:rPr>
        <w:t xml:space="preserve"> </w:t>
      </w:r>
      <w:r>
        <w:rPr>
          <w:rFonts w:eastAsia="Calibri" w:cs="Calibri"/>
          <w:color w:val="000000"/>
          <w:sz w:val="26"/>
        </w:rPr>
        <w:t>одно</w:t>
      </w:r>
      <w:r>
        <w:rPr>
          <w:rFonts w:ascii="Arial, sans-serif" w:eastAsia="Arial, sans-serif" w:hAnsi="Arial, sans-serif" w:cs="Arial, sans-serif"/>
          <w:color w:val="000000"/>
          <w:sz w:val="26"/>
        </w:rPr>
        <w:t xml:space="preserve"> </w:t>
      </w:r>
      <w:r>
        <w:rPr>
          <w:rFonts w:eastAsia="Calibri" w:cs="Calibri"/>
          <w:color w:val="000000"/>
          <w:sz w:val="26"/>
        </w:rPr>
        <w:t>дополнительное</w:t>
      </w:r>
      <w:r>
        <w:rPr>
          <w:rFonts w:ascii="Arial, sans-serif" w:eastAsia="Arial, sans-serif" w:hAnsi="Arial, sans-serif" w:cs="Arial, sans-serif"/>
          <w:color w:val="000000"/>
          <w:sz w:val="26"/>
        </w:rPr>
        <w:t xml:space="preserve"> </w:t>
      </w:r>
      <w:r>
        <w:rPr>
          <w:rFonts w:eastAsia="Calibri" w:cs="Calibri"/>
          <w:color w:val="000000"/>
          <w:sz w:val="26"/>
        </w:rPr>
        <w:t>ценовое</w:t>
      </w:r>
      <w:r>
        <w:rPr>
          <w:rFonts w:ascii="Arial, sans-serif" w:eastAsia="Arial, sans-serif" w:hAnsi="Arial, sans-serif" w:cs="Arial, sans-serif"/>
          <w:color w:val="000000"/>
          <w:sz w:val="26"/>
        </w:rPr>
        <w:t xml:space="preserve"> </w:t>
      </w:r>
      <w:r>
        <w:rPr>
          <w:rFonts w:eastAsia="Calibri" w:cs="Calibri"/>
          <w:color w:val="000000"/>
          <w:sz w:val="26"/>
        </w:rPr>
        <w:t>предложение</w:t>
      </w:r>
      <w:r>
        <w:rPr>
          <w:rFonts w:ascii="Arial, sans-serif" w:eastAsia="Arial, sans-serif" w:hAnsi="Arial, sans-serif" w:cs="Arial, sans-serif"/>
          <w:color w:val="000000"/>
          <w:sz w:val="26"/>
        </w:rPr>
        <w:t xml:space="preserve">, </w:t>
      </w:r>
      <w:r>
        <w:rPr>
          <w:rFonts w:eastAsia="Calibri" w:cs="Calibri"/>
          <w:color w:val="000000"/>
          <w:sz w:val="26"/>
        </w:rPr>
        <w:t>которое</w:t>
      </w:r>
      <w:r>
        <w:rPr>
          <w:rFonts w:ascii="Arial, sans-serif" w:eastAsia="Arial, sans-serif" w:hAnsi="Arial, sans-serif" w:cs="Arial, sans-serif"/>
          <w:color w:val="000000"/>
          <w:sz w:val="26"/>
        </w:rPr>
        <w:t xml:space="preserve"> </w:t>
      </w:r>
      <w:r>
        <w:rPr>
          <w:rFonts w:eastAsia="Calibri" w:cs="Calibri"/>
          <w:color w:val="000000"/>
          <w:sz w:val="26"/>
        </w:rPr>
        <w:t>должно</w:t>
      </w:r>
      <w:r>
        <w:rPr>
          <w:rFonts w:ascii="Arial, sans-serif" w:eastAsia="Arial, sans-serif" w:hAnsi="Arial, sans-serif" w:cs="Arial, sans-serif"/>
          <w:color w:val="000000"/>
          <w:sz w:val="26"/>
        </w:rPr>
        <w:t xml:space="preserve"> </w:t>
      </w:r>
      <w:r>
        <w:rPr>
          <w:rFonts w:eastAsia="Calibri" w:cs="Calibri"/>
          <w:color w:val="000000"/>
          <w:sz w:val="26"/>
        </w:rPr>
        <w:t>быть</w:t>
      </w:r>
      <w:r>
        <w:rPr>
          <w:rFonts w:ascii="Arial, sans-serif" w:eastAsia="Arial, sans-serif" w:hAnsi="Arial, sans-serif" w:cs="Arial, sans-serif"/>
          <w:color w:val="000000"/>
          <w:sz w:val="26"/>
        </w:rPr>
        <w:t xml:space="preserve"> </w:t>
      </w:r>
      <w:r>
        <w:rPr>
          <w:rFonts w:eastAsia="Calibri" w:cs="Calibri"/>
          <w:color w:val="000000"/>
          <w:sz w:val="26"/>
        </w:rPr>
        <w:t>ниже</w:t>
      </w:r>
      <w:r>
        <w:rPr>
          <w:rFonts w:ascii="Arial, sans-serif" w:eastAsia="Arial, sans-serif" w:hAnsi="Arial, sans-serif" w:cs="Arial, sans-serif"/>
          <w:color w:val="000000"/>
          <w:sz w:val="26"/>
        </w:rPr>
        <w:t xml:space="preserve"> </w:t>
      </w:r>
      <w:r>
        <w:rPr>
          <w:rFonts w:eastAsia="Calibri" w:cs="Calibri"/>
          <w:color w:val="000000"/>
          <w:sz w:val="26"/>
        </w:rPr>
        <w:t>ценового</w:t>
      </w:r>
      <w:r>
        <w:rPr>
          <w:rFonts w:ascii="Arial, sans-serif" w:eastAsia="Arial, sans-serif" w:hAnsi="Arial, sans-serif" w:cs="Arial, sans-serif"/>
          <w:color w:val="000000"/>
          <w:sz w:val="26"/>
        </w:rPr>
        <w:t xml:space="preserve"> </w:t>
      </w:r>
      <w:r>
        <w:rPr>
          <w:rFonts w:eastAsia="Calibri" w:cs="Calibri"/>
          <w:color w:val="000000"/>
          <w:sz w:val="26"/>
        </w:rPr>
        <w:t>предложения</w:t>
      </w:r>
      <w:r>
        <w:rPr>
          <w:rFonts w:ascii="Arial, sans-serif" w:eastAsia="Arial, sans-serif" w:hAnsi="Arial, sans-serif" w:cs="Arial, sans-serif"/>
          <w:color w:val="000000"/>
          <w:sz w:val="26"/>
        </w:rPr>
        <w:t xml:space="preserve">, </w:t>
      </w:r>
      <w:r>
        <w:rPr>
          <w:rFonts w:eastAsia="Calibri" w:cs="Calibri"/>
          <w:color w:val="000000"/>
          <w:sz w:val="26"/>
        </w:rPr>
        <w:t>поданного</w:t>
      </w:r>
      <w:r>
        <w:rPr>
          <w:rFonts w:ascii="Arial, sans-serif" w:eastAsia="Arial, sans-serif" w:hAnsi="Arial, sans-serif" w:cs="Arial, sans-serif"/>
          <w:color w:val="000000"/>
          <w:sz w:val="26"/>
        </w:rPr>
        <w:t xml:space="preserve"> </w:t>
      </w:r>
      <w:r>
        <w:rPr>
          <w:rFonts w:eastAsia="Calibri" w:cs="Calibri"/>
          <w:color w:val="000000"/>
          <w:sz w:val="26"/>
        </w:rPr>
        <w:t>ими</w:t>
      </w:r>
      <w:r w:rsidR="00622621" w:rsidRPr="00622621">
        <w:t xml:space="preserve"> </w:t>
      </w:r>
      <w:r w:rsidR="00622621" w:rsidRPr="00622621">
        <w:rPr>
          <w:rFonts w:eastAsia="Calibri" w:cs="Calibri"/>
          <w:color w:val="000000"/>
          <w:sz w:val="26"/>
        </w:rPr>
        <w:t>ранее. Продолжительность приема дополнительных ценовых предложений составляет три часа</w:t>
      </w:r>
      <w:r>
        <w:rPr>
          <w:rFonts w:ascii="Arial, sans-serif" w:eastAsia="Arial, sans-serif" w:hAnsi="Arial, sans-serif" w:cs="Arial, sans-serif"/>
          <w:color w:val="000000"/>
          <w:sz w:val="26"/>
        </w:rPr>
        <w:t>;</w:t>
      </w:r>
    </w:p>
    <w:p w14:paraId="4823E1AD" w14:textId="640F51A4" w:rsidR="00E53D3C" w:rsidRDefault="00E53D3C" w:rsidP="00E53D3C">
      <w:pPr>
        <w:ind w:firstLine="737"/>
        <w:jc w:val="both"/>
      </w:pP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меняет</w:t>
      </w:r>
      <w:r>
        <w:rPr>
          <w:rFonts w:ascii="Arial, sans-serif" w:eastAsia="Arial, sans-serif" w:hAnsi="Arial, sans-serif" w:cs="Arial, sans-serif"/>
          <w:color w:val="000000"/>
          <w:sz w:val="26"/>
        </w:rPr>
        <w:t xml:space="preserve"> </w:t>
      </w:r>
      <w:r>
        <w:rPr>
          <w:rFonts w:eastAsia="Calibri" w:cs="Calibri"/>
          <w:color w:val="000000"/>
          <w:sz w:val="26"/>
        </w:rPr>
        <w:t>свое</w:t>
      </w:r>
      <w:r>
        <w:rPr>
          <w:rFonts w:ascii="Arial, sans-serif" w:eastAsia="Arial, sans-serif" w:hAnsi="Arial, sans-serif" w:cs="Arial, sans-serif"/>
          <w:color w:val="000000"/>
          <w:sz w:val="26"/>
        </w:rPr>
        <w:t xml:space="preserve"> </w:t>
      </w:r>
      <w:r>
        <w:rPr>
          <w:rFonts w:eastAsia="Calibri" w:cs="Calibri"/>
          <w:color w:val="000000"/>
          <w:sz w:val="26"/>
        </w:rPr>
        <w:t>ценовое</w:t>
      </w:r>
      <w:r>
        <w:rPr>
          <w:rFonts w:ascii="Arial, sans-serif" w:eastAsia="Arial, sans-serif" w:hAnsi="Arial, sans-serif" w:cs="Arial, sans-serif"/>
          <w:color w:val="000000"/>
          <w:sz w:val="26"/>
        </w:rPr>
        <w:t xml:space="preserve"> </w:t>
      </w:r>
      <w:r>
        <w:rPr>
          <w:rFonts w:eastAsia="Calibri" w:cs="Calibri"/>
          <w:color w:val="000000"/>
          <w:sz w:val="26"/>
        </w:rPr>
        <w:t>предложение</w:t>
      </w:r>
      <w:r>
        <w:rPr>
          <w:rFonts w:ascii="Arial, sans-serif" w:eastAsia="Arial, sans-serif" w:hAnsi="Arial, sans-serif" w:cs="Arial, sans-serif"/>
          <w:color w:val="000000"/>
          <w:sz w:val="26"/>
        </w:rPr>
        <w:t xml:space="preserve">, </w:t>
      </w:r>
      <w:r>
        <w:rPr>
          <w:rFonts w:eastAsia="Calibri" w:cs="Calibri"/>
          <w:color w:val="000000"/>
          <w:sz w:val="26"/>
        </w:rPr>
        <w:t>он</w:t>
      </w:r>
      <w:r>
        <w:rPr>
          <w:rFonts w:ascii="Arial, sans-serif" w:eastAsia="Arial, sans-serif" w:hAnsi="Arial, sans-serif" w:cs="Arial, sans-serif"/>
          <w:color w:val="000000"/>
          <w:sz w:val="26"/>
        </w:rPr>
        <w:t xml:space="preserve"> </w:t>
      </w:r>
      <w:r>
        <w:rPr>
          <w:rFonts w:eastAsia="Calibri" w:cs="Calibri"/>
          <w:color w:val="000000"/>
          <w:sz w:val="26"/>
        </w:rPr>
        <w:t>вправе</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подавать</w:t>
      </w:r>
      <w:r>
        <w:rPr>
          <w:rFonts w:ascii="Arial, sans-serif" w:eastAsia="Arial, sans-serif" w:hAnsi="Arial, sans-serif" w:cs="Arial, sans-serif"/>
          <w:color w:val="000000"/>
          <w:sz w:val="26"/>
        </w:rPr>
        <w:t xml:space="preserve"> </w:t>
      </w:r>
      <w:r>
        <w:rPr>
          <w:rFonts w:eastAsia="Calibri" w:cs="Calibri"/>
          <w:color w:val="000000"/>
          <w:sz w:val="26"/>
        </w:rPr>
        <w:t>дополнительное</w:t>
      </w:r>
      <w:r>
        <w:rPr>
          <w:rFonts w:ascii="Arial, sans-serif" w:eastAsia="Arial, sans-serif" w:hAnsi="Arial, sans-serif" w:cs="Arial, sans-serif"/>
          <w:color w:val="000000"/>
          <w:sz w:val="26"/>
        </w:rPr>
        <w:t xml:space="preserve"> </w:t>
      </w:r>
      <w:r>
        <w:rPr>
          <w:rFonts w:eastAsia="Calibri" w:cs="Calibri"/>
          <w:color w:val="000000"/>
          <w:sz w:val="26"/>
        </w:rPr>
        <w:t>ценовое</w:t>
      </w:r>
      <w:r>
        <w:rPr>
          <w:rFonts w:ascii="Arial, sans-serif" w:eastAsia="Arial, sans-serif" w:hAnsi="Arial, sans-serif" w:cs="Arial, sans-serif"/>
          <w:color w:val="000000"/>
          <w:sz w:val="26"/>
        </w:rPr>
        <w:t xml:space="preserve"> </w:t>
      </w:r>
      <w:r>
        <w:rPr>
          <w:rFonts w:eastAsia="Calibri" w:cs="Calibri"/>
          <w:color w:val="000000"/>
          <w:sz w:val="26"/>
        </w:rPr>
        <w:t>предложение</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этом</w:t>
      </w:r>
      <w:r>
        <w:rPr>
          <w:rFonts w:ascii="Arial, sans-serif" w:eastAsia="Arial, sans-serif" w:hAnsi="Arial, sans-serif" w:cs="Arial, sans-serif"/>
          <w:color w:val="000000"/>
          <w:sz w:val="26"/>
        </w:rPr>
        <w:t xml:space="preserve"> </w:t>
      </w:r>
      <w:r>
        <w:rPr>
          <w:rFonts w:eastAsia="Calibri" w:cs="Calibri"/>
          <w:color w:val="000000"/>
          <w:sz w:val="26"/>
        </w:rPr>
        <w:t>ранее</w:t>
      </w:r>
      <w:r>
        <w:rPr>
          <w:rFonts w:ascii="Arial, sans-serif" w:eastAsia="Arial, sans-serif" w:hAnsi="Arial, sans-serif" w:cs="Arial, sans-serif"/>
          <w:color w:val="000000"/>
          <w:sz w:val="26"/>
        </w:rPr>
        <w:t xml:space="preserve"> </w:t>
      </w:r>
      <w:r>
        <w:rPr>
          <w:rFonts w:eastAsia="Calibri" w:cs="Calibri"/>
          <w:color w:val="000000"/>
          <w:sz w:val="26"/>
        </w:rPr>
        <w:t>поданное</w:t>
      </w:r>
      <w:r>
        <w:rPr>
          <w:rFonts w:ascii="Arial, sans-serif" w:eastAsia="Arial, sans-serif" w:hAnsi="Arial, sans-serif" w:cs="Arial, sans-serif"/>
          <w:color w:val="000000"/>
          <w:sz w:val="26"/>
        </w:rPr>
        <w:t xml:space="preserve"> </w:t>
      </w:r>
      <w:r>
        <w:rPr>
          <w:rFonts w:eastAsia="Calibri" w:cs="Calibri"/>
          <w:color w:val="000000"/>
          <w:sz w:val="26"/>
        </w:rPr>
        <w:t>им</w:t>
      </w:r>
      <w:r>
        <w:rPr>
          <w:rFonts w:ascii="Arial, sans-serif" w:eastAsia="Arial, sans-serif" w:hAnsi="Arial, sans-serif" w:cs="Arial, sans-serif"/>
          <w:color w:val="000000"/>
          <w:sz w:val="26"/>
        </w:rPr>
        <w:t xml:space="preserve"> </w:t>
      </w:r>
      <w:r>
        <w:rPr>
          <w:rFonts w:eastAsia="Calibri" w:cs="Calibri"/>
          <w:color w:val="000000"/>
          <w:sz w:val="26"/>
        </w:rPr>
        <w:t>ценовое</w:t>
      </w:r>
      <w:r>
        <w:rPr>
          <w:rFonts w:ascii="Arial, sans-serif" w:eastAsia="Arial, sans-serif" w:hAnsi="Arial, sans-serif" w:cs="Arial, sans-serif"/>
          <w:color w:val="000000"/>
          <w:sz w:val="26"/>
        </w:rPr>
        <w:t xml:space="preserve"> </w:t>
      </w:r>
      <w:r>
        <w:rPr>
          <w:rFonts w:eastAsia="Calibri" w:cs="Calibri"/>
          <w:color w:val="000000"/>
          <w:sz w:val="26"/>
        </w:rPr>
        <w:t>предложение</w:t>
      </w:r>
      <w:r>
        <w:rPr>
          <w:rFonts w:ascii="Arial, sans-serif" w:eastAsia="Arial, sans-serif" w:hAnsi="Arial, sans-serif" w:cs="Arial, sans-serif"/>
          <w:color w:val="000000"/>
          <w:sz w:val="26"/>
        </w:rPr>
        <w:t xml:space="preserve"> </w:t>
      </w:r>
      <w:r>
        <w:rPr>
          <w:rFonts w:eastAsia="Calibri" w:cs="Calibri"/>
          <w:color w:val="000000"/>
          <w:sz w:val="26"/>
        </w:rPr>
        <w:t>рассматривается</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составлении</w:t>
      </w:r>
      <w:r>
        <w:rPr>
          <w:rFonts w:ascii="Arial, sans-serif" w:eastAsia="Arial, sans-serif" w:hAnsi="Arial, sans-serif" w:cs="Arial, sans-serif"/>
          <w:color w:val="000000"/>
          <w:sz w:val="26"/>
        </w:rPr>
        <w:t xml:space="preserve"> </w:t>
      </w:r>
      <w:r>
        <w:rPr>
          <w:rFonts w:eastAsia="Calibri" w:cs="Calibri"/>
          <w:color w:val="000000"/>
          <w:sz w:val="26"/>
        </w:rPr>
        <w:t>итогового</w:t>
      </w:r>
      <w:r>
        <w:rPr>
          <w:rFonts w:ascii="Arial, sans-serif" w:eastAsia="Arial, sans-serif" w:hAnsi="Arial, sans-serif" w:cs="Arial, sans-serif"/>
          <w:color w:val="000000"/>
          <w:sz w:val="26"/>
        </w:rPr>
        <w:t xml:space="preserve"> </w:t>
      </w:r>
      <w:r>
        <w:rPr>
          <w:rFonts w:eastAsia="Calibri" w:cs="Calibri"/>
          <w:color w:val="000000"/>
          <w:sz w:val="26"/>
        </w:rPr>
        <w:t>протокола</w:t>
      </w:r>
      <w:r>
        <w:rPr>
          <w:rFonts w:ascii="Arial, sans-serif" w:eastAsia="Arial, sans-serif" w:hAnsi="Arial, sans-serif" w:cs="Arial, sans-serif"/>
          <w:color w:val="000000"/>
          <w:sz w:val="26"/>
        </w:rPr>
        <w:t>.</w:t>
      </w:r>
    </w:p>
    <w:p w14:paraId="153D5BD9" w14:textId="3ABBDB8B" w:rsidR="00E53D3C" w:rsidRDefault="00E53D3C" w:rsidP="00622621">
      <w:pPr>
        <w:jc w:val="both"/>
      </w:pPr>
      <w:r>
        <w:rPr>
          <w:rFonts w:ascii="Arial, sans-serif" w:eastAsia="Arial, sans-serif" w:hAnsi="Arial, sans-serif" w:cs="Arial, sans-serif"/>
          <w:color w:val="000000"/>
          <w:sz w:val="26"/>
        </w:rPr>
        <w:tab/>
      </w:r>
    </w:p>
    <w:p w14:paraId="6DF947FB" w14:textId="26893E3F" w:rsidR="00E53D3C" w:rsidRDefault="00E53D3C" w:rsidP="00E53D3C">
      <w:pPr>
        <w:ind w:firstLine="737"/>
        <w:jc w:val="both"/>
      </w:pPr>
      <w:r>
        <w:rPr>
          <w:rFonts w:ascii="Arial, sans-serif" w:eastAsia="Arial, sans-serif" w:hAnsi="Arial, sans-serif" w:cs="Arial, sans-serif"/>
          <w:color w:val="000000"/>
          <w:sz w:val="26"/>
        </w:rPr>
        <w:t>23.</w:t>
      </w:r>
      <w:r w:rsidR="00622621">
        <w:rPr>
          <w:rFonts w:ascii="Arial, sans-serif" w:eastAsia="Arial, sans-serif" w:hAnsi="Arial, sans-serif" w:cs="Arial, sans-serif"/>
          <w:color w:val="000000"/>
          <w:sz w:val="26"/>
        </w:rPr>
        <w:t>6</w:t>
      </w:r>
      <w:r>
        <w:rPr>
          <w:rFonts w:ascii="Arial, sans-serif" w:eastAsia="Arial, sans-serif" w:hAnsi="Arial, sans-serif" w:cs="Arial, sans-serif"/>
          <w:color w:val="000000"/>
          <w:sz w:val="26"/>
        </w:rPr>
        <w:t xml:space="preserve">. </w:t>
      </w:r>
      <w:r>
        <w:rPr>
          <w:rFonts w:eastAsia="Calibri" w:cs="Calibri"/>
          <w:color w:val="000000"/>
          <w:sz w:val="26"/>
        </w:rPr>
        <w:t>Аукцион</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включает</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себя</w:t>
      </w:r>
      <w:r>
        <w:rPr>
          <w:rFonts w:ascii="Arial, sans-serif" w:eastAsia="Arial, sans-serif" w:hAnsi="Arial, sans-serif" w:cs="Arial, sans-serif"/>
          <w:color w:val="000000"/>
          <w:sz w:val="26"/>
        </w:rPr>
        <w:t xml:space="preserve">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его</w:t>
      </w:r>
      <w:r>
        <w:rPr>
          <w:rFonts w:ascii="Arial, sans-serif" w:eastAsia="Arial, sans-serif" w:hAnsi="Arial, sans-serif" w:cs="Arial, sans-serif"/>
          <w:color w:val="000000"/>
          <w:sz w:val="26"/>
        </w:rPr>
        <w:t xml:space="preserve"> </w:t>
      </w:r>
      <w:r>
        <w:rPr>
          <w:rFonts w:eastAsia="Calibri" w:cs="Calibri"/>
          <w:color w:val="000000"/>
          <w:sz w:val="26"/>
        </w:rPr>
        <w:t>участниками</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цене</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учетом</w:t>
      </w:r>
      <w:r>
        <w:rPr>
          <w:rFonts w:ascii="Arial, sans-serif" w:eastAsia="Arial, sans-serif" w:hAnsi="Arial, sans-serif" w:cs="Arial, sans-serif"/>
          <w:color w:val="000000"/>
          <w:sz w:val="26"/>
        </w:rPr>
        <w:t xml:space="preserve"> </w:t>
      </w:r>
      <w:r>
        <w:rPr>
          <w:rFonts w:eastAsia="Calibri" w:cs="Calibri"/>
          <w:color w:val="000000"/>
          <w:sz w:val="26"/>
        </w:rPr>
        <w:t>следующих</w:t>
      </w:r>
      <w:r>
        <w:rPr>
          <w:rFonts w:ascii="Arial, sans-serif" w:eastAsia="Arial, sans-serif" w:hAnsi="Arial, sans-serif" w:cs="Arial, sans-serif"/>
          <w:color w:val="000000"/>
          <w:sz w:val="26"/>
        </w:rPr>
        <w:t xml:space="preserve"> </w:t>
      </w:r>
      <w:r>
        <w:rPr>
          <w:rFonts w:eastAsia="Calibri" w:cs="Calibri"/>
          <w:color w:val="000000"/>
          <w:sz w:val="26"/>
        </w:rPr>
        <w:t>требований</w:t>
      </w:r>
      <w:r>
        <w:rPr>
          <w:rFonts w:ascii="Arial, sans-serif" w:eastAsia="Arial, sans-serif" w:hAnsi="Arial, sans-serif" w:cs="Arial, sans-serif"/>
          <w:color w:val="000000"/>
          <w:sz w:val="26"/>
        </w:rPr>
        <w:t>:</w:t>
      </w:r>
    </w:p>
    <w:p w14:paraId="0F4B5236" w14:textId="77777777" w:rsidR="00E53D3C" w:rsidRDefault="00E53D3C" w:rsidP="00E53D3C">
      <w:pPr>
        <w:ind w:firstLine="737"/>
        <w:jc w:val="both"/>
      </w:pPr>
      <w:r>
        <w:rPr>
          <w:rFonts w:ascii="Arial, sans-serif" w:eastAsia="Arial, sans-serif" w:hAnsi="Arial, sans-serif" w:cs="Arial, sans-serif"/>
          <w:color w:val="000000"/>
          <w:sz w:val="26"/>
        </w:rPr>
        <w:t>1) "</w:t>
      </w:r>
      <w:r>
        <w:rPr>
          <w:rFonts w:eastAsia="Calibri" w:cs="Calibri"/>
          <w:color w:val="000000"/>
          <w:sz w:val="26"/>
        </w:rPr>
        <w:t>шаг</w:t>
      </w:r>
      <w:r>
        <w:rPr>
          <w:rFonts w:ascii="Arial, sans-serif" w:eastAsia="Arial, sans-serif" w:hAnsi="Arial, sans-serif" w:cs="Arial, sans-serif"/>
          <w:color w:val="000000"/>
          <w:sz w:val="26"/>
        </w:rPr>
        <w:t xml:space="preserve"> </w:t>
      </w:r>
      <w:r>
        <w:rPr>
          <w:rFonts w:eastAsia="Calibri" w:cs="Calibri"/>
          <w:color w:val="000000"/>
          <w:sz w:val="26"/>
        </w:rPr>
        <w:t>аукциона</w:t>
      </w:r>
      <w:r>
        <w:rPr>
          <w:rFonts w:ascii="Arial, sans-serif" w:eastAsia="Arial, sans-serif" w:hAnsi="Arial, sans-serif" w:cs="Arial, sans-serif"/>
          <w:color w:val="000000"/>
          <w:sz w:val="26"/>
        </w:rPr>
        <w:t xml:space="preserve">" </w:t>
      </w:r>
      <w:r>
        <w:rPr>
          <w:rFonts w:eastAsia="Calibri" w:cs="Calibri"/>
          <w:color w:val="000000"/>
          <w:sz w:val="26"/>
        </w:rPr>
        <w:t>составляет</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0,5 </w:t>
      </w:r>
      <w:r>
        <w:rPr>
          <w:rFonts w:eastAsia="Calibri" w:cs="Calibri"/>
          <w:color w:val="000000"/>
          <w:sz w:val="26"/>
        </w:rPr>
        <w:t>процента</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пяти</w:t>
      </w:r>
      <w:r>
        <w:rPr>
          <w:rFonts w:ascii="Arial, sans-serif" w:eastAsia="Arial, sans-serif" w:hAnsi="Arial, sans-serif" w:cs="Arial, sans-serif"/>
          <w:color w:val="000000"/>
          <w:sz w:val="26"/>
        </w:rPr>
        <w:t xml:space="preserve"> </w:t>
      </w:r>
      <w:r>
        <w:rPr>
          <w:rFonts w:eastAsia="Calibri" w:cs="Calibri"/>
          <w:color w:val="000000"/>
          <w:sz w:val="26"/>
        </w:rPr>
        <w:t>процентов</w:t>
      </w:r>
      <w:r>
        <w:rPr>
          <w:rFonts w:ascii="Arial, sans-serif" w:eastAsia="Arial, sans-serif" w:hAnsi="Arial, sans-serif" w:cs="Arial, sans-serif"/>
          <w:color w:val="000000"/>
          <w:sz w:val="26"/>
        </w:rPr>
        <w:t xml:space="preserve"> </w:t>
      </w:r>
      <w:r>
        <w:rPr>
          <w:rFonts w:eastAsia="Calibri" w:cs="Calibri"/>
          <w:color w:val="000000"/>
          <w:sz w:val="26"/>
        </w:rPr>
        <w:t>начальной</w:t>
      </w:r>
      <w:r>
        <w:rPr>
          <w:rFonts w:ascii="Arial, sans-serif" w:eastAsia="Arial, sans-serif" w:hAnsi="Arial, sans-serif" w:cs="Arial, sans-serif"/>
          <w:color w:val="000000"/>
          <w:sz w:val="26"/>
        </w:rPr>
        <w:t xml:space="preserve"> (</w:t>
      </w:r>
      <w:r>
        <w:rPr>
          <w:rFonts w:eastAsia="Calibri" w:cs="Calibri"/>
          <w:color w:val="000000"/>
          <w:sz w:val="26"/>
        </w:rPr>
        <w:t>максимальной</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w:t>
      </w:r>
    </w:p>
    <w:p w14:paraId="579D95FE" w14:textId="77777777" w:rsidR="00E53D3C" w:rsidRDefault="00E53D3C" w:rsidP="00E53D3C">
      <w:pPr>
        <w:ind w:firstLine="737"/>
        <w:jc w:val="both"/>
      </w:pPr>
      <w:r>
        <w:rPr>
          <w:rFonts w:ascii="Arial, sans-serif" w:eastAsia="Arial, sans-serif" w:hAnsi="Arial, sans-serif" w:cs="Arial, sans-serif"/>
          <w:color w:val="000000"/>
          <w:sz w:val="26"/>
        </w:rPr>
        <w:t xml:space="preserve">2) </w:t>
      </w:r>
      <w:r>
        <w:rPr>
          <w:rFonts w:eastAsia="Calibri" w:cs="Calibri"/>
          <w:color w:val="000000"/>
          <w:sz w:val="26"/>
        </w:rPr>
        <w:t>снижение</w:t>
      </w:r>
      <w:r>
        <w:rPr>
          <w:rFonts w:ascii="Arial, sans-serif" w:eastAsia="Arial, sans-serif" w:hAnsi="Arial, sans-serif" w:cs="Arial, sans-serif"/>
          <w:color w:val="000000"/>
          <w:sz w:val="26"/>
        </w:rPr>
        <w:t xml:space="preserve"> </w:t>
      </w:r>
      <w:r>
        <w:rPr>
          <w:rFonts w:eastAsia="Calibri" w:cs="Calibri"/>
          <w:color w:val="000000"/>
          <w:sz w:val="26"/>
        </w:rPr>
        <w:t>текущего</w:t>
      </w:r>
      <w:r>
        <w:rPr>
          <w:rFonts w:ascii="Arial, sans-serif" w:eastAsia="Arial, sans-serif" w:hAnsi="Arial, sans-serif" w:cs="Arial, sans-serif"/>
          <w:color w:val="000000"/>
          <w:sz w:val="26"/>
        </w:rPr>
        <w:t xml:space="preserve"> </w:t>
      </w:r>
      <w:r>
        <w:rPr>
          <w:rFonts w:eastAsia="Calibri" w:cs="Calibri"/>
          <w:color w:val="000000"/>
          <w:sz w:val="26"/>
        </w:rPr>
        <w:t>минимального</w:t>
      </w:r>
      <w:r>
        <w:rPr>
          <w:rFonts w:ascii="Arial, sans-serif" w:eastAsia="Arial, sans-serif" w:hAnsi="Arial, sans-serif" w:cs="Arial, sans-serif"/>
          <w:color w:val="000000"/>
          <w:sz w:val="26"/>
        </w:rPr>
        <w:t xml:space="preserve"> </w:t>
      </w:r>
      <w:r>
        <w:rPr>
          <w:rFonts w:eastAsia="Calibri" w:cs="Calibri"/>
          <w:color w:val="000000"/>
          <w:sz w:val="26"/>
        </w:rPr>
        <w:t>предложения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цене</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осуществляется</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величину</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пределах</w:t>
      </w:r>
      <w:r>
        <w:rPr>
          <w:rFonts w:ascii="Arial, sans-serif" w:eastAsia="Arial, sans-serif" w:hAnsi="Arial, sans-serif" w:cs="Arial, sans-serif"/>
          <w:color w:val="000000"/>
          <w:sz w:val="26"/>
        </w:rPr>
        <w:t xml:space="preserve"> "</w:t>
      </w:r>
      <w:r>
        <w:rPr>
          <w:rFonts w:eastAsia="Calibri" w:cs="Calibri"/>
          <w:color w:val="000000"/>
          <w:sz w:val="26"/>
        </w:rPr>
        <w:t>шага</w:t>
      </w:r>
      <w:r>
        <w:rPr>
          <w:rFonts w:ascii="Arial, sans-serif" w:eastAsia="Arial, sans-serif" w:hAnsi="Arial, sans-serif" w:cs="Arial, sans-serif"/>
          <w:color w:val="000000"/>
          <w:sz w:val="26"/>
        </w:rPr>
        <w:t xml:space="preserve"> </w:t>
      </w:r>
      <w:r>
        <w:rPr>
          <w:rFonts w:eastAsia="Calibri" w:cs="Calibri"/>
          <w:color w:val="000000"/>
          <w:sz w:val="26"/>
        </w:rPr>
        <w:t>аукциона</w:t>
      </w:r>
      <w:r>
        <w:rPr>
          <w:rFonts w:ascii="Arial, sans-serif" w:eastAsia="Arial, sans-serif" w:hAnsi="Arial, sans-serif" w:cs="Arial, sans-serif"/>
          <w:color w:val="000000"/>
          <w:sz w:val="26"/>
        </w:rPr>
        <w:t>";</w:t>
      </w:r>
    </w:p>
    <w:p w14:paraId="539009D6" w14:textId="77777777" w:rsidR="00E53D3C" w:rsidRDefault="00E53D3C" w:rsidP="00E53D3C">
      <w:pPr>
        <w:ind w:firstLine="737"/>
        <w:jc w:val="both"/>
      </w:pPr>
      <w:r>
        <w:rPr>
          <w:rFonts w:ascii="Arial, sans-serif" w:eastAsia="Arial, sans-serif" w:hAnsi="Arial, sans-serif" w:cs="Arial, sans-serif"/>
          <w:color w:val="000000"/>
          <w:sz w:val="26"/>
        </w:rPr>
        <w:t xml:space="preserve">3)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аукциона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вправе</w:t>
      </w:r>
      <w:r>
        <w:rPr>
          <w:rFonts w:ascii="Arial, sans-serif" w:eastAsia="Arial, sans-serif" w:hAnsi="Arial, sans-serif" w:cs="Arial, sans-serif"/>
          <w:color w:val="000000"/>
          <w:sz w:val="26"/>
        </w:rPr>
        <w:t xml:space="preserve"> </w:t>
      </w:r>
      <w:r>
        <w:rPr>
          <w:rFonts w:eastAsia="Calibri" w:cs="Calibri"/>
          <w:color w:val="000000"/>
          <w:sz w:val="26"/>
        </w:rPr>
        <w:t>подать</w:t>
      </w:r>
      <w:r>
        <w:rPr>
          <w:rFonts w:ascii="Arial, sans-serif" w:eastAsia="Arial, sans-serif" w:hAnsi="Arial, sans-serif" w:cs="Arial, sans-serif"/>
          <w:color w:val="000000"/>
          <w:sz w:val="26"/>
        </w:rPr>
        <w:t xml:space="preserve"> </w:t>
      </w:r>
      <w:r>
        <w:rPr>
          <w:rFonts w:eastAsia="Calibri" w:cs="Calibri"/>
          <w:color w:val="000000"/>
          <w:sz w:val="26"/>
        </w:rPr>
        <w:t>предложение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цене</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равное</w:t>
      </w:r>
      <w:r>
        <w:rPr>
          <w:rFonts w:ascii="Arial, sans-serif" w:eastAsia="Arial, sans-serif" w:hAnsi="Arial, sans-serif" w:cs="Arial, sans-serif"/>
          <w:color w:val="000000"/>
          <w:sz w:val="26"/>
        </w:rPr>
        <w:t xml:space="preserve"> </w:t>
      </w:r>
      <w:r>
        <w:rPr>
          <w:rFonts w:eastAsia="Calibri" w:cs="Calibri"/>
          <w:color w:val="000000"/>
          <w:sz w:val="26"/>
        </w:rPr>
        <w:t>ранее</w:t>
      </w:r>
      <w:r>
        <w:rPr>
          <w:rFonts w:ascii="Arial, sans-serif" w:eastAsia="Arial, sans-serif" w:hAnsi="Arial, sans-serif" w:cs="Arial, sans-serif"/>
          <w:color w:val="000000"/>
          <w:sz w:val="26"/>
        </w:rPr>
        <w:t xml:space="preserve"> </w:t>
      </w:r>
      <w:r>
        <w:rPr>
          <w:rFonts w:eastAsia="Calibri" w:cs="Calibri"/>
          <w:color w:val="000000"/>
          <w:sz w:val="26"/>
        </w:rPr>
        <w:t>поданному</w:t>
      </w:r>
      <w:r>
        <w:rPr>
          <w:rFonts w:ascii="Arial, sans-serif" w:eastAsia="Arial, sans-serif" w:hAnsi="Arial, sans-serif" w:cs="Arial, sans-serif"/>
          <w:color w:val="000000"/>
          <w:sz w:val="26"/>
        </w:rPr>
        <w:t xml:space="preserve"> </w:t>
      </w:r>
      <w:r>
        <w:rPr>
          <w:rFonts w:eastAsia="Calibri" w:cs="Calibri"/>
          <w:color w:val="000000"/>
          <w:sz w:val="26"/>
        </w:rPr>
        <w:t>этим</w:t>
      </w:r>
      <w:r>
        <w:rPr>
          <w:rFonts w:ascii="Arial, sans-serif" w:eastAsia="Arial, sans-serif" w:hAnsi="Arial, sans-serif" w:cs="Arial, sans-serif"/>
          <w:color w:val="000000"/>
          <w:sz w:val="26"/>
        </w:rPr>
        <w:t xml:space="preserve"> </w:t>
      </w:r>
      <w:r>
        <w:rPr>
          <w:rFonts w:eastAsia="Calibri" w:cs="Calibri"/>
          <w:color w:val="000000"/>
          <w:sz w:val="26"/>
        </w:rPr>
        <w:t>участником</w:t>
      </w:r>
      <w:r>
        <w:rPr>
          <w:rFonts w:ascii="Arial, sans-serif" w:eastAsia="Arial, sans-serif" w:hAnsi="Arial, sans-serif" w:cs="Arial, sans-serif"/>
          <w:color w:val="000000"/>
          <w:sz w:val="26"/>
        </w:rPr>
        <w:t xml:space="preserve"> </w:t>
      </w:r>
      <w:r>
        <w:rPr>
          <w:rFonts w:eastAsia="Calibri" w:cs="Calibri"/>
          <w:color w:val="000000"/>
          <w:sz w:val="26"/>
        </w:rPr>
        <w:t>предложению</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цене</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большее</w:t>
      </w:r>
      <w:r>
        <w:rPr>
          <w:rFonts w:ascii="Arial, sans-serif" w:eastAsia="Arial, sans-serif" w:hAnsi="Arial, sans-serif" w:cs="Arial, sans-serif"/>
          <w:color w:val="000000"/>
          <w:sz w:val="26"/>
        </w:rPr>
        <w:t xml:space="preserve"> </w:t>
      </w:r>
      <w:r>
        <w:rPr>
          <w:rFonts w:eastAsia="Calibri" w:cs="Calibri"/>
          <w:color w:val="000000"/>
          <w:sz w:val="26"/>
        </w:rPr>
        <w:t>чем</w:t>
      </w:r>
      <w:r>
        <w:rPr>
          <w:rFonts w:ascii="Arial, sans-serif" w:eastAsia="Arial, sans-serif" w:hAnsi="Arial, sans-serif" w:cs="Arial, sans-serif"/>
          <w:color w:val="000000"/>
          <w:sz w:val="26"/>
        </w:rPr>
        <w:t xml:space="preserve"> </w:t>
      </w:r>
      <w:r>
        <w:rPr>
          <w:rFonts w:eastAsia="Calibri" w:cs="Calibri"/>
          <w:color w:val="000000"/>
          <w:sz w:val="26"/>
        </w:rPr>
        <w:t>оно</w:t>
      </w:r>
      <w:r>
        <w:rPr>
          <w:rFonts w:ascii="Arial, sans-serif" w:eastAsia="Arial, sans-serif" w:hAnsi="Arial, sans-serif" w:cs="Arial, sans-serif"/>
          <w:color w:val="000000"/>
          <w:sz w:val="26"/>
        </w:rPr>
        <w:t xml:space="preserve">,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w:t>
      </w:r>
      <w:r>
        <w:rPr>
          <w:rFonts w:eastAsia="Calibri" w:cs="Calibri"/>
          <w:color w:val="000000"/>
          <w:sz w:val="26"/>
        </w:rPr>
        <w:t>предложение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цене</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равное</w:t>
      </w:r>
      <w:r>
        <w:rPr>
          <w:rFonts w:ascii="Arial, sans-serif" w:eastAsia="Arial, sans-serif" w:hAnsi="Arial, sans-serif" w:cs="Arial, sans-serif"/>
          <w:color w:val="000000"/>
          <w:sz w:val="26"/>
        </w:rPr>
        <w:t xml:space="preserve"> </w:t>
      </w:r>
      <w:r>
        <w:rPr>
          <w:rFonts w:eastAsia="Calibri" w:cs="Calibri"/>
          <w:color w:val="000000"/>
          <w:sz w:val="26"/>
        </w:rPr>
        <w:t>нулю</w:t>
      </w:r>
      <w:r>
        <w:rPr>
          <w:rFonts w:ascii="Arial, sans-serif" w:eastAsia="Arial, sans-serif" w:hAnsi="Arial, sans-serif" w:cs="Arial, sans-serif"/>
          <w:color w:val="000000"/>
          <w:sz w:val="26"/>
        </w:rPr>
        <w:t>;</w:t>
      </w:r>
    </w:p>
    <w:p w14:paraId="57D64B68" w14:textId="77777777" w:rsidR="00E53D3C" w:rsidRDefault="00E53D3C" w:rsidP="00E53D3C">
      <w:pPr>
        <w:ind w:firstLine="680"/>
        <w:jc w:val="both"/>
      </w:pPr>
      <w:r>
        <w:rPr>
          <w:rFonts w:ascii="Arial, sans-serif" w:eastAsia="Arial, sans-serif" w:hAnsi="Arial, sans-serif" w:cs="Arial, sans-serif"/>
          <w:color w:val="000000"/>
          <w:sz w:val="26"/>
        </w:rPr>
        <w:t xml:space="preserve">4)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аукциона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вправе</w:t>
      </w:r>
      <w:r>
        <w:rPr>
          <w:rFonts w:ascii="Arial, sans-serif" w:eastAsia="Arial, sans-serif" w:hAnsi="Arial, sans-serif" w:cs="Arial, sans-serif"/>
          <w:color w:val="000000"/>
          <w:sz w:val="26"/>
        </w:rPr>
        <w:t xml:space="preserve"> </w:t>
      </w:r>
      <w:r>
        <w:rPr>
          <w:rFonts w:eastAsia="Calibri" w:cs="Calibri"/>
          <w:color w:val="000000"/>
          <w:sz w:val="26"/>
        </w:rPr>
        <w:t>подать</w:t>
      </w:r>
      <w:r>
        <w:rPr>
          <w:rFonts w:ascii="Arial, sans-serif" w:eastAsia="Arial, sans-serif" w:hAnsi="Arial, sans-serif" w:cs="Arial, sans-serif"/>
          <w:color w:val="000000"/>
          <w:sz w:val="26"/>
        </w:rPr>
        <w:t xml:space="preserve"> </w:t>
      </w:r>
      <w:r>
        <w:rPr>
          <w:rFonts w:eastAsia="Calibri" w:cs="Calibri"/>
          <w:color w:val="000000"/>
          <w:sz w:val="26"/>
        </w:rPr>
        <w:t>предложение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цене</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которое</w:t>
      </w:r>
      <w:r>
        <w:rPr>
          <w:rFonts w:ascii="Arial, sans-serif" w:eastAsia="Arial, sans-serif" w:hAnsi="Arial, sans-serif" w:cs="Arial, sans-serif"/>
          <w:color w:val="000000"/>
          <w:sz w:val="26"/>
        </w:rPr>
        <w:t xml:space="preserve"> </w:t>
      </w:r>
      <w:r>
        <w:rPr>
          <w:rFonts w:eastAsia="Calibri" w:cs="Calibri"/>
          <w:color w:val="000000"/>
          <w:sz w:val="26"/>
        </w:rPr>
        <w:t>ниже</w:t>
      </w:r>
      <w:r>
        <w:rPr>
          <w:rFonts w:ascii="Arial, sans-serif" w:eastAsia="Arial, sans-serif" w:hAnsi="Arial, sans-serif" w:cs="Arial, sans-serif"/>
          <w:color w:val="000000"/>
          <w:sz w:val="26"/>
        </w:rPr>
        <w:t xml:space="preserve">, </w:t>
      </w:r>
      <w:r>
        <w:rPr>
          <w:rFonts w:eastAsia="Calibri" w:cs="Calibri"/>
          <w:color w:val="000000"/>
          <w:sz w:val="26"/>
        </w:rPr>
        <w:t>чем</w:t>
      </w:r>
      <w:r>
        <w:rPr>
          <w:rFonts w:ascii="Arial, sans-serif" w:eastAsia="Arial, sans-serif" w:hAnsi="Arial, sans-serif" w:cs="Arial, sans-serif"/>
          <w:color w:val="000000"/>
          <w:sz w:val="26"/>
        </w:rPr>
        <w:t xml:space="preserve"> </w:t>
      </w:r>
      <w:r>
        <w:rPr>
          <w:rFonts w:eastAsia="Calibri" w:cs="Calibri"/>
          <w:color w:val="000000"/>
          <w:sz w:val="26"/>
        </w:rPr>
        <w:t>текущее</w:t>
      </w:r>
      <w:r>
        <w:rPr>
          <w:rFonts w:ascii="Arial, sans-serif" w:eastAsia="Arial, sans-serif" w:hAnsi="Arial, sans-serif" w:cs="Arial, sans-serif"/>
          <w:color w:val="000000"/>
          <w:sz w:val="26"/>
        </w:rPr>
        <w:t xml:space="preserve"> </w:t>
      </w:r>
      <w:r>
        <w:rPr>
          <w:rFonts w:eastAsia="Calibri" w:cs="Calibri"/>
          <w:color w:val="000000"/>
          <w:sz w:val="26"/>
        </w:rPr>
        <w:t>минимальное</w:t>
      </w:r>
      <w:r>
        <w:rPr>
          <w:rFonts w:ascii="Arial, sans-serif" w:eastAsia="Arial, sans-serif" w:hAnsi="Arial, sans-serif" w:cs="Arial, sans-serif"/>
          <w:color w:val="000000"/>
          <w:sz w:val="26"/>
        </w:rPr>
        <w:t xml:space="preserve"> </w:t>
      </w:r>
      <w:r>
        <w:rPr>
          <w:rFonts w:eastAsia="Calibri" w:cs="Calibri"/>
          <w:color w:val="000000"/>
          <w:sz w:val="26"/>
        </w:rPr>
        <w:t>предложение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цене</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сниженное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пределах</w:t>
      </w:r>
      <w:r>
        <w:rPr>
          <w:rFonts w:ascii="Arial, sans-serif" w:eastAsia="Arial, sans-serif" w:hAnsi="Arial, sans-serif" w:cs="Arial, sans-serif"/>
          <w:color w:val="000000"/>
          <w:sz w:val="26"/>
        </w:rPr>
        <w:t xml:space="preserve"> "</w:t>
      </w:r>
      <w:r>
        <w:rPr>
          <w:rFonts w:eastAsia="Calibri" w:cs="Calibri"/>
          <w:color w:val="000000"/>
          <w:sz w:val="26"/>
        </w:rPr>
        <w:t>шага</w:t>
      </w:r>
      <w:r>
        <w:rPr>
          <w:rFonts w:ascii="Arial, sans-serif" w:eastAsia="Arial, sans-serif" w:hAnsi="Arial, sans-serif" w:cs="Arial, sans-serif"/>
          <w:color w:val="000000"/>
          <w:sz w:val="26"/>
        </w:rPr>
        <w:t xml:space="preserve"> </w:t>
      </w:r>
      <w:r>
        <w:rPr>
          <w:rFonts w:eastAsia="Calibri" w:cs="Calibri"/>
          <w:color w:val="000000"/>
          <w:sz w:val="26"/>
        </w:rPr>
        <w:t>аукциона</w:t>
      </w:r>
      <w:r>
        <w:rPr>
          <w:rFonts w:ascii="Arial, sans-serif" w:eastAsia="Arial, sans-serif" w:hAnsi="Arial, sans-serif" w:cs="Arial, sans-serif"/>
          <w:color w:val="000000"/>
          <w:sz w:val="26"/>
        </w:rPr>
        <w:t>";</w:t>
      </w:r>
    </w:p>
    <w:p w14:paraId="41392988" w14:textId="77777777" w:rsidR="00622621" w:rsidRDefault="00E53D3C" w:rsidP="00E53D3C">
      <w:pPr>
        <w:ind w:firstLine="680"/>
        <w:jc w:val="both"/>
      </w:pPr>
      <w:r>
        <w:rPr>
          <w:rFonts w:ascii="Arial, sans-serif" w:eastAsia="Arial, sans-serif" w:hAnsi="Arial, sans-serif" w:cs="Arial, sans-serif"/>
          <w:color w:val="000000"/>
          <w:sz w:val="26"/>
        </w:rPr>
        <w:t xml:space="preserve">5)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аукциона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вправе</w:t>
      </w:r>
      <w:r>
        <w:rPr>
          <w:rFonts w:ascii="Arial, sans-serif" w:eastAsia="Arial, sans-serif" w:hAnsi="Arial, sans-serif" w:cs="Arial, sans-serif"/>
          <w:color w:val="000000"/>
          <w:sz w:val="26"/>
        </w:rPr>
        <w:t xml:space="preserve"> </w:t>
      </w:r>
      <w:r>
        <w:rPr>
          <w:rFonts w:eastAsia="Calibri" w:cs="Calibri"/>
          <w:color w:val="000000"/>
          <w:sz w:val="26"/>
        </w:rPr>
        <w:t>подать</w:t>
      </w:r>
      <w:r>
        <w:rPr>
          <w:rFonts w:ascii="Arial, sans-serif" w:eastAsia="Arial, sans-serif" w:hAnsi="Arial, sans-serif" w:cs="Arial, sans-serif"/>
          <w:color w:val="000000"/>
          <w:sz w:val="26"/>
        </w:rPr>
        <w:t xml:space="preserve"> </w:t>
      </w:r>
      <w:r>
        <w:rPr>
          <w:rFonts w:eastAsia="Calibri" w:cs="Calibri"/>
          <w:color w:val="000000"/>
          <w:sz w:val="26"/>
        </w:rPr>
        <w:t>предложение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цене</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которое</w:t>
      </w:r>
      <w:r>
        <w:rPr>
          <w:rFonts w:ascii="Arial, sans-serif" w:eastAsia="Arial, sans-serif" w:hAnsi="Arial, sans-serif" w:cs="Arial, sans-serif"/>
          <w:color w:val="000000"/>
          <w:sz w:val="26"/>
        </w:rPr>
        <w:t xml:space="preserve"> </w:t>
      </w:r>
      <w:r>
        <w:rPr>
          <w:rFonts w:eastAsia="Calibri" w:cs="Calibri"/>
          <w:color w:val="000000"/>
          <w:sz w:val="26"/>
        </w:rPr>
        <w:t>ниже</w:t>
      </w:r>
      <w:r>
        <w:rPr>
          <w:rFonts w:ascii="Arial, sans-serif" w:eastAsia="Arial, sans-serif" w:hAnsi="Arial, sans-serif" w:cs="Arial, sans-serif"/>
          <w:color w:val="000000"/>
          <w:sz w:val="26"/>
        </w:rPr>
        <w:t xml:space="preserve">, </w:t>
      </w:r>
      <w:r>
        <w:rPr>
          <w:rFonts w:eastAsia="Calibri" w:cs="Calibri"/>
          <w:color w:val="000000"/>
          <w:sz w:val="26"/>
        </w:rPr>
        <w:t>чем</w:t>
      </w:r>
      <w:r>
        <w:rPr>
          <w:rFonts w:ascii="Arial, sans-serif" w:eastAsia="Arial, sans-serif" w:hAnsi="Arial, sans-serif" w:cs="Arial, sans-serif"/>
          <w:color w:val="000000"/>
          <w:sz w:val="26"/>
        </w:rPr>
        <w:t xml:space="preserve"> </w:t>
      </w:r>
      <w:r>
        <w:rPr>
          <w:rFonts w:eastAsia="Calibri" w:cs="Calibri"/>
          <w:color w:val="000000"/>
          <w:sz w:val="26"/>
        </w:rPr>
        <w:t>текущее</w:t>
      </w:r>
      <w:r>
        <w:rPr>
          <w:rFonts w:ascii="Arial, sans-serif" w:eastAsia="Arial, sans-serif" w:hAnsi="Arial, sans-serif" w:cs="Arial, sans-serif"/>
          <w:color w:val="000000"/>
          <w:sz w:val="26"/>
        </w:rPr>
        <w:t xml:space="preserve"> </w:t>
      </w:r>
      <w:r>
        <w:rPr>
          <w:rFonts w:eastAsia="Calibri" w:cs="Calibri"/>
          <w:color w:val="000000"/>
          <w:sz w:val="26"/>
        </w:rPr>
        <w:t>минимальное</w:t>
      </w:r>
      <w:r>
        <w:rPr>
          <w:rFonts w:ascii="Arial, sans-serif" w:eastAsia="Arial, sans-serif" w:hAnsi="Arial, sans-serif" w:cs="Arial, sans-serif"/>
          <w:color w:val="000000"/>
          <w:sz w:val="26"/>
        </w:rPr>
        <w:t xml:space="preserve"> </w:t>
      </w:r>
      <w:r>
        <w:rPr>
          <w:rFonts w:eastAsia="Calibri" w:cs="Calibri"/>
          <w:color w:val="000000"/>
          <w:sz w:val="26"/>
        </w:rPr>
        <w:t>предложение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цене</w:t>
      </w:r>
      <w:r>
        <w:rPr>
          <w:rFonts w:ascii="Arial, sans-serif" w:eastAsia="Arial, sans-serif" w:hAnsi="Arial, sans-serif" w:cs="Arial, sans-serif"/>
          <w:color w:val="000000"/>
          <w:sz w:val="26"/>
        </w:rPr>
        <w:t xml:space="preserve"> </w:t>
      </w:r>
      <w:r>
        <w:rPr>
          <w:rFonts w:eastAsia="Calibri" w:cs="Calibri"/>
          <w:color w:val="000000"/>
          <w:sz w:val="26"/>
        </w:rPr>
        <w:lastRenderedPageBreak/>
        <w:t>договора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оно</w:t>
      </w:r>
      <w:r>
        <w:rPr>
          <w:rFonts w:ascii="Arial, sans-serif" w:eastAsia="Arial, sans-serif" w:hAnsi="Arial, sans-serif" w:cs="Arial, sans-serif"/>
          <w:color w:val="000000"/>
          <w:sz w:val="26"/>
        </w:rPr>
        <w:t xml:space="preserve"> </w:t>
      </w:r>
      <w:r>
        <w:rPr>
          <w:rFonts w:eastAsia="Calibri" w:cs="Calibri"/>
          <w:color w:val="000000"/>
          <w:sz w:val="26"/>
        </w:rPr>
        <w:t>подано</w:t>
      </w:r>
      <w:r>
        <w:rPr>
          <w:rFonts w:ascii="Arial, sans-serif" w:eastAsia="Arial, sans-serif" w:hAnsi="Arial, sans-serif" w:cs="Arial, sans-serif"/>
          <w:color w:val="000000"/>
          <w:sz w:val="26"/>
        </w:rPr>
        <w:t xml:space="preserve"> </w:t>
      </w:r>
      <w:r>
        <w:rPr>
          <w:rFonts w:eastAsia="Calibri" w:cs="Calibri"/>
          <w:color w:val="000000"/>
          <w:sz w:val="26"/>
        </w:rPr>
        <w:t>этим</w:t>
      </w:r>
      <w:r>
        <w:rPr>
          <w:rFonts w:ascii="Arial, sans-serif" w:eastAsia="Arial, sans-serif" w:hAnsi="Arial, sans-serif" w:cs="Arial, sans-serif"/>
          <w:color w:val="000000"/>
          <w:sz w:val="26"/>
        </w:rPr>
        <w:t xml:space="preserve"> </w:t>
      </w:r>
      <w:r>
        <w:rPr>
          <w:rFonts w:eastAsia="Calibri" w:cs="Calibri"/>
          <w:color w:val="000000"/>
          <w:sz w:val="26"/>
        </w:rPr>
        <w:t>участником</w:t>
      </w:r>
      <w:r>
        <w:rPr>
          <w:rFonts w:ascii="Arial, sans-serif" w:eastAsia="Arial, sans-serif" w:hAnsi="Arial, sans-serif" w:cs="Arial, sans-serif"/>
          <w:color w:val="000000"/>
          <w:sz w:val="26"/>
        </w:rPr>
        <w:t xml:space="preserve"> </w:t>
      </w:r>
      <w:r>
        <w:rPr>
          <w:rFonts w:eastAsia="Calibri" w:cs="Calibri"/>
          <w:color w:val="000000"/>
          <w:sz w:val="26"/>
        </w:rPr>
        <w:t>аукциона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w:t>
      </w:r>
      <w:r w:rsidR="00622621" w:rsidRPr="00622621">
        <w:t xml:space="preserve"> </w:t>
      </w:r>
    </w:p>
    <w:p w14:paraId="5317A780" w14:textId="48FB221E" w:rsidR="00E53D3C" w:rsidRDefault="00622621" w:rsidP="00E53D3C">
      <w:pPr>
        <w:ind w:firstLine="680"/>
        <w:jc w:val="both"/>
      </w:pPr>
      <w:r w:rsidRPr="00622621">
        <w:rPr>
          <w:rFonts w:ascii="Arial, sans-serif" w:eastAsia="Arial, sans-serif" w:hAnsi="Arial, sans-serif" w:cs="Arial, sans-serif"/>
          <w:color w:val="000000"/>
          <w:sz w:val="26"/>
        </w:rPr>
        <w:t>23.7. В течение одного часа после окончания срока подачи в соответствии с подпунктом 9  пункта 23.5 настоящего раздела дополнительных ценовых предложений, а также в течение одного часа после окончания подачи в соответствии с пунктом 23.6. настоящего раздела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14:paraId="657365C1" w14:textId="314AFD20" w:rsidR="00E53D3C" w:rsidRDefault="00E53D3C" w:rsidP="00622621">
      <w:pPr>
        <w:jc w:val="both"/>
      </w:pPr>
      <w:r>
        <w:rPr>
          <w:rFonts w:ascii="Arial, sans-serif" w:eastAsia="Arial, sans-serif" w:hAnsi="Arial, sans-serif" w:cs="Arial, sans-serif"/>
          <w:color w:val="000000"/>
          <w:sz w:val="26"/>
        </w:rPr>
        <w:tab/>
      </w:r>
      <w:r w:rsidR="00622621" w:rsidRPr="00622621">
        <w:rPr>
          <w:rFonts w:ascii="Arial, sans-serif" w:eastAsia="Arial, sans-serif" w:hAnsi="Arial, sans-serif" w:cs="Arial, sans-serif"/>
          <w:color w:val="000000"/>
          <w:sz w:val="26"/>
        </w:rPr>
        <w:t>23.8. Запрос предложений в электронной форме проводится в порядке, установленном настоящим разделом для проведения конкурса в электронной форме, с учетом особенностей, установленных настоящим разделом. При этом подача окончательного предложения, дополнительного ценового предложения не осуществляется.</w:t>
      </w:r>
    </w:p>
    <w:p w14:paraId="5F2C9F0D" w14:textId="4ABF03A8" w:rsidR="00E53D3C" w:rsidRDefault="00E53D3C" w:rsidP="00E53D3C">
      <w:pPr>
        <w:jc w:val="both"/>
      </w:pPr>
      <w:r>
        <w:rPr>
          <w:rFonts w:ascii="Arial, sans-serif" w:eastAsia="Arial, sans-serif" w:hAnsi="Arial, sans-serif" w:cs="Arial, sans-serif"/>
          <w:color w:val="000000"/>
          <w:sz w:val="26"/>
        </w:rPr>
        <w:tab/>
      </w:r>
      <w:r w:rsidR="00622621">
        <w:rPr>
          <w:rFonts w:ascii="Arial, sans-serif" w:eastAsia="Arial, sans-serif" w:hAnsi="Arial, sans-serif" w:cs="Arial, sans-serif"/>
          <w:color w:val="000000"/>
          <w:sz w:val="26"/>
        </w:rPr>
        <w:t>23.9</w:t>
      </w:r>
      <w:r>
        <w:rPr>
          <w:rFonts w:ascii="Arial, sans-serif" w:eastAsia="Arial, sans-serif" w:hAnsi="Arial, sans-serif" w:cs="Arial, sans-serif"/>
          <w:color w:val="000000"/>
          <w:sz w:val="26"/>
        </w:rPr>
        <w:t xml:space="preserve">. </w:t>
      </w:r>
      <w:r>
        <w:rPr>
          <w:rFonts w:eastAsia="Calibri" w:cs="Calibri"/>
          <w:color w:val="000000"/>
          <w:sz w:val="26"/>
        </w:rPr>
        <w:t>Проведение</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участием</w:t>
      </w:r>
      <w:r>
        <w:rPr>
          <w:rFonts w:ascii="Arial, sans-serif" w:eastAsia="Arial, sans-serif" w:hAnsi="Arial, sans-serif" w:cs="Arial, sans-serif"/>
          <w:color w:val="000000"/>
          <w:sz w:val="26"/>
        </w:rPr>
        <w:t xml:space="preserve"> </w:t>
      </w:r>
      <w:r>
        <w:rPr>
          <w:rFonts w:eastAsia="Calibri" w:cs="Calibri"/>
          <w:color w:val="000000"/>
          <w:sz w:val="26"/>
        </w:rPr>
        <w:t>субъектов</w:t>
      </w:r>
      <w:r>
        <w:rPr>
          <w:rFonts w:ascii="Arial, sans-serif" w:eastAsia="Arial, sans-serif" w:hAnsi="Arial, sans-serif" w:cs="Arial, sans-serif"/>
          <w:color w:val="000000"/>
          <w:sz w:val="26"/>
        </w:rPr>
        <w:t xml:space="preserve"> </w:t>
      </w:r>
      <w:r>
        <w:rPr>
          <w:rFonts w:eastAsia="Calibri" w:cs="Calibri"/>
          <w:color w:val="000000"/>
          <w:sz w:val="26"/>
        </w:rPr>
        <w:t>малого</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среднего</w:t>
      </w:r>
      <w:r>
        <w:rPr>
          <w:rFonts w:ascii="Arial, sans-serif" w:eastAsia="Arial, sans-serif" w:hAnsi="Arial, sans-serif" w:cs="Arial, sans-serif"/>
          <w:color w:val="000000"/>
          <w:sz w:val="26"/>
        </w:rPr>
        <w:t xml:space="preserve"> </w:t>
      </w:r>
      <w:r>
        <w:rPr>
          <w:rFonts w:eastAsia="Calibri" w:cs="Calibri"/>
          <w:color w:val="000000"/>
          <w:sz w:val="26"/>
        </w:rPr>
        <w:t>предпринимательства</w:t>
      </w:r>
      <w:r>
        <w:rPr>
          <w:rFonts w:ascii="Arial, sans-serif" w:eastAsia="Arial, sans-serif" w:hAnsi="Arial, sans-serif" w:cs="Arial, sans-serif"/>
          <w:color w:val="000000"/>
          <w:sz w:val="26"/>
        </w:rPr>
        <w:t xml:space="preserve"> </w:t>
      </w:r>
      <w:r>
        <w:rPr>
          <w:rFonts w:eastAsia="Calibri" w:cs="Calibri"/>
          <w:color w:val="000000"/>
          <w:sz w:val="26"/>
        </w:rPr>
        <w:t>осуществляется</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площадке</w:t>
      </w:r>
      <w:r>
        <w:rPr>
          <w:rFonts w:ascii="Arial, sans-serif" w:eastAsia="Arial, sans-serif" w:hAnsi="Arial, sans-serif" w:cs="Arial, sans-serif"/>
          <w:color w:val="000000"/>
          <w:sz w:val="26"/>
        </w:rPr>
        <w:t xml:space="preserve">, </w:t>
      </w:r>
      <w:r>
        <w:rPr>
          <w:rFonts w:eastAsia="Calibri" w:cs="Calibri"/>
          <w:color w:val="000000"/>
          <w:sz w:val="26"/>
        </w:rPr>
        <w:t>функционирующей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едиными</w:t>
      </w:r>
      <w:r>
        <w:rPr>
          <w:rFonts w:ascii="Arial, sans-serif" w:eastAsia="Arial, sans-serif" w:hAnsi="Arial, sans-serif" w:cs="Arial, sans-serif"/>
          <w:color w:val="000000"/>
          <w:sz w:val="26"/>
        </w:rPr>
        <w:t xml:space="preserve"> </w:t>
      </w:r>
      <w:r>
        <w:rPr>
          <w:rFonts w:eastAsia="Calibri" w:cs="Calibri"/>
          <w:color w:val="000000"/>
          <w:sz w:val="26"/>
        </w:rPr>
        <w:t>требованиями</w:t>
      </w:r>
      <w:r>
        <w:rPr>
          <w:rFonts w:ascii="Arial, sans-serif" w:eastAsia="Arial, sans-serif" w:hAnsi="Arial, sans-serif" w:cs="Arial, sans-serif"/>
          <w:color w:val="000000"/>
          <w:sz w:val="26"/>
        </w:rPr>
        <w:t xml:space="preserve">, </w:t>
      </w:r>
      <w:r>
        <w:rPr>
          <w:rFonts w:eastAsia="Calibri" w:cs="Calibri"/>
          <w:color w:val="000000"/>
          <w:sz w:val="26"/>
        </w:rPr>
        <w:t>предусмотренными</w:t>
      </w:r>
      <w:r>
        <w:rPr>
          <w:rFonts w:ascii="Arial, sans-serif" w:eastAsia="Arial, sans-serif" w:hAnsi="Arial, sans-serif" w:cs="Arial, sans-serif"/>
          <w:color w:val="000000"/>
          <w:sz w:val="26"/>
        </w:rPr>
        <w:t xml:space="preserve"> </w:t>
      </w:r>
      <w:r>
        <w:rPr>
          <w:rFonts w:eastAsia="Calibri" w:cs="Calibri"/>
          <w:color w:val="000000"/>
          <w:sz w:val="26"/>
        </w:rPr>
        <w:t>Федеральным</w:t>
      </w:r>
      <w:r>
        <w:rPr>
          <w:rFonts w:ascii="Arial, sans-serif" w:eastAsia="Arial, sans-serif" w:hAnsi="Arial, sans-serif" w:cs="Arial, sans-serif"/>
          <w:color w:val="000000"/>
          <w:sz w:val="26"/>
        </w:rPr>
        <w:t xml:space="preserve"> </w:t>
      </w:r>
      <w:hyperlink r:id="rId28" w:history="1">
        <w:r>
          <w:rPr>
            <w:rFonts w:eastAsia="Calibri" w:cs="Calibri"/>
            <w:color w:val="000000"/>
            <w:sz w:val="26"/>
            <w:u w:val="single"/>
          </w:rPr>
          <w:t>законом</w:t>
        </w:r>
      </w:hyperlink>
      <w:r>
        <w:rPr>
          <w:rFonts w:ascii="Arial, sans-serif" w:eastAsia="Arial, sans-serif" w:hAnsi="Arial, sans-serif" w:cs="Arial, sans-serif"/>
          <w:color w:val="000000"/>
          <w:sz w:val="26"/>
        </w:rPr>
        <w:t xml:space="preserve"> № 44-</w:t>
      </w:r>
      <w:r>
        <w:rPr>
          <w:rFonts w:eastAsia="Calibri" w:cs="Calibri"/>
          <w:color w:val="000000"/>
          <w:sz w:val="26"/>
        </w:rPr>
        <w:t>ФЗ</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дополнительными</w:t>
      </w:r>
      <w:r>
        <w:rPr>
          <w:rFonts w:ascii="Arial, sans-serif" w:eastAsia="Arial, sans-serif" w:hAnsi="Arial, sans-serif" w:cs="Arial, sans-serif"/>
          <w:color w:val="000000"/>
          <w:sz w:val="26"/>
        </w:rPr>
        <w:t xml:space="preserve"> </w:t>
      </w:r>
      <w:r>
        <w:rPr>
          <w:rFonts w:eastAsia="Calibri" w:cs="Calibri"/>
          <w:color w:val="000000"/>
          <w:sz w:val="26"/>
        </w:rPr>
        <w:t>требованиями</w:t>
      </w:r>
      <w:r>
        <w:rPr>
          <w:rFonts w:ascii="Arial, sans-serif" w:eastAsia="Arial, sans-serif" w:hAnsi="Arial, sans-serif" w:cs="Arial, sans-serif"/>
          <w:color w:val="000000"/>
          <w:sz w:val="26"/>
        </w:rPr>
        <w:t xml:space="preserve">, </w:t>
      </w:r>
      <w:r>
        <w:rPr>
          <w:rFonts w:eastAsia="Calibri" w:cs="Calibri"/>
          <w:color w:val="000000"/>
          <w:sz w:val="26"/>
        </w:rPr>
        <w:t>установленными</w:t>
      </w:r>
      <w:r>
        <w:rPr>
          <w:rFonts w:ascii="Arial, sans-serif" w:eastAsia="Arial, sans-serif" w:hAnsi="Arial, sans-serif" w:cs="Arial, sans-serif"/>
          <w:color w:val="000000"/>
          <w:sz w:val="26"/>
        </w:rPr>
        <w:t xml:space="preserve"> </w:t>
      </w:r>
      <w:r>
        <w:rPr>
          <w:rFonts w:eastAsia="Calibri" w:cs="Calibri"/>
          <w:color w:val="000000"/>
          <w:sz w:val="26"/>
        </w:rPr>
        <w:t>Правительством</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предусматривающими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том</w:t>
      </w:r>
      <w:r>
        <w:rPr>
          <w:rFonts w:ascii="Arial, sans-serif" w:eastAsia="Arial, sans-serif" w:hAnsi="Arial, sans-serif" w:cs="Arial, sans-serif"/>
          <w:color w:val="000000"/>
          <w:sz w:val="26"/>
        </w:rPr>
        <w:t xml:space="preserve"> </w:t>
      </w:r>
      <w:r>
        <w:rPr>
          <w:rFonts w:eastAsia="Calibri" w:cs="Calibri"/>
          <w:color w:val="000000"/>
          <w:sz w:val="26"/>
        </w:rPr>
        <w:t>числе</w:t>
      </w:r>
      <w:r>
        <w:rPr>
          <w:rFonts w:ascii="Arial, sans-serif" w:eastAsia="Arial, sans-serif" w:hAnsi="Arial, sans-serif" w:cs="Arial, sans-serif"/>
          <w:color w:val="000000"/>
          <w:sz w:val="26"/>
        </w:rPr>
        <w:t>:</w:t>
      </w:r>
    </w:p>
    <w:p w14:paraId="4DDEA777" w14:textId="77777777" w:rsidR="00E53D3C" w:rsidRDefault="00E53D3C" w:rsidP="00E53D3C">
      <w:pPr>
        <w:ind w:firstLine="680"/>
        <w:jc w:val="both"/>
      </w:pPr>
      <w:r>
        <w:rPr>
          <w:rFonts w:ascii="Arial, sans-serif" w:eastAsia="Arial, sans-serif" w:hAnsi="Arial, sans-serif" w:cs="Arial, sans-serif"/>
          <w:color w:val="000000"/>
          <w:sz w:val="26"/>
        </w:rPr>
        <w:t xml:space="preserve">1) </w:t>
      </w:r>
      <w:r>
        <w:rPr>
          <w:rFonts w:eastAsia="Calibri" w:cs="Calibri"/>
          <w:color w:val="000000"/>
          <w:sz w:val="26"/>
        </w:rPr>
        <w:t>требования</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проведению</w:t>
      </w:r>
      <w:r>
        <w:rPr>
          <w:rFonts w:ascii="Arial, sans-serif" w:eastAsia="Arial, sans-serif" w:hAnsi="Arial, sans-serif" w:cs="Arial, sans-serif"/>
          <w:color w:val="000000"/>
          <w:sz w:val="26"/>
        </w:rPr>
        <w:t xml:space="preserve"> </w:t>
      </w:r>
      <w:r>
        <w:rPr>
          <w:rFonts w:eastAsia="Calibri" w:cs="Calibri"/>
          <w:color w:val="000000"/>
          <w:sz w:val="26"/>
        </w:rPr>
        <w:t>такой</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настоящим</w:t>
      </w:r>
      <w:r>
        <w:rPr>
          <w:rFonts w:ascii="Arial, sans-serif" w:eastAsia="Arial, sans-serif" w:hAnsi="Arial, sans-serif" w:cs="Arial, sans-serif"/>
          <w:color w:val="000000"/>
          <w:sz w:val="26"/>
        </w:rPr>
        <w:t xml:space="preserve"> </w:t>
      </w:r>
      <w:r>
        <w:rPr>
          <w:rFonts w:eastAsia="Calibri" w:cs="Calibri"/>
          <w:color w:val="000000"/>
          <w:sz w:val="26"/>
        </w:rPr>
        <w:t>Федеральным</w:t>
      </w:r>
      <w:r>
        <w:rPr>
          <w:rFonts w:ascii="Arial, sans-serif" w:eastAsia="Arial, sans-serif" w:hAnsi="Arial, sans-serif" w:cs="Arial, sans-serif"/>
          <w:color w:val="000000"/>
          <w:sz w:val="26"/>
        </w:rPr>
        <w:t xml:space="preserve"> </w:t>
      </w:r>
      <w:r>
        <w:rPr>
          <w:rFonts w:eastAsia="Calibri" w:cs="Calibri"/>
          <w:color w:val="000000"/>
          <w:sz w:val="26"/>
        </w:rPr>
        <w:t>законом</w:t>
      </w:r>
      <w:r>
        <w:rPr>
          <w:rFonts w:ascii="Arial, sans-serif" w:eastAsia="Arial, sans-serif" w:hAnsi="Arial, sans-serif" w:cs="Arial, sans-serif"/>
          <w:color w:val="000000"/>
          <w:sz w:val="26"/>
        </w:rPr>
        <w:t>;</w:t>
      </w:r>
    </w:p>
    <w:p w14:paraId="71CB4FBA" w14:textId="77777777" w:rsidR="00E53D3C" w:rsidRDefault="00E53D3C" w:rsidP="00E53D3C">
      <w:pPr>
        <w:ind w:firstLine="680"/>
        <w:jc w:val="both"/>
      </w:pPr>
      <w:r>
        <w:rPr>
          <w:rFonts w:ascii="Arial, sans-serif" w:eastAsia="Arial, sans-serif" w:hAnsi="Arial, sans-serif" w:cs="Arial, sans-serif"/>
          <w:color w:val="000000"/>
          <w:sz w:val="26"/>
        </w:rPr>
        <w:t xml:space="preserve">2)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случаи</w:t>
      </w:r>
      <w:r>
        <w:rPr>
          <w:rFonts w:ascii="Arial, sans-serif" w:eastAsia="Arial, sans-serif" w:hAnsi="Arial, sans-serif" w:cs="Arial, sans-serif"/>
          <w:color w:val="000000"/>
          <w:sz w:val="26"/>
        </w:rPr>
        <w:t xml:space="preserve"> </w:t>
      </w:r>
      <w:r>
        <w:rPr>
          <w:rFonts w:eastAsia="Calibri" w:cs="Calibri"/>
          <w:color w:val="000000"/>
          <w:sz w:val="26"/>
        </w:rPr>
        <w:t>блокирования</w:t>
      </w:r>
      <w:r>
        <w:rPr>
          <w:rFonts w:ascii="Arial, sans-serif" w:eastAsia="Arial, sans-serif" w:hAnsi="Arial, sans-serif" w:cs="Arial, sans-serif"/>
          <w:color w:val="000000"/>
          <w:sz w:val="26"/>
        </w:rPr>
        <w:t xml:space="preserve"> </w:t>
      </w:r>
      <w:r>
        <w:rPr>
          <w:rFonts w:eastAsia="Calibri" w:cs="Calibri"/>
          <w:color w:val="000000"/>
          <w:sz w:val="26"/>
        </w:rPr>
        <w:t>денежных</w:t>
      </w:r>
      <w:r>
        <w:rPr>
          <w:rFonts w:ascii="Arial, sans-serif" w:eastAsia="Arial, sans-serif" w:hAnsi="Arial, sans-serif" w:cs="Arial, sans-serif"/>
          <w:color w:val="000000"/>
          <w:sz w:val="26"/>
        </w:rPr>
        <w:t xml:space="preserve"> </w:t>
      </w:r>
      <w:r>
        <w:rPr>
          <w:rFonts w:eastAsia="Calibri" w:cs="Calibri"/>
          <w:color w:val="000000"/>
          <w:sz w:val="26"/>
        </w:rPr>
        <w:t>средств</w:t>
      </w:r>
      <w:r>
        <w:rPr>
          <w:rFonts w:ascii="Arial, sans-serif" w:eastAsia="Arial, sans-serif" w:hAnsi="Arial, sans-serif" w:cs="Arial, sans-serif"/>
          <w:color w:val="000000"/>
          <w:sz w:val="26"/>
        </w:rPr>
        <w:t xml:space="preserve">, </w:t>
      </w:r>
      <w:r>
        <w:rPr>
          <w:rFonts w:eastAsia="Calibri" w:cs="Calibri"/>
          <w:color w:val="000000"/>
          <w:sz w:val="26"/>
        </w:rPr>
        <w:t>внесенных</w:t>
      </w:r>
      <w:r>
        <w:rPr>
          <w:rFonts w:ascii="Arial, sans-serif" w:eastAsia="Arial, sans-serif" w:hAnsi="Arial, sans-serif" w:cs="Arial, sans-serif"/>
          <w:color w:val="000000"/>
          <w:sz w:val="26"/>
        </w:rPr>
        <w:t xml:space="preserve"> </w:t>
      </w:r>
      <w:r>
        <w:rPr>
          <w:rFonts w:eastAsia="Calibri" w:cs="Calibri"/>
          <w:color w:val="000000"/>
          <w:sz w:val="26"/>
        </w:rPr>
        <w:t>участниками</w:t>
      </w:r>
      <w:r>
        <w:rPr>
          <w:rFonts w:ascii="Arial, sans-serif" w:eastAsia="Arial, sans-serif" w:hAnsi="Arial, sans-serif" w:cs="Arial, sans-serif"/>
          <w:color w:val="000000"/>
          <w:sz w:val="26"/>
        </w:rPr>
        <w:t xml:space="preserve"> </w:t>
      </w:r>
      <w:r>
        <w:rPr>
          <w:rFonts w:eastAsia="Calibri" w:cs="Calibri"/>
          <w:color w:val="000000"/>
          <w:sz w:val="26"/>
        </w:rPr>
        <w:t>такой</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целях</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такой</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прекращения</w:t>
      </w:r>
      <w:r>
        <w:rPr>
          <w:rFonts w:ascii="Arial, sans-serif" w:eastAsia="Arial, sans-serif" w:hAnsi="Arial, sans-serif" w:cs="Arial, sans-serif"/>
          <w:color w:val="000000"/>
          <w:sz w:val="26"/>
        </w:rPr>
        <w:t xml:space="preserve"> </w:t>
      </w:r>
      <w:r>
        <w:rPr>
          <w:rFonts w:eastAsia="Calibri" w:cs="Calibri"/>
          <w:color w:val="000000"/>
          <w:sz w:val="26"/>
        </w:rPr>
        <w:t>данного</w:t>
      </w:r>
      <w:r>
        <w:rPr>
          <w:rFonts w:ascii="Arial, sans-serif" w:eastAsia="Arial, sans-serif" w:hAnsi="Arial, sans-serif" w:cs="Arial, sans-serif"/>
          <w:color w:val="000000"/>
          <w:sz w:val="26"/>
        </w:rPr>
        <w:t xml:space="preserve"> </w:t>
      </w:r>
      <w:r>
        <w:rPr>
          <w:rFonts w:eastAsia="Calibri" w:cs="Calibri"/>
          <w:color w:val="000000"/>
          <w:sz w:val="26"/>
        </w:rPr>
        <w:t>блокирования</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требование</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обеспечении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такой</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установлено</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извещении</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осуществлении</w:t>
      </w:r>
      <w:r>
        <w:rPr>
          <w:rFonts w:ascii="Arial, sans-serif" w:eastAsia="Arial, sans-serif" w:hAnsi="Arial, sans-serif" w:cs="Arial, sans-serif"/>
          <w:color w:val="000000"/>
          <w:sz w:val="26"/>
        </w:rPr>
        <w:t xml:space="preserve"> </w:t>
      </w:r>
      <w:r>
        <w:rPr>
          <w:rFonts w:eastAsia="Calibri" w:cs="Calibri"/>
          <w:color w:val="000000"/>
          <w:sz w:val="26"/>
        </w:rPr>
        <w:t>такой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w:t>
      </w:r>
    </w:p>
    <w:p w14:paraId="6B767A18" w14:textId="7A62FB97" w:rsidR="00E53D3C" w:rsidRDefault="00E53D3C" w:rsidP="00E53D3C">
      <w:pPr>
        <w:ind w:firstLine="680"/>
        <w:jc w:val="both"/>
      </w:pPr>
      <w:r>
        <w:rPr>
          <w:rFonts w:ascii="Arial, sans-serif" w:eastAsia="Arial, sans-serif" w:hAnsi="Arial, sans-serif" w:cs="Arial, sans-serif"/>
          <w:color w:val="000000"/>
          <w:sz w:val="26"/>
        </w:rPr>
        <w:t>3</w:t>
      </w:r>
      <w:r w:rsidR="00C7594C">
        <w:rPr>
          <w:rFonts w:ascii="Arial, sans-serif" w:eastAsia="Arial, sans-serif" w:hAnsi="Arial, sans-serif" w:cs="Arial, sans-serif"/>
          <w:color w:val="000000"/>
          <w:sz w:val="26"/>
        </w:rPr>
        <w:t>).</w:t>
      </w:r>
      <w:r>
        <w:rPr>
          <w:rFonts w:ascii="Arial, sans-serif" w:eastAsia="Arial, sans-serif" w:hAnsi="Arial, sans-serif" w:cs="Arial, sans-serif"/>
          <w:color w:val="000000"/>
          <w:sz w:val="26"/>
        </w:rPr>
        <w:t xml:space="preserve">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использования</w:t>
      </w:r>
      <w:r>
        <w:rPr>
          <w:rFonts w:ascii="Arial, sans-serif" w:eastAsia="Arial, sans-serif" w:hAnsi="Arial, sans-serif" w:cs="Arial, sans-serif"/>
          <w:color w:val="000000"/>
          <w:sz w:val="26"/>
        </w:rPr>
        <w:t xml:space="preserve"> </w:t>
      </w:r>
      <w:r>
        <w:rPr>
          <w:rFonts w:eastAsia="Calibri" w:cs="Calibri"/>
          <w:color w:val="000000"/>
          <w:sz w:val="26"/>
        </w:rPr>
        <w:t>государственной</w:t>
      </w:r>
      <w:r>
        <w:rPr>
          <w:rFonts w:ascii="Arial, sans-serif" w:eastAsia="Arial, sans-serif" w:hAnsi="Arial, sans-serif" w:cs="Arial, sans-serif"/>
          <w:color w:val="000000"/>
          <w:sz w:val="26"/>
        </w:rPr>
        <w:t xml:space="preserve"> </w:t>
      </w:r>
      <w:r>
        <w:rPr>
          <w:rFonts w:eastAsia="Calibri" w:cs="Calibri"/>
          <w:color w:val="000000"/>
          <w:sz w:val="26"/>
        </w:rPr>
        <w:t>информационной</w:t>
      </w:r>
      <w:r>
        <w:rPr>
          <w:rFonts w:ascii="Arial, sans-serif" w:eastAsia="Arial, sans-serif" w:hAnsi="Arial, sans-serif" w:cs="Arial, sans-serif"/>
          <w:color w:val="000000"/>
          <w:sz w:val="26"/>
        </w:rPr>
        <w:t xml:space="preserve"> </w:t>
      </w:r>
      <w:r>
        <w:rPr>
          <w:rFonts w:eastAsia="Calibri" w:cs="Calibri"/>
          <w:color w:val="000000"/>
          <w:sz w:val="26"/>
        </w:rPr>
        <w:t>системы</w:t>
      </w:r>
      <w:r>
        <w:rPr>
          <w:rFonts w:ascii="Arial, sans-serif" w:eastAsia="Arial, sans-serif" w:hAnsi="Arial, sans-serif" w:cs="Arial, sans-serif"/>
          <w:color w:val="000000"/>
          <w:sz w:val="26"/>
        </w:rPr>
        <w:t xml:space="preserve">, </w:t>
      </w:r>
      <w:r>
        <w:rPr>
          <w:rFonts w:eastAsia="Calibri" w:cs="Calibri"/>
          <w:color w:val="000000"/>
          <w:sz w:val="26"/>
        </w:rPr>
        <w:t>осуществляющей</w:t>
      </w:r>
      <w:r>
        <w:rPr>
          <w:rFonts w:ascii="Arial, sans-serif" w:eastAsia="Arial, sans-serif" w:hAnsi="Arial, sans-serif" w:cs="Arial, sans-serif"/>
          <w:color w:val="000000"/>
          <w:sz w:val="26"/>
        </w:rPr>
        <w:t xml:space="preserve"> </w:t>
      </w:r>
      <w:r>
        <w:rPr>
          <w:rFonts w:eastAsia="Calibri" w:cs="Calibri"/>
          <w:color w:val="000000"/>
          <w:sz w:val="26"/>
        </w:rPr>
        <w:t>фиксацию</w:t>
      </w:r>
      <w:r>
        <w:rPr>
          <w:rFonts w:ascii="Arial, sans-serif" w:eastAsia="Arial, sans-serif" w:hAnsi="Arial, sans-serif" w:cs="Arial, sans-serif"/>
          <w:color w:val="000000"/>
          <w:sz w:val="26"/>
        </w:rPr>
        <w:t xml:space="preserve"> </w:t>
      </w:r>
      <w:r>
        <w:rPr>
          <w:rFonts w:eastAsia="Calibri" w:cs="Calibri"/>
          <w:color w:val="000000"/>
          <w:sz w:val="26"/>
        </w:rPr>
        <w:t>юридически</w:t>
      </w:r>
      <w:r>
        <w:rPr>
          <w:rFonts w:ascii="Arial, sans-serif" w:eastAsia="Arial, sans-serif" w:hAnsi="Arial, sans-serif" w:cs="Arial, sans-serif"/>
          <w:color w:val="000000"/>
          <w:sz w:val="26"/>
        </w:rPr>
        <w:t xml:space="preserve"> </w:t>
      </w:r>
      <w:r>
        <w:rPr>
          <w:rFonts w:eastAsia="Calibri" w:cs="Calibri"/>
          <w:color w:val="000000"/>
          <w:sz w:val="26"/>
        </w:rPr>
        <w:t>значимых</w:t>
      </w:r>
      <w:r>
        <w:rPr>
          <w:rFonts w:ascii="Arial, sans-serif" w:eastAsia="Arial, sans-serif" w:hAnsi="Arial, sans-serif" w:cs="Arial, sans-serif"/>
          <w:color w:val="000000"/>
          <w:sz w:val="26"/>
        </w:rPr>
        <w:t xml:space="preserve"> </w:t>
      </w:r>
      <w:r>
        <w:rPr>
          <w:rFonts w:eastAsia="Calibri" w:cs="Calibri"/>
          <w:color w:val="000000"/>
          <w:sz w:val="26"/>
        </w:rPr>
        <w:t>действий</w:t>
      </w:r>
      <w:r>
        <w:rPr>
          <w:rFonts w:ascii="Arial, sans-serif" w:eastAsia="Arial, sans-serif" w:hAnsi="Arial, sans-serif" w:cs="Arial, sans-serif"/>
          <w:color w:val="000000"/>
          <w:sz w:val="26"/>
        </w:rPr>
        <w:t xml:space="preserve">, </w:t>
      </w:r>
      <w:r>
        <w:rPr>
          <w:rFonts w:eastAsia="Calibri" w:cs="Calibri"/>
          <w:color w:val="000000"/>
          <w:sz w:val="26"/>
        </w:rPr>
        <w:t>бездействия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площадке</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такой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w:t>
      </w:r>
    </w:p>
    <w:p w14:paraId="3B36D1F8" w14:textId="31A498EC" w:rsidR="00E53D3C" w:rsidRDefault="00C7594C" w:rsidP="00E53D3C">
      <w:pPr>
        <w:ind w:firstLine="680"/>
        <w:jc w:val="both"/>
      </w:pPr>
      <w:r>
        <w:rPr>
          <w:rFonts w:ascii="Arial, sans-serif" w:eastAsia="Arial, sans-serif" w:hAnsi="Arial, sans-serif" w:cs="Arial, sans-serif"/>
          <w:color w:val="000000"/>
          <w:sz w:val="26"/>
        </w:rPr>
        <w:t>4</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порядок</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утраты</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юридическим</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лицом</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статуса</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оператора</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электронной</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площадки</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для</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целей</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настоящего</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Федерального</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закона</w:t>
      </w:r>
      <w:r w:rsidR="00E53D3C">
        <w:rPr>
          <w:rFonts w:ascii="Arial, sans-serif" w:eastAsia="Arial, sans-serif" w:hAnsi="Arial, sans-serif" w:cs="Arial, sans-serif"/>
          <w:color w:val="000000"/>
          <w:sz w:val="26"/>
        </w:rPr>
        <w:t>.</w:t>
      </w:r>
    </w:p>
    <w:p w14:paraId="4121FC9F" w14:textId="70DA5563" w:rsidR="00E53D3C" w:rsidRDefault="00E53D3C" w:rsidP="00E53D3C">
      <w:pPr>
        <w:jc w:val="both"/>
      </w:pPr>
      <w:r>
        <w:rPr>
          <w:rFonts w:ascii="Arial, sans-serif" w:eastAsia="Arial, sans-serif" w:hAnsi="Arial, sans-serif" w:cs="Arial, sans-serif"/>
          <w:color w:val="000000"/>
          <w:sz w:val="26"/>
        </w:rPr>
        <w:tab/>
        <w:t>23.1</w:t>
      </w:r>
      <w:r w:rsidR="00C7594C">
        <w:rPr>
          <w:rFonts w:ascii="Arial, sans-serif" w:eastAsia="Arial, sans-serif" w:hAnsi="Arial, sans-serif" w:cs="Arial, sans-serif"/>
          <w:color w:val="000000"/>
          <w:sz w:val="26"/>
        </w:rPr>
        <w:t>0</w:t>
      </w:r>
      <w:r>
        <w:rPr>
          <w:rFonts w:ascii="Arial, sans-serif" w:eastAsia="Arial, sans-serif" w:hAnsi="Arial, sans-serif" w:cs="Arial, sans-serif"/>
          <w:color w:val="000000"/>
          <w:sz w:val="26"/>
        </w:rPr>
        <w:t xml:space="preserve">. </w:t>
      </w:r>
      <w:r>
        <w:rPr>
          <w:rFonts w:eastAsia="Calibri" w:cs="Calibri"/>
          <w:color w:val="000000"/>
          <w:sz w:val="26"/>
        </w:rPr>
        <w:t>Правительство</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утверждает</w:t>
      </w:r>
      <w:r>
        <w:rPr>
          <w:rFonts w:ascii="Arial, sans-serif" w:eastAsia="Arial, sans-serif" w:hAnsi="Arial, sans-serif" w:cs="Arial, sans-serif"/>
          <w:color w:val="000000"/>
          <w:sz w:val="26"/>
        </w:rPr>
        <w:t xml:space="preserve"> </w:t>
      </w:r>
      <w:r>
        <w:rPr>
          <w:rFonts w:eastAsia="Calibri" w:cs="Calibri"/>
          <w:color w:val="000000"/>
          <w:sz w:val="26"/>
        </w:rPr>
        <w:t>перечень</w:t>
      </w:r>
      <w:r>
        <w:rPr>
          <w:rFonts w:ascii="Arial, sans-serif" w:eastAsia="Arial, sans-serif" w:hAnsi="Arial, sans-serif" w:cs="Arial, sans-serif"/>
          <w:color w:val="000000"/>
          <w:sz w:val="26"/>
        </w:rPr>
        <w:t xml:space="preserve"> </w:t>
      </w:r>
      <w:r>
        <w:rPr>
          <w:rFonts w:eastAsia="Calibri" w:cs="Calibri"/>
          <w:color w:val="000000"/>
          <w:sz w:val="26"/>
        </w:rPr>
        <w:t>операторов</w:t>
      </w:r>
      <w:r>
        <w:rPr>
          <w:rFonts w:ascii="Arial, sans-serif" w:eastAsia="Arial, sans-serif" w:hAnsi="Arial, sans-serif" w:cs="Arial, sans-serif"/>
          <w:color w:val="000000"/>
          <w:sz w:val="26"/>
        </w:rPr>
        <w:t xml:space="preserve"> </w:t>
      </w:r>
      <w:r>
        <w:rPr>
          <w:rFonts w:eastAsia="Calibri" w:cs="Calibri"/>
          <w:color w:val="000000"/>
          <w:sz w:val="26"/>
        </w:rPr>
        <w:t>электронных</w:t>
      </w:r>
      <w:r>
        <w:rPr>
          <w:rFonts w:ascii="Arial, sans-serif" w:eastAsia="Arial, sans-serif" w:hAnsi="Arial, sans-serif" w:cs="Arial, sans-serif"/>
          <w:color w:val="000000"/>
          <w:sz w:val="26"/>
        </w:rPr>
        <w:t xml:space="preserve"> </w:t>
      </w:r>
      <w:r>
        <w:rPr>
          <w:rFonts w:eastAsia="Calibri" w:cs="Calibri"/>
          <w:color w:val="000000"/>
          <w:sz w:val="26"/>
        </w:rPr>
        <w:t>площадок</w:t>
      </w:r>
      <w:r>
        <w:rPr>
          <w:rFonts w:ascii="Arial, sans-serif" w:eastAsia="Arial, sans-serif" w:hAnsi="Arial, sans-serif" w:cs="Arial, sans-serif"/>
          <w:color w:val="000000"/>
          <w:sz w:val="26"/>
        </w:rPr>
        <w:t xml:space="preserve">, </w:t>
      </w:r>
      <w:r>
        <w:rPr>
          <w:rFonts w:eastAsia="Calibri" w:cs="Calibri"/>
          <w:color w:val="000000"/>
          <w:sz w:val="26"/>
        </w:rPr>
        <w:t>которые</w:t>
      </w:r>
      <w:r>
        <w:rPr>
          <w:rFonts w:ascii="Arial, sans-serif" w:eastAsia="Arial, sans-serif" w:hAnsi="Arial, sans-serif" w:cs="Arial, sans-serif"/>
          <w:color w:val="000000"/>
          <w:sz w:val="26"/>
        </w:rPr>
        <w:t xml:space="preserve"> </w:t>
      </w:r>
      <w:r>
        <w:rPr>
          <w:rFonts w:eastAsia="Calibri" w:cs="Calibri"/>
          <w:color w:val="000000"/>
          <w:sz w:val="26"/>
        </w:rPr>
        <w:t>соответствуют</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установленным</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основании</w:t>
      </w:r>
      <w:r>
        <w:rPr>
          <w:rFonts w:ascii="Arial, sans-serif" w:eastAsia="Arial, sans-serif" w:hAnsi="Arial, sans-serif" w:cs="Arial, sans-serif"/>
          <w:color w:val="000000"/>
          <w:sz w:val="26"/>
        </w:rPr>
        <w:t xml:space="preserve"> </w:t>
      </w:r>
      <w:hyperlink w:anchor="Par60" w:history="1">
        <w:r>
          <w:rPr>
            <w:rFonts w:eastAsia="Calibri" w:cs="Calibri"/>
            <w:color w:val="000000"/>
            <w:sz w:val="26"/>
            <w:u w:val="single"/>
          </w:rPr>
          <w:t>пункта</w:t>
        </w:r>
        <w:r>
          <w:rPr>
            <w:rFonts w:ascii="Arial, sans-serif" w:eastAsia="Arial, sans-serif" w:hAnsi="Arial, sans-serif" w:cs="Arial, sans-serif"/>
            <w:color w:val="000000"/>
            <w:sz w:val="26"/>
            <w:u w:val="single"/>
          </w:rPr>
          <w:t xml:space="preserve"> 23.</w:t>
        </w:r>
      </w:hyperlink>
      <w:r w:rsidR="00C7594C">
        <w:rPr>
          <w:rFonts w:ascii="Arial, sans-serif" w:eastAsia="Arial, sans-serif" w:hAnsi="Arial, sans-serif" w:cs="Arial, sans-serif"/>
          <w:color w:val="000000"/>
          <w:sz w:val="26"/>
          <w:u w:val="single"/>
        </w:rPr>
        <w:t>9</w:t>
      </w:r>
      <w:r>
        <w:rPr>
          <w:rFonts w:ascii="Arial, sans-serif" w:eastAsia="Arial, sans-serif" w:hAnsi="Arial, sans-serif" w:cs="Arial, sans-serif"/>
          <w:color w:val="000000"/>
          <w:sz w:val="26"/>
        </w:rPr>
        <w:t xml:space="preserve">.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раздела</w:t>
      </w:r>
      <w:r>
        <w:rPr>
          <w:rFonts w:ascii="Arial, sans-serif" w:eastAsia="Arial, sans-serif" w:hAnsi="Arial, sans-serif" w:cs="Arial, sans-serif"/>
          <w:color w:val="000000"/>
          <w:sz w:val="26"/>
        </w:rPr>
        <w:t xml:space="preserve">. </w:t>
      </w:r>
      <w:r>
        <w:rPr>
          <w:rFonts w:eastAsia="Calibri" w:cs="Calibri"/>
          <w:color w:val="000000"/>
          <w:sz w:val="26"/>
        </w:rPr>
        <w:t>Оператор</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площадки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предусмотренном</w:t>
      </w:r>
      <w:r>
        <w:rPr>
          <w:rFonts w:ascii="Arial, sans-serif" w:eastAsia="Arial, sans-serif" w:hAnsi="Arial, sans-serif" w:cs="Arial, sans-serif"/>
          <w:color w:val="000000"/>
          <w:sz w:val="26"/>
        </w:rPr>
        <w:t xml:space="preserve"> </w:t>
      </w:r>
      <w:r>
        <w:rPr>
          <w:rFonts w:eastAsia="Calibri" w:cs="Calibri"/>
          <w:color w:val="000000"/>
          <w:sz w:val="26"/>
        </w:rPr>
        <w:t>под</w:t>
      </w:r>
      <w:hyperlink w:anchor="Par65" w:history="1">
        <w:r>
          <w:rPr>
            <w:rFonts w:ascii="Arial, sans-serif" w:eastAsia="Arial, sans-serif" w:hAnsi="Arial, sans-serif" w:cs="Arial, sans-serif"/>
            <w:color w:val="000000"/>
            <w:sz w:val="26"/>
            <w:u w:val="single"/>
          </w:rPr>
          <w:t xml:space="preserve">пунктом </w:t>
        </w:r>
        <w:r w:rsidR="00C7594C">
          <w:rPr>
            <w:rFonts w:ascii="Arial, sans-serif" w:eastAsia="Arial, sans-serif" w:hAnsi="Arial, sans-serif" w:cs="Arial, sans-serif"/>
            <w:color w:val="000000"/>
            <w:sz w:val="26"/>
            <w:u w:val="single"/>
          </w:rPr>
          <w:t>4</w:t>
        </w:r>
        <w:r>
          <w:rPr>
            <w:rFonts w:ascii="Arial, sans-serif" w:eastAsia="Arial, sans-serif" w:hAnsi="Arial, sans-serif" w:cs="Arial, sans-serif"/>
            <w:color w:val="000000"/>
            <w:sz w:val="26"/>
            <w:u w:val="single"/>
          </w:rPr>
          <w:t xml:space="preserve"> пункта 23.</w:t>
        </w:r>
      </w:hyperlink>
      <w:r w:rsidR="00C7594C">
        <w:rPr>
          <w:rFonts w:ascii="Arial, sans-serif" w:eastAsia="Arial, sans-serif" w:hAnsi="Arial, sans-serif" w:cs="Arial, sans-serif"/>
          <w:color w:val="000000"/>
          <w:sz w:val="26"/>
          <w:u w:val="single"/>
        </w:rPr>
        <w:t>9</w:t>
      </w:r>
      <w:r>
        <w:rPr>
          <w:rFonts w:ascii="Arial, sans-serif" w:eastAsia="Arial, sans-serif" w:hAnsi="Arial, sans-serif" w:cs="Arial, sans-serif"/>
          <w:color w:val="000000"/>
          <w:sz w:val="26"/>
        </w:rPr>
        <w:t xml:space="preserve">.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раздела</w:t>
      </w:r>
      <w:r>
        <w:rPr>
          <w:rFonts w:ascii="Arial, sans-serif" w:eastAsia="Arial, sans-serif" w:hAnsi="Arial, sans-serif" w:cs="Arial, sans-serif"/>
          <w:color w:val="000000"/>
          <w:sz w:val="26"/>
        </w:rPr>
        <w:t xml:space="preserve">, </w:t>
      </w:r>
      <w:r>
        <w:rPr>
          <w:rFonts w:eastAsia="Calibri" w:cs="Calibri"/>
          <w:color w:val="000000"/>
          <w:sz w:val="26"/>
        </w:rPr>
        <w:t>подлежит</w:t>
      </w:r>
      <w:r>
        <w:rPr>
          <w:rFonts w:ascii="Arial, sans-serif" w:eastAsia="Arial, sans-serif" w:hAnsi="Arial, sans-serif" w:cs="Arial, sans-serif"/>
          <w:color w:val="000000"/>
          <w:sz w:val="26"/>
        </w:rPr>
        <w:t xml:space="preserve"> </w:t>
      </w:r>
      <w:r>
        <w:rPr>
          <w:rFonts w:eastAsia="Calibri" w:cs="Calibri"/>
          <w:color w:val="000000"/>
          <w:sz w:val="26"/>
        </w:rPr>
        <w:t>исключению</w:t>
      </w:r>
      <w:r>
        <w:rPr>
          <w:rFonts w:ascii="Arial, sans-serif" w:eastAsia="Arial, sans-serif" w:hAnsi="Arial, sans-serif" w:cs="Arial, sans-serif"/>
          <w:color w:val="000000"/>
          <w:sz w:val="26"/>
        </w:rPr>
        <w:t xml:space="preserve"> </w:t>
      </w:r>
      <w:r>
        <w:rPr>
          <w:rFonts w:eastAsia="Calibri" w:cs="Calibri"/>
          <w:color w:val="000000"/>
          <w:sz w:val="26"/>
        </w:rPr>
        <w:t>из</w:t>
      </w:r>
      <w:r>
        <w:rPr>
          <w:rFonts w:ascii="Arial, sans-serif" w:eastAsia="Arial, sans-serif" w:hAnsi="Arial, sans-serif" w:cs="Arial, sans-serif"/>
          <w:color w:val="000000"/>
          <w:sz w:val="26"/>
        </w:rPr>
        <w:t xml:space="preserve"> </w:t>
      </w:r>
      <w:r>
        <w:rPr>
          <w:rFonts w:eastAsia="Calibri" w:cs="Calibri"/>
          <w:color w:val="000000"/>
          <w:sz w:val="26"/>
        </w:rPr>
        <w:t>этого</w:t>
      </w:r>
      <w:r>
        <w:rPr>
          <w:rFonts w:ascii="Arial, sans-serif" w:eastAsia="Arial, sans-serif" w:hAnsi="Arial, sans-serif" w:cs="Arial, sans-serif"/>
          <w:color w:val="000000"/>
          <w:sz w:val="26"/>
        </w:rPr>
        <w:t xml:space="preserve"> </w:t>
      </w:r>
      <w:r>
        <w:rPr>
          <w:rFonts w:eastAsia="Calibri" w:cs="Calibri"/>
          <w:color w:val="000000"/>
          <w:sz w:val="26"/>
        </w:rPr>
        <w:t>перечня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несоответствия</w:t>
      </w:r>
      <w:r>
        <w:rPr>
          <w:rFonts w:ascii="Arial, sans-serif" w:eastAsia="Arial, sans-serif" w:hAnsi="Arial, sans-serif" w:cs="Arial, sans-serif"/>
          <w:color w:val="000000"/>
          <w:sz w:val="26"/>
        </w:rPr>
        <w:t xml:space="preserve"> </w:t>
      </w:r>
      <w:r>
        <w:rPr>
          <w:rFonts w:eastAsia="Calibri" w:cs="Calibri"/>
          <w:color w:val="000000"/>
          <w:sz w:val="26"/>
        </w:rPr>
        <w:t>одному</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нескольким</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установленным</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основании</w:t>
      </w:r>
      <w:r>
        <w:rPr>
          <w:rFonts w:ascii="Arial, sans-serif" w:eastAsia="Arial, sans-serif" w:hAnsi="Arial, sans-serif" w:cs="Arial, sans-serif"/>
          <w:color w:val="000000"/>
          <w:sz w:val="26"/>
        </w:rPr>
        <w:t xml:space="preserve"> </w:t>
      </w:r>
      <w:r>
        <w:rPr>
          <w:rFonts w:eastAsia="Calibri" w:cs="Calibri"/>
          <w:color w:val="000000"/>
          <w:sz w:val="26"/>
        </w:rPr>
        <w:t>пункта</w:t>
      </w:r>
      <w:r>
        <w:rPr>
          <w:rFonts w:ascii="Arial, sans-serif" w:eastAsia="Arial, sans-serif" w:hAnsi="Arial, sans-serif" w:cs="Arial, sans-serif"/>
          <w:color w:val="000000"/>
          <w:sz w:val="26"/>
        </w:rPr>
        <w:t xml:space="preserve"> 23.</w:t>
      </w:r>
      <w:r w:rsidR="00C7594C">
        <w:rPr>
          <w:rFonts w:ascii="Arial, sans-serif" w:eastAsia="Arial, sans-serif" w:hAnsi="Arial, sans-serif" w:cs="Arial, sans-serif"/>
          <w:color w:val="000000"/>
          <w:sz w:val="26"/>
        </w:rPr>
        <w:t>9</w:t>
      </w:r>
      <w:r>
        <w:rPr>
          <w:rFonts w:ascii="Arial, sans-serif" w:eastAsia="Arial, sans-serif" w:hAnsi="Arial, sans-serif" w:cs="Arial, sans-serif"/>
          <w:color w:val="000000"/>
          <w:sz w:val="26"/>
        </w:rPr>
        <w:t xml:space="preserve">.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раздела</w:t>
      </w:r>
      <w:r>
        <w:rPr>
          <w:rFonts w:ascii="Arial, sans-serif" w:eastAsia="Arial, sans-serif" w:hAnsi="Arial, sans-serif" w:cs="Arial, sans-serif"/>
          <w:color w:val="000000"/>
          <w:sz w:val="26"/>
        </w:rPr>
        <w:t xml:space="preserve">,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его</w:t>
      </w:r>
      <w:r>
        <w:rPr>
          <w:rFonts w:ascii="Arial, sans-serif" w:eastAsia="Arial, sans-serif" w:hAnsi="Arial, sans-serif" w:cs="Arial, sans-serif"/>
          <w:color w:val="000000"/>
          <w:sz w:val="26"/>
        </w:rPr>
        <w:t xml:space="preserve"> </w:t>
      </w:r>
      <w:r>
        <w:rPr>
          <w:rFonts w:eastAsia="Calibri" w:cs="Calibri"/>
          <w:color w:val="000000"/>
          <w:sz w:val="26"/>
        </w:rPr>
        <w:t>обращения</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исключении</w:t>
      </w:r>
      <w:r>
        <w:rPr>
          <w:rFonts w:ascii="Arial, sans-serif" w:eastAsia="Arial, sans-serif" w:hAnsi="Arial, sans-serif" w:cs="Arial, sans-serif"/>
          <w:color w:val="000000"/>
          <w:sz w:val="26"/>
        </w:rPr>
        <w:t xml:space="preserve"> </w:t>
      </w:r>
      <w:r>
        <w:rPr>
          <w:rFonts w:eastAsia="Calibri" w:cs="Calibri"/>
          <w:color w:val="000000"/>
          <w:sz w:val="26"/>
        </w:rPr>
        <w:t>из</w:t>
      </w:r>
      <w:r>
        <w:rPr>
          <w:rFonts w:ascii="Arial, sans-serif" w:eastAsia="Arial, sans-serif" w:hAnsi="Arial, sans-serif" w:cs="Arial, sans-serif"/>
          <w:color w:val="000000"/>
          <w:sz w:val="26"/>
        </w:rPr>
        <w:t xml:space="preserve"> </w:t>
      </w:r>
      <w:r>
        <w:rPr>
          <w:rFonts w:eastAsia="Calibri" w:cs="Calibri"/>
          <w:color w:val="000000"/>
          <w:sz w:val="26"/>
        </w:rPr>
        <w:t>этого</w:t>
      </w:r>
      <w:r>
        <w:rPr>
          <w:rFonts w:ascii="Arial, sans-serif" w:eastAsia="Arial, sans-serif" w:hAnsi="Arial, sans-serif" w:cs="Arial, sans-serif"/>
          <w:color w:val="000000"/>
          <w:sz w:val="26"/>
        </w:rPr>
        <w:t xml:space="preserve"> </w:t>
      </w:r>
      <w:r>
        <w:rPr>
          <w:rFonts w:eastAsia="Calibri" w:cs="Calibri"/>
          <w:color w:val="000000"/>
          <w:sz w:val="26"/>
        </w:rPr>
        <w:t>перечня</w:t>
      </w:r>
      <w:r>
        <w:rPr>
          <w:rFonts w:ascii="Arial, sans-serif" w:eastAsia="Arial, sans-serif" w:hAnsi="Arial, sans-serif" w:cs="Arial, sans-serif"/>
          <w:color w:val="000000"/>
          <w:sz w:val="26"/>
        </w:rPr>
        <w:t>.</w:t>
      </w:r>
    </w:p>
    <w:p w14:paraId="4FE53E52" w14:textId="1831DC2C" w:rsidR="00E53D3C" w:rsidRPr="00834ED8" w:rsidRDefault="00E53D3C" w:rsidP="00FD4EB2">
      <w:pPr>
        <w:jc w:val="both"/>
        <w:rPr>
          <w:sz w:val="26"/>
          <w:szCs w:val="26"/>
        </w:rPr>
      </w:pPr>
      <w:r>
        <w:rPr>
          <w:rFonts w:ascii="Arial, sans-serif" w:eastAsia="Arial, sans-serif" w:hAnsi="Arial, sans-serif" w:cs="Arial, sans-serif"/>
        </w:rPr>
        <w:tab/>
      </w:r>
      <w:r w:rsidRPr="00834ED8">
        <w:rPr>
          <w:sz w:val="26"/>
          <w:szCs w:val="26"/>
        </w:rPr>
        <w:t>23.1</w:t>
      </w:r>
      <w:r w:rsidR="00C7594C">
        <w:rPr>
          <w:sz w:val="26"/>
          <w:szCs w:val="26"/>
        </w:rPr>
        <w:t>1</w:t>
      </w:r>
      <w:r w:rsidRPr="00834ED8">
        <w:rPr>
          <w:sz w:val="26"/>
          <w:szCs w:val="26"/>
        </w:rPr>
        <w:t xml:space="preserve">. Если в </w:t>
      </w:r>
      <w:r w:rsidR="00FD4EB2">
        <w:rPr>
          <w:sz w:val="26"/>
          <w:szCs w:val="26"/>
        </w:rPr>
        <w:t xml:space="preserve">извещении об осуществлении закупки,  </w:t>
      </w:r>
      <w:r w:rsidRPr="00834ED8">
        <w:rPr>
          <w:sz w:val="26"/>
          <w:szCs w:val="26"/>
        </w:rPr>
        <w:t xml:space="preserve">документации о закупке, участниками которых являются только субъекты малого и среднего предпринимательства, установлено требование к обеспечению заявки на участие в закупке, размер такого обеспечения не может превышать 2 (два) процента </w:t>
      </w:r>
      <w:r w:rsidRPr="00834ED8">
        <w:rPr>
          <w:sz w:val="26"/>
          <w:szCs w:val="26"/>
        </w:rPr>
        <w:lastRenderedPageBreak/>
        <w:t>начальной (максимальной) цены договора (цены лота). При этом такое обеспечение может предоставляться участником закупки по его выбору путем внесения денежных средств,</w:t>
      </w:r>
      <w:r w:rsidR="00673FCB">
        <w:rPr>
          <w:sz w:val="26"/>
          <w:szCs w:val="26"/>
        </w:rPr>
        <w:t>- или</w:t>
      </w:r>
      <w:r w:rsidRPr="00834ED8">
        <w:rPr>
          <w:sz w:val="26"/>
          <w:szCs w:val="26"/>
        </w:rPr>
        <w:t xml:space="preserve"> путем предоставления </w:t>
      </w:r>
      <w:r w:rsidR="00673FCB">
        <w:rPr>
          <w:sz w:val="26"/>
          <w:szCs w:val="26"/>
        </w:rPr>
        <w:t>независимой</w:t>
      </w:r>
      <w:r w:rsidRPr="00834ED8">
        <w:rPr>
          <w:sz w:val="26"/>
          <w:szCs w:val="26"/>
        </w:rPr>
        <w:t xml:space="preserve"> гарантии .</w:t>
      </w:r>
    </w:p>
    <w:p w14:paraId="2894B279" w14:textId="6AAFCFA4" w:rsidR="00E53D3C" w:rsidRPr="00834ED8" w:rsidRDefault="00C7594C" w:rsidP="00FD4EB2">
      <w:pPr>
        <w:jc w:val="both"/>
        <w:rPr>
          <w:sz w:val="26"/>
          <w:szCs w:val="26"/>
        </w:rPr>
      </w:pPr>
      <w:r>
        <w:rPr>
          <w:sz w:val="26"/>
          <w:szCs w:val="26"/>
        </w:rPr>
        <w:t xml:space="preserve">      23.11</w:t>
      </w:r>
      <w:r w:rsidR="00E53D3C" w:rsidRPr="00834ED8">
        <w:rPr>
          <w:sz w:val="26"/>
          <w:szCs w:val="26"/>
        </w:rPr>
        <w:t>.(1). Денежные средства, внесенные в качестве обеспечения заявки на участие в закупке, участниками которых являются только субъекты малого и среднего предпринимательства, возвращаются:</w:t>
      </w:r>
    </w:p>
    <w:p w14:paraId="6B8F87E6" w14:textId="77777777" w:rsidR="00E53D3C" w:rsidRPr="00834ED8" w:rsidRDefault="00E53D3C" w:rsidP="00FD4EB2">
      <w:pPr>
        <w:jc w:val="both"/>
        <w:rPr>
          <w:sz w:val="26"/>
          <w:szCs w:val="26"/>
        </w:rPr>
      </w:pPr>
      <w:r w:rsidRPr="00834ED8">
        <w:rPr>
          <w:sz w:val="26"/>
          <w:szCs w:val="26"/>
        </w:rPr>
        <w:t>а) всем участникам закупки, за исключением участника закупки, заявке которого присвоен первый номер, в срок не более 7 (семи)  рабочих дней со дня подписания протокола, составленного по результатам закупки;</w:t>
      </w:r>
    </w:p>
    <w:p w14:paraId="7C5D6861" w14:textId="77777777" w:rsidR="00E53D3C" w:rsidRPr="00834ED8" w:rsidRDefault="00E53D3C" w:rsidP="00FD4EB2">
      <w:pPr>
        <w:jc w:val="both"/>
        <w:rPr>
          <w:sz w:val="26"/>
          <w:szCs w:val="26"/>
        </w:rPr>
      </w:pPr>
      <w:r w:rsidRPr="00834ED8">
        <w:rPr>
          <w:sz w:val="26"/>
          <w:szCs w:val="26"/>
        </w:rPr>
        <w:t>б) участнику закупки, заявке которого присвоен первый номер, в срок не более 7 (семи) рабочих дней со дня заключения договора либо со дня принятия заказчиком в порядке, установленном положением о закупке, решения (за исключением случая осуществления конкурентной закупки) о том, что договор по результатам закупки не заключается.</w:t>
      </w:r>
    </w:p>
    <w:p w14:paraId="4F3C1501" w14:textId="77777777" w:rsidR="00673FCB" w:rsidRPr="00673FCB" w:rsidRDefault="00673FCB" w:rsidP="00673FCB">
      <w:pPr>
        <w:jc w:val="both"/>
        <w:rPr>
          <w:sz w:val="26"/>
          <w:szCs w:val="26"/>
        </w:rPr>
      </w:pPr>
      <w:r w:rsidRPr="00673FCB">
        <w:rPr>
          <w:sz w:val="26"/>
          <w:szCs w:val="26"/>
        </w:rPr>
        <w:t>Выбор способа обеспечения заявки на участие в такой закупке осуществляется участником такой закупки.</w:t>
      </w:r>
    </w:p>
    <w:p w14:paraId="4EFEB86E" w14:textId="77777777" w:rsidR="00673FCB" w:rsidRPr="00673FCB" w:rsidRDefault="00673FCB" w:rsidP="00673FCB">
      <w:pPr>
        <w:jc w:val="both"/>
        <w:rPr>
          <w:sz w:val="26"/>
          <w:szCs w:val="26"/>
        </w:rPr>
      </w:pPr>
      <w:r w:rsidRPr="00673FCB">
        <w:rPr>
          <w:sz w:val="26"/>
          <w:szCs w:val="26"/>
        </w:rPr>
        <w:t>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14:paraId="1CF63179" w14:textId="77777777" w:rsidR="00673FCB" w:rsidRPr="00673FCB" w:rsidRDefault="00673FCB" w:rsidP="00673FCB">
      <w:pPr>
        <w:jc w:val="both"/>
        <w:rPr>
          <w:sz w:val="26"/>
          <w:szCs w:val="26"/>
        </w:rPr>
      </w:pPr>
      <w:r w:rsidRPr="00673FCB">
        <w:rPr>
          <w:sz w:val="26"/>
          <w:szCs w:val="26"/>
        </w:rPr>
        <w:t>1) независимая гарантия должна быть выдана гарантом, предусмотренным частью 1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14:paraId="2BD4BCCF" w14:textId="15CA31E3" w:rsidR="00673FCB" w:rsidRPr="00673FCB" w:rsidRDefault="00673FCB" w:rsidP="00673FCB">
      <w:pPr>
        <w:jc w:val="both"/>
        <w:rPr>
          <w:sz w:val="26"/>
          <w:szCs w:val="26"/>
        </w:rPr>
      </w:pPr>
      <w:r w:rsidRPr="00673FCB">
        <w:rPr>
          <w:sz w:val="26"/>
          <w:szCs w:val="26"/>
        </w:rPr>
        <w:t>2) 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r w:rsidR="00A94A06" w:rsidRPr="00A94A06">
        <w:t xml:space="preserve"> </w:t>
      </w:r>
      <w:r w:rsidR="00A94A06" w:rsidRPr="00A94A06">
        <w:rPr>
          <w:sz w:val="26"/>
          <w:szCs w:val="26"/>
        </w:rPr>
        <w:t>(вступает в силу с 01.04.2023)</w:t>
      </w:r>
      <w:r w:rsidRPr="00673FCB">
        <w:rPr>
          <w:sz w:val="26"/>
          <w:szCs w:val="26"/>
        </w:rPr>
        <w:t>;</w:t>
      </w:r>
    </w:p>
    <w:p w14:paraId="1B5C207A" w14:textId="77777777" w:rsidR="00673FCB" w:rsidRPr="00673FCB" w:rsidRDefault="00673FCB" w:rsidP="00673FCB">
      <w:pPr>
        <w:jc w:val="both"/>
        <w:rPr>
          <w:sz w:val="26"/>
          <w:szCs w:val="26"/>
        </w:rPr>
      </w:pPr>
      <w:r w:rsidRPr="00673FCB">
        <w:rPr>
          <w:sz w:val="26"/>
          <w:szCs w:val="26"/>
        </w:rPr>
        <w:t>3) независимая гарантия не может быть отозвана выдавшим ее гарантом;</w:t>
      </w:r>
    </w:p>
    <w:p w14:paraId="3856A28A" w14:textId="77777777" w:rsidR="00673FCB" w:rsidRPr="00673FCB" w:rsidRDefault="00673FCB" w:rsidP="00673FCB">
      <w:pPr>
        <w:jc w:val="both"/>
        <w:rPr>
          <w:sz w:val="26"/>
          <w:szCs w:val="26"/>
        </w:rPr>
      </w:pPr>
      <w:r w:rsidRPr="00673FCB">
        <w:rPr>
          <w:sz w:val="26"/>
          <w:szCs w:val="26"/>
        </w:rPr>
        <w:t>4) независимая гарантия должна содержать:</w:t>
      </w:r>
    </w:p>
    <w:p w14:paraId="6EA66724" w14:textId="77777777" w:rsidR="00673FCB" w:rsidRPr="00673FCB" w:rsidRDefault="00673FCB" w:rsidP="00673FCB">
      <w:pPr>
        <w:jc w:val="both"/>
        <w:rPr>
          <w:sz w:val="26"/>
          <w:szCs w:val="26"/>
        </w:rPr>
      </w:pPr>
      <w:r w:rsidRPr="00673FCB">
        <w:rPr>
          <w:sz w:val="26"/>
          <w:szCs w:val="26"/>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0CFB636" w14:textId="77777777" w:rsidR="00673FCB" w:rsidRPr="00673FCB" w:rsidRDefault="00673FCB" w:rsidP="00673FCB">
      <w:pPr>
        <w:jc w:val="both"/>
        <w:rPr>
          <w:sz w:val="26"/>
          <w:szCs w:val="26"/>
        </w:rPr>
      </w:pPr>
      <w:r w:rsidRPr="00673FCB">
        <w:rPr>
          <w:sz w:val="26"/>
          <w:szCs w:val="26"/>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3.4. Федерального закона № 223-ФЗ;</w:t>
      </w:r>
    </w:p>
    <w:p w14:paraId="3B8DD8E9" w14:textId="77777777" w:rsidR="00673FCB" w:rsidRPr="00673FCB" w:rsidRDefault="00673FCB" w:rsidP="00673FCB">
      <w:pPr>
        <w:jc w:val="both"/>
        <w:rPr>
          <w:sz w:val="26"/>
          <w:szCs w:val="26"/>
        </w:rPr>
      </w:pPr>
      <w:r w:rsidRPr="00673FCB">
        <w:rPr>
          <w:sz w:val="26"/>
          <w:szCs w:val="26"/>
        </w:rPr>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14:paraId="267A4BBF" w14:textId="7617A0C8" w:rsidR="00E53D3C" w:rsidRPr="00673FCB" w:rsidRDefault="00673FCB" w:rsidP="00673FCB">
      <w:pPr>
        <w:jc w:val="both"/>
        <w:rPr>
          <w:sz w:val="26"/>
          <w:szCs w:val="26"/>
        </w:rPr>
      </w:pPr>
      <w:r w:rsidRPr="00673FCB">
        <w:rPr>
          <w:sz w:val="26"/>
          <w:szCs w:val="26"/>
        </w:rPr>
        <w:t xml:space="preserve">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настоящей статьей, является основанием для отказа в принятии ее заказчиком.</w:t>
      </w:r>
    </w:p>
    <w:p w14:paraId="5629A97C" w14:textId="02D24A40" w:rsidR="00673FCB" w:rsidRPr="00673FCB" w:rsidRDefault="00673FCB" w:rsidP="00673FCB">
      <w:pPr>
        <w:jc w:val="both"/>
        <w:rPr>
          <w:sz w:val="26"/>
          <w:szCs w:val="26"/>
        </w:rPr>
      </w:pPr>
      <w:r w:rsidRPr="00673FCB">
        <w:rPr>
          <w:sz w:val="26"/>
          <w:szCs w:val="26"/>
        </w:rPr>
        <w:lastRenderedPageBreak/>
        <w:t xml:space="preserve">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3CB8B7A0" w14:textId="0BD8FFD5" w:rsidR="00E53D3C" w:rsidRDefault="00E53D3C" w:rsidP="00E53D3C">
      <w:pPr>
        <w:jc w:val="both"/>
      </w:pPr>
      <w:r>
        <w:rPr>
          <w:rFonts w:ascii="Arial, sans-serif" w:eastAsia="Arial, sans-serif" w:hAnsi="Arial, sans-serif" w:cs="Arial, sans-serif"/>
          <w:color w:val="000000"/>
          <w:sz w:val="26"/>
        </w:rPr>
        <w:tab/>
        <w:t>23.1</w:t>
      </w:r>
      <w:r w:rsidR="00C7594C">
        <w:rPr>
          <w:rFonts w:ascii="Arial, sans-serif" w:eastAsia="Arial, sans-serif" w:hAnsi="Arial, sans-serif" w:cs="Arial, sans-serif"/>
          <w:color w:val="000000"/>
          <w:sz w:val="26"/>
        </w:rPr>
        <w:t>2</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осуществлении</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участием</w:t>
      </w:r>
      <w:r>
        <w:rPr>
          <w:rFonts w:ascii="Arial, sans-serif" w:eastAsia="Arial, sans-serif" w:hAnsi="Arial, sans-serif" w:cs="Arial, sans-serif"/>
          <w:color w:val="000000"/>
          <w:sz w:val="26"/>
        </w:rPr>
        <w:t xml:space="preserve"> </w:t>
      </w:r>
      <w:r>
        <w:rPr>
          <w:rFonts w:eastAsia="Calibri" w:cs="Calibri"/>
          <w:color w:val="000000"/>
          <w:sz w:val="26"/>
        </w:rPr>
        <w:t>субъектов</w:t>
      </w:r>
      <w:r>
        <w:rPr>
          <w:rFonts w:ascii="Arial, sans-serif" w:eastAsia="Arial, sans-serif" w:hAnsi="Arial, sans-serif" w:cs="Arial, sans-serif"/>
          <w:color w:val="000000"/>
          <w:sz w:val="26"/>
        </w:rPr>
        <w:t xml:space="preserve"> </w:t>
      </w:r>
      <w:r>
        <w:rPr>
          <w:rFonts w:eastAsia="Calibri" w:cs="Calibri"/>
          <w:color w:val="000000"/>
          <w:sz w:val="26"/>
        </w:rPr>
        <w:t>малого</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среднего</w:t>
      </w:r>
      <w:r>
        <w:rPr>
          <w:rFonts w:ascii="Arial, sans-serif" w:eastAsia="Arial, sans-serif" w:hAnsi="Arial, sans-serif" w:cs="Arial, sans-serif"/>
          <w:color w:val="000000"/>
          <w:sz w:val="26"/>
        </w:rPr>
        <w:t xml:space="preserve"> </w:t>
      </w:r>
      <w:r>
        <w:rPr>
          <w:rFonts w:eastAsia="Calibri" w:cs="Calibri"/>
          <w:color w:val="000000"/>
          <w:sz w:val="26"/>
        </w:rPr>
        <w:t>предпринимательства</w:t>
      </w:r>
      <w:r>
        <w:rPr>
          <w:rFonts w:ascii="Arial, sans-serif" w:eastAsia="Arial, sans-serif" w:hAnsi="Arial, sans-serif" w:cs="Arial, sans-serif"/>
          <w:color w:val="000000"/>
          <w:sz w:val="26"/>
        </w:rPr>
        <w:t xml:space="preserve"> </w:t>
      </w:r>
      <w:r>
        <w:rPr>
          <w:rFonts w:eastAsia="Calibri" w:cs="Calibri"/>
          <w:color w:val="000000"/>
          <w:sz w:val="26"/>
        </w:rPr>
        <w:t>денежные</w:t>
      </w:r>
      <w:r>
        <w:rPr>
          <w:rFonts w:ascii="Arial, sans-serif" w:eastAsia="Arial, sans-serif" w:hAnsi="Arial, sans-serif" w:cs="Arial, sans-serif"/>
          <w:color w:val="000000"/>
          <w:sz w:val="26"/>
        </w:rPr>
        <w:t xml:space="preserve"> </w:t>
      </w:r>
      <w:r>
        <w:rPr>
          <w:rFonts w:eastAsia="Calibri" w:cs="Calibri"/>
          <w:color w:val="000000"/>
          <w:sz w:val="26"/>
        </w:rPr>
        <w:t>средства</w:t>
      </w:r>
      <w:r>
        <w:rPr>
          <w:rFonts w:ascii="Arial, sans-serif" w:eastAsia="Arial, sans-serif" w:hAnsi="Arial, sans-serif" w:cs="Arial, sans-serif"/>
          <w:color w:val="000000"/>
          <w:sz w:val="26"/>
        </w:rPr>
        <w:t xml:space="preserve">, </w:t>
      </w:r>
      <w:r>
        <w:rPr>
          <w:rFonts w:eastAsia="Calibri" w:cs="Calibri"/>
          <w:color w:val="000000"/>
          <w:sz w:val="26"/>
        </w:rPr>
        <w:t>предназначенные</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такой</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вносятся</w:t>
      </w:r>
      <w:r>
        <w:rPr>
          <w:rFonts w:ascii="Arial, sans-serif" w:eastAsia="Arial, sans-serif" w:hAnsi="Arial, sans-serif" w:cs="Arial, sans-serif"/>
          <w:color w:val="000000"/>
          <w:sz w:val="26"/>
        </w:rPr>
        <w:t xml:space="preserve"> </w:t>
      </w:r>
      <w:r>
        <w:rPr>
          <w:rFonts w:eastAsia="Calibri" w:cs="Calibri"/>
          <w:color w:val="000000"/>
          <w:sz w:val="26"/>
        </w:rPr>
        <w:t>участником</w:t>
      </w:r>
      <w:r>
        <w:rPr>
          <w:rFonts w:ascii="Arial, sans-serif" w:eastAsia="Arial, sans-serif" w:hAnsi="Arial, sans-serif" w:cs="Arial, sans-serif"/>
          <w:color w:val="000000"/>
          <w:sz w:val="26"/>
        </w:rPr>
        <w:t xml:space="preserve"> </w:t>
      </w:r>
      <w:r>
        <w:rPr>
          <w:rFonts w:eastAsia="Calibri" w:cs="Calibri"/>
          <w:color w:val="000000"/>
          <w:sz w:val="26"/>
        </w:rPr>
        <w:t>такой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специальный</w:t>
      </w:r>
      <w:r>
        <w:rPr>
          <w:rFonts w:ascii="Arial, sans-serif" w:eastAsia="Arial, sans-serif" w:hAnsi="Arial, sans-serif" w:cs="Arial, sans-serif"/>
          <w:color w:val="000000"/>
          <w:sz w:val="26"/>
        </w:rPr>
        <w:t xml:space="preserve"> </w:t>
      </w:r>
      <w:r>
        <w:rPr>
          <w:rFonts w:eastAsia="Calibri" w:cs="Calibri"/>
          <w:color w:val="000000"/>
          <w:sz w:val="26"/>
        </w:rPr>
        <w:t>счет</w:t>
      </w:r>
      <w:r>
        <w:rPr>
          <w:rFonts w:ascii="Arial, sans-serif" w:eastAsia="Arial, sans-serif" w:hAnsi="Arial, sans-serif" w:cs="Arial, sans-serif"/>
          <w:color w:val="000000"/>
          <w:sz w:val="26"/>
        </w:rPr>
        <w:t xml:space="preserve">, </w:t>
      </w:r>
      <w:r>
        <w:rPr>
          <w:rFonts w:eastAsia="Calibri" w:cs="Calibri"/>
          <w:color w:val="000000"/>
          <w:sz w:val="26"/>
        </w:rPr>
        <w:t>открытый</w:t>
      </w:r>
      <w:r>
        <w:rPr>
          <w:rFonts w:ascii="Arial, sans-serif" w:eastAsia="Arial, sans-serif" w:hAnsi="Arial, sans-serif" w:cs="Arial, sans-serif"/>
          <w:color w:val="000000"/>
          <w:sz w:val="26"/>
        </w:rPr>
        <w:t xml:space="preserve"> </w:t>
      </w:r>
      <w:r>
        <w:rPr>
          <w:rFonts w:eastAsia="Calibri" w:cs="Calibri"/>
          <w:color w:val="000000"/>
          <w:sz w:val="26"/>
        </w:rPr>
        <w:t>им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банке</w:t>
      </w:r>
      <w:r>
        <w:rPr>
          <w:rFonts w:ascii="Arial, sans-serif" w:eastAsia="Arial, sans-serif" w:hAnsi="Arial, sans-serif" w:cs="Arial, sans-serif"/>
          <w:color w:val="000000"/>
          <w:sz w:val="26"/>
        </w:rPr>
        <w:t xml:space="preserve">, </w:t>
      </w:r>
      <w:r>
        <w:rPr>
          <w:rFonts w:eastAsia="Calibri" w:cs="Calibri"/>
          <w:color w:val="000000"/>
          <w:sz w:val="26"/>
        </w:rPr>
        <w:t>включенном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перечень</w:t>
      </w:r>
      <w:r>
        <w:rPr>
          <w:rFonts w:ascii="Arial, sans-serif" w:eastAsia="Arial, sans-serif" w:hAnsi="Arial, sans-serif" w:cs="Arial, sans-serif"/>
          <w:color w:val="000000"/>
          <w:sz w:val="26"/>
        </w:rPr>
        <w:t xml:space="preserve">, </w:t>
      </w:r>
      <w:r>
        <w:rPr>
          <w:rFonts w:eastAsia="Calibri" w:cs="Calibri"/>
          <w:color w:val="000000"/>
          <w:sz w:val="26"/>
        </w:rPr>
        <w:t>определенный</w:t>
      </w:r>
      <w:r>
        <w:rPr>
          <w:rFonts w:ascii="Arial, sans-serif" w:eastAsia="Arial, sans-serif" w:hAnsi="Arial, sans-serif" w:cs="Arial, sans-serif"/>
          <w:color w:val="000000"/>
          <w:sz w:val="26"/>
        </w:rPr>
        <w:t xml:space="preserve"> </w:t>
      </w:r>
      <w:r>
        <w:rPr>
          <w:rFonts w:eastAsia="Calibri" w:cs="Calibri"/>
          <w:color w:val="000000"/>
          <w:sz w:val="26"/>
        </w:rPr>
        <w:t>Правительством</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Федеральным</w:t>
      </w:r>
      <w:r>
        <w:rPr>
          <w:rFonts w:ascii="Arial, sans-serif" w:eastAsia="Arial, sans-serif" w:hAnsi="Arial, sans-serif" w:cs="Arial, sans-serif"/>
          <w:color w:val="000000"/>
          <w:sz w:val="26"/>
        </w:rPr>
        <w:t xml:space="preserve"> </w:t>
      </w:r>
      <w:hyperlink r:id="rId29" w:history="1">
        <w:r>
          <w:rPr>
            <w:rFonts w:eastAsia="Calibri" w:cs="Calibri"/>
            <w:color w:val="000000"/>
            <w:sz w:val="26"/>
            <w:u w:val="single"/>
          </w:rPr>
          <w:t>законом</w:t>
        </w:r>
      </w:hyperlink>
      <w:r>
        <w:rPr>
          <w:rFonts w:ascii="Arial, sans-serif" w:eastAsia="Arial, sans-serif" w:hAnsi="Arial, sans-serif" w:cs="Arial, sans-serif"/>
          <w:color w:val="000000"/>
          <w:sz w:val="26"/>
        </w:rPr>
        <w:t xml:space="preserve"> № 44-</w:t>
      </w:r>
      <w:r>
        <w:rPr>
          <w:rFonts w:eastAsia="Calibri" w:cs="Calibri"/>
          <w:color w:val="000000"/>
          <w:sz w:val="26"/>
        </w:rPr>
        <w:t>ФЗ</w:t>
      </w:r>
      <w:r>
        <w:rPr>
          <w:rFonts w:ascii="Arial, sans-serif" w:eastAsia="Arial, sans-serif" w:hAnsi="Arial, sans-serif" w:cs="Arial, sans-serif"/>
          <w:color w:val="000000"/>
          <w:sz w:val="26"/>
        </w:rPr>
        <w:t xml:space="preserve"> (</w:t>
      </w:r>
      <w:r>
        <w:rPr>
          <w:rFonts w:eastAsia="Calibri" w:cs="Calibri"/>
          <w:color w:val="000000"/>
          <w:sz w:val="26"/>
        </w:rPr>
        <w:t>далее</w:t>
      </w:r>
      <w:r>
        <w:rPr>
          <w:rFonts w:ascii="Arial, sans-serif" w:eastAsia="Arial, sans-serif" w:hAnsi="Arial, sans-serif" w:cs="Arial, sans-serif"/>
          <w:color w:val="000000"/>
          <w:sz w:val="26"/>
        </w:rPr>
        <w:t xml:space="preserve"> - </w:t>
      </w:r>
      <w:r>
        <w:rPr>
          <w:rFonts w:eastAsia="Calibri" w:cs="Calibri"/>
          <w:color w:val="000000"/>
          <w:sz w:val="26"/>
        </w:rPr>
        <w:t>специальный</w:t>
      </w:r>
      <w:r>
        <w:rPr>
          <w:rFonts w:ascii="Arial, sans-serif" w:eastAsia="Arial, sans-serif" w:hAnsi="Arial, sans-serif" w:cs="Arial, sans-serif"/>
          <w:color w:val="000000"/>
          <w:sz w:val="26"/>
        </w:rPr>
        <w:t xml:space="preserve"> </w:t>
      </w:r>
      <w:r>
        <w:rPr>
          <w:rFonts w:eastAsia="Calibri" w:cs="Calibri"/>
          <w:color w:val="000000"/>
          <w:sz w:val="26"/>
        </w:rPr>
        <w:t>банковский</w:t>
      </w:r>
      <w:r>
        <w:rPr>
          <w:rFonts w:ascii="Arial, sans-serif" w:eastAsia="Arial, sans-serif" w:hAnsi="Arial, sans-serif" w:cs="Arial, sans-serif"/>
          <w:color w:val="000000"/>
          <w:sz w:val="26"/>
        </w:rPr>
        <w:t xml:space="preserve"> </w:t>
      </w:r>
      <w:r>
        <w:rPr>
          <w:rFonts w:eastAsia="Calibri" w:cs="Calibri"/>
          <w:color w:val="000000"/>
          <w:sz w:val="26"/>
        </w:rPr>
        <w:t>счет</w:t>
      </w:r>
      <w:r>
        <w:rPr>
          <w:rFonts w:ascii="Arial, sans-serif" w:eastAsia="Arial, sans-serif" w:hAnsi="Arial, sans-serif" w:cs="Arial, sans-serif"/>
          <w:color w:val="000000"/>
          <w:sz w:val="26"/>
        </w:rPr>
        <w:t>).</w:t>
      </w:r>
    </w:p>
    <w:p w14:paraId="15695BC8" w14:textId="1EDB4A40" w:rsidR="00E53D3C" w:rsidRDefault="00E53D3C" w:rsidP="00E53D3C">
      <w:pPr>
        <w:jc w:val="both"/>
      </w:pPr>
      <w:r>
        <w:rPr>
          <w:rFonts w:ascii="Arial, sans-serif" w:eastAsia="Arial, sans-serif" w:hAnsi="Arial, sans-serif" w:cs="Arial, sans-serif"/>
          <w:color w:val="000000"/>
          <w:sz w:val="26"/>
        </w:rPr>
        <w:tab/>
      </w:r>
    </w:p>
    <w:p w14:paraId="05F2B54B" w14:textId="37C51B9F" w:rsidR="00E53D3C" w:rsidRDefault="00C7594C" w:rsidP="00E53D3C">
      <w:pPr>
        <w:jc w:val="both"/>
      </w:pPr>
      <w:r>
        <w:rPr>
          <w:rFonts w:ascii="Arial, sans-serif" w:eastAsia="Arial, sans-serif" w:hAnsi="Arial, sans-serif" w:cs="Arial, sans-serif"/>
          <w:color w:val="000000"/>
          <w:sz w:val="26"/>
        </w:rPr>
        <w:tab/>
        <w:t>23.13</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В</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течение</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одного</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часа</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с</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момента</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окончания</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срока</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подачи</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заявок</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на</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участие</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в</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конкурентной</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закупке</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с</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участием</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субъектов</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малого</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и</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среднего</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предпринимательства</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оператор</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электронной</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площадки</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направляет</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в</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банк</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информацию</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об</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участнике</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закупки</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и</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размере</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денежных</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средств</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необходимом</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для</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обеспечения</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заявки</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Банк</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в</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течение</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одного</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часа</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с</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момента</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получения</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указанной</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информации</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осуществляет</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блокирование</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при</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наличии</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на</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специальном</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банковском</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счете</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участника</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закупки</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незаблокированных</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денежных</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средств</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в</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размере</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обеспечения</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указанной</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заявки</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и</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информирует</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оператора</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Блокирование</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денежных</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средств</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не</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осуществляется</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в</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случае</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отсутствия</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на</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специальном</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банковском</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счете</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участника</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такой</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закупки</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денежных</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средств</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в</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размере</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для</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обеспечения</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указанной</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заявки</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либо</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в</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случае</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приостановления</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операций</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по</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такому</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счету</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в</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соответствии</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с</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законодательством</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Российской</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Федерации</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о</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чем</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оператор</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электронной</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площадки</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информируется</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в</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течение</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одного</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часа</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В</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случае</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если</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блокирование</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денежных</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средств</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не</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может</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быть</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осуществлено</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по</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основаниям</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предусмотренным</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настоящей</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частью</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оператор</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электронной</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площадки</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обязан</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вернуть</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указанную</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заявку</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подавшему</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ее</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участнику</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в</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течение</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одного</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часа</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с</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момента</w:t>
      </w:r>
      <w:r w:rsidRPr="00C7594C">
        <w:t xml:space="preserve"> </w:t>
      </w:r>
      <w:r w:rsidRPr="00C7594C">
        <w:rPr>
          <w:rFonts w:eastAsia="Calibri" w:cs="Calibri"/>
          <w:color w:val="000000"/>
          <w:sz w:val="26"/>
        </w:rPr>
        <w:t>получения соответствующей информации от банка</w:t>
      </w:r>
      <w:r w:rsidR="00E53D3C">
        <w:rPr>
          <w:rFonts w:ascii="Arial, sans-serif" w:eastAsia="Arial, sans-serif" w:hAnsi="Arial, sans-serif" w:cs="Arial, sans-serif"/>
          <w:color w:val="000000"/>
          <w:sz w:val="26"/>
        </w:rPr>
        <w:t>.</w:t>
      </w:r>
    </w:p>
    <w:p w14:paraId="4B21A31C" w14:textId="5A2E0DB7" w:rsidR="00E53D3C" w:rsidRDefault="00E53D3C" w:rsidP="00E53D3C">
      <w:pPr>
        <w:jc w:val="both"/>
        <w:rPr>
          <w:rFonts w:ascii="Arial, sans-serif" w:eastAsia="Arial, sans-serif" w:hAnsi="Arial, sans-serif" w:cs="Arial, sans-serif"/>
          <w:color w:val="000000"/>
          <w:sz w:val="26"/>
        </w:rPr>
      </w:pPr>
      <w:r>
        <w:rPr>
          <w:rFonts w:ascii="Arial, sans-serif" w:eastAsia="Arial, sans-serif" w:hAnsi="Arial, sans-serif" w:cs="Arial, sans-serif"/>
          <w:color w:val="000000"/>
          <w:sz w:val="26"/>
        </w:rPr>
        <w:tab/>
        <w:t>23.1</w:t>
      </w:r>
      <w:r w:rsidR="00C7594C">
        <w:rPr>
          <w:rFonts w:ascii="Arial, sans-serif" w:eastAsia="Arial, sans-serif" w:hAnsi="Arial, sans-serif" w:cs="Arial, sans-serif"/>
          <w:color w:val="000000"/>
          <w:sz w:val="26"/>
        </w:rPr>
        <w:t>4</w:t>
      </w:r>
      <w:r>
        <w:rPr>
          <w:rFonts w:ascii="Arial, sans-serif" w:eastAsia="Arial, sans-serif" w:hAnsi="Arial, sans-serif" w:cs="Arial, sans-serif"/>
          <w:color w:val="000000"/>
          <w:sz w:val="26"/>
        </w:rPr>
        <w:t xml:space="preserve">.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участием</w:t>
      </w:r>
      <w:r>
        <w:rPr>
          <w:rFonts w:ascii="Arial, sans-serif" w:eastAsia="Arial, sans-serif" w:hAnsi="Arial, sans-serif" w:cs="Arial, sans-serif"/>
          <w:color w:val="000000"/>
          <w:sz w:val="26"/>
        </w:rPr>
        <w:t xml:space="preserve"> </w:t>
      </w:r>
      <w:r>
        <w:rPr>
          <w:rFonts w:eastAsia="Calibri" w:cs="Calibri"/>
          <w:color w:val="000000"/>
          <w:sz w:val="26"/>
        </w:rPr>
        <w:t>субъектов</w:t>
      </w:r>
      <w:r>
        <w:rPr>
          <w:rFonts w:ascii="Arial, sans-serif" w:eastAsia="Arial, sans-serif" w:hAnsi="Arial, sans-serif" w:cs="Arial, sans-serif"/>
          <w:color w:val="000000"/>
          <w:sz w:val="26"/>
        </w:rPr>
        <w:t xml:space="preserve"> </w:t>
      </w:r>
      <w:r>
        <w:rPr>
          <w:rFonts w:eastAsia="Calibri" w:cs="Calibri"/>
          <w:color w:val="000000"/>
          <w:sz w:val="26"/>
        </w:rPr>
        <w:t>малого</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среднего</w:t>
      </w:r>
      <w:r>
        <w:rPr>
          <w:rFonts w:ascii="Arial, sans-serif" w:eastAsia="Arial, sans-serif" w:hAnsi="Arial, sans-serif" w:cs="Arial, sans-serif"/>
          <w:color w:val="000000"/>
          <w:sz w:val="26"/>
        </w:rPr>
        <w:t xml:space="preserve"> </w:t>
      </w:r>
      <w:r>
        <w:rPr>
          <w:rFonts w:eastAsia="Calibri" w:cs="Calibri"/>
          <w:color w:val="000000"/>
          <w:sz w:val="26"/>
        </w:rPr>
        <w:t>предпринимательства</w:t>
      </w:r>
      <w:r>
        <w:rPr>
          <w:rFonts w:ascii="Arial, sans-serif" w:eastAsia="Arial, sans-serif" w:hAnsi="Arial, sans-serif" w:cs="Arial, sans-serif"/>
          <w:color w:val="000000"/>
          <w:sz w:val="26"/>
        </w:rPr>
        <w:t xml:space="preserve"> </w:t>
      </w:r>
      <w:r>
        <w:rPr>
          <w:rFonts w:eastAsia="Calibri" w:cs="Calibri"/>
          <w:color w:val="000000"/>
          <w:sz w:val="26"/>
        </w:rPr>
        <w:t>вправе</w:t>
      </w:r>
      <w:r>
        <w:rPr>
          <w:rFonts w:ascii="Arial, sans-serif" w:eastAsia="Arial, sans-serif" w:hAnsi="Arial, sans-serif" w:cs="Arial, sans-serif"/>
          <w:color w:val="000000"/>
          <w:sz w:val="26"/>
        </w:rPr>
        <w:t xml:space="preserve"> </w:t>
      </w:r>
      <w:r>
        <w:rPr>
          <w:rFonts w:eastAsia="Calibri" w:cs="Calibri"/>
          <w:color w:val="000000"/>
          <w:sz w:val="26"/>
        </w:rPr>
        <w:t>распоряжаться</w:t>
      </w:r>
      <w:r>
        <w:rPr>
          <w:rFonts w:ascii="Arial, sans-serif" w:eastAsia="Arial, sans-serif" w:hAnsi="Arial, sans-serif" w:cs="Arial, sans-serif"/>
          <w:color w:val="000000"/>
          <w:sz w:val="26"/>
        </w:rPr>
        <w:t xml:space="preserve"> </w:t>
      </w:r>
      <w:r>
        <w:rPr>
          <w:rFonts w:eastAsia="Calibri" w:cs="Calibri"/>
          <w:color w:val="000000"/>
          <w:sz w:val="26"/>
        </w:rPr>
        <w:t>денежными</w:t>
      </w:r>
      <w:r>
        <w:rPr>
          <w:rFonts w:ascii="Arial, sans-serif" w:eastAsia="Arial, sans-serif" w:hAnsi="Arial, sans-serif" w:cs="Arial, sans-serif"/>
          <w:color w:val="000000"/>
          <w:sz w:val="26"/>
        </w:rPr>
        <w:t xml:space="preserve"> </w:t>
      </w:r>
      <w:r>
        <w:rPr>
          <w:rFonts w:eastAsia="Calibri" w:cs="Calibri"/>
          <w:color w:val="000000"/>
          <w:sz w:val="26"/>
        </w:rPr>
        <w:t>средствами</w:t>
      </w:r>
      <w:r>
        <w:rPr>
          <w:rFonts w:ascii="Arial, sans-serif" w:eastAsia="Arial, sans-serif" w:hAnsi="Arial, sans-serif" w:cs="Arial, sans-serif"/>
          <w:color w:val="000000"/>
          <w:sz w:val="26"/>
        </w:rPr>
        <w:t xml:space="preserve">, </w:t>
      </w:r>
      <w:r>
        <w:rPr>
          <w:rFonts w:eastAsia="Calibri" w:cs="Calibri"/>
          <w:color w:val="000000"/>
          <w:sz w:val="26"/>
        </w:rPr>
        <w:t>которые</w:t>
      </w:r>
      <w:r>
        <w:rPr>
          <w:rFonts w:ascii="Arial, sans-serif" w:eastAsia="Arial, sans-serif" w:hAnsi="Arial, sans-serif" w:cs="Arial, sans-serif"/>
          <w:color w:val="000000"/>
          <w:sz w:val="26"/>
        </w:rPr>
        <w:t xml:space="preserve"> </w:t>
      </w:r>
      <w:r>
        <w:rPr>
          <w:rFonts w:eastAsia="Calibri" w:cs="Calibri"/>
          <w:color w:val="000000"/>
          <w:sz w:val="26"/>
        </w:rPr>
        <w:t>находятся</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специальном</w:t>
      </w:r>
      <w:r>
        <w:rPr>
          <w:rFonts w:ascii="Arial, sans-serif" w:eastAsia="Arial, sans-serif" w:hAnsi="Arial, sans-serif" w:cs="Arial, sans-serif"/>
          <w:color w:val="000000"/>
          <w:sz w:val="26"/>
        </w:rPr>
        <w:t xml:space="preserve"> </w:t>
      </w:r>
      <w:r>
        <w:rPr>
          <w:rFonts w:eastAsia="Calibri" w:cs="Calibri"/>
          <w:color w:val="000000"/>
          <w:sz w:val="26"/>
        </w:rPr>
        <w:t>банковском</w:t>
      </w:r>
      <w:r>
        <w:rPr>
          <w:rFonts w:ascii="Arial, sans-serif" w:eastAsia="Arial, sans-serif" w:hAnsi="Arial, sans-serif" w:cs="Arial, sans-serif"/>
          <w:color w:val="000000"/>
          <w:sz w:val="26"/>
        </w:rPr>
        <w:t xml:space="preserve"> </w:t>
      </w:r>
      <w:r>
        <w:rPr>
          <w:rFonts w:eastAsia="Calibri" w:cs="Calibri"/>
          <w:color w:val="000000"/>
          <w:sz w:val="26"/>
        </w:rPr>
        <w:t>счете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отношении</w:t>
      </w:r>
      <w:r>
        <w:rPr>
          <w:rFonts w:ascii="Arial, sans-serif" w:eastAsia="Arial, sans-serif" w:hAnsi="Arial, sans-serif" w:cs="Arial, sans-serif"/>
          <w:color w:val="000000"/>
          <w:sz w:val="26"/>
        </w:rPr>
        <w:t xml:space="preserve"> </w:t>
      </w:r>
      <w:r>
        <w:rPr>
          <w:rFonts w:eastAsia="Calibri" w:cs="Calibri"/>
          <w:color w:val="000000"/>
          <w:sz w:val="26"/>
        </w:rPr>
        <w:t>которых</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осуществлено</w:t>
      </w:r>
      <w:r>
        <w:rPr>
          <w:rFonts w:ascii="Arial, sans-serif" w:eastAsia="Arial, sans-serif" w:hAnsi="Arial, sans-serif" w:cs="Arial, sans-serif"/>
          <w:color w:val="000000"/>
          <w:sz w:val="26"/>
        </w:rPr>
        <w:t xml:space="preserve"> </w:t>
      </w:r>
      <w:r>
        <w:rPr>
          <w:rFonts w:eastAsia="Calibri" w:cs="Calibri"/>
          <w:color w:val="000000"/>
          <w:sz w:val="26"/>
        </w:rPr>
        <w:t>блокирование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hyperlink w:anchor="Par70" w:history="1">
        <w:r>
          <w:rPr>
            <w:rFonts w:eastAsia="Calibri" w:cs="Calibri"/>
            <w:color w:val="000000"/>
            <w:sz w:val="26"/>
            <w:u w:val="single"/>
          </w:rPr>
          <w:t>пунктом</w:t>
        </w:r>
        <w:r>
          <w:rPr>
            <w:rFonts w:ascii="Arial, sans-serif" w:eastAsia="Arial, sans-serif" w:hAnsi="Arial, sans-serif" w:cs="Arial, sans-serif"/>
            <w:color w:val="000000"/>
            <w:sz w:val="26"/>
            <w:u w:val="single"/>
          </w:rPr>
          <w:t xml:space="preserve"> 23.1</w:t>
        </w:r>
      </w:hyperlink>
      <w:r w:rsidR="00C7594C">
        <w:rPr>
          <w:rFonts w:ascii="Arial, sans-serif" w:eastAsia="Arial, sans-serif" w:hAnsi="Arial, sans-serif" w:cs="Arial, sans-serif"/>
          <w:color w:val="000000"/>
          <w:sz w:val="26"/>
          <w:u w:val="single"/>
        </w:rPr>
        <w:t>3</w:t>
      </w:r>
      <w:r>
        <w:rPr>
          <w:rFonts w:ascii="Arial, sans-serif" w:eastAsia="Arial, sans-serif" w:hAnsi="Arial, sans-serif" w:cs="Arial, sans-serif"/>
          <w:color w:val="000000"/>
          <w:sz w:val="26"/>
        </w:rPr>
        <w:t xml:space="preserve">.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раздела</w:t>
      </w:r>
      <w:r>
        <w:rPr>
          <w:rFonts w:ascii="Arial, sans-serif" w:eastAsia="Arial, sans-serif" w:hAnsi="Arial, sans-serif" w:cs="Arial, sans-serif"/>
          <w:color w:val="000000"/>
          <w:sz w:val="26"/>
        </w:rPr>
        <w:t>.</w:t>
      </w:r>
    </w:p>
    <w:p w14:paraId="71553B9E" w14:textId="544F2B84" w:rsidR="00C7594C" w:rsidRDefault="00C7594C" w:rsidP="00E53D3C">
      <w:pPr>
        <w:jc w:val="both"/>
      </w:pPr>
      <w:r>
        <w:rPr>
          <w:rFonts w:ascii="Arial, sans-serif" w:eastAsia="Arial, sans-serif" w:hAnsi="Arial, sans-serif" w:cs="Arial, sans-serif"/>
          <w:color w:val="000000"/>
          <w:sz w:val="26"/>
        </w:rPr>
        <w:t xml:space="preserve">          </w:t>
      </w:r>
      <w:r w:rsidRPr="00C7594C">
        <w:rPr>
          <w:rFonts w:ascii="Arial, sans-serif" w:eastAsia="Arial, sans-serif" w:hAnsi="Arial, sans-serif" w:cs="Arial, sans-serif"/>
          <w:color w:val="000000"/>
          <w:sz w:val="26"/>
        </w:rPr>
        <w:t xml:space="preserve">23.15. </w:t>
      </w:r>
      <w:r w:rsidR="00673FCB" w:rsidRPr="00673FCB">
        <w:rPr>
          <w:rFonts w:ascii="Arial, sans-serif" w:eastAsia="Arial, sans-serif" w:hAnsi="Arial, sans-serif" w:cs="Arial, sans-serif"/>
          <w:color w:val="000000"/>
          <w:sz w:val="26"/>
          <w:szCs w:val="26"/>
        </w:rPr>
        <w:t>В случаях, предусмотренных пунктом 11.5. настоящего Положения,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p>
    <w:p w14:paraId="647B5118" w14:textId="30586345" w:rsidR="00E53D3C" w:rsidRPr="00834ED8" w:rsidRDefault="00C7594C" w:rsidP="00834ED8">
      <w:pPr>
        <w:rPr>
          <w:sz w:val="26"/>
          <w:szCs w:val="26"/>
        </w:rPr>
      </w:pPr>
      <w:r>
        <w:rPr>
          <w:sz w:val="26"/>
          <w:szCs w:val="26"/>
        </w:rPr>
        <w:t xml:space="preserve">          </w:t>
      </w:r>
      <w:r w:rsidR="00E53D3C" w:rsidRPr="00834ED8">
        <w:rPr>
          <w:sz w:val="26"/>
          <w:szCs w:val="26"/>
        </w:rPr>
        <w:t>23.1</w:t>
      </w:r>
      <w:r>
        <w:rPr>
          <w:sz w:val="26"/>
          <w:szCs w:val="26"/>
        </w:rPr>
        <w:t>6</w:t>
      </w:r>
      <w:r w:rsidR="00E53D3C" w:rsidRPr="00834ED8">
        <w:rPr>
          <w:sz w:val="26"/>
          <w:szCs w:val="26"/>
        </w:rPr>
        <w:t>.Если в документации о закупке, участниками которой являются только субъекты малого и среднего предпринимательства, установлено требование к обеспечению исполнения договора, размер такого обеспечения:</w:t>
      </w:r>
    </w:p>
    <w:p w14:paraId="69E30372" w14:textId="77777777" w:rsidR="00E53D3C" w:rsidRPr="00834ED8" w:rsidRDefault="00E53D3C" w:rsidP="00834ED8">
      <w:pPr>
        <w:rPr>
          <w:sz w:val="26"/>
          <w:szCs w:val="26"/>
        </w:rPr>
      </w:pPr>
      <w:r w:rsidRPr="00834ED8">
        <w:rPr>
          <w:sz w:val="26"/>
          <w:szCs w:val="26"/>
        </w:rPr>
        <w:t>а) не может превышать 5 (пять) процентов начальной (максимальной) цены договора (цены лота), если договором не предусмотрена выплата аванса;</w:t>
      </w:r>
    </w:p>
    <w:p w14:paraId="450824AD" w14:textId="77777777" w:rsidR="00E53D3C" w:rsidRPr="00834ED8" w:rsidRDefault="00E53D3C" w:rsidP="00834ED8">
      <w:pPr>
        <w:rPr>
          <w:sz w:val="26"/>
          <w:szCs w:val="26"/>
        </w:rPr>
      </w:pPr>
      <w:r w:rsidRPr="00834ED8">
        <w:rPr>
          <w:sz w:val="26"/>
          <w:szCs w:val="26"/>
        </w:rPr>
        <w:lastRenderedPageBreak/>
        <w:t>б) устанавливается в размере аванса, если договором предусмотрена выплата аванса.</w:t>
      </w:r>
    </w:p>
    <w:p w14:paraId="6473C8C7" w14:textId="6D4879B2" w:rsidR="00E53D3C" w:rsidRDefault="00C7594C" w:rsidP="00834ED8">
      <w:pPr>
        <w:rPr>
          <w:sz w:val="26"/>
          <w:szCs w:val="26"/>
        </w:rPr>
      </w:pPr>
      <w:r>
        <w:rPr>
          <w:sz w:val="26"/>
          <w:szCs w:val="26"/>
        </w:rPr>
        <w:t xml:space="preserve">      </w:t>
      </w:r>
      <w:r w:rsidR="00E53D3C" w:rsidRPr="00834ED8">
        <w:rPr>
          <w:sz w:val="26"/>
          <w:szCs w:val="26"/>
        </w:rPr>
        <w:t>23.1</w:t>
      </w:r>
      <w:r>
        <w:rPr>
          <w:sz w:val="26"/>
          <w:szCs w:val="26"/>
        </w:rPr>
        <w:t>6</w:t>
      </w:r>
      <w:r w:rsidR="00E53D3C" w:rsidRPr="00834ED8">
        <w:rPr>
          <w:sz w:val="26"/>
          <w:szCs w:val="26"/>
        </w:rPr>
        <w:t>.(1). Если в документации о закупке, участниками которой являются только субъекты малого и среднего предпринимательства, установлено требование к обеспечению исполнения договора, такое обеспечение может предоставляться участником закупки по его выбору путем внесения денежных средств на счет, указанный заказчиком в документации о закупке,</w:t>
      </w:r>
      <w:r w:rsidR="00673FCB">
        <w:rPr>
          <w:sz w:val="26"/>
          <w:szCs w:val="26"/>
        </w:rPr>
        <w:t xml:space="preserve">- или </w:t>
      </w:r>
      <w:r w:rsidR="00E53D3C" w:rsidRPr="00834ED8">
        <w:rPr>
          <w:sz w:val="26"/>
          <w:szCs w:val="26"/>
        </w:rPr>
        <w:t xml:space="preserve"> путем предоставления </w:t>
      </w:r>
      <w:r w:rsidR="00673FCB">
        <w:rPr>
          <w:sz w:val="26"/>
          <w:szCs w:val="26"/>
        </w:rPr>
        <w:t>независимой</w:t>
      </w:r>
      <w:r w:rsidR="00E53D3C" w:rsidRPr="00834ED8">
        <w:rPr>
          <w:sz w:val="26"/>
          <w:szCs w:val="26"/>
        </w:rPr>
        <w:t xml:space="preserve"> гарантии .</w:t>
      </w:r>
    </w:p>
    <w:p w14:paraId="3D74216B" w14:textId="77777777" w:rsidR="00673FCB" w:rsidRPr="00673FCB" w:rsidRDefault="00673FCB" w:rsidP="00673FCB">
      <w:pPr>
        <w:rPr>
          <w:sz w:val="26"/>
          <w:szCs w:val="26"/>
        </w:rPr>
      </w:pPr>
      <w:r>
        <w:rPr>
          <w:sz w:val="26"/>
          <w:szCs w:val="26"/>
        </w:rPr>
        <w:t xml:space="preserve">    </w:t>
      </w:r>
      <w:r w:rsidRPr="00673FCB">
        <w:rPr>
          <w:sz w:val="26"/>
          <w:szCs w:val="26"/>
        </w:rPr>
        <w:t>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пункта 23.11 (за исключением подпункта "в" подпункта 4 данного пункта) настоящего Положения . При этом такая независимая гарантия:</w:t>
      </w:r>
    </w:p>
    <w:p w14:paraId="6C9B94F5" w14:textId="6B64A5C7" w:rsidR="00673FCB" w:rsidRPr="00673FCB" w:rsidRDefault="00673FCB" w:rsidP="00673FCB">
      <w:pPr>
        <w:rPr>
          <w:sz w:val="26"/>
          <w:szCs w:val="26"/>
        </w:rPr>
      </w:pPr>
      <w:r w:rsidRPr="00673FCB">
        <w:rPr>
          <w:sz w:val="26"/>
          <w:szCs w:val="26"/>
        </w:rPr>
        <w:t>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w:t>
      </w:r>
      <w:r>
        <w:rPr>
          <w:sz w:val="26"/>
          <w:szCs w:val="26"/>
        </w:rPr>
        <w:t>,</w:t>
      </w:r>
      <w:r w:rsidRPr="00673FCB">
        <w:t xml:space="preserve"> </w:t>
      </w:r>
      <w:r w:rsidRPr="00673FCB">
        <w:rPr>
          <w:sz w:val="26"/>
          <w:szCs w:val="26"/>
        </w:rPr>
        <w:t>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10718386" w14:textId="27AE78FF" w:rsidR="00673FCB" w:rsidRPr="00834ED8" w:rsidRDefault="00673FCB" w:rsidP="00673FCB">
      <w:pPr>
        <w:rPr>
          <w:sz w:val="26"/>
          <w:szCs w:val="26"/>
        </w:rPr>
      </w:pPr>
      <w:r w:rsidRPr="00673FCB">
        <w:rPr>
          <w:sz w:val="26"/>
          <w:szCs w:val="26"/>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48EA6285" w14:textId="2B32CA48" w:rsidR="00E53D3C" w:rsidRDefault="00E53D3C" w:rsidP="00E53D3C">
      <w:pPr>
        <w:ind w:firstLine="737"/>
        <w:jc w:val="both"/>
      </w:pPr>
    </w:p>
    <w:p w14:paraId="62D25531" w14:textId="29F14260" w:rsidR="00E53D3C" w:rsidRDefault="00E53D3C" w:rsidP="00E53D3C">
      <w:pPr>
        <w:jc w:val="both"/>
        <w:rPr>
          <w:rFonts w:ascii="Arial, sans-serif" w:eastAsia="Arial, sans-serif" w:hAnsi="Arial, sans-serif" w:cs="Arial, sans-serif"/>
          <w:color w:val="000000"/>
          <w:sz w:val="26"/>
        </w:rPr>
      </w:pPr>
      <w:r>
        <w:rPr>
          <w:rFonts w:ascii="Arial, sans-serif" w:eastAsia="Arial, sans-serif" w:hAnsi="Arial, sans-serif" w:cs="Arial, sans-serif"/>
          <w:color w:val="000000"/>
          <w:sz w:val="26"/>
        </w:rPr>
        <w:tab/>
        <w:t>23.1</w:t>
      </w:r>
      <w:r w:rsidR="00C7594C">
        <w:rPr>
          <w:rFonts w:ascii="Arial, sans-serif" w:eastAsia="Arial, sans-serif" w:hAnsi="Arial, sans-serif" w:cs="Arial, sans-serif"/>
          <w:color w:val="000000"/>
          <w:sz w:val="26"/>
        </w:rPr>
        <w:t>7</w:t>
      </w:r>
      <w:r>
        <w:rPr>
          <w:rFonts w:ascii="Arial, sans-serif" w:eastAsia="Arial, sans-serif" w:hAnsi="Arial, sans-serif" w:cs="Arial, sans-serif"/>
          <w:color w:val="000000"/>
          <w:sz w:val="26"/>
        </w:rPr>
        <w:t xml:space="preserve">. </w:t>
      </w:r>
      <w:r>
        <w:rPr>
          <w:rFonts w:eastAsia="Calibri" w:cs="Calibri"/>
          <w:color w:val="000000"/>
          <w:sz w:val="26"/>
        </w:rPr>
        <w:t>Субъекты</w:t>
      </w:r>
      <w:r>
        <w:rPr>
          <w:rFonts w:ascii="Arial, sans-serif" w:eastAsia="Arial, sans-serif" w:hAnsi="Arial, sans-serif" w:cs="Arial, sans-serif"/>
          <w:color w:val="000000"/>
          <w:sz w:val="26"/>
        </w:rPr>
        <w:t xml:space="preserve"> </w:t>
      </w:r>
      <w:r>
        <w:rPr>
          <w:rFonts w:eastAsia="Calibri" w:cs="Calibri"/>
          <w:color w:val="000000"/>
          <w:sz w:val="26"/>
        </w:rPr>
        <w:t>малого</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среднего</w:t>
      </w:r>
      <w:r>
        <w:rPr>
          <w:rFonts w:ascii="Arial, sans-serif" w:eastAsia="Arial, sans-serif" w:hAnsi="Arial, sans-serif" w:cs="Arial, sans-serif"/>
          <w:color w:val="000000"/>
          <w:sz w:val="26"/>
        </w:rPr>
        <w:t xml:space="preserve"> </w:t>
      </w:r>
      <w:r>
        <w:rPr>
          <w:rFonts w:eastAsia="Calibri" w:cs="Calibri"/>
          <w:color w:val="000000"/>
          <w:sz w:val="26"/>
        </w:rPr>
        <w:t>предпринимательства</w:t>
      </w:r>
      <w:r>
        <w:rPr>
          <w:rFonts w:ascii="Arial, sans-serif" w:eastAsia="Arial, sans-serif" w:hAnsi="Arial, sans-serif" w:cs="Arial, sans-serif"/>
          <w:color w:val="000000"/>
          <w:sz w:val="26"/>
        </w:rPr>
        <w:t xml:space="preserve"> </w:t>
      </w:r>
      <w:r>
        <w:rPr>
          <w:rFonts w:eastAsia="Calibri" w:cs="Calibri"/>
          <w:color w:val="000000"/>
          <w:sz w:val="26"/>
        </w:rPr>
        <w:t>получают</w:t>
      </w:r>
      <w:r>
        <w:rPr>
          <w:rFonts w:ascii="Arial, sans-serif" w:eastAsia="Arial, sans-serif" w:hAnsi="Arial, sans-serif" w:cs="Arial, sans-serif"/>
          <w:color w:val="000000"/>
          <w:sz w:val="26"/>
        </w:rPr>
        <w:t xml:space="preserve"> </w:t>
      </w:r>
      <w:r>
        <w:rPr>
          <w:rFonts w:eastAsia="Calibri" w:cs="Calibri"/>
          <w:color w:val="000000"/>
          <w:sz w:val="26"/>
        </w:rPr>
        <w:t>аккредитацию</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площадке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установленном</w:t>
      </w:r>
      <w:r>
        <w:rPr>
          <w:rFonts w:ascii="Arial, sans-serif" w:eastAsia="Arial, sans-serif" w:hAnsi="Arial, sans-serif" w:cs="Arial, sans-serif"/>
          <w:color w:val="000000"/>
          <w:sz w:val="26"/>
        </w:rPr>
        <w:t xml:space="preserve"> </w:t>
      </w:r>
      <w:r>
        <w:rPr>
          <w:rFonts w:eastAsia="Calibri" w:cs="Calibri"/>
          <w:color w:val="000000"/>
          <w:sz w:val="26"/>
        </w:rPr>
        <w:t>Федеральным</w:t>
      </w:r>
      <w:r>
        <w:rPr>
          <w:rFonts w:ascii="Arial, sans-serif" w:eastAsia="Arial, sans-serif" w:hAnsi="Arial, sans-serif" w:cs="Arial, sans-serif"/>
          <w:color w:val="000000"/>
          <w:sz w:val="26"/>
        </w:rPr>
        <w:t xml:space="preserve"> </w:t>
      </w:r>
      <w:hyperlink r:id="rId30" w:history="1">
        <w:r>
          <w:rPr>
            <w:rFonts w:eastAsia="Calibri" w:cs="Calibri"/>
            <w:color w:val="000000"/>
            <w:sz w:val="26"/>
            <w:u w:val="single"/>
          </w:rPr>
          <w:t>законом</w:t>
        </w:r>
      </w:hyperlink>
      <w:r>
        <w:rPr>
          <w:rFonts w:ascii="Arial, sans-serif" w:eastAsia="Arial, sans-serif" w:hAnsi="Arial, sans-serif" w:cs="Arial, sans-serif"/>
          <w:color w:val="000000"/>
          <w:sz w:val="26"/>
        </w:rPr>
        <w:t xml:space="preserve"> № 44-</w:t>
      </w:r>
      <w:r>
        <w:rPr>
          <w:rFonts w:eastAsia="Calibri" w:cs="Calibri"/>
          <w:color w:val="000000"/>
          <w:sz w:val="26"/>
        </w:rPr>
        <w:t>ФЗ</w:t>
      </w:r>
      <w:r>
        <w:rPr>
          <w:rFonts w:ascii="Arial, sans-serif" w:eastAsia="Arial, sans-serif" w:hAnsi="Arial, sans-serif" w:cs="Arial, sans-serif"/>
          <w:color w:val="000000"/>
          <w:sz w:val="26"/>
        </w:rPr>
        <w:t>.</w:t>
      </w:r>
    </w:p>
    <w:p w14:paraId="11ADEDC8" w14:textId="38B7330D" w:rsidR="00C7594C" w:rsidRDefault="00C7594C" w:rsidP="00C7594C">
      <w:pPr>
        <w:jc w:val="both"/>
      </w:pPr>
      <w:r>
        <w:t xml:space="preserve">              23.18. В документации о конкурентной закупке заказчик вправе установить обязанность представления следующих информации и документов:</w:t>
      </w:r>
    </w:p>
    <w:p w14:paraId="5887C056" w14:textId="77777777" w:rsidR="00C7594C" w:rsidRDefault="00C7594C" w:rsidP="00C7594C">
      <w:pPr>
        <w:jc w:val="both"/>
      </w:pPr>
      <w: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6AEA834C" w14:textId="77777777" w:rsidR="00C7594C" w:rsidRDefault="00C7594C" w:rsidP="00C7594C">
      <w:pPr>
        <w:jc w:val="both"/>
      </w:pPr>
      <w: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41BBF591" w14:textId="77777777" w:rsidR="00C7594C" w:rsidRDefault="00C7594C" w:rsidP="00C7594C">
      <w:pPr>
        <w:jc w:val="both"/>
      </w:pPr>
      <w:r>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62C8985C" w14:textId="77777777" w:rsidR="00C7594C" w:rsidRDefault="00C7594C" w:rsidP="00C7594C">
      <w:pPr>
        <w:jc w:val="both"/>
      </w:pPr>
      <w: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4489F5B6" w14:textId="77777777" w:rsidR="00C7594C" w:rsidRDefault="00C7594C" w:rsidP="00C7594C">
      <w:pPr>
        <w:jc w:val="both"/>
      </w:pPr>
      <w:r>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7BA41D5B" w14:textId="77777777" w:rsidR="00C7594C" w:rsidRDefault="00C7594C" w:rsidP="00C7594C">
      <w:pPr>
        <w:jc w:val="both"/>
      </w:pPr>
      <w:r>
        <w:t>а) индивидуальным предпринимателем, если участником такой закупки является индивидуальный предприниматель;</w:t>
      </w:r>
    </w:p>
    <w:p w14:paraId="62072EE2" w14:textId="77777777" w:rsidR="00C7594C" w:rsidRDefault="00C7594C" w:rsidP="00C7594C">
      <w:pPr>
        <w:jc w:val="both"/>
      </w:pPr>
      <w:r>
        <w:lastRenderedPageBreak/>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489E73A3" w14:textId="77777777" w:rsidR="00C7594C" w:rsidRDefault="00C7594C" w:rsidP="00C7594C">
      <w:pPr>
        <w:jc w:val="both"/>
      </w:pPr>
      <w:r>
        <w:t>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пункта 9 настоящего пункта;</w:t>
      </w:r>
    </w:p>
    <w:p w14:paraId="01C6FE66" w14:textId="77777777" w:rsidR="00C7594C" w:rsidRDefault="00C7594C" w:rsidP="00C7594C">
      <w:pPr>
        <w:jc w:val="both"/>
      </w:pPr>
      <w: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4A1A3BC9" w14:textId="77777777" w:rsidR="00C7594C" w:rsidRDefault="00C7594C" w:rsidP="00C7594C">
      <w:pPr>
        <w:jc w:val="both"/>
      </w:pPr>
      <w:r>
        <w:t>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6B7478B8" w14:textId="77777777" w:rsidR="00C7594C" w:rsidRDefault="00C7594C" w:rsidP="00C7594C">
      <w:pPr>
        <w:jc w:val="both"/>
      </w:pPr>
      <w: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6E480E7F" w14:textId="4EB9C1FF" w:rsidR="00C7594C" w:rsidRDefault="00C7594C" w:rsidP="00C7594C">
      <w:pPr>
        <w:jc w:val="both"/>
      </w:pPr>
      <w:r>
        <w:t xml:space="preserve">б) </w:t>
      </w:r>
      <w:r w:rsidR="009B7778">
        <w:t xml:space="preserve">независимая </w:t>
      </w:r>
      <w:r>
        <w:t xml:space="preserve">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w:t>
      </w:r>
      <w:r w:rsidR="009B7778">
        <w:t>независимая</w:t>
      </w:r>
      <w:r>
        <w:t xml:space="preserve"> гарантия;</w:t>
      </w:r>
    </w:p>
    <w:p w14:paraId="5D610E74" w14:textId="77777777" w:rsidR="00C7594C" w:rsidRDefault="00C7594C" w:rsidP="00C7594C">
      <w:pPr>
        <w:jc w:val="both"/>
      </w:pPr>
      <w:r>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6F745CC4" w14:textId="77777777" w:rsidR="00C7594C" w:rsidRDefault="00C7594C" w:rsidP="00C7594C">
      <w:pPr>
        <w:jc w:val="both"/>
      </w:pPr>
      <w:r>
        <w:t xml:space="preserve">а) </w:t>
      </w:r>
      <w:proofErr w:type="spellStart"/>
      <w:r>
        <w:t>непроведение</w:t>
      </w:r>
      <w:proofErr w:type="spellEnd"/>
      <w:r>
        <w:t xml:space="preserve">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5E17C93B" w14:textId="77777777" w:rsidR="00C7594C" w:rsidRDefault="00C7594C" w:rsidP="00C7594C">
      <w:pPr>
        <w:jc w:val="both"/>
      </w:pPr>
      <w:r>
        <w:t xml:space="preserve">б) </w:t>
      </w:r>
      <w:proofErr w:type="spellStart"/>
      <w:r>
        <w:t>неприостановление</w:t>
      </w:r>
      <w:proofErr w:type="spellEnd"/>
      <w: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518FCA5A" w14:textId="77777777" w:rsidR="00C7594C" w:rsidRDefault="00C7594C" w:rsidP="00C7594C">
      <w:pPr>
        <w:jc w:val="both"/>
      </w:pPr>
      <w:r>
        <w:t xml:space="preserve">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w:t>
      </w:r>
      <w:r>
        <w:lastRenderedPageBreak/>
        <w:t>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1452CA72" w14:textId="77777777" w:rsidR="00C7594C" w:rsidRDefault="00C7594C" w:rsidP="00C7594C">
      <w:pPr>
        <w:jc w:val="both"/>
      </w:pPr>
      <w:r>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472D3288" w14:textId="77777777" w:rsidR="00C7594C" w:rsidRDefault="00C7594C" w:rsidP="00C7594C">
      <w:pPr>
        <w:jc w:val="both"/>
      </w:pPr>
      <w:r>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BF8714F" w14:textId="77777777" w:rsidR="00C7594C" w:rsidRDefault="00C7594C" w:rsidP="00C7594C">
      <w:pPr>
        <w:jc w:val="both"/>
      </w:pPr>
      <w: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751FBEBC" w14:textId="77777777" w:rsidR="00C7594C" w:rsidRDefault="00C7594C" w:rsidP="00C7594C">
      <w:pPr>
        <w:jc w:val="both"/>
      </w:pPr>
      <w: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DE526BC" w14:textId="77777777" w:rsidR="00C7594C" w:rsidRDefault="00C7594C" w:rsidP="00C7594C">
      <w:pPr>
        <w:jc w:val="both"/>
      </w:pPr>
      <w: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3B0BDEA0" w14:textId="77777777" w:rsidR="00C7594C" w:rsidRDefault="00C7594C" w:rsidP="00C7594C">
      <w:pPr>
        <w:jc w:val="both"/>
      </w:pPr>
      <w:r>
        <w:t>10) предложение участника конкурентной закупки с участием субъектов малого и среднего предпринимательства в отношении предмета такой закупки;</w:t>
      </w:r>
    </w:p>
    <w:p w14:paraId="51688248" w14:textId="77777777" w:rsidR="00C7594C" w:rsidRDefault="00C7594C" w:rsidP="00C7594C">
      <w:pPr>
        <w:jc w:val="both"/>
      </w:pPr>
      <w: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315ADC0C" w14:textId="77777777" w:rsidR="00C7594C" w:rsidRDefault="00C7594C" w:rsidP="00C7594C">
      <w:pPr>
        <w:jc w:val="both"/>
      </w:pPr>
      <w:r>
        <w:t xml:space="preserve">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w:t>
      </w:r>
      <w:r>
        <w:lastRenderedPageBreak/>
        <w:t>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 № 223-ФЗ, раздела 3 настоящего Положения;</w:t>
      </w:r>
    </w:p>
    <w:p w14:paraId="05B894AD" w14:textId="77777777" w:rsidR="00C7594C" w:rsidRDefault="00C7594C" w:rsidP="00C7594C">
      <w:pPr>
        <w:jc w:val="both"/>
      </w:pPr>
      <w:r>
        <w:t>13) предложение о цене договора (цене лота, единицы товара, работы, услуги), за исключением проведения аукциона в электронной форме.</w:t>
      </w:r>
    </w:p>
    <w:p w14:paraId="152C5BEF" w14:textId="27CE8453" w:rsidR="00C7594C" w:rsidRDefault="00C7594C" w:rsidP="00C7594C">
      <w:pPr>
        <w:jc w:val="both"/>
      </w:pPr>
      <w:r>
        <w:t xml:space="preserve">             23.18.(1).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14:paraId="61CFA44F" w14:textId="5B716221" w:rsidR="00C7594C" w:rsidRDefault="00C7594C" w:rsidP="00C7594C">
      <w:pPr>
        <w:jc w:val="both"/>
      </w:pPr>
      <w:r>
        <w:t xml:space="preserve">             23.18.(2). 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пунктами 23.18 и 23.18.(1) настоящего раздела.</w:t>
      </w:r>
    </w:p>
    <w:p w14:paraId="368A22E4" w14:textId="1171F284" w:rsidR="00C7594C" w:rsidRDefault="00C7594C" w:rsidP="00C7594C">
      <w:pPr>
        <w:jc w:val="both"/>
      </w:pPr>
      <w:r>
        <w:t xml:space="preserve">            23.18.(3). При осуществлении конкурентной закупки с участием субъектов малого и среднего предпринимательства путем проведения аукциона в электронной форме, запроса котировок в электронной форме установление критериев и порядка оценки, указанных в пункте 23.18.(1) настоящего раздела, не допускается.</w:t>
      </w:r>
    </w:p>
    <w:p w14:paraId="3A1B2094" w14:textId="4B09F7BC" w:rsidR="00E53D3C" w:rsidRDefault="00E53D3C" w:rsidP="00E53D3C">
      <w:pPr>
        <w:jc w:val="both"/>
        <w:rPr>
          <w:rFonts w:eastAsia="Calibri" w:cs="Calibri"/>
          <w:color w:val="000000"/>
          <w:sz w:val="26"/>
        </w:rPr>
      </w:pPr>
      <w:r>
        <w:rPr>
          <w:rFonts w:ascii="Arial, sans-serif" w:eastAsia="Arial, sans-serif" w:hAnsi="Arial, sans-serif" w:cs="Arial, sans-serif"/>
          <w:color w:val="000000"/>
          <w:sz w:val="26"/>
        </w:rPr>
        <w:tab/>
        <w:t xml:space="preserve">23.19.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состоит</w:t>
      </w:r>
      <w:r>
        <w:rPr>
          <w:rFonts w:ascii="Arial, sans-serif" w:eastAsia="Arial, sans-serif" w:hAnsi="Arial, sans-serif" w:cs="Arial, sans-serif"/>
          <w:color w:val="000000"/>
          <w:sz w:val="26"/>
        </w:rPr>
        <w:t xml:space="preserve"> </w:t>
      </w:r>
      <w:r>
        <w:rPr>
          <w:rFonts w:eastAsia="Calibri" w:cs="Calibri"/>
          <w:color w:val="000000"/>
          <w:sz w:val="26"/>
        </w:rPr>
        <w:t>из</w:t>
      </w:r>
      <w:r>
        <w:rPr>
          <w:rFonts w:ascii="Arial, sans-serif" w:eastAsia="Arial, sans-serif" w:hAnsi="Arial, sans-serif" w:cs="Arial, sans-serif"/>
          <w:color w:val="000000"/>
          <w:sz w:val="26"/>
        </w:rPr>
        <w:t xml:space="preserve"> </w:t>
      </w:r>
      <w:r>
        <w:rPr>
          <w:rFonts w:eastAsia="Calibri" w:cs="Calibri"/>
          <w:color w:val="000000"/>
          <w:sz w:val="26"/>
        </w:rPr>
        <w:t>двух</w:t>
      </w:r>
      <w:r>
        <w:rPr>
          <w:rFonts w:ascii="Arial, sans-serif" w:eastAsia="Arial, sans-serif" w:hAnsi="Arial, sans-serif" w:cs="Arial, sans-serif"/>
          <w:color w:val="000000"/>
          <w:sz w:val="26"/>
        </w:rPr>
        <w:t xml:space="preserve"> </w:t>
      </w:r>
      <w:r>
        <w:rPr>
          <w:rFonts w:eastAsia="Calibri" w:cs="Calibri"/>
          <w:color w:val="000000"/>
          <w:sz w:val="26"/>
        </w:rPr>
        <w:t>частей</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ценового</w:t>
      </w:r>
      <w:r>
        <w:rPr>
          <w:rFonts w:ascii="Arial, sans-serif" w:eastAsia="Arial, sans-serif" w:hAnsi="Arial, sans-serif" w:cs="Arial, sans-serif"/>
          <w:color w:val="000000"/>
          <w:sz w:val="26"/>
        </w:rPr>
        <w:t xml:space="preserve"> </w:t>
      </w:r>
      <w:r>
        <w:rPr>
          <w:rFonts w:eastAsia="Calibri" w:cs="Calibri"/>
          <w:color w:val="000000"/>
          <w:sz w:val="26"/>
        </w:rPr>
        <w:t>предложения</w:t>
      </w:r>
      <w:r w:rsidR="00C7594C" w:rsidRPr="00C7594C">
        <w:t xml:space="preserve"> </w:t>
      </w:r>
      <w:r w:rsidR="00C7594C" w:rsidRPr="00C7594C">
        <w:rPr>
          <w:rFonts w:eastAsia="Calibri" w:cs="Calibri"/>
          <w:color w:val="000000"/>
          <w:sz w:val="26"/>
        </w:rPr>
        <w:t>участника закупки о цене договора (цене лота, единицы товара, работы, услуги).</w:t>
      </w:r>
    </w:p>
    <w:p w14:paraId="4EC699D4" w14:textId="77777777" w:rsidR="00C7594C" w:rsidRPr="00C7594C" w:rsidRDefault="00C7594C" w:rsidP="00C7594C">
      <w:pPr>
        <w:jc w:val="both"/>
        <w:rPr>
          <w:rFonts w:eastAsia="Calibri" w:cs="Calibri"/>
          <w:color w:val="000000"/>
          <w:sz w:val="26"/>
        </w:rPr>
      </w:pPr>
      <w:r>
        <w:rPr>
          <w:rFonts w:eastAsia="Calibri" w:cs="Calibri"/>
          <w:color w:val="000000"/>
          <w:sz w:val="26"/>
        </w:rPr>
        <w:t xml:space="preserve">    </w:t>
      </w:r>
      <w:r w:rsidRPr="00C7594C">
        <w:rPr>
          <w:rFonts w:eastAsia="Calibri" w:cs="Calibri"/>
          <w:color w:val="000000"/>
          <w:sz w:val="26"/>
        </w:rPr>
        <w:t>Первая часть данной заявки должна содержать информацию и документы, предусмотренные подпунктом 10 пункта 23.18, а также пунктом 23.18.(1) настоящего раздела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w:t>
      </w:r>
    </w:p>
    <w:p w14:paraId="34084743" w14:textId="65683F79" w:rsidR="00C7594C" w:rsidRPr="00C7594C" w:rsidRDefault="00483BDF" w:rsidP="00C7594C">
      <w:pPr>
        <w:jc w:val="both"/>
        <w:rPr>
          <w:rFonts w:eastAsia="Calibri" w:cs="Calibri"/>
          <w:color w:val="000000"/>
          <w:sz w:val="26"/>
        </w:rPr>
      </w:pPr>
      <w:r>
        <w:rPr>
          <w:rFonts w:eastAsia="Calibri" w:cs="Calibri"/>
          <w:color w:val="000000"/>
          <w:sz w:val="26"/>
        </w:rPr>
        <w:t xml:space="preserve">         </w:t>
      </w:r>
      <w:r w:rsidR="00C7594C" w:rsidRPr="00C7594C">
        <w:rPr>
          <w:rFonts w:eastAsia="Calibri" w:cs="Calibri"/>
          <w:color w:val="000000"/>
          <w:sz w:val="26"/>
        </w:rPr>
        <w:t>Вторая часть данной заявки должна содержать информацию и документы, предусмотренные подпунктами 1 - 9, 11 и 12 пункта 23.18., а также пунктом 23.18.(1) настоящего раздела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w:t>
      </w:r>
    </w:p>
    <w:p w14:paraId="3CA2A8BC" w14:textId="056730E4" w:rsidR="00C7594C" w:rsidRPr="00C7594C" w:rsidRDefault="00483BDF" w:rsidP="00C7594C">
      <w:pPr>
        <w:jc w:val="both"/>
        <w:rPr>
          <w:rFonts w:eastAsia="Calibri" w:cs="Calibri"/>
          <w:color w:val="000000"/>
          <w:sz w:val="26"/>
        </w:rPr>
      </w:pPr>
      <w:r>
        <w:rPr>
          <w:rFonts w:eastAsia="Calibri" w:cs="Calibri"/>
          <w:color w:val="000000"/>
          <w:sz w:val="26"/>
        </w:rPr>
        <w:t xml:space="preserve">         </w:t>
      </w:r>
      <w:r w:rsidR="00C7594C" w:rsidRPr="00C7594C">
        <w:rPr>
          <w:rFonts w:eastAsia="Calibri" w:cs="Calibri"/>
          <w:color w:val="000000"/>
          <w:sz w:val="26"/>
        </w:rPr>
        <w:t>При этом предусмотренные настоящим пунктом 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 пунктом 23.18. настоящего раздела.</w:t>
      </w:r>
    </w:p>
    <w:p w14:paraId="47301481" w14:textId="77777777" w:rsidR="00C7594C" w:rsidRPr="00C7594C" w:rsidRDefault="00C7594C" w:rsidP="00C7594C">
      <w:pPr>
        <w:jc w:val="both"/>
        <w:rPr>
          <w:rFonts w:eastAsia="Calibri" w:cs="Calibri"/>
          <w:color w:val="000000"/>
          <w:sz w:val="26"/>
        </w:rPr>
      </w:pPr>
      <w:r w:rsidRPr="00C7594C">
        <w:rPr>
          <w:rFonts w:eastAsia="Calibri" w:cs="Calibri"/>
          <w:color w:val="000000"/>
          <w:sz w:val="26"/>
        </w:rPr>
        <w:t>23.20. Заявка на участие в аукционе в электронной форме состоит из двух частей.</w:t>
      </w:r>
    </w:p>
    <w:p w14:paraId="1A8F7B66" w14:textId="77777777" w:rsidR="00C7594C" w:rsidRPr="00C7594C" w:rsidRDefault="00C7594C" w:rsidP="00C7594C">
      <w:pPr>
        <w:jc w:val="both"/>
        <w:rPr>
          <w:rFonts w:eastAsia="Calibri" w:cs="Calibri"/>
          <w:color w:val="000000"/>
          <w:sz w:val="26"/>
        </w:rPr>
      </w:pPr>
      <w:r w:rsidRPr="00C7594C">
        <w:rPr>
          <w:rFonts w:eastAsia="Calibri" w:cs="Calibri"/>
          <w:color w:val="000000"/>
          <w:sz w:val="26"/>
        </w:rPr>
        <w:t>Первая часть данной заявки должна содержать информацию и документы, предусмотренные подпунктом 10 пункта 23.18 настоящего раздела.</w:t>
      </w:r>
    </w:p>
    <w:p w14:paraId="0D7DA610" w14:textId="77777777" w:rsidR="00C7594C" w:rsidRPr="00C7594C" w:rsidRDefault="00C7594C" w:rsidP="00C7594C">
      <w:pPr>
        <w:jc w:val="both"/>
        <w:rPr>
          <w:rFonts w:eastAsia="Calibri" w:cs="Calibri"/>
          <w:color w:val="000000"/>
          <w:sz w:val="26"/>
        </w:rPr>
      </w:pPr>
      <w:r w:rsidRPr="00C7594C">
        <w:rPr>
          <w:rFonts w:eastAsia="Calibri" w:cs="Calibri"/>
          <w:color w:val="000000"/>
          <w:sz w:val="26"/>
        </w:rPr>
        <w:t>Вторая часть данной заявки должна содержать информацию и документы, предусмотренные подпунктами 1 - 9, 11 и 12 пункта 23.18 настоящего раздела.</w:t>
      </w:r>
    </w:p>
    <w:p w14:paraId="28587B85" w14:textId="77777777" w:rsidR="00C7594C" w:rsidRPr="00C7594C" w:rsidRDefault="00C7594C" w:rsidP="00C7594C">
      <w:pPr>
        <w:jc w:val="both"/>
        <w:rPr>
          <w:rFonts w:eastAsia="Calibri" w:cs="Calibri"/>
          <w:color w:val="000000"/>
          <w:sz w:val="26"/>
        </w:rPr>
      </w:pPr>
      <w:r w:rsidRPr="00C7594C">
        <w:rPr>
          <w:rFonts w:eastAsia="Calibri" w:cs="Calibri"/>
          <w:color w:val="000000"/>
          <w:sz w:val="26"/>
        </w:rPr>
        <w:t xml:space="preserve">При этом предусмотренные настоящим пунктом информация и документы должны содержаться в заявке на участие в аукционе в электронной форме в случае </w:t>
      </w:r>
      <w:r w:rsidRPr="00C7594C">
        <w:rPr>
          <w:rFonts w:eastAsia="Calibri" w:cs="Calibri"/>
          <w:color w:val="000000"/>
          <w:sz w:val="26"/>
        </w:rPr>
        <w:lastRenderedPageBreak/>
        <w:t>установления обязанности их представления в соответствии с пунктом 23.18 настоящего раздела.</w:t>
      </w:r>
    </w:p>
    <w:p w14:paraId="658770A2" w14:textId="4513A6CB" w:rsidR="00C7594C" w:rsidRPr="00C7594C" w:rsidRDefault="00C7594C" w:rsidP="00C7594C">
      <w:pPr>
        <w:jc w:val="both"/>
        <w:rPr>
          <w:rFonts w:eastAsia="Calibri" w:cs="Calibri"/>
          <w:color w:val="000000"/>
          <w:sz w:val="26"/>
        </w:rPr>
      </w:pPr>
      <w:r>
        <w:rPr>
          <w:rFonts w:eastAsia="Calibri" w:cs="Calibri"/>
          <w:color w:val="000000"/>
          <w:sz w:val="26"/>
        </w:rPr>
        <w:t xml:space="preserve">         </w:t>
      </w:r>
      <w:r w:rsidRPr="00C7594C">
        <w:rPr>
          <w:rFonts w:eastAsia="Calibri" w:cs="Calibri"/>
          <w:color w:val="000000"/>
          <w:sz w:val="26"/>
        </w:rPr>
        <w:t>23.21. Заявка на участие в запросе котировок в электронной форме должна содержать информацию и документы, предусмотренные пунктом 23.18 настоящего раздела, в случае установления заказчиком обязанности их представления.</w:t>
      </w:r>
    </w:p>
    <w:p w14:paraId="7EA8D761" w14:textId="1DF28DBE" w:rsidR="00C7594C" w:rsidRDefault="00C7594C" w:rsidP="00C7594C">
      <w:pPr>
        <w:jc w:val="both"/>
      </w:pPr>
      <w:r>
        <w:rPr>
          <w:rFonts w:eastAsia="Calibri" w:cs="Calibri"/>
          <w:color w:val="000000"/>
          <w:sz w:val="26"/>
        </w:rPr>
        <w:t xml:space="preserve">         </w:t>
      </w:r>
      <w:r w:rsidRPr="00C7594C">
        <w:rPr>
          <w:rFonts w:eastAsia="Calibri" w:cs="Calibri"/>
          <w:color w:val="000000"/>
          <w:sz w:val="26"/>
        </w:rPr>
        <w:t>23.22. Декларация, предусмотренная подпунктом 9 пункта 23.18 настоящего раздела,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субъектов малого и среднего предпринимательства возможность включения в состав заявки и направления заказчику информации и документов, указанных в пункте 23.18 настоящего раздела,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пунктом 23.17 настоящей статьи.</w:t>
      </w:r>
    </w:p>
    <w:p w14:paraId="4C4AFD39" w14:textId="61B5E82C" w:rsidR="00E53D3C" w:rsidRPr="00834ED8" w:rsidRDefault="00C7594C" w:rsidP="00834ED8">
      <w:pPr>
        <w:rPr>
          <w:sz w:val="26"/>
          <w:szCs w:val="26"/>
        </w:rPr>
      </w:pPr>
      <w:r>
        <w:rPr>
          <w:rFonts w:ascii="Arial, sans-serif" w:eastAsia="Arial, sans-serif" w:hAnsi="Arial, sans-serif" w:cs="Arial, sans-serif"/>
        </w:rPr>
        <w:t xml:space="preserve">        </w:t>
      </w:r>
      <w:r w:rsidR="00E53D3C">
        <w:rPr>
          <w:rFonts w:ascii="Arial, sans-serif" w:eastAsia="Arial, sans-serif" w:hAnsi="Arial, sans-serif" w:cs="Arial, sans-serif"/>
        </w:rPr>
        <w:t>23.2</w:t>
      </w:r>
      <w:r>
        <w:rPr>
          <w:rFonts w:ascii="Arial, sans-serif" w:eastAsia="Arial, sans-serif" w:hAnsi="Arial, sans-serif" w:cs="Arial, sans-serif"/>
        </w:rPr>
        <w:t>3</w:t>
      </w:r>
      <w:r w:rsidR="00E53D3C">
        <w:rPr>
          <w:rFonts w:ascii="Arial, sans-serif" w:eastAsia="Arial, sans-serif" w:hAnsi="Arial, sans-serif" w:cs="Arial, sans-serif"/>
        </w:rPr>
        <w:t>.</w:t>
      </w:r>
      <w:r w:rsidR="00E53D3C" w:rsidRPr="00834ED8">
        <w:rPr>
          <w:szCs w:val="26"/>
        </w:rPr>
        <w:t>Подтверждением принадлежности участников закупки , которой могут быт только субъекты малого и среднего предпринимательства, и привлекаемые участниками закупки, которой могут быть только субъекты малого и среднего предпринимательства, субподрядчики (соисполнители) из числа субъектов малого и среднего предпринимательства : является наличие информации о таких участнике, субподрядчике (соисполнителе) в едином реестре</w:t>
      </w:r>
      <w:r w:rsidR="00E53D3C">
        <w:rPr>
          <w:rFonts w:eastAsia="Arial"/>
          <w:shd w:val="clear" w:color="auto" w:fill="FFFF00"/>
        </w:rPr>
        <w:t xml:space="preserve"> </w:t>
      </w:r>
      <w:r w:rsidR="00E53D3C" w:rsidRPr="00834ED8">
        <w:rPr>
          <w:sz w:val="26"/>
          <w:szCs w:val="26"/>
        </w:rPr>
        <w:t>субъектов малого и среднего предпринимательства. Заказчик не вправе требовать от участника закупки, субподрядчика (соисполнителя), в отношении которых заказчиком установлено требование о привлечении к исполнению договора субподрядчиков (соисполнителей) из числа субъектов малого и среднего предпринимательства, предоставления информации и документов, подтверждающих их принадлежность к субъектам малого и среднего предпринимательства.</w:t>
      </w:r>
    </w:p>
    <w:p w14:paraId="73E1436E" w14:textId="5724062E" w:rsidR="00E53D3C" w:rsidRPr="00834ED8" w:rsidRDefault="00C7594C" w:rsidP="00834ED8">
      <w:pPr>
        <w:rPr>
          <w:sz w:val="26"/>
          <w:szCs w:val="26"/>
        </w:rPr>
      </w:pPr>
      <w:r>
        <w:rPr>
          <w:sz w:val="26"/>
          <w:szCs w:val="26"/>
        </w:rPr>
        <w:t xml:space="preserve">      </w:t>
      </w:r>
      <w:r w:rsidR="00E53D3C" w:rsidRPr="00834ED8">
        <w:rPr>
          <w:sz w:val="26"/>
          <w:szCs w:val="26"/>
        </w:rPr>
        <w:t>23.2</w:t>
      </w:r>
      <w:r w:rsidR="003E33A4">
        <w:rPr>
          <w:sz w:val="26"/>
          <w:szCs w:val="26"/>
        </w:rPr>
        <w:t>4</w:t>
      </w:r>
      <w:r w:rsidR="00E53D3C" w:rsidRPr="00834ED8">
        <w:rPr>
          <w:sz w:val="26"/>
          <w:szCs w:val="26"/>
        </w:rPr>
        <w:t>. .При осуществлении закупок, участниками которых являются только субъекты малого и среднего предпринимательства, и участниками, в отношении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субподрядчике (соисполнителе), к субъектам малого и среднего предпринимательства в едином реестре субъектов малого и среднего предпринимательства.</w:t>
      </w:r>
    </w:p>
    <w:p w14:paraId="23E4B6FE" w14:textId="77777777" w:rsidR="00E53D3C" w:rsidRDefault="00E53D3C" w:rsidP="00E53D3C">
      <w:pPr>
        <w:ind w:firstLine="720"/>
        <w:jc w:val="both"/>
      </w:pPr>
    </w:p>
    <w:p w14:paraId="5B51B3D5" w14:textId="5E2D03E6" w:rsidR="00E53D3C" w:rsidRDefault="00E53D3C" w:rsidP="00E53D3C">
      <w:pPr>
        <w:ind w:firstLine="567"/>
        <w:jc w:val="both"/>
      </w:pPr>
      <w:r>
        <w:rPr>
          <w:rFonts w:ascii="Arial, sans-serif" w:eastAsia="Arial, sans-serif" w:hAnsi="Arial, sans-serif" w:cs="Arial, sans-serif"/>
          <w:color w:val="000000"/>
          <w:sz w:val="26"/>
        </w:rPr>
        <w:t>23.2</w:t>
      </w:r>
      <w:r w:rsidR="003E33A4">
        <w:rPr>
          <w:rFonts w:ascii="Arial, sans-serif" w:eastAsia="Arial, sans-serif" w:hAnsi="Arial, sans-serif" w:cs="Arial, sans-serif"/>
          <w:color w:val="000000"/>
          <w:sz w:val="26"/>
        </w:rPr>
        <w:t>5</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содержания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первой</w:t>
      </w:r>
      <w:r>
        <w:rPr>
          <w:rFonts w:ascii="Arial, sans-serif" w:eastAsia="Arial, sans-serif" w:hAnsi="Arial, sans-serif" w:cs="Arial, sans-serif"/>
          <w:color w:val="000000"/>
          <w:sz w:val="26"/>
        </w:rPr>
        <w:t xml:space="preserve"> </w:t>
      </w:r>
      <w:r>
        <w:rPr>
          <w:rFonts w:eastAsia="Calibri" w:cs="Calibri"/>
          <w:color w:val="000000"/>
          <w:sz w:val="26"/>
        </w:rPr>
        <w:t>части</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открытом</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аукционе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сведений</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участнике</w:t>
      </w:r>
      <w:r>
        <w:rPr>
          <w:rFonts w:ascii="Arial, sans-serif" w:eastAsia="Arial, sans-serif" w:hAnsi="Arial, sans-serif" w:cs="Arial, sans-serif"/>
          <w:color w:val="000000"/>
          <w:sz w:val="26"/>
        </w:rPr>
        <w:t xml:space="preserve"> </w:t>
      </w:r>
      <w:r>
        <w:rPr>
          <w:rFonts w:eastAsia="Calibri" w:cs="Calibri"/>
          <w:color w:val="000000"/>
          <w:sz w:val="26"/>
        </w:rPr>
        <w:t>таких</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аукциона</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ценовом</w:t>
      </w:r>
      <w:r>
        <w:rPr>
          <w:rFonts w:ascii="Arial, sans-serif" w:eastAsia="Arial, sans-serif" w:hAnsi="Arial, sans-serif" w:cs="Arial, sans-serif"/>
          <w:color w:val="000000"/>
          <w:sz w:val="26"/>
        </w:rPr>
        <w:t xml:space="preserve"> </w:t>
      </w:r>
      <w:r>
        <w:rPr>
          <w:rFonts w:eastAsia="Calibri" w:cs="Calibri"/>
          <w:color w:val="000000"/>
          <w:sz w:val="26"/>
        </w:rPr>
        <w:t>предложении</w:t>
      </w:r>
      <w:r>
        <w:rPr>
          <w:rFonts w:ascii="Arial, sans-serif" w:eastAsia="Arial, sans-serif" w:hAnsi="Arial, sans-serif" w:cs="Arial, sans-serif"/>
          <w:color w:val="000000"/>
          <w:sz w:val="26"/>
        </w:rPr>
        <w:t xml:space="preserve"> </w:t>
      </w:r>
      <w:r>
        <w:rPr>
          <w:rFonts w:eastAsia="Calibri" w:cs="Calibri"/>
          <w:color w:val="000000"/>
          <w:sz w:val="26"/>
        </w:rPr>
        <w:t>либо</w:t>
      </w:r>
      <w:r>
        <w:rPr>
          <w:rFonts w:ascii="Arial, sans-serif" w:eastAsia="Arial, sans-serif" w:hAnsi="Arial, sans-serif" w:cs="Arial, sans-serif"/>
          <w:color w:val="000000"/>
          <w:sz w:val="26"/>
        </w:rPr>
        <w:t xml:space="preserve"> </w:t>
      </w:r>
      <w:r>
        <w:rPr>
          <w:rFonts w:eastAsia="Calibri" w:cs="Calibri"/>
          <w:color w:val="000000"/>
          <w:sz w:val="26"/>
        </w:rPr>
        <w:t>содержания</w:t>
      </w:r>
      <w:r>
        <w:rPr>
          <w:rFonts w:ascii="Arial, sans-serif" w:eastAsia="Arial, sans-serif" w:hAnsi="Arial, sans-serif" w:cs="Arial, sans-serif"/>
          <w:color w:val="000000"/>
          <w:sz w:val="26"/>
        </w:rPr>
        <w:t xml:space="preserve"> </w:t>
      </w:r>
      <w:r>
        <w:rPr>
          <w:rFonts w:eastAsia="Calibri" w:cs="Calibri"/>
          <w:color w:val="000000"/>
          <w:sz w:val="26"/>
        </w:rPr>
        <w:t>во</w:t>
      </w:r>
      <w:r>
        <w:rPr>
          <w:rFonts w:ascii="Arial, sans-serif" w:eastAsia="Arial, sans-serif" w:hAnsi="Arial, sans-serif" w:cs="Arial, sans-serif"/>
          <w:color w:val="000000"/>
          <w:sz w:val="26"/>
        </w:rPr>
        <w:t xml:space="preserve"> </w:t>
      </w:r>
      <w:r>
        <w:rPr>
          <w:rFonts w:eastAsia="Calibri" w:cs="Calibri"/>
          <w:color w:val="000000"/>
          <w:sz w:val="26"/>
        </w:rPr>
        <w:t>второй</w:t>
      </w:r>
      <w:r>
        <w:rPr>
          <w:rFonts w:ascii="Arial, sans-serif" w:eastAsia="Arial, sans-serif" w:hAnsi="Arial, sans-serif" w:cs="Arial, sans-serif"/>
          <w:color w:val="000000"/>
          <w:sz w:val="26"/>
        </w:rPr>
        <w:t xml:space="preserve"> </w:t>
      </w:r>
      <w:r>
        <w:rPr>
          <w:rFonts w:eastAsia="Calibri" w:cs="Calibri"/>
          <w:color w:val="000000"/>
          <w:sz w:val="26"/>
        </w:rPr>
        <w:t>части</w:t>
      </w:r>
      <w:r>
        <w:rPr>
          <w:rFonts w:ascii="Arial, sans-serif" w:eastAsia="Arial, sans-serif" w:hAnsi="Arial, sans-serif" w:cs="Arial, sans-serif"/>
          <w:color w:val="000000"/>
          <w:sz w:val="26"/>
        </w:rPr>
        <w:t xml:space="preserve"> </w:t>
      </w:r>
      <w:r>
        <w:rPr>
          <w:rFonts w:eastAsia="Calibri" w:cs="Calibri"/>
          <w:color w:val="000000"/>
          <w:sz w:val="26"/>
        </w:rPr>
        <w:t>данной</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сведений</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ценовом</w:t>
      </w:r>
      <w:r>
        <w:rPr>
          <w:rFonts w:ascii="Arial, sans-serif" w:eastAsia="Arial, sans-serif" w:hAnsi="Arial, sans-serif" w:cs="Arial, sans-serif"/>
          <w:color w:val="000000"/>
          <w:sz w:val="26"/>
        </w:rPr>
        <w:t xml:space="preserve"> </w:t>
      </w:r>
      <w:r>
        <w:rPr>
          <w:rFonts w:eastAsia="Calibri" w:cs="Calibri"/>
          <w:color w:val="000000"/>
          <w:sz w:val="26"/>
        </w:rPr>
        <w:t>предложении</w:t>
      </w:r>
      <w:r>
        <w:rPr>
          <w:rFonts w:ascii="Arial, sans-serif" w:eastAsia="Arial, sans-serif" w:hAnsi="Arial, sans-serif" w:cs="Arial, sans-serif"/>
          <w:color w:val="000000"/>
          <w:sz w:val="26"/>
        </w:rPr>
        <w:t xml:space="preserve"> </w:t>
      </w:r>
      <w:r>
        <w:rPr>
          <w:rFonts w:eastAsia="Calibri" w:cs="Calibri"/>
          <w:color w:val="000000"/>
          <w:sz w:val="26"/>
        </w:rPr>
        <w:t>данная</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подлежит</w:t>
      </w:r>
      <w:r>
        <w:rPr>
          <w:rFonts w:ascii="Arial, sans-serif" w:eastAsia="Arial, sans-serif" w:hAnsi="Arial, sans-serif" w:cs="Arial, sans-serif"/>
          <w:color w:val="000000"/>
          <w:sz w:val="26"/>
        </w:rPr>
        <w:t xml:space="preserve"> </w:t>
      </w:r>
      <w:r>
        <w:rPr>
          <w:rFonts w:eastAsia="Calibri" w:cs="Calibri"/>
          <w:color w:val="000000"/>
          <w:sz w:val="26"/>
        </w:rPr>
        <w:t>отклонению</w:t>
      </w:r>
      <w:r>
        <w:rPr>
          <w:rFonts w:ascii="Arial, sans-serif" w:eastAsia="Arial, sans-serif" w:hAnsi="Arial, sans-serif" w:cs="Arial, sans-serif"/>
          <w:color w:val="000000"/>
          <w:sz w:val="26"/>
        </w:rPr>
        <w:t>.</w:t>
      </w:r>
    </w:p>
    <w:p w14:paraId="686CC912" w14:textId="6FCEA396" w:rsidR="00E53D3C" w:rsidRDefault="00E53D3C" w:rsidP="00E53D3C">
      <w:pPr>
        <w:jc w:val="both"/>
      </w:pPr>
      <w:r>
        <w:rPr>
          <w:rFonts w:ascii="Arial, sans-serif" w:eastAsia="Arial, sans-serif" w:hAnsi="Arial, sans-serif" w:cs="Arial, sans-serif"/>
          <w:color w:val="FF0000"/>
          <w:sz w:val="26"/>
        </w:rPr>
        <w:tab/>
      </w:r>
      <w:r>
        <w:rPr>
          <w:rFonts w:ascii="Arial, sans-serif" w:eastAsia="Arial, sans-serif" w:hAnsi="Arial, sans-serif" w:cs="Arial, sans-serif"/>
          <w:color w:val="000000"/>
          <w:sz w:val="26"/>
        </w:rPr>
        <w:t>23.2</w:t>
      </w:r>
      <w:r w:rsidR="003E33A4">
        <w:rPr>
          <w:rFonts w:ascii="Arial, sans-serif" w:eastAsia="Arial, sans-serif" w:hAnsi="Arial, sans-serif" w:cs="Arial, sans-serif"/>
          <w:color w:val="000000"/>
          <w:sz w:val="26"/>
        </w:rPr>
        <w:t>6</w:t>
      </w:r>
      <w:r>
        <w:rPr>
          <w:rFonts w:ascii="Arial, sans-serif" w:eastAsia="Arial, sans-serif" w:hAnsi="Arial, sans-serif" w:cs="Arial, sans-serif"/>
          <w:color w:val="000000"/>
          <w:sz w:val="26"/>
        </w:rPr>
        <w:t xml:space="preserve">. </w:t>
      </w:r>
      <w:r>
        <w:rPr>
          <w:rFonts w:eastAsia="Calibri" w:cs="Calibri"/>
          <w:color w:val="000000"/>
          <w:sz w:val="26"/>
        </w:rPr>
        <w:t>Оператор</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площадки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следующем</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направляет</w:t>
      </w:r>
      <w:r>
        <w:rPr>
          <w:rFonts w:ascii="Arial, sans-serif" w:eastAsia="Arial, sans-serif" w:hAnsi="Arial, sans-serif" w:cs="Arial, sans-serif"/>
          <w:color w:val="000000"/>
          <w:sz w:val="26"/>
        </w:rPr>
        <w:t xml:space="preserve"> </w:t>
      </w:r>
      <w:r>
        <w:rPr>
          <w:rFonts w:eastAsia="Calibri" w:cs="Calibri"/>
          <w:color w:val="000000"/>
          <w:sz w:val="26"/>
        </w:rPr>
        <w:t>заказчику</w:t>
      </w:r>
      <w:r>
        <w:rPr>
          <w:rFonts w:ascii="Arial, sans-serif" w:eastAsia="Arial, sans-serif" w:hAnsi="Arial, sans-serif" w:cs="Arial, sans-serif"/>
          <w:color w:val="000000"/>
          <w:sz w:val="26"/>
        </w:rPr>
        <w:t>:</w:t>
      </w:r>
    </w:p>
    <w:p w14:paraId="306A9773" w14:textId="45DBAE2C" w:rsidR="00E53D3C" w:rsidRDefault="00E53D3C" w:rsidP="00E53D3C">
      <w:pPr>
        <w:ind w:firstLine="737"/>
        <w:jc w:val="both"/>
      </w:pPr>
      <w:r>
        <w:rPr>
          <w:rFonts w:ascii="Arial, sans-serif" w:eastAsia="Arial, sans-serif" w:hAnsi="Arial, sans-serif" w:cs="Arial, sans-serif"/>
          <w:color w:val="000000"/>
          <w:sz w:val="26"/>
        </w:rPr>
        <w:t xml:space="preserve">1) </w:t>
      </w:r>
      <w:r>
        <w:rPr>
          <w:rFonts w:eastAsia="Calibri" w:cs="Calibri"/>
          <w:color w:val="000000"/>
          <w:sz w:val="26"/>
        </w:rPr>
        <w:t>первые</w:t>
      </w:r>
      <w:r>
        <w:rPr>
          <w:rFonts w:ascii="Arial, sans-serif" w:eastAsia="Arial, sans-serif" w:hAnsi="Arial, sans-serif" w:cs="Arial, sans-serif"/>
          <w:color w:val="000000"/>
          <w:sz w:val="26"/>
        </w:rPr>
        <w:t xml:space="preserve"> </w:t>
      </w:r>
      <w:r>
        <w:rPr>
          <w:rFonts w:eastAsia="Calibri" w:cs="Calibri"/>
          <w:color w:val="000000"/>
          <w:sz w:val="26"/>
        </w:rPr>
        <w:t>части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аукционе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позднее</w:t>
      </w:r>
      <w:r>
        <w:rPr>
          <w:rFonts w:ascii="Arial, sans-serif" w:eastAsia="Arial, sans-serif" w:hAnsi="Arial, sans-serif" w:cs="Arial, sans-serif"/>
          <w:color w:val="000000"/>
          <w:sz w:val="26"/>
        </w:rPr>
        <w:t xml:space="preserve"> </w:t>
      </w:r>
      <w:r>
        <w:rPr>
          <w:rFonts w:eastAsia="Calibri" w:cs="Calibri"/>
          <w:color w:val="000000"/>
          <w:sz w:val="26"/>
        </w:rPr>
        <w:t>дня</w:t>
      </w:r>
      <w:r>
        <w:rPr>
          <w:rFonts w:ascii="Arial, sans-serif" w:eastAsia="Arial, sans-serif" w:hAnsi="Arial, sans-serif" w:cs="Arial, sans-serif"/>
          <w:color w:val="000000"/>
          <w:sz w:val="26"/>
        </w:rPr>
        <w:t xml:space="preserve">, </w:t>
      </w:r>
      <w:r>
        <w:rPr>
          <w:rFonts w:eastAsia="Calibri" w:cs="Calibri"/>
          <w:color w:val="000000"/>
          <w:sz w:val="26"/>
        </w:rPr>
        <w:lastRenderedPageBreak/>
        <w:t>следующего</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днем</w:t>
      </w:r>
      <w:r>
        <w:rPr>
          <w:rFonts w:ascii="Arial, sans-serif" w:eastAsia="Arial, sans-serif" w:hAnsi="Arial, sans-serif" w:cs="Arial, sans-serif"/>
          <w:color w:val="000000"/>
          <w:sz w:val="26"/>
        </w:rPr>
        <w:t xml:space="preserve"> </w:t>
      </w:r>
      <w:r>
        <w:rPr>
          <w:rFonts w:eastAsia="Calibri" w:cs="Calibri"/>
          <w:color w:val="000000"/>
          <w:sz w:val="26"/>
        </w:rPr>
        <w:t>окончания</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участием</w:t>
      </w:r>
      <w:r>
        <w:rPr>
          <w:rFonts w:ascii="Arial, sans-serif" w:eastAsia="Arial, sans-serif" w:hAnsi="Arial, sans-serif" w:cs="Arial, sans-serif"/>
          <w:color w:val="000000"/>
          <w:sz w:val="26"/>
        </w:rPr>
        <w:t xml:space="preserve"> </w:t>
      </w:r>
      <w:r>
        <w:rPr>
          <w:rFonts w:eastAsia="Calibri" w:cs="Calibri"/>
          <w:color w:val="000000"/>
          <w:sz w:val="26"/>
        </w:rPr>
        <w:t>только</w:t>
      </w:r>
      <w:r>
        <w:rPr>
          <w:rFonts w:ascii="Arial, sans-serif" w:eastAsia="Arial, sans-serif" w:hAnsi="Arial, sans-serif" w:cs="Arial, sans-serif"/>
          <w:color w:val="000000"/>
          <w:sz w:val="26"/>
        </w:rPr>
        <w:t xml:space="preserve"> </w:t>
      </w:r>
      <w:r>
        <w:rPr>
          <w:rFonts w:eastAsia="Calibri" w:cs="Calibri"/>
          <w:color w:val="000000"/>
          <w:sz w:val="26"/>
        </w:rPr>
        <w:t>субъектов</w:t>
      </w:r>
      <w:r>
        <w:rPr>
          <w:rFonts w:ascii="Arial, sans-serif" w:eastAsia="Arial, sans-serif" w:hAnsi="Arial, sans-serif" w:cs="Arial, sans-serif"/>
          <w:color w:val="000000"/>
          <w:sz w:val="26"/>
        </w:rPr>
        <w:t xml:space="preserve"> </w:t>
      </w:r>
      <w:r>
        <w:rPr>
          <w:rFonts w:eastAsia="Calibri" w:cs="Calibri"/>
          <w:color w:val="000000"/>
          <w:sz w:val="26"/>
        </w:rPr>
        <w:t>малого</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среднего</w:t>
      </w:r>
      <w:r>
        <w:rPr>
          <w:rFonts w:ascii="Arial, sans-serif" w:eastAsia="Arial, sans-serif" w:hAnsi="Arial, sans-serif" w:cs="Arial, sans-serif"/>
          <w:color w:val="000000"/>
          <w:sz w:val="26"/>
        </w:rPr>
        <w:t xml:space="preserve"> </w:t>
      </w:r>
      <w:r>
        <w:rPr>
          <w:rFonts w:eastAsia="Calibri" w:cs="Calibri"/>
          <w:color w:val="000000"/>
          <w:sz w:val="26"/>
        </w:rPr>
        <w:t>предпринимательства</w:t>
      </w:r>
      <w:r>
        <w:rPr>
          <w:rFonts w:ascii="Arial, sans-serif" w:eastAsia="Arial, sans-serif" w:hAnsi="Arial, sans-serif" w:cs="Arial, sans-serif"/>
          <w:color w:val="000000"/>
          <w:sz w:val="26"/>
        </w:rPr>
        <w:t xml:space="preserve">, </w:t>
      </w:r>
      <w:r>
        <w:rPr>
          <w:rFonts w:eastAsia="Calibri" w:cs="Calibri"/>
          <w:color w:val="000000"/>
          <w:sz w:val="26"/>
        </w:rPr>
        <w:t>установленного</w:t>
      </w:r>
      <w:r>
        <w:rPr>
          <w:rFonts w:ascii="Arial, sans-serif" w:eastAsia="Arial, sans-serif" w:hAnsi="Arial, sans-serif" w:cs="Arial, sans-serif"/>
          <w:color w:val="000000"/>
          <w:sz w:val="26"/>
        </w:rPr>
        <w:t xml:space="preserve">  </w:t>
      </w:r>
      <w:r>
        <w:rPr>
          <w:rFonts w:eastAsia="Calibri" w:cs="Calibri"/>
          <w:color w:val="000000"/>
          <w:sz w:val="26"/>
        </w:rPr>
        <w:t>извещени</w:t>
      </w:r>
      <w:r w:rsidR="00BF267C">
        <w:rPr>
          <w:rFonts w:eastAsia="Calibri" w:cs="Calibri"/>
          <w:color w:val="000000"/>
          <w:sz w:val="26"/>
        </w:rPr>
        <w:t>ем</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осуществлении</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документаци</w:t>
      </w:r>
      <w:r w:rsidR="00BF267C">
        <w:rPr>
          <w:rFonts w:eastAsia="Calibri" w:cs="Calibri"/>
          <w:color w:val="000000"/>
          <w:sz w:val="26"/>
        </w:rPr>
        <w:t xml:space="preserve">ей </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закупке</w:t>
      </w:r>
      <w:r w:rsidR="00BF267C" w:rsidRPr="00BF267C">
        <w:t xml:space="preserve"> </w:t>
      </w:r>
      <w:r w:rsidR="00BF267C" w:rsidRPr="00BF267C">
        <w:rPr>
          <w:rFonts w:eastAsia="Calibri" w:cs="Calibri"/>
          <w:color w:val="000000"/>
          <w:sz w:val="26"/>
        </w:rPr>
        <w:t>либо предусмотренными настоящим разделом уточненными извещением, документацией;</w:t>
      </w:r>
    </w:p>
    <w:p w14:paraId="4011B0F0" w14:textId="745375F2" w:rsidR="00BF267C" w:rsidRDefault="00BF267C" w:rsidP="00E53D3C">
      <w:pPr>
        <w:ind w:firstLine="680"/>
        <w:jc w:val="both"/>
        <w:rPr>
          <w:rFonts w:ascii="Arial, sans-serif" w:eastAsia="Arial, sans-serif" w:hAnsi="Arial, sans-serif" w:cs="Arial, sans-serif"/>
          <w:color w:val="000000"/>
          <w:sz w:val="26"/>
        </w:rPr>
      </w:pPr>
      <w:r>
        <w:rPr>
          <w:rFonts w:ascii="Arial, sans-serif" w:eastAsia="Arial, sans-serif" w:hAnsi="Arial, sans-serif" w:cs="Arial, sans-serif"/>
          <w:color w:val="000000"/>
          <w:sz w:val="26"/>
        </w:rPr>
        <w:t>2</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вторые</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части</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заявок</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на</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участие</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в</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открытом</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конкурсе</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в</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электронной</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форме</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аукционе</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в</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электронной</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форме</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запросе</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предложений</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в</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электронной</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форме</w:t>
      </w:r>
      <w:r w:rsidR="00E53D3C">
        <w:rPr>
          <w:rFonts w:ascii="Arial, sans-serif" w:eastAsia="Arial, sans-serif" w:hAnsi="Arial, sans-serif" w:cs="Arial, sans-serif"/>
          <w:color w:val="000000"/>
          <w:sz w:val="26"/>
        </w:rPr>
        <w:t xml:space="preserve"> </w:t>
      </w:r>
      <w:r w:rsidRPr="00BF267C">
        <w:rPr>
          <w:rFonts w:ascii="Arial, sans-serif" w:eastAsia="Arial, sans-serif" w:hAnsi="Arial, sans-serif" w:cs="Arial, sans-serif"/>
          <w:color w:val="000000"/>
          <w:sz w:val="26"/>
        </w:rPr>
        <w:t>, а также предложения о цене договора (при проведении конкурса в электронной форме, запроса предложений в электронной форме), протокол, предусмотренный  пунктом 23.7 настоящего раздела (при проведении аукциона в электронной форме),</w:t>
      </w:r>
    </w:p>
    <w:p w14:paraId="477BD02D" w14:textId="04D818D8" w:rsidR="00E53D3C" w:rsidRDefault="00E53D3C" w:rsidP="00E53D3C">
      <w:pPr>
        <w:ind w:firstLine="680"/>
        <w:jc w:val="both"/>
        <w:rPr>
          <w:rFonts w:ascii="Arial, sans-serif" w:eastAsia="Arial, sans-serif" w:hAnsi="Arial, sans-serif" w:cs="Arial, sans-serif"/>
          <w:color w:val="000000"/>
          <w:sz w:val="26"/>
        </w:rPr>
      </w:pP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сроки</w:t>
      </w:r>
      <w:r>
        <w:rPr>
          <w:rFonts w:ascii="Arial, sans-serif" w:eastAsia="Arial, sans-serif" w:hAnsi="Arial, sans-serif" w:cs="Arial, sans-serif"/>
          <w:color w:val="000000"/>
          <w:sz w:val="26"/>
        </w:rPr>
        <w:t xml:space="preserve">, </w:t>
      </w:r>
      <w:r>
        <w:rPr>
          <w:rFonts w:eastAsia="Calibri" w:cs="Calibri"/>
          <w:color w:val="000000"/>
          <w:sz w:val="26"/>
        </w:rPr>
        <w:t>установленные</w:t>
      </w:r>
      <w:r>
        <w:rPr>
          <w:rFonts w:ascii="Arial, sans-serif" w:eastAsia="Arial, sans-serif" w:hAnsi="Arial, sans-serif" w:cs="Arial, sans-serif"/>
          <w:color w:val="000000"/>
          <w:sz w:val="26"/>
        </w:rPr>
        <w:t xml:space="preserve"> </w:t>
      </w:r>
      <w:r>
        <w:rPr>
          <w:rFonts w:eastAsia="Calibri" w:cs="Calibri"/>
          <w:color w:val="000000"/>
          <w:sz w:val="26"/>
        </w:rPr>
        <w:t>извещением</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таких</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аукциона</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документацией</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либо</w:t>
      </w:r>
      <w:r w:rsidR="00BF267C" w:rsidRPr="00BF267C">
        <w:t xml:space="preserve"> </w:t>
      </w:r>
      <w:r w:rsidR="00BF267C" w:rsidRPr="00BF267C">
        <w:rPr>
          <w:rFonts w:eastAsia="Calibri" w:cs="Calibri"/>
          <w:color w:val="000000"/>
          <w:sz w:val="26"/>
        </w:rPr>
        <w:t>предусмотренными настоящей статьей уточненными</w:t>
      </w:r>
      <w:r w:rsidR="00BF267C">
        <w:rPr>
          <w:rFonts w:eastAsia="Calibri" w:cs="Calibri"/>
          <w:color w:val="000000"/>
          <w:sz w:val="26"/>
        </w:rPr>
        <w:t xml:space="preserve"> </w:t>
      </w:r>
      <w:r>
        <w:rPr>
          <w:rFonts w:ascii="Arial, sans-serif" w:eastAsia="Arial, sans-serif" w:hAnsi="Arial, sans-serif" w:cs="Arial, sans-serif"/>
          <w:color w:val="000000"/>
          <w:sz w:val="26"/>
        </w:rPr>
        <w:t xml:space="preserve">  </w:t>
      </w:r>
      <w:r>
        <w:rPr>
          <w:rFonts w:eastAsia="Calibri" w:cs="Calibri"/>
          <w:color w:val="000000"/>
          <w:sz w:val="26"/>
        </w:rPr>
        <w:t>документацией</w:t>
      </w:r>
      <w:r>
        <w:rPr>
          <w:rFonts w:ascii="Arial, sans-serif" w:eastAsia="Arial, sans-serif" w:hAnsi="Arial, sans-serif" w:cs="Arial, sans-serif"/>
          <w:color w:val="000000"/>
          <w:sz w:val="26"/>
        </w:rPr>
        <w:t xml:space="preserve"> . </w:t>
      </w:r>
      <w:r>
        <w:rPr>
          <w:rFonts w:eastAsia="Calibri" w:cs="Calibri"/>
          <w:color w:val="000000"/>
          <w:sz w:val="26"/>
        </w:rPr>
        <w:t>Указанные</w:t>
      </w:r>
      <w:r>
        <w:rPr>
          <w:rFonts w:ascii="Arial, sans-serif" w:eastAsia="Arial, sans-serif" w:hAnsi="Arial, sans-serif" w:cs="Arial, sans-serif"/>
          <w:color w:val="000000"/>
          <w:sz w:val="26"/>
        </w:rPr>
        <w:t xml:space="preserve"> </w:t>
      </w:r>
      <w:r>
        <w:rPr>
          <w:rFonts w:eastAsia="Calibri" w:cs="Calibri"/>
          <w:color w:val="000000"/>
          <w:sz w:val="26"/>
        </w:rPr>
        <w:t>сроки</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могут</w:t>
      </w:r>
      <w:r>
        <w:rPr>
          <w:rFonts w:ascii="Arial, sans-serif" w:eastAsia="Arial, sans-serif" w:hAnsi="Arial, sans-serif" w:cs="Arial, sans-serif"/>
          <w:color w:val="000000"/>
          <w:sz w:val="26"/>
        </w:rPr>
        <w:t xml:space="preserve"> </w:t>
      </w:r>
      <w:r>
        <w:rPr>
          <w:rFonts w:eastAsia="Calibri" w:cs="Calibri"/>
          <w:color w:val="000000"/>
          <w:sz w:val="26"/>
        </w:rPr>
        <w:t>быть</w:t>
      </w:r>
      <w:r>
        <w:rPr>
          <w:rFonts w:ascii="Arial, sans-serif" w:eastAsia="Arial, sans-serif" w:hAnsi="Arial, sans-serif" w:cs="Arial, sans-serif"/>
          <w:color w:val="000000"/>
          <w:sz w:val="26"/>
        </w:rPr>
        <w:t xml:space="preserve"> </w:t>
      </w:r>
      <w:r>
        <w:rPr>
          <w:rFonts w:eastAsia="Calibri" w:cs="Calibri"/>
          <w:color w:val="000000"/>
          <w:sz w:val="26"/>
        </w:rPr>
        <w:t>ранее</w:t>
      </w:r>
      <w:r>
        <w:rPr>
          <w:rFonts w:ascii="Arial, sans-serif" w:eastAsia="Arial, sans-serif" w:hAnsi="Arial, sans-serif" w:cs="Arial, sans-serif"/>
          <w:color w:val="000000"/>
          <w:sz w:val="26"/>
        </w:rPr>
        <w:t xml:space="preserve"> </w:t>
      </w:r>
      <w:r>
        <w:rPr>
          <w:rFonts w:eastAsia="Calibri" w:cs="Calibri"/>
          <w:color w:val="000000"/>
          <w:sz w:val="26"/>
        </w:rPr>
        <w:t>сроков</w:t>
      </w:r>
      <w:r>
        <w:rPr>
          <w:rFonts w:ascii="Arial, sans-serif" w:eastAsia="Arial, sans-serif" w:hAnsi="Arial, sans-serif" w:cs="Arial, sans-serif"/>
          <w:color w:val="000000"/>
          <w:sz w:val="26"/>
        </w:rPr>
        <w:t>:</w:t>
      </w:r>
    </w:p>
    <w:p w14:paraId="120A40EA" w14:textId="77777777" w:rsidR="004A6146" w:rsidRDefault="004A6146" w:rsidP="004A6146">
      <w:pPr>
        <w:ind w:firstLine="680"/>
        <w:jc w:val="both"/>
      </w:pPr>
      <w:r>
        <w:t>а) размещения заказчиком в ЕИС протокола, составляемого в ходе проведения таких конкурса, аукциона, запроса предложений по результатам рассмотрения первых частей заявок;</w:t>
      </w:r>
    </w:p>
    <w:p w14:paraId="2E6917AB" w14:textId="77777777" w:rsidR="004A6146" w:rsidRDefault="004A6146" w:rsidP="004A6146">
      <w:pPr>
        <w:ind w:firstLine="680"/>
        <w:jc w:val="both"/>
      </w:pPr>
      <w:r>
        <w:t>б) проведения процедуры подачи участниками аукциона в электронной форме предложений о цене договора с учетом требований пункта 23.6. настоящего раздела (при проведении аукциона в электронной форме);</w:t>
      </w:r>
    </w:p>
    <w:p w14:paraId="713DC093" w14:textId="10BDB99D" w:rsidR="004A6146" w:rsidRDefault="004A6146" w:rsidP="004A6146">
      <w:pPr>
        <w:ind w:firstLine="680"/>
        <w:jc w:val="both"/>
      </w:pPr>
      <w:r>
        <w:t>3) протокол, предусмотренный пунктом 23.7 настоящего раздела  (в случае, если конкурс в электронной форме включает этап, предусмотренный пунктом 4 пункта 23.4 настоящего раздела), - не ранее срока размещения заказчиком в единой информационной системе протокола, составляемого в ходе проведения конкурса в электронной форме по результатам рассмотрения вторых частей заявок.</w:t>
      </w:r>
    </w:p>
    <w:p w14:paraId="4C10F33A" w14:textId="4847ED94" w:rsidR="00E53D3C" w:rsidRDefault="00E53D3C" w:rsidP="00E53D3C">
      <w:pPr>
        <w:jc w:val="both"/>
      </w:pPr>
      <w:r>
        <w:rPr>
          <w:rFonts w:ascii="Arial, sans-serif" w:eastAsia="Arial, sans-serif" w:hAnsi="Arial, sans-serif" w:cs="Arial, sans-serif"/>
          <w:color w:val="FF0000"/>
          <w:sz w:val="26"/>
        </w:rPr>
        <w:tab/>
      </w:r>
      <w:r>
        <w:rPr>
          <w:rFonts w:ascii="Arial, sans-serif" w:eastAsia="Arial, sans-serif" w:hAnsi="Arial, sans-serif" w:cs="Arial, sans-serif"/>
          <w:color w:val="000000"/>
          <w:sz w:val="26"/>
        </w:rPr>
        <w:t>23.2</w:t>
      </w:r>
      <w:r w:rsidR="005251E7">
        <w:rPr>
          <w:rFonts w:ascii="Arial, sans-serif" w:eastAsia="Arial, sans-serif" w:hAnsi="Arial, sans-serif" w:cs="Arial, sans-serif"/>
          <w:color w:val="000000"/>
          <w:sz w:val="26"/>
        </w:rPr>
        <w:t>7</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принято</w:t>
      </w:r>
      <w:r>
        <w:rPr>
          <w:rFonts w:ascii="Arial, sans-serif" w:eastAsia="Arial, sans-serif" w:hAnsi="Arial, sans-serif" w:cs="Arial, sans-serif"/>
          <w:color w:val="000000"/>
          <w:sz w:val="26"/>
        </w:rPr>
        <w:t xml:space="preserve"> </w:t>
      </w:r>
      <w:r>
        <w:rPr>
          <w:rFonts w:eastAsia="Calibri" w:cs="Calibri"/>
          <w:color w:val="000000"/>
          <w:sz w:val="26"/>
        </w:rPr>
        <w:t>решение</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отмене</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участием</w:t>
      </w:r>
      <w:r>
        <w:rPr>
          <w:rFonts w:ascii="Arial, sans-serif" w:eastAsia="Arial, sans-serif" w:hAnsi="Arial, sans-serif" w:cs="Arial, sans-serif"/>
          <w:color w:val="000000"/>
          <w:sz w:val="26"/>
        </w:rPr>
        <w:t xml:space="preserve"> </w:t>
      </w:r>
      <w:r>
        <w:rPr>
          <w:rFonts w:eastAsia="Calibri" w:cs="Calibri"/>
          <w:color w:val="000000"/>
          <w:sz w:val="26"/>
        </w:rPr>
        <w:t>субъектов</w:t>
      </w:r>
      <w:r>
        <w:rPr>
          <w:rFonts w:ascii="Arial, sans-serif" w:eastAsia="Arial, sans-serif" w:hAnsi="Arial, sans-serif" w:cs="Arial, sans-serif"/>
          <w:color w:val="000000"/>
          <w:sz w:val="26"/>
        </w:rPr>
        <w:t xml:space="preserve"> </w:t>
      </w:r>
      <w:r>
        <w:rPr>
          <w:rFonts w:eastAsia="Calibri" w:cs="Calibri"/>
          <w:color w:val="000000"/>
          <w:sz w:val="26"/>
        </w:rPr>
        <w:t>малого</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среднего</w:t>
      </w:r>
      <w:r>
        <w:rPr>
          <w:rFonts w:ascii="Arial, sans-serif" w:eastAsia="Arial, sans-serif" w:hAnsi="Arial, sans-serif" w:cs="Arial, sans-serif"/>
          <w:color w:val="000000"/>
          <w:sz w:val="26"/>
        </w:rPr>
        <w:t xml:space="preserve"> </w:t>
      </w:r>
      <w:r>
        <w:rPr>
          <w:rFonts w:eastAsia="Calibri" w:cs="Calibri"/>
          <w:color w:val="000000"/>
          <w:sz w:val="26"/>
        </w:rPr>
        <w:t>предпринимательства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пунктом</w:t>
      </w:r>
      <w:r>
        <w:rPr>
          <w:rFonts w:ascii="Arial, sans-serif" w:eastAsia="Arial, sans-serif" w:hAnsi="Arial, sans-serif" w:cs="Arial, sans-serif"/>
          <w:color w:val="000000"/>
          <w:sz w:val="26"/>
        </w:rPr>
        <w:t xml:space="preserve"> 14.4. </w:t>
      </w:r>
      <w:r>
        <w:rPr>
          <w:rFonts w:eastAsia="Calibri" w:cs="Calibri"/>
          <w:color w:val="000000"/>
          <w:sz w:val="26"/>
        </w:rPr>
        <w:t>раздела</w:t>
      </w:r>
      <w:r>
        <w:rPr>
          <w:rFonts w:ascii="Arial, sans-serif" w:eastAsia="Arial, sans-serif" w:hAnsi="Arial, sans-serif" w:cs="Arial, sans-serif"/>
          <w:color w:val="000000"/>
          <w:sz w:val="26"/>
        </w:rPr>
        <w:t xml:space="preserve"> 14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 xml:space="preserve">, </w:t>
      </w:r>
      <w:r>
        <w:rPr>
          <w:rFonts w:eastAsia="Calibri" w:cs="Calibri"/>
          <w:color w:val="000000"/>
          <w:sz w:val="26"/>
        </w:rPr>
        <w:t>оператор</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площадки</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вправе</w:t>
      </w:r>
      <w:r>
        <w:rPr>
          <w:rFonts w:ascii="Arial, sans-serif" w:eastAsia="Arial, sans-serif" w:hAnsi="Arial, sans-serif" w:cs="Arial, sans-serif"/>
          <w:color w:val="000000"/>
          <w:sz w:val="26"/>
        </w:rPr>
        <w:t xml:space="preserve"> </w:t>
      </w:r>
      <w:r>
        <w:rPr>
          <w:rFonts w:eastAsia="Calibri" w:cs="Calibri"/>
          <w:color w:val="000000"/>
          <w:sz w:val="26"/>
        </w:rPr>
        <w:t>направлять</w:t>
      </w:r>
      <w:r>
        <w:rPr>
          <w:rFonts w:ascii="Arial, sans-serif" w:eastAsia="Arial, sans-serif" w:hAnsi="Arial, sans-serif" w:cs="Arial, sans-serif"/>
          <w:color w:val="000000"/>
          <w:sz w:val="26"/>
        </w:rPr>
        <w:t xml:space="preserve"> </w:t>
      </w:r>
      <w:r>
        <w:rPr>
          <w:rFonts w:eastAsia="Calibri" w:cs="Calibri"/>
          <w:color w:val="000000"/>
          <w:sz w:val="26"/>
        </w:rPr>
        <w:t>заказчику</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участников</w:t>
      </w:r>
      <w:r>
        <w:rPr>
          <w:rFonts w:ascii="Arial, sans-serif" w:eastAsia="Arial, sans-serif" w:hAnsi="Arial, sans-serif" w:cs="Arial, sans-serif"/>
          <w:color w:val="000000"/>
          <w:sz w:val="26"/>
        </w:rPr>
        <w:t xml:space="preserve"> </w:t>
      </w:r>
      <w:r>
        <w:rPr>
          <w:rFonts w:eastAsia="Calibri" w:cs="Calibri"/>
          <w:color w:val="000000"/>
          <w:sz w:val="26"/>
        </w:rPr>
        <w:t>такой</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w:t>
      </w:r>
    </w:p>
    <w:p w14:paraId="414FD73B" w14:textId="0517C1DA" w:rsidR="00E53D3C" w:rsidRDefault="00E53D3C" w:rsidP="00E53D3C">
      <w:pPr>
        <w:jc w:val="both"/>
      </w:pPr>
      <w:r>
        <w:rPr>
          <w:rFonts w:ascii="Arial, sans-serif" w:eastAsia="Arial, sans-serif" w:hAnsi="Arial, sans-serif" w:cs="Arial, sans-serif"/>
          <w:color w:val="FF0000"/>
          <w:sz w:val="26"/>
        </w:rPr>
        <w:tab/>
      </w:r>
      <w:r>
        <w:rPr>
          <w:rFonts w:ascii="Arial, sans-serif" w:eastAsia="Arial, sans-serif" w:hAnsi="Arial, sans-serif" w:cs="Arial, sans-serif"/>
          <w:color w:val="000000"/>
          <w:sz w:val="26"/>
        </w:rPr>
        <w:t>23.</w:t>
      </w:r>
      <w:r>
        <w:rPr>
          <w:rFonts w:eastAsia="Calibri" w:cs="Calibri"/>
          <w:color w:val="000000"/>
          <w:sz w:val="26"/>
        </w:rPr>
        <w:t>2</w:t>
      </w:r>
      <w:r w:rsidR="005251E7">
        <w:rPr>
          <w:rFonts w:eastAsia="Calibri" w:cs="Calibri"/>
          <w:color w:val="000000"/>
          <w:sz w:val="26"/>
        </w:rPr>
        <w:t>8</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итогам</w:t>
      </w:r>
      <w:r>
        <w:rPr>
          <w:rFonts w:ascii="Arial, sans-serif" w:eastAsia="Arial, sans-serif" w:hAnsi="Arial, sans-serif" w:cs="Arial, sans-serif"/>
          <w:color w:val="000000"/>
          <w:sz w:val="26"/>
        </w:rPr>
        <w:t xml:space="preserve"> </w:t>
      </w:r>
      <w:r>
        <w:rPr>
          <w:rFonts w:eastAsia="Calibri" w:cs="Calibri"/>
          <w:color w:val="000000"/>
          <w:sz w:val="26"/>
        </w:rPr>
        <w:t>рассмотрения</w:t>
      </w:r>
      <w:r>
        <w:rPr>
          <w:rFonts w:ascii="Arial, sans-serif" w:eastAsia="Arial, sans-serif" w:hAnsi="Arial, sans-serif" w:cs="Arial, sans-serif"/>
          <w:color w:val="000000"/>
          <w:sz w:val="26"/>
        </w:rPr>
        <w:t xml:space="preserve"> </w:t>
      </w:r>
      <w:r>
        <w:rPr>
          <w:rFonts w:eastAsia="Calibri" w:cs="Calibri"/>
          <w:color w:val="000000"/>
          <w:sz w:val="26"/>
        </w:rPr>
        <w:t>первых</w:t>
      </w:r>
      <w:r>
        <w:rPr>
          <w:rFonts w:ascii="Arial, sans-serif" w:eastAsia="Arial, sans-serif" w:hAnsi="Arial, sans-serif" w:cs="Arial, sans-serif"/>
          <w:color w:val="000000"/>
          <w:sz w:val="26"/>
        </w:rPr>
        <w:t xml:space="preserve"> </w:t>
      </w:r>
      <w:r>
        <w:rPr>
          <w:rFonts w:eastAsia="Calibri" w:cs="Calibri"/>
          <w:color w:val="000000"/>
          <w:sz w:val="26"/>
        </w:rPr>
        <w:t>частей</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открытом</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аукционе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направляет</w:t>
      </w:r>
      <w:r>
        <w:rPr>
          <w:rFonts w:ascii="Arial, sans-serif" w:eastAsia="Arial, sans-serif" w:hAnsi="Arial, sans-serif" w:cs="Arial, sans-serif"/>
          <w:color w:val="000000"/>
          <w:sz w:val="26"/>
        </w:rPr>
        <w:t xml:space="preserve"> </w:t>
      </w:r>
      <w:r>
        <w:rPr>
          <w:rFonts w:eastAsia="Calibri" w:cs="Calibri"/>
          <w:color w:val="000000"/>
          <w:sz w:val="26"/>
        </w:rPr>
        <w:t>оператору</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площадки</w:t>
      </w:r>
      <w:r>
        <w:rPr>
          <w:rFonts w:ascii="Arial, sans-serif" w:eastAsia="Arial, sans-serif" w:hAnsi="Arial, sans-serif" w:cs="Arial, sans-serif"/>
          <w:color w:val="000000"/>
          <w:sz w:val="26"/>
        </w:rPr>
        <w:t xml:space="preserve"> </w:t>
      </w:r>
      <w:r>
        <w:rPr>
          <w:rFonts w:eastAsia="Calibri" w:cs="Calibri"/>
          <w:color w:val="000000"/>
          <w:sz w:val="26"/>
        </w:rPr>
        <w:t>протокол</w:t>
      </w:r>
      <w:r>
        <w:rPr>
          <w:rFonts w:ascii="Arial, sans-serif" w:eastAsia="Arial, sans-serif" w:hAnsi="Arial, sans-serif" w:cs="Arial, sans-serif"/>
          <w:color w:val="000000"/>
          <w:sz w:val="26"/>
        </w:rPr>
        <w:t xml:space="preserve">, </w:t>
      </w:r>
      <w:r>
        <w:rPr>
          <w:rFonts w:eastAsia="Calibri" w:cs="Calibri"/>
          <w:color w:val="000000"/>
          <w:sz w:val="26"/>
        </w:rPr>
        <w:t>составляемый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ходе</w:t>
      </w:r>
      <w:r>
        <w:rPr>
          <w:rFonts w:ascii="Arial, sans-serif" w:eastAsia="Arial, sans-serif" w:hAnsi="Arial, sans-serif" w:cs="Arial, sans-serif"/>
          <w:color w:val="000000"/>
          <w:sz w:val="26"/>
        </w:rPr>
        <w:t xml:space="preserve"> </w:t>
      </w:r>
      <w:r>
        <w:rPr>
          <w:rFonts w:eastAsia="Calibri" w:cs="Calibri"/>
          <w:color w:val="000000"/>
          <w:sz w:val="26"/>
        </w:rPr>
        <w:t>осуществления</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результатам</w:t>
      </w:r>
      <w:r>
        <w:rPr>
          <w:rFonts w:ascii="Arial, sans-serif" w:eastAsia="Arial, sans-serif" w:hAnsi="Arial, sans-serif" w:cs="Arial, sans-serif"/>
          <w:color w:val="000000"/>
          <w:sz w:val="26"/>
        </w:rPr>
        <w:t xml:space="preserve"> </w:t>
      </w:r>
      <w:r>
        <w:rPr>
          <w:rFonts w:eastAsia="Calibri" w:cs="Calibri"/>
          <w:color w:val="000000"/>
          <w:sz w:val="26"/>
        </w:rPr>
        <w:t>этапа</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который</w:t>
      </w:r>
      <w:r>
        <w:rPr>
          <w:rFonts w:ascii="Arial, sans-serif" w:eastAsia="Arial, sans-serif" w:hAnsi="Arial, sans-serif" w:cs="Arial, sans-serif"/>
          <w:color w:val="000000"/>
          <w:sz w:val="26"/>
        </w:rPr>
        <w:t xml:space="preserve"> </w:t>
      </w:r>
      <w:r>
        <w:rPr>
          <w:rFonts w:eastAsia="Calibri" w:cs="Calibri"/>
          <w:color w:val="000000"/>
          <w:sz w:val="26"/>
        </w:rPr>
        <w:t>предусматривается</w:t>
      </w:r>
      <w:r>
        <w:rPr>
          <w:rFonts w:ascii="Arial, sans-serif" w:eastAsia="Arial, sans-serif" w:hAnsi="Arial, sans-serif" w:cs="Arial, sans-serif"/>
          <w:color w:val="000000"/>
          <w:sz w:val="26"/>
        </w:rPr>
        <w:t xml:space="preserve"> </w:t>
      </w:r>
      <w:r>
        <w:rPr>
          <w:rFonts w:eastAsia="Calibri" w:cs="Calibri"/>
          <w:color w:val="000000"/>
          <w:sz w:val="26"/>
        </w:rPr>
        <w:t>главами</w:t>
      </w:r>
      <w:r>
        <w:rPr>
          <w:rFonts w:ascii="Arial, sans-serif" w:eastAsia="Arial, sans-serif" w:hAnsi="Arial, sans-serif" w:cs="Arial, sans-serif"/>
          <w:color w:val="000000"/>
          <w:sz w:val="26"/>
        </w:rPr>
        <w:t xml:space="preserve">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проведения</w:t>
      </w:r>
      <w:r>
        <w:rPr>
          <w:rFonts w:ascii="Arial, sans-serif" w:eastAsia="Arial, sans-serif" w:hAnsi="Arial, sans-serif" w:cs="Arial, sans-serif"/>
          <w:color w:val="000000"/>
          <w:sz w:val="26"/>
        </w:rPr>
        <w:t xml:space="preserve"> </w:t>
      </w:r>
      <w:r>
        <w:rPr>
          <w:rFonts w:eastAsia="Calibri" w:cs="Calibri"/>
          <w:color w:val="000000"/>
          <w:sz w:val="26"/>
        </w:rPr>
        <w:t>соответствующих</w:t>
      </w:r>
      <w:r>
        <w:rPr>
          <w:rFonts w:ascii="Arial, sans-serif" w:eastAsia="Arial, sans-serif" w:hAnsi="Arial, sans-serif" w:cs="Arial, sans-serif"/>
          <w:color w:val="000000"/>
          <w:sz w:val="26"/>
        </w:rPr>
        <w:t xml:space="preserve"> </w:t>
      </w:r>
      <w:r>
        <w:rPr>
          <w:rFonts w:eastAsia="Calibri" w:cs="Calibri"/>
          <w:color w:val="000000"/>
          <w:sz w:val="26"/>
        </w:rPr>
        <w:t>конкурентных</w:t>
      </w:r>
      <w:r>
        <w:rPr>
          <w:rFonts w:ascii="Arial, sans-serif" w:eastAsia="Arial, sans-serif" w:hAnsi="Arial, sans-serif" w:cs="Arial, sans-serif"/>
          <w:color w:val="000000"/>
          <w:sz w:val="26"/>
        </w:rPr>
        <w:t xml:space="preserve"> </w:t>
      </w:r>
      <w:r>
        <w:rPr>
          <w:rFonts w:eastAsia="Calibri" w:cs="Calibri"/>
          <w:color w:val="000000"/>
          <w:sz w:val="26"/>
        </w:rPr>
        <w:t>процедур</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течение</w:t>
      </w:r>
      <w:r>
        <w:rPr>
          <w:rFonts w:ascii="Arial, sans-serif" w:eastAsia="Arial, sans-serif" w:hAnsi="Arial, sans-serif" w:cs="Arial, sans-serif"/>
          <w:color w:val="000000"/>
          <w:sz w:val="26"/>
        </w:rPr>
        <w:t xml:space="preserve"> </w:t>
      </w:r>
      <w:r>
        <w:rPr>
          <w:rFonts w:eastAsia="Calibri" w:cs="Calibri"/>
          <w:color w:val="000000"/>
          <w:sz w:val="26"/>
        </w:rPr>
        <w:t>часа</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момента</w:t>
      </w:r>
      <w:r>
        <w:rPr>
          <w:rFonts w:ascii="Arial, sans-serif" w:eastAsia="Arial, sans-serif" w:hAnsi="Arial, sans-serif" w:cs="Arial, sans-serif"/>
          <w:color w:val="000000"/>
          <w:sz w:val="26"/>
        </w:rPr>
        <w:t xml:space="preserve"> </w:t>
      </w:r>
      <w:r>
        <w:rPr>
          <w:rFonts w:eastAsia="Calibri" w:cs="Calibri"/>
          <w:color w:val="000000"/>
          <w:sz w:val="26"/>
        </w:rPr>
        <w:t>получения</w:t>
      </w:r>
      <w:r>
        <w:rPr>
          <w:rFonts w:ascii="Arial, sans-serif" w:eastAsia="Arial, sans-serif" w:hAnsi="Arial, sans-serif" w:cs="Arial, sans-serif"/>
          <w:color w:val="000000"/>
          <w:sz w:val="26"/>
        </w:rPr>
        <w:t xml:space="preserve"> </w:t>
      </w:r>
      <w:r>
        <w:rPr>
          <w:rFonts w:eastAsia="Calibri" w:cs="Calibri"/>
          <w:color w:val="000000"/>
          <w:sz w:val="26"/>
        </w:rPr>
        <w:t>указанного</w:t>
      </w:r>
      <w:r>
        <w:rPr>
          <w:rFonts w:ascii="Arial, sans-serif" w:eastAsia="Arial, sans-serif" w:hAnsi="Arial, sans-serif" w:cs="Arial, sans-serif"/>
          <w:color w:val="000000"/>
          <w:sz w:val="26"/>
        </w:rPr>
        <w:t xml:space="preserve"> </w:t>
      </w:r>
      <w:r>
        <w:rPr>
          <w:rFonts w:eastAsia="Calibri" w:cs="Calibri"/>
          <w:color w:val="000000"/>
          <w:sz w:val="26"/>
        </w:rPr>
        <w:t>протокола</w:t>
      </w:r>
      <w:r>
        <w:rPr>
          <w:rFonts w:ascii="Arial, sans-serif" w:eastAsia="Arial, sans-serif" w:hAnsi="Arial, sans-serif" w:cs="Arial, sans-serif"/>
          <w:color w:val="000000"/>
          <w:sz w:val="26"/>
        </w:rPr>
        <w:t xml:space="preserve"> </w:t>
      </w:r>
      <w:r>
        <w:rPr>
          <w:rFonts w:eastAsia="Calibri" w:cs="Calibri"/>
          <w:color w:val="000000"/>
          <w:sz w:val="26"/>
        </w:rPr>
        <w:t>оператор</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площадки</w:t>
      </w:r>
      <w:r>
        <w:rPr>
          <w:rFonts w:ascii="Arial, sans-serif" w:eastAsia="Arial, sans-serif" w:hAnsi="Arial, sans-serif" w:cs="Arial, sans-serif"/>
          <w:color w:val="000000"/>
          <w:sz w:val="26"/>
        </w:rPr>
        <w:t xml:space="preserve"> </w:t>
      </w:r>
      <w:r>
        <w:rPr>
          <w:rFonts w:eastAsia="Calibri" w:cs="Calibri"/>
          <w:color w:val="000000"/>
          <w:sz w:val="26"/>
        </w:rPr>
        <w:t>размещает</w:t>
      </w:r>
      <w:r>
        <w:rPr>
          <w:rFonts w:ascii="Arial, sans-serif" w:eastAsia="Arial, sans-serif" w:hAnsi="Arial, sans-serif" w:cs="Arial, sans-serif"/>
          <w:color w:val="000000"/>
          <w:sz w:val="26"/>
        </w:rPr>
        <w:t xml:space="preserve"> </w:t>
      </w:r>
      <w:r>
        <w:rPr>
          <w:rFonts w:eastAsia="Calibri" w:cs="Calibri"/>
          <w:color w:val="000000"/>
          <w:sz w:val="26"/>
        </w:rPr>
        <w:t>его</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w:t>
      </w:r>
    </w:p>
    <w:p w14:paraId="4AD7C00D" w14:textId="3231798B" w:rsidR="00E53D3C" w:rsidRDefault="00E53D3C" w:rsidP="005251E7">
      <w:pPr>
        <w:jc w:val="both"/>
      </w:pPr>
      <w:r>
        <w:rPr>
          <w:rFonts w:ascii="Arial, sans-serif" w:eastAsia="Arial, sans-serif" w:hAnsi="Arial, sans-serif" w:cs="Arial, sans-serif"/>
          <w:color w:val="FF0000"/>
          <w:sz w:val="26"/>
        </w:rPr>
        <w:tab/>
      </w:r>
      <w:r>
        <w:rPr>
          <w:rFonts w:ascii="Arial, sans-serif" w:eastAsia="Arial, sans-serif" w:hAnsi="Arial, sans-serif" w:cs="Arial, sans-serif"/>
          <w:color w:val="000000"/>
          <w:sz w:val="26"/>
        </w:rPr>
        <w:t>23.</w:t>
      </w:r>
      <w:r>
        <w:rPr>
          <w:rFonts w:eastAsia="Calibri" w:cs="Calibri"/>
          <w:color w:val="000000"/>
          <w:sz w:val="26"/>
        </w:rPr>
        <w:t>2</w:t>
      </w:r>
      <w:r w:rsidR="005251E7">
        <w:rPr>
          <w:rFonts w:eastAsia="Calibri" w:cs="Calibri"/>
          <w:color w:val="000000"/>
          <w:sz w:val="26"/>
        </w:rPr>
        <w:t>9</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течение</w:t>
      </w:r>
      <w:r>
        <w:rPr>
          <w:rFonts w:ascii="Arial, sans-serif" w:eastAsia="Arial, sans-serif" w:hAnsi="Arial, sans-serif" w:cs="Arial, sans-serif"/>
          <w:color w:val="000000"/>
          <w:sz w:val="26"/>
        </w:rPr>
        <w:t xml:space="preserve"> </w:t>
      </w:r>
      <w:r>
        <w:rPr>
          <w:rFonts w:eastAsia="Calibri" w:cs="Calibri"/>
          <w:color w:val="000000"/>
          <w:sz w:val="26"/>
        </w:rPr>
        <w:t>одного</w:t>
      </w:r>
      <w:r>
        <w:rPr>
          <w:rFonts w:ascii="Arial, sans-serif" w:eastAsia="Arial, sans-serif" w:hAnsi="Arial, sans-serif" w:cs="Arial, sans-serif"/>
          <w:color w:val="000000"/>
          <w:sz w:val="26"/>
        </w:rPr>
        <w:t xml:space="preserve"> </w:t>
      </w:r>
      <w:r>
        <w:rPr>
          <w:rFonts w:eastAsia="Calibri" w:cs="Calibri"/>
          <w:color w:val="000000"/>
          <w:sz w:val="26"/>
        </w:rPr>
        <w:t>рабочего</w:t>
      </w:r>
      <w:r>
        <w:rPr>
          <w:rFonts w:ascii="Arial, sans-serif" w:eastAsia="Arial, sans-serif" w:hAnsi="Arial, sans-serif" w:cs="Arial, sans-serif"/>
          <w:color w:val="000000"/>
          <w:sz w:val="26"/>
        </w:rPr>
        <w:t xml:space="preserve"> </w:t>
      </w:r>
      <w:r>
        <w:rPr>
          <w:rFonts w:eastAsia="Calibri" w:cs="Calibri"/>
          <w:color w:val="000000"/>
          <w:sz w:val="26"/>
        </w:rPr>
        <w:t>дня</w:t>
      </w:r>
      <w:r>
        <w:rPr>
          <w:rFonts w:ascii="Arial, sans-serif" w:eastAsia="Arial, sans-serif" w:hAnsi="Arial, sans-serif" w:cs="Arial, sans-serif"/>
          <w:color w:val="000000"/>
          <w:sz w:val="26"/>
        </w:rPr>
        <w:t xml:space="preserve"> </w:t>
      </w:r>
      <w:r>
        <w:rPr>
          <w:rFonts w:eastAsia="Calibri" w:cs="Calibri"/>
          <w:color w:val="000000"/>
          <w:sz w:val="26"/>
        </w:rPr>
        <w:t>после</w:t>
      </w:r>
      <w:r>
        <w:rPr>
          <w:rFonts w:ascii="Arial, sans-serif" w:eastAsia="Arial, sans-serif" w:hAnsi="Arial, sans-serif" w:cs="Arial, sans-serif"/>
          <w:color w:val="000000"/>
          <w:sz w:val="26"/>
        </w:rPr>
        <w:t xml:space="preserve"> </w:t>
      </w:r>
      <w:r>
        <w:rPr>
          <w:rFonts w:eastAsia="Calibri" w:cs="Calibri"/>
          <w:color w:val="000000"/>
          <w:sz w:val="26"/>
        </w:rPr>
        <w:t>направления</w:t>
      </w:r>
      <w:r>
        <w:rPr>
          <w:rFonts w:ascii="Arial, sans-serif" w:eastAsia="Arial, sans-serif" w:hAnsi="Arial, sans-serif" w:cs="Arial, sans-serif"/>
          <w:color w:val="000000"/>
          <w:sz w:val="26"/>
        </w:rPr>
        <w:t xml:space="preserve"> </w:t>
      </w:r>
      <w:r>
        <w:rPr>
          <w:rFonts w:eastAsia="Calibri" w:cs="Calibri"/>
          <w:color w:val="000000"/>
          <w:sz w:val="26"/>
        </w:rPr>
        <w:t>оператором</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площадки</w:t>
      </w:r>
      <w:r>
        <w:rPr>
          <w:rFonts w:ascii="Arial, sans-serif" w:eastAsia="Arial, sans-serif" w:hAnsi="Arial, sans-serif" w:cs="Arial, sans-serif"/>
          <w:color w:val="000000"/>
          <w:sz w:val="26"/>
        </w:rPr>
        <w:t xml:space="preserve"> </w:t>
      </w:r>
      <w:r>
        <w:rPr>
          <w:rFonts w:eastAsia="Calibri" w:cs="Calibri"/>
          <w:color w:val="000000"/>
          <w:sz w:val="26"/>
        </w:rPr>
        <w:t>информации</w:t>
      </w:r>
      <w:r>
        <w:rPr>
          <w:rFonts w:ascii="Arial, sans-serif" w:eastAsia="Arial, sans-serif" w:hAnsi="Arial, sans-serif" w:cs="Arial, sans-serif"/>
          <w:color w:val="000000"/>
          <w:sz w:val="26"/>
        </w:rPr>
        <w:t xml:space="preserve">, </w:t>
      </w:r>
      <w:r>
        <w:rPr>
          <w:rFonts w:eastAsia="Calibri" w:cs="Calibri"/>
          <w:color w:val="000000"/>
          <w:sz w:val="26"/>
        </w:rPr>
        <w:t>указанной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пункте</w:t>
      </w:r>
      <w:r>
        <w:rPr>
          <w:rFonts w:ascii="Arial, sans-serif" w:eastAsia="Arial, sans-serif" w:hAnsi="Arial, sans-serif" w:cs="Arial, sans-serif"/>
          <w:color w:val="000000"/>
          <w:sz w:val="26"/>
        </w:rPr>
        <w:t xml:space="preserve"> 23.</w:t>
      </w:r>
      <w:r>
        <w:rPr>
          <w:rFonts w:eastAsia="Calibri" w:cs="Calibri"/>
          <w:color w:val="000000"/>
          <w:sz w:val="26"/>
        </w:rPr>
        <w:t>27</w:t>
      </w:r>
      <w:r>
        <w:rPr>
          <w:rFonts w:ascii="Arial, sans-serif" w:eastAsia="Arial, sans-serif" w:hAnsi="Arial, sans-serif" w:cs="Arial, sans-serif"/>
          <w:color w:val="000000"/>
          <w:sz w:val="26"/>
        </w:rPr>
        <w:t xml:space="preserve">.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раздела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вторых</w:t>
      </w:r>
      <w:r>
        <w:rPr>
          <w:rFonts w:ascii="Arial, sans-serif" w:eastAsia="Arial, sans-serif" w:hAnsi="Arial, sans-serif" w:cs="Arial, sans-serif"/>
          <w:color w:val="000000"/>
          <w:sz w:val="26"/>
        </w:rPr>
        <w:t xml:space="preserve"> </w:t>
      </w:r>
      <w:r>
        <w:rPr>
          <w:rFonts w:eastAsia="Calibri" w:cs="Calibri"/>
          <w:color w:val="000000"/>
          <w:sz w:val="26"/>
        </w:rPr>
        <w:t>частей</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участников</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комиссия</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осуществлению</w:t>
      </w:r>
      <w:r>
        <w:rPr>
          <w:rFonts w:ascii="Arial, sans-serif" w:eastAsia="Arial, sans-serif" w:hAnsi="Arial, sans-serif" w:cs="Arial, sans-serif"/>
          <w:color w:val="000000"/>
          <w:sz w:val="26"/>
        </w:rPr>
        <w:t xml:space="preserve"> </w:t>
      </w:r>
      <w:r>
        <w:rPr>
          <w:rFonts w:eastAsia="Calibri" w:cs="Calibri"/>
          <w:color w:val="000000"/>
          <w:sz w:val="26"/>
        </w:rPr>
        <w:t>закупок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основании</w:t>
      </w:r>
      <w:r>
        <w:rPr>
          <w:rFonts w:ascii="Arial, sans-serif" w:eastAsia="Arial, sans-serif" w:hAnsi="Arial, sans-serif" w:cs="Arial, sans-serif"/>
          <w:color w:val="000000"/>
          <w:sz w:val="26"/>
        </w:rPr>
        <w:t xml:space="preserve"> </w:t>
      </w:r>
      <w:r>
        <w:rPr>
          <w:rFonts w:eastAsia="Calibri" w:cs="Calibri"/>
          <w:color w:val="000000"/>
          <w:sz w:val="26"/>
        </w:rPr>
        <w:t>результатов</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такой</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присваивает</w:t>
      </w:r>
      <w:r>
        <w:rPr>
          <w:rFonts w:ascii="Arial, sans-serif" w:eastAsia="Arial, sans-serif" w:hAnsi="Arial, sans-serif" w:cs="Arial, sans-serif"/>
          <w:color w:val="000000"/>
          <w:sz w:val="26"/>
        </w:rPr>
        <w:t xml:space="preserve"> </w:t>
      </w:r>
      <w:r>
        <w:rPr>
          <w:rFonts w:eastAsia="Calibri" w:cs="Calibri"/>
          <w:color w:val="000000"/>
          <w:sz w:val="26"/>
        </w:rPr>
        <w:t>каждой</w:t>
      </w:r>
      <w:r>
        <w:rPr>
          <w:rFonts w:ascii="Arial, sans-serif" w:eastAsia="Arial, sans-serif" w:hAnsi="Arial, sans-serif" w:cs="Arial, sans-serif"/>
          <w:color w:val="000000"/>
          <w:sz w:val="26"/>
        </w:rPr>
        <w:t xml:space="preserve"> </w:t>
      </w:r>
      <w:r>
        <w:rPr>
          <w:rFonts w:eastAsia="Calibri" w:cs="Calibri"/>
          <w:color w:val="000000"/>
          <w:sz w:val="26"/>
        </w:rPr>
        <w:t>такой</w:t>
      </w:r>
      <w:r>
        <w:rPr>
          <w:rFonts w:ascii="Arial, sans-serif" w:eastAsia="Arial, sans-serif" w:hAnsi="Arial, sans-serif" w:cs="Arial, sans-serif"/>
          <w:color w:val="000000"/>
          <w:sz w:val="26"/>
        </w:rPr>
        <w:t xml:space="preserve"> </w:t>
      </w:r>
      <w:r>
        <w:rPr>
          <w:rFonts w:eastAsia="Calibri" w:cs="Calibri"/>
          <w:color w:val="000000"/>
          <w:sz w:val="26"/>
        </w:rPr>
        <w:t>заявке</w:t>
      </w:r>
      <w:r>
        <w:rPr>
          <w:rFonts w:ascii="Arial, sans-serif" w:eastAsia="Arial, sans-serif" w:hAnsi="Arial, sans-serif" w:cs="Arial, sans-serif"/>
          <w:color w:val="000000"/>
          <w:sz w:val="26"/>
        </w:rPr>
        <w:t xml:space="preserve"> </w:t>
      </w:r>
      <w:r>
        <w:rPr>
          <w:rFonts w:eastAsia="Calibri" w:cs="Calibri"/>
          <w:color w:val="000000"/>
          <w:sz w:val="26"/>
        </w:rPr>
        <w:t>порядковый</w:t>
      </w:r>
      <w:r>
        <w:rPr>
          <w:rFonts w:ascii="Arial, sans-serif" w:eastAsia="Arial, sans-serif" w:hAnsi="Arial, sans-serif" w:cs="Arial, sans-serif"/>
          <w:color w:val="000000"/>
          <w:sz w:val="26"/>
        </w:rPr>
        <w:t xml:space="preserve"> </w:t>
      </w:r>
      <w:r>
        <w:rPr>
          <w:rFonts w:eastAsia="Calibri" w:cs="Calibri"/>
          <w:color w:val="000000"/>
          <w:sz w:val="26"/>
        </w:rPr>
        <w:t>номер</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уменьшения</w:t>
      </w:r>
      <w:r>
        <w:rPr>
          <w:rFonts w:ascii="Arial, sans-serif" w:eastAsia="Arial, sans-serif" w:hAnsi="Arial, sans-serif" w:cs="Arial, sans-serif"/>
          <w:color w:val="000000"/>
          <w:sz w:val="26"/>
        </w:rPr>
        <w:t xml:space="preserve"> </w:t>
      </w:r>
      <w:r>
        <w:rPr>
          <w:rFonts w:eastAsia="Calibri" w:cs="Calibri"/>
          <w:color w:val="000000"/>
          <w:sz w:val="26"/>
        </w:rPr>
        <w:t>степени</w:t>
      </w:r>
      <w:r>
        <w:rPr>
          <w:rFonts w:ascii="Arial, sans-serif" w:eastAsia="Arial, sans-serif" w:hAnsi="Arial, sans-serif" w:cs="Arial, sans-serif"/>
          <w:color w:val="000000"/>
          <w:sz w:val="26"/>
        </w:rPr>
        <w:t xml:space="preserve"> </w:t>
      </w:r>
      <w:r>
        <w:rPr>
          <w:rFonts w:eastAsia="Calibri" w:cs="Calibri"/>
          <w:color w:val="000000"/>
          <w:sz w:val="26"/>
        </w:rPr>
        <w:t>выгодности</w:t>
      </w:r>
      <w:r>
        <w:rPr>
          <w:rFonts w:ascii="Arial, sans-serif" w:eastAsia="Arial, sans-serif" w:hAnsi="Arial, sans-serif" w:cs="Arial, sans-serif"/>
          <w:color w:val="000000"/>
          <w:sz w:val="26"/>
        </w:rPr>
        <w:t xml:space="preserve"> </w:t>
      </w:r>
      <w:r>
        <w:rPr>
          <w:rFonts w:eastAsia="Calibri" w:cs="Calibri"/>
          <w:color w:val="000000"/>
          <w:sz w:val="26"/>
        </w:rPr>
        <w:t>содержащихся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них</w:t>
      </w:r>
      <w:r>
        <w:rPr>
          <w:rFonts w:ascii="Arial, sans-serif" w:eastAsia="Arial, sans-serif" w:hAnsi="Arial, sans-serif" w:cs="Arial, sans-serif"/>
          <w:color w:val="000000"/>
          <w:sz w:val="26"/>
        </w:rPr>
        <w:t xml:space="preserve"> </w:t>
      </w:r>
      <w:r>
        <w:rPr>
          <w:rFonts w:eastAsia="Calibri" w:cs="Calibri"/>
          <w:color w:val="000000"/>
          <w:sz w:val="26"/>
        </w:rPr>
        <w:t>условий</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Заявке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sidR="001B0DDC" w:rsidRPr="001B0DDC">
        <w:t xml:space="preserve"> </w:t>
      </w:r>
      <w:r w:rsidR="001B0DDC" w:rsidRPr="001B0DDC">
        <w:rPr>
          <w:rFonts w:eastAsia="Calibri" w:cs="Calibri"/>
          <w:color w:val="000000"/>
          <w:sz w:val="26"/>
        </w:rPr>
        <w:t>или запросе предложений в электронной форме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котор</w:t>
      </w:r>
      <w:r w:rsidR="001B0DDC">
        <w:rPr>
          <w:rFonts w:eastAsia="Calibri" w:cs="Calibri"/>
          <w:color w:val="000000"/>
          <w:sz w:val="26"/>
        </w:rPr>
        <w:t>ых</w:t>
      </w:r>
      <w:r>
        <w:rPr>
          <w:rFonts w:ascii="Arial, sans-serif" w:eastAsia="Arial, sans-serif" w:hAnsi="Arial, sans-serif" w:cs="Arial, sans-serif"/>
          <w:color w:val="000000"/>
          <w:sz w:val="26"/>
        </w:rPr>
        <w:t xml:space="preserve"> </w:t>
      </w:r>
      <w:r>
        <w:rPr>
          <w:rFonts w:eastAsia="Calibri" w:cs="Calibri"/>
          <w:color w:val="000000"/>
          <w:sz w:val="26"/>
        </w:rPr>
        <w:t>содержатся</w:t>
      </w:r>
      <w:r>
        <w:rPr>
          <w:rFonts w:ascii="Arial, sans-serif" w:eastAsia="Arial, sans-serif" w:hAnsi="Arial, sans-serif" w:cs="Arial, sans-serif"/>
          <w:color w:val="000000"/>
          <w:sz w:val="26"/>
        </w:rPr>
        <w:t xml:space="preserve"> </w:t>
      </w:r>
      <w:r>
        <w:rPr>
          <w:rFonts w:eastAsia="Calibri" w:cs="Calibri"/>
          <w:color w:val="000000"/>
          <w:sz w:val="26"/>
        </w:rPr>
        <w:t>лучшие</w:t>
      </w:r>
      <w:r>
        <w:rPr>
          <w:rFonts w:ascii="Arial, sans-serif" w:eastAsia="Arial, sans-serif" w:hAnsi="Arial, sans-serif" w:cs="Arial, sans-serif"/>
          <w:color w:val="000000"/>
          <w:sz w:val="26"/>
        </w:rPr>
        <w:t xml:space="preserve"> </w:t>
      </w:r>
      <w:r>
        <w:rPr>
          <w:rFonts w:eastAsia="Calibri" w:cs="Calibri"/>
          <w:color w:val="000000"/>
          <w:sz w:val="26"/>
        </w:rPr>
        <w:t>условия</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проведения</w:t>
      </w:r>
      <w:r>
        <w:rPr>
          <w:rFonts w:ascii="Arial, sans-serif" w:eastAsia="Arial, sans-serif" w:hAnsi="Arial, sans-serif" w:cs="Arial, sans-serif"/>
          <w:color w:val="000000"/>
          <w:sz w:val="26"/>
        </w:rPr>
        <w:t xml:space="preserve"> </w:t>
      </w:r>
      <w:r>
        <w:rPr>
          <w:rFonts w:eastAsia="Calibri" w:cs="Calibri"/>
          <w:color w:val="000000"/>
          <w:sz w:val="26"/>
        </w:rPr>
        <w:t>аукциона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 </w:t>
      </w:r>
      <w:r>
        <w:rPr>
          <w:rFonts w:eastAsia="Calibri" w:cs="Calibri"/>
          <w:color w:val="000000"/>
          <w:sz w:val="26"/>
        </w:rPr>
        <w:t>наименьшее</w:t>
      </w:r>
      <w:r>
        <w:rPr>
          <w:rFonts w:ascii="Arial, sans-serif" w:eastAsia="Arial, sans-serif" w:hAnsi="Arial, sans-serif" w:cs="Arial, sans-serif"/>
          <w:color w:val="000000"/>
          <w:sz w:val="26"/>
        </w:rPr>
        <w:t xml:space="preserve"> </w:t>
      </w:r>
      <w:r>
        <w:rPr>
          <w:rFonts w:eastAsia="Calibri" w:cs="Calibri"/>
          <w:color w:val="000000"/>
          <w:sz w:val="26"/>
        </w:rPr>
        <w:t>ценовое</w:t>
      </w:r>
      <w:r>
        <w:rPr>
          <w:rFonts w:ascii="Arial, sans-serif" w:eastAsia="Arial, sans-serif" w:hAnsi="Arial, sans-serif" w:cs="Arial, sans-serif"/>
          <w:color w:val="000000"/>
          <w:sz w:val="26"/>
        </w:rPr>
        <w:t xml:space="preserve"> </w:t>
      </w:r>
      <w:r>
        <w:rPr>
          <w:rFonts w:eastAsia="Calibri" w:cs="Calibri"/>
          <w:color w:val="000000"/>
          <w:sz w:val="26"/>
        </w:rPr>
        <w:t>предложение</w:t>
      </w:r>
      <w:r>
        <w:rPr>
          <w:rFonts w:ascii="Arial, sans-serif" w:eastAsia="Arial, sans-serif" w:hAnsi="Arial, sans-serif" w:cs="Arial, sans-serif"/>
          <w:color w:val="000000"/>
          <w:sz w:val="26"/>
        </w:rPr>
        <w:t xml:space="preserve">, </w:t>
      </w:r>
      <w:r>
        <w:rPr>
          <w:rFonts w:eastAsia="Calibri" w:cs="Calibri"/>
          <w:color w:val="000000"/>
          <w:sz w:val="26"/>
        </w:rPr>
        <w:t>присваивается</w:t>
      </w:r>
      <w:r>
        <w:rPr>
          <w:rFonts w:ascii="Arial, sans-serif" w:eastAsia="Arial, sans-serif" w:hAnsi="Arial, sans-serif" w:cs="Arial, sans-serif"/>
          <w:color w:val="000000"/>
          <w:sz w:val="26"/>
        </w:rPr>
        <w:t xml:space="preserve"> </w:t>
      </w:r>
      <w:r>
        <w:rPr>
          <w:rFonts w:eastAsia="Calibri" w:cs="Calibri"/>
          <w:color w:val="000000"/>
          <w:sz w:val="26"/>
        </w:rPr>
        <w:t>первый</w:t>
      </w:r>
      <w:r>
        <w:rPr>
          <w:rFonts w:ascii="Arial, sans-serif" w:eastAsia="Arial, sans-serif" w:hAnsi="Arial, sans-serif" w:cs="Arial, sans-serif"/>
          <w:color w:val="000000"/>
          <w:sz w:val="26"/>
        </w:rPr>
        <w:t xml:space="preserve"> </w:t>
      </w:r>
      <w:r>
        <w:rPr>
          <w:rFonts w:eastAsia="Calibri" w:cs="Calibri"/>
          <w:color w:val="000000"/>
          <w:sz w:val="26"/>
        </w:rPr>
        <w:t>номер</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lastRenderedPageBreak/>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нескольких</w:t>
      </w:r>
      <w:r>
        <w:rPr>
          <w:rFonts w:ascii="Arial, sans-serif" w:eastAsia="Arial, sans-serif" w:hAnsi="Arial, sans-serif" w:cs="Arial, sans-serif"/>
          <w:color w:val="000000"/>
          <w:sz w:val="26"/>
        </w:rPr>
        <w:t xml:space="preserve"> </w:t>
      </w:r>
      <w:r>
        <w:rPr>
          <w:rFonts w:eastAsia="Calibri" w:cs="Calibri"/>
          <w:color w:val="000000"/>
          <w:sz w:val="26"/>
        </w:rPr>
        <w:t>таких</w:t>
      </w:r>
      <w:r>
        <w:rPr>
          <w:rFonts w:ascii="Arial, sans-serif" w:eastAsia="Arial, sans-serif" w:hAnsi="Arial, sans-serif" w:cs="Arial, sans-serif"/>
          <w:color w:val="000000"/>
          <w:sz w:val="26"/>
        </w:rPr>
        <w:t xml:space="preserve"> </w:t>
      </w:r>
      <w:r>
        <w:rPr>
          <w:rFonts w:eastAsia="Calibri" w:cs="Calibri"/>
          <w:color w:val="000000"/>
          <w:sz w:val="26"/>
        </w:rPr>
        <w:t>заявках</w:t>
      </w:r>
      <w:r>
        <w:rPr>
          <w:rFonts w:ascii="Arial, sans-serif" w:eastAsia="Arial, sans-serif" w:hAnsi="Arial, sans-serif" w:cs="Arial, sans-serif"/>
          <w:color w:val="000000"/>
          <w:sz w:val="26"/>
        </w:rPr>
        <w:t xml:space="preserve"> </w:t>
      </w:r>
      <w:r>
        <w:rPr>
          <w:rFonts w:eastAsia="Calibri" w:cs="Calibri"/>
          <w:color w:val="000000"/>
          <w:sz w:val="26"/>
        </w:rPr>
        <w:t>содержатся</w:t>
      </w:r>
      <w:r>
        <w:rPr>
          <w:rFonts w:ascii="Arial, sans-serif" w:eastAsia="Arial, sans-serif" w:hAnsi="Arial, sans-serif" w:cs="Arial, sans-serif"/>
          <w:color w:val="000000"/>
          <w:sz w:val="26"/>
        </w:rPr>
        <w:t xml:space="preserve"> </w:t>
      </w:r>
      <w:r>
        <w:rPr>
          <w:rFonts w:eastAsia="Calibri" w:cs="Calibri"/>
          <w:color w:val="000000"/>
          <w:sz w:val="26"/>
        </w:rPr>
        <w:t>одинаковые</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степени</w:t>
      </w:r>
      <w:r>
        <w:rPr>
          <w:rFonts w:ascii="Arial, sans-serif" w:eastAsia="Arial, sans-serif" w:hAnsi="Arial, sans-serif" w:cs="Arial, sans-serif"/>
          <w:color w:val="000000"/>
          <w:sz w:val="26"/>
        </w:rPr>
        <w:t xml:space="preserve"> </w:t>
      </w:r>
      <w:r>
        <w:rPr>
          <w:rFonts w:eastAsia="Calibri" w:cs="Calibri"/>
          <w:color w:val="000000"/>
          <w:sz w:val="26"/>
        </w:rPr>
        <w:t>выгодности</w:t>
      </w:r>
      <w:r>
        <w:rPr>
          <w:rFonts w:ascii="Arial, sans-serif" w:eastAsia="Arial, sans-serif" w:hAnsi="Arial, sans-serif" w:cs="Arial, sans-serif"/>
          <w:color w:val="000000"/>
          <w:sz w:val="26"/>
        </w:rPr>
        <w:t xml:space="preserve"> </w:t>
      </w:r>
      <w:r>
        <w:rPr>
          <w:rFonts w:eastAsia="Calibri" w:cs="Calibri"/>
          <w:color w:val="000000"/>
          <w:sz w:val="26"/>
        </w:rPr>
        <w:t>условия</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одинаковые</w:t>
      </w:r>
      <w:r>
        <w:rPr>
          <w:rFonts w:ascii="Arial, sans-serif" w:eastAsia="Arial, sans-serif" w:hAnsi="Arial, sans-serif" w:cs="Arial, sans-serif"/>
          <w:color w:val="000000"/>
          <w:sz w:val="26"/>
        </w:rPr>
        <w:t xml:space="preserve"> </w:t>
      </w:r>
      <w:r>
        <w:rPr>
          <w:rFonts w:eastAsia="Calibri" w:cs="Calibri"/>
          <w:color w:val="000000"/>
          <w:sz w:val="26"/>
        </w:rPr>
        <w:t>ценовые</w:t>
      </w:r>
      <w:r>
        <w:rPr>
          <w:rFonts w:ascii="Arial, sans-serif" w:eastAsia="Arial, sans-serif" w:hAnsi="Arial, sans-serif" w:cs="Arial, sans-serif"/>
          <w:color w:val="000000"/>
          <w:sz w:val="26"/>
        </w:rPr>
        <w:t xml:space="preserve"> </w:t>
      </w:r>
      <w:r>
        <w:rPr>
          <w:rFonts w:eastAsia="Calibri" w:cs="Calibri"/>
          <w:color w:val="000000"/>
          <w:sz w:val="26"/>
        </w:rPr>
        <w:t>предложения</w:t>
      </w:r>
      <w:r>
        <w:rPr>
          <w:rFonts w:ascii="Arial, sans-serif" w:eastAsia="Arial, sans-serif" w:hAnsi="Arial, sans-serif" w:cs="Arial, sans-serif"/>
          <w:color w:val="000000"/>
          <w:sz w:val="26"/>
        </w:rPr>
        <w:t xml:space="preserve">, </w:t>
      </w:r>
      <w:r>
        <w:rPr>
          <w:rFonts w:eastAsia="Calibri" w:cs="Calibri"/>
          <w:color w:val="000000"/>
          <w:sz w:val="26"/>
        </w:rPr>
        <w:t>меньший</w:t>
      </w:r>
      <w:r>
        <w:rPr>
          <w:rFonts w:ascii="Arial, sans-serif" w:eastAsia="Arial, sans-serif" w:hAnsi="Arial, sans-serif" w:cs="Arial, sans-serif"/>
          <w:color w:val="000000"/>
          <w:sz w:val="26"/>
        </w:rPr>
        <w:t xml:space="preserve"> </w:t>
      </w:r>
      <w:r>
        <w:rPr>
          <w:rFonts w:eastAsia="Calibri" w:cs="Calibri"/>
          <w:color w:val="000000"/>
          <w:sz w:val="26"/>
        </w:rPr>
        <w:t>порядковый</w:t>
      </w:r>
      <w:r>
        <w:rPr>
          <w:rFonts w:ascii="Arial, sans-serif" w:eastAsia="Arial, sans-serif" w:hAnsi="Arial, sans-serif" w:cs="Arial, sans-serif"/>
          <w:color w:val="000000"/>
          <w:sz w:val="26"/>
        </w:rPr>
        <w:t xml:space="preserve"> </w:t>
      </w:r>
      <w:r>
        <w:rPr>
          <w:rFonts w:eastAsia="Calibri" w:cs="Calibri"/>
          <w:color w:val="000000"/>
          <w:sz w:val="26"/>
        </w:rPr>
        <w:t>номер</w:t>
      </w:r>
      <w:r>
        <w:rPr>
          <w:rFonts w:ascii="Arial, sans-serif" w:eastAsia="Arial, sans-serif" w:hAnsi="Arial, sans-serif" w:cs="Arial, sans-serif"/>
          <w:color w:val="000000"/>
          <w:sz w:val="26"/>
        </w:rPr>
        <w:t xml:space="preserve"> </w:t>
      </w:r>
      <w:r>
        <w:rPr>
          <w:rFonts w:eastAsia="Calibri" w:cs="Calibri"/>
          <w:color w:val="000000"/>
          <w:sz w:val="26"/>
        </w:rPr>
        <w:t>присваивается</w:t>
      </w:r>
      <w:r>
        <w:rPr>
          <w:rFonts w:ascii="Arial, sans-serif" w:eastAsia="Arial, sans-serif" w:hAnsi="Arial, sans-serif" w:cs="Arial, sans-serif"/>
          <w:color w:val="000000"/>
          <w:sz w:val="26"/>
        </w:rPr>
        <w:t xml:space="preserve"> </w:t>
      </w:r>
      <w:r>
        <w:rPr>
          <w:rFonts w:eastAsia="Calibri" w:cs="Calibri"/>
          <w:color w:val="000000"/>
          <w:sz w:val="26"/>
        </w:rPr>
        <w:t>заявке</w:t>
      </w:r>
      <w:r>
        <w:rPr>
          <w:rFonts w:ascii="Arial, sans-serif" w:eastAsia="Arial, sans-serif" w:hAnsi="Arial, sans-serif" w:cs="Arial, sans-serif"/>
          <w:color w:val="000000"/>
          <w:sz w:val="26"/>
        </w:rPr>
        <w:t xml:space="preserve">, </w:t>
      </w:r>
      <w:r>
        <w:rPr>
          <w:rFonts w:eastAsia="Calibri" w:cs="Calibri"/>
          <w:color w:val="000000"/>
          <w:sz w:val="26"/>
        </w:rPr>
        <w:t>которая</w:t>
      </w:r>
      <w:r>
        <w:rPr>
          <w:rFonts w:ascii="Arial, sans-serif" w:eastAsia="Arial, sans-serif" w:hAnsi="Arial, sans-serif" w:cs="Arial, sans-serif"/>
          <w:color w:val="000000"/>
          <w:sz w:val="26"/>
        </w:rPr>
        <w:t xml:space="preserve"> </w:t>
      </w:r>
      <w:r>
        <w:rPr>
          <w:rFonts w:eastAsia="Calibri" w:cs="Calibri"/>
          <w:color w:val="000000"/>
          <w:sz w:val="26"/>
        </w:rPr>
        <w:t>поступила</w:t>
      </w:r>
      <w:r>
        <w:rPr>
          <w:rFonts w:ascii="Arial, sans-serif" w:eastAsia="Arial, sans-serif" w:hAnsi="Arial, sans-serif" w:cs="Arial, sans-serif"/>
          <w:color w:val="000000"/>
          <w:sz w:val="26"/>
        </w:rPr>
        <w:t xml:space="preserve"> </w:t>
      </w:r>
      <w:r>
        <w:rPr>
          <w:rFonts w:eastAsia="Calibri" w:cs="Calibri"/>
          <w:color w:val="000000"/>
          <w:sz w:val="26"/>
        </w:rPr>
        <w:t>ранее</w:t>
      </w:r>
      <w:r>
        <w:rPr>
          <w:rFonts w:ascii="Arial, sans-serif" w:eastAsia="Arial, sans-serif" w:hAnsi="Arial, sans-serif" w:cs="Arial, sans-serif"/>
          <w:color w:val="000000"/>
          <w:sz w:val="26"/>
        </w:rPr>
        <w:t xml:space="preserve"> </w:t>
      </w:r>
      <w:r>
        <w:rPr>
          <w:rFonts w:eastAsia="Calibri" w:cs="Calibri"/>
          <w:color w:val="000000"/>
          <w:sz w:val="26"/>
        </w:rPr>
        <w:t>других</w:t>
      </w:r>
      <w:r>
        <w:rPr>
          <w:rFonts w:ascii="Arial, sans-serif" w:eastAsia="Arial, sans-serif" w:hAnsi="Arial, sans-serif" w:cs="Arial, sans-serif"/>
          <w:color w:val="000000"/>
          <w:sz w:val="26"/>
        </w:rPr>
        <w:t xml:space="preserve"> </w:t>
      </w:r>
      <w:r>
        <w:rPr>
          <w:rFonts w:eastAsia="Calibri" w:cs="Calibri"/>
          <w:color w:val="000000"/>
          <w:sz w:val="26"/>
        </w:rPr>
        <w:t>таких</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w:t>
      </w:r>
    </w:p>
    <w:p w14:paraId="51EF9B8C" w14:textId="532F630C" w:rsidR="00E53D3C" w:rsidRDefault="00E53D3C" w:rsidP="00E53D3C">
      <w:pPr>
        <w:jc w:val="both"/>
      </w:pPr>
      <w:r>
        <w:rPr>
          <w:rFonts w:ascii="Arial, sans-serif" w:eastAsia="Arial, sans-serif" w:hAnsi="Arial, sans-serif" w:cs="Arial, sans-serif"/>
          <w:color w:val="000000"/>
          <w:sz w:val="26"/>
        </w:rPr>
        <w:tab/>
        <w:t>23.</w:t>
      </w:r>
      <w:r w:rsidR="001B0DDC">
        <w:rPr>
          <w:rFonts w:ascii="Arial, sans-serif" w:eastAsia="Arial, sans-serif" w:hAnsi="Arial, sans-serif" w:cs="Arial, sans-serif"/>
          <w:color w:val="000000"/>
          <w:sz w:val="26"/>
        </w:rPr>
        <w:t>30</w:t>
      </w:r>
      <w:r>
        <w:rPr>
          <w:rFonts w:ascii="Arial, sans-serif" w:eastAsia="Arial, sans-serif" w:hAnsi="Arial, sans-serif" w:cs="Arial, sans-serif"/>
          <w:color w:val="000000"/>
          <w:sz w:val="26"/>
        </w:rPr>
        <w:t xml:space="preserve">.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составляет</w:t>
      </w:r>
      <w:r>
        <w:rPr>
          <w:rFonts w:ascii="Arial, sans-serif" w:eastAsia="Arial, sans-serif" w:hAnsi="Arial, sans-serif" w:cs="Arial, sans-serif"/>
          <w:color w:val="000000"/>
          <w:sz w:val="26"/>
        </w:rPr>
        <w:t xml:space="preserve"> </w:t>
      </w:r>
      <w:r>
        <w:rPr>
          <w:rFonts w:eastAsia="Calibri" w:cs="Calibri"/>
          <w:color w:val="000000"/>
          <w:sz w:val="26"/>
        </w:rPr>
        <w:t>итоговый</w:t>
      </w:r>
      <w:r>
        <w:rPr>
          <w:rFonts w:ascii="Arial, sans-serif" w:eastAsia="Arial, sans-serif" w:hAnsi="Arial, sans-serif" w:cs="Arial, sans-serif"/>
          <w:color w:val="000000"/>
          <w:sz w:val="26"/>
        </w:rPr>
        <w:t xml:space="preserve"> </w:t>
      </w:r>
      <w:r>
        <w:rPr>
          <w:rFonts w:eastAsia="Calibri" w:cs="Calibri"/>
          <w:color w:val="000000"/>
          <w:sz w:val="26"/>
        </w:rPr>
        <w:t>протокол</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требованиями</w:t>
      </w:r>
      <w:r>
        <w:rPr>
          <w:rFonts w:ascii="Arial, sans-serif" w:eastAsia="Arial, sans-serif" w:hAnsi="Arial, sans-serif" w:cs="Arial, sans-serif"/>
          <w:color w:val="000000"/>
          <w:sz w:val="26"/>
        </w:rPr>
        <w:t xml:space="preserve"> </w:t>
      </w:r>
      <w:r>
        <w:rPr>
          <w:rFonts w:eastAsia="Calibri" w:cs="Calibri"/>
          <w:color w:val="000000"/>
          <w:sz w:val="26"/>
        </w:rPr>
        <w:t>глав</w:t>
      </w:r>
      <w:r>
        <w:rPr>
          <w:rFonts w:ascii="Arial, sans-serif" w:eastAsia="Arial, sans-serif" w:hAnsi="Arial, sans-serif" w:cs="Arial, sans-serif"/>
          <w:color w:val="000000"/>
          <w:sz w:val="26"/>
        </w:rPr>
        <w:t xml:space="preserve">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проведения</w:t>
      </w:r>
      <w:r>
        <w:rPr>
          <w:rFonts w:ascii="Arial, sans-serif" w:eastAsia="Arial, sans-serif" w:hAnsi="Arial, sans-serif" w:cs="Arial, sans-serif"/>
          <w:color w:val="000000"/>
          <w:sz w:val="26"/>
        </w:rPr>
        <w:t xml:space="preserve"> </w:t>
      </w:r>
      <w:r>
        <w:rPr>
          <w:rFonts w:eastAsia="Calibri" w:cs="Calibri"/>
          <w:color w:val="000000"/>
          <w:sz w:val="26"/>
        </w:rPr>
        <w:t>соответствующих</w:t>
      </w:r>
      <w:r>
        <w:rPr>
          <w:rFonts w:ascii="Arial, sans-serif" w:eastAsia="Arial, sans-serif" w:hAnsi="Arial, sans-serif" w:cs="Arial, sans-serif"/>
          <w:color w:val="000000"/>
          <w:sz w:val="26"/>
        </w:rPr>
        <w:t xml:space="preserve"> </w:t>
      </w:r>
      <w:r>
        <w:rPr>
          <w:rFonts w:eastAsia="Calibri" w:cs="Calibri"/>
          <w:color w:val="000000"/>
          <w:sz w:val="26"/>
        </w:rPr>
        <w:t>конкурентных</w:t>
      </w:r>
      <w:r>
        <w:rPr>
          <w:rFonts w:ascii="Arial, sans-serif" w:eastAsia="Arial, sans-serif" w:hAnsi="Arial, sans-serif" w:cs="Arial, sans-serif"/>
          <w:color w:val="000000"/>
          <w:sz w:val="26"/>
        </w:rPr>
        <w:t xml:space="preserve"> </w:t>
      </w:r>
      <w:r>
        <w:rPr>
          <w:rFonts w:eastAsia="Calibri" w:cs="Calibri"/>
          <w:color w:val="000000"/>
          <w:sz w:val="26"/>
        </w:rPr>
        <w:t>процедур</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размещает</w:t>
      </w:r>
      <w:r>
        <w:rPr>
          <w:rFonts w:ascii="Arial, sans-serif" w:eastAsia="Arial, sans-serif" w:hAnsi="Arial, sans-serif" w:cs="Arial, sans-serif"/>
          <w:color w:val="000000"/>
          <w:sz w:val="26"/>
        </w:rPr>
        <w:t xml:space="preserve"> </w:t>
      </w:r>
      <w:r>
        <w:rPr>
          <w:rFonts w:eastAsia="Calibri" w:cs="Calibri"/>
          <w:color w:val="000000"/>
          <w:sz w:val="26"/>
        </w:rPr>
        <w:t>его</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площадке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w:t>
      </w:r>
    </w:p>
    <w:p w14:paraId="702F281E" w14:textId="43FAAED9" w:rsidR="00E53D3C" w:rsidRDefault="00E53D3C" w:rsidP="00E53D3C">
      <w:pPr>
        <w:jc w:val="both"/>
      </w:pPr>
      <w:r>
        <w:rPr>
          <w:rFonts w:ascii="Arial, sans-serif" w:eastAsia="Arial, sans-serif" w:hAnsi="Arial, sans-serif" w:cs="Arial, sans-serif"/>
          <w:color w:val="000000"/>
          <w:sz w:val="26"/>
        </w:rPr>
        <w:tab/>
        <w:t>23.3</w:t>
      </w:r>
      <w:r w:rsidR="001B0DDC">
        <w:rPr>
          <w:rFonts w:ascii="Arial, sans-serif" w:eastAsia="Arial, sans-serif" w:hAnsi="Arial, sans-serif" w:cs="Arial, sans-serif"/>
          <w:color w:val="000000"/>
          <w:sz w:val="26"/>
        </w:rPr>
        <w:t>1</w:t>
      </w:r>
      <w:r>
        <w:rPr>
          <w:rFonts w:ascii="Arial, sans-serif" w:eastAsia="Arial, sans-serif" w:hAnsi="Arial, sans-serif" w:cs="Arial, sans-serif"/>
          <w:color w:val="000000"/>
          <w:sz w:val="26"/>
        </w:rPr>
        <w:t xml:space="preserve">. </w:t>
      </w: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результатам</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участием</w:t>
      </w:r>
      <w:r>
        <w:rPr>
          <w:rFonts w:ascii="Arial, sans-serif" w:eastAsia="Arial, sans-serif" w:hAnsi="Arial, sans-serif" w:cs="Arial, sans-serif"/>
          <w:color w:val="000000"/>
          <w:sz w:val="26"/>
        </w:rPr>
        <w:t xml:space="preserve"> </w:t>
      </w:r>
      <w:r>
        <w:rPr>
          <w:rFonts w:eastAsia="Calibri" w:cs="Calibri"/>
          <w:color w:val="000000"/>
          <w:sz w:val="26"/>
        </w:rPr>
        <w:t>субъектов</w:t>
      </w:r>
      <w:r>
        <w:rPr>
          <w:rFonts w:ascii="Arial, sans-serif" w:eastAsia="Arial, sans-serif" w:hAnsi="Arial, sans-serif" w:cs="Arial, sans-serif"/>
          <w:color w:val="000000"/>
          <w:sz w:val="26"/>
        </w:rPr>
        <w:t xml:space="preserve"> </w:t>
      </w:r>
      <w:r>
        <w:rPr>
          <w:rFonts w:eastAsia="Calibri" w:cs="Calibri"/>
          <w:color w:val="000000"/>
          <w:sz w:val="26"/>
        </w:rPr>
        <w:t>малого</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среднего</w:t>
      </w:r>
      <w:r>
        <w:rPr>
          <w:rFonts w:ascii="Arial, sans-serif" w:eastAsia="Arial, sans-serif" w:hAnsi="Arial, sans-serif" w:cs="Arial, sans-serif"/>
          <w:color w:val="000000"/>
          <w:sz w:val="26"/>
        </w:rPr>
        <w:t xml:space="preserve"> </w:t>
      </w:r>
      <w:r>
        <w:rPr>
          <w:rFonts w:eastAsia="Calibri" w:cs="Calibri"/>
          <w:color w:val="000000"/>
          <w:sz w:val="26"/>
        </w:rPr>
        <w:t>предпринимательства</w:t>
      </w:r>
      <w:r>
        <w:rPr>
          <w:rFonts w:ascii="Arial, sans-serif" w:eastAsia="Arial, sans-serif" w:hAnsi="Arial, sans-serif" w:cs="Arial, sans-serif"/>
          <w:color w:val="000000"/>
          <w:sz w:val="26"/>
        </w:rPr>
        <w:t xml:space="preserve"> </w:t>
      </w:r>
      <w:r>
        <w:rPr>
          <w:rFonts w:eastAsia="Calibri" w:cs="Calibri"/>
          <w:color w:val="000000"/>
          <w:sz w:val="26"/>
        </w:rPr>
        <w:t>заключается</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использованием</w:t>
      </w:r>
      <w:r>
        <w:rPr>
          <w:rFonts w:ascii="Arial, sans-serif" w:eastAsia="Arial, sans-serif" w:hAnsi="Arial, sans-serif" w:cs="Arial, sans-serif"/>
          <w:color w:val="000000"/>
          <w:sz w:val="26"/>
        </w:rPr>
        <w:t xml:space="preserve"> </w:t>
      </w:r>
      <w:r>
        <w:rPr>
          <w:rFonts w:eastAsia="Calibri" w:cs="Calibri"/>
          <w:color w:val="000000"/>
          <w:sz w:val="26"/>
        </w:rPr>
        <w:t>программно</w:t>
      </w:r>
      <w:r>
        <w:rPr>
          <w:rFonts w:ascii="Arial, sans-serif" w:eastAsia="Arial, sans-serif" w:hAnsi="Arial, sans-serif" w:cs="Arial, sans-serif"/>
          <w:color w:val="000000"/>
          <w:sz w:val="26"/>
        </w:rPr>
        <w:t>-</w:t>
      </w:r>
      <w:r>
        <w:rPr>
          <w:rFonts w:eastAsia="Calibri" w:cs="Calibri"/>
          <w:color w:val="000000"/>
          <w:sz w:val="26"/>
        </w:rPr>
        <w:t>аппаратных</w:t>
      </w:r>
      <w:r>
        <w:rPr>
          <w:rFonts w:ascii="Arial, sans-serif" w:eastAsia="Arial, sans-serif" w:hAnsi="Arial, sans-serif" w:cs="Arial, sans-serif"/>
          <w:color w:val="000000"/>
          <w:sz w:val="26"/>
        </w:rPr>
        <w:t xml:space="preserve"> </w:t>
      </w:r>
      <w:r>
        <w:rPr>
          <w:rFonts w:eastAsia="Calibri" w:cs="Calibri"/>
          <w:color w:val="000000"/>
          <w:sz w:val="26"/>
        </w:rPr>
        <w:t>средств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площадки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должен</w:t>
      </w:r>
      <w:r>
        <w:rPr>
          <w:rFonts w:ascii="Arial, sans-serif" w:eastAsia="Arial, sans-serif" w:hAnsi="Arial, sans-serif" w:cs="Arial, sans-serif"/>
          <w:color w:val="000000"/>
          <w:sz w:val="26"/>
        </w:rPr>
        <w:t xml:space="preserve"> </w:t>
      </w:r>
      <w:r>
        <w:rPr>
          <w:rFonts w:eastAsia="Calibri" w:cs="Calibri"/>
          <w:color w:val="000000"/>
          <w:sz w:val="26"/>
        </w:rPr>
        <w:t>быть</w:t>
      </w:r>
      <w:r>
        <w:rPr>
          <w:rFonts w:ascii="Arial, sans-serif" w:eastAsia="Arial, sans-serif" w:hAnsi="Arial, sans-serif" w:cs="Arial, sans-serif"/>
          <w:color w:val="000000"/>
          <w:sz w:val="26"/>
        </w:rPr>
        <w:t xml:space="preserve"> </w:t>
      </w:r>
      <w:r>
        <w:rPr>
          <w:rFonts w:eastAsia="Calibri" w:cs="Calibri"/>
          <w:color w:val="000000"/>
          <w:sz w:val="26"/>
        </w:rPr>
        <w:t>подписан</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подписью</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 xml:space="preserve">, </w:t>
      </w:r>
      <w:r>
        <w:rPr>
          <w:rFonts w:eastAsia="Calibri" w:cs="Calibri"/>
          <w:color w:val="000000"/>
          <w:sz w:val="26"/>
        </w:rPr>
        <w:t>имеющего</w:t>
      </w:r>
      <w:r>
        <w:rPr>
          <w:rFonts w:ascii="Arial, sans-serif" w:eastAsia="Arial, sans-serif" w:hAnsi="Arial, sans-serif" w:cs="Arial, sans-serif"/>
          <w:color w:val="000000"/>
          <w:sz w:val="26"/>
        </w:rPr>
        <w:t xml:space="preserve"> </w:t>
      </w:r>
      <w:r>
        <w:rPr>
          <w:rFonts w:eastAsia="Calibri" w:cs="Calibri"/>
          <w:color w:val="000000"/>
          <w:sz w:val="26"/>
        </w:rPr>
        <w:t>право</w:t>
      </w:r>
      <w:r>
        <w:rPr>
          <w:rFonts w:ascii="Arial, sans-serif" w:eastAsia="Arial, sans-serif" w:hAnsi="Arial, sans-serif" w:cs="Arial, sans-serif"/>
          <w:color w:val="000000"/>
          <w:sz w:val="26"/>
        </w:rPr>
        <w:t xml:space="preserve"> </w:t>
      </w:r>
      <w:r>
        <w:rPr>
          <w:rFonts w:eastAsia="Calibri" w:cs="Calibri"/>
          <w:color w:val="000000"/>
          <w:sz w:val="26"/>
        </w:rPr>
        <w:t>действовать</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имени</w:t>
      </w:r>
      <w:r>
        <w:rPr>
          <w:rFonts w:ascii="Arial, sans-serif" w:eastAsia="Arial, sans-serif" w:hAnsi="Arial, sans-serif" w:cs="Arial, sans-serif"/>
          <w:color w:val="000000"/>
          <w:sz w:val="26"/>
        </w:rPr>
        <w:t xml:space="preserve"> </w:t>
      </w:r>
      <w:r>
        <w:rPr>
          <w:rFonts w:eastAsia="Calibri" w:cs="Calibri"/>
          <w:color w:val="000000"/>
          <w:sz w:val="26"/>
        </w:rPr>
        <w:t>соответственно</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такой</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наличия</w:t>
      </w:r>
      <w:r>
        <w:rPr>
          <w:rFonts w:ascii="Arial, sans-serif" w:eastAsia="Arial, sans-serif" w:hAnsi="Arial, sans-serif" w:cs="Arial, sans-serif"/>
          <w:color w:val="000000"/>
          <w:sz w:val="26"/>
        </w:rPr>
        <w:t xml:space="preserve"> </w:t>
      </w:r>
      <w:r>
        <w:rPr>
          <w:rFonts w:eastAsia="Calibri" w:cs="Calibri"/>
          <w:color w:val="000000"/>
          <w:sz w:val="26"/>
        </w:rPr>
        <w:t>разногласий</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проекту</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направленному</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такой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составляет</w:t>
      </w:r>
      <w:r>
        <w:rPr>
          <w:rFonts w:ascii="Arial, sans-serif" w:eastAsia="Arial, sans-serif" w:hAnsi="Arial, sans-serif" w:cs="Arial, sans-serif"/>
          <w:color w:val="000000"/>
          <w:sz w:val="26"/>
        </w:rPr>
        <w:t xml:space="preserve"> </w:t>
      </w:r>
      <w:r>
        <w:rPr>
          <w:rFonts w:eastAsia="Calibri" w:cs="Calibri"/>
          <w:color w:val="000000"/>
          <w:sz w:val="26"/>
        </w:rPr>
        <w:t>протокол</w:t>
      </w:r>
      <w:r>
        <w:rPr>
          <w:rFonts w:ascii="Arial, sans-serif" w:eastAsia="Arial, sans-serif" w:hAnsi="Arial, sans-serif" w:cs="Arial, sans-serif"/>
          <w:color w:val="000000"/>
          <w:sz w:val="26"/>
        </w:rPr>
        <w:t xml:space="preserve"> </w:t>
      </w:r>
      <w:r>
        <w:rPr>
          <w:rFonts w:eastAsia="Calibri" w:cs="Calibri"/>
          <w:color w:val="000000"/>
          <w:sz w:val="26"/>
        </w:rPr>
        <w:t>разногласий</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указанием</w:t>
      </w:r>
      <w:r>
        <w:rPr>
          <w:rFonts w:ascii="Arial, sans-serif" w:eastAsia="Arial, sans-serif" w:hAnsi="Arial, sans-serif" w:cs="Arial, sans-serif"/>
          <w:color w:val="000000"/>
          <w:sz w:val="26"/>
        </w:rPr>
        <w:t xml:space="preserve"> </w:t>
      </w:r>
      <w:r>
        <w:rPr>
          <w:rFonts w:eastAsia="Calibri" w:cs="Calibri"/>
          <w:color w:val="000000"/>
          <w:sz w:val="26"/>
        </w:rPr>
        <w:t>замечаний</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положениям</w:t>
      </w:r>
      <w:r>
        <w:rPr>
          <w:rFonts w:ascii="Arial, sans-serif" w:eastAsia="Arial, sans-serif" w:hAnsi="Arial, sans-serif" w:cs="Arial, sans-serif"/>
          <w:color w:val="000000"/>
          <w:sz w:val="26"/>
        </w:rPr>
        <w:t xml:space="preserve"> </w:t>
      </w:r>
      <w:r>
        <w:rPr>
          <w:rFonts w:eastAsia="Calibri" w:cs="Calibri"/>
          <w:color w:val="000000"/>
          <w:sz w:val="26"/>
        </w:rPr>
        <w:t>проекта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соответствующим</w:t>
      </w:r>
      <w:r>
        <w:rPr>
          <w:rFonts w:ascii="Arial, sans-serif" w:eastAsia="Arial, sans-serif" w:hAnsi="Arial, sans-serif" w:cs="Arial, sans-serif"/>
          <w:color w:val="000000"/>
          <w:sz w:val="26"/>
        </w:rPr>
        <w:t xml:space="preserve"> </w:t>
      </w:r>
      <w:r>
        <w:rPr>
          <w:rFonts w:eastAsia="Calibri" w:cs="Calibri"/>
          <w:color w:val="000000"/>
          <w:sz w:val="26"/>
        </w:rPr>
        <w:t>извещению</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своей</w:t>
      </w:r>
      <w:r>
        <w:rPr>
          <w:rFonts w:ascii="Arial, sans-serif" w:eastAsia="Arial, sans-serif" w:hAnsi="Arial, sans-serif" w:cs="Arial, sans-serif"/>
          <w:color w:val="000000"/>
          <w:sz w:val="26"/>
        </w:rPr>
        <w:t xml:space="preserve"> </w:t>
      </w:r>
      <w:r>
        <w:rPr>
          <w:rFonts w:eastAsia="Calibri" w:cs="Calibri"/>
          <w:color w:val="000000"/>
          <w:sz w:val="26"/>
        </w:rPr>
        <w:t>заявке</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указанием</w:t>
      </w:r>
      <w:r>
        <w:rPr>
          <w:rFonts w:ascii="Arial, sans-serif" w:eastAsia="Arial, sans-serif" w:hAnsi="Arial, sans-serif" w:cs="Arial, sans-serif"/>
          <w:color w:val="000000"/>
          <w:sz w:val="26"/>
        </w:rPr>
        <w:t xml:space="preserve"> </w:t>
      </w:r>
      <w:r>
        <w:rPr>
          <w:rFonts w:eastAsia="Calibri" w:cs="Calibri"/>
          <w:color w:val="000000"/>
          <w:sz w:val="26"/>
        </w:rPr>
        <w:t>соответствующих</w:t>
      </w:r>
      <w:r>
        <w:rPr>
          <w:rFonts w:ascii="Arial, sans-serif" w:eastAsia="Arial, sans-serif" w:hAnsi="Arial, sans-serif" w:cs="Arial, sans-serif"/>
          <w:color w:val="000000"/>
          <w:sz w:val="26"/>
        </w:rPr>
        <w:t xml:space="preserve"> </w:t>
      </w:r>
      <w:r>
        <w:rPr>
          <w:rFonts w:eastAsia="Calibri" w:cs="Calibri"/>
          <w:color w:val="000000"/>
          <w:sz w:val="26"/>
        </w:rPr>
        <w:t>положений</w:t>
      </w:r>
      <w:r>
        <w:rPr>
          <w:rFonts w:ascii="Arial, sans-serif" w:eastAsia="Arial, sans-serif" w:hAnsi="Arial, sans-serif" w:cs="Arial, sans-serif"/>
          <w:color w:val="000000"/>
          <w:sz w:val="26"/>
        </w:rPr>
        <w:t xml:space="preserve"> </w:t>
      </w:r>
      <w:r>
        <w:rPr>
          <w:rFonts w:eastAsia="Calibri" w:cs="Calibri"/>
          <w:color w:val="000000"/>
          <w:sz w:val="26"/>
        </w:rPr>
        <w:t>данных</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Протокол</w:t>
      </w:r>
      <w:r>
        <w:rPr>
          <w:rFonts w:ascii="Arial, sans-serif" w:eastAsia="Arial, sans-serif" w:hAnsi="Arial, sans-serif" w:cs="Arial, sans-serif"/>
          <w:color w:val="000000"/>
          <w:sz w:val="26"/>
        </w:rPr>
        <w:t xml:space="preserve"> </w:t>
      </w:r>
      <w:r>
        <w:rPr>
          <w:rFonts w:eastAsia="Calibri" w:cs="Calibri"/>
          <w:color w:val="000000"/>
          <w:sz w:val="26"/>
        </w:rPr>
        <w:t>разногласий</w:t>
      </w:r>
      <w:r>
        <w:rPr>
          <w:rFonts w:ascii="Arial, sans-serif" w:eastAsia="Arial, sans-serif" w:hAnsi="Arial, sans-serif" w:cs="Arial, sans-serif"/>
          <w:color w:val="000000"/>
          <w:sz w:val="26"/>
        </w:rPr>
        <w:t xml:space="preserve"> </w:t>
      </w:r>
      <w:r>
        <w:rPr>
          <w:rFonts w:eastAsia="Calibri" w:cs="Calibri"/>
          <w:color w:val="000000"/>
          <w:sz w:val="26"/>
        </w:rPr>
        <w:t>направляется</w:t>
      </w:r>
      <w:r>
        <w:rPr>
          <w:rFonts w:ascii="Arial, sans-serif" w:eastAsia="Arial, sans-serif" w:hAnsi="Arial, sans-serif" w:cs="Arial, sans-serif"/>
          <w:color w:val="000000"/>
          <w:sz w:val="26"/>
        </w:rPr>
        <w:t xml:space="preserve"> </w:t>
      </w:r>
      <w:r>
        <w:rPr>
          <w:rFonts w:eastAsia="Calibri" w:cs="Calibri"/>
          <w:color w:val="000000"/>
          <w:sz w:val="26"/>
        </w:rPr>
        <w:t>заказчику</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использованием</w:t>
      </w:r>
      <w:r>
        <w:rPr>
          <w:rFonts w:ascii="Arial, sans-serif" w:eastAsia="Arial, sans-serif" w:hAnsi="Arial, sans-serif" w:cs="Arial, sans-serif"/>
          <w:color w:val="000000"/>
          <w:sz w:val="26"/>
        </w:rPr>
        <w:t xml:space="preserve"> </w:t>
      </w:r>
      <w:r>
        <w:rPr>
          <w:rFonts w:eastAsia="Calibri" w:cs="Calibri"/>
          <w:color w:val="000000"/>
          <w:sz w:val="26"/>
        </w:rPr>
        <w:t>программно</w:t>
      </w:r>
      <w:r>
        <w:rPr>
          <w:rFonts w:ascii="Arial, sans-serif" w:eastAsia="Arial, sans-serif" w:hAnsi="Arial, sans-serif" w:cs="Arial, sans-serif"/>
          <w:color w:val="000000"/>
          <w:sz w:val="26"/>
        </w:rPr>
        <w:t>-</w:t>
      </w:r>
      <w:r>
        <w:rPr>
          <w:rFonts w:eastAsia="Calibri" w:cs="Calibri"/>
          <w:color w:val="000000"/>
          <w:sz w:val="26"/>
        </w:rPr>
        <w:t>аппаратных</w:t>
      </w:r>
      <w:r>
        <w:rPr>
          <w:rFonts w:ascii="Arial, sans-serif" w:eastAsia="Arial, sans-serif" w:hAnsi="Arial, sans-serif" w:cs="Arial, sans-serif"/>
          <w:color w:val="000000"/>
          <w:sz w:val="26"/>
        </w:rPr>
        <w:t xml:space="preserve"> </w:t>
      </w:r>
      <w:r>
        <w:rPr>
          <w:rFonts w:eastAsia="Calibri" w:cs="Calibri"/>
          <w:color w:val="000000"/>
          <w:sz w:val="26"/>
        </w:rPr>
        <w:t>средств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площадки</w:t>
      </w:r>
      <w:r>
        <w:rPr>
          <w:rFonts w:ascii="Arial, sans-serif" w:eastAsia="Arial, sans-serif" w:hAnsi="Arial, sans-serif" w:cs="Arial, sans-serif"/>
          <w:color w:val="000000"/>
          <w:sz w:val="26"/>
        </w:rPr>
        <w:t xml:space="preserve">.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рассматривает</w:t>
      </w:r>
      <w:r>
        <w:rPr>
          <w:rFonts w:ascii="Arial, sans-serif" w:eastAsia="Arial, sans-serif" w:hAnsi="Arial, sans-serif" w:cs="Arial, sans-serif"/>
          <w:color w:val="000000"/>
          <w:sz w:val="26"/>
        </w:rPr>
        <w:t xml:space="preserve"> </w:t>
      </w:r>
      <w:r>
        <w:rPr>
          <w:rFonts w:eastAsia="Calibri" w:cs="Calibri"/>
          <w:color w:val="000000"/>
          <w:sz w:val="26"/>
        </w:rPr>
        <w:t>протокол</w:t>
      </w:r>
      <w:r>
        <w:rPr>
          <w:rFonts w:ascii="Arial, sans-serif" w:eastAsia="Arial, sans-serif" w:hAnsi="Arial, sans-serif" w:cs="Arial, sans-serif"/>
          <w:color w:val="000000"/>
          <w:sz w:val="26"/>
        </w:rPr>
        <w:t xml:space="preserve"> </w:t>
      </w:r>
      <w:r>
        <w:rPr>
          <w:rFonts w:eastAsia="Calibri" w:cs="Calibri"/>
          <w:color w:val="000000"/>
          <w:sz w:val="26"/>
        </w:rPr>
        <w:t>разногласий</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направляет</w:t>
      </w:r>
      <w:r>
        <w:rPr>
          <w:rFonts w:ascii="Arial, sans-serif" w:eastAsia="Arial, sans-serif" w:hAnsi="Arial, sans-serif" w:cs="Arial, sans-serif"/>
          <w:color w:val="000000"/>
          <w:sz w:val="26"/>
        </w:rPr>
        <w:t xml:space="preserve"> </w:t>
      </w:r>
      <w:r>
        <w:rPr>
          <w:rFonts w:eastAsia="Calibri" w:cs="Calibri"/>
          <w:color w:val="000000"/>
          <w:sz w:val="26"/>
        </w:rPr>
        <w:t>участнику</w:t>
      </w:r>
      <w:r>
        <w:rPr>
          <w:rFonts w:ascii="Arial, sans-serif" w:eastAsia="Arial, sans-serif" w:hAnsi="Arial, sans-serif" w:cs="Arial, sans-serif"/>
          <w:color w:val="000000"/>
          <w:sz w:val="26"/>
        </w:rPr>
        <w:t xml:space="preserve"> </w:t>
      </w:r>
      <w:r>
        <w:rPr>
          <w:rFonts w:eastAsia="Calibri" w:cs="Calibri"/>
          <w:color w:val="000000"/>
          <w:sz w:val="26"/>
        </w:rPr>
        <w:t>такой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доработанный</w:t>
      </w:r>
      <w:r>
        <w:rPr>
          <w:rFonts w:ascii="Arial, sans-serif" w:eastAsia="Arial, sans-serif" w:hAnsi="Arial, sans-serif" w:cs="Arial, sans-serif"/>
          <w:color w:val="000000"/>
          <w:sz w:val="26"/>
        </w:rPr>
        <w:t xml:space="preserve"> </w:t>
      </w:r>
      <w:r>
        <w:rPr>
          <w:rFonts w:eastAsia="Calibri" w:cs="Calibri"/>
          <w:color w:val="000000"/>
          <w:sz w:val="26"/>
        </w:rPr>
        <w:t>проект</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либо</w:t>
      </w:r>
      <w:r>
        <w:rPr>
          <w:rFonts w:ascii="Arial, sans-serif" w:eastAsia="Arial, sans-serif" w:hAnsi="Arial, sans-serif" w:cs="Arial, sans-serif"/>
          <w:color w:val="000000"/>
          <w:sz w:val="26"/>
        </w:rPr>
        <w:t xml:space="preserve"> </w:t>
      </w:r>
      <w:r>
        <w:rPr>
          <w:rFonts w:eastAsia="Calibri" w:cs="Calibri"/>
          <w:color w:val="000000"/>
          <w:sz w:val="26"/>
        </w:rPr>
        <w:t>повторно</w:t>
      </w:r>
      <w:r>
        <w:rPr>
          <w:rFonts w:ascii="Arial, sans-serif" w:eastAsia="Arial, sans-serif" w:hAnsi="Arial, sans-serif" w:cs="Arial, sans-serif"/>
          <w:color w:val="000000"/>
          <w:sz w:val="26"/>
        </w:rPr>
        <w:t xml:space="preserve"> </w:t>
      </w:r>
      <w:r>
        <w:rPr>
          <w:rFonts w:eastAsia="Calibri" w:cs="Calibri"/>
          <w:color w:val="000000"/>
          <w:sz w:val="26"/>
        </w:rPr>
        <w:t>направляет</w:t>
      </w:r>
      <w:r>
        <w:rPr>
          <w:rFonts w:ascii="Arial, sans-serif" w:eastAsia="Arial, sans-serif" w:hAnsi="Arial, sans-serif" w:cs="Arial, sans-serif"/>
          <w:color w:val="000000"/>
          <w:sz w:val="26"/>
        </w:rPr>
        <w:t xml:space="preserve"> </w:t>
      </w:r>
      <w:r>
        <w:rPr>
          <w:rFonts w:eastAsia="Calibri" w:cs="Calibri"/>
          <w:color w:val="000000"/>
          <w:sz w:val="26"/>
        </w:rPr>
        <w:t>проект</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указанием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отдельном</w:t>
      </w:r>
      <w:r>
        <w:rPr>
          <w:rFonts w:ascii="Arial, sans-serif" w:eastAsia="Arial, sans-serif" w:hAnsi="Arial, sans-serif" w:cs="Arial, sans-serif"/>
          <w:color w:val="000000"/>
          <w:sz w:val="26"/>
        </w:rPr>
        <w:t xml:space="preserve"> </w:t>
      </w:r>
      <w:r>
        <w:rPr>
          <w:rFonts w:eastAsia="Calibri" w:cs="Calibri"/>
          <w:color w:val="000000"/>
          <w:sz w:val="26"/>
        </w:rPr>
        <w:t>документе</w:t>
      </w:r>
      <w:r>
        <w:rPr>
          <w:rFonts w:ascii="Arial, sans-serif" w:eastAsia="Arial, sans-serif" w:hAnsi="Arial, sans-serif" w:cs="Arial, sans-serif"/>
          <w:color w:val="000000"/>
          <w:sz w:val="26"/>
        </w:rPr>
        <w:t xml:space="preserve"> </w:t>
      </w:r>
      <w:r>
        <w:rPr>
          <w:rFonts w:eastAsia="Calibri" w:cs="Calibri"/>
          <w:color w:val="000000"/>
          <w:sz w:val="26"/>
        </w:rPr>
        <w:t>причин</w:t>
      </w:r>
      <w:r>
        <w:rPr>
          <w:rFonts w:ascii="Arial, sans-serif" w:eastAsia="Arial, sans-serif" w:hAnsi="Arial, sans-serif" w:cs="Arial, sans-serif"/>
          <w:color w:val="000000"/>
          <w:sz w:val="26"/>
        </w:rPr>
        <w:t xml:space="preserve"> </w:t>
      </w:r>
      <w:r>
        <w:rPr>
          <w:rFonts w:eastAsia="Calibri" w:cs="Calibri"/>
          <w:color w:val="000000"/>
          <w:sz w:val="26"/>
        </w:rPr>
        <w:t>отказа</w:t>
      </w:r>
      <w:r>
        <w:rPr>
          <w:rFonts w:ascii="Arial, sans-serif" w:eastAsia="Arial, sans-serif" w:hAnsi="Arial, sans-serif" w:cs="Arial, sans-serif"/>
          <w:color w:val="000000"/>
          <w:sz w:val="26"/>
        </w:rPr>
        <w:t xml:space="preserve"> </w:t>
      </w:r>
      <w:r>
        <w:rPr>
          <w:rFonts w:eastAsia="Calibri" w:cs="Calibri"/>
          <w:color w:val="000000"/>
          <w:sz w:val="26"/>
        </w:rPr>
        <w:t>учесть</w:t>
      </w:r>
      <w:r>
        <w:rPr>
          <w:rFonts w:ascii="Arial, sans-serif" w:eastAsia="Arial, sans-serif" w:hAnsi="Arial, sans-serif" w:cs="Arial, sans-serif"/>
          <w:color w:val="000000"/>
          <w:sz w:val="26"/>
        </w:rPr>
        <w:t xml:space="preserve"> </w:t>
      </w:r>
      <w:r>
        <w:rPr>
          <w:rFonts w:eastAsia="Calibri" w:cs="Calibri"/>
          <w:color w:val="000000"/>
          <w:sz w:val="26"/>
        </w:rPr>
        <w:t>полностью</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частично</w:t>
      </w:r>
      <w:r>
        <w:rPr>
          <w:rFonts w:ascii="Arial, sans-serif" w:eastAsia="Arial, sans-serif" w:hAnsi="Arial, sans-serif" w:cs="Arial, sans-serif"/>
          <w:color w:val="000000"/>
          <w:sz w:val="26"/>
        </w:rPr>
        <w:t xml:space="preserve"> </w:t>
      </w:r>
      <w:r>
        <w:rPr>
          <w:rFonts w:eastAsia="Calibri" w:cs="Calibri"/>
          <w:color w:val="000000"/>
          <w:sz w:val="26"/>
        </w:rPr>
        <w:t>содержащиеся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протоколе</w:t>
      </w:r>
      <w:r>
        <w:rPr>
          <w:rFonts w:ascii="Arial, sans-serif" w:eastAsia="Arial, sans-serif" w:hAnsi="Arial, sans-serif" w:cs="Arial, sans-serif"/>
          <w:color w:val="000000"/>
          <w:sz w:val="26"/>
        </w:rPr>
        <w:t xml:space="preserve"> </w:t>
      </w:r>
      <w:r>
        <w:rPr>
          <w:rFonts w:eastAsia="Calibri" w:cs="Calibri"/>
          <w:color w:val="000000"/>
          <w:sz w:val="26"/>
        </w:rPr>
        <w:t>разногласий</w:t>
      </w:r>
      <w:r>
        <w:rPr>
          <w:rFonts w:ascii="Arial, sans-serif" w:eastAsia="Arial, sans-serif" w:hAnsi="Arial, sans-serif" w:cs="Arial, sans-serif"/>
          <w:color w:val="000000"/>
          <w:sz w:val="26"/>
        </w:rPr>
        <w:t xml:space="preserve"> </w:t>
      </w:r>
      <w:r>
        <w:rPr>
          <w:rFonts w:eastAsia="Calibri" w:cs="Calibri"/>
          <w:color w:val="000000"/>
          <w:sz w:val="26"/>
        </w:rPr>
        <w:t>замечания</w:t>
      </w:r>
      <w:r>
        <w:rPr>
          <w:rFonts w:ascii="Arial, sans-serif" w:eastAsia="Arial, sans-serif" w:hAnsi="Arial, sans-serif" w:cs="Arial, sans-serif"/>
          <w:color w:val="000000"/>
          <w:sz w:val="26"/>
        </w:rPr>
        <w:t>.</w:t>
      </w:r>
    </w:p>
    <w:p w14:paraId="5C22F411" w14:textId="7ACA3D0F" w:rsidR="00E53D3C" w:rsidRDefault="00E53D3C" w:rsidP="00E53D3C">
      <w:pPr>
        <w:ind w:firstLine="567"/>
        <w:jc w:val="both"/>
      </w:pPr>
      <w:r>
        <w:rPr>
          <w:rFonts w:ascii="Arial, sans-serif" w:eastAsia="Arial, sans-serif" w:hAnsi="Arial, sans-serif" w:cs="Arial, sans-serif"/>
          <w:color w:val="000000"/>
          <w:sz w:val="26"/>
        </w:rPr>
        <w:t>23.3</w:t>
      </w:r>
      <w:r w:rsidR="001B0DDC">
        <w:rPr>
          <w:rFonts w:ascii="Arial, sans-serif" w:eastAsia="Arial, sans-serif" w:hAnsi="Arial, sans-serif" w:cs="Arial, sans-serif"/>
          <w:color w:val="000000"/>
          <w:sz w:val="26"/>
        </w:rPr>
        <w:t>2</w:t>
      </w:r>
      <w:r>
        <w:rPr>
          <w:rFonts w:ascii="Arial, sans-serif" w:eastAsia="Arial, sans-serif" w:hAnsi="Arial, sans-serif" w:cs="Arial, sans-serif"/>
          <w:color w:val="000000"/>
          <w:sz w:val="26"/>
        </w:rPr>
        <w:t xml:space="preserve">. </w:t>
      </w: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результатам</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участием</w:t>
      </w:r>
      <w:r>
        <w:rPr>
          <w:rFonts w:ascii="Arial, sans-serif" w:eastAsia="Arial, sans-serif" w:hAnsi="Arial, sans-serif" w:cs="Arial, sans-serif"/>
          <w:color w:val="000000"/>
          <w:sz w:val="26"/>
        </w:rPr>
        <w:t xml:space="preserve"> </w:t>
      </w:r>
      <w:r>
        <w:rPr>
          <w:rFonts w:eastAsia="Calibri" w:cs="Calibri"/>
          <w:color w:val="000000"/>
          <w:sz w:val="26"/>
        </w:rPr>
        <w:t>субъектов</w:t>
      </w:r>
      <w:r>
        <w:rPr>
          <w:rFonts w:ascii="Arial, sans-serif" w:eastAsia="Arial, sans-serif" w:hAnsi="Arial, sans-serif" w:cs="Arial, sans-serif"/>
          <w:color w:val="000000"/>
          <w:sz w:val="26"/>
        </w:rPr>
        <w:t xml:space="preserve"> </w:t>
      </w:r>
      <w:r>
        <w:rPr>
          <w:rFonts w:eastAsia="Calibri" w:cs="Calibri"/>
          <w:color w:val="000000"/>
          <w:sz w:val="26"/>
        </w:rPr>
        <w:t>малого</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среднего</w:t>
      </w:r>
      <w:r>
        <w:rPr>
          <w:rFonts w:ascii="Arial, sans-serif" w:eastAsia="Arial, sans-serif" w:hAnsi="Arial, sans-serif" w:cs="Arial, sans-serif"/>
          <w:color w:val="000000"/>
          <w:sz w:val="26"/>
        </w:rPr>
        <w:t xml:space="preserve"> </w:t>
      </w:r>
      <w:r>
        <w:rPr>
          <w:rFonts w:eastAsia="Calibri" w:cs="Calibri"/>
          <w:color w:val="000000"/>
          <w:sz w:val="26"/>
        </w:rPr>
        <w:t>предпринимательства</w:t>
      </w:r>
      <w:r>
        <w:rPr>
          <w:rFonts w:ascii="Arial, sans-serif" w:eastAsia="Arial, sans-serif" w:hAnsi="Arial, sans-serif" w:cs="Arial, sans-serif"/>
          <w:color w:val="000000"/>
          <w:sz w:val="26"/>
        </w:rPr>
        <w:t xml:space="preserve"> </w:t>
      </w:r>
      <w:r>
        <w:rPr>
          <w:rFonts w:eastAsia="Calibri" w:cs="Calibri"/>
          <w:color w:val="000000"/>
          <w:sz w:val="26"/>
        </w:rPr>
        <w:t>заключается</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условиях</w:t>
      </w:r>
      <w:r>
        <w:rPr>
          <w:rFonts w:ascii="Arial, sans-serif" w:eastAsia="Arial, sans-serif" w:hAnsi="Arial, sans-serif" w:cs="Arial, sans-serif"/>
          <w:color w:val="000000"/>
          <w:sz w:val="26"/>
        </w:rPr>
        <w:t xml:space="preserve">, </w:t>
      </w:r>
      <w:r>
        <w:rPr>
          <w:rFonts w:eastAsia="Calibri" w:cs="Calibri"/>
          <w:color w:val="000000"/>
          <w:sz w:val="26"/>
        </w:rPr>
        <w:t>которые</w:t>
      </w:r>
      <w:r>
        <w:rPr>
          <w:rFonts w:ascii="Arial, sans-serif" w:eastAsia="Arial, sans-serif" w:hAnsi="Arial, sans-serif" w:cs="Arial, sans-serif"/>
          <w:color w:val="000000"/>
          <w:sz w:val="26"/>
        </w:rPr>
        <w:t xml:space="preserve"> </w:t>
      </w:r>
      <w:r>
        <w:rPr>
          <w:rFonts w:eastAsia="Calibri" w:cs="Calibri"/>
          <w:color w:val="000000"/>
          <w:sz w:val="26"/>
        </w:rPr>
        <w:t>предусмотрены</w:t>
      </w:r>
      <w:r>
        <w:rPr>
          <w:rFonts w:ascii="Arial, sans-serif" w:eastAsia="Arial, sans-serif" w:hAnsi="Arial, sans-serif" w:cs="Arial, sans-serif"/>
          <w:color w:val="000000"/>
          <w:sz w:val="26"/>
        </w:rPr>
        <w:t xml:space="preserve"> </w:t>
      </w:r>
      <w:r>
        <w:rPr>
          <w:rFonts w:eastAsia="Calibri" w:cs="Calibri"/>
          <w:color w:val="000000"/>
          <w:sz w:val="26"/>
        </w:rPr>
        <w:t>проектом</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документацией</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извещением</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осуществлении</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приглашением</w:t>
      </w:r>
      <w:r>
        <w:rPr>
          <w:rFonts w:ascii="Arial, sans-serif" w:eastAsia="Arial, sans-serif" w:hAnsi="Arial, sans-serif" w:cs="Arial, sans-serif"/>
          <w:color w:val="000000"/>
          <w:sz w:val="26"/>
        </w:rPr>
        <w:t xml:space="preserve"> </w:t>
      </w:r>
      <w:r>
        <w:rPr>
          <w:rFonts w:eastAsia="Calibri" w:cs="Calibri"/>
          <w:color w:val="000000"/>
          <w:sz w:val="26"/>
        </w:rPr>
        <w:t>принять</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такой</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заявкой</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такой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которым</w:t>
      </w:r>
      <w:r>
        <w:rPr>
          <w:rFonts w:ascii="Arial, sans-serif" w:eastAsia="Arial, sans-serif" w:hAnsi="Arial, sans-serif" w:cs="Arial, sans-serif"/>
          <w:color w:val="000000"/>
          <w:sz w:val="26"/>
        </w:rPr>
        <w:t xml:space="preserve"> </w:t>
      </w:r>
      <w:r>
        <w:rPr>
          <w:rFonts w:eastAsia="Calibri" w:cs="Calibri"/>
          <w:color w:val="000000"/>
          <w:sz w:val="26"/>
        </w:rPr>
        <w:t>заключается</w:t>
      </w:r>
      <w:r>
        <w:rPr>
          <w:rFonts w:ascii="Arial, sans-serif" w:eastAsia="Arial, sans-serif" w:hAnsi="Arial, sans-serif" w:cs="Arial, sans-serif"/>
          <w:color w:val="000000"/>
          <w:sz w:val="26"/>
        </w:rPr>
        <w:t xml:space="preserve"> </w:t>
      </w:r>
      <w:r>
        <w:rPr>
          <w:rFonts w:eastAsia="Calibri" w:cs="Calibri"/>
          <w:color w:val="000000"/>
          <w:sz w:val="26"/>
        </w:rPr>
        <w:t>договор</w:t>
      </w:r>
      <w:r>
        <w:rPr>
          <w:rFonts w:ascii="Arial, sans-serif" w:eastAsia="Arial, sans-serif" w:hAnsi="Arial, sans-serif" w:cs="Arial, sans-serif"/>
          <w:color w:val="000000"/>
          <w:sz w:val="26"/>
        </w:rPr>
        <w:t>.</w:t>
      </w:r>
    </w:p>
    <w:p w14:paraId="43FA230A" w14:textId="77777777" w:rsidR="00E53D3C" w:rsidRDefault="00E53D3C" w:rsidP="00E53D3C">
      <w:pPr>
        <w:ind w:firstLine="567"/>
        <w:jc w:val="both"/>
      </w:pPr>
      <w:r>
        <w:rPr>
          <w:rFonts w:eastAsia="Calibri" w:cs="Calibri"/>
          <w:color w:val="00000A"/>
        </w:rPr>
        <w:t>Срок</w:t>
      </w:r>
      <w:r>
        <w:rPr>
          <w:rFonts w:ascii="Liberation Serif" w:eastAsia="Liberation Serif" w:hAnsi="Liberation Serif" w:cs="Liberation Serif"/>
          <w:color w:val="00000A"/>
        </w:rPr>
        <w:t xml:space="preserve"> </w:t>
      </w:r>
      <w:r>
        <w:rPr>
          <w:rFonts w:eastAsia="Calibri" w:cs="Calibri"/>
          <w:color w:val="00000A"/>
        </w:rPr>
        <w:t>заключения</w:t>
      </w:r>
      <w:r>
        <w:rPr>
          <w:rFonts w:ascii="Liberation Serif" w:eastAsia="Liberation Serif" w:hAnsi="Liberation Serif" w:cs="Liberation Serif"/>
          <w:color w:val="00000A"/>
        </w:rPr>
        <w:t xml:space="preserve"> </w:t>
      </w:r>
      <w:r>
        <w:rPr>
          <w:rFonts w:eastAsia="Calibri" w:cs="Calibri"/>
          <w:color w:val="00000A"/>
        </w:rPr>
        <w:t>договора</w:t>
      </w:r>
      <w:r>
        <w:rPr>
          <w:rFonts w:ascii="Liberation Serif" w:eastAsia="Liberation Serif" w:hAnsi="Liberation Serif" w:cs="Liberation Serif"/>
          <w:color w:val="00000A"/>
        </w:rPr>
        <w:t xml:space="preserve"> </w:t>
      </w:r>
      <w:r>
        <w:rPr>
          <w:rFonts w:eastAsia="Calibri" w:cs="Calibri"/>
          <w:color w:val="00000A"/>
        </w:rPr>
        <w:t>по</w:t>
      </w:r>
      <w:r>
        <w:rPr>
          <w:rFonts w:ascii="Liberation Serif" w:eastAsia="Liberation Serif" w:hAnsi="Liberation Serif" w:cs="Liberation Serif"/>
          <w:color w:val="00000A"/>
        </w:rPr>
        <w:t xml:space="preserve"> </w:t>
      </w:r>
      <w:r>
        <w:rPr>
          <w:rFonts w:eastAsia="Calibri" w:cs="Calibri"/>
          <w:color w:val="00000A"/>
        </w:rPr>
        <w:t>результатам</w:t>
      </w:r>
      <w:r>
        <w:rPr>
          <w:rFonts w:ascii="Liberation Serif" w:eastAsia="Liberation Serif" w:hAnsi="Liberation Serif" w:cs="Liberation Serif"/>
          <w:color w:val="00000A"/>
        </w:rPr>
        <w:t xml:space="preserve"> </w:t>
      </w:r>
      <w:r>
        <w:rPr>
          <w:rFonts w:eastAsia="Calibri" w:cs="Calibri"/>
          <w:color w:val="00000A"/>
        </w:rPr>
        <w:t>неконкурентной</w:t>
      </w:r>
      <w:r>
        <w:rPr>
          <w:rFonts w:ascii="Liberation Serif" w:eastAsia="Liberation Serif" w:hAnsi="Liberation Serif" w:cs="Liberation Serif"/>
          <w:color w:val="00000A"/>
        </w:rPr>
        <w:t xml:space="preserve"> </w:t>
      </w:r>
      <w:r>
        <w:rPr>
          <w:rFonts w:eastAsia="Calibri" w:cs="Calibri"/>
          <w:color w:val="00000A"/>
        </w:rPr>
        <w:t>закупки</w:t>
      </w:r>
      <w:r>
        <w:rPr>
          <w:rFonts w:ascii="Liberation Serif" w:eastAsia="Liberation Serif" w:hAnsi="Liberation Serif" w:cs="Liberation Serif"/>
          <w:color w:val="00000A"/>
        </w:rPr>
        <w:t xml:space="preserve"> </w:t>
      </w:r>
      <w:r>
        <w:rPr>
          <w:rFonts w:eastAsia="Calibri" w:cs="Calibri"/>
          <w:color w:val="00000A"/>
        </w:rPr>
        <w:t>с</w:t>
      </w:r>
      <w:r>
        <w:rPr>
          <w:rFonts w:ascii="Liberation Serif" w:eastAsia="Liberation Serif" w:hAnsi="Liberation Serif" w:cs="Liberation Serif"/>
          <w:color w:val="00000A"/>
        </w:rPr>
        <w:t xml:space="preserve"> </w:t>
      </w:r>
      <w:r>
        <w:rPr>
          <w:rFonts w:eastAsia="Calibri" w:cs="Calibri"/>
          <w:color w:val="00000A"/>
        </w:rPr>
        <w:t>участием</w:t>
      </w:r>
      <w:r>
        <w:rPr>
          <w:rFonts w:ascii="Liberation Serif" w:eastAsia="Liberation Serif" w:hAnsi="Liberation Serif" w:cs="Liberation Serif"/>
          <w:color w:val="00000A"/>
        </w:rPr>
        <w:t xml:space="preserve"> </w:t>
      </w:r>
      <w:r>
        <w:rPr>
          <w:rFonts w:eastAsia="Calibri" w:cs="Calibri"/>
          <w:color w:val="00000A"/>
        </w:rPr>
        <w:t>субъектов</w:t>
      </w:r>
      <w:r>
        <w:rPr>
          <w:rFonts w:ascii="Liberation Serif" w:eastAsia="Liberation Serif" w:hAnsi="Liberation Serif" w:cs="Liberation Serif"/>
          <w:color w:val="00000A"/>
        </w:rPr>
        <w:t xml:space="preserve"> </w:t>
      </w:r>
      <w:r>
        <w:rPr>
          <w:rFonts w:eastAsia="Calibri" w:cs="Calibri"/>
          <w:color w:val="00000A"/>
        </w:rPr>
        <w:t>малого</w:t>
      </w:r>
      <w:r>
        <w:rPr>
          <w:rFonts w:ascii="Liberation Serif" w:eastAsia="Liberation Serif" w:hAnsi="Liberation Serif" w:cs="Liberation Serif"/>
          <w:color w:val="00000A"/>
        </w:rPr>
        <w:t xml:space="preserve"> </w:t>
      </w:r>
      <w:r>
        <w:rPr>
          <w:rFonts w:eastAsia="Calibri" w:cs="Calibri"/>
          <w:color w:val="00000A"/>
        </w:rPr>
        <w:t>и</w:t>
      </w:r>
      <w:r>
        <w:rPr>
          <w:rFonts w:ascii="Liberation Serif" w:eastAsia="Liberation Serif" w:hAnsi="Liberation Serif" w:cs="Liberation Serif"/>
          <w:color w:val="00000A"/>
        </w:rPr>
        <w:t xml:space="preserve"> </w:t>
      </w:r>
      <w:r>
        <w:rPr>
          <w:rFonts w:eastAsia="Calibri" w:cs="Calibri"/>
          <w:color w:val="00000A"/>
        </w:rPr>
        <w:t>среднего</w:t>
      </w:r>
      <w:r>
        <w:rPr>
          <w:rFonts w:ascii="Liberation Serif" w:eastAsia="Liberation Serif" w:hAnsi="Liberation Serif" w:cs="Liberation Serif"/>
          <w:color w:val="00000A"/>
        </w:rPr>
        <w:t xml:space="preserve"> </w:t>
      </w:r>
      <w:r>
        <w:rPr>
          <w:rFonts w:eastAsia="Calibri" w:cs="Calibri"/>
          <w:color w:val="00000A"/>
        </w:rPr>
        <w:t>предпринимательства</w:t>
      </w:r>
      <w:r>
        <w:rPr>
          <w:rFonts w:ascii="Arial, sans-serif" w:eastAsia="Arial, sans-serif" w:hAnsi="Arial, sans-serif" w:cs="Arial, sans-serif"/>
          <w:color w:val="000000"/>
          <w:sz w:val="26"/>
        </w:rPr>
        <w:t xml:space="preserve"> </w:t>
      </w:r>
      <w:r>
        <w:rPr>
          <w:rFonts w:eastAsia="Calibri" w:cs="Calibri"/>
          <w:color w:val="000000"/>
          <w:sz w:val="26"/>
        </w:rPr>
        <w:t>должен</w:t>
      </w:r>
      <w:r>
        <w:rPr>
          <w:rFonts w:ascii="Arial, sans-serif" w:eastAsia="Arial, sans-serif" w:hAnsi="Arial, sans-serif" w:cs="Arial, sans-serif"/>
          <w:color w:val="000000"/>
          <w:sz w:val="26"/>
        </w:rPr>
        <w:t xml:space="preserve"> </w:t>
      </w:r>
      <w:r>
        <w:rPr>
          <w:rFonts w:eastAsia="Calibri" w:cs="Calibri"/>
          <w:color w:val="000000"/>
          <w:sz w:val="26"/>
        </w:rPr>
        <w:t>составлять</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более</w:t>
      </w:r>
      <w:r>
        <w:rPr>
          <w:rFonts w:ascii="Arial, sans-serif" w:eastAsia="Arial, sans-serif" w:hAnsi="Arial, sans-serif" w:cs="Arial, sans-serif"/>
          <w:color w:val="000000"/>
          <w:sz w:val="26"/>
        </w:rPr>
        <w:t xml:space="preserve"> 20 (</w:t>
      </w:r>
      <w:r>
        <w:rPr>
          <w:rFonts w:eastAsia="Calibri" w:cs="Calibri"/>
          <w:color w:val="000000"/>
          <w:sz w:val="26"/>
        </w:rPr>
        <w:t>двадцати</w:t>
      </w:r>
      <w:r>
        <w:rPr>
          <w:rFonts w:ascii="Arial, sans-serif" w:eastAsia="Arial, sans-serif" w:hAnsi="Arial, sans-serif" w:cs="Arial, sans-serif"/>
          <w:color w:val="000000"/>
          <w:sz w:val="26"/>
        </w:rPr>
        <w:t xml:space="preserve">)  </w:t>
      </w:r>
      <w:r>
        <w:rPr>
          <w:rFonts w:eastAsia="Calibri" w:cs="Calibri"/>
          <w:color w:val="000000"/>
          <w:sz w:val="26"/>
        </w:rPr>
        <w:t>дней</w:t>
      </w:r>
      <w:r>
        <w:rPr>
          <w:rFonts w:ascii="Arial, sans-serif" w:eastAsia="Arial, sans-serif" w:hAnsi="Arial, sans-serif" w:cs="Arial, sans-serif"/>
          <w:color w:val="000000"/>
          <w:sz w:val="26"/>
        </w:rPr>
        <w:t xml:space="preserve"> </w:t>
      </w:r>
      <w:r>
        <w:rPr>
          <w:rFonts w:eastAsia="Calibri" w:cs="Calibri"/>
          <w:color w:val="000000"/>
          <w:sz w:val="26"/>
        </w:rPr>
        <w:t>со</w:t>
      </w:r>
      <w:r>
        <w:rPr>
          <w:rFonts w:ascii="Arial, sans-serif" w:eastAsia="Arial, sans-serif" w:hAnsi="Arial, sans-serif" w:cs="Arial, sans-serif"/>
          <w:color w:val="000000"/>
          <w:sz w:val="26"/>
        </w:rPr>
        <w:t xml:space="preserve"> </w:t>
      </w:r>
      <w:r>
        <w:rPr>
          <w:rFonts w:eastAsia="Calibri" w:cs="Calibri"/>
          <w:color w:val="000000"/>
          <w:sz w:val="26"/>
        </w:rPr>
        <w:t>дня</w:t>
      </w:r>
      <w:r>
        <w:rPr>
          <w:rFonts w:ascii="Arial, sans-serif" w:eastAsia="Arial, sans-serif" w:hAnsi="Arial, sans-serif" w:cs="Arial, sans-serif"/>
          <w:color w:val="000000"/>
          <w:sz w:val="26"/>
        </w:rPr>
        <w:t xml:space="preserve"> </w:t>
      </w:r>
      <w:r>
        <w:rPr>
          <w:rFonts w:eastAsia="Calibri" w:cs="Calibri"/>
          <w:color w:val="000000"/>
          <w:sz w:val="26"/>
        </w:rPr>
        <w:t>принятия</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решения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заключении</w:t>
      </w:r>
      <w:r>
        <w:rPr>
          <w:rFonts w:ascii="Arial, sans-serif" w:eastAsia="Arial, sans-serif" w:hAnsi="Arial, sans-serif" w:cs="Arial, sans-serif"/>
          <w:color w:val="000000"/>
          <w:sz w:val="26"/>
        </w:rPr>
        <w:t xml:space="preserve"> </w:t>
      </w:r>
      <w:r>
        <w:rPr>
          <w:rFonts w:eastAsia="Calibri" w:cs="Calibri"/>
          <w:color w:val="000000"/>
          <w:sz w:val="26"/>
        </w:rPr>
        <w:t>такого</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исключением</w:t>
      </w:r>
      <w:r>
        <w:rPr>
          <w:rFonts w:ascii="Arial, sans-serif" w:eastAsia="Arial, sans-serif" w:hAnsi="Arial, sans-serif" w:cs="Arial, sans-serif"/>
          <w:color w:val="000000"/>
          <w:sz w:val="26"/>
        </w:rPr>
        <w:t xml:space="preserve"> </w:t>
      </w:r>
      <w:r>
        <w:rPr>
          <w:rFonts w:eastAsia="Calibri" w:cs="Calibri"/>
          <w:color w:val="000000"/>
          <w:sz w:val="26"/>
        </w:rPr>
        <w:t>случаев</w:t>
      </w:r>
      <w:r>
        <w:rPr>
          <w:rFonts w:ascii="Arial, sans-serif" w:eastAsia="Arial, sans-serif" w:hAnsi="Arial, sans-serif" w:cs="Arial, sans-serif"/>
          <w:color w:val="000000"/>
          <w:sz w:val="26"/>
        </w:rPr>
        <w:t xml:space="preserve">, </w:t>
      </w:r>
      <w:r>
        <w:rPr>
          <w:rFonts w:eastAsia="Calibri" w:cs="Calibri"/>
          <w:color w:val="000000"/>
          <w:sz w:val="26"/>
        </w:rPr>
        <w:t>когда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законодательством</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заключения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необходимо</w:t>
      </w:r>
      <w:r>
        <w:rPr>
          <w:rFonts w:ascii="Arial, sans-serif" w:eastAsia="Arial, sans-serif" w:hAnsi="Arial, sans-serif" w:cs="Arial, sans-serif"/>
          <w:color w:val="000000"/>
          <w:sz w:val="26"/>
        </w:rPr>
        <w:t xml:space="preserve"> </w:t>
      </w:r>
      <w:r>
        <w:rPr>
          <w:rFonts w:eastAsia="Calibri" w:cs="Calibri"/>
          <w:color w:val="000000"/>
          <w:sz w:val="26"/>
        </w:rPr>
        <w:t>его</w:t>
      </w:r>
      <w:r>
        <w:rPr>
          <w:rFonts w:ascii="Arial, sans-serif" w:eastAsia="Arial, sans-serif" w:hAnsi="Arial, sans-serif" w:cs="Arial, sans-serif"/>
          <w:color w:val="000000"/>
          <w:sz w:val="26"/>
        </w:rPr>
        <w:t xml:space="preserve"> </w:t>
      </w:r>
      <w:r>
        <w:rPr>
          <w:rFonts w:eastAsia="Calibri" w:cs="Calibri"/>
          <w:color w:val="000000"/>
          <w:sz w:val="26"/>
        </w:rPr>
        <w:t>одобрение</w:t>
      </w:r>
      <w:r>
        <w:rPr>
          <w:rFonts w:ascii="Arial, sans-serif" w:eastAsia="Arial, sans-serif" w:hAnsi="Arial, sans-serif" w:cs="Arial, sans-serif"/>
          <w:color w:val="000000"/>
          <w:sz w:val="26"/>
        </w:rPr>
        <w:t xml:space="preserve"> </w:t>
      </w:r>
      <w:r>
        <w:rPr>
          <w:rFonts w:eastAsia="Calibri" w:cs="Calibri"/>
          <w:color w:val="000000"/>
          <w:sz w:val="26"/>
        </w:rPr>
        <w:t>органом</w:t>
      </w:r>
      <w:r>
        <w:rPr>
          <w:rFonts w:ascii="Arial, sans-serif" w:eastAsia="Arial, sans-serif" w:hAnsi="Arial, sans-serif" w:cs="Arial, sans-serif"/>
          <w:color w:val="000000"/>
          <w:sz w:val="26"/>
        </w:rPr>
        <w:t xml:space="preserve"> </w:t>
      </w:r>
      <w:r>
        <w:rPr>
          <w:rFonts w:eastAsia="Calibri" w:cs="Calibri"/>
          <w:color w:val="000000"/>
          <w:sz w:val="26"/>
        </w:rPr>
        <w:t>управления</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w:t>
      </w:r>
      <w:r>
        <w:rPr>
          <w:rFonts w:eastAsia="Calibri" w:cs="Calibri"/>
          <w:color w:val="000000"/>
          <w:sz w:val="26"/>
        </w:rPr>
        <w:t>случаев</w:t>
      </w:r>
      <w:r>
        <w:rPr>
          <w:rFonts w:ascii="Arial, sans-serif" w:eastAsia="Arial, sans-serif" w:hAnsi="Arial, sans-serif" w:cs="Arial, sans-serif"/>
          <w:color w:val="000000"/>
          <w:sz w:val="26"/>
        </w:rPr>
        <w:t xml:space="preserve">, </w:t>
      </w:r>
      <w:r>
        <w:rPr>
          <w:rFonts w:eastAsia="Calibri" w:cs="Calibri"/>
          <w:color w:val="000000"/>
          <w:sz w:val="26"/>
        </w:rPr>
        <w:t>когда</w:t>
      </w:r>
      <w:r>
        <w:rPr>
          <w:rFonts w:ascii="Arial, sans-serif" w:eastAsia="Arial, sans-serif" w:hAnsi="Arial, sans-serif" w:cs="Arial, sans-serif"/>
          <w:color w:val="000000"/>
          <w:sz w:val="26"/>
        </w:rPr>
        <w:t xml:space="preserve"> </w:t>
      </w:r>
      <w:r>
        <w:rPr>
          <w:rFonts w:eastAsia="Calibri" w:cs="Calibri"/>
          <w:color w:val="000000"/>
          <w:sz w:val="26"/>
        </w:rPr>
        <w:t>действия</w:t>
      </w:r>
      <w:r>
        <w:rPr>
          <w:rFonts w:ascii="Arial, sans-serif" w:eastAsia="Arial, sans-serif" w:hAnsi="Arial, sans-serif" w:cs="Arial, sans-serif"/>
          <w:color w:val="000000"/>
          <w:sz w:val="26"/>
        </w:rPr>
        <w:t xml:space="preserve"> (</w:t>
      </w:r>
      <w:r>
        <w:rPr>
          <w:rFonts w:eastAsia="Calibri" w:cs="Calibri"/>
          <w:color w:val="000000"/>
          <w:sz w:val="26"/>
        </w:rPr>
        <w:t>бездействие</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осуществлении</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обжалуются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антимонопольном</w:t>
      </w:r>
      <w:r>
        <w:rPr>
          <w:rFonts w:ascii="Arial, sans-serif" w:eastAsia="Arial, sans-serif" w:hAnsi="Arial, sans-serif" w:cs="Arial, sans-serif"/>
          <w:color w:val="000000"/>
          <w:sz w:val="26"/>
        </w:rPr>
        <w:t xml:space="preserve"> </w:t>
      </w:r>
      <w:r>
        <w:rPr>
          <w:rFonts w:eastAsia="Calibri" w:cs="Calibri"/>
          <w:color w:val="000000"/>
          <w:sz w:val="26"/>
        </w:rPr>
        <w:t>органе</w:t>
      </w:r>
      <w:r>
        <w:rPr>
          <w:rFonts w:ascii="Arial, sans-serif" w:eastAsia="Arial, sans-serif" w:hAnsi="Arial, sans-serif" w:cs="Arial, sans-serif"/>
          <w:color w:val="000000"/>
          <w:sz w:val="26"/>
        </w:rPr>
        <w:t xml:space="preserve"> </w:t>
      </w:r>
      <w:r>
        <w:rPr>
          <w:rFonts w:eastAsia="Calibri" w:cs="Calibri"/>
          <w:color w:val="000000"/>
          <w:sz w:val="26"/>
        </w:rPr>
        <w:t>либо</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судебном</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указанных</w:t>
      </w:r>
      <w:r>
        <w:rPr>
          <w:rFonts w:ascii="Arial, sans-serif" w:eastAsia="Arial, sans-serif" w:hAnsi="Arial, sans-serif" w:cs="Arial, sans-serif"/>
          <w:color w:val="000000"/>
          <w:sz w:val="26"/>
        </w:rPr>
        <w:t xml:space="preserve"> </w:t>
      </w:r>
      <w:r>
        <w:rPr>
          <w:rFonts w:eastAsia="Calibri" w:cs="Calibri"/>
          <w:color w:val="000000"/>
          <w:sz w:val="26"/>
        </w:rPr>
        <w:t>случаях</w:t>
      </w:r>
      <w:r>
        <w:rPr>
          <w:rFonts w:ascii="Arial, sans-serif" w:eastAsia="Arial, sans-serif" w:hAnsi="Arial, sans-serif" w:cs="Arial, sans-serif"/>
          <w:color w:val="000000"/>
          <w:sz w:val="26"/>
        </w:rPr>
        <w:t xml:space="preserve"> </w:t>
      </w: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должен</w:t>
      </w:r>
      <w:r>
        <w:rPr>
          <w:rFonts w:ascii="Arial, sans-serif" w:eastAsia="Arial, sans-serif" w:hAnsi="Arial, sans-serif" w:cs="Arial, sans-serif"/>
          <w:color w:val="000000"/>
          <w:sz w:val="26"/>
        </w:rPr>
        <w:t xml:space="preserve"> </w:t>
      </w:r>
      <w:r>
        <w:rPr>
          <w:rFonts w:eastAsia="Calibri" w:cs="Calibri"/>
          <w:color w:val="000000"/>
          <w:sz w:val="26"/>
        </w:rPr>
        <w:t>быть</w:t>
      </w:r>
      <w:r>
        <w:rPr>
          <w:rFonts w:ascii="Arial, sans-serif" w:eastAsia="Arial, sans-serif" w:hAnsi="Arial, sans-serif" w:cs="Arial, sans-serif"/>
          <w:color w:val="000000"/>
          <w:sz w:val="26"/>
        </w:rPr>
        <w:t xml:space="preserve"> </w:t>
      </w:r>
      <w:r>
        <w:rPr>
          <w:rFonts w:eastAsia="Calibri" w:cs="Calibri"/>
          <w:color w:val="000000"/>
          <w:sz w:val="26"/>
        </w:rPr>
        <w:t>заключен</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течение</w:t>
      </w:r>
      <w:r>
        <w:rPr>
          <w:rFonts w:ascii="Arial, sans-serif" w:eastAsia="Arial, sans-serif" w:hAnsi="Arial, sans-serif" w:cs="Arial, sans-serif"/>
          <w:color w:val="000000"/>
          <w:sz w:val="26"/>
        </w:rPr>
        <w:t xml:space="preserve"> 20 (</w:t>
      </w:r>
      <w:r>
        <w:rPr>
          <w:rFonts w:eastAsia="Calibri" w:cs="Calibri"/>
          <w:color w:val="000000"/>
          <w:sz w:val="26"/>
        </w:rPr>
        <w:t>двадцати</w:t>
      </w:r>
      <w:r>
        <w:rPr>
          <w:rFonts w:ascii="Arial, sans-serif" w:eastAsia="Arial, sans-serif" w:hAnsi="Arial, sans-serif" w:cs="Arial, sans-serif"/>
          <w:color w:val="000000"/>
          <w:sz w:val="26"/>
        </w:rPr>
        <w:t xml:space="preserve">) </w:t>
      </w:r>
      <w:r>
        <w:rPr>
          <w:rFonts w:eastAsia="Calibri" w:cs="Calibri"/>
          <w:color w:val="000000"/>
          <w:sz w:val="26"/>
        </w:rPr>
        <w:t>х</w:t>
      </w:r>
      <w:r>
        <w:rPr>
          <w:rFonts w:ascii="Arial, sans-serif" w:eastAsia="Arial, sans-serif" w:hAnsi="Arial, sans-serif" w:cs="Arial, sans-serif"/>
          <w:color w:val="000000"/>
          <w:sz w:val="26"/>
        </w:rPr>
        <w:t xml:space="preserve"> </w:t>
      </w:r>
      <w:r>
        <w:rPr>
          <w:rFonts w:eastAsia="Calibri" w:cs="Calibri"/>
          <w:color w:val="000000"/>
          <w:sz w:val="26"/>
        </w:rPr>
        <w:t>дней</w:t>
      </w:r>
      <w:r>
        <w:rPr>
          <w:rFonts w:ascii="Arial, sans-serif" w:eastAsia="Arial, sans-serif" w:hAnsi="Arial, sans-serif" w:cs="Arial, sans-serif"/>
          <w:color w:val="000000"/>
          <w:sz w:val="26"/>
        </w:rPr>
        <w:t xml:space="preserve"> </w:t>
      </w:r>
      <w:r>
        <w:rPr>
          <w:rFonts w:eastAsia="Calibri" w:cs="Calibri"/>
          <w:color w:val="000000"/>
          <w:sz w:val="26"/>
        </w:rPr>
        <w:t>со</w:t>
      </w:r>
      <w:r>
        <w:rPr>
          <w:rFonts w:ascii="Arial, sans-serif" w:eastAsia="Arial, sans-serif" w:hAnsi="Arial, sans-serif" w:cs="Arial, sans-serif"/>
          <w:color w:val="000000"/>
          <w:sz w:val="26"/>
        </w:rPr>
        <w:t xml:space="preserve"> </w:t>
      </w:r>
      <w:r>
        <w:rPr>
          <w:rFonts w:eastAsia="Calibri" w:cs="Calibri"/>
          <w:color w:val="000000"/>
          <w:sz w:val="26"/>
        </w:rPr>
        <w:t>дня</w:t>
      </w:r>
      <w:r>
        <w:rPr>
          <w:rFonts w:ascii="Arial, sans-serif" w:eastAsia="Arial, sans-serif" w:hAnsi="Arial, sans-serif" w:cs="Arial, sans-serif"/>
          <w:color w:val="000000"/>
          <w:sz w:val="26"/>
        </w:rPr>
        <w:t xml:space="preserve"> </w:t>
      </w:r>
      <w:r>
        <w:rPr>
          <w:rFonts w:eastAsia="Calibri" w:cs="Calibri"/>
          <w:color w:val="000000"/>
          <w:sz w:val="26"/>
        </w:rPr>
        <w:t>вступления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силу</w:t>
      </w:r>
      <w:r>
        <w:rPr>
          <w:rFonts w:ascii="Arial, sans-serif" w:eastAsia="Arial, sans-serif" w:hAnsi="Arial, sans-serif" w:cs="Arial, sans-serif"/>
          <w:color w:val="000000"/>
          <w:sz w:val="26"/>
        </w:rPr>
        <w:t xml:space="preserve"> </w:t>
      </w:r>
      <w:r>
        <w:rPr>
          <w:rFonts w:eastAsia="Calibri" w:cs="Calibri"/>
          <w:color w:val="000000"/>
          <w:sz w:val="26"/>
        </w:rPr>
        <w:t>решения</w:t>
      </w:r>
      <w:r>
        <w:rPr>
          <w:rFonts w:ascii="Arial, sans-serif" w:eastAsia="Arial, sans-serif" w:hAnsi="Arial, sans-serif" w:cs="Arial, sans-serif"/>
          <w:color w:val="000000"/>
          <w:sz w:val="26"/>
        </w:rPr>
        <w:t xml:space="preserve"> </w:t>
      </w:r>
      <w:r>
        <w:rPr>
          <w:rFonts w:eastAsia="Calibri" w:cs="Calibri"/>
          <w:color w:val="000000"/>
          <w:sz w:val="26"/>
        </w:rPr>
        <w:t>антимонопольного</w:t>
      </w:r>
      <w:r>
        <w:rPr>
          <w:rFonts w:ascii="Arial, sans-serif" w:eastAsia="Arial, sans-serif" w:hAnsi="Arial, sans-serif" w:cs="Arial, sans-serif"/>
          <w:color w:val="000000"/>
          <w:sz w:val="26"/>
        </w:rPr>
        <w:t xml:space="preserve"> </w:t>
      </w:r>
      <w:r>
        <w:rPr>
          <w:rFonts w:eastAsia="Calibri" w:cs="Calibri"/>
          <w:color w:val="000000"/>
          <w:sz w:val="26"/>
        </w:rPr>
        <w:t>органа</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судебного</w:t>
      </w:r>
      <w:r>
        <w:rPr>
          <w:rFonts w:ascii="Arial, sans-serif" w:eastAsia="Arial, sans-serif" w:hAnsi="Arial, sans-serif" w:cs="Arial, sans-serif"/>
          <w:color w:val="000000"/>
          <w:sz w:val="26"/>
        </w:rPr>
        <w:t xml:space="preserve"> </w:t>
      </w:r>
      <w:r>
        <w:rPr>
          <w:rFonts w:eastAsia="Calibri" w:cs="Calibri"/>
          <w:color w:val="000000"/>
          <w:sz w:val="26"/>
        </w:rPr>
        <w:t>акта</w:t>
      </w:r>
      <w:r>
        <w:rPr>
          <w:rFonts w:ascii="Arial, sans-serif" w:eastAsia="Arial, sans-serif" w:hAnsi="Arial, sans-serif" w:cs="Arial, sans-serif"/>
          <w:color w:val="000000"/>
          <w:sz w:val="26"/>
        </w:rPr>
        <w:t xml:space="preserve">, </w:t>
      </w:r>
      <w:r>
        <w:rPr>
          <w:rFonts w:eastAsia="Calibri" w:cs="Calibri"/>
          <w:color w:val="000000"/>
          <w:sz w:val="26"/>
        </w:rPr>
        <w:t>предусматривающего</w:t>
      </w:r>
      <w:r>
        <w:rPr>
          <w:rFonts w:ascii="Arial, sans-serif" w:eastAsia="Arial, sans-serif" w:hAnsi="Arial, sans-serif" w:cs="Arial, sans-serif"/>
          <w:color w:val="000000"/>
          <w:sz w:val="26"/>
        </w:rPr>
        <w:t xml:space="preserve"> </w:t>
      </w:r>
      <w:r>
        <w:rPr>
          <w:rFonts w:eastAsia="Calibri" w:cs="Calibri"/>
          <w:color w:val="000000"/>
          <w:sz w:val="26"/>
        </w:rPr>
        <w:t>заключение</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w:t>
      </w:r>
    </w:p>
    <w:p w14:paraId="6E1F21ED" w14:textId="7DC05631" w:rsidR="00E53D3C" w:rsidRPr="00834ED8" w:rsidRDefault="00E53D3C" w:rsidP="009F4130">
      <w:pPr>
        <w:jc w:val="both"/>
        <w:rPr>
          <w:sz w:val="26"/>
          <w:szCs w:val="26"/>
        </w:rPr>
      </w:pPr>
      <w:r w:rsidRPr="00834ED8">
        <w:rPr>
          <w:sz w:val="26"/>
          <w:szCs w:val="26"/>
        </w:rPr>
        <w:t xml:space="preserve">Срок оплаты поставленных товаров (выполненных работ, оказанных услуг) по договору (отдельному этапу договора), заключенному по результатам закупки с субъектом малого и среднего предпринимательства, должен составлять не более </w:t>
      </w:r>
      <w:r w:rsidR="009F4130">
        <w:rPr>
          <w:sz w:val="26"/>
          <w:szCs w:val="26"/>
        </w:rPr>
        <w:t>7</w:t>
      </w:r>
      <w:r w:rsidRPr="00834ED8">
        <w:rPr>
          <w:sz w:val="26"/>
          <w:szCs w:val="26"/>
        </w:rPr>
        <w:t xml:space="preserve"> (</w:t>
      </w:r>
      <w:r w:rsidR="009F4130">
        <w:rPr>
          <w:sz w:val="26"/>
          <w:szCs w:val="26"/>
        </w:rPr>
        <w:t xml:space="preserve">семи </w:t>
      </w:r>
      <w:r w:rsidRPr="00834ED8">
        <w:rPr>
          <w:sz w:val="26"/>
          <w:szCs w:val="26"/>
        </w:rPr>
        <w:t>)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14:paraId="3B65857F" w14:textId="77777777" w:rsidR="00E53D3C" w:rsidRPr="00834ED8" w:rsidRDefault="00E53D3C" w:rsidP="009F4130">
      <w:pPr>
        <w:jc w:val="both"/>
        <w:rPr>
          <w:sz w:val="26"/>
          <w:szCs w:val="26"/>
        </w:rPr>
      </w:pPr>
    </w:p>
    <w:p w14:paraId="40BF317A" w14:textId="6C5E689E" w:rsidR="00E53D3C" w:rsidRPr="00834ED8" w:rsidRDefault="00E53D3C" w:rsidP="009F4130">
      <w:pPr>
        <w:jc w:val="both"/>
        <w:rPr>
          <w:sz w:val="26"/>
          <w:szCs w:val="26"/>
        </w:rPr>
      </w:pPr>
      <w:r w:rsidRPr="00834ED8">
        <w:rPr>
          <w:sz w:val="26"/>
          <w:szCs w:val="26"/>
        </w:rPr>
        <w:lastRenderedPageBreak/>
        <w:tab/>
        <w:t>23.3</w:t>
      </w:r>
      <w:r w:rsidR="001B0DDC">
        <w:rPr>
          <w:sz w:val="26"/>
          <w:szCs w:val="26"/>
        </w:rPr>
        <w:t>3</w:t>
      </w:r>
      <w:r w:rsidRPr="00834ED8">
        <w:rPr>
          <w:sz w:val="26"/>
          <w:szCs w:val="26"/>
        </w:rPr>
        <w:t>. 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электронной площадки заказчику, участнику закупки в форме электронного документа в соответствии с настоящим Федеральным законом, хранятся оператором электронной площадки не менее трех лет.</w:t>
      </w:r>
    </w:p>
    <w:p w14:paraId="01D9F515" w14:textId="45917A38" w:rsidR="00E53D3C" w:rsidRPr="00834ED8" w:rsidRDefault="00E53D3C" w:rsidP="009F4130">
      <w:pPr>
        <w:jc w:val="both"/>
        <w:rPr>
          <w:sz w:val="26"/>
          <w:szCs w:val="26"/>
        </w:rPr>
      </w:pPr>
      <w:r w:rsidRPr="00834ED8">
        <w:rPr>
          <w:sz w:val="26"/>
          <w:szCs w:val="26"/>
        </w:rPr>
        <w:tab/>
        <w:t>23.3</w:t>
      </w:r>
      <w:r w:rsidR="001B0DDC">
        <w:rPr>
          <w:sz w:val="26"/>
          <w:szCs w:val="26"/>
        </w:rPr>
        <w:t>4</w:t>
      </w:r>
      <w:r w:rsidRPr="00834ED8">
        <w:rPr>
          <w:sz w:val="26"/>
          <w:szCs w:val="26"/>
        </w:rPr>
        <w:t>. При осуществлении закупки, участниками которой могут быть только субъекты малого и среднего предпринимательства, заказчик вправе по истечении срока приема заявок осуществить закупку в порядке, установленном настоящим Положением, без соблюдения правил, установленных настоящим разделом Положения, в случае, если:</w:t>
      </w:r>
    </w:p>
    <w:p w14:paraId="219BDF5A" w14:textId="77777777" w:rsidR="00E53D3C" w:rsidRPr="00834ED8" w:rsidRDefault="00E53D3C" w:rsidP="009F4130">
      <w:pPr>
        <w:jc w:val="both"/>
        <w:rPr>
          <w:sz w:val="26"/>
          <w:szCs w:val="26"/>
        </w:rPr>
      </w:pPr>
      <w:r w:rsidRPr="00834ED8">
        <w:rPr>
          <w:sz w:val="26"/>
          <w:szCs w:val="26"/>
        </w:rPr>
        <w:tab/>
        <w:t>а) субъекты малого и среднего предпринимательства не подали заявок на участие в такой закупке;</w:t>
      </w:r>
    </w:p>
    <w:p w14:paraId="73D4466D" w14:textId="77777777" w:rsidR="00E53D3C" w:rsidRPr="00834ED8" w:rsidRDefault="00E53D3C" w:rsidP="009F4130">
      <w:pPr>
        <w:jc w:val="both"/>
        <w:rPr>
          <w:sz w:val="26"/>
          <w:szCs w:val="26"/>
        </w:rPr>
      </w:pPr>
      <w:r w:rsidRPr="00834ED8">
        <w:rPr>
          <w:sz w:val="26"/>
          <w:szCs w:val="26"/>
        </w:rPr>
        <w:tab/>
        <w:t>б) заявки всех участников, являющихся, субъектами малого и среднего предпринимательства, отозваны или не соответствуют требованиям, предусмотренным документацией о закупке;</w:t>
      </w:r>
    </w:p>
    <w:p w14:paraId="319EC66C" w14:textId="77777777" w:rsidR="00E53D3C" w:rsidRPr="00834ED8" w:rsidRDefault="00E53D3C" w:rsidP="009F4130">
      <w:pPr>
        <w:jc w:val="both"/>
        <w:rPr>
          <w:sz w:val="26"/>
          <w:szCs w:val="26"/>
        </w:rPr>
      </w:pPr>
      <w:r w:rsidRPr="00834ED8">
        <w:rPr>
          <w:sz w:val="26"/>
          <w:szCs w:val="26"/>
        </w:rPr>
        <w:tab/>
        <w:t>в) заявка, поданная единственным участником закупки, являющимся субъектом малого и среднего предпринимательства, не соответствует требованиям, предусмотренным документацией о закупке;</w:t>
      </w:r>
    </w:p>
    <w:p w14:paraId="332EFCC5" w14:textId="77777777" w:rsidR="00E53D3C" w:rsidRPr="00834ED8" w:rsidRDefault="00E53D3C" w:rsidP="009F4130">
      <w:pPr>
        <w:jc w:val="both"/>
        <w:rPr>
          <w:sz w:val="26"/>
          <w:szCs w:val="26"/>
        </w:rPr>
      </w:pPr>
      <w:r w:rsidRPr="00834ED8">
        <w:rPr>
          <w:sz w:val="26"/>
          <w:szCs w:val="26"/>
        </w:rPr>
        <w:tab/>
        <w:t>г) заказчиком в порядке, предусмотренном настоящим Положением, принято решение(за исключением случая осуществления конкурентной закупки)  о том, что договор по результатам закупки не заключается.</w:t>
      </w:r>
    </w:p>
    <w:p w14:paraId="2CA3DBBF" w14:textId="6CBC053C" w:rsidR="00E53D3C" w:rsidRPr="00834ED8" w:rsidRDefault="001B0DDC" w:rsidP="009F4130">
      <w:pPr>
        <w:jc w:val="both"/>
        <w:rPr>
          <w:sz w:val="26"/>
          <w:szCs w:val="26"/>
        </w:rPr>
      </w:pPr>
      <w:r>
        <w:rPr>
          <w:sz w:val="26"/>
          <w:szCs w:val="26"/>
        </w:rPr>
        <w:t xml:space="preserve">       </w:t>
      </w:r>
      <w:r w:rsidR="00E53D3C" w:rsidRPr="00834ED8">
        <w:rPr>
          <w:sz w:val="26"/>
          <w:szCs w:val="26"/>
        </w:rPr>
        <w:t>23.3</w:t>
      </w:r>
      <w:r>
        <w:rPr>
          <w:sz w:val="26"/>
          <w:szCs w:val="26"/>
        </w:rPr>
        <w:t>5</w:t>
      </w:r>
      <w:r w:rsidR="00E53D3C" w:rsidRPr="00834ED8">
        <w:rPr>
          <w:sz w:val="26"/>
          <w:szCs w:val="26"/>
        </w:rPr>
        <w:t>. Если договор по результатам закупки, участниками которой могут быть только субъекты малого и среднего предпринимательства, не заключен, заказчик вправе отменить решение об определении поставщика (исполнителя, подрядчика), принятое по результатам такой закупки, и осуществить закупку в порядке, установленном положением о закупке, без соблюдения правил, установленных настоящим разделом.</w:t>
      </w:r>
    </w:p>
    <w:p w14:paraId="2532017C" w14:textId="253A77C7" w:rsidR="00E53D3C" w:rsidRPr="00834ED8" w:rsidRDefault="001B0DDC" w:rsidP="009F4130">
      <w:pPr>
        <w:jc w:val="both"/>
        <w:rPr>
          <w:sz w:val="26"/>
          <w:szCs w:val="26"/>
        </w:rPr>
      </w:pPr>
      <w:r>
        <w:rPr>
          <w:sz w:val="26"/>
          <w:szCs w:val="26"/>
        </w:rPr>
        <w:t xml:space="preserve">      </w:t>
      </w:r>
      <w:r w:rsidR="00E53D3C" w:rsidRPr="00834ED8">
        <w:rPr>
          <w:sz w:val="26"/>
          <w:szCs w:val="26"/>
        </w:rPr>
        <w:t>23.3</w:t>
      </w:r>
      <w:r>
        <w:rPr>
          <w:sz w:val="26"/>
          <w:szCs w:val="26"/>
        </w:rPr>
        <w:t>6</w:t>
      </w:r>
      <w:r w:rsidR="00E53D3C" w:rsidRPr="00834ED8">
        <w:rPr>
          <w:sz w:val="26"/>
          <w:szCs w:val="26"/>
        </w:rPr>
        <w:t>. Особенности участия субъектов малого и среднего предпринимательства в закупках в качестве субподрядчиков (соисполнителей).</w:t>
      </w:r>
    </w:p>
    <w:p w14:paraId="0A6FB663" w14:textId="77777777" w:rsidR="00E53D3C" w:rsidRPr="00834ED8" w:rsidRDefault="00E53D3C" w:rsidP="009F4130">
      <w:pPr>
        <w:jc w:val="both"/>
        <w:rPr>
          <w:sz w:val="26"/>
          <w:szCs w:val="26"/>
        </w:rPr>
      </w:pPr>
      <w:r w:rsidRPr="00834ED8">
        <w:rPr>
          <w:sz w:val="26"/>
          <w:szCs w:val="26"/>
        </w:rPr>
        <w:t>Заказчики вправе установить в извещении о закупке, документации о закупке и соответствующем проекте договора требование к участникам закупки о привлечении к исполнению договора субподрядчиков (соисполнителей) из числа субъектов малого и среднего предпринимательства. Участники такой закупки представляют в составе заявки на участие в закупке план привлечения субподрядчиков (соисполнителей) из числа субъектов малого и среднего предпринимательства.</w:t>
      </w:r>
    </w:p>
    <w:p w14:paraId="7AB49A40" w14:textId="5986823E" w:rsidR="00E53D3C" w:rsidRPr="00834ED8" w:rsidRDefault="00117789" w:rsidP="009F4130">
      <w:pPr>
        <w:jc w:val="both"/>
        <w:rPr>
          <w:sz w:val="26"/>
          <w:szCs w:val="26"/>
        </w:rPr>
      </w:pPr>
      <w:r>
        <w:rPr>
          <w:sz w:val="26"/>
          <w:szCs w:val="26"/>
        </w:rPr>
        <w:t xml:space="preserve">     23</w:t>
      </w:r>
      <w:r w:rsidR="00E53D3C" w:rsidRPr="00834ED8">
        <w:rPr>
          <w:sz w:val="26"/>
          <w:szCs w:val="26"/>
        </w:rPr>
        <w:t>.3</w:t>
      </w:r>
      <w:r>
        <w:rPr>
          <w:sz w:val="26"/>
          <w:szCs w:val="26"/>
        </w:rPr>
        <w:t>6</w:t>
      </w:r>
      <w:r w:rsidR="00E53D3C" w:rsidRPr="00834ED8">
        <w:rPr>
          <w:sz w:val="26"/>
          <w:szCs w:val="26"/>
        </w:rPr>
        <w:t>.(1). План привлечения субподрядчиков (соисполнителей) из числа субъектов малого и среднего предпринимательства содержит следующие сведения:</w:t>
      </w:r>
    </w:p>
    <w:p w14:paraId="7D8E827B" w14:textId="77777777" w:rsidR="00E53D3C" w:rsidRPr="00834ED8" w:rsidRDefault="00E53D3C" w:rsidP="009F4130">
      <w:pPr>
        <w:jc w:val="both"/>
        <w:rPr>
          <w:sz w:val="26"/>
          <w:szCs w:val="26"/>
        </w:rPr>
      </w:pPr>
      <w:r w:rsidRPr="00834ED8">
        <w:rPr>
          <w:sz w:val="26"/>
          <w:szCs w:val="26"/>
        </w:rPr>
        <w:t>а)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p w14:paraId="5F30A4FD" w14:textId="77777777" w:rsidR="00E53D3C" w:rsidRPr="00834ED8" w:rsidRDefault="00E53D3C" w:rsidP="009F4130">
      <w:pPr>
        <w:jc w:val="both"/>
        <w:rPr>
          <w:sz w:val="26"/>
          <w:szCs w:val="26"/>
        </w:rPr>
      </w:pPr>
      <w:r w:rsidRPr="00834ED8">
        <w:rPr>
          <w:sz w:val="26"/>
          <w:szCs w:val="26"/>
        </w:rPr>
        <w:t xml:space="preserve">б) предмет договора, заключаемого с субъектом малого и среднего предпринимательства - субподрядчиком (соисполнителем), с указанием </w:t>
      </w:r>
      <w:r w:rsidRPr="00834ED8">
        <w:rPr>
          <w:sz w:val="26"/>
          <w:szCs w:val="26"/>
        </w:rPr>
        <w:lastRenderedPageBreak/>
        <w:t>количества поставляемого им товара, объема выполняемых им работ, оказываемых им услуг;</w:t>
      </w:r>
    </w:p>
    <w:p w14:paraId="683664EF" w14:textId="77777777" w:rsidR="00E53D3C" w:rsidRPr="00834ED8" w:rsidRDefault="00E53D3C" w:rsidP="009F4130">
      <w:pPr>
        <w:jc w:val="both"/>
        <w:rPr>
          <w:sz w:val="26"/>
          <w:szCs w:val="26"/>
        </w:rPr>
      </w:pPr>
      <w:r w:rsidRPr="00834ED8">
        <w:rPr>
          <w:sz w:val="26"/>
          <w:szCs w:val="26"/>
        </w:rPr>
        <w:t>в) 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p w14:paraId="09CB1BAA" w14:textId="77777777" w:rsidR="00E53D3C" w:rsidRPr="00834ED8" w:rsidRDefault="00E53D3C" w:rsidP="009F4130">
      <w:pPr>
        <w:jc w:val="both"/>
        <w:rPr>
          <w:sz w:val="26"/>
          <w:szCs w:val="26"/>
        </w:rPr>
      </w:pPr>
      <w:r w:rsidRPr="00834ED8">
        <w:rPr>
          <w:sz w:val="26"/>
          <w:szCs w:val="26"/>
        </w:rPr>
        <w:t>г) цена договора, заключаемого с субъектом малого и среднего предпринимательства - субподрядчиком (соисполнителем).</w:t>
      </w:r>
    </w:p>
    <w:p w14:paraId="4FF0FF61" w14:textId="6B564B03" w:rsidR="00E53D3C" w:rsidRPr="00834ED8" w:rsidRDefault="00E53D3C" w:rsidP="009F4130">
      <w:pPr>
        <w:jc w:val="both"/>
        <w:rPr>
          <w:sz w:val="26"/>
          <w:szCs w:val="26"/>
        </w:rPr>
      </w:pPr>
      <w:r w:rsidRPr="00834ED8">
        <w:rPr>
          <w:sz w:val="26"/>
          <w:szCs w:val="26"/>
        </w:rPr>
        <w:t>23.3</w:t>
      </w:r>
      <w:r w:rsidR="00117789">
        <w:rPr>
          <w:sz w:val="26"/>
          <w:szCs w:val="26"/>
        </w:rPr>
        <w:t>6</w:t>
      </w:r>
      <w:r w:rsidRPr="00834ED8">
        <w:rPr>
          <w:sz w:val="26"/>
          <w:szCs w:val="26"/>
        </w:rPr>
        <w:t>.(2). Привлечение к исполнению договора, заключенного по результатам закупки,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является обязательным условием указанного договора. В такой договор также должно быть включено обязательное условие об ответственности поставщика (исполнителя, подрядчика) за неисполнение условия о привлечении к исполнению договора субподрядчиков (соисполнителей) из числа субъектов малого и среднего предпринимательства.</w:t>
      </w:r>
    </w:p>
    <w:p w14:paraId="6B821609" w14:textId="75897BA1" w:rsidR="00E53D3C" w:rsidRPr="00834ED8" w:rsidRDefault="00E53D3C" w:rsidP="009F4130">
      <w:pPr>
        <w:jc w:val="both"/>
        <w:rPr>
          <w:sz w:val="26"/>
          <w:szCs w:val="26"/>
        </w:rPr>
      </w:pPr>
      <w:r w:rsidRPr="00834ED8">
        <w:rPr>
          <w:sz w:val="26"/>
          <w:szCs w:val="26"/>
        </w:rPr>
        <w:t>23.3</w:t>
      </w:r>
      <w:r w:rsidR="00117789">
        <w:rPr>
          <w:sz w:val="26"/>
          <w:szCs w:val="26"/>
        </w:rPr>
        <w:t>6</w:t>
      </w:r>
      <w:r w:rsidRPr="00834ED8">
        <w:rPr>
          <w:sz w:val="26"/>
          <w:szCs w:val="26"/>
        </w:rPr>
        <w:t xml:space="preserve">.(3). В документацию о закупке,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должно быть включено обязательное условие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субъектом малого и среднего предпринимательства в целях исполнения договора, заключенного поставщиком (исполнителем, подрядчиком) с заказчиком, который должен составлять не более </w:t>
      </w:r>
      <w:r w:rsidR="009F4130">
        <w:rPr>
          <w:sz w:val="26"/>
          <w:szCs w:val="26"/>
        </w:rPr>
        <w:t>7</w:t>
      </w:r>
      <w:r w:rsidRPr="00834ED8">
        <w:rPr>
          <w:sz w:val="26"/>
          <w:szCs w:val="26"/>
        </w:rPr>
        <w:t xml:space="preserve"> (</w:t>
      </w:r>
      <w:r w:rsidR="009F4130">
        <w:rPr>
          <w:sz w:val="26"/>
          <w:szCs w:val="26"/>
        </w:rPr>
        <w:t>семи</w:t>
      </w:r>
      <w:r w:rsidRPr="00834ED8">
        <w:rPr>
          <w:sz w:val="26"/>
          <w:szCs w:val="26"/>
        </w:rPr>
        <w:t>)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14:paraId="78944363" w14:textId="36D6549A" w:rsidR="00E53D3C" w:rsidRPr="00834ED8" w:rsidRDefault="00117789" w:rsidP="009F4130">
      <w:pPr>
        <w:jc w:val="both"/>
        <w:rPr>
          <w:sz w:val="26"/>
          <w:szCs w:val="26"/>
        </w:rPr>
      </w:pPr>
      <w:r>
        <w:rPr>
          <w:sz w:val="26"/>
          <w:szCs w:val="26"/>
        </w:rPr>
        <w:t xml:space="preserve">       </w:t>
      </w:r>
      <w:r w:rsidR="00E53D3C" w:rsidRPr="00834ED8">
        <w:rPr>
          <w:sz w:val="26"/>
          <w:szCs w:val="26"/>
        </w:rPr>
        <w:t>23.3</w:t>
      </w:r>
      <w:r>
        <w:rPr>
          <w:sz w:val="26"/>
          <w:szCs w:val="26"/>
        </w:rPr>
        <w:t>6</w:t>
      </w:r>
      <w:r w:rsidR="00E53D3C" w:rsidRPr="00834ED8">
        <w:rPr>
          <w:sz w:val="26"/>
          <w:szCs w:val="26"/>
        </w:rPr>
        <w:t>.(4). По согласованию с заказчиком поставщик (исполнитель, подрядчик) вправе осуществить замену субподрядчика (соисполнителя) - субъекта малого и среднего предпринимательства, с которым заключается либо ранее был заключен договор субподряда, на другого субподрядчика (соисполнителя) - субъекта малого и среднего предпринимательства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 подрядчиком) в счет исполненных обязательств, в случае если договор субподряда был частично исполнен.</w:t>
      </w:r>
    </w:p>
    <w:p w14:paraId="6AEA315C" w14:textId="43DCF03E" w:rsidR="00E53D3C" w:rsidRPr="00834ED8" w:rsidRDefault="00E53D3C" w:rsidP="009F4130">
      <w:pPr>
        <w:jc w:val="both"/>
        <w:rPr>
          <w:sz w:val="26"/>
          <w:szCs w:val="26"/>
        </w:rPr>
      </w:pPr>
      <w:r w:rsidRPr="00834ED8">
        <w:rPr>
          <w:sz w:val="26"/>
          <w:szCs w:val="26"/>
        </w:rPr>
        <w:t>23.3</w:t>
      </w:r>
      <w:r w:rsidR="00117789">
        <w:rPr>
          <w:sz w:val="26"/>
          <w:szCs w:val="26"/>
        </w:rPr>
        <w:t>7</w:t>
      </w:r>
      <w:r w:rsidRPr="00834ED8">
        <w:rPr>
          <w:sz w:val="26"/>
          <w:szCs w:val="26"/>
        </w:rPr>
        <w:t>. Положения настоящего раздела Положения применяются в течение срока, предусмотренного частью 15 статьи 8 Федерального закона № 223-ФЗ, к физическим лицам, не являющимся индивидуальными предпринимателями и применяющим специальный налоговый режим "Налог на профессиональный доход", с учетом следующих особенностей:</w:t>
      </w:r>
    </w:p>
    <w:p w14:paraId="35749520" w14:textId="77777777" w:rsidR="00E53D3C" w:rsidRPr="00834ED8" w:rsidRDefault="00E53D3C" w:rsidP="009F4130">
      <w:pPr>
        <w:jc w:val="both"/>
        <w:rPr>
          <w:sz w:val="26"/>
          <w:szCs w:val="26"/>
        </w:rPr>
      </w:pPr>
      <w:r w:rsidRPr="00834ED8">
        <w:rPr>
          <w:sz w:val="26"/>
          <w:szCs w:val="26"/>
        </w:rPr>
        <w:t>- 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p w14:paraId="5489CC75" w14:textId="77777777" w:rsidR="00E53D3C" w:rsidRPr="00834ED8" w:rsidRDefault="00E53D3C" w:rsidP="009F4130">
      <w:pPr>
        <w:jc w:val="both"/>
        <w:rPr>
          <w:sz w:val="26"/>
          <w:szCs w:val="26"/>
        </w:rPr>
      </w:pPr>
      <w:r w:rsidRPr="00834ED8">
        <w:rPr>
          <w:sz w:val="26"/>
          <w:szCs w:val="26"/>
        </w:rPr>
        <w:t xml:space="preserve">- заказчик не вправе требовать от участника закупки, субподрядчика (соисполнителя), привлекаемых участником закупки к исполнению договора из числа субъектов малого и среднего предпринимательства, представления </w:t>
      </w:r>
      <w:r w:rsidRPr="00834ED8">
        <w:rPr>
          <w:sz w:val="26"/>
          <w:szCs w:val="26"/>
        </w:rPr>
        <w:lastRenderedPageBreak/>
        <w:t>информации и документов, подтверждающих постановку на учет в налоговом органе в качестве налогоплательщика налога на профессиональный доход;</w:t>
      </w:r>
    </w:p>
    <w:p w14:paraId="45758A8E" w14:textId="77777777" w:rsidR="00E53D3C" w:rsidRPr="00834ED8" w:rsidRDefault="00E53D3C" w:rsidP="009F4130">
      <w:pPr>
        <w:jc w:val="both"/>
        <w:rPr>
          <w:sz w:val="26"/>
          <w:szCs w:val="26"/>
        </w:rPr>
      </w:pPr>
      <w:r w:rsidRPr="00834ED8">
        <w:rPr>
          <w:sz w:val="26"/>
          <w:szCs w:val="26"/>
        </w:rPr>
        <w:t>- при осуществлении закупок, участниками которых являются только субъекты малого и среднего предпринимательства, и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субподрядчиком (соисполнителем), участниками которых являются только субъекты малого и среднего предпринимательства, и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специального налогового режима "Налог на профессиональный доход".</w:t>
      </w:r>
    </w:p>
    <w:p w14:paraId="4951528F" w14:textId="77777777" w:rsidR="00E53D3C" w:rsidRDefault="00E53D3C" w:rsidP="009F4130">
      <w:pPr>
        <w:ind w:firstLine="567"/>
        <w:jc w:val="both"/>
      </w:pPr>
    </w:p>
    <w:p w14:paraId="4FD92425" w14:textId="77777777" w:rsidR="00E53D3C" w:rsidRDefault="00E53D3C" w:rsidP="00E53D3C">
      <w:pPr>
        <w:ind w:firstLine="567"/>
        <w:jc w:val="both"/>
      </w:pPr>
    </w:p>
    <w:p w14:paraId="584C845E" w14:textId="77777777" w:rsidR="00E53D3C" w:rsidRDefault="00E53D3C" w:rsidP="00E53D3C">
      <w:pPr>
        <w:jc w:val="center"/>
      </w:pPr>
      <w:r>
        <w:rPr>
          <w:rFonts w:ascii="Arial, sans-serif" w:eastAsia="Arial, sans-serif" w:hAnsi="Arial, sans-serif" w:cs="Arial, sans-serif"/>
          <w:b/>
          <w:color w:val="000000"/>
          <w:sz w:val="26"/>
        </w:rPr>
        <w:t xml:space="preserve">24. </w:t>
      </w:r>
      <w:r>
        <w:rPr>
          <w:rFonts w:eastAsia="Calibri" w:cs="Calibri"/>
          <w:b/>
          <w:color w:val="000000"/>
          <w:sz w:val="26"/>
        </w:rPr>
        <w:t>ПОРЯДОК</w:t>
      </w:r>
      <w:r>
        <w:rPr>
          <w:rFonts w:ascii="Arial, sans-serif" w:eastAsia="Arial, sans-serif" w:hAnsi="Arial, sans-serif" w:cs="Arial, sans-serif"/>
          <w:b/>
          <w:color w:val="000000"/>
          <w:sz w:val="26"/>
        </w:rPr>
        <w:t xml:space="preserve"> </w:t>
      </w:r>
      <w:r>
        <w:rPr>
          <w:rFonts w:eastAsia="Calibri" w:cs="Calibri"/>
          <w:b/>
          <w:color w:val="000000"/>
          <w:sz w:val="26"/>
        </w:rPr>
        <w:t>ПРОВЕДЕНИЯ</w:t>
      </w:r>
      <w:r>
        <w:rPr>
          <w:rFonts w:ascii="Arial, sans-serif" w:eastAsia="Arial, sans-serif" w:hAnsi="Arial, sans-serif" w:cs="Arial, sans-serif"/>
          <w:b/>
          <w:color w:val="000000"/>
          <w:sz w:val="26"/>
        </w:rPr>
        <w:t xml:space="preserve"> </w:t>
      </w:r>
      <w:r>
        <w:rPr>
          <w:rFonts w:eastAsia="Calibri" w:cs="Calibri"/>
          <w:b/>
          <w:color w:val="000000"/>
          <w:sz w:val="26"/>
        </w:rPr>
        <w:t>СОВМЕСТНЫХ</w:t>
      </w:r>
      <w:r>
        <w:rPr>
          <w:rFonts w:ascii="Arial, sans-serif" w:eastAsia="Arial, sans-serif" w:hAnsi="Arial, sans-serif" w:cs="Arial, sans-serif"/>
          <w:b/>
          <w:color w:val="000000"/>
          <w:sz w:val="26"/>
        </w:rPr>
        <w:t xml:space="preserve"> </w:t>
      </w:r>
      <w:r>
        <w:rPr>
          <w:rFonts w:eastAsia="Calibri" w:cs="Calibri"/>
          <w:b/>
          <w:color w:val="000000"/>
          <w:sz w:val="26"/>
        </w:rPr>
        <w:t>ЗАКУПОК</w:t>
      </w:r>
      <w:r>
        <w:rPr>
          <w:rFonts w:ascii="Arial, sans-serif" w:eastAsia="Arial, sans-serif" w:hAnsi="Arial, sans-serif" w:cs="Arial, sans-serif"/>
          <w:b/>
          <w:color w:val="000000"/>
          <w:sz w:val="26"/>
        </w:rPr>
        <w:t>.</w:t>
      </w:r>
    </w:p>
    <w:p w14:paraId="0A7EFDB1" w14:textId="77777777" w:rsidR="00E53D3C" w:rsidRDefault="00E53D3C" w:rsidP="00E53D3C">
      <w:pPr>
        <w:jc w:val="center"/>
      </w:pPr>
    </w:p>
    <w:p w14:paraId="44D72639" w14:textId="77777777" w:rsidR="00E53D3C" w:rsidRDefault="00E53D3C" w:rsidP="00E53D3C">
      <w:pPr>
        <w:ind w:firstLine="624"/>
        <w:jc w:val="both"/>
      </w:pPr>
      <w:r>
        <w:rPr>
          <w:rFonts w:ascii="Arial, sans-serif" w:eastAsia="Arial, sans-serif" w:hAnsi="Arial, sans-serif" w:cs="Arial, sans-serif"/>
          <w:color w:val="000000"/>
          <w:sz w:val="26"/>
        </w:rPr>
        <w:t xml:space="preserve">24.1.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вправе</w:t>
      </w:r>
      <w:r>
        <w:rPr>
          <w:rFonts w:ascii="Arial, sans-serif" w:eastAsia="Arial, sans-serif" w:hAnsi="Arial, sans-serif" w:cs="Arial, sans-serif"/>
          <w:color w:val="000000"/>
          <w:sz w:val="26"/>
        </w:rPr>
        <w:t xml:space="preserve"> </w:t>
      </w:r>
      <w:r>
        <w:rPr>
          <w:rFonts w:eastAsia="Calibri" w:cs="Calibri"/>
          <w:color w:val="000000"/>
          <w:sz w:val="26"/>
        </w:rPr>
        <w:t>проводить</w:t>
      </w:r>
      <w:r>
        <w:rPr>
          <w:rFonts w:ascii="Arial, sans-serif" w:eastAsia="Arial, sans-serif" w:hAnsi="Arial, sans-serif" w:cs="Arial, sans-serif"/>
          <w:color w:val="000000"/>
          <w:sz w:val="26"/>
        </w:rPr>
        <w:t xml:space="preserve"> </w:t>
      </w:r>
      <w:r>
        <w:rPr>
          <w:rFonts w:eastAsia="Calibri" w:cs="Calibri"/>
          <w:color w:val="000000"/>
          <w:sz w:val="26"/>
        </w:rPr>
        <w:t>совместные</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способами</w:t>
      </w:r>
      <w:r>
        <w:rPr>
          <w:rFonts w:ascii="Arial, sans-serif" w:eastAsia="Arial, sans-serif" w:hAnsi="Arial, sans-serif" w:cs="Arial, sans-serif"/>
          <w:color w:val="000000"/>
          <w:sz w:val="26"/>
        </w:rPr>
        <w:t xml:space="preserve">, </w:t>
      </w:r>
      <w:r>
        <w:rPr>
          <w:rFonts w:eastAsia="Calibri" w:cs="Calibri"/>
          <w:color w:val="000000"/>
          <w:sz w:val="26"/>
        </w:rPr>
        <w:t>установленными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пункте</w:t>
      </w:r>
      <w:r>
        <w:rPr>
          <w:rFonts w:ascii="Arial, sans-serif" w:eastAsia="Arial, sans-serif" w:hAnsi="Arial, sans-serif" w:cs="Arial, sans-serif"/>
          <w:color w:val="000000"/>
          <w:sz w:val="26"/>
        </w:rPr>
        <w:t xml:space="preserve"> 13.3.</w:t>
      </w:r>
      <w:r>
        <w:rPr>
          <w:rFonts w:ascii="Arial, sans-serif" w:eastAsia="Arial, sans-serif" w:hAnsi="Arial, sans-serif" w:cs="Arial, sans-serif"/>
          <w:b/>
          <w:color w:val="000000"/>
          <w:sz w:val="26"/>
        </w:rPr>
        <w:t xml:space="preserve">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учетом</w:t>
      </w:r>
      <w:r>
        <w:rPr>
          <w:rFonts w:ascii="Arial, sans-serif" w:eastAsia="Arial, sans-serif" w:hAnsi="Arial, sans-serif" w:cs="Arial, sans-serif"/>
          <w:color w:val="000000"/>
          <w:sz w:val="26"/>
        </w:rPr>
        <w:t xml:space="preserve"> </w:t>
      </w:r>
      <w:r>
        <w:rPr>
          <w:rFonts w:eastAsia="Calibri" w:cs="Calibri"/>
          <w:color w:val="000000"/>
          <w:sz w:val="26"/>
        </w:rPr>
        <w:t>требований</w:t>
      </w:r>
      <w:r>
        <w:rPr>
          <w:rFonts w:ascii="Arial, sans-serif" w:eastAsia="Arial, sans-serif" w:hAnsi="Arial, sans-serif" w:cs="Arial, sans-serif"/>
          <w:color w:val="000000"/>
          <w:sz w:val="26"/>
        </w:rPr>
        <w:t xml:space="preserve">, </w:t>
      </w:r>
      <w:r>
        <w:rPr>
          <w:rFonts w:eastAsia="Calibri" w:cs="Calibri"/>
          <w:color w:val="000000"/>
          <w:sz w:val="26"/>
        </w:rPr>
        <w:t>установленных</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пункте</w:t>
      </w:r>
      <w:r>
        <w:rPr>
          <w:rFonts w:ascii="Arial, sans-serif" w:eastAsia="Arial, sans-serif" w:hAnsi="Arial, sans-serif" w:cs="Arial, sans-serif"/>
          <w:color w:val="000000"/>
          <w:sz w:val="26"/>
        </w:rPr>
        <w:t xml:space="preserve"> 13.7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 xml:space="preserve"> .</w:t>
      </w:r>
    </w:p>
    <w:p w14:paraId="0CE23805" w14:textId="77777777" w:rsidR="00E53D3C" w:rsidRDefault="00E53D3C" w:rsidP="00E53D3C">
      <w:pPr>
        <w:ind w:firstLine="624"/>
        <w:jc w:val="both"/>
      </w:pPr>
      <w:r>
        <w:rPr>
          <w:rFonts w:ascii="Arial, sans-serif" w:eastAsia="Arial, sans-serif" w:hAnsi="Arial, sans-serif" w:cs="Arial, sans-serif"/>
          <w:color w:val="000000"/>
          <w:sz w:val="26"/>
        </w:rPr>
        <w:t xml:space="preserve">24.2.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организации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проведения</w:t>
      </w:r>
      <w:r>
        <w:rPr>
          <w:rFonts w:ascii="Arial, sans-serif" w:eastAsia="Arial, sans-serif" w:hAnsi="Arial, sans-serif" w:cs="Arial, sans-serif"/>
          <w:color w:val="000000"/>
          <w:sz w:val="26"/>
        </w:rPr>
        <w:t xml:space="preserve"> </w:t>
      </w:r>
      <w:r>
        <w:rPr>
          <w:rFonts w:eastAsia="Calibri" w:cs="Calibri"/>
          <w:color w:val="000000"/>
          <w:sz w:val="26"/>
        </w:rPr>
        <w:t>совместной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организатор</w:t>
      </w:r>
      <w:r>
        <w:rPr>
          <w:rFonts w:ascii="Arial, sans-serif" w:eastAsia="Arial, sans-serif" w:hAnsi="Arial, sans-serif" w:cs="Arial, sans-serif"/>
          <w:color w:val="000000"/>
          <w:sz w:val="26"/>
        </w:rPr>
        <w:t xml:space="preserve"> (</w:t>
      </w:r>
      <w:r>
        <w:rPr>
          <w:rFonts w:eastAsia="Calibri" w:cs="Calibri"/>
          <w:color w:val="000000"/>
          <w:sz w:val="26"/>
        </w:rPr>
        <w:t>уполномоченный</w:t>
      </w:r>
      <w:r>
        <w:rPr>
          <w:rFonts w:ascii="Arial, sans-serif" w:eastAsia="Arial, sans-serif" w:hAnsi="Arial, sans-serif" w:cs="Arial, sans-serif"/>
          <w:color w:val="000000"/>
          <w:sz w:val="26"/>
        </w:rPr>
        <w:t xml:space="preserve"> </w:t>
      </w:r>
      <w:r>
        <w:rPr>
          <w:rFonts w:eastAsia="Calibri" w:cs="Calibri"/>
          <w:color w:val="000000"/>
          <w:sz w:val="26"/>
        </w:rPr>
        <w:t>орган</w:t>
      </w:r>
      <w:r>
        <w:rPr>
          <w:rFonts w:ascii="Arial, sans-serif" w:eastAsia="Arial, sans-serif" w:hAnsi="Arial, sans-serif" w:cs="Arial, sans-serif"/>
          <w:color w:val="000000"/>
          <w:sz w:val="26"/>
        </w:rPr>
        <w:t xml:space="preserve">, </w:t>
      </w:r>
      <w:r>
        <w:rPr>
          <w:rFonts w:eastAsia="Calibri" w:cs="Calibri"/>
          <w:color w:val="000000"/>
          <w:sz w:val="26"/>
        </w:rPr>
        <w:t>специализированная</w:t>
      </w:r>
      <w:r>
        <w:rPr>
          <w:rFonts w:ascii="Arial, sans-serif" w:eastAsia="Arial, sans-serif" w:hAnsi="Arial, sans-serif" w:cs="Arial, sans-serif"/>
          <w:color w:val="000000"/>
          <w:sz w:val="26"/>
        </w:rPr>
        <w:t xml:space="preserve"> </w:t>
      </w:r>
      <w:r>
        <w:rPr>
          <w:rFonts w:eastAsia="Calibri" w:cs="Calibri"/>
          <w:color w:val="000000"/>
          <w:sz w:val="26"/>
        </w:rPr>
        <w:t>организация</w:t>
      </w:r>
      <w:r>
        <w:rPr>
          <w:rFonts w:ascii="Arial, sans-serif" w:eastAsia="Arial, sans-serif" w:hAnsi="Arial, sans-serif" w:cs="Arial, sans-serif"/>
          <w:color w:val="000000"/>
          <w:sz w:val="26"/>
        </w:rPr>
        <w:t xml:space="preserve">), </w:t>
      </w:r>
      <w:r>
        <w:rPr>
          <w:rFonts w:eastAsia="Calibri" w:cs="Calibri"/>
          <w:color w:val="000000"/>
          <w:sz w:val="26"/>
        </w:rPr>
        <w:t>заказчики</w:t>
      </w:r>
      <w:r>
        <w:rPr>
          <w:rFonts w:ascii="Arial, sans-serif" w:eastAsia="Arial, sans-serif" w:hAnsi="Arial, sans-serif" w:cs="Arial, sans-serif"/>
          <w:color w:val="000000"/>
          <w:sz w:val="26"/>
        </w:rPr>
        <w:t xml:space="preserve">, </w:t>
      </w:r>
      <w:r>
        <w:rPr>
          <w:rFonts w:eastAsia="Calibri" w:cs="Calibri"/>
          <w:color w:val="000000"/>
          <w:sz w:val="26"/>
        </w:rPr>
        <w:t>участвующие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совместной</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уполномоченный</w:t>
      </w:r>
      <w:r>
        <w:rPr>
          <w:rFonts w:ascii="Arial, sans-serif" w:eastAsia="Arial, sans-serif" w:hAnsi="Arial, sans-serif" w:cs="Arial, sans-serif"/>
          <w:color w:val="000000"/>
          <w:sz w:val="26"/>
        </w:rPr>
        <w:t xml:space="preserve">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заключают</w:t>
      </w:r>
      <w:r>
        <w:rPr>
          <w:rFonts w:ascii="Arial, sans-serif" w:eastAsia="Arial, sans-serif" w:hAnsi="Arial, sans-serif" w:cs="Arial, sans-serif"/>
          <w:color w:val="000000"/>
          <w:sz w:val="26"/>
        </w:rPr>
        <w:t xml:space="preserve"> </w:t>
      </w:r>
      <w:r>
        <w:rPr>
          <w:rFonts w:eastAsia="Calibri" w:cs="Calibri"/>
          <w:color w:val="000000"/>
          <w:sz w:val="26"/>
        </w:rPr>
        <w:t>между</w:t>
      </w:r>
      <w:r>
        <w:rPr>
          <w:rFonts w:ascii="Arial, sans-serif" w:eastAsia="Arial, sans-serif" w:hAnsi="Arial, sans-serif" w:cs="Arial, sans-serif"/>
          <w:color w:val="000000"/>
          <w:sz w:val="26"/>
        </w:rPr>
        <w:t xml:space="preserve"> </w:t>
      </w:r>
      <w:r>
        <w:rPr>
          <w:rFonts w:eastAsia="Calibri" w:cs="Calibri"/>
          <w:color w:val="000000"/>
          <w:sz w:val="26"/>
        </w:rPr>
        <w:t>собой</w:t>
      </w:r>
      <w:r>
        <w:rPr>
          <w:rFonts w:ascii="Arial, sans-serif" w:eastAsia="Arial, sans-serif" w:hAnsi="Arial, sans-serif" w:cs="Arial, sans-serif"/>
          <w:color w:val="000000"/>
          <w:sz w:val="26"/>
        </w:rPr>
        <w:t xml:space="preserve"> </w:t>
      </w:r>
      <w:r>
        <w:rPr>
          <w:rFonts w:eastAsia="Calibri" w:cs="Calibri"/>
          <w:color w:val="000000"/>
          <w:sz w:val="26"/>
        </w:rPr>
        <w:t>соглашение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совместной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далее</w:t>
      </w:r>
      <w:r>
        <w:rPr>
          <w:rFonts w:ascii="Arial, sans-serif" w:eastAsia="Arial, sans-serif" w:hAnsi="Arial, sans-serif" w:cs="Arial, sans-serif"/>
          <w:color w:val="000000"/>
          <w:sz w:val="26"/>
        </w:rPr>
        <w:t xml:space="preserve"> - </w:t>
      </w:r>
      <w:r>
        <w:rPr>
          <w:rFonts w:eastAsia="Calibri" w:cs="Calibri"/>
          <w:color w:val="000000"/>
          <w:sz w:val="26"/>
        </w:rPr>
        <w:t>соглашение</w:t>
      </w:r>
      <w:r>
        <w:rPr>
          <w:rFonts w:ascii="Arial, sans-serif" w:eastAsia="Arial, sans-serif" w:hAnsi="Arial, sans-serif" w:cs="Arial, sans-serif"/>
          <w:color w:val="000000"/>
          <w:sz w:val="26"/>
        </w:rPr>
        <w:t>).</w:t>
      </w:r>
    </w:p>
    <w:p w14:paraId="5D8BCD17" w14:textId="77777777" w:rsidR="00E53D3C" w:rsidRDefault="00E53D3C" w:rsidP="00E53D3C">
      <w:pPr>
        <w:ind w:firstLine="624"/>
        <w:jc w:val="both"/>
      </w:pPr>
      <w:r>
        <w:rPr>
          <w:rFonts w:eastAsia="Calibri" w:cs="Calibri"/>
          <w:color w:val="000000"/>
          <w:sz w:val="26"/>
        </w:rPr>
        <w:t>Указанное</w:t>
      </w:r>
      <w:r>
        <w:rPr>
          <w:rFonts w:ascii="Arial, sans-serif" w:eastAsia="Arial, sans-serif" w:hAnsi="Arial, sans-serif" w:cs="Arial, sans-serif"/>
          <w:color w:val="000000"/>
          <w:sz w:val="26"/>
        </w:rPr>
        <w:t xml:space="preserve"> </w:t>
      </w:r>
      <w:r>
        <w:rPr>
          <w:rFonts w:eastAsia="Calibri" w:cs="Calibri"/>
          <w:color w:val="000000"/>
          <w:sz w:val="26"/>
        </w:rPr>
        <w:t>соглашение</w:t>
      </w:r>
      <w:r>
        <w:rPr>
          <w:rFonts w:ascii="Arial, sans-serif" w:eastAsia="Arial, sans-serif" w:hAnsi="Arial, sans-serif" w:cs="Arial, sans-serif"/>
          <w:color w:val="000000"/>
          <w:sz w:val="26"/>
        </w:rPr>
        <w:t xml:space="preserve"> </w:t>
      </w:r>
      <w:r>
        <w:rPr>
          <w:rFonts w:eastAsia="Calibri" w:cs="Calibri"/>
          <w:color w:val="000000"/>
          <w:sz w:val="26"/>
        </w:rPr>
        <w:t>должно</w:t>
      </w:r>
      <w:r>
        <w:rPr>
          <w:rFonts w:ascii="Arial, sans-serif" w:eastAsia="Arial, sans-serif" w:hAnsi="Arial, sans-serif" w:cs="Arial, sans-serif"/>
          <w:color w:val="000000"/>
          <w:sz w:val="26"/>
        </w:rPr>
        <w:t xml:space="preserve"> </w:t>
      </w:r>
      <w:r>
        <w:rPr>
          <w:rFonts w:eastAsia="Calibri" w:cs="Calibri"/>
          <w:color w:val="000000"/>
          <w:sz w:val="26"/>
        </w:rPr>
        <w:t>содержать</w:t>
      </w:r>
      <w:r>
        <w:rPr>
          <w:rFonts w:ascii="Arial, sans-serif" w:eastAsia="Arial, sans-serif" w:hAnsi="Arial, sans-serif" w:cs="Arial, sans-serif"/>
          <w:color w:val="000000"/>
          <w:sz w:val="26"/>
        </w:rPr>
        <w:t>:</w:t>
      </w:r>
    </w:p>
    <w:p w14:paraId="5747CAD0" w14:textId="77777777" w:rsidR="00E53D3C" w:rsidRDefault="00E53D3C" w:rsidP="00E53D3C">
      <w:pPr>
        <w:ind w:firstLine="624"/>
        <w:jc w:val="both"/>
      </w:pPr>
      <w:r>
        <w:rPr>
          <w:rFonts w:ascii="Arial, sans-serif" w:eastAsia="Arial, sans-serif" w:hAnsi="Arial, sans-serif" w:cs="Arial, sans-serif"/>
          <w:color w:val="000000"/>
          <w:sz w:val="26"/>
        </w:rPr>
        <w:t xml:space="preserve">1) </w:t>
      </w:r>
      <w:r>
        <w:rPr>
          <w:rFonts w:eastAsia="Calibri" w:cs="Calibri"/>
          <w:color w:val="000000"/>
          <w:sz w:val="26"/>
        </w:rPr>
        <w:t>информацию</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сторонах</w:t>
      </w:r>
      <w:r>
        <w:rPr>
          <w:rFonts w:ascii="Arial, sans-serif" w:eastAsia="Arial, sans-serif" w:hAnsi="Arial, sans-serif" w:cs="Arial, sans-serif"/>
          <w:color w:val="000000"/>
          <w:sz w:val="26"/>
        </w:rPr>
        <w:t xml:space="preserve"> </w:t>
      </w:r>
      <w:r>
        <w:rPr>
          <w:rFonts w:eastAsia="Calibri" w:cs="Calibri"/>
          <w:color w:val="000000"/>
          <w:sz w:val="26"/>
        </w:rPr>
        <w:t>соглашения</w:t>
      </w:r>
      <w:r>
        <w:rPr>
          <w:rFonts w:ascii="Arial, sans-serif" w:eastAsia="Arial, sans-serif" w:hAnsi="Arial, sans-serif" w:cs="Arial, sans-serif"/>
          <w:color w:val="000000"/>
          <w:sz w:val="26"/>
        </w:rPr>
        <w:t>;</w:t>
      </w:r>
    </w:p>
    <w:p w14:paraId="783C7722" w14:textId="77777777" w:rsidR="00E53D3C" w:rsidRDefault="00E53D3C" w:rsidP="00E53D3C">
      <w:pPr>
        <w:ind w:firstLine="624"/>
        <w:jc w:val="both"/>
      </w:pPr>
      <w:r>
        <w:rPr>
          <w:rFonts w:ascii="Arial, sans-serif" w:eastAsia="Arial, sans-serif" w:hAnsi="Arial, sans-serif" w:cs="Arial, sans-serif"/>
          <w:color w:val="000000"/>
          <w:sz w:val="26"/>
        </w:rPr>
        <w:t xml:space="preserve">2) </w:t>
      </w:r>
      <w:r>
        <w:rPr>
          <w:rFonts w:eastAsia="Calibri" w:cs="Calibri"/>
          <w:color w:val="000000"/>
          <w:sz w:val="26"/>
        </w:rPr>
        <w:t>информацию</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объекте</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предполагаемом</w:t>
      </w:r>
      <w:r>
        <w:rPr>
          <w:rFonts w:ascii="Arial, sans-serif" w:eastAsia="Arial, sans-serif" w:hAnsi="Arial, sans-serif" w:cs="Arial, sans-serif"/>
          <w:color w:val="000000"/>
          <w:sz w:val="26"/>
        </w:rPr>
        <w:t xml:space="preserve"> </w:t>
      </w:r>
      <w:r>
        <w:rPr>
          <w:rFonts w:eastAsia="Calibri" w:cs="Calibri"/>
          <w:color w:val="000000"/>
          <w:sz w:val="26"/>
        </w:rPr>
        <w:t>объеме</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отношении</w:t>
      </w:r>
      <w:r>
        <w:rPr>
          <w:rFonts w:ascii="Arial, sans-serif" w:eastAsia="Arial, sans-serif" w:hAnsi="Arial, sans-serif" w:cs="Arial, sans-serif"/>
          <w:color w:val="000000"/>
          <w:sz w:val="26"/>
        </w:rPr>
        <w:t xml:space="preserve"> </w:t>
      </w:r>
      <w:r>
        <w:rPr>
          <w:rFonts w:eastAsia="Calibri" w:cs="Calibri"/>
          <w:color w:val="000000"/>
          <w:sz w:val="26"/>
        </w:rPr>
        <w:t>которой</w:t>
      </w:r>
      <w:r>
        <w:rPr>
          <w:rFonts w:ascii="Arial, sans-serif" w:eastAsia="Arial, sans-serif" w:hAnsi="Arial, sans-serif" w:cs="Arial, sans-serif"/>
          <w:color w:val="000000"/>
          <w:sz w:val="26"/>
        </w:rPr>
        <w:t xml:space="preserve"> </w:t>
      </w:r>
      <w:r>
        <w:rPr>
          <w:rFonts w:eastAsia="Calibri" w:cs="Calibri"/>
          <w:color w:val="000000"/>
          <w:sz w:val="26"/>
        </w:rPr>
        <w:t>проводятся</w:t>
      </w:r>
      <w:r>
        <w:rPr>
          <w:rFonts w:ascii="Arial, sans-serif" w:eastAsia="Arial, sans-serif" w:hAnsi="Arial, sans-serif" w:cs="Arial, sans-serif"/>
          <w:color w:val="000000"/>
          <w:sz w:val="26"/>
        </w:rPr>
        <w:t xml:space="preserve"> </w:t>
      </w:r>
      <w:r>
        <w:rPr>
          <w:rFonts w:eastAsia="Calibri" w:cs="Calibri"/>
          <w:color w:val="000000"/>
          <w:sz w:val="26"/>
        </w:rPr>
        <w:t>совместные</w:t>
      </w:r>
      <w:r>
        <w:rPr>
          <w:rFonts w:ascii="Arial, sans-serif" w:eastAsia="Arial, sans-serif" w:hAnsi="Arial, sans-serif" w:cs="Arial, sans-serif"/>
          <w:color w:val="000000"/>
          <w:sz w:val="26"/>
        </w:rPr>
        <w:t xml:space="preserve"> </w:t>
      </w:r>
      <w:r>
        <w:rPr>
          <w:rFonts w:eastAsia="Calibri" w:cs="Calibri"/>
          <w:color w:val="000000"/>
          <w:sz w:val="26"/>
        </w:rPr>
        <w:t>торги</w:t>
      </w:r>
      <w:r>
        <w:rPr>
          <w:rFonts w:ascii="Arial, sans-serif" w:eastAsia="Arial, sans-serif" w:hAnsi="Arial, sans-serif" w:cs="Arial, sans-serif"/>
          <w:color w:val="000000"/>
          <w:sz w:val="26"/>
        </w:rPr>
        <w:t xml:space="preserve">, </w:t>
      </w:r>
      <w:r>
        <w:rPr>
          <w:rFonts w:eastAsia="Calibri" w:cs="Calibri"/>
          <w:color w:val="000000"/>
          <w:sz w:val="26"/>
        </w:rPr>
        <w:t>место</w:t>
      </w:r>
      <w:r>
        <w:rPr>
          <w:rFonts w:ascii="Arial, sans-serif" w:eastAsia="Arial, sans-serif" w:hAnsi="Arial, sans-serif" w:cs="Arial, sans-serif"/>
          <w:color w:val="000000"/>
          <w:sz w:val="26"/>
        </w:rPr>
        <w:t xml:space="preserve">, </w:t>
      </w:r>
      <w:r>
        <w:rPr>
          <w:rFonts w:eastAsia="Calibri" w:cs="Calibri"/>
          <w:color w:val="000000"/>
          <w:sz w:val="26"/>
        </w:rPr>
        <w:t>условия</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сроки</w:t>
      </w:r>
      <w:r>
        <w:rPr>
          <w:rFonts w:ascii="Arial, sans-serif" w:eastAsia="Arial, sans-serif" w:hAnsi="Arial, sans-serif" w:cs="Arial, sans-serif"/>
          <w:color w:val="000000"/>
          <w:sz w:val="26"/>
        </w:rPr>
        <w:t xml:space="preserve"> (</w:t>
      </w:r>
      <w:r>
        <w:rPr>
          <w:rFonts w:eastAsia="Calibri" w:cs="Calibri"/>
          <w:color w:val="000000"/>
          <w:sz w:val="26"/>
        </w:rPr>
        <w:t>периоды</w:t>
      </w:r>
      <w:r>
        <w:rPr>
          <w:rFonts w:ascii="Arial, sans-serif" w:eastAsia="Arial, sans-serif" w:hAnsi="Arial, sans-serif" w:cs="Arial, sans-serif"/>
          <w:color w:val="000000"/>
          <w:sz w:val="26"/>
        </w:rPr>
        <w:t xml:space="preserve">) </w:t>
      </w:r>
      <w:r>
        <w:rPr>
          <w:rFonts w:eastAsia="Calibri" w:cs="Calibri"/>
          <w:color w:val="000000"/>
          <w:sz w:val="26"/>
        </w:rPr>
        <w:t>поставок</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выполнения</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оказания</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отношении</w:t>
      </w:r>
      <w:r>
        <w:rPr>
          <w:rFonts w:ascii="Arial, sans-serif" w:eastAsia="Arial, sans-serif" w:hAnsi="Arial, sans-serif" w:cs="Arial, sans-serif"/>
          <w:color w:val="000000"/>
          <w:sz w:val="26"/>
        </w:rPr>
        <w:t xml:space="preserve"> </w:t>
      </w:r>
      <w:r>
        <w:rPr>
          <w:rFonts w:eastAsia="Calibri" w:cs="Calibri"/>
          <w:color w:val="000000"/>
          <w:sz w:val="26"/>
        </w:rPr>
        <w:t>каждого</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w:t>
      </w:r>
    </w:p>
    <w:p w14:paraId="42B350EE" w14:textId="77777777" w:rsidR="00E53D3C" w:rsidRDefault="00E53D3C" w:rsidP="00E53D3C">
      <w:pPr>
        <w:ind w:firstLine="624"/>
        <w:jc w:val="both"/>
      </w:pPr>
      <w:r>
        <w:rPr>
          <w:rFonts w:ascii="Arial, sans-serif" w:eastAsia="Arial, sans-serif" w:hAnsi="Arial, sans-serif" w:cs="Arial, sans-serif"/>
          <w:color w:val="000000"/>
          <w:sz w:val="26"/>
        </w:rPr>
        <w:t xml:space="preserve">3) </w:t>
      </w:r>
      <w:r>
        <w:rPr>
          <w:rFonts w:eastAsia="Calibri" w:cs="Calibri"/>
          <w:color w:val="000000"/>
          <w:sz w:val="26"/>
        </w:rPr>
        <w:t>начальная</w:t>
      </w:r>
      <w:r>
        <w:rPr>
          <w:rFonts w:ascii="Arial, sans-serif" w:eastAsia="Arial, sans-serif" w:hAnsi="Arial, sans-serif" w:cs="Arial, sans-serif"/>
          <w:color w:val="000000"/>
          <w:sz w:val="26"/>
        </w:rPr>
        <w:t xml:space="preserve"> (</w:t>
      </w:r>
      <w:r>
        <w:rPr>
          <w:rFonts w:eastAsia="Calibri" w:cs="Calibri"/>
          <w:color w:val="000000"/>
          <w:sz w:val="26"/>
        </w:rPr>
        <w:t>максимальная</w:t>
      </w:r>
      <w:r>
        <w:rPr>
          <w:rFonts w:ascii="Arial, sans-serif" w:eastAsia="Arial, sans-serif" w:hAnsi="Arial, sans-serif" w:cs="Arial, sans-serif"/>
          <w:color w:val="000000"/>
          <w:sz w:val="26"/>
        </w:rPr>
        <w:t xml:space="preserve">) </w:t>
      </w:r>
      <w:r>
        <w:rPr>
          <w:rFonts w:eastAsia="Calibri" w:cs="Calibri"/>
          <w:color w:val="000000"/>
          <w:sz w:val="26"/>
        </w:rPr>
        <w:t>цена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каждого</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обоснование</w:t>
      </w:r>
      <w:r>
        <w:rPr>
          <w:rFonts w:ascii="Arial, sans-serif" w:eastAsia="Arial, sans-serif" w:hAnsi="Arial, sans-serif" w:cs="Arial, sans-serif"/>
          <w:color w:val="000000"/>
          <w:sz w:val="26"/>
        </w:rPr>
        <w:t xml:space="preserve"> </w:t>
      </w:r>
      <w:r>
        <w:rPr>
          <w:rFonts w:eastAsia="Calibri" w:cs="Calibri"/>
          <w:color w:val="000000"/>
          <w:sz w:val="26"/>
        </w:rPr>
        <w:t>такой</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соответствующим</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w:t>
      </w:r>
    </w:p>
    <w:p w14:paraId="7434A4C8" w14:textId="77777777" w:rsidR="00E53D3C" w:rsidRDefault="00E53D3C" w:rsidP="00E53D3C">
      <w:pPr>
        <w:ind w:firstLine="624"/>
        <w:jc w:val="both"/>
      </w:pPr>
      <w:r>
        <w:rPr>
          <w:rFonts w:ascii="Arial, sans-serif" w:eastAsia="Arial, sans-serif" w:hAnsi="Arial, sans-serif" w:cs="Arial, sans-serif"/>
          <w:color w:val="000000"/>
          <w:sz w:val="26"/>
        </w:rPr>
        <w:t xml:space="preserve">4) </w:t>
      </w:r>
      <w:r>
        <w:rPr>
          <w:rFonts w:eastAsia="Calibri" w:cs="Calibri"/>
          <w:color w:val="000000"/>
          <w:sz w:val="26"/>
        </w:rPr>
        <w:t>права</w:t>
      </w:r>
      <w:r>
        <w:rPr>
          <w:rFonts w:ascii="Arial, sans-serif" w:eastAsia="Arial, sans-serif" w:hAnsi="Arial, sans-serif" w:cs="Arial, sans-serif"/>
          <w:color w:val="000000"/>
          <w:sz w:val="26"/>
        </w:rPr>
        <w:t xml:space="preserve">, </w:t>
      </w:r>
      <w:r>
        <w:rPr>
          <w:rFonts w:eastAsia="Calibri" w:cs="Calibri"/>
          <w:color w:val="000000"/>
          <w:sz w:val="26"/>
        </w:rPr>
        <w:t>обязанности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ответственность</w:t>
      </w:r>
      <w:r>
        <w:rPr>
          <w:rFonts w:ascii="Arial, sans-serif" w:eastAsia="Arial, sans-serif" w:hAnsi="Arial, sans-serif" w:cs="Arial, sans-serif"/>
          <w:color w:val="000000"/>
          <w:sz w:val="26"/>
        </w:rPr>
        <w:t xml:space="preserve"> </w:t>
      </w:r>
      <w:r>
        <w:rPr>
          <w:rFonts w:eastAsia="Calibri" w:cs="Calibri"/>
          <w:color w:val="000000"/>
          <w:sz w:val="26"/>
        </w:rPr>
        <w:t>сторон</w:t>
      </w:r>
      <w:r>
        <w:rPr>
          <w:rFonts w:ascii="Arial, sans-serif" w:eastAsia="Arial, sans-serif" w:hAnsi="Arial, sans-serif" w:cs="Arial, sans-serif"/>
          <w:color w:val="000000"/>
          <w:sz w:val="26"/>
        </w:rPr>
        <w:t xml:space="preserve"> </w:t>
      </w:r>
      <w:r>
        <w:rPr>
          <w:rFonts w:eastAsia="Calibri" w:cs="Calibri"/>
          <w:color w:val="000000"/>
          <w:sz w:val="26"/>
        </w:rPr>
        <w:t>соглашения</w:t>
      </w:r>
      <w:r>
        <w:rPr>
          <w:rFonts w:ascii="Arial, sans-serif" w:eastAsia="Arial, sans-serif" w:hAnsi="Arial, sans-serif" w:cs="Arial, sans-serif"/>
          <w:color w:val="000000"/>
          <w:sz w:val="26"/>
        </w:rPr>
        <w:t>;</w:t>
      </w:r>
    </w:p>
    <w:p w14:paraId="22A28332" w14:textId="77777777" w:rsidR="00E53D3C" w:rsidRDefault="00E53D3C" w:rsidP="00E53D3C">
      <w:pPr>
        <w:ind w:firstLine="624"/>
        <w:jc w:val="both"/>
      </w:pPr>
      <w:r>
        <w:rPr>
          <w:rFonts w:ascii="Arial, sans-serif" w:eastAsia="Arial, sans-serif" w:hAnsi="Arial, sans-serif" w:cs="Arial, sans-serif"/>
          <w:color w:val="000000"/>
          <w:sz w:val="26"/>
        </w:rPr>
        <w:t xml:space="preserve">5) </w:t>
      </w:r>
      <w:r>
        <w:rPr>
          <w:rFonts w:eastAsia="Calibri" w:cs="Calibri"/>
          <w:color w:val="000000"/>
          <w:sz w:val="26"/>
        </w:rPr>
        <w:t>информацию</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организаторе</w:t>
      </w:r>
      <w:r>
        <w:rPr>
          <w:rFonts w:ascii="Arial, sans-serif" w:eastAsia="Arial, sans-serif" w:hAnsi="Arial, sans-serif" w:cs="Arial, sans-serif"/>
          <w:color w:val="000000"/>
          <w:sz w:val="26"/>
        </w:rPr>
        <w:t xml:space="preserve"> </w:t>
      </w:r>
      <w:r>
        <w:rPr>
          <w:rFonts w:eastAsia="Calibri" w:cs="Calibri"/>
          <w:color w:val="000000"/>
          <w:sz w:val="26"/>
        </w:rPr>
        <w:t>совместных</w:t>
      </w:r>
      <w:r>
        <w:rPr>
          <w:rFonts w:ascii="Arial, sans-serif" w:eastAsia="Arial, sans-serif" w:hAnsi="Arial, sans-serif" w:cs="Arial, sans-serif"/>
          <w:color w:val="000000"/>
          <w:sz w:val="26"/>
        </w:rPr>
        <w:t xml:space="preserve"> </w:t>
      </w:r>
      <w:r>
        <w:rPr>
          <w:rFonts w:eastAsia="Calibri" w:cs="Calibri"/>
          <w:color w:val="000000"/>
          <w:sz w:val="26"/>
        </w:rPr>
        <w:t>торгов</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том</w:t>
      </w:r>
      <w:r>
        <w:rPr>
          <w:rFonts w:ascii="Arial, sans-serif" w:eastAsia="Arial, sans-serif" w:hAnsi="Arial, sans-serif" w:cs="Arial, sans-serif"/>
          <w:color w:val="000000"/>
          <w:sz w:val="26"/>
        </w:rPr>
        <w:t xml:space="preserve"> </w:t>
      </w:r>
      <w:r>
        <w:rPr>
          <w:rFonts w:eastAsia="Calibri" w:cs="Calibri"/>
          <w:color w:val="000000"/>
          <w:sz w:val="26"/>
        </w:rPr>
        <w:t>числе</w:t>
      </w:r>
      <w:r>
        <w:rPr>
          <w:rFonts w:ascii="Arial, sans-serif" w:eastAsia="Arial, sans-serif" w:hAnsi="Arial, sans-serif" w:cs="Arial, sans-serif"/>
          <w:color w:val="000000"/>
          <w:sz w:val="26"/>
        </w:rPr>
        <w:t xml:space="preserve"> </w:t>
      </w:r>
      <w:r>
        <w:rPr>
          <w:rFonts w:eastAsia="Calibri" w:cs="Calibri"/>
          <w:color w:val="000000"/>
          <w:sz w:val="26"/>
        </w:rPr>
        <w:t>перечень</w:t>
      </w:r>
      <w:r>
        <w:rPr>
          <w:rFonts w:ascii="Arial, sans-serif" w:eastAsia="Arial, sans-serif" w:hAnsi="Arial, sans-serif" w:cs="Arial, sans-serif"/>
          <w:color w:val="000000"/>
          <w:sz w:val="26"/>
        </w:rPr>
        <w:t xml:space="preserve"> </w:t>
      </w:r>
      <w:r>
        <w:rPr>
          <w:rFonts w:eastAsia="Calibri" w:cs="Calibri"/>
          <w:color w:val="000000"/>
          <w:sz w:val="26"/>
        </w:rPr>
        <w:t>полномочий</w:t>
      </w:r>
      <w:r>
        <w:rPr>
          <w:rFonts w:ascii="Arial, sans-serif" w:eastAsia="Arial, sans-serif" w:hAnsi="Arial, sans-serif" w:cs="Arial, sans-serif"/>
          <w:color w:val="000000"/>
          <w:sz w:val="26"/>
        </w:rPr>
        <w:t xml:space="preserve">, </w:t>
      </w:r>
      <w:r>
        <w:rPr>
          <w:rFonts w:eastAsia="Calibri" w:cs="Calibri"/>
          <w:color w:val="000000"/>
          <w:sz w:val="26"/>
        </w:rPr>
        <w:t>переданных</w:t>
      </w:r>
      <w:r>
        <w:rPr>
          <w:rFonts w:ascii="Arial, sans-serif" w:eastAsia="Arial, sans-serif" w:hAnsi="Arial, sans-serif" w:cs="Arial, sans-serif"/>
          <w:color w:val="000000"/>
          <w:sz w:val="26"/>
        </w:rPr>
        <w:t xml:space="preserve"> </w:t>
      </w:r>
      <w:r>
        <w:rPr>
          <w:rFonts w:eastAsia="Calibri" w:cs="Calibri"/>
          <w:color w:val="000000"/>
          <w:sz w:val="26"/>
        </w:rPr>
        <w:t>указанному</w:t>
      </w:r>
      <w:r>
        <w:rPr>
          <w:rFonts w:ascii="Arial, sans-serif" w:eastAsia="Arial, sans-serif" w:hAnsi="Arial, sans-serif" w:cs="Arial, sans-serif"/>
          <w:color w:val="000000"/>
          <w:sz w:val="26"/>
        </w:rPr>
        <w:t xml:space="preserve"> </w:t>
      </w:r>
      <w:r>
        <w:rPr>
          <w:rFonts w:eastAsia="Calibri" w:cs="Calibri"/>
          <w:color w:val="000000"/>
          <w:sz w:val="26"/>
        </w:rPr>
        <w:t>организатору</w:t>
      </w:r>
      <w:r>
        <w:rPr>
          <w:rFonts w:ascii="Arial, sans-serif" w:eastAsia="Arial, sans-serif" w:hAnsi="Arial, sans-serif" w:cs="Arial, sans-serif"/>
          <w:color w:val="000000"/>
          <w:sz w:val="26"/>
        </w:rPr>
        <w:t xml:space="preserve"> </w:t>
      </w:r>
      <w:r>
        <w:rPr>
          <w:rFonts w:eastAsia="Calibri" w:cs="Calibri"/>
          <w:color w:val="000000"/>
          <w:sz w:val="26"/>
        </w:rPr>
        <w:t>сторонами</w:t>
      </w:r>
      <w:r>
        <w:rPr>
          <w:rFonts w:ascii="Arial, sans-serif" w:eastAsia="Arial, sans-serif" w:hAnsi="Arial, sans-serif" w:cs="Arial, sans-serif"/>
          <w:color w:val="000000"/>
          <w:sz w:val="26"/>
        </w:rPr>
        <w:t xml:space="preserve"> </w:t>
      </w:r>
      <w:r>
        <w:rPr>
          <w:rFonts w:eastAsia="Calibri" w:cs="Calibri"/>
          <w:color w:val="000000"/>
          <w:sz w:val="26"/>
        </w:rPr>
        <w:t>соглашения</w:t>
      </w:r>
      <w:r>
        <w:rPr>
          <w:rFonts w:ascii="Arial, sans-serif" w:eastAsia="Arial, sans-serif" w:hAnsi="Arial, sans-serif" w:cs="Arial, sans-serif"/>
          <w:color w:val="000000"/>
          <w:sz w:val="26"/>
        </w:rPr>
        <w:t>;</w:t>
      </w:r>
    </w:p>
    <w:p w14:paraId="4F8FD66D" w14:textId="77777777" w:rsidR="00E53D3C" w:rsidRDefault="00E53D3C" w:rsidP="00E53D3C">
      <w:pPr>
        <w:ind w:firstLine="624"/>
        <w:jc w:val="both"/>
      </w:pPr>
      <w:r>
        <w:rPr>
          <w:rFonts w:ascii="Arial, sans-serif" w:eastAsia="Arial, sans-serif" w:hAnsi="Arial, sans-serif" w:cs="Arial, sans-serif"/>
          <w:color w:val="000000"/>
          <w:sz w:val="26"/>
        </w:rPr>
        <w:t xml:space="preserve">6) </w:t>
      </w:r>
      <w:r>
        <w:rPr>
          <w:rFonts w:eastAsia="Calibri" w:cs="Calibri"/>
          <w:color w:val="000000"/>
          <w:sz w:val="26"/>
        </w:rPr>
        <w:t>информацию</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площадке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сети</w:t>
      </w:r>
      <w:r>
        <w:rPr>
          <w:rFonts w:ascii="Arial, sans-serif" w:eastAsia="Arial, sans-serif" w:hAnsi="Arial, sans-serif" w:cs="Arial, sans-serif"/>
          <w:color w:val="000000"/>
          <w:sz w:val="26"/>
        </w:rPr>
        <w:t xml:space="preserve"> «</w:t>
      </w:r>
      <w:r>
        <w:rPr>
          <w:rFonts w:eastAsia="Calibri" w:cs="Calibri"/>
          <w:color w:val="000000"/>
          <w:sz w:val="26"/>
        </w:rPr>
        <w:t>Интернет</w:t>
      </w:r>
      <w:r>
        <w:rPr>
          <w:rFonts w:ascii="Arial, sans-serif" w:eastAsia="Arial, sans-serif" w:hAnsi="Arial, sans-serif" w:cs="Arial, sans-serif"/>
          <w:color w:val="000000"/>
          <w:sz w:val="26"/>
        </w:rPr>
        <w:t xml:space="preserve">», </w:t>
      </w:r>
      <w:r>
        <w:rPr>
          <w:rFonts w:eastAsia="Calibri" w:cs="Calibri"/>
          <w:color w:val="000000"/>
          <w:sz w:val="26"/>
        </w:rPr>
        <w:t>которая</w:t>
      </w:r>
      <w:r>
        <w:rPr>
          <w:rFonts w:ascii="Arial, sans-serif" w:eastAsia="Arial, sans-serif" w:hAnsi="Arial, sans-serif" w:cs="Arial, sans-serif"/>
          <w:color w:val="000000"/>
          <w:sz w:val="26"/>
        </w:rPr>
        <w:t xml:space="preserve"> </w:t>
      </w:r>
      <w:r>
        <w:rPr>
          <w:rFonts w:eastAsia="Calibri" w:cs="Calibri"/>
          <w:color w:val="000000"/>
          <w:sz w:val="26"/>
        </w:rPr>
        <w:t>будет</w:t>
      </w:r>
      <w:r>
        <w:rPr>
          <w:rFonts w:ascii="Arial, sans-serif" w:eastAsia="Arial, sans-serif" w:hAnsi="Arial, sans-serif" w:cs="Arial, sans-serif"/>
          <w:color w:val="000000"/>
          <w:sz w:val="26"/>
        </w:rPr>
        <w:t xml:space="preserve"> </w:t>
      </w:r>
      <w:r>
        <w:rPr>
          <w:rFonts w:eastAsia="Calibri" w:cs="Calibri"/>
          <w:color w:val="000000"/>
          <w:sz w:val="26"/>
        </w:rPr>
        <w:t>использована</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размещения</w:t>
      </w:r>
      <w:r>
        <w:rPr>
          <w:rFonts w:ascii="Arial, sans-serif" w:eastAsia="Arial, sans-serif" w:hAnsi="Arial, sans-serif" w:cs="Arial, sans-serif"/>
          <w:color w:val="000000"/>
          <w:sz w:val="26"/>
        </w:rPr>
        <w:t xml:space="preserve"> </w:t>
      </w:r>
      <w:r>
        <w:rPr>
          <w:rFonts w:eastAsia="Calibri" w:cs="Calibri"/>
          <w:color w:val="000000"/>
          <w:sz w:val="26"/>
        </w:rPr>
        <w:t>извещения</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осуществлении</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w:t>
      </w:r>
    </w:p>
    <w:p w14:paraId="5C21F574" w14:textId="77777777" w:rsidR="00E53D3C" w:rsidRDefault="00E53D3C" w:rsidP="00E53D3C">
      <w:pPr>
        <w:ind w:firstLine="567"/>
        <w:jc w:val="both"/>
      </w:pPr>
      <w:r>
        <w:rPr>
          <w:rFonts w:ascii="Arial, sans-serif" w:eastAsia="Arial, sans-serif" w:hAnsi="Arial, sans-serif" w:cs="Arial, sans-serif"/>
          <w:color w:val="000000"/>
          <w:sz w:val="26"/>
        </w:rPr>
        <w:t xml:space="preserve">7) </w:t>
      </w:r>
      <w:r>
        <w:rPr>
          <w:rFonts w:eastAsia="Calibri" w:cs="Calibri"/>
          <w:color w:val="000000"/>
          <w:sz w:val="26"/>
        </w:rPr>
        <w:t>регламент</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комиссии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организатора</w:t>
      </w:r>
      <w:r>
        <w:rPr>
          <w:rFonts w:ascii="Arial, sans-serif" w:eastAsia="Arial, sans-serif" w:hAnsi="Arial, sans-serif" w:cs="Arial, sans-serif"/>
          <w:color w:val="000000"/>
          <w:sz w:val="26"/>
        </w:rPr>
        <w:t xml:space="preserve"> </w:t>
      </w:r>
      <w:r>
        <w:rPr>
          <w:rFonts w:eastAsia="Calibri" w:cs="Calibri"/>
          <w:color w:val="000000"/>
          <w:sz w:val="26"/>
        </w:rPr>
        <w:t>совместных</w:t>
      </w:r>
      <w:r>
        <w:rPr>
          <w:rFonts w:ascii="Arial, sans-serif" w:eastAsia="Arial, sans-serif" w:hAnsi="Arial, sans-serif" w:cs="Arial, sans-serif"/>
          <w:color w:val="000000"/>
          <w:sz w:val="26"/>
        </w:rPr>
        <w:t xml:space="preserve"> </w:t>
      </w:r>
      <w:r>
        <w:rPr>
          <w:rFonts w:eastAsia="Calibri" w:cs="Calibri"/>
          <w:color w:val="000000"/>
          <w:sz w:val="26"/>
        </w:rPr>
        <w:t>закупок</w:t>
      </w:r>
      <w:r>
        <w:rPr>
          <w:rFonts w:ascii="Arial, sans-serif" w:eastAsia="Arial, sans-serif" w:hAnsi="Arial, sans-serif" w:cs="Arial, sans-serif"/>
          <w:color w:val="000000"/>
          <w:sz w:val="26"/>
        </w:rPr>
        <w:t>;</w:t>
      </w:r>
    </w:p>
    <w:p w14:paraId="1DD24586" w14:textId="77777777" w:rsidR="00E53D3C" w:rsidRDefault="00E53D3C" w:rsidP="00E53D3C">
      <w:pPr>
        <w:ind w:firstLine="567"/>
        <w:jc w:val="both"/>
      </w:pPr>
      <w:r>
        <w:rPr>
          <w:rFonts w:ascii="Arial, sans-serif" w:eastAsia="Arial, sans-serif" w:hAnsi="Arial, sans-serif" w:cs="Arial, sans-serif"/>
          <w:color w:val="000000"/>
          <w:sz w:val="26"/>
        </w:rPr>
        <w:t xml:space="preserve">8)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срок</w:t>
      </w:r>
      <w:r>
        <w:rPr>
          <w:rFonts w:ascii="Arial, sans-serif" w:eastAsia="Arial, sans-serif" w:hAnsi="Arial, sans-serif" w:cs="Arial, sans-serif"/>
          <w:color w:val="000000"/>
          <w:sz w:val="26"/>
        </w:rPr>
        <w:t xml:space="preserve"> </w:t>
      </w:r>
      <w:r>
        <w:rPr>
          <w:rFonts w:eastAsia="Calibri" w:cs="Calibri"/>
          <w:color w:val="000000"/>
          <w:sz w:val="26"/>
        </w:rPr>
        <w:t>разработки</w:t>
      </w:r>
      <w:r>
        <w:rPr>
          <w:rFonts w:ascii="Arial, sans-serif" w:eastAsia="Arial, sans-serif" w:hAnsi="Arial, sans-serif" w:cs="Arial, sans-serif"/>
          <w:color w:val="000000"/>
          <w:sz w:val="26"/>
        </w:rPr>
        <w:t xml:space="preserve"> </w:t>
      </w:r>
      <w:r>
        <w:rPr>
          <w:rFonts w:eastAsia="Calibri" w:cs="Calibri"/>
          <w:color w:val="000000"/>
          <w:sz w:val="26"/>
        </w:rPr>
        <w:t>извещения</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осуществлении</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сроки</w:t>
      </w:r>
      <w:r>
        <w:rPr>
          <w:rFonts w:ascii="Arial, sans-serif" w:eastAsia="Arial, sans-serif" w:hAnsi="Arial, sans-serif" w:cs="Arial, sans-serif"/>
          <w:color w:val="000000"/>
          <w:sz w:val="26"/>
        </w:rPr>
        <w:t xml:space="preserve"> </w:t>
      </w:r>
      <w:r>
        <w:rPr>
          <w:rFonts w:eastAsia="Calibri" w:cs="Calibri"/>
          <w:color w:val="000000"/>
          <w:sz w:val="26"/>
        </w:rPr>
        <w:t>утверждения</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w:t>
      </w:r>
    </w:p>
    <w:p w14:paraId="26C1EC1D" w14:textId="77777777" w:rsidR="00E53D3C" w:rsidRDefault="00E53D3C" w:rsidP="00E53D3C">
      <w:pPr>
        <w:ind w:firstLine="567"/>
        <w:jc w:val="both"/>
      </w:pPr>
      <w:r>
        <w:rPr>
          <w:rFonts w:ascii="Arial, sans-serif" w:eastAsia="Arial, sans-serif" w:hAnsi="Arial, sans-serif" w:cs="Arial, sans-serif"/>
          <w:color w:val="000000"/>
          <w:sz w:val="26"/>
        </w:rPr>
        <w:t xml:space="preserve">9) </w:t>
      </w:r>
      <w:r>
        <w:rPr>
          <w:rFonts w:eastAsia="Calibri" w:cs="Calibri"/>
          <w:color w:val="000000"/>
          <w:sz w:val="26"/>
        </w:rPr>
        <w:t>сроки</w:t>
      </w:r>
      <w:r>
        <w:rPr>
          <w:rFonts w:ascii="Arial, sans-serif" w:eastAsia="Arial, sans-serif" w:hAnsi="Arial, sans-serif" w:cs="Arial, sans-serif"/>
          <w:color w:val="000000"/>
          <w:sz w:val="26"/>
        </w:rPr>
        <w:t xml:space="preserve"> </w:t>
      </w:r>
      <w:r>
        <w:rPr>
          <w:rFonts w:eastAsia="Calibri" w:cs="Calibri"/>
          <w:color w:val="000000"/>
          <w:sz w:val="26"/>
        </w:rPr>
        <w:t>проведения</w:t>
      </w:r>
      <w:r>
        <w:rPr>
          <w:rFonts w:ascii="Arial, sans-serif" w:eastAsia="Arial, sans-serif" w:hAnsi="Arial, sans-serif" w:cs="Arial, sans-serif"/>
          <w:color w:val="000000"/>
          <w:sz w:val="26"/>
        </w:rPr>
        <w:t xml:space="preserve"> </w:t>
      </w:r>
      <w:r>
        <w:rPr>
          <w:rFonts w:eastAsia="Calibri" w:cs="Calibri"/>
          <w:color w:val="000000"/>
          <w:sz w:val="26"/>
        </w:rPr>
        <w:t>совместной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w:t>
      </w:r>
    </w:p>
    <w:p w14:paraId="788BE47B" w14:textId="77777777" w:rsidR="00E53D3C" w:rsidRDefault="00E53D3C" w:rsidP="00E53D3C">
      <w:pPr>
        <w:ind w:firstLine="567"/>
        <w:jc w:val="both"/>
      </w:pPr>
      <w:r>
        <w:rPr>
          <w:rFonts w:ascii="Arial, sans-serif" w:eastAsia="Arial, sans-serif" w:hAnsi="Arial, sans-serif" w:cs="Arial, sans-serif"/>
          <w:color w:val="000000"/>
          <w:sz w:val="26"/>
        </w:rPr>
        <w:lastRenderedPageBreak/>
        <w:t xml:space="preserve">10)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оплаты</w:t>
      </w:r>
      <w:r>
        <w:rPr>
          <w:rFonts w:ascii="Arial, sans-serif" w:eastAsia="Arial, sans-serif" w:hAnsi="Arial, sans-serif" w:cs="Arial, sans-serif"/>
          <w:color w:val="000000"/>
          <w:sz w:val="26"/>
        </w:rPr>
        <w:t xml:space="preserve"> </w:t>
      </w:r>
      <w:r>
        <w:rPr>
          <w:rFonts w:eastAsia="Calibri" w:cs="Calibri"/>
          <w:color w:val="000000"/>
          <w:sz w:val="26"/>
        </w:rPr>
        <w:t>расходов</w:t>
      </w:r>
      <w:r>
        <w:rPr>
          <w:rFonts w:ascii="Arial, sans-serif" w:eastAsia="Arial, sans-serif" w:hAnsi="Arial, sans-serif" w:cs="Arial, sans-serif"/>
          <w:color w:val="000000"/>
          <w:sz w:val="26"/>
        </w:rPr>
        <w:t xml:space="preserve">, </w:t>
      </w:r>
      <w:r>
        <w:rPr>
          <w:rFonts w:eastAsia="Calibri" w:cs="Calibri"/>
          <w:color w:val="000000"/>
          <w:sz w:val="26"/>
        </w:rPr>
        <w:t>связанных</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организацией</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проведением</w:t>
      </w:r>
      <w:r>
        <w:rPr>
          <w:rFonts w:ascii="Arial, sans-serif" w:eastAsia="Arial, sans-serif" w:hAnsi="Arial, sans-serif" w:cs="Arial, sans-serif"/>
          <w:color w:val="000000"/>
          <w:sz w:val="26"/>
        </w:rPr>
        <w:t xml:space="preserve"> </w:t>
      </w:r>
      <w:r>
        <w:rPr>
          <w:rFonts w:eastAsia="Calibri" w:cs="Calibri"/>
          <w:color w:val="000000"/>
          <w:sz w:val="26"/>
        </w:rPr>
        <w:t>совместных</w:t>
      </w:r>
      <w:r>
        <w:rPr>
          <w:rFonts w:ascii="Arial, sans-serif" w:eastAsia="Arial, sans-serif" w:hAnsi="Arial, sans-serif" w:cs="Arial, sans-serif"/>
          <w:color w:val="000000"/>
          <w:sz w:val="26"/>
        </w:rPr>
        <w:t xml:space="preserve"> </w:t>
      </w:r>
      <w:r>
        <w:rPr>
          <w:rFonts w:eastAsia="Calibri" w:cs="Calibri"/>
          <w:color w:val="000000"/>
          <w:sz w:val="26"/>
        </w:rPr>
        <w:t>закупок</w:t>
      </w:r>
      <w:r>
        <w:rPr>
          <w:rFonts w:ascii="Arial, sans-serif" w:eastAsia="Arial, sans-serif" w:hAnsi="Arial, sans-serif" w:cs="Arial, sans-serif"/>
          <w:color w:val="000000"/>
          <w:sz w:val="26"/>
        </w:rPr>
        <w:t>;</w:t>
      </w:r>
    </w:p>
    <w:p w14:paraId="29C93B9F" w14:textId="77777777" w:rsidR="00E53D3C" w:rsidRDefault="00E53D3C" w:rsidP="00E53D3C">
      <w:pPr>
        <w:ind w:firstLine="567"/>
        <w:jc w:val="both"/>
      </w:pPr>
      <w:r>
        <w:rPr>
          <w:rFonts w:ascii="Arial, sans-serif" w:eastAsia="Arial, sans-serif" w:hAnsi="Arial, sans-serif" w:cs="Arial, sans-serif"/>
          <w:color w:val="000000"/>
          <w:sz w:val="26"/>
        </w:rPr>
        <w:t xml:space="preserve">11) </w:t>
      </w:r>
      <w:r>
        <w:rPr>
          <w:rFonts w:eastAsia="Calibri" w:cs="Calibri"/>
          <w:color w:val="000000"/>
          <w:sz w:val="26"/>
        </w:rPr>
        <w:t>срок</w:t>
      </w:r>
      <w:r>
        <w:rPr>
          <w:rFonts w:ascii="Arial, sans-serif" w:eastAsia="Arial, sans-serif" w:hAnsi="Arial, sans-serif" w:cs="Arial, sans-serif"/>
          <w:color w:val="000000"/>
          <w:sz w:val="26"/>
        </w:rPr>
        <w:t xml:space="preserve"> </w:t>
      </w:r>
      <w:r>
        <w:rPr>
          <w:rFonts w:eastAsia="Calibri" w:cs="Calibri"/>
          <w:color w:val="000000"/>
          <w:sz w:val="26"/>
        </w:rPr>
        <w:t>действия</w:t>
      </w:r>
      <w:r>
        <w:rPr>
          <w:rFonts w:ascii="Arial, sans-serif" w:eastAsia="Arial, sans-serif" w:hAnsi="Arial, sans-serif" w:cs="Arial, sans-serif"/>
          <w:color w:val="000000"/>
          <w:sz w:val="26"/>
        </w:rPr>
        <w:t xml:space="preserve"> </w:t>
      </w:r>
      <w:r>
        <w:rPr>
          <w:rFonts w:eastAsia="Calibri" w:cs="Calibri"/>
          <w:color w:val="000000"/>
          <w:sz w:val="26"/>
        </w:rPr>
        <w:t>соглашения</w:t>
      </w:r>
      <w:r>
        <w:rPr>
          <w:rFonts w:ascii="Arial, sans-serif" w:eastAsia="Arial, sans-serif" w:hAnsi="Arial, sans-serif" w:cs="Arial, sans-serif"/>
          <w:color w:val="000000"/>
          <w:sz w:val="26"/>
        </w:rPr>
        <w:t>;</w:t>
      </w:r>
    </w:p>
    <w:p w14:paraId="2800FCD5" w14:textId="77777777" w:rsidR="00E53D3C" w:rsidRDefault="00E53D3C" w:rsidP="00E53D3C">
      <w:pPr>
        <w:ind w:firstLine="567"/>
        <w:jc w:val="both"/>
      </w:pPr>
      <w:r>
        <w:rPr>
          <w:rFonts w:ascii="Arial, sans-serif" w:eastAsia="Arial, sans-serif" w:hAnsi="Arial, sans-serif" w:cs="Arial, sans-serif"/>
          <w:color w:val="000000"/>
          <w:sz w:val="26"/>
        </w:rPr>
        <w:t xml:space="preserve">12)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рассмотрения</w:t>
      </w:r>
      <w:r>
        <w:rPr>
          <w:rFonts w:ascii="Arial, sans-serif" w:eastAsia="Arial, sans-serif" w:hAnsi="Arial, sans-serif" w:cs="Arial, sans-serif"/>
          <w:color w:val="000000"/>
          <w:sz w:val="26"/>
        </w:rPr>
        <w:t xml:space="preserve"> </w:t>
      </w:r>
      <w:r>
        <w:rPr>
          <w:rFonts w:eastAsia="Calibri" w:cs="Calibri"/>
          <w:color w:val="000000"/>
          <w:sz w:val="26"/>
        </w:rPr>
        <w:t>споров</w:t>
      </w:r>
      <w:r>
        <w:rPr>
          <w:rFonts w:ascii="Arial, sans-serif" w:eastAsia="Arial, sans-serif" w:hAnsi="Arial, sans-serif" w:cs="Arial, sans-serif"/>
          <w:color w:val="000000"/>
          <w:sz w:val="26"/>
        </w:rPr>
        <w:t>;</w:t>
      </w:r>
    </w:p>
    <w:p w14:paraId="48F04873" w14:textId="77777777" w:rsidR="00E53D3C" w:rsidRDefault="00E53D3C" w:rsidP="00E53D3C">
      <w:pPr>
        <w:ind w:firstLine="567"/>
        <w:jc w:val="both"/>
      </w:pPr>
      <w:r>
        <w:rPr>
          <w:rFonts w:ascii="Arial, sans-serif" w:eastAsia="Arial, sans-serif" w:hAnsi="Arial, sans-serif" w:cs="Arial, sans-serif"/>
          <w:color w:val="000000"/>
          <w:sz w:val="26"/>
        </w:rPr>
        <w:t xml:space="preserve">13) </w:t>
      </w:r>
      <w:r>
        <w:rPr>
          <w:rFonts w:eastAsia="Calibri" w:cs="Calibri"/>
          <w:color w:val="000000"/>
          <w:sz w:val="26"/>
        </w:rPr>
        <w:t>иную</w:t>
      </w:r>
      <w:r>
        <w:rPr>
          <w:rFonts w:ascii="Arial, sans-serif" w:eastAsia="Arial, sans-serif" w:hAnsi="Arial, sans-serif" w:cs="Arial, sans-serif"/>
          <w:color w:val="000000"/>
          <w:sz w:val="26"/>
        </w:rPr>
        <w:t xml:space="preserve"> </w:t>
      </w:r>
      <w:r>
        <w:rPr>
          <w:rFonts w:eastAsia="Calibri" w:cs="Calibri"/>
          <w:color w:val="000000"/>
          <w:sz w:val="26"/>
        </w:rPr>
        <w:t>информацию</w:t>
      </w:r>
      <w:r>
        <w:rPr>
          <w:rFonts w:ascii="Arial, sans-serif" w:eastAsia="Arial, sans-serif" w:hAnsi="Arial, sans-serif" w:cs="Arial, sans-serif"/>
          <w:color w:val="000000"/>
          <w:sz w:val="26"/>
        </w:rPr>
        <w:t xml:space="preserve">, </w:t>
      </w:r>
      <w:r>
        <w:rPr>
          <w:rFonts w:eastAsia="Calibri" w:cs="Calibri"/>
          <w:color w:val="000000"/>
          <w:sz w:val="26"/>
        </w:rPr>
        <w:t>определяющую</w:t>
      </w:r>
      <w:r>
        <w:rPr>
          <w:rFonts w:ascii="Arial, sans-serif" w:eastAsia="Arial, sans-serif" w:hAnsi="Arial, sans-serif" w:cs="Arial, sans-serif"/>
          <w:color w:val="000000"/>
          <w:sz w:val="26"/>
        </w:rPr>
        <w:t xml:space="preserve"> </w:t>
      </w:r>
      <w:r>
        <w:rPr>
          <w:rFonts w:eastAsia="Calibri" w:cs="Calibri"/>
          <w:color w:val="000000"/>
          <w:sz w:val="26"/>
        </w:rPr>
        <w:t>взаимоотношения</w:t>
      </w:r>
      <w:r>
        <w:rPr>
          <w:rFonts w:ascii="Arial, sans-serif" w:eastAsia="Arial, sans-serif" w:hAnsi="Arial, sans-serif" w:cs="Arial, sans-serif"/>
          <w:color w:val="000000"/>
          <w:sz w:val="26"/>
        </w:rPr>
        <w:t xml:space="preserve"> </w:t>
      </w:r>
      <w:r>
        <w:rPr>
          <w:rFonts w:eastAsia="Calibri" w:cs="Calibri"/>
          <w:color w:val="000000"/>
          <w:sz w:val="26"/>
        </w:rPr>
        <w:t>сторон</w:t>
      </w:r>
      <w:r>
        <w:rPr>
          <w:rFonts w:ascii="Arial, sans-serif" w:eastAsia="Arial, sans-serif" w:hAnsi="Arial, sans-serif" w:cs="Arial, sans-serif"/>
          <w:color w:val="000000"/>
          <w:sz w:val="26"/>
        </w:rPr>
        <w:t xml:space="preserve"> </w:t>
      </w:r>
      <w:r>
        <w:rPr>
          <w:rFonts w:eastAsia="Calibri" w:cs="Calibri"/>
          <w:color w:val="000000"/>
          <w:sz w:val="26"/>
        </w:rPr>
        <w:t>соглашения</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совместных</w:t>
      </w:r>
      <w:r>
        <w:rPr>
          <w:rFonts w:ascii="Arial, sans-serif" w:eastAsia="Arial, sans-serif" w:hAnsi="Arial, sans-serif" w:cs="Arial, sans-serif"/>
          <w:color w:val="000000"/>
          <w:sz w:val="26"/>
        </w:rPr>
        <w:t xml:space="preserve"> </w:t>
      </w:r>
      <w:r>
        <w:rPr>
          <w:rFonts w:eastAsia="Calibri" w:cs="Calibri"/>
          <w:color w:val="000000"/>
          <w:sz w:val="26"/>
        </w:rPr>
        <w:t>торгов</w:t>
      </w:r>
      <w:r>
        <w:rPr>
          <w:rFonts w:ascii="Arial, sans-serif" w:eastAsia="Arial, sans-serif" w:hAnsi="Arial, sans-serif" w:cs="Arial, sans-serif"/>
          <w:color w:val="000000"/>
          <w:sz w:val="26"/>
        </w:rPr>
        <w:t>.</w:t>
      </w:r>
    </w:p>
    <w:p w14:paraId="45185226" w14:textId="77777777" w:rsidR="00E53D3C" w:rsidRDefault="00E53D3C" w:rsidP="00E53D3C">
      <w:pPr>
        <w:ind w:firstLine="567"/>
        <w:jc w:val="both"/>
      </w:pPr>
      <w:r>
        <w:rPr>
          <w:rFonts w:ascii="Arial, sans-serif" w:eastAsia="Arial, sans-serif" w:hAnsi="Arial, sans-serif" w:cs="Arial, sans-serif"/>
          <w:color w:val="000000"/>
          <w:sz w:val="26"/>
        </w:rPr>
        <w:t xml:space="preserve">24.3. </w:t>
      </w:r>
      <w:r>
        <w:rPr>
          <w:rFonts w:eastAsia="Calibri" w:cs="Calibri"/>
          <w:color w:val="000000"/>
          <w:sz w:val="26"/>
        </w:rPr>
        <w:t>Стороны</w:t>
      </w:r>
      <w:r>
        <w:rPr>
          <w:rFonts w:ascii="Arial, sans-serif" w:eastAsia="Arial, sans-serif" w:hAnsi="Arial, sans-serif" w:cs="Arial, sans-serif"/>
          <w:color w:val="000000"/>
          <w:sz w:val="26"/>
        </w:rPr>
        <w:t xml:space="preserve"> </w:t>
      </w:r>
      <w:r>
        <w:rPr>
          <w:rFonts w:eastAsia="Calibri" w:cs="Calibri"/>
          <w:color w:val="000000"/>
          <w:sz w:val="26"/>
        </w:rPr>
        <w:t>соглашения</w:t>
      </w:r>
      <w:r>
        <w:rPr>
          <w:rFonts w:ascii="Arial, sans-serif" w:eastAsia="Arial, sans-serif" w:hAnsi="Arial, sans-serif" w:cs="Arial, sans-serif"/>
          <w:color w:val="000000"/>
          <w:sz w:val="26"/>
        </w:rPr>
        <w:t xml:space="preserve"> </w:t>
      </w:r>
      <w:r>
        <w:rPr>
          <w:rFonts w:eastAsia="Calibri" w:cs="Calibri"/>
          <w:color w:val="000000"/>
          <w:sz w:val="26"/>
        </w:rPr>
        <w:t>несут</w:t>
      </w:r>
      <w:r>
        <w:rPr>
          <w:rFonts w:ascii="Arial, sans-serif" w:eastAsia="Arial, sans-serif" w:hAnsi="Arial, sans-serif" w:cs="Arial, sans-serif"/>
          <w:color w:val="000000"/>
          <w:sz w:val="26"/>
        </w:rPr>
        <w:t xml:space="preserve"> </w:t>
      </w:r>
      <w:r>
        <w:rPr>
          <w:rFonts w:eastAsia="Calibri" w:cs="Calibri"/>
          <w:color w:val="000000"/>
          <w:sz w:val="26"/>
        </w:rPr>
        <w:t>расходы</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проведение</w:t>
      </w:r>
      <w:r>
        <w:rPr>
          <w:rFonts w:ascii="Arial, sans-serif" w:eastAsia="Arial, sans-serif" w:hAnsi="Arial, sans-serif" w:cs="Arial, sans-serif"/>
          <w:color w:val="000000"/>
          <w:sz w:val="26"/>
        </w:rPr>
        <w:t xml:space="preserve"> </w:t>
      </w:r>
      <w:r>
        <w:rPr>
          <w:rFonts w:eastAsia="Calibri" w:cs="Calibri"/>
          <w:color w:val="000000"/>
          <w:sz w:val="26"/>
        </w:rPr>
        <w:t>совместных</w:t>
      </w:r>
      <w:r>
        <w:rPr>
          <w:rFonts w:ascii="Arial, sans-serif" w:eastAsia="Arial, sans-serif" w:hAnsi="Arial, sans-serif" w:cs="Arial, sans-serif"/>
          <w:color w:val="000000"/>
          <w:sz w:val="26"/>
        </w:rPr>
        <w:t xml:space="preserve"> </w:t>
      </w:r>
      <w:r>
        <w:rPr>
          <w:rFonts w:eastAsia="Calibri" w:cs="Calibri"/>
          <w:color w:val="000000"/>
          <w:sz w:val="26"/>
        </w:rPr>
        <w:t>торгов</w:t>
      </w:r>
      <w:r>
        <w:rPr>
          <w:rFonts w:ascii="Arial, sans-serif" w:eastAsia="Arial, sans-serif" w:hAnsi="Arial, sans-serif" w:cs="Arial, sans-serif"/>
          <w:color w:val="000000"/>
          <w:sz w:val="26"/>
        </w:rPr>
        <w:t xml:space="preserve"> </w:t>
      </w:r>
      <w:r>
        <w:rPr>
          <w:rFonts w:eastAsia="Calibri" w:cs="Calibri"/>
          <w:color w:val="000000"/>
          <w:sz w:val="26"/>
        </w:rPr>
        <w:t>пропорционально</w:t>
      </w:r>
      <w:r>
        <w:rPr>
          <w:rFonts w:ascii="Arial, sans-serif" w:eastAsia="Arial, sans-serif" w:hAnsi="Arial, sans-serif" w:cs="Arial, sans-serif"/>
          <w:color w:val="000000"/>
          <w:sz w:val="26"/>
        </w:rPr>
        <w:t xml:space="preserve"> </w:t>
      </w:r>
      <w:r>
        <w:rPr>
          <w:rFonts w:eastAsia="Calibri" w:cs="Calibri"/>
          <w:color w:val="000000"/>
          <w:sz w:val="26"/>
        </w:rPr>
        <w:t>доле</w:t>
      </w:r>
      <w:r>
        <w:rPr>
          <w:rFonts w:ascii="Arial, sans-serif" w:eastAsia="Arial, sans-serif" w:hAnsi="Arial, sans-serif" w:cs="Arial, sans-serif"/>
          <w:color w:val="000000"/>
          <w:sz w:val="26"/>
        </w:rPr>
        <w:t xml:space="preserve"> </w:t>
      </w:r>
      <w:r>
        <w:rPr>
          <w:rFonts w:eastAsia="Calibri" w:cs="Calibri"/>
          <w:color w:val="000000"/>
          <w:sz w:val="26"/>
        </w:rPr>
        <w:t>начальной</w:t>
      </w:r>
      <w:r>
        <w:rPr>
          <w:rFonts w:ascii="Arial, sans-serif" w:eastAsia="Arial, sans-serif" w:hAnsi="Arial, sans-serif" w:cs="Arial, sans-serif"/>
          <w:color w:val="000000"/>
          <w:sz w:val="26"/>
        </w:rPr>
        <w:t xml:space="preserve"> (</w:t>
      </w:r>
      <w:r>
        <w:rPr>
          <w:rFonts w:eastAsia="Calibri" w:cs="Calibri"/>
          <w:color w:val="000000"/>
          <w:sz w:val="26"/>
        </w:rPr>
        <w:t>максимальной</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каждого</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общей</w:t>
      </w:r>
      <w:r>
        <w:rPr>
          <w:rFonts w:ascii="Arial, sans-serif" w:eastAsia="Arial, sans-serif" w:hAnsi="Arial, sans-serif" w:cs="Arial, sans-serif"/>
          <w:color w:val="000000"/>
          <w:sz w:val="26"/>
        </w:rPr>
        <w:t xml:space="preserve"> </w:t>
      </w:r>
      <w:r>
        <w:rPr>
          <w:rFonts w:eastAsia="Calibri" w:cs="Calibri"/>
          <w:color w:val="000000"/>
          <w:sz w:val="26"/>
        </w:rPr>
        <w:t>сумме</w:t>
      </w:r>
      <w:r>
        <w:rPr>
          <w:rFonts w:ascii="Arial, sans-serif" w:eastAsia="Arial, sans-serif" w:hAnsi="Arial, sans-serif" w:cs="Arial, sans-serif"/>
          <w:color w:val="000000"/>
          <w:sz w:val="26"/>
        </w:rPr>
        <w:t xml:space="preserve"> </w:t>
      </w:r>
      <w:r>
        <w:rPr>
          <w:rFonts w:eastAsia="Calibri" w:cs="Calibri"/>
          <w:color w:val="000000"/>
          <w:sz w:val="26"/>
        </w:rPr>
        <w:t>начальных</w:t>
      </w:r>
      <w:r>
        <w:rPr>
          <w:rFonts w:ascii="Arial, sans-serif" w:eastAsia="Arial, sans-serif" w:hAnsi="Arial, sans-serif" w:cs="Arial, sans-serif"/>
          <w:color w:val="000000"/>
          <w:sz w:val="26"/>
        </w:rPr>
        <w:t xml:space="preserve"> (</w:t>
      </w:r>
      <w:r>
        <w:rPr>
          <w:rFonts w:eastAsia="Calibri" w:cs="Calibri"/>
          <w:color w:val="000000"/>
          <w:sz w:val="26"/>
        </w:rPr>
        <w:t>максимальных</w:t>
      </w:r>
      <w:r>
        <w:rPr>
          <w:rFonts w:ascii="Arial, sans-serif" w:eastAsia="Arial, sans-serif" w:hAnsi="Arial, sans-serif" w:cs="Arial, sans-serif"/>
          <w:color w:val="000000"/>
          <w:sz w:val="26"/>
        </w:rPr>
        <w:t xml:space="preserve">) </w:t>
      </w:r>
      <w:r>
        <w:rPr>
          <w:rFonts w:eastAsia="Calibri" w:cs="Calibri"/>
          <w:color w:val="000000"/>
          <w:sz w:val="26"/>
        </w:rPr>
        <w:t>цен</w:t>
      </w:r>
      <w:r>
        <w:rPr>
          <w:rFonts w:ascii="Arial, sans-serif" w:eastAsia="Arial, sans-serif" w:hAnsi="Arial, sans-serif" w:cs="Arial, sans-serif"/>
          <w:color w:val="000000"/>
          <w:sz w:val="26"/>
        </w:rPr>
        <w:t xml:space="preserve"> </w:t>
      </w:r>
      <w:r>
        <w:rPr>
          <w:rFonts w:eastAsia="Calibri" w:cs="Calibri"/>
          <w:color w:val="000000"/>
          <w:sz w:val="26"/>
        </w:rPr>
        <w:t>договоров</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целях</w:t>
      </w:r>
      <w:r>
        <w:rPr>
          <w:rFonts w:ascii="Arial, sans-serif" w:eastAsia="Arial, sans-serif" w:hAnsi="Arial, sans-serif" w:cs="Arial, sans-serif"/>
          <w:color w:val="000000"/>
          <w:sz w:val="26"/>
        </w:rPr>
        <w:t xml:space="preserve"> </w:t>
      </w:r>
      <w:r>
        <w:rPr>
          <w:rFonts w:eastAsia="Calibri" w:cs="Calibri"/>
          <w:color w:val="000000"/>
          <w:sz w:val="26"/>
        </w:rPr>
        <w:t>заключения</w:t>
      </w:r>
      <w:r>
        <w:rPr>
          <w:rFonts w:ascii="Arial, sans-serif" w:eastAsia="Arial, sans-serif" w:hAnsi="Arial, sans-serif" w:cs="Arial, sans-serif"/>
          <w:color w:val="000000"/>
          <w:sz w:val="26"/>
        </w:rPr>
        <w:t xml:space="preserve">, </w:t>
      </w:r>
      <w:r>
        <w:rPr>
          <w:rFonts w:eastAsia="Calibri" w:cs="Calibri"/>
          <w:color w:val="000000"/>
          <w:sz w:val="26"/>
        </w:rPr>
        <w:t>которых</w:t>
      </w:r>
      <w:r>
        <w:rPr>
          <w:rFonts w:ascii="Arial, sans-serif" w:eastAsia="Arial, sans-serif" w:hAnsi="Arial, sans-serif" w:cs="Arial, sans-serif"/>
          <w:color w:val="000000"/>
          <w:sz w:val="26"/>
        </w:rPr>
        <w:t xml:space="preserve"> </w:t>
      </w:r>
      <w:r>
        <w:rPr>
          <w:rFonts w:eastAsia="Calibri" w:cs="Calibri"/>
          <w:color w:val="000000"/>
          <w:sz w:val="26"/>
        </w:rPr>
        <w:t>проводятся</w:t>
      </w:r>
      <w:r>
        <w:rPr>
          <w:rFonts w:ascii="Arial, sans-serif" w:eastAsia="Arial, sans-serif" w:hAnsi="Arial, sans-serif" w:cs="Arial, sans-serif"/>
          <w:color w:val="000000"/>
          <w:sz w:val="26"/>
        </w:rPr>
        <w:t xml:space="preserve"> </w:t>
      </w:r>
      <w:r>
        <w:rPr>
          <w:rFonts w:eastAsia="Calibri" w:cs="Calibri"/>
          <w:color w:val="000000"/>
          <w:sz w:val="26"/>
        </w:rPr>
        <w:t>совместные</w:t>
      </w:r>
      <w:r>
        <w:rPr>
          <w:rFonts w:ascii="Arial, sans-serif" w:eastAsia="Arial, sans-serif" w:hAnsi="Arial, sans-serif" w:cs="Arial, sans-serif"/>
          <w:color w:val="000000"/>
          <w:sz w:val="26"/>
        </w:rPr>
        <w:t xml:space="preserve"> </w:t>
      </w:r>
      <w:r>
        <w:rPr>
          <w:rFonts w:eastAsia="Calibri" w:cs="Calibri"/>
          <w:color w:val="000000"/>
          <w:sz w:val="26"/>
        </w:rPr>
        <w:t>торги</w:t>
      </w:r>
      <w:r>
        <w:rPr>
          <w:rFonts w:ascii="Arial, sans-serif" w:eastAsia="Arial, sans-serif" w:hAnsi="Arial, sans-serif" w:cs="Arial, sans-serif"/>
          <w:color w:val="000000"/>
          <w:sz w:val="26"/>
        </w:rPr>
        <w:t>.</w:t>
      </w:r>
    </w:p>
    <w:p w14:paraId="511444A2" w14:textId="77777777" w:rsidR="00E53D3C" w:rsidRDefault="00E53D3C" w:rsidP="00E53D3C">
      <w:pPr>
        <w:ind w:firstLine="567"/>
        <w:jc w:val="both"/>
      </w:pPr>
      <w:r>
        <w:rPr>
          <w:rFonts w:ascii="Arial, sans-serif" w:eastAsia="Arial, sans-serif" w:hAnsi="Arial, sans-serif" w:cs="Arial, sans-serif"/>
          <w:color w:val="000000"/>
          <w:sz w:val="26"/>
        </w:rPr>
        <w:t xml:space="preserve">24.4. </w:t>
      </w: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победителем</w:t>
      </w:r>
      <w:r>
        <w:rPr>
          <w:rFonts w:ascii="Arial, sans-serif" w:eastAsia="Arial, sans-serif" w:hAnsi="Arial, sans-serif" w:cs="Arial, sans-serif"/>
          <w:color w:val="000000"/>
          <w:sz w:val="26"/>
        </w:rPr>
        <w:t xml:space="preserve"> </w:t>
      </w:r>
      <w:r>
        <w:rPr>
          <w:rFonts w:eastAsia="Calibri" w:cs="Calibri"/>
          <w:color w:val="000000"/>
          <w:sz w:val="26"/>
        </w:rPr>
        <w:t>совместных</w:t>
      </w:r>
      <w:r>
        <w:rPr>
          <w:rFonts w:ascii="Arial, sans-serif" w:eastAsia="Arial, sans-serif" w:hAnsi="Arial, sans-serif" w:cs="Arial, sans-serif"/>
          <w:color w:val="000000"/>
          <w:sz w:val="26"/>
        </w:rPr>
        <w:t xml:space="preserve"> </w:t>
      </w:r>
      <w:r>
        <w:rPr>
          <w:rFonts w:eastAsia="Calibri" w:cs="Calibri"/>
          <w:color w:val="000000"/>
          <w:sz w:val="26"/>
        </w:rPr>
        <w:t>торгов</w:t>
      </w:r>
      <w:r>
        <w:rPr>
          <w:rFonts w:ascii="Arial, sans-serif" w:eastAsia="Arial, sans-serif" w:hAnsi="Arial, sans-serif" w:cs="Arial, sans-serif"/>
          <w:color w:val="000000"/>
          <w:sz w:val="26"/>
        </w:rPr>
        <w:t xml:space="preserve"> </w:t>
      </w:r>
      <w:r>
        <w:rPr>
          <w:rFonts w:eastAsia="Calibri" w:cs="Calibri"/>
          <w:color w:val="000000"/>
          <w:sz w:val="26"/>
        </w:rPr>
        <w:t>заключается</w:t>
      </w:r>
      <w:r>
        <w:rPr>
          <w:rFonts w:ascii="Arial, sans-serif" w:eastAsia="Arial, sans-serif" w:hAnsi="Arial, sans-serif" w:cs="Arial, sans-serif"/>
          <w:color w:val="000000"/>
          <w:sz w:val="26"/>
        </w:rPr>
        <w:t xml:space="preserve"> </w:t>
      </w:r>
      <w:r>
        <w:rPr>
          <w:rFonts w:eastAsia="Calibri" w:cs="Calibri"/>
          <w:color w:val="000000"/>
          <w:sz w:val="26"/>
        </w:rPr>
        <w:t>каждым</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самостоятельно</w:t>
      </w:r>
      <w:r>
        <w:rPr>
          <w:rFonts w:ascii="Arial, sans-serif" w:eastAsia="Arial, sans-serif" w:hAnsi="Arial, sans-serif" w:cs="Arial, sans-serif"/>
          <w:color w:val="000000"/>
          <w:sz w:val="26"/>
        </w:rPr>
        <w:t>.</w:t>
      </w:r>
    </w:p>
    <w:p w14:paraId="1199E9F9" w14:textId="77777777" w:rsidR="00E53D3C" w:rsidRDefault="00E53D3C" w:rsidP="00E53D3C">
      <w:pPr>
        <w:tabs>
          <w:tab w:val="left" w:pos="2655"/>
        </w:tabs>
        <w:ind w:firstLine="567"/>
        <w:jc w:val="both"/>
      </w:pPr>
      <w:r>
        <w:rPr>
          <w:rFonts w:ascii="Arial, sans-serif" w:eastAsia="Arial, sans-serif" w:hAnsi="Arial, sans-serif" w:cs="Arial, sans-serif"/>
          <w:color w:val="000000"/>
          <w:sz w:val="26"/>
        </w:rPr>
        <w:t xml:space="preserve">24.5. </w:t>
      </w:r>
      <w:r>
        <w:rPr>
          <w:rFonts w:eastAsia="Calibri" w:cs="Calibri"/>
          <w:color w:val="000000"/>
          <w:sz w:val="26"/>
        </w:rPr>
        <w:t>Взаимодействие</w:t>
      </w:r>
      <w:r>
        <w:rPr>
          <w:rFonts w:ascii="Arial, sans-serif" w:eastAsia="Arial, sans-serif" w:hAnsi="Arial, sans-serif" w:cs="Arial, sans-serif"/>
          <w:color w:val="000000"/>
          <w:sz w:val="26"/>
        </w:rPr>
        <w:t xml:space="preserve"> </w:t>
      </w:r>
      <w:r>
        <w:rPr>
          <w:rFonts w:eastAsia="Calibri" w:cs="Calibri"/>
          <w:color w:val="000000"/>
          <w:sz w:val="26"/>
        </w:rPr>
        <w:t>заказчиков</w:t>
      </w:r>
      <w:r>
        <w:rPr>
          <w:rFonts w:ascii="Arial, sans-serif" w:eastAsia="Arial, sans-serif" w:hAnsi="Arial, sans-serif" w:cs="Arial, sans-serif"/>
          <w:color w:val="000000"/>
          <w:sz w:val="26"/>
        </w:rPr>
        <w:t xml:space="preserve">, </w:t>
      </w:r>
      <w:r>
        <w:rPr>
          <w:rFonts w:eastAsia="Calibri" w:cs="Calibri"/>
          <w:color w:val="000000"/>
          <w:sz w:val="26"/>
        </w:rPr>
        <w:t>уполномоченного</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r>
        <w:rPr>
          <w:rFonts w:eastAsia="Calibri" w:cs="Calibri"/>
          <w:color w:val="000000"/>
          <w:sz w:val="26"/>
        </w:rPr>
        <w:t>координатора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оператора</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торговой</w:t>
      </w:r>
      <w:r>
        <w:rPr>
          <w:rFonts w:ascii="Arial, sans-serif" w:eastAsia="Arial, sans-serif" w:hAnsi="Arial, sans-serif" w:cs="Arial, sans-serif"/>
          <w:color w:val="000000"/>
          <w:sz w:val="26"/>
        </w:rPr>
        <w:t xml:space="preserve"> </w:t>
      </w:r>
      <w:r>
        <w:rPr>
          <w:rFonts w:eastAsia="Calibri" w:cs="Calibri"/>
          <w:color w:val="000000"/>
          <w:sz w:val="26"/>
        </w:rPr>
        <w:t>площадки</w:t>
      </w:r>
      <w:r>
        <w:rPr>
          <w:rFonts w:ascii="Arial, sans-serif" w:eastAsia="Arial, sans-serif" w:hAnsi="Arial, sans-serif" w:cs="Arial, sans-serif"/>
          <w:color w:val="000000"/>
          <w:sz w:val="26"/>
        </w:rPr>
        <w:t xml:space="preserve">, </w:t>
      </w:r>
      <w:r>
        <w:rPr>
          <w:rFonts w:eastAsia="Calibri" w:cs="Calibri"/>
          <w:color w:val="000000"/>
          <w:sz w:val="26"/>
        </w:rPr>
        <w:t>уполномоченного</w:t>
      </w:r>
      <w:r>
        <w:rPr>
          <w:rFonts w:ascii="Arial, sans-serif" w:eastAsia="Arial, sans-serif" w:hAnsi="Arial, sans-serif" w:cs="Arial, sans-serif"/>
          <w:color w:val="000000"/>
          <w:sz w:val="26"/>
        </w:rPr>
        <w:t xml:space="preserve"> </w:t>
      </w:r>
      <w:r>
        <w:rPr>
          <w:rFonts w:eastAsia="Calibri" w:cs="Calibri"/>
          <w:color w:val="000000"/>
          <w:sz w:val="26"/>
        </w:rPr>
        <w:t>органа</w:t>
      </w:r>
      <w:r>
        <w:rPr>
          <w:rFonts w:ascii="Arial, sans-serif" w:eastAsia="Arial, sans-serif" w:hAnsi="Arial, sans-serif" w:cs="Arial, sans-serif"/>
          <w:color w:val="000000"/>
          <w:sz w:val="26"/>
        </w:rPr>
        <w:t xml:space="preserve">, </w:t>
      </w:r>
      <w:r>
        <w:rPr>
          <w:rFonts w:eastAsia="Calibri" w:cs="Calibri"/>
          <w:color w:val="000000"/>
          <w:sz w:val="26"/>
        </w:rPr>
        <w:t>специализированной</w:t>
      </w:r>
      <w:r>
        <w:rPr>
          <w:rFonts w:ascii="Arial, sans-serif" w:eastAsia="Arial, sans-serif" w:hAnsi="Arial, sans-serif" w:cs="Arial, sans-serif"/>
          <w:color w:val="000000"/>
          <w:sz w:val="26"/>
        </w:rPr>
        <w:t xml:space="preserve"> </w:t>
      </w:r>
      <w:r>
        <w:rPr>
          <w:rFonts w:eastAsia="Calibri" w:cs="Calibri"/>
          <w:color w:val="000000"/>
          <w:sz w:val="26"/>
        </w:rPr>
        <w:t>организации</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необходимости</w:t>
      </w:r>
      <w:r>
        <w:rPr>
          <w:rFonts w:ascii="Arial, sans-serif" w:eastAsia="Arial, sans-serif" w:hAnsi="Arial, sans-serif" w:cs="Arial, sans-serif"/>
          <w:color w:val="000000"/>
          <w:sz w:val="26"/>
        </w:rPr>
        <w:t xml:space="preserve">) </w:t>
      </w:r>
      <w:r>
        <w:rPr>
          <w:rFonts w:eastAsia="Calibri" w:cs="Calibri"/>
          <w:color w:val="000000"/>
          <w:sz w:val="26"/>
        </w:rPr>
        <w:t>определяется</w:t>
      </w:r>
      <w:r>
        <w:rPr>
          <w:rFonts w:ascii="Arial, sans-serif" w:eastAsia="Arial, sans-serif" w:hAnsi="Arial, sans-serif" w:cs="Arial, sans-serif"/>
          <w:color w:val="000000"/>
          <w:sz w:val="26"/>
        </w:rPr>
        <w:t xml:space="preserve"> </w:t>
      </w:r>
      <w:r>
        <w:rPr>
          <w:rFonts w:eastAsia="Calibri" w:cs="Calibri"/>
          <w:color w:val="000000"/>
          <w:sz w:val="26"/>
        </w:rPr>
        <w:t>регламентом</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торговой</w:t>
      </w:r>
      <w:r>
        <w:rPr>
          <w:rFonts w:ascii="Arial, sans-serif" w:eastAsia="Arial, sans-serif" w:hAnsi="Arial, sans-serif" w:cs="Arial, sans-serif"/>
          <w:color w:val="000000"/>
          <w:sz w:val="26"/>
        </w:rPr>
        <w:t xml:space="preserve"> </w:t>
      </w:r>
      <w:r>
        <w:rPr>
          <w:rFonts w:eastAsia="Calibri" w:cs="Calibri"/>
          <w:color w:val="000000"/>
          <w:sz w:val="26"/>
        </w:rPr>
        <w:t>площадки</w:t>
      </w:r>
      <w:r>
        <w:rPr>
          <w:rFonts w:ascii="Arial, sans-serif" w:eastAsia="Arial, sans-serif" w:hAnsi="Arial, sans-serif" w:cs="Arial, sans-serif"/>
          <w:color w:val="000000"/>
          <w:sz w:val="26"/>
        </w:rPr>
        <w:t>.</w:t>
      </w:r>
    </w:p>
    <w:p w14:paraId="58B1B73E" w14:textId="77777777" w:rsidR="00E53D3C" w:rsidRDefault="00E53D3C" w:rsidP="00E53D3C">
      <w:pPr>
        <w:jc w:val="both"/>
      </w:pPr>
    </w:p>
    <w:p w14:paraId="2582B12E" w14:textId="77777777" w:rsidR="00801870" w:rsidRDefault="00801870" w:rsidP="00E53D3C">
      <w:pPr>
        <w:jc w:val="center"/>
        <w:rPr>
          <w:rFonts w:ascii="Arial, sans-serif" w:eastAsia="Arial, sans-serif" w:hAnsi="Arial, sans-serif" w:cs="Arial, sans-serif"/>
          <w:b/>
          <w:color w:val="000000"/>
          <w:sz w:val="26"/>
        </w:rPr>
      </w:pPr>
    </w:p>
    <w:p w14:paraId="59A76D20" w14:textId="77777777" w:rsidR="00801870" w:rsidRDefault="00801870" w:rsidP="00E53D3C">
      <w:pPr>
        <w:jc w:val="center"/>
        <w:rPr>
          <w:rFonts w:ascii="Arial, sans-serif" w:eastAsia="Arial, sans-serif" w:hAnsi="Arial, sans-serif" w:cs="Arial, sans-serif"/>
          <w:b/>
          <w:color w:val="000000"/>
          <w:sz w:val="26"/>
        </w:rPr>
      </w:pPr>
    </w:p>
    <w:p w14:paraId="6307207C" w14:textId="77777777" w:rsidR="00801870" w:rsidRDefault="00801870" w:rsidP="00E53D3C">
      <w:pPr>
        <w:jc w:val="center"/>
        <w:rPr>
          <w:rFonts w:ascii="Arial, sans-serif" w:eastAsia="Arial, sans-serif" w:hAnsi="Arial, sans-serif" w:cs="Arial, sans-serif"/>
          <w:b/>
          <w:color w:val="000000"/>
          <w:sz w:val="26"/>
        </w:rPr>
      </w:pPr>
    </w:p>
    <w:p w14:paraId="34CFB1CC" w14:textId="6C0BF245" w:rsidR="00E53D3C" w:rsidRDefault="00801870" w:rsidP="00E53D3C">
      <w:pPr>
        <w:jc w:val="center"/>
      </w:pPr>
      <w:r>
        <w:rPr>
          <w:rFonts w:ascii="Arial, sans-serif" w:eastAsia="Arial, sans-serif" w:hAnsi="Arial, sans-serif" w:cs="Arial, sans-serif"/>
          <w:b/>
          <w:color w:val="000000"/>
          <w:sz w:val="26"/>
        </w:rPr>
        <w:t xml:space="preserve">   </w:t>
      </w:r>
      <w:r w:rsidR="00E53D3C">
        <w:rPr>
          <w:rFonts w:ascii="Arial, sans-serif" w:eastAsia="Arial, sans-serif" w:hAnsi="Arial, sans-serif" w:cs="Arial, sans-serif"/>
          <w:b/>
          <w:color w:val="000000"/>
          <w:sz w:val="26"/>
        </w:rPr>
        <w:t xml:space="preserve">25. </w:t>
      </w:r>
      <w:r w:rsidR="00E53D3C">
        <w:rPr>
          <w:rFonts w:eastAsia="Calibri" w:cs="Calibri"/>
          <w:b/>
          <w:color w:val="000000"/>
          <w:sz w:val="26"/>
        </w:rPr>
        <w:t>ЗАКУПКИ</w:t>
      </w:r>
      <w:r w:rsidR="00E53D3C">
        <w:rPr>
          <w:rFonts w:ascii="Arial, sans-serif" w:eastAsia="Arial, sans-serif" w:hAnsi="Arial, sans-serif" w:cs="Arial, sans-serif"/>
          <w:b/>
          <w:color w:val="000000"/>
          <w:sz w:val="26"/>
        </w:rPr>
        <w:t xml:space="preserve"> </w:t>
      </w:r>
      <w:r w:rsidR="00E53D3C">
        <w:rPr>
          <w:rFonts w:eastAsia="Calibri" w:cs="Calibri"/>
          <w:b/>
          <w:color w:val="000000"/>
          <w:sz w:val="26"/>
        </w:rPr>
        <w:t>У</w:t>
      </w:r>
      <w:r w:rsidR="00E53D3C">
        <w:rPr>
          <w:rFonts w:ascii="Arial, sans-serif" w:eastAsia="Arial, sans-serif" w:hAnsi="Arial, sans-serif" w:cs="Arial, sans-serif"/>
          <w:b/>
          <w:color w:val="000000"/>
          <w:sz w:val="26"/>
        </w:rPr>
        <w:t xml:space="preserve"> </w:t>
      </w:r>
      <w:r w:rsidR="00E53D3C">
        <w:rPr>
          <w:rFonts w:eastAsia="Calibri" w:cs="Calibri"/>
          <w:b/>
          <w:color w:val="000000"/>
          <w:sz w:val="26"/>
        </w:rPr>
        <w:t>ЕДИНСТВЕННОГО</w:t>
      </w:r>
      <w:r w:rsidR="00E53D3C">
        <w:rPr>
          <w:rFonts w:ascii="Arial, sans-serif" w:eastAsia="Arial, sans-serif" w:hAnsi="Arial, sans-serif" w:cs="Arial, sans-serif"/>
          <w:b/>
          <w:color w:val="000000"/>
          <w:sz w:val="26"/>
        </w:rPr>
        <w:t xml:space="preserve"> </w:t>
      </w:r>
      <w:r w:rsidR="00E53D3C">
        <w:rPr>
          <w:rFonts w:eastAsia="Calibri" w:cs="Calibri"/>
          <w:b/>
          <w:color w:val="000000"/>
          <w:sz w:val="26"/>
        </w:rPr>
        <w:t>ПОСТАВЩИКА</w:t>
      </w:r>
      <w:r w:rsidR="00E53D3C">
        <w:rPr>
          <w:rFonts w:ascii="Arial, sans-serif" w:eastAsia="Arial, sans-serif" w:hAnsi="Arial, sans-serif" w:cs="Arial, sans-serif"/>
          <w:b/>
          <w:color w:val="000000"/>
          <w:sz w:val="26"/>
        </w:rPr>
        <w:t xml:space="preserve"> (</w:t>
      </w:r>
      <w:r w:rsidR="00E53D3C">
        <w:rPr>
          <w:rFonts w:eastAsia="Calibri" w:cs="Calibri"/>
          <w:b/>
          <w:color w:val="000000"/>
          <w:sz w:val="26"/>
        </w:rPr>
        <w:t>ПОДРЯДЧИКА</w:t>
      </w:r>
      <w:r w:rsidR="00E53D3C">
        <w:rPr>
          <w:rFonts w:ascii="Arial, sans-serif" w:eastAsia="Arial, sans-serif" w:hAnsi="Arial, sans-serif" w:cs="Arial, sans-serif"/>
          <w:b/>
          <w:color w:val="000000"/>
          <w:sz w:val="26"/>
        </w:rPr>
        <w:t xml:space="preserve">, </w:t>
      </w:r>
      <w:r w:rsidR="00E53D3C">
        <w:rPr>
          <w:rFonts w:eastAsia="Calibri" w:cs="Calibri"/>
          <w:b/>
          <w:color w:val="000000"/>
          <w:sz w:val="26"/>
        </w:rPr>
        <w:t>ИСПОЛНИТЕЛЯ</w:t>
      </w:r>
      <w:r w:rsidR="00E53D3C">
        <w:rPr>
          <w:rFonts w:ascii="Arial, sans-serif" w:eastAsia="Arial, sans-serif" w:hAnsi="Arial, sans-serif" w:cs="Arial, sans-serif"/>
          <w:b/>
          <w:color w:val="000000"/>
          <w:sz w:val="26"/>
        </w:rPr>
        <w:t>).</w:t>
      </w:r>
    </w:p>
    <w:p w14:paraId="1EE4A4A5" w14:textId="77777777" w:rsidR="00E53D3C" w:rsidRDefault="00E53D3C" w:rsidP="00E53D3C">
      <w:pPr>
        <w:jc w:val="center"/>
      </w:pPr>
    </w:p>
    <w:p w14:paraId="4056788D" w14:textId="77777777" w:rsidR="001C7548" w:rsidRDefault="00E53D3C" w:rsidP="00E53D3C">
      <w:pPr>
        <w:ind w:firstLine="567"/>
        <w:jc w:val="both"/>
        <w:rPr>
          <w:rFonts w:ascii="Arial, sans-serif" w:eastAsia="Arial, sans-serif" w:hAnsi="Arial, sans-serif" w:cs="Arial, sans-serif"/>
          <w:color w:val="000000"/>
          <w:sz w:val="26"/>
        </w:rPr>
      </w:pPr>
      <w:r>
        <w:rPr>
          <w:rFonts w:ascii="Arial, sans-serif" w:eastAsia="Arial, sans-serif" w:hAnsi="Arial, sans-serif" w:cs="Arial, sans-serif"/>
          <w:color w:val="000000"/>
          <w:sz w:val="26"/>
        </w:rPr>
        <w:t xml:space="preserve">25.1. </w:t>
      </w:r>
      <w:r>
        <w:rPr>
          <w:rFonts w:eastAsia="Calibri" w:cs="Calibri"/>
          <w:color w:val="000000"/>
          <w:sz w:val="26"/>
        </w:rPr>
        <w:t>Под</w:t>
      </w:r>
      <w:r>
        <w:rPr>
          <w:rFonts w:ascii="Arial, sans-serif" w:eastAsia="Arial, sans-serif" w:hAnsi="Arial, sans-serif" w:cs="Arial, sans-serif"/>
          <w:color w:val="000000"/>
          <w:sz w:val="26"/>
        </w:rPr>
        <w:t xml:space="preserve"> </w:t>
      </w:r>
      <w:r>
        <w:rPr>
          <w:rFonts w:eastAsia="Calibri" w:cs="Calibri"/>
          <w:color w:val="000000"/>
          <w:sz w:val="26"/>
        </w:rPr>
        <w:t>осуществлением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у</w:t>
      </w:r>
      <w:r>
        <w:rPr>
          <w:rFonts w:ascii="Arial, sans-serif" w:eastAsia="Arial, sans-serif" w:hAnsi="Arial, sans-serif" w:cs="Arial, sans-serif"/>
          <w:color w:val="000000"/>
          <w:sz w:val="26"/>
        </w:rPr>
        <w:t xml:space="preserve"> </w:t>
      </w:r>
      <w:r>
        <w:rPr>
          <w:rFonts w:eastAsia="Calibri" w:cs="Calibri"/>
          <w:color w:val="000000"/>
          <w:sz w:val="26"/>
        </w:rPr>
        <w:t>единственного</w:t>
      </w:r>
      <w:r>
        <w:rPr>
          <w:rFonts w:ascii="Arial, sans-serif" w:eastAsia="Arial, sans-serif" w:hAnsi="Arial, sans-serif" w:cs="Arial, sans-serif"/>
          <w:color w:val="000000"/>
          <w:sz w:val="26"/>
        </w:rPr>
        <w:t xml:space="preserve"> </w:t>
      </w:r>
      <w:r>
        <w:rPr>
          <w:rFonts w:eastAsia="Calibri" w:cs="Calibri"/>
          <w:color w:val="000000"/>
          <w:sz w:val="26"/>
        </w:rPr>
        <w:t>поставщика</w:t>
      </w:r>
      <w:r>
        <w:rPr>
          <w:rFonts w:ascii="Arial, sans-serif" w:eastAsia="Arial, sans-serif" w:hAnsi="Arial, sans-serif" w:cs="Arial, sans-serif"/>
          <w:color w:val="000000"/>
          <w:sz w:val="26"/>
        </w:rPr>
        <w:t xml:space="preserve"> (</w:t>
      </w:r>
      <w:r>
        <w:rPr>
          <w:rFonts w:eastAsia="Calibri" w:cs="Calibri"/>
          <w:color w:val="000000"/>
          <w:sz w:val="26"/>
        </w:rPr>
        <w:t>подрядчика</w:t>
      </w:r>
      <w:r>
        <w:rPr>
          <w:rFonts w:ascii="Arial, sans-serif" w:eastAsia="Arial, sans-serif" w:hAnsi="Arial, sans-serif" w:cs="Arial, sans-serif"/>
          <w:color w:val="000000"/>
          <w:sz w:val="26"/>
        </w:rPr>
        <w:t xml:space="preserve">, </w:t>
      </w:r>
      <w:r>
        <w:rPr>
          <w:rFonts w:eastAsia="Calibri" w:cs="Calibri"/>
          <w:color w:val="000000"/>
          <w:sz w:val="26"/>
        </w:rPr>
        <w:t>исполнителя</w:t>
      </w:r>
      <w:r>
        <w:rPr>
          <w:rFonts w:ascii="Arial, sans-serif" w:eastAsia="Arial, sans-serif" w:hAnsi="Arial, sans-serif" w:cs="Arial, sans-serif"/>
          <w:color w:val="000000"/>
          <w:sz w:val="26"/>
        </w:rPr>
        <w:t xml:space="preserve">) </w:t>
      </w:r>
      <w:r>
        <w:rPr>
          <w:rFonts w:eastAsia="Calibri" w:cs="Calibri"/>
          <w:color w:val="000000"/>
          <w:sz w:val="26"/>
        </w:rPr>
        <w:t>понимается</w:t>
      </w:r>
      <w:r>
        <w:rPr>
          <w:rFonts w:ascii="Arial, sans-serif" w:eastAsia="Arial, sans-serif" w:hAnsi="Arial, sans-serif" w:cs="Arial, sans-serif"/>
          <w:color w:val="000000"/>
          <w:sz w:val="26"/>
        </w:rPr>
        <w:t xml:space="preserve"> </w:t>
      </w:r>
      <w:r>
        <w:rPr>
          <w:rFonts w:eastAsia="Calibri" w:cs="Calibri"/>
          <w:color w:val="000000"/>
          <w:sz w:val="26"/>
        </w:rPr>
        <w:t>неконкурентный</w:t>
      </w:r>
      <w:r>
        <w:rPr>
          <w:rFonts w:ascii="Arial, sans-serif" w:eastAsia="Arial, sans-serif" w:hAnsi="Arial, sans-serif" w:cs="Arial, sans-serif"/>
          <w:color w:val="000000"/>
          <w:sz w:val="26"/>
        </w:rPr>
        <w:t xml:space="preserve"> </w:t>
      </w:r>
      <w:r>
        <w:rPr>
          <w:rFonts w:eastAsia="Calibri" w:cs="Calibri"/>
          <w:color w:val="000000"/>
          <w:sz w:val="26"/>
        </w:rPr>
        <w:t>способ</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котором</w:t>
      </w:r>
      <w:r>
        <w:rPr>
          <w:rFonts w:ascii="Arial, sans-serif" w:eastAsia="Arial, sans-serif" w:hAnsi="Arial, sans-serif" w:cs="Arial, sans-serif"/>
          <w:color w:val="000000"/>
          <w:sz w:val="26"/>
        </w:rPr>
        <w:t xml:space="preserve">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предлагает</w:t>
      </w:r>
      <w:r>
        <w:rPr>
          <w:rFonts w:ascii="Arial, sans-serif" w:eastAsia="Arial, sans-serif" w:hAnsi="Arial, sans-serif" w:cs="Arial, sans-serif"/>
          <w:color w:val="000000"/>
          <w:sz w:val="26"/>
        </w:rPr>
        <w:t xml:space="preserve"> </w:t>
      </w:r>
      <w:r>
        <w:rPr>
          <w:rFonts w:eastAsia="Calibri" w:cs="Calibri"/>
          <w:color w:val="000000"/>
          <w:sz w:val="26"/>
        </w:rPr>
        <w:t>заключить</w:t>
      </w:r>
      <w:r>
        <w:rPr>
          <w:rFonts w:ascii="Arial, sans-serif" w:eastAsia="Arial, sans-serif" w:hAnsi="Arial, sans-serif" w:cs="Arial, sans-serif"/>
          <w:color w:val="000000"/>
          <w:sz w:val="26"/>
        </w:rPr>
        <w:t xml:space="preserve"> </w:t>
      </w: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осуществить</w:t>
      </w:r>
      <w:r>
        <w:rPr>
          <w:rFonts w:ascii="Arial, sans-serif" w:eastAsia="Arial, sans-serif" w:hAnsi="Arial, sans-serif" w:cs="Arial, sans-serif"/>
          <w:color w:val="000000"/>
          <w:sz w:val="26"/>
        </w:rPr>
        <w:t xml:space="preserve"> </w:t>
      </w:r>
      <w:r>
        <w:rPr>
          <w:rFonts w:eastAsia="Calibri" w:cs="Calibri"/>
          <w:color w:val="000000"/>
          <w:sz w:val="26"/>
        </w:rPr>
        <w:t>закупку</w:t>
      </w:r>
      <w:r>
        <w:rPr>
          <w:rFonts w:ascii="Arial, sans-serif" w:eastAsia="Arial, sans-serif" w:hAnsi="Arial, sans-serif" w:cs="Arial, sans-serif"/>
          <w:color w:val="000000"/>
          <w:sz w:val="26"/>
        </w:rPr>
        <w:t xml:space="preserve">) </w:t>
      </w:r>
      <w:r>
        <w:rPr>
          <w:rFonts w:eastAsia="Calibri" w:cs="Calibri"/>
          <w:color w:val="000000"/>
          <w:sz w:val="26"/>
        </w:rPr>
        <w:t>только</w:t>
      </w:r>
      <w:r>
        <w:rPr>
          <w:rFonts w:ascii="Arial, sans-serif" w:eastAsia="Arial, sans-serif" w:hAnsi="Arial, sans-serif" w:cs="Arial, sans-serif"/>
          <w:color w:val="000000"/>
          <w:sz w:val="26"/>
        </w:rPr>
        <w:t xml:space="preserve"> </w:t>
      </w:r>
      <w:r>
        <w:rPr>
          <w:rFonts w:eastAsia="Calibri" w:cs="Calibri"/>
          <w:color w:val="000000"/>
          <w:sz w:val="26"/>
        </w:rPr>
        <w:t>одному</w:t>
      </w:r>
      <w:r>
        <w:rPr>
          <w:rFonts w:ascii="Arial, sans-serif" w:eastAsia="Arial, sans-serif" w:hAnsi="Arial, sans-serif" w:cs="Arial, sans-serif"/>
          <w:color w:val="000000"/>
          <w:sz w:val="26"/>
        </w:rPr>
        <w:t xml:space="preserve"> </w:t>
      </w:r>
      <w:r>
        <w:rPr>
          <w:rFonts w:eastAsia="Calibri" w:cs="Calibri"/>
          <w:color w:val="000000"/>
          <w:sz w:val="26"/>
        </w:rPr>
        <w:t>контрагенту</w:t>
      </w:r>
      <w:r>
        <w:rPr>
          <w:rFonts w:ascii="Arial, sans-serif" w:eastAsia="Arial, sans-serif" w:hAnsi="Arial, sans-serif" w:cs="Arial, sans-serif"/>
          <w:color w:val="000000"/>
          <w:sz w:val="26"/>
        </w:rPr>
        <w:t xml:space="preserve"> (</w:t>
      </w:r>
      <w:r>
        <w:rPr>
          <w:rFonts w:eastAsia="Calibri" w:cs="Calibri"/>
          <w:color w:val="000000"/>
          <w:sz w:val="26"/>
        </w:rPr>
        <w:t>поставщику</w:t>
      </w:r>
      <w:r>
        <w:rPr>
          <w:rFonts w:ascii="Arial, sans-serif" w:eastAsia="Arial, sans-serif" w:hAnsi="Arial, sans-serif" w:cs="Arial, sans-serif"/>
          <w:color w:val="000000"/>
          <w:sz w:val="26"/>
        </w:rPr>
        <w:t xml:space="preserve"> </w:t>
      </w:r>
      <w:r>
        <w:rPr>
          <w:rFonts w:eastAsia="Calibri" w:cs="Calibri"/>
          <w:color w:val="000000"/>
          <w:sz w:val="26"/>
        </w:rPr>
        <w:t>исполнителю</w:t>
      </w:r>
      <w:r>
        <w:rPr>
          <w:rFonts w:ascii="Arial, sans-serif" w:eastAsia="Arial, sans-serif" w:hAnsi="Arial, sans-serif" w:cs="Arial, sans-serif"/>
          <w:color w:val="000000"/>
          <w:sz w:val="26"/>
        </w:rPr>
        <w:t xml:space="preserve">, </w:t>
      </w:r>
      <w:r>
        <w:rPr>
          <w:rFonts w:eastAsia="Calibri" w:cs="Calibri"/>
          <w:color w:val="000000"/>
          <w:sz w:val="26"/>
        </w:rPr>
        <w:t>подрядчику</w:t>
      </w:r>
      <w:r>
        <w:rPr>
          <w:rFonts w:ascii="Arial, sans-serif" w:eastAsia="Arial, sans-serif" w:hAnsi="Arial, sans-serif" w:cs="Arial, sans-serif"/>
          <w:color w:val="000000"/>
          <w:sz w:val="26"/>
        </w:rPr>
        <w:t xml:space="preserve">) </w:t>
      </w:r>
      <w:r>
        <w:rPr>
          <w:rFonts w:eastAsia="Calibri" w:cs="Calibri"/>
          <w:color w:val="000000"/>
          <w:sz w:val="26"/>
        </w:rPr>
        <w:t>либо</w:t>
      </w:r>
      <w:r>
        <w:rPr>
          <w:rFonts w:ascii="Arial, sans-serif" w:eastAsia="Arial, sans-serif" w:hAnsi="Arial, sans-serif" w:cs="Arial, sans-serif"/>
          <w:color w:val="000000"/>
          <w:sz w:val="26"/>
        </w:rPr>
        <w:t xml:space="preserve"> </w:t>
      </w:r>
      <w:r>
        <w:rPr>
          <w:rFonts w:eastAsia="Calibri" w:cs="Calibri"/>
          <w:color w:val="000000"/>
          <w:sz w:val="26"/>
        </w:rPr>
        <w:t>принимает</w:t>
      </w:r>
      <w:r>
        <w:rPr>
          <w:rFonts w:ascii="Arial, sans-serif" w:eastAsia="Arial, sans-serif" w:hAnsi="Arial, sans-serif" w:cs="Arial, sans-serif"/>
          <w:color w:val="000000"/>
          <w:sz w:val="26"/>
        </w:rPr>
        <w:t xml:space="preserve"> </w:t>
      </w:r>
      <w:r>
        <w:rPr>
          <w:rFonts w:eastAsia="Calibri" w:cs="Calibri"/>
          <w:color w:val="000000"/>
          <w:sz w:val="26"/>
        </w:rPr>
        <w:t>предложение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заключении</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осуществлении</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одного</w:t>
      </w:r>
      <w:r>
        <w:rPr>
          <w:rFonts w:ascii="Arial, sans-serif" w:eastAsia="Arial, sans-serif" w:hAnsi="Arial, sans-serif" w:cs="Arial, sans-serif"/>
          <w:color w:val="000000"/>
          <w:sz w:val="26"/>
        </w:rPr>
        <w:t xml:space="preserve"> </w:t>
      </w:r>
      <w:r>
        <w:rPr>
          <w:rFonts w:eastAsia="Calibri" w:cs="Calibri"/>
          <w:color w:val="000000"/>
          <w:sz w:val="26"/>
        </w:rPr>
        <w:t>контрагента</w:t>
      </w:r>
      <w:r>
        <w:rPr>
          <w:rFonts w:ascii="Arial, sans-serif" w:eastAsia="Arial, sans-serif" w:hAnsi="Arial, sans-serif" w:cs="Arial, sans-serif"/>
          <w:color w:val="000000"/>
          <w:sz w:val="26"/>
        </w:rPr>
        <w:t xml:space="preserve"> (</w:t>
      </w:r>
      <w:r>
        <w:rPr>
          <w:rFonts w:eastAsia="Calibri" w:cs="Calibri"/>
          <w:color w:val="000000"/>
          <w:sz w:val="26"/>
        </w:rPr>
        <w:t>поставщика</w:t>
      </w:r>
      <w:r>
        <w:rPr>
          <w:rFonts w:ascii="Arial, sans-serif" w:eastAsia="Arial, sans-serif" w:hAnsi="Arial, sans-serif" w:cs="Arial, sans-serif"/>
          <w:color w:val="000000"/>
          <w:sz w:val="26"/>
        </w:rPr>
        <w:t xml:space="preserve">, </w:t>
      </w:r>
      <w:r>
        <w:rPr>
          <w:rFonts w:eastAsia="Calibri" w:cs="Calibri"/>
          <w:color w:val="000000"/>
          <w:sz w:val="26"/>
        </w:rPr>
        <w:t>исполнителя</w:t>
      </w:r>
      <w:r>
        <w:rPr>
          <w:rFonts w:ascii="Arial, sans-serif" w:eastAsia="Arial, sans-serif" w:hAnsi="Arial, sans-serif" w:cs="Arial, sans-serif"/>
          <w:color w:val="000000"/>
          <w:sz w:val="26"/>
        </w:rPr>
        <w:t xml:space="preserve">, </w:t>
      </w:r>
      <w:r>
        <w:rPr>
          <w:rFonts w:eastAsia="Calibri" w:cs="Calibri"/>
          <w:color w:val="000000"/>
          <w:sz w:val="26"/>
        </w:rPr>
        <w:t>подрядчика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случаях</w:t>
      </w:r>
      <w:r>
        <w:rPr>
          <w:rFonts w:ascii="Arial, sans-serif" w:eastAsia="Arial, sans-serif" w:hAnsi="Arial, sans-serif" w:cs="Arial, sans-serif"/>
          <w:color w:val="000000"/>
          <w:sz w:val="26"/>
        </w:rPr>
        <w:t xml:space="preserve">, </w:t>
      </w:r>
      <w:r>
        <w:rPr>
          <w:rFonts w:eastAsia="Calibri" w:cs="Calibri"/>
          <w:color w:val="000000"/>
          <w:sz w:val="26"/>
        </w:rPr>
        <w:t>предусмотренных</w:t>
      </w:r>
      <w:r>
        <w:rPr>
          <w:rFonts w:ascii="Arial, sans-serif" w:eastAsia="Arial, sans-serif" w:hAnsi="Arial, sans-serif" w:cs="Arial, sans-serif"/>
          <w:color w:val="000000"/>
          <w:sz w:val="26"/>
        </w:rPr>
        <w:t xml:space="preserve"> </w:t>
      </w:r>
      <w:r>
        <w:rPr>
          <w:rFonts w:eastAsia="Calibri" w:cs="Calibri"/>
          <w:color w:val="000000"/>
          <w:sz w:val="26"/>
        </w:rPr>
        <w:t>настоящим</w:t>
      </w:r>
      <w:r>
        <w:rPr>
          <w:rFonts w:ascii="Arial, sans-serif" w:eastAsia="Arial, sans-serif" w:hAnsi="Arial, sans-serif" w:cs="Arial, sans-serif"/>
          <w:color w:val="000000"/>
          <w:sz w:val="26"/>
        </w:rPr>
        <w:t xml:space="preserve"> </w:t>
      </w:r>
      <w:r>
        <w:rPr>
          <w:rFonts w:eastAsia="Calibri" w:cs="Calibri"/>
          <w:color w:val="000000"/>
          <w:sz w:val="26"/>
        </w:rPr>
        <w:t>Положением</w:t>
      </w:r>
      <w:r>
        <w:rPr>
          <w:rFonts w:ascii="Arial, sans-serif" w:eastAsia="Arial, sans-serif" w:hAnsi="Arial, sans-serif" w:cs="Arial, sans-serif"/>
          <w:color w:val="000000"/>
          <w:sz w:val="26"/>
        </w:rPr>
        <w:t>.</w:t>
      </w:r>
    </w:p>
    <w:p w14:paraId="025D2226" w14:textId="77777777" w:rsidR="00A94A06" w:rsidRDefault="001C7548" w:rsidP="00E53D3C">
      <w:pPr>
        <w:ind w:firstLine="567"/>
        <w:jc w:val="both"/>
      </w:pPr>
      <w:r w:rsidRPr="001C7548">
        <w:t xml:space="preserve"> </w:t>
      </w:r>
      <w:r w:rsidRPr="001C7548">
        <w:rPr>
          <w:rFonts w:ascii="Arial, sans-serif" w:eastAsia="Arial, sans-serif" w:hAnsi="Arial, sans-serif" w:cs="Arial, sans-serif"/>
          <w:color w:val="000000"/>
          <w:sz w:val="26"/>
        </w:rPr>
        <w:t>Для осуществления закупок, участниками которых являются только субъекты малого и среднего предпринимательства, заказчик вправе установить в положении о закупке способ неконкурентной закупки, порядок проведения которого установлен в пункте 23.2.5 настоящего Положения («принцип электронного магазина»).</w:t>
      </w:r>
      <w:r w:rsidR="00A94A06" w:rsidRPr="00A94A06">
        <w:t xml:space="preserve"> </w:t>
      </w:r>
    </w:p>
    <w:p w14:paraId="68B1CB5C" w14:textId="77777777" w:rsidR="00CF415C" w:rsidRDefault="00A94A06" w:rsidP="00E53D3C">
      <w:pPr>
        <w:ind w:firstLine="567"/>
        <w:jc w:val="both"/>
        <w:rPr>
          <w:rFonts w:ascii="Arial, sans-serif" w:eastAsia="Arial, sans-serif" w:hAnsi="Arial, sans-serif" w:cs="Arial, sans-serif"/>
          <w:color w:val="000000"/>
          <w:sz w:val="26"/>
        </w:rPr>
      </w:pPr>
      <w:r w:rsidRPr="00A94A06">
        <w:rPr>
          <w:rFonts w:ascii="Arial, sans-serif" w:eastAsia="Arial, sans-serif" w:hAnsi="Arial, sans-serif" w:cs="Arial, sans-serif"/>
          <w:color w:val="000000"/>
          <w:sz w:val="26"/>
        </w:rPr>
        <w:t>Осуществление закупки у единственного поставщика (подрядчика, исполнителя) проводится заказчиком преимущественно среди производителей и поставщиков Тюменской области.</w:t>
      </w:r>
      <w:r>
        <w:rPr>
          <w:rFonts w:ascii="Arial, sans-serif" w:eastAsia="Arial, sans-serif" w:hAnsi="Arial, sans-serif" w:cs="Arial, sans-serif"/>
          <w:color w:val="000000"/>
          <w:sz w:val="26"/>
        </w:rPr>
        <w:t xml:space="preserve"> </w:t>
      </w:r>
    </w:p>
    <w:p w14:paraId="448D16FF" w14:textId="5E07B4D9" w:rsidR="00E53D3C" w:rsidRDefault="00A94A06" w:rsidP="00E53D3C">
      <w:pPr>
        <w:ind w:firstLine="567"/>
        <w:jc w:val="both"/>
      </w:pPr>
      <w:r>
        <w:rPr>
          <w:rFonts w:ascii="Arial, sans-serif" w:eastAsia="Arial, sans-serif" w:hAnsi="Arial, sans-serif" w:cs="Arial, sans-serif"/>
          <w:color w:val="000000"/>
          <w:sz w:val="26"/>
        </w:rPr>
        <w:t xml:space="preserve">В случае отсутствия необходимого товара, работы услуги </w:t>
      </w:r>
      <w:r w:rsidR="00CF415C">
        <w:rPr>
          <w:rFonts w:ascii="Arial, sans-serif" w:eastAsia="Arial, sans-serif" w:hAnsi="Arial, sans-serif" w:cs="Arial, sans-serif"/>
          <w:color w:val="000000"/>
          <w:sz w:val="26"/>
        </w:rPr>
        <w:t>на территории Тюменской области,</w:t>
      </w:r>
      <w:r>
        <w:rPr>
          <w:rFonts w:ascii="Arial, sans-serif" w:eastAsia="Arial, sans-serif" w:hAnsi="Arial, sans-serif" w:cs="Arial, sans-serif"/>
          <w:color w:val="000000"/>
          <w:sz w:val="26"/>
        </w:rPr>
        <w:t xml:space="preserve"> либо </w:t>
      </w:r>
      <w:r w:rsidR="00CF415C">
        <w:rPr>
          <w:rFonts w:ascii="Arial, sans-serif" w:eastAsia="Arial, sans-serif" w:hAnsi="Arial, sans-serif" w:cs="Arial, sans-serif"/>
          <w:color w:val="000000"/>
          <w:sz w:val="26"/>
        </w:rPr>
        <w:t xml:space="preserve">его </w:t>
      </w:r>
      <w:r>
        <w:rPr>
          <w:rFonts w:ascii="Arial, sans-serif" w:eastAsia="Arial, sans-serif" w:hAnsi="Arial, sans-serif" w:cs="Arial, sans-serif"/>
          <w:color w:val="000000"/>
          <w:sz w:val="26"/>
        </w:rPr>
        <w:t>не</w:t>
      </w:r>
      <w:r w:rsidR="00CF415C">
        <w:rPr>
          <w:rFonts w:ascii="Arial, sans-serif" w:eastAsia="Arial, sans-serif" w:hAnsi="Arial, sans-serif" w:cs="Arial, sans-serif"/>
          <w:color w:val="000000"/>
          <w:sz w:val="26"/>
        </w:rPr>
        <w:t xml:space="preserve"> соответствие</w:t>
      </w:r>
      <w:r>
        <w:rPr>
          <w:rFonts w:ascii="Arial, sans-serif" w:eastAsia="Arial, sans-serif" w:hAnsi="Arial, sans-serif" w:cs="Arial, sans-serif"/>
          <w:color w:val="000000"/>
          <w:sz w:val="26"/>
        </w:rPr>
        <w:t xml:space="preserve"> техническим характеристикам  иным существенным параметрам которые необходимы при осуществлении закупки</w:t>
      </w:r>
      <w:r w:rsidR="00CF415C">
        <w:rPr>
          <w:rFonts w:ascii="Arial, sans-serif" w:eastAsia="Arial, sans-serif" w:hAnsi="Arial, sans-serif" w:cs="Arial, sans-serif"/>
          <w:color w:val="000000"/>
          <w:sz w:val="26"/>
        </w:rPr>
        <w:t>,</w:t>
      </w:r>
      <w:r>
        <w:rPr>
          <w:rFonts w:ascii="Arial, sans-serif" w:eastAsia="Arial, sans-serif" w:hAnsi="Arial, sans-serif" w:cs="Arial, sans-serif"/>
          <w:color w:val="000000"/>
          <w:sz w:val="26"/>
        </w:rPr>
        <w:t xml:space="preserve">  </w:t>
      </w:r>
      <w:r w:rsidR="00CF415C">
        <w:rPr>
          <w:rFonts w:ascii="Arial, sans-serif" w:eastAsia="Arial, sans-serif" w:hAnsi="Arial, sans-serif" w:cs="Arial, sans-serif"/>
          <w:color w:val="000000"/>
          <w:sz w:val="26"/>
        </w:rPr>
        <w:t xml:space="preserve">Заказчик самостоятельно определяет поставщика и место из которого будет осуществлена поставка . </w:t>
      </w:r>
    </w:p>
    <w:p w14:paraId="73B8124B" w14:textId="77777777" w:rsidR="00E53D3C" w:rsidRDefault="00E53D3C" w:rsidP="00E53D3C">
      <w:pPr>
        <w:ind w:firstLine="567"/>
        <w:jc w:val="both"/>
      </w:pPr>
      <w:r>
        <w:rPr>
          <w:rFonts w:ascii="Arial, sans-serif" w:eastAsia="Arial, sans-serif" w:hAnsi="Arial, sans-serif" w:cs="Arial, sans-serif"/>
          <w:color w:val="000000"/>
          <w:sz w:val="26"/>
        </w:rPr>
        <w:t xml:space="preserve">25.2.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допускается</w:t>
      </w:r>
      <w:r>
        <w:rPr>
          <w:rFonts w:ascii="Arial, sans-serif" w:eastAsia="Arial, sans-serif" w:hAnsi="Arial, sans-serif" w:cs="Arial, sans-serif"/>
          <w:color w:val="000000"/>
          <w:sz w:val="26"/>
        </w:rPr>
        <w:t xml:space="preserve"> </w:t>
      </w:r>
      <w:r>
        <w:rPr>
          <w:rFonts w:eastAsia="Calibri" w:cs="Calibri"/>
          <w:color w:val="000000"/>
          <w:sz w:val="26"/>
        </w:rPr>
        <w:t>осуществление</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у</w:t>
      </w:r>
      <w:r>
        <w:rPr>
          <w:rFonts w:ascii="Arial, sans-serif" w:eastAsia="Arial, sans-serif" w:hAnsi="Arial, sans-serif" w:cs="Arial, sans-serif"/>
          <w:color w:val="000000"/>
          <w:sz w:val="26"/>
        </w:rPr>
        <w:t xml:space="preserve"> </w:t>
      </w:r>
      <w:r>
        <w:rPr>
          <w:rFonts w:eastAsia="Calibri" w:cs="Calibri"/>
          <w:color w:val="000000"/>
          <w:sz w:val="26"/>
        </w:rPr>
        <w:t>единственного</w:t>
      </w:r>
      <w:r>
        <w:rPr>
          <w:rFonts w:ascii="Arial, sans-serif" w:eastAsia="Arial, sans-serif" w:hAnsi="Arial, sans-serif" w:cs="Arial, sans-serif"/>
          <w:color w:val="000000"/>
          <w:sz w:val="26"/>
        </w:rPr>
        <w:t xml:space="preserve"> </w:t>
      </w:r>
      <w:r>
        <w:rPr>
          <w:rFonts w:eastAsia="Calibri" w:cs="Calibri"/>
          <w:color w:val="000000"/>
          <w:sz w:val="26"/>
        </w:rPr>
        <w:t>поставщика</w:t>
      </w:r>
      <w:r>
        <w:rPr>
          <w:rFonts w:ascii="Arial, sans-serif" w:eastAsia="Arial, sans-serif" w:hAnsi="Arial, sans-serif" w:cs="Arial, sans-serif"/>
          <w:color w:val="000000"/>
          <w:sz w:val="26"/>
        </w:rPr>
        <w:t xml:space="preserve"> (</w:t>
      </w:r>
      <w:r>
        <w:rPr>
          <w:rFonts w:eastAsia="Calibri" w:cs="Calibri"/>
          <w:color w:val="000000"/>
          <w:sz w:val="26"/>
        </w:rPr>
        <w:t>подрядчика</w:t>
      </w:r>
      <w:r>
        <w:rPr>
          <w:rFonts w:ascii="Arial, sans-serif" w:eastAsia="Arial, sans-serif" w:hAnsi="Arial, sans-serif" w:cs="Arial, sans-serif"/>
          <w:color w:val="000000"/>
          <w:sz w:val="26"/>
        </w:rPr>
        <w:t xml:space="preserve">, </w:t>
      </w:r>
      <w:r>
        <w:rPr>
          <w:rFonts w:eastAsia="Calibri" w:cs="Calibri"/>
          <w:color w:val="000000"/>
          <w:sz w:val="26"/>
        </w:rPr>
        <w:t>исполнителя</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сведения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таком</w:t>
      </w:r>
      <w:r>
        <w:rPr>
          <w:rFonts w:ascii="Arial, sans-serif" w:eastAsia="Arial, sans-serif" w:hAnsi="Arial, sans-serif" w:cs="Arial, sans-serif"/>
          <w:color w:val="000000"/>
          <w:sz w:val="26"/>
        </w:rPr>
        <w:t xml:space="preserve"> </w:t>
      </w:r>
      <w:r>
        <w:rPr>
          <w:rFonts w:eastAsia="Calibri" w:cs="Calibri"/>
          <w:color w:val="000000"/>
          <w:sz w:val="26"/>
        </w:rPr>
        <w:t>поставщике</w:t>
      </w:r>
      <w:r>
        <w:rPr>
          <w:rFonts w:ascii="Arial, sans-serif" w:eastAsia="Arial, sans-serif" w:hAnsi="Arial, sans-serif" w:cs="Arial, sans-serif"/>
          <w:color w:val="000000"/>
          <w:sz w:val="26"/>
        </w:rPr>
        <w:t xml:space="preserve"> (</w:t>
      </w:r>
      <w:r>
        <w:rPr>
          <w:rFonts w:eastAsia="Calibri" w:cs="Calibri"/>
          <w:color w:val="000000"/>
          <w:sz w:val="26"/>
        </w:rPr>
        <w:t>подрядчике</w:t>
      </w:r>
      <w:r>
        <w:rPr>
          <w:rFonts w:ascii="Arial, sans-serif" w:eastAsia="Arial, sans-serif" w:hAnsi="Arial, sans-serif" w:cs="Arial, sans-serif"/>
          <w:color w:val="000000"/>
          <w:sz w:val="26"/>
        </w:rPr>
        <w:t xml:space="preserve">, </w:t>
      </w:r>
      <w:r>
        <w:rPr>
          <w:rFonts w:eastAsia="Calibri" w:cs="Calibri"/>
          <w:color w:val="000000"/>
          <w:sz w:val="26"/>
        </w:rPr>
        <w:t>исполнителе</w:t>
      </w:r>
      <w:r>
        <w:rPr>
          <w:rFonts w:ascii="Arial, sans-serif" w:eastAsia="Arial, sans-serif" w:hAnsi="Arial, sans-serif" w:cs="Arial, sans-serif"/>
          <w:color w:val="000000"/>
          <w:sz w:val="26"/>
        </w:rPr>
        <w:t xml:space="preserve">) </w:t>
      </w:r>
      <w:r>
        <w:rPr>
          <w:rFonts w:eastAsia="Calibri" w:cs="Calibri"/>
          <w:color w:val="000000"/>
          <w:sz w:val="26"/>
        </w:rPr>
        <w:t>включены</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реестры</w:t>
      </w:r>
      <w:r>
        <w:rPr>
          <w:rFonts w:ascii="Arial, sans-serif" w:eastAsia="Arial, sans-serif" w:hAnsi="Arial, sans-serif" w:cs="Arial, sans-serif"/>
          <w:color w:val="000000"/>
          <w:sz w:val="26"/>
        </w:rPr>
        <w:t xml:space="preserve"> </w:t>
      </w:r>
      <w:r>
        <w:rPr>
          <w:rFonts w:eastAsia="Calibri" w:cs="Calibri"/>
          <w:color w:val="000000"/>
          <w:sz w:val="26"/>
        </w:rPr>
        <w:t>недобросовестных</w:t>
      </w:r>
      <w:r>
        <w:rPr>
          <w:rFonts w:ascii="Arial, sans-serif" w:eastAsia="Arial, sans-serif" w:hAnsi="Arial, sans-serif" w:cs="Arial, sans-serif"/>
          <w:color w:val="000000"/>
          <w:sz w:val="26"/>
        </w:rPr>
        <w:t xml:space="preserve"> </w:t>
      </w:r>
      <w:r>
        <w:rPr>
          <w:rFonts w:eastAsia="Calibri" w:cs="Calibri"/>
          <w:color w:val="000000"/>
          <w:sz w:val="26"/>
        </w:rPr>
        <w:t>поставщиков</w:t>
      </w:r>
      <w:r>
        <w:rPr>
          <w:rFonts w:ascii="Arial, sans-serif" w:eastAsia="Arial, sans-serif" w:hAnsi="Arial, sans-serif" w:cs="Arial, sans-serif"/>
          <w:color w:val="000000"/>
          <w:sz w:val="26"/>
        </w:rPr>
        <w:t xml:space="preserve">, </w:t>
      </w:r>
      <w:r>
        <w:rPr>
          <w:rFonts w:eastAsia="Calibri" w:cs="Calibri"/>
          <w:color w:val="000000"/>
          <w:sz w:val="26"/>
        </w:rPr>
        <w:t>предусмотренные</w:t>
      </w:r>
      <w:r>
        <w:rPr>
          <w:rFonts w:ascii="Arial, sans-serif" w:eastAsia="Arial, sans-serif" w:hAnsi="Arial, sans-serif" w:cs="Arial, sans-serif"/>
          <w:color w:val="000000"/>
          <w:sz w:val="26"/>
        </w:rPr>
        <w:t xml:space="preserve"> </w:t>
      </w:r>
      <w:r>
        <w:rPr>
          <w:rFonts w:eastAsia="Calibri" w:cs="Calibri"/>
          <w:color w:val="000000"/>
          <w:sz w:val="26"/>
        </w:rPr>
        <w:t>Федеральным</w:t>
      </w:r>
      <w:r>
        <w:rPr>
          <w:rFonts w:ascii="Arial, sans-serif" w:eastAsia="Arial, sans-serif" w:hAnsi="Arial, sans-serif" w:cs="Arial, sans-serif"/>
          <w:color w:val="000000"/>
          <w:sz w:val="26"/>
        </w:rPr>
        <w:t xml:space="preserve"> </w:t>
      </w:r>
      <w:r>
        <w:rPr>
          <w:rFonts w:eastAsia="Calibri" w:cs="Calibri"/>
          <w:color w:val="000000"/>
          <w:sz w:val="26"/>
        </w:rPr>
        <w:t>законом</w:t>
      </w:r>
      <w:r>
        <w:rPr>
          <w:rFonts w:ascii="Arial, sans-serif" w:eastAsia="Arial, sans-serif" w:hAnsi="Arial, sans-serif" w:cs="Arial, sans-serif"/>
          <w:color w:val="000000"/>
          <w:sz w:val="26"/>
        </w:rPr>
        <w:t xml:space="preserve"> </w:t>
      </w:r>
      <w:r>
        <w:rPr>
          <w:rFonts w:eastAsia="Calibri" w:cs="Calibri"/>
          <w:color w:val="000000"/>
          <w:sz w:val="26"/>
        </w:rPr>
        <w:t>№</w:t>
      </w:r>
      <w:r>
        <w:rPr>
          <w:rFonts w:ascii="Arial, sans-serif" w:eastAsia="Arial, sans-serif" w:hAnsi="Arial, sans-serif" w:cs="Arial, sans-serif"/>
          <w:color w:val="000000"/>
          <w:sz w:val="26"/>
        </w:rPr>
        <w:t xml:space="preserve"> 223-</w:t>
      </w:r>
      <w:r>
        <w:rPr>
          <w:rFonts w:eastAsia="Calibri" w:cs="Calibri"/>
          <w:color w:val="000000"/>
          <w:sz w:val="26"/>
        </w:rPr>
        <w:t>ФЗ</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Федеральным</w:t>
      </w:r>
      <w:r>
        <w:rPr>
          <w:rFonts w:ascii="Arial, sans-serif" w:eastAsia="Arial, sans-serif" w:hAnsi="Arial, sans-serif" w:cs="Arial, sans-serif"/>
          <w:color w:val="000000"/>
          <w:sz w:val="26"/>
        </w:rPr>
        <w:t xml:space="preserve"> </w:t>
      </w:r>
      <w:r>
        <w:rPr>
          <w:rFonts w:eastAsia="Calibri" w:cs="Calibri"/>
          <w:color w:val="000000"/>
          <w:sz w:val="26"/>
        </w:rPr>
        <w:t>законом</w:t>
      </w:r>
      <w:r>
        <w:rPr>
          <w:rFonts w:ascii="Arial, sans-serif" w:eastAsia="Arial, sans-serif" w:hAnsi="Arial, sans-serif" w:cs="Arial, sans-serif"/>
          <w:color w:val="000000"/>
          <w:sz w:val="26"/>
        </w:rPr>
        <w:t xml:space="preserve"> </w:t>
      </w:r>
      <w:r>
        <w:rPr>
          <w:rFonts w:eastAsia="Calibri" w:cs="Calibri"/>
          <w:color w:val="000000"/>
          <w:sz w:val="26"/>
        </w:rPr>
        <w:t>№</w:t>
      </w:r>
      <w:r>
        <w:rPr>
          <w:rFonts w:ascii="Arial, sans-serif" w:eastAsia="Arial, sans-serif" w:hAnsi="Arial, sans-serif" w:cs="Arial, sans-serif"/>
          <w:color w:val="000000"/>
          <w:sz w:val="26"/>
        </w:rPr>
        <w:t xml:space="preserve"> 44-</w:t>
      </w:r>
      <w:r>
        <w:rPr>
          <w:rFonts w:eastAsia="Calibri" w:cs="Calibri"/>
          <w:color w:val="000000"/>
          <w:sz w:val="26"/>
        </w:rPr>
        <w:t>ФЗ</w:t>
      </w:r>
      <w:r>
        <w:rPr>
          <w:rFonts w:ascii="Arial, sans-serif" w:eastAsia="Arial, sans-serif" w:hAnsi="Arial, sans-serif" w:cs="Arial, sans-serif"/>
          <w:color w:val="000000"/>
          <w:sz w:val="26"/>
        </w:rPr>
        <w:t>.</w:t>
      </w:r>
    </w:p>
    <w:p w14:paraId="77A2C965" w14:textId="77777777" w:rsidR="00E53D3C" w:rsidRDefault="00E53D3C" w:rsidP="00A77621">
      <w:pPr>
        <w:ind w:firstLine="567"/>
        <w:jc w:val="both"/>
      </w:pPr>
      <w:r>
        <w:rPr>
          <w:rFonts w:ascii="Arial, sans-serif" w:eastAsia="Arial, sans-serif" w:hAnsi="Arial, sans-serif" w:cs="Arial, sans-serif"/>
          <w:color w:val="000000"/>
          <w:sz w:val="26"/>
        </w:rPr>
        <w:t xml:space="preserve">25.3. </w:t>
      </w:r>
      <w:r>
        <w:rPr>
          <w:rFonts w:eastAsia="Calibri" w:cs="Calibri"/>
          <w:color w:val="000000"/>
          <w:sz w:val="26"/>
        </w:rPr>
        <w:t>Закупка</w:t>
      </w:r>
      <w:r>
        <w:rPr>
          <w:rFonts w:ascii="Arial, sans-serif" w:eastAsia="Arial, sans-serif" w:hAnsi="Arial, sans-serif" w:cs="Arial, sans-serif"/>
          <w:color w:val="000000"/>
          <w:sz w:val="26"/>
        </w:rPr>
        <w:t xml:space="preserve"> </w:t>
      </w:r>
      <w:r>
        <w:rPr>
          <w:rFonts w:eastAsia="Calibri" w:cs="Calibri"/>
          <w:color w:val="000000"/>
          <w:sz w:val="26"/>
        </w:rPr>
        <w:t>у</w:t>
      </w:r>
      <w:r>
        <w:rPr>
          <w:rFonts w:ascii="Arial, sans-serif" w:eastAsia="Arial, sans-serif" w:hAnsi="Arial, sans-serif" w:cs="Arial, sans-serif"/>
          <w:color w:val="000000"/>
          <w:sz w:val="26"/>
        </w:rPr>
        <w:t xml:space="preserve"> </w:t>
      </w:r>
      <w:r>
        <w:rPr>
          <w:rFonts w:eastAsia="Calibri" w:cs="Calibri"/>
          <w:color w:val="000000"/>
          <w:sz w:val="26"/>
        </w:rPr>
        <w:t>единственного</w:t>
      </w:r>
      <w:r>
        <w:rPr>
          <w:rFonts w:ascii="Arial, sans-serif" w:eastAsia="Arial, sans-serif" w:hAnsi="Arial, sans-serif" w:cs="Arial, sans-serif"/>
          <w:color w:val="000000"/>
          <w:sz w:val="26"/>
        </w:rPr>
        <w:t xml:space="preserve"> </w:t>
      </w:r>
      <w:r>
        <w:rPr>
          <w:rFonts w:eastAsia="Calibri" w:cs="Calibri"/>
          <w:color w:val="000000"/>
          <w:sz w:val="26"/>
        </w:rPr>
        <w:t>поставщика</w:t>
      </w:r>
      <w:r>
        <w:rPr>
          <w:rFonts w:ascii="Arial, sans-serif" w:eastAsia="Arial, sans-serif" w:hAnsi="Arial, sans-serif" w:cs="Arial, sans-serif"/>
          <w:color w:val="000000"/>
          <w:sz w:val="26"/>
        </w:rPr>
        <w:t xml:space="preserve"> (</w:t>
      </w:r>
      <w:r>
        <w:rPr>
          <w:rFonts w:eastAsia="Calibri" w:cs="Calibri"/>
          <w:color w:val="000000"/>
          <w:sz w:val="26"/>
        </w:rPr>
        <w:t>подрядчика</w:t>
      </w:r>
      <w:r>
        <w:rPr>
          <w:rFonts w:ascii="Liberation Serif" w:eastAsia="Liberation Serif" w:hAnsi="Liberation Serif" w:cs="Liberation Serif"/>
          <w:color w:val="00000A"/>
        </w:rPr>
        <w:t xml:space="preserve">, </w:t>
      </w:r>
      <w:r>
        <w:rPr>
          <w:rFonts w:eastAsia="Calibri" w:cs="Calibri"/>
          <w:color w:val="00000A"/>
        </w:rPr>
        <w:t>исполнителя</w:t>
      </w:r>
      <w:r>
        <w:rPr>
          <w:rFonts w:ascii="Arial, sans-serif" w:eastAsia="Arial, sans-serif" w:hAnsi="Arial, sans-serif" w:cs="Arial, sans-serif"/>
          <w:color w:val="000000"/>
          <w:sz w:val="26"/>
        </w:rPr>
        <w:t xml:space="preserve">) </w:t>
      </w:r>
      <w:r>
        <w:rPr>
          <w:rFonts w:eastAsia="Calibri" w:cs="Calibri"/>
          <w:color w:val="000000"/>
          <w:sz w:val="26"/>
        </w:rPr>
        <w:t>осуществляется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следующих</w:t>
      </w:r>
      <w:r>
        <w:rPr>
          <w:rFonts w:ascii="Arial, sans-serif" w:eastAsia="Arial, sans-serif" w:hAnsi="Arial, sans-serif" w:cs="Arial, sans-serif"/>
          <w:color w:val="000000"/>
          <w:sz w:val="26"/>
        </w:rPr>
        <w:t xml:space="preserve"> </w:t>
      </w:r>
      <w:r>
        <w:rPr>
          <w:rFonts w:eastAsia="Calibri" w:cs="Calibri"/>
          <w:color w:val="000000"/>
          <w:sz w:val="26"/>
        </w:rPr>
        <w:t>случаях</w:t>
      </w:r>
      <w:r>
        <w:rPr>
          <w:rFonts w:ascii="Arial, sans-serif" w:eastAsia="Arial, sans-serif" w:hAnsi="Arial, sans-serif" w:cs="Arial, sans-serif"/>
          <w:color w:val="000000"/>
          <w:sz w:val="26"/>
        </w:rPr>
        <w:t>:</w:t>
      </w:r>
    </w:p>
    <w:p w14:paraId="3B15152A" w14:textId="77777777" w:rsidR="00E53D3C" w:rsidRDefault="00E53D3C" w:rsidP="00A77621">
      <w:pPr>
        <w:ind w:firstLine="567"/>
        <w:jc w:val="both"/>
      </w:pPr>
      <w:r>
        <w:rPr>
          <w:rFonts w:ascii="Arial, sans-serif" w:eastAsia="Arial, sans-serif" w:hAnsi="Arial, sans-serif" w:cs="Arial, sans-serif"/>
          <w:color w:val="000000"/>
          <w:sz w:val="26"/>
        </w:rPr>
        <w:lastRenderedPageBreak/>
        <w:t xml:space="preserve">25.3.1)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нужд</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r>
        <w:rPr>
          <w:rFonts w:eastAsia="Calibri" w:cs="Calibri"/>
          <w:color w:val="000000"/>
          <w:sz w:val="26"/>
        </w:rPr>
        <w:t>стоимость</w:t>
      </w:r>
      <w:r>
        <w:rPr>
          <w:rFonts w:ascii="Arial, sans-serif" w:eastAsia="Arial, sans-serif" w:hAnsi="Arial, sans-serif" w:cs="Arial, sans-serif"/>
          <w:color w:val="000000"/>
          <w:sz w:val="26"/>
        </w:rPr>
        <w:t xml:space="preserve"> </w:t>
      </w:r>
      <w:r>
        <w:rPr>
          <w:rFonts w:eastAsia="Calibri" w:cs="Calibri"/>
          <w:color w:val="000000"/>
          <w:sz w:val="26"/>
        </w:rPr>
        <w:t>которых</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превышает</w:t>
      </w:r>
      <w:r>
        <w:rPr>
          <w:rFonts w:ascii="Arial, sans-serif" w:eastAsia="Arial, sans-serif" w:hAnsi="Arial, sans-serif" w:cs="Arial, sans-serif"/>
          <w:color w:val="000000"/>
          <w:sz w:val="26"/>
        </w:rPr>
        <w:t xml:space="preserve"> 1000000(</w:t>
      </w:r>
      <w:r>
        <w:rPr>
          <w:rFonts w:eastAsia="Calibri" w:cs="Calibri"/>
          <w:color w:val="000000"/>
          <w:sz w:val="26"/>
        </w:rPr>
        <w:t>один</w:t>
      </w:r>
      <w:r>
        <w:rPr>
          <w:rFonts w:ascii="Arial, sans-serif" w:eastAsia="Arial, sans-serif" w:hAnsi="Arial, sans-serif" w:cs="Arial, sans-serif"/>
          <w:color w:val="000000"/>
          <w:sz w:val="26"/>
        </w:rPr>
        <w:t xml:space="preserve"> </w:t>
      </w:r>
      <w:r>
        <w:rPr>
          <w:rFonts w:eastAsia="Calibri" w:cs="Calibri"/>
          <w:color w:val="000000"/>
          <w:sz w:val="26"/>
        </w:rPr>
        <w:t>миллион</w:t>
      </w:r>
      <w:r>
        <w:rPr>
          <w:rFonts w:ascii="Arial, sans-serif" w:eastAsia="Arial, sans-serif" w:hAnsi="Arial, sans-serif" w:cs="Arial, sans-serif"/>
          <w:color w:val="000000"/>
          <w:sz w:val="26"/>
        </w:rPr>
        <w:t xml:space="preserve"> ) </w:t>
      </w:r>
      <w:r>
        <w:rPr>
          <w:rFonts w:eastAsia="Calibri" w:cs="Calibri"/>
          <w:color w:val="000000"/>
          <w:sz w:val="26"/>
        </w:rPr>
        <w:t>рублей</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учетом</w:t>
      </w:r>
      <w:r>
        <w:rPr>
          <w:rFonts w:ascii="Arial, sans-serif" w:eastAsia="Arial, sans-serif" w:hAnsi="Arial, sans-serif" w:cs="Arial, sans-serif"/>
          <w:color w:val="000000"/>
          <w:sz w:val="26"/>
        </w:rPr>
        <w:t xml:space="preserve"> </w:t>
      </w:r>
      <w:r>
        <w:rPr>
          <w:rFonts w:eastAsia="Calibri" w:cs="Calibri"/>
          <w:color w:val="000000"/>
          <w:sz w:val="26"/>
        </w:rPr>
        <w:t>налогов</w:t>
      </w:r>
      <w:r>
        <w:rPr>
          <w:rFonts w:ascii="Arial, sans-serif" w:eastAsia="Arial, sans-serif" w:hAnsi="Arial, sans-serif" w:cs="Arial, sans-serif"/>
          <w:color w:val="000000"/>
          <w:sz w:val="26"/>
        </w:rPr>
        <w:t xml:space="preserve">, </w:t>
      </w:r>
      <w:r>
        <w:rPr>
          <w:rFonts w:eastAsia="Calibri" w:cs="Calibri"/>
          <w:color w:val="000000"/>
          <w:sz w:val="26"/>
        </w:rPr>
        <w:t>сборов</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иных</w:t>
      </w:r>
      <w:r>
        <w:rPr>
          <w:rFonts w:ascii="Arial, sans-serif" w:eastAsia="Arial, sans-serif" w:hAnsi="Arial, sans-serif" w:cs="Arial, sans-serif"/>
          <w:color w:val="000000"/>
          <w:sz w:val="26"/>
        </w:rPr>
        <w:t xml:space="preserve"> </w:t>
      </w:r>
      <w:r>
        <w:rPr>
          <w:rFonts w:eastAsia="Calibri" w:cs="Calibri"/>
          <w:color w:val="000000"/>
          <w:sz w:val="26"/>
        </w:rPr>
        <w:t>обязательных</w:t>
      </w:r>
      <w:r>
        <w:rPr>
          <w:rFonts w:ascii="Arial, sans-serif" w:eastAsia="Arial, sans-serif" w:hAnsi="Arial, sans-serif" w:cs="Arial, sans-serif"/>
          <w:color w:val="000000"/>
          <w:sz w:val="26"/>
        </w:rPr>
        <w:t xml:space="preserve"> </w:t>
      </w:r>
      <w:r>
        <w:rPr>
          <w:rFonts w:eastAsia="Calibri" w:cs="Calibri"/>
          <w:color w:val="000000"/>
          <w:sz w:val="26"/>
        </w:rPr>
        <w:t>платежей</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одной</w:t>
      </w:r>
      <w:r>
        <w:rPr>
          <w:rFonts w:ascii="Arial, sans-serif" w:eastAsia="Arial, sans-serif" w:hAnsi="Arial, sans-serif" w:cs="Arial, sans-serif"/>
          <w:color w:val="000000"/>
          <w:sz w:val="26"/>
        </w:rPr>
        <w:t xml:space="preserve"> </w:t>
      </w:r>
      <w:r>
        <w:rPr>
          <w:rFonts w:eastAsia="Calibri" w:cs="Calibri"/>
          <w:color w:val="000000"/>
          <w:sz w:val="26"/>
        </w:rPr>
        <w:t>сделке</w:t>
      </w:r>
      <w:r>
        <w:rPr>
          <w:rFonts w:ascii="Arial, sans-serif" w:eastAsia="Arial, sans-serif" w:hAnsi="Arial, sans-serif" w:cs="Arial, sans-serif"/>
          <w:color w:val="000000"/>
          <w:sz w:val="26"/>
        </w:rPr>
        <w:t>.</w:t>
      </w:r>
    </w:p>
    <w:p w14:paraId="76AC886C" w14:textId="25E356DA" w:rsidR="002C4E5B" w:rsidRDefault="00834ED8" w:rsidP="00A77621">
      <w:pPr>
        <w:jc w:val="both"/>
        <w:rPr>
          <w:sz w:val="26"/>
          <w:szCs w:val="26"/>
        </w:rPr>
      </w:pPr>
      <w:r>
        <w:rPr>
          <w:rFonts w:ascii="Arial, sans-serif" w:eastAsia="Arial, sans-serif" w:hAnsi="Arial, sans-serif" w:cs="Arial, sans-serif"/>
        </w:rPr>
        <w:t xml:space="preserve">       </w:t>
      </w:r>
      <w:r w:rsidR="00E53D3C">
        <w:rPr>
          <w:rFonts w:ascii="Arial, sans-serif" w:eastAsia="Arial, sans-serif" w:hAnsi="Arial, sans-serif" w:cs="Arial, sans-serif"/>
        </w:rPr>
        <w:t xml:space="preserve">25.3.2) </w:t>
      </w:r>
      <w:r w:rsidR="00E53D3C">
        <w:rPr>
          <w:rFonts w:eastAsia="Calibri"/>
        </w:rPr>
        <w:t>процедура</w:t>
      </w:r>
      <w:r w:rsidR="00E53D3C">
        <w:rPr>
          <w:rFonts w:ascii="Arial, sans-serif" w:eastAsia="Arial, sans-serif" w:hAnsi="Arial, sans-serif" w:cs="Arial, sans-serif"/>
        </w:rPr>
        <w:t xml:space="preserve"> </w:t>
      </w:r>
      <w:r w:rsidR="00E53D3C" w:rsidRPr="00834ED8">
        <w:rPr>
          <w:sz w:val="26"/>
          <w:szCs w:val="26"/>
        </w:rPr>
        <w:t>закупки(в том числе процедура совместной закупки), проведенная ранее, признана не состоявшейся и имеется только один участник закупки, подавший заявку и допущенный до участия в закупке или заявка на участие в закупке только одного участника закупки признана соответствующей требованиям документации о закупке, только один участник закупки признан участником закупки</w:t>
      </w:r>
      <w:r w:rsidR="002C4E5B">
        <w:rPr>
          <w:sz w:val="26"/>
          <w:szCs w:val="26"/>
        </w:rPr>
        <w:t>,</w:t>
      </w:r>
      <w:r w:rsidR="00E53D3C" w:rsidRPr="00834ED8">
        <w:rPr>
          <w:sz w:val="26"/>
          <w:szCs w:val="26"/>
        </w:rPr>
        <w:t xml:space="preserve"> </w:t>
      </w:r>
      <w:r w:rsidR="002C4E5B" w:rsidRPr="002C4E5B">
        <w:rPr>
          <w:sz w:val="26"/>
          <w:szCs w:val="26"/>
        </w:rPr>
        <w:t>только один участник закупки, из допущенных к участию в такой закупке, сделал ценовое предложение, предусматривающее понижение текущего ценового предложения.</w:t>
      </w:r>
    </w:p>
    <w:p w14:paraId="32D9AE45" w14:textId="4D5FFE53" w:rsidR="00E53D3C" w:rsidRPr="00834ED8" w:rsidRDefault="00E53D3C" w:rsidP="00A77621">
      <w:pPr>
        <w:jc w:val="both"/>
        <w:rPr>
          <w:sz w:val="26"/>
          <w:szCs w:val="26"/>
        </w:rPr>
      </w:pPr>
      <w:r w:rsidRPr="00834ED8">
        <w:rPr>
          <w:sz w:val="26"/>
          <w:szCs w:val="26"/>
        </w:rPr>
        <w:t>В данном случае договор заключается на условиях, предусмотренных документацией о закупке и по цене, предложенной единственным участником, в случае, если предложенная цена не превышает начальную (максимальную) цену договора или не равна нулю;</w:t>
      </w:r>
    </w:p>
    <w:p w14:paraId="6E828226" w14:textId="523CFA80" w:rsidR="00742512" w:rsidRPr="00742512" w:rsidRDefault="00834ED8" w:rsidP="00A77621">
      <w:pPr>
        <w:jc w:val="both"/>
        <w:rPr>
          <w:sz w:val="26"/>
          <w:szCs w:val="26"/>
        </w:rPr>
      </w:pPr>
      <w:r>
        <w:rPr>
          <w:sz w:val="26"/>
          <w:szCs w:val="26"/>
        </w:rPr>
        <w:t xml:space="preserve">      </w:t>
      </w:r>
      <w:r w:rsidR="00E53D3C" w:rsidRPr="00834ED8">
        <w:rPr>
          <w:sz w:val="26"/>
          <w:szCs w:val="26"/>
        </w:rPr>
        <w:t>25.3.3</w:t>
      </w:r>
      <w:r w:rsidR="00742512">
        <w:rPr>
          <w:sz w:val="26"/>
          <w:szCs w:val="26"/>
        </w:rPr>
        <w:t>п</w:t>
      </w:r>
      <w:r w:rsidR="00742512" w:rsidRPr="00742512">
        <w:rPr>
          <w:sz w:val="26"/>
          <w:szCs w:val="26"/>
        </w:rPr>
        <w:t>роцедура закупки (в том числе процедура совместной закупки) признана несостоявшейся, поскольку по результатам проведения процедуры закупки:</w:t>
      </w:r>
    </w:p>
    <w:p w14:paraId="1FC7D96D" w14:textId="77777777" w:rsidR="00742512" w:rsidRPr="00742512" w:rsidRDefault="00742512" w:rsidP="00A77621">
      <w:pPr>
        <w:jc w:val="both"/>
        <w:rPr>
          <w:sz w:val="26"/>
          <w:szCs w:val="26"/>
        </w:rPr>
      </w:pPr>
      <w:r w:rsidRPr="00742512">
        <w:rPr>
          <w:sz w:val="26"/>
          <w:szCs w:val="26"/>
        </w:rPr>
        <w:t>- не поступило ни одной заявки на участие в закупке;</w:t>
      </w:r>
    </w:p>
    <w:p w14:paraId="2E549F6F" w14:textId="77777777" w:rsidR="00742512" w:rsidRPr="00742512" w:rsidRDefault="00742512" w:rsidP="00A77621">
      <w:pPr>
        <w:jc w:val="both"/>
        <w:rPr>
          <w:sz w:val="26"/>
          <w:szCs w:val="26"/>
        </w:rPr>
      </w:pPr>
      <w:r w:rsidRPr="00742512">
        <w:rPr>
          <w:sz w:val="26"/>
          <w:szCs w:val="26"/>
        </w:rPr>
        <w:t>- все заявки, поданные на участие в закупке (в том числе единственная поданная заявка) признаны не соответствующими требованиям документации о закупке, все участники закупки отклонены от участия в закупке;</w:t>
      </w:r>
    </w:p>
    <w:p w14:paraId="4B3C7706" w14:textId="38140C67" w:rsidR="00742512" w:rsidRPr="00742512" w:rsidRDefault="00742512" w:rsidP="00A77621">
      <w:pPr>
        <w:jc w:val="both"/>
        <w:rPr>
          <w:sz w:val="26"/>
          <w:szCs w:val="26"/>
        </w:rPr>
      </w:pPr>
      <w:r w:rsidRPr="00742512">
        <w:rPr>
          <w:sz w:val="26"/>
          <w:szCs w:val="26"/>
        </w:rPr>
        <w:t xml:space="preserve">- ни один из участников закупки допущенных к участию в такой закупке, не сделал ценовых предложений, предусматривающих понижение текущего ценового предложения </w:t>
      </w:r>
      <w:r w:rsidR="00D8139F">
        <w:rPr>
          <w:sz w:val="26"/>
          <w:szCs w:val="26"/>
        </w:rPr>
        <w:t>.</w:t>
      </w:r>
    </w:p>
    <w:p w14:paraId="6D6999E6" w14:textId="16D53CF5" w:rsidR="00E53D3C" w:rsidRDefault="00E91CFF" w:rsidP="00A77621">
      <w:pPr>
        <w:jc w:val="both"/>
        <w:rPr>
          <w:rFonts w:ascii="Arial, sans-serif" w:eastAsia="Arial, sans-serif" w:hAnsi="Arial, sans-serif" w:cs="Arial, sans-serif"/>
          <w:color w:val="000000"/>
          <w:sz w:val="26"/>
        </w:rPr>
      </w:pPr>
      <w:r>
        <w:rPr>
          <w:sz w:val="26"/>
          <w:szCs w:val="26"/>
        </w:rPr>
        <w:t xml:space="preserve">   </w:t>
      </w:r>
      <w:r w:rsidR="00E53D3C">
        <w:rPr>
          <w:rFonts w:eastAsia="Calibri" w:cs="Calibri"/>
          <w:color w:val="000000"/>
          <w:sz w:val="26"/>
        </w:rPr>
        <w:t>В</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данных</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случаях</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заказчик</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вправе</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самостоятельно</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определить</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поставщика</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подрядчика</w:t>
      </w:r>
      <w:r w:rsidR="00E53D3C">
        <w:rPr>
          <w:rFonts w:ascii="Liberation Serif" w:eastAsia="Liberation Serif" w:hAnsi="Liberation Serif" w:cs="Liberation Serif"/>
          <w:color w:val="00000A"/>
        </w:rPr>
        <w:t xml:space="preserve">, </w:t>
      </w:r>
      <w:r w:rsidR="00E53D3C">
        <w:rPr>
          <w:rFonts w:eastAsia="Calibri" w:cs="Calibri"/>
          <w:color w:val="00000A"/>
        </w:rPr>
        <w:t>исполнителя</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при</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этом</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условия</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исполнения</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договора</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не</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могут</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быть</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изменены</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относительно</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условий</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указанных</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в</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документации</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на</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закупку</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за</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исключением</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несостоявшихся</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совместных</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закупок</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по</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которым</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в</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случае</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признания</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их</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несостоявшимися</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условия</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исполнения</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договора</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касающиеся</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сроков</w:t>
      </w:r>
      <w:r w:rsidR="00E53D3C">
        <w:rPr>
          <w:rFonts w:ascii="Arial, sans-serif" w:eastAsia="Arial, sans-serif" w:hAnsi="Arial, sans-serif" w:cs="Arial, sans-serif"/>
          <w:color w:val="000000"/>
          <w:sz w:val="26"/>
        </w:rPr>
        <w:t xml:space="preserve"> , </w:t>
      </w:r>
      <w:r w:rsidR="00E53D3C">
        <w:rPr>
          <w:rFonts w:eastAsia="Calibri" w:cs="Calibri"/>
          <w:color w:val="000000"/>
          <w:sz w:val="26"/>
        </w:rPr>
        <w:t>объемов</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цены</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контракта</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и</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иных</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существенных</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условии</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могут</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быть</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изменены</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по</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усмотрению</w:t>
      </w:r>
      <w:r w:rsidR="00E53D3C">
        <w:rPr>
          <w:rFonts w:ascii="Arial, sans-serif" w:eastAsia="Arial, sans-serif" w:hAnsi="Arial, sans-serif" w:cs="Arial, sans-serif"/>
          <w:color w:val="000000"/>
          <w:sz w:val="26"/>
        </w:rPr>
        <w:t xml:space="preserve"> </w:t>
      </w:r>
      <w:r w:rsidR="00E53D3C">
        <w:rPr>
          <w:rFonts w:eastAsia="Calibri" w:cs="Calibri"/>
          <w:color w:val="000000"/>
          <w:sz w:val="26"/>
        </w:rPr>
        <w:t>заказчика</w:t>
      </w:r>
      <w:r w:rsidR="00A77621">
        <w:rPr>
          <w:rFonts w:ascii="Arial, sans-serif" w:eastAsia="Arial, sans-serif" w:hAnsi="Arial, sans-serif" w:cs="Arial, sans-serif"/>
          <w:color w:val="000000"/>
          <w:sz w:val="26"/>
        </w:rPr>
        <w:t xml:space="preserve"> .</w:t>
      </w:r>
    </w:p>
    <w:p w14:paraId="0D904F49" w14:textId="0DE7664D" w:rsidR="00A77621" w:rsidRDefault="00A77621" w:rsidP="00A77621">
      <w:pPr>
        <w:jc w:val="both"/>
      </w:pPr>
      <w:r>
        <w:t xml:space="preserve">     </w:t>
      </w:r>
      <w:r w:rsidRPr="00A77621">
        <w:t>В срок до 01.01.2023 условия исполнения договора могут быть изменены заказчиком относительно условий, указанных в документации на закупку, в том числе может быть увеличена начальная (максимальная) цена договора, но не более чем на 30 процентов от начальной (максимальной) цены договора, указанной в документации на закупку. Решение об увеличении начальной (максимальной) цены договора принимается с предварительного одобрения наблюдательного совета  учреждения (в случае, если заказчиком выступает автономное учреждение), органа, осуществляющего функции и полномочия учредителя бюджетного учреждения (в случае, если заказчиком выступает государственное бюджетное учреждение);</w:t>
      </w:r>
    </w:p>
    <w:p w14:paraId="0741FF93" w14:textId="77777777" w:rsidR="00E53D3C" w:rsidRDefault="00E53D3C" w:rsidP="00E53D3C">
      <w:pPr>
        <w:ind w:firstLine="454"/>
        <w:jc w:val="both"/>
      </w:pPr>
      <w:r>
        <w:rPr>
          <w:rFonts w:ascii="Arial, sans-serif" w:eastAsia="Arial, sans-serif" w:hAnsi="Arial, sans-serif" w:cs="Arial, sans-serif"/>
          <w:color w:val="000000"/>
          <w:sz w:val="26"/>
        </w:rPr>
        <w:t xml:space="preserve">25.3.4) </w:t>
      </w:r>
      <w:r>
        <w:rPr>
          <w:rFonts w:eastAsia="Calibri" w:cs="Calibri"/>
          <w:color w:val="000000"/>
          <w:sz w:val="26"/>
        </w:rPr>
        <w:t>расторжения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связи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неисполнением</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ненадлежащим</w:t>
      </w:r>
      <w:r>
        <w:rPr>
          <w:rFonts w:ascii="Arial, sans-serif" w:eastAsia="Arial, sans-serif" w:hAnsi="Arial, sans-serif" w:cs="Arial, sans-serif"/>
          <w:color w:val="000000"/>
          <w:sz w:val="26"/>
        </w:rPr>
        <w:t xml:space="preserve"> </w:t>
      </w:r>
      <w:r>
        <w:rPr>
          <w:rFonts w:eastAsia="Calibri" w:cs="Calibri"/>
          <w:color w:val="000000"/>
          <w:sz w:val="26"/>
        </w:rPr>
        <w:t>исполнением</w:t>
      </w:r>
      <w:r>
        <w:rPr>
          <w:rFonts w:ascii="Arial, sans-serif" w:eastAsia="Arial, sans-serif" w:hAnsi="Arial, sans-serif" w:cs="Arial, sans-serif"/>
          <w:color w:val="000000"/>
          <w:sz w:val="26"/>
        </w:rPr>
        <w:t xml:space="preserve"> </w:t>
      </w:r>
      <w:r>
        <w:rPr>
          <w:rFonts w:eastAsia="Calibri" w:cs="Calibri"/>
          <w:color w:val="000000"/>
          <w:sz w:val="26"/>
        </w:rPr>
        <w:t>поставщиком</w:t>
      </w:r>
      <w:r>
        <w:rPr>
          <w:rFonts w:ascii="Arial, sans-serif" w:eastAsia="Arial, sans-serif" w:hAnsi="Arial, sans-serif" w:cs="Arial, sans-serif"/>
          <w:color w:val="000000"/>
          <w:sz w:val="26"/>
        </w:rPr>
        <w:t xml:space="preserve"> (</w:t>
      </w:r>
      <w:r>
        <w:rPr>
          <w:rFonts w:eastAsia="Calibri" w:cs="Calibri"/>
          <w:color w:val="000000"/>
          <w:sz w:val="26"/>
        </w:rPr>
        <w:t>подрядчиком</w:t>
      </w:r>
      <w:r>
        <w:rPr>
          <w:rFonts w:ascii="Arial, sans-serif" w:eastAsia="Arial, sans-serif" w:hAnsi="Arial, sans-serif" w:cs="Arial, sans-serif"/>
          <w:color w:val="000000"/>
          <w:sz w:val="26"/>
        </w:rPr>
        <w:t xml:space="preserve">, </w:t>
      </w:r>
      <w:r>
        <w:rPr>
          <w:rFonts w:eastAsia="Calibri" w:cs="Calibri"/>
          <w:color w:val="000000"/>
          <w:sz w:val="26"/>
        </w:rPr>
        <w:t>исполнителем</w:t>
      </w:r>
      <w:r>
        <w:rPr>
          <w:rFonts w:ascii="Arial, sans-serif" w:eastAsia="Arial, sans-serif" w:hAnsi="Arial, sans-serif" w:cs="Arial, sans-serif"/>
          <w:color w:val="000000"/>
          <w:sz w:val="26"/>
        </w:rPr>
        <w:t xml:space="preserve">) </w:t>
      </w:r>
      <w:r>
        <w:rPr>
          <w:rFonts w:eastAsia="Calibri" w:cs="Calibri"/>
          <w:color w:val="000000"/>
          <w:sz w:val="26"/>
        </w:rPr>
        <w:t>обязательств</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договору</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этом</w:t>
      </w:r>
      <w:r>
        <w:rPr>
          <w:rFonts w:ascii="Arial, sans-serif" w:eastAsia="Arial, sans-serif" w:hAnsi="Arial, sans-serif" w:cs="Arial, sans-serif"/>
          <w:color w:val="000000"/>
          <w:sz w:val="26"/>
        </w:rPr>
        <w:t xml:space="preserve"> </w:t>
      </w:r>
      <w:r>
        <w:rPr>
          <w:rFonts w:eastAsia="Calibri" w:cs="Calibri"/>
          <w:color w:val="000000"/>
          <w:sz w:val="26"/>
        </w:rPr>
        <w:t>существенные</w:t>
      </w:r>
      <w:r>
        <w:rPr>
          <w:rFonts w:ascii="Arial, sans-serif" w:eastAsia="Arial, sans-serif" w:hAnsi="Arial, sans-serif" w:cs="Arial, sans-serif"/>
          <w:color w:val="000000"/>
          <w:sz w:val="26"/>
        </w:rPr>
        <w:t xml:space="preserve"> </w:t>
      </w:r>
      <w:r>
        <w:rPr>
          <w:rFonts w:eastAsia="Calibri" w:cs="Calibri"/>
          <w:color w:val="000000"/>
          <w:sz w:val="26"/>
        </w:rPr>
        <w:t>условия</w:t>
      </w:r>
      <w:r>
        <w:rPr>
          <w:rFonts w:ascii="Arial, sans-serif" w:eastAsia="Arial, sans-serif" w:hAnsi="Arial, sans-serif" w:cs="Arial, sans-serif"/>
          <w:color w:val="000000"/>
          <w:sz w:val="26"/>
        </w:rPr>
        <w:t xml:space="preserve"> </w:t>
      </w:r>
      <w:r>
        <w:rPr>
          <w:rFonts w:eastAsia="Calibri" w:cs="Calibri"/>
          <w:color w:val="000000"/>
          <w:sz w:val="26"/>
        </w:rPr>
        <w:t>нового</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должны</w:t>
      </w:r>
      <w:r>
        <w:rPr>
          <w:rFonts w:ascii="Arial, sans-serif" w:eastAsia="Arial, sans-serif" w:hAnsi="Arial, sans-serif" w:cs="Arial, sans-serif"/>
          <w:color w:val="000000"/>
          <w:sz w:val="26"/>
        </w:rPr>
        <w:t xml:space="preserve"> </w:t>
      </w:r>
      <w:r>
        <w:rPr>
          <w:rFonts w:eastAsia="Calibri" w:cs="Calibri"/>
          <w:color w:val="000000"/>
          <w:sz w:val="26"/>
        </w:rPr>
        <w:t>изменяться</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исключением</w:t>
      </w:r>
      <w:r>
        <w:rPr>
          <w:rFonts w:ascii="Arial, sans-serif" w:eastAsia="Arial, sans-serif" w:hAnsi="Arial, sans-serif" w:cs="Arial, sans-serif"/>
          <w:color w:val="000000"/>
          <w:sz w:val="26"/>
        </w:rPr>
        <w:t xml:space="preserve"> </w:t>
      </w:r>
      <w:r>
        <w:rPr>
          <w:rFonts w:eastAsia="Calibri" w:cs="Calibri"/>
          <w:color w:val="000000"/>
          <w:sz w:val="26"/>
        </w:rPr>
        <w:t>сроков</w:t>
      </w:r>
      <w:r>
        <w:rPr>
          <w:rFonts w:ascii="Arial, sans-serif" w:eastAsia="Arial, sans-serif" w:hAnsi="Arial, sans-serif" w:cs="Arial, sans-serif"/>
          <w:color w:val="000000"/>
          <w:sz w:val="26"/>
        </w:rPr>
        <w:t xml:space="preserve"> </w:t>
      </w:r>
      <w:r>
        <w:rPr>
          <w:rFonts w:eastAsia="Calibri" w:cs="Calibri"/>
          <w:color w:val="000000"/>
          <w:sz w:val="26"/>
        </w:rPr>
        <w:t>выполнения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расторжения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поставщиком</w:t>
      </w:r>
      <w:r>
        <w:rPr>
          <w:rFonts w:ascii="Arial, sans-serif" w:eastAsia="Arial, sans-serif" w:hAnsi="Arial, sans-serif" w:cs="Arial, sans-serif"/>
          <w:color w:val="000000"/>
          <w:sz w:val="26"/>
        </w:rPr>
        <w:t xml:space="preserve"> </w:t>
      </w:r>
      <w:r>
        <w:rPr>
          <w:rFonts w:eastAsia="Calibri" w:cs="Calibri"/>
          <w:color w:val="000000"/>
          <w:sz w:val="26"/>
        </w:rPr>
        <w:t>частично</w:t>
      </w:r>
      <w:r>
        <w:rPr>
          <w:rFonts w:ascii="Arial, sans-serif" w:eastAsia="Arial, sans-serif" w:hAnsi="Arial, sans-serif" w:cs="Arial, sans-serif"/>
          <w:color w:val="000000"/>
          <w:sz w:val="26"/>
        </w:rPr>
        <w:t xml:space="preserve"> </w:t>
      </w:r>
      <w:r>
        <w:rPr>
          <w:rFonts w:eastAsia="Calibri" w:cs="Calibri"/>
          <w:color w:val="000000"/>
          <w:sz w:val="26"/>
        </w:rPr>
        <w:t>исполнены</w:t>
      </w:r>
      <w:r>
        <w:rPr>
          <w:rFonts w:ascii="Arial, sans-serif" w:eastAsia="Arial, sans-serif" w:hAnsi="Arial, sans-serif" w:cs="Arial, sans-serif"/>
          <w:color w:val="000000"/>
          <w:sz w:val="26"/>
        </w:rPr>
        <w:t xml:space="preserve"> </w:t>
      </w:r>
      <w:r>
        <w:rPr>
          <w:rFonts w:eastAsia="Calibri" w:cs="Calibri"/>
          <w:color w:val="000000"/>
          <w:sz w:val="26"/>
        </w:rPr>
        <w:t>обязательства</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такому</w:t>
      </w:r>
      <w:r>
        <w:rPr>
          <w:rFonts w:ascii="Arial, sans-serif" w:eastAsia="Arial, sans-serif" w:hAnsi="Arial, sans-serif" w:cs="Arial, sans-serif"/>
          <w:color w:val="000000"/>
          <w:sz w:val="26"/>
        </w:rPr>
        <w:t xml:space="preserve"> </w:t>
      </w:r>
      <w:r>
        <w:rPr>
          <w:rFonts w:eastAsia="Calibri" w:cs="Calibri"/>
          <w:color w:val="000000"/>
          <w:sz w:val="26"/>
        </w:rPr>
        <w:t>договору</w:t>
      </w:r>
      <w:r>
        <w:rPr>
          <w:rFonts w:ascii="Arial, sans-serif" w:eastAsia="Arial, sans-serif" w:hAnsi="Arial, sans-serif" w:cs="Arial, sans-serif"/>
          <w:color w:val="000000"/>
          <w:sz w:val="26"/>
        </w:rPr>
        <w:t xml:space="preserve">, </w:t>
      </w:r>
      <w:r>
        <w:rPr>
          <w:rFonts w:eastAsia="Calibri" w:cs="Calibri"/>
          <w:color w:val="000000"/>
          <w:sz w:val="26"/>
        </w:rPr>
        <w:t>то</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заключении</w:t>
      </w:r>
      <w:r>
        <w:rPr>
          <w:rFonts w:ascii="Arial, sans-serif" w:eastAsia="Arial, sans-serif" w:hAnsi="Arial, sans-serif" w:cs="Arial, sans-serif"/>
          <w:color w:val="000000"/>
          <w:sz w:val="26"/>
        </w:rPr>
        <w:t xml:space="preserve"> </w:t>
      </w:r>
      <w:r>
        <w:rPr>
          <w:rFonts w:eastAsia="Calibri" w:cs="Calibri"/>
          <w:color w:val="000000"/>
          <w:sz w:val="26"/>
        </w:rPr>
        <w:t>нового</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количество</w:t>
      </w:r>
      <w:r>
        <w:rPr>
          <w:rFonts w:ascii="Arial, sans-serif" w:eastAsia="Arial, sans-serif" w:hAnsi="Arial, sans-serif" w:cs="Arial, sans-serif"/>
          <w:color w:val="000000"/>
          <w:sz w:val="26"/>
        </w:rPr>
        <w:t xml:space="preserve"> </w:t>
      </w:r>
      <w:r>
        <w:rPr>
          <w:rFonts w:eastAsia="Calibri" w:cs="Calibri"/>
          <w:color w:val="000000"/>
          <w:sz w:val="26"/>
        </w:rPr>
        <w:t>поставляемого</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объем</w:t>
      </w:r>
      <w:r>
        <w:rPr>
          <w:rFonts w:ascii="Arial, sans-serif" w:eastAsia="Arial, sans-serif" w:hAnsi="Arial, sans-serif" w:cs="Arial, sans-serif"/>
          <w:color w:val="000000"/>
          <w:sz w:val="26"/>
        </w:rPr>
        <w:t xml:space="preserve"> </w:t>
      </w:r>
      <w:r>
        <w:rPr>
          <w:rFonts w:eastAsia="Calibri" w:cs="Calibri"/>
          <w:color w:val="000000"/>
          <w:sz w:val="26"/>
        </w:rPr>
        <w:t>выполняемых</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оказываемых</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должны</w:t>
      </w:r>
      <w:r>
        <w:rPr>
          <w:rFonts w:ascii="Arial, sans-serif" w:eastAsia="Arial, sans-serif" w:hAnsi="Arial, sans-serif" w:cs="Arial, sans-serif"/>
          <w:color w:val="000000"/>
          <w:sz w:val="26"/>
        </w:rPr>
        <w:t xml:space="preserve"> </w:t>
      </w:r>
      <w:r>
        <w:rPr>
          <w:rFonts w:eastAsia="Calibri" w:cs="Calibri"/>
          <w:color w:val="000000"/>
          <w:sz w:val="26"/>
        </w:rPr>
        <w:t>быть</w:t>
      </w:r>
      <w:r>
        <w:rPr>
          <w:rFonts w:ascii="Arial, sans-serif" w:eastAsia="Arial, sans-serif" w:hAnsi="Arial, sans-serif" w:cs="Arial, sans-serif"/>
          <w:color w:val="000000"/>
          <w:sz w:val="26"/>
        </w:rPr>
        <w:t xml:space="preserve"> </w:t>
      </w:r>
      <w:r>
        <w:rPr>
          <w:rFonts w:eastAsia="Calibri" w:cs="Calibri"/>
          <w:color w:val="000000"/>
          <w:sz w:val="26"/>
        </w:rPr>
        <w:t>уменьшены</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учетом</w:t>
      </w:r>
      <w:r>
        <w:rPr>
          <w:rFonts w:ascii="Arial, sans-serif" w:eastAsia="Arial, sans-serif" w:hAnsi="Arial, sans-serif" w:cs="Arial, sans-serif"/>
          <w:color w:val="000000"/>
          <w:sz w:val="26"/>
        </w:rPr>
        <w:t xml:space="preserve"> </w:t>
      </w:r>
      <w:r>
        <w:rPr>
          <w:rFonts w:eastAsia="Calibri" w:cs="Calibri"/>
          <w:color w:val="000000"/>
          <w:sz w:val="26"/>
        </w:rPr>
        <w:t>количества</w:t>
      </w:r>
      <w:r>
        <w:rPr>
          <w:rFonts w:ascii="Arial, sans-serif" w:eastAsia="Arial, sans-serif" w:hAnsi="Arial, sans-serif" w:cs="Arial, sans-serif"/>
          <w:color w:val="000000"/>
          <w:sz w:val="26"/>
        </w:rPr>
        <w:t xml:space="preserve"> </w:t>
      </w:r>
      <w:r>
        <w:rPr>
          <w:rFonts w:eastAsia="Calibri" w:cs="Calibri"/>
          <w:color w:val="000000"/>
          <w:sz w:val="26"/>
        </w:rPr>
        <w:t>поставленного</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объема</w:t>
      </w:r>
      <w:r>
        <w:rPr>
          <w:rFonts w:ascii="Arial, sans-serif" w:eastAsia="Arial, sans-serif" w:hAnsi="Arial, sans-serif" w:cs="Arial, sans-serif"/>
          <w:color w:val="000000"/>
          <w:sz w:val="26"/>
        </w:rPr>
        <w:t xml:space="preserve"> </w:t>
      </w:r>
      <w:r>
        <w:rPr>
          <w:rFonts w:eastAsia="Calibri" w:cs="Calibri"/>
          <w:color w:val="000000"/>
          <w:sz w:val="26"/>
        </w:rPr>
        <w:t>выполненных</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оказанных</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lastRenderedPageBreak/>
        <w:t>ранее</w:t>
      </w:r>
      <w:r>
        <w:rPr>
          <w:rFonts w:ascii="Arial, sans-serif" w:eastAsia="Arial, sans-serif" w:hAnsi="Arial, sans-serif" w:cs="Arial, sans-serif"/>
          <w:color w:val="000000"/>
          <w:sz w:val="26"/>
        </w:rPr>
        <w:t xml:space="preserve"> </w:t>
      </w:r>
      <w:r>
        <w:rPr>
          <w:rFonts w:eastAsia="Calibri" w:cs="Calibri"/>
          <w:color w:val="000000"/>
          <w:sz w:val="26"/>
        </w:rPr>
        <w:t>заключенному</w:t>
      </w:r>
      <w:r>
        <w:rPr>
          <w:rFonts w:ascii="Arial, sans-serif" w:eastAsia="Arial, sans-serif" w:hAnsi="Arial, sans-serif" w:cs="Arial, sans-serif"/>
          <w:color w:val="000000"/>
          <w:sz w:val="26"/>
        </w:rPr>
        <w:t xml:space="preserve"> </w:t>
      </w:r>
      <w:r>
        <w:rPr>
          <w:rFonts w:eastAsia="Calibri" w:cs="Calibri"/>
          <w:color w:val="000000"/>
          <w:sz w:val="26"/>
        </w:rPr>
        <w:t>договору</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пропорциональным</w:t>
      </w:r>
      <w:r>
        <w:rPr>
          <w:rFonts w:ascii="Arial, sans-serif" w:eastAsia="Arial, sans-serif" w:hAnsi="Arial, sans-serif" w:cs="Arial, sans-serif"/>
          <w:color w:val="000000"/>
          <w:sz w:val="26"/>
        </w:rPr>
        <w:t xml:space="preserve"> </w:t>
      </w:r>
      <w:r>
        <w:rPr>
          <w:rFonts w:eastAsia="Calibri" w:cs="Calibri"/>
          <w:color w:val="000000"/>
          <w:sz w:val="26"/>
        </w:rPr>
        <w:t>уменьшением</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w:t>
      </w:r>
    </w:p>
    <w:p w14:paraId="09F656FD" w14:textId="77777777" w:rsidR="00E53D3C" w:rsidRDefault="00E53D3C" w:rsidP="00E53D3C">
      <w:pPr>
        <w:ind w:firstLine="567"/>
        <w:jc w:val="both"/>
      </w:pPr>
      <w:r>
        <w:rPr>
          <w:rFonts w:ascii="Arial, sans-serif" w:eastAsia="Arial, sans-serif" w:hAnsi="Arial, sans-serif" w:cs="Arial, sans-serif"/>
          <w:color w:val="000000"/>
          <w:sz w:val="26"/>
        </w:rPr>
        <w:t xml:space="preserve">25.3.5) </w:t>
      </w:r>
      <w:r>
        <w:rPr>
          <w:rFonts w:eastAsia="Calibri" w:cs="Calibri"/>
          <w:color w:val="000000"/>
          <w:sz w:val="26"/>
        </w:rPr>
        <w:t>закупаются</w:t>
      </w:r>
      <w:r>
        <w:rPr>
          <w:rFonts w:ascii="Arial, sans-serif" w:eastAsia="Arial, sans-serif" w:hAnsi="Arial, sans-serif" w:cs="Arial, sans-serif"/>
          <w:color w:val="000000"/>
          <w:sz w:val="26"/>
        </w:rPr>
        <w:t xml:space="preserve"> </w:t>
      </w:r>
      <w:r>
        <w:rPr>
          <w:rFonts w:eastAsia="Calibri" w:cs="Calibri"/>
          <w:color w:val="000000"/>
          <w:sz w:val="26"/>
        </w:rPr>
        <w:t>товары</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услуги</w:t>
      </w:r>
      <w:r>
        <w:rPr>
          <w:rFonts w:ascii="Arial, sans-serif" w:eastAsia="Arial, sans-serif" w:hAnsi="Arial, sans-serif" w:cs="Arial, sans-serif"/>
          <w:color w:val="000000"/>
          <w:sz w:val="26"/>
        </w:rPr>
        <w:t xml:space="preserve">, </w:t>
      </w:r>
      <w:r>
        <w:rPr>
          <w:rFonts w:eastAsia="Calibri" w:cs="Calibri"/>
          <w:color w:val="000000"/>
          <w:sz w:val="26"/>
        </w:rPr>
        <w:t>относящиеся</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сфере</w:t>
      </w:r>
      <w:r>
        <w:rPr>
          <w:rFonts w:ascii="Arial, sans-serif" w:eastAsia="Arial, sans-serif" w:hAnsi="Arial, sans-serif" w:cs="Arial, sans-serif"/>
          <w:color w:val="000000"/>
          <w:sz w:val="26"/>
        </w:rPr>
        <w:t xml:space="preserve"> </w:t>
      </w:r>
      <w:r>
        <w:rPr>
          <w:rFonts w:eastAsia="Calibri" w:cs="Calibri"/>
          <w:color w:val="000000"/>
          <w:sz w:val="26"/>
        </w:rPr>
        <w:t>деятельности</w:t>
      </w:r>
      <w:r>
        <w:rPr>
          <w:rFonts w:ascii="Arial, sans-serif" w:eastAsia="Arial, sans-serif" w:hAnsi="Arial, sans-serif" w:cs="Arial, sans-serif"/>
          <w:color w:val="000000"/>
          <w:sz w:val="26"/>
        </w:rPr>
        <w:t xml:space="preserve"> </w:t>
      </w:r>
      <w:r>
        <w:rPr>
          <w:rFonts w:eastAsia="Calibri" w:cs="Calibri"/>
          <w:color w:val="000000"/>
          <w:sz w:val="26"/>
        </w:rPr>
        <w:t>субъектов</w:t>
      </w:r>
      <w:r>
        <w:rPr>
          <w:rFonts w:ascii="Arial, sans-serif" w:eastAsia="Arial, sans-serif" w:hAnsi="Arial, sans-serif" w:cs="Arial, sans-serif"/>
          <w:color w:val="000000"/>
          <w:sz w:val="26"/>
        </w:rPr>
        <w:t xml:space="preserve"> </w:t>
      </w:r>
      <w:r>
        <w:rPr>
          <w:rFonts w:eastAsia="Calibri" w:cs="Calibri"/>
          <w:color w:val="000000"/>
          <w:sz w:val="26"/>
        </w:rPr>
        <w:t>естественных</w:t>
      </w:r>
      <w:r>
        <w:rPr>
          <w:rFonts w:ascii="Arial, sans-serif" w:eastAsia="Arial, sans-serif" w:hAnsi="Arial, sans-serif" w:cs="Arial, sans-serif"/>
          <w:color w:val="000000"/>
          <w:sz w:val="26"/>
        </w:rPr>
        <w:t xml:space="preserve"> </w:t>
      </w:r>
      <w:r>
        <w:rPr>
          <w:rFonts w:eastAsia="Calibri" w:cs="Calibri"/>
          <w:color w:val="000000"/>
          <w:sz w:val="26"/>
        </w:rPr>
        <w:t>монополий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Федеральным</w:t>
      </w:r>
      <w:r>
        <w:rPr>
          <w:rFonts w:ascii="Arial, sans-serif" w:eastAsia="Arial, sans-serif" w:hAnsi="Arial, sans-serif" w:cs="Arial, sans-serif"/>
          <w:color w:val="000000"/>
          <w:sz w:val="26"/>
        </w:rPr>
        <w:t xml:space="preserve"> </w:t>
      </w:r>
      <w:hyperlink r:id="rId31" w:history="1">
        <w:r>
          <w:rPr>
            <w:rFonts w:eastAsia="Calibri" w:cs="Calibri"/>
            <w:color w:val="000000"/>
            <w:sz w:val="26"/>
            <w:u w:val="single"/>
          </w:rPr>
          <w:t>законом</w:t>
        </w:r>
      </w:hyperlink>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17.08.1995 N 147-</w:t>
      </w:r>
      <w:r>
        <w:rPr>
          <w:rFonts w:eastAsia="Calibri" w:cs="Calibri"/>
          <w:color w:val="000000"/>
          <w:sz w:val="26"/>
        </w:rPr>
        <w:t>ФЗ</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естественных</w:t>
      </w:r>
      <w:r>
        <w:rPr>
          <w:rFonts w:ascii="Arial, sans-serif" w:eastAsia="Arial, sans-serif" w:hAnsi="Arial, sans-serif" w:cs="Arial, sans-serif"/>
          <w:color w:val="000000"/>
          <w:sz w:val="26"/>
        </w:rPr>
        <w:t xml:space="preserve"> </w:t>
      </w:r>
      <w:r>
        <w:rPr>
          <w:rFonts w:eastAsia="Calibri" w:cs="Calibri"/>
          <w:color w:val="000000"/>
          <w:sz w:val="26"/>
        </w:rPr>
        <w:t>монополиях</w:t>
      </w:r>
      <w:r>
        <w:rPr>
          <w:rFonts w:ascii="Arial, sans-serif" w:eastAsia="Arial, sans-serif" w:hAnsi="Arial, sans-serif" w:cs="Arial, sans-serif"/>
          <w:color w:val="000000"/>
          <w:sz w:val="26"/>
        </w:rPr>
        <w:t>»);</w:t>
      </w:r>
    </w:p>
    <w:p w14:paraId="4A73DE4F" w14:textId="77777777" w:rsidR="00E53D3C" w:rsidRPr="00606737" w:rsidRDefault="00E53D3C" w:rsidP="00E53D3C">
      <w:pPr>
        <w:ind w:firstLine="567"/>
        <w:jc w:val="both"/>
        <w:rPr>
          <w:b/>
          <w:u w:val="single"/>
        </w:rPr>
      </w:pPr>
      <w:r>
        <w:rPr>
          <w:rFonts w:ascii="Arial, sans-serif" w:eastAsia="Arial, sans-serif" w:hAnsi="Arial, sans-serif" w:cs="Arial, sans-serif"/>
          <w:color w:val="000000"/>
          <w:sz w:val="26"/>
        </w:rPr>
        <w:t xml:space="preserve">25.3.6) </w:t>
      </w:r>
      <w:r>
        <w:rPr>
          <w:rFonts w:eastAsia="Calibri" w:cs="Calibri"/>
          <w:color w:val="000000"/>
          <w:sz w:val="26"/>
        </w:rPr>
        <w:t>оказание</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водоснабжению</w:t>
      </w:r>
      <w:r>
        <w:rPr>
          <w:rFonts w:ascii="Arial, sans-serif" w:eastAsia="Arial, sans-serif" w:hAnsi="Arial, sans-serif" w:cs="Arial, sans-serif"/>
          <w:color w:val="000000"/>
          <w:sz w:val="26"/>
        </w:rPr>
        <w:t xml:space="preserve">, </w:t>
      </w:r>
      <w:r>
        <w:rPr>
          <w:rFonts w:eastAsia="Calibri" w:cs="Calibri"/>
          <w:color w:val="000000"/>
          <w:sz w:val="26"/>
        </w:rPr>
        <w:t>водоотведению</w:t>
      </w:r>
      <w:r>
        <w:rPr>
          <w:rFonts w:ascii="Arial, sans-serif" w:eastAsia="Arial, sans-serif" w:hAnsi="Arial, sans-serif" w:cs="Arial, sans-serif"/>
          <w:color w:val="000000"/>
          <w:sz w:val="26"/>
        </w:rPr>
        <w:t xml:space="preserve">, </w:t>
      </w:r>
      <w:r>
        <w:rPr>
          <w:rFonts w:eastAsia="Calibri" w:cs="Calibri"/>
          <w:color w:val="000000"/>
          <w:sz w:val="26"/>
        </w:rPr>
        <w:t>канализации</w:t>
      </w:r>
      <w:r>
        <w:rPr>
          <w:rFonts w:ascii="Arial, sans-serif" w:eastAsia="Arial, sans-serif" w:hAnsi="Arial, sans-serif" w:cs="Arial, sans-serif"/>
          <w:color w:val="000000"/>
          <w:sz w:val="26"/>
        </w:rPr>
        <w:t xml:space="preserve">, </w:t>
      </w:r>
      <w:r>
        <w:rPr>
          <w:rFonts w:eastAsia="Calibri" w:cs="Calibri"/>
          <w:color w:val="000000"/>
          <w:sz w:val="26"/>
        </w:rPr>
        <w:t>теплоснабжению</w:t>
      </w:r>
      <w:r>
        <w:rPr>
          <w:rFonts w:ascii="Arial, sans-serif" w:eastAsia="Arial, sans-serif" w:hAnsi="Arial, sans-serif" w:cs="Arial, sans-serif"/>
          <w:color w:val="000000"/>
          <w:sz w:val="26"/>
        </w:rPr>
        <w:t xml:space="preserve">,  </w:t>
      </w:r>
      <w:r>
        <w:rPr>
          <w:rFonts w:eastAsia="Calibri" w:cs="Calibri"/>
          <w:color w:val="000000"/>
          <w:sz w:val="26"/>
        </w:rPr>
        <w:t>газоснабжению</w:t>
      </w:r>
      <w:r>
        <w:rPr>
          <w:rFonts w:ascii="Arial, sans-serif" w:eastAsia="Arial, sans-serif" w:hAnsi="Arial, sans-serif" w:cs="Arial, sans-serif"/>
          <w:color w:val="000000"/>
          <w:sz w:val="26"/>
        </w:rPr>
        <w:t xml:space="preserve">, </w:t>
      </w:r>
      <w:r w:rsidRPr="00606737">
        <w:rPr>
          <w:rFonts w:eastAsia="Calibri" w:cs="Calibri"/>
          <w:b/>
          <w:color w:val="000000"/>
          <w:sz w:val="26"/>
          <w:u w:val="single"/>
        </w:rPr>
        <w:t>оказание</w:t>
      </w:r>
      <w:r w:rsidRPr="00606737">
        <w:rPr>
          <w:rFonts w:ascii="Arial, sans-serif" w:eastAsia="Arial, sans-serif" w:hAnsi="Arial, sans-serif" w:cs="Arial, sans-serif"/>
          <w:b/>
          <w:color w:val="000000"/>
          <w:sz w:val="26"/>
          <w:u w:val="single"/>
        </w:rPr>
        <w:t xml:space="preserve">  </w:t>
      </w:r>
      <w:r w:rsidRPr="00606737">
        <w:rPr>
          <w:rFonts w:eastAsia="Calibri" w:cs="Calibri"/>
          <w:b/>
          <w:color w:val="000000"/>
          <w:sz w:val="26"/>
          <w:u w:val="single"/>
        </w:rPr>
        <w:t>услуг</w:t>
      </w:r>
      <w:r w:rsidRPr="00606737">
        <w:rPr>
          <w:rFonts w:ascii="Arial, sans-serif" w:eastAsia="Arial, sans-serif" w:hAnsi="Arial, sans-serif" w:cs="Arial, sans-serif"/>
          <w:b/>
          <w:color w:val="000000"/>
          <w:sz w:val="26"/>
          <w:u w:val="single"/>
        </w:rPr>
        <w:t xml:space="preserve"> </w:t>
      </w:r>
      <w:r w:rsidRPr="00606737">
        <w:rPr>
          <w:rFonts w:eastAsia="Calibri" w:cs="Calibri"/>
          <w:b/>
          <w:color w:val="000000"/>
          <w:sz w:val="26"/>
          <w:u w:val="single"/>
        </w:rPr>
        <w:t>охраны</w:t>
      </w:r>
      <w:r w:rsidRPr="00606737">
        <w:rPr>
          <w:rFonts w:ascii="Arial, sans-serif" w:eastAsia="Arial, sans-serif" w:hAnsi="Arial, sans-serif" w:cs="Arial, sans-serif"/>
          <w:b/>
          <w:color w:val="000000"/>
          <w:sz w:val="26"/>
          <w:u w:val="single"/>
        </w:rPr>
        <w:t xml:space="preserve"> </w:t>
      </w:r>
      <w:r w:rsidRPr="00606737">
        <w:rPr>
          <w:rFonts w:eastAsia="Calibri" w:cs="Calibri"/>
          <w:b/>
          <w:color w:val="000000"/>
          <w:sz w:val="26"/>
          <w:u w:val="single"/>
        </w:rPr>
        <w:t>и</w:t>
      </w:r>
      <w:r w:rsidRPr="00606737">
        <w:rPr>
          <w:rFonts w:ascii="Arial, sans-serif" w:eastAsia="Arial, sans-serif" w:hAnsi="Arial, sans-serif" w:cs="Arial, sans-serif"/>
          <w:b/>
          <w:color w:val="000000"/>
          <w:sz w:val="26"/>
          <w:u w:val="single"/>
        </w:rPr>
        <w:t xml:space="preserve"> </w:t>
      </w:r>
      <w:r w:rsidRPr="00606737">
        <w:rPr>
          <w:rFonts w:eastAsia="Calibri" w:cs="Calibri"/>
          <w:b/>
          <w:color w:val="000000"/>
          <w:sz w:val="26"/>
          <w:u w:val="single"/>
        </w:rPr>
        <w:t>её</w:t>
      </w:r>
      <w:r w:rsidRPr="00606737">
        <w:rPr>
          <w:rFonts w:ascii="Arial, sans-serif" w:eastAsia="Arial, sans-serif" w:hAnsi="Arial, sans-serif" w:cs="Arial, sans-serif"/>
          <w:b/>
          <w:color w:val="000000"/>
          <w:sz w:val="26"/>
          <w:u w:val="single"/>
        </w:rPr>
        <w:t xml:space="preserve"> </w:t>
      </w:r>
      <w:r w:rsidRPr="00606737">
        <w:rPr>
          <w:rFonts w:eastAsia="Calibri" w:cs="Calibri"/>
          <w:b/>
          <w:color w:val="000000"/>
          <w:sz w:val="26"/>
          <w:u w:val="single"/>
        </w:rPr>
        <w:t>технического</w:t>
      </w:r>
      <w:r w:rsidRPr="00606737">
        <w:rPr>
          <w:rFonts w:ascii="Arial, sans-serif" w:eastAsia="Arial, sans-serif" w:hAnsi="Arial, sans-serif" w:cs="Arial, sans-serif"/>
          <w:b/>
          <w:color w:val="000000"/>
          <w:sz w:val="26"/>
          <w:u w:val="single"/>
        </w:rPr>
        <w:t xml:space="preserve"> </w:t>
      </w:r>
      <w:r w:rsidRPr="00606737">
        <w:rPr>
          <w:rFonts w:eastAsia="Calibri" w:cs="Calibri"/>
          <w:b/>
          <w:color w:val="000000"/>
          <w:sz w:val="26"/>
          <w:u w:val="single"/>
        </w:rPr>
        <w:t>содержания</w:t>
      </w:r>
      <w:r w:rsidRPr="00606737">
        <w:rPr>
          <w:rFonts w:ascii="Arial, sans-serif" w:eastAsia="Arial, sans-serif" w:hAnsi="Arial, sans-serif" w:cs="Arial, sans-serif"/>
          <w:b/>
          <w:color w:val="000000"/>
          <w:sz w:val="26"/>
          <w:u w:val="single"/>
        </w:rPr>
        <w:t xml:space="preserve"> </w:t>
      </w:r>
      <w:r w:rsidRPr="00606737">
        <w:rPr>
          <w:rFonts w:eastAsia="Calibri" w:cs="Calibri"/>
          <w:b/>
          <w:color w:val="000000"/>
          <w:sz w:val="26"/>
          <w:u w:val="single"/>
        </w:rPr>
        <w:t>и</w:t>
      </w:r>
      <w:r w:rsidRPr="00606737">
        <w:rPr>
          <w:rFonts w:ascii="Arial, sans-serif" w:eastAsia="Arial, sans-serif" w:hAnsi="Arial, sans-serif" w:cs="Arial, sans-serif"/>
          <w:b/>
          <w:color w:val="000000"/>
          <w:sz w:val="26"/>
          <w:u w:val="single"/>
        </w:rPr>
        <w:t xml:space="preserve"> </w:t>
      </w:r>
      <w:r w:rsidRPr="00606737">
        <w:rPr>
          <w:rFonts w:eastAsia="Calibri" w:cs="Calibri"/>
          <w:b/>
          <w:color w:val="000000"/>
          <w:sz w:val="26"/>
          <w:u w:val="single"/>
        </w:rPr>
        <w:t>обслуживания</w:t>
      </w:r>
      <w:r w:rsidRPr="00606737">
        <w:rPr>
          <w:rFonts w:ascii="Arial, sans-serif" w:eastAsia="Arial, sans-serif" w:hAnsi="Arial, sans-serif" w:cs="Arial, sans-serif"/>
          <w:b/>
          <w:color w:val="000000"/>
          <w:sz w:val="26"/>
          <w:u w:val="single"/>
        </w:rPr>
        <w:t xml:space="preserve"> </w:t>
      </w:r>
      <w:r w:rsidRPr="00606737">
        <w:rPr>
          <w:rFonts w:eastAsia="Calibri" w:cs="Calibri"/>
          <w:b/>
          <w:color w:val="000000"/>
          <w:sz w:val="26"/>
          <w:u w:val="single"/>
        </w:rPr>
        <w:t>одного</w:t>
      </w:r>
      <w:r w:rsidRPr="00606737">
        <w:rPr>
          <w:rFonts w:ascii="Arial, sans-serif" w:eastAsia="Arial, sans-serif" w:hAnsi="Arial, sans-serif" w:cs="Arial, sans-serif"/>
          <w:b/>
          <w:color w:val="000000"/>
          <w:sz w:val="26"/>
          <w:u w:val="single"/>
        </w:rPr>
        <w:t xml:space="preserve"> </w:t>
      </w:r>
      <w:r w:rsidRPr="00606737">
        <w:rPr>
          <w:rFonts w:eastAsia="Calibri" w:cs="Calibri"/>
          <w:b/>
          <w:color w:val="000000"/>
          <w:sz w:val="26"/>
          <w:u w:val="single"/>
        </w:rPr>
        <w:t>или</w:t>
      </w:r>
      <w:r w:rsidRPr="00606737">
        <w:rPr>
          <w:rFonts w:ascii="Arial, sans-serif" w:eastAsia="Arial, sans-serif" w:hAnsi="Arial, sans-serif" w:cs="Arial, sans-serif"/>
          <w:b/>
          <w:color w:val="000000"/>
          <w:sz w:val="26"/>
          <w:u w:val="single"/>
        </w:rPr>
        <w:t xml:space="preserve"> </w:t>
      </w:r>
      <w:r w:rsidRPr="00606737">
        <w:rPr>
          <w:rFonts w:eastAsia="Calibri" w:cs="Calibri"/>
          <w:b/>
          <w:color w:val="000000"/>
          <w:sz w:val="26"/>
          <w:u w:val="single"/>
        </w:rPr>
        <w:t>нескольких</w:t>
      </w:r>
      <w:r w:rsidRPr="00606737">
        <w:rPr>
          <w:rFonts w:ascii="Arial, sans-serif" w:eastAsia="Arial, sans-serif" w:hAnsi="Arial, sans-serif" w:cs="Arial, sans-serif"/>
          <w:b/>
          <w:color w:val="000000"/>
          <w:sz w:val="26"/>
          <w:u w:val="single"/>
        </w:rPr>
        <w:t xml:space="preserve"> </w:t>
      </w:r>
      <w:r w:rsidRPr="00606737">
        <w:rPr>
          <w:rFonts w:eastAsia="Calibri" w:cs="Calibri"/>
          <w:b/>
          <w:color w:val="000000"/>
          <w:sz w:val="26"/>
          <w:u w:val="single"/>
        </w:rPr>
        <w:t>помещении</w:t>
      </w:r>
      <w:r w:rsidRPr="00606737">
        <w:rPr>
          <w:rFonts w:ascii="Arial, sans-serif" w:eastAsia="Arial, sans-serif" w:hAnsi="Arial, sans-serif" w:cs="Arial, sans-serif"/>
          <w:b/>
          <w:color w:val="000000"/>
          <w:sz w:val="26"/>
          <w:u w:val="single"/>
        </w:rPr>
        <w:t xml:space="preserve">  </w:t>
      </w:r>
      <w:r w:rsidRPr="00606737">
        <w:rPr>
          <w:rFonts w:eastAsia="Calibri" w:cs="Calibri"/>
          <w:b/>
          <w:color w:val="000000"/>
          <w:sz w:val="26"/>
          <w:u w:val="single"/>
        </w:rPr>
        <w:t>переданных</w:t>
      </w:r>
      <w:r w:rsidRPr="00606737">
        <w:rPr>
          <w:rFonts w:ascii="Arial, sans-serif" w:eastAsia="Arial, sans-serif" w:hAnsi="Arial, sans-serif" w:cs="Arial, sans-serif"/>
          <w:b/>
          <w:color w:val="000000"/>
          <w:sz w:val="26"/>
          <w:u w:val="single"/>
        </w:rPr>
        <w:t xml:space="preserve"> </w:t>
      </w:r>
      <w:r w:rsidRPr="00606737">
        <w:rPr>
          <w:rFonts w:eastAsia="Calibri" w:cs="Calibri"/>
          <w:b/>
          <w:color w:val="000000"/>
          <w:sz w:val="26"/>
          <w:u w:val="single"/>
        </w:rPr>
        <w:t>в</w:t>
      </w:r>
      <w:r w:rsidRPr="00606737">
        <w:rPr>
          <w:rFonts w:ascii="Arial, sans-serif" w:eastAsia="Arial, sans-serif" w:hAnsi="Arial, sans-serif" w:cs="Arial, sans-serif"/>
          <w:b/>
          <w:color w:val="000000"/>
          <w:sz w:val="26"/>
          <w:u w:val="single"/>
        </w:rPr>
        <w:t xml:space="preserve"> </w:t>
      </w:r>
      <w:r w:rsidRPr="00606737">
        <w:rPr>
          <w:rFonts w:eastAsia="Calibri" w:cs="Calibri"/>
          <w:b/>
          <w:color w:val="000000"/>
          <w:sz w:val="26"/>
          <w:u w:val="single"/>
        </w:rPr>
        <w:t>безвозмездное</w:t>
      </w:r>
      <w:r w:rsidRPr="00606737">
        <w:rPr>
          <w:rFonts w:ascii="Arial, sans-serif" w:eastAsia="Arial, sans-serif" w:hAnsi="Arial, sans-serif" w:cs="Arial, sans-serif"/>
          <w:b/>
          <w:color w:val="000000"/>
          <w:sz w:val="26"/>
          <w:u w:val="single"/>
        </w:rPr>
        <w:t xml:space="preserve"> </w:t>
      </w:r>
      <w:r w:rsidRPr="00606737">
        <w:rPr>
          <w:rFonts w:eastAsia="Calibri" w:cs="Calibri"/>
          <w:b/>
          <w:color w:val="000000"/>
          <w:sz w:val="26"/>
          <w:u w:val="single"/>
        </w:rPr>
        <w:t>пользование</w:t>
      </w:r>
      <w:r w:rsidRPr="00606737">
        <w:rPr>
          <w:rFonts w:ascii="Arial, sans-serif" w:eastAsia="Arial, sans-serif" w:hAnsi="Arial, sans-serif" w:cs="Arial, sans-serif"/>
          <w:b/>
          <w:color w:val="000000"/>
          <w:sz w:val="26"/>
          <w:u w:val="single"/>
        </w:rPr>
        <w:t xml:space="preserve"> (</w:t>
      </w:r>
      <w:r w:rsidRPr="00606737">
        <w:rPr>
          <w:rFonts w:eastAsia="Calibri" w:cs="Calibri"/>
          <w:b/>
          <w:color w:val="000000"/>
          <w:sz w:val="26"/>
          <w:u w:val="single"/>
        </w:rPr>
        <w:t>оперативное</w:t>
      </w:r>
      <w:r w:rsidRPr="00606737">
        <w:rPr>
          <w:rFonts w:ascii="Arial, sans-serif" w:eastAsia="Arial, sans-serif" w:hAnsi="Arial, sans-serif" w:cs="Arial, sans-serif"/>
          <w:b/>
          <w:color w:val="000000"/>
          <w:sz w:val="26"/>
          <w:u w:val="single"/>
        </w:rPr>
        <w:t xml:space="preserve"> </w:t>
      </w:r>
      <w:r w:rsidRPr="00606737">
        <w:rPr>
          <w:rFonts w:eastAsia="Calibri" w:cs="Calibri"/>
          <w:b/>
          <w:color w:val="000000"/>
          <w:sz w:val="26"/>
          <w:u w:val="single"/>
        </w:rPr>
        <w:t>управление</w:t>
      </w:r>
      <w:r w:rsidRPr="00606737">
        <w:rPr>
          <w:rFonts w:ascii="Arial, sans-serif" w:eastAsia="Arial, sans-serif" w:hAnsi="Arial, sans-serif" w:cs="Arial, sans-serif"/>
          <w:b/>
          <w:color w:val="000000"/>
          <w:sz w:val="26"/>
          <w:u w:val="single"/>
        </w:rPr>
        <w:t xml:space="preserve">) </w:t>
      </w:r>
      <w:r w:rsidRPr="00606737">
        <w:rPr>
          <w:rFonts w:eastAsia="Calibri" w:cs="Calibri"/>
          <w:b/>
          <w:color w:val="000000"/>
          <w:sz w:val="26"/>
          <w:u w:val="single"/>
        </w:rPr>
        <w:t>заказчику</w:t>
      </w:r>
      <w:r w:rsidRPr="00606737">
        <w:rPr>
          <w:rFonts w:ascii="Arial, sans-serif" w:eastAsia="Arial, sans-serif" w:hAnsi="Arial, sans-serif" w:cs="Arial, sans-serif"/>
          <w:b/>
          <w:color w:val="000000"/>
          <w:sz w:val="26"/>
          <w:u w:val="single"/>
        </w:rPr>
        <w:t xml:space="preserve">  (</w:t>
      </w:r>
      <w:r w:rsidRPr="00606737">
        <w:rPr>
          <w:rFonts w:eastAsia="Calibri" w:cs="Calibri"/>
          <w:b/>
          <w:color w:val="000000"/>
          <w:sz w:val="26"/>
          <w:u w:val="single"/>
        </w:rPr>
        <w:t>за</w:t>
      </w:r>
      <w:r w:rsidRPr="00606737">
        <w:rPr>
          <w:rFonts w:ascii="Arial, sans-serif" w:eastAsia="Arial, sans-serif" w:hAnsi="Arial, sans-serif" w:cs="Arial, sans-serif"/>
          <w:b/>
          <w:color w:val="000000"/>
          <w:sz w:val="26"/>
          <w:u w:val="single"/>
        </w:rPr>
        <w:t xml:space="preserve"> </w:t>
      </w:r>
      <w:r w:rsidRPr="00606737">
        <w:rPr>
          <w:rFonts w:eastAsia="Calibri" w:cs="Calibri"/>
          <w:b/>
          <w:color w:val="000000"/>
          <w:sz w:val="26"/>
          <w:u w:val="single"/>
        </w:rPr>
        <w:t>исключением</w:t>
      </w:r>
      <w:r w:rsidRPr="00606737">
        <w:rPr>
          <w:rFonts w:ascii="Arial, sans-serif" w:eastAsia="Arial, sans-serif" w:hAnsi="Arial, sans-serif" w:cs="Arial, sans-serif"/>
          <w:b/>
          <w:color w:val="000000"/>
          <w:sz w:val="26"/>
          <w:u w:val="single"/>
        </w:rPr>
        <w:t xml:space="preserve"> </w:t>
      </w:r>
      <w:r w:rsidRPr="00606737">
        <w:rPr>
          <w:rFonts w:eastAsia="Calibri" w:cs="Calibri"/>
          <w:b/>
          <w:color w:val="000000"/>
          <w:sz w:val="26"/>
          <w:u w:val="single"/>
        </w:rPr>
        <w:t>услуг</w:t>
      </w:r>
      <w:r w:rsidRPr="00606737">
        <w:rPr>
          <w:rFonts w:ascii="Arial, sans-serif" w:eastAsia="Arial, sans-serif" w:hAnsi="Arial, sans-serif" w:cs="Arial, sans-serif"/>
          <w:b/>
          <w:color w:val="000000"/>
          <w:sz w:val="26"/>
          <w:u w:val="single"/>
        </w:rPr>
        <w:t xml:space="preserve"> </w:t>
      </w:r>
      <w:r w:rsidRPr="00606737">
        <w:rPr>
          <w:rFonts w:eastAsia="Calibri" w:cs="Calibri"/>
          <w:b/>
          <w:color w:val="000000"/>
          <w:sz w:val="26"/>
          <w:u w:val="single"/>
        </w:rPr>
        <w:t>по</w:t>
      </w:r>
      <w:r w:rsidRPr="00606737">
        <w:rPr>
          <w:rFonts w:ascii="Arial, sans-serif" w:eastAsia="Arial, sans-serif" w:hAnsi="Arial, sans-serif" w:cs="Arial, sans-serif"/>
          <w:b/>
          <w:color w:val="000000"/>
          <w:sz w:val="26"/>
          <w:u w:val="single"/>
        </w:rPr>
        <w:t xml:space="preserve"> </w:t>
      </w:r>
      <w:r w:rsidRPr="00606737">
        <w:rPr>
          <w:rFonts w:eastAsia="Calibri" w:cs="Calibri"/>
          <w:b/>
          <w:color w:val="000000"/>
          <w:sz w:val="26"/>
          <w:u w:val="single"/>
        </w:rPr>
        <w:t>реализации</w:t>
      </w:r>
      <w:r w:rsidRPr="00606737">
        <w:rPr>
          <w:rFonts w:ascii="Arial, sans-serif" w:eastAsia="Arial, sans-serif" w:hAnsi="Arial, sans-serif" w:cs="Arial, sans-serif"/>
          <w:b/>
          <w:color w:val="000000"/>
          <w:sz w:val="26"/>
          <w:u w:val="single"/>
        </w:rPr>
        <w:t xml:space="preserve"> </w:t>
      </w:r>
      <w:r w:rsidRPr="00606737">
        <w:rPr>
          <w:rFonts w:eastAsia="Calibri" w:cs="Calibri"/>
          <w:b/>
          <w:color w:val="000000"/>
          <w:sz w:val="26"/>
          <w:u w:val="single"/>
        </w:rPr>
        <w:t>сжиженного</w:t>
      </w:r>
      <w:r w:rsidRPr="00606737">
        <w:rPr>
          <w:rFonts w:ascii="Arial, sans-serif" w:eastAsia="Arial, sans-serif" w:hAnsi="Arial, sans-serif" w:cs="Arial, sans-serif"/>
          <w:b/>
          <w:color w:val="000000"/>
          <w:sz w:val="26"/>
          <w:u w:val="single"/>
        </w:rPr>
        <w:t xml:space="preserve"> </w:t>
      </w:r>
      <w:r w:rsidRPr="00606737">
        <w:rPr>
          <w:rFonts w:eastAsia="Calibri" w:cs="Calibri"/>
          <w:b/>
          <w:color w:val="000000"/>
          <w:sz w:val="26"/>
          <w:u w:val="single"/>
        </w:rPr>
        <w:t>газа</w:t>
      </w:r>
      <w:r w:rsidRPr="00606737">
        <w:rPr>
          <w:rFonts w:ascii="Arial, sans-serif" w:eastAsia="Arial, sans-serif" w:hAnsi="Arial, sans-serif" w:cs="Arial, sans-serif"/>
          <w:b/>
          <w:color w:val="000000"/>
          <w:sz w:val="26"/>
          <w:u w:val="single"/>
        </w:rPr>
        <w:t xml:space="preserve">), </w:t>
      </w:r>
      <w:r w:rsidRPr="00606737">
        <w:rPr>
          <w:rFonts w:eastAsia="Calibri" w:cs="Calibri"/>
          <w:b/>
          <w:color w:val="000000"/>
          <w:sz w:val="26"/>
          <w:u w:val="single"/>
        </w:rPr>
        <w:t>при</w:t>
      </w:r>
      <w:r w:rsidRPr="00606737">
        <w:rPr>
          <w:rFonts w:ascii="Arial, sans-serif" w:eastAsia="Arial, sans-serif" w:hAnsi="Arial, sans-serif" w:cs="Arial, sans-serif"/>
          <w:b/>
          <w:color w:val="000000"/>
          <w:sz w:val="26"/>
          <w:u w:val="single"/>
        </w:rPr>
        <w:t xml:space="preserve"> </w:t>
      </w:r>
      <w:r w:rsidRPr="00606737">
        <w:rPr>
          <w:rFonts w:eastAsia="Calibri" w:cs="Calibri"/>
          <w:b/>
          <w:color w:val="000000"/>
          <w:sz w:val="26"/>
          <w:u w:val="single"/>
        </w:rPr>
        <w:t>подключении</w:t>
      </w:r>
      <w:r w:rsidRPr="00606737">
        <w:rPr>
          <w:rFonts w:ascii="Arial, sans-serif" w:eastAsia="Arial, sans-serif" w:hAnsi="Arial, sans-serif" w:cs="Arial, sans-serif"/>
          <w:b/>
          <w:color w:val="000000"/>
          <w:sz w:val="26"/>
          <w:u w:val="single"/>
        </w:rPr>
        <w:t xml:space="preserve"> (</w:t>
      </w:r>
      <w:r w:rsidRPr="00606737">
        <w:rPr>
          <w:rFonts w:eastAsia="Calibri" w:cs="Calibri"/>
          <w:b/>
          <w:color w:val="000000"/>
          <w:sz w:val="26"/>
          <w:u w:val="single"/>
        </w:rPr>
        <w:t>присоединении</w:t>
      </w:r>
      <w:r w:rsidRPr="00606737">
        <w:rPr>
          <w:rFonts w:ascii="Arial, sans-serif" w:eastAsia="Arial, sans-serif" w:hAnsi="Arial, sans-serif" w:cs="Arial, sans-serif"/>
          <w:b/>
          <w:color w:val="000000"/>
          <w:sz w:val="26"/>
          <w:u w:val="single"/>
        </w:rPr>
        <w:t xml:space="preserve">) </w:t>
      </w:r>
      <w:r w:rsidRPr="00606737">
        <w:rPr>
          <w:rFonts w:eastAsia="Calibri" w:cs="Calibri"/>
          <w:b/>
          <w:color w:val="000000"/>
          <w:sz w:val="26"/>
          <w:u w:val="single"/>
        </w:rPr>
        <w:t>к</w:t>
      </w:r>
      <w:r w:rsidRPr="00606737">
        <w:rPr>
          <w:rFonts w:ascii="Arial, sans-serif" w:eastAsia="Arial, sans-serif" w:hAnsi="Arial, sans-serif" w:cs="Arial, sans-serif"/>
          <w:b/>
          <w:color w:val="000000"/>
          <w:sz w:val="26"/>
          <w:u w:val="single"/>
        </w:rPr>
        <w:t xml:space="preserve"> </w:t>
      </w:r>
      <w:r w:rsidRPr="00606737">
        <w:rPr>
          <w:rFonts w:eastAsia="Calibri" w:cs="Calibri"/>
          <w:b/>
          <w:color w:val="000000"/>
          <w:sz w:val="26"/>
          <w:u w:val="single"/>
        </w:rPr>
        <w:t>сетям</w:t>
      </w:r>
      <w:r w:rsidRPr="00606737">
        <w:rPr>
          <w:rFonts w:ascii="Arial, sans-serif" w:eastAsia="Arial, sans-serif" w:hAnsi="Arial, sans-serif" w:cs="Arial, sans-serif"/>
          <w:b/>
          <w:color w:val="000000"/>
          <w:sz w:val="26"/>
          <w:u w:val="single"/>
        </w:rPr>
        <w:t xml:space="preserve"> </w:t>
      </w:r>
      <w:r w:rsidRPr="00606737">
        <w:rPr>
          <w:rFonts w:eastAsia="Calibri" w:cs="Calibri"/>
          <w:b/>
          <w:color w:val="000000"/>
          <w:sz w:val="26"/>
          <w:u w:val="single"/>
        </w:rPr>
        <w:t>инженерно</w:t>
      </w:r>
      <w:r w:rsidRPr="00606737">
        <w:rPr>
          <w:rFonts w:ascii="Arial, sans-serif" w:eastAsia="Arial, sans-serif" w:hAnsi="Arial, sans-serif" w:cs="Arial, sans-serif"/>
          <w:b/>
          <w:color w:val="000000"/>
          <w:sz w:val="26"/>
          <w:u w:val="single"/>
        </w:rPr>
        <w:t>-</w:t>
      </w:r>
      <w:r w:rsidRPr="00606737">
        <w:rPr>
          <w:rFonts w:eastAsia="Calibri" w:cs="Calibri"/>
          <w:b/>
          <w:color w:val="000000"/>
          <w:sz w:val="26"/>
          <w:u w:val="single"/>
        </w:rPr>
        <w:t>технического</w:t>
      </w:r>
      <w:r w:rsidRPr="00606737">
        <w:rPr>
          <w:rFonts w:ascii="Arial, sans-serif" w:eastAsia="Arial, sans-serif" w:hAnsi="Arial, sans-serif" w:cs="Arial, sans-serif"/>
          <w:b/>
          <w:color w:val="000000"/>
          <w:sz w:val="26"/>
          <w:u w:val="single"/>
        </w:rPr>
        <w:t xml:space="preserve"> </w:t>
      </w:r>
      <w:r w:rsidRPr="00606737">
        <w:rPr>
          <w:rFonts w:eastAsia="Calibri" w:cs="Calibri"/>
          <w:b/>
          <w:color w:val="000000"/>
          <w:sz w:val="26"/>
          <w:u w:val="single"/>
        </w:rPr>
        <w:t>обеспечения</w:t>
      </w:r>
      <w:r w:rsidRPr="00606737">
        <w:rPr>
          <w:rFonts w:ascii="Arial, sans-serif" w:eastAsia="Arial, sans-serif" w:hAnsi="Arial, sans-serif" w:cs="Arial, sans-serif"/>
          <w:b/>
          <w:color w:val="000000"/>
          <w:sz w:val="26"/>
          <w:u w:val="single"/>
        </w:rPr>
        <w:t xml:space="preserve"> </w:t>
      </w:r>
      <w:r w:rsidRPr="00606737">
        <w:rPr>
          <w:rFonts w:eastAsia="Calibri" w:cs="Calibri"/>
          <w:b/>
          <w:color w:val="000000"/>
          <w:sz w:val="26"/>
          <w:u w:val="single"/>
        </w:rPr>
        <w:t>по</w:t>
      </w:r>
      <w:r w:rsidRPr="00606737">
        <w:rPr>
          <w:rFonts w:ascii="Arial, sans-serif" w:eastAsia="Arial, sans-serif" w:hAnsi="Arial, sans-serif" w:cs="Arial, sans-serif"/>
          <w:b/>
          <w:color w:val="000000"/>
          <w:sz w:val="26"/>
          <w:u w:val="single"/>
        </w:rPr>
        <w:t xml:space="preserve"> </w:t>
      </w:r>
      <w:r w:rsidRPr="00606737">
        <w:rPr>
          <w:rFonts w:eastAsia="Calibri" w:cs="Calibri"/>
          <w:b/>
          <w:color w:val="000000"/>
          <w:sz w:val="26"/>
          <w:u w:val="single"/>
        </w:rPr>
        <w:t>регулируемым</w:t>
      </w:r>
      <w:r w:rsidRPr="00606737">
        <w:rPr>
          <w:rFonts w:ascii="Arial, sans-serif" w:eastAsia="Arial, sans-serif" w:hAnsi="Arial, sans-serif" w:cs="Arial, sans-serif"/>
          <w:b/>
          <w:color w:val="000000"/>
          <w:sz w:val="26"/>
          <w:u w:val="single"/>
        </w:rPr>
        <w:t xml:space="preserve"> </w:t>
      </w:r>
      <w:r w:rsidRPr="00606737">
        <w:rPr>
          <w:rFonts w:eastAsia="Calibri" w:cs="Calibri"/>
          <w:b/>
          <w:color w:val="000000"/>
          <w:sz w:val="26"/>
          <w:u w:val="single"/>
        </w:rPr>
        <w:t>в</w:t>
      </w:r>
      <w:r w:rsidRPr="00606737">
        <w:rPr>
          <w:rFonts w:ascii="Arial, sans-serif" w:eastAsia="Arial, sans-serif" w:hAnsi="Arial, sans-serif" w:cs="Arial, sans-serif"/>
          <w:b/>
          <w:color w:val="000000"/>
          <w:sz w:val="26"/>
          <w:u w:val="single"/>
        </w:rPr>
        <w:t xml:space="preserve"> </w:t>
      </w:r>
      <w:r w:rsidRPr="00606737">
        <w:rPr>
          <w:rFonts w:eastAsia="Calibri" w:cs="Calibri"/>
          <w:b/>
          <w:color w:val="000000"/>
          <w:sz w:val="26"/>
          <w:u w:val="single"/>
        </w:rPr>
        <w:t>соответствии</w:t>
      </w:r>
      <w:r w:rsidRPr="00606737">
        <w:rPr>
          <w:rFonts w:ascii="Arial, sans-serif" w:eastAsia="Arial, sans-serif" w:hAnsi="Arial, sans-serif" w:cs="Arial, sans-serif"/>
          <w:b/>
          <w:color w:val="000000"/>
          <w:sz w:val="26"/>
          <w:u w:val="single"/>
        </w:rPr>
        <w:t xml:space="preserve"> </w:t>
      </w:r>
      <w:r w:rsidRPr="00606737">
        <w:rPr>
          <w:rFonts w:eastAsia="Calibri" w:cs="Calibri"/>
          <w:b/>
          <w:color w:val="000000"/>
          <w:sz w:val="26"/>
          <w:u w:val="single"/>
        </w:rPr>
        <w:t>с</w:t>
      </w:r>
      <w:r w:rsidRPr="00606737">
        <w:rPr>
          <w:rFonts w:ascii="Arial, sans-serif" w:eastAsia="Arial, sans-serif" w:hAnsi="Arial, sans-serif" w:cs="Arial, sans-serif"/>
          <w:b/>
          <w:color w:val="000000"/>
          <w:sz w:val="26"/>
          <w:u w:val="single"/>
        </w:rPr>
        <w:t xml:space="preserve"> </w:t>
      </w:r>
      <w:r w:rsidRPr="00606737">
        <w:rPr>
          <w:rFonts w:eastAsia="Calibri" w:cs="Calibri"/>
          <w:b/>
          <w:color w:val="000000"/>
          <w:sz w:val="26"/>
          <w:u w:val="single"/>
        </w:rPr>
        <w:t>законодательством</w:t>
      </w:r>
      <w:r w:rsidRPr="00606737">
        <w:rPr>
          <w:rFonts w:ascii="Arial, sans-serif" w:eastAsia="Arial, sans-serif" w:hAnsi="Arial, sans-serif" w:cs="Arial, sans-serif"/>
          <w:b/>
          <w:color w:val="000000"/>
          <w:sz w:val="26"/>
          <w:u w:val="single"/>
        </w:rPr>
        <w:t xml:space="preserve"> </w:t>
      </w:r>
      <w:r w:rsidRPr="00606737">
        <w:rPr>
          <w:rFonts w:eastAsia="Calibri" w:cs="Calibri"/>
          <w:b/>
          <w:color w:val="000000"/>
          <w:sz w:val="26"/>
          <w:u w:val="single"/>
        </w:rPr>
        <w:t>Российской</w:t>
      </w:r>
      <w:r w:rsidRPr="00606737">
        <w:rPr>
          <w:rFonts w:ascii="Arial, sans-serif" w:eastAsia="Arial, sans-serif" w:hAnsi="Arial, sans-serif" w:cs="Arial, sans-serif"/>
          <w:b/>
          <w:color w:val="000000"/>
          <w:sz w:val="26"/>
          <w:u w:val="single"/>
        </w:rPr>
        <w:t xml:space="preserve"> </w:t>
      </w:r>
      <w:r w:rsidRPr="00606737">
        <w:rPr>
          <w:rFonts w:eastAsia="Calibri" w:cs="Calibri"/>
          <w:b/>
          <w:color w:val="000000"/>
          <w:sz w:val="26"/>
          <w:u w:val="single"/>
        </w:rPr>
        <w:t>Федерации</w:t>
      </w:r>
      <w:r w:rsidRPr="00606737">
        <w:rPr>
          <w:rFonts w:ascii="Arial, sans-serif" w:eastAsia="Arial, sans-serif" w:hAnsi="Arial, sans-serif" w:cs="Arial, sans-serif"/>
          <w:b/>
          <w:color w:val="000000"/>
          <w:sz w:val="26"/>
          <w:u w:val="single"/>
        </w:rPr>
        <w:t xml:space="preserve"> </w:t>
      </w:r>
      <w:r w:rsidRPr="00606737">
        <w:rPr>
          <w:rFonts w:eastAsia="Calibri" w:cs="Calibri"/>
          <w:b/>
          <w:color w:val="000000"/>
          <w:sz w:val="26"/>
          <w:u w:val="single"/>
        </w:rPr>
        <w:t>ценам</w:t>
      </w:r>
      <w:r w:rsidRPr="00606737">
        <w:rPr>
          <w:rFonts w:ascii="Arial, sans-serif" w:eastAsia="Arial, sans-serif" w:hAnsi="Arial, sans-serif" w:cs="Arial, sans-serif"/>
          <w:b/>
          <w:color w:val="000000"/>
          <w:sz w:val="26"/>
          <w:u w:val="single"/>
        </w:rPr>
        <w:t xml:space="preserve"> (</w:t>
      </w:r>
      <w:r w:rsidRPr="00606737">
        <w:rPr>
          <w:rFonts w:eastAsia="Calibri" w:cs="Calibri"/>
          <w:b/>
          <w:color w:val="000000"/>
          <w:sz w:val="26"/>
          <w:u w:val="single"/>
        </w:rPr>
        <w:t>тарифам</w:t>
      </w:r>
      <w:r w:rsidRPr="00606737">
        <w:rPr>
          <w:rFonts w:ascii="Arial, sans-serif" w:eastAsia="Arial, sans-serif" w:hAnsi="Arial, sans-serif" w:cs="Arial, sans-serif"/>
          <w:b/>
          <w:color w:val="000000"/>
          <w:sz w:val="26"/>
          <w:u w:val="single"/>
        </w:rPr>
        <w:t>);</w:t>
      </w:r>
    </w:p>
    <w:p w14:paraId="5A245197" w14:textId="77777777" w:rsidR="00E53D3C" w:rsidRDefault="00E53D3C" w:rsidP="00E53D3C">
      <w:pPr>
        <w:ind w:firstLine="567"/>
        <w:jc w:val="both"/>
      </w:pPr>
      <w:r>
        <w:rPr>
          <w:rFonts w:ascii="Arial, sans-serif" w:eastAsia="Arial, sans-serif" w:hAnsi="Arial, sans-serif" w:cs="Arial, sans-serif"/>
          <w:color w:val="000000"/>
          <w:sz w:val="26"/>
        </w:rPr>
        <w:t xml:space="preserve">25.3.7) </w:t>
      </w:r>
      <w:r>
        <w:rPr>
          <w:rFonts w:eastAsia="Calibri" w:cs="Calibri"/>
          <w:color w:val="000000"/>
          <w:sz w:val="26"/>
        </w:rPr>
        <w:t>единственный</w:t>
      </w:r>
      <w:r>
        <w:rPr>
          <w:rFonts w:ascii="Arial, sans-serif" w:eastAsia="Arial, sans-serif" w:hAnsi="Arial, sans-serif" w:cs="Arial, sans-serif"/>
          <w:color w:val="000000"/>
          <w:sz w:val="26"/>
        </w:rPr>
        <w:t xml:space="preserve"> </w:t>
      </w:r>
      <w:r>
        <w:rPr>
          <w:rFonts w:eastAsia="Calibri" w:cs="Calibri"/>
          <w:color w:val="000000"/>
          <w:sz w:val="26"/>
        </w:rPr>
        <w:t>поставщик</w:t>
      </w:r>
      <w:r>
        <w:rPr>
          <w:rFonts w:ascii="Arial, sans-serif" w:eastAsia="Arial, sans-serif" w:hAnsi="Arial, sans-serif" w:cs="Arial, sans-serif"/>
          <w:color w:val="000000"/>
          <w:sz w:val="26"/>
        </w:rPr>
        <w:t xml:space="preserve"> (</w:t>
      </w:r>
      <w:r>
        <w:rPr>
          <w:rFonts w:eastAsia="Calibri" w:cs="Calibri"/>
          <w:color w:val="000000"/>
          <w:sz w:val="26"/>
        </w:rPr>
        <w:t>подрядчик</w:t>
      </w:r>
      <w:r>
        <w:rPr>
          <w:rFonts w:ascii="Arial, sans-serif" w:eastAsia="Arial, sans-serif" w:hAnsi="Arial, sans-serif" w:cs="Arial, sans-serif"/>
          <w:color w:val="000000"/>
          <w:sz w:val="26"/>
        </w:rPr>
        <w:t xml:space="preserve">, </w:t>
      </w:r>
      <w:r>
        <w:rPr>
          <w:rFonts w:eastAsia="Calibri" w:cs="Calibri"/>
          <w:color w:val="000000"/>
          <w:sz w:val="26"/>
        </w:rPr>
        <w:t>исполнитель</w:t>
      </w:r>
      <w:r>
        <w:rPr>
          <w:rFonts w:ascii="Arial, sans-serif" w:eastAsia="Arial, sans-serif" w:hAnsi="Arial, sans-serif" w:cs="Arial, sans-serif"/>
          <w:color w:val="000000"/>
          <w:sz w:val="26"/>
        </w:rPr>
        <w:t xml:space="preserve">) </w:t>
      </w:r>
      <w:r>
        <w:rPr>
          <w:rFonts w:eastAsia="Calibri" w:cs="Calibri"/>
          <w:color w:val="000000"/>
          <w:sz w:val="26"/>
        </w:rPr>
        <w:t>определен</w:t>
      </w:r>
      <w:r>
        <w:rPr>
          <w:rFonts w:ascii="Arial, sans-serif" w:eastAsia="Arial, sans-serif" w:hAnsi="Arial, sans-serif" w:cs="Arial, sans-serif"/>
          <w:color w:val="000000"/>
          <w:sz w:val="26"/>
        </w:rPr>
        <w:t xml:space="preserve"> </w:t>
      </w:r>
      <w:r>
        <w:rPr>
          <w:rFonts w:eastAsia="Calibri" w:cs="Calibri"/>
          <w:color w:val="000000"/>
          <w:sz w:val="26"/>
        </w:rPr>
        <w:t>решениями</w:t>
      </w:r>
      <w:r>
        <w:rPr>
          <w:rFonts w:ascii="Arial, sans-serif" w:eastAsia="Arial, sans-serif" w:hAnsi="Arial, sans-serif" w:cs="Arial, sans-serif"/>
          <w:color w:val="000000"/>
          <w:sz w:val="26"/>
        </w:rPr>
        <w:t xml:space="preserve"> </w:t>
      </w:r>
      <w:r>
        <w:rPr>
          <w:rFonts w:eastAsia="Calibri" w:cs="Calibri"/>
          <w:color w:val="000000"/>
          <w:sz w:val="26"/>
        </w:rPr>
        <w:t>органов</w:t>
      </w:r>
      <w:r>
        <w:rPr>
          <w:rFonts w:ascii="Arial, sans-serif" w:eastAsia="Arial, sans-serif" w:hAnsi="Arial, sans-serif" w:cs="Arial, sans-serif"/>
          <w:color w:val="000000"/>
          <w:sz w:val="26"/>
        </w:rPr>
        <w:t xml:space="preserve"> </w:t>
      </w:r>
      <w:r>
        <w:rPr>
          <w:rFonts w:eastAsia="Calibri" w:cs="Calibri"/>
          <w:color w:val="000000"/>
          <w:sz w:val="26"/>
        </w:rPr>
        <w:t>власти</w:t>
      </w:r>
      <w:r>
        <w:rPr>
          <w:rFonts w:ascii="Arial, sans-serif" w:eastAsia="Arial, sans-serif" w:hAnsi="Arial, sans-serif" w:cs="Arial, sans-serif"/>
          <w:color w:val="000000"/>
          <w:sz w:val="26"/>
        </w:rPr>
        <w:t>;</w:t>
      </w:r>
    </w:p>
    <w:p w14:paraId="3E5B0657" w14:textId="77777777" w:rsidR="00E53D3C" w:rsidRDefault="00E53D3C" w:rsidP="00E53D3C">
      <w:pPr>
        <w:ind w:firstLine="567"/>
        <w:jc w:val="both"/>
      </w:pPr>
      <w:r>
        <w:rPr>
          <w:rFonts w:ascii="Arial, sans-serif" w:eastAsia="Arial, sans-serif" w:hAnsi="Arial, sans-serif" w:cs="Arial, sans-serif"/>
          <w:color w:val="000000"/>
          <w:sz w:val="26"/>
        </w:rPr>
        <w:t xml:space="preserve">25.3.8)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осуществлении</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целью</w:t>
      </w:r>
      <w:r>
        <w:rPr>
          <w:rFonts w:ascii="Arial, sans-serif" w:eastAsia="Arial, sans-serif" w:hAnsi="Arial, sans-serif" w:cs="Arial, sans-serif"/>
          <w:color w:val="000000"/>
          <w:sz w:val="26"/>
        </w:rPr>
        <w:t xml:space="preserve"> </w:t>
      </w:r>
      <w:r>
        <w:rPr>
          <w:rFonts w:eastAsia="Calibri" w:cs="Calibri"/>
          <w:color w:val="000000"/>
          <w:sz w:val="26"/>
        </w:rPr>
        <w:t>аренды</w:t>
      </w:r>
      <w:r>
        <w:rPr>
          <w:rFonts w:ascii="Arial, sans-serif" w:eastAsia="Arial, sans-serif" w:hAnsi="Arial, sans-serif" w:cs="Arial, sans-serif"/>
          <w:color w:val="000000"/>
          <w:sz w:val="26"/>
        </w:rPr>
        <w:t xml:space="preserve"> </w:t>
      </w:r>
      <w:r>
        <w:rPr>
          <w:rFonts w:eastAsia="Calibri" w:cs="Calibri"/>
          <w:color w:val="000000"/>
          <w:sz w:val="26"/>
        </w:rPr>
        <w:t>нежилого</w:t>
      </w:r>
      <w:r>
        <w:rPr>
          <w:rFonts w:ascii="Arial, sans-serif" w:eastAsia="Arial, sans-serif" w:hAnsi="Arial, sans-serif" w:cs="Arial, sans-serif"/>
          <w:color w:val="000000"/>
          <w:sz w:val="26"/>
        </w:rPr>
        <w:t xml:space="preserve"> </w:t>
      </w:r>
      <w:r>
        <w:rPr>
          <w:rFonts w:eastAsia="Calibri" w:cs="Calibri"/>
          <w:color w:val="000000"/>
          <w:sz w:val="26"/>
        </w:rPr>
        <w:t>недвижимого</w:t>
      </w:r>
      <w:r>
        <w:rPr>
          <w:rFonts w:ascii="Arial, sans-serif" w:eastAsia="Arial, sans-serif" w:hAnsi="Arial, sans-serif" w:cs="Arial, sans-serif"/>
          <w:color w:val="000000"/>
          <w:sz w:val="26"/>
        </w:rPr>
        <w:t xml:space="preserve"> </w:t>
      </w:r>
      <w:r>
        <w:rPr>
          <w:rFonts w:eastAsia="Calibri" w:cs="Calibri"/>
          <w:color w:val="000000"/>
          <w:sz w:val="26"/>
        </w:rPr>
        <w:t>имущества</w:t>
      </w:r>
      <w:r>
        <w:rPr>
          <w:rFonts w:ascii="Arial, sans-serif" w:eastAsia="Arial, sans-serif" w:hAnsi="Arial, sans-serif" w:cs="Arial, sans-serif"/>
          <w:color w:val="000000"/>
          <w:sz w:val="26"/>
        </w:rPr>
        <w:t xml:space="preserve">, </w:t>
      </w:r>
      <w:r>
        <w:rPr>
          <w:rFonts w:eastAsia="Calibri" w:cs="Calibri"/>
          <w:color w:val="000000"/>
          <w:sz w:val="26"/>
        </w:rPr>
        <w:t>принадлежащего</w:t>
      </w:r>
      <w:r>
        <w:rPr>
          <w:rFonts w:ascii="Arial, sans-serif" w:eastAsia="Arial, sans-serif" w:hAnsi="Arial, sans-serif" w:cs="Arial, sans-serif"/>
          <w:color w:val="000000"/>
          <w:sz w:val="26"/>
        </w:rPr>
        <w:t xml:space="preserve"> </w:t>
      </w:r>
      <w:r>
        <w:rPr>
          <w:rFonts w:eastAsia="Calibri" w:cs="Calibri"/>
          <w:color w:val="000000"/>
          <w:sz w:val="26"/>
        </w:rPr>
        <w:t>собственнику</w:t>
      </w:r>
      <w:r>
        <w:rPr>
          <w:rFonts w:ascii="Arial, sans-serif" w:eastAsia="Arial, sans-serif" w:hAnsi="Arial, sans-serif" w:cs="Arial, sans-serif"/>
          <w:color w:val="000000"/>
          <w:sz w:val="26"/>
        </w:rPr>
        <w:t xml:space="preserve">,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w:t>
      </w:r>
      <w:r>
        <w:rPr>
          <w:rFonts w:eastAsia="Calibri" w:cs="Calibri"/>
          <w:color w:val="000000"/>
          <w:sz w:val="26"/>
        </w:rPr>
        <w:t>аренды</w:t>
      </w:r>
      <w:r>
        <w:rPr>
          <w:rFonts w:ascii="Arial, sans-serif" w:eastAsia="Arial, sans-serif" w:hAnsi="Arial, sans-serif" w:cs="Arial, sans-serif"/>
          <w:color w:val="000000"/>
          <w:sz w:val="26"/>
        </w:rPr>
        <w:t xml:space="preserve"> </w:t>
      </w:r>
      <w:r>
        <w:rPr>
          <w:rFonts w:eastAsia="Calibri" w:cs="Calibri"/>
          <w:color w:val="000000"/>
          <w:sz w:val="26"/>
        </w:rPr>
        <w:t>имущества</w:t>
      </w:r>
      <w:r>
        <w:rPr>
          <w:rFonts w:ascii="Arial, sans-serif" w:eastAsia="Arial, sans-serif" w:hAnsi="Arial, sans-serif" w:cs="Arial, sans-serif"/>
          <w:color w:val="000000"/>
          <w:sz w:val="26"/>
        </w:rPr>
        <w:t xml:space="preserve">, </w:t>
      </w:r>
      <w:r>
        <w:rPr>
          <w:rFonts w:eastAsia="Calibri" w:cs="Calibri"/>
          <w:color w:val="000000"/>
          <w:sz w:val="26"/>
        </w:rPr>
        <w:t>необходимого</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участия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выставках</w:t>
      </w:r>
      <w:r>
        <w:rPr>
          <w:rFonts w:ascii="Arial, sans-serif" w:eastAsia="Arial, sans-serif" w:hAnsi="Arial, sans-serif" w:cs="Arial, sans-serif"/>
          <w:color w:val="000000"/>
          <w:sz w:val="26"/>
        </w:rPr>
        <w:t xml:space="preserve">, </w:t>
      </w:r>
      <w:r>
        <w:rPr>
          <w:rFonts w:eastAsia="Calibri" w:cs="Calibri"/>
          <w:color w:val="000000"/>
          <w:sz w:val="26"/>
        </w:rPr>
        <w:t>семинарах</w:t>
      </w:r>
      <w:r>
        <w:rPr>
          <w:rFonts w:ascii="Arial, sans-serif" w:eastAsia="Arial, sans-serif" w:hAnsi="Arial, sans-serif" w:cs="Arial, sans-serif"/>
          <w:color w:val="000000"/>
          <w:sz w:val="26"/>
        </w:rPr>
        <w:t xml:space="preserve">, </w:t>
      </w:r>
      <w:r>
        <w:rPr>
          <w:rFonts w:eastAsia="Calibri" w:cs="Calibri"/>
          <w:color w:val="000000"/>
          <w:sz w:val="26"/>
        </w:rPr>
        <w:t>конференциях</w:t>
      </w:r>
      <w:r>
        <w:rPr>
          <w:rFonts w:ascii="Arial, sans-serif" w:eastAsia="Arial, sans-serif" w:hAnsi="Arial, sans-serif" w:cs="Arial, sans-serif"/>
          <w:color w:val="000000"/>
          <w:sz w:val="26"/>
        </w:rPr>
        <w:t xml:space="preserve">, </w:t>
      </w:r>
      <w:r>
        <w:rPr>
          <w:rFonts w:eastAsia="Calibri" w:cs="Calibri"/>
          <w:color w:val="000000"/>
          <w:sz w:val="26"/>
        </w:rPr>
        <w:t>форумах</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том</w:t>
      </w:r>
      <w:r>
        <w:rPr>
          <w:rFonts w:ascii="Arial, sans-serif" w:eastAsia="Arial, sans-serif" w:hAnsi="Arial, sans-serif" w:cs="Arial, sans-serif"/>
          <w:color w:val="000000"/>
          <w:sz w:val="26"/>
        </w:rPr>
        <w:t xml:space="preserve"> </w:t>
      </w:r>
      <w:r>
        <w:rPr>
          <w:rFonts w:eastAsia="Calibri" w:cs="Calibri"/>
          <w:color w:val="000000"/>
          <w:sz w:val="26"/>
        </w:rPr>
        <w:t>числе</w:t>
      </w:r>
      <w:r>
        <w:rPr>
          <w:rFonts w:ascii="Arial, sans-serif" w:eastAsia="Arial, sans-serif" w:hAnsi="Arial, sans-serif" w:cs="Arial, sans-serif"/>
          <w:color w:val="000000"/>
          <w:sz w:val="26"/>
        </w:rPr>
        <w:t xml:space="preserve"> </w:t>
      </w:r>
      <w:r>
        <w:rPr>
          <w:rFonts w:eastAsia="Calibri" w:cs="Calibri"/>
          <w:color w:val="000000"/>
          <w:sz w:val="26"/>
        </w:rPr>
        <w:t>международных</w:t>
      </w:r>
      <w:r>
        <w:rPr>
          <w:rFonts w:ascii="Arial, sans-serif" w:eastAsia="Arial, sans-serif" w:hAnsi="Arial, sans-serif" w:cs="Arial, sans-serif"/>
          <w:color w:val="000000"/>
          <w:sz w:val="26"/>
        </w:rPr>
        <w:t>;</w:t>
      </w:r>
    </w:p>
    <w:p w14:paraId="450F1471" w14:textId="77777777" w:rsidR="00E53D3C" w:rsidRDefault="00E53D3C" w:rsidP="00E53D3C">
      <w:pPr>
        <w:ind w:firstLine="567"/>
        <w:jc w:val="both"/>
      </w:pPr>
      <w:r>
        <w:rPr>
          <w:rFonts w:ascii="Arial, sans-serif" w:eastAsia="Arial, sans-serif" w:hAnsi="Arial, sans-serif" w:cs="Arial, sans-serif"/>
          <w:color w:val="000000"/>
          <w:sz w:val="26"/>
        </w:rPr>
        <w:t xml:space="preserve">25.3.9)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осуществлении</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у</w:t>
      </w:r>
      <w:r>
        <w:rPr>
          <w:rFonts w:ascii="Arial, sans-serif" w:eastAsia="Arial, sans-serif" w:hAnsi="Arial, sans-serif" w:cs="Arial, sans-serif"/>
          <w:color w:val="000000"/>
          <w:sz w:val="26"/>
        </w:rPr>
        <w:t xml:space="preserve"> </w:t>
      </w:r>
      <w:r>
        <w:rPr>
          <w:rFonts w:eastAsia="Calibri" w:cs="Calibri"/>
          <w:color w:val="000000"/>
          <w:sz w:val="26"/>
        </w:rPr>
        <w:t>организаций</w:t>
      </w:r>
      <w:r>
        <w:rPr>
          <w:rFonts w:ascii="Arial, sans-serif" w:eastAsia="Arial, sans-serif" w:hAnsi="Arial, sans-serif" w:cs="Arial, sans-serif"/>
          <w:color w:val="000000"/>
          <w:sz w:val="26"/>
        </w:rPr>
        <w:t xml:space="preserve">, </w:t>
      </w:r>
      <w:r>
        <w:rPr>
          <w:rFonts w:eastAsia="Calibri" w:cs="Calibri"/>
          <w:color w:val="000000"/>
          <w:sz w:val="26"/>
        </w:rPr>
        <w:t>осуществляющих</w:t>
      </w:r>
      <w:r>
        <w:rPr>
          <w:rFonts w:ascii="Arial, sans-serif" w:eastAsia="Arial, sans-serif" w:hAnsi="Arial, sans-serif" w:cs="Arial, sans-serif"/>
          <w:color w:val="000000"/>
          <w:sz w:val="26"/>
        </w:rPr>
        <w:t xml:space="preserve"> </w:t>
      </w:r>
      <w:r>
        <w:rPr>
          <w:rFonts w:eastAsia="Calibri" w:cs="Calibri"/>
          <w:color w:val="000000"/>
          <w:sz w:val="26"/>
        </w:rPr>
        <w:t>регистрацию</w:t>
      </w:r>
      <w:r>
        <w:rPr>
          <w:rFonts w:ascii="Arial, sans-serif" w:eastAsia="Arial, sans-serif" w:hAnsi="Arial, sans-serif" w:cs="Arial, sans-serif"/>
          <w:color w:val="000000"/>
          <w:sz w:val="26"/>
        </w:rPr>
        <w:t xml:space="preserve">, </w:t>
      </w:r>
      <w:r>
        <w:rPr>
          <w:rFonts w:eastAsia="Calibri" w:cs="Calibri"/>
          <w:color w:val="000000"/>
          <w:sz w:val="26"/>
        </w:rPr>
        <w:t>хостинг</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иную</w:t>
      </w:r>
      <w:r>
        <w:rPr>
          <w:rFonts w:ascii="Arial, sans-serif" w:eastAsia="Arial, sans-serif" w:hAnsi="Arial, sans-serif" w:cs="Arial, sans-serif"/>
          <w:color w:val="000000"/>
          <w:sz w:val="26"/>
        </w:rPr>
        <w:t xml:space="preserve"> </w:t>
      </w:r>
      <w:r>
        <w:rPr>
          <w:rFonts w:eastAsia="Calibri" w:cs="Calibri"/>
          <w:color w:val="000000"/>
          <w:sz w:val="26"/>
        </w:rPr>
        <w:t>деятельность</w:t>
      </w:r>
      <w:r>
        <w:rPr>
          <w:rFonts w:ascii="Arial, sans-serif" w:eastAsia="Arial, sans-serif" w:hAnsi="Arial, sans-serif" w:cs="Arial, sans-serif"/>
          <w:color w:val="000000"/>
          <w:sz w:val="26"/>
        </w:rPr>
        <w:t xml:space="preserve">, </w:t>
      </w:r>
      <w:r>
        <w:rPr>
          <w:rFonts w:eastAsia="Calibri" w:cs="Calibri"/>
          <w:color w:val="000000"/>
          <w:sz w:val="26"/>
        </w:rPr>
        <w:t>связанную</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организацией</w:t>
      </w:r>
      <w:r>
        <w:rPr>
          <w:rFonts w:ascii="Arial, sans-serif" w:eastAsia="Arial, sans-serif" w:hAnsi="Arial, sans-serif" w:cs="Arial, sans-serif"/>
          <w:color w:val="000000"/>
          <w:sz w:val="26"/>
        </w:rPr>
        <w:t xml:space="preserve"> </w:t>
      </w:r>
      <w:r>
        <w:rPr>
          <w:rFonts w:eastAsia="Calibri" w:cs="Calibri"/>
          <w:color w:val="000000"/>
          <w:sz w:val="26"/>
        </w:rPr>
        <w:t>функционирования</w:t>
      </w:r>
      <w:r>
        <w:rPr>
          <w:rFonts w:ascii="Arial, sans-serif" w:eastAsia="Arial, sans-serif" w:hAnsi="Arial, sans-serif" w:cs="Arial, sans-serif"/>
          <w:color w:val="000000"/>
          <w:sz w:val="26"/>
        </w:rPr>
        <w:t xml:space="preserve"> </w:t>
      </w:r>
      <w:r>
        <w:rPr>
          <w:rFonts w:eastAsia="Calibri" w:cs="Calibri"/>
          <w:color w:val="000000"/>
          <w:sz w:val="26"/>
        </w:rPr>
        <w:t>доменных</w:t>
      </w:r>
      <w:r>
        <w:rPr>
          <w:rFonts w:ascii="Arial, sans-serif" w:eastAsia="Arial, sans-serif" w:hAnsi="Arial, sans-serif" w:cs="Arial, sans-serif"/>
          <w:color w:val="000000"/>
          <w:sz w:val="26"/>
        </w:rPr>
        <w:t xml:space="preserve"> </w:t>
      </w:r>
      <w:r>
        <w:rPr>
          <w:rFonts w:eastAsia="Calibri" w:cs="Calibri"/>
          <w:color w:val="000000"/>
          <w:sz w:val="26"/>
        </w:rPr>
        <w:t>имен</w:t>
      </w:r>
      <w:r>
        <w:rPr>
          <w:rFonts w:ascii="Arial, sans-serif" w:eastAsia="Arial, sans-serif" w:hAnsi="Arial, sans-serif" w:cs="Arial, sans-serif"/>
          <w:color w:val="000000"/>
          <w:sz w:val="26"/>
        </w:rPr>
        <w:t>;</w:t>
      </w:r>
    </w:p>
    <w:p w14:paraId="6E900EE9" w14:textId="77777777" w:rsidR="00E53D3C" w:rsidRDefault="00E53D3C" w:rsidP="00E53D3C">
      <w:pPr>
        <w:ind w:firstLine="567"/>
        <w:jc w:val="both"/>
      </w:pPr>
      <w:r>
        <w:rPr>
          <w:rFonts w:ascii="Arial, sans-serif" w:eastAsia="Arial, sans-serif" w:hAnsi="Arial, sans-serif" w:cs="Arial, sans-serif"/>
          <w:color w:val="000000"/>
          <w:sz w:val="26"/>
        </w:rPr>
        <w:t xml:space="preserve">25.3.10)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возникновении</w:t>
      </w:r>
      <w:r>
        <w:rPr>
          <w:rFonts w:ascii="Arial, sans-serif" w:eastAsia="Arial, sans-serif" w:hAnsi="Arial, sans-serif" w:cs="Arial, sans-serif"/>
          <w:color w:val="000000"/>
          <w:sz w:val="26"/>
        </w:rPr>
        <w:t xml:space="preserve"> </w:t>
      </w:r>
      <w:r>
        <w:rPr>
          <w:rFonts w:eastAsia="Calibri" w:cs="Calibri"/>
          <w:color w:val="000000"/>
          <w:sz w:val="26"/>
        </w:rPr>
        <w:t>потребности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товарах</w:t>
      </w:r>
      <w:r>
        <w:rPr>
          <w:rFonts w:ascii="Arial, sans-serif" w:eastAsia="Arial, sans-serif" w:hAnsi="Arial, sans-serif" w:cs="Arial, sans-serif"/>
          <w:color w:val="000000"/>
          <w:sz w:val="26"/>
        </w:rPr>
        <w:t xml:space="preserve">, </w:t>
      </w:r>
      <w:r>
        <w:rPr>
          <w:rFonts w:eastAsia="Calibri" w:cs="Calibri"/>
          <w:color w:val="000000"/>
          <w:sz w:val="26"/>
        </w:rPr>
        <w:t>работах</w:t>
      </w:r>
      <w:r>
        <w:rPr>
          <w:rFonts w:ascii="Arial, sans-serif" w:eastAsia="Arial, sans-serif" w:hAnsi="Arial, sans-serif" w:cs="Arial, sans-serif"/>
          <w:color w:val="000000"/>
          <w:sz w:val="26"/>
        </w:rPr>
        <w:t xml:space="preserve">, </w:t>
      </w:r>
      <w:r>
        <w:rPr>
          <w:rFonts w:eastAsia="Calibri" w:cs="Calibri"/>
          <w:color w:val="000000"/>
          <w:sz w:val="26"/>
        </w:rPr>
        <w:t>услугах</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обязательств</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договором</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которому</w:t>
      </w:r>
      <w:r>
        <w:rPr>
          <w:rFonts w:ascii="Arial, sans-serif" w:eastAsia="Arial, sans-serif" w:hAnsi="Arial, sans-serif" w:cs="Arial, sans-serif"/>
          <w:color w:val="000000"/>
          <w:sz w:val="26"/>
        </w:rPr>
        <w:t xml:space="preserve">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является</w:t>
      </w:r>
      <w:r>
        <w:rPr>
          <w:rFonts w:ascii="Arial, sans-serif" w:eastAsia="Arial, sans-serif" w:hAnsi="Arial, sans-serif" w:cs="Arial, sans-serif"/>
          <w:color w:val="000000"/>
          <w:sz w:val="26"/>
        </w:rPr>
        <w:t xml:space="preserve"> </w:t>
      </w:r>
      <w:r>
        <w:rPr>
          <w:rFonts w:eastAsia="Calibri" w:cs="Calibri"/>
          <w:color w:val="000000"/>
          <w:sz w:val="26"/>
        </w:rPr>
        <w:t>поставщиком</w:t>
      </w:r>
      <w:r>
        <w:rPr>
          <w:rFonts w:ascii="Arial, sans-serif" w:eastAsia="Arial, sans-serif" w:hAnsi="Arial, sans-serif" w:cs="Arial, sans-serif"/>
          <w:color w:val="000000"/>
          <w:sz w:val="26"/>
        </w:rPr>
        <w:t xml:space="preserve"> (</w:t>
      </w:r>
      <w:r>
        <w:rPr>
          <w:rFonts w:eastAsia="Calibri" w:cs="Calibri"/>
          <w:color w:val="000000"/>
          <w:sz w:val="26"/>
        </w:rPr>
        <w:t>подрядчиком</w:t>
      </w:r>
      <w:r>
        <w:rPr>
          <w:rFonts w:ascii="Arial, sans-serif" w:eastAsia="Arial, sans-serif" w:hAnsi="Arial, sans-serif" w:cs="Arial, sans-serif"/>
          <w:color w:val="000000"/>
          <w:sz w:val="26"/>
        </w:rPr>
        <w:t xml:space="preserve">, </w:t>
      </w:r>
      <w:r>
        <w:rPr>
          <w:rFonts w:eastAsia="Calibri" w:cs="Calibri"/>
          <w:color w:val="000000"/>
          <w:sz w:val="26"/>
        </w:rPr>
        <w:t>исполнителем</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проведение</w:t>
      </w:r>
      <w:r>
        <w:rPr>
          <w:rFonts w:ascii="Arial, sans-serif" w:eastAsia="Arial, sans-serif" w:hAnsi="Arial, sans-serif" w:cs="Arial, sans-serif"/>
          <w:color w:val="000000"/>
          <w:sz w:val="26"/>
        </w:rPr>
        <w:t xml:space="preserve"> </w:t>
      </w:r>
      <w:r>
        <w:rPr>
          <w:rFonts w:eastAsia="Calibri" w:cs="Calibri"/>
          <w:color w:val="000000"/>
          <w:sz w:val="26"/>
        </w:rPr>
        <w:t>конкурентных</w:t>
      </w:r>
      <w:r>
        <w:rPr>
          <w:rFonts w:ascii="Arial, sans-serif" w:eastAsia="Arial, sans-serif" w:hAnsi="Arial, sans-serif" w:cs="Arial, sans-serif"/>
          <w:color w:val="000000"/>
          <w:sz w:val="26"/>
        </w:rPr>
        <w:t xml:space="preserve"> </w:t>
      </w:r>
      <w:r>
        <w:rPr>
          <w:rFonts w:eastAsia="Calibri" w:cs="Calibri"/>
          <w:color w:val="000000"/>
          <w:sz w:val="26"/>
        </w:rPr>
        <w:t>процедур</w:t>
      </w:r>
      <w:r>
        <w:rPr>
          <w:rFonts w:ascii="Arial, sans-serif" w:eastAsia="Arial, sans-serif" w:hAnsi="Arial, sans-serif" w:cs="Arial, sans-serif"/>
          <w:color w:val="000000"/>
          <w:sz w:val="26"/>
        </w:rPr>
        <w:t xml:space="preserve"> </w:t>
      </w:r>
      <w:r>
        <w:rPr>
          <w:rFonts w:eastAsia="Calibri" w:cs="Calibri"/>
          <w:color w:val="000000"/>
          <w:sz w:val="26"/>
        </w:rPr>
        <w:t>закупок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предусмотренные</w:t>
      </w:r>
      <w:r>
        <w:rPr>
          <w:rFonts w:ascii="Arial, sans-serif" w:eastAsia="Arial, sans-serif" w:hAnsi="Arial, sans-serif" w:cs="Arial, sans-serif"/>
          <w:color w:val="000000"/>
          <w:sz w:val="26"/>
        </w:rPr>
        <w:t xml:space="preserve"> </w:t>
      </w:r>
      <w:r>
        <w:rPr>
          <w:rFonts w:eastAsia="Calibri" w:cs="Calibri"/>
          <w:color w:val="000000"/>
          <w:sz w:val="26"/>
        </w:rPr>
        <w:t>сроки</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обязательств</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такому</w:t>
      </w:r>
      <w:r>
        <w:rPr>
          <w:rFonts w:ascii="Arial, sans-serif" w:eastAsia="Arial, sans-serif" w:hAnsi="Arial, sans-serif" w:cs="Arial, sans-serif"/>
          <w:color w:val="000000"/>
          <w:sz w:val="26"/>
        </w:rPr>
        <w:t xml:space="preserve"> </w:t>
      </w:r>
      <w:r>
        <w:rPr>
          <w:rFonts w:eastAsia="Calibri" w:cs="Calibri"/>
          <w:color w:val="000000"/>
          <w:sz w:val="26"/>
        </w:rPr>
        <w:t>договору</w:t>
      </w:r>
      <w:r>
        <w:rPr>
          <w:rFonts w:ascii="Arial, sans-serif" w:eastAsia="Arial, sans-serif" w:hAnsi="Arial, sans-serif" w:cs="Arial, sans-serif"/>
          <w:color w:val="000000"/>
          <w:sz w:val="26"/>
        </w:rPr>
        <w:t xml:space="preserve"> </w:t>
      </w:r>
      <w:r>
        <w:rPr>
          <w:rFonts w:eastAsia="Calibri" w:cs="Calibri"/>
          <w:color w:val="000000"/>
          <w:sz w:val="26"/>
        </w:rPr>
        <w:t>невозможно</w:t>
      </w:r>
      <w:r>
        <w:rPr>
          <w:rFonts w:ascii="Arial, sans-serif" w:eastAsia="Arial, sans-serif" w:hAnsi="Arial, sans-serif" w:cs="Arial, sans-serif"/>
          <w:color w:val="000000"/>
          <w:sz w:val="26"/>
        </w:rPr>
        <w:t>;</w:t>
      </w:r>
    </w:p>
    <w:p w14:paraId="2798F503" w14:textId="77777777" w:rsidR="00E53D3C" w:rsidRDefault="00E53D3C" w:rsidP="00E53D3C">
      <w:pPr>
        <w:ind w:firstLine="567"/>
        <w:jc w:val="both"/>
      </w:pPr>
      <w:r>
        <w:rPr>
          <w:rFonts w:ascii="Arial, sans-serif" w:eastAsia="Arial, sans-serif" w:hAnsi="Arial, sans-serif" w:cs="Arial, sans-serif"/>
          <w:color w:val="000000"/>
          <w:sz w:val="26"/>
        </w:rPr>
        <w:t xml:space="preserve">25.3.11)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заключении</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w:t>
      </w:r>
      <w:r>
        <w:rPr>
          <w:rFonts w:eastAsia="Calibri" w:cs="Calibri"/>
          <w:color w:val="000000"/>
          <w:sz w:val="26"/>
        </w:rPr>
        <w:t>соглашения</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оператором</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торговой</w:t>
      </w:r>
      <w:r>
        <w:rPr>
          <w:rFonts w:ascii="Arial, sans-serif" w:eastAsia="Arial, sans-serif" w:hAnsi="Arial, sans-serif" w:cs="Arial, sans-serif"/>
          <w:color w:val="000000"/>
          <w:sz w:val="26"/>
        </w:rPr>
        <w:t xml:space="preserve"> </w:t>
      </w:r>
      <w:r>
        <w:rPr>
          <w:rFonts w:eastAsia="Calibri" w:cs="Calibri"/>
          <w:color w:val="000000"/>
          <w:sz w:val="26"/>
        </w:rPr>
        <w:t>площадки</w:t>
      </w:r>
      <w:r>
        <w:rPr>
          <w:rFonts w:ascii="Arial, sans-serif" w:eastAsia="Arial, sans-serif" w:hAnsi="Arial, sans-serif" w:cs="Arial, sans-serif"/>
          <w:color w:val="000000"/>
          <w:sz w:val="26"/>
        </w:rPr>
        <w:t>;</w:t>
      </w:r>
    </w:p>
    <w:p w14:paraId="31FC2B03" w14:textId="77777777" w:rsidR="00E53D3C" w:rsidRDefault="00E53D3C" w:rsidP="00E53D3C">
      <w:pPr>
        <w:ind w:firstLine="567"/>
        <w:jc w:val="both"/>
      </w:pPr>
      <w:r>
        <w:rPr>
          <w:rFonts w:ascii="Arial, sans-serif" w:eastAsia="Arial, sans-serif" w:hAnsi="Arial, sans-serif" w:cs="Arial, sans-serif"/>
          <w:color w:val="000000"/>
          <w:sz w:val="26"/>
        </w:rPr>
        <w:t xml:space="preserve">25.3.12)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заключении</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оказание</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привлечению</w:t>
      </w:r>
      <w:r>
        <w:rPr>
          <w:rFonts w:ascii="Arial, sans-serif" w:eastAsia="Arial, sans-serif" w:hAnsi="Arial, sans-serif" w:cs="Arial, sans-serif"/>
          <w:color w:val="000000"/>
          <w:sz w:val="26"/>
        </w:rPr>
        <w:t xml:space="preserve"> </w:t>
      </w:r>
      <w:r>
        <w:rPr>
          <w:rFonts w:eastAsia="Calibri" w:cs="Calibri"/>
          <w:color w:val="000000"/>
          <w:sz w:val="26"/>
        </w:rPr>
        <w:t>специализированной</w:t>
      </w:r>
      <w:r>
        <w:rPr>
          <w:rFonts w:ascii="Arial, sans-serif" w:eastAsia="Arial, sans-serif" w:hAnsi="Arial, sans-serif" w:cs="Arial, sans-serif"/>
          <w:color w:val="000000"/>
          <w:sz w:val="26"/>
        </w:rPr>
        <w:t xml:space="preserve"> </w:t>
      </w:r>
      <w:r>
        <w:rPr>
          <w:rFonts w:eastAsia="Calibri" w:cs="Calibri"/>
          <w:color w:val="000000"/>
          <w:sz w:val="26"/>
        </w:rPr>
        <w:t>организации</w:t>
      </w:r>
      <w:r>
        <w:rPr>
          <w:rFonts w:ascii="Arial, sans-serif" w:eastAsia="Arial, sans-serif" w:hAnsi="Arial, sans-serif" w:cs="Arial, sans-serif"/>
          <w:color w:val="000000"/>
          <w:sz w:val="26"/>
        </w:rPr>
        <w:t>;</w:t>
      </w:r>
    </w:p>
    <w:p w14:paraId="320AF166" w14:textId="77777777" w:rsidR="00E53D3C" w:rsidRDefault="00E53D3C" w:rsidP="00E53D3C">
      <w:pPr>
        <w:ind w:firstLine="567"/>
        <w:jc w:val="both"/>
      </w:pPr>
      <w:r>
        <w:rPr>
          <w:rFonts w:ascii="Arial, sans-serif" w:eastAsia="Arial, sans-serif" w:hAnsi="Arial, sans-serif" w:cs="Arial, sans-serif"/>
          <w:color w:val="000000"/>
          <w:sz w:val="26"/>
        </w:rPr>
        <w:t xml:space="preserve">25.3.13)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осуществлении</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финансовых</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заключение</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банковского</w:t>
      </w:r>
      <w:r>
        <w:rPr>
          <w:rFonts w:ascii="Arial, sans-serif" w:eastAsia="Arial, sans-serif" w:hAnsi="Arial, sans-serif" w:cs="Arial, sans-serif"/>
          <w:color w:val="000000"/>
          <w:sz w:val="26"/>
        </w:rPr>
        <w:t xml:space="preserve"> </w:t>
      </w:r>
      <w:r>
        <w:rPr>
          <w:rFonts w:eastAsia="Calibri" w:cs="Calibri"/>
          <w:color w:val="000000"/>
          <w:sz w:val="26"/>
        </w:rPr>
        <w:t>счета</w:t>
      </w:r>
      <w:r>
        <w:rPr>
          <w:rFonts w:ascii="Arial, sans-serif" w:eastAsia="Arial, sans-serif" w:hAnsi="Arial, sans-serif" w:cs="Arial, sans-serif"/>
          <w:color w:val="000000"/>
          <w:sz w:val="26"/>
        </w:rPr>
        <w:t xml:space="preserve">, </w:t>
      </w:r>
      <w:r>
        <w:rPr>
          <w:rFonts w:eastAsia="Calibri" w:cs="Calibri"/>
          <w:color w:val="000000"/>
          <w:sz w:val="26"/>
        </w:rPr>
        <w:t>оказание</w:t>
      </w:r>
      <w:r>
        <w:rPr>
          <w:rFonts w:ascii="Arial, sans-serif" w:eastAsia="Arial, sans-serif" w:hAnsi="Arial, sans-serif" w:cs="Arial, sans-serif"/>
          <w:color w:val="000000"/>
          <w:sz w:val="26"/>
        </w:rPr>
        <w:t xml:space="preserve"> </w:t>
      </w:r>
      <w:r>
        <w:rPr>
          <w:rFonts w:eastAsia="Calibri" w:cs="Calibri"/>
          <w:color w:val="000000"/>
          <w:sz w:val="26"/>
        </w:rPr>
        <w:t>банковских</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реализации</w:t>
      </w:r>
      <w:r>
        <w:rPr>
          <w:rFonts w:ascii="Arial, sans-serif" w:eastAsia="Arial, sans-serif" w:hAnsi="Arial, sans-serif" w:cs="Arial, sans-serif"/>
          <w:color w:val="000000"/>
          <w:sz w:val="26"/>
        </w:rPr>
        <w:t xml:space="preserve"> </w:t>
      </w:r>
      <w:r>
        <w:rPr>
          <w:rFonts w:eastAsia="Calibri" w:cs="Calibri"/>
          <w:color w:val="000000"/>
          <w:sz w:val="26"/>
        </w:rPr>
        <w:t>зарплатных</w:t>
      </w:r>
      <w:r>
        <w:rPr>
          <w:rFonts w:ascii="Arial, sans-serif" w:eastAsia="Arial, sans-serif" w:hAnsi="Arial, sans-serif" w:cs="Arial, sans-serif"/>
          <w:color w:val="000000"/>
          <w:sz w:val="26"/>
        </w:rPr>
        <w:t xml:space="preserve"> </w:t>
      </w:r>
      <w:r>
        <w:rPr>
          <w:rFonts w:eastAsia="Calibri" w:cs="Calibri"/>
          <w:color w:val="000000"/>
          <w:sz w:val="26"/>
        </w:rPr>
        <w:t>проектов</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использованием</w:t>
      </w:r>
      <w:r>
        <w:rPr>
          <w:rFonts w:ascii="Arial, sans-serif" w:eastAsia="Arial, sans-serif" w:hAnsi="Arial, sans-serif" w:cs="Arial, sans-serif"/>
          <w:color w:val="000000"/>
          <w:sz w:val="26"/>
        </w:rPr>
        <w:t xml:space="preserve"> </w:t>
      </w:r>
      <w:r>
        <w:rPr>
          <w:rFonts w:eastAsia="Calibri" w:cs="Calibri"/>
          <w:color w:val="000000"/>
          <w:sz w:val="26"/>
        </w:rPr>
        <w:t>банковских</w:t>
      </w:r>
      <w:r>
        <w:rPr>
          <w:rFonts w:ascii="Arial, sans-serif" w:eastAsia="Arial, sans-serif" w:hAnsi="Arial, sans-serif" w:cs="Arial, sans-serif"/>
          <w:color w:val="000000"/>
          <w:sz w:val="26"/>
        </w:rPr>
        <w:t xml:space="preserve"> </w:t>
      </w:r>
      <w:r>
        <w:rPr>
          <w:rFonts w:eastAsia="Calibri" w:cs="Calibri"/>
          <w:color w:val="000000"/>
          <w:sz w:val="26"/>
        </w:rPr>
        <w:t>карт</w:t>
      </w:r>
      <w:r>
        <w:rPr>
          <w:rFonts w:ascii="Arial, sans-serif" w:eastAsia="Arial, sans-serif" w:hAnsi="Arial, sans-serif" w:cs="Arial, sans-serif"/>
          <w:color w:val="000000"/>
          <w:sz w:val="26"/>
        </w:rPr>
        <w:t xml:space="preserve"> </w:t>
      </w:r>
      <w:r>
        <w:rPr>
          <w:rFonts w:eastAsia="Calibri" w:cs="Calibri"/>
          <w:color w:val="000000"/>
          <w:sz w:val="26"/>
        </w:rPr>
        <w:t>работников</w:t>
      </w:r>
      <w:r>
        <w:rPr>
          <w:rFonts w:ascii="Arial, sans-serif" w:eastAsia="Arial, sans-serif" w:hAnsi="Arial, sans-serif" w:cs="Arial, sans-serif"/>
          <w:color w:val="000000"/>
          <w:sz w:val="26"/>
        </w:rPr>
        <w:t xml:space="preserve">, </w:t>
      </w:r>
      <w:r>
        <w:rPr>
          <w:rFonts w:eastAsia="Calibri" w:cs="Calibri"/>
          <w:color w:val="000000"/>
          <w:sz w:val="26"/>
        </w:rPr>
        <w:t>эквайринг</w:t>
      </w:r>
      <w:r>
        <w:rPr>
          <w:rFonts w:ascii="Arial, sans-serif" w:eastAsia="Arial, sans-serif" w:hAnsi="Arial, sans-serif" w:cs="Arial, sans-serif"/>
          <w:color w:val="000000"/>
          <w:sz w:val="26"/>
        </w:rPr>
        <w:t xml:space="preserve"> );</w:t>
      </w:r>
    </w:p>
    <w:p w14:paraId="68DBB1B1" w14:textId="77777777" w:rsidR="00E53D3C" w:rsidRDefault="00E53D3C" w:rsidP="00E53D3C">
      <w:pPr>
        <w:ind w:firstLine="567"/>
        <w:jc w:val="both"/>
      </w:pPr>
      <w:r>
        <w:rPr>
          <w:rFonts w:ascii="Arial, sans-serif" w:eastAsia="Arial, sans-serif" w:hAnsi="Arial, sans-serif" w:cs="Arial, sans-serif"/>
          <w:color w:val="000000"/>
          <w:sz w:val="26"/>
        </w:rPr>
        <w:t xml:space="preserve">25.3.14) </w:t>
      </w:r>
      <w:r>
        <w:rPr>
          <w:rFonts w:eastAsia="Calibri" w:cs="Calibri"/>
          <w:color w:val="000000"/>
          <w:sz w:val="26"/>
        </w:rPr>
        <w:t>осуществление</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связи</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исключением</w:t>
      </w:r>
      <w:r>
        <w:rPr>
          <w:rFonts w:ascii="Arial, sans-serif" w:eastAsia="Arial, sans-serif" w:hAnsi="Arial, sans-serif" w:cs="Arial, sans-serif"/>
          <w:color w:val="000000"/>
          <w:sz w:val="26"/>
        </w:rPr>
        <w:t xml:space="preserve"> </w:t>
      </w:r>
      <w:r>
        <w:rPr>
          <w:rFonts w:eastAsia="Calibri" w:cs="Calibri"/>
          <w:color w:val="000000"/>
          <w:sz w:val="26"/>
        </w:rPr>
        <w:t>сотовой</w:t>
      </w:r>
      <w:r>
        <w:rPr>
          <w:rFonts w:ascii="Arial, sans-serif" w:eastAsia="Arial, sans-serif" w:hAnsi="Arial, sans-serif" w:cs="Arial, sans-serif"/>
          <w:color w:val="000000"/>
          <w:sz w:val="26"/>
        </w:rPr>
        <w:t xml:space="preserve"> </w:t>
      </w:r>
      <w:r>
        <w:rPr>
          <w:rFonts w:eastAsia="Calibri" w:cs="Calibri"/>
          <w:color w:val="000000"/>
          <w:sz w:val="26"/>
        </w:rPr>
        <w:t>связи</w:t>
      </w:r>
      <w:r>
        <w:rPr>
          <w:rFonts w:ascii="Arial, sans-serif" w:eastAsia="Arial, sans-serif" w:hAnsi="Arial, sans-serif" w:cs="Arial, sans-serif"/>
          <w:color w:val="000000"/>
          <w:sz w:val="26"/>
        </w:rPr>
        <w:t xml:space="preserve">), </w:t>
      </w:r>
      <w:r>
        <w:rPr>
          <w:rFonts w:eastAsia="Calibri" w:cs="Calibri"/>
          <w:color w:val="000000"/>
          <w:sz w:val="26"/>
        </w:rPr>
        <w:t>включая</w:t>
      </w:r>
      <w:r>
        <w:rPr>
          <w:rFonts w:ascii="Arial, sans-serif" w:eastAsia="Arial, sans-serif" w:hAnsi="Arial, sans-serif" w:cs="Arial, sans-serif"/>
          <w:color w:val="000000"/>
          <w:sz w:val="26"/>
        </w:rPr>
        <w:t xml:space="preserve"> </w:t>
      </w:r>
      <w:r>
        <w:rPr>
          <w:rFonts w:eastAsia="Calibri" w:cs="Calibri"/>
          <w:color w:val="000000"/>
          <w:sz w:val="26"/>
        </w:rPr>
        <w:t>междугороднюю</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услуги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предоставлению</w:t>
      </w:r>
      <w:r>
        <w:rPr>
          <w:rFonts w:ascii="Arial, sans-serif" w:eastAsia="Arial, sans-serif" w:hAnsi="Arial, sans-serif" w:cs="Arial, sans-serif"/>
          <w:color w:val="000000"/>
          <w:sz w:val="26"/>
        </w:rPr>
        <w:t xml:space="preserve"> </w:t>
      </w:r>
      <w:r>
        <w:rPr>
          <w:rFonts w:eastAsia="Calibri" w:cs="Calibri"/>
          <w:color w:val="000000"/>
          <w:sz w:val="26"/>
        </w:rPr>
        <w:t>доступа</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информационно</w:t>
      </w:r>
      <w:r>
        <w:rPr>
          <w:rFonts w:ascii="Arial, sans-serif" w:eastAsia="Arial, sans-serif" w:hAnsi="Arial, sans-serif" w:cs="Arial, sans-serif"/>
          <w:color w:val="000000"/>
          <w:sz w:val="26"/>
        </w:rPr>
        <w:t>-</w:t>
      </w:r>
      <w:r>
        <w:rPr>
          <w:rFonts w:eastAsia="Calibri" w:cs="Calibri"/>
          <w:color w:val="000000"/>
          <w:sz w:val="26"/>
        </w:rPr>
        <w:t>коммуникационной</w:t>
      </w:r>
      <w:r>
        <w:rPr>
          <w:rFonts w:ascii="Arial, sans-serif" w:eastAsia="Arial, sans-serif" w:hAnsi="Arial, sans-serif" w:cs="Arial, sans-serif"/>
          <w:color w:val="000000"/>
          <w:sz w:val="26"/>
        </w:rPr>
        <w:t xml:space="preserve"> </w:t>
      </w:r>
      <w:r>
        <w:rPr>
          <w:rFonts w:eastAsia="Calibri" w:cs="Calibri"/>
          <w:color w:val="000000"/>
          <w:sz w:val="26"/>
        </w:rPr>
        <w:t>сети</w:t>
      </w:r>
      <w:r>
        <w:rPr>
          <w:rFonts w:ascii="Arial, sans-serif" w:eastAsia="Arial, sans-serif" w:hAnsi="Arial, sans-serif" w:cs="Arial, sans-serif"/>
          <w:color w:val="000000"/>
          <w:sz w:val="26"/>
        </w:rPr>
        <w:t xml:space="preserve"> «</w:t>
      </w:r>
      <w:r>
        <w:rPr>
          <w:rFonts w:eastAsia="Calibri" w:cs="Calibri"/>
          <w:color w:val="000000"/>
          <w:sz w:val="26"/>
        </w:rPr>
        <w:t>Интернет</w:t>
      </w:r>
      <w:r>
        <w:rPr>
          <w:rFonts w:ascii="Arial, sans-serif" w:eastAsia="Arial, sans-serif" w:hAnsi="Arial, sans-serif" w:cs="Arial, sans-serif"/>
          <w:color w:val="000000"/>
          <w:sz w:val="26"/>
        </w:rPr>
        <w:t>»;</w:t>
      </w:r>
    </w:p>
    <w:p w14:paraId="4F3CB2C2" w14:textId="77777777" w:rsidR="00E53D3C" w:rsidRDefault="00E53D3C" w:rsidP="00E53D3C">
      <w:pPr>
        <w:ind w:firstLine="567"/>
        <w:jc w:val="both"/>
      </w:pPr>
      <w:r>
        <w:rPr>
          <w:rFonts w:ascii="Arial, sans-serif" w:eastAsia="Arial, sans-serif" w:hAnsi="Arial, sans-serif" w:cs="Arial, sans-serif"/>
          <w:color w:val="000000"/>
          <w:sz w:val="26"/>
        </w:rPr>
        <w:t xml:space="preserve">25.3.15) </w:t>
      </w:r>
      <w:r>
        <w:rPr>
          <w:rFonts w:eastAsia="Calibri" w:cs="Calibri"/>
          <w:color w:val="000000"/>
          <w:sz w:val="26"/>
        </w:rPr>
        <w:t>возникла</w:t>
      </w:r>
      <w:r>
        <w:rPr>
          <w:rFonts w:ascii="Arial, sans-serif" w:eastAsia="Arial, sans-serif" w:hAnsi="Arial, sans-serif" w:cs="Arial, sans-serif"/>
          <w:color w:val="000000"/>
          <w:sz w:val="26"/>
        </w:rPr>
        <w:t xml:space="preserve"> </w:t>
      </w:r>
      <w:r>
        <w:rPr>
          <w:rFonts w:eastAsia="Calibri" w:cs="Calibri"/>
          <w:color w:val="000000"/>
          <w:sz w:val="26"/>
        </w:rPr>
        <w:t>потребность</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товарах</w:t>
      </w:r>
      <w:r>
        <w:rPr>
          <w:rFonts w:ascii="Arial, sans-serif" w:eastAsia="Arial, sans-serif" w:hAnsi="Arial, sans-serif" w:cs="Arial, sans-serif"/>
          <w:color w:val="000000"/>
          <w:sz w:val="26"/>
        </w:rPr>
        <w:t xml:space="preserve"> (</w:t>
      </w:r>
      <w:r>
        <w:rPr>
          <w:rFonts w:eastAsia="Calibri" w:cs="Calibri"/>
          <w:color w:val="000000"/>
          <w:sz w:val="26"/>
        </w:rPr>
        <w:t>работах</w:t>
      </w:r>
      <w:r>
        <w:rPr>
          <w:rFonts w:ascii="Arial, sans-serif" w:eastAsia="Arial, sans-serif" w:hAnsi="Arial, sans-serif" w:cs="Arial, sans-serif"/>
          <w:color w:val="000000"/>
          <w:sz w:val="26"/>
        </w:rPr>
        <w:t xml:space="preserve">, </w:t>
      </w:r>
      <w:r>
        <w:rPr>
          <w:rFonts w:eastAsia="Calibri" w:cs="Calibri"/>
          <w:color w:val="000000"/>
          <w:sz w:val="26"/>
        </w:rPr>
        <w:t>услугах</w:t>
      </w:r>
      <w:r>
        <w:rPr>
          <w:rFonts w:ascii="Arial, sans-serif" w:eastAsia="Arial, sans-serif" w:hAnsi="Arial, sans-serif" w:cs="Arial, sans-serif"/>
          <w:color w:val="000000"/>
          <w:sz w:val="26"/>
        </w:rPr>
        <w:t xml:space="preserve">), </w:t>
      </w:r>
      <w:r>
        <w:rPr>
          <w:rFonts w:eastAsia="Calibri" w:cs="Calibri"/>
          <w:color w:val="000000"/>
          <w:sz w:val="26"/>
        </w:rPr>
        <w:t>поставка</w:t>
      </w:r>
      <w:r>
        <w:rPr>
          <w:rFonts w:ascii="Arial, sans-serif" w:eastAsia="Arial, sans-serif" w:hAnsi="Arial, sans-serif" w:cs="Arial, sans-serif"/>
          <w:color w:val="000000"/>
          <w:sz w:val="26"/>
        </w:rPr>
        <w:t xml:space="preserve"> (</w:t>
      </w:r>
      <w:r>
        <w:rPr>
          <w:rFonts w:eastAsia="Calibri" w:cs="Calibri"/>
          <w:color w:val="000000"/>
          <w:sz w:val="26"/>
        </w:rPr>
        <w:t>выполнение</w:t>
      </w:r>
      <w:r>
        <w:rPr>
          <w:rFonts w:ascii="Arial, sans-serif" w:eastAsia="Arial, sans-serif" w:hAnsi="Arial, sans-serif" w:cs="Arial, sans-serif"/>
          <w:color w:val="000000"/>
          <w:sz w:val="26"/>
        </w:rPr>
        <w:t xml:space="preserve">, </w:t>
      </w:r>
      <w:r>
        <w:rPr>
          <w:rFonts w:eastAsia="Calibri" w:cs="Calibri"/>
          <w:color w:val="000000"/>
          <w:sz w:val="26"/>
        </w:rPr>
        <w:t>оказание</w:t>
      </w:r>
      <w:r>
        <w:rPr>
          <w:rFonts w:ascii="Arial, sans-serif" w:eastAsia="Arial, sans-serif" w:hAnsi="Arial, sans-serif" w:cs="Arial, sans-serif"/>
          <w:color w:val="000000"/>
          <w:sz w:val="26"/>
        </w:rPr>
        <w:t xml:space="preserve">) </w:t>
      </w:r>
      <w:r>
        <w:rPr>
          <w:rFonts w:eastAsia="Calibri" w:cs="Calibri"/>
          <w:color w:val="000000"/>
          <w:sz w:val="26"/>
        </w:rPr>
        <w:t>которых</w:t>
      </w:r>
      <w:r>
        <w:rPr>
          <w:rFonts w:ascii="Arial, sans-serif" w:eastAsia="Arial, sans-serif" w:hAnsi="Arial, sans-serif" w:cs="Arial, sans-serif"/>
          <w:color w:val="000000"/>
          <w:sz w:val="26"/>
        </w:rPr>
        <w:t xml:space="preserve"> </w:t>
      </w:r>
      <w:r>
        <w:rPr>
          <w:rFonts w:eastAsia="Calibri" w:cs="Calibri"/>
          <w:color w:val="000000"/>
          <w:sz w:val="26"/>
        </w:rPr>
        <w:t>может</w:t>
      </w:r>
      <w:r>
        <w:rPr>
          <w:rFonts w:ascii="Arial, sans-serif" w:eastAsia="Arial, sans-serif" w:hAnsi="Arial, sans-serif" w:cs="Arial, sans-serif"/>
          <w:color w:val="000000"/>
          <w:sz w:val="26"/>
        </w:rPr>
        <w:t xml:space="preserve"> </w:t>
      </w:r>
      <w:r>
        <w:rPr>
          <w:rFonts w:eastAsia="Calibri" w:cs="Calibri"/>
          <w:color w:val="000000"/>
          <w:sz w:val="26"/>
        </w:rPr>
        <w:t>осуществляться</w:t>
      </w:r>
      <w:r>
        <w:rPr>
          <w:rFonts w:ascii="Arial, sans-serif" w:eastAsia="Arial, sans-serif" w:hAnsi="Arial, sans-serif" w:cs="Arial, sans-serif"/>
          <w:color w:val="000000"/>
          <w:sz w:val="26"/>
        </w:rPr>
        <w:t xml:space="preserve"> </w:t>
      </w:r>
      <w:r>
        <w:rPr>
          <w:rFonts w:eastAsia="Calibri" w:cs="Calibri"/>
          <w:color w:val="000000"/>
          <w:sz w:val="26"/>
        </w:rPr>
        <w:t>только</w:t>
      </w:r>
      <w:r>
        <w:rPr>
          <w:rFonts w:ascii="Arial, sans-serif" w:eastAsia="Arial, sans-serif" w:hAnsi="Arial, sans-serif" w:cs="Arial, sans-serif"/>
          <w:color w:val="000000"/>
          <w:sz w:val="26"/>
        </w:rPr>
        <w:t xml:space="preserve"> </w:t>
      </w:r>
      <w:r>
        <w:rPr>
          <w:rFonts w:eastAsia="Calibri" w:cs="Calibri"/>
          <w:color w:val="000000"/>
          <w:sz w:val="26"/>
        </w:rPr>
        <w:t>органом</w:t>
      </w:r>
      <w:r>
        <w:rPr>
          <w:rFonts w:ascii="Arial, sans-serif" w:eastAsia="Arial, sans-serif" w:hAnsi="Arial, sans-serif" w:cs="Arial, sans-serif"/>
          <w:color w:val="000000"/>
          <w:sz w:val="26"/>
        </w:rPr>
        <w:t xml:space="preserve"> </w:t>
      </w:r>
      <w:r>
        <w:rPr>
          <w:rFonts w:eastAsia="Calibri" w:cs="Calibri"/>
          <w:color w:val="000000"/>
          <w:sz w:val="26"/>
        </w:rPr>
        <w:t>исполнительной</w:t>
      </w:r>
      <w:r>
        <w:rPr>
          <w:rFonts w:ascii="Arial, sans-serif" w:eastAsia="Arial, sans-serif" w:hAnsi="Arial, sans-serif" w:cs="Arial, sans-serif"/>
          <w:color w:val="000000"/>
          <w:sz w:val="26"/>
        </w:rPr>
        <w:t xml:space="preserve"> </w:t>
      </w:r>
      <w:r>
        <w:rPr>
          <w:rFonts w:eastAsia="Calibri" w:cs="Calibri"/>
          <w:color w:val="000000"/>
          <w:sz w:val="26"/>
        </w:rPr>
        <w:t>власти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его</w:t>
      </w:r>
      <w:r>
        <w:rPr>
          <w:rFonts w:ascii="Arial, sans-serif" w:eastAsia="Arial, sans-serif" w:hAnsi="Arial, sans-serif" w:cs="Arial, sans-serif"/>
          <w:color w:val="000000"/>
          <w:sz w:val="26"/>
        </w:rPr>
        <w:t xml:space="preserve"> </w:t>
      </w:r>
      <w:r>
        <w:rPr>
          <w:rFonts w:eastAsia="Calibri" w:cs="Calibri"/>
          <w:color w:val="000000"/>
          <w:sz w:val="26"/>
        </w:rPr>
        <w:t>полномочиями</w:t>
      </w:r>
      <w:r>
        <w:rPr>
          <w:rFonts w:ascii="Arial, sans-serif" w:eastAsia="Arial, sans-serif" w:hAnsi="Arial, sans-serif" w:cs="Arial, sans-serif"/>
          <w:color w:val="000000"/>
          <w:sz w:val="26"/>
        </w:rPr>
        <w:t xml:space="preserve"> </w:t>
      </w:r>
      <w:r>
        <w:rPr>
          <w:rFonts w:eastAsia="Calibri" w:cs="Calibri"/>
          <w:color w:val="000000"/>
          <w:sz w:val="26"/>
        </w:rPr>
        <w:t>либо</w:t>
      </w:r>
      <w:r>
        <w:rPr>
          <w:rFonts w:ascii="Arial, sans-serif" w:eastAsia="Arial, sans-serif" w:hAnsi="Arial, sans-serif" w:cs="Arial, sans-serif"/>
          <w:color w:val="000000"/>
          <w:sz w:val="26"/>
        </w:rPr>
        <w:t xml:space="preserve"> </w:t>
      </w:r>
      <w:r>
        <w:rPr>
          <w:rFonts w:eastAsia="Calibri" w:cs="Calibri"/>
          <w:color w:val="000000"/>
          <w:sz w:val="26"/>
        </w:rPr>
        <w:t>подведомственными</w:t>
      </w:r>
      <w:r>
        <w:rPr>
          <w:rFonts w:ascii="Arial, sans-serif" w:eastAsia="Arial, sans-serif" w:hAnsi="Arial, sans-serif" w:cs="Arial, sans-serif"/>
          <w:color w:val="000000"/>
          <w:sz w:val="26"/>
        </w:rPr>
        <w:t xml:space="preserve"> </w:t>
      </w:r>
      <w:r>
        <w:rPr>
          <w:rFonts w:eastAsia="Calibri" w:cs="Calibri"/>
          <w:color w:val="000000"/>
          <w:sz w:val="26"/>
        </w:rPr>
        <w:t>ему</w:t>
      </w:r>
      <w:r>
        <w:rPr>
          <w:rFonts w:ascii="Arial, sans-serif" w:eastAsia="Arial, sans-serif" w:hAnsi="Arial, sans-serif" w:cs="Arial, sans-serif"/>
          <w:color w:val="000000"/>
          <w:sz w:val="26"/>
        </w:rPr>
        <w:t xml:space="preserve"> </w:t>
      </w:r>
      <w:r>
        <w:rPr>
          <w:rFonts w:eastAsia="Calibri" w:cs="Calibri"/>
          <w:color w:val="000000"/>
          <w:sz w:val="26"/>
        </w:rPr>
        <w:t>государственным</w:t>
      </w:r>
      <w:r>
        <w:rPr>
          <w:rFonts w:ascii="Arial, sans-serif" w:eastAsia="Arial, sans-serif" w:hAnsi="Arial, sans-serif" w:cs="Arial, sans-serif"/>
          <w:color w:val="000000"/>
          <w:sz w:val="26"/>
        </w:rPr>
        <w:t xml:space="preserve"> </w:t>
      </w:r>
      <w:r>
        <w:rPr>
          <w:rFonts w:eastAsia="Calibri" w:cs="Calibri"/>
          <w:color w:val="000000"/>
          <w:sz w:val="26"/>
        </w:rPr>
        <w:t>учреждением</w:t>
      </w:r>
      <w:r>
        <w:rPr>
          <w:rFonts w:ascii="Arial, sans-serif" w:eastAsia="Arial, sans-serif" w:hAnsi="Arial, sans-serif" w:cs="Arial, sans-serif"/>
          <w:color w:val="000000"/>
          <w:sz w:val="26"/>
        </w:rPr>
        <w:t xml:space="preserve">, </w:t>
      </w:r>
      <w:r>
        <w:rPr>
          <w:rFonts w:eastAsia="Calibri" w:cs="Calibri"/>
          <w:color w:val="000000"/>
          <w:sz w:val="26"/>
        </w:rPr>
        <w:t>государственным</w:t>
      </w:r>
      <w:r>
        <w:rPr>
          <w:rFonts w:ascii="Arial, sans-serif" w:eastAsia="Arial, sans-serif" w:hAnsi="Arial, sans-serif" w:cs="Arial, sans-serif"/>
          <w:color w:val="000000"/>
          <w:sz w:val="26"/>
        </w:rPr>
        <w:t xml:space="preserve"> </w:t>
      </w:r>
      <w:r>
        <w:rPr>
          <w:rFonts w:eastAsia="Calibri" w:cs="Calibri"/>
          <w:color w:val="000000"/>
          <w:sz w:val="26"/>
        </w:rPr>
        <w:t>унитарным</w:t>
      </w:r>
      <w:r>
        <w:rPr>
          <w:rFonts w:ascii="Arial, sans-serif" w:eastAsia="Arial, sans-serif" w:hAnsi="Arial, sans-serif" w:cs="Arial, sans-serif"/>
          <w:color w:val="000000"/>
          <w:sz w:val="26"/>
        </w:rPr>
        <w:t xml:space="preserve"> </w:t>
      </w:r>
      <w:r>
        <w:rPr>
          <w:rFonts w:eastAsia="Calibri" w:cs="Calibri"/>
          <w:color w:val="000000"/>
          <w:sz w:val="26"/>
        </w:rPr>
        <w:t>предприятием</w:t>
      </w:r>
      <w:r>
        <w:rPr>
          <w:rFonts w:ascii="Arial, sans-serif" w:eastAsia="Arial, sans-serif" w:hAnsi="Arial, sans-serif" w:cs="Arial, sans-serif"/>
          <w:color w:val="000000"/>
          <w:sz w:val="26"/>
        </w:rPr>
        <w:t xml:space="preserve">, </w:t>
      </w:r>
      <w:r>
        <w:rPr>
          <w:rFonts w:eastAsia="Calibri" w:cs="Calibri"/>
          <w:color w:val="000000"/>
          <w:sz w:val="26"/>
        </w:rPr>
        <w:t>соответствующие</w:t>
      </w:r>
      <w:r>
        <w:rPr>
          <w:rFonts w:ascii="Arial, sans-serif" w:eastAsia="Arial, sans-serif" w:hAnsi="Arial, sans-serif" w:cs="Arial, sans-serif"/>
          <w:color w:val="000000"/>
          <w:sz w:val="26"/>
        </w:rPr>
        <w:t xml:space="preserve"> </w:t>
      </w:r>
      <w:r>
        <w:rPr>
          <w:rFonts w:eastAsia="Calibri" w:cs="Calibri"/>
          <w:color w:val="000000"/>
          <w:sz w:val="26"/>
        </w:rPr>
        <w:t>полномочия</w:t>
      </w:r>
      <w:r>
        <w:rPr>
          <w:rFonts w:ascii="Arial, sans-serif" w:eastAsia="Arial, sans-serif" w:hAnsi="Arial, sans-serif" w:cs="Arial, sans-serif"/>
          <w:color w:val="000000"/>
          <w:sz w:val="26"/>
        </w:rPr>
        <w:t xml:space="preserve"> </w:t>
      </w:r>
      <w:r>
        <w:rPr>
          <w:rFonts w:eastAsia="Calibri" w:cs="Calibri"/>
          <w:color w:val="000000"/>
          <w:sz w:val="26"/>
        </w:rPr>
        <w:t>которых</w:t>
      </w:r>
      <w:r>
        <w:rPr>
          <w:rFonts w:ascii="Arial, sans-serif" w:eastAsia="Arial, sans-serif" w:hAnsi="Arial, sans-serif" w:cs="Arial, sans-serif"/>
          <w:color w:val="000000"/>
          <w:sz w:val="26"/>
        </w:rPr>
        <w:t xml:space="preserve"> </w:t>
      </w:r>
      <w:r>
        <w:rPr>
          <w:rFonts w:eastAsia="Calibri" w:cs="Calibri"/>
          <w:color w:val="000000"/>
          <w:sz w:val="26"/>
        </w:rPr>
        <w:t>устанавливаются</w:t>
      </w:r>
      <w:r>
        <w:rPr>
          <w:rFonts w:ascii="Arial, sans-serif" w:eastAsia="Arial, sans-serif" w:hAnsi="Arial, sans-serif" w:cs="Arial, sans-serif"/>
          <w:color w:val="000000"/>
          <w:sz w:val="26"/>
        </w:rPr>
        <w:t xml:space="preserve"> </w:t>
      </w:r>
      <w:r>
        <w:rPr>
          <w:rFonts w:eastAsia="Calibri" w:cs="Calibri"/>
          <w:color w:val="000000"/>
          <w:sz w:val="26"/>
        </w:rPr>
        <w:t>федеральными</w:t>
      </w:r>
      <w:r>
        <w:rPr>
          <w:rFonts w:ascii="Arial, sans-serif" w:eastAsia="Arial, sans-serif" w:hAnsi="Arial, sans-serif" w:cs="Arial, sans-serif"/>
          <w:color w:val="000000"/>
          <w:sz w:val="26"/>
        </w:rPr>
        <w:t xml:space="preserve"> </w:t>
      </w:r>
      <w:r>
        <w:rPr>
          <w:rFonts w:eastAsia="Calibri" w:cs="Calibri"/>
          <w:color w:val="000000"/>
          <w:sz w:val="26"/>
        </w:rPr>
        <w:t>законами</w:t>
      </w:r>
      <w:r>
        <w:rPr>
          <w:rFonts w:ascii="Arial, sans-serif" w:eastAsia="Arial, sans-serif" w:hAnsi="Arial, sans-serif" w:cs="Arial, sans-serif"/>
          <w:color w:val="000000"/>
          <w:sz w:val="26"/>
        </w:rPr>
        <w:t xml:space="preserve">, </w:t>
      </w:r>
      <w:r>
        <w:rPr>
          <w:rFonts w:eastAsia="Calibri" w:cs="Calibri"/>
          <w:color w:val="000000"/>
          <w:sz w:val="26"/>
        </w:rPr>
        <w:t>нормативными</w:t>
      </w:r>
      <w:r>
        <w:rPr>
          <w:rFonts w:ascii="Arial, sans-serif" w:eastAsia="Arial, sans-serif" w:hAnsi="Arial, sans-serif" w:cs="Arial, sans-serif"/>
          <w:color w:val="000000"/>
          <w:sz w:val="26"/>
        </w:rPr>
        <w:t xml:space="preserve"> </w:t>
      </w:r>
      <w:r>
        <w:rPr>
          <w:rFonts w:eastAsia="Calibri" w:cs="Calibri"/>
          <w:color w:val="000000"/>
          <w:sz w:val="26"/>
        </w:rPr>
        <w:t>правовыми</w:t>
      </w:r>
      <w:r>
        <w:rPr>
          <w:rFonts w:ascii="Arial, sans-serif" w:eastAsia="Arial, sans-serif" w:hAnsi="Arial, sans-serif" w:cs="Arial, sans-serif"/>
          <w:color w:val="000000"/>
          <w:sz w:val="26"/>
        </w:rPr>
        <w:t xml:space="preserve"> </w:t>
      </w:r>
      <w:r>
        <w:rPr>
          <w:rFonts w:eastAsia="Calibri" w:cs="Calibri"/>
          <w:color w:val="000000"/>
          <w:sz w:val="26"/>
        </w:rPr>
        <w:t>актами</w:t>
      </w:r>
      <w:r>
        <w:rPr>
          <w:rFonts w:ascii="Arial, sans-serif" w:eastAsia="Arial, sans-serif" w:hAnsi="Arial, sans-serif" w:cs="Arial, sans-serif"/>
          <w:color w:val="000000"/>
          <w:sz w:val="26"/>
        </w:rPr>
        <w:t xml:space="preserve"> </w:t>
      </w:r>
      <w:r>
        <w:rPr>
          <w:rFonts w:eastAsia="Calibri" w:cs="Calibri"/>
          <w:color w:val="000000"/>
          <w:sz w:val="26"/>
        </w:rPr>
        <w:t>Президента</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нормативными</w:t>
      </w:r>
      <w:r>
        <w:rPr>
          <w:rFonts w:ascii="Arial, sans-serif" w:eastAsia="Arial, sans-serif" w:hAnsi="Arial, sans-serif" w:cs="Arial, sans-serif"/>
          <w:color w:val="000000"/>
          <w:sz w:val="26"/>
        </w:rPr>
        <w:t xml:space="preserve"> </w:t>
      </w:r>
      <w:r>
        <w:rPr>
          <w:rFonts w:eastAsia="Calibri" w:cs="Calibri"/>
          <w:color w:val="000000"/>
          <w:sz w:val="26"/>
        </w:rPr>
        <w:t>правовыми</w:t>
      </w:r>
      <w:r>
        <w:rPr>
          <w:rFonts w:ascii="Arial, sans-serif" w:eastAsia="Arial, sans-serif" w:hAnsi="Arial, sans-serif" w:cs="Arial, sans-serif"/>
          <w:color w:val="000000"/>
          <w:sz w:val="26"/>
        </w:rPr>
        <w:t xml:space="preserve"> </w:t>
      </w:r>
      <w:r>
        <w:rPr>
          <w:rFonts w:eastAsia="Calibri" w:cs="Calibri"/>
          <w:color w:val="000000"/>
          <w:sz w:val="26"/>
        </w:rPr>
        <w:t>актами</w:t>
      </w:r>
      <w:r>
        <w:rPr>
          <w:rFonts w:ascii="Arial, sans-serif" w:eastAsia="Arial, sans-serif" w:hAnsi="Arial, sans-serif" w:cs="Arial, sans-serif"/>
          <w:color w:val="000000"/>
          <w:sz w:val="26"/>
        </w:rPr>
        <w:t xml:space="preserve"> </w:t>
      </w:r>
      <w:r>
        <w:rPr>
          <w:rFonts w:eastAsia="Calibri" w:cs="Calibri"/>
          <w:color w:val="000000"/>
          <w:sz w:val="26"/>
        </w:rPr>
        <w:t>Правительства</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законодательными</w:t>
      </w:r>
      <w:r>
        <w:rPr>
          <w:rFonts w:ascii="Arial, sans-serif" w:eastAsia="Arial, sans-serif" w:hAnsi="Arial, sans-serif" w:cs="Arial, sans-serif"/>
          <w:color w:val="000000"/>
          <w:sz w:val="26"/>
        </w:rPr>
        <w:t xml:space="preserve"> </w:t>
      </w:r>
      <w:r>
        <w:rPr>
          <w:rFonts w:eastAsia="Calibri" w:cs="Calibri"/>
          <w:color w:val="000000"/>
          <w:sz w:val="26"/>
        </w:rPr>
        <w:t>актами</w:t>
      </w:r>
      <w:r>
        <w:rPr>
          <w:rFonts w:ascii="Arial, sans-serif" w:eastAsia="Arial, sans-serif" w:hAnsi="Arial, sans-serif" w:cs="Arial, sans-serif"/>
          <w:color w:val="000000"/>
          <w:sz w:val="26"/>
        </w:rPr>
        <w:t xml:space="preserve"> </w:t>
      </w:r>
      <w:r>
        <w:rPr>
          <w:rFonts w:eastAsia="Calibri" w:cs="Calibri"/>
          <w:color w:val="000000"/>
          <w:sz w:val="26"/>
        </w:rPr>
        <w:t>соответствующего</w:t>
      </w:r>
      <w:r>
        <w:rPr>
          <w:rFonts w:ascii="Arial, sans-serif" w:eastAsia="Arial, sans-serif" w:hAnsi="Arial, sans-serif" w:cs="Arial, sans-serif"/>
          <w:color w:val="000000"/>
          <w:sz w:val="26"/>
        </w:rPr>
        <w:t xml:space="preserve"> </w:t>
      </w:r>
      <w:r>
        <w:rPr>
          <w:rFonts w:eastAsia="Calibri" w:cs="Calibri"/>
          <w:color w:val="000000"/>
          <w:sz w:val="26"/>
        </w:rPr>
        <w:t>субъекта</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w:t>
      </w:r>
    </w:p>
    <w:p w14:paraId="66A2A60C" w14:textId="30DE1A21" w:rsidR="00E53D3C" w:rsidRPr="00507DE0" w:rsidRDefault="00E53D3C" w:rsidP="00E53D3C">
      <w:pPr>
        <w:ind w:firstLine="567"/>
        <w:jc w:val="both"/>
        <w:rPr>
          <w:b/>
          <w:u w:val="single"/>
        </w:rPr>
      </w:pPr>
      <w:r w:rsidRPr="00507DE0">
        <w:rPr>
          <w:rFonts w:ascii="Arial, sans-serif" w:eastAsia="Arial, sans-serif" w:hAnsi="Arial, sans-serif" w:cs="Arial, sans-serif"/>
          <w:b/>
          <w:color w:val="000000"/>
          <w:sz w:val="26"/>
          <w:u w:val="single"/>
        </w:rPr>
        <w:t xml:space="preserve">25.3.16) </w:t>
      </w:r>
      <w:r w:rsidRPr="00507DE0">
        <w:rPr>
          <w:rFonts w:eastAsia="Calibri" w:cs="Calibri"/>
          <w:b/>
          <w:color w:val="000000"/>
          <w:sz w:val="26"/>
          <w:u w:val="single"/>
        </w:rPr>
        <w:t>при</w:t>
      </w:r>
      <w:r w:rsidRPr="00507DE0">
        <w:rPr>
          <w:rFonts w:ascii="Arial, sans-serif" w:eastAsia="Arial, sans-serif" w:hAnsi="Arial, sans-serif" w:cs="Arial, sans-serif"/>
          <w:b/>
          <w:color w:val="000000"/>
          <w:sz w:val="26"/>
          <w:u w:val="single"/>
        </w:rPr>
        <w:t xml:space="preserve"> </w:t>
      </w:r>
      <w:r w:rsidRPr="00507DE0">
        <w:rPr>
          <w:rFonts w:eastAsia="Calibri" w:cs="Calibri"/>
          <w:b/>
          <w:color w:val="000000"/>
          <w:sz w:val="26"/>
          <w:u w:val="single"/>
        </w:rPr>
        <w:t>осуществлении</w:t>
      </w:r>
      <w:r w:rsidRPr="00507DE0">
        <w:rPr>
          <w:rFonts w:ascii="Arial, sans-serif" w:eastAsia="Arial, sans-serif" w:hAnsi="Arial, sans-serif" w:cs="Arial, sans-serif"/>
          <w:b/>
          <w:color w:val="000000"/>
          <w:sz w:val="26"/>
          <w:u w:val="single"/>
        </w:rPr>
        <w:t xml:space="preserve"> </w:t>
      </w:r>
      <w:r w:rsidRPr="00507DE0">
        <w:rPr>
          <w:rFonts w:eastAsia="Calibri" w:cs="Calibri"/>
          <w:b/>
          <w:color w:val="000000"/>
          <w:sz w:val="26"/>
          <w:u w:val="single"/>
        </w:rPr>
        <w:t>закупки</w:t>
      </w:r>
      <w:r w:rsidRPr="00507DE0">
        <w:rPr>
          <w:rFonts w:ascii="Arial, sans-serif" w:eastAsia="Arial, sans-serif" w:hAnsi="Arial, sans-serif" w:cs="Arial, sans-serif"/>
          <w:b/>
          <w:color w:val="000000"/>
          <w:sz w:val="26"/>
          <w:u w:val="single"/>
        </w:rPr>
        <w:t xml:space="preserve"> </w:t>
      </w:r>
      <w:r w:rsidRPr="00507DE0">
        <w:rPr>
          <w:rFonts w:eastAsia="Calibri" w:cs="Calibri"/>
          <w:b/>
          <w:color w:val="000000"/>
          <w:sz w:val="26"/>
          <w:u w:val="single"/>
        </w:rPr>
        <w:t>услуг</w:t>
      </w:r>
      <w:r w:rsidRPr="00507DE0">
        <w:rPr>
          <w:rFonts w:ascii="Arial, sans-serif" w:eastAsia="Arial, sans-serif" w:hAnsi="Arial, sans-serif" w:cs="Arial, sans-serif"/>
          <w:b/>
          <w:color w:val="000000"/>
          <w:sz w:val="26"/>
          <w:u w:val="single"/>
        </w:rPr>
        <w:t xml:space="preserve"> </w:t>
      </w:r>
      <w:r w:rsidRPr="00507DE0">
        <w:rPr>
          <w:rFonts w:eastAsia="Calibri" w:cs="Calibri"/>
          <w:b/>
          <w:color w:val="000000"/>
          <w:sz w:val="26"/>
          <w:u w:val="single"/>
        </w:rPr>
        <w:t>у</w:t>
      </w:r>
      <w:r w:rsidRPr="00507DE0">
        <w:rPr>
          <w:rFonts w:ascii="Arial, sans-serif" w:eastAsia="Arial, sans-serif" w:hAnsi="Arial, sans-serif" w:cs="Arial, sans-serif"/>
          <w:b/>
          <w:color w:val="000000"/>
          <w:sz w:val="26"/>
          <w:u w:val="single"/>
        </w:rPr>
        <w:t xml:space="preserve"> </w:t>
      </w:r>
      <w:r w:rsidRPr="00507DE0">
        <w:rPr>
          <w:rFonts w:eastAsia="Calibri" w:cs="Calibri"/>
          <w:b/>
          <w:color w:val="000000"/>
          <w:sz w:val="26"/>
          <w:u w:val="single"/>
        </w:rPr>
        <w:t>государственных</w:t>
      </w:r>
      <w:r w:rsidRPr="00507DE0">
        <w:rPr>
          <w:rFonts w:ascii="Arial, sans-serif" w:eastAsia="Arial, sans-serif" w:hAnsi="Arial, sans-serif" w:cs="Arial, sans-serif"/>
          <w:b/>
          <w:color w:val="000000"/>
          <w:sz w:val="26"/>
          <w:u w:val="single"/>
        </w:rPr>
        <w:t xml:space="preserve"> </w:t>
      </w:r>
      <w:r w:rsidRPr="00507DE0">
        <w:rPr>
          <w:rFonts w:eastAsia="Calibri" w:cs="Calibri"/>
          <w:b/>
          <w:color w:val="000000"/>
          <w:sz w:val="26"/>
          <w:u w:val="single"/>
        </w:rPr>
        <w:t>организаций</w:t>
      </w:r>
      <w:r w:rsidRPr="00507DE0">
        <w:rPr>
          <w:rFonts w:ascii="Arial, sans-serif" w:eastAsia="Arial, sans-serif" w:hAnsi="Arial, sans-serif" w:cs="Arial, sans-serif"/>
          <w:b/>
          <w:color w:val="000000"/>
          <w:sz w:val="26"/>
          <w:u w:val="single"/>
        </w:rPr>
        <w:t xml:space="preserve">, </w:t>
      </w:r>
      <w:r w:rsidRPr="00507DE0">
        <w:rPr>
          <w:rFonts w:eastAsia="Calibri" w:cs="Calibri"/>
          <w:b/>
          <w:color w:val="000000"/>
          <w:sz w:val="26"/>
          <w:u w:val="single"/>
        </w:rPr>
        <w:t>корпораций</w:t>
      </w:r>
      <w:r w:rsidRPr="00507DE0">
        <w:rPr>
          <w:rFonts w:ascii="Arial, sans-serif" w:eastAsia="Arial, sans-serif" w:hAnsi="Arial, sans-serif" w:cs="Arial, sans-serif"/>
          <w:b/>
          <w:color w:val="000000"/>
          <w:sz w:val="26"/>
          <w:u w:val="single"/>
        </w:rPr>
        <w:t xml:space="preserve">, </w:t>
      </w:r>
      <w:r w:rsidRPr="00507DE0">
        <w:rPr>
          <w:rFonts w:eastAsia="Calibri" w:cs="Calibri"/>
          <w:b/>
          <w:color w:val="000000"/>
          <w:sz w:val="26"/>
          <w:u w:val="single"/>
        </w:rPr>
        <w:t>компаний</w:t>
      </w:r>
      <w:r w:rsidRPr="00507DE0">
        <w:rPr>
          <w:rFonts w:ascii="Arial, sans-serif" w:eastAsia="Arial, sans-serif" w:hAnsi="Arial, sans-serif" w:cs="Arial, sans-serif"/>
          <w:b/>
          <w:color w:val="000000"/>
          <w:sz w:val="26"/>
          <w:u w:val="single"/>
        </w:rPr>
        <w:t xml:space="preserve">, </w:t>
      </w:r>
      <w:r w:rsidRPr="00507DE0">
        <w:rPr>
          <w:rFonts w:eastAsia="Calibri" w:cs="Calibri"/>
          <w:b/>
          <w:color w:val="000000"/>
          <w:sz w:val="26"/>
          <w:u w:val="single"/>
        </w:rPr>
        <w:t>учреждений</w:t>
      </w:r>
      <w:r w:rsidRPr="00507DE0">
        <w:rPr>
          <w:rFonts w:ascii="Arial, sans-serif" w:eastAsia="Arial, sans-serif" w:hAnsi="Arial, sans-serif" w:cs="Arial, sans-serif"/>
          <w:b/>
          <w:color w:val="000000"/>
          <w:sz w:val="26"/>
          <w:u w:val="single"/>
        </w:rPr>
        <w:t xml:space="preserve"> </w:t>
      </w:r>
      <w:r w:rsidRPr="00507DE0">
        <w:rPr>
          <w:rFonts w:eastAsia="Calibri" w:cs="Calibri"/>
          <w:b/>
          <w:color w:val="000000"/>
          <w:sz w:val="26"/>
          <w:u w:val="single"/>
        </w:rPr>
        <w:t>и</w:t>
      </w:r>
      <w:r w:rsidRPr="00507DE0">
        <w:rPr>
          <w:rFonts w:ascii="Arial, sans-serif" w:eastAsia="Arial, sans-serif" w:hAnsi="Arial, sans-serif" w:cs="Arial, sans-serif"/>
          <w:b/>
          <w:color w:val="000000"/>
          <w:sz w:val="26"/>
          <w:u w:val="single"/>
        </w:rPr>
        <w:t xml:space="preserve"> </w:t>
      </w:r>
      <w:r w:rsidRPr="00507DE0">
        <w:rPr>
          <w:rFonts w:eastAsia="Calibri" w:cs="Calibri"/>
          <w:b/>
          <w:color w:val="000000"/>
          <w:sz w:val="26"/>
          <w:u w:val="single"/>
        </w:rPr>
        <w:t>фондов</w:t>
      </w:r>
      <w:r w:rsidRPr="00507DE0">
        <w:rPr>
          <w:rFonts w:ascii="Arial, sans-serif" w:eastAsia="Arial, sans-serif" w:hAnsi="Arial, sans-serif" w:cs="Arial, sans-serif"/>
          <w:b/>
          <w:color w:val="000000"/>
          <w:sz w:val="26"/>
          <w:u w:val="single"/>
        </w:rPr>
        <w:t xml:space="preserve">, </w:t>
      </w:r>
      <w:r w:rsidRPr="00507DE0">
        <w:rPr>
          <w:rFonts w:eastAsia="Calibri" w:cs="Calibri"/>
          <w:b/>
          <w:color w:val="000000"/>
          <w:sz w:val="26"/>
          <w:u w:val="single"/>
        </w:rPr>
        <w:t>а</w:t>
      </w:r>
      <w:r w:rsidRPr="00507DE0">
        <w:rPr>
          <w:rFonts w:ascii="Arial, sans-serif" w:eastAsia="Arial, sans-serif" w:hAnsi="Arial, sans-serif" w:cs="Arial, sans-serif"/>
          <w:b/>
          <w:color w:val="000000"/>
          <w:sz w:val="26"/>
          <w:u w:val="single"/>
        </w:rPr>
        <w:t xml:space="preserve"> </w:t>
      </w:r>
      <w:r w:rsidRPr="00507DE0">
        <w:rPr>
          <w:rFonts w:eastAsia="Calibri" w:cs="Calibri"/>
          <w:b/>
          <w:color w:val="000000"/>
          <w:sz w:val="26"/>
          <w:u w:val="single"/>
        </w:rPr>
        <w:t>также</w:t>
      </w:r>
      <w:r w:rsidRPr="00507DE0">
        <w:rPr>
          <w:rFonts w:ascii="Arial, sans-serif" w:eastAsia="Arial, sans-serif" w:hAnsi="Arial, sans-serif" w:cs="Arial, sans-serif"/>
          <w:b/>
          <w:color w:val="000000"/>
          <w:sz w:val="26"/>
          <w:u w:val="single"/>
        </w:rPr>
        <w:t xml:space="preserve"> </w:t>
      </w:r>
      <w:r w:rsidRPr="00507DE0">
        <w:rPr>
          <w:rFonts w:eastAsia="Calibri" w:cs="Calibri"/>
          <w:b/>
          <w:color w:val="000000"/>
          <w:sz w:val="26"/>
          <w:u w:val="single"/>
        </w:rPr>
        <w:t>у</w:t>
      </w:r>
      <w:r w:rsidRPr="00507DE0">
        <w:rPr>
          <w:rFonts w:ascii="Arial, sans-serif" w:eastAsia="Arial, sans-serif" w:hAnsi="Arial, sans-serif" w:cs="Arial, sans-serif"/>
          <w:b/>
          <w:color w:val="000000"/>
          <w:sz w:val="26"/>
          <w:u w:val="single"/>
        </w:rPr>
        <w:t xml:space="preserve"> </w:t>
      </w:r>
      <w:r w:rsidRPr="00507DE0">
        <w:rPr>
          <w:rFonts w:eastAsia="Calibri" w:cs="Calibri"/>
          <w:b/>
          <w:color w:val="000000"/>
          <w:sz w:val="26"/>
          <w:u w:val="single"/>
        </w:rPr>
        <w:t>подведомственных</w:t>
      </w:r>
      <w:r w:rsidRPr="00507DE0">
        <w:rPr>
          <w:rFonts w:ascii="Arial, sans-serif" w:eastAsia="Arial, sans-serif" w:hAnsi="Arial, sans-serif" w:cs="Arial, sans-serif"/>
          <w:b/>
          <w:color w:val="000000"/>
          <w:sz w:val="26"/>
          <w:u w:val="single"/>
        </w:rPr>
        <w:t xml:space="preserve"> </w:t>
      </w:r>
      <w:r w:rsidRPr="00507DE0">
        <w:rPr>
          <w:rFonts w:eastAsia="Calibri" w:cs="Calibri"/>
          <w:b/>
          <w:color w:val="000000"/>
          <w:sz w:val="26"/>
          <w:u w:val="single"/>
        </w:rPr>
        <w:t>им</w:t>
      </w:r>
      <w:r w:rsidRPr="00507DE0">
        <w:rPr>
          <w:rFonts w:ascii="Arial, sans-serif" w:eastAsia="Arial, sans-serif" w:hAnsi="Arial, sans-serif" w:cs="Arial, sans-serif"/>
          <w:b/>
          <w:color w:val="000000"/>
          <w:sz w:val="26"/>
          <w:u w:val="single"/>
        </w:rPr>
        <w:t xml:space="preserve"> </w:t>
      </w:r>
      <w:r w:rsidRPr="00507DE0">
        <w:rPr>
          <w:rFonts w:eastAsia="Calibri" w:cs="Calibri"/>
          <w:b/>
          <w:color w:val="000000"/>
          <w:sz w:val="26"/>
          <w:u w:val="single"/>
        </w:rPr>
        <w:lastRenderedPageBreak/>
        <w:t>юридических</w:t>
      </w:r>
      <w:r w:rsidRPr="00507DE0">
        <w:rPr>
          <w:rFonts w:ascii="Arial, sans-serif" w:eastAsia="Arial, sans-serif" w:hAnsi="Arial, sans-serif" w:cs="Arial, sans-serif"/>
          <w:b/>
          <w:color w:val="000000"/>
          <w:sz w:val="26"/>
          <w:u w:val="single"/>
        </w:rPr>
        <w:t xml:space="preserve"> </w:t>
      </w:r>
      <w:r w:rsidRPr="00507DE0">
        <w:rPr>
          <w:rFonts w:eastAsia="Calibri" w:cs="Calibri"/>
          <w:b/>
          <w:color w:val="000000"/>
          <w:sz w:val="26"/>
          <w:u w:val="single"/>
        </w:rPr>
        <w:t>лиц</w:t>
      </w:r>
      <w:r w:rsidRPr="00507DE0">
        <w:rPr>
          <w:rFonts w:ascii="Arial, sans-serif" w:eastAsia="Arial, sans-serif" w:hAnsi="Arial, sans-serif" w:cs="Arial, sans-serif"/>
          <w:b/>
          <w:color w:val="000000"/>
          <w:sz w:val="26"/>
          <w:u w:val="single"/>
        </w:rPr>
        <w:t xml:space="preserve"> </w:t>
      </w:r>
      <w:r w:rsidRPr="00507DE0">
        <w:rPr>
          <w:rFonts w:eastAsia="Calibri" w:cs="Calibri"/>
          <w:b/>
          <w:color w:val="000000"/>
          <w:sz w:val="26"/>
          <w:u w:val="single"/>
        </w:rPr>
        <w:t>либо</w:t>
      </w:r>
      <w:r w:rsidRPr="00507DE0">
        <w:rPr>
          <w:rFonts w:ascii="Arial, sans-serif" w:eastAsia="Arial, sans-serif" w:hAnsi="Arial, sans-serif" w:cs="Arial, sans-serif"/>
          <w:b/>
          <w:color w:val="000000"/>
          <w:sz w:val="26"/>
          <w:u w:val="single"/>
        </w:rPr>
        <w:t xml:space="preserve"> </w:t>
      </w:r>
      <w:r w:rsidRPr="00507DE0">
        <w:rPr>
          <w:rFonts w:eastAsia="Calibri" w:cs="Calibri"/>
          <w:b/>
          <w:color w:val="000000"/>
          <w:sz w:val="26"/>
          <w:u w:val="single"/>
        </w:rPr>
        <w:t>у</w:t>
      </w:r>
      <w:r w:rsidRPr="00507DE0">
        <w:rPr>
          <w:rFonts w:ascii="Arial, sans-serif" w:eastAsia="Arial, sans-serif" w:hAnsi="Arial, sans-serif" w:cs="Arial, sans-serif"/>
          <w:b/>
          <w:color w:val="000000"/>
          <w:sz w:val="26"/>
          <w:u w:val="single"/>
        </w:rPr>
        <w:t xml:space="preserve"> </w:t>
      </w:r>
      <w:r w:rsidRPr="00507DE0">
        <w:rPr>
          <w:rFonts w:eastAsia="Calibri" w:cs="Calibri"/>
          <w:b/>
          <w:color w:val="000000"/>
          <w:sz w:val="26"/>
          <w:u w:val="single"/>
        </w:rPr>
        <w:t>организаций</w:t>
      </w:r>
      <w:r w:rsidRPr="00507DE0">
        <w:rPr>
          <w:rFonts w:ascii="Arial, sans-serif" w:eastAsia="Arial, sans-serif" w:hAnsi="Arial, sans-serif" w:cs="Arial, sans-serif"/>
          <w:b/>
          <w:color w:val="000000"/>
          <w:sz w:val="26"/>
          <w:u w:val="single"/>
        </w:rPr>
        <w:t xml:space="preserve">, </w:t>
      </w:r>
      <w:r w:rsidRPr="00507DE0">
        <w:rPr>
          <w:rFonts w:eastAsia="Calibri" w:cs="Calibri"/>
          <w:b/>
          <w:color w:val="000000"/>
          <w:sz w:val="26"/>
          <w:u w:val="single"/>
        </w:rPr>
        <w:t>работающих</w:t>
      </w:r>
      <w:r w:rsidRPr="00507DE0">
        <w:rPr>
          <w:rFonts w:ascii="Arial, sans-serif" w:eastAsia="Arial, sans-serif" w:hAnsi="Arial, sans-serif" w:cs="Arial, sans-serif"/>
          <w:b/>
          <w:color w:val="000000"/>
          <w:sz w:val="26"/>
          <w:u w:val="single"/>
        </w:rPr>
        <w:t xml:space="preserve"> </w:t>
      </w:r>
      <w:r w:rsidRPr="00507DE0">
        <w:rPr>
          <w:rFonts w:eastAsia="Calibri" w:cs="Calibri"/>
          <w:b/>
          <w:color w:val="000000"/>
          <w:sz w:val="26"/>
          <w:u w:val="single"/>
        </w:rPr>
        <w:t>по</w:t>
      </w:r>
      <w:r w:rsidRPr="00507DE0">
        <w:rPr>
          <w:rFonts w:ascii="Arial, sans-serif" w:eastAsia="Arial, sans-serif" w:hAnsi="Arial, sans-serif" w:cs="Arial, sans-serif"/>
          <w:b/>
          <w:color w:val="000000"/>
          <w:sz w:val="26"/>
          <w:u w:val="single"/>
        </w:rPr>
        <w:t xml:space="preserve"> </w:t>
      </w:r>
      <w:r w:rsidRPr="00507DE0">
        <w:rPr>
          <w:rFonts w:eastAsia="Calibri" w:cs="Calibri"/>
          <w:b/>
          <w:color w:val="000000"/>
          <w:sz w:val="26"/>
          <w:u w:val="single"/>
        </w:rPr>
        <w:t>тарифам</w:t>
      </w:r>
      <w:r w:rsidRPr="00507DE0">
        <w:rPr>
          <w:rFonts w:ascii="Arial, sans-serif" w:eastAsia="Arial, sans-serif" w:hAnsi="Arial, sans-serif" w:cs="Arial, sans-serif"/>
          <w:b/>
          <w:color w:val="000000"/>
          <w:sz w:val="26"/>
          <w:u w:val="single"/>
        </w:rPr>
        <w:t xml:space="preserve">, </w:t>
      </w:r>
      <w:r w:rsidRPr="00507DE0">
        <w:rPr>
          <w:rFonts w:eastAsia="Calibri" w:cs="Calibri"/>
          <w:b/>
          <w:color w:val="000000"/>
          <w:sz w:val="26"/>
          <w:u w:val="single"/>
        </w:rPr>
        <w:t>которые</w:t>
      </w:r>
      <w:r w:rsidRPr="00507DE0">
        <w:rPr>
          <w:rFonts w:ascii="Arial, sans-serif" w:eastAsia="Arial, sans-serif" w:hAnsi="Arial, sans-serif" w:cs="Arial, sans-serif"/>
          <w:b/>
          <w:color w:val="000000"/>
          <w:sz w:val="26"/>
          <w:u w:val="single"/>
        </w:rPr>
        <w:t xml:space="preserve"> </w:t>
      </w:r>
      <w:r w:rsidRPr="00507DE0">
        <w:rPr>
          <w:rFonts w:eastAsia="Calibri" w:cs="Calibri"/>
          <w:b/>
          <w:color w:val="000000"/>
          <w:sz w:val="26"/>
          <w:u w:val="single"/>
        </w:rPr>
        <w:t>устанавливают</w:t>
      </w:r>
      <w:r w:rsidRPr="00507DE0">
        <w:rPr>
          <w:rFonts w:ascii="Arial, sans-serif" w:eastAsia="Arial, sans-serif" w:hAnsi="Arial, sans-serif" w:cs="Arial, sans-serif"/>
          <w:b/>
          <w:color w:val="000000"/>
          <w:sz w:val="26"/>
          <w:u w:val="single"/>
        </w:rPr>
        <w:t xml:space="preserve"> </w:t>
      </w:r>
      <w:r w:rsidRPr="00507DE0">
        <w:rPr>
          <w:rFonts w:eastAsia="Calibri" w:cs="Calibri"/>
          <w:b/>
          <w:color w:val="000000"/>
          <w:sz w:val="26"/>
          <w:u w:val="single"/>
        </w:rPr>
        <w:t>органы</w:t>
      </w:r>
      <w:r w:rsidRPr="00507DE0">
        <w:rPr>
          <w:rFonts w:ascii="Arial, sans-serif" w:eastAsia="Arial, sans-serif" w:hAnsi="Arial, sans-serif" w:cs="Arial, sans-serif"/>
          <w:b/>
          <w:color w:val="000000"/>
          <w:sz w:val="26"/>
          <w:u w:val="single"/>
        </w:rPr>
        <w:t xml:space="preserve">, </w:t>
      </w:r>
      <w:r w:rsidRPr="00507DE0">
        <w:rPr>
          <w:rFonts w:eastAsia="Calibri" w:cs="Calibri"/>
          <w:b/>
          <w:color w:val="000000"/>
          <w:sz w:val="26"/>
          <w:u w:val="single"/>
        </w:rPr>
        <w:t>уполномоченные</w:t>
      </w:r>
      <w:r w:rsidRPr="00507DE0">
        <w:rPr>
          <w:rFonts w:ascii="Arial, sans-serif" w:eastAsia="Arial, sans-serif" w:hAnsi="Arial, sans-serif" w:cs="Arial, sans-serif"/>
          <w:b/>
          <w:color w:val="000000"/>
          <w:sz w:val="26"/>
          <w:u w:val="single"/>
        </w:rPr>
        <w:t xml:space="preserve"> </w:t>
      </w:r>
      <w:r w:rsidRPr="00507DE0">
        <w:rPr>
          <w:rFonts w:eastAsia="Calibri" w:cs="Calibri"/>
          <w:b/>
          <w:color w:val="000000"/>
          <w:sz w:val="26"/>
          <w:u w:val="single"/>
        </w:rPr>
        <w:t>в</w:t>
      </w:r>
      <w:r w:rsidRPr="00507DE0">
        <w:rPr>
          <w:rFonts w:ascii="Arial, sans-serif" w:eastAsia="Arial, sans-serif" w:hAnsi="Arial, sans-serif" w:cs="Arial, sans-serif"/>
          <w:b/>
          <w:color w:val="000000"/>
          <w:sz w:val="26"/>
          <w:u w:val="single"/>
        </w:rPr>
        <w:t xml:space="preserve"> </w:t>
      </w:r>
      <w:r w:rsidRPr="00507DE0">
        <w:rPr>
          <w:rFonts w:eastAsia="Calibri" w:cs="Calibri"/>
          <w:b/>
          <w:color w:val="000000"/>
          <w:sz w:val="26"/>
          <w:u w:val="single"/>
        </w:rPr>
        <w:t>области</w:t>
      </w:r>
      <w:r w:rsidRPr="00507DE0">
        <w:rPr>
          <w:rFonts w:ascii="Arial, sans-serif" w:eastAsia="Arial, sans-serif" w:hAnsi="Arial, sans-serif" w:cs="Arial, sans-serif"/>
          <w:b/>
          <w:color w:val="000000"/>
          <w:sz w:val="26"/>
          <w:u w:val="single"/>
        </w:rPr>
        <w:t xml:space="preserve"> </w:t>
      </w:r>
      <w:r w:rsidRPr="00507DE0">
        <w:rPr>
          <w:rFonts w:eastAsia="Calibri" w:cs="Calibri"/>
          <w:b/>
          <w:color w:val="000000"/>
          <w:sz w:val="26"/>
          <w:u w:val="single"/>
        </w:rPr>
        <w:t>государственного</w:t>
      </w:r>
      <w:r w:rsidRPr="00507DE0">
        <w:rPr>
          <w:rFonts w:ascii="Arial, sans-serif" w:eastAsia="Arial, sans-serif" w:hAnsi="Arial, sans-serif" w:cs="Arial, sans-serif"/>
          <w:b/>
          <w:color w:val="000000"/>
          <w:sz w:val="26"/>
          <w:u w:val="single"/>
        </w:rPr>
        <w:t xml:space="preserve"> </w:t>
      </w:r>
      <w:r w:rsidRPr="00507DE0">
        <w:rPr>
          <w:rFonts w:eastAsia="Calibri" w:cs="Calibri"/>
          <w:b/>
          <w:color w:val="000000"/>
          <w:sz w:val="26"/>
          <w:u w:val="single"/>
        </w:rPr>
        <w:t>регулирования</w:t>
      </w:r>
      <w:r w:rsidRPr="00507DE0">
        <w:rPr>
          <w:rFonts w:ascii="Arial, sans-serif" w:eastAsia="Arial, sans-serif" w:hAnsi="Arial, sans-serif" w:cs="Arial, sans-serif"/>
          <w:b/>
          <w:color w:val="000000"/>
          <w:sz w:val="26"/>
          <w:u w:val="single"/>
        </w:rPr>
        <w:t xml:space="preserve"> </w:t>
      </w:r>
      <w:r w:rsidRPr="00507DE0">
        <w:rPr>
          <w:rFonts w:eastAsia="Calibri" w:cs="Calibri"/>
          <w:b/>
          <w:color w:val="000000"/>
          <w:sz w:val="26"/>
          <w:u w:val="single"/>
        </w:rPr>
        <w:t>тарифов</w:t>
      </w:r>
      <w:r w:rsidRPr="00507DE0">
        <w:rPr>
          <w:rFonts w:ascii="Arial, sans-serif" w:eastAsia="Arial, sans-serif" w:hAnsi="Arial, sans-serif" w:cs="Arial, sans-serif"/>
          <w:b/>
          <w:color w:val="000000"/>
          <w:sz w:val="26"/>
          <w:u w:val="single"/>
        </w:rPr>
        <w:t xml:space="preserve">, </w:t>
      </w:r>
      <w:r w:rsidRPr="00507DE0">
        <w:rPr>
          <w:rFonts w:eastAsia="Calibri" w:cs="Calibri"/>
          <w:b/>
          <w:color w:val="000000"/>
          <w:sz w:val="26"/>
          <w:u w:val="single"/>
        </w:rPr>
        <w:t>а</w:t>
      </w:r>
      <w:r w:rsidRPr="00507DE0">
        <w:rPr>
          <w:rFonts w:ascii="Arial, sans-serif" w:eastAsia="Arial, sans-serif" w:hAnsi="Arial, sans-serif" w:cs="Arial, sans-serif"/>
          <w:b/>
          <w:color w:val="000000"/>
          <w:sz w:val="26"/>
          <w:u w:val="single"/>
        </w:rPr>
        <w:t xml:space="preserve"> </w:t>
      </w:r>
      <w:r w:rsidRPr="00507DE0">
        <w:rPr>
          <w:rFonts w:eastAsia="Calibri" w:cs="Calibri"/>
          <w:b/>
          <w:color w:val="000000"/>
          <w:sz w:val="26"/>
          <w:u w:val="single"/>
        </w:rPr>
        <w:t>также</w:t>
      </w:r>
      <w:r w:rsidRPr="00507DE0">
        <w:rPr>
          <w:rFonts w:ascii="Arial, sans-serif" w:eastAsia="Arial, sans-serif" w:hAnsi="Arial, sans-serif" w:cs="Arial, sans-serif"/>
          <w:b/>
          <w:color w:val="000000"/>
          <w:sz w:val="26"/>
          <w:u w:val="single"/>
        </w:rPr>
        <w:t xml:space="preserve"> </w:t>
      </w:r>
      <w:r w:rsidRPr="00507DE0">
        <w:rPr>
          <w:rFonts w:eastAsia="Calibri" w:cs="Calibri"/>
          <w:b/>
          <w:color w:val="000000"/>
          <w:sz w:val="26"/>
          <w:u w:val="single"/>
        </w:rPr>
        <w:t>аккредитации</w:t>
      </w:r>
      <w:r w:rsidRPr="00507DE0">
        <w:rPr>
          <w:rFonts w:ascii="Arial, sans-serif" w:eastAsia="Arial, sans-serif" w:hAnsi="Arial, sans-serif" w:cs="Arial, sans-serif"/>
          <w:b/>
          <w:color w:val="000000"/>
          <w:sz w:val="26"/>
          <w:u w:val="single"/>
        </w:rPr>
        <w:t xml:space="preserve">  </w:t>
      </w:r>
      <w:r w:rsidRPr="00507DE0">
        <w:rPr>
          <w:rFonts w:eastAsia="Calibri" w:cs="Calibri"/>
          <w:b/>
          <w:color w:val="000000"/>
          <w:sz w:val="26"/>
          <w:u w:val="single"/>
        </w:rPr>
        <w:t>и</w:t>
      </w:r>
      <w:r w:rsidRPr="00507DE0">
        <w:rPr>
          <w:rFonts w:ascii="Arial, sans-serif" w:eastAsia="Arial, sans-serif" w:hAnsi="Arial, sans-serif" w:cs="Arial, sans-serif"/>
          <w:b/>
          <w:color w:val="000000"/>
          <w:sz w:val="26"/>
          <w:u w:val="single"/>
        </w:rPr>
        <w:t xml:space="preserve"> </w:t>
      </w:r>
      <w:r w:rsidRPr="00507DE0">
        <w:rPr>
          <w:rFonts w:eastAsia="Calibri" w:cs="Calibri"/>
          <w:b/>
          <w:color w:val="000000"/>
          <w:sz w:val="26"/>
          <w:u w:val="single"/>
        </w:rPr>
        <w:t>проведении</w:t>
      </w:r>
      <w:r w:rsidRPr="00507DE0">
        <w:rPr>
          <w:rFonts w:ascii="Arial, sans-serif" w:eastAsia="Arial, sans-serif" w:hAnsi="Arial, sans-serif" w:cs="Arial, sans-serif"/>
          <w:b/>
          <w:color w:val="000000"/>
          <w:sz w:val="26"/>
          <w:u w:val="single"/>
        </w:rPr>
        <w:t xml:space="preserve"> </w:t>
      </w:r>
      <w:r w:rsidRPr="00507DE0">
        <w:rPr>
          <w:rFonts w:eastAsia="Calibri" w:cs="Calibri"/>
          <w:b/>
          <w:color w:val="000000"/>
          <w:sz w:val="26"/>
          <w:u w:val="single"/>
        </w:rPr>
        <w:t>экспертизы</w:t>
      </w:r>
      <w:r w:rsidRPr="00507DE0">
        <w:rPr>
          <w:rFonts w:ascii="Arial, sans-serif" w:eastAsia="Arial, sans-serif" w:hAnsi="Arial, sans-serif" w:cs="Arial, sans-serif"/>
          <w:b/>
          <w:color w:val="000000"/>
          <w:sz w:val="26"/>
          <w:u w:val="single"/>
        </w:rPr>
        <w:t xml:space="preserve"> </w:t>
      </w:r>
      <w:r w:rsidRPr="00507DE0">
        <w:rPr>
          <w:rFonts w:eastAsia="Calibri" w:cs="Calibri"/>
          <w:b/>
          <w:color w:val="000000"/>
          <w:sz w:val="26"/>
          <w:u w:val="single"/>
        </w:rPr>
        <w:t>в</w:t>
      </w:r>
      <w:r w:rsidRPr="00507DE0">
        <w:rPr>
          <w:rFonts w:ascii="Arial, sans-serif" w:eastAsia="Arial, sans-serif" w:hAnsi="Arial, sans-serif" w:cs="Arial, sans-serif"/>
          <w:b/>
          <w:color w:val="000000"/>
          <w:sz w:val="26"/>
          <w:u w:val="single"/>
        </w:rPr>
        <w:t xml:space="preserve"> </w:t>
      </w:r>
      <w:r w:rsidRPr="00507DE0">
        <w:rPr>
          <w:rFonts w:eastAsia="Calibri" w:cs="Calibri"/>
          <w:b/>
          <w:color w:val="000000"/>
          <w:sz w:val="26"/>
          <w:u w:val="single"/>
        </w:rPr>
        <w:t>этой</w:t>
      </w:r>
      <w:r w:rsidRPr="00507DE0">
        <w:rPr>
          <w:rFonts w:ascii="Arial, sans-serif" w:eastAsia="Arial, sans-serif" w:hAnsi="Arial, sans-serif" w:cs="Arial, sans-serif"/>
          <w:b/>
          <w:color w:val="000000"/>
          <w:sz w:val="26"/>
          <w:u w:val="single"/>
        </w:rPr>
        <w:t xml:space="preserve"> </w:t>
      </w:r>
      <w:r w:rsidRPr="00507DE0">
        <w:rPr>
          <w:rFonts w:eastAsia="Calibri" w:cs="Calibri"/>
          <w:b/>
          <w:color w:val="000000"/>
          <w:sz w:val="26"/>
          <w:u w:val="single"/>
        </w:rPr>
        <w:t>связи</w:t>
      </w:r>
      <w:r w:rsidRPr="00507DE0">
        <w:rPr>
          <w:rFonts w:ascii="Arial, sans-serif" w:eastAsia="Arial, sans-serif" w:hAnsi="Arial, sans-serif" w:cs="Arial, sans-serif"/>
          <w:b/>
          <w:color w:val="000000"/>
          <w:sz w:val="26"/>
          <w:u w:val="single"/>
        </w:rPr>
        <w:t xml:space="preserve">,  </w:t>
      </w:r>
      <w:r w:rsidRPr="00507DE0">
        <w:rPr>
          <w:rFonts w:eastAsia="Calibri" w:cs="Calibri"/>
          <w:b/>
          <w:color w:val="000000"/>
          <w:sz w:val="26"/>
          <w:u w:val="single"/>
        </w:rPr>
        <w:t>при</w:t>
      </w:r>
      <w:r w:rsidRPr="00507DE0">
        <w:rPr>
          <w:rFonts w:ascii="Arial, sans-serif" w:eastAsia="Arial, sans-serif" w:hAnsi="Arial, sans-serif" w:cs="Arial, sans-serif"/>
          <w:b/>
          <w:color w:val="000000"/>
          <w:sz w:val="26"/>
          <w:u w:val="single"/>
        </w:rPr>
        <w:t xml:space="preserve"> </w:t>
      </w:r>
      <w:r w:rsidRPr="00507DE0">
        <w:rPr>
          <w:rFonts w:eastAsia="Calibri" w:cs="Calibri"/>
          <w:b/>
          <w:color w:val="000000"/>
          <w:sz w:val="26"/>
          <w:u w:val="single"/>
        </w:rPr>
        <w:t>условии</w:t>
      </w:r>
      <w:r w:rsidRPr="00507DE0">
        <w:rPr>
          <w:rFonts w:ascii="Arial, sans-serif" w:eastAsia="Arial, sans-serif" w:hAnsi="Arial, sans-serif" w:cs="Arial, sans-serif"/>
          <w:b/>
          <w:color w:val="000000"/>
          <w:sz w:val="26"/>
          <w:u w:val="single"/>
        </w:rPr>
        <w:t xml:space="preserve"> </w:t>
      </w:r>
      <w:r w:rsidRPr="00507DE0">
        <w:rPr>
          <w:rFonts w:eastAsia="Calibri" w:cs="Calibri"/>
          <w:b/>
          <w:color w:val="000000"/>
          <w:sz w:val="26"/>
          <w:u w:val="single"/>
        </w:rPr>
        <w:t>подведомственности</w:t>
      </w:r>
      <w:r w:rsidRPr="00507DE0">
        <w:rPr>
          <w:rFonts w:ascii="Arial, sans-serif" w:eastAsia="Arial, sans-serif" w:hAnsi="Arial, sans-serif" w:cs="Arial, sans-serif"/>
          <w:b/>
          <w:color w:val="000000"/>
          <w:sz w:val="26"/>
          <w:u w:val="single"/>
        </w:rPr>
        <w:t xml:space="preserve"> </w:t>
      </w:r>
      <w:r w:rsidRPr="00507DE0">
        <w:rPr>
          <w:rFonts w:eastAsia="Calibri" w:cs="Calibri"/>
          <w:b/>
          <w:color w:val="000000"/>
          <w:sz w:val="26"/>
          <w:u w:val="single"/>
        </w:rPr>
        <w:t>и</w:t>
      </w:r>
      <w:r w:rsidRPr="00507DE0">
        <w:rPr>
          <w:rFonts w:ascii="Arial, sans-serif" w:eastAsia="Arial, sans-serif" w:hAnsi="Arial, sans-serif" w:cs="Arial, sans-serif"/>
          <w:b/>
          <w:color w:val="000000"/>
          <w:sz w:val="26"/>
          <w:u w:val="single"/>
        </w:rPr>
        <w:t xml:space="preserve"> </w:t>
      </w:r>
      <w:r w:rsidRPr="00507DE0">
        <w:rPr>
          <w:rFonts w:eastAsia="Calibri" w:cs="Calibri"/>
          <w:b/>
          <w:color w:val="000000"/>
          <w:sz w:val="26"/>
          <w:u w:val="single"/>
        </w:rPr>
        <w:t>определения</w:t>
      </w:r>
      <w:r w:rsidRPr="00507DE0">
        <w:rPr>
          <w:rFonts w:ascii="Arial, sans-serif" w:eastAsia="Arial, sans-serif" w:hAnsi="Arial, sans-serif" w:cs="Arial, sans-serif"/>
          <w:b/>
          <w:color w:val="000000"/>
          <w:sz w:val="26"/>
          <w:u w:val="single"/>
        </w:rPr>
        <w:t xml:space="preserve"> </w:t>
      </w:r>
      <w:r w:rsidRPr="00507DE0">
        <w:rPr>
          <w:rFonts w:eastAsia="Calibri" w:cs="Calibri"/>
          <w:b/>
          <w:color w:val="000000"/>
          <w:sz w:val="26"/>
          <w:u w:val="single"/>
        </w:rPr>
        <w:t>экспертной</w:t>
      </w:r>
      <w:r w:rsidRPr="00507DE0">
        <w:rPr>
          <w:rFonts w:ascii="Arial, sans-serif" w:eastAsia="Arial, sans-serif" w:hAnsi="Arial, sans-serif" w:cs="Arial, sans-serif"/>
          <w:b/>
          <w:color w:val="000000"/>
          <w:sz w:val="26"/>
          <w:u w:val="single"/>
        </w:rPr>
        <w:t xml:space="preserve"> </w:t>
      </w:r>
      <w:r w:rsidRPr="00507DE0">
        <w:rPr>
          <w:rFonts w:eastAsia="Calibri" w:cs="Calibri"/>
          <w:b/>
          <w:color w:val="000000"/>
          <w:sz w:val="26"/>
          <w:u w:val="single"/>
        </w:rPr>
        <w:t>организации</w:t>
      </w:r>
      <w:r w:rsidRPr="00507DE0">
        <w:rPr>
          <w:rFonts w:ascii="Arial, sans-serif" w:eastAsia="Arial, sans-serif" w:hAnsi="Arial, sans-serif" w:cs="Arial, sans-serif"/>
          <w:b/>
          <w:color w:val="000000"/>
          <w:sz w:val="26"/>
          <w:u w:val="single"/>
        </w:rPr>
        <w:t xml:space="preserve"> </w:t>
      </w:r>
      <w:r w:rsidRPr="00507DE0">
        <w:rPr>
          <w:rFonts w:eastAsia="Calibri" w:cs="Calibri"/>
          <w:b/>
          <w:color w:val="000000"/>
          <w:sz w:val="26"/>
          <w:u w:val="single"/>
        </w:rPr>
        <w:t>решением</w:t>
      </w:r>
      <w:r w:rsidRPr="00507DE0">
        <w:rPr>
          <w:rFonts w:ascii="Arial, sans-serif" w:eastAsia="Arial, sans-serif" w:hAnsi="Arial, sans-serif" w:cs="Arial, sans-serif"/>
          <w:b/>
          <w:color w:val="000000"/>
          <w:sz w:val="26"/>
          <w:u w:val="single"/>
        </w:rPr>
        <w:t xml:space="preserve"> </w:t>
      </w:r>
      <w:r w:rsidRPr="00507DE0">
        <w:rPr>
          <w:rFonts w:eastAsia="Calibri" w:cs="Calibri"/>
          <w:b/>
          <w:color w:val="000000"/>
          <w:sz w:val="26"/>
          <w:u w:val="single"/>
        </w:rPr>
        <w:t>государственной</w:t>
      </w:r>
      <w:r w:rsidRPr="00507DE0">
        <w:rPr>
          <w:rFonts w:ascii="Arial, sans-serif" w:eastAsia="Arial, sans-serif" w:hAnsi="Arial, sans-serif" w:cs="Arial, sans-serif"/>
          <w:b/>
          <w:color w:val="000000"/>
          <w:sz w:val="26"/>
          <w:u w:val="single"/>
        </w:rPr>
        <w:t xml:space="preserve"> </w:t>
      </w:r>
      <w:r w:rsidRPr="00507DE0">
        <w:rPr>
          <w:rFonts w:eastAsia="Calibri" w:cs="Calibri"/>
          <w:b/>
          <w:color w:val="000000"/>
          <w:sz w:val="26"/>
          <w:u w:val="single"/>
        </w:rPr>
        <w:t>организации</w:t>
      </w:r>
      <w:r w:rsidR="0079299D">
        <w:rPr>
          <w:rFonts w:eastAsia="Calibri" w:cs="Calibri"/>
          <w:b/>
          <w:color w:val="000000"/>
          <w:sz w:val="26"/>
          <w:u w:val="single"/>
        </w:rPr>
        <w:t xml:space="preserve"> (мед. осмотры) </w:t>
      </w:r>
      <w:r w:rsidRPr="00507DE0">
        <w:rPr>
          <w:rFonts w:ascii="Arial, sans-serif" w:eastAsia="Arial, sans-serif" w:hAnsi="Arial, sans-serif" w:cs="Arial, sans-serif"/>
          <w:b/>
          <w:color w:val="000000"/>
          <w:sz w:val="26"/>
          <w:u w:val="single"/>
        </w:rPr>
        <w:t xml:space="preserve"> ;</w:t>
      </w:r>
    </w:p>
    <w:p w14:paraId="08C917F1" w14:textId="77777777" w:rsidR="00E53D3C" w:rsidRDefault="00E53D3C" w:rsidP="00E53D3C">
      <w:pPr>
        <w:ind w:firstLine="567"/>
        <w:jc w:val="both"/>
      </w:pPr>
      <w:r>
        <w:rPr>
          <w:rFonts w:ascii="Arial, sans-serif" w:eastAsia="Arial, sans-serif" w:hAnsi="Arial, sans-serif" w:cs="Arial, sans-serif"/>
          <w:color w:val="000000"/>
          <w:sz w:val="26"/>
        </w:rPr>
        <w:t xml:space="preserve">25.3.17)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возникновении</w:t>
      </w:r>
      <w:r>
        <w:rPr>
          <w:rFonts w:ascii="Arial, sans-serif" w:eastAsia="Arial, sans-serif" w:hAnsi="Arial, sans-serif" w:cs="Arial, sans-serif"/>
          <w:color w:val="000000"/>
          <w:sz w:val="26"/>
        </w:rPr>
        <w:t xml:space="preserve"> </w:t>
      </w:r>
      <w:r>
        <w:rPr>
          <w:rFonts w:eastAsia="Calibri" w:cs="Calibri"/>
          <w:color w:val="000000"/>
          <w:sz w:val="26"/>
        </w:rPr>
        <w:t>срочной</w:t>
      </w:r>
      <w:r>
        <w:rPr>
          <w:rFonts w:ascii="Arial, sans-serif" w:eastAsia="Arial, sans-serif" w:hAnsi="Arial, sans-serif" w:cs="Arial, sans-serif"/>
          <w:color w:val="000000"/>
          <w:sz w:val="26"/>
        </w:rPr>
        <w:t xml:space="preserve"> </w:t>
      </w:r>
      <w:r>
        <w:rPr>
          <w:rFonts w:eastAsia="Calibri" w:cs="Calibri"/>
          <w:color w:val="000000"/>
          <w:sz w:val="26"/>
        </w:rPr>
        <w:t>потребности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закупаемых</w:t>
      </w:r>
      <w:r>
        <w:rPr>
          <w:rFonts w:ascii="Arial, sans-serif" w:eastAsia="Arial, sans-serif" w:hAnsi="Arial, sans-serif" w:cs="Arial, sans-serif"/>
          <w:color w:val="000000"/>
          <w:sz w:val="26"/>
        </w:rPr>
        <w:t xml:space="preserve"> </w:t>
      </w:r>
      <w:r>
        <w:rPr>
          <w:rFonts w:eastAsia="Calibri" w:cs="Calibri"/>
          <w:color w:val="000000"/>
          <w:sz w:val="26"/>
        </w:rPr>
        <w:t>товарах</w:t>
      </w:r>
      <w:r>
        <w:rPr>
          <w:rFonts w:ascii="Arial, sans-serif" w:eastAsia="Arial, sans-serif" w:hAnsi="Arial, sans-serif" w:cs="Arial, sans-serif"/>
          <w:color w:val="000000"/>
          <w:sz w:val="26"/>
        </w:rPr>
        <w:t xml:space="preserve">, </w:t>
      </w:r>
      <w:r>
        <w:rPr>
          <w:rFonts w:eastAsia="Calibri" w:cs="Calibri"/>
          <w:color w:val="000000"/>
          <w:sz w:val="26"/>
        </w:rPr>
        <w:t>работах</w:t>
      </w:r>
      <w:r>
        <w:rPr>
          <w:rFonts w:ascii="Arial, sans-serif" w:eastAsia="Arial, sans-serif" w:hAnsi="Arial, sans-serif" w:cs="Arial, sans-serif"/>
          <w:color w:val="000000"/>
          <w:sz w:val="26"/>
        </w:rPr>
        <w:t xml:space="preserve">, </w:t>
      </w:r>
      <w:r>
        <w:rPr>
          <w:rFonts w:eastAsia="Calibri" w:cs="Calibri"/>
          <w:color w:val="000000"/>
          <w:sz w:val="26"/>
        </w:rPr>
        <w:t>услугах</w:t>
      </w:r>
      <w:r>
        <w:rPr>
          <w:rFonts w:ascii="Arial, sans-serif" w:eastAsia="Arial, sans-serif" w:hAnsi="Arial, sans-serif" w:cs="Arial, sans-serif"/>
          <w:color w:val="000000"/>
          <w:sz w:val="26"/>
        </w:rPr>
        <w:t xml:space="preserve"> </w:t>
      </w:r>
      <w:r>
        <w:rPr>
          <w:rFonts w:eastAsia="Calibri" w:cs="Calibri"/>
          <w:color w:val="000000"/>
          <w:sz w:val="26"/>
        </w:rPr>
        <w:t>вследствие</w:t>
      </w:r>
      <w:r>
        <w:rPr>
          <w:rFonts w:ascii="Arial, sans-serif" w:eastAsia="Arial, sans-serif" w:hAnsi="Arial, sans-serif" w:cs="Arial, sans-serif"/>
          <w:color w:val="000000"/>
          <w:sz w:val="26"/>
        </w:rPr>
        <w:t xml:space="preserve"> </w:t>
      </w:r>
      <w:r>
        <w:rPr>
          <w:rFonts w:eastAsia="Calibri" w:cs="Calibri"/>
          <w:color w:val="000000"/>
          <w:sz w:val="26"/>
        </w:rPr>
        <w:t>чрезвычайных</w:t>
      </w:r>
      <w:r>
        <w:rPr>
          <w:rFonts w:ascii="Arial, sans-serif" w:eastAsia="Arial, sans-serif" w:hAnsi="Arial, sans-serif" w:cs="Arial, sans-serif"/>
          <w:color w:val="000000"/>
          <w:sz w:val="26"/>
        </w:rPr>
        <w:t xml:space="preserve"> </w:t>
      </w:r>
      <w:r>
        <w:rPr>
          <w:rFonts w:eastAsia="Calibri" w:cs="Calibri"/>
          <w:color w:val="000000"/>
          <w:sz w:val="26"/>
        </w:rPr>
        <w:t>событий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безотлагательного</w:t>
      </w:r>
      <w:r>
        <w:rPr>
          <w:rFonts w:ascii="Arial, sans-serif" w:eastAsia="Arial, sans-serif" w:hAnsi="Arial, sans-serif" w:cs="Arial, sans-serif"/>
          <w:color w:val="000000"/>
          <w:sz w:val="26"/>
        </w:rPr>
        <w:t xml:space="preserve"> </w:t>
      </w:r>
      <w:r>
        <w:rPr>
          <w:rFonts w:eastAsia="Calibri" w:cs="Calibri"/>
          <w:color w:val="000000"/>
          <w:sz w:val="26"/>
        </w:rPr>
        <w:t>выполнения</w:t>
      </w:r>
      <w:r>
        <w:rPr>
          <w:rFonts w:ascii="Arial, sans-serif" w:eastAsia="Arial, sans-serif" w:hAnsi="Arial, sans-serif" w:cs="Arial, sans-serif"/>
          <w:color w:val="000000"/>
          <w:sz w:val="26"/>
        </w:rPr>
        <w:t xml:space="preserve"> </w:t>
      </w:r>
      <w:r>
        <w:rPr>
          <w:rFonts w:eastAsia="Calibri" w:cs="Calibri"/>
          <w:color w:val="000000"/>
          <w:sz w:val="26"/>
        </w:rPr>
        <w:t>срочных</w:t>
      </w:r>
      <w:r>
        <w:rPr>
          <w:rFonts w:ascii="Arial, sans-serif" w:eastAsia="Arial, sans-serif" w:hAnsi="Arial, sans-serif" w:cs="Arial, sans-serif"/>
          <w:color w:val="000000"/>
          <w:sz w:val="26"/>
        </w:rPr>
        <w:t xml:space="preserve"> </w:t>
      </w:r>
      <w:r>
        <w:rPr>
          <w:rFonts w:eastAsia="Calibri" w:cs="Calibri"/>
          <w:color w:val="000000"/>
          <w:sz w:val="26"/>
        </w:rPr>
        <w:t>аварийно</w:t>
      </w:r>
      <w:r>
        <w:rPr>
          <w:rFonts w:ascii="Arial, sans-serif" w:eastAsia="Arial, sans-serif" w:hAnsi="Arial, sans-serif" w:cs="Arial, sans-serif"/>
          <w:color w:val="000000"/>
          <w:sz w:val="26"/>
        </w:rPr>
        <w:t>-</w:t>
      </w:r>
      <w:r>
        <w:rPr>
          <w:rFonts w:eastAsia="Calibri" w:cs="Calibri"/>
          <w:color w:val="000000"/>
          <w:sz w:val="26"/>
        </w:rPr>
        <w:t>восстановительных</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возникновении</w:t>
      </w:r>
      <w:r>
        <w:rPr>
          <w:rFonts w:ascii="Arial, sans-serif" w:eastAsia="Arial, sans-serif" w:hAnsi="Arial, sans-serif" w:cs="Arial, sans-serif"/>
          <w:color w:val="000000"/>
          <w:sz w:val="26"/>
        </w:rPr>
        <w:t xml:space="preserve"> </w:t>
      </w:r>
      <w:r>
        <w:rPr>
          <w:rFonts w:eastAsia="Calibri" w:cs="Calibri"/>
          <w:color w:val="000000"/>
          <w:sz w:val="26"/>
        </w:rPr>
        <w:t>чрезвычайной</w:t>
      </w:r>
      <w:r>
        <w:rPr>
          <w:rFonts w:ascii="Arial, sans-serif" w:eastAsia="Arial, sans-serif" w:hAnsi="Arial, sans-serif" w:cs="Arial, sans-serif"/>
          <w:color w:val="000000"/>
          <w:sz w:val="26"/>
        </w:rPr>
        <w:t xml:space="preserve"> </w:t>
      </w:r>
      <w:r>
        <w:rPr>
          <w:rFonts w:eastAsia="Calibri" w:cs="Calibri"/>
          <w:color w:val="000000"/>
          <w:sz w:val="26"/>
        </w:rPr>
        <w:t>ситуации</w:t>
      </w:r>
      <w:r>
        <w:rPr>
          <w:rFonts w:ascii="Arial, sans-serif" w:eastAsia="Arial, sans-serif" w:hAnsi="Arial, sans-serif" w:cs="Arial, sans-serif"/>
          <w:color w:val="000000"/>
          <w:sz w:val="26"/>
        </w:rPr>
        <w:t xml:space="preserve">, </w:t>
      </w:r>
      <w:r>
        <w:rPr>
          <w:rFonts w:eastAsia="Calibri" w:cs="Calibri"/>
          <w:color w:val="000000"/>
          <w:sz w:val="26"/>
        </w:rPr>
        <w:t>влияющей</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выполнение</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основных</w:t>
      </w:r>
      <w:r>
        <w:rPr>
          <w:rFonts w:ascii="Arial, sans-serif" w:eastAsia="Arial, sans-serif" w:hAnsi="Arial, sans-serif" w:cs="Arial, sans-serif"/>
          <w:color w:val="000000"/>
          <w:sz w:val="26"/>
        </w:rPr>
        <w:t xml:space="preserve"> </w:t>
      </w:r>
      <w:r>
        <w:rPr>
          <w:rFonts w:eastAsia="Calibri" w:cs="Calibri"/>
          <w:color w:val="000000"/>
          <w:sz w:val="26"/>
        </w:rPr>
        <w:t>задач</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функций</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событий</w:t>
      </w:r>
      <w:r>
        <w:rPr>
          <w:rFonts w:ascii="Arial, sans-serif" w:eastAsia="Arial, sans-serif" w:hAnsi="Arial, sans-serif" w:cs="Arial, sans-serif"/>
          <w:color w:val="000000"/>
          <w:sz w:val="26"/>
        </w:rPr>
        <w:t xml:space="preserve">, </w:t>
      </w:r>
      <w:r>
        <w:rPr>
          <w:rFonts w:eastAsia="Calibri" w:cs="Calibri"/>
          <w:color w:val="000000"/>
          <w:sz w:val="26"/>
        </w:rPr>
        <w:t>создающих</w:t>
      </w:r>
      <w:r>
        <w:rPr>
          <w:rFonts w:ascii="Arial, sans-serif" w:eastAsia="Arial, sans-serif" w:hAnsi="Arial, sans-serif" w:cs="Arial, sans-serif"/>
          <w:color w:val="000000"/>
          <w:sz w:val="26"/>
        </w:rPr>
        <w:t xml:space="preserve"> </w:t>
      </w:r>
      <w:r>
        <w:rPr>
          <w:rFonts w:eastAsia="Calibri" w:cs="Calibri"/>
          <w:color w:val="000000"/>
          <w:sz w:val="26"/>
        </w:rPr>
        <w:t>прямую</w:t>
      </w:r>
      <w:r>
        <w:rPr>
          <w:rFonts w:ascii="Arial, sans-serif" w:eastAsia="Arial, sans-serif" w:hAnsi="Arial, sans-serif" w:cs="Arial, sans-serif"/>
          <w:color w:val="000000"/>
          <w:sz w:val="26"/>
        </w:rPr>
        <w:t xml:space="preserve"> </w:t>
      </w:r>
      <w:r>
        <w:rPr>
          <w:rFonts w:eastAsia="Calibri" w:cs="Calibri"/>
          <w:color w:val="000000"/>
          <w:sz w:val="26"/>
        </w:rPr>
        <w:t>угрозу</w:t>
      </w:r>
      <w:r>
        <w:rPr>
          <w:rFonts w:ascii="Arial, sans-serif" w:eastAsia="Arial, sans-serif" w:hAnsi="Arial, sans-serif" w:cs="Arial, sans-serif"/>
          <w:color w:val="000000"/>
          <w:sz w:val="26"/>
        </w:rPr>
        <w:t xml:space="preserve"> </w:t>
      </w:r>
      <w:r>
        <w:rPr>
          <w:rFonts w:eastAsia="Calibri" w:cs="Calibri"/>
          <w:color w:val="000000"/>
          <w:sz w:val="26"/>
        </w:rPr>
        <w:t>жизни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здоровью</w:t>
      </w:r>
      <w:r>
        <w:rPr>
          <w:rFonts w:ascii="Arial, sans-serif" w:eastAsia="Arial, sans-serif" w:hAnsi="Arial, sans-serif" w:cs="Arial, sans-serif"/>
          <w:color w:val="000000"/>
          <w:sz w:val="26"/>
        </w:rPr>
        <w:t xml:space="preserve"> </w:t>
      </w:r>
      <w:r>
        <w:rPr>
          <w:rFonts w:eastAsia="Calibri" w:cs="Calibri"/>
          <w:color w:val="000000"/>
          <w:sz w:val="26"/>
        </w:rPr>
        <w:t>людей</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т</w:t>
      </w:r>
      <w:r>
        <w:rPr>
          <w:rFonts w:ascii="Arial, sans-serif" w:eastAsia="Arial, sans-serif" w:hAnsi="Arial, sans-serif" w:cs="Arial, sans-serif"/>
          <w:color w:val="000000"/>
          <w:sz w:val="26"/>
        </w:rPr>
        <w:t>.</w:t>
      </w:r>
      <w:r>
        <w:rPr>
          <w:rFonts w:eastAsia="Calibri" w:cs="Calibri"/>
          <w:color w:val="000000"/>
          <w:sz w:val="26"/>
        </w:rPr>
        <w:t>д</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связи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чем</w:t>
      </w:r>
      <w:r>
        <w:rPr>
          <w:rFonts w:ascii="Arial, sans-serif" w:eastAsia="Arial, sans-serif" w:hAnsi="Arial, sans-serif" w:cs="Arial, sans-serif"/>
          <w:color w:val="000000"/>
          <w:sz w:val="26"/>
        </w:rPr>
        <w:t xml:space="preserve">, </w:t>
      </w:r>
      <w:r>
        <w:rPr>
          <w:rFonts w:eastAsia="Calibri" w:cs="Calibri"/>
          <w:color w:val="000000"/>
          <w:sz w:val="26"/>
        </w:rPr>
        <w:t>применение</w:t>
      </w:r>
      <w:r>
        <w:rPr>
          <w:rFonts w:ascii="Arial, sans-serif" w:eastAsia="Arial, sans-serif" w:hAnsi="Arial, sans-serif" w:cs="Arial, sans-serif"/>
          <w:color w:val="000000"/>
          <w:sz w:val="26"/>
        </w:rPr>
        <w:t xml:space="preserve"> </w:t>
      </w:r>
      <w:r>
        <w:rPr>
          <w:rFonts w:eastAsia="Calibri" w:cs="Calibri"/>
          <w:color w:val="000000"/>
          <w:sz w:val="26"/>
        </w:rPr>
        <w:t>других</w:t>
      </w:r>
      <w:r>
        <w:rPr>
          <w:rFonts w:ascii="Arial, sans-serif" w:eastAsia="Arial, sans-serif" w:hAnsi="Arial, sans-serif" w:cs="Arial, sans-serif"/>
          <w:color w:val="000000"/>
          <w:sz w:val="26"/>
        </w:rPr>
        <w:t xml:space="preserve"> </w:t>
      </w:r>
      <w:r>
        <w:rPr>
          <w:rFonts w:eastAsia="Calibri" w:cs="Calibri"/>
          <w:color w:val="000000"/>
          <w:sz w:val="26"/>
        </w:rPr>
        <w:t>видов</w:t>
      </w:r>
      <w:r>
        <w:rPr>
          <w:rFonts w:ascii="Arial, sans-serif" w:eastAsia="Arial, sans-serif" w:hAnsi="Arial, sans-serif" w:cs="Arial, sans-serif"/>
          <w:color w:val="000000"/>
          <w:sz w:val="26"/>
        </w:rPr>
        <w:t xml:space="preserve"> </w:t>
      </w:r>
      <w:r>
        <w:rPr>
          <w:rFonts w:eastAsia="Calibri" w:cs="Calibri"/>
          <w:color w:val="000000"/>
          <w:sz w:val="26"/>
        </w:rPr>
        <w:t>процедур</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невозможно</w:t>
      </w:r>
      <w:r>
        <w:rPr>
          <w:rFonts w:ascii="Arial, sans-serif" w:eastAsia="Arial, sans-serif" w:hAnsi="Arial, sans-serif" w:cs="Arial, sans-serif"/>
          <w:color w:val="000000"/>
          <w:sz w:val="26"/>
        </w:rPr>
        <w:t xml:space="preserve"> </w:t>
      </w:r>
      <w:r>
        <w:rPr>
          <w:rFonts w:eastAsia="Calibri" w:cs="Calibri"/>
          <w:color w:val="000000"/>
          <w:sz w:val="26"/>
        </w:rPr>
        <w:t>из</w:t>
      </w:r>
      <w:r>
        <w:rPr>
          <w:rFonts w:ascii="Arial, sans-serif" w:eastAsia="Arial, sans-serif" w:hAnsi="Arial, sans-serif" w:cs="Arial, sans-serif"/>
          <w:color w:val="000000"/>
          <w:sz w:val="26"/>
        </w:rPr>
        <w:t>-</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отсутствия</w:t>
      </w:r>
      <w:r>
        <w:rPr>
          <w:rFonts w:ascii="Arial, sans-serif" w:eastAsia="Arial, sans-serif" w:hAnsi="Arial, sans-serif" w:cs="Arial, sans-serif"/>
          <w:color w:val="000000"/>
          <w:sz w:val="26"/>
        </w:rPr>
        <w:t xml:space="preserve"> </w:t>
      </w:r>
      <w:r>
        <w:rPr>
          <w:rFonts w:eastAsia="Calibri" w:cs="Calibri"/>
          <w:color w:val="000000"/>
          <w:sz w:val="26"/>
        </w:rPr>
        <w:t>времени</w:t>
      </w:r>
      <w:r>
        <w:rPr>
          <w:rFonts w:ascii="Arial, sans-serif" w:eastAsia="Arial, sans-serif" w:hAnsi="Arial, sans-serif" w:cs="Arial, sans-serif"/>
          <w:color w:val="000000"/>
          <w:sz w:val="26"/>
        </w:rPr>
        <w:t xml:space="preserve">, </w:t>
      </w:r>
      <w:r>
        <w:rPr>
          <w:rFonts w:eastAsia="Calibri" w:cs="Calibri"/>
          <w:color w:val="000000"/>
          <w:sz w:val="26"/>
        </w:rPr>
        <w:t>необходимого</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их</w:t>
      </w:r>
      <w:r>
        <w:rPr>
          <w:rFonts w:ascii="Arial, sans-serif" w:eastAsia="Arial, sans-serif" w:hAnsi="Arial, sans-serif" w:cs="Arial, sans-serif"/>
          <w:color w:val="000000"/>
          <w:sz w:val="26"/>
        </w:rPr>
        <w:t xml:space="preserve"> </w:t>
      </w:r>
      <w:r>
        <w:rPr>
          <w:rFonts w:eastAsia="Calibri" w:cs="Calibri"/>
          <w:color w:val="000000"/>
          <w:sz w:val="26"/>
        </w:rPr>
        <w:t>проведения</w:t>
      </w:r>
      <w:r>
        <w:rPr>
          <w:rFonts w:ascii="Arial, sans-serif" w:eastAsia="Arial, sans-serif" w:hAnsi="Arial, sans-serif" w:cs="Arial, sans-serif"/>
          <w:color w:val="000000"/>
          <w:sz w:val="26"/>
        </w:rPr>
        <w:t>;</w:t>
      </w:r>
    </w:p>
    <w:p w14:paraId="25A83C83" w14:textId="77777777" w:rsidR="00E53D3C" w:rsidRDefault="00E53D3C" w:rsidP="00E53D3C">
      <w:pPr>
        <w:ind w:firstLine="567"/>
        <w:jc w:val="both"/>
      </w:pPr>
      <w:r>
        <w:rPr>
          <w:rFonts w:ascii="Arial, sans-serif" w:eastAsia="Arial, sans-serif" w:hAnsi="Arial, sans-serif" w:cs="Arial, sans-serif"/>
          <w:color w:val="000000"/>
          <w:sz w:val="26"/>
        </w:rPr>
        <w:t xml:space="preserve">25.3.18) </w:t>
      </w:r>
      <w:r>
        <w:rPr>
          <w:rFonts w:eastAsia="Calibri" w:cs="Calibri"/>
          <w:color w:val="000000"/>
          <w:sz w:val="26"/>
        </w:rPr>
        <w:t>приобретаются</w:t>
      </w:r>
      <w:r>
        <w:rPr>
          <w:rFonts w:ascii="Arial, sans-serif" w:eastAsia="Arial, sans-serif" w:hAnsi="Arial, sans-serif" w:cs="Arial, sans-serif"/>
          <w:color w:val="000000"/>
          <w:sz w:val="26"/>
        </w:rPr>
        <w:t xml:space="preserve"> </w:t>
      </w:r>
      <w:r>
        <w:rPr>
          <w:rFonts w:eastAsia="Calibri" w:cs="Calibri"/>
          <w:color w:val="000000"/>
          <w:sz w:val="26"/>
        </w:rPr>
        <w:t>услуги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обучению</w:t>
      </w:r>
      <w:r>
        <w:rPr>
          <w:rFonts w:ascii="Arial, sans-serif" w:eastAsia="Arial, sans-serif" w:hAnsi="Arial, sans-serif" w:cs="Arial, sans-serif"/>
          <w:color w:val="000000"/>
          <w:sz w:val="26"/>
        </w:rPr>
        <w:t xml:space="preserve">, </w:t>
      </w:r>
      <w:r>
        <w:rPr>
          <w:rFonts w:eastAsia="Calibri" w:cs="Calibri"/>
          <w:color w:val="000000"/>
          <w:sz w:val="26"/>
        </w:rPr>
        <w:t>повышению</w:t>
      </w:r>
      <w:r>
        <w:rPr>
          <w:rFonts w:ascii="Arial, sans-serif" w:eastAsia="Arial, sans-serif" w:hAnsi="Arial, sans-serif" w:cs="Arial, sans-serif"/>
          <w:color w:val="000000"/>
          <w:sz w:val="26"/>
        </w:rPr>
        <w:t xml:space="preserve"> </w:t>
      </w:r>
      <w:r>
        <w:rPr>
          <w:rFonts w:eastAsia="Calibri" w:cs="Calibri"/>
          <w:color w:val="000000"/>
          <w:sz w:val="26"/>
        </w:rPr>
        <w:t>квалификации</w:t>
      </w:r>
      <w:r>
        <w:rPr>
          <w:rFonts w:ascii="Arial, sans-serif" w:eastAsia="Arial, sans-serif" w:hAnsi="Arial, sans-serif" w:cs="Arial, sans-serif"/>
          <w:color w:val="000000"/>
          <w:sz w:val="26"/>
        </w:rPr>
        <w:t xml:space="preserve"> </w:t>
      </w:r>
      <w:r>
        <w:rPr>
          <w:rFonts w:eastAsia="Calibri" w:cs="Calibri"/>
          <w:color w:val="000000"/>
          <w:sz w:val="26"/>
        </w:rPr>
        <w:t>работников</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r>
        <w:rPr>
          <w:rFonts w:eastAsia="Calibri" w:cs="Calibri"/>
          <w:color w:val="000000"/>
          <w:sz w:val="26"/>
        </w:rPr>
        <w:t>курсы</w:t>
      </w:r>
      <w:r>
        <w:rPr>
          <w:rFonts w:ascii="Arial, sans-serif" w:eastAsia="Arial, sans-serif" w:hAnsi="Arial, sans-serif" w:cs="Arial, sans-serif"/>
          <w:color w:val="000000"/>
          <w:sz w:val="26"/>
        </w:rPr>
        <w:t xml:space="preserve"> </w:t>
      </w:r>
      <w:r>
        <w:rPr>
          <w:rFonts w:eastAsia="Calibri" w:cs="Calibri"/>
          <w:color w:val="000000"/>
          <w:sz w:val="26"/>
        </w:rPr>
        <w:t>повышения</w:t>
      </w:r>
      <w:r>
        <w:rPr>
          <w:rFonts w:ascii="Arial, sans-serif" w:eastAsia="Arial, sans-serif" w:hAnsi="Arial, sans-serif" w:cs="Arial, sans-serif"/>
          <w:color w:val="000000"/>
          <w:sz w:val="26"/>
        </w:rPr>
        <w:t xml:space="preserve"> </w:t>
      </w:r>
      <w:r>
        <w:rPr>
          <w:rFonts w:eastAsia="Calibri" w:cs="Calibri"/>
          <w:color w:val="000000"/>
          <w:sz w:val="26"/>
        </w:rPr>
        <w:t>квалификации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профессиональной</w:t>
      </w:r>
      <w:r>
        <w:rPr>
          <w:rFonts w:ascii="Arial, sans-serif" w:eastAsia="Arial, sans-serif" w:hAnsi="Arial, sans-serif" w:cs="Arial, sans-serif"/>
          <w:color w:val="000000"/>
          <w:sz w:val="26"/>
        </w:rPr>
        <w:t xml:space="preserve"> </w:t>
      </w:r>
      <w:r>
        <w:rPr>
          <w:rFonts w:eastAsia="Calibri" w:cs="Calibri"/>
          <w:color w:val="000000"/>
          <w:sz w:val="26"/>
        </w:rPr>
        <w:t>переподготовки</w:t>
      </w:r>
      <w:r>
        <w:rPr>
          <w:rFonts w:ascii="Arial, sans-serif" w:eastAsia="Arial, sans-serif" w:hAnsi="Arial, sans-serif" w:cs="Arial, sans-serif"/>
          <w:color w:val="000000"/>
          <w:sz w:val="26"/>
        </w:rPr>
        <w:t xml:space="preserve">, </w:t>
      </w:r>
      <w:r>
        <w:rPr>
          <w:rFonts w:eastAsia="Calibri" w:cs="Calibri"/>
          <w:color w:val="000000"/>
          <w:sz w:val="26"/>
        </w:rPr>
        <w:t>семинары</w:t>
      </w:r>
      <w:r>
        <w:rPr>
          <w:rFonts w:ascii="Arial, sans-serif" w:eastAsia="Arial, sans-serif" w:hAnsi="Arial, sans-serif" w:cs="Arial, sans-serif"/>
          <w:color w:val="000000"/>
          <w:sz w:val="26"/>
        </w:rPr>
        <w:t xml:space="preserve">, </w:t>
      </w:r>
      <w:r>
        <w:rPr>
          <w:rFonts w:eastAsia="Calibri" w:cs="Calibri"/>
          <w:color w:val="000000"/>
          <w:sz w:val="26"/>
        </w:rPr>
        <w:t>конференции</w:t>
      </w:r>
      <w:r>
        <w:rPr>
          <w:rFonts w:ascii="Arial, sans-serif" w:eastAsia="Arial, sans-serif" w:hAnsi="Arial, sans-serif" w:cs="Arial, sans-serif"/>
          <w:color w:val="000000"/>
          <w:sz w:val="26"/>
        </w:rPr>
        <w:t xml:space="preserve">, </w:t>
      </w:r>
      <w:r>
        <w:rPr>
          <w:rFonts w:eastAsia="Calibri" w:cs="Calibri"/>
          <w:color w:val="000000"/>
          <w:sz w:val="26"/>
        </w:rPr>
        <w:t>выставки</w:t>
      </w:r>
      <w:r>
        <w:rPr>
          <w:rFonts w:ascii="Arial, sans-serif" w:eastAsia="Arial, sans-serif" w:hAnsi="Arial, sans-serif" w:cs="Arial, sans-serif"/>
          <w:color w:val="000000"/>
          <w:sz w:val="26"/>
        </w:rPr>
        <w:t xml:space="preserve">, </w:t>
      </w:r>
      <w:r>
        <w:rPr>
          <w:rFonts w:eastAsia="Calibri" w:cs="Calibri"/>
          <w:color w:val="000000"/>
          <w:sz w:val="26"/>
        </w:rPr>
        <w:t>иные</w:t>
      </w:r>
      <w:r>
        <w:rPr>
          <w:rFonts w:ascii="Arial, sans-serif" w:eastAsia="Arial, sans-serif" w:hAnsi="Arial, sans-serif" w:cs="Arial, sans-serif"/>
          <w:color w:val="000000"/>
          <w:sz w:val="26"/>
        </w:rPr>
        <w:t xml:space="preserve"> </w:t>
      </w:r>
      <w:r>
        <w:rPr>
          <w:rFonts w:eastAsia="Calibri" w:cs="Calibri"/>
          <w:color w:val="000000"/>
          <w:sz w:val="26"/>
        </w:rPr>
        <w:t>формы</w:t>
      </w:r>
      <w:r>
        <w:rPr>
          <w:rFonts w:ascii="Arial, sans-serif" w:eastAsia="Arial, sans-serif" w:hAnsi="Arial, sans-serif" w:cs="Arial, sans-serif"/>
          <w:color w:val="000000"/>
          <w:sz w:val="26"/>
        </w:rPr>
        <w:t xml:space="preserve"> </w:t>
      </w:r>
      <w:r>
        <w:rPr>
          <w:rFonts w:eastAsia="Calibri" w:cs="Calibri"/>
          <w:color w:val="000000"/>
          <w:sz w:val="26"/>
        </w:rPr>
        <w:t>дополнительного</w:t>
      </w:r>
      <w:r>
        <w:rPr>
          <w:rFonts w:ascii="Arial, sans-serif" w:eastAsia="Arial, sans-serif" w:hAnsi="Arial, sans-serif" w:cs="Arial, sans-serif"/>
          <w:color w:val="000000"/>
          <w:sz w:val="26"/>
        </w:rPr>
        <w:t xml:space="preserve"> </w:t>
      </w:r>
      <w:r>
        <w:rPr>
          <w:rFonts w:eastAsia="Calibri" w:cs="Calibri"/>
          <w:color w:val="000000"/>
          <w:sz w:val="26"/>
        </w:rPr>
        <w:t>обучения</w:t>
      </w:r>
      <w:r>
        <w:rPr>
          <w:rFonts w:ascii="Arial, sans-serif" w:eastAsia="Arial, sans-serif" w:hAnsi="Arial, sans-serif" w:cs="Arial, sans-serif"/>
          <w:color w:val="000000"/>
          <w:sz w:val="26"/>
        </w:rPr>
        <w:t xml:space="preserve">); </w:t>
      </w:r>
      <w:r>
        <w:rPr>
          <w:rFonts w:eastAsia="Calibri" w:cs="Calibri"/>
          <w:color w:val="000000"/>
          <w:sz w:val="26"/>
        </w:rPr>
        <w:t>приобретаются</w:t>
      </w:r>
      <w:r>
        <w:rPr>
          <w:rFonts w:ascii="Arial, sans-serif" w:eastAsia="Arial, sans-serif" w:hAnsi="Arial, sans-serif" w:cs="Arial, sans-serif"/>
          <w:color w:val="000000"/>
          <w:sz w:val="26"/>
        </w:rPr>
        <w:t xml:space="preserve"> </w:t>
      </w:r>
      <w:r>
        <w:rPr>
          <w:rFonts w:eastAsia="Calibri" w:cs="Calibri"/>
          <w:color w:val="000000"/>
          <w:sz w:val="26"/>
        </w:rPr>
        <w:t>услуги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участию</w:t>
      </w:r>
      <w:r>
        <w:rPr>
          <w:rFonts w:ascii="Arial, sans-serif" w:eastAsia="Arial, sans-serif" w:hAnsi="Arial, sans-serif" w:cs="Arial, sans-serif"/>
          <w:color w:val="000000"/>
          <w:sz w:val="26"/>
        </w:rPr>
        <w:t xml:space="preserve"> </w:t>
      </w:r>
      <w:r>
        <w:rPr>
          <w:rFonts w:eastAsia="Calibri" w:cs="Calibri"/>
          <w:color w:val="000000"/>
          <w:sz w:val="26"/>
        </w:rPr>
        <w:t>работников</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различных</w:t>
      </w:r>
      <w:r>
        <w:rPr>
          <w:rFonts w:ascii="Arial, sans-serif" w:eastAsia="Arial, sans-serif" w:hAnsi="Arial, sans-serif" w:cs="Arial, sans-serif"/>
          <w:color w:val="000000"/>
          <w:sz w:val="26"/>
        </w:rPr>
        <w:t xml:space="preserve"> </w:t>
      </w:r>
      <w:r>
        <w:rPr>
          <w:rFonts w:eastAsia="Calibri" w:cs="Calibri"/>
          <w:color w:val="000000"/>
          <w:sz w:val="26"/>
        </w:rPr>
        <w:t>мероприятиях</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том</w:t>
      </w:r>
      <w:r>
        <w:rPr>
          <w:rFonts w:ascii="Arial, sans-serif" w:eastAsia="Arial, sans-serif" w:hAnsi="Arial, sans-serif" w:cs="Arial, sans-serif"/>
          <w:color w:val="000000"/>
          <w:sz w:val="26"/>
        </w:rPr>
        <w:t xml:space="preserve"> </w:t>
      </w:r>
      <w:r>
        <w:rPr>
          <w:rFonts w:eastAsia="Calibri" w:cs="Calibri"/>
          <w:color w:val="000000"/>
          <w:sz w:val="26"/>
        </w:rPr>
        <w:t>числе</w:t>
      </w:r>
      <w:r>
        <w:rPr>
          <w:rFonts w:ascii="Arial, sans-serif" w:eastAsia="Arial, sans-serif" w:hAnsi="Arial, sans-serif" w:cs="Arial, sans-serif"/>
          <w:color w:val="000000"/>
          <w:sz w:val="26"/>
        </w:rPr>
        <w:t xml:space="preserve"> </w:t>
      </w:r>
      <w:r>
        <w:rPr>
          <w:rFonts w:eastAsia="Calibri" w:cs="Calibri"/>
          <w:color w:val="000000"/>
          <w:sz w:val="26"/>
        </w:rPr>
        <w:t>форумах</w:t>
      </w:r>
      <w:r>
        <w:rPr>
          <w:rFonts w:ascii="Arial, sans-serif" w:eastAsia="Arial, sans-serif" w:hAnsi="Arial, sans-serif" w:cs="Arial, sans-serif"/>
          <w:color w:val="000000"/>
          <w:sz w:val="26"/>
        </w:rPr>
        <w:t xml:space="preserve">, </w:t>
      </w:r>
      <w:r>
        <w:rPr>
          <w:rFonts w:eastAsia="Calibri" w:cs="Calibri"/>
          <w:color w:val="000000"/>
          <w:sz w:val="26"/>
        </w:rPr>
        <w:t>конгрессах</w:t>
      </w:r>
      <w:r>
        <w:rPr>
          <w:rFonts w:ascii="Arial, sans-serif" w:eastAsia="Arial, sans-serif" w:hAnsi="Arial, sans-serif" w:cs="Arial, sans-serif"/>
          <w:color w:val="000000"/>
          <w:sz w:val="26"/>
        </w:rPr>
        <w:t xml:space="preserve">, </w:t>
      </w:r>
      <w:r>
        <w:rPr>
          <w:rFonts w:eastAsia="Calibri" w:cs="Calibri"/>
          <w:color w:val="000000"/>
          <w:sz w:val="26"/>
        </w:rPr>
        <w:t>съездах</w:t>
      </w:r>
      <w:r>
        <w:rPr>
          <w:rFonts w:ascii="Arial, sans-serif" w:eastAsia="Arial, sans-serif" w:hAnsi="Arial, sans-serif" w:cs="Arial, sans-serif"/>
          <w:color w:val="000000"/>
          <w:sz w:val="26"/>
        </w:rPr>
        <w:t xml:space="preserve">, </w:t>
      </w:r>
      <w:r>
        <w:rPr>
          <w:rFonts w:eastAsia="Calibri" w:cs="Calibri"/>
          <w:color w:val="000000"/>
          <w:sz w:val="26"/>
        </w:rPr>
        <w:t>конференциях</w:t>
      </w:r>
      <w:r>
        <w:rPr>
          <w:rFonts w:ascii="Arial, sans-serif" w:eastAsia="Arial, sans-serif" w:hAnsi="Arial, sans-serif" w:cs="Arial, sans-serif"/>
          <w:color w:val="000000"/>
          <w:sz w:val="26"/>
        </w:rPr>
        <w:t>;</w:t>
      </w:r>
    </w:p>
    <w:p w14:paraId="42263DC3" w14:textId="77777777" w:rsidR="00E53D3C" w:rsidRDefault="00E53D3C" w:rsidP="00E53D3C">
      <w:pPr>
        <w:ind w:firstLine="567"/>
        <w:jc w:val="both"/>
      </w:pPr>
      <w:r>
        <w:rPr>
          <w:rFonts w:ascii="Arial, sans-serif" w:eastAsia="Arial, sans-serif" w:hAnsi="Arial, sans-serif" w:cs="Arial, sans-serif"/>
          <w:color w:val="000000"/>
          <w:sz w:val="26"/>
        </w:rPr>
        <w:t xml:space="preserve">25.3.19) </w:t>
      </w:r>
      <w:r>
        <w:rPr>
          <w:rFonts w:eastAsia="Calibri" w:cs="Calibri"/>
          <w:color w:val="000000"/>
          <w:sz w:val="26"/>
        </w:rPr>
        <w:t>осуществляется</w:t>
      </w:r>
      <w:r>
        <w:rPr>
          <w:rFonts w:ascii="Arial, sans-serif" w:eastAsia="Arial, sans-serif" w:hAnsi="Arial, sans-serif" w:cs="Arial, sans-serif"/>
          <w:color w:val="000000"/>
          <w:sz w:val="26"/>
        </w:rPr>
        <w:t xml:space="preserve"> </w:t>
      </w:r>
      <w:r>
        <w:rPr>
          <w:rFonts w:eastAsia="Calibri" w:cs="Calibri"/>
          <w:color w:val="000000"/>
          <w:sz w:val="26"/>
        </w:rPr>
        <w:t>закупка</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связанных</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направлением</w:t>
      </w:r>
      <w:r>
        <w:rPr>
          <w:rFonts w:ascii="Arial, sans-serif" w:eastAsia="Arial, sans-serif" w:hAnsi="Arial, sans-serif" w:cs="Arial, sans-serif"/>
          <w:color w:val="000000"/>
          <w:sz w:val="26"/>
        </w:rPr>
        <w:t xml:space="preserve"> </w:t>
      </w:r>
      <w:r>
        <w:rPr>
          <w:rFonts w:eastAsia="Calibri" w:cs="Calibri"/>
          <w:color w:val="000000"/>
          <w:sz w:val="26"/>
        </w:rPr>
        <w:t>работника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служебную</w:t>
      </w:r>
      <w:r>
        <w:rPr>
          <w:rFonts w:ascii="Arial, sans-serif" w:eastAsia="Arial, sans-serif" w:hAnsi="Arial, sans-serif" w:cs="Arial, sans-serif"/>
          <w:color w:val="000000"/>
          <w:sz w:val="26"/>
        </w:rPr>
        <w:t xml:space="preserve"> </w:t>
      </w:r>
      <w:r>
        <w:rPr>
          <w:rFonts w:eastAsia="Calibri" w:cs="Calibri"/>
          <w:color w:val="000000"/>
          <w:sz w:val="26"/>
        </w:rPr>
        <w:t>командировку</w:t>
      </w:r>
      <w:r>
        <w:rPr>
          <w:rFonts w:ascii="Arial, sans-serif" w:eastAsia="Arial, sans-serif" w:hAnsi="Arial, sans-serif" w:cs="Arial, sans-serif"/>
          <w:color w:val="000000"/>
          <w:sz w:val="26"/>
        </w:rPr>
        <w:t xml:space="preserve">,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участием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фестивалей</w:t>
      </w:r>
      <w:r>
        <w:rPr>
          <w:rFonts w:ascii="Arial, sans-serif" w:eastAsia="Arial, sans-serif" w:hAnsi="Arial, sans-serif" w:cs="Arial, sans-serif"/>
          <w:color w:val="000000"/>
          <w:sz w:val="26"/>
        </w:rPr>
        <w:t xml:space="preserve">, </w:t>
      </w:r>
      <w:r>
        <w:rPr>
          <w:rFonts w:eastAsia="Calibri" w:cs="Calibri"/>
          <w:color w:val="000000"/>
          <w:sz w:val="26"/>
        </w:rPr>
        <w:t>концертов</w:t>
      </w:r>
      <w:r>
        <w:rPr>
          <w:rFonts w:ascii="Arial, sans-serif" w:eastAsia="Arial, sans-serif" w:hAnsi="Arial, sans-serif" w:cs="Arial, sans-serif"/>
          <w:color w:val="000000"/>
          <w:sz w:val="26"/>
        </w:rPr>
        <w:t xml:space="preserve">, </w:t>
      </w:r>
      <w:r>
        <w:rPr>
          <w:rFonts w:eastAsia="Calibri" w:cs="Calibri"/>
          <w:color w:val="000000"/>
          <w:sz w:val="26"/>
        </w:rPr>
        <w:t>представлений</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подобных</w:t>
      </w:r>
      <w:r>
        <w:rPr>
          <w:rFonts w:ascii="Arial, sans-serif" w:eastAsia="Arial, sans-serif" w:hAnsi="Arial, sans-serif" w:cs="Arial, sans-serif"/>
          <w:color w:val="000000"/>
          <w:sz w:val="26"/>
        </w:rPr>
        <w:t xml:space="preserve"> </w:t>
      </w:r>
      <w:r>
        <w:rPr>
          <w:rFonts w:eastAsia="Calibri" w:cs="Calibri"/>
          <w:color w:val="000000"/>
          <w:sz w:val="26"/>
        </w:rPr>
        <w:t>культурных</w:t>
      </w:r>
      <w:r>
        <w:rPr>
          <w:rFonts w:ascii="Arial, sans-serif" w:eastAsia="Arial, sans-serif" w:hAnsi="Arial, sans-serif" w:cs="Arial, sans-serif"/>
          <w:color w:val="000000"/>
          <w:sz w:val="26"/>
        </w:rPr>
        <w:t xml:space="preserve"> </w:t>
      </w:r>
      <w:r>
        <w:rPr>
          <w:rFonts w:eastAsia="Calibri" w:cs="Calibri"/>
          <w:color w:val="000000"/>
          <w:sz w:val="26"/>
        </w:rPr>
        <w:t>мероприятий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том</w:t>
      </w:r>
      <w:r>
        <w:rPr>
          <w:rFonts w:ascii="Arial, sans-serif" w:eastAsia="Arial, sans-serif" w:hAnsi="Arial, sans-serif" w:cs="Arial, sans-serif"/>
          <w:color w:val="000000"/>
          <w:sz w:val="26"/>
        </w:rPr>
        <w:t xml:space="preserve"> </w:t>
      </w:r>
      <w:r>
        <w:rPr>
          <w:rFonts w:eastAsia="Calibri" w:cs="Calibri"/>
          <w:color w:val="000000"/>
          <w:sz w:val="26"/>
        </w:rPr>
        <w:t>числе</w:t>
      </w:r>
      <w:r>
        <w:rPr>
          <w:rFonts w:ascii="Arial, sans-serif" w:eastAsia="Arial, sans-serif" w:hAnsi="Arial, sans-serif" w:cs="Arial, sans-serif"/>
          <w:color w:val="000000"/>
          <w:sz w:val="26"/>
        </w:rPr>
        <w:t xml:space="preserve"> </w:t>
      </w:r>
      <w:r>
        <w:rPr>
          <w:rFonts w:eastAsia="Calibri" w:cs="Calibri"/>
          <w:color w:val="000000"/>
          <w:sz w:val="26"/>
        </w:rPr>
        <w:t>гастролей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том</w:t>
      </w:r>
      <w:r>
        <w:rPr>
          <w:rFonts w:ascii="Arial, sans-serif" w:eastAsia="Arial, sans-serif" w:hAnsi="Arial, sans-serif" w:cs="Arial, sans-serif"/>
          <w:color w:val="000000"/>
          <w:sz w:val="26"/>
        </w:rPr>
        <w:t xml:space="preserve"> </w:t>
      </w:r>
      <w:r>
        <w:rPr>
          <w:rFonts w:eastAsia="Calibri" w:cs="Calibri"/>
          <w:color w:val="000000"/>
          <w:sz w:val="26"/>
        </w:rPr>
        <w:t>числе</w:t>
      </w:r>
      <w:r>
        <w:rPr>
          <w:rFonts w:ascii="Arial, sans-serif" w:eastAsia="Arial, sans-serif" w:hAnsi="Arial, sans-serif" w:cs="Arial, sans-serif"/>
          <w:color w:val="000000"/>
          <w:sz w:val="26"/>
        </w:rPr>
        <w:t xml:space="preserve"> </w:t>
      </w:r>
      <w:r>
        <w:rPr>
          <w:rFonts w:eastAsia="Calibri" w:cs="Calibri"/>
          <w:color w:val="000000"/>
          <w:sz w:val="26"/>
        </w:rPr>
        <w:t>проезд</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месту</w:t>
      </w:r>
      <w:r>
        <w:rPr>
          <w:rFonts w:ascii="Arial, sans-serif" w:eastAsia="Arial, sans-serif" w:hAnsi="Arial, sans-serif" w:cs="Arial, sans-serif"/>
          <w:color w:val="000000"/>
          <w:sz w:val="26"/>
        </w:rPr>
        <w:t xml:space="preserve"> </w:t>
      </w:r>
      <w:r>
        <w:rPr>
          <w:rFonts w:eastAsia="Calibri" w:cs="Calibri"/>
          <w:color w:val="000000"/>
          <w:sz w:val="26"/>
        </w:rPr>
        <w:t>служебной</w:t>
      </w:r>
      <w:r>
        <w:rPr>
          <w:rFonts w:ascii="Arial, sans-serif" w:eastAsia="Arial, sans-serif" w:hAnsi="Arial, sans-serif" w:cs="Arial, sans-serif"/>
          <w:color w:val="000000"/>
          <w:sz w:val="26"/>
        </w:rPr>
        <w:t xml:space="preserve"> </w:t>
      </w:r>
      <w:r>
        <w:rPr>
          <w:rFonts w:eastAsia="Calibri" w:cs="Calibri"/>
          <w:color w:val="000000"/>
          <w:sz w:val="26"/>
        </w:rPr>
        <w:t>командировки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обратно</w:t>
      </w:r>
      <w:r>
        <w:rPr>
          <w:rFonts w:ascii="Arial, sans-serif" w:eastAsia="Arial, sans-serif" w:hAnsi="Arial, sans-serif" w:cs="Arial, sans-serif"/>
          <w:color w:val="000000"/>
          <w:sz w:val="26"/>
        </w:rPr>
        <w:t xml:space="preserve">, </w:t>
      </w:r>
      <w:r>
        <w:rPr>
          <w:rFonts w:eastAsia="Calibri" w:cs="Calibri"/>
          <w:color w:val="000000"/>
          <w:sz w:val="26"/>
        </w:rPr>
        <w:t>гостиничное</w:t>
      </w:r>
      <w:r>
        <w:rPr>
          <w:rFonts w:ascii="Arial, sans-serif" w:eastAsia="Arial, sans-serif" w:hAnsi="Arial, sans-serif" w:cs="Arial, sans-serif"/>
          <w:color w:val="000000"/>
          <w:sz w:val="26"/>
        </w:rPr>
        <w:t xml:space="preserve"> </w:t>
      </w:r>
      <w:r>
        <w:rPr>
          <w:rFonts w:eastAsia="Calibri" w:cs="Calibri"/>
          <w:color w:val="000000"/>
          <w:sz w:val="26"/>
        </w:rPr>
        <w:t>обслуживание</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наем</w:t>
      </w:r>
      <w:r>
        <w:rPr>
          <w:rFonts w:ascii="Arial, sans-serif" w:eastAsia="Arial, sans-serif" w:hAnsi="Arial, sans-serif" w:cs="Arial, sans-serif"/>
          <w:color w:val="000000"/>
          <w:sz w:val="26"/>
        </w:rPr>
        <w:t xml:space="preserve"> </w:t>
      </w:r>
      <w:r>
        <w:rPr>
          <w:rFonts w:eastAsia="Calibri" w:cs="Calibri"/>
          <w:color w:val="000000"/>
          <w:sz w:val="26"/>
        </w:rPr>
        <w:t>жилого</w:t>
      </w:r>
      <w:r>
        <w:rPr>
          <w:rFonts w:ascii="Arial, sans-serif" w:eastAsia="Arial, sans-serif" w:hAnsi="Arial, sans-serif" w:cs="Arial, sans-serif"/>
          <w:color w:val="000000"/>
          <w:sz w:val="26"/>
        </w:rPr>
        <w:t xml:space="preserve"> </w:t>
      </w:r>
      <w:r>
        <w:rPr>
          <w:rFonts w:eastAsia="Calibri" w:cs="Calibri"/>
          <w:color w:val="000000"/>
          <w:sz w:val="26"/>
        </w:rPr>
        <w:t>помещения</w:t>
      </w:r>
      <w:r>
        <w:rPr>
          <w:rFonts w:ascii="Arial, sans-serif" w:eastAsia="Arial, sans-serif" w:hAnsi="Arial, sans-serif" w:cs="Arial, sans-serif"/>
          <w:color w:val="000000"/>
          <w:sz w:val="26"/>
        </w:rPr>
        <w:t xml:space="preserve">, </w:t>
      </w:r>
      <w:r>
        <w:rPr>
          <w:rFonts w:eastAsia="Calibri" w:cs="Calibri"/>
          <w:color w:val="000000"/>
          <w:sz w:val="26"/>
        </w:rPr>
        <w:t>транспортное</w:t>
      </w:r>
      <w:r>
        <w:rPr>
          <w:rFonts w:ascii="Arial, sans-serif" w:eastAsia="Arial, sans-serif" w:hAnsi="Arial, sans-serif" w:cs="Arial, sans-serif"/>
          <w:color w:val="000000"/>
          <w:sz w:val="26"/>
        </w:rPr>
        <w:t xml:space="preserve"> </w:t>
      </w:r>
      <w:r>
        <w:rPr>
          <w:rFonts w:eastAsia="Calibri" w:cs="Calibri"/>
          <w:color w:val="000000"/>
          <w:sz w:val="26"/>
        </w:rPr>
        <w:t>обслуживание</w:t>
      </w:r>
      <w:r>
        <w:rPr>
          <w:rFonts w:ascii="Arial, sans-serif" w:eastAsia="Arial, sans-serif" w:hAnsi="Arial, sans-serif" w:cs="Arial, sans-serif"/>
          <w:color w:val="000000"/>
          <w:sz w:val="26"/>
        </w:rPr>
        <w:t xml:space="preserve">, </w:t>
      </w:r>
      <w:r>
        <w:rPr>
          <w:rFonts w:eastAsia="Calibri" w:cs="Calibri"/>
          <w:color w:val="000000"/>
          <w:sz w:val="26"/>
        </w:rPr>
        <w:t>обеспечение</w:t>
      </w:r>
      <w:r>
        <w:rPr>
          <w:rFonts w:ascii="Arial, sans-serif" w:eastAsia="Arial, sans-serif" w:hAnsi="Arial, sans-serif" w:cs="Arial, sans-serif"/>
          <w:color w:val="000000"/>
          <w:sz w:val="26"/>
        </w:rPr>
        <w:t xml:space="preserve"> </w:t>
      </w:r>
      <w:r>
        <w:rPr>
          <w:rFonts w:eastAsia="Calibri" w:cs="Calibri"/>
          <w:color w:val="000000"/>
          <w:sz w:val="26"/>
        </w:rPr>
        <w:t>питания</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связи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прочие</w:t>
      </w:r>
      <w:r>
        <w:rPr>
          <w:rFonts w:ascii="Arial, sans-serif" w:eastAsia="Arial, sans-serif" w:hAnsi="Arial, sans-serif" w:cs="Arial, sans-serif"/>
          <w:color w:val="000000"/>
          <w:sz w:val="26"/>
        </w:rPr>
        <w:t xml:space="preserve"> </w:t>
      </w:r>
      <w:r>
        <w:rPr>
          <w:rFonts w:eastAsia="Calibri" w:cs="Calibri"/>
          <w:color w:val="000000"/>
          <w:sz w:val="26"/>
        </w:rPr>
        <w:t>сопутствующие</w:t>
      </w:r>
      <w:r>
        <w:rPr>
          <w:rFonts w:ascii="Arial, sans-serif" w:eastAsia="Arial, sans-serif" w:hAnsi="Arial, sans-serif" w:cs="Arial, sans-serif"/>
          <w:color w:val="000000"/>
          <w:sz w:val="26"/>
        </w:rPr>
        <w:t xml:space="preserve"> </w:t>
      </w:r>
      <w:r>
        <w:rPr>
          <w:rFonts w:eastAsia="Calibri" w:cs="Calibri"/>
          <w:color w:val="000000"/>
          <w:sz w:val="26"/>
        </w:rPr>
        <w:t>расходы</w:t>
      </w:r>
      <w:r>
        <w:rPr>
          <w:rFonts w:ascii="Arial, sans-serif" w:eastAsia="Arial, sans-serif" w:hAnsi="Arial, sans-serif" w:cs="Arial, sans-serif"/>
          <w:color w:val="000000"/>
          <w:sz w:val="26"/>
        </w:rPr>
        <w:t>;</w:t>
      </w:r>
    </w:p>
    <w:p w14:paraId="501C4951" w14:textId="77777777" w:rsidR="00E53D3C" w:rsidRDefault="00E53D3C" w:rsidP="00E53D3C">
      <w:pPr>
        <w:ind w:firstLine="567"/>
        <w:jc w:val="both"/>
      </w:pPr>
      <w:r>
        <w:rPr>
          <w:rFonts w:ascii="Arial, sans-serif" w:eastAsia="Arial, sans-serif" w:hAnsi="Arial, sans-serif" w:cs="Arial, sans-serif"/>
          <w:color w:val="000000"/>
          <w:sz w:val="26"/>
        </w:rPr>
        <w:t xml:space="preserve">25.3.20) </w:t>
      </w:r>
      <w:r>
        <w:rPr>
          <w:rFonts w:eastAsia="Calibri" w:cs="Calibri"/>
          <w:color w:val="000000"/>
          <w:sz w:val="26"/>
        </w:rPr>
        <w:t>осуществляется</w:t>
      </w:r>
      <w:r>
        <w:rPr>
          <w:rFonts w:ascii="Arial, sans-serif" w:eastAsia="Arial, sans-serif" w:hAnsi="Arial, sans-serif" w:cs="Arial, sans-serif"/>
          <w:color w:val="000000"/>
          <w:sz w:val="26"/>
        </w:rPr>
        <w:t xml:space="preserve"> </w:t>
      </w:r>
      <w:r>
        <w:rPr>
          <w:rFonts w:eastAsia="Calibri" w:cs="Calibri"/>
          <w:color w:val="000000"/>
          <w:sz w:val="26"/>
        </w:rPr>
        <w:t>приобретение</w:t>
      </w:r>
      <w:r>
        <w:rPr>
          <w:rFonts w:ascii="Arial, sans-serif" w:eastAsia="Arial, sans-serif" w:hAnsi="Arial, sans-serif" w:cs="Arial, sans-serif"/>
          <w:color w:val="000000"/>
          <w:sz w:val="26"/>
        </w:rPr>
        <w:t xml:space="preserve"> </w:t>
      </w:r>
      <w:r>
        <w:rPr>
          <w:rFonts w:eastAsia="Calibri" w:cs="Calibri"/>
          <w:color w:val="000000"/>
          <w:sz w:val="26"/>
        </w:rPr>
        <w:t>печатных</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электронных</w:t>
      </w:r>
      <w:r>
        <w:rPr>
          <w:rFonts w:ascii="Arial, sans-serif" w:eastAsia="Arial, sans-serif" w:hAnsi="Arial, sans-serif" w:cs="Arial, sans-serif"/>
          <w:color w:val="000000"/>
          <w:sz w:val="26"/>
        </w:rPr>
        <w:t xml:space="preserve"> </w:t>
      </w:r>
      <w:r>
        <w:rPr>
          <w:rFonts w:eastAsia="Calibri" w:cs="Calibri"/>
          <w:color w:val="000000"/>
          <w:sz w:val="26"/>
        </w:rPr>
        <w:t>изданий</w:t>
      </w:r>
      <w:r>
        <w:rPr>
          <w:rFonts w:ascii="Arial, sans-serif" w:eastAsia="Arial, sans-serif" w:hAnsi="Arial, sans-serif" w:cs="Arial, sans-serif"/>
          <w:color w:val="000000"/>
          <w:sz w:val="26"/>
        </w:rPr>
        <w:t xml:space="preserve">, </w:t>
      </w:r>
      <w:r>
        <w:rPr>
          <w:rFonts w:eastAsia="Calibri" w:cs="Calibri"/>
          <w:color w:val="000000"/>
          <w:sz w:val="26"/>
        </w:rPr>
        <w:t>произведений</w:t>
      </w:r>
      <w:r>
        <w:rPr>
          <w:rFonts w:ascii="Arial, sans-serif" w:eastAsia="Arial, sans-serif" w:hAnsi="Arial, sans-serif" w:cs="Arial, sans-serif"/>
          <w:color w:val="000000"/>
          <w:sz w:val="26"/>
        </w:rPr>
        <w:t xml:space="preserve"> </w:t>
      </w:r>
      <w:r>
        <w:rPr>
          <w:rFonts w:eastAsia="Calibri" w:cs="Calibri"/>
          <w:color w:val="000000"/>
          <w:sz w:val="26"/>
        </w:rPr>
        <w:t>литературы</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искусства</w:t>
      </w:r>
      <w:r>
        <w:rPr>
          <w:rFonts w:ascii="Arial, sans-serif" w:eastAsia="Arial, sans-serif" w:hAnsi="Arial, sans-serif" w:cs="Arial, sans-serif"/>
          <w:color w:val="000000"/>
          <w:sz w:val="26"/>
        </w:rPr>
        <w:t xml:space="preserve"> </w:t>
      </w:r>
      <w:r>
        <w:rPr>
          <w:rFonts w:eastAsia="Calibri" w:cs="Calibri"/>
          <w:color w:val="000000"/>
          <w:sz w:val="26"/>
        </w:rPr>
        <w:t>определенных</w:t>
      </w:r>
      <w:r>
        <w:rPr>
          <w:rFonts w:ascii="Arial, sans-serif" w:eastAsia="Arial, sans-serif" w:hAnsi="Arial, sans-serif" w:cs="Arial, sans-serif"/>
          <w:color w:val="000000"/>
          <w:sz w:val="26"/>
        </w:rPr>
        <w:t xml:space="preserve"> </w:t>
      </w:r>
      <w:r>
        <w:rPr>
          <w:rFonts w:eastAsia="Calibri" w:cs="Calibri"/>
          <w:color w:val="000000"/>
          <w:sz w:val="26"/>
        </w:rPr>
        <w:t>авторов</w:t>
      </w:r>
      <w:r>
        <w:rPr>
          <w:rFonts w:ascii="Arial, sans-serif" w:eastAsia="Arial, sans-serif" w:hAnsi="Arial, sans-serif" w:cs="Arial, sans-serif"/>
          <w:color w:val="000000"/>
          <w:sz w:val="26"/>
        </w:rPr>
        <w:t xml:space="preserve">, </w:t>
      </w:r>
      <w:r>
        <w:rPr>
          <w:rFonts w:eastAsia="Calibri" w:cs="Calibri"/>
          <w:color w:val="000000"/>
          <w:sz w:val="26"/>
        </w:rPr>
        <w:t>оказание</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предоставлению</w:t>
      </w:r>
      <w:r>
        <w:rPr>
          <w:rFonts w:ascii="Arial, sans-serif" w:eastAsia="Arial, sans-serif" w:hAnsi="Arial, sans-serif" w:cs="Arial, sans-serif"/>
          <w:color w:val="000000"/>
          <w:sz w:val="26"/>
        </w:rPr>
        <w:t xml:space="preserve"> </w:t>
      </w:r>
      <w:r>
        <w:rPr>
          <w:rFonts w:eastAsia="Calibri" w:cs="Calibri"/>
          <w:color w:val="000000"/>
          <w:sz w:val="26"/>
        </w:rPr>
        <w:t>доступа</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электронным</w:t>
      </w:r>
      <w:r>
        <w:rPr>
          <w:rFonts w:ascii="Arial, sans-serif" w:eastAsia="Arial, sans-serif" w:hAnsi="Arial, sans-serif" w:cs="Arial, sans-serif"/>
          <w:color w:val="000000"/>
          <w:sz w:val="26"/>
        </w:rPr>
        <w:t xml:space="preserve"> </w:t>
      </w:r>
      <w:r>
        <w:rPr>
          <w:rFonts w:eastAsia="Calibri" w:cs="Calibri"/>
          <w:color w:val="000000"/>
          <w:sz w:val="26"/>
        </w:rPr>
        <w:t>изданиям</w:t>
      </w:r>
      <w:r>
        <w:rPr>
          <w:rFonts w:ascii="Arial, sans-serif" w:eastAsia="Arial, sans-serif" w:hAnsi="Arial, sans-serif" w:cs="Arial, sans-serif"/>
          <w:color w:val="000000"/>
          <w:sz w:val="26"/>
        </w:rPr>
        <w:t>;</w:t>
      </w:r>
    </w:p>
    <w:p w14:paraId="68357C58" w14:textId="77777777" w:rsidR="00E53D3C" w:rsidRDefault="00E53D3C" w:rsidP="00E53D3C">
      <w:pPr>
        <w:ind w:firstLine="567"/>
        <w:jc w:val="both"/>
      </w:pPr>
      <w:r>
        <w:rPr>
          <w:rFonts w:ascii="Arial, sans-serif" w:eastAsia="Arial, sans-serif" w:hAnsi="Arial, sans-serif" w:cs="Arial, sans-serif"/>
          <w:color w:val="000000"/>
          <w:sz w:val="26"/>
        </w:rPr>
        <w:t xml:space="preserve">25.3.21) </w:t>
      </w:r>
      <w:r>
        <w:rPr>
          <w:rFonts w:eastAsia="Calibri" w:cs="Calibri"/>
          <w:color w:val="000000"/>
          <w:sz w:val="26"/>
        </w:rPr>
        <w:t>осуществляется</w:t>
      </w:r>
      <w:r>
        <w:rPr>
          <w:rFonts w:ascii="Arial, sans-serif" w:eastAsia="Arial, sans-serif" w:hAnsi="Arial, sans-serif" w:cs="Arial, sans-serif"/>
          <w:color w:val="000000"/>
          <w:sz w:val="26"/>
        </w:rPr>
        <w:t xml:space="preserve"> </w:t>
      </w:r>
      <w:r>
        <w:rPr>
          <w:rFonts w:eastAsia="Calibri" w:cs="Calibri"/>
          <w:color w:val="000000"/>
          <w:sz w:val="26"/>
        </w:rPr>
        <w:t>приобретение</w:t>
      </w:r>
      <w:r>
        <w:rPr>
          <w:rFonts w:ascii="Arial, sans-serif" w:eastAsia="Arial, sans-serif" w:hAnsi="Arial, sans-serif" w:cs="Arial, sans-serif"/>
          <w:color w:val="000000"/>
          <w:sz w:val="26"/>
        </w:rPr>
        <w:t xml:space="preserve"> </w:t>
      </w:r>
      <w:r>
        <w:rPr>
          <w:rFonts w:eastAsia="Calibri" w:cs="Calibri"/>
          <w:color w:val="000000"/>
          <w:sz w:val="26"/>
        </w:rPr>
        <w:t>преподавательских</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физическими</w:t>
      </w:r>
      <w:r>
        <w:rPr>
          <w:rFonts w:ascii="Arial, sans-serif" w:eastAsia="Arial, sans-serif" w:hAnsi="Arial, sans-serif" w:cs="Arial, sans-serif"/>
          <w:color w:val="000000"/>
          <w:sz w:val="26"/>
        </w:rPr>
        <w:t xml:space="preserve"> </w:t>
      </w:r>
      <w:r>
        <w:rPr>
          <w:rFonts w:eastAsia="Calibri" w:cs="Calibri"/>
          <w:color w:val="000000"/>
          <w:sz w:val="26"/>
        </w:rPr>
        <w:t>лицами</w:t>
      </w:r>
      <w:r>
        <w:rPr>
          <w:rFonts w:ascii="Arial, sans-serif" w:eastAsia="Arial, sans-serif" w:hAnsi="Arial, sans-serif" w:cs="Arial, sans-serif"/>
          <w:color w:val="000000"/>
          <w:sz w:val="26"/>
        </w:rPr>
        <w:t>;</w:t>
      </w:r>
    </w:p>
    <w:p w14:paraId="66F02697" w14:textId="77777777" w:rsidR="00E53D3C" w:rsidRDefault="00E53D3C" w:rsidP="00E53D3C">
      <w:pPr>
        <w:ind w:firstLine="567"/>
        <w:jc w:val="both"/>
      </w:pPr>
      <w:r>
        <w:rPr>
          <w:rFonts w:ascii="Arial, sans-serif" w:eastAsia="Arial, sans-serif" w:hAnsi="Arial, sans-serif" w:cs="Arial, sans-serif"/>
          <w:color w:val="000000"/>
          <w:sz w:val="26"/>
        </w:rPr>
        <w:t xml:space="preserve">25.3.22) </w:t>
      </w:r>
      <w:r>
        <w:rPr>
          <w:rFonts w:eastAsia="Calibri" w:cs="Calibri"/>
          <w:color w:val="000000"/>
          <w:sz w:val="26"/>
        </w:rPr>
        <w:t>осуществляется</w:t>
      </w:r>
      <w:r>
        <w:rPr>
          <w:rFonts w:ascii="Arial, sans-serif" w:eastAsia="Arial, sans-serif" w:hAnsi="Arial, sans-serif" w:cs="Arial, sans-serif"/>
          <w:color w:val="000000"/>
          <w:sz w:val="26"/>
        </w:rPr>
        <w:t xml:space="preserve"> </w:t>
      </w:r>
      <w:r>
        <w:rPr>
          <w:rFonts w:eastAsia="Calibri" w:cs="Calibri"/>
          <w:color w:val="000000"/>
          <w:sz w:val="26"/>
        </w:rPr>
        <w:t>приобретение</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авторскому</w:t>
      </w:r>
      <w:r>
        <w:rPr>
          <w:rFonts w:ascii="Arial, sans-serif" w:eastAsia="Arial, sans-serif" w:hAnsi="Arial, sans-serif" w:cs="Arial, sans-serif"/>
          <w:color w:val="000000"/>
          <w:sz w:val="26"/>
        </w:rPr>
        <w:t xml:space="preserve"> </w:t>
      </w:r>
      <w:r>
        <w:rPr>
          <w:rFonts w:eastAsia="Calibri" w:cs="Calibri"/>
          <w:color w:val="000000"/>
          <w:sz w:val="26"/>
        </w:rPr>
        <w:t>контролю</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разработкой</w:t>
      </w:r>
      <w:r>
        <w:rPr>
          <w:rFonts w:ascii="Arial, sans-serif" w:eastAsia="Arial, sans-serif" w:hAnsi="Arial, sans-serif" w:cs="Arial, sans-serif"/>
          <w:color w:val="000000"/>
          <w:sz w:val="26"/>
        </w:rPr>
        <w:t xml:space="preserve"> </w:t>
      </w:r>
      <w:r>
        <w:rPr>
          <w:rFonts w:eastAsia="Calibri" w:cs="Calibri"/>
          <w:color w:val="000000"/>
          <w:sz w:val="26"/>
        </w:rPr>
        <w:t>проектной</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объектов</w:t>
      </w:r>
      <w:r>
        <w:rPr>
          <w:rFonts w:ascii="Arial, sans-serif" w:eastAsia="Arial, sans-serif" w:hAnsi="Arial, sans-serif" w:cs="Arial, sans-serif"/>
          <w:color w:val="000000"/>
          <w:sz w:val="26"/>
        </w:rPr>
        <w:t xml:space="preserve"> </w:t>
      </w:r>
      <w:r>
        <w:rPr>
          <w:rFonts w:eastAsia="Calibri" w:cs="Calibri"/>
          <w:color w:val="000000"/>
          <w:sz w:val="26"/>
        </w:rPr>
        <w:t>капитального</w:t>
      </w:r>
      <w:r>
        <w:rPr>
          <w:rFonts w:ascii="Arial, sans-serif" w:eastAsia="Arial, sans-serif" w:hAnsi="Arial, sans-serif" w:cs="Arial, sans-serif"/>
          <w:color w:val="000000"/>
          <w:sz w:val="26"/>
        </w:rPr>
        <w:t xml:space="preserve"> </w:t>
      </w:r>
      <w:r>
        <w:rPr>
          <w:rFonts w:eastAsia="Calibri" w:cs="Calibri"/>
          <w:color w:val="000000"/>
          <w:sz w:val="26"/>
        </w:rPr>
        <w:t>строительства</w:t>
      </w:r>
      <w:r>
        <w:rPr>
          <w:rFonts w:ascii="Arial, sans-serif" w:eastAsia="Arial, sans-serif" w:hAnsi="Arial, sans-serif" w:cs="Arial, sans-serif"/>
          <w:color w:val="000000"/>
          <w:sz w:val="26"/>
        </w:rPr>
        <w:t xml:space="preserve">, </w:t>
      </w:r>
      <w:r>
        <w:rPr>
          <w:rFonts w:eastAsia="Calibri" w:cs="Calibri"/>
          <w:color w:val="000000"/>
          <w:sz w:val="26"/>
        </w:rPr>
        <w:t>авторскому</w:t>
      </w:r>
      <w:r>
        <w:rPr>
          <w:rFonts w:ascii="Arial, sans-serif" w:eastAsia="Arial, sans-serif" w:hAnsi="Arial, sans-serif" w:cs="Arial, sans-serif"/>
          <w:color w:val="000000"/>
          <w:sz w:val="26"/>
        </w:rPr>
        <w:t xml:space="preserve"> </w:t>
      </w:r>
      <w:r>
        <w:rPr>
          <w:rFonts w:eastAsia="Calibri" w:cs="Calibri"/>
          <w:color w:val="000000"/>
          <w:sz w:val="26"/>
        </w:rPr>
        <w:t>надзору</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строительством</w:t>
      </w:r>
      <w:r>
        <w:rPr>
          <w:rFonts w:ascii="Arial, sans-serif" w:eastAsia="Arial, sans-serif" w:hAnsi="Arial, sans-serif" w:cs="Arial, sans-serif"/>
          <w:color w:val="000000"/>
          <w:sz w:val="26"/>
        </w:rPr>
        <w:t xml:space="preserve">, </w:t>
      </w:r>
      <w:r>
        <w:rPr>
          <w:rFonts w:eastAsia="Calibri" w:cs="Calibri"/>
          <w:color w:val="000000"/>
          <w:sz w:val="26"/>
        </w:rPr>
        <w:t>реконструкцией</w:t>
      </w:r>
      <w:r>
        <w:rPr>
          <w:rFonts w:ascii="Arial, sans-serif" w:eastAsia="Arial, sans-serif" w:hAnsi="Arial, sans-serif" w:cs="Arial, sans-serif"/>
          <w:color w:val="000000"/>
          <w:sz w:val="26"/>
        </w:rPr>
        <w:t xml:space="preserve">, </w:t>
      </w:r>
      <w:r>
        <w:rPr>
          <w:rFonts w:eastAsia="Calibri" w:cs="Calibri"/>
          <w:color w:val="000000"/>
          <w:sz w:val="26"/>
        </w:rPr>
        <w:t>капитальным</w:t>
      </w:r>
      <w:r>
        <w:rPr>
          <w:rFonts w:ascii="Arial, sans-serif" w:eastAsia="Arial, sans-serif" w:hAnsi="Arial, sans-serif" w:cs="Arial, sans-serif"/>
          <w:color w:val="000000"/>
          <w:sz w:val="26"/>
        </w:rPr>
        <w:t xml:space="preserve"> </w:t>
      </w:r>
      <w:r>
        <w:rPr>
          <w:rFonts w:eastAsia="Calibri" w:cs="Calibri"/>
          <w:color w:val="000000"/>
          <w:sz w:val="26"/>
        </w:rPr>
        <w:t>ремонтом</w:t>
      </w:r>
      <w:r>
        <w:rPr>
          <w:rFonts w:ascii="Arial, sans-serif" w:eastAsia="Arial, sans-serif" w:hAnsi="Arial, sans-serif" w:cs="Arial, sans-serif"/>
          <w:color w:val="000000"/>
          <w:sz w:val="26"/>
        </w:rPr>
        <w:t xml:space="preserve"> </w:t>
      </w:r>
      <w:r>
        <w:rPr>
          <w:rFonts w:eastAsia="Calibri" w:cs="Calibri"/>
          <w:color w:val="000000"/>
          <w:sz w:val="26"/>
        </w:rPr>
        <w:t>объектов</w:t>
      </w:r>
      <w:r>
        <w:rPr>
          <w:rFonts w:ascii="Arial, sans-serif" w:eastAsia="Arial, sans-serif" w:hAnsi="Arial, sans-serif" w:cs="Arial, sans-serif"/>
          <w:color w:val="000000"/>
          <w:sz w:val="26"/>
        </w:rPr>
        <w:t xml:space="preserve"> </w:t>
      </w:r>
      <w:r>
        <w:rPr>
          <w:rFonts w:eastAsia="Calibri" w:cs="Calibri"/>
          <w:color w:val="000000"/>
          <w:sz w:val="26"/>
        </w:rPr>
        <w:t>капитального</w:t>
      </w:r>
      <w:r>
        <w:rPr>
          <w:rFonts w:ascii="Arial, sans-serif" w:eastAsia="Arial, sans-serif" w:hAnsi="Arial, sans-serif" w:cs="Arial, sans-serif"/>
          <w:color w:val="000000"/>
          <w:sz w:val="26"/>
        </w:rPr>
        <w:t xml:space="preserve"> </w:t>
      </w:r>
      <w:r>
        <w:rPr>
          <w:rFonts w:eastAsia="Calibri" w:cs="Calibri"/>
          <w:color w:val="000000"/>
          <w:sz w:val="26"/>
        </w:rPr>
        <w:t>строительства</w:t>
      </w:r>
      <w:r>
        <w:rPr>
          <w:rFonts w:ascii="Arial, sans-serif" w:eastAsia="Arial, sans-serif" w:hAnsi="Arial, sans-serif" w:cs="Arial, sans-serif"/>
          <w:color w:val="000000"/>
          <w:sz w:val="26"/>
        </w:rPr>
        <w:t xml:space="preserve"> </w:t>
      </w:r>
      <w:r>
        <w:rPr>
          <w:rFonts w:eastAsia="Calibri" w:cs="Calibri"/>
          <w:color w:val="000000"/>
          <w:sz w:val="26"/>
        </w:rPr>
        <w:t>соответствующими</w:t>
      </w:r>
      <w:r>
        <w:rPr>
          <w:rFonts w:ascii="Arial, sans-serif" w:eastAsia="Arial, sans-serif" w:hAnsi="Arial, sans-serif" w:cs="Arial, sans-serif"/>
          <w:color w:val="000000"/>
          <w:sz w:val="26"/>
        </w:rPr>
        <w:t xml:space="preserve"> </w:t>
      </w:r>
      <w:r>
        <w:rPr>
          <w:rFonts w:eastAsia="Calibri" w:cs="Calibri"/>
          <w:color w:val="000000"/>
          <w:sz w:val="26"/>
        </w:rPr>
        <w:t>авторами</w:t>
      </w:r>
      <w:r>
        <w:rPr>
          <w:rFonts w:ascii="Arial, sans-serif" w:eastAsia="Arial, sans-serif" w:hAnsi="Arial, sans-serif" w:cs="Arial, sans-serif"/>
          <w:color w:val="000000"/>
          <w:sz w:val="26"/>
        </w:rPr>
        <w:t>;</w:t>
      </w:r>
    </w:p>
    <w:p w14:paraId="26055AE7" w14:textId="77777777" w:rsidR="00E53D3C" w:rsidRDefault="00E53D3C" w:rsidP="00E53D3C">
      <w:pPr>
        <w:ind w:firstLine="567"/>
        <w:jc w:val="both"/>
      </w:pPr>
      <w:r>
        <w:rPr>
          <w:rFonts w:ascii="Arial, sans-serif" w:eastAsia="Arial, sans-serif" w:hAnsi="Arial, sans-serif" w:cs="Arial, sans-serif"/>
          <w:color w:val="000000"/>
          <w:sz w:val="26"/>
        </w:rPr>
        <w:t xml:space="preserve">25.3.23) </w:t>
      </w:r>
      <w:r>
        <w:rPr>
          <w:rFonts w:eastAsia="Calibri" w:cs="Calibri"/>
          <w:color w:val="000000"/>
          <w:sz w:val="26"/>
        </w:rPr>
        <w:t>осуществляется</w:t>
      </w:r>
      <w:r>
        <w:rPr>
          <w:rFonts w:ascii="Arial, sans-serif" w:eastAsia="Arial, sans-serif" w:hAnsi="Arial, sans-serif" w:cs="Arial, sans-serif"/>
          <w:color w:val="000000"/>
          <w:sz w:val="26"/>
        </w:rPr>
        <w:t xml:space="preserve"> </w:t>
      </w:r>
      <w:r>
        <w:rPr>
          <w:rFonts w:eastAsia="Calibri" w:cs="Calibri"/>
          <w:color w:val="000000"/>
          <w:sz w:val="26"/>
        </w:rPr>
        <w:t>приобретение</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реализации</w:t>
      </w:r>
      <w:r>
        <w:rPr>
          <w:rFonts w:ascii="Arial, sans-serif" w:eastAsia="Arial, sans-serif" w:hAnsi="Arial, sans-serif" w:cs="Arial, sans-serif"/>
          <w:color w:val="000000"/>
          <w:sz w:val="26"/>
        </w:rPr>
        <w:t xml:space="preserve"> </w:t>
      </w:r>
      <w:r>
        <w:rPr>
          <w:rFonts w:eastAsia="Calibri" w:cs="Calibri"/>
          <w:color w:val="000000"/>
          <w:sz w:val="26"/>
        </w:rPr>
        <w:t>входных</w:t>
      </w:r>
      <w:r>
        <w:rPr>
          <w:rFonts w:ascii="Arial, sans-serif" w:eastAsia="Arial, sans-serif" w:hAnsi="Arial, sans-serif" w:cs="Arial, sans-serif"/>
          <w:color w:val="000000"/>
          <w:sz w:val="26"/>
        </w:rPr>
        <w:t xml:space="preserve"> </w:t>
      </w:r>
      <w:r>
        <w:rPr>
          <w:rFonts w:eastAsia="Calibri" w:cs="Calibri"/>
          <w:color w:val="000000"/>
          <w:sz w:val="26"/>
        </w:rPr>
        <w:t>билетов</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абонементов</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посещение</w:t>
      </w:r>
      <w:r>
        <w:rPr>
          <w:rFonts w:ascii="Arial, sans-serif" w:eastAsia="Arial, sans-serif" w:hAnsi="Arial, sans-serif" w:cs="Arial, sans-serif"/>
          <w:color w:val="000000"/>
          <w:sz w:val="26"/>
        </w:rPr>
        <w:t xml:space="preserve"> </w:t>
      </w:r>
      <w:r>
        <w:rPr>
          <w:rFonts w:eastAsia="Calibri" w:cs="Calibri"/>
          <w:color w:val="000000"/>
          <w:sz w:val="26"/>
        </w:rPr>
        <w:t>театрально</w:t>
      </w:r>
      <w:r>
        <w:rPr>
          <w:rFonts w:ascii="Arial, sans-serif" w:eastAsia="Arial, sans-serif" w:hAnsi="Arial, sans-serif" w:cs="Arial, sans-serif"/>
          <w:color w:val="000000"/>
          <w:sz w:val="26"/>
        </w:rPr>
        <w:t>-</w:t>
      </w:r>
      <w:r>
        <w:rPr>
          <w:rFonts w:eastAsia="Calibri" w:cs="Calibri"/>
          <w:color w:val="000000"/>
          <w:sz w:val="26"/>
        </w:rPr>
        <w:t>зрелищных</w:t>
      </w:r>
      <w:r>
        <w:rPr>
          <w:rFonts w:ascii="Arial, sans-serif" w:eastAsia="Arial, sans-serif" w:hAnsi="Arial, sans-serif" w:cs="Arial, sans-serif"/>
          <w:color w:val="000000"/>
          <w:sz w:val="26"/>
        </w:rPr>
        <w:t xml:space="preserve">, </w:t>
      </w:r>
      <w:r>
        <w:rPr>
          <w:rFonts w:eastAsia="Calibri" w:cs="Calibri"/>
          <w:color w:val="000000"/>
          <w:sz w:val="26"/>
        </w:rPr>
        <w:t>культурно</w:t>
      </w:r>
      <w:r>
        <w:rPr>
          <w:rFonts w:ascii="Arial, sans-serif" w:eastAsia="Arial, sans-serif" w:hAnsi="Arial, sans-serif" w:cs="Arial, sans-serif"/>
          <w:color w:val="000000"/>
          <w:sz w:val="26"/>
        </w:rPr>
        <w:t>-</w:t>
      </w:r>
      <w:r>
        <w:rPr>
          <w:rFonts w:eastAsia="Calibri" w:cs="Calibri"/>
          <w:color w:val="000000"/>
          <w:sz w:val="26"/>
        </w:rPr>
        <w:t>просветительных</w:t>
      </w:r>
      <w:r>
        <w:rPr>
          <w:rFonts w:ascii="Arial, sans-serif" w:eastAsia="Arial, sans-serif" w:hAnsi="Arial, sans-serif" w:cs="Arial, sans-serif"/>
          <w:color w:val="000000"/>
          <w:sz w:val="26"/>
        </w:rPr>
        <w:t xml:space="preserve">, </w:t>
      </w:r>
      <w:r>
        <w:rPr>
          <w:rFonts w:eastAsia="Calibri" w:cs="Calibri"/>
          <w:color w:val="000000"/>
          <w:sz w:val="26"/>
        </w:rPr>
        <w:t>спортивных</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зрелищно</w:t>
      </w:r>
      <w:r>
        <w:rPr>
          <w:rFonts w:ascii="Arial, sans-serif" w:eastAsia="Arial, sans-serif" w:hAnsi="Arial, sans-serif" w:cs="Arial, sans-serif"/>
          <w:color w:val="000000"/>
          <w:sz w:val="26"/>
        </w:rPr>
        <w:t>-</w:t>
      </w:r>
      <w:r>
        <w:rPr>
          <w:rFonts w:eastAsia="Calibri" w:cs="Calibri"/>
          <w:color w:val="000000"/>
          <w:sz w:val="26"/>
        </w:rPr>
        <w:t>развлекательных</w:t>
      </w:r>
      <w:r>
        <w:rPr>
          <w:rFonts w:ascii="Arial, sans-serif" w:eastAsia="Arial, sans-serif" w:hAnsi="Arial, sans-serif" w:cs="Arial, sans-serif"/>
          <w:color w:val="000000"/>
          <w:sz w:val="26"/>
        </w:rPr>
        <w:t xml:space="preserve"> </w:t>
      </w:r>
      <w:r>
        <w:rPr>
          <w:rFonts w:eastAsia="Calibri" w:cs="Calibri"/>
          <w:color w:val="000000"/>
          <w:sz w:val="26"/>
        </w:rPr>
        <w:t>мероприятий</w:t>
      </w:r>
      <w:r>
        <w:rPr>
          <w:rFonts w:ascii="Arial, sans-serif" w:eastAsia="Arial, sans-serif" w:hAnsi="Arial, sans-serif" w:cs="Arial, sans-serif"/>
          <w:color w:val="000000"/>
          <w:sz w:val="26"/>
        </w:rPr>
        <w:t xml:space="preserve">, </w:t>
      </w:r>
      <w:r>
        <w:rPr>
          <w:rFonts w:eastAsia="Calibri" w:cs="Calibri"/>
          <w:color w:val="000000"/>
          <w:sz w:val="26"/>
        </w:rPr>
        <w:t>экскурсионных</w:t>
      </w:r>
      <w:r>
        <w:rPr>
          <w:rFonts w:ascii="Arial, sans-serif" w:eastAsia="Arial, sans-serif" w:hAnsi="Arial, sans-serif" w:cs="Arial, sans-serif"/>
          <w:color w:val="000000"/>
          <w:sz w:val="26"/>
        </w:rPr>
        <w:t xml:space="preserve"> </w:t>
      </w:r>
      <w:r>
        <w:rPr>
          <w:rFonts w:eastAsia="Calibri" w:cs="Calibri"/>
          <w:color w:val="000000"/>
          <w:sz w:val="26"/>
        </w:rPr>
        <w:t>билетов</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экскурсионных</w:t>
      </w:r>
      <w:r>
        <w:rPr>
          <w:rFonts w:ascii="Arial, sans-serif" w:eastAsia="Arial, sans-serif" w:hAnsi="Arial, sans-serif" w:cs="Arial, sans-serif"/>
          <w:color w:val="000000"/>
          <w:sz w:val="26"/>
        </w:rPr>
        <w:t xml:space="preserve"> </w:t>
      </w:r>
      <w:r>
        <w:rPr>
          <w:rFonts w:eastAsia="Calibri" w:cs="Calibri"/>
          <w:color w:val="000000"/>
          <w:sz w:val="26"/>
        </w:rPr>
        <w:t>путевок</w:t>
      </w:r>
      <w:r>
        <w:rPr>
          <w:rFonts w:ascii="Arial, sans-serif" w:eastAsia="Arial, sans-serif" w:hAnsi="Arial, sans-serif" w:cs="Arial, sans-serif"/>
          <w:color w:val="000000"/>
          <w:sz w:val="26"/>
        </w:rPr>
        <w:t>;</w:t>
      </w:r>
    </w:p>
    <w:p w14:paraId="367D26E9" w14:textId="77777777" w:rsidR="00E53D3C" w:rsidRDefault="00E53D3C" w:rsidP="00E53D3C">
      <w:pPr>
        <w:ind w:firstLine="567"/>
        <w:jc w:val="both"/>
      </w:pPr>
      <w:r>
        <w:rPr>
          <w:rFonts w:ascii="Arial, sans-serif" w:eastAsia="Arial, sans-serif" w:hAnsi="Arial, sans-serif" w:cs="Arial, sans-serif"/>
          <w:color w:val="000000"/>
          <w:sz w:val="26"/>
        </w:rPr>
        <w:t xml:space="preserve">25.3.24) </w:t>
      </w:r>
      <w:r>
        <w:rPr>
          <w:rFonts w:eastAsia="Calibri" w:cs="Calibri"/>
          <w:color w:val="000000"/>
          <w:sz w:val="26"/>
        </w:rPr>
        <w:t>осуществляется</w:t>
      </w:r>
      <w:r>
        <w:rPr>
          <w:rFonts w:ascii="Arial, sans-serif" w:eastAsia="Arial, sans-serif" w:hAnsi="Arial, sans-serif" w:cs="Arial, sans-serif"/>
          <w:color w:val="000000"/>
          <w:sz w:val="26"/>
        </w:rPr>
        <w:t xml:space="preserve"> </w:t>
      </w:r>
      <w:r>
        <w:rPr>
          <w:rFonts w:eastAsia="Calibri" w:cs="Calibri"/>
          <w:color w:val="000000"/>
          <w:sz w:val="26"/>
        </w:rPr>
        <w:t>приобретение</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связанных</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w:t>
      </w:r>
    </w:p>
    <w:p w14:paraId="7A4A8E0F"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организацией</w:t>
      </w:r>
      <w:r>
        <w:rPr>
          <w:rFonts w:ascii="Arial, sans-serif" w:eastAsia="Arial, sans-serif" w:hAnsi="Arial, sans-serif" w:cs="Arial, sans-serif"/>
          <w:color w:val="000000"/>
          <w:sz w:val="26"/>
        </w:rPr>
        <w:t xml:space="preserve"> </w:t>
      </w:r>
      <w:r>
        <w:rPr>
          <w:rFonts w:eastAsia="Calibri" w:cs="Calibri"/>
          <w:color w:val="000000"/>
          <w:sz w:val="26"/>
        </w:rPr>
        <w:t>мероприятий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том</w:t>
      </w:r>
      <w:r>
        <w:rPr>
          <w:rFonts w:ascii="Arial, sans-serif" w:eastAsia="Arial, sans-serif" w:hAnsi="Arial, sans-serif" w:cs="Arial, sans-serif"/>
          <w:color w:val="000000"/>
          <w:sz w:val="26"/>
        </w:rPr>
        <w:t xml:space="preserve"> </w:t>
      </w:r>
      <w:r>
        <w:rPr>
          <w:rFonts w:eastAsia="Calibri" w:cs="Calibri"/>
          <w:color w:val="000000"/>
          <w:sz w:val="26"/>
        </w:rPr>
        <w:t>числе</w:t>
      </w:r>
      <w:r>
        <w:rPr>
          <w:rFonts w:ascii="Arial, sans-serif" w:eastAsia="Arial, sans-serif" w:hAnsi="Arial, sans-serif" w:cs="Arial, sans-serif"/>
          <w:color w:val="000000"/>
          <w:sz w:val="26"/>
        </w:rPr>
        <w:t xml:space="preserve"> </w:t>
      </w:r>
      <w:r>
        <w:rPr>
          <w:rFonts w:eastAsia="Calibri" w:cs="Calibri"/>
          <w:color w:val="000000"/>
          <w:sz w:val="26"/>
        </w:rPr>
        <w:t>конкурсов</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педагогическими</w:t>
      </w:r>
      <w:r>
        <w:rPr>
          <w:rFonts w:ascii="Arial, sans-serif" w:eastAsia="Arial, sans-serif" w:hAnsi="Arial, sans-serif" w:cs="Arial, sans-serif"/>
          <w:color w:val="000000"/>
          <w:sz w:val="26"/>
        </w:rPr>
        <w:t xml:space="preserve"> </w:t>
      </w:r>
      <w:r>
        <w:rPr>
          <w:rFonts w:eastAsia="Calibri" w:cs="Calibri"/>
          <w:color w:val="000000"/>
          <w:sz w:val="26"/>
        </w:rPr>
        <w:t>работниками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обучающимися</w:t>
      </w:r>
      <w:r>
        <w:rPr>
          <w:rFonts w:ascii="Arial, sans-serif" w:eastAsia="Arial, sans-serif" w:hAnsi="Arial, sans-serif" w:cs="Arial, sans-serif"/>
          <w:color w:val="000000"/>
          <w:sz w:val="26"/>
        </w:rPr>
        <w:t>;</w:t>
      </w:r>
    </w:p>
    <w:p w14:paraId="1938D85A"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обеспечением</w:t>
      </w:r>
      <w:r>
        <w:rPr>
          <w:rFonts w:ascii="Arial, sans-serif" w:eastAsia="Arial, sans-serif" w:hAnsi="Arial, sans-serif" w:cs="Arial, sans-serif"/>
          <w:color w:val="000000"/>
          <w:sz w:val="26"/>
        </w:rPr>
        <w:t xml:space="preserve"> </w:t>
      </w:r>
      <w:r>
        <w:rPr>
          <w:rFonts w:eastAsia="Calibri" w:cs="Calibri"/>
          <w:color w:val="000000"/>
          <w:sz w:val="26"/>
        </w:rPr>
        <w:t>визитов</w:t>
      </w:r>
      <w:r>
        <w:rPr>
          <w:rFonts w:ascii="Arial, sans-serif" w:eastAsia="Arial, sans-serif" w:hAnsi="Arial, sans-serif" w:cs="Arial, sans-serif"/>
          <w:color w:val="000000"/>
          <w:sz w:val="26"/>
        </w:rPr>
        <w:t xml:space="preserve"> </w:t>
      </w:r>
      <w:r>
        <w:rPr>
          <w:rFonts w:eastAsia="Calibri" w:cs="Calibri"/>
          <w:color w:val="000000"/>
          <w:sz w:val="26"/>
        </w:rPr>
        <w:t>делегаций</w:t>
      </w:r>
      <w:r>
        <w:rPr>
          <w:rFonts w:ascii="Arial, sans-serif" w:eastAsia="Arial, sans-serif" w:hAnsi="Arial, sans-serif" w:cs="Arial, sans-serif"/>
          <w:color w:val="000000"/>
          <w:sz w:val="26"/>
        </w:rPr>
        <w:t xml:space="preserve">, </w:t>
      </w:r>
      <w:r>
        <w:rPr>
          <w:rFonts w:eastAsia="Calibri" w:cs="Calibri"/>
          <w:color w:val="000000"/>
          <w:sz w:val="26"/>
        </w:rPr>
        <w:t>представителей</w:t>
      </w:r>
      <w:r>
        <w:rPr>
          <w:rFonts w:ascii="Arial, sans-serif" w:eastAsia="Arial, sans-serif" w:hAnsi="Arial, sans-serif" w:cs="Arial, sans-serif"/>
          <w:color w:val="000000"/>
          <w:sz w:val="26"/>
        </w:rPr>
        <w:t xml:space="preserve"> </w:t>
      </w:r>
      <w:r>
        <w:rPr>
          <w:rFonts w:eastAsia="Calibri" w:cs="Calibri"/>
          <w:color w:val="000000"/>
          <w:sz w:val="26"/>
        </w:rPr>
        <w:t>иных</w:t>
      </w:r>
      <w:r>
        <w:rPr>
          <w:rFonts w:ascii="Arial, sans-serif" w:eastAsia="Arial, sans-serif" w:hAnsi="Arial, sans-serif" w:cs="Arial, sans-serif"/>
          <w:color w:val="000000"/>
          <w:sz w:val="26"/>
        </w:rPr>
        <w:t xml:space="preserve"> </w:t>
      </w:r>
      <w:r>
        <w:rPr>
          <w:rFonts w:eastAsia="Calibri" w:cs="Calibri"/>
          <w:color w:val="000000"/>
          <w:sz w:val="26"/>
        </w:rPr>
        <w:t>субъектов</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иностранных</w:t>
      </w:r>
      <w:r>
        <w:rPr>
          <w:rFonts w:ascii="Arial, sans-serif" w:eastAsia="Arial, sans-serif" w:hAnsi="Arial, sans-serif" w:cs="Arial, sans-serif"/>
          <w:color w:val="000000"/>
          <w:sz w:val="26"/>
        </w:rPr>
        <w:t xml:space="preserve"> </w:t>
      </w:r>
      <w:r>
        <w:rPr>
          <w:rFonts w:eastAsia="Calibri" w:cs="Calibri"/>
          <w:color w:val="000000"/>
          <w:sz w:val="26"/>
        </w:rPr>
        <w:t>государств</w:t>
      </w:r>
      <w:r>
        <w:rPr>
          <w:rFonts w:ascii="Arial, sans-serif" w:eastAsia="Arial, sans-serif" w:hAnsi="Arial, sans-serif" w:cs="Arial, sans-serif"/>
          <w:color w:val="000000"/>
          <w:sz w:val="26"/>
        </w:rPr>
        <w:t xml:space="preserve">, </w:t>
      </w:r>
      <w:r>
        <w:rPr>
          <w:rFonts w:eastAsia="Calibri" w:cs="Calibri"/>
          <w:color w:val="000000"/>
          <w:sz w:val="26"/>
        </w:rPr>
        <w:t>учреждений</w:t>
      </w:r>
      <w:r>
        <w:rPr>
          <w:rFonts w:ascii="Arial, sans-serif" w:eastAsia="Arial, sans-serif" w:hAnsi="Arial, sans-serif" w:cs="Arial, sans-serif"/>
          <w:color w:val="000000"/>
          <w:sz w:val="26"/>
        </w:rPr>
        <w:t xml:space="preserve">, </w:t>
      </w:r>
      <w:r>
        <w:rPr>
          <w:rFonts w:eastAsia="Calibri" w:cs="Calibri"/>
          <w:color w:val="000000"/>
          <w:sz w:val="26"/>
        </w:rPr>
        <w:t>предприятий</w:t>
      </w:r>
      <w:r>
        <w:rPr>
          <w:rFonts w:ascii="Arial, sans-serif" w:eastAsia="Arial, sans-serif" w:hAnsi="Arial, sans-serif" w:cs="Arial, sans-serif"/>
          <w:color w:val="000000"/>
          <w:sz w:val="26"/>
        </w:rPr>
        <w:t xml:space="preserve">, </w:t>
      </w:r>
      <w:r>
        <w:rPr>
          <w:rFonts w:eastAsia="Calibri" w:cs="Calibri"/>
          <w:color w:val="000000"/>
          <w:sz w:val="26"/>
        </w:rPr>
        <w:t>организаций</w:t>
      </w:r>
      <w:r>
        <w:rPr>
          <w:rFonts w:ascii="Arial, sans-serif" w:eastAsia="Arial, sans-serif" w:hAnsi="Arial, sans-serif" w:cs="Arial, sans-serif"/>
          <w:color w:val="000000"/>
          <w:sz w:val="26"/>
        </w:rPr>
        <w:t xml:space="preserve">: </w:t>
      </w:r>
      <w:r>
        <w:rPr>
          <w:rFonts w:eastAsia="Calibri" w:cs="Calibri"/>
          <w:color w:val="000000"/>
          <w:sz w:val="26"/>
        </w:rPr>
        <w:t>гостиничное</w:t>
      </w:r>
      <w:r>
        <w:rPr>
          <w:rFonts w:ascii="Arial, sans-serif" w:eastAsia="Arial, sans-serif" w:hAnsi="Arial, sans-serif" w:cs="Arial, sans-serif"/>
          <w:color w:val="000000"/>
          <w:sz w:val="26"/>
        </w:rPr>
        <w:t xml:space="preserve"> </w:t>
      </w:r>
      <w:r>
        <w:rPr>
          <w:rFonts w:eastAsia="Calibri" w:cs="Calibri"/>
          <w:color w:val="000000"/>
          <w:sz w:val="26"/>
        </w:rPr>
        <w:t>обслуживание</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наем</w:t>
      </w:r>
      <w:r>
        <w:rPr>
          <w:rFonts w:ascii="Arial, sans-serif" w:eastAsia="Arial, sans-serif" w:hAnsi="Arial, sans-serif" w:cs="Arial, sans-serif"/>
          <w:color w:val="000000"/>
          <w:sz w:val="26"/>
        </w:rPr>
        <w:t xml:space="preserve"> </w:t>
      </w:r>
      <w:r>
        <w:rPr>
          <w:rFonts w:eastAsia="Calibri" w:cs="Calibri"/>
          <w:color w:val="000000"/>
          <w:sz w:val="26"/>
        </w:rPr>
        <w:t>жилого</w:t>
      </w:r>
      <w:r>
        <w:rPr>
          <w:rFonts w:ascii="Arial, sans-serif" w:eastAsia="Arial, sans-serif" w:hAnsi="Arial, sans-serif" w:cs="Arial, sans-serif"/>
          <w:color w:val="000000"/>
          <w:sz w:val="26"/>
        </w:rPr>
        <w:t xml:space="preserve"> (</w:t>
      </w:r>
      <w:r>
        <w:rPr>
          <w:rFonts w:eastAsia="Calibri" w:cs="Calibri"/>
          <w:color w:val="000000"/>
          <w:sz w:val="26"/>
        </w:rPr>
        <w:t>нежилого</w:t>
      </w:r>
      <w:r>
        <w:rPr>
          <w:rFonts w:ascii="Arial, sans-serif" w:eastAsia="Arial, sans-serif" w:hAnsi="Arial, sans-serif" w:cs="Arial, sans-serif"/>
          <w:color w:val="000000"/>
          <w:sz w:val="26"/>
        </w:rPr>
        <w:t xml:space="preserve">) </w:t>
      </w:r>
      <w:r>
        <w:rPr>
          <w:rFonts w:eastAsia="Calibri" w:cs="Calibri"/>
          <w:color w:val="000000"/>
          <w:sz w:val="26"/>
        </w:rPr>
        <w:t>помещения</w:t>
      </w:r>
      <w:r>
        <w:rPr>
          <w:rFonts w:ascii="Arial, sans-serif" w:eastAsia="Arial, sans-serif" w:hAnsi="Arial, sans-serif" w:cs="Arial, sans-serif"/>
          <w:color w:val="000000"/>
          <w:sz w:val="26"/>
        </w:rPr>
        <w:t xml:space="preserve">, </w:t>
      </w:r>
      <w:r>
        <w:rPr>
          <w:rFonts w:eastAsia="Calibri" w:cs="Calibri"/>
          <w:color w:val="000000"/>
          <w:sz w:val="26"/>
        </w:rPr>
        <w:t>транспортное</w:t>
      </w:r>
      <w:r>
        <w:rPr>
          <w:rFonts w:ascii="Arial, sans-serif" w:eastAsia="Arial, sans-serif" w:hAnsi="Arial, sans-serif" w:cs="Arial, sans-serif"/>
          <w:color w:val="000000"/>
          <w:sz w:val="26"/>
        </w:rPr>
        <w:t xml:space="preserve"> </w:t>
      </w:r>
      <w:r>
        <w:rPr>
          <w:rFonts w:eastAsia="Calibri" w:cs="Calibri"/>
          <w:color w:val="000000"/>
          <w:sz w:val="26"/>
        </w:rPr>
        <w:t>обслуживание</w:t>
      </w:r>
      <w:r>
        <w:rPr>
          <w:rFonts w:ascii="Arial, sans-serif" w:eastAsia="Arial, sans-serif" w:hAnsi="Arial, sans-serif" w:cs="Arial, sans-serif"/>
          <w:color w:val="000000"/>
          <w:sz w:val="26"/>
        </w:rPr>
        <w:t xml:space="preserve">, </w:t>
      </w:r>
      <w:r>
        <w:rPr>
          <w:rFonts w:eastAsia="Calibri" w:cs="Calibri"/>
          <w:color w:val="000000"/>
          <w:sz w:val="26"/>
        </w:rPr>
        <w:t>эксплуатация</w:t>
      </w:r>
      <w:r>
        <w:rPr>
          <w:rFonts w:ascii="Arial, sans-serif" w:eastAsia="Arial, sans-serif" w:hAnsi="Arial, sans-serif" w:cs="Arial, sans-serif"/>
          <w:color w:val="000000"/>
          <w:sz w:val="26"/>
        </w:rPr>
        <w:t xml:space="preserve"> </w:t>
      </w:r>
      <w:r>
        <w:rPr>
          <w:rFonts w:eastAsia="Calibri" w:cs="Calibri"/>
          <w:color w:val="000000"/>
          <w:sz w:val="26"/>
        </w:rPr>
        <w:t>компьютерной</w:t>
      </w:r>
      <w:r>
        <w:rPr>
          <w:rFonts w:ascii="Arial, sans-serif" w:eastAsia="Arial, sans-serif" w:hAnsi="Arial, sans-serif" w:cs="Arial, sans-serif"/>
          <w:color w:val="000000"/>
          <w:sz w:val="26"/>
        </w:rPr>
        <w:t xml:space="preserve"> </w:t>
      </w:r>
      <w:r>
        <w:rPr>
          <w:rFonts w:eastAsia="Calibri" w:cs="Calibri"/>
          <w:color w:val="000000"/>
          <w:sz w:val="26"/>
        </w:rPr>
        <w:t>техники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прочего</w:t>
      </w:r>
      <w:r>
        <w:rPr>
          <w:rFonts w:ascii="Arial, sans-serif" w:eastAsia="Arial, sans-serif" w:hAnsi="Arial, sans-serif" w:cs="Arial, sans-serif"/>
          <w:color w:val="000000"/>
          <w:sz w:val="26"/>
        </w:rPr>
        <w:t xml:space="preserve"> </w:t>
      </w:r>
      <w:r>
        <w:rPr>
          <w:rFonts w:eastAsia="Calibri" w:cs="Calibri"/>
          <w:color w:val="000000"/>
          <w:sz w:val="26"/>
        </w:rPr>
        <w:t>оборудования</w:t>
      </w:r>
      <w:r>
        <w:rPr>
          <w:rFonts w:ascii="Arial, sans-serif" w:eastAsia="Arial, sans-serif" w:hAnsi="Arial, sans-serif" w:cs="Arial, sans-serif"/>
          <w:color w:val="000000"/>
          <w:sz w:val="26"/>
        </w:rPr>
        <w:t xml:space="preserve">, </w:t>
      </w:r>
      <w:r>
        <w:rPr>
          <w:rFonts w:eastAsia="Calibri" w:cs="Calibri"/>
          <w:color w:val="000000"/>
          <w:sz w:val="26"/>
        </w:rPr>
        <w:t>обеспечение</w:t>
      </w:r>
      <w:r>
        <w:rPr>
          <w:rFonts w:ascii="Arial, sans-serif" w:eastAsia="Arial, sans-serif" w:hAnsi="Arial, sans-serif" w:cs="Arial, sans-serif"/>
          <w:color w:val="000000"/>
          <w:sz w:val="26"/>
        </w:rPr>
        <w:t xml:space="preserve"> </w:t>
      </w:r>
      <w:r>
        <w:rPr>
          <w:rFonts w:eastAsia="Calibri" w:cs="Calibri"/>
          <w:color w:val="000000"/>
          <w:sz w:val="26"/>
        </w:rPr>
        <w:t>питания</w:t>
      </w:r>
      <w:r>
        <w:rPr>
          <w:rFonts w:ascii="Arial, sans-serif" w:eastAsia="Arial, sans-serif" w:hAnsi="Arial, sans-serif" w:cs="Arial, sans-serif"/>
          <w:color w:val="000000"/>
          <w:sz w:val="26"/>
        </w:rPr>
        <w:t xml:space="preserve">, </w:t>
      </w:r>
      <w:r>
        <w:rPr>
          <w:rFonts w:eastAsia="Calibri" w:cs="Calibri"/>
          <w:color w:val="000000"/>
          <w:sz w:val="26"/>
        </w:rPr>
        <w:t>отдыха</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программой</w:t>
      </w:r>
      <w:r>
        <w:rPr>
          <w:rFonts w:ascii="Arial, sans-serif" w:eastAsia="Arial, sans-serif" w:hAnsi="Arial, sans-serif" w:cs="Arial, sans-serif"/>
          <w:color w:val="000000"/>
          <w:sz w:val="26"/>
        </w:rPr>
        <w:t xml:space="preserve"> </w:t>
      </w:r>
      <w:r>
        <w:rPr>
          <w:rFonts w:eastAsia="Calibri" w:cs="Calibri"/>
          <w:color w:val="000000"/>
          <w:sz w:val="26"/>
        </w:rPr>
        <w:t>подготовки</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олимпиадам</w:t>
      </w:r>
      <w:r>
        <w:rPr>
          <w:rFonts w:ascii="Arial, sans-serif" w:eastAsia="Arial, sans-serif" w:hAnsi="Arial, sans-serif" w:cs="Arial, sans-serif"/>
          <w:color w:val="000000"/>
          <w:sz w:val="26"/>
        </w:rPr>
        <w:t xml:space="preserve"> (</w:t>
      </w:r>
      <w:r>
        <w:rPr>
          <w:rFonts w:eastAsia="Calibri" w:cs="Calibri"/>
          <w:color w:val="000000"/>
          <w:sz w:val="26"/>
        </w:rPr>
        <w:t>конкурсам</w:t>
      </w:r>
      <w:r>
        <w:rPr>
          <w:rFonts w:ascii="Arial, sans-serif" w:eastAsia="Arial, sans-serif" w:hAnsi="Arial, sans-serif" w:cs="Arial, sans-serif"/>
          <w:color w:val="000000"/>
          <w:sz w:val="26"/>
        </w:rPr>
        <w:t xml:space="preserve">), </w:t>
      </w:r>
      <w:r>
        <w:rPr>
          <w:rFonts w:eastAsia="Calibri" w:cs="Calibri"/>
          <w:color w:val="000000"/>
          <w:sz w:val="26"/>
        </w:rPr>
        <w:t>услуги</w:t>
      </w:r>
      <w:r>
        <w:rPr>
          <w:rFonts w:ascii="Arial, sans-serif" w:eastAsia="Arial, sans-serif" w:hAnsi="Arial, sans-serif" w:cs="Arial, sans-serif"/>
          <w:color w:val="000000"/>
          <w:sz w:val="26"/>
        </w:rPr>
        <w:t xml:space="preserve"> </w:t>
      </w:r>
      <w:r>
        <w:rPr>
          <w:rFonts w:eastAsia="Calibri" w:cs="Calibri"/>
          <w:color w:val="000000"/>
          <w:sz w:val="26"/>
        </w:rPr>
        <w:t>связи</w:t>
      </w:r>
      <w:r>
        <w:rPr>
          <w:rFonts w:ascii="Arial, sans-serif" w:eastAsia="Arial, sans-serif" w:hAnsi="Arial, sans-serif" w:cs="Arial, sans-serif"/>
          <w:color w:val="000000"/>
          <w:sz w:val="26"/>
        </w:rPr>
        <w:t xml:space="preserve">, </w:t>
      </w:r>
      <w:r>
        <w:rPr>
          <w:rFonts w:eastAsia="Calibri" w:cs="Calibri"/>
          <w:color w:val="000000"/>
          <w:sz w:val="26"/>
        </w:rPr>
        <w:t>сувенирная</w:t>
      </w:r>
      <w:r>
        <w:rPr>
          <w:rFonts w:ascii="Arial, sans-serif" w:eastAsia="Arial, sans-serif" w:hAnsi="Arial, sans-serif" w:cs="Arial, sans-serif"/>
          <w:color w:val="000000"/>
          <w:sz w:val="26"/>
        </w:rPr>
        <w:t xml:space="preserve"> </w:t>
      </w:r>
      <w:r>
        <w:rPr>
          <w:rFonts w:eastAsia="Calibri" w:cs="Calibri"/>
          <w:color w:val="000000"/>
          <w:sz w:val="26"/>
        </w:rPr>
        <w:t>продукция</w:t>
      </w:r>
      <w:r>
        <w:rPr>
          <w:rFonts w:ascii="Arial, sans-serif" w:eastAsia="Arial, sans-serif" w:hAnsi="Arial, sans-serif" w:cs="Arial, sans-serif"/>
          <w:color w:val="000000"/>
          <w:sz w:val="26"/>
        </w:rPr>
        <w:t xml:space="preserve"> (</w:t>
      </w:r>
      <w:r>
        <w:rPr>
          <w:rFonts w:eastAsia="Calibri" w:cs="Calibri"/>
          <w:color w:val="000000"/>
          <w:sz w:val="26"/>
        </w:rPr>
        <w:t>призы</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прочие</w:t>
      </w:r>
      <w:r>
        <w:rPr>
          <w:rFonts w:ascii="Arial, sans-serif" w:eastAsia="Arial, sans-serif" w:hAnsi="Arial, sans-serif" w:cs="Arial, sans-serif"/>
          <w:color w:val="000000"/>
          <w:sz w:val="26"/>
        </w:rPr>
        <w:t xml:space="preserve"> </w:t>
      </w:r>
      <w:r>
        <w:rPr>
          <w:rFonts w:eastAsia="Calibri" w:cs="Calibri"/>
          <w:color w:val="000000"/>
          <w:sz w:val="26"/>
        </w:rPr>
        <w:t>сопутствующие</w:t>
      </w:r>
      <w:r>
        <w:rPr>
          <w:rFonts w:ascii="Arial, sans-serif" w:eastAsia="Arial, sans-serif" w:hAnsi="Arial, sans-serif" w:cs="Arial, sans-serif"/>
          <w:color w:val="000000"/>
          <w:sz w:val="26"/>
        </w:rPr>
        <w:t xml:space="preserve"> </w:t>
      </w:r>
      <w:r>
        <w:rPr>
          <w:rFonts w:eastAsia="Calibri" w:cs="Calibri"/>
          <w:color w:val="000000"/>
          <w:sz w:val="26"/>
        </w:rPr>
        <w:t>расходы</w:t>
      </w:r>
      <w:r>
        <w:rPr>
          <w:rFonts w:ascii="Arial, sans-serif" w:eastAsia="Arial, sans-serif" w:hAnsi="Arial, sans-serif" w:cs="Arial, sans-serif"/>
          <w:color w:val="000000"/>
          <w:sz w:val="26"/>
        </w:rPr>
        <w:t xml:space="preserve">: </w:t>
      </w:r>
      <w:r>
        <w:rPr>
          <w:rFonts w:eastAsia="Calibri" w:cs="Calibri"/>
          <w:color w:val="000000"/>
          <w:sz w:val="26"/>
        </w:rPr>
        <w:t>посещение</w:t>
      </w:r>
      <w:r>
        <w:rPr>
          <w:rFonts w:ascii="Arial, sans-serif" w:eastAsia="Arial, sans-serif" w:hAnsi="Arial, sans-serif" w:cs="Arial, sans-serif"/>
          <w:color w:val="000000"/>
          <w:sz w:val="26"/>
        </w:rPr>
        <w:t xml:space="preserve"> </w:t>
      </w:r>
      <w:r>
        <w:rPr>
          <w:rFonts w:eastAsia="Calibri" w:cs="Calibri"/>
          <w:color w:val="000000"/>
          <w:sz w:val="26"/>
        </w:rPr>
        <w:t>театра</w:t>
      </w:r>
      <w:r>
        <w:rPr>
          <w:rFonts w:ascii="Arial, sans-serif" w:eastAsia="Arial, sans-serif" w:hAnsi="Arial, sans-serif" w:cs="Arial, sans-serif"/>
          <w:color w:val="000000"/>
          <w:sz w:val="26"/>
        </w:rPr>
        <w:t xml:space="preserve">, </w:t>
      </w:r>
      <w:r>
        <w:rPr>
          <w:rFonts w:eastAsia="Calibri" w:cs="Calibri"/>
          <w:color w:val="000000"/>
          <w:sz w:val="26"/>
        </w:rPr>
        <w:t>концерта</w:t>
      </w:r>
      <w:r>
        <w:rPr>
          <w:rFonts w:ascii="Arial, sans-serif" w:eastAsia="Arial, sans-serif" w:hAnsi="Arial, sans-serif" w:cs="Arial, sans-serif"/>
          <w:color w:val="000000"/>
          <w:sz w:val="26"/>
        </w:rPr>
        <w:t xml:space="preserve">, </w:t>
      </w:r>
      <w:r>
        <w:rPr>
          <w:rFonts w:eastAsia="Calibri" w:cs="Calibri"/>
          <w:color w:val="000000"/>
          <w:sz w:val="26"/>
        </w:rPr>
        <w:t>цирка</w:t>
      </w:r>
      <w:r>
        <w:rPr>
          <w:rFonts w:ascii="Arial, sans-serif" w:eastAsia="Arial, sans-serif" w:hAnsi="Arial, sans-serif" w:cs="Arial, sans-serif"/>
          <w:color w:val="000000"/>
          <w:sz w:val="26"/>
        </w:rPr>
        <w:t xml:space="preserve">, </w:t>
      </w:r>
      <w:r>
        <w:rPr>
          <w:rFonts w:eastAsia="Calibri" w:cs="Calibri"/>
          <w:color w:val="000000"/>
          <w:sz w:val="26"/>
        </w:rPr>
        <w:t>музея</w:t>
      </w:r>
      <w:r>
        <w:rPr>
          <w:rFonts w:ascii="Arial, sans-serif" w:eastAsia="Arial, sans-serif" w:hAnsi="Arial, sans-serif" w:cs="Arial, sans-serif"/>
          <w:color w:val="000000"/>
          <w:sz w:val="26"/>
        </w:rPr>
        <w:t xml:space="preserve">, </w:t>
      </w:r>
      <w:r>
        <w:rPr>
          <w:rFonts w:eastAsia="Calibri" w:cs="Calibri"/>
          <w:color w:val="000000"/>
          <w:sz w:val="26"/>
        </w:rPr>
        <w:t>выставки</w:t>
      </w:r>
      <w:r>
        <w:rPr>
          <w:rFonts w:ascii="Arial, sans-serif" w:eastAsia="Arial, sans-serif" w:hAnsi="Arial, sans-serif" w:cs="Arial, sans-serif"/>
          <w:color w:val="000000"/>
          <w:sz w:val="26"/>
        </w:rPr>
        <w:t xml:space="preserve">, </w:t>
      </w:r>
      <w:r>
        <w:rPr>
          <w:rFonts w:eastAsia="Calibri" w:cs="Calibri"/>
          <w:color w:val="000000"/>
          <w:sz w:val="26"/>
        </w:rPr>
        <w:lastRenderedPageBreak/>
        <w:t>спортивного</w:t>
      </w:r>
      <w:r>
        <w:rPr>
          <w:rFonts w:ascii="Arial, sans-serif" w:eastAsia="Arial, sans-serif" w:hAnsi="Arial, sans-serif" w:cs="Arial, sans-serif"/>
          <w:color w:val="000000"/>
          <w:sz w:val="26"/>
        </w:rPr>
        <w:t xml:space="preserve"> </w:t>
      </w:r>
      <w:r>
        <w:rPr>
          <w:rFonts w:eastAsia="Calibri" w:cs="Calibri"/>
          <w:color w:val="000000"/>
          <w:sz w:val="26"/>
        </w:rPr>
        <w:t>мероприятия</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других</w:t>
      </w:r>
      <w:r>
        <w:rPr>
          <w:rFonts w:ascii="Arial, sans-serif" w:eastAsia="Arial, sans-serif" w:hAnsi="Arial, sans-serif" w:cs="Arial, sans-serif"/>
          <w:color w:val="000000"/>
          <w:sz w:val="26"/>
        </w:rPr>
        <w:t xml:space="preserve"> </w:t>
      </w:r>
      <w:r>
        <w:rPr>
          <w:rFonts w:eastAsia="Calibri" w:cs="Calibri"/>
          <w:color w:val="000000"/>
          <w:sz w:val="26"/>
        </w:rPr>
        <w:t>культурных</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социально</w:t>
      </w:r>
      <w:r>
        <w:rPr>
          <w:rFonts w:ascii="Arial, sans-serif" w:eastAsia="Arial, sans-serif" w:hAnsi="Arial, sans-serif" w:cs="Arial, sans-serif"/>
          <w:color w:val="000000"/>
          <w:sz w:val="26"/>
        </w:rPr>
        <w:t>-</w:t>
      </w:r>
      <w:r>
        <w:rPr>
          <w:rFonts w:eastAsia="Calibri" w:cs="Calibri"/>
          <w:color w:val="000000"/>
          <w:sz w:val="26"/>
        </w:rPr>
        <w:t>значимых</w:t>
      </w:r>
      <w:r>
        <w:rPr>
          <w:rFonts w:ascii="Arial, sans-serif" w:eastAsia="Arial, sans-serif" w:hAnsi="Arial, sans-serif" w:cs="Arial, sans-serif"/>
          <w:color w:val="000000"/>
          <w:sz w:val="26"/>
        </w:rPr>
        <w:t xml:space="preserve"> </w:t>
      </w:r>
      <w:r>
        <w:rPr>
          <w:rFonts w:eastAsia="Calibri" w:cs="Calibri"/>
          <w:color w:val="000000"/>
          <w:sz w:val="26"/>
        </w:rPr>
        <w:t>мероприятий</w:t>
      </w:r>
      <w:r>
        <w:rPr>
          <w:rFonts w:ascii="Arial, sans-serif" w:eastAsia="Arial, sans-serif" w:hAnsi="Arial, sans-serif" w:cs="Arial, sans-serif"/>
          <w:color w:val="000000"/>
          <w:sz w:val="26"/>
        </w:rPr>
        <w:t>;</w:t>
      </w:r>
    </w:p>
    <w:p w14:paraId="34D0B4C3" w14:textId="77777777" w:rsidR="00E53D3C" w:rsidRDefault="00E53D3C" w:rsidP="00E53D3C">
      <w:pPr>
        <w:ind w:firstLine="567"/>
        <w:jc w:val="both"/>
      </w:pPr>
      <w:r>
        <w:rPr>
          <w:rFonts w:ascii="Arial, sans-serif" w:eastAsia="Arial, sans-serif" w:hAnsi="Arial, sans-serif" w:cs="Arial, sans-serif"/>
          <w:color w:val="000000"/>
          <w:sz w:val="26"/>
        </w:rPr>
        <w:t xml:space="preserve">25.3.25) </w:t>
      </w:r>
      <w:r>
        <w:rPr>
          <w:rFonts w:eastAsia="Calibri" w:cs="Calibri"/>
          <w:color w:val="000000"/>
          <w:sz w:val="26"/>
        </w:rPr>
        <w:t>осуществляется</w:t>
      </w:r>
      <w:r>
        <w:rPr>
          <w:rFonts w:ascii="Arial, sans-serif" w:eastAsia="Arial, sans-serif" w:hAnsi="Arial, sans-serif" w:cs="Arial, sans-serif"/>
          <w:color w:val="000000"/>
          <w:sz w:val="26"/>
        </w:rPr>
        <w:t xml:space="preserve"> </w:t>
      </w:r>
      <w:r>
        <w:rPr>
          <w:rFonts w:eastAsia="Calibri" w:cs="Calibri"/>
          <w:color w:val="000000"/>
          <w:sz w:val="26"/>
        </w:rPr>
        <w:t>закупка</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участия</w:t>
      </w:r>
      <w:r>
        <w:rPr>
          <w:rFonts w:ascii="Arial, sans-serif" w:eastAsia="Arial, sans-serif" w:hAnsi="Arial, sans-serif" w:cs="Arial, sans-serif"/>
          <w:color w:val="000000"/>
          <w:sz w:val="26"/>
        </w:rPr>
        <w:t xml:space="preserve">,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w:t>
      </w:r>
      <w:r>
        <w:rPr>
          <w:rFonts w:eastAsia="Calibri" w:cs="Calibri"/>
          <w:color w:val="000000"/>
          <w:sz w:val="26"/>
        </w:rPr>
        <w:t>организации</w:t>
      </w:r>
      <w:r>
        <w:rPr>
          <w:rFonts w:ascii="Arial, sans-serif" w:eastAsia="Arial, sans-serif" w:hAnsi="Arial, sans-serif" w:cs="Arial, sans-serif"/>
          <w:color w:val="000000"/>
          <w:sz w:val="26"/>
        </w:rPr>
        <w:t xml:space="preserve"> </w:t>
      </w:r>
      <w:r>
        <w:rPr>
          <w:rFonts w:eastAsia="Calibri" w:cs="Calibri"/>
          <w:color w:val="000000"/>
          <w:sz w:val="26"/>
        </w:rPr>
        <w:t>интеллектуальных</w:t>
      </w:r>
      <w:r>
        <w:rPr>
          <w:rFonts w:ascii="Arial, sans-serif" w:eastAsia="Arial, sans-serif" w:hAnsi="Arial, sans-serif" w:cs="Arial, sans-serif"/>
          <w:color w:val="000000"/>
          <w:sz w:val="26"/>
        </w:rPr>
        <w:t xml:space="preserve"> </w:t>
      </w:r>
      <w:r>
        <w:rPr>
          <w:rFonts w:eastAsia="Calibri" w:cs="Calibri"/>
          <w:color w:val="000000"/>
          <w:sz w:val="26"/>
        </w:rPr>
        <w:t>состязаний</w:t>
      </w:r>
      <w:r>
        <w:rPr>
          <w:rFonts w:ascii="Arial, sans-serif" w:eastAsia="Arial, sans-serif" w:hAnsi="Arial, sans-serif" w:cs="Arial, sans-serif"/>
          <w:color w:val="000000"/>
          <w:sz w:val="26"/>
        </w:rPr>
        <w:t xml:space="preserve">, </w:t>
      </w:r>
      <w:r>
        <w:rPr>
          <w:rFonts w:eastAsia="Calibri" w:cs="Calibri"/>
          <w:color w:val="000000"/>
          <w:sz w:val="26"/>
        </w:rPr>
        <w:t>конференций</w:t>
      </w:r>
      <w:r>
        <w:rPr>
          <w:rFonts w:ascii="Arial, sans-serif" w:eastAsia="Arial, sans-serif" w:hAnsi="Arial, sans-serif" w:cs="Arial, sans-serif"/>
          <w:color w:val="000000"/>
          <w:sz w:val="26"/>
        </w:rPr>
        <w:t xml:space="preserve">, </w:t>
      </w:r>
      <w:r>
        <w:rPr>
          <w:rFonts w:eastAsia="Calibri" w:cs="Calibri"/>
          <w:color w:val="000000"/>
          <w:sz w:val="26"/>
        </w:rPr>
        <w:t>семинаров</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аналогичных</w:t>
      </w:r>
      <w:r>
        <w:rPr>
          <w:rFonts w:ascii="Arial, sans-serif" w:eastAsia="Arial, sans-serif" w:hAnsi="Arial, sans-serif" w:cs="Arial, sans-serif"/>
          <w:color w:val="000000"/>
          <w:sz w:val="26"/>
        </w:rPr>
        <w:t xml:space="preserve"> </w:t>
      </w:r>
      <w:r>
        <w:rPr>
          <w:rFonts w:eastAsia="Calibri" w:cs="Calibri"/>
          <w:color w:val="000000"/>
          <w:sz w:val="26"/>
        </w:rPr>
        <w:t>мероприятий</w:t>
      </w:r>
      <w:r>
        <w:rPr>
          <w:rFonts w:ascii="Arial, sans-serif" w:eastAsia="Arial, sans-serif" w:hAnsi="Arial, sans-serif" w:cs="Arial, sans-serif"/>
          <w:color w:val="000000"/>
          <w:sz w:val="26"/>
        </w:rPr>
        <w:t xml:space="preserve"> (</w:t>
      </w:r>
      <w:r>
        <w:rPr>
          <w:rFonts w:eastAsia="Calibri" w:cs="Calibri"/>
          <w:color w:val="000000"/>
          <w:sz w:val="26"/>
        </w:rPr>
        <w:t>организационные</w:t>
      </w:r>
      <w:r>
        <w:rPr>
          <w:rFonts w:ascii="Arial, sans-serif" w:eastAsia="Arial, sans-serif" w:hAnsi="Arial, sans-serif" w:cs="Arial, sans-serif"/>
          <w:color w:val="000000"/>
          <w:sz w:val="26"/>
        </w:rPr>
        <w:t xml:space="preserve"> </w:t>
      </w:r>
      <w:r>
        <w:rPr>
          <w:rFonts w:eastAsia="Calibri" w:cs="Calibri"/>
          <w:color w:val="000000"/>
          <w:sz w:val="26"/>
        </w:rPr>
        <w:t>взносы</w:t>
      </w:r>
      <w:r>
        <w:rPr>
          <w:rFonts w:ascii="Arial, sans-serif" w:eastAsia="Arial, sans-serif" w:hAnsi="Arial, sans-serif" w:cs="Arial, sans-serif"/>
          <w:color w:val="000000"/>
          <w:sz w:val="26"/>
        </w:rPr>
        <w:t xml:space="preserve">, </w:t>
      </w:r>
      <w:r>
        <w:rPr>
          <w:rFonts w:eastAsia="Calibri" w:cs="Calibri"/>
          <w:color w:val="000000"/>
          <w:sz w:val="26"/>
        </w:rPr>
        <w:t>транспортное</w:t>
      </w:r>
      <w:r>
        <w:rPr>
          <w:rFonts w:ascii="Arial, sans-serif" w:eastAsia="Arial, sans-serif" w:hAnsi="Arial, sans-serif" w:cs="Arial, sans-serif"/>
          <w:color w:val="000000"/>
          <w:sz w:val="26"/>
        </w:rPr>
        <w:t xml:space="preserve"> </w:t>
      </w:r>
      <w:r>
        <w:rPr>
          <w:rFonts w:eastAsia="Calibri" w:cs="Calibri"/>
          <w:color w:val="000000"/>
          <w:sz w:val="26"/>
        </w:rPr>
        <w:t>обслуживание</w:t>
      </w:r>
      <w:r>
        <w:rPr>
          <w:rFonts w:ascii="Arial, sans-serif" w:eastAsia="Arial, sans-serif" w:hAnsi="Arial, sans-serif" w:cs="Arial, sans-serif"/>
          <w:color w:val="000000"/>
          <w:sz w:val="26"/>
        </w:rPr>
        <w:t xml:space="preserve">, </w:t>
      </w:r>
      <w:r>
        <w:rPr>
          <w:rFonts w:eastAsia="Calibri" w:cs="Calibri"/>
          <w:color w:val="000000"/>
          <w:sz w:val="26"/>
        </w:rPr>
        <w:t>наем</w:t>
      </w:r>
      <w:r>
        <w:rPr>
          <w:rFonts w:ascii="Arial, sans-serif" w:eastAsia="Arial, sans-serif" w:hAnsi="Arial, sans-serif" w:cs="Arial, sans-serif"/>
          <w:color w:val="000000"/>
          <w:sz w:val="26"/>
        </w:rPr>
        <w:t xml:space="preserve"> </w:t>
      </w:r>
      <w:r>
        <w:rPr>
          <w:rFonts w:eastAsia="Calibri" w:cs="Calibri"/>
          <w:color w:val="000000"/>
          <w:sz w:val="26"/>
        </w:rPr>
        <w:t>жилого</w:t>
      </w:r>
      <w:r>
        <w:rPr>
          <w:rFonts w:ascii="Arial, sans-serif" w:eastAsia="Arial, sans-serif" w:hAnsi="Arial, sans-serif" w:cs="Arial, sans-serif"/>
          <w:color w:val="000000"/>
          <w:sz w:val="26"/>
        </w:rPr>
        <w:t xml:space="preserve"> </w:t>
      </w:r>
      <w:r>
        <w:rPr>
          <w:rFonts w:eastAsia="Calibri" w:cs="Calibri"/>
          <w:color w:val="000000"/>
          <w:sz w:val="26"/>
        </w:rPr>
        <w:t>помещения</w:t>
      </w:r>
      <w:r>
        <w:rPr>
          <w:rFonts w:ascii="Arial, sans-serif" w:eastAsia="Arial, sans-serif" w:hAnsi="Arial, sans-serif" w:cs="Arial, sans-serif"/>
          <w:color w:val="000000"/>
          <w:sz w:val="26"/>
        </w:rPr>
        <w:t xml:space="preserve">, </w:t>
      </w:r>
      <w:r>
        <w:rPr>
          <w:rFonts w:eastAsia="Calibri" w:cs="Calibri"/>
          <w:color w:val="000000"/>
          <w:sz w:val="26"/>
        </w:rPr>
        <w:t>эксплуатация</w:t>
      </w:r>
      <w:r>
        <w:rPr>
          <w:rFonts w:ascii="Arial, sans-serif" w:eastAsia="Arial, sans-serif" w:hAnsi="Arial, sans-serif" w:cs="Arial, sans-serif"/>
          <w:color w:val="000000"/>
          <w:sz w:val="26"/>
        </w:rPr>
        <w:t xml:space="preserve">, </w:t>
      </w:r>
      <w:r>
        <w:rPr>
          <w:rFonts w:eastAsia="Calibri" w:cs="Calibri"/>
          <w:color w:val="000000"/>
          <w:sz w:val="26"/>
        </w:rPr>
        <w:t>аренда</w:t>
      </w:r>
      <w:r>
        <w:rPr>
          <w:rFonts w:ascii="Arial, sans-serif" w:eastAsia="Arial, sans-serif" w:hAnsi="Arial, sans-serif" w:cs="Arial, sans-serif"/>
          <w:color w:val="000000"/>
          <w:sz w:val="26"/>
        </w:rPr>
        <w:t xml:space="preserve"> </w:t>
      </w:r>
      <w:r>
        <w:rPr>
          <w:rFonts w:eastAsia="Calibri" w:cs="Calibri"/>
          <w:color w:val="000000"/>
          <w:sz w:val="26"/>
        </w:rPr>
        <w:t>оборудования</w:t>
      </w:r>
      <w:r>
        <w:rPr>
          <w:rFonts w:ascii="Arial, sans-serif" w:eastAsia="Arial, sans-serif" w:hAnsi="Arial, sans-serif" w:cs="Arial, sans-serif"/>
          <w:color w:val="000000"/>
          <w:sz w:val="26"/>
        </w:rPr>
        <w:t xml:space="preserve">, </w:t>
      </w:r>
      <w:r>
        <w:rPr>
          <w:rFonts w:eastAsia="Calibri" w:cs="Calibri"/>
          <w:color w:val="000000"/>
          <w:sz w:val="26"/>
        </w:rPr>
        <w:t>услуги</w:t>
      </w:r>
      <w:r>
        <w:rPr>
          <w:rFonts w:ascii="Arial, sans-serif" w:eastAsia="Arial, sans-serif" w:hAnsi="Arial, sans-serif" w:cs="Arial, sans-serif"/>
          <w:color w:val="000000"/>
          <w:sz w:val="26"/>
        </w:rPr>
        <w:t xml:space="preserve"> </w:t>
      </w:r>
      <w:r>
        <w:rPr>
          <w:rFonts w:eastAsia="Calibri" w:cs="Calibri"/>
          <w:color w:val="000000"/>
          <w:sz w:val="26"/>
        </w:rPr>
        <w:t>связи</w:t>
      </w:r>
      <w:r>
        <w:rPr>
          <w:rFonts w:ascii="Arial, sans-serif" w:eastAsia="Arial, sans-serif" w:hAnsi="Arial, sans-serif" w:cs="Arial, sans-serif"/>
          <w:color w:val="000000"/>
          <w:sz w:val="26"/>
        </w:rPr>
        <w:t xml:space="preserve">, </w:t>
      </w:r>
      <w:r>
        <w:rPr>
          <w:rFonts w:eastAsia="Calibri" w:cs="Calibri"/>
          <w:color w:val="000000"/>
          <w:sz w:val="26"/>
        </w:rPr>
        <w:t>услуги</w:t>
      </w:r>
      <w:r>
        <w:rPr>
          <w:rFonts w:ascii="Arial, sans-serif" w:eastAsia="Arial, sans-serif" w:hAnsi="Arial, sans-serif" w:cs="Arial, sans-serif"/>
          <w:color w:val="000000"/>
          <w:sz w:val="26"/>
        </w:rPr>
        <w:t xml:space="preserve"> </w:t>
      </w:r>
      <w:r>
        <w:rPr>
          <w:rFonts w:eastAsia="Calibri" w:cs="Calibri"/>
          <w:color w:val="000000"/>
          <w:sz w:val="26"/>
        </w:rPr>
        <w:t>питания</w:t>
      </w:r>
      <w:r>
        <w:rPr>
          <w:rFonts w:ascii="Arial, sans-serif" w:eastAsia="Arial, sans-serif" w:hAnsi="Arial, sans-serif" w:cs="Arial, sans-serif"/>
          <w:color w:val="000000"/>
          <w:sz w:val="26"/>
        </w:rPr>
        <w:t xml:space="preserve">, </w:t>
      </w:r>
      <w:r>
        <w:rPr>
          <w:rFonts w:eastAsia="Calibri" w:cs="Calibri"/>
          <w:color w:val="000000"/>
          <w:sz w:val="26"/>
        </w:rPr>
        <w:t>посещение</w:t>
      </w:r>
      <w:r>
        <w:rPr>
          <w:rFonts w:ascii="Arial, sans-serif" w:eastAsia="Arial, sans-serif" w:hAnsi="Arial, sans-serif" w:cs="Arial, sans-serif"/>
          <w:color w:val="000000"/>
          <w:sz w:val="26"/>
        </w:rPr>
        <w:t xml:space="preserve"> </w:t>
      </w:r>
      <w:r>
        <w:rPr>
          <w:rFonts w:eastAsia="Calibri" w:cs="Calibri"/>
          <w:color w:val="000000"/>
          <w:sz w:val="26"/>
        </w:rPr>
        <w:t>культурно</w:t>
      </w:r>
      <w:r>
        <w:rPr>
          <w:rFonts w:ascii="Arial, sans-serif" w:eastAsia="Arial, sans-serif" w:hAnsi="Arial, sans-serif" w:cs="Arial, sans-serif"/>
          <w:color w:val="000000"/>
          <w:sz w:val="26"/>
        </w:rPr>
        <w:t xml:space="preserve"> </w:t>
      </w:r>
      <w:r>
        <w:rPr>
          <w:rFonts w:eastAsia="Calibri" w:cs="Calibri"/>
          <w:color w:val="000000"/>
          <w:sz w:val="26"/>
        </w:rPr>
        <w:t>–</w:t>
      </w:r>
      <w:r>
        <w:rPr>
          <w:rFonts w:ascii="Arial, sans-serif" w:eastAsia="Arial, sans-serif" w:hAnsi="Arial, sans-serif" w:cs="Arial, sans-serif"/>
          <w:color w:val="000000"/>
          <w:sz w:val="26"/>
        </w:rPr>
        <w:t xml:space="preserve"> </w:t>
      </w:r>
      <w:r>
        <w:rPr>
          <w:rFonts w:eastAsia="Calibri" w:cs="Calibri"/>
          <w:color w:val="000000"/>
          <w:sz w:val="26"/>
        </w:rPr>
        <w:t>развлекательных</w:t>
      </w:r>
      <w:r>
        <w:rPr>
          <w:rFonts w:ascii="Arial, sans-serif" w:eastAsia="Arial, sans-serif" w:hAnsi="Arial, sans-serif" w:cs="Arial, sans-serif"/>
          <w:color w:val="000000"/>
          <w:sz w:val="26"/>
        </w:rPr>
        <w:t xml:space="preserve">, </w:t>
      </w:r>
      <w:r>
        <w:rPr>
          <w:rFonts w:eastAsia="Calibri" w:cs="Calibri"/>
          <w:color w:val="000000"/>
          <w:sz w:val="26"/>
        </w:rPr>
        <w:t>спортивных</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познавательных</w:t>
      </w:r>
      <w:r>
        <w:rPr>
          <w:rFonts w:ascii="Arial, sans-serif" w:eastAsia="Arial, sans-serif" w:hAnsi="Arial, sans-serif" w:cs="Arial, sans-serif"/>
          <w:color w:val="000000"/>
          <w:sz w:val="26"/>
        </w:rPr>
        <w:t xml:space="preserve"> </w:t>
      </w:r>
      <w:r>
        <w:rPr>
          <w:rFonts w:eastAsia="Calibri" w:cs="Calibri"/>
          <w:color w:val="000000"/>
          <w:sz w:val="26"/>
        </w:rPr>
        <w:t>мероприятий</w:t>
      </w:r>
      <w:r>
        <w:rPr>
          <w:rFonts w:ascii="Arial, sans-serif" w:eastAsia="Arial, sans-serif" w:hAnsi="Arial, sans-serif" w:cs="Arial, sans-serif"/>
          <w:color w:val="000000"/>
          <w:sz w:val="26"/>
        </w:rPr>
        <w:t>);</w:t>
      </w:r>
    </w:p>
    <w:p w14:paraId="45B35BEE" w14:textId="77777777" w:rsidR="00E53D3C" w:rsidRDefault="00E53D3C" w:rsidP="00E53D3C">
      <w:pPr>
        <w:ind w:firstLine="567"/>
        <w:jc w:val="both"/>
      </w:pPr>
      <w:r>
        <w:rPr>
          <w:rFonts w:ascii="Arial, sans-serif" w:eastAsia="Arial, sans-serif" w:hAnsi="Arial, sans-serif" w:cs="Arial, sans-serif"/>
          <w:color w:val="000000"/>
          <w:sz w:val="26"/>
        </w:rPr>
        <w:t>25.3.2</w:t>
      </w:r>
      <w:r>
        <w:rPr>
          <w:rFonts w:eastAsia="Calibri" w:cs="Calibri"/>
          <w:color w:val="000000"/>
          <w:sz w:val="26"/>
        </w:rPr>
        <w:t>6</w:t>
      </w:r>
      <w:r>
        <w:rPr>
          <w:rFonts w:ascii="Arial, sans-serif" w:eastAsia="Arial, sans-serif" w:hAnsi="Arial, sans-serif" w:cs="Arial, sans-serif"/>
          <w:color w:val="000000"/>
          <w:sz w:val="26"/>
        </w:rPr>
        <w:t xml:space="preserve">) </w:t>
      </w:r>
      <w:r>
        <w:rPr>
          <w:rFonts w:eastAsia="Calibri" w:cs="Calibri"/>
          <w:color w:val="000000"/>
          <w:sz w:val="26"/>
        </w:rPr>
        <w:t>приобретение</w:t>
      </w:r>
      <w:r>
        <w:rPr>
          <w:rFonts w:ascii="Arial, sans-serif" w:eastAsia="Arial, sans-serif" w:hAnsi="Arial, sans-serif" w:cs="Arial, sans-serif"/>
          <w:color w:val="000000"/>
          <w:sz w:val="26"/>
        </w:rPr>
        <w:t xml:space="preserve"> </w:t>
      </w:r>
      <w:r>
        <w:rPr>
          <w:rFonts w:eastAsia="Calibri" w:cs="Calibri"/>
          <w:color w:val="000000"/>
          <w:sz w:val="26"/>
        </w:rPr>
        <w:t>авиабилетов</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сотрудников</w:t>
      </w:r>
      <w:r>
        <w:rPr>
          <w:rFonts w:ascii="Arial, sans-serif" w:eastAsia="Arial, sans-serif" w:hAnsi="Arial, sans-serif" w:cs="Arial, sans-serif"/>
          <w:color w:val="000000"/>
          <w:sz w:val="26"/>
        </w:rPr>
        <w:t xml:space="preserve">, </w:t>
      </w:r>
      <w:r>
        <w:rPr>
          <w:rFonts w:eastAsia="Calibri" w:cs="Calibri"/>
          <w:color w:val="000000"/>
          <w:sz w:val="26"/>
        </w:rPr>
        <w:t>гостей</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w:t>
      </w:r>
    </w:p>
    <w:p w14:paraId="0CDA910E" w14:textId="77777777" w:rsidR="00E53D3C" w:rsidRDefault="00E53D3C" w:rsidP="00E53D3C">
      <w:pPr>
        <w:ind w:firstLine="567"/>
        <w:jc w:val="both"/>
      </w:pPr>
      <w:r>
        <w:rPr>
          <w:rFonts w:ascii="Arial, sans-serif" w:eastAsia="Arial, sans-serif" w:hAnsi="Arial, sans-serif" w:cs="Arial, sans-serif"/>
          <w:color w:val="000000"/>
          <w:sz w:val="26"/>
        </w:rPr>
        <w:t>25.3.2</w:t>
      </w:r>
      <w:r>
        <w:rPr>
          <w:rFonts w:eastAsia="Calibri" w:cs="Calibri"/>
          <w:color w:val="000000"/>
          <w:sz w:val="26"/>
        </w:rPr>
        <w:t>7</w:t>
      </w:r>
      <w:r>
        <w:rPr>
          <w:rFonts w:ascii="Arial, sans-serif" w:eastAsia="Arial, sans-serif" w:hAnsi="Arial, sans-serif" w:cs="Arial, sans-serif"/>
          <w:color w:val="000000"/>
          <w:sz w:val="26"/>
        </w:rPr>
        <w:t xml:space="preserve">) </w:t>
      </w:r>
      <w:r>
        <w:rPr>
          <w:rFonts w:eastAsia="Calibri" w:cs="Calibri"/>
          <w:color w:val="000000"/>
          <w:sz w:val="26"/>
        </w:rPr>
        <w:t>оказание</w:t>
      </w:r>
      <w:r>
        <w:rPr>
          <w:rFonts w:ascii="Arial, sans-serif" w:eastAsia="Arial, sans-serif" w:hAnsi="Arial, sans-serif" w:cs="Arial, sans-serif"/>
          <w:color w:val="000000"/>
          <w:sz w:val="26"/>
        </w:rPr>
        <w:t xml:space="preserve"> </w:t>
      </w:r>
      <w:r>
        <w:rPr>
          <w:rFonts w:eastAsia="Calibri" w:cs="Calibri"/>
          <w:color w:val="000000"/>
          <w:sz w:val="26"/>
        </w:rPr>
        <w:t>юридических</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том</w:t>
      </w:r>
      <w:r>
        <w:rPr>
          <w:rFonts w:ascii="Arial, sans-serif" w:eastAsia="Arial, sans-serif" w:hAnsi="Arial, sans-serif" w:cs="Arial, sans-serif"/>
          <w:color w:val="000000"/>
          <w:sz w:val="26"/>
        </w:rPr>
        <w:t xml:space="preserve"> </w:t>
      </w:r>
      <w:r>
        <w:rPr>
          <w:rFonts w:eastAsia="Calibri" w:cs="Calibri"/>
          <w:color w:val="000000"/>
          <w:sz w:val="26"/>
        </w:rPr>
        <w:t>числе</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нотариусов</w:t>
      </w:r>
      <w:r>
        <w:rPr>
          <w:rFonts w:ascii="Arial, sans-serif" w:eastAsia="Arial, sans-serif" w:hAnsi="Arial, sans-serif" w:cs="Arial, sans-serif"/>
          <w:color w:val="000000"/>
          <w:sz w:val="26"/>
        </w:rPr>
        <w:t xml:space="preserve">, </w:t>
      </w:r>
      <w:r>
        <w:rPr>
          <w:rFonts w:eastAsia="Calibri" w:cs="Calibri"/>
          <w:color w:val="000000"/>
          <w:sz w:val="26"/>
        </w:rPr>
        <w:t>адвокатов</w:t>
      </w:r>
      <w:r>
        <w:rPr>
          <w:rFonts w:ascii="Arial, sans-serif" w:eastAsia="Arial, sans-serif" w:hAnsi="Arial, sans-serif" w:cs="Arial, sans-serif"/>
          <w:color w:val="000000"/>
          <w:sz w:val="26"/>
        </w:rPr>
        <w:t xml:space="preserve">, </w:t>
      </w:r>
      <w:r>
        <w:rPr>
          <w:rFonts w:eastAsia="Calibri" w:cs="Calibri"/>
          <w:color w:val="000000"/>
          <w:sz w:val="26"/>
        </w:rPr>
        <w:t>представителей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суде</w:t>
      </w:r>
      <w:r>
        <w:rPr>
          <w:rFonts w:ascii="Arial, sans-serif" w:eastAsia="Arial, sans-serif" w:hAnsi="Arial, sans-serif" w:cs="Arial, sans-serif"/>
          <w:color w:val="000000"/>
          <w:sz w:val="26"/>
        </w:rPr>
        <w:t>;</w:t>
      </w:r>
    </w:p>
    <w:p w14:paraId="37FB8686" w14:textId="77777777" w:rsidR="00E53D3C" w:rsidRDefault="00E53D3C" w:rsidP="00E53D3C">
      <w:pPr>
        <w:ind w:firstLine="567"/>
        <w:jc w:val="both"/>
      </w:pPr>
      <w:r>
        <w:rPr>
          <w:rFonts w:ascii="Arial, sans-serif" w:eastAsia="Arial, sans-serif" w:hAnsi="Arial, sans-serif" w:cs="Arial, sans-serif"/>
          <w:color w:val="000000"/>
          <w:sz w:val="26"/>
        </w:rPr>
        <w:t>25.3.</w:t>
      </w:r>
      <w:r>
        <w:rPr>
          <w:rFonts w:eastAsia="Calibri" w:cs="Calibri"/>
          <w:color w:val="000000"/>
          <w:sz w:val="26"/>
        </w:rPr>
        <w:t>28</w:t>
      </w:r>
      <w:r>
        <w:rPr>
          <w:rFonts w:ascii="Arial, sans-serif" w:eastAsia="Arial, sans-serif" w:hAnsi="Arial, sans-serif" w:cs="Arial, sans-serif"/>
          <w:color w:val="000000"/>
          <w:sz w:val="26"/>
        </w:rPr>
        <w:t xml:space="preserve">) </w:t>
      </w:r>
      <w:r>
        <w:rPr>
          <w:rFonts w:eastAsia="Calibri" w:cs="Calibri"/>
          <w:color w:val="000000"/>
          <w:sz w:val="26"/>
        </w:rPr>
        <w:t>осуществляется</w:t>
      </w:r>
      <w:r>
        <w:rPr>
          <w:rFonts w:ascii="Arial, sans-serif" w:eastAsia="Arial, sans-serif" w:hAnsi="Arial, sans-serif" w:cs="Arial, sans-serif"/>
          <w:color w:val="000000"/>
          <w:sz w:val="26"/>
        </w:rPr>
        <w:t xml:space="preserve"> </w:t>
      </w:r>
      <w:r>
        <w:rPr>
          <w:rFonts w:eastAsia="Calibri" w:cs="Calibri"/>
          <w:color w:val="000000"/>
          <w:sz w:val="26"/>
        </w:rPr>
        <w:t>закупка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подписку</w:t>
      </w:r>
      <w:r>
        <w:rPr>
          <w:rFonts w:ascii="Arial, sans-serif" w:eastAsia="Arial, sans-serif" w:hAnsi="Arial, sans-serif" w:cs="Arial, sans-serif"/>
          <w:color w:val="000000"/>
          <w:sz w:val="26"/>
        </w:rPr>
        <w:t xml:space="preserve"> </w:t>
      </w:r>
      <w:r>
        <w:rPr>
          <w:rFonts w:eastAsia="Calibri" w:cs="Calibri"/>
          <w:color w:val="000000"/>
          <w:sz w:val="26"/>
        </w:rPr>
        <w:t>электронных</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печатных</w:t>
      </w:r>
      <w:r>
        <w:rPr>
          <w:rFonts w:ascii="Arial, sans-serif" w:eastAsia="Arial, sans-serif" w:hAnsi="Arial, sans-serif" w:cs="Arial, sans-serif"/>
          <w:color w:val="000000"/>
          <w:sz w:val="26"/>
        </w:rPr>
        <w:t xml:space="preserve"> </w:t>
      </w:r>
      <w:r>
        <w:rPr>
          <w:rFonts w:eastAsia="Calibri" w:cs="Calibri"/>
          <w:color w:val="000000"/>
          <w:sz w:val="26"/>
        </w:rPr>
        <w:t>изданий</w:t>
      </w:r>
      <w:r>
        <w:rPr>
          <w:rFonts w:ascii="Arial, sans-serif" w:eastAsia="Arial, sans-serif" w:hAnsi="Arial, sans-serif" w:cs="Arial, sans-serif"/>
          <w:color w:val="000000"/>
          <w:sz w:val="26"/>
        </w:rPr>
        <w:t xml:space="preserve">, </w:t>
      </w:r>
      <w:r>
        <w:rPr>
          <w:rFonts w:eastAsia="Calibri" w:cs="Calibri"/>
          <w:color w:val="000000"/>
          <w:sz w:val="26"/>
        </w:rPr>
        <w:t>предоставление</w:t>
      </w:r>
      <w:r>
        <w:rPr>
          <w:rFonts w:ascii="Arial, sans-serif" w:eastAsia="Arial, sans-serif" w:hAnsi="Arial, sans-serif" w:cs="Arial, sans-serif"/>
          <w:color w:val="000000"/>
          <w:sz w:val="26"/>
        </w:rPr>
        <w:t xml:space="preserve"> </w:t>
      </w:r>
      <w:r>
        <w:rPr>
          <w:rFonts w:eastAsia="Calibri" w:cs="Calibri"/>
          <w:color w:val="000000"/>
          <w:sz w:val="26"/>
        </w:rPr>
        <w:t>доступа</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электронным</w:t>
      </w:r>
      <w:r>
        <w:rPr>
          <w:rFonts w:ascii="Arial, sans-serif" w:eastAsia="Arial, sans-serif" w:hAnsi="Arial, sans-serif" w:cs="Arial, sans-serif"/>
          <w:color w:val="000000"/>
          <w:sz w:val="26"/>
        </w:rPr>
        <w:t xml:space="preserve"> </w:t>
      </w:r>
      <w:r>
        <w:rPr>
          <w:rFonts w:eastAsia="Calibri" w:cs="Calibri"/>
          <w:color w:val="000000"/>
          <w:sz w:val="26"/>
        </w:rPr>
        <w:t>изданиям</w:t>
      </w:r>
      <w:r>
        <w:rPr>
          <w:rFonts w:ascii="Arial, sans-serif" w:eastAsia="Arial, sans-serif" w:hAnsi="Arial, sans-serif" w:cs="Arial, sans-serif"/>
          <w:color w:val="000000"/>
          <w:sz w:val="26"/>
        </w:rPr>
        <w:t xml:space="preserve">, </w:t>
      </w:r>
      <w:r>
        <w:rPr>
          <w:rFonts w:eastAsia="Calibri" w:cs="Calibri"/>
          <w:color w:val="000000"/>
          <w:sz w:val="26"/>
        </w:rPr>
        <w:t>приобретение</w:t>
      </w:r>
      <w:r>
        <w:rPr>
          <w:rFonts w:ascii="Arial, sans-serif" w:eastAsia="Arial, sans-serif" w:hAnsi="Arial, sans-serif" w:cs="Arial, sans-serif"/>
          <w:color w:val="000000"/>
          <w:sz w:val="26"/>
        </w:rPr>
        <w:t xml:space="preserve"> </w:t>
      </w:r>
      <w:r>
        <w:rPr>
          <w:rFonts w:eastAsia="Calibri" w:cs="Calibri"/>
          <w:color w:val="000000"/>
          <w:sz w:val="26"/>
        </w:rPr>
        <w:t>печатных</w:t>
      </w:r>
      <w:r>
        <w:rPr>
          <w:rFonts w:ascii="Arial, sans-serif" w:eastAsia="Arial, sans-serif" w:hAnsi="Arial, sans-serif" w:cs="Arial, sans-serif"/>
          <w:color w:val="000000"/>
          <w:sz w:val="26"/>
        </w:rPr>
        <w:t xml:space="preserve"> </w:t>
      </w:r>
      <w:r>
        <w:rPr>
          <w:rFonts w:eastAsia="Calibri" w:cs="Calibri"/>
          <w:color w:val="000000"/>
          <w:sz w:val="26"/>
        </w:rPr>
        <w:t>изданий</w:t>
      </w:r>
      <w:r>
        <w:rPr>
          <w:rFonts w:ascii="Arial, sans-serif" w:eastAsia="Arial, sans-serif" w:hAnsi="Arial, sans-serif" w:cs="Arial, sans-serif"/>
          <w:color w:val="000000"/>
          <w:sz w:val="26"/>
        </w:rPr>
        <w:t xml:space="preserve">, </w:t>
      </w:r>
      <w:r>
        <w:rPr>
          <w:rFonts w:eastAsia="Calibri" w:cs="Calibri"/>
          <w:color w:val="000000"/>
          <w:sz w:val="26"/>
        </w:rPr>
        <w:t>подключение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обеспечение</w:t>
      </w:r>
      <w:r>
        <w:rPr>
          <w:rFonts w:ascii="Arial, sans-serif" w:eastAsia="Arial, sans-serif" w:hAnsi="Arial, sans-serif" w:cs="Arial, sans-serif"/>
          <w:color w:val="000000"/>
          <w:sz w:val="26"/>
        </w:rPr>
        <w:t xml:space="preserve"> </w:t>
      </w:r>
      <w:r>
        <w:rPr>
          <w:rFonts w:eastAsia="Calibri" w:cs="Calibri"/>
          <w:color w:val="000000"/>
          <w:sz w:val="26"/>
        </w:rPr>
        <w:t>доступа</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базам</w:t>
      </w:r>
      <w:r>
        <w:rPr>
          <w:rFonts w:ascii="Arial, sans-serif" w:eastAsia="Arial, sans-serif" w:hAnsi="Arial, sans-serif" w:cs="Arial, sans-serif"/>
          <w:color w:val="000000"/>
          <w:sz w:val="26"/>
        </w:rPr>
        <w:t xml:space="preserve"> </w:t>
      </w:r>
      <w:r>
        <w:rPr>
          <w:rFonts w:eastAsia="Calibri" w:cs="Calibri"/>
          <w:color w:val="000000"/>
          <w:sz w:val="26"/>
        </w:rPr>
        <w:t>данных</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деятельности</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w:t>
      </w:r>
    </w:p>
    <w:p w14:paraId="4764A49C" w14:textId="77777777" w:rsidR="00E53D3C" w:rsidRDefault="00E53D3C" w:rsidP="00E53D3C">
      <w:pPr>
        <w:ind w:firstLine="567"/>
        <w:jc w:val="both"/>
      </w:pPr>
      <w:r>
        <w:rPr>
          <w:rFonts w:ascii="Arial, sans-serif" w:eastAsia="Arial, sans-serif" w:hAnsi="Arial, sans-serif" w:cs="Arial, sans-serif"/>
          <w:color w:val="000000"/>
          <w:sz w:val="26"/>
        </w:rPr>
        <w:t>25.3.</w:t>
      </w:r>
      <w:r>
        <w:rPr>
          <w:rFonts w:eastAsia="Calibri" w:cs="Calibri"/>
          <w:color w:val="000000"/>
          <w:sz w:val="26"/>
        </w:rPr>
        <w:t>28</w:t>
      </w:r>
      <w:r>
        <w:rPr>
          <w:rFonts w:ascii="Arial, sans-serif" w:eastAsia="Arial, sans-serif" w:hAnsi="Arial, sans-serif" w:cs="Arial, sans-serif"/>
          <w:color w:val="000000"/>
          <w:sz w:val="26"/>
        </w:rPr>
        <w:t xml:space="preserve">) </w:t>
      </w:r>
      <w:r>
        <w:rPr>
          <w:rFonts w:eastAsia="Calibri" w:cs="Calibri"/>
          <w:color w:val="000000"/>
          <w:sz w:val="26"/>
        </w:rPr>
        <w:t>осуществляется</w:t>
      </w:r>
      <w:r>
        <w:rPr>
          <w:rFonts w:ascii="Arial, sans-serif" w:eastAsia="Arial, sans-serif" w:hAnsi="Arial, sans-serif" w:cs="Arial, sans-serif"/>
          <w:color w:val="000000"/>
          <w:sz w:val="26"/>
        </w:rPr>
        <w:t xml:space="preserve"> </w:t>
      </w:r>
      <w:r>
        <w:rPr>
          <w:rFonts w:eastAsia="Calibri" w:cs="Calibri"/>
          <w:color w:val="000000"/>
          <w:sz w:val="26"/>
        </w:rPr>
        <w:t>закупка</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дизайнеров</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том</w:t>
      </w:r>
      <w:r>
        <w:rPr>
          <w:rFonts w:ascii="Arial, sans-serif" w:eastAsia="Arial, sans-serif" w:hAnsi="Arial, sans-serif" w:cs="Arial, sans-serif"/>
          <w:color w:val="000000"/>
          <w:sz w:val="26"/>
        </w:rPr>
        <w:t xml:space="preserve"> </w:t>
      </w:r>
      <w:r>
        <w:rPr>
          <w:rFonts w:eastAsia="Calibri" w:cs="Calibri"/>
          <w:color w:val="000000"/>
          <w:sz w:val="26"/>
        </w:rPr>
        <w:t>числе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разработку</w:t>
      </w:r>
      <w:r>
        <w:rPr>
          <w:rFonts w:ascii="Arial, sans-serif" w:eastAsia="Arial, sans-serif" w:hAnsi="Arial, sans-serif" w:cs="Arial, sans-serif"/>
          <w:color w:val="000000"/>
          <w:sz w:val="26"/>
        </w:rPr>
        <w:t xml:space="preserve"> </w:t>
      </w:r>
      <w:r>
        <w:rPr>
          <w:rFonts w:eastAsia="Calibri" w:cs="Calibri"/>
          <w:color w:val="000000"/>
          <w:sz w:val="26"/>
        </w:rPr>
        <w:t>дизайна</w:t>
      </w:r>
      <w:r>
        <w:rPr>
          <w:rFonts w:ascii="Arial, sans-serif" w:eastAsia="Arial, sans-serif" w:hAnsi="Arial, sans-serif" w:cs="Arial, sans-serif"/>
          <w:color w:val="000000"/>
          <w:sz w:val="26"/>
        </w:rPr>
        <w:t xml:space="preserve"> </w:t>
      </w:r>
      <w:r>
        <w:rPr>
          <w:rFonts w:eastAsia="Calibri" w:cs="Calibri"/>
          <w:color w:val="000000"/>
          <w:sz w:val="26"/>
        </w:rPr>
        <w:t>интерьера</w:t>
      </w:r>
      <w:r>
        <w:rPr>
          <w:rFonts w:ascii="Arial, sans-serif" w:eastAsia="Arial, sans-serif" w:hAnsi="Arial, sans-serif" w:cs="Arial, sans-serif"/>
          <w:color w:val="000000"/>
          <w:sz w:val="26"/>
        </w:rPr>
        <w:t xml:space="preserve">, </w:t>
      </w:r>
      <w:r>
        <w:rPr>
          <w:rFonts w:eastAsia="Calibri" w:cs="Calibri"/>
          <w:color w:val="000000"/>
          <w:sz w:val="26"/>
        </w:rPr>
        <w:t>разработку</w:t>
      </w:r>
      <w:r>
        <w:rPr>
          <w:rFonts w:ascii="Arial, sans-serif" w:eastAsia="Arial, sans-serif" w:hAnsi="Arial, sans-serif" w:cs="Arial, sans-serif"/>
          <w:color w:val="000000"/>
          <w:sz w:val="26"/>
        </w:rPr>
        <w:t xml:space="preserve"> </w:t>
      </w:r>
      <w:r>
        <w:rPr>
          <w:rFonts w:eastAsia="Calibri" w:cs="Calibri"/>
          <w:color w:val="000000"/>
          <w:sz w:val="26"/>
        </w:rPr>
        <w:t>дизайна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изготовление</w:t>
      </w:r>
      <w:r>
        <w:rPr>
          <w:rFonts w:ascii="Arial, sans-serif" w:eastAsia="Arial, sans-serif" w:hAnsi="Arial, sans-serif" w:cs="Arial, sans-serif"/>
          <w:color w:val="000000"/>
          <w:sz w:val="26"/>
        </w:rPr>
        <w:t xml:space="preserve"> </w:t>
      </w:r>
      <w:r>
        <w:rPr>
          <w:rFonts w:eastAsia="Calibri" w:cs="Calibri"/>
          <w:color w:val="000000"/>
          <w:sz w:val="26"/>
        </w:rPr>
        <w:t>информационно</w:t>
      </w:r>
      <w:r>
        <w:rPr>
          <w:rFonts w:ascii="Arial, sans-serif" w:eastAsia="Arial, sans-serif" w:hAnsi="Arial, sans-serif" w:cs="Arial, sans-serif"/>
          <w:color w:val="000000"/>
          <w:sz w:val="26"/>
        </w:rPr>
        <w:t>-</w:t>
      </w:r>
      <w:r>
        <w:rPr>
          <w:rFonts w:eastAsia="Calibri" w:cs="Calibri"/>
          <w:color w:val="000000"/>
          <w:sz w:val="26"/>
        </w:rPr>
        <w:t>наглядных</w:t>
      </w:r>
      <w:r>
        <w:rPr>
          <w:rFonts w:ascii="Arial, sans-serif" w:eastAsia="Arial, sans-serif" w:hAnsi="Arial, sans-serif" w:cs="Arial, sans-serif"/>
          <w:color w:val="000000"/>
          <w:sz w:val="26"/>
        </w:rPr>
        <w:t xml:space="preserve"> </w:t>
      </w:r>
      <w:r>
        <w:rPr>
          <w:rFonts w:eastAsia="Calibri" w:cs="Calibri"/>
          <w:color w:val="000000"/>
          <w:sz w:val="26"/>
        </w:rPr>
        <w:t>стендов</w:t>
      </w:r>
      <w:r>
        <w:rPr>
          <w:rFonts w:ascii="Arial, sans-serif" w:eastAsia="Arial, sans-serif" w:hAnsi="Arial, sans-serif" w:cs="Arial, sans-serif"/>
          <w:color w:val="000000"/>
          <w:sz w:val="26"/>
        </w:rPr>
        <w:t xml:space="preserve">, </w:t>
      </w:r>
      <w:r>
        <w:rPr>
          <w:rFonts w:eastAsia="Calibri" w:cs="Calibri"/>
          <w:color w:val="000000"/>
          <w:sz w:val="26"/>
        </w:rPr>
        <w:t>информационных</w:t>
      </w:r>
      <w:r>
        <w:rPr>
          <w:rFonts w:ascii="Arial, sans-serif" w:eastAsia="Arial, sans-serif" w:hAnsi="Arial, sans-serif" w:cs="Arial, sans-serif"/>
          <w:color w:val="000000"/>
          <w:sz w:val="26"/>
        </w:rPr>
        <w:t xml:space="preserve"> </w:t>
      </w:r>
      <w:r>
        <w:rPr>
          <w:rFonts w:eastAsia="Calibri" w:cs="Calibri"/>
          <w:color w:val="000000"/>
          <w:sz w:val="26"/>
        </w:rPr>
        <w:t>табличек</w:t>
      </w:r>
      <w:r>
        <w:rPr>
          <w:rFonts w:ascii="Arial, sans-serif" w:eastAsia="Arial, sans-serif" w:hAnsi="Arial, sans-serif" w:cs="Arial, sans-serif"/>
          <w:color w:val="000000"/>
          <w:sz w:val="26"/>
        </w:rPr>
        <w:t xml:space="preserve">, </w:t>
      </w:r>
      <w:r>
        <w:rPr>
          <w:rFonts w:eastAsia="Calibri" w:cs="Calibri"/>
          <w:color w:val="000000"/>
          <w:sz w:val="26"/>
        </w:rPr>
        <w:t>вывесок</w:t>
      </w:r>
      <w:r>
        <w:rPr>
          <w:rFonts w:ascii="Arial, sans-serif" w:eastAsia="Arial, sans-serif" w:hAnsi="Arial, sans-serif" w:cs="Arial, sans-serif"/>
          <w:color w:val="000000"/>
          <w:sz w:val="26"/>
        </w:rPr>
        <w:t xml:space="preserve">, </w:t>
      </w:r>
      <w:r>
        <w:rPr>
          <w:rFonts w:eastAsia="Calibri" w:cs="Calibri"/>
          <w:color w:val="000000"/>
          <w:sz w:val="26"/>
        </w:rPr>
        <w:t>логотипов</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т</w:t>
      </w:r>
      <w:r>
        <w:rPr>
          <w:rFonts w:ascii="Arial, sans-serif" w:eastAsia="Arial, sans-serif" w:hAnsi="Arial, sans-serif" w:cs="Arial, sans-serif"/>
          <w:color w:val="000000"/>
          <w:sz w:val="26"/>
        </w:rPr>
        <w:t>.</w:t>
      </w:r>
      <w:r>
        <w:rPr>
          <w:rFonts w:eastAsia="Calibri" w:cs="Calibri"/>
          <w:color w:val="000000"/>
          <w:sz w:val="26"/>
        </w:rPr>
        <w:t>п</w:t>
      </w:r>
      <w:r>
        <w:rPr>
          <w:rFonts w:ascii="Arial, sans-serif" w:eastAsia="Arial, sans-serif" w:hAnsi="Arial, sans-serif" w:cs="Arial, sans-serif"/>
          <w:color w:val="000000"/>
          <w:sz w:val="26"/>
        </w:rPr>
        <w:t>.);</w:t>
      </w:r>
    </w:p>
    <w:p w14:paraId="7B0BDE05" w14:textId="77777777" w:rsidR="00E53D3C" w:rsidRDefault="00E53D3C" w:rsidP="00E53D3C">
      <w:pPr>
        <w:ind w:firstLine="567"/>
        <w:jc w:val="both"/>
      </w:pPr>
      <w:r>
        <w:rPr>
          <w:rFonts w:ascii="Arial, sans-serif" w:eastAsia="Arial, sans-serif" w:hAnsi="Arial, sans-serif" w:cs="Arial, sans-serif"/>
          <w:color w:val="000000"/>
          <w:sz w:val="26"/>
        </w:rPr>
        <w:t>25.3.2</w:t>
      </w:r>
      <w:r>
        <w:rPr>
          <w:rFonts w:eastAsia="Calibri" w:cs="Calibri"/>
          <w:color w:val="000000"/>
          <w:sz w:val="26"/>
        </w:rPr>
        <w:t>9</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заключении</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посещение</w:t>
      </w:r>
      <w:r>
        <w:rPr>
          <w:rFonts w:ascii="Arial, sans-serif" w:eastAsia="Arial, sans-serif" w:hAnsi="Arial, sans-serif" w:cs="Arial, sans-serif"/>
          <w:color w:val="000000"/>
          <w:sz w:val="26"/>
        </w:rPr>
        <w:t xml:space="preserve"> </w:t>
      </w:r>
      <w:r>
        <w:rPr>
          <w:rFonts w:eastAsia="Calibri" w:cs="Calibri"/>
          <w:color w:val="000000"/>
          <w:sz w:val="26"/>
        </w:rPr>
        <w:t>зоопарка</w:t>
      </w:r>
      <w:r>
        <w:rPr>
          <w:rFonts w:ascii="Arial, sans-serif" w:eastAsia="Arial, sans-serif" w:hAnsi="Arial, sans-serif" w:cs="Arial, sans-serif"/>
          <w:color w:val="000000"/>
          <w:sz w:val="26"/>
        </w:rPr>
        <w:t xml:space="preserve">, </w:t>
      </w:r>
      <w:r>
        <w:rPr>
          <w:rFonts w:eastAsia="Calibri" w:cs="Calibri"/>
          <w:color w:val="000000"/>
          <w:sz w:val="26"/>
        </w:rPr>
        <w:t>театра</w:t>
      </w:r>
      <w:r>
        <w:rPr>
          <w:rFonts w:ascii="Arial, sans-serif" w:eastAsia="Arial, sans-serif" w:hAnsi="Arial, sans-serif" w:cs="Arial, sans-serif"/>
          <w:color w:val="000000"/>
          <w:sz w:val="26"/>
        </w:rPr>
        <w:t xml:space="preserve">, </w:t>
      </w:r>
      <w:r>
        <w:rPr>
          <w:rFonts w:eastAsia="Calibri" w:cs="Calibri"/>
          <w:color w:val="000000"/>
          <w:sz w:val="26"/>
        </w:rPr>
        <w:t>кинотеатра</w:t>
      </w:r>
      <w:r>
        <w:rPr>
          <w:rFonts w:ascii="Arial, sans-serif" w:eastAsia="Arial, sans-serif" w:hAnsi="Arial, sans-serif" w:cs="Arial, sans-serif"/>
          <w:color w:val="000000"/>
          <w:sz w:val="26"/>
        </w:rPr>
        <w:t xml:space="preserve">, </w:t>
      </w:r>
      <w:r>
        <w:rPr>
          <w:rFonts w:eastAsia="Calibri" w:cs="Calibri"/>
          <w:color w:val="000000"/>
          <w:sz w:val="26"/>
        </w:rPr>
        <w:t>концерта</w:t>
      </w:r>
      <w:r>
        <w:rPr>
          <w:rFonts w:ascii="Arial, sans-serif" w:eastAsia="Arial, sans-serif" w:hAnsi="Arial, sans-serif" w:cs="Arial, sans-serif"/>
          <w:color w:val="000000"/>
          <w:sz w:val="26"/>
        </w:rPr>
        <w:t xml:space="preserve">, </w:t>
      </w:r>
      <w:r>
        <w:rPr>
          <w:rFonts w:eastAsia="Calibri" w:cs="Calibri"/>
          <w:color w:val="000000"/>
          <w:sz w:val="26"/>
        </w:rPr>
        <w:t>цирка</w:t>
      </w:r>
      <w:r>
        <w:rPr>
          <w:rFonts w:ascii="Arial, sans-serif" w:eastAsia="Arial, sans-serif" w:hAnsi="Arial, sans-serif" w:cs="Arial, sans-serif"/>
          <w:color w:val="000000"/>
          <w:sz w:val="26"/>
        </w:rPr>
        <w:t xml:space="preserve">, </w:t>
      </w:r>
      <w:r>
        <w:rPr>
          <w:rFonts w:eastAsia="Calibri" w:cs="Calibri"/>
          <w:color w:val="000000"/>
          <w:sz w:val="26"/>
        </w:rPr>
        <w:t>музея</w:t>
      </w:r>
      <w:r>
        <w:rPr>
          <w:rFonts w:ascii="Arial, sans-serif" w:eastAsia="Arial, sans-serif" w:hAnsi="Arial, sans-serif" w:cs="Arial, sans-serif"/>
          <w:color w:val="000000"/>
          <w:sz w:val="26"/>
        </w:rPr>
        <w:t xml:space="preserve">, </w:t>
      </w:r>
      <w:r>
        <w:rPr>
          <w:rFonts w:eastAsia="Calibri" w:cs="Calibri"/>
          <w:color w:val="000000"/>
          <w:sz w:val="26"/>
        </w:rPr>
        <w:t>выставки</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спортивного</w:t>
      </w:r>
      <w:r>
        <w:rPr>
          <w:rFonts w:ascii="Arial, sans-serif" w:eastAsia="Arial, sans-serif" w:hAnsi="Arial, sans-serif" w:cs="Arial, sans-serif"/>
          <w:color w:val="000000"/>
          <w:sz w:val="26"/>
        </w:rPr>
        <w:t xml:space="preserve"> </w:t>
      </w:r>
      <w:r>
        <w:rPr>
          <w:rFonts w:eastAsia="Calibri" w:cs="Calibri"/>
          <w:color w:val="000000"/>
          <w:sz w:val="26"/>
        </w:rPr>
        <w:t>мероприятия</w:t>
      </w:r>
      <w:r>
        <w:rPr>
          <w:rFonts w:ascii="Arial, sans-serif" w:eastAsia="Arial, sans-serif" w:hAnsi="Arial, sans-serif" w:cs="Arial, sans-serif"/>
          <w:color w:val="000000"/>
          <w:sz w:val="26"/>
        </w:rPr>
        <w:t>;</w:t>
      </w:r>
    </w:p>
    <w:p w14:paraId="11514E7F" w14:textId="77777777" w:rsidR="00E53D3C" w:rsidRDefault="00E53D3C" w:rsidP="00E53D3C">
      <w:pPr>
        <w:ind w:firstLine="567"/>
        <w:jc w:val="both"/>
      </w:pPr>
      <w:r>
        <w:rPr>
          <w:rFonts w:ascii="Arial, sans-serif" w:eastAsia="Arial, sans-serif" w:hAnsi="Arial, sans-serif" w:cs="Arial, sans-serif"/>
          <w:color w:val="000000"/>
          <w:sz w:val="26"/>
        </w:rPr>
        <w:t>25.3.3</w:t>
      </w:r>
      <w:r>
        <w:rPr>
          <w:rFonts w:eastAsia="Calibri" w:cs="Calibri"/>
          <w:color w:val="000000"/>
          <w:sz w:val="26"/>
        </w:rPr>
        <w:t>0</w:t>
      </w:r>
      <w:r>
        <w:rPr>
          <w:rFonts w:ascii="Arial, sans-serif" w:eastAsia="Arial, sans-serif" w:hAnsi="Arial, sans-serif" w:cs="Arial, sans-serif"/>
          <w:color w:val="000000"/>
          <w:sz w:val="26"/>
        </w:rPr>
        <w:t xml:space="preserve">) </w:t>
      </w:r>
      <w:r>
        <w:rPr>
          <w:rFonts w:eastAsia="Calibri" w:cs="Calibri"/>
          <w:color w:val="000000"/>
          <w:sz w:val="26"/>
        </w:rPr>
        <w:t>осуществляется</w:t>
      </w:r>
      <w:r>
        <w:rPr>
          <w:rFonts w:ascii="Arial, sans-serif" w:eastAsia="Arial, sans-serif" w:hAnsi="Arial, sans-serif" w:cs="Arial, sans-serif"/>
          <w:color w:val="000000"/>
          <w:sz w:val="26"/>
        </w:rPr>
        <w:t xml:space="preserve"> </w:t>
      </w:r>
      <w:r>
        <w:rPr>
          <w:rFonts w:eastAsia="Calibri" w:cs="Calibri"/>
          <w:color w:val="000000"/>
          <w:sz w:val="26"/>
        </w:rPr>
        <w:t>закупка</w:t>
      </w:r>
      <w:r>
        <w:rPr>
          <w:rFonts w:ascii="Arial, sans-serif" w:eastAsia="Arial, sans-serif" w:hAnsi="Arial, sans-serif" w:cs="Arial, sans-serif"/>
          <w:color w:val="000000"/>
          <w:sz w:val="26"/>
        </w:rPr>
        <w:t xml:space="preserve"> </w:t>
      </w:r>
      <w:r>
        <w:rPr>
          <w:rFonts w:eastAsia="Calibri" w:cs="Calibri"/>
          <w:color w:val="000000"/>
          <w:sz w:val="26"/>
        </w:rPr>
        <w:t>бланков</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образовании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квалификации</w:t>
      </w:r>
      <w:r>
        <w:rPr>
          <w:rFonts w:ascii="Arial, sans-serif" w:eastAsia="Arial, sans-serif" w:hAnsi="Arial, sans-serif" w:cs="Arial, sans-serif"/>
          <w:color w:val="000000"/>
          <w:sz w:val="26"/>
        </w:rPr>
        <w:t>;</w:t>
      </w:r>
    </w:p>
    <w:p w14:paraId="773D082B" w14:textId="77777777" w:rsidR="00E53D3C" w:rsidRDefault="00E53D3C" w:rsidP="00E53D3C">
      <w:pPr>
        <w:ind w:firstLine="567"/>
        <w:jc w:val="both"/>
      </w:pPr>
      <w:r>
        <w:rPr>
          <w:rFonts w:ascii="Arial, sans-serif" w:eastAsia="Arial, sans-serif" w:hAnsi="Arial, sans-serif" w:cs="Arial, sans-serif"/>
          <w:color w:val="000000"/>
          <w:sz w:val="26"/>
        </w:rPr>
        <w:t>25.3.3</w:t>
      </w:r>
      <w:r>
        <w:rPr>
          <w:rFonts w:eastAsia="Calibri" w:cs="Calibri"/>
          <w:color w:val="000000"/>
          <w:sz w:val="26"/>
        </w:rPr>
        <w:t>1</w:t>
      </w:r>
      <w:r>
        <w:rPr>
          <w:rFonts w:ascii="Arial, sans-serif" w:eastAsia="Arial, sans-serif" w:hAnsi="Arial, sans-serif" w:cs="Arial, sans-serif"/>
          <w:color w:val="000000"/>
          <w:sz w:val="26"/>
        </w:rPr>
        <w:t xml:space="preserve">) </w:t>
      </w:r>
      <w:r>
        <w:rPr>
          <w:rFonts w:eastAsia="Calibri" w:cs="Calibri"/>
          <w:color w:val="000000"/>
          <w:sz w:val="26"/>
        </w:rPr>
        <w:t>исполнение</w:t>
      </w:r>
      <w:r>
        <w:rPr>
          <w:rFonts w:ascii="Arial, sans-serif" w:eastAsia="Arial, sans-serif" w:hAnsi="Arial, sans-serif" w:cs="Arial, sans-serif"/>
          <w:color w:val="000000"/>
          <w:sz w:val="26"/>
        </w:rPr>
        <w:t xml:space="preserve"> </w:t>
      </w:r>
      <w:r>
        <w:rPr>
          <w:rFonts w:eastAsia="Calibri" w:cs="Calibri"/>
          <w:color w:val="000000"/>
          <w:sz w:val="26"/>
        </w:rPr>
        <w:t>обязательств</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договору</w:t>
      </w:r>
      <w:r>
        <w:rPr>
          <w:rFonts w:ascii="Arial, sans-serif" w:eastAsia="Arial, sans-serif" w:hAnsi="Arial, sans-serif" w:cs="Arial, sans-serif"/>
          <w:color w:val="000000"/>
          <w:sz w:val="26"/>
        </w:rPr>
        <w:t xml:space="preserve">, </w:t>
      </w:r>
      <w:r>
        <w:rPr>
          <w:rFonts w:eastAsia="Calibri" w:cs="Calibri"/>
          <w:color w:val="000000"/>
          <w:sz w:val="26"/>
        </w:rPr>
        <w:t>заключенному</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ранее</w:t>
      </w:r>
      <w:r>
        <w:rPr>
          <w:rFonts w:ascii="Arial, sans-serif" w:eastAsia="Arial, sans-serif" w:hAnsi="Arial, sans-serif" w:cs="Arial, sans-serif"/>
          <w:color w:val="000000"/>
          <w:sz w:val="26"/>
        </w:rPr>
        <w:t xml:space="preserve"> </w:t>
      </w:r>
      <w:r>
        <w:rPr>
          <w:rFonts w:eastAsia="Calibri" w:cs="Calibri"/>
          <w:color w:val="000000"/>
          <w:sz w:val="26"/>
        </w:rPr>
        <w:t>проведенной</w:t>
      </w:r>
      <w:r>
        <w:rPr>
          <w:rFonts w:ascii="Arial, sans-serif" w:eastAsia="Arial, sans-serif" w:hAnsi="Arial, sans-serif" w:cs="Arial, sans-serif"/>
          <w:color w:val="000000"/>
          <w:sz w:val="26"/>
        </w:rPr>
        <w:t xml:space="preserve"> </w:t>
      </w:r>
      <w:r>
        <w:rPr>
          <w:rFonts w:eastAsia="Calibri" w:cs="Calibri"/>
          <w:color w:val="000000"/>
          <w:sz w:val="26"/>
        </w:rPr>
        <w:t>процедуре</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признано</w:t>
      </w:r>
      <w:r>
        <w:rPr>
          <w:rFonts w:ascii="Arial, sans-serif" w:eastAsia="Arial, sans-serif" w:hAnsi="Arial, sans-serif" w:cs="Arial, sans-serif"/>
          <w:color w:val="000000"/>
          <w:sz w:val="26"/>
        </w:rPr>
        <w:t xml:space="preserve"> </w:t>
      </w:r>
      <w:r>
        <w:rPr>
          <w:rFonts w:eastAsia="Calibri" w:cs="Calibri"/>
          <w:color w:val="000000"/>
          <w:sz w:val="26"/>
        </w:rPr>
        <w:t>невозможным</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причине</w:t>
      </w:r>
      <w:r>
        <w:rPr>
          <w:rFonts w:ascii="Arial, sans-serif" w:eastAsia="Arial, sans-serif" w:hAnsi="Arial, sans-serif" w:cs="Arial, sans-serif"/>
          <w:color w:val="000000"/>
          <w:sz w:val="26"/>
        </w:rPr>
        <w:t xml:space="preserve"> </w:t>
      </w:r>
      <w:r>
        <w:rPr>
          <w:rFonts w:eastAsia="Calibri" w:cs="Calibri"/>
          <w:color w:val="000000"/>
          <w:sz w:val="26"/>
        </w:rPr>
        <w:t>обстоятельств</w:t>
      </w:r>
      <w:r>
        <w:rPr>
          <w:rFonts w:ascii="Arial, sans-serif" w:eastAsia="Arial, sans-serif" w:hAnsi="Arial, sans-serif" w:cs="Arial, sans-serif"/>
          <w:color w:val="000000"/>
          <w:sz w:val="26"/>
        </w:rPr>
        <w:t xml:space="preserve"> </w:t>
      </w:r>
      <w:r>
        <w:rPr>
          <w:rFonts w:eastAsia="Calibri" w:cs="Calibri"/>
          <w:color w:val="000000"/>
          <w:sz w:val="26"/>
        </w:rPr>
        <w:t>непреодолимой</w:t>
      </w:r>
      <w:r>
        <w:rPr>
          <w:rFonts w:ascii="Arial, sans-serif" w:eastAsia="Arial, sans-serif" w:hAnsi="Arial, sans-serif" w:cs="Arial, sans-serif"/>
          <w:color w:val="000000"/>
          <w:sz w:val="26"/>
        </w:rPr>
        <w:t xml:space="preserve"> </w:t>
      </w:r>
      <w:r>
        <w:rPr>
          <w:rFonts w:eastAsia="Calibri" w:cs="Calibri"/>
          <w:color w:val="000000"/>
          <w:sz w:val="26"/>
        </w:rPr>
        <w:t>силы</w:t>
      </w:r>
      <w:r>
        <w:rPr>
          <w:rFonts w:ascii="Arial, sans-serif" w:eastAsia="Arial, sans-serif" w:hAnsi="Arial, sans-serif" w:cs="Arial, sans-serif"/>
          <w:color w:val="000000"/>
          <w:sz w:val="26"/>
        </w:rPr>
        <w:t xml:space="preserve">, </w:t>
      </w:r>
      <w:r>
        <w:rPr>
          <w:rFonts w:eastAsia="Calibri" w:cs="Calibri"/>
          <w:color w:val="000000"/>
          <w:sz w:val="26"/>
        </w:rPr>
        <w:t>форс</w:t>
      </w:r>
      <w:r>
        <w:rPr>
          <w:rFonts w:ascii="Arial, sans-serif" w:eastAsia="Arial, sans-serif" w:hAnsi="Arial, sans-serif" w:cs="Arial, sans-serif"/>
          <w:color w:val="000000"/>
          <w:sz w:val="26"/>
        </w:rPr>
        <w:t>-</w:t>
      </w:r>
      <w:r>
        <w:rPr>
          <w:rFonts w:eastAsia="Calibri" w:cs="Calibri"/>
          <w:color w:val="000000"/>
          <w:sz w:val="26"/>
        </w:rPr>
        <w:t>мажора</w:t>
      </w:r>
      <w:r>
        <w:rPr>
          <w:rFonts w:ascii="Arial, sans-serif" w:eastAsia="Arial, sans-serif" w:hAnsi="Arial, sans-serif" w:cs="Arial, sans-serif"/>
          <w:color w:val="000000"/>
          <w:sz w:val="26"/>
        </w:rPr>
        <w:t>;</w:t>
      </w:r>
    </w:p>
    <w:p w14:paraId="7B6F5600" w14:textId="77777777" w:rsidR="00E53D3C" w:rsidRDefault="00E53D3C" w:rsidP="00E53D3C">
      <w:pPr>
        <w:spacing w:after="160"/>
        <w:ind w:firstLine="567"/>
        <w:jc w:val="both"/>
      </w:pPr>
      <w:r>
        <w:rPr>
          <w:rFonts w:ascii="Arial, sans-serif" w:eastAsia="Arial, sans-serif" w:hAnsi="Arial, sans-serif" w:cs="Arial, sans-serif"/>
          <w:color w:val="000000"/>
          <w:sz w:val="26"/>
        </w:rPr>
        <w:t>25.3.3</w:t>
      </w:r>
      <w:r>
        <w:rPr>
          <w:rFonts w:eastAsia="Calibri" w:cs="Calibri"/>
          <w:color w:val="000000"/>
          <w:sz w:val="26"/>
        </w:rPr>
        <w:t>2</w:t>
      </w:r>
      <w:r>
        <w:rPr>
          <w:rFonts w:ascii="Arial, sans-serif" w:eastAsia="Arial, sans-serif" w:hAnsi="Arial, sans-serif" w:cs="Arial, sans-serif"/>
          <w:color w:val="000000"/>
          <w:sz w:val="26"/>
        </w:rPr>
        <w:t xml:space="preserve">) </w:t>
      </w:r>
      <w:r>
        <w:rPr>
          <w:rFonts w:eastAsia="Calibri" w:cs="Calibri"/>
          <w:color w:val="000000"/>
          <w:sz w:val="26"/>
        </w:rPr>
        <w:t>осуществляется</w:t>
      </w:r>
      <w:r>
        <w:rPr>
          <w:rFonts w:ascii="Arial, sans-serif" w:eastAsia="Arial, sans-serif" w:hAnsi="Arial, sans-serif" w:cs="Arial, sans-serif"/>
          <w:color w:val="000000"/>
          <w:sz w:val="26"/>
        </w:rPr>
        <w:t xml:space="preserve"> </w:t>
      </w:r>
      <w:r>
        <w:rPr>
          <w:rFonts w:eastAsia="Calibri" w:cs="Calibri"/>
          <w:color w:val="000000"/>
          <w:sz w:val="26"/>
        </w:rPr>
        <w:t>закупка</w:t>
      </w:r>
      <w:r>
        <w:rPr>
          <w:rFonts w:ascii="Arial, sans-serif" w:eastAsia="Arial, sans-serif" w:hAnsi="Arial, sans-serif" w:cs="Arial, sans-serif"/>
          <w:color w:val="000000"/>
          <w:sz w:val="26"/>
        </w:rPr>
        <w:t xml:space="preserve"> </w:t>
      </w:r>
      <w:r>
        <w:rPr>
          <w:rFonts w:eastAsia="Calibri" w:cs="Calibri"/>
          <w:color w:val="000000"/>
          <w:sz w:val="26"/>
        </w:rPr>
        <w:t>лекарственных</w:t>
      </w:r>
      <w:r>
        <w:rPr>
          <w:rFonts w:ascii="Arial, sans-serif" w:eastAsia="Arial, sans-serif" w:hAnsi="Arial, sans-serif" w:cs="Arial, sans-serif"/>
          <w:color w:val="000000"/>
          <w:sz w:val="26"/>
        </w:rPr>
        <w:t xml:space="preserve"> </w:t>
      </w:r>
      <w:r>
        <w:rPr>
          <w:rFonts w:eastAsia="Calibri" w:cs="Calibri"/>
          <w:color w:val="000000"/>
          <w:sz w:val="26"/>
        </w:rPr>
        <w:t>средств</w:t>
      </w:r>
      <w:r>
        <w:rPr>
          <w:rFonts w:ascii="Arial, sans-serif" w:eastAsia="Arial, sans-serif" w:hAnsi="Arial, sans-serif" w:cs="Arial, sans-serif"/>
          <w:color w:val="000000"/>
          <w:sz w:val="26"/>
        </w:rPr>
        <w:t xml:space="preserve"> , </w:t>
      </w:r>
      <w:r>
        <w:rPr>
          <w:rFonts w:eastAsia="Calibri" w:cs="Calibri"/>
          <w:color w:val="000000"/>
          <w:sz w:val="26"/>
        </w:rPr>
        <w:t>фармацевтических</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 </w:t>
      </w:r>
      <w:r>
        <w:rPr>
          <w:rFonts w:eastAsia="Calibri" w:cs="Calibri"/>
          <w:color w:val="000000"/>
          <w:sz w:val="26"/>
        </w:rPr>
        <w:t>биологических</w:t>
      </w:r>
      <w:r>
        <w:rPr>
          <w:rFonts w:ascii="Arial, sans-serif" w:eastAsia="Arial, sans-serif" w:hAnsi="Arial, sans-serif" w:cs="Arial, sans-serif"/>
          <w:color w:val="000000"/>
          <w:sz w:val="26"/>
        </w:rPr>
        <w:t xml:space="preserve"> </w:t>
      </w:r>
      <w:r>
        <w:rPr>
          <w:rFonts w:eastAsia="Calibri" w:cs="Calibri"/>
          <w:color w:val="000000"/>
          <w:sz w:val="26"/>
        </w:rPr>
        <w:t>препаратов</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ветеринарных</w:t>
      </w:r>
      <w:r>
        <w:rPr>
          <w:rFonts w:ascii="Arial, sans-serif" w:eastAsia="Arial, sans-serif" w:hAnsi="Arial, sans-serif" w:cs="Arial, sans-serif"/>
          <w:color w:val="000000"/>
          <w:sz w:val="26"/>
        </w:rPr>
        <w:t xml:space="preserve"> </w:t>
      </w:r>
      <w:r>
        <w:rPr>
          <w:rFonts w:eastAsia="Calibri" w:cs="Calibri"/>
          <w:color w:val="000000"/>
          <w:sz w:val="26"/>
        </w:rPr>
        <w:t>целей</w:t>
      </w:r>
      <w:r>
        <w:rPr>
          <w:rFonts w:ascii="Arial, sans-serif" w:eastAsia="Arial, sans-serif" w:hAnsi="Arial, sans-serif" w:cs="Arial, sans-serif"/>
          <w:color w:val="000000"/>
          <w:sz w:val="26"/>
        </w:rPr>
        <w:t xml:space="preserve"> , </w:t>
      </w:r>
      <w:r>
        <w:rPr>
          <w:rFonts w:eastAsia="Calibri" w:cs="Calibri"/>
          <w:color w:val="000000"/>
          <w:sz w:val="26"/>
        </w:rPr>
        <w:t>кормов</w:t>
      </w:r>
      <w:r>
        <w:rPr>
          <w:rFonts w:ascii="Arial, sans-serif" w:eastAsia="Arial, sans-serif" w:hAnsi="Arial, sans-serif" w:cs="Arial, sans-serif"/>
          <w:color w:val="000000"/>
          <w:sz w:val="26"/>
        </w:rPr>
        <w:t xml:space="preserve"> , </w:t>
      </w:r>
      <w:r>
        <w:rPr>
          <w:rFonts w:eastAsia="Calibri" w:cs="Calibri"/>
          <w:color w:val="000000"/>
          <w:sz w:val="26"/>
        </w:rPr>
        <w:t>кормовых</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биологических</w:t>
      </w:r>
      <w:r>
        <w:rPr>
          <w:rFonts w:ascii="Arial, sans-serif" w:eastAsia="Arial, sans-serif" w:hAnsi="Arial, sans-serif" w:cs="Arial, sans-serif"/>
          <w:color w:val="000000"/>
          <w:sz w:val="26"/>
        </w:rPr>
        <w:t xml:space="preserve"> </w:t>
      </w:r>
      <w:r>
        <w:rPr>
          <w:rFonts w:eastAsia="Calibri" w:cs="Calibri"/>
          <w:color w:val="000000"/>
          <w:sz w:val="26"/>
        </w:rPr>
        <w:t>активных</w:t>
      </w:r>
      <w:r>
        <w:rPr>
          <w:rFonts w:ascii="Arial, sans-serif" w:eastAsia="Arial, sans-serif" w:hAnsi="Arial, sans-serif" w:cs="Arial, sans-serif"/>
          <w:color w:val="000000"/>
          <w:sz w:val="26"/>
        </w:rPr>
        <w:t xml:space="preserve"> </w:t>
      </w:r>
      <w:r>
        <w:rPr>
          <w:rFonts w:eastAsia="Calibri" w:cs="Calibri"/>
          <w:color w:val="000000"/>
          <w:sz w:val="26"/>
        </w:rPr>
        <w:t>добавок</w:t>
      </w:r>
      <w:r>
        <w:rPr>
          <w:rFonts w:ascii="Arial, sans-serif" w:eastAsia="Arial, sans-serif" w:hAnsi="Arial, sans-serif" w:cs="Arial, sans-serif"/>
          <w:color w:val="000000"/>
          <w:sz w:val="26"/>
        </w:rPr>
        <w:t xml:space="preserve"> , </w:t>
      </w:r>
      <w:r>
        <w:rPr>
          <w:rFonts w:eastAsia="Calibri" w:cs="Calibri"/>
          <w:color w:val="000000"/>
          <w:sz w:val="26"/>
        </w:rPr>
        <w:t>минерально</w:t>
      </w:r>
      <w:r>
        <w:rPr>
          <w:rFonts w:ascii="Arial, sans-serif" w:eastAsia="Arial, sans-serif" w:hAnsi="Arial, sans-serif" w:cs="Arial, sans-serif"/>
          <w:color w:val="000000"/>
          <w:sz w:val="26"/>
        </w:rPr>
        <w:t>-</w:t>
      </w:r>
      <w:r>
        <w:rPr>
          <w:rFonts w:eastAsia="Calibri" w:cs="Calibri"/>
          <w:color w:val="000000"/>
          <w:sz w:val="26"/>
        </w:rPr>
        <w:t>витаминных</w:t>
      </w:r>
      <w:r>
        <w:rPr>
          <w:rFonts w:ascii="Arial, sans-serif" w:eastAsia="Arial, sans-serif" w:hAnsi="Arial, sans-serif" w:cs="Arial, sans-serif"/>
          <w:color w:val="000000"/>
          <w:sz w:val="26"/>
        </w:rPr>
        <w:t xml:space="preserve">  </w:t>
      </w:r>
      <w:r>
        <w:rPr>
          <w:rFonts w:eastAsia="Calibri" w:cs="Calibri"/>
          <w:color w:val="000000"/>
          <w:sz w:val="26"/>
        </w:rPr>
        <w:t>подкормок</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животных</w:t>
      </w:r>
      <w:r>
        <w:rPr>
          <w:rFonts w:ascii="Arial, sans-serif" w:eastAsia="Arial, sans-serif" w:hAnsi="Arial, sans-serif" w:cs="Arial, sans-serif"/>
          <w:color w:val="000000"/>
          <w:sz w:val="26"/>
        </w:rPr>
        <w:t xml:space="preserve"> , </w:t>
      </w:r>
      <w:r>
        <w:rPr>
          <w:rFonts w:eastAsia="Calibri" w:cs="Calibri"/>
          <w:color w:val="000000"/>
          <w:sz w:val="26"/>
        </w:rPr>
        <w:t>медицинских</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 </w:t>
      </w:r>
      <w:r>
        <w:rPr>
          <w:rFonts w:eastAsia="Calibri" w:cs="Calibri"/>
          <w:color w:val="000000"/>
          <w:sz w:val="26"/>
        </w:rPr>
        <w:t>медицинских</w:t>
      </w:r>
      <w:r>
        <w:rPr>
          <w:rFonts w:ascii="Arial, sans-serif" w:eastAsia="Arial, sans-serif" w:hAnsi="Arial, sans-serif" w:cs="Arial, sans-serif"/>
          <w:color w:val="000000"/>
          <w:sz w:val="26"/>
        </w:rPr>
        <w:t xml:space="preserve"> </w:t>
      </w:r>
      <w:r>
        <w:rPr>
          <w:rFonts w:eastAsia="Calibri" w:cs="Calibri"/>
          <w:color w:val="000000"/>
          <w:sz w:val="26"/>
        </w:rPr>
        <w:t>инструментов</w:t>
      </w:r>
      <w:r>
        <w:rPr>
          <w:rFonts w:ascii="Arial, sans-serif" w:eastAsia="Arial, sans-serif" w:hAnsi="Arial, sans-serif" w:cs="Arial, sans-serif"/>
          <w:color w:val="000000"/>
          <w:sz w:val="26"/>
        </w:rPr>
        <w:t xml:space="preserve"> , </w:t>
      </w:r>
      <w:r>
        <w:rPr>
          <w:rFonts w:eastAsia="Calibri" w:cs="Calibri"/>
          <w:color w:val="000000"/>
          <w:sz w:val="26"/>
        </w:rPr>
        <w:t>медицинской</w:t>
      </w:r>
      <w:r>
        <w:rPr>
          <w:rFonts w:ascii="Arial, sans-serif" w:eastAsia="Arial, sans-serif" w:hAnsi="Arial, sans-serif" w:cs="Arial, sans-serif"/>
          <w:color w:val="000000"/>
          <w:sz w:val="26"/>
        </w:rPr>
        <w:t xml:space="preserve"> </w:t>
      </w:r>
      <w:r>
        <w:rPr>
          <w:rFonts w:eastAsia="Calibri" w:cs="Calibri"/>
          <w:color w:val="000000"/>
          <w:sz w:val="26"/>
        </w:rPr>
        <w:t>техники</w:t>
      </w:r>
      <w:r>
        <w:rPr>
          <w:rFonts w:ascii="Arial, sans-serif" w:eastAsia="Arial, sans-serif" w:hAnsi="Arial, sans-serif" w:cs="Arial, sans-serif"/>
          <w:color w:val="000000"/>
          <w:sz w:val="26"/>
        </w:rPr>
        <w:t xml:space="preserve"> , </w:t>
      </w:r>
      <w:r>
        <w:rPr>
          <w:rFonts w:eastAsia="Calibri" w:cs="Calibri"/>
          <w:color w:val="000000"/>
          <w:sz w:val="26"/>
        </w:rPr>
        <w:t>косметических</w:t>
      </w:r>
      <w:r>
        <w:rPr>
          <w:rFonts w:ascii="Arial, sans-serif" w:eastAsia="Arial, sans-serif" w:hAnsi="Arial, sans-serif" w:cs="Arial, sans-serif"/>
          <w:color w:val="000000"/>
          <w:sz w:val="26"/>
        </w:rPr>
        <w:t xml:space="preserve"> </w:t>
      </w:r>
      <w:r>
        <w:rPr>
          <w:rFonts w:eastAsia="Calibri" w:cs="Calibri"/>
          <w:color w:val="000000"/>
          <w:sz w:val="26"/>
        </w:rPr>
        <w:t>парфюмерных</w:t>
      </w:r>
      <w:r>
        <w:rPr>
          <w:rFonts w:ascii="Arial, sans-serif" w:eastAsia="Arial, sans-serif" w:hAnsi="Arial, sans-serif" w:cs="Arial, sans-serif"/>
          <w:color w:val="000000"/>
          <w:sz w:val="26"/>
        </w:rPr>
        <w:t xml:space="preserve"> , </w:t>
      </w:r>
      <w:r>
        <w:rPr>
          <w:rFonts w:eastAsia="Calibri" w:cs="Calibri"/>
          <w:color w:val="000000"/>
          <w:sz w:val="26"/>
        </w:rPr>
        <w:t>гигиенических</w:t>
      </w:r>
      <w:r>
        <w:rPr>
          <w:rFonts w:ascii="Arial, sans-serif" w:eastAsia="Arial, sans-serif" w:hAnsi="Arial, sans-serif" w:cs="Arial, sans-serif"/>
          <w:color w:val="000000"/>
          <w:sz w:val="26"/>
        </w:rPr>
        <w:t xml:space="preserve"> , </w:t>
      </w:r>
      <w:r>
        <w:rPr>
          <w:rFonts w:eastAsia="Calibri" w:cs="Calibri"/>
          <w:color w:val="000000"/>
          <w:sz w:val="26"/>
        </w:rPr>
        <w:t>зоогигиенических</w:t>
      </w:r>
      <w:r>
        <w:rPr>
          <w:rFonts w:ascii="Arial, sans-serif" w:eastAsia="Arial, sans-serif" w:hAnsi="Arial, sans-serif" w:cs="Arial, sans-serif"/>
          <w:color w:val="000000"/>
          <w:sz w:val="26"/>
        </w:rPr>
        <w:t xml:space="preserve"> </w:t>
      </w:r>
      <w:r>
        <w:rPr>
          <w:rFonts w:eastAsia="Calibri" w:cs="Calibri"/>
          <w:color w:val="000000"/>
          <w:sz w:val="26"/>
        </w:rPr>
        <w:t>средств</w:t>
      </w:r>
      <w:r>
        <w:rPr>
          <w:rFonts w:ascii="Arial, sans-serif" w:eastAsia="Arial, sans-serif" w:hAnsi="Arial, sans-serif" w:cs="Arial, sans-serif"/>
          <w:color w:val="000000"/>
          <w:sz w:val="26"/>
        </w:rPr>
        <w:t xml:space="preserve"> ,  </w:t>
      </w:r>
      <w:r>
        <w:rPr>
          <w:rFonts w:eastAsia="Calibri" w:cs="Calibri"/>
          <w:color w:val="000000"/>
          <w:sz w:val="26"/>
        </w:rPr>
        <w:t>средств</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дезинфекции</w:t>
      </w:r>
      <w:r>
        <w:rPr>
          <w:rFonts w:ascii="Arial, sans-serif" w:eastAsia="Arial, sans-serif" w:hAnsi="Arial, sans-serif" w:cs="Arial, sans-serif"/>
          <w:color w:val="000000"/>
          <w:sz w:val="26"/>
        </w:rPr>
        <w:t xml:space="preserve"> , </w:t>
      </w:r>
      <w:r>
        <w:rPr>
          <w:rFonts w:eastAsia="Calibri" w:cs="Calibri"/>
          <w:color w:val="000000"/>
          <w:sz w:val="26"/>
        </w:rPr>
        <w:t>дезинсекции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дератизации</w:t>
      </w:r>
      <w:r>
        <w:rPr>
          <w:rFonts w:ascii="Arial, sans-serif" w:eastAsia="Arial, sans-serif" w:hAnsi="Arial, sans-serif" w:cs="Arial, sans-serif"/>
          <w:color w:val="000000"/>
          <w:sz w:val="26"/>
        </w:rPr>
        <w:t xml:space="preserve"> , </w:t>
      </w:r>
      <w:r>
        <w:rPr>
          <w:rFonts w:eastAsia="Calibri" w:cs="Calibri"/>
          <w:color w:val="000000"/>
          <w:sz w:val="26"/>
        </w:rPr>
        <w:t>атрибутов</w:t>
      </w:r>
      <w:r>
        <w:rPr>
          <w:rFonts w:ascii="Arial, sans-serif" w:eastAsia="Arial, sans-serif" w:hAnsi="Arial, sans-serif" w:cs="Arial, sans-serif"/>
          <w:color w:val="000000"/>
          <w:sz w:val="26"/>
        </w:rPr>
        <w:t xml:space="preserve">  </w:t>
      </w:r>
      <w:r>
        <w:rPr>
          <w:rFonts w:eastAsia="Calibri" w:cs="Calibri"/>
          <w:color w:val="000000"/>
          <w:sz w:val="26"/>
        </w:rPr>
        <w:t>зооветеринарного</w:t>
      </w:r>
      <w:r>
        <w:rPr>
          <w:rFonts w:ascii="Arial, sans-serif" w:eastAsia="Arial, sans-serif" w:hAnsi="Arial, sans-serif" w:cs="Arial, sans-serif"/>
          <w:color w:val="000000"/>
          <w:sz w:val="26"/>
        </w:rPr>
        <w:t xml:space="preserve"> </w:t>
      </w:r>
      <w:r>
        <w:rPr>
          <w:rFonts w:eastAsia="Calibri" w:cs="Calibri"/>
          <w:color w:val="000000"/>
          <w:sz w:val="26"/>
        </w:rPr>
        <w:t>назначения</w:t>
      </w:r>
      <w:r>
        <w:rPr>
          <w:rFonts w:ascii="Arial, sans-serif" w:eastAsia="Arial, sans-serif" w:hAnsi="Arial, sans-serif" w:cs="Arial, sans-serif"/>
          <w:color w:val="000000"/>
          <w:sz w:val="26"/>
        </w:rPr>
        <w:t xml:space="preserve"> , </w:t>
      </w:r>
      <w:r>
        <w:rPr>
          <w:rFonts w:eastAsia="Calibri" w:cs="Calibri"/>
          <w:color w:val="000000"/>
          <w:sz w:val="26"/>
        </w:rPr>
        <w:t>сопутствующих</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p>
    <w:p w14:paraId="79432BEB" w14:textId="77777777" w:rsidR="00E53D3C" w:rsidRPr="00834ED8" w:rsidRDefault="00E53D3C" w:rsidP="00834ED8">
      <w:pPr>
        <w:rPr>
          <w:sz w:val="26"/>
          <w:szCs w:val="26"/>
        </w:rPr>
      </w:pPr>
      <w:r w:rsidRPr="00834ED8">
        <w:rPr>
          <w:sz w:val="26"/>
          <w:szCs w:val="26"/>
        </w:rPr>
        <w:t>25.3.33) при возникновении срочной потребности в закупаемых товарах (работах, услугах) в случае расторжения неисполненного договора и необходимости завершить его исполнение с учетом требуемых сроков исполнения, в связи с чем применение   конкурентных способов закупки невозможно из-за отсутствия времени, необходимого для их проведения.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w:t>
      </w:r>
    </w:p>
    <w:p w14:paraId="20F8C232" w14:textId="77777777" w:rsidR="00E53D3C" w:rsidRPr="00834ED8" w:rsidRDefault="00E53D3C" w:rsidP="00834ED8">
      <w:pPr>
        <w:rPr>
          <w:sz w:val="26"/>
          <w:szCs w:val="26"/>
        </w:rPr>
      </w:pPr>
      <w:r w:rsidRPr="00834ED8">
        <w:rPr>
          <w:sz w:val="26"/>
          <w:szCs w:val="26"/>
        </w:rPr>
        <w:t>25.3.34) при возникновении потребности в услугах по предоставлению банковской гарантии в обеспечение исполнения обязательств по договору с третьим лицом;</w:t>
      </w:r>
    </w:p>
    <w:p w14:paraId="023EBA54" w14:textId="3C9FEFC0" w:rsidR="00E53D3C" w:rsidRPr="00834ED8" w:rsidRDefault="00E53D3C" w:rsidP="00834ED8">
      <w:pPr>
        <w:rPr>
          <w:sz w:val="26"/>
          <w:szCs w:val="26"/>
        </w:rPr>
      </w:pPr>
      <w:r w:rsidRPr="00834ED8">
        <w:rPr>
          <w:sz w:val="26"/>
          <w:szCs w:val="26"/>
        </w:rPr>
        <w:t xml:space="preserve">25.3.35) в </w:t>
      </w:r>
      <w:r w:rsidR="0047379A" w:rsidRPr="00834ED8">
        <w:rPr>
          <w:sz w:val="26"/>
          <w:szCs w:val="26"/>
        </w:rPr>
        <w:t>случае,</w:t>
      </w:r>
      <w:r w:rsidRPr="00834ED8">
        <w:rPr>
          <w:sz w:val="26"/>
          <w:szCs w:val="26"/>
        </w:rPr>
        <w:t xml:space="preserve"> когда заказчик является исполнителем по договору и в процессе его исполнения возникла потребность в товарах (работах, услугах), но проведение </w:t>
      </w:r>
      <w:r w:rsidRPr="00834ED8">
        <w:rPr>
          <w:sz w:val="26"/>
          <w:szCs w:val="26"/>
        </w:rPr>
        <w:lastRenderedPageBreak/>
        <w:t>конкурентных способов закупки нецелесообразно из-за отсутствия времени, необходимого для их проведения, либо исходя из условий такого договора;</w:t>
      </w:r>
    </w:p>
    <w:p w14:paraId="3B7EEAE7" w14:textId="505B948F" w:rsidR="00E53D3C" w:rsidRPr="002A6065" w:rsidRDefault="00746E32" w:rsidP="009717F5">
      <w:pPr>
        <w:spacing w:after="160"/>
        <w:jc w:val="both"/>
        <w:rPr>
          <w:rFonts w:ascii="Arial" w:eastAsia="Arial" w:hAnsi="Arial" w:cs="Arial"/>
          <w:b/>
          <w:color w:val="000000"/>
          <w:u w:val="single"/>
        </w:rPr>
      </w:pPr>
      <w:r w:rsidRPr="002A6065">
        <w:rPr>
          <w:rFonts w:ascii="Arial" w:eastAsia="Arial" w:hAnsi="Arial" w:cs="Arial"/>
          <w:b/>
          <w:color w:val="000000"/>
          <w:u w:val="single"/>
        </w:rPr>
        <w:t xml:space="preserve"> </w:t>
      </w:r>
      <w:r w:rsidR="00E53D3C" w:rsidRPr="002A6065">
        <w:rPr>
          <w:rFonts w:ascii="Arial" w:eastAsia="Arial" w:hAnsi="Arial" w:cs="Arial"/>
          <w:b/>
          <w:color w:val="000000"/>
          <w:u w:val="single"/>
        </w:rPr>
        <w:t>25.3.36</w:t>
      </w:r>
      <w:r w:rsidR="0047379A" w:rsidRPr="002A6065">
        <w:rPr>
          <w:rFonts w:ascii="Arial" w:eastAsia="Arial" w:hAnsi="Arial" w:cs="Arial"/>
          <w:b/>
          <w:color w:val="000000"/>
          <w:u w:val="single"/>
        </w:rPr>
        <w:t>). при осуществлении</w:t>
      </w:r>
      <w:r w:rsidR="00E53D3C" w:rsidRPr="002A6065">
        <w:rPr>
          <w:rFonts w:ascii="Arial" w:eastAsia="Arial" w:hAnsi="Arial" w:cs="Arial"/>
          <w:b/>
          <w:color w:val="000000"/>
          <w:u w:val="single"/>
        </w:rPr>
        <w:t xml:space="preserve"> периодических медицинских осмотров сотрудников учреждения в </w:t>
      </w:r>
      <w:r w:rsidR="00400881" w:rsidRPr="002A6065">
        <w:rPr>
          <w:rFonts w:ascii="Arial" w:eastAsia="Arial" w:hAnsi="Arial" w:cs="Arial"/>
          <w:b/>
          <w:color w:val="000000"/>
          <w:u w:val="single"/>
        </w:rPr>
        <w:t>соответствии</w:t>
      </w:r>
      <w:r w:rsidR="00E53D3C" w:rsidRPr="002A6065">
        <w:rPr>
          <w:rFonts w:ascii="Arial" w:eastAsia="Arial" w:hAnsi="Arial" w:cs="Arial"/>
          <w:b/>
          <w:color w:val="000000"/>
          <w:u w:val="single"/>
        </w:rPr>
        <w:t xml:space="preserve"> с </w:t>
      </w:r>
      <w:r w:rsidR="0047379A" w:rsidRPr="002A6065">
        <w:rPr>
          <w:rFonts w:ascii="Arial" w:eastAsia="Arial" w:hAnsi="Arial" w:cs="Arial"/>
          <w:b/>
          <w:color w:val="000000"/>
          <w:u w:val="single"/>
        </w:rPr>
        <w:t>СОУТ.</w:t>
      </w:r>
    </w:p>
    <w:p w14:paraId="435FC8FD" w14:textId="4915CA37" w:rsidR="001C7548" w:rsidRDefault="001C7548" w:rsidP="009717F5">
      <w:pPr>
        <w:spacing w:after="160"/>
        <w:jc w:val="both"/>
      </w:pPr>
      <w:r>
        <w:rPr>
          <w:rFonts w:ascii="Arial" w:eastAsia="Arial" w:hAnsi="Arial" w:cs="Arial"/>
          <w:color w:val="000000"/>
        </w:rPr>
        <w:t>25.3.37).</w:t>
      </w:r>
      <w:r w:rsidRPr="001C7548">
        <w:t>при осуществлении закупки в случае если производство товара, выполнение работы, оказание услуги осуществляются учреждением и предприятием уголовно-исполнительной системы в соответствии с перечнем товаров, работ, услуг, утвержденным постановлением Правительства Российской Федерации от 26.12.2013 № 1292 «Об утверждении перечня товаров (работ, услуг), производимых (выполняемых, оказываемых) учреждениями и предприятиями уголовно-исполнительной системы, закупка которых может осуществляться заказчиком у единственного поставщика (подрядчика, исполнителя)»</w:t>
      </w:r>
      <w:r>
        <w:t>.</w:t>
      </w:r>
    </w:p>
    <w:p w14:paraId="63FB6AD5" w14:textId="2BF0C9E2" w:rsidR="00CF415C" w:rsidRPr="009717F5" w:rsidRDefault="00CF415C" w:rsidP="009717F5">
      <w:pPr>
        <w:spacing w:after="160"/>
        <w:jc w:val="both"/>
      </w:pPr>
      <w:r>
        <w:t xml:space="preserve">   </w:t>
      </w:r>
      <w:r w:rsidRPr="00CF415C">
        <w:t>В случае принятия Правительством Российской Федерации решений о введении специальных мер в сфере экономики, предусмотренных п.1 ст. 26.1 Федерального закона от 31 мая 1996 года № 61-ФЗ «Об обороне», заказчик вправе осуществлять у единственного поставщика (исполнителя, подрядчика) закупку товаров, работ, услуг, необходимых для выполнения государственного оборонного заказа, а также для формирования запаса продукции, сырья, материалов, полуфабрикатов, комплектующих изделий, предусмотренного пунктами 3 — 3.2. ст. 7.1 Федерального закона от 29 декабря 2012 года № 275-ФЗ «О государственном оборонном заказе».</w:t>
      </w:r>
    </w:p>
    <w:p w14:paraId="0F067737" w14:textId="06AEDADE" w:rsidR="00E53D3C" w:rsidRPr="00834ED8" w:rsidRDefault="00E53D3C" w:rsidP="005A340E">
      <w:pPr>
        <w:jc w:val="both"/>
        <w:rPr>
          <w:sz w:val="26"/>
          <w:szCs w:val="26"/>
        </w:rPr>
      </w:pPr>
      <w:r>
        <w:rPr>
          <w:rFonts w:ascii="Arial, sans-serif" w:eastAsia="Arial, sans-serif" w:hAnsi="Arial, sans-serif" w:cs="Arial, sans-serif"/>
        </w:rPr>
        <w:t>25.</w:t>
      </w:r>
      <w:r w:rsidR="0047379A">
        <w:rPr>
          <w:rFonts w:ascii="Arial, sans-serif" w:eastAsia="Arial, sans-serif" w:hAnsi="Arial, sans-serif" w:cs="Arial, sans-serif"/>
        </w:rPr>
        <w:t>4.</w:t>
      </w:r>
      <w:r>
        <w:rPr>
          <w:rFonts w:eastAsia="Arial"/>
        </w:rPr>
        <w:t xml:space="preserve"> Заключение договора на поставку товаров, выполнение работ, оказание услуг у единственного поставщика (подрядчика, исполнителя) со стоимостью закупки, </w:t>
      </w:r>
      <w:r>
        <w:rPr>
          <w:rFonts w:eastAsia="Arial"/>
          <w:i/>
        </w:rPr>
        <w:t xml:space="preserve">превышающей 100 (сто) тысяч рублей, </w:t>
      </w:r>
      <w:r>
        <w:rPr>
          <w:rFonts w:eastAsia="Arial"/>
        </w:rPr>
        <w:t xml:space="preserve">с учетом налогов, сборов и иных обязательных платежей, осуществляется заказчиком с обязательным обоснованием начальной (максимальной) цены договора и размещением в ЕИС информации о такой закупке и </w:t>
      </w:r>
      <w:r w:rsidRPr="00834ED8">
        <w:rPr>
          <w:sz w:val="26"/>
          <w:szCs w:val="26"/>
        </w:rPr>
        <w:t>протокола осуществления закупки у единственного поставщика (подрядчика, исполнителя).</w:t>
      </w:r>
      <w:r w:rsidR="005A340E" w:rsidRPr="005A340E">
        <w:t xml:space="preserve"> </w:t>
      </w:r>
      <w:r w:rsidR="005A340E" w:rsidRPr="005A340E">
        <w:rPr>
          <w:sz w:val="26"/>
          <w:szCs w:val="26"/>
        </w:rPr>
        <w:t>Размещение информации в ЕИС о закупке не требуется в случаях, указанных в пункте 4.10. настоящего Положения.</w:t>
      </w:r>
    </w:p>
    <w:p w14:paraId="0618348D" w14:textId="77777777" w:rsidR="00E53D3C" w:rsidRPr="00834ED8" w:rsidRDefault="00E53D3C" w:rsidP="005A340E">
      <w:pPr>
        <w:jc w:val="both"/>
        <w:rPr>
          <w:sz w:val="26"/>
          <w:szCs w:val="26"/>
        </w:rPr>
      </w:pPr>
      <w:r w:rsidRPr="00834ED8">
        <w:rPr>
          <w:sz w:val="26"/>
          <w:szCs w:val="26"/>
        </w:rPr>
        <w:t>В информации о закупке заказчик отражает все необходимые сведения для заключения договора, включая решение заказчика об осуществлении закупки у единственного поставщика (подрядчика, исполнителя), а также основание принятия такого решения которое указывается в протоколе осуществления закупки у единственного поставщика (подрядчика, исполнителя). К указанной информации должен прилагаться проект договора, являющийся ее неотъемлемой частью.</w:t>
      </w:r>
    </w:p>
    <w:p w14:paraId="69A4C835" w14:textId="77777777" w:rsidR="00E53D3C" w:rsidRDefault="00E53D3C" w:rsidP="005A340E">
      <w:pPr>
        <w:jc w:val="both"/>
      </w:pPr>
      <w:r w:rsidRPr="00834ED8">
        <w:rPr>
          <w:sz w:val="26"/>
          <w:szCs w:val="26"/>
        </w:rPr>
        <w:t>Информация о закупке формируется с помощью функционала ЕИС и может быть размещена заказчиком в ЕИС (вместе с проектом договора)</w:t>
      </w:r>
      <w:r w:rsidRPr="00834ED8">
        <w:rPr>
          <w:rFonts w:eastAsia="Arial"/>
          <w:sz w:val="26"/>
          <w:szCs w:val="26"/>
        </w:rPr>
        <w:t xml:space="preserve"> </w:t>
      </w:r>
      <w:r>
        <w:rPr>
          <w:rFonts w:eastAsia="Arial"/>
        </w:rPr>
        <w:t>в день осуществления закупки (заключения договора) и ранее.</w:t>
      </w:r>
    </w:p>
    <w:p w14:paraId="71A181ED" w14:textId="51B43419" w:rsidR="00E53D3C" w:rsidRDefault="00E53D3C" w:rsidP="00E53D3C">
      <w:pPr>
        <w:ind w:firstLine="567"/>
        <w:jc w:val="both"/>
      </w:pPr>
      <w:r>
        <w:rPr>
          <w:rFonts w:ascii="Arial" w:eastAsia="Arial" w:hAnsi="Arial" w:cs="Arial"/>
          <w:color w:val="000000"/>
          <w:sz w:val="26"/>
        </w:rPr>
        <w:t>Информация о закупке носит уведомительный характер и не предполагает при</w:t>
      </w:r>
      <w:r w:rsidRPr="00834ED8">
        <w:rPr>
          <w:sz w:val="26"/>
          <w:szCs w:val="26"/>
        </w:rPr>
        <w:t xml:space="preserve"> ее</w:t>
      </w:r>
      <w:r>
        <w:rPr>
          <w:rFonts w:ascii="Arial" w:eastAsia="Arial" w:hAnsi="Arial" w:cs="Arial"/>
          <w:color w:val="000000"/>
          <w:sz w:val="26"/>
        </w:rPr>
        <w:t xml:space="preserve">  размещении в ЕИС подачу со стороны участников закупки каких–либо заявок, документов, сведений и запросов на разъяснения.</w:t>
      </w:r>
    </w:p>
    <w:p w14:paraId="5C0257C8" w14:textId="77777777" w:rsidR="00E53D3C" w:rsidRPr="00834ED8" w:rsidRDefault="00E53D3C" w:rsidP="00834ED8">
      <w:pPr>
        <w:rPr>
          <w:sz w:val="26"/>
          <w:szCs w:val="26"/>
        </w:rPr>
      </w:pPr>
      <w:r w:rsidRPr="00834ED8">
        <w:rPr>
          <w:sz w:val="26"/>
          <w:szCs w:val="26"/>
        </w:rPr>
        <w:t>Для осуществления закупки у единственного поставщика (исполнителя, подрядчика) в соответствии с указанным пунктом настоящего Положения заказчик собирает закупочную комиссию по правилам, установленным в разделе 5 настоящего Положения.</w:t>
      </w:r>
    </w:p>
    <w:p w14:paraId="60EE8911" w14:textId="77777777" w:rsidR="00E53D3C" w:rsidRPr="00834ED8" w:rsidRDefault="00E53D3C" w:rsidP="00834ED8">
      <w:pPr>
        <w:rPr>
          <w:sz w:val="26"/>
          <w:szCs w:val="26"/>
        </w:rPr>
      </w:pPr>
      <w:r w:rsidRPr="00834ED8">
        <w:rPr>
          <w:sz w:val="26"/>
          <w:szCs w:val="26"/>
        </w:rPr>
        <w:t>Протокол осуществления закупки у единственного поставщика оформляется секретарем комиссии по закупкам и подписывается всеми присутствующими членами комиссии по закупкам. Такой протокол закрепляет решение закупочной комиссии по итогу осуществления закупочной процедуры и размещается в ЕИС.</w:t>
      </w:r>
    </w:p>
    <w:p w14:paraId="3A0D4338" w14:textId="77777777" w:rsidR="00E53D3C" w:rsidRPr="00834ED8" w:rsidRDefault="00E53D3C" w:rsidP="00834ED8">
      <w:pPr>
        <w:rPr>
          <w:sz w:val="26"/>
          <w:szCs w:val="26"/>
        </w:rPr>
      </w:pPr>
      <w:r w:rsidRPr="00834ED8">
        <w:rPr>
          <w:sz w:val="26"/>
          <w:szCs w:val="26"/>
        </w:rPr>
        <w:lastRenderedPageBreak/>
        <w:t>В протоколе осуществления закупки у единственного поставщика указываются:</w:t>
      </w:r>
    </w:p>
    <w:p w14:paraId="29D8805B" w14:textId="77777777" w:rsidR="00E53D3C" w:rsidRPr="00834ED8" w:rsidRDefault="00E53D3C" w:rsidP="00834ED8">
      <w:pPr>
        <w:rPr>
          <w:sz w:val="26"/>
          <w:szCs w:val="26"/>
        </w:rPr>
      </w:pPr>
      <w:r w:rsidRPr="00834ED8">
        <w:rPr>
          <w:sz w:val="26"/>
          <w:szCs w:val="26"/>
        </w:rPr>
        <w:t>1) дата подписания протокола;</w:t>
      </w:r>
    </w:p>
    <w:p w14:paraId="71C0E1B2" w14:textId="77777777" w:rsidR="00E53D3C" w:rsidRPr="00834ED8" w:rsidRDefault="00E53D3C" w:rsidP="00834ED8">
      <w:pPr>
        <w:rPr>
          <w:sz w:val="26"/>
          <w:szCs w:val="26"/>
        </w:rPr>
      </w:pPr>
      <w:r w:rsidRPr="00834ED8">
        <w:rPr>
          <w:sz w:val="26"/>
          <w:szCs w:val="26"/>
        </w:rPr>
        <w:t>2) сведения о членах комиссии по закупкам;</w:t>
      </w:r>
    </w:p>
    <w:p w14:paraId="0F9F642D" w14:textId="77777777" w:rsidR="00E53D3C" w:rsidRPr="00834ED8" w:rsidRDefault="00E53D3C" w:rsidP="00834ED8">
      <w:pPr>
        <w:rPr>
          <w:sz w:val="26"/>
          <w:szCs w:val="26"/>
        </w:rPr>
      </w:pPr>
      <w:r w:rsidRPr="00834ED8">
        <w:rPr>
          <w:sz w:val="26"/>
          <w:szCs w:val="26"/>
        </w:rPr>
        <w:t>3) способ закупки (закупка у единственного поставщика);</w:t>
      </w:r>
    </w:p>
    <w:p w14:paraId="70D2C539" w14:textId="77777777" w:rsidR="00E53D3C" w:rsidRPr="00834ED8" w:rsidRDefault="00E53D3C" w:rsidP="00834ED8">
      <w:pPr>
        <w:rPr>
          <w:sz w:val="26"/>
          <w:szCs w:val="26"/>
        </w:rPr>
      </w:pPr>
      <w:r w:rsidRPr="00834ED8">
        <w:rPr>
          <w:sz w:val="26"/>
          <w:szCs w:val="26"/>
        </w:rPr>
        <w:t>4) предмет договора;</w:t>
      </w:r>
    </w:p>
    <w:p w14:paraId="60E5025B" w14:textId="77777777" w:rsidR="00E53D3C" w:rsidRPr="00834ED8" w:rsidRDefault="00E53D3C" w:rsidP="00834ED8">
      <w:pPr>
        <w:rPr>
          <w:sz w:val="26"/>
          <w:szCs w:val="26"/>
        </w:rPr>
      </w:pPr>
      <w:r w:rsidRPr="00834ED8">
        <w:rPr>
          <w:sz w:val="26"/>
          <w:szCs w:val="26"/>
        </w:rPr>
        <w:t>5)  сведения об объеме, цене закупаемых товаров (работ, услуг), сроке исполнения договора;</w:t>
      </w:r>
    </w:p>
    <w:p w14:paraId="4C985791" w14:textId="77777777" w:rsidR="00E53D3C" w:rsidRPr="00834ED8" w:rsidRDefault="00E53D3C" w:rsidP="00834ED8">
      <w:pPr>
        <w:rPr>
          <w:sz w:val="26"/>
          <w:szCs w:val="26"/>
        </w:rPr>
      </w:pPr>
      <w:r w:rsidRPr="00834ED8">
        <w:rPr>
          <w:sz w:val="26"/>
          <w:szCs w:val="26"/>
        </w:rPr>
        <w:t>6) решение о заключении договора с единственным поставщиком и обоснование такого решения с указанием соответствующего подпункта пункта 25.3 настоящего Положения;</w:t>
      </w:r>
    </w:p>
    <w:p w14:paraId="0B642ED8" w14:textId="77777777" w:rsidR="00E53D3C" w:rsidRPr="00834ED8" w:rsidRDefault="00E53D3C" w:rsidP="00834ED8">
      <w:pPr>
        <w:rPr>
          <w:sz w:val="26"/>
          <w:szCs w:val="26"/>
        </w:rPr>
      </w:pPr>
      <w:r w:rsidRPr="00834ED8">
        <w:rPr>
          <w:sz w:val="26"/>
          <w:szCs w:val="26"/>
        </w:rPr>
        <w:t>7) наименование, адрес места нахождения единственного поставщика, ИНН/КПП/ОГРН юридического лица, фамилия, имя, отчество физического лица, ИНН/ОГРНИП (при наличии).</w:t>
      </w:r>
    </w:p>
    <w:p w14:paraId="1D65CDCB" w14:textId="77777777" w:rsidR="00E53D3C" w:rsidRDefault="00E53D3C" w:rsidP="00E53D3C">
      <w:pPr>
        <w:ind w:firstLine="567"/>
        <w:jc w:val="both"/>
      </w:pPr>
      <w:r>
        <w:rPr>
          <w:rFonts w:ascii="Arial" w:eastAsia="Arial" w:hAnsi="Arial" w:cs="Arial"/>
          <w:color w:val="000000"/>
          <w:sz w:val="26"/>
        </w:rPr>
        <w:t>Информация о закупке и документы, составленные в ходе осуществления такой закупки, хранятся заказчиком не менее трех лет.</w:t>
      </w:r>
    </w:p>
    <w:p w14:paraId="6594967F" w14:textId="77777777" w:rsidR="00E53D3C" w:rsidRDefault="00E53D3C" w:rsidP="00E53D3C">
      <w:pPr>
        <w:ind w:firstLine="567"/>
        <w:jc w:val="both"/>
      </w:pPr>
      <w:r>
        <w:rPr>
          <w:rFonts w:ascii="Arial, sans-serif" w:eastAsia="Arial, sans-serif" w:hAnsi="Arial, sans-serif" w:cs="Arial, sans-serif"/>
          <w:color w:val="000000"/>
          <w:sz w:val="26"/>
        </w:rPr>
        <w:t xml:space="preserve">25.5.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вправе</w:t>
      </w:r>
      <w:r>
        <w:rPr>
          <w:rFonts w:ascii="Arial, sans-serif" w:eastAsia="Arial, sans-serif" w:hAnsi="Arial, sans-serif" w:cs="Arial, sans-serif"/>
          <w:color w:val="000000"/>
          <w:sz w:val="26"/>
        </w:rPr>
        <w:t xml:space="preserve"> </w:t>
      </w:r>
      <w:r>
        <w:rPr>
          <w:rFonts w:eastAsia="Calibri" w:cs="Calibri"/>
          <w:color w:val="000000"/>
          <w:sz w:val="26"/>
        </w:rPr>
        <w:t>осуществить</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у</w:t>
      </w:r>
      <w:r>
        <w:rPr>
          <w:rFonts w:ascii="Arial, sans-serif" w:eastAsia="Arial, sans-serif" w:hAnsi="Arial, sans-serif" w:cs="Arial, sans-serif"/>
          <w:color w:val="000000"/>
          <w:sz w:val="26"/>
        </w:rPr>
        <w:t xml:space="preserve"> </w:t>
      </w:r>
      <w:r>
        <w:rPr>
          <w:rFonts w:eastAsia="Calibri" w:cs="Calibri"/>
          <w:color w:val="000000"/>
          <w:sz w:val="26"/>
        </w:rPr>
        <w:t>единственного</w:t>
      </w:r>
      <w:r>
        <w:rPr>
          <w:rFonts w:ascii="Arial, sans-serif" w:eastAsia="Arial, sans-serif" w:hAnsi="Arial, sans-serif" w:cs="Arial, sans-serif"/>
          <w:color w:val="000000"/>
          <w:sz w:val="26"/>
        </w:rPr>
        <w:t xml:space="preserve"> </w:t>
      </w:r>
      <w:r>
        <w:rPr>
          <w:rFonts w:eastAsia="Calibri" w:cs="Calibri"/>
          <w:color w:val="000000"/>
          <w:sz w:val="26"/>
        </w:rPr>
        <w:t>поставщика</w:t>
      </w:r>
      <w:r>
        <w:rPr>
          <w:rFonts w:ascii="Arial, sans-serif" w:eastAsia="Arial, sans-serif" w:hAnsi="Arial, sans-serif" w:cs="Arial, sans-serif"/>
          <w:color w:val="000000"/>
          <w:sz w:val="26"/>
        </w:rPr>
        <w:t xml:space="preserve"> (</w:t>
      </w:r>
      <w:r>
        <w:rPr>
          <w:rFonts w:eastAsia="Calibri" w:cs="Calibri"/>
          <w:color w:val="000000"/>
          <w:sz w:val="26"/>
        </w:rPr>
        <w:t>подрядчика</w:t>
      </w:r>
      <w:r>
        <w:rPr>
          <w:rFonts w:ascii="Arial, sans-serif" w:eastAsia="Arial, sans-serif" w:hAnsi="Arial, sans-serif" w:cs="Arial, sans-serif"/>
          <w:color w:val="000000"/>
          <w:sz w:val="26"/>
        </w:rPr>
        <w:t xml:space="preserve">, </w:t>
      </w:r>
      <w:r>
        <w:rPr>
          <w:rFonts w:eastAsia="Calibri" w:cs="Calibri"/>
          <w:color w:val="000000"/>
          <w:sz w:val="26"/>
        </w:rPr>
        <w:t>исполнителя</w:t>
      </w:r>
      <w:r>
        <w:rPr>
          <w:rFonts w:ascii="Arial, sans-serif" w:eastAsia="Arial, sans-serif" w:hAnsi="Arial, sans-serif" w:cs="Arial, sans-serif"/>
          <w:color w:val="000000"/>
          <w:sz w:val="26"/>
        </w:rPr>
        <w:t>)</w:t>
      </w:r>
      <w:r>
        <w:rPr>
          <w:rFonts w:ascii="Arial, sans-serif" w:eastAsia="Arial, sans-serif" w:hAnsi="Arial, sans-serif" w:cs="Arial, sans-serif"/>
          <w:color w:val="000000"/>
          <w:sz w:val="26"/>
          <w:shd w:val="clear" w:color="auto" w:fill="FFFFFF"/>
        </w:rPr>
        <w:t xml:space="preserve"> </w:t>
      </w:r>
      <w:r>
        <w:rPr>
          <w:rFonts w:eastAsia="Calibri" w:cs="Calibri"/>
          <w:color w:val="000000"/>
          <w:sz w:val="26"/>
          <w:shd w:val="clear" w:color="auto" w:fill="FFFFFF"/>
        </w:rPr>
        <w:t>на</w:t>
      </w:r>
      <w:r>
        <w:rPr>
          <w:rFonts w:ascii="Arial, sans-serif" w:eastAsia="Arial, sans-serif" w:hAnsi="Arial, sans-serif" w:cs="Arial, sans-serif"/>
          <w:color w:val="000000"/>
          <w:sz w:val="26"/>
          <w:shd w:val="clear" w:color="auto" w:fill="FFFFFF"/>
        </w:rPr>
        <w:t xml:space="preserve"> </w:t>
      </w:r>
      <w:r>
        <w:rPr>
          <w:rFonts w:eastAsia="Calibri" w:cs="Calibri"/>
          <w:color w:val="000000"/>
          <w:sz w:val="26"/>
          <w:shd w:val="clear" w:color="auto" w:fill="FFFFFF"/>
        </w:rPr>
        <w:t>сумму</w:t>
      </w:r>
      <w:r>
        <w:rPr>
          <w:rFonts w:ascii="Arial, sans-serif" w:eastAsia="Arial, sans-serif" w:hAnsi="Arial, sans-serif" w:cs="Arial, sans-serif"/>
          <w:color w:val="000000"/>
          <w:sz w:val="26"/>
          <w:shd w:val="clear" w:color="auto" w:fill="FFFFFF"/>
        </w:rPr>
        <w:t xml:space="preserve"> </w:t>
      </w:r>
      <w:r>
        <w:rPr>
          <w:rFonts w:eastAsia="Calibri" w:cs="Calibri"/>
          <w:b/>
          <w:i/>
          <w:color w:val="000000"/>
          <w:sz w:val="26"/>
          <w:shd w:val="clear" w:color="auto" w:fill="FFFFFF"/>
        </w:rPr>
        <w:t>не</w:t>
      </w:r>
      <w:r>
        <w:rPr>
          <w:rFonts w:ascii="Arial, sans-serif" w:eastAsia="Arial, sans-serif" w:hAnsi="Arial, sans-serif" w:cs="Arial, sans-serif"/>
          <w:b/>
          <w:i/>
          <w:color w:val="000000"/>
          <w:sz w:val="26"/>
          <w:shd w:val="clear" w:color="auto" w:fill="FFFFFF"/>
        </w:rPr>
        <w:t xml:space="preserve"> </w:t>
      </w:r>
      <w:r>
        <w:rPr>
          <w:rFonts w:eastAsia="Calibri" w:cs="Calibri"/>
          <w:b/>
          <w:i/>
          <w:color w:val="000000"/>
          <w:sz w:val="26"/>
          <w:shd w:val="clear" w:color="auto" w:fill="FFFFFF"/>
        </w:rPr>
        <w:t>превышающую</w:t>
      </w:r>
      <w:r>
        <w:rPr>
          <w:rFonts w:ascii="Arial, sans-serif" w:eastAsia="Arial, sans-serif" w:hAnsi="Arial, sans-serif" w:cs="Arial, sans-serif"/>
          <w:b/>
          <w:i/>
          <w:color w:val="000000"/>
          <w:sz w:val="26"/>
          <w:shd w:val="clear" w:color="auto" w:fill="FFFFFF"/>
        </w:rPr>
        <w:t xml:space="preserve"> </w:t>
      </w:r>
      <w:r>
        <w:rPr>
          <w:rFonts w:eastAsia="Calibri" w:cs="Calibri"/>
          <w:b/>
          <w:i/>
          <w:color w:val="000000"/>
          <w:sz w:val="26"/>
          <w:shd w:val="clear" w:color="auto" w:fill="FFFFFF"/>
        </w:rPr>
        <w:t>сто</w:t>
      </w:r>
      <w:r>
        <w:rPr>
          <w:rFonts w:ascii="Arial, sans-serif" w:eastAsia="Arial, sans-serif" w:hAnsi="Arial, sans-serif" w:cs="Arial, sans-serif"/>
          <w:b/>
          <w:i/>
          <w:color w:val="000000"/>
          <w:sz w:val="26"/>
          <w:shd w:val="clear" w:color="auto" w:fill="FFFFFF"/>
        </w:rPr>
        <w:t xml:space="preserve"> </w:t>
      </w:r>
      <w:r>
        <w:rPr>
          <w:rFonts w:eastAsia="Calibri" w:cs="Calibri"/>
          <w:b/>
          <w:i/>
          <w:color w:val="000000"/>
          <w:sz w:val="26"/>
          <w:shd w:val="clear" w:color="auto" w:fill="FFFFFF"/>
        </w:rPr>
        <w:t>тысяч</w:t>
      </w:r>
      <w:r>
        <w:rPr>
          <w:rFonts w:ascii="Arial, sans-serif" w:eastAsia="Arial, sans-serif" w:hAnsi="Arial, sans-serif" w:cs="Arial, sans-serif"/>
          <w:b/>
          <w:i/>
          <w:color w:val="000000"/>
          <w:sz w:val="26"/>
          <w:shd w:val="clear" w:color="auto" w:fill="FFFFFF"/>
        </w:rPr>
        <w:t xml:space="preserve"> </w:t>
      </w:r>
      <w:r>
        <w:rPr>
          <w:rFonts w:eastAsia="Calibri" w:cs="Calibri"/>
          <w:b/>
          <w:i/>
          <w:color w:val="000000"/>
          <w:sz w:val="26"/>
          <w:shd w:val="clear" w:color="auto" w:fill="FFFFFF"/>
        </w:rPr>
        <w:t>рублей</w:t>
      </w:r>
      <w:r>
        <w:rPr>
          <w:rFonts w:ascii="Arial, sans-serif" w:eastAsia="Arial, sans-serif" w:hAnsi="Arial, sans-serif" w:cs="Arial, sans-serif"/>
          <w:b/>
          <w:i/>
          <w:color w:val="000000"/>
          <w:sz w:val="26"/>
          <w:shd w:val="clear" w:color="auto" w:fill="FFFFFF"/>
        </w:rPr>
        <w:t>,</w:t>
      </w:r>
      <w:r>
        <w:rPr>
          <w:rFonts w:ascii="Arial, sans-serif" w:eastAsia="Arial, sans-serif" w:hAnsi="Arial, sans-serif" w:cs="Arial, sans-serif"/>
          <w:color w:val="000000"/>
          <w:sz w:val="26"/>
          <w:shd w:val="clear" w:color="auto" w:fill="FFFFFF"/>
        </w:rPr>
        <w:t xml:space="preserve"> </w:t>
      </w:r>
      <w:r>
        <w:rPr>
          <w:rFonts w:eastAsia="Calibri" w:cs="Calibri"/>
          <w:color w:val="000000"/>
          <w:sz w:val="26"/>
          <w:shd w:val="clear" w:color="auto" w:fill="FFFFFF"/>
        </w:rPr>
        <w:t>с</w:t>
      </w:r>
      <w:r>
        <w:rPr>
          <w:rFonts w:ascii="Arial, sans-serif" w:eastAsia="Arial, sans-serif" w:hAnsi="Arial, sans-serif" w:cs="Arial, sans-serif"/>
          <w:color w:val="000000"/>
          <w:sz w:val="26"/>
          <w:shd w:val="clear" w:color="auto" w:fill="FFFFFF"/>
        </w:rPr>
        <w:t xml:space="preserve"> </w:t>
      </w:r>
      <w:r>
        <w:rPr>
          <w:rFonts w:eastAsia="Calibri" w:cs="Calibri"/>
          <w:color w:val="000000"/>
          <w:sz w:val="26"/>
          <w:shd w:val="clear" w:color="auto" w:fill="FFFFFF"/>
        </w:rPr>
        <w:t>использованием</w:t>
      </w:r>
      <w:r>
        <w:rPr>
          <w:rFonts w:ascii="Arial, sans-serif" w:eastAsia="Arial, sans-serif" w:hAnsi="Arial, sans-serif" w:cs="Arial, sans-serif"/>
          <w:color w:val="000000"/>
          <w:sz w:val="26"/>
          <w:shd w:val="clear" w:color="auto" w:fill="FFFFFF"/>
        </w:rPr>
        <w:t xml:space="preserve"> </w:t>
      </w:r>
      <w:r>
        <w:rPr>
          <w:rFonts w:eastAsia="Calibri" w:cs="Calibri"/>
          <w:color w:val="000000"/>
          <w:sz w:val="26"/>
          <w:shd w:val="clear" w:color="auto" w:fill="FFFFFF"/>
        </w:rPr>
        <w:t>функционала</w:t>
      </w:r>
      <w:r>
        <w:rPr>
          <w:rFonts w:ascii="Arial, sans-serif" w:eastAsia="Arial, sans-serif" w:hAnsi="Arial, sans-serif" w:cs="Arial, sans-serif"/>
          <w:color w:val="000000"/>
          <w:sz w:val="26"/>
          <w:shd w:val="clear" w:color="auto" w:fill="FFFFFF"/>
        </w:rPr>
        <w:t xml:space="preserve"> </w:t>
      </w:r>
      <w:r>
        <w:rPr>
          <w:rFonts w:eastAsia="Calibri" w:cs="Calibri"/>
          <w:color w:val="000000"/>
          <w:sz w:val="26"/>
          <w:shd w:val="clear" w:color="auto" w:fill="FFFFFF"/>
        </w:rPr>
        <w:t>электронной</w:t>
      </w:r>
      <w:r>
        <w:rPr>
          <w:rFonts w:ascii="Arial, sans-serif" w:eastAsia="Arial, sans-serif" w:hAnsi="Arial, sans-serif" w:cs="Arial, sans-serif"/>
          <w:color w:val="000000"/>
          <w:sz w:val="26"/>
          <w:shd w:val="clear" w:color="auto" w:fill="FFFFFF"/>
        </w:rPr>
        <w:t xml:space="preserve"> </w:t>
      </w:r>
      <w:r>
        <w:rPr>
          <w:rFonts w:eastAsia="Calibri" w:cs="Calibri"/>
          <w:color w:val="000000"/>
          <w:sz w:val="26"/>
          <w:shd w:val="clear" w:color="auto" w:fill="FFFFFF"/>
        </w:rPr>
        <w:t>тор</w:t>
      </w:r>
      <w:r>
        <w:rPr>
          <w:rFonts w:eastAsia="Calibri" w:cs="Calibri"/>
          <w:color w:val="000000"/>
          <w:sz w:val="26"/>
        </w:rPr>
        <w:t>говой</w:t>
      </w:r>
      <w:r>
        <w:rPr>
          <w:rFonts w:ascii="Arial, sans-serif" w:eastAsia="Arial, sans-serif" w:hAnsi="Arial, sans-serif" w:cs="Arial, sans-serif"/>
          <w:color w:val="000000"/>
          <w:sz w:val="26"/>
        </w:rPr>
        <w:t xml:space="preserve"> </w:t>
      </w:r>
      <w:r>
        <w:rPr>
          <w:rFonts w:eastAsia="Calibri" w:cs="Calibri"/>
          <w:color w:val="000000"/>
          <w:sz w:val="26"/>
        </w:rPr>
        <w:t>площадки</w:t>
      </w:r>
      <w:r>
        <w:rPr>
          <w:rFonts w:ascii="Arial, sans-serif" w:eastAsia="Arial, sans-serif" w:hAnsi="Arial, sans-serif" w:cs="Arial, sans-serif"/>
          <w:color w:val="000000"/>
          <w:sz w:val="26"/>
        </w:rPr>
        <w:t xml:space="preserve"> </w:t>
      </w:r>
      <w:r>
        <w:rPr>
          <w:rFonts w:eastAsia="Calibri" w:cs="Calibri"/>
          <w:color w:val="000000"/>
          <w:sz w:val="26"/>
        </w:rPr>
        <w:t>путем</w:t>
      </w:r>
      <w:r>
        <w:rPr>
          <w:rFonts w:ascii="Arial, sans-serif" w:eastAsia="Arial, sans-serif" w:hAnsi="Arial, sans-serif" w:cs="Arial, sans-serif"/>
          <w:color w:val="000000"/>
          <w:sz w:val="26"/>
        </w:rPr>
        <w:t xml:space="preserve"> </w:t>
      </w:r>
      <w:r>
        <w:rPr>
          <w:rFonts w:eastAsia="Calibri" w:cs="Calibri"/>
          <w:color w:val="000000"/>
          <w:sz w:val="26"/>
        </w:rPr>
        <w:t>направления</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цен</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менее</w:t>
      </w:r>
      <w:r>
        <w:rPr>
          <w:rFonts w:ascii="Arial, sans-serif" w:eastAsia="Arial, sans-serif" w:hAnsi="Arial, sans-serif" w:cs="Arial, sans-serif"/>
          <w:color w:val="000000"/>
          <w:sz w:val="26"/>
        </w:rPr>
        <w:t xml:space="preserve"> </w:t>
      </w:r>
      <w:r>
        <w:rPr>
          <w:rFonts w:eastAsia="Calibri" w:cs="Calibri"/>
          <w:color w:val="000000"/>
          <w:sz w:val="26"/>
        </w:rPr>
        <w:t>чем</w:t>
      </w:r>
      <w:r>
        <w:rPr>
          <w:rFonts w:ascii="Arial, sans-serif" w:eastAsia="Arial, sans-serif" w:hAnsi="Arial, sans-serif" w:cs="Arial, sans-serif"/>
          <w:color w:val="000000"/>
          <w:sz w:val="26"/>
        </w:rPr>
        <w:t xml:space="preserve"> </w:t>
      </w:r>
      <w:r>
        <w:rPr>
          <w:rFonts w:eastAsia="Calibri" w:cs="Calibri"/>
          <w:color w:val="000000"/>
          <w:sz w:val="26"/>
        </w:rPr>
        <w:t>трем</w:t>
      </w:r>
      <w:r>
        <w:rPr>
          <w:rFonts w:ascii="Arial, sans-serif" w:eastAsia="Arial, sans-serif" w:hAnsi="Arial, sans-serif" w:cs="Arial, sans-serif"/>
          <w:color w:val="000000"/>
          <w:sz w:val="26"/>
        </w:rPr>
        <w:t xml:space="preserve"> </w:t>
      </w:r>
      <w:r>
        <w:rPr>
          <w:rFonts w:eastAsia="Calibri" w:cs="Calibri"/>
          <w:color w:val="000000"/>
          <w:sz w:val="26"/>
        </w:rPr>
        <w:t>поставщикам</w:t>
      </w:r>
      <w:r>
        <w:rPr>
          <w:rFonts w:ascii="Arial, sans-serif" w:eastAsia="Arial, sans-serif" w:hAnsi="Arial, sans-serif" w:cs="Arial, sans-serif"/>
          <w:color w:val="000000"/>
          <w:sz w:val="26"/>
        </w:rPr>
        <w:t>.</w:t>
      </w:r>
    </w:p>
    <w:p w14:paraId="105E775B" w14:textId="77777777" w:rsidR="00E53D3C" w:rsidRDefault="00E53D3C" w:rsidP="00E53D3C">
      <w:pPr>
        <w:ind w:firstLine="567"/>
        <w:jc w:val="both"/>
      </w:pP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размещает</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торговой</w:t>
      </w:r>
      <w:r>
        <w:rPr>
          <w:rFonts w:ascii="Arial, sans-serif" w:eastAsia="Arial, sans-serif" w:hAnsi="Arial, sans-serif" w:cs="Arial, sans-serif"/>
          <w:color w:val="000000"/>
          <w:sz w:val="26"/>
        </w:rPr>
        <w:t xml:space="preserve"> </w:t>
      </w:r>
      <w:r>
        <w:rPr>
          <w:rFonts w:eastAsia="Calibri" w:cs="Calibri"/>
          <w:color w:val="000000"/>
          <w:sz w:val="26"/>
        </w:rPr>
        <w:t>площадке</w:t>
      </w:r>
      <w:r>
        <w:rPr>
          <w:rFonts w:ascii="Arial, sans-serif" w:eastAsia="Arial, sans-serif" w:hAnsi="Arial, sans-serif" w:cs="Arial, sans-serif"/>
          <w:color w:val="000000"/>
          <w:sz w:val="26"/>
        </w:rPr>
        <w:t xml:space="preserve"> </w:t>
      </w:r>
      <w:r>
        <w:rPr>
          <w:rFonts w:eastAsia="Calibri" w:cs="Calibri"/>
          <w:color w:val="000000"/>
          <w:sz w:val="26"/>
        </w:rPr>
        <w:t>запрос</w:t>
      </w:r>
      <w:r>
        <w:rPr>
          <w:rFonts w:ascii="Arial, sans-serif" w:eastAsia="Arial, sans-serif" w:hAnsi="Arial, sans-serif" w:cs="Arial, sans-serif"/>
          <w:color w:val="000000"/>
          <w:sz w:val="26"/>
        </w:rPr>
        <w:t xml:space="preserve"> </w:t>
      </w:r>
      <w:r>
        <w:rPr>
          <w:rFonts w:eastAsia="Calibri" w:cs="Calibri"/>
          <w:color w:val="000000"/>
          <w:sz w:val="26"/>
        </w:rPr>
        <w:t>цен</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3 (</w:t>
      </w:r>
      <w:r>
        <w:rPr>
          <w:rFonts w:eastAsia="Calibri" w:cs="Calibri"/>
          <w:color w:val="000000"/>
          <w:sz w:val="26"/>
        </w:rPr>
        <w:t>три</w:t>
      </w:r>
      <w:r>
        <w:rPr>
          <w:rFonts w:ascii="Arial, sans-serif" w:eastAsia="Arial, sans-serif" w:hAnsi="Arial, sans-serif" w:cs="Arial, sans-serif"/>
          <w:color w:val="000000"/>
          <w:sz w:val="26"/>
        </w:rPr>
        <w:t xml:space="preserve">) </w:t>
      </w:r>
      <w:r>
        <w:rPr>
          <w:rFonts w:eastAsia="Calibri" w:cs="Calibri"/>
          <w:color w:val="000000"/>
          <w:sz w:val="26"/>
        </w:rPr>
        <w:t>рабочих</w:t>
      </w:r>
      <w:r>
        <w:rPr>
          <w:rFonts w:ascii="Arial, sans-serif" w:eastAsia="Arial, sans-serif" w:hAnsi="Arial, sans-serif" w:cs="Arial, sans-serif"/>
          <w:color w:val="000000"/>
          <w:sz w:val="26"/>
        </w:rPr>
        <w:t xml:space="preserve"> </w:t>
      </w:r>
      <w:r>
        <w:rPr>
          <w:rFonts w:eastAsia="Calibri" w:cs="Calibri"/>
          <w:color w:val="000000"/>
          <w:sz w:val="26"/>
        </w:rPr>
        <w:t>дня</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даты</w:t>
      </w:r>
      <w:r>
        <w:rPr>
          <w:rFonts w:ascii="Arial, sans-serif" w:eastAsia="Arial, sans-serif" w:hAnsi="Arial, sans-serif" w:cs="Arial, sans-serif"/>
          <w:color w:val="000000"/>
          <w:sz w:val="26"/>
        </w:rPr>
        <w:t xml:space="preserve"> </w:t>
      </w:r>
      <w:r>
        <w:rPr>
          <w:rFonts w:eastAsia="Calibri" w:cs="Calibri"/>
          <w:color w:val="000000"/>
          <w:sz w:val="26"/>
        </w:rPr>
        <w:t>заключения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цен</w:t>
      </w:r>
      <w:r>
        <w:rPr>
          <w:rFonts w:ascii="Arial, sans-serif" w:eastAsia="Arial, sans-serif" w:hAnsi="Arial, sans-serif" w:cs="Arial, sans-serif"/>
          <w:color w:val="000000"/>
          <w:sz w:val="26"/>
        </w:rPr>
        <w:t xml:space="preserve"> </w:t>
      </w:r>
      <w:r>
        <w:rPr>
          <w:rFonts w:eastAsia="Calibri" w:cs="Calibri"/>
          <w:color w:val="000000"/>
          <w:sz w:val="26"/>
        </w:rPr>
        <w:t>указываются</w:t>
      </w:r>
      <w:r>
        <w:rPr>
          <w:rFonts w:ascii="Arial, sans-serif" w:eastAsia="Arial, sans-serif" w:hAnsi="Arial, sans-serif" w:cs="Arial, sans-serif"/>
          <w:color w:val="000000"/>
          <w:sz w:val="26"/>
        </w:rPr>
        <w:t xml:space="preserve"> </w:t>
      </w:r>
      <w:r>
        <w:rPr>
          <w:rFonts w:eastAsia="Calibri" w:cs="Calibri"/>
          <w:color w:val="000000"/>
          <w:sz w:val="26"/>
        </w:rPr>
        <w:t>следующие</w:t>
      </w:r>
      <w:r>
        <w:rPr>
          <w:rFonts w:ascii="Arial, sans-serif" w:eastAsia="Arial, sans-serif" w:hAnsi="Arial, sans-serif" w:cs="Arial, sans-serif"/>
          <w:color w:val="000000"/>
          <w:sz w:val="26"/>
        </w:rPr>
        <w:t xml:space="preserve"> </w:t>
      </w:r>
      <w:r>
        <w:rPr>
          <w:rFonts w:eastAsia="Calibri" w:cs="Calibri"/>
          <w:color w:val="000000"/>
          <w:sz w:val="26"/>
        </w:rPr>
        <w:t>сведения</w:t>
      </w:r>
      <w:r>
        <w:rPr>
          <w:rFonts w:ascii="Arial, sans-serif" w:eastAsia="Arial, sans-serif" w:hAnsi="Arial, sans-serif" w:cs="Arial, sans-serif"/>
          <w:color w:val="000000"/>
          <w:sz w:val="26"/>
        </w:rPr>
        <w:t>:</w:t>
      </w:r>
    </w:p>
    <w:p w14:paraId="1315A325"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наименование</w:t>
      </w:r>
      <w:r>
        <w:rPr>
          <w:rFonts w:ascii="Arial, sans-serif" w:eastAsia="Arial, sans-serif" w:hAnsi="Arial, sans-serif" w:cs="Arial, sans-serif"/>
          <w:color w:val="000000"/>
          <w:sz w:val="26"/>
        </w:rPr>
        <w:t xml:space="preserve">, </w:t>
      </w:r>
      <w:r>
        <w:rPr>
          <w:rFonts w:eastAsia="Calibri" w:cs="Calibri"/>
          <w:color w:val="000000"/>
          <w:sz w:val="26"/>
        </w:rPr>
        <w:t>место</w:t>
      </w:r>
      <w:r>
        <w:rPr>
          <w:rFonts w:ascii="Arial, sans-serif" w:eastAsia="Arial, sans-serif" w:hAnsi="Arial, sans-serif" w:cs="Arial, sans-serif"/>
          <w:color w:val="000000"/>
          <w:sz w:val="26"/>
        </w:rPr>
        <w:t xml:space="preserve"> </w:t>
      </w:r>
      <w:r>
        <w:rPr>
          <w:rFonts w:eastAsia="Calibri" w:cs="Calibri"/>
          <w:color w:val="000000"/>
          <w:sz w:val="26"/>
        </w:rPr>
        <w:t>нахождения</w:t>
      </w:r>
      <w:r>
        <w:rPr>
          <w:rFonts w:ascii="Arial, sans-serif" w:eastAsia="Arial, sans-serif" w:hAnsi="Arial, sans-serif" w:cs="Arial, sans-serif"/>
          <w:color w:val="000000"/>
          <w:sz w:val="26"/>
        </w:rPr>
        <w:t xml:space="preserve">, </w:t>
      </w:r>
      <w:r>
        <w:rPr>
          <w:rFonts w:eastAsia="Calibri" w:cs="Calibri"/>
          <w:color w:val="000000"/>
          <w:sz w:val="26"/>
        </w:rPr>
        <w:t>почтовый</w:t>
      </w:r>
      <w:r>
        <w:rPr>
          <w:rFonts w:ascii="Arial, sans-serif" w:eastAsia="Arial, sans-serif" w:hAnsi="Arial, sans-serif" w:cs="Arial, sans-serif"/>
          <w:color w:val="000000"/>
          <w:sz w:val="26"/>
        </w:rPr>
        <w:t xml:space="preserve"> </w:t>
      </w:r>
      <w:r>
        <w:rPr>
          <w:rFonts w:eastAsia="Calibri" w:cs="Calibri"/>
          <w:color w:val="000000"/>
          <w:sz w:val="26"/>
        </w:rPr>
        <w:t>адрес</w:t>
      </w:r>
      <w:r>
        <w:rPr>
          <w:rFonts w:ascii="Arial, sans-serif" w:eastAsia="Arial, sans-serif" w:hAnsi="Arial, sans-serif" w:cs="Arial, sans-serif"/>
          <w:color w:val="000000"/>
          <w:sz w:val="26"/>
        </w:rPr>
        <w:t xml:space="preserve">, </w:t>
      </w:r>
      <w:r>
        <w:rPr>
          <w:rFonts w:eastAsia="Calibri" w:cs="Calibri"/>
          <w:color w:val="000000"/>
          <w:sz w:val="26"/>
        </w:rPr>
        <w:t>адрес</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почты</w:t>
      </w:r>
      <w:r>
        <w:rPr>
          <w:rFonts w:ascii="Arial, sans-serif" w:eastAsia="Arial, sans-serif" w:hAnsi="Arial, sans-serif" w:cs="Arial, sans-serif"/>
          <w:color w:val="000000"/>
          <w:sz w:val="26"/>
        </w:rPr>
        <w:t xml:space="preserve">, </w:t>
      </w:r>
      <w:r>
        <w:rPr>
          <w:rFonts w:eastAsia="Calibri" w:cs="Calibri"/>
          <w:color w:val="000000"/>
          <w:sz w:val="26"/>
        </w:rPr>
        <w:t>номер</w:t>
      </w:r>
      <w:r>
        <w:rPr>
          <w:rFonts w:ascii="Arial, sans-serif" w:eastAsia="Arial, sans-serif" w:hAnsi="Arial, sans-serif" w:cs="Arial, sans-serif"/>
          <w:color w:val="000000"/>
          <w:sz w:val="26"/>
        </w:rPr>
        <w:t xml:space="preserve"> </w:t>
      </w:r>
      <w:r>
        <w:rPr>
          <w:rFonts w:eastAsia="Calibri" w:cs="Calibri"/>
          <w:color w:val="000000"/>
          <w:sz w:val="26"/>
        </w:rPr>
        <w:t>контактного</w:t>
      </w:r>
      <w:r>
        <w:rPr>
          <w:rFonts w:ascii="Arial, sans-serif" w:eastAsia="Arial, sans-serif" w:hAnsi="Arial, sans-serif" w:cs="Arial, sans-serif"/>
          <w:color w:val="000000"/>
          <w:sz w:val="26"/>
        </w:rPr>
        <w:t xml:space="preserve"> </w:t>
      </w:r>
      <w:r>
        <w:rPr>
          <w:rFonts w:eastAsia="Calibri" w:cs="Calibri"/>
          <w:color w:val="000000"/>
          <w:sz w:val="26"/>
        </w:rPr>
        <w:t>телефона</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w:t>
      </w:r>
    </w:p>
    <w:p w14:paraId="4020880D"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предмет</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указанием</w:t>
      </w:r>
      <w:r>
        <w:rPr>
          <w:rFonts w:ascii="Arial, sans-serif" w:eastAsia="Arial, sans-serif" w:hAnsi="Arial, sans-serif" w:cs="Arial, sans-serif"/>
          <w:color w:val="000000"/>
          <w:sz w:val="26"/>
        </w:rPr>
        <w:t xml:space="preserve"> </w:t>
      </w:r>
      <w:r>
        <w:rPr>
          <w:rFonts w:eastAsia="Calibri" w:cs="Calibri"/>
          <w:color w:val="000000"/>
          <w:sz w:val="26"/>
        </w:rPr>
        <w:t>количества</w:t>
      </w:r>
      <w:r>
        <w:rPr>
          <w:rFonts w:ascii="Arial, sans-serif" w:eastAsia="Arial, sans-serif" w:hAnsi="Arial, sans-serif" w:cs="Arial, sans-serif"/>
          <w:color w:val="000000"/>
          <w:sz w:val="26"/>
        </w:rPr>
        <w:t xml:space="preserve"> </w:t>
      </w:r>
      <w:r>
        <w:rPr>
          <w:rFonts w:eastAsia="Calibri" w:cs="Calibri"/>
          <w:color w:val="000000"/>
          <w:sz w:val="26"/>
        </w:rPr>
        <w:t>поставляемого</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объема</w:t>
      </w:r>
      <w:r>
        <w:rPr>
          <w:rFonts w:ascii="Arial, sans-serif" w:eastAsia="Arial, sans-serif" w:hAnsi="Arial, sans-serif" w:cs="Arial, sans-serif"/>
          <w:color w:val="000000"/>
          <w:sz w:val="26"/>
        </w:rPr>
        <w:t xml:space="preserve"> </w:t>
      </w:r>
      <w:r>
        <w:rPr>
          <w:rFonts w:eastAsia="Calibri" w:cs="Calibri"/>
          <w:color w:val="000000"/>
          <w:sz w:val="26"/>
        </w:rPr>
        <w:t>выполняемых</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оказываемых</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w:t>
      </w:r>
    </w:p>
    <w:p w14:paraId="3B102ABF"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место</w:t>
      </w:r>
      <w:r>
        <w:rPr>
          <w:rFonts w:ascii="Arial, sans-serif" w:eastAsia="Arial, sans-serif" w:hAnsi="Arial, sans-serif" w:cs="Arial, sans-serif"/>
          <w:color w:val="000000"/>
          <w:sz w:val="26"/>
        </w:rPr>
        <w:t xml:space="preserve"> </w:t>
      </w:r>
      <w:r>
        <w:rPr>
          <w:rFonts w:eastAsia="Calibri" w:cs="Calibri"/>
          <w:color w:val="000000"/>
          <w:sz w:val="26"/>
        </w:rPr>
        <w:t>поставки</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выполнения</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оказания</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w:t>
      </w:r>
    </w:p>
    <w:p w14:paraId="7644BAEC"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условия</w:t>
      </w:r>
      <w:r>
        <w:rPr>
          <w:rFonts w:ascii="Arial, sans-serif" w:eastAsia="Arial, sans-serif" w:hAnsi="Arial, sans-serif" w:cs="Arial, sans-serif"/>
          <w:color w:val="000000"/>
          <w:sz w:val="26"/>
        </w:rPr>
        <w:t xml:space="preserve"> </w:t>
      </w:r>
      <w:r>
        <w:rPr>
          <w:rFonts w:eastAsia="Calibri" w:cs="Calibri"/>
          <w:color w:val="000000"/>
          <w:sz w:val="26"/>
        </w:rPr>
        <w:t>поставки</w:t>
      </w:r>
      <w:r>
        <w:rPr>
          <w:rFonts w:ascii="Arial, sans-serif" w:eastAsia="Arial, sans-serif" w:hAnsi="Arial, sans-serif" w:cs="Arial, sans-serif"/>
          <w:color w:val="000000"/>
          <w:sz w:val="26"/>
        </w:rPr>
        <w:t xml:space="preserve"> (</w:t>
      </w:r>
      <w:r>
        <w:rPr>
          <w:rFonts w:eastAsia="Calibri" w:cs="Calibri"/>
          <w:color w:val="000000"/>
          <w:sz w:val="26"/>
        </w:rPr>
        <w:t>сроки</w:t>
      </w:r>
      <w:r>
        <w:rPr>
          <w:rFonts w:ascii="Arial, sans-serif" w:eastAsia="Arial, sans-serif" w:hAnsi="Arial, sans-serif" w:cs="Arial, sans-serif"/>
          <w:color w:val="000000"/>
          <w:sz w:val="26"/>
        </w:rPr>
        <w:t xml:space="preserve">, </w:t>
      </w:r>
      <w:r>
        <w:rPr>
          <w:rFonts w:eastAsia="Calibri" w:cs="Calibri"/>
          <w:color w:val="000000"/>
          <w:sz w:val="26"/>
        </w:rPr>
        <w:t>периодичность</w:t>
      </w:r>
      <w:r>
        <w:rPr>
          <w:rFonts w:ascii="Arial, sans-serif" w:eastAsia="Arial, sans-serif" w:hAnsi="Arial, sans-serif" w:cs="Arial, sans-serif"/>
          <w:color w:val="000000"/>
          <w:sz w:val="26"/>
        </w:rPr>
        <w:t>);</w:t>
      </w:r>
    </w:p>
    <w:p w14:paraId="45C3F242"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сведения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начальной</w:t>
      </w:r>
      <w:r>
        <w:rPr>
          <w:rFonts w:ascii="Arial, sans-serif" w:eastAsia="Arial, sans-serif" w:hAnsi="Arial, sans-serif" w:cs="Arial, sans-serif"/>
          <w:color w:val="000000"/>
          <w:sz w:val="26"/>
        </w:rPr>
        <w:t xml:space="preserve"> (</w:t>
      </w:r>
      <w:r>
        <w:rPr>
          <w:rFonts w:eastAsia="Calibri" w:cs="Calibri"/>
          <w:color w:val="000000"/>
          <w:sz w:val="26"/>
        </w:rPr>
        <w:t>максимальной</w:t>
      </w:r>
      <w:r>
        <w:rPr>
          <w:rFonts w:ascii="Arial, sans-serif" w:eastAsia="Arial, sans-serif" w:hAnsi="Arial, sans-serif" w:cs="Arial, sans-serif"/>
          <w:color w:val="000000"/>
          <w:sz w:val="26"/>
        </w:rPr>
        <w:t xml:space="preserve">) </w:t>
      </w:r>
      <w:r>
        <w:rPr>
          <w:rFonts w:eastAsia="Calibri" w:cs="Calibri"/>
          <w:color w:val="000000"/>
          <w:sz w:val="26"/>
        </w:rPr>
        <w:t>цене</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w:t>
      </w:r>
    </w:p>
    <w:p w14:paraId="0931B801"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срок</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ценовых</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участниками</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срок</w:t>
      </w:r>
      <w:r>
        <w:rPr>
          <w:rFonts w:ascii="Arial, sans-serif" w:eastAsia="Arial, sans-serif" w:hAnsi="Arial, sans-serif" w:cs="Arial, sans-serif"/>
          <w:color w:val="000000"/>
          <w:sz w:val="26"/>
        </w:rPr>
        <w:t xml:space="preserve"> </w:t>
      </w:r>
      <w:r>
        <w:rPr>
          <w:rFonts w:eastAsia="Calibri" w:cs="Calibri"/>
          <w:color w:val="000000"/>
          <w:sz w:val="26"/>
        </w:rPr>
        <w:t>рассмотрения</w:t>
      </w:r>
      <w:r>
        <w:rPr>
          <w:rFonts w:ascii="Arial, sans-serif" w:eastAsia="Arial, sans-serif" w:hAnsi="Arial, sans-serif" w:cs="Arial, sans-serif"/>
          <w:color w:val="000000"/>
          <w:sz w:val="26"/>
        </w:rPr>
        <w:t xml:space="preserve"> </w:t>
      </w:r>
      <w:r>
        <w:rPr>
          <w:rFonts w:eastAsia="Calibri" w:cs="Calibri"/>
          <w:color w:val="000000"/>
          <w:sz w:val="26"/>
        </w:rPr>
        <w:t>ценовых</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w:t>
      </w:r>
    </w:p>
    <w:p w14:paraId="536CB2AA"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срок</w:t>
      </w:r>
      <w:r>
        <w:rPr>
          <w:rFonts w:ascii="Arial, sans-serif" w:eastAsia="Arial, sans-serif" w:hAnsi="Arial, sans-serif" w:cs="Arial, sans-serif"/>
          <w:color w:val="000000"/>
          <w:sz w:val="26"/>
        </w:rPr>
        <w:t xml:space="preserve"> </w:t>
      </w:r>
      <w:r>
        <w:rPr>
          <w:rFonts w:eastAsia="Calibri" w:cs="Calibri"/>
          <w:color w:val="000000"/>
          <w:sz w:val="26"/>
        </w:rPr>
        <w:t>подписания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единственным</w:t>
      </w:r>
      <w:r>
        <w:rPr>
          <w:rFonts w:ascii="Arial, sans-serif" w:eastAsia="Arial, sans-serif" w:hAnsi="Arial, sans-serif" w:cs="Arial, sans-serif"/>
          <w:color w:val="000000"/>
          <w:sz w:val="26"/>
        </w:rPr>
        <w:t xml:space="preserve"> </w:t>
      </w:r>
      <w:r>
        <w:rPr>
          <w:rFonts w:eastAsia="Calibri" w:cs="Calibri"/>
          <w:color w:val="000000"/>
          <w:sz w:val="26"/>
        </w:rPr>
        <w:t>поставщиком</w:t>
      </w:r>
      <w:r>
        <w:rPr>
          <w:rFonts w:ascii="Arial, sans-serif" w:eastAsia="Arial, sans-serif" w:hAnsi="Arial, sans-serif" w:cs="Arial, sans-serif"/>
          <w:color w:val="000000"/>
          <w:sz w:val="26"/>
        </w:rPr>
        <w:t xml:space="preserve"> (</w:t>
      </w:r>
      <w:r>
        <w:rPr>
          <w:rFonts w:eastAsia="Calibri" w:cs="Calibri"/>
          <w:color w:val="000000"/>
          <w:sz w:val="26"/>
        </w:rPr>
        <w:t>исполнителем</w:t>
      </w:r>
      <w:r>
        <w:rPr>
          <w:rFonts w:ascii="Arial, sans-serif" w:eastAsia="Arial, sans-serif" w:hAnsi="Arial, sans-serif" w:cs="Arial, sans-serif"/>
          <w:color w:val="000000"/>
          <w:sz w:val="26"/>
        </w:rPr>
        <w:t xml:space="preserve">, </w:t>
      </w:r>
      <w:r>
        <w:rPr>
          <w:rFonts w:eastAsia="Calibri" w:cs="Calibri"/>
          <w:color w:val="000000"/>
          <w:sz w:val="26"/>
        </w:rPr>
        <w:t>подрядчиком</w:t>
      </w:r>
      <w:r>
        <w:rPr>
          <w:rFonts w:ascii="Arial, sans-serif" w:eastAsia="Arial, sans-serif" w:hAnsi="Arial, sans-serif" w:cs="Arial, sans-serif"/>
          <w:color w:val="000000"/>
          <w:sz w:val="26"/>
        </w:rPr>
        <w:t>).</w:t>
      </w:r>
    </w:p>
    <w:p w14:paraId="0C0EF55C" w14:textId="77777777" w:rsidR="00E53D3C" w:rsidRDefault="00E53D3C" w:rsidP="00E53D3C">
      <w:pPr>
        <w:ind w:firstLine="567"/>
        <w:jc w:val="both"/>
      </w:pPr>
      <w:r>
        <w:rPr>
          <w:rFonts w:eastAsia="Calibri" w:cs="Calibri"/>
          <w:color w:val="000000"/>
          <w:sz w:val="26"/>
        </w:rPr>
        <w:t>Участники</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срок</w:t>
      </w:r>
      <w:r>
        <w:rPr>
          <w:rFonts w:ascii="Arial, sans-serif" w:eastAsia="Arial, sans-serif" w:hAnsi="Arial, sans-serif" w:cs="Arial, sans-serif"/>
          <w:color w:val="000000"/>
          <w:sz w:val="26"/>
        </w:rPr>
        <w:t xml:space="preserve">, </w:t>
      </w:r>
      <w:r>
        <w:rPr>
          <w:rFonts w:eastAsia="Calibri" w:cs="Calibri"/>
          <w:color w:val="000000"/>
          <w:sz w:val="26"/>
        </w:rPr>
        <w:t>указанный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цен</w:t>
      </w:r>
      <w:r>
        <w:rPr>
          <w:rFonts w:ascii="Arial, sans-serif" w:eastAsia="Arial, sans-serif" w:hAnsi="Arial, sans-serif" w:cs="Arial, sans-serif"/>
          <w:color w:val="000000"/>
          <w:sz w:val="26"/>
        </w:rPr>
        <w:t xml:space="preserve">, </w:t>
      </w:r>
      <w:r>
        <w:rPr>
          <w:rFonts w:eastAsia="Calibri" w:cs="Calibri"/>
          <w:color w:val="000000"/>
          <w:sz w:val="26"/>
        </w:rPr>
        <w:t>размещают</w:t>
      </w:r>
      <w:r>
        <w:rPr>
          <w:rFonts w:ascii="Arial, sans-serif" w:eastAsia="Arial, sans-serif" w:hAnsi="Arial, sans-serif" w:cs="Arial, sans-serif"/>
          <w:color w:val="000000"/>
          <w:sz w:val="26"/>
        </w:rPr>
        <w:t xml:space="preserve"> </w:t>
      </w:r>
      <w:r>
        <w:rPr>
          <w:rFonts w:eastAsia="Calibri" w:cs="Calibri"/>
          <w:color w:val="000000"/>
          <w:sz w:val="26"/>
        </w:rPr>
        <w:t>свои</w:t>
      </w:r>
      <w:r>
        <w:rPr>
          <w:rFonts w:ascii="Arial, sans-serif" w:eastAsia="Arial, sans-serif" w:hAnsi="Arial, sans-serif" w:cs="Arial, sans-serif"/>
          <w:color w:val="000000"/>
          <w:sz w:val="26"/>
        </w:rPr>
        <w:t xml:space="preserve"> </w:t>
      </w:r>
      <w:r>
        <w:rPr>
          <w:rFonts w:eastAsia="Calibri" w:cs="Calibri"/>
          <w:color w:val="000000"/>
          <w:sz w:val="26"/>
        </w:rPr>
        <w:t>ценовые</w:t>
      </w:r>
      <w:r>
        <w:rPr>
          <w:rFonts w:ascii="Arial, sans-serif" w:eastAsia="Arial, sans-serif" w:hAnsi="Arial, sans-serif" w:cs="Arial, sans-serif"/>
          <w:color w:val="000000"/>
          <w:sz w:val="26"/>
        </w:rPr>
        <w:t xml:space="preserve"> </w:t>
      </w:r>
      <w:r>
        <w:rPr>
          <w:rFonts w:eastAsia="Calibri" w:cs="Calibri"/>
          <w:color w:val="000000"/>
          <w:sz w:val="26"/>
        </w:rPr>
        <w:t>предложения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использованием</w:t>
      </w:r>
      <w:r>
        <w:rPr>
          <w:rFonts w:ascii="Arial, sans-serif" w:eastAsia="Arial, sans-serif" w:hAnsi="Arial, sans-serif" w:cs="Arial, sans-serif"/>
          <w:color w:val="000000"/>
          <w:sz w:val="26"/>
        </w:rPr>
        <w:t xml:space="preserve"> </w:t>
      </w:r>
      <w:r>
        <w:rPr>
          <w:rFonts w:eastAsia="Calibri" w:cs="Calibri"/>
          <w:color w:val="000000"/>
          <w:sz w:val="26"/>
        </w:rPr>
        <w:t>функционала</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площадки</w:t>
      </w:r>
      <w:r>
        <w:rPr>
          <w:rFonts w:ascii="Arial, sans-serif" w:eastAsia="Arial, sans-serif" w:hAnsi="Arial, sans-serif" w:cs="Arial, sans-serif"/>
          <w:color w:val="000000"/>
          <w:sz w:val="26"/>
        </w:rPr>
        <w:t>.</w:t>
      </w:r>
    </w:p>
    <w:p w14:paraId="34E7767B" w14:textId="77777777" w:rsidR="00E53D3C" w:rsidRDefault="00E53D3C" w:rsidP="00E53D3C">
      <w:pPr>
        <w:ind w:firstLine="567"/>
        <w:jc w:val="both"/>
      </w:pP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рассматривает</w:t>
      </w:r>
      <w:r>
        <w:rPr>
          <w:rFonts w:ascii="Arial, sans-serif" w:eastAsia="Arial, sans-serif" w:hAnsi="Arial, sans-serif" w:cs="Arial, sans-serif"/>
          <w:color w:val="000000"/>
          <w:sz w:val="26"/>
        </w:rPr>
        <w:t xml:space="preserve"> </w:t>
      </w:r>
      <w:r>
        <w:rPr>
          <w:rFonts w:eastAsia="Calibri" w:cs="Calibri"/>
          <w:color w:val="000000"/>
          <w:sz w:val="26"/>
        </w:rPr>
        <w:t>ценовые</w:t>
      </w:r>
      <w:r>
        <w:rPr>
          <w:rFonts w:ascii="Arial, sans-serif" w:eastAsia="Arial, sans-serif" w:hAnsi="Arial, sans-serif" w:cs="Arial, sans-serif"/>
          <w:color w:val="000000"/>
          <w:sz w:val="26"/>
        </w:rPr>
        <w:t xml:space="preserve"> </w:t>
      </w:r>
      <w:r>
        <w:rPr>
          <w:rFonts w:eastAsia="Calibri" w:cs="Calibri"/>
          <w:color w:val="000000"/>
          <w:sz w:val="26"/>
        </w:rPr>
        <w:t>предложения</w:t>
      </w:r>
      <w:r>
        <w:rPr>
          <w:rFonts w:ascii="Arial, sans-serif" w:eastAsia="Arial, sans-serif" w:hAnsi="Arial, sans-serif" w:cs="Arial, sans-serif"/>
          <w:color w:val="000000"/>
          <w:sz w:val="26"/>
        </w:rPr>
        <w:t xml:space="preserve"> </w:t>
      </w:r>
      <w:r>
        <w:rPr>
          <w:rFonts w:eastAsia="Calibri" w:cs="Calibri"/>
          <w:color w:val="000000"/>
          <w:sz w:val="26"/>
        </w:rPr>
        <w:t>участников</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течение</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указанного</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запросе</w:t>
      </w:r>
      <w:r>
        <w:rPr>
          <w:rFonts w:ascii="Arial, sans-serif" w:eastAsia="Arial, sans-serif" w:hAnsi="Arial, sans-serif" w:cs="Arial, sans-serif"/>
          <w:color w:val="000000"/>
          <w:sz w:val="26"/>
        </w:rPr>
        <w:t xml:space="preserve"> </w:t>
      </w:r>
      <w:r>
        <w:rPr>
          <w:rFonts w:eastAsia="Calibri" w:cs="Calibri"/>
          <w:color w:val="000000"/>
          <w:sz w:val="26"/>
        </w:rPr>
        <w:t>цен</w:t>
      </w:r>
      <w:r>
        <w:rPr>
          <w:rFonts w:ascii="Arial, sans-serif" w:eastAsia="Arial, sans-serif" w:hAnsi="Arial, sans-serif" w:cs="Arial, sans-serif"/>
          <w:color w:val="000000"/>
          <w:sz w:val="26"/>
        </w:rPr>
        <w:t xml:space="preserve">. </w:t>
      </w:r>
      <w:r>
        <w:rPr>
          <w:rFonts w:eastAsia="Calibri" w:cs="Calibri"/>
          <w:color w:val="000000"/>
          <w:sz w:val="26"/>
        </w:rPr>
        <w:t>Срок</w:t>
      </w:r>
      <w:r>
        <w:rPr>
          <w:rFonts w:ascii="Arial, sans-serif" w:eastAsia="Arial, sans-serif" w:hAnsi="Arial, sans-serif" w:cs="Arial, sans-serif"/>
          <w:color w:val="000000"/>
          <w:sz w:val="26"/>
        </w:rPr>
        <w:t xml:space="preserve"> </w:t>
      </w:r>
      <w:r>
        <w:rPr>
          <w:rFonts w:eastAsia="Calibri" w:cs="Calibri"/>
          <w:color w:val="000000"/>
          <w:sz w:val="26"/>
        </w:rPr>
        <w:t>рассмотрения</w:t>
      </w:r>
      <w:r>
        <w:rPr>
          <w:rFonts w:ascii="Arial, sans-serif" w:eastAsia="Arial, sans-serif" w:hAnsi="Arial, sans-serif" w:cs="Arial, sans-serif"/>
          <w:color w:val="000000"/>
          <w:sz w:val="26"/>
        </w:rPr>
        <w:t xml:space="preserve"> </w:t>
      </w:r>
      <w:r>
        <w:rPr>
          <w:rFonts w:eastAsia="Calibri" w:cs="Calibri"/>
          <w:color w:val="000000"/>
          <w:sz w:val="26"/>
        </w:rPr>
        <w:t>ценовых</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может</w:t>
      </w:r>
      <w:r>
        <w:rPr>
          <w:rFonts w:ascii="Arial, sans-serif" w:eastAsia="Arial, sans-serif" w:hAnsi="Arial, sans-serif" w:cs="Arial, sans-serif"/>
          <w:color w:val="000000"/>
          <w:sz w:val="26"/>
        </w:rPr>
        <w:t xml:space="preserve"> </w:t>
      </w:r>
      <w:r>
        <w:rPr>
          <w:rFonts w:eastAsia="Calibri" w:cs="Calibri"/>
          <w:color w:val="000000"/>
          <w:sz w:val="26"/>
        </w:rPr>
        <w:t>превышать</w:t>
      </w:r>
      <w:r>
        <w:rPr>
          <w:rFonts w:ascii="Arial, sans-serif" w:eastAsia="Arial, sans-serif" w:hAnsi="Arial, sans-serif" w:cs="Arial, sans-serif"/>
          <w:color w:val="000000"/>
          <w:sz w:val="26"/>
        </w:rPr>
        <w:t xml:space="preserve"> 2 (</w:t>
      </w:r>
      <w:r>
        <w:rPr>
          <w:rFonts w:eastAsia="Calibri" w:cs="Calibri"/>
          <w:color w:val="000000"/>
          <w:sz w:val="26"/>
        </w:rPr>
        <w:t>два</w:t>
      </w:r>
      <w:r>
        <w:rPr>
          <w:rFonts w:ascii="Arial, sans-serif" w:eastAsia="Arial, sans-serif" w:hAnsi="Arial, sans-serif" w:cs="Arial, sans-serif"/>
          <w:color w:val="000000"/>
          <w:sz w:val="26"/>
        </w:rPr>
        <w:t xml:space="preserve">) </w:t>
      </w:r>
      <w:r>
        <w:rPr>
          <w:rFonts w:eastAsia="Calibri" w:cs="Calibri"/>
          <w:color w:val="000000"/>
          <w:sz w:val="26"/>
        </w:rPr>
        <w:t>рабочих</w:t>
      </w:r>
      <w:r>
        <w:rPr>
          <w:rFonts w:ascii="Arial, sans-serif" w:eastAsia="Arial, sans-serif" w:hAnsi="Arial, sans-serif" w:cs="Arial, sans-serif"/>
          <w:color w:val="000000"/>
          <w:sz w:val="26"/>
        </w:rPr>
        <w:t xml:space="preserve"> </w:t>
      </w:r>
      <w:r>
        <w:rPr>
          <w:rFonts w:eastAsia="Calibri" w:cs="Calibri"/>
          <w:color w:val="000000"/>
          <w:sz w:val="26"/>
        </w:rPr>
        <w:t>дня</w:t>
      </w:r>
      <w:r>
        <w:rPr>
          <w:rFonts w:ascii="Arial, sans-serif" w:eastAsia="Arial, sans-serif" w:hAnsi="Arial, sans-serif" w:cs="Arial, sans-serif"/>
          <w:color w:val="000000"/>
          <w:sz w:val="26"/>
        </w:rPr>
        <w:t>.</w:t>
      </w:r>
    </w:p>
    <w:p w14:paraId="2EB91F08" w14:textId="77777777" w:rsidR="00E53D3C" w:rsidRDefault="00E53D3C" w:rsidP="00E53D3C">
      <w:pPr>
        <w:ind w:firstLine="567"/>
        <w:jc w:val="both"/>
      </w:pPr>
      <w:r>
        <w:rPr>
          <w:rFonts w:eastAsia="Calibri" w:cs="Calibri"/>
          <w:color w:val="000000"/>
          <w:sz w:val="26"/>
        </w:rPr>
        <w:t>Данный</w:t>
      </w:r>
      <w:r>
        <w:rPr>
          <w:rFonts w:ascii="Arial, sans-serif" w:eastAsia="Arial, sans-serif" w:hAnsi="Arial, sans-serif" w:cs="Arial, sans-serif"/>
          <w:color w:val="000000"/>
          <w:sz w:val="26"/>
        </w:rPr>
        <w:t xml:space="preserve"> </w:t>
      </w:r>
      <w:r>
        <w:rPr>
          <w:rFonts w:eastAsia="Calibri" w:cs="Calibri"/>
          <w:color w:val="000000"/>
          <w:sz w:val="26"/>
        </w:rPr>
        <w:t>пункт</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применяется</w:t>
      </w:r>
      <w:r>
        <w:rPr>
          <w:rFonts w:ascii="Arial, sans-serif" w:eastAsia="Arial, sans-serif" w:hAnsi="Arial, sans-serif" w:cs="Arial, sans-serif"/>
          <w:color w:val="000000"/>
          <w:sz w:val="26"/>
        </w:rPr>
        <w:t>:</w:t>
      </w:r>
    </w:p>
    <w:p w14:paraId="0EE8414A"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осуществления</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сумму</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10 000 (</w:t>
      </w:r>
      <w:r>
        <w:rPr>
          <w:rFonts w:eastAsia="Calibri" w:cs="Calibri"/>
          <w:color w:val="000000"/>
          <w:sz w:val="26"/>
        </w:rPr>
        <w:t>десяти</w:t>
      </w:r>
      <w:r>
        <w:rPr>
          <w:rFonts w:ascii="Arial, sans-serif" w:eastAsia="Arial, sans-serif" w:hAnsi="Arial, sans-serif" w:cs="Arial, sans-serif"/>
          <w:color w:val="000000"/>
          <w:sz w:val="26"/>
        </w:rPr>
        <w:t xml:space="preserve"> </w:t>
      </w:r>
      <w:r>
        <w:rPr>
          <w:rFonts w:eastAsia="Calibri" w:cs="Calibri"/>
          <w:color w:val="000000"/>
          <w:sz w:val="26"/>
        </w:rPr>
        <w:t>тысяч</w:t>
      </w:r>
      <w:r>
        <w:rPr>
          <w:rFonts w:ascii="Arial, sans-serif" w:eastAsia="Arial, sans-serif" w:hAnsi="Arial, sans-serif" w:cs="Arial, sans-serif"/>
          <w:color w:val="000000"/>
          <w:sz w:val="26"/>
        </w:rPr>
        <w:t xml:space="preserve">) </w:t>
      </w:r>
      <w:r>
        <w:rPr>
          <w:rFonts w:eastAsia="Calibri" w:cs="Calibri"/>
          <w:color w:val="000000"/>
          <w:sz w:val="26"/>
        </w:rPr>
        <w:t>рублей</w:t>
      </w:r>
      <w:r>
        <w:rPr>
          <w:rFonts w:ascii="Arial, sans-serif" w:eastAsia="Arial, sans-serif" w:hAnsi="Arial, sans-serif" w:cs="Arial, sans-serif"/>
          <w:color w:val="000000"/>
          <w:sz w:val="26"/>
        </w:rPr>
        <w:t>;</w:t>
      </w:r>
    </w:p>
    <w:p w14:paraId="7F1D5D04"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отсутствии</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соответствующих</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малого</w:t>
      </w:r>
      <w:r>
        <w:rPr>
          <w:rFonts w:ascii="Arial, sans-serif" w:eastAsia="Arial, sans-serif" w:hAnsi="Arial, sans-serif" w:cs="Arial, sans-serif"/>
          <w:color w:val="000000"/>
          <w:sz w:val="26"/>
        </w:rPr>
        <w:t xml:space="preserve"> </w:t>
      </w:r>
      <w:r>
        <w:rPr>
          <w:rFonts w:eastAsia="Calibri" w:cs="Calibri"/>
          <w:color w:val="000000"/>
          <w:sz w:val="26"/>
        </w:rPr>
        <w:t>объема</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поставщиков</w:t>
      </w:r>
      <w:r>
        <w:rPr>
          <w:rFonts w:ascii="Arial, sans-serif" w:eastAsia="Arial, sans-serif" w:hAnsi="Arial, sans-serif" w:cs="Arial, sans-serif"/>
          <w:color w:val="000000"/>
          <w:sz w:val="26"/>
        </w:rPr>
        <w:t xml:space="preserve"> (</w:t>
      </w:r>
      <w:r>
        <w:rPr>
          <w:rFonts w:eastAsia="Calibri" w:cs="Calibri"/>
          <w:color w:val="000000"/>
          <w:sz w:val="26"/>
        </w:rPr>
        <w:t>подрядчиков</w:t>
      </w:r>
      <w:r>
        <w:rPr>
          <w:rFonts w:ascii="Arial, sans-serif" w:eastAsia="Arial, sans-serif" w:hAnsi="Arial, sans-serif" w:cs="Arial, sans-serif"/>
          <w:color w:val="000000"/>
          <w:sz w:val="26"/>
        </w:rPr>
        <w:t xml:space="preserve">, </w:t>
      </w:r>
      <w:r>
        <w:rPr>
          <w:rFonts w:eastAsia="Calibri" w:cs="Calibri"/>
          <w:color w:val="000000"/>
          <w:sz w:val="26"/>
        </w:rPr>
        <w:t>исполнителей</w:t>
      </w:r>
      <w:r>
        <w:rPr>
          <w:rFonts w:ascii="Arial, sans-serif" w:eastAsia="Arial, sans-serif" w:hAnsi="Arial, sans-serif" w:cs="Arial, sans-serif"/>
          <w:color w:val="000000"/>
          <w:sz w:val="26"/>
        </w:rPr>
        <w:t xml:space="preserve">), </w:t>
      </w:r>
      <w:r>
        <w:rPr>
          <w:rFonts w:eastAsia="Calibri" w:cs="Calibri"/>
          <w:color w:val="000000"/>
          <w:sz w:val="26"/>
        </w:rPr>
        <w:t>зарегистрированных</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торговой</w:t>
      </w:r>
      <w:r>
        <w:rPr>
          <w:rFonts w:ascii="Arial, sans-serif" w:eastAsia="Arial, sans-serif" w:hAnsi="Arial, sans-serif" w:cs="Arial, sans-serif"/>
          <w:color w:val="000000"/>
          <w:sz w:val="26"/>
        </w:rPr>
        <w:t xml:space="preserve"> </w:t>
      </w:r>
      <w:r>
        <w:rPr>
          <w:rFonts w:eastAsia="Calibri" w:cs="Calibri"/>
          <w:color w:val="000000"/>
          <w:sz w:val="26"/>
        </w:rPr>
        <w:t>системе</w:t>
      </w:r>
      <w:r>
        <w:rPr>
          <w:rFonts w:ascii="Arial, sans-serif" w:eastAsia="Arial, sans-serif" w:hAnsi="Arial, sans-serif" w:cs="Arial, sans-serif"/>
          <w:color w:val="000000"/>
          <w:sz w:val="26"/>
        </w:rPr>
        <w:t>.</w:t>
      </w:r>
    </w:p>
    <w:p w14:paraId="248657F1" w14:textId="77777777" w:rsidR="00E53D3C" w:rsidRDefault="00E53D3C" w:rsidP="00E53D3C">
      <w:pPr>
        <w:ind w:firstLine="567"/>
        <w:jc w:val="both"/>
      </w:pPr>
      <w:r>
        <w:rPr>
          <w:rFonts w:ascii="Arial, sans-serif" w:eastAsia="Arial, sans-serif" w:hAnsi="Arial, sans-serif" w:cs="Arial, sans-serif"/>
          <w:color w:val="000000"/>
          <w:sz w:val="26"/>
        </w:rPr>
        <w:t xml:space="preserve"> 25.6.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предусмотренном</w:t>
      </w:r>
      <w:r>
        <w:rPr>
          <w:rFonts w:ascii="Arial, sans-serif" w:eastAsia="Arial, sans-serif" w:hAnsi="Arial, sans-serif" w:cs="Arial, sans-serif"/>
          <w:color w:val="000000"/>
          <w:sz w:val="26"/>
        </w:rPr>
        <w:t xml:space="preserve"> </w:t>
      </w:r>
      <w:r>
        <w:rPr>
          <w:rFonts w:eastAsia="Calibri" w:cs="Calibri"/>
          <w:color w:val="000000"/>
          <w:sz w:val="26"/>
        </w:rPr>
        <w:t>пунктом</w:t>
      </w:r>
      <w:r>
        <w:rPr>
          <w:rFonts w:ascii="Arial, sans-serif" w:eastAsia="Arial, sans-serif" w:hAnsi="Arial, sans-serif" w:cs="Arial, sans-serif"/>
          <w:color w:val="000000"/>
          <w:sz w:val="26"/>
        </w:rPr>
        <w:t xml:space="preserve">  25.5.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раздела</w:t>
      </w:r>
      <w:r>
        <w:rPr>
          <w:rFonts w:ascii="Arial, sans-serif" w:eastAsia="Arial, sans-serif" w:hAnsi="Arial, sans-serif" w:cs="Arial, sans-serif"/>
          <w:color w:val="000000"/>
          <w:sz w:val="26"/>
        </w:rPr>
        <w:t xml:space="preserve">, </w:t>
      </w: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заключается</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единственным</w:t>
      </w:r>
      <w:r>
        <w:rPr>
          <w:rFonts w:ascii="Arial, sans-serif" w:eastAsia="Arial, sans-serif" w:hAnsi="Arial, sans-serif" w:cs="Arial, sans-serif"/>
          <w:color w:val="000000"/>
          <w:sz w:val="26"/>
        </w:rPr>
        <w:t xml:space="preserve"> </w:t>
      </w:r>
      <w:r>
        <w:rPr>
          <w:rFonts w:eastAsia="Calibri" w:cs="Calibri"/>
          <w:color w:val="000000"/>
          <w:sz w:val="26"/>
        </w:rPr>
        <w:t>поставщиком</w:t>
      </w:r>
      <w:r>
        <w:rPr>
          <w:rFonts w:ascii="Arial, sans-serif" w:eastAsia="Arial, sans-serif" w:hAnsi="Arial, sans-serif" w:cs="Arial, sans-serif"/>
          <w:color w:val="000000"/>
          <w:sz w:val="26"/>
        </w:rPr>
        <w:t xml:space="preserve"> (</w:t>
      </w:r>
      <w:r>
        <w:rPr>
          <w:rFonts w:eastAsia="Calibri" w:cs="Calibri"/>
          <w:color w:val="000000"/>
          <w:sz w:val="26"/>
        </w:rPr>
        <w:t>исполнителем</w:t>
      </w:r>
      <w:r>
        <w:rPr>
          <w:rFonts w:ascii="Arial, sans-serif" w:eastAsia="Arial, sans-serif" w:hAnsi="Arial, sans-serif" w:cs="Arial, sans-serif"/>
          <w:color w:val="000000"/>
          <w:sz w:val="26"/>
        </w:rPr>
        <w:t xml:space="preserve">, </w:t>
      </w:r>
      <w:r>
        <w:rPr>
          <w:rFonts w:eastAsia="Calibri" w:cs="Calibri"/>
          <w:color w:val="000000"/>
          <w:sz w:val="26"/>
        </w:rPr>
        <w:t>подрядчиком</w:t>
      </w:r>
      <w:r>
        <w:rPr>
          <w:rFonts w:ascii="Arial, sans-serif" w:eastAsia="Arial, sans-serif" w:hAnsi="Arial, sans-serif" w:cs="Arial, sans-serif"/>
          <w:color w:val="000000"/>
          <w:sz w:val="26"/>
        </w:rPr>
        <w:t xml:space="preserve">) </w:t>
      </w:r>
      <w:r>
        <w:rPr>
          <w:rFonts w:eastAsia="Calibri" w:cs="Calibri"/>
          <w:color w:val="000000"/>
          <w:sz w:val="26"/>
        </w:rPr>
        <w:t>посредством</w:t>
      </w:r>
      <w:r>
        <w:rPr>
          <w:rFonts w:ascii="Arial, sans-serif" w:eastAsia="Arial, sans-serif" w:hAnsi="Arial, sans-serif" w:cs="Arial, sans-serif"/>
          <w:color w:val="000000"/>
          <w:sz w:val="26"/>
        </w:rPr>
        <w:t xml:space="preserve"> </w:t>
      </w:r>
      <w:r>
        <w:rPr>
          <w:rFonts w:eastAsia="Calibri" w:cs="Calibri"/>
          <w:color w:val="000000"/>
          <w:sz w:val="26"/>
        </w:rPr>
        <w:t>функционала</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торговой</w:t>
      </w:r>
      <w:r>
        <w:rPr>
          <w:rFonts w:ascii="Arial, sans-serif" w:eastAsia="Arial, sans-serif" w:hAnsi="Arial, sans-serif" w:cs="Arial, sans-serif"/>
          <w:color w:val="000000"/>
          <w:sz w:val="26"/>
        </w:rPr>
        <w:t xml:space="preserve"> </w:t>
      </w:r>
      <w:r>
        <w:rPr>
          <w:rFonts w:eastAsia="Calibri" w:cs="Calibri"/>
          <w:color w:val="000000"/>
          <w:sz w:val="26"/>
        </w:rPr>
        <w:t>площадки</w:t>
      </w:r>
      <w:r>
        <w:rPr>
          <w:rFonts w:ascii="Arial, sans-serif" w:eastAsia="Arial, sans-serif" w:hAnsi="Arial, sans-serif" w:cs="Arial, sans-serif"/>
          <w:color w:val="000000"/>
          <w:sz w:val="26"/>
        </w:rPr>
        <w:t xml:space="preserve"> </w:t>
      </w:r>
      <w:r>
        <w:rPr>
          <w:rFonts w:eastAsia="Calibri" w:cs="Calibri"/>
          <w:color w:val="000000"/>
          <w:sz w:val="26"/>
        </w:rPr>
        <w:t>путем</w:t>
      </w:r>
      <w:r>
        <w:rPr>
          <w:rFonts w:ascii="Arial, sans-serif" w:eastAsia="Arial, sans-serif" w:hAnsi="Arial, sans-serif" w:cs="Arial, sans-serif"/>
          <w:color w:val="000000"/>
          <w:sz w:val="26"/>
        </w:rPr>
        <w:t xml:space="preserve"> </w:t>
      </w:r>
      <w:r>
        <w:rPr>
          <w:rFonts w:eastAsia="Calibri" w:cs="Calibri"/>
          <w:color w:val="000000"/>
          <w:sz w:val="26"/>
        </w:rPr>
        <w:t>подписания</w:t>
      </w:r>
      <w:r>
        <w:rPr>
          <w:rFonts w:ascii="Arial, sans-serif" w:eastAsia="Arial, sans-serif" w:hAnsi="Arial, sans-serif" w:cs="Arial, sans-serif"/>
          <w:color w:val="000000"/>
          <w:sz w:val="26"/>
        </w:rPr>
        <w:t xml:space="preserve"> </w:t>
      </w:r>
      <w:r>
        <w:rPr>
          <w:rFonts w:eastAsia="Calibri" w:cs="Calibri"/>
          <w:color w:val="000000"/>
          <w:sz w:val="26"/>
        </w:rPr>
        <w:t>его</w:t>
      </w:r>
      <w:r>
        <w:rPr>
          <w:rFonts w:ascii="Arial, sans-serif" w:eastAsia="Arial, sans-serif" w:hAnsi="Arial, sans-serif" w:cs="Arial, sans-serif"/>
          <w:color w:val="000000"/>
          <w:sz w:val="26"/>
        </w:rPr>
        <w:t xml:space="preserve"> </w:t>
      </w:r>
      <w:r>
        <w:rPr>
          <w:rFonts w:eastAsia="Calibri" w:cs="Calibri"/>
          <w:color w:val="000000"/>
          <w:sz w:val="26"/>
        </w:rPr>
        <w:t>усиленной</w:t>
      </w:r>
      <w:r>
        <w:rPr>
          <w:rFonts w:ascii="Arial, sans-serif" w:eastAsia="Arial, sans-serif" w:hAnsi="Arial, sans-serif" w:cs="Arial, sans-serif"/>
          <w:color w:val="000000"/>
          <w:sz w:val="26"/>
        </w:rPr>
        <w:t xml:space="preserve"> </w:t>
      </w:r>
      <w:r>
        <w:rPr>
          <w:rFonts w:eastAsia="Calibri" w:cs="Calibri"/>
          <w:color w:val="000000"/>
          <w:sz w:val="26"/>
        </w:rPr>
        <w:t>квалифицированной</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подписью</w:t>
      </w:r>
      <w:r>
        <w:rPr>
          <w:rFonts w:ascii="Arial, sans-serif" w:eastAsia="Arial, sans-serif" w:hAnsi="Arial, sans-serif" w:cs="Arial, sans-serif"/>
          <w:color w:val="000000"/>
          <w:sz w:val="26"/>
        </w:rPr>
        <w:t xml:space="preserve"> </w:t>
      </w:r>
      <w:r>
        <w:rPr>
          <w:rFonts w:eastAsia="Calibri" w:cs="Calibri"/>
          <w:color w:val="000000"/>
          <w:sz w:val="26"/>
        </w:rPr>
        <w:t>уполномоченного</w:t>
      </w:r>
      <w:r>
        <w:rPr>
          <w:rFonts w:ascii="Arial, sans-serif" w:eastAsia="Arial, sans-serif" w:hAnsi="Arial, sans-serif" w:cs="Arial, sans-serif"/>
          <w:color w:val="000000"/>
          <w:sz w:val="26"/>
        </w:rPr>
        <w:t xml:space="preserve"> </w:t>
      </w:r>
      <w:r>
        <w:rPr>
          <w:rFonts w:eastAsia="Calibri" w:cs="Calibri"/>
          <w:color w:val="000000"/>
          <w:sz w:val="26"/>
        </w:rPr>
        <w:lastRenderedPageBreak/>
        <w:t>должностного</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усиленной</w:t>
      </w:r>
      <w:r>
        <w:rPr>
          <w:rFonts w:ascii="Arial, sans-serif" w:eastAsia="Arial, sans-serif" w:hAnsi="Arial, sans-serif" w:cs="Arial, sans-serif"/>
          <w:color w:val="000000"/>
          <w:sz w:val="26"/>
        </w:rPr>
        <w:t xml:space="preserve"> </w:t>
      </w:r>
      <w:r>
        <w:rPr>
          <w:rFonts w:eastAsia="Calibri" w:cs="Calibri"/>
          <w:color w:val="000000"/>
          <w:sz w:val="26"/>
        </w:rPr>
        <w:t>квалифицированной</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подписью</w:t>
      </w:r>
      <w:r>
        <w:rPr>
          <w:rFonts w:ascii="Arial, sans-serif" w:eastAsia="Arial, sans-serif" w:hAnsi="Arial, sans-serif" w:cs="Arial, sans-serif"/>
          <w:color w:val="000000"/>
          <w:sz w:val="26"/>
        </w:rPr>
        <w:t xml:space="preserve"> </w:t>
      </w:r>
      <w:r>
        <w:rPr>
          <w:rFonts w:eastAsia="Calibri" w:cs="Calibri"/>
          <w:color w:val="000000"/>
          <w:sz w:val="26"/>
        </w:rPr>
        <w:t>должностного</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которым</w:t>
      </w:r>
      <w:r>
        <w:rPr>
          <w:rFonts w:ascii="Arial, sans-serif" w:eastAsia="Arial, sans-serif" w:hAnsi="Arial, sans-serif" w:cs="Arial, sans-serif"/>
          <w:color w:val="000000"/>
          <w:sz w:val="26"/>
        </w:rPr>
        <w:t xml:space="preserve"> </w:t>
      </w:r>
      <w:r>
        <w:rPr>
          <w:rFonts w:eastAsia="Calibri" w:cs="Calibri"/>
          <w:color w:val="000000"/>
          <w:sz w:val="26"/>
        </w:rPr>
        <w:t>заключается</w:t>
      </w:r>
      <w:r>
        <w:rPr>
          <w:rFonts w:ascii="Arial, sans-serif" w:eastAsia="Arial, sans-serif" w:hAnsi="Arial, sans-serif" w:cs="Arial, sans-serif"/>
          <w:color w:val="000000"/>
          <w:sz w:val="26"/>
        </w:rPr>
        <w:t xml:space="preserve"> </w:t>
      </w: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невозможности</w:t>
      </w:r>
      <w:r>
        <w:rPr>
          <w:rFonts w:ascii="Arial, sans-serif" w:eastAsia="Arial, sans-serif" w:hAnsi="Arial, sans-serif" w:cs="Arial, sans-serif"/>
          <w:color w:val="000000"/>
          <w:sz w:val="26"/>
        </w:rPr>
        <w:t xml:space="preserve"> </w:t>
      </w:r>
      <w:r>
        <w:rPr>
          <w:rFonts w:eastAsia="Calibri" w:cs="Calibri"/>
          <w:color w:val="000000"/>
          <w:sz w:val="26"/>
        </w:rPr>
        <w:t>заключить</w:t>
      </w:r>
      <w:r>
        <w:rPr>
          <w:rFonts w:ascii="Arial, sans-serif" w:eastAsia="Arial, sans-serif" w:hAnsi="Arial, sans-serif" w:cs="Arial, sans-serif"/>
          <w:color w:val="000000"/>
          <w:sz w:val="26"/>
        </w:rPr>
        <w:t xml:space="preserve"> </w:t>
      </w: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единственным</w:t>
      </w:r>
      <w:r>
        <w:rPr>
          <w:rFonts w:ascii="Arial, sans-serif" w:eastAsia="Arial, sans-serif" w:hAnsi="Arial, sans-serif" w:cs="Arial, sans-serif"/>
          <w:color w:val="000000"/>
          <w:sz w:val="26"/>
        </w:rPr>
        <w:t xml:space="preserve"> </w:t>
      </w:r>
      <w:r>
        <w:rPr>
          <w:rFonts w:eastAsia="Calibri" w:cs="Calibri"/>
          <w:color w:val="000000"/>
          <w:sz w:val="26"/>
        </w:rPr>
        <w:t>поставщиком</w:t>
      </w:r>
      <w:r>
        <w:rPr>
          <w:rFonts w:ascii="Arial, sans-serif" w:eastAsia="Arial, sans-serif" w:hAnsi="Arial, sans-serif" w:cs="Arial, sans-serif"/>
          <w:color w:val="000000"/>
          <w:sz w:val="26"/>
        </w:rPr>
        <w:t xml:space="preserve"> (</w:t>
      </w:r>
      <w:r>
        <w:rPr>
          <w:rFonts w:eastAsia="Calibri" w:cs="Calibri"/>
          <w:color w:val="000000"/>
          <w:sz w:val="26"/>
        </w:rPr>
        <w:t>подрядчиком</w:t>
      </w:r>
      <w:r>
        <w:rPr>
          <w:rFonts w:ascii="Arial, sans-serif" w:eastAsia="Arial, sans-serif" w:hAnsi="Arial, sans-serif" w:cs="Arial, sans-serif"/>
          <w:color w:val="000000"/>
          <w:sz w:val="26"/>
        </w:rPr>
        <w:t xml:space="preserve">, </w:t>
      </w:r>
      <w:r>
        <w:rPr>
          <w:rFonts w:eastAsia="Calibri" w:cs="Calibri"/>
          <w:color w:val="000000"/>
          <w:sz w:val="26"/>
        </w:rPr>
        <w:t>исполнителем</w:t>
      </w:r>
      <w:r>
        <w:rPr>
          <w:rFonts w:ascii="Arial, sans-serif" w:eastAsia="Arial, sans-serif" w:hAnsi="Arial, sans-serif" w:cs="Arial, sans-serif"/>
          <w:color w:val="000000"/>
          <w:sz w:val="26"/>
        </w:rPr>
        <w:t xml:space="preserve">) </w:t>
      </w:r>
      <w:r>
        <w:rPr>
          <w:rFonts w:eastAsia="Calibri" w:cs="Calibri"/>
          <w:color w:val="000000"/>
          <w:sz w:val="26"/>
        </w:rPr>
        <w:t>посредством</w:t>
      </w:r>
      <w:r>
        <w:rPr>
          <w:rFonts w:ascii="Arial, sans-serif" w:eastAsia="Arial, sans-serif" w:hAnsi="Arial, sans-serif" w:cs="Arial, sans-serif"/>
          <w:color w:val="000000"/>
          <w:sz w:val="26"/>
        </w:rPr>
        <w:t xml:space="preserve"> </w:t>
      </w:r>
      <w:r>
        <w:rPr>
          <w:rFonts w:eastAsia="Calibri" w:cs="Calibri"/>
          <w:color w:val="000000"/>
          <w:sz w:val="26"/>
        </w:rPr>
        <w:t>функционала</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площадки</w:t>
      </w:r>
      <w:r>
        <w:rPr>
          <w:rFonts w:ascii="Arial, sans-serif" w:eastAsia="Arial, sans-serif" w:hAnsi="Arial, sans-serif" w:cs="Arial, sans-serif"/>
          <w:color w:val="000000"/>
          <w:sz w:val="26"/>
        </w:rPr>
        <w:t xml:space="preserve"> </w:t>
      </w: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таким</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единственным</w:t>
      </w:r>
      <w:r>
        <w:rPr>
          <w:rFonts w:ascii="Arial, sans-serif" w:eastAsia="Arial, sans-serif" w:hAnsi="Arial, sans-serif" w:cs="Arial, sans-serif"/>
          <w:color w:val="000000"/>
          <w:sz w:val="26"/>
        </w:rPr>
        <w:t xml:space="preserve"> </w:t>
      </w:r>
      <w:r>
        <w:rPr>
          <w:rFonts w:eastAsia="Calibri" w:cs="Calibri"/>
          <w:color w:val="000000"/>
          <w:sz w:val="26"/>
        </w:rPr>
        <w:t>поставщиком</w:t>
      </w:r>
      <w:r>
        <w:rPr>
          <w:rFonts w:ascii="Arial, sans-serif" w:eastAsia="Arial, sans-serif" w:hAnsi="Arial, sans-serif" w:cs="Arial, sans-serif"/>
          <w:color w:val="000000"/>
          <w:sz w:val="26"/>
        </w:rPr>
        <w:t xml:space="preserve"> (</w:t>
      </w:r>
      <w:r>
        <w:rPr>
          <w:rFonts w:eastAsia="Calibri" w:cs="Calibri"/>
          <w:color w:val="000000"/>
          <w:sz w:val="26"/>
        </w:rPr>
        <w:t>подрядчиком</w:t>
      </w:r>
      <w:r>
        <w:rPr>
          <w:rFonts w:ascii="Arial, sans-serif" w:eastAsia="Arial, sans-serif" w:hAnsi="Arial, sans-serif" w:cs="Arial, sans-serif"/>
          <w:color w:val="000000"/>
          <w:sz w:val="26"/>
        </w:rPr>
        <w:t xml:space="preserve">, </w:t>
      </w:r>
      <w:r>
        <w:rPr>
          <w:rFonts w:eastAsia="Calibri" w:cs="Calibri"/>
          <w:color w:val="000000"/>
          <w:sz w:val="26"/>
        </w:rPr>
        <w:t>исполнителем</w:t>
      </w:r>
      <w:r>
        <w:rPr>
          <w:rFonts w:ascii="Arial, sans-serif" w:eastAsia="Arial, sans-serif" w:hAnsi="Arial, sans-serif" w:cs="Arial, sans-serif"/>
          <w:color w:val="000000"/>
          <w:sz w:val="26"/>
        </w:rPr>
        <w:t xml:space="preserve">) </w:t>
      </w:r>
      <w:r>
        <w:rPr>
          <w:rFonts w:eastAsia="Calibri" w:cs="Calibri"/>
          <w:color w:val="000000"/>
          <w:sz w:val="26"/>
        </w:rPr>
        <w:t>заключается</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бумажном</w:t>
      </w:r>
      <w:r>
        <w:rPr>
          <w:rFonts w:ascii="Arial, sans-serif" w:eastAsia="Arial, sans-serif" w:hAnsi="Arial, sans-serif" w:cs="Arial, sans-serif"/>
          <w:color w:val="000000"/>
          <w:sz w:val="26"/>
        </w:rPr>
        <w:t xml:space="preserve"> </w:t>
      </w:r>
      <w:r>
        <w:rPr>
          <w:rFonts w:eastAsia="Calibri" w:cs="Calibri"/>
          <w:color w:val="000000"/>
          <w:sz w:val="26"/>
        </w:rPr>
        <w:t>носителе</w:t>
      </w:r>
      <w:r>
        <w:rPr>
          <w:rFonts w:ascii="Arial, sans-serif" w:eastAsia="Arial, sans-serif" w:hAnsi="Arial, sans-serif" w:cs="Arial, sans-serif"/>
          <w:color w:val="000000"/>
          <w:sz w:val="26"/>
        </w:rPr>
        <w:t xml:space="preserve">.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размещает</w:t>
      </w:r>
      <w:r>
        <w:rPr>
          <w:rFonts w:ascii="Arial, sans-serif" w:eastAsia="Arial, sans-serif" w:hAnsi="Arial, sans-serif" w:cs="Arial, sans-serif"/>
          <w:color w:val="000000"/>
          <w:sz w:val="26"/>
        </w:rPr>
        <w:t xml:space="preserve"> </w:t>
      </w:r>
      <w:r>
        <w:rPr>
          <w:rFonts w:eastAsia="Calibri" w:cs="Calibri"/>
          <w:color w:val="000000"/>
          <w:sz w:val="26"/>
        </w:rPr>
        <w:t>сканированную</w:t>
      </w:r>
      <w:r>
        <w:rPr>
          <w:rFonts w:ascii="Arial, sans-serif" w:eastAsia="Arial, sans-serif" w:hAnsi="Arial, sans-serif" w:cs="Arial, sans-serif"/>
          <w:color w:val="000000"/>
          <w:sz w:val="26"/>
        </w:rPr>
        <w:t xml:space="preserve"> </w:t>
      </w:r>
      <w:r>
        <w:rPr>
          <w:rFonts w:eastAsia="Calibri" w:cs="Calibri"/>
          <w:color w:val="000000"/>
          <w:sz w:val="26"/>
        </w:rPr>
        <w:t>копию</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подписанную</w:t>
      </w:r>
      <w:r>
        <w:rPr>
          <w:rFonts w:ascii="Arial, sans-serif" w:eastAsia="Arial, sans-serif" w:hAnsi="Arial, sans-serif" w:cs="Arial, sans-serif"/>
          <w:color w:val="000000"/>
          <w:sz w:val="26"/>
        </w:rPr>
        <w:t xml:space="preserve"> </w:t>
      </w:r>
      <w:r>
        <w:rPr>
          <w:rFonts w:eastAsia="Calibri" w:cs="Calibri"/>
          <w:color w:val="000000"/>
          <w:sz w:val="26"/>
        </w:rPr>
        <w:t>сторонами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бумажном</w:t>
      </w:r>
      <w:r>
        <w:rPr>
          <w:rFonts w:ascii="Arial, sans-serif" w:eastAsia="Arial, sans-serif" w:hAnsi="Arial, sans-serif" w:cs="Arial, sans-serif"/>
          <w:color w:val="000000"/>
          <w:sz w:val="26"/>
        </w:rPr>
        <w:t xml:space="preserve"> </w:t>
      </w:r>
      <w:r>
        <w:rPr>
          <w:rFonts w:eastAsia="Calibri" w:cs="Calibri"/>
          <w:color w:val="000000"/>
          <w:sz w:val="26"/>
        </w:rPr>
        <w:t>носителе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торговой</w:t>
      </w:r>
      <w:r>
        <w:rPr>
          <w:rFonts w:ascii="Arial, sans-serif" w:eastAsia="Arial, sans-serif" w:hAnsi="Arial, sans-serif" w:cs="Arial, sans-serif"/>
          <w:color w:val="000000"/>
          <w:sz w:val="26"/>
        </w:rPr>
        <w:t xml:space="preserve"> </w:t>
      </w:r>
      <w:r>
        <w:rPr>
          <w:rFonts w:eastAsia="Calibri" w:cs="Calibri"/>
          <w:color w:val="000000"/>
          <w:sz w:val="26"/>
        </w:rPr>
        <w:t>площадке</w:t>
      </w:r>
      <w:r>
        <w:rPr>
          <w:rFonts w:ascii="Arial, sans-serif" w:eastAsia="Arial, sans-serif" w:hAnsi="Arial, sans-serif" w:cs="Arial, sans-serif"/>
          <w:color w:val="000000"/>
          <w:sz w:val="26"/>
        </w:rPr>
        <w:t>.</w:t>
      </w:r>
    </w:p>
    <w:p w14:paraId="50E88B32" w14:textId="77777777" w:rsidR="00E53D3C" w:rsidRDefault="00E53D3C" w:rsidP="00E53D3C">
      <w:pPr>
        <w:ind w:firstLine="567"/>
        <w:jc w:val="both"/>
      </w:pP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единственным</w:t>
      </w:r>
      <w:r>
        <w:rPr>
          <w:rFonts w:ascii="Arial, sans-serif" w:eastAsia="Arial, sans-serif" w:hAnsi="Arial, sans-serif" w:cs="Arial, sans-serif"/>
          <w:color w:val="000000"/>
          <w:sz w:val="26"/>
        </w:rPr>
        <w:t xml:space="preserve"> </w:t>
      </w:r>
      <w:r>
        <w:rPr>
          <w:rFonts w:eastAsia="Calibri" w:cs="Calibri"/>
          <w:color w:val="000000"/>
          <w:sz w:val="26"/>
        </w:rPr>
        <w:t>поставщиком</w:t>
      </w:r>
      <w:r>
        <w:rPr>
          <w:rFonts w:ascii="Arial, sans-serif" w:eastAsia="Arial, sans-serif" w:hAnsi="Arial, sans-serif" w:cs="Arial, sans-serif"/>
          <w:color w:val="000000"/>
          <w:sz w:val="26"/>
        </w:rPr>
        <w:t xml:space="preserve"> (</w:t>
      </w:r>
      <w:r>
        <w:rPr>
          <w:rFonts w:eastAsia="Calibri" w:cs="Calibri"/>
          <w:color w:val="000000"/>
          <w:sz w:val="26"/>
        </w:rPr>
        <w:t>подрядчиком</w:t>
      </w:r>
      <w:r>
        <w:rPr>
          <w:rFonts w:ascii="Arial, sans-serif" w:eastAsia="Arial, sans-serif" w:hAnsi="Arial, sans-serif" w:cs="Arial, sans-serif"/>
          <w:color w:val="000000"/>
          <w:sz w:val="26"/>
        </w:rPr>
        <w:t xml:space="preserve">, </w:t>
      </w:r>
      <w:r>
        <w:rPr>
          <w:rFonts w:eastAsia="Calibri" w:cs="Calibri"/>
          <w:color w:val="000000"/>
          <w:sz w:val="26"/>
        </w:rPr>
        <w:t>исполнителем</w:t>
      </w:r>
      <w:r>
        <w:rPr>
          <w:rFonts w:ascii="Arial, sans-serif" w:eastAsia="Arial, sans-serif" w:hAnsi="Arial, sans-serif" w:cs="Arial, sans-serif"/>
          <w:color w:val="000000"/>
          <w:sz w:val="26"/>
        </w:rPr>
        <w:t xml:space="preserve">) </w:t>
      </w:r>
      <w:r>
        <w:rPr>
          <w:rFonts w:eastAsia="Calibri" w:cs="Calibri"/>
          <w:color w:val="000000"/>
          <w:sz w:val="26"/>
        </w:rPr>
        <w:t>заключается</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позднее</w:t>
      </w:r>
      <w:r>
        <w:rPr>
          <w:rFonts w:ascii="Arial, sans-serif" w:eastAsia="Arial, sans-serif" w:hAnsi="Arial, sans-serif" w:cs="Arial, sans-serif"/>
          <w:color w:val="000000"/>
          <w:sz w:val="26"/>
        </w:rPr>
        <w:t xml:space="preserve"> 10 (</w:t>
      </w:r>
      <w:r>
        <w:rPr>
          <w:rFonts w:eastAsia="Calibri" w:cs="Calibri"/>
          <w:color w:val="000000"/>
          <w:sz w:val="26"/>
        </w:rPr>
        <w:t>десяти</w:t>
      </w:r>
      <w:r>
        <w:rPr>
          <w:rFonts w:ascii="Arial, sans-serif" w:eastAsia="Arial, sans-serif" w:hAnsi="Arial, sans-serif" w:cs="Arial, sans-serif"/>
          <w:color w:val="000000"/>
          <w:sz w:val="26"/>
        </w:rPr>
        <w:t xml:space="preserve">) </w:t>
      </w:r>
      <w:r>
        <w:rPr>
          <w:rFonts w:eastAsia="Calibri" w:cs="Calibri"/>
          <w:color w:val="000000"/>
          <w:sz w:val="26"/>
        </w:rPr>
        <w:t>дней</w:t>
      </w:r>
      <w:r>
        <w:rPr>
          <w:rFonts w:ascii="Arial, sans-serif" w:eastAsia="Arial, sans-serif" w:hAnsi="Arial, sans-serif" w:cs="Arial, sans-serif"/>
          <w:color w:val="000000"/>
          <w:sz w:val="26"/>
        </w:rPr>
        <w:t xml:space="preserve"> </w:t>
      </w:r>
      <w:r>
        <w:rPr>
          <w:rFonts w:eastAsia="Calibri" w:cs="Calibri"/>
          <w:color w:val="000000"/>
          <w:sz w:val="26"/>
        </w:rPr>
        <w:t>после</w:t>
      </w:r>
      <w:r>
        <w:rPr>
          <w:rFonts w:ascii="Arial, sans-serif" w:eastAsia="Arial, sans-serif" w:hAnsi="Arial, sans-serif" w:cs="Arial, sans-serif"/>
          <w:color w:val="000000"/>
          <w:sz w:val="26"/>
        </w:rPr>
        <w:t xml:space="preserve"> </w:t>
      </w:r>
      <w:r>
        <w:rPr>
          <w:rFonts w:eastAsia="Calibri" w:cs="Calibri"/>
          <w:color w:val="000000"/>
          <w:sz w:val="26"/>
        </w:rPr>
        <w:t>окончания</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рассмотрения</w:t>
      </w:r>
      <w:r>
        <w:rPr>
          <w:rFonts w:ascii="Arial, sans-serif" w:eastAsia="Arial, sans-serif" w:hAnsi="Arial, sans-serif" w:cs="Arial, sans-serif"/>
          <w:color w:val="000000"/>
          <w:sz w:val="26"/>
        </w:rPr>
        <w:t xml:space="preserve"> </w:t>
      </w:r>
      <w:r>
        <w:rPr>
          <w:rFonts w:eastAsia="Calibri" w:cs="Calibri"/>
          <w:color w:val="000000"/>
          <w:sz w:val="26"/>
        </w:rPr>
        <w:t>ценовых</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участников</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w:t>
      </w:r>
    </w:p>
    <w:p w14:paraId="0430E46B" w14:textId="77777777" w:rsidR="00E53D3C" w:rsidRDefault="00E53D3C" w:rsidP="00E53D3C">
      <w:pPr>
        <w:ind w:firstLine="567"/>
        <w:jc w:val="both"/>
      </w:pPr>
      <w:r>
        <w:rPr>
          <w:rFonts w:ascii="Arial, sans-serif" w:eastAsia="Arial, sans-serif" w:hAnsi="Arial, sans-serif" w:cs="Arial, sans-serif"/>
          <w:color w:val="000000"/>
          <w:sz w:val="26"/>
        </w:rPr>
        <w:t xml:space="preserve"> 25.7. </w:t>
      </w:r>
      <w:r>
        <w:rPr>
          <w:rFonts w:eastAsia="Calibri" w:cs="Calibri"/>
          <w:color w:val="000000"/>
          <w:sz w:val="26"/>
        </w:rPr>
        <w:t>Закупка</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сумму</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превышающую</w:t>
      </w:r>
      <w:r>
        <w:rPr>
          <w:rFonts w:ascii="Arial, sans-serif" w:eastAsia="Arial, sans-serif" w:hAnsi="Arial, sans-serif" w:cs="Arial, sans-serif"/>
          <w:color w:val="000000"/>
          <w:sz w:val="26"/>
        </w:rPr>
        <w:t xml:space="preserve"> 100 (</w:t>
      </w:r>
      <w:r>
        <w:rPr>
          <w:rFonts w:eastAsia="Calibri" w:cs="Calibri"/>
          <w:color w:val="000000"/>
          <w:sz w:val="26"/>
        </w:rPr>
        <w:t>сто</w:t>
      </w:r>
      <w:r>
        <w:rPr>
          <w:rFonts w:ascii="Arial, sans-serif" w:eastAsia="Arial, sans-serif" w:hAnsi="Arial, sans-serif" w:cs="Arial, sans-serif"/>
          <w:color w:val="000000"/>
          <w:sz w:val="26"/>
        </w:rPr>
        <w:t xml:space="preserve">) </w:t>
      </w:r>
      <w:r>
        <w:rPr>
          <w:rFonts w:eastAsia="Calibri" w:cs="Calibri"/>
          <w:color w:val="000000"/>
          <w:sz w:val="26"/>
        </w:rPr>
        <w:t>тысяч</w:t>
      </w:r>
      <w:r>
        <w:rPr>
          <w:rFonts w:ascii="Arial, sans-serif" w:eastAsia="Arial, sans-serif" w:hAnsi="Arial, sans-serif" w:cs="Arial, sans-serif"/>
          <w:color w:val="000000"/>
          <w:sz w:val="26"/>
        </w:rPr>
        <w:t xml:space="preserve"> </w:t>
      </w:r>
      <w:r>
        <w:rPr>
          <w:rFonts w:eastAsia="Calibri" w:cs="Calibri"/>
          <w:color w:val="000000"/>
          <w:sz w:val="26"/>
        </w:rPr>
        <w:t>рублей</w:t>
      </w:r>
      <w:r>
        <w:rPr>
          <w:rFonts w:ascii="Arial, sans-serif" w:eastAsia="Arial, sans-serif" w:hAnsi="Arial, sans-serif" w:cs="Arial, sans-serif"/>
          <w:color w:val="000000"/>
          <w:sz w:val="26"/>
        </w:rPr>
        <w:t xml:space="preserve"> (</w:t>
      </w:r>
      <w:r>
        <w:rPr>
          <w:rFonts w:eastAsia="Calibri" w:cs="Calibri"/>
          <w:color w:val="000000"/>
          <w:sz w:val="26"/>
        </w:rPr>
        <w:t>включительно</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учетом</w:t>
      </w:r>
      <w:r>
        <w:rPr>
          <w:rFonts w:ascii="Arial, sans-serif" w:eastAsia="Arial, sans-serif" w:hAnsi="Arial, sans-serif" w:cs="Arial, sans-serif"/>
          <w:color w:val="000000"/>
          <w:sz w:val="26"/>
        </w:rPr>
        <w:t xml:space="preserve"> </w:t>
      </w:r>
      <w:r>
        <w:rPr>
          <w:rFonts w:eastAsia="Calibri" w:cs="Calibri"/>
          <w:color w:val="000000"/>
          <w:sz w:val="26"/>
        </w:rPr>
        <w:t>налогов</w:t>
      </w:r>
      <w:r>
        <w:rPr>
          <w:rFonts w:ascii="Arial, sans-serif" w:eastAsia="Arial, sans-serif" w:hAnsi="Arial, sans-serif" w:cs="Arial, sans-serif"/>
          <w:color w:val="000000"/>
          <w:sz w:val="26"/>
        </w:rPr>
        <w:t xml:space="preserve">, </w:t>
      </w:r>
      <w:r>
        <w:rPr>
          <w:rFonts w:eastAsia="Calibri" w:cs="Calibri"/>
          <w:color w:val="000000"/>
          <w:sz w:val="26"/>
        </w:rPr>
        <w:t>сборов</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иных</w:t>
      </w:r>
      <w:r>
        <w:rPr>
          <w:rFonts w:ascii="Arial, sans-serif" w:eastAsia="Arial, sans-serif" w:hAnsi="Arial, sans-serif" w:cs="Arial, sans-serif"/>
          <w:color w:val="000000"/>
          <w:sz w:val="26"/>
        </w:rPr>
        <w:t xml:space="preserve"> </w:t>
      </w:r>
      <w:r>
        <w:rPr>
          <w:rFonts w:eastAsia="Calibri" w:cs="Calibri"/>
          <w:color w:val="000000"/>
          <w:sz w:val="26"/>
        </w:rPr>
        <w:t>обязательных</w:t>
      </w:r>
      <w:r>
        <w:rPr>
          <w:rFonts w:ascii="Arial, sans-serif" w:eastAsia="Arial, sans-serif" w:hAnsi="Arial, sans-serif" w:cs="Arial, sans-serif"/>
          <w:color w:val="000000"/>
          <w:sz w:val="26"/>
        </w:rPr>
        <w:t xml:space="preserve"> </w:t>
      </w:r>
      <w:r>
        <w:rPr>
          <w:rFonts w:eastAsia="Calibri" w:cs="Calibri"/>
          <w:color w:val="000000"/>
          <w:sz w:val="26"/>
        </w:rPr>
        <w:t>платежей</w:t>
      </w:r>
      <w:r>
        <w:rPr>
          <w:rFonts w:ascii="Arial, sans-serif" w:eastAsia="Arial, sans-serif" w:hAnsi="Arial, sans-serif" w:cs="Arial, sans-serif"/>
          <w:color w:val="000000"/>
          <w:sz w:val="26"/>
        </w:rPr>
        <w:t xml:space="preserve">, </w:t>
      </w:r>
      <w:r>
        <w:rPr>
          <w:rFonts w:eastAsia="Calibri" w:cs="Calibri"/>
          <w:color w:val="000000"/>
          <w:sz w:val="26"/>
        </w:rPr>
        <w:t>осуществляемые</w:t>
      </w:r>
      <w:r>
        <w:rPr>
          <w:rFonts w:ascii="Arial, sans-serif" w:eastAsia="Arial, sans-serif" w:hAnsi="Arial, sans-serif" w:cs="Arial, sans-serif"/>
          <w:color w:val="000000"/>
          <w:sz w:val="26"/>
        </w:rPr>
        <w:t xml:space="preserve"> </w:t>
      </w:r>
      <w:r>
        <w:rPr>
          <w:rFonts w:eastAsia="Calibri" w:cs="Calibri"/>
          <w:color w:val="000000"/>
          <w:sz w:val="26"/>
        </w:rPr>
        <w:t>у</w:t>
      </w:r>
      <w:r>
        <w:rPr>
          <w:rFonts w:ascii="Arial, sans-serif" w:eastAsia="Arial, sans-serif" w:hAnsi="Arial, sans-serif" w:cs="Arial, sans-serif"/>
          <w:color w:val="000000"/>
          <w:sz w:val="26"/>
        </w:rPr>
        <w:t xml:space="preserve"> </w:t>
      </w:r>
      <w:r>
        <w:rPr>
          <w:rFonts w:eastAsia="Calibri" w:cs="Calibri"/>
          <w:color w:val="000000"/>
          <w:sz w:val="26"/>
        </w:rPr>
        <w:t>единственного</w:t>
      </w:r>
      <w:r>
        <w:rPr>
          <w:rFonts w:ascii="Arial, sans-serif" w:eastAsia="Arial, sans-serif" w:hAnsi="Arial, sans-serif" w:cs="Arial, sans-serif"/>
          <w:color w:val="000000"/>
          <w:sz w:val="26"/>
        </w:rPr>
        <w:t xml:space="preserve"> </w:t>
      </w:r>
      <w:r>
        <w:rPr>
          <w:rFonts w:eastAsia="Calibri" w:cs="Calibri"/>
          <w:color w:val="000000"/>
          <w:sz w:val="26"/>
        </w:rPr>
        <w:t>поставщика</w:t>
      </w:r>
      <w:r>
        <w:rPr>
          <w:rFonts w:ascii="Arial, sans-serif" w:eastAsia="Arial, sans-serif" w:hAnsi="Arial, sans-serif" w:cs="Arial, sans-serif"/>
          <w:color w:val="000000"/>
          <w:sz w:val="26"/>
        </w:rPr>
        <w:t xml:space="preserve"> (</w:t>
      </w:r>
      <w:r>
        <w:rPr>
          <w:rFonts w:eastAsia="Calibri" w:cs="Calibri"/>
          <w:color w:val="000000"/>
          <w:sz w:val="26"/>
        </w:rPr>
        <w:t>подрядчика</w:t>
      </w:r>
      <w:r>
        <w:rPr>
          <w:rFonts w:ascii="Arial, sans-serif" w:eastAsia="Arial, sans-serif" w:hAnsi="Arial, sans-serif" w:cs="Arial, sans-serif"/>
          <w:color w:val="000000"/>
          <w:sz w:val="26"/>
        </w:rPr>
        <w:t xml:space="preserve">, </w:t>
      </w:r>
      <w:r>
        <w:rPr>
          <w:rFonts w:eastAsia="Calibri" w:cs="Calibri"/>
          <w:color w:val="000000"/>
          <w:sz w:val="26"/>
        </w:rPr>
        <w:t>исполнителя</w:t>
      </w:r>
      <w:r>
        <w:rPr>
          <w:rFonts w:ascii="Arial, sans-serif" w:eastAsia="Arial, sans-serif" w:hAnsi="Arial, sans-serif" w:cs="Arial, sans-serif"/>
          <w:color w:val="000000"/>
          <w:sz w:val="26"/>
        </w:rPr>
        <w:t xml:space="preserve">), </w:t>
      </w:r>
      <w:r>
        <w:rPr>
          <w:rFonts w:eastAsia="Calibri" w:cs="Calibri"/>
          <w:color w:val="000000"/>
          <w:sz w:val="26"/>
        </w:rPr>
        <w:t>могут</w:t>
      </w:r>
      <w:r>
        <w:rPr>
          <w:rFonts w:ascii="Arial, sans-serif" w:eastAsia="Arial, sans-serif" w:hAnsi="Arial, sans-serif" w:cs="Arial, sans-serif"/>
          <w:color w:val="000000"/>
          <w:sz w:val="26"/>
        </w:rPr>
        <w:t xml:space="preserve"> </w:t>
      </w:r>
      <w:r>
        <w:rPr>
          <w:rFonts w:eastAsia="Calibri" w:cs="Calibri"/>
          <w:color w:val="000000"/>
          <w:sz w:val="26"/>
        </w:rPr>
        <w:t>производиться</w:t>
      </w:r>
      <w:r>
        <w:rPr>
          <w:rFonts w:ascii="Arial, sans-serif" w:eastAsia="Arial, sans-serif" w:hAnsi="Arial, sans-serif" w:cs="Arial, sans-serif"/>
          <w:color w:val="000000"/>
          <w:sz w:val="26"/>
        </w:rPr>
        <w:t xml:space="preserve"> </w:t>
      </w:r>
      <w:r>
        <w:rPr>
          <w:rFonts w:eastAsia="Calibri" w:cs="Calibri"/>
          <w:color w:val="000000"/>
          <w:sz w:val="26"/>
        </w:rPr>
        <w:t>без</w:t>
      </w:r>
      <w:r>
        <w:rPr>
          <w:rFonts w:ascii="Arial, sans-serif" w:eastAsia="Arial, sans-serif" w:hAnsi="Arial, sans-serif" w:cs="Arial, sans-serif"/>
          <w:color w:val="000000"/>
          <w:sz w:val="26"/>
        </w:rPr>
        <w:t xml:space="preserve"> </w:t>
      </w:r>
      <w:r>
        <w:rPr>
          <w:rFonts w:eastAsia="Calibri" w:cs="Calibri"/>
          <w:color w:val="000000"/>
          <w:sz w:val="26"/>
        </w:rPr>
        <w:t>заключения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Оплата</w:t>
      </w:r>
      <w:r>
        <w:rPr>
          <w:rFonts w:ascii="Arial, sans-serif" w:eastAsia="Arial, sans-serif" w:hAnsi="Arial, sans-serif" w:cs="Arial, sans-serif"/>
          <w:color w:val="000000"/>
          <w:sz w:val="26"/>
        </w:rPr>
        <w:t xml:space="preserve"> </w:t>
      </w:r>
      <w:r>
        <w:rPr>
          <w:rFonts w:eastAsia="Calibri" w:cs="Calibri"/>
          <w:color w:val="000000"/>
          <w:sz w:val="26"/>
        </w:rPr>
        <w:t>обязательств</w:t>
      </w:r>
      <w:r>
        <w:rPr>
          <w:rFonts w:ascii="Arial, sans-serif" w:eastAsia="Arial, sans-serif" w:hAnsi="Arial, sans-serif" w:cs="Arial, sans-serif"/>
          <w:color w:val="000000"/>
          <w:sz w:val="26"/>
        </w:rPr>
        <w:t xml:space="preserve">, </w:t>
      </w:r>
      <w:r>
        <w:rPr>
          <w:rFonts w:eastAsia="Calibri" w:cs="Calibri"/>
          <w:color w:val="000000"/>
          <w:sz w:val="26"/>
        </w:rPr>
        <w:t>связанных</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такими</w:t>
      </w:r>
      <w:r>
        <w:rPr>
          <w:rFonts w:ascii="Arial, sans-serif" w:eastAsia="Arial, sans-serif" w:hAnsi="Arial, sans-serif" w:cs="Arial, sans-serif"/>
          <w:color w:val="000000"/>
          <w:sz w:val="26"/>
        </w:rPr>
        <w:t xml:space="preserve"> </w:t>
      </w:r>
      <w:r>
        <w:rPr>
          <w:rFonts w:eastAsia="Calibri" w:cs="Calibri"/>
          <w:color w:val="000000"/>
          <w:sz w:val="26"/>
        </w:rPr>
        <w:t>закупками</w:t>
      </w:r>
      <w:r>
        <w:rPr>
          <w:rFonts w:ascii="Arial, sans-serif" w:eastAsia="Arial, sans-serif" w:hAnsi="Arial, sans-serif" w:cs="Arial, sans-serif"/>
          <w:color w:val="000000"/>
          <w:sz w:val="26"/>
        </w:rPr>
        <w:t xml:space="preserve"> </w:t>
      </w:r>
      <w:r>
        <w:rPr>
          <w:rFonts w:eastAsia="Calibri" w:cs="Calibri"/>
          <w:color w:val="000000"/>
          <w:sz w:val="26"/>
        </w:rPr>
        <w:t>может</w:t>
      </w:r>
      <w:r>
        <w:rPr>
          <w:rFonts w:ascii="Arial, sans-serif" w:eastAsia="Arial, sans-serif" w:hAnsi="Arial, sans-serif" w:cs="Arial, sans-serif"/>
          <w:color w:val="000000"/>
          <w:sz w:val="26"/>
        </w:rPr>
        <w:t xml:space="preserve"> </w:t>
      </w:r>
      <w:r>
        <w:rPr>
          <w:rFonts w:eastAsia="Calibri" w:cs="Calibri"/>
          <w:color w:val="000000"/>
          <w:sz w:val="26"/>
        </w:rPr>
        <w:t>осуществляться</w:t>
      </w:r>
      <w:r>
        <w:rPr>
          <w:rFonts w:ascii="Arial, sans-serif" w:eastAsia="Arial, sans-serif" w:hAnsi="Arial, sans-serif" w:cs="Arial, sans-serif"/>
          <w:color w:val="000000"/>
          <w:sz w:val="26"/>
        </w:rPr>
        <w:t xml:space="preserve"> </w:t>
      </w:r>
      <w:r>
        <w:rPr>
          <w:rFonts w:eastAsia="Calibri" w:cs="Calibri"/>
          <w:color w:val="000000"/>
          <w:sz w:val="26"/>
        </w:rPr>
        <w:t>как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безналичной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основании</w:t>
      </w:r>
      <w:r>
        <w:rPr>
          <w:rFonts w:ascii="Arial, sans-serif" w:eastAsia="Arial, sans-serif" w:hAnsi="Arial, sans-serif" w:cs="Arial, sans-serif"/>
          <w:color w:val="000000"/>
          <w:sz w:val="26"/>
        </w:rPr>
        <w:t xml:space="preserve"> </w:t>
      </w:r>
      <w:r>
        <w:rPr>
          <w:rFonts w:eastAsia="Calibri" w:cs="Calibri"/>
          <w:color w:val="000000"/>
          <w:sz w:val="26"/>
        </w:rPr>
        <w:t>выставленных</w:t>
      </w:r>
      <w:r>
        <w:rPr>
          <w:rFonts w:ascii="Arial, sans-serif" w:eastAsia="Arial, sans-serif" w:hAnsi="Arial, sans-serif" w:cs="Arial, sans-serif"/>
          <w:color w:val="000000"/>
          <w:sz w:val="26"/>
        </w:rPr>
        <w:t xml:space="preserve"> </w:t>
      </w:r>
      <w:r>
        <w:rPr>
          <w:rFonts w:eastAsia="Calibri" w:cs="Calibri"/>
          <w:color w:val="000000"/>
          <w:sz w:val="26"/>
        </w:rPr>
        <w:t>счетов</w:t>
      </w:r>
      <w:r>
        <w:rPr>
          <w:rFonts w:ascii="Arial, sans-serif" w:eastAsia="Arial, sans-serif" w:hAnsi="Arial, sans-serif" w:cs="Arial, sans-serif"/>
          <w:color w:val="000000"/>
          <w:sz w:val="26"/>
        </w:rPr>
        <w:t xml:space="preserve">,  </w:t>
      </w:r>
      <w:r>
        <w:rPr>
          <w:rFonts w:eastAsia="Calibri" w:cs="Calibri"/>
          <w:color w:val="000000"/>
          <w:sz w:val="26"/>
        </w:rPr>
        <w:t>так</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путем</w:t>
      </w:r>
      <w:r>
        <w:rPr>
          <w:rFonts w:ascii="Arial, sans-serif" w:eastAsia="Arial, sans-serif" w:hAnsi="Arial, sans-serif" w:cs="Arial, sans-serif"/>
          <w:color w:val="000000"/>
          <w:sz w:val="26"/>
        </w:rPr>
        <w:t xml:space="preserve"> </w:t>
      </w:r>
      <w:r>
        <w:rPr>
          <w:rFonts w:eastAsia="Calibri" w:cs="Calibri"/>
          <w:color w:val="000000"/>
          <w:sz w:val="26"/>
        </w:rPr>
        <w:t>выдачи</w:t>
      </w:r>
      <w:r>
        <w:rPr>
          <w:rFonts w:ascii="Arial, sans-serif" w:eastAsia="Arial, sans-serif" w:hAnsi="Arial, sans-serif" w:cs="Arial, sans-serif"/>
          <w:color w:val="000000"/>
          <w:sz w:val="26"/>
        </w:rPr>
        <w:t xml:space="preserve"> </w:t>
      </w:r>
      <w:r>
        <w:rPr>
          <w:rFonts w:eastAsia="Calibri" w:cs="Calibri"/>
          <w:color w:val="000000"/>
          <w:sz w:val="26"/>
        </w:rPr>
        <w:t>соответствующим</w:t>
      </w:r>
      <w:r>
        <w:rPr>
          <w:rFonts w:ascii="Arial, sans-serif" w:eastAsia="Arial, sans-serif" w:hAnsi="Arial, sans-serif" w:cs="Arial, sans-serif"/>
          <w:color w:val="000000"/>
          <w:sz w:val="26"/>
        </w:rPr>
        <w:t xml:space="preserve"> </w:t>
      </w:r>
      <w:r>
        <w:rPr>
          <w:rFonts w:eastAsia="Calibri" w:cs="Calibri"/>
          <w:color w:val="000000"/>
          <w:sz w:val="26"/>
        </w:rPr>
        <w:t>материально</w:t>
      </w:r>
      <w:r>
        <w:rPr>
          <w:rFonts w:ascii="Arial, sans-serif" w:eastAsia="Arial, sans-serif" w:hAnsi="Arial, sans-serif" w:cs="Arial, sans-serif"/>
          <w:color w:val="000000"/>
          <w:sz w:val="26"/>
        </w:rPr>
        <w:t>-</w:t>
      </w:r>
      <w:r>
        <w:rPr>
          <w:rFonts w:eastAsia="Calibri" w:cs="Calibri"/>
          <w:color w:val="000000"/>
          <w:sz w:val="26"/>
        </w:rPr>
        <w:t>ответственным</w:t>
      </w:r>
      <w:r>
        <w:rPr>
          <w:rFonts w:ascii="Arial, sans-serif" w:eastAsia="Arial, sans-serif" w:hAnsi="Arial, sans-serif" w:cs="Arial, sans-serif"/>
          <w:color w:val="000000"/>
          <w:sz w:val="26"/>
        </w:rPr>
        <w:t xml:space="preserve"> </w:t>
      </w:r>
      <w:r>
        <w:rPr>
          <w:rFonts w:eastAsia="Calibri" w:cs="Calibri"/>
          <w:color w:val="000000"/>
          <w:sz w:val="26"/>
        </w:rPr>
        <w:t>лицам</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r>
        <w:rPr>
          <w:rFonts w:eastAsia="Calibri" w:cs="Calibri"/>
          <w:color w:val="000000"/>
          <w:sz w:val="26"/>
        </w:rPr>
        <w:t>подотчетных</w:t>
      </w:r>
      <w:r>
        <w:rPr>
          <w:rFonts w:ascii="Arial, sans-serif" w:eastAsia="Arial, sans-serif" w:hAnsi="Arial, sans-serif" w:cs="Arial, sans-serif"/>
          <w:color w:val="000000"/>
          <w:sz w:val="26"/>
        </w:rPr>
        <w:t xml:space="preserve"> </w:t>
      </w:r>
      <w:r>
        <w:rPr>
          <w:rFonts w:eastAsia="Calibri" w:cs="Calibri"/>
          <w:color w:val="000000"/>
          <w:sz w:val="26"/>
        </w:rPr>
        <w:t>сумм</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основании</w:t>
      </w:r>
      <w:r>
        <w:rPr>
          <w:rFonts w:ascii="Arial, sans-serif" w:eastAsia="Arial, sans-serif" w:hAnsi="Arial, sans-serif" w:cs="Arial, sans-serif"/>
          <w:color w:val="000000"/>
          <w:sz w:val="26"/>
        </w:rPr>
        <w:t xml:space="preserve"> </w:t>
      </w:r>
      <w:r>
        <w:rPr>
          <w:rFonts w:eastAsia="Calibri" w:cs="Calibri"/>
          <w:color w:val="000000"/>
          <w:sz w:val="26"/>
        </w:rPr>
        <w:t>представленных</w:t>
      </w:r>
      <w:r>
        <w:rPr>
          <w:rFonts w:ascii="Arial, sans-serif" w:eastAsia="Arial, sans-serif" w:hAnsi="Arial, sans-serif" w:cs="Arial, sans-serif"/>
          <w:color w:val="000000"/>
          <w:sz w:val="26"/>
        </w:rPr>
        <w:t xml:space="preserve"> </w:t>
      </w:r>
      <w:r>
        <w:rPr>
          <w:rFonts w:eastAsia="Calibri" w:cs="Calibri"/>
          <w:color w:val="000000"/>
          <w:sz w:val="26"/>
        </w:rPr>
        <w:t>авансовых</w:t>
      </w:r>
      <w:r>
        <w:rPr>
          <w:rFonts w:ascii="Arial, sans-serif" w:eastAsia="Arial, sans-serif" w:hAnsi="Arial, sans-serif" w:cs="Arial, sans-serif"/>
          <w:color w:val="000000"/>
          <w:sz w:val="26"/>
        </w:rPr>
        <w:t xml:space="preserve"> </w:t>
      </w:r>
      <w:r>
        <w:rPr>
          <w:rFonts w:eastAsia="Calibri" w:cs="Calibri"/>
          <w:color w:val="000000"/>
          <w:sz w:val="26"/>
        </w:rPr>
        <w:t>отчетов</w:t>
      </w:r>
      <w:r>
        <w:rPr>
          <w:rFonts w:ascii="Arial, sans-serif" w:eastAsia="Arial, sans-serif" w:hAnsi="Arial, sans-serif" w:cs="Arial, sans-serif"/>
          <w:color w:val="000000"/>
          <w:sz w:val="26"/>
        </w:rPr>
        <w:t>.</w:t>
      </w:r>
    </w:p>
    <w:p w14:paraId="62B79BE2" w14:textId="77777777" w:rsidR="00E53D3C" w:rsidRDefault="00E53D3C" w:rsidP="00E53D3C">
      <w:pPr>
        <w:jc w:val="both"/>
      </w:pPr>
    </w:p>
    <w:p w14:paraId="38E42417" w14:textId="77777777" w:rsidR="00E53D3C" w:rsidRDefault="00E53D3C" w:rsidP="00E53D3C">
      <w:pPr>
        <w:jc w:val="center"/>
      </w:pPr>
      <w:r>
        <w:rPr>
          <w:rFonts w:ascii="Arial, sans-serif" w:eastAsia="Arial, sans-serif" w:hAnsi="Arial, sans-serif" w:cs="Arial, sans-serif"/>
          <w:b/>
          <w:color w:val="000000"/>
          <w:sz w:val="26"/>
        </w:rPr>
        <w:t xml:space="preserve">26. </w:t>
      </w:r>
      <w:r>
        <w:rPr>
          <w:rFonts w:eastAsia="Calibri" w:cs="Calibri"/>
          <w:b/>
          <w:color w:val="000000"/>
          <w:sz w:val="26"/>
        </w:rPr>
        <w:t>АНТИДЕМПИНГОВЫЕ</w:t>
      </w:r>
      <w:r>
        <w:rPr>
          <w:rFonts w:ascii="Arial, sans-serif" w:eastAsia="Arial, sans-serif" w:hAnsi="Arial, sans-serif" w:cs="Arial, sans-serif"/>
          <w:b/>
          <w:color w:val="000000"/>
          <w:sz w:val="26"/>
        </w:rPr>
        <w:t xml:space="preserve"> </w:t>
      </w:r>
      <w:r>
        <w:rPr>
          <w:rFonts w:eastAsia="Calibri" w:cs="Calibri"/>
          <w:b/>
          <w:color w:val="000000"/>
          <w:sz w:val="26"/>
        </w:rPr>
        <w:t>МЕРЫ</w:t>
      </w:r>
      <w:r>
        <w:rPr>
          <w:rFonts w:ascii="Arial, sans-serif" w:eastAsia="Arial, sans-serif" w:hAnsi="Arial, sans-serif" w:cs="Arial, sans-serif"/>
          <w:b/>
          <w:color w:val="000000"/>
          <w:sz w:val="26"/>
        </w:rPr>
        <w:t xml:space="preserve"> </w:t>
      </w:r>
      <w:r>
        <w:rPr>
          <w:rFonts w:eastAsia="Calibri" w:cs="Calibri"/>
          <w:b/>
          <w:color w:val="000000"/>
          <w:sz w:val="26"/>
        </w:rPr>
        <w:t>ПРИ</w:t>
      </w:r>
      <w:r>
        <w:rPr>
          <w:rFonts w:ascii="Arial, sans-serif" w:eastAsia="Arial, sans-serif" w:hAnsi="Arial, sans-serif" w:cs="Arial, sans-serif"/>
          <w:b/>
          <w:color w:val="000000"/>
          <w:sz w:val="26"/>
        </w:rPr>
        <w:t xml:space="preserve"> </w:t>
      </w:r>
      <w:r>
        <w:rPr>
          <w:rFonts w:eastAsia="Calibri" w:cs="Calibri"/>
          <w:b/>
          <w:color w:val="000000"/>
          <w:sz w:val="26"/>
        </w:rPr>
        <w:t>ПРОВЕДЕНИИ</w:t>
      </w:r>
      <w:r>
        <w:rPr>
          <w:rFonts w:ascii="Arial, sans-serif" w:eastAsia="Arial, sans-serif" w:hAnsi="Arial, sans-serif" w:cs="Arial, sans-serif"/>
          <w:b/>
          <w:color w:val="000000"/>
          <w:sz w:val="26"/>
        </w:rPr>
        <w:t xml:space="preserve"> </w:t>
      </w:r>
      <w:r>
        <w:rPr>
          <w:rFonts w:eastAsia="Calibri" w:cs="Calibri"/>
          <w:b/>
          <w:color w:val="000000"/>
          <w:sz w:val="26"/>
        </w:rPr>
        <w:t>КОНКУРЕНТНЫХ</w:t>
      </w:r>
      <w:r>
        <w:rPr>
          <w:rFonts w:ascii="Arial, sans-serif" w:eastAsia="Arial, sans-serif" w:hAnsi="Arial, sans-serif" w:cs="Arial, sans-serif"/>
          <w:b/>
          <w:color w:val="000000"/>
          <w:sz w:val="26"/>
        </w:rPr>
        <w:t xml:space="preserve"> </w:t>
      </w:r>
      <w:r>
        <w:rPr>
          <w:rFonts w:eastAsia="Calibri" w:cs="Calibri"/>
          <w:b/>
          <w:color w:val="000000"/>
          <w:sz w:val="26"/>
        </w:rPr>
        <w:t>ЗАКУПОК</w:t>
      </w:r>
      <w:r>
        <w:rPr>
          <w:rFonts w:ascii="Arial, sans-serif" w:eastAsia="Arial, sans-serif" w:hAnsi="Arial, sans-serif" w:cs="Arial, sans-serif"/>
          <w:b/>
          <w:color w:val="000000"/>
          <w:sz w:val="26"/>
        </w:rPr>
        <w:t>.</w:t>
      </w:r>
    </w:p>
    <w:p w14:paraId="23494AEB" w14:textId="77777777" w:rsidR="00E53D3C" w:rsidRDefault="00E53D3C" w:rsidP="00E53D3C">
      <w:pPr>
        <w:jc w:val="center"/>
      </w:pPr>
    </w:p>
    <w:p w14:paraId="4DCBD490" w14:textId="11F7418E" w:rsidR="00E53D3C" w:rsidRDefault="00E53D3C" w:rsidP="00E53D3C">
      <w:pPr>
        <w:ind w:firstLine="567"/>
        <w:jc w:val="both"/>
      </w:pPr>
      <w:r>
        <w:rPr>
          <w:rFonts w:ascii="Arial, sans-serif" w:eastAsia="Arial, sans-serif" w:hAnsi="Arial, sans-serif" w:cs="Arial, sans-serif"/>
          <w:color w:val="000000"/>
          <w:sz w:val="26"/>
        </w:rPr>
        <w:t>26.1.</w:t>
      </w:r>
      <w:r>
        <w:rPr>
          <w:rFonts w:ascii="Arial, sans-serif" w:eastAsia="Arial, sans-serif" w:hAnsi="Arial, sans-serif" w:cs="Arial, sans-serif"/>
          <w:b/>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аукциона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открытого</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открытого</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конкурса</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ограниченным</w:t>
      </w:r>
      <w:r>
        <w:rPr>
          <w:rFonts w:ascii="Arial, sans-serif" w:eastAsia="Arial, sans-serif" w:hAnsi="Arial, sans-serif" w:cs="Arial, sans-serif"/>
          <w:color w:val="000000"/>
          <w:sz w:val="26"/>
        </w:rPr>
        <w:t xml:space="preserve"> </w:t>
      </w:r>
      <w:r>
        <w:rPr>
          <w:rFonts w:eastAsia="Calibri" w:cs="Calibri"/>
          <w:color w:val="000000"/>
          <w:sz w:val="26"/>
        </w:rPr>
        <w:t>участием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котировок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запроса</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далее</w:t>
      </w:r>
      <w:r>
        <w:rPr>
          <w:rFonts w:ascii="Arial, sans-serif" w:eastAsia="Arial, sans-serif" w:hAnsi="Arial, sans-serif" w:cs="Arial, sans-serif"/>
          <w:color w:val="000000"/>
          <w:sz w:val="26"/>
        </w:rPr>
        <w:t xml:space="preserve"> - </w:t>
      </w:r>
      <w:r>
        <w:rPr>
          <w:rFonts w:eastAsia="Calibri" w:cs="Calibri"/>
          <w:color w:val="000000"/>
          <w:sz w:val="26"/>
        </w:rPr>
        <w:t>конкурентные</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участником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которым</w:t>
      </w:r>
      <w:r>
        <w:rPr>
          <w:rFonts w:ascii="Arial, sans-serif" w:eastAsia="Arial, sans-serif" w:hAnsi="Arial, sans-serif" w:cs="Arial, sans-serif"/>
          <w:color w:val="000000"/>
          <w:sz w:val="26"/>
        </w:rPr>
        <w:t xml:space="preserve"> </w:t>
      </w:r>
      <w:r>
        <w:rPr>
          <w:rFonts w:eastAsia="Calibri" w:cs="Calibri"/>
          <w:color w:val="000000"/>
          <w:sz w:val="26"/>
        </w:rPr>
        <w:t>заключается</w:t>
      </w:r>
      <w:r>
        <w:rPr>
          <w:rFonts w:ascii="Arial, sans-serif" w:eastAsia="Arial, sans-serif" w:hAnsi="Arial, sans-serif" w:cs="Arial, sans-serif"/>
          <w:color w:val="000000"/>
          <w:sz w:val="26"/>
        </w:rPr>
        <w:t xml:space="preserve"> </w:t>
      </w: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предложена</w:t>
      </w:r>
      <w:r>
        <w:rPr>
          <w:rFonts w:ascii="Arial, sans-serif" w:eastAsia="Arial, sans-serif" w:hAnsi="Arial, sans-serif" w:cs="Arial, sans-serif"/>
          <w:color w:val="000000"/>
          <w:sz w:val="26"/>
        </w:rPr>
        <w:t xml:space="preserve"> </w:t>
      </w:r>
      <w:r>
        <w:rPr>
          <w:rFonts w:eastAsia="Calibri" w:cs="Calibri"/>
          <w:color w:val="000000"/>
          <w:sz w:val="26"/>
        </w:rPr>
        <w:t>цена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которая</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двадцать</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более</w:t>
      </w:r>
      <w:r>
        <w:rPr>
          <w:rFonts w:ascii="Arial, sans-serif" w:eastAsia="Arial, sans-serif" w:hAnsi="Arial, sans-serif" w:cs="Arial, sans-serif"/>
          <w:color w:val="000000"/>
          <w:sz w:val="26"/>
        </w:rPr>
        <w:t xml:space="preserve"> </w:t>
      </w:r>
      <w:r>
        <w:rPr>
          <w:rFonts w:eastAsia="Calibri" w:cs="Calibri"/>
          <w:color w:val="000000"/>
          <w:sz w:val="26"/>
        </w:rPr>
        <w:t>процентов</w:t>
      </w:r>
      <w:r>
        <w:rPr>
          <w:rFonts w:ascii="Arial, sans-serif" w:eastAsia="Arial, sans-serif" w:hAnsi="Arial, sans-serif" w:cs="Arial, sans-serif"/>
          <w:color w:val="000000"/>
          <w:sz w:val="26"/>
        </w:rPr>
        <w:t xml:space="preserve"> </w:t>
      </w:r>
      <w:r>
        <w:rPr>
          <w:rFonts w:eastAsia="Calibri" w:cs="Calibri"/>
          <w:color w:val="000000"/>
          <w:sz w:val="26"/>
        </w:rPr>
        <w:t>ниже</w:t>
      </w:r>
      <w:r>
        <w:rPr>
          <w:rFonts w:ascii="Arial, sans-serif" w:eastAsia="Arial, sans-serif" w:hAnsi="Arial, sans-serif" w:cs="Arial, sans-serif"/>
          <w:color w:val="000000"/>
          <w:sz w:val="26"/>
        </w:rPr>
        <w:t xml:space="preserve"> </w:t>
      </w:r>
      <w:r>
        <w:rPr>
          <w:rFonts w:eastAsia="Calibri" w:cs="Calibri"/>
          <w:color w:val="000000"/>
          <w:sz w:val="26"/>
        </w:rPr>
        <w:t>начальной</w:t>
      </w:r>
      <w:r>
        <w:rPr>
          <w:rFonts w:ascii="Arial, sans-serif" w:eastAsia="Arial, sans-serif" w:hAnsi="Arial, sans-serif" w:cs="Arial, sans-serif"/>
          <w:color w:val="000000"/>
          <w:sz w:val="26"/>
        </w:rPr>
        <w:t xml:space="preserve"> (</w:t>
      </w:r>
      <w:r>
        <w:rPr>
          <w:rFonts w:eastAsia="Calibri" w:cs="Calibri"/>
          <w:color w:val="000000"/>
          <w:sz w:val="26"/>
        </w:rPr>
        <w:t>максимальной</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заключается</w:t>
      </w:r>
      <w:r>
        <w:rPr>
          <w:rFonts w:ascii="Arial, sans-serif" w:eastAsia="Arial, sans-serif" w:hAnsi="Arial, sans-serif" w:cs="Arial, sans-serif"/>
          <w:color w:val="000000"/>
          <w:sz w:val="26"/>
        </w:rPr>
        <w:t xml:space="preserve"> </w:t>
      </w:r>
      <w:r>
        <w:rPr>
          <w:rFonts w:eastAsia="Calibri" w:cs="Calibri"/>
          <w:color w:val="000000"/>
          <w:sz w:val="26"/>
        </w:rPr>
        <w:t>только</w:t>
      </w:r>
      <w:r>
        <w:rPr>
          <w:rFonts w:ascii="Arial, sans-serif" w:eastAsia="Arial, sans-serif" w:hAnsi="Arial, sans-serif" w:cs="Arial, sans-serif"/>
          <w:color w:val="000000"/>
          <w:sz w:val="26"/>
        </w:rPr>
        <w:t xml:space="preserve"> </w:t>
      </w:r>
      <w:r>
        <w:rPr>
          <w:rFonts w:eastAsia="Calibri" w:cs="Calibri"/>
          <w:color w:val="000000"/>
          <w:sz w:val="26"/>
        </w:rPr>
        <w:t>после</w:t>
      </w:r>
      <w:r>
        <w:rPr>
          <w:rFonts w:ascii="Arial, sans-serif" w:eastAsia="Arial, sans-serif" w:hAnsi="Arial, sans-serif" w:cs="Arial, sans-serif"/>
          <w:color w:val="000000"/>
          <w:sz w:val="26"/>
        </w:rPr>
        <w:t xml:space="preserve"> </w:t>
      </w:r>
      <w:r>
        <w:rPr>
          <w:rFonts w:eastAsia="Calibri" w:cs="Calibri"/>
          <w:color w:val="000000"/>
          <w:sz w:val="26"/>
        </w:rPr>
        <w:t>предоставления</w:t>
      </w:r>
      <w:r>
        <w:rPr>
          <w:rFonts w:ascii="Arial, sans-serif" w:eastAsia="Arial, sans-serif" w:hAnsi="Arial, sans-serif" w:cs="Arial, sans-serif"/>
          <w:color w:val="000000"/>
          <w:sz w:val="26"/>
        </w:rPr>
        <w:t xml:space="preserve"> </w:t>
      </w:r>
      <w:r>
        <w:rPr>
          <w:rFonts w:eastAsia="Calibri" w:cs="Calibri"/>
          <w:color w:val="000000"/>
          <w:sz w:val="26"/>
        </w:rPr>
        <w:t>таким</w:t>
      </w:r>
      <w:r>
        <w:rPr>
          <w:rFonts w:ascii="Arial, sans-serif" w:eastAsia="Arial, sans-serif" w:hAnsi="Arial, sans-serif" w:cs="Arial, sans-serif"/>
          <w:color w:val="000000"/>
          <w:sz w:val="26"/>
        </w:rPr>
        <w:t xml:space="preserve"> </w:t>
      </w:r>
      <w:r>
        <w:rPr>
          <w:rFonts w:eastAsia="Calibri" w:cs="Calibri"/>
          <w:color w:val="000000"/>
          <w:sz w:val="26"/>
        </w:rPr>
        <w:t>участником</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размере</w:t>
      </w:r>
      <w:r>
        <w:rPr>
          <w:rFonts w:ascii="Arial, sans-serif" w:eastAsia="Arial, sans-serif" w:hAnsi="Arial, sans-serif" w:cs="Arial, sans-serif"/>
          <w:color w:val="000000"/>
          <w:sz w:val="26"/>
        </w:rPr>
        <w:t xml:space="preserve">, </w:t>
      </w:r>
      <w:r>
        <w:rPr>
          <w:rFonts w:eastAsia="Calibri" w:cs="Calibri"/>
          <w:color w:val="000000"/>
          <w:sz w:val="26"/>
        </w:rPr>
        <w:t>превышающем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полтора</w:t>
      </w:r>
      <w:r>
        <w:rPr>
          <w:rFonts w:ascii="Arial, sans-serif" w:eastAsia="Arial, sans-serif" w:hAnsi="Arial, sans-serif" w:cs="Arial, sans-serif"/>
          <w:color w:val="000000"/>
          <w:sz w:val="26"/>
        </w:rPr>
        <w:t xml:space="preserve"> </w:t>
      </w:r>
      <w:r>
        <w:rPr>
          <w:rFonts w:eastAsia="Calibri" w:cs="Calibri"/>
          <w:color w:val="000000"/>
          <w:sz w:val="26"/>
        </w:rPr>
        <w:t>раза</w:t>
      </w:r>
      <w:r>
        <w:rPr>
          <w:rFonts w:ascii="Arial, sans-serif" w:eastAsia="Arial, sans-serif" w:hAnsi="Arial, sans-serif" w:cs="Arial, sans-serif"/>
          <w:color w:val="000000"/>
          <w:sz w:val="26"/>
        </w:rPr>
        <w:t xml:space="preserve"> </w:t>
      </w:r>
      <w:r>
        <w:rPr>
          <w:rFonts w:eastAsia="Calibri" w:cs="Calibri"/>
          <w:color w:val="000000"/>
          <w:sz w:val="26"/>
        </w:rPr>
        <w:t>размер</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указанный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w:t>
      </w:r>
    </w:p>
    <w:p w14:paraId="1FA68530" w14:textId="5C505C71" w:rsidR="00E53D3C" w:rsidRDefault="00E53D3C" w:rsidP="00E53D3C">
      <w:pPr>
        <w:ind w:firstLine="567"/>
        <w:jc w:val="both"/>
      </w:pP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этом</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размере</w:t>
      </w:r>
      <w:r>
        <w:rPr>
          <w:rFonts w:ascii="Arial, sans-serif" w:eastAsia="Arial, sans-serif" w:hAnsi="Arial, sans-serif" w:cs="Arial, sans-serif"/>
          <w:color w:val="000000"/>
          <w:sz w:val="26"/>
        </w:rPr>
        <w:t xml:space="preserve">, </w:t>
      </w:r>
      <w:r>
        <w:rPr>
          <w:rFonts w:eastAsia="Calibri" w:cs="Calibri"/>
          <w:color w:val="000000"/>
          <w:sz w:val="26"/>
        </w:rPr>
        <w:t>превышающем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полтора</w:t>
      </w:r>
      <w:r>
        <w:rPr>
          <w:rFonts w:ascii="Arial, sans-serif" w:eastAsia="Arial, sans-serif" w:hAnsi="Arial, sans-serif" w:cs="Arial, sans-serif"/>
          <w:color w:val="000000"/>
          <w:sz w:val="26"/>
        </w:rPr>
        <w:t xml:space="preserve"> </w:t>
      </w:r>
      <w:r>
        <w:rPr>
          <w:rFonts w:eastAsia="Calibri" w:cs="Calibri"/>
          <w:color w:val="000000"/>
          <w:sz w:val="26"/>
        </w:rPr>
        <w:t>раза</w:t>
      </w:r>
      <w:r>
        <w:rPr>
          <w:rFonts w:ascii="Arial, sans-serif" w:eastAsia="Arial, sans-serif" w:hAnsi="Arial, sans-serif" w:cs="Arial, sans-serif"/>
          <w:color w:val="000000"/>
          <w:sz w:val="26"/>
        </w:rPr>
        <w:t xml:space="preserve"> </w:t>
      </w:r>
      <w:r>
        <w:rPr>
          <w:rFonts w:eastAsia="Calibri" w:cs="Calibri"/>
          <w:color w:val="000000"/>
          <w:sz w:val="26"/>
        </w:rPr>
        <w:t>размер</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указанный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закупочной</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предоставляется</w:t>
      </w:r>
      <w:r>
        <w:rPr>
          <w:rFonts w:ascii="Arial, sans-serif" w:eastAsia="Arial, sans-serif" w:hAnsi="Arial, sans-serif" w:cs="Arial, sans-serif"/>
          <w:color w:val="000000"/>
          <w:sz w:val="26"/>
        </w:rPr>
        <w:t xml:space="preserve"> </w:t>
      </w:r>
      <w:r>
        <w:rPr>
          <w:rFonts w:eastAsia="Calibri" w:cs="Calibri"/>
          <w:color w:val="000000"/>
          <w:sz w:val="26"/>
        </w:rPr>
        <w:t>путем</w:t>
      </w:r>
      <w:r>
        <w:rPr>
          <w:rFonts w:ascii="Arial, sans-serif" w:eastAsia="Arial, sans-serif" w:hAnsi="Arial, sans-serif" w:cs="Arial, sans-serif"/>
          <w:color w:val="000000"/>
          <w:sz w:val="26"/>
        </w:rPr>
        <w:t xml:space="preserve"> </w:t>
      </w:r>
      <w:r>
        <w:rPr>
          <w:rFonts w:eastAsia="Calibri" w:cs="Calibri"/>
          <w:color w:val="000000"/>
          <w:sz w:val="26"/>
        </w:rPr>
        <w:t>внесения</w:t>
      </w:r>
      <w:r>
        <w:rPr>
          <w:rFonts w:ascii="Arial, sans-serif" w:eastAsia="Arial, sans-serif" w:hAnsi="Arial, sans-serif" w:cs="Arial, sans-serif"/>
          <w:color w:val="000000"/>
          <w:sz w:val="26"/>
        </w:rPr>
        <w:t xml:space="preserve"> </w:t>
      </w:r>
      <w:r>
        <w:rPr>
          <w:rFonts w:eastAsia="Calibri" w:cs="Calibri"/>
          <w:color w:val="000000"/>
          <w:sz w:val="26"/>
        </w:rPr>
        <w:t>денежных</w:t>
      </w:r>
      <w:r>
        <w:rPr>
          <w:rFonts w:ascii="Arial, sans-serif" w:eastAsia="Arial, sans-serif" w:hAnsi="Arial, sans-serif" w:cs="Arial, sans-serif"/>
          <w:color w:val="000000"/>
          <w:sz w:val="26"/>
        </w:rPr>
        <w:t xml:space="preserve"> </w:t>
      </w:r>
      <w:r>
        <w:rPr>
          <w:rFonts w:eastAsia="Calibri" w:cs="Calibri"/>
          <w:color w:val="000000"/>
          <w:sz w:val="26"/>
        </w:rPr>
        <w:t>средств</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счет</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r>
        <w:rPr>
          <w:rFonts w:eastAsia="Calibri" w:cs="Calibri"/>
          <w:color w:val="000000"/>
          <w:sz w:val="26"/>
        </w:rPr>
        <w:t>указанный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A"/>
          <w:sz w:val="26"/>
        </w:rPr>
        <w:t xml:space="preserve"> </w:t>
      </w:r>
      <w:r>
        <w:rPr>
          <w:rFonts w:eastAsia="Calibri" w:cs="Calibri"/>
          <w:color w:val="00000A"/>
          <w:sz w:val="26"/>
        </w:rPr>
        <w:t>о</w:t>
      </w:r>
      <w:r>
        <w:rPr>
          <w:rFonts w:ascii="Arial, sans-serif" w:eastAsia="Arial, sans-serif" w:hAnsi="Arial, sans-serif" w:cs="Arial, sans-serif"/>
          <w:color w:val="00000A"/>
          <w:sz w:val="26"/>
        </w:rPr>
        <w:t xml:space="preserve"> </w:t>
      </w:r>
      <w:r>
        <w:rPr>
          <w:rFonts w:eastAsia="Calibri" w:cs="Calibri"/>
          <w:color w:val="00000A"/>
          <w:sz w:val="26"/>
        </w:rPr>
        <w:t>закупке</w:t>
      </w:r>
      <w:r>
        <w:rPr>
          <w:rFonts w:ascii="Arial, sans-serif" w:eastAsia="Arial, sans-serif" w:hAnsi="Arial, sans-serif" w:cs="Arial, sans-serif"/>
          <w:color w:val="00000A"/>
          <w:sz w:val="26"/>
        </w:rPr>
        <w:t xml:space="preserve">, </w:t>
      </w:r>
      <w:r>
        <w:rPr>
          <w:rFonts w:eastAsia="Calibri" w:cs="Calibri"/>
          <w:color w:val="00000A"/>
          <w:sz w:val="26"/>
        </w:rPr>
        <w:t>путем</w:t>
      </w:r>
      <w:r>
        <w:rPr>
          <w:rFonts w:ascii="Arial, sans-serif" w:eastAsia="Arial, sans-serif" w:hAnsi="Arial, sans-serif" w:cs="Arial, sans-serif"/>
          <w:color w:val="00000A"/>
          <w:sz w:val="26"/>
        </w:rPr>
        <w:t xml:space="preserve"> </w:t>
      </w:r>
      <w:r>
        <w:rPr>
          <w:rFonts w:eastAsia="Calibri" w:cs="Calibri"/>
          <w:color w:val="00000A"/>
          <w:sz w:val="26"/>
        </w:rPr>
        <w:t>предоставления</w:t>
      </w:r>
      <w:r>
        <w:rPr>
          <w:rFonts w:ascii="Arial, sans-serif" w:eastAsia="Arial, sans-serif" w:hAnsi="Arial, sans-serif" w:cs="Arial, sans-serif"/>
          <w:color w:val="00000A"/>
          <w:sz w:val="26"/>
        </w:rPr>
        <w:t xml:space="preserve"> </w:t>
      </w:r>
      <w:r>
        <w:rPr>
          <w:rFonts w:eastAsia="Calibri" w:cs="Calibri"/>
          <w:color w:val="00000A"/>
          <w:sz w:val="26"/>
        </w:rPr>
        <w:t>банковской</w:t>
      </w:r>
      <w:r>
        <w:rPr>
          <w:rFonts w:ascii="Arial, sans-serif" w:eastAsia="Arial, sans-serif" w:hAnsi="Arial, sans-serif" w:cs="Arial, sans-serif"/>
          <w:color w:val="00000A"/>
          <w:sz w:val="26"/>
        </w:rPr>
        <w:t xml:space="preserve"> </w:t>
      </w:r>
      <w:r>
        <w:rPr>
          <w:rFonts w:eastAsia="Calibri" w:cs="Calibri"/>
          <w:color w:val="00000A"/>
          <w:sz w:val="26"/>
        </w:rPr>
        <w:t>гарантии</w:t>
      </w:r>
      <w:r>
        <w:rPr>
          <w:rFonts w:ascii="Arial, sans-serif" w:eastAsia="Arial, sans-serif" w:hAnsi="Arial, sans-serif" w:cs="Arial, sans-serif"/>
          <w:color w:val="00000A"/>
          <w:sz w:val="26"/>
        </w:rPr>
        <w:t xml:space="preserve"> </w:t>
      </w:r>
      <w:r w:rsidR="0009781C" w:rsidRPr="0009781C">
        <w:rPr>
          <w:rFonts w:ascii="Arial, sans-serif" w:eastAsia="Arial, sans-serif" w:hAnsi="Arial, sans-serif" w:cs="Arial, sans-serif"/>
          <w:color w:val="00000A"/>
          <w:sz w:val="26"/>
        </w:rPr>
        <w:t>(или независимой гарантии, в случае осуществления закупки с участием субъектов малого и среднего предпринимательства)</w:t>
      </w:r>
      <w:r>
        <w:rPr>
          <w:rFonts w:eastAsia="Calibri" w:cs="Calibri"/>
          <w:color w:val="00000A"/>
          <w:sz w:val="26"/>
        </w:rPr>
        <w:t>или</w:t>
      </w:r>
      <w:r>
        <w:rPr>
          <w:rFonts w:ascii="Arial, sans-serif" w:eastAsia="Arial, sans-serif" w:hAnsi="Arial, sans-serif" w:cs="Arial, sans-serif"/>
          <w:color w:val="00000A"/>
          <w:sz w:val="26"/>
        </w:rPr>
        <w:t xml:space="preserve"> </w:t>
      </w:r>
      <w:r>
        <w:rPr>
          <w:rFonts w:eastAsia="Calibri" w:cs="Calibri"/>
          <w:color w:val="00000A"/>
          <w:sz w:val="26"/>
        </w:rPr>
        <w:t>иным</w:t>
      </w:r>
      <w:r>
        <w:rPr>
          <w:rFonts w:ascii="Arial, sans-serif" w:eastAsia="Arial, sans-serif" w:hAnsi="Arial, sans-serif" w:cs="Arial, sans-serif"/>
          <w:color w:val="00000A"/>
          <w:sz w:val="26"/>
        </w:rPr>
        <w:t xml:space="preserve"> </w:t>
      </w:r>
      <w:r>
        <w:rPr>
          <w:rFonts w:eastAsia="Calibri" w:cs="Calibri"/>
          <w:color w:val="00000A"/>
          <w:sz w:val="26"/>
        </w:rPr>
        <w:t>способом</w:t>
      </w:r>
      <w:r>
        <w:rPr>
          <w:rFonts w:ascii="Arial, sans-serif" w:eastAsia="Arial, sans-serif" w:hAnsi="Arial, sans-serif" w:cs="Arial, sans-serif"/>
          <w:color w:val="00000A"/>
          <w:sz w:val="26"/>
        </w:rPr>
        <w:t xml:space="preserve">, </w:t>
      </w:r>
      <w:r>
        <w:rPr>
          <w:rFonts w:eastAsia="Calibri" w:cs="Calibri"/>
          <w:color w:val="00000A"/>
          <w:sz w:val="26"/>
        </w:rPr>
        <w:t>предусмотренным</w:t>
      </w:r>
      <w:r>
        <w:rPr>
          <w:rFonts w:ascii="Arial, sans-serif" w:eastAsia="Arial, sans-serif" w:hAnsi="Arial, sans-serif" w:cs="Arial, sans-serif"/>
          <w:color w:val="00000A"/>
          <w:sz w:val="26"/>
        </w:rPr>
        <w:t xml:space="preserve"> </w:t>
      </w:r>
      <w:r>
        <w:rPr>
          <w:rFonts w:eastAsia="Calibri" w:cs="Calibri"/>
          <w:color w:val="00000A"/>
          <w:sz w:val="26"/>
        </w:rPr>
        <w:t>документацией</w:t>
      </w:r>
      <w:r>
        <w:rPr>
          <w:rFonts w:ascii="Arial, sans-serif" w:eastAsia="Arial, sans-serif" w:hAnsi="Arial, sans-serif" w:cs="Arial, sans-serif"/>
          <w:color w:val="00000A"/>
          <w:sz w:val="26"/>
        </w:rPr>
        <w:t xml:space="preserve"> </w:t>
      </w:r>
      <w:r>
        <w:rPr>
          <w:rFonts w:eastAsia="Calibri" w:cs="Calibri"/>
          <w:color w:val="00000A"/>
          <w:sz w:val="26"/>
        </w:rPr>
        <w:t>о</w:t>
      </w:r>
      <w:r>
        <w:rPr>
          <w:rFonts w:ascii="Arial, sans-serif" w:eastAsia="Arial, sans-serif" w:hAnsi="Arial, sans-serif" w:cs="Arial, sans-serif"/>
          <w:color w:val="00000A"/>
          <w:sz w:val="26"/>
        </w:rPr>
        <w:t xml:space="preserve"> </w:t>
      </w:r>
      <w:r>
        <w:rPr>
          <w:rFonts w:eastAsia="Calibri" w:cs="Calibri"/>
          <w:color w:val="00000A"/>
          <w:sz w:val="26"/>
        </w:rPr>
        <w:t>закупке</w:t>
      </w:r>
      <w:r>
        <w:rPr>
          <w:rFonts w:ascii="Arial, sans-serif" w:eastAsia="Arial, sans-serif" w:hAnsi="Arial, sans-serif" w:cs="Arial, sans-serif"/>
          <w:color w:val="000000"/>
          <w:sz w:val="26"/>
        </w:rPr>
        <w:t>.</w:t>
      </w:r>
    </w:p>
    <w:p w14:paraId="525032FE" w14:textId="77777777" w:rsidR="00E53D3C" w:rsidRDefault="00E53D3C" w:rsidP="00E53D3C">
      <w:pPr>
        <w:ind w:firstLine="567"/>
        <w:jc w:val="both"/>
      </w:pPr>
      <w:r>
        <w:rPr>
          <w:rFonts w:ascii="Arial, sans-serif" w:eastAsia="Arial, sans-serif" w:hAnsi="Arial, sans-serif" w:cs="Arial, sans-serif"/>
          <w:color w:val="000000"/>
          <w:sz w:val="26"/>
        </w:rPr>
        <w:t xml:space="preserve">26.2. </w:t>
      </w:r>
      <w:r>
        <w:rPr>
          <w:rFonts w:eastAsia="Calibri" w:cs="Calibri"/>
          <w:color w:val="000000"/>
          <w:sz w:val="26"/>
        </w:rPr>
        <w:t>Обеспечение</w:t>
      </w:r>
      <w:r>
        <w:rPr>
          <w:rFonts w:ascii="Arial, sans-serif" w:eastAsia="Arial, sans-serif" w:hAnsi="Arial, sans-serif" w:cs="Arial, sans-serif"/>
          <w:color w:val="000000"/>
          <w:sz w:val="26"/>
        </w:rPr>
        <w:t xml:space="preserve">, </w:t>
      </w:r>
      <w:r>
        <w:rPr>
          <w:rFonts w:eastAsia="Calibri" w:cs="Calibri"/>
          <w:color w:val="000000"/>
          <w:sz w:val="26"/>
        </w:rPr>
        <w:t>указанное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пункте</w:t>
      </w:r>
      <w:r>
        <w:rPr>
          <w:rFonts w:ascii="Arial, sans-serif" w:eastAsia="Arial, sans-serif" w:hAnsi="Arial, sans-serif" w:cs="Arial, sans-serif"/>
          <w:color w:val="000000"/>
          <w:sz w:val="26"/>
        </w:rPr>
        <w:t xml:space="preserve"> 26.1.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раздела</w:t>
      </w:r>
      <w:r>
        <w:rPr>
          <w:rFonts w:ascii="Arial, sans-serif" w:eastAsia="Arial, sans-serif" w:hAnsi="Arial, sans-serif" w:cs="Arial, sans-serif"/>
          <w:color w:val="000000"/>
          <w:sz w:val="26"/>
        </w:rPr>
        <w:t xml:space="preserve">, </w:t>
      </w:r>
      <w:r>
        <w:rPr>
          <w:rFonts w:eastAsia="Calibri" w:cs="Calibri"/>
          <w:color w:val="000000"/>
          <w:sz w:val="26"/>
        </w:rPr>
        <w:t>предоставляется</w:t>
      </w:r>
      <w:r>
        <w:rPr>
          <w:rFonts w:ascii="Arial, sans-serif" w:eastAsia="Arial, sans-serif" w:hAnsi="Arial, sans-serif" w:cs="Arial, sans-serif"/>
          <w:color w:val="000000"/>
          <w:sz w:val="26"/>
        </w:rPr>
        <w:t xml:space="preserve"> </w:t>
      </w:r>
      <w:r>
        <w:rPr>
          <w:rFonts w:eastAsia="Calibri" w:cs="Calibri"/>
          <w:color w:val="000000"/>
          <w:sz w:val="26"/>
        </w:rPr>
        <w:t>участником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которым</w:t>
      </w:r>
      <w:r>
        <w:rPr>
          <w:rFonts w:ascii="Arial, sans-serif" w:eastAsia="Arial, sans-serif" w:hAnsi="Arial, sans-serif" w:cs="Arial, sans-serif"/>
          <w:color w:val="000000"/>
          <w:sz w:val="26"/>
        </w:rPr>
        <w:t xml:space="preserve"> </w:t>
      </w:r>
      <w:r>
        <w:rPr>
          <w:rFonts w:eastAsia="Calibri" w:cs="Calibri"/>
          <w:color w:val="000000"/>
          <w:sz w:val="26"/>
        </w:rPr>
        <w:t>заключается</w:t>
      </w:r>
      <w:r>
        <w:rPr>
          <w:rFonts w:ascii="Arial, sans-serif" w:eastAsia="Arial, sans-serif" w:hAnsi="Arial, sans-serif" w:cs="Arial, sans-serif"/>
          <w:color w:val="000000"/>
          <w:sz w:val="26"/>
        </w:rPr>
        <w:t xml:space="preserve"> </w:t>
      </w: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его</w:t>
      </w:r>
      <w:r>
        <w:rPr>
          <w:rFonts w:ascii="Arial, sans-serif" w:eastAsia="Arial, sans-serif" w:hAnsi="Arial, sans-serif" w:cs="Arial, sans-serif"/>
          <w:color w:val="000000"/>
          <w:sz w:val="26"/>
        </w:rPr>
        <w:t xml:space="preserve"> </w:t>
      </w:r>
      <w:r>
        <w:rPr>
          <w:rFonts w:eastAsia="Calibri" w:cs="Calibri"/>
          <w:color w:val="000000"/>
          <w:sz w:val="26"/>
        </w:rPr>
        <w:t>заключения</w:t>
      </w:r>
      <w:r>
        <w:rPr>
          <w:rFonts w:ascii="Arial, sans-serif" w:eastAsia="Arial, sans-serif" w:hAnsi="Arial, sans-serif" w:cs="Arial, sans-serif"/>
          <w:color w:val="000000"/>
          <w:sz w:val="26"/>
        </w:rPr>
        <w:t xml:space="preserve">.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выполнивший</w:t>
      </w:r>
      <w:r>
        <w:rPr>
          <w:rFonts w:ascii="Arial, sans-serif" w:eastAsia="Arial, sans-serif" w:hAnsi="Arial, sans-serif" w:cs="Arial, sans-serif"/>
          <w:color w:val="000000"/>
          <w:sz w:val="26"/>
        </w:rPr>
        <w:t xml:space="preserve"> </w:t>
      </w:r>
      <w:r>
        <w:rPr>
          <w:rFonts w:eastAsia="Calibri" w:cs="Calibri"/>
          <w:color w:val="000000"/>
          <w:sz w:val="26"/>
        </w:rPr>
        <w:t>данного</w:t>
      </w:r>
      <w:r>
        <w:rPr>
          <w:rFonts w:ascii="Arial, sans-serif" w:eastAsia="Arial, sans-serif" w:hAnsi="Arial, sans-serif" w:cs="Arial, sans-serif"/>
          <w:color w:val="000000"/>
          <w:sz w:val="26"/>
        </w:rPr>
        <w:t xml:space="preserve"> </w:t>
      </w:r>
      <w:r>
        <w:rPr>
          <w:rFonts w:eastAsia="Calibri" w:cs="Calibri"/>
          <w:color w:val="000000"/>
          <w:sz w:val="26"/>
        </w:rPr>
        <w:t>требования</w:t>
      </w:r>
      <w:r>
        <w:rPr>
          <w:rFonts w:ascii="Arial, sans-serif" w:eastAsia="Arial, sans-serif" w:hAnsi="Arial, sans-serif" w:cs="Arial, sans-serif"/>
          <w:color w:val="000000"/>
          <w:sz w:val="26"/>
        </w:rPr>
        <w:t xml:space="preserve">, </w:t>
      </w:r>
      <w:r>
        <w:rPr>
          <w:rFonts w:eastAsia="Calibri" w:cs="Calibri"/>
          <w:color w:val="000000"/>
          <w:sz w:val="26"/>
        </w:rPr>
        <w:t>признается</w:t>
      </w:r>
      <w:r>
        <w:rPr>
          <w:rFonts w:ascii="Arial, sans-serif" w:eastAsia="Arial, sans-serif" w:hAnsi="Arial, sans-serif" w:cs="Arial, sans-serif"/>
          <w:color w:val="000000"/>
          <w:sz w:val="26"/>
        </w:rPr>
        <w:t xml:space="preserve"> </w:t>
      </w:r>
      <w:r>
        <w:rPr>
          <w:rFonts w:eastAsia="Calibri" w:cs="Calibri"/>
          <w:color w:val="000000"/>
          <w:sz w:val="26"/>
        </w:rPr>
        <w:t>уклонившимся</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заключения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этом</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уклонение</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заключения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оформляется</w:t>
      </w:r>
      <w:r>
        <w:rPr>
          <w:rFonts w:ascii="Arial, sans-serif" w:eastAsia="Arial, sans-serif" w:hAnsi="Arial, sans-serif" w:cs="Arial, sans-serif"/>
          <w:color w:val="000000"/>
          <w:sz w:val="26"/>
        </w:rPr>
        <w:t xml:space="preserve"> </w:t>
      </w:r>
      <w:r>
        <w:rPr>
          <w:rFonts w:eastAsia="Calibri" w:cs="Calibri"/>
          <w:color w:val="000000"/>
          <w:sz w:val="26"/>
        </w:rPr>
        <w:t>протоколом</w:t>
      </w:r>
      <w:r>
        <w:rPr>
          <w:rFonts w:ascii="Arial, sans-serif" w:eastAsia="Arial, sans-serif" w:hAnsi="Arial, sans-serif" w:cs="Arial, sans-serif"/>
          <w:color w:val="000000"/>
          <w:sz w:val="26"/>
        </w:rPr>
        <w:t xml:space="preserve">, </w:t>
      </w:r>
      <w:r>
        <w:rPr>
          <w:rFonts w:eastAsia="Calibri" w:cs="Calibri"/>
          <w:color w:val="000000"/>
          <w:sz w:val="26"/>
        </w:rPr>
        <w:t>который</w:t>
      </w:r>
      <w:r>
        <w:rPr>
          <w:rFonts w:ascii="Arial, sans-serif" w:eastAsia="Arial, sans-serif" w:hAnsi="Arial, sans-serif" w:cs="Arial, sans-serif"/>
          <w:color w:val="000000"/>
          <w:sz w:val="26"/>
        </w:rPr>
        <w:t xml:space="preserve"> </w:t>
      </w:r>
      <w:r>
        <w:rPr>
          <w:rFonts w:eastAsia="Calibri" w:cs="Calibri"/>
          <w:color w:val="000000"/>
          <w:sz w:val="26"/>
        </w:rPr>
        <w:t>размещается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течении</w:t>
      </w:r>
      <w:r>
        <w:rPr>
          <w:rFonts w:ascii="Arial, sans-serif" w:eastAsia="Arial, sans-serif" w:hAnsi="Arial, sans-serif" w:cs="Arial, sans-serif"/>
          <w:color w:val="000000"/>
          <w:sz w:val="26"/>
        </w:rPr>
        <w:t xml:space="preserve"> 3 (</w:t>
      </w:r>
      <w:r>
        <w:rPr>
          <w:rFonts w:eastAsia="Calibri" w:cs="Calibri"/>
          <w:color w:val="000000"/>
          <w:sz w:val="26"/>
        </w:rPr>
        <w:t>трех</w:t>
      </w:r>
      <w:r>
        <w:rPr>
          <w:rFonts w:ascii="Arial, sans-serif" w:eastAsia="Arial, sans-serif" w:hAnsi="Arial, sans-serif" w:cs="Arial, sans-serif"/>
          <w:color w:val="000000"/>
          <w:sz w:val="26"/>
        </w:rPr>
        <w:t xml:space="preserve">) </w:t>
      </w:r>
      <w:r>
        <w:rPr>
          <w:rFonts w:eastAsia="Calibri" w:cs="Calibri"/>
          <w:color w:val="000000"/>
          <w:sz w:val="26"/>
        </w:rPr>
        <w:t>дней</w:t>
      </w:r>
      <w:r>
        <w:rPr>
          <w:rFonts w:ascii="Arial, sans-serif" w:eastAsia="Arial, sans-serif" w:hAnsi="Arial, sans-serif" w:cs="Arial, sans-serif"/>
          <w:color w:val="000000"/>
          <w:sz w:val="26"/>
        </w:rPr>
        <w:t xml:space="preserve"> </w:t>
      </w:r>
      <w:r>
        <w:rPr>
          <w:rFonts w:eastAsia="Calibri" w:cs="Calibri"/>
          <w:color w:val="000000"/>
          <w:sz w:val="26"/>
        </w:rPr>
        <w:t>после</w:t>
      </w:r>
      <w:r>
        <w:rPr>
          <w:rFonts w:ascii="Arial, sans-serif" w:eastAsia="Arial, sans-serif" w:hAnsi="Arial, sans-serif" w:cs="Arial, sans-serif"/>
          <w:color w:val="000000"/>
          <w:sz w:val="26"/>
        </w:rPr>
        <w:t xml:space="preserve"> </w:t>
      </w:r>
      <w:r>
        <w:rPr>
          <w:rFonts w:eastAsia="Calibri" w:cs="Calibri"/>
          <w:color w:val="000000"/>
          <w:sz w:val="26"/>
        </w:rPr>
        <w:t>дня</w:t>
      </w:r>
      <w:r>
        <w:rPr>
          <w:rFonts w:ascii="Arial, sans-serif" w:eastAsia="Arial, sans-serif" w:hAnsi="Arial, sans-serif" w:cs="Arial, sans-serif"/>
          <w:color w:val="000000"/>
          <w:sz w:val="26"/>
        </w:rPr>
        <w:t xml:space="preserve"> </w:t>
      </w:r>
      <w:r>
        <w:rPr>
          <w:rFonts w:eastAsia="Calibri" w:cs="Calibri"/>
          <w:color w:val="000000"/>
          <w:sz w:val="26"/>
        </w:rPr>
        <w:t>подписания</w:t>
      </w:r>
      <w:r>
        <w:rPr>
          <w:rFonts w:ascii="Arial, sans-serif" w:eastAsia="Arial, sans-serif" w:hAnsi="Arial, sans-serif" w:cs="Arial, sans-serif"/>
          <w:color w:val="000000"/>
          <w:sz w:val="26"/>
        </w:rPr>
        <w:t xml:space="preserve"> </w:t>
      </w:r>
      <w:r>
        <w:rPr>
          <w:rFonts w:eastAsia="Calibri" w:cs="Calibri"/>
          <w:color w:val="000000"/>
          <w:sz w:val="26"/>
        </w:rPr>
        <w:t>указанного</w:t>
      </w:r>
      <w:r>
        <w:rPr>
          <w:rFonts w:ascii="Arial, sans-serif" w:eastAsia="Arial, sans-serif" w:hAnsi="Arial, sans-serif" w:cs="Arial, sans-serif"/>
          <w:color w:val="000000"/>
          <w:sz w:val="26"/>
        </w:rPr>
        <w:t xml:space="preserve"> </w:t>
      </w:r>
      <w:r>
        <w:rPr>
          <w:rFonts w:eastAsia="Calibri" w:cs="Calibri"/>
          <w:color w:val="000000"/>
          <w:sz w:val="26"/>
        </w:rPr>
        <w:t>протокола</w:t>
      </w:r>
      <w:r>
        <w:rPr>
          <w:rFonts w:ascii="Arial, sans-serif" w:eastAsia="Arial, sans-serif" w:hAnsi="Arial, sans-serif" w:cs="Arial, sans-serif"/>
          <w:color w:val="000000"/>
          <w:sz w:val="26"/>
        </w:rPr>
        <w:t>.</w:t>
      </w:r>
    </w:p>
    <w:p w14:paraId="64200C87" w14:textId="77777777" w:rsidR="0009781C" w:rsidRDefault="00E53D3C" w:rsidP="00E53D3C">
      <w:pPr>
        <w:ind w:firstLine="567"/>
        <w:jc w:val="both"/>
        <w:rPr>
          <w:rFonts w:ascii="Arial, sans-serif" w:eastAsia="Arial, sans-serif" w:hAnsi="Arial, sans-serif" w:cs="Arial, sans-serif"/>
          <w:color w:val="000000"/>
          <w:sz w:val="26"/>
        </w:rPr>
      </w:pPr>
      <w:r>
        <w:rPr>
          <w:rFonts w:ascii="Arial, sans-serif" w:eastAsia="Arial, sans-serif" w:hAnsi="Arial, sans-serif" w:cs="Arial, sans-serif"/>
          <w:color w:val="000000"/>
          <w:sz w:val="26"/>
        </w:rPr>
        <w:lastRenderedPageBreak/>
        <w:t xml:space="preserve">26.3. </w:t>
      </w:r>
      <w:r w:rsidR="0009781C" w:rsidRPr="0009781C">
        <w:rPr>
          <w:rFonts w:ascii="Arial, sans-serif" w:eastAsia="Arial, sans-serif" w:hAnsi="Arial, sans-serif" w:cs="Arial, sans-serif"/>
          <w:color w:val="000000"/>
          <w:sz w:val="26"/>
        </w:rPr>
        <w:t>Если предметом конкурентной закупки  является поставка товара, необходимого для нормального жизнеобеспечения (продукты питания (продовольствие), топливо (бензин, дизельное топливо, горюче-смазочные материалы), лекарственные средства),  и  участником закупки (в том числе, если  участником закупки является  производитель товара), с которым заключается договор, предложена цена договора, которая на пятнадцать и более процентов ниже начальной (максимальной) цены договора, такой участник обязан представить заказчику обеспечение исполнения договора в порядке и размере, установленном в пункте 26.1. настоящего раздела, а также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подтверждающие возможность участника закупки осуществить поставку товара по предлагаемой цене, в том числе за единицу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(далее — обоснование предлагаемой цены договора).</w:t>
      </w:r>
    </w:p>
    <w:p w14:paraId="031AE144" w14:textId="274974D7" w:rsidR="00E53D3C" w:rsidRDefault="00E53D3C" w:rsidP="00E53D3C">
      <w:pPr>
        <w:ind w:firstLine="567"/>
        <w:jc w:val="both"/>
      </w:pPr>
      <w:r>
        <w:rPr>
          <w:rFonts w:ascii="Arial, sans-serif" w:eastAsia="Arial, sans-serif" w:hAnsi="Arial, sans-serif" w:cs="Arial, sans-serif"/>
          <w:color w:val="000000"/>
          <w:sz w:val="26"/>
        </w:rPr>
        <w:t xml:space="preserve">26.4. </w:t>
      </w:r>
      <w:r>
        <w:rPr>
          <w:rFonts w:eastAsia="Calibri" w:cs="Calibri"/>
          <w:color w:val="000000"/>
          <w:sz w:val="26"/>
        </w:rPr>
        <w:t>Обоснование</w:t>
      </w:r>
      <w:r>
        <w:rPr>
          <w:rFonts w:ascii="Arial, sans-serif" w:eastAsia="Arial, sans-serif" w:hAnsi="Arial, sans-serif" w:cs="Arial, sans-serif"/>
          <w:color w:val="000000"/>
          <w:sz w:val="26"/>
        </w:rPr>
        <w:t>,</w:t>
      </w:r>
      <w:r w:rsidR="0009781C">
        <w:rPr>
          <w:rFonts w:ascii="Arial, sans-serif" w:eastAsia="Arial, sans-serif" w:hAnsi="Arial, sans-serif" w:cs="Arial, sans-serif"/>
          <w:color w:val="000000"/>
          <w:sz w:val="26"/>
        </w:rPr>
        <w:t xml:space="preserve"> предлагаемой цены договора,</w:t>
      </w:r>
      <w:r>
        <w:rPr>
          <w:rFonts w:ascii="Arial, sans-serif" w:eastAsia="Arial, sans-serif" w:hAnsi="Arial, sans-serif" w:cs="Arial, sans-serif"/>
          <w:color w:val="000000"/>
          <w:sz w:val="26"/>
        </w:rPr>
        <w:t xml:space="preserve"> </w:t>
      </w:r>
      <w:r>
        <w:rPr>
          <w:rFonts w:eastAsia="Calibri" w:cs="Calibri"/>
          <w:color w:val="000000"/>
          <w:sz w:val="26"/>
        </w:rPr>
        <w:t>указанное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hyperlink w:anchor="Par0" w:history="1">
        <w:r>
          <w:rPr>
            <w:rFonts w:eastAsia="Calibri" w:cs="Calibri"/>
            <w:color w:val="000000"/>
            <w:sz w:val="26"/>
            <w:u w:val="single"/>
          </w:rPr>
          <w:t>пункте</w:t>
        </w:r>
      </w:hyperlink>
      <w:r>
        <w:rPr>
          <w:rFonts w:ascii="Arial, sans-serif" w:eastAsia="Arial, sans-serif" w:hAnsi="Arial, sans-serif" w:cs="Arial, sans-serif"/>
          <w:color w:val="000000"/>
          <w:sz w:val="26"/>
        </w:rPr>
        <w:t xml:space="preserve"> 26.3.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раздела</w:t>
      </w:r>
      <w:r>
        <w:rPr>
          <w:rFonts w:ascii="Arial, sans-serif" w:eastAsia="Arial, sans-serif" w:hAnsi="Arial, sans-serif" w:cs="Arial, sans-serif"/>
          <w:color w:val="000000"/>
          <w:sz w:val="26"/>
        </w:rPr>
        <w:t xml:space="preserve">, </w:t>
      </w:r>
      <w:r>
        <w:rPr>
          <w:rFonts w:eastAsia="Calibri" w:cs="Calibri"/>
          <w:color w:val="000000"/>
          <w:sz w:val="26"/>
        </w:rPr>
        <w:t>представляется</w:t>
      </w:r>
      <w:r>
        <w:rPr>
          <w:rFonts w:ascii="Arial, sans-serif" w:eastAsia="Arial, sans-serif" w:hAnsi="Arial, sans-serif" w:cs="Arial, sans-serif"/>
          <w:color w:val="000000"/>
          <w:sz w:val="26"/>
        </w:rPr>
        <w:t xml:space="preserve"> </w:t>
      </w:r>
      <w:r>
        <w:rPr>
          <w:rFonts w:eastAsia="Calibri" w:cs="Calibri"/>
          <w:color w:val="000000"/>
          <w:sz w:val="26"/>
        </w:rPr>
        <w:t>участником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sidR="0009781C">
        <w:rPr>
          <w:rFonts w:ascii="Arial, sans-serif" w:eastAsia="Arial, sans-serif" w:hAnsi="Arial, sans-serif" w:cs="Arial, sans-serif"/>
          <w:color w:val="000000"/>
          <w:sz w:val="26"/>
        </w:rPr>
        <w:t xml:space="preserve">и рассматривается заказчиком </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установленном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пункт</w:t>
      </w:r>
      <w:r w:rsidR="0009781C">
        <w:rPr>
          <w:rFonts w:eastAsia="Calibri" w:cs="Calibri"/>
          <w:color w:val="000000"/>
          <w:sz w:val="26"/>
        </w:rPr>
        <w:t xml:space="preserve">е </w:t>
      </w:r>
      <w:r>
        <w:rPr>
          <w:rFonts w:ascii="Arial, sans-serif" w:eastAsia="Arial, sans-serif" w:hAnsi="Arial, sans-serif" w:cs="Arial, sans-serif"/>
          <w:color w:val="000000"/>
          <w:sz w:val="26"/>
        </w:rPr>
        <w:t xml:space="preserve"> 26.2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раздела</w:t>
      </w:r>
      <w:r>
        <w:rPr>
          <w:rFonts w:ascii="Arial, sans-serif" w:eastAsia="Arial, sans-serif" w:hAnsi="Arial, sans-serif" w:cs="Arial, sans-serif"/>
          <w:color w:val="000000"/>
          <w:sz w:val="26"/>
        </w:rPr>
        <w:t>.</w:t>
      </w:r>
    </w:p>
    <w:p w14:paraId="37CAE413" w14:textId="759FBE96" w:rsidR="0009781C" w:rsidRDefault="00F65468" w:rsidP="00E53D3C">
      <w:pPr>
        <w:jc w:val="both"/>
      </w:pPr>
      <w:r>
        <w:t xml:space="preserve">        </w:t>
      </w:r>
      <w:r w:rsidRPr="00F65468">
        <w:t>26.5. Положения настоящего раздела применяются при осуществлении конкурентных закупок с участием субъектов малого и среднего предпринимательства в соответствии с разделом 23 настоящего Положения.</w:t>
      </w:r>
    </w:p>
    <w:p w14:paraId="0C5F6C2B" w14:textId="2033639C" w:rsidR="0009781C" w:rsidRDefault="0009781C" w:rsidP="00E53D3C">
      <w:pPr>
        <w:jc w:val="both"/>
      </w:pPr>
      <w:r>
        <w:t xml:space="preserve">       </w:t>
      </w:r>
      <w:r w:rsidRPr="0009781C">
        <w:t>26.6. Если заказчиком принято решение о заключении договора с участником, занявшим второе место по результатам проведения закупки, решение о распространении на такого участника закупки требований, установленных антидемпинговыми мерами, принимается заказчиком самостоятельно. Невыполнение требований антидемпинговых мер таким участником закупки не является основанием для признания его уклонившимся от заключения договора, однако влечет за собой невозможность заключения договора с таким участником закупки.</w:t>
      </w:r>
    </w:p>
    <w:p w14:paraId="00AD854B" w14:textId="77777777" w:rsidR="00E53D3C" w:rsidRDefault="00E53D3C" w:rsidP="00E53D3C">
      <w:pPr>
        <w:jc w:val="center"/>
      </w:pPr>
      <w:r>
        <w:rPr>
          <w:rFonts w:ascii="Arial, sans-serif" w:eastAsia="Arial, sans-serif" w:hAnsi="Arial, sans-serif" w:cs="Arial, sans-serif"/>
          <w:b/>
          <w:color w:val="000000"/>
          <w:sz w:val="26"/>
        </w:rPr>
        <w:t xml:space="preserve">27. </w:t>
      </w:r>
      <w:r>
        <w:rPr>
          <w:rFonts w:eastAsia="Calibri" w:cs="Calibri"/>
          <w:b/>
          <w:color w:val="000000"/>
          <w:sz w:val="26"/>
        </w:rPr>
        <w:t>ЗАКЛЮЧЕНИЕ</w:t>
      </w:r>
      <w:r>
        <w:rPr>
          <w:rFonts w:ascii="Arial, sans-serif" w:eastAsia="Arial, sans-serif" w:hAnsi="Arial, sans-serif" w:cs="Arial, sans-serif"/>
          <w:b/>
          <w:color w:val="000000"/>
          <w:sz w:val="26"/>
        </w:rPr>
        <w:t xml:space="preserve"> </w:t>
      </w:r>
      <w:r>
        <w:rPr>
          <w:rFonts w:eastAsia="Calibri" w:cs="Calibri"/>
          <w:b/>
          <w:color w:val="000000"/>
          <w:sz w:val="26"/>
        </w:rPr>
        <w:t>ДОГОВОРА</w:t>
      </w:r>
      <w:r>
        <w:rPr>
          <w:rFonts w:ascii="Arial, sans-serif" w:eastAsia="Arial, sans-serif" w:hAnsi="Arial, sans-serif" w:cs="Arial, sans-serif"/>
          <w:b/>
          <w:color w:val="000000"/>
          <w:sz w:val="26"/>
        </w:rPr>
        <w:t xml:space="preserve"> </w:t>
      </w:r>
      <w:r>
        <w:rPr>
          <w:rFonts w:eastAsia="Calibri" w:cs="Calibri"/>
          <w:b/>
          <w:color w:val="000000"/>
          <w:sz w:val="26"/>
        </w:rPr>
        <w:t>ПО</w:t>
      </w:r>
      <w:r>
        <w:rPr>
          <w:rFonts w:ascii="Arial, sans-serif" w:eastAsia="Arial, sans-serif" w:hAnsi="Arial, sans-serif" w:cs="Arial, sans-serif"/>
          <w:b/>
          <w:color w:val="000000"/>
          <w:sz w:val="26"/>
        </w:rPr>
        <w:t xml:space="preserve"> </w:t>
      </w:r>
      <w:r>
        <w:rPr>
          <w:rFonts w:eastAsia="Calibri" w:cs="Calibri"/>
          <w:b/>
          <w:color w:val="000000"/>
          <w:sz w:val="26"/>
        </w:rPr>
        <w:t>ИТОГАМ</w:t>
      </w:r>
      <w:r>
        <w:rPr>
          <w:rFonts w:ascii="Arial, sans-serif" w:eastAsia="Arial, sans-serif" w:hAnsi="Arial, sans-serif" w:cs="Arial, sans-serif"/>
          <w:b/>
          <w:color w:val="000000"/>
          <w:sz w:val="26"/>
        </w:rPr>
        <w:t xml:space="preserve"> </w:t>
      </w:r>
      <w:r>
        <w:rPr>
          <w:rFonts w:eastAsia="Calibri" w:cs="Calibri"/>
          <w:b/>
          <w:color w:val="000000"/>
          <w:sz w:val="26"/>
        </w:rPr>
        <w:t>ПРОВЕДЕНИЯ</w:t>
      </w:r>
      <w:r>
        <w:rPr>
          <w:rFonts w:ascii="Arial, sans-serif" w:eastAsia="Arial, sans-serif" w:hAnsi="Arial, sans-serif" w:cs="Arial, sans-serif"/>
          <w:b/>
          <w:color w:val="000000"/>
          <w:sz w:val="26"/>
        </w:rPr>
        <w:t xml:space="preserve"> </w:t>
      </w:r>
      <w:r>
        <w:rPr>
          <w:rFonts w:eastAsia="Calibri" w:cs="Calibri"/>
          <w:b/>
          <w:color w:val="000000"/>
          <w:sz w:val="26"/>
        </w:rPr>
        <w:t>КОНКУРЕНТНОЙ</w:t>
      </w:r>
      <w:r>
        <w:rPr>
          <w:rFonts w:ascii="Arial, sans-serif" w:eastAsia="Arial, sans-serif" w:hAnsi="Arial, sans-serif" w:cs="Arial, sans-serif"/>
          <w:b/>
          <w:color w:val="000000"/>
          <w:sz w:val="26"/>
        </w:rPr>
        <w:t xml:space="preserve"> </w:t>
      </w:r>
      <w:r>
        <w:rPr>
          <w:rFonts w:eastAsia="Calibri" w:cs="Calibri"/>
          <w:b/>
          <w:color w:val="000000"/>
          <w:sz w:val="26"/>
        </w:rPr>
        <w:t>ЗАКУПКИ</w:t>
      </w:r>
      <w:r>
        <w:rPr>
          <w:rFonts w:ascii="Arial, sans-serif" w:eastAsia="Arial, sans-serif" w:hAnsi="Arial, sans-serif" w:cs="Arial, sans-serif"/>
          <w:b/>
          <w:color w:val="000000"/>
          <w:sz w:val="26"/>
        </w:rPr>
        <w:t xml:space="preserve">. </w:t>
      </w:r>
      <w:r>
        <w:rPr>
          <w:rFonts w:eastAsia="Calibri" w:cs="Calibri"/>
          <w:b/>
          <w:color w:val="000000"/>
          <w:sz w:val="26"/>
        </w:rPr>
        <w:t>ОТВЕТСТВЕННОСТЬ</w:t>
      </w:r>
      <w:r>
        <w:rPr>
          <w:rFonts w:ascii="Arial, sans-serif" w:eastAsia="Arial, sans-serif" w:hAnsi="Arial, sans-serif" w:cs="Arial, sans-serif"/>
          <w:b/>
          <w:color w:val="000000"/>
          <w:sz w:val="26"/>
        </w:rPr>
        <w:t xml:space="preserve"> </w:t>
      </w:r>
      <w:r>
        <w:rPr>
          <w:rFonts w:eastAsia="Calibri" w:cs="Calibri"/>
          <w:b/>
          <w:color w:val="000000"/>
          <w:sz w:val="26"/>
        </w:rPr>
        <w:t>СТОРОН</w:t>
      </w:r>
      <w:r>
        <w:rPr>
          <w:rFonts w:ascii="Arial, sans-serif" w:eastAsia="Arial, sans-serif" w:hAnsi="Arial, sans-serif" w:cs="Arial, sans-serif"/>
          <w:b/>
          <w:color w:val="000000"/>
          <w:sz w:val="26"/>
        </w:rPr>
        <w:t xml:space="preserve"> </w:t>
      </w:r>
      <w:r>
        <w:rPr>
          <w:rFonts w:eastAsia="Calibri" w:cs="Calibri"/>
          <w:b/>
          <w:color w:val="000000"/>
          <w:sz w:val="26"/>
        </w:rPr>
        <w:t>ПО</w:t>
      </w:r>
      <w:r>
        <w:rPr>
          <w:rFonts w:ascii="Arial, sans-serif" w:eastAsia="Arial, sans-serif" w:hAnsi="Arial, sans-serif" w:cs="Arial, sans-serif"/>
          <w:b/>
          <w:color w:val="000000"/>
          <w:sz w:val="26"/>
        </w:rPr>
        <w:t xml:space="preserve"> </w:t>
      </w:r>
      <w:r>
        <w:rPr>
          <w:rFonts w:eastAsia="Calibri" w:cs="Calibri"/>
          <w:b/>
          <w:color w:val="000000"/>
          <w:sz w:val="26"/>
        </w:rPr>
        <w:t>ДОГОВОРУ</w:t>
      </w:r>
      <w:r>
        <w:rPr>
          <w:rFonts w:ascii="Arial, sans-serif" w:eastAsia="Arial, sans-serif" w:hAnsi="Arial, sans-serif" w:cs="Arial, sans-serif"/>
          <w:b/>
          <w:color w:val="000000"/>
          <w:sz w:val="26"/>
        </w:rPr>
        <w:t xml:space="preserve">. </w:t>
      </w:r>
      <w:r>
        <w:rPr>
          <w:rFonts w:eastAsia="Calibri" w:cs="Calibri"/>
          <w:b/>
          <w:color w:val="000000"/>
          <w:sz w:val="26"/>
        </w:rPr>
        <w:t>ОСОБЕННОСТИ</w:t>
      </w:r>
      <w:r>
        <w:rPr>
          <w:rFonts w:ascii="Arial, sans-serif" w:eastAsia="Arial, sans-serif" w:hAnsi="Arial, sans-serif" w:cs="Arial, sans-serif"/>
          <w:b/>
          <w:color w:val="000000"/>
          <w:sz w:val="26"/>
        </w:rPr>
        <w:t xml:space="preserve"> </w:t>
      </w:r>
      <w:r>
        <w:rPr>
          <w:rFonts w:eastAsia="Calibri" w:cs="Calibri"/>
          <w:b/>
          <w:color w:val="000000"/>
          <w:sz w:val="26"/>
        </w:rPr>
        <w:t>ИСПОЛНЕНИЯ</w:t>
      </w:r>
      <w:r>
        <w:rPr>
          <w:rFonts w:ascii="Arial, sans-serif" w:eastAsia="Arial, sans-serif" w:hAnsi="Arial, sans-serif" w:cs="Arial, sans-serif"/>
          <w:b/>
          <w:color w:val="000000"/>
          <w:sz w:val="26"/>
        </w:rPr>
        <w:t xml:space="preserve"> </w:t>
      </w:r>
      <w:r>
        <w:rPr>
          <w:rFonts w:eastAsia="Calibri" w:cs="Calibri"/>
          <w:b/>
          <w:color w:val="000000"/>
          <w:sz w:val="26"/>
        </w:rPr>
        <w:t>ДОГОВОРА</w:t>
      </w:r>
      <w:r>
        <w:rPr>
          <w:rFonts w:ascii="Arial, sans-serif" w:eastAsia="Arial, sans-serif" w:hAnsi="Arial, sans-serif" w:cs="Arial, sans-serif"/>
          <w:b/>
          <w:color w:val="000000"/>
          <w:sz w:val="26"/>
        </w:rPr>
        <w:t>.</w:t>
      </w:r>
    </w:p>
    <w:p w14:paraId="1BDF3D14" w14:textId="77777777" w:rsidR="00E53D3C" w:rsidRDefault="00E53D3C" w:rsidP="00E53D3C">
      <w:pPr>
        <w:jc w:val="both"/>
      </w:pPr>
    </w:p>
    <w:p w14:paraId="5E36EFE6" w14:textId="77777777" w:rsidR="00E53D3C" w:rsidRDefault="00E53D3C" w:rsidP="00E53D3C">
      <w:pPr>
        <w:ind w:firstLine="567"/>
        <w:jc w:val="both"/>
      </w:pPr>
      <w:r>
        <w:rPr>
          <w:rFonts w:ascii="Arial, sans-serif" w:eastAsia="Arial, sans-serif" w:hAnsi="Arial, sans-serif" w:cs="Arial, sans-serif"/>
          <w:color w:val="000000"/>
          <w:sz w:val="26"/>
        </w:rPr>
        <w:t xml:space="preserve">27.1. </w:t>
      </w: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заключается</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условиях</w:t>
      </w:r>
      <w:r>
        <w:rPr>
          <w:rFonts w:ascii="Arial, sans-serif" w:eastAsia="Arial, sans-serif" w:hAnsi="Arial, sans-serif" w:cs="Arial, sans-serif"/>
          <w:color w:val="000000"/>
          <w:sz w:val="26"/>
        </w:rPr>
        <w:t xml:space="preserve">, </w:t>
      </w:r>
      <w:r>
        <w:rPr>
          <w:rFonts w:eastAsia="Calibri" w:cs="Calibri"/>
          <w:color w:val="000000"/>
          <w:sz w:val="26"/>
        </w:rPr>
        <w:t>предусмотренных</w:t>
      </w:r>
      <w:r>
        <w:rPr>
          <w:rFonts w:ascii="Arial, sans-serif" w:eastAsia="Arial, sans-serif" w:hAnsi="Arial, sans-serif" w:cs="Arial, sans-serif"/>
          <w:color w:val="000000"/>
          <w:sz w:val="26"/>
        </w:rPr>
        <w:t xml:space="preserve"> </w:t>
      </w:r>
      <w:r>
        <w:rPr>
          <w:rFonts w:eastAsia="Calibri" w:cs="Calibri"/>
          <w:color w:val="000000"/>
          <w:sz w:val="26"/>
        </w:rPr>
        <w:t>извещением</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осуществлении</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документацией</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заявкой</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которым</w:t>
      </w:r>
      <w:r>
        <w:rPr>
          <w:rFonts w:ascii="Arial, sans-serif" w:eastAsia="Arial, sans-serif" w:hAnsi="Arial, sans-serif" w:cs="Arial, sans-serif"/>
          <w:color w:val="000000"/>
          <w:sz w:val="26"/>
        </w:rPr>
        <w:t xml:space="preserve"> </w:t>
      </w:r>
      <w:r>
        <w:rPr>
          <w:rFonts w:eastAsia="Calibri" w:cs="Calibri"/>
          <w:color w:val="000000"/>
          <w:sz w:val="26"/>
        </w:rPr>
        <w:t>заключается</w:t>
      </w:r>
      <w:r>
        <w:rPr>
          <w:rFonts w:ascii="Arial, sans-serif" w:eastAsia="Arial, sans-serif" w:hAnsi="Arial, sans-serif" w:cs="Arial, sans-serif"/>
          <w:color w:val="000000"/>
          <w:sz w:val="26"/>
        </w:rPr>
        <w:t xml:space="preserve"> </w:t>
      </w: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сроки</w:t>
      </w:r>
      <w:r>
        <w:rPr>
          <w:rFonts w:ascii="Arial, sans-serif" w:eastAsia="Arial, sans-serif" w:hAnsi="Arial, sans-serif" w:cs="Arial, sans-serif"/>
          <w:color w:val="000000"/>
          <w:sz w:val="26"/>
        </w:rPr>
        <w:t xml:space="preserve">, </w:t>
      </w:r>
      <w:r>
        <w:rPr>
          <w:rFonts w:eastAsia="Calibri" w:cs="Calibri"/>
          <w:color w:val="000000"/>
          <w:sz w:val="26"/>
        </w:rPr>
        <w:t>предусмотренные</w:t>
      </w:r>
      <w:r>
        <w:rPr>
          <w:rFonts w:ascii="Arial, sans-serif" w:eastAsia="Arial, sans-serif" w:hAnsi="Arial, sans-serif" w:cs="Arial, sans-serif"/>
          <w:color w:val="000000"/>
          <w:sz w:val="26"/>
        </w:rPr>
        <w:t xml:space="preserve"> </w:t>
      </w:r>
      <w:r>
        <w:rPr>
          <w:rFonts w:eastAsia="Calibri" w:cs="Calibri"/>
          <w:color w:val="000000"/>
          <w:sz w:val="26"/>
        </w:rPr>
        <w:t>настоящей</w:t>
      </w:r>
      <w:r>
        <w:rPr>
          <w:rFonts w:ascii="Arial, sans-serif" w:eastAsia="Arial, sans-serif" w:hAnsi="Arial, sans-serif" w:cs="Arial, sans-serif"/>
          <w:color w:val="000000"/>
          <w:sz w:val="26"/>
        </w:rPr>
        <w:t xml:space="preserve"> </w:t>
      </w:r>
      <w:r>
        <w:rPr>
          <w:rFonts w:eastAsia="Calibri" w:cs="Calibri"/>
          <w:color w:val="000000"/>
          <w:sz w:val="26"/>
        </w:rPr>
        <w:t>главой</w:t>
      </w:r>
      <w:r>
        <w:rPr>
          <w:rFonts w:ascii="Arial, sans-serif" w:eastAsia="Arial, sans-serif" w:hAnsi="Arial, sans-serif" w:cs="Arial, sans-serif"/>
          <w:color w:val="000000"/>
          <w:sz w:val="26"/>
        </w:rPr>
        <w:t>.</w:t>
      </w:r>
    </w:p>
    <w:p w14:paraId="7C9E2268" w14:textId="77777777" w:rsidR="00E53D3C" w:rsidRPr="00834ED8" w:rsidRDefault="00E53D3C" w:rsidP="00834ED8">
      <w:pPr>
        <w:rPr>
          <w:sz w:val="26"/>
          <w:szCs w:val="26"/>
        </w:rPr>
      </w:pPr>
      <w:r w:rsidRPr="00834ED8">
        <w:rPr>
          <w:sz w:val="26"/>
          <w:szCs w:val="26"/>
        </w:rPr>
        <w:t>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14:paraId="599ADBD4" w14:textId="77777777" w:rsidR="00E53D3C" w:rsidRDefault="00E53D3C" w:rsidP="00E53D3C">
      <w:pPr>
        <w:ind w:firstLine="567"/>
        <w:jc w:val="both"/>
      </w:pP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установления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извещении</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осуществлении</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требования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предоставлении</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заключается</w:t>
      </w:r>
      <w:r>
        <w:rPr>
          <w:rFonts w:ascii="Arial, sans-serif" w:eastAsia="Arial, sans-serif" w:hAnsi="Arial, sans-serif" w:cs="Arial, sans-serif"/>
          <w:color w:val="000000"/>
          <w:sz w:val="26"/>
        </w:rPr>
        <w:t xml:space="preserve"> </w:t>
      </w:r>
      <w:r>
        <w:rPr>
          <w:rFonts w:eastAsia="Calibri" w:cs="Calibri"/>
          <w:color w:val="000000"/>
          <w:sz w:val="26"/>
        </w:rPr>
        <w:t>только</w:t>
      </w:r>
      <w:r>
        <w:rPr>
          <w:rFonts w:ascii="Arial, sans-serif" w:eastAsia="Arial, sans-serif" w:hAnsi="Arial, sans-serif" w:cs="Arial, sans-serif"/>
          <w:color w:val="000000"/>
          <w:sz w:val="26"/>
        </w:rPr>
        <w:t xml:space="preserve"> </w:t>
      </w:r>
      <w:r>
        <w:rPr>
          <w:rFonts w:eastAsia="Calibri" w:cs="Calibri"/>
          <w:color w:val="000000"/>
          <w:sz w:val="26"/>
        </w:rPr>
        <w:t>после</w:t>
      </w:r>
      <w:r>
        <w:rPr>
          <w:rFonts w:ascii="Arial, sans-serif" w:eastAsia="Arial, sans-serif" w:hAnsi="Arial, sans-serif" w:cs="Arial, sans-serif"/>
          <w:color w:val="000000"/>
          <w:sz w:val="26"/>
        </w:rPr>
        <w:t xml:space="preserve"> </w:t>
      </w:r>
      <w:r>
        <w:rPr>
          <w:rFonts w:eastAsia="Calibri" w:cs="Calibri"/>
          <w:color w:val="000000"/>
          <w:sz w:val="26"/>
        </w:rPr>
        <w:t>предоставления</w:t>
      </w:r>
      <w:r>
        <w:rPr>
          <w:rFonts w:ascii="Arial, sans-serif" w:eastAsia="Arial, sans-serif" w:hAnsi="Arial, sans-serif" w:cs="Arial, sans-serif"/>
          <w:color w:val="000000"/>
          <w:sz w:val="26"/>
        </w:rPr>
        <w:t xml:space="preserve"> </w:t>
      </w:r>
      <w:r>
        <w:rPr>
          <w:rFonts w:eastAsia="Calibri" w:cs="Calibri"/>
          <w:color w:val="000000"/>
          <w:sz w:val="26"/>
        </w:rPr>
        <w:t>победителем</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единственным</w:t>
      </w:r>
      <w:r>
        <w:rPr>
          <w:rFonts w:ascii="Arial, sans-serif" w:eastAsia="Arial, sans-serif" w:hAnsi="Arial, sans-serif" w:cs="Arial, sans-serif"/>
          <w:color w:val="000000"/>
          <w:sz w:val="26"/>
        </w:rPr>
        <w:t xml:space="preserve"> </w:t>
      </w:r>
      <w:r>
        <w:rPr>
          <w:rFonts w:eastAsia="Calibri" w:cs="Calibri"/>
          <w:color w:val="000000"/>
          <w:sz w:val="26"/>
        </w:rPr>
        <w:t>участником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которого</w:t>
      </w:r>
      <w:r>
        <w:rPr>
          <w:rFonts w:ascii="Arial, sans-serif" w:eastAsia="Arial, sans-serif" w:hAnsi="Arial, sans-serif" w:cs="Arial, sans-serif"/>
          <w:color w:val="000000"/>
          <w:sz w:val="26"/>
        </w:rPr>
        <w:t xml:space="preserve"> </w:t>
      </w:r>
      <w:r>
        <w:rPr>
          <w:rFonts w:eastAsia="Calibri" w:cs="Calibri"/>
          <w:color w:val="000000"/>
          <w:sz w:val="26"/>
        </w:rPr>
        <w:t>признана</w:t>
      </w:r>
      <w:r>
        <w:rPr>
          <w:rFonts w:ascii="Arial, sans-serif" w:eastAsia="Arial, sans-serif" w:hAnsi="Arial, sans-serif" w:cs="Arial, sans-serif"/>
          <w:color w:val="000000"/>
          <w:sz w:val="26"/>
        </w:rPr>
        <w:t xml:space="preserve"> </w:t>
      </w:r>
      <w:r>
        <w:rPr>
          <w:rFonts w:eastAsia="Calibri" w:cs="Calibri"/>
          <w:color w:val="000000"/>
          <w:sz w:val="26"/>
        </w:rPr>
        <w:t>соответствующей</w:t>
      </w:r>
      <w:r>
        <w:rPr>
          <w:rFonts w:ascii="Arial, sans-serif" w:eastAsia="Arial, sans-serif" w:hAnsi="Arial, sans-serif" w:cs="Arial, sans-serif"/>
          <w:color w:val="000000"/>
          <w:sz w:val="26"/>
        </w:rPr>
        <w:t xml:space="preserve">) </w:t>
      </w:r>
      <w:r>
        <w:rPr>
          <w:rFonts w:eastAsia="Calibri" w:cs="Calibri"/>
          <w:color w:val="000000"/>
          <w:sz w:val="26"/>
        </w:rPr>
        <w:t>такого</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разделом</w:t>
      </w:r>
      <w:r>
        <w:rPr>
          <w:rFonts w:ascii="Arial, sans-serif" w:eastAsia="Arial, sans-serif" w:hAnsi="Arial, sans-serif" w:cs="Arial, sans-serif"/>
          <w:color w:val="000000"/>
          <w:sz w:val="26"/>
        </w:rPr>
        <w:t xml:space="preserve"> 11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Положения</w:t>
      </w:r>
      <w:r>
        <w:rPr>
          <w:rFonts w:ascii="Arial, sans-serif" w:eastAsia="Arial, sans-serif" w:hAnsi="Arial, sans-serif" w:cs="Arial, sans-serif"/>
          <w:color w:val="000000"/>
          <w:sz w:val="26"/>
        </w:rPr>
        <w:t>.</w:t>
      </w:r>
    </w:p>
    <w:p w14:paraId="24F02B29" w14:textId="0E21AA3F" w:rsidR="00E53D3C" w:rsidRDefault="00E53D3C" w:rsidP="00E53D3C">
      <w:pPr>
        <w:ind w:firstLine="567"/>
        <w:jc w:val="both"/>
      </w:pPr>
      <w:r>
        <w:rPr>
          <w:rFonts w:eastAsia="Calibri" w:cs="Calibri"/>
          <w:color w:val="000000"/>
          <w:sz w:val="26"/>
        </w:rPr>
        <w:t>Договор</w:t>
      </w:r>
      <w:r>
        <w:rPr>
          <w:rFonts w:ascii="Arial, sans-serif" w:eastAsia="Arial, sans-serif" w:hAnsi="Arial, sans-serif" w:cs="Arial, sans-serif"/>
          <w:color w:val="000000"/>
          <w:sz w:val="26"/>
        </w:rPr>
        <w:t xml:space="preserve"> </w:t>
      </w:r>
      <w:r w:rsidR="00F65468">
        <w:rPr>
          <w:rFonts w:ascii="Arial, sans-serif" w:eastAsia="Arial, sans-serif" w:hAnsi="Arial, sans-serif" w:cs="Arial, sans-serif"/>
          <w:color w:val="000000"/>
          <w:sz w:val="26"/>
        </w:rPr>
        <w:t xml:space="preserve">может быть </w:t>
      </w:r>
      <w:r>
        <w:rPr>
          <w:rFonts w:eastAsia="Calibri" w:cs="Calibri"/>
          <w:color w:val="000000"/>
          <w:sz w:val="26"/>
        </w:rPr>
        <w:t>заключе</w:t>
      </w:r>
      <w:r w:rsidR="00F65468">
        <w:rPr>
          <w:rFonts w:eastAsia="Calibri" w:cs="Calibri"/>
          <w:color w:val="000000"/>
          <w:sz w:val="26"/>
        </w:rPr>
        <w:t>н</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ранее</w:t>
      </w:r>
      <w:r>
        <w:rPr>
          <w:rFonts w:ascii="Arial, sans-serif" w:eastAsia="Arial, sans-serif" w:hAnsi="Arial, sans-serif" w:cs="Arial, sans-serif"/>
          <w:color w:val="000000"/>
          <w:sz w:val="26"/>
        </w:rPr>
        <w:t xml:space="preserve"> </w:t>
      </w:r>
      <w:r>
        <w:rPr>
          <w:rFonts w:eastAsia="Calibri" w:cs="Calibri"/>
          <w:color w:val="000000"/>
          <w:sz w:val="26"/>
        </w:rPr>
        <w:t>чем</w:t>
      </w:r>
      <w:r>
        <w:rPr>
          <w:rFonts w:ascii="Arial, sans-serif" w:eastAsia="Arial, sans-serif" w:hAnsi="Arial, sans-serif" w:cs="Arial, sans-serif"/>
          <w:color w:val="000000"/>
          <w:sz w:val="26"/>
        </w:rPr>
        <w:t xml:space="preserve"> </w:t>
      </w:r>
      <w:r w:rsidR="00F65468">
        <w:rPr>
          <w:rFonts w:ascii="Arial, sans-serif" w:eastAsia="Arial, sans-serif" w:hAnsi="Arial, sans-serif" w:cs="Arial, sans-serif"/>
          <w:color w:val="000000"/>
          <w:sz w:val="26"/>
        </w:rPr>
        <w:t xml:space="preserve">через </w:t>
      </w:r>
      <w:r>
        <w:rPr>
          <w:rFonts w:ascii="Arial, sans-serif" w:eastAsia="Arial, sans-serif" w:hAnsi="Arial, sans-serif" w:cs="Arial, sans-serif"/>
          <w:color w:val="000000"/>
          <w:sz w:val="26"/>
        </w:rPr>
        <w:t xml:space="preserve"> 10 (</w:t>
      </w:r>
      <w:r>
        <w:rPr>
          <w:rFonts w:eastAsia="Calibri" w:cs="Calibri"/>
          <w:color w:val="000000"/>
          <w:sz w:val="26"/>
        </w:rPr>
        <w:t>десят</w:t>
      </w:r>
      <w:r w:rsidR="00F65468">
        <w:rPr>
          <w:rFonts w:eastAsia="Calibri" w:cs="Calibri"/>
          <w:color w:val="000000"/>
          <w:sz w:val="26"/>
        </w:rPr>
        <w:t>ь</w:t>
      </w:r>
      <w:r>
        <w:rPr>
          <w:rFonts w:ascii="Arial, sans-serif" w:eastAsia="Arial, sans-serif" w:hAnsi="Arial, sans-serif" w:cs="Arial, sans-serif"/>
          <w:color w:val="000000"/>
          <w:sz w:val="26"/>
        </w:rPr>
        <w:t xml:space="preserve">)  </w:t>
      </w:r>
      <w:r>
        <w:rPr>
          <w:rFonts w:eastAsia="Calibri" w:cs="Calibri"/>
          <w:color w:val="000000"/>
          <w:sz w:val="26"/>
        </w:rPr>
        <w:t>дней</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позднее</w:t>
      </w:r>
      <w:r>
        <w:rPr>
          <w:rFonts w:ascii="Arial, sans-serif" w:eastAsia="Arial, sans-serif" w:hAnsi="Arial, sans-serif" w:cs="Arial, sans-serif"/>
          <w:color w:val="000000"/>
          <w:sz w:val="26"/>
        </w:rPr>
        <w:t xml:space="preserve"> 20 (</w:t>
      </w:r>
      <w:r>
        <w:rPr>
          <w:rFonts w:eastAsia="Calibri" w:cs="Calibri"/>
          <w:color w:val="000000"/>
          <w:sz w:val="26"/>
        </w:rPr>
        <w:t>двадцати</w:t>
      </w:r>
      <w:r>
        <w:rPr>
          <w:rFonts w:ascii="Arial, sans-serif" w:eastAsia="Arial, sans-serif" w:hAnsi="Arial, sans-serif" w:cs="Arial, sans-serif"/>
          <w:color w:val="000000"/>
          <w:sz w:val="26"/>
        </w:rPr>
        <w:t xml:space="preserve">) </w:t>
      </w:r>
      <w:r>
        <w:rPr>
          <w:rFonts w:eastAsia="Calibri" w:cs="Calibri"/>
          <w:color w:val="000000"/>
          <w:sz w:val="26"/>
        </w:rPr>
        <w:t>дней</w:t>
      </w:r>
      <w:r w:rsidR="00F65468">
        <w:rPr>
          <w:rFonts w:ascii="Arial, sans-serif" w:eastAsia="Arial, sans-serif" w:hAnsi="Arial, sans-serif" w:cs="Arial, sans-serif"/>
          <w:color w:val="000000"/>
          <w:sz w:val="26"/>
        </w:rPr>
        <w:t xml:space="preserve"> с даты размещения в </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Pr>
          <w:rFonts w:eastAsia="Calibri" w:cs="Calibri"/>
          <w:color w:val="000000"/>
          <w:sz w:val="26"/>
        </w:rPr>
        <w:t>протокола</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итогам</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протокола</w:t>
      </w:r>
      <w:r>
        <w:rPr>
          <w:rFonts w:ascii="Arial, sans-serif" w:eastAsia="Arial, sans-serif" w:hAnsi="Arial, sans-serif" w:cs="Arial, sans-serif"/>
          <w:color w:val="000000"/>
          <w:sz w:val="26"/>
        </w:rPr>
        <w:t xml:space="preserve"> </w:t>
      </w:r>
      <w:r>
        <w:rPr>
          <w:rFonts w:eastAsia="Calibri" w:cs="Calibri"/>
          <w:color w:val="000000"/>
          <w:sz w:val="26"/>
        </w:rPr>
        <w:t>рассмотрения</w:t>
      </w:r>
      <w:r>
        <w:rPr>
          <w:rFonts w:ascii="Arial, sans-serif" w:eastAsia="Arial, sans-serif" w:hAnsi="Arial, sans-serif" w:cs="Arial, sans-serif"/>
          <w:color w:val="000000"/>
          <w:sz w:val="26"/>
        </w:rPr>
        <w:t xml:space="preserve"> </w:t>
      </w:r>
      <w:r>
        <w:rPr>
          <w:rFonts w:eastAsia="Calibri" w:cs="Calibri"/>
          <w:color w:val="000000"/>
          <w:sz w:val="26"/>
        </w:rPr>
        <w:t>единственной</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lastRenderedPageBreak/>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исключением</w:t>
      </w:r>
      <w:r>
        <w:rPr>
          <w:rFonts w:ascii="Arial, sans-serif" w:eastAsia="Arial, sans-serif" w:hAnsi="Arial, sans-serif" w:cs="Arial, sans-serif"/>
          <w:color w:val="000000"/>
          <w:sz w:val="26"/>
        </w:rPr>
        <w:t xml:space="preserve"> </w:t>
      </w:r>
      <w:r>
        <w:rPr>
          <w:rFonts w:eastAsia="Calibri" w:cs="Calibri"/>
          <w:color w:val="000000"/>
          <w:sz w:val="26"/>
        </w:rPr>
        <w:t>случаев</w:t>
      </w:r>
      <w:r>
        <w:rPr>
          <w:rFonts w:ascii="Arial, sans-serif" w:eastAsia="Arial, sans-serif" w:hAnsi="Arial, sans-serif" w:cs="Arial, sans-serif"/>
          <w:color w:val="000000"/>
          <w:sz w:val="26"/>
        </w:rPr>
        <w:t xml:space="preserve"> </w:t>
      </w:r>
      <w:r>
        <w:rPr>
          <w:rFonts w:eastAsia="Calibri" w:cs="Calibri"/>
          <w:color w:val="000000"/>
          <w:sz w:val="26"/>
        </w:rPr>
        <w:t>заключения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у</w:t>
      </w:r>
      <w:r>
        <w:rPr>
          <w:rFonts w:ascii="Arial, sans-serif" w:eastAsia="Arial, sans-serif" w:hAnsi="Arial, sans-serif" w:cs="Arial, sans-serif"/>
          <w:color w:val="000000"/>
          <w:sz w:val="26"/>
        </w:rPr>
        <w:t xml:space="preserve"> </w:t>
      </w:r>
      <w:r>
        <w:rPr>
          <w:rFonts w:eastAsia="Calibri" w:cs="Calibri"/>
          <w:color w:val="000000"/>
          <w:sz w:val="26"/>
        </w:rPr>
        <w:t>единственного</w:t>
      </w:r>
      <w:r>
        <w:rPr>
          <w:rFonts w:ascii="Arial, sans-serif" w:eastAsia="Arial, sans-serif" w:hAnsi="Arial, sans-serif" w:cs="Arial, sans-serif"/>
          <w:color w:val="000000"/>
          <w:sz w:val="26"/>
        </w:rPr>
        <w:t xml:space="preserve"> </w:t>
      </w:r>
      <w:r>
        <w:rPr>
          <w:rFonts w:eastAsia="Calibri" w:cs="Calibri"/>
          <w:color w:val="000000"/>
          <w:sz w:val="26"/>
        </w:rPr>
        <w:t>поставщика</w:t>
      </w:r>
      <w:r>
        <w:rPr>
          <w:rFonts w:ascii="Arial, sans-serif" w:eastAsia="Arial, sans-serif" w:hAnsi="Arial, sans-serif" w:cs="Arial, sans-serif"/>
          <w:color w:val="000000"/>
          <w:sz w:val="26"/>
        </w:rPr>
        <w:t xml:space="preserve"> (</w:t>
      </w:r>
      <w:r>
        <w:rPr>
          <w:rFonts w:eastAsia="Calibri" w:cs="Calibri"/>
          <w:color w:val="000000"/>
          <w:sz w:val="26"/>
        </w:rPr>
        <w:t>подрядчика</w:t>
      </w:r>
      <w:r>
        <w:rPr>
          <w:rFonts w:ascii="Arial, sans-serif" w:eastAsia="Arial, sans-serif" w:hAnsi="Arial, sans-serif" w:cs="Arial, sans-serif"/>
          <w:color w:val="000000"/>
          <w:sz w:val="26"/>
        </w:rPr>
        <w:t xml:space="preserve">, </w:t>
      </w:r>
      <w:r>
        <w:rPr>
          <w:rFonts w:eastAsia="Calibri" w:cs="Calibri"/>
          <w:color w:val="000000"/>
          <w:sz w:val="26"/>
        </w:rPr>
        <w:t>исполнителя</w:t>
      </w:r>
      <w:r>
        <w:rPr>
          <w:rFonts w:ascii="Arial, sans-serif" w:eastAsia="Arial, sans-serif" w:hAnsi="Arial, sans-serif" w:cs="Arial, sans-serif"/>
          <w:color w:val="000000"/>
          <w:sz w:val="26"/>
        </w:rPr>
        <w:t>).</w:t>
      </w:r>
    </w:p>
    <w:p w14:paraId="2CB480E3" w14:textId="77777777" w:rsidR="00E53D3C" w:rsidRDefault="00E53D3C" w:rsidP="00E53D3C">
      <w:pPr>
        <w:ind w:firstLine="567"/>
        <w:jc w:val="both"/>
      </w:pPr>
      <w:r>
        <w:rPr>
          <w:rFonts w:ascii="Arial, sans-serif" w:eastAsia="Arial, sans-serif" w:hAnsi="Arial, sans-serif" w:cs="Arial, sans-serif"/>
          <w:color w:val="000000"/>
          <w:sz w:val="26"/>
        </w:rPr>
        <w:t xml:space="preserve">27.1.1.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конкурентная</w:t>
      </w:r>
      <w:r>
        <w:rPr>
          <w:rFonts w:ascii="Arial, sans-serif" w:eastAsia="Arial, sans-serif" w:hAnsi="Arial, sans-serif" w:cs="Arial, sans-serif"/>
          <w:color w:val="000000"/>
          <w:sz w:val="26"/>
        </w:rPr>
        <w:t xml:space="preserve"> </w:t>
      </w:r>
      <w:r>
        <w:rPr>
          <w:rFonts w:eastAsia="Calibri" w:cs="Calibri"/>
          <w:color w:val="000000"/>
          <w:sz w:val="26"/>
        </w:rPr>
        <w:t>закупка</w:t>
      </w:r>
      <w:r>
        <w:rPr>
          <w:rFonts w:ascii="Arial, sans-serif" w:eastAsia="Arial, sans-serif" w:hAnsi="Arial, sans-serif" w:cs="Arial, sans-serif"/>
          <w:color w:val="000000"/>
          <w:sz w:val="26"/>
        </w:rPr>
        <w:t xml:space="preserve"> </w:t>
      </w:r>
      <w:r>
        <w:rPr>
          <w:rFonts w:eastAsia="Calibri" w:cs="Calibri"/>
          <w:color w:val="000000"/>
          <w:sz w:val="26"/>
        </w:rPr>
        <w:t>проведена</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заключается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следующем</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сроки</w:t>
      </w:r>
      <w:r>
        <w:rPr>
          <w:rFonts w:ascii="Arial, sans-serif" w:eastAsia="Arial, sans-serif" w:hAnsi="Arial, sans-serif" w:cs="Arial, sans-serif"/>
          <w:color w:val="000000"/>
          <w:sz w:val="26"/>
        </w:rPr>
        <w:t>:</w:t>
      </w:r>
    </w:p>
    <w:p w14:paraId="23C158C3" w14:textId="77777777" w:rsidR="00E53D3C" w:rsidRDefault="00E53D3C" w:rsidP="00E53D3C">
      <w:pPr>
        <w:ind w:firstLine="567"/>
        <w:jc w:val="both"/>
      </w:pPr>
      <w:r>
        <w:rPr>
          <w:rFonts w:ascii="Arial, sans-serif" w:eastAsia="Arial, sans-serif" w:hAnsi="Arial, sans-serif" w:cs="Arial, sans-serif"/>
          <w:color w:val="000000"/>
          <w:sz w:val="26"/>
        </w:rPr>
        <w:t xml:space="preserve">27.1.1.(1)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направляет</w:t>
      </w:r>
      <w:r>
        <w:rPr>
          <w:rFonts w:ascii="Arial, sans-serif" w:eastAsia="Arial, sans-serif" w:hAnsi="Arial, sans-serif" w:cs="Arial, sans-serif"/>
          <w:color w:val="000000"/>
          <w:sz w:val="26"/>
        </w:rPr>
        <w:t xml:space="preserve"> (</w:t>
      </w:r>
      <w:r>
        <w:rPr>
          <w:rFonts w:eastAsia="Calibri" w:cs="Calibri"/>
          <w:color w:val="000000"/>
          <w:sz w:val="26"/>
        </w:rPr>
        <w:t>почтой</w:t>
      </w:r>
      <w:r>
        <w:rPr>
          <w:rFonts w:ascii="Arial, sans-serif" w:eastAsia="Arial, sans-serif" w:hAnsi="Arial, sans-serif" w:cs="Arial, sans-serif"/>
          <w:color w:val="000000"/>
          <w:sz w:val="26"/>
        </w:rPr>
        <w:t xml:space="preserve">, </w:t>
      </w:r>
      <w:r>
        <w:rPr>
          <w:rFonts w:eastAsia="Calibri" w:cs="Calibri"/>
          <w:color w:val="000000"/>
          <w:sz w:val="26"/>
        </w:rPr>
        <w:t>нарочно</w:t>
      </w:r>
      <w:r>
        <w:rPr>
          <w:rFonts w:ascii="Arial, sans-serif" w:eastAsia="Arial, sans-serif" w:hAnsi="Arial, sans-serif" w:cs="Arial, sans-serif"/>
          <w:color w:val="000000"/>
          <w:sz w:val="26"/>
        </w:rPr>
        <w:t xml:space="preserve">, </w:t>
      </w:r>
      <w:r>
        <w:rPr>
          <w:rFonts w:eastAsia="Calibri" w:cs="Calibri"/>
          <w:color w:val="000000"/>
          <w:sz w:val="26"/>
        </w:rPr>
        <w:t>посредством</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почты</w:t>
      </w:r>
      <w:r>
        <w:rPr>
          <w:rFonts w:ascii="Arial, sans-serif" w:eastAsia="Arial, sans-serif" w:hAnsi="Arial, sans-serif" w:cs="Arial, sans-serif"/>
          <w:color w:val="000000"/>
          <w:sz w:val="26"/>
        </w:rPr>
        <w:t xml:space="preserve">) </w:t>
      </w:r>
      <w:r>
        <w:rPr>
          <w:rFonts w:eastAsia="Calibri" w:cs="Calibri"/>
          <w:color w:val="000000"/>
          <w:sz w:val="26"/>
        </w:rPr>
        <w:t>проект</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без</w:t>
      </w:r>
      <w:r>
        <w:rPr>
          <w:rFonts w:ascii="Arial, sans-serif" w:eastAsia="Arial, sans-serif" w:hAnsi="Arial, sans-serif" w:cs="Arial, sans-serif"/>
          <w:color w:val="000000"/>
          <w:sz w:val="26"/>
        </w:rPr>
        <w:t xml:space="preserve"> </w:t>
      </w:r>
      <w:r>
        <w:rPr>
          <w:rFonts w:eastAsia="Calibri" w:cs="Calibri"/>
          <w:color w:val="000000"/>
          <w:sz w:val="26"/>
        </w:rPr>
        <w:t>своей</w:t>
      </w:r>
      <w:r>
        <w:rPr>
          <w:rFonts w:ascii="Arial, sans-serif" w:eastAsia="Arial, sans-serif" w:hAnsi="Arial, sans-serif" w:cs="Arial, sans-serif"/>
          <w:color w:val="000000"/>
          <w:sz w:val="26"/>
        </w:rPr>
        <w:t xml:space="preserve"> </w:t>
      </w:r>
      <w:r>
        <w:rPr>
          <w:rFonts w:eastAsia="Calibri" w:cs="Calibri"/>
          <w:color w:val="000000"/>
          <w:sz w:val="26"/>
        </w:rPr>
        <w:t>подписи</w:t>
      </w:r>
      <w:r>
        <w:rPr>
          <w:rFonts w:ascii="Arial, sans-serif" w:eastAsia="Arial, sans-serif" w:hAnsi="Arial, sans-serif" w:cs="Arial, sans-serif"/>
          <w:color w:val="000000"/>
          <w:sz w:val="26"/>
        </w:rPr>
        <w:t xml:space="preserve"> </w:t>
      </w:r>
      <w:r>
        <w:rPr>
          <w:rFonts w:eastAsia="Calibri" w:cs="Calibri"/>
          <w:color w:val="000000"/>
          <w:sz w:val="26"/>
        </w:rPr>
        <w:t>победителю</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единственному</w:t>
      </w:r>
      <w:r>
        <w:rPr>
          <w:rFonts w:ascii="Arial, sans-serif" w:eastAsia="Arial, sans-serif" w:hAnsi="Arial, sans-serif" w:cs="Arial, sans-serif"/>
          <w:color w:val="000000"/>
          <w:sz w:val="26"/>
        </w:rPr>
        <w:t xml:space="preserve"> </w:t>
      </w:r>
      <w:r>
        <w:rPr>
          <w:rFonts w:eastAsia="Calibri" w:cs="Calibri"/>
          <w:color w:val="000000"/>
          <w:sz w:val="26"/>
        </w:rPr>
        <w:t>участнику</w:t>
      </w:r>
      <w:r>
        <w:rPr>
          <w:rFonts w:ascii="Arial, sans-serif" w:eastAsia="Arial, sans-serif" w:hAnsi="Arial, sans-serif" w:cs="Arial, sans-serif"/>
          <w:color w:val="000000"/>
          <w:sz w:val="26"/>
        </w:rPr>
        <w:t xml:space="preserve"> </w:t>
      </w:r>
      <w:r>
        <w:rPr>
          <w:rFonts w:eastAsia="Calibri" w:cs="Calibri"/>
          <w:color w:val="000000"/>
          <w:sz w:val="26"/>
        </w:rPr>
        <w:t>такой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которого</w:t>
      </w:r>
      <w:r>
        <w:rPr>
          <w:rFonts w:ascii="Arial, sans-serif" w:eastAsia="Arial, sans-serif" w:hAnsi="Arial, sans-serif" w:cs="Arial, sans-serif"/>
          <w:color w:val="000000"/>
          <w:sz w:val="26"/>
        </w:rPr>
        <w:t xml:space="preserve"> </w:t>
      </w:r>
      <w:r>
        <w:rPr>
          <w:rFonts w:eastAsia="Calibri" w:cs="Calibri"/>
          <w:color w:val="000000"/>
          <w:sz w:val="26"/>
        </w:rPr>
        <w:t>признана</w:t>
      </w:r>
      <w:r>
        <w:rPr>
          <w:rFonts w:ascii="Arial, sans-serif" w:eastAsia="Arial, sans-serif" w:hAnsi="Arial, sans-serif" w:cs="Arial, sans-serif"/>
          <w:color w:val="000000"/>
          <w:sz w:val="26"/>
        </w:rPr>
        <w:t xml:space="preserve"> </w:t>
      </w:r>
      <w:r>
        <w:rPr>
          <w:rFonts w:eastAsia="Calibri" w:cs="Calibri"/>
          <w:color w:val="000000"/>
          <w:sz w:val="26"/>
        </w:rPr>
        <w:t>соответствующей</w:t>
      </w:r>
      <w:r>
        <w:rPr>
          <w:rFonts w:ascii="Arial, sans-serif" w:eastAsia="Arial, sans-serif" w:hAnsi="Arial, sans-serif" w:cs="Arial, sans-serif"/>
          <w:color w:val="000000"/>
          <w:sz w:val="26"/>
        </w:rPr>
        <w:t>).</w:t>
      </w:r>
    </w:p>
    <w:p w14:paraId="4B76F194" w14:textId="77777777" w:rsidR="00E53D3C" w:rsidRDefault="00E53D3C" w:rsidP="00E53D3C">
      <w:pPr>
        <w:ind w:firstLine="567"/>
        <w:jc w:val="both"/>
      </w:pPr>
      <w:r>
        <w:rPr>
          <w:rFonts w:eastAsia="Calibri" w:cs="Calibri"/>
          <w:color w:val="000000"/>
          <w:sz w:val="26"/>
        </w:rPr>
        <w:t>Проект</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направляется</w:t>
      </w:r>
      <w:r>
        <w:rPr>
          <w:rFonts w:ascii="Arial, sans-serif" w:eastAsia="Arial, sans-serif" w:hAnsi="Arial, sans-serif" w:cs="Arial, sans-serif"/>
          <w:color w:val="000000"/>
          <w:sz w:val="26"/>
        </w:rPr>
        <w:t xml:space="preserve"> </w:t>
      </w:r>
      <w:r>
        <w:rPr>
          <w:rFonts w:eastAsia="Calibri" w:cs="Calibri"/>
          <w:color w:val="000000"/>
          <w:sz w:val="26"/>
        </w:rPr>
        <w:t>победителю</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единственному</w:t>
      </w:r>
      <w:r>
        <w:rPr>
          <w:rFonts w:ascii="Arial, sans-serif" w:eastAsia="Arial, sans-serif" w:hAnsi="Arial, sans-serif" w:cs="Arial, sans-serif"/>
          <w:color w:val="000000"/>
          <w:sz w:val="26"/>
        </w:rPr>
        <w:t xml:space="preserve"> </w:t>
      </w:r>
      <w:r>
        <w:rPr>
          <w:rFonts w:eastAsia="Calibri" w:cs="Calibri"/>
          <w:color w:val="000000"/>
          <w:sz w:val="26"/>
        </w:rPr>
        <w:t>участнику</w:t>
      </w:r>
      <w:r>
        <w:rPr>
          <w:rFonts w:ascii="Arial, sans-serif" w:eastAsia="Arial, sans-serif" w:hAnsi="Arial, sans-serif" w:cs="Arial, sans-serif"/>
          <w:color w:val="000000"/>
          <w:sz w:val="26"/>
        </w:rPr>
        <w:t xml:space="preserve"> </w:t>
      </w:r>
      <w:r>
        <w:rPr>
          <w:rFonts w:eastAsia="Calibri" w:cs="Calibri"/>
          <w:color w:val="000000"/>
          <w:sz w:val="26"/>
        </w:rPr>
        <w:t>такой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которого</w:t>
      </w:r>
      <w:r>
        <w:rPr>
          <w:rFonts w:ascii="Arial, sans-serif" w:eastAsia="Arial, sans-serif" w:hAnsi="Arial, sans-serif" w:cs="Arial, sans-serif"/>
          <w:color w:val="000000"/>
          <w:sz w:val="26"/>
        </w:rPr>
        <w:t xml:space="preserve"> </w:t>
      </w:r>
      <w:r>
        <w:rPr>
          <w:rFonts w:eastAsia="Calibri" w:cs="Calibri"/>
          <w:color w:val="000000"/>
          <w:sz w:val="26"/>
        </w:rPr>
        <w:t>признана</w:t>
      </w:r>
      <w:r>
        <w:rPr>
          <w:rFonts w:ascii="Arial, sans-serif" w:eastAsia="Arial, sans-serif" w:hAnsi="Arial, sans-serif" w:cs="Arial, sans-serif"/>
          <w:color w:val="000000"/>
          <w:sz w:val="26"/>
        </w:rPr>
        <w:t xml:space="preserve"> </w:t>
      </w:r>
      <w:r>
        <w:rPr>
          <w:rFonts w:eastAsia="Calibri" w:cs="Calibri"/>
          <w:color w:val="000000"/>
          <w:sz w:val="26"/>
        </w:rPr>
        <w:t>соответствующей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течение</w:t>
      </w:r>
      <w:r>
        <w:rPr>
          <w:rFonts w:ascii="Arial, sans-serif" w:eastAsia="Arial, sans-serif" w:hAnsi="Arial, sans-serif" w:cs="Arial, sans-serif"/>
          <w:color w:val="000000"/>
          <w:sz w:val="26"/>
        </w:rPr>
        <w:t xml:space="preserve"> 5 (</w:t>
      </w:r>
      <w:r>
        <w:rPr>
          <w:rFonts w:eastAsia="Calibri" w:cs="Calibri"/>
          <w:color w:val="000000"/>
          <w:sz w:val="26"/>
        </w:rPr>
        <w:t>пяти</w:t>
      </w:r>
      <w:r>
        <w:rPr>
          <w:rFonts w:ascii="Arial, sans-serif" w:eastAsia="Arial, sans-serif" w:hAnsi="Arial, sans-serif" w:cs="Arial, sans-serif"/>
          <w:color w:val="000000"/>
          <w:sz w:val="26"/>
        </w:rPr>
        <w:t xml:space="preserve">) </w:t>
      </w:r>
      <w:r>
        <w:rPr>
          <w:rFonts w:eastAsia="Calibri" w:cs="Calibri"/>
          <w:color w:val="000000"/>
          <w:sz w:val="26"/>
        </w:rPr>
        <w:t>дней</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даты</w:t>
      </w:r>
      <w:r>
        <w:rPr>
          <w:rFonts w:ascii="Arial, sans-serif" w:eastAsia="Arial, sans-serif" w:hAnsi="Arial, sans-serif" w:cs="Arial, sans-serif"/>
          <w:color w:val="000000"/>
          <w:sz w:val="26"/>
        </w:rPr>
        <w:t xml:space="preserve"> </w:t>
      </w:r>
      <w:r>
        <w:rPr>
          <w:rFonts w:eastAsia="Calibri" w:cs="Calibri"/>
          <w:color w:val="000000"/>
          <w:sz w:val="26"/>
        </w:rPr>
        <w:t>размещения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Pr>
          <w:rFonts w:eastAsia="Calibri" w:cs="Calibri"/>
          <w:color w:val="000000"/>
          <w:sz w:val="26"/>
        </w:rPr>
        <w:t>протокола</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итогам</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протокола</w:t>
      </w:r>
      <w:r>
        <w:rPr>
          <w:rFonts w:ascii="Arial, sans-serif" w:eastAsia="Arial, sans-serif" w:hAnsi="Arial, sans-serif" w:cs="Arial, sans-serif"/>
          <w:color w:val="000000"/>
          <w:sz w:val="26"/>
        </w:rPr>
        <w:t xml:space="preserve"> </w:t>
      </w:r>
      <w:r>
        <w:rPr>
          <w:rFonts w:eastAsia="Calibri" w:cs="Calibri"/>
          <w:color w:val="000000"/>
          <w:sz w:val="26"/>
        </w:rPr>
        <w:t>рассмотрения</w:t>
      </w:r>
      <w:r>
        <w:rPr>
          <w:rFonts w:ascii="Arial, sans-serif" w:eastAsia="Arial, sans-serif" w:hAnsi="Arial, sans-serif" w:cs="Arial, sans-serif"/>
          <w:color w:val="000000"/>
          <w:sz w:val="26"/>
        </w:rPr>
        <w:t xml:space="preserve"> </w:t>
      </w:r>
      <w:r>
        <w:rPr>
          <w:rFonts w:eastAsia="Calibri" w:cs="Calibri"/>
          <w:color w:val="000000"/>
          <w:sz w:val="26"/>
        </w:rPr>
        <w:t>единственной</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w:t>
      </w:r>
    </w:p>
    <w:p w14:paraId="2D1E9235" w14:textId="08B84F3C" w:rsidR="00E53D3C" w:rsidRDefault="00E53D3C" w:rsidP="00E53D3C">
      <w:pPr>
        <w:ind w:firstLine="567"/>
        <w:jc w:val="both"/>
      </w:pPr>
      <w:r>
        <w:rPr>
          <w:rFonts w:ascii="Arial, sans-serif" w:eastAsia="Arial, sans-serif" w:hAnsi="Arial, sans-serif" w:cs="Arial, sans-serif"/>
          <w:color w:val="000000"/>
          <w:sz w:val="26"/>
        </w:rPr>
        <w:t>27.1.1.(2)</w:t>
      </w:r>
      <w:r w:rsidR="00F65468" w:rsidRPr="00F65468">
        <w:t xml:space="preserve"> </w:t>
      </w:r>
      <w:r w:rsidR="00F65468" w:rsidRPr="00F65468">
        <w:rPr>
          <w:rFonts w:ascii="Arial, sans-serif" w:eastAsia="Arial, sans-serif" w:hAnsi="Arial, sans-serif" w:cs="Arial, sans-serif"/>
          <w:color w:val="000000"/>
          <w:sz w:val="26"/>
        </w:rPr>
        <w:t>Победитель конкурентной закупки (единственный участник такой закупки, заявка которого признана соответствующей) в течение  5 (пяти) дней со дня получения проекта договора от заказчика обязан подписать договор в письменной форме  (с проставлением печати (при</w:t>
      </w:r>
      <w:r w:rsidR="00F65468">
        <w:rPr>
          <w:rFonts w:ascii="Arial, sans-serif" w:eastAsia="Arial, sans-serif" w:hAnsi="Arial, sans-serif" w:cs="Arial, sans-serif"/>
          <w:color w:val="000000"/>
          <w:sz w:val="26"/>
        </w:rPr>
        <w:t xml:space="preserve"> наличии) и подписи </w:t>
      </w:r>
      <w:r w:rsidR="00F65468" w:rsidRPr="00F65468">
        <w:rPr>
          <w:rFonts w:ascii="Arial, sans-serif" w:eastAsia="Arial, sans-serif" w:hAnsi="Arial, sans-serif" w:cs="Arial, sans-serif"/>
          <w:color w:val="000000"/>
          <w:sz w:val="26"/>
        </w:rPr>
        <w:t xml:space="preserve"> лица, имеющего право действовать от имени такого победителя (единственного участника такой закупки, заявка которого признана соответствующей) и направить договор заказчику (почтой либо нарочно) и, а также одновременно с договором предоставить документ, подтверждающий предоставление обеспечения исполнения договора, если данное требование установлено в извещении об осуществлении конкурентной закупки, документации о конкурентной закупке, либо направить протокол разногласий, предусмотренный подпунктом 27.1.1.(3) настоящего пункта.</w:t>
      </w:r>
      <w:r>
        <w:rPr>
          <w:rFonts w:ascii="Arial, sans-serif" w:eastAsia="Arial, sans-serif" w:hAnsi="Arial, sans-serif" w:cs="Arial, sans-serif"/>
          <w:color w:val="000000"/>
          <w:sz w:val="26"/>
        </w:rPr>
        <w:t xml:space="preserve"> </w:t>
      </w:r>
    </w:p>
    <w:p w14:paraId="08DBD41F" w14:textId="599D289C" w:rsidR="00E53D3C" w:rsidRDefault="00E53D3C" w:rsidP="00E53D3C">
      <w:pPr>
        <w:ind w:firstLine="567"/>
        <w:jc w:val="both"/>
      </w:pPr>
      <w:r>
        <w:rPr>
          <w:rFonts w:ascii="Arial, sans-serif" w:eastAsia="Arial, sans-serif" w:hAnsi="Arial, sans-serif" w:cs="Arial, sans-serif"/>
          <w:color w:val="000000"/>
          <w:sz w:val="26"/>
        </w:rPr>
        <w:t xml:space="preserve">27.1.1.(3)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течение</w:t>
      </w:r>
      <w:r>
        <w:rPr>
          <w:rFonts w:ascii="Arial, sans-serif" w:eastAsia="Arial, sans-serif" w:hAnsi="Arial, sans-serif" w:cs="Arial, sans-serif"/>
          <w:color w:val="000000"/>
          <w:sz w:val="26"/>
        </w:rPr>
        <w:t xml:space="preserve"> 5 (</w:t>
      </w:r>
      <w:r>
        <w:rPr>
          <w:rFonts w:eastAsia="Calibri" w:cs="Calibri"/>
          <w:color w:val="000000"/>
          <w:sz w:val="26"/>
        </w:rPr>
        <w:t>пяти</w:t>
      </w:r>
      <w:r>
        <w:rPr>
          <w:rFonts w:ascii="Arial, sans-serif" w:eastAsia="Arial, sans-serif" w:hAnsi="Arial, sans-serif" w:cs="Arial, sans-serif"/>
          <w:color w:val="000000"/>
          <w:sz w:val="26"/>
        </w:rPr>
        <w:t xml:space="preserve">) </w:t>
      </w:r>
      <w:r>
        <w:rPr>
          <w:rFonts w:eastAsia="Calibri" w:cs="Calibri"/>
          <w:color w:val="000000"/>
          <w:sz w:val="26"/>
        </w:rPr>
        <w:t>дней</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даты</w:t>
      </w:r>
      <w:r>
        <w:rPr>
          <w:rFonts w:ascii="Arial, sans-serif" w:eastAsia="Arial, sans-serif" w:hAnsi="Arial, sans-serif" w:cs="Arial, sans-serif"/>
          <w:color w:val="000000"/>
          <w:sz w:val="26"/>
        </w:rPr>
        <w:t xml:space="preserve"> </w:t>
      </w:r>
      <w:r>
        <w:rPr>
          <w:rFonts w:eastAsia="Calibri" w:cs="Calibri"/>
          <w:color w:val="000000"/>
          <w:sz w:val="26"/>
        </w:rPr>
        <w:t>получения</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r>
        <w:rPr>
          <w:rFonts w:eastAsia="Calibri" w:cs="Calibri"/>
          <w:color w:val="000000"/>
          <w:sz w:val="26"/>
        </w:rPr>
        <w:t>проекта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победитель</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единственный</w:t>
      </w:r>
      <w:r>
        <w:rPr>
          <w:rFonts w:ascii="Arial, sans-serif" w:eastAsia="Arial, sans-serif" w:hAnsi="Arial, sans-serif" w:cs="Arial, sans-serif"/>
          <w:color w:val="000000"/>
          <w:sz w:val="26"/>
        </w:rPr>
        <w:t xml:space="preserve">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такой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которого</w:t>
      </w:r>
      <w:r>
        <w:rPr>
          <w:rFonts w:ascii="Arial, sans-serif" w:eastAsia="Arial, sans-serif" w:hAnsi="Arial, sans-serif" w:cs="Arial, sans-serif"/>
          <w:color w:val="000000"/>
          <w:sz w:val="26"/>
        </w:rPr>
        <w:t xml:space="preserve"> </w:t>
      </w:r>
      <w:r>
        <w:rPr>
          <w:rFonts w:eastAsia="Calibri" w:cs="Calibri"/>
          <w:color w:val="000000"/>
          <w:sz w:val="26"/>
        </w:rPr>
        <w:t>признана</w:t>
      </w:r>
      <w:r>
        <w:rPr>
          <w:rFonts w:ascii="Arial, sans-serif" w:eastAsia="Arial, sans-serif" w:hAnsi="Arial, sans-serif" w:cs="Arial, sans-serif"/>
          <w:color w:val="000000"/>
          <w:sz w:val="26"/>
        </w:rPr>
        <w:t xml:space="preserve"> </w:t>
      </w:r>
      <w:r>
        <w:rPr>
          <w:rFonts w:eastAsia="Calibri" w:cs="Calibri"/>
          <w:color w:val="000000"/>
          <w:sz w:val="26"/>
        </w:rPr>
        <w:t>соответствующей</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которым</w:t>
      </w:r>
      <w:r>
        <w:rPr>
          <w:rFonts w:ascii="Arial, sans-serif" w:eastAsia="Arial, sans-serif" w:hAnsi="Arial, sans-serif" w:cs="Arial, sans-serif"/>
          <w:color w:val="000000"/>
          <w:sz w:val="26"/>
        </w:rPr>
        <w:t xml:space="preserve"> </w:t>
      </w:r>
      <w:r>
        <w:rPr>
          <w:rFonts w:eastAsia="Calibri" w:cs="Calibri"/>
          <w:color w:val="000000"/>
          <w:sz w:val="26"/>
        </w:rPr>
        <w:t>заключается</w:t>
      </w:r>
      <w:r>
        <w:rPr>
          <w:rFonts w:ascii="Arial, sans-serif" w:eastAsia="Arial, sans-serif" w:hAnsi="Arial, sans-serif" w:cs="Arial, sans-serif"/>
          <w:color w:val="000000"/>
          <w:sz w:val="26"/>
        </w:rPr>
        <w:t xml:space="preserve"> </w:t>
      </w: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наличия</w:t>
      </w:r>
      <w:r>
        <w:rPr>
          <w:rFonts w:ascii="Arial, sans-serif" w:eastAsia="Arial, sans-serif" w:hAnsi="Arial, sans-serif" w:cs="Arial, sans-serif"/>
          <w:color w:val="000000"/>
          <w:sz w:val="26"/>
        </w:rPr>
        <w:t xml:space="preserve"> </w:t>
      </w:r>
      <w:r>
        <w:rPr>
          <w:rFonts w:eastAsia="Calibri" w:cs="Calibri"/>
          <w:color w:val="000000"/>
          <w:sz w:val="26"/>
        </w:rPr>
        <w:t>разногласий</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проекту</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направленному</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подпунктом</w:t>
      </w:r>
      <w:r>
        <w:rPr>
          <w:rFonts w:ascii="Arial, sans-serif" w:eastAsia="Arial, sans-serif" w:hAnsi="Arial, sans-serif" w:cs="Arial, sans-serif"/>
          <w:color w:val="000000"/>
          <w:sz w:val="26"/>
        </w:rPr>
        <w:t xml:space="preserve"> 27.1.1.(1)</w:t>
      </w:r>
      <w:r>
        <w:rPr>
          <w:rFonts w:ascii="Arial, sans-serif" w:eastAsia="Arial, sans-serif" w:hAnsi="Arial, sans-serif" w:cs="Arial, sans-serif"/>
          <w:color w:val="00000A"/>
          <w:sz w:val="26"/>
        </w:rPr>
        <w:t xml:space="preserve"> </w:t>
      </w:r>
      <w:r>
        <w:rPr>
          <w:rFonts w:eastAsia="Calibri" w:cs="Calibri"/>
          <w:color w:val="00000A"/>
          <w:sz w:val="26"/>
        </w:rPr>
        <w:t>настоящего</w:t>
      </w:r>
      <w:r>
        <w:rPr>
          <w:rFonts w:ascii="Arial, sans-serif" w:eastAsia="Arial, sans-serif" w:hAnsi="Arial, sans-serif" w:cs="Arial, sans-serif"/>
          <w:color w:val="00000A"/>
          <w:sz w:val="26"/>
        </w:rPr>
        <w:t xml:space="preserve"> </w:t>
      </w:r>
      <w:r>
        <w:rPr>
          <w:rFonts w:eastAsia="Calibri" w:cs="Calibri"/>
          <w:color w:val="00000A"/>
          <w:sz w:val="26"/>
        </w:rPr>
        <w:t>пункта</w:t>
      </w:r>
      <w:r>
        <w:rPr>
          <w:rFonts w:ascii="Arial, sans-serif" w:eastAsia="Arial, sans-serif" w:hAnsi="Arial, sans-serif" w:cs="Arial, sans-serif"/>
          <w:color w:val="00000A"/>
          <w:sz w:val="26"/>
        </w:rPr>
        <w:t>,</w:t>
      </w:r>
      <w:r>
        <w:rPr>
          <w:rFonts w:ascii="Arial, sans-serif" w:eastAsia="Arial, sans-serif" w:hAnsi="Arial, sans-serif" w:cs="Arial, sans-serif"/>
          <w:b/>
          <w:color w:val="00000A"/>
          <w:sz w:val="26"/>
          <w:shd w:val="clear" w:color="auto" w:fill="FFFF00"/>
        </w:rPr>
        <w:t xml:space="preserve"> </w:t>
      </w:r>
      <w:r>
        <w:rPr>
          <w:rFonts w:eastAsia="Calibri" w:cs="Calibri"/>
          <w:color w:val="00000A"/>
          <w:sz w:val="26"/>
        </w:rPr>
        <w:t>направляет</w:t>
      </w:r>
      <w:r>
        <w:rPr>
          <w:rFonts w:ascii="Arial, sans-serif" w:eastAsia="Arial, sans-serif" w:hAnsi="Arial, sans-serif" w:cs="Arial, sans-serif"/>
          <w:color w:val="00000A"/>
          <w:sz w:val="26"/>
        </w:rPr>
        <w:t xml:space="preserve"> </w:t>
      </w:r>
      <w:r>
        <w:rPr>
          <w:rFonts w:eastAsia="Calibri" w:cs="Calibri"/>
          <w:color w:val="00000A"/>
          <w:sz w:val="26"/>
        </w:rPr>
        <w:t>протокол</w:t>
      </w:r>
      <w:r>
        <w:rPr>
          <w:rFonts w:ascii="Arial, sans-serif" w:eastAsia="Arial, sans-serif" w:hAnsi="Arial, sans-serif" w:cs="Arial, sans-serif"/>
          <w:color w:val="00000A"/>
          <w:sz w:val="26"/>
        </w:rPr>
        <w:t xml:space="preserve"> </w:t>
      </w:r>
      <w:r>
        <w:rPr>
          <w:rFonts w:eastAsia="Calibri" w:cs="Calibri"/>
          <w:color w:val="00000A"/>
          <w:sz w:val="26"/>
        </w:rPr>
        <w:t>разногласий</w:t>
      </w:r>
      <w:r>
        <w:rPr>
          <w:rFonts w:ascii="Arial, sans-serif" w:eastAsia="Arial, sans-serif" w:hAnsi="Arial, sans-serif" w:cs="Arial, sans-serif"/>
          <w:color w:val="00000A"/>
          <w:sz w:val="26"/>
        </w:rPr>
        <w:t xml:space="preserve">, </w:t>
      </w:r>
      <w:r>
        <w:rPr>
          <w:rFonts w:eastAsia="Calibri" w:cs="Calibri"/>
          <w:color w:val="00000A"/>
          <w:sz w:val="26"/>
        </w:rPr>
        <w:t>подписанный</w:t>
      </w:r>
      <w:r>
        <w:rPr>
          <w:rFonts w:ascii="Arial, sans-serif" w:eastAsia="Arial, sans-serif" w:hAnsi="Arial, sans-serif" w:cs="Arial, sans-serif"/>
          <w:color w:val="00000A"/>
          <w:sz w:val="26"/>
        </w:rPr>
        <w:t xml:space="preserve"> </w:t>
      </w:r>
      <w:r>
        <w:rPr>
          <w:rFonts w:eastAsia="Calibri" w:cs="Calibri"/>
          <w:color w:val="00000A"/>
          <w:sz w:val="26"/>
        </w:rPr>
        <w:t>п</w:t>
      </w:r>
      <w:r>
        <w:rPr>
          <w:rFonts w:eastAsia="Calibri" w:cs="Calibri"/>
          <w:color w:val="000000"/>
          <w:sz w:val="26"/>
        </w:rPr>
        <w:t>одписью</w:t>
      </w:r>
      <w:r>
        <w:rPr>
          <w:rFonts w:ascii="Arial, sans-serif" w:eastAsia="Arial, sans-serif" w:hAnsi="Arial, sans-serif" w:cs="Arial, sans-serif"/>
          <w:color w:val="00000A"/>
          <w:sz w:val="26"/>
        </w:rPr>
        <w:t xml:space="preserve"> </w:t>
      </w:r>
      <w:r>
        <w:rPr>
          <w:rFonts w:eastAsia="Calibri" w:cs="Calibri"/>
          <w:color w:val="00000A"/>
          <w:sz w:val="26"/>
        </w:rPr>
        <w:t>лица</w:t>
      </w:r>
      <w:r>
        <w:rPr>
          <w:rFonts w:ascii="Arial, sans-serif" w:eastAsia="Arial, sans-serif" w:hAnsi="Arial, sans-serif" w:cs="Arial, sans-serif"/>
          <w:color w:val="00000A"/>
          <w:sz w:val="26"/>
        </w:rPr>
        <w:t xml:space="preserve">, </w:t>
      </w:r>
      <w:r>
        <w:rPr>
          <w:rFonts w:eastAsia="Calibri" w:cs="Calibri"/>
          <w:color w:val="00000A"/>
          <w:sz w:val="26"/>
        </w:rPr>
        <w:t>имеющего</w:t>
      </w:r>
      <w:r>
        <w:rPr>
          <w:rFonts w:ascii="Arial, sans-serif" w:eastAsia="Arial, sans-serif" w:hAnsi="Arial, sans-serif" w:cs="Arial, sans-serif"/>
          <w:color w:val="00000A"/>
          <w:sz w:val="26"/>
        </w:rPr>
        <w:t xml:space="preserve"> </w:t>
      </w:r>
      <w:r>
        <w:rPr>
          <w:rFonts w:eastAsia="Calibri" w:cs="Calibri"/>
          <w:color w:val="00000A"/>
          <w:sz w:val="26"/>
        </w:rPr>
        <w:t>право</w:t>
      </w:r>
      <w:r>
        <w:rPr>
          <w:rFonts w:ascii="Arial, sans-serif" w:eastAsia="Arial, sans-serif" w:hAnsi="Arial, sans-serif" w:cs="Arial, sans-serif"/>
          <w:color w:val="00000A"/>
          <w:sz w:val="26"/>
        </w:rPr>
        <w:t xml:space="preserve"> </w:t>
      </w:r>
      <w:r>
        <w:rPr>
          <w:rFonts w:eastAsia="Calibri" w:cs="Calibri"/>
          <w:color w:val="00000A"/>
          <w:sz w:val="26"/>
        </w:rPr>
        <w:t>действовать</w:t>
      </w:r>
      <w:r>
        <w:rPr>
          <w:rFonts w:ascii="Arial, sans-serif" w:eastAsia="Arial, sans-serif" w:hAnsi="Arial, sans-serif" w:cs="Arial, sans-serif"/>
          <w:color w:val="00000A"/>
          <w:sz w:val="26"/>
        </w:rPr>
        <w:t xml:space="preserve"> </w:t>
      </w:r>
      <w:r>
        <w:rPr>
          <w:rFonts w:eastAsia="Calibri" w:cs="Calibri"/>
          <w:color w:val="00000A"/>
          <w:sz w:val="26"/>
        </w:rPr>
        <w:t>от</w:t>
      </w:r>
      <w:r>
        <w:rPr>
          <w:rFonts w:ascii="Arial, sans-serif" w:eastAsia="Arial, sans-serif" w:hAnsi="Arial, sans-serif" w:cs="Arial, sans-serif"/>
          <w:color w:val="00000A"/>
          <w:sz w:val="26"/>
        </w:rPr>
        <w:t xml:space="preserve"> </w:t>
      </w:r>
      <w:r>
        <w:rPr>
          <w:rFonts w:eastAsia="Calibri" w:cs="Calibri"/>
          <w:color w:val="00000A"/>
          <w:sz w:val="26"/>
        </w:rPr>
        <w:t>имени</w:t>
      </w:r>
      <w:r>
        <w:rPr>
          <w:rFonts w:ascii="Arial, sans-serif" w:eastAsia="Arial, sans-serif" w:hAnsi="Arial, sans-serif" w:cs="Arial, sans-serif"/>
          <w:color w:val="00000A"/>
          <w:sz w:val="26"/>
        </w:rPr>
        <w:t xml:space="preserve"> </w:t>
      </w:r>
      <w:r>
        <w:rPr>
          <w:rFonts w:eastAsia="Calibri" w:cs="Calibri"/>
          <w:color w:val="00000A"/>
          <w:sz w:val="26"/>
        </w:rPr>
        <w:t>победителя</w:t>
      </w:r>
      <w:r>
        <w:rPr>
          <w:rFonts w:ascii="Arial, sans-serif" w:eastAsia="Arial, sans-serif" w:hAnsi="Arial, sans-serif" w:cs="Arial, sans-serif"/>
          <w:color w:val="00000A"/>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единственного</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такой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которого</w:t>
      </w:r>
      <w:r>
        <w:rPr>
          <w:rFonts w:ascii="Arial, sans-serif" w:eastAsia="Arial, sans-serif" w:hAnsi="Arial, sans-serif" w:cs="Arial, sans-serif"/>
          <w:color w:val="000000"/>
          <w:sz w:val="26"/>
        </w:rPr>
        <w:t xml:space="preserve"> </w:t>
      </w:r>
      <w:r>
        <w:rPr>
          <w:rFonts w:eastAsia="Calibri" w:cs="Calibri"/>
          <w:color w:val="000000"/>
          <w:sz w:val="26"/>
        </w:rPr>
        <w:t>признана</w:t>
      </w:r>
      <w:r>
        <w:rPr>
          <w:rFonts w:ascii="Arial, sans-serif" w:eastAsia="Arial, sans-serif" w:hAnsi="Arial, sans-serif" w:cs="Arial, sans-serif"/>
          <w:color w:val="000000"/>
          <w:sz w:val="26"/>
        </w:rPr>
        <w:t xml:space="preserve"> </w:t>
      </w:r>
      <w:r>
        <w:rPr>
          <w:rFonts w:eastAsia="Calibri" w:cs="Calibri"/>
          <w:color w:val="000000"/>
          <w:sz w:val="26"/>
        </w:rPr>
        <w:t>соответствующей</w:t>
      </w:r>
      <w:r>
        <w:rPr>
          <w:rFonts w:ascii="Arial, sans-serif" w:eastAsia="Arial, sans-serif" w:hAnsi="Arial, sans-serif" w:cs="Arial, sans-serif"/>
          <w:color w:val="000000"/>
          <w:sz w:val="26"/>
        </w:rPr>
        <w:t>)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проставлением</w:t>
      </w:r>
      <w:r>
        <w:rPr>
          <w:rFonts w:ascii="Arial, sans-serif" w:eastAsia="Arial, sans-serif" w:hAnsi="Arial, sans-serif" w:cs="Arial, sans-serif"/>
          <w:color w:val="000000"/>
          <w:sz w:val="26"/>
        </w:rPr>
        <w:t xml:space="preserve"> </w:t>
      </w:r>
      <w:r>
        <w:rPr>
          <w:rFonts w:eastAsia="Calibri" w:cs="Calibri"/>
          <w:color w:val="000000"/>
          <w:sz w:val="26"/>
        </w:rPr>
        <w:t>печати</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наличии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подписи</w:t>
      </w:r>
      <w:r>
        <w:rPr>
          <w:rFonts w:ascii="Arial, sans-serif" w:eastAsia="Arial, sans-serif" w:hAnsi="Arial, sans-serif" w:cs="Arial, sans-serif"/>
          <w:color w:val="000000"/>
          <w:sz w:val="26"/>
        </w:rPr>
        <w:t xml:space="preserve"> </w:t>
      </w:r>
      <w:r>
        <w:rPr>
          <w:rFonts w:eastAsia="Calibri" w:cs="Calibri"/>
          <w:color w:val="000000"/>
          <w:sz w:val="26"/>
        </w:rPr>
        <w:t>руководителя</w:t>
      </w:r>
      <w:r>
        <w:rPr>
          <w:rFonts w:ascii="Arial, sans-serif" w:eastAsia="Arial, sans-serif" w:hAnsi="Arial, sans-serif" w:cs="Arial, sans-serif"/>
          <w:color w:val="000000"/>
          <w:sz w:val="26"/>
        </w:rPr>
        <w:t>)</w:t>
      </w:r>
      <w:r>
        <w:rPr>
          <w:rFonts w:ascii="Arial, sans-serif" w:eastAsia="Arial, sans-serif" w:hAnsi="Arial, sans-serif" w:cs="Arial, sans-serif"/>
          <w:color w:val="00000A"/>
          <w:sz w:val="26"/>
        </w:rPr>
        <w:t xml:space="preserve">. </w:t>
      </w:r>
      <w:r>
        <w:rPr>
          <w:rFonts w:eastAsia="Calibri" w:cs="Calibri"/>
          <w:color w:val="00000A"/>
          <w:sz w:val="26"/>
        </w:rPr>
        <w:t>Указанный</w:t>
      </w:r>
      <w:r>
        <w:rPr>
          <w:rFonts w:ascii="Arial, sans-serif" w:eastAsia="Arial, sans-serif" w:hAnsi="Arial, sans-serif" w:cs="Arial, sans-serif"/>
          <w:color w:val="00000A"/>
          <w:sz w:val="26"/>
        </w:rPr>
        <w:t xml:space="preserve"> </w:t>
      </w:r>
      <w:r>
        <w:rPr>
          <w:rFonts w:eastAsia="Calibri" w:cs="Calibri"/>
          <w:color w:val="00000A"/>
          <w:sz w:val="26"/>
        </w:rPr>
        <w:t>протокол</w:t>
      </w:r>
      <w:r>
        <w:rPr>
          <w:rFonts w:ascii="Arial, sans-serif" w:eastAsia="Arial, sans-serif" w:hAnsi="Arial, sans-serif" w:cs="Arial, sans-serif"/>
          <w:color w:val="00000A"/>
          <w:sz w:val="26"/>
        </w:rPr>
        <w:t xml:space="preserve"> </w:t>
      </w:r>
      <w:r>
        <w:rPr>
          <w:rFonts w:eastAsia="Calibri" w:cs="Calibri"/>
          <w:color w:val="00000A"/>
          <w:sz w:val="26"/>
        </w:rPr>
        <w:t>может</w:t>
      </w:r>
      <w:r>
        <w:rPr>
          <w:rFonts w:ascii="Arial, sans-serif" w:eastAsia="Arial, sans-serif" w:hAnsi="Arial, sans-serif" w:cs="Arial, sans-serif"/>
          <w:color w:val="00000A"/>
          <w:sz w:val="26"/>
        </w:rPr>
        <w:t xml:space="preserve"> </w:t>
      </w:r>
      <w:r>
        <w:rPr>
          <w:rFonts w:eastAsia="Calibri" w:cs="Calibri"/>
          <w:color w:val="00000A"/>
          <w:sz w:val="26"/>
        </w:rPr>
        <w:t>быть</w:t>
      </w:r>
      <w:r>
        <w:rPr>
          <w:rFonts w:ascii="Arial, sans-serif" w:eastAsia="Arial, sans-serif" w:hAnsi="Arial, sans-serif" w:cs="Arial, sans-serif"/>
          <w:color w:val="00000A"/>
          <w:sz w:val="26"/>
        </w:rPr>
        <w:t xml:space="preserve"> </w:t>
      </w:r>
      <w:r>
        <w:rPr>
          <w:rFonts w:eastAsia="Calibri" w:cs="Calibri"/>
          <w:color w:val="00000A"/>
          <w:sz w:val="26"/>
        </w:rPr>
        <w:t>направлен</w:t>
      </w:r>
      <w:r>
        <w:rPr>
          <w:rFonts w:ascii="Arial, sans-serif" w:eastAsia="Arial, sans-serif" w:hAnsi="Arial, sans-serif" w:cs="Arial, sans-serif"/>
          <w:color w:val="00000A"/>
          <w:sz w:val="26"/>
        </w:rPr>
        <w:t xml:space="preserve"> </w:t>
      </w:r>
      <w:r>
        <w:rPr>
          <w:rFonts w:eastAsia="Calibri" w:cs="Calibri"/>
          <w:color w:val="00000A"/>
          <w:sz w:val="26"/>
        </w:rPr>
        <w:t>в</w:t>
      </w:r>
      <w:r>
        <w:rPr>
          <w:rFonts w:ascii="Arial, sans-serif" w:eastAsia="Arial, sans-serif" w:hAnsi="Arial, sans-serif" w:cs="Arial, sans-serif"/>
          <w:color w:val="00000A"/>
          <w:sz w:val="26"/>
        </w:rPr>
        <w:t xml:space="preserve"> </w:t>
      </w:r>
      <w:r>
        <w:rPr>
          <w:rFonts w:eastAsia="Calibri" w:cs="Calibri"/>
          <w:color w:val="00000A"/>
          <w:sz w:val="26"/>
        </w:rPr>
        <w:t>отношении</w:t>
      </w:r>
      <w:r>
        <w:rPr>
          <w:rFonts w:ascii="Arial, sans-serif" w:eastAsia="Arial, sans-serif" w:hAnsi="Arial, sans-serif" w:cs="Arial, sans-serif"/>
          <w:color w:val="00000A"/>
          <w:sz w:val="26"/>
        </w:rPr>
        <w:t xml:space="preserve"> </w:t>
      </w:r>
      <w:r>
        <w:rPr>
          <w:rFonts w:eastAsia="Calibri" w:cs="Calibri"/>
          <w:color w:val="00000A"/>
          <w:sz w:val="26"/>
        </w:rPr>
        <w:t>соответствующего</w:t>
      </w:r>
      <w:r>
        <w:rPr>
          <w:rFonts w:ascii="Arial, sans-serif" w:eastAsia="Arial, sans-serif" w:hAnsi="Arial, sans-serif" w:cs="Arial, sans-serif"/>
          <w:color w:val="00000A"/>
          <w:sz w:val="26"/>
        </w:rPr>
        <w:t xml:space="preserve"> </w:t>
      </w:r>
      <w:r>
        <w:rPr>
          <w:rFonts w:eastAsia="Calibri" w:cs="Calibri"/>
          <w:color w:val="00000A"/>
          <w:sz w:val="26"/>
        </w:rPr>
        <w:t>договора</w:t>
      </w:r>
      <w:r>
        <w:rPr>
          <w:rFonts w:ascii="Arial, sans-serif" w:eastAsia="Arial, sans-serif" w:hAnsi="Arial, sans-serif" w:cs="Arial, sans-serif"/>
          <w:color w:val="00000A"/>
          <w:sz w:val="26"/>
        </w:rPr>
        <w:t xml:space="preserve"> </w:t>
      </w:r>
      <w:r>
        <w:rPr>
          <w:rFonts w:eastAsia="Calibri" w:cs="Calibri"/>
          <w:color w:val="00000A"/>
          <w:sz w:val="26"/>
        </w:rPr>
        <w:t>не</w:t>
      </w:r>
      <w:r>
        <w:rPr>
          <w:rFonts w:ascii="Arial, sans-serif" w:eastAsia="Arial, sans-serif" w:hAnsi="Arial, sans-serif" w:cs="Arial, sans-serif"/>
          <w:color w:val="00000A"/>
          <w:sz w:val="26"/>
        </w:rPr>
        <w:t xml:space="preserve"> </w:t>
      </w:r>
      <w:r>
        <w:rPr>
          <w:rFonts w:eastAsia="Calibri" w:cs="Calibri"/>
          <w:color w:val="00000A"/>
          <w:sz w:val="26"/>
        </w:rPr>
        <w:t>более</w:t>
      </w:r>
      <w:r>
        <w:rPr>
          <w:rFonts w:ascii="Arial, sans-serif" w:eastAsia="Arial, sans-serif" w:hAnsi="Arial, sans-serif" w:cs="Arial, sans-serif"/>
          <w:color w:val="00000A"/>
          <w:sz w:val="26"/>
        </w:rPr>
        <w:t xml:space="preserve"> </w:t>
      </w:r>
      <w:r>
        <w:rPr>
          <w:rFonts w:eastAsia="Calibri" w:cs="Calibri"/>
          <w:color w:val="00000A"/>
          <w:sz w:val="26"/>
        </w:rPr>
        <w:t>чем</w:t>
      </w:r>
      <w:r>
        <w:rPr>
          <w:rFonts w:ascii="Arial, sans-serif" w:eastAsia="Arial, sans-serif" w:hAnsi="Arial, sans-serif" w:cs="Arial, sans-serif"/>
          <w:color w:val="00000A"/>
          <w:sz w:val="26"/>
        </w:rPr>
        <w:t xml:space="preserve"> </w:t>
      </w:r>
      <w:r>
        <w:rPr>
          <w:rFonts w:eastAsia="Calibri" w:cs="Calibri"/>
          <w:color w:val="00000A"/>
          <w:sz w:val="26"/>
        </w:rPr>
        <w:t>один</w:t>
      </w:r>
      <w:r>
        <w:rPr>
          <w:rFonts w:ascii="Arial, sans-serif" w:eastAsia="Arial, sans-serif" w:hAnsi="Arial, sans-serif" w:cs="Arial, sans-serif"/>
          <w:color w:val="00000A"/>
          <w:sz w:val="26"/>
        </w:rPr>
        <w:t xml:space="preserve"> </w:t>
      </w:r>
      <w:r>
        <w:rPr>
          <w:rFonts w:eastAsia="Calibri" w:cs="Calibri"/>
          <w:color w:val="00000A"/>
          <w:sz w:val="26"/>
        </w:rPr>
        <w:t>раз</w:t>
      </w:r>
      <w:r>
        <w:rPr>
          <w:rFonts w:ascii="Arial, sans-serif" w:eastAsia="Arial, sans-serif" w:hAnsi="Arial, sans-serif" w:cs="Arial, sans-serif"/>
          <w:color w:val="00000A"/>
          <w:sz w:val="26"/>
        </w:rPr>
        <w:t xml:space="preserve">. </w:t>
      </w:r>
      <w:r>
        <w:rPr>
          <w:rFonts w:eastAsia="Calibri" w:cs="Calibri"/>
          <w:color w:val="00000A"/>
          <w:sz w:val="26"/>
        </w:rPr>
        <w:t>При</w:t>
      </w:r>
      <w:r>
        <w:rPr>
          <w:rFonts w:ascii="Arial, sans-serif" w:eastAsia="Arial, sans-serif" w:hAnsi="Arial, sans-serif" w:cs="Arial, sans-serif"/>
          <w:color w:val="00000A"/>
          <w:sz w:val="26"/>
        </w:rPr>
        <w:t xml:space="preserve"> </w:t>
      </w:r>
      <w:r>
        <w:rPr>
          <w:rFonts w:eastAsia="Calibri" w:cs="Calibri"/>
          <w:color w:val="00000A"/>
          <w:sz w:val="26"/>
        </w:rPr>
        <w:t>этом</w:t>
      </w:r>
      <w:r>
        <w:rPr>
          <w:rFonts w:ascii="Arial, sans-serif" w:eastAsia="Arial, sans-serif" w:hAnsi="Arial, sans-serif" w:cs="Arial, sans-serif"/>
          <w:color w:val="00000A"/>
          <w:sz w:val="26"/>
        </w:rPr>
        <w:t xml:space="preserve"> </w:t>
      </w:r>
      <w:r>
        <w:rPr>
          <w:rFonts w:eastAsia="Calibri" w:cs="Calibri"/>
          <w:color w:val="00000A"/>
          <w:sz w:val="26"/>
        </w:rPr>
        <w:t>победитель</w:t>
      </w:r>
      <w:r>
        <w:rPr>
          <w:rFonts w:ascii="Arial, sans-serif" w:eastAsia="Arial, sans-serif" w:hAnsi="Arial, sans-serif" w:cs="Arial, sans-serif"/>
          <w:color w:val="00000A"/>
          <w:sz w:val="26"/>
        </w:rPr>
        <w:t xml:space="preserve"> </w:t>
      </w:r>
      <w:r>
        <w:rPr>
          <w:rFonts w:eastAsia="Calibri" w:cs="Calibri"/>
          <w:color w:val="00000A"/>
          <w:sz w:val="26"/>
        </w:rPr>
        <w:t>конкурентной</w:t>
      </w:r>
      <w:r>
        <w:rPr>
          <w:rFonts w:ascii="Arial, sans-serif" w:eastAsia="Arial, sans-serif" w:hAnsi="Arial, sans-serif" w:cs="Arial, sans-serif"/>
          <w:color w:val="00000A"/>
          <w:sz w:val="26"/>
        </w:rPr>
        <w:t xml:space="preserve"> </w:t>
      </w:r>
      <w:r>
        <w:rPr>
          <w:rFonts w:eastAsia="Calibri" w:cs="Calibri"/>
          <w:color w:val="00000A"/>
          <w:sz w:val="26"/>
        </w:rPr>
        <w:t>закупки</w:t>
      </w:r>
      <w:r>
        <w:rPr>
          <w:rFonts w:ascii="Arial, sans-serif" w:eastAsia="Arial, sans-serif" w:hAnsi="Arial, sans-serif" w:cs="Arial, sans-serif"/>
          <w:color w:val="00000A"/>
          <w:sz w:val="26"/>
        </w:rPr>
        <w:t xml:space="preserve"> </w:t>
      </w:r>
      <w:r>
        <w:rPr>
          <w:rFonts w:ascii="Arial, sans-serif" w:eastAsia="Arial, sans-serif" w:hAnsi="Arial, sans-serif" w:cs="Arial, sans-serif"/>
          <w:color w:val="000000"/>
          <w:sz w:val="26"/>
        </w:rPr>
        <w:t>(</w:t>
      </w:r>
      <w:r>
        <w:rPr>
          <w:rFonts w:eastAsia="Calibri" w:cs="Calibri"/>
          <w:color w:val="000000"/>
          <w:sz w:val="26"/>
        </w:rPr>
        <w:t>единственный</w:t>
      </w:r>
      <w:r>
        <w:rPr>
          <w:rFonts w:ascii="Arial, sans-serif" w:eastAsia="Arial, sans-serif" w:hAnsi="Arial, sans-serif" w:cs="Arial, sans-serif"/>
          <w:color w:val="000000"/>
          <w:sz w:val="26"/>
        </w:rPr>
        <w:t xml:space="preserve">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такой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которого</w:t>
      </w:r>
      <w:r>
        <w:rPr>
          <w:rFonts w:ascii="Arial, sans-serif" w:eastAsia="Arial, sans-serif" w:hAnsi="Arial, sans-serif" w:cs="Arial, sans-serif"/>
          <w:color w:val="000000"/>
          <w:sz w:val="26"/>
        </w:rPr>
        <w:t xml:space="preserve"> </w:t>
      </w:r>
      <w:r>
        <w:rPr>
          <w:rFonts w:eastAsia="Calibri" w:cs="Calibri"/>
          <w:color w:val="000000"/>
          <w:sz w:val="26"/>
        </w:rPr>
        <w:t>признана</w:t>
      </w:r>
      <w:r>
        <w:rPr>
          <w:rFonts w:ascii="Arial, sans-serif" w:eastAsia="Arial, sans-serif" w:hAnsi="Arial, sans-serif" w:cs="Arial, sans-serif"/>
          <w:color w:val="000000"/>
          <w:sz w:val="26"/>
        </w:rPr>
        <w:t xml:space="preserve"> </w:t>
      </w:r>
      <w:r>
        <w:rPr>
          <w:rFonts w:eastAsia="Calibri" w:cs="Calibri"/>
          <w:color w:val="000000"/>
          <w:sz w:val="26"/>
        </w:rPr>
        <w:t>соответствующей</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которым</w:t>
      </w:r>
      <w:r>
        <w:rPr>
          <w:rFonts w:ascii="Arial, sans-serif" w:eastAsia="Arial, sans-serif" w:hAnsi="Arial, sans-serif" w:cs="Arial, sans-serif"/>
          <w:color w:val="000000"/>
          <w:sz w:val="26"/>
        </w:rPr>
        <w:t xml:space="preserve"> </w:t>
      </w:r>
      <w:r>
        <w:rPr>
          <w:rFonts w:eastAsia="Calibri" w:cs="Calibri"/>
          <w:color w:val="000000"/>
          <w:sz w:val="26"/>
        </w:rPr>
        <w:t>заключается</w:t>
      </w:r>
      <w:r>
        <w:rPr>
          <w:rFonts w:ascii="Arial, sans-serif" w:eastAsia="Arial, sans-serif" w:hAnsi="Arial, sans-serif" w:cs="Arial, sans-serif"/>
          <w:color w:val="000000"/>
          <w:sz w:val="26"/>
        </w:rPr>
        <w:t xml:space="preserve"> </w:t>
      </w:r>
      <w:r>
        <w:rPr>
          <w:rFonts w:eastAsia="Calibri" w:cs="Calibri"/>
          <w:color w:val="000000"/>
          <w:sz w:val="26"/>
        </w:rPr>
        <w:t>договор</w:t>
      </w:r>
      <w:r>
        <w:rPr>
          <w:rFonts w:ascii="Arial, sans-serif" w:eastAsia="Arial, sans-serif" w:hAnsi="Arial, sans-serif" w:cs="Arial, sans-serif"/>
          <w:color w:val="00000A"/>
          <w:sz w:val="26"/>
        </w:rPr>
        <w:t xml:space="preserve">,  </w:t>
      </w:r>
      <w:r>
        <w:rPr>
          <w:rFonts w:eastAsia="Calibri" w:cs="Calibri"/>
          <w:color w:val="00000A"/>
          <w:sz w:val="26"/>
        </w:rPr>
        <w:t>указывает</w:t>
      </w:r>
      <w:r>
        <w:rPr>
          <w:rFonts w:ascii="Arial, sans-serif" w:eastAsia="Arial, sans-serif" w:hAnsi="Arial, sans-serif" w:cs="Arial, sans-serif"/>
          <w:color w:val="00000A"/>
          <w:sz w:val="26"/>
        </w:rPr>
        <w:t xml:space="preserve"> </w:t>
      </w:r>
      <w:r>
        <w:rPr>
          <w:rFonts w:eastAsia="Calibri" w:cs="Calibri"/>
          <w:color w:val="00000A"/>
          <w:sz w:val="26"/>
        </w:rPr>
        <w:t>в</w:t>
      </w:r>
      <w:r>
        <w:rPr>
          <w:rFonts w:ascii="Arial, sans-serif" w:eastAsia="Arial, sans-serif" w:hAnsi="Arial, sans-serif" w:cs="Arial, sans-serif"/>
          <w:color w:val="00000A"/>
          <w:sz w:val="26"/>
        </w:rPr>
        <w:t xml:space="preserve"> </w:t>
      </w:r>
      <w:r>
        <w:rPr>
          <w:rFonts w:eastAsia="Calibri" w:cs="Calibri"/>
          <w:color w:val="00000A"/>
          <w:sz w:val="26"/>
        </w:rPr>
        <w:t>протоколе</w:t>
      </w:r>
      <w:r>
        <w:rPr>
          <w:rFonts w:ascii="Arial, sans-serif" w:eastAsia="Arial, sans-serif" w:hAnsi="Arial, sans-serif" w:cs="Arial, sans-serif"/>
          <w:color w:val="00000A"/>
          <w:sz w:val="26"/>
        </w:rPr>
        <w:t xml:space="preserve"> </w:t>
      </w:r>
      <w:r>
        <w:rPr>
          <w:rFonts w:eastAsia="Calibri" w:cs="Calibri"/>
          <w:color w:val="00000A"/>
          <w:sz w:val="26"/>
        </w:rPr>
        <w:t>разногласий</w:t>
      </w:r>
      <w:r>
        <w:rPr>
          <w:rFonts w:ascii="Arial, sans-serif" w:eastAsia="Arial, sans-serif" w:hAnsi="Arial, sans-serif" w:cs="Arial, sans-serif"/>
          <w:color w:val="00000A"/>
          <w:sz w:val="26"/>
        </w:rPr>
        <w:t xml:space="preserve"> </w:t>
      </w:r>
      <w:r>
        <w:rPr>
          <w:rFonts w:eastAsia="Calibri" w:cs="Calibri"/>
          <w:color w:val="00000A"/>
          <w:sz w:val="26"/>
        </w:rPr>
        <w:t>замечания</w:t>
      </w:r>
      <w:r>
        <w:rPr>
          <w:rFonts w:ascii="Arial, sans-serif" w:eastAsia="Arial, sans-serif" w:hAnsi="Arial, sans-serif" w:cs="Arial, sans-serif"/>
          <w:color w:val="00000A"/>
          <w:sz w:val="26"/>
        </w:rPr>
        <w:t xml:space="preserve"> </w:t>
      </w:r>
      <w:r>
        <w:rPr>
          <w:rFonts w:eastAsia="Calibri" w:cs="Calibri"/>
          <w:color w:val="00000A"/>
          <w:sz w:val="26"/>
        </w:rPr>
        <w:t>к</w:t>
      </w:r>
      <w:r>
        <w:rPr>
          <w:rFonts w:ascii="Arial, sans-serif" w:eastAsia="Arial, sans-serif" w:hAnsi="Arial, sans-serif" w:cs="Arial, sans-serif"/>
          <w:color w:val="00000A"/>
          <w:sz w:val="26"/>
        </w:rPr>
        <w:t xml:space="preserve"> </w:t>
      </w:r>
      <w:r>
        <w:rPr>
          <w:rFonts w:eastAsia="Calibri" w:cs="Calibri"/>
          <w:color w:val="00000A"/>
          <w:sz w:val="26"/>
        </w:rPr>
        <w:t>положениям</w:t>
      </w:r>
      <w:r>
        <w:rPr>
          <w:rFonts w:ascii="Arial, sans-serif" w:eastAsia="Arial, sans-serif" w:hAnsi="Arial, sans-serif" w:cs="Arial, sans-serif"/>
          <w:color w:val="00000A"/>
          <w:sz w:val="26"/>
        </w:rPr>
        <w:t xml:space="preserve"> </w:t>
      </w:r>
      <w:r>
        <w:rPr>
          <w:rFonts w:eastAsia="Calibri" w:cs="Calibri"/>
          <w:color w:val="00000A"/>
          <w:sz w:val="26"/>
        </w:rPr>
        <w:t>проекта</w:t>
      </w:r>
      <w:r>
        <w:rPr>
          <w:rFonts w:ascii="Arial, sans-serif" w:eastAsia="Arial, sans-serif" w:hAnsi="Arial, sans-serif" w:cs="Arial, sans-serif"/>
          <w:color w:val="00000A"/>
          <w:sz w:val="26"/>
        </w:rPr>
        <w:t xml:space="preserve"> </w:t>
      </w:r>
      <w:r>
        <w:rPr>
          <w:rFonts w:eastAsia="Calibri" w:cs="Calibri"/>
          <w:color w:val="00000A"/>
          <w:sz w:val="26"/>
        </w:rPr>
        <w:t>договора</w:t>
      </w:r>
      <w:r>
        <w:rPr>
          <w:rFonts w:ascii="Arial, sans-serif" w:eastAsia="Arial, sans-serif" w:hAnsi="Arial, sans-serif" w:cs="Arial, sans-serif"/>
          <w:color w:val="00000A"/>
          <w:sz w:val="26"/>
        </w:rPr>
        <w:t xml:space="preserve">, </w:t>
      </w:r>
      <w:r>
        <w:rPr>
          <w:rFonts w:eastAsia="Calibri" w:cs="Calibri"/>
          <w:color w:val="00000A"/>
          <w:sz w:val="26"/>
        </w:rPr>
        <w:t>не</w:t>
      </w:r>
      <w:r>
        <w:rPr>
          <w:rFonts w:ascii="Arial, sans-serif" w:eastAsia="Arial, sans-serif" w:hAnsi="Arial, sans-serif" w:cs="Arial, sans-serif"/>
          <w:color w:val="00000A"/>
          <w:sz w:val="26"/>
        </w:rPr>
        <w:t xml:space="preserve"> </w:t>
      </w:r>
      <w:r>
        <w:rPr>
          <w:rFonts w:eastAsia="Calibri" w:cs="Calibri"/>
          <w:color w:val="00000A"/>
          <w:sz w:val="26"/>
        </w:rPr>
        <w:t>соответствующим</w:t>
      </w:r>
      <w:r>
        <w:rPr>
          <w:rFonts w:ascii="Arial, sans-serif" w:eastAsia="Arial, sans-serif" w:hAnsi="Arial, sans-serif" w:cs="Arial, sans-serif"/>
          <w:color w:val="00000A"/>
          <w:sz w:val="26"/>
        </w:rPr>
        <w:t xml:space="preserve"> </w:t>
      </w:r>
      <w:r>
        <w:rPr>
          <w:rFonts w:eastAsia="Calibri" w:cs="Calibri"/>
          <w:color w:val="00000A"/>
          <w:sz w:val="26"/>
        </w:rPr>
        <w:t>документации</w:t>
      </w:r>
      <w:r>
        <w:rPr>
          <w:rFonts w:ascii="Arial, sans-serif" w:eastAsia="Arial, sans-serif" w:hAnsi="Arial, sans-serif" w:cs="Arial, sans-serif"/>
          <w:color w:val="00000A"/>
          <w:sz w:val="26"/>
        </w:rPr>
        <w:t xml:space="preserve"> </w:t>
      </w:r>
      <w:r>
        <w:rPr>
          <w:rFonts w:eastAsia="Calibri" w:cs="Calibri"/>
          <w:color w:val="00000A"/>
          <w:sz w:val="26"/>
        </w:rPr>
        <w:t>и</w:t>
      </w:r>
      <w:r>
        <w:rPr>
          <w:rFonts w:ascii="Arial, sans-serif" w:eastAsia="Arial, sans-serif" w:hAnsi="Arial, sans-serif" w:cs="Arial, sans-serif"/>
          <w:color w:val="00000A"/>
          <w:sz w:val="26"/>
        </w:rPr>
        <w:t xml:space="preserve"> (</w:t>
      </w:r>
      <w:r>
        <w:rPr>
          <w:rFonts w:eastAsia="Calibri" w:cs="Calibri"/>
          <w:color w:val="00000A"/>
          <w:sz w:val="26"/>
        </w:rPr>
        <w:t>или</w:t>
      </w:r>
      <w:r>
        <w:rPr>
          <w:rFonts w:ascii="Arial, sans-serif" w:eastAsia="Arial, sans-serif" w:hAnsi="Arial, sans-serif" w:cs="Arial, sans-serif"/>
          <w:color w:val="00000A"/>
          <w:sz w:val="26"/>
        </w:rPr>
        <w:t xml:space="preserve">) </w:t>
      </w:r>
      <w:r>
        <w:rPr>
          <w:rFonts w:eastAsia="Calibri" w:cs="Calibri"/>
          <w:color w:val="00000A"/>
          <w:sz w:val="26"/>
        </w:rPr>
        <w:t>извещению</w:t>
      </w:r>
      <w:r>
        <w:rPr>
          <w:rFonts w:ascii="Arial, sans-serif" w:eastAsia="Arial, sans-serif" w:hAnsi="Arial, sans-serif" w:cs="Arial, sans-serif"/>
          <w:color w:val="00000A"/>
          <w:sz w:val="26"/>
        </w:rPr>
        <w:t xml:space="preserve"> </w:t>
      </w:r>
      <w:r>
        <w:rPr>
          <w:rFonts w:eastAsia="Calibri" w:cs="Calibri"/>
          <w:color w:val="00000A"/>
          <w:sz w:val="26"/>
        </w:rPr>
        <w:t>о</w:t>
      </w:r>
      <w:r>
        <w:rPr>
          <w:rFonts w:ascii="Arial, sans-serif" w:eastAsia="Arial, sans-serif" w:hAnsi="Arial, sans-serif" w:cs="Arial, sans-serif"/>
          <w:color w:val="00000A"/>
          <w:sz w:val="26"/>
        </w:rPr>
        <w:t xml:space="preserve"> </w:t>
      </w:r>
      <w:r>
        <w:rPr>
          <w:rFonts w:eastAsia="Calibri" w:cs="Calibri"/>
          <w:color w:val="00000A"/>
          <w:sz w:val="26"/>
        </w:rPr>
        <w:t>закупке</w:t>
      </w:r>
      <w:r>
        <w:rPr>
          <w:rFonts w:ascii="Arial, sans-serif" w:eastAsia="Arial, sans-serif" w:hAnsi="Arial, sans-serif" w:cs="Arial, sans-serif"/>
          <w:color w:val="00000A"/>
          <w:sz w:val="26"/>
        </w:rPr>
        <w:t xml:space="preserve"> </w:t>
      </w:r>
      <w:r>
        <w:rPr>
          <w:rFonts w:eastAsia="Calibri" w:cs="Calibri"/>
          <w:color w:val="00000A"/>
          <w:sz w:val="26"/>
        </w:rPr>
        <w:t>и</w:t>
      </w:r>
      <w:r>
        <w:rPr>
          <w:rFonts w:ascii="Arial, sans-serif" w:eastAsia="Arial, sans-serif" w:hAnsi="Arial, sans-serif" w:cs="Arial, sans-serif"/>
          <w:color w:val="00000A"/>
          <w:sz w:val="26"/>
        </w:rPr>
        <w:t xml:space="preserve"> </w:t>
      </w:r>
      <w:r>
        <w:rPr>
          <w:rFonts w:eastAsia="Calibri" w:cs="Calibri"/>
          <w:color w:val="00000A"/>
          <w:sz w:val="26"/>
        </w:rPr>
        <w:t>своей</w:t>
      </w:r>
      <w:r>
        <w:rPr>
          <w:rFonts w:ascii="Arial, sans-serif" w:eastAsia="Arial, sans-serif" w:hAnsi="Arial, sans-serif" w:cs="Arial, sans-serif"/>
          <w:color w:val="00000A"/>
          <w:sz w:val="26"/>
        </w:rPr>
        <w:t xml:space="preserve"> </w:t>
      </w:r>
      <w:r>
        <w:rPr>
          <w:rFonts w:eastAsia="Calibri" w:cs="Calibri"/>
          <w:color w:val="00000A"/>
          <w:sz w:val="26"/>
        </w:rPr>
        <w:t>заявке</w:t>
      </w:r>
      <w:r>
        <w:rPr>
          <w:rFonts w:ascii="Arial, sans-serif" w:eastAsia="Arial, sans-serif" w:hAnsi="Arial, sans-serif" w:cs="Arial, sans-serif"/>
          <w:color w:val="00000A"/>
          <w:sz w:val="26"/>
        </w:rPr>
        <w:t xml:space="preserve"> </w:t>
      </w:r>
      <w:r>
        <w:rPr>
          <w:rFonts w:eastAsia="Calibri" w:cs="Calibri"/>
          <w:color w:val="00000A"/>
          <w:sz w:val="26"/>
        </w:rPr>
        <w:t>на</w:t>
      </w:r>
      <w:r>
        <w:rPr>
          <w:rFonts w:ascii="Arial, sans-serif" w:eastAsia="Arial, sans-serif" w:hAnsi="Arial, sans-serif" w:cs="Arial, sans-serif"/>
          <w:color w:val="00000A"/>
          <w:sz w:val="26"/>
        </w:rPr>
        <w:t xml:space="preserve"> </w:t>
      </w:r>
      <w:r>
        <w:rPr>
          <w:rFonts w:eastAsia="Calibri" w:cs="Calibri"/>
          <w:color w:val="00000A"/>
          <w:sz w:val="26"/>
        </w:rPr>
        <w:t>участие</w:t>
      </w:r>
      <w:r>
        <w:rPr>
          <w:rFonts w:ascii="Arial, sans-serif" w:eastAsia="Arial, sans-serif" w:hAnsi="Arial, sans-serif" w:cs="Arial, sans-serif"/>
          <w:color w:val="00000A"/>
          <w:sz w:val="26"/>
        </w:rPr>
        <w:t xml:space="preserve"> </w:t>
      </w:r>
      <w:r>
        <w:rPr>
          <w:rFonts w:eastAsia="Calibri" w:cs="Calibri"/>
          <w:color w:val="00000A"/>
          <w:sz w:val="26"/>
        </w:rPr>
        <w:t>в</w:t>
      </w:r>
      <w:r>
        <w:rPr>
          <w:rFonts w:ascii="Arial, sans-serif" w:eastAsia="Arial, sans-serif" w:hAnsi="Arial, sans-serif" w:cs="Arial, sans-serif"/>
          <w:color w:val="00000A"/>
          <w:sz w:val="26"/>
        </w:rPr>
        <w:t xml:space="preserve"> </w:t>
      </w:r>
      <w:r>
        <w:rPr>
          <w:rFonts w:eastAsia="Calibri" w:cs="Calibri"/>
          <w:color w:val="00000A"/>
          <w:sz w:val="26"/>
        </w:rPr>
        <w:t>конкурентной</w:t>
      </w:r>
      <w:r>
        <w:rPr>
          <w:rFonts w:ascii="Arial, sans-serif" w:eastAsia="Arial, sans-serif" w:hAnsi="Arial, sans-serif" w:cs="Arial, sans-serif"/>
          <w:color w:val="00000A"/>
          <w:sz w:val="26"/>
        </w:rPr>
        <w:t xml:space="preserve"> </w:t>
      </w:r>
      <w:r>
        <w:rPr>
          <w:rFonts w:eastAsia="Calibri" w:cs="Calibri"/>
          <w:color w:val="00000A"/>
          <w:sz w:val="26"/>
        </w:rPr>
        <w:t>закупке</w:t>
      </w:r>
      <w:r>
        <w:rPr>
          <w:rFonts w:ascii="Arial, sans-serif" w:eastAsia="Arial, sans-serif" w:hAnsi="Arial, sans-serif" w:cs="Arial, sans-serif"/>
          <w:color w:val="00000A"/>
          <w:sz w:val="26"/>
        </w:rPr>
        <w:t xml:space="preserve">, </w:t>
      </w:r>
      <w:r>
        <w:rPr>
          <w:rFonts w:eastAsia="Calibri" w:cs="Calibri"/>
          <w:color w:val="00000A"/>
          <w:sz w:val="26"/>
        </w:rPr>
        <w:t>с</w:t>
      </w:r>
      <w:r>
        <w:rPr>
          <w:rFonts w:ascii="Arial, sans-serif" w:eastAsia="Arial, sans-serif" w:hAnsi="Arial, sans-serif" w:cs="Arial, sans-serif"/>
          <w:color w:val="00000A"/>
          <w:sz w:val="26"/>
        </w:rPr>
        <w:t xml:space="preserve"> </w:t>
      </w:r>
      <w:r>
        <w:rPr>
          <w:rFonts w:eastAsia="Calibri" w:cs="Calibri"/>
          <w:color w:val="00000A"/>
          <w:sz w:val="26"/>
        </w:rPr>
        <w:t>указанием</w:t>
      </w:r>
      <w:r>
        <w:rPr>
          <w:rFonts w:ascii="Arial, sans-serif" w:eastAsia="Arial, sans-serif" w:hAnsi="Arial, sans-serif" w:cs="Arial, sans-serif"/>
          <w:color w:val="00000A"/>
          <w:sz w:val="26"/>
        </w:rPr>
        <w:t xml:space="preserve"> </w:t>
      </w:r>
      <w:r>
        <w:rPr>
          <w:rFonts w:eastAsia="Calibri" w:cs="Calibri"/>
          <w:color w:val="00000A"/>
          <w:sz w:val="26"/>
        </w:rPr>
        <w:t>соответствующих</w:t>
      </w:r>
      <w:r>
        <w:rPr>
          <w:rFonts w:ascii="Arial, sans-serif" w:eastAsia="Arial, sans-serif" w:hAnsi="Arial, sans-serif" w:cs="Arial, sans-serif"/>
          <w:color w:val="00000A"/>
          <w:sz w:val="26"/>
        </w:rPr>
        <w:t xml:space="preserve"> </w:t>
      </w:r>
      <w:r>
        <w:rPr>
          <w:rFonts w:eastAsia="Calibri" w:cs="Calibri"/>
          <w:color w:val="00000A"/>
          <w:sz w:val="26"/>
        </w:rPr>
        <w:t>положений</w:t>
      </w:r>
      <w:r>
        <w:rPr>
          <w:rFonts w:ascii="Arial, sans-serif" w:eastAsia="Arial, sans-serif" w:hAnsi="Arial, sans-serif" w:cs="Arial, sans-serif"/>
          <w:color w:val="00000A"/>
          <w:sz w:val="26"/>
        </w:rPr>
        <w:t xml:space="preserve"> </w:t>
      </w:r>
      <w:r>
        <w:rPr>
          <w:rFonts w:eastAsia="Calibri" w:cs="Calibri"/>
          <w:color w:val="00000A"/>
          <w:sz w:val="26"/>
        </w:rPr>
        <w:t>данных</w:t>
      </w:r>
      <w:r>
        <w:rPr>
          <w:rFonts w:ascii="Arial, sans-serif" w:eastAsia="Arial, sans-serif" w:hAnsi="Arial, sans-serif" w:cs="Arial, sans-serif"/>
          <w:color w:val="00000A"/>
          <w:sz w:val="26"/>
        </w:rPr>
        <w:t xml:space="preserve"> </w:t>
      </w:r>
      <w:r>
        <w:rPr>
          <w:rFonts w:eastAsia="Calibri" w:cs="Calibri"/>
          <w:color w:val="00000A"/>
          <w:sz w:val="26"/>
        </w:rPr>
        <w:t>документов</w:t>
      </w:r>
      <w:r>
        <w:rPr>
          <w:rFonts w:ascii="Arial, sans-serif" w:eastAsia="Arial, sans-serif" w:hAnsi="Arial, sans-serif" w:cs="Arial, sans-serif"/>
          <w:color w:val="00000A"/>
          <w:sz w:val="26"/>
        </w:rPr>
        <w:t>.</w:t>
      </w:r>
    </w:p>
    <w:p w14:paraId="74656D12" w14:textId="77777777" w:rsidR="00E53D3C" w:rsidRDefault="00E53D3C" w:rsidP="00E53D3C">
      <w:pPr>
        <w:ind w:firstLine="567"/>
        <w:jc w:val="both"/>
      </w:pPr>
      <w:r>
        <w:rPr>
          <w:rFonts w:ascii="Arial, sans-serif" w:eastAsia="Arial, sans-serif" w:hAnsi="Arial, sans-serif" w:cs="Arial, sans-serif"/>
          <w:color w:val="000000"/>
          <w:sz w:val="26"/>
        </w:rPr>
        <w:t xml:space="preserve">27.1.1.(4)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течение</w:t>
      </w:r>
      <w:r>
        <w:rPr>
          <w:rFonts w:ascii="Arial, sans-serif" w:eastAsia="Arial, sans-serif" w:hAnsi="Arial, sans-serif" w:cs="Arial, sans-serif"/>
          <w:color w:val="000000"/>
          <w:sz w:val="26"/>
        </w:rPr>
        <w:t xml:space="preserve"> 3 (</w:t>
      </w:r>
      <w:r>
        <w:rPr>
          <w:rFonts w:eastAsia="Calibri" w:cs="Calibri"/>
          <w:color w:val="000000"/>
          <w:sz w:val="26"/>
        </w:rPr>
        <w:t>трех</w:t>
      </w:r>
      <w:r>
        <w:rPr>
          <w:rFonts w:ascii="Arial, sans-serif" w:eastAsia="Arial, sans-serif" w:hAnsi="Arial, sans-serif" w:cs="Arial, sans-serif"/>
          <w:color w:val="000000"/>
          <w:sz w:val="26"/>
        </w:rPr>
        <w:t xml:space="preserve">) </w:t>
      </w:r>
      <w:r>
        <w:rPr>
          <w:rFonts w:eastAsia="Calibri" w:cs="Calibri"/>
          <w:color w:val="000000"/>
          <w:sz w:val="26"/>
        </w:rPr>
        <w:t>рабочих</w:t>
      </w:r>
      <w:r>
        <w:rPr>
          <w:rFonts w:ascii="Arial, sans-serif" w:eastAsia="Arial, sans-serif" w:hAnsi="Arial, sans-serif" w:cs="Arial, sans-serif"/>
          <w:color w:val="000000"/>
          <w:sz w:val="26"/>
        </w:rPr>
        <w:t xml:space="preserve"> </w:t>
      </w:r>
      <w:r>
        <w:rPr>
          <w:rFonts w:eastAsia="Calibri" w:cs="Calibri"/>
          <w:color w:val="000000"/>
          <w:sz w:val="26"/>
        </w:rPr>
        <w:t>дней</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даты</w:t>
      </w:r>
      <w:r>
        <w:rPr>
          <w:rFonts w:ascii="Arial, sans-serif" w:eastAsia="Arial, sans-serif" w:hAnsi="Arial, sans-serif" w:cs="Arial, sans-serif"/>
          <w:color w:val="000000"/>
          <w:sz w:val="26"/>
        </w:rPr>
        <w:t xml:space="preserve"> </w:t>
      </w:r>
      <w:r>
        <w:rPr>
          <w:rFonts w:eastAsia="Calibri" w:cs="Calibri"/>
          <w:color w:val="000000"/>
          <w:sz w:val="26"/>
        </w:rPr>
        <w:t>получения</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победителя</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единственного</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такой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которого</w:t>
      </w:r>
      <w:r>
        <w:rPr>
          <w:rFonts w:ascii="Arial, sans-serif" w:eastAsia="Arial, sans-serif" w:hAnsi="Arial, sans-serif" w:cs="Arial, sans-serif"/>
          <w:color w:val="000000"/>
          <w:sz w:val="26"/>
        </w:rPr>
        <w:t xml:space="preserve"> </w:t>
      </w:r>
      <w:r>
        <w:rPr>
          <w:rFonts w:eastAsia="Calibri" w:cs="Calibri"/>
          <w:color w:val="000000"/>
          <w:sz w:val="26"/>
        </w:rPr>
        <w:t>признана</w:t>
      </w:r>
      <w:r>
        <w:rPr>
          <w:rFonts w:ascii="Arial, sans-serif" w:eastAsia="Arial, sans-serif" w:hAnsi="Arial, sans-serif" w:cs="Arial, sans-serif"/>
          <w:color w:val="000000"/>
          <w:sz w:val="26"/>
        </w:rPr>
        <w:t xml:space="preserve"> </w:t>
      </w:r>
      <w:r>
        <w:rPr>
          <w:rFonts w:eastAsia="Calibri" w:cs="Calibri"/>
          <w:color w:val="000000"/>
          <w:sz w:val="26"/>
        </w:rPr>
        <w:t>соответствующей</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которым</w:t>
      </w:r>
      <w:r>
        <w:rPr>
          <w:rFonts w:ascii="Arial, sans-serif" w:eastAsia="Arial, sans-serif" w:hAnsi="Arial, sans-serif" w:cs="Arial, sans-serif"/>
          <w:color w:val="000000"/>
          <w:sz w:val="26"/>
        </w:rPr>
        <w:t xml:space="preserve"> </w:t>
      </w:r>
      <w:r>
        <w:rPr>
          <w:rFonts w:eastAsia="Calibri" w:cs="Calibri"/>
          <w:color w:val="000000"/>
          <w:sz w:val="26"/>
        </w:rPr>
        <w:t>заключается</w:t>
      </w:r>
      <w:r>
        <w:rPr>
          <w:rFonts w:ascii="Arial, sans-serif" w:eastAsia="Arial, sans-serif" w:hAnsi="Arial, sans-serif" w:cs="Arial, sans-serif"/>
          <w:color w:val="000000"/>
          <w:sz w:val="26"/>
        </w:rPr>
        <w:t xml:space="preserve"> </w:t>
      </w: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A"/>
          <w:sz w:val="26"/>
        </w:rPr>
        <w:t>протокола</w:t>
      </w:r>
      <w:r>
        <w:rPr>
          <w:rFonts w:ascii="Arial, sans-serif" w:eastAsia="Arial, sans-serif" w:hAnsi="Arial, sans-serif" w:cs="Arial, sans-serif"/>
          <w:color w:val="00000A"/>
          <w:sz w:val="26"/>
        </w:rPr>
        <w:t xml:space="preserve"> </w:t>
      </w:r>
      <w:r>
        <w:rPr>
          <w:rFonts w:eastAsia="Calibri" w:cs="Calibri"/>
          <w:color w:val="00000A"/>
          <w:sz w:val="26"/>
        </w:rPr>
        <w:t>разногласий</w:t>
      </w:r>
      <w:r>
        <w:rPr>
          <w:rFonts w:ascii="Arial, sans-serif" w:eastAsia="Arial, sans-serif" w:hAnsi="Arial, sans-serif" w:cs="Arial, sans-serif"/>
          <w:color w:val="00000A"/>
          <w:sz w:val="26"/>
        </w:rPr>
        <w:t xml:space="preserve"> </w:t>
      </w:r>
      <w:r>
        <w:rPr>
          <w:rFonts w:eastAsia="Calibri" w:cs="Calibri"/>
          <w:color w:val="00000A"/>
          <w:sz w:val="26"/>
        </w:rPr>
        <w:t>заказчик</w:t>
      </w:r>
      <w:r>
        <w:rPr>
          <w:rFonts w:ascii="Arial, sans-serif" w:eastAsia="Arial, sans-serif" w:hAnsi="Arial, sans-serif" w:cs="Arial, sans-serif"/>
          <w:color w:val="00000A"/>
          <w:sz w:val="26"/>
        </w:rPr>
        <w:t xml:space="preserve"> </w:t>
      </w:r>
      <w:r>
        <w:rPr>
          <w:rFonts w:eastAsia="Calibri" w:cs="Calibri"/>
          <w:color w:val="00000A"/>
          <w:sz w:val="26"/>
        </w:rPr>
        <w:t>рассматривает</w:t>
      </w:r>
      <w:r>
        <w:rPr>
          <w:rFonts w:ascii="Arial, sans-serif" w:eastAsia="Arial, sans-serif" w:hAnsi="Arial, sans-serif" w:cs="Arial, sans-serif"/>
          <w:color w:val="00000A"/>
          <w:sz w:val="26"/>
        </w:rPr>
        <w:t xml:space="preserve"> </w:t>
      </w:r>
      <w:r>
        <w:rPr>
          <w:rFonts w:eastAsia="Calibri" w:cs="Calibri"/>
          <w:color w:val="00000A"/>
          <w:sz w:val="26"/>
        </w:rPr>
        <w:t>протокол</w:t>
      </w:r>
      <w:r>
        <w:rPr>
          <w:rFonts w:ascii="Arial, sans-serif" w:eastAsia="Arial, sans-serif" w:hAnsi="Arial, sans-serif" w:cs="Arial, sans-serif"/>
          <w:color w:val="00000A"/>
          <w:sz w:val="26"/>
        </w:rPr>
        <w:t xml:space="preserve"> </w:t>
      </w:r>
      <w:r>
        <w:rPr>
          <w:rFonts w:eastAsia="Calibri" w:cs="Calibri"/>
          <w:color w:val="00000A"/>
          <w:sz w:val="26"/>
        </w:rPr>
        <w:t>разногласий</w:t>
      </w:r>
      <w:r>
        <w:rPr>
          <w:rFonts w:ascii="Arial, sans-serif" w:eastAsia="Arial, sans-serif" w:hAnsi="Arial, sans-serif" w:cs="Arial, sans-serif"/>
          <w:color w:val="00000A"/>
          <w:sz w:val="26"/>
        </w:rPr>
        <w:t xml:space="preserve"> </w:t>
      </w:r>
      <w:r>
        <w:rPr>
          <w:rFonts w:eastAsia="Calibri" w:cs="Calibri"/>
          <w:color w:val="00000A"/>
          <w:sz w:val="26"/>
        </w:rPr>
        <w:t>и</w:t>
      </w:r>
      <w:r>
        <w:rPr>
          <w:rFonts w:ascii="Arial, sans-serif" w:eastAsia="Arial, sans-serif" w:hAnsi="Arial, sans-serif" w:cs="Arial, sans-serif"/>
          <w:color w:val="00000A"/>
          <w:sz w:val="26"/>
        </w:rPr>
        <w:t xml:space="preserve"> </w:t>
      </w:r>
      <w:r>
        <w:rPr>
          <w:rFonts w:eastAsia="Calibri" w:cs="Calibri"/>
          <w:color w:val="00000A"/>
          <w:sz w:val="26"/>
        </w:rPr>
        <w:t>без</w:t>
      </w:r>
      <w:r>
        <w:rPr>
          <w:rFonts w:ascii="Arial, sans-serif" w:eastAsia="Arial, sans-serif" w:hAnsi="Arial, sans-serif" w:cs="Arial, sans-serif"/>
          <w:color w:val="00000A"/>
          <w:sz w:val="26"/>
        </w:rPr>
        <w:t xml:space="preserve"> </w:t>
      </w:r>
      <w:r>
        <w:rPr>
          <w:rFonts w:eastAsia="Calibri" w:cs="Calibri"/>
          <w:color w:val="00000A"/>
          <w:sz w:val="26"/>
        </w:rPr>
        <w:t>своей</w:t>
      </w:r>
      <w:r>
        <w:rPr>
          <w:rFonts w:ascii="Arial, sans-serif" w:eastAsia="Arial, sans-serif" w:hAnsi="Arial, sans-serif" w:cs="Arial, sans-serif"/>
          <w:color w:val="00000A"/>
          <w:sz w:val="26"/>
        </w:rPr>
        <w:t xml:space="preserve"> </w:t>
      </w:r>
      <w:r>
        <w:rPr>
          <w:rFonts w:eastAsia="Calibri" w:cs="Calibri"/>
          <w:color w:val="00000A"/>
          <w:sz w:val="26"/>
        </w:rPr>
        <w:t>подписи</w:t>
      </w:r>
      <w:r>
        <w:rPr>
          <w:rFonts w:ascii="Arial, sans-serif" w:eastAsia="Arial, sans-serif" w:hAnsi="Arial, sans-serif" w:cs="Arial, sans-serif"/>
          <w:color w:val="00000A"/>
          <w:sz w:val="26"/>
        </w:rPr>
        <w:t xml:space="preserve"> </w:t>
      </w:r>
      <w:r>
        <w:rPr>
          <w:rFonts w:eastAsia="Calibri" w:cs="Calibri"/>
          <w:color w:val="00000A"/>
          <w:sz w:val="26"/>
        </w:rPr>
        <w:t>направляет</w:t>
      </w:r>
      <w:r>
        <w:rPr>
          <w:rFonts w:ascii="Arial, sans-serif" w:eastAsia="Arial, sans-serif" w:hAnsi="Arial, sans-serif" w:cs="Arial, sans-serif"/>
          <w:color w:val="00000A"/>
          <w:sz w:val="26"/>
        </w:rPr>
        <w:t xml:space="preserve"> </w:t>
      </w:r>
      <w:r>
        <w:rPr>
          <w:rFonts w:eastAsia="Calibri" w:cs="Calibri"/>
          <w:color w:val="00000A"/>
          <w:sz w:val="26"/>
        </w:rPr>
        <w:t>доработанный</w:t>
      </w:r>
      <w:r>
        <w:rPr>
          <w:rFonts w:ascii="Arial, sans-serif" w:eastAsia="Arial, sans-serif" w:hAnsi="Arial, sans-serif" w:cs="Arial, sans-serif"/>
          <w:color w:val="00000A"/>
          <w:sz w:val="26"/>
        </w:rPr>
        <w:t xml:space="preserve"> </w:t>
      </w:r>
      <w:r>
        <w:rPr>
          <w:rFonts w:eastAsia="Calibri" w:cs="Calibri"/>
          <w:color w:val="00000A"/>
          <w:sz w:val="26"/>
        </w:rPr>
        <w:t>проект</w:t>
      </w:r>
      <w:r>
        <w:rPr>
          <w:rFonts w:ascii="Arial, sans-serif" w:eastAsia="Arial, sans-serif" w:hAnsi="Arial, sans-serif" w:cs="Arial, sans-serif"/>
          <w:color w:val="00000A"/>
          <w:sz w:val="26"/>
        </w:rPr>
        <w:t xml:space="preserve"> </w:t>
      </w:r>
      <w:r>
        <w:rPr>
          <w:rFonts w:eastAsia="Calibri" w:cs="Calibri"/>
          <w:color w:val="00000A"/>
          <w:sz w:val="26"/>
        </w:rPr>
        <w:t>договора</w:t>
      </w:r>
      <w:r>
        <w:rPr>
          <w:rFonts w:ascii="Arial, sans-serif" w:eastAsia="Arial, sans-serif" w:hAnsi="Arial, sans-serif" w:cs="Arial, sans-serif"/>
          <w:color w:val="00000A"/>
          <w:sz w:val="26"/>
        </w:rPr>
        <w:t xml:space="preserve"> </w:t>
      </w:r>
      <w:r>
        <w:rPr>
          <w:rFonts w:eastAsia="Calibri" w:cs="Calibri"/>
          <w:color w:val="00000A"/>
          <w:sz w:val="26"/>
        </w:rPr>
        <w:t>либо</w:t>
      </w:r>
      <w:r>
        <w:rPr>
          <w:rFonts w:ascii="Arial, sans-serif" w:eastAsia="Arial, sans-serif" w:hAnsi="Arial, sans-serif" w:cs="Arial, sans-serif"/>
          <w:color w:val="00000A"/>
          <w:sz w:val="26"/>
        </w:rPr>
        <w:t xml:space="preserve"> </w:t>
      </w:r>
      <w:r>
        <w:rPr>
          <w:rFonts w:eastAsia="Calibri" w:cs="Calibri"/>
          <w:color w:val="00000A"/>
          <w:sz w:val="26"/>
        </w:rPr>
        <w:t>повторно</w:t>
      </w:r>
      <w:r>
        <w:rPr>
          <w:rFonts w:ascii="Arial, sans-serif" w:eastAsia="Arial, sans-serif" w:hAnsi="Arial, sans-serif" w:cs="Arial, sans-serif"/>
          <w:color w:val="00000A"/>
          <w:sz w:val="26"/>
        </w:rPr>
        <w:t xml:space="preserve"> </w:t>
      </w:r>
      <w:r>
        <w:rPr>
          <w:rFonts w:eastAsia="Calibri" w:cs="Calibri"/>
          <w:color w:val="00000A"/>
          <w:sz w:val="26"/>
        </w:rPr>
        <w:t>направляет</w:t>
      </w:r>
      <w:r>
        <w:rPr>
          <w:rFonts w:ascii="Arial, sans-serif" w:eastAsia="Arial, sans-serif" w:hAnsi="Arial, sans-serif" w:cs="Arial, sans-serif"/>
          <w:color w:val="00000A"/>
          <w:sz w:val="26"/>
        </w:rPr>
        <w:t xml:space="preserve"> </w:t>
      </w:r>
      <w:r>
        <w:rPr>
          <w:rFonts w:eastAsia="Calibri" w:cs="Calibri"/>
          <w:color w:val="00000A"/>
          <w:sz w:val="26"/>
        </w:rPr>
        <w:t>проект</w:t>
      </w:r>
      <w:r>
        <w:rPr>
          <w:rFonts w:ascii="Arial, sans-serif" w:eastAsia="Arial, sans-serif" w:hAnsi="Arial, sans-serif" w:cs="Arial, sans-serif"/>
          <w:color w:val="00000A"/>
          <w:sz w:val="26"/>
        </w:rPr>
        <w:t xml:space="preserve"> </w:t>
      </w:r>
      <w:r>
        <w:rPr>
          <w:rFonts w:eastAsia="Calibri" w:cs="Calibri"/>
          <w:color w:val="00000A"/>
          <w:sz w:val="26"/>
        </w:rPr>
        <w:t>договора</w:t>
      </w:r>
      <w:r>
        <w:rPr>
          <w:rFonts w:ascii="Arial, sans-serif" w:eastAsia="Arial, sans-serif" w:hAnsi="Arial, sans-serif" w:cs="Arial, sans-serif"/>
          <w:color w:val="00000A"/>
          <w:sz w:val="26"/>
        </w:rPr>
        <w:t xml:space="preserve"> </w:t>
      </w:r>
      <w:r>
        <w:rPr>
          <w:rFonts w:eastAsia="Calibri" w:cs="Calibri"/>
          <w:color w:val="00000A"/>
          <w:sz w:val="26"/>
        </w:rPr>
        <w:t>с</w:t>
      </w:r>
      <w:r>
        <w:rPr>
          <w:rFonts w:ascii="Arial, sans-serif" w:eastAsia="Arial, sans-serif" w:hAnsi="Arial, sans-serif" w:cs="Arial, sans-serif"/>
          <w:color w:val="00000A"/>
          <w:sz w:val="26"/>
        </w:rPr>
        <w:t xml:space="preserve"> </w:t>
      </w:r>
      <w:r>
        <w:rPr>
          <w:rFonts w:eastAsia="Calibri" w:cs="Calibri"/>
          <w:color w:val="00000A"/>
          <w:sz w:val="26"/>
        </w:rPr>
        <w:t>указанием</w:t>
      </w:r>
      <w:r>
        <w:rPr>
          <w:rFonts w:ascii="Arial, sans-serif" w:eastAsia="Arial, sans-serif" w:hAnsi="Arial, sans-serif" w:cs="Arial, sans-serif"/>
          <w:color w:val="00000A"/>
          <w:sz w:val="26"/>
        </w:rPr>
        <w:t xml:space="preserve"> </w:t>
      </w:r>
      <w:r>
        <w:rPr>
          <w:rFonts w:eastAsia="Calibri" w:cs="Calibri"/>
          <w:color w:val="00000A"/>
          <w:sz w:val="26"/>
        </w:rPr>
        <w:t>в</w:t>
      </w:r>
      <w:r>
        <w:rPr>
          <w:rFonts w:ascii="Arial, sans-serif" w:eastAsia="Arial, sans-serif" w:hAnsi="Arial, sans-serif" w:cs="Arial, sans-serif"/>
          <w:color w:val="00000A"/>
          <w:sz w:val="26"/>
        </w:rPr>
        <w:t xml:space="preserve"> </w:t>
      </w:r>
      <w:r>
        <w:rPr>
          <w:rFonts w:eastAsia="Calibri" w:cs="Calibri"/>
          <w:color w:val="00000A"/>
          <w:sz w:val="26"/>
        </w:rPr>
        <w:t>отдельном</w:t>
      </w:r>
      <w:r>
        <w:rPr>
          <w:rFonts w:ascii="Arial, sans-serif" w:eastAsia="Arial, sans-serif" w:hAnsi="Arial, sans-serif" w:cs="Arial, sans-serif"/>
          <w:color w:val="00000A"/>
          <w:sz w:val="26"/>
        </w:rPr>
        <w:t xml:space="preserve"> </w:t>
      </w:r>
      <w:r>
        <w:rPr>
          <w:rFonts w:eastAsia="Calibri" w:cs="Calibri"/>
          <w:color w:val="00000A"/>
          <w:sz w:val="26"/>
        </w:rPr>
        <w:t>документе</w:t>
      </w:r>
      <w:r>
        <w:rPr>
          <w:rFonts w:ascii="Arial, sans-serif" w:eastAsia="Arial, sans-serif" w:hAnsi="Arial, sans-serif" w:cs="Arial, sans-serif"/>
          <w:color w:val="00000A"/>
          <w:sz w:val="26"/>
        </w:rPr>
        <w:t xml:space="preserve"> </w:t>
      </w:r>
      <w:r>
        <w:rPr>
          <w:rFonts w:eastAsia="Calibri" w:cs="Calibri"/>
          <w:color w:val="00000A"/>
          <w:sz w:val="26"/>
        </w:rPr>
        <w:t>причин</w:t>
      </w:r>
      <w:r>
        <w:rPr>
          <w:rFonts w:ascii="Arial, sans-serif" w:eastAsia="Arial, sans-serif" w:hAnsi="Arial, sans-serif" w:cs="Arial, sans-serif"/>
          <w:color w:val="00000A"/>
          <w:sz w:val="26"/>
        </w:rPr>
        <w:t xml:space="preserve"> </w:t>
      </w:r>
      <w:r>
        <w:rPr>
          <w:rFonts w:eastAsia="Calibri" w:cs="Calibri"/>
          <w:color w:val="00000A"/>
          <w:sz w:val="26"/>
        </w:rPr>
        <w:t>отказа</w:t>
      </w:r>
      <w:r>
        <w:rPr>
          <w:rFonts w:ascii="Arial, sans-serif" w:eastAsia="Arial, sans-serif" w:hAnsi="Arial, sans-serif" w:cs="Arial, sans-serif"/>
          <w:color w:val="00000A"/>
          <w:sz w:val="26"/>
        </w:rPr>
        <w:t xml:space="preserve"> </w:t>
      </w:r>
      <w:r>
        <w:rPr>
          <w:rFonts w:eastAsia="Calibri" w:cs="Calibri"/>
          <w:color w:val="00000A"/>
          <w:sz w:val="26"/>
        </w:rPr>
        <w:t>учесть</w:t>
      </w:r>
      <w:r>
        <w:rPr>
          <w:rFonts w:ascii="Arial, sans-serif" w:eastAsia="Arial, sans-serif" w:hAnsi="Arial, sans-serif" w:cs="Arial, sans-serif"/>
          <w:color w:val="00000A"/>
          <w:sz w:val="26"/>
        </w:rPr>
        <w:t xml:space="preserve"> </w:t>
      </w:r>
      <w:r>
        <w:rPr>
          <w:rFonts w:eastAsia="Calibri" w:cs="Calibri"/>
          <w:color w:val="00000A"/>
          <w:sz w:val="26"/>
        </w:rPr>
        <w:t>полностью</w:t>
      </w:r>
      <w:r>
        <w:rPr>
          <w:rFonts w:ascii="Arial, sans-serif" w:eastAsia="Arial, sans-serif" w:hAnsi="Arial, sans-serif" w:cs="Arial, sans-serif"/>
          <w:color w:val="00000A"/>
          <w:sz w:val="26"/>
        </w:rPr>
        <w:t xml:space="preserve"> </w:t>
      </w:r>
      <w:r>
        <w:rPr>
          <w:rFonts w:eastAsia="Calibri" w:cs="Calibri"/>
          <w:color w:val="00000A"/>
          <w:sz w:val="26"/>
        </w:rPr>
        <w:t>или</w:t>
      </w:r>
      <w:r>
        <w:rPr>
          <w:rFonts w:ascii="Arial, sans-serif" w:eastAsia="Arial, sans-serif" w:hAnsi="Arial, sans-serif" w:cs="Arial, sans-serif"/>
          <w:color w:val="00000A"/>
          <w:sz w:val="26"/>
        </w:rPr>
        <w:t xml:space="preserve"> </w:t>
      </w:r>
      <w:r>
        <w:rPr>
          <w:rFonts w:eastAsia="Calibri" w:cs="Calibri"/>
          <w:color w:val="00000A"/>
          <w:sz w:val="26"/>
        </w:rPr>
        <w:t>частично</w:t>
      </w:r>
      <w:r>
        <w:rPr>
          <w:rFonts w:ascii="Arial, sans-serif" w:eastAsia="Arial, sans-serif" w:hAnsi="Arial, sans-serif" w:cs="Arial, sans-serif"/>
          <w:color w:val="00000A"/>
          <w:sz w:val="26"/>
        </w:rPr>
        <w:t xml:space="preserve"> </w:t>
      </w:r>
      <w:r>
        <w:rPr>
          <w:rFonts w:eastAsia="Calibri" w:cs="Calibri"/>
          <w:color w:val="00000A"/>
          <w:sz w:val="26"/>
        </w:rPr>
        <w:t>содержащиеся</w:t>
      </w:r>
      <w:r>
        <w:rPr>
          <w:rFonts w:ascii="Arial, sans-serif" w:eastAsia="Arial, sans-serif" w:hAnsi="Arial, sans-serif" w:cs="Arial, sans-serif"/>
          <w:color w:val="00000A"/>
          <w:sz w:val="26"/>
        </w:rPr>
        <w:t xml:space="preserve"> </w:t>
      </w:r>
      <w:r>
        <w:rPr>
          <w:rFonts w:eastAsia="Calibri" w:cs="Calibri"/>
          <w:color w:val="00000A"/>
          <w:sz w:val="26"/>
        </w:rPr>
        <w:t>в</w:t>
      </w:r>
      <w:r>
        <w:rPr>
          <w:rFonts w:ascii="Arial, sans-serif" w:eastAsia="Arial, sans-serif" w:hAnsi="Arial, sans-serif" w:cs="Arial, sans-serif"/>
          <w:color w:val="00000A"/>
          <w:sz w:val="26"/>
        </w:rPr>
        <w:t xml:space="preserve"> </w:t>
      </w:r>
      <w:r>
        <w:rPr>
          <w:rFonts w:eastAsia="Calibri" w:cs="Calibri"/>
          <w:color w:val="00000A"/>
          <w:sz w:val="26"/>
        </w:rPr>
        <w:t>протоколе</w:t>
      </w:r>
      <w:r>
        <w:rPr>
          <w:rFonts w:ascii="Arial, sans-serif" w:eastAsia="Arial, sans-serif" w:hAnsi="Arial, sans-serif" w:cs="Arial, sans-serif"/>
          <w:color w:val="00000A"/>
          <w:sz w:val="26"/>
        </w:rPr>
        <w:t xml:space="preserve"> </w:t>
      </w:r>
      <w:r>
        <w:rPr>
          <w:rFonts w:eastAsia="Calibri" w:cs="Calibri"/>
          <w:color w:val="00000A"/>
          <w:sz w:val="26"/>
        </w:rPr>
        <w:t>разногласий</w:t>
      </w:r>
      <w:r>
        <w:rPr>
          <w:rFonts w:ascii="Arial, sans-serif" w:eastAsia="Arial, sans-serif" w:hAnsi="Arial, sans-serif" w:cs="Arial, sans-serif"/>
          <w:color w:val="00000A"/>
          <w:sz w:val="26"/>
        </w:rPr>
        <w:t xml:space="preserve"> </w:t>
      </w:r>
      <w:r>
        <w:rPr>
          <w:rFonts w:eastAsia="Calibri" w:cs="Calibri"/>
          <w:color w:val="00000A"/>
          <w:sz w:val="26"/>
        </w:rPr>
        <w:t>замечания</w:t>
      </w:r>
      <w:r>
        <w:rPr>
          <w:rFonts w:ascii="Arial, sans-serif" w:eastAsia="Arial, sans-serif" w:hAnsi="Arial, sans-serif" w:cs="Arial, sans-serif"/>
          <w:color w:val="00000A"/>
          <w:sz w:val="26"/>
        </w:rPr>
        <w:t xml:space="preserve">. </w:t>
      </w:r>
      <w:r>
        <w:rPr>
          <w:rFonts w:eastAsia="Calibri" w:cs="Calibri"/>
          <w:color w:val="00000A"/>
          <w:sz w:val="26"/>
        </w:rPr>
        <w:t>При</w:t>
      </w:r>
      <w:r>
        <w:rPr>
          <w:rFonts w:ascii="Arial, sans-serif" w:eastAsia="Arial, sans-serif" w:hAnsi="Arial, sans-serif" w:cs="Arial, sans-serif"/>
          <w:color w:val="00000A"/>
          <w:sz w:val="26"/>
        </w:rPr>
        <w:t xml:space="preserve"> </w:t>
      </w:r>
      <w:r>
        <w:rPr>
          <w:rFonts w:eastAsia="Calibri" w:cs="Calibri"/>
          <w:color w:val="00000A"/>
          <w:sz w:val="26"/>
        </w:rPr>
        <w:t>этом</w:t>
      </w:r>
      <w:r>
        <w:rPr>
          <w:rFonts w:ascii="Arial, sans-serif" w:eastAsia="Arial, sans-serif" w:hAnsi="Arial, sans-serif" w:cs="Arial, sans-serif"/>
          <w:color w:val="00000A"/>
          <w:sz w:val="26"/>
        </w:rPr>
        <w:t xml:space="preserve"> </w:t>
      </w:r>
      <w:r>
        <w:rPr>
          <w:rFonts w:eastAsia="Calibri" w:cs="Calibri"/>
          <w:color w:val="00000A"/>
          <w:sz w:val="26"/>
        </w:rPr>
        <w:t>направление</w:t>
      </w:r>
      <w:r>
        <w:rPr>
          <w:rFonts w:ascii="Arial, sans-serif" w:eastAsia="Arial, sans-serif" w:hAnsi="Arial, sans-serif" w:cs="Arial, sans-serif"/>
          <w:color w:val="00000A"/>
          <w:sz w:val="26"/>
        </w:rPr>
        <w:t xml:space="preserve"> </w:t>
      </w:r>
      <w:r>
        <w:rPr>
          <w:rFonts w:eastAsia="Calibri" w:cs="Calibri"/>
          <w:color w:val="00000A"/>
          <w:sz w:val="26"/>
        </w:rPr>
        <w:t>заказчиком</w:t>
      </w:r>
      <w:r>
        <w:rPr>
          <w:rFonts w:ascii="Arial, sans-serif" w:eastAsia="Arial, sans-serif" w:hAnsi="Arial, sans-serif" w:cs="Arial, sans-serif"/>
          <w:color w:val="00000A"/>
          <w:sz w:val="26"/>
        </w:rPr>
        <w:t xml:space="preserve"> </w:t>
      </w:r>
      <w:r>
        <w:rPr>
          <w:rFonts w:eastAsia="Calibri" w:cs="Calibri"/>
          <w:color w:val="00000A"/>
          <w:sz w:val="26"/>
        </w:rPr>
        <w:t>проекта</w:t>
      </w:r>
      <w:r>
        <w:rPr>
          <w:rFonts w:ascii="Arial, sans-serif" w:eastAsia="Arial, sans-serif" w:hAnsi="Arial, sans-serif" w:cs="Arial, sans-serif"/>
          <w:color w:val="00000A"/>
          <w:sz w:val="26"/>
        </w:rPr>
        <w:t xml:space="preserve"> </w:t>
      </w:r>
      <w:r>
        <w:rPr>
          <w:rFonts w:eastAsia="Calibri" w:cs="Calibri"/>
          <w:color w:val="00000A"/>
          <w:sz w:val="26"/>
        </w:rPr>
        <w:t>договора</w:t>
      </w:r>
      <w:r>
        <w:rPr>
          <w:rFonts w:ascii="Arial, sans-serif" w:eastAsia="Arial, sans-serif" w:hAnsi="Arial, sans-serif" w:cs="Arial, sans-serif"/>
          <w:color w:val="00000A"/>
          <w:sz w:val="26"/>
        </w:rPr>
        <w:t xml:space="preserve"> </w:t>
      </w:r>
      <w:r>
        <w:rPr>
          <w:rFonts w:eastAsia="Calibri" w:cs="Calibri"/>
          <w:color w:val="00000A"/>
          <w:sz w:val="26"/>
        </w:rPr>
        <w:t>с</w:t>
      </w:r>
      <w:r>
        <w:rPr>
          <w:rFonts w:ascii="Arial, sans-serif" w:eastAsia="Arial, sans-serif" w:hAnsi="Arial, sans-serif" w:cs="Arial, sans-serif"/>
          <w:color w:val="00000A"/>
          <w:sz w:val="26"/>
        </w:rPr>
        <w:t xml:space="preserve"> </w:t>
      </w:r>
      <w:r>
        <w:rPr>
          <w:rFonts w:eastAsia="Calibri" w:cs="Calibri"/>
          <w:color w:val="00000A"/>
          <w:sz w:val="26"/>
        </w:rPr>
        <w:t>указанием</w:t>
      </w:r>
      <w:r>
        <w:rPr>
          <w:rFonts w:ascii="Arial, sans-serif" w:eastAsia="Arial, sans-serif" w:hAnsi="Arial, sans-serif" w:cs="Arial, sans-serif"/>
          <w:color w:val="00000A"/>
          <w:sz w:val="26"/>
        </w:rPr>
        <w:t xml:space="preserve"> </w:t>
      </w:r>
      <w:r>
        <w:rPr>
          <w:rFonts w:eastAsia="Calibri" w:cs="Calibri"/>
          <w:color w:val="00000A"/>
          <w:sz w:val="26"/>
        </w:rPr>
        <w:t>в</w:t>
      </w:r>
      <w:r>
        <w:rPr>
          <w:rFonts w:ascii="Arial, sans-serif" w:eastAsia="Arial, sans-serif" w:hAnsi="Arial, sans-serif" w:cs="Arial, sans-serif"/>
          <w:color w:val="00000A"/>
          <w:sz w:val="26"/>
        </w:rPr>
        <w:t xml:space="preserve"> </w:t>
      </w:r>
      <w:r>
        <w:rPr>
          <w:rFonts w:eastAsia="Calibri" w:cs="Calibri"/>
          <w:color w:val="00000A"/>
          <w:sz w:val="26"/>
        </w:rPr>
        <w:t>отдельном</w:t>
      </w:r>
      <w:r>
        <w:rPr>
          <w:rFonts w:ascii="Arial, sans-serif" w:eastAsia="Arial, sans-serif" w:hAnsi="Arial, sans-serif" w:cs="Arial, sans-serif"/>
          <w:color w:val="00000A"/>
          <w:sz w:val="26"/>
        </w:rPr>
        <w:t xml:space="preserve"> </w:t>
      </w:r>
      <w:r>
        <w:rPr>
          <w:rFonts w:eastAsia="Calibri" w:cs="Calibri"/>
          <w:color w:val="00000A"/>
          <w:sz w:val="26"/>
        </w:rPr>
        <w:t>документе</w:t>
      </w:r>
      <w:r>
        <w:rPr>
          <w:rFonts w:ascii="Arial, sans-serif" w:eastAsia="Arial, sans-serif" w:hAnsi="Arial, sans-serif" w:cs="Arial, sans-serif"/>
          <w:color w:val="00000A"/>
          <w:sz w:val="26"/>
        </w:rPr>
        <w:t xml:space="preserve"> </w:t>
      </w:r>
      <w:r>
        <w:rPr>
          <w:rFonts w:eastAsia="Calibri" w:cs="Calibri"/>
          <w:color w:val="00000A"/>
          <w:sz w:val="26"/>
        </w:rPr>
        <w:lastRenderedPageBreak/>
        <w:t>причин</w:t>
      </w:r>
      <w:r>
        <w:rPr>
          <w:rFonts w:ascii="Arial, sans-serif" w:eastAsia="Arial, sans-serif" w:hAnsi="Arial, sans-serif" w:cs="Arial, sans-serif"/>
          <w:color w:val="00000A"/>
          <w:sz w:val="26"/>
        </w:rPr>
        <w:t xml:space="preserve"> </w:t>
      </w:r>
      <w:r>
        <w:rPr>
          <w:rFonts w:eastAsia="Calibri" w:cs="Calibri"/>
          <w:color w:val="00000A"/>
          <w:sz w:val="26"/>
        </w:rPr>
        <w:t>отказа</w:t>
      </w:r>
      <w:r>
        <w:rPr>
          <w:rFonts w:ascii="Arial, sans-serif" w:eastAsia="Arial, sans-serif" w:hAnsi="Arial, sans-serif" w:cs="Arial, sans-serif"/>
          <w:color w:val="00000A"/>
          <w:sz w:val="26"/>
        </w:rPr>
        <w:t xml:space="preserve"> </w:t>
      </w:r>
      <w:r>
        <w:rPr>
          <w:rFonts w:eastAsia="Calibri" w:cs="Calibri"/>
          <w:color w:val="00000A"/>
          <w:sz w:val="26"/>
        </w:rPr>
        <w:t>учесть</w:t>
      </w:r>
      <w:r>
        <w:rPr>
          <w:rFonts w:ascii="Arial, sans-serif" w:eastAsia="Arial, sans-serif" w:hAnsi="Arial, sans-serif" w:cs="Arial, sans-serif"/>
          <w:color w:val="00000A"/>
          <w:sz w:val="26"/>
        </w:rPr>
        <w:t xml:space="preserve"> </w:t>
      </w:r>
      <w:r>
        <w:rPr>
          <w:rFonts w:eastAsia="Calibri" w:cs="Calibri"/>
          <w:color w:val="00000A"/>
          <w:sz w:val="26"/>
        </w:rPr>
        <w:t>полностью</w:t>
      </w:r>
      <w:r>
        <w:rPr>
          <w:rFonts w:ascii="Arial, sans-serif" w:eastAsia="Arial, sans-serif" w:hAnsi="Arial, sans-serif" w:cs="Arial, sans-serif"/>
          <w:color w:val="00000A"/>
          <w:sz w:val="26"/>
        </w:rPr>
        <w:t xml:space="preserve"> </w:t>
      </w:r>
      <w:r>
        <w:rPr>
          <w:rFonts w:eastAsia="Calibri" w:cs="Calibri"/>
          <w:color w:val="00000A"/>
          <w:sz w:val="26"/>
        </w:rPr>
        <w:t>или</w:t>
      </w:r>
      <w:r>
        <w:rPr>
          <w:rFonts w:ascii="Arial, sans-serif" w:eastAsia="Arial, sans-serif" w:hAnsi="Arial, sans-serif" w:cs="Arial, sans-serif"/>
          <w:color w:val="00000A"/>
          <w:sz w:val="26"/>
        </w:rPr>
        <w:t xml:space="preserve"> </w:t>
      </w:r>
      <w:r>
        <w:rPr>
          <w:rFonts w:eastAsia="Calibri" w:cs="Calibri"/>
          <w:color w:val="00000A"/>
          <w:sz w:val="26"/>
        </w:rPr>
        <w:t>частично</w:t>
      </w:r>
      <w:r>
        <w:rPr>
          <w:rFonts w:ascii="Arial, sans-serif" w:eastAsia="Arial, sans-serif" w:hAnsi="Arial, sans-serif" w:cs="Arial, sans-serif"/>
          <w:color w:val="00000A"/>
          <w:sz w:val="26"/>
        </w:rPr>
        <w:t xml:space="preserve"> </w:t>
      </w:r>
      <w:r>
        <w:rPr>
          <w:rFonts w:eastAsia="Calibri" w:cs="Calibri"/>
          <w:color w:val="00000A"/>
          <w:sz w:val="26"/>
        </w:rPr>
        <w:t>содержащиеся</w:t>
      </w:r>
      <w:r>
        <w:rPr>
          <w:rFonts w:ascii="Arial, sans-serif" w:eastAsia="Arial, sans-serif" w:hAnsi="Arial, sans-serif" w:cs="Arial, sans-serif"/>
          <w:color w:val="00000A"/>
          <w:sz w:val="26"/>
        </w:rPr>
        <w:t xml:space="preserve"> </w:t>
      </w:r>
      <w:r>
        <w:rPr>
          <w:rFonts w:eastAsia="Calibri" w:cs="Calibri"/>
          <w:color w:val="00000A"/>
          <w:sz w:val="26"/>
        </w:rPr>
        <w:t>в</w:t>
      </w:r>
      <w:r>
        <w:rPr>
          <w:rFonts w:ascii="Arial, sans-serif" w:eastAsia="Arial, sans-serif" w:hAnsi="Arial, sans-serif" w:cs="Arial, sans-serif"/>
          <w:color w:val="00000A"/>
          <w:sz w:val="26"/>
        </w:rPr>
        <w:t xml:space="preserve"> </w:t>
      </w:r>
      <w:r>
        <w:rPr>
          <w:rFonts w:eastAsia="Calibri" w:cs="Calibri"/>
          <w:color w:val="00000A"/>
          <w:sz w:val="26"/>
        </w:rPr>
        <w:t>протоколе</w:t>
      </w:r>
      <w:r>
        <w:rPr>
          <w:rFonts w:ascii="Arial, sans-serif" w:eastAsia="Arial, sans-serif" w:hAnsi="Arial, sans-serif" w:cs="Arial, sans-serif"/>
          <w:color w:val="00000A"/>
          <w:sz w:val="26"/>
        </w:rPr>
        <w:t xml:space="preserve"> </w:t>
      </w:r>
      <w:r>
        <w:rPr>
          <w:rFonts w:eastAsia="Calibri" w:cs="Calibri"/>
          <w:color w:val="00000A"/>
          <w:sz w:val="26"/>
        </w:rPr>
        <w:t>разногласий</w:t>
      </w:r>
      <w:r>
        <w:rPr>
          <w:rFonts w:ascii="Arial, sans-serif" w:eastAsia="Arial, sans-serif" w:hAnsi="Arial, sans-serif" w:cs="Arial, sans-serif"/>
          <w:color w:val="00000A"/>
          <w:sz w:val="26"/>
        </w:rPr>
        <w:t xml:space="preserve"> </w:t>
      </w:r>
      <w:r>
        <w:rPr>
          <w:rFonts w:eastAsia="Calibri" w:cs="Calibri"/>
          <w:color w:val="00000A"/>
          <w:sz w:val="26"/>
        </w:rPr>
        <w:t>замечания</w:t>
      </w:r>
      <w:r>
        <w:rPr>
          <w:rFonts w:ascii="Arial, sans-serif" w:eastAsia="Arial, sans-serif" w:hAnsi="Arial, sans-serif" w:cs="Arial, sans-serif"/>
          <w:color w:val="00000A"/>
          <w:sz w:val="26"/>
        </w:rPr>
        <w:t xml:space="preserve"> </w:t>
      </w:r>
      <w:r>
        <w:rPr>
          <w:rFonts w:eastAsia="Calibri" w:cs="Calibri"/>
          <w:color w:val="00000A"/>
          <w:sz w:val="26"/>
        </w:rPr>
        <w:t>победителя</w:t>
      </w:r>
      <w:r>
        <w:rPr>
          <w:rFonts w:ascii="Arial, sans-serif" w:eastAsia="Arial, sans-serif" w:hAnsi="Arial, sans-serif" w:cs="Arial, sans-serif"/>
          <w:color w:val="00000A"/>
          <w:sz w:val="26"/>
        </w:rPr>
        <w:t xml:space="preserve"> </w:t>
      </w:r>
      <w:r>
        <w:rPr>
          <w:rFonts w:ascii="Arial, sans-serif" w:eastAsia="Arial, sans-serif" w:hAnsi="Arial, sans-serif" w:cs="Arial, sans-serif"/>
          <w:color w:val="000000"/>
          <w:sz w:val="26"/>
        </w:rPr>
        <w:t>(</w:t>
      </w:r>
      <w:r>
        <w:rPr>
          <w:rFonts w:eastAsia="Calibri" w:cs="Calibri"/>
          <w:color w:val="000000"/>
          <w:sz w:val="26"/>
        </w:rPr>
        <w:t>единственного</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такой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которого</w:t>
      </w:r>
      <w:r>
        <w:rPr>
          <w:rFonts w:ascii="Arial, sans-serif" w:eastAsia="Arial, sans-serif" w:hAnsi="Arial, sans-serif" w:cs="Arial, sans-serif"/>
          <w:color w:val="000000"/>
          <w:sz w:val="26"/>
        </w:rPr>
        <w:t xml:space="preserve"> </w:t>
      </w:r>
      <w:r>
        <w:rPr>
          <w:rFonts w:eastAsia="Calibri" w:cs="Calibri"/>
          <w:color w:val="000000"/>
          <w:sz w:val="26"/>
        </w:rPr>
        <w:t>признана</w:t>
      </w:r>
      <w:r>
        <w:rPr>
          <w:rFonts w:ascii="Arial, sans-serif" w:eastAsia="Arial, sans-serif" w:hAnsi="Arial, sans-serif" w:cs="Arial, sans-serif"/>
          <w:color w:val="000000"/>
          <w:sz w:val="26"/>
        </w:rPr>
        <w:t xml:space="preserve"> </w:t>
      </w:r>
      <w:r>
        <w:rPr>
          <w:rFonts w:eastAsia="Calibri" w:cs="Calibri"/>
          <w:color w:val="000000"/>
          <w:sz w:val="26"/>
        </w:rPr>
        <w:t>соответствующей</w:t>
      </w:r>
      <w:r>
        <w:rPr>
          <w:rFonts w:ascii="Arial, sans-serif" w:eastAsia="Arial, sans-serif" w:hAnsi="Arial, sans-serif" w:cs="Arial, sans-serif"/>
          <w:color w:val="000000"/>
          <w:sz w:val="26"/>
        </w:rPr>
        <w:t xml:space="preserve">) </w:t>
      </w:r>
      <w:r>
        <w:rPr>
          <w:rFonts w:eastAsia="Calibri" w:cs="Calibri"/>
          <w:color w:val="00000A"/>
          <w:sz w:val="26"/>
        </w:rPr>
        <w:t>допускается</w:t>
      </w:r>
      <w:r>
        <w:rPr>
          <w:rFonts w:ascii="Arial, sans-serif" w:eastAsia="Arial, sans-serif" w:hAnsi="Arial, sans-serif" w:cs="Arial, sans-serif"/>
          <w:color w:val="00000A"/>
          <w:sz w:val="26"/>
        </w:rPr>
        <w:t xml:space="preserve"> </w:t>
      </w:r>
      <w:r>
        <w:rPr>
          <w:rFonts w:eastAsia="Calibri" w:cs="Calibri"/>
          <w:color w:val="00000A"/>
          <w:sz w:val="26"/>
        </w:rPr>
        <w:t>при</w:t>
      </w:r>
      <w:r>
        <w:rPr>
          <w:rFonts w:ascii="Arial, sans-serif" w:eastAsia="Arial, sans-serif" w:hAnsi="Arial, sans-serif" w:cs="Arial, sans-serif"/>
          <w:color w:val="00000A"/>
          <w:sz w:val="26"/>
        </w:rPr>
        <w:t xml:space="preserve"> </w:t>
      </w:r>
      <w:r>
        <w:rPr>
          <w:rFonts w:eastAsia="Calibri" w:cs="Calibri"/>
          <w:color w:val="00000A"/>
          <w:sz w:val="26"/>
        </w:rPr>
        <w:t>условии</w:t>
      </w:r>
      <w:r>
        <w:rPr>
          <w:rFonts w:ascii="Arial, sans-serif" w:eastAsia="Arial, sans-serif" w:hAnsi="Arial, sans-serif" w:cs="Arial, sans-serif"/>
          <w:color w:val="00000A"/>
          <w:sz w:val="26"/>
        </w:rPr>
        <w:t xml:space="preserve">, </w:t>
      </w:r>
      <w:r>
        <w:rPr>
          <w:rFonts w:eastAsia="Calibri" w:cs="Calibri"/>
          <w:color w:val="00000A"/>
          <w:sz w:val="26"/>
        </w:rPr>
        <w:t>что</w:t>
      </w:r>
      <w:r>
        <w:rPr>
          <w:rFonts w:ascii="Arial, sans-serif" w:eastAsia="Arial, sans-serif" w:hAnsi="Arial, sans-serif" w:cs="Arial, sans-serif"/>
          <w:color w:val="00000A"/>
          <w:sz w:val="26"/>
        </w:rPr>
        <w:t xml:space="preserve"> </w:t>
      </w:r>
      <w:r>
        <w:rPr>
          <w:rFonts w:eastAsia="Calibri" w:cs="Calibri"/>
          <w:color w:val="00000A"/>
          <w:sz w:val="26"/>
        </w:rPr>
        <w:t>такой</w:t>
      </w:r>
      <w:r>
        <w:rPr>
          <w:rFonts w:ascii="Arial, sans-serif" w:eastAsia="Arial, sans-serif" w:hAnsi="Arial, sans-serif" w:cs="Arial, sans-serif"/>
          <w:color w:val="00000A"/>
          <w:sz w:val="26"/>
        </w:rPr>
        <w:t xml:space="preserve"> </w:t>
      </w:r>
      <w:r>
        <w:rPr>
          <w:rFonts w:eastAsia="Calibri" w:cs="Calibri"/>
          <w:color w:val="00000A"/>
          <w:sz w:val="26"/>
        </w:rPr>
        <w:t>победитель</w:t>
      </w:r>
      <w:r>
        <w:rPr>
          <w:rFonts w:ascii="Arial, sans-serif" w:eastAsia="Arial, sans-serif" w:hAnsi="Arial, sans-serif" w:cs="Arial, sans-serif"/>
          <w:color w:val="00000A"/>
          <w:sz w:val="26"/>
        </w:rPr>
        <w:t xml:space="preserve"> </w:t>
      </w:r>
      <w:r>
        <w:rPr>
          <w:rFonts w:ascii="Arial, sans-serif" w:eastAsia="Arial, sans-serif" w:hAnsi="Arial, sans-serif" w:cs="Arial, sans-serif"/>
          <w:color w:val="000000"/>
          <w:sz w:val="26"/>
        </w:rPr>
        <w:t>(</w:t>
      </w:r>
      <w:r>
        <w:rPr>
          <w:rFonts w:eastAsia="Calibri" w:cs="Calibri"/>
          <w:color w:val="000000"/>
          <w:sz w:val="26"/>
        </w:rPr>
        <w:t>единственный</w:t>
      </w:r>
      <w:r>
        <w:rPr>
          <w:rFonts w:ascii="Arial, sans-serif" w:eastAsia="Arial, sans-serif" w:hAnsi="Arial, sans-serif" w:cs="Arial, sans-serif"/>
          <w:color w:val="000000"/>
          <w:sz w:val="26"/>
        </w:rPr>
        <w:t xml:space="preserve">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такой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которого</w:t>
      </w:r>
      <w:r>
        <w:rPr>
          <w:rFonts w:ascii="Arial, sans-serif" w:eastAsia="Arial, sans-serif" w:hAnsi="Arial, sans-serif" w:cs="Arial, sans-serif"/>
          <w:color w:val="000000"/>
          <w:sz w:val="26"/>
        </w:rPr>
        <w:t xml:space="preserve"> </w:t>
      </w:r>
      <w:r>
        <w:rPr>
          <w:rFonts w:eastAsia="Calibri" w:cs="Calibri"/>
          <w:color w:val="000000"/>
          <w:sz w:val="26"/>
        </w:rPr>
        <w:t>признана</w:t>
      </w:r>
      <w:r>
        <w:rPr>
          <w:rFonts w:ascii="Arial, sans-serif" w:eastAsia="Arial, sans-serif" w:hAnsi="Arial, sans-serif" w:cs="Arial, sans-serif"/>
          <w:color w:val="000000"/>
          <w:sz w:val="26"/>
        </w:rPr>
        <w:t xml:space="preserve"> </w:t>
      </w:r>
      <w:r>
        <w:rPr>
          <w:rFonts w:eastAsia="Calibri" w:cs="Calibri"/>
          <w:color w:val="000000"/>
          <w:sz w:val="26"/>
        </w:rPr>
        <w:t>соответствующей</w:t>
      </w:r>
      <w:r>
        <w:rPr>
          <w:rFonts w:ascii="Arial, sans-serif" w:eastAsia="Arial, sans-serif" w:hAnsi="Arial, sans-serif" w:cs="Arial, sans-serif"/>
          <w:color w:val="000000"/>
          <w:sz w:val="26"/>
        </w:rPr>
        <w:t>)</w:t>
      </w:r>
      <w:r>
        <w:rPr>
          <w:rFonts w:ascii="Arial, sans-serif" w:eastAsia="Arial, sans-serif" w:hAnsi="Arial, sans-serif" w:cs="Arial, sans-serif"/>
          <w:color w:val="00000A"/>
          <w:sz w:val="26"/>
        </w:rPr>
        <w:t xml:space="preserve"> </w:t>
      </w:r>
      <w:r>
        <w:rPr>
          <w:rFonts w:eastAsia="Calibri" w:cs="Calibri"/>
          <w:color w:val="00000A"/>
          <w:sz w:val="26"/>
        </w:rPr>
        <w:t>направил</w:t>
      </w:r>
      <w:r>
        <w:rPr>
          <w:rFonts w:ascii="Arial, sans-serif" w:eastAsia="Arial, sans-serif" w:hAnsi="Arial, sans-serif" w:cs="Arial, sans-serif"/>
          <w:color w:val="00000A"/>
          <w:sz w:val="26"/>
        </w:rPr>
        <w:t xml:space="preserve"> </w:t>
      </w:r>
      <w:r>
        <w:rPr>
          <w:rFonts w:eastAsia="Calibri" w:cs="Calibri"/>
          <w:color w:val="00000A"/>
          <w:sz w:val="26"/>
        </w:rPr>
        <w:t>протокол</w:t>
      </w:r>
      <w:r>
        <w:rPr>
          <w:rFonts w:ascii="Arial, sans-serif" w:eastAsia="Arial, sans-serif" w:hAnsi="Arial, sans-serif" w:cs="Arial, sans-serif"/>
          <w:color w:val="00000A"/>
          <w:sz w:val="26"/>
        </w:rPr>
        <w:t xml:space="preserve"> </w:t>
      </w:r>
      <w:r>
        <w:rPr>
          <w:rFonts w:eastAsia="Calibri" w:cs="Calibri"/>
          <w:color w:val="00000A"/>
          <w:sz w:val="26"/>
        </w:rPr>
        <w:t>разногласий</w:t>
      </w:r>
      <w:r>
        <w:rPr>
          <w:rFonts w:ascii="Arial, sans-serif" w:eastAsia="Arial, sans-serif" w:hAnsi="Arial, sans-serif" w:cs="Arial, sans-serif"/>
          <w:color w:val="00000A"/>
          <w:sz w:val="26"/>
        </w:rPr>
        <w:t xml:space="preserve"> </w:t>
      </w:r>
      <w:r>
        <w:rPr>
          <w:rFonts w:eastAsia="Calibri" w:cs="Calibri"/>
          <w:color w:val="00000A"/>
          <w:sz w:val="26"/>
        </w:rPr>
        <w:t>в</w:t>
      </w:r>
      <w:r>
        <w:rPr>
          <w:rFonts w:ascii="Arial, sans-serif" w:eastAsia="Arial, sans-serif" w:hAnsi="Arial, sans-serif" w:cs="Arial, sans-serif"/>
          <w:color w:val="00000A"/>
          <w:sz w:val="26"/>
        </w:rPr>
        <w:t xml:space="preserve"> </w:t>
      </w:r>
      <w:r>
        <w:rPr>
          <w:rFonts w:eastAsia="Calibri" w:cs="Calibri"/>
          <w:color w:val="00000A"/>
          <w:sz w:val="26"/>
        </w:rPr>
        <w:t>соответствии</w:t>
      </w:r>
      <w:r>
        <w:rPr>
          <w:rFonts w:ascii="Arial, sans-serif" w:eastAsia="Arial, sans-serif" w:hAnsi="Arial, sans-serif" w:cs="Arial, sans-serif"/>
          <w:color w:val="00000A"/>
          <w:sz w:val="26"/>
        </w:rPr>
        <w:t xml:space="preserve"> </w:t>
      </w:r>
      <w:r>
        <w:rPr>
          <w:rFonts w:eastAsia="Calibri" w:cs="Calibri"/>
          <w:color w:val="00000A"/>
          <w:sz w:val="26"/>
        </w:rPr>
        <w:t>с</w:t>
      </w:r>
      <w:r>
        <w:rPr>
          <w:rFonts w:ascii="Arial, sans-serif" w:eastAsia="Arial, sans-serif" w:hAnsi="Arial, sans-serif" w:cs="Arial, sans-serif"/>
          <w:color w:val="00000A"/>
          <w:sz w:val="26"/>
        </w:rPr>
        <w:t xml:space="preserve"> </w:t>
      </w:r>
      <w:r>
        <w:rPr>
          <w:rFonts w:eastAsia="Calibri" w:cs="Calibri"/>
          <w:color w:val="00000A"/>
          <w:sz w:val="26"/>
        </w:rPr>
        <w:t>требованиями</w:t>
      </w:r>
      <w:r>
        <w:rPr>
          <w:rFonts w:ascii="Arial, sans-serif" w:eastAsia="Arial, sans-serif" w:hAnsi="Arial, sans-serif" w:cs="Arial, sans-serif"/>
          <w:color w:val="00000A"/>
          <w:sz w:val="26"/>
        </w:rPr>
        <w:t xml:space="preserve"> </w:t>
      </w:r>
      <w:r>
        <w:rPr>
          <w:rFonts w:eastAsia="Calibri" w:cs="Calibri"/>
          <w:color w:val="00000A"/>
          <w:sz w:val="26"/>
        </w:rPr>
        <w:t>подпункта</w:t>
      </w:r>
      <w:r>
        <w:rPr>
          <w:rFonts w:ascii="Arial, sans-serif" w:eastAsia="Arial, sans-serif" w:hAnsi="Arial, sans-serif" w:cs="Arial, sans-serif"/>
          <w:color w:val="00000A"/>
          <w:sz w:val="26"/>
        </w:rPr>
        <w:t xml:space="preserve"> 27.1.1.(3) </w:t>
      </w:r>
      <w:r>
        <w:rPr>
          <w:rFonts w:eastAsia="Calibri" w:cs="Calibri"/>
          <w:color w:val="00000A"/>
          <w:sz w:val="26"/>
        </w:rPr>
        <w:t>настоящего</w:t>
      </w:r>
      <w:r>
        <w:rPr>
          <w:rFonts w:ascii="Arial, sans-serif" w:eastAsia="Arial, sans-serif" w:hAnsi="Arial, sans-serif" w:cs="Arial, sans-serif"/>
          <w:color w:val="00000A"/>
          <w:sz w:val="26"/>
        </w:rPr>
        <w:t xml:space="preserve"> </w:t>
      </w:r>
      <w:r>
        <w:rPr>
          <w:rFonts w:eastAsia="Calibri" w:cs="Calibri"/>
          <w:color w:val="00000A"/>
          <w:sz w:val="26"/>
        </w:rPr>
        <w:t>пункта</w:t>
      </w:r>
      <w:r>
        <w:rPr>
          <w:rFonts w:ascii="Arial, sans-serif" w:eastAsia="Arial, sans-serif" w:hAnsi="Arial, sans-serif" w:cs="Arial, sans-serif"/>
          <w:color w:val="00000A"/>
          <w:sz w:val="26"/>
        </w:rPr>
        <w:t>.</w:t>
      </w:r>
    </w:p>
    <w:p w14:paraId="3492A4D4" w14:textId="578E1D4B" w:rsidR="006B2022" w:rsidRPr="006B2022" w:rsidRDefault="00E53D3C" w:rsidP="006B2022">
      <w:pPr>
        <w:ind w:firstLine="567"/>
        <w:jc w:val="both"/>
        <w:rPr>
          <w:rFonts w:eastAsia="Calibri" w:cs="Calibri"/>
          <w:color w:val="000000"/>
          <w:sz w:val="26"/>
        </w:rPr>
      </w:pPr>
      <w:r>
        <w:rPr>
          <w:rFonts w:ascii="Arial, sans-serif" w:eastAsia="Arial, sans-serif" w:hAnsi="Arial, sans-serif" w:cs="Arial, sans-serif"/>
          <w:color w:val="000000"/>
          <w:sz w:val="26"/>
        </w:rPr>
        <w:t xml:space="preserve">27.1.1.(5)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течение</w:t>
      </w:r>
      <w:r>
        <w:rPr>
          <w:rFonts w:ascii="Arial, sans-serif" w:eastAsia="Arial, sans-serif" w:hAnsi="Arial, sans-serif" w:cs="Arial, sans-serif"/>
          <w:color w:val="000000"/>
          <w:sz w:val="26"/>
        </w:rPr>
        <w:t xml:space="preserve"> 3 (</w:t>
      </w:r>
      <w:r>
        <w:rPr>
          <w:rFonts w:eastAsia="Calibri" w:cs="Calibri"/>
          <w:color w:val="000000"/>
          <w:sz w:val="26"/>
        </w:rPr>
        <w:t>трех</w:t>
      </w:r>
      <w:r>
        <w:rPr>
          <w:rFonts w:ascii="Arial, sans-serif" w:eastAsia="Arial, sans-serif" w:hAnsi="Arial, sans-serif" w:cs="Arial, sans-serif"/>
          <w:color w:val="000000"/>
          <w:sz w:val="26"/>
        </w:rPr>
        <w:t xml:space="preserve">) </w:t>
      </w:r>
      <w:r>
        <w:rPr>
          <w:rFonts w:eastAsia="Calibri" w:cs="Calibri"/>
          <w:color w:val="000000"/>
          <w:sz w:val="26"/>
        </w:rPr>
        <w:t>рабочих</w:t>
      </w:r>
      <w:r>
        <w:rPr>
          <w:rFonts w:ascii="Arial, sans-serif" w:eastAsia="Arial, sans-serif" w:hAnsi="Arial, sans-serif" w:cs="Arial, sans-serif"/>
          <w:color w:val="000000"/>
          <w:sz w:val="26"/>
        </w:rPr>
        <w:t xml:space="preserve"> </w:t>
      </w:r>
      <w:r>
        <w:rPr>
          <w:rFonts w:eastAsia="Calibri" w:cs="Calibri"/>
          <w:color w:val="000000"/>
          <w:sz w:val="26"/>
        </w:rPr>
        <w:t>дней</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даты</w:t>
      </w:r>
      <w:r>
        <w:rPr>
          <w:rFonts w:ascii="Arial, sans-serif" w:eastAsia="Arial, sans-serif" w:hAnsi="Arial, sans-serif" w:cs="Arial, sans-serif"/>
          <w:color w:val="000000"/>
          <w:sz w:val="26"/>
        </w:rPr>
        <w:t xml:space="preserve"> </w:t>
      </w:r>
      <w:r>
        <w:rPr>
          <w:rFonts w:eastAsia="Calibri" w:cs="Calibri"/>
          <w:color w:val="000000"/>
          <w:sz w:val="26"/>
        </w:rPr>
        <w:t>получения</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предусмотренных</w:t>
      </w:r>
      <w:r>
        <w:rPr>
          <w:rFonts w:ascii="Arial, sans-serif" w:eastAsia="Arial, sans-serif" w:hAnsi="Arial, sans-serif" w:cs="Arial, sans-serif"/>
          <w:color w:val="000000"/>
          <w:sz w:val="26"/>
        </w:rPr>
        <w:t xml:space="preserve"> </w:t>
      </w:r>
      <w:r>
        <w:rPr>
          <w:rFonts w:eastAsia="Calibri" w:cs="Calibri"/>
          <w:color w:val="000000"/>
          <w:sz w:val="26"/>
        </w:rPr>
        <w:t>подпунктом</w:t>
      </w:r>
      <w:r>
        <w:rPr>
          <w:rFonts w:ascii="Arial, sans-serif" w:eastAsia="Arial, sans-serif" w:hAnsi="Arial, sans-serif" w:cs="Arial, sans-serif"/>
          <w:color w:val="000000"/>
          <w:sz w:val="26"/>
        </w:rPr>
        <w:t xml:space="preserve"> 27.1.1.(4)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пункта</w:t>
      </w:r>
      <w:r>
        <w:rPr>
          <w:rFonts w:ascii="Arial, sans-serif" w:eastAsia="Arial, sans-serif" w:hAnsi="Arial, sans-serif" w:cs="Arial, sans-serif"/>
          <w:color w:val="000000"/>
          <w:sz w:val="26"/>
        </w:rPr>
        <w:t xml:space="preserve">, </w:t>
      </w:r>
      <w:r>
        <w:rPr>
          <w:rFonts w:eastAsia="Calibri" w:cs="Calibri"/>
          <w:color w:val="000000"/>
          <w:sz w:val="26"/>
        </w:rPr>
        <w:t>победитель</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единственный</w:t>
      </w:r>
      <w:r>
        <w:rPr>
          <w:rFonts w:ascii="Arial, sans-serif" w:eastAsia="Arial, sans-serif" w:hAnsi="Arial, sans-serif" w:cs="Arial, sans-serif"/>
          <w:color w:val="000000"/>
          <w:sz w:val="26"/>
        </w:rPr>
        <w:t xml:space="preserve">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такой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которого</w:t>
      </w:r>
      <w:r>
        <w:rPr>
          <w:rFonts w:ascii="Arial, sans-serif" w:eastAsia="Arial, sans-serif" w:hAnsi="Arial, sans-serif" w:cs="Arial, sans-serif"/>
          <w:color w:val="000000"/>
          <w:sz w:val="26"/>
        </w:rPr>
        <w:t xml:space="preserve"> </w:t>
      </w:r>
      <w:r>
        <w:rPr>
          <w:rFonts w:eastAsia="Calibri" w:cs="Calibri"/>
          <w:color w:val="000000"/>
          <w:sz w:val="26"/>
        </w:rPr>
        <w:t>признана</w:t>
      </w:r>
      <w:r>
        <w:rPr>
          <w:rFonts w:ascii="Arial, sans-serif" w:eastAsia="Arial, sans-serif" w:hAnsi="Arial, sans-serif" w:cs="Arial, sans-serif"/>
          <w:color w:val="000000"/>
          <w:sz w:val="26"/>
        </w:rPr>
        <w:t xml:space="preserve"> </w:t>
      </w:r>
      <w:r>
        <w:rPr>
          <w:rFonts w:eastAsia="Calibri" w:cs="Calibri"/>
          <w:color w:val="000000"/>
          <w:sz w:val="26"/>
        </w:rPr>
        <w:t>соответствующей</w:t>
      </w:r>
      <w:r>
        <w:rPr>
          <w:rFonts w:ascii="Arial, sans-serif" w:eastAsia="Arial, sans-serif" w:hAnsi="Arial, sans-serif" w:cs="Arial, sans-serif"/>
          <w:color w:val="000000"/>
          <w:sz w:val="26"/>
        </w:rPr>
        <w:t xml:space="preserve">) </w:t>
      </w:r>
      <w:r>
        <w:rPr>
          <w:rFonts w:eastAsia="Calibri" w:cs="Calibri"/>
          <w:color w:val="000000"/>
          <w:sz w:val="26"/>
        </w:rPr>
        <w:t>направляет</w:t>
      </w:r>
      <w:r>
        <w:rPr>
          <w:rFonts w:ascii="Arial, sans-serif" w:eastAsia="Arial, sans-serif" w:hAnsi="Arial, sans-serif" w:cs="Arial, sans-serif"/>
          <w:color w:val="000000"/>
          <w:sz w:val="26"/>
        </w:rPr>
        <w:t xml:space="preserve"> </w:t>
      </w:r>
      <w:r>
        <w:rPr>
          <w:rFonts w:eastAsia="Calibri" w:cs="Calibri"/>
          <w:color w:val="000000"/>
          <w:sz w:val="26"/>
        </w:rPr>
        <w:t>договор</w:t>
      </w:r>
      <w:r w:rsidR="006B2022">
        <w:rPr>
          <w:rFonts w:eastAsia="Calibri" w:cs="Calibri"/>
          <w:color w:val="000000"/>
          <w:sz w:val="26"/>
        </w:rPr>
        <w:t xml:space="preserve"> </w:t>
      </w:r>
      <w:r w:rsidR="006B2022" w:rsidRPr="006B2022">
        <w:rPr>
          <w:rFonts w:eastAsia="Calibri" w:cs="Calibri"/>
          <w:color w:val="000000"/>
          <w:sz w:val="26"/>
        </w:rPr>
        <w:t>подписанный в порядке, предусмотренном подпунктом 27.1.1.(2) настоящего пункта и документ, подтверждающий предоставление обеспечения исполнения договора, если данное требование установлено в извещении об осуществлении конкурентной закупки, документации о конкурентной закупке.</w:t>
      </w:r>
    </w:p>
    <w:p w14:paraId="78CA38D9" w14:textId="1435F347" w:rsidR="006B2022" w:rsidRPr="006B2022" w:rsidRDefault="006B2022" w:rsidP="006B2022">
      <w:pPr>
        <w:ind w:firstLine="567"/>
        <w:jc w:val="both"/>
        <w:rPr>
          <w:rFonts w:eastAsia="Calibri" w:cs="Calibri"/>
          <w:color w:val="000000"/>
          <w:sz w:val="26"/>
        </w:rPr>
      </w:pPr>
      <w:r w:rsidRPr="006B2022">
        <w:rPr>
          <w:rFonts w:eastAsia="Calibri" w:cs="Calibri"/>
          <w:color w:val="000000"/>
          <w:sz w:val="26"/>
        </w:rPr>
        <w:t>27.1.1.(6) Заказчик в течение  3 (трех) рабочих дней со дня получения подписанного победителем конкурентной закупки (единственным участником такой закупки, заявка которого признана соответствующей) договора с приложением документов, подтверждающих предоставление обеспечения исполнения договора, обязан подписать договор подписью лица, имеющего право действовать от имени заказчика с проставлением печати (при наличии) и разместить его в ЕИС, а также направить один экземпляр договора лицу, с которым заключен договор.</w:t>
      </w:r>
    </w:p>
    <w:p w14:paraId="00F3C2E3" w14:textId="74C2A3A9" w:rsidR="006B2022" w:rsidRPr="006B2022" w:rsidRDefault="006B2022" w:rsidP="006B2022">
      <w:pPr>
        <w:ind w:firstLine="567"/>
        <w:jc w:val="both"/>
        <w:rPr>
          <w:rFonts w:eastAsia="Calibri" w:cs="Calibri"/>
          <w:color w:val="000000"/>
          <w:sz w:val="26"/>
        </w:rPr>
      </w:pPr>
      <w:r w:rsidRPr="006B2022">
        <w:rPr>
          <w:rFonts w:eastAsia="Calibri" w:cs="Calibri"/>
          <w:color w:val="000000"/>
          <w:sz w:val="26"/>
        </w:rPr>
        <w:t>Договор считается заключенным с момента его подписания заказчиком и размещения его в ЕИС.</w:t>
      </w:r>
    </w:p>
    <w:p w14:paraId="675EFF91" w14:textId="2288413A" w:rsidR="00E53D3C" w:rsidRDefault="006B2022" w:rsidP="006B2022">
      <w:pPr>
        <w:ind w:firstLine="567"/>
        <w:jc w:val="both"/>
      </w:pPr>
      <w:r w:rsidRPr="006B2022">
        <w:rPr>
          <w:rFonts w:eastAsia="Calibri" w:cs="Calibri"/>
          <w:color w:val="000000"/>
          <w:sz w:val="26"/>
        </w:rPr>
        <w:t>27.1.1.(7) Победитель конкурентной закупки (единственный участник такой закупки, заявка которого признана соответствующей) признается заказчиком уклонившимся от заключения договора, в случае если в сроки, предусмотренные настоящим пунктом он не направил заказчику проект договора, подписанный руководителем либо лицом, имеющим право действовать от имени такого победителя (единственного участника такой закупки, заявка которого признана соответствующей), или не направил протокол разногласий, предусмотренный подпунктом 27.1.1.(3) настоящего пункта, или не представил документ, подтверждающий предоставление обеспечения исполнения договора, если данное требование установлено в извещении об осуществлении конкурентной закупки, документации о конкурентной закупке.</w:t>
      </w:r>
    </w:p>
    <w:p w14:paraId="427F564F" w14:textId="77777777" w:rsidR="00E53D3C" w:rsidRDefault="00E53D3C" w:rsidP="00E53D3C">
      <w:pPr>
        <w:ind w:firstLine="567"/>
        <w:jc w:val="both"/>
      </w:pPr>
      <w:r>
        <w:rPr>
          <w:rFonts w:ascii="Arial, sans-serif" w:eastAsia="Arial, sans-serif" w:hAnsi="Arial, sans-serif" w:cs="Arial, sans-serif"/>
          <w:color w:val="000000"/>
          <w:sz w:val="26"/>
        </w:rPr>
        <w:t xml:space="preserve">27.1.2.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конкурентная</w:t>
      </w:r>
      <w:r>
        <w:rPr>
          <w:rFonts w:ascii="Arial, sans-serif" w:eastAsia="Arial, sans-serif" w:hAnsi="Arial, sans-serif" w:cs="Arial, sans-serif"/>
          <w:color w:val="000000"/>
          <w:sz w:val="26"/>
        </w:rPr>
        <w:t xml:space="preserve"> </w:t>
      </w:r>
      <w:r>
        <w:rPr>
          <w:rFonts w:eastAsia="Calibri" w:cs="Calibri"/>
          <w:color w:val="000000"/>
          <w:sz w:val="26"/>
        </w:rPr>
        <w:t>закупка</w:t>
      </w:r>
      <w:r>
        <w:rPr>
          <w:rFonts w:ascii="Arial, sans-serif" w:eastAsia="Arial, sans-serif" w:hAnsi="Arial, sans-serif" w:cs="Arial, sans-serif"/>
          <w:color w:val="000000"/>
          <w:sz w:val="26"/>
        </w:rPr>
        <w:t xml:space="preserve"> </w:t>
      </w:r>
      <w:r>
        <w:rPr>
          <w:rFonts w:eastAsia="Calibri" w:cs="Calibri"/>
          <w:color w:val="000000"/>
          <w:sz w:val="26"/>
        </w:rPr>
        <w:t>проведена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заключается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следующем</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сроки</w:t>
      </w:r>
      <w:r>
        <w:rPr>
          <w:rFonts w:ascii="Arial, sans-serif" w:eastAsia="Arial, sans-serif" w:hAnsi="Arial, sans-serif" w:cs="Arial, sans-serif"/>
          <w:color w:val="000000"/>
          <w:sz w:val="26"/>
        </w:rPr>
        <w:t>:</w:t>
      </w:r>
    </w:p>
    <w:p w14:paraId="2A1EFF79" w14:textId="08D96DF0" w:rsidR="00E53D3C" w:rsidRDefault="00E53D3C" w:rsidP="00E53D3C">
      <w:pPr>
        <w:ind w:firstLine="567"/>
        <w:jc w:val="both"/>
      </w:pPr>
      <w:r>
        <w:rPr>
          <w:rFonts w:ascii="Arial, sans-serif" w:eastAsia="Arial, sans-serif" w:hAnsi="Arial, sans-serif" w:cs="Arial, sans-serif"/>
          <w:color w:val="000000"/>
          <w:sz w:val="26"/>
        </w:rPr>
        <w:t xml:space="preserve">27.1.2.(1)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течении</w:t>
      </w:r>
      <w:r>
        <w:rPr>
          <w:rFonts w:ascii="Arial, sans-serif" w:eastAsia="Arial, sans-serif" w:hAnsi="Arial, sans-serif" w:cs="Arial, sans-serif"/>
          <w:color w:val="000000"/>
          <w:sz w:val="26"/>
        </w:rPr>
        <w:t xml:space="preserve"> 5 (</w:t>
      </w:r>
      <w:r>
        <w:rPr>
          <w:rFonts w:eastAsia="Calibri" w:cs="Calibri"/>
          <w:color w:val="000000"/>
          <w:sz w:val="26"/>
        </w:rPr>
        <w:t>пяти</w:t>
      </w:r>
      <w:r>
        <w:rPr>
          <w:rFonts w:ascii="Arial, sans-serif" w:eastAsia="Arial, sans-serif" w:hAnsi="Arial, sans-serif" w:cs="Arial, sans-serif"/>
          <w:color w:val="000000"/>
          <w:sz w:val="26"/>
        </w:rPr>
        <w:t xml:space="preserve">) </w:t>
      </w:r>
      <w:r>
        <w:rPr>
          <w:rFonts w:eastAsia="Calibri" w:cs="Calibri"/>
          <w:color w:val="000000"/>
          <w:sz w:val="26"/>
        </w:rPr>
        <w:t>дней</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даты</w:t>
      </w:r>
      <w:r>
        <w:rPr>
          <w:rFonts w:ascii="Arial, sans-serif" w:eastAsia="Arial, sans-serif" w:hAnsi="Arial, sans-serif" w:cs="Arial, sans-serif"/>
          <w:color w:val="000000"/>
          <w:sz w:val="26"/>
        </w:rPr>
        <w:t xml:space="preserve"> </w:t>
      </w:r>
      <w:r>
        <w:rPr>
          <w:rFonts w:eastAsia="Calibri" w:cs="Calibri"/>
          <w:color w:val="000000"/>
          <w:sz w:val="26"/>
        </w:rPr>
        <w:t>размещения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sidR="006B2022">
        <w:rPr>
          <w:rFonts w:ascii="Arial, sans-serif" w:eastAsia="Arial, sans-serif" w:hAnsi="Arial, sans-serif" w:cs="Arial, sans-serif"/>
          <w:color w:val="000000"/>
          <w:sz w:val="26"/>
        </w:rPr>
        <w:t xml:space="preserve">и на электронной площадке </w:t>
      </w:r>
      <w:r>
        <w:rPr>
          <w:rFonts w:eastAsia="Calibri" w:cs="Calibri"/>
          <w:color w:val="000000"/>
          <w:sz w:val="26"/>
        </w:rPr>
        <w:t>протокола</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итогам</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протокола</w:t>
      </w:r>
      <w:r>
        <w:rPr>
          <w:rFonts w:ascii="Arial, sans-serif" w:eastAsia="Arial, sans-serif" w:hAnsi="Arial, sans-serif" w:cs="Arial, sans-serif"/>
          <w:color w:val="000000"/>
          <w:sz w:val="26"/>
        </w:rPr>
        <w:t xml:space="preserve"> </w:t>
      </w:r>
      <w:r>
        <w:rPr>
          <w:rFonts w:eastAsia="Calibri" w:cs="Calibri"/>
          <w:color w:val="000000"/>
          <w:sz w:val="26"/>
        </w:rPr>
        <w:t>рассмотрения</w:t>
      </w:r>
      <w:r>
        <w:rPr>
          <w:rFonts w:ascii="Arial, sans-serif" w:eastAsia="Arial, sans-serif" w:hAnsi="Arial, sans-serif" w:cs="Arial, sans-serif"/>
          <w:color w:val="000000"/>
          <w:sz w:val="26"/>
        </w:rPr>
        <w:t xml:space="preserve"> </w:t>
      </w:r>
      <w:r>
        <w:rPr>
          <w:rFonts w:eastAsia="Calibri" w:cs="Calibri"/>
          <w:color w:val="000000"/>
          <w:sz w:val="26"/>
        </w:rPr>
        <w:t>единственной</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размещает</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торговой</w:t>
      </w:r>
      <w:r>
        <w:rPr>
          <w:rFonts w:ascii="Arial, sans-serif" w:eastAsia="Arial, sans-serif" w:hAnsi="Arial, sans-serif" w:cs="Arial, sans-serif"/>
          <w:color w:val="000000"/>
          <w:sz w:val="26"/>
        </w:rPr>
        <w:t xml:space="preserve"> </w:t>
      </w:r>
      <w:r>
        <w:rPr>
          <w:rFonts w:eastAsia="Calibri" w:cs="Calibri"/>
          <w:color w:val="000000"/>
          <w:sz w:val="26"/>
        </w:rPr>
        <w:t>площадке</w:t>
      </w:r>
      <w:r>
        <w:rPr>
          <w:rFonts w:ascii="Arial, sans-serif" w:eastAsia="Arial, sans-serif" w:hAnsi="Arial, sans-serif" w:cs="Arial, sans-serif"/>
          <w:color w:val="000000"/>
          <w:sz w:val="26"/>
        </w:rPr>
        <w:t xml:space="preserve">, </w:t>
      </w:r>
      <w:r>
        <w:rPr>
          <w:rFonts w:eastAsia="Calibri" w:cs="Calibri"/>
          <w:color w:val="000000"/>
          <w:sz w:val="26"/>
        </w:rPr>
        <w:t>проект</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без</w:t>
      </w:r>
      <w:r>
        <w:rPr>
          <w:rFonts w:ascii="Arial, sans-serif" w:eastAsia="Arial, sans-serif" w:hAnsi="Arial, sans-serif" w:cs="Arial, sans-serif"/>
          <w:color w:val="000000"/>
          <w:sz w:val="26"/>
        </w:rPr>
        <w:t xml:space="preserve"> </w:t>
      </w:r>
      <w:r>
        <w:rPr>
          <w:rFonts w:eastAsia="Calibri" w:cs="Calibri"/>
          <w:color w:val="000000"/>
          <w:sz w:val="26"/>
        </w:rPr>
        <w:t>своей</w:t>
      </w:r>
      <w:r>
        <w:rPr>
          <w:rFonts w:ascii="Arial, sans-serif" w:eastAsia="Arial, sans-serif" w:hAnsi="Arial, sans-serif" w:cs="Arial, sans-serif"/>
          <w:color w:val="000000"/>
          <w:sz w:val="26"/>
        </w:rPr>
        <w:t xml:space="preserve"> </w:t>
      </w:r>
      <w:r>
        <w:rPr>
          <w:rFonts w:eastAsia="Calibri" w:cs="Calibri"/>
          <w:color w:val="000000"/>
          <w:sz w:val="26"/>
        </w:rPr>
        <w:t>подписи</w:t>
      </w:r>
      <w:r>
        <w:rPr>
          <w:rFonts w:ascii="Arial, sans-serif" w:eastAsia="Arial, sans-serif" w:hAnsi="Arial, sans-serif" w:cs="Arial, sans-serif"/>
          <w:color w:val="000000"/>
          <w:sz w:val="26"/>
        </w:rPr>
        <w:t xml:space="preserve">, </w:t>
      </w:r>
      <w:r>
        <w:rPr>
          <w:rFonts w:eastAsia="Calibri" w:cs="Calibri"/>
          <w:color w:val="000000"/>
          <w:sz w:val="26"/>
        </w:rPr>
        <w:t>который</w:t>
      </w:r>
      <w:r>
        <w:rPr>
          <w:rFonts w:ascii="Arial, sans-serif" w:eastAsia="Arial, sans-serif" w:hAnsi="Arial, sans-serif" w:cs="Arial, sans-serif"/>
          <w:color w:val="000000"/>
          <w:sz w:val="26"/>
        </w:rPr>
        <w:t xml:space="preserve"> </w:t>
      </w:r>
      <w:r>
        <w:rPr>
          <w:rFonts w:eastAsia="Calibri" w:cs="Calibri"/>
          <w:color w:val="000000"/>
          <w:sz w:val="26"/>
        </w:rPr>
        <w:t>составляется</w:t>
      </w:r>
      <w:r>
        <w:rPr>
          <w:rFonts w:ascii="Arial, sans-serif" w:eastAsia="Arial, sans-serif" w:hAnsi="Arial, sans-serif" w:cs="Arial, sans-serif"/>
          <w:color w:val="000000"/>
          <w:sz w:val="26"/>
        </w:rPr>
        <w:t xml:space="preserve"> </w:t>
      </w:r>
      <w:r>
        <w:rPr>
          <w:rFonts w:eastAsia="Calibri" w:cs="Calibri"/>
          <w:color w:val="000000"/>
          <w:sz w:val="26"/>
        </w:rPr>
        <w:t>путем</w:t>
      </w:r>
      <w:r>
        <w:rPr>
          <w:rFonts w:ascii="Arial, sans-serif" w:eastAsia="Arial, sans-serif" w:hAnsi="Arial, sans-serif" w:cs="Arial, sans-serif"/>
          <w:color w:val="000000"/>
          <w:sz w:val="26"/>
        </w:rPr>
        <w:t xml:space="preserve"> </w:t>
      </w:r>
      <w:r>
        <w:rPr>
          <w:rFonts w:eastAsia="Calibri" w:cs="Calibri"/>
          <w:color w:val="000000"/>
          <w:sz w:val="26"/>
        </w:rPr>
        <w:t>включения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проект</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предложенной</w:t>
      </w:r>
      <w:r>
        <w:rPr>
          <w:rFonts w:ascii="Arial, sans-serif" w:eastAsia="Arial, sans-serif" w:hAnsi="Arial, sans-serif" w:cs="Arial, sans-serif"/>
          <w:color w:val="000000"/>
          <w:sz w:val="26"/>
        </w:rPr>
        <w:t xml:space="preserve"> </w:t>
      </w:r>
      <w:r>
        <w:rPr>
          <w:rFonts w:eastAsia="Calibri" w:cs="Calibri"/>
          <w:color w:val="000000"/>
          <w:sz w:val="26"/>
        </w:rPr>
        <w:t>участником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информации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товаре</w:t>
      </w:r>
      <w:r>
        <w:rPr>
          <w:rFonts w:ascii="Arial, sans-serif" w:eastAsia="Arial, sans-serif" w:hAnsi="Arial, sans-serif" w:cs="Arial, sans-serif"/>
          <w:color w:val="000000"/>
          <w:sz w:val="26"/>
        </w:rPr>
        <w:t xml:space="preserve"> (</w:t>
      </w:r>
      <w:r>
        <w:rPr>
          <w:rFonts w:eastAsia="Calibri" w:cs="Calibri"/>
          <w:color w:val="000000"/>
          <w:sz w:val="26"/>
        </w:rPr>
        <w:t>товарном</w:t>
      </w:r>
      <w:r>
        <w:rPr>
          <w:rFonts w:ascii="Arial, sans-serif" w:eastAsia="Arial, sans-serif" w:hAnsi="Arial, sans-serif" w:cs="Arial, sans-serif"/>
          <w:color w:val="000000"/>
          <w:sz w:val="26"/>
        </w:rPr>
        <w:t xml:space="preserve"> </w:t>
      </w:r>
      <w:r>
        <w:rPr>
          <w:rFonts w:eastAsia="Calibri" w:cs="Calibri"/>
          <w:color w:val="000000"/>
          <w:sz w:val="26"/>
        </w:rPr>
        <w:t>знаке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конкретных</w:t>
      </w:r>
      <w:r>
        <w:rPr>
          <w:rFonts w:ascii="Arial, sans-serif" w:eastAsia="Arial, sans-serif" w:hAnsi="Arial, sans-serif" w:cs="Arial, sans-serif"/>
          <w:color w:val="000000"/>
          <w:sz w:val="26"/>
        </w:rPr>
        <w:t xml:space="preserve"> </w:t>
      </w:r>
      <w:r>
        <w:rPr>
          <w:rFonts w:eastAsia="Calibri" w:cs="Calibri"/>
          <w:color w:val="000000"/>
          <w:sz w:val="26"/>
        </w:rPr>
        <w:t>показателях</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страны</w:t>
      </w:r>
      <w:r>
        <w:rPr>
          <w:rFonts w:ascii="Arial, sans-serif" w:eastAsia="Arial, sans-serif" w:hAnsi="Arial, sans-serif" w:cs="Arial, sans-serif"/>
          <w:color w:val="000000"/>
          <w:sz w:val="26"/>
        </w:rPr>
        <w:t xml:space="preserve"> </w:t>
      </w:r>
      <w:r>
        <w:rPr>
          <w:rFonts w:eastAsia="Calibri" w:cs="Calibri"/>
          <w:color w:val="000000"/>
          <w:sz w:val="26"/>
        </w:rPr>
        <w:t>происхождения</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предложение</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условиях</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w:t>
      </w:r>
    </w:p>
    <w:p w14:paraId="023B9895" w14:textId="38F5DB17" w:rsidR="00E53D3C" w:rsidRDefault="00E53D3C" w:rsidP="00E53D3C">
      <w:pPr>
        <w:ind w:firstLine="567"/>
        <w:jc w:val="both"/>
      </w:pPr>
      <w:r>
        <w:rPr>
          <w:rFonts w:ascii="Arial, sans-serif" w:eastAsia="Arial, sans-serif" w:hAnsi="Arial, sans-serif" w:cs="Arial, sans-serif"/>
          <w:color w:val="000000"/>
          <w:sz w:val="26"/>
        </w:rPr>
        <w:t xml:space="preserve">27.1.2.(2)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течение</w:t>
      </w:r>
      <w:r>
        <w:rPr>
          <w:rFonts w:ascii="Arial, sans-serif" w:eastAsia="Arial, sans-serif" w:hAnsi="Arial, sans-serif" w:cs="Arial, sans-serif"/>
          <w:color w:val="000000"/>
          <w:sz w:val="26"/>
        </w:rPr>
        <w:t xml:space="preserve"> </w:t>
      </w:r>
      <w:r w:rsidR="006B2022">
        <w:rPr>
          <w:rFonts w:ascii="Arial, sans-serif" w:eastAsia="Arial, sans-serif" w:hAnsi="Arial, sans-serif" w:cs="Arial, sans-serif"/>
          <w:color w:val="000000"/>
          <w:sz w:val="26"/>
        </w:rPr>
        <w:t>5</w:t>
      </w:r>
      <w:r>
        <w:rPr>
          <w:rFonts w:ascii="Arial, sans-serif" w:eastAsia="Arial, sans-serif" w:hAnsi="Arial, sans-serif" w:cs="Arial, sans-serif"/>
          <w:color w:val="000000"/>
          <w:sz w:val="26"/>
        </w:rPr>
        <w:t xml:space="preserve"> (</w:t>
      </w:r>
      <w:r w:rsidR="006B2022">
        <w:rPr>
          <w:rFonts w:ascii="Arial, sans-serif" w:eastAsia="Arial, sans-serif" w:hAnsi="Arial, sans-serif" w:cs="Arial, sans-serif"/>
          <w:color w:val="000000"/>
          <w:sz w:val="26"/>
        </w:rPr>
        <w:t>пяти</w:t>
      </w:r>
      <w:r>
        <w:rPr>
          <w:rFonts w:ascii="Arial, sans-serif" w:eastAsia="Arial, sans-serif" w:hAnsi="Arial, sans-serif" w:cs="Arial, sans-serif"/>
          <w:color w:val="000000"/>
          <w:sz w:val="26"/>
        </w:rPr>
        <w:t xml:space="preserve">) </w:t>
      </w:r>
      <w:r>
        <w:rPr>
          <w:rFonts w:eastAsia="Calibri" w:cs="Calibri"/>
          <w:color w:val="000000"/>
          <w:sz w:val="26"/>
        </w:rPr>
        <w:t>дней</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даты</w:t>
      </w:r>
      <w:r>
        <w:rPr>
          <w:rFonts w:ascii="Arial, sans-serif" w:eastAsia="Arial, sans-serif" w:hAnsi="Arial, sans-serif" w:cs="Arial, sans-serif"/>
          <w:color w:val="000000"/>
          <w:sz w:val="26"/>
        </w:rPr>
        <w:t xml:space="preserve"> </w:t>
      </w:r>
      <w:r>
        <w:rPr>
          <w:rFonts w:eastAsia="Calibri" w:cs="Calibri"/>
          <w:color w:val="000000"/>
          <w:sz w:val="26"/>
        </w:rPr>
        <w:t>размещения</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торговой</w:t>
      </w:r>
      <w:r>
        <w:rPr>
          <w:rFonts w:ascii="Arial, sans-serif" w:eastAsia="Arial, sans-serif" w:hAnsi="Arial, sans-serif" w:cs="Arial, sans-serif"/>
          <w:color w:val="000000"/>
          <w:sz w:val="26"/>
        </w:rPr>
        <w:t xml:space="preserve"> </w:t>
      </w:r>
      <w:r>
        <w:rPr>
          <w:rFonts w:eastAsia="Calibri" w:cs="Calibri"/>
          <w:color w:val="000000"/>
          <w:sz w:val="26"/>
        </w:rPr>
        <w:t>площадке</w:t>
      </w:r>
      <w:r>
        <w:rPr>
          <w:rFonts w:ascii="Arial, sans-serif" w:eastAsia="Arial, sans-serif" w:hAnsi="Arial, sans-serif" w:cs="Arial, sans-serif"/>
          <w:color w:val="000000"/>
          <w:sz w:val="26"/>
        </w:rPr>
        <w:t xml:space="preserve"> </w:t>
      </w:r>
      <w:r>
        <w:rPr>
          <w:rFonts w:eastAsia="Calibri" w:cs="Calibri"/>
          <w:color w:val="000000"/>
          <w:sz w:val="26"/>
        </w:rPr>
        <w:t>проекта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победитель</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подписывает</w:t>
      </w:r>
      <w:r>
        <w:rPr>
          <w:rFonts w:ascii="Arial, sans-serif" w:eastAsia="Arial, sans-serif" w:hAnsi="Arial, sans-serif" w:cs="Arial, sans-serif"/>
          <w:color w:val="000000"/>
          <w:sz w:val="26"/>
        </w:rPr>
        <w:t xml:space="preserve"> </w:t>
      </w:r>
      <w:r>
        <w:rPr>
          <w:rFonts w:eastAsia="Calibri" w:cs="Calibri"/>
          <w:color w:val="000000"/>
          <w:sz w:val="26"/>
        </w:rPr>
        <w:t>усиленной</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квалифицированной</w:t>
      </w:r>
      <w:r>
        <w:rPr>
          <w:rFonts w:ascii="Arial, sans-serif" w:eastAsia="Arial, sans-serif" w:hAnsi="Arial, sans-serif" w:cs="Arial, sans-serif"/>
          <w:color w:val="000000"/>
          <w:sz w:val="26"/>
        </w:rPr>
        <w:t xml:space="preserve"> </w:t>
      </w:r>
      <w:r>
        <w:rPr>
          <w:rFonts w:eastAsia="Calibri" w:cs="Calibri"/>
          <w:color w:val="000000"/>
          <w:sz w:val="26"/>
        </w:rPr>
        <w:t>подписью</w:t>
      </w:r>
      <w:r>
        <w:rPr>
          <w:rFonts w:ascii="Arial, sans-serif" w:eastAsia="Arial, sans-serif" w:hAnsi="Arial, sans-serif" w:cs="Arial, sans-serif"/>
          <w:color w:val="000000"/>
          <w:sz w:val="26"/>
        </w:rPr>
        <w:t xml:space="preserve"> </w:t>
      </w:r>
      <w:r>
        <w:rPr>
          <w:rFonts w:eastAsia="Calibri" w:cs="Calibri"/>
          <w:color w:val="000000"/>
          <w:sz w:val="26"/>
        </w:rPr>
        <w:lastRenderedPageBreak/>
        <w:t>указанный</w:t>
      </w:r>
      <w:r>
        <w:rPr>
          <w:rFonts w:ascii="Arial, sans-serif" w:eastAsia="Arial, sans-serif" w:hAnsi="Arial, sans-serif" w:cs="Arial, sans-serif"/>
          <w:color w:val="000000"/>
          <w:sz w:val="26"/>
        </w:rPr>
        <w:t xml:space="preserve"> </w:t>
      </w:r>
      <w:r>
        <w:rPr>
          <w:rFonts w:eastAsia="Calibri" w:cs="Calibri"/>
          <w:color w:val="000000"/>
          <w:sz w:val="26"/>
        </w:rPr>
        <w:t>проект</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площадке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размещает</w:t>
      </w:r>
      <w:r>
        <w:rPr>
          <w:rFonts w:ascii="Arial, sans-serif" w:eastAsia="Arial, sans-serif" w:hAnsi="Arial, sans-serif" w:cs="Arial, sans-serif"/>
          <w:color w:val="000000"/>
          <w:sz w:val="26"/>
        </w:rPr>
        <w:t xml:space="preserve"> </w:t>
      </w:r>
      <w:r>
        <w:rPr>
          <w:rFonts w:eastAsia="Calibri" w:cs="Calibri"/>
          <w:color w:val="000000"/>
          <w:sz w:val="26"/>
        </w:rPr>
        <w:t>документ</w:t>
      </w:r>
      <w:r>
        <w:rPr>
          <w:rFonts w:ascii="Arial, sans-serif" w:eastAsia="Arial, sans-serif" w:hAnsi="Arial, sans-serif" w:cs="Arial, sans-serif"/>
          <w:color w:val="000000"/>
          <w:sz w:val="26"/>
        </w:rPr>
        <w:t xml:space="preserve">, </w:t>
      </w:r>
      <w:r>
        <w:rPr>
          <w:rFonts w:eastAsia="Calibri" w:cs="Calibri"/>
          <w:color w:val="000000"/>
          <w:sz w:val="26"/>
        </w:rPr>
        <w:t>подтверждающий</w:t>
      </w:r>
      <w:r>
        <w:rPr>
          <w:rFonts w:ascii="Arial, sans-serif" w:eastAsia="Arial, sans-serif" w:hAnsi="Arial, sans-serif" w:cs="Arial, sans-serif"/>
          <w:color w:val="000000"/>
          <w:sz w:val="26"/>
        </w:rPr>
        <w:t xml:space="preserve"> </w:t>
      </w:r>
      <w:r>
        <w:rPr>
          <w:rFonts w:eastAsia="Calibri" w:cs="Calibri"/>
          <w:color w:val="000000"/>
          <w:sz w:val="26"/>
        </w:rPr>
        <w:t>предоставление</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данное</w:t>
      </w:r>
      <w:r>
        <w:rPr>
          <w:rFonts w:ascii="Arial, sans-serif" w:eastAsia="Arial, sans-serif" w:hAnsi="Arial, sans-serif" w:cs="Arial, sans-serif"/>
          <w:color w:val="000000"/>
          <w:sz w:val="26"/>
        </w:rPr>
        <w:t xml:space="preserve"> </w:t>
      </w:r>
      <w:r>
        <w:rPr>
          <w:rFonts w:eastAsia="Calibri" w:cs="Calibri"/>
          <w:color w:val="000000"/>
          <w:sz w:val="26"/>
        </w:rPr>
        <w:t>требование</w:t>
      </w:r>
      <w:r>
        <w:rPr>
          <w:rFonts w:ascii="Arial, sans-serif" w:eastAsia="Arial, sans-serif" w:hAnsi="Arial, sans-serif" w:cs="Arial, sans-serif"/>
          <w:color w:val="000000"/>
          <w:sz w:val="26"/>
        </w:rPr>
        <w:t xml:space="preserve"> </w:t>
      </w:r>
      <w:r>
        <w:rPr>
          <w:rFonts w:eastAsia="Calibri" w:cs="Calibri"/>
          <w:color w:val="000000"/>
          <w:sz w:val="26"/>
        </w:rPr>
        <w:t>установлено</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извещении</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осуществлении</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закупке</w:t>
      </w:r>
      <w:r w:rsidR="006B2022">
        <w:rPr>
          <w:rFonts w:eastAsia="Calibri" w:cs="Calibri"/>
          <w:color w:val="000000"/>
          <w:sz w:val="26"/>
        </w:rPr>
        <w:t xml:space="preserve">, </w:t>
      </w:r>
      <w:r w:rsidR="006B2022" w:rsidRPr="006B2022">
        <w:rPr>
          <w:rFonts w:eastAsia="Calibri" w:cs="Calibri"/>
          <w:color w:val="000000"/>
          <w:sz w:val="26"/>
        </w:rPr>
        <w:t>либо направить протокол разногласий, предусмотренный подпунктом 27.1.2.(3) настоящего пункта.</w:t>
      </w:r>
      <w:r>
        <w:rPr>
          <w:rFonts w:ascii="Arial, sans-serif" w:eastAsia="Arial, sans-serif" w:hAnsi="Arial, sans-serif" w:cs="Arial, sans-serif"/>
          <w:color w:val="000000"/>
          <w:sz w:val="26"/>
        </w:rPr>
        <w:t>.</w:t>
      </w:r>
    </w:p>
    <w:p w14:paraId="43593484" w14:textId="54864F8A" w:rsidR="00E53D3C" w:rsidRDefault="00E53D3C" w:rsidP="00E53D3C">
      <w:pPr>
        <w:ind w:firstLine="567"/>
        <w:jc w:val="both"/>
      </w:pPr>
      <w:r>
        <w:rPr>
          <w:rFonts w:ascii="Arial, sans-serif" w:eastAsia="Arial, sans-serif" w:hAnsi="Arial, sans-serif" w:cs="Arial, sans-serif"/>
          <w:color w:val="000000"/>
          <w:sz w:val="26"/>
        </w:rPr>
        <w:t xml:space="preserve">27.1.2.(3)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течение</w:t>
      </w:r>
      <w:r>
        <w:rPr>
          <w:rFonts w:ascii="Arial, sans-serif" w:eastAsia="Arial, sans-serif" w:hAnsi="Arial, sans-serif" w:cs="Arial, sans-serif"/>
          <w:color w:val="000000"/>
          <w:sz w:val="26"/>
        </w:rPr>
        <w:t xml:space="preserve"> 5 (</w:t>
      </w:r>
      <w:r>
        <w:rPr>
          <w:rFonts w:eastAsia="Calibri" w:cs="Calibri"/>
          <w:color w:val="000000"/>
          <w:sz w:val="26"/>
        </w:rPr>
        <w:t>пяти</w:t>
      </w:r>
      <w:r>
        <w:rPr>
          <w:rFonts w:ascii="Arial, sans-serif" w:eastAsia="Arial, sans-serif" w:hAnsi="Arial, sans-serif" w:cs="Arial, sans-serif"/>
          <w:color w:val="000000"/>
          <w:sz w:val="26"/>
        </w:rPr>
        <w:t xml:space="preserve">) </w:t>
      </w:r>
      <w:r>
        <w:rPr>
          <w:rFonts w:eastAsia="Calibri" w:cs="Calibri"/>
          <w:color w:val="000000"/>
          <w:sz w:val="26"/>
        </w:rPr>
        <w:t>дней</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даты</w:t>
      </w:r>
      <w:r>
        <w:rPr>
          <w:rFonts w:ascii="Arial, sans-serif" w:eastAsia="Arial, sans-serif" w:hAnsi="Arial, sans-serif" w:cs="Arial, sans-serif"/>
          <w:color w:val="000000"/>
          <w:sz w:val="26"/>
        </w:rPr>
        <w:t xml:space="preserve"> </w:t>
      </w:r>
      <w:r>
        <w:rPr>
          <w:rFonts w:eastAsia="Calibri" w:cs="Calibri"/>
          <w:color w:val="000000"/>
          <w:sz w:val="26"/>
        </w:rPr>
        <w:t>размещения</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sidR="002B078F">
        <w:rPr>
          <w:rFonts w:ascii="Arial, sans-serif" w:eastAsia="Arial, sans-serif" w:hAnsi="Arial, sans-serif" w:cs="Arial, sans-serif"/>
          <w:color w:val="000000"/>
          <w:sz w:val="26"/>
        </w:rPr>
        <w:t xml:space="preserve">и на электронной площадке </w:t>
      </w:r>
      <w:r>
        <w:rPr>
          <w:rFonts w:eastAsia="Calibri" w:cs="Calibri"/>
          <w:color w:val="000000"/>
          <w:sz w:val="26"/>
        </w:rPr>
        <w:t>проекта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победитель</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которым</w:t>
      </w:r>
      <w:r>
        <w:rPr>
          <w:rFonts w:ascii="Arial, sans-serif" w:eastAsia="Arial, sans-serif" w:hAnsi="Arial, sans-serif" w:cs="Arial, sans-serif"/>
          <w:color w:val="000000"/>
          <w:sz w:val="26"/>
        </w:rPr>
        <w:t xml:space="preserve"> </w:t>
      </w:r>
      <w:r>
        <w:rPr>
          <w:rFonts w:eastAsia="Calibri" w:cs="Calibri"/>
          <w:color w:val="000000"/>
          <w:sz w:val="26"/>
        </w:rPr>
        <w:t>заключается</w:t>
      </w:r>
      <w:r>
        <w:rPr>
          <w:rFonts w:ascii="Arial, sans-serif" w:eastAsia="Arial, sans-serif" w:hAnsi="Arial, sans-serif" w:cs="Arial, sans-serif"/>
          <w:color w:val="000000"/>
          <w:sz w:val="26"/>
        </w:rPr>
        <w:t xml:space="preserve"> </w:t>
      </w: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наличия</w:t>
      </w:r>
      <w:r>
        <w:rPr>
          <w:rFonts w:ascii="Arial, sans-serif" w:eastAsia="Arial, sans-serif" w:hAnsi="Arial, sans-serif" w:cs="Arial, sans-serif"/>
          <w:color w:val="000000"/>
          <w:sz w:val="26"/>
        </w:rPr>
        <w:t xml:space="preserve"> </w:t>
      </w:r>
      <w:r>
        <w:rPr>
          <w:rFonts w:eastAsia="Calibri" w:cs="Calibri"/>
          <w:color w:val="000000"/>
          <w:sz w:val="26"/>
        </w:rPr>
        <w:t>разногласий</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проекту</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размещенному</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подпунктом</w:t>
      </w:r>
      <w:r>
        <w:rPr>
          <w:rFonts w:ascii="Arial, sans-serif" w:eastAsia="Arial, sans-serif" w:hAnsi="Arial, sans-serif" w:cs="Arial, sans-serif"/>
          <w:color w:val="000000"/>
          <w:sz w:val="26"/>
        </w:rPr>
        <w:t xml:space="preserve"> 27.1.2.(1)</w:t>
      </w:r>
      <w:r>
        <w:rPr>
          <w:rFonts w:ascii="Arial, sans-serif" w:eastAsia="Arial, sans-serif" w:hAnsi="Arial, sans-serif" w:cs="Arial, sans-serif"/>
          <w:color w:val="00000A"/>
          <w:sz w:val="26"/>
        </w:rPr>
        <w:t xml:space="preserve"> </w:t>
      </w:r>
      <w:r>
        <w:rPr>
          <w:rFonts w:eastAsia="Calibri" w:cs="Calibri"/>
          <w:color w:val="00000A"/>
          <w:sz w:val="26"/>
        </w:rPr>
        <w:t>настоящего</w:t>
      </w:r>
      <w:r>
        <w:rPr>
          <w:rFonts w:ascii="Arial, sans-serif" w:eastAsia="Arial, sans-serif" w:hAnsi="Arial, sans-serif" w:cs="Arial, sans-serif"/>
          <w:color w:val="00000A"/>
          <w:sz w:val="26"/>
        </w:rPr>
        <w:t xml:space="preserve"> </w:t>
      </w:r>
      <w:r>
        <w:rPr>
          <w:rFonts w:eastAsia="Calibri" w:cs="Calibri"/>
          <w:color w:val="00000A"/>
          <w:sz w:val="26"/>
        </w:rPr>
        <w:t>пункта</w:t>
      </w:r>
      <w:r>
        <w:rPr>
          <w:rFonts w:ascii="Arial, sans-serif" w:eastAsia="Arial, sans-serif" w:hAnsi="Arial, sans-serif" w:cs="Arial, sans-serif"/>
          <w:color w:val="00000A"/>
          <w:sz w:val="26"/>
        </w:rPr>
        <w:t xml:space="preserve">, </w:t>
      </w:r>
      <w:r>
        <w:rPr>
          <w:rFonts w:eastAsia="Calibri" w:cs="Calibri"/>
          <w:color w:val="00000A"/>
          <w:sz w:val="26"/>
        </w:rPr>
        <w:t>размещает</w:t>
      </w:r>
      <w:r>
        <w:rPr>
          <w:rFonts w:ascii="Arial, sans-serif" w:eastAsia="Arial, sans-serif" w:hAnsi="Arial, sans-serif" w:cs="Arial, sans-serif"/>
          <w:color w:val="00000A"/>
          <w:sz w:val="26"/>
        </w:rPr>
        <w:t xml:space="preserve"> </w:t>
      </w:r>
      <w:r>
        <w:rPr>
          <w:rFonts w:eastAsia="Calibri" w:cs="Calibri"/>
          <w:color w:val="00000A"/>
          <w:sz w:val="26"/>
        </w:rPr>
        <w:t>на</w:t>
      </w:r>
      <w:r>
        <w:rPr>
          <w:rFonts w:ascii="Arial, sans-serif" w:eastAsia="Arial, sans-serif" w:hAnsi="Arial, sans-serif" w:cs="Arial, sans-serif"/>
          <w:color w:val="00000A"/>
          <w:sz w:val="26"/>
        </w:rPr>
        <w:t xml:space="preserve"> </w:t>
      </w:r>
      <w:r>
        <w:rPr>
          <w:rFonts w:eastAsia="Calibri" w:cs="Calibri"/>
          <w:color w:val="00000A"/>
          <w:sz w:val="26"/>
        </w:rPr>
        <w:t>электронной</w:t>
      </w:r>
      <w:r>
        <w:rPr>
          <w:rFonts w:ascii="Arial, sans-serif" w:eastAsia="Arial, sans-serif" w:hAnsi="Arial, sans-serif" w:cs="Arial, sans-serif"/>
          <w:color w:val="00000A"/>
          <w:sz w:val="26"/>
        </w:rPr>
        <w:t xml:space="preserve"> </w:t>
      </w:r>
      <w:r>
        <w:rPr>
          <w:rFonts w:eastAsia="Calibri" w:cs="Calibri"/>
          <w:color w:val="00000A"/>
          <w:sz w:val="26"/>
        </w:rPr>
        <w:t>площадке</w:t>
      </w:r>
      <w:r>
        <w:rPr>
          <w:rFonts w:ascii="Arial, sans-serif" w:eastAsia="Arial, sans-serif" w:hAnsi="Arial, sans-serif" w:cs="Arial, sans-serif"/>
          <w:color w:val="00000A"/>
          <w:sz w:val="26"/>
        </w:rPr>
        <w:t xml:space="preserve"> </w:t>
      </w:r>
      <w:r>
        <w:rPr>
          <w:rFonts w:eastAsia="Calibri" w:cs="Calibri"/>
          <w:color w:val="00000A"/>
          <w:sz w:val="26"/>
        </w:rPr>
        <w:t>протокол</w:t>
      </w:r>
      <w:r>
        <w:rPr>
          <w:rFonts w:ascii="Arial, sans-serif" w:eastAsia="Arial, sans-serif" w:hAnsi="Arial, sans-serif" w:cs="Arial, sans-serif"/>
          <w:color w:val="00000A"/>
          <w:sz w:val="26"/>
        </w:rPr>
        <w:t xml:space="preserve"> </w:t>
      </w:r>
      <w:r>
        <w:rPr>
          <w:rFonts w:eastAsia="Calibri" w:cs="Calibri"/>
          <w:color w:val="00000A"/>
          <w:sz w:val="26"/>
        </w:rPr>
        <w:t>разногласий</w:t>
      </w:r>
      <w:r>
        <w:rPr>
          <w:rFonts w:ascii="Arial, sans-serif" w:eastAsia="Arial, sans-serif" w:hAnsi="Arial, sans-serif" w:cs="Arial, sans-serif"/>
          <w:color w:val="00000A"/>
          <w:sz w:val="26"/>
        </w:rPr>
        <w:t xml:space="preserve">, </w:t>
      </w:r>
      <w:r>
        <w:rPr>
          <w:rFonts w:eastAsia="Calibri" w:cs="Calibri"/>
          <w:color w:val="00000A"/>
          <w:sz w:val="26"/>
        </w:rPr>
        <w:t>подписанный</w:t>
      </w:r>
      <w:r>
        <w:rPr>
          <w:rFonts w:ascii="Arial, sans-serif" w:eastAsia="Arial, sans-serif" w:hAnsi="Arial, sans-serif" w:cs="Arial, sans-serif"/>
          <w:color w:val="00000A"/>
          <w:sz w:val="26"/>
        </w:rPr>
        <w:t xml:space="preserve"> </w:t>
      </w:r>
      <w:r>
        <w:rPr>
          <w:rFonts w:eastAsia="Calibri" w:cs="Calibri"/>
          <w:color w:val="000000"/>
          <w:sz w:val="26"/>
        </w:rPr>
        <w:t>усиленной</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квалифицированной</w:t>
      </w:r>
      <w:r>
        <w:rPr>
          <w:rFonts w:ascii="Arial, sans-serif" w:eastAsia="Arial, sans-serif" w:hAnsi="Arial, sans-serif" w:cs="Arial, sans-serif"/>
          <w:color w:val="000000"/>
          <w:sz w:val="26"/>
        </w:rPr>
        <w:t xml:space="preserve"> </w:t>
      </w:r>
      <w:r>
        <w:rPr>
          <w:rFonts w:eastAsia="Calibri" w:cs="Calibri"/>
          <w:color w:val="000000"/>
          <w:sz w:val="26"/>
        </w:rPr>
        <w:t>подписью</w:t>
      </w:r>
      <w:r>
        <w:rPr>
          <w:rFonts w:ascii="Arial, sans-serif" w:eastAsia="Arial, sans-serif" w:hAnsi="Arial, sans-serif" w:cs="Arial, sans-serif"/>
          <w:color w:val="00000A"/>
          <w:sz w:val="26"/>
        </w:rPr>
        <w:t xml:space="preserve"> </w:t>
      </w:r>
      <w:r>
        <w:rPr>
          <w:rFonts w:eastAsia="Calibri" w:cs="Calibri"/>
          <w:color w:val="00000A"/>
          <w:sz w:val="26"/>
        </w:rPr>
        <w:t>лица</w:t>
      </w:r>
      <w:r>
        <w:rPr>
          <w:rFonts w:ascii="Arial, sans-serif" w:eastAsia="Arial, sans-serif" w:hAnsi="Arial, sans-serif" w:cs="Arial, sans-serif"/>
          <w:color w:val="00000A"/>
          <w:sz w:val="26"/>
        </w:rPr>
        <w:t xml:space="preserve">, </w:t>
      </w:r>
      <w:r>
        <w:rPr>
          <w:rFonts w:eastAsia="Calibri" w:cs="Calibri"/>
          <w:color w:val="00000A"/>
          <w:sz w:val="26"/>
        </w:rPr>
        <w:t>имеющего</w:t>
      </w:r>
      <w:r>
        <w:rPr>
          <w:rFonts w:ascii="Arial, sans-serif" w:eastAsia="Arial, sans-serif" w:hAnsi="Arial, sans-serif" w:cs="Arial, sans-serif"/>
          <w:color w:val="00000A"/>
          <w:sz w:val="26"/>
        </w:rPr>
        <w:t xml:space="preserve"> </w:t>
      </w:r>
      <w:r>
        <w:rPr>
          <w:rFonts w:eastAsia="Calibri" w:cs="Calibri"/>
          <w:color w:val="00000A"/>
          <w:sz w:val="26"/>
        </w:rPr>
        <w:t>право</w:t>
      </w:r>
      <w:r>
        <w:rPr>
          <w:rFonts w:ascii="Arial, sans-serif" w:eastAsia="Arial, sans-serif" w:hAnsi="Arial, sans-serif" w:cs="Arial, sans-serif"/>
          <w:color w:val="00000A"/>
          <w:sz w:val="26"/>
        </w:rPr>
        <w:t xml:space="preserve"> </w:t>
      </w:r>
      <w:r>
        <w:rPr>
          <w:rFonts w:eastAsia="Calibri" w:cs="Calibri"/>
          <w:color w:val="00000A"/>
          <w:sz w:val="26"/>
        </w:rPr>
        <w:t>действовать</w:t>
      </w:r>
      <w:r>
        <w:rPr>
          <w:rFonts w:ascii="Arial, sans-serif" w:eastAsia="Arial, sans-serif" w:hAnsi="Arial, sans-serif" w:cs="Arial, sans-serif"/>
          <w:color w:val="00000A"/>
          <w:sz w:val="26"/>
        </w:rPr>
        <w:t xml:space="preserve"> </w:t>
      </w:r>
      <w:r>
        <w:rPr>
          <w:rFonts w:eastAsia="Calibri" w:cs="Calibri"/>
          <w:color w:val="00000A"/>
          <w:sz w:val="26"/>
        </w:rPr>
        <w:t>от</w:t>
      </w:r>
      <w:r>
        <w:rPr>
          <w:rFonts w:ascii="Arial, sans-serif" w:eastAsia="Arial, sans-serif" w:hAnsi="Arial, sans-serif" w:cs="Arial, sans-serif"/>
          <w:color w:val="00000A"/>
          <w:sz w:val="26"/>
        </w:rPr>
        <w:t xml:space="preserve"> </w:t>
      </w:r>
      <w:r>
        <w:rPr>
          <w:rFonts w:eastAsia="Calibri" w:cs="Calibri"/>
          <w:color w:val="00000A"/>
          <w:sz w:val="26"/>
        </w:rPr>
        <w:t>имени</w:t>
      </w:r>
      <w:r>
        <w:rPr>
          <w:rFonts w:ascii="Arial, sans-serif" w:eastAsia="Arial, sans-serif" w:hAnsi="Arial, sans-serif" w:cs="Arial, sans-serif"/>
          <w:color w:val="00000A"/>
          <w:sz w:val="26"/>
        </w:rPr>
        <w:t xml:space="preserve"> </w:t>
      </w:r>
      <w:r>
        <w:rPr>
          <w:rFonts w:eastAsia="Calibri" w:cs="Calibri"/>
          <w:color w:val="00000A"/>
          <w:sz w:val="26"/>
        </w:rPr>
        <w:t>победителя</w:t>
      </w:r>
      <w:r>
        <w:rPr>
          <w:rFonts w:ascii="Arial, sans-serif" w:eastAsia="Arial, sans-serif" w:hAnsi="Arial, sans-serif" w:cs="Arial, sans-serif"/>
          <w:color w:val="00000A"/>
          <w:sz w:val="26"/>
        </w:rPr>
        <w:t xml:space="preserve"> </w:t>
      </w:r>
      <w:r>
        <w:rPr>
          <w:rFonts w:eastAsia="Calibri" w:cs="Calibri"/>
          <w:color w:val="00000A"/>
          <w:sz w:val="26"/>
        </w:rPr>
        <w:t>конкурентной</w:t>
      </w:r>
      <w:r>
        <w:rPr>
          <w:rFonts w:ascii="Arial, sans-serif" w:eastAsia="Arial, sans-serif" w:hAnsi="Arial, sans-serif" w:cs="Arial, sans-serif"/>
          <w:color w:val="00000A"/>
          <w:sz w:val="26"/>
        </w:rPr>
        <w:t xml:space="preserve"> </w:t>
      </w:r>
      <w:r>
        <w:rPr>
          <w:rFonts w:eastAsia="Calibri" w:cs="Calibri"/>
          <w:color w:val="00000A"/>
          <w:sz w:val="26"/>
        </w:rPr>
        <w:t>закупки</w:t>
      </w:r>
      <w:r>
        <w:rPr>
          <w:rFonts w:ascii="Arial, sans-serif" w:eastAsia="Arial, sans-serif" w:hAnsi="Arial, sans-serif" w:cs="Arial, sans-serif"/>
          <w:color w:val="00000A"/>
          <w:sz w:val="26"/>
        </w:rPr>
        <w:t xml:space="preserve">. </w:t>
      </w:r>
      <w:r>
        <w:rPr>
          <w:rFonts w:eastAsia="Calibri" w:cs="Calibri"/>
          <w:color w:val="00000A"/>
          <w:sz w:val="26"/>
        </w:rPr>
        <w:t>Указанный</w:t>
      </w:r>
      <w:r>
        <w:rPr>
          <w:rFonts w:ascii="Arial, sans-serif" w:eastAsia="Arial, sans-serif" w:hAnsi="Arial, sans-serif" w:cs="Arial, sans-serif"/>
          <w:color w:val="00000A"/>
          <w:sz w:val="26"/>
        </w:rPr>
        <w:t xml:space="preserve"> </w:t>
      </w:r>
      <w:r>
        <w:rPr>
          <w:rFonts w:eastAsia="Calibri" w:cs="Calibri"/>
          <w:color w:val="00000A"/>
          <w:sz w:val="26"/>
        </w:rPr>
        <w:t>протокол</w:t>
      </w:r>
      <w:r>
        <w:rPr>
          <w:rFonts w:ascii="Arial, sans-serif" w:eastAsia="Arial, sans-serif" w:hAnsi="Arial, sans-serif" w:cs="Arial, sans-serif"/>
          <w:color w:val="00000A"/>
          <w:sz w:val="26"/>
        </w:rPr>
        <w:t xml:space="preserve"> </w:t>
      </w:r>
      <w:r>
        <w:rPr>
          <w:rFonts w:eastAsia="Calibri" w:cs="Calibri"/>
          <w:color w:val="00000A"/>
          <w:sz w:val="26"/>
        </w:rPr>
        <w:t>может</w:t>
      </w:r>
      <w:r>
        <w:rPr>
          <w:rFonts w:ascii="Arial, sans-serif" w:eastAsia="Arial, sans-serif" w:hAnsi="Arial, sans-serif" w:cs="Arial, sans-serif"/>
          <w:color w:val="00000A"/>
          <w:sz w:val="26"/>
        </w:rPr>
        <w:t xml:space="preserve"> </w:t>
      </w:r>
      <w:r>
        <w:rPr>
          <w:rFonts w:eastAsia="Calibri" w:cs="Calibri"/>
          <w:color w:val="00000A"/>
          <w:sz w:val="26"/>
        </w:rPr>
        <w:t>быть</w:t>
      </w:r>
      <w:r>
        <w:rPr>
          <w:rFonts w:ascii="Arial, sans-serif" w:eastAsia="Arial, sans-serif" w:hAnsi="Arial, sans-serif" w:cs="Arial, sans-serif"/>
          <w:color w:val="00000A"/>
          <w:sz w:val="26"/>
        </w:rPr>
        <w:t xml:space="preserve"> </w:t>
      </w:r>
      <w:r>
        <w:rPr>
          <w:rFonts w:eastAsia="Calibri" w:cs="Calibri"/>
          <w:color w:val="00000A"/>
          <w:sz w:val="26"/>
        </w:rPr>
        <w:t>размещен</w:t>
      </w:r>
      <w:r>
        <w:rPr>
          <w:rFonts w:ascii="Arial, sans-serif" w:eastAsia="Arial, sans-serif" w:hAnsi="Arial, sans-serif" w:cs="Arial, sans-serif"/>
          <w:color w:val="00000A"/>
          <w:sz w:val="26"/>
        </w:rPr>
        <w:t xml:space="preserve"> </w:t>
      </w:r>
      <w:r>
        <w:rPr>
          <w:rFonts w:eastAsia="Calibri" w:cs="Calibri"/>
          <w:color w:val="00000A"/>
          <w:sz w:val="26"/>
        </w:rPr>
        <w:t>на</w:t>
      </w:r>
      <w:r>
        <w:rPr>
          <w:rFonts w:ascii="Arial, sans-serif" w:eastAsia="Arial, sans-serif" w:hAnsi="Arial, sans-serif" w:cs="Arial, sans-serif"/>
          <w:color w:val="00000A"/>
          <w:sz w:val="26"/>
        </w:rPr>
        <w:t xml:space="preserve"> </w:t>
      </w:r>
      <w:r>
        <w:rPr>
          <w:rFonts w:eastAsia="Calibri" w:cs="Calibri"/>
          <w:color w:val="00000A"/>
          <w:sz w:val="26"/>
        </w:rPr>
        <w:t>электронной</w:t>
      </w:r>
      <w:r>
        <w:rPr>
          <w:rFonts w:ascii="Arial, sans-serif" w:eastAsia="Arial, sans-serif" w:hAnsi="Arial, sans-serif" w:cs="Arial, sans-serif"/>
          <w:color w:val="00000A"/>
          <w:sz w:val="26"/>
        </w:rPr>
        <w:t xml:space="preserve"> </w:t>
      </w:r>
      <w:r>
        <w:rPr>
          <w:rFonts w:eastAsia="Calibri" w:cs="Calibri"/>
          <w:color w:val="00000A"/>
          <w:sz w:val="26"/>
        </w:rPr>
        <w:t>площадке</w:t>
      </w:r>
      <w:r>
        <w:rPr>
          <w:rFonts w:ascii="Arial, sans-serif" w:eastAsia="Arial, sans-serif" w:hAnsi="Arial, sans-serif" w:cs="Arial, sans-serif"/>
          <w:color w:val="00000A"/>
          <w:sz w:val="26"/>
        </w:rPr>
        <w:t xml:space="preserve"> </w:t>
      </w:r>
      <w:r>
        <w:rPr>
          <w:rFonts w:eastAsia="Calibri" w:cs="Calibri"/>
          <w:color w:val="00000A"/>
          <w:sz w:val="26"/>
        </w:rPr>
        <w:t>в</w:t>
      </w:r>
      <w:r>
        <w:rPr>
          <w:rFonts w:ascii="Arial, sans-serif" w:eastAsia="Arial, sans-serif" w:hAnsi="Arial, sans-serif" w:cs="Arial, sans-serif"/>
          <w:color w:val="00000A"/>
          <w:sz w:val="26"/>
        </w:rPr>
        <w:t xml:space="preserve"> </w:t>
      </w:r>
      <w:r>
        <w:rPr>
          <w:rFonts w:eastAsia="Calibri" w:cs="Calibri"/>
          <w:color w:val="00000A"/>
          <w:sz w:val="26"/>
        </w:rPr>
        <w:t>отношении</w:t>
      </w:r>
      <w:r>
        <w:rPr>
          <w:rFonts w:ascii="Arial, sans-serif" w:eastAsia="Arial, sans-serif" w:hAnsi="Arial, sans-serif" w:cs="Arial, sans-serif"/>
          <w:color w:val="00000A"/>
          <w:sz w:val="26"/>
        </w:rPr>
        <w:t xml:space="preserve"> </w:t>
      </w:r>
      <w:r>
        <w:rPr>
          <w:rFonts w:eastAsia="Calibri" w:cs="Calibri"/>
          <w:color w:val="00000A"/>
          <w:sz w:val="26"/>
        </w:rPr>
        <w:t>соответствующего</w:t>
      </w:r>
      <w:r>
        <w:rPr>
          <w:rFonts w:ascii="Arial, sans-serif" w:eastAsia="Arial, sans-serif" w:hAnsi="Arial, sans-serif" w:cs="Arial, sans-serif"/>
          <w:color w:val="00000A"/>
          <w:sz w:val="26"/>
        </w:rPr>
        <w:t xml:space="preserve"> </w:t>
      </w:r>
      <w:r>
        <w:rPr>
          <w:rFonts w:eastAsia="Calibri" w:cs="Calibri"/>
          <w:color w:val="00000A"/>
          <w:sz w:val="26"/>
        </w:rPr>
        <w:t>договора</w:t>
      </w:r>
      <w:r>
        <w:rPr>
          <w:rFonts w:ascii="Arial, sans-serif" w:eastAsia="Arial, sans-serif" w:hAnsi="Arial, sans-serif" w:cs="Arial, sans-serif"/>
          <w:color w:val="00000A"/>
          <w:sz w:val="26"/>
        </w:rPr>
        <w:t xml:space="preserve"> </w:t>
      </w:r>
      <w:r>
        <w:rPr>
          <w:rFonts w:eastAsia="Calibri" w:cs="Calibri"/>
          <w:color w:val="00000A"/>
          <w:sz w:val="26"/>
        </w:rPr>
        <w:t>не</w:t>
      </w:r>
      <w:r>
        <w:rPr>
          <w:rFonts w:ascii="Arial, sans-serif" w:eastAsia="Arial, sans-serif" w:hAnsi="Arial, sans-serif" w:cs="Arial, sans-serif"/>
          <w:color w:val="00000A"/>
          <w:sz w:val="26"/>
        </w:rPr>
        <w:t xml:space="preserve"> </w:t>
      </w:r>
      <w:r>
        <w:rPr>
          <w:rFonts w:eastAsia="Calibri" w:cs="Calibri"/>
          <w:color w:val="00000A"/>
          <w:sz w:val="26"/>
        </w:rPr>
        <w:t>более</w:t>
      </w:r>
      <w:r>
        <w:rPr>
          <w:rFonts w:ascii="Arial, sans-serif" w:eastAsia="Arial, sans-serif" w:hAnsi="Arial, sans-serif" w:cs="Arial, sans-serif"/>
          <w:color w:val="00000A"/>
          <w:sz w:val="26"/>
        </w:rPr>
        <w:t xml:space="preserve"> </w:t>
      </w:r>
      <w:r>
        <w:rPr>
          <w:rFonts w:eastAsia="Calibri" w:cs="Calibri"/>
          <w:color w:val="00000A"/>
          <w:sz w:val="26"/>
        </w:rPr>
        <w:t>чем</w:t>
      </w:r>
      <w:r>
        <w:rPr>
          <w:rFonts w:ascii="Arial, sans-serif" w:eastAsia="Arial, sans-serif" w:hAnsi="Arial, sans-serif" w:cs="Arial, sans-serif"/>
          <w:color w:val="00000A"/>
          <w:sz w:val="26"/>
        </w:rPr>
        <w:t xml:space="preserve"> </w:t>
      </w:r>
      <w:r>
        <w:rPr>
          <w:rFonts w:eastAsia="Calibri" w:cs="Calibri"/>
          <w:color w:val="00000A"/>
          <w:sz w:val="26"/>
        </w:rPr>
        <w:t>один</w:t>
      </w:r>
      <w:r>
        <w:rPr>
          <w:rFonts w:ascii="Arial, sans-serif" w:eastAsia="Arial, sans-serif" w:hAnsi="Arial, sans-serif" w:cs="Arial, sans-serif"/>
          <w:color w:val="00000A"/>
          <w:sz w:val="26"/>
        </w:rPr>
        <w:t xml:space="preserve"> </w:t>
      </w:r>
      <w:r>
        <w:rPr>
          <w:rFonts w:eastAsia="Calibri" w:cs="Calibri"/>
          <w:color w:val="00000A"/>
          <w:sz w:val="26"/>
        </w:rPr>
        <w:t>раз</w:t>
      </w:r>
      <w:r>
        <w:rPr>
          <w:rFonts w:ascii="Arial, sans-serif" w:eastAsia="Arial, sans-serif" w:hAnsi="Arial, sans-serif" w:cs="Arial, sans-serif"/>
          <w:color w:val="00000A"/>
          <w:sz w:val="26"/>
        </w:rPr>
        <w:t xml:space="preserve">. </w:t>
      </w:r>
      <w:r>
        <w:rPr>
          <w:rFonts w:eastAsia="Calibri" w:cs="Calibri"/>
          <w:color w:val="00000A"/>
          <w:sz w:val="26"/>
        </w:rPr>
        <w:t>При</w:t>
      </w:r>
      <w:r>
        <w:rPr>
          <w:rFonts w:ascii="Arial, sans-serif" w:eastAsia="Arial, sans-serif" w:hAnsi="Arial, sans-serif" w:cs="Arial, sans-serif"/>
          <w:color w:val="00000A"/>
          <w:sz w:val="26"/>
        </w:rPr>
        <w:t xml:space="preserve"> </w:t>
      </w:r>
      <w:r>
        <w:rPr>
          <w:rFonts w:eastAsia="Calibri" w:cs="Calibri"/>
          <w:color w:val="00000A"/>
          <w:sz w:val="26"/>
        </w:rPr>
        <w:t>этом</w:t>
      </w:r>
      <w:r>
        <w:rPr>
          <w:rFonts w:ascii="Arial, sans-serif" w:eastAsia="Arial, sans-serif" w:hAnsi="Arial, sans-serif" w:cs="Arial, sans-serif"/>
          <w:color w:val="00000A"/>
          <w:sz w:val="26"/>
        </w:rPr>
        <w:t xml:space="preserve"> </w:t>
      </w:r>
      <w:r>
        <w:rPr>
          <w:rFonts w:eastAsia="Calibri" w:cs="Calibri"/>
          <w:color w:val="00000A"/>
          <w:sz w:val="26"/>
        </w:rPr>
        <w:t>победитель</w:t>
      </w:r>
      <w:r>
        <w:rPr>
          <w:rFonts w:ascii="Arial, sans-serif" w:eastAsia="Arial, sans-serif" w:hAnsi="Arial, sans-serif" w:cs="Arial, sans-serif"/>
          <w:color w:val="00000A"/>
          <w:sz w:val="26"/>
        </w:rPr>
        <w:t xml:space="preserve"> </w:t>
      </w:r>
      <w:r>
        <w:rPr>
          <w:rFonts w:eastAsia="Calibri" w:cs="Calibri"/>
          <w:color w:val="00000A"/>
          <w:sz w:val="26"/>
        </w:rPr>
        <w:t>конкурентной</w:t>
      </w:r>
      <w:r>
        <w:rPr>
          <w:rFonts w:ascii="Arial, sans-serif" w:eastAsia="Arial, sans-serif" w:hAnsi="Arial, sans-serif" w:cs="Arial, sans-serif"/>
          <w:color w:val="00000A"/>
          <w:sz w:val="26"/>
        </w:rPr>
        <w:t xml:space="preserve"> </w:t>
      </w:r>
      <w:r>
        <w:rPr>
          <w:rFonts w:eastAsia="Calibri" w:cs="Calibri"/>
          <w:color w:val="00000A"/>
          <w:sz w:val="26"/>
        </w:rPr>
        <w:t>закупки</w:t>
      </w:r>
      <w:r>
        <w:rPr>
          <w:rFonts w:ascii="Arial, sans-serif" w:eastAsia="Arial, sans-serif" w:hAnsi="Arial, sans-serif" w:cs="Arial, sans-serif"/>
          <w:color w:val="00000A"/>
          <w:sz w:val="26"/>
        </w:rPr>
        <w:t xml:space="preserve">, </w:t>
      </w:r>
      <w:r>
        <w:rPr>
          <w:rFonts w:eastAsia="Calibri" w:cs="Calibri"/>
          <w:color w:val="00000A"/>
          <w:sz w:val="26"/>
        </w:rPr>
        <w:t>с</w:t>
      </w:r>
      <w:r>
        <w:rPr>
          <w:rFonts w:ascii="Arial, sans-serif" w:eastAsia="Arial, sans-serif" w:hAnsi="Arial, sans-serif" w:cs="Arial, sans-serif"/>
          <w:color w:val="00000A"/>
          <w:sz w:val="26"/>
        </w:rPr>
        <w:t xml:space="preserve"> </w:t>
      </w:r>
      <w:r>
        <w:rPr>
          <w:rFonts w:eastAsia="Calibri" w:cs="Calibri"/>
          <w:color w:val="00000A"/>
          <w:sz w:val="26"/>
        </w:rPr>
        <w:t>которым</w:t>
      </w:r>
      <w:r>
        <w:rPr>
          <w:rFonts w:ascii="Arial, sans-serif" w:eastAsia="Arial, sans-serif" w:hAnsi="Arial, sans-serif" w:cs="Arial, sans-serif"/>
          <w:color w:val="00000A"/>
          <w:sz w:val="26"/>
        </w:rPr>
        <w:t xml:space="preserve"> </w:t>
      </w:r>
      <w:r>
        <w:rPr>
          <w:rFonts w:eastAsia="Calibri" w:cs="Calibri"/>
          <w:color w:val="00000A"/>
          <w:sz w:val="26"/>
        </w:rPr>
        <w:t>заключается</w:t>
      </w:r>
      <w:r>
        <w:rPr>
          <w:rFonts w:ascii="Arial, sans-serif" w:eastAsia="Arial, sans-serif" w:hAnsi="Arial, sans-serif" w:cs="Arial, sans-serif"/>
          <w:color w:val="00000A"/>
          <w:sz w:val="26"/>
        </w:rPr>
        <w:t xml:space="preserve"> </w:t>
      </w:r>
      <w:r>
        <w:rPr>
          <w:rFonts w:eastAsia="Calibri" w:cs="Calibri"/>
          <w:color w:val="00000A"/>
          <w:sz w:val="26"/>
        </w:rPr>
        <w:t>договор</w:t>
      </w:r>
      <w:r>
        <w:rPr>
          <w:rFonts w:ascii="Arial, sans-serif" w:eastAsia="Arial, sans-serif" w:hAnsi="Arial, sans-serif" w:cs="Arial, sans-serif"/>
          <w:color w:val="00000A"/>
          <w:sz w:val="26"/>
        </w:rPr>
        <w:t xml:space="preserve">, </w:t>
      </w:r>
      <w:r>
        <w:rPr>
          <w:rFonts w:eastAsia="Calibri" w:cs="Calibri"/>
          <w:color w:val="00000A"/>
          <w:sz w:val="26"/>
        </w:rPr>
        <w:t>указывает</w:t>
      </w:r>
      <w:r>
        <w:rPr>
          <w:rFonts w:ascii="Arial, sans-serif" w:eastAsia="Arial, sans-serif" w:hAnsi="Arial, sans-serif" w:cs="Arial, sans-serif"/>
          <w:color w:val="00000A"/>
          <w:sz w:val="26"/>
        </w:rPr>
        <w:t xml:space="preserve"> </w:t>
      </w:r>
      <w:r>
        <w:rPr>
          <w:rFonts w:eastAsia="Calibri" w:cs="Calibri"/>
          <w:color w:val="00000A"/>
          <w:sz w:val="26"/>
        </w:rPr>
        <w:t>в</w:t>
      </w:r>
      <w:r>
        <w:rPr>
          <w:rFonts w:ascii="Arial, sans-serif" w:eastAsia="Arial, sans-serif" w:hAnsi="Arial, sans-serif" w:cs="Arial, sans-serif"/>
          <w:color w:val="00000A"/>
          <w:sz w:val="26"/>
        </w:rPr>
        <w:t xml:space="preserve"> </w:t>
      </w:r>
      <w:r>
        <w:rPr>
          <w:rFonts w:eastAsia="Calibri" w:cs="Calibri"/>
          <w:color w:val="00000A"/>
          <w:sz w:val="26"/>
        </w:rPr>
        <w:t>протоколе</w:t>
      </w:r>
      <w:r>
        <w:rPr>
          <w:rFonts w:ascii="Arial, sans-serif" w:eastAsia="Arial, sans-serif" w:hAnsi="Arial, sans-serif" w:cs="Arial, sans-serif"/>
          <w:color w:val="00000A"/>
          <w:sz w:val="26"/>
        </w:rPr>
        <w:t xml:space="preserve"> </w:t>
      </w:r>
      <w:r>
        <w:rPr>
          <w:rFonts w:eastAsia="Calibri" w:cs="Calibri"/>
          <w:color w:val="00000A"/>
          <w:sz w:val="26"/>
        </w:rPr>
        <w:t>разногласий</w:t>
      </w:r>
      <w:r>
        <w:rPr>
          <w:rFonts w:ascii="Arial, sans-serif" w:eastAsia="Arial, sans-serif" w:hAnsi="Arial, sans-serif" w:cs="Arial, sans-serif"/>
          <w:color w:val="00000A"/>
          <w:sz w:val="26"/>
        </w:rPr>
        <w:t xml:space="preserve"> </w:t>
      </w:r>
      <w:r>
        <w:rPr>
          <w:rFonts w:eastAsia="Calibri" w:cs="Calibri"/>
          <w:color w:val="00000A"/>
          <w:sz w:val="26"/>
        </w:rPr>
        <w:t>замечания</w:t>
      </w:r>
      <w:r>
        <w:rPr>
          <w:rFonts w:ascii="Arial, sans-serif" w:eastAsia="Arial, sans-serif" w:hAnsi="Arial, sans-serif" w:cs="Arial, sans-serif"/>
          <w:color w:val="00000A"/>
          <w:sz w:val="26"/>
        </w:rPr>
        <w:t xml:space="preserve"> </w:t>
      </w:r>
      <w:r>
        <w:rPr>
          <w:rFonts w:eastAsia="Calibri" w:cs="Calibri"/>
          <w:color w:val="00000A"/>
          <w:sz w:val="26"/>
        </w:rPr>
        <w:t>к</w:t>
      </w:r>
      <w:r>
        <w:rPr>
          <w:rFonts w:ascii="Arial, sans-serif" w:eastAsia="Arial, sans-serif" w:hAnsi="Arial, sans-serif" w:cs="Arial, sans-serif"/>
          <w:color w:val="00000A"/>
          <w:sz w:val="26"/>
        </w:rPr>
        <w:t xml:space="preserve"> </w:t>
      </w:r>
      <w:r>
        <w:rPr>
          <w:rFonts w:eastAsia="Calibri" w:cs="Calibri"/>
          <w:color w:val="00000A"/>
          <w:sz w:val="26"/>
        </w:rPr>
        <w:t>положениям</w:t>
      </w:r>
      <w:r>
        <w:rPr>
          <w:rFonts w:ascii="Arial, sans-serif" w:eastAsia="Arial, sans-serif" w:hAnsi="Arial, sans-serif" w:cs="Arial, sans-serif"/>
          <w:color w:val="00000A"/>
          <w:sz w:val="26"/>
        </w:rPr>
        <w:t xml:space="preserve"> </w:t>
      </w:r>
      <w:r>
        <w:rPr>
          <w:rFonts w:eastAsia="Calibri" w:cs="Calibri"/>
          <w:color w:val="00000A"/>
          <w:sz w:val="26"/>
        </w:rPr>
        <w:t>проекта</w:t>
      </w:r>
      <w:r>
        <w:rPr>
          <w:rFonts w:ascii="Arial, sans-serif" w:eastAsia="Arial, sans-serif" w:hAnsi="Arial, sans-serif" w:cs="Arial, sans-serif"/>
          <w:color w:val="00000A"/>
          <w:sz w:val="26"/>
        </w:rPr>
        <w:t xml:space="preserve"> </w:t>
      </w:r>
      <w:r>
        <w:rPr>
          <w:rFonts w:eastAsia="Calibri" w:cs="Calibri"/>
          <w:color w:val="00000A"/>
          <w:sz w:val="26"/>
        </w:rPr>
        <w:t>договора</w:t>
      </w:r>
      <w:r>
        <w:rPr>
          <w:rFonts w:ascii="Arial, sans-serif" w:eastAsia="Arial, sans-serif" w:hAnsi="Arial, sans-serif" w:cs="Arial, sans-serif"/>
          <w:color w:val="00000A"/>
          <w:sz w:val="26"/>
        </w:rPr>
        <w:t xml:space="preserve">, </w:t>
      </w:r>
      <w:r>
        <w:rPr>
          <w:rFonts w:eastAsia="Calibri" w:cs="Calibri"/>
          <w:color w:val="00000A"/>
          <w:sz w:val="26"/>
        </w:rPr>
        <w:t>не</w:t>
      </w:r>
      <w:r>
        <w:rPr>
          <w:rFonts w:ascii="Arial, sans-serif" w:eastAsia="Arial, sans-serif" w:hAnsi="Arial, sans-serif" w:cs="Arial, sans-serif"/>
          <w:color w:val="00000A"/>
          <w:sz w:val="26"/>
        </w:rPr>
        <w:t xml:space="preserve"> </w:t>
      </w:r>
      <w:r>
        <w:rPr>
          <w:rFonts w:eastAsia="Calibri" w:cs="Calibri"/>
          <w:color w:val="00000A"/>
          <w:sz w:val="26"/>
        </w:rPr>
        <w:t>соответствующим</w:t>
      </w:r>
      <w:r>
        <w:rPr>
          <w:rFonts w:ascii="Arial, sans-serif" w:eastAsia="Arial, sans-serif" w:hAnsi="Arial, sans-serif" w:cs="Arial, sans-serif"/>
          <w:color w:val="00000A"/>
          <w:sz w:val="26"/>
        </w:rPr>
        <w:t xml:space="preserve"> </w:t>
      </w:r>
      <w:r>
        <w:rPr>
          <w:rFonts w:eastAsia="Calibri" w:cs="Calibri"/>
          <w:color w:val="00000A"/>
          <w:sz w:val="26"/>
        </w:rPr>
        <w:t>документации</w:t>
      </w:r>
      <w:r>
        <w:rPr>
          <w:rFonts w:ascii="Arial, sans-serif" w:eastAsia="Arial, sans-serif" w:hAnsi="Arial, sans-serif" w:cs="Arial, sans-serif"/>
          <w:color w:val="00000A"/>
          <w:sz w:val="26"/>
        </w:rPr>
        <w:t xml:space="preserve"> </w:t>
      </w:r>
      <w:r>
        <w:rPr>
          <w:rFonts w:eastAsia="Calibri" w:cs="Calibri"/>
          <w:color w:val="00000A"/>
          <w:sz w:val="26"/>
        </w:rPr>
        <w:t>и</w:t>
      </w:r>
      <w:r>
        <w:rPr>
          <w:rFonts w:ascii="Arial, sans-serif" w:eastAsia="Arial, sans-serif" w:hAnsi="Arial, sans-serif" w:cs="Arial, sans-serif"/>
          <w:color w:val="00000A"/>
          <w:sz w:val="26"/>
        </w:rPr>
        <w:t xml:space="preserve"> (</w:t>
      </w:r>
      <w:r>
        <w:rPr>
          <w:rFonts w:eastAsia="Calibri" w:cs="Calibri"/>
          <w:color w:val="00000A"/>
          <w:sz w:val="26"/>
        </w:rPr>
        <w:t>или</w:t>
      </w:r>
      <w:r>
        <w:rPr>
          <w:rFonts w:ascii="Arial, sans-serif" w:eastAsia="Arial, sans-serif" w:hAnsi="Arial, sans-serif" w:cs="Arial, sans-serif"/>
          <w:color w:val="00000A"/>
          <w:sz w:val="26"/>
        </w:rPr>
        <w:t xml:space="preserve">) </w:t>
      </w:r>
      <w:r>
        <w:rPr>
          <w:rFonts w:eastAsia="Calibri" w:cs="Calibri"/>
          <w:color w:val="00000A"/>
          <w:sz w:val="26"/>
        </w:rPr>
        <w:t>извещению</w:t>
      </w:r>
      <w:r>
        <w:rPr>
          <w:rFonts w:ascii="Arial, sans-serif" w:eastAsia="Arial, sans-serif" w:hAnsi="Arial, sans-serif" w:cs="Arial, sans-serif"/>
          <w:color w:val="00000A"/>
          <w:sz w:val="26"/>
        </w:rPr>
        <w:t xml:space="preserve"> </w:t>
      </w:r>
      <w:r>
        <w:rPr>
          <w:rFonts w:eastAsia="Calibri" w:cs="Calibri"/>
          <w:color w:val="00000A"/>
          <w:sz w:val="26"/>
        </w:rPr>
        <w:t>о</w:t>
      </w:r>
      <w:r>
        <w:rPr>
          <w:rFonts w:ascii="Arial, sans-serif" w:eastAsia="Arial, sans-serif" w:hAnsi="Arial, sans-serif" w:cs="Arial, sans-serif"/>
          <w:color w:val="00000A"/>
          <w:sz w:val="26"/>
        </w:rPr>
        <w:t xml:space="preserve"> </w:t>
      </w:r>
      <w:r>
        <w:rPr>
          <w:rFonts w:eastAsia="Calibri" w:cs="Calibri"/>
          <w:color w:val="00000A"/>
          <w:sz w:val="26"/>
        </w:rPr>
        <w:t>закупке</w:t>
      </w:r>
      <w:r>
        <w:rPr>
          <w:rFonts w:ascii="Arial, sans-serif" w:eastAsia="Arial, sans-serif" w:hAnsi="Arial, sans-serif" w:cs="Arial, sans-serif"/>
          <w:color w:val="00000A"/>
          <w:sz w:val="26"/>
        </w:rPr>
        <w:t xml:space="preserve"> </w:t>
      </w:r>
      <w:r>
        <w:rPr>
          <w:rFonts w:eastAsia="Calibri" w:cs="Calibri"/>
          <w:color w:val="00000A"/>
          <w:sz w:val="26"/>
        </w:rPr>
        <w:t>и</w:t>
      </w:r>
      <w:r>
        <w:rPr>
          <w:rFonts w:ascii="Arial, sans-serif" w:eastAsia="Arial, sans-serif" w:hAnsi="Arial, sans-serif" w:cs="Arial, sans-serif"/>
          <w:color w:val="00000A"/>
          <w:sz w:val="26"/>
        </w:rPr>
        <w:t xml:space="preserve"> </w:t>
      </w:r>
      <w:r>
        <w:rPr>
          <w:rFonts w:eastAsia="Calibri" w:cs="Calibri"/>
          <w:color w:val="00000A"/>
          <w:sz w:val="26"/>
        </w:rPr>
        <w:t>своей</w:t>
      </w:r>
      <w:r>
        <w:rPr>
          <w:rFonts w:ascii="Arial, sans-serif" w:eastAsia="Arial, sans-serif" w:hAnsi="Arial, sans-serif" w:cs="Arial, sans-serif"/>
          <w:color w:val="00000A"/>
          <w:sz w:val="26"/>
        </w:rPr>
        <w:t xml:space="preserve"> </w:t>
      </w:r>
      <w:r>
        <w:rPr>
          <w:rFonts w:eastAsia="Calibri" w:cs="Calibri"/>
          <w:color w:val="00000A"/>
          <w:sz w:val="26"/>
        </w:rPr>
        <w:t>заявке</w:t>
      </w:r>
      <w:r>
        <w:rPr>
          <w:rFonts w:ascii="Arial, sans-serif" w:eastAsia="Arial, sans-serif" w:hAnsi="Arial, sans-serif" w:cs="Arial, sans-serif"/>
          <w:color w:val="00000A"/>
          <w:sz w:val="26"/>
        </w:rPr>
        <w:t xml:space="preserve"> </w:t>
      </w:r>
      <w:r>
        <w:rPr>
          <w:rFonts w:eastAsia="Calibri" w:cs="Calibri"/>
          <w:color w:val="00000A"/>
          <w:sz w:val="26"/>
        </w:rPr>
        <w:t>на</w:t>
      </w:r>
      <w:r>
        <w:rPr>
          <w:rFonts w:ascii="Arial, sans-serif" w:eastAsia="Arial, sans-serif" w:hAnsi="Arial, sans-serif" w:cs="Arial, sans-serif"/>
          <w:color w:val="00000A"/>
          <w:sz w:val="26"/>
        </w:rPr>
        <w:t xml:space="preserve"> </w:t>
      </w:r>
      <w:r>
        <w:rPr>
          <w:rFonts w:eastAsia="Calibri" w:cs="Calibri"/>
          <w:color w:val="00000A"/>
          <w:sz w:val="26"/>
        </w:rPr>
        <w:t>участие</w:t>
      </w:r>
      <w:r>
        <w:rPr>
          <w:rFonts w:ascii="Arial, sans-serif" w:eastAsia="Arial, sans-serif" w:hAnsi="Arial, sans-serif" w:cs="Arial, sans-serif"/>
          <w:color w:val="00000A"/>
          <w:sz w:val="26"/>
        </w:rPr>
        <w:t xml:space="preserve"> </w:t>
      </w:r>
      <w:r>
        <w:rPr>
          <w:rFonts w:eastAsia="Calibri" w:cs="Calibri"/>
          <w:color w:val="00000A"/>
          <w:sz w:val="26"/>
        </w:rPr>
        <w:t>в</w:t>
      </w:r>
      <w:r>
        <w:rPr>
          <w:rFonts w:ascii="Arial, sans-serif" w:eastAsia="Arial, sans-serif" w:hAnsi="Arial, sans-serif" w:cs="Arial, sans-serif"/>
          <w:color w:val="00000A"/>
          <w:sz w:val="26"/>
        </w:rPr>
        <w:t xml:space="preserve"> </w:t>
      </w:r>
      <w:r>
        <w:rPr>
          <w:rFonts w:eastAsia="Calibri" w:cs="Calibri"/>
          <w:color w:val="00000A"/>
          <w:sz w:val="26"/>
        </w:rPr>
        <w:t>конкурентной</w:t>
      </w:r>
      <w:r>
        <w:rPr>
          <w:rFonts w:ascii="Arial, sans-serif" w:eastAsia="Arial, sans-serif" w:hAnsi="Arial, sans-serif" w:cs="Arial, sans-serif"/>
          <w:color w:val="00000A"/>
          <w:sz w:val="26"/>
        </w:rPr>
        <w:t xml:space="preserve"> </w:t>
      </w:r>
      <w:r>
        <w:rPr>
          <w:rFonts w:eastAsia="Calibri" w:cs="Calibri"/>
          <w:color w:val="00000A"/>
          <w:sz w:val="26"/>
        </w:rPr>
        <w:t>закупке</w:t>
      </w:r>
      <w:r>
        <w:rPr>
          <w:rFonts w:ascii="Arial, sans-serif" w:eastAsia="Arial, sans-serif" w:hAnsi="Arial, sans-serif" w:cs="Arial, sans-serif"/>
          <w:color w:val="00000A"/>
          <w:sz w:val="26"/>
        </w:rPr>
        <w:t xml:space="preserve">, </w:t>
      </w:r>
      <w:r>
        <w:rPr>
          <w:rFonts w:eastAsia="Calibri" w:cs="Calibri"/>
          <w:color w:val="00000A"/>
          <w:sz w:val="26"/>
        </w:rPr>
        <w:t>с</w:t>
      </w:r>
      <w:r>
        <w:rPr>
          <w:rFonts w:ascii="Arial, sans-serif" w:eastAsia="Arial, sans-serif" w:hAnsi="Arial, sans-serif" w:cs="Arial, sans-serif"/>
          <w:color w:val="00000A"/>
          <w:sz w:val="26"/>
        </w:rPr>
        <w:t xml:space="preserve"> </w:t>
      </w:r>
      <w:r>
        <w:rPr>
          <w:rFonts w:eastAsia="Calibri" w:cs="Calibri"/>
          <w:color w:val="00000A"/>
          <w:sz w:val="26"/>
        </w:rPr>
        <w:t>указанием</w:t>
      </w:r>
      <w:r>
        <w:rPr>
          <w:rFonts w:ascii="Arial, sans-serif" w:eastAsia="Arial, sans-serif" w:hAnsi="Arial, sans-serif" w:cs="Arial, sans-serif"/>
          <w:color w:val="00000A"/>
          <w:sz w:val="26"/>
        </w:rPr>
        <w:t xml:space="preserve"> </w:t>
      </w:r>
      <w:r>
        <w:rPr>
          <w:rFonts w:eastAsia="Calibri" w:cs="Calibri"/>
          <w:color w:val="00000A"/>
          <w:sz w:val="26"/>
        </w:rPr>
        <w:t>соответствующих</w:t>
      </w:r>
      <w:r>
        <w:rPr>
          <w:rFonts w:ascii="Arial, sans-serif" w:eastAsia="Arial, sans-serif" w:hAnsi="Arial, sans-serif" w:cs="Arial, sans-serif"/>
          <w:color w:val="00000A"/>
          <w:sz w:val="26"/>
        </w:rPr>
        <w:t xml:space="preserve"> </w:t>
      </w:r>
      <w:r>
        <w:rPr>
          <w:rFonts w:eastAsia="Calibri" w:cs="Calibri"/>
          <w:color w:val="00000A"/>
          <w:sz w:val="26"/>
        </w:rPr>
        <w:t>положений</w:t>
      </w:r>
      <w:r>
        <w:rPr>
          <w:rFonts w:ascii="Arial, sans-serif" w:eastAsia="Arial, sans-serif" w:hAnsi="Arial, sans-serif" w:cs="Arial, sans-serif"/>
          <w:color w:val="00000A"/>
          <w:sz w:val="26"/>
        </w:rPr>
        <w:t xml:space="preserve"> </w:t>
      </w:r>
      <w:r>
        <w:rPr>
          <w:rFonts w:eastAsia="Calibri" w:cs="Calibri"/>
          <w:color w:val="00000A"/>
          <w:sz w:val="26"/>
        </w:rPr>
        <w:t>данных</w:t>
      </w:r>
      <w:r>
        <w:rPr>
          <w:rFonts w:ascii="Arial, sans-serif" w:eastAsia="Arial, sans-serif" w:hAnsi="Arial, sans-serif" w:cs="Arial, sans-serif"/>
          <w:color w:val="00000A"/>
          <w:sz w:val="26"/>
        </w:rPr>
        <w:t xml:space="preserve"> </w:t>
      </w:r>
      <w:r>
        <w:rPr>
          <w:rFonts w:eastAsia="Calibri" w:cs="Calibri"/>
          <w:color w:val="00000A"/>
          <w:sz w:val="26"/>
        </w:rPr>
        <w:t>документов</w:t>
      </w:r>
      <w:r>
        <w:rPr>
          <w:rFonts w:ascii="Arial, sans-serif" w:eastAsia="Arial, sans-serif" w:hAnsi="Arial, sans-serif" w:cs="Arial, sans-serif"/>
          <w:color w:val="00000A"/>
          <w:sz w:val="26"/>
        </w:rPr>
        <w:t>.</w:t>
      </w:r>
    </w:p>
    <w:p w14:paraId="5040821F" w14:textId="2A23052B" w:rsidR="00E53D3C" w:rsidRDefault="00E53D3C" w:rsidP="00E53D3C">
      <w:pPr>
        <w:ind w:firstLine="567"/>
        <w:jc w:val="both"/>
      </w:pPr>
      <w:r>
        <w:rPr>
          <w:rFonts w:ascii="Arial, sans-serif" w:eastAsia="Arial, sans-serif" w:hAnsi="Arial, sans-serif" w:cs="Arial, sans-serif"/>
          <w:color w:val="000000"/>
          <w:sz w:val="26"/>
        </w:rPr>
        <w:t xml:space="preserve">27.1.2.(4)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течение</w:t>
      </w:r>
      <w:r>
        <w:rPr>
          <w:rFonts w:ascii="Arial, sans-serif" w:eastAsia="Arial, sans-serif" w:hAnsi="Arial, sans-serif" w:cs="Arial, sans-serif"/>
          <w:color w:val="000000"/>
          <w:sz w:val="26"/>
        </w:rPr>
        <w:t xml:space="preserve"> </w:t>
      </w:r>
      <w:r w:rsidR="002B078F">
        <w:rPr>
          <w:rFonts w:ascii="Arial, sans-serif" w:eastAsia="Arial, sans-serif" w:hAnsi="Arial, sans-serif" w:cs="Arial, sans-serif"/>
          <w:color w:val="000000"/>
          <w:sz w:val="26"/>
        </w:rPr>
        <w:t>5</w:t>
      </w:r>
      <w:r>
        <w:rPr>
          <w:rFonts w:ascii="Arial, sans-serif" w:eastAsia="Arial, sans-serif" w:hAnsi="Arial, sans-serif" w:cs="Arial, sans-serif"/>
          <w:color w:val="000000"/>
          <w:sz w:val="26"/>
        </w:rPr>
        <w:t xml:space="preserve"> (</w:t>
      </w:r>
      <w:r w:rsidR="002B078F">
        <w:rPr>
          <w:rFonts w:ascii="Arial, sans-serif" w:eastAsia="Arial, sans-serif" w:hAnsi="Arial, sans-serif" w:cs="Arial, sans-serif"/>
          <w:color w:val="000000"/>
          <w:sz w:val="26"/>
        </w:rPr>
        <w:t>пяти</w:t>
      </w:r>
      <w:r>
        <w:rPr>
          <w:rFonts w:ascii="Arial, sans-serif" w:eastAsia="Arial, sans-serif" w:hAnsi="Arial, sans-serif" w:cs="Arial, sans-serif"/>
          <w:color w:val="000000"/>
          <w:sz w:val="26"/>
        </w:rPr>
        <w:t xml:space="preserve">) </w:t>
      </w:r>
      <w:r>
        <w:rPr>
          <w:rFonts w:eastAsia="Calibri" w:cs="Calibri"/>
          <w:color w:val="000000"/>
          <w:sz w:val="26"/>
        </w:rPr>
        <w:t>рабочих</w:t>
      </w:r>
      <w:r>
        <w:rPr>
          <w:rFonts w:ascii="Arial, sans-serif" w:eastAsia="Arial, sans-serif" w:hAnsi="Arial, sans-serif" w:cs="Arial, sans-serif"/>
          <w:color w:val="000000"/>
          <w:sz w:val="26"/>
        </w:rPr>
        <w:t xml:space="preserve"> </w:t>
      </w:r>
      <w:r>
        <w:rPr>
          <w:rFonts w:eastAsia="Calibri" w:cs="Calibri"/>
          <w:color w:val="000000"/>
          <w:sz w:val="26"/>
        </w:rPr>
        <w:t>дней</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даты</w:t>
      </w:r>
      <w:r>
        <w:rPr>
          <w:rFonts w:ascii="Arial, sans-serif" w:eastAsia="Arial, sans-serif" w:hAnsi="Arial, sans-serif" w:cs="Arial, sans-serif"/>
          <w:color w:val="000000"/>
          <w:sz w:val="26"/>
        </w:rPr>
        <w:t xml:space="preserve"> </w:t>
      </w:r>
      <w:r>
        <w:rPr>
          <w:rFonts w:eastAsia="Calibri" w:cs="Calibri"/>
          <w:color w:val="000000"/>
          <w:sz w:val="26"/>
        </w:rPr>
        <w:t>размещения</w:t>
      </w:r>
      <w:r>
        <w:rPr>
          <w:rFonts w:ascii="Arial, sans-serif" w:eastAsia="Arial, sans-serif" w:hAnsi="Arial, sans-serif" w:cs="Arial, sans-serif"/>
          <w:color w:val="000000"/>
          <w:sz w:val="26"/>
        </w:rPr>
        <w:t xml:space="preserve"> </w:t>
      </w:r>
      <w:r>
        <w:rPr>
          <w:rFonts w:eastAsia="Calibri" w:cs="Calibri"/>
          <w:color w:val="000000"/>
          <w:sz w:val="26"/>
        </w:rPr>
        <w:t>победителем</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площадке</w:t>
      </w:r>
      <w:r>
        <w:rPr>
          <w:rFonts w:ascii="Arial, sans-serif" w:eastAsia="Arial, sans-serif" w:hAnsi="Arial, sans-serif" w:cs="Arial, sans-serif"/>
          <w:color w:val="000000"/>
          <w:sz w:val="26"/>
        </w:rPr>
        <w:t xml:space="preserve"> </w:t>
      </w:r>
      <w:r>
        <w:rPr>
          <w:rFonts w:eastAsia="Calibri" w:cs="Calibri"/>
          <w:color w:val="00000A"/>
          <w:sz w:val="26"/>
        </w:rPr>
        <w:t>протокола</w:t>
      </w:r>
      <w:r>
        <w:rPr>
          <w:rFonts w:ascii="Arial, sans-serif" w:eastAsia="Arial, sans-serif" w:hAnsi="Arial, sans-serif" w:cs="Arial, sans-serif"/>
          <w:color w:val="00000A"/>
          <w:sz w:val="26"/>
        </w:rPr>
        <w:t xml:space="preserve"> </w:t>
      </w:r>
      <w:r>
        <w:rPr>
          <w:rFonts w:eastAsia="Calibri" w:cs="Calibri"/>
          <w:color w:val="00000A"/>
          <w:sz w:val="26"/>
        </w:rPr>
        <w:t>разногласий</w:t>
      </w:r>
      <w:r>
        <w:rPr>
          <w:rFonts w:ascii="Arial, sans-serif" w:eastAsia="Arial, sans-serif" w:hAnsi="Arial, sans-serif" w:cs="Arial, sans-serif"/>
          <w:color w:val="00000A"/>
          <w:sz w:val="26"/>
        </w:rPr>
        <w:t xml:space="preserve"> </w:t>
      </w:r>
      <w:r>
        <w:rPr>
          <w:rFonts w:eastAsia="Calibri" w:cs="Calibri"/>
          <w:color w:val="00000A"/>
          <w:sz w:val="26"/>
        </w:rPr>
        <w:t>заказчик</w:t>
      </w:r>
      <w:r>
        <w:rPr>
          <w:rFonts w:ascii="Arial, sans-serif" w:eastAsia="Arial, sans-serif" w:hAnsi="Arial, sans-serif" w:cs="Arial, sans-serif"/>
          <w:color w:val="00000A"/>
          <w:sz w:val="26"/>
        </w:rPr>
        <w:t xml:space="preserve"> </w:t>
      </w:r>
      <w:r>
        <w:rPr>
          <w:rFonts w:eastAsia="Calibri" w:cs="Calibri"/>
          <w:color w:val="00000A"/>
          <w:sz w:val="26"/>
        </w:rPr>
        <w:t>рассматривает</w:t>
      </w:r>
      <w:r>
        <w:rPr>
          <w:rFonts w:ascii="Arial, sans-serif" w:eastAsia="Arial, sans-serif" w:hAnsi="Arial, sans-serif" w:cs="Arial, sans-serif"/>
          <w:color w:val="00000A"/>
          <w:sz w:val="26"/>
        </w:rPr>
        <w:t xml:space="preserve"> </w:t>
      </w:r>
      <w:r>
        <w:rPr>
          <w:rFonts w:eastAsia="Calibri" w:cs="Calibri"/>
          <w:color w:val="00000A"/>
          <w:sz w:val="26"/>
        </w:rPr>
        <w:t>протокол</w:t>
      </w:r>
      <w:r>
        <w:rPr>
          <w:rFonts w:ascii="Arial, sans-serif" w:eastAsia="Arial, sans-serif" w:hAnsi="Arial, sans-serif" w:cs="Arial, sans-serif"/>
          <w:color w:val="00000A"/>
          <w:sz w:val="26"/>
        </w:rPr>
        <w:t xml:space="preserve"> </w:t>
      </w:r>
      <w:r>
        <w:rPr>
          <w:rFonts w:eastAsia="Calibri" w:cs="Calibri"/>
          <w:color w:val="00000A"/>
          <w:sz w:val="26"/>
        </w:rPr>
        <w:t>разногласий</w:t>
      </w:r>
      <w:r>
        <w:rPr>
          <w:rFonts w:ascii="Arial, sans-serif" w:eastAsia="Arial, sans-serif" w:hAnsi="Arial, sans-serif" w:cs="Arial, sans-serif"/>
          <w:color w:val="00000A"/>
          <w:sz w:val="26"/>
        </w:rPr>
        <w:t xml:space="preserve"> </w:t>
      </w:r>
      <w:r>
        <w:rPr>
          <w:rFonts w:eastAsia="Calibri" w:cs="Calibri"/>
          <w:color w:val="00000A"/>
          <w:sz w:val="26"/>
        </w:rPr>
        <w:t>и</w:t>
      </w:r>
      <w:r>
        <w:rPr>
          <w:rFonts w:ascii="Arial, sans-serif" w:eastAsia="Arial, sans-serif" w:hAnsi="Arial, sans-serif" w:cs="Arial, sans-serif"/>
          <w:color w:val="00000A"/>
          <w:sz w:val="26"/>
        </w:rPr>
        <w:t xml:space="preserve"> </w:t>
      </w:r>
      <w:r>
        <w:rPr>
          <w:rFonts w:eastAsia="Calibri" w:cs="Calibri"/>
          <w:color w:val="00000A"/>
          <w:sz w:val="26"/>
        </w:rPr>
        <w:t>без</w:t>
      </w:r>
      <w:r>
        <w:rPr>
          <w:rFonts w:ascii="Arial, sans-serif" w:eastAsia="Arial, sans-serif" w:hAnsi="Arial, sans-serif" w:cs="Arial, sans-serif"/>
          <w:color w:val="00000A"/>
          <w:sz w:val="26"/>
        </w:rPr>
        <w:t xml:space="preserve"> </w:t>
      </w:r>
      <w:r>
        <w:rPr>
          <w:rFonts w:eastAsia="Calibri" w:cs="Calibri"/>
          <w:color w:val="00000A"/>
          <w:sz w:val="26"/>
        </w:rPr>
        <w:t>своей</w:t>
      </w:r>
      <w:r>
        <w:rPr>
          <w:rFonts w:ascii="Arial, sans-serif" w:eastAsia="Arial, sans-serif" w:hAnsi="Arial, sans-serif" w:cs="Arial, sans-serif"/>
          <w:color w:val="00000A"/>
          <w:sz w:val="26"/>
        </w:rPr>
        <w:t xml:space="preserve"> </w:t>
      </w:r>
      <w:r>
        <w:rPr>
          <w:rFonts w:eastAsia="Calibri" w:cs="Calibri"/>
          <w:color w:val="00000A"/>
          <w:sz w:val="26"/>
        </w:rPr>
        <w:t>подписи</w:t>
      </w:r>
      <w:r>
        <w:rPr>
          <w:rFonts w:ascii="Arial, sans-serif" w:eastAsia="Arial, sans-serif" w:hAnsi="Arial, sans-serif" w:cs="Arial, sans-serif"/>
          <w:color w:val="00000A"/>
          <w:sz w:val="26"/>
        </w:rPr>
        <w:t xml:space="preserve"> </w:t>
      </w:r>
      <w:r>
        <w:rPr>
          <w:rFonts w:eastAsia="Calibri" w:cs="Calibri"/>
          <w:color w:val="00000A"/>
          <w:sz w:val="26"/>
        </w:rPr>
        <w:t>размещает</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Pr>
          <w:rFonts w:eastAsia="Calibri" w:cs="Calibri"/>
          <w:color w:val="00000A"/>
          <w:sz w:val="26"/>
        </w:rPr>
        <w:t>и</w:t>
      </w:r>
      <w:r>
        <w:rPr>
          <w:rFonts w:ascii="Arial, sans-serif" w:eastAsia="Arial, sans-serif" w:hAnsi="Arial, sans-serif" w:cs="Arial, sans-serif"/>
          <w:color w:val="00000A"/>
          <w:sz w:val="26"/>
        </w:rPr>
        <w:t xml:space="preserve"> </w:t>
      </w:r>
      <w:r>
        <w:rPr>
          <w:rFonts w:eastAsia="Calibri" w:cs="Calibri"/>
          <w:color w:val="00000A"/>
          <w:sz w:val="26"/>
        </w:rPr>
        <w:t>на</w:t>
      </w:r>
      <w:r>
        <w:rPr>
          <w:rFonts w:ascii="Arial, sans-serif" w:eastAsia="Arial, sans-serif" w:hAnsi="Arial, sans-serif" w:cs="Arial, sans-serif"/>
          <w:color w:val="00000A"/>
          <w:sz w:val="26"/>
        </w:rPr>
        <w:t xml:space="preserve"> </w:t>
      </w:r>
      <w:r>
        <w:rPr>
          <w:rFonts w:eastAsia="Calibri" w:cs="Calibri"/>
          <w:color w:val="00000A"/>
          <w:sz w:val="26"/>
        </w:rPr>
        <w:t>электронной</w:t>
      </w:r>
      <w:r>
        <w:rPr>
          <w:rFonts w:ascii="Arial, sans-serif" w:eastAsia="Arial, sans-serif" w:hAnsi="Arial, sans-serif" w:cs="Arial, sans-serif"/>
          <w:color w:val="00000A"/>
          <w:sz w:val="26"/>
        </w:rPr>
        <w:t xml:space="preserve"> </w:t>
      </w:r>
      <w:r>
        <w:rPr>
          <w:rFonts w:eastAsia="Calibri" w:cs="Calibri"/>
          <w:color w:val="00000A"/>
          <w:sz w:val="26"/>
        </w:rPr>
        <w:t>площадке</w:t>
      </w:r>
      <w:r>
        <w:rPr>
          <w:rFonts w:ascii="Arial, sans-serif" w:eastAsia="Arial, sans-serif" w:hAnsi="Arial, sans-serif" w:cs="Arial, sans-serif"/>
          <w:color w:val="00000A"/>
          <w:sz w:val="26"/>
        </w:rPr>
        <w:t xml:space="preserve"> </w:t>
      </w:r>
      <w:r>
        <w:rPr>
          <w:rFonts w:eastAsia="Calibri" w:cs="Calibri"/>
          <w:color w:val="00000A"/>
          <w:sz w:val="26"/>
        </w:rPr>
        <w:t>с</w:t>
      </w:r>
      <w:r>
        <w:rPr>
          <w:rFonts w:ascii="Arial, sans-serif" w:eastAsia="Arial, sans-serif" w:hAnsi="Arial, sans-serif" w:cs="Arial, sans-serif"/>
          <w:color w:val="00000A"/>
          <w:sz w:val="26"/>
        </w:rPr>
        <w:t xml:space="preserve"> </w:t>
      </w:r>
      <w:r>
        <w:rPr>
          <w:rFonts w:eastAsia="Calibri" w:cs="Calibri"/>
          <w:color w:val="00000A"/>
          <w:sz w:val="26"/>
        </w:rPr>
        <w:t>использованием</w:t>
      </w:r>
      <w:r>
        <w:rPr>
          <w:rFonts w:ascii="Arial, sans-serif" w:eastAsia="Arial, sans-serif" w:hAnsi="Arial, sans-serif" w:cs="Arial, sans-serif"/>
          <w:color w:val="00000A"/>
          <w:sz w:val="26"/>
        </w:rPr>
        <w:t xml:space="preserve"> </w:t>
      </w:r>
      <w:r>
        <w:rPr>
          <w:rFonts w:eastAsia="Calibri" w:cs="Calibri"/>
          <w:color w:val="00000A"/>
          <w:sz w:val="26"/>
        </w:rPr>
        <w:t>ЕИС</w:t>
      </w:r>
      <w:r>
        <w:rPr>
          <w:rFonts w:ascii="Arial, sans-serif" w:eastAsia="Arial, sans-serif" w:hAnsi="Arial, sans-serif" w:cs="Arial, sans-serif"/>
          <w:color w:val="00000A"/>
          <w:sz w:val="26"/>
        </w:rPr>
        <w:t xml:space="preserve"> </w:t>
      </w:r>
      <w:r>
        <w:rPr>
          <w:rFonts w:eastAsia="Calibri" w:cs="Calibri"/>
          <w:color w:val="00000A"/>
          <w:sz w:val="26"/>
        </w:rPr>
        <w:t>доработанный</w:t>
      </w:r>
      <w:r>
        <w:rPr>
          <w:rFonts w:ascii="Arial, sans-serif" w:eastAsia="Arial, sans-serif" w:hAnsi="Arial, sans-serif" w:cs="Arial, sans-serif"/>
          <w:color w:val="00000A"/>
          <w:sz w:val="26"/>
        </w:rPr>
        <w:t xml:space="preserve"> </w:t>
      </w:r>
      <w:r>
        <w:rPr>
          <w:rFonts w:eastAsia="Calibri" w:cs="Calibri"/>
          <w:color w:val="00000A"/>
          <w:sz w:val="26"/>
        </w:rPr>
        <w:t>проект</w:t>
      </w:r>
      <w:r>
        <w:rPr>
          <w:rFonts w:ascii="Arial, sans-serif" w:eastAsia="Arial, sans-serif" w:hAnsi="Arial, sans-serif" w:cs="Arial, sans-serif"/>
          <w:color w:val="00000A"/>
          <w:sz w:val="26"/>
        </w:rPr>
        <w:t xml:space="preserve"> </w:t>
      </w:r>
      <w:r>
        <w:rPr>
          <w:rFonts w:eastAsia="Calibri" w:cs="Calibri"/>
          <w:color w:val="00000A"/>
          <w:sz w:val="26"/>
        </w:rPr>
        <w:t>договора</w:t>
      </w:r>
      <w:r>
        <w:rPr>
          <w:rFonts w:ascii="Arial, sans-serif" w:eastAsia="Arial, sans-serif" w:hAnsi="Arial, sans-serif" w:cs="Arial, sans-serif"/>
          <w:color w:val="00000A"/>
          <w:sz w:val="26"/>
        </w:rPr>
        <w:t xml:space="preserve"> </w:t>
      </w:r>
      <w:r>
        <w:rPr>
          <w:rFonts w:eastAsia="Calibri" w:cs="Calibri"/>
          <w:color w:val="00000A"/>
          <w:sz w:val="26"/>
        </w:rPr>
        <w:t>либо</w:t>
      </w:r>
      <w:r>
        <w:rPr>
          <w:rFonts w:ascii="Arial, sans-serif" w:eastAsia="Arial, sans-serif" w:hAnsi="Arial, sans-serif" w:cs="Arial, sans-serif"/>
          <w:color w:val="00000A"/>
          <w:sz w:val="26"/>
        </w:rPr>
        <w:t xml:space="preserve"> </w:t>
      </w:r>
      <w:r>
        <w:rPr>
          <w:rFonts w:eastAsia="Calibri" w:cs="Calibri"/>
          <w:color w:val="00000A"/>
          <w:sz w:val="26"/>
        </w:rPr>
        <w:t>повторно</w:t>
      </w:r>
      <w:r>
        <w:rPr>
          <w:rFonts w:ascii="Arial, sans-serif" w:eastAsia="Arial, sans-serif" w:hAnsi="Arial, sans-serif" w:cs="Arial, sans-serif"/>
          <w:color w:val="00000A"/>
          <w:sz w:val="26"/>
        </w:rPr>
        <w:t xml:space="preserve"> </w:t>
      </w:r>
      <w:r>
        <w:rPr>
          <w:rFonts w:eastAsia="Calibri" w:cs="Calibri"/>
          <w:color w:val="00000A"/>
          <w:sz w:val="26"/>
        </w:rPr>
        <w:t>размещает</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A"/>
          <w:sz w:val="26"/>
        </w:rPr>
        <w:t xml:space="preserve"> </w:t>
      </w:r>
      <w:r>
        <w:rPr>
          <w:rFonts w:eastAsia="Calibri" w:cs="Calibri"/>
          <w:color w:val="00000A"/>
          <w:sz w:val="26"/>
        </w:rPr>
        <w:t>и</w:t>
      </w:r>
      <w:r>
        <w:rPr>
          <w:rFonts w:ascii="Arial, sans-serif" w:eastAsia="Arial, sans-serif" w:hAnsi="Arial, sans-serif" w:cs="Arial, sans-serif"/>
          <w:color w:val="00000A"/>
          <w:sz w:val="26"/>
        </w:rPr>
        <w:t xml:space="preserve"> </w:t>
      </w:r>
      <w:r>
        <w:rPr>
          <w:rFonts w:eastAsia="Calibri" w:cs="Calibri"/>
          <w:color w:val="00000A"/>
          <w:sz w:val="26"/>
        </w:rPr>
        <w:t>на</w:t>
      </w:r>
      <w:r>
        <w:rPr>
          <w:rFonts w:ascii="Arial, sans-serif" w:eastAsia="Arial, sans-serif" w:hAnsi="Arial, sans-serif" w:cs="Arial, sans-serif"/>
          <w:color w:val="00000A"/>
          <w:sz w:val="26"/>
        </w:rPr>
        <w:t xml:space="preserve"> </w:t>
      </w:r>
      <w:r>
        <w:rPr>
          <w:rFonts w:eastAsia="Calibri" w:cs="Calibri"/>
          <w:color w:val="00000A"/>
          <w:sz w:val="26"/>
        </w:rPr>
        <w:t>электронной</w:t>
      </w:r>
      <w:r>
        <w:rPr>
          <w:rFonts w:ascii="Arial, sans-serif" w:eastAsia="Arial, sans-serif" w:hAnsi="Arial, sans-serif" w:cs="Arial, sans-serif"/>
          <w:color w:val="00000A"/>
          <w:sz w:val="26"/>
        </w:rPr>
        <w:t xml:space="preserve"> </w:t>
      </w:r>
      <w:r>
        <w:rPr>
          <w:rFonts w:eastAsia="Calibri" w:cs="Calibri"/>
          <w:color w:val="00000A"/>
          <w:sz w:val="26"/>
        </w:rPr>
        <w:t>площадке</w:t>
      </w:r>
      <w:r>
        <w:rPr>
          <w:rFonts w:ascii="Arial, sans-serif" w:eastAsia="Arial, sans-serif" w:hAnsi="Arial, sans-serif" w:cs="Arial, sans-serif"/>
          <w:color w:val="00000A"/>
          <w:sz w:val="26"/>
        </w:rPr>
        <w:t xml:space="preserve"> </w:t>
      </w:r>
      <w:r>
        <w:rPr>
          <w:rFonts w:eastAsia="Calibri" w:cs="Calibri"/>
          <w:color w:val="00000A"/>
          <w:sz w:val="26"/>
        </w:rPr>
        <w:t>проект</w:t>
      </w:r>
      <w:r>
        <w:rPr>
          <w:rFonts w:ascii="Arial, sans-serif" w:eastAsia="Arial, sans-serif" w:hAnsi="Arial, sans-serif" w:cs="Arial, sans-serif"/>
          <w:color w:val="00000A"/>
          <w:sz w:val="26"/>
        </w:rPr>
        <w:t xml:space="preserve"> </w:t>
      </w:r>
      <w:r>
        <w:rPr>
          <w:rFonts w:eastAsia="Calibri" w:cs="Calibri"/>
          <w:color w:val="00000A"/>
          <w:sz w:val="26"/>
        </w:rPr>
        <w:t>договора</w:t>
      </w:r>
      <w:r>
        <w:rPr>
          <w:rFonts w:ascii="Arial, sans-serif" w:eastAsia="Arial, sans-serif" w:hAnsi="Arial, sans-serif" w:cs="Arial, sans-serif"/>
          <w:color w:val="00000A"/>
          <w:sz w:val="26"/>
        </w:rPr>
        <w:t xml:space="preserve"> </w:t>
      </w:r>
      <w:r>
        <w:rPr>
          <w:rFonts w:eastAsia="Calibri" w:cs="Calibri"/>
          <w:color w:val="00000A"/>
          <w:sz w:val="26"/>
        </w:rPr>
        <w:t>с</w:t>
      </w:r>
      <w:r>
        <w:rPr>
          <w:rFonts w:ascii="Arial, sans-serif" w:eastAsia="Arial, sans-serif" w:hAnsi="Arial, sans-serif" w:cs="Arial, sans-serif"/>
          <w:color w:val="00000A"/>
          <w:sz w:val="26"/>
        </w:rPr>
        <w:t xml:space="preserve"> </w:t>
      </w:r>
      <w:r>
        <w:rPr>
          <w:rFonts w:eastAsia="Calibri" w:cs="Calibri"/>
          <w:color w:val="00000A"/>
          <w:sz w:val="26"/>
        </w:rPr>
        <w:t>указанием</w:t>
      </w:r>
      <w:r>
        <w:rPr>
          <w:rFonts w:ascii="Arial, sans-serif" w:eastAsia="Arial, sans-serif" w:hAnsi="Arial, sans-serif" w:cs="Arial, sans-serif"/>
          <w:color w:val="00000A"/>
          <w:sz w:val="26"/>
        </w:rPr>
        <w:t xml:space="preserve"> </w:t>
      </w:r>
      <w:r>
        <w:rPr>
          <w:rFonts w:eastAsia="Calibri" w:cs="Calibri"/>
          <w:color w:val="00000A"/>
          <w:sz w:val="26"/>
        </w:rPr>
        <w:t>в</w:t>
      </w:r>
      <w:r>
        <w:rPr>
          <w:rFonts w:ascii="Arial, sans-serif" w:eastAsia="Arial, sans-serif" w:hAnsi="Arial, sans-serif" w:cs="Arial, sans-serif"/>
          <w:color w:val="00000A"/>
          <w:sz w:val="26"/>
        </w:rPr>
        <w:t xml:space="preserve"> </w:t>
      </w:r>
      <w:r>
        <w:rPr>
          <w:rFonts w:eastAsia="Calibri" w:cs="Calibri"/>
          <w:color w:val="00000A"/>
          <w:sz w:val="26"/>
        </w:rPr>
        <w:t>отдельном</w:t>
      </w:r>
      <w:r>
        <w:rPr>
          <w:rFonts w:ascii="Arial, sans-serif" w:eastAsia="Arial, sans-serif" w:hAnsi="Arial, sans-serif" w:cs="Arial, sans-serif"/>
          <w:color w:val="00000A"/>
          <w:sz w:val="26"/>
        </w:rPr>
        <w:t xml:space="preserve"> </w:t>
      </w:r>
      <w:r>
        <w:rPr>
          <w:rFonts w:eastAsia="Calibri" w:cs="Calibri"/>
          <w:color w:val="00000A"/>
          <w:sz w:val="26"/>
        </w:rPr>
        <w:t>документе</w:t>
      </w:r>
      <w:r>
        <w:rPr>
          <w:rFonts w:ascii="Arial, sans-serif" w:eastAsia="Arial, sans-serif" w:hAnsi="Arial, sans-serif" w:cs="Arial, sans-serif"/>
          <w:color w:val="00000A"/>
          <w:sz w:val="26"/>
        </w:rPr>
        <w:t xml:space="preserve"> </w:t>
      </w:r>
      <w:r>
        <w:rPr>
          <w:rFonts w:eastAsia="Calibri" w:cs="Calibri"/>
          <w:color w:val="00000A"/>
          <w:sz w:val="26"/>
        </w:rPr>
        <w:t>причин</w:t>
      </w:r>
      <w:r>
        <w:rPr>
          <w:rFonts w:ascii="Arial, sans-serif" w:eastAsia="Arial, sans-serif" w:hAnsi="Arial, sans-serif" w:cs="Arial, sans-serif"/>
          <w:color w:val="00000A"/>
          <w:sz w:val="26"/>
        </w:rPr>
        <w:t xml:space="preserve"> </w:t>
      </w:r>
      <w:r>
        <w:rPr>
          <w:rFonts w:eastAsia="Calibri" w:cs="Calibri"/>
          <w:color w:val="00000A"/>
          <w:sz w:val="26"/>
        </w:rPr>
        <w:t>отказа</w:t>
      </w:r>
      <w:r>
        <w:rPr>
          <w:rFonts w:ascii="Arial, sans-serif" w:eastAsia="Arial, sans-serif" w:hAnsi="Arial, sans-serif" w:cs="Arial, sans-serif"/>
          <w:color w:val="00000A"/>
          <w:sz w:val="26"/>
        </w:rPr>
        <w:t xml:space="preserve"> </w:t>
      </w:r>
      <w:r>
        <w:rPr>
          <w:rFonts w:eastAsia="Calibri" w:cs="Calibri"/>
          <w:color w:val="00000A"/>
          <w:sz w:val="26"/>
        </w:rPr>
        <w:t>учесть</w:t>
      </w:r>
      <w:r>
        <w:rPr>
          <w:rFonts w:ascii="Arial, sans-serif" w:eastAsia="Arial, sans-serif" w:hAnsi="Arial, sans-serif" w:cs="Arial, sans-serif"/>
          <w:color w:val="00000A"/>
          <w:sz w:val="26"/>
        </w:rPr>
        <w:t xml:space="preserve"> </w:t>
      </w:r>
      <w:r>
        <w:rPr>
          <w:rFonts w:eastAsia="Calibri" w:cs="Calibri"/>
          <w:color w:val="00000A"/>
          <w:sz w:val="26"/>
        </w:rPr>
        <w:t>полностью</w:t>
      </w:r>
      <w:r>
        <w:rPr>
          <w:rFonts w:ascii="Arial, sans-serif" w:eastAsia="Arial, sans-serif" w:hAnsi="Arial, sans-serif" w:cs="Arial, sans-serif"/>
          <w:color w:val="00000A"/>
          <w:sz w:val="26"/>
        </w:rPr>
        <w:t xml:space="preserve"> </w:t>
      </w:r>
      <w:r>
        <w:rPr>
          <w:rFonts w:eastAsia="Calibri" w:cs="Calibri"/>
          <w:color w:val="00000A"/>
          <w:sz w:val="26"/>
        </w:rPr>
        <w:t>или</w:t>
      </w:r>
      <w:r>
        <w:rPr>
          <w:rFonts w:ascii="Arial, sans-serif" w:eastAsia="Arial, sans-serif" w:hAnsi="Arial, sans-serif" w:cs="Arial, sans-serif"/>
          <w:color w:val="00000A"/>
          <w:sz w:val="26"/>
        </w:rPr>
        <w:t xml:space="preserve"> </w:t>
      </w:r>
      <w:r>
        <w:rPr>
          <w:rFonts w:eastAsia="Calibri" w:cs="Calibri"/>
          <w:color w:val="00000A"/>
          <w:sz w:val="26"/>
        </w:rPr>
        <w:t>частично</w:t>
      </w:r>
      <w:r>
        <w:rPr>
          <w:rFonts w:ascii="Arial, sans-serif" w:eastAsia="Arial, sans-serif" w:hAnsi="Arial, sans-serif" w:cs="Arial, sans-serif"/>
          <w:color w:val="00000A"/>
          <w:sz w:val="26"/>
        </w:rPr>
        <w:t xml:space="preserve"> </w:t>
      </w:r>
      <w:r>
        <w:rPr>
          <w:rFonts w:eastAsia="Calibri" w:cs="Calibri"/>
          <w:color w:val="00000A"/>
          <w:sz w:val="26"/>
        </w:rPr>
        <w:t>содержащиеся</w:t>
      </w:r>
      <w:r>
        <w:rPr>
          <w:rFonts w:ascii="Arial, sans-serif" w:eastAsia="Arial, sans-serif" w:hAnsi="Arial, sans-serif" w:cs="Arial, sans-serif"/>
          <w:color w:val="00000A"/>
          <w:sz w:val="26"/>
        </w:rPr>
        <w:t xml:space="preserve"> </w:t>
      </w:r>
      <w:r>
        <w:rPr>
          <w:rFonts w:eastAsia="Calibri" w:cs="Calibri"/>
          <w:color w:val="00000A"/>
          <w:sz w:val="26"/>
        </w:rPr>
        <w:t>в</w:t>
      </w:r>
      <w:r>
        <w:rPr>
          <w:rFonts w:ascii="Arial, sans-serif" w:eastAsia="Arial, sans-serif" w:hAnsi="Arial, sans-serif" w:cs="Arial, sans-serif"/>
          <w:color w:val="00000A"/>
          <w:sz w:val="26"/>
        </w:rPr>
        <w:t xml:space="preserve"> </w:t>
      </w:r>
      <w:r>
        <w:rPr>
          <w:rFonts w:eastAsia="Calibri" w:cs="Calibri"/>
          <w:color w:val="00000A"/>
          <w:sz w:val="26"/>
        </w:rPr>
        <w:t>протоколе</w:t>
      </w:r>
      <w:r>
        <w:rPr>
          <w:rFonts w:ascii="Arial, sans-serif" w:eastAsia="Arial, sans-serif" w:hAnsi="Arial, sans-serif" w:cs="Arial, sans-serif"/>
          <w:color w:val="00000A"/>
          <w:sz w:val="26"/>
        </w:rPr>
        <w:t xml:space="preserve"> </w:t>
      </w:r>
      <w:r>
        <w:rPr>
          <w:rFonts w:eastAsia="Calibri" w:cs="Calibri"/>
          <w:color w:val="00000A"/>
          <w:sz w:val="26"/>
        </w:rPr>
        <w:t>разногласий</w:t>
      </w:r>
      <w:r>
        <w:rPr>
          <w:rFonts w:ascii="Arial, sans-serif" w:eastAsia="Arial, sans-serif" w:hAnsi="Arial, sans-serif" w:cs="Arial, sans-serif"/>
          <w:color w:val="00000A"/>
          <w:sz w:val="26"/>
        </w:rPr>
        <w:t xml:space="preserve"> </w:t>
      </w:r>
      <w:r>
        <w:rPr>
          <w:rFonts w:eastAsia="Calibri" w:cs="Calibri"/>
          <w:color w:val="00000A"/>
          <w:sz w:val="26"/>
        </w:rPr>
        <w:t>замечания</w:t>
      </w:r>
      <w:r>
        <w:rPr>
          <w:rFonts w:ascii="Arial, sans-serif" w:eastAsia="Arial, sans-serif" w:hAnsi="Arial, sans-serif" w:cs="Arial, sans-serif"/>
          <w:color w:val="00000A"/>
          <w:sz w:val="26"/>
        </w:rPr>
        <w:t xml:space="preserve"> </w:t>
      </w:r>
      <w:r>
        <w:rPr>
          <w:rFonts w:eastAsia="Calibri" w:cs="Calibri"/>
          <w:color w:val="00000A"/>
          <w:sz w:val="26"/>
        </w:rPr>
        <w:t>победителя</w:t>
      </w:r>
      <w:r>
        <w:rPr>
          <w:rFonts w:ascii="Arial, sans-serif" w:eastAsia="Arial, sans-serif" w:hAnsi="Arial, sans-serif" w:cs="Arial, sans-serif"/>
          <w:color w:val="00000A"/>
          <w:sz w:val="26"/>
        </w:rPr>
        <w:t xml:space="preserve"> </w:t>
      </w:r>
      <w:r>
        <w:rPr>
          <w:rFonts w:eastAsia="Calibri" w:cs="Calibri"/>
          <w:color w:val="00000A"/>
          <w:sz w:val="26"/>
        </w:rPr>
        <w:t>конкурентной</w:t>
      </w:r>
      <w:r>
        <w:rPr>
          <w:rFonts w:ascii="Arial, sans-serif" w:eastAsia="Arial, sans-serif" w:hAnsi="Arial, sans-serif" w:cs="Arial, sans-serif"/>
          <w:color w:val="00000A"/>
          <w:sz w:val="26"/>
        </w:rPr>
        <w:t xml:space="preserve"> </w:t>
      </w:r>
      <w:r>
        <w:rPr>
          <w:rFonts w:eastAsia="Calibri" w:cs="Calibri"/>
          <w:color w:val="00000A"/>
          <w:sz w:val="26"/>
        </w:rPr>
        <w:t>закупки</w:t>
      </w:r>
      <w:r>
        <w:rPr>
          <w:rFonts w:ascii="Arial, sans-serif" w:eastAsia="Arial, sans-serif" w:hAnsi="Arial, sans-serif" w:cs="Arial, sans-serif"/>
          <w:color w:val="00000A"/>
          <w:sz w:val="26"/>
        </w:rPr>
        <w:t xml:space="preserve">. </w:t>
      </w:r>
      <w:r>
        <w:rPr>
          <w:rFonts w:eastAsia="Calibri" w:cs="Calibri"/>
          <w:color w:val="00000A"/>
          <w:sz w:val="26"/>
        </w:rPr>
        <w:t>При</w:t>
      </w:r>
      <w:r>
        <w:rPr>
          <w:rFonts w:ascii="Arial, sans-serif" w:eastAsia="Arial, sans-serif" w:hAnsi="Arial, sans-serif" w:cs="Arial, sans-serif"/>
          <w:color w:val="00000A"/>
          <w:sz w:val="26"/>
        </w:rPr>
        <w:t xml:space="preserve"> </w:t>
      </w:r>
      <w:r>
        <w:rPr>
          <w:rFonts w:eastAsia="Calibri" w:cs="Calibri"/>
          <w:color w:val="00000A"/>
          <w:sz w:val="26"/>
        </w:rPr>
        <w:t>этом</w:t>
      </w:r>
      <w:r>
        <w:rPr>
          <w:rFonts w:ascii="Arial, sans-serif" w:eastAsia="Arial, sans-serif" w:hAnsi="Arial, sans-serif" w:cs="Arial, sans-serif"/>
          <w:color w:val="00000A"/>
          <w:sz w:val="26"/>
        </w:rPr>
        <w:t xml:space="preserve"> </w:t>
      </w:r>
      <w:r>
        <w:rPr>
          <w:rFonts w:eastAsia="Calibri" w:cs="Calibri"/>
          <w:color w:val="00000A"/>
          <w:sz w:val="26"/>
        </w:rPr>
        <w:t>размещение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Pr>
          <w:rFonts w:eastAsia="Calibri" w:cs="Calibri"/>
          <w:color w:val="00000A"/>
          <w:sz w:val="26"/>
        </w:rPr>
        <w:t>и</w:t>
      </w:r>
      <w:r>
        <w:rPr>
          <w:rFonts w:ascii="Arial, sans-serif" w:eastAsia="Arial, sans-serif" w:hAnsi="Arial, sans-serif" w:cs="Arial, sans-serif"/>
          <w:color w:val="00000A"/>
          <w:sz w:val="26"/>
        </w:rPr>
        <w:t xml:space="preserve"> </w:t>
      </w:r>
      <w:r>
        <w:rPr>
          <w:rFonts w:eastAsia="Calibri" w:cs="Calibri"/>
          <w:color w:val="00000A"/>
          <w:sz w:val="26"/>
        </w:rPr>
        <w:t>на</w:t>
      </w:r>
      <w:r>
        <w:rPr>
          <w:rFonts w:ascii="Arial, sans-serif" w:eastAsia="Arial, sans-serif" w:hAnsi="Arial, sans-serif" w:cs="Arial, sans-serif"/>
          <w:color w:val="00000A"/>
          <w:sz w:val="26"/>
        </w:rPr>
        <w:t xml:space="preserve"> </w:t>
      </w:r>
      <w:r>
        <w:rPr>
          <w:rFonts w:eastAsia="Calibri" w:cs="Calibri"/>
          <w:color w:val="00000A"/>
          <w:sz w:val="26"/>
        </w:rPr>
        <w:t>электронной</w:t>
      </w:r>
      <w:r>
        <w:rPr>
          <w:rFonts w:ascii="Arial, sans-serif" w:eastAsia="Arial, sans-serif" w:hAnsi="Arial, sans-serif" w:cs="Arial, sans-serif"/>
          <w:color w:val="00000A"/>
          <w:sz w:val="26"/>
        </w:rPr>
        <w:t xml:space="preserve"> </w:t>
      </w:r>
      <w:r>
        <w:rPr>
          <w:rFonts w:eastAsia="Calibri" w:cs="Calibri"/>
          <w:color w:val="00000A"/>
          <w:sz w:val="26"/>
        </w:rPr>
        <w:t>площадке</w:t>
      </w:r>
      <w:r>
        <w:rPr>
          <w:rFonts w:ascii="Arial, sans-serif" w:eastAsia="Arial, sans-serif" w:hAnsi="Arial, sans-serif" w:cs="Arial, sans-serif"/>
          <w:color w:val="00000A"/>
          <w:sz w:val="26"/>
        </w:rPr>
        <w:t xml:space="preserve"> </w:t>
      </w:r>
      <w:r>
        <w:rPr>
          <w:rFonts w:eastAsia="Calibri" w:cs="Calibri"/>
          <w:color w:val="00000A"/>
          <w:sz w:val="26"/>
        </w:rPr>
        <w:t>заказчиком</w:t>
      </w:r>
      <w:r>
        <w:rPr>
          <w:rFonts w:ascii="Arial, sans-serif" w:eastAsia="Arial, sans-serif" w:hAnsi="Arial, sans-serif" w:cs="Arial, sans-serif"/>
          <w:color w:val="00000A"/>
          <w:sz w:val="26"/>
        </w:rPr>
        <w:t xml:space="preserve"> </w:t>
      </w:r>
      <w:r>
        <w:rPr>
          <w:rFonts w:eastAsia="Calibri" w:cs="Calibri"/>
          <w:color w:val="00000A"/>
          <w:sz w:val="26"/>
        </w:rPr>
        <w:t>проекта</w:t>
      </w:r>
      <w:r>
        <w:rPr>
          <w:rFonts w:ascii="Arial, sans-serif" w:eastAsia="Arial, sans-serif" w:hAnsi="Arial, sans-serif" w:cs="Arial, sans-serif"/>
          <w:color w:val="00000A"/>
          <w:sz w:val="26"/>
        </w:rPr>
        <w:t xml:space="preserve"> </w:t>
      </w:r>
      <w:r>
        <w:rPr>
          <w:rFonts w:eastAsia="Calibri" w:cs="Calibri"/>
          <w:color w:val="00000A"/>
          <w:sz w:val="26"/>
        </w:rPr>
        <w:t>договора</w:t>
      </w:r>
      <w:r>
        <w:rPr>
          <w:rFonts w:ascii="Arial, sans-serif" w:eastAsia="Arial, sans-serif" w:hAnsi="Arial, sans-serif" w:cs="Arial, sans-serif"/>
          <w:color w:val="00000A"/>
          <w:sz w:val="26"/>
        </w:rPr>
        <w:t xml:space="preserve"> </w:t>
      </w:r>
      <w:r>
        <w:rPr>
          <w:rFonts w:eastAsia="Calibri" w:cs="Calibri"/>
          <w:color w:val="00000A"/>
          <w:sz w:val="26"/>
        </w:rPr>
        <w:t>с</w:t>
      </w:r>
      <w:r>
        <w:rPr>
          <w:rFonts w:ascii="Arial, sans-serif" w:eastAsia="Arial, sans-serif" w:hAnsi="Arial, sans-serif" w:cs="Arial, sans-serif"/>
          <w:color w:val="00000A"/>
          <w:sz w:val="26"/>
        </w:rPr>
        <w:t xml:space="preserve"> </w:t>
      </w:r>
      <w:r>
        <w:rPr>
          <w:rFonts w:eastAsia="Calibri" w:cs="Calibri"/>
          <w:color w:val="00000A"/>
          <w:sz w:val="26"/>
        </w:rPr>
        <w:t>указанием</w:t>
      </w:r>
      <w:r>
        <w:rPr>
          <w:rFonts w:ascii="Arial, sans-serif" w:eastAsia="Arial, sans-serif" w:hAnsi="Arial, sans-serif" w:cs="Arial, sans-serif"/>
          <w:color w:val="00000A"/>
          <w:sz w:val="26"/>
        </w:rPr>
        <w:t xml:space="preserve"> </w:t>
      </w:r>
      <w:r>
        <w:rPr>
          <w:rFonts w:eastAsia="Calibri" w:cs="Calibri"/>
          <w:color w:val="00000A"/>
          <w:sz w:val="26"/>
        </w:rPr>
        <w:t>в</w:t>
      </w:r>
      <w:r>
        <w:rPr>
          <w:rFonts w:ascii="Arial, sans-serif" w:eastAsia="Arial, sans-serif" w:hAnsi="Arial, sans-serif" w:cs="Arial, sans-serif"/>
          <w:color w:val="00000A"/>
          <w:sz w:val="26"/>
        </w:rPr>
        <w:t xml:space="preserve"> </w:t>
      </w:r>
      <w:r>
        <w:rPr>
          <w:rFonts w:eastAsia="Calibri" w:cs="Calibri"/>
          <w:color w:val="00000A"/>
          <w:sz w:val="26"/>
        </w:rPr>
        <w:t>отдельном</w:t>
      </w:r>
      <w:r>
        <w:rPr>
          <w:rFonts w:ascii="Arial, sans-serif" w:eastAsia="Arial, sans-serif" w:hAnsi="Arial, sans-serif" w:cs="Arial, sans-serif"/>
          <w:color w:val="00000A"/>
          <w:sz w:val="26"/>
        </w:rPr>
        <w:t xml:space="preserve"> </w:t>
      </w:r>
      <w:r>
        <w:rPr>
          <w:rFonts w:eastAsia="Calibri" w:cs="Calibri"/>
          <w:color w:val="00000A"/>
          <w:sz w:val="26"/>
        </w:rPr>
        <w:t>документе</w:t>
      </w:r>
      <w:r>
        <w:rPr>
          <w:rFonts w:ascii="Arial, sans-serif" w:eastAsia="Arial, sans-serif" w:hAnsi="Arial, sans-serif" w:cs="Arial, sans-serif"/>
          <w:color w:val="00000A"/>
          <w:sz w:val="26"/>
        </w:rPr>
        <w:t xml:space="preserve"> </w:t>
      </w:r>
      <w:r>
        <w:rPr>
          <w:rFonts w:eastAsia="Calibri" w:cs="Calibri"/>
          <w:color w:val="00000A"/>
          <w:sz w:val="26"/>
        </w:rPr>
        <w:t>причин</w:t>
      </w:r>
      <w:r>
        <w:rPr>
          <w:rFonts w:ascii="Arial, sans-serif" w:eastAsia="Arial, sans-serif" w:hAnsi="Arial, sans-serif" w:cs="Arial, sans-serif"/>
          <w:color w:val="00000A"/>
          <w:sz w:val="26"/>
        </w:rPr>
        <w:t xml:space="preserve"> </w:t>
      </w:r>
      <w:r>
        <w:rPr>
          <w:rFonts w:eastAsia="Calibri" w:cs="Calibri"/>
          <w:color w:val="00000A"/>
          <w:sz w:val="26"/>
        </w:rPr>
        <w:t>отказа</w:t>
      </w:r>
      <w:r>
        <w:rPr>
          <w:rFonts w:ascii="Arial, sans-serif" w:eastAsia="Arial, sans-serif" w:hAnsi="Arial, sans-serif" w:cs="Arial, sans-serif"/>
          <w:color w:val="00000A"/>
          <w:sz w:val="26"/>
        </w:rPr>
        <w:t xml:space="preserve"> </w:t>
      </w:r>
      <w:r>
        <w:rPr>
          <w:rFonts w:eastAsia="Calibri" w:cs="Calibri"/>
          <w:color w:val="00000A"/>
          <w:sz w:val="26"/>
        </w:rPr>
        <w:t>учесть</w:t>
      </w:r>
      <w:r>
        <w:rPr>
          <w:rFonts w:ascii="Arial, sans-serif" w:eastAsia="Arial, sans-serif" w:hAnsi="Arial, sans-serif" w:cs="Arial, sans-serif"/>
          <w:color w:val="00000A"/>
          <w:sz w:val="26"/>
        </w:rPr>
        <w:t xml:space="preserve"> </w:t>
      </w:r>
      <w:r>
        <w:rPr>
          <w:rFonts w:eastAsia="Calibri" w:cs="Calibri"/>
          <w:color w:val="00000A"/>
          <w:sz w:val="26"/>
        </w:rPr>
        <w:t>полностью</w:t>
      </w:r>
      <w:r>
        <w:rPr>
          <w:rFonts w:ascii="Arial, sans-serif" w:eastAsia="Arial, sans-serif" w:hAnsi="Arial, sans-serif" w:cs="Arial, sans-serif"/>
          <w:color w:val="00000A"/>
          <w:sz w:val="26"/>
        </w:rPr>
        <w:t xml:space="preserve"> </w:t>
      </w:r>
      <w:r>
        <w:rPr>
          <w:rFonts w:eastAsia="Calibri" w:cs="Calibri"/>
          <w:color w:val="00000A"/>
          <w:sz w:val="26"/>
        </w:rPr>
        <w:t>или</w:t>
      </w:r>
      <w:r>
        <w:rPr>
          <w:rFonts w:ascii="Arial, sans-serif" w:eastAsia="Arial, sans-serif" w:hAnsi="Arial, sans-serif" w:cs="Arial, sans-serif"/>
          <w:color w:val="00000A"/>
          <w:sz w:val="26"/>
        </w:rPr>
        <w:t xml:space="preserve"> </w:t>
      </w:r>
      <w:r>
        <w:rPr>
          <w:rFonts w:eastAsia="Calibri" w:cs="Calibri"/>
          <w:color w:val="00000A"/>
          <w:sz w:val="26"/>
        </w:rPr>
        <w:t>частично</w:t>
      </w:r>
      <w:r>
        <w:rPr>
          <w:rFonts w:ascii="Arial, sans-serif" w:eastAsia="Arial, sans-serif" w:hAnsi="Arial, sans-serif" w:cs="Arial, sans-serif"/>
          <w:color w:val="00000A"/>
          <w:sz w:val="26"/>
        </w:rPr>
        <w:t xml:space="preserve"> </w:t>
      </w:r>
      <w:r>
        <w:rPr>
          <w:rFonts w:eastAsia="Calibri" w:cs="Calibri"/>
          <w:color w:val="00000A"/>
          <w:sz w:val="26"/>
        </w:rPr>
        <w:t>содержащиеся</w:t>
      </w:r>
      <w:r>
        <w:rPr>
          <w:rFonts w:ascii="Arial, sans-serif" w:eastAsia="Arial, sans-serif" w:hAnsi="Arial, sans-serif" w:cs="Arial, sans-serif"/>
          <w:color w:val="00000A"/>
          <w:sz w:val="26"/>
        </w:rPr>
        <w:t xml:space="preserve"> </w:t>
      </w:r>
      <w:r>
        <w:rPr>
          <w:rFonts w:eastAsia="Calibri" w:cs="Calibri"/>
          <w:color w:val="00000A"/>
          <w:sz w:val="26"/>
        </w:rPr>
        <w:t>в</w:t>
      </w:r>
      <w:r>
        <w:rPr>
          <w:rFonts w:ascii="Arial, sans-serif" w:eastAsia="Arial, sans-serif" w:hAnsi="Arial, sans-serif" w:cs="Arial, sans-serif"/>
          <w:color w:val="00000A"/>
          <w:sz w:val="26"/>
        </w:rPr>
        <w:t xml:space="preserve"> </w:t>
      </w:r>
      <w:r>
        <w:rPr>
          <w:rFonts w:eastAsia="Calibri" w:cs="Calibri"/>
          <w:color w:val="00000A"/>
          <w:sz w:val="26"/>
        </w:rPr>
        <w:t>протоколе</w:t>
      </w:r>
      <w:r>
        <w:rPr>
          <w:rFonts w:ascii="Arial, sans-serif" w:eastAsia="Arial, sans-serif" w:hAnsi="Arial, sans-serif" w:cs="Arial, sans-serif"/>
          <w:color w:val="00000A"/>
          <w:sz w:val="26"/>
        </w:rPr>
        <w:t xml:space="preserve"> </w:t>
      </w:r>
      <w:r>
        <w:rPr>
          <w:rFonts w:eastAsia="Calibri" w:cs="Calibri"/>
          <w:color w:val="00000A"/>
          <w:sz w:val="26"/>
        </w:rPr>
        <w:t>разногласий</w:t>
      </w:r>
      <w:r>
        <w:rPr>
          <w:rFonts w:ascii="Arial, sans-serif" w:eastAsia="Arial, sans-serif" w:hAnsi="Arial, sans-serif" w:cs="Arial, sans-serif"/>
          <w:color w:val="00000A"/>
          <w:sz w:val="26"/>
        </w:rPr>
        <w:t xml:space="preserve"> </w:t>
      </w:r>
      <w:r>
        <w:rPr>
          <w:rFonts w:eastAsia="Calibri" w:cs="Calibri"/>
          <w:color w:val="00000A"/>
          <w:sz w:val="26"/>
        </w:rPr>
        <w:t>замечания</w:t>
      </w:r>
      <w:r>
        <w:rPr>
          <w:rFonts w:ascii="Arial, sans-serif" w:eastAsia="Arial, sans-serif" w:hAnsi="Arial, sans-serif" w:cs="Arial, sans-serif"/>
          <w:color w:val="00000A"/>
          <w:sz w:val="26"/>
        </w:rPr>
        <w:t xml:space="preserve"> </w:t>
      </w:r>
      <w:r>
        <w:rPr>
          <w:rFonts w:eastAsia="Calibri" w:cs="Calibri"/>
          <w:color w:val="00000A"/>
          <w:sz w:val="26"/>
        </w:rPr>
        <w:t>победителя</w:t>
      </w:r>
      <w:r>
        <w:rPr>
          <w:rFonts w:ascii="Arial, sans-serif" w:eastAsia="Arial, sans-serif" w:hAnsi="Arial, sans-serif" w:cs="Arial, sans-serif"/>
          <w:color w:val="00000A"/>
          <w:sz w:val="26"/>
        </w:rPr>
        <w:t xml:space="preserve"> </w:t>
      </w:r>
      <w:r>
        <w:rPr>
          <w:rFonts w:eastAsia="Calibri" w:cs="Calibri"/>
          <w:color w:val="00000A"/>
          <w:sz w:val="26"/>
        </w:rPr>
        <w:t>допускается</w:t>
      </w:r>
      <w:r>
        <w:rPr>
          <w:rFonts w:ascii="Arial, sans-serif" w:eastAsia="Arial, sans-serif" w:hAnsi="Arial, sans-serif" w:cs="Arial, sans-serif"/>
          <w:color w:val="00000A"/>
          <w:sz w:val="26"/>
        </w:rPr>
        <w:t xml:space="preserve"> </w:t>
      </w:r>
      <w:r>
        <w:rPr>
          <w:rFonts w:eastAsia="Calibri" w:cs="Calibri"/>
          <w:color w:val="00000A"/>
          <w:sz w:val="26"/>
        </w:rPr>
        <w:t>при</w:t>
      </w:r>
      <w:r>
        <w:rPr>
          <w:rFonts w:ascii="Arial, sans-serif" w:eastAsia="Arial, sans-serif" w:hAnsi="Arial, sans-serif" w:cs="Arial, sans-serif"/>
          <w:color w:val="00000A"/>
          <w:sz w:val="26"/>
        </w:rPr>
        <w:t xml:space="preserve"> </w:t>
      </w:r>
      <w:r>
        <w:rPr>
          <w:rFonts w:eastAsia="Calibri" w:cs="Calibri"/>
          <w:color w:val="00000A"/>
          <w:sz w:val="26"/>
        </w:rPr>
        <w:t>условии</w:t>
      </w:r>
      <w:r>
        <w:rPr>
          <w:rFonts w:ascii="Arial, sans-serif" w:eastAsia="Arial, sans-serif" w:hAnsi="Arial, sans-serif" w:cs="Arial, sans-serif"/>
          <w:color w:val="00000A"/>
          <w:sz w:val="26"/>
        </w:rPr>
        <w:t xml:space="preserve">, </w:t>
      </w:r>
      <w:r>
        <w:rPr>
          <w:rFonts w:eastAsia="Calibri" w:cs="Calibri"/>
          <w:color w:val="00000A"/>
          <w:sz w:val="26"/>
        </w:rPr>
        <w:t>что</w:t>
      </w:r>
      <w:r>
        <w:rPr>
          <w:rFonts w:ascii="Arial, sans-serif" w:eastAsia="Arial, sans-serif" w:hAnsi="Arial, sans-serif" w:cs="Arial, sans-serif"/>
          <w:color w:val="00000A"/>
          <w:sz w:val="26"/>
        </w:rPr>
        <w:t xml:space="preserve"> </w:t>
      </w:r>
      <w:r>
        <w:rPr>
          <w:rFonts w:eastAsia="Calibri" w:cs="Calibri"/>
          <w:color w:val="00000A"/>
          <w:sz w:val="26"/>
        </w:rPr>
        <w:t>такой</w:t>
      </w:r>
      <w:r>
        <w:rPr>
          <w:rFonts w:ascii="Arial, sans-serif" w:eastAsia="Arial, sans-serif" w:hAnsi="Arial, sans-serif" w:cs="Arial, sans-serif"/>
          <w:color w:val="00000A"/>
          <w:sz w:val="26"/>
        </w:rPr>
        <w:t xml:space="preserve"> </w:t>
      </w:r>
      <w:r>
        <w:rPr>
          <w:rFonts w:eastAsia="Calibri" w:cs="Calibri"/>
          <w:color w:val="00000A"/>
          <w:sz w:val="26"/>
        </w:rPr>
        <w:t>победитель</w:t>
      </w:r>
      <w:r>
        <w:rPr>
          <w:rFonts w:ascii="Arial, sans-serif" w:eastAsia="Arial, sans-serif" w:hAnsi="Arial, sans-serif" w:cs="Arial, sans-serif"/>
          <w:color w:val="00000A"/>
          <w:sz w:val="26"/>
        </w:rPr>
        <w:t xml:space="preserve"> </w:t>
      </w:r>
      <w:r>
        <w:rPr>
          <w:rFonts w:eastAsia="Calibri" w:cs="Calibri"/>
          <w:color w:val="00000A"/>
          <w:sz w:val="26"/>
        </w:rPr>
        <w:t>разместил</w:t>
      </w:r>
      <w:r>
        <w:rPr>
          <w:rFonts w:ascii="Arial, sans-serif" w:eastAsia="Arial, sans-serif" w:hAnsi="Arial, sans-serif" w:cs="Arial, sans-serif"/>
          <w:color w:val="00000A"/>
          <w:sz w:val="26"/>
        </w:rPr>
        <w:t xml:space="preserve"> </w:t>
      </w:r>
      <w:r>
        <w:rPr>
          <w:rFonts w:eastAsia="Calibri" w:cs="Calibri"/>
          <w:color w:val="00000A"/>
          <w:sz w:val="26"/>
        </w:rPr>
        <w:t>на</w:t>
      </w:r>
      <w:r>
        <w:rPr>
          <w:rFonts w:ascii="Arial, sans-serif" w:eastAsia="Arial, sans-serif" w:hAnsi="Arial, sans-serif" w:cs="Arial, sans-serif"/>
          <w:color w:val="00000A"/>
          <w:sz w:val="26"/>
        </w:rPr>
        <w:t xml:space="preserve"> </w:t>
      </w:r>
      <w:r>
        <w:rPr>
          <w:rFonts w:eastAsia="Calibri" w:cs="Calibri"/>
          <w:color w:val="00000A"/>
          <w:sz w:val="26"/>
        </w:rPr>
        <w:t>электронной</w:t>
      </w:r>
      <w:r>
        <w:rPr>
          <w:rFonts w:ascii="Arial, sans-serif" w:eastAsia="Arial, sans-serif" w:hAnsi="Arial, sans-serif" w:cs="Arial, sans-serif"/>
          <w:color w:val="00000A"/>
          <w:sz w:val="26"/>
        </w:rPr>
        <w:t xml:space="preserve"> </w:t>
      </w:r>
      <w:r>
        <w:rPr>
          <w:rFonts w:eastAsia="Calibri" w:cs="Calibri"/>
          <w:color w:val="00000A"/>
          <w:sz w:val="26"/>
        </w:rPr>
        <w:t>площадке</w:t>
      </w:r>
      <w:r>
        <w:rPr>
          <w:rFonts w:ascii="Arial, sans-serif" w:eastAsia="Arial, sans-serif" w:hAnsi="Arial, sans-serif" w:cs="Arial, sans-serif"/>
          <w:color w:val="00000A"/>
          <w:sz w:val="26"/>
        </w:rPr>
        <w:t xml:space="preserve"> </w:t>
      </w:r>
      <w:r>
        <w:rPr>
          <w:rFonts w:eastAsia="Calibri" w:cs="Calibri"/>
          <w:color w:val="00000A"/>
          <w:sz w:val="26"/>
        </w:rPr>
        <w:t>протокол</w:t>
      </w:r>
      <w:r>
        <w:rPr>
          <w:rFonts w:ascii="Arial, sans-serif" w:eastAsia="Arial, sans-serif" w:hAnsi="Arial, sans-serif" w:cs="Arial, sans-serif"/>
          <w:color w:val="00000A"/>
          <w:sz w:val="26"/>
        </w:rPr>
        <w:t xml:space="preserve"> </w:t>
      </w:r>
      <w:r>
        <w:rPr>
          <w:rFonts w:eastAsia="Calibri" w:cs="Calibri"/>
          <w:color w:val="00000A"/>
          <w:sz w:val="26"/>
        </w:rPr>
        <w:t>разногласий</w:t>
      </w:r>
      <w:r>
        <w:rPr>
          <w:rFonts w:ascii="Arial, sans-serif" w:eastAsia="Arial, sans-serif" w:hAnsi="Arial, sans-serif" w:cs="Arial, sans-serif"/>
          <w:color w:val="00000A"/>
          <w:sz w:val="26"/>
        </w:rPr>
        <w:t xml:space="preserve"> </w:t>
      </w:r>
      <w:r>
        <w:rPr>
          <w:rFonts w:eastAsia="Calibri" w:cs="Calibri"/>
          <w:color w:val="00000A"/>
          <w:sz w:val="26"/>
        </w:rPr>
        <w:t>в</w:t>
      </w:r>
      <w:r>
        <w:rPr>
          <w:rFonts w:ascii="Arial, sans-serif" w:eastAsia="Arial, sans-serif" w:hAnsi="Arial, sans-serif" w:cs="Arial, sans-serif"/>
          <w:color w:val="00000A"/>
          <w:sz w:val="26"/>
        </w:rPr>
        <w:t xml:space="preserve"> </w:t>
      </w:r>
      <w:r>
        <w:rPr>
          <w:rFonts w:eastAsia="Calibri" w:cs="Calibri"/>
          <w:color w:val="00000A"/>
          <w:sz w:val="26"/>
        </w:rPr>
        <w:t>соответствии</w:t>
      </w:r>
      <w:r>
        <w:rPr>
          <w:rFonts w:ascii="Arial, sans-serif" w:eastAsia="Arial, sans-serif" w:hAnsi="Arial, sans-serif" w:cs="Arial, sans-serif"/>
          <w:color w:val="00000A"/>
          <w:sz w:val="26"/>
        </w:rPr>
        <w:t xml:space="preserve"> </w:t>
      </w:r>
      <w:r>
        <w:rPr>
          <w:rFonts w:eastAsia="Calibri" w:cs="Calibri"/>
          <w:color w:val="00000A"/>
          <w:sz w:val="26"/>
        </w:rPr>
        <w:t>с</w:t>
      </w:r>
      <w:r>
        <w:rPr>
          <w:rFonts w:ascii="Arial, sans-serif" w:eastAsia="Arial, sans-serif" w:hAnsi="Arial, sans-serif" w:cs="Arial, sans-serif"/>
          <w:color w:val="00000A"/>
          <w:sz w:val="26"/>
        </w:rPr>
        <w:t xml:space="preserve"> </w:t>
      </w:r>
      <w:r>
        <w:rPr>
          <w:rFonts w:eastAsia="Calibri" w:cs="Calibri"/>
          <w:color w:val="00000A"/>
          <w:sz w:val="26"/>
        </w:rPr>
        <w:t>требованиями</w:t>
      </w:r>
      <w:r>
        <w:rPr>
          <w:rFonts w:ascii="Arial, sans-serif" w:eastAsia="Arial, sans-serif" w:hAnsi="Arial, sans-serif" w:cs="Arial, sans-serif"/>
          <w:color w:val="00000A"/>
          <w:sz w:val="26"/>
        </w:rPr>
        <w:t xml:space="preserve"> </w:t>
      </w:r>
      <w:r>
        <w:rPr>
          <w:rFonts w:eastAsia="Calibri" w:cs="Calibri"/>
          <w:color w:val="00000A"/>
          <w:sz w:val="26"/>
        </w:rPr>
        <w:t>подпункта</w:t>
      </w:r>
      <w:r>
        <w:rPr>
          <w:rFonts w:ascii="Arial, sans-serif" w:eastAsia="Arial, sans-serif" w:hAnsi="Arial, sans-serif" w:cs="Arial, sans-serif"/>
          <w:color w:val="00000A"/>
          <w:sz w:val="26"/>
        </w:rPr>
        <w:t xml:space="preserve"> 27.1.2.(3) </w:t>
      </w:r>
      <w:r>
        <w:rPr>
          <w:rFonts w:eastAsia="Calibri" w:cs="Calibri"/>
          <w:color w:val="00000A"/>
          <w:sz w:val="26"/>
        </w:rPr>
        <w:t>настоящего</w:t>
      </w:r>
      <w:r>
        <w:rPr>
          <w:rFonts w:ascii="Arial, sans-serif" w:eastAsia="Arial, sans-serif" w:hAnsi="Arial, sans-serif" w:cs="Arial, sans-serif"/>
          <w:color w:val="00000A"/>
          <w:sz w:val="26"/>
        </w:rPr>
        <w:t xml:space="preserve"> </w:t>
      </w:r>
      <w:r>
        <w:rPr>
          <w:rFonts w:eastAsia="Calibri" w:cs="Calibri"/>
          <w:color w:val="00000A"/>
          <w:sz w:val="26"/>
        </w:rPr>
        <w:t>пункта</w:t>
      </w:r>
      <w:r>
        <w:rPr>
          <w:rFonts w:ascii="Arial, sans-serif" w:eastAsia="Arial, sans-serif" w:hAnsi="Arial, sans-serif" w:cs="Arial, sans-serif"/>
          <w:color w:val="00000A"/>
          <w:sz w:val="26"/>
        </w:rPr>
        <w:t>.</w:t>
      </w:r>
    </w:p>
    <w:p w14:paraId="55CCCBC2" w14:textId="77777777" w:rsidR="00E53D3C" w:rsidRDefault="00E53D3C" w:rsidP="00E53D3C">
      <w:pPr>
        <w:ind w:firstLine="567"/>
        <w:jc w:val="both"/>
      </w:pPr>
      <w:r>
        <w:rPr>
          <w:rFonts w:ascii="Arial, sans-serif" w:eastAsia="Arial, sans-serif" w:hAnsi="Arial, sans-serif" w:cs="Arial, sans-serif"/>
          <w:color w:val="00000A"/>
          <w:sz w:val="26"/>
        </w:rPr>
        <w:t xml:space="preserve">27.1.2.(5) </w:t>
      </w:r>
      <w:r>
        <w:rPr>
          <w:rFonts w:eastAsia="Calibri" w:cs="Calibri"/>
          <w:color w:val="00000A"/>
          <w:sz w:val="26"/>
        </w:rPr>
        <w:t>В</w:t>
      </w:r>
      <w:r>
        <w:rPr>
          <w:rFonts w:ascii="Arial, sans-serif" w:eastAsia="Arial, sans-serif" w:hAnsi="Arial, sans-serif" w:cs="Arial, sans-serif"/>
          <w:color w:val="00000A"/>
          <w:sz w:val="26"/>
        </w:rPr>
        <w:t xml:space="preserve"> </w:t>
      </w:r>
      <w:r>
        <w:rPr>
          <w:rFonts w:eastAsia="Calibri" w:cs="Calibri"/>
          <w:color w:val="00000A"/>
          <w:sz w:val="26"/>
        </w:rPr>
        <w:t>течение</w:t>
      </w:r>
      <w:r>
        <w:rPr>
          <w:rFonts w:ascii="Arial, sans-serif" w:eastAsia="Arial, sans-serif" w:hAnsi="Arial, sans-serif" w:cs="Arial, sans-serif"/>
          <w:color w:val="00000A"/>
          <w:sz w:val="26"/>
        </w:rPr>
        <w:t xml:space="preserve"> 3 (</w:t>
      </w:r>
      <w:r>
        <w:rPr>
          <w:rFonts w:eastAsia="Calibri" w:cs="Calibri"/>
          <w:color w:val="00000A"/>
          <w:sz w:val="26"/>
        </w:rPr>
        <w:t>трех</w:t>
      </w:r>
      <w:r>
        <w:rPr>
          <w:rFonts w:ascii="Arial, sans-serif" w:eastAsia="Arial, sans-serif" w:hAnsi="Arial, sans-serif" w:cs="Arial, sans-serif"/>
          <w:color w:val="00000A"/>
          <w:sz w:val="26"/>
        </w:rPr>
        <w:t xml:space="preserve">) </w:t>
      </w:r>
      <w:r>
        <w:rPr>
          <w:rFonts w:eastAsia="Calibri" w:cs="Calibri"/>
          <w:color w:val="00000A"/>
          <w:sz w:val="26"/>
        </w:rPr>
        <w:t>рабочих</w:t>
      </w:r>
      <w:r>
        <w:rPr>
          <w:rFonts w:ascii="Arial, sans-serif" w:eastAsia="Arial, sans-serif" w:hAnsi="Arial, sans-serif" w:cs="Arial, sans-serif"/>
          <w:color w:val="00000A"/>
          <w:sz w:val="26"/>
        </w:rPr>
        <w:t xml:space="preserve"> </w:t>
      </w:r>
      <w:r>
        <w:rPr>
          <w:rFonts w:eastAsia="Calibri" w:cs="Calibri"/>
          <w:color w:val="00000A"/>
          <w:sz w:val="26"/>
        </w:rPr>
        <w:t>дней</w:t>
      </w:r>
      <w:r>
        <w:rPr>
          <w:rFonts w:ascii="Arial, sans-serif" w:eastAsia="Arial, sans-serif" w:hAnsi="Arial, sans-serif" w:cs="Arial, sans-serif"/>
          <w:color w:val="00000A"/>
          <w:sz w:val="26"/>
        </w:rPr>
        <w:t xml:space="preserve"> </w:t>
      </w:r>
      <w:r>
        <w:rPr>
          <w:rFonts w:eastAsia="Calibri" w:cs="Calibri"/>
          <w:color w:val="00000A"/>
          <w:sz w:val="26"/>
        </w:rPr>
        <w:t>с</w:t>
      </w:r>
      <w:r>
        <w:rPr>
          <w:rFonts w:ascii="Arial, sans-serif" w:eastAsia="Arial, sans-serif" w:hAnsi="Arial, sans-serif" w:cs="Arial, sans-serif"/>
          <w:color w:val="00000A"/>
          <w:sz w:val="26"/>
        </w:rPr>
        <w:t xml:space="preserve"> </w:t>
      </w:r>
      <w:r>
        <w:rPr>
          <w:rFonts w:eastAsia="Calibri" w:cs="Calibri"/>
          <w:color w:val="00000A"/>
          <w:sz w:val="26"/>
        </w:rPr>
        <w:t>даты</w:t>
      </w:r>
      <w:r>
        <w:rPr>
          <w:rFonts w:ascii="Arial, sans-serif" w:eastAsia="Arial, sans-serif" w:hAnsi="Arial, sans-serif" w:cs="Arial, sans-serif"/>
          <w:color w:val="00000A"/>
          <w:sz w:val="26"/>
        </w:rPr>
        <w:t xml:space="preserve"> </w:t>
      </w:r>
      <w:r>
        <w:rPr>
          <w:rFonts w:eastAsia="Calibri" w:cs="Calibri"/>
          <w:color w:val="00000A"/>
          <w:sz w:val="26"/>
        </w:rPr>
        <w:t>размещения</w:t>
      </w:r>
      <w:r>
        <w:rPr>
          <w:rFonts w:ascii="Arial, sans-serif" w:eastAsia="Arial, sans-serif" w:hAnsi="Arial, sans-serif" w:cs="Arial, sans-serif"/>
          <w:color w:val="00000A"/>
          <w:sz w:val="26"/>
        </w:rPr>
        <w:t xml:space="preserve"> </w:t>
      </w:r>
      <w:r>
        <w:rPr>
          <w:rFonts w:eastAsia="Calibri" w:cs="Calibri"/>
          <w:color w:val="00000A"/>
          <w:sz w:val="26"/>
        </w:rPr>
        <w:t>заказчиком</w:t>
      </w:r>
      <w:r>
        <w:rPr>
          <w:rFonts w:ascii="Arial, sans-serif" w:eastAsia="Arial, sans-serif" w:hAnsi="Arial, sans-serif" w:cs="Arial, sans-serif"/>
          <w:color w:val="00000A"/>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A"/>
          <w:sz w:val="26"/>
        </w:rPr>
        <w:t xml:space="preserve"> </w:t>
      </w:r>
      <w:r>
        <w:rPr>
          <w:rFonts w:eastAsia="Calibri" w:cs="Calibri"/>
          <w:color w:val="00000A"/>
          <w:sz w:val="26"/>
        </w:rPr>
        <w:t>и</w:t>
      </w:r>
      <w:r>
        <w:rPr>
          <w:rFonts w:ascii="Arial, sans-serif" w:eastAsia="Arial, sans-serif" w:hAnsi="Arial, sans-serif" w:cs="Arial, sans-serif"/>
          <w:color w:val="00000A"/>
          <w:sz w:val="26"/>
        </w:rPr>
        <w:t xml:space="preserve"> </w:t>
      </w:r>
      <w:r>
        <w:rPr>
          <w:rFonts w:eastAsia="Calibri" w:cs="Calibri"/>
          <w:color w:val="00000A"/>
          <w:sz w:val="26"/>
        </w:rPr>
        <w:t>на</w:t>
      </w:r>
      <w:r>
        <w:rPr>
          <w:rFonts w:ascii="Arial, sans-serif" w:eastAsia="Arial, sans-serif" w:hAnsi="Arial, sans-serif" w:cs="Arial, sans-serif"/>
          <w:color w:val="00000A"/>
          <w:sz w:val="26"/>
        </w:rPr>
        <w:t xml:space="preserve"> </w:t>
      </w:r>
      <w:r>
        <w:rPr>
          <w:rFonts w:eastAsia="Calibri" w:cs="Calibri"/>
          <w:color w:val="00000A"/>
          <w:sz w:val="26"/>
        </w:rPr>
        <w:t>электронной</w:t>
      </w:r>
      <w:r>
        <w:rPr>
          <w:rFonts w:ascii="Arial, sans-serif" w:eastAsia="Arial, sans-serif" w:hAnsi="Arial, sans-serif" w:cs="Arial, sans-serif"/>
          <w:color w:val="00000A"/>
          <w:sz w:val="26"/>
        </w:rPr>
        <w:t xml:space="preserve"> </w:t>
      </w:r>
      <w:r>
        <w:rPr>
          <w:rFonts w:eastAsia="Calibri" w:cs="Calibri"/>
          <w:color w:val="00000A"/>
          <w:sz w:val="26"/>
        </w:rPr>
        <w:t>площадке</w:t>
      </w:r>
      <w:r>
        <w:rPr>
          <w:rFonts w:ascii="Arial, sans-serif" w:eastAsia="Arial, sans-serif" w:hAnsi="Arial, sans-serif" w:cs="Arial, sans-serif"/>
          <w:color w:val="00000A"/>
          <w:sz w:val="26"/>
        </w:rPr>
        <w:t xml:space="preserve"> </w:t>
      </w:r>
      <w:r>
        <w:rPr>
          <w:rFonts w:eastAsia="Calibri" w:cs="Calibri"/>
          <w:color w:val="00000A"/>
          <w:sz w:val="26"/>
        </w:rPr>
        <w:t>документов</w:t>
      </w:r>
      <w:r>
        <w:rPr>
          <w:rFonts w:ascii="Arial, sans-serif" w:eastAsia="Arial, sans-serif" w:hAnsi="Arial, sans-serif" w:cs="Arial, sans-serif"/>
          <w:color w:val="00000A"/>
          <w:sz w:val="26"/>
        </w:rPr>
        <w:t xml:space="preserve">, </w:t>
      </w:r>
      <w:r>
        <w:rPr>
          <w:rFonts w:eastAsia="Calibri" w:cs="Calibri"/>
          <w:color w:val="00000A"/>
          <w:sz w:val="26"/>
        </w:rPr>
        <w:t>предусмотренных</w:t>
      </w:r>
      <w:r>
        <w:rPr>
          <w:rFonts w:ascii="Arial, sans-serif" w:eastAsia="Arial, sans-serif" w:hAnsi="Arial, sans-serif" w:cs="Arial, sans-serif"/>
          <w:color w:val="00000A"/>
          <w:sz w:val="26"/>
        </w:rPr>
        <w:t xml:space="preserve"> </w:t>
      </w:r>
      <w:r>
        <w:rPr>
          <w:rFonts w:eastAsia="Calibri" w:cs="Calibri"/>
          <w:color w:val="00000A"/>
          <w:sz w:val="26"/>
        </w:rPr>
        <w:t>подпунктом</w:t>
      </w:r>
      <w:r>
        <w:rPr>
          <w:rFonts w:ascii="Arial, sans-serif" w:eastAsia="Arial, sans-serif" w:hAnsi="Arial, sans-serif" w:cs="Arial, sans-serif"/>
          <w:color w:val="00000A"/>
          <w:sz w:val="26"/>
        </w:rPr>
        <w:t xml:space="preserve"> 27.1.2.(4) </w:t>
      </w:r>
      <w:r>
        <w:rPr>
          <w:rFonts w:eastAsia="Calibri" w:cs="Calibri"/>
          <w:color w:val="00000A"/>
          <w:sz w:val="26"/>
        </w:rPr>
        <w:t>настоящего</w:t>
      </w:r>
      <w:r>
        <w:rPr>
          <w:rFonts w:ascii="Arial, sans-serif" w:eastAsia="Arial, sans-serif" w:hAnsi="Arial, sans-serif" w:cs="Arial, sans-serif"/>
          <w:color w:val="00000A"/>
          <w:sz w:val="26"/>
        </w:rPr>
        <w:t xml:space="preserve"> </w:t>
      </w:r>
      <w:r>
        <w:rPr>
          <w:rFonts w:eastAsia="Calibri" w:cs="Calibri"/>
          <w:color w:val="00000A"/>
          <w:sz w:val="26"/>
        </w:rPr>
        <w:t>пункта</w:t>
      </w:r>
      <w:r>
        <w:rPr>
          <w:rFonts w:ascii="Arial, sans-serif" w:eastAsia="Arial, sans-serif" w:hAnsi="Arial, sans-serif" w:cs="Arial, sans-serif"/>
          <w:color w:val="00000A"/>
          <w:sz w:val="26"/>
        </w:rPr>
        <w:t xml:space="preserve">, </w:t>
      </w:r>
      <w:r>
        <w:rPr>
          <w:rFonts w:eastAsia="Calibri" w:cs="Calibri"/>
          <w:color w:val="00000A"/>
          <w:sz w:val="26"/>
        </w:rPr>
        <w:t>победитель</w:t>
      </w:r>
      <w:r>
        <w:rPr>
          <w:rFonts w:ascii="Arial, sans-serif" w:eastAsia="Arial, sans-serif" w:hAnsi="Arial, sans-serif" w:cs="Arial, sans-serif"/>
          <w:color w:val="00000A"/>
          <w:sz w:val="26"/>
        </w:rPr>
        <w:t xml:space="preserve"> </w:t>
      </w:r>
      <w:r>
        <w:rPr>
          <w:rFonts w:eastAsia="Calibri" w:cs="Calibri"/>
          <w:color w:val="00000A"/>
          <w:sz w:val="26"/>
        </w:rPr>
        <w:t>конкурентной</w:t>
      </w:r>
      <w:r>
        <w:rPr>
          <w:rFonts w:ascii="Arial, sans-serif" w:eastAsia="Arial, sans-serif" w:hAnsi="Arial, sans-serif" w:cs="Arial, sans-serif"/>
          <w:color w:val="00000A"/>
          <w:sz w:val="26"/>
        </w:rPr>
        <w:t xml:space="preserve"> </w:t>
      </w:r>
      <w:r>
        <w:rPr>
          <w:rFonts w:eastAsia="Calibri" w:cs="Calibri"/>
          <w:color w:val="00000A"/>
          <w:sz w:val="26"/>
        </w:rPr>
        <w:t>закупки</w:t>
      </w:r>
      <w:r>
        <w:rPr>
          <w:rFonts w:ascii="Arial, sans-serif" w:eastAsia="Arial, sans-serif" w:hAnsi="Arial, sans-serif" w:cs="Arial, sans-serif"/>
          <w:color w:val="00000A"/>
          <w:sz w:val="26"/>
        </w:rPr>
        <w:t xml:space="preserve"> </w:t>
      </w:r>
      <w:r>
        <w:rPr>
          <w:rFonts w:eastAsia="Calibri" w:cs="Calibri"/>
          <w:color w:val="00000A"/>
          <w:sz w:val="26"/>
        </w:rPr>
        <w:t>размещает</w:t>
      </w:r>
      <w:r>
        <w:rPr>
          <w:rFonts w:ascii="Arial, sans-serif" w:eastAsia="Arial, sans-serif" w:hAnsi="Arial, sans-serif" w:cs="Arial, sans-serif"/>
          <w:color w:val="00000A"/>
          <w:sz w:val="26"/>
        </w:rPr>
        <w:t xml:space="preserve"> </w:t>
      </w:r>
      <w:r>
        <w:rPr>
          <w:rFonts w:eastAsia="Calibri" w:cs="Calibri"/>
          <w:color w:val="00000A"/>
          <w:sz w:val="26"/>
        </w:rPr>
        <w:t>на</w:t>
      </w:r>
      <w:r>
        <w:rPr>
          <w:rFonts w:ascii="Arial, sans-serif" w:eastAsia="Arial, sans-serif" w:hAnsi="Arial, sans-serif" w:cs="Arial, sans-serif"/>
          <w:color w:val="00000A"/>
          <w:sz w:val="26"/>
        </w:rPr>
        <w:t xml:space="preserve"> </w:t>
      </w:r>
      <w:r>
        <w:rPr>
          <w:rFonts w:eastAsia="Calibri" w:cs="Calibri"/>
          <w:color w:val="00000A"/>
          <w:sz w:val="26"/>
        </w:rPr>
        <w:t>электронной</w:t>
      </w:r>
      <w:r>
        <w:rPr>
          <w:rFonts w:ascii="Arial, sans-serif" w:eastAsia="Arial, sans-serif" w:hAnsi="Arial, sans-serif" w:cs="Arial, sans-serif"/>
          <w:color w:val="00000A"/>
          <w:sz w:val="26"/>
        </w:rPr>
        <w:t xml:space="preserve"> </w:t>
      </w:r>
      <w:r>
        <w:rPr>
          <w:rFonts w:eastAsia="Calibri" w:cs="Calibri"/>
          <w:color w:val="00000A"/>
          <w:sz w:val="26"/>
        </w:rPr>
        <w:t>площадке</w:t>
      </w:r>
      <w:r>
        <w:rPr>
          <w:rFonts w:ascii="Arial, sans-serif" w:eastAsia="Arial, sans-serif" w:hAnsi="Arial, sans-serif" w:cs="Arial, sans-serif"/>
          <w:color w:val="00000A"/>
          <w:sz w:val="26"/>
        </w:rPr>
        <w:t xml:space="preserve"> </w:t>
      </w:r>
      <w:r>
        <w:rPr>
          <w:rFonts w:eastAsia="Calibri" w:cs="Calibri"/>
          <w:color w:val="00000A"/>
          <w:sz w:val="26"/>
        </w:rPr>
        <w:t>проект</w:t>
      </w:r>
      <w:r>
        <w:rPr>
          <w:rFonts w:ascii="Arial, sans-serif" w:eastAsia="Arial, sans-serif" w:hAnsi="Arial, sans-serif" w:cs="Arial, sans-serif"/>
          <w:color w:val="00000A"/>
          <w:sz w:val="26"/>
        </w:rPr>
        <w:t xml:space="preserve"> </w:t>
      </w:r>
      <w:r>
        <w:rPr>
          <w:rFonts w:eastAsia="Calibri" w:cs="Calibri"/>
          <w:color w:val="00000A"/>
          <w:sz w:val="26"/>
        </w:rPr>
        <w:t>договора</w:t>
      </w:r>
      <w:r>
        <w:rPr>
          <w:rFonts w:ascii="Arial, sans-serif" w:eastAsia="Arial, sans-serif" w:hAnsi="Arial, sans-serif" w:cs="Arial, sans-serif"/>
          <w:color w:val="00000A"/>
          <w:sz w:val="26"/>
        </w:rPr>
        <w:t xml:space="preserve">, </w:t>
      </w:r>
      <w:r>
        <w:rPr>
          <w:rFonts w:eastAsia="Calibri" w:cs="Calibri"/>
          <w:color w:val="00000A"/>
          <w:sz w:val="26"/>
        </w:rPr>
        <w:t>подписанный</w:t>
      </w:r>
      <w:r>
        <w:rPr>
          <w:rFonts w:ascii="Arial, sans-serif" w:eastAsia="Arial, sans-serif" w:hAnsi="Arial, sans-serif" w:cs="Arial, sans-serif"/>
          <w:color w:val="00000A"/>
          <w:sz w:val="26"/>
        </w:rPr>
        <w:t xml:space="preserve"> </w:t>
      </w:r>
      <w:r>
        <w:rPr>
          <w:rFonts w:eastAsia="Calibri" w:cs="Calibri"/>
          <w:color w:val="00000A"/>
          <w:sz w:val="26"/>
        </w:rPr>
        <w:t>усиленной</w:t>
      </w:r>
      <w:r>
        <w:rPr>
          <w:rFonts w:ascii="Arial, sans-serif" w:eastAsia="Arial, sans-serif" w:hAnsi="Arial, sans-serif" w:cs="Arial, sans-serif"/>
          <w:color w:val="00000A"/>
          <w:sz w:val="26"/>
        </w:rPr>
        <w:t xml:space="preserve"> </w:t>
      </w:r>
      <w:r>
        <w:rPr>
          <w:rFonts w:eastAsia="Calibri" w:cs="Calibri"/>
          <w:color w:val="00000A"/>
          <w:sz w:val="26"/>
        </w:rPr>
        <w:t>электронной</w:t>
      </w:r>
      <w:r>
        <w:rPr>
          <w:rFonts w:ascii="Arial, sans-serif" w:eastAsia="Arial, sans-serif" w:hAnsi="Arial, sans-serif" w:cs="Arial, sans-serif"/>
          <w:color w:val="00000A"/>
          <w:sz w:val="26"/>
        </w:rPr>
        <w:t xml:space="preserve"> </w:t>
      </w:r>
      <w:r>
        <w:rPr>
          <w:rFonts w:eastAsia="Calibri" w:cs="Calibri"/>
          <w:color w:val="00000A"/>
          <w:sz w:val="26"/>
        </w:rPr>
        <w:t>квалифицированной</w:t>
      </w:r>
      <w:r>
        <w:rPr>
          <w:rFonts w:ascii="Arial, sans-serif" w:eastAsia="Arial, sans-serif" w:hAnsi="Arial, sans-serif" w:cs="Arial, sans-serif"/>
          <w:color w:val="00000A"/>
          <w:sz w:val="26"/>
        </w:rPr>
        <w:t xml:space="preserve"> </w:t>
      </w:r>
      <w:r>
        <w:rPr>
          <w:rFonts w:eastAsia="Calibri" w:cs="Calibri"/>
          <w:color w:val="00000A"/>
          <w:sz w:val="26"/>
        </w:rPr>
        <w:t>подписью</w:t>
      </w:r>
      <w:r>
        <w:rPr>
          <w:rFonts w:ascii="Arial, sans-serif" w:eastAsia="Arial, sans-serif" w:hAnsi="Arial, sans-serif" w:cs="Arial, sans-serif"/>
          <w:color w:val="00000A"/>
          <w:sz w:val="26"/>
        </w:rPr>
        <w:t xml:space="preserve"> </w:t>
      </w:r>
      <w:r>
        <w:rPr>
          <w:rFonts w:eastAsia="Calibri" w:cs="Calibri"/>
          <w:color w:val="00000A"/>
          <w:sz w:val="26"/>
        </w:rPr>
        <w:t>лица</w:t>
      </w:r>
      <w:r>
        <w:rPr>
          <w:rFonts w:ascii="Arial, sans-serif" w:eastAsia="Arial, sans-serif" w:hAnsi="Arial, sans-serif" w:cs="Arial, sans-serif"/>
          <w:color w:val="00000A"/>
          <w:sz w:val="26"/>
        </w:rPr>
        <w:t xml:space="preserve">, </w:t>
      </w:r>
      <w:r>
        <w:rPr>
          <w:rFonts w:eastAsia="Calibri" w:cs="Calibri"/>
          <w:color w:val="00000A"/>
          <w:sz w:val="26"/>
        </w:rPr>
        <w:t>имеющего</w:t>
      </w:r>
      <w:r>
        <w:rPr>
          <w:rFonts w:ascii="Arial, sans-serif" w:eastAsia="Arial, sans-serif" w:hAnsi="Arial, sans-serif" w:cs="Arial, sans-serif"/>
          <w:color w:val="00000A"/>
          <w:sz w:val="26"/>
        </w:rPr>
        <w:t xml:space="preserve"> </w:t>
      </w:r>
      <w:r>
        <w:rPr>
          <w:rFonts w:eastAsia="Calibri" w:cs="Calibri"/>
          <w:color w:val="00000A"/>
          <w:sz w:val="26"/>
        </w:rPr>
        <w:t>право</w:t>
      </w:r>
      <w:r>
        <w:rPr>
          <w:rFonts w:ascii="Arial, sans-serif" w:eastAsia="Arial, sans-serif" w:hAnsi="Arial, sans-serif" w:cs="Arial, sans-serif"/>
          <w:color w:val="00000A"/>
          <w:sz w:val="26"/>
        </w:rPr>
        <w:t xml:space="preserve"> </w:t>
      </w:r>
      <w:r>
        <w:rPr>
          <w:rFonts w:eastAsia="Calibri" w:cs="Calibri"/>
          <w:color w:val="00000A"/>
          <w:sz w:val="26"/>
        </w:rPr>
        <w:t>действовать</w:t>
      </w:r>
      <w:r>
        <w:rPr>
          <w:rFonts w:ascii="Arial, sans-serif" w:eastAsia="Arial, sans-serif" w:hAnsi="Arial, sans-serif" w:cs="Arial, sans-serif"/>
          <w:color w:val="00000A"/>
          <w:sz w:val="26"/>
        </w:rPr>
        <w:t xml:space="preserve"> </w:t>
      </w:r>
      <w:r>
        <w:rPr>
          <w:rFonts w:eastAsia="Calibri" w:cs="Calibri"/>
          <w:color w:val="00000A"/>
          <w:sz w:val="26"/>
        </w:rPr>
        <w:t>от</w:t>
      </w:r>
      <w:r>
        <w:rPr>
          <w:rFonts w:ascii="Arial, sans-serif" w:eastAsia="Arial, sans-serif" w:hAnsi="Arial, sans-serif" w:cs="Arial, sans-serif"/>
          <w:color w:val="00000A"/>
          <w:sz w:val="26"/>
        </w:rPr>
        <w:t xml:space="preserve"> </w:t>
      </w:r>
      <w:r>
        <w:rPr>
          <w:rFonts w:eastAsia="Calibri" w:cs="Calibri"/>
          <w:color w:val="00000A"/>
          <w:sz w:val="26"/>
        </w:rPr>
        <w:t>имени</w:t>
      </w:r>
      <w:r>
        <w:rPr>
          <w:rFonts w:ascii="Arial, sans-serif" w:eastAsia="Arial, sans-serif" w:hAnsi="Arial, sans-serif" w:cs="Arial, sans-serif"/>
          <w:color w:val="00000A"/>
          <w:sz w:val="26"/>
        </w:rPr>
        <w:t xml:space="preserve"> </w:t>
      </w:r>
      <w:r>
        <w:rPr>
          <w:rFonts w:eastAsia="Calibri" w:cs="Calibri"/>
          <w:color w:val="00000A"/>
          <w:sz w:val="26"/>
        </w:rPr>
        <w:t>такого</w:t>
      </w:r>
      <w:r>
        <w:rPr>
          <w:rFonts w:ascii="Arial, sans-serif" w:eastAsia="Arial, sans-serif" w:hAnsi="Arial, sans-serif" w:cs="Arial, sans-serif"/>
          <w:color w:val="00000A"/>
          <w:sz w:val="26"/>
        </w:rPr>
        <w:t xml:space="preserve"> </w:t>
      </w:r>
      <w:r>
        <w:rPr>
          <w:rFonts w:eastAsia="Calibri" w:cs="Calibri"/>
          <w:color w:val="00000A"/>
          <w:sz w:val="26"/>
        </w:rPr>
        <w:t>победителя</w:t>
      </w:r>
      <w:r>
        <w:rPr>
          <w:rFonts w:ascii="Arial, sans-serif" w:eastAsia="Arial, sans-serif" w:hAnsi="Arial, sans-serif" w:cs="Arial, sans-serif"/>
          <w:color w:val="00000A"/>
          <w:sz w:val="26"/>
        </w:rPr>
        <w:t xml:space="preserve">, </w:t>
      </w:r>
      <w:r>
        <w:rPr>
          <w:rFonts w:eastAsia="Calibri" w:cs="Calibri"/>
          <w:color w:val="00000A"/>
          <w:sz w:val="26"/>
        </w:rPr>
        <w:t>а</w:t>
      </w:r>
      <w:r>
        <w:rPr>
          <w:rFonts w:ascii="Arial, sans-serif" w:eastAsia="Arial, sans-serif" w:hAnsi="Arial, sans-serif" w:cs="Arial, sans-serif"/>
          <w:color w:val="00000A"/>
          <w:sz w:val="26"/>
        </w:rPr>
        <w:t xml:space="preserve"> </w:t>
      </w:r>
      <w:r>
        <w:rPr>
          <w:rFonts w:eastAsia="Calibri" w:cs="Calibri"/>
          <w:color w:val="00000A"/>
          <w:sz w:val="26"/>
        </w:rPr>
        <w:t>также</w:t>
      </w:r>
      <w:r>
        <w:rPr>
          <w:rFonts w:ascii="Arial, sans-serif" w:eastAsia="Arial, sans-serif" w:hAnsi="Arial, sans-serif" w:cs="Arial, sans-serif"/>
          <w:color w:val="00000A"/>
          <w:sz w:val="26"/>
        </w:rPr>
        <w:t xml:space="preserve"> </w:t>
      </w:r>
      <w:r>
        <w:rPr>
          <w:rFonts w:eastAsia="Calibri" w:cs="Calibri"/>
          <w:color w:val="00000A"/>
          <w:sz w:val="26"/>
        </w:rPr>
        <w:t>документ</w:t>
      </w:r>
      <w:r>
        <w:rPr>
          <w:rFonts w:ascii="Arial, sans-serif" w:eastAsia="Arial, sans-serif" w:hAnsi="Arial, sans-serif" w:cs="Arial, sans-serif"/>
          <w:color w:val="00000A"/>
          <w:sz w:val="26"/>
        </w:rPr>
        <w:t xml:space="preserve"> </w:t>
      </w:r>
      <w:r>
        <w:rPr>
          <w:rFonts w:eastAsia="Calibri" w:cs="Calibri"/>
          <w:color w:val="00000A"/>
          <w:sz w:val="26"/>
        </w:rPr>
        <w:t>и</w:t>
      </w:r>
      <w:r>
        <w:rPr>
          <w:rFonts w:ascii="Arial, sans-serif" w:eastAsia="Arial, sans-serif" w:hAnsi="Arial, sans-serif" w:cs="Arial, sans-serif"/>
          <w:color w:val="00000A"/>
          <w:sz w:val="26"/>
        </w:rPr>
        <w:t xml:space="preserve"> (</w:t>
      </w:r>
      <w:r>
        <w:rPr>
          <w:rFonts w:eastAsia="Calibri" w:cs="Calibri"/>
          <w:color w:val="00000A"/>
          <w:sz w:val="26"/>
        </w:rPr>
        <w:t>или</w:t>
      </w:r>
      <w:r>
        <w:rPr>
          <w:rFonts w:ascii="Arial, sans-serif" w:eastAsia="Arial, sans-serif" w:hAnsi="Arial, sans-serif" w:cs="Arial, sans-serif"/>
          <w:color w:val="00000A"/>
          <w:sz w:val="26"/>
        </w:rPr>
        <w:t xml:space="preserve">) </w:t>
      </w:r>
      <w:r>
        <w:rPr>
          <w:rFonts w:eastAsia="Calibri" w:cs="Calibri"/>
          <w:color w:val="00000A"/>
          <w:sz w:val="26"/>
        </w:rPr>
        <w:t>информацию</w:t>
      </w:r>
      <w:r>
        <w:rPr>
          <w:rFonts w:ascii="Arial, sans-serif" w:eastAsia="Arial, sans-serif" w:hAnsi="Arial, sans-serif" w:cs="Arial, sans-serif"/>
          <w:color w:val="00000A"/>
          <w:sz w:val="26"/>
        </w:rPr>
        <w:t xml:space="preserve"> </w:t>
      </w:r>
      <w:r>
        <w:rPr>
          <w:rFonts w:eastAsia="Calibri" w:cs="Calibri"/>
          <w:color w:val="00000A"/>
          <w:sz w:val="26"/>
        </w:rPr>
        <w:t>в</w:t>
      </w:r>
      <w:r>
        <w:rPr>
          <w:rFonts w:ascii="Arial, sans-serif" w:eastAsia="Arial, sans-serif" w:hAnsi="Arial, sans-serif" w:cs="Arial, sans-serif"/>
          <w:color w:val="00000A"/>
          <w:sz w:val="26"/>
        </w:rPr>
        <w:t xml:space="preserve"> </w:t>
      </w:r>
      <w:r>
        <w:rPr>
          <w:rFonts w:eastAsia="Calibri" w:cs="Calibri"/>
          <w:color w:val="00000A"/>
          <w:sz w:val="26"/>
        </w:rPr>
        <w:t>соответствии</w:t>
      </w:r>
      <w:r>
        <w:rPr>
          <w:rFonts w:ascii="Arial, sans-serif" w:eastAsia="Arial, sans-serif" w:hAnsi="Arial, sans-serif" w:cs="Arial, sans-serif"/>
          <w:color w:val="00000A"/>
          <w:sz w:val="26"/>
        </w:rPr>
        <w:t xml:space="preserve"> </w:t>
      </w:r>
      <w:r>
        <w:rPr>
          <w:rFonts w:eastAsia="Calibri" w:cs="Calibri"/>
          <w:color w:val="00000A"/>
          <w:sz w:val="26"/>
        </w:rPr>
        <w:t>с</w:t>
      </w:r>
      <w:r>
        <w:rPr>
          <w:rFonts w:ascii="Arial, sans-serif" w:eastAsia="Arial, sans-serif" w:hAnsi="Arial, sans-serif" w:cs="Arial, sans-serif"/>
          <w:color w:val="00000A"/>
          <w:sz w:val="26"/>
        </w:rPr>
        <w:t xml:space="preserve"> </w:t>
      </w:r>
      <w:r>
        <w:rPr>
          <w:rFonts w:eastAsia="Calibri" w:cs="Calibri"/>
          <w:color w:val="00000A"/>
          <w:sz w:val="26"/>
        </w:rPr>
        <w:t>подпунктом</w:t>
      </w:r>
      <w:r>
        <w:rPr>
          <w:rFonts w:ascii="Arial, sans-serif" w:eastAsia="Arial, sans-serif" w:hAnsi="Arial, sans-serif" w:cs="Arial, sans-serif"/>
          <w:color w:val="00000A"/>
          <w:sz w:val="26"/>
        </w:rPr>
        <w:t xml:space="preserve"> </w:t>
      </w:r>
      <w:r>
        <w:rPr>
          <w:rFonts w:ascii="Arial, sans-serif" w:eastAsia="Arial, sans-serif" w:hAnsi="Arial, sans-serif" w:cs="Arial, sans-serif"/>
          <w:color w:val="000000"/>
          <w:sz w:val="26"/>
        </w:rPr>
        <w:t>27.1.2.(2)</w:t>
      </w:r>
      <w:r>
        <w:rPr>
          <w:rFonts w:ascii="Arial, sans-serif" w:eastAsia="Arial, sans-serif" w:hAnsi="Arial, sans-serif" w:cs="Arial, sans-serif"/>
          <w:color w:val="00000A"/>
          <w:sz w:val="26"/>
        </w:rPr>
        <w:t xml:space="preserve">, </w:t>
      </w:r>
      <w:r>
        <w:rPr>
          <w:rFonts w:eastAsia="Calibri" w:cs="Calibri"/>
          <w:color w:val="00000A"/>
          <w:sz w:val="26"/>
        </w:rPr>
        <w:t>подтверждающие</w:t>
      </w:r>
      <w:r>
        <w:rPr>
          <w:rFonts w:ascii="Arial, sans-serif" w:eastAsia="Arial, sans-serif" w:hAnsi="Arial, sans-serif" w:cs="Arial, sans-serif"/>
          <w:color w:val="00000A"/>
          <w:sz w:val="26"/>
        </w:rPr>
        <w:t xml:space="preserve"> </w:t>
      </w:r>
      <w:r>
        <w:rPr>
          <w:rFonts w:eastAsia="Calibri" w:cs="Calibri"/>
          <w:color w:val="00000A"/>
          <w:sz w:val="26"/>
        </w:rPr>
        <w:t>предоставление</w:t>
      </w:r>
      <w:r>
        <w:rPr>
          <w:rFonts w:ascii="Arial, sans-serif" w:eastAsia="Arial, sans-serif" w:hAnsi="Arial, sans-serif" w:cs="Arial, sans-serif"/>
          <w:color w:val="00000A"/>
          <w:sz w:val="26"/>
        </w:rPr>
        <w:t xml:space="preserve"> </w:t>
      </w:r>
      <w:r>
        <w:rPr>
          <w:rFonts w:eastAsia="Calibri" w:cs="Calibri"/>
          <w:color w:val="00000A"/>
          <w:sz w:val="26"/>
        </w:rPr>
        <w:t>обеспечения</w:t>
      </w:r>
      <w:r>
        <w:rPr>
          <w:rFonts w:ascii="Arial, sans-serif" w:eastAsia="Arial, sans-serif" w:hAnsi="Arial, sans-serif" w:cs="Arial, sans-serif"/>
          <w:color w:val="00000A"/>
          <w:sz w:val="26"/>
        </w:rPr>
        <w:t xml:space="preserve"> </w:t>
      </w:r>
      <w:r>
        <w:rPr>
          <w:rFonts w:eastAsia="Calibri" w:cs="Calibri"/>
          <w:color w:val="00000A"/>
          <w:sz w:val="26"/>
        </w:rPr>
        <w:t>исполнения</w:t>
      </w:r>
      <w:r>
        <w:rPr>
          <w:rFonts w:ascii="Arial, sans-serif" w:eastAsia="Arial, sans-serif" w:hAnsi="Arial, sans-serif" w:cs="Arial, sans-serif"/>
          <w:color w:val="00000A"/>
          <w:sz w:val="26"/>
        </w:rPr>
        <w:t xml:space="preserve"> </w:t>
      </w:r>
      <w:r>
        <w:rPr>
          <w:rFonts w:eastAsia="Calibri" w:cs="Calibri"/>
          <w:color w:val="00000A"/>
          <w:sz w:val="26"/>
        </w:rPr>
        <w:t>договора</w:t>
      </w:r>
      <w:r>
        <w:rPr>
          <w:rFonts w:ascii="Arial, sans-serif" w:eastAsia="Arial, sans-serif" w:hAnsi="Arial, sans-serif" w:cs="Arial, sans-serif"/>
          <w:color w:val="00000A"/>
          <w:sz w:val="26"/>
        </w:rPr>
        <w:t xml:space="preserve"> </w:t>
      </w:r>
      <w:r>
        <w:rPr>
          <w:rFonts w:eastAsia="Calibri" w:cs="Calibri"/>
          <w:color w:val="00000A"/>
          <w:sz w:val="26"/>
        </w:rPr>
        <w:t>и</w:t>
      </w:r>
      <w:r>
        <w:rPr>
          <w:rFonts w:ascii="Arial, sans-serif" w:eastAsia="Arial, sans-serif" w:hAnsi="Arial, sans-serif" w:cs="Arial, sans-serif"/>
          <w:color w:val="00000A"/>
          <w:sz w:val="26"/>
        </w:rPr>
        <w:t xml:space="preserve"> </w:t>
      </w:r>
      <w:r>
        <w:rPr>
          <w:rFonts w:eastAsia="Calibri" w:cs="Calibri"/>
          <w:color w:val="00000A"/>
          <w:sz w:val="26"/>
        </w:rPr>
        <w:t>подписанные</w:t>
      </w:r>
      <w:r>
        <w:rPr>
          <w:rFonts w:ascii="Arial, sans-serif" w:eastAsia="Arial, sans-serif" w:hAnsi="Arial, sans-serif" w:cs="Arial, sans-serif"/>
          <w:color w:val="00000A"/>
          <w:sz w:val="26"/>
        </w:rPr>
        <w:t xml:space="preserve"> </w:t>
      </w:r>
      <w:r>
        <w:rPr>
          <w:rFonts w:eastAsia="Calibri" w:cs="Calibri"/>
          <w:color w:val="00000A"/>
          <w:sz w:val="26"/>
        </w:rPr>
        <w:t>усиленной</w:t>
      </w:r>
      <w:r>
        <w:rPr>
          <w:rFonts w:ascii="Arial, sans-serif" w:eastAsia="Arial, sans-serif" w:hAnsi="Arial, sans-serif" w:cs="Arial, sans-serif"/>
          <w:color w:val="00000A"/>
          <w:sz w:val="26"/>
        </w:rPr>
        <w:t xml:space="preserve"> </w:t>
      </w:r>
      <w:r>
        <w:rPr>
          <w:rFonts w:eastAsia="Calibri" w:cs="Calibri"/>
          <w:color w:val="00000A"/>
          <w:sz w:val="26"/>
        </w:rPr>
        <w:t>электронной</w:t>
      </w:r>
      <w:r>
        <w:rPr>
          <w:rFonts w:ascii="Arial, sans-serif" w:eastAsia="Arial, sans-serif" w:hAnsi="Arial, sans-serif" w:cs="Arial, sans-serif"/>
          <w:color w:val="00000A"/>
          <w:sz w:val="26"/>
        </w:rPr>
        <w:t xml:space="preserve"> </w:t>
      </w:r>
      <w:r>
        <w:rPr>
          <w:rFonts w:eastAsia="Calibri" w:cs="Calibri"/>
          <w:color w:val="00000A"/>
          <w:sz w:val="26"/>
        </w:rPr>
        <w:t>подписью</w:t>
      </w:r>
      <w:r>
        <w:rPr>
          <w:rFonts w:ascii="Arial, sans-serif" w:eastAsia="Arial, sans-serif" w:hAnsi="Arial, sans-serif" w:cs="Arial, sans-serif"/>
          <w:color w:val="00000A"/>
          <w:sz w:val="26"/>
        </w:rPr>
        <w:t xml:space="preserve"> </w:t>
      </w:r>
      <w:r>
        <w:rPr>
          <w:rFonts w:eastAsia="Calibri" w:cs="Calibri"/>
          <w:color w:val="00000A"/>
          <w:sz w:val="26"/>
        </w:rPr>
        <w:t>указанного</w:t>
      </w:r>
      <w:r>
        <w:rPr>
          <w:rFonts w:ascii="Arial, sans-serif" w:eastAsia="Arial, sans-serif" w:hAnsi="Arial, sans-serif" w:cs="Arial, sans-serif"/>
          <w:color w:val="00000A"/>
          <w:sz w:val="26"/>
        </w:rPr>
        <w:t xml:space="preserve"> </w:t>
      </w:r>
      <w:r>
        <w:rPr>
          <w:rFonts w:eastAsia="Calibri" w:cs="Calibri"/>
          <w:color w:val="00000A"/>
          <w:sz w:val="26"/>
        </w:rPr>
        <w:t>лица</w:t>
      </w:r>
      <w:r>
        <w:rPr>
          <w:rFonts w:ascii="Arial, sans-serif" w:eastAsia="Arial, sans-serif" w:hAnsi="Arial, sans-serif" w:cs="Arial, sans-serif"/>
          <w:color w:val="00000A"/>
          <w:sz w:val="26"/>
        </w:rPr>
        <w:t>.</w:t>
      </w:r>
    </w:p>
    <w:p w14:paraId="2CB1ABEB" w14:textId="45E626BA" w:rsidR="00E53D3C" w:rsidRDefault="00E53D3C" w:rsidP="00E53D3C">
      <w:pPr>
        <w:ind w:firstLine="567"/>
        <w:jc w:val="both"/>
      </w:pPr>
      <w:r>
        <w:rPr>
          <w:rFonts w:ascii="Arial, sans-serif" w:eastAsia="Arial, sans-serif" w:hAnsi="Arial, sans-serif" w:cs="Arial, sans-serif"/>
          <w:color w:val="000000"/>
          <w:sz w:val="26"/>
        </w:rPr>
        <w:t xml:space="preserve">27.1.2.(6)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течении</w:t>
      </w:r>
      <w:r w:rsidR="002B078F">
        <w:rPr>
          <w:rFonts w:eastAsia="Calibri" w:cs="Calibri"/>
          <w:color w:val="000000"/>
          <w:sz w:val="26"/>
        </w:rPr>
        <w:t xml:space="preserve"> </w:t>
      </w:r>
      <w:r w:rsidR="002B078F" w:rsidRPr="002B078F">
        <w:rPr>
          <w:rFonts w:eastAsia="Calibri" w:cs="Calibri"/>
          <w:color w:val="000000"/>
          <w:sz w:val="26"/>
        </w:rPr>
        <w:t>3 (трех) рабочих</w:t>
      </w:r>
      <w:r>
        <w:rPr>
          <w:rFonts w:ascii="Arial, sans-serif" w:eastAsia="Arial, sans-serif" w:hAnsi="Arial, sans-serif" w:cs="Arial, sans-serif"/>
          <w:color w:val="000000"/>
          <w:sz w:val="26"/>
        </w:rPr>
        <w:t xml:space="preserve"> </w:t>
      </w:r>
      <w:r w:rsidR="002B078F">
        <w:rPr>
          <w:rFonts w:ascii="Arial, sans-serif" w:eastAsia="Arial, sans-serif" w:hAnsi="Arial, sans-serif" w:cs="Arial, sans-serif"/>
          <w:color w:val="000000"/>
          <w:sz w:val="26"/>
        </w:rPr>
        <w:t>д</w:t>
      </w:r>
      <w:r>
        <w:rPr>
          <w:rFonts w:eastAsia="Calibri" w:cs="Calibri"/>
          <w:color w:val="000000"/>
          <w:sz w:val="26"/>
        </w:rPr>
        <w:t>ней</w:t>
      </w:r>
      <w:r>
        <w:rPr>
          <w:rFonts w:ascii="Arial, sans-serif" w:eastAsia="Arial, sans-serif" w:hAnsi="Arial, sans-serif" w:cs="Arial, sans-serif"/>
          <w:color w:val="000000"/>
          <w:sz w:val="26"/>
        </w:rPr>
        <w:t xml:space="preserve"> </w:t>
      </w:r>
      <w:r>
        <w:rPr>
          <w:rFonts w:eastAsia="Calibri" w:cs="Calibri"/>
          <w:color w:val="000000"/>
          <w:sz w:val="26"/>
        </w:rPr>
        <w:t>со</w:t>
      </w:r>
      <w:r>
        <w:rPr>
          <w:rFonts w:ascii="Arial, sans-serif" w:eastAsia="Arial, sans-serif" w:hAnsi="Arial, sans-serif" w:cs="Arial, sans-serif"/>
          <w:color w:val="000000"/>
          <w:sz w:val="26"/>
        </w:rPr>
        <w:t xml:space="preserve"> </w:t>
      </w:r>
      <w:r>
        <w:rPr>
          <w:rFonts w:eastAsia="Calibri" w:cs="Calibri"/>
          <w:color w:val="000000"/>
          <w:sz w:val="26"/>
        </w:rPr>
        <w:t>дня</w:t>
      </w:r>
      <w:r>
        <w:rPr>
          <w:rFonts w:ascii="Arial, sans-serif" w:eastAsia="Arial, sans-serif" w:hAnsi="Arial, sans-serif" w:cs="Arial, sans-serif"/>
          <w:color w:val="000000"/>
          <w:sz w:val="26"/>
        </w:rPr>
        <w:t xml:space="preserve">  </w:t>
      </w:r>
      <w:r>
        <w:rPr>
          <w:rFonts w:eastAsia="Calibri" w:cs="Calibri"/>
          <w:color w:val="000000"/>
          <w:sz w:val="26"/>
        </w:rPr>
        <w:t>размещения</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площадке</w:t>
      </w:r>
      <w:r>
        <w:rPr>
          <w:rFonts w:ascii="Arial, sans-serif" w:eastAsia="Arial, sans-serif" w:hAnsi="Arial, sans-serif" w:cs="Arial, sans-serif"/>
          <w:color w:val="000000"/>
          <w:sz w:val="26"/>
        </w:rPr>
        <w:t xml:space="preserve"> </w:t>
      </w:r>
      <w:r>
        <w:rPr>
          <w:rFonts w:eastAsia="Calibri" w:cs="Calibri"/>
          <w:color w:val="000000"/>
          <w:sz w:val="26"/>
        </w:rPr>
        <w:t>подписанного</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усиленной</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квалифицированной</w:t>
      </w:r>
      <w:r>
        <w:rPr>
          <w:rFonts w:ascii="Arial, sans-serif" w:eastAsia="Arial, sans-serif" w:hAnsi="Arial, sans-serif" w:cs="Arial, sans-serif"/>
          <w:color w:val="000000"/>
          <w:sz w:val="26"/>
        </w:rPr>
        <w:t xml:space="preserve"> </w:t>
      </w:r>
      <w:r>
        <w:rPr>
          <w:rFonts w:eastAsia="Calibri" w:cs="Calibri"/>
          <w:color w:val="000000"/>
          <w:sz w:val="26"/>
        </w:rPr>
        <w:t>подписью</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 xml:space="preserve">, </w:t>
      </w:r>
      <w:r>
        <w:rPr>
          <w:rFonts w:eastAsia="Calibri" w:cs="Calibri"/>
          <w:color w:val="000000"/>
          <w:sz w:val="26"/>
        </w:rPr>
        <w:t>имеющего</w:t>
      </w:r>
      <w:r>
        <w:rPr>
          <w:rFonts w:ascii="Arial, sans-serif" w:eastAsia="Arial, sans-serif" w:hAnsi="Arial, sans-serif" w:cs="Arial, sans-serif"/>
          <w:color w:val="000000"/>
          <w:sz w:val="26"/>
        </w:rPr>
        <w:t xml:space="preserve"> </w:t>
      </w:r>
      <w:r>
        <w:rPr>
          <w:rFonts w:eastAsia="Calibri" w:cs="Calibri"/>
          <w:color w:val="000000"/>
          <w:sz w:val="26"/>
        </w:rPr>
        <w:t>право</w:t>
      </w:r>
      <w:r>
        <w:rPr>
          <w:rFonts w:ascii="Arial, sans-serif" w:eastAsia="Arial, sans-serif" w:hAnsi="Arial, sans-serif" w:cs="Arial, sans-serif"/>
          <w:color w:val="000000"/>
          <w:sz w:val="26"/>
        </w:rPr>
        <w:t xml:space="preserve"> </w:t>
      </w:r>
      <w:r>
        <w:rPr>
          <w:rFonts w:eastAsia="Calibri" w:cs="Calibri"/>
          <w:color w:val="000000"/>
          <w:sz w:val="26"/>
        </w:rPr>
        <w:t>действовать</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имени</w:t>
      </w:r>
      <w:r>
        <w:rPr>
          <w:rFonts w:ascii="Arial, sans-serif" w:eastAsia="Arial, sans-serif" w:hAnsi="Arial, sans-serif" w:cs="Arial, sans-serif"/>
          <w:color w:val="000000"/>
          <w:sz w:val="26"/>
        </w:rPr>
        <w:t xml:space="preserve"> </w:t>
      </w:r>
      <w:r>
        <w:rPr>
          <w:rFonts w:eastAsia="Calibri" w:cs="Calibri"/>
          <w:color w:val="000000"/>
          <w:sz w:val="26"/>
        </w:rPr>
        <w:t>победителя</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единственного</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такой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которого</w:t>
      </w:r>
      <w:r>
        <w:rPr>
          <w:rFonts w:ascii="Arial, sans-serif" w:eastAsia="Arial, sans-serif" w:hAnsi="Arial, sans-serif" w:cs="Arial, sans-serif"/>
          <w:color w:val="000000"/>
          <w:sz w:val="26"/>
        </w:rPr>
        <w:t xml:space="preserve"> </w:t>
      </w:r>
      <w:r>
        <w:rPr>
          <w:rFonts w:eastAsia="Calibri" w:cs="Calibri"/>
          <w:color w:val="000000"/>
          <w:sz w:val="26"/>
        </w:rPr>
        <w:t>признана</w:t>
      </w:r>
      <w:r>
        <w:rPr>
          <w:rFonts w:ascii="Arial, sans-serif" w:eastAsia="Arial, sans-serif" w:hAnsi="Arial, sans-serif" w:cs="Arial, sans-serif"/>
          <w:color w:val="000000"/>
          <w:sz w:val="26"/>
        </w:rPr>
        <w:t xml:space="preserve"> </w:t>
      </w:r>
      <w:r>
        <w:rPr>
          <w:rFonts w:eastAsia="Calibri" w:cs="Calibri"/>
          <w:color w:val="000000"/>
          <w:sz w:val="26"/>
        </w:rPr>
        <w:t>соответствующей</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документа</w:t>
      </w:r>
      <w:r>
        <w:rPr>
          <w:rFonts w:ascii="Arial, sans-serif" w:eastAsia="Arial, sans-serif" w:hAnsi="Arial, sans-serif" w:cs="Arial, sans-serif"/>
          <w:color w:val="000000"/>
          <w:sz w:val="26"/>
        </w:rPr>
        <w:t xml:space="preserve">, </w:t>
      </w:r>
      <w:r>
        <w:rPr>
          <w:rFonts w:eastAsia="Calibri" w:cs="Calibri"/>
          <w:color w:val="000000"/>
          <w:sz w:val="26"/>
        </w:rPr>
        <w:t>подтверждающего</w:t>
      </w:r>
      <w:r>
        <w:rPr>
          <w:rFonts w:ascii="Arial, sans-serif" w:eastAsia="Arial, sans-serif" w:hAnsi="Arial, sans-serif" w:cs="Arial, sans-serif"/>
          <w:color w:val="000000"/>
          <w:sz w:val="26"/>
        </w:rPr>
        <w:t xml:space="preserve"> </w:t>
      </w:r>
      <w:r>
        <w:rPr>
          <w:rFonts w:eastAsia="Calibri" w:cs="Calibri"/>
          <w:color w:val="000000"/>
          <w:sz w:val="26"/>
        </w:rPr>
        <w:t>предоставление</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данное</w:t>
      </w:r>
      <w:r>
        <w:rPr>
          <w:rFonts w:ascii="Arial, sans-serif" w:eastAsia="Arial, sans-serif" w:hAnsi="Arial, sans-serif" w:cs="Arial, sans-serif"/>
          <w:color w:val="000000"/>
          <w:sz w:val="26"/>
        </w:rPr>
        <w:t xml:space="preserve"> </w:t>
      </w:r>
      <w:r>
        <w:rPr>
          <w:rFonts w:eastAsia="Calibri" w:cs="Calibri"/>
          <w:color w:val="000000"/>
          <w:sz w:val="26"/>
        </w:rPr>
        <w:t>требование</w:t>
      </w:r>
      <w:r>
        <w:rPr>
          <w:rFonts w:ascii="Arial, sans-serif" w:eastAsia="Arial, sans-serif" w:hAnsi="Arial, sans-serif" w:cs="Arial, sans-serif"/>
          <w:color w:val="000000"/>
          <w:sz w:val="26"/>
        </w:rPr>
        <w:t xml:space="preserve"> </w:t>
      </w:r>
      <w:r>
        <w:rPr>
          <w:rFonts w:eastAsia="Calibri" w:cs="Calibri"/>
          <w:color w:val="000000"/>
          <w:sz w:val="26"/>
        </w:rPr>
        <w:t>установлено</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извещении</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осуществлении</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конкурентной</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обязан</w:t>
      </w:r>
      <w:r>
        <w:rPr>
          <w:rFonts w:ascii="Arial, sans-serif" w:eastAsia="Arial, sans-serif" w:hAnsi="Arial, sans-serif" w:cs="Arial, sans-serif"/>
          <w:color w:val="000000"/>
          <w:sz w:val="26"/>
        </w:rPr>
        <w:t xml:space="preserve"> </w:t>
      </w:r>
      <w:r>
        <w:rPr>
          <w:rFonts w:eastAsia="Calibri" w:cs="Calibri"/>
          <w:color w:val="000000"/>
          <w:sz w:val="26"/>
        </w:rPr>
        <w:t>подписать</w:t>
      </w:r>
      <w:r>
        <w:rPr>
          <w:rFonts w:ascii="Arial, sans-serif" w:eastAsia="Arial, sans-serif" w:hAnsi="Arial, sans-serif" w:cs="Arial, sans-serif"/>
          <w:color w:val="000000"/>
          <w:sz w:val="26"/>
        </w:rPr>
        <w:t xml:space="preserve"> </w:t>
      </w: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усиленной</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квалифицированной</w:t>
      </w:r>
      <w:r>
        <w:rPr>
          <w:rFonts w:ascii="Arial, sans-serif" w:eastAsia="Arial, sans-serif" w:hAnsi="Arial, sans-serif" w:cs="Arial, sans-serif"/>
          <w:color w:val="000000"/>
          <w:sz w:val="26"/>
        </w:rPr>
        <w:t xml:space="preserve"> </w:t>
      </w:r>
      <w:r>
        <w:rPr>
          <w:rFonts w:eastAsia="Calibri" w:cs="Calibri"/>
          <w:color w:val="000000"/>
          <w:sz w:val="26"/>
        </w:rPr>
        <w:t>подписью</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 xml:space="preserve">, </w:t>
      </w:r>
      <w:r>
        <w:rPr>
          <w:rFonts w:eastAsia="Calibri" w:cs="Calibri"/>
          <w:color w:val="000000"/>
          <w:sz w:val="26"/>
        </w:rPr>
        <w:t>имеющего</w:t>
      </w:r>
      <w:r>
        <w:rPr>
          <w:rFonts w:ascii="Arial, sans-serif" w:eastAsia="Arial, sans-serif" w:hAnsi="Arial, sans-serif" w:cs="Arial, sans-serif"/>
          <w:color w:val="000000"/>
          <w:sz w:val="26"/>
        </w:rPr>
        <w:t xml:space="preserve"> </w:t>
      </w:r>
      <w:r>
        <w:rPr>
          <w:rFonts w:eastAsia="Calibri" w:cs="Calibri"/>
          <w:color w:val="000000"/>
          <w:sz w:val="26"/>
        </w:rPr>
        <w:t>право</w:t>
      </w:r>
      <w:r>
        <w:rPr>
          <w:rFonts w:ascii="Arial, sans-serif" w:eastAsia="Arial, sans-serif" w:hAnsi="Arial, sans-serif" w:cs="Arial, sans-serif"/>
          <w:color w:val="000000"/>
          <w:sz w:val="26"/>
        </w:rPr>
        <w:t xml:space="preserve"> </w:t>
      </w:r>
      <w:r>
        <w:rPr>
          <w:rFonts w:eastAsia="Calibri" w:cs="Calibri"/>
          <w:color w:val="000000"/>
          <w:sz w:val="26"/>
        </w:rPr>
        <w:t>действовать</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имени</w:t>
      </w:r>
      <w:r>
        <w:rPr>
          <w:rFonts w:ascii="Arial, sans-serif" w:eastAsia="Arial, sans-serif" w:hAnsi="Arial, sans-serif" w:cs="Arial, sans-serif"/>
          <w:color w:val="000000"/>
          <w:sz w:val="26"/>
        </w:rPr>
        <w:t xml:space="preserve"> </w:t>
      </w:r>
      <w:r>
        <w:rPr>
          <w:rFonts w:eastAsia="Calibri" w:cs="Calibri"/>
          <w:color w:val="000000"/>
          <w:sz w:val="26"/>
        </w:rPr>
        <w:lastRenderedPageBreak/>
        <w:t>заказчика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разместить</w:t>
      </w:r>
      <w:r>
        <w:rPr>
          <w:rFonts w:ascii="Arial, sans-serif" w:eastAsia="Arial, sans-serif" w:hAnsi="Arial, sans-serif" w:cs="Arial, sans-serif"/>
          <w:color w:val="000000"/>
          <w:sz w:val="26"/>
        </w:rPr>
        <w:t xml:space="preserve"> </w:t>
      </w:r>
      <w:r>
        <w:rPr>
          <w:rFonts w:eastAsia="Calibri" w:cs="Calibri"/>
          <w:color w:val="000000"/>
          <w:sz w:val="26"/>
        </w:rPr>
        <w:t>его</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площадке</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использованием</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0"/>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этого</w:t>
      </w:r>
      <w:r>
        <w:rPr>
          <w:rFonts w:ascii="Arial, sans-serif" w:eastAsia="Arial, sans-serif" w:hAnsi="Arial, sans-serif" w:cs="Arial, sans-serif"/>
          <w:color w:val="000000"/>
          <w:sz w:val="26"/>
        </w:rPr>
        <w:t xml:space="preserve"> </w:t>
      </w:r>
      <w:r>
        <w:rPr>
          <w:rFonts w:eastAsia="Calibri" w:cs="Calibri"/>
          <w:color w:val="000000"/>
          <w:sz w:val="26"/>
        </w:rPr>
        <w:t>момента</w:t>
      </w:r>
      <w:r>
        <w:rPr>
          <w:rFonts w:ascii="Arial, sans-serif" w:eastAsia="Arial, sans-serif" w:hAnsi="Arial, sans-serif" w:cs="Arial, sans-serif"/>
          <w:color w:val="000000"/>
          <w:sz w:val="26"/>
        </w:rPr>
        <w:t xml:space="preserve"> </w:t>
      </w: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считается</w:t>
      </w:r>
      <w:r>
        <w:rPr>
          <w:rFonts w:ascii="Arial, sans-serif" w:eastAsia="Arial, sans-serif" w:hAnsi="Arial, sans-serif" w:cs="Arial, sans-serif"/>
          <w:color w:val="000000"/>
          <w:sz w:val="26"/>
        </w:rPr>
        <w:t xml:space="preserve"> </w:t>
      </w:r>
      <w:r>
        <w:rPr>
          <w:rFonts w:eastAsia="Calibri" w:cs="Calibri"/>
          <w:color w:val="000000"/>
          <w:sz w:val="26"/>
        </w:rPr>
        <w:t>заключенным</w:t>
      </w:r>
      <w:r>
        <w:rPr>
          <w:rFonts w:ascii="Arial, sans-serif" w:eastAsia="Arial, sans-serif" w:hAnsi="Arial, sans-serif" w:cs="Arial, sans-serif"/>
          <w:color w:val="000000"/>
          <w:sz w:val="26"/>
        </w:rPr>
        <w:t>.</w:t>
      </w:r>
    </w:p>
    <w:p w14:paraId="371D1310" w14:textId="29689ABE" w:rsidR="00E53D3C" w:rsidRDefault="00E53D3C" w:rsidP="00E53D3C">
      <w:pPr>
        <w:ind w:firstLine="567"/>
        <w:jc w:val="both"/>
        <w:rPr>
          <w:rFonts w:ascii="Arial, sans-serif" w:eastAsia="Arial, sans-serif" w:hAnsi="Arial, sans-serif" w:cs="Arial, sans-serif"/>
          <w:color w:val="000000"/>
          <w:sz w:val="26"/>
        </w:rPr>
      </w:pP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течение</w:t>
      </w:r>
      <w:r>
        <w:rPr>
          <w:rFonts w:ascii="Arial, sans-serif" w:eastAsia="Arial, sans-serif" w:hAnsi="Arial, sans-serif" w:cs="Arial, sans-serif"/>
          <w:color w:val="000000"/>
          <w:sz w:val="26"/>
        </w:rPr>
        <w:t xml:space="preserve"> 3 (</w:t>
      </w:r>
      <w:r>
        <w:rPr>
          <w:rFonts w:eastAsia="Calibri" w:cs="Calibri"/>
          <w:color w:val="000000"/>
          <w:sz w:val="26"/>
        </w:rPr>
        <w:t>трех</w:t>
      </w:r>
      <w:r>
        <w:rPr>
          <w:rFonts w:ascii="Arial, sans-serif" w:eastAsia="Arial, sans-serif" w:hAnsi="Arial, sans-serif" w:cs="Arial, sans-serif"/>
          <w:color w:val="000000"/>
          <w:sz w:val="26"/>
        </w:rPr>
        <w:t xml:space="preserve">) </w:t>
      </w:r>
      <w:r>
        <w:rPr>
          <w:rFonts w:eastAsia="Calibri" w:cs="Calibri"/>
          <w:color w:val="000000"/>
          <w:sz w:val="26"/>
        </w:rPr>
        <w:t>рабочих</w:t>
      </w:r>
      <w:r>
        <w:rPr>
          <w:rFonts w:ascii="Arial, sans-serif" w:eastAsia="Arial, sans-serif" w:hAnsi="Arial, sans-serif" w:cs="Arial, sans-serif"/>
          <w:color w:val="000000"/>
          <w:sz w:val="26"/>
        </w:rPr>
        <w:t xml:space="preserve"> </w:t>
      </w:r>
      <w:r>
        <w:rPr>
          <w:rFonts w:eastAsia="Calibri" w:cs="Calibri"/>
          <w:color w:val="000000"/>
          <w:sz w:val="26"/>
        </w:rPr>
        <w:t>дней</w:t>
      </w:r>
      <w:r>
        <w:rPr>
          <w:rFonts w:ascii="Arial, sans-serif" w:eastAsia="Arial, sans-serif" w:hAnsi="Arial, sans-serif" w:cs="Arial, sans-serif"/>
          <w:color w:val="000000"/>
          <w:sz w:val="26"/>
        </w:rPr>
        <w:t xml:space="preserve"> </w:t>
      </w:r>
      <w:r>
        <w:rPr>
          <w:rFonts w:eastAsia="Calibri" w:cs="Calibri"/>
          <w:color w:val="000000"/>
          <w:sz w:val="26"/>
        </w:rPr>
        <w:t>со</w:t>
      </w:r>
      <w:r>
        <w:rPr>
          <w:rFonts w:ascii="Arial, sans-serif" w:eastAsia="Arial, sans-serif" w:hAnsi="Arial, sans-serif" w:cs="Arial, sans-serif"/>
          <w:color w:val="000000"/>
          <w:sz w:val="26"/>
        </w:rPr>
        <w:t xml:space="preserve"> </w:t>
      </w:r>
      <w:r>
        <w:rPr>
          <w:rFonts w:eastAsia="Calibri" w:cs="Calibri"/>
          <w:color w:val="000000"/>
          <w:sz w:val="26"/>
        </w:rPr>
        <w:t>дня</w:t>
      </w:r>
      <w:r>
        <w:rPr>
          <w:rFonts w:ascii="Arial, sans-serif" w:eastAsia="Arial, sans-serif" w:hAnsi="Arial, sans-serif" w:cs="Arial, sans-serif"/>
          <w:color w:val="000000"/>
          <w:sz w:val="26"/>
        </w:rPr>
        <w:t xml:space="preserve"> </w:t>
      </w:r>
      <w:r>
        <w:rPr>
          <w:rFonts w:eastAsia="Calibri" w:cs="Calibri"/>
          <w:color w:val="000000"/>
          <w:sz w:val="26"/>
        </w:rPr>
        <w:t>заключения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вносит</w:t>
      </w:r>
      <w:r>
        <w:rPr>
          <w:rFonts w:ascii="Arial, sans-serif" w:eastAsia="Arial, sans-serif" w:hAnsi="Arial, sans-serif" w:cs="Arial, sans-serif"/>
          <w:color w:val="000000"/>
          <w:sz w:val="26"/>
        </w:rPr>
        <w:t xml:space="preserve"> </w:t>
      </w:r>
      <w:r>
        <w:rPr>
          <w:rFonts w:eastAsia="Calibri" w:cs="Calibri"/>
          <w:color w:val="000000"/>
          <w:sz w:val="26"/>
        </w:rPr>
        <w:t>информацию</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документы</w:t>
      </w:r>
      <w:r>
        <w:rPr>
          <w:rFonts w:ascii="Arial, sans-serif" w:eastAsia="Arial, sans-serif" w:hAnsi="Arial, sans-serif" w:cs="Arial, sans-serif"/>
          <w:color w:val="000000"/>
          <w:sz w:val="26"/>
        </w:rPr>
        <w:t xml:space="preserve">, </w:t>
      </w:r>
      <w:r>
        <w:rPr>
          <w:rFonts w:eastAsia="Calibri" w:cs="Calibri"/>
          <w:color w:val="000000"/>
          <w:sz w:val="26"/>
        </w:rPr>
        <w:t>установленные</w:t>
      </w:r>
      <w:r>
        <w:rPr>
          <w:rFonts w:ascii="Arial, sans-serif" w:eastAsia="Arial, sans-serif" w:hAnsi="Arial, sans-serif" w:cs="Arial, sans-serif"/>
          <w:color w:val="000000"/>
          <w:sz w:val="26"/>
        </w:rPr>
        <w:t xml:space="preserve"> </w:t>
      </w:r>
      <w:r>
        <w:rPr>
          <w:rFonts w:eastAsia="Calibri" w:cs="Calibri"/>
          <w:color w:val="000000"/>
          <w:sz w:val="26"/>
        </w:rPr>
        <w:t>постановлением</w:t>
      </w:r>
      <w:r>
        <w:rPr>
          <w:rFonts w:ascii="Arial, sans-serif" w:eastAsia="Arial, sans-serif" w:hAnsi="Arial, sans-serif" w:cs="Arial, sans-serif"/>
          <w:color w:val="000000"/>
          <w:sz w:val="26"/>
        </w:rPr>
        <w:t xml:space="preserve"> </w:t>
      </w:r>
      <w:r>
        <w:rPr>
          <w:rFonts w:eastAsia="Calibri" w:cs="Calibri"/>
          <w:color w:val="000000"/>
          <w:sz w:val="26"/>
        </w:rPr>
        <w:t>Правительства</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31.10.2014 </w:t>
      </w:r>
      <w:r>
        <w:rPr>
          <w:rFonts w:eastAsia="Calibri" w:cs="Calibri"/>
          <w:color w:val="000000"/>
          <w:sz w:val="26"/>
        </w:rPr>
        <w:t>№</w:t>
      </w:r>
      <w:r>
        <w:rPr>
          <w:rFonts w:ascii="Arial, sans-serif" w:eastAsia="Arial, sans-serif" w:hAnsi="Arial, sans-serif" w:cs="Arial, sans-serif"/>
          <w:color w:val="000000"/>
          <w:sz w:val="26"/>
        </w:rPr>
        <w:t xml:space="preserve"> 1132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ведения</w:t>
      </w:r>
      <w:r>
        <w:rPr>
          <w:rFonts w:ascii="Arial, sans-serif" w:eastAsia="Arial, sans-serif" w:hAnsi="Arial, sans-serif" w:cs="Arial, sans-serif"/>
          <w:color w:val="000000"/>
          <w:sz w:val="26"/>
        </w:rPr>
        <w:t xml:space="preserve"> </w:t>
      </w:r>
      <w:r>
        <w:rPr>
          <w:rFonts w:eastAsia="Calibri" w:cs="Calibri"/>
          <w:color w:val="000000"/>
          <w:sz w:val="26"/>
        </w:rPr>
        <w:t>реестра</w:t>
      </w:r>
      <w:r>
        <w:rPr>
          <w:rFonts w:ascii="Arial, sans-serif" w:eastAsia="Arial, sans-serif" w:hAnsi="Arial, sans-serif" w:cs="Arial, sans-serif"/>
          <w:color w:val="000000"/>
          <w:sz w:val="26"/>
        </w:rPr>
        <w:t xml:space="preserve"> </w:t>
      </w:r>
      <w:r>
        <w:rPr>
          <w:rFonts w:eastAsia="Calibri" w:cs="Calibri"/>
          <w:color w:val="000000"/>
          <w:sz w:val="26"/>
        </w:rPr>
        <w:t>договоров</w:t>
      </w:r>
      <w:r>
        <w:rPr>
          <w:rFonts w:ascii="Arial, sans-serif" w:eastAsia="Arial, sans-serif" w:hAnsi="Arial, sans-serif" w:cs="Arial, sans-serif"/>
          <w:color w:val="000000"/>
          <w:sz w:val="26"/>
        </w:rPr>
        <w:t xml:space="preserve">, </w:t>
      </w:r>
      <w:r>
        <w:rPr>
          <w:rFonts w:eastAsia="Calibri" w:cs="Calibri"/>
          <w:color w:val="000000"/>
          <w:sz w:val="26"/>
        </w:rPr>
        <w:t>заключенных</w:t>
      </w:r>
      <w:r>
        <w:rPr>
          <w:rFonts w:ascii="Arial, sans-serif" w:eastAsia="Arial, sans-serif" w:hAnsi="Arial, sans-serif" w:cs="Arial, sans-serif"/>
          <w:color w:val="000000"/>
          <w:sz w:val="26"/>
        </w:rPr>
        <w:t xml:space="preserve"> </w:t>
      </w:r>
      <w:r>
        <w:rPr>
          <w:rFonts w:eastAsia="Calibri" w:cs="Calibri"/>
          <w:color w:val="000000"/>
          <w:sz w:val="26"/>
        </w:rPr>
        <w:t>заказчиками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результатам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реестр</w:t>
      </w:r>
      <w:r>
        <w:rPr>
          <w:rFonts w:ascii="Arial, sans-serif" w:eastAsia="Arial, sans-serif" w:hAnsi="Arial, sans-serif" w:cs="Arial, sans-serif"/>
          <w:color w:val="000000"/>
          <w:sz w:val="26"/>
        </w:rPr>
        <w:t xml:space="preserve"> </w:t>
      </w:r>
      <w:r>
        <w:rPr>
          <w:rFonts w:eastAsia="Calibri" w:cs="Calibri"/>
          <w:color w:val="000000"/>
          <w:sz w:val="26"/>
        </w:rPr>
        <w:t>договоров</w:t>
      </w:r>
      <w:r>
        <w:rPr>
          <w:rFonts w:ascii="Arial, sans-serif" w:eastAsia="Arial, sans-serif" w:hAnsi="Arial, sans-serif" w:cs="Arial, sans-serif"/>
          <w:color w:val="000000"/>
          <w:sz w:val="26"/>
        </w:rPr>
        <w:t xml:space="preserve">, </w:t>
      </w:r>
      <w:r>
        <w:rPr>
          <w:rFonts w:eastAsia="Calibri" w:cs="Calibri"/>
          <w:color w:val="000000"/>
          <w:sz w:val="26"/>
        </w:rPr>
        <w:t>заключенных</w:t>
      </w:r>
      <w:r>
        <w:rPr>
          <w:rFonts w:ascii="Arial, sans-serif" w:eastAsia="Arial, sans-serif" w:hAnsi="Arial, sans-serif" w:cs="Arial, sans-serif"/>
          <w:color w:val="000000"/>
          <w:sz w:val="26"/>
        </w:rPr>
        <w:t xml:space="preserve"> </w:t>
      </w:r>
      <w:r>
        <w:rPr>
          <w:rFonts w:eastAsia="Calibri" w:cs="Calibri"/>
          <w:color w:val="000000"/>
          <w:sz w:val="26"/>
        </w:rPr>
        <w:t>заказчиками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результатам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w:t>
      </w:r>
    </w:p>
    <w:p w14:paraId="2D053774" w14:textId="6935BC94" w:rsidR="002B078F" w:rsidRDefault="002B078F" w:rsidP="00E53D3C">
      <w:pPr>
        <w:ind w:firstLine="567"/>
        <w:jc w:val="both"/>
      </w:pPr>
      <w:r w:rsidRPr="002B078F">
        <w:t>27.1.2.(7) Победитель конкурентной закупки (единственный участник такой закупки, заявка которого признана соответствующей) признается заказчиком уклонившимся от заключения договора, в случае если в сроки, предусмотренные настоящим пунктом он не направил заказчику проект договора, подписанный руководителем либо лицом, имеющим право действовать от имени такого победителя (единственного участника такой закупки, заявка которого признана соответствующей), или не направил протокол разногласий, предусмотренный подпунктом 27.1.2.(3) настоящего пункта, или не представил документ, подтверждающий предоставление обеспечения исполнения договора, если данное требование установлено в извещении об осуществлении конкурентной закупки, документации о конкурентной закупке.</w:t>
      </w:r>
    </w:p>
    <w:p w14:paraId="71712B98" w14:textId="77777777" w:rsidR="00E53D3C" w:rsidRDefault="00E53D3C" w:rsidP="00E53D3C">
      <w:pPr>
        <w:ind w:firstLine="567"/>
        <w:jc w:val="both"/>
      </w:pPr>
      <w:r>
        <w:rPr>
          <w:rFonts w:ascii="Arial, sans-serif" w:eastAsia="Arial, sans-serif" w:hAnsi="Arial, sans-serif" w:cs="Arial, sans-serif"/>
          <w:color w:val="000000"/>
          <w:sz w:val="26"/>
        </w:rPr>
        <w:t xml:space="preserve">27.1.3. </w:t>
      </w: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заключается</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установленном</w:t>
      </w:r>
      <w:r>
        <w:rPr>
          <w:rFonts w:ascii="Arial, sans-serif" w:eastAsia="Arial, sans-serif" w:hAnsi="Arial, sans-serif" w:cs="Arial, sans-serif"/>
          <w:color w:val="000000"/>
          <w:sz w:val="26"/>
        </w:rPr>
        <w:t xml:space="preserve"> </w:t>
      </w:r>
      <w:r>
        <w:rPr>
          <w:rFonts w:eastAsia="Calibri" w:cs="Calibri"/>
          <w:color w:val="000000"/>
          <w:sz w:val="26"/>
        </w:rPr>
        <w:t>настоящим</w:t>
      </w:r>
      <w:r>
        <w:rPr>
          <w:rFonts w:ascii="Arial, sans-serif" w:eastAsia="Arial, sans-serif" w:hAnsi="Arial, sans-serif" w:cs="Arial, sans-serif"/>
          <w:color w:val="000000"/>
          <w:sz w:val="26"/>
        </w:rPr>
        <w:t xml:space="preserve"> </w:t>
      </w:r>
      <w:r>
        <w:rPr>
          <w:rFonts w:eastAsia="Calibri" w:cs="Calibri"/>
          <w:color w:val="000000"/>
          <w:sz w:val="26"/>
        </w:rPr>
        <w:t>Положением</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учетом</w:t>
      </w:r>
      <w:r>
        <w:rPr>
          <w:rFonts w:ascii="Arial, sans-serif" w:eastAsia="Arial, sans-serif" w:hAnsi="Arial, sans-serif" w:cs="Arial, sans-serif"/>
          <w:color w:val="000000"/>
          <w:sz w:val="26"/>
        </w:rPr>
        <w:t xml:space="preserve"> </w:t>
      </w:r>
      <w:r>
        <w:rPr>
          <w:rFonts w:eastAsia="Calibri" w:cs="Calibri"/>
          <w:color w:val="000000"/>
          <w:sz w:val="26"/>
        </w:rPr>
        <w:t>положений</w:t>
      </w:r>
      <w:r>
        <w:rPr>
          <w:rFonts w:ascii="Arial, sans-serif" w:eastAsia="Arial, sans-serif" w:hAnsi="Arial, sans-serif" w:cs="Arial, sans-serif"/>
          <w:color w:val="000000"/>
          <w:sz w:val="26"/>
        </w:rPr>
        <w:t xml:space="preserve"> </w:t>
      </w:r>
      <w:r>
        <w:rPr>
          <w:rFonts w:eastAsia="Calibri" w:cs="Calibri"/>
          <w:color w:val="000000"/>
          <w:sz w:val="26"/>
        </w:rPr>
        <w:t>действующего</w:t>
      </w:r>
      <w:r>
        <w:rPr>
          <w:rFonts w:ascii="Arial, sans-serif" w:eastAsia="Arial, sans-serif" w:hAnsi="Arial, sans-serif" w:cs="Arial, sans-serif"/>
          <w:color w:val="000000"/>
          <w:sz w:val="26"/>
        </w:rPr>
        <w:t xml:space="preserve"> </w:t>
      </w:r>
      <w:r>
        <w:rPr>
          <w:rFonts w:eastAsia="Calibri" w:cs="Calibri"/>
          <w:color w:val="000000"/>
          <w:sz w:val="26"/>
        </w:rPr>
        <w:t>законодательства</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допускается</w:t>
      </w:r>
      <w:r>
        <w:rPr>
          <w:rFonts w:ascii="Arial, sans-serif" w:eastAsia="Arial, sans-serif" w:hAnsi="Arial, sans-serif" w:cs="Arial, sans-serif"/>
          <w:color w:val="000000"/>
          <w:sz w:val="26"/>
        </w:rPr>
        <w:t xml:space="preserve"> </w:t>
      </w:r>
      <w:r>
        <w:rPr>
          <w:rFonts w:eastAsia="Calibri" w:cs="Calibri"/>
          <w:color w:val="000000"/>
          <w:sz w:val="26"/>
        </w:rPr>
        <w:t>отклонение</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условий</w:t>
      </w:r>
      <w:r>
        <w:rPr>
          <w:rFonts w:ascii="Arial, sans-serif" w:eastAsia="Arial, sans-serif" w:hAnsi="Arial, sans-serif" w:cs="Arial, sans-serif"/>
          <w:color w:val="000000"/>
          <w:sz w:val="26"/>
        </w:rPr>
        <w:t xml:space="preserve">, </w:t>
      </w:r>
      <w:r>
        <w:rPr>
          <w:rFonts w:eastAsia="Calibri" w:cs="Calibri"/>
          <w:color w:val="000000"/>
          <w:sz w:val="26"/>
        </w:rPr>
        <w:t>зафиксированных</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проекте</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который</w:t>
      </w:r>
      <w:r>
        <w:rPr>
          <w:rFonts w:ascii="Arial, sans-serif" w:eastAsia="Arial, sans-serif" w:hAnsi="Arial, sans-serif" w:cs="Arial, sans-serif"/>
          <w:color w:val="000000"/>
          <w:sz w:val="26"/>
        </w:rPr>
        <w:t xml:space="preserve"> </w:t>
      </w:r>
      <w:r>
        <w:rPr>
          <w:rFonts w:eastAsia="Calibri" w:cs="Calibri"/>
          <w:color w:val="000000"/>
          <w:sz w:val="26"/>
        </w:rPr>
        <w:t>входил</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состав</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исключением</w:t>
      </w:r>
      <w:r>
        <w:rPr>
          <w:rFonts w:ascii="Arial, sans-serif" w:eastAsia="Arial, sans-serif" w:hAnsi="Arial, sans-serif" w:cs="Arial, sans-serif"/>
          <w:color w:val="000000"/>
          <w:sz w:val="26"/>
        </w:rPr>
        <w:t xml:space="preserve"> </w:t>
      </w:r>
      <w:r>
        <w:rPr>
          <w:rFonts w:eastAsia="Calibri" w:cs="Calibri"/>
          <w:color w:val="000000"/>
          <w:sz w:val="26"/>
        </w:rPr>
        <w:t>изменения</w:t>
      </w:r>
      <w:r>
        <w:rPr>
          <w:rFonts w:ascii="Arial, sans-serif" w:eastAsia="Arial, sans-serif" w:hAnsi="Arial, sans-serif" w:cs="Arial, sans-serif"/>
          <w:color w:val="000000"/>
          <w:sz w:val="26"/>
        </w:rPr>
        <w:t xml:space="preserve"> </w:t>
      </w:r>
      <w:r>
        <w:rPr>
          <w:rFonts w:eastAsia="Calibri" w:cs="Calibri"/>
          <w:color w:val="000000"/>
          <w:sz w:val="26"/>
        </w:rPr>
        <w:t>объема</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закупаемых</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сроков</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сравнению</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указанными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протоколе</w:t>
      </w:r>
      <w:r>
        <w:rPr>
          <w:rFonts w:ascii="Arial, sans-serif" w:eastAsia="Arial, sans-serif" w:hAnsi="Arial, sans-serif" w:cs="Arial, sans-serif"/>
          <w:color w:val="000000"/>
          <w:sz w:val="26"/>
        </w:rPr>
        <w:t xml:space="preserve">, </w:t>
      </w:r>
      <w:r>
        <w:rPr>
          <w:rFonts w:eastAsia="Calibri" w:cs="Calibri"/>
          <w:color w:val="000000"/>
          <w:sz w:val="26"/>
        </w:rPr>
        <w:t>составленном</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результатам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w:t>
      </w:r>
    </w:p>
    <w:p w14:paraId="1DA25DCF" w14:textId="77777777" w:rsidR="00E53D3C" w:rsidRDefault="00E53D3C" w:rsidP="00E53D3C">
      <w:pPr>
        <w:ind w:firstLine="567"/>
        <w:jc w:val="both"/>
      </w:pP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заключении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исполнении</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изменяются</w:t>
      </w:r>
      <w:r>
        <w:rPr>
          <w:rFonts w:ascii="Arial, sans-serif" w:eastAsia="Arial, sans-serif" w:hAnsi="Arial, sans-serif" w:cs="Arial, sans-serif"/>
          <w:color w:val="000000"/>
          <w:sz w:val="26"/>
        </w:rPr>
        <w:t xml:space="preserve"> </w:t>
      </w:r>
      <w:r>
        <w:rPr>
          <w:rFonts w:eastAsia="Calibri" w:cs="Calibri"/>
          <w:color w:val="000000"/>
          <w:sz w:val="26"/>
        </w:rPr>
        <w:t>количество</w:t>
      </w:r>
      <w:r>
        <w:rPr>
          <w:rFonts w:ascii="Arial, sans-serif" w:eastAsia="Arial, sans-serif" w:hAnsi="Arial, sans-serif" w:cs="Arial, sans-serif"/>
          <w:color w:val="000000"/>
          <w:sz w:val="26"/>
        </w:rPr>
        <w:t xml:space="preserve">, </w:t>
      </w:r>
      <w:r>
        <w:rPr>
          <w:rFonts w:eastAsia="Calibri" w:cs="Calibri"/>
          <w:color w:val="000000"/>
          <w:sz w:val="26"/>
        </w:rPr>
        <w:t>объем</w:t>
      </w:r>
      <w:r>
        <w:rPr>
          <w:rFonts w:ascii="Arial, sans-serif" w:eastAsia="Arial, sans-serif" w:hAnsi="Arial, sans-serif" w:cs="Arial, sans-serif"/>
          <w:color w:val="000000"/>
          <w:sz w:val="26"/>
        </w:rPr>
        <w:t xml:space="preserve">, </w:t>
      </w:r>
      <w:r>
        <w:rPr>
          <w:rFonts w:eastAsia="Calibri" w:cs="Calibri"/>
          <w:color w:val="000000"/>
          <w:sz w:val="26"/>
        </w:rPr>
        <w:t>цена</w:t>
      </w:r>
      <w:r>
        <w:rPr>
          <w:rFonts w:ascii="Arial, sans-serif" w:eastAsia="Arial, sans-serif" w:hAnsi="Arial, sans-serif" w:cs="Arial, sans-serif"/>
          <w:color w:val="000000"/>
          <w:sz w:val="26"/>
        </w:rPr>
        <w:t xml:space="preserve"> </w:t>
      </w:r>
      <w:r>
        <w:rPr>
          <w:rFonts w:eastAsia="Calibri" w:cs="Calibri"/>
          <w:color w:val="000000"/>
          <w:sz w:val="26"/>
        </w:rPr>
        <w:t>закупаемых</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сроки</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сравнению</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указанными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итоговом</w:t>
      </w:r>
      <w:r>
        <w:rPr>
          <w:rFonts w:ascii="Arial, sans-serif" w:eastAsia="Arial, sans-serif" w:hAnsi="Arial, sans-serif" w:cs="Arial, sans-serif"/>
          <w:color w:val="000000"/>
          <w:sz w:val="26"/>
        </w:rPr>
        <w:t xml:space="preserve"> </w:t>
      </w:r>
      <w:r>
        <w:rPr>
          <w:rFonts w:eastAsia="Calibri" w:cs="Calibri"/>
          <w:color w:val="000000"/>
          <w:sz w:val="26"/>
        </w:rPr>
        <w:t>протоколе</w:t>
      </w:r>
      <w:r>
        <w:rPr>
          <w:rFonts w:ascii="Arial, sans-serif" w:eastAsia="Arial, sans-serif" w:hAnsi="Arial, sans-serif" w:cs="Arial, sans-serif"/>
          <w:color w:val="000000"/>
          <w:sz w:val="26"/>
        </w:rPr>
        <w:t xml:space="preserve">, </w:t>
      </w:r>
      <w:r>
        <w:rPr>
          <w:rFonts w:eastAsia="Calibri" w:cs="Calibri"/>
          <w:color w:val="000000"/>
          <w:sz w:val="26"/>
        </w:rPr>
        <w:t>проекте</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позднее</w:t>
      </w:r>
      <w:r>
        <w:rPr>
          <w:rFonts w:ascii="Arial, sans-serif" w:eastAsia="Arial, sans-serif" w:hAnsi="Arial, sans-serif" w:cs="Arial, sans-serif"/>
          <w:color w:val="000000"/>
          <w:sz w:val="26"/>
        </w:rPr>
        <w:t xml:space="preserve"> </w:t>
      </w:r>
      <w:r>
        <w:rPr>
          <w:rFonts w:eastAsia="Calibri" w:cs="Calibri"/>
          <w:color w:val="000000"/>
          <w:sz w:val="26"/>
        </w:rPr>
        <w:t>чем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течение</w:t>
      </w:r>
      <w:r>
        <w:rPr>
          <w:rFonts w:ascii="Arial, sans-serif" w:eastAsia="Arial, sans-serif" w:hAnsi="Arial, sans-serif" w:cs="Arial, sans-serif"/>
          <w:color w:val="000000"/>
          <w:sz w:val="26"/>
        </w:rPr>
        <w:t xml:space="preserve"> 10 (</w:t>
      </w:r>
      <w:r>
        <w:rPr>
          <w:rFonts w:eastAsia="Calibri" w:cs="Calibri"/>
          <w:color w:val="000000"/>
          <w:sz w:val="26"/>
        </w:rPr>
        <w:t>десяти</w:t>
      </w:r>
      <w:r>
        <w:rPr>
          <w:rFonts w:ascii="Arial, sans-serif" w:eastAsia="Arial, sans-serif" w:hAnsi="Arial, sans-serif" w:cs="Arial, sans-serif"/>
          <w:color w:val="000000"/>
          <w:sz w:val="26"/>
        </w:rPr>
        <w:t xml:space="preserve">) </w:t>
      </w:r>
      <w:r>
        <w:rPr>
          <w:rFonts w:eastAsia="Calibri" w:cs="Calibri"/>
          <w:color w:val="000000"/>
          <w:sz w:val="26"/>
        </w:rPr>
        <w:t>дней</w:t>
      </w:r>
      <w:r>
        <w:rPr>
          <w:rFonts w:ascii="Arial, sans-serif" w:eastAsia="Arial, sans-serif" w:hAnsi="Arial, sans-serif" w:cs="Arial, sans-serif"/>
          <w:color w:val="000000"/>
          <w:sz w:val="26"/>
        </w:rPr>
        <w:t xml:space="preserve"> </w:t>
      </w:r>
      <w:r>
        <w:rPr>
          <w:rFonts w:eastAsia="Calibri" w:cs="Calibri"/>
          <w:color w:val="000000"/>
          <w:sz w:val="26"/>
        </w:rPr>
        <w:t>со</w:t>
      </w:r>
      <w:r>
        <w:rPr>
          <w:rFonts w:ascii="Arial, sans-serif" w:eastAsia="Arial, sans-serif" w:hAnsi="Arial, sans-serif" w:cs="Arial, sans-serif"/>
          <w:color w:val="000000"/>
          <w:sz w:val="26"/>
        </w:rPr>
        <w:t xml:space="preserve"> </w:t>
      </w:r>
      <w:r>
        <w:rPr>
          <w:rFonts w:eastAsia="Calibri" w:cs="Calibri"/>
          <w:color w:val="000000"/>
          <w:sz w:val="26"/>
        </w:rPr>
        <w:t>дня</w:t>
      </w:r>
      <w:r>
        <w:rPr>
          <w:rFonts w:ascii="Arial, sans-serif" w:eastAsia="Arial, sans-serif" w:hAnsi="Arial, sans-serif" w:cs="Arial, sans-serif"/>
          <w:color w:val="000000"/>
          <w:sz w:val="26"/>
        </w:rPr>
        <w:t xml:space="preserve"> </w:t>
      </w:r>
      <w:r>
        <w:rPr>
          <w:rFonts w:eastAsia="Calibri" w:cs="Calibri"/>
          <w:color w:val="000000"/>
          <w:sz w:val="26"/>
        </w:rPr>
        <w:t>внесения</w:t>
      </w:r>
      <w:r>
        <w:rPr>
          <w:rFonts w:ascii="Arial, sans-serif" w:eastAsia="Arial, sans-serif" w:hAnsi="Arial, sans-serif" w:cs="Arial, sans-serif"/>
          <w:color w:val="000000"/>
          <w:sz w:val="26"/>
        </w:rPr>
        <w:t xml:space="preserve"> </w:t>
      </w:r>
      <w:r>
        <w:rPr>
          <w:rFonts w:eastAsia="Calibri" w:cs="Calibri"/>
          <w:color w:val="000000"/>
          <w:sz w:val="26"/>
        </w:rPr>
        <w:t>изменений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Pr>
          <w:rFonts w:eastAsia="Calibri" w:cs="Calibri"/>
          <w:color w:val="000000"/>
          <w:sz w:val="26"/>
        </w:rPr>
        <w:t>размещается</w:t>
      </w:r>
      <w:r>
        <w:rPr>
          <w:rFonts w:ascii="Arial, sans-serif" w:eastAsia="Arial, sans-serif" w:hAnsi="Arial, sans-serif" w:cs="Arial, sans-serif"/>
          <w:color w:val="000000"/>
          <w:sz w:val="26"/>
        </w:rPr>
        <w:t xml:space="preserve"> </w:t>
      </w:r>
      <w:r>
        <w:rPr>
          <w:rFonts w:eastAsia="Calibri" w:cs="Calibri"/>
          <w:color w:val="000000"/>
          <w:sz w:val="26"/>
        </w:rPr>
        <w:t>информация</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изменении</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указанием</w:t>
      </w:r>
      <w:r>
        <w:rPr>
          <w:rFonts w:ascii="Arial, sans-serif" w:eastAsia="Arial, sans-serif" w:hAnsi="Arial, sans-serif" w:cs="Arial, sans-serif"/>
          <w:color w:val="000000"/>
          <w:sz w:val="26"/>
        </w:rPr>
        <w:t xml:space="preserve"> </w:t>
      </w:r>
      <w:r>
        <w:rPr>
          <w:rFonts w:eastAsia="Calibri" w:cs="Calibri"/>
          <w:color w:val="000000"/>
          <w:sz w:val="26"/>
        </w:rPr>
        <w:t>измененных</w:t>
      </w:r>
      <w:r>
        <w:rPr>
          <w:rFonts w:ascii="Arial, sans-serif" w:eastAsia="Arial, sans-serif" w:hAnsi="Arial, sans-serif" w:cs="Arial, sans-serif"/>
          <w:color w:val="000000"/>
          <w:sz w:val="26"/>
        </w:rPr>
        <w:t xml:space="preserve"> </w:t>
      </w:r>
      <w:r>
        <w:rPr>
          <w:rFonts w:eastAsia="Calibri" w:cs="Calibri"/>
          <w:color w:val="000000"/>
          <w:sz w:val="26"/>
        </w:rPr>
        <w:t>условий</w:t>
      </w:r>
      <w:r>
        <w:rPr>
          <w:rFonts w:ascii="Arial, sans-serif" w:eastAsia="Arial, sans-serif" w:hAnsi="Arial, sans-serif" w:cs="Arial, sans-serif"/>
          <w:color w:val="000000"/>
          <w:sz w:val="26"/>
        </w:rPr>
        <w:t>.</w:t>
      </w:r>
    </w:p>
    <w:p w14:paraId="78F57DC7" w14:textId="77777777" w:rsidR="00E53D3C" w:rsidRDefault="00E53D3C" w:rsidP="00E53D3C">
      <w:pPr>
        <w:ind w:firstLine="567"/>
        <w:jc w:val="both"/>
      </w:pPr>
      <w:r>
        <w:rPr>
          <w:rFonts w:ascii="Arial, sans-serif" w:eastAsia="Arial, sans-serif" w:hAnsi="Arial, sans-serif" w:cs="Arial, sans-serif"/>
          <w:color w:val="000000"/>
          <w:sz w:val="26"/>
        </w:rPr>
        <w:t xml:space="preserve">27.1.4.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пунктом</w:t>
      </w:r>
      <w:r>
        <w:rPr>
          <w:rFonts w:ascii="Arial, sans-serif" w:eastAsia="Arial, sans-serif" w:hAnsi="Arial, sans-serif" w:cs="Arial, sans-serif"/>
          <w:color w:val="000000"/>
          <w:sz w:val="26"/>
        </w:rPr>
        <w:t xml:space="preserve"> 2 </w:t>
      </w:r>
      <w:r>
        <w:rPr>
          <w:rFonts w:eastAsia="Calibri" w:cs="Calibri"/>
          <w:color w:val="000000"/>
          <w:sz w:val="26"/>
        </w:rPr>
        <w:t>статьи</w:t>
      </w:r>
      <w:r>
        <w:rPr>
          <w:rFonts w:ascii="Arial, sans-serif" w:eastAsia="Arial, sans-serif" w:hAnsi="Arial, sans-serif" w:cs="Arial, sans-serif"/>
          <w:color w:val="000000"/>
          <w:sz w:val="26"/>
        </w:rPr>
        <w:t xml:space="preserve"> 425 </w:t>
      </w:r>
      <w:r>
        <w:rPr>
          <w:rFonts w:eastAsia="Calibri" w:cs="Calibri"/>
          <w:color w:val="000000"/>
          <w:sz w:val="26"/>
        </w:rPr>
        <w:t>Гражданского</w:t>
      </w:r>
      <w:r>
        <w:rPr>
          <w:rFonts w:ascii="Arial, sans-serif" w:eastAsia="Arial, sans-serif" w:hAnsi="Arial, sans-serif" w:cs="Arial, sans-serif"/>
          <w:color w:val="000000"/>
          <w:sz w:val="26"/>
        </w:rPr>
        <w:t xml:space="preserve"> </w:t>
      </w:r>
      <w:r>
        <w:rPr>
          <w:rFonts w:eastAsia="Calibri" w:cs="Calibri"/>
          <w:color w:val="000000"/>
          <w:sz w:val="26"/>
        </w:rPr>
        <w:t>кодекса</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вправе</w:t>
      </w:r>
      <w:r>
        <w:rPr>
          <w:rFonts w:ascii="Arial, sans-serif" w:eastAsia="Arial, sans-serif" w:hAnsi="Arial, sans-serif" w:cs="Arial, sans-serif"/>
          <w:color w:val="000000"/>
          <w:sz w:val="26"/>
        </w:rPr>
        <w:t xml:space="preserve"> </w:t>
      </w:r>
      <w:r>
        <w:rPr>
          <w:rFonts w:eastAsia="Calibri" w:cs="Calibri"/>
          <w:color w:val="000000"/>
          <w:sz w:val="26"/>
        </w:rPr>
        <w:t>установить</w:t>
      </w:r>
      <w:r>
        <w:rPr>
          <w:rFonts w:ascii="Arial, sans-serif" w:eastAsia="Arial, sans-serif" w:hAnsi="Arial, sans-serif" w:cs="Arial, sans-serif"/>
          <w:color w:val="000000"/>
          <w:sz w:val="26"/>
        </w:rPr>
        <w:t xml:space="preserve">, </w:t>
      </w:r>
      <w:r>
        <w:rPr>
          <w:rFonts w:eastAsia="Calibri" w:cs="Calibri"/>
          <w:color w:val="000000"/>
          <w:sz w:val="26"/>
        </w:rPr>
        <w:t>что</w:t>
      </w:r>
      <w:r>
        <w:rPr>
          <w:rFonts w:ascii="Arial, sans-serif" w:eastAsia="Arial, sans-serif" w:hAnsi="Arial, sans-serif" w:cs="Arial, sans-serif"/>
          <w:color w:val="000000"/>
          <w:sz w:val="26"/>
        </w:rPr>
        <w:t xml:space="preserve"> </w:t>
      </w:r>
      <w:r>
        <w:rPr>
          <w:rFonts w:eastAsia="Calibri" w:cs="Calibri"/>
          <w:color w:val="000000"/>
          <w:sz w:val="26"/>
        </w:rPr>
        <w:t>условия</w:t>
      </w:r>
      <w:r>
        <w:rPr>
          <w:rFonts w:ascii="Arial, sans-serif" w:eastAsia="Arial, sans-serif" w:hAnsi="Arial, sans-serif" w:cs="Arial, sans-serif"/>
          <w:color w:val="000000"/>
          <w:sz w:val="26"/>
        </w:rPr>
        <w:t xml:space="preserve"> </w:t>
      </w:r>
      <w:r>
        <w:rPr>
          <w:rFonts w:eastAsia="Calibri" w:cs="Calibri"/>
          <w:color w:val="000000"/>
          <w:sz w:val="26"/>
        </w:rPr>
        <w:t>заключенного</w:t>
      </w:r>
      <w:r>
        <w:rPr>
          <w:rFonts w:ascii="Arial, sans-serif" w:eastAsia="Arial, sans-serif" w:hAnsi="Arial, sans-serif" w:cs="Arial, sans-serif"/>
          <w:color w:val="000000"/>
          <w:sz w:val="26"/>
        </w:rPr>
        <w:t xml:space="preserve"> </w:t>
      </w:r>
      <w:r>
        <w:rPr>
          <w:rFonts w:eastAsia="Calibri" w:cs="Calibri"/>
          <w:color w:val="000000"/>
          <w:sz w:val="26"/>
        </w:rPr>
        <w:t>им</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применяются</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их</w:t>
      </w:r>
      <w:r>
        <w:rPr>
          <w:rFonts w:ascii="Arial, sans-serif" w:eastAsia="Arial, sans-serif" w:hAnsi="Arial, sans-serif" w:cs="Arial, sans-serif"/>
          <w:color w:val="000000"/>
          <w:sz w:val="26"/>
        </w:rPr>
        <w:t xml:space="preserve"> </w:t>
      </w:r>
      <w:r>
        <w:rPr>
          <w:rFonts w:eastAsia="Calibri" w:cs="Calibri"/>
          <w:color w:val="000000"/>
          <w:sz w:val="26"/>
        </w:rPr>
        <w:t>отношениям</w:t>
      </w:r>
      <w:r>
        <w:rPr>
          <w:rFonts w:ascii="Arial, sans-serif" w:eastAsia="Arial, sans-serif" w:hAnsi="Arial, sans-serif" w:cs="Arial, sans-serif"/>
          <w:color w:val="000000"/>
          <w:sz w:val="26"/>
        </w:rPr>
        <w:t xml:space="preserve">, </w:t>
      </w:r>
      <w:r>
        <w:rPr>
          <w:rFonts w:eastAsia="Calibri" w:cs="Calibri"/>
          <w:color w:val="000000"/>
          <w:sz w:val="26"/>
        </w:rPr>
        <w:t>возникшим</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заключения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Таким</w:t>
      </w:r>
      <w:r>
        <w:rPr>
          <w:rFonts w:ascii="Arial, sans-serif" w:eastAsia="Arial, sans-serif" w:hAnsi="Arial, sans-serif" w:cs="Arial, sans-serif"/>
          <w:color w:val="000000"/>
          <w:sz w:val="26"/>
        </w:rPr>
        <w:t xml:space="preserve"> </w:t>
      </w:r>
      <w:r>
        <w:rPr>
          <w:rFonts w:eastAsia="Calibri" w:cs="Calibri"/>
          <w:color w:val="000000"/>
          <w:sz w:val="26"/>
        </w:rPr>
        <w:t>образом</w:t>
      </w:r>
      <w:r>
        <w:rPr>
          <w:rFonts w:ascii="Arial, sans-serif" w:eastAsia="Arial, sans-serif" w:hAnsi="Arial, sans-serif" w:cs="Arial, sans-serif"/>
          <w:color w:val="000000"/>
          <w:sz w:val="26"/>
        </w:rPr>
        <w:t xml:space="preserve">, </w:t>
      </w:r>
      <w:r>
        <w:rPr>
          <w:rFonts w:eastAsia="Calibri" w:cs="Calibri"/>
          <w:color w:val="000000"/>
          <w:sz w:val="26"/>
        </w:rPr>
        <w:t>выполнение</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оказание</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их</w:t>
      </w:r>
      <w:r>
        <w:rPr>
          <w:rFonts w:ascii="Arial, sans-serif" w:eastAsia="Arial, sans-serif" w:hAnsi="Arial, sans-serif" w:cs="Arial, sans-serif"/>
          <w:color w:val="000000"/>
          <w:sz w:val="26"/>
        </w:rPr>
        <w:t xml:space="preserve"> </w:t>
      </w:r>
      <w:r>
        <w:rPr>
          <w:rFonts w:eastAsia="Calibri" w:cs="Calibri"/>
          <w:color w:val="000000"/>
          <w:sz w:val="26"/>
        </w:rPr>
        <w:t>оплата</w:t>
      </w:r>
      <w:r>
        <w:rPr>
          <w:rFonts w:ascii="Arial, sans-serif" w:eastAsia="Arial, sans-serif" w:hAnsi="Arial, sans-serif" w:cs="Arial, sans-serif"/>
          <w:color w:val="000000"/>
          <w:sz w:val="26"/>
        </w:rPr>
        <w:t xml:space="preserve"> </w:t>
      </w:r>
      <w:r>
        <w:rPr>
          <w:rFonts w:eastAsia="Calibri" w:cs="Calibri"/>
          <w:color w:val="000000"/>
          <w:sz w:val="26"/>
        </w:rPr>
        <w:t>возможна</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заключения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результатам</w:t>
      </w:r>
      <w:r>
        <w:rPr>
          <w:rFonts w:ascii="Arial, sans-serif" w:eastAsia="Arial, sans-serif" w:hAnsi="Arial, sans-serif" w:cs="Arial, sans-serif"/>
          <w:color w:val="000000"/>
          <w:sz w:val="26"/>
        </w:rPr>
        <w:t xml:space="preserve"> </w:t>
      </w:r>
      <w:r>
        <w:rPr>
          <w:rFonts w:eastAsia="Calibri" w:cs="Calibri"/>
          <w:color w:val="000000"/>
          <w:sz w:val="26"/>
        </w:rPr>
        <w:t>проведения</w:t>
      </w:r>
      <w:r>
        <w:rPr>
          <w:rFonts w:ascii="Arial, sans-serif" w:eastAsia="Arial, sans-serif" w:hAnsi="Arial, sans-serif" w:cs="Arial, sans-serif"/>
          <w:color w:val="000000"/>
          <w:sz w:val="26"/>
        </w:rPr>
        <w:t xml:space="preserve"> </w:t>
      </w:r>
      <w:r>
        <w:rPr>
          <w:rFonts w:eastAsia="Calibri" w:cs="Calibri"/>
          <w:color w:val="000000"/>
          <w:sz w:val="26"/>
        </w:rPr>
        <w:t>процедур</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w:t>
      </w:r>
    </w:p>
    <w:p w14:paraId="7CE7223E" w14:textId="77777777" w:rsidR="00E53D3C" w:rsidRDefault="00E53D3C" w:rsidP="00E53D3C">
      <w:pPr>
        <w:ind w:firstLine="567"/>
        <w:jc w:val="both"/>
      </w:pPr>
      <w:r>
        <w:rPr>
          <w:rFonts w:ascii="Arial, sans-serif" w:eastAsia="Arial, sans-serif" w:hAnsi="Arial, sans-serif" w:cs="Arial, sans-serif"/>
          <w:color w:val="000000"/>
          <w:sz w:val="26"/>
        </w:rPr>
        <w:t xml:space="preserve">27.2.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включается</w:t>
      </w:r>
      <w:r>
        <w:rPr>
          <w:rFonts w:ascii="Arial, sans-serif" w:eastAsia="Arial, sans-serif" w:hAnsi="Arial, sans-serif" w:cs="Arial, sans-serif"/>
          <w:color w:val="000000"/>
          <w:sz w:val="26"/>
        </w:rPr>
        <w:t xml:space="preserve"> </w:t>
      </w:r>
      <w:r>
        <w:rPr>
          <w:rFonts w:eastAsia="Calibri" w:cs="Calibri"/>
          <w:color w:val="000000"/>
          <w:sz w:val="26"/>
        </w:rPr>
        <w:t>обязательное</w:t>
      </w:r>
      <w:r>
        <w:rPr>
          <w:rFonts w:ascii="Arial, sans-serif" w:eastAsia="Arial, sans-serif" w:hAnsi="Arial, sans-serif" w:cs="Arial, sans-serif"/>
          <w:color w:val="000000"/>
          <w:sz w:val="26"/>
        </w:rPr>
        <w:t xml:space="preserve"> </w:t>
      </w:r>
      <w:r>
        <w:rPr>
          <w:rFonts w:eastAsia="Calibri" w:cs="Calibri"/>
          <w:color w:val="000000"/>
          <w:sz w:val="26"/>
        </w:rPr>
        <w:t>условие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месте</w:t>
      </w:r>
      <w:r>
        <w:rPr>
          <w:rFonts w:ascii="Arial, sans-serif" w:eastAsia="Arial, sans-serif" w:hAnsi="Arial, sans-serif" w:cs="Arial, sans-serif"/>
          <w:color w:val="000000"/>
          <w:sz w:val="26"/>
        </w:rPr>
        <w:t xml:space="preserve"> </w:t>
      </w:r>
      <w:r>
        <w:rPr>
          <w:rFonts w:eastAsia="Calibri" w:cs="Calibri"/>
          <w:color w:val="000000"/>
          <w:sz w:val="26"/>
        </w:rPr>
        <w:t>поставки</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выполнения</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оказания</w:t>
      </w:r>
      <w:r>
        <w:rPr>
          <w:rFonts w:ascii="Arial, sans-serif" w:eastAsia="Arial, sans-serif" w:hAnsi="Arial, sans-serif" w:cs="Arial, sans-serif"/>
          <w:color w:val="000000"/>
          <w:sz w:val="26"/>
        </w:rPr>
        <w:t xml:space="preserve"> </w:t>
      </w:r>
      <w:r>
        <w:rPr>
          <w:rFonts w:eastAsia="Calibri" w:cs="Calibri"/>
          <w:color w:val="000000"/>
          <w:sz w:val="26"/>
        </w:rPr>
        <w:t>услуги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сроках</w:t>
      </w:r>
      <w:r>
        <w:rPr>
          <w:rFonts w:ascii="Arial, sans-serif" w:eastAsia="Arial, sans-serif" w:hAnsi="Arial, sans-serif" w:cs="Arial, sans-serif"/>
          <w:color w:val="000000"/>
          <w:sz w:val="26"/>
        </w:rPr>
        <w:t xml:space="preserve"> </w:t>
      </w:r>
      <w:r>
        <w:rPr>
          <w:rFonts w:eastAsia="Calibri" w:cs="Calibri"/>
          <w:color w:val="000000"/>
          <w:sz w:val="26"/>
        </w:rPr>
        <w:t>оплаты</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услуги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сроках</w:t>
      </w:r>
      <w:r>
        <w:rPr>
          <w:rFonts w:ascii="Arial, sans-serif" w:eastAsia="Arial, sans-serif" w:hAnsi="Arial, sans-serif" w:cs="Arial, sans-serif"/>
          <w:color w:val="000000"/>
          <w:sz w:val="26"/>
        </w:rPr>
        <w:t xml:space="preserve"> </w:t>
      </w:r>
      <w:r>
        <w:rPr>
          <w:rFonts w:eastAsia="Calibri" w:cs="Calibri"/>
          <w:color w:val="000000"/>
          <w:sz w:val="26"/>
        </w:rPr>
        <w:t>осуществления</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приемки</w:t>
      </w:r>
      <w:r>
        <w:rPr>
          <w:rFonts w:ascii="Arial, sans-serif" w:eastAsia="Arial, sans-serif" w:hAnsi="Arial, sans-serif" w:cs="Arial, sans-serif"/>
          <w:color w:val="000000"/>
          <w:sz w:val="26"/>
        </w:rPr>
        <w:t xml:space="preserve"> </w:t>
      </w:r>
      <w:r>
        <w:rPr>
          <w:rFonts w:eastAsia="Calibri" w:cs="Calibri"/>
          <w:color w:val="000000"/>
          <w:sz w:val="26"/>
        </w:rPr>
        <w:t>поставленного</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выполненной</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оказанной</w:t>
      </w:r>
      <w:r>
        <w:rPr>
          <w:rFonts w:ascii="Arial, sans-serif" w:eastAsia="Arial, sans-serif" w:hAnsi="Arial, sans-serif" w:cs="Arial, sans-serif"/>
          <w:color w:val="000000"/>
          <w:sz w:val="26"/>
        </w:rPr>
        <w:t xml:space="preserve"> </w:t>
      </w:r>
      <w:r>
        <w:rPr>
          <w:rFonts w:eastAsia="Calibri" w:cs="Calibri"/>
          <w:color w:val="000000"/>
          <w:sz w:val="26"/>
        </w:rPr>
        <w:t>услуги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части</w:t>
      </w:r>
      <w:r>
        <w:rPr>
          <w:rFonts w:ascii="Arial, sans-serif" w:eastAsia="Arial, sans-serif" w:hAnsi="Arial, sans-serif" w:cs="Arial, sans-serif"/>
          <w:color w:val="000000"/>
          <w:sz w:val="26"/>
        </w:rPr>
        <w:t xml:space="preserve"> </w:t>
      </w:r>
      <w:r>
        <w:rPr>
          <w:rFonts w:eastAsia="Calibri" w:cs="Calibri"/>
          <w:color w:val="000000"/>
          <w:sz w:val="26"/>
        </w:rPr>
        <w:t>соответствия</w:t>
      </w:r>
      <w:r>
        <w:rPr>
          <w:rFonts w:ascii="Arial, sans-serif" w:eastAsia="Arial, sans-serif" w:hAnsi="Arial, sans-serif" w:cs="Arial, sans-serif"/>
          <w:color w:val="000000"/>
          <w:sz w:val="26"/>
        </w:rPr>
        <w:t xml:space="preserve"> </w:t>
      </w:r>
      <w:r>
        <w:rPr>
          <w:rFonts w:eastAsia="Calibri" w:cs="Calibri"/>
          <w:color w:val="000000"/>
          <w:sz w:val="26"/>
        </w:rPr>
        <w:t>их</w:t>
      </w:r>
      <w:r>
        <w:rPr>
          <w:rFonts w:ascii="Arial, sans-serif" w:eastAsia="Arial, sans-serif" w:hAnsi="Arial, sans-serif" w:cs="Arial, sans-serif"/>
          <w:color w:val="000000"/>
          <w:sz w:val="26"/>
        </w:rPr>
        <w:t xml:space="preserve"> </w:t>
      </w:r>
      <w:r>
        <w:rPr>
          <w:rFonts w:eastAsia="Calibri" w:cs="Calibri"/>
          <w:color w:val="000000"/>
          <w:sz w:val="26"/>
        </w:rPr>
        <w:t>количества</w:t>
      </w:r>
      <w:r>
        <w:rPr>
          <w:rFonts w:ascii="Arial, sans-serif" w:eastAsia="Arial, sans-serif" w:hAnsi="Arial, sans-serif" w:cs="Arial, sans-serif"/>
          <w:color w:val="000000"/>
          <w:sz w:val="26"/>
        </w:rPr>
        <w:t xml:space="preserve">, </w:t>
      </w:r>
      <w:r>
        <w:rPr>
          <w:rFonts w:eastAsia="Calibri" w:cs="Calibri"/>
          <w:color w:val="000000"/>
          <w:sz w:val="26"/>
        </w:rPr>
        <w:t>комплектности</w:t>
      </w:r>
      <w:r>
        <w:rPr>
          <w:rFonts w:ascii="Arial, sans-serif" w:eastAsia="Arial, sans-serif" w:hAnsi="Arial, sans-serif" w:cs="Arial, sans-serif"/>
          <w:color w:val="000000"/>
          <w:sz w:val="26"/>
        </w:rPr>
        <w:t xml:space="preserve">, </w:t>
      </w:r>
      <w:r>
        <w:rPr>
          <w:rFonts w:eastAsia="Calibri" w:cs="Calibri"/>
          <w:color w:val="000000"/>
          <w:sz w:val="26"/>
        </w:rPr>
        <w:t>объема</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установленным</w:t>
      </w:r>
      <w:r>
        <w:rPr>
          <w:rFonts w:ascii="Arial, sans-serif" w:eastAsia="Arial, sans-serif" w:hAnsi="Arial, sans-serif" w:cs="Arial, sans-serif"/>
          <w:color w:val="000000"/>
          <w:sz w:val="26"/>
        </w:rPr>
        <w:t xml:space="preserve"> </w:t>
      </w:r>
      <w:r>
        <w:rPr>
          <w:rFonts w:eastAsia="Calibri" w:cs="Calibri"/>
          <w:color w:val="000000"/>
          <w:sz w:val="26"/>
        </w:rPr>
        <w:t>договором</w:t>
      </w:r>
      <w:r>
        <w:rPr>
          <w:rFonts w:ascii="Arial, sans-serif" w:eastAsia="Arial, sans-serif" w:hAnsi="Arial, sans-serif" w:cs="Arial, sans-serif"/>
          <w:color w:val="000000"/>
          <w:sz w:val="26"/>
        </w:rPr>
        <w:t>,</w:t>
      </w:r>
      <w:r>
        <w:rPr>
          <w:rFonts w:ascii="Arial, sans-serif" w:eastAsia="Arial, sans-serif" w:hAnsi="Arial, sans-serif" w:cs="Arial, sans-serif"/>
          <w:color w:val="00000A"/>
          <w:sz w:val="26"/>
        </w:rPr>
        <w:t xml:space="preserve"> </w:t>
      </w:r>
      <w:r>
        <w:rPr>
          <w:rFonts w:eastAsia="Calibri" w:cs="Calibri"/>
          <w:color w:val="00000A"/>
          <w:sz w:val="26"/>
        </w:rPr>
        <w:t>о</w:t>
      </w:r>
      <w:r>
        <w:rPr>
          <w:rFonts w:ascii="Arial, sans-serif" w:eastAsia="Arial, sans-serif" w:hAnsi="Arial, sans-serif" w:cs="Arial, sans-serif"/>
          <w:color w:val="00000A"/>
          <w:sz w:val="26"/>
        </w:rPr>
        <w:t xml:space="preserve"> </w:t>
      </w:r>
      <w:r>
        <w:rPr>
          <w:rFonts w:eastAsia="Calibri" w:cs="Calibri"/>
          <w:color w:val="00000A"/>
          <w:sz w:val="26"/>
        </w:rPr>
        <w:t>порядке</w:t>
      </w:r>
      <w:r>
        <w:rPr>
          <w:rFonts w:ascii="Arial, sans-serif" w:eastAsia="Arial, sans-serif" w:hAnsi="Arial, sans-serif" w:cs="Arial, sans-serif"/>
          <w:color w:val="00000A"/>
          <w:sz w:val="26"/>
        </w:rPr>
        <w:t xml:space="preserve"> </w:t>
      </w:r>
      <w:r>
        <w:rPr>
          <w:rFonts w:eastAsia="Calibri" w:cs="Calibri"/>
          <w:color w:val="00000A"/>
          <w:sz w:val="26"/>
        </w:rPr>
        <w:t>и</w:t>
      </w:r>
      <w:r>
        <w:rPr>
          <w:rFonts w:ascii="Arial, sans-serif" w:eastAsia="Arial, sans-serif" w:hAnsi="Arial, sans-serif" w:cs="Arial, sans-serif"/>
          <w:color w:val="00000A"/>
          <w:sz w:val="26"/>
        </w:rPr>
        <w:t xml:space="preserve"> </w:t>
      </w:r>
      <w:r>
        <w:rPr>
          <w:rFonts w:eastAsia="Calibri" w:cs="Calibri"/>
          <w:color w:val="00000A"/>
          <w:sz w:val="26"/>
        </w:rPr>
        <w:t>сроке</w:t>
      </w:r>
      <w:r>
        <w:rPr>
          <w:rFonts w:ascii="Arial, sans-serif" w:eastAsia="Arial, sans-serif" w:hAnsi="Arial, sans-serif" w:cs="Arial, sans-serif"/>
          <w:color w:val="00000A"/>
          <w:sz w:val="26"/>
        </w:rPr>
        <w:t xml:space="preserve"> </w:t>
      </w:r>
      <w:r>
        <w:rPr>
          <w:rFonts w:eastAsia="Calibri" w:cs="Calibri"/>
          <w:color w:val="00000A"/>
          <w:sz w:val="26"/>
        </w:rPr>
        <w:t>предоставления</w:t>
      </w:r>
      <w:r>
        <w:rPr>
          <w:rFonts w:ascii="Arial, sans-serif" w:eastAsia="Arial, sans-serif" w:hAnsi="Arial, sans-serif" w:cs="Arial, sans-serif"/>
          <w:color w:val="00000A"/>
          <w:sz w:val="26"/>
        </w:rPr>
        <w:t xml:space="preserve"> </w:t>
      </w:r>
      <w:r>
        <w:rPr>
          <w:rFonts w:eastAsia="Calibri" w:cs="Calibri"/>
          <w:color w:val="00000A"/>
          <w:sz w:val="26"/>
        </w:rPr>
        <w:t>поставщиком</w:t>
      </w:r>
      <w:r>
        <w:rPr>
          <w:rFonts w:ascii="Arial, sans-serif" w:eastAsia="Arial, sans-serif" w:hAnsi="Arial, sans-serif" w:cs="Arial, sans-serif"/>
          <w:color w:val="00000A"/>
          <w:sz w:val="26"/>
        </w:rPr>
        <w:t xml:space="preserve"> (</w:t>
      </w:r>
      <w:r>
        <w:rPr>
          <w:rFonts w:eastAsia="Calibri" w:cs="Calibri"/>
          <w:color w:val="00000A"/>
          <w:sz w:val="26"/>
        </w:rPr>
        <w:t>подрядчиком</w:t>
      </w:r>
      <w:r>
        <w:rPr>
          <w:rFonts w:ascii="Arial, sans-serif" w:eastAsia="Arial, sans-serif" w:hAnsi="Arial, sans-serif" w:cs="Arial, sans-serif"/>
          <w:color w:val="00000A"/>
          <w:sz w:val="26"/>
        </w:rPr>
        <w:t xml:space="preserve">, </w:t>
      </w:r>
      <w:r>
        <w:rPr>
          <w:rFonts w:eastAsia="Calibri" w:cs="Calibri"/>
          <w:color w:val="00000A"/>
          <w:sz w:val="26"/>
        </w:rPr>
        <w:t>исполнителем</w:t>
      </w:r>
      <w:r>
        <w:rPr>
          <w:rFonts w:ascii="Arial, sans-serif" w:eastAsia="Arial, sans-serif" w:hAnsi="Arial, sans-serif" w:cs="Arial, sans-serif"/>
          <w:color w:val="00000A"/>
          <w:sz w:val="26"/>
        </w:rPr>
        <w:t xml:space="preserve">) </w:t>
      </w:r>
      <w:r>
        <w:rPr>
          <w:rFonts w:eastAsia="Calibri" w:cs="Calibri"/>
          <w:color w:val="00000A"/>
          <w:sz w:val="26"/>
        </w:rPr>
        <w:t>обеспечения</w:t>
      </w:r>
      <w:r>
        <w:rPr>
          <w:rFonts w:ascii="Arial, sans-serif" w:eastAsia="Arial, sans-serif" w:hAnsi="Arial, sans-serif" w:cs="Arial, sans-serif"/>
          <w:color w:val="00000A"/>
          <w:sz w:val="26"/>
        </w:rPr>
        <w:t xml:space="preserve"> </w:t>
      </w:r>
      <w:r>
        <w:rPr>
          <w:rFonts w:eastAsia="Calibri" w:cs="Calibri"/>
          <w:color w:val="00000A"/>
          <w:sz w:val="26"/>
        </w:rPr>
        <w:t>исполнения</w:t>
      </w:r>
      <w:r>
        <w:rPr>
          <w:rFonts w:ascii="Arial, sans-serif" w:eastAsia="Arial, sans-serif" w:hAnsi="Arial, sans-serif" w:cs="Arial, sans-serif"/>
          <w:color w:val="00000A"/>
          <w:sz w:val="26"/>
        </w:rPr>
        <w:t xml:space="preserve"> </w:t>
      </w:r>
      <w:r>
        <w:rPr>
          <w:rFonts w:eastAsia="Calibri" w:cs="Calibri"/>
          <w:color w:val="00000A"/>
          <w:sz w:val="26"/>
        </w:rPr>
        <w:t>по</w:t>
      </w:r>
      <w:r>
        <w:rPr>
          <w:rFonts w:ascii="Arial, sans-serif" w:eastAsia="Arial, sans-serif" w:hAnsi="Arial, sans-serif" w:cs="Arial, sans-serif"/>
          <w:color w:val="00000A"/>
          <w:sz w:val="26"/>
        </w:rPr>
        <w:t xml:space="preserve"> </w:t>
      </w:r>
      <w:r>
        <w:rPr>
          <w:rFonts w:eastAsia="Calibri" w:cs="Calibri"/>
          <w:color w:val="00000A"/>
          <w:sz w:val="26"/>
        </w:rPr>
        <w:t>договору</w:t>
      </w:r>
      <w:r>
        <w:rPr>
          <w:rFonts w:ascii="Arial, sans-serif" w:eastAsia="Arial, sans-serif" w:hAnsi="Arial, sans-serif" w:cs="Arial, sans-serif"/>
          <w:color w:val="00000A"/>
          <w:sz w:val="26"/>
        </w:rPr>
        <w:t xml:space="preserve">, </w:t>
      </w:r>
      <w:r>
        <w:rPr>
          <w:rFonts w:eastAsia="Calibri" w:cs="Calibri"/>
          <w:color w:val="00000A"/>
          <w:sz w:val="26"/>
        </w:rPr>
        <w:t>обеспечения</w:t>
      </w:r>
      <w:r>
        <w:rPr>
          <w:rFonts w:ascii="Arial, sans-serif" w:eastAsia="Arial, sans-serif" w:hAnsi="Arial, sans-serif" w:cs="Arial, sans-serif"/>
          <w:color w:val="00000A"/>
          <w:sz w:val="26"/>
        </w:rPr>
        <w:t xml:space="preserve"> </w:t>
      </w:r>
      <w:r>
        <w:rPr>
          <w:rFonts w:eastAsia="Calibri" w:cs="Calibri"/>
          <w:color w:val="00000A"/>
          <w:sz w:val="26"/>
        </w:rPr>
        <w:t>гарантийных</w:t>
      </w:r>
      <w:r>
        <w:rPr>
          <w:rFonts w:ascii="Arial, sans-serif" w:eastAsia="Arial, sans-serif" w:hAnsi="Arial, sans-serif" w:cs="Arial, sans-serif"/>
          <w:color w:val="00000A"/>
          <w:sz w:val="26"/>
        </w:rPr>
        <w:t xml:space="preserve"> </w:t>
      </w:r>
      <w:r>
        <w:rPr>
          <w:rFonts w:eastAsia="Calibri" w:cs="Calibri"/>
          <w:color w:val="00000A"/>
          <w:sz w:val="26"/>
        </w:rPr>
        <w:t>обязательств</w:t>
      </w:r>
      <w:r>
        <w:rPr>
          <w:rFonts w:ascii="Arial, sans-serif" w:eastAsia="Arial, sans-serif" w:hAnsi="Arial, sans-serif" w:cs="Arial, sans-serif"/>
          <w:color w:val="00000A"/>
          <w:sz w:val="26"/>
        </w:rPr>
        <w:t xml:space="preserve"> (</w:t>
      </w:r>
      <w:r>
        <w:rPr>
          <w:rFonts w:eastAsia="Calibri" w:cs="Calibri"/>
          <w:color w:val="00000A"/>
          <w:sz w:val="26"/>
        </w:rPr>
        <w:t>в</w:t>
      </w:r>
      <w:r>
        <w:rPr>
          <w:rFonts w:ascii="Arial, sans-serif" w:eastAsia="Arial, sans-serif" w:hAnsi="Arial, sans-serif" w:cs="Arial, sans-serif"/>
          <w:color w:val="00000A"/>
          <w:sz w:val="26"/>
        </w:rPr>
        <w:t xml:space="preserve"> </w:t>
      </w:r>
      <w:r>
        <w:rPr>
          <w:rFonts w:eastAsia="Calibri" w:cs="Calibri"/>
          <w:color w:val="00000A"/>
          <w:sz w:val="26"/>
        </w:rPr>
        <w:t>случае</w:t>
      </w:r>
      <w:r>
        <w:rPr>
          <w:rFonts w:ascii="Arial, sans-serif" w:eastAsia="Arial, sans-serif" w:hAnsi="Arial, sans-serif" w:cs="Arial, sans-serif"/>
          <w:color w:val="00000A"/>
          <w:sz w:val="26"/>
        </w:rPr>
        <w:t xml:space="preserve"> </w:t>
      </w:r>
      <w:r>
        <w:rPr>
          <w:rFonts w:eastAsia="Calibri" w:cs="Calibri"/>
          <w:color w:val="00000A"/>
          <w:sz w:val="26"/>
        </w:rPr>
        <w:t>установления</w:t>
      </w:r>
      <w:r>
        <w:rPr>
          <w:rFonts w:ascii="Arial, sans-serif" w:eastAsia="Arial, sans-serif" w:hAnsi="Arial, sans-serif" w:cs="Arial, sans-serif"/>
          <w:color w:val="00000A"/>
          <w:sz w:val="26"/>
        </w:rPr>
        <w:t xml:space="preserve"> </w:t>
      </w:r>
      <w:r>
        <w:rPr>
          <w:rFonts w:eastAsia="Calibri" w:cs="Calibri"/>
          <w:color w:val="00000A"/>
          <w:sz w:val="26"/>
        </w:rPr>
        <w:t>такого</w:t>
      </w:r>
      <w:r>
        <w:rPr>
          <w:rFonts w:ascii="Arial, sans-serif" w:eastAsia="Arial, sans-serif" w:hAnsi="Arial, sans-serif" w:cs="Arial, sans-serif"/>
          <w:color w:val="00000A"/>
          <w:sz w:val="26"/>
        </w:rPr>
        <w:t xml:space="preserve"> </w:t>
      </w:r>
      <w:r>
        <w:rPr>
          <w:rFonts w:eastAsia="Calibri" w:cs="Calibri"/>
          <w:color w:val="00000A"/>
          <w:sz w:val="26"/>
        </w:rPr>
        <w:t>требования</w:t>
      </w:r>
      <w:r>
        <w:rPr>
          <w:rFonts w:ascii="Arial, sans-serif" w:eastAsia="Arial, sans-serif" w:hAnsi="Arial, sans-serif" w:cs="Arial, sans-serif"/>
          <w:color w:val="00000A"/>
          <w:sz w:val="26"/>
        </w:rPr>
        <w:t xml:space="preserve"> </w:t>
      </w:r>
      <w:r>
        <w:rPr>
          <w:rFonts w:eastAsia="Calibri" w:cs="Calibri"/>
          <w:color w:val="00000A"/>
          <w:sz w:val="26"/>
        </w:rPr>
        <w:t>в</w:t>
      </w:r>
      <w:r>
        <w:rPr>
          <w:rFonts w:ascii="Arial, sans-serif" w:eastAsia="Arial, sans-serif" w:hAnsi="Arial, sans-serif" w:cs="Arial, sans-serif"/>
          <w:color w:val="00000A"/>
          <w:sz w:val="26"/>
        </w:rPr>
        <w:t xml:space="preserve"> </w:t>
      </w:r>
      <w:r>
        <w:rPr>
          <w:rFonts w:eastAsia="Calibri" w:cs="Calibri"/>
          <w:color w:val="00000A"/>
          <w:sz w:val="26"/>
        </w:rPr>
        <w:t>документации</w:t>
      </w:r>
      <w:r>
        <w:rPr>
          <w:rFonts w:ascii="Arial, sans-serif" w:eastAsia="Arial, sans-serif" w:hAnsi="Arial, sans-serif" w:cs="Arial, sans-serif"/>
          <w:color w:val="00000A"/>
          <w:sz w:val="26"/>
        </w:rPr>
        <w:t xml:space="preserve"> </w:t>
      </w:r>
      <w:r>
        <w:rPr>
          <w:rFonts w:eastAsia="Calibri" w:cs="Calibri"/>
          <w:color w:val="00000A"/>
          <w:sz w:val="26"/>
        </w:rPr>
        <w:t>о</w:t>
      </w:r>
      <w:r>
        <w:rPr>
          <w:rFonts w:ascii="Arial, sans-serif" w:eastAsia="Arial, sans-serif" w:hAnsi="Arial, sans-serif" w:cs="Arial, sans-serif"/>
          <w:color w:val="00000A"/>
          <w:sz w:val="26"/>
        </w:rPr>
        <w:t xml:space="preserve"> </w:t>
      </w:r>
      <w:r>
        <w:rPr>
          <w:rFonts w:eastAsia="Calibri" w:cs="Calibri"/>
          <w:color w:val="00000A"/>
          <w:sz w:val="26"/>
        </w:rPr>
        <w:t>закупке</w:t>
      </w:r>
      <w:r>
        <w:rPr>
          <w:rFonts w:ascii="Arial, sans-serif" w:eastAsia="Arial, sans-serif" w:hAnsi="Arial, sans-serif" w:cs="Arial, sans-serif"/>
          <w:color w:val="00000A"/>
          <w:sz w:val="26"/>
        </w:rPr>
        <w:t>).</w:t>
      </w:r>
    </w:p>
    <w:p w14:paraId="4A19948A" w14:textId="77777777" w:rsidR="00E53D3C" w:rsidRDefault="00E53D3C" w:rsidP="00E53D3C">
      <w:pPr>
        <w:ind w:firstLine="567"/>
        <w:jc w:val="both"/>
      </w:pP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установления</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A"/>
          <w:sz w:val="26"/>
        </w:rPr>
        <w:t>требования</w:t>
      </w:r>
      <w:r>
        <w:rPr>
          <w:rFonts w:ascii="Arial, sans-serif" w:eastAsia="Arial, sans-serif" w:hAnsi="Arial, sans-serif" w:cs="Arial, sans-serif"/>
          <w:color w:val="00000A"/>
          <w:sz w:val="26"/>
        </w:rPr>
        <w:t xml:space="preserve"> </w:t>
      </w:r>
      <w:r>
        <w:rPr>
          <w:rFonts w:eastAsia="Calibri" w:cs="Calibri"/>
          <w:color w:val="00000A"/>
          <w:sz w:val="26"/>
        </w:rPr>
        <w:t>о</w:t>
      </w:r>
      <w:r>
        <w:rPr>
          <w:rFonts w:ascii="Arial, sans-serif" w:eastAsia="Arial, sans-serif" w:hAnsi="Arial, sans-serif" w:cs="Arial, sans-serif"/>
          <w:color w:val="00000A"/>
          <w:sz w:val="26"/>
        </w:rPr>
        <w:t xml:space="preserve"> </w:t>
      </w:r>
      <w:r>
        <w:rPr>
          <w:rFonts w:eastAsia="Calibri" w:cs="Calibri"/>
          <w:color w:val="00000A"/>
          <w:sz w:val="26"/>
        </w:rPr>
        <w:t>предоставлении</w:t>
      </w:r>
      <w:r>
        <w:rPr>
          <w:rFonts w:ascii="Arial, sans-serif" w:eastAsia="Arial, sans-serif" w:hAnsi="Arial, sans-serif" w:cs="Arial, sans-serif"/>
          <w:color w:val="00000A"/>
          <w:sz w:val="26"/>
        </w:rPr>
        <w:t xml:space="preserve"> </w:t>
      </w:r>
      <w:r>
        <w:rPr>
          <w:rFonts w:eastAsia="Calibri" w:cs="Calibri"/>
          <w:color w:val="00000A"/>
          <w:sz w:val="26"/>
        </w:rPr>
        <w:t>обеспечения</w:t>
      </w:r>
      <w:r>
        <w:rPr>
          <w:rFonts w:ascii="Arial, sans-serif" w:eastAsia="Arial, sans-serif" w:hAnsi="Arial, sans-serif" w:cs="Arial, sans-serif"/>
          <w:color w:val="00000A"/>
          <w:sz w:val="26"/>
        </w:rPr>
        <w:t xml:space="preserve"> </w:t>
      </w:r>
      <w:r>
        <w:rPr>
          <w:rFonts w:eastAsia="Calibri" w:cs="Calibri"/>
          <w:color w:val="00000A"/>
          <w:sz w:val="26"/>
        </w:rPr>
        <w:t>исполнения</w:t>
      </w:r>
      <w:r>
        <w:rPr>
          <w:rFonts w:ascii="Arial, sans-serif" w:eastAsia="Arial, sans-serif" w:hAnsi="Arial, sans-serif" w:cs="Arial, sans-serif"/>
          <w:color w:val="00000A"/>
          <w:sz w:val="26"/>
        </w:rPr>
        <w:t xml:space="preserve"> </w:t>
      </w:r>
      <w:r>
        <w:rPr>
          <w:rFonts w:eastAsia="Calibri" w:cs="Calibri"/>
          <w:color w:val="00000A"/>
          <w:sz w:val="26"/>
        </w:rPr>
        <w:t>договора</w:t>
      </w:r>
      <w:r>
        <w:rPr>
          <w:rFonts w:ascii="Arial, sans-serif" w:eastAsia="Arial, sans-serif" w:hAnsi="Arial, sans-serif" w:cs="Arial, sans-serif"/>
          <w:color w:val="00000A"/>
          <w:sz w:val="26"/>
        </w:rPr>
        <w:t xml:space="preserve">, </w:t>
      </w:r>
      <w:r>
        <w:rPr>
          <w:rFonts w:eastAsia="Calibri" w:cs="Calibri"/>
          <w:color w:val="00000A"/>
          <w:sz w:val="26"/>
        </w:rPr>
        <w:t>обеспечения</w:t>
      </w:r>
      <w:r>
        <w:rPr>
          <w:rFonts w:ascii="Arial, sans-serif" w:eastAsia="Arial, sans-serif" w:hAnsi="Arial, sans-serif" w:cs="Arial, sans-serif"/>
          <w:color w:val="00000A"/>
          <w:sz w:val="26"/>
        </w:rPr>
        <w:t xml:space="preserve"> </w:t>
      </w:r>
      <w:r>
        <w:rPr>
          <w:rFonts w:eastAsia="Calibri" w:cs="Calibri"/>
          <w:color w:val="00000A"/>
          <w:sz w:val="26"/>
        </w:rPr>
        <w:t>гарантийных</w:t>
      </w:r>
      <w:r>
        <w:rPr>
          <w:rFonts w:ascii="Arial, sans-serif" w:eastAsia="Arial, sans-serif" w:hAnsi="Arial, sans-serif" w:cs="Arial, sans-serif"/>
          <w:color w:val="00000A"/>
          <w:sz w:val="26"/>
        </w:rPr>
        <w:t xml:space="preserve"> </w:t>
      </w:r>
      <w:r>
        <w:rPr>
          <w:rFonts w:eastAsia="Calibri" w:cs="Calibri"/>
          <w:color w:val="00000A"/>
          <w:sz w:val="26"/>
        </w:rPr>
        <w:t>обязательств</w:t>
      </w:r>
      <w:r>
        <w:rPr>
          <w:rFonts w:ascii="Arial, sans-serif" w:eastAsia="Arial, sans-serif" w:hAnsi="Arial, sans-serif" w:cs="Arial, sans-serif"/>
          <w:color w:val="00000A"/>
          <w:sz w:val="26"/>
        </w:rPr>
        <w:t xml:space="preserve">, </w:t>
      </w:r>
      <w:r>
        <w:rPr>
          <w:rFonts w:eastAsia="Calibri" w:cs="Calibri"/>
          <w:color w:val="00000A"/>
          <w:sz w:val="26"/>
        </w:rPr>
        <w:t>в</w:t>
      </w:r>
      <w:r>
        <w:rPr>
          <w:rFonts w:ascii="Arial, sans-serif" w:eastAsia="Arial, sans-serif" w:hAnsi="Arial, sans-serif" w:cs="Arial, sans-serif"/>
          <w:color w:val="00000A"/>
          <w:sz w:val="26"/>
        </w:rPr>
        <w:t xml:space="preserve"> </w:t>
      </w:r>
      <w:r>
        <w:rPr>
          <w:rFonts w:eastAsia="Calibri" w:cs="Calibri"/>
          <w:color w:val="00000A"/>
          <w:sz w:val="26"/>
        </w:rPr>
        <w:t>договор</w:t>
      </w:r>
      <w:r>
        <w:rPr>
          <w:rFonts w:ascii="Arial, sans-serif" w:eastAsia="Arial, sans-serif" w:hAnsi="Arial, sans-serif" w:cs="Arial, sans-serif"/>
          <w:color w:val="00000A"/>
          <w:sz w:val="26"/>
        </w:rPr>
        <w:t xml:space="preserve"> </w:t>
      </w:r>
      <w:r>
        <w:rPr>
          <w:rFonts w:eastAsia="Calibri" w:cs="Calibri"/>
          <w:color w:val="00000A"/>
          <w:sz w:val="26"/>
        </w:rPr>
        <w:t>включается</w:t>
      </w:r>
      <w:r>
        <w:rPr>
          <w:rFonts w:ascii="Arial, sans-serif" w:eastAsia="Arial, sans-serif" w:hAnsi="Arial, sans-serif" w:cs="Arial, sans-serif"/>
          <w:color w:val="00000A"/>
          <w:sz w:val="26"/>
        </w:rPr>
        <w:t xml:space="preserve"> </w:t>
      </w:r>
      <w:r>
        <w:rPr>
          <w:rFonts w:eastAsia="Calibri" w:cs="Calibri"/>
          <w:color w:val="00000A"/>
          <w:sz w:val="26"/>
        </w:rPr>
        <w:t>обязательство</w:t>
      </w:r>
      <w:r>
        <w:rPr>
          <w:rFonts w:ascii="Arial, sans-serif" w:eastAsia="Arial, sans-serif" w:hAnsi="Arial, sans-serif" w:cs="Arial, sans-serif"/>
          <w:color w:val="00000A"/>
          <w:sz w:val="26"/>
        </w:rPr>
        <w:t xml:space="preserve"> </w:t>
      </w:r>
      <w:r>
        <w:rPr>
          <w:rFonts w:eastAsia="Calibri" w:cs="Calibri"/>
          <w:color w:val="00000A"/>
          <w:sz w:val="26"/>
        </w:rPr>
        <w:t>поставщика</w:t>
      </w:r>
      <w:r>
        <w:rPr>
          <w:rFonts w:ascii="Arial, sans-serif" w:eastAsia="Arial, sans-serif" w:hAnsi="Arial, sans-serif" w:cs="Arial, sans-serif"/>
          <w:color w:val="00000A"/>
          <w:sz w:val="26"/>
        </w:rPr>
        <w:t xml:space="preserve"> (</w:t>
      </w:r>
      <w:r>
        <w:rPr>
          <w:rFonts w:eastAsia="Calibri" w:cs="Calibri"/>
          <w:color w:val="00000A"/>
          <w:sz w:val="26"/>
        </w:rPr>
        <w:t>подрядчика</w:t>
      </w:r>
      <w:r>
        <w:rPr>
          <w:rFonts w:ascii="Arial, sans-serif" w:eastAsia="Arial, sans-serif" w:hAnsi="Arial, sans-serif" w:cs="Arial, sans-serif"/>
          <w:color w:val="00000A"/>
          <w:sz w:val="26"/>
        </w:rPr>
        <w:t xml:space="preserve">, </w:t>
      </w:r>
      <w:r>
        <w:rPr>
          <w:rFonts w:eastAsia="Calibri" w:cs="Calibri"/>
          <w:color w:val="00000A"/>
          <w:sz w:val="26"/>
        </w:rPr>
        <w:t>исполнителя</w:t>
      </w:r>
      <w:r>
        <w:rPr>
          <w:rFonts w:ascii="Arial, sans-serif" w:eastAsia="Arial, sans-serif" w:hAnsi="Arial, sans-serif" w:cs="Arial, sans-serif"/>
          <w:color w:val="00000A"/>
          <w:sz w:val="26"/>
        </w:rPr>
        <w:t xml:space="preserve">) </w:t>
      </w:r>
      <w:r>
        <w:rPr>
          <w:rFonts w:eastAsia="Calibri" w:cs="Calibri"/>
          <w:color w:val="00000A"/>
          <w:sz w:val="26"/>
        </w:rPr>
        <w:t>в</w:t>
      </w:r>
      <w:r>
        <w:rPr>
          <w:rFonts w:ascii="Arial, sans-serif" w:eastAsia="Arial, sans-serif" w:hAnsi="Arial, sans-serif" w:cs="Arial, sans-serif"/>
          <w:color w:val="00000A"/>
          <w:sz w:val="26"/>
        </w:rPr>
        <w:t xml:space="preserve"> </w:t>
      </w:r>
      <w:r>
        <w:rPr>
          <w:rFonts w:eastAsia="Calibri" w:cs="Calibri"/>
          <w:color w:val="00000A"/>
          <w:sz w:val="26"/>
        </w:rPr>
        <w:t>случае</w:t>
      </w:r>
      <w:r>
        <w:rPr>
          <w:rFonts w:ascii="Arial, sans-serif" w:eastAsia="Arial, sans-serif" w:hAnsi="Arial, sans-serif" w:cs="Arial, sans-serif"/>
          <w:color w:val="00000A"/>
          <w:sz w:val="26"/>
        </w:rPr>
        <w:t xml:space="preserve"> </w:t>
      </w:r>
      <w:r>
        <w:rPr>
          <w:rFonts w:eastAsia="Calibri" w:cs="Calibri"/>
          <w:color w:val="00000A"/>
          <w:sz w:val="26"/>
        </w:rPr>
        <w:t>отзыва</w:t>
      </w:r>
      <w:r>
        <w:rPr>
          <w:rFonts w:ascii="Arial, sans-serif" w:eastAsia="Arial, sans-serif" w:hAnsi="Arial, sans-serif" w:cs="Arial, sans-serif"/>
          <w:color w:val="00000A"/>
          <w:sz w:val="26"/>
        </w:rPr>
        <w:t xml:space="preserve"> </w:t>
      </w:r>
      <w:r>
        <w:rPr>
          <w:rFonts w:eastAsia="Calibri" w:cs="Calibri"/>
          <w:color w:val="00000A"/>
          <w:sz w:val="26"/>
        </w:rPr>
        <w:t>в</w:t>
      </w:r>
      <w:r>
        <w:rPr>
          <w:rFonts w:ascii="Arial, sans-serif" w:eastAsia="Arial, sans-serif" w:hAnsi="Arial, sans-serif" w:cs="Arial, sans-serif"/>
          <w:color w:val="00000A"/>
          <w:sz w:val="26"/>
        </w:rPr>
        <w:t xml:space="preserve"> </w:t>
      </w:r>
      <w:r>
        <w:rPr>
          <w:rFonts w:eastAsia="Calibri" w:cs="Calibri"/>
          <w:color w:val="00000A"/>
          <w:sz w:val="26"/>
        </w:rPr>
        <w:t>соответствии</w:t>
      </w:r>
      <w:r>
        <w:rPr>
          <w:rFonts w:ascii="Arial, sans-serif" w:eastAsia="Arial, sans-serif" w:hAnsi="Arial, sans-serif" w:cs="Arial, sans-serif"/>
          <w:color w:val="00000A"/>
          <w:sz w:val="26"/>
        </w:rPr>
        <w:t xml:space="preserve"> </w:t>
      </w:r>
      <w:r>
        <w:rPr>
          <w:rFonts w:eastAsia="Calibri" w:cs="Calibri"/>
          <w:color w:val="00000A"/>
          <w:sz w:val="26"/>
        </w:rPr>
        <w:t>с</w:t>
      </w:r>
      <w:r>
        <w:rPr>
          <w:rFonts w:ascii="Arial, sans-serif" w:eastAsia="Arial, sans-serif" w:hAnsi="Arial, sans-serif" w:cs="Arial, sans-serif"/>
          <w:color w:val="00000A"/>
          <w:sz w:val="26"/>
        </w:rPr>
        <w:t xml:space="preserve"> </w:t>
      </w:r>
      <w:r>
        <w:rPr>
          <w:rFonts w:eastAsia="Calibri" w:cs="Calibri"/>
          <w:color w:val="000000"/>
          <w:sz w:val="26"/>
        </w:rPr>
        <w:t>законодательством</w:t>
      </w:r>
      <w:r>
        <w:rPr>
          <w:rFonts w:ascii="Arial, sans-serif" w:eastAsia="Arial, sans-serif" w:hAnsi="Arial, sans-serif" w:cs="Arial, sans-serif"/>
          <w:color w:val="00000A"/>
          <w:sz w:val="26"/>
        </w:rPr>
        <w:t xml:space="preserve"> </w:t>
      </w:r>
      <w:r>
        <w:rPr>
          <w:rFonts w:eastAsia="Calibri" w:cs="Calibri"/>
          <w:color w:val="00000A"/>
          <w:sz w:val="26"/>
        </w:rPr>
        <w:t>Российской</w:t>
      </w:r>
      <w:r>
        <w:rPr>
          <w:rFonts w:ascii="Arial, sans-serif" w:eastAsia="Arial, sans-serif" w:hAnsi="Arial, sans-serif" w:cs="Arial, sans-serif"/>
          <w:color w:val="00000A"/>
          <w:sz w:val="26"/>
        </w:rPr>
        <w:t xml:space="preserve"> </w:t>
      </w:r>
      <w:r>
        <w:rPr>
          <w:rFonts w:eastAsia="Calibri" w:cs="Calibri"/>
          <w:color w:val="00000A"/>
          <w:sz w:val="26"/>
        </w:rPr>
        <w:t>Федерации</w:t>
      </w:r>
      <w:r>
        <w:rPr>
          <w:rFonts w:ascii="Arial, sans-serif" w:eastAsia="Arial, sans-serif" w:hAnsi="Arial, sans-serif" w:cs="Arial, sans-serif"/>
          <w:color w:val="00000A"/>
          <w:sz w:val="26"/>
        </w:rPr>
        <w:t xml:space="preserve"> </w:t>
      </w:r>
      <w:r>
        <w:rPr>
          <w:rFonts w:eastAsia="Calibri" w:cs="Calibri"/>
          <w:color w:val="00000A"/>
          <w:sz w:val="26"/>
        </w:rPr>
        <w:t>у</w:t>
      </w:r>
      <w:r>
        <w:rPr>
          <w:rFonts w:ascii="Arial, sans-serif" w:eastAsia="Arial, sans-serif" w:hAnsi="Arial, sans-serif" w:cs="Arial, sans-serif"/>
          <w:color w:val="00000A"/>
          <w:sz w:val="26"/>
        </w:rPr>
        <w:t xml:space="preserve"> </w:t>
      </w:r>
      <w:r>
        <w:rPr>
          <w:rFonts w:eastAsia="Calibri" w:cs="Calibri"/>
          <w:color w:val="00000A"/>
          <w:sz w:val="26"/>
        </w:rPr>
        <w:t>банка</w:t>
      </w:r>
      <w:r>
        <w:rPr>
          <w:rFonts w:ascii="Arial, sans-serif" w:eastAsia="Arial, sans-serif" w:hAnsi="Arial, sans-serif" w:cs="Arial, sans-serif"/>
          <w:color w:val="00000A"/>
          <w:sz w:val="26"/>
        </w:rPr>
        <w:t xml:space="preserve">, </w:t>
      </w:r>
      <w:r>
        <w:rPr>
          <w:rFonts w:eastAsia="Calibri" w:cs="Calibri"/>
          <w:color w:val="00000A"/>
          <w:sz w:val="26"/>
        </w:rPr>
        <w:t>предоставившего</w:t>
      </w:r>
      <w:r>
        <w:rPr>
          <w:rFonts w:ascii="Arial, sans-serif" w:eastAsia="Arial, sans-serif" w:hAnsi="Arial, sans-serif" w:cs="Arial, sans-serif"/>
          <w:color w:val="00000A"/>
          <w:sz w:val="26"/>
        </w:rPr>
        <w:t xml:space="preserve"> </w:t>
      </w:r>
      <w:r>
        <w:rPr>
          <w:rFonts w:eastAsia="Calibri" w:cs="Calibri"/>
          <w:color w:val="00000A"/>
          <w:sz w:val="26"/>
        </w:rPr>
        <w:t>банковскую</w:t>
      </w:r>
      <w:r>
        <w:rPr>
          <w:rFonts w:ascii="Arial, sans-serif" w:eastAsia="Arial, sans-serif" w:hAnsi="Arial, sans-serif" w:cs="Arial, sans-serif"/>
          <w:color w:val="00000A"/>
          <w:sz w:val="26"/>
        </w:rPr>
        <w:t xml:space="preserve"> </w:t>
      </w:r>
      <w:r>
        <w:rPr>
          <w:rFonts w:eastAsia="Calibri" w:cs="Calibri"/>
          <w:color w:val="00000A"/>
          <w:sz w:val="26"/>
        </w:rPr>
        <w:t>гарантию</w:t>
      </w:r>
      <w:r>
        <w:rPr>
          <w:rFonts w:ascii="Arial, sans-serif" w:eastAsia="Arial, sans-serif" w:hAnsi="Arial, sans-serif" w:cs="Arial, sans-serif"/>
          <w:color w:val="00000A"/>
          <w:sz w:val="26"/>
        </w:rPr>
        <w:t xml:space="preserve"> </w:t>
      </w:r>
      <w:r>
        <w:rPr>
          <w:rFonts w:eastAsia="Calibri" w:cs="Calibri"/>
          <w:color w:val="00000A"/>
          <w:sz w:val="26"/>
        </w:rPr>
        <w:t>в</w:t>
      </w:r>
      <w:r>
        <w:rPr>
          <w:rFonts w:ascii="Arial, sans-serif" w:eastAsia="Arial, sans-serif" w:hAnsi="Arial, sans-serif" w:cs="Arial, sans-serif"/>
          <w:color w:val="00000A"/>
          <w:sz w:val="26"/>
        </w:rPr>
        <w:t xml:space="preserve"> </w:t>
      </w:r>
      <w:r>
        <w:rPr>
          <w:rFonts w:eastAsia="Calibri" w:cs="Calibri"/>
          <w:color w:val="00000A"/>
          <w:sz w:val="26"/>
        </w:rPr>
        <w:t>качестве</w:t>
      </w:r>
      <w:r>
        <w:rPr>
          <w:rFonts w:ascii="Arial, sans-serif" w:eastAsia="Arial, sans-serif" w:hAnsi="Arial, sans-serif" w:cs="Arial, sans-serif"/>
          <w:color w:val="00000A"/>
          <w:sz w:val="26"/>
        </w:rPr>
        <w:t xml:space="preserve"> </w:t>
      </w:r>
      <w:r>
        <w:rPr>
          <w:rFonts w:eastAsia="Calibri" w:cs="Calibri"/>
          <w:color w:val="00000A"/>
          <w:sz w:val="26"/>
        </w:rPr>
        <w:t>обеспечения</w:t>
      </w:r>
      <w:r>
        <w:rPr>
          <w:rFonts w:ascii="Arial, sans-serif" w:eastAsia="Arial, sans-serif" w:hAnsi="Arial, sans-serif" w:cs="Arial, sans-serif"/>
          <w:color w:val="00000A"/>
          <w:sz w:val="26"/>
        </w:rPr>
        <w:t xml:space="preserve"> </w:t>
      </w:r>
      <w:r>
        <w:rPr>
          <w:rFonts w:eastAsia="Calibri" w:cs="Calibri"/>
          <w:color w:val="00000A"/>
          <w:sz w:val="26"/>
        </w:rPr>
        <w:t>исполнения</w:t>
      </w:r>
      <w:r>
        <w:rPr>
          <w:rFonts w:ascii="Arial, sans-serif" w:eastAsia="Arial, sans-serif" w:hAnsi="Arial, sans-serif" w:cs="Arial, sans-serif"/>
          <w:color w:val="00000A"/>
          <w:sz w:val="26"/>
        </w:rPr>
        <w:t xml:space="preserve"> </w:t>
      </w:r>
      <w:r>
        <w:rPr>
          <w:rFonts w:eastAsia="Calibri" w:cs="Calibri"/>
          <w:color w:val="00000A"/>
          <w:sz w:val="26"/>
        </w:rPr>
        <w:t>договора</w:t>
      </w:r>
      <w:r>
        <w:rPr>
          <w:rFonts w:ascii="Arial, sans-serif" w:eastAsia="Arial, sans-serif" w:hAnsi="Arial, sans-serif" w:cs="Arial, sans-serif"/>
          <w:color w:val="00000A"/>
          <w:sz w:val="26"/>
        </w:rPr>
        <w:t xml:space="preserve">, </w:t>
      </w:r>
      <w:r>
        <w:rPr>
          <w:rFonts w:eastAsia="Calibri" w:cs="Calibri"/>
          <w:color w:val="00000A"/>
          <w:sz w:val="26"/>
        </w:rPr>
        <w:t>гарантийных</w:t>
      </w:r>
      <w:r>
        <w:rPr>
          <w:rFonts w:ascii="Arial, sans-serif" w:eastAsia="Arial, sans-serif" w:hAnsi="Arial, sans-serif" w:cs="Arial, sans-serif"/>
          <w:color w:val="00000A"/>
          <w:sz w:val="26"/>
        </w:rPr>
        <w:t xml:space="preserve"> </w:t>
      </w:r>
      <w:r>
        <w:rPr>
          <w:rFonts w:eastAsia="Calibri" w:cs="Calibri"/>
          <w:color w:val="00000A"/>
          <w:sz w:val="26"/>
        </w:rPr>
        <w:t>обязательств</w:t>
      </w:r>
      <w:r>
        <w:rPr>
          <w:rFonts w:ascii="Arial, sans-serif" w:eastAsia="Arial, sans-serif" w:hAnsi="Arial, sans-serif" w:cs="Arial, sans-serif"/>
          <w:color w:val="00000A"/>
          <w:sz w:val="26"/>
        </w:rPr>
        <w:t xml:space="preserve"> </w:t>
      </w:r>
      <w:r>
        <w:rPr>
          <w:rFonts w:eastAsia="Calibri" w:cs="Calibri"/>
          <w:color w:val="00000A"/>
          <w:sz w:val="26"/>
        </w:rPr>
        <w:t>по</w:t>
      </w:r>
      <w:r>
        <w:rPr>
          <w:rFonts w:ascii="Arial, sans-serif" w:eastAsia="Arial, sans-serif" w:hAnsi="Arial, sans-serif" w:cs="Arial, sans-serif"/>
          <w:color w:val="00000A"/>
          <w:sz w:val="26"/>
        </w:rPr>
        <w:t xml:space="preserve"> </w:t>
      </w:r>
      <w:r>
        <w:rPr>
          <w:rFonts w:eastAsia="Calibri" w:cs="Calibri"/>
          <w:color w:val="00000A"/>
          <w:sz w:val="26"/>
        </w:rPr>
        <w:t>договору</w:t>
      </w:r>
      <w:r>
        <w:rPr>
          <w:rFonts w:ascii="Arial, sans-serif" w:eastAsia="Arial, sans-serif" w:hAnsi="Arial, sans-serif" w:cs="Arial, sans-serif"/>
          <w:color w:val="00000A"/>
          <w:sz w:val="26"/>
        </w:rPr>
        <w:t xml:space="preserve"> </w:t>
      </w:r>
      <w:r>
        <w:rPr>
          <w:rFonts w:eastAsia="Calibri" w:cs="Calibri"/>
          <w:color w:val="00000A"/>
          <w:sz w:val="26"/>
        </w:rPr>
        <w:t>лицензии</w:t>
      </w:r>
      <w:r>
        <w:rPr>
          <w:rFonts w:ascii="Arial, sans-serif" w:eastAsia="Arial, sans-serif" w:hAnsi="Arial, sans-serif" w:cs="Arial, sans-serif"/>
          <w:color w:val="00000A"/>
          <w:sz w:val="26"/>
        </w:rPr>
        <w:t xml:space="preserve"> </w:t>
      </w:r>
      <w:r>
        <w:rPr>
          <w:rFonts w:eastAsia="Calibri" w:cs="Calibri"/>
          <w:color w:val="00000A"/>
          <w:sz w:val="26"/>
        </w:rPr>
        <w:t>на</w:t>
      </w:r>
      <w:r>
        <w:rPr>
          <w:rFonts w:ascii="Arial, sans-serif" w:eastAsia="Arial, sans-serif" w:hAnsi="Arial, sans-serif" w:cs="Arial, sans-serif"/>
          <w:color w:val="00000A"/>
          <w:sz w:val="26"/>
        </w:rPr>
        <w:t xml:space="preserve"> </w:t>
      </w:r>
      <w:r>
        <w:rPr>
          <w:rFonts w:eastAsia="Calibri" w:cs="Calibri"/>
          <w:color w:val="00000A"/>
          <w:sz w:val="26"/>
        </w:rPr>
        <w:t>осуществление</w:t>
      </w:r>
      <w:r>
        <w:rPr>
          <w:rFonts w:ascii="Arial, sans-serif" w:eastAsia="Arial, sans-serif" w:hAnsi="Arial, sans-serif" w:cs="Arial, sans-serif"/>
          <w:color w:val="00000A"/>
          <w:sz w:val="26"/>
        </w:rPr>
        <w:t xml:space="preserve"> </w:t>
      </w:r>
      <w:r>
        <w:rPr>
          <w:rFonts w:eastAsia="Calibri" w:cs="Calibri"/>
          <w:color w:val="00000A"/>
          <w:sz w:val="26"/>
        </w:rPr>
        <w:t>банковских</w:t>
      </w:r>
      <w:r>
        <w:rPr>
          <w:rFonts w:ascii="Arial, sans-serif" w:eastAsia="Arial, sans-serif" w:hAnsi="Arial, sans-serif" w:cs="Arial, sans-serif"/>
          <w:color w:val="00000A"/>
          <w:sz w:val="26"/>
        </w:rPr>
        <w:t xml:space="preserve"> </w:t>
      </w:r>
      <w:r>
        <w:rPr>
          <w:rFonts w:eastAsia="Calibri" w:cs="Calibri"/>
          <w:color w:val="00000A"/>
          <w:sz w:val="26"/>
        </w:rPr>
        <w:t>операций</w:t>
      </w:r>
      <w:r>
        <w:rPr>
          <w:rFonts w:ascii="Arial, sans-serif" w:eastAsia="Arial, sans-serif" w:hAnsi="Arial, sans-serif" w:cs="Arial, sans-serif"/>
          <w:color w:val="00000A"/>
          <w:sz w:val="26"/>
        </w:rPr>
        <w:t xml:space="preserve"> </w:t>
      </w:r>
      <w:r>
        <w:rPr>
          <w:rFonts w:eastAsia="Calibri" w:cs="Calibri"/>
          <w:color w:val="00000A"/>
          <w:sz w:val="26"/>
        </w:rPr>
        <w:t>предоставить</w:t>
      </w:r>
      <w:r>
        <w:rPr>
          <w:rFonts w:ascii="Arial, sans-serif" w:eastAsia="Arial, sans-serif" w:hAnsi="Arial, sans-serif" w:cs="Arial, sans-serif"/>
          <w:color w:val="00000A"/>
          <w:sz w:val="26"/>
        </w:rPr>
        <w:t xml:space="preserve"> </w:t>
      </w:r>
      <w:r>
        <w:rPr>
          <w:rFonts w:eastAsia="Calibri" w:cs="Calibri"/>
          <w:color w:val="00000A"/>
          <w:sz w:val="26"/>
        </w:rPr>
        <w:t>новое</w:t>
      </w:r>
      <w:r>
        <w:rPr>
          <w:rFonts w:ascii="Arial, sans-serif" w:eastAsia="Arial, sans-serif" w:hAnsi="Arial, sans-serif" w:cs="Arial, sans-serif"/>
          <w:color w:val="00000A"/>
          <w:sz w:val="26"/>
        </w:rPr>
        <w:t xml:space="preserve"> </w:t>
      </w:r>
      <w:r>
        <w:rPr>
          <w:rFonts w:eastAsia="Calibri" w:cs="Calibri"/>
          <w:color w:val="00000A"/>
          <w:sz w:val="26"/>
        </w:rPr>
        <w:lastRenderedPageBreak/>
        <w:t>обеспечение</w:t>
      </w:r>
      <w:r>
        <w:rPr>
          <w:rFonts w:ascii="Arial, sans-serif" w:eastAsia="Arial, sans-serif" w:hAnsi="Arial, sans-serif" w:cs="Arial, sans-serif"/>
          <w:color w:val="00000A"/>
          <w:sz w:val="26"/>
        </w:rPr>
        <w:t xml:space="preserve"> </w:t>
      </w:r>
      <w:r>
        <w:rPr>
          <w:rFonts w:eastAsia="Calibri" w:cs="Calibri"/>
          <w:color w:val="00000A"/>
          <w:sz w:val="26"/>
        </w:rPr>
        <w:t>не</w:t>
      </w:r>
      <w:r>
        <w:rPr>
          <w:rFonts w:ascii="Arial, sans-serif" w:eastAsia="Arial, sans-serif" w:hAnsi="Arial, sans-serif" w:cs="Arial, sans-serif"/>
          <w:color w:val="00000A"/>
          <w:sz w:val="26"/>
        </w:rPr>
        <w:t xml:space="preserve"> </w:t>
      </w:r>
      <w:r>
        <w:rPr>
          <w:rFonts w:eastAsia="Calibri" w:cs="Calibri"/>
          <w:color w:val="00000A"/>
          <w:sz w:val="26"/>
        </w:rPr>
        <w:t>позднее</w:t>
      </w:r>
      <w:r>
        <w:rPr>
          <w:rFonts w:ascii="Arial, sans-serif" w:eastAsia="Arial, sans-serif" w:hAnsi="Arial, sans-serif" w:cs="Arial, sans-serif"/>
          <w:color w:val="00000A"/>
          <w:sz w:val="26"/>
        </w:rPr>
        <w:t xml:space="preserve"> </w:t>
      </w:r>
      <w:r>
        <w:rPr>
          <w:rFonts w:eastAsia="Calibri" w:cs="Calibri"/>
          <w:color w:val="00000A"/>
          <w:sz w:val="26"/>
        </w:rPr>
        <w:t>одного</w:t>
      </w:r>
      <w:r>
        <w:rPr>
          <w:rFonts w:ascii="Arial, sans-serif" w:eastAsia="Arial, sans-serif" w:hAnsi="Arial, sans-serif" w:cs="Arial, sans-serif"/>
          <w:color w:val="00000A"/>
          <w:sz w:val="26"/>
        </w:rPr>
        <w:t xml:space="preserve"> </w:t>
      </w:r>
      <w:r>
        <w:rPr>
          <w:rFonts w:eastAsia="Calibri" w:cs="Calibri"/>
          <w:color w:val="00000A"/>
          <w:sz w:val="26"/>
        </w:rPr>
        <w:t>месяца</w:t>
      </w:r>
      <w:r>
        <w:rPr>
          <w:rFonts w:ascii="Arial, sans-serif" w:eastAsia="Arial, sans-serif" w:hAnsi="Arial, sans-serif" w:cs="Arial, sans-serif"/>
          <w:color w:val="00000A"/>
          <w:sz w:val="26"/>
        </w:rPr>
        <w:t xml:space="preserve"> </w:t>
      </w:r>
      <w:r>
        <w:rPr>
          <w:rFonts w:eastAsia="Calibri" w:cs="Calibri"/>
          <w:color w:val="00000A"/>
          <w:sz w:val="26"/>
        </w:rPr>
        <w:t>со</w:t>
      </w:r>
      <w:r>
        <w:rPr>
          <w:rFonts w:ascii="Arial, sans-serif" w:eastAsia="Arial, sans-serif" w:hAnsi="Arial, sans-serif" w:cs="Arial, sans-serif"/>
          <w:color w:val="00000A"/>
          <w:sz w:val="26"/>
        </w:rPr>
        <w:t xml:space="preserve"> </w:t>
      </w:r>
      <w:r>
        <w:rPr>
          <w:rFonts w:eastAsia="Calibri" w:cs="Calibri"/>
          <w:color w:val="00000A"/>
          <w:sz w:val="26"/>
        </w:rPr>
        <w:t>дня</w:t>
      </w:r>
      <w:r>
        <w:rPr>
          <w:rFonts w:ascii="Arial, sans-serif" w:eastAsia="Arial, sans-serif" w:hAnsi="Arial, sans-serif" w:cs="Arial, sans-serif"/>
          <w:color w:val="00000A"/>
          <w:sz w:val="26"/>
        </w:rPr>
        <w:t xml:space="preserve"> </w:t>
      </w:r>
      <w:r>
        <w:rPr>
          <w:rFonts w:eastAsia="Calibri" w:cs="Calibri"/>
          <w:color w:val="00000A"/>
          <w:sz w:val="26"/>
        </w:rPr>
        <w:t>надлежащего</w:t>
      </w:r>
      <w:r>
        <w:rPr>
          <w:rFonts w:ascii="Arial, sans-serif" w:eastAsia="Arial, sans-serif" w:hAnsi="Arial, sans-serif" w:cs="Arial, sans-serif"/>
          <w:color w:val="00000A"/>
          <w:sz w:val="26"/>
        </w:rPr>
        <w:t xml:space="preserve"> </w:t>
      </w:r>
      <w:r>
        <w:rPr>
          <w:rFonts w:eastAsia="Calibri" w:cs="Calibri"/>
          <w:color w:val="00000A"/>
          <w:sz w:val="26"/>
        </w:rPr>
        <w:t>уведомления</w:t>
      </w:r>
      <w:r>
        <w:rPr>
          <w:rFonts w:ascii="Arial, sans-serif" w:eastAsia="Arial, sans-serif" w:hAnsi="Arial, sans-serif" w:cs="Arial, sans-serif"/>
          <w:color w:val="00000A"/>
          <w:sz w:val="26"/>
        </w:rPr>
        <w:t xml:space="preserve"> </w:t>
      </w:r>
      <w:r>
        <w:rPr>
          <w:rFonts w:eastAsia="Calibri" w:cs="Calibri"/>
          <w:color w:val="00000A"/>
          <w:sz w:val="26"/>
        </w:rPr>
        <w:t>заказчиком</w:t>
      </w:r>
      <w:r>
        <w:rPr>
          <w:rFonts w:ascii="Arial, sans-serif" w:eastAsia="Arial, sans-serif" w:hAnsi="Arial, sans-serif" w:cs="Arial, sans-serif"/>
          <w:color w:val="00000A"/>
          <w:sz w:val="26"/>
        </w:rPr>
        <w:t xml:space="preserve"> </w:t>
      </w:r>
      <w:r>
        <w:rPr>
          <w:rFonts w:eastAsia="Calibri" w:cs="Calibri"/>
          <w:color w:val="00000A"/>
          <w:sz w:val="26"/>
        </w:rPr>
        <w:t>поставщика</w:t>
      </w:r>
      <w:r>
        <w:rPr>
          <w:rFonts w:ascii="Arial, sans-serif" w:eastAsia="Arial, sans-serif" w:hAnsi="Arial, sans-serif" w:cs="Arial, sans-serif"/>
          <w:color w:val="00000A"/>
          <w:sz w:val="26"/>
        </w:rPr>
        <w:t xml:space="preserve"> (</w:t>
      </w:r>
      <w:r>
        <w:rPr>
          <w:rFonts w:eastAsia="Calibri" w:cs="Calibri"/>
          <w:color w:val="00000A"/>
          <w:sz w:val="26"/>
        </w:rPr>
        <w:t>подрядчика</w:t>
      </w:r>
      <w:r>
        <w:rPr>
          <w:rFonts w:ascii="Arial, sans-serif" w:eastAsia="Arial, sans-serif" w:hAnsi="Arial, sans-serif" w:cs="Arial, sans-serif"/>
          <w:color w:val="00000A"/>
          <w:sz w:val="26"/>
        </w:rPr>
        <w:t xml:space="preserve">, </w:t>
      </w:r>
      <w:r>
        <w:rPr>
          <w:rFonts w:eastAsia="Calibri" w:cs="Calibri"/>
          <w:color w:val="00000A"/>
          <w:sz w:val="26"/>
        </w:rPr>
        <w:t>исполнителя</w:t>
      </w:r>
      <w:r>
        <w:rPr>
          <w:rFonts w:ascii="Arial, sans-serif" w:eastAsia="Arial, sans-serif" w:hAnsi="Arial, sans-serif" w:cs="Arial, sans-serif"/>
          <w:color w:val="00000A"/>
          <w:sz w:val="26"/>
        </w:rPr>
        <w:t xml:space="preserve">) </w:t>
      </w:r>
      <w:r>
        <w:rPr>
          <w:rFonts w:eastAsia="Calibri" w:cs="Calibri"/>
          <w:color w:val="00000A"/>
          <w:sz w:val="26"/>
        </w:rPr>
        <w:t>о</w:t>
      </w:r>
      <w:r>
        <w:rPr>
          <w:rFonts w:ascii="Arial, sans-serif" w:eastAsia="Arial, sans-serif" w:hAnsi="Arial, sans-serif" w:cs="Arial, sans-serif"/>
          <w:color w:val="00000A"/>
          <w:sz w:val="26"/>
        </w:rPr>
        <w:t xml:space="preserve"> </w:t>
      </w:r>
      <w:r>
        <w:rPr>
          <w:rFonts w:eastAsia="Calibri" w:cs="Calibri"/>
          <w:color w:val="00000A"/>
          <w:sz w:val="26"/>
        </w:rPr>
        <w:t>необходимости</w:t>
      </w:r>
      <w:r>
        <w:rPr>
          <w:rFonts w:ascii="Arial, sans-serif" w:eastAsia="Arial, sans-serif" w:hAnsi="Arial, sans-serif" w:cs="Arial, sans-serif"/>
          <w:color w:val="00000A"/>
          <w:sz w:val="26"/>
        </w:rPr>
        <w:t xml:space="preserve"> </w:t>
      </w:r>
      <w:r>
        <w:rPr>
          <w:rFonts w:eastAsia="Calibri" w:cs="Calibri"/>
          <w:color w:val="00000A"/>
          <w:sz w:val="26"/>
        </w:rPr>
        <w:t>предоставить</w:t>
      </w:r>
      <w:r>
        <w:rPr>
          <w:rFonts w:ascii="Arial, sans-serif" w:eastAsia="Arial, sans-serif" w:hAnsi="Arial, sans-serif" w:cs="Arial, sans-serif"/>
          <w:color w:val="00000A"/>
          <w:sz w:val="26"/>
        </w:rPr>
        <w:t xml:space="preserve"> </w:t>
      </w:r>
      <w:r>
        <w:rPr>
          <w:rFonts w:eastAsia="Calibri" w:cs="Calibri"/>
          <w:color w:val="00000A"/>
          <w:sz w:val="26"/>
        </w:rPr>
        <w:t>соответствующее</w:t>
      </w:r>
      <w:r>
        <w:rPr>
          <w:rFonts w:ascii="Arial, sans-serif" w:eastAsia="Arial, sans-serif" w:hAnsi="Arial, sans-serif" w:cs="Arial, sans-serif"/>
          <w:color w:val="00000A"/>
          <w:sz w:val="26"/>
        </w:rPr>
        <w:t xml:space="preserve"> </w:t>
      </w:r>
      <w:r>
        <w:rPr>
          <w:rFonts w:eastAsia="Calibri" w:cs="Calibri"/>
          <w:color w:val="00000A"/>
          <w:sz w:val="26"/>
        </w:rPr>
        <w:t>обеспечение</w:t>
      </w:r>
      <w:r>
        <w:rPr>
          <w:rFonts w:ascii="Arial, sans-serif" w:eastAsia="Arial, sans-serif" w:hAnsi="Arial, sans-serif" w:cs="Arial, sans-serif"/>
          <w:color w:val="00000A"/>
          <w:sz w:val="26"/>
        </w:rPr>
        <w:t>.</w:t>
      </w:r>
    </w:p>
    <w:p w14:paraId="52646140" w14:textId="77777777" w:rsidR="00E53D3C" w:rsidRDefault="00E53D3C" w:rsidP="00E53D3C">
      <w:pPr>
        <w:jc w:val="both"/>
      </w:pPr>
      <w:r>
        <w:rPr>
          <w:rFonts w:eastAsia="Calibri" w:cs="Calibri"/>
          <w:color w:val="00000A"/>
          <w:sz w:val="26"/>
        </w:rPr>
        <w:t>Размер</w:t>
      </w:r>
      <w:r>
        <w:rPr>
          <w:rFonts w:ascii="Arial, sans-serif" w:eastAsia="Arial, sans-serif" w:hAnsi="Arial, sans-serif" w:cs="Arial, sans-serif"/>
          <w:color w:val="00000A"/>
          <w:sz w:val="26"/>
        </w:rPr>
        <w:t xml:space="preserve"> </w:t>
      </w:r>
      <w:r>
        <w:rPr>
          <w:rFonts w:eastAsia="Calibri" w:cs="Calibri"/>
          <w:color w:val="00000A"/>
          <w:sz w:val="26"/>
        </w:rPr>
        <w:t>и</w:t>
      </w:r>
      <w:r>
        <w:rPr>
          <w:rFonts w:ascii="Arial, sans-serif" w:eastAsia="Arial, sans-serif" w:hAnsi="Arial, sans-serif" w:cs="Arial, sans-serif"/>
          <w:color w:val="00000A"/>
          <w:sz w:val="26"/>
        </w:rPr>
        <w:t xml:space="preserve"> (</w:t>
      </w:r>
      <w:r>
        <w:rPr>
          <w:rFonts w:eastAsia="Calibri" w:cs="Calibri"/>
          <w:color w:val="00000A"/>
          <w:sz w:val="26"/>
        </w:rPr>
        <w:t>или</w:t>
      </w:r>
      <w:r>
        <w:rPr>
          <w:rFonts w:ascii="Arial, sans-serif" w:eastAsia="Arial, sans-serif" w:hAnsi="Arial, sans-serif" w:cs="Arial, sans-serif"/>
          <w:color w:val="00000A"/>
          <w:sz w:val="26"/>
        </w:rPr>
        <w:t xml:space="preserve">) </w:t>
      </w:r>
      <w:r>
        <w:rPr>
          <w:rFonts w:eastAsia="Calibri" w:cs="Calibri"/>
          <w:color w:val="00000A"/>
          <w:sz w:val="26"/>
        </w:rPr>
        <w:t>срок</w:t>
      </w:r>
      <w:r>
        <w:rPr>
          <w:rFonts w:ascii="Arial, sans-serif" w:eastAsia="Arial, sans-serif" w:hAnsi="Arial, sans-serif" w:cs="Arial, sans-serif"/>
          <w:color w:val="00000A"/>
          <w:sz w:val="26"/>
        </w:rPr>
        <w:t xml:space="preserve"> </w:t>
      </w:r>
      <w:r>
        <w:rPr>
          <w:rFonts w:eastAsia="Calibri" w:cs="Calibri"/>
          <w:color w:val="00000A"/>
          <w:sz w:val="26"/>
        </w:rPr>
        <w:t>оплаты</w:t>
      </w:r>
      <w:r>
        <w:rPr>
          <w:rFonts w:ascii="Arial, sans-serif" w:eastAsia="Arial, sans-serif" w:hAnsi="Arial, sans-serif" w:cs="Arial, sans-serif"/>
          <w:color w:val="00000A"/>
          <w:sz w:val="26"/>
        </w:rPr>
        <w:t xml:space="preserve"> </w:t>
      </w:r>
      <w:r>
        <w:rPr>
          <w:rFonts w:eastAsia="Calibri" w:cs="Calibri"/>
          <w:color w:val="00000A"/>
          <w:sz w:val="26"/>
        </w:rPr>
        <w:t>и</w:t>
      </w:r>
      <w:r>
        <w:rPr>
          <w:rFonts w:ascii="Arial, sans-serif" w:eastAsia="Arial, sans-serif" w:hAnsi="Arial, sans-serif" w:cs="Arial, sans-serif"/>
          <w:color w:val="00000A"/>
          <w:sz w:val="26"/>
        </w:rPr>
        <w:t xml:space="preserve"> (</w:t>
      </w:r>
      <w:r>
        <w:rPr>
          <w:rFonts w:eastAsia="Calibri" w:cs="Calibri"/>
          <w:color w:val="00000A"/>
          <w:sz w:val="26"/>
        </w:rPr>
        <w:t>или</w:t>
      </w:r>
      <w:r>
        <w:rPr>
          <w:rFonts w:ascii="Arial, sans-serif" w:eastAsia="Arial, sans-serif" w:hAnsi="Arial, sans-serif" w:cs="Arial, sans-serif"/>
          <w:color w:val="00000A"/>
          <w:sz w:val="26"/>
        </w:rPr>
        <w:t xml:space="preserve"> ) </w:t>
      </w:r>
      <w:r>
        <w:rPr>
          <w:rFonts w:eastAsia="Calibri" w:cs="Calibri"/>
          <w:color w:val="00000A"/>
          <w:sz w:val="26"/>
        </w:rPr>
        <w:t>объемов</w:t>
      </w:r>
      <w:r>
        <w:rPr>
          <w:rFonts w:ascii="Arial, sans-serif" w:eastAsia="Arial, sans-serif" w:hAnsi="Arial, sans-serif" w:cs="Arial, sans-serif"/>
          <w:color w:val="00000A"/>
          <w:sz w:val="26"/>
        </w:rPr>
        <w:t xml:space="preserve"> </w:t>
      </w:r>
      <w:r>
        <w:rPr>
          <w:rFonts w:eastAsia="Calibri" w:cs="Calibri"/>
          <w:color w:val="00000A"/>
          <w:sz w:val="26"/>
        </w:rPr>
        <w:t>работ</w:t>
      </w:r>
      <w:r>
        <w:rPr>
          <w:rFonts w:ascii="Arial, sans-serif" w:eastAsia="Arial, sans-serif" w:hAnsi="Arial, sans-serif" w:cs="Arial, sans-serif"/>
          <w:color w:val="00000A"/>
          <w:sz w:val="26"/>
        </w:rPr>
        <w:t xml:space="preserve"> , </w:t>
      </w:r>
      <w:r>
        <w:rPr>
          <w:rFonts w:eastAsia="Calibri" w:cs="Calibri"/>
          <w:color w:val="00000A"/>
          <w:sz w:val="26"/>
        </w:rPr>
        <w:t>услуг</w:t>
      </w:r>
      <w:r>
        <w:rPr>
          <w:rFonts w:ascii="Arial, sans-serif" w:eastAsia="Arial, sans-serif" w:hAnsi="Arial, sans-serif" w:cs="Arial, sans-serif"/>
          <w:color w:val="00000A"/>
          <w:sz w:val="26"/>
        </w:rPr>
        <w:t xml:space="preserve"> </w:t>
      </w:r>
      <w:r>
        <w:rPr>
          <w:rFonts w:eastAsia="Calibri" w:cs="Calibri"/>
          <w:color w:val="00000A"/>
          <w:sz w:val="26"/>
        </w:rPr>
        <w:t>возможно</w:t>
      </w:r>
      <w:r>
        <w:rPr>
          <w:rFonts w:ascii="Arial, sans-serif" w:eastAsia="Arial, sans-serif" w:hAnsi="Arial, sans-serif" w:cs="Arial, sans-serif"/>
          <w:color w:val="00000A"/>
          <w:sz w:val="26"/>
        </w:rPr>
        <w:t xml:space="preserve"> </w:t>
      </w:r>
      <w:r>
        <w:rPr>
          <w:rFonts w:eastAsia="Calibri" w:cs="Calibri"/>
          <w:color w:val="00000A"/>
          <w:sz w:val="26"/>
        </w:rPr>
        <w:t>изменить</w:t>
      </w:r>
      <w:r>
        <w:rPr>
          <w:rFonts w:ascii="Arial, sans-serif" w:eastAsia="Arial, sans-serif" w:hAnsi="Arial, sans-serif" w:cs="Arial, sans-serif"/>
          <w:color w:val="00000A"/>
          <w:sz w:val="26"/>
        </w:rPr>
        <w:t xml:space="preserve"> </w:t>
      </w:r>
      <w:r>
        <w:rPr>
          <w:rFonts w:eastAsia="Calibri" w:cs="Calibri"/>
          <w:color w:val="00000A"/>
          <w:sz w:val="26"/>
        </w:rPr>
        <w:t>по</w:t>
      </w:r>
      <w:r>
        <w:rPr>
          <w:rFonts w:ascii="Arial, sans-serif" w:eastAsia="Arial, sans-serif" w:hAnsi="Arial, sans-serif" w:cs="Arial, sans-serif"/>
          <w:color w:val="00000A"/>
          <w:sz w:val="26"/>
        </w:rPr>
        <w:t xml:space="preserve"> </w:t>
      </w:r>
      <w:r>
        <w:rPr>
          <w:rFonts w:eastAsia="Calibri" w:cs="Calibri"/>
          <w:color w:val="00000A"/>
          <w:sz w:val="26"/>
        </w:rPr>
        <w:t>соглашению</w:t>
      </w:r>
      <w:r>
        <w:rPr>
          <w:rFonts w:ascii="Arial, sans-serif" w:eastAsia="Arial, sans-serif" w:hAnsi="Arial, sans-serif" w:cs="Arial, sans-serif"/>
          <w:color w:val="00000A"/>
          <w:sz w:val="26"/>
        </w:rPr>
        <w:t xml:space="preserve"> </w:t>
      </w:r>
      <w:r>
        <w:rPr>
          <w:rFonts w:eastAsia="Calibri" w:cs="Calibri"/>
          <w:color w:val="00000A"/>
          <w:sz w:val="26"/>
        </w:rPr>
        <w:t>сторон</w:t>
      </w:r>
      <w:r>
        <w:rPr>
          <w:rFonts w:ascii="Arial, sans-serif" w:eastAsia="Arial, sans-serif" w:hAnsi="Arial, sans-serif" w:cs="Arial, sans-serif"/>
          <w:color w:val="00000A"/>
          <w:sz w:val="26"/>
        </w:rPr>
        <w:t xml:space="preserve">  </w:t>
      </w:r>
      <w:r>
        <w:rPr>
          <w:rFonts w:eastAsia="Calibri" w:cs="Calibri"/>
          <w:color w:val="00000A"/>
          <w:sz w:val="26"/>
        </w:rPr>
        <w:t>в</w:t>
      </w:r>
      <w:r>
        <w:rPr>
          <w:rFonts w:ascii="Arial, sans-serif" w:eastAsia="Arial, sans-serif" w:hAnsi="Arial, sans-serif" w:cs="Arial, sans-serif"/>
          <w:color w:val="00000A"/>
          <w:sz w:val="26"/>
        </w:rPr>
        <w:t xml:space="preserve"> </w:t>
      </w:r>
      <w:r>
        <w:rPr>
          <w:rFonts w:eastAsia="Calibri" w:cs="Calibri"/>
          <w:color w:val="00000A"/>
          <w:sz w:val="26"/>
        </w:rPr>
        <w:t>случае</w:t>
      </w:r>
      <w:r>
        <w:rPr>
          <w:rFonts w:ascii="Arial, sans-serif" w:eastAsia="Arial, sans-serif" w:hAnsi="Arial, sans-serif" w:cs="Arial, sans-serif"/>
          <w:color w:val="00000A"/>
          <w:sz w:val="26"/>
        </w:rPr>
        <w:t xml:space="preserve"> </w:t>
      </w:r>
      <w:r>
        <w:rPr>
          <w:rFonts w:eastAsia="Calibri" w:cs="Calibri"/>
          <w:color w:val="00000A"/>
          <w:sz w:val="26"/>
        </w:rPr>
        <w:t>уменьшения</w:t>
      </w:r>
      <w:r>
        <w:rPr>
          <w:rFonts w:ascii="Arial, sans-serif" w:eastAsia="Arial, sans-serif" w:hAnsi="Arial, sans-serif" w:cs="Arial, sans-serif"/>
          <w:color w:val="00000A"/>
          <w:sz w:val="26"/>
        </w:rPr>
        <w:t xml:space="preserve"> </w:t>
      </w:r>
      <w:r>
        <w:rPr>
          <w:rFonts w:eastAsia="Calibri" w:cs="Calibri"/>
          <w:color w:val="00000A"/>
          <w:sz w:val="26"/>
        </w:rPr>
        <w:t>в</w:t>
      </w:r>
      <w:r>
        <w:rPr>
          <w:rFonts w:ascii="Arial, sans-serif" w:eastAsia="Arial, sans-serif" w:hAnsi="Arial, sans-serif" w:cs="Arial, sans-serif"/>
          <w:color w:val="00000A"/>
          <w:sz w:val="26"/>
        </w:rPr>
        <w:t xml:space="preserve"> </w:t>
      </w:r>
      <w:r>
        <w:rPr>
          <w:rFonts w:eastAsia="Calibri" w:cs="Calibri"/>
          <w:color w:val="00000A"/>
          <w:sz w:val="26"/>
        </w:rPr>
        <w:t>соответствии</w:t>
      </w:r>
      <w:r>
        <w:rPr>
          <w:rFonts w:ascii="Arial, sans-serif" w:eastAsia="Arial, sans-serif" w:hAnsi="Arial, sans-serif" w:cs="Arial, sans-serif"/>
          <w:color w:val="00000A"/>
          <w:sz w:val="26"/>
        </w:rPr>
        <w:t xml:space="preserve"> </w:t>
      </w:r>
      <w:r>
        <w:rPr>
          <w:rFonts w:eastAsia="Calibri" w:cs="Calibri"/>
          <w:color w:val="00000A"/>
          <w:sz w:val="26"/>
        </w:rPr>
        <w:t>с</w:t>
      </w:r>
      <w:r>
        <w:rPr>
          <w:rFonts w:ascii="Arial, sans-serif" w:eastAsia="Arial, sans-serif" w:hAnsi="Arial, sans-serif" w:cs="Arial, sans-serif"/>
          <w:color w:val="00000A"/>
          <w:sz w:val="26"/>
        </w:rPr>
        <w:t xml:space="preserve"> </w:t>
      </w:r>
      <w:r>
        <w:rPr>
          <w:rFonts w:eastAsia="Calibri" w:cs="Calibri"/>
          <w:color w:val="00000A"/>
          <w:sz w:val="26"/>
        </w:rPr>
        <w:t>Бюджетным</w:t>
      </w:r>
      <w:r>
        <w:rPr>
          <w:rFonts w:ascii="Arial, sans-serif" w:eastAsia="Arial, sans-serif" w:hAnsi="Arial, sans-serif" w:cs="Arial, sans-serif"/>
          <w:color w:val="00000A"/>
          <w:sz w:val="26"/>
        </w:rPr>
        <w:t xml:space="preserve"> </w:t>
      </w:r>
      <w:r>
        <w:rPr>
          <w:rFonts w:eastAsia="Calibri" w:cs="Calibri"/>
          <w:color w:val="00000A"/>
          <w:sz w:val="26"/>
        </w:rPr>
        <w:t>кодексом</w:t>
      </w:r>
      <w:r>
        <w:rPr>
          <w:rFonts w:ascii="Arial, sans-serif" w:eastAsia="Arial, sans-serif" w:hAnsi="Arial, sans-serif" w:cs="Arial, sans-serif"/>
          <w:color w:val="00000A"/>
          <w:sz w:val="26"/>
        </w:rPr>
        <w:t xml:space="preserve"> -----</w:t>
      </w:r>
      <w:r>
        <w:rPr>
          <w:rFonts w:eastAsia="Calibri" w:cs="Calibri"/>
          <w:color w:val="00000A"/>
          <w:sz w:val="26"/>
        </w:rPr>
        <w:t>Российской</w:t>
      </w:r>
      <w:r>
        <w:rPr>
          <w:rFonts w:ascii="Arial, sans-serif" w:eastAsia="Arial, sans-serif" w:hAnsi="Arial, sans-serif" w:cs="Arial, sans-serif"/>
          <w:color w:val="00000A"/>
          <w:sz w:val="26"/>
        </w:rPr>
        <w:t xml:space="preserve"> </w:t>
      </w:r>
      <w:r>
        <w:rPr>
          <w:rFonts w:eastAsia="Calibri" w:cs="Calibri"/>
          <w:color w:val="00000A"/>
          <w:sz w:val="26"/>
        </w:rPr>
        <w:t>федерации</w:t>
      </w:r>
      <w:r>
        <w:rPr>
          <w:rFonts w:ascii="Arial, sans-serif" w:eastAsia="Arial, sans-serif" w:hAnsi="Arial, sans-serif" w:cs="Arial, sans-serif"/>
          <w:color w:val="00000A"/>
          <w:sz w:val="26"/>
        </w:rPr>
        <w:t xml:space="preserve"> </w:t>
      </w:r>
      <w:r>
        <w:rPr>
          <w:rFonts w:eastAsia="Calibri" w:cs="Calibri"/>
          <w:color w:val="00000A"/>
          <w:sz w:val="26"/>
        </w:rPr>
        <w:t>получателю</w:t>
      </w:r>
      <w:r>
        <w:rPr>
          <w:rFonts w:ascii="Arial, sans-serif" w:eastAsia="Arial, sans-serif" w:hAnsi="Arial, sans-serif" w:cs="Arial, sans-serif"/>
          <w:color w:val="00000A"/>
          <w:sz w:val="26"/>
        </w:rPr>
        <w:t xml:space="preserve"> </w:t>
      </w:r>
      <w:r>
        <w:rPr>
          <w:rFonts w:eastAsia="Calibri" w:cs="Calibri"/>
          <w:color w:val="00000A"/>
          <w:sz w:val="26"/>
        </w:rPr>
        <w:t>бюджетных</w:t>
      </w:r>
      <w:r>
        <w:rPr>
          <w:rFonts w:ascii="Arial, sans-serif" w:eastAsia="Arial, sans-serif" w:hAnsi="Arial, sans-serif" w:cs="Arial, sans-serif"/>
          <w:color w:val="00000A"/>
          <w:sz w:val="26"/>
        </w:rPr>
        <w:t xml:space="preserve"> </w:t>
      </w:r>
      <w:r>
        <w:rPr>
          <w:rFonts w:eastAsia="Calibri" w:cs="Calibri"/>
          <w:color w:val="00000A"/>
          <w:sz w:val="26"/>
        </w:rPr>
        <w:t>средств</w:t>
      </w:r>
      <w:r>
        <w:rPr>
          <w:rFonts w:ascii="Arial, sans-serif" w:eastAsia="Arial, sans-serif" w:hAnsi="Arial, sans-serif" w:cs="Arial, sans-serif"/>
          <w:color w:val="00000A"/>
          <w:sz w:val="26"/>
        </w:rPr>
        <w:t xml:space="preserve"> , </w:t>
      </w:r>
      <w:r>
        <w:rPr>
          <w:rFonts w:eastAsia="Calibri" w:cs="Calibri"/>
          <w:color w:val="00000A"/>
          <w:sz w:val="26"/>
        </w:rPr>
        <w:t>предоставляющему</w:t>
      </w:r>
      <w:r>
        <w:rPr>
          <w:rFonts w:ascii="Arial, sans-serif" w:eastAsia="Arial, sans-serif" w:hAnsi="Arial, sans-serif" w:cs="Arial, sans-serif"/>
          <w:color w:val="00000A"/>
          <w:sz w:val="26"/>
        </w:rPr>
        <w:t xml:space="preserve"> </w:t>
      </w:r>
      <w:r>
        <w:rPr>
          <w:rFonts w:eastAsia="Calibri" w:cs="Calibri"/>
          <w:color w:val="00000A"/>
          <w:sz w:val="26"/>
        </w:rPr>
        <w:t>субсидию</w:t>
      </w:r>
      <w:r>
        <w:rPr>
          <w:rFonts w:ascii="Arial, sans-serif" w:eastAsia="Arial, sans-serif" w:hAnsi="Arial, sans-serif" w:cs="Arial, sans-serif"/>
          <w:color w:val="00000A"/>
          <w:sz w:val="26"/>
        </w:rPr>
        <w:t xml:space="preserve"> , </w:t>
      </w:r>
      <w:r>
        <w:rPr>
          <w:rFonts w:eastAsia="Calibri" w:cs="Calibri"/>
          <w:color w:val="00000A"/>
          <w:sz w:val="26"/>
        </w:rPr>
        <w:t>ранее</w:t>
      </w:r>
      <w:r>
        <w:rPr>
          <w:rFonts w:ascii="Arial, sans-serif" w:eastAsia="Arial, sans-serif" w:hAnsi="Arial, sans-serif" w:cs="Arial, sans-serif"/>
          <w:color w:val="00000A"/>
          <w:sz w:val="26"/>
        </w:rPr>
        <w:t xml:space="preserve"> </w:t>
      </w:r>
      <w:r>
        <w:rPr>
          <w:rFonts w:eastAsia="Calibri" w:cs="Calibri"/>
          <w:color w:val="00000A"/>
          <w:sz w:val="26"/>
        </w:rPr>
        <w:t>доведенных</w:t>
      </w:r>
      <w:r>
        <w:rPr>
          <w:rFonts w:ascii="Arial, sans-serif" w:eastAsia="Arial, sans-serif" w:hAnsi="Arial, sans-serif" w:cs="Arial, sans-serif"/>
          <w:color w:val="00000A"/>
          <w:sz w:val="26"/>
        </w:rPr>
        <w:t xml:space="preserve"> </w:t>
      </w:r>
      <w:r>
        <w:rPr>
          <w:rFonts w:eastAsia="Calibri" w:cs="Calibri"/>
          <w:color w:val="00000A"/>
          <w:sz w:val="26"/>
        </w:rPr>
        <w:t>в</w:t>
      </w:r>
      <w:r>
        <w:rPr>
          <w:rFonts w:ascii="Arial, sans-serif" w:eastAsia="Arial, sans-serif" w:hAnsi="Arial, sans-serif" w:cs="Arial, sans-serif"/>
          <w:color w:val="00000A"/>
          <w:sz w:val="26"/>
        </w:rPr>
        <w:t xml:space="preserve"> </w:t>
      </w:r>
      <w:r>
        <w:rPr>
          <w:rFonts w:eastAsia="Calibri" w:cs="Calibri"/>
          <w:color w:val="00000A"/>
          <w:sz w:val="26"/>
        </w:rPr>
        <w:t>установленном</w:t>
      </w:r>
      <w:r>
        <w:rPr>
          <w:rFonts w:ascii="Arial, sans-serif" w:eastAsia="Arial, sans-serif" w:hAnsi="Arial, sans-serif" w:cs="Arial, sans-serif"/>
          <w:color w:val="00000A"/>
          <w:sz w:val="26"/>
        </w:rPr>
        <w:t xml:space="preserve"> </w:t>
      </w:r>
      <w:r>
        <w:rPr>
          <w:rFonts w:eastAsia="Calibri" w:cs="Calibri"/>
          <w:color w:val="00000A"/>
          <w:sz w:val="26"/>
        </w:rPr>
        <w:t>порядке</w:t>
      </w:r>
      <w:r>
        <w:rPr>
          <w:rFonts w:ascii="Arial, sans-serif" w:eastAsia="Arial, sans-serif" w:hAnsi="Arial, sans-serif" w:cs="Arial, sans-serif"/>
          <w:color w:val="00000A"/>
          <w:sz w:val="26"/>
        </w:rPr>
        <w:t xml:space="preserve"> </w:t>
      </w:r>
      <w:r>
        <w:rPr>
          <w:rFonts w:eastAsia="Calibri" w:cs="Calibri"/>
          <w:color w:val="00000A"/>
          <w:sz w:val="26"/>
        </w:rPr>
        <w:t>лимитов</w:t>
      </w:r>
      <w:r>
        <w:rPr>
          <w:rFonts w:ascii="Arial, sans-serif" w:eastAsia="Arial, sans-serif" w:hAnsi="Arial, sans-serif" w:cs="Arial, sans-serif"/>
          <w:color w:val="00000A"/>
          <w:sz w:val="26"/>
        </w:rPr>
        <w:t xml:space="preserve"> </w:t>
      </w:r>
      <w:r>
        <w:rPr>
          <w:rFonts w:eastAsia="Calibri" w:cs="Calibri"/>
          <w:color w:val="00000A"/>
          <w:sz w:val="26"/>
        </w:rPr>
        <w:t>бюджетных</w:t>
      </w:r>
      <w:r>
        <w:rPr>
          <w:rFonts w:ascii="Arial, sans-serif" w:eastAsia="Arial, sans-serif" w:hAnsi="Arial, sans-serif" w:cs="Arial, sans-serif"/>
          <w:color w:val="00000A"/>
          <w:sz w:val="26"/>
        </w:rPr>
        <w:t xml:space="preserve"> </w:t>
      </w:r>
      <w:r>
        <w:rPr>
          <w:rFonts w:eastAsia="Calibri" w:cs="Calibri"/>
          <w:color w:val="00000A"/>
          <w:sz w:val="26"/>
        </w:rPr>
        <w:t>обязательств</w:t>
      </w:r>
      <w:r>
        <w:rPr>
          <w:rFonts w:ascii="Arial, sans-serif" w:eastAsia="Arial, sans-serif" w:hAnsi="Arial, sans-serif" w:cs="Arial, sans-serif"/>
          <w:color w:val="00000A"/>
          <w:sz w:val="26"/>
        </w:rPr>
        <w:t xml:space="preserve"> </w:t>
      </w:r>
      <w:r>
        <w:rPr>
          <w:rFonts w:eastAsia="Calibri" w:cs="Calibri"/>
          <w:color w:val="00000A"/>
          <w:sz w:val="26"/>
        </w:rPr>
        <w:t>на</w:t>
      </w:r>
      <w:r>
        <w:rPr>
          <w:rFonts w:ascii="Arial, sans-serif" w:eastAsia="Arial, sans-serif" w:hAnsi="Arial, sans-serif" w:cs="Arial, sans-serif"/>
          <w:color w:val="00000A"/>
          <w:sz w:val="26"/>
        </w:rPr>
        <w:t xml:space="preserve"> </w:t>
      </w:r>
      <w:r>
        <w:rPr>
          <w:rFonts w:eastAsia="Calibri" w:cs="Calibri"/>
          <w:color w:val="00000A"/>
          <w:sz w:val="26"/>
        </w:rPr>
        <w:t>предоставление</w:t>
      </w:r>
      <w:r>
        <w:rPr>
          <w:rFonts w:ascii="Arial, sans-serif" w:eastAsia="Arial, sans-serif" w:hAnsi="Arial, sans-serif" w:cs="Arial, sans-serif"/>
          <w:color w:val="00000A"/>
          <w:sz w:val="26"/>
        </w:rPr>
        <w:t xml:space="preserve"> </w:t>
      </w:r>
      <w:r>
        <w:rPr>
          <w:rFonts w:eastAsia="Calibri" w:cs="Calibri"/>
          <w:color w:val="00000A"/>
          <w:sz w:val="26"/>
        </w:rPr>
        <w:t>субсидии</w:t>
      </w:r>
      <w:r>
        <w:rPr>
          <w:rFonts w:ascii="Arial, sans-serif" w:eastAsia="Arial, sans-serif" w:hAnsi="Arial, sans-serif" w:cs="Arial, sans-serif"/>
          <w:color w:val="00000A"/>
          <w:sz w:val="26"/>
        </w:rPr>
        <w:t>.</w:t>
      </w:r>
    </w:p>
    <w:p w14:paraId="6FF3BC66" w14:textId="77777777" w:rsidR="00E53D3C" w:rsidRDefault="00E53D3C" w:rsidP="00E53D3C">
      <w:pPr>
        <w:ind w:firstLine="567"/>
        <w:jc w:val="both"/>
      </w:pPr>
    </w:p>
    <w:p w14:paraId="30EEFCB3" w14:textId="77777777" w:rsidR="00340EF8" w:rsidRPr="00340EF8" w:rsidRDefault="00E53D3C" w:rsidP="00340EF8">
      <w:pPr>
        <w:ind w:firstLine="567"/>
        <w:jc w:val="both"/>
        <w:rPr>
          <w:rFonts w:ascii="Arial, sans-serif" w:eastAsia="Arial, sans-serif" w:hAnsi="Arial, sans-serif" w:cs="Arial, sans-serif"/>
          <w:color w:val="000000"/>
          <w:sz w:val="26"/>
        </w:rPr>
      </w:pPr>
      <w:r>
        <w:rPr>
          <w:rFonts w:ascii="Arial, sans-serif" w:eastAsia="Arial, sans-serif" w:hAnsi="Arial, sans-serif" w:cs="Arial, sans-serif"/>
          <w:color w:val="000000"/>
          <w:sz w:val="26"/>
        </w:rPr>
        <w:t xml:space="preserve">27.3. </w:t>
      </w:r>
      <w:r w:rsidR="00340EF8" w:rsidRPr="00340EF8">
        <w:rPr>
          <w:rFonts w:ascii="Arial, sans-serif" w:eastAsia="Arial, sans-serif" w:hAnsi="Arial, sans-serif" w:cs="Arial, sans-serif"/>
          <w:color w:val="000000"/>
          <w:sz w:val="26"/>
        </w:rPr>
        <w:t>Срок оплаты заказчиком поставленного товара, выполненной работы (ее результатов), оказанной услуги должен составлять не более 7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 а также если иной срок оплаты установлен заказчиком в положении о закупке.</w:t>
      </w:r>
    </w:p>
    <w:p w14:paraId="0AE048E8" w14:textId="3F7B8963" w:rsidR="00340EF8" w:rsidRPr="00340EF8" w:rsidRDefault="00340EF8" w:rsidP="00340EF8">
      <w:pPr>
        <w:ind w:firstLine="567"/>
        <w:jc w:val="both"/>
        <w:rPr>
          <w:rFonts w:ascii="Arial, sans-serif" w:eastAsia="Arial, sans-serif" w:hAnsi="Arial, sans-serif" w:cs="Arial, sans-serif"/>
          <w:color w:val="000000"/>
          <w:sz w:val="26"/>
        </w:rPr>
      </w:pPr>
      <w:r w:rsidRPr="00340EF8">
        <w:rPr>
          <w:rFonts w:ascii="Arial, sans-serif" w:eastAsia="Arial, sans-serif" w:hAnsi="Arial, sans-serif" w:cs="Arial, sans-serif"/>
          <w:color w:val="000000"/>
          <w:sz w:val="26"/>
        </w:rPr>
        <w:t>При установлении заказчиком сроков оплаты, отличных от сроков оплаты, предусмотренных пунктом 27.3 настоящего раздела, в</w:t>
      </w:r>
      <w:r>
        <w:rPr>
          <w:rFonts w:ascii="Arial, sans-serif" w:eastAsia="Arial, sans-serif" w:hAnsi="Arial, sans-serif" w:cs="Arial, sans-serif"/>
          <w:color w:val="000000"/>
          <w:sz w:val="26"/>
        </w:rPr>
        <w:t xml:space="preserve"> п</w:t>
      </w:r>
      <w:r w:rsidRPr="00340EF8">
        <w:rPr>
          <w:rFonts w:ascii="Arial, sans-serif" w:eastAsia="Arial, sans-serif" w:hAnsi="Arial, sans-serif" w:cs="Arial, sans-serif"/>
          <w:color w:val="000000"/>
          <w:sz w:val="26"/>
        </w:rPr>
        <w:t>оложение о закупке включаются конкретные сроки оплаты и (или) порядок определения таких сроков, а также устанавливается перечень товаров, работ, услуг, при осуществлении закупок которых применяются такие сроки оплаты.</w:t>
      </w:r>
      <w:r w:rsidR="00CF415C" w:rsidRPr="00CF415C">
        <w:t xml:space="preserve"> </w:t>
      </w:r>
      <w:r w:rsidR="00CF415C" w:rsidRPr="00CF415C">
        <w:rPr>
          <w:rFonts w:ascii="Arial, sans-serif" w:eastAsia="Arial, sans-serif" w:hAnsi="Arial, sans-serif" w:cs="Arial, sans-serif"/>
          <w:color w:val="000000"/>
          <w:sz w:val="26"/>
        </w:rPr>
        <w:t>(Общий перечень товаров работ, услуг, в соответствии с которым заказчиком  устанавливаются иные сроки оплаты, приведен в Приложении № 5 к настоящему Положению).</w:t>
      </w:r>
    </w:p>
    <w:p w14:paraId="40613920" w14:textId="284C1037" w:rsidR="00E53D3C" w:rsidRPr="00340EF8" w:rsidRDefault="00340EF8" w:rsidP="00340EF8">
      <w:pPr>
        <w:ind w:firstLine="567"/>
        <w:jc w:val="both"/>
        <w:rPr>
          <w:rFonts w:ascii="Arial, sans-serif" w:eastAsia="Arial, sans-serif" w:hAnsi="Arial, sans-serif" w:cs="Arial, sans-serif"/>
          <w:color w:val="000000"/>
          <w:sz w:val="26"/>
        </w:rPr>
      </w:pPr>
      <w:r w:rsidRPr="00340EF8">
        <w:rPr>
          <w:rFonts w:ascii="Arial, sans-serif" w:eastAsia="Arial, sans-serif" w:hAnsi="Arial, sans-serif" w:cs="Arial, sans-serif"/>
          <w:color w:val="000000"/>
          <w:sz w:val="26"/>
        </w:rPr>
        <w:t>В случае, если закупка осуществлялась среди субъектов малого и среднего предпринимательства срок оплаты заказчиком поставленного товара (выполненной работы, оказанной услуги) по договору (отдельному этапу)  договора, должен составлять не более 7 (семи) рабочих дней с даты подписания заказчиком документа о приемке товара (выполнении работы, оказании услуги) по договору (отдельному этапу договора).</w:t>
      </w:r>
    </w:p>
    <w:p w14:paraId="6CD950B9" w14:textId="752228BC" w:rsidR="00E53D3C" w:rsidRDefault="00E53D3C" w:rsidP="00E53D3C">
      <w:pPr>
        <w:ind w:firstLine="567"/>
        <w:jc w:val="both"/>
      </w:pPr>
      <w:r>
        <w:rPr>
          <w:rFonts w:ascii="Arial, sans-serif" w:eastAsia="Arial, sans-serif" w:hAnsi="Arial, sans-serif" w:cs="Arial, sans-serif"/>
          <w:color w:val="000000"/>
          <w:sz w:val="26"/>
        </w:rPr>
        <w:t xml:space="preserve">27.4.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включается</w:t>
      </w:r>
      <w:r>
        <w:rPr>
          <w:rFonts w:ascii="Arial, sans-serif" w:eastAsia="Arial, sans-serif" w:hAnsi="Arial, sans-serif" w:cs="Arial, sans-serif"/>
          <w:color w:val="000000"/>
          <w:sz w:val="26"/>
        </w:rPr>
        <w:t xml:space="preserve"> </w:t>
      </w:r>
      <w:r>
        <w:rPr>
          <w:rFonts w:eastAsia="Calibri" w:cs="Calibri"/>
          <w:color w:val="000000"/>
          <w:sz w:val="26"/>
        </w:rPr>
        <w:t>обязательное</w:t>
      </w:r>
      <w:r>
        <w:rPr>
          <w:rFonts w:ascii="Arial, sans-serif" w:eastAsia="Arial, sans-serif" w:hAnsi="Arial, sans-serif" w:cs="Arial, sans-serif"/>
          <w:color w:val="000000"/>
          <w:sz w:val="26"/>
        </w:rPr>
        <w:t xml:space="preserve"> </w:t>
      </w:r>
      <w:r>
        <w:rPr>
          <w:rFonts w:eastAsia="Calibri" w:cs="Calibri"/>
          <w:color w:val="000000"/>
          <w:sz w:val="26"/>
        </w:rPr>
        <w:t>условие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сроках</w:t>
      </w:r>
      <w:r>
        <w:rPr>
          <w:rFonts w:ascii="Arial, sans-serif" w:eastAsia="Arial, sans-serif" w:hAnsi="Arial, sans-serif" w:cs="Arial, sans-serif"/>
          <w:color w:val="000000"/>
          <w:sz w:val="26"/>
        </w:rPr>
        <w:t xml:space="preserve"> </w:t>
      </w:r>
      <w:r>
        <w:rPr>
          <w:rFonts w:eastAsia="Calibri" w:cs="Calibri"/>
          <w:color w:val="000000"/>
          <w:sz w:val="26"/>
        </w:rPr>
        <w:t>возврата</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поставщику</w:t>
      </w:r>
      <w:r>
        <w:rPr>
          <w:rFonts w:ascii="Arial, sans-serif" w:eastAsia="Arial, sans-serif" w:hAnsi="Arial, sans-serif" w:cs="Arial, sans-serif"/>
          <w:color w:val="000000"/>
          <w:sz w:val="26"/>
        </w:rPr>
        <w:t xml:space="preserve"> ( </w:t>
      </w:r>
      <w:r>
        <w:rPr>
          <w:rFonts w:eastAsia="Calibri" w:cs="Calibri"/>
          <w:color w:val="000000"/>
          <w:sz w:val="26"/>
        </w:rPr>
        <w:t>подрядчику</w:t>
      </w:r>
      <w:r>
        <w:rPr>
          <w:rFonts w:ascii="Arial, sans-serif" w:eastAsia="Arial, sans-serif" w:hAnsi="Arial, sans-serif" w:cs="Arial, sans-serif"/>
          <w:color w:val="000000"/>
          <w:sz w:val="26"/>
        </w:rPr>
        <w:t xml:space="preserve">, </w:t>
      </w:r>
      <w:r>
        <w:rPr>
          <w:rFonts w:eastAsia="Calibri" w:cs="Calibri"/>
          <w:color w:val="000000"/>
          <w:sz w:val="26"/>
        </w:rPr>
        <w:t>исполнителю</w:t>
      </w:r>
      <w:r>
        <w:rPr>
          <w:rFonts w:ascii="Arial, sans-serif" w:eastAsia="Arial, sans-serif" w:hAnsi="Arial, sans-serif" w:cs="Arial, sans-serif"/>
          <w:color w:val="000000"/>
          <w:sz w:val="26"/>
        </w:rPr>
        <w:t xml:space="preserve">) </w:t>
      </w:r>
      <w:r>
        <w:rPr>
          <w:rFonts w:eastAsia="Calibri" w:cs="Calibri"/>
          <w:color w:val="000000"/>
          <w:sz w:val="26"/>
        </w:rPr>
        <w:t>денежных</w:t>
      </w:r>
      <w:r>
        <w:rPr>
          <w:rFonts w:ascii="Arial, sans-serif" w:eastAsia="Arial, sans-serif" w:hAnsi="Arial, sans-serif" w:cs="Arial, sans-serif"/>
          <w:color w:val="000000"/>
          <w:sz w:val="26"/>
        </w:rPr>
        <w:t xml:space="preserve"> </w:t>
      </w:r>
      <w:r>
        <w:rPr>
          <w:rFonts w:eastAsia="Calibri" w:cs="Calibri"/>
          <w:color w:val="000000"/>
          <w:sz w:val="26"/>
        </w:rPr>
        <w:t>средств</w:t>
      </w:r>
      <w:r>
        <w:rPr>
          <w:rFonts w:ascii="Arial, sans-serif" w:eastAsia="Arial, sans-serif" w:hAnsi="Arial, sans-serif" w:cs="Arial, sans-serif"/>
          <w:color w:val="000000"/>
          <w:sz w:val="26"/>
        </w:rPr>
        <w:t xml:space="preserve">, </w:t>
      </w:r>
      <w:r>
        <w:rPr>
          <w:rFonts w:eastAsia="Calibri" w:cs="Calibri"/>
          <w:color w:val="000000"/>
          <w:sz w:val="26"/>
        </w:rPr>
        <w:t>внесенных</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качестве</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гарантийных</w:t>
      </w:r>
      <w:r>
        <w:rPr>
          <w:rFonts w:ascii="Arial, sans-serif" w:eastAsia="Arial, sans-serif" w:hAnsi="Arial, sans-serif" w:cs="Arial, sans-serif"/>
          <w:color w:val="000000"/>
          <w:sz w:val="26"/>
        </w:rPr>
        <w:t xml:space="preserve"> </w:t>
      </w:r>
      <w:r>
        <w:rPr>
          <w:rFonts w:eastAsia="Calibri" w:cs="Calibri"/>
          <w:color w:val="000000"/>
          <w:sz w:val="26"/>
        </w:rPr>
        <w:t>обязательств</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договору</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такая</w:t>
      </w:r>
      <w:r>
        <w:rPr>
          <w:rFonts w:ascii="Arial, sans-serif" w:eastAsia="Arial, sans-serif" w:hAnsi="Arial, sans-serif" w:cs="Arial, sans-serif"/>
          <w:color w:val="000000"/>
          <w:sz w:val="26"/>
        </w:rPr>
        <w:t xml:space="preserve"> </w:t>
      </w:r>
      <w:r>
        <w:rPr>
          <w:rFonts w:eastAsia="Calibri" w:cs="Calibri"/>
          <w:color w:val="000000"/>
          <w:sz w:val="26"/>
        </w:rPr>
        <w:t>форма</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применяется</w:t>
      </w:r>
      <w:r>
        <w:rPr>
          <w:rFonts w:ascii="Arial, sans-serif" w:eastAsia="Arial, sans-serif" w:hAnsi="Arial, sans-serif" w:cs="Arial, sans-serif"/>
          <w:color w:val="000000"/>
          <w:sz w:val="26"/>
        </w:rPr>
        <w:t xml:space="preserve"> </w:t>
      </w:r>
      <w:r>
        <w:rPr>
          <w:rFonts w:eastAsia="Calibri" w:cs="Calibri"/>
          <w:color w:val="000000"/>
          <w:sz w:val="26"/>
        </w:rPr>
        <w:t>поставщиком</w:t>
      </w:r>
      <w:r>
        <w:rPr>
          <w:rFonts w:ascii="Arial, sans-serif" w:eastAsia="Arial, sans-serif" w:hAnsi="Arial, sans-serif" w:cs="Arial, sans-serif"/>
          <w:color w:val="000000"/>
          <w:sz w:val="26"/>
        </w:rPr>
        <w:t xml:space="preserve"> ( </w:t>
      </w:r>
      <w:r>
        <w:rPr>
          <w:rFonts w:eastAsia="Calibri" w:cs="Calibri"/>
          <w:color w:val="000000"/>
          <w:sz w:val="26"/>
        </w:rPr>
        <w:t>подрядчиком</w:t>
      </w:r>
      <w:r>
        <w:rPr>
          <w:rFonts w:ascii="Arial, sans-serif" w:eastAsia="Arial, sans-serif" w:hAnsi="Arial, sans-serif" w:cs="Arial, sans-serif"/>
          <w:color w:val="000000"/>
          <w:sz w:val="26"/>
        </w:rPr>
        <w:t xml:space="preserve">, </w:t>
      </w:r>
      <w:r>
        <w:rPr>
          <w:rFonts w:eastAsia="Calibri" w:cs="Calibri"/>
          <w:color w:val="000000"/>
          <w:sz w:val="26"/>
        </w:rPr>
        <w:t>исполнителем</w:t>
      </w:r>
      <w:r>
        <w:rPr>
          <w:rFonts w:ascii="Arial, sans-serif" w:eastAsia="Arial, sans-serif" w:hAnsi="Arial, sans-serif" w:cs="Arial, sans-serif"/>
          <w:color w:val="000000"/>
          <w:sz w:val="26"/>
        </w:rPr>
        <w:t>)</w:t>
      </w:r>
      <w:r w:rsidR="00117789" w:rsidRPr="00117789">
        <w:t xml:space="preserve"> </w:t>
      </w:r>
      <w:r w:rsidR="00117789" w:rsidRPr="00117789">
        <w:rPr>
          <w:rFonts w:ascii="Arial, sans-serif" w:eastAsia="Arial, sans-serif" w:hAnsi="Arial, sans-serif" w:cs="Arial, sans-serif"/>
          <w:color w:val="000000"/>
          <w:sz w:val="26"/>
        </w:rPr>
        <w:t>с учетом требований, установленных в пункте 11.10 настоящего Положения.</w:t>
      </w:r>
      <w:r>
        <w:rPr>
          <w:rFonts w:ascii="Arial, sans-serif" w:eastAsia="Arial, sans-serif" w:hAnsi="Arial, sans-serif" w:cs="Arial, sans-serif"/>
          <w:color w:val="000000"/>
          <w:sz w:val="26"/>
        </w:rPr>
        <w:t>.</w:t>
      </w:r>
    </w:p>
    <w:p w14:paraId="164DA986" w14:textId="77777777" w:rsidR="00E53D3C" w:rsidRDefault="00E53D3C" w:rsidP="00E53D3C">
      <w:pPr>
        <w:ind w:firstLine="567"/>
        <w:jc w:val="both"/>
      </w:pPr>
      <w:r>
        <w:rPr>
          <w:rFonts w:ascii="Arial, sans-serif" w:eastAsia="Arial, sans-serif" w:hAnsi="Arial, sans-serif" w:cs="Arial, sans-serif"/>
          <w:color w:val="000000"/>
          <w:sz w:val="26"/>
        </w:rPr>
        <w:t xml:space="preserve">27.5.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включается</w:t>
      </w:r>
      <w:r>
        <w:rPr>
          <w:rFonts w:ascii="Arial, sans-serif" w:eastAsia="Arial, sans-serif" w:hAnsi="Arial, sans-serif" w:cs="Arial, sans-serif"/>
          <w:color w:val="000000"/>
          <w:sz w:val="26"/>
        </w:rPr>
        <w:t xml:space="preserve"> </w:t>
      </w:r>
      <w:r>
        <w:rPr>
          <w:rFonts w:eastAsia="Calibri" w:cs="Calibri"/>
          <w:color w:val="000000"/>
          <w:sz w:val="26"/>
        </w:rPr>
        <w:t>обязательное</w:t>
      </w:r>
      <w:r>
        <w:rPr>
          <w:rFonts w:ascii="Arial, sans-serif" w:eastAsia="Arial, sans-serif" w:hAnsi="Arial, sans-serif" w:cs="Arial, sans-serif"/>
          <w:color w:val="000000"/>
          <w:sz w:val="26"/>
        </w:rPr>
        <w:t xml:space="preserve"> </w:t>
      </w:r>
      <w:r>
        <w:rPr>
          <w:rFonts w:eastAsia="Calibri" w:cs="Calibri"/>
          <w:color w:val="000000"/>
          <w:sz w:val="26"/>
        </w:rPr>
        <w:t>условие</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ответственности</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поставщика</w:t>
      </w:r>
      <w:r>
        <w:rPr>
          <w:rFonts w:ascii="Arial, sans-serif" w:eastAsia="Arial, sans-serif" w:hAnsi="Arial, sans-serif" w:cs="Arial, sans-serif"/>
          <w:color w:val="000000"/>
          <w:sz w:val="26"/>
        </w:rPr>
        <w:t xml:space="preserve"> (</w:t>
      </w:r>
      <w:r>
        <w:rPr>
          <w:rFonts w:eastAsia="Calibri" w:cs="Calibri"/>
          <w:color w:val="000000"/>
          <w:sz w:val="26"/>
        </w:rPr>
        <w:t>подрядчика</w:t>
      </w:r>
      <w:r>
        <w:rPr>
          <w:rFonts w:ascii="Arial, sans-serif" w:eastAsia="Arial, sans-serif" w:hAnsi="Arial, sans-serif" w:cs="Arial, sans-serif"/>
          <w:color w:val="000000"/>
          <w:sz w:val="26"/>
        </w:rPr>
        <w:t xml:space="preserve">, </w:t>
      </w:r>
      <w:r>
        <w:rPr>
          <w:rFonts w:eastAsia="Calibri" w:cs="Calibri"/>
          <w:color w:val="000000"/>
          <w:sz w:val="26"/>
        </w:rPr>
        <w:t>исполнителя</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неисполнение</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ненадлежащее</w:t>
      </w:r>
      <w:r>
        <w:rPr>
          <w:rFonts w:ascii="Arial, sans-serif" w:eastAsia="Arial, sans-serif" w:hAnsi="Arial, sans-serif" w:cs="Arial, sans-serif"/>
          <w:color w:val="000000"/>
          <w:sz w:val="26"/>
        </w:rPr>
        <w:t xml:space="preserve"> </w:t>
      </w:r>
      <w:r>
        <w:rPr>
          <w:rFonts w:eastAsia="Calibri" w:cs="Calibri"/>
          <w:color w:val="000000"/>
          <w:sz w:val="26"/>
        </w:rPr>
        <w:t>исполнение</w:t>
      </w:r>
      <w:r>
        <w:rPr>
          <w:rFonts w:ascii="Arial, sans-serif" w:eastAsia="Arial, sans-serif" w:hAnsi="Arial, sans-serif" w:cs="Arial, sans-serif"/>
          <w:color w:val="000000"/>
          <w:sz w:val="26"/>
        </w:rPr>
        <w:t xml:space="preserve"> </w:t>
      </w:r>
      <w:r>
        <w:rPr>
          <w:rFonts w:eastAsia="Calibri" w:cs="Calibri"/>
          <w:color w:val="000000"/>
          <w:sz w:val="26"/>
        </w:rPr>
        <w:t>обязательств</w:t>
      </w:r>
      <w:r>
        <w:rPr>
          <w:rFonts w:ascii="Arial, sans-serif" w:eastAsia="Arial, sans-serif" w:hAnsi="Arial, sans-serif" w:cs="Arial, sans-serif"/>
          <w:color w:val="000000"/>
          <w:sz w:val="26"/>
        </w:rPr>
        <w:t xml:space="preserve">, </w:t>
      </w:r>
      <w:r>
        <w:rPr>
          <w:rFonts w:eastAsia="Calibri" w:cs="Calibri"/>
          <w:color w:val="000000"/>
          <w:sz w:val="26"/>
        </w:rPr>
        <w:t>предусмотренных</w:t>
      </w:r>
      <w:r>
        <w:rPr>
          <w:rFonts w:ascii="Arial, sans-serif" w:eastAsia="Arial, sans-serif" w:hAnsi="Arial, sans-serif" w:cs="Arial, sans-serif"/>
          <w:color w:val="000000"/>
          <w:sz w:val="26"/>
        </w:rPr>
        <w:t xml:space="preserve"> </w:t>
      </w:r>
      <w:r>
        <w:rPr>
          <w:rFonts w:eastAsia="Calibri" w:cs="Calibri"/>
          <w:color w:val="000000"/>
          <w:sz w:val="26"/>
        </w:rPr>
        <w:t>договором</w:t>
      </w:r>
      <w:r>
        <w:rPr>
          <w:rFonts w:ascii="Arial, sans-serif" w:eastAsia="Arial, sans-serif" w:hAnsi="Arial, sans-serif" w:cs="Arial, sans-serif"/>
          <w:color w:val="000000"/>
          <w:sz w:val="26"/>
        </w:rPr>
        <w:t>.</w:t>
      </w:r>
    </w:p>
    <w:p w14:paraId="3C6D3D91" w14:textId="77777777" w:rsidR="00E53D3C" w:rsidRDefault="00E53D3C" w:rsidP="00E53D3C">
      <w:pPr>
        <w:ind w:firstLine="567"/>
        <w:jc w:val="both"/>
      </w:pPr>
      <w:r>
        <w:rPr>
          <w:rFonts w:ascii="Arial, sans-serif" w:eastAsia="Arial, sans-serif" w:hAnsi="Arial, sans-serif" w:cs="Arial, sans-serif"/>
          <w:color w:val="000000"/>
          <w:sz w:val="26"/>
        </w:rPr>
        <w:t xml:space="preserve">27.6.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просрочки</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обязательств</w:t>
      </w:r>
      <w:r>
        <w:rPr>
          <w:rFonts w:ascii="Arial, sans-serif" w:eastAsia="Arial, sans-serif" w:hAnsi="Arial, sans-serif" w:cs="Arial, sans-serif"/>
          <w:color w:val="000000"/>
          <w:sz w:val="26"/>
        </w:rPr>
        <w:t xml:space="preserve">, </w:t>
      </w:r>
      <w:r>
        <w:rPr>
          <w:rFonts w:eastAsia="Calibri" w:cs="Calibri"/>
          <w:color w:val="000000"/>
          <w:sz w:val="26"/>
        </w:rPr>
        <w:t>предусмотренных</w:t>
      </w:r>
      <w:r>
        <w:rPr>
          <w:rFonts w:ascii="Arial, sans-serif" w:eastAsia="Arial, sans-serif" w:hAnsi="Arial, sans-serif" w:cs="Arial, sans-serif"/>
          <w:color w:val="000000"/>
          <w:sz w:val="26"/>
        </w:rPr>
        <w:t xml:space="preserve"> </w:t>
      </w:r>
      <w:r>
        <w:rPr>
          <w:rFonts w:eastAsia="Calibri" w:cs="Calibri"/>
          <w:color w:val="000000"/>
          <w:sz w:val="26"/>
        </w:rPr>
        <w:t>договором</w:t>
      </w:r>
      <w:r>
        <w:rPr>
          <w:rFonts w:ascii="Arial, sans-serif" w:eastAsia="Arial, sans-serif" w:hAnsi="Arial, sans-serif" w:cs="Arial, sans-serif"/>
          <w:color w:val="000000"/>
          <w:sz w:val="26"/>
        </w:rPr>
        <w:t xml:space="preserve">,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иных</w:t>
      </w:r>
      <w:r>
        <w:rPr>
          <w:rFonts w:ascii="Arial, sans-serif" w:eastAsia="Arial, sans-serif" w:hAnsi="Arial, sans-serif" w:cs="Arial, sans-serif"/>
          <w:color w:val="000000"/>
          <w:sz w:val="26"/>
        </w:rPr>
        <w:t xml:space="preserve"> </w:t>
      </w:r>
      <w:r>
        <w:rPr>
          <w:rFonts w:eastAsia="Calibri" w:cs="Calibri"/>
          <w:color w:val="000000"/>
          <w:sz w:val="26"/>
        </w:rPr>
        <w:t>случаях</w:t>
      </w:r>
      <w:r>
        <w:rPr>
          <w:rFonts w:ascii="Arial, sans-serif" w:eastAsia="Arial, sans-serif" w:hAnsi="Arial, sans-serif" w:cs="Arial, sans-serif"/>
          <w:color w:val="000000"/>
          <w:sz w:val="26"/>
        </w:rPr>
        <w:t xml:space="preserve"> </w:t>
      </w:r>
      <w:r>
        <w:rPr>
          <w:rFonts w:eastAsia="Calibri" w:cs="Calibri"/>
          <w:color w:val="000000"/>
          <w:sz w:val="26"/>
        </w:rPr>
        <w:t>неисполнения</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ненадлежащего</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обязательств</w:t>
      </w:r>
      <w:r>
        <w:rPr>
          <w:rFonts w:ascii="Arial, sans-serif" w:eastAsia="Arial, sans-serif" w:hAnsi="Arial, sans-serif" w:cs="Arial, sans-serif"/>
          <w:color w:val="000000"/>
          <w:sz w:val="26"/>
        </w:rPr>
        <w:t xml:space="preserve">, </w:t>
      </w:r>
      <w:r>
        <w:rPr>
          <w:rFonts w:eastAsia="Calibri" w:cs="Calibri"/>
          <w:color w:val="000000"/>
          <w:sz w:val="26"/>
        </w:rPr>
        <w:t>предусмотренных</w:t>
      </w:r>
      <w:r>
        <w:rPr>
          <w:rFonts w:ascii="Arial, sans-serif" w:eastAsia="Arial, sans-serif" w:hAnsi="Arial, sans-serif" w:cs="Arial, sans-serif"/>
          <w:color w:val="000000"/>
          <w:sz w:val="26"/>
        </w:rPr>
        <w:t xml:space="preserve"> </w:t>
      </w:r>
      <w:r>
        <w:rPr>
          <w:rFonts w:eastAsia="Calibri" w:cs="Calibri"/>
          <w:color w:val="000000"/>
          <w:sz w:val="26"/>
        </w:rPr>
        <w:t>договором</w:t>
      </w:r>
      <w:r>
        <w:rPr>
          <w:rFonts w:ascii="Arial, sans-serif" w:eastAsia="Arial, sans-serif" w:hAnsi="Arial, sans-serif" w:cs="Arial, sans-serif"/>
          <w:color w:val="000000"/>
          <w:sz w:val="26"/>
        </w:rPr>
        <w:t xml:space="preserve">, </w:t>
      </w:r>
      <w:r>
        <w:rPr>
          <w:rFonts w:eastAsia="Calibri" w:cs="Calibri"/>
          <w:color w:val="000000"/>
          <w:sz w:val="26"/>
        </w:rPr>
        <w:t>поставщик</w:t>
      </w:r>
      <w:r>
        <w:rPr>
          <w:rFonts w:ascii="Arial, sans-serif" w:eastAsia="Arial, sans-serif" w:hAnsi="Arial, sans-serif" w:cs="Arial, sans-serif"/>
          <w:color w:val="000000"/>
          <w:sz w:val="26"/>
        </w:rPr>
        <w:t xml:space="preserve"> (</w:t>
      </w:r>
      <w:r>
        <w:rPr>
          <w:rFonts w:eastAsia="Calibri" w:cs="Calibri"/>
          <w:color w:val="000000"/>
          <w:sz w:val="26"/>
        </w:rPr>
        <w:t>подрядчик</w:t>
      </w:r>
      <w:r>
        <w:rPr>
          <w:rFonts w:ascii="Arial, sans-serif" w:eastAsia="Arial, sans-serif" w:hAnsi="Arial, sans-serif" w:cs="Arial, sans-serif"/>
          <w:color w:val="000000"/>
          <w:sz w:val="26"/>
        </w:rPr>
        <w:t xml:space="preserve">, </w:t>
      </w:r>
      <w:r>
        <w:rPr>
          <w:rFonts w:eastAsia="Calibri" w:cs="Calibri"/>
          <w:color w:val="000000"/>
          <w:sz w:val="26"/>
        </w:rPr>
        <w:t>исполнитель</w:t>
      </w:r>
      <w:r>
        <w:rPr>
          <w:rFonts w:ascii="Arial, sans-serif" w:eastAsia="Arial, sans-serif" w:hAnsi="Arial, sans-serif" w:cs="Arial, sans-serif"/>
          <w:color w:val="000000"/>
          <w:sz w:val="26"/>
        </w:rPr>
        <w:t xml:space="preserve">) </w:t>
      </w:r>
      <w:r>
        <w:rPr>
          <w:rFonts w:eastAsia="Calibri" w:cs="Calibri"/>
          <w:color w:val="000000"/>
          <w:sz w:val="26"/>
        </w:rPr>
        <w:t>вправе</w:t>
      </w:r>
      <w:r>
        <w:rPr>
          <w:rFonts w:ascii="Arial, sans-serif" w:eastAsia="Arial, sans-serif" w:hAnsi="Arial, sans-serif" w:cs="Arial, sans-serif"/>
          <w:color w:val="000000"/>
          <w:sz w:val="26"/>
        </w:rPr>
        <w:t xml:space="preserve"> </w:t>
      </w:r>
      <w:r>
        <w:rPr>
          <w:rFonts w:eastAsia="Calibri" w:cs="Calibri"/>
          <w:color w:val="000000"/>
          <w:sz w:val="26"/>
        </w:rPr>
        <w:t>потребовать</w:t>
      </w:r>
      <w:r>
        <w:rPr>
          <w:rFonts w:ascii="Arial, sans-serif" w:eastAsia="Arial, sans-serif" w:hAnsi="Arial, sans-serif" w:cs="Arial, sans-serif"/>
          <w:color w:val="000000"/>
          <w:sz w:val="26"/>
        </w:rPr>
        <w:t xml:space="preserve"> </w:t>
      </w:r>
      <w:r>
        <w:rPr>
          <w:rFonts w:eastAsia="Calibri" w:cs="Calibri"/>
          <w:color w:val="000000"/>
          <w:sz w:val="26"/>
        </w:rPr>
        <w:t>уплаты</w:t>
      </w:r>
      <w:r>
        <w:rPr>
          <w:rFonts w:ascii="Arial, sans-serif" w:eastAsia="Arial, sans-serif" w:hAnsi="Arial, sans-serif" w:cs="Arial, sans-serif"/>
          <w:color w:val="000000"/>
          <w:sz w:val="26"/>
        </w:rPr>
        <w:t xml:space="preserve"> </w:t>
      </w:r>
      <w:r>
        <w:rPr>
          <w:rFonts w:eastAsia="Calibri" w:cs="Calibri"/>
          <w:color w:val="000000"/>
          <w:sz w:val="26"/>
        </w:rPr>
        <w:t>неустоек</w:t>
      </w:r>
      <w:r>
        <w:rPr>
          <w:rFonts w:ascii="Arial, sans-serif" w:eastAsia="Arial, sans-serif" w:hAnsi="Arial, sans-serif" w:cs="Arial, sans-serif"/>
          <w:color w:val="000000"/>
          <w:sz w:val="26"/>
        </w:rPr>
        <w:t xml:space="preserve"> (</w:t>
      </w:r>
      <w:r>
        <w:rPr>
          <w:rFonts w:eastAsia="Calibri" w:cs="Calibri"/>
          <w:color w:val="000000"/>
          <w:sz w:val="26"/>
        </w:rPr>
        <w:t>штрафов</w:t>
      </w:r>
      <w:r>
        <w:rPr>
          <w:rFonts w:ascii="Arial, sans-serif" w:eastAsia="Arial, sans-serif" w:hAnsi="Arial, sans-serif" w:cs="Arial, sans-serif"/>
          <w:color w:val="000000"/>
          <w:sz w:val="26"/>
        </w:rPr>
        <w:t xml:space="preserve">, </w:t>
      </w:r>
      <w:r>
        <w:rPr>
          <w:rFonts w:eastAsia="Calibri" w:cs="Calibri"/>
          <w:color w:val="000000"/>
          <w:sz w:val="26"/>
        </w:rPr>
        <w:t>пеней</w:t>
      </w:r>
      <w:r>
        <w:rPr>
          <w:rFonts w:ascii="Arial, sans-serif" w:eastAsia="Arial, sans-serif" w:hAnsi="Arial, sans-serif" w:cs="Arial, sans-serif"/>
          <w:color w:val="000000"/>
          <w:sz w:val="26"/>
        </w:rPr>
        <w:t xml:space="preserve">). </w:t>
      </w:r>
      <w:r>
        <w:rPr>
          <w:rFonts w:eastAsia="Calibri" w:cs="Calibri"/>
          <w:color w:val="000000"/>
          <w:sz w:val="26"/>
        </w:rPr>
        <w:t>Пеня</w:t>
      </w:r>
      <w:r>
        <w:rPr>
          <w:rFonts w:ascii="Arial, sans-serif" w:eastAsia="Arial, sans-serif" w:hAnsi="Arial, sans-serif" w:cs="Arial, sans-serif"/>
          <w:color w:val="000000"/>
          <w:sz w:val="26"/>
        </w:rPr>
        <w:t xml:space="preserve"> </w:t>
      </w:r>
      <w:r>
        <w:rPr>
          <w:rFonts w:eastAsia="Calibri" w:cs="Calibri"/>
          <w:color w:val="000000"/>
          <w:sz w:val="26"/>
        </w:rPr>
        <w:t>начисляется</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каждый</w:t>
      </w:r>
      <w:r>
        <w:rPr>
          <w:rFonts w:ascii="Arial, sans-serif" w:eastAsia="Arial, sans-serif" w:hAnsi="Arial, sans-serif" w:cs="Arial, sans-serif"/>
          <w:color w:val="000000"/>
          <w:sz w:val="26"/>
        </w:rPr>
        <w:t xml:space="preserve"> </w:t>
      </w:r>
      <w:r>
        <w:rPr>
          <w:rFonts w:eastAsia="Calibri" w:cs="Calibri"/>
          <w:color w:val="000000"/>
          <w:sz w:val="26"/>
        </w:rPr>
        <w:t>день</w:t>
      </w:r>
      <w:r>
        <w:rPr>
          <w:rFonts w:ascii="Arial, sans-serif" w:eastAsia="Arial, sans-serif" w:hAnsi="Arial, sans-serif" w:cs="Arial, sans-serif"/>
          <w:color w:val="000000"/>
          <w:sz w:val="26"/>
        </w:rPr>
        <w:t xml:space="preserve"> </w:t>
      </w:r>
      <w:r>
        <w:rPr>
          <w:rFonts w:eastAsia="Calibri" w:cs="Calibri"/>
          <w:color w:val="000000"/>
          <w:sz w:val="26"/>
        </w:rPr>
        <w:t>просрочки</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обязательства</w:t>
      </w:r>
      <w:r>
        <w:rPr>
          <w:rFonts w:ascii="Arial, sans-serif" w:eastAsia="Arial, sans-serif" w:hAnsi="Arial, sans-serif" w:cs="Arial, sans-serif"/>
          <w:color w:val="000000"/>
          <w:sz w:val="26"/>
        </w:rPr>
        <w:t xml:space="preserve">, </w:t>
      </w:r>
      <w:r>
        <w:rPr>
          <w:rFonts w:eastAsia="Calibri" w:cs="Calibri"/>
          <w:color w:val="000000"/>
          <w:sz w:val="26"/>
        </w:rPr>
        <w:t>предусмотренного</w:t>
      </w:r>
      <w:r>
        <w:rPr>
          <w:rFonts w:ascii="Arial, sans-serif" w:eastAsia="Arial, sans-serif" w:hAnsi="Arial, sans-serif" w:cs="Arial, sans-serif"/>
          <w:color w:val="000000"/>
          <w:sz w:val="26"/>
        </w:rPr>
        <w:t xml:space="preserve"> </w:t>
      </w:r>
      <w:r>
        <w:rPr>
          <w:rFonts w:eastAsia="Calibri" w:cs="Calibri"/>
          <w:color w:val="000000"/>
          <w:sz w:val="26"/>
        </w:rPr>
        <w:t>договором</w:t>
      </w:r>
      <w:r>
        <w:rPr>
          <w:rFonts w:ascii="Arial, sans-serif" w:eastAsia="Arial, sans-serif" w:hAnsi="Arial, sans-serif" w:cs="Arial, sans-serif"/>
          <w:color w:val="000000"/>
          <w:sz w:val="26"/>
        </w:rPr>
        <w:t xml:space="preserve">, </w:t>
      </w:r>
      <w:r>
        <w:rPr>
          <w:rFonts w:eastAsia="Calibri" w:cs="Calibri"/>
          <w:color w:val="000000"/>
          <w:sz w:val="26"/>
        </w:rPr>
        <w:t>начиная</w:t>
      </w:r>
      <w:r>
        <w:rPr>
          <w:rFonts w:ascii="Arial, sans-serif" w:eastAsia="Arial, sans-serif" w:hAnsi="Arial, sans-serif" w:cs="Arial, sans-serif"/>
          <w:color w:val="000000"/>
          <w:sz w:val="26"/>
        </w:rPr>
        <w:t xml:space="preserve"> </w:t>
      </w:r>
      <w:r>
        <w:rPr>
          <w:rFonts w:eastAsia="Calibri" w:cs="Calibri"/>
          <w:color w:val="000000"/>
          <w:sz w:val="26"/>
        </w:rPr>
        <w:t>со</w:t>
      </w:r>
      <w:r>
        <w:rPr>
          <w:rFonts w:ascii="Arial, sans-serif" w:eastAsia="Arial, sans-serif" w:hAnsi="Arial, sans-serif" w:cs="Arial, sans-serif"/>
          <w:color w:val="000000"/>
          <w:sz w:val="26"/>
        </w:rPr>
        <w:t xml:space="preserve"> </w:t>
      </w:r>
      <w:r>
        <w:rPr>
          <w:rFonts w:eastAsia="Calibri" w:cs="Calibri"/>
          <w:color w:val="000000"/>
          <w:sz w:val="26"/>
        </w:rPr>
        <w:t>дня</w:t>
      </w:r>
      <w:r>
        <w:rPr>
          <w:rFonts w:ascii="Arial, sans-serif" w:eastAsia="Arial, sans-serif" w:hAnsi="Arial, sans-serif" w:cs="Arial, sans-serif"/>
          <w:color w:val="000000"/>
          <w:sz w:val="26"/>
        </w:rPr>
        <w:t xml:space="preserve">, </w:t>
      </w:r>
      <w:r>
        <w:rPr>
          <w:rFonts w:eastAsia="Calibri" w:cs="Calibri"/>
          <w:color w:val="000000"/>
          <w:sz w:val="26"/>
        </w:rPr>
        <w:t>следующего</w:t>
      </w:r>
      <w:r>
        <w:rPr>
          <w:rFonts w:ascii="Arial, sans-serif" w:eastAsia="Arial, sans-serif" w:hAnsi="Arial, sans-serif" w:cs="Arial, sans-serif"/>
          <w:color w:val="000000"/>
          <w:sz w:val="26"/>
        </w:rPr>
        <w:t xml:space="preserve"> </w:t>
      </w:r>
      <w:r>
        <w:rPr>
          <w:rFonts w:eastAsia="Calibri" w:cs="Calibri"/>
          <w:color w:val="000000"/>
          <w:sz w:val="26"/>
        </w:rPr>
        <w:t>после</w:t>
      </w:r>
      <w:r>
        <w:rPr>
          <w:rFonts w:ascii="Arial, sans-serif" w:eastAsia="Arial, sans-serif" w:hAnsi="Arial, sans-serif" w:cs="Arial, sans-serif"/>
          <w:color w:val="000000"/>
          <w:sz w:val="26"/>
        </w:rPr>
        <w:t xml:space="preserve"> </w:t>
      </w:r>
      <w:r>
        <w:rPr>
          <w:rFonts w:eastAsia="Calibri" w:cs="Calibri"/>
          <w:color w:val="000000"/>
          <w:sz w:val="26"/>
        </w:rPr>
        <w:t>дня</w:t>
      </w:r>
      <w:r>
        <w:rPr>
          <w:rFonts w:ascii="Arial, sans-serif" w:eastAsia="Arial, sans-serif" w:hAnsi="Arial, sans-serif" w:cs="Arial, sans-serif"/>
          <w:color w:val="000000"/>
          <w:sz w:val="26"/>
        </w:rPr>
        <w:t xml:space="preserve"> </w:t>
      </w:r>
      <w:r>
        <w:rPr>
          <w:rFonts w:eastAsia="Calibri" w:cs="Calibri"/>
          <w:color w:val="000000"/>
          <w:sz w:val="26"/>
        </w:rPr>
        <w:t>истечения</w:t>
      </w:r>
      <w:r>
        <w:rPr>
          <w:rFonts w:ascii="Arial, sans-serif" w:eastAsia="Arial, sans-serif" w:hAnsi="Arial, sans-serif" w:cs="Arial, sans-serif"/>
          <w:color w:val="000000"/>
          <w:sz w:val="26"/>
        </w:rPr>
        <w:t xml:space="preserve"> </w:t>
      </w:r>
      <w:r>
        <w:rPr>
          <w:rFonts w:eastAsia="Calibri" w:cs="Calibri"/>
          <w:color w:val="000000"/>
          <w:sz w:val="26"/>
        </w:rPr>
        <w:t>установленного</w:t>
      </w:r>
      <w:r>
        <w:rPr>
          <w:rFonts w:ascii="Arial, sans-serif" w:eastAsia="Arial, sans-serif" w:hAnsi="Arial, sans-serif" w:cs="Arial, sans-serif"/>
          <w:color w:val="000000"/>
          <w:sz w:val="26"/>
        </w:rPr>
        <w:t xml:space="preserve"> </w:t>
      </w:r>
      <w:r>
        <w:rPr>
          <w:rFonts w:eastAsia="Calibri" w:cs="Calibri"/>
          <w:color w:val="000000"/>
          <w:sz w:val="26"/>
        </w:rPr>
        <w:t>договором</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обязательства</w:t>
      </w:r>
      <w:r>
        <w:rPr>
          <w:rFonts w:ascii="Arial, sans-serif" w:eastAsia="Arial, sans-serif" w:hAnsi="Arial, sans-serif" w:cs="Arial, sans-serif"/>
          <w:color w:val="000000"/>
          <w:sz w:val="26"/>
        </w:rPr>
        <w:t xml:space="preserve">. </w:t>
      </w:r>
      <w:r>
        <w:rPr>
          <w:rFonts w:eastAsia="Calibri" w:cs="Calibri"/>
          <w:color w:val="000000"/>
          <w:sz w:val="26"/>
        </w:rPr>
        <w:t>Такая</w:t>
      </w:r>
      <w:r>
        <w:rPr>
          <w:rFonts w:ascii="Arial, sans-serif" w:eastAsia="Arial, sans-serif" w:hAnsi="Arial, sans-serif" w:cs="Arial, sans-serif"/>
          <w:color w:val="000000"/>
          <w:sz w:val="26"/>
        </w:rPr>
        <w:t xml:space="preserve"> </w:t>
      </w:r>
      <w:r>
        <w:rPr>
          <w:rFonts w:eastAsia="Calibri" w:cs="Calibri"/>
          <w:color w:val="000000"/>
          <w:sz w:val="26"/>
        </w:rPr>
        <w:t>пеня</w:t>
      </w:r>
      <w:r>
        <w:rPr>
          <w:rFonts w:ascii="Arial, sans-serif" w:eastAsia="Arial, sans-serif" w:hAnsi="Arial, sans-serif" w:cs="Arial, sans-serif"/>
          <w:color w:val="000000"/>
          <w:sz w:val="26"/>
        </w:rPr>
        <w:t xml:space="preserve"> </w:t>
      </w:r>
      <w:r>
        <w:rPr>
          <w:rFonts w:eastAsia="Calibri" w:cs="Calibri"/>
          <w:color w:val="000000"/>
          <w:sz w:val="26"/>
        </w:rPr>
        <w:t>устанавливается</w:t>
      </w:r>
      <w:r>
        <w:rPr>
          <w:rFonts w:ascii="Arial, sans-serif" w:eastAsia="Arial, sans-serif" w:hAnsi="Arial, sans-serif" w:cs="Arial, sans-serif"/>
          <w:color w:val="000000"/>
          <w:sz w:val="26"/>
        </w:rPr>
        <w:t xml:space="preserve"> </w:t>
      </w:r>
      <w:r>
        <w:rPr>
          <w:rFonts w:eastAsia="Calibri" w:cs="Calibri"/>
          <w:color w:val="000000"/>
          <w:sz w:val="26"/>
        </w:rPr>
        <w:t>договором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размере</w:t>
      </w:r>
      <w:r>
        <w:rPr>
          <w:rFonts w:ascii="Arial, sans-serif" w:eastAsia="Arial, sans-serif" w:hAnsi="Arial, sans-serif" w:cs="Arial, sans-serif"/>
          <w:color w:val="000000"/>
          <w:sz w:val="26"/>
        </w:rPr>
        <w:t xml:space="preserve"> </w:t>
      </w:r>
      <w:r>
        <w:rPr>
          <w:rFonts w:eastAsia="Calibri" w:cs="Calibri"/>
          <w:color w:val="000000"/>
          <w:sz w:val="26"/>
        </w:rPr>
        <w:t>одной</w:t>
      </w:r>
      <w:r>
        <w:rPr>
          <w:rFonts w:ascii="Arial, sans-serif" w:eastAsia="Arial, sans-serif" w:hAnsi="Arial, sans-serif" w:cs="Arial, sans-serif"/>
          <w:color w:val="000000"/>
          <w:sz w:val="26"/>
        </w:rPr>
        <w:t xml:space="preserve"> </w:t>
      </w:r>
      <w:r>
        <w:rPr>
          <w:rFonts w:eastAsia="Calibri" w:cs="Calibri"/>
          <w:color w:val="000000"/>
          <w:sz w:val="26"/>
        </w:rPr>
        <w:t>трехсотой</w:t>
      </w:r>
      <w:r>
        <w:rPr>
          <w:rFonts w:ascii="Arial, sans-serif" w:eastAsia="Arial, sans-serif" w:hAnsi="Arial, sans-serif" w:cs="Arial, sans-serif"/>
          <w:color w:val="000000"/>
          <w:sz w:val="26"/>
        </w:rPr>
        <w:t xml:space="preserve"> </w:t>
      </w:r>
      <w:r>
        <w:rPr>
          <w:rFonts w:eastAsia="Calibri" w:cs="Calibri"/>
          <w:color w:val="000000"/>
          <w:sz w:val="26"/>
        </w:rPr>
        <w:t>действующей</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дату</w:t>
      </w:r>
      <w:r>
        <w:rPr>
          <w:rFonts w:ascii="Arial, sans-serif" w:eastAsia="Arial, sans-serif" w:hAnsi="Arial, sans-serif" w:cs="Arial, sans-serif"/>
          <w:color w:val="000000"/>
          <w:sz w:val="26"/>
        </w:rPr>
        <w:t xml:space="preserve"> </w:t>
      </w:r>
      <w:r>
        <w:rPr>
          <w:rFonts w:eastAsia="Calibri" w:cs="Calibri"/>
          <w:color w:val="000000"/>
          <w:sz w:val="26"/>
        </w:rPr>
        <w:t>уплаты</w:t>
      </w:r>
      <w:r>
        <w:rPr>
          <w:rFonts w:ascii="Arial, sans-serif" w:eastAsia="Arial, sans-serif" w:hAnsi="Arial, sans-serif" w:cs="Arial, sans-serif"/>
          <w:color w:val="000000"/>
          <w:sz w:val="26"/>
        </w:rPr>
        <w:t xml:space="preserve"> </w:t>
      </w:r>
      <w:r>
        <w:rPr>
          <w:rFonts w:eastAsia="Calibri" w:cs="Calibri"/>
          <w:color w:val="000000"/>
          <w:sz w:val="26"/>
        </w:rPr>
        <w:t>пеней</w:t>
      </w:r>
      <w:r>
        <w:rPr>
          <w:rFonts w:ascii="Arial, sans-serif" w:eastAsia="Arial, sans-serif" w:hAnsi="Arial, sans-serif" w:cs="Arial, sans-serif"/>
          <w:color w:val="000000"/>
          <w:sz w:val="26"/>
        </w:rPr>
        <w:t xml:space="preserve">  </w:t>
      </w:r>
      <w:r>
        <w:rPr>
          <w:rFonts w:eastAsia="Calibri" w:cs="Calibri"/>
          <w:color w:val="000000"/>
          <w:sz w:val="26"/>
        </w:rPr>
        <w:t>ключевой</w:t>
      </w:r>
      <w:r>
        <w:rPr>
          <w:rFonts w:ascii="Arial, sans-serif" w:eastAsia="Arial, sans-serif" w:hAnsi="Arial, sans-serif" w:cs="Arial, sans-serif"/>
          <w:color w:val="000000"/>
          <w:sz w:val="26"/>
        </w:rPr>
        <w:t xml:space="preserve"> </w:t>
      </w:r>
      <w:r>
        <w:rPr>
          <w:rFonts w:eastAsia="Calibri" w:cs="Calibri"/>
          <w:color w:val="000000"/>
          <w:sz w:val="26"/>
        </w:rPr>
        <w:t>ставки</w:t>
      </w:r>
      <w:r>
        <w:rPr>
          <w:rFonts w:ascii="Arial, sans-serif" w:eastAsia="Arial, sans-serif" w:hAnsi="Arial, sans-serif" w:cs="Arial, sans-serif"/>
          <w:color w:val="000000"/>
          <w:sz w:val="26"/>
        </w:rPr>
        <w:t xml:space="preserve"> </w:t>
      </w:r>
      <w:r>
        <w:rPr>
          <w:rFonts w:eastAsia="Calibri" w:cs="Calibri"/>
          <w:color w:val="000000"/>
          <w:sz w:val="26"/>
        </w:rPr>
        <w:t>Центрального</w:t>
      </w:r>
      <w:r>
        <w:rPr>
          <w:rFonts w:ascii="Arial, sans-serif" w:eastAsia="Arial, sans-serif" w:hAnsi="Arial, sans-serif" w:cs="Arial, sans-serif"/>
          <w:color w:val="000000"/>
          <w:sz w:val="26"/>
        </w:rPr>
        <w:t xml:space="preserve"> </w:t>
      </w:r>
      <w:r>
        <w:rPr>
          <w:rFonts w:eastAsia="Calibri" w:cs="Calibri"/>
          <w:color w:val="000000"/>
          <w:sz w:val="26"/>
        </w:rPr>
        <w:t>банка</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уплаченной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срок</w:t>
      </w:r>
      <w:r>
        <w:rPr>
          <w:rFonts w:ascii="Arial, sans-serif" w:eastAsia="Arial, sans-serif" w:hAnsi="Arial, sans-serif" w:cs="Arial, sans-serif"/>
          <w:color w:val="000000"/>
          <w:sz w:val="26"/>
        </w:rPr>
        <w:t xml:space="preserve"> </w:t>
      </w:r>
      <w:r>
        <w:rPr>
          <w:rFonts w:eastAsia="Calibri" w:cs="Calibri"/>
          <w:color w:val="000000"/>
          <w:sz w:val="26"/>
        </w:rPr>
        <w:t>суммы</w:t>
      </w:r>
      <w:r>
        <w:rPr>
          <w:rFonts w:ascii="Arial, sans-serif" w:eastAsia="Arial, sans-serif" w:hAnsi="Arial, sans-serif" w:cs="Arial, sans-serif"/>
          <w:color w:val="000000"/>
          <w:sz w:val="26"/>
        </w:rPr>
        <w:t>.</w:t>
      </w:r>
    </w:p>
    <w:p w14:paraId="45DFACE1" w14:textId="77777777" w:rsidR="00E53D3C" w:rsidRDefault="00E53D3C" w:rsidP="00E53D3C">
      <w:pPr>
        <w:ind w:firstLine="567"/>
        <w:jc w:val="both"/>
      </w:pPr>
      <w:r>
        <w:rPr>
          <w:rFonts w:eastAsia="Calibri" w:cs="Calibri"/>
          <w:color w:val="000000"/>
          <w:sz w:val="26"/>
        </w:rPr>
        <w:lastRenderedPageBreak/>
        <w:t>Штрафы</w:t>
      </w:r>
      <w:r>
        <w:rPr>
          <w:rFonts w:ascii="Arial, sans-serif" w:eastAsia="Arial, sans-serif" w:hAnsi="Arial, sans-serif" w:cs="Arial, sans-serif"/>
          <w:color w:val="000000"/>
          <w:sz w:val="26"/>
        </w:rPr>
        <w:t xml:space="preserve"> </w:t>
      </w:r>
      <w:r>
        <w:rPr>
          <w:rFonts w:eastAsia="Calibri" w:cs="Calibri"/>
          <w:color w:val="000000"/>
          <w:sz w:val="26"/>
        </w:rPr>
        <w:t>начисляются</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ненадлежащее</w:t>
      </w:r>
      <w:r>
        <w:rPr>
          <w:rFonts w:ascii="Arial, sans-serif" w:eastAsia="Arial, sans-serif" w:hAnsi="Arial, sans-serif" w:cs="Arial, sans-serif"/>
          <w:color w:val="000000"/>
          <w:sz w:val="26"/>
        </w:rPr>
        <w:t xml:space="preserve"> </w:t>
      </w:r>
      <w:r>
        <w:rPr>
          <w:rFonts w:eastAsia="Calibri" w:cs="Calibri"/>
          <w:color w:val="000000"/>
          <w:sz w:val="26"/>
        </w:rPr>
        <w:t>исполнение</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обязательств</w:t>
      </w:r>
      <w:r>
        <w:rPr>
          <w:rFonts w:ascii="Arial, sans-serif" w:eastAsia="Arial, sans-serif" w:hAnsi="Arial, sans-serif" w:cs="Arial, sans-serif"/>
          <w:color w:val="000000"/>
          <w:sz w:val="26"/>
        </w:rPr>
        <w:t xml:space="preserve">, </w:t>
      </w:r>
      <w:r>
        <w:rPr>
          <w:rFonts w:eastAsia="Calibri" w:cs="Calibri"/>
          <w:color w:val="000000"/>
          <w:sz w:val="26"/>
        </w:rPr>
        <w:t>предусмотренных</w:t>
      </w:r>
      <w:r>
        <w:rPr>
          <w:rFonts w:ascii="Arial, sans-serif" w:eastAsia="Arial, sans-serif" w:hAnsi="Arial, sans-serif" w:cs="Arial, sans-serif"/>
          <w:color w:val="000000"/>
          <w:sz w:val="26"/>
        </w:rPr>
        <w:t xml:space="preserve"> </w:t>
      </w:r>
      <w:r>
        <w:rPr>
          <w:rFonts w:eastAsia="Calibri" w:cs="Calibri"/>
          <w:color w:val="000000"/>
          <w:sz w:val="26"/>
        </w:rPr>
        <w:t>договором</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исключением</w:t>
      </w:r>
      <w:r>
        <w:rPr>
          <w:rFonts w:ascii="Arial, sans-serif" w:eastAsia="Arial, sans-serif" w:hAnsi="Arial, sans-serif" w:cs="Arial, sans-serif"/>
          <w:color w:val="000000"/>
          <w:sz w:val="26"/>
        </w:rPr>
        <w:t xml:space="preserve"> </w:t>
      </w:r>
      <w:r>
        <w:rPr>
          <w:rFonts w:eastAsia="Calibri" w:cs="Calibri"/>
          <w:color w:val="000000"/>
          <w:sz w:val="26"/>
        </w:rPr>
        <w:t>просрочки</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обязательств</w:t>
      </w:r>
      <w:r>
        <w:rPr>
          <w:rFonts w:ascii="Arial, sans-serif" w:eastAsia="Arial, sans-serif" w:hAnsi="Arial, sans-serif" w:cs="Arial, sans-serif"/>
          <w:color w:val="000000"/>
          <w:sz w:val="26"/>
        </w:rPr>
        <w:t xml:space="preserve">, </w:t>
      </w:r>
      <w:r>
        <w:rPr>
          <w:rFonts w:eastAsia="Calibri" w:cs="Calibri"/>
          <w:color w:val="000000"/>
          <w:sz w:val="26"/>
        </w:rPr>
        <w:t>предусмотренных</w:t>
      </w:r>
      <w:r>
        <w:rPr>
          <w:rFonts w:ascii="Arial, sans-serif" w:eastAsia="Arial, sans-serif" w:hAnsi="Arial, sans-serif" w:cs="Arial, sans-serif"/>
          <w:color w:val="000000"/>
          <w:sz w:val="26"/>
        </w:rPr>
        <w:t xml:space="preserve"> </w:t>
      </w:r>
      <w:r>
        <w:rPr>
          <w:rFonts w:eastAsia="Calibri" w:cs="Calibri"/>
          <w:color w:val="000000"/>
          <w:sz w:val="26"/>
        </w:rPr>
        <w:t>договором</w:t>
      </w:r>
      <w:r>
        <w:rPr>
          <w:rFonts w:ascii="Arial, sans-serif" w:eastAsia="Arial, sans-serif" w:hAnsi="Arial, sans-serif" w:cs="Arial, sans-serif"/>
          <w:color w:val="000000"/>
          <w:sz w:val="26"/>
        </w:rPr>
        <w:t xml:space="preserve">. </w:t>
      </w:r>
      <w:r>
        <w:rPr>
          <w:rFonts w:eastAsia="Calibri" w:cs="Calibri"/>
          <w:color w:val="000000"/>
          <w:sz w:val="26"/>
        </w:rPr>
        <w:t>Размер</w:t>
      </w:r>
      <w:r>
        <w:rPr>
          <w:rFonts w:ascii="Arial, sans-serif" w:eastAsia="Arial, sans-serif" w:hAnsi="Arial, sans-serif" w:cs="Arial, sans-serif"/>
          <w:color w:val="000000"/>
          <w:sz w:val="26"/>
        </w:rPr>
        <w:t xml:space="preserve"> </w:t>
      </w:r>
      <w:r>
        <w:rPr>
          <w:rFonts w:eastAsia="Calibri" w:cs="Calibri"/>
          <w:color w:val="000000"/>
          <w:sz w:val="26"/>
        </w:rPr>
        <w:t>штрафа</w:t>
      </w:r>
      <w:r>
        <w:rPr>
          <w:rFonts w:ascii="Arial, sans-serif" w:eastAsia="Arial, sans-serif" w:hAnsi="Arial, sans-serif" w:cs="Arial, sans-serif"/>
          <w:color w:val="000000"/>
          <w:sz w:val="26"/>
        </w:rPr>
        <w:t xml:space="preserve"> </w:t>
      </w:r>
      <w:r>
        <w:rPr>
          <w:rFonts w:eastAsia="Calibri" w:cs="Calibri"/>
          <w:color w:val="000000"/>
          <w:sz w:val="26"/>
        </w:rPr>
        <w:t>составляет</w:t>
      </w:r>
      <w:r>
        <w:rPr>
          <w:rFonts w:ascii="Arial, sans-serif" w:eastAsia="Arial, sans-serif" w:hAnsi="Arial, sans-serif" w:cs="Arial, sans-serif"/>
          <w:color w:val="000000"/>
          <w:sz w:val="26"/>
        </w:rPr>
        <w:t>:</w:t>
      </w:r>
    </w:p>
    <w:p w14:paraId="30F81F56" w14:textId="77777777" w:rsidR="00E53D3C" w:rsidRDefault="00E53D3C" w:rsidP="00E53D3C">
      <w:pPr>
        <w:ind w:firstLine="567"/>
        <w:jc w:val="both"/>
      </w:pPr>
      <w:r>
        <w:rPr>
          <w:rFonts w:eastAsia="Calibri" w:cs="Calibri"/>
          <w:color w:val="000000"/>
          <w:sz w:val="26"/>
        </w:rPr>
        <w:t>а</w:t>
      </w:r>
      <w:r>
        <w:rPr>
          <w:rFonts w:ascii="Arial, sans-serif" w:eastAsia="Arial, sans-serif" w:hAnsi="Arial, sans-serif" w:cs="Arial, sans-serif"/>
          <w:color w:val="000000"/>
          <w:sz w:val="26"/>
        </w:rPr>
        <w:t xml:space="preserve">) 1000 </w:t>
      </w:r>
      <w:r>
        <w:rPr>
          <w:rFonts w:eastAsia="Calibri" w:cs="Calibri"/>
          <w:color w:val="000000"/>
          <w:sz w:val="26"/>
        </w:rPr>
        <w:t>рублей</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цена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превышает</w:t>
      </w:r>
      <w:r>
        <w:rPr>
          <w:rFonts w:ascii="Arial, sans-serif" w:eastAsia="Arial, sans-serif" w:hAnsi="Arial, sans-serif" w:cs="Arial, sans-serif"/>
          <w:color w:val="000000"/>
          <w:sz w:val="26"/>
        </w:rPr>
        <w:t xml:space="preserve"> 3 </w:t>
      </w:r>
      <w:r>
        <w:rPr>
          <w:rFonts w:eastAsia="Calibri" w:cs="Calibri"/>
          <w:color w:val="000000"/>
          <w:sz w:val="26"/>
        </w:rPr>
        <w:t>млн</w:t>
      </w:r>
      <w:r>
        <w:rPr>
          <w:rFonts w:ascii="Arial, sans-serif" w:eastAsia="Arial, sans-serif" w:hAnsi="Arial, sans-serif" w:cs="Arial, sans-serif"/>
          <w:color w:val="000000"/>
          <w:sz w:val="26"/>
        </w:rPr>
        <w:t xml:space="preserve">. </w:t>
      </w:r>
      <w:r>
        <w:rPr>
          <w:rFonts w:eastAsia="Calibri" w:cs="Calibri"/>
          <w:color w:val="000000"/>
          <w:sz w:val="26"/>
        </w:rPr>
        <w:t>рублей</w:t>
      </w:r>
      <w:r>
        <w:rPr>
          <w:rFonts w:ascii="Arial, sans-serif" w:eastAsia="Arial, sans-serif" w:hAnsi="Arial, sans-serif" w:cs="Arial, sans-serif"/>
          <w:color w:val="000000"/>
          <w:sz w:val="26"/>
        </w:rPr>
        <w:t>;</w:t>
      </w:r>
    </w:p>
    <w:p w14:paraId="39D6F9CA" w14:textId="77777777" w:rsidR="00E53D3C" w:rsidRDefault="00E53D3C" w:rsidP="00E53D3C">
      <w:pPr>
        <w:ind w:firstLine="567"/>
        <w:jc w:val="both"/>
      </w:pPr>
      <w:r>
        <w:rPr>
          <w:rFonts w:eastAsia="Calibri" w:cs="Calibri"/>
          <w:color w:val="000000"/>
          <w:sz w:val="26"/>
        </w:rPr>
        <w:t>б</w:t>
      </w:r>
      <w:r>
        <w:rPr>
          <w:rFonts w:ascii="Arial, sans-serif" w:eastAsia="Arial, sans-serif" w:hAnsi="Arial, sans-serif" w:cs="Arial, sans-serif"/>
          <w:color w:val="000000"/>
          <w:sz w:val="26"/>
        </w:rPr>
        <w:t xml:space="preserve">) 5000 </w:t>
      </w:r>
      <w:r>
        <w:rPr>
          <w:rFonts w:eastAsia="Calibri" w:cs="Calibri"/>
          <w:color w:val="000000"/>
          <w:sz w:val="26"/>
        </w:rPr>
        <w:t>рублей</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цена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составляет</w:t>
      </w:r>
      <w:r>
        <w:rPr>
          <w:rFonts w:ascii="Arial, sans-serif" w:eastAsia="Arial, sans-serif" w:hAnsi="Arial, sans-serif" w:cs="Arial, sans-serif"/>
          <w:color w:val="000000"/>
          <w:sz w:val="26"/>
        </w:rPr>
        <w:t xml:space="preserve"> </w:t>
      </w:r>
      <w:r>
        <w:rPr>
          <w:rFonts w:eastAsia="Calibri" w:cs="Calibri"/>
          <w:color w:val="000000"/>
          <w:sz w:val="26"/>
        </w:rPr>
        <w:t>свыше</w:t>
      </w:r>
      <w:r>
        <w:rPr>
          <w:rFonts w:ascii="Arial, sans-serif" w:eastAsia="Arial, sans-serif" w:hAnsi="Arial, sans-serif" w:cs="Arial, sans-serif"/>
          <w:color w:val="000000"/>
          <w:sz w:val="26"/>
        </w:rPr>
        <w:t xml:space="preserve"> 3 </w:t>
      </w:r>
      <w:r>
        <w:rPr>
          <w:rFonts w:eastAsia="Calibri" w:cs="Calibri"/>
          <w:color w:val="000000"/>
          <w:sz w:val="26"/>
        </w:rPr>
        <w:t>млн</w:t>
      </w:r>
      <w:r>
        <w:rPr>
          <w:rFonts w:ascii="Arial, sans-serif" w:eastAsia="Arial, sans-serif" w:hAnsi="Arial, sans-serif" w:cs="Arial, sans-serif"/>
          <w:color w:val="000000"/>
          <w:sz w:val="26"/>
        </w:rPr>
        <w:t xml:space="preserve">. </w:t>
      </w:r>
      <w:r>
        <w:rPr>
          <w:rFonts w:eastAsia="Calibri" w:cs="Calibri"/>
          <w:color w:val="000000"/>
          <w:sz w:val="26"/>
        </w:rPr>
        <w:t>рублей</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50 </w:t>
      </w:r>
      <w:r>
        <w:rPr>
          <w:rFonts w:eastAsia="Calibri" w:cs="Calibri"/>
          <w:color w:val="000000"/>
          <w:sz w:val="26"/>
        </w:rPr>
        <w:t>млн</w:t>
      </w:r>
      <w:r>
        <w:rPr>
          <w:rFonts w:ascii="Arial, sans-serif" w:eastAsia="Arial, sans-serif" w:hAnsi="Arial, sans-serif" w:cs="Arial, sans-serif"/>
          <w:color w:val="000000"/>
          <w:sz w:val="26"/>
        </w:rPr>
        <w:t xml:space="preserve">. </w:t>
      </w:r>
      <w:r>
        <w:rPr>
          <w:rFonts w:eastAsia="Calibri" w:cs="Calibri"/>
          <w:color w:val="000000"/>
          <w:sz w:val="26"/>
        </w:rPr>
        <w:t>рублей</w:t>
      </w:r>
      <w:r>
        <w:rPr>
          <w:rFonts w:ascii="Arial, sans-serif" w:eastAsia="Arial, sans-serif" w:hAnsi="Arial, sans-serif" w:cs="Arial, sans-serif"/>
          <w:color w:val="000000"/>
          <w:sz w:val="26"/>
        </w:rPr>
        <w:t xml:space="preserve"> (</w:t>
      </w:r>
      <w:r>
        <w:rPr>
          <w:rFonts w:eastAsia="Calibri" w:cs="Calibri"/>
          <w:color w:val="000000"/>
          <w:sz w:val="26"/>
        </w:rPr>
        <w:t>включительно</w:t>
      </w:r>
      <w:r>
        <w:rPr>
          <w:rFonts w:ascii="Arial, sans-serif" w:eastAsia="Arial, sans-serif" w:hAnsi="Arial, sans-serif" w:cs="Arial, sans-serif"/>
          <w:color w:val="000000"/>
          <w:sz w:val="26"/>
        </w:rPr>
        <w:t>);</w:t>
      </w:r>
    </w:p>
    <w:p w14:paraId="0739822B" w14:textId="77777777" w:rsidR="00E53D3C" w:rsidRDefault="00E53D3C" w:rsidP="00E53D3C">
      <w:pPr>
        <w:ind w:firstLine="567"/>
        <w:jc w:val="both"/>
      </w:pPr>
      <w:r>
        <w:rPr>
          <w:rFonts w:eastAsia="Calibri" w:cs="Calibri"/>
          <w:color w:val="000000"/>
          <w:sz w:val="26"/>
        </w:rPr>
        <w:t>в</w:t>
      </w:r>
      <w:r>
        <w:rPr>
          <w:rFonts w:ascii="Arial, sans-serif" w:eastAsia="Arial, sans-serif" w:hAnsi="Arial, sans-serif" w:cs="Arial, sans-serif"/>
          <w:color w:val="000000"/>
          <w:sz w:val="26"/>
        </w:rPr>
        <w:t xml:space="preserve">) 10000 </w:t>
      </w:r>
      <w:r>
        <w:rPr>
          <w:rFonts w:eastAsia="Calibri" w:cs="Calibri"/>
          <w:color w:val="000000"/>
          <w:sz w:val="26"/>
        </w:rPr>
        <w:t>рублей</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цена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превышает</w:t>
      </w:r>
      <w:r>
        <w:rPr>
          <w:rFonts w:ascii="Arial, sans-serif" w:eastAsia="Arial, sans-serif" w:hAnsi="Arial, sans-serif" w:cs="Arial, sans-serif"/>
          <w:color w:val="000000"/>
          <w:sz w:val="26"/>
        </w:rPr>
        <w:t xml:space="preserve"> 50 </w:t>
      </w:r>
      <w:r>
        <w:rPr>
          <w:rFonts w:eastAsia="Calibri" w:cs="Calibri"/>
          <w:color w:val="000000"/>
          <w:sz w:val="26"/>
        </w:rPr>
        <w:t>млн</w:t>
      </w:r>
      <w:r>
        <w:rPr>
          <w:rFonts w:ascii="Arial, sans-serif" w:eastAsia="Arial, sans-serif" w:hAnsi="Arial, sans-serif" w:cs="Arial, sans-serif"/>
          <w:color w:val="000000"/>
          <w:sz w:val="26"/>
        </w:rPr>
        <w:t xml:space="preserve">. </w:t>
      </w:r>
      <w:r>
        <w:rPr>
          <w:rFonts w:eastAsia="Calibri" w:cs="Calibri"/>
          <w:color w:val="000000"/>
          <w:sz w:val="26"/>
        </w:rPr>
        <w:t>рублей</w:t>
      </w:r>
      <w:r>
        <w:rPr>
          <w:rFonts w:ascii="Arial, sans-serif" w:eastAsia="Arial, sans-serif" w:hAnsi="Arial, sans-serif" w:cs="Arial, sans-serif"/>
          <w:color w:val="000000"/>
          <w:sz w:val="26"/>
        </w:rPr>
        <w:t>.</w:t>
      </w:r>
    </w:p>
    <w:p w14:paraId="44435F8C" w14:textId="77777777" w:rsidR="00E53D3C" w:rsidRDefault="00E53D3C" w:rsidP="00E53D3C">
      <w:pPr>
        <w:jc w:val="both"/>
      </w:pPr>
      <w:r>
        <w:rPr>
          <w:rFonts w:ascii="Arial, sans-serif" w:eastAsia="Arial, sans-serif" w:hAnsi="Arial, sans-serif" w:cs="Arial, sans-serif"/>
          <w:color w:val="000000"/>
          <w:sz w:val="26"/>
        </w:rPr>
        <w:t xml:space="preserve">27.7.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просрочки</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поставщиком</w:t>
      </w:r>
      <w:r>
        <w:rPr>
          <w:rFonts w:ascii="Arial, sans-serif" w:eastAsia="Arial, sans-serif" w:hAnsi="Arial, sans-serif" w:cs="Arial, sans-serif"/>
          <w:color w:val="000000"/>
          <w:sz w:val="26"/>
        </w:rPr>
        <w:t xml:space="preserve"> (</w:t>
      </w:r>
      <w:r>
        <w:rPr>
          <w:rFonts w:eastAsia="Calibri" w:cs="Calibri"/>
          <w:color w:val="000000"/>
          <w:sz w:val="26"/>
        </w:rPr>
        <w:t>подрядчиком</w:t>
      </w:r>
      <w:r>
        <w:rPr>
          <w:rFonts w:ascii="Arial, sans-serif" w:eastAsia="Arial, sans-serif" w:hAnsi="Arial, sans-serif" w:cs="Arial, sans-serif"/>
          <w:color w:val="000000"/>
          <w:sz w:val="26"/>
        </w:rPr>
        <w:t xml:space="preserve">, </w:t>
      </w:r>
      <w:r>
        <w:rPr>
          <w:rFonts w:eastAsia="Calibri" w:cs="Calibri"/>
          <w:color w:val="000000"/>
          <w:sz w:val="26"/>
        </w:rPr>
        <w:t>исполнителем</w:t>
      </w:r>
      <w:r>
        <w:rPr>
          <w:rFonts w:ascii="Arial, sans-serif" w:eastAsia="Arial, sans-serif" w:hAnsi="Arial, sans-serif" w:cs="Arial, sans-serif"/>
          <w:color w:val="000000"/>
          <w:sz w:val="26"/>
        </w:rPr>
        <w:t xml:space="preserve">) </w:t>
      </w:r>
      <w:r>
        <w:rPr>
          <w:rFonts w:eastAsia="Calibri" w:cs="Calibri"/>
          <w:color w:val="000000"/>
          <w:sz w:val="26"/>
        </w:rPr>
        <w:t>обязательств</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том</w:t>
      </w:r>
      <w:r>
        <w:rPr>
          <w:rFonts w:ascii="Arial, sans-serif" w:eastAsia="Arial, sans-serif" w:hAnsi="Arial, sans-serif" w:cs="Arial, sans-serif"/>
          <w:color w:val="000000"/>
          <w:sz w:val="26"/>
        </w:rPr>
        <w:t xml:space="preserve"> </w:t>
      </w:r>
      <w:r>
        <w:rPr>
          <w:rFonts w:eastAsia="Calibri" w:cs="Calibri"/>
          <w:color w:val="000000"/>
          <w:sz w:val="26"/>
        </w:rPr>
        <w:t>числе</w:t>
      </w:r>
      <w:r>
        <w:rPr>
          <w:rFonts w:ascii="Arial, sans-serif" w:eastAsia="Arial, sans-serif" w:hAnsi="Arial, sans-serif" w:cs="Arial, sans-serif"/>
          <w:color w:val="000000"/>
          <w:sz w:val="26"/>
        </w:rPr>
        <w:t xml:space="preserve"> </w:t>
      </w:r>
      <w:r>
        <w:rPr>
          <w:rFonts w:eastAsia="Calibri" w:cs="Calibri"/>
          <w:color w:val="000000"/>
          <w:sz w:val="26"/>
        </w:rPr>
        <w:t>гарантийного</w:t>
      </w:r>
      <w:r>
        <w:rPr>
          <w:rFonts w:ascii="Arial, sans-serif" w:eastAsia="Arial, sans-serif" w:hAnsi="Arial, sans-serif" w:cs="Arial, sans-serif"/>
          <w:color w:val="000000"/>
          <w:sz w:val="26"/>
        </w:rPr>
        <w:t xml:space="preserve"> </w:t>
      </w:r>
      <w:r>
        <w:rPr>
          <w:rFonts w:eastAsia="Calibri" w:cs="Calibri"/>
          <w:color w:val="000000"/>
          <w:sz w:val="26"/>
        </w:rPr>
        <w:t>обязательства</w:t>
      </w:r>
      <w:r>
        <w:rPr>
          <w:rFonts w:ascii="Arial, sans-serif" w:eastAsia="Arial, sans-serif" w:hAnsi="Arial, sans-serif" w:cs="Arial, sans-serif"/>
          <w:color w:val="000000"/>
          <w:sz w:val="26"/>
        </w:rPr>
        <w:t xml:space="preserve">), </w:t>
      </w:r>
      <w:r>
        <w:rPr>
          <w:rFonts w:eastAsia="Calibri" w:cs="Calibri"/>
          <w:color w:val="000000"/>
          <w:sz w:val="26"/>
        </w:rPr>
        <w:t>предусмотренных</w:t>
      </w:r>
      <w:r>
        <w:rPr>
          <w:rFonts w:ascii="Arial, sans-serif" w:eastAsia="Arial, sans-serif" w:hAnsi="Arial, sans-serif" w:cs="Arial, sans-serif"/>
          <w:color w:val="000000"/>
          <w:sz w:val="26"/>
        </w:rPr>
        <w:t xml:space="preserve"> </w:t>
      </w:r>
      <w:r>
        <w:rPr>
          <w:rFonts w:eastAsia="Calibri" w:cs="Calibri"/>
          <w:color w:val="000000"/>
          <w:sz w:val="26"/>
        </w:rPr>
        <w:t>договором</w:t>
      </w:r>
      <w:r>
        <w:rPr>
          <w:rFonts w:ascii="Arial, sans-serif" w:eastAsia="Arial, sans-serif" w:hAnsi="Arial, sans-serif" w:cs="Arial, sans-serif"/>
          <w:color w:val="000000"/>
          <w:sz w:val="26"/>
        </w:rPr>
        <w:t xml:space="preserve">,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случаях</w:t>
      </w:r>
      <w:r>
        <w:rPr>
          <w:rFonts w:ascii="Arial, sans-serif" w:eastAsia="Arial, sans-serif" w:hAnsi="Arial, sans-serif" w:cs="Arial, sans-serif"/>
          <w:color w:val="000000"/>
          <w:sz w:val="26"/>
        </w:rPr>
        <w:t xml:space="preserve"> </w:t>
      </w:r>
      <w:r>
        <w:rPr>
          <w:rFonts w:eastAsia="Calibri" w:cs="Calibri"/>
          <w:color w:val="000000"/>
          <w:sz w:val="26"/>
        </w:rPr>
        <w:t>неисполнения</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ненадлежащего</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поставщиком</w:t>
      </w:r>
      <w:r>
        <w:rPr>
          <w:rFonts w:ascii="Arial, sans-serif" w:eastAsia="Arial, sans-serif" w:hAnsi="Arial, sans-serif" w:cs="Arial, sans-serif"/>
          <w:color w:val="000000"/>
          <w:sz w:val="26"/>
        </w:rPr>
        <w:t xml:space="preserve"> (</w:t>
      </w:r>
      <w:r>
        <w:rPr>
          <w:rFonts w:eastAsia="Calibri" w:cs="Calibri"/>
          <w:color w:val="000000"/>
          <w:sz w:val="26"/>
        </w:rPr>
        <w:t>подрядчиком</w:t>
      </w:r>
      <w:r>
        <w:rPr>
          <w:rFonts w:ascii="Arial, sans-serif" w:eastAsia="Arial, sans-serif" w:hAnsi="Arial, sans-serif" w:cs="Arial, sans-serif"/>
          <w:color w:val="000000"/>
          <w:sz w:val="26"/>
        </w:rPr>
        <w:t xml:space="preserve">, </w:t>
      </w:r>
      <w:r>
        <w:rPr>
          <w:rFonts w:eastAsia="Calibri" w:cs="Calibri"/>
          <w:color w:val="000000"/>
          <w:sz w:val="26"/>
        </w:rPr>
        <w:t>исполнителем</w:t>
      </w:r>
      <w:r>
        <w:rPr>
          <w:rFonts w:ascii="Arial, sans-serif" w:eastAsia="Arial, sans-serif" w:hAnsi="Arial, sans-serif" w:cs="Arial, sans-serif"/>
          <w:color w:val="000000"/>
          <w:sz w:val="26"/>
        </w:rPr>
        <w:t xml:space="preserve">) </w:t>
      </w:r>
      <w:r>
        <w:rPr>
          <w:rFonts w:eastAsia="Calibri" w:cs="Calibri"/>
          <w:color w:val="000000"/>
          <w:sz w:val="26"/>
        </w:rPr>
        <w:t>обязательств</w:t>
      </w:r>
      <w:r>
        <w:rPr>
          <w:rFonts w:ascii="Arial, sans-serif" w:eastAsia="Arial, sans-serif" w:hAnsi="Arial, sans-serif" w:cs="Arial, sans-serif"/>
          <w:color w:val="000000"/>
          <w:sz w:val="26"/>
        </w:rPr>
        <w:t xml:space="preserve">, </w:t>
      </w:r>
      <w:r>
        <w:rPr>
          <w:rFonts w:eastAsia="Calibri" w:cs="Calibri"/>
          <w:color w:val="000000"/>
          <w:sz w:val="26"/>
        </w:rPr>
        <w:t>предусмотренных</w:t>
      </w:r>
      <w:r>
        <w:rPr>
          <w:rFonts w:ascii="Arial, sans-serif" w:eastAsia="Arial, sans-serif" w:hAnsi="Arial, sans-serif" w:cs="Arial, sans-serif"/>
          <w:color w:val="000000"/>
          <w:sz w:val="26"/>
        </w:rPr>
        <w:t xml:space="preserve"> </w:t>
      </w:r>
      <w:r>
        <w:rPr>
          <w:rFonts w:eastAsia="Calibri" w:cs="Calibri"/>
          <w:color w:val="000000"/>
          <w:sz w:val="26"/>
        </w:rPr>
        <w:t>договором</w:t>
      </w:r>
      <w:r>
        <w:rPr>
          <w:rFonts w:ascii="Arial, sans-serif" w:eastAsia="Arial, sans-serif" w:hAnsi="Arial, sans-serif" w:cs="Arial, sans-serif"/>
          <w:color w:val="000000"/>
          <w:sz w:val="26"/>
        </w:rPr>
        <w:t xml:space="preserve">,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направляет</w:t>
      </w:r>
      <w:r>
        <w:rPr>
          <w:rFonts w:ascii="Arial, sans-serif" w:eastAsia="Arial, sans-serif" w:hAnsi="Arial, sans-serif" w:cs="Arial, sans-serif"/>
          <w:color w:val="000000"/>
          <w:sz w:val="26"/>
        </w:rPr>
        <w:t xml:space="preserve"> </w:t>
      </w:r>
      <w:r>
        <w:rPr>
          <w:rFonts w:eastAsia="Calibri" w:cs="Calibri"/>
          <w:color w:val="000000"/>
          <w:sz w:val="26"/>
        </w:rPr>
        <w:t>поставщику</w:t>
      </w:r>
      <w:r>
        <w:rPr>
          <w:rFonts w:ascii="Arial, sans-serif" w:eastAsia="Arial, sans-serif" w:hAnsi="Arial, sans-serif" w:cs="Arial, sans-serif"/>
          <w:color w:val="000000"/>
          <w:sz w:val="26"/>
        </w:rPr>
        <w:t xml:space="preserve"> (</w:t>
      </w:r>
      <w:r>
        <w:rPr>
          <w:rFonts w:eastAsia="Calibri" w:cs="Calibri"/>
          <w:color w:val="000000"/>
          <w:sz w:val="26"/>
        </w:rPr>
        <w:t>подрядчику</w:t>
      </w:r>
      <w:r>
        <w:rPr>
          <w:rFonts w:ascii="Arial, sans-serif" w:eastAsia="Arial, sans-serif" w:hAnsi="Arial, sans-serif" w:cs="Arial, sans-serif"/>
          <w:color w:val="000000"/>
          <w:sz w:val="26"/>
        </w:rPr>
        <w:t xml:space="preserve">, </w:t>
      </w:r>
      <w:r>
        <w:rPr>
          <w:rFonts w:eastAsia="Calibri" w:cs="Calibri"/>
          <w:color w:val="000000"/>
          <w:sz w:val="26"/>
        </w:rPr>
        <w:t>исполнителю</w:t>
      </w:r>
      <w:r>
        <w:rPr>
          <w:rFonts w:ascii="Arial, sans-serif" w:eastAsia="Arial, sans-serif" w:hAnsi="Arial, sans-serif" w:cs="Arial, sans-serif"/>
          <w:color w:val="000000"/>
          <w:sz w:val="26"/>
        </w:rPr>
        <w:t xml:space="preserve">) </w:t>
      </w:r>
      <w:r>
        <w:rPr>
          <w:rFonts w:eastAsia="Calibri" w:cs="Calibri"/>
          <w:color w:val="000000"/>
          <w:sz w:val="26"/>
        </w:rPr>
        <w:t>требование</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уплате</w:t>
      </w:r>
      <w:r>
        <w:rPr>
          <w:rFonts w:ascii="Arial, sans-serif" w:eastAsia="Arial, sans-serif" w:hAnsi="Arial, sans-serif" w:cs="Arial, sans-serif"/>
          <w:color w:val="000000"/>
          <w:sz w:val="26"/>
        </w:rPr>
        <w:t xml:space="preserve"> </w:t>
      </w:r>
      <w:r>
        <w:rPr>
          <w:rFonts w:eastAsia="Calibri" w:cs="Calibri"/>
          <w:color w:val="000000"/>
          <w:sz w:val="26"/>
        </w:rPr>
        <w:t>неустоек</w:t>
      </w:r>
      <w:r>
        <w:rPr>
          <w:rFonts w:ascii="Arial, sans-serif" w:eastAsia="Arial, sans-serif" w:hAnsi="Arial, sans-serif" w:cs="Arial, sans-serif"/>
          <w:color w:val="000000"/>
          <w:sz w:val="26"/>
        </w:rPr>
        <w:t xml:space="preserve"> (</w:t>
      </w:r>
      <w:r>
        <w:rPr>
          <w:rFonts w:eastAsia="Calibri" w:cs="Calibri"/>
          <w:color w:val="000000"/>
          <w:sz w:val="26"/>
        </w:rPr>
        <w:t>штрафов</w:t>
      </w:r>
      <w:r>
        <w:rPr>
          <w:rFonts w:ascii="Arial, sans-serif" w:eastAsia="Arial, sans-serif" w:hAnsi="Arial, sans-serif" w:cs="Arial, sans-serif"/>
          <w:color w:val="000000"/>
          <w:sz w:val="26"/>
        </w:rPr>
        <w:t xml:space="preserve">, </w:t>
      </w:r>
      <w:r>
        <w:rPr>
          <w:rFonts w:eastAsia="Calibri" w:cs="Calibri"/>
          <w:color w:val="000000"/>
          <w:sz w:val="26"/>
        </w:rPr>
        <w:t>пеней</w:t>
      </w:r>
      <w:r>
        <w:rPr>
          <w:rFonts w:ascii="Arial, sans-serif" w:eastAsia="Arial, sans-serif" w:hAnsi="Arial, sans-serif" w:cs="Arial, sans-serif"/>
          <w:color w:val="000000"/>
          <w:sz w:val="26"/>
        </w:rPr>
        <w:t>).</w:t>
      </w:r>
    </w:p>
    <w:p w14:paraId="67B552FA" w14:textId="48DFEA85" w:rsidR="00E53D3C" w:rsidRDefault="00E53D3C" w:rsidP="00E53D3C">
      <w:pPr>
        <w:ind w:firstLine="567"/>
        <w:jc w:val="both"/>
        <w:rPr>
          <w:rFonts w:ascii="Arial, sans-serif" w:eastAsia="Arial, sans-serif" w:hAnsi="Arial, sans-serif" w:cs="Arial, sans-serif"/>
          <w:color w:val="000000"/>
          <w:sz w:val="26"/>
        </w:rPr>
      </w:pPr>
      <w:r>
        <w:rPr>
          <w:rFonts w:ascii="Arial, sans-serif" w:eastAsia="Arial, sans-serif" w:hAnsi="Arial, sans-serif" w:cs="Arial, sans-serif"/>
          <w:color w:val="000000"/>
          <w:sz w:val="26"/>
        </w:rPr>
        <w:t xml:space="preserve">27.8. </w:t>
      </w:r>
      <w:r>
        <w:rPr>
          <w:rFonts w:eastAsia="Calibri" w:cs="Calibri"/>
          <w:color w:val="000000"/>
          <w:sz w:val="26"/>
        </w:rPr>
        <w:t>Пеня</w:t>
      </w:r>
      <w:r>
        <w:rPr>
          <w:rFonts w:ascii="Arial, sans-serif" w:eastAsia="Arial, sans-serif" w:hAnsi="Arial, sans-serif" w:cs="Arial, sans-serif"/>
          <w:color w:val="000000"/>
          <w:sz w:val="26"/>
        </w:rPr>
        <w:t xml:space="preserve"> </w:t>
      </w:r>
      <w:r>
        <w:rPr>
          <w:rFonts w:eastAsia="Calibri" w:cs="Calibri"/>
          <w:color w:val="000000"/>
          <w:sz w:val="26"/>
        </w:rPr>
        <w:t>начисляется</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каждый</w:t>
      </w:r>
      <w:r>
        <w:rPr>
          <w:rFonts w:ascii="Arial, sans-serif" w:eastAsia="Arial, sans-serif" w:hAnsi="Arial, sans-serif" w:cs="Arial, sans-serif"/>
          <w:color w:val="000000"/>
          <w:sz w:val="26"/>
        </w:rPr>
        <w:t xml:space="preserve"> </w:t>
      </w:r>
      <w:r>
        <w:rPr>
          <w:rFonts w:eastAsia="Calibri" w:cs="Calibri"/>
          <w:color w:val="000000"/>
          <w:sz w:val="26"/>
        </w:rPr>
        <w:t>день</w:t>
      </w:r>
      <w:r>
        <w:rPr>
          <w:rFonts w:ascii="Arial, sans-serif" w:eastAsia="Arial, sans-serif" w:hAnsi="Arial, sans-serif" w:cs="Arial, sans-serif"/>
          <w:color w:val="000000"/>
          <w:sz w:val="26"/>
        </w:rPr>
        <w:t xml:space="preserve"> </w:t>
      </w:r>
      <w:r>
        <w:rPr>
          <w:rFonts w:eastAsia="Calibri" w:cs="Calibri"/>
          <w:color w:val="000000"/>
          <w:sz w:val="26"/>
        </w:rPr>
        <w:t>просрочки</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поставщиком</w:t>
      </w:r>
      <w:r>
        <w:rPr>
          <w:rFonts w:ascii="Arial, sans-serif" w:eastAsia="Arial, sans-serif" w:hAnsi="Arial, sans-serif" w:cs="Arial, sans-serif"/>
          <w:color w:val="000000"/>
          <w:sz w:val="26"/>
        </w:rPr>
        <w:t xml:space="preserve"> (</w:t>
      </w:r>
      <w:r>
        <w:rPr>
          <w:rFonts w:eastAsia="Calibri" w:cs="Calibri"/>
          <w:color w:val="000000"/>
          <w:sz w:val="26"/>
        </w:rPr>
        <w:t>подрядчиком</w:t>
      </w:r>
      <w:r>
        <w:rPr>
          <w:rFonts w:ascii="Arial, sans-serif" w:eastAsia="Arial, sans-serif" w:hAnsi="Arial, sans-serif" w:cs="Arial, sans-serif"/>
          <w:color w:val="000000"/>
          <w:sz w:val="26"/>
        </w:rPr>
        <w:t xml:space="preserve">, </w:t>
      </w:r>
      <w:r>
        <w:rPr>
          <w:rFonts w:eastAsia="Calibri" w:cs="Calibri"/>
          <w:color w:val="000000"/>
          <w:sz w:val="26"/>
        </w:rPr>
        <w:t>исполнителем</w:t>
      </w:r>
      <w:r>
        <w:rPr>
          <w:rFonts w:ascii="Arial, sans-serif" w:eastAsia="Arial, sans-serif" w:hAnsi="Arial, sans-serif" w:cs="Arial, sans-serif"/>
          <w:color w:val="000000"/>
          <w:sz w:val="26"/>
        </w:rPr>
        <w:t xml:space="preserve">) </w:t>
      </w:r>
      <w:r>
        <w:rPr>
          <w:rFonts w:eastAsia="Calibri" w:cs="Calibri"/>
          <w:color w:val="000000"/>
          <w:sz w:val="26"/>
        </w:rPr>
        <w:t>обязательства</w:t>
      </w:r>
      <w:r>
        <w:rPr>
          <w:rFonts w:ascii="Arial, sans-serif" w:eastAsia="Arial, sans-serif" w:hAnsi="Arial, sans-serif" w:cs="Arial, sans-serif"/>
          <w:color w:val="000000"/>
          <w:sz w:val="26"/>
        </w:rPr>
        <w:t xml:space="preserve">, </w:t>
      </w:r>
      <w:r>
        <w:rPr>
          <w:rFonts w:eastAsia="Calibri" w:cs="Calibri"/>
          <w:color w:val="000000"/>
          <w:sz w:val="26"/>
        </w:rPr>
        <w:t>предусмотренного</w:t>
      </w:r>
      <w:r>
        <w:rPr>
          <w:rFonts w:ascii="Arial, sans-serif" w:eastAsia="Arial, sans-serif" w:hAnsi="Arial, sans-serif" w:cs="Arial, sans-serif"/>
          <w:color w:val="000000"/>
          <w:sz w:val="26"/>
        </w:rPr>
        <w:t xml:space="preserve"> </w:t>
      </w:r>
      <w:r>
        <w:rPr>
          <w:rFonts w:eastAsia="Calibri" w:cs="Calibri"/>
          <w:color w:val="000000"/>
          <w:sz w:val="26"/>
        </w:rPr>
        <w:t>договором</w:t>
      </w:r>
      <w:r>
        <w:rPr>
          <w:rFonts w:ascii="Arial, sans-serif" w:eastAsia="Arial, sans-serif" w:hAnsi="Arial, sans-serif" w:cs="Arial, sans-serif"/>
          <w:color w:val="000000"/>
          <w:sz w:val="26"/>
        </w:rPr>
        <w:t xml:space="preserve">,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случаях</w:t>
      </w:r>
      <w:r>
        <w:rPr>
          <w:rFonts w:ascii="Arial, sans-serif" w:eastAsia="Arial, sans-serif" w:hAnsi="Arial, sans-serif" w:cs="Arial, sans-serif"/>
          <w:color w:val="000000"/>
          <w:sz w:val="26"/>
        </w:rPr>
        <w:t xml:space="preserve"> </w:t>
      </w:r>
      <w:r>
        <w:rPr>
          <w:rFonts w:eastAsia="Calibri" w:cs="Calibri"/>
          <w:color w:val="000000"/>
          <w:sz w:val="26"/>
        </w:rPr>
        <w:t>неисполнения</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ненадлежащего</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поставщиком</w:t>
      </w:r>
      <w:r>
        <w:rPr>
          <w:rFonts w:ascii="Arial, sans-serif" w:eastAsia="Arial, sans-serif" w:hAnsi="Arial, sans-serif" w:cs="Arial, sans-serif"/>
          <w:color w:val="000000"/>
          <w:sz w:val="26"/>
        </w:rPr>
        <w:t xml:space="preserve"> (</w:t>
      </w:r>
      <w:r>
        <w:rPr>
          <w:rFonts w:eastAsia="Calibri" w:cs="Calibri"/>
          <w:color w:val="000000"/>
          <w:sz w:val="26"/>
        </w:rPr>
        <w:t>подрядчиком</w:t>
      </w:r>
      <w:r>
        <w:rPr>
          <w:rFonts w:ascii="Arial, sans-serif" w:eastAsia="Arial, sans-serif" w:hAnsi="Arial, sans-serif" w:cs="Arial, sans-serif"/>
          <w:color w:val="000000"/>
          <w:sz w:val="26"/>
        </w:rPr>
        <w:t xml:space="preserve">, </w:t>
      </w:r>
      <w:r>
        <w:rPr>
          <w:rFonts w:eastAsia="Calibri" w:cs="Calibri"/>
          <w:color w:val="000000"/>
          <w:sz w:val="26"/>
        </w:rPr>
        <w:t>исполнителем</w:t>
      </w:r>
      <w:r>
        <w:rPr>
          <w:rFonts w:ascii="Arial, sans-serif" w:eastAsia="Arial, sans-serif" w:hAnsi="Arial, sans-serif" w:cs="Arial, sans-serif"/>
          <w:color w:val="000000"/>
          <w:sz w:val="26"/>
        </w:rPr>
        <w:t xml:space="preserve">) </w:t>
      </w:r>
      <w:r>
        <w:rPr>
          <w:rFonts w:eastAsia="Calibri" w:cs="Calibri"/>
          <w:color w:val="000000"/>
          <w:sz w:val="26"/>
        </w:rPr>
        <w:t>обязательств</w:t>
      </w:r>
      <w:r>
        <w:rPr>
          <w:rFonts w:ascii="Arial, sans-serif" w:eastAsia="Arial, sans-serif" w:hAnsi="Arial, sans-serif" w:cs="Arial, sans-serif"/>
          <w:color w:val="000000"/>
          <w:sz w:val="26"/>
        </w:rPr>
        <w:t xml:space="preserve">, </w:t>
      </w:r>
      <w:r>
        <w:rPr>
          <w:rFonts w:eastAsia="Calibri" w:cs="Calibri"/>
          <w:color w:val="000000"/>
          <w:sz w:val="26"/>
        </w:rPr>
        <w:t>предусмотренных</w:t>
      </w:r>
      <w:r>
        <w:rPr>
          <w:rFonts w:ascii="Arial, sans-serif" w:eastAsia="Arial, sans-serif" w:hAnsi="Arial, sans-serif" w:cs="Arial, sans-serif"/>
          <w:color w:val="000000"/>
          <w:sz w:val="26"/>
        </w:rPr>
        <w:t xml:space="preserve"> </w:t>
      </w:r>
      <w:r>
        <w:rPr>
          <w:rFonts w:eastAsia="Calibri" w:cs="Calibri"/>
          <w:color w:val="000000"/>
          <w:sz w:val="26"/>
        </w:rPr>
        <w:t>договором</w:t>
      </w:r>
      <w:r>
        <w:rPr>
          <w:rFonts w:ascii="Arial, sans-serif" w:eastAsia="Arial, sans-serif" w:hAnsi="Arial, sans-serif" w:cs="Arial, sans-serif"/>
          <w:color w:val="000000"/>
          <w:sz w:val="26"/>
        </w:rPr>
        <w:t xml:space="preserve">, </w:t>
      </w:r>
      <w:r>
        <w:rPr>
          <w:rFonts w:eastAsia="Calibri" w:cs="Calibri"/>
          <w:color w:val="000000"/>
          <w:sz w:val="26"/>
        </w:rPr>
        <w:t>начиная</w:t>
      </w:r>
      <w:r>
        <w:rPr>
          <w:rFonts w:ascii="Arial, sans-serif" w:eastAsia="Arial, sans-serif" w:hAnsi="Arial, sans-serif" w:cs="Arial, sans-serif"/>
          <w:color w:val="000000"/>
          <w:sz w:val="26"/>
        </w:rPr>
        <w:t xml:space="preserve"> </w:t>
      </w:r>
      <w:r>
        <w:rPr>
          <w:rFonts w:eastAsia="Calibri" w:cs="Calibri"/>
          <w:color w:val="000000"/>
          <w:sz w:val="26"/>
        </w:rPr>
        <w:t>со</w:t>
      </w:r>
      <w:r>
        <w:rPr>
          <w:rFonts w:ascii="Arial, sans-serif" w:eastAsia="Arial, sans-serif" w:hAnsi="Arial, sans-serif" w:cs="Arial, sans-serif"/>
          <w:color w:val="000000"/>
          <w:sz w:val="26"/>
        </w:rPr>
        <w:t xml:space="preserve"> </w:t>
      </w:r>
      <w:r>
        <w:rPr>
          <w:rFonts w:eastAsia="Calibri" w:cs="Calibri"/>
          <w:color w:val="000000"/>
          <w:sz w:val="26"/>
        </w:rPr>
        <w:t>дня</w:t>
      </w:r>
      <w:r>
        <w:rPr>
          <w:rFonts w:ascii="Arial, sans-serif" w:eastAsia="Arial, sans-serif" w:hAnsi="Arial, sans-serif" w:cs="Arial, sans-serif"/>
          <w:color w:val="000000"/>
          <w:sz w:val="26"/>
        </w:rPr>
        <w:t xml:space="preserve">, </w:t>
      </w:r>
      <w:r>
        <w:rPr>
          <w:rFonts w:eastAsia="Calibri" w:cs="Calibri"/>
          <w:color w:val="000000"/>
          <w:sz w:val="26"/>
        </w:rPr>
        <w:t>следующего</w:t>
      </w:r>
      <w:r>
        <w:rPr>
          <w:rFonts w:ascii="Arial, sans-serif" w:eastAsia="Arial, sans-serif" w:hAnsi="Arial, sans-serif" w:cs="Arial, sans-serif"/>
          <w:color w:val="000000"/>
          <w:sz w:val="26"/>
        </w:rPr>
        <w:t xml:space="preserve"> </w:t>
      </w:r>
      <w:r>
        <w:rPr>
          <w:rFonts w:eastAsia="Calibri" w:cs="Calibri"/>
          <w:color w:val="000000"/>
          <w:sz w:val="26"/>
        </w:rPr>
        <w:t>после</w:t>
      </w:r>
      <w:r>
        <w:rPr>
          <w:rFonts w:ascii="Arial, sans-serif" w:eastAsia="Arial, sans-serif" w:hAnsi="Arial, sans-serif" w:cs="Arial, sans-serif"/>
          <w:color w:val="000000"/>
          <w:sz w:val="26"/>
        </w:rPr>
        <w:t xml:space="preserve"> </w:t>
      </w:r>
      <w:r>
        <w:rPr>
          <w:rFonts w:eastAsia="Calibri" w:cs="Calibri"/>
          <w:color w:val="000000"/>
          <w:sz w:val="26"/>
        </w:rPr>
        <w:t>дня</w:t>
      </w:r>
      <w:r>
        <w:rPr>
          <w:rFonts w:ascii="Arial, sans-serif" w:eastAsia="Arial, sans-serif" w:hAnsi="Arial, sans-serif" w:cs="Arial, sans-serif"/>
          <w:color w:val="000000"/>
          <w:sz w:val="26"/>
        </w:rPr>
        <w:t xml:space="preserve"> </w:t>
      </w:r>
      <w:r>
        <w:rPr>
          <w:rFonts w:eastAsia="Calibri" w:cs="Calibri"/>
          <w:color w:val="000000"/>
          <w:sz w:val="26"/>
        </w:rPr>
        <w:t>истечения</w:t>
      </w:r>
      <w:r>
        <w:rPr>
          <w:rFonts w:ascii="Arial, sans-serif" w:eastAsia="Arial, sans-serif" w:hAnsi="Arial, sans-serif" w:cs="Arial, sans-serif"/>
          <w:color w:val="000000"/>
          <w:sz w:val="26"/>
        </w:rPr>
        <w:t xml:space="preserve"> </w:t>
      </w:r>
      <w:r>
        <w:rPr>
          <w:rFonts w:eastAsia="Calibri" w:cs="Calibri"/>
          <w:color w:val="000000"/>
          <w:sz w:val="26"/>
        </w:rPr>
        <w:t>установленного</w:t>
      </w:r>
      <w:r>
        <w:rPr>
          <w:rFonts w:ascii="Arial, sans-serif" w:eastAsia="Arial, sans-serif" w:hAnsi="Arial, sans-serif" w:cs="Arial, sans-serif"/>
          <w:color w:val="000000"/>
          <w:sz w:val="26"/>
        </w:rPr>
        <w:t xml:space="preserve"> </w:t>
      </w:r>
      <w:r>
        <w:rPr>
          <w:rFonts w:eastAsia="Calibri" w:cs="Calibri"/>
          <w:color w:val="000000"/>
          <w:sz w:val="26"/>
        </w:rPr>
        <w:t>договором</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обязательства</w:t>
      </w:r>
      <w:r>
        <w:rPr>
          <w:rFonts w:ascii="Arial, sans-serif" w:eastAsia="Arial, sans-serif" w:hAnsi="Arial, sans-serif" w:cs="Arial, sans-serif"/>
          <w:color w:val="000000"/>
          <w:sz w:val="26"/>
        </w:rPr>
        <w:t xml:space="preserve">. </w:t>
      </w:r>
      <w:r>
        <w:rPr>
          <w:rFonts w:eastAsia="Calibri" w:cs="Calibri"/>
          <w:color w:val="000000"/>
          <w:sz w:val="26"/>
        </w:rPr>
        <w:t>Пеня</w:t>
      </w:r>
      <w:r>
        <w:rPr>
          <w:rFonts w:ascii="Arial, sans-serif" w:eastAsia="Arial, sans-serif" w:hAnsi="Arial, sans-serif" w:cs="Arial, sans-serif"/>
          <w:color w:val="000000"/>
          <w:sz w:val="26"/>
        </w:rPr>
        <w:t xml:space="preserve"> </w:t>
      </w:r>
      <w:r>
        <w:rPr>
          <w:rFonts w:eastAsia="Calibri" w:cs="Calibri"/>
          <w:color w:val="000000"/>
          <w:sz w:val="26"/>
        </w:rPr>
        <w:t>устанавливается</w:t>
      </w:r>
      <w:r>
        <w:rPr>
          <w:rFonts w:ascii="Arial, sans-serif" w:eastAsia="Arial, sans-serif" w:hAnsi="Arial, sans-serif" w:cs="Arial, sans-serif"/>
          <w:color w:val="000000"/>
          <w:sz w:val="26"/>
        </w:rPr>
        <w:t xml:space="preserve"> </w:t>
      </w:r>
      <w:r>
        <w:rPr>
          <w:rFonts w:eastAsia="Calibri" w:cs="Calibri"/>
          <w:color w:val="000000"/>
          <w:sz w:val="26"/>
        </w:rPr>
        <w:t>договором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размере</w:t>
      </w:r>
      <w:r>
        <w:rPr>
          <w:rFonts w:ascii="Arial, sans-serif" w:eastAsia="Arial, sans-serif" w:hAnsi="Arial, sans-serif" w:cs="Arial, sans-serif"/>
          <w:color w:val="000000"/>
          <w:sz w:val="26"/>
        </w:rPr>
        <w:t xml:space="preserve">, </w:t>
      </w:r>
      <w:r>
        <w:rPr>
          <w:rFonts w:eastAsia="Calibri" w:cs="Calibri"/>
          <w:color w:val="000000"/>
          <w:sz w:val="26"/>
        </w:rPr>
        <w:t>одной</w:t>
      </w:r>
      <w:r>
        <w:rPr>
          <w:rFonts w:ascii="Arial, sans-serif" w:eastAsia="Arial, sans-serif" w:hAnsi="Arial, sans-serif" w:cs="Arial, sans-serif"/>
          <w:color w:val="000000"/>
          <w:sz w:val="26"/>
        </w:rPr>
        <w:t xml:space="preserve">  </w:t>
      </w:r>
      <w:r>
        <w:rPr>
          <w:rFonts w:eastAsia="Calibri" w:cs="Calibri"/>
          <w:color w:val="000000"/>
          <w:sz w:val="26"/>
        </w:rPr>
        <w:t>трехсотой</w:t>
      </w:r>
      <w:r>
        <w:rPr>
          <w:rFonts w:ascii="Arial, sans-serif" w:eastAsia="Arial, sans-serif" w:hAnsi="Arial, sans-serif" w:cs="Arial, sans-serif"/>
          <w:color w:val="000000"/>
          <w:sz w:val="26"/>
        </w:rPr>
        <w:t xml:space="preserve"> </w:t>
      </w:r>
      <w:r>
        <w:rPr>
          <w:rFonts w:eastAsia="Calibri" w:cs="Calibri"/>
          <w:color w:val="000000"/>
          <w:sz w:val="26"/>
        </w:rPr>
        <w:t>действующей</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дату</w:t>
      </w:r>
      <w:r>
        <w:rPr>
          <w:rFonts w:ascii="Arial, sans-serif" w:eastAsia="Arial, sans-serif" w:hAnsi="Arial, sans-serif" w:cs="Arial, sans-serif"/>
          <w:color w:val="000000"/>
          <w:sz w:val="26"/>
        </w:rPr>
        <w:t xml:space="preserve"> </w:t>
      </w:r>
      <w:r>
        <w:rPr>
          <w:rFonts w:eastAsia="Calibri" w:cs="Calibri"/>
          <w:color w:val="000000"/>
          <w:sz w:val="26"/>
        </w:rPr>
        <w:t>уплаты</w:t>
      </w:r>
      <w:r>
        <w:rPr>
          <w:rFonts w:ascii="Arial, sans-serif" w:eastAsia="Arial, sans-serif" w:hAnsi="Arial, sans-serif" w:cs="Arial, sans-serif"/>
          <w:color w:val="000000"/>
          <w:sz w:val="26"/>
        </w:rPr>
        <w:t xml:space="preserve"> </w:t>
      </w:r>
      <w:r>
        <w:rPr>
          <w:rFonts w:eastAsia="Calibri" w:cs="Calibri"/>
          <w:color w:val="000000"/>
          <w:sz w:val="26"/>
        </w:rPr>
        <w:t>пени</w:t>
      </w:r>
      <w:r>
        <w:rPr>
          <w:rFonts w:ascii="Arial, sans-serif" w:eastAsia="Arial, sans-serif" w:hAnsi="Arial, sans-serif" w:cs="Arial, sans-serif"/>
          <w:color w:val="000000"/>
          <w:sz w:val="26"/>
        </w:rPr>
        <w:t xml:space="preserve"> </w:t>
      </w:r>
      <w:r>
        <w:rPr>
          <w:rFonts w:eastAsia="Calibri" w:cs="Calibri"/>
          <w:color w:val="000000"/>
          <w:sz w:val="26"/>
        </w:rPr>
        <w:t>ключевой</w:t>
      </w:r>
      <w:r>
        <w:rPr>
          <w:rFonts w:ascii="Arial, sans-serif" w:eastAsia="Arial, sans-serif" w:hAnsi="Arial, sans-serif" w:cs="Arial, sans-serif"/>
          <w:color w:val="000000"/>
          <w:sz w:val="26"/>
        </w:rPr>
        <w:t xml:space="preserve"> </w:t>
      </w:r>
      <w:r>
        <w:rPr>
          <w:rFonts w:eastAsia="Calibri" w:cs="Calibri"/>
          <w:color w:val="000000"/>
          <w:sz w:val="26"/>
        </w:rPr>
        <w:t>ставки</w:t>
      </w:r>
      <w:r>
        <w:rPr>
          <w:rFonts w:ascii="Arial, sans-serif" w:eastAsia="Arial, sans-serif" w:hAnsi="Arial, sans-serif" w:cs="Arial, sans-serif"/>
          <w:color w:val="000000"/>
          <w:sz w:val="26"/>
        </w:rPr>
        <w:t xml:space="preserve"> </w:t>
      </w:r>
      <w:r>
        <w:rPr>
          <w:rFonts w:eastAsia="Calibri" w:cs="Calibri"/>
          <w:color w:val="000000"/>
          <w:sz w:val="26"/>
        </w:rPr>
        <w:t>Центрального</w:t>
      </w:r>
      <w:r>
        <w:rPr>
          <w:rFonts w:ascii="Arial, sans-serif" w:eastAsia="Arial, sans-serif" w:hAnsi="Arial, sans-serif" w:cs="Arial, sans-serif"/>
          <w:color w:val="000000"/>
          <w:sz w:val="26"/>
        </w:rPr>
        <w:t xml:space="preserve"> </w:t>
      </w:r>
      <w:r>
        <w:rPr>
          <w:rFonts w:eastAsia="Calibri" w:cs="Calibri"/>
          <w:color w:val="000000"/>
          <w:sz w:val="26"/>
        </w:rPr>
        <w:t>банка</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уменьшенной</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сумму</w:t>
      </w:r>
      <w:r>
        <w:rPr>
          <w:rFonts w:ascii="Arial, sans-serif" w:eastAsia="Arial, sans-serif" w:hAnsi="Arial, sans-serif" w:cs="Arial, sans-serif"/>
          <w:color w:val="000000"/>
          <w:sz w:val="26"/>
        </w:rPr>
        <w:t xml:space="preserve">, </w:t>
      </w:r>
      <w:r>
        <w:rPr>
          <w:rFonts w:eastAsia="Calibri" w:cs="Calibri"/>
          <w:color w:val="000000"/>
          <w:sz w:val="26"/>
        </w:rPr>
        <w:t>пропорциональную</w:t>
      </w:r>
      <w:r>
        <w:rPr>
          <w:rFonts w:ascii="Arial, sans-serif" w:eastAsia="Arial, sans-serif" w:hAnsi="Arial, sans-serif" w:cs="Arial, sans-serif"/>
          <w:color w:val="000000"/>
          <w:sz w:val="26"/>
        </w:rPr>
        <w:t xml:space="preserve"> </w:t>
      </w:r>
      <w:r>
        <w:rPr>
          <w:rFonts w:eastAsia="Calibri" w:cs="Calibri"/>
          <w:color w:val="000000"/>
          <w:sz w:val="26"/>
        </w:rPr>
        <w:t>объему</w:t>
      </w:r>
      <w:r>
        <w:rPr>
          <w:rFonts w:ascii="Arial, sans-serif" w:eastAsia="Arial, sans-serif" w:hAnsi="Arial, sans-serif" w:cs="Arial, sans-serif"/>
          <w:color w:val="000000"/>
          <w:sz w:val="26"/>
        </w:rPr>
        <w:t xml:space="preserve"> </w:t>
      </w:r>
      <w:r>
        <w:rPr>
          <w:rFonts w:eastAsia="Calibri" w:cs="Calibri"/>
          <w:color w:val="000000"/>
          <w:sz w:val="26"/>
        </w:rPr>
        <w:t>обязательств</w:t>
      </w:r>
      <w:r>
        <w:rPr>
          <w:rFonts w:ascii="Arial, sans-serif" w:eastAsia="Arial, sans-serif" w:hAnsi="Arial, sans-serif" w:cs="Arial, sans-serif"/>
          <w:color w:val="000000"/>
          <w:sz w:val="26"/>
        </w:rPr>
        <w:t xml:space="preserve">, </w:t>
      </w:r>
      <w:r>
        <w:rPr>
          <w:rFonts w:eastAsia="Calibri" w:cs="Calibri"/>
          <w:color w:val="000000"/>
          <w:sz w:val="26"/>
        </w:rPr>
        <w:t>предусмотренных</w:t>
      </w:r>
      <w:r>
        <w:rPr>
          <w:rFonts w:ascii="Arial, sans-serif" w:eastAsia="Arial, sans-serif" w:hAnsi="Arial, sans-serif" w:cs="Arial, sans-serif"/>
          <w:color w:val="000000"/>
          <w:sz w:val="26"/>
        </w:rPr>
        <w:t xml:space="preserve"> </w:t>
      </w:r>
      <w:r>
        <w:rPr>
          <w:rFonts w:eastAsia="Calibri" w:cs="Calibri"/>
          <w:color w:val="000000"/>
          <w:sz w:val="26"/>
        </w:rPr>
        <w:t>договором</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фактически</w:t>
      </w:r>
      <w:r>
        <w:rPr>
          <w:rFonts w:ascii="Arial, sans-serif" w:eastAsia="Arial, sans-serif" w:hAnsi="Arial, sans-serif" w:cs="Arial, sans-serif"/>
          <w:color w:val="000000"/>
          <w:sz w:val="26"/>
        </w:rPr>
        <w:t xml:space="preserve"> </w:t>
      </w:r>
      <w:r>
        <w:rPr>
          <w:rFonts w:eastAsia="Calibri" w:cs="Calibri"/>
          <w:color w:val="000000"/>
          <w:sz w:val="26"/>
        </w:rPr>
        <w:t>исполненных</w:t>
      </w:r>
      <w:r>
        <w:rPr>
          <w:rFonts w:ascii="Arial, sans-serif" w:eastAsia="Arial, sans-serif" w:hAnsi="Arial, sans-serif" w:cs="Arial, sans-serif"/>
          <w:color w:val="000000"/>
          <w:sz w:val="26"/>
        </w:rPr>
        <w:t xml:space="preserve"> </w:t>
      </w:r>
      <w:r>
        <w:rPr>
          <w:rFonts w:eastAsia="Calibri" w:cs="Calibri"/>
          <w:color w:val="000000"/>
          <w:sz w:val="26"/>
        </w:rPr>
        <w:t>поставщиком</w:t>
      </w:r>
      <w:r>
        <w:rPr>
          <w:rFonts w:ascii="Arial, sans-serif" w:eastAsia="Arial, sans-serif" w:hAnsi="Arial, sans-serif" w:cs="Arial, sans-serif"/>
          <w:color w:val="000000"/>
          <w:sz w:val="26"/>
        </w:rPr>
        <w:t xml:space="preserve"> (</w:t>
      </w:r>
      <w:r>
        <w:rPr>
          <w:rFonts w:eastAsia="Calibri" w:cs="Calibri"/>
          <w:color w:val="000000"/>
          <w:sz w:val="26"/>
        </w:rPr>
        <w:t>подрядчиком</w:t>
      </w:r>
      <w:r>
        <w:rPr>
          <w:rFonts w:ascii="Arial, sans-serif" w:eastAsia="Arial, sans-serif" w:hAnsi="Arial, sans-serif" w:cs="Arial, sans-serif"/>
          <w:color w:val="000000"/>
          <w:sz w:val="26"/>
        </w:rPr>
        <w:t xml:space="preserve">, </w:t>
      </w:r>
      <w:r>
        <w:rPr>
          <w:rFonts w:eastAsia="Calibri" w:cs="Calibri"/>
          <w:color w:val="000000"/>
          <w:sz w:val="26"/>
        </w:rPr>
        <w:t>исполнителем</w:t>
      </w:r>
      <w:r>
        <w:rPr>
          <w:rFonts w:ascii="Arial, sans-serif" w:eastAsia="Arial, sans-serif" w:hAnsi="Arial, sans-serif" w:cs="Arial, sans-serif"/>
          <w:color w:val="000000"/>
          <w:sz w:val="26"/>
        </w:rPr>
        <w:t>).</w:t>
      </w:r>
    </w:p>
    <w:p w14:paraId="5134C030" w14:textId="44C4747B" w:rsidR="008F620E" w:rsidRDefault="008F620E" w:rsidP="00E53D3C">
      <w:pPr>
        <w:ind w:firstLine="567"/>
        <w:jc w:val="both"/>
      </w:pPr>
      <w:r w:rsidRPr="008F620E">
        <w:t>Штрафы начисляются за неисполнение или 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p w14:paraId="323D27D9" w14:textId="7A02177F" w:rsidR="00E53D3C" w:rsidRDefault="00E53D3C" w:rsidP="00E53D3C">
      <w:pPr>
        <w:ind w:firstLine="567"/>
        <w:jc w:val="both"/>
      </w:pPr>
      <w:r>
        <w:rPr>
          <w:rFonts w:ascii="Arial, sans-serif" w:eastAsia="Arial, sans-serif" w:hAnsi="Arial, sans-serif" w:cs="Arial, sans-serif"/>
          <w:color w:val="000000"/>
          <w:sz w:val="26"/>
        </w:rPr>
        <w:t>2</w:t>
      </w:r>
      <w:r w:rsidR="008F620E">
        <w:rPr>
          <w:rFonts w:ascii="Arial, sans-serif" w:eastAsia="Arial, sans-serif" w:hAnsi="Arial, sans-serif" w:cs="Arial, sans-serif"/>
          <w:color w:val="000000"/>
          <w:sz w:val="26"/>
        </w:rPr>
        <w:t>7</w:t>
      </w:r>
      <w:r>
        <w:rPr>
          <w:rFonts w:ascii="Arial, sans-serif" w:eastAsia="Arial, sans-serif" w:hAnsi="Arial, sans-serif" w:cs="Arial, sans-serif"/>
          <w:color w:val="000000"/>
          <w:sz w:val="26"/>
        </w:rPr>
        <w:t xml:space="preserve">.9. </w:t>
      </w:r>
      <w:r w:rsidR="0009781C">
        <w:rPr>
          <w:rFonts w:ascii="Arial, sans-serif" w:eastAsia="Arial, sans-serif" w:hAnsi="Arial, sans-serif" w:cs="Arial, sans-serif"/>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случаях</w:t>
      </w:r>
      <w:r>
        <w:rPr>
          <w:rFonts w:ascii="Arial, sans-serif" w:eastAsia="Arial, sans-serif" w:hAnsi="Arial, sans-serif" w:cs="Arial, sans-serif"/>
          <w:color w:val="000000"/>
          <w:sz w:val="26"/>
        </w:rPr>
        <w:t xml:space="preserve"> </w:t>
      </w:r>
      <w:r>
        <w:rPr>
          <w:rFonts w:eastAsia="Calibri" w:cs="Calibri"/>
          <w:color w:val="000000"/>
          <w:sz w:val="26"/>
        </w:rPr>
        <w:t>неисполнения</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ненадлежащего</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поставщиком</w:t>
      </w:r>
      <w:r>
        <w:rPr>
          <w:rFonts w:ascii="Arial, sans-serif" w:eastAsia="Arial, sans-serif" w:hAnsi="Arial, sans-serif" w:cs="Arial, sans-serif"/>
          <w:color w:val="000000"/>
          <w:sz w:val="26"/>
        </w:rPr>
        <w:t xml:space="preserve"> (</w:t>
      </w:r>
      <w:r>
        <w:rPr>
          <w:rFonts w:eastAsia="Calibri" w:cs="Calibri"/>
          <w:color w:val="000000"/>
          <w:sz w:val="26"/>
        </w:rPr>
        <w:t>подрядчиком</w:t>
      </w:r>
      <w:r>
        <w:rPr>
          <w:rFonts w:ascii="Arial, sans-serif" w:eastAsia="Arial, sans-serif" w:hAnsi="Arial, sans-serif" w:cs="Arial, sans-serif"/>
          <w:color w:val="000000"/>
          <w:sz w:val="26"/>
        </w:rPr>
        <w:t xml:space="preserve">, </w:t>
      </w:r>
      <w:r>
        <w:rPr>
          <w:rFonts w:eastAsia="Calibri" w:cs="Calibri"/>
          <w:color w:val="000000"/>
          <w:sz w:val="26"/>
        </w:rPr>
        <w:t>исполнителем</w:t>
      </w:r>
      <w:r>
        <w:rPr>
          <w:rFonts w:ascii="Arial, sans-serif" w:eastAsia="Arial, sans-serif" w:hAnsi="Arial, sans-serif" w:cs="Arial, sans-serif"/>
          <w:color w:val="000000"/>
          <w:sz w:val="26"/>
        </w:rPr>
        <w:t xml:space="preserve">) </w:t>
      </w:r>
      <w:r>
        <w:rPr>
          <w:rFonts w:eastAsia="Calibri" w:cs="Calibri"/>
          <w:color w:val="000000"/>
          <w:sz w:val="26"/>
        </w:rPr>
        <w:t>обязательства</w:t>
      </w:r>
      <w:r>
        <w:rPr>
          <w:rFonts w:ascii="Arial, sans-serif" w:eastAsia="Arial, sans-serif" w:hAnsi="Arial, sans-serif" w:cs="Arial, sans-serif"/>
          <w:color w:val="000000"/>
          <w:sz w:val="26"/>
        </w:rPr>
        <w:t xml:space="preserve">, </w:t>
      </w:r>
      <w:r>
        <w:rPr>
          <w:rFonts w:eastAsia="Calibri" w:cs="Calibri"/>
          <w:color w:val="000000"/>
          <w:sz w:val="26"/>
        </w:rPr>
        <w:t>предусмотренного</w:t>
      </w:r>
      <w:r>
        <w:rPr>
          <w:rFonts w:ascii="Arial, sans-serif" w:eastAsia="Arial, sans-serif" w:hAnsi="Arial, sans-serif" w:cs="Arial, sans-serif"/>
          <w:color w:val="000000"/>
          <w:sz w:val="26"/>
        </w:rPr>
        <w:t xml:space="preserve"> </w:t>
      </w:r>
      <w:r>
        <w:rPr>
          <w:rFonts w:eastAsia="Calibri" w:cs="Calibri"/>
          <w:color w:val="000000"/>
          <w:sz w:val="26"/>
        </w:rPr>
        <w:t>договором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том</w:t>
      </w:r>
      <w:r>
        <w:rPr>
          <w:rFonts w:ascii="Arial, sans-serif" w:eastAsia="Arial, sans-serif" w:hAnsi="Arial, sans-serif" w:cs="Arial, sans-serif"/>
          <w:color w:val="000000"/>
          <w:sz w:val="26"/>
        </w:rPr>
        <w:t xml:space="preserve"> </w:t>
      </w:r>
      <w:r>
        <w:rPr>
          <w:rFonts w:eastAsia="Calibri" w:cs="Calibri"/>
          <w:color w:val="000000"/>
          <w:sz w:val="26"/>
        </w:rPr>
        <w:t>числе</w:t>
      </w:r>
      <w:r>
        <w:rPr>
          <w:rFonts w:ascii="Arial, sans-serif" w:eastAsia="Arial, sans-serif" w:hAnsi="Arial, sans-serif" w:cs="Arial, sans-serif"/>
          <w:color w:val="000000"/>
          <w:sz w:val="26"/>
        </w:rPr>
        <w:t xml:space="preserve">, </w:t>
      </w:r>
      <w:r>
        <w:rPr>
          <w:rFonts w:eastAsia="Calibri" w:cs="Calibri"/>
          <w:color w:val="000000"/>
          <w:sz w:val="26"/>
        </w:rPr>
        <w:t>которое</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имеет</w:t>
      </w:r>
      <w:r>
        <w:rPr>
          <w:rFonts w:ascii="Arial, sans-serif" w:eastAsia="Arial, sans-serif" w:hAnsi="Arial, sans-serif" w:cs="Arial, sans-serif"/>
          <w:color w:val="000000"/>
          <w:sz w:val="26"/>
        </w:rPr>
        <w:t xml:space="preserve"> </w:t>
      </w:r>
      <w:r>
        <w:rPr>
          <w:rFonts w:eastAsia="Calibri" w:cs="Calibri"/>
          <w:color w:val="000000"/>
          <w:sz w:val="26"/>
        </w:rPr>
        <w:t>стоимостного</w:t>
      </w:r>
      <w:r>
        <w:rPr>
          <w:rFonts w:ascii="Arial, sans-serif" w:eastAsia="Arial, sans-serif" w:hAnsi="Arial, sans-serif" w:cs="Arial, sans-serif"/>
          <w:color w:val="000000"/>
          <w:sz w:val="26"/>
        </w:rPr>
        <w:t xml:space="preserve"> </w:t>
      </w:r>
      <w:r>
        <w:rPr>
          <w:rFonts w:eastAsia="Calibri" w:cs="Calibri"/>
          <w:color w:val="000000"/>
          <w:sz w:val="26"/>
        </w:rPr>
        <w:t>выражения</w:t>
      </w:r>
      <w:r>
        <w:rPr>
          <w:rFonts w:ascii="Arial, sans-serif" w:eastAsia="Arial, sans-serif" w:hAnsi="Arial, sans-serif" w:cs="Arial, sans-serif"/>
          <w:color w:val="000000"/>
          <w:sz w:val="26"/>
        </w:rPr>
        <w:t xml:space="preserve">, </w:t>
      </w:r>
      <w:r>
        <w:rPr>
          <w:rFonts w:eastAsia="Calibri" w:cs="Calibri"/>
          <w:color w:val="000000"/>
          <w:sz w:val="26"/>
        </w:rPr>
        <w:t>размер</w:t>
      </w:r>
      <w:r>
        <w:rPr>
          <w:rFonts w:ascii="Arial, sans-serif" w:eastAsia="Arial, sans-serif" w:hAnsi="Arial, sans-serif" w:cs="Arial, sans-serif"/>
          <w:color w:val="000000"/>
          <w:sz w:val="26"/>
        </w:rPr>
        <w:t xml:space="preserve"> </w:t>
      </w:r>
      <w:r>
        <w:rPr>
          <w:rFonts w:eastAsia="Calibri" w:cs="Calibri"/>
          <w:color w:val="000000"/>
          <w:sz w:val="26"/>
        </w:rPr>
        <w:t>штрафа</w:t>
      </w:r>
      <w:r>
        <w:rPr>
          <w:rFonts w:ascii="Arial, sans-serif" w:eastAsia="Arial, sans-serif" w:hAnsi="Arial, sans-serif" w:cs="Arial, sans-serif"/>
          <w:color w:val="000000"/>
          <w:sz w:val="26"/>
        </w:rPr>
        <w:t xml:space="preserve"> </w:t>
      </w:r>
      <w:r>
        <w:rPr>
          <w:rFonts w:eastAsia="Calibri" w:cs="Calibri"/>
          <w:color w:val="000000"/>
          <w:sz w:val="26"/>
        </w:rPr>
        <w:t>устанавливается</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наличии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договоре</w:t>
      </w:r>
      <w:r>
        <w:rPr>
          <w:rFonts w:ascii="Arial, sans-serif" w:eastAsia="Arial, sans-serif" w:hAnsi="Arial, sans-serif" w:cs="Arial, sans-serif"/>
          <w:color w:val="000000"/>
          <w:sz w:val="26"/>
        </w:rPr>
        <w:t xml:space="preserve"> </w:t>
      </w:r>
      <w:r>
        <w:rPr>
          <w:rFonts w:eastAsia="Calibri" w:cs="Calibri"/>
          <w:color w:val="000000"/>
          <w:sz w:val="26"/>
        </w:rPr>
        <w:t>таких</w:t>
      </w:r>
      <w:r>
        <w:rPr>
          <w:rFonts w:ascii="Arial, sans-serif" w:eastAsia="Arial, sans-serif" w:hAnsi="Arial, sans-serif" w:cs="Arial, sans-serif"/>
          <w:color w:val="000000"/>
          <w:sz w:val="26"/>
        </w:rPr>
        <w:t xml:space="preserve"> </w:t>
      </w:r>
      <w:r>
        <w:rPr>
          <w:rFonts w:eastAsia="Calibri" w:cs="Calibri"/>
          <w:color w:val="000000"/>
          <w:sz w:val="26"/>
        </w:rPr>
        <w:t>обязательств</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следующем</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w:t>
      </w:r>
    </w:p>
    <w:p w14:paraId="6F2E804D" w14:textId="77777777" w:rsidR="00E53D3C" w:rsidRDefault="00E53D3C" w:rsidP="00E53D3C">
      <w:pPr>
        <w:ind w:firstLine="567"/>
        <w:jc w:val="both"/>
      </w:pPr>
      <w:r>
        <w:rPr>
          <w:rFonts w:eastAsia="Calibri" w:cs="Calibri"/>
          <w:color w:val="000000"/>
          <w:sz w:val="26"/>
        </w:rPr>
        <w:t>а</w:t>
      </w:r>
      <w:r>
        <w:rPr>
          <w:rFonts w:ascii="Arial, sans-serif" w:eastAsia="Arial, sans-serif" w:hAnsi="Arial, sans-serif" w:cs="Arial, sans-serif"/>
          <w:color w:val="000000"/>
          <w:sz w:val="26"/>
        </w:rPr>
        <w:t>)</w:t>
      </w:r>
      <w:r>
        <w:rPr>
          <w:rFonts w:ascii="Arial, sans-serif" w:eastAsia="Arial, sans-serif" w:hAnsi="Arial, sans-serif" w:cs="Arial, sans-serif"/>
          <w:color w:val="111111"/>
          <w:sz w:val="26"/>
        </w:rPr>
        <w:t xml:space="preserve"> 50 000 </w:t>
      </w:r>
      <w:r>
        <w:rPr>
          <w:rFonts w:eastAsia="Calibri" w:cs="Calibri"/>
          <w:color w:val="111111"/>
          <w:sz w:val="26"/>
        </w:rPr>
        <w:t>рублей</w:t>
      </w:r>
      <w:r>
        <w:rPr>
          <w:rFonts w:ascii="Arial, sans-serif" w:eastAsia="Arial, sans-serif" w:hAnsi="Arial, sans-serif" w:cs="Arial, sans-serif"/>
          <w:color w:val="000000"/>
          <w:sz w:val="26"/>
        </w:rPr>
        <w:t xml:space="preserve"> ,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цена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превышает</w:t>
      </w:r>
      <w:r>
        <w:rPr>
          <w:rFonts w:ascii="Arial, sans-serif" w:eastAsia="Arial, sans-serif" w:hAnsi="Arial, sans-serif" w:cs="Arial, sans-serif"/>
          <w:color w:val="000000"/>
          <w:sz w:val="26"/>
        </w:rPr>
        <w:t xml:space="preserve"> 1 </w:t>
      </w:r>
      <w:proofErr w:type="spellStart"/>
      <w:r>
        <w:rPr>
          <w:rFonts w:eastAsia="Calibri" w:cs="Calibri"/>
          <w:color w:val="000000"/>
          <w:sz w:val="26"/>
        </w:rPr>
        <w:t>млн</w:t>
      </w:r>
      <w:r>
        <w:rPr>
          <w:rFonts w:ascii="Arial, sans-serif" w:eastAsia="Arial, sans-serif" w:hAnsi="Arial, sans-serif" w:cs="Arial, sans-serif"/>
          <w:color w:val="000000"/>
          <w:sz w:val="26"/>
        </w:rPr>
        <w:t>.</w:t>
      </w:r>
      <w:r>
        <w:rPr>
          <w:rFonts w:eastAsia="Calibri" w:cs="Calibri"/>
          <w:color w:val="000000"/>
          <w:sz w:val="26"/>
        </w:rPr>
        <w:t>рублей</w:t>
      </w:r>
      <w:proofErr w:type="spellEnd"/>
      <w:r>
        <w:rPr>
          <w:rFonts w:ascii="Arial, sans-serif" w:eastAsia="Arial, sans-serif" w:hAnsi="Arial, sans-serif" w:cs="Arial, sans-serif"/>
          <w:color w:val="000000"/>
          <w:sz w:val="26"/>
        </w:rPr>
        <w:t>;</w:t>
      </w:r>
    </w:p>
    <w:p w14:paraId="65FD0D52" w14:textId="77777777" w:rsidR="00E53D3C" w:rsidRDefault="00E53D3C" w:rsidP="00E53D3C">
      <w:pPr>
        <w:ind w:firstLine="567"/>
        <w:jc w:val="both"/>
      </w:pPr>
      <w:r>
        <w:rPr>
          <w:rFonts w:eastAsia="Calibri" w:cs="Calibri"/>
          <w:color w:val="000000"/>
          <w:sz w:val="26"/>
        </w:rPr>
        <w:t>б</w:t>
      </w:r>
      <w:r>
        <w:rPr>
          <w:rFonts w:ascii="Arial, sans-serif" w:eastAsia="Arial, sans-serif" w:hAnsi="Arial, sans-serif" w:cs="Arial, sans-serif"/>
          <w:color w:val="000000"/>
          <w:sz w:val="26"/>
        </w:rPr>
        <w:t xml:space="preserve">) 100 000 </w:t>
      </w:r>
      <w:r>
        <w:rPr>
          <w:rFonts w:eastAsia="Calibri" w:cs="Calibri"/>
          <w:color w:val="000000"/>
          <w:sz w:val="26"/>
        </w:rPr>
        <w:t>рублей</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цена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составляет</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1 </w:t>
      </w:r>
      <w:proofErr w:type="spellStart"/>
      <w:r>
        <w:rPr>
          <w:rFonts w:eastAsia="Calibri" w:cs="Calibri"/>
          <w:color w:val="000000"/>
          <w:sz w:val="26"/>
        </w:rPr>
        <w:t>млн</w:t>
      </w:r>
      <w:r>
        <w:rPr>
          <w:rFonts w:ascii="Arial, sans-serif" w:eastAsia="Arial, sans-serif" w:hAnsi="Arial, sans-serif" w:cs="Arial, sans-serif"/>
          <w:color w:val="000000"/>
          <w:sz w:val="26"/>
        </w:rPr>
        <w:t>.</w:t>
      </w:r>
      <w:r>
        <w:rPr>
          <w:rFonts w:eastAsia="Calibri" w:cs="Calibri"/>
          <w:color w:val="000000"/>
          <w:sz w:val="26"/>
        </w:rPr>
        <w:t>рублей</w:t>
      </w:r>
      <w:proofErr w:type="spellEnd"/>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3 </w:t>
      </w:r>
      <w:r>
        <w:rPr>
          <w:rFonts w:eastAsia="Calibri" w:cs="Calibri"/>
          <w:color w:val="000000"/>
          <w:sz w:val="26"/>
        </w:rPr>
        <w:t>млн</w:t>
      </w:r>
      <w:r>
        <w:rPr>
          <w:rFonts w:ascii="Arial, sans-serif" w:eastAsia="Arial, sans-serif" w:hAnsi="Arial, sans-serif" w:cs="Arial, sans-serif"/>
          <w:color w:val="000000"/>
          <w:sz w:val="26"/>
        </w:rPr>
        <w:t xml:space="preserve">. </w:t>
      </w:r>
      <w:r>
        <w:rPr>
          <w:rFonts w:eastAsia="Calibri" w:cs="Calibri"/>
          <w:color w:val="000000"/>
          <w:sz w:val="26"/>
        </w:rPr>
        <w:t>рублей</w:t>
      </w:r>
      <w:r>
        <w:rPr>
          <w:rFonts w:ascii="Arial, sans-serif" w:eastAsia="Arial, sans-serif" w:hAnsi="Arial, sans-serif" w:cs="Arial, sans-serif"/>
          <w:color w:val="000000"/>
          <w:sz w:val="26"/>
        </w:rPr>
        <w:t>;</w:t>
      </w:r>
    </w:p>
    <w:p w14:paraId="37F4ECAA" w14:textId="77777777" w:rsidR="00E53D3C" w:rsidRDefault="00E53D3C" w:rsidP="00E53D3C">
      <w:pPr>
        <w:ind w:firstLine="567"/>
        <w:jc w:val="both"/>
      </w:pPr>
      <w:r>
        <w:rPr>
          <w:rFonts w:eastAsia="Calibri" w:cs="Calibri"/>
          <w:color w:val="000000"/>
          <w:sz w:val="26"/>
        </w:rPr>
        <w:t>в</w:t>
      </w:r>
      <w:r>
        <w:rPr>
          <w:rFonts w:ascii="Arial, sans-serif" w:eastAsia="Arial, sans-serif" w:hAnsi="Arial, sans-serif" w:cs="Arial, sans-serif"/>
          <w:color w:val="000000"/>
          <w:sz w:val="26"/>
        </w:rPr>
        <w:t xml:space="preserve">) 150 000 </w:t>
      </w:r>
      <w:r>
        <w:rPr>
          <w:rFonts w:eastAsia="Calibri" w:cs="Calibri"/>
          <w:color w:val="000000"/>
          <w:sz w:val="26"/>
        </w:rPr>
        <w:t>рублей</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цена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составляет</w:t>
      </w:r>
      <w:r>
        <w:rPr>
          <w:rFonts w:ascii="Arial, sans-serif" w:eastAsia="Arial, sans-serif" w:hAnsi="Arial, sans-serif" w:cs="Arial, sans-serif"/>
          <w:color w:val="000000"/>
          <w:sz w:val="26"/>
        </w:rPr>
        <w:t xml:space="preserve"> </w:t>
      </w:r>
      <w:r>
        <w:rPr>
          <w:rFonts w:eastAsia="Calibri" w:cs="Calibri"/>
          <w:color w:val="000000"/>
          <w:sz w:val="26"/>
        </w:rPr>
        <w:t>свыше</w:t>
      </w:r>
      <w:r>
        <w:rPr>
          <w:rFonts w:ascii="Arial, sans-serif" w:eastAsia="Arial, sans-serif" w:hAnsi="Arial, sans-serif" w:cs="Arial, sans-serif"/>
          <w:color w:val="000000"/>
          <w:sz w:val="26"/>
        </w:rPr>
        <w:t xml:space="preserve"> 3 </w:t>
      </w:r>
      <w:r>
        <w:rPr>
          <w:rFonts w:eastAsia="Calibri" w:cs="Calibri"/>
          <w:color w:val="000000"/>
          <w:sz w:val="26"/>
        </w:rPr>
        <w:t>млн</w:t>
      </w:r>
      <w:r>
        <w:rPr>
          <w:rFonts w:ascii="Arial, sans-serif" w:eastAsia="Arial, sans-serif" w:hAnsi="Arial, sans-serif" w:cs="Arial, sans-serif"/>
          <w:color w:val="000000"/>
          <w:sz w:val="26"/>
        </w:rPr>
        <w:t xml:space="preserve">. </w:t>
      </w:r>
      <w:r>
        <w:rPr>
          <w:rFonts w:eastAsia="Calibri" w:cs="Calibri"/>
          <w:color w:val="000000"/>
          <w:sz w:val="26"/>
        </w:rPr>
        <w:t>рублей</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10 </w:t>
      </w:r>
      <w:r>
        <w:rPr>
          <w:rFonts w:eastAsia="Calibri" w:cs="Calibri"/>
          <w:color w:val="000000"/>
          <w:sz w:val="26"/>
        </w:rPr>
        <w:t>млн</w:t>
      </w:r>
      <w:r>
        <w:rPr>
          <w:rFonts w:ascii="Arial, sans-serif" w:eastAsia="Arial, sans-serif" w:hAnsi="Arial, sans-serif" w:cs="Arial, sans-serif"/>
          <w:color w:val="000000"/>
          <w:sz w:val="26"/>
        </w:rPr>
        <w:t xml:space="preserve">. </w:t>
      </w:r>
      <w:r>
        <w:rPr>
          <w:rFonts w:eastAsia="Calibri" w:cs="Calibri"/>
          <w:color w:val="000000"/>
          <w:sz w:val="26"/>
        </w:rPr>
        <w:t>рублей</w:t>
      </w:r>
      <w:r>
        <w:rPr>
          <w:rFonts w:ascii="Arial, sans-serif" w:eastAsia="Arial, sans-serif" w:hAnsi="Arial, sans-serif" w:cs="Arial, sans-serif"/>
          <w:color w:val="000000"/>
          <w:sz w:val="26"/>
        </w:rPr>
        <w:t xml:space="preserve"> (</w:t>
      </w:r>
      <w:r>
        <w:rPr>
          <w:rFonts w:eastAsia="Calibri" w:cs="Calibri"/>
          <w:color w:val="000000"/>
          <w:sz w:val="26"/>
        </w:rPr>
        <w:t>включительно</w:t>
      </w:r>
      <w:r>
        <w:rPr>
          <w:rFonts w:ascii="Arial, sans-serif" w:eastAsia="Arial, sans-serif" w:hAnsi="Arial, sans-serif" w:cs="Arial, sans-serif"/>
          <w:color w:val="000000"/>
          <w:sz w:val="26"/>
        </w:rPr>
        <w:t>);</w:t>
      </w:r>
    </w:p>
    <w:p w14:paraId="4A28027C" w14:textId="77777777" w:rsidR="00E53D3C" w:rsidRDefault="00E53D3C" w:rsidP="00E53D3C">
      <w:pPr>
        <w:ind w:firstLine="567"/>
        <w:jc w:val="both"/>
      </w:pPr>
      <w:r>
        <w:rPr>
          <w:rFonts w:eastAsia="Calibri" w:cs="Calibri"/>
          <w:color w:val="000000"/>
          <w:sz w:val="26"/>
        </w:rPr>
        <w:t>г</w:t>
      </w:r>
      <w:r>
        <w:rPr>
          <w:rFonts w:ascii="Arial, sans-serif" w:eastAsia="Arial, sans-serif" w:hAnsi="Arial, sans-serif" w:cs="Arial, sans-serif"/>
          <w:color w:val="000000"/>
          <w:sz w:val="26"/>
        </w:rPr>
        <w:t xml:space="preserve">) 200 000 </w:t>
      </w:r>
      <w:r>
        <w:rPr>
          <w:rFonts w:eastAsia="Calibri" w:cs="Calibri"/>
          <w:color w:val="000000"/>
          <w:sz w:val="26"/>
        </w:rPr>
        <w:t>рублей</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цена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превышает</w:t>
      </w:r>
      <w:r>
        <w:rPr>
          <w:rFonts w:ascii="Arial, sans-serif" w:eastAsia="Arial, sans-serif" w:hAnsi="Arial, sans-serif" w:cs="Arial, sans-serif"/>
          <w:color w:val="000000"/>
          <w:sz w:val="26"/>
        </w:rPr>
        <w:t xml:space="preserve"> 10 </w:t>
      </w:r>
      <w:r>
        <w:rPr>
          <w:rFonts w:eastAsia="Calibri" w:cs="Calibri"/>
          <w:color w:val="000000"/>
          <w:sz w:val="26"/>
        </w:rPr>
        <w:t>млн</w:t>
      </w:r>
      <w:r>
        <w:rPr>
          <w:rFonts w:ascii="Arial, sans-serif" w:eastAsia="Arial, sans-serif" w:hAnsi="Arial, sans-serif" w:cs="Arial, sans-serif"/>
          <w:color w:val="000000"/>
          <w:sz w:val="26"/>
        </w:rPr>
        <w:t xml:space="preserve">. </w:t>
      </w:r>
      <w:r>
        <w:rPr>
          <w:rFonts w:eastAsia="Calibri" w:cs="Calibri"/>
          <w:color w:val="000000"/>
          <w:sz w:val="26"/>
        </w:rPr>
        <w:t>рублей</w:t>
      </w:r>
    </w:p>
    <w:p w14:paraId="7BF428E2" w14:textId="4FEE38B4" w:rsidR="00E53D3C" w:rsidRDefault="00E53D3C" w:rsidP="00E53D3C">
      <w:pPr>
        <w:ind w:firstLine="567"/>
        <w:jc w:val="both"/>
      </w:pPr>
      <w:r>
        <w:rPr>
          <w:rFonts w:ascii="Arial, sans-serif" w:eastAsia="Arial, sans-serif" w:hAnsi="Arial, sans-serif" w:cs="Arial, sans-serif"/>
          <w:color w:val="000000"/>
          <w:sz w:val="26"/>
        </w:rPr>
        <w:t xml:space="preserve">27.10. </w:t>
      </w:r>
      <w:r>
        <w:rPr>
          <w:rFonts w:eastAsia="Calibri" w:cs="Calibri"/>
          <w:color w:val="000000"/>
          <w:sz w:val="26"/>
        </w:rPr>
        <w:t>Общая</w:t>
      </w:r>
      <w:r>
        <w:rPr>
          <w:rFonts w:ascii="Arial, sans-serif" w:eastAsia="Arial, sans-serif" w:hAnsi="Arial, sans-serif" w:cs="Arial, sans-serif"/>
          <w:color w:val="000000"/>
          <w:sz w:val="26"/>
        </w:rPr>
        <w:t xml:space="preserve"> </w:t>
      </w:r>
      <w:r>
        <w:rPr>
          <w:rFonts w:eastAsia="Calibri" w:cs="Calibri"/>
          <w:color w:val="000000"/>
          <w:sz w:val="26"/>
        </w:rPr>
        <w:t>сумма</w:t>
      </w:r>
      <w:r>
        <w:rPr>
          <w:rFonts w:ascii="Arial, sans-serif" w:eastAsia="Arial, sans-serif" w:hAnsi="Arial, sans-serif" w:cs="Arial, sans-serif"/>
          <w:color w:val="000000"/>
          <w:sz w:val="26"/>
        </w:rPr>
        <w:t xml:space="preserve"> </w:t>
      </w:r>
      <w:r>
        <w:rPr>
          <w:rFonts w:eastAsia="Calibri" w:cs="Calibri"/>
          <w:color w:val="000000"/>
          <w:sz w:val="26"/>
        </w:rPr>
        <w:t>начисленн</w:t>
      </w:r>
      <w:r w:rsidR="008F620E">
        <w:rPr>
          <w:rFonts w:eastAsia="Calibri" w:cs="Calibri"/>
          <w:color w:val="000000"/>
          <w:sz w:val="26"/>
        </w:rPr>
        <w:t xml:space="preserve">ых  </w:t>
      </w:r>
      <w:r>
        <w:rPr>
          <w:rFonts w:eastAsia="Calibri" w:cs="Calibri"/>
          <w:color w:val="000000"/>
          <w:sz w:val="26"/>
        </w:rPr>
        <w:t>штрафов</w:t>
      </w:r>
      <w:r w:rsidR="008F620E">
        <w:rPr>
          <w:rFonts w:eastAsia="Calibri" w:cs="Calibri"/>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неисполнение</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ненадлежащее</w:t>
      </w:r>
      <w:r>
        <w:rPr>
          <w:rFonts w:ascii="Arial, sans-serif" w:eastAsia="Arial, sans-serif" w:hAnsi="Arial, sans-serif" w:cs="Arial, sans-serif"/>
          <w:color w:val="000000"/>
          <w:sz w:val="26"/>
        </w:rPr>
        <w:t xml:space="preserve"> </w:t>
      </w:r>
      <w:r>
        <w:rPr>
          <w:rFonts w:eastAsia="Calibri" w:cs="Calibri"/>
          <w:color w:val="000000"/>
          <w:sz w:val="26"/>
        </w:rPr>
        <w:t>исполнение</w:t>
      </w:r>
      <w:r>
        <w:rPr>
          <w:rFonts w:ascii="Arial, sans-serif" w:eastAsia="Arial, sans-serif" w:hAnsi="Arial, sans-serif" w:cs="Arial, sans-serif"/>
          <w:color w:val="000000"/>
          <w:sz w:val="26"/>
        </w:rPr>
        <w:t xml:space="preserve"> </w:t>
      </w:r>
      <w:r>
        <w:rPr>
          <w:rFonts w:eastAsia="Calibri" w:cs="Calibri"/>
          <w:color w:val="000000"/>
          <w:sz w:val="26"/>
        </w:rPr>
        <w:t>поставщиком</w:t>
      </w:r>
      <w:r>
        <w:rPr>
          <w:rFonts w:ascii="Arial, sans-serif" w:eastAsia="Arial, sans-serif" w:hAnsi="Arial, sans-serif" w:cs="Arial, sans-serif"/>
          <w:color w:val="000000"/>
          <w:sz w:val="26"/>
        </w:rPr>
        <w:t xml:space="preserve"> (</w:t>
      </w:r>
      <w:r>
        <w:rPr>
          <w:rFonts w:eastAsia="Calibri" w:cs="Calibri"/>
          <w:color w:val="000000"/>
          <w:sz w:val="26"/>
        </w:rPr>
        <w:t>подрядчиком</w:t>
      </w:r>
      <w:r>
        <w:rPr>
          <w:rFonts w:ascii="Arial, sans-serif" w:eastAsia="Arial, sans-serif" w:hAnsi="Arial, sans-serif" w:cs="Arial, sans-serif"/>
          <w:color w:val="000000"/>
          <w:sz w:val="26"/>
        </w:rPr>
        <w:t xml:space="preserve">, </w:t>
      </w:r>
      <w:r>
        <w:rPr>
          <w:rFonts w:eastAsia="Calibri" w:cs="Calibri"/>
          <w:color w:val="000000"/>
          <w:sz w:val="26"/>
        </w:rPr>
        <w:t>исполнителем</w:t>
      </w:r>
      <w:r>
        <w:rPr>
          <w:rFonts w:ascii="Arial, sans-serif" w:eastAsia="Arial, sans-serif" w:hAnsi="Arial, sans-serif" w:cs="Arial, sans-serif"/>
          <w:color w:val="000000"/>
          <w:sz w:val="26"/>
        </w:rPr>
        <w:t xml:space="preserve">) </w:t>
      </w:r>
      <w:r>
        <w:rPr>
          <w:rFonts w:eastAsia="Calibri" w:cs="Calibri"/>
          <w:color w:val="000000"/>
          <w:sz w:val="26"/>
        </w:rPr>
        <w:t>обязательств</w:t>
      </w:r>
      <w:r>
        <w:rPr>
          <w:rFonts w:ascii="Arial, sans-serif" w:eastAsia="Arial, sans-serif" w:hAnsi="Arial, sans-serif" w:cs="Arial, sans-serif"/>
          <w:color w:val="000000"/>
          <w:sz w:val="26"/>
        </w:rPr>
        <w:t xml:space="preserve">, </w:t>
      </w:r>
      <w:r>
        <w:rPr>
          <w:rFonts w:eastAsia="Calibri" w:cs="Calibri"/>
          <w:color w:val="000000"/>
          <w:sz w:val="26"/>
        </w:rPr>
        <w:t>предусмотренных</w:t>
      </w:r>
      <w:r>
        <w:rPr>
          <w:rFonts w:ascii="Arial, sans-serif" w:eastAsia="Arial, sans-serif" w:hAnsi="Arial, sans-serif" w:cs="Arial, sans-serif"/>
          <w:color w:val="000000"/>
          <w:sz w:val="26"/>
        </w:rPr>
        <w:t xml:space="preserve"> </w:t>
      </w:r>
      <w:r>
        <w:rPr>
          <w:rFonts w:eastAsia="Calibri" w:cs="Calibri"/>
          <w:color w:val="000000"/>
          <w:sz w:val="26"/>
        </w:rPr>
        <w:t>договором</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может</w:t>
      </w:r>
      <w:r>
        <w:rPr>
          <w:rFonts w:ascii="Arial, sans-serif" w:eastAsia="Arial, sans-serif" w:hAnsi="Arial, sans-serif" w:cs="Arial, sans-serif"/>
          <w:color w:val="000000"/>
          <w:sz w:val="26"/>
        </w:rPr>
        <w:t xml:space="preserve"> </w:t>
      </w:r>
      <w:r>
        <w:rPr>
          <w:rFonts w:eastAsia="Calibri" w:cs="Calibri"/>
          <w:color w:val="000000"/>
          <w:sz w:val="26"/>
        </w:rPr>
        <w:t>превышать</w:t>
      </w:r>
      <w:r>
        <w:rPr>
          <w:rFonts w:ascii="Arial, sans-serif" w:eastAsia="Arial, sans-serif" w:hAnsi="Arial, sans-serif" w:cs="Arial, sans-serif"/>
          <w:color w:val="000000"/>
          <w:sz w:val="26"/>
        </w:rPr>
        <w:t xml:space="preserve"> </w:t>
      </w:r>
      <w:r>
        <w:rPr>
          <w:rFonts w:eastAsia="Calibri" w:cs="Calibri"/>
          <w:color w:val="000000"/>
          <w:sz w:val="26"/>
        </w:rPr>
        <w:t>цену</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w:t>
      </w:r>
    </w:p>
    <w:p w14:paraId="60D15E23" w14:textId="4F782CE4" w:rsidR="00E53D3C" w:rsidRDefault="00E53D3C" w:rsidP="00E53D3C">
      <w:pPr>
        <w:ind w:firstLine="567"/>
        <w:jc w:val="both"/>
      </w:pPr>
      <w:r>
        <w:rPr>
          <w:rFonts w:ascii="Arial, sans-serif" w:eastAsia="Arial, sans-serif" w:hAnsi="Arial, sans-serif" w:cs="Arial, sans-serif"/>
          <w:color w:val="000000"/>
          <w:sz w:val="26"/>
        </w:rPr>
        <w:t xml:space="preserve">27.11. </w:t>
      </w:r>
      <w:r>
        <w:rPr>
          <w:rFonts w:eastAsia="Calibri" w:cs="Calibri"/>
          <w:color w:val="000000"/>
          <w:sz w:val="26"/>
        </w:rPr>
        <w:t>Общая</w:t>
      </w:r>
      <w:r>
        <w:rPr>
          <w:rFonts w:ascii="Arial, sans-serif" w:eastAsia="Arial, sans-serif" w:hAnsi="Arial, sans-serif" w:cs="Arial, sans-serif"/>
          <w:color w:val="000000"/>
          <w:sz w:val="26"/>
        </w:rPr>
        <w:t xml:space="preserve"> </w:t>
      </w:r>
      <w:r>
        <w:rPr>
          <w:rFonts w:eastAsia="Calibri" w:cs="Calibri"/>
          <w:color w:val="000000"/>
          <w:sz w:val="26"/>
        </w:rPr>
        <w:t>сумма</w:t>
      </w:r>
      <w:r>
        <w:rPr>
          <w:rFonts w:ascii="Arial, sans-serif" w:eastAsia="Arial, sans-serif" w:hAnsi="Arial, sans-serif" w:cs="Arial, sans-serif"/>
          <w:color w:val="000000"/>
          <w:sz w:val="26"/>
        </w:rPr>
        <w:t xml:space="preserve"> </w:t>
      </w:r>
      <w:r>
        <w:rPr>
          <w:rFonts w:eastAsia="Calibri" w:cs="Calibri"/>
          <w:color w:val="000000"/>
          <w:sz w:val="26"/>
        </w:rPr>
        <w:t>начисленн</w:t>
      </w:r>
      <w:r w:rsidR="008F620E">
        <w:rPr>
          <w:rFonts w:eastAsia="Calibri" w:cs="Calibri"/>
          <w:color w:val="000000"/>
          <w:sz w:val="26"/>
        </w:rPr>
        <w:t xml:space="preserve">ых </w:t>
      </w:r>
      <w:r>
        <w:rPr>
          <w:rFonts w:eastAsia="Calibri" w:cs="Calibri"/>
          <w:color w:val="000000"/>
          <w:sz w:val="26"/>
        </w:rPr>
        <w:t>штрафов</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ненадлежащее</w:t>
      </w:r>
      <w:r>
        <w:rPr>
          <w:rFonts w:ascii="Arial, sans-serif" w:eastAsia="Arial, sans-serif" w:hAnsi="Arial, sans-serif" w:cs="Arial, sans-serif"/>
          <w:color w:val="000000"/>
          <w:sz w:val="26"/>
        </w:rPr>
        <w:t xml:space="preserve"> </w:t>
      </w:r>
      <w:r>
        <w:rPr>
          <w:rFonts w:eastAsia="Calibri" w:cs="Calibri"/>
          <w:color w:val="000000"/>
          <w:sz w:val="26"/>
        </w:rPr>
        <w:t>исполнение</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обязательств</w:t>
      </w:r>
      <w:r>
        <w:rPr>
          <w:rFonts w:ascii="Arial, sans-serif" w:eastAsia="Arial, sans-serif" w:hAnsi="Arial, sans-serif" w:cs="Arial, sans-serif"/>
          <w:color w:val="000000"/>
          <w:sz w:val="26"/>
        </w:rPr>
        <w:t xml:space="preserve">, </w:t>
      </w:r>
      <w:r>
        <w:rPr>
          <w:rFonts w:eastAsia="Calibri" w:cs="Calibri"/>
          <w:color w:val="000000"/>
          <w:sz w:val="26"/>
        </w:rPr>
        <w:t>предусмотренных</w:t>
      </w:r>
      <w:r>
        <w:rPr>
          <w:rFonts w:ascii="Arial, sans-serif" w:eastAsia="Arial, sans-serif" w:hAnsi="Arial, sans-serif" w:cs="Arial, sans-serif"/>
          <w:color w:val="000000"/>
          <w:sz w:val="26"/>
        </w:rPr>
        <w:t xml:space="preserve"> </w:t>
      </w:r>
      <w:r>
        <w:rPr>
          <w:rFonts w:eastAsia="Calibri" w:cs="Calibri"/>
          <w:color w:val="000000"/>
          <w:sz w:val="26"/>
        </w:rPr>
        <w:t>договором</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может</w:t>
      </w:r>
      <w:r>
        <w:rPr>
          <w:rFonts w:ascii="Arial, sans-serif" w:eastAsia="Arial, sans-serif" w:hAnsi="Arial, sans-serif" w:cs="Arial, sans-serif"/>
          <w:color w:val="000000"/>
          <w:sz w:val="26"/>
        </w:rPr>
        <w:t xml:space="preserve"> </w:t>
      </w:r>
      <w:r>
        <w:rPr>
          <w:rFonts w:eastAsia="Calibri" w:cs="Calibri"/>
          <w:color w:val="000000"/>
          <w:sz w:val="26"/>
        </w:rPr>
        <w:t>превышать</w:t>
      </w:r>
      <w:r>
        <w:rPr>
          <w:rFonts w:ascii="Arial, sans-serif" w:eastAsia="Arial, sans-serif" w:hAnsi="Arial, sans-serif" w:cs="Arial, sans-serif"/>
          <w:color w:val="000000"/>
          <w:sz w:val="26"/>
        </w:rPr>
        <w:t xml:space="preserve"> </w:t>
      </w:r>
      <w:r>
        <w:rPr>
          <w:rFonts w:eastAsia="Calibri" w:cs="Calibri"/>
          <w:color w:val="000000"/>
          <w:sz w:val="26"/>
        </w:rPr>
        <w:t>цену</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w:t>
      </w:r>
    </w:p>
    <w:p w14:paraId="5B153E41" w14:textId="77777777" w:rsidR="00E53D3C" w:rsidRDefault="00E53D3C" w:rsidP="00E53D3C">
      <w:pPr>
        <w:ind w:firstLine="567"/>
        <w:jc w:val="both"/>
      </w:pPr>
      <w:r>
        <w:rPr>
          <w:rFonts w:ascii="Arial, sans-serif" w:eastAsia="Arial, sans-serif" w:hAnsi="Arial, sans-serif" w:cs="Arial, sans-serif"/>
          <w:color w:val="000000"/>
          <w:sz w:val="26"/>
        </w:rPr>
        <w:t xml:space="preserve">27.12. </w:t>
      </w:r>
      <w:r>
        <w:rPr>
          <w:rFonts w:eastAsia="Calibri" w:cs="Calibri"/>
          <w:color w:val="000000"/>
          <w:sz w:val="26"/>
        </w:rPr>
        <w:t>Сторона</w:t>
      </w:r>
      <w:r>
        <w:rPr>
          <w:rFonts w:ascii="Arial, sans-serif" w:eastAsia="Arial, sans-serif" w:hAnsi="Arial, sans-serif" w:cs="Arial, sans-serif"/>
          <w:color w:val="000000"/>
          <w:sz w:val="26"/>
        </w:rPr>
        <w:t xml:space="preserve"> </w:t>
      </w:r>
      <w:r>
        <w:rPr>
          <w:rFonts w:eastAsia="Calibri" w:cs="Calibri"/>
          <w:color w:val="000000"/>
          <w:sz w:val="26"/>
        </w:rPr>
        <w:t>освобождается</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уплаты</w:t>
      </w:r>
      <w:r>
        <w:rPr>
          <w:rFonts w:ascii="Arial, sans-serif" w:eastAsia="Arial, sans-serif" w:hAnsi="Arial, sans-serif" w:cs="Arial, sans-serif"/>
          <w:color w:val="000000"/>
          <w:sz w:val="26"/>
        </w:rPr>
        <w:t xml:space="preserve"> </w:t>
      </w:r>
      <w:r>
        <w:rPr>
          <w:rFonts w:eastAsia="Calibri" w:cs="Calibri"/>
          <w:color w:val="000000"/>
          <w:sz w:val="26"/>
        </w:rPr>
        <w:t>неустойки</w:t>
      </w:r>
      <w:r>
        <w:rPr>
          <w:rFonts w:ascii="Arial, sans-serif" w:eastAsia="Arial, sans-serif" w:hAnsi="Arial, sans-serif" w:cs="Arial, sans-serif"/>
          <w:color w:val="000000"/>
          <w:sz w:val="26"/>
        </w:rPr>
        <w:t xml:space="preserve"> (</w:t>
      </w:r>
      <w:r>
        <w:rPr>
          <w:rFonts w:eastAsia="Calibri" w:cs="Calibri"/>
          <w:color w:val="000000"/>
          <w:sz w:val="26"/>
        </w:rPr>
        <w:t>штрафа</w:t>
      </w:r>
      <w:r>
        <w:rPr>
          <w:rFonts w:ascii="Arial, sans-serif" w:eastAsia="Arial, sans-serif" w:hAnsi="Arial, sans-serif" w:cs="Arial, sans-serif"/>
          <w:color w:val="000000"/>
          <w:sz w:val="26"/>
        </w:rPr>
        <w:t xml:space="preserve">, </w:t>
      </w:r>
      <w:r>
        <w:rPr>
          <w:rFonts w:eastAsia="Calibri" w:cs="Calibri"/>
          <w:color w:val="000000"/>
          <w:sz w:val="26"/>
        </w:rPr>
        <w:t>пени</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докажет</w:t>
      </w:r>
      <w:r>
        <w:rPr>
          <w:rFonts w:ascii="Arial, sans-serif" w:eastAsia="Arial, sans-serif" w:hAnsi="Arial, sans-serif" w:cs="Arial, sans-serif"/>
          <w:color w:val="000000"/>
          <w:sz w:val="26"/>
        </w:rPr>
        <w:t xml:space="preserve">, </w:t>
      </w:r>
      <w:r>
        <w:rPr>
          <w:rFonts w:eastAsia="Calibri" w:cs="Calibri"/>
          <w:color w:val="000000"/>
          <w:sz w:val="26"/>
        </w:rPr>
        <w:t>что</w:t>
      </w:r>
      <w:r>
        <w:rPr>
          <w:rFonts w:ascii="Arial, sans-serif" w:eastAsia="Arial, sans-serif" w:hAnsi="Arial, sans-serif" w:cs="Arial, sans-serif"/>
          <w:color w:val="000000"/>
          <w:sz w:val="26"/>
        </w:rPr>
        <w:t xml:space="preserve"> </w:t>
      </w:r>
      <w:r>
        <w:rPr>
          <w:rFonts w:eastAsia="Calibri" w:cs="Calibri"/>
          <w:color w:val="000000"/>
          <w:sz w:val="26"/>
        </w:rPr>
        <w:t>неисполнение</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ненадлежащее</w:t>
      </w:r>
      <w:r>
        <w:rPr>
          <w:rFonts w:ascii="Arial, sans-serif" w:eastAsia="Arial, sans-serif" w:hAnsi="Arial, sans-serif" w:cs="Arial, sans-serif"/>
          <w:color w:val="000000"/>
          <w:sz w:val="26"/>
        </w:rPr>
        <w:t xml:space="preserve"> </w:t>
      </w:r>
      <w:r>
        <w:rPr>
          <w:rFonts w:eastAsia="Calibri" w:cs="Calibri"/>
          <w:color w:val="000000"/>
          <w:sz w:val="26"/>
        </w:rPr>
        <w:t>исполнение</w:t>
      </w:r>
      <w:r>
        <w:rPr>
          <w:rFonts w:ascii="Arial, sans-serif" w:eastAsia="Arial, sans-serif" w:hAnsi="Arial, sans-serif" w:cs="Arial, sans-serif"/>
          <w:color w:val="000000"/>
          <w:sz w:val="26"/>
        </w:rPr>
        <w:t xml:space="preserve"> </w:t>
      </w:r>
      <w:r>
        <w:rPr>
          <w:rFonts w:eastAsia="Calibri" w:cs="Calibri"/>
          <w:color w:val="000000"/>
          <w:sz w:val="26"/>
        </w:rPr>
        <w:t>обязательства</w:t>
      </w:r>
      <w:r>
        <w:rPr>
          <w:rFonts w:ascii="Arial, sans-serif" w:eastAsia="Arial, sans-serif" w:hAnsi="Arial, sans-serif" w:cs="Arial, sans-serif"/>
          <w:color w:val="000000"/>
          <w:sz w:val="26"/>
        </w:rPr>
        <w:t xml:space="preserve">, </w:t>
      </w:r>
      <w:r>
        <w:rPr>
          <w:rFonts w:eastAsia="Calibri" w:cs="Calibri"/>
          <w:color w:val="000000"/>
          <w:sz w:val="26"/>
        </w:rPr>
        <w:lastRenderedPageBreak/>
        <w:t>предусмотренного</w:t>
      </w:r>
      <w:r>
        <w:rPr>
          <w:rFonts w:ascii="Arial, sans-serif" w:eastAsia="Arial, sans-serif" w:hAnsi="Arial, sans-serif" w:cs="Arial, sans-serif"/>
          <w:color w:val="000000"/>
          <w:sz w:val="26"/>
        </w:rPr>
        <w:t xml:space="preserve"> </w:t>
      </w:r>
      <w:r>
        <w:rPr>
          <w:rFonts w:eastAsia="Calibri" w:cs="Calibri"/>
          <w:color w:val="000000"/>
          <w:sz w:val="26"/>
        </w:rPr>
        <w:t>договором</w:t>
      </w:r>
      <w:r>
        <w:rPr>
          <w:rFonts w:ascii="Arial, sans-serif" w:eastAsia="Arial, sans-serif" w:hAnsi="Arial, sans-serif" w:cs="Arial, sans-serif"/>
          <w:color w:val="000000"/>
          <w:sz w:val="26"/>
        </w:rPr>
        <w:t xml:space="preserve">, </w:t>
      </w:r>
      <w:r>
        <w:rPr>
          <w:rFonts w:eastAsia="Calibri" w:cs="Calibri"/>
          <w:color w:val="000000"/>
          <w:sz w:val="26"/>
        </w:rPr>
        <w:t>произошло</w:t>
      </w:r>
      <w:r>
        <w:rPr>
          <w:rFonts w:ascii="Arial, sans-serif" w:eastAsia="Arial, sans-serif" w:hAnsi="Arial, sans-serif" w:cs="Arial, sans-serif"/>
          <w:color w:val="000000"/>
          <w:sz w:val="26"/>
        </w:rPr>
        <w:t xml:space="preserve"> </w:t>
      </w:r>
      <w:r>
        <w:rPr>
          <w:rFonts w:eastAsia="Calibri" w:cs="Calibri"/>
          <w:color w:val="000000"/>
          <w:sz w:val="26"/>
        </w:rPr>
        <w:t>вследствие</w:t>
      </w:r>
      <w:r>
        <w:rPr>
          <w:rFonts w:ascii="Arial, sans-serif" w:eastAsia="Arial, sans-serif" w:hAnsi="Arial, sans-serif" w:cs="Arial, sans-serif"/>
          <w:color w:val="000000"/>
          <w:sz w:val="26"/>
        </w:rPr>
        <w:t xml:space="preserve"> </w:t>
      </w:r>
      <w:r>
        <w:rPr>
          <w:rFonts w:eastAsia="Calibri" w:cs="Calibri"/>
          <w:color w:val="000000"/>
          <w:sz w:val="26"/>
        </w:rPr>
        <w:t>непреодолимой</w:t>
      </w:r>
      <w:r>
        <w:rPr>
          <w:rFonts w:ascii="Arial, sans-serif" w:eastAsia="Arial, sans-serif" w:hAnsi="Arial, sans-serif" w:cs="Arial, sans-serif"/>
          <w:color w:val="000000"/>
          <w:sz w:val="26"/>
        </w:rPr>
        <w:t xml:space="preserve"> </w:t>
      </w:r>
      <w:r>
        <w:rPr>
          <w:rFonts w:eastAsia="Calibri" w:cs="Calibri"/>
          <w:color w:val="000000"/>
          <w:sz w:val="26"/>
        </w:rPr>
        <w:t>силы</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вине</w:t>
      </w:r>
      <w:r>
        <w:rPr>
          <w:rFonts w:ascii="Arial, sans-serif" w:eastAsia="Arial, sans-serif" w:hAnsi="Arial, sans-serif" w:cs="Arial, sans-serif"/>
          <w:color w:val="000000"/>
          <w:sz w:val="26"/>
        </w:rPr>
        <w:t xml:space="preserve"> </w:t>
      </w:r>
      <w:r>
        <w:rPr>
          <w:rFonts w:eastAsia="Calibri" w:cs="Calibri"/>
          <w:color w:val="000000"/>
          <w:sz w:val="26"/>
        </w:rPr>
        <w:t>другой</w:t>
      </w:r>
      <w:r>
        <w:rPr>
          <w:rFonts w:ascii="Arial, sans-serif" w:eastAsia="Arial, sans-serif" w:hAnsi="Arial, sans-serif" w:cs="Arial, sans-serif"/>
          <w:color w:val="000000"/>
          <w:sz w:val="26"/>
        </w:rPr>
        <w:t xml:space="preserve"> </w:t>
      </w:r>
      <w:r>
        <w:rPr>
          <w:rFonts w:eastAsia="Calibri" w:cs="Calibri"/>
          <w:color w:val="000000"/>
          <w:sz w:val="26"/>
        </w:rPr>
        <w:t>стороны</w:t>
      </w:r>
      <w:r>
        <w:rPr>
          <w:rFonts w:ascii="Arial, sans-serif" w:eastAsia="Arial, sans-serif" w:hAnsi="Arial, sans-serif" w:cs="Arial, sans-serif"/>
          <w:color w:val="000000"/>
          <w:sz w:val="26"/>
        </w:rPr>
        <w:t>.</w:t>
      </w:r>
    </w:p>
    <w:p w14:paraId="59021FC6" w14:textId="77777777" w:rsidR="00E53D3C" w:rsidRDefault="00E53D3C" w:rsidP="00E53D3C">
      <w:pPr>
        <w:ind w:firstLine="567"/>
        <w:jc w:val="both"/>
      </w:pPr>
      <w:r>
        <w:rPr>
          <w:rFonts w:ascii="Arial, sans-serif" w:eastAsia="Arial, sans-serif" w:hAnsi="Arial, sans-serif" w:cs="Arial, sans-serif"/>
          <w:color w:val="000000"/>
          <w:sz w:val="26"/>
        </w:rPr>
        <w:t xml:space="preserve">27.13.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исполнении</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допускается</w:t>
      </w:r>
      <w:r>
        <w:rPr>
          <w:rFonts w:ascii="Arial, sans-serif" w:eastAsia="Arial, sans-serif" w:hAnsi="Arial, sans-serif" w:cs="Arial, sans-serif"/>
          <w:color w:val="000000"/>
          <w:sz w:val="26"/>
        </w:rPr>
        <w:t xml:space="preserve"> </w:t>
      </w:r>
      <w:r>
        <w:rPr>
          <w:rFonts w:eastAsia="Calibri" w:cs="Calibri"/>
          <w:color w:val="000000"/>
          <w:sz w:val="26"/>
        </w:rPr>
        <w:t>перемена</w:t>
      </w:r>
      <w:r>
        <w:rPr>
          <w:rFonts w:ascii="Arial, sans-serif" w:eastAsia="Arial, sans-serif" w:hAnsi="Arial, sans-serif" w:cs="Arial, sans-serif"/>
          <w:color w:val="000000"/>
          <w:sz w:val="26"/>
        </w:rPr>
        <w:t xml:space="preserve"> </w:t>
      </w:r>
      <w:r>
        <w:rPr>
          <w:rFonts w:eastAsia="Calibri" w:cs="Calibri"/>
          <w:color w:val="000000"/>
          <w:sz w:val="26"/>
        </w:rPr>
        <w:t>поставщика</w:t>
      </w:r>
      <w:r>
        <w:rPr>
          <w:rFonts w:ascii="Arial, sans-serif" w:eastAsia="Arial, sans-serif" w:hAnsi="Arial, sans-serif" w:cs="Arial, sans-serif"/>
          <w:color w:val="000000"/>
          <w:sz w:val="26"/>
        </w:rPr>
        <w:t xml:space="preserve"> (</w:t>
      </w:r>
      <w:r>
        <w:rPr>
          <w:rFonts w:eastAsia="Calibri" w:cs="Calibri"/>
          <w:color w:val="000000"/>
          <w:sz w:val="26"/>
        </w:rPr>
        <w:t>подрядчика</w:t>
      </w:r>
      <w:r>
        <w:rPr>
          <w:rFonts w:ascii="Arial, sans-serif" w:eastAsia="Arial, sans-serif" w:hAnsi="Arial, sans-serif" w:cs="Arial, sans-serif"/>
          <w:color w:val="000000"/>
          <w:sz w:val="26"/>
        </w:rPr>
        <w:t xml:space="preserve">, </w:t>
      </w:r>
      <w:r>
        <w:rPr>
          <w:rFonts w:eastAsia="Calibri" w:cs="Calibri"/>
          <w:color w:val="000000"/>
          <w:sz w:val="26"/>
        </w:rPr>
        <w:t>исполнителя</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исключением</w:t>
      </w:r>
      <w:r>
        <w:rPr>
          <w:rFonts w:ascii="Arial, sans-serif" w:eastAsia="Arial, sans-serif" w:hAnsi="Arial, sans-serif" w:cs="Arial, sans-serif"/>
          <w:color w:val="000000"/>
          <w:sz w:val="26"/>
        </w:rPr>
        <w:t xml:space="preserve"> </w:t>
      </w:r>
      <w:r>
        <w:rPr>
          <w:rFonts w:eastAsia="Calibri" w:cs="Calibri"/>
          <w:color w:val="000000"/>
          <w:sz w:val="26"/>
        </w:rPr>
        <w:t>случая</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новый</w:t>
      </w:r>
      <w:r>
        <w:rPr>
          <w:rFonts w:ascii="Arial, sans-serif" w:eastAsia="Arial, sans-serif" w:hAnsi="Arial, sans-serif" w:cs="Arial, sans-serif"/>
          <w:color w:val="000000"/>
          <w:sz w:val="26"/>
        </w:rPr>
        <w:t xml:space="preserve"> </w:t>
      </w:r>
      <w:r>
        <w:rPr>
          <w:rFonts w:eastAsia="Calibri" w:cs="Calibri"/>
          <w:color w:val="000000"/>
          <w:sz w:val="26"/>
        </w:rPr>
        <w:t>поставщик</w:t>
      </w:r>
      <w:r>
        <w:rPr>
          <w:rFonts w:ascii="Arial, sans-serif" w:eastAsia="Arial, sans-serif" w:hAnsi="Arial, sans-serif" w:cs="Arial, sans-serif"/>
          <w:color w:val="000000"/>
          <w:sz w:val="26"/>
        </w:rPr>
        <w:t xml:space="preserve"> (</w:t>
      </w:r>
      <w:r>
        <w:rPr>
          <w:rFonts w:eastAsia="Calibri" w:cs="Calibri"/>
          <w:color w:val="000000"/>
          <w:sz w:val="26"/>
        </w:rPr>
        <w:t>подрядчик</w:t>
      </w:r>
      <w:r>
        <w:rPr>
          <w:rFonts w:ascii="Arial, sans-serif" w:eastAsia="Arial, sans-serif" w:hAnsi="Arial, sans-serif" w:cs="Arial, sans-serif"/>
          <w:color w:val="000000"/>
          <w:sz w:val="26"/>
        </w:rPr>
        <w:t xml:space="preserve">, </w:t>
      </w:r>
      <w:r>
        <w:rPr>
          <w:rFonts w:eastAsia="Calibri" w:cs="Calibri"/>
          <w:color w:val="000000"/>
          <w:sz w:val="26"/>
        </w:rPr>
        <w:t>исполнитель</w:t>
      </w:r>
      <w:r>
        <w:rPr>
          <w:rFonts w:ascii="Arial, sans-serif" w:eastAsia="Arial, sans-serif" w:hAnsi="Arial, sans-serif" w:cs="Arial, sans-serif"/>
          <w:color w:val="000000"/>
          <w:sz w:val="26"/>
        </w:rPr>
        <w:t xml:space="preserve">) </w:t>
      </w:r>
      <w:r>
        <w:rPr>
          <w:rFonts w:eastAsia="Calibri" w:cs="Calibri"/>
          <w:color w:val="000000"/>
          <w:sz w:val="26"/>
        </w:rPr>
        <w:t>является</w:t>
      </w:r>
      <w:r>
        <w:rPr>
          <w:rFonts w:ascii="Arial, sans-serif" w:eastAsia="Arial, sans-serif" w:hAnsi="Arial, sans-serif" w:cs="Arial, sans-serif"/>
          <w:color w:val="000000"/>
          <w:sz w:val="26"/>
        </w:rPr>
        <w:t xml:space="preserve"> </w:t>
      </w:r>
      <w:r>
        <w:rPr>
          <w:rFonts w:eastAsia="Calibri" w:cs="Calibri"/>
          <w:color w:val="000000"/>
          <w:sz w:val="26"/>
        </w:rPr>
        <w:t>правопреемником</w:t>
      </w:r>
      <w:r>
        <w:rPr>
          <w:rFonts w:ascii="Arial, sans-serif" w:eastAsia="Arial, sans-serif" w:hAnsi="Arial, sans-serif" w:cs="Arial, sans-serif"/>
          <w:color w:val="000000"/>
          <w:sz w:val="26"/>
        </w:rPr>
        <w:t xml:space="preserve"> </w:t>
      </w:r>
      <w:r>
        <w:rPr>
          <w:rFonts w:eastAsia="Calibri" w:cs="Calibri"/>
          <w:color w:val="000000"/>
          <w:sz w:val="26"/>
        </w:rPr>
        <w:t>поставщика</w:t>
      </w:r>
      <w:r>
        <w:rPr>
          <w:rFonts w:ascii="Arial, sans-serif" w:eastAsia="Arial, sans-serif" w:hAnsi="Arial, sans-serif" w:cs="Arial, sans-serif"/>
          <w:color w:val="000000"/>
          <w:sz w:val="26"/>
        </w:rPr>
        <w:t xml:space="preserve"> (</w:t>
      </w:r>
      <w:r>
        <w:rPr>
          <w:rFonts w:eastAsia="Calibri" w:cs="Calibri"/>
          <w:color w:val="000000"/>
          <w:sz w:val="26"/>
        </w:rPr>
        <w:t>подрядчика</w:t>
      </w:r>
      <w:r>
        <w:rPr>
          <w:rFonts w:ascii="Arial, sans-serif" w:eastAsia="Arial, sans-serif" w:hAnsi="Arial, sans-serif" w:cs="Arial, sans-serif"/>
          <w:color w:val="000000"/>
          <w:sz w:val="26"/>
        </w:rPr>
        <w:t xml:space="preserve">, </w:t>
      </w:r>
      <w:r>
        <w:rPr>
          <w:rFonts w:eastAsia="Calibri" w:cs="Calibri"/>
          <w:color w:val="000000"/>
          <w:sz w:val="26"/>
        </w:rPr>
        <w:t>исполнителя</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такому</w:t>
      </w:r>
      <w:r>
        <w:rPr>
          <w:rFonts w:ascii="Arial, sans-serif" w:eastAsia="Arial, sans-serif" w:hAnsi="Arial, sans-serif" w:cs="Arial, sans-serif"/>
          <w:color w:val="000000"/>
          <w:sz w:val="26"/>
        </w:rPr>
        <w:t xml:space="preserve"> </w:t>
      </w:r>
      <w:r>
        <w:rPr>
          <w:rFonts w:eastAsia="Calibri" w:cs="Calibri"/>
          <w:color w:val="000000"/>
          <w:sz w:val="26"/>
        </w:rPr>
        <w:t>договору</w:t>
      </w:r>
      <w:r>
        <w:rPr>
          <w:rFonts w:ascii="Arial, sans-serif" w:eastAsia="Arial, sans-serif" w:hAnsi="Arial, sans-serif" w:cs="Arial, sans-serif"/>
          <w:color w:val="000000"/>
          <w:sz w:val="26"/>
        </w:rPr>
        <w:t xml:space="preserve"> </w:t>
      </w:r>
      <w:r>
        <w:rPr>
          <w:rFonts w:eastAsia="Calibri" w:cs="Calibri"/>
          <w:color w:val="000000"/>
          <w:sz w:val="26"/>
        </w:rPr>
        <w:t>вследствие</w:t>
      </w:r>
      <w:r>
        <w:rPr>
          <w:rFonts w:ascii="Arial, sans-serif" w:eastAsia="Arial, sans-serif" w:hAnsi="Arial, sans-serif" w:cs="Arial, sans-serif"/>
          <w:color w:val="000000"/>
          <w:sz w:val="26"/>
        </w:rPr>
        <w:t xml:space="preserve"> </w:t>
      </w:r>
      <w:r>
        <w:rPr>
          <w:rFonts w:eastAsia="Calibri" w:cs="Calibri"/>
          <w:color w:val="000000"/>
          <w:sz w:val="26"/>
        </w:rPr>
        <w:t>реорганизации</w:t>
      </w:r>
      <w:r>
        <w:rPr>
          <w:rFonts w:ascii="Arial, sans-serif" w:eastAsia="Arial, sans-serif" w:hAnsi="Arial, sans-serif" w:cs="Arial, sans-serif"/>
          <w:color w:val="000000"/>
          <w:sz w:val="26"/>
        </w:rPr>
        <w:t xml:space="preserve"> </w:t>
      </w:r>
      <w:r>
        <w:rPr>
          <w:rFonts w:eastAsia="Calibri" w:cs="Calibri"/>
          <w:color w:val="000000"/>
          <w:sz w:val="26"/>
        </w:rPr>
        <w:t>юридического</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преобразования</w:t>
      </w:r>
      <w:r>
        <w:rPr>
          <w:rFonts w:ascii="Arial, sans-serif" w:eastAsia="Arial, sans-serif" w:hAnsi="Arial, sans-serif" w:cs="Arial, sans-serif"/>
          <w:color w:val="000000"/>
          <w:sz w:val="26"/>
        </w:rPr>
        <w:t xml:space="preserve">, </w:t>
      </w:r>
      <w:r>
        <w:rPr>
          <w:rFonts w:eastAsia="Calibri" w:cs="Calibri"/>
          <w:color w:val="000000"/>
          <w:sz w:val="26"/>
        </w:rPr>
        <w:t>слияния</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присоединения</w:t>
      </w:r>
      <w:r>
        <w:rPr>
          <w:rFonts w:ascii="Arial, sans-serif" w:eastAsia="Arial, sans-serif" w:hAnsi="Arial, sans-serif" w:cs="Arial, sans-serif"/>
          <w:color w:val="000000"/>
          <w:sz w:val="26"/>
        </w:rPr>
        <w:t>.</w:t>
      </w:r>
    </w:p>
    <w:p w14:paraId="4189D8CE" w14:textId="77777777" w:rsidR="00E53D3C" w:rsidRDefault="00E53D3C" w:rsidP="00E53D3C">
      <w:pPr>
        <w:ind w:firstLine="567"/>
        <w:jc w:val="both"/>
      </w:pPr>
      <w:r>
        <w:rPr>
          <w:rFonts w:ascii="Arial, sans-serif" w:eastAsia="Arial, sans-serif" w:hAnsi="Arial, sans-serif" w:cs="Arial, sans-serif"/>
          <w:color w:val="000000"/>
          <w:sz w:val="26"/>
        </w:rPr>
        <w:t xml:space="preserve">27.14.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перемены</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r>
        <w:rPr>
          <w:rFonts w:eastAsia="Calibri" w:cs="Calibri"/>
          <w:color w:val="000000"/>
          <w:sz w:val="26"/>
        </w:rPr>
        <w:t>права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обязанности</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r>
        <w:rPr>
          <w:rFonts w:eastAsia="Calibri" w:cs="Calibri"/>
          <w:color w:val="000000"/>
          <w:sz w:val="26"/>
        </w:rPr>
        <w:t>предусмотренные</w:t>
      </w:r>
      <w:r>
        <w:rPr>
          <w:rFonts w:ascii="Arial, sans-serif" w:eastAsia="Arial, sans-serif" w:hAnsi="Arial, sans-serif" w:cs="Arial, sans-serif"/>
          <w:color w:val="000000"/>
          <w:sz w:val="26"/>
        </w:rPr>
        <w:t xml:space="preserve"> </w:t>
      </w:r>
      <w:r>
        <w:rPr>
          <w:rFonts w:eastAsia="Calibri" w:cs="Calibri"/>
          <w:color w:val="000000"/>
          <w:sz w:val="26"/>
        </w:rPr>
        <w:t>договором</w:t>
      </w:r>
      <w:r>
        <w:rPr>
          <w:rFonts w:ascii="Arial, sans-serif" w:eastAsia="Arial, sans-serif" w:hAnsi="Arial, sans-serif" w:cs="Arial, sans-serif"/>
          <w:color w:val="000000"/>
          <w:sz w:val="26"/>
        </w:rPr>
        <w:t xml:space="preserve">, </w:t>
      </w:r>
      <w:r>
        <w:rPr>
          <w:rFonts w:eastAsia="Calibri" w:cs="Calibri"/>
          <w:color w:val="000000"/>
          <w:sz w:val="26"/>
        </w:rPr>
        <w:t>переходят</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новому</w:t>
      </w:r>
      <w:r>
        <w:rPr>
          <w:rFonts w:ascii="Arial, sans-serif" w:eastAsia="Arial, sans-serif" w:hAnsi="Arial, sans-serif" w:cs="Arial, sans-serif"/>
          <w:color w:val="000000"/>
          <w:sz w:val="26"/>
        </w:rPr>
        <w:t xml:space="preserve"> </w:t>
      </w:r>
      <w:r>
        <w:rPr>
          <w:rFonts w:eastAsia="Calibri" w:cs="Calibri"/>
          <w:color w:val="000000"/>
          <w:sz w:val="26"/>
        </w:rPr>
        <w:t>заказчику</w:t>
      </w:r>
      <w:r>
        <w:rPr>
          <w:rFonts w:ascii="Arial, sans-serif" w:eastAsia="Arial, sans-serif" w:hAnsi="Arial, sans-serif" w:cs="Arial, sans-serif"/>
          <w:color w:val="000000"/>
          <w:sz w:val="26"/>
        </w:rPr>
        <w:t>.</w:t>
      </w:r>
    </w:p>
    <w:p w14:paraId="604F2390" w14:textId="77777777" w:rsidR="00E53D3C" w:rsidRDefault="00E53D3C" w:rsidP="00E53D3C">
      <w:pPr>
        <w:ind w:firstLine="567"/>
        <w:jc w:val="both"/>
      </w:pPr>
      <w:r>
        <w:rPr>
          <w:rFonts w:ascii="Arial, sans-serif" w:eastAsia="Arial, sans-serif" w:hAnsi="Arial, sans-serif" w:cs="Arial, sans-serif"/>
          <w:color w:val="000000"/>
          <w:sz w:val="26"/>
        </w:rPr>
        <w:t xml:space="preserve">27.15.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исполнении</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согласованию</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поставщиком</w:t>
      </w:r>
      <w:r>
        <w:rPr>
          <w:rFonts w:ascii="Arial, sans-serif" w:eastAsia="Arial, sans-serif" w:hAnsi="Arial, sans-serif" w:cs="Arial, sans-serif"/>
          <w:color w:val="000000"/>
          <w:sz w:val="26"/>
        </w:rPr>
        <w:t xml:space="preserve"> (</w:t>
      </w:r>
      <w:r>
        <w:rPr>
          <w:rFonts w:eastAsia="Calibri" w:cs="Calibri"/>
          <w:color w:val="000000"/>
          <w:sz w:val="26"/>
        </w:rPr>
        <w:t>подрядчиком</w:t>
      </w:r>
      <w:r>
        <w:rPr>
          <w:rFonts w:ascii="Arial, sans-serif" w:eastAsia="Arial, sans-serif" w:hAnsi="Arial, sans-serif" w:cs="Arial, sans-serif"/>
          <w:color w:val="000000"/>
          <w:sz w:val="26"/>
        </w:rPr>
        <w:t xml:space="preserve">, </w:t>
      </w:r>
      <w:r>
        <w:rPr>
          <w:rFonts w:eastAsia="Calibri" w:cs="Calibri"/>
          <w:color w:val="000000"/>
          <w:sz w:val="26"/>
        </w:rPr>
        <w:t>исполнителем</w:t>
      </w:r>
      <w:r>
        <w:rPr>
          <w:rFonts w:ascii="Arial, sans-serif" w:eastAsia="Arial, sans-serif" w:hAnsi="Arial, sans-serif" w:cs="Arial, sans-serif"/>
          <w:color w:val="000000"/>
          <w:sz w:val="26"/>
        </w:rPr>
        <w:t xml:space="preserve">) </w:t>
      </w:r>
      <w:r>
        <w:rPr>
          <w:rFonts w:eastAsia="Calibri" w:cs="Calibri"/>
          <w:color w:val="000000"/>
          <w:sz w:val="26"/>
        </w:rPr>
        <w:t>допускается</w:t>
      </w:r>
      <w:r>
        <w:rPr>
          <w:rFonts w:ascii="Arial, sans-serif" w:eastAsia="Arial, sans-serif" w:hAnsi="Arial, sans-serif" w:cs="Arial, sans-serif"/>
          <w:color w:val="000000"/>
          <w:sz w:val="26"/>
        </w:rPr>
        <w:t xml:space="preserve"> </w:t>
      </w:r>
      <w:r>
        <w:rPr>
          <w:rFonts w:eastAsia="Calibri" w:cs="Calibri"/>
          <w:color w:val="000000"/>
          <w:sz w:val="26"/>
        </w:rPr>
        <w:t>поставка</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выполнение</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оказание</w:t>
      </w:r>
      <w:r>
        <w:rPr>
          <w:rFonts w:ascii="Arial, sans-serif" w:eastAsia="Arial, sans-serif" w:hAnsi="Arial, sans-serif" w:cs="Arial, sans-serif"/>
          <w:color w:val="000000"/>
          <w:sz w:val="26"/>
        </w:rPr>
        <w:t xml:space="preserve"> </w:t>
      </w:r>
      <w:r>
        <w:rPr>
          <w:rFonts w:eastAsia="Calibri" w:cs="Calibri"/>
          <w:color w:val="000000"/>
          <w:sz w:val="26"/>
        </w:rPr>
        <w:t>услуги</w:t>
      </w:r>
      <w:r>
        <w:rPr>
          <w:rFonts w:ascii="Arial, sans-serif" w:eastAsia="Arial, sans-serif" w:hAnsi="Arial, sans-serif" w:cs="Arial, sans-serif"/>
          <w:color w:val="000000"/>
          <w:sz w:val="26"/>
        </w:rPr>
        <w:t xml:space="preserve">, </w:t>
      </w:r>
      <w:r>
        <w:rPr>
          <w:rFonts w:eastAsia="Calibri" w:cs="Calibri"/>
          <w:color w:val="000000"/>
          <w:sz w:val="26"/>
        </w:rPr>
        <w:t>качество</w:t>
      </w:r>
      <w:r>
        <w:rPr>
          <w:rFonts w:ascii="Arial, sans-serif" w:eastAsia="Arial, sans-serif" w:hAnsi="Arial, sans-serif" w:cs="Arial, sans-serif"/>
          <w:color w:val="000000"/>
          <w:sz w:val="26"/>
        </w:rPr>
        <w:t xml:space="preserve">, </w:t>
      </w:r>
      <w:r>
        <w:rPr>
          <w:rFonts w:eastAsia="Calibri" w:cs="Calibri"/>
          <w:color w:val="000000"/>
          <w:sz w:val="26"/>
        </w:rPr>
        <w:t>технические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функциональные</w:t>
      </w:r>
      <w:r>
        <w:rPr>
          <w:rFonts w:ascii="Arial, sans-serif" w:eastAsia="Arial, sans-serif" w:hAnsi="Arial, sans-serif" w:cs="Arial, sans-serif"/>
          <w:color w:val="000000"/>
          <w:sz w:val="26"/>
        </w:rPr>
        <w:t xml:space="preserve"> </w:t>
      </w:r>
      <w:r>
        <w:rPr>
          <w:rFonts w:eastAsia="Calibri" w:cs="Calibri"/>
          <w:color w:val="000000"/>
          <w:sz w:val="26"/>
        </w:rPr>
        <w:t>характеристики</w:t>
      </w:r>
      <w:r>
        <w:rPr>
          <w:rFonts w:ascii="Arial, sans-serif" w:eastAsia="Arial, sans-serif" w:hAnsi="Arial, sans-serif" w:cs="Arial, sans-serif"/>
          <w:color w:val="000000"/>
          <w:sz w:val="26"/>
        </w:rPr>
        <w:t xml:space="preserve"> (</w:t>
      </w:r>
      <w:r>
        <w:rPr>
          <w:rFonts w:eastAsia="Calibri" w:cs="Calibri"/>
          <w:color w:val="000000"/>
          <w:sz w:val="26"/>
        </w:rPr>
        <w:t>потребительские</w:t>
      </w:r>
      <w:r>
        <w:rPr>
          <w:rFonts w:ascii="Arial, sans-serif" w:eastAsia="Arial, sans-serif" w:hAnsi="Arial, sans-serif" w:cs="Arial, sans-serif"/>
          <w:color w:val="000000"/>
          <w:sz w:val="26"/>
        </w:rPr>
        <w:t xml:space="preserve"> </w:t>
      </w:r>
      <w:r>
        <w:rPr>
          <w:rFonts w:eastAsia="Calibri" w:cs="Calibri"/>
          <w:color w:val="000000"/>
          <w:sz w:val="26"/>
        </w:rPr>
        <w:t>свойства</w:t>
      </w:r>
      <w:r>
        <w:rPr>
          <w:rFonts w:ascii="Arial, sans-serif" w:eastAsia="Arial, sans-serif" w:hAnsi="Arial, sans-serif" w:cs="Arial, sans-serif"/>
          <w:color w:val="000000"/>
          <w:sz w:val="26"/>
        </w:rPr>
        <w:t xml:space="preserve">) </w:t>
      </w:r>
      <w:r>
        <w:rPr>
          <w:rFonts w:eastAsia="Calibri" w:cs="Calibri"/>
          <w:color w:val="000000"/>
          <w:sz w:val="26"/>
        </w:rPr>
        <w:t>которых</w:t>
      </w:r>
      <w:r>
        <w:rPr>
          <w:rFonts w:ascii="Arial, sans-serif" w:eastAsia="Arial, sans-serif" w:hAnsi="Arial, sans-serif" w:cs="Arial, sans-serif"/>
          <w:color w:val="000000"/>
          <w:sz w:val="26"/>
        </w:rPr>
        <w:t xml:space="preserve"> </w:t>
      </w:r>
      <w:r>
        <w:rPr>
          <w:rFonts w:eastAsia="Calibri" w:cs="Calibri"/>
          <w:color w:val="000000"/>
          <w:sz w:val="26"/>
        </w:rPr>
        <w:t>являются</w:t>
      </w:r>
      <w:r>
        <w:rPr>
          <w:rFonts w:ascii="Arial, sans-serif" w:eastAsia="Arial, sans-serif" w:hAnsi="Arial, sans-serif" w:cs="Arial, sans-serif"/>
          <w:color w:val="000000"/>
          <w:sz w:val="26"/>
        </w:rPr>
        <w:t xml:space="preserve"> </w:t>
      </w:r>
      <w:r>
        <w:rPr>
          <w:rFonts w:eastAsia="Calibri" w:cs="Calibri"/>
          <w:color w:val="000000"/>
          <w:sz w:val="26"/>
        </w:rPr>
        <w:t>улучшенными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сравнению</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качеством</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соответствующими</w:t>
      </w:r>
      <w:r>
        <w:rPr>
          <w:rFonts w:ascii="Arial, sans-serif" w:eastAsia="Arial, sans-serif" w:hAnsi="Arial, sans-serif" w:cs="Arial, sans-serif"/>
          <w:color w:val="000000"/>
          <w:sz w:val="26"/>
        </w:rPr>
        <w:t xml:space="preserve"> </w:t>
      </w:r>
      <w:r>
        <w:rPr>
          <w:rFonts w:eastAsia="Calibri" w:cs="Calibri"/>
          <w:color w:val="000000"/>
          <w:sz w:val="26"/>
        </w:rPr>
        <w:t>техническими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функциональными</w:t>
      </w:r>
      <w:r>
        <w:rPr>
          <w:rFonts w:ascii="Arial, sans-serif" w:eastAsia="Arial, sans-serif" w:hAnsi="Arial, sans-serif" w:cs="Arial, sans-serif"/>
          <w:color w:val="000000"/>
          <w:sz w:val="26"/>
        </w:rPr>
        <w:t xml:space="preserve"> </w:t>
      </w:r>
      <w:r>
        <w:rPr>
          <w:rFonts w:eastAsia="Calibri" w:cs="Calibri"/>
          <w:color w:val="000000"/>
          <w:sz w:val="26"/>
        </w:rPr>
        <w:t>характеристиками</w:t>
      </w:r>
      <w:r>
        <w:rPr>
          <w:rFonts w:ascii="Arial, sans-serif" w:eastAsia="Arial, sans-serif" w:hAnsi="Arial, sans-serif" w:cs="Arial, sans-serif"/>
          <w:color w:val="000000"/>
          <w:sz w:val="26"/>
        </w:rPr>
        <w:t xml:space="preserve">, </w:t>
      </w:r>
      <w:r>
        <w:rPr>
          <w:rFonts w:eastAsia="Calibri" w:cs="Calibri"/>
          <w:color w:val="000000"/>
          <w:sz w:val="26"/>
        </w:rPr>
        <w:t>указанными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договоре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этом</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соответствующие</w:t>
      </w:r>
      <w:r>
        <w:rPr>
          <w:rFonts w:ascii="Arial, sans-serif" w:eastAsia="Arial, sans-serif" w:hAnsi="Arial, sans-serif" w:cs="Arial, sans-serif"/>
          <w:color w:val="000000"/>
          <w:sz w:val="26"/>
        </w:rPr>
        <w:t xml:space="preserve"> </w:t>
      </w:r>
      <w:r>
        <w:rPr>
          <w:rFonts w:eastAsia="Calibri" w:cs="Calibri"/>
          <w:color w:val="000000"/>
          <w:sz w:val="26"/>
        </w:rPr>
        <w:t>изменения</w:t>
      </w:r>
      <w:r>
        <w:rPr>
          <w:rFonts w:ascii="Arial, sans-serif" w:eastAsia="Arial, sans-serif" w:hAnsi="Arial, sans-serif" w:cs="Arial, sans-serif"/>
          <w:color w:val="000000"/>
          <w:sz w:val="26"/>
        </w:rPr>
        <w:t xml:space="preserve"> </w:t>
      </w:r>
      <w:r>
        <w:rPr>
          <w:rFonts w:eastAsia="Calibri" w:cs="Calibri"/>
          <w:color w:val="000000"/>
          <w:sz w:val="26"/>
        </w:rPr>
        <w:t>должны</w:t>
      </w:r>
      <w:r>
        <w:rPr>
          <w:rFonts w:ascii="Arial, sans-serif" w:eastAsia="Arial, sans-serif" w:hAnsi="Arial, sans-serif" w:cs="Arial, sans-serif"/>
          <w:color w:val="000000"/>
          <w:sz w:val="26"/>
        </w:rPr>
        <w:t xml:space="preserve"> </w:t>
      </w:r>
      <w:r>
        <w:rPr>
          <w:rFonts w:eastAsia="Calibri" w:cs="Calibri"/>
          <w:color w:val="000000"/>
          <w:sz w:val="26"/>
        </w:rPr>
        <w:t>быть</w:t>
      </w:r>
      <w:r>
        <w:rPr>
          <w:rFonts w:ascii="Arial, sans-serif" w:eastAsia="Arial, sans-serif" w:hAnsi="Arial, sans-serif" w:cs="Arial, sans-serif"/>
          <w:color w:val="000000"/>
          <w:sz w:val="26"/>
        </w:rPr>
        <w:t xml:space="preserve"> </w:t>
      </w:r>
      <w:r>
        <w:rPr>
          <w:rFonts w:eastAsia="Calibri" w:cs="Calibri"/>
          <w:color w:val="000000"/>
          <w:sz w:val="26"/>
        </w:rPr>
        <w:t>отражены</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дополнительном</w:t>
      </w:r>
      <w:r>
        <w:rPr>
          <w:rFonts w:ascii="Arial, sans-serif" w:eastAsia="Arial, sans-serif" w:hAnsi="Arial, sans-serif" w:cs="Arial, sans-serif"/>
          <w:color w:val="000000"/>
          <w:sz w:val="26"/>
        </w:rPr>
        <w:t xml:space="preserve"> </w:t>
      </w:r>
      <w:r>
        <w:rPr>
          <w:rFonts w:eastAsia="Calibri" w:cs="Calibri"/>
          <w:color w:val="000000"/>
          <w:sz w:val="26"/>
        </w:rPr>
        <w:t>соглашение</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договору</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внесены</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реестр</w:t>
      </w:r>
      <w:r>
        <w:rPr>
          <w:rFonts w:ascii="Arial, sans-serif" w:eastAsia="Arial, sans-serif" w:hAnsi="Arial, sans-serif" w:cs="Arial, sans-serif"/>
          <w:color w:val="000000"/>
          <w:sz w:val="26"/>
        </w:rPr>
        <w:t xml:space="preserve"> </w:t>
      </w:r>
      <w:r>
        <w:rPr>
          <w:rFonts w:eastAsia="Calibri" w:cs="Calibri"/>
          <w:color w:val="000000"/>
          <w:sz w:val="26"/>
        </w:rPr>
        <w:t>договоров</w:t>
      </w:r>
      <w:r>
        <w:rPr>
          <w:rFonts w:ascii="Arial, sans-serif" w:eastAsia="Arial, sans-serif" w:hAnsi="Arial, sans-serif" w:cs="Arial, sans-serif"/>
          <w:color w:val="000000"/>
          <w:sz w:val="26"/>
        </w:rPr>
        <w:t xml:space="preserve">, </w:t>
      </w:r>
      <w:r>
        <w:rPr>
          <w:rFonts w:eastAsia="Calibri" w:cs="Calibri"/>
          <w:color w:val="000000"/>
          <w:sz w:val="26"/>
        </w:rPr>
        <w:t>заключенных</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w:t>
      </w:r>
    </w:p>
    <w:p w14:paraId="57142527" w14:textId="77777777" w:rsidR="00E53D3C" w:rsidRDefault="00E53D3C" w:rsidP="00E53D3C">
      <w:pPr>
        <w:ind w:firstLine="567"/>
        <w:jc w:val="both"/>
      </w:pPr>
      <w:r>
        <w:rPr>
          <w:rFonts w:ascii="Arial, sans-serif" w:eastAsia="Arial, sans-serif" w:hAnsi="Arial, sans-serif" w:cs="Arial, sans-serif"/>
          <w:color w:val="000000"/>
          <w:sz w:val="26"/>
        </w:rPr>
        <w:t xml:space="preserve">27.16.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соглашению</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участником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заключении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исполнении</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вправе</w:t>
      </w:r>
      <w:r>
        <w:rPr>
          <w:rFonts w:ascii="Arial, sans-serif" w:eastAsia="Arial, sans-serif" w:hAnsi="Arial, sans-serif" w:cs="Arial, sans-serif"/>
          <w:color w:val="000000"/>
          <w:sz w:val="26"/>
        </w:rPr>
        <w:t xml:space="preserve"> </w:t>
      </w:r>
      <w:r>
        <w:rPr>
          <w:rFonts w:eastAsia="Calibri" w:cs="Calibri"/>
          <w:color w:val="000000"/>
          <w:sz w:val="26"/>
        </w:rPr>
        <w:t>изменить</w:t>
      </w:r>
      <w:r>
        <w:rPr>
          <w:rFonts w:ascii="Arial, sans-serif" w:eastAsia="Arial, sans-serif" w:hAnsi="Arial, sans-serif" w:cs="Arial, sans-serif"/>
          <w:color w:val="000000"/>
          <w:sz w:val="26"/>
        </w:rPr>
        <w:t>:</w:t>
      </w:r>
    </w:p>
    <w:p w14:paraId="3AE21AD7" w14:textId="77777777" w:rsidR="00E53D3C" w:rsidRDefault="00E53D3C" w:rsidP="00E53D3C">
      <w:pPr>
        <w:ind w:firstLine="567"/>
        <w:jc w:val="both"/>
      </w:pPr>
      <w:r>
        <w:rPr>
          <w:rFonts w:ascii="Arial, sans-serif" w:eastAsia="Arial, sans-serif" w:hAnsi="Arial, sans-serif" w:cs="Arial, sans-serif"/>
          <w:color w:val="000000"/>
          <w:sz w:val="26"/>
        </w:rPr>
        <w:t xml:space="preserve">1) </w:t>
      </w:r>
      <w:r>
        <w:rPr>
          <w:rFonts w:eastAsia="Calibri" w:cs="Calibri"/>
          <w:color w:val="000000"/>
          <w:sz w:val="26"/>
        </w:rPr>
        <w:t>предусмотренный</w:t>
      </w:r>
      <w:r>
        <w:rPr>
          <w:rFonts w:ascii="Arial, sans-serif" w:eastAsia="Arial, sans-serif" w:hAnsi="Arial, sans-serif" w:cs="Arial, sans-serif"/>
          <w:color w:val="000000"/>
          <w:sz w:val="26"/>
        </w:rPr>
        <w:t xml:space="preserve"> </w:t>
      </w:r>
      <w:r>
        <w:rPr>
          <w:rFonts w:eastAsia="Calibri" w:cs="Calibri"/>
          <w:color w:val="000000"/>
          <w:sz w:val="26"/>
        </w:rPr>
        <w:t>договором</w:t>
      </w:r>
      <w:r>
        <w:rPr>
          <w:rFonts w:ascii="Arial, sans-serif" w:eastAsia="Arial, sans-serif" w:hAnsi="Arial, sans-serif" w:cs="Arial, sans-serif"/>
          <w:color w:val="000000"/>
          <w:sz w:val="26"/>
        </w:rPr>
        <w:t xml:space="preserve"> </w:t>
      </w:r>
      <w:r>
        <w:rPr>
          <w:rFonts w:eastAsia="Calibri" w:cs="Calibri"/>
          <w:color w:val="000000"/>
          <w:sz w:val="26"/>
        </w:rPr>
        <w:t>объем</w:t>
      </w:r>
      <w:r>
        <w:rPr>
          <w:rFonts w:ascii="Arial, sans-serif" w:eastAsia="Arial, sans-serif" w:hAnsi="Arial, sans-serif" w:cs="Arial, sans-serif"/>
          <w:color w:val="000000"/>
          <w:sz w:val="26"/>
        </w:rPr>
        <w:t xml:space="preserve"> </w:t>
      </w:r>
      <w:r>
        <w:rPr>
          <w:rFonts w:eastAsia="Calibri" w:cs="Calibri"/>
          <w:color w:val="000000"/>
          <w:sz w:val="26"/>
        </w:rPr>
        <w:t>закупаемой</w:t>
      </w:r>
      <w:r>
        <w:rPr>
          <w:rFonts w:ascii="Arial, sans-serif" w:eastAsia="Arial, sans-serif" w:hAnsi="Arial, sans-serif" w:cs="Arial, sans-serif"/>
          <w:color w:val="000000"/>
          <w:sz w:val="26"/>
        </w:rPr>
        <w:t xml:space="preserve"> </w:t>
      </w:r>
      <w:r>
        <w:rPr>
          <w:rFonts w:eastAsia="Calibri" w:cs="Calibri"/>
          <w:color w:val="000000"/>
          <w:sz w:val="26"/>
        </w:rPr>
        <w:t>продукции</w:t>
      </w:r>
      <w:r>
        <w:rPr>
          <w:rFonts w:ascii="Arial, sans-serif" w:eastAsia="Arial, sans-serif" w:hAnsi="Arial, sans-serif" w:cs="Arial, sans-serif"/>
          <w:color w:val="000000"/>
          <w:sz w:val="26"/>
        </w:rPr>
        <w:t xml:space="preserve">, </w:t>
      </w:r>
      <w:r>
        <w:rPr>
          <w:rFonts w:eastAsia="Calibri" w:cs="Calibri"/>
          <w:color w:val="000000"/>
          <w:sz w:val="26"/>
        </w:rPr>
        <w:t>оказываемых</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выполняемых</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w:t>
      </w:r>
    </w:p>
    <w:p w14:paraId="0F2C8380" w14:textId="77777777" w:rsidR="00E53D3C" w:rsidRDefault="00E53D3C" w:rsidP="00E53D3C">
      <w:pPr>
        <w:ind w:firstLine="567"/>
        <w:jc w:val="both"/>
      </w:pPr>
      <w:r>
        <w:rPr>
          <w:rFonts w:ascii="Arial, sans-serif" w:eastAsia="Arial, sans-serif" w:hAnsi="Arial, sans-serif" w:cs="Arial, sans-serif"/>
          <w:color w:val="000000"/>
          <w:sz w:val="26"/>
        </w:rPr>
        <w:t xml:space="preserve">2) </w:t>
      </w:r>
      <w:r>
        <w:rPr>
          <w:rFonts w:eastAsia="Calibri" w:cs="Calibri"/>
          <w:color w:val="000000"/>
          <w:sz w:val="26"/>
        </w:rPr>
        <w:t>сроки</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обязательств</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договору</w:t>
      </w:r>
      <w:r>
        <w:rPr>
          <w:rFonts w:ascii="Arial, sans-serif" w:eastAsia="Arial, sans-serif" w:hAnsi="Arial, sans-serif" w:cs="Arial, sans-serif"/>
          <w:color w:val="000000"/>
          <w:sz w:val="26"/>
        </w:rPr>
        <w:t>;</w:t>
      </w:r>
    </w:p>
    <w:p w14:paraId="39BD6D5D" w14:textId="505F00E4" w:rsidR="00E53D3C" w:rsidRDefault="00E53D3C" w:rsidP="00E53D3C">
      <w:pPr>
        <w:ind w:firstLine="567"/>
        <w:jc w:val="both"/>
        <w:rPr>
          <w:rFonts w:ascii="Arial, sans-serif" w:eastAsia="Arial, sans-serif" w:hAnsi="Arial, sans-serif" w:cs="Arial, sans-serif"/>
          <w:color w:val="000000"/>
          <w:sz w:val="26"/>
        </w:rPr>
      </w:pPr>
      <w:r>
        <w:rPr>
          <w:rFonts w:ascii="Arial, sans-serif" w:eastAsia="Arial, sans-serif" w:hAnsi="Arial, sans-serif" w:cs="Arial, sans-serif"/>
          <w:color w:val="000000"/>
          <w:sz w:val="26"/>
        </w:rPr>
        <w:t xml:space="preserve">3) </w:t>
      </w:r>
      <w:r>
        <w:rPr>
          <w:rFonts w:eastAsia="Calibri" w:cs="Calibri"/>
          <w:color w:val="000000"/>
          <w:sz w:val="26"/>
        </w:rPr>
        <w:t>цену</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w:t>
      </w:r>
    </w:p>
    <w:p w14:paraId="67B21167" w14:textId="4D2C648F" w:rsidR="008F620E" w:rsidRDefault="008F620E" w:rsidP="00E53D3C">
      <w:pPr>
        <w:ind w:firstLine="567"/>
        <w:jc w:val="both"/>
      </w:pPr>
      <w:r w:rsidRPr="008F620E">
        <w:t xml:space="preserve">4) иные условия договора </w:t>
      </w:r>
      <w:r w:rsidR="00B81D65">
        <w:t xml:space="preserve">, в том числе </w:t>
      </w:r>
      <w:r w:rsidRPr="008F620E">
        <w:t>в соответствии с пунктом 27.26. настоящего раздела.</w:t>
      </w:r>
    </w:p>
    <w:p w14:paraId="2D91B9BC" w14:textId="77777777" w:rsidR="00B81D65" w:rsidRPr="00B81D65" w:rsidRDefault="00B81D65" w:rsidP="00B81D65">
      <w:pPr>
        <w:ind w:firstLine="567"/>
        <w:jc w:val="both"/>
        <w:rPr>
          <w:sz w:val="26"/>
          <w:szCs w:val="26"/>
        </w:rPr>
      </w:pPr>
      <w:r w:rsidRPr="00B81D65">
        <w:t xml:space="preserve">27.16.(1). </w:t>
      </w:r>
      <w:r w:rsidRPr="00B81D65">
        <w:rPr>
          <w:sz w:val="26"/>
          <w:szCs w:val="26"/>
        </w:rPr>
        <w:t xml:space="preserve">Изменение по инициативе заказчика существенных условий договора в одностороннем порядке при исполнении такого договора допускается в следующих случаях: </w:t>
      </w:r>
    </w:p>
    <w:p w14:paraId="4A8F32E5" w14:textId="77777777" w:rsidR="00B81D65" w:rsidRPr="00B81D65" w:rsidRDefault="00B81D65" w:rsidP="00B81D65">
      <w:pPr>
        <w:ind w:firstLine="567"/>
        <w:jc w:val="both"/>
        <w:rPr>
          <w:sz w:val="26"/>
          <w:szCs w:val="26"/>
        </w:rPr>
      </w:pPr>
      <w:r w:rsidRPr="00B81D65">
        <w:rPr>
          <w:sz w:val="26"/>
          <w:szCs w:val="26"/>
        </w:rPr>
        <w:t>- если необходимость изменения условий договора обусловлена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 органов местного самоуправления или решениями судов;</w:t>
      </w:r>
    </w:p>
    <w:p w14:paraId="72A04D9C" w14:textId="16DC693A" w:rsidR="00B81D65" w:rsidRPr="00B81D65" w:rsidRDefault="00B81D65" w:rsidP="00B81D65">
      <w:pPr>
        <w:ind w:firstLine="567"/>
        <w:jc w:val="both"/>
        <w:rPr>
          <w:sz w:val="26"/>
          <w:szCs w:val="26"/>
        </w:rPr>
      </w:pPr>
      <w:r w:rsidRPr="00B81D65">
        <w:rPr>
          <w:sz w:val="26"/>
          <w:szCs w:val="26"/>
        </w:rPr>
        <w:t>- при изменении в ходе исполнения договора регулируемых государством цен и (или) тарифов на продукцию, поставляемую в ходе исполнения договора.</w:t>
      </w:r>
    </w:p>
    <w:p w14:paraId="3B1AA7B4" w14:textId="77777777" w:rsidR="00B81D65" w:rsidRDefault="00B81D65" w:rsidP="00E53D3C">
      <w:pPr>
        <w:ind w:firstLine="567"/>
        <w:jc w:val="both"/>
      </w:pPr>
    </w:p>
    <w:p w14:paraId="3319548A" w14:textId="77777777" w:rsidR="00E53D3C" w:rsidRDefault="00E53D3C" w:rsidP="00E53D3C">
      <w:pPr>
        <w:ind w:firstLine="567"/>
        <w:jc w:val="both"/>
      </w:pPr>
      <w:r>
        <w:rPr>
          <w:rFonts w:ascii="Arial, sans-serif" w:eastAsia="Arial, sans-serif" w:hAnsi="Arial, sans-serif" w:cs="Arial, sans-serif"/>
          <w:color w:val="000000"/>
          <w:sz w:val="26"/>
        </w:rPr>
        <w:t xml:space="preserve">27.17. </w:t>
      </w:r>
      <w:r>
        <w:rPr>
          <w:rFonts w:eastAsia="Calibri" w:cs="Calibri"/>
          <w:color w:val="000000"/>
          <w:sz w:val="26"/>
        </w:rPr>
        <w:t>Расторжение</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допускается</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соглашению</w:t>
      </w:r>
      <w:r>
        <w:rPr>
          <w:rFonts w:ascii="Arial, sans-serif" w:eastAsia="Arial, sans-serif" w:hAnsi="Arial, sans-serif" w:cs="Arial, sans-serif"/>
          <w:color w:val="000000"/>
          <w:sz w:val="26"/>
        </w:rPr>
        <w:t xml:space="preserve"> </w:t>
      </w:r>
      <w:r>
        <w:rPr>
          <w:rFonts w:eastAsia="Calibri" w:cs="Calibri"/>
          <w:color w:val="000000"/>
          <w:sz w:val="26"/>
        </w:rPr>
        <w:t>сторон</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решению</w:t>
      </w:r>
      <w:r>
        <w:rPr>
          <w:rFonts w:ascii="Arial, sans-serif" w:eastAsia="Arial, sans-serif" w:hAnsi="Arial, sans-serif" w:cs="Arial, sans-serif"/>
          <w:color w:val="000000"/>
          <w:sz w:val="26"/>
        </w:rPr>
        <w:t xml:space="preserve"> </w:t>
      </w:r>
      <w:r>
        <w:rPr>
          <w:rFonts w:eastAsia="Calibri" w:cs="Calibri"/>
          <w:color w:val="000000"/>
          <w:sz w:val="26"/>
        </w:rPr>
        <w:t>суда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одностороннего</w:t>
      </w:r>
      <w:r>
        <w:rPr>
          <w:rFonts w:ascii="Arial, sans-serif" w:eastAsia="Arial, sans-serif" w:hAnsi="Arial, sans-serif" w:cs="Arial, sans-serif"/>
          <w:color w:val="000000"/>
          <w:sz w:val="26"/>
        </w:rPr>
        <w:t xml:space="preserve"> </w:t>
      </w:r>
      <w:r>
        <w:rPr>
          <w:rFonts w:eastAsia="Calibri" w:cs="Calibri"/>
          <w:color w:val="000000"/>
          <w:sz w:val="26"/>
        </w:rPr>
        <w:t>отказа</w:t>
      </w:r>
      <w:r>
        <w:rPr>
          <w:rFonts w:ascii="Arial, sans-serif" w:eastAsia="Arial, sans-serif" w:hAnsi="Arial, sans-serif" w:cs="Arial, sans-serif"/>
          <w:color w:val="000000"/>
          <w:sz w:val="26"/>
        </w:rPr>
        <w:t xml:space="preserve"> </w:t>
      </w:r>
      <w:r>
        <w:rPr>
          <w:rFonts w:eastAsia="Calibri" w:cs="Calibri"/>
          <w:color w:val="000000"/>
          <w:sz w:val="26"/>
        </w:rPr>
        <w:t>стороны</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гражданским</w:t>
      </w:r>
      <w:r>
        <w:rPr>
          <w:rFonts w:ascii="Arial, sans-serif" w:eastAsia="Arial, sans-serif" w:hAnsi="Arial, sans-serif" w:cs="Arial, sans-serif"/>
          <w:color w:val="000000"/>
          <w:sz w:val="26"/>
        </w:rPr>
        <w:t xml:space="preserve"> </w:t>
      </w:r>
      <w:r>
        <w:rPr>
          <w:rFonts w:eastAsia="Calibri" w:cs="Calibri"/>
          <w:color w:val="000000"/>
          <w:sz w:val="26"/>
        </w:rPr>
        <w:t>законодательством</w:t>
      </w:r>
      <w:r>
        <w:rPr>
          <w:rFonts w:ascii="Arial, sans-serif" w:eastAsia="Arial, sans-serif" w:hAnsi="Arial, sans-serif" w:cs="Arial, sans-serif"/>
          <w:color w:val="000000"/>
          <w:sz w:val="26"/>
        </w:rPr>
        <w:t>.</w:t>
      </w:r>
    </w:p>
    <w:p w14:paraId="6DCCFE1C" w14:textId="77777777" w:rsidR="00E53D3C" w:rsidRDefault="00E53D3C" w:rsidP="00E53D3C">
      <w:pPr>
        <w:ind w:firstLine="567"/>
        <w:jc w:val="both"/>
      </w:pPr>
      <w:r>
        <w:rPr>
          <w:rFonts w:ascii="Arial, sans-serif" w:eastAsia="Arial, sans-serif" w:hAnsi="Arial, sans-serif" w:cs="Arial, sans-serif"/>
          <w:color w:val="000000"/>
          <w:sz w:val="26"/>
        </w:rPr>
        <w:t xml:space="preserve">27.18.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договор</w:t>
      </w:r>
      <w:r>
        <w:rPr>
          <w:rFonts w:ascii="Liberation Serif" w:eastAsia="Liberation Serif" w:hAnsi="Liberation Serif" w:cs="Liberation Serif"/>
          <w:color w:val="00000A"/>
        </w:rPr>
        <w:t xml:space="preserve"> </w:t>
      </w:r>
      <w:r>
        <w:rPr>
          <w:rFonts w:eastAsia="Calibri" w:cs="Calibri"/>
          <w:color w:val="00000A"/>
        </w:rPr>
        <w:t>может</w:t>
      </w:r>
      <w:r>
        <w:rPr>
          <w:rFonts w:ascii="Liberation Serif" w:eastAsia="Liberation Serif" w:hAnsi="Liberation Serif" w:cs="Liberation Serif"/>
          <w:color w:val="00000A"/>
        </w:rPr>
        <w:t xml:space="preserve"> </w:t>
      </w:r>
      <w:r>
        <w:rPr>
          <w:rFonts w:eastAsia="Calibri" w:cs="Calibri"/>
          <w:color w:val="00000A"/>
        </w:rPr>
        <w:t>быть</w:t>
      </w:r>
      <w:r>
        <w:rPr>
          <w:rFonts w:ascii="Liberation Serif" w:eastAsia="Liberation Serif" w:hAnsi="Liberation Serif" w:cs="Liberation Serif"/>
          <w:color w:val="00000A"/>
        </w:rPr>
        <w:t xml:space="preserve"> </w:t>
      </w:r>
      <w:r>
        <w:rPr>
          <w:rFonts w:eastAsia="Calibri" w:cs="Calibri"/>
          <w:color w:val="00000A"/>
        </w:rPr>
        <w:t>включено</w:t>
      </w:r>
      <w:r>
        <w:rPr>
          <w:rFonts w:ascii="Liberation Serif" w:eastAsia="Liberation Serif" w:hAnsi="Liberation Serif" w:cs="Liberation Serif"/>
          <w:color w:val="00000A"/>
        </w:rPr>
        <w:t xml:space="preserve"> </w:t>
      </w:r>
      <w:r>
        <w:rPr>
          <w:rFonts w:eastAsia="Calibri" w:cs="Calibri"/>
          <w:color w:val="00000A"/>
        </w:rPr>
        <w:t>условие</w:t>
      </w:r>
      <w:r>
        <w:rPr>
          <w:rFonts w:ascii="Liberation Serif" w:eastAsia="Liberation Serif" w:hAnsi="Liberation Serif" w:cs="Liberation Serif"/>
          <w:color w:val="00000A"/>
        </w:rPr>
        <w:t xml:space="preserve"> </w:t>
      </w:r>
      <w:r>
        <w:rPr>
          <w:rFonts w:eastAsia="Calibri" w:cs="Calibri"/>
          <w:color w:val="00000A"/>
        </w:rPr>
        <w:t>о</w:t>
      </w:r>
      <w:r>
        <w:rPr>
          <w:rFonts w:ascii="Liberation Serif" w:eastAsia="Liberation Serif" w:hAnsi="Liberation Serif" w:cs="Liberation Serif"/>
          <w:color w:val="00000A"/>
        </w:rPr>
        <w:t xml:space="preserve"> </w:t>
      </w:r>
      <w:r>
        <w:rPr>
          <w:rFonts w:eastAsia="Calibri" w:cs="Calibri"/>
          <w:color w:val="00000A"/>
        </w:rPr>
        <w:t>возможности</w:t>
      </w:r>
      <w:r>
        <w:rPr>
          <w:rFonts w:ascii="Liberation Serif" w:eastAsia="Liberation Serif" w:hAnsi="Liberation Serif" w:cs="Liberation Serif"/>
          <w:color w:val="00000A"/>
        </w:rPr>
        <w:t xml:space="preserve"> </w:t>
      </w:r>
      <w:r>
        <w:rPr>
          <w:rFonts w:eastAsia="Calibri" w:cs="Calibri"/>
          <w:color w:val="00000A"/>
        </w:rPr>
        <w:t>одностороннего</w:t>
      </w:r>
      <w:r>
        <w:rPr>
          <w:rFonts w:ascii="Liberation Serif" w:eastAsia="Liberation Serif" w:hAnsi="Liberation Serif" w:cs="Liberation Serif"/>
          <w:color w:val="00000A"/>
        </w:rPr>
        <w:t xml:space="preserve"> </w:t>
      </w:r>
      <w:r>
        <w:rPr>
          <w:rFonts w:eastAsia="Calibri" w:cs="Calibri"/>
          <w:color w:val="00000A"/>
        </w:rPr>
        <w:t>отказа</w:t>
      </w:r>
      <w:r>
        <w:rPr>
          <w:rFonts w:ascii="Liberation Serif" w:eastAsia="Liberation Serif" w:hAnsi="Liberation Serif" w:cs="Liberation Serif"/>
          <w:color w:val="00000A"/>
        </w:rPr>
        <w:t xml:space="preserve"> </w:t>
      </w:r>
      <w:r>
        <w:rPr>
          <w:rFonts w:eastAsia="Calibri" w:cs="Calibri"/>
          <w:color w:val="00000A"/>
        </w:rPr>
        <w:t>заказчика</w:t>
      </w:r>
      <w:r>
        <w:rPr>
          <w:rFonts w:ascii="Liberation Serif" w:eastAsia="Liberation Serif" w:hAnsi="Liberation Serif" w:cs="Liberation Serif"/>
          <w:color w:val="00000A"/>
        </w:rPr>
        <w:t xml:space="preserve"> </w:t>
      </w:r>
      <w:r>
        <w:rPr>
          <w:rFonts w:eastAsia="Calibri" w:cs="Calibri"/>
          <w:color w:val="00000A"/>
        </w:rPr>
        <w:t>от</w:t>
      </w:r>
      <w:r>
        <w:rPr>
          <w:rFonts w:ascii="Liberation Serif" w:eastAsia="Liberation Serif" w:hAnsi="Liberation Serif" w:cs="Liberation Serif"/>
          <w:color w:val="00000A"/>
        </w:rPr>
        <w:t xml:space="preserve"> </w:t>
      </w:r>
      <w:r>
        <w:rPr>
          <w:rFonts w:eastAsia="Calibri" w:cs="Calibri"/>
          <w:color w:val="00000A"/>
        </w:rPr>
        <w:t>исполнения</w:t>
      </w:r>
      <w:r>
        <w:rPr>
          <w:rFonts w:ascii="Liberation Serif" w:eastAsia="Liberation Serif" w:hAnsi="Liberation Serif" w:cs="Liberation Serif"/>
          <w:color w:val="00000A"/>
        </w:rPr>
        <w:t xml:space="preserve"> </w:t>
      </w:r>
      <w:r>
        <w:rPr>
          <w:rFonts w:eastAsia="Calibri" w:cs="Calibri"/>
          <w:color w:val="00000A"/>
        </w:rPr>
        <w:t>договора</w:t>
      </w:r>
      <w:r>
        <w:rPr>
          <w:rFonts w:ascii="Liberation Serif" w:eastAsia="Liberation Serif" w:hAnsi="Liberation Serif" w:cs="Liberation Serif"/>
          <w:color w:val="00000A"/>
        </w:rPr>
        <w:t xml:space="preserve"> </w:t>
      </w:r>
      <w:r>
        <w:rPr>
          <w:rFonts w:eastAsia="Calibri" w:cs="Calibri"/>
          <w:color w:val="00000A"/>
        </w:rPr>
        <w:t>по</w:t>
      </w:r>
      <w:r>
        <w:rPr>
          <w:rFonts w:ascii="Liberation Serif" w:eastAsia="Liberation Serif" w:hAnsi="Liberation Serif" w:cs="Liberation Serif"/>
          <w:color w:val="00000A"/>
        </w:rPr>
        <w:t xml:space="preserve"> </w:t>
      </w:r>
      <w:r>
        <w:rPr>
          <w:rFonts w:eastAsia="Calibri" w:cs="Calibri"/>
          <w:color w:val="00000A"/>
        </w:rPr>
        <w:t>основаниям</w:t>
      </w:r>
      <w:r>
        <w:rPr>
          <w:rFonts w:ascii="Liberation Serif" w:eastAsia="Liberation Serif" w:hAnsi="Liberation Serif" w:cs="Liberation Serif"/>
          <w:color w:val="00000A"/>
        </w:rPr>
        <w:t xml:space="preserve">, </w:t>
      </w:r>
      <w:r>
        <w:rPr>
          <w:rFonts w:eastAsia="Calibri" w:cs="Calibri"/>
          <w:color w:val="00000A"/>
        </w:rPr>
        <w:t>предусмотренным</w:t>
      </w:r>
      <w:r>
        <w:rPr>
          <w:rFonts w:ascii="Liberation Serif" w:eastAsia="Liberation Serif" w:hAnsi="Liberation Serif" w:cs="Liberation Serif"/>
          <w:color w:val="00000A"/>
        </w:rPr>
        <w:t xml:space="preserve"> </w:t>
      </w:r>
      <w:r>
        <w:rPr>
          <w:rFonts w:eastAsia="Calibri" w:cs="Calibri"/>
          <w:color w:val="00000A"/>
        </w:rPr>
        <w:t>Гражданским</w:t>
      </w:r>
      <w:r>
        <w:rPr>
          <w:rFonts w:ascii="Liberation Serif" w:eastAsia="Liberation Serif" w:hAnsi="Liberation Serif" w:cs="Liberation Serif"/>
          <w:color w:val="00000A"/>
        </w:rPr>
        <w:t xml:space="preserve"> </w:t>
      </w:r>
      <w:r>
        <w:rPr>
          <w:rFonts w:eastAsia="Calibri" w:cs="Calibri"/>
          <w:color w:val="00000A"/>
        </w:rPr>
        <w:t>кодексом</w:t>
      </w:r>
      <w:r>
        <w:rPr>
          <w:rFonts w:ascii="Liberation Serif" w:eastAsia="Liberation Serif" w:hAnsi="Liberation Serif" w:cs="Liberation Serif"/>
          <w:color w:val="00000A"/>
        </w:rPr>
        <w:t xml:space="preserve"> </w:t>
      </w:r>
      <w:r>
        <w:rPr>
          <w:rFonts w:eastAsia="Calibri" w:cs="Calibri"/>
          <w:color w:val="00000A"/>
        </w:rPr>
        <w:t>Российской</w:t>
      </w:r>
      <w:r>
        <w:rPr>
          <w:rFonts w:ascii="Liberation Serif" w:eastAsia="Liberation Serif" w:hAnsi="Liberation Serif" w:cs="Liberation Serif"/>
          <w:color w:val="00000A"/>
        </w:rPr>
        <w:t xml:space="preserve"> </w:t>
      </w:r>
      <w:r>
        <w:rPr>
          <w:rFonts w:eastAsia="Calibri" w:cs="Calibri"/>
          <w:color w:val="00000A"/>
        </w:rPr>
        <w:t>Федерации</w:t>
      </w:r>
      <w:r>
        <w:rPr>
          <w:rFonts w:ascii="Liberation Serif" w:eastAsia="Liberation Serif" w:hAnsi="Liberation Serif" w:cs="Liberation Serif"/>
          <w:color w:val="00000A"/>
        </w:rPr>
        <w:t xml:space="preserve"> </w:t>
      </w:r>
      <w:r>
        <w:rPr>
          <w:rFonts w:eastAsia="Calibri" w:cs="Calibri"/>
          <w:color w:val="00000A"/>
        </w:rPr>
        <w:t>для</w:t>
      </w:r>
      <w:r>
        <w:rPr>
          <w:rFonts w:ascii="Liberation Serif" w:eastAsia="Liberation Serif" w:hAnsi="Liberation Serif" w:cs="Liberation Serif"/>
          <w:color w:val="00000A"/>
        </w:rPr>
        <w:t xml:space="preserve"> </w:t>
      </w:r>
      <w:r>
        <w:rPr>
          <w:rFonts w:eastAsia="Calibri" w:cs="Calibri"/>
          <w:color w:val="00000A"/>
        </w:rPr>
        <w:t>одностороннего</w:t>
      </w:r>
      <w:r>
        <w:rPr>
          <w:rFonts w:ascii="Liberation Serif" w:eastAsia="Liberation Serif" w:hAnsi="Liberation Serif" w:cs="Liberation Serif"/>
          <w:color w:val="00000A"/>
        </w:rPr>
        <w:t xml:space="preserve"> </w:t>
      </w:r>
      <w:r>
        <w:rPr>
          <w:rFonts w:eastAsia="Calibri" w:cs="Calibri"/>
          <w:color w:val="00000A"/>
        </w:rPr>
        <w:t>отказа</w:t>
      </w:r>
      <w:r>
        <w:rPr>
          <w:rFonts w:ascii="Liberation Serif" w:eastAsia="Liberation Serif" w:hAnsi="Liberation Serif" w:cs="Liberation Serif"/>
          <w:color w:val="00000A"/>
        </w:rPr>
        <w:t xml:space="preserve"> </w:t>
      </w:r>
      <w:r>
        <w:rPr>
          <w:rFonts w:eastAsia="Calibri" w:cs="Calibri"/>
          <w:color w:val="00000A"/>
        </w:rPr>
        <w:t>от</w:t>
      </w:r>
      <w:r>
        <w:rPr>
          <w:rFonts w:ascii="Liberation Serif" w:eastAsia="Liberation Serif" w:hAnsi="Liberation Serif" w:cs="Liberation Serif"/>
          <w:color w:val="00000A"/>
        </w:rPr>
        <w:t xml:space="preserve"> </w:t>
      </w:r>
      <w:r>
        <w:rPr>
          <w:rFonts w:eastAsia="Calibri" w:cs="Calibri"/>
          <w:color w:val="00000A"/>
        </w:rPr>
        <w:t>исполнения</w:t>
      </w:r>
      <w:r>
        <w:rPr>
          <w:rFonts w:ascii="Liberation Serif" w:eastAsia="Liberation Serif" w:hAnsi="Liberation Serif" w:cs="Liberation Serif"/>
          <w:color w:val="00000A"/>
        </w:rPr>
        <w:t xml:space="preserve"> </w:t>
      </w:r>
      <w:r>
        <w:rPr>
          <w:rFonts w:eastAsia="Calibri" w:cs="Calibri"/>
          <w:color w:val="00000A"/>
        </w:rPr>
        <w:t>отдельных</w:t>
      </w:r>
      <w:r>
        <w:rPr>
          <w:rFonts w:ascii="Liberation Serif" w:eastAsia="Liberation Serif" w:hAnsi="Liberation Serif" w:cs="Liberation Serif"/>
          <w:color w:val="00000A"/>
        </w:rPr>
        <w:t xml:space="preserve"> </w:t>
      </w:r>
      <w:r>
        <w:rPr>
          <w:rFonts w:eastAsia="Calibri" w:cs="Calibri"/>
          <w:color w:val="00000A"/>
        </w:rPr>
        <w:t>видов</w:t>
      </w:r>
      <w:r>
        <w:rPr>
          <w:rFonts w:ascii="Liberation Serif" w:eastAsia="Liberation Serif" w:hAnsi="Liberation Serif" w:cs="Liberation Serif"/>
          <w:color w:val="00000A"/>
        </w:rPr>
        <w:t xml:space="preserve"> </w:t>
      </w:r>
      <w:r>
        <w:rPr>
          <w:rFonts w:eastAsia="Calibri" w:cs="Calibri"/>
          <w:color w:val="00000A"/>
        </w:rPr>
        <w:t>обязательств</w:t>
      </w:r>
      <w:r>
        <w:rPr>
          <w:rFonts w:ascii="Liberation Serif" w:eastAsia="Liberation Serif" w:hAnsi="Liberation Serif" w:cs="Liberation Serif"/>
          <w:color w:val="00000A"/>
        </w:rPr>
        <w:t xml:space="preserve"> </w:t>
      </w:r>
      <w:r>
        <w:rPr>
          <w:rFonts w:eastAsia="Calibri" w:cs="Calibri"/>
          <w:color w:val="00000A"/>
        </w:rPr>
        <w:t>и</w:t>
      </w:r>
      <w:r>
        <w:rPr>
          <w:rFonts w:ascii="Liberation Serif" w:eastAsia="Liberation Serif" w:hAnsi="Liberation Serif" w:cs="Liberation Serif"/>
          <w:color w:val="00000A"/>
        </w:rPr>
        <w:t>/</w:t>
      </w:r>
      <w:r>
        <w:rPr>
          <w:rFonts w:eastAsia="Calibri" w:cs="Calibri"/>
          <w:color w:val="00000A"/>
        </w:rPr>
        <w:t>или</w:t>
      </w:r>
      <w:r>
        <w:rPr>
          <w:rFonts w:ascii="Liberation Serif" w:eastAsia="Liberation Serif" w:hAnsi="Liberation Serif" w:cs="Liberation Serif"/>
          <w:color w:val="00000A"/>
        </w:rPr>
        <w:t xml:space="preserve"> </w:t>
      </w:r>
      <w:r>
        <w:rPr>
          <w:rFonts w:eastAsia="Calibri" w:cs="Calibri"/>
          <w:color w:val="00000A"/>
        </w:rPr>
        <w:t>договором</w:t>
      </w:r>
      <w:r>
        <w:rPr>
          <w:rFonts w:ascii="Liberation Serif" w:eastAsia="Liberation Serif" w:hAnsi="Liberation Serif" w:cs="Liberation Serif"/>
          <w:color w:val="00000A"/>
        </w:rPr>
        <w:t>.</w:t>
      </w:r>
    </w:p>
    <w:p w14:paraId="6C3D590D" w14:textId="77777777" w:rsidR="00E53D3C" w:rsidRDefault="00E53D3C" w:rsidP="00E53D3C">
      <w:pPr>
        <w:ind w:firstLine="567"/>
        <w:jc w:val="both"/>
      </w:pP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вправе</w:t>
      </w:r>
      <w:r>
        <w:rPr>
          <w:rFonts w:ascii="Arial, sans-serif" w:eastAsia="Arial, sans-serif" w:hAnsi="Arial, sans-serif" w:cs="Arial, sans-serif"/>
          <w:color w:val="000000"/>
          <w:sz w:val="26"/>
        </w:rPr>
        <w:t xml:space="preserve"> </w:t>
      </w:r>
      <w:r>
        <w:rPr>
          <w:rFonts w:eastAsia="Calibri" w:cs="Calibri"/>
          <w:color w:val="000000"/>
          <w:sz w:val="26"/>
        </w:rPr>
        <w:t>принять</w:t>
      </w:r>
      <w:r>
        <w:rPr>
          <w:rFonts w:ascii="Arial, sans-serif" w:eastAsia="Arial, sans-serif" w:hAnsi="Arial, sans-serif" w:cs="Arial, sans-serif"/>
          <w:color w:val="000000"/>
          <w:sz w:val="26"/>
        </w:rPr>
        <w:t xml:space="preserve"> </w:t>
      </w:r>
      <w:r>
        <w:rPr>
          <w:rFonts w:eastAsia="Calibri" w:cs="Calibri"/>
          <w:color w:val="000000"/>
          <w:sz w:val="26"/>
        </w:rPr>
        <w:t>решение</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одностороннем</w:t>
      </w:r>
      <w:r>
        <w:rPr>
          <w:rFonts w:ascii="Arial, sans-serif" w:eastAsia="Arial, sans-serif" w:hAnsi="Arial, sans-serif" w:cs="Arial, sans-serif"/>
          <w:color w:val="000000"/>
          <w:sz w:val="26"/>
        </w:rPr>
        <w:t xml:space="preserve"> </w:t>
      </w:r>
      <w:r>
        <w:rPr>
          <w:rFonts w:eastAsia="Calibri" w:cs="Calibri"/>
          <w:color w:val="000000"/>
          <w:sz w:val="26"/>
        </w:rPr>
        <w:t>отказе</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основаниям</w:t>
      </w:r>
      <w:r>
        <w:rPr>
          <w:rFonts w:ascii="Arial, sans-serif" w:eastAsia="Arial, sans-serif" w:hAnsi="Arial, sans-serif" w:cs="Arial, sans-serif"/>
          <w:color w:val="000000"/>
          <w:sz w:val="26"/>
        </w:rPr>
        <w:t xml:space="preserve">, </w:t>
      </w:r>
      <w:r>
        <w:rPr>
          <w:rFonts w:eastAsia="Calibri" w:cs="Calibri"/>
          <w:color w:val="000000"/>
          <w:sz w:val="26"/>
        </w:rPr>
        <w:t>предусмотренным</w:t>
      </w:r>
      <w:r>
        <w:rPr>
          <w:rFonts w:ascii="Arial, sans-serif" w:eastAsia="Arial, sans-serif" w:hAnsi="Arial, sans-serif" w:cs="Arial, sans-serif"/>
          <w:color w:val="000000"/>
          <w:sz w:val="26"/>
        </w:rPr>
        <w:t xml:space="preserve"> </w:t>
      </w:r>
      <w:r>
        <w:rPr>
          <w:rFonts w:eastAsia="Calibri" w:cs="Calibri"/>
          <w:color w:val="000000"/>
          <w:sz w:val="26"/>
        </w:rPr>
        <w:t>Гражданским</w:t>
      </w:r>
      <w:r>
        <w:rPr>
          <w:rFonts w:ascii="Arial, sans-serif" w:eastAsia="Arial, sans-serif" w:hAnsi="Arial, sans-serif" w:cs="Arial, sans-serif"/>
          <w:color w:val="000000"/>
          <w:sz w:val="26"/>
        </w:rPr>
        <w:t xml:space="preserve"> </w:t>
      </w:r>
      <w:r>
        <w:rPr>
          <w:rFonts w:eastAsia="Calibri" w:cs="Calibri"/>
          <w:color w:val="000000"/>
          <w:sz w:val="26"/>
        </w:rPr>
        <w:t>кодексом</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одностороннего</w:t>
      </w:r>
      <w:r>
        <w:rPr>
          <w:rFonts w:ascii="Arial, sans-serif" w:eastAsia="Arial, sans-serif" w:hAnsi="Arial, sans-serif" w:cs="Arial, sans-serif"/>
          <w:color w:val="000000"/>
          <w:sz w:val="26"/>
        </w:rPr>
        <w:t xml:space="preserve"> </w:t>
      </w:r>
      <w:r>
        <w:rPr>
          <w:rFonts w:eastAsia="Calibri" w:cs="Calibri"/>
          <w:color w:val="000000"/>
          <w:sz w:val="26"/>
        </w:rPr>
        <w:t>отказа</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отдельных</w:t>
      </w:r>
      <w:r>
        <w:rPr>
          <w:rFonts w:ascii="Arial, sans-serif" w:eastAsia="Arial, sans-serif" w:hAnsi="Arial, sans-serif" w:cs="Arial, sans-serif"/>
          <w:color w:val="000000"/>
          <w:sz w:val="26"/>
        </w:rPr>
        <w:t xml:space="preserve"> </w:t>
      </w:r>
      <w:r>
        <w:rPr>
          <w:rFonts w:eastAsia="Calibri" w:cs="Calibri"/>
          <w:color w:val="000000"/>
          <w:sz w:val="26"/>
        </w:rPr>
        <w:t>видов</w:t>
      </w:r>
      <w:r>
        <w:rPr>
          <w:rFonts w:ascii="Arial, sans-serif" w:eastAsia="Arial, sans-serif" w:hAnsi="Arial, sans-serif" w:cs="Arial, sans-serif"/>
          <w:color w:val="000000"/>
          <w:sz w:val="26"/>
        </w:rPr>
        <w:t xml:space="preserve"> </w:t>
      </w:r>
      <w:r>
        <w:rPr>
          <w:rFonts w:eastAsia="Calibri" w:cs="Calibri"/>
          <w:color w:val="000000"/>
          <w:sz w:val="26"/>
        </w:rPr>
        <w:t>обязательств</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договором</w:t>
      </w:r>
      <w:r>
        <w:rPr>
          <w:rFonts w:ascii="Arial, sans-serif" w:eastAsia="Arial, sans-serif" w:hAnsi="Arial, sans-serif" w:cs="Arial, sans-serif"/>
          <w:color w:val="000000"/>
          <w:sz w:val="26"/>
        </w:rPr>
        <w:t>.</w:t>
      </w:r>
    </w:p>
    <w:p w14:paraId="088E42AF" w14:textId="77777777" w:rsidR="00E53D3C" w:rsidRDefault="00E53D3C" w:rsidP="00E53D3C">
      <w:pPr>
        <w:ind w:firstLine="567"/>
        <w:jc w:val="both"/>
      </w:pPr>
      <w:r>
        <w:rPr>
          <w:rFonts w:ascii="Arial, sans-serif" w:eastAsia="Arial, sans-serif" w:hAnsi="Arial, sans-serif" w:cs="Arial, sans-serif"/>
          <w:color w:val="000000"/>
          <w:sz w:val="26"/>
        </w:rPr>
        <w:t xml:space="preserve">27.19.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вправе</w:t>
      </w:r>
      <w:r>
        <w:rPr>
          <w:rFonts w:ascii="Arial, sans-serif" w:eastAsia="Arial, sans-serif" w:hAnsi="Arial, sans-serif" w:cs="Arial, sans-serif"/>
          <w:color w:val="000000"/>
          <w:sz w:val="26"/>
        </w:rPr>
        <w:t xml:space="preserve"> </w:t>
      </w:r>
      <w:r>
        <w:rPr>
          <w:rFonts w:eastAsia="Calibri" w:cs="Calibri"/>
          <w:color w:val="000000"/>
          <w:sz w:val="26"/>
        </w:rPr>
        <w:t>провести</w:t>
      </w:r>
      <w:r>
        <w:rPr>
          <w:rFonts w:ascii="Arial, sans-serif" w:eastAsia="Arial, sans-serif" w:hAnsi="Arial, sans-serif" w:cs="Arial, sans-serif"/>
          <w:color w:val="000000"/>
          <w:sz w:val="26"/>
        </w:rPr>
        <w:t xml:space="preserve"> </w:t>
      </w:r>
      <w:r>
        <w:rPr>
          <w:rFonts w:eastAsia="Calibri" w:cs="Calibri"/>
          <w:color w:val="000000"/>
          <w:sz w:val="26"/>
        </w:rPr>
        <w:t>экспертизу</w:t>
      </w:r>
      <w:r>
        <w:rPr>
          <w:rFonts w:ascii="Arial, sans-serif" w:eastAsia="Arial, sans-serif" w:hAnsi="Arial, sans-serif" w:cs="Arial, sans-serif"/>
          <w:color w:val="000000"/>
          <w:sz w:val="26"/>
        </w:rPr>
        <w:t xml:space="preserve"> </w:t>
      </w:r>
      <w:r>
        <w:rPr>
          <w:rFonts w:eastAsia="Calibri" w:cs="Calibri"/>
          <w:color w:val="000000"/>
          <w:sz w:val="26"/>
        </w:rPr>
        <w:t>поставленного</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выполненной</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оказанной</w:t>
      </w:r>
      <w:r>
        <w:rPr>
          <w:rFonts w:ascii="Arial, sans-serif" w:eastAsia="Arial, sans-serif" w:hAnsi="Arial, sans-serif" w:cs="Arial, sans-serif"/>
          <w:color w:val="000000"/>
          <w:sz w:val="26"/>
        </w:rPr>
        <w:t xml:space="preserve"> </w:t>
      </w:r>
      <w:r>
        <w:rPr>
          <w:rFonts w:eastAsia="Calibri" w:cs="Calibri"/>
          <w:color w:val="000000"/>
          <w:sz w:val="26"/>
        </w:rPr>
        <w:t>услуги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привлечением</w:t>
      </w:r>
      <w:r>
        <w:rPr>
          <w:rFonts w:ascii="Arial, sans-serif" w:eastAsia="Arial, sans-serif" w:hAnsi="Arial, sans-serif" w:cs="Arial, sans-serif"/>
          <w:color w:val="000000"/>
          <w:sz w:val="26"/>
        </w:rPr>
        <w:t xml:space="preserve"> </w:t>
      </w:r>
      <w:r>
        <w:rPr>
          <w:rFonts w:eastAsia="Calibri" w:cs="Calibri"/>
          <w:color w:val="000000"/>
          <w:sz w:val="26"/>
        </w:rPr>
        <w:t>экспертов</w:t>
      </w:r>
      <w:r>
        <w:rPr>
          <w:rFonts w:ascii="Arial, sans-serif" w:eastAsia="Arial, sans-serif" w:hAnsi="Arial, sans-serif" w:cs="Arial, sans-serif"/>
          <w:color w:val="000000"/>
          <w:sz w:val="26"/>
        </w:rPr>
        <w:t xml:space="preserve">, </w:t>
      </w:r>
      <w:r>
        <w:rPr>
          <w:rFonts w:eastAsia="Calibri" w:cs="Calibri"/>
          <w:color w:val="000000"/>
          <w:sz w:val="26"/>
        </w:rPr>
        <w:t>экспертных</w:t>
      </w:r>
      <w:r>
        <w:rPr>
          <w:rFonts w:ascii="Arial, sans-serif" w:eastAsia="Arial, sans-serif" w:hAnsi="Arial, sans-serif" w:cs="Arial, sans-serif"/>
          <w:color w:val="000000"/>
          <w:sz w:val="26"/>
        </w:rPr>
        <w:t xml:space="preserve"> </w:t>
      </w:r>
      <w:r>
        <w:rPr>
          <w:rFonts w:eastAsia="Calibri" w:cs="Calibri"/>
          <w:color w:val="000000"/>
          <w:sz w:val="26"/>
        </w:rPr>
        <w:lastRenderedPageBreak/>
        <w:t>организаций</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принятия</w:t>
      </w:r>
      <w:r>
        <w:rPr>
          <w:rFonts w:ascii="Arial, sans-serif" w:eastAsia="Arial, sans-serif" w:hAnsi="Arial, sans-serif" w:cs="Arial, sans-serif"/>
          <w:color w:val="000000"/>
          <w:sz w:val="26"/>
        </w:rPr>
        <w:t xml:space="preserve"> </w:t>
      </w:r>
      <w:r>
        <w:rPr>
          <w:rFonts w:eastAsia="Calibri" w:cs="Calibri"/>
          <w:color w:val="000000"/>
          <w:sz w:val="26"/>
        </w:rPr>
        <w:t>решения</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одностороннем</w:t>
      </w:r>
      <w:r>
        <w:rPr>
          <w:rFonts w:ascii="Arial, sans-serif" w:eastAsia="Arial, sans-serif" w:hAnsi="Arial, sans-serif" w:cs="Arial, sans-serif"/>
          <w:color w:val="000000"/>
          <w:sz w:val="26"/>
        </w:rPr>
        <w:t xml:space="preserve"> </w:t>
      </w:r>
      <w:r>
        <w:rPr>
          <w:rFonts w:eastAsia="Calibri" w:cs="Calibri"/>
          <w:color w:val="000000"/>
          <w:sz w:val="26"/>
        </w:rPr>
        <w:t>отказе</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пунктом</w:t>
      </w:r>
      <w:r>
        <w:rPr>
          <w:rFonts w:ascii="Arial, sans-serif" w:eastAsia="Arial, sans-serif" w:hAnsi="Arial, sans-serif" w:cs="Arial, sans-serif"/>
          <w:color w:val="000000"/>
          <w:sz w:val="26"/>
        </w:rPr>
        <w:t xml:space="preserve"> 27.18.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раздела</w:t>
      </w:r>
      <w:r>
        <w:rPr>
          <w:rFonts w:ascii="Arial, sans-serif" w:eastAsia="Arial, sans-serif" w:hAnsi="Arial, sans-serif" w:cs="Arial, sans-serif"/>
          <w:color w:val="000000"/>
          <w:sz w:val="26"/>
        </w:rPr>
        <w:t>.</w:t>
      </w:r>
    </w:p>
    <w:p w14:paraId="54A0E9E5" w14:textId="77777777" w:rsidR="00E53D3C" w:rsidRDefault="00E53D3C" w:rsidP="00E53D3C">
      <w:pPr>
        <w:ind w:firstLine="567"/>
        <w:jc w:val="both"/>
      </w:pPr>
      <w:r>
        <w:rPr>
          <w:rFonts w:eastAsia="Calibri" w:cs="Calibri"/>
          <w:color w:val="000000"/>
          <w:sz w:val="26"/>
        </w:rPr>
        <w:t>Решение</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одностороннем</w:t>
      </w:r>
      <w:r>
        <w:rPr>
          <w:rFonts w:ascii="Arial, sans-serif" w:eastAsia="Arial, sans-serif" w:hAnsi="Arial, sans-serif" w:cs="Arial, sans-serif"/>
          <w:color w:val="000000"/>
          <w:sz w:val="26"/>
        </w:rPr>
        <w:t xml:space="preserve"> </w:t>
      </w:r>
      <w:r>
        <w:rPr>
          <w:rFonts w:eastAsia="Calibri" w:cs="Calibri"/>
          <w:color w:val="000000"/>
          <w:sz w:val="26"/>
        </w:rPr>
        <w:t>отказе</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может</w:t>
      </w:r>
      <w:r>
        <w:rPr>
          <w:rFonts w:ascii="Arial, sans-serif" w:eastAsia="Arial, sans-serif" w:hAnsi="Arial, sans-serif" w:cs="Arial, sans-serif"/>
          <w:color w:val="000000"/>
          <w:sz w:val="26"/>
        </w:rPr>
        <w:t xml:space="preserve"> </w:t>
      </w:r>
      <w:r>
        <w:rPr>
          <w:rFonts w:eastAsia="Calibri" w:cs="Calibri"/>
          <w:color w:val="000000"/>
          <w:sz w:val="26"/>
        </w:rPr>
        <w:t>быть</w:t>
      </w:r>
      <w:r>
        <w:rPr>
          <w:rFonts w:ascii="Arial, sans-serif" w:eastAsia="Arial, sans-serif" w:hAnsi="Arial, sans-serif" w:cs="Arial, sans-serif"/>
          <w:color w:val="000000"/>
          <w:sz w:val="26"/>
        </w:rPr>
        <w:t xml:space="preserve"> </w:t>
      </w:r>
      <w:r>
        <w:rPr>
          <w:rFonts w:eastAsia="Calibri" w:cs="Calibri"/>
          <w:color w:val="000000"/>
          <w:sz w:val="26"/>
        </w:rPr>
        <w:t>принято</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только</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условии</w:t>
      </w:r>
      <w:r>
        <w:rPr>
          <w:rFonts w:ascii="Arial, sans-serif" w:eastAsia="Arial, sans-serif" w:hAnsi="Arial, sans-serif" w:cs="Arial, sans-serif"/>
          <w:color w:val="000000"/>
          <w:sz w:val="26"/>
        </w:rPr>
        <w:t xml:space="preserve">, </w:t>
      </w:r>
      <w:r>
        <w:rPr>
          <w:rFonts w:eastAsia="Calibri" w:cs="Calibri"/>
          <w:color w:val="000000"/>
          <w:sz w:val="26"/>
        </w:rPr>
        <w:t>что</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результатам</w:t>
      </w:r>
      <w:r>
        <w:rPr>
          <w:rFonts w:ascii="Arial, sans-serif" w:eastAsia="Arial, sans-serif" w:hAnsi="Arial, sans-serif" w:cs="Arial, sans-serif"/>
          <w:color w:val="000000"/>
          <w:sz w:val="26"/>
        </w:rPr>
        <w:t xml:space="preserve"> </w:t>
      </w:r>
      <w:r>
        <w:rPr>
          <w:rFonts w:eastAsia="Calibri" w:cs="Calibri"/>
          <w:color w:val="000000"/>
          <w:sz w:val="26"/>
        </w:rPr>
        <w:t>экспертизы</w:t>
      </w:r>
      <w:r>
        <w:rPr>
          <w:rFonts w:ascii="Arial, sans-serif" w:eastAsia="Arial, sans-serif" w:hAnsi="Arial, sans-serif" w:cs="Arial, sans-serif"/>
          <w:color w:val="000000"/>
          <w:sz w:val="26"/>
        </w:rPr>
        <w:t xml:space="preserve"> </w:t>
      </w:r>
      <w:r>
        <w:rPr>
          <w:rFonts w:eastAsia="Calibri" w:cs="Calibri"/>
          <w:color w:val="000000"/>
          <w:sz w:val="26"/>
        </w:rPr>
        <w:t>поставленного</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выполненной</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оказанной</w:t>
      </w:r>
      <w:r>
        <w:rPr>
          <w:rFonts w:ascii="Arial, sans-serif" w:eastAsia="Arial, sans-serif" w:hAnsi="Arial, sans-serif" w:cs="Arial, sans-serif"/>
          <w:color w:val="000000"/>
          <w:sz w:val="26"/>
        </w:rPr>
        <w:t xml:space="preserve"> </w:t>
      </w:r>
      <w:r>
        <w:rPr>
          <w:rFonts w:eastAsia="Calibri" w:cs="Calibri"/>
          <w:color w:val="000000"/>
          <w:sz w:val="26"/>
        </w:rPr>
        <w:t>услуги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заключении</w:t>
      </w:r>
      <w:r>
        <w:rPr>
          <w:rFonts w:ascii="Arial, sans-serif" w:eastAsia="Arial, sans-serif" w:hAnsi="Arial, sans-serif" w:cs="Arial, sans-serif"/>
          <w:color w:val="000000"/>
          <w:sz w:val="26"/>
        </w:rPr>
        <w:t xml:space="preserve"> </w:t>
      </w:r>
      <w:r>
        <w:rPr>
          <w:rFonts w:eastAsia="Calibri" w:cs="Calibri"/>
          <w:color w:val="000000"/>
          <w:sz w:val="26"/>
        </w:rPr>
        <w:t>эксперта</w:t>
      </w:r>
      <w:r>
        <w:rPr>
          <w:rFonts w:ascii="Arial, sans-serif" w:eastAsia="Arial, sans-serif" w:hAnsi="Arial, sans-serif" w:cs="Arial, sans-serif"/>
          <w:color w:val="000000"/>
          <w:sz w:val="26"/>
        </w:rPr>
        <w:t xml:space="preserve">, </w:t>
      </w:r>
      <w:r>
        <w:rPr>
          <w:rFonts w:eastAsia="Calibri" w:cs="Calibri"/>
          <w:color w:val="000000"/>
          <w:sz w:val="26"/>
        </w:rPr>
        <w:t>экспертной</w:t>
      </w:r>
      <w:r>
        <w:rPr>
          <w:rFonts w:ascii="Arial, sans-serif" w:eastAsia="Arial, sans-serif" w:hAnsi="Arial, sans-serif" w:cs="Arial, sans-serif"/>
          <w:color w:val="000000"/>
          <w:sz w:val="26"/>
        </w:rPr>
        <w:t xml:space="preserve"> </w:t>
      </w:r>
      <w:r>
        <w:rPr>
          <w:rFonts w:eastAsia="Calibri" w:cs="Calibri"/>
          <w:color w:val="000000"/>
          <w:sz w:val="26"/>
        </w:rPr>
        <w:t>организации</w:t>
      </w:r>
      <w:r>
        <w:rPr>
          <w:rFonts w:ascii="Arial, sans-serif" w:eastAsia="Arial, sans-serif" w:hAnsi="Arial, sans-serif" w:cs="Arial, sans-serif"/>
          <w:color w:val="000000"/>
          <w:sz w:val="26"/>
        </w:rPr>
        <w:t xml:space="preserve"> </w:t>
      </w:r>
      <w:r>
        <w:rPr>
          <w:rFonts w:eastAsia="Calibri" w:cs="Calibri"/>
          <w:color w:val="000000"/>
          <w:sz w:val="26"/>
        </w:rPr>
        <w:t>будут</w:t>
      </w:r>
      <w:r>
        <w:rPr>
          <w:rFonts w:ascii="Arial, sans-serif" w:eastAsia="Arial, sans-serif" w:hAnsi="Arial, sans-serif" w:cs="Arial, sans-serif"/>
          <w:color w:val="000000"/>
          <w:sz w:val="26"/>
        </w:rPr>
        <w:t xml:space="preserve"> </w:t>
      </w:r>
      <w:r>
        <w:rPr>
          <w:rFonts w:eastAsia="Calibri" w:cs="Calibri"/>
          <w:color w:val="000000"/>
          <w:sz w:val="26"/>
        </w:rPr>
        <w:t>подтверждены</w:t>
      </w:r>
      <w:r>
        <w:rPr>
          <w:rFonts w:ascii="Arial, sans-serif" w:eastAsia="Arial, sans-serif" w:hAnsi="Arial, sans-serif" w:cs="Arial, sans-serif"/>
          <w:color w:val="000000"/>
          <w:sz w:val="26"/>
        </w:rPr>
        <w:t xml:space="preserve"> </w:t>
      </w:r>
      <w:r>
        <w:rPr>
          <w:rFonts w:eastAsia="Calibri" w:cs="Calibri"/>
          <w:color w:val="000000"/>
          <w:sz w:val="26"/>
        </w:rPr>
        <w:t>нарушения</w:t>
      </w:r>
      <w:r>
        <w:rPr>
          <w:rFonts w:ascii="Arial, sans-serif" w:eastAsia="Arial, sans-serif" w:hAnsi="Arial, sans-serif" w:cs="Arial, sans-serif"/>
          <w:color w:val="000000"/>
          <w:sz w:val="26"/>
        </w:rPr>
        <w:t xml:space="preserve"> </w:t>
      </w:r>
      <w:r>
        <w:rPr>
          <w:rFonts w:eastAsia="Calibri" w:cs="Calibri"/>
          <w:color w:val="000000"/>
          <w:sz w:val="26"/>
        </w:rPr>
        <w:t>условий</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послужившие</w:t>
      </w:r>
      <w:r>
        <w:rPr>
          <w:rFonts w:ascii="Arial, sans-serif" w:eastAsia="Arial, sans-serif" w:hAnsi="Arial, sans-serif" w:cs="Arial, sans-serif"/>
          <w:color w:val="000000"/>
          <w:sz w:val="26"/>
        </w:rPr>
        <w:t xml:space="preserve"> </w:t>
      </w:r>
      <w:r>
        <w:rPr>
          <w:rFonts w:eastAsia="Calibri" w:cs="Calibri"/>
          <w:color w:val="000000"/>
          <w:sz w:val="26"/>
        </w:rPr>
        <w:t>основанием</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одностороннего</w:t>
      </w:r>
      <w:r>
        <w:rPr>
          <w:rFonts w:ascii="Arial, sans-serif" w:eastAsia="Arial, sans-serif" w:hAnsi="Arial, sans-serif" w:cs="Arial, sans-serif"/>
          <w:color w:val="000000"/>
          <w:sz w:val="26"/>
        </w:rPr>
        <w:t xml:space="preserve"> </w:t>
      </w:r>
      <w:r>
        <w:rPr>
          <w:rFonts w:eastAsia="Calibri" w:cs="Calibri"/>
          <w:color w:val="000000"/>
          <w:sz w:val="26"/>
        </w:rPr>
        <w:t>отказа</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w:t>
      </w:r>
    </w:p>
    <w:p w14:paraId="3C39EA7B" w14:textId="6C245D35" w:rsidR="00E53D3C" w:rsidRDefault="00E53D3C" w:rsidP="00E53D3C">
      <w:pPr>
        <w:ind w:firstLine="567"/>
        <w:jc w:val="both"/>
      </w:pPr>
      <w:r>
        <w:rPr>
          <w:rFonts w:ascii="Arial, sans-serif" w:eastAsia="Arial, sans-serif" w:hAnsi="Arial, sans-serif" w:cs="Arial, sans-serif"/>
          <w:color w:val="000000"/>
          <w:sz w:val="26"/>
        </w:rPr>
        <w:t xml:space="preserve">27.20. </w:t>
      </w:r>
      <w:r>
        <w:rPr>
          <w:rFonts w:eastAsia="Calibri" w:cs="Calibri"/>
          <w:color w:val="000000"/>
          <w:sz w:val="26"/>
        </w:rPr>
        <w:t>Решение</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одностороннем</w:t>
      </w:r>
      <w:r>
        <w:rPr>
          <w:rFonts w:ascii="Arial, sans-serif" w:eastAsia="Arial, sans-serif" w:hAnsi="Arial, sans-serif" w:cs="Arial, sans-serif"/>
          <w:color w:val="000000"/>
          <w:sz w:val="26"/>
        </w:rPr>
        <w:t xml:space="preserve"> </w:t>
      </w:r>
      <w:r>
        <w:rPr>
          <w:rFonts w:eastAsia="Calibri" w:cs="Calibri"/>
          <w:color w:val="000000"/>
          <w:sz w:val="26"/>
        </w:rPr>
        <w:t>отказе</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позднее</w:t>
      </w:r>
      <w:r>
        <w:rPr>
          <w:rFonts w:ascii="Arial, sans-serif" w:eastAsia="Arial, sans-serif" w:hAnsi="Arial, sans-serif" w:cs="Arial, sans-serif"/>
          <w:color w:val="000000"/>
          <w:sz w:val="26"/>
        </w:rPr>
        <w:t xml:space="preserve"> </w:t>
      </w:r>
      <w:r>
        <w:rPr>
          <w:rFonts w:eastAsia="Calibri" w:cs="Calibri"/>
          <w:color w:val="000000"/>
          <w:sz w:val="26"/>
        </w:rPr>
        <w:t>чем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течение</w:t>
      </w:r>
      <w:r>
        <w:rPr>
          <w:rFonts w:ascii="Arial, sans-serif" w:eastAsia="Arial, sans-serif" w:hAnsi="Arial, sans-serif" w:cs="Arial, sans-serif"/>
          <w:color w:val="000000"/>
          <w:sz w:val="26"/>
        </w:rPr>
        <w:t xml:space="preserve"> 5 (</w:t>
      </w:r>
      <w:r>
        <w:rPr>
          <w:rFonts w:eastAsia="Calibri" w:cs="Calibri"/>
          <w:color w:val="000000"/>
          <w:sz w:val="26"/>
        </w:rPr>
        <w:t>пяти</w:t>
      </w:r>
      <w:r>
        <w:rPr>
          <w:rFonts w:ascii="Arial, sans-serif" w:eastAsia="Arial, sans-serif" w:hAnsi="Arial, sans-serif" w:cs="Arial, sans-serif"/>
          <w:color w:val="000000"/>
          <w:sz w:val="26"/>
        </w:rPr>
        <w:t xml:space="preserve">) </w:t>
      </w:r>
      <w:r>
        <w:rPr>
          <w:rFonts w:eastAsia="Calibri" w:cs="Calibri"/>
          <w:color w:val="000000"/>
          <w:sz w:val="26"/>
        </w:rPr>
        <w:t>рабочих</w:t>
      </w:r>
      <w:r>
        <w:rPr>
          <w:rFonts w:ascii="Arial, sans-serif" w:eastAsia="Arial, sans-serif" w:hAnsi="Arial, sans-serif" w:cs="Arial, sans-serif"/>
          <w:color w:val="000000"/>
          <w:sz w:val="26"/>
        </w:rPr>
        <w:t xml:space="preserve"> </w:t>
      </w:r>
      <w:r>
        <w:rPr>
          <w:rFonts w:eastAsia="Calibri" w:cs="Calibri"/>
          <w:color w:val="000000"/>
          <w:sz w:val="26"/>
        </w:rPr>
        <w:t>дней</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даты</w:t>
      </w:r>
      <w:r>
        <w:rPr>
          <w:rFonts w:ascii="Arial, sans-serif" w:eastAsia="Arial, sans-serif" w:hAnsi="Arial, sans-serif" w:cs="Arial, sans-serif"/>
          <w:color w:val="000000"/>
          <w:sz w:val="26"/>
        </w:rPr>
        <w:t xml:space="preserve"> </w:t>
      </w:r>
      <w:r>
        <w:rPr>
          <w:rFonts w:eastAsia="Calibri" w:cs="Calibri"/>
          <w:color w:val="000000"/>
          <w:sz w:val="26"/>
        </w:rPr>
        <w:t>принятия</w:t>
      </w:r>
      <w:r>
        <w:rPr>
          <w:rFonts w:ascii="Arial, sans-serif" w:eastAsia="Arial, sans-serif" w:hAnsi="Arial, sans-serif" w:cs="Arial, sans-serif"/>
          <w:color w:val="000000"/>
          <w:sz w:val="26"/>
        </w:rPr>
        <w:t xml:space="preserve"> </w:t>
      </w:r>
      <w:r>
        <w:rPr>
          <w:rFonts w:eastAsia="Calibri" w:cs="Calibri"/>
          <w:color w:val="000000"/>
          <w:sz w:val="26"/>
        </w:rPr>
        <w:t>указанного</w:t>
      </w:r>
      <w:r>
        <w:rPr>
          <w:rFonts w:ascii="Arial, sans-serif" w:eastAsia="Arial, sans-serif" w:hAnsi="Arial, sans-serif" w:cs="Arial, sans-serif"/>
          <w:color w:val="000000"/>
          <w:sz w:val="26"/>
        </w:rPr>
        <w:t xml:space="preserve"> </w:t>
      </w:r>
      <w:r>
        <w:rPr>
          <w:rFonts w:eastAsia="Calibri" w:cs="Calibri"/>
          <w:color w:val="000000"/>
          <w:sz w:val="26"/>
        </w:rPr>
        <w:t>решения</w:t>
      </w:r>
      <w:r>
        <w:rPr>
          <w:rFonts w:ascii="Arial, sans-serif" w:eastAsia="Arial, sans-serif" w:hAnsi="Arial, sans-serif" w:cs="Arial, sans-serif"/>
          <w:color w:val="000000"/>
          <w:sz w:val="26"/>
        </w:rPr>
        <w:t xml:space="preserve">, </w:t>
      </w:r>
      <w:r>
        <w:rPr>
          <w:rFonts w:eastAsia="Calibri" w:cs="Calibri"/>
          <w:color w:val="000000"/>
          <w:sz w:val="26"/>
        </w:rPr>
        <w:t>размещается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 xml:space="preserve"> </w:t>
      </w:r>
      <w:r w:rsidR="00B81D65" w:rsidRPr="00B81D65">
        <w:rPr>
          <w:rFonts w:ascii="Arial, sans-serif" w:eastAsia="Arial, sans-serif" w:hAnsi="Arial, sans-serif" w:cs="Arial, sans-serif"/>
          <w:color w:val="000000"/>
          <w:sz w:val="26"/>
        </w:rPr>
        <w:t>(на официальном сайте)</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направляется</w:t>
      </w:r>
      <w:r>
        <w:rPr>
          <w:rFonts w:ascii="Arial, sans-serif" w:eastAsia="Arial, sans-serif" w:hAnsi="Arial, sans-serif" w:cs="Arial, sans-serif"/>
          <w:color w:val="000000"/>
          <w:sz w:val="26"/>
        </w:rPr>
        <w:t xml:space="preserve"> </w:t>
      </w:r>
      <w:r>
        <w:rPr>
          <w:rFonts w:eastAsia="Calibri" w:cs="Calibri"/>
          <w:color w:val="000000"/>
          <w:sz w:val="26"/>
        </w:rPr>
        <w:t>поставщику</w:t>
      </w:r>
      <w:r>
        <w:rPr>
          <w:rFonts w:ascii="Arial, sans-serif" w:eastAsia="Arial, sans-serif" w:hAnsi="Arial, sans-serif" w:cs="Arial, sans-serif"/>
          <w:color w:val="000000"/>
          <w:sz w:val="26"/>
        </w:rPr>
        <w:t xml:space="preserve"> (</w:t>
      </w:r>
      <w:r>
        <w:rPr>
          <w:rFonts w:eastAsia="Calibri" w:cs="Calibri"/>
          <w:color w:val="000000"/>
          <w:sz w:val="26"/>
        </w:rPr>
        <w:t>подрядчику</w:t>
      </w:r>
      <w:r>
        <w:rPr>
          <w:rFonts w:ascii="Arial, sans-serif" w:eastAsia="Arial, sans-serif" w:hAnsi="Arial, sans-serif" w:cs="Arial, sans-serif"/>
          <w:color w:val="000000"/>
          <w:sz w:val="26"/>
        </w:rPr>
        <w:t xml:space="preserve">, </w:t>
      </w:r>
      <w:r>
        <w:rPr>
          <w:rFonts w:eastAsia="Calibri" w:cs="Calibri"/>
          <w:color w:val="000000"/>
          <w:sz w:val="26"/>
        </w:rPr>
        <w:t>исполнителю</w:t>
      </w:r>
      <w:r>
        <w:rPr>
          <w:rFonts w:ascii="Arial, sans-serif" w:eastAsia="Arial, sans-serif" w:hAnsi="Arial, sans-serif" w:cs="Arial, sans-serif"/>
          <w:color w:val="000000"/>
          <w:sz w:val="26"/>
        </w:rPr>
        <w:t xml:space="preserve">) </w:t>
      </w:r>
      <w:r>
        <w:rPr>
          <w:rFonts w:eastAsia="Calibri" w:cs="Calibri"/>
          <w:color w:val="000000"/>
          <w:sz w:val="26"/>
        </w:rPr>
        <w:t>одним</w:t>
      </w:r>
      <w:r>
        <w:rPr>
          <w:rFonts w:ascii="Arial, sans-serif" w:eastAsia="Arial, sans-serif" w:hAnsi="Arial, sans-serif" w:cs="Arial, sans-serif"/>
          <w:color w:val="000000"/>
          <w:sz w:val="26"/>
        </w:rPr>
        <w:t xml:space="preserve"> </w:t>
      </w:r>
      <w:r>
        <w:rPr>
          <w:rFonts w:eastAsia="Calibri" w:cs="Calibri"/>
          <w:color w:val="000000"/>
          <w:sz w:val="26"/>
        </w:rPr>
        <w:t>из</w:t>
      </w:r>
      <w:r>
        <w:rPr>
          <w:rFonts w:ascii="Arial, sans-serif" w:eastAsia="Arial, sans-serif" w:hAnsi="Arial, sans-serif" w:cs="Arial, sans-serif"/>
          <w:color w:val="000000"/>
          <w:sz w:val="26"/>
        </w:rPr>
        <w:t xml:space="preserve"> </w:t>
      </w:r>
      <w:r>
        <w:rPr>
          <w:rFonts w:eastAsia="Calibri" w:cs="Calibri"/>
          <w:color w:val="000000"/>
          <w:sz w:val="26"/>
        </w:rPr>
        <w:t>способов</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почте</w:t>
      </w:r>
      <w:r>
        <w:rPr>
          <w:rFonts w:ascii="Arial, sans-serif" w:eastAsia="Arial, sans-serif" w:hAnsi="Arial, sans-serif" w:cs="Arial, sans-serif"/>
          <w:color w:val="000000"/>
          <w:sz w:val="26"/>
        </w:rPr>
        <w:t xml:space="preserve"> </w:t>
      </w:r>
      <w:r>
        <w:rPr>
          <w:rFonts w:eastAsia="Calibri" w:cs="Calibri"/>
          <w:color w:val="000000"/>
          <w:sz w:val="26"/>
        </w:rPr>
        <w:t>заказным</w:t>
      </w:r>
      <w:r>
        <w:rPr>
          <w:rFonts w:ascii="Arial, sans-serif" w:eastAsia="Arial, sans-serif" w:hAnsi="Arial, sans-serif" w:cs="Arial, sans-serif"/>
          <w:color w:val="000000"/>
          <w:sz w:val="26"/>
        </w:rPr>
        <w:t xml:space="preserve"> </w:t>
      </w:r>
      <w:r>
        <w:rPr>
          <w:rFonts w:eastAsia="Calibri" w:cs="Calibri"/>
          <w:color w:val="000000"/>
          <w:sz w:val="26"/>
        </w:rPr>
        <w:t>письмом</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уведомлением</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вручении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адресу</w:t>
      </w:r>
      <w:r>
        <w:rPr>
          <w:rFonts w:ascii="Arial, sans-serif" w:eastAsia="Arial, sans-serif" w:hAnsi="Arial, sans-serif" w:cs="Arial, sans-serif"/>
          <w:color w:val="000000"/>
          <w:sz w:val="26"/>
        </w:rPr>
        <w:t xml:space="preserve"> </w:t>
      </w:r>
      <w:r>
        <w:rPr>
          <w:rFonts w:eastAsia="Calibri" w:cs="Calibri"/>
          <w:color w:val="000000"/>
          <w:sz w:val="26"/>
        </w:rPr>
        <w:t>поставщика</w:t>
      </w:r>
      <w:r>
        <w:rPr>
          <w:rFonts w:ascii="Arial, sans-serif" w:eastAsia="Arial, sans-serif" w:hAnsi="Arial, sans-serif" w:cs="Arial, sans-serif"/>
          <w:color w:val="000000"/>
          <w:sz w:val="26"/>
        </w:rPr>
        <w:t xml:space="preserve"> (</w:t>
      </w:r>
      <w:r>
        <w:rPr>
          <w:rFonts w:eastAsia="Calibri" w:cs="Calibri"/>
          <w:color w:val="000000"/>
          <w:sz w:val="26"/>
        </w:rPr>
        <w:t>подрядчика</w:t>
      </w:r>
      <w:r>
        <w:rPr>
          <w:rFonts w:ascii="Arial, sans-serif" w:eastAsia="Arial, sans-serif" w:hAnsi="Arial, sans-serif" w:cs="Arial, sans-serif"/>
          <w:color w:val="000000"/>
          <w:sz w:val="26"/>
        </w:rPr>
        <w:t xml:space="preserve">, </w:t>
      </w:r>
      <w:r>
        <w:rPr>
          <w:rFonts w:eastAsia="Calibri" w:cs="Calibri"/>
          <w:color w:val="000000"/>
          <w:sz w:val="26"/>
        </w:rPr>
        <w:t>исполнителя</w:t>
      </w:r>
      <w:r>
        <w:rPr>
          <w:rFonts w:ascii="Arial, sans-serif" w:eastAsia="Arial, sans-serif" w:hAnsi="Arial, sans-serif" w:cs="Arial, sans-serif"/>
          <w:color w:val="000000"/>
          <w:sz w:val="26"/>
        </w:rPr>
        <w:t xml:space="preserve">), </w:t>
      </w:r>
      <w:r>
        <w:rPr>
          <w:rFonts w:eastAsia="Calibri" w:cs="Calibri"/>
          <w:color w:val="000000"/>
          <w:sz w:val="26"/>
        </w:rPr>
        <w:t>указанному</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договоре</w:t>
      </w:r>
      <w:r>
        <w:rPr>
          <w:rFonts w:ascii="Arial, sans-serif" w:eastAsia="Arial, sans-serif" w:hAnsi="Arial, sans-serif" w:cs="Arial, sans-serif"/>
          <w:color w:val="000000"/>
          <w:sz w:val="26"/>
        </w:rPr>
        <w:t xml:space="preserve">, </w:t>
      </w:r>
      <w:r>
        <w:rPr>
          <w:rFonts w:eastAsia="Calibri" w:cs="Calibri"/>
          <w:color w:val="000000"/>
          <w:sz w:val="26"/>
        </w:rPr>
        <w:t>телеграммой</w:t>
      </w:r>
      <w:r>
        <w:rPr>
          <w:rFonts w:ascii="Arial, sans-serif" w:eastAsia="Arial, sans-serif" w:hAnsi="Arial, sans-serif" w:cs="Arial, sans-serif"/>
          <w:color w:val="000000"/>
          <w:sz w:val="26"/>
        </w:rPr>
        <w:t xml:space="preserve">, </w:t>
      </w:r>
      <w:r>
        <w:rPr>
          <w:rFonts w:eastAsia="Calibri" w:cs="Calibri"/>
          <w:color w:val="000000"/>
          <w:sz w:val="26"/>
        </w:rPr>
        <w:t>либо</w:t>
      </w:r>
      <w:r>
        <w:rPr>
          <w:rFonts w:ascii="Arial, sans-serif" w:eastAsia="Arial, sans-serif" w:hAnsi="Arial, sans-serif" w:cs="Arial, sans-serif"/>
          <w:color w:val="000000"/>
          <w:sz w:val="26"/>
        </w:rPr>
        <w:t xml:space="preserve"> </w:t>
      </w:r>
      <w:r>
        <w:rPr>
          <w:rFonts w:eastAsia="Calibri" w:cs="Calibri"/>
          <w:color w:val="000000"/>
          <w:sz w:val="26"/>
        </w:rPr>
        <w:t>посредством</w:t>
      </w:r>
      <w:r>
        <w:rPr>
          <w:rFonts w:ascii="Arial, sans-serif" w:eastAsia="Arial, sans-serif" w:hAnsi="Arial, sans-serif" w:cs="Arial, sans-serif"/>
          <w:color w:val="000000"/>
          <w:sz w:val="26"/>
        </w:rPr>
        <w:t xml:space="preserve"> </w:t>
      </w:r>
      <w:r>
        <w:rPr>
          <w:rFonts w:eastAsia="Calibri" w:cs="Calibri"/>
          <w:color w:val="000000"/>
          <w:sz w:val="26"/>
        </w:rPr>
        <w:t>факсимильной</w:t>
      </w:r>
      <w:r>
        <w:rPr>
          <w:rFonts w:ascii="Arial, sans-serif" w:eastAsia="Arial, sans-serif" w:hAnsi="Arial, sans-serif" w:cs="Arial, sans-serif"/>
          <w:color w:val="000000"/>
          <w:sz w:val="26"/>
        </w:rPr>
        <w:t xml:space="preserve"> </w:t>
      </w:r>
      <w:r>
        <w:rPr>
          <w:rFonts w:eastAsia="Calibri" w:cs="Calibri"/>
          <w:color w:val="000000"/>
          <w:sz w:val="26"/>
        </w:rPr>
        <w:t>связи</w:t>
      </w:r>
      <w:r>
        <w:rPr>
          <w:rFonts w:ascii="Arial, sans-serif" w:eastAsia="Arial, sans-serif" w:hAnsi="Arial, sans-serif" w:cs="Arial, sans-serif"/>
          <w:color w:val="000000"/>
          <w:sz w:val="26"/>
        </w:rPr>
        <w:t xml:space="preserve">, </w:t>
      </w:r>
      <w:r>
        <w:rPr>
          <w:rFonts w:eastAsia="Calibri" w:cs="Calibri"/>
          <w:color w:val="000000"/>
          <w:sz w:val="26"/>
        </w:rPr>
        <w:t>либо</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адресу</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почты</w:t>
      </w:r>
      <w:r>
        <w:rPr>
          <w:rFonts w:ascii="Arial, sans-serif" w:eastAsia="Arial, sans-serif" w:hAnsi="Arial, sans-serif" w:cs="Arial, sans-serif"/>
          <w:color w:val="000000"/>
          <w:sz w:val="26"/>
        </w:rPr>
        <w:t xml:space="preserve">, </w:t>
      </w:r>
      <w:r>
        <w:rPr>
          <w:rFonts w:eastAsia="Calibri" w:cs="Calibri"/>
          <w:color w:val="000000"/>
          <w:sz w:val="26"/>
        </w:rPr>
        <w:t>либо</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использованием</w:t>
      </w:r>
      <w:r>
        <w:rPr>
          <w:rFonts w:ascii="Arial, sans-serif" w:eastAsia="Arial, sans-serif" w:hAnsi="Arial, sans-serif" w:cs="Arial, sans-serif"/>
          <w:color w:val="000000"/>
          <w:sz w:val="26"/>
        </w:rPr>
        <w:t xml:space="preserve"> </w:t>
      </w:r>
      <w:r>
        <w:rPr>
          <w:rFonts w:eastAsia="Calibri" w:cs="Calibri"/>
          <w:color w:val="000000"/>
          <w:sz w:val="26"/>
        </w:rPr>
        <w:t>иных</w:t>
      </w:r>
      <w:r>
        <w:rPr>
          <w:rFonts w:ascii="Arial, sans-serif" w:eastAsia="Arial, sans-serif" w:hAnsi="Arial, sans-serif" w:cs="Arial, sans-serif"/>
          <w:color w:val="000000"/>
          <w:sz w:val="26"/>
        </w:rPr>
        <w:t xml:space="preserve"> </w:t>
      </w:r>
      <w:r>
        <w:rPr>
          <w:rFonts w:eastAsia="Calibri" w:cs="Calibri"/>
          <w:color w:val="000000"/>
          <w:sz w:val="26"/>
        </w:rPr>
        <w:t>средств</w:t>
      </w:r>
      <w:r>
        <w:rPr>
          <w:rFonts w:ascii="Arial, sans-serif" w:eastAsia="Arial, sans-serif" w:hAnsi="Arial, sans-serif" w:cs="Arial, sans-serif"/>
          <w:color w:val="000000"/>
          <w:sz w:val="26"/>
        </w:rPr>
        <w:t xml:space="preserve"> </w:t>
      </w:r>
      <w:r>
        <w:rPr>
          <w:rFonts w:eastAsia="Calibri" w:cs="Calibri"/>
          <w:color w:val="000000"/>
          <w:sz w:val="26"/>
        </w:rPr>
        <w:t>связи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доставки</w:t>
      </w:r>
      <w:r>
        <w:rPr>
          <w:rFonts w:ascii="Arial, sans-serif" w:eastAsia="Arial, sans-serif" w:hAnsi="Arial, sans-serif" w:cs="Arial, sans-serif"/>
          <w:color w:val="000000"/>
          <w:sz w:val="26"/>
        </w:rPr>
        <w:t xml:space="preserve">, </w:t>
      </w:r>
      <w:r>
        <w:rPr>
          <w:rFonts w:eastAsia="Calibri" w:cs="Calibri"/>
          <w:color w:val="000000"/>
          <w:sz w:val="26"/>
        </w:rPr>
        <w:t>обеспечивающих</w:t>
      </w:r>
      <w:r>
        <w:rPr>
          <w:rFonts w:ascii="Arial, sans-serif" w:eastAsia="Arial, sans-serif" w:hAnsi="Arial, sans-serif" w:cs="Arial, sans-serif"/>
          <w:color w:val="000000"/>
          <w:sz w:val="26"/>
        </w:rPr>
        <w:t xml:space="preserve"> </w:t>
      </w:r>
      <w:r>
        <w:rPr>
          <w:rFonts w:eastAsia="Calibri" w:cs="Calibri"/>
          <w:color w:val="000000"/>
          <w:sz w:val="26"/>
        </w:rPr>
        <w:t>фиксирование</w:t>
      </w:r>
      <w:r>
        <w:rPr>
          <w:rFonts w:ascii="Arial, sans-serif" w:eastAsia="Arial, sans-serif" w:hAnsi="Arial, sans-serif" w:cs="Arial, sans-serif"/>
          <w:color w:val="000000"/>
          <w:sz w:val="26"/>
        </w:rPr>
        <w:t xml:space="preserve"> </w:t>
      </w:r>
      <w:r>
        <w:rPr>
          <w:rFonts w:eastAsia="Calibri" w:cs="Calibri"/>
          <w:color w:val="000000"/>
          <w:sz w:val="26"/>
        </w:rPr>
        <w:t>такого</w:t>
      </w:r>
      <w:r>
        <w:rPr>
          <w:rFonts w:ascii="Arial, sans-serif" w:eastAsia="Arial, sans-serif" w:hAnsi="Arial, sans-serif" w:cs="Arial, sans-serif"/>
          <w:color w:val="000000"/>
          <w:sz w:val="26"/>
        </w:rPr>
        <w:t xml:space="preserve"> </w:t>
      </w:r>
      <w:r>
        <w:rPr>
          <w:rFonts w:eastAsia="Calibri" w:cs="Calibri"/>
          <w:color w:val="000000"/>
          <w:sz w:val="26"/>
        </w:rPr>
        <w:t>уведомления</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получение</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подтверждения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его</w:t>
      </w:r>
      <w:r>
        <w:rPr>
          <w:rFonts w:ascii="Arial, sans-serif" w:eastAsia="Arial, sans-serif" w:hAnsi="Arial, sans-serif" w:cs="Arial, sans-serif"/>
          <w:color w:val="000000"/>
          <w:sz w:val="26"/>
        </w:rPr>
        <w:t xml:space="preserve"> </w:t>
      </w:r>
      <w:r>
        <w:rPr>
          <w:rFonts w:eastAsia="Calibri" w:cs="Calibri"/>
          <w:color w:val="000000"/>
          <w:sz w:val="26"/>
        </w:rPr>
        <w:t>вручении</w:t>
      </w:r>
      <w:r>
        <w:rPr>
          <w:rFonts w:ascii="Arial, sans-serif" w:eastAsia="Arial, sans-serif" w:hAnsi="Arial, sans-serif" w:cs="Arial, sans-serif"/>
          <w:color w:val="000000"/>
          <w:sz w:val="26"/>
        </w:rPr>
        <w:t xml:space="preserve"> </w:t>
      </w:r>
      <w:r>
        <w:rPr>
          <w:rFonts w:eastAsia="Calibri" w:cs="Calibri"/>
          <w:color w:val="000000"/>
          <w:sz w:val="26"/>
        </w:rPr>
        <w:t>поставщику</w:t>
      </w:r>
      <w:r>
        <w:rPr>
          <w:rFonts w:ascii="Arial, sans-serif" w:eastAsia="Arial, sans-serif" w:hAnsi="Arial, sans-serif" w:cs="Arial, sans-serif"/>
          <w:color w:val="000000"/>
          <w:sz w:val="26"/>
        </w:rPr>
        <w:t xml:space="preserve"> (</w:t>
      </w:r>
      <w:r>
        <w:rPr>
          <w:rFonts w:eastAsia="Calibri" w:cs="Calibri"/>
          <w:color w:val="000000"/>
          <w:sz w:val="26"/>
        </w:rPr>
        <w:t>подрядчику</w:t>
      </w:r>
      <w:r>
        <w:rPr>
          <w:rFonts w:ascii="Arial, sans-serif" w:eastAsia="Arial, sans-serif" w:hAnsi="Arial, sans-serif" w:cs="Arial, sans-serif"/>
          <w:color w:val="000000"/>
          <w:sz w:val="26"/>
        </w:rPr>
        <w:t xml:space="preserve">, </w:t>
      </w:r>
      <w:r>
        <w:rPr>
          <w:rFonts w:eastAsia="Calibri" w:cs="Calibri"/>
          <w:color w:val="000000"/>
          <w:sz w:val="26"/>
        </w:rPr>
        <w:t>исполнителю</w:t>
      </w:r>
      <w:r>
        <w:rPr>
          <w:rFonts w:ascii="Arial, sans-serif" w:eastAsia="Arial, sans-serif" w:hAnsi="Arial, sans-serif" w:cs="Arial, sans-serif"/>
          <w:color w:val="000000"/>
          <w:sz w:val="26"/>
        </w:rPr>
        <w:t xml:space="preserve">). </w:t>
      </w:r>
      <w:r>
        <w:rPr>
          <w:rFonts w:eastAsia="Calibri" w:cs="Calibri"/>
          <w:color w:val="000000"/>
          <w:sz w:val="26"/>
        </w:rPr>
        <w:t>Выполнение</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требований</w:t>
      </w:r>
      <w:r>
        <w:rPr>
          <w:rFonts w:ascii="Arial, sans-serif" w:eastAsia="Arial, sans-serif" w:hAnsi="Arial, sans-serif" w:cs="Arial, sans-serif"/>
          <w:color w:val="000000"/>
          <w:sz w:val="26"/>
        </w:rPr>
        <w:t xml:space="preserve"> </w:t>
      </w:r>
      <w:r>
        <w:rPr>
          <w:rFonts w:eastAsia="Calibri" w:cs="Calibri"/>
          <w:color w:val="000000"/>
          <w:sz w:val="26"/>
        </w:rPr>
        <w:t>настоящей</w:t>
      </w:r>
      <w:r>
        <w:rPr>
          <w:rFonts w:ascii="Arial, sans-serif" w:eastAsia="Arial, sans-serif" w:hAnsi="Arial, sans-serif" w:cs="Arial, sans-serif"/>
          <w:color w:val="000000"/>
          <w:sz w:val="26"/>
        </w:rPr>
        <w:t xml:space="preserve"> </w:t>
      </w:r>
      <w:r>
        <w:rPr>
          <w:rFonts w:eastAsia="Calibri" w:cs="Calibri"/>
          <w:color w:val="000000"/>
          <w:sz w:val="26"/>
        </w:rPr>
        <w:t>части</w:t>
      </w:r>
      <w:r>
        <w:rPr>
          <w:rFonts w:ascii="Arial, sans-serif" w:eastAsia="Arial, sans-serif" w:hAnsi="Arial, sans-serif" w:cs="Arial, sans-serif"/>
          <w:color w:val="000000"/>
          <w:sz w:val="26"/>
        </w:rPr>
        <w:t xml:space="preserve"> </w:t>
      </w:r>
      <w:r>
        <w:rPr>
          <w:rFonts w:eastAsia="Calibri" w:cs="Calibri"/>
          <w:color w:val="000000"/>
          <w:sz w:val="26"/>
        </w:rPr>
        <w:t>считается</w:t>
      </w:r>
      <w:r>
        <w:rPr>
          <w:rFonts w:ascii="Arial, sans-serif" w:eastAsia="Arial, sans-serif" w:hAnsi="Arial, sans-serif" w:cs="Arial, sans-serif"/>
          <w:color w:val="000000"/>
          <w:sz w:val="26"/>
        </w:rPr>
        <w:t xml:space="preserve"> </w:t>
      </w:r>
      <w:r>
        <w:rPr>
          <w:rFonts w:eastAsia="Calibri" w:cs="Calibri"/>
          <w:color w:val="000000"/>
          <w:sz w:val="26"/>
        </w:rPr>
        <w:t>надлежащим</w:t>
      </w:r>
      <w:r>
        <w:rPr>
          <w:rFonts w:ascii="Arial, sans-serif" w:eastAsia="Arial, sans-serif" w:hAnsi="Arial, sans-serif" w:cs="Arial, sans-serif"/>
          <w:color w:val="000000"/>
          <w:sz w:val="26"/>
        </w:rPr>
        <w:t xml:space="preserve"> </w:t>
      </w:r>
      <w:r>
        <w:rPr>
          <w:rFonts w:eastAsia="Calibri" w:cs="Calibri"/>
          <w:color w:val="000000"/>
          <w:sz w:val="26"/>
        </w:rPr>
        <w:t>уведомлением</w:t>
      </w:r>
      <w:r>
        <w:rPr>
          <w:rFonts w:ascii="Arial, sans-serif" w:eastAsia="Arial, sans-serif" w:hAnsi="Arial, sans-serif" w:cs="Arial, sans-serif"/>
          <w:color w:val="000000"/>
          <w:sz w:val="26"/>
        </w:rPr>
        <w:t xml:space="preserve"> </w:t>
      </w:r>
      <w:r>
        <w:rPr>
          <w:rFonts w:eastAsia="Calibri" w:cs="Calibri"/>
          <w:color w:val="000000"/>
          <w:sz w:val="26"/>
        </w:rPr>
        <w:t>поставщика</w:t>
      </w:r>
      <w:r>
        <w:rPr>
          <w:rFonts w:ascii="Arial, sans-serif" w:eastAsia="Arial, sans-serif" w:hAnsi="Arial, sans-serif" w:cs="Arial, sans-serif"/>
          <w:color w:val="000000"/>
          <w:sz w:val="26"/>
        </w:rPr>
        <w:t xml:space="preserve"> (</w:t>
      </w:r>
      <w:r>
        <w:rPr>
          <w:rFonts w:eastAsia="Calibri" w:cs="Calibri"/>
          <w:color w:val="000000"/>
          <w:sz w:val="26"/>
        </w:rPr>
        <w:t>подрядчика</w:t>
      </w:r>
      <w:r>
        <w:rPr>
          <w:rFonts w:ascii="Arial, sans-serif" w:eastAsia="Arial, sans-serif" w:hAnsi="Arial, sans-serif" w:cs="Arial, sans-serif"/>
          <w:color w:val="000000"/>
          <w:sz w:val="26"/>
        </w:rPr>
        <w:t xml:space="preserve">, </w:t>
      </w:r>
      <w:r>
        <w:rPr>
          <w:rFonts w:eastAsia="Calibri" w:cs="Calibri"/>
          <w:color w:val="000000"/>
          <w:sz w:val="26"/>
        </w:rPr>
        <w:t>исполнителя</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одностороннем</w:t>
      </w:r>
      <w:r>
        <w:rPr>
          <w:rFonts w:ascii="Arial, sans-serif" w:eastAsia="Arial, sans-serif" w:hAnsi="Arial, sans-serif" w:cs="Arial, sans-serif"/>
          <w:color w:val="000000"/>
          <w:sz w:val="26"/>
        </w:rPr>
        <w:t xml:space="preserve"> </w:t>
      </w:r>
      <w:r>
        <w:rPr>
          <w:rFonts w:eastAsia="Calibri" w:cs="Calibri"/>
          <w:color w:val="000000"/>
          <w:sz w:val="26"/>
        </w:rPr>
        <w:t>отказе</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Датой</w:t>
      </w:r>
      <w:r>
        <w:rPr>
          <w:rFonts w:ascii="Arial, sans-serif" w:eastAsia="Arial, sans-serif" w:hAnsi="Arial, sans-serif" w:cs="Arial, sans-serif"/>
          <w:color w:val="000000"/>
          <w:sz w:val="26"/>
        </w:rPr>
        <w:t xml:space="preserve"> </w:t>
      </w:r>
      <w:r>
        <w:rPr>
          <w:rFonts w:eastAsia="Calibri" w:cs="Calibri"/>
          <w:color w:val="000000"/>
          <w:sz w:val="26"/>
        </w:rPr>
        <w:t>такого</w:t>
      </w:r>
      <w:r>
        <w:rPr>
          <w:rFonts w:ascii="Arial, sans-serif" w:eastAsia="Arial, sans-serif" w:hAnsi="Arial, sans-serif" w:cs="Arial, sans-serif"/>
          <w:color w:val="000000"/>
          <w:sz w:val="26"/>
        </w:rPr>
        <w:t xml:space="preserve"> </w:t>
      </w:r>
      <w:r>
        <w:rPr>
          <w:rFonts w:eastAsia="Calibri" w:cs="Calibri"/>
          <w:color w:val="000000"/>
          <w:sz w:val="26"/>
        </w:rPr>
        <w:t>надлежащего</w:t>
      </w:r>
      <w:r>
        <w:rPr>
          <w:rFonts w:ascii="Arial, sans-serif" w:eastAsia="Arial, sans-serif" w:hAnsi="Arial, sans-serif" w:cs="Arial, sans-serif"/>
          <w:color w:val="000000"/>
          <w:sz w:val="26"/>
        </w:rPr>
        <w:t xml:space="preserve"> </w:t>
      </w:r>
      <w:r>
        <w:rPr>
          <w:rFonts w:eastAsia="Calibri" w:cs="Calibri"/>
          <w:color w:val="000000"/>
          <w:sz w:val="26"/>
        </w:rPr>
        <w:t>уведомления</w:t>
      </w:r>
      <w:r>
        <w:rPr>
          <w:rFonts w:ascii="Arial, sans-serif" w:eastAsia="Arial, sans-serif" w:hAnsi="Arial, sans-serif" w:cs="Arial, sans-serif"/>
          <w:color w:val="000000"/>
          <w:sz w:val="26"/>
        </w:rPr>
        <w:t xml:space="preserve"> </w:t>
      </w:r>
      <w:r>
        <w:rPr>
          <w:rFonts w:eastAsia="Calibri" w:cs="Calibri"/>
          <w:color w:val="000000"/>
          <w:sz w:val="26"/>
        </w:rPr>
        <w:t>признается</w:t>
      </w:r>
      <w:r>
        <w:rPr>
          <w:rFonts w:ascii="Arial, sans-serif" w:eastAsia="Arial, sans-serif" w:hAnsi="Arial, sans-serif" w:cs="Arial, sans-serif"/>
          <w:color w:val="000000"/>
          <w:sz w:val="26"/>
        </w:rPr>
        <w:t xml:space="preserve"> </w:t>
      </w:r>
      <w:r>
        <w:rPr>
          <w:rFonts w:eastAsia="Calibri" w:cs="Calibri"/>
          <w:color w:val="000000"/>
          <w:sz w:val="26"/>
        </w:rPr>
        <w:t>дата</w:t>
      </w:r>
      <w:r>
        <w:rPr>
          <w:rFonts w:ascii="Arial, sans-serif" w:eastAsia="Arial, sans-serif" w:hAnsi="Arial, sans-serif" w:cs="Arial, sans-serif"/>
          <w:color w:val="000000"/>
          <w:sz w:val="26"/>
        </w:rPr>
        <w:t xml:space="preserve"> </w:t>
      </w:r>
      <w:r>
        <w:rPr>
          <w:rFonts w:eastAsia="Calibri" w:cs="Calibri"/>
          <w:color w:val="000000"/>
          <w:sz w:val="26"/>
        </w:rPr>
        <w:t>получения</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подтверждения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вручении</w:t>
      </w:r>
      <w:r>
        <w:rPr>
          <w:rFonts w:ascii="Arial, sans-serif" w:eastAsia="Arial, sans-serif" w:hAnsi="Arial, sans-serif" w:cs="Arial, sans-serif"/>
          <w:color w:val="000000"/>
          <w:sz w:val="26"/>
        </w:rPr>
        <w:t xml:space="preserve"> </w:t>
      </w:r>
      <w:r>
        <w:rPr>
          <w:rFonts w:eastAsia="Calibri" w:cs="Calibri"/>
          <w:color w:val="000000"/>
          <w:sz w:val="26"/>
        </w:rPr>
        <w:t>поставщику</w:t>
      </w:r>
      <w:r>
        <w:rPr>
          <w:rFonts w:ascii="Arial, sans-serif" w:eastAsia="Arial, sans-serif" w:hAnsi="Arial, sans-serif" w:cs="Arial, sans-serif"/>
          <w:color w:val="000000"/>
          <w:sz w:val="26"/>
        </w:rPr>
        <w:t xml:space="preserve"> (</w:t>
      </w:r>
      <w:r>
        <w:rPr>
          <w:rFonts w:eastAsia="Calibri" w:cs="Calibri"/>
          <w:color w:val="000000"/>
          <w:sz w:val="26"/>
        </w:rPr>
        <w:t>подрядчику</w:t>
      </w:r>
      <w:r>
        <w:rPr>
          <w:rFonts w:ascii="Arial, sans-serif" w:eastAsia="Arial, sans-serif" w:hAnsi="Arial, sans-serif" w:cs="Arial, sans-serif"/>
          <w:color w:val="000000"/>
          <w:sz w:val="26"/>
        </w:rPr>
        <w:t xml:space="preserve">, </w:t>
      </w:r>
      <w:r>
        <w:rPr>
          <w:rFonts w:eastAsia="Calibri" w:cs="Calibri"/>
          <w:color w:val="000000"/>
          <w:sz w:val="26"/>
        </w:rPr>
        <w:t>исполнителю</w:t>
      </w:r>
      <w:r>
        <w:rPr>
          <w:rFonts w:ascii="Arial, sans-serif" w:eastAsia="Arial, sans-serif" w:hAnsi="Arial, sans-serif" w:cs="Arial, sans-serif"/>
          <w:color w:val="000000"/>
          <w:sz w:val="26"/>
        </w:rPr>
        <w:t xml:space="preserve">) </w:t>
      </w:r>
      <w:r>
        <w:rPr>
          <w:rFonts w:eastAsia="Calibri" w:cs="Calibri"/>
          <w:color w:val="000000"/>
          <w:sz w:val="26"/>
        </w:rPr>
        <w:t>указанного</w:t>
      </w:r>
      <w:r>
        <w:rPr>
          <w:rFonts w:ascii="Arial, sans-serif" w:eastAsia="Arial, sans-serif" w:hAnsi="Arial, sans-serif" w:cs="Arial, sans-serif"/>
          <w:color w:val="000000"/>
          <w:sz w:val="26"/>
        </w:rPr>
        <w:t xml:space="preserve"> </w:t>
      </w:r>
      <w:r>
        <w:rPr>
          <w:rFonts w:eastAsia="Calibri" w:cs="Calibri"/>
          <w:color w:val="000000"/>
          <w:sz w:val="26"/>
        </w:rPr>
        <w:t>уведомления</w:t>
      </w:r>
      <w:r>
        <w:rPr>
          <w:rFonts w:ascii="Arial, sans-serif" w:eastAsia="Arial, sans-serif" w:hAnsi="Arial, sans-serif" w:cs="Arial, sans-serif"/>
          <w:color w:val="000000"/>
          <w:sz w:val="26"/>
        </w:rPr>
        <w:t xml:space="preserve"> </w:t>
      </w:r>
      <w:r>
        <w:rPr>
          <w:rFonts w:eastAsia="Calibri" w:cs="Calibri"/>
          <w:color w:val="000000"/>
          <w:sz w:val="26"/>
        </w:rPr>
        <w:t>либо</w:t>
      </w:r>
      <w:r>
        <w:rPr>
          <w:rFonts w:ascii="Arial, sans-serif" w:eastAsia="Arial, sans-serif" w:hAnsi="Arial, sans-serif" w:cs="Arial, sans-serif"/>
          <w:color w:val="000000"/>
          <w:sz w:val="26"/>
        </w:rPr>
        <w:t xml:space="preserve"> </w:t>
      </w:r>
      <w:r>
        <w:rPr>
          <w:rFonts w:eastAsia="Calibri" w:cs="Calibri"/>
          <w:color w:val="000000"/>
          <w:sz w:val="26"/>
        </w:rPr>
        <w:t>дата</w:t>
      </w:r>
      <w:r>
        <w:rPr>
          <w:rFonts w:ascii="Arial, sans-serif" w:eastAsia="Arial, sans-serif" w:hAnsi="Arial, sans-serif" w:cs="Arial, sans-serif"/>
          <w:color w:val="000000"/>
          <w:sz w:val="26"/>
        </w:rPr>
        <w:t xml:space="preserve"> </w:t>
      </w:r>
      <w:r>
        <w:rPr>
          <w:rFonts w:eastAsia="Calibri" w:cs="Calibri"/>
          <w:color w:val="000000"/>
          <w:sz w:val="26"/>
        </w:rPr>
        <w:t>получения</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информации</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отсутствии</w:t>
      </w:r>
      <w:r>
        <w:rPr>
          <w:rFonts w:ascii="Arial, sans-serif" w:eastAsia="Arial, sans-serif" w:hAnsi="Arial, sans-serif" w:cs="Arial, sans-serif"/>
          <w:color w:val="000000"/>
          <w:sz w:val="26"/>
        </w:rPr>
        <w:t xml:space="preserve"> </w:t>
      </w:r>
      <w:r>
        <w:rPr>
          <w:rFonts w:eastAsia="Calibri" w:cs="Calibri"/>
          <w:color w:val="000000"/>
          <w:sz w:val="26"/>
        </w:rPr>
        <w:t>поставщика</w:t>
      </w:r>
      <w:r>
        <w:rPr>
          <w:rFonts w:ascii="Arial, sans-serif" w:eastAsia="Arial, sans-serif" w:hAnsi="Arial, sans-serif" w:cs="Arial, sans-serif"/>
          <w:color w:val="000000"/>
          <w:sz w:val="26"/>
        </w:rPr>
        <w:t xml:space="preserve"> (</w:t>
      </w:r>
      <w:r>
        <w:rPr>
          <w:rFonts w:eastAsia="Calibri" w:cs="Calibri"/>
          <w:color w:val="000000"/>
          <w:sz w:val="26"/>
        </w:rPr>
        <w:t>подрядчика</w:t>
      </w:r>
      <w:r>
        <w:rPr>
          <w:rFonts w:ascii="Arial, sans-serif" w:eastAsia="Arial, sans-serif" w:hAnsi="Arial, sans-serif" w:cs="Arial, sans-serif"/>
          <w:color w:val="000000"/>
          <w:sz w:val="26"/>
        </w:rPr>
        <w:t xml:space="preserve">, </w:t>
      </w:r>
      <w:r>
        <w:rPr>
          <w:rFonts w:eastAsia="Calibri" w:cs="Calibri"/>
          <w:color w:val="000000"/>
          <w:sz w:val="26"/>
        </w:rPr>
        <w:t>исполнителя</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его</w:t>
      </w:r>
      <w:r>
        <w:rPr>
          <w:rFonts w:ascii="Arial, sans-serif" w:eastAsia="Arial, sans-serif" w:hAnsi="Arial, sans-serif" w:cs="Arial, sans-serif"/>
          <w:color w:val="000000"/>
          <w:sz w:val="26"/>
        </w:rPr>
        <w:t xml:space="preserve"> </w:t>
      </w:r>
      <w:r>
        <w:rPr>
          <w:rFonts w:eastAsia="Calibri" w:cs="Calibri"/>
          <w:color w:val="000000"/>
          <w:sz w:val="26"/>
        </w:rPr>
        <w:t>адресу</w:t>
      </w:r>
      <w:r>
        <w:rPr>
          <w:rFonts w:ascii="Arial, sans-serif" w:eastAsia="Arial, sans-serif" w:hAnsi="Arial, sans-serif" w:cs="Arial, sans-serif"/>
          <w:color w:val="000000"/>
          <w:sz w:val="26"/>
        </w:rPr>
        <w:t xml:space="preserve">, </w:t>
      </w:r>
      <w:r>
        <w:rPr>
          <w:rFonts w:eastAsia="Calibri" w:cs="Calibri"/>
          <w:color w:val="000000"/>
          <w:sz w:val="26"/>
        </w:rPr>
        <w:t>указанному</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договоре</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невозможности</w:t>
      </w:r>
      <w:r>
        <w:rPr>
          <w:rFonts w:ascii="Arial, sans-serif" w:eastAsia="Arial, sans-serif" w:hAnsi="Arial, sans-serif" w:cs="Arial, sans-serif"/>
          <w:color w:val="000000"/>
          <w:sz w:val="26"/>
        </w:rPr>
        <w:t xml:space="preserve"> </w:t>
      </w:r>
      <w:r>
        <w:rPr>
          <w:rFonts w:eastAsia="Calibri" w:cs="Calibri"/>
          <w:color w:val="000000"/>
          <w:sz w:val="26"/>
        </w:rPr>
        <w:t>получения</w:t>
      </w:r>
      <w:r>
        <w:rPr>
          <w:rFonts w:ascii="Arial, sans-serif" w:eastAsia="Arial, sans-serif" w:hAnsi="Arial, sans-serif" w:cs="Arial, sans-serif"/>
          <w:color w:val="000000"/>
          <w:sz w:val="26"/>
        </w:rPr>
        <w:t xml:space="preserve"> </w:t>
      </w:r>
      <w:r>
        <w:rPr>
          <w:rFonts w:eastAsia="Calibri" w:cs="Calibri"/>
          <w:color w:val="000000"/>
          <w:sz w:val="26"/>
        </w:rPr>
        <w:t>указанных</w:t>
      </w:r>
      <w:r>
        <w:rPr>
          <w:rFonts w:ascii="Arial, sans-serif" w:eastAsia="Arial, sans-serif" w:hAnsi="Arial, sans-serif" w:cs="Arial, sans-serif"/>
          <w:color w:val="000000"/>
          <w:sz w:val="26"/>
        </w:rPr>
        <w:t xml:space="preserve"> </w:t>
      </w:r>
      <w:r>
        <w:rPr>
          <w:rFonts w:eastAsia="Calibri" w:cs="Calibri"/>
          <w:color w:val="000000"/>
          <w:sz w:val="26"/>
        </w:rPr>
        <w:t>подтверждения</w:t>
      </w:r>
      <w:r>
        <w:rPr>
          <w:rFonts w:ascii="Arial, sans-serif" w:eastAsia="Arial, sans-serif" w:hAnsi="Arial, sans-serif" w:cs="Arial, sans-serif"/>
          <w:color w:val="000000"/>
          <w:sz w:val="26"/>
        </w:rPr>
        <w:t xml:space="preserve"> </w:t>
      </w:r>
      <w:r>
        <w:rPr>
          <w:rFonts w:eastAsia="Calibri" w:cs="Calibri"/>
          <w:color w:val="000000"/>
          <w:sz w:val="26"/>
        </w:rPr>
        <w:t>либо</w:t>
      </w:r>
      <w:r>
        <w:rPr>
          <w:rFonts w:ascii="Arial, sans-serif" w:eastAsia="Arial, sans-serif" w:hAnsi="Arial, sans-serif" w:cs="Arial, sans-serif"/>
          <w:color w:val="000000"/>
          <w:sz w:val="26"/>
        </w:rPr>
        <w:t xml:space="preserve"> </w:t>
      </w:r>
      <w:r>
        <w:rPr>
          <w:rFonts w:eastAsia="Calibri" w:cs="Calibri"/>
          <w:color w:val="000000"/>
          <w:sz w:val="26"/>
        </w:rPr>
        <w:t>информации</w:t>
      </w:r>
      <w:r>
        <w:rPr>
          <w:rFonts w:ascii="Arial, sans-serif" w:eastAsia="Arial, sans-serif" w:hAnsi="Arial, sans-serif" w:cs="Arial, sans-serif"/>
          <w:color w:val="000000"/>
          <w:sz w:val="26"/>
        </w:rPr>
        <w:t xml:space="preserve"> </w:t>
      </w:r>
      <w:r>
        <w:rPr>
          <w:rFonts w:eastAsia="Calibri" w:cs="Calibri"/>
          <w:color w:val="000000"/>
          <w:sz w:val="26"/>
        </w:rPr>
        <w:t>датой</w:t>
      </w:r>
      <w:r>
        <w:rPr>
          <w:rFonts w:ascii="Arial, sans-serif" w:eastAsia="Arial, sans-serif" w:hAnsi="Arial, sans-serif" w:cs="Arial, sans-serif"/>
          <w:color w:val="000000"/>
          <w:sz w:val="26"/>
        </w:rPr>
        <w:t xml:space="preserve"> </w:t>
      </w:r>
      <w:r>
        <w:rPr>
          <w:rFonts w:eastAsia="Calibri" w:cs="Calibri"/>
          <w:color w:val="000000"/>
          <w:sz w:val="26"/>
        </w:rPr>
        <w:t>такого</w:t>
      </w:r>
      <w:r>
        <w:rPr>
          <w:rFonts w:ascii="Arial, sans-serif" w:eastAsia="Arial, sans-serif" w:hAnsi="Arial, sans-serif" w:cs="Arial, sans-serif"/>
          <w:color w:val="000000"/>
          <w:sz w:val="26"/>
        </w:rPr>
        <w:t xml:space="preserve"> </w:t>
      </w:r>
      <w:r>
        <w:rPr>
          <w:rFonts w:eastAsia="Calibri" w:cs="Calibri"/>
          <w:color w:val="000000"/>
          <w:sz w:val="26"/>
        </w:rPr>
        <w:t>надлежащего</w:t>
      </w:r>
      <w:r>
        <w:rPr>
          <w:rFonts w:ascii="Arial, sans-serif" w:eastAsia="Arial, sans-serif" w:hAnsi="Arial, sans-serif" w:cs="Arial, sans-serif"/>
          <w:color w:val="000000"/>
          <w:sz w:val="26"/>
        </w:rPr>
        <w:t xml:space="preserve"> </w:t>
      </w:r>
      <w:r>
        <w:rPr>
          <w:rFonts w:eastAsia="Calibri" w:cs="Calibri"/>
          <w:color w:val="000000"/>
          <w:sz w:val="26"/>
        </w:rPr>
        <w:t>уведомления</w:t>
      </w:r>
      <w:r>
        <w:rPr>
          <w:rFonts w:ascii="Arial, sans-serif" w:eastAsia="Arial, sans-serif" w:hAnsi="Arial, sans-serif" w:cs="Arial, sans-serif"/>
          <w:color w:val="000000"/>
          <w:sz w:val="26"/>
        </w:rPr>
        <w:t xml:space="preserve"> </w:t>
      </w:r>
      <w:r>
        <w:rPr>
          <w:rFonts w:eastAsia="Calibri" w:cs="Calibri"/>
          <w:color w:val="000000"/>
          <w:sz w:val="26"/>
        </w:rPr>
        <w:t>признается</w:t>
      </w:r>
      <w:r>
        <w:rPr>
          <w:rFonts w:ascii="Arial, sans-serif" w:eastAsia="Arial, sans-serif" w:hAnsi="Arial, sans-serif" w:cs="Arial, sans-serif"/>
          <w:color w:val="000000"/>
          <w:sz w:val="26"/>
        </w:rPr>
        <w:t xml:space="preserve"> </w:t>
      </w:r>
      <w:r>
        <w:rPr>
          <w:rFonts w:eastAsia="Calibri" w:cs="Calibri"/>
          <w:color w:val="000000"/>
          <w:sz w:val="26"/>
        </w:rPr>
        <w:t>дата</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истечении</w:t>
      </w:r>
      <w:r>
        <w:rPr>
          <w:rFonts w:ascii="Arial, sans-serif" w:eastAsia="Arial, sans-serif" w:hAnsi="Arial, sans-serif" w:cs="Arial, sans-serif"/>
          <w:color w:val="000000"/>
          <w:sz w:val="26"/>
        </w:rPr>
        <w:t xml:space="preserve"> </w:t>
      </w:r>
      <w:r>
        <w:rPr>
          <w:rFonts w:eastAsia="Calibri" w:cs="Calibri"/>
          <w:color w:val="000000"/>
          <w:sz w:val="26"/>
        </w:rPr>
        <w:t>двадцати</w:t>
      </w:r>
      <w:r>
        <w:rPr>
          <w:rFonts w:ascii="Arial, sans-serif" w:eastAsia="Arial, sans-serif" w:hAnsi="Arial, sans-serif" w:cs="Arial, sans-serif"/>
          <w:color w:val="000000"/>
          <w:sz w:val="26"/>
        </w:rPr>
        <w:t xml:space="preserve"> </w:t>
      </w:r>
      <w:r>
        <w:rPr>
          <w:rFonts w:eastAsia="Calibri" w:cs="Calibri"/>
          <w:color w:val="000000"/>
          <w:sz w:val="26"/>
        </w:rPr>
        <w:t>дней</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даты</w:t>
      </w:r>
      <w:r>
        <w:rPr>
          <w:rFonts w:ascii="Arial, sans-serif" w:eastAsia="Arial, sans-serif" w:hAnsi="Arial, sans-serif" w:cs="Arial, sans-serif"/>
          <w:color w:val="000000"/>
          <w:sz w:val="26"/>
        </w:rPr>
        <w:t xml:space="preserve"> </w:t>
      </w:r>
      <w:r>
        <w:rPr>
          <w:rFonts w:eastAsia="Calibri" w:cs="Calibri"/>
          <w:color w:val="000000"/>
          <w:sz w:val="26"/>
        </w:rPr>
        <w:t>размещения</w:t>
      </w:r>
      <w:r>
        <w:rPr>
          <w:rFonts w:ascii="Arial, sans-serif" w:eastAsia="Arial, sans-serif" w:hAnsi="Arial, sans-serif" w:cs="Arial, sans-serif"/>
          <w:color w:val="000000"/>
          <w:sz w:val="26"/>
        </w:rPr>
        <w:t xml:space="preserve"> </w:t>
      </w:r>
      <w:r>
        <w:rPr>
          <w:rFonts w:eastAsia="Calibri" w:cs="Calibri"/>
          <w:color w:val="000000"/>
          <w:sz w:val="26"/>
        </w:rPr>
        <w:t>решения</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одностороннем</w:t>
      </w:r>
      <w:r>
        <w:rPr>
          <w:rFonts w:ascii="Arial, sans-serif" w:eastAsia="Arial, sans-serif" w:hAnsi="Arial, sans-serif" w:cs="Arial, sans-serif"/>
          <w:color w:val="000000"/>
          <w:sz w:val="26"/>
        </w:rPr>
        <w:t xml:space="preserve"> </w:t>
      </w:r>
      <w:r>
        <w:rPr>
          <w:rFonts w:eastAsia="Calibri" w:cs="Calibri"/>
          <w:color w:val="000000"/>
          <w:sz w:val="26"/>
        </w:rPr>
        <w:t>отказе</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ЕИС</w:t>
      </w:r>
      <w:r>
        <w:rPr>
          <w:rFonts w:ascii="Arial, sans-serif" w:eastAsia="Arial, sans-serif" w:hAnsi="Arial, sans-serif" w:cs="Arial, sans-serif"/>
          <w:color w:val="000000"/>
          <w:sz w:val="26"/>
        </w:rPr>
        <w:t>.</w:t>
      </w:r>
    </w:p>
    <w:p w14:paraId="2ACFE7C1" w14:textId="77777777" w:rsidR="00F330CF" w:rsidRPr="00F330CF" w:rsidRDefault="00E53D3C" w:rsidP="00F330CF">
      <w:pPr>
        <w:ind w:firstLine="567"/>
        <w:jc w:val="both"/>
        <w:rPr>
          <w:rFonts w:ascii="Arial, sans-serif" w:eastAsia="Arial, sans-serif" w:hAnsi="Arial, sans-serif" w:cs="Arial, sans-serif"/>
          <w:color w:val="000000"/>
          <w:sz w:val="26"/>
        </w:rPr>
      </w:pPr>
      <w:r>
        <w:rPr>
          <w:rFonts w:ascii="Arial, sans-serif" w:eastAsia="Arial, sans-serif" w:hAnsi="Arial, sans-serif" w:cs="Arial, sans-serif"/>
          <w:color w:val="000000"/>
          <w:sz w:val="26"/>
        </w:rPr>
        <w:t xml:space="preserve">27.21. </w:t>
      </w:r>
      <w:r w:rsidR="00F330CF" w:rsidRPr="00F330CF">
        <w:rPr>
          <w:rFonts w:ascii="Arial, sans-serif" w:eastAsia="Arial, sans-serif" w:hAnsi="Arial, sans-serif" w:cs="Arial, sans-serif"/>
          <w:color w:val="000000"/>
          <w:sz w:val="26"/>
        </w:rPr>
        <w:t>Решение заказчика об одностороннем отказе от исполнения договора вступает в силу и договор считается расторгнутым через 10 (десять) дней с даты надлежащего уведомления заказчиком поставщика (подрядчика, исполнителя) об одностороннем отказе от исполнения договора.</w:t>
      </w:r>
    </w:p>
    <w:p w14:paraId="14E546EE" w14:textId="04FA9C20" w:rsidR="00E53D3C" w:rsidRDefault="00F330CF" w:rsidP="00F330CF">
      <w:pPr>
        <w:ind w:firstLine="567"/>
        <w:jc w:val="both"/>
      </w:pPr>
      <w:r w:rsidRPr="00F330CF">
        <w:rPr>
          <w:rFonts w:ascii="Arial, sans-serif" w:eastAsia="Arial, sans-serif" w:hAnsi="Arial, sans-serif" w:cs="Arial, sans-serif"/>
          <w:color w:val="000000"/>
          <w:sz w:val="26"/>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27.19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3ADECE8F" w14:textId="77777777" w:rsidR="00E53D3C" w:rsidRDefault="00E53D3C" w:rsidP="00E53D3C">
      <w:pPr>
        <w:ind w:firstLine="567"/>
        <w:jc w:val="both"/>
      </w:pPr>
      <w:r>
        <w:rPr>
          <w:rFonts w:ascii="Arial, sans-serif" w:eastAsia="Arial, sans-serif" w:hAnsi="Arial, sans-serif" w:cs="Arial, sans-serif"/>
          <w:color w:val="000000"/>
          <w:sz w:val="26"/>
        </w:rPr>
        <w:t xml:space="preserve">27.22.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обязан</w:t>
      </w:r>
      <w:r>
        <w:rPr>
          <w:rFonts w:ascii="Arial, sans-serif" w:eastAsia="Arial, sans-serif" w:hAnsi="Arial, sans-serif" w:cs="Arial, sans-serif"/>
          <w:color w:val="000000"/>
          <w:sz w:val="26"/>
        </w:rPr>
        <w:t xml:space="preserve"> </w:t>
      </w:r>
      <w:r>
        <w:rPr>
          <w:rFonts w:eastAsia="Calibri" w:cs="Calibri"/>
          <w:color w:val="000000"/>
          <w:sz w:val="26"/>
        </w:rPr>
        <w:t>принять</w:t>
      </w:r>
      <w:r>
        <w:rPr>
          <w:rFonts w:ascii="Arial, sans-serif" w:eastAsia="Arial, sans-serif" w:hAnsi="Arial, sans-serif" w:cs="Arial, sans-serif"/>
          <w:color w:val="000000"/>
          <w:sz w:val="26"/>
        </w:rPr>
        <w:t xml:space="preserve"> </w:t>
      </w:r>
      <w:r>
        <w:rPr>
          <w:rFonts w:eastAsia="Calibri" w:cs="Calibri"/>
          <w:color w:val="000000"/>
          <w:sz w:val="26"/>
        </w:rPr>
        <w:t>решение</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одностороннем</w:t>
      </w:r>
      <w:r>
        <w:rPr>
          <w:rFonts w:ascii="Arial, sans-serif" w:eastAsia="Arial, sans-serif" w:hAnsi="Arial, sans-serif" w:cs="Arial, sans-serif"/>
          <w:color w:val="000000"/>
          <w:sz w:val="26"/>
        </w:rPr>
        <w:t xml:space="preserve"> </w:t>
      </w:r>
      <w:r>
        <w:rPr>
          <w:rFonts w:eastAsia="Calibri" w:cs="Calibri"/>
          <w:color w:val="000000"/>
          <w:sz w:val="26"/>
        </w:rPr>
        <w:t>отказе</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w:t>
      </w:r>
    </w:p>
    <w:p w14:paraId="10A72356"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ходе</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установлено</w:t>
      </w:r>
      <w:r>
        <w:rPr>
          <w:rFonts w:ascii="Arial, sans-serif" w:eastAsia="Arial, sans-serif" w:hAnsi="Arial, sans-serif" w:cs="Arial, sans-serif"/>
          <w:color w:val="000000"/>
          <w:sz w:val="26"/>
        </w:rPr>
        <w:t xml:space="preserve">, </w:t>
      </w:r>
      <w:r>
        <w:rPr>
          <w:rFonts w:eastAsia="Calibri" w:cs="Calibri"/>
          <w:color w:val="000000"/>
          <w:sz w:val="26"/>
        </w:rPr>
        <w:t>что</w:t>
      </w:r>
      <w:r>
        <w:rPr>
          <w:rFonts w:ascii="Arial, sans-serif" w:eastAsia="Arial, sans-serif" w:hAnsi="Arial, sans-serif" w:cs="Arial, sans-serif"/>
          <w:color w:val="000000"/>
          <w:sz w:val="26"/>
        </w:rPr>
        <w:t xml:space="preserve"> </w:t>
      </w:r>
      <w:r>
        <w:rPr>
          <w:rFonts w:eastAsia="Calibri" w:cs="Calibri"/>
          <w:color w:val="000000"/>
          <w:sz w:val="26"/>
        </w:rPr>
        <w:t>поставщик</w:t>
      </w:r>
      <w:r>
        <w:rPr>
          <w:rFonts w:ascii="Arial, sans-serif" w:eastAsia="Arial, sans-serif" w:hAnsi="Arial, sans-serif" w:cs="Arial, sans-serif"/>
          <w:color w:val="000000"/>
          <w:sz w:val="26"/>
        </w:rPr>
        <w:t xml:space="preserve"> (</w:t>
      </w:r>
      <w:r>
        <w:rPr>
          <w:rFonts w:eastAsia="Calibri" w:cs="Calibri"/>
          <w:color w:val="000000"/>
          <w:sz w:val="26"/>
        </w:rPr>
        <w:t>подрядчик</w:t>
      </w:r>
      <w:r>
        <w:rPr>
          <w:rFonts w:ascii="Arial, sans-serif" w:eastAsia="Arial, sans-serif" w:hAnsi="Arial, sans-serif" w:cs="Arial, sans-serif"/>
          <w:color w:val="000000"/>
          <w:sz w:val="26"/>
        </w:rPr>
        <w:t xml:space="preserve">, </w:t>
      </w:r>
      <w:r>
        <w:rPr>
          <w:rFonts w:eastAsia="Calibri" w:cs="Calibri"/>
          <w:color w:val="000000"/>
          <w:sz w:val="26"/>
        </w:rPr>
        <w:t>исполнитель</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поставляемый</w:t>
      </w:r>
      <w:r>
        <w:rPr>
          <w:rFonts w:ascii="Arial, sans-serif" w:eastAsia="Arial, sans-serif" w:hAnsi="Arial, sans-serif" w:cs="Arial, sans-serif"/>
          <w:color w:val="000000"/>
          <w:sz w:val="26"/>
        </w:rPr>
        <w:t xml:space="preserve"> </w:t>
      </w:r>
      <w:r>
        <w:rPr>
          <w:rFonts w:eastAsia="Calibri" w:cs="Calibri"/>
          <w:color w:val="000000"/>
          <w:sz w:val="26"/>
        </w:rPr>
        <w:t>товар</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соответствуют</w:t>
      </w:r>
      <w:r>
        <w:rPr>
          <w:rFonts w:ascii="Arial, sans-serif" w:eastAsia="Arial, sans-serif" w:hAnsi="Arial, sans-serif" w:cs="Arial, sans-serif"/>
          <w:color w:val="000000"/>
          <w:sz w:val="26"/>
        </w:rPr>
        <w:t xml:space="preserve"> </w:t>
      </w:r>
      <w:r>
        <w:rPr>
          <w:rFonts w:eastAsia="Calibri" w:cs="Calibri"/>
          <w:color w:val="000000"/>
          <w:sz w:val="26"/>
        </w:rPr>
        <w:t>установленным</w:t>
      </w:r>
      <w:r>
        <w:rPr>
          <w:rFonts w:ascii="Arial, sans-serif" w:eastAsia="Arial, sans-serif" w:hAnsi="Arial, sans-serif" w:cs="Arial, sans-serif"/>
          <w:color w:val="000000"/>
          <w:sz w:val="26"/>
        </w:rPr>
        <w:t xml:space="preserve"> </w:t>
      </w:r>
      <w:r>
        <w:rPr>
          <w:rFonts w:eastAsia="Calibri" w:cs="Calibri"/>
          <w:color w:val="000000"/>
          <w:sz w:val="26"/>
        </w:rPr>
        <w:t>извещением</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осуществлении</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документацией</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участникам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поставляемому</w:t>
      </w:r>
      <w:r>
        <w:rPr>
          <w:rFonts w:ascii="Arial, sans-serif" w:eastAsia="Arial, sans-serif" w:hAnsi="Arial, sans-serif" w:cs="Arial, sans-serif"/>
          <w:color w:val="000000"/>
          <w:sz w:val="26"/>
        </w:rPr>
        <w:t xml:space="preserve"> </w:t>
      </w:r>
      <w:r>
        <w:rPr>
          <w:rFonts w:eastAsia="Calibri" w:cs="Calibri"/>
          <w:color w:val="000000"/>
          <w:sz w:val="26"/>
        </w:rPr>
        <w:t>товару</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представил</w:t>
      </w:r>
      <w:r>
        <w:rPr>
          <w:rFonts w:ascii="Arial, sans-serif" w:eastAsia="Arial, sans-serif" w:hAnsi="Arial, sans-serif" w:cs="Arial, sans-serif"/>
          <w:color w:val="000000"/>
          <w:sz w:val="26"/>
        </w:rPr>
        <w:t xml:space="preserve"> </w:t>
      </w:r>
      <w:r>
        <w:rPr>
          <w:rFonts w:eastAsia="Calibri" w:cs="Calibri"/>
          <w:color w:val="000000"/>
          <w:sz w:val="26"/>
        </w:rPr>
        <w:lastRenderedPageBreak/>
        <w:t>недостоверную</w:t>
      </w:r>
      <w:r>
        <w:rPr>
          <w:rFonts w:ascii="Arial, sans-serif" w:eastAsia="Arial, sans-serif" w:hAnsi="Arial, sans-serif" w:cs="Arial, sans-serif"/>
          <w:color w:val="000000"/>
          <w:sz w:val="26"/>
        </w:rPr>
        <w:t xml:space="preserve"> </w:t>
      </w:r>
      <w:r>
        <w:rPr>
          <w:rFonts w:eastAsia="Calibri" w:cs="Calibri"/>
          <w:color w:val="000000"/>
          <w:sz w:val="26"/>
        </w:rPr>
        <w:t>информацию</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своем</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поставляемого</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таким</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что</w:t>
      </w:r>
      <w:r>
        <w:rPr>
          <w:rFonts w:ascii="Arial, sans-serif" w:eastAsia="Arial, sans-serif" w:hAnsi="Arial, sans-serif" w:cs="Arial, sans-serif"/>
          <w:color w:val="000000"/>
          <w:sz w:val="26"/>
        </w:rPr>
        <w:t xml:space="preserve"> </w:t>
      </w:r>
      <w:r>
        <w:rPr>
          <w:rFonts w:eastAsia="Calibri" w:cs="Calibri"/>
          <w:color w:val="000000"/>
          <w:sz w:val="26"/>
        </w:rPr>
        <w:t>позволило</w:t>
      </w:r>
      <w:r>
        <w:rPr>
          <w:rFonts w:ascii="Arial, sans-serif" w:eastAsia="Arial, sans-serif" w:hAnsi="Arial, sans-serif" w:cs="Arial, sans-serif"/>
          <w:color w:val="000000"/>
          <w:sz w:val="26"/>
        </w:rPr>
        <w:t xml:space="preserve"> </w:t>
      </w:r>
      <w:r>
        <w:rPr>
          <w:rFonts w:eastAsia="Calibri" w:cs="Calibri"/>
          <w:color w:val="000000"/>
          <w:sz w:val="26"/>
        </w:rPr>
        <w:t>ему</w:t>
      </w:r>
      <w:r>
        <w:rPr>
          <w:rFonts w:ascii="Arial, sans-serif" w:eastAsia="Arial, sans-serif" w:hAnsi="Arial, sans-serif" w:cs="Arial, sans-serif"/>
          <w:color w:val="000000"/>
          <w:sz w:val="26"/>
        </w:rPr>
        <w:t xml:space="preserve"> </w:t>
      </w:r>
      <w:r>
        <w:rPr>
          <w:rFonts w:eastAsia="Calibri" w:cs="Calibri"/>
          <w:color w:val="000000"/>
          <w:sz w:val="26"/>
        </w:rPr>
        <w:t>стать</w:t>
      </w:r>
      <w:r>
        <w:rPr>
          <w:rFonts w:ascii="Arial, sans-serif" w:eastAsia="Arial, sans-serif" w:hAnsi="Arial, sans-serif" w:cs="Arial, sans-serif"/>
          <w:color w:val="000000"/>
          <w:sz w:val="26"/>
        </w:rPr>
        <w:t xml:space="preserve"> </w:t>
      </w:r>
      <w:r>
        <w:rPr>
          <w:rFonts w:eastAsia="Calibri" w:cs="Calibri"/>
          <w:color w:val="000000"/>
          <w:sz w:val="26"/>
        </w:rPr>
        <w:t>победителем</w:t>
      </w:r>
      <w:r>
        <w:rPr>
          <w:rFonts w:ascii="Arial, sans-serif" w:eastAsia="Arial, sans-serif" w:hAnsi="Arial, sans-serif" w:cs="Arial, sans-serif"/>
          <w:color w:val="000000"/>
          <w:sz w:val="26"/>
        </w:rPr>
        <w:t xml:space="preserve"> </w:t>
      </w:r>
      <w:r>
        <w:rPr>
          <w:rFonts w:eastAsia="Calibri" w:cs="Calibri"/>
          <w:color w:val="000000"/>
          <w:sz w:val="26"/>
        </w:rPr>
        <w:t>определения</w:t>
      </w:r>
      <w:r>
        <w:rPr>
          <w:rFonts w:ascii="Arial, sans-serif" w:eastAsia="Arial, sans-serif" w:hAnsi="Arial, sans-serif" w:cs="Arial, sans-serif"/>
          <w:color w:val="000000"/>
          <w:sz w:val="26"/>
        </w:rPr>
        <w:t xml:space="preserve"> </w:t>
      </w:r>
      <w:r>
        <w:rPr>
          <w:rFonts w:eastAsia="Calibri" w:cs="Calibri"/>
          <w:color w:val="000000"/>
          <w:sz w:val="26"/>
        </w:rPr>
        <w:t>поставщика</w:t>
      </w:r>
      <w:r>
        <w:rPr>
          <w:rFonts w:ascii="Arial, sans-serif" w:eastAsia="Arial, sans-serif" w:hAnsi="Arial, sans-serif" w:cs="Arial, sans-serif"/>
          <w:color w:val="000000"/>
          <w:sz w:val="26"/>
        </w:rPr>
        <w:t xml:space="preserve"> (</w:t>
      </w:r>
      <w:r>
        <w:rPr>
          <w:rFonts w:eastAsia="Calibri" w:cs="Calibri"/>
          <w:color w:val="000000"/>
          <w:sz w:val="26"/>
        </w:rPr>
        <w:t>подрядчика</w:t>
      </w:r>
      <w:r>
        <w:rPr>
          <w:rFonts w:ascii="Arial, sans-serif" w:eastAsia="Arial, sans-serif" w:hAnsi="Arial, sans-serif" w:cs="Arial, sans-serif"/>
          <w:color w:val="000000"/>
          <w:sz w:val="26"/>
        </w:rPr>
        <w:t xml:space="preserve">, </w:t>
      </w:r>
      <w:r>
        <w:rPr>
          <w:rFonts w:eastAsia="Calibri" w:cs="Calibri"/>
          <w:color w:val="000000"/>
          <w:sz w:val="26"/>
        </w:rPr>
        <w:t>исполнителя</w:t>
      </w:r>
      <w:r>
        <w:rPr>
          <w:rFonts w:ascii="Arial, sans-serif" w:eastAsia="Arial, sans-serif" w:hAnsi="Arial, sans-serif" w:cs="Arial, sans-serif"/>
          <w:color w:val="000000"/>
          <w:sz w:val="26"/>
        </w:rPr>
        <w:t>).</w:t>
      </w:r>
    </w:p>
    <w:p w14:paraId="7703567B" w14:textId="5EAD3590" w:rsidR="00E53D3C" w:rsidRDefault="00E53D3C" w:rsidP="00E53D3C">
      <w:pPr>
        <w:ind w:firstLine="567"/>
        <w:jc w:val="both"/>
      </w:pPr>
      <w:r>
        <w:rPr>
          <w:rFonts w:ascii="Arial, sans-serif" w:eastAsia="Arial, sans-serif" w:hAnsi="Arial, sans-serif" w:cs="Arial, sans-serif"/>
          <w:color w:val="000000"/>
          <w:sz w:val="26"/>
        </w:rPr>
        <w:t xml:space="preserve">27.23.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реестр</w:t>
      </w:r>
      <w:r>
        <w:rPr>
          <w:rFonts w:ascii="Arial, sans-serif" w:eastAsia="Arial, sans-serif" w:hAnsi="Arial, sans-serif" w:cs="Arial, sans-serif"/>
          <w:color w:val="000000"/>
          <w:sz w:val="26"/>
        </w:rPr>
        <w:t xml:space="preserve"> </w:t>
      </w:r>
      <w:r>
        <w:rPr>
          <w:rFonts w:eastAsia="Calibri" w:cs="Calibri"/>
          <w:color w:val="000000"/>
          <w:sz w:val="26"/>
        </w:rPr>
        <w:t>недобросовестных</w:t>
      </w:r>
      <w:r>
        <w:rPr>
          <w:rFonts w:ascii="Arial, sans-serif" w:eastAsia="Arial, sans-serif" w:hAnsi="Arial, sans-serif" w:cs="Arial, sans-serif"/>
          <w:color w:val="000000"/>
          <w:sz w:val="26"/>
        </w:rPr>
        <w:t xml:space="preserve"> </w:t>
      </w:r>
      <w:r>
        <w:rPr>
          <w:rFonts w:eastAsia="Calibri" w:cs="Calibri"/>
          <w:color w:val="000000"/>
          <w:sz w:val="26"/>
        </w:rPr>
        <w:t>поставщиков</w:t>
      </w:r>
      <w:r>
        <w:rPr>
          <w:rFonts w:ascii="Arial, sans-serif" w:eastAsia="Arial, sans-serif" w:hAnsi="Arial, sans-serif" w:cs="Arial, sans-serif"/>
          <w:color w:val="000000"/>
          <w:sz w:val="26"/>
        </w:rPr>
        <w:t xml:space="preserve"> </w:t>
      </w:r>
      <w:r>
        <w:rPr>
          <w:rFonts w:eastAsia="Calibri" w:cs="Calibri"/>
          <w:color w:val="000000"/>
          <w:sz w:val="26"/>
        </w:rPr>
        <w:t>включаются</w:t>
      </w:r>
      <w:r>
        <w:rPr>
          <w:rFonts w:ascii="Arial, sans-serif" w:eastAsia="Arial, sans-serif" w:hAnsi="Arial, sans-serif" w:cs="Arial, sans-serif"/>
          <w:color w:val="000000"/>
          <w:sz w:val="26"/>
        </w:rPr>
        <w:t xml:space="preserve"> </w:t>
      </w:r>
      <w:r>
        <w:rPr>
          <w:rFonts w:eastAsia="Calibri" w:cs="Calibri"/>
          <w:color w:val="000000"/>
          <w:sz w:val="26"/>
        </w:rPr>
        <w:t>сведения</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участниках</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уклонившихся</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заключения</w:t>
      </w:r>
      <w:r>
        <w:rPr>
          <w:rFonts w:ascii="Arial, sans-serif" w:eastAsia="Arial, sans-serif" w:hAnsi="Arial, sans-serif" w:cs="Arial, sans-serif"/>
          <w:color w:val="000000"/>
          <w:sz w:val="26"/>
        </w:rPr>
        <w:t xml:space="preserve"> </w:t>
      </w:r>
      <w:r>
        <w:rPr>
          <w:rFonts w:eastAsia="Calibri" w:cs="Calibri"/>
          <w:color w:val="000000"/>
          <w:sz w:val="26"/>
        </w:rPr>
        <w:t>договоров</w:t>
      </w:r>
      <w:r>
        <w:rPr>
          <w:rFonts w:ascii="Arial, sans-serif" w:eastAsia="Arial, sans-serif" w:hAnsi="Arial, sans-serif" w:cs="Arial, sans-serif"/>
          <w:color w:val="000000"/>
          <w:sz w:val="26"/>
        </w:rPr>
        <w:t xml:space="preserve">,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поставщиках</w:t>
      </w:r>
      <w:r>
        <w:rPr>
          <w:rFonts w:ascii="Arial, sans-serif" w:eastAsia="Arial, sans-serif" w:hAnsi="Arial, sans-serif" w:cs="Arial, sans-serif"/>
          <w:color w:val="000000"/>
          <w:sz w:val="26"/>
        </w:rPr>
        <w:t xml:space="preserve"> (</w:t>
      </w:r>
      <w:r>
        <w:rPr>
          <w:rFonts w:eastAsia="Calibri" w:cs="Calibri"/>
          <w:color w:val="000000"/>
          <w:sz w:val="26"/>
        </w:rPr>
        <w:t>подрядчиках</w:t>
      </w:r>
      <w:r>
        <w:rPr>
          <w:rFonts w:ascii="Arial, sans-serif" w:eastAsia="Arial, sans-serif" w:hAnsi="Arial, sans-serif" w:cs="Arial, sans-serif"/>
          <w:color w:val="000000"/>
          <w:sz w:val="26"/>
        </w:rPr>
        <w:t xml:space="preserve">, </w:t>
      </w:r>
      <w:r>
        <w:rPr>
          <w:rFonts w:eastAsia="Calibri" w:cs="Calibri"/>
          <w:color w:val="000000"/>
          <w:sz w:val="26"/>
        </w:rPr>
        <w:t>исполнителях</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которыми</w:t>
      </w:r>
      <w:r>
        <w:rPr>
          <w:rFonts w:ascii="Arial, sans-serif" w:eastAsia="Arial, sans-serif" w:hAnsi="Arial, sans-serif" w:cs="Arial, sans-serif"/>
          <w:color w:val="000000"/>
          <w:sz w:val="26"/>
        </w:rPr>
        <w:t xml:space="preserve"> </w:t>
      </w:r>
      <w:r>
        <w:rPr>
          <w:rFonts w:eastAsia="Calibri" w:cs="Calibri"/>
          <w:color w:val="000000"/>
          <w:sz w:val="26"/>
        </w:rPr>
        <w:t>договоры</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решению</w:t>
      </w:r>
      <w:r>
        <w:rPr>
          <w:rFonts w:ascii="Arial, sans-serif" w:eastAsia="Arial, sans-serif" w:hAnsi="Arial, sans-serif" w:cs="Arial, sans-serif"/>
          <w:color w:val="000000"/>
          <w:sz w:val="26"/>
        </w:rPr>
        <w:t xml:space="preserve"> </w:t>
      </w:r>
      <w:r>
        <w:rPr>
          <w:rFonts w:eastAsia="Calibri" w:cs="Calibri"/>
          <w:color w:val="000000"/>
          <w:sz w:val="26"/>
        </w:rPr>
        <w:t>суда</w:t>
      </w:r>
      <w:r>
        <w:rPr>
          <w:rFonts w:ascii="Arial, sans-serif" w:eastAsia="Arial, sans-serif" w:hAnsi="Arial, sans-serif" w:cs="Arial, sans-serif"/>
          <w:color w:val="000000"/>
          <w:sz w:val="26"/>
        </w:rPr>
        <w:t xml:space="preserve"> </w:t>
      </w:r>
      <w:r>
        <w:rPr>
          <w:rFonts w:eastAsia="Calibri" w:cs="Calibri"/>
          <w:color w:val="000000"/>
          <w:sz w:val="26"/>
        </w:rPr>
        <w:t>расторгнуты</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связи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существенным</w:t>
      </w:r>
      <w:r>
        <w:rPr>
          <w:rFonts w:ascii="Arial, sans-serif" w:eastAsia="Arial, sans-serif" w:hAnsi="Arial, sans-serif" w:cs="Arial, sans-serif"/>
          <w:color w:val="000000"/>
          <w:sz w:val="26"/>
        </w:rPr>
        <w:t xml:space="preserve"> </w:t>
      </w:r>
      <w:r>
        <w:rPr>
          <w:rFonts w:eastAsia="Calibri" w:cs="Calibri"/>
          <w:color w:val="000000"/>
          <w:sz w:val="26"/>
        </w:rPr>
        <w:t>нарушением</w:t>
      </w:r>
      <w:r>
        <w:rPr>
          <w:rFonts w:ascii="Arial, sans-serif" w:eastAsia="Arial, sans-serif" w:hAnsi="Arial, sans-serif" w:cs="Arial, sans-serif"/>
          <w:color w:val="000000"/>
          <w:sz w:val="26"/>
        </w:rPr>
        <w:t xml:space="preserve"> </w:t>
      </w:r>
      <w:r>
        <w:rPr>
          <w:rFonts w:eastAsia="Calibri" w:cs="Calibri"/>
          <w:color w:val="000000"/>
          <w:sz w:val="26"/>
        </w:rPr>
        <w:t>ими</w:t>
      </w:r>
      <w:r>
        <w:rPr>
          <w:rFonts w:ascii="Arial, sans-serif" w:eastAsia="Arial, sans-serif" w:hAnsi="Arial, sans-serif" w:cs="Arial, sans-serif"/>
          <w:color w:val="000000"/>
          <w:sz w:val="26"/>
        </w:rPr>
        <w:t xml:space="preserve"> </w:t>
      </w:r>
      <w:r>
        <w:rPr>
          <w:rFonts w:eastAsia="Calibri" w:cs="Calibri"/>
          <w:color w:val="000000"/>
          <w:sz w:val="26"/>
        </w:rPr>
        <w:t>договоров</w:t>
      </w:r>
      <w:r w:rsidR="00CF415C" w:rsidRPr="00CF415C">
        <w:t xml:space="preserve"> </w:t>
      </w:r>
      <w:r w:rsidR="00CF415C" w:rsidRPr="00CF415C">
        <w:rPr>
          <w:rFonts w:eastAsia="Calibri" w:cs="Calibri"/>
          <w:color w:val="000000"/>
          <w:sz w:val="26"/>
        </w:rPr>
        <w:t>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w:t>
      </w:r>
      <w:r>
        <w:rPr>
          <w:rFonts w:ascii="Arial, sans-serif" w:eastAsia="Arial, sans-serif" w:hAnsi="Arial, sans-serif" w:cs="Arial, sans-serif"/>
          <w:color w:val="000000"/>
          <w:sz w:val="26"/>
        </w:rPr>
        <w:t>.</w:t>
      </w:r>
    </w:p>
    <w:p w14:paraId="5619AE62" w14:textId="77777777" w:rsidR="00E53D3C" w:rsidRDefault="00E53D3C" w:rsidP="00E53D3C">
      <w:pPr>
        <w:ind w:firstLine="567"/>
        <w:jc w:val="both"/>
      </w:pPr>
      <w:r>
        <w:rPr>
          <w:rFonts w:ascii="Arial, sans-serif" w:eastAsia="Arial, sans-serif" w:hAnsi="Arial, sans-serif" w:cs="Arial, sans-serif"/>
          <w:color w:val="000000"/>
          <w:sz w:val="26"/>
        </w:rPr>
        <w:t xml:space="preserve">27.24.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направляет</w:t>
      </w:r>
      <w:r>
        <w:rPr>
          <w:rFonts w:ascii="Arial, sans-serif" w:eastAsia="Arial, sans-serif" w:hAnsi="Arial, sans-serif" w:cs="Arial, sans-serif"/>
          <w:color w:val="000000"/>
          <w:sz w:val="26"/>
        </w:rPr>
        <w:t xml:space="preserve"> </w:t>
      </w:r>
      <w:r>
        <w:rPr>
          <w:rFonts w:eastAsia="Calibri" w:cs="Calibri"/>
          <w:color w:val="000000"/>
          <w:sz w:val="26"/>
        </w:rPr>
        <w:t>сведения</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участниках</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уклонившихся</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заключения</w:t>
      </w:r>
      <w:r>
        <w:rPr>
          <w:rFonts w:ascii="Arial, sans-serif" w:eastAsia="Arial, sans-serif" w:hAnsi="Arial, sans-serif" w:cs="Arial, sans-serif"/>
          <w:color w:val="000000"/>
          <w:sz w:val="26"/>
        </w:rPr>
        <w:t xml:space="preserve"> </w:t>
      </w:r>
      <w:r>
        <w:rPr>
          <w:rFonts w:eastAsia="Calibri" w:cs="Calibri"/>
          <w:color w:val="000000"/>
          <w:sz w:val="26"/>
        </w:rPr>
        <w:t>договоров</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том</w:t>
      </w:r>
      <w:r>
        <w:rPr>
          <w:rFonts w:ascii="Arial, sans-serif" w:eastAsia="Arial, sans-serif" w:hAnsi="Arial, sans-serif" w:cs="Arial, sans-serif"/>
          <w:color w:val="000000"/>
          <w:sz w:val="26"/>
        </w:rPr>
        <w:t xml:space="preserve"> </w:t>
      </w:r>
      <w:r>
        <w:rPr>
          <w:rFonts w:eastAsia="Calibri" w:cs="Calibri"/>
          <w:color w:val="000000"/>
          <w:sz w:val="26"/>
        </w:rPr>
        <w:t>числе</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предоставивших</w:t>
      </w:r>
      <w:r>
        <w:rPr>
          <w:rFonts w:ascii="Arial, sans-serif" w:eastAsia="Arial, sans-serif" w:hAnsi="Arial, sans-serif" w:cs="Arial, sans-serif"/>
          <w:color w:val="000000"/>
          <w:sz w:val="26"/>
        </w:rPr>
        <w:t xml:space="preserve"> </w:t>
      </w:r>
      <w:r>
        <w:rPr>
          <w:rFonts w:eastAsia="Calibri" w:cs="Calibri"/>
          <w:color w:val="000000"/>
          <w:sz w:val="26"/>
        </w:rPr>
        <w:t>заказчику</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срок</w:t>
      </w:r>
      <w:r>
        <w:rPr>
          <w:rFonts w:ascii="Arial, sans-serif" w:eastAsia="Arial, sans-serif" w:hAnsi="Arial, sans-serif" w:cs="Arial, sans-serif"/>
          <w:color w:val="000000"/>
          <w:sz w:val="26"/>
        </w:rPr>
        <w:t xml:space="preserve">, </w:t>
      </w:r>
      <w:r>
        <w:rPr>
          <w:rFonts w:eastAsia="Calibri" w:cs="Calibri"/>
          <w:color w:val="000000"/>
          <w:sz w:val="26"/>
        </w:rPr>
        <w:t>предусмотренный</w:t>
      </w:r>
      <w:r>
        <w:rPr>
          <w:rFonts w:ascii="Arial, sans-serif" w:eastAsia="Arial, sans-serif" w:hAnsi="Arial, sans-serif" w:cs="Arial, sans-serif"/>
          <w:color w:val="000000"/>
          <w:sz w:val="26"/>
        </w:rPr>
        <w:t xml:space="preserve"> </w:t>
      </w:r>
      <w:r>
        <w:rPr>
          <w:rFonts w:eastAsia="Calibri" w:cs="Calibri"/>
          <w:color w:val="000000"/>
          <w:sz w:val="26"/>
        </w:rPr>
        <w:t>документацией</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подписанный</w:t>
      </w:r>
      <w:r>
        <w:rPr>
          <w:rFonts w:ascii="Arial, sans-serif" w:eastAsia="Arial, sans-serif" w:hAnsi="Arial, sans-serif" w:cs="Arial, sans-serif"/>
          <w:color w:val="000000"/>
          <w:sz w:val="26"/>
        </w:rPr>
        <w:t xml:space="preserve"> </w:t>
      </w: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предоставивших</w:t>
      </w:r>
      <w:r>
        <w:rPr>
          <w:rFonts w:ascii="Arial, sans-serif" w:eastAsia="Arial, sans-serif" w:hAnsi="Arial, sans-serif" w:cs="Arial, sans-serif"/>
          <w:color w:val="000000"/>
          <w:sz w:val="26"/>
        </w:rPr>
        <w:t xml:space="preserve"> </w:t>
      </w:r>
      <w:r>
        <w:rPr>
          <w:rFonts w:eastAsia="Calibri" w:cs="Calibri"/>
          <w:color w:val="000000"/>
          <w:sz w:val="26"/>
        </w:rPr>
        <w:t>обеспечение</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было</w:t>
      </w:r>
      <w:r>
        <w:rPr>
          <w:rFonts w:ascii="Arial, sans-serif" w:eastAsia="Arial, sans-serif" w:hAnsi="Arial, sans-serif" w:cs="Arial, sans-serif"/>
          <w:color w:val="000000"/>
          <w:sz w:val="26"/>
        </w:rPr>
        <w:t xml:space="preserve"> </w:t>
      </w:r>
      <w:r>
        <w:rPr>
          <w:rFonts w:eastAsia="Calibri" w:cs="Calibri"/>
          <w:color w:val="000000"/>
          <w:sz w:val="26"/>
        </w:rPr>
        <w:t>установлено</w:t>
      </w:r>
      <w:r>
        <w:rPr>
          <w:rFonts w:ascii="Arial, sans-serif" w:eastAsia="Arial, sans-serif" w:hAnsi="Arial, sans-serif" w:cs="Arial, sans-serif"/>
          <w:color w:val="000000"/>
          <w:sz w:val="26"/>
        </w:rPr>
        <w:t xml:space="preserve"> </w:t>
      </w:r>
      <w:r>
        <w:rPr>
          <w:rFonts w:eastAsia="Calibri" w:cs="Calibri"/>
          <w:color w:val="000000"/>
          <w:sz w:val="26"/>
        </w:rPr>
        <w:t>требование</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его</w:t>
      </w:r>
      <w:r>
        <w:rPr>
          <w:rFonts w:ascii="Arial, sans-serif" w:eastAsia="Arial, sans-serif" w:hAnsi="Arial, sans-serif" w:cs="Arial, sans-serif"/>
          <w:color w:val="000000"/>
          <w:sz w:val="26"/>
        </w:rPr>
        <w:t xml:space="preserve"> </w:t>
      </w:r>
      <w:r>
        <w:rPr>
          <w:rFonts w:eastAsia="Calibri" w:cs="Calibri"/>
          <w:color w:val="000000"/>
          <w:sz w:val="26"/>
        </w:rPr>
        <w:t>заключения</w:t>
      </w:r>
      <w:r>
        <w:rPr>
          <w:rFonts w:ascii="Arial, sans-serif" w:eastAsia="Arial, sans-serif" w:hAnsi="Arial, sans-serif" w:cs="Arial, sans-serif"/>
          <w:color w:val="000000"/>
          <w:sz w:val="26"/>
        </w:rPr>
        <w:t xml:space="preserve">,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поставщиках</w:t>
      </w:r>
      <w:r>
        <w:rPr>
          <w:rFonts w:ascii="Arial, sans-serif" w:eastAsia="Arial, sans-serif" w:hAnsi="Arial, sans-serif" w:cs="Arial, sans-serif"/>
          <w:color w:val="000000"/>
          <w:sz w:val="26"/>
        </w:rPr>
        <w:t xml:space="preserve"> (</w:t>
      </w:r>
      <w:r>
        <w:rPr>
          <w:rFonts w:eastAsia="Calibri" w:cs="Calibri"/>
          <w:color w:val="000000"/>
          <w:sz w:val="26"/>
        </w:rPr>
        <w:t>исполнителях</w:t>
      </w:r>
      <w:r>
        <w:rPr>
          <w:rFonts w:ascii="Arial, sans-serif" w:eastAsia="Arial, sans-serif" w:hAnsi="Arial, sans-serif" w:cs="Arial, sans-serif"/>
          <w:color w:val="000000"/>
          <w:sz w:val="26"/>
        </w:rPr>
        <w:t xml:space="preserve">, </w:t>
      </w:r>
      <w:r>
        <w:rPr>
          <w:rFonts w:eastAsia="Calibri" w:cs="Calibri"/>
          <w:color w:val="000000"/>
          <w:sz w:val="26"/>
        </w:rPr>
        <w:t>подрядчиках</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которыми</w:t>
      </w:r>
      <w:r>
        <w:rPr>
          <w:rFonts w:ascii="Arial, sans-serif" w:eastAsia="Arial, sans-serif" w:hAnsi="Arial, sans-serif" w:cs="Arial, sans-serif"/>
          <w:color w:val="000000"/>
          <w:sz w:val="26"/>
        </w:rPr>
        <w:t xml:space="preserve"> </w:t>
      </w:r>
      <w:r>
        <w:rPr>
          <w:rFonts w:eastAsia="Calibri" w:cs="Calibri"/>
          <w:color w:val="000000"/>
          <w:sz w:val="26"/>
        </w:rPr>
        <w:t>договоры</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решению</w:t>
      </w:r>
      <w:r>
        <w:rPr>
          <w:rFonts w:ascii="Arial, sans-serif" w:eastAsia="Arial, sans-serif" w:hAnsi="Arial, sans-serif" w:cs="Arial, sans-serif"/>
          <w:color w:val="000000"/>
          <w:sz w:val="26"/>
        </w:rPr>
        <w:t xml:space="preserve"> </w:t>
      </w:r>
      <w:r>
        <w:rPr>
          <w:rFonts w:eastAsia="Calibri" w:cs="Calibri"/>
          <w:color w:val="000000"/>
          <w:sz w:val="26"/>
        </w:rPr>
        <w:t>суда</w:t>
      </w:r>
      <w:r>
        <w:rPr>
          <w:rFonts w:ascii="Arial, sans-serif" w:eastAsia="Arial, sans-serif" w:hAnsi="Arial, sans-serif" w:cs="Arial, sans-serif"/>
          <w:color w:val="000000"/>
          <w:sz w:val="26"/>
        </w:rPr>
        <w:t xml:space="preserve"> </w:t>
      </w:r>
      <w:r>
        <w:rPr>
          <w:rFonts w:eastAsia="Calibri" w:cs="Calibri"/>
          <w:color w:val="000000"/>
          <w:sz w:val="26"/>
        </w:rPr>
        <w:t>расторгнуты</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связи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существенным</w:t>
      </w:r>
      <w:r>
        <w:rPr>
          <w:rFonts w:ascii="Arial, sans-serif" w:eastAsia="Arial, sans-serif" w:hAnsi="Arial, sans-serif" w:cs="Arial, sans-serif"/>
          <w:color w:val="000000"/>
          <w:sz w:val="26"/>
        </w:rPr>
        <w:t xml:space="preserve"> </w:t>
      </w:r>
      <w:r>
        <w:rPr>
          <w:rFonts w:eastAsia="Calibri" w:cs="Calibri"/>
          <w:color w:val="000000"/>
          <w:sz w:val="26"/>
        </w:rPr>
        <w:t>нарушением</w:t>
      </w:r>
      <w:r>
        <w:rPr>
          <w:rFonts w:ascii="Arial, sans-serif" w:eastAsia="Arial, sans-serif" w:hAnsi="Arial, sans-serif" w:cs="Arial, sans-serif"/>
          <w:color w:val="000000"/>
          <w:sz w:val="26"/>
        </w:rPr>
        <w:t xml:space="preserve"> </w:t>
      </w:r>
      <w:r>
        <w:rPr>
          <w:rFonts w:eastAsia="Calibri" w:cs="Calibri"/>
          <w:color w:val="000000"/>
          <w:sz w:val="26"/>
        </w:rPr>
        <w:t>ими</w:t>
      </w:r>
      <w:r>
        <w:rPr>
          <w:rFonts w:ascii="Arial, sans-serif" w:eastAsia="Arial, sans-serif" w:hAnsi="Arial, sans-serif" w:cs="Arial, sans-serif"/>
          <w:color w:val="000000"/>
          <w:sz w:val="26"/>
        </w:rPr>
        <w:t xml:space="preserve"> </w:t>
      </w:r>
      <w:r>
        <w:rPr>
          <w:rFonts w:eastAsia="Calibri" w:cs="Calibri"/>
          <w:color w:val="000000"/>
          <w:sz w:val="26"/>
        </w:rPr>
        <w:t>договоров</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Управление</w:t>
      </w:r>
      <w:r>
        <w:rPr>
          <w:rFonts w:ascii="Arial, sans-serif" w:eastAsia="Arial, sans-serif" w:hAnsi="Arial, sans-serif" w:cs="Arial, sans-serif"/>
          <w:color w:val="000000"/>
          <w:sz w:val="26"/>
        </w:rPr>
        <w:t xml:space="preserve"> </w:t>
      </w:r>
      <w:r>
        <w:rPr>
          <w:rFonts w:eastAsia="Calibri" w:cs="Calibri"/>
          <w:color w:val="000000"/>
          <w:sz w:val="26"/>
        </w:rPr>
        <w:t>Федеральной</w:t>
      </w:r>
      <w:r>
        <w:rPr>
          <w:rFonts w:ascii="Arial, sans-serif" w:eastAsia="Arial, sans-serif" w:hAnsi="Arial, sans-serif" w:cs="Arial, sans-serif"/>
          <w:color w:val="000000"/>
          <w:sz w:val="26"/>
        </w:rPr>
        <w:t xml:space="preserve"> </w:t>
      </w:r>
      <w:r>
        <w:rPr>
          <w:rFonts w:eastAsia="Calibri" w:cs="Calibri"/>
          <w:color w:val="000000"/>
          <w:sz w:val="26"/>
        </w:rPr>
        <w:t>антимонопольной</w:t>
      </w:r>
      <w:r>
        <w:rPr>
          <w:rFonts w:ascii="Arial, sans-serif" w:eastAsia="Arial, sans-serif" w:hAnsi="Arial, sans-serif" w:cs="Arial, sans-serif"/>
          <w:color w:val="000000"/>
          <w:sz w:val="26"/>
        </w:rPr>
        <w:t xml:space="preserve"> </w:t>
      </w:r>
      <w:r>
        <w:rPr>
          <w:rFonts w:eastAsia="Calibri" w:cs="Calibri"/>
          <w:color w:val="000000"/>
          <w:sz w:val="26"/>
        </w:rPr>
        <w:t>службы</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Тюменской</w:t>
      </w:r>
      <w:r>
        <w:rPr>
          <w:rFonts w:ascii="Arial, sans-serif" w:eastAsia="Arial, sans-serif" w:hAnsi="Arial, sans-serif" w:cs="Arial, sans-serif"/>
          <w:color w:val="000000"/>
          <w:sz w:val="26"/>
        </w:rPr>
        <w:t xml:space="preserve"> </w:t>
      </w:r>
      <w:r>
        <w:rPr>
          <w:rFonts w:eastAsia="Calibri" w:cs="Calibri"/>
          <w:color w:val="000000"/>
          <w:sz w:val="26"/>
        </w:rPr>
        <w:t>области</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рассмотрения</w:t>
      </w:r>
      <w:r>
        <w:rPr>
          <w:rFonts w:ascii="Arial, sans-serif" w:eastAsia="Arial, sans-serif" w:hAnsi="Arial, sans-serif" w:cs="Arial, sans-serif"/>
          <w:color w:val="000000"/>
          <w:sz w:val="26"/>
        </w:rPr>
        <w:t xml:space="preserve"> </w:t>
      </w:r>
      <w:r>
        <w:rPr>
          <w:rFonts w:eastAsia="Calibri" w:cs="Calibri"/>
          <w:color w:val="000000"/>
          <w:sz w:val="26"/>
        </w:rPr>
        <w:t>вопроса</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включении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реестр</w:t>
      </w:r>
      <w:r>
        <w:rPr>
          <w:rFonts w:ascii="Arial, sans-serif" w:eastAsia="Arial, sans-serif" w:hAnsi="Arial, sans-serif" w:cs="Arial, sans-serif"/>
          <w:color w:val="000000"/>
          <w:sz w:val="26"/>
        </w:rPr>
        <w:t xml:space="preserve"> </w:t>
      </w:r>
      <w:r>
        <w:rPr>
          <w:rFonts w:eastAsia="Calibri" w:cs="Calibri"/>
          <w:color w:val="000000"/>
          <w:sz w:val="26"/>
        </w:rPr>
        <w:t>недобросовестных</w:t>
      </w:r>
      <w:r>
        <w:rPr>
          <w:rFonts w:ascii="Arial, sans-serif" w:eastAsia="Arial, sans-serif" w:hAnsi="Arial, sans-serif" w:cs="Arial, sans-serif"/>
          <w:color w:val="000000"/>
          <w:sz w:val="26"/>
        </w:rPr>
        <w:t xml:space="preserve"> </w:t>
      </w:r>
      <w:r>
        <w:rPr>
          <w:rFonts w:eastAsia="Calibri" w:cs="Calibri"/>
          <w:color w:val="000000"/>
          <w:sz w:val="26"/>
        </w:rPr>
        <w:t>поставщиков</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сроки</w:t>
      </w:r>
      <w:r>
        <w:rPr>
          <w:rFonts w:ascii="Arial, sans-serif" w:eastAsia="Arial, sans-serif" w:hAnsi="Arial, sans-serif" w:cs="Arial, sans-serif"/>
          <w:color w:val="000000"/>
          <w:sz w:val="26"/>
        </w:rPr>
        <w:t xml:space="preserve">, </w:t>
      </w:r>
      <w:r>
        <w:rPr>
          <w:rFonts w:eastAsia="Calibri" w:cs="Calibri"/>
          <w:color w:val="000000"/>
          <w:sz w:val="26"/>
        </w:rPr>
        <w:t>установленные</w:t>
      </w:r>
      <w:r>
        <w:rPr>
          <w:rFonts w:ascii="Arial, sans-serif" w:eastAsia="Arial, sans-serif" w:hAnsi="Arial, sans-serif" w:cs="Arial, sans-serif"/>
          <w:color w:val="000000"/>
          <w:sz w:val="26"/>
        </w:rPr>
        <w:t xml:space="preserve"> </w:t>
      </w:r>
      <w:r>
        <w:rPr>
          <w:rFonts w:eastAsia="Calibri" w:cs="Calibri"/>
          <w:color w:val="00000A"/>
          <w:sz w:val="26"/>
        </w:rPr>
        <w:t>Правилами</w:t>
      </w:r>
      <w:r>
        <w:rPr>
          <w:rFonts w:ascii="Arial, sans-serif" w:eastAsia="Arial, sans-serif" w:hAnsi="Arial, sans-serif" w:cs="Arial, sans-serif"/>
          <w:color w:val="00000A"/>
          <w:sz w:val="26"/>
        </w:rPr>
        <w:t xml:space="preserve"> </w:t>
      </w:r>
      <w:r>
        <w:rPr>
          <w:rFonts w:eastAsia="Calibri" w:cs="Calibri"/>
          <w:color w:val="00000A"/>
          <w:sz w:val="26"/>
        </w:rPr>
        <w:t>направления</w:t>
      </w:r>
      <w:r>
        <w:rPr>
          <w:rFonts w:ascii="Arial, sans-serif" w:eastAsia="Arial, sans-serif" w:hAnsi="Arial, sans-serif" w:cs="Arial, sans-serif"/>
          <w:color w:val="00000A"/>
          <w:sz w:val="26"/>
        </w:rPr>
        <w:t xml:space="preserve"> </w:t>
      </w:r>
      <w:r>
        <w:rPr>
          <w:rFonts w:eastAsia="Calibri" w:cs="Calibri"/>
          <w:color w:val="00000A"/>
          <w:sz w:val="26"/>
        </w:rPr>
        <w:t>заказчиками</w:t>
      </w:r>
      <w:r>
        <w:rPr>
          <w:rFonts w:ascii="Arial, sans-serif" w:eastAsia="Arial, sans-serif" w:hAnsi="Arial, sans-serif" w:cs="Arial, sans-serif"/>
          <w:color w:val="00000A"/>
          <w:sz w:val="26"/>
        </w:rPr>
        <w:t xml:space="preserve"> </w:t>
      </w:r>
      <w:r>
        <w:rPr>
          <w:rFonts w:eastAsia="Calibri" w:cs="Calibri"/>
          <w:color w:val="00000A"/>
          <w:sz w:val="26"/>
        </w:rPr>
        <w:t>сведений</w:t>
      </w:r>
      <w:r>
        <w:rPr>
          <w:rFonts w:ascii="Arial, sans-serif" w:eastAsia="Arial, sans-serif" w:hAnsi="Arial, sans-serif" w:cs="Arial, sans-serif"/>
          <w:color w:val="00000A"/>
          <w:sz w:val="26"/>
        </w:rPr>
        <w:t xml:space="preserve"> </w:t>
      </w:r>
      <w:r>
        <w:rPr>
          <w:rFonts w:eastAsia="Calibri" w:cs="Calibri"/>
          <w:color w:val="00000A"/>
          <w:sz w:val="26"/>
        </w:rPr>
        <w:t>о</w:t>
      </w:r>
      <w:r>
        <w:rPr>
          <w:rFonts w:ascii="Arial, sans-serif" w:eastAsia="Arial, sans-serif" w:hAnsi="Arial, sans-serif" w:cs="Arial, sans-serif"/>
          <w:color w:val="00000A"/>
          <w:sz w:val="26"/>
        </w:rPr>
        <w:t xml:space="preserve"> </w:t>
      </w:r>
      <w:r>
        <w:rPr>
          <w:rFonts w:eastAsia="Calibri" w:cs="Calibri"/>
          <w:color w:val="00000A"/>
          <w:sz w:val="26"/>
        </w:rPr>
        <w:t>недобросовестных</w:t>
      </w:r>
      <w:r>
        <w:rPr>
          <w:rFonts w:ascii="Arial, sans-serif" w:eastAsia="Arial, sans-serif" w:hAnsi="Arial, sans-serif" w:cs="Arial, sans-serif"/>
          <w:color w:val="00000A"/>
          <w:sz w:val="26"/>
        </w:rPr>
        <w:t xml:space="preserve"> </w:t>
      </w:r>
      <w:r>
        <w:rPr>
          <w:rFonts w:eastAsia="Calibri" w:cs="Calibri"/>
          <w:color w:val="00000A"/>
          <w:sz w:val="26"/>
        </w:rPr>
        <w:t>участниках</w:t>
      </w:r>
      <w:r>
        <w:rPr>
          <w:rFonts w:ascii="Arial, sans-serif" w:eastAsia="Arial, sans-serif" w:hAnsi="Arial, sans-serif" w:cs="Arial, sans-serif"/>
          <w:color w:val="00000A"/>
          <w:sz w:val="26"/>
        </w:rPr>
        <w:t xml:space="preserve"> </w:t>
      </w:r>
      <w:r>
        <w:rPr>
          <w:rFonts w:eastAsia="Calibri" w:cs="Calibri"/>
          <w:color w:val="00000A"/>
          <w:sz w:val="26"/>
        </w:rPr>
        <w:t>закупки</w:t>
      </w:r>
      <w:r>
        <w:rPr>
          <w:rFonts w:ascii="Arial, sans-serif" w:eastAsia="Arial, sans-serif" w:hAnsi="Arial, sans-serif" w:cs="Arial, sans-serif"/>
          <w:color w:val="00000A"/>
          <w:sz w:val="26"/>
        </w:rPr>
        <w:t xml:space="preserve"> </w:t>
      </w:r>
      <w:r>
        <w:rPr>
          <w:rFonts w:eastAsia="Calibri" w:cs="Calibri"/>
          <w:color w:val="00000A"/>
          <w:sz w:val="26"/>
        </w:rPr>
        <w:t>и</w:t>
      </w:r>
      <w:r>
        <w:rPr>
          <w:rFonts w:ascii="Arial, sans-serif" w:eastAsia="Arial, sans-serif" w:hAnsi="Arial, sans-serif" w:cs="Arial, sans-serif"/>
          <w:color w:val="00000A"/>
          <w:sz w:val="26"/>
        </w:rPr>
        <w:t xml:space="preserve"> </w:t>
      </w:r>
      <w:r>
        <w:rPr>
          <w:rFonts w:eastAsia="Calibri" w:cs="Calibri"/>
          <w:color w:val="00000A"/>
          <w:sz w:val="26"/>
        </w:rPr>
        <w:t>поставщиках</w:t>
      </w:r>
      <w:r>
        <w:rPr>
          <w:rFonts w:ascii="Arial, sans-serif" w:eastAsia="Arial, sans-serif" w:hAnsi="Arial, sans-serif" w:cs="Arial, sans-serif"/>
          <w:color w:val="00000A"/>
          <w:sz w:val="26"/>
        </w:rPr>
        <w:t xml:space="preserve"> (</w:t>
      </w:r>
      <w:r>
        <w:rPr>
          <w:rFonts w:eastAsia="Calibri" w:cs="Calibri"/>
          <w:color w:val="00000A"/>
          <w:sz w:val="26"/>
        </w:rPr>
        <w:t>исполнителях</w:t>
      </w:r>
      <w:r>
        <w:rPr>
          <w:rFonts w:ascii="Arial, sans-serif" w:eastAsia="Arial, sans-serif" w:hAnsi="Arial, sans-serif" w:cs="Arial, sans-serif"/>
          <w:color w:val="00000A"/>
          <w:sz w:val="26"/>
        </w:rPr>
        <w:t xml:space="preserve">, </w:t>
      </w:r>
      <w:r>
        <w:rPr>
          <w:rFonts w:eastAsia="Calibri" w:cs="Calibri"/>
          <w:color w:val="00000A"/>
          <w:sz w:val="26"/>
        </w:rPr>
        <w:t>подрядчиках</w:t>
      </w:r>
      <w:r>
        <w:rPr>
          <w:rFonts w:ascii="Arial, sans-serif" w:eastAsia="Arial, sans-serif" w:hAnsi="Arial, sans-serif" w:cs="Arial, sans-serif"/>
          <w:color w:val="00000A"/>
          <w:sz w:val="26"/>
        </w:rPr>
        <w:t xml:space="preserve">) </w:t>
      </w:r>
      <w:r>
        <w:rPr>
          <w:rFonts w:eastAsia="Calibri" w:cs="Calibri"/>
          <w:color w:val="00000A"/>
          <w:sz w:val="26"/>
        </w:rPr>
        <w:t>в</w:t>
      </w:r>
      <w:r>
        <w:rPr>
          <w:rFonts w:ascii="Arial, sans-serif" w:eastAsia="Arial, sans-serif" w:hAnsi="Arial, sans-serif" w:cs="Arial, sans-serif"/>
          <w:color w:val="00000A"/>
          <w:sz w:val="26"/>
        </w:rPr>
        <w:t xml:space="preserve"> </w:t>
      </w:r>
      <w:r>
        <w:rPr>
          <w:rFonts w:eastAsia="Calibri" w:cs="Calibri"/>
          <w:color w:val="00000A"/>
          <w:sz w:val="26"/>
        </w:rPr>
        <w:t>федеральный</w:t>
      </w:r>
      <w:r>
        <w:rPr>
          <w:rFonts w:ascii="Arial, sans-serif" w:eastAsia="Arial, sans-serif" w:hAnsi="Arial, sans-serif" w:cs="Arial, sans-serif"/>
          <w:color w:val="00000A"/>
          <w:sz w:val="26"/>
        </w:rPr>
        <w:t xml:space="preserve"> </w:t>
      </w:r>
      <w:r>
        <w:rPr>
          <w:rFonts w:eastAsia="Calibri" w:cs="Calibri"/>
          <w:color w:val="00000A"/>
          <w:sz w:val="26"/>
        </w:rPr>
        <w:t>орган</w:t>
      </w:r>
      <w:r>
        <w:rPr>
          <w:rFonts w:ascii="Arial, sans-serif" w:eastAsia="Arial, sans-serif" w:hAnsi="Arial, sans-serif" w:cs="Arial, sans-serif"/>
          <w:color w:val="00000A"/>
          <w:sz w:val="26"/>
        </w:rPr>
        <w:t xml:space="preserve"> </w:t>
      </w:r>
      <w:r>
        <w:rPr>
          <w:rFonts w:eastAsia="Calibri" w:cs="Calibri"/>
          <w:color w:val="00000A"/>
          <w:sz w:val="26"/>
        </w:rPr>
        <w:t>исполнительной</w:t>
      </w:r>
      <w:r>
        <w:rPr>
          <w:rFonts w:ascii="Arial, sans-serif" w:eastAsia="Arial, sans-serif" w:hAnsi="Arial, sans-serif" w:cs="Arial, sans-serif"/>
          <w:color w:val="00000A"/>
          <w:sz w:val="26"/>
        </w:rPr>
        <w:t xml:space="preserve"> </w:t>
      </w:r>
      <w:r>
        <w:rPr>
          <w:rFonts w:eastAsia="Calibri" w:cs="Calibri"/>
          <w:color w:val="00000A"/>
          <w:sz w:val="26"/>
        </w:rPr>
        <w:t>власти</w:t>
      </w:r>
      <w:r>
        <w:rPr>
          <w:rFonts w:ascii="Arial, sans-serif" w:eastAsia="Arial, sans-serif" w:hAnsi="Arial, sans-serif" w:cs="Arial, sans-serif"/>
          <w:color w:val="00000A"/>
          <w:sz w:val="26"/>
        </w:rPr>
        <w:t xml:space="preserve">, </w:t>
      </w:r>
      <w:r>
        <w:rPr>
          <w:rFonts w:eastAsia="Calibri" w:cs="Calibri"/>
          <w:color w:val="00000A"/>
          <w:sz w:val="26"/>
        </w:rPr>
        <w:t>уполномоченный</w:t>
      </w:r>
      <w:r>
        <w:rPr>
          <w:rFonts w:ascii="Arial, sans-serif" w:eastAsia="Arial, sans-serif" w:hAnsi="Arial, sans-serif" w:cs="Arial, sans-serif"/>
          <w:color w:val="00000A"/>
          <w:sz w:val="26"/>
        </w:rPr>
        <w:t xml:space="preserve"> </w:t>
      </w:r>
      <w:r>
        <w:rPr>
          <w:rFonts w:eastAsia="Calibri" w:cs="Calibri"/>
          <w:color w:val="00000A"/>
          <w:sz w:val="26"/>
        </w:rPr>
        <w:t>на</w:t>
      </w:r>
      <w:r>
        <w:rPr>
          <w:rFonts w:ascii="Arial, sans-serif" w:eastAsia="Arial, sans-serif" w:hAnsi="Arial, sans-serif" w:cs="Arial, sans-serif"/>
          <w:color w:val="00000A"/>
          <w:sz w:val="26"/>
        </w:rPr>
        <w:t xml:space="preserve"> </w:t>
      </w:r>
      <w:r>
        <w:rPr>
          <w:rFonts w:eastAsia="Calibri" w:cs="Calibri"/>
          <w:color w:val="00000A"/>
          <w:sz w:val="26"/>
        </w:rPr>
        <w:t>ведение</w:t>
      </w:r>
      <w:r>
        <w:rPr>
          <w:rFonts w:ascii="Arial, sans-serif" w:eastAsia="Arial, sans-serif" w:hAnsi="Arial, sans-serif" w:cs="Arial, sans-serif"/>
          <w:color w:val="00000A"/>
          <w:sz w:val="26"/>
        </w:rPr>
        <w:t xml:space="preserve"> </w:t>
      </w:r>
      <w:r>
        <w:rPr>
          <w:rFonts w:eastAsia="Calibri" w:cs="Calibri"/>
          <w:color w:val="00000A"/>
          <w:sz w:val="26"/>
        </w:rPr>
        <w:t>реестра</w:t>
      </w:r>
      <w:r>
        <w:rPr>
          <w:rFonts w:ascii="Arial, sans-serif" w:eastAsia="Arial, sans-serif" w:hAnsi="Arial, sans-serif" w:cs="Arial, sans-serif"/>
          <w:color w:val="00000A"/>
          <w:sz w:val="26"/>
        </w:rPr>
        <w:t xml:space="preserve"> </w:t>
      </w:r>
      <w:r>
        <w:rPr>
          <w:rFonts w:eastAsia="Calibri" w:cs="Calibri"/>
          <w:color w:val="00000A"/>
          <w:sz w:val="26"/>
        </w:rPr>
        <w:t>недобросовестных</w:t>
      </w:r>
      <w:r>
        <w:rPr>
          <w:rFonts w:ascii="Arial, sans-serif" w:eastAsia="Arial, sans-serif" w:hAnsi="Arial, sans-serif" w:cs="Arial, sans-serif"/>
          <w:color w:val="00000A"/>
          <w:sz w:val="26"/>
        </w:rPr>
        <w:t xml:space="preserve"> </w:t>
      </w:r>
      <w:r>
        <w:rPr>
          <w:rFonts w:eastAsia="Calibri" w:cs="Calibri"/>
          <w:color w:val="00000A"/>
          <w:sz w:val="26"/>
        </w:rPr>
        <w:t>поставщиков</w:t>
      </w:r>
      <w:r>
        <w:rPr>
          <w:rFonts w:ascii="Arial, sans-serif" w:eastAsia="Arial, sans-serif" w:hAnsi="Arial, sans-serif" w:cs="Arial, sans-serif"/>
          <w:color w:val="00000A"/>
          <w:sz w:val="26"/>
        </w:rPr>
        <w:t xml:space="preserve">", </w:t>
      </w:r>
      <w:r>
        <w:rPr>
          <w:rFonts w:eastAsia="Calibri" w:cs="Calibri"/>
          <w:color w:val="00000A"/>
          <w:sz w:val="26"/>
        </w:rPr>
        <w:t>утвержденных</w:t>
      </w:r>
      <w:r>
        <w:rPr>
          <w:rFonts w:ascii="Arial, sans-serif" w:eastAsia="Arial, sans-serif" w:hAnsi="Arial, sans-serif" w:cs="Arial, sans-serif"/>
          <w:color w:val="00000A"/>
          <w:sz w:val="26"/>
        </w:rPr>
        <w:t xml:space="preserve"> </w:t>
      </w:r>
      <w:r>
        <w:rPr>
          <w:rFonts w:eastAsia="Calibri" w:cs="Calibri"/>
          <w:color w:val="00000A"/>
          <w:sz w:val="26"/>
        </w:rPr>
        <w:t>постановлением</w:t>
      </w:r>
      <w:r>
        <w:rPr>
          <w:rFonts w:ascii="Arial, sans-serif" w:eastAsia="Arial, sans-serif" w:hAnsi="Arial, sans-serif" w:cs="Arial, sans-serif"/>
          <w:color w:val="00000A"/>
          <w:sz w:val="26"/>
        </w:rPr>
        <w:t xml:space="preserve"> </w:t>
      </w:r>
      <w:r>
        <w:rPr>
          <w:rFonts w:eastAsia="Calibri" w:cs="Calibri"/>
          <w:color w:val="00000A"/>
          <w:sz w:val="26"/>
        </w:rPr>
        <w:t>Правительства</w:t>
      </w:r>
      <w:r>
        <w:rPr>
          <w:rFonts w:ascii="Arial, sans-serif" w:eastAsia="Arial, sans-serif" w:hAnsi="Arial, sans-serif" w:cs="Arial, sans-serif"/>
          <w:color w:val="00000A"/>
          <w:sz w:val="26"/>
        </w:rPr>
        <w:t xml:space="preserve"> </w:t>
      </w:r>
      <w:r>
        <w:rPr>
          <w:rFonts w:eastAsia="Calibri" w:cs="Calibri"/>
          <w:color w:val="00000A"/>
          <w:sz w:val="26"/>
        </w:rPr>
        <w:t>Российской</w:t>
      </w:r>
      <w:r>
        <w:rPr>
          <w:rFonts w:ascii="Arial, sans-serif" w:eastAsia="Arial, sans-serif" w:hAnsi="Arial, sans-serif" w:cs="Arial, sans-serif"/>
          <w:color w:val="00000A"/>
          <w:sz w:val="26"/>
        </w:rPr>
        <w:t xml:space="preserve"> </w:t>
      </w:r>
      <w:r>
        <w:rPr>
          <w:rFonts w:eastAsia="Calibri" w:cs="Calibri"/>
          <w:color w:val="00000A"/>
          <w:sz w:val="26"/>
        </w:rPr>
        <w:t>Федерации</w:t>
      </w:r>
      <w:r>
        <w:rPr>
          <w:rFonts w:ascii="Arial, sans-serif" w:eastAsia="Arial, sans-serif" w:hAnsi="Arial, sans-serif" w:cs="Arial, sans-serif"/>
          <w:color w:val="00000A"/>
          <w:sz w:val="26"/>
        </w:rPr>
        <w:t xml:space="preserve"> </w:t>
      </w:r>
      <w:r>
        <w:rPr>
          <w:rFonts w:eastAsia="Calibri" w:cs="Calibri"/>
          <w:color w:val="00000A"/>
          <w:sz w:val="26"/>
        </w:rPr>
        <w:t>от</w:t>
      </w:r>
      <w:r>
        <w:rPr>
          <w:rFonts w:ascii="Arial, sans-serif" w:eastAsia="Arial, sans-serif" w:hAnsi="Arial, sans-serif" w:cs="Arial, sans-serif"/>
          <w:color w:val="00000A"/>
          <w:sz w:val="26"/>
        </w:rPr>
        <w:t xml:space="preserve"> 22.11.2012 N 1211.</w:t>
      </w:r>
    </w:p>
    <w:p w14:paraId="3243CFA0" w14:textId="1683BA2E" w:rsidR="00E53D3C" w:rsidRDefault="00E53D3C" w:rsidP="00E53D3C">
      <w:pPr>
        <w:ind w:firstLine="567"/>
        <w:jc w:val="both"/>
        <w:rPr>
          <w:rFonts w:ascii="Arial, sans-serif" w:eastAsia="Arial, sans-serif" w:hAnsi="Arial, sans-serif" w:cs="Arial, sans-serif"/>
          <w:color w:val="000000"/>
          <w:sz w:val="26"/>
        </w:rPr>
      </w:pPr>
      <w:r>
        <w:rPr>
          <w:rFonts w:ascii="Arial, sans-serif" w:eastAsia="Arial, sans-serif" w:hAnsi="Arial, sans-serif" w:cs="Arial, sans-serif"/>
          <w:color w:val="000000"/>
          <w:sz w:val="26"/>
        </w:rPr>
        <w:t xml:space="preserve">27.25.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принято</w:t>
      </w:r>
      <w:r>
        <w:rPr>
          <w:rFonts w:ascii="Arial, sans-serif" w:eastAsia="Arial, sans-serif" w:hAnsi="Arial, sans-serif" w:cs="Arial, sans-serif"/>
          <w:color w:val="000000"/>
          <w:sz w:val="26"/>
        </w:rPr>
        <w:t xml:space="preserve"> </w:t>
      </w:r>
      <w:r>
        <w:rPr>
          <w:rFonts w:eastAsia="Calibri" w:cs="Calibri"/>
          <w:color w:val="000000"/>
          <w:sz w:val="26"/>
        </w:rPr>
        <w:t>решение</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одностороннем</w:t>
      </w:r>
      <w:r>
        <w:rPr>
          <w:rFonts w:ascii="Arial, sans-serif" w:eastAsia="Arial, sans-serif" w:hAnsi="Arial, sans-serif" w:cs="Arial, sans-serif"/>
          <w:color w:val="000000"/>
          <w:sz w:val="26"/>
        </w:rPr>
        <w:t xml:space="preserve"> </w:t>
      </w:r>
      <w:r>
        <w:rPr>
          <w:rFonts w:eastAsia="Calibri" w:cs="Calibri"/>
          <w:color w:val="000000"/>
          <w:sz w:val="26"/>
        </w:rPr>
        <w:t>отказе</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предусмотренном</w:t>
      </w:r>
      <w:r>
        <w:rPr>
          <w:rFonts w:ascii="Arial, sans-serif" w:eastAsia="Arial, sans-serif" w:hAnsi="Arial, sans-serif" w:cs="Arial, sans-serif"/>
          <w:color w:val="000000"/>
          <w:sz w:val="26"/>
        </w:rPr>
        <w:t xml:space="preserve"> </w:t>
      </w:r>
      <w:r>
        <w:rPr>
          <w:rFonts w:eastAsia="Calibri" w:cs="Calibri"/>
          <w:color w:val="000000"/>
          <w:sz w:val="26"/>
        </w:rPr>
        <w:t>настоящим</w:t>
      </w:r>
      <w:r>
        <w:rPr>
          <w:rFonts w:ascii="Arial, sans-serif" w:eastAsia="Arial, sans-serif" w:hAnsi="Arial, sans-serif" w:cs="Arial, sans-serif"/>
          <w:color w:val="000000"/>
          <w:sz w:val="26"/>
        </w:rPr>
        <w:t xml:space="preserve"> </w:t>
      </w:r>
      <w:r>
        <w:rPr>
          <w:rFonts w:eastAsia="Calibri" w:cs="Calibri"/>
          <w:color w:val="000000"/>
          <w:sz w:val="26"/>
        </w:rPr>
        <w:t>разделом</w:t>
      </w:r>
      <w:r>
        <w:rPr>
          <w:rFonts w:ascii="Arial, sans-serif" w:eastAsia="Arial, sans-serif" w:hAnsi="Arial, sans-serif" w:cs="Arial, sans-serif"/>
          <w:color w:val="000000"/>
          <w:sz w:val="26"/>
        </w:rPr>
        <w:t xml:space="preserve">,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направляет</w:t>
      </w:r>
      <w:r>
        <w:rPr>
          <w:rFonts w:ascii="Arial, sans-serif" w:eastAsia="Arial, sans-serif" w:hAnsi="Arial, sans-serif" w:cs="Arial, sans-serif"/>
          <w:color w:val="000000"/>
          <w:sz w:val="26"/>
        </w:rPr>
        <w:t xml:space="preserve"> </w:t>
      </w:r>
      <w:r>
        <w:rPr>
          <w:rFonts w:eastAsia="Calibri" w:cs="Calibri"/>
          <w:color w:val="000000"/>
          <w:sz w:val="26"/>
        </w:rPr>
        <w:t>сведения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поставщике</w:t>
      </w:r>
      <w:r>
        <w:rPr>
          <w:rFonts w:ascii="Arial, sans-serif" w:eastAsia="Arial, sans-serif" w:hAnsi="Arial, sans-serif" w:cs="Arial, sans-serif"/>
          <w:color w:val="000000"/>
          <w:sz w:val="26"/>
        </w:rPr>
        <w:t xml:space="preserve"> (</w:t>
      </w:r>
      <w:r>
        <w:rPr>
          <w:rFonts w:eastAsia="Calibri" w:cs="Calibri"/>
          <w:color w:val="000000"/>
          <w:sz w:val="26"/>
        </w:rPr>
        <w:t>подрядчике</w:t>
      </w:r>
      <w:r>
        <w:rPr>
          <w:rFonts w:ascii="Arial, sans-serif" w:eastAsia="Arial, sans-serif" w:hAnsi="Arial, sans-serif" w:cs="Arial, sans-serif"/>
          <w:color w:val="000000"/>
          <w:sz w:val="26"/>
        </w:rPr>
        <w:t xml:space="preserve">, </w:t>
      </w:r>
      <w:r>
        <w:rPr>
          <w:rFonts w:eastAsia="Calibri" w:cs="Calibri"/>
          <w:color w:val="000000"/>
          <w:sz w:val="26"/>
        </w:rPr>
        <w:t>исполнителе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Управление</w:t>
      </w:r>
      <w:r>
        <w:rPr>
          <w:rFonts w:ascii="Arial, sans-serif" w:eastAsia="Arial, sans-serif" w:hAnsi="Arial, sans-serif" w:cs="Arial, sans-serif"/>
          <w:color w:val="000000"/>
          <w:sz w:val="26"/>
        </w:rPr>
        <w:t xml:space="preserve"> </w:t>
      </w:r>
      <w:r>
        <w:rPr>
          <w:rFonts w:eastAsia="Calibri" w:cs="Calibri"/>
          <w:color w:val="000000"/>
          <w:sz w:val="26"/>
        </w:rPr>
        <w:t>Федеральной</w:t>
      </w:r>
      <w:r>
        <w:rPr>
          <w:rFonts w:ascii="Arial, sans-serif" w:eastAsia="Arial, sans-serif" w:hAnsi="Arial, sans-serif" w:cs="Arial, sans-serif"/>
          <w:color w:val="000000"/>
          <w:sz w:val="26"/>
        </w:rPr>
        <w:t xml:space="preserve"> </w:t>
      </w:r>
      <w:r>
        <w:rPr>
          <w:rFonts w:eastAsia="Calibri" w:cs="Calibri"/>
          <w:color w:val="000000"/>
          <w:sz w:val="26"/>
        </w:rPr>
        <w:t>антимонопольной</w:t>
      </w:r>
      <w:r>
        <w:rPr>
          <w:rFonts w:ascii="Arial, sans-serif" w:eastAsia="Arial, sans-serif" w:hAnsi="Arial, sans-serif" w:cs="Arial, sans-serif"/>
          <w:color w:val="000000"/>
          <w:sz w:val="26"/>
        </w:rPr>
        <w:t xml:space="preserve"> </w:t>
      </w:r>
      <w:r>
        <w:rPr>
          <w:rFonts w:eastAsia="Calibri" w:cs="Calibri"/>
          <w:color w:val="000000"/>
          <w:sz w:val="26"/>
        </w:rPr>
        <w:t>службы</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Тюменской</w:t>
      </w:r>
      <w:r>
        <w:rPr>
          <w:rFonts w:ascii="Arial, sans-serif" w:eastAsia="Arial, sans-serif" w:hAnsi="Arial, sans-serif" w:cs="Arial, sans-serif"/>
          <w:color w:val="000000"/>
          <w:sz w:val="26"/>
        </w:rPr>
        <w:t xml:space="preserve"> </w:t>
      </w:r>
      <w:r>
        <w:rPr>
          <w:rFonts w:eastAsia="Calibri" w:cs="Calibri"/>
          <w:color w:val="000000"/>
          <w:sz w:val="26"/>
        </w:rPr>
        <w:t>области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течение</w:t>
      </w:r>
      <w:r>
        <w:rPr>
          <w:rFonts w:ascii="Arial, sans-serif" w:eastAsia="Arial, sans-serif" w:hAnsi="Arial, sans-serif" w:cs="Arial, sans-serif"/>
          <w:color w:val="000000"/>
          <w:sz w:val="26"/>
        </w:rPr>
        <w:t xml:space="preserve"> 3 (</w:t>
      </w:r>
      <w:r>
        <w:rPr>
          <w:rFonts w:eastAsia="Calibri" w:cs="Calibri"/>
          <w:color w:val="000000"/>
          <w:sz w:val="26"/>
        </w:rPr>
        <w:t>трех</w:t>
      </w:r>
      <w:r>
        <w:rPr>
          <w:rFonts w:ascii="Arial, sans-serif" w:eastAsia="Arial, sans-serif" w:hAnsi="Arial, sans-serif" w:cs="Arial, sans-serif"/>
          <w:color w:val="000000"/>
          <w:sz w:val="26"/>
        </w:rPr>
        <w:t xml:space="preserve">) </w:t>
      </w:r>
      <w:r>
        <w:rPr>
          <w:rFonts w:eastAsia="Calibri" w:cs="Calibri"/>
          <w:color w:val="000000"/>
          <w:sz w:val="26"/>
        </w:rPr>
        <w:t>дней</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даты</w:t>
      </w:r>
      <w:r>
        <w:rPr>
          <w:rFonts w:ascii="Arial, sans-serif" w:eastAsia="Arial, sans-serif" w:hAnsi="Arial, sans-serif" w:cs="Arial, sans-serif"/>
          <w:color w:val="000000"/>
          <w:sz w:val="26"/>
        </w:rPr>
        <w:t xml:space="preserve"> </w:t>
      </w:r>
      <w:r>
        <w:rPr>
          <w:rFonts w:eastAsia="Calibri" w:cs="Calibri"/>
          <w:color w:val="000000"/>
          <w:sz w:val="26"/>
        </w:rPr>
        <w:t>надлежащего</w:t>
      </w:r>
      <w:r>
        <w:rPr>
          <w:rFonts w:ascii="Arial, sans-serif" w:eastAsia="Arial, sans-serif" w:hAnsi="Arial, sans-serif" w:cs="Arial, sans-serif"/>
          <w:color w:val="000000"/>
          <w:sz w:val="26"/>
        </w:rPr>
        <w:t xml:space="preserve"> </w:t>
      </w:r>
      <w:r>
        <w:rPr>
          <w:rFonts w:eastAsia="Calibri" w:cs="Calibri"/>
          <w:color w:val="000000"/>
          <w:sz w:val="26"/>
        </w:rPr>
        <w:t>уведомления</w:t>
      </w:r>
      <w:r>
        <w:rPr>
          <w:rFonts w:ascii="Arial, sans-serif" w:eastAsia="Arial, sans-serif" w:hAnsi="Arial, sans-serif" w:cs="Arial, sans-serif"/>
          <w:color w:val="000000"/>
          <w:sz w:val="26"/>
        </w:rPr>
        <w:t xml:space="preserve"> </w:t>
      </w:r>
      <w:r>
        <w:rPr>
          <w:rFonts w:eastAsia="Calibri" w:cs="Calibri"/>
          <w:color w:val="000000"/>
          <w:sz w:val="26"/>
        </w:rPr>
        <w:t>заказчиком</w:t>
      </w:r>
      <w:r>
        <w:rPr>
          <w:rFonts w:ascii="Arial, sans-serif" w:eastAsia="Arial, sans-serif" w:hAnsi="Arial, sans-serif" w:cs="Arial, sans-serif"/>
          <w:color w:val="000000"/>
          <w:sz w:val="26"/>
        </w:rPr>
        <w:t xml:space="preserve"> </w:t>
      </w:r>
      <w:r>
        <w:rPr>
          <w:rFonts w:eastAsia="Calibri" w:cs="Calibri"/>
          <w:color w:val="000000"/>
          <w:sz w:val="26"/>
        </w:rPr>
        <w:t>поставщика</w:t>
      </w:r>
      <w:r>
        <w:rPr>
          <w:rFonts w:ascii="Arial, sans-serif" w:eastAsia="Arial, sans-serif" w:hAnsi="Arial, sans-serif" w:cs="Arial, sans-serif"/>
          <w:color w:val="000000"/>
          <w:sz w:val="26"/>
        </w:rPr>
        <w:t xml:space="preserve"> (</w:t>
      </w:r>
      <w:r>
        <w:rPr>
          <w:rFonts w:eastAsia="Calibri" w:cs="Calibri"/>
          <w:color w:val="000000"/>
          <w:sz w:val="26"/>
        </w:rPr>
        <w:t>подрядчика</w:t>
      </w:r>
      <w:r>
        <w:rPr>
          <w:rFonts w:ascii="Arial, sans-serif" w:eastAsia="Arial, sans-serif" w:hAnsi="Arial, sans-serif" w:cs="Arial, sans-serif"/>
          <w:color w:val="000000"/>
          <w:sz w:val="26"/>
        </w:rPr>
        <w:t xml:space="preserve">, </w:t>
      </w:r>
      <w:r>
        <w:rPr>
          <w:rFonts w:eastAsia="Calibri" w:cs="Calibri"/>
          <w:color w:val="000000"/>
          <w:sz w:val="26"/>
        </w:rPr>
        <w:t>исполнителя</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одностороннем</w:t>
      </w:r>
      <w:r>
        <w:rPr>
          <w:rFonts w:ascii="Arial, sans-serif" w:eastAsia="Arial, sans-serif" w:hAnsi="Arial, sans-serif" w:cs="Arial, sans-serif"/>
          <w:color w:val="000000"/>
          <w:sz w:val="26"/>
        </w:rPr>
        <w:t xml:space="preserve"> </w:t>
      </w:r>
      <w:r>
        <w:rPr>
          <w:rFonts w:eastAsia="Calibri" w:cs="Calibri"/>
          <w:color w:val="000000"/>
          <w:sz w:val="26"/>
        </w:rPr>
        <w:t>отказе</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w:t>
      </w:r>
    </w:p>
    <w:p w14:paraId="39F36CAD" w14:textId="31CFCB03" w:rsidR="00602FDE" w:rsidRDefault="00602FDE" w:rsidP="00602FDE">
      <w:pPr>
        <w:ind w:firstLine="567"/>
        <w:jc w:val="both"/>
      </w:pPr>
      <w:r>
        <w:t>27.26. В 202</w:t>
      </w:r>
      <w:r w:rsidR="00B81D65">
        <w:t>3</w:t>
      </w:r>
      <w:r>
        <w:t xml:space="preserve"> году заказчик вправе с предварительного одобрения наблюдательного совета учреждения (в случае, если заказчиком выступает автономное учреждение), органа, осуществляющего функции и полномочия учредителя бюджетного учреждения (в случае, если заказчиком выступает государственное бюджетное учреждение) принять решение:</w:t>
      </w:r>
    </w:p>
    <w:p w14:paraId="4A9D02FC" w14:textId="77777777" w:rsidR="00602FDE" w:rsidRDefault="00602FDE" w:rsidP="00602FDE">
      <w:pPr>
        <w:ind w:firstLine="567"/>
        <w:jc w:val="both"/>
      </w:pPr>
      <w:r>
        <w:t>- о неприменении штрафных санкций в связи с нарушением поставщиком (подрядчиком, исполнителем) обязательств, предусмотренных договором, в связи с введением ограничительных мер в отношении Российской Федерации со стороны недружественных иностранных государств;</w:t>
      </w:r>
    </w:p>
    <w:p w14:paraId="568A2EC2" w14:textId="04886B19" w:rsidR="00602FDE" w:rsidRDefault="00602FDE" w:rsidP="00602FDE">
      <w:pPr>
        <w:ind w:firstLine="567"/>
        <w:jc w:val="both"/>
      </w:pPr>
      <w:r>
        <w:t xml:space="preserve">- о возможности изменения условий договора, если в связи с введением ограничительных мер в отношении Российской Федерации со стороны недружественных иностранных государств при исполнении такого договора возникли независящие от </w:t>
      </w:r>
      <w:r>
        <w:lastRenderedPageBreak/>
        <w:t>сторон договора обстоятельства, влекущие невозможность его исполнения без изменения условий.</w:t>
      </w:r>
    </w:p>
    <w:p w14:paraId="2246E6B0" w14:textId="77777777" w:rsidR="00CC3390" w:rsidRDefault="00CC3390" w:rsidP="00CC3390">
      <w:pPr>
        <w:ind w:firstLine="567"/>
        <w:jc w:val="both"/>
      </w:pPr>
      <w:r w:rsidRPr="00CC3390">
        <w:t xml:space="preserve">27.27. Особенности заключения и исполнения договоров, предметом которых являются подготовка проектной документации </w:t>
      </w:r>
      <w:proofErr w:type="spellStart"/>
      <w:r w:rsidRPr="00CC3390">
        <w:t>и</w:t>
      </w:r>
      <w:r>
        <w:t>или</w:t>
      </w:r>
      <w:proofErr w:type="spellEnd"/>
      <w:r>
        <w:t>) выполнение инженерных изысканий, строительство, реконструкция и (или) капитальный ремонт объектов капитального строительства:</w:t>
      </w:r>
    </w:p>
    <w:p w14:paraId="150CAEC1" w14:textId="77777777" w:rsidR="00CC3390" w:rsidRDefault="00CC3390" w:rsidP="00CC3390">
      <w:pPr>
        <w:ind w:firstLine="567"/>
        <w:jc w:val="both"/>
      </w:pPr>
      <w:r>
        <w:t>27.27.1. Договор,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работ по такому договору исключительные права на результаты таких работ принадлежат указанным в части 2 статьи 1  Федерального закона № 223-ФЗ юридическим лицам, от имени которых заключен договор.</w:t>
      </w:r>
    </w:p>
    <w:p w14:paraId="2298DA29" w14:textId="77777777" w:rsidR="00CC3390" w:rsidRDefault="00CC3390" w:rsidP="00CC3390">
      <w:pPr>
        <w:ind w:firstLine="567"/>
        <w:jc w:val="both"/>
      </w:pPr>
      <w:r>
        <w:t>27.27.2. Результатом выполненной работы по договору, предметом которого в соответствии с законодательством Российской Федерации о градостроительной деятельности являются подготовка проектной документации и (или) выполнение инженерных изысканий, являются проектная документация и (или) документ, содержащий результаты инженерных изысканий. В случае, если в соответствии с Градостроительным кодексом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договору при наличии положительного заключения экспертизы проектной документации и (или) результатов инженерных изысканий.</w:t>
      </w:r>
    </w:p>
    <w:p w14:paraId="5CF62BA3" w14:textId="77777777" w:rsidR="00CC3390" w:rsidRDefault="00CC3390" w:rsidP="00CC3390">
      <w:pPr>
        <w:ind w:firstLine="567"/>
        <w:jc w:val="both"/>
      </w:pPr>
      <w:r>
        <w:t>27.27.3. Результатом выполненной работы по договору, предметом которого являются строительство, реконструкция объекта капитального строительства, является построенный, реконструированный объект капитального строительства, в отношении которого получены заключение федерального органа исполнительной власти, органа исполнительной власти субъекта Российской Федерации, уполномоченных на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и заключение федерального органа исполнительной власти, уполномоченного на осуществление федерального государственного экологического надзора, в случаях, предусмотренных частью 5 статьи 54 Градостроительного кодекса Российской Федерации.</w:t>
      </w:r>
    </w:p>
    <w:p w14:paraId="6E8107C9" w14:textId="52AB7BEB" w:rsidR="00E53D3C" w:rsidRDefault="00CC3390" w:rsidP="00CC3390">
      <w:pPr>
        <w:ind w:firstLine="567"/>
        <w:jc w:val="both"/>
      </w:pPr>
      <w:r>
        <w:t>27.27.4. Предметом договора могут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14:paraId="17BDC190" w14:textId="6C9AAB85" w:rsidR="00CC3390" w:rsidRDefault="00CC3390" w:rsidP="00CC3390">
      <w:pPr>
        <w:ind w:firstLine="567"/>
        <w:jc w:val="both"/>
      </w:pPr>
      <w:r w:rsidRPr="00CC3390">
        <w:t>27.27.5.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14:paraId="04B30548" w14:textId="77777777" w:rsidR="00CC3390" w:rsidRDefault="00CC3390" w:rsidP="00CC3390">
      <w:pPr>
        <w:ind w:firstLine="567"/>
        <w:jc w:val="both"/>
      </w:pPr>
    </w:p>
    <w:p w14:paraId="678B9862" w14:textId="77777777" w:rsidR="0049552E" w:rsidRDefault="00E53D3C" w:rsidP="0049552E">
      <w:pPr>
        <w:jc w:val="center"/>
        <w:rPr>
          <w:b/>
          <w:sz w:val="28"/>
          <w:szCs w:val="28"/>
        </w:rPr>
      </w:pPr>
      <w:r w:rsidRPr="0049552E">
        <w:rPr>
          <w:b/>
          <w:sz w:val="28"/>
          <w:szCs w:val="28"/>
        </w:rPr>
        <w:t xml:space="preserve">27.1 РЕЕСТР ДОГОВОРОВ, ЗАКЛЮЧЕННЫХ ЗАКАЗЧИКАМИ </w:t>
      </w:r>
    </w:p>
    <w:p w14:paraId="6714A1FA" w14:textId="7161D4C5" w:rsidR="00E53D3C" w:rsidRPr="0049552E" w:rsidRDefault="00E53D3C" w:rsidP="0049552E">
      <w:pPr>
        <w:jc w:val="center"/>
        <w:rPr>
          <w:b/>
          <w:sz w:val="28"/>
          <w:szCs w:val="28"/>
        </w:rPr>
      </w:pPr>
      <w:r w:rsidRPr="0049552E">
        <w:rPr>
          <w:b/>
          <w:sz w:val="28"/>
          <w:szCs w:val="28"/>
        </w:rPr>
        <w:t>ПО РЕЗУЛЬТАТАМ ЗАКУПКИ</w:t>
      </w:r>
    </w:p>
    <w:p w14:paraId="1D96ECAF" w14:textId="77777777" w:rsidR="00E53D3C" w:rsidRPr="00834ED8" w:rsidRDefault="00E53D3C" w:rsidP="00834ED8">
      <w:pPr>
        <w:rPr>
          <w:sz w:val="26"/>
          <w:szCs w:val="26"/>
        </w:rPr>
      </w:pPr>
    </w:p>
    <w:p w14:paraId="4202A887" w14:textId="77777777" w:rsidR="00E53D3C" w:rsidRPr="00834ED8" w:rsidRDefault="00E53D3C" w:rsidP="00834ED8">
      <w:pPr>
        <w:rPr>
          <w:sz w:val="26"/>
          <w:szCs w:val="26"/>
        </w:rPr>
      </w:pPr>
      <w:r w:rsidRPr="00834ED8">
        <w:rPr>
          <w:sz w:val="26"/>
          <w:szCs w:val="26"/>
        </w:rPr>
        <w:lastRenderedPageBreak/>
        <w:t>27.1.1. При формировании информации и документов для реестра договоров Заказчик руководствуется Постановлением Правительства РФ от 31.10.2014 N 1132 "О порядке ведения реестра договоров, заключенных заказчиками по результатам закупки" и Приказом Минфина России от 29.12.2014 N 173н "О порядке формирования информации и документов, а также обмена информацией и документами между заказчиком и Федеральным казначейством в целях ведения реестра договоров, заключенных заказчиками по результатам закупки".</w:t>
      </w:r>
    </w:p>
    <w:p w14:paraId="7B080A4C" w14:textId="77777777" w:rsidR="00E53D3C" w:rsidRPr="00834ED8" w:rsidRDefault="00E53D3C" w:rsidP="00834ED8">
      <w:pPr>
        <w:rPr>
          <w:sz w:val="26"/>
          <w:szCs w:val="26"/>
        </w:rPr>
      </w:pPr>
      <w:r w:rsidRPr="00834ED8">
        <w:rPr>
          <w:sz w:val="26"/>
          <w:szCs w:val="26"/>
        </w:rPr>
        <w:t>27.1.2. Заказчик вносит сведения о заключенных по итогам осуществления конкурентных закупок договорах и передает прилагаемые к ним документы в реестр договоров в течение 3 (трех) рабочих дней с даты заключения таких договоров.</w:t>
      </w:r>
    </w:p>
    <w:p w14:paraId="7E7FFBD8" w14:textId="77777777" w:rsidR="00E53D3C" w:rsidRPr="00834ED8" w:rsidRDefault="00E53D3C" w:rsidP="00834ED8">
      <w:pPr>
        <w:rPr>
          <w:sz w:val="26"/>
          <w:szCs w:val="26"/>
        </w:rPr>
      </w:pPr>
      <w:r w:rsidRPr="00834ED8">
        <w:rPr>
          <w:sz w:val="26"/>
          <w:szCs w:val="26"/>
        </w:rPr>
        <w:t>В указанные сроки заказчик также вносит сведения о заключенных по итогам осуществления закупки у единственного поставщика товаров, работ, услуг, стоимость которых превышает размеры, указанные в подпункте 1 пункта 4.10 настоящего Положения, договорах и передает прилагаемые к ним документы в реестр договоров.</w:t>
      </w:r>
    </w:p>
    <w:p w14:paraId="0EED7F96" w14:textId="77777777" w:rsidR="00E53D3C" w:rsidRPr="00834ED8" w:rsidRDefault="00E53D3C" w:rsidP="00834ED8">
      <w:pPr>
        <w:rPr>
          <w:sz w:val="26"/>
          <w:szCs w:val="26"/>
        </w:rPr>
      </w:pPr>
      <w:r w:rsidRPr="00834ED8">
        <w:rPr>
          <w:sz w:val="26"/>
          <w:szCs w:val="26"/>
        </w:rPr>
        <w:t>27.1.3. Заказчик вносит в реестр договоров информацию и передает документы, в отношении которых были внесены изменения, в течение 10 (десяти) дней со дня внесения таких изменений.</w:t>
      </w:r>
    </w:p>
    <w:p w14:paraId="4844698B" w14:textId="50A3CA3F" w:rsidR="00E53D3C" w:rsidRPr="00834ED8" w:rsidRDefault="00E53D3C" w:rsidP="00834ED8">
      <w:pPr>
        <w:rPr>
          <w:sz w:val="26"/>
          <w:szCs w:val="26"/>
        </w:rPr>
      </w:pPr>
      <w:r w:rsidRPr="00834ED8">
        <w:rPr>
          <w:sz w:val="26"/>
          <w:szCs w:val="26"/>
        </w:rPr>
        <w:t xml:space="preserve">27.1.4. Информация о результатах исполнения договора или о его расторжении вносится Заказчиком в реестр договоров в течение 10 (десяти) дней с даты исполнения </w:t>
      </w:r>
      <w:r w:rsidR="00117789" w:rsidRPr="00117789">
        <w:rPr>
          <w:sz w:val="26"/>
          <w:szCs w:val="26"/>
        </w:rPr>
        <w:t xml:space="preserve">(в том числе приемки поставляемого товара, выполненной работы, оказанной услуги и (или) оплаты договора) </w:t>
      </w:r>
      <w:r w:rsidRPr="00834ED8">
        <w:rPr>
          <w:sz w:val="26"/>
          <w:szCs w:val="26"/>
        </w:rPr>
        <w:t>или расторжения договора.</w:t>
      </w:r>
    </w:p>
    <w:p w14:paraId="0391E15A" w14:textId="77777777" w:rsidR="00E53D3C" w:rsidRPr="00834ED8" w:rsidRDefault="00E53D3C" w:rsidP="00834ED8">
      <w:pPr>
        <w:rPr>
          <w:sz w:val="26"/>
          <w:szCs w:val="26"/>
        </w:rPr>
      </w:pPr>
      <w:r w:rsidRPr="00834ED8">
        <w:rPr>
          <w:sz w:val="26"/>
          <w:szCs w:val="26"/>
        </w:rPr>
        <w:t>27.1.5. Если в договоре предусмотрена поэтапная приемка и оплата работ, информация об исполнении каждого этапа вносится в реестр договоров в течение 10 (десяти) дней с момента исполнения.</w:t>
      </w:r>
    </w:p>
    <w:p w14:paraId="0E7EE3BC" w14:textId="6D87F533" w:rsidR="00E53D3C" w:rsidRPr="00834ED8" w:rsidRDefault="00E53D3C" w:rsidP="00834ED8">
      <w:pPr>
        <w:rPr>
          <w:sz w:val="26"/>
          <w:szCs w:val="26"/>
        </w:rPr>
      </w:pPr>
      <w:r w:rsidRPr="00834ED8">
        <w:rPr>
          <w:sz w:val="26"/>
          <w:szCs w:val="26"/>
        </w:rPr>
        <w:t xml:space="preserve">27.1.6. В реестр договоров не вносятся </w:t>
      </w:r>
      <w:r w:rsidR="00561642">
        <w:rPr>
          <w:sz w:val="26"/>
          <w:szCs w:val="26"/>
        </w:rPr>
        <w:t xml:space="preserve">информация и </w:t>
      </w:r>
      <w:r w:rsidRPr="00834ED8">
        <w:rPr>
          <w:sz w:val="26"/>
          <w:szCs w:val="26"/>
        </w:rPr>
        <w:t xml:space="preserve"> документы, которые в соответствии с Федеральным законом N 223-ФЗ не подлежат размещению в ЕИС.</w:t>
      </w:r>
    </w:p>
    <w:p w14:paraId="34F352F4" w14:textId="77777777" w:rsidR="00E53D3C" w:rsidRPr="00834ED8" w:rsidRDefault="00E53D3C" w:rsidP="00834ED8">
      <w:pPr>
        <w:rPr>
          <w:sz w:val="26"/>
          <w:szCs w:val="26"/>
        </w:rPr>
      </w:pPr>
    </w:p>
    <w:p w14:paraId="75C22232" w14:textId="77777777" w:rsidR="00E53D3C" w:rsidRDefault="00E53D3C" w:rsidP="00E53D3C">
      <w:pPr>
        <w:ind w:firstLine="567"/>
        <w:jc w:val="center"/>
      </w:pPr>
      <w:r>
        <w:rPr>
          <w:rFonts w:ascii="Arial, sans-serif" w:eastAsia="Arial, sans-serif" w:hAnsi="Arial, sans-serif" w:cs="Arial, sans-serif"/>
          <w:b/>
          <w:color w:val="000000"/>
          <w:sz w:val="26"/>
        </w:rPr>
        <w:t xml:space="preserve">28. </w:t>
      </w:r>
      <w:r>
        <w:rPr>
          <w:rFonts w:eastAsia="Calibri" w:cs="Calibri"/>
          <w:b/>
          <w:color w:val="000000"/>
          <w:sz w:val="26"/>
        </w:rPr>
        <w:t>КОНТРОЛЬ</w:t>
      </w:r>
      <w:r>
        <w:rPr>
          <w:rFonts w:ascii="Arial, sans-serif" w:eastAsia="Arial, sans-serif" w:hAnsi="Arial, sans-serif" w:cs="Arial, sans-serif"/>
          <w:b/>
          <w:color w:val="000000"/>
          <w:sz w:val="26"/>
        </w:rPr>
        <w:t xml:space="preserve"> </w:t>
      </w:r>
      <w:r>
        <w:rPr>
          <w:rFonts w:eastAsia="Calibri" w:cs="Calibri"/>
          <w:b/>
          <w:color w:val="000000"/>
          <w:sz w:val="26"/>
        </w:rPr>
        <w:t>ПРОЦЕДУР</w:t>
      </w:r>
      <w:r>
        <w:rPr>
          <w:rFonts w:ascii="Arial, sans-serif" w:eastAsia="Arial, sans-serif" w:hAnsi="Arial, sans-serif" w:cs="Arial, sans-serif"/>
          <w:b/>
          <w:color w:val="000000"/>
          <w:sz w:val="26"/>
        </w:rPr>
        <w:t xml:space="preserve"> </w:t>
      </w:r>
      <w:r>
        <w:rPr>
          <w:rFonts w:eastAsia="Calibri" w:cs="Calibri"/>
          <w:b/>
          <w:color w:val="000000"/>
          <w:sz w:val="26"/>
        </w:rPr>
        <w:t>ЗАКУПКИ</w:t>
      </w:r>
      <w:r>
        <w:rPr>
          <w:rFonts w:ascii="Arial, sans-serif" w:eastAsia="Arial, sans-serif" w:hAnsi="Arial, sans-serif" w:cs="Arial, sans-serif"/>
          <w:b/>
          <w:color w:val="000000"/>
          <w:sz w:val="26"/>
        </w:rPr>
        <w:t xml:space="preserve">. </w:t>
      </w:r>
      <w:r>
        <w:rPr>
          <w:rFonts w:eastAsia="Calibri" w:cs="Calibri"/>
          <w:b/>
          <w:color w:val="000000"/>
          <w:sz w:val="26"/>
        </w:rPr>
        <w:t>ОБЖАЛОВАНИЕ</w:t>
      </w:r>
      <w:r>
        <w:rPr>
          <w:rFonts w:ascii="Arial, sans-serif" w:eastAsia="Arial, sans-serif" w:hAnsi="Arial, sans-serif" w:cs="Arial, sans-serif"/>
          <w:b/>
          <w:color w:val="000000"/>
          <w:sz w:val="26"/>
        </w:rPr>
        <w:t>.</w:t>
      </w:r>
    </w:p>
    <w:p w14:paraId="33A6C3E9" w14:textId="77777777" w:rsidR="00E53D3C" w:rsidRDefault="00E53D3C" w:rsidP="00E53D3C">
      <w:pPr>
        <w:ind w:firstLine="567"/>
      </w:pPr>
    </w:p>
    <w:p w14:paraId="1FB6A347" w14:textId="77777777" w:rsidR="00E53D3C" w:rsidRDefault="00E53D3C" w:rsidP="00E53D3C">
      <w:pPr>
        <w:ind w:firstLine="567"/>
        <w:jc w:val="both"/>
      </w:pPr>
      <w:r>
        <w:rPr>
          <w:rFonts w:ascii="Arial, sans-serif" w:eastAsia="Arial, sans-serif" w:hAnsi="Arial, sans-serif" w:cs="Arial, sans-serif"/>
          <w:color w:val="000000"/>
          <w:sz w:val="26"/>
        </w:rPr>
        <w:t xml:space="preserve">28.1. </w:t>
      </w:r>
      <w:r>
        <w:rPr>
          <w:rFonts w:eastAsia="Calibri" w:cs="Calibri"/>
          <w:color w:val="000000"/>
          <w:sz w:val="26"/>
        </w:rPr>
        <w:t>Ответственность</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соответствие</w:t>
      </w:r>
      <w:r>
        <w:rPr>
          <w:rFonts w:ascii="Arial, sans-serif" w:eastAsia="Arial, sans-serif" w:hAnsi="Arial, sans-serif" w:cs="Arial, sans-serif"/>
          <w:color w:val="000000"/>
          <w:sz w:val="26"/>
        </w:rPr>
        <w:t xml:space="preserve"> </w:t>
      </w:r>
      <w:r>
        <w:rPr>
          <w:rFonts w:eastAsia="Calibri" w:cs="Calibri"/>
          <w:color w:val="000000"/>
          <w:sz w:val="26"/>
        </w:rPr>
        <w:t>процедур</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действующему</w:t>
      </w:r>
      <w:r>
        <w:rPr>
          <w:rFonts w:ascii="Arial, sans-serif" w:eastAsia="Arial, sans-serif" w:hAnsi="Arial, sans-serif" w:cs="Arial, sans-serif"/>
          <w:color w:val="000000"/>
          <w:sz w:val="26"/>
        </w:rPr>
        <w:t xml:space="preserve"> </w:t>
      </w:r>
      <w:r>
        <w:rPr>
          <w:rFonts w:eastAsia="Calibri" w:cs="Calibri"/>
          <w:color w:val="000000"/>
          <w:sz w:val="26"/>
        </w:rPr>
        <w:t>законодательству</w:t>
      </w:r>
      <w:r>
        <w:rPr>
          <w:rFonts w:ascii="Arial, sans-serif" w:eastAsia="Arial, sans-serif" w:hAnsi="Arial, sans-serif" w:cs="Arial, sans-serif"/>
          <w:color w:val="000000"/>
          <w:sz w:val="26"/>
        </w:rPr>
        <w:t xml:space="preserve"> </w:t>
      </w:r>
      <w:r>
        <w:rPr>
          <w:rFonts w:eastAsia="Calibri" w:cs="Calibri"/>
          <w:color w:val="000000"/>
          <w:sz w:val="26"/>
        </w:rPr>
        <w:t>возлагается</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должностных</w:t>
      </w:r>
      <w:r>
        <w:rPr>
          <w:rFonts w:ascii="Arial, sans-serif" w:eastAsia="Arial, sans-serif" w:hAnsi="Arial, sans-serif" w:cs="Arial, sans-serif"/>
          <w:color w:val="000000"/>
          <w:sz w:val="26"/>
        </w:rPr>
        <w:t xml:space="preserve"> </w:t>
      </w:r>
      <w:r>
        <w:rPr>
          <w:rFonts w:eastAsia="Calibri" w:cs="Calibri"/>
          <w:color w:val="000000"/>
          <w:sz w:val="26"/>
        </w:rPr>
        <w:t>лиц</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r>
        <w:rPr>
          <w:rFonts w:eastAsia="Calibri" w:cs="Calibri"/>
          <w:color w:val="000000"/>
          <w:sz w:val="26"/>
        </w:rPr>
        <w:t>уполномоченного</w:t>
      </w:r>
      <w:r>
        <w:rPr>
          <w:rFonts w:ascii="Arial, sans-serif" w:eastAsia="Arial, sans-serif" w:hAnsi="Arial, sans-serif" w:cs="Arial, sans-serif"/>
          <w:color w:val="000000"/>
          <w:sz w:val="26"/>
        </w:rPr>
        <w:t xml:space="preserve"> </w:t>
      </w:r>
      <w:r>
        <w:rPr>
          <w:rFonts w:eastAsia="Calibri" w:cs="Calibri"/>
          <w:color w:val="000000"/>
          <w:sz w:val="26"/>
        </w:rPr>
        <w:t>органа</w:t>
      </w:r>
      <w:r>
        <w:rPr>
          <w:rFonts w:ascii="Arial, sans-serif" w:eastAsia="Arial, sans-serif" w:hAnsi="Arial, sans-serif" w:cs="Arial, sans-serif"/>
          <w:color w:val="000000"/>
          <w:sz w:val="26"/>
        </w:rPr>
        <w:t xml:space="preserve">, </w:t>
      </w:r>
      <w:r>
        <w:rPr>
          <w:rFonts w:eastAsia="Calibri" w:cs="Calibri"/>
          <w:color w:val="000000"/>
          <w:sz w:val="26"/>
        </w:rPr>
        <w:t>специализированной</w:t>
      </w:r>
      <w:r>
        <w:rPr>
          <w:rFonts w:ascii="Arial, sans-serif" w:eastAsia="Arial, sans-serif" w:hAnsi="Arial, sans-serif" w:cs="Arial, sans-serif"/>
          <w:color w:val="000000"/>
          <w:sz w:val="26"/>
        </w:rPr>
        <w:t xml:space="preserve"> </w:t>
      </w:r>
      <w:r>
        <w:rPr>
          <w:rFonts w:eastAsia="Calibri" w:cs="Calibri"/>
          <w:color w:val="000000"/>
          <w:sz w:val="26"/>
        </w:rPr>
        <w:t>организации</w:t>
      </w:r>
      <w:r>
        <w:rPr>
          <w:rFonts w:ascii="Arial, sans-serif" w:eastAsia="Arial, sans-serif" w:hAnsi="Arial, sans-serif" w:cs="Arial, sans-serif"/>
          <w:color w:val="000000"/>
          <w:sz w:val="26"/>
        </w:rPr>
        <w:t xml:space="preserve">, </w:t>
      </w:r>
      <w:r>
        <w:rPr>
          <w:rFonts w:eastAsia="Calibri" w:cs="Calibri"/>
          <w:color w:val="000000"/>
          <w:sz w:val="26"/>
        </w:rPr>
        <w:t>ответственных</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организацию</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проведение</w:t>
      </w:r>
      <w:r>
        <w:rPr>
          <w:rFonts w:ascii="Arial, sans-serif" w:eastAsia="Arial, sans-serif" w:hAnsi="Arial, sans-serif" w:cs="Arial, sans-serif"/>
          <w:color w:val="000000"/>
          <w:sz w:val="26"/>
        </w:rPr>
        <w:t xml:space="preserve"> </w:t>
      </w:r>
      <w:r>
        <w:rPr>
          <w:rFonts w:eastAsia="Calibri" w:cs="Calibri"/>
          <w:color w:val="000000"/>
          <w:sz w:val="26"/>
        </w:rPr>
        <w:t>закупок</w:t>
      </w:r>
      <w:r>
        <w:rPr>
          <w:rFonts w:ascii="Arial, sans-serif" w:eastAsia="Arial, sans-serif" w:hAnsi="Arial, sans-serif" w:cs="Arial, sans-serif"/>
          <w:color w:val="000000"/>
          <w:sz w:val="26"/>
        </w:rPr>
        <w:t>.</w:t>
      </w:r>
    </w:p>
    <w:p w14:paraId="3CA2A845" w14:textId="77777777" w:rsidR="00E53D3C" w:rsidRDefault="00E53D3C" w:rsidP="00E53D3C">
      <w:pPr>
        <w:ind w:firstLine="567"/>
        <w:jc w:val="both"/>
      </w:pPr>
      <w:r>
        <w:rPr>
          <w:rFonts w:ascii="Arial, sans-serif" w:eastAsia="Arial, sans-serif" w:hAnsi="Arial, sans-serif" w:cs="Arial, sans-serif"/>
          <w:color w:val="000000"/>
          <w:sz w:val="26"/>
        </w:rPr>
        <w:t xml:space="preserve">28.2.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вправе</w:t>
      </w:r>
      <w:r>
        <w:rPr>
          <w:rFonts w:ascii="Arial, sans-serif" w:eastAsia="Arial, sans-serif" w:hAnsi="Arial, sans-serif" w:cs="Arial, sans-serif"/>
          <w:color w:val="000000"/>
          <w:sz w:val="26"/>
        </w:rPr>
        <w:t xml:space="preserve"> </w:t>
      </w:r>
      <w:r>
        <w:rPr>
          <w:rFonts w:eastAsia="Calibri" w:cs="Calibri"/>
          <w:color w:val="000000"/>
          <w:sz w:val="26"/>
        </w:rPr>
        <w:t>обжаловать</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судебном</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действия</w:t>
      </w:r>
      <w:r>
        <w:rPr>
          <w:rFonts w:ascii="Arial, sans-serif" w:eastAsia="Arial, sans-serif" w:hAnsi="Arial, sans-serif" w:cs="Arial, sans-serif"/>
          <w:color w:val="000000"/>
          <w:sz w:val="26"/>
        </w:rPr>
        <w:t xml:space="preserve"> (</w:t>
      </w:r>
      <w:r>
        <w:rPr>
          <w:rFonts w:eastAsia="Calibri" w:cs="Calibri"/>
          <w:color w:val="000000"/>
          <w:sz w:val="26"/>
        </w:rPr>
        <w:t>бездействие</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w:t>
      </w:r>
    </w:p>
    <w:p w14:paraId="471E31DD" w14:textId="77777777" w:rsidR="00E53D3C" w:rsidRDefault="00E53D3C" w:rsidP="00E53D3C">
      <w:pPr>
        <w:ind w:firstLine="567"/>
        <w:jc w:val="both"/>
      </w:pPr>
      <w:r>
        <w:rPr>
          <w:rFonts w:eastAsia="Calibri" w:cs="Calibri"/>
          <w:color w:val="000000"/>
          <w:sz w:val="26"/>
        </w:rPr>
        <w:t>Корпорация</w:t>
      </w:r>
      <w:r>
        <w:rPr>
          <w:rFonts w:ascii="Arial, sans-serif" w:eastAsia="Arial, sans-serif" w:hAnsi="Arial, sans-serif" w:cs="Arial, sans-serif"/>
          <w:color w:val="000000"/>
          <w:sz w:val="26"/>
        </w:rPr>
        <w:t xml:space="preserve"> </w:t>
      </w:r>
      <w:r>
        <w:rPr>
          <w:rFonts w:eastAsia="Calibri" w:cs="Calibri"/>
          <w:color w:val="000000"/>
          <w:sz w:val="26"/>
        </w:rPr>
        <w:t>развития</w:t>
      </w:r>
      <w:r>
        <w:rPr>
          <w:rFonts w:ascii="Arial, sans-serif" w:eastAsia="Arial, sans-serif" w:hAnsi="Arial, sans-serif" w:cs="Arial, sans-serif"/>
          <w:color w:val="000000"/>
          <w:sz w:val="26"/>
        </w:rPr>
        <w:t xml:space="preserve"> </w:t>
      </w:r>
      <w:r>
        <w:rPr>
          <w:rFonts w:eastAsia="Calibri" w:cs="Calibri"/>
          <w:color w:val="000000"/>
          <w:sz w:val="26"/>
        </w:rPr>
        <w:t>малого</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среднего</w:t>
      </w:r>
      <w:r>
        <w:rPr>
          <w:rFonts w:ascii="Arial, sans-serif" w:eastAsia="Arial, sans-serif" w:hAnsi="Arial, sans-serif" w:cs="Arial, sans-serif"/>
          <w:color w:val="000000"/>
          <w:sz w:val="26"/>
        </w:rPr>
        <w:t xml:space="preserve"> </w:t>
      </w:r>
      <w:r>
        <w:rPr>
          <w:rFonts w:eastAsia="Calibri" w:cs="Calibri"/>
          <w:color w:val="000000"/>
          <w:sz w:val="26"/>
        </w:rPr>
        <w:t>предпринимательства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случаях</w:t>
      </w:r>
      <w:r>
        <w:rPr>
          <w:rFonts w:ascii="Arial, sans-serif" w:eastAsia="Arial, sans-serif" w:hAnsi="Arial, sans-serif" w:cs="Arial, sans-serif"/>
          <w:color w:val="000000"/>
          <w:sz w:val="26"/>
        </w:rPr>
        <w:t xml:space="preserve">, </w:t>
      </w:r>
      <w:r>
        <w:rPr>
          <w:rFonts w:eastAsia="Calibri" w:cs="Calibri"/>
          <w:color w:val="000000"/>
          <w:sz w:val="26"/>
        </w:rPr>
        <w:t>предусмотренных</w:t>
      </w:r>
      <w:r>
        <w:rPr>
          <w:rFonts w:ascii="Arial, sans-serif" w:eastAsia="Arial, sans-serif" w:hAnsi="Arial, sans-serif" w:cs="Arial, sans-serif"/>
          <w:color w:val="000000"/>
          <w:sz w:val="26"/>
        </w:rPr>
        <w:t xml:space="preserve"> </w:t>
      </w:r>
      <w:r>
        <w:rPr>
          <w:rFonts w:eastAsia="Calibri" w:cs="Calibri"/>
          <w:color w:val="000000"/>
          <w:sz w:val="26"/>
        </w:rPr>
        <w:t>пунктами</w:t>
      </w:r>
      <w:r>
        <w:rPr>
          <w:rFonts w:ascii="Arial, sans-serif" w:eastAsia="Arial, sans-serif" w:hAnsi="Arial, sans-serif" w:cs="Arial, sans-serif"/>
          <w:color w:val="000000"/>
          <w:sz w:val="26"/>
        </w:rPr>
        <w:t xml:space="preserve"> 1, 4 - 6 </w:t>
      </w:r>
      <w:r>
        <w:rPr>
          <w:rFonts w:eastAsia="Calibri" w:cs="Calibri"/>
          <w:color w:val="000000"/>
          <w:sz w:val="26"/>
        </w:rPr>
        <w:t>части</w:t>
      </w:r>
      <w:r>
        <w:rPr>
          <w:rFonts w:ascii="Arial, sans-serif" w:eastAsia="Arial, sans-serif" w:hAnsi="Arial, sans-serif" w:cs="Arial, sans-serif"/>
          <w:color w:val="000000"/>
          <w:sz w:val="26"/>
        </w:rPr>
        <w:t xml:space="preserve"> 10 </w:t>
      </w:r>
      <w:r>
        <w:rPr>
          <w:rFonts w:eastAsia="Calibri" w:cs="Calibri"/>
          <w:color w:val="000000"/>
          <w:sz w:val="26"/>
        </w:rPr>
        <w:t>статьи</w:t>
      </w:r>
      <w:r>
        <w:rPr>
          <w:rFonts w:ascii="Arial, sans-serif" w:eastAsia="Arial, sans-serif" w:hAnsi="Arial, sans-serif" w:cs="Arial, sans-serif"/>
          <w:color w:val="000000"/>
          <w:sz w:val="26"/>
        </w:rPr>
        <w:t xml:space="preserve"> 3 </w:t>
      </w:r>
      <w:r>
        <w:rPr>
          <w:rFonts w:eastAsia="Calibri" w:cs="Calibri"/>
          <w:color w:val="000000"/>
          <w:sz w:val="26"/>
        </w:rPr>
        <w:t>Федерального</w:t>
      </w:r>
      <w:r>
        <w:rPr>
          <w:rFonts w:ascii="Arial, sans-serif" w:eastAsia="Arial, sans-serif" w:hAnsi="Arial, sans-serif" w:cs="Arial, sans-serif"/>
          <w:color w:val="000000"/>
          <w:sz w:val="26"/>
        </w:rPr>
        <w:t xml:space="preserve"> </w:t>
      </w:r>
      <w:r>
        <w:rPr>
          <w:rFonts w:eastAsia="Calibri" w:cs="Calibri"/>
          <w:color w:val="000000"/>
          <w:sz w:val="26"/>
        </w:rPr>
        <w:t>закона</w:t>
      </w:r>
      <w:r>
        <w:rPr>
          <w:rFonts w:ascii="Arial, sans-serif" w:eastAsia="Arial, sans-serif" w:hAnsi="Arial, sans-serif" w:cs="Arial, sans-serif"/>
          <w:color w:val="000000"/>
          <w:sz w:val="26"/>
        </w:rPr>
        <w:t xml:space="preserve"> </w:t>
      </w:r>
      <w:r>
        <w:rPr>
          <w:rFonts w:eastAsia="Calibri" w:cs="Calibri"/>
          <w:color w:val="000000"/>
          <w:sz w:val="26"/>
        </w:rPr>
        <w:t>№</w:t>
      </w:r>
      <w:r>
        <w:rPr>
          <w:rFonts w:ascii="Arial, sans-serif" w:eastAsia="Arial, sans-serif" w:hAnsi="Arial, sans-serif" w:cs="Arial, sans-serif"/>
          <w:color w:val="000000"/>
          <w:sz w:val="26"/>
        </w:rPr>
        <w:t xml:space="preserve"> 223-</w:t>
      </w:r>
      <w:r>
        <w:rPr>
          <w:rFonts w:eastAsia="Calibri" w:cs="Calibri"/>
          <w:color w:val="000000"/>
          <w:sz w:val="26"/>
        </w:rPr>
        <w:t>ФЗ</w:t>
      </w:r>
      <w:r>
        <w:rPr>
          <w:rFonts w:ascii="Arial, sans-serif" w:eastAsia="Arial, sans-serif" w:hAnsi="Arial, sans-serif" w:cs="Arial, sans-serif"/>
          <w:color w:val="000000"/>
          <w:sz w:val="26"/>
        </w:rPr>
        <w:t xml:space="preserve">, </w:t>
      </w:r>
      <w:r>
        <w:rPr>
          <w:rFonts w:eastAsia="Calibri" w:cs="Calibri"/>
          <w:color w:val="000000"/>
          <w:sz w:val="26"/>
        </w:rPr>
        <w:t>вправе</w:t>
      </w:r>
      <w:r>
        <w:rPr>
          <w:rFonts w:ascii="Arial, sans-serif" w:eastAsia="Arial, sans-serif" w:hAnsi="Arial, sans-serif" w:cs="Arial, sans-serif"/>
          <w:color w:val="000000"/>
          <w:sz w:val="26"/>
        </w:rPr>
        <w:t xml:space="preserve"> </w:t>
      </w:r>
      <w:r>
        <w:rPr>
          <w:rFonts w:eastAsia="Calibri" w:cs="Calibri"/>
          <w:color w:val="000000"/>
          <w:sz w:val="26"/>
        </w:rPr>
        <w:t>обжаловать</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судебном</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действия</w:t>
      </w:r>
      <w:r>
        <w:rPr>
          <w:rFonts w:ascii="Arial, sans-serif" w:eastAsia="Arial, sans-serif" w:hAnsi="Arial, sans-serif" w:cs="Arial, sans-serif"/>
          <w:color w:val="000000"/>
          <w:sz w:val="26"/>
        </w:rPr>
        <w:t xml:space="preserve"> (</w:t>
      </w:r>
      <w:r>
        <w:rPr>
          <w:rFonts w:eastAsia="Calibri" w:cs="Calibri"/>
          <w:color w:val="000000"/>
          <w:sz w:val="26"/>
        </w:rPr>
        <w:t>бездействие</w:t>
      </w:r>
      <w:r>
        <w:rPr>
          <w:rFonts w:ascii="Arial, sans-serif" w:eastAsia="Arial, sans-serif" w:hAnsi="Arial, sans-serif" w:cs="Arial, sans-serif"/>
          <w:color w:val="000000"/>
          <w:sz w:val="26"/>
        </w:rPr>
        <w:t xml:space="preserve">) </w:t>
      </w:r>
      <w:r>
        <w:rPr>
          <w:rFonts w:eastAsia="Calibri" w:cs="Calibri"/>
          <w:color w:val="000000"/>
          <w:sz w:val="26"/>
        </w:rPr>
        <w:t>заказчиков</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отношении</w:t>
      </w:r>
      <w:r>
        <w:rPr>
          <w:rFonts w:ascii="Arial, sans-serif" w:eastAsia="Arial, sans-serif" w:hAnsi="Arial, sans-serif" w:cs="Arial, sans-serif"/>
          <w:color w:val="000000"/>
          <w:sz w:val="26"/>
        </w:rPr>
        <w:t xml:space="preserve"> </w:t>
      </w:r>
      <w:r>
        <w:rPr>
          <w:rFonts w:eastAsia="Calibri" w:cs="Calibri"/>
          <w:color w:val="000000"/>
          <w:sz w:val="26"/>
        </w:rPr>
        <w:t>которых</w:t>
      </w:r>
      <w:r>
        <w:rPr>
          <w:rFonts w:ascii="Arial, sans-serif" w:eastAsia="Arial, sans-serif" w:hAnsi="Arial, sans-serif" w:cs="Arial, sans-serif"/>
          <w:color w:val="000000"/>
          <w:sz w:val="26"/>
        </w:rPr>
        <w:t xml:space="preserve"> </w:t>
      </w:r>
      <w:r>
        <w:rPr>
          <w:rFonts w:eastAsia="Calibri" w:cs="Calibri"/>
          <w:color w:val="000000"/>
          <w:sz w:val="26"/>
        </w:rPr>
        <w:t>корпорация</w:t>
      </w:r>
      <w:r>
        <w:rPr>
          <w:rFonts w:ascii="Arial, sans-serif" w:eastAsia="Arial, sans-serif" w:hAnsi="Arial, sans-serif" w:cs="Arial, sans-serif"/>
          <w:color w:val="000000"/>
          <w:sz w:val="26"/>
        </w:rPr>
        <w:t xml:space="preserve"> </w:t>
      </w:r>
      <w:r>
        <w:rPr>
          <w:rFonts w:eastAsia="Calibri" w:cs="Calibri"/>
          <w:color w:val="000000"/>
          <w:sz w:val="26"/>
        </w:rPr>
        <w:t>развития</w:t>
      </w:r>
      <w:r>
        <w:rPr>
          <w:rFonts w:ascii="Arial, sans-serif" w:eastAsia="Arial, sans-serif" w:hAnsi="Arial, sans-serif" w:cs="Arial, sans-serif"/>
          <w:color w:val="000000"/>
          <w:sz w:val="26"/>
        </w:rPr>
        <w:t xml:space="preserve"> </w:t>
      </w:r>
      <w:r>
        <w:rPr>
          <w:rFonts w:eastAsia="Calibri" w:cs="Calibri"/>
          <w:color w:val="000000"/>
          <w:sz w:val="26"/>
        </w:rPr>
        <w:t>малого</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среднего</w:t>
      </w:r>
      <w:r>
        <w:rPr>
          <w:rFonts w:ascii="Arial, sans-serif" w:eastAsia="Arial, sans-serif" w:hAnsi="Arial, sans-serif" w:cs="Arial, sans-serif"/>
          <w:color w:val="000000"/>
          <w:sz w:val="26"/>
        </w:rPr>
        <w:t xml:space="preserve"> </w:t>
      </w:r>
      <w:r>
        <w:rPr>
          <w:rFonts w:eastAsia="Calibri" w:cs="Calibri"/>
          <w:color w:val="000000"/>
          <w:sz w:val="26"/>
        </w:rPr>
        <w:t>предпринимательства</w:t>
      </w:r>
      <w:r>
        <w:rPr>
          <w:rFonts w:ascii="Arial, sans-serif" w:eastAsia="Arial, sans-serif" w:hAnsi="Arial, sans-serif" w:cs="Arial, sans-serif"/>
          <w:color w:val="000000"/>
          <w:sz w:val="26"/>
        </w:rPr>
        <w:t xml:space="preserve"> </w:t>
      </w:r>
      <w:r>
        <w:rPr>
          <w:rFonts w:eastAsia="Calibri" w:cs="Calibri"/>
          <w:color w:val="000000"/>
          <w:sz w:val="26"/>
        </w:rPr>
        <w:t>проводит</w:t>
      </w:r>
      <w:r>
        <w:rPr>
          <w:rFonts w:ascii="Arial, sans-serif" w:eastAsia="Arial, sans-serif" w:hAnsi="Arial, sans-serif" w:cs="Arial, sans-serif"/>
          <w:color w:val="000000"/>
          <w:sz w:val="26"/>
        </w:rPr>
        <w:t xml:space="preserve"> </w:t>
      </w:r>
      <w:r>
        <w:rPr>
          <w:rFonts w:eastAsia="Calibri" w:cs="Calibri"/>
          <w:color w:val="000000"/>
          <w:sz w:val="26"/>
        </w:rPr>
        <w:t>мониторинг</w:t>
      </w:r>
      <w:r>
        <w:rPr>
          <w:rFonts w:ascii="Arial, sans-serif" w:eastAsia="Arial, sans-serif" w:hAnsi="Arial, sans-serif" w:cs="Arial, sans-serif"/>
          <w:color w:val="000000"/>
          <w:sz w:val="26"/>
        </w:rPr>
        <w:t xml:space="preserve"> </w:t>
      </w:r>
      <w:r>
        <w:rPr>
          <w:rFonts w:eastAsia="Calibri" w:cs="Calibri"/>
          <w:color w:val="000000"/>
          <w:sz w:val="26"/>
        </w:rPr>
        <w:t>соответствия</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оценку</w:t>
      </w:r>
      <w:r>
        <w:rPr>
          <w:rFonts w:ascii="Arial, sans-serif" w:eastAsia="Arial, sans-serif" w:hAnsi="Arial, sans-serif" w:cs="Arial, sans-serif"/>
          <w:color w:val="000000"/>
          <w:sz w:val="26"/>
        </w:rPr>
        <w:t xml:space="preserve"> </w:t>
      </w:r>
      <w:r>
        <w:rPr>
          <w:rFonts w:eastAsia="Calibri" w:cs="Calibri"/>
          <w:color w:val="000000"/>
          <w:sz w:val="26"/>
        </w:rPr>
        <w:t>соответствия</w:t>
      </w:r>
      <w:r>
        <w:rPr>
          <w:rFonts w:ascii="Arial, sans-serif" w:eastAsia="Arial, sans-serif" w:hAnsi="Arial, sans-serif" w:cs="Arial, sans-serif"/>
          <w:color w:val="000000"/>
          <w:sz w:val="26"/>
        </w:rPr>
        <w:t xml:space="preserve">, </w:t>
      </w:r>
      <w:r>
        <w:rPr>
          <w:rFonts w:eastAsia="Calibri" w:cs="Calibri"/>
          <w:color w:val="000000"/>
          <w:sz w:val="26"/>
        </w:rPr>
        <w:t>предусмотренные</w:t>
      </w:r>
      <w:r>
        <w:rPr>
          <w:rFonts w:ascii="Arial, sans-serif" w:eastAsia="Arial, sans-serif" w:hAnsi="Arial, sans-serif" w:cs="Arial, sans-serif"/>
          <w:color w:val="000000"/>
          <w:sz w:val="26"/>
        </w:rPr>
        <w:t xml:space="preserve"> </w:t>
      </w:r>
      <w:r>
        <w:rPr>
          <w:rFonts w:eastAsia="Calibri" w:cs="Calibri"/>
          <w:color w:val="000000"/>
          <w:sz w:val="26"/>
        </w:rPr>
        <w:t>статьей</w:t>
      </w:r>
      <w:r>
        <w:rPr>
          <w:rFonts w:ascii="Arial, sans-serif" w:eastAsia="Arial, sans-serif" w:hAnsi="Arial, sans-serif" w:cs="Arial, sans-serif"/>
          <w:color w:val="000000"/>
          <w:sz w:val="26"/>
        </w:rPr>
        <w:t xml:space="preserve"> 5.1  </w:t>
      </w:r>
      <w:r>
        <w:rPr>
          <w:rFonts w:eastAsia="Calibri" w:cs="Calibri"/>
          <w:color w:val="000000"/>
          <w:sz w:val="26"/>
        </w:rPr>
        <w:t>Федерального</w:t>
      </w:r>
      <w:r>
        <w:rPr>
          <w:rFonts w:ascii="Arial, sans-serif" w:eastAsia="Arial, sans-serif" w:hAnsi="Arial, sans-serif" w:cs="Arial, sans-serif"/>
          <w:color w:val="000000"/>
          <w:sz w:val="26"/>
        </w:rPr>
        <w:t xml:space="preserve"> </w:t>
      </w:r>
      <w:r>
        <w:rPr>
          <w:rFonts w:eastAsia="Calibri" w:cs="Calibri"/>
          <w:color w:val="000000"/>
          <w:sz w:val="26"/>
        </w:rPr>
        <w:t>закона</w:t>
      </w:r>
      <w:r>
        <w:rPr>
          <w:rFonts w:ascii="Arial, sans-serif" w:eastAsia="Arial, sans-serif" w:hAnsi="Arial, sans-serif" w:cs="Arial, sans-serif"/>
          <w:color w:val="000000"/>
          <w:sz w:val="26"/>
        </w:rPr>
        <w:t xml:space="preserve"> </w:t>
      </w:r>
      <w:r>
        <w:rPr>
          <w:rFonts w:eastAsia="Calibri" w:cs="Calibri"/>
          <w:color w:val="000000"/>
          <w:sz w:val="26"/>
        </w:rPr>
        <w:t>№</w:t>
      </w:r>
      <w:r>
        <w:rPr>
          <w:rFonts w:ascii="Arial, sans-serif" w:eastAsia="Arial, sans-serif" w:hAnsi="Arial, sans-serif" w:cs="Arial, sans-serif"/>
          <w:color w:val="000000"/>
          <w:sz w:val="26"/>
        </w:rPr>
        <w:t xml:space="preserve"> 223-</w:t>
      </w:r>
      <w:r>
        <w:rPr>
          <w:rFonts w:eastAsia="Calibri" w:cs="Calibri"/>
          <w:color w:val="000000"/>
          <w:sz w:val="26"/>
        </w:rPr>
        <w:t>ФЗ</w:t>
      </w:r>
      <w:r>
        <w:rPr>
          <w:rFonts w:ascii="Arial, sans-serif" w:eastAsia="Arial, sans-serif" w:hAnsi="Arial, sans-serif" w:cs="Arial, sans-serif"/>
          <w:color w:val="000000"/>
          <w:sz w:val="26"/>
        </w:rPr>
        <w:t>.</w:t>
      </w:r>
    </w:p>
    <w:p w14:paraId="6C6BBA1B" w14:textId="77777777" w:rsidR="00E53D3C" w:rsidRDefault="00E53D3C" w:rsidP="00E53D3C">
      <w:pPr>
        <w:ind w:firstLine="567"/>
        <w:jc w:val="both"/>
      </w:pPr>
      <w:r>
        <w:rPr>
          <w:rFonts w:eastAsia="Calibri" w:cs="Calibri"/>
          <w:color w:val="000000"/>
          <w:sz w:val="26"/>
        </w:rPr>
        <w:t>Органы</w:t>
      </w:r>
      <w:r>
        <w:rPr>
          <w:rFonts w:ascii="Arial, sans-serif" w:eastAsia="Arial, sans-serif" w:hAnsi="Arial, sans-serif" w:cs="Arial, sans-serif"/>
          <w:color w:val="000000"/>
          <w:sz w:val="26"/>
        </w:rPr>
        <w:t xml:space="preserve"> </w:t>
      </w:r>
      <w:r>
        <w:rPr>
          <w:rFonts w:eastAsia="Calibri" w:cs="Calibri"/>
          <w:color w:val="000000"/>
          <w:sz w:val="26"/>
        </w:rPr>
        <w:t>исполнительной</w:t>
      </w:r>
      <w:r>
        <w:rPr>
          <w:rFonts w:ascii="Arial, sans-serif" w:eastAsia="Arial, sans-serif" w:hAnsi="Arial, sans-serif" w:cs="Arial, sans-serif"/>
          <w:color w:val="000000"/>
          <w:sz w:val="26"/>
        </w:rPr>
        <w:t xml:space="preserve"> </w:t>
      </w:r>
      <w:r>
        <w:rPr>
          <w:rFonts w:eastAsia="Calibri" w:cs="Calibri"/>
          <w:color w:val="000000"/>
          <w:sz w:val="26"/>
        </w:rPr>
        <w:t>власти</w:t>
      </w:r>
      <w:r>
        <w:rPr>
          <w:rFonts w:ascii="Arial, sans-serif" w:eastAsia="Arial, sans-serif" w:hAnsi="Arial, sans-serif" w:cs="Arial, sans-serif"/>
          <w:color w:val="000000"/>
          <w:sz w:val="26"/>
        </w:rPr>
        <w:t xml:space="preserve"> </w:t>
      </w:r>
      <w:r>
        <w:rPr>
          <w:rFonts w:eastAsia="Calibri" w:cs="Calibri"/>
          <w:color w:val="000000"/>
          <w:sz w:val="26"/>
        </w:rPr>
        <w:t>субъектов</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созданные</w:t>
      </w:r>
      <w:r>
        <w:rPr>
          <w:rFonts w:ascii="Arial, sans-serif" w:eastAsia="Arial, sans-serif" w:hAnsi="Arial, sans-serif" w:cs="Arial, sans-serif"/>
          <w:color w:val="000000"/>
          <w:sz w:val="26"/>
        </w:rPr>
        <w:t xml:space="preserve"> </w:t>
      </w:r>
      <w:r>
        <w:rPr>
          <w:rFonts w:eastAsia="Calibri" w:cs="Calibri"/>
          <w:color w:val="000000"/>
          <w:sz w:val="26"/>
        </w:rPr>
        <w:t>ими</w:t>
      </w:r>
      <w:r>
        <w:rPr>
          <w:rFonts w:ascii="Arial, sans-serif" w:eastAsia="Arial, sans-serif" w:hAnsi="Arial, sans-serif" w:cs="Arial, sans-serif"/>
          <w:color w:val="000000"/>
          <w:sz w:val="26"/>
        </w:rPr>
        <w:t xml:space="preserve"> </w:t>
      </w:r>
      <w:r>
        <w:rPr>
          <w:rFonts w:eastAsia="Calibri" w:cs="Calibri"/>
          <w:color w:val="000000"/>
          <w:sz w:val="26"/>
        </w:rPr>
        <w:t>организации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случаях</w:t>
      </w:r>
      <w:r>
        <w:rPr>
          <w:rFonts w:ascii="Arial, sans-serif" w:eastAsia="Arial, sans-serif" w:hAnsi="Arial, sans-serif" w:cs="Arial, sans-serif"/>
          <w:color w:val="000000"/>
          <w:sz w:val="26"/>
        </w:rPr>
        <w:t xml:space="preserve">, </w:t>
      </w:r>
      <w:r>
        <w:rPr>
          <w:rFonts w:eastAsia="Calibri" w:cs="Calibri"/>
          <w:color w:val="000000"/>
          <w:sz w:val="26"/>
        </w:rPr>
        <w:t>предусмотренных</w:t>
      </w:r>
      <w:r>
        <w:rPr>
          <w:rFonts w:ascii="Arial, sans-serif" w:eastAsia="Arial, sans-serif" w:hAnsi="Arial, sans-serif" w:cs="Arial, sans-serif"/>
          <w:color w:val="000000"/>
          <w:sz w:val="26"/>
        </w:rPr>
        <w:t xml:space="preserve"> </w:t>
      </w:r>
      <w:r>
        <w:rPr>
          <w:rFonts w:eastAsia="Calibri" w:cs="Calibri"/>
          <w:color w:val="000000"/>
          <w:sz w:val="26"/>
        </w:rPr>
        <w:t>пунктами</w:t>
      </w:r>
      <w:r>
        <w:rPr>
          <w:rFonts w:ascii="Arial, sans-serif" w:eastAsia="Arial, sans-serif" w:hAnsi="Arial, sans-serif" w:cs="Arial, sans-serif"/>
          <w:color w:val="000000"/>
          <w:sz w:val="26"/>
        </w:rPr>
        <w:t xml:space="preserve"> 1, 4 - 6 </w:t>
      </w:r>
      <w:r>
        <w:rPr>
          <w:rFonts w:eastAsia="Calibri" w:cs="Calibri"/>
          <w:color w:val="000000"/>
          <w:sz w:val="26"/>
        </w:rPr>
        <w:t>части</w:t>
      </w:r>
      <w:r>
        <w:rPr>
          <w:rFonts w:ascii="Arial, sans-serif" w:eastAsia="Arial, sans-serif" w:hAnsi="Arial, sans-serif" w:cs="Arial, sans-serif"/>
          <w:color w:val="000000"/>
          <w:sz w:val="26"/>
        </w:rPr>
        <w:t xml:space="preserve"> 10 </w:t>
      </w:r>
      <w:r>
        <w:rPr>
          <w:rFonts w:eastAsia="Calibri" w:cs="Calibri"/>
          <w:color w:val="000000"/>
          <w:sz w:val="26"/>
        </w:rPr>
        <w:t>статьи</w:t>
      </w:r>
      <w:r>
        <w:rPr>
          <w:rFonts w:ascii="Arial, sans-serif" w:eastAsia="Arial, sans-serif" w:hAnsi="Arial, sans-serif" w:cs="Arial, sans-serif"/>
          <w:color w:val="000000"/>
          <w:sz w:val="26"/>
        </w:rPr>
        <w:t xml:space="preserve"> 3 </w:t>
      </w:r>
      <w:r>
        <w:rPr>
          <w:rFonts w:eastAsia="Calibri" w:cs="Calibri"/>
          <w:color w:val="000000"/>
          <w:sz w:val="26"/>
        </w:rPr>
        <w:t>Федерального</w:t>
      </w:r>
      <w:r>
        <w:rPr>
          <w:rFonts w:ascii="Arial, sans-serif" w:eastAsia="Arial, sans-serif" w:hAnsi="Arial, sans-serif" w:cs="Arial, sans-serif"/>
          <w:color w:val="000000"/>
          <w:sz w:val="26"/>
        </w:rPr>
        <w:t xml:space="preserve"> </w:t>
      </w:r>
      <w:r>
        <w:rPr>
          <w:rFonts w:eastAsia="Calibri" w:cs="Calibri"/>
          <w:color w:val="000000"/>
          <w:sz w:val="26"/>
        </w:rPr>
        <w:t>закона</w:t>
      </w:r>
      <w:r>
        <w:rPr>
          <w:rFonts w:ascii="Arial, sans-serif" w:eastAsia="Arial, sans-serif" w:hAnsi="Arial, sans-serif" w:cs="Arial, sans-serif"/>
          <w:color w:val="000000"/>
          <w:sz w:val="26"/>
        </w:rPr>
        <w:t xml:space="preserve"> </w:t>
      </w:r>
      <w:r>
        <w:rPr>
          <w:rFonts w:eastAsia="Calibri" w:cs="Calibri"/>
          <w:color w:val="000000"/>
          <w:sz w:val="26"/>
        </w:rPr>
        <w:t>№</w:t>
      </w:r>
      <w:r>
        <w:rPr>
          <w:rFonts w:ascii="Arial, sans-serif" w:eastAsia="Arial, sans-serif" w:hAnsi="Arial, sans-serif" w:cs="Arial, sans-serif"/>
          <w:color w:val="000000"/>
          <w:sz w:val="26"/>
        </w:rPr>
        <w:t xml:space="preserve"> 223-</w:t>
      </w:r>
      <w:r>
        <w:rPr>
          <w:rFonts w:eastAsia="Calibri" w:cs="Calibri"/>
          <w:color w:val="000000"/>
          <w:sz w:val="26"/>
        </w:rPr>
        <w:t>ФЗ</w:t>
      </w:r>
      <w:r>
        <w:rPr>
          <w:rFonts w:ascii="Arial, sans-serif" w:eastAsia="Arial, sans-serif" w:hAnsi="Arial, sans-serif" w:cs="Arial, sans-serif"/>
          <w:color w:val="000000"/>
          <w:sz w:val="26"/>
        </w:rPr>
        <w:t xml:space="preserve">, </w:t>
      </w:r>
      <w:r>
        <w:rPr>
          <w:rFonts w:eastAsia="Calibri" w:cs="Calibri"/>
          <w:color w:val="000000"/>
          <w:sz w:val="26"/>
        </w:rPr>
        <w:t>вправе</w:t>
      </w:r>
      <w:r>
        <w:rPr>
          <w:rFonts w:ascii="Arial, sans-serif" w:eastAsia="Arial, sans-serif" w:hAnsi="Arial, sans-serif" w:cs="Arial, sans-serif"/>
          <w:color w:val="000000"/>
          <w:sz w:val="26"/>
        </w:rPr>
        <w:t xml:space="preserve"> </w:t>
      </w:r>
      <w:r>
        <w:rPr>
          <w:rFonts w:eastAsia="Calibri" w:cs="Calibri"/>
          <w:color w:val="000000"/>
          <w:sz w:val="26"/>
        </w:rPr>
        <w:t>обжаловать</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судебном</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действия</w:t>
      </w:r>
      <w:r>
        <w:rPr>
          <w:rFonts w:ascii="Arial, sans-serif" w:eastAsia="Arial, sans-serif" w:hAnsi="Arial, sans-serif" w:cs="Arial, sans-serif"/>
          <w:color w:val="000000"/>
          <w:sz w:val="26"/>
        </w:rPr>
        <w:t xml:space="preserve"> (</w:t>
      </w:r>
      <w:r>
        <w:rPr>
          <w:rFonts w:eastAsia="Calibri" w:cs="Calibri"/>
          <w:color w:val="000000"/>
          <w:sz w:val="26"/>
        </w:rPr>
        <w:t>бездействие</w:t>
      </w:r>
      <w:r>
        <w:rPr>
          <w:rFonts w:ascii="Arial, sans-serif" w:eastAsia="Arial, sans-serif" w:hAnsi="Arial, sans-serif" w:cs="Arial, sans-serif"/>
          <w:color w:val="000000"/>
          <w:sz w:val="26"/>
        </w:rPr>
        <w:t xml:space="preserve">) </w:t>
      </w:r>
      <w:r>
        <w:rPr>
          <w:rFonts w:eastAsia="Calibri" w:cs="Calibri"/>
          <w:color w:val="000000"/>
          <w:sz w:val="26"/>
        </w:rPr>
        <w:t>заказчиков</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отношении</w:t>
      </w:r>
      <w:r>
        <w:rPr>
          <w:rFonts w:ascii="Arial, sans-serif" w:eastAsia="Arial, sans-serif" w:hAnsi="Arial, sans-serif" w:cs="Arial, sans-serif"/>
          <w:color w:val="000000"/>
          <w:sz w:val="26"/>
        </w:rPr>
        <w:t xml:space="preserve"> </w:t>
      </w:r>
      <w:r>
        <w:rPr>
          <w:rFonts w:eastAsia="Calibri" w:cs="Calibri"/>
          <w:color w:val="000000"/>
          <w:sz w:val="26"/>
        </w:rPr>
        <w:t>которых</w:t>
      </w:r>
      <w:r>
        <w:rPr>
          <w:rFonts w:ascii="Arial, sans-serif" w:eastAsia="Arial, sans-serif" w:hAnsi="Arial, sans-serif" w:cs="Arial, sans-serif"/>
          <w:color w:val="000000"/>
          <w:sz w:val="26"/>
        </w:rPr>
        <w:t xml:space="preserve"> </w:t>
      </w:r>
      <w:r>
        <w:rPr>
          <w:rFonts w:eastAsia="Calibri" w:cs="Calibri"/>
          <w:color w:val="000000"/>
          <w:sz w:val="26"/>
        </w:rPr>
        <w:t>органы</w:t>
      </w:r>
      <w:r>
        <w:rPr>
          <w:rFonts w:ascii="Arial, sans-serif" w:eastAsia="Arial, sans-serif" w:hAnsi="Arial, sans-serif" w:cs="Arial, sans-serif"/>
          <w:color w:val="000000"/>
          <w:sz w:val="26"/>
        </w:rPr>
        <w:t xml:space="preserve"> </w:t>
      </w:r>
      <w:r>
        <w:rPr>
          <w:rFonts w:eastAsia="Calibri" w:cs="Calibri"/>
          <w:color w:val="000000"/>
          <w:sz w:val="26"/>
        </w:rPr>
        <w:t>исполнительной</w:t>
      </w:r>
      <w:r>
        <w:rPr>
          <w:rFonts w:ascii="Arial, sans-serif" w:eastAsia="Arial, sans-serif" w:hAnsi="Arial, sans-serif" w:cs="Arial, sans-serif"/>
          <w:color w:val="000000"/>
          <w:sz w:val="26"/>
        </w:rPr>
        <w:t xml:space="preserve"> </w:t>
      </w:r>
      <w:r>
        <w:rPr>
          <w:rFonts w:eastAsia="Calibri" w:cs="Calibri"/>
          <w:color w:val="000000"/>
          <w:sz w:val="26"/>
        </w:rPr>
        <w:t>власти</w:t>
      </w:r>
      <w:r>
        <w:rPr>
          <w:rFonts w:ascii="Arial, sans-serif" w:eastAsia="Arial, sans-serif" w:hAnsi="Arial, sans-serif" w:cs="Arial, sans-serif"/>
          <w:color w:val="000000"/>
          <w:sz w:val="26"/>
        </w:rPr>
        <w:t xml:space="preserve"> </w:t>
      </w:r>
      <w:r>
        <w:rPr>
          <w:rFonts w:eastAsia="Calibri" w:cs="Calibri"/>
          <w:color w:val="000000"/>
          <w:sz w:val="26"/>
        </w:rPr>
        <w:t>субъектов</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созданные</w:t>
      </w:r>
      <w:r>
        <w:rPr>
          <w:rFonts w:ascii="Arial, sans-serif" w:eastAsia="Arial, sans-serif" w:hAnsi="Arial, sans-serif" w:cs="Arial, sans-serif"/>
          <w:color w:val="000000"/>
          <w:sz w:val="26"/>
        </w:rPr>
        <w:t xml:space="preserve"> </w:t>
      </w:r>
      <w:r>
        <w:rPr>
          <w:rFonts w:eastAsia="Calibri" w:cs="Calibri"/>
          <w:color w:val="000000"/>
          <w:sz w:val="26"/>
        </w:rPr>
        <w:t>ими</w:t>
      </w:r>
      <w:r>
        <w:rPr>
          <w:rFonts w:ascii="Arial, sans-serif" w:eastAsia="Arial, sans-serif" w:hAnsi="Arial, sans-serif" w:cs="Arial, sans-serif"/>
          <w:color w:val="000000"/>
          <w:sz w:val="26"/>
        </w:rPr>
        <w:t xml:space="preserve"> </w:t>
      </w:r>
      <w:r>
        <w:rPr>
          <w:rFonts w:eastAsia="Calibri" w:cs="Calibri"/>
          <w:color w:val="000000"/>
          <w:sz w:val="26"/>
        </w:rPr>
        <w:lastRenderedPageBreak/>
        <w:t>организации</w:t>
      </w:r>
      <w:r>
        <w:rPr>
          <w:rFonts w:ascii="Arial, sans-serif" w:eastAsia="Arial, sans-serif" w:hAnsi="Arial, sans-serif" w:cs="Arial, sans-serif"/>
          <w:color w:val="000000"/>
          <w:sz w:val="26"/>
        </w:rPr>
        <w:t xml:space="preserve"> </w:t>
      </w:r>
      <w:r>
        <w:rPr>
          <w:rFonts w:eastAsia="Calibri" w:cs="Calibri"/>
          <w:color w:val="000000"/>
          <w:sz w:val="26"/>
        </w:rPr>
        <w:t>проводят</w:t>
      </w:r>
      <w:r>
        <w:rPr>
          <w:rFonts w:ascii="Arial, sans-serif" w:eastAsia="Arial, sans-serif" w:hAnsi="Arial, sans-serif" w:cs="Arial, sans-serif"/>
          <w:color w:val="000000"/>
          <w:sz w:val="26"/>
        </w:rPr>
        <w:t xml:space="preserve"> </w:t>
      </w:r>
      <w:r>
        <w:rPr>
          <w:rFonts w:eastAsia="Calibri" w:cs="Calibri"/>
          <w:color w:val="000000"/>
          <w:sz w:val="26"/>
        </w:rPr>
        <w:t>мониторинг</w:t>
      </w:r>
      <w:r>
        <w:rPr>
          <w:rFonts w:ascii="Arial, sans-serif" w:eastAsia="Arial, sans-serif" w:hAnsi="Arial, sans-serif" w:cs="Arial, sans-serif"/>
          <w:color w:val="000000"/>
          <w:sz w:val="26"/>
        </w:rPr>
        <w:t xml:space="preserve"> </w:t>
      </w:r>
      <w:r>
        <w:rPr>
          <w:rFonts w:eastAsia="Calibri" w:cs="Calibri"/>
          <w:color w:val="000000"/>
          <w:sz w:val="26"/>
        </w:rPr>
        <w:t>соответствия</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оценку</w:t>
      </w:r>
      <w:r>
        <w:rPr>
          <w:rFonts w:ascii="Arial, sans-serif" w:eastAsia="Arial, sans-serif" w:hAnsi="Arial, sans-serif" w:cs="Arial, sans-serif"/>
          <w:color w:val="000000"/>
          <w:sz w:val="26"/>
        </w:rPr>
        <w:t xml:space="preserve"> </w:t>
      </w:r>
      <w:r>
        <w:rPr>
          <w:rFonts w:eastAsia="Calibri" w:cs="Calibri"/>
          <w:color w:val="000000"/>
          <w:sz w:val="26"/>
        </w:rPr>
        <w:t>соответствия</w:t>
      </w:r>
      <w:r>
        <w:rPr>
          <w:rFonts w:ascii="Arial, sans-serif" w:eastAsia="Arial, sans-serif" w:hAnsi="Arial, sans-serif" w:cs="Arial, sans-serif"/>
          <w:color w:val="000000"/>
          <w:sz w:val="26"/>
        </w:rPr>
        <w:t xml:space="preserve">, </w:t>
      </w:r>
      <w:r>
        <w:rPr>
          <w:rFonts w:eastAsia="Calibri" w:cs="Calibri"/>
          <w:color w:val="000000"/>
          <w:sz w:val="26"/>
        </w:rPr>
        <w:t>предусмотренные</w:t>
      </w:r>
      <w:r>
        <w:rPr>
          <w:rFonts w:ascii="Arial, sans-serif" w:eastAsia="Arial, sans-serif" w:hAnsi="Arial, sans-serif" w:cs="Arial, sans-serif"/>
          <w:color w:val="000000"/>
          <w:sz w:val="26"/>
        </w:rPr>
        <w:t xml:space="preserve"> </w:t>
      </w:r>
      <w:r>
        <w:rPr>
          <w:rFonts w:eastAsia="Calibri" w:cs="Calibri"/>
          <w:color w:val="000000"/>
          <w:sz w:val="26"/>
        </w:rPr>
        <w:t>статьей</w:t>
      </w:r>
      <w:r>
        <w:rPr>
          <w:rFonts w:ascii="Arial, sans-serif" w:eastAsia="Arial, sans-serif" w:hAnsi="Arial, sans-serif" w:cs="Arial, sans-serif"/>
          <w:color w:val="000000"/>
          <w:sz w:val="26"/>
        </w:rPr>
        <w:t xml:space="preserve"> 5.1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Федерального</w:t>
      </w:r>
      <w:r>
        <w:rPr>
          <w:rFonts w:ascii="Arial, sans-serif" w:eastAsia="Arial, sans-serif" w:hAnsi="Arial, sans-serif" w:cs="Arial, sans-serif"/>
          <w:color w:val="000000"/>
          <w:sz w:val="26"/>
        </w:rPr>
        <w:t xml:space="preserve"> </w:t>
      </w:r>
      <w:r>
        <w:rPr>
          <w:rFonts w:eastAsia="Calibri" w:cs="Calibri"/>
          <w:color w:val="000000"/>
          <w:sz w:val="26"/>
        </w:rPr>
        <w:t>закона</w:t>
      </w:r>
      <w:r>
        <w:rPr>
          <w:rFonts w:ascii="Arial, sans-serif" w:eastAsia="Arial, sans-serif" w:hAnsi="Arial, sans-serif" w:cs="Arial, sans-serif"/>
          <w:color w:val="000000"/>
          <w:sz w:val="26"/>
        </w:rPr>
        <w:t>.</w:t>
      </w:r>
    </w:p>
    <w:p w14:paraId="7BCFA14E" w14:textId="77777777" w:rsidR="00E53D3C" w:rsidRDefault="00E53D3C" w:rsidP="00E53D3C">
      <w:pPr>
        <w:ind w:firstLine="567"/>
        <w:jc w:val="both"/>
      </w:pPr>
      <w:r>
        <w:rPr>
          <w:rFonts w:ascii="Arial, sans-serif" w:eastAsia="Arial, sans-serif" w:hAnsi="Arial, sans-serif" w:cs="Arial, sans-serif"/>
          <w:color w:val="000000"/>
          <w:sz w:val="26"/>
        </w:rPr>
        <w:t xml:space="preserve">28.3. </w:t>
      </w:r>
      <w:r>
        <w:rPr>
          <w:rFonts w:eastAsia="Calibri" w:cs="Calibri"/>
          <w:color w:val="000000"/>
          <w:sz w:val="26"/>
        </w:rPr>
        <w:t>Любой</w:t>
      </w:r>
      <w:r>
        <w:rPr>
          <w:rFonts w:ascii="Arial, sans-serif" w:eastAsia="Arial, sans-serif" w:hAnsi="Arial, sans-serif" w:cs="Arial, sans-serif"/>
          <w:color w:val="000000"/>
          <w:sz w:val="26"/>
        </w:rPr>
        <w:t xml:space="preserve">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вправе</w:t>
      </w:r>
      <w:r>
        <w:rPr>
          <w:rFonts w:ascii="Arial, sans-serif" w:eastAsia="Arial, sans-serif" w:hAnsi="Arial, sans-serif" w:cs="Arial, sans-serif"/>
          <w:color w:val="000000"/>
          <w:sz w:val="26"/>
        </w:rPr>
        <w:t xml:space="preserve"> </w:t>
      </w:r>
      <w:r>
        <w:rPr>
          <w:rFonts w:eastAsia="Calibri" w:cs="Calibri"/>
          <w:color w:val="000000"/>
          <w:sz w:val="26"/>
        </w:rPr>
        <w:t>обжаловать</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антимонопольном</w:t>
      </w:r>
      <w:r>
        <w:rPr>
          <w:rFonts w:ascii="Arial, sans-serif" w:eastAsia="Arial, sans-serif" w:hAnsi="Arial, sans-serif" w:cs="Arial, sans-serif"/>
          <w:color w:val="000000"/>
          <w:sz w:val="26"/>
        </w:rPr>
        <w:t xml:space="preserve"> </w:t>
      </w:r>
      <w:r>
        <w:rPr>
          <w:rFonts w:eastAsia="Calibri" w:cs="Calibri"/>
          <w:color w:val="000000"/>
          <w:sz w:val="26"/>
        </w:rPr>
        <w:t>органе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установленном</w:t>
      </w:r>
      <w:r>
        <w:rPr>
          <w:rFonts w:ascii="Arial, sans-serif" w:eastAsia="Arial, sans-serif" w:hAnsi="Arial, sans-serif" w:cs="Arial, sans-serif"/>
          <w:color w:val="000000"/>
          <w:sz w:val="26"/>
        </w:rPr>
        <w:t xml:space="preserve"> </w:t>
      </w:r>
      <w:r>
        <w:rPr>
          <w:rFonts w:eastAsia="Calibri" w:cs="Calibri"/>
          <w:color w:val="000000"/>
          <w:sz w:val="26"/>
        </w:rPr>
        <w:t>статьей</w:t>
      </w:r>
      <w:r>
        <w:rPr>
          <w:rFonts w:ascii="Arial, sans-serif" w:eastAsia="Arial, sans-serif" w:hAnsi="Arial, sans-serif" w:cs="Arial, sans-serif"/>
          <w:color w:val="000000"/>
          <w:sz w:val="26"/>
        </w:rPr>
        <w:t xml:space="preserve"> 18.1 </w:t>
      </w:r>
      <w:r>
        <w:rPr>
          <w:rFonts w:eastAsia="Calibri" w:cs="Calibri"/>
          <w:color w:val="000000"/>
          <w:sz w:val="26"/>
        </w:rPr>
        <w:t>Федерального</w:t>
      </w:r>
      <w:r>
        <w:rPr>
          <w:rFonts w:ascii="Arial, sans-serif" w:eastAsia="Arial, sans-serif" w:hAnsi="Arial, sans-serif" w:cs="Arial, sans-serif"/>
          <w:color w:val="000000"/>
          <w:sz w:val="26"/>
        </w:rPr>
        <w:t xml:space="preserve"> </w:t>
      </w:r>
      <w:r>
        <w:rPr>
          <w:rFonts w:eastAsia="Calibri" w:cs="Calibri"/>
          <w:color w:val="000000"/>
          <w:sz w:val="26"/>
        </w:rPr>
        <w:t>закона</w:t>
      </w:r>
      <w:r>
        <w:rPr>
          <w:rFonts w:ascii="Arial, sans-serif" w:eastAsia="Arial, sans-serif" w:hAnsi="Arial, sans-serif" w:cs="Arial, sans-serif"/>
          <w:color w:val="000000"/>
          <w:sz w:val="26"/>
        </w:rPr>
        <w:t xml:space="preserve"> </w:t>
      </w:r>
      <w:r>
        <w:rPr>
          <w:rFonts w:eastAsia="Calibri" w:cs="Calibri"/>
          <w:color w:val="000000"/>
          <w:sz w:val="26"/>
        </w:rPr>
        <w:t>от</w:t>
      </w:r>
      <w:r>
        <w:rPr>
          <w:rFonts w:ascii="Arial, sans-serif" w:eastAsia="Arial, sans-serif" w:hAnsi="Arial, sans-serif" w:cs="Arial, sans-serif"/>
          <w:color w:val="000000"/>
          <w:sz w:val="26"/>
        </w:rPr>
        <w:t xml:space="preserve"> 26 </w:t>
      </w:r>
      <w:r>
        <w:rPr>
          <w:rFonts w:eastAsia="Calibri" w:cs="Calibri"/>
          <w:color w:val="000000"/>
          <w:sz w:val="26"/>
        </w:rPr>
        <w:t>июля</w:t>
      </w:r>
      <w:r>
        <w:rPr>
          <w:rFonts w:ascii="Arial, sans-serif" w:eastAsia="Arial, sans-serif" w:hAnsi="Arial, sans-serif" w:cs="Arial, sans-serif"/>
          <w:color w:val="000000"/>
          <w:sz w:val="26"/>
        </w:rPr>
        <w:t xml:space="preserve"> 2006 </w:t>
      </w:r>
      <w:r>
        <w:rPr>
          <w:rFonts w:eastAsia="Calibri" w:cs="Calibri"/>
          <w:color w:val="000000"/>
          <w:sz w:val="26"/>
        </w:rPr>
        <w:t>года</w:t>
      </w:r>
      <w:r>
        <w:rPr>
          <w:rFonts w:ascii="Arial, sans-serif" w:eastAsia="Arial, sans-serif" w:hAnsi="Arial, sans-serif" w:cs="Arial, sans-serif"/>
          <w:color w:val="000000"/>
          <w:sz w:val="26"/>
        </w:rPr>
        <w:t xml:space="preserve"> N 135-</w:t>
      </w:r>
      <w:r>
        <w:rPr>
          <w:rFonts w:eastAsia="Calibri" w:cs="Calibri"/>
          <w:color w:val="000000"/>
          <w:sz w:val="26"/>
        </w:rPr>
        <w:t>ФЗ</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защите</w:t>
      </w:r>
      <w:r>
        <w:rPr>
          <w:rFonts w:ascii="Arial, sans-serif" w:eastAsia="Arial, sans-serif" w:hAnsi="Arial, sans-serif" w:cs="Arial, sans-serif"/>
          <w:color w:val="000000"/>
          <w:sz w:val="26"/>
        </w:rPr>
        <w:t xml:space="preserve"> </w:t>
      </w:r>
      <w:r>
        <w:rPr>
          <w:rFonts w:eastAsia="Calibri" w:cs="Calibri"/>
          <w:color w:val="000000"/>
          <w:sz w:val="26"/>
        </w:rPr>
        <w:t>конкуренции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учетом</w:t>
      </w:r>
      <w:r>
        <w:rPr>
          <w:rFonts w:ascii="Arial, sans-serif" w:eastAsia="Arial, sans-serif" w:hAnsi="Arial, sans-serif" w:cs="Arial, sans-serif"/>
          <w:color w:val="000000"/>
          <w:sz w:val="26"/>
        </w:rPr>
        <w:t xml:space="preserve"> </w:t>
      </w:r>
      <w:r>
        <w:rPr>
          <w:rFonts w:eastAsia="Calibri" w:cs="Calibri"/>
          <w:color w:val="000000"/>
          <w:sz w:val="26"/>
        </w:rPr>
        <w:t>особенностей</w:t>
      </w:r>
      <w:r>
        <w:rPr>
          <w:rFonts w:ascii="Arial, sans-serif" w:eastAsia="Arial, sans-serif" w:hAnsi="Arial, sans-serif" w:cs="Arial, sans-serif"/>
          <w:color w:val="000000"/>
          <w:sz w:val="26"/>
        </w:rPr>
        <w:t xml:space="preserve">, </w:t>
      </w:r>
      <w:r>
        <w:rPr>
          <w:rFonts w:eastAsia="Calibri" w:cs="Calibri"/>
          <w:color w:val="000000"/>
          <w:sz w:val="26"/>
        </w:rPr>
        <w:t>установленных</w:t>
      </w:r>
      <w:r>
        <w:rPr>
          <w:rFonts w:ascii="Arial, sans-serif" w:eastAsia="Arial, sans-serif" w:hAnsi="Arial, sans-serif" w:cs="Arial, sans-serif"/>
          <w:color w:val="000000"/>
          <w:sz w:val="26"/>
        </w:rPr>
        <w:t xml:space="preserve"> </w:t>
      </w:r>
      <w:r>
        <w:rPr>
          <w:rFonts w:eastAsia="Calibri" w:cs="Calibri"/>
          <w:color w:val="000000"/>
          <w:sz w:val="26"/>
        </w:rPr>
        <w:t>Федеральным</w:t>
      </w:r>
      <w:r>
        <w:rPr>
          <w:rFonts w:ascii="Arial, sans-serif" w:eastAsia="Arial, sans-serif" w:hAnsi="Arial, sans-serif" w:cs="Arial, sans-serif"/>
          <w:color w:val="000000"/>
          <w:sz w:val="26"/>
        </w:rPr>
        <w:t xml:space="preserve"> </w:t>
      </w:r>
      <w:r>
        <w:rPr>
          <w:rFonts w:eastAsia="Calibri" w:cs="Calibri"/>
          <w:color w:val="000000"/>
          <w:sz w:val="26"/>
        </w:rPr>
        <w:t>законом</w:t>
      </w:r>
      <w:r>
        <w:rPr>
          <w:rFonts w:ascii="Arial, sans-serif" w:eastAsia="Arial, sans-serif" w:hAnsi="Arial, sans-serif" w:cs="Arial, sans-serif"/>
          <w:color w:val="000000"/>
          <w:sz w:val="26"/>
        </w:rPr>
        <w:t xml:space="preserve"> </w:t>
      </w:r>
      <w:r>
        <w:rPr>
          <w:rFonts w:eastAsia="Calibri" w:cs="Calibri"/>
          <w:color w:val="000000"/>
          <w:sz w:val="26"/>
        </w:rPr>
        <w:t>№</w:t>
      </w:r>
      <w:r>
        <w:rPr>
          <w:rFonts w:ascii="Arial, sans-serif" w:eastAsia="Arial, sans-serif" w:hAnsi="Arial, sans-serif" w:cs="Arial, sans-serif"/>
          <w:color w:val="000000"/>
          <w:sz w:val="26"/>
        </w:rPr>
        <w:t xml:space="preserve"> 223-</w:t>
      </w:r>
      <w:r>
        <w:rPr>
          <w:rFonts w:eastAsia="Calibri" w:cs="Calibri"/>
          <w:color w:val="000000"/>
          <w:sz w:val="26"/>
        </w:rPr>
        <w:t>ФЗ</w:t>
      </w:r>
      <w:r>
        <w:rPr>
          <w:rFonts w:ascii="Arial, sans-serif" w:eastAsia="Arial, sans-serif" w:hAnsi="Arial, sans-serif" w:cs="Arial, sans-serif"/>
          <w:color w:val="000000"/>
          <w:sz w:val="26"/>
        </w:rPr>
        <w:t xml:space="preserve">, </w:t>
      </w:r>
      <w:r>
        <w:rPr>
          <w:rFonts w:eastAsia="Calibri" w:cs="Calibri"/>
          <w:color w:val="000000"/>
          <w:sz w:val="26"/>
        </w:rPr>
        <w:t>действия</w:t>
      </w:r>
      <w:r>
        <w:rPr>
          <w:rFonts w:ascii="Arial, sans-serif" w:eastAsia="Arial, sans-serif" w:hAnsi="Arial, sans-serif" w:cs="Arial, sans-serif"/>
          <w:color w:val="000000"/>
          <w:sz w:val="26"/>
        </w:rPr>
        <w:t xml:space="preserve"> (</w:t>
      </w:r>
      <w:r>
        <w:rPr>
          <w:rFonts w:eastAsia="Calibri" w:cs="Calibri"/>
          <w:color w:val="000000"/>
          <w:sz w:val="26"/>
        </w:rPr>
        <w:t>бездействие</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r>
        <w:rPr>
          <w:rFonts w:eastAsia="Calibri" w:cs="Calibri"/>
          <w:color w:val="000000"/>
          <w:sz w:val="26"/>
        </w:rPr>
        <w:t>комиссии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осуществлению</w:t>
      </w:r>
      <w:r>
        <w:rPr>
          <w:rFonts w:ascii="Arial, sans-serif" w:eastAsia="Arial, sans-serif" w:hAnsi="Arial, sans-serif" w:cs="Arial, sans-serif"/>
          <w:color w:val="000000"/>
          <w:sz w:val="26"/>
        </w:rPr>
        <w:t xml:space="preserve"> </w:t>
      </w:r>
      <w:r>
        <w:rPr>
          <w:rFonts w:eastAsia="Calibri" w:cs="Calibri"/>
          <w:color w:val="000000"/>
          <w:sz w:val="26"/>
        </w:rPr>
        <w:t>закупок</w:t>
      </w:r>
      <w:r>
        <w:rPr>
          <w:rFonts w:ascii="Arial, sans-serif" w:eastAsia="Arial, sans-serif" w:hAnsi="Arial, sans-serif" w:cs="Arial, sans-serif"/>
          <w:color w:val="000000"/>
          <w:sz w:val="26"/>
        </w:rPr>
        <w:t xml:space="preserve">, </w:t>
      </w:r>
      <w:r>
        <w:rPr>
          <w:rFonts w:eastAsia="Calibri" w:cs="Calibri"/>
          <w:color w:val="000000"/>
          <w:sz w:val="26"/>
        </w:rPr>
        <w:t>оператора</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площадки</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такие</w:t>
      </w:r>
      <w:r>
        <w:rPr>
          <w:rFonts w:ascii="Arial, sans-serif" w:eastAsia="Arial, sans-serif" w:hAnsi="Arial, sans-serif" w:cs="Arial, sans-serif"/>
          <w:color w:val="000000"/>
          <w:sz w:val="26"/>
        </w:rPr>
        <w:t xml:space="preserve"> </w:t>
      </w:r>
      <w:r>
        <w:rPr>
          <w:rFonts w:eastAsia="Calibri" w:cs="Calibri"/>
          <w:color w:val="000000"/>
          <w:sz w:val="26"/>
        </w:rPr>
        <w:t>действия</w:t>
      </w:r>
      <w:r>
        <w:rPr>
          <w:rFonts w:ascii="Arial, sans-serif" w:eastAsia="Arial, sans-serif" w:hAnsi="Arial, sans-serif" w:cs="Arial, sans-serif"/>
          <w:color w:val="000000"/>
          <w:sz w:val="26"/>
        </w:rPr>
        <w:t xml:space="preserve"> (</w:t>
      </w:r>
      <w:r>
        <w:rPr>
          <w:rFonts w:eastAsia="Calibri" w:cs="Calibri"/>
          <w:color w:val="000000"/>
          <w:sz w:val="26"/>
        </w:rPr>
        <w:t>бездействие</w:t>
      </w:r>
      <w:r>
        <w:rPr>
          <w:rFonts w:ascii="Arial, sans-serif" w:eastAsia="Arial, sans-serif" w:hAnsi="Arial, sans-serif" w:cs="Arial, sans-serif"/>
          <w:color w:val="000000"/>
          <w:sz w:val="26"/>
        </w:rPr>
        <w:t xml:space="preserve">) </w:t>
      </w:r>
      <w:r>
        <w:rPr>
          <w:rFonts w:eastAsia="Calibri" w:cs="Calibri"/>
          <w:color w:val="000000"/>
          <w:sz w:val="26"/>
        </w:rPr>
        <w:t>нарушают</w:t>
      </w:r>
      <w:r>
        <w:rPr>
          <w:rFonts w:ascii="Arial, sans-serif" w:eastAsia="Arial, sans-serif" w:hAnsi="Arial, sans-serif" w:cs="Arial, sans-serif"/>
          <w:color w:val="000000"/>
          <w:sz w:val="26"/>
        </w:rPr>
        <w:t xml:space="preserve"> </w:t>
      </w:r>
      <w:r>
        <w:rPr>
          <w:rFonts w:eastAsia="Calibri" w:cs="Calibri"/>
          <w:color w:val="000000"/>
          <w:sz w:val="26"/>
        </w:rPr>
        <w:t>права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законные</w:t>
      </w:r>
      <w:r>
        <w:rPr>
          <w:rFonts w:ascii="Arial, sans-serif" w:eastAsia="Arial, sans-serif" w:hAnsi="Arial, sans-serif" w:cs="Arial, sans-serif"/>
          <w:color w:val="000000"/>
          <w:sz w:val="26"/>
        </w:rPr>
        <w:t xml:space="preserve"> </w:t>
      </w:r>
      <w:r>
        <w:rPr>
          <w:rFonts w:eastAsia="Calibri" w:cs="Calibri"/>
          <w:color w:val="000000"/>
          <w:sz w:val="26"/>
        </w:rPr>
        <w:t>интересы</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w:t>
      </w:r>
    </w:p>
    <w:p w14:paraId="676C2525" w14:textId="77777777" w:rsidR="00E53D3C" w:rsidRDefault="00E53D3C" w:rsidP="00E53D3C">
      <w:pPr>
        <w:jc w:val="right"/>
      </w:pPr>
      <w:r>
        <w:rPr>
          <w:rFonts w:eastAsia="Calibri" w:cs="Calibri"/>
          <w:b/>
          <w:color w:val="000000"/>
          <w:sz w:val="26"/>
        </w:rPr>
        <w:t>Приложение</w:t>
      </w:r>
      <w:r>
        <w:rPr>
          <w:rFonts w:ascii="Arial, sans-serif" w:eastAsia="Arial, sans-serif" w:hAnsi="Arial, sans-serif" w:cs="Arial, sans-serif"/>
          <w:b/>
          <w:color w:val="000000"/>
          <w:sz w:val="26"/>
        </w:rPr>
        <w:t xml:space="preserve"> </w:t>
      </w:r>
      <w:r>
        <w:rPr>
          <w:rFonts w:eastAsia="Calibri" w:cs="Calibri"/>
          <w:b/>
          <w:color w:val="000000"/>
          <w:sz w:val="26"/>
        </w:rPr>
        <w:t>№</w:t>
      </w:r>
      <w:r>
        <w:rPr>
          <w:rFonts w:ascii="Arial, sans-serif" w:eastAsia="Arial, sans-serif" w:hAnsi="Arial, sans-serif" w:cs="Arial, sans-serif"/>
          <w:b/>
          <w:color w:val="000000"/>
          <w:sz w:val="26"/>
        </w:rPr>
        <w:t xml:space="preserve"> 1</w:t>
      </w:r>
    </w:p>
    <w:p w14:paraId="3AD9E75D" w14:textId="77777777" w:rsidR="00E53D3C" w:rsidRDefault="00E53D3C" w:rsidP="00E53D3C">
      <w:pPr>
        <w:jc w:val="right"/>
      </w:pPr>
      <w:r>
        <w:rPr>
          <w:rFonts w:eastAsia="Calibri" w:cs="Calibri"/>
          <w:b/>
          <w:color w:val="000000"/>
          <w:sz w:val="26"/>
        </w:rPr>
        <w:t>к</w:t>
      </w:r>
      <w:r>
        <w:rPr>
          <w:rFonts w:ascii="Arial, sans-serif" w:eastAsia="Arial, sans-serif" w:hAnsi="Arial, sans-serif" w:cs="Arial, sans-serif"/>
          <w:b/>
          <w:color w:val="000000"/>
          <w:sz w:val="26"/>
        </w:rPr>
        <w:t xml:space="preserve"> </w:t>
      </w:r>
      <w:r>
        <w:rPr>
          <w:rFonts w:eastAsia="Calibri" w:cs="Calibri"/>
          <w:b/>
          <w:color w:val="000000"/>
          <w:sz w:val="26"/>
        </w:rPr>
        <w:t>Положению</w:t>
      </w:r>
      <w:r>
        <w:rPr>
          <w:rFonts w:ascii="Arial, sans-serif" w:eastAsia="Arial, sans-serif" w:hAnsi="Arial, sans-serif" w:cs="Arial, sans-serif"/>
          <w:b/>
          <w:color w:val="000000"/>
          <w:sz w:val="26"/>
        </w:rPr>
        <w:t xml:space="preserve"> </w:t>
      </w:r>
      <w:r>
        <w:rPr>
          <w:rFonts w:eastAsia="Calibri" w:cs="Calibri"/>
          <w:b/>
          <w:color w:val="000000"/>
          <w:sz w:val="26"/>
        </w:rPr>
        <w:t>о</w:t>
      </w:r>
      <w:r>
        <w:rPr>
          <w:rFonts w:ascii="Arial, sans-serif" w:eastAsia="Arial, sans-serif" w:hAnsi="Arial, sans-serif" w:cs="Arial, sans-serif"/>
          <w:b/>
          <w:color w:val="000000"/>
          <w:sz w:val="26"/>
        </w:rPr>
        <w:t xml:space="preserve"> </w:t>
      </w:r>
      <w:r>
        <w:rPr>
          <w:rFonts w:eastAsia="Calibri" w:cs="Calibri"/>
          <w:b/>
          <w:color w:val="000000"/>
          <w:sz w:val="26"/>
        </w:rPr>
        <w:t>закупках</w:t>
      </w:r>
    </w:p>
    <w:p w14:paraId="548DBC57" w14:textId="77777777" w:rsidR="00E53D3C" w:rsidRDefault="00E53D3C" w:rsidP="00E53D3C">
      <w:pPr>
        <w:jc w:val="right"/>
      </w:pPr>
    </w:p>
    <w:p w14:paraId="5C7F427A" w14:textId="77777777" w:rsidR="00E53D3C" w:rsidRDefault="00E53D3C" w:rsidP="00E53D3C">
      <w:pPr>
        <w:ind w:firstLine="708"/>
        <w:jc w:val="both"/>
      </w:pPr>
      <w:r>
        <w:rPr>
          <w:rFonts w:ascii="Arial, sans-serif" w:eastAsia="Arial, sans-serif" w:hAnsi="Arial, sans-serif" w:cs="Arial, sans-serif"/>
          <w:color w:val="000000"/>
          <w:sz w:val="26"/>
        </w:rPr>
        <w:t xml:space="preserve">1. </w:t>
      </w:r>
      <w:r>
        <w:rPr>
          <w:rFonts w:eastAsia="Calibri" w:cs="Calibri"/>
          <w:color w:val="000000"/>
          <w:sz w:val="26"/>
        </w:rPr>
        <w:t>Установить</w:t>
      </w:r>
      <w:r>
        <w:rPr>
          <w:rFonts w:ascii="Arial, sans-serif" w:eastAsia="Arial, sans-serif" w:hAnsi="Arial, sans-serif" w:cs="Arial, sans-serif"/>
          <w:color w:val="000000"/>
          <w:sz w:val="26"/>
        </w:rPr>
        <w:t xml:space="preserve"> </w:t>
      </w:r>
      <w:r>
        <w:rPr>
          <w:rFonts w:eastAsia="Calibri" w:cs="Calibri"/>
          <w:color w:val="000000"/>
          <w:sz w:val="26"/>
        </w:rPr>
        <w:t>перечень</w:t>
      </w:r>
      <w:r>
        <w:rPr>
          <w:rFonts w:ascii="Arial, sans-serif" w:eastAsia="Arial, sans-serif" w:hAnsi="Arial, sans-serif" w:cs="Arial, sans-serif"/>
          <w:color w:val="000000"/>
          <w:sz w:val="26"/>
        </w:rPr>
        <w:t xml:space="preserve"> </w:t>
      </w:r>
      <w:r>
        <w:rPr>
          <w:rFonts w:eastAsia="Calibri" w:cs="Calibri"/>
          <w:color w:val="000000"/>
          <w:sz w:val="26"/>
        </w:rPr>
        <w:t>отдельных</w:t>
      </w:r>
      <w:r>
        <w:rPr>
          <w:rFonts w:ascii="Arial, sans-serif" w:eastAsia="Arial, sans-serif" w:hAnsi="Arial, sans-serif" w:cs="Arial, sans-serif"/>
          <w:color w:val="000000"/>
          <w:sz w:val="26"/>
        </w:rPr>
        <w:t xml:space="preserve"> </w:t>
      </w:r>
      <w:r>
        <w:rPr>
          <w:rFonts w:eastAsia="Calibri" w:cs="Calibri"/>
          <w:color w:val="000000"/>
          <w:sz w:val="26"/>
        </w:rPr>
        <w:t>видов</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которых</w:t>
      </w:r>
      <w:r>
        <w:rPr>
          <w:rFonts w:ascii="Arial, sans-serif" w:eastAsia="Arial, sans-serif" w:hAnsi="Arial, sans-serif" w:cs="Arial, sans-serif"/>
          <w:color w:val="000000"/>
          <w:sz w:val="26"/>
        </w:rPr>
        <w:t xml:space="preserve"> </w:t>
      </w:r>
      <w:r>
        <w:rPr>
          <w:rFonts w:eastAsia="Calibri" w:cs="Calibri"/>
          <w:color w:val="000000"/>
          <w:sz w:val="26"/>
        </w:rPr>
        <w:t>осуществляются</w:t>
      </w:r>
      <w:r>
        <w:rPr>
          <w:rFonts w:ascii="Arial, sans-serif" w:eastAsia="Arial, sans-serif" w:hAnsi="Arial, sans-serif" w:cs="Arial, sans-serif"/>
          <w:color w:val="000000"/>
          <w:sz w:val="26"/>
        </w:rPr>
        <w:t xml:space="preserve"> </w:t>
      </w:r>
      <w:r>
        <w:rPr>
          <w:rFonts w:eastAsia="Calibri" w:cs="Calibri"/>
          <w:color w:val="000000"/>
          <w:sz w:val="26"/>
        </w:rPr>
        <w:t>путем</w:t>
      </w:r>
      <w:r>
        <w:rPr>
          <w:rFonts w:ascii="Arial, sans-serif" w:eastAsia="Arial, sans-serif" w:hAnsi="Arial, sans-serif" w:cs="Arial, sans-serif"/>
          <w:color w:val="000000"/>
          <w:sz w:val="26"/>
        </w:rPr>
        <w:t xml:space="preserve"> </w:t>
      </w:r>
      <w:r>
        <w:rPr>
          <w:rFonts w:eastAsia="Calibri" w:cs="Calibri"/>
          <w:color w:val="000000"/>
          <w:sz w:val="26"/>
        </w:rPr>
        <w:t>проведения</w:t>
      </w:r>
      <w:r>
        <w:rPr>
          <w:rFonts w:ascii="Arial, sans-serif" w:eastAsia="Arial, sans-serif" w:hAnsi="Arial, sans-serif" w:cs="Arial, sans-serif"/>
          <w:color w:val="000000"/>
          <w:sz w:val="26"/>
        </w:rPr>
        <w:t xml:space="preserve"> </w:t>
      </w:r>
      <w:r>
        <w:rPr>
          <w:rFonts w:eastAsia="Calibri" w:cs="Calibri"/>
          <w:color w:val="000000"/>
          <w:sz w:val="26"/>
        </w:rPr>
        <w:t>конкурсов</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ограниченным</w:t>
      </w:r>
      <w:r>
        <w:rPr>
          <w:rFonts w:ascii="Arial, sans-serif" w:eastAsia="Arial, sans-serif" w:hAnsi="Arial, sans-serif" w:cs="Arial, sans-serif"/>
          <w:color w:val="000000"/>
          <w:sz w:val="26"/>
        </w:rPr>
        <w:t xml:space="preserve"> </w:t>
      </w:r>
      <w:r>
        <w:rPr>
          <w:rFonts w:eastAsia="Calibri" w:cs="Calibri"/>
          <w:color w:val="000000"/>
          <w:sz w:val="26"/>
        </w:rPr>
        <w:t>участием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аукционов</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которых</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участникам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предъявляются</w:t>
      </w:r>
      <w:r>
        <w:rPr>
          <w:rFonts w:ascii="Arial, sans-serif" w:eastAsia="Arial, sans-serif" w:hAnsi="Arial, sans-serif" w:cs="Arial, sans-serif"/>
          <w:color w:val="000000"/>
          <w:sz w:val="26"/>
        </w:rPr>
        <w:t xml:space="preserve"> </w:t>
      </w:r>
      <w:r>
        <w:rPr>
          <w:rFonts w:eastAsia="Calibri" w:cs="Calibri"/>
          <w:color w:val="000000"/>
          <w:sz w:val="26"/>
        </w:rPr>
        <w:t>дополнительные</w:t>
      </w:r>
      <w:r>
        <w:rPr>
          <w:rFonts w:ascii="Arial, sans-serif" w:eastAsia="Arial, sans-serif" w:hAnsi="Arial, sans-serif" w:cs="Arial, sans-serif"/>
          <w:color w:val="000000"/>
          <w:sz w:val="26"/>
        </w:rPr>
        <w:t xml:space="preserve"> </w:t>
      </w:r>
      <w:r>
        <w:rPr>
          <w:rFonts w:eastAsia="Calibri" w:cs="Calibri"/>
          <w:color w:val="000000"/>
          <w:sz w:val="26"/>
        </w:rPr>
        <w:t>требования</w:t>
      </w:r>
      <w:r>
        <w:rPr>
          <w:rFonts w:ascii="Arial, sans-serif" w:eastAsia="Arial, sans-serif" w:hAnsi="Arial, sans-serif" w:cs="Arial, sans-serif"/>
          <w:color w:val="000000"/>
          <w:sz w:val="26"/>
        </w:rPr>
        <w:t>.</w:t>
      </w:r>
    </w:p>
    <w:p w14:paraId="1926193D" w14:textId="77777777" w:rsidR="00E53D3C" w:rsidRDefault="00E53D3C" w:rsidP="00E53D3C">
      <w:pPr>
        <w:ind w:firstLine="708"/>
        <w:jc w:val="both"/>
      </w:pPr>
      <w:r>
        <w:rPr>
          <w:rFonts w:eastAsia="Calibri" w:cs="Calibri"/>
          <w:color w:val="000000"/>
          <w:sz w:val="26"/>
        </w:rPr>
        <w:t>Соответствие</w:t>
      </w:r>
      <w:r>
        <w:rPr>
          <w:rFonts w:ascii="Arial, sans-serif" w:eastAsia="Arial, sans-serif" w:hAnsi="Arial, sans-serif" w:cs="Arial, sans-serif"/>
          <w:color w:val="000000"/>
          <w:sz w:val="26"/>
        </w:rPr>
        <w:t xml:space="preserve"> </w:t>
      </w:r>
      <w:r>
        <w:rPr>
          <w:rFonts w:eastAsia="Calibri" w:cs="Calibri"/>
          <w:color w:val="000000"/>
          <w:sz w:val="26"/>
        </w:rPr>
        <w:t>участников</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дополнительным</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подтверждается</w:t>
      </w:r>
      <w:r>
        <w:rPr>
          <w:rFonts w:ascii="Arial, sans-serif" w:eastAsia="Arial, sans-serif" w:hAnsi="Arial, sans-serif" w:cs="Arial, sans-serif"/>
          <w:color w:val="000000"/>
          <w:sz w:val="26"/>
        </w:rPr>
        <w:t xml:space="preserve"> </w:t>
      </w:r>
      <w:r>
        <w:rPr>
          <w:rFonts w:eastAsia="Calibri" w:cs="Calibri"/>
          <w:color w:val="000000"/>
          <w:sz w:val="26"/>
        </w:rPr>
        <w:t>документами</w:t>
      </w:r>
      <w:r>
        <w:rPr>
          <w:rFonts w:ascii="Arial, sans-serif" w:eastAsia="Arial, sans-serif" w:hAnsi="Arial, sans-serif" w:cs="Arial, sans-serif"/>
          <w:color w:val="000000"/>
          <w:sz w:val="26"/>
        </w:rPr>
        <w:t xml:space="preserve">, </w:t>
      </w:r>
      <w:r>
        <w:rPr>
          <w:rFonts w:eastAsia="Calibri" w:cs="Calibri"/>
          <w:color w:val="000000"/>
          <w:sz w:val="26"/>
        </w:rPr>
        <w:t>предусмотренными</w:t>
      </w:r>
      <w:r>
        <w:rPr>
          <w:rFonts w:ascii="Arial, sans-serif" w:eastAsia="Arial, sans-serif" w:hAnsi="Arial, sans-serif" w:cs="Arial, sans-serif"/>
          <w:color w:val="000000"/>
          <w:sz w:val="26"/>
        </w:rPr>
        <w:t xml:space="preserve"> </w:t>
      </w:r>
      <w:hyperlink r:id="rId32" w:history="1">
        <w:r>
          <w:rPr>
            <w:rFonts w:eastAsia="Calibri" w:cs="Calibri"/>
            <w:color w:val="000000"/>
            <w:sz w:val="26"/>
            <w:u w:val="single"/>
          </w:rPr>
          <w:t>в</w:t>
        </w:r>
      </w:hyperlink>
      <w:r>
        <w:rPr>
          <w:rFonts w:ascii="Arial, sans-serif" w:eastAsia="Arial, sans-serif" w:hAnsi="Arial, sans-serif" w:cs="Arial, sans-serif"/>
          <w:color w:val="000000"/>
          <w:sz w:val="26"/>
        </w:rPr>
        <w:t xml:space="preserve"> </w:t>
      </w:r>
      <w:r>
        <w:rPr>
          <w:rFonts w:eastAsia="Calibri" w:cs="Calibri"/>
          <w:color w:val="000000"/>
          <w:sz w:val="26"/>
        </w:rPr>
        <w:t>настоящем</w:t>
      </w:r>
      <w:r>
        <w:rPr>
          <w:rFonts w:ascii="Arial, sans-serif" w:eastAsia="Arial, sans-serif" w:hAnsi="Arial, sans-serif" w:cs="Arial, sans-serif"/>
          <w:color w:val="000000"/>
          <w:sz w:val="26"/>
        </w:rPr>
        <w:t xml:space="preserve"> </w:t>
      </w:r>
      <w:r>
        <w:rPr>
          <w:rFonts w:eastAsia="Calibri" w:cs="Calibri"/>
          <w:color w:val="000000"/>
          <w:sz w:val="26"/>
        </w:rPr>
        <w:t>приложении</w:t>
      </w:r>
      <w:r>
        <w:rPr>
          <w:rFonts w:ascii="Arial, sans-serif" w:eastAsia="Arial, sans-serif" w:hAnsi="Arial, sans-serif" w:cs="Arial, sans-serif"/>
          <w:color w:val="000000"/>
          <w:sz w:val="26"/>
        </w:rPr>
        <w:t>.</w:t>
      </w:r>
    </w:p>
    <w:p w14:paraId="65A3079C" w14:textId="77777777" w:rsidR="00E53D3C" w:rsidRDefault="00E53D3C" w:rsidP="00E53D3C">
      <w:pPr>
        <w:ind w:firstLine="708"/>
        <w:jc w:val="both"/>
      </w:pPr>
    </w:p>
    <w:tbl>
      <w:tblPr>
        <w:tblW w:w="10159" w:type="dxa"/>
        <w:tblLayout w:type="fixed"/>
        <w:tblCellMar>
          <w:left w:w="10" w:type="dxa"/>
          <w:right w:w="10" w:type="dxa"/>
        </w:tblCellMar>
        <w:tblLook w:val="0000" w:firstRow="0" w:lastRow="0" w:firstColumn="0" w:lastColumn="0" w:noHBand="0" w:noVBand="0"/>
      </w:tblPr>
      <w:tblGrid>
        <w:gridCol w:w="682"/>
        <w:gridCol w:w="2903"/>
        <w:gridCol w:w="3300"/>
        <w:gridCol w:w="3274"/>
      </w:tblGrid>
      <w:tr w:rsidR="00E53D3C" w14:paraId="602579FC" w14:textId="77777777" w:rsidTr="00B23202">
        <w:tc>
          <w:tcPr>
            <w:tcW w:w="682" w:type="dxa"/>
            <w:tcBorders>
              <w:top w:val="single" w:sz="4" w:space="0" w:color="00000A"/>
              <w:left w:val="single" w:sz="4" w:space="0" w:color="00000A"/>
              <w:bottom w:val="single" w:sz="4" w:space="0" w:color="00000A"/>
              <w:right w:val="single" w:sz="4" w:space="0" w:color="00000A"/>
            </w:tcBorders>
            <w:shd w:val="clear" w:color="auto" w:fill="FFFFFF"/>
            <w:tcMar>
              <w:left w:w="54" w:type="dxa"/>
              <w:right w:w="54" w:type="dxa"/>
            </w:tcMar>
          </w:tcPr>
          <w:p w14:paraId="3A67CC54" w14:textId="77777777" w:rsidR="00E53D3C" w:rsidRDefault="00E53D3C" w:rsidP="00B23202">
            <w:pPr>
              <w:jc w:val="center"/>
            </w:pPr>
            <w:r>
              <w:rPr>
                <w:rFonts w:ascii="Arial, sans-serif" w:eastAsia="Arial, sans-serif" w:hAnsi="Arial, sans-serif" w:cs="Arial, sans-serif"/>
                <w:b/>
                <w:color w:val="000000"/>
                <w:sz w:val="26"/>
              </w:rPr>
              <w:t>№</w:t>
            </w:r>
          </w:p>
          <w:p w14:paraId="3B16987E" w14:textId="77777777" w:rsidR="00E53D3C" w:rsidRDefault="00E53D3C" w:rsidP="00B23202">
            <w:pPr>
              <w:jc w:val="center"/>
            </w:pPr>
          </w:p>
        </w:tc>
        <w:tc>
          <w:tcPr>
            <w:tcW w:w="2903" w:type="dxa"/>
            <w:tcBorders>
              <w:top w:val="single" w:sz="4" w:space="0" w:color="00000A"/>
              <w:left w:val="single" w:sz="4" w:space="0" w:color="00000A"/>
              <w:bottom w:val="single" w:sz="4" w:space="0" w:color="00000A"/>
              <w:right w:val="single" w:sz="4" w:space="0" w:color="00000A"/>
            </w:tcBorders>
            <w:shd w:val="clear" w:color="auto" w:fill="FFFFFF"/>
            <w:tcMar>
              <w:left w:w="54" w:type="dxa"/>
              <w:right w:w="54" w:type="dxa"/>
            </w:tcMar>
          </w:tcPr>
          <w:p w14:paraId="6CE4FBC7" w14:textId="77777777" w:rsidR="00E53D3C" w:rsidRDefault="00E53D3C" w:rsidP="00B23202">
            <w:pPr>
              <w:jc w:val="center"/>
            </w:pPr>
            <w:r>
              <w:rPr>
                <w:rFonts w:eastAsia="Calibri" w:cs="Calibri"/>
                <w:b/>
                <w:color w:val="000000"/>
                <w:sz w:val="26"/>
              </w:rPr>
              <w:t>Наименование</w:t>
            </w:r>
            <w:r>
              <w:rPr>
                <w:rFonts w:ascii="Arial, sans-serif" w:eastAsia="Arial, sans-serif" w:hAnsi="Arial, sans-serif" w:cs="Arial, sans-serif"/>
                <w:b/>
                <w:color w:val="000000"/>
                <w:sz w:val="26"/>
              </w:rPr>
              <w:t xml:space="preserve"> </w:t>
            </w:r>
            <w:r>
              <w:rPr>
                <w:rFonts w:eastAsia="Calibri" w:cs="Calibri"/>
                <w:b/>
                <w:color w:val="000000"/>
                <w:sz w:val="26"/>
              </w:rPr>
              <w:t>товаров</w:t>
            </w:r>
            <w:r>
              <w:rPr>
                <w:rFonts w:ascii="Arial, sans-serif" w:eastAsia="Arial, sans-serif" w:hAnsi="Arial, sans-serif" w:cs="Arial, sans-serif"/>
                <w:b/>
                <w:color w:val="000000"/>
                <w:sz w:val="26"/>
              </w:rPr>
              <w:t>,</w:t>
            </w:r>
          </w:p>
          <w:p w14:paraId="279BF19D" w14:textId="77777777" w:rsidR="00E53D3C" w:rsidRDefault="00E53D3C" w:rsidP="00B23202">
            <w:pPr>
              <w:jc w:val="center"/>
            </w:pPr>
            <w:r>
              <w:rPr>
                <w:rFonts w:eastAsia="Calibri" w:cs="Calibri"/>
                <w:b/>
                <w:color w:val="000000"/>
                <w:sz w:val="26"/>
              </w:rPr>
              <w:t>работ</w:t>
            </w:r>
            <w:r>
              <w:rPr>
                <w:rFonts w:ascii="Arial, sans-serif" w:eastAsia="Arial, sans-serif" w:hAnsi="Arial, sans-serif" w:cs="Arial, sans-serif"/>
                <w:b/>
                <w:color w:val="000000"/>
                <w:sz w:val="26"/>
              </w:rPr>
              <w:t xml:space="preserve">, </w:t>
            </w:r>
            <w:r>
              <w:rPr>
                <w:rFonts w:eastAsia="Calibri" w:cs="Calibri"/>
                <w:b/>
                <w:color w:val="000000"/>
                <w:sz w:val="26"/>
              </w:rPr>
              <w:t>услуг</w:t>
            </w:r>
          </w:p>
        </w:tc>
        <w:tc>
          <w:tcPr>
            <w:tcW w:w="3300" w:type="dxa"/>
            <w:tcBorders>
              <w:top w:val="single" w:sz="4" w:space="0" w:color="00000A"/>
              <w:left w:val="single" w:sz="4" w:space="0" w:color="00000A"/>
              <w:bottom w:val="single" w:sz="4" w:space="0" w:color="00000A"/>
              <w:right w:val="single" w:sz="4" w:space="0" w:color="00000A"/>
            </w:tcBorders>
            <w:shd w:val="clear" w:color="auto" w:fill="FFFFFF"/>
            <w:tcMar>
              <w:left w:w="54" w:type="dxa"/>
              <w:right w:w="54" w:type="dxa"/>
            </w:tcMar>
          </w:tcPr>
          <w:p w14:paraId="2490D24D" w14:textId="77777777" w:rsidR="00E53D3C" w:rsidRDefault="00E53D3C" w:rsidP="00B23202">
            <w:pPr>
              <w:jc w:val="center"/>
            </w:pPr>
            <w:r>
              <w:rPr>
                <w:rFonts w:eastAsia="Calibri" w:cs="Calibri"/>
                <w:b/>
                <w:color w:val="000000"/>
                <w:sz w:val="26"/>
              </w:rPr>
              <w:t>Дополнительные</w:t>
            </w:r>
            <w:r>
              <w:rPr>
                <w:rFonts w:ascii="Arial, sans-serif" w:eastAsia="Arial, sans-serif" w:hAnsi="Arial, sans-serif" w:cs="Arial, sans-serif"/>
                <w:b/>
                <w:color w:val="000000"/>
                <w:sz w:val="26"/>
              </w:rPr>
              <w:t xml:space="preserve"> </w:t>
            </w:r>
            <w:r>
              <w:rPr>
                <w:rFonts w:eastAsia="Calibri" w:cs="Calibri"/>
                <w:b/>
                <w:color w:val="000000"/>
                <w:sz w:val="26"/>
              </w:rPr>
              <w:t>требования</w:t>
            </w:r>
            <w:r>
              <w:rPr>
                <w:rFonts w:ascii="Arial, sans-serif" w:eastAsia="Arial, sans-serif" w:hAnsi="Arial, sans-serif" w:cs="Arial, sans-serif"/>
                <w:b/>
                <w:color w:val="000000"/>
                <w:sz w:val="26"/>
              </w:rPr>
              <w:t xml:space="preserve"> </w:t>
            </w:r>
            <w:r>
              <w:rPr>
                <w:rFonts w:eastAsia="Calibri" w:cs="Calibri"/>
                <w:b/>
                <w:color w:val="000000"/>
                <w:sz w:val="26"/>
              </w:rPr>
              <w:t>к</w:t>
            </w:r>
            <w:r>
              <w:rPr>
                <w:rFonts w:ascii="Arial, sans-serif" w:eastAsia="Arial, sans-serif" w:hAnsi="Arial, sans-serif" w:cs="Arial, sans-serif"/>
                <w:b/>
                <w:color w:val="000000"/>
                <w:sz w:val="26"/>
              </w:rPr>
              <w:t xml:space="preserve"> </w:t>
            </w:r>
            <w:r>
              <w:rPr>
                <w:rFonts w:eastAsia="Calibri" w:cs="Calibri"/>
                <w:b/>
                <w:color w:val="000000"/>
                <w:sz w:val="26"/>
              </w:rPr>
              <w:t>участникам</w:t>
            </w:r>
            <w:r>
              <w:rPr>
                <w:rFonts w:ascii="Arial, sans-serif" w:eastAsia="Arial, sans-serif" w:hAnsi="Arial, sans-serif" w:cs="Arial, sans-serif"/>
                <w:b/>
                <w:color w:val="000000"/>
                <w:sz w:val="26"/>
              </w:rPr>
              <w:t xml:space="preserve"> </w:t>
            </w:r>
            <w:r>
              <w:rPr>
                <w:rFonts w:eastAsia="Calibri" w:cs="Calibri"/>
                <w:b/>
                <w:color w:val="000000"/>
                <w:sz w:val="26"/>
              </w:rPr>
              <w:t>закупки</w:t>
            </w:r>
          </w:p>
        </w:tc>
        <w:tc>
          <w:tcPr>
            <w:tcW w:w="3274" w:type="dxa"/>
            <w:tcBorders>
              <w:top w:val="single" w:sz="4" w:space="0" w:color="00000A"/>
              <w:left w:val="single" w:sz="4" w:space="0" w:color="00000A"/>
              <w:bottom w:val="single" w:sz="4" w:space="0" w:color="00000A"/>
              <w:right w:val="single" w:sz="4" w:space="0" w:color="00000A"/>
            </w:tcBorders>
            <w:shd w:val="clear" w:color="auto" w:fill="FFFFFF"/>
            <w:tcMar>
              <w:left w:w="54" w:type="dxa"/>
              <w:right w:w="54" w:type="dxa"/>
            </w:tcMar>
          </w:tcPr>
          <w:p w14:paraId="62E0ABA3" w14:textId="77777777" w:rsidR="00E53D3C" w:rsidRDefault="00E53D3C" w:rsidP="00B23202">
            <w:pPr>
              <w:jc w:val="center"/>
            </w:pPr>
            <w:r>
              <w:rPr>
                <w:rFonts w:eastAsia="Calibri" w:cs="Calibri"/>
                <w:b/>
                <w:color w:val="000000"/>
                <w:sz w:val="26"/>
              </w:rPr>
              <w:t>Документы</w:t>
            </w:r>
            <w:r>
              <w:rPr>
                <w:rFonts w:ascii="Arial, sans-serif" w:eastAsia="Arial, sans-serif" w:hAnsi="Arial, sans-serif" w:cs="Arial, sans-serif"/>
                <w:b/>
                <w:color w:val="000000"/>
                <w:sz w:val="26"/>
              </w:rPr>
              <w:t xml:space="preserve"> </w:t>
            </w:r>
            <w:r>
              <w:rPr>
                <w:rFonts w:eastAsia="Calibri" w:cs="Calibri"/>
                <w:b/>
                <w:color w:val="000000"/>
                <w:sz w:val="26"/>
              </w:rPr>
              <w:t>участников</w:t>
            </w:r>
            <w:r>
              <w:rPr>
                <w:rFonts w:ascii="Arial, sans-serif" w:eastAsia="Arial, sans-serif" w:hAnsi="Arial, sans-serif" w:cs="Arial, sans-serif"/>
                <w:b/>
                <w:color w:val="000000"/>
                <w:sz w:val="26"/>
              </w:rPr>
              <w:t xml:space="preserve"> </w:t>
            </w:r>
            <w:r>
              <w:rPr>
                <w:rFonts w:eastAsia="Calibri" w:cs="Calibri"/>
                <w:b/>
                <w:color w:val="000000"/>
                <w:sz w:val="26"/>
              </w:rPr>
              <w:t>закупки</w:t>
            </w:r>
          </w:p>
        </w:tc>
      </w:tr>
      <w:tr w:rsidR="00E53D3C" w14:paraId="7E55180E" w14:textId="77777777" w:rsidTr="00B23202">
        <w:tc>
          <w:tcPr>
            <w:tcW w:w="682" w:type="dxa"/>
            <w:tcBorders>
              <w:top w:val="single" w:sz="4" w:space="0" w:color="00000A"/>
              <w:left w:val="single" w:sz="4" w:space="0" w:color="00000A"/>
              <w:bottom w:val="single" w:sz="4" w:space="0" w:color="00000A"/>
              <w:right w:val="single" w:sz="4" w:space="0" w:color="00000A"/>
            </w:tcBorders>
            <w:shd w:val="clear" w:color="auto" w:fill="FFFFFF"/>
            <w:tcMar>
              <w:left w:w="54" w:type="dxa"/>
              <w:right w:w="54" w:type="dxa"/>
            </w:tcMar>
          </w:tcPr>
          <w:p w14:paraId="18C5965C" w14:textId="77777777" w:rsidR="00E53D3C" w:rsidRDefault="00E53D3C" w:rsidP="00B23202">
            <w:pPr>
              <w:jc w:val="both"/>
            </w:pPr>
            <w:r>
              <w:rPr>
                <w:rFonts w:ascii="Arial, sans-serif" w:eastAsia="Arial, sans-serif" w:hAnsi="Arial, sans-serif" w:cs="Arial, sans-serif"/>
                <w:color w:val="000000"/>
                <w:sz w:val="26"/>
              </w:rPr>
              <w:t>1</w:t>
            </w:r>
          </w:p>
        </w:tc>
        <w:tc>
          <w:tcPr>
            <w:tcW w:w="2903" w:type="dxa"/>
            <w:tcBorders>
              <w:top w:val="single" w:sz="4" w:space="0" w:color="00000A"/>
              <w:left w:val="single" w:sz="4" w:space="0" w:color="00000A"/>
              <w:bottom w:val="single" w:sz="4" w:space="0" w:color="00000A"/>
              <w:right w:val="single" w:sz="4" w:space="0" w:color="00000A"/>
            </w:tcBorders>
            <w:shd w:val="clear" w:color="auto" w:fill="FFFFFF"/>
            <w:tcMar>
              <w:left w:w="54" w:type="dxa"/>
              <w:right w:w="54" w:type="dxa"/>
            </w:tcMar>
          </w:tcPr>
          <w:p w14:paraId="6F260AC8" w14:textId="77777777" w:rsidR="00E53D3C" w:rsidRDefault="00E53D3C" w:rsidP="00B23202">
            <w:pPr>
              <w:jc w:val="both"/>
            </w:pPr>
            <w:r>
              <w:rPr>
                <w:rFonts w:eastAsia="Calibri" w:cs="Calibri"/>
                <w:color w:val="000000"/>
                <w:sz w:val="26"/>
              </w:rPr>
              <w:t>Оказание</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общественного</w:t>
            </w:r>
            <w:r>
              <w:rPr>
                <w:rFonts w:ascii="Arial, sans-serif" w:eastAsia="Arial, sans-serif" w:hAnsi="Arial, sans-serif" w:cs="Arial, sans-serif"/>
                <w:color w:val="000000"/>
                <w:sz w:val="26"/>
              </w:rPr>
              <w:t xml:space="preserve"> </w:t>
            </w:r>
            <w:r>
              <w:rPr>
                <w:rFonts w:eastAsia="Calibri" w:cs="Calibri"/>
                <w:color w:val="000000"/>
                <w:sz w:val="26"/>
              </w:rPr>
              <w:t>питания</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поставки</w:t>
            </w:r>
            <w:r>
              <w:rPr>
                <w:rFonts w:ascii="Arial, sans-serif" w:eastAsia="Arial, sans-serif" w:hAnsi="Arial, sans-serif" w:cs="Arial, sans-serif"/>
                <w:color w:val="000000"/>
                <w:sz w:val="26"/>
              </w:rPr>
              <w:t xml:space="preserve"> </w:t>
            </w:r>
            <w:r>
              <w:rPr>
                <w:rFonts w:eastAsia="Calibri" w:cs="Calibri"/>
                <w:color w:val="000000"/>
                <w:sz w:val="26"/>
              </w:rPr>
              <w:t>пищевых</w:t>
            </w:r>
            <w:r>
              <w:rPr>
                <w:rFonts w:ascii="Arial, sans-serif" w:eastAsia="Arial, sans-serif" w:hAnsi="Arial, sans-serif" w:cs="Arial, sans-serif"/>
                <w:color w:val="000000"/>
                <w:sz w:val="26"/>
              </w:rPr>
              <w:t xml:space="preserve"> </w:t>
            </w:r>
            <w:r>
              <w:rPr>
                <w:rFonts w:eastAsia="Calibri" w:cs="Calibri"/>
                <w:color w:val="000000"/>
                <w:sz w:val="26"/>
              </w:rPr>
              <w:t>продуктов</w:t>
            </w:r>
            <w:r>
              <w:rPr>
                <w:rFonts w:ascii="Arial, sans-serif" w:eastAsia="Arial, sans-serif" w:hAnsi="Arial, sans-serif" w:cs="Arial, sans-serif"/>
                <w:color w:val="000000"/>
                <w:sz w:val="26"/>
              </w:rPr>
              <w:t xml:space="preserve"> (</w:t>
            </w:r>
            <w:r>
              <w:rPr>
                <w:rFonts w:eastAsia="Calibri" w:cs="Calibri"/>
                <w:color w:val="000000"/>
                <w:sz w:val="26"/>
              </w:rPr>
              <w:t>продуктов</w:t>
            </w:r>
            <w:r>
              <w:rPr>
                <w:rFonts w:ascii="Arial, sans-serif" w:eastAsia="Arial, sans-serif" w:hAnsi="Arial, sans-serif" w:cs="Arial, sans-serif"/>
                <w:color w:val="000000"/>
                <w:sz w:val="26"/>
              </w:rPr>
              <w:t xml:space="preserve"> </w:t>
            </w:r>
            <w:r>
              <w:rPr>
                <w:rFonts w:eastAsia="Calibri" w:cs="Calibri"/>
                <w:color w:val="000000"/>
                <w:sz w:val="26"/>
              </w:rPr>
              <w:t>питания</w:t>
            </w:r>
            <w:r>
              <w:rPr>
                <w:rFonts w:ascii="Arial, sans-serif" w:eastAsia="Arial, sans-serif" w:hAnsi="Arial, sans-serif" w:cs="Arial, sans-serif"/>
                <w:color w:val="000000"/>
                <w:sz w:val="26"/>
              </w:rPr>
              <w:t>)</w:t>
            </w:r>
          </w:p>
        </w:tc>
        <w:tc>
          <w:tcPr>
            <w:tcW w:w="3300" w:type="dxa"/>
            <w:tcBorders>
              <w:top w:val="single" w:sz="4" w:space="0" w:color="00000A"/>
              <w:left w:val="single" w:sz="4" w:space="0" w:color="00000A"/>
              <w:bottom w:val="single" w:sz="4" w:space="0" w:color="00000A"/>
              <w:right w:val="single" w:sz="4" w:space="0" w:color="00000A"/>
            </w:tcBorders>
            <w:shd w:val="clear" w:color="auto" w:fill="FFFFFF"/>
            <w:tcMar>
              <w:left w:w="54" w:type="dxa"/>
              <w:right w:w="54" w:type="dxa"/>
            </w:tcMar>
          </w:tcPr>
          <w:p w14:paraId="21787FD0" w14:textId="31046706" w:rsidR="00E53D3C" w:rsidRDefault="00E53D3C" w:rsidP="00B23202">
            <w:r>
              <w:rPr>
                <w:rFonts w:ascii="Arial, sans-serif" w:eastAsia="Arial, sans-serif" w:hAnsi="Arial, sans-serif" w:cs="Arial, sans-serif"/>
                <w:color w:val="000000"/>
                <w:sz w:val="26"/>
              </w:rPr>
              <w:t xml:space="preserve"> - </w:t>
            </w:r>
            <w:r>
              <w:rPr>
                <w:rFonts w:eastAsia="Calibri" w:cs="Calibri"/>
                <w:color w:val="000000"/>
                <w:sz w:val="26"/>
              </w:rPr>
              <w:t>наличие</w:t>
            </w:r>
            <w:r>
              <w:rPr>
                <w:rFonts w:ascii="Arial, sans-serif" w:eastAsia="Arial, sans-serif" w:hAnsi="Arial, sans-serif" w:cs="Arial, sans-serif"/>
                <w:color w:val="000000"/>
                <w:sz w:val="26"/>
              </w:rPr>
              <w:t xml:space="preserve"> </w:t>
            </w:r>
            <w:r>
              <w:rPr>
                <w:rFonts w:eastAsia="Calibri" w:cs="Calibri"/>
                <w:color w:val="000000"/>
                <w:sz w:val="26"/>
              </w:rPr>
              <w:t>опыта</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учетом</w:t>
            </w:r>
            <w:r>
              <w:rPr>
                <w:rFonts w:ascii="Arial, sans-serif" w:eastAsia="Arial, sans-serif" w:hAnsi="Arial, sans-serif" w:cs="Arial, sans-serif"/>
                <w:color w:val="000000"/>
                <w:sz w:val="26"/>
              </w:rPr>
              <w:t xml:space="preserve"> </w:t>
            </w:r>
            <w:r>
              <w:rPr>
                <w:rFonts w:eastAsia="Calibri" w:cs="Calibri"/>
                <w:color w:val="000000"/>
                <w:sz w:val="26"/>
              </w:rPr>
              <w:t>правопреемства</w:t>
            </w:r>
            <w:r>
              <w:rPr>
                <w:rFonts w:ascii="Arial, sans-serif" w:eastAsia="Arial, sans-serif" w:hAnsi="Arial, sans-serif" w:cs="Arial, sans-serif"/>
                <w:color w:val="000000"/>
                <w:sz w:val="26"/>
              </w:rPr>
              <w:t xml:space="preserve">) </w:t>
            </w:r>
            <w:r>
              <w:rPr>
                <w:rFonts w:eastAsia="Calibri" w:cs="Calibri"/>
                <w:color w:val="000000"/>
                <w:sz w:val="26"/>
              </w:rPr>
              <w:t>контракта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оказание</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общественного</w:t>
            </w:r>
            <w:r>
              <w:rPr>
                <w:rFonts w:ascii="Arial, sans-serif" w:eastAsia="Arial, sans-serif" w:hAnsi="Arial, sans-serif" w:cs="Arial, sans-serif"/>
                <w:color w:val="000000"/>
                <w:sz w:val="26"/>
              </w:rPr>
              <w:t xml:space="preserve"> </w:t>
            </w:r>
            <w:r>
              <w:rPr>
                <w:rFonts w:eastAsia="Calibri" w:cs="Calibri"/>
                <w:color w:val="000000"/>
                <w:sz w:val="26"/>
              </w:rPr>
              <w:t>питания</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поставки</w:t>
            </w:r>
            <w:r>
              <w:rPr>
                <w:rFonts w:ascii="Arial, sans-serif" w:eastAsia="Arial, sans-serif" w:hAnsi="Arial, sans-serif" w:cs="Arial, sans-serif"/>
                <w:color w:val="000000"/>
                <w:sz w:val="26"/>
              </w:rPr>
              <w:t xml:space="preserve"> </w:t>
            </w:r>
            <w:r>
              <w:rPr>
                <w:rFonts w:eastAsia="Calibri" w:cs="Calibri"/>
                <w:color w:val="000000"/>
                <w:sz w:val="26"/>
              </w:rPr>
              <w:t>пищевых</w:t>
            </w:r>
            <w:r>
              <w:rPr>
                <w:rFonts w:ascii="Arial, sans-serif" w:eastAsia="Arial, sans-serif" w:hAnsi="Arial, sans-serif" w:cs="Arial, sans-serif"/>
                <w:color w:val="000000"/>
                <w:sz w:val="26"/>
              </w:rPr>
              <w:t xml:space="preserve"> </w:t>
            </w:r>
            <w:r>
              <w:rPr>
                <w:rFonts w:eastAsia="Calibri" w:cs="Calibri"/>
                <w:color w:val="000000"/>
                <w:sz w:val="26"/>
              </w:rPr>
              <w:t>продуктов</w:t>
            </w:r>
            <w:r>
              <w:rPr>
                <w:rFonts w:ascii="Arial, sans-serif" w:eastAsia="Arial, sans-serif" w:hAnsi="Arial, sans-serif" w:cs="Arial, sans-serif"/>
                <w:color w:val="000000"/>
                <w:sz w:val="26"/>
              </w:rPr>
              <w:t xml:space="preserve"> (</w:t>
            </w:r>
            <w:r>
              <w:rPr>
                <w:rFonts w:eastAsia="Calibri" w:cs="Calibri"/>
                <w:color w:val="000000"/>
                <w:sz w:val="26"/>
              </w:rPr>
              <w:t>продуктов</w:t>
            </w:r>
            <w:r>
              <w:rPr>
                <w:rFonts w:ascii="Arial, sans-serif" w:eastAsia="Arial, sans-serif" w:hAnsi="Arial, sans-serif" w:cs="Arial, sans-serif"/>
                <w:color w:val="000000"/>
                <w:sz w:val="26"/>
              </w:rPr>
              <w:t xml:space="preserve"> </w:t>
            </w:r>
            <w:r>
              <w:rPr>
                <w:rFonts w:eastAsia="Calibri" w:cs="Calibri"/>
                <w:color w:val="000000"/>
                <w:sz w:val="26"/>
              </w:rPr>
              <w:t>питания</w:t>
            </w:r>
            <w:r>
              <w:rPr>
                <w:rFonts w:ascii="Arial, sans-serif" w:eastAsia="Arial, sans-serif" w:hAnsi="Arial, sans-serif" w:cs="Arial, sans-serif"/>
                <w:color w:val="000000"/>
                <w:sz w:val="26"/>
              </w:rPr>
              <w:t xml:space="preserve">), </w:t>
            </w:r>
            <w:r>
              <w:rPr>
                <w:rFonts w:eastAsia="Calibri" w:cs="Calibri"/>
                <w:color w:val="000000"/>
                <w:sz w:val="26"/>
              </w:rPr>
              <w:t>заключенного</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Федеральным</w:t>
            </w:r>
            <w:r>
              <w:rPr>
                <w:rFonts w:ascii="Arial, sans-serif" w:eastAsia="Arial, sans-serif" w:hAnsi="Arial, sans-serif" w:cs="Arial, sans-serif"/>
                <w:color w:val="000000"/>
                <w:sz w:val="26"/>
              </w:rPr>
              <w:t xml:space="preserve"> </w:t>
            </w:r>
            <w:hyperlink r:id="rId33" w:history="1">
              <w:r>
                <w:rPr>
                  <w:rFonts w:eastAsia="Calibri" w:cs="Calibri"/>
                  <w:color w:val="000000"/>
                  <w:sz w:val="26"/>
                  <w:u w:val="single"/>
                </w:rPr>
                <w:t>закон</w:t>
              </w:r>
              <w:r>
                <w:rPr>
                  <w:rFonts w:eastAsia="Calibri" w:cs="Calibri"/>
                  <w:vanish/>
                  <w:color w:val="000000"/>
                  <w:sz w:val="26"/>
                  <w:u w:val="single"/>
                </w:rPr>
                <w:t>HYPERLINK "consultantplus://offline/ref=9C7365262C1659FEB50342C61963F9809D2834EC898629E552FFC586E8O0lCE"</w:t>
              </w:r>
              <w:r>
                <w:rPr>
                  <w:rFonts w:eastAsia="Calibri" w:cs="Calibri"/>
                  <w:color w:val="000000"/>
                  <w:sz w:val="26"/>
                  <w:u w:val="single"/>
                </w:rPr>
                <w:t>ом</w:t>
              </w:r>
            </w:hyperlink>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контрактной</w:t>
            </w:r>
            <w:r>
              <w:rPr>
                <w:rFonts w:ascii="Arial, sans-serif" w:eastAsia="Arial, sans-serif" w:hAnsi="Arial, sans-serif" w:cs="Arial, sans-serif"/>
                <w:color w:val="000000"/>
                <w:sz w:val="26"/>
              </w:rPr>
              <w:t xml:space="preserve"> </w:t>
            </w:r>
            <w:r>
              <w:rPr>
                <w:rFonts w:eastAsia="Calibri" w:cs="Calibri"/>
                <w:color w:val="000000"/>
                <w:sz w:val="26"/>
              </w:rPr>
              <w:t>системе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сфере</w:t>
            </w:r>
            <w:r>
              <w:rPr>
                <w:rFonts w:ascii="Arial, sans-serif" w:eastAsia="Arial, sans-serif" w:hAnsi="Arial, sans-serif" w:cs="Arial, sans-serif"/>
                <w:color w:val="000000"/>
                <w:sz w:val="26"/>
              </w:rPr>
              <w:t xml:space="preserve"> </w:t>
            </w:r>
            <w:r>
              <w:rPr>
                <w:rFonts w:eastAsia="Calibri" w:cs="Calibri"/>
                <w:color w:val="000000"/>
                <w:sz w:val="26"/>
              </w:rPr>
              <w:t>закупок</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государственных</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муниципальных</w:t>
            </w:r>
            <w:r>
              <w:rPr>
                <w:rFonts w:ascii="Arial, sans-serif" w:eastAsia="Arial, sans-serif" w:hAnsi="Arial, sans-serif" w:cs="Arial, sans-serif"/>
                <w:color w:val="000000"/>
                <w:sz w:val="26"/>
              </w:rPr>
              <w:t xml:space="preserve"> </w:t>
            </w:r>
            <w:r>
              <w:rPr>
                <w:rFonts w:eastAsia="Calibri" w:cs="Calibri"/>
                <w:color w:val="000000"/>
                <w:sz w:val="26"/>
              </w:rPr>
              <w:t>нужд</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Федеральным</w:t>
            </w:r>
            <w:r>
              <w:rPr>
                <w:rFonts w:ascii="Arial, sans-serif" w:eastAsia="Arial, sans-serif" w:hAnsi="Arial, sans-serif" w:cs="Arial, sans-serif"/>
                <w:color w:val="000000"/>
                <w:sz w:val="26"/>
              </w:rPr>
              <w:t xml:space="preserve"> </w:t>
            </w:r>
            <w:hyperlink r:id="rId34" w:history="1">
              <w:r>
                <w:rPr>
                  <w:rFonts w:eastAsia="Calibri" w:cs="Calibri"/>
                  <w:color w:val="000000"/>
                  <w:sz w:val="26"/>
                  <w:u w:val="single"/>
                </w:rPr>
                <w:t>законом</w:t>
              </w:r>
            </w:hyperlink>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закупках</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отдельными</w:t>
            </w:r>
            <w:r>
              <w:rPr>
                <w:rFonts w:ascii="Arial, sans-serif" w:eastAsia="Arial, sans-serif" w:hAnsi="Arial, sans-serif" w:cs="Arial, sans-serif"/>
                <w:color w:val="000000"/>
                <w:sz w:val="26"/>
              </w:rPr>
              <w:t xml:space="preserve"> </w:t>
            </w:r>
            <w:r>
              <w:rPr>
                <w:rFonts w:eastAsia="Calibri" w:cs="Calibri"/>
                <w:color w:val="000000"/>
                <w:sz w:val="26"/>
              </w:rPr>
              <w:t>видами</w:t>
            </w:r>
            <w:r>
              <w:rPr>
                <w:rFonts w:ascii="Arial, sans-serif" w:eastAsia="Arial, sans-serif" w:hAnsi="Arial, sans-serif" w:cs="Arial, sans-serif"/>
                <w:color w:val="000000"/>
                <w:sz w:val="26"/>
              </w:rPr>
              <w:t xml:space="preserve"> </w:t>
            </w:r>
            <w:r>
              <w:rPr>
                <w:rFonts w:eastAsia="Calibri" w:cs="Calibri"/>
                <w:color w:val="000000"/>
                <w:sz w:val="26"/>
              </w:rPr>
              <w:t>юридических</w:t>
            </w:r>
            <w:r>
              <w:rPr>
                <w:rFonts w:ascii="Arial, sans-serif" w:eastAsia="Arial, sans-serif" w:hAnsi="Arial, sans-serif" w:cs="Arial, sans-serif"/>
                <w:color w:val="000000"/>
                <w:sz w:val="26"/>
              </w:rPr>
              <w:t xml:space="preserve"> </w:t>
            </w:r>
            <w:r>
              <w:rPr>
                <w:rFonts w:eastAsia="Calibri" w:cs="Calibri"/>
                <w:color w:val="000000"/>
                <w:sz w:val="26"/>
              </w:rPr>
              <w:t>лиц</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последние</w:t>
            </w:r>
            <w:r>
              <w:rPr>
                <w:rFonts w:ascii="Arial, sans-serif" w:eastAsia="Arial, sans-serif" w:hAnsi="Arial, sans-serif" w:cs="Arial, sans-serif"/>
                <w:color w:val="000000"/>
                <w:sz w:val="26"/>
              </w:rPr>
              <w:t xml:space="preserve"> </w:t>
            </w:r>
            <w:r>
              <w:rPr>
                <w:rFonts w:eastAsia="Calibri" w:cs="Calibri"/>
                <w:color w:val="000000"/>
                <w:sz w:val="26"/>
              </w:rPr>
              <w:t>три</w:t>
            </w:r>
            <w:r>
              <w:rPr>
                <w:rFonts w:ascii="Arial, sans-serif" w:eastAsia="Arial, sans-serif" w:hAnsi="Arial, sans-serif" w:cs="Arial, sans-serif"/>
                <w:color w:val="000000"/>
                <w:sz w:val="26"/>
              </w:rPr>
              <w:t xml:space="preserve"> </w:t>
            </w:r>
            <w:r>
              <w:rPr>
                <w:rFonts w:eastAsia="Calibri" w:cs="Calibri"/>
                <w:color w:val="000000"/>
                <w:sz w:val="26"/>
              </w:rPr>
              <w:t>года</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даты</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sidR="00F330CF">
              <w:rPr>
                <w:rFonts w:eastAsia="Calibri" w:cs="Calibri"/>
                <w:color w:val="000000"/>
                <w:sz w:val="26"/>
              </w:rPr>
              <w:t xml:space="preserve"> закупке</w:t>
            </w:r>
            <w:r>
              <w:rPr>
                <w:rFonts w:ascii="Arial, sans-serif" w:eastAsia="Arial, sans-serif" w:hAnsi="Arial, sans-serif" w:cs="Arial, sans-serif"/>
                <w:color w:val="000000"/>
                <w:sz w:val="26"/>
              </w:rPr>
              <w:t>.</w:t>
            </w:r>
          </w:p>
          <w:p w14:paraId="26CC0A6F" w14:textId="77777777" w:rsidR="00E53D3C" w:rsidRDefault="00E53D3C" w:rsidP="00B23202">
            <w:pPr>
              <w:jc w:val="both"/>
            </w:pP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этом</w:t>
            </w:r>
            <w:r>
              <w:rPr>
                <w:rFonts w:ascii="Arial, sans-serif" w:eastAsia="Arial, sans-serif" w:hAnsi="Arial, sans-serif" w:cs="Arial, sans-serif"/>
                <w:color w:val="000000"/>
                <w:sz w:val="26"/>
              </w:rPr>
              <w:t xml:space="preserve">, </w:t>
            </w:r>
            <w:r>
              <w:rPr>
                <w:rFonts w:eastAsia="Calibri" w:cs="Calibri"/>
                <w:color w:val="000000"/>
                <w:sz w:val="26"/>
              </w:rPr>
              <w:t>стоимость</w:t>
            </w:r>
            <w:r>
              <w:rPr>
                <w:rFonts w:ascii="Arial, sans-serif" w:eastAsia="Arial, sans-serif" w:hAnsi="Arial, sans-serif" w:cs="Arial, sans-serif"/>
                <w:color w:val="000000"/>
                <w:sz w:val="26"/>
              </w:rPr>
              <w:t xml:space="preserve"> </w:t>
            </w:r>
            <w:r>
              <w:rPr>
                <w:rFonts w:eastAsia="Calibri" w:cs="Calibri"/>
                <w:color w:val="000000"/>
                <w:sz w:val="26"/>
              </w:rPr>
              <w:t>ранее</w:t>
            </w:r>
            <w:r>
              <w:rPr>
                <w:rFonts w:ascii="Arial, sans-serif" w:eastAsia="Arial, sans-serif" w:hAnsi="Arial, sans-serif" w:cs="Arial, sans-serif"/>
                <w:color w:val="000000"/>
                <w:sz w:val="26"/>
              </w:rPr>
              <w:t xml:space="preserve"> </w:t>
            </w:r>
            <w:r>
              <w:rPr>
                <w:rFonts w:eastAsia="Calibri" w:cs="Calibri"/>
                <w:color w:val="000000"/>
                <w:sz w:val="26"/>
              </w:rPr>
              <w:t>исполненного</w:t>
            </w:r>
            <w:r>
              <w:rPr>
                <w:rFonts w:ascii="Arial, sans-serif" w:eastAsia="Arial, sans-serif" w:hAnsi="Arial, sans-serif" w:cs="Arial, sans-serif"/>
                <w:color w:val="000000"/>
                <w:sz w:val="26"/>
              </w:rPr>
              <w:t xml:space="preserve"> </w:t>
            </w:r>
            <w:r>
              <w:rPr>
                <w:rFonts w:eastAsia="Calibri" w:cs="Calibri"/>
                <w:color w:val="000000"/>
                <w:sz w:val="26"/>
              </w:rPr>
              <w:t>контракта</w:t>
            </w:r>
            <w:r>
              <w:rPr>
                <w:rFonts w:ascii="Arial, sans-serif" w:eastAsia="Arial, sans-serif" w:hAnsi="Arial, sans-serif" w:cs="Arial, sans-serif"/>
                <w:color w:val="000000"/>
                <w:sz w:val="26"/>
              </w:rPr>
              <w:t xml:space="preserve"> </w:t>
            </w:r>
            <w:r>
              <w:rPr>
                <w:rFonts w:ascii="Arial, sans-serif" w:eastAsia="Arial, sans-serif" w:hAnsi="Arial, sans-serif" w:cs="Arial, sans-serif"/>
                <w:color w:val="000000"/>
                <w:sz w:val="26"/>
              </w:rPr>
              <w:lastRenderedPageBreak/>
              <w:t>(</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составляет</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менее</w:t>
            </w:r>
            <w:r>
              <w:rPr>
                <w:rFonts w:ascii="Arial, sans-serif" w:eastAsia="Arial, sans-serif" w:hAnsi="Arial, sans-serif" w:cs="Arial, sans-serif"/>
                <w:color w:val="000000"/>
                <w:sz w:val="26"/>
              </w:rPr>
              <w:t xml:space="preserve"> 20 </w:t>
            </w:r>
            <w:hyperlink r:id="rId35" w:history="1">
              <w:r>
                <w:rPr>
                  <w:rFonts w:ascii="Arial, sans-serif" w:eastAsia="Arial, sans-serif" w:hAnsi="Arial, sans-serif" w:cs="Arial, sans-serif"/>
                  <w:color w:val="0563C1"/>
                  <w:u w:val="single"/>
                </w:rPr>
                <w:t>&lt;</w:t>
              </w:r>
              <w:r>
                <w:rPr>
                  <w:rFonts w:ascii="Arial, sans-serif" w:eastAsia="Arial, sans-serif" w:hAnsi="Arial, sans-serif" w:cs="Arial, sans-serif"/>
                  <w:vanish/>
                  <w:color w:val="0563C1"/>
                  <w:u w:val="single"/>
                </w:rPr>
                <w:t>HYPERLINK "consultantplus://offline/ref=A1319FD9CCC8E22A2F1322638E1B55C3FE4137FE8BC88022B88530D77BBA134AA861E36BDB1FDEC4v54FE"</w:t>
              </w:r>
              <w:r>
                <w:rPr>
                  <w:rFonts w:ascii="Arial, sans-serif" w:eastAsia="Arial, sans-serif" w:hAnsi="Arial, sans-serif" w:cs="Arial, sans-serif"/>
                  <w:color w:val="0563C1"/>
                  <w:u w:val="single"/>
                </w:rPr>
                <w:t>*</w:t>
              </w:r>
              <w:r>
                <w:rPr>
                  <w:rFonts w:ascii="Arial, sans-serif" w:eastAsia="Arial, sans-serif" w:hAnsi="Arial, sans-serif" w:cs="Arial, sans-serif"/>
                  <w:vanish/>
                  <w:color w:val="0563C1"/>
                  <w:u w:val="single"/>
                </w:rPr>
                <w:t>HYPERLINK "consultantplus://offline/ref=A1319FD9CCC8E22A2F1322638E1B55C3FE4137FE8BC88022B88530D77BBA134AA861E36BDB1FDEC4v54FE"</w:t>
              </w:r>
              <w:r>
                <w:rPr>
                  <w:rFonts w:ascii="Arial, sans-serif" w:eastAsia="Arial, sans-serif" w:hAnsi="Arial, sans-serif" w:cs="Arial, sans-serif"/>
                  <w:color w:val="0563C1"/>
                  <w:u w:val="single"/>
                </w:rPr>
                <w:t>&gt;</w:t>
              </w:r>
            </w:hyperlink>
            <w:r>
              <w:rPr>
                <w:rFonts w:ascii="Arial, sans-serif" w:eastAsia="Arial, sans-serif" w:hAnsi="Arial, sans-serif" w:cs="Arial, sans-serif"/>
                <w:color w:val="000000"/>
                <w:sz w:val="26"/>
              </w:rPr>
              <w:t xml:space="preserve"> </w:t>
            </w:r>
            <w:r>
              <w:rPr>
                <w:rFonts w:eastAsia="Calibri" w:cs="Calibri"/>
                <w:color w:val="000000"/>
                <w:sz w:val="26"/>
              </w:rPr>
              <w:t>процентов</w:t>
            </w:r>
            <w:r>
              <w:rPr>
                <w:rFonts w:ascii="Arial, sans-serif" w:eastAsia="Arial, sans-serif" w:hAnsi="Arial, sans-serif" w:cs="Arial, sans-serif"/>
                <w:color w:val="000000"/>
                <w:sz w:val="26"/>
              </w:rPr>
              <w:t xml:space="preserve"> </w:t>
            </w:r>
            <w:r>
              <w:rPr>
                <w:rFonts w:eastAsia="Calibri" w:cs="Calibri"/>
                <w:color w:val="000000"/>
                <w:sz w:val="26"/>
              </w:rPr>
              <w:t>начальной</w:t>
            </w:r>
            <w:r>
              <w:rPr>
                <w:rFonts w:ascii="Arial, sans-serif" w:eastAsia="Arial, sans-serif" w:hAnsi="Arial, sans-serif" w:cs="Arial, sans-serif"/>
                <w:color w:val="000000"/>
                <w:sz w:val="26"/>
              </w:rPr>
              <w:t xml:space="preserve"> (</w:t>
            </w:r>
            <w:r>
              <w:rPr>
                <w:rFonts w:eastAsia="Calibri" w:cs="Calibri"/>
                <w:color w:val="000000"/>
                <w:sz w:val="26"/>
              </w:rPr>
              <w:t>максимальной</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контракта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лота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право</w:t>
            </w:r>
            <w:r>
              <w:rPr>
                <w:rFonts w:ascii="Arial, sans-serif" w:eastAsia="Arial, sans-serif" w:hAnsi="Arial, sans-serif" w:cs="Arial, sans-serif"/>
                <w:color w:val="000000"/>
                <w:sz w:val="26"/>
              </w:rPr>
              <w:t xml:space="preserve"> </w:t>
            </w:r>
            <w:r>
              <w:rPr>
                <w:rFonts w:eastAsia="Calibri" w:cs="Calibri"/>
                <w:color w:val="000000"/>
                <w:sz w:val="26"/>
              </w:rPr>
              <w:t>заключить</w:t>
            </w:r>
            <w:r>
              <w:rPr>
                <w:rFonts w:ascii="Arial, sans-serif" w:eastAsia="Arial, sans-serif" w:hAnsi="Arial, sans-serif" w:cs="Arial, sans-serif"/>
                <w:color w:val="000000"/>
                <w:sz w:val="26"/>
              </w:rPr>
              <w:t xml:space="preserve"> </w:t>
            </w:r>
            <w:r>
              <w:rPr>
                <w:rFonts w:eastAsia="Calibri" w:cs="Calibri"/>
                <w:color w:val="000000"/>
                <w:sz w:val="26"/>
              </w:rPr>
              <w:t>который</w:t>
            </w:r>
            <w:r>
              <w:rPr>
                <w:rFonts w:ascii="Arial, sans-serif" w:eastAsia="Arial, sans-serif" w:hAnsi="Arial, sans-serif" w:cs="Arial, sans-serif"/>
                <w:color w:val="000000"/>
                <w:sz w:val="26"/>
              </w:rPr>
              <w:t xml:space="preserve"> </w:t>
            </w:r>
            <w:r>
              <w:rPr>
                <w:rFonts w:eastAsia="Calibri" w:cs="Calibri"/>
                <w:color w:val="000000"/>
                <w:sz w:val="26"/>
              </w:rPr>
              <w:t>проводится</w:t>
            </w:r>
            <w:r>
              <w:rPr>
                <w:rFonts w:ascii="Arial, sans-serif" w:eastAsia="Arial, sans-serif" w:hAnsi="Arial, sans-serif" w:cs="Arial, sans-serif"/>
                <w:color w:val="000000"/>
                <w:sz w:val="26"/>
              </w:rPr>
              <w:t xml:space="preserve"> </w:t>
            </w:r>
            <w:r>
              <w:rPr>
                <w:rFonts w:eastAsia="Calibri" w:cs="Calibri"/>
                <w:color w:val="000000"/>
                <w:sz w:val="26"/>
              </w:rPr>
              <w:t>конкурс</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ограниченным</w:t>
            </w:r>
            <w:r>
              <w:rPr>
                <w:rFonts w:ascii="Arial, sans-serif" w:eastAsia="Arial, sans-serif" w:hAnsi="Arial, sans-serif" w:cs="Arial, sans-serif"/>
                <w:color w:val="000000"/>
                <w:sz w:val="26"/>
              </w:rPr>
              <w:t xml:space="preserve"> </w:t>
            </w:r>
            <w:r>
              <w:rPr>
                <w:rFonts w:eastAsia="Calibri" w:cs="Calibri"/>
                <w:color w:val="000000"/>
                <w:sz w:val="26"/>
              </w:rPr>
              <w:t>участием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электронной</w:t>
            </w:r>
            <w:r>
              <w:rPr>
                <w:rFonts w:ascii="Arial, sans-serif" w:eastAsia="Arial, sans-serif" w:hAnsi="Arial, sans-serif" w:cs="Arial, sans-serif"/>
                <w:color w:val="000000"/>
                <w:sz w:val="26"/>
              </w:rPr>
              <w:t xml:space="preserve"> </w:t>
            </w:r>
            <w:r>
              <w:rPr>
                <w:rFonts w:eastAsia="Calibri" w:cs="Calibri"/>
                <w:color w:val="000000"/>
                <w:sz w:val="26"/>
              </w:rPr>
              <w:t>форме</w:t>
            </w:r>
          </w:p>
          <w:p w14:paraId="7CB8FCD1" w14:textId="77777777" w:rsidR="00E53D3C" w:rsidRDefault="00E53D3C" w:rsidP="00B23202">
            <w:pPr>
              <w:jc w:val="both"/>
            </w:pPr>
          </w:p>
        </w:tc>
        <w:tc>
          <w:tcPr>
            <w:tcW w:w="3274" w:type="dxa"/>
            <w:tcBorders>
              <w:top w:val="single" w:sz="4" w:space="0" w:color="00000A"/>
              <w:left w:val="single" w:sz="4" w:space="0" w:color="00000A"/>
              <w:bottom w:val="single" w:sz="4" w:space="0" w:color="00000A"/>
              <w:right w:val="single" w:sz="4" w:space="0" w:color="00000A"/>
            </w:tcBorders>
            <w:shd w:val="clear" w:color="auto" w:fill="FFFFFF"/>
            <w:tcMar>
              <w:left w:w="54" w:type="dxa"/>
              <w:right w:w="54" w:type="dxa"/>
            </w:tcMar>
          </w:tcPr>
          <w:p w14:paraId="5FC7DC7A" w14:textId="77777777" w:rsidR="00E53D3C" w:rsidRDefault="00E53D3C" w:rsidP="00B23202">
            <w:pPr>
              <w:jc w:val="both"/>
            </w:pPr>
            <w:r>
              <w:rPr>
                <w:rFonts w:ascii="Arial, sans-serif" w:eastAsia="Arial, sans-serif" w:hAnsi="Arial, sans-serif" w:cs="Arial, sans-serif"/>
                <w:color w:val="000000"/>
                <w:sz w:val="26"/>
              </w:rPr>
              <w:lastRenderedPageBreak/>
              <w:t xml:space="preserve">- </w:t>
            </w:r>
            <w:r>
              <w:rPr>
                <w:rFonts w:eastAsia="Calibri" w:cs="Calibri"/>
                <w:color w:val="000000"/>
                <w:sz w:val="26"/>
              </w:rPr>
              <w:t>копия</w:t>
            </w:r>
            <w:r>
              <w:rPr>
                <w:rFonts w:ascii="Arial, sans-serif" w:eastAsia="Arial, sans-serif" w:hAnsi="Arial, sans-serif" w:cs="Arial, sans-serif"/>
                <w:color w:val="000000"/>
                <w:sz w:val="26"/>
              </w:rPr>
              <w:t xml:space="preserve"> </w:t>
            </w:r>
            <w:r>
              <w:rPr>
                <w:rFonts w:eastAsia="Calibri" w:cs="Calibri"/>
                <w:color w:val="000000"/>
                <w:sz w:val="26"/>
              </w:rPr>
              <w:t>ранее</w:t>
            </w:r>
            <w:r>
              <w:rPr>
                <w:rFonts w:ascii="Arial, sans-serif" w:eastAsia="Arial, sans-serif" w:hAnsi="Arial, sans-serif" w:cs="Arial, sans-serif"/>
                <w:color w:val="000000"/>
                <w:sz w:val="26"/>
              </w:rPr>
              <w:t xml:space="preserve"> </w:t>
            </w:r>
            <w:r>
              <w:rPr>
                <w:rFonts w:eastAsia="Calibri" w:cs="Calibri"/>
                <w:color w:val="000000"/>
                <w:sz w:val="26"/>
              </w:rPr>
              <w:t>исполненного</w:t>
            </w:r>
            <w:r>
              <w:rPr>
                <w:rFonts w:ascii="Arial, sans-serif" w:eastAsia="Arial, sans-serif" w:hAnsi="Arial, sans-serif" w:cs="Arial, sans-serif"/>
                <w:color w:val="000000"/>
                <w:sz w:val="26"/>
              </w:rPr>
              <w:t xml:space="preserve"> </w:t>
            </w:r>
            <w:r>
              <w:rPr>
                <w:rFonts w:eastAsia="Calibri" w:cs="Calibri"/>
                <w:color w:val="000000"/>
                <w:sz w:val="26"/>
              </w:rPr>
              <w:t>контракта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сведения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котором</w:t>
            </w:r>
            <w:r>
              <w:rPr>
                <w:rFonts w:ascii="Arial, sans-serif" w:eastAsia="Arial, sans-serif" w:hAnsi="Arial, sans-serif" w:cs="Arial, sans-serif"/>
                <w:color w:val="000000"/>
                <w:sz w:val="26"/>
              </w:rPr>
              <w:t xml:space="preserve"> </w:t>
            </w:r>
            <w:r>
              <w:rPr>
                <w:rFonts w:eastAsia="Calibri" w:cs="Calibri"/>
                <w:color w:val="000000"/>
                <w:sz w:val="26"/>
              </w:rPr>
              <w:t>содержатся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реестре</w:t>
            </w:r>
            <w:r>
              <w:rPr>
                <w:rFonts w:ascii="Arial, sans-serif" w:eastAsia="Arial, sans-serif" w:hAnsi="Arial, sans-serif" w:cs="Arial, sans-serif"/>
                <w:color w:val="000000"/>
                <w:sz w:val="26"/>
              </w:rPr>
              <w:t xml:space="preserve"> </w:t>
            </w:r>
            <w:r>
              <w:rPr>
                <w:rFonts w:eastAsia="Calibri" w:cs="Calibri"/>
                <w:color w:val="000000"/>
                <w:sz w:val="26"/>
              </w:rPr>
              <w:t>контрактов</w:t>
            </w:r>
            <w:r>
              <w:rPr>
                <w:rFonts w:ascii="Arial, sans-serif" w:eastAsia="Arial, sans-serif" w:hAnsi="Arial, sans-serif" w:cs="Arial, sans-serif"/>
                <w:color w:val="000000"/>
                <w:sz w:val="26"/>
              </w:rPr>
              <w:t xml:space="preserve">, </w:t>
            </w:r>
            <w:r>
              <w:rPr>
                <w:rFonts w:eastAsia="Calibri" w:cs="Calibri"/>
                <w:color w:val="000000"/>
                <w:sz w:val="26"/>
              </w:rPr>
              <w:t>заключенных</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Федеральным</w:t>
            </w:r>
            <w:r>
              <w:rPr>
                <w:rFonts w:ascii="Arial, sans-serif" w:eastAsia="Arial, sans-serif" w:hAnsi="Arial, sans-serif" w:cs="Arial, sans-serif"/>
                <w:color w:val="000000"/>
                <w:sz w:val="26"/>
              </w:rPr>
              <w:t xml:space="preserve"> </w:t>
            </w:r>
            <w:hyperlink r:id="rId36" w:history="1">
              <w:r>
                <w:rPr>
                  <w:rFonts w:eastAsia="Calibri" w:cs="Calibri"/>
                  <w:color w:val="000000"/>
                  <w:sz w:val="26"/>
                  <w:u w:val="single"/>
                </w:rPr>
                <w:t>законом</w:t>
              </w:r>
            </w:hyperlink>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контрактной</w:t>
            </w:r>
            <w:r>
              <w:rPr>
                <w:rFonts w:ascii="Arial, sans-serif" w:eastAsia="Arial, sans-serif" w:hAnsi="Arial, sans-serif" w:cs="Arial, sans-serif"/>
                <w:color w:val="000000"/>
                <w:sz w:val="26"/>
              </w:rPr>
              <w:t xml:space="preserve"> </w:t>
            </w:r>
            <w:r>
              <w:rPr>
                <w:rFonts w:eastAsia="Calibri" w:cs="Calibri"/>
                <w:color w:val="000000"/>
                <w:sz w:val="26"/>
              </w:rPr>
              <w:t>системе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сфере</w:t>
            </w:r>
            <w:r>
              <w:rPr>
                <w:rFonts w:ascii="Arial, sans-serif" w:eastAsia="Arial, sans-serif" w:hAnsi="Arial, sans-serif" w:cs="Arial, sans-serif"/>
                <w:color w:val="000000"/>
                <w:sz w:val="26"/>
              </w:rPr>
              <w:t xml:space="preserve"> </w:t>
            </w:r>
            <w:r>
              <w:rPr>
                <w:rFonts w:eastAsia="Calibri" w:cs="Calibri"/>
                <w:color w:val="000000"/>
                <w:sz w:val="26"/>
              </w:rPr>
              <w:t>закупок</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государственных</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муниципальных</w:t>
            </w:r>
            <w:r>
              <w:rPr>
                <w:rFonts w:ascii="Arial, sans-serif" w:eastAsia="Arial, sans-serif" w:hAnsi="Arial, sans-serif" w:cs="Arial, sans-serif"/>
                <w:color w:val="000000"/>
                <w:sz w:val="26"/>
              </w:rPr>
              <w:t xml:space="preserve"> </w:t>
            </w:r>
            <w:r>
              <w:rPr>
                <w:rFonts w:eastAsia="Calibri" w:cs="Calibri"/>
                <w:color w:val="000000"/>
                <w:sz w:val="26"/>
              </w:rPr>
              <w:t>нужд</w:t>
            </w:r>
            <w:r>
              <w:rPr>
                <w:rFonts w:ascii="Arial, sans-serif" w:eastAsia="Arial, sans-serif" w:hAnsi="Arial, sans-serif" w:cs="Arial, sans-serif"/>
                <w:color w:val="000000"/>
                <w:sz w:val="26"/>
              </w:rPr>
              <w:t xml:space="preserve">», </w:t>
            </w:r>
            <w:r>
              <w:rPr>
                <w:rFonts w:eastAsia="Calibri" w:cs="Calibri"/>
                <w:color w:val="000000"/>
                <w:sz w:val="26"/>
              </w:rPr>
              <w:t>либо</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реестре</w:t>
            </w:r>
            <w:r>
              <w:rPr>
                <w:rFonts w:ascii="Arial, sans-serif" w:eastAsia="Arial, sans-serif" w:hAnsi="Arial, sans-serif" w:cs="Arial, sans-serif"/>
                <w:color w:val="000000"/>
                <w:sz w:val="26"/>
              </w:rPr>
              <w:t xml:space="preserve"> </w:t>
            </w:r>
            <w:r>
              <w:rPr>
                <w:rFonts w:eastAsia="Calibri" w:cs="Calibri"/>
                <w:color w:val="000000"/>
                <w:sz w:val="26"/>
              </w:rPr>
              <w:t>договоров</w:t>
            </w:r>
            <w:r>
              <w:rPr>
                <w:rFonts w:ascii="Arial, sans-serif" w:eastAsia="Arial, sans-serif" w:hAnsi="Arial, sans-serif" w:cs="Arial, sans-serif"/>
                <w:color w:val="000000"/>
                <w:sz w:val="26"/>
              </w:rPr>
              <w:t xml:space="preserve">, </w:t>
            </w:r>
            <w:r>
              <w:rPr>
                <w:rFonts w:eastAsia="Calibri" w:cs="Calibri"/>
                <w:color w:val="000000"/>
                <w:sz w:val="26"/>
              </w:rPr>
              <w:t>заключенных</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результатам</w:t>
            </w:r>
            <w:r>
              <w:rPr>
                <w:rFonts w:ascii="Arial, sans-serif" w:eastAsia="Arial, sans-serif" w:hAnsi="Arial, sans-serif" w:cs="Arial, sans-serif"/>
                <w:color w:val="000000"/>
                <w:sz w:val="26"/>
              </w:rPr>
              <w:t xml:space="preserve"> </w:t>
            </w:r>
            <w:r>
              <w:rPr>
                <w:rFonts w:eastAsia="Calibri" w:cs="Calibri"/>
                <w:color w:val="000000"/>
                <w:sz w:val="26"/>
              </w:rPr>
              <w:t>закупок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Федеральным</w:t>
            </w:r>
            <w:r>
              <w:rPr>
                <w:rFonts w:ascii="Arial, sans-serif" w:eastAsia="Arial, sans-serif" w:hAnsi="Arial, sans-serif" w:cs="Arial, sans-serif"/>
                <w:color w:val="000000"/>
                <w:sz w:val="26"/>
              </w:rPr>
              <w:t xml:space="preserve"> </w:t>
            </w:r>
            <w:hyperlink r:id="rId37" w:history="1">
              <w:r>
                <w:rPr>
                  <w:rFonts w:eastAsia="Calibri" w:cs="Calibri"/>
                  <w:color w:val="000000"/>
                  <w:sz w:val="26"/>
                  <w:u w:val="single"/>
                </w:rPr>
                <w:t>законом</w:t>
              </w:r>
            </w:hyperlink>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закупках</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отдельными</w:t>
            </w:r>
            <w:r>
              <w:rPr>
                <w:rFonts w:ascii="Arial, sans-serif" w:eastAsia="Arial, sans-serif" w:hAnsi="Arial, sans-serif" w:cs="Arial, sans-serif"/>
                <w:color w:val="000000"/>
                <w:sz w:val="26"/>
              </w:rPr>
              <w:t xml:space="preserve"> </w:t>
            </w:r>
            <w:r>
              <w:rPr>
                <w:rFonts w:eastAsia="Calibri" w:cs="Calibri"/>
                <w:color w:val="000000"/>
                <w:sz w:val="26"/>
              </w:rPr>
              <w:t>видами</w:t>
            </w:r>
            <w:r>
              <w:rPr>
                <w:rFonts w:ascii="Arial, sans-serif" w:eastAsia="Arial, sans-serif" w:hAnsi="Arial, sans-serif" w:cs="Arial, sans-serif"/>
                <w:color w:val="000000"/>
                <w:sz w:val="26"/>
              </w:rPr>
              <w:t xml:space="preserve"> </w:t>
            </w:r>
            <w:r>
              <w:rPr>
                <w:rFonts w:eastAsia="Calibri" w:cs="Calibri"/>
                <w:color w:val="000000"/>
                <w:sz w:val="26"/>
              </w:rPr>
              <w:t>юридических</w:t>
            </w:r>
            <w:r>
              <w:rPr>
                <w:rFonts w:ascii="Arial, sans-serif" w:eastAsia="Arial, sans-serif" w:hAnsi="Arial, sans-serif" w:cs="Arial, sans-serif"/>
                <w:color w:val="000000"/>
                <w:sz w:val="26"/>
              </w:rPr>
              <w:t xml:space="preserve"> </w:t>
            </w:r>
            <w:r>
              <w:rPr>
                <w:rFonts w:eastAsia="Calibri" w:cs="Calibri"/>
                <w:color w:val="000000"/>
                <w:sz w:val="26"/>
              </w:rPr>
              <w:t>лиц</w:t>
            </w:r>
            <w:r>
              <w:rPr>
                <w:rFonts w:ascii="Arial, sans-serif" w:eastAsia="Arial, sans-serif" w:hAnsi="Arial, sans-serif" w:cs="Arial, sans-serif"/>
                <w:color w:val="000000"/>
                <w:sz w:val="26"/>
              </w:rPr>
              <w:t>»;</w:t>
            </w:r>
          </w:p>
          <w:p w14:paraId="11622C95" w14:textId="77777777" w:rsidR="00E53D3C" w:rsidRDefault="00E53D3C" w:rsidP="00B23202">
            <w:pPr>
              <w:jc w:val="both"/>
            </w:pPr>
            <w:r>
              <w:rPr>
                <w:rFonts w:ascii="Arial, sans-serif" w:eastAsia="Arial, sans-serif" w:hAnsi="Arial, sans-serif" w:cs="Arial, sans-serif"/>
                <w:color w:val="000000"/>
                <w:sz w:val="26"/>
              </w:rPr>
              <w:t xml:space="preserve">- </w:t>
            </w:r>
            <w:r>
              <w:rPr>
                <w:rFonts w:eastAsia="Calibri" w:cs="Calibri"/>
                <w:color w:val="000000"/>
                <w:sz w:val="26"/>
              </w:rPr>
              <w:t>копия</w:t>
            </w:r>
            <w:r>
              <w:rPr>
                <w:rFonts w:ascii="Arial, sans-serif" w:eastAsia="Arial, sans-serif" w:hAnsi="Arial, sans-serif" w:cs="Arial, sans-serif"/>
                <w:color w:val="000000"/>
                <w:sz w:val="26"/>
              </w:rPr>
              <w:t xml:space="preserve"> (</w:t>
            </w:r>
            <w:r>
              <w:rPr>
                <w:rFonts w:eastAsia="Calibri" w:cs="Calibri"/>
                <w:color w:val="000000"/>
                <w:sz w:val="26"/>
              </w:rPr>
              <w:t>копии</w:t>
            </w:r>
            <w:r>
              <w:rPr>
                <w:rFonts w:ascii="Arial, sans-serif" w:eastAsia="Arial, sans-serif" w:hAnsi="Arial, sans-serif" w:cs="Arial, sans-serif"/>
                <w:color w:val="000000"/>
                <w:sz w:val="26"/>
              </w:rPr>
              <w:t xml:space="preserve">) </w:t>
            </w:r>
            <w:r>
              <w:rPr>
                <w:rFonts w:eastAsia="Calibri" w:cs="Calibri"/>
                <w:color w:val="000000"/>
                <w:sz w:val="26"/>
              </w:rPr>
              <w:t>документа</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приемке</w:t>
            </w:r>
            <w:r>
              <w:rPr>
                <w:rFonts w:ascii="Arial, sans-serif" w:eastAsia="Arial, sans-serif" w:hAnsi="Arial, sans-serif" w:cs="Arial, sans-serif"/>
                <w:color w:val="000000"/>
                <w:sz w:val="26"/>
              </w:rPr>
              <w:t xml:space="preserve"> </w:t>
            </w:r>
            <w:r>
              <w:rPr>
                <w:rFonts w:eastAsia="Calibri" w:cs="Calibri"/>
                <w:color w:val="000000"/>
                <w:sz w:val="26"/>
              </w:rPr>
              <w:t>поставленного</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оказанной</w:t>
            </w:r>
            <w:r>
              <w:rPr>
                <w:rFonts w:ascii="Arial, sans-serif" w:eastAsia="Arial, sans-serif" w:hAnsi="Arial, sans-serif" w:cs="Arial, sans-serif"/>
                <w:color w:val="000000"/>
                <w:sz w:val="26"/>
              </w:rPr>
              <w:t xml:space="preserve"> </w:t>
            </w:r>
            <w:r>
              <w:rPr>
                <w:rFonts w:eastAsia="Calibri" w:cs="Calibri"/>
                <w:color w:val="000000"/>
                <w:sz w:val="26"/>
              </w:rPr>
              <w:t>услуги</w:t>
            </w:r>
            <w:r>
              <w:rPr>
                <w:rFonts w:ascii="Arial, sans-serif" w:eastAsia="Arial, sans-serif" w:hAnsi="Arial, sans-serif" w:cs="Arial, sans-serif"/>
                <w:color w:val="000000"/>
                <w:sz w:val="26"/>
              </w:rPr>
              <w:t>.</w:t>
            </w:r>
          </w:p>
        </w:tc>
      </w:tr>
      <w:tr w:rsidR="00E53D3C" w14:paraId="69A18823" w14:textId="77777777" w:rsidTr="00B23202">
        <w:tc>
          <w:tcPr>
            <w:tcW w:w="682" w:type="dxa"/>
            <w:tcBorders>
              <w:top w:val="single" w:sz="4" w:space="0" w:color="00000A"/>
              <w:left w:val="single" w:sz="4" w:space="0" w:color="00000A"/>
              <w:bottom w:val="single" w:sz="4" w:space="0" w:color="00000A"/>
              <w:right w:val="single" w:sz="4" w:space="0" w:color="00000A"/>
            </w:tcBorders>
            <w:shd w:val="clear" w:color="auto" w:fill="FFFFFF"/>
            <w:tcMar>
              <w:left w:w="54" w:type="dxa"/>
              <w:right w:w="54" w:type="dxa"/>
            </w:tcMar>
          </w:tcPr>
          <w:p w14:paraId="2188DFAD" w14:textId="77777777" w:rsidR="00E53D3C" w:rsidRDefault="00E53D3C" w:rsidP="00B23202">
            <w:pPr>
              <w:jc w:val="center"/>
            </w:pPr>
            <w:r>
              <w:rPr>
                <w:rFonts w:ascii="Arial, sans-serif" w:eastAsia="Arial, sans-serif" w:hAnsi="Arial, sans-serif" w:cs="Arial, sans-serif"/>
                <w:color w:val="000000"/>
                <w:sz w:val="26"/>
              </w:rPr>
              <w:t>2</w:t>
            </w:r>
          </w:p>
        </w:tc>
        <w:tc>
          <w:tcPr>
            <w:tcW w:w="2903" w:type="dxa"/>
            <w:tcBorders>
              <w:top w:val="single" w:sz="4" w:space="0" w:color="00000A"/>
              <w:left w:val="single" w:sz="4" w:space="0" w:color="00000A"/>
              <w:bottom w:val="single" w:sz="4" w:space="0" w:color="00000A"/>
              <w:right w:val="single" w:sz="4" w:space="0" w:color="00000A"/>
            </w:tcBorders>
            <w:shd w:val="clear" w:color="auto" w:fill="FFFFFF"/>
            <w:tcMar>
              <w:left w:w="54" w:type="dxa"/>
              <w:right w:w="54" w:type="dxa"/>
            </w:tcMar>
          </w:tcPr>
          <w:p w14:paraId="1AF9BCCD" w14:textId="77777777" w:rsidR="00E53D3C" w:rsidRDefault="00E53D3C" w:rsidP="00B23202">
            <w:pPr>
              <w:jc w:val="both"/>
            </w:pPr>
            <w:r>
              <w:rPr>
                <w:rFonts w:eastAsia="Calibri" w:cs="Calibri"/>
                <w:color w:val="000000"/>
                <w:sz w:val="26"/>
              </w:rPr>
              <w:t>Выполнение</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определению</w:t>
            </w:r>
            <w:r>
              <w:rPr>
                <w:rFonts w:ascii="Arial, sans-serif" w:eastAsia="Arial, sans-serif" w:hAnsi="Arial, sans-serif" w:cs="Arial, sans-serif"/>
                <w:color w:val="000000"/>
                <w:sz w:val="26"/>
              </w:rPr>
              <w:t xml:space="preserve"> </w:t>
            </w:r>
            <w:r>
              <w:rPr>
                <w:rFonts w:eastAsia="Calibri" w:cs="Calibri"/>
                <w:color w:val="000000"/>
                <w:sz w:val="26"/>
              </w:rPr>
              <w:t>кадастровой</w:t>
            </w:r>
            <w:r>
              <w:rPr>
                <w:rFonts w:ascii="Arial, sans-serif" w:eastAsia="Arial, sans-serif" w:hAnsi="Arial, sans-serif" w:cs="Arial, sans-serif"/>
                <w:color w:val="000000"/>
                <w:sz w:val="26"/>
              </w:rPr>
              <w:t xml:space="preserve"> </w:t>
            </w:r>
            <w:r>
              <w:rPr>
                <w:rFonts w:eastAsia="Calibri" w:cs="Calibri"/>
                <w:color w:val="000000"/>
                <w:sz w:val="26"/>
              </w:rPr>
              <w:t>стоимости</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государственной</w:t>
            </w:r>
            <w:r>
              <w:rPr>
                <w:rFonts w:ascii="Arial, sans-serif" w:eastAsia="Arial, sans-serif" w:hAnsi="Arial, sans-serif" w:cs="Arial, sans-serif"/>
                <w:color w:val="000000"/>
                <w:sz w:val="26"/>
              </w:rPr>
              <w:t xml:space="preserve"> </w:t>
            </w:r>
            <w:r>
              <w:rPr>
                <w:rFonts w:eastAsia="Calibri" w:cs="Calibri"/>
                <w:color w:val="000000"/>
                <w:sz w:val="26"/>
              </w:rPr>
              <w:t>кадастровой</w:t>
            </w:r>
            <w:r>
              <w:rPr>
                <w:rFonts w:ascii="Arial, sans-serif" w:eastAsia="Arial, sans-serif" w:hAnsi="Arial, sans-serif" w:cs="Arial, sans-serif"/>
                <w:color w:val="000000"/>
                <w:sz w:val="26"/>
              </w:rPr>
              <w:t xml:space="preserve"> </w:t>
            </w:r>
            <w:r>
              <w:rPr>
                <w:rFonts w:eastAsia="Calibri" w:cs="Calibri"/>
                <w:color w:val="000000"/>
                <w:sz w:val="26"/>
              </w:rPr>
              <w:t>оценки</w:t>
            </w:r>
          </w:p>
        </w:tc>
        <w:tc>
          <w:tcPr>
            <w:tcW w:w="3300" w:type="dxa"/>
            <w:tcBorders>
              <w:top w:val="single" w:sz="4" w:space="0" w:color="00000A"/>
              <w:left w:val="single" w:sz="4" w:space="0" w:color="00000A"/>
              <w:bottom w:val="single" w:sz="4" w:space="0" w:color="00000A"/>
              <w:right w:val="single" w:sz="4" w:space="0" w:color="00000A"/>
            </w:tcBorders>
            <w:shd w:val="clear" w:color="auto" w:fill="FFFFFF"/>
            <w:tcMar>
              <w:left w:w="54" w:type="dxa"/>
              <w:right w:w="54" w:type="dxa"/>
            </w:tcMar>
          </w:tcPr>
          <w:p w14:paraId="79CCCCDA" w14:textId="77777777" w:rsidR="00E53D3C" w:rsidRDefault="00E53D3C" w:rsidP="00B23202">
            <w:r>
              <w:rPr>
                <w:rFonts w:ascii="Arial, sans-serif" w:eastAsia="Arial, sans-serif" w:hAnsi="Arial, sans-serif" w:cs="Arial, sans-serif"/>
                <w:color w:val="000000"/>
                <w:sz w:val="26"/>
              </w:rPr>
              <w:t xml:space="preserve"> - </w:t>
            </w:r>
            <w:r>
              <w:rPr>
                <w:rFonts w:eastAsia="Calibri" w:cs="Calibri"/>
                <w:color w:val="000000"/>
                <w:sz w:val="26"/>
              </w:rPr>
              <w:t>наличие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штате</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основному</w:t>
            </w:r>
            <w:r>
              <w:rPr>
                <w:rFonts w:ascii="Arial, sans-serif" w:eastAsia="Arial, sans-serif" w:hAnsi="Arial, sans-serif" w:cs="Arial, sans-serif"/>
                <w:color w:val="000000"/>
                <w:sz w:val="26"/>
              </w:rPr>
              <w:t xml:space="preserve"> </w:t>
            </w:r>
            <w:r>
              <w:rPr>
                <w:rFonts w:eastAsia="Calibri" w:cs="Calibri"/>
                <w:color w:val="000000"/>
                <w:sz w:val="26"/>
              </w:rPr>
              <w:t>месту</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менее</w:t>
            </w:r>
            <w:r>
              <w:rPr>
                <w:rFonts w:ascii="Arial, sans-serif" w:eastAsia="Arial, sans-serif" w:hAnsi="Arial, sans-serif" w:cs="Arial, sans-serif"/>
                <w:color w:val="000000"/>
                <w:sz w:val="26"/>
              </w:rPr>
              <w:t xml:space="preserve"> 12 </w:t>
            </w:r>
            <w:r>
              <w:rPr>
                <w:rFonts w:eastAsia="Calibri" w:cs="Calibri"/>
                <w:color w:val="000000"/>
                <w:sz w:val="26"/>
              </w:rPr>
              <w:t>оценщиков</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этом</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менее</w:t>
            </w:r>
            <w:r>
              <w:rPr>
                <w:rFonts w:ascii="Arial, sans-serif" w:eastAsia="Arial, sans-serif" w:hAnsi="Arial, sans-serif" w:cs="Arial, sans-serif"/>
                <w:color w:val="000000"/>
                <w:sz w:val="26"/>
              </w:rPr>
              <w:t xml:space="preserve"> 5 </w:t>
            </w:r>
            <w:r>
              <w:rPr>
                <w:rFonts w:eastAsia="Calibri" w:cs="Calibri"/>
                <w:color w:val="000000"/>
                <w:sz w:val="26"/>
              </w:rPr>
              <w:t>оценщиков</w:t>
            </w:r>
            <w:r>
              <w:rPr>
                <w:rFonts w:ascii="Arial, sans-serif" w:eastAsia="Arial, sans-serif" w:hAnsi="Arial, sans-serif" w:cs="Arial, sans-serif"/>
                <w:color w:val="000000"/>
                <w:sz w:val="26"/>
              </w:rPr>
              <w:t xml:space="preserve">, </w:t>
            </w:r>
            <w:r>
              <w:rPr>
                <w:rFonts w:eastAsia="Calibri" w:cs="Calibri"/>
                <w:color w:val="000000"/>
                <w:sz w:val="26"/>
              </w:rPr>
              <w:t>каждый</w:t>
            </w:r>
            <w:r>
              <w:rPr>
                <w:rFonts w:ascii="Arial, sans-serif" w:eastAsia="Arial, sans-serif" w:hAnsi="Arial, sans-serif" w:cs="Arial, sans-serif"/>
                <w:color w:val="000000"/>
                <w:sz w:val="26"/>
              </w:rPr>
              <w:t xml:space="preserve"> </w:t>
            </w:r>
            <w:r>
              <w:rPr>
                <w:rFonts w:eastAsia="Calibri" w:cs="Calibri"/>
                <w:color w:val="000000"/>
                <w:sz w:val="26"/>
              </w:rPr>
              <w:t>из</w:t>
            </w:r>
            <w:r>
              <w:rPr>
                <w:rFonts w:ascii="Arial, sans-serif" w:eastAsia="Arial, sans-serif" w:hAnsi="Arial, sans-serif" w:cs="Arial, sans-serif"/>
                <w:color w:val="000000"/>
                <w:sz w:val="26"/>
              </w:rPr>
              <w:t xml:space="preserve"> </w:t>
            </w:r>
            <w:r>
              <w:rPr>
                <w:rFonts w:eastAsia="Calibri" w:cs="Calibri"/>
                <w:color w:val="000000"/>
                <w:sz w:val="26"/>
              </w:rPr>
              <w:t>которых</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течение</w:t>
            </w:r>
            <w:r>
              <w:rPr>
                <w:rFonts w:ascii="Arial, sans-serif" w:eastAsia="Arial, sans-serif" w:hAnsi="Arial, sans-serif" w:cs="Arial, sans-serif"/>
                <w:color w:val="000000"/>
                <w:sz w:val="26"/>
              </w:rPr>
              <w:t xml:space="preserve"> 5 </w:t>
            </w:r>
            <w:r>
              <w:rPr>
                <w:rFonts w:eastAsia="Calibri" w:cs="Calibri"/>
                <w:color w:val="000000"/>
                <w:sz w:val="26"/>
              </w:rPr>
              <w:t>лет</w:t>
            </w:r>
            <w:r>
              <w:rPr>
                <w:rFonts w:ascii="Arial, sans-serif" w:eastAsia="Arial, sans-serif" w:hAnsi="Arial, sans-serif" w:cs="Arial, sans-serif"/>
                <w:color w:val="000000"/>
                <w:sz w:val="26"/>
              </w:rPr>
              <w:t xml:space="preserve">, </w:t>
            </w:r>
            <w:r>
              <w:rPr>
                <w:rFonts w:eastAsia="Calibri" w:cs="Calibri"/>
                <w:color w:val="000000"/>
                <w:sz w:val="26"/>
              </w:rPr>
              <w:t>предшествующих</w:t>
            </w:r>
            <w:r>
              <w:rPr>
                <w:rFonts w:ascii="Arial, sans-serif" w:eastAsia="Arial, sans-serif" w:hAnsi="Arial, sans-serif" w:cs="Arial, sans-serif"/>
                <w:color w:val="000000"/>
                <w:sz w:val="26"/>
              </w:rPr>
              <w:t xml:space="preserve"> </w:t>
            </w:r>
            <w:r>
              <w:rPr>
                <w:rFonts w:eastAsia="Calibri" w:cs="Calibri"/>
                <w:color w:val="000000"/>
                <w:sz w:val="26"/>
              </w:rPr>
              <w:t>дате</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должен</w:t>
            </w:r>
            <w:r>
              <w:rPr>
                <w:rFonts w:ascii="Arial, sans-serif" w:eastAsia="Arial, sans-serif" w:hAnsi="Arial, sans-serif" w:cs="Arial, sans-serif"/>
                <w:color w:val="000000"/>
                <w:sz w:val="26"/>
              </w:rPr>
              <w:t xml:space="preserve"> </w:t>
            </w:r>
            <w:r>
              <w:rPr>
                <w:rFonts w:eastAsia="Calibri" w:cs="Calibri"/>
                <w:color w:val="000000"/>
                <w:sz w:val="26"/>
              </w:rPr>
              <w:t>являться</w:t>
            </w:r>
            <w:r>
              <w:rPr>
                <w:rFonts w:ascii="Arial, sans-serif" w:eastAsia="Arial, sans-serif" w:hAnsi="Arial, sans-serif" w:cs="Arial, sans-serif"/>
                <w:color w:val="000000"/>
                <w:sz w:val="26"/>
              </w:rPr>
              <w:t xml:space="preserve"> </w:t>
            </w:r>
            <w:r>
              <w:rPr>
                <w:rFonts w:eastAsia="Calibri" w:cs="Calibri"/>
                <w:color w:val="000000"/>
                <w:sz w:val="26"/>
              </w:rPr>
              <w:t>членом</w:t>
            </w:r>
            <w:r>
              <w:rPr>
                <w:rFonts w:ascii="Arial, sans-serif" w:eastAsia="Arial, sans-serif" w:hAnsi="Arial, sans-serif" w:cs="Arial, sans-serif"/>
                <w:color w:val="000000"/>
                <w:sz w:val="26"/>
              </w:rPr>
              <w:t xml:space="preserve"> </w:t>
            </w:r>
            <w:r>
              <w:rPr>
                <w:rFonts w:eastAsia="Calibri" w:cs="Calibri"/>
                <w:color w:val="000000"/>
                <w:sz w:val="26"/>
              </w:rPr>
              <w:t>саморегулируемой</w:t>
            </w:r>
            <w:r>
              <w:rPr>
                <w:rFonts w:ascii="Arial, sans-serif" w:eastAsia="Arial, sans-serif" w:hAnsi="Arial, sans-serif" w:cs="Arial, sans-serif"/>
                <w:color w:val="000000"/>
                <w:sz w:val="26"/>
              </w:rPr>
              <w:t xml:space="preserve"> </w:t>
            </w:r>
            <w:r>
              <w:rPr>
                <w:rFonts w:eastAsia="Calibri" w:cs="Calibri"/>
                <w:color w:val="000000"/>
                <w:sz w:val="26"/>
              </w:rPr>
              <w:t>организации</w:t>
            </w:r>
            <w:r>
              <w:rPr>
                <w:rFonts w:ascii="Arial, sans-serif" w:eastAsia="Arial, sans-serif" w:hAnsi="Arial, sans-serif" w:cs="Arial, sans-serif"/>
                <w:color w:val="000000"/>
                <w:sz w:val="26"/>
              </w:rPr>
              <w:t xml:space="preserve"> </w:t>
            </w:r>
            <w:r>
              <w:rPr>
                <w:rFonts w:eastAsia="Calibri" w:cs="Calibri"/>
                <w:color w:val="000000"/>
                <w:sz w:val="26"/>
              </w:rPr>
              <w:t>оценщиков</w:t>
            </w:r>
            <w:r>
              <w:rPr>
                <w:rFonts w:ascii="Arial, sans-serif" w:eastAsia="Arial, sans-serif" w:hAnsi="Arial, sans-serif" w:cs="Arial, sans-serif"/>
                <w:color w:val="000000"/>
                <w:sz w:val="26"/>
              </w:rPr>
              <w:t xml:space="preserve">, </w:t>
            </w:r>
            <w:r>
              <w:rPr>
                <w:rFonts w:eastAsia="Calibri" w:cs="Calibri"/>
                <w:color w:val="000000"/>
                <w:sz w:val="26"/>
              </w:rPr>
              <w:t>иметь</w:t>
            </w:r>
            <w:r>
              <w:rPr>
                <w:rFonts w:ascii="Arial, sans-serif" w:eastAsia="Arial, sans-serif" w:hAnsi="Arial, sans-serif" w:cs="Arial, sans-serif"/>
                <w:color w:val="000000"/>
                <w:sz w:val="26"/>
              </w:rPr>
              <w:t xml:space="preserve"> </w:t>
            </w:r>
            <w:r>
              <w:rPr>
                <w:rFonts w:eastAsia="Calibri" w:cs="Calibri"/>
                <w:color w:val="000000"/>
                <w:sz w:val="26"/>
              </w:rPr>
              <w:t>опыт</w:t>
            </w:r>
            <w:r>
              <w:rPr>
                <w:rFonts w:ascii="Arial, sans-serif" w:eastAsia="Arial, sans-serif" w:hAnsi="Arial, sans-serif" w:cs="Arial, sans-serif"/>
                <w:color w:val="000000"/>
                <w:sz w:val="26"/>
              </w:rPr>
              <w:t xml:space="preserve"> </w:t>
            </w:r>
            <w:r>
              <w:rPr>
                <w:rFonts w:eastAsia="Calibri" w:cs="Calibri"/>
                <w:color w:val="000000"/>
                <w:sz w:val="26"/>
              </w:rPr>
              <w:t>составления</w:t>
            </w:r>
            <w:r>
              <w:rPr>
                <w:rFonts w:ascii="Arial, sans-serif" w:eastAsia="Arial, sans-serif" w:hAnsi="Arial, sans-serif" w:cs="Arial, sans-serif"/>
                <w:color w:val="000000"/>
                <w:sz w:val="26"/>
              </w:rPr>
              <w:t xml:space="preserve"> </w:t>
            </w:r>
            <w:r>
              <w:rPr>
                <w:rFonts w:eastAsia="Calibri" w:cs="Calibri"/>
                <w:color w:val="000000"/>
                <w:sz w:val="26"/>
              </w:rPr>
              <w:t>отчетов</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определении</w:t>
            </w:r>
            <w:r>
              <w:rPr>
                <w:rFonts w:ascii="Arial, sans-serif" w:eastAsia="Arial, sans-serif" w:hAnsi="Arial, sans-serif" w:cs="Arial, sans-serif"/>
                <w:color w:val="000000"/>
                <w:sz w:val="26"/>
              </w:rPr>
              <w:t xml:space="preserve"> </w:t>
            </w:r>
            <w:r>
              <w:rPr>
                <w:rFonts w:eastAsia="Calibri" w:cs="Calibri"/>
                <w:color w:val="000000"/>
                <w:sz w:val="26"/>
              </w:rPr>
              <w:t>кадастровой</w:t>
            </w:r>
            <w:r>
              <w:rPr>
                <w:rFonts w:ascii="Arial, sans-serif" w:eastAsia="Arial, sans-serif" w:hAnsi="Arial, sans-serif" w:cs="Arial, sans-serif"/>
                <w:color w:val="000000"/>
                <w:sz w:val="26"/>
              </w:rPr>
              <w:t xml:space="preserve"> </w:t>
            </w:r>
            <w:r>
              <w:rPr>
                <w:rFonts w:eastAsia="Calibri" w:cs="Calibri"/>
                <w:color w:val="000000"/>
                <w:sz w:val="26"/>
              </w:rPr>
              <w:t>стоимости</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опыт</w:t>
            </w:r>
            <w:r>
              <w:rPr>
                <w:rFonts w:ascii="Arial, sans-serif" w:eastAsia="Arial, sans-serif" w:hAnsi="Arial, sans-serif" w:cs="Arial, sans-serif"/>
                <w:color w:val="000000"/>
                <w:sz w:val="26"/>
              </w:rPr>
              <w:t xml:space="preserve"> </w:t>
            </w:r>
            <w:r>
              <w:rPr>
                <w:rFonts w:eastAsia="Calibri" w:cs="Calibri"/>
                <w:color w:val="000000"/>
                <w:sz w:val="26"/>
              </w:rPr>
              <w:t>составления</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менее</w:t>
            </w:r>
            <w:r>
              <w:rPr>
                <w:rFonts w:ascii="Arial, sans-serif" w:eastAsia="Arial, sans-serif" w:hAnsi="Arial, sans-serif" w:cs="Arial, sans-serif"/>
                <w:color w:val="000000"/>
                <w:sz w:val="26"/>
              </w:rPr>
              <w:t xml:space="preserve"> 10 </w:t>
            </w:r>
            <w:r>
              <w:rPr>
                <w:rFonts w:eastAsia="Calibri" w:cs="Calibri"/>
                <w:color w:val="000000"/>
                <w:sz w:val="26"/>
              </w:rPr>
              <w:t>отчетов</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определении</w:t>
            </w:r>
            <w:r>
              <w:rPr>
                <w:rFonts w:ascii="Arial, sans-serif" w:eastAsia="Arial, sans-serif" w:hAnsi="Arial, sans-serif" w:cs="Arial, sans-serif"/>
                <w:color w:val="000000"/>
                <w:sz w:val="26"/>
              </w:rPr>
              <w:t xml:space="preserve"> </w:t>
            </w:r>
            <w:r>
              <w:rPr>
                <w:rFonts w:eastAsia="Calibri" w:cs="Calibri"/>
                <w:color w:val="000000"/>
                <w:sz w:val="26"/>
              </w:rPr>
              <w:t>рыночной</w:t>
            </w:r>
            <w:r>
              <w:rPr>
                <w:rFonts w:ascii="Arial, sans-serif" w:eastAsia="Arial, sans-serif" w:hAnsi="Arial, sans-serif" w:cs="Arial, sans-serif"/>
                <w:color w:val="000000"/>
                <w:sz w:val="26"/>
              </w:rPr>
              <w:t xml:space="preserve"> </w:t>
            </w:r>
            <w:r>
              <w:rPr>
                <w:rFonts w:eastAsia="Calibri" w:cs="Calibri"/>
                <w:color w:val="000000"/>
                <w:sz w:val="26"/>
              </w:rPr>
              <w:t>стоимости</w:t>
            </w:r>
            <w:r>
              <w:rPr>
                <w:rFonts w:ascii="Arial, sans-serif" w:eastAsia="Arial, sans-serif" w:hAnsi="Arial, sans-serif" w:cs="Arial, sans-serif"/>
                <w:color w:val="000000"/>
                <w:sz w:val="26"/>
              </w:rPr>
              <w:t xml:space="preserve"> </w:t>
            </w:r>
            <w:r>
              <w:rPr>
                <w:rFonts w:eastAsia="Calibri" w:cs="Calibri"/>
                <w:color w:val="000000"/>
                <w:sz w:val="26"/>
              </w:rPr>
              <w:t>объектов</w:t>
            </w:r>
            <w:r>
              <w:rPr>
                <w:rFonts w:ascii="Arial, sans-serif" w:eastAsia="Arial, sans-serif" w:hAnsi="Arial, sans-serif" w:cs="Arial, sans-serif"/>
                <w:color w:val="000000"/>
                <w:sz w:val="26"/>
              </w:rPr>
              <w:t xml:space="preserve"> </w:t>
            </w:r>
            <w:r>
              <w:rPr>
                <w:rFonts w:eastAsia="Calibri" w:cs="Calibri"/>
                <w:color w:val="000000"/>
                <w:sz w:val="26"/>
              </w:rPr>
              <w:t>недвижимости</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иметь</w:t>
            </w:r>
            <w:r>
              <w:rPr>
                <w:rFonts w:ascii="Arial, sans-serif" w:eastAsia="Arial, sans-serif" w:hAnsi="Arial, sans-serif" w:cs="Arial, sans-serif"/>
                <w:color w:val="000000"/>
                <w:sz w:val="26"/>
              </w:rPr>
              <w:t xml:space="preserve"> </w:t>
            </w:r>
            <w:r>
              <w:rPr>
                <w:rFonts w:eastAsia="Calibri" w:cs="Calibri"/>
                <w:color w:val="000000"/>
                <w:sz w:val="26"/>
              </w:rPr>
              <w:t>случаев</w:t>
            </w:r>
            <w:r>
              <w:rPr>
                <w:rFonts w:ascii="Arial, sans-serif" w:eastAsia="Arial, sans-serif" w:hAnsi="Arial, sans-serif" w:cs="Arial, sans-serif"/>
                <w:color w:val="000000"/>
                <w:sz w:val="26"/>
              </w:rPr>
              <w:t xml:space="preserve"> </w:t>
            </w:r>
            <w:r>
              <w:rPr>
                <w:rFonts w:eastAsia="Calibri" w:cs="Calibri"/>
                <w:color w:val="000000"/>
                <w:sz w:val="26"/>
              </w:rPr>
              <w:t>применения</w:t>
            </w:r>
            <w:r>
              <w:rPr>
                <w:rFonts w:ascii="Arial, sans-serif" w:eastAsia="Arial, sans-serif" w:hAnsi="Arial, sans-serif" w:cs="Arial, sans-serif"/>
                <w:color w:val="000000"/>
                <w:sz w:val="26"/>
              </w:rPr>
              <w:t xml:space="preserve"> </w:t>
            </w:r>
            <w:r>
              <w:rPr>
                <w:rFonts w:eastAsia="Calibri" w:cs="Calibri"/>
                <w:color w:val="000000"/>
                <w:sz w:val="26"/>
              </w:rPr>
              <w:t>саморегулируемой</w:t>
            </w:r>
            <w:r>
              <w:rPr>
                <w:rFonts w:ascii="Arial, sans-serif" w:eastAsia="Arial, sans-serif" w:hAnsi="Arial, sans-serif" w:cs="Arial, sans-serif"/>
                <w:color w:val="000000"/>
                <w:sz w:val="26"/>
              </w:rPr>
              <w:t xml:space="preserve"> </w:t>
            </w:r>
            <w:r>
              <w:rPr>
                <w:rFonts w:eastAsia="Calibri" w:cs="Calibri"/>
                <w:color w:val="000000"/>
                <w:sz w:val="26"/>
              </w:rPr>
              <w:t>организацией</w:t>
            </w:r>
            <w:r>
              <w:rPr>
                <w:rFonts w:ascii="Arial, sans-serif" w:eastAsia="Arial, sans-serif" w:hAnsi="Arial, sans-serif" w:cs="Arial, sans-serif"/>
                <w:color w:val="000000"/>
                <w:sz w:val="26"/>
              </w:rPr>
              <w:t xml:space="preserve"> </w:t>
            </w:r>
            <w:r>
              <w:rPr>
                <w:rFonts w:eastAsia="Calibri" w:cs="Calibri"/>
                <w:color w:val="000000"/>
                <w:sz w:val="26"/>
              </w:rPr>
              <w:t>оценщиков</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отношении</w:t>
            </w:r>
            <w:r>
              <w:rPr>
                <w:rFonts w:ascii="Arial, sans-serif" w:eastAsia="Arial, sans-serif" w:hAnsi="Arial, sans-serif" w:cs="Arial, sans-serif"/>
                <w:color w:val="000000"/>
                <w:sz w:val="26"/>
              </w:rPr>
              <w:t xml:space="preserve"> </w:t>
            </w:r>
            <w:r>
              <w:rPr>
                <w:rFonts w:eastAsia="Calibri" w:cs="Calibri"/>
                <w:color w:val="000000"/>
                <w:sz w:val="26"/>
              </w:rPr>
              <w:t>оценщика</w:t>
            </w:r>
            <w:r>
              <w:rPr>
                <w:rFonts w:ascii="Arial, sans-serif" w:eastAsia="Arial, sans-serif" w:hAnsi="Arial, sans-serif" w:cs="Arial, sans-serif"/>
                <w:color w:val="000000"/>
                <w:sz w:val="26"/>
              </w:rPr>
              <w:t xml:space="preserve"> </w:t>
            </w:r>
            <w:r>
              <w:rPr>
                <w:rFonts w:eastAsia="Calibri" w:cs="Calibri"/>
                <w:color w:val="000000"/>
                <w:sz w:val="26"/>
              </w:rPr>
              <w:t>мер</w:t>
            </w:r>
            <w:r>
              <w:rPr>
                <w:rFonts w:ascii="Arial, sans-serif" w:eastAsia="Arial, sans-serif" w:hAnsi="Arial, sans-serif" w:cs="Arial, sans-serif"/>
                <w:color w:val="000000"/>
                <w:sz w:val="26"/>
              </w:rPr>
              <w:t xml:space="preserve"> </w:t>
            </w:r>
            <w:r>
              <w:rPr>
                <w:rFonts w:eastAsia="Calibri" w:cs="Calibri"/>
                <w:color w:val="000000"/>
                <w:sz w:val="26"/>
              </w:rPr>
              <w:t>дисциплинарного</w:t>
            </w:r>
            <w:r>
              <w:rPr>
                <w:rFonts w:ascii="Arial, sans-serif" w:eastAsia="Arial, sans-serif" w:hAnsi="Arial, sans-serif" w:cs="Arial, sans-serif"/>
                <w:color w:val="000000"/>
                <w:sz w:val="26"/>
              </w:rPr>
              <w:t xml:space="preserve"> </w:t>
            </w:r>
            <w:r>
              <w:rPr>
                <w:rFonts w:eastAsia="Calibri" w:cs="Calibri"/>
                <w:color w:val="000000"/>
                <w:sz w:val="26"/>
              </w:rPr>
              <w:t>воздействия</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нарушения</w:t>
            </w:r>
            <w:r>
              <w:rPr>
                <w:rFonts w:ascii="Arial, sans-serif" w:eastAsia="Arial, sans-serif" w:hAnsi="Arial, sans-serif" w:cs="Arial, sans-serif"/>
                <w:color w:val="000000"/>
                <w:sz w:val="26"/>
              </w:rPr>
              <w:t xml:space="preserve"> </w:t>
            </w:r>
            <w:r>
              <w:rPr>
                <w:rFonts w:eastAsia="Calibri" w:cs="Calibri"/>
                <w:color w:val="000000"/>
                <w:sz w:val="26"/>
              </w:rPr>
              <w:t>Федерального</w:t>
            </w:r>
            <w:r>
              <w:rPr>
                <w:rFonts w:ascii="Arial, sans-serif" w:eastAsia="Arial, sans-serif" w:hAnsi="Arial, sans-serif" w:cs="Arial, sans-serif"/>
                <w:color w:val="000000"/>
                <w:sz w:val="26"/>
              </w:rPr>
              <w:t xml:space="preserve"> </w:t>
            </w:r>
            <w:hyperlink r:id="rId38" w:history="1">
              <w:r>
                <w:rPr>
                  <w:rFonts w:eastAsia="Calibri" w:cs="Calibri"/>
                  <w:color w:val="000000"/>
                  <w:sz w:val="26"/>
                  <w:u w:val="single"/>
                </w:rPr>
                <w:t>закона</w:t>
              </w:r>
            </w:hyperlink>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оценочной</w:t>
            </w:r>
            <w:r>
              <w:rPr>
                <w:rFonts w:ascii="Arial, sans-serif" w:eastAsia="Arial, sans-serif" w:hAnsi="Arial, sans-serif" w:cs="Arial, sans-serif"/>
                <w:color w:val="000000"/>
                <w:sz w:val="26"/>
              </w:rPr>
              <w:t xml:space="preserve"> </w:t>
            </w:r>
            <w:r>
              <w:rPr>
                <w:rFonts w:eastAsia="Calibri" w:cs="Calibri"/>
                <w:color w:val="000000"/>
                <w:sz w:val="26"/>
              </w:rPr>
              <w:t>деятельности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федеральных</w:t>
            </w:r>
            <w:r>
              <w:rPr>
                <w:rFonts w:ascii="Arial, sans-serif" w:eastAsia="Arial, sans-serif" w:hAnsi="Arial, sans-serif" w:cs="Arial, sans-serif"/>
                <w:color w:val="000000"/>
                <w:sz w:val="26"/>
              </w:rPr>
              <w:t xml:space="preserve"> </w:t>
            </w:r>
            <w:r>
              <w:rPr>
                <w:rFonts w:eastAsia="Calibri" w:cs="Calibri"/>
                <w:color w:val="000000"/>
                <w:sz w:val="26"/>
              </w:rPr>
              <w:t>стандартов</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иных</w:t>
            </w:r>
            <w:r>
              <w:rPr>
                <w:rFonts w:ascii="Arial, sans-serif" w:eastAsia="Arial, sans-serif" w:hAnsi="Arial, sans-serif" w:cs="Arial, sans-serif"/>
                <w:color w:val="000000"/>
                <w:sz w:val="26"/>
              </w:rPr>
              <w:t xml:space="preserve"> </w:t>
            </w:r>
            <w:r>
              <w:rPr>
                <w:rFonts w:eastAsia="Calibri" w:cs="Calibri"/>
                <w:color w:val="000000"/>
                <w:sz w:val="26"/>
              </w:rPr>
              <w:t>нормативных</w:t>
            </w:r>
            <w:r>
              <w:rPr>
                <w:rFonts w:ascii="Arial, sans-serif" w:eastAsia="Arial, sans-serif" w:hAnsi="Arial, sans-serif" w:cs="Arial, sans-serif"/>
                <w:color w:val="000000"/>
                <w:sz w:val="26"/>
              </w:rPr>
              <w:t xml:space="preserve"> </w:t>
            </w:r>
            <w:r>
              <w:rPr>
                <w:rFonts w:eastAsia="Calibri" w:cs="Calibri"/>
                <w:color w:val="000000"/>
                <w:sz w:val="26"/>
              </w:rPr>
              <w:t>правовых</w:t>
            </w:r>
            <w:r>
              <w:rPr>
                <w:rFonts w:ascii="Arial, sans-serif" w:eastAsia="Arial, sans-serif" w:hAnsi="Arial, sans-serif" w:cs="Arial, sans-serif"/>
                <w:color w:val="000000"/>
                <w:sz w:val="26"/>
              </w:rPr>
              <w:t xml:space="preserve"> </w:t>
            </w:r>
            <w:r>
              <w:rPr>
                <w:rFonts w:eastAsia="Calibri" w:cs="Calibri"/>
                <w:color w:val="000000"/>
                <w:sz w:val="26"/>
              </w:rPr>
              <w:t>актов</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области</w:t>
            </w:r>
            <w:r>
              <w:rPr>
                <w:rFonts w:ascii="Arial, sans-serif" w:eastAsia="Arial, sans-serif" w:hAnsi="Arial, sans-serif" w:cs="Arial, sans-serif"/>
                <w:color w:val="000000"/>
                <w:sz w:val="26"/>
              </w:rPr>
              <w:t xml:space="preserve"> </w:t>
            </w:r>
            <w:r>
              <w:rPr>
                <w:rFonts w:eastAsia="Calibri" w:cs="Calibri"/>
                <w:color w:val="000000"/>
                <w:sz w:val="26"/>
              </w:rPr>
              <w:t>оценочной</w:t>
            </w:r>
            <w:r>
              <w:rPr>
                <w:rFonts w:ascii="Arial, sans-serif" w:eastAsia="Arial, sans-serif" w:hAnsi="Arial, sans-serif" w:cs="Arial, sans-serif"/>
                <w:color w:val="000000"/>
                <w:sz w:val="26"/>
              </w:rPr>
              <w:t xml:space="preserve"> </w:t>
            </w:r>
            <w:r>
              <w:rPr>
                <w:rFonts w:eastAsia="Calibri" w:cs="Calibri"/>
                <w:color w:val="000000"/>
                <w:sz w:val="26"/>
              </w:rPr>
              <w:t>деятельности</w:t>
            </w:r>
            <w:r>
              <w:rPr>
                <w:rFonts w:ascii="Arial, sans-serif" w:eastAsia="Arial, sans-serif" w:hAnsi="Arial, sans-serif" w:cs="Arial, sans-serif"/>
                <w:color w:val="000000"/>
                <w:sz w:val="26"/>
              </w:rPr>
              <w:t xml:space="preserve">, </w:t>
            </w:r>
            <w:r>
              <w:rPr>
                <w:rFonts w:eastAsia="Calibri" w:cs="Calibri"/>
                <w:color w:val="000000"/>
                <w:sz w:val="26"/>
              </w:rPr>
              <w:t>стандартов</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правил</w:t>
            </w:r>
            <w:r>
              <w:rPr>
                <w:rFonts w:ascii="Arial, sans-serif" w:eastAsia="Arial, sans-serif" w:hAnsi="Arial, sans-serif" w:cs="Arial, sans-serif"/>
                <w:color w:val="000000"/>
                <w:sz w:val="26"/>
              </w:rPr>
              <w:t xml:space="preserve"> </w:t>
            </w:r>
            <w:r>
              <w:rPr>
                <w:rFonts w:eastAsia="Calibri" w:cs="Calibri"/>
                <w:color w:val="000000"/>
                <w:sz w:val="26"/>
              </w:rPr>
              <w:t>оценочной</w:t>
            </w:r>
            <w:r>
              <w:rPr>
                <w:rFonts w:ascii="Arial, sans-serif" w:eastAsia="Arial, sans-serif" w:hAnsi="Arial, sans-serif" w:cs="Arial, sans-serif"/>
                <w:color w:val="000000"/>
                <w:sz w:val="26"/>
              </w:rPr>
              <w:t xml:space="preserve"> </w:t>
            </w:r>
            <w:r>
              <w:rPr>
                <w:rFonts w:eastAsia="Calibri" w:cs="Calibri"/>
                <w:color w:val="000000"/>
                <w:sz w:val="26"/>
              </w:rPr>
              <w:t>деятельности</w:t>
            </w:r>
            <w:r>
              <w:rPr>
                <w:rFonts w:ascii="Arial, sans-serif" w:eastAsia="Arial, sans-serif" w:hAnsi="Arial, sans-serif" w:cs="Arial, sans-serif"/>
                <w:color w:val="000000"/>
                <w:sz w:val="26"/>
              </w:rPr>
              <w:t xml:space="preserve">, </w:t>
            </w:r>
            <w:r>
              <w:rPr>
                <w:rFonts w:eastAsia="Calibri" w:cs="Calibri"/>
                <w:color w:val="000000"/>
                <w:sz w:val="26"/>
              </w:rPr>
              <w:t>правил</w:t>
            </w:r>
            <w:r>
              <w:rPr>
                <w:rFonts w:ascii="Arial, sans-serif" w:eastAsia="Arial, sans-serif" w:hAnsi="Arial, sans-serif" w:cs="Arial, sans-serif"/>
                <w:color w:val="000000"/>
                <w:sz w:val="26"/>
              </w:rPr>
              <w:t xml:space="preserve"> </w:t>
            </w:r>
            <w:r>
              <w:rPr>
                <w:rFonts w:eastAsia="Calibri" w:cs="Calibri"/>
                <w:color w:val="000000"/>
                <w:sz w:val="26"/>
              </w:rPr>
              <w:t>деловой</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профессиональной</w:t>
            </w:r>
            <w:r>
              <w:rPr>
                <w:rFonts w:ascii="Arial, sans-serif" w:eastAsia="Arial, sans-serif" w:hAnsi="Arial, sans-serif" w:cs="Arial, sans-serif"/>
                <w:color w:val="000000"/>
                <w:sz w:val="26"/>
              </w:rPr>
              <w:t xml:space="preserve"> </w:t>
            </w:r>
            <w:r>
              <w:rPr>
                <w:rFonts w:eastAsia="Calibri" w:cs="Calibri"/>
                <w:color w:val="000000"/>
                <w:sz w:val="26"/>
              </w:rPr>
              <w:t>этики</w:t>
            </w:r>
            <w:r>
              <w:rPr>
                <w:rFonts w:ascii="Arial, sans-serif" w:eastAsia="Arial, sans-serif" w:hAnsi="Arial, sans-serif" w:cs="Arial, sans-serif"/>
                <w:color w:val="000000"/>
                <w:sz w:val="26"/>
              </w:rPr>
              <w:t xml:space="preserve">, </w:t>
            </w:r>
            <w:r>
              <w:rPr>
                <w:rFonts w:eastAsia="Calibri" w:cs="Calibri"/>
                <w:color w:val="000000"/>
                <w:sz w:val="26"/>
              </w:rPr>
              <w:t>допущенные</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подготовке</w:t>
            </w:r>
            <w:r>
              <w:rPr>
                <w:rFonts w:ascii="Arial, sans-serif" w:eastAsia="Arial, sans-serif" w:hAnsi="Arial, sans-serif" w:cs="Arial, sans-serif"/>
                <w:color w:val="000000"/>
                <w:sz w:val="26"/>
              </w:rPr>
              <w:t xml:space="preserve"> </w:t>
            </w:r>
            <w:r>
              <w:rPr>
                <w:rFonts w:eastAsia="Calibri" w:cs="Calibri"/>
                <w:color w:val="000000"/>
                <w:sz w:val="26"/>
              </w:rPr>
              <w:t>отчета</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lastRenderedPageBreak/>
              <w:t>оценке</w:t>
            </w:r>
          </w:p>
          <w:p w14:paraId="40DBB2DE" w14:textId="77777777" w:rsidR="00E53D3C" w:rsidRDefault="00E53D3C" w:rsidP="00B23202"/>
          <w:p w14:paraId="4769C93D" w14:textId="77777777" w:rsidR="00E53D3C" w:rsidRDefault="00E53D3C" w:rsidP="00B23202"/>
          <w:p w14:paraId="4059F3CA" w14:textId="77777777" w:rsidR="00E53D3C" w:rsidRDefault="00E53D3C" w:rsidP="00B23202"/>
          <w:p w14:paraId="55EA62ED" w14:textId="77777777" w:rsidR="00E53D3C" w:rsidRDefault="00E53D3C" w:rsidP="00B23202"/>
          <w:p w14:paraId="1BE1F012" w14:textId="77777777" w:rsidR="00E53D3C" w:rsidRDefault="00E53D3C" w:rsidP="00B23202"/>
          <w:p w14:paraId="45C3B170" w14:textId="77777777" w:rsidR="00E53D3C" w:rsidRDefault="00E53D3C" w:rsidP="00B23202"/>
          <w:p w14:paraId="7F7AF9CA" w14:textId="77777777" w:rsidR="00E53D3C" w:rsidRDefault="00E53D3C" w:rsidP="00B23202"/>
          <w:p w14:paraId="2BCDAE00" w14:textId="77777777" w:rsidR="00E53D3C" w:rsidRDefault="00E53D3C" w:rsidP="00B23202"/>
          <w:p w14:paraId="0C98F3F8" w14:textId="77777777" w:rsidR="00E53D3C" w:rsidRDefault="00E53D3C" w:rsidP="00B23202"/>
          <w:p w14:paraId="62D42CE2" w14:textId="77777777" w:rsidR="00E53D3C" w:rsidRDefault="00E53D3C" w:rsidP="00B23202"/>
          <w:p w14:paraId="00CAD85C" w14:textId="77777777" w:rsidR="00E53D3C" w:rsidRDefault="00E53D3C" w:rsidP="00B23202"/>
          <w:p w14:paraId="00DAF760" w14:textId="77777777" w:rsidR="00E53D3C" w:rsidRDefault="00E53D3C" w:rsidP="00B23202"/>
          <w:p w14:paraId="6B50C8F5" w14:textId="77777777" w:rsidR="00E53D3C" w:rsidRDefault="00E53D3C" w:rsidP="00B23202">
            <w:r>
              <w:rPr>
                <w:rFonts w:ascii="Arial, sans-serif" w:eastAsia="Arial, sans-serif" w:hAnsi="Arial, sans-serif" w:cs="Arial, sans-serif"/>
                <w:color w:val="000000"/>
                <w:sz w:val="26"/>
              </w:rPr>
              <w:t xml:space="preserve"> - </w:t>
            </w:r>
            <w:r>
              <w:rPr>
                <w:rFonts w:eastAsia="Calibri" w:cs="Calibri"/>
                <w:color w:val="000000"/>
                <w:sz w:val="26"/>
              </w:rPr>
              <w:t>государственная</w:t>
            </w:r>
            <w:r>
              <w:rPr>
                <w:rFonts w:ascii="Arial, sans-serif" w:eastAsia="Arial, sans-serif" w:hAnsi="Arial, sans-serif" w:cs="Arial, sans-serif"/>
                <w:color w:val="000000"/>
                <w:sz w:val="26"/>
              </w:rPr>
              <w:t xml:space="preserve"> </w:t>
            </w:r>
            <w:r>
              <w:rPr>
                <w:rFonts w:eastAsia="Calibri" w:cs="Calibri"/>
                <w:color w:val="000000"/>
                <w:sz w:val="26"/>
              </w:rPr>
              <w:t>регистрация</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менее</w:t>
            </w:r>
            <w:r>
              <w:rPr>
                <w:rFonts w:ascii="Arial, sans-serif" w:eastAsia="Arial, sans-serif" w:hAnsi="Arial, sans-serif" w:cs="Arial, sans-serif"/>
                <w:color w:val="000000"/>
                <w:sz w:val="26"/>
              </w:rPr>
              <w:t xml:space="preserve"> </w:t>
            </w:r>
            <w:r>
              <w:rPr>
                <w:rFonts w:eastAsia="Calibri" w:cs="Calibri"/>
                <w:color w:val="000000"/>
                <w:sz w:val="26"/>
              </w:rPr>
              <w:t>чем</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7 </w:t>
            </w:r>
            <w:r>
              <w:rPr>
                <w:rFonts w:eastAsia="Calibri" w:cs="Calibri"/>
                <w:color w:val="000000"/>
                <w:sz w:val="26"/>
              </w:rPr>
              <w:t>лет</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даты</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создан</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результате</w:t>
            </w:r>
            <w:r>
              <w:rPr>
                <w:rFonts w:ascii="Arial, sans-serif" w:eastAsia="Arial, sans-serif" w:hAnsi="Arial, sans-serif" w:cs="Arial, sans-serif"/>
                <w:color w:val="000000"/>
                <w:sz w:val="26"/>
              </w:rPr>
              <w:t xml:space="preserve"> </w:t>
            </w:r>
            <w:r>
              <w:rPr>
                <w:rFonts w:eastAsia="Calibri" w:cs="Calibri"/>
                <w:color w:val="000000"/>
                <w:sz w:val="26"/>
              </w:rPr>
              <w:t>реорганизации</w:t>
            </w:r>
            <w:r>
              <w:rPr>
                <w:rFonts w:ascii="Arial, sans-serif" w:eastAsia="Arial, sans-serif" w:hAnsi="Arial, sans-serif" w:cs="Arial, sans-serif"/>
                <w:color w:val="000000"/>
                <w:sz w:val="26"/>
              </w:rPr>
              <w:t xml:space="preserve">, - </w:t>
            </w:r>
            <w:r>
              <w:rPr>
                <w:rFonts w:eastAsia="Calibri" w:cs="Calibri"/>
                <w:color w:val="000000"/>
                <w:sz w:val="26"/>
              </w:rPr>
              <w:t>реорганизованного</w:t>
            </w:r>
            <w:r>
              <w:rPr>
                <w:rFonts w:ascii="Arial, sans-serif" w:eastAsia="Arial, sans-serif" w:hAnsi="Arial, sans-serif" w:cs="Arial, sans-serif"/>
                <w:color w:val="000000"/>
                <w:sz w:val="26"/>
              </w:rPr>
              <w:t xml:space="preserve"> </w:t>
            </w:r>
            <w:r>
              <w:rPr>
                <w:rFonts w:eastAsia="Calibri" w:cs="Calibri"/>
                <w:color w:val="000000"/>
                <w:sz w:val="26"/>
              </w:rPr>
              <w:t>юридического</w:t>
            </w:r>
            <w:r>
              <w:rPr>
                <w:rFonts w:ascii="Arial, sans-serif" w:eastAsia="Arial, sans-serif" w:hAnsi="Arial, sans-serif" w:cs="Arial, sans-serif"/>
                <w:color w:val="000000"/>
                <w:sz w:val="26"/>
              </w:rPr>
              <w:t xml:space="preserve"> </w:t>
            </w:r>
            <w:r>
              <w:rPr>
                <w:rFonts w:eastAsia="Calibri" w:cs="Calibri"/>
                <w:color w:val="000000"/>
                <w:sz w:val="26"/>
              </w:rPr>
              <w:t>лица</w:t>
            </w:r>
            <w:r>
              <w:rPr>
                <w:rFonts w:ascii="Arial, sans-serif" w:eastAsia="Arial, sans-serif" w:hAnsi="Arial, sans-serif" w:cs="Arial, sans-serif"/>
                <w:color w:val="000000"/>
                <w:sz w:val="26"/>
              </w:rPr>
              <w:t xml:space="preserve"> (</w:t>
            </w:r>
            <w:r>
              <w:rPr>
                <w:rFonts w:eastAsia="Calibri" w:cs="Calibri"/>
                <w:color w:val="000000"/>
                <w:sz w:val="26"/>
              </w:rPr>
              <w:t>одного</w:t>
            </w:r>
            <w:r>
              <w:rPr>
                <w:rFonts w:ascii="Arial, sans-serif" w:eastAsia="Arial, sans-serif" w:hAnsi="Arial, sans-serif" w:cs="Arial, sans-serif"/>
                <w:color w:val="000000"/>
                <w:sz w:val="26"/>
              </w:rPr>
              <w:t xml:space="preserve"> </w:t>
            </w:r>
            <w:r>
              <w:rPr>
                <w:rFonts w:eastAsia="Calibri" w:cs="Calibri"/>
                <w:color w:val="000000"/>
                <w:sz w:val="26"/>
              </w:rPr>
              <w:t>из</w:t>
            </w:r>
            <w:r>
              <w:rPr>
                <w:rFonts w:ascii="Arial, sans-serif" w:eastAsia="Arial, sans-serif" w:hAnsi="Arial, sans-serif" w:cs="Arial, sans-serif"/>
                <w:color w:val="000000"/>
                <w:sz w:val="26"/>
              </w:rPr>
              <w:t xml:space="preserve"> </w:t>
            </w:r>
            <w:r>
              <w:rPr>
                <w:rFonts w:eastAsia="Calibri" w:cs="Calibri"/>
                <w:color w:val="000000"/>
                <w:sz w:val="26"/>
              </w:rPr>
              <w:t>реорганизованных</w:t>
            </w:r>
            <w:r>
              <w:rPr>
                <w:rFonts w:ascii="Arial, sans-serif" w:eastAsia="Arial, sans-serif" w:hAnsi="Arial, sans-serif" w:cs="Arial, sans-serif"/>
                <w:color w:val="000000"/>
                <w:sz w:val="26"/>
              </w:rPr>
              <w:t xml:space="preserve"> </w:t>
            </w:r>
            <w:r>
              <w:rPr>
                <w:rFonts w:eastAsia="Calibri" w:cs="Calibri"/>
                <w:color w:val="000000"/>
                <w:sz w:val="26"/>
              </w:rPr>
              <w:t>юридических</w:t>
            </w:r>
            <w:r>
              <w:rPr>
                <w:rFonts w:ascii="Arial, sans-serif" w:eastAsia="Arial, sans-serif" w:hAnsi="Arial, sans-serif" w:cs="Arial, sans-serif"/>
                <w:color w:val="000000"/>
                <w:sz w:val="26"/>
              </w:rPr>
              <w:t xml:space="preserve"> </w:t>
            </w:r>
            <w:r>
              <w:rPr>
                <w:rFonts w:eastAsia="Calibri" w:cs="Calibri"/>
                <w:color w:val="000000"/>
                <w:sz w:val="26"/>
              </w:rPr>
              <w:t>лиц</w:t>
            </w:r>
            <w:r>
              <w:rPr>
                <w:rFonts w:ascii="Arial, sans-serif" w:eastAsia="Arial, sans-serif" w:hAnsi="Arial, sans-serif" w:cs="Arial, sans-serif"/>
                <w:color w:val="000000"/>
                <w:sz w:val="26"/>
              </w:rPr>
              <w:t>)</w:t>
            </w:r>
          </w:p>
          <w:p w14:paraId="153A555B" w14:textId="77777777" w:rsidR="00E53D3C" w:rsidRDefault="00E53D3C" w:rsidP="00B23202"/>
          <w:p w14:paraId="79E9300A" w14:textId="77777777" w:rsidR="00E53D3C" w:rsidRDefault="00E53D3C" w:rsidP="00B23202">
            <w:r>
              <w:rPr>
                <w:rFonts w:ascii="Arial, sans-serif" w:eastAsia="Arial, sans-serif" w:hAnsi="Arial, sans-serif" w:cs="Arial, sans-serif"/>
                <w:color w:val="000000"/>
                <w:sz w:val="26"/>
              </w:rPr>
              <w:t xml:space="preserve"> - </w:t>
            </w:r>
            <w:r>
              <w:rPr>
                <w:rFonts w:eastAsia="Calibri" w:cs="Calibri"/>
                <w:color w:val="000000"/>
                <w:sz w:val="26"/>
              </w:rPr>
              <w:t>наличие</w:t>
            </w:r>
            <w:r>
              <w:rPr>
                <w:rFonts w:ascii="Arial, sans-serif" w:eastAsia="Arial, sans-serif" w:hAnsi="Arial, sans-serif" w:cs="Arial, sans-serif"/>
                <w:color w:val="000000"/>
                <w:sz w:val="26"/>
              </w:rPr>
              <w:t xml:space="preserve"> </w:t>
            </w:r>
            <w:r>
              <w:rPr>
                <w:rFonts w:eastAsia="Calibri" w:cs="Calibri"/>
                <w:color w:val="000000"/>
                <w:sz w:val="26"/>
              </w:rPr>
              <w:t>находящихся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штате</w:t>
            </w:r>
            <w:r>
              <w:rPr>
                <w:rFonts w:ascii="Arial, sans-serif" w:eastAsia="Arial, sans-serif" w:hAnsi="Arial, sans-serif" w:cs="Arial, sans-serif"/>
                <w:color w:val="000000"/>
                <w:sz w:val="26"/>
              </w:rPr>
              <w:t xml:space="preserve"> </w:t>
            </w:r>
            <w:r>
              <w:rPr>
                <w:rFonts w:eastAsia="Calibri" w:cs="Calibri"/>
                <w:color w:val="000000"/>
                <w:sz w:val="26"/>
              </w:rPr>
              <w:t>либо</w:t>
            </w:r>
            <w:r>
              <w:rPr>
                <w:rFonts w:ascii="Arial, sans-serif" w:eastAsia="Arial, sans-serif" w:hAnsi="Arial, sans-serif" w:cs="Arial, sans-serif"/>
                <w:color w:val="000000"/>
                <w:sz w:val="26"/>
              </w:rPr>
              <w:t xml:space="preserve"> </w:t>
            </w:r>
            <w:r>
              <w:rPr>
                <w:rFonts w:eastAsia="Calibri" w:cs="Calibri"/>
                <w:color w:val="000000"/>
                <w:sz w:val="26"/>
              </w:rPr>
              <w:t>привлеченных</w:t>
            </w:r>
            <w:r>
              <w:rPr>
                <w:rFonts w:ascii="Arial, sans-serif" w:eastAsia="Arial, sans-serif" w:hAnsi="Arial, sans-serif" w:cs="Arial, sans-serif"/>
                <w:color w:val="000000"/>
                <w:sz w:val="26"/>
              </w:rPr>
              <w:t xml:space="preserve"> </w:t>
            </w:r>
            <w:r>
              <w:rPr>
                <w:rFonts w:eastAsia="Calibri" w:cs="Calibri"/>
                <w:color w:val="000000"/>
                <w:sz w:val="26"/>
              </w:rPr>
              <w:t>участником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основании</w:t>
            </w:r>
            <w:r>
              <w:rPr>
                <w:rFonts w:ascii="Arial, sans-serif" w:eastAsia="Arial, sans-serif" w:hAnsi="Arial, sans-serif" w:cs="Arial, sans-serif"/>
                <w:color w:val="000000"/>
                <w:sz w:val="26"/>
              </w:rPr>
              <w:t xml:space="preserve"> </w:t>
            </w:r>
            <w:r>
              <w:rPr>
                <w:rFonts w:eastAsia="Calibri" w:cs="Calibri"/>
                <w:color w:val="000000"/>
                <w:sz w:val="26"/>
              </w:rPr>
              <w:t>гражданско</w:t>
            </w:r>
            <w:r>
              <w:rPr>
                <w:rFonts w:ascii="Arial, sans-serif" w:eastAsia="Arial, sans-serif" w:hAnsi="Arial, sans-serif" w:cs="Arial, sans-serif"/>
                <w:color w:val="000000"/>
                <w:sz w:val="26"/>
              </w:rPr>
              <w:t>-</w:t>
            </w:r>
            <w:r>
              <w:rPr>
                <w:rFonts w:eastAsia="Calibri" w:cs="Calibri"/>
                <w:color w:val="000000"/>
                <w:sz w:val="26"/>
              </w:rPr>
              <w:t>правового</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лиц</w:t>
            </w:r>
            <w:r>
              <w:rPr>
                <w:rFonts w:ascii="Arial, sans-serif" w:eastAsia="Arial, sans-serif" w:hAnsi="Arial, sans-serif" w:cs="Arial, sans-serif"/>
                <w:color w:val="000000"/>
                <w:sz w:val="26"/>
              </w:rPr>
              <w:t xml:space="preserve">, </w:t>
            </w:r>
            <w:r>
              <w:rPr>
                <w:rFonts w:eastAsia="Calibri" w:cs="Calibri"/>
                <w:color w:val="000000"/>
                <w:sz w:val="26"/>
              </w:rPr>
              <w:t>имеющих</w:t>
            </w:r>
            <w:r>
              <w:rPr>
                <w:rFonts w:ascii="Arial, sans-serif" w:eastAsia="Arial, sans-serif" w:hAnsi="Arial, sans-serif" w:cs="Arial, sans-serif"/>
                <w:color w:val="000000"/>
                <w:sz w:val="26"/>
              </w:rPr>
              <w:t xml:space="preserve"> </w:t>
            </w:r>
            <w:r>
              <w:rPr>
                <w:rFonts w:eastAsia="Calibri" w:cs="Calibri"/>
                <w:color w:val="000000"/>
                <w:sz w:val="26"/>
              </w:rPr>
              <w:t>высшее</w:t>
            </w:r>
            <w:r>
              <w:rPr>
                <w:rFonts w:ascii="Arial, sans-serif" w:eastAsia="Arial, sans-serif" w:hAnsi="Arial, sans-serif" w:cs="Arial, sans-serif"/>
                <w:color w:val="000000"/>
                <w:sz w:val="26"/>
              </w:rPr>
              <w:t xml:space="preserve"> </w:t>
            </w:r>
            <w:r>
              <w:rPr>
                <w:rFonts w:eastAsia="Calibri" w:cs="Calibri"/>
                <w:color w:val="000000"/>
                <w:sz w:val="26"/>
              </w:rPr>
              <w:t>образование</w:t>
            </w:r>
            <w:r>
              <w:rPr>
                <w:rFonts w:ascii="Arial, sans-serif" w:eastAsia="Arial, sans-serif" w:hAnsi="Arial, sans-serif" w:cs="Arial, sans-serif"/>
                <w:color w:val="000000"/>
                <w:sz w:val="26"/>
              </w:rPr>
              <w:t xml:space="preserve">, </w:t>
            </w:r>
            <w:r>
              <w:rPr>
                <w:rFonts w:eastAsia="Calibri" w:cs="Calibri"/>
                <w:color w:val="000000"/>
                <w:sz w:val="26"/>
              </w:rPr>
              <w:t>прошедших</w:t>
            </w:r>
            <w:r>
              <w:rPr>
                <w:rFonts w:ascii="Arial, sans-serif" w:eastAsia="Arial, sans-serif" w:hAnsi="Arial, sans-serif" w:cs="Arial, sans-serif"/>
                <w:color w:val="000000"/>
                <w:sz w:val="26"/>
              </w:rPr>
              <w:t xml:space="preserve"> </w:t>
            </w:r>
            <w:r>
              <w:rPr>
                <w:rFonts w:eastAsia="Calibri" w:cs="Calibri"/>
                <w:color w:val="000000"/>
                <w:sz w:val="26"/>
              </w:rPr>
              <w:t>профессиональную</w:t>
            </w:r>
            <w:r>
              <w:rPr>
                <w:rFonts w:ascii="Arial, sans-serif" w:eastAsia="Arial, sans-serif" w:hAnsi="Arial, sans-serif" w:cs="Arial, sans-serif"/>
                <w:color w:val="000000"/>
                <w:sz w:val="26"/>
              </w:rPr>
              <w:t xml:space="preserve"> </w:t>
            </w:r>
            <w:r>
              <w:rPr>
                <w:rFonts w:eastAsia="Calibri" w:cs="Calibri"/>
                <w:color w:val="000000"/>
                <w:sz w:val="26"/>
              </w:rPr>
              <w:t>переподготовку</w:t>
            </w:r>
            <w:r>
              <w:rPr>
                <w:rFonts w:ascii="Arial, sans-serif" w:eastAsia="Arial, sans-serif" w:hAnsi="Arial, sans-serif" w:cs="Arial, sans-serif"/>
                <w:color w:val="000000"/>
                <w:sz w:val="26"/>
              </w:rPr>
              <w:t xml:space="preserve">, </w:t>
            </w:r>
            <w:r>
              <w:rPr>
                <w:rFonts w:eastAsia="Calibri" w:cs="Calibri"/>
                <w:color w:val="000000"/>
                <w:sz w:val="26"/>
              </w:rPr>
              <w:t>необходимых</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выполнения</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определению</w:t>
            </w:r>
            <w:r>
              <w:rPr>
                <w:rFonts w:ascii="Arial, sans-serif" w:eastAsia="Arial, sans-serif" w:hAnsi="Arial, sans-serif" w:cs="Arial, sans-serif"/>
                <w:color w:val="000000"/>
                <w:sz w:val="26"/>
              </w:rPr>
              <w:t xml:space="preserve"> </w:t>
            </w:r>
            <w:r>
              <w:rPr>
                <w:rFonts w:eastAsia="Calibri" w:cs="Calibri"/>
                <w:color w:val="000000"/>
                <w:sz w:val="26"/>
              </w:rPr>
              <w:t>кадастровой</w:t>
            </w:r>
            <w:r>
              <w:rPr>
                <w:rFonts w:ascii="Arial, sans-serif" w:eastAsia="Arial, sans-serif" w:hAnsi="Arial, sans-serif" w:cs="Arial, sans-serif"/>
                <w:color w:val="000000"/>
                <w:sz w:val="26"/>
              </w:rPr>
              <w:t xml:space="preserve"> </w:t>
            </w:r>
            <w:r>
              <w:rPr>
                <w:rFonts w:eastAsia="Calibri" w:cs="Calibri"/>
                <w:color w:val="000000"/>
                <w:sz w:val="26"/>
              </w:rPr>
              <w:t>стоимости</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которых</w:t>
            </w:r>
            <w:r>
              <w:rPr>
                <w:rFonts w:ascii="Arial, sans-serif" w:eastAsia="Arial, sans-serif" w:hAnsi="Arial, sans-serif" w:cs="Arial, sans-serif"/>
                <w:color w:val="000000"/>
                <w:sz w:val="26"/>
              </w:rPr>
              <w:t xml:space="preserve"> </w:t>
            </w:r>
            <w:r>
              <w:rPr>
                <w:rFonts w:eastAsia="Calibri" w:cs="Calibri"/>
                <w:color w:val="000000"/>
                <w:sz w:val="26"/>
              </w:rPr>
              <w:t>предусмотрено</w:t>
            </w:r>
            <w:r>
              <w:rPr>
                <w:rFonts w:ascii="Arial, sans-serif" w:eastAsia="Arial, sans-serif" w:hAnsi="Arial, sans-serif" w:cs="Arial, sans-serif"/>
                <w:color w:val="000000"/>
                <w:sz w:val="26"/>
              </w:rPr>
              <w:t xml:space="preserve"> </w:t>
            </w:r>
            <w:r>
              <w:rPr>
                <w:rFonts w:eastAsia="Calibri" w:cs="Calibri"/>
                <w:color w:val="000000"/>
                <w:sz w:val="26"/>
              </w:rPr>
              <w:t>документацией</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p>
          <w:p w14:paraId="01E4E161" w14:textId="77777777" w:rsidR="00E53D3C" w:rsidRDefault="00E53D3C" w:rsidP="00B23202"/>
          <w:p w14:paraId="1DBA5299" w14:textId="77777777" w:rsidR="00E53D3C" w:rsidRDefault="00E53D3C" w:rsidP="00B23202">
            <w:r>
              <w:rPr>
                <w:rFonts w:ascii="Arial, sans-serif" w:eastAsia="Arial, sans-serif" w:hAnsi="Arial, sans-serif" w:cs="Arial, sans-serif"/>
                <w:color w:val="000000"/>
                <w:sz w:val="26"/>
              </w:rPr>
              <w:t xml:space="preserve"> - </w:t>
            </w:r>
            <w:r>
              <w:rPr>
                <w:rFonts w:eastAsia="Calibri" w:cs="Calibri"/>
                <w:color w:val="000000"/>
                <w:sz w:val="26"/>
              </w:rPr>
              <w:t>наличие</w:t>
            </w:r>
            <w:r>
              <w:rPr>
                <w:rFonts w:ascii="Arial, sans-serif" w:eastAsia="Arial, sans-serif" w:hAnsi="Arial, sans-serif" w:cs="Arial, sans-serif"/>
                <w:color w:val="000000"/>
                <w:sz w:val="26"/>
              </w:rPr>
              <w:t xml:space="preserve"> </w:t>
            </w:r>
            <w:r>
              <w:rPr>
                <w:rFonts w:eastAsia="Calibri" w:cs="Calibri"/>
                <w:color w:val="000000"/>
                <w:sz w:val="26"/>
              </w:rPr>
              <w:t>опыта</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государственных</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муниципальных</w:t>
            </w:r>
            <w:r>
              <w:rPr>
                <w:rFonts w:ascii="Arial, sans-serif" w:eastAsia="Arial, sans-serif" w:hAnsi="Arial, sans-serif" w:cs="Arial, sans-serif"/>
                <w:color w:val="000000"/>
                <w:sz w:val="26"/>
              </w:rPr>
              <w:t xml:space="preserve"> </w:t>
            </w:r>
            <w:r>
              <w:rPr>
                <w:rFonts w:eastAsia="Calibri" w:cs="Calibri"/>
                <w:color w:val="000000"/>
                <w:sz w:val="26"/>
              </w:rPr>
              <w:t>контрактов</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учетом</w:t>
            </w:r>
            <w:r>
              <w:rPr>
                <w:rFonts w:ascii="Arial, sans-serif" w:eastAsia="Arial, sans-serif" w:hAnsi="Arial, sans-serif" w:cs="Arial, sans-serif"/>
                <w:color w:val="000000"/>
                <w:sz w:val="26"/>
              </w:rPr>
              <w:t xml:space="preserve"> </w:t>
            </w:r>
            <w:r>
              <w:rPr>
                <w:rFonts w:eastAsia="Calibri" w:cs="Calibri"/>
                <w:color w:val="000000"/>
                <w:sz w:val="26"/>
              </w:rPr>
              <w:t>правопреемства</w:t>
            </w:r>
            <w:r>
              <w:rPr>
                <w:rFonts w:ascii="Arial, sans-serif" w:eastAsia="Arial, sans-serif" w:hAnsi="Arial, sans-serif" w:cs="Arial, sans-serif"/>
                <w:color w:val="000000"/>
                <w:sz w:val="26"/>
              </w:rPr>
              <w:t xml:space="preserve">), </w:t>
            </w:r>
            <w:r>
              <w:rPr>
                <w:rFonts w:eastAsia="Calibri" w:cs="Calibri"/>
                <w:color w:val="000000"/>
                <w:sz w:val="26"/>
              </w:rPr>
              <w:t>договоров</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автономным</w:t>
            </w:r>
            <w:r>
              <w:rPr>
                <w:rFonts w:ascii="Arial, sans-serif" w:eastAsia="Arial, sans-serif" w:hAnsi="Arial, sans-serif" w:cs="Arial, sans-serif"/>
                <w:color w:val="000000"/>
                <w:sz w:val="26"/>
              </w:rPr>
              <w:t xml:space="preserve"> </w:t>
            </w:r>
            <w:r>
              <w:rPr>
                <w:rFonts w:eastAsia="Calibri" w:cs="Calibri"/>
                <w:color w:val="000000"/>
                <w:sz w:val="26"/>
              </w:rPr>
              <w:t>учреждением</w:t>
            </w:r>
            <w:r>
              <w:rPr>
                <w:rFonts w:ascii="Arial, sans-serif" w:eastAsia="Arial, sans-serif" w:hAnsi="Arial, sans-serif" w:cs="Arial, sans-serif"/>
                <w:color w:val="000000"/>
                <w:sz w:val="26"/>
              </w:rPr>
              <w:t xml:space="preserve"> </w:t>
            </w:r>
            <w:r>
              <w:rPr>
                <w:rFonts w:eastAsia="Calibri" w:cs="Calibri"/>
                <w:color w:val="000000"/>
                <w:sz w:val="26"/>
              </w:rPr>
              <w:t>без</w:t>
            </w:r>
            <w:r>
              <w:rPr>
                <w:rFonts w:ascii="Arial, sans-serif" w:eastAsia="Arial, sans-serif" w:hAnsi="Arial, sans-serif" w:cs="Arial, sans-serif"/>
                <w:color w:val="000000"/>
                <w:sz w:val="26"/>
              </w:rPr>
              <w:t xml:space="preserve"> </w:t>
            </w:r>
            <w:r>
              <w:rPr>
                <w:rFonts w:eastAsia="Calibri" w:cs="Calibri"/>
                <w:color w:val="000000"/>
                <w:sz w:val="26"/>
              </w:rPr>
              <w:lastRenderedPageBreak/>
              <w:t>нарушения</w:t>
            </w:r>
            <w:r>
              <w:rPr>
                <w:rFonts w:ascii="Arial, sans-serif" w:eastAsia="Arial, sans-serif" w:hAnsi="Arial, sans-serif" w:cs="Arial, sans-serif"/>
                <w:color w:val="000000"/>
                <w:sz w:val="26"/>
              </w:rPr>
              <w:t xml:space="preserve"> </w:t>
            </w:r>
            <w:r>
              <w:rPr>
                <w:rFonts w:eastAsia="Calibri" w:cs="Calibri"/>
                <w:color w:val="000000"/>
                <w:sz w:val="26"/>
              </w:rPr>
              <w:t>сроков</w:t>
            </w:r>
            <w:r>
              <w:rPr>
                <w:rFonts w:ascii="Arial, sans-serif" w:eastAsia="Arial, sans-serif" w:hAnsi="Arial, sans-serif" w:cs="Arial, sans-serif"/>
                <w:color w:val="000000"/>
                <w:sz w:val="26"/>
              </w:rPr>
              <w:t xml:space="preserve"> </w:t>
            </w:r>
            <w:r>
              <w:rPr>
                <w:rFonts w:eastAsia="Calibri" w:cs="Calibri"/>
                <w:color w:val="000000"/>
                <w:sz w:val="26"/>
              </w:rPr>
              <w:t>их</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течение</w:t>
            </w:r>
            <w:r>
              <w:rPr>
                <w:rFonts w:ascii="Arial, sans-serif" w:eastAsia="Arial, sans-serif" w:hAnsi="Arial, sans-serif" w:cs="Arial, sans-serif"/>
                <w:color w:val="000000"/>
                <w:sz w:val="26"/>
              </w:rPr>
              <w:t xml:space="preserve"> 3 </w:t>
            </w:r>
            <w:r>
              <w:rPr>
                <w:rFonts w:eastAsia="Calibri" w:cs="Calibri"/>
                <w:color w:val="000000"/>
                <w:sz w:val="26"/>
              </w:rPr>
              <w:t>лет</w:t>
            </w:r>
            <w:r>
              <w:rPr>
                <w:rFonts w:ascii="Arial, sans-serif" w:eastAsia="Arial, sans-serif" w:hAnsi="Arial, sans-serif" w:cs="Arial, sans-serif"/>
                <w:color w:val="000000"/>
                <w:sz w:val="26"/>
              </w:rPr>
              <w:t xml:space="preserve">, </w:t>
            </w:r>
            <w:r>
              <w:rPr>
                <w:rFonts w:eastAsia="Calibri" w:cs="Calibri"/>
                <w:color w:val="000000"/>
                <w:sz w:val="26"/>
              </w:rPr>
              <w:t>предшествующих</w:t>
            </w:r>
            <w:r>
              <w:rPr>
                <w:rFonts w:ascii="Arial, sans-serif" w:eastAsia="Arial, sans-serif" w:hAnsi="Arial, sans-serif" w:cs="Arial, sans-serif"/>
                <w:color w:val="000000"/>
                <w:sz w:val="26"/>
              </w:rPr>
              <w:t xml:space="preserve"> </w:t>
            </w:r>
            <w:r>
              <w:rPr>
                <w:rFonts w:eastAsia="Calibri" w:cs="Calibri"/>
                <w:color w:val="000000"/>
                <w:sz w:val="26"/>
              </w:rPr>
              <w:t>дате</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p>
        </w:tc>
        <w:tc>
          <w:tcPr>
            <w:tcW w:w="3274" w:type="dxa"/>
            <w:tcBorders>
              <w:top w:val="single" w:sz="4" w:space="0" w:color="00000A"/>
              <w:left w:val="single" w:sz="4" w:space="0" w:color="00000A"/>
              <w:bottom w:val="single" w:sz="4" w:space="0" w:color="00000A"/>
              <w:right w:val="single" w:sz="4" w:space="0" w:color="00000A"/>
            </w:tcBorders>
            <w:shd w:val="clear" w:color="auto" w:fill="FFFFFF"/>
            <w:tcMar>
              <w:left w:w="54" w:type="dxa"/>
              <w:right w:w="54" w:type="dxa"/>
            </w:tcMar>
          </w:tcPr>
          <w:p w14:paraId="0FFF70FB" w14:textId="77777777" w:rsidR="00E53D3C" w:rsidRDefault="00E53D3C" w:rsidP="00B23202">
            <w:r>
              <w:rPr>
                <w:rFonts w:ascii="Arial, sans-serif" w:eastAsia="Arial, sans-serif" w:hAnsi="Arial, sans-serif" w:cs="Arial, sans-serif"/>
                <w:color w:val="000000"/>
                <w:sz w:val="26"/>
              </w:rPr>
              <w:lastRenderedPageBreak/>
              <w:t xml:space="preserve"> - </w:t>
            </w:r>
            <w:r>
              <w:rPr>
                <w:rFonts w:eastAsia="Calibri" w:cs="Calibri"/>
                <w:color w:val="000000"/>
                <w:sz w:val="26"/>
              </w:rPr>
              <w:t>копии</w:t>
            </w:r>
            <w:r>
              <w:rPr>
                <w:rFonts w:ascii="Arial, sans-serif" w:eastAsia="Arial, sans-serif" w:hAnsi="Arial, sans-serif" w:cs="Arial, sans-serif"/>
                <w:color w:val="000000"/>
                <w:sz w:val="26"/>
              </w:rPr>
              <w:t xml:space="preserve"> </w:t>
            </w:r>
            <w:r>
              <w:rPr>
                <w:rFonts w:eastAsia="Calibri" w:cs="Calibri"/>
                <w:color w:val="000000"/>
                <w:sz w:val="26"/>
              </w:rPr>
              <w:t>трудовых</w:t>
            </w:r>
            <w:r>
              <w:rPr>
                <w:rFonts w:ascii="Arial, sans-serif" w:eastAsia="Arial, sans-serif" w:hAnsi="Arial, sans-serif" w:cs="Arial, sans-serif"/>
                <w:color w:val="000000"/>
                <w:sz w:val="26"/>
              </w:rPr>
              <w:t xml:space="preserve"> </w:t>
            </w:r>
            <w:r>
              <w:rPr>
                <w:rFonts w:eastAsia="Calibri" w:cs="Calibri"/>
                <w:color w:val="000000"/>
                <w:sz w:val="26"/>
              </w:rPr>
              <w:t>книжек</w:t>
            </w:r>
            <w:r>
              <w:rPr>
                <w:rFonts w:ascii="Arial, sans-serif" w:eastAsia="Arial, sans-serif" w:hAnsi="Arial, sans-serif" w:cs="Arial, sans-serif"/>
                <w:color w:val="000000"/>
                <w:sz w:val="26"/>
              </w:rPr>
              <w:t xml:space="preserve"> </w:t>
            </w:r>
            <w:r>
              <w:rPr>
                <w:rFonts w:eastAsia="Calibri" w:cs="Calibri"/>
                <w:color w:val="000000"/>
                <w:sz w:val="26"/>
              </w:rPr>
              <w:t>оценщиков</w:t>
            </w:r>
            <w:r>
              <w:rPr>
                <w:rFonts w:ascii="Arial, sans-serif" w:eastAsia="Arial, sans-serif" w:hAnsi="Arial, sans-serif" w:cs="Arial, sans-serif"/>
                <w:color w:val="000000"/>
                <w:sz w:val="26"/>
              </w:rPr>
              <w:t xml:space="preserve">, </w:t>
            </w:r>
            <w:r>
              <w:rPr>
                <w:rFonts w:eastAsia="Calibri" w:cs="Calibri"/>
                <w:color w:val="000000"/>
                <w:sz w:val="26"/>
              </w:rPr>
              <w:t>находящихся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штате</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письменное</w:t>
            </w:r>
            <w:r>
              <w:rPr>
                <w:rFonts w:ascii="Arial, sans-serif" w:eastAsia="Arial, sans-serif" w:hAnsi="Arial, sans-serif" w:cs="Arial, sans-serif"/>
                <w:color w:val="000000"/>
                <w:sz w:val="26"/>
              </w:rPr>
              <w:t xml:space="preserve"> </w:t>
            </w:r>
            <w:r>
              <w:rPr>
                <w:rFonts w:eastAsia="Calibri" w:cs="Calibri"/>
                <w:color w:val="000000"/>
                <w:sz w:val="26"/>
              </w:rPr>
              <w:t>подтверждение</w:t>
            </w:r>
            <w:r>
              <w:rPr>
                <w:rFonts w:ascii="Arial, sans-serif" w:eastAsia="Arial, sans-serif" w:hAnsi="Arial, sans-serif" w:cs="Arial, sans-serif"/>
                <w:color w:val="000000"/>
                <w:sz w:val="26"/>
              </w:rPr>
              <w:t xml:space="preserve"> </w:t>
            </w:r>
            <w:r>
              <w:rPr>
                <w:rFonts w:eastAsia="Calibri" w:cs="Calibri"/>
                <w:color w:val="000000"/>
                <w:sz w:val="26"/>
              </w:rPr>
              <w:t>саморегулируемой</w:t>
            </w:r>
            <w:r>
              <w:rPr>
                <w:rFonts w:ascii="Arial, sans-serif" w:eastAsia="Arial, sans-serif" w:hAnsi="Arial, sans-serif" w:cs="Arial, sans-serif"/>
                <w:color w:val="000000"/>
                <w:sz w:val="26"/>
              </w:rPr>
              <w:t xml:space="preserve"> </w:t>
            </w:r>
            <w:r>
              <w:rPr>
                <w:rFonts w:eastAsia="Calibri" w:cs="Calibri"/>
                <w:color w:val="000000"/>
                <w:sz w:val="26"/>
              </w:rPr>
              <w:t>организации</w:t>
            </w:r>
            <w:r>
              <w:rPr>
                <w:rFonts w:ascii="Arial, sans-serif" w:eastAsia="Arial, sans-serif" w:hAnsi="Arial, sans-serif" w:cs="Arial, sans-serif"/>
                <w:color w:val="000000"/>
                <w:sz w:val="26"/>
              </w:rPr>
              <w:t xml:space="preserve"> </w:t>
            </w:r>
            <w:r>
              <w:rPr>
                <w:rFonts w:eastAsia="Calibri" w:cs="Calibri"/>
                <w:color w:val="000000"/>
                <w:sz w:val="26"/>
              </w:rPr>
              <w:t>оценщиков</w:t>
            </w:r>
            <w:r>
              <w:rPr>
                <w:rFonts w:ascii="Arial, sans-serif" w:eastAsia="Arial, sans-serif" w:hAnsi="Arial, sans-serif" w:cs="Arial, sans-serif"/>
                <w:color w:val="000000"/>
                <w:sz w:val="26"/>
              </w:rPr>
              <w:t xml:space="preserve">, </w:t>
            </w:r>
            <w:r>
              <w:rPr>
                <w:rFonts w:eastAsia="Calibri" w:cs="Calibri"/>
                <w:color w:val="000000"/>
                <w:sz w:val="26"/>
              </w:rPr>
              <w:t>касающееся</w:t>
            </w:r>
            <w:r>
              <w:rPr>
                <w:rFonts w:ascii="Arial, sans-serif" w:eastAsia="Arial, sans-serif" w:hAnsi="Arial, sans-serif" w:cs="Arial, sans-serif"/>
                <w:color w:val="000000"/>
                <w:sz w:val="26"/>
              </w:rPr>
              <w:t xml:space="preserve"> </w:t>
            </w:r>
            <w:r>
              <w:rPr>
                <w:rFonts w:eastAsia="Calibri" w:cs="Calibri"/>
                <w:color w:val="000000"/>
                <w:sz w:val="26"/>
              </w:rPr>
              <w:t>предоставления</w:t>
            </w:r>
            <w:r>
              <w:rPr>
                <w:rFonts w:ascii="Arial, sans-serif" w:eastAsia="Arial, sans-serif" w:hAnsi="Arial, sans-serif" w:cs="Arial, sans-serif"/>
                <w:color w:val="000000"/>
                <w:sz w:val="26"/>
              </w:rPr>
              <w:t xml:space="preserve"> </w:t>
            </w:r>
            <w:r>
              <w:rPr>
                <w:rFonts w:eastAsia="Calibri" w:cs="Calibri"/>
                <w:color w:val="000000"/>
                <w:sz w:val="26"/>
              </w:rPr>
              <w:t>оценщиком</w:t>
            </w:r>
            <w:r>
              <w:rPr>
                <w:rFonts w:ascii="Arial, sans-serif" w:eastAsia="Arial, sans-serif" w:hAnsi="Arial, sans-serif" w:cs="Arial, sans-serif"/>
                <w:color w:val="000000"/>
                <w:sz w:val="26"/>
              </w:rPr>
              <w:t xml:space="preserve"> </w:t>
            </w:r>
            <w:r>
              <w:rPr>
                <w:rFonts w:eastAsia="Calibri" w:cs="Calibri"/>
                <w:color w:val="000000"/>
                <w:sz w:val="26"/>
              </w:rPr>
              <w:t>информации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юридическом</w:t>
            </w:r>
            <w:r>
              <w:rPr>
                <w:rFonts w:ascii="Arial, sans-serif" w:eastAsia="Arial, sans-serif" w:hAnsi="Arial, sans-serif" w:cs="Arial, sans-serif"/>
                <w:color w:val="000000"/>
                <w:sz w:val="26"/>
              </w:rPr>
              <w:t xml:space="preserve"> </w:t>
            </w:r>
            <w:r>
              <w:rPr>
                <w:rFonts w:eastAsia="Calibri" w:cs="Calibri"/>
                <w:color w:val="000000"/>
                <w:sz w:val="26"/>
              </w:rPr>
              <w:t>лице</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которым</w:t>
            </w:r>
            <w:r>
              <w:rPr>
                <w:rFonts w:ascii="Arial, sans-serif" w:eastAsia="Arial, sans-serif" w:hAnsi="Arial, sans-serif" w:cs="Arial, sans-serif"/>
                <w:color w:val="000000"/>
                <w:sz w:val="26"/>
              </w:rPr>
              <w:t xml:space="preserve"> </w:t>
            </w:r>
            <w:r>
              <w:rPr>
                <w:rFonts w:eastAsia="Calibri" w:cs="Calibri"/>
                <w:color w:val="000000"/>
                <w:sz w:val="26"/>
              </w:rPr>
              <w:t>он</w:t>
            </w:r>
            <w:r>
              <w:rPr>
                <w:rFonts w:ascii="Arial, sans-serif" w:eastAsia="Arial, sans-serif" w:hAnsi="Arial, sans-serif" w:cs="Arial, sans-serif"/>
                <w:color w:val="000000"/>
                <w:sz w:val="26"/>
              </w:rPr>
              <w:t xml:space="preserve"> </w:t>
            </w:r>
            <w:r>
              <w:rPr>
                <w:rFonts w:eastAsia="Calibri" w:cs="Calibri"/>
                <w:color w:val="000000"/>
                <w:sz w:val="26"/>
              </w:rPr>
              <w:t>заключил</w:t>
            </w:r>
            <w:r>
              <w:rPr>
                <w:rFonts w:ascii="Arial, sans-serif" w:eastAsia="Arial, sans-serif" w:hAnsi="Arial, sans-serif" w:cs="Arial, sans-serif"/>
                <w:color w:val="000000"/>
                <w:sz w:val="26"/>
              </w:rPr>
              <w:t xml:space="preserve"> </w:t>
            </w:r>
            <w:r>
              <w:rPr>
                <w:rFonts w:eastAsia="Calibri" w:cs="Calibri"/>
                <w:color w:val="000000"/>
                <w:sz w:val="26"/>
              </w:rPr>
              <w:t>трудовой</w:t>
            </w:r>
            <w:r>
              <w:rPr>
                <w:rFonts w:ascii="Arial, sans-serif" w:eastAsia="Arial, sans-serif" w:hAnsi="Arial, sans-serif" w:cs="Arial, sans-serif"/>
                <w:color w:val="000000"/>
                <w:sz w:val="26"/>
              </w:rPr>
              <w:t xml:space="preserve"> </w:t>
            </w: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указанием</w:t>
            </w:r>
            <w:r>
              <w:rPr>
                <w:rFonts w:ascii="Arial, sans-serif" w:eastAsia="Arial, sans-serif" w:hAnsi="Arial, sans-serif" w:cs="Arial, sans-serif"/>
                <w:color w:val="000000"/>
                <w:sz w:val="26"/>
              </w:rPr>
              <w:t xml:space="preserve"> </w:t>
            </w:r>
            <w:r>
              <w:rPr>
                <w:rFonts w:eastAsia="Calibri" w:cs="Calibri"/>
                <w:color w:val="000000"/>
                <w:sz w:val="26"/>
              </w:rPr>
              <w:t>такой</w:t>
            </w:r>
            <w:r>
              <w:rPr>
                <w:rFonts w:ascii="Arial, sans-serif" w:eastAsia="Arial, sans-serif" w:hAnsi="Arial, sans-serif" w:cs="Arial, sans-serif"/>
                <w:color w:val="000000"/>
                <w:sz w:val="26"/>
              </w:rPr>
              <w:t xml:space="preserve"> </w:t>
            </w:r>
            <w:r>
              <w:rPr>
                <w:rFonts w:eastAsia="Calibri" w:cs="Calibri"/>
                <w:color w:val="000000"/>
                <w:sz w:val="26"/>
              </w:rPr>
              <w:t>информации</w:t>
            </w:r>
            <w:r>
              <w:rPr>
                <w:rFonts w:ascii="Arial, sans-serif" w:eastAsia="Arial, sans-serif" w:hAnsi="Arial, sans-serif" w:cs="Arial, sans-serif"/>
                <w:color w:val="000000"/>
                <w:sz w:val="26"/>
              </w:rPr>
              <w:t>;</w:t>
            </w:r>
          </w:p>
          <w:p w14:paraId="559E05E7" w14:textId="77777777" w:rsidR="00E53D3C" w:rsidRDefault="00E53D3C" w:rsidP="00B23202">
            <w:r>
              <w:rPr>
                <w:rFonts w:ascii="Arial, sans-serif" w:eastAsia="Arial, sans-serif" w:hAnsi="Arial, sans-serif" w:cs="Arial, sans-serif"/>
                <w:color w:val="000000"/>
                <w:sz w:val="26"/>
              </w:rPr>
              <w:t xml:space="preserve"> - </w:t>
            </w:r>
            <w:r>
              <w:rPr>
                <w:rFonts w:eastAsia="Calibri" w:cs="Calibri"/>
                <w:color w:val="000000"/>
                <w:sz w:val="26"/>
              </w:rPr>
              <w:t>письменное</w:t>
            </w:r>
            <w:r>
              <w:rPr>
                <w:rFonts w:ascii="Arial, sans-serif" w:eastAsia="Arial, sans-serif" w:hAnsi="Arial, sans-serif" w:cs="Arial, sans-serif"/>
                <w:color w:val="000000"/>
                <w:sz w:val="26"/>
              </w:rPr>
              <w:t xml:space="preserve"> </w:t>
            </w:r>
            <w:r>
              <w:rPr>
                <w:rFonts w:eastAsia="Calibri" w:cs="Calibri"/>
                <w:color w:val="000000"/>
                <w:sz w:val="26"/>
              </w:rPr>
              <w:t>подтверждение</w:t>
            </w:r>
            <w:r>
              <w:rPr>
                <w:rFonts w:ascii="Arial, sans-serif" w:eastAsia="Arial, sans-serif" w:hAnsi="Arial, sans-serif" w:cs="Arial, sans-serif"/>
                <w:color w:val="000000"/>
                <w:sz w:val="26"/>
              </w:rPr>
              <w:t xml:space="preserve"> </w:t>
            </w:r>
            <w:r>
              <w:rPr>
                <w:rFonts w:eastAsia="Calibri" w:cs="Calibri"/>
                <w:color w:val="000000"/>
                <w:sz w:val="26"/>
              </w:rPr>
              <w:t>саморегулируемой</w:t>
            </w:r>
            <w:r>
              <w:rPr>
                <w:rFonts w:ascii="Arial, sans-serif" w:eastAsia="Arial, sans-serif" w:hAnsi="Arial, sans-serif" w:cs="Arial, sans-serif"/>
                <w:color w:val="000000"/>
                <w:sz w:val="26"/>
              </w:rPr>
              <w:t xml:space="preserve"> </w:t>
            </w:r>
            <w:r>
              <w:rPr>
                <w:rFonts w:eastAsia="Calibri" w:cs="Calibri"/>
                <w:color w:val="000000"/>
                <w:sz w:val="26"/>
              </w:rPr>
              <w:t>организации</w:t>
            </w:r>
            <w:r>
              <w:rPr>
                <w:rFonts w:ascii="Arial, sans-serif" w:eastAsia="Arial, sans-serif" w:hAnsi="Arial, sans-serif" w:cs="Arial, sans-serif"/>
                <w:color w:val="000000"/>
                <w:sz w:val="26"/>
              </w:rPr>
              <w:t xml:space="preserve"> </w:t>
            </w:r>
            <w:r>
              <w:rPr>
                <w:rFonts w:eastAsia="Calibri" w:cs="Calibri"/>
                <w:color w:val="000000"/>
                <w:sz w:val="26"/>
              </w:rPr>
              <w:t>оценщиков</w:t>
            </w:r>
            <w:r>
              <w:rPr>
                <w:rFonts w:ascii="Arial, sans-serif" w:eastAsia="Arial, sans-serif" w:hAnsi="Arial, sans-serif" w:cs="Arial, sans-serif"/>
                <w:color w:val="000000"/>
                <w:sz w:val="26"/>
              </w:rPr>
              <w:t xml:space="preserve">, </w:t>
            </w:r>
            <w:r>
              <w:rPr>
                <w:rFonts w:eastAsia="Calibri" w:cs="Calibri"/>
                <w:color w:val="000000"/>
                <w:sz w:val="26"/>
              </w:rPr>
              <w:t>членом</w:t>
            </w:r>
            <w:r>
              <w:rPr>
                <w:rFonts w:ascii="Arial, sans-serif" w:eastAsia="Arial, sans-serif" w:hAnsi="Arial, sans-serif" w:cs="Arial, sans-serif"/>
                <w:color w:val="000000"/>
                <w:sz w:val="26"/>
              </w:rPr>
              <w:t xml:space="preserve"> </w:t>
            </w:r>
            <w:r>
              <w:rPr>
                <w:rFonts w:eastAsia="Calibri" w:cs="Calibri"/>
                <w:color w:val="000000"/>
                <w:sz w:val="26"/>
              </w:rPr>
              <w:t>которой</w:t>
            </w:r>
            <w:r>
              <w:rPr>
                <w:rFonts w:ascii="Arial, sans-serif" w:eastAsia="Arial, sans-serif" w:hAnsi="Arial, sans-serif" w:cs="Arial, sans-serif"/>
                <w:color w:val="000000"/>
                <w:sz w:val="26"/>
              </w:rPr>
              <w:t xml:space="preserve"> </w:t>
            </w:r>
            <w:r>
              <w:rPr>
                <w:rFonts w:eastAsia="Calibri" w:cs="Calibri"/>
                <w:color w:val="000000"/>
                <w:sz w:val="26"/>
              </w:rPr>
              <w:t>являлся</w:t>
            </w:r>
            <w:r>
              <w:rPr>
                <w:rFonts w:ascii="Arial, sans-serif" w:eastAsia="Arial, sans-serif" w:hAnsi="Arial, sans-serif" w:cs="Arial, sans-serif"/>
                <w:color w:val="000000"/>
                <w:sz w:val="26"/>
              </w:rPr>
              <w:t xml:space="preserve"> </w:t>
            </w:r>
            <w:r>
              <w:rPr>
                <w:rFonts w:eastAsia="Calibri" w:cs="Calibri"/>
                <w:color w:val="000000"/>
                <w:sz w:val="26"/>
              </w:rPr>
              <w:t>оценщик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момент</w:t>
            </w:r>
            <w:r>
              <w:rPr>
                <w:rFonts w:ascii="Arial, sans-serif" w:eastAsia="Arial, sans-serif" w:hAnsi="Arial, sans-serif" w:cs="Arial, sans-serif"/>
                <w:color w:val="000000"/>
                <w:sz w:val="26"/>
              </w:rPr>
              <w:t xml:space="preserve"> </w:t>
            </w:r>
            <w:r>
              <w:rPr>
                <w:rFonts w:eastAsia="Calibri" w:cs="Calibri"/>
                <w:color w:val="000000"/>
                <w:sz w:val="26"/>
              </w:rPr>
              <w:t>подписания</w:t>
            </w:r>
            <w:r>
              <w:rPr>
                <w:rFonts w:ascii="Arial, sans-serif" w:eastAsia="Arial, sans-serif" w:hAnsi="Arial, sans-serif" w:cs="Arial, sans-serif"/>
                <w:color w:val="000000"/>
                <w:sz w:val="26"/>
              </w:rPr>
              <w:t xml:space="preserve"> </w:t>
            </w:r>
            <w:r>
              <w:rPr>
                <w:rFonts w:eastAsia="Calibri" w:cs="Calibri"/>
                <w:color w:val="000000"/>
                <w:sz w:val="26"/>
              </w:rPr>
              <w:t>отчетов</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определении</w:t>
            </w:r>
            <w:r>
              <w:rPr>
                <w:rFonts w:ascii="Arial, sans-serif" w:eastAsia="Arial, sans-serif" w:hAnsi="Arial, sans-serif" w:cs="Arial, sans-serif"/>
                <w:color w:val="000000"/>
                <w:sz w:val="26"/>
              </w:rPr>
              <w:t xml:space="preserve"> </w:t>
            </w:r>
            <w:r>
              <w:rPr>
                <w:rFonts w:eastAsia="Calibri" w:cs="Calibri"/>
                <w:color w:val="000000"/>
                <w:sz w:val="26"/>
              </w:rPr>
              <w:t>кадастровой</w:t>
            </w:r>
            <w:r>
              <w:rPr>
                <w:rFonts w:ascii="Arial, sans-serif" w:eastAsia="Arial, sans-serif" w:hAnsi="Arial, sans-serif" w:cs="Arial, sans-serif"/>
                <w:color w:val="000000"/>
                <w:sz w:val="26"/>
              </w:rPr>
              <w:t xml:space="preserve"> </w:t>
            </w:r>
            <w:r>
              <w:rPr>
                <w:rFonts w:eastAsia="Calibri" w:cs="Calibri"/>
                <w:color w:val="000000"/>
                <w:sz w:val="26"/>
              </w:rPr>
              <w:t>стоимости</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отчетов</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определении</w:t>
            </w:r>
            <w:r>
              <w:rPr>
                <w:rFonts w:ascii="Arial, sans-serif" w:eastAsia="Arial, sans-serif" w:hAnsi="Arial, sans-serif" w:cs="Arial, sans-serif"/>
                <w:color w:val="000000"/>
                <w:sz w:val="26"/>
              </w:rPr>
              <w:t xml:space="preserve"> </w:t>
            </w:r>
            <w:r>
              <w:rPr>
                <w:rFonts w:eastAsia="Calibri" w:cs="Calibri"/>
                <w:color w:val="000000"/>
                <w:sz w:val="26"/>
              </w:rPr>
              <w:t>рыночной</w:t>
            </w:r>
            <w:r>
              <w:rPr>
                <w:rFonts w:ascii="Arial, sans-serif" w:eastAsia="Arial, sans-serif" w:hAnsi="Arial, sans-serif" w:cs="Arial, sans-serif"/>
                <w:color w:val="000000"/>
                <w:sz w:val="26"/>
              </w:rPr>
              <w:t xml:space="preserve"> </w:t>
            </w:r>
            <w:r>
              <w:rPr>
                <w:rFonts w:eastAsia="Calibri" w:cs="Calibri"/>
                <w:color w:val="000000"/>
                <w:sz w:val="26"/>
              </w:rPr>
              <w:t>стоимости</w:t>
            </w:r>
            <w:r>
              <w:rPr>
                <w:rFonts w:ascii="Arial, sans-serif" w:eastAsia="Arial, sans-serif" w:hAnsi="Arial, sans-serif" w:cs="Arial, sans-serif"/>
                <w:color w:val="000000"/>
                <w:sz w:val="26"/>
              </w:rPr>
              <w:t xml:space="preserve"> </w:t>
            </w:r>
            <w:r>
              <w:rPr>
                <w:rFonts w:eastAsia="Calibri" w:cs="Calibri"/>
                <w:color w:val="000000"/>
                <w:sz w:val="26"/>
              </w:rPr>
              <w:t>объектов</w:t>
            </w:r>
            <w:r>
              <w:rPr>
                <w:rFonts w:ascii="Arial, sans-serif" w:eastAsia="Arial, sans-serif" w:hAnsi="Arial, sans-serif" w:cs="Arial, sans-serif"/>
                <w:color w:val="000000"/>
                <w:sz w:val="26"/>
              </w:rPr>
              <w:t xml:space="preserve"> </w:t>
            </w:r>
            <w:r>
              <w:rPr>
                <w:rFonts w:eastAsia="Calibri" w:cs="Calibri"/>
                <w:color w:val="000000"/>
                <w:sz w:val="26"/>
              </w:rPr>
              <w:t>недвижимости</w:t>
            </w:r>
            <w:r>
              <w:rPr>
                <w:rFonts w:ascii="Arial, sans-serif" w:eastAsia="Arial, sans-serif" w:hAnsi="Arial, sans-serif" w:cs="Arial, sans-serif"/>
                <w:color w:val="000000"/>
                <w:sz w:val="26"/>
              </w:rPr>
              <w:t xml:space="preserve">, </w:t>
            </w:r>
            <w:r>
              <w:rPr>
                <w:rFonts w:eastAsia="Calibri" w:cs="Calibri"/>
                <w:color w:val="000000"/>
                <w:sz w:val="26"/>
              </w:rPr>
              <w:t>касающееся</w:t>
            </w:r>
            <w:r>
              <w:rPr>
                <w:rFonts w:ascii="Arial, sans-serif" w:eastAsia="Arial, sans-serif" w:hAnsi="Arial, sans-serif" w:cs="Arial, sans-serif"/>
                <w:color w:val="000000"/>
                <w:sz w:val="26"/>
              </w:rPr>
              <w:t xml:space="preserve"> </w:t>
            </w:r>
            <w:r>
              <w:rPr>
                <w:rFonts w:eastAsia="Calibri" w:cs="Calibri"/>
                <w:color w:val="000000"/>
                <w:sz w:val="26"/>
              </w:rPr>
              <w:t>составления</w:t>
            </w:r>
            <w:r>
              <w:rPr>
                <w:rFonts w:ascii="Arial, sans-serif" w:eastAsia="Arial, sans-serif" w:hAnsi="Arial, sans-serif" w:cs="Arial, sans-serif"/>
                <w:color w:val="000000"/>
                <w:sz w:val="26"/>
              </w:rPr>
              <w:t xml:space="preserve"> </w:t>
            </w:r>
            <w:r>
              <w:rPr>
                <w:rFonts w:eastAsia="Calibri" w:cs="Calibri"/>
                <w:color w:val="000000"/>
                <w:sz w:val="26"/>
              </w:rPr>
              <w:t>таких</w:t>
            </w:r>
            <w:r>
              <w:rPr>
                <w:rFonts w:ascii="Arial, sans-serif" w:eastAsia="Arial, sans-serif" w:hAnsi="Arial, sans-serif" w:cs="Arial, sans-serif"/>
                <w:color w:val="000000"/>
                <w:sz w:val="26"/>
              </w:rPr>
              <w:t xml:space="preserve"> </w:t>
            </w:r>
            <w:r>
              <w:rPr>
                <w:rFonts w:eastAsia="Calibri" w:cs="Calibri"/>
                <w:color w:val="000000"/>
                <w:sz w:val="26"/>
              </w:rPr>
              <w:t>отчетов</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указанием</w:t>
            </w:r>
            <w:r>
              <w:rPr>
                <w:rFonts w:ascii="Arial, sans-serif" w:eastAsia="Arial, sans-serif" w:hAnsi="Arial, sans-serif" w:cs="Arial, sans-serif"/>
                <w:color w:val="000000"/>
                <w:sz w:val="26"/>
              </w:rPr>
              <w:t xml:space="preserve"> </w:t>
            </w:r>
            <w:r>
              <w:rPr>
                <w:rFonts w:eastAsia="Calibri" w:cs="Calibri"/>
                <w:color w:val="000000"/>
                <w:sz w:val="26"/>
              </w:rPr>
              <w:t>даты</w:t>
            </w:r>
            <w:r>
              <w:rPr>
                <w:rFonts w:ascii="Arial, sans-serif" w:eastAsia="Arial, sans-serif" w:hAnsi="Arial, sans-serif" w:cs="Arial, sans-serif"/>
                <w:color w:val="000000"/>
                <w:sz w:val="26"/>
              </w:rPr>
              <w:t xml:space="preserve"> </w:t>
            </w:r>
            <w:r>
              <w:rPr>
                <w:rFonts w:eastAsia="Calibri" w:cs="Calibri"/>
                <w:color w:val="000000"/>
                <w:sz w:val="26"/>
              </w:rPr>
              <w:t>составления</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порядкового</w:t>
            </w:r>
            <w:r>
              <w:rPr>
                <w:rFonts w:ascii="Arial, sans-serif" w:eastAsia="Arial, sans-serif" w:hAnsi="Arial, sans-serif" w:cs="Arial, sans-serif"/>
                <w:color w:val="000000"/>
                <w:sz w:val="26"/>
              </w:rPr>
              <w:t xml:space="preserve"> </w:t>
            </w:r>
            <w:r>
              <w:rPr>
                <w:rFonts w:eastAsia="Calibri" w:cs="Calibri"/>
                <w:color w:val="000000"/>
                <w:sz w:val="26"/>
              </w:rPr>
              <w:t>номера</w:t>
            </w:r>
            <w:r>
              <w:rPr>
                <w:rFonts w:ascii="Arial, sans-serif" w:eastAsia="Arial, sans-serif" w:hAnsi="Arial, sans-serif" w:cs="Arial, sans-serif"/>
                <w:color w:val="000000"/>
                <w:sz w:val="26"/>
              </w:rPr>
              <w:t xml:space="preserve"> </w:t>
            </w:r>
            <w:r>
              <w:rPr>
                <w:rFonts w:eastAsia="Calibri" w:cs="Calibri"/>
                <w:color w:val="000000"/>
                <w:sz w:val="26"/>
              </w:rPr>
              <w:t>отчета</w:t>
            </w:r>
            <w:r>
              <w:rPr>
                <w:rFonts w:ascii="Arial, sans-serif" w:eastAsia="Arial, sans-serif" w:hAnsi="Arial, sans-serif" w:cs="Arial, sans-serif"/>
                <w:color w:val="000000"/>
                <w:sz w:val="26"/>
              </w:rPr>
              <w:t xml:space="preserve">, </w:t>
            </w:r>
            <w:r>
              <w:rPr>
                <w:rFonts w:eastAsia="Calibri" w:cs="Calibri"/>
                <w:color w:val="000000"/>
                <w:sz w:val="26"/>
              </w:rPr>
              <w:t>фамилии</w:t>
            </w:r>
            <w:r>
              <w:rPr>
                <w:rFonts w:ascii="Arial, sans-serif" w:eastAsia="Arial, sans-serif" w:hAnsi="Arial, sans-serif" w:cs="Arial, sans-serif"/>
                <w:color w:val="000000"/>
                <w:sz w:val="26"/>
              </w:rPr>
              <w:t xml:space="preserve">, </w:t>
            </w:r>
            <w:r>
              <w:rPr>
                <w:rFonts w:eastAsia="Calibri" w:cs="Calibri"/>
                <w:color w:val="000000"/>
                <w:sz w:val="26"/>
              </w:rPr>
              <w:t>имени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отчества</w:t>
            </w:r>
            <w:r>
              <w:rPr>
                <w:rFonts w:ascii="Arial, sans-serif" w:eastAsia="Arial, sans-serif" w:hAnsi="Arial, sans-serif" w:cs="Arial, sans-serif"/>
                <w:color w:val="000000"/>
                <w:sz w:val="26"/>
              </w:rPr>
              <w:t xml:space="preserve"> (</w:t>
            </w:r>
            <w:r>
              <w:rPr>
                <w:rFonts w:eastAsia="Calibri" w:cs="Calibri"/>
                <w:color w:val="000000"/>
                <w:sz w:val="26"/>
              </w:rPr>
              <w:t>последнее</w:t>
            </w:r>
            <w:r>
              <w:rPr>
                <w:rFonts w:ascii="Arial, sans-serif" w:eastAsia="Arial, sans-serif" w:hAnsi="Arial, sans-serif" w:cs="Arial, sans-serif"/>
                <w:color w:val="000000"/>
                <w:sz w:val="26"/>
              </w:rPr>
              <w:t xml:space="preserve"> -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наличии</w:t>
            </w:r>
            <w:r>
              <w:rPr>
                <w:rFonts w:ascii="Arial, sans-serif" w:eastAsia="Arial, sans-serif" w:hAnsi="Arial, sans-serif" w:cs="Arial, sans-serif"/>
                <w:color w:val="000000"/>
                <w:sz w:val="26"/>
              </w:rPr>
              <w:t xml:space="preserve">) </w:t>
            </w:r>
            <w:r>
              <w:rPr>
                <w:rFonts w:eastAsia="Calibri" w:cs="Calibri"/>
                <w:color w:val="000000"/>
                <w:sz w:val="26"/>
              </w:rPr>
              <w:t>оценщика</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оценщиков</w:t>
            </w:r>
            <w:r>
              <w:rPr>
                <w:rFonts w:ascii="Arial, sans-serif" w:eastAsia="Arial, sans-serif" w:hAnsi="Arial, sans-serif" w:cs="Arial, sans-serif"/>
                <w:color w:val="000000"/>
                <w:sz w:val="26"/>
              </w:rPr>
              <w:t xml:space="preserve">, </w:t>
            </w:r>
            <w:r>
              <w:rPr>
                <w:rFonts w:eastAsia="Calibri" w:cs="Calibri"/>
                <w:color w:val="000000"/>
                <w:sz w:val="26"/>
              </w:rPr>
              <w:t>проводивших</w:t>
            </w:r>
            <w:r>
              <w:rPr>
                <w:rFonts w:ascii="Arial, sans-serif" w:eastAsia="Arial, sans-serif" w:hAnsi="Arial, sans-serif" w:cs="Arial, sans-serif"/>
                <w:color w:val="000000"/>
                <w:sz w:val="26"/>
              </w:rPr>
              <w:t xml:space="preserve"> </w:t>
            </w:r>
            <w:r>
              <w:rPr>
                <w:rFonts w:eastAsia="Calibri" w:cs="Calibri"/>
                <w:color w:val="000000"/>
                <w:sz w:val="26"/>
              </w:rPr>
              <w:t>оценку</w:t>
            </w:r>
            <w:r>
              <w:rPr>
                <w:rFonts w:ascii="Arial, sans-serif" w:eastAsia="Arial, sans-serif" w:hAnsi="Arial, sans-serif" w:cs="Arial, sans-serif"/>
                <w:color w:val="000000"/>
                <w:sz w:val="26"/>
              </w:rPr>
              <w:t xml:space="preserve">, </w:t>
            </w:r>
            <w:r>
              <w:rPr>
                <w:rFonts w:eastAsia="Calibri" w:cs="Calibri"/>
                <w:color w:val="000000"/>
                <w:sz w:val="26"/>
              </w:rPr>
              <w:t>вида</w:t>
            </w:r>
            <w:r>
              <w:rPr>
                <w:rFonts w:ascii="Arial, sans-serif" w:eastAsia="Arial, sans-serif" w:hAnsi="Arial, sans-serif" w:cs="Arial, sans-serif"/>
                <w:color w:val="000000"/>
                <w:sz w:val="26"/>
              </w:rPr>
              <w:t xml:space="preserve"> </w:t>
            </w:r>
            <w:r>
              <w:rPr>
                <w:rFonts w:eastAsia="Calibri" w:cs="Calibri"/>
                <w:color w:val="000000"/>
                <w:sz w:val="26"/>
              </w:rPr>
              <w:t>стоимости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неприменения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отношении</w:t>
            </w:r>
            <w:r>
              <w:rPr>
                <w:rFonts w:ascii="Arial, sans-serif" w:eastAsia="Arial, sans-serif" w:hAnsi="Arial, sans-serif" w:cs="Arial, sans-serif"/>
                <w:color w:val="000000"/>
                <w:sz w:val="26"/>
              </w:rPr>
              <w:t xml:space="preserve"> </w:t>
            </w:r>
            <w:r>
              <w:rPr>
                <w:rFonts w:eastAsia="Calibri" w:cs="Calibri"/>
                <w:color w:val="000000"/>
                <w:sz w:val="26"/>
              </w:rPr>
              <w:t>оценщика</w:t>
            </w:r>
            <w:r>
              <w:rPr>
                <w:rFonts w:ascii="Arial, sans-serif" w:eastAsia="Arial, sans-serif" w:hAnsi="Arial, sans-serif" w:cs="Arial, sans-serif"/>
                <w:color w:val="000000"/>
                <w:sz w:val="26"/>
              </w:rPr>
              <w:t xml:space="preserve"> </w:t>
            </w:r>
            <w:r>
              <w:rPr>
                <w:rFonts w:eastAsia="Calibri" w:cs="Calibri"/>
                <w:color w:val="000000"/>
                <w:sz w:val="26"/>
              </w:rPr>
              <w:t>мер</w:t>
            </w:r>
            <w:r>
              <w:rPr>
                <w:rFonts w:ascii="Arial, sans-serif" w:eastAsia="Arial, sans-serif" w:hAnsi="Arial, sans-serif" w:cs="Arial, sans-serif"/>
                <w:color w:val="000000"/>
                <w:sz w:val="26"/>
              </w:rPr>
              <w:t xml:space="preserve"> </w:t>
            </w:r>
            <w:r>
              <w:rPr>
                <w:rFonts w:eastAsia="Calibri" w:cs="Calibri"/>
                <w:color w:val="000000"/>
                <w:sz w:val="26"/>
              </w:rPr>
              <w:lastRenderedPageBreak/>
              <w:t>дисциплинарного</w:t>
            </w:r>
            <w:r>
              <w:rPr>
                <w:rFonts w:ascii="Arial, sans-serif" w:eastAsia="Arial, sans-serif" w:hAnsi="Arial, sans-serif" w:cs="Arial, sans-serif"/>
                <w:color w:val="000000"/>
                <w:sz w:val="26"/>
              </w:rPr>
              <w:t xml:space="preserve"> </w:t>
            </w:r>
            <w:r>
              <w:rPr>
                <w:rFonts w:eastAsia="Calibri" w:cs="Calibri"/>
                <w:color w:val="000000"/>
                <w:sz w:val="26"/>
              </w:rPr>
              <w:t>воздействия</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нарушения</w:t>
            </w:r>
            <w:r>
              <w:rPr>
                <w:rFonts w:ascii="Arial, sans-serif" w:eastAsia="Arial, sans-serif" w:hAnsi="Arial, sans-serif" w:cs="Arial, sans-serif"/>
                <w:color w:val="000000"/>
                <w:sz w:val="26"/>
              </w:rPr>
              <w:t xml:space="preserve">, </w:t>
            </w:r>
            <w:r>
              <w:rPr>
                <w:rFonts w:eastAsia="Calibri" w:cs="Calibri"/>
                <w:color w:val="000000"/>
                <w:sz w:val="26"/>
              </w:rPr>
              <w:t>допущенные</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подготовке</w:t>
            </w:r>
            <w:r>
              <w:rPr>
                <w:rFonts w:ascii="Arial, sans-serif" w:eastAsia="Arial, sans-serif" w:hAnsi="Arial, sans-serif" w:cs="Arial, sans-serif"/>
                <w:color w:val="000000"/>
                <w:sz w:val="26"/>
              </w:rPr>
              <w:t xml:space="preserve"> </w:t>
            </w:r>
            <w:r>
              <w:rPr>
                <w:rFonts w:eastAsia="Calibri" w:cs="Calibri"/>
                <w:color w:val="000000"/>
                <w:sz w:val="26"/>
              </w:rPr>
              <w:t>отчета</w:t>
            </w:r>
            <w:r>
              <w:rPr>
                <w:rFonts w:ascii="Arial, sans-serif" w:eastAsia="Arial, sans-serif" w:hAnsi="Arial, sans-serif" w:cs="Arial, sans-serif"/>
                <w:color w:val="000000"/>
                <w:sz w:val="26"/>
              </w:rPr>
              <w:t xml:space="preserve"> </w:t>
            </w:r>
            <w:r>
              <w:rPr>
                <w:rFonts w:eastAsia="Calibri" w:cs="Calibri"/>
                <w:color w:val="000000"/>
                <w:sz w:val="26"/>
              </w:rPr>
              <w:t>об</w:t>
            </w:r>
            <w:r>
              <w:rPr>
                <w:rFonts w:ascii="Arial, sans-serif" w:eastAsia="Arial, sans-serif" w:hAnsi="Arial, sans-serif" w:cs="Arial, sans-serif"/>
                <w:color w:val="000000"/>
                <w:sz w:val="26"/>
              </w:rPr>
              <w:t xml:space="preserve"> </w:t>
            </w:r>
            <w:r>
              <w:rPr>
                <w:rFonts w:eastAsia="Calibri" w:cs="Calibri"/>
                <w:color w:val="000000"/>
                <w:sz w:val="26"/>
              </w:rPr>
              <w:t>оценке</w:t>
            </w:r>
            <w:r>
              <w:rPr>
                <w:rFonts w:ascii="Arial, sans-serif" w:eastAsia="Arial, sans-serif" w:hAnsi="Arial, sans-serif" w:cs="Arial, sans-serif"/>
                <w:color w:val="000000"/>
                <w:sz w:val="26"/>
              </w:rPr>
              <w:t>;</w:t>
            </w:r>
          </w:p>
          <w:p w14:paraId="2A555C04" w14:textId="77777777" w:rsidR="00E53D3C" w:rsidRDefault="00E53D3C" w:rsidP="00B23202">
            <w:r>
              <w:rPr>
                <w:rFonts w:ascii="Arial, sans-serif" w:eastAsia="Arial, sans-serif" w:hAnsi="Arial, sans-serif" w:cs="Arial, sans-serif"/>
                <w:color w:val="000000"/>
                <w:sz w:val="26"/>
              </w:rPr>
              <w:t xml:space="preserve"> - </w:t>
            </w:r>
            <w:r>
              <w:rPr>
                <w:rFonts w:eastAsia="Calibri" w:cs="Calibri"/>
                <w:color w:val="000000"/>
                <w:sz w:val="26"/>
              </w:rPr>
              <w:t>выписка</w:t>
            </w:r>
            <w:r>
              <w:rPr>
                <w:rFonts w:ascii="Arial, sans-serif" w:eastAsia="Arial, sans-serif" w:hAnsi="Arial, sans-serif" w:cs="Arial, sans-serif"/>
                <w:color w:val="000000"/>
                <w:sz w:val="26"/>
              </w:rPr>
              <w:t xml:space="preserve"> </w:t>
            </w:r>
            <w:r>
              <w:rPr>
                <w:rFonts w:eastAsia="Calibri" w:cs="Calibri"/>
                <w:color w:val="000000"/>
                <w:sz w:val="26"/>
              </w:rPr>
              <w:t>из</w:t>
            </w:r>
            <w:r>
              <w:rPr>
                <w:rFonts w:ascii="Arial, sans-serif" w:eastAsia="Arial, sans-serif" w:hAnsi="Arial, sans-serif" w:cs="Arial, sans-serif"/>
                <w:color w:val="000000"/>
                <w:sz w:val="26"/>
              </w:rPr>
              <w:t xml:space="preserve"> </w:t>
            </w:r>
            <w:r>
              <w:rPr>
                <w:rFonts w:eastAsia="Calibri" w:cs="Calibri"/>
                <w:color w:val="000000"/>
                <w:sz w:val="26"/>
              </w:rPr>
              <w:t>реестра</w:t>
            </w:r>
            <w:r>
              <w:rPr>
                <w:rFonts w:ascii="Arial, sans-serif" w:eastAsia="Arial, sans-serif" w:hAnsi="Arial, sans-serif" w:cs="Arial, sans-serif"/>
                <w:color w:val="000000"/>
                <w:sz w:val="26"/>
              </w:rPr>
              <w:t xml:space="preserve"> </w:t>
            </w:r>
            <w:r>
              <w:rPr>
                <w:rFonts w:eastAsia="Calibri" w:cs="Calibri"/>
                <w:color w:val="000000"/>
                <w:sz w:val="26"/>
              </w:rPr>
              <w:t>членов</w:t>
            </w:r>
            <w:r>
              <w:rPr>
                <w:rFonts w:ascii="Arial, sans-serif" w:eastAsia="Arial, sans-serif" w:hAnsi="Arial, sans-serif" w:cs="Arial, sans-serif"/>
                <w:color w:val="000000"/>
                <w:sz w:val="26"/>
              </w:rPr>
              <w:t xml:space="preserve"> </w:t>
            </w:r>
            <w:r>
              <w:rPr>
                <w:rFonts w:eastAsia="Calibri" w:cs="Calibri"/>
                <w:color w:val="000000"/>
                <w:sz w:val="26"/>
              </w:rPr>
              <w:t>саморегулируемой</w:t>
            </w:r>
            <w:r>
              <w:rPr>
                <w:rFonts w:ascii="Arial, sans-serif" w:eastAsia="Arial, sans-serif" w:hAnsi="Arial, sans-serif" w:cs="Arial, sans-serif"/>
                <w:color w:val="000000"/>
                <w:sz w:val="26"/>
              </w:rPr>
              <w:t xml:space="preserve"> </w:t>
            </w:r>
            <w:r>
              <w:rPr>
                <w:rFonts w:eastAsia="Calibri" w:cs="Calibri"/>
                <w:color w:val="000000"/>
                <w:sz w:val="26"/>
              </w:rPr>
              <w:t>организации</w:t>
            </w:r>
            <w:r>
              <w:rPr>
                <w:rFonts w:ascii="Arial, sans-serif" w:eastAsia="Arial, sans-serif" w:hAnsi="Arial, sans-serif" w:cs="Arial, sans-serif"/>
                <w:color w:val="000000"/>
                <w:sz w:val="26"/>
              </w:rPr>
              <w:t xml:space="preserve"> </w:t>
            </w:r>
            <w:r>
              <w:rPr>
                <w:rFonts w:eastAsia="Calibri" w:cs="Calibri"/>
                <w:color w:val="000000"/>
                <w:sz w:val="26"/>
              </w:rPr>
              <w:t>оценщиков</w:t>
            </w:r>
            <w:r>
              <w:rPr>
                <w:rFonts w:ascii="Arial, sans-serif" w:eastAsia="Arial, sans-serif" w:hAnsi="Arial, sans-serif" w:cs="Arial, sans-serif"/>
                <w:color w:val="000000"/>
                <w:sz w:val="26"/>
              </w:rPr>
              <w:t xml:space="preserve">, </w:t>
            </w:r>
            <w:r>
              <w:rPr>
                <w:rFonts w:eastAsia="Calibri" w:cs="Calibri"/>
                <w:color w:val="000000"/>
                <w:sz w:val="26"/>
              </w:rPr>
              <w:t>подтверждающая</w:t>
            </w:r>
            <w:r>
              <w:rPr>
                <w:rFonts w:ascii="Arial, sans-serif" w:eastAsia="Arial, sans-serif" w:hAnsi="Arial, sans-serif" w:cs="Arial, sans-serif"/>
                <w:color w:val="000000"/>
                <w:sz w:val="26"/>
              </w:rPr>
              <w:t xml:space="preserve"> </w:t>
            </w:r>
            <w:r>
              <w:rPr>
                <w:rFonts w:eastAsia="Calibri" w:cs="Calibri"/>
                <w:color w:val="000000"/>
                <w:sz w:val="26"/>
              </w:rPr>
              <w:t>факт</w:t>
            </w:r>
            <w:r>
              <w:rPr>
                <w:rFonts w:ascii="Arial, sans-serif" w:eastAsia="Arial, sans-serif" w:hAnsi="Arial, sans-serif" w:cs="Arial, sans-serif"/>
                <w:color w:val="000000"/>
                <w:sz w:val="26"/>
              </w:rPr>
              <w:t xml:space="preserve"> </w:t>
            </w:r>
            <w:r>
              <w:rPr>
                <w:rFonts w:eastAsia="Calibri" w:cs="Calibri"/>
                <w:color w:val="000000"/>
                <w:sz w:val="26"/>
              </w:rPr>
              <w:t>членства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саморегулируемой</w:t>
            </w:r>
            <w:r>
              <w:rPr>
                <w:rFonts w:ascii="Arial, sans-serif" w:eastAsia="Arial, sans-serif" w:hAnsi="Arial, sans-serif" w:cs="Arial, sans-serif"/>
                <w:color w:val="000000"/>
                <w:sz w:val="26"/>
              </w:rPr>
              <w:t xml:space="preserve"> </w:t>
            </w:r>
            <w:r>
              <w:rPr>
                <w:rFonts w:eastAsia="Calibri" w:cs="Calibri"/>
                <w:color w:val="000000"/>
                <w:sz w:val="26"/>
              </w:rPr>
              <w:t>организации</w:t>
            </w:r>
            <w:r>
              <w:rPr>
                <w:rFonts w:ascii="Arial, sans-serif" w:eastAsia="Arial, sans-serif" w:hAnsi="Arial, sans-serif" w:cs="Arial, sans-serif"/>
                <w:color w:val="000000"/>
                <w:sz w:val="26"/>
              </w:rPr>
              <w:t xml:space="preserve"> </w:t>
            </w:r>
            <w:r>
              <w:rPr>
                <w:rFonts w:eastAsia="Calibri" w:cs="Calibri"/>
                <w:color w:val="000000"/>
                <w:sz w:val="26"/>
              </w:rPr>
              <w:t>оценщиков</w:t>
            </w:r>
          </w:p>
          <w:p w14:paraId="27B7CAEA" w14:textId="77777777" w:rsidR="00E53D3C" w:rsidRDefault="00E53D3C" w:rsidP="00B23202"/>
          <w:p w14:paraId="50F03518" w14:textId="77777777" w:rsidR="00E53D3C" w:rsidRDefault="00E53D3C" w:rsidP="00B23202">
            <w:r>
              <w:rPr>
                <w:rFonts w:ascii="Arial, sans-serif" w:eastAsia="Arial, sans-serif" w:hAnsi="Arial, sans-serif" w:cs="Arial, sans-serif"/>
                <w:color w:val="000000"/>
                <w:sz w:val="26"/>
              </w:rPr>
              <w:t xml:space="preserve"> - </w:t>
            </w:r>
            <w:r>
              <w:rPr>
                <w:rFonts w:eastAsia="Calibri" w:cs="Calibri"/>
                <w:color w:val="000000"/>
                <w:sz w:val="26"/>
              </w:rPr>
              <w:t>выписки</w:t>
            </w:r>
            <w:r>
              <w:rPr>
                <w:rFonts w:ascii="Arial, sans-serif" w:eastAsia="Arial, sans-serif" w:hAnsi="Arial, sans-serif" w:cs="Arial, sans-serif"/>
                <w:color w:val="000000"/>
                <w:sz w:val="26"/>
              </w:rPr>
              <w:t xml:space="preserve"> </w:t>
            </w:r>
            <w:r>
              <w:rPr>
                <w:rFonts w:eastAsia="Calibri" w:cs="Calibri"/>
                <w:color w:val="000000"/>
                <w:sz w:val="26"/>
              </w:rPr>
              <w:t>из</w:t>
            </w:r>
            <w:r>
              <w:rPr>
                <w:rFonts w:ascii="Arial, sans-serif" w:eastAsia="Arial, sans-serif" w:hAnsi="Arial, sans-serif" w:cs="Arial, sans-serif"/>
                <w:color w:val="000000"/>
                <w:sz w:val="26"/>
              </w:rPr>
              <w:t xml:space="preserve"> </w:t>
            </w:r>
            <w:r>
              <w:rPr>
                <w:rFonts w:eastAsia="Calibri" w:cs="Calibri"/>
                <w:color w:val="000000"/>
                <w:sz w:val="26"/>
              </w:rPr>
              <w:t>Единого</w:t>
            </w:r>
            <w:r>
              <w:rPr>
                <w:rFonts w:ascii="Arial, sans-serif" w:eastAsia="Arial, sans-serif" w:hAnsi="Arial, sans-serif" w:cs="Arial, sans-serif"/>
                <w:color w:val="000000"/>
                <w:sz w:val="26"/>
              </w:rPr>
              <w:t xml:space="preserve"> </w:t>
            </w:r>
            <w:r>
              <w:rPr>
                <w:rFonts w:eastAsia="Calibri" w:cs="Calibri"/>
                <w:color w:val="000000"/>
                <w:sz w:val="26"/>
              </w:rPr>
              <w:t>государственного</w:t>
            </w:r>
            <w:r>
              <w:rPr>
                <w:rFonts w:ascii="Arial, sans-serif" w:eastAsia="Arial, sans-serif" w:hAnsi="Arial, sans-serif" w:cs="Arial, sans-serif"/>
                <w:color w:val="000000"/>
                <w:sz w:val="26"/>
              </w:rPr>
              <w:t xml:space="preserve"> </w:t>
            </w:r>
            <w:r>
              <w:rPr>
                <w:rFonts w:eastAsia="Calibri" w:cs="Calibri"/>
                <w:color w:val="000000"/>
                <w:sz w:val="26"/>
              </w:rPr>
              <w:t>реестра</w:t>
            </w:r>
            <w:r>
              <w:rPr>
                <w:rFonts w:ascii="Arial, sans-serif" w:eastAsia="Arial, sans-serif" w:hAnsi="Arial, sans-serif" w:cs="Arial, sans-serif"/>
                <w:color w:val="000000"/>
                <w:sz w:val="26"/>
              </w:rPr>
              <w:t xml:space="preserve"> </w:t>
            </w:r>
            <w:r>
              <w:rPr>
                <w:rFonts w:eastAsia="Calibri" w:cs="Calibri"/>
                <w:color w:val="000000"/>
                <w:sz w:val="26"/>
              </w:rPr>
              <w:t>юридических</w:t>
            </w:r>
            <w:r>
              <w:rPr>
                <w:rFonts w:ascii="Arial, sans-serif" w:eastAsia="Arial, sans-serif" w:hAnsi="Arial, sans-serif" w:cs="Arial, sans-serif"/>
                <w:color w:val="000000"/>
                <w:sz w:val="26"/>
              </w:rPr>
              <w:t xml:space="preserve"> </w:t>
            </w:r>
            <w:r>
              <w:rPr>
                <w:rFonts w:eastAsia="Calibri" w:cs="Calibri"/>
                <w:color w:val="000000"/>
                <w:sz w:val="26"/>
              </w:rPr>
              <w:t>лиц</w:t>
            </w:r>
            <w:r>
              <w:rPr>
                <w:rFonts w:ascii="Arial, sans-serif" w:eastAsia="Arial, sans-serif" w:hAnsi="Arial, sans-serif" w:cs="Arial, sans-serif"/>
                <w:color w:val="000000"/>
                <w:sz w:val="26"/>
              </w:rPr>
              <w:t xml:space="preserve">,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создан</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результате</w:t>
            </w:r>
            <w:r>
              <w:rPr>
                <w:rFonts w:ascii="Arial, sans-serif" w:eastAsia="Arial, sans-serif" w:hAnsi="Arial, sans-serif" w:cs="Arial, sans-serif"/>
                <w:color w:val="000000"/>
                <w:sz w:val="26"/>
              </w:rPr>
              <w:t xml:space="preserve"> </w:t>
            </w:r>
            <w:r>
              <w:rPr>
                <w:rFonts w:eastAsia="Calibri" w:cs="Calibri"/>
                <w:color w:val="000000"/>
                <w:sz w:val="26"/>
              </w:rPr>
              <w:t>реорганизации</w:t>
            </w:r>
            <w:r>
              <w:rPr>
                <w:rFonts w:ascii="Arial, sans-serif" w:eastAsia="Arial, sans-serif" w:hAnsi="Arial, sans-serif" w:cs="Arial, sans-serif"/>
                <w:color w:val="000000"/>
                <w:sz w:val="26"/>
              </w:rPr>
              <w:t xml:space="preserve"> - </w:t>
            </w:r>
            <w:r>
              <w:rPr>
                <w:rFonts w:eastAsia="Calibri" w:cs="Calibri"/>
                <w:color w:val="000000"/>
                <w:sz w:val="26"/>
              </w:rPr>
              <w:t>выписки</w:t>
            </w:r>
            <w:r>
              <w:rPr>
                <w:rFonts w:ascii="Arial, sans-serif" w:eastAsia="Arial, sans-serif" w:hAnsi="Arial, sans-serif" w:cs="Arial, sans-serif"/>
                <w:color w:val="000000"/>
                <w:sz w:val="26"/>
              </w:rPr>
              <w:t xml:space="preserve"> </w:t>
            </w:r>
            <w:r>
              <w:rPr>
                <w:rFonts w:eastAsia="Calibri" w:cs="Calibri"/>
                <w:color w:val="000000"/>
                <w:sz w:val="26"/>
              </w:rPr>
              <w:t>из</w:t>
            </w:r>
            <w:r>
              <w:rPr>
                <w:rFonts w:ascii="Arial, sans-serif" w:eastAsia="Arial, sans-serif" w:hAnsi="Arial, sans-serif" w:cs="Arial, sans-serif"/>
                <w:color w:val="000000"/>
                <w:sz w:val="26"/>
              </w:rPr>
              <w:t xml:space="preserve"> </w:t>
            </w:r>
            <w:r>
              <w:rPr>
                <w:rFonts w:eastAsia="Calibri" w:cs="Calibri"/>
                <w:color w:val="000000"/>
                <w:sz w:val="26"/>
              </w:rPr>
              <w:t>Единого</w:t>
            </w:r>
            <w:r>
              <w:rPr>
                <w:rFonts w:ascii="Arial, sans-serif" w:eastAsia="Arial, sans-serif" w:hAnsi="Arial, sans-serif" w:cs="Arial, sans-serif"/>
                <w:color w:val="000000"/>
                <w:sz w:val="26"/>
              </w:rPr>
              <w:t xml:space="preserve"> </w:t>
            </w:r>
            <w:r>
              <w:rPr>
                <w:rFonts w:eastAsia="Calibri" w:cs="Calibri"/>
                <w:color w:val="000000"/>
                <w:sz w:val="26"/>
              </w:rPr>
              <w:t>государственного</w:t>
            </w:r>
            <w:r>
              <w:rPr>
                <w:rFonts w:ascii="Arial, sans-serif" w:eastAsia="Arial, sans-serif" w:hAnsi="Arial, sans-serif" w:cs="Arial, sans-serif"/>
                <w:color w:val="000000"/>
                <w:sz w:val="26"/>
              </w:rPr>
              <w:t xml:space="preserve"> </w:t>
            </w:r>
            <w:r>
              <w:rPr>
                <w:rFonts w:eastAsia="Calibri" w:cs="Calibri"/>
                <w:color w:val="000000"/>
                <w:sz w:val="26"/>
              </w:rPr>
              <w:t>реестра</w:t>
            </w:r>
            <w:r>
              <w:rPr>
                <w:rFonts w:ascii="Arial, sans-serif" w:eastAsia="Arial, sans-serif" w:hAnsi="Arial, sans-serif" w:cs="Arial, sans-serif"/>
                <w:color w:val="000000"/>
                <w:sz w:val="26"/>
              </w:rPr>
              <w:t xml:space="preserve"> </w:t>
            </w:r>
            <w:r>
              <w:rPr>
                <w:rFonts w:eastAsia="Calibri" w:cs="Calibri"/>
                <w:color w:val="000000"/>
                <w:sz w:val="26"/>
              </w:rPr>
              <w:t>юридических</w:t>
            </w:r>
            <w:r>
              <w:rPr>
                <w:rFonts w:ascii="Arial, sans-serif" w:eastAsia="Arial, sans-serif" w:hAnsi="Arial, sans-serif" w:cs="Arial, sans-serif"/>
                <w:color w:val="000000"/>
                <w:sz w:val="26"/>
              </w:rPr>
              <w:t xml:space="preserve"> </w:t>
            </w:r>
            <w:r>
              <w:rPr>
                <w:rFonts w:eastAsia="Calibri" w:cs="Calibri"/>
                <w:color w:val="000000"/>
                <w:sz w:val="26"/>
              </w:rPr>
              <w:t>лиц</w:t>
            </w:r>
            <w:r>
              <w:rPr>
                <w:rFonts w:ascii="Arial, sans-serif" w:eastAsia="Arial, sans-serif" w:hAnsi="Arial, sans-serif" w:cs="Arial, sans-serif"/>
                <w:color w:val="000000"/>
                <w:sz w:val="26"/>
              </w:rPr>
              <w:t xml:space="preserve"> </w:t>
            </w:r>
            <w:r>
              <w:rPr>
                <w:rFonts w:eastAsia="Calibri" w:cs="Calibri"/>
                <w:color w:val="000000"/>
                <w:sz w:val="26"/>
              </w:rPr>
              <w:t>реорганизованного</w:t>
            </w:r>
            <w:r>
              <w:rPr>
                <w:rFonts w:ascii="Arial, sans-serif" w:eastAsia="Arial, sans-serif" w:hAnsi="Arial, sans-serif" w:cs="Arial, sans-serif"/>
                <w:color w:val="000000"/>
                <w:sz w:val="26"/>
              </w:rPr>
              <w:t xml:space="preserve"> </w:t>
            </w:r>
            <w:r>
              <w:rPr>
                <w:rFonts w:eastAsia="Calibri" w:cs="Calibri"/>
                <w:color w:val="000000"/>
                <w:sz w:val="26"/>
              </w:rPr>
              <w:t>юридического</w:t>
            </w:r>
            <w:r>
              <w:rPr>
                <w:rFonts w:ascii="Arial, sans-serif" w:eastAsia="Arial, sans-serif" w:hAnsi="Arial, sans-serif" w:cs="Arial, sans-serif"/>
                <w:color w:val="000000"/>
                <w:sz w:val="26"/>
              </w:rPr>
              <w:t xml:space="preserve"> </w:t>
            </w:r>
            <w:r>
              <w:rPr>
                <w:rFonts w:eastAsia="Calibri" w:cs="Calibri"/>
                <w:color w:val="000000"/>
                <w:sz w:val="26"/>
              </w:rPr>
              <w:t>лица</w:t>
            </w:r>
          </w:p>
          <w:p w14:paraId="2A31BB80" w14:textId="77777777" w:rsidR="00E53D3C" w:rsidRDefault="00E53D3C" w:rsidP="00B23202"/>
          <w:p w14:paraId="50F2F8E9" w14:textId="77777777" w:rsidR="00E53D3C" w:rsidRDefault="00E53D3C" w:rsidP="00B23202"/>
          <w:p w14:paraId="1443F391" w14:textId="77777777" w:rsidR="00E53D3C" w:rsidRDefault="00E53D3C" w:rsidP="00B23202"/>
          <w:p w14:paraId="0DE3AAE4" w14:textId="77777777" w:rsidR="00E53D3C" w:rsidRDefault="00E53D3C" w:rsidP="00B23202">
            <w:r>
              <w:rPr>
                <w:rFonts w:ascii="Arial, sans-serif" w:eastAsia="Arial, sans-serif" w:hAnsi="Arial, sans-serif" w:cs="Arial, sans-serif"/>
                <w:color w:val="000000"/>
                <w:sz w:val="26"/>
              </w:rPr>
              <w:t xml:space="preserve"> - </w:t>
            </w:r>
            <w:r>
              <w:rPr>
                <w:rFonts w:eastAsia="Calibri" w:cs="Calibri"/>
                <w:color w:val="000000"/>
                <w:sz w:val="26"/>
              </w:rPr>
              <w:t>копии</w:t>
            </w:r>
            <w:r>
              <w:rPr>
                <w:rFonts w:ascii="Arial, sans-serif" w:eastAsia="Arial, sans-serif" w:hAnsi="Arial, sans-serif" w:cs="Arial, sans-serif"/>
                <w:color w:val="000000"/>
                <w:sz w:val="26"/>
              </w:rPr>
              <w:t xml:space="preserve"> </w:t>
            </w:r>
            <w:r>
              <w:rPr>
                <w:rFonts w:eastAsia="Calibri" w:cs="Calibri"/>
                <w:color w:val="000000"/>
                <w:sz w:val="26"/>
              </w:rPr>
              <w:t>дипломов</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высшем</w:t>
            </w:r>
            <w:r>
              <w:rPr>
                <w:rFonts w:ascii="Arial, sans-serif" w:eastAsia="Arial, sans-serif" w:hAnsi="Arial, sans-serif" w:cs="Arial, sans-serif"/>
                <w:color w:val="000000"/>
                <w:sz w:val="26"/>
              </w:rPr>
              <w:t xml:space="preserve"> </w:t>
            </w:r>
            <w:r>
              <w:rPr>
                <w:rFonts w:eastAsia="Calibri" w:cs="Calibri"/>
                <w:color w:val="000000"/>
                <w:sz w:val="26"/>
              </w:rPr>
              <w:t>образовании</w:t>
            </w:r>
            <w:r>
              <w:rPr>
                <w:rFonts w:ascii="Arial, sans-serif" w:eastAsia="Arial, sans-serif" w:hAnsi="Arial, sans-serif" w:cs="Arial, sans-serif"/>
                <w:color w:val="000000"/>
                <w:sz w:val="26"/>
              </w:rPr>
              <w:t xml:space="preserve">, </w:t>
            </w:r>
            <w:r>
              <w:rPr>
                <w:rFonts w:eastAsia="Calibri" w:cs="Calibri"/>
                <w:color w:val="000000"/>
                <w:sz w:val="26"/>
              </w:rPr>
              <w:t>профессиональной</w:t>
            </w:r>
            <w:r>
              <w:rPr>
                <w:rFonts w:ascii="Arial, sans-serif" w:eastAsia="Arial, sans-serif" w:hAnsi="Arial, sans-serif" w:cs="Arial, sans-serif"/>
                <w:color w:val="000000"/>
                <w:sz w:val="26"/>
              </w:rPr>
              <w:t xml:space="preserve"> </w:t>
            </w:r>
            <w:r>
              <w:rPr>
                <w:rFonts w:eastAsia="Calibri" w:cs="Calibri"/>
                <w:color w:val="000000"/>
                <w:sz w:val="26"/>
              </w:rPr>
              <w:t>переподготовке</w:t>
            </w:r>
            <w:r>
              <w:rPr>
                <w:rFonts w:ascii="Arial, sans-serif" w:eastAsia="Arial, sans-serif" w:hAnsi="Arial, sans-serif" w:cs="Arial, sans-serif"/>
                <w:color w:val="000000"/>
                <w:sz w:val="26"/>
              </w:rPr>
              <w:t xml:space="preserve"> </w:t>
            </w:r>
            <w:r>
              <w:rPr>
                <w:rFonts w:eastAsia="Calibri" w:cs="Calibri"/>
                <w:color w:val="000000"/>
                <w:sz w:val="26"/>
              </w:rPr>
              <w:t>лиц</w:t>
            </w:r>
            <w:r>
              <w:rPr>
                <w:rFonts w:ascii="Arial, sans-serif" w:eastAsia="Arial, sans-serif" w:hAnsi="Arial, sans-serif" w:cs="Arial, sans-serif"/>
                <w:color w:val="000000"/>
                <w:sz w:val="26"/>
              </w:rPr>
              <w:t xml:space="preserve">, </w:t>
            </w:r>
            <w:r>
              <w:rPr>
                <w:rFonts w:eastAsia="Calibri" w:cs="Calibri"/>
                <w:color w:val="000000"/>
                <w:sz w:val="26"/>
              </w:rPr>
              <w:t>находящихся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штате</w:t>
            </w:r>
            <w:r>
              <w:rPr>
                <w:rFonts w:ascii="Arial, sans-serif" w:eastAsia="Arial, sans-serif" w:hAnsi="Arial, sans-serif" w:cs="Arial, sans-serif"/>
                <w:color w:val="000000"/>
                <w:sz w:val="26"/>
              </w:rPr>
              <w:t xml:space="preserve"> </w:t>
            </w:r>
            <w:r>
              <w:rPr>
                <w:rFonts w:eastAsia="Calibri" w:cs="Calibri"/>
                <w:color w:val="000000"/>
                <w:sz w:val="26"/>
              </w:rPr>
              <w:t>либо</w:t>
            </w:r>
            <w:r>
              <w:rPr>
                <w:rFonts w:ascii="Arial, sans-serif" w:eastAsia="Arial, sans-serif" w:hAnsi="Arial, sans-serif" w:cs="Arial, sans-serif"/>
                <w:color w:val="000000"/>
                <w:sz w:val="26"/>
              </w:rPr>
              <w:t xml:space="preserve"> </w:t>
            </w:r>
            <w:r>
              <w:rPr>
                <w:rFonts w:eastAsia="Calibri" w:cs="Calibri"/>
                <w:color w:val="000000"/>
                <w:sz w:val="26"/>
              </w:rPr>
              <w:t>привлеченных</w:t>
            </w:r>
            <w:r>
              <w:rPr>
                <w:rFonts w:ascii="Arial, sans-serif" w:eastAsia="Arial, sans-serif" w:hAnsi="Arial, sans-serif" w:cs="Arial, sans-serif"/>
                <w:color w:val="000000"/>
                <w:sz w:val="26"/>
              </w:rPr>
              <w:t xml:space="preserve"> </w:t>
            </w:r>
            <w:r>
              <w:rPr>
                <w:rFonts w:eastAsia="Calibri" w:cs="Calibri"/>
                <w:color w:val="000000"/>
                <w:sz w:val="26"/>
              </w:rPr>
              <w:t>участником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основании</w:t>
            </w:r>
            <w:r>
              <w:rPr>
                <w:rFonts w:ascii="Arial, sans-serif" w:eastAsia="Arial, sans-serif" w:hAnsi="Arial, sans-serif" w:cs="Arial, sans-serif"/>
                <w:color w:val="000000"/>
                <w:sz w:val="26"/>
              </w:rPr>
              <w:t xml:space="preserve"> </w:t>
            </w:r>
            <w:r>
              <w:rPr>
                <w:rFonts w:eastAsia="Calibri" w:cs="Calibri"/>
                <w:color w:val="000000"/>
                <w:sz w:val="26"/>
              </w:rPr>
              <w:t>гражданско</w:t>
            </w:r>
            <w:r>
              <w:rPr>
                <w:rFonts w:ascii="Arial, sans-serif" w:eastAsia="Arial, sans-serif" w:hAnsi="Arial, sans-serif" w:cs="Arial, sans-serif"/>
                <w:color w:val="000000"/>
                <w:sz w:val="26"/>
              </w:rPr>
              <w:t>-</w:t>
            </w:r>
            <w:r>
              <w:rPr>
                <w:rFonts w:eastAsia="Calibri" w:cs="Calibri"/>
                <w:color w:val="000000"/>
                <w:sz w:val="26"/>
              </w:rPr>
              <w:t>правового</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необходимых</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выполнения</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определению</w:t>
            </w:r>
            <w:r>
              <w:rPr>
                <w:rFonts w:ascii="Arial, sans-serif" w:eastAsia="Arial, sans-serif" w:hAnsi="Arial, sans-serif" w:cs="Arial, sans-serif"/>
                <w:color w:val="000000"/>
                <w:sz w:val="26"/>
              </w:rPr>
              <w:t xml:space="preserve"> </w:t>
            </w:r>
            <w:r>
              <w:rPr>
                <w:rFonts w:eastAsia="Calibri" w:cs="Calibri"/>
                <w:color w:val="000000"/>
                <w:sz w:val="26"/>
              </w:rPr>
              <w:t>кадастровой</w:t>
            </w:r>
            <w:r>
              <w:rPr>
                <w:rFonts w:ascii="Arial, sans-serif" w:eastAsia="Arial, sans-serif" w:hAnsi="Arial, sans-serif" w:cs="Arial, sans-serif"/>
                <w:color w:val="000000"/>
                <w:sz w:val="26"/>
              </w:rPr>
              <w:t xml:space="preserve"> </w:t>
            </w:r>
            <w:r>
              <w:rPr>
                <w:rFonts w:eastAsia="Calibri" w:cs="Calibri"/>
                <w:color w:val="000000"/>
                <w:sz w:val="26"/>
              </w:rPr>
              <w:t>стоимости</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которых</w:t>
            </w:r>
            <w:r>
              <w:rPr>
                <w:rFonts w:ascii="Arial, sans-serif" w:eastAsia="Arial, sans-serif" w:hAnsi="Arial, sans-serif" w:cs="Arial, sans-serif"/>
                <w:color w:val="000000"/>
                <w:sz w:val="26"/>
              </w:rPr>
              <w:t xml:space="preserve"> </w:t>
            </w:r>
            <w:r>
              <w:rPr>
                <w:rFonts w:eastAsia="Calibri" w:cs="Calibri"/>
                <w:color w:val="000000"/>
                <w:sz w:val="26"/>
              </w:rPr>
              <w:t>предусмотрено</w:t>
            </w:r>
            <w:r>
              <w:rPr>
                <w:rFonts w:ascii="Arial, sans-serif" w:eastAsia="Arial, sans-serif" w:hAnsi="Arial, sans-serif" w:cs="Arial, sans-serif"/>
                <w:color w:val="000000"/>
                <w:sz w:val="26"/>
              </w:rPr>
              <w:t xml:space="preserve"> </w:t>
            </w:r>
            <w:r>
              <w:rPr>
                <w:rFonts w:eastAsia="Calibri" w:cs="Calibri"/>
                <w:color w:val="000000"/>
                <w:sz w:val="26"/>
              </w:rPr>
              <w:t>документацией</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w:t>
            </w:r>
          </w:p>
          <w:p w14:paraId="721F9C8E" w14:textId="77777777" w:rsidR="00E53D3C" w:rsidRDefault="00E53D3C" w:rsidP="00B23202">
            <w:r>
              <w:rPr>
                <w:rFonts w:ascii="Arial, sans-serif" w:eastAsia="Arial, sans-serif" w:hAnsi="Arial, sans-serif" w:cs="Arial, sans-serif"/>
                <w:color w:val="000000"/>
                <w:sz w:val="26"/>
              </w:rPr>
              <w:t xml:space="preserve"> - </w:t>
            </w:r>
            <w:r>
              <w:rPr>
                <w:rFonts w:eastAsia="Calibri" w:cs="Calibri"/>
                <w:color w:val="000000"/>
                <w:sz w:val="26"/>
              </w:rPr>
              <w:t>копии</w:t>
            </w:r>
            <w:r>
              <w:rPr>
                <w:rFonts w:ascii="Arial, sans-serif" w:eastAsia="Arial, sans-serif" w:hAnsi="Arial, sans-serif" w:cs="Arial, sans-serif"/>
                <w:color w:val="000000"/>
                <w:sz w:val="26"/>
              </w:rPr>
              <w:t xml:space="preserve"> </w:t>
            </w:r>
            <w:r>
              <w:rPr>
                <w:rFonts w:eastAsia="Calibri" w:cs="Calibri"/>
                <w:color w:val="000000"/>
                <w:sz w:val="26"/>
              </w:rPr>
              <w:t>трудовых</w:t>
            </w:r>
            <w:r>
              <w:rPr>
                <w:rFonts w:ascii="Arial, sans-serif" w:eastAsia="Arial, sans-serif" w:hAnsi="Arial, sans-serif" w:cs="Arial, sans-serif"/>
                <w:color w:val="000000"/>
                <w:sz w:val="26"/>
              </w:rPr>
              <w:t xml:space="preserve"> </w:t>
            </w:r>
            <w:r>
              <w:rPr>
                <w:rFonts w:eastAsia="Calibri" w:cs="Calibri"/>
                <w:color w:val="000000"/>
                <w:sz w:val="26"/>
              </w:rPr>
              <w:t>книжек</w:t>
            </w:r>
            <w:r>
              <w:rPr>
                <w:rFonts w:ascii="Arial, sans-serif" w:eastAsia="Arial, sans-serif" w:hAnsi="Arial, sans-serif" w:cs="Arial, sans-serif"/>
                <w:color w:val="000000"/>
                <w:sz w:val="26"/>
              </w:rPr>
              <w:t xml:space="preserve"> </w:t>
            </w:r>
            <w:r>
              <w:rPr>
                <w:rFonts w:eastAsia="Calibri" w:cs="Calibri"/>
                <w:color w:val="000000"/>
                <w:sz w:val="26"/>
              </w:rPr>
              <w:t>лиц</w:t>
            </w:r>
            <w:r>
              <w:rPr>
                <w:rFonts w:ascii="Arial, sans-serif" w:eastAsia="Arial, sans-serif" w:hAnsi="Arial, sans-serif" w:cs="Arial, sans-serif"/>
                <w:color w:val="000000"/>
                <w:sz w:val="26"/>
              </w:rPr>
              <w:t xml:space="preserve">, </w:t>
            </w:r>
            <w:r>
              <w:rPr>
                <w:rFonts w:eastAsia="Calibri" w:cs="Calibri"/>
                <w:color w:val="000000"/>
                <w:sz w:val="26"/>
              </w:rPr>
              <w:t>находящихся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штате</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гражданско</w:t>
            </w:r>
            <w:r>
              <w:rPr>
                <w:rFonts w:ascii="Arial, sans-serif" w:eastAsia="Arial, sans-serif" w:hAnsi="Arial, sans-serif" w:cs="Arial, sans-serif"/>
                <w:color w:val="000000"/>
                <w:sz w:val="26"/>
              </w:rPr>
              <w:t>-</w:t>
            </w:r>
            <w:r>
              <w:rPr>
                <w:rFonts w:eastAsia="Calibri" w:cs="Calibri"/>
                <w:color w:val="000000"/>
                <w:sz w:val="26"/>
              </w:rPr>
              <w:t>правовых</w:t>
            </w:r>
            <w:r>
              <w:rPr>
                <w:rFonts w:ascii="Arial, sans-serif" w:eastAsia="Arial, sans-serif" w:hAnsi="Arial, sans-serif" w:cs="Arial, sans-serif"/>
                <w:color w:val="000000"/>
                <w:sz w:val="26"/>
              </w:rPr>
              <w:t xml:space="preserve"> </w:t>
            </w:r>
            <w:r>
              <w:rPr>
                <w:rFonts w:eastAsia="Calibri" w:cs="Calibri"/>
                <w:color w:val="000000"/>
                <w:sz w:val="26"/>
              </w:rPr>
              <w:t>договоров</w:t>
            </w:r>
            <w:r>
              <w:rPr>
                <w:rFonts w:ascii="Arial, sans-serif" w:eastAsia="Arial, sans-serif" w:hAnsi="Arial, sans-serif" w:cs="Arial, sans-serif"/>
                <w:color w:val="000000"/>
                <w:sz w:val="26"/>
              </w:rPr>
              <w:t xml:space="preserve"> </w:t>
            </w:r>
            <w:r>
              <w:rPr>
                <w:rFonts w:eastAsia="Calibri" w:cs="Calibri"/>
                <w:color w:val="000000"/>
                <w:sz w:val="26"/>
              </w:rPr>
              <w:t>лиц</w:t>
            </w:r>
            <w:r>
              <w:rPr>
                <w:rFonts w:ascii="Arial, sans-serif" w:eastAsia="Arial, sans-serif" w:hAnsi="Arial, sans-serif" w:cs="Arial, sans-serif"/>
                <w:color w:val="000000"/>
                <w:sz w:val="26"/>
              </w:rPr>
              <w:t xml:space="preserve">, </w:t>
            </w:r>
            <w:r>
              <w:rPr>
                <w:rFonts w:eastAsia="Calibri" w:cs="Calibri"/>
                <w:color w:val="000000"/>
                <w:sz w:val="26"/>
              </w:rPr>
              <w:t>привлеченных</w:t>
            </w:r>
            <w:r>
              <w:rPr>
                <w:rFonts w:ascii="Arial, sans-serif" w:eastAsia="Arial, sans-serif" w:hAnsi="Arial, sans-serif" w:cs="Arial, sans-serif"/>
                <w:color w:val="000000"/>
                <w:sz w:val="26"/>
              </w:rPr>
              <w:t xml:space="preserve"> </w:t>
            </w:r>
            <w:r>
              <w:rPr>
                <w:rFonts w:eastAsia="Calibri" w:cs="Calibri"/>
                <w:color w:val="000000"/>
                <w:sz w:val="26"/>
              </w:rPr>
              <w:t>участником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основании</w:t>
            </w:r>
            <w:r>
              <w:rPr>
                <w:rFonts w:ascii="Arial, sans-serif" w:eastAsia="Arial, sans-serif" w:hAnsi="Arial, sans-serif" w:cs="Arial, sans-serif"/>
                <w:color w:val="000000"/>
                <w:sz w:val="26"/>
              </w:rPr>
              <w:t xml:space="preserve"> </w:t>
            </w:r>
            <w:r>
              <w:rPr>
                <w:rFonts w:eastAsia="Calibri" w:cs="Calibri"/>
                <w:color w:val="000000"/>
                <w:sz w:val="26"/>
              </w:rPr>
              <w:t>гражданско</w:t>
            </w:r>
            <w:r>
              <w:rPr>
                <w:rFonts w:ascii="Arial, sans-serif" w:eastAsia="Arial, sans-serif" w:hAnsi="Arial, sans-serif" w:cs="Arial, sans-serif"/>
                <w:color w:val="000000"/>
                <w:sz w:val="26"/>
              </w:rPr>
              <w:t>-</w:t>
            </w:r>
            <w:r>
              <w:rPr>
                <w:rFonts w:eastAsia="Calibri" w:cs="Calibri"/>
                <w:color w:val="000000"/>
                <w:sz w:val="26"/>
              </w:rPr>
              <w:t>правового</w:t>
            </w:r>
            <w:r>
              <w:rPr>
                <w:rFonts w:ascii="Arial, sans-serif" w:eastAsia="Arial, sans-serif" w:hAnsi="Arial, sans-serif" w:cs="Arial, sans-serif"/>
                <w:color w:val="000000"/>
                <w:sz w:val="26"/>
              </w:rPr>
              <w:t xml:space="preserve"> </w:t>
            </w:r>
            <w:r>
              <w:rPr>
                <w:rFonts w:eastAsia="Calibri" w:cs="Calibri"/>
                <w:color w:val="000000"/>
                <w:sz w:val="26"/>
              </w:rPr>
              <w:lastRenderedPageBreak/>
              <w:t>договора</w:t>
            </w:r>
            <w:r>
              <w:rPr>
                <w:rFonts w:ascii="Arial, sans-serif" w:eastAsia="Arial, sans-serif" w:hAnsi="Arial, sans-serif" w:cs="Arial, sans-serif"/>
                <w:color w:val="000000"/>
                <w:sz w:val="26"/>
              </w:rPr>
              <w:t xml:space="preserve">, </w:t>
            </w:r>
            <w:r>
              <w:rPr>
                <w:rFonts w:eastAsia="Calibri" w:cs="Calibri"/>
                <w:color w:val="000000"/>
                <w:sz w:val="26"/>
              </w:rPr>
              <w:t>необходимых</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выполнения</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определению</w:t>
            </w:r>
            <w:r>
              <w:rPr>
                <w:rFonts w:ascii="Arial, sans-serif" w:eastAsia="Arial, sans-serif" w:hAnsi="Arial, sans-serif" w:cs="Arial, sans-serif"/>
                <w:color w:val="000000"/>
                <w:sz w:val="26"/>
              </w:rPr>
              <w:t xml:space="preserve"> </w:t>
            </w:r>
            <w:r>
              <w:rPr>
                <w:rFonts w:eastAsia="Calibri" w:cs="Calibri"/>
                <w:color w:val="000000"/>
                <w:sz w:val="26"/>
              </w:rPr>
              <w:t>кадастровой</w:t>
            </w:r>
            <w:r>
              <w:rPr>
                <w:rFonts w:ascii="Arial, sans-serif" w:eastAsia="Arial, sans-serif" w:hAnsi="Arial, sans-serif" w:cs="Arial, sans-serif"/>
                <w:color w:val="000000"/>
                <w:sz w:val="26"/>
              </w:rPr>
              <w:t xml:space="preserve"> </w:t>
            </w:r>
            <w:r>
              <w:rPr>
                <w:rFonts w:eastAsia="Calibri" w:cs="Calibri"/>
                <w:color w:val="000000"/>
                <w:sz w:val="26"/>
              </w:rPr>
              <w:t>стоимости</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которых</w:t>
            </w:r>
            <w:r>
              <w:rPr>
                <w:rFonts w:ascii="Arial, sans-serif" w:eastAsia="Arial, sans-serif" w:hAnsi="Arial, sans-serif" w:cs="Arial, sans-serif"/>
                <w:color w:val="000000"/>
                <w:sz w:val="26"/>
              </w:rPr>
              <w:t xml:space="preserve"> </w:t>
            </w:r>
            <w:r>
              <w:rPr>
                <w:rFonts w:eastAsia="Calibri" w:cs="Calibri"/>
                <w:color w:val="000000"/>
                <w:sz w:val="26"/>
              </w:rPr>
              <w:t>предусмотрено</w:t>
            </w:r>
            <w:r>
              <w:rPr>
                <w:rFonts w:ascii="Arial, sans-serif" w:eastAsia="Arial, sans-serif" w:hAnsi="Arial, sans-serif" w:cs="Arial, sans-serif"/>
                <w:color w:val="000000"/>
                <w:sz w:val="26"/>
              </w:rPr>
              <w:t xml:space="preserve"> </w:t>
            </w:r>
            <w:r>
              <w:rPr>
                <w:rFonts w:eastAsia="Calibri" w:cs="Calibri"/>
                <w:color w:val="000000"/>
                <w:sz w:val="26"/>
              </w:rPr>
              <w:t>документацией</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p>
          <w:p w14:paraId="41C5E879" w14:textId="77777777" w:rsidR="00E53D3C" w:rsidRDefault="00E53D3C" w:rsidP="00B23202"/>
          <w:p w14:paraId="60745195" w14:textId="77777777" w:rsidR="00E53D3C" w:rsidRDefault="00E53D3C" w:rsidP="00B23202">
            <w:r>
              <w:rPr>
                <w:rFonts w:ascii="Arial, sans-serif" w:eastAsia="Arial, sans-serif" w:hAnsi="Arial, sans-serif" w:cs="Arial, sans-serif"/>
                <w:color w:val="000000"/>
                <w:sz w:val="26"/>
              </w:rPr>
              <w:t xml:space="preserve"> - </w:t>
            </w:r>
            <w:r>
              <w:rPr>
                <w:rFonts w:eastAsia="Calibri" w:cs="Calibri"/>
                <w:color w:val="000000"/>
                <w:sz w:val="26"/>
              </w:rPr>
              <w:t>копия</w:t>
            </w:r>
            <w:r>
              <w:rPr>
                <w:rFonts w:ascii="Arial, sans-serif" w:eastAsia="Arial, sans-serif" w:hAnsi="Arial, sans-serif" w:cs="Arial, sans-serif"/>
                <w:color w:val="000000"/>
                <w:sz w:val="26"/>
              </w:rPr>
              <w:t xml:space="preserve"> (</w:t>
            </w:r>
            <w:r>
              <w:rPr>
                <w:rFonts w:eastAsia="Calibri" w:cs="Calibri"/>
                <w:color w:val="000000"/>
                <w:sz w:val="26"/>
              </w:rPr>
              <w:t>копии</w:t>
            </w:r>
            <w:r>
              <w:rPr>
                <w:rFonts w:ascii="Arial, sans-serif" w:eastAsia="Arial, sans-serif" w:hAnsi="Arial, sans-serif" w:cs="Arial, sans-serif"/>
                <w:color w:val="000000"/>
                <w:sz w:val="26"/>
              </w:rPr>
              <w:t xml:space="preserve">) </w:t>
            </w:r>
            <w:r>
              <w:rPr>
                <w:rFonts w:eastAsia="Calibri" w:cs="Calibri"/>
                <w:color w:val="000000"/>
                <w:sz w:val="26"/>
              </w:rPr>
              <w:t>ранее</w:t>
            </w:r>
            <w:r>
              <w:rPr>
                <w:rFonts w:ascii="Arial, sans-serif" w:eastAsia="Arial, sans-serif" w:hAnsi="Arial, sans-serif" w:cs="Arial, sans-serif"/>
                <w:color w:val="000000"/>
                <w:sz w:val="26"/>
              </w:rPr>
              <w:t xml:space="preserve"> </w:t>
            </w:r>
            <w:r>
              <w:rPr>
                <w:rFonts w:eastAsia="Calibri" w:cs="Calibri"/>
                <w:color w:val="000000"/>
                <w:sz w:val="26"/>
              </w:rPr>
              <w:t>исполненного</w:t>
            </w:r>
            <w:r>
              <w:rPr>
                <w:rFonts w:ascii="Arial, sans-serif" w:eastAsia="Arial, sans-serif" w:hAnsi="Arial, sans-serif" w:cs="Arial, sans-serif"/>
                <w:color w:val="000000"/>
                <w:sz w:val="26"/>
              </w:rPr>
              <w:t xml:space="preserve"> (</w:t>
            </w:r>
            <w:r>
              <w:rPr>
                <w:rFonts w:eastAsia="Calibri" w:cs="Calibri"/>
                <w:color w:val="000000"/>
                <w:sz w:val="26"/>
              </w:rPr>
              <w:t>исполненных</w:t>
            </w:r>
            <w:r>
              <w:rPr>
                <w:rFonts w:ascii="Arial, sans-serif" w:eastAsia="Arial, sans-serif" w:hAnsi="Arial, sans-serif" w:cs="Arial, sans-serif"/>
                <w:color w:val="000000"/>
                <w:sz w:val="26"/>
              </w:rPr>
              <w:t xml:space="preserve">) </w:t>
            </w:r>
            <w:r>
              <w:rPr>
                <w:rFonts w:eastAsia="Calibri" w:cs="Calibri"/>
                <w:color w:val="000000"/>
                <w:sz w:val="26"/>
              </w:rPr>
              <w:t>контракта</w:t>
            </w:r>
            <w:r>
              <w:rPr>
                <w:rFonts w:ascii="Arial, sans-serif" w:eastAsia="Arial, sans-serif" w:hAnsi="Arial, sans-serif" w:cs="Arial, sans-serif"/>
                <w:color w:val="000000"/>
                <w:sz w:val="26"/>
              </w:rPr>
              <w:t xml:space="preserve"> (</w:t>
            </w:r>
            <w:r>
              <w:rPr>
                <w:rFonts w:eastAsia="Calibri" w:cs="Calibri"/>
                <w:color w:val="000000"/>
                <w:sz w:val="26"/>
              </w:rPr>
              <w:t>контрактов</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договоров</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акта</w:t>
            </w:r>
            <w:r>
              <w:rPr>
                <w:rFonts w:ascii="Arial, sans-serif" w:eastAsia="Arial, sans-serif" w:hAnsi="Arial, sans-serif" w:cs="Arial, sans-serif"/>
                <w:color w:val="000000"/>
                <w:sz w:val="26"/>
              </w:rPr>
              <w:t xml:space="preserve"> (</w:t>
            </w:r>
            <w:r>
              <w:rPr>
                <w:rFonts w:eastAsia="Calibri" w:cs="Calibri"/>
                <w:color w:val="000000"/>
                <w:sz w:val="26"/>
              </w:rPr>
              <w:t>актов</w:t>
            </w:r>
            <w:r>
              <w:rPr>
                <w:rFonts w:ascii="Arial, sans-serif" w:eastAsia="Arial, sans-serif" w:hAnsi="Arial, sans-serif" w:cs="Arial, sans-serif"/>
                <w:color w:val="000000"/>
                <w:sz w:val="26"/>
              </w:rPr>
              <w:t xml:space="preserve">) </w:t>
            </w:r>
            <w:r>
              <w:rPr>
                <w:rFonts w:eastAsia="Calibri" w:cs="Calibri"/>
                <w:color w:val="000000"/>
                <w:sz w:val="26"/>
              </w:rPr>
              <w:t>выполненных</w:t>
            </w:r>
            <w:r>
              <w:rPr>
                <w:rFonts w:ascii="Arial, sans-serif" w:eastAsia="Arial, sans-serif" w:hAnsi="Arial, sans-serif" w:cs="Arial, sans-serif"/>
                <w:color w:val="000000"/>
                <w:sz w:val="26"/>
              </w:rPr>
              <w:t xml:space="preserve"> </w:t>
            </w:r>
            <w:r>
              <w:rPr>
                <w:rFonts w:eastAsia="Calibri" w:cs="Calibri"/>
                <w:color w:val="000000"/>
                <w:sz w:val="26"/>
              </w:rPr>
              <w:t>работ</w:t>
            </w:r>
          </w:p>
          <w:p w14:paraId="696AA2FC" w14:textId="77777777" w:rsidR="00E53D3C" w:rsidRDefault="00E53D3C" w:rsidP="00B23202"/>
          <w:p w14:paraId="3AFB7FEE" w14:textId="77777777" w:rsidR="00E53D3C" w:rsidRDefault="00E53D3C" w:rsidP="00B23202"/>
          <w:p w14:paraId="5D6793E4" w14:textId="77777777" w:rsidR="00E53D3C" w:rsidRDefault="00E53D3C" w:rsidP="00B23202"/>
        </w:tc>
      </w:tr>
      <w:tr w:rsidR="00E53D3C" w14:paraId="157F4779" w14:textId="77777777" w:rsidTr="00B23202">
        <w:tc>
          <w:tcPr>
            <w:tcW w:w="682" w:type="dxa"/>
            <w:tcBorders>
              <w:top w:val="single" w:sz="4" w:space="0" w:color="00000A"/>
              <w:left w:val="single" w:sz="4" w:space="0" w:color="00000A"/>
              <w:bottom w:val="single" w:sz="4" w:space="0" w:color="00000A"/>
              <w:right w:val="single" w:sz="4" w:space="0" w:color="00000A"/>
            </w:tcBorders>
            <w:shd w:val="clear" w:color="auto" w:fill="FFFFFF"/>
            <w:tcMar>
              <w:left w:w="54" w:type="dxa"/>
              <w:right w:w="54" w:type="dxa"/>
            </w:tcMar>
          </w:tcPr>
          <w:p w14:paraId="74F09FA5" w14:textId="77777777" w:rsidR="00E53D3C" w:rsidRDefault="00E53D3C" w:rsidP="00B23202">
            <w:pPr>
              <w:jc w:val="center"/>
            </w:pPr>
            <w:r>
              <w:rPr>
                <w:rFonts w:ascii="Arial, sans-serif" w:eastAsia="Arial, sans-serif" w:hAnsi="Arial, sans-serif" w:cs="Arial, sans-serif"/>
                <w:color w:val="000000"/>
                <w:sz w:val="26"/>
              </w:rPr>
              <w:lastRenderedPageBreak/>
              <w:t>3</w:t>
            </w:r>
          </w:p>
        </w:tc>
        <w:tc>
          <w:tcPr>
            <w:tcW w:w="2903" w:type="dxa"/>
            <w:tcBorders>
              <w:top w:val="single" w:sz="4" w:space="0" w:color="00000A"/>
              <w:left w:val="single" w:sz="4" w:space="0" w:color="00000A"/>
              <w:bottom w:val="single" w:sz="4" w:space="0" w:color="00000A"/>
              <w:right w:val="single" w:sz="4" w:space="0" w:color="00000A"/>
            </w:tcBorders>
            <w:shd w:val="clear" w:color="auto" w:fill="FFFFFF"/>
            <w:tcMar>
              <w:left w:w="54" w:type="dxa"/>
              <w:right w:w="54" w:type="dxa"/>
            </w:tcMar>
          </w:tcPr>
          <w:p w14:paraId="4E298396" w14:textId="77777777" w:rsidR="00E53D3C" w:rsidRDefault="00E53D3C" w:rsidP="00B23202">
            <w:pPr>
              <w:jc w:val="both"/>
            </w:pPr>
            <w:r>
              <w:rPr>
                <w:rFonts w:eastAsia="Calibri" w:cs="Calibri"/>
                <w:color w:val="000000"/>
                <w:sz w:val="26"/>
              </w:rPr>
              <w:t>Оказание</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организации</w:t>
            </w:r>
            <w:r>
              <w:rPr>
                <w:rFonts w:ascii="Arial, sans-serif" w:eastAsia="Arial, sans-serif" w:hAnsi="Arial, sans-serif" w:cs="Arial, sans-serif"/>
                <w:color w:val="000000"/>
                <w:sz w:val="26"/>
              </w:rPr>
              <w:t xml:space="preserve"> </w:t>
            </w:r>
            <w:r>
              <w:rPr>
                <w:rFonts w:eastAsia="Calibri" w:cs="Calibri"/>
                <w:color w:val="000000"/>
                <w:sz w:val="26"/>
              </w:rPr>
              <w:t>отдыха</w:t>
            </w:r>
            <w:r>
              <w:rPr>
                <w:rFonts w:ascii="Arial, sans-serif" w:eastAsia="Arial, sans-serif" w:hAnsi="Arial, sans-serif" w:cs="Arial, sans-serif"/>
                <w:color w:val="000000"/>
                <w:sz w:val="26"/>
              </w:rPr>
              <w:t xml:space="preserve"> </w:t>
            </w:r>
            <w:r>
              <w:rPr>
                <w:rFonts w:eastAsia="Calibri" w:cs="Calibri"/>
                <w:color w:val="000000"/>
                <w:sz w:val="26"/>
              </w:rPr>
              <w:t>детей</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их</w:t>
            </w:r>
            <w:r>
              <w:rPr>
                <w:rFonts w:ascii="Arial, sans-serif" w:eastAsia="Arial, sans-serif" w:hAnsi="Arial, sans-serif" w:cs="Arial, sans-serif"/>
                <w:color w:val="000000"/>
                <w:sz w:val="26"/>
              </w:rPr>
              <w:t xml:space="preserve"> </w:t>
            </w:r>
            <w:r>
              <w:rPr>
                <w:rFonts w:eastAsia="Calibri" w:cs="Calibri"/>
                <w:color w:val="000000"/>
                <w:sz w:val="26"/>
              </w:rPr>
              <w:t>оздоровления</w:t>
            </w:r>
          </w:p>
        </w:tc>
        <w:tc>
          <w:tcPr>
            <w:tcW w:w="3300" w:type="dxa"/>
            <w:tcBorders>
              <w:top w:val="single" w:sz="4" w:space="0" w:color="00000A"/>
              <w:left w:val="single" w:sz="4" w:space="0" w:color="00000A"/>
              <w:bottom w:val="single" w:sz="4" w:space="0" w:color="00000A"/>
              <w:right w:val="single" w:sz="4" w:space="0" w:color="00000A"/>
            </w:tcBorders>
            <w:shd w:val="clear" w:color="auto" w:fill="FFFFFF"/>
            <w:tcMar>
              <w:left w:w="54" w:type="dxa"/>
              <w:right w:w="54" w:type="dxa"/>
            </w:tcMar>
          </w:tcPr>
          <w:p w14:paraId="29A9FB11" w14:textId="77777777" w:rsidR="00E53D3C" w:rsidRDefault="00E53D3C" w:rsidP="00B23202">
            <w:r>
              <w:rPr>
                <w:rFonts w:ascii="Arial, sans-serif" w:eastAsia="Arial, sans-serif" w:hAnsi="Arial, sans-serif" w:cs="Arial, sans-serif"/>
                <w:color w:val="000000"/>
                <w:sz w:val="26"/>
              </w:rPr>
              <w:t xml:space="preserve">- </w:t>
            </w:r>
            <w:r>
              <w:rPr>
                <w:rFonts w:eastAsia="Calibri" w:cs="Calibri"/>
                <w:color w:val="000000"/>
                <w:sz w:val="26"/>
              </w:rPr>
              <w:t>наличие</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последние</w:t>
            </w:r>
            <w:r>
              <w:rPr>
                <w:rFonts w:ascii="Arial, sans-serif" w:eastAsia="Arial, sans-serif" w:hAnsi="Arial, sans-serif" w:cs="Arial, sans-serif"/>
                <w:color w:val="000000"/>
                <w:sz w:val="26"/>
              </w:rPr>
              <w:t xml:space="preserve"> 3 </w:t>
            </w:r>
            <w:r>
              <w:rPr>
                <w:rFonts w:eastAsia="Calibri" w:cs="Calibri"/>
                <w:color w:val="000000"/>
                <w:sz w:val="26"/>
              </w:rPr>
              <w:t>года</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даты</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опыта</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учетом</w:t>
            </w:r>
            <w:r>
              <w:rPr>
                <w:rFonts w:ascii="Arial, sans-serif" w:eastAsia="Arial, sans-serif" w:hAnsi="Arial, sans-serif" w:cs="Arial, sans-serif"/>
                <w:color w:val="000000"/>
                <w:sz w:val="26"/>
              </w:rPr>
              <w:t xml:space="preserve"> </w:t>
            </w:r>
            <w:r>
              <w:rPr>
                <w:rFonts w:eastAsia="Calibri" w:cs="Calibri"/>
                <w:color w:val="000000"/>
                <w:sz w:val="26"/>
              </w:rPr>
              <w:t>правопреемства</w:t>
            </w:r>
            <w:r>
              <w:rPr>
                <w:rFonts w:ascii="Arial, sans-serif" w:eastAsia="Arial, sans-serif" w:hAnsi="Arial, sans-serif" w:cs="Arial, sans-serif"/>
                <w:color w:val="000000"/>
                <w:sz w:val="26"/>
              </w:rPr>
              <w:t xml:space="preserve">) </w:t>
            </w:r>
            <w:r>
              <w:rPr>
                <w:rFonts w:eastAsia="Calibri" w:cs="Calibri"/>
                <w:color w:val="000000"/>
                <w:sz w:val="26"/>
              </w:rPr>
              <w:t>одного</w:t>
            </w:r>
            <w:r>
              <w:rPr>
                <w:rFonts w:ascii="Arial, sans-serif" w:eastAsia="Arial, sans-serif" w:hAnsi="Arial, sans-serif" w:cs="Arial, sans-serif"/>
                <w:color w:val="000000"/>
                <w:sz w:val="26"/>
              </w:rPr>
              <w:t xml:space="preserve"> </w:t>
            </w:r>
            <w:r>
              <w:rPr>
                <w:rFonts w:eastAsia="Calibri" w:cs="Calibri"/>
                <w:color w:val="000000"/>
                <w:sz w:val="26"/>
              </w:rPr>
              <w:t>контракта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заключенного</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Федеральным</w:t>
            </w:r>
            <w:r>
              <w:rPr>
                <w:rFonts w:ascii="Arial, sans-serif" w:eastAsia="Arial, sans-serif" w:hAnsi="Arial, sans-serif" w:cs="Arial, sans-serif"/>
                <w:color w:val="000000"/>
                <w:sz w:val="26"/>
              </w:rPr>
              <w:t xml:space="preserve"> </w:t>
            </w:r>
            <w:r>
              <w:rPr>
                <w:rFonts w:eastAsia="Calibri" w:cs="Calibri"/>
                <w:color w:val="000000"/>
                <w:sz w:val="26"/>
              </w:rPr>
              <w:t>законом</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контрактной</w:t>
            </w:r>
            <w:r>
              <w:rPr>
                <w:rFonts w:ascii="Arial, sans-serif" w:eastAsia="Arial, sans-serif" w:hAnsi="Arial, sans-serif" w:cs="Arial, sans-serif"/>
                <w:color w:val="000000"/>
                <w:sz w:val="26"/>
              </w:rPr>
              <w:t xml:space="preserve"> </w:t>
            </w:r>
            <w:r>
              <w:rPr>
                <w:rFonts w:eastAsia="Calibri" w:cs="Calibri"/>
                <w:color w:val="000000"/>
                <w:sz w:val="26"/>
              </w:rPr>
              <w:t>системе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сфере</w:t>
            </w:r>
            <w:r>
              <w:rPr>
                <w:rFonts w:ascii="Arial, sans-serif" w:eastAsia="Arial, sans-serif" w:hAnsi="Arial, sans-serif" w:cs="Arial, sans-serif"/>
                <w:color w:val="000000"/>
                <w:sz w:val="26"/>
              </w:rPr>
              <w:t xml:space="preserve"> </w:t>
            </w:r>
            <w:r>
              <w:rPr>
                <w:rFonts w:eastAsia="Calibri" w:cs="Calibri"/>
                <w:color w:val="000000"/>
                <w:sz w:val="26"/>
              </w:rPr>
              <w:t>закупок</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государственных</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муниципальных</w:t>
            </w:r>
            <w:r>
              <w:rPr>
                <w:rFonts w:ascii="Arial, sans-serif" w:eastAsia="Arial, sans-serif" w:hAnsi="Arial, sans-serif" w:cs="Arial, sans-serif"/>
                <w:color w:val="000000"/>
                <w:sz w:val="26"/>
              </w:rPr>
              <w:t xml:space="preserve"> </w:t>
            </w:r>
            <w:r>
              <w:rPr>
                <w:rFonts w:eastAsia="Calibri" w:cs="Calibri"/>
                <w:color w:val="000000"/>
                <w:sz w:val="26"/>
              </w:rPr>
              <w:t>нужд</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Федеральным</w:t>
            </w:r>
            <w:r>
              <w:rPr>
                <w:rFonts w:ascii="Arial, sans-serif" w:eastAsia="Arial, sans-serif" w:hAnsi="Arial, sans-serif" w:cs="Arial, sans-serif"/>
                <w:color w:val="000000"/>
                <w:sz w:val="26"/>
              </w:rPr>
              <w:t xml:space="preserve"> </w:t>
            </w:r>
            <w:r>
              <w:rPr>
                <w:rFonts w:eastAsia="Calibri" w:cs="Calibri"/>
                <w:color w:val="000000"/>
                <w:sz w:val="26"/>
              </w:rPr>
              <w:t>законом</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закупках</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отдельными</w:t>
            </w:r>
            <w:r>
              <w:rPr>
                <w:rFonts w:ascii="Arial, sans-serif" w:eastAsia="Arial, sans-serif" w:hAnsi="Arial, sans-serif" w:cs="Arial, sans-serif"/>
                <w:color w:val="000000"/>
                <w:sz w:val="26"/>
              </w:rPr>
              <w:t xml:space="preserve"> </w:t>
            </w:r>
            <w:r>
              <w:rPr>
                <w:rFonts w:eastAsia="Calibri" w:cs="Calibri"/>
                <w:color w:val="000000"/>
                <w:sz w:val="26"/>
              </w:rPr>
              <w:t>видами</w:t>
            </w:r>
            <w:r>
              <w:rPr>
                <w:rFonts w:ascii="Arial, sans-serif" w:eastAsia="Arial, sans-serif" w:hAnsi="Arial, sans-serif" w:cs="Arial, sans-serif"/>
                <w:color w:val="000000"/>
                <w:sz w:val="26"/>
              </w:rPr>
              <w:t xml:space="preserve"> </w:t>
            </w:r>
            <w:r>
              <w:rPr>
                <w:rFonts w:eastAsia="Calibri" w:cs="Calibri"/>
                <w:color w:val="000000"/>
                <w:sz w:val="26"/>
              </w:rPr>
              <w:t>юридических</w:t>
            </w:r>
            <w:r>
              <w:rPr>
                <w:rFonts w:ascii="Arial, sans-serif" w:eastAsia="Arial, sans-serif" w:hAnsi="Arial, sans-serif" w:cs="Arial, sans-serif"/>
                <w:color w:val="000000"/>
                <w:sz w:val="26"/>
              </w:rPr>
              <w:t xml:space="preserve"> </w:t>
            </w:r>
            <w:r>
              <w:rPr>
                <w:rFonts w:eastAsia="Calibri" w:cs="Calibri"/>
                <w:color w:val="000000"/>
                <w:sz w:val="26"/>
              </w:rPr>
              <w:t>лиц</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оказание</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организации</w:t>
            </w:r>
            <w:r>
              <w:rPr>
                <w:rFonts w:ascii="Arial, sans-serif" w:eastAsia="Arial, sans-serif" w:hAnsi="Arial, sans-serif" w:cs="Arial, sans-serif"/>
                <w:color w:val="000000"/>
                <w:sz w:val="26"/>
              </w:rPr>
              <w:t xml:space="preserve"> </w:t>
            </w:r>
            <w:r>
              <w:rPr>
                <w:rFonts w:eastAsia="Calibri" w:cs="Calibri"/>
                <w:color w:val="000000"/>
                <w:sz w:val="26"/>
              </w:rPr>
              <w:t>отдыха</w:t>
            </w:r>
            <w:r>
              <w:rPr>
                <w:rFonts w:ascii="Arial, sans-serif" w:eastAsia="Arial, sans-serif" w:hAnsi="Arial, sans-serif" w:cs="Arial, sans-serif"/>
                <w:color w:val="000000"/>
                <w:sz w:val="26"/>
              </w:rPr>
              <w:t xml:space="preserve"> </w:t>
            </w:r>
            <w:r>
              <w:rPr>
                <w:rFonts w:eastAsia="Calibri" w:cs="Calibri"/>
                <w:color w:val="000000"/>
                <w:sz w:val="26"/>
              </w:rPr>
              <w:t>детей</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их</w:t>
            </w:r>
            <w:r>
              <w:rPr>
                <w:rFonts w:ascii="Arial, sans-serif" w:eastAsia="Arial, sans-serif" w:hAnsi="Arial, sans-serif" w:cs="Arial, sans-serif"/>
                <w:color w:val="000000"/>
                <w:sz w:val="26"/>
              </w:rPr>
              <w:t xml:space="preserve"> </w:t>
            </w:r>
            <w:r>
              <w:rPr>
                <w:rFonts w:eastAsia="Calibri" w:cs="Calibri"/>
                <w:color w:val="000000"/>
                <w:sz w:val="26"/>
              </w:rPr>
              <w:t>оздоровления</w:t>
            </w:r>
            <w:r>
              <w:rPr>
                <w:rFonts w:ascii="Arial, sans-serif" w:eastAsia="Arial, sans-serif" w:hAnsi="Arial, sans-serif" w:cs="Arial, sans-serif"/>
                <w:color w:val="000000"/>
                <w:sz w:val="26"/>
              </w:rPr>
              <w:t>.</w:t>
            </w:r>
          </w:p>
          <w:p w14:paraId="79119264" w14:textId="77777777" w:rsidR="00E53D3C" w:rsidRDefault="00E53D3C" w:rsidP="00B23202">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этом</w:t>
            </w:r>
            <w:r>
              <w:rPr>
                <w:rFonts w:ascii="Arial, sans-serif" w:eastAsia="Arial, sans-serif" w:hAnsi="Arial, sans-serif" w:cs="Arial, sans-serif"/>
                <w:color w:val="000000"/>
                <w:sz w:val="26"/>
              </w:rPr>
              <w:t xml:space="preserve"> </w:t>
            </w:r>
            <w:r>
              <w:rPr>
                <w:rFonts w:eastAsia="Calibri" w:cs="Calibri"/>
                <w:color w:val="000000"/>
                <w:sz w:val="26"/>
              </w:rPr>
              <w:t>стоимость</w:t>
            </w:r>
            <w:r>
              <w:rPr>
                <w:rFonts w:ascii="Arial, sans-serif" w:eastAsia="Arial, sans-serif" w:hAnsi="Arial, sans-serif" w:cs="Arial, sans-serif"/>
                <w:color w:val="000000"/>
                <w:sz w:val="26"/>
              </w:rPr>
              <w:t xml:space="preserve"> </w:t>
            </w:r>
            <w:r>
              <w:rPr>
                <w:rFonts w:eastAsia="Calibri" w:cs="Calibri"/>
                <w:color w:val="000000"/>
                <w:sz w:val="26"/>
              </w:rPr>
              <w:t>такого</w:t>
            </w:r>
            <w:r>
              <w:rPr>
                <w:rFonts w:ascii="Arial, sans-serif" w:eastAsia="Arial, sans-serif" w:hAnsi="Arial, sans-serif" w:cs="Arial, sans-serif"/>
                <w:color w:val="000000"/>
                <w:sz w:val="26"/>
              </w:rPr>
              <w:t xml:space="preserve"> </w:t>
            </w:r>
            <w:r>
              <w:rPr>
                <w:rFonts w:eastAsia="Calibri" w:cs="Calibri"/>
                <w:color w:val="000000"/>
                <w:sz w:val="26"/>
              </w:rPr>
              <w:t>одного</w:t>
            </w:r>
            <w:r>
              <w:rPr>
                <w:rFonts w:ascii="Arial, sans-serif" w:eastAsia="Arial, sans-serif" w:hAnsi="Arial, sans-serif" w:cs="Arial, sans-serif"/>
                <w:color w:val="000000"/>
                <w:sz w:val="26"/>
              </w:rPr>
              <w:t xml:space="preserve"> </w:t>
            </w:r>
            <w:r>
              <w:rPr>
                <w:rFonts w:eastAsia="Calibri" w:cs="Calibri"/>
                <w:color w:val="000000"/>
                <w:sz w:val="26"/>
              </w:rPr>
              <w:t>контракта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составляет</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менее</w:t>
            </w:r>
            <w:r>
              <w:rPr>
                <w:rFonts w:ascii="Arial, sans-serif" w:eastAsia="Arial, sans-serif" w:hAnsi="Arial, sans-serif" w:cs="Arial, sans-serif"/>
                <w:color w:val="000000"/>
                <w:sz w:val="26"/>
              </w:rPr>
              <w:t xml:space="preserve"> 20 </w:t>
            </w:r>
            <w:r>
              <w:rPr>
                <w:rFonts w:eastAsia="Calibri" w:cs="Calibri"/>
                <w:color w:val="000000"/>
                <w:sz w:val="26"/>
              </w:rPr>
              <w:t>процентов</w:t>
            </w:r>
            <w:r>
              <w:rPr>
                <w:rFonts w:ascii="Arial, sans-serif" w:eastAsia="Arial, sans-serif" w:hAnsi="Arial, sans-serif" w:cs="Arial, sans-serif"/>
                <w:color w:val="000000"/>
                <w:sz w:val="26"/>
              </w:rPr>
              <w:t xml:space="preserve"> </w:t>
            </w:r>
            <w:r>
              <w:rPr>
                <w:rFonts w:eastAsia="Calibri" w:cs="Calibri"/>
                <w:color w:val="000000"/>
                <w:sz w:val="26"/>
              </w:rPr>
              <w:t>начальной</w:t>
            </w:r>
            <w:r>
              <w:rPr>
                <w:rFonts w:ascii="Arial, sans-serif" w:eastAsia="Arial, sans-serif" w:hAnsi="Arial, sans-serif" w:cs="Arial, sans-serif"/>
                <w:color w:val="000000"/>
                <w:sz w:val="26"/>
              </w:rPr>
              <w:t xml:space="preserve"> (</w:t>
            </w:r>
            <w:r>
              <w:rPr>
                <w:rFonts w:eastAsia="Calibri" w:cs="Calibri"/>
                <w:color w:val="000000"/>
                <w:sz w:val="26"/>
              </w:rPr>
              <w:t>максимальной</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контракта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лота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право</w:t>
            </w:r>
            <w:r>
              <w:rPr>
                <w:rFonts w:ascii="Arial, sans-serif" w:eastAsia="Arial, sans-serif" w:hAnsi="Arial, sans-serif" w:cs="Arial, sans-serif"/>
                <w:color w:val="000000"/>
                <w:sz w:val="26"/>
              </w:rPr>
              <w:t xml:space="preserve"> </w:t>
            </w:r>
            <w:r>
              <w:rPr>
                <w:rFonts w:eastAsia="Calibri" w:cs="Calibri"/>
                <w:color w:val="000000"/>
                <w:sz w:val="26"/>
              </w:rPr>
              <w:t>заключить</w:t>
            </w:r>
            <w:r>
              <w:rPr>
                <w:rFonts w:ascii="Arial, sans-serif" w:eastAsia="Arial, sans-serif" w:hAnsi="Arial, sans-serif" w:cs="Arial, sans-serif"/>
                <w:color w:val="000000"/>
                <w:sz w:val="26"/>
              </w:rPr>
              <w:t xml:space="preserve"> </w:t>
            </w:r>
            <w:r>
              <w:rPr>
                <w:rFonts w:eastAsia="Calibri" w:cs="Calibri"/>
                <w:color w:val="000000"/>
                <w:sz w:val="26"/>
              </w:rPr>
              <w:t>который</w:t>
            </w:r>
            <w:r>
              <w:rPr>
                <w:rFonts w:ascii="Arial, sans-serif" w:eastAsia="Arial, sans-serif" w:hAnsi="Arial, sans-serif" w:cs="Arial, sans-serif"/>
                <w:color w:val="000000"/>
                <w:sz w:val="26"/>
              </w:rPr>
              <w:t xml:space="preserve"> </w:t>
            </w:r>
            <w:r>
              <w:rPr>
                <w:rFonts w:eastAsia="Calibri" w:cs="Calibri"/>
                <w:color w:val="000000"/>
                <w:sz w:val="26"/>
              </w:rPr>
              <w:t>проводится</w:t>
            </w:r>
            <w:r>
              <w:rPr>
                <w:rFonts w:ascii="Arial, sans-serif" w:eastAsia="Arial, sans-serif" w:hAnsi="Arial, sans-serif" w:cs="Arial, sans-serif"/>
                <w:color w:val="000000"/>
                <w:sz w:val="26"/>
              </w:rPr>
              <w:t xml:space="preserve"> </w:t>
            </w:r>
            <w:r>
              <w:rPr>
                <w:rFonts w:eastAsia="Calibri" w:cs="Calibri"/>
                <w:color w:val="000000"/>
                <w:sz w:val="26"/>
              </w:rPr>
              <w:t>закупка</w:t>
            </w:r>
          </w:p>
          <w:p w14:paraId="3229F0A7" w14:textId="77777777" w:rsidR="00E53D3C" w:rsidRDefault="00E53D3C" w:rsidP="00B23202"/>
        </w:tc>
        <w:tc>
          <w:tcPr>
            <w:tcW w:w="3274" w:type="dxa"/>
            <w:tcBorders>
              <w:top w:val="single" w:sz="4" w:space="0" w:color="00000A"/>
              <w:left w:val="single" w:sz="4" w:space="0" w:color="00000A"/>
              <w:bottom w:val="single" w:sz="4" w:space="0" w:color="00000A"/>
              <w:right w:val="single" w:sz="4" w:space="0" w:color="00000A"/>
            </w:tcBorders>
            <w:shd w:val="clear" w:color="auto" w:fill="FFFFFF"/>
            <w:tcMar>
              <w:left w:w="54" w:type="dxa"/>
              <w:right w:w="54" w:type="dxa"/>
            </w:tcMar>
          </w:tcPr>
          <w:p w14:paraId="0E0206EB" w14:textId="77777777" w:rsidR="00E53D3C" w:rsidRDefault="00E53D3C" w:rsidP="00B23202">
            <w:r>
              <w:rPr>
                <w:rFonts w:ascii="Arial, sans-serif" w:eastAsia="Arial, sans-serif" w:hAnsi="Arial, sans-serif" w:cs="Arial, sans-serif"/>
                <w:color w:val="000000"/>
                <w:sz w:val="26"/>
              </w:rPr>
              <w:t xml:space="preserve">- </w:t>
            </w:r>
            <w:r>
              <w:rPr>
                <w:rFonts w:eastAsia="Calibri" w:cs="Calibri"/>
                <w:color w:val="000000"/>
                <w:sz w:val="26"/>
              </w:rPr>
              <w:t>копия</w:t>
            </w:r>
            <w:r>
              <w:rPr>
                <w:rFonts w:ascii="Arial, sans-serif" w:eastAsia="Arial, sans-serif" w:hAnsi="Arial, sans-serif" w:cs="Arial, sans-serif"/>
                <w:color w:val="000000"/>
                <w:sz w:val="26"/>
              </w:rPr>
              <w:t xml:space="preserve"> </w:t>
            </w:r>
            <w:r>
              <w:rPr>
                <w:rFonts w:eastAsia="Calibri" w:cs="Calibri"/>
                <w:color w:val="000000"/>
                <w:sz w:val="26"/>
              </w:rPr>
              <w:t>контракта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сведения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котором</w:t>
            </w:r>
            <w:r>
              <w:rPr>
                <w:rFonts w:ascii="Arial, sans-serif" w:eastAsia="Arial, sans-serif" w:hAnsi="Arial, sans-serif" w:cs="Arial, sans-serif"/>
                <w:color w:val="000000"/>
                <w:sz w:val="26"/>
              </w:rPr>
              <w:t xml:space="preserve"> </w:t>
            </w:r>
            <w:r>
              <w:rPr>
                <w:rFonts w:eastAsia="Calibri" w:cs="Calibri"/>
                <w:color w:val="000000"/>
                <w:sz w:val="26"/>
              </w:rPr>
              <w:t>содержатся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реестре</w:t>
            </w:r>
            <w:r>
              <w:rPr>
                <w:rFonts w:ascii="Arial, sans-serif" w:eastAsia="Arial, sans-serif" w:hAnsi="Arial, sans-serif" w:cs="Arial, sans-serif"/>
                <w:color w:val="000000"/>
                <w:sz w:val="26"/>
              </w:rPr>
              <w:t xml:space="preserve"> </w:t>
            </w:r>
            <w:r>
              <w:rPr>
                <w:rFonts w:eastAsia="Calibri" w:cs="Calibri"/>
                <w:color w:val="000000"/>
                <w:sz w:val="26"/>
              </w:rPr>
              <w:t>контрактов</w:t>
            </w:r>
            <w:r>
              <w:rPr>
                <w:rFonts w:ascii="Arial, sans-serif" w:eastAsia="Arial, sans-serif" w:hAnsi="Arial, sans-serif" w:cs="Arial, sans-serif"/>
                <w:color w:val="000000"/>
                <w:sz w:val="26"/>
              </w:rPr>
              <w:t xml:space="preserve">, </w:t>
            </w:r>
            <w:r>
              <w:rPr>
                <w:rFonts w:eastAsia="Calibri" w:cs="Calibri"/>
                <w:color w:val="000000"/>
                <w:sz w:val="26"/>
              </w:rPr>
              <w:t>заключенных</w:t>
            </w:r>
            <w:r>
              <w:rPr>
                <w:rFonts w:ascii="Arial, sans-serif" w:eastAsia="Arial, sans-serif" w:hAnsi="Arial, sans-serif" w:cs="Arial, sans-serif"/>
                <w:color w:val="000000"/>
                <w:sz w:val="26"/>
              </w:rPr>
              <w:t xml:space="preserve"> </w:t>
            </w:r>
            <w:r>
              <w:rPr>
                <w:rFonts w:eastAsia="Calibri" w:cs="Calibri"/>
                <w:color w:val="000000"/>
                <w:sz w:val="26"/>
              </w:rPr>
              <w:t>заказчиками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Федеральным</w:t>
            </w:r>
            <w:r>
              <w:rPr>
                <w:rFonts w:ascii="Arial, sans-serif" w:eastAsia="Arial, sans-serif" w:hAnsi="Arial, sans-serif" w:cs="Arial, sans-serif"/>
                <w:color w:val="000000"/>
                <w:sz w:val="26"/>
              </w:rPr>
              <w:t xml:space="preserve"> </w:t>
            </w:r>
            <w:r>
              <w:rPr>
                <w:rFonts w:eastAsia="Calibri" w:cs="Calibri"/>
                <w:color w:val="000000"/>
                <w:sz w:val="26"/>
              </w:rPr>
              <w:t>законом</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контрактной</w:t>
            </w:r>
            <w:r>
              <w:rPr>
                <w:rFonts w:ascii="Arial, sans-serif" w:eastAsia="Arial, sans-serif" w:hAnsi="Arial, sans-serif" w:cs="Arial, sans-serif"/>
                <w:color w:val="000000"/>
                <w:sz w:val="26"/>
              </w:rPr>
              <w:t xml:space="preserve"> </w:t>
            </w:r>
            <w:r>
              <w:rPr>
                <w:rFonts w:eastAsia="Calibri" w:cs="Calibri"/>
                <w:color w:val="000000"/>
                <w:sz w:val="26"/>
              </w:rPr>
              <w:t>системе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сфере</w:t>
            </w:r>
            <w:r>
              <w:rPr>
                <w:rFonts w:ascii="Arial, sans-serif" w:eastAsia="Arial, sans-serif" w:hAnsi="Arial, sans-serif" w:cs="Arial, sans-serif"/>
                <w:color w:val="000000"/>
                <w:sz w:val="26"/>
              </w:rPr>
              <w:t xml:space="preserve"> </w:t>
            </w:r>
            <w:r>
              <w:rPr>
                <w:rFonts w:eastAsia="Calibri" w:cs="Calibri"/>
                <w:color w:val="000000"/>
                <w:sz w:val="26"/>
              </w:rPr>
              <w:t>закупок</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государственных</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муниципальных</w:t>
            </w:r>
            <w:r>
              <w:rPr>
                <w:rFonts w:ascii="Arial, sans-serif" w:eastAsia="Arial, sans-serif" w:hAnsi="Arial, sans-serif" w:cs="Arial, sans-serif"/>
                <w:color w:val="000000"/>
                <w:sz w:val="26"/>
              </w:rPr>
              <w:t xml:space="preserve"> </w:t>
            </w:r>
            <w:r>
              <w:rPr>
                <w:rFonts w:eastAsia="Calibri" w:cs="Calibri"/>
                <w:color w:val="000000"/>
                <w:sz w:val="26"/>
              </w:rPr>
              <w:t>нужд</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реестре</w:t>
            </w:r>
            <w:r>
              <w:rPr>
                <w:rFonts w:ascii="Arial, sans-serif" w:eastAsia="Arial, sans-serif" w:hAnsi="Arial, sans-serif" w:cs="Arial, sans-serif"/>
                <w:color w:val="000000"/>
                <w:sz w:val="26"/>
              </w:rPr>
              <w:t xml:space="preserve"> </w:t>
            </w:r>
            <w:r>
              <w:rPr>
                <w:rFonts w:eastAsia="Calibri" w:cs="Calibri"/>
                <w:color w:val="000000"/>
                <w:sz w:val="26"/>
              </w:rPr>
              <w:t>договоров</w:t>
            </w:r>
            <w:r>
              <w:rPr>
                <w:rFonts w:ascii="Arial, sans-serif" w:eastAsia="Arial, sans-serif" w:hAnsi="Arial, sans-serif" w:cs="Arial, sans-serif"/>
                <w:color w:val="000000"/>
                <w:sz w:val="26"/>
              </w:rPr>
              <w:t xml:space="preserve">, </w:t>
            </w:r>
            <w:r>
              <w:rPr>
                <w:rFonts w:eastAsia="Calibri" w:cs="Calibri"/>
                <w:color w:val="000000"/>
                <w:sz w:val="26"/>
              </w:rPr>
              <w:t>заключенных</w:t>
            </w:r>
            <w:r>
              <w:rPr>
                <w:rFonts w:ascii="Arial, sans-serif" w:eastAsia="Arial, sans-serif" w:hAnsi="Arial, sans-serif" w:cs="Arial, sans-serif"/>
                <w:color w:val="000000"/>
                <w:sz w:val="26"/>
              </w:rPr>
              <w:t xml:space="preserve"> </w:t>
            </w:r>
            <w:r>
              <w:rPr>
                <w:rFonts w:eastAsia="Calibri" w:cs="Calibri"/>
                <w:color w:val="000000"/>
                <w:sz w:val="26"/>
              </w:rPr>
              <w:t>заказчиками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результатам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Федеральным</w:t>
            </w:r>
            <w:r>
              <w:rPr>
                <w:rFonts w:ascii="Arial, sans-serif" w:eastAsia="Arial, sans-serif" w:hAnsi="Arial, sans-serif" w:cs="Arial, sans-serif"/>
                <w:color w:val="000000"/>
                <w:sz w:val="26"/>
              </w:rPr>
              <w:t xml:space="preserve"> </w:t>
            </w:r>
            <w:r>
              <w:rPr>
                <w:rFonts w:eastAsia="Calibri" w:cs="Calibri"/>
                <w:color w:val="000000"/>
                <w:sz w:val="26"/>
              </w:rPr>
              <w:t>законом</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закупках</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отдельными</w:t>
            </w:r>
            <w:r>
              <w:rPr>
                <w:rFonts w:ascii="Arial, sans-serif" w:eastAsia="Arial, sans-serif" w:hAnsi="Arial, sans-serif" w:cs="Arial, sans-serif"/>
                <w:color w:val="000000"/>
                <w:sz w:val="26"/>
              </w:rPr>
              <w:t xml:space="preserve"> </w:t>
            </w:r>
            <w:r>
              <w:rPr>
                <w:rFonts w:eastAsia="Calibri" w:cs="Calibri"/>
                <w:color w:val="000000"/>
                <w:sz w:val="26"/>
              </w:rPr>
              <w:t>видами</w:t>
            </w:r>
            <w:r>
              <w:rPr>
                <w:rFonts w:ascii="Arial, sans-serif" w:eastAsia="Arial, sans-serif" w:hAnsi="Arial, sans-serif" w:cs="Arial, sans-serif"/>
                <w:color w:val="000000"/>
                <w:sz w:val="26"/>
              </w:rPr>
              <w:t xml:space="preserve"> </w:t>
            </w:r>
            <w:r>
              <w:rPr>
                <w:rFonts w:eastAsia="Calibri" w:cs="Calibri"/>
                <w:color w:val="000000"/>
                <w:sz w:val="26"/>
              </w:rPr>
              <w:t>юридических</w:t>
            </w:r>
            <w:r>
              <w:rPr>
                <w:rFonts w:ascii="Arial, sans-serif" w:eastAsia="Arial, sans-serif" w:hAnsi="Arial, sans-serif" w:cs="Arial, sans-serif"/>
                <w:color w:val="000000"/>
                <w:sz w:val="26"/>
              </w:rPr>
              <w:t xml:space="preserve"> </w:t>
            </w:r>
            <w:r>
              <w:rPr>
                <w:rFonts w:eastAsia="Calibri" w:cs="Calibri"/>
                <w:color w:val="000000"/>
                <w:sz w:val="26"/>
              </w:rPr>
              <w:t>лиц</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оказание</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организации</w:t>
            </w:r>
            <w:r>
              <w:rPr>
                <w:rFonts w:ascii="Arial, sans-serif" w:eastAsia="Arial, sans-serif" w:hAnsi="Arial, sans-serif" w:cs="Arial, sans-serif"/>
                <w:color w:val="000000"/>
                <w:sz w:val="26"/>
              </w:rPr>
              <w:t xml:space="preserve"> </w:t>
            </w:r>
            <w:r>
              <w:rPr>
                <w:rFonts w:eastAsia="Calibri" w:cs="Calibri"/>
                <w:color w:val="000000"/>
                <w:sz w:val="26"/>
              </w:rPr>
              <w:t>отдыха</w:t>
            </w:r>
            <w:r>
              <w:rPr>
                <w:rFonts w:ascii="Arial, sans-serif" w:eastAsia="Arial, sans-serif" w:hAnsi="Arial, sans-serif" w:cs="Arial, sans-serif"/>
                <w:color w:val="000000"/>
                <w:sz w:val="26"/>
              </w:rPr>
              <w:t xml:space="preserve"> </w:t>
            </w:r>
            <w:r>
              <w:rPr>
                <w:rFonts w:eastAsia="Calibri" w:cs="Calibri"/>
                <w:color w:val="000000"/>
                <w:sz w:val="26"/>
              </w:rPr>
              <w:t>детей</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их</w:t>
            </w:r>
            <w:r>
              <w:rPr>
                <w:rFonts w:ascii="Arial, sans-serif" w:eastAsia="Arial, sans-serif" w:hAnsi="Arial, sans-serif" w:cs="Arial, sans-serif"/>
                <w:color w:val="000000"/>
                <w:sz w:val="26"/>
              </w:rPr>
              <w:t xml:space="preserve"> </w:t>
            </w:r>
            <w:r>
              <w:rPr>
                <w:rFonts w:eastAsia="Calibri" w:cs="Calibri"/>
                <w:color w:val="000000"/>
                <w:sz w:val="26"/>
              </w:rPr>
              <w:t>оздоровления</w:t>
            </w:r>
            <w:r>
              <w:rPr>
                <w:rFonts w:ascii="Arial, sans-serif" w:eastAsia="Arial, sans-serif" w:hAnsi="Arial, sans-serif" w:cs="Arial, sans-serif"/>
                <w:color w:val="000000"/>
                <w:sz w:val="26"/>
              </w:rPr>
              <w:t xml:space="preserve">, </w:t>
            </w:r>
            <w:r>
              <w:rPr>
                <w:rFonts w:eastAsia="Calibri" w:cs="Calibri"/>
                <w:color w:val="000000"/>
                <w:sz w:val="26"/>
              </w:rPr>
              <w:t>исполненного</w:t>
            </w:r>
            <w:r>
              <w:rPr>
                <w:rFonts w:ascii="Arial, sans-serif" w:eastAsia="Arial, sans-serif" w:hAnsi="Arial, sans-serif" w:cs="Arial, sans-serif"/>
                <w:color w:val="000000"/>
                <w:sz w:val="26"/>
              </w:rPr>
              <w:t xml:space="preserve"> </w:t>
            </w:r>
            <w:r>
              <w:rPr>
                <w:rFonts w:eastAsia="Calibri" w:cs="Calibri"/>
                <w:color w:val="000000"/>
                <w:sz w:val="26"/>
              </w:rPr>
              <w:t>без</w:t>
            </w:r>
            <w:r>
              <w:rPr>
                <w:rFonts w:ascii="Arial, sans-serif" w:eastAsia="Arial, sans-serif" w:hAnsi="Arial, sans-serif" w:cs="Arial, sans-serif"/>
                <w:color w:val="000000"/>
                <w:sz w:val="26"/>
              </w:rPr>
              <w:t xml:space="preserve"> </w:t>
            </w:r>
            <w:r>
              <w:rPr>
                <w:rFonts w:eastAsia="Calibri" w:cs="Calibri"/>
                <w:color w:val="000000"/>
                <w:sz w:val="26"/>
              </w:rPr>
              <w:t>применения</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исполнителю</w:t>
            </w:r>
            <w:r>
              <w:rPr>
                <w:rFonts w:ascii="Arial, sans-serif" w:eastAsia="Arial, sans-serif" w:hAnsi="Arial, sans-serif" w:cs="Arial, sans-serif"/>
                <w:color w:val="000000"/>
                <w:sz w:val="26"/>
              </w:rPr>
              <w:t xml:space="preserve"> </w:t>
            </w:r>
            <w:r>
              <w:rPr>
                <w:rFonts w:eastAsia="Calibri" w:cs="Calibri"/>
                <w:color w:val="000000"/>
                <w:sz w:val="26"/>
              </w:rPr>
              <w:t>неустоек</w:t>
            </w:r>
            <w:r>
              <w:rPr>
                <w:rFonts w:ascii="Arial, sans-serif" w:eastAsia="Arial, sans-serif" w:hAnsi="Arial, sans-serif" w:cs="Arial, sans-serif"/>
                <w:color w:val="000000"/>
                <w:sz w:val="26"/>
              </w:rPr>
              <w:t xml:space="preserve"> (</w:t>
            </w:r>
            <w:r>
              <w:rPr>
                <w:rFonts w:eastAsia="Calibri" w:cs="Calibri"/>
                <w:color w:val="000000"/>
                <w:sz w:val="26"/>
              </w:rPr>
              <w:t>штрафов</w:t>
            </w:r>
            <w:r>
              <w:rPr>
                <w:rFonts w:ascii="Arial, sans-serif" w:eastAsia="Arial, sans-serif" w:hAnsi="Arial, sans-serif" w:cs="Arial, sans-serif"/>
                <w:color w:val="000000"/>
                <w:sz w:val="26"/>
              </w:rPr>
              <w:t xml:space="preserve">, </w:t>
            </w:r>
            <w:r>
              <w:rPr>
                <w:rFonts w:eastAsia="Calibri" w:cs="Calibri"/>
                <w:color w:val="000000"/>
                <w:sz w:val="26"/>
              </w:rPr>
              <w:t>пеней</w:t>
            </w:r>
            <w:r>
              <w:rPr>
                <w:rFonts w:ascii="Arial, sans-serif" w:eastAsia="Arial, sans-serif" w:hAnsi="Arial, sans-serif" w:cs="Arial, sans-serif"/>
                <w:color w:val="000000"/>
                <w:sz w:val="26"/>
              </w:rPr>
              <w:t>);</w:t>
            </w:r>
          </w:p>
          <w:p w14:paraId="7ED02D73" w14:textId="77777777" w:rsidR="00E53D3C" w:rsidRDefault="00E53D3C" w:rsidP="00B23202">
            <w:r>
              <w:rPr>
                <w:rFonts w:eastAsia="Calibri" w:cs="Calibri"/>
                <w:color w:val="000000"/>
                <w:sz w:val="26"/>
              </w:rPr>
              <w:t>копия</w:t>
            </w:r>
            <w:r>
              <w:rPr>
                <w:rFonts w:ascii="Arial, sans-serif" w:eastAsia="Arial, sans-serif" w:hAnsi="Arial, sans-serif" w:cs="Arial, sans-serif"/>
                <w:color w:val="000000"/>
                <w:sz w:val="26"/>
              </w:rPr>
              <w:t xml:space="preserve"> </w:t>
            </w:r>
            <w:r>
              <w:rPr>
                <w:rFonts w:eastAsia="Calibri" w:cs="Calibri"/>
                <w:color w:val="000000"/>
                <w:sz w:val="26"/>
              </w:rPr>
              <w:t>акта</w:t>
            </w:r>
            <w:r>
              <w:rPr>
                <w:rFonts w:ascii="Arial, sans-serif" w:eastAsia="Arial, sans-serif" w:hAnsi="Arial, sans-serif" w:cs="Arial, sans-serif"/>
                <w:color w:val="000000"/>
                <w:sz w:val="26"/>
              </w:rPr>
              <w:t xml:space="preserve"> (</w:t>
            </w:r>
            <w:r>
              <w:rPr>
                <w:rFonts w:eastAsia="Calibri" w:cs="Calibri"/>
                <w:color w:val="000000"/>
                <w:sz w:val="26"/>
              </w:rPr>
              <w:t>актов</w:t>
            </w:r>
            <w:r>
              <w:rPr>
                <w:rFonts w:ascii="Arial, sans-serif" w:eastAsia="Arial, sans-serif" w:hAnsi="Arial, sans-serif" w:cs="Arial, sans-serif"/>
                <w:color w:val="000000"/>
                <w:sz w:val="26"/>
              </w:rPr>
              <w:t xml:space="preserve">) </w:t>
            </w:r>
            <w:r>
              <w:rPr>
                <w:rFonts w:eastAsia="Calibri" w:cs="Calibri"/>
                <w:color w:val="000000"/>
                <w:sz w:val="26"/>
              </w:rPr>
              <w:t>оказанных</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содержащего</w:t>
            </w:r>
            <w:r>
              <w:rPr>
                <w:rFonts w:ascii="Arial, sans-serif" w:eastAsia="Arial, sans-serif" w:hAnsi="Arial, sans-serif" w:cs="Arial, sans-serif"/>
                <w:color w:val="000000"/>
                <w:sz w:val="26"/>
              </w:rPr>
              <w:t xml:space="preserve"> (</w:t>
            </w:r>
            <w:r>
              <w:rPr>
                <w:rFonts w:eastAsia="Calibri" w:cs="Calibri"/>
                <w:color w:val="000000"/>
                <w:sz w:val="26"/>
              </w:rPr>
              <w:t>содержащих</w:t>
            </w:r>
            <w:r>
              <w:rPr>
                <w:rFonts w:ascii="Arial, sans-serif" w:eastAsia="Arial, sans-serif" w:hAnsi="Arial, sans-serif" w:cs="Arial, sans-serif"/>
                <w:color w:val="000000"/>
                <w:sz w:val="26"/>
              </w:rPr>
              <w:t xml:space="preserve">) </w:t>
            </w:r>
            <w:r>
              <w:rPr>
                <w:rFonts w:eastAsia="Calibri" w:cs="Calibri"/>
                <w:color w:val="000000"/>
                <w:sz w:val="26"/>
              </w:rPr>
              <w:t>все</w:t>
            </w:r>
            <w:r>
              <w:rPr>
                <w:rFonts w:ascii="Arial, sans-serif" w:eastAsia="Arial, sans-serif" w:hAnsi="Arial, sans-serif" w:cs="Arial, sans-serif"/>
                <w:color w:val="000000"/>
                <w:sz w:val="26"/>
              </w:rPr>
              <w:t xml:space="preserve"> </w:t>
            </w:r>
            <w:r>
              <w:rPr>
                <w:rFonts w:eastAsia="Calibri" w:cs="Calibri"/>
                <w:color w:val="000000"/>
                <w:sz w:val="26"/>
              </w:rPr>
              <w:t>обязательные</w:t>
            </w:r>
            <w:r>
              <w:rPr>
                <w:rFonts w:ascii="Arial, sans-serif" w:eastAsia="Arial, sans-serif" w:hAnsi="Arial, sans-serif" w:cs="Arial, sans-serif"/>
                <w:color w:val="000000"/>
                <w:sz w:val="26"/>
              </w:rPr>
              <w:t xml:space="preserve"> </w:t>
            </w:r>
            <w:r>
              <w:rPr>
                <w:rFonts w:eastAsia="Calibri" w:cs="Calibri"/>
                <w:color w:val="000000"/>
                <w:sz w:val="26"/>
              </w:rPr>
              <w:t>реквизиты</w:t>
            </w:r>
            <w:r>
              <w:rPr>
                <w:rFonts w:ascii="Arial, sans-serif" w:eastAsia="Arial, sans-serif" w:hAnsi="Arial, sans-serif" w:cs="Arial, sans-serif"/>
                <w:color w:val="000000"/>
                <w:sz w:val="26"/>
              </w:rPr>
              <w:t xml:space="preserve">, </w:t>
            </w:r>
            <w:r>
              <w:rPr>
                <w:rFonts w:eastAsia="Calibri" w:cs="Calibri"/>
                <w:color w:val="000000"/>
                <w:sz w:val="26"/>
              </w:rPr>
              <w:t>установленные</w:t>
            </w:r>
            <w:r>
              <w:rPr>
                <w:rFonts w:ascii="Arial, sans-serif" w:eastAsia="Arial, sans-serif" w:hAnsi="Arial, sans-serif" w:cs="Arial, sans-serif"/>
                <w:color w:val="000000"/>
                <w:sz w:val="26"/>
              </w:rPr>
              <w:t xml:space="preserve"> </w:t>
            </w:r>
            <w:r>
              <w:rPr>
                <w:rFonts w:eastAsia="Calibri" w:cs="Calibri"/>
                <w:color w:val="000000"/>
                <w:sz w:val="26"/>
              </w:rPr>
              <w:lastRenderedPageBreak/>
              <w:t>частью</w:t>
            </w:r>
            <w:r>
              <w:rPr>
                <w:rFonts w:ascii="Arial, sans-serif" w:eastAsia="Arial, sans-serif" w:hAnsi="Arial, sans-serif" w:cs="Arial, sans-serif"/>
                <w:color w:val="000000"/>
                <w:sz w:val="26"/>
              </w:rPr>
              <w:t xml:space="preserve"> 2 </w:t>
            </w:r>
            <w:r>
              <w:rPr>
                <w:rFonts w:eastAsia="Calibri" w:cs="Calibri"/>
                <w:color w:val="000000"/>
                <w:sz w:val="26"/>
              </w:rPr>
              <w:t>статьи</w:t>
            </w:r>
            <w:r>
              <w:rPr>
                <w:rFonts w:ascii="Arial, sans-serif" w:eastAsia="Arial, sans-serif" w:hAnsi="Arial, sans-serif" w:cs="Arial, sans-serif"/>
                <w:color w:val="000000"/>
                <w:sz w:val="26"/>
              </w:rPr>
              <w:t xml:space="preserve"> 9 </w:t>
            </w:r>
            <w:r>
              <w:rPr>
                <w:rFonts w:eastAsia="Calibri" w:cs="Calibri"/>
                <w:color w:val="000000"/>
                <w:sz w:val="26"/>
              </w:rPr>
              <w:t>Федерального</w:t>
            </w:r>
            <w:r>
              <w:rPr>
                <w:rFonts w:ascii="Arial, sans-serif" w:eastAsia="Arial, sans-serif" w:hAnsi="Arial, sans-serif" w:cs="Arial, sans-serif"/>
                <w:color w:val="000000"/>
                <w:sz w:val="26"/>
              </w:rPr>
              <w:t xml:space="preserve"> </w:t>
            </w:r>
            <w:r>
              <w:rPr>
                <w:rFonts w:eastAsia="Calibri" w:cs="Calibri"/>
                <w:color w:val="000000"/>
                <w:sz w:val="26"/>
              </w:rPr>
              <w:t>закона</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бухгалтерском</w:t>
            </w:r>
            <w:r>
              <w:rPr>
                <w:rFonts w:ascii="Arial, sans-serif" w:eastAsia="Arial, sans-serif" w:hAnsi="Arial, sans-serif" w:cs="Arial, sans-serif"/>
                <w:color w:val="000000"/>
                <w:sz w:val="26"/>
              </w:rPr>
              <w:t xml:space="preserve"> </w:t>
            </w:r>
            <w:r>
              <w:rPr>
                <w:rFonts w:eastAsia="Calibri" w:cs="Calibri"/>
                <w:color w:val="000000"/>
                <w:sz w:val="26"/>
              </w:rPr>
              <w:t>учете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подтверждающего</w:t>
            </w:r>
            <w:r>
              <w:rPr>
                <w:rFonts w:ascii="Arial, sans-serif" w:eastAsia="Arial, sans-serif" w:hAnsi="Arial, sans-serif" w:cs="Arial, sans-serif"/>
                <w:color w:val="000000"/>
                <w:sz w:val="26"/>
              </w:rPr>
              <w:t xml:space="preserve"> (</w:t>
            </w:r>
            <w:r>
              <w:rPr>
                <w:rFonts w:eastAsia="Calibri" w:cs="Calibri"/>
                <w:color w:val="000000"/>
                <w:sz w:val="26"/>
              </w:rPr>
              <w:t>подтверждающих</w:t>
            </w:r>
            <w:r>
              <w:rPr>
                <w:rFonts w:ascii="Arial, sans-serif" w:eastAsia="Arial, sans-serif" w:hAnsi="Arial, sans-serif" w:cs="Arial, sans-serif"/>
                <w:color w:val="000000"/>
                <w:sz w:val="26"/>
              </w:rPr>
              <w:t xml:space="preserve">) </w:t>
            </w:r>
            <w:r>
              <w:rPr>
                <w:rFonts w:eastAsia="Calibri" w:cs="Calibri"/>
                <w:color w:val="000000"/>
                <w:sz w:val="26"/>
              </w:rPr>
              <w:t>стоимость</w:t>
            </w:r>
            <w:r>
              <w:rPr>
                <w:rFonts w:ascii="Arial, sans-serif" w:eastAsia="Arial, sans-serif" w:hAnsi="Arial, sans-serif" w:cs="Arial, sans-serif"/>
                <w:color w:val="000000"/>
                <w:sz w:val="26"/>
              </w:rPr>
              <w:t xml:space="preserve"> </w:t>
            </w:r>
            <w:r>
              <w:rPr>
                <w:rFonts w:eastAsia="Calibri" w:cs="Calibri"/>
                <w:color w:val="000000"/>
                <w:sz w:val="26"/>
              </w:rPr>
              <w:t>исполненного</w:t>
            </w:r>
            <w:r>
              <w:rPr>
                <w:rFonts w:ascii="Arial, sans-serif" w:eastAsia="Arial, sans-serif" w:hAnsi="Arial, sans-serif" w:cs="Arial, sans-serif"/>
                <w:color w:val="000000"/>
                <w:sz w:val="26"/>
              </w:rPr>
              <w:t xml:space="preserve"> </w:t>
            </w:r>
            <w:r>
              <w:rPr>
                <w:rFonts w:eastAsia="Calibri" w:cs="Calibri"/>
                <w:color w:val="000000"/>
                <w:sz w:val="26"/>
              </w:rPr>
              <w:t>контракта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w:t>
            </w:r>
          </w:p>
          <w:p w14:paraId="136C8AF1" w14:textId="77777777" w:rsidR="00E53D3C" w:rsidRDefault="00E53D3C" w:rsidP="00B23202">
            <w:r>
              <w:rPr>
                <w:rFonts w:eastAsia="Calibri" w:cs="Calibri"/>
                <w:color w:val="000000"/>
                <w:sz w:val="26"/>
              </w:rPr>
              <w:t>Указанный</w:t>
            </w:r>
            <w:r>
              <w:rPr>
                <w:rFonts w:ascii="Arial, sans-serif" w:eastAsia="Arial, sans-serif" w:hAnsi="Arial, sans-serif" w:cs="Arial, sans-serif"/>
                <w:color w:val="000000"/>
                <w:sz w:val="26"/>
              </w:rPr>
              <w:t xml:space="preserve"> </w:t>
            </w:r>
            <w:r>
              <w:rPr>
                <w:rFonts w:eastAsia="Calibri" w:cs="Calibri"/>
                <w:color w:val="000000"/>
                <w:sz w:val="26"/>
              </w:rPr>
              <w:t>документ</w:t>
            </w:r>
            <w:r>
              <w:rPr>
                <w:rFonts w:ascii="Arial, sans-serif" w:eastAsia="Arial, sans-serif" w:hAnsi="Arial, sans-serif" w:cs="Arial, sans-serif"/>
                <w:color w:val="000000"/>
                <w:sz w:val="26"/>
              </w:rPr>
              <w:t xml:space="preserve"> (</w:t>
            </w:r>
            <w:r>
              <w:rPr>
                <w:rFonts w:eastAsia="Calibri" w:cs="Calibri"/>
                <w:color w:val="000000"/>
                <w:sz w:val="26"/>
              </w:rPr>
              <w:t>документы</w:t>
            </w:r>
            <w:r>
              <w:rPr>
                <w:rFonts w:ascii="Arial, sans-serif" w:eastAsia="Arial, sans-serif" w:hAnsi="Arial, sans-serif" w:cs="Arial, sans-serif"/>
                <w:color w:val="000000"/>
                <w:sz w:val="26"/>
              </w:rPr>
              <w:t xml:space="preserve">) </w:t>
            </w:r>
            <w:r>
              <w:rPr>
                <w:rFonts w:eastAsia="Calibri" w:cs="Calibri"/>
                <w:color w:val="000000"/>
                <w:sz w:val="26"/>
              </w:rPr>
              <w:t>должен</w:t>
            </w:r>
            <w:r>
              <w:rPr>
                <w:rFonts w:ascii="Arial, sans-serif" w:eastAsia="Arial, sans-serif" w:hAnsi="Arial, sans-serif" w:cs="Arial, sans-serif"/>
                <w:color w:val="000000"/>
                <w:sz w:val="26"/>
              </w:rPr>
              <w:t xml:space="preserve"> </w:t>
            </w:r>
            <w:r>
              <w:rPr>
                <w:rFonts w:eastAsia="Calibri" w:cs="Calibri"/>
                <w:color w:val="000000"/>
                <w:sz w:val="26"/>
              </w:rPr>
              <w:t>быть</w:t>
            </w:r>
            <w:r>
              <w:rPr>
                <w:rFonts w:ascii="Arial, sans-serif" w:eastAsia="Arial, sans-serif" w:hAnsi="Arial, sans-serif" w:cs="Arial, sans-serif"/>
                <w:color w:val="000000"/>
                <w:sz w:val="26"/>
              </w:rPr>
              <w:t xml:space="preserve"> </w:t>
            </w:r>
            <w:r>
              <w:rPr>
                <w:rFonts w:eastAsia="Calibri" w:cs="Calibri"/>
                <w:color w:val="000000"/>
                <w:sz w:val="26"/>
              </w:rPr>
              <w:t>подписан</w:t>
            </w:r>
            <w:r>
              <w:rPr>
                <w:rFonts w:ascii="Arial, sans-serif" w:eastAsia="Arial, sans-serif" w:hAnsi="Arial, sans-serif" w:cs="Arial, sans-serif"/>
                <w:color w:val="000000"/>
                <w:sz w:val="26"/>
              </w:rPr>
              <w:t xml:space="preserve"> (</w:t>
            </w:r>
            <w:r>
              <w:rPr>
                <w:rFonts w:eastAsia="Calibri" w:cs="Calibri"/>
                <w:color w:val="000000"/>
                <w:sz w:val="26"/>
              </w:rPr>
              <w:t>подписаны</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ранее</w:t>
            </w:r>
            <w:r>
              <w:rPr>
                <w:rFonts w:ascii="Arial, sans-serif" w:eastAsia="Arial, sans-serif" w:hAnsi="Arial, sans-serif" w:cs="Arial, sans-serif"/>
                <w:color w:val="000000"/>
                <w:sz w:val="26"/>
              </w:rPr>
              <w:t xml:space="preserve"> </w:t>
            </w:r>
            <w:r>
              <w:rPr>
                <w:rFonts w:eastAsia="Calibri" w:cs="Calibri"/>
                <w:color w:val="000000"/>
                <w:sz w:val="26"/>
              </w:rPr>
              <w:t>чем</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3 </w:t>
            </w:r>
            <w:r>
              <w:rPr>
                <w:rFonts w:eastAsia="Calibri" w:cs="Calibri"/>
                <w:color w:val="000000"/>
                <w:sz w:val="26"/>
              </w:rPr>
              <w:t>года</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даты</w:t>
            </w:r>
            <w:r>
              <w:rPr>
                <w:rFonts w:ascii="Arial, sans-serif" w:eastAsia="Arial, sans-serif" w:hAnsi="Arial, sans-serif" w:cs="Arial, sans-serif"/>
                <w:color w:val="000000"/>
                <w:sz w:val="26"/>
              </w:rPr>
              <w:t xml:space="preserve"> </w:t>
            </w:r>
            <w:r>
              <w:rPr>
                <w:rFonts w:eastAsia="Calibri" w:cs="Calibri"/>
                <w:color w:val="000000"/>
                <w:sz w:val="26"/>
              </w:rPr>
              <w:t>окончания</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p>
          <w:p w14:paraId="461B0443" w14:textId="77777777" w:rsidR="00E53D3C" w:rsidRDefault="00E53D3C" w:rsidP="00B23202"/>
        </w:tc>
      </w:tr>
      <w:tr w:rsidR="00E53D3C" w14:paraId="74510ECF" w14:textId="77777777" w:rsidTr="00B23202">
        <w:tc>
          <w:tcPr>
            <w:tcW w:w="682" w:type="dxa"/>
            <w:tcBorders>
              <w:top w:val="single" w:sz="4" w:space="0" w:color="00000A"/>
              <w:left w:val="single" w:sz="4" w:space="0" w:color="00000A"/>
              <w:bottom w:val="single" w:sz="4" w:space="0" w:color="00000A"/>
              <w:right w:val="single" w:sz="4" w:space="0" w:color="00000A"/>
            </w:tcBorders>
            <w:shd w:val="clear" w:color="auto" w:fill="FFFFFF"/>
            <w:tcMar>
              <w:left w:w="54" w:type="dxa"/>
              <w:right w:w="54" w:type="dxa"/>
            </w:tcMar>
          </w:tcPr>
          <w:p w14:paraId="4EE5AB39" w14:textId="77777777" w:rsidR="00E53D3C" w:rsidRDefault="00E53D3C" w:rsidP="00B23202">
            <w:pPr>
              <w:jc w:val="center"/>
            </w:pPr>
            <w:r>
              <w:rPr>
                <w:rFonts w:ascii="Arial, sans-serif" w:eastAsia="Arial, sans-serif" w:hAnsi="Arial, sans-serif" w:cs="Arial, sans-serif"/>
                <w:color w:val="000000"/>
                <w:sz w:val="26"/>
              </w:rPr>
              <w:lastRenderedPageBreak/>
              <w:t>4</w:t>
            </w:r>
          </w:p>
        </w:tc>
        <w:tc>
          <w:tcPr>
            <w:tcW w:w="2903" w:type="dxa"/>
            <w:tcBorders>
              <w:top w:val="single" w:sz="4" w:space="0" w:color="00000A"/>
              <w:left w:val="single" w:sz="4" w:space="0" w:color="00000A"/>
              <w:bottom w:val="single" w:sz="4" w:space="0" w:color="00000A"/>
              <w:right w:val="single" w:sz="4" w:space="0" w:color="00000A"/>
            </w:tcBorders>
            <w:shd w:val="clear" w:color="auto" w:fill="FFFFFF"/>
            <w:tcMar>
              <w:left w:w="54" w:type="dxa"/>
              <w:right w:w="54" w:type="dxa"/>
            </w:tcMar>
          </w:tcPr>
          <w:p w14:paraId="5BE6815F" w14:textId="77777777" w:rsidR="00E53D3C" w:rsidRDefault="00E53D3C" w:rsidP="00B23202">
            <w:pPr>
              <w:jc w:val="both"/>
            </w:pPr>
            <w:r>
              <w:rPr>
                <w:rFonts w:eastAsia="Calibri" w:cs="Calibri"/>
                <w:color w:val="000000"/>
                <w:sz w:val="26"/>
              </w:rPr>
              <w:t>Оказание</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организованной</w:t>
            </w:r>
            <w:r>
              <w:rPr>
                <w:rFonts w:ascii="Arial, sans-serif" w:eastAsia="Arial, sans-serif" w:hAnsi="Arial, sans-serif" w:cs="Arial, sans-serif"/>
                <w:color w:val="000000"/>
                <w:sz w:val="26"/>
              </w:rPr>
              <w:t xml:space="preserve"> </w:t>
            </w:r>
            <w:r>
              <w:rPr>
                <w:rFonts w:eastAsia="Calibri" w:cs="Calibri"/>
                <w:color w:val="000000"/>
                <w:sz w:val="26"/>
              </w:rPr>
              <w:t>перевозке</w:t>
            </w:r>
            <w:r>
              <w:rPr>
                <w:rFonts w:ascii="Arial, sans-serif" w:eastAsia="Arial, sans-serif" w:hAnsi="Arial, sans-serif" w:cs="Arial, sans-serif"/>
                <w:color w:val="000000"/>
                <w:sz w:val="26"/>
              </w:rPr>
              <w:t xml:space="preserve"> </w:t>
            </w:r>
            <w:r>
              <w:rPr>
                <w:rFonts w:eastAsia="Calibri" w:cs="Calibri"/>
                <w:color w:val="000000"/>
                <w:sz w:val="26"/>
              </w:rPr>
              <w:t>групп</w:t>
            </w:r>
            <w:r>
              <w:rPr>
                <w:rFonts w:ascii="Arial, sans-serif" w:eastAsia="Arial, sans-serif" w:hAnsi="Arial, sans-serif" w:cs="Arial, sans-serif"/>
                <w:color w:val="000000"/>
                <w:sz w:val="26"/>
              </w:rPr>
              <w:t xml:space="preserve"> </w:t>
            </w:r>
            <w:r>
              <w:rPr>
                <w:rFonts w:eastAsia="Calibri" w:cs="Calibri"/>
                <w:color w:val="000000"/>
                <w:sz w:val="26"/>
              </w:rPr>
              <w:t>детей</w:t>
            </w:r>
            <w:r>
              <w:rPr>
                <w:rFonts w:ascii="Arial, sans-serif" w:eastAsia="Arial, sans-serif" w:hAnsi="Arial, sans-serif" w:cs="Arial, sans-serif"/>
                <w:color w:val="000000"/>
                <w:sz w:val="26"/>
              </w:rPr>
              <w:t xml:space="preserve"> </w:t>
            </w:r>
            <w:r>
              <w:rPr>
                <w:rFonts w:eastAsia="Calibri" w:cs="Calibri"/>
                <w:color w:val="000000"/>
                <w:sz w:val="26"/>
              </w:rPr>
              <w:t>автобусами</w:t>
            </w:r>
          </w:p>
          <w:p w14:paraId="34FE0748" w14:textId="77777777" w:rsidR="00E53D3C" w:rsidRDefault="00E53D3C" w:rsidP="00B23202">
            <w:pPr>
              <w:jc w:val="both"/>
            </w:pPr>
          </w:p>
        </w:tc>
        <w:tc>
          <w:tcPr>
            <w:tcW w:w="3300" w:type="dxa"/>
            <w:tcBorders>
              <w:top w:val="single" w:sz="4" w:space="0" w:color="00000A"/>
              <w:left w:val="single" w:sz="4" w:space="0" w:color="00000A"/>
              <w:bottom w:val="single" w:sz="4" w:space="0" w:color="00000A"/>
              <w:right w:val="single" w:sz="4" w:space="0" w:color="00000A"/>
            </w:tcBorders>
            <w:shd w:val="clear" w:color="auto" w:fill="FFFFFF"/>
            <w:tcMar>
              <w:left w:w="54" w:type="dxa"/>
              <w:right w:w="54" w:type="dxa"/>
            </w:tcMar>
          </w:tcPr>
          <w:p w14:paraId="106A32F8" w14:textId="77777777" w:rsidR="00E53D3C" w:rsidRDefault="00E53D3C" w:rsidP="00B23202">
            <w:r>
              <w:rPr>
                <w:rFonts w:eastAsia="Calibri" w:cs="Calibri"/>
                <w:color w:val="000000"/>
                <w:sz w:val="26"/>
              </w:rPr>
              <w:t>наличие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праве</w:t>
            </w:r>
            <w:r>
              <w:rPr>
                <w:rFonts w:ascii="Arial, sans-serif" w:eastAsia="Arial, sans-serif" w:hAnsi="Arial, sans-serif" w:cs="Arial, sans-serif"/>
                <w:color w:val="000000"/>
                <w:sz w:val="26"/>
              </w:rPr>
              <w:t xml:space="preserve"> </w:t>
            </w:r>
            <w:r>
              <w:rPr>
                <w:rFonts w:eastAsia="Calibri" w:cs="Calibri"/>
                <w:color w:val="000000"/>
                <w:sz w:val="26"/>
              </w:rPr>
              <w:t>собственности</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ином</w:t>
            </w:r>
            <w:r>
              <w:rPr>
                <w:rFonts w:ascii="Arial, sans-serif" w:eastAsia="Arial, sans-serif" w:hAnsi="Arial, sans-serif" w:cs="Arial, sans-serif"/>
                <w:color w:val="000000"/>
                <w:sz w:val="26"/>
              </w:rPr>
              <w:t xml:space="preserve"> </w:t>
            </w:r>
            <w:r>
              <w:rPr>
                <w:rFonts w:eastAsia="Calibri" w:cs="Calibri"/>
                <w:color w:val="000000"/>
                <w:sz w:val="26"/>
              </w:rPr>
              <w:t>законном</w:t>
            </w:r>
            <w:r>
              <w:rPr>
                <w:rFonts w:ascii="Arial, sans-serif" w:eastAsia="Arial, sans-serif" w:hAnsi="Arial, sans-serif" w:cs="Arial, sans-serif"/>
                <w:color w:val="000000"/>
                <w:sz w:val="26"/>
              </w:rPr>
              <w:t xml:space="preserve"> </w:t>
            </w:r>
            <w:r>
              <w:rPr>
                <w:rFonts w:eastAsia="Calibri" w:cs="Calibri"/>
                <w:color w:val="000000"/>
                <w:sz w:val="26"/>
              </w:rPr>
              <w:t>основании</w:t>
            </w:r>
            <w:r>
              <w:rPr>
                <w:rFonts w:ascii="Arial, sans-serif" w:eastAsia="Arial, sans-serif" w:hAnsi="Arial, sans-serif" w:cs="Arial, sans-serif"/>
                <w:color w:val="000000"/>
                <w:sz w:val="26"/>
              </w:rPr>
              <w:t xml:space="preserve"> </w:t>
            </w:r>
            <w:r>
              <w:rPr>
                <w:rFonts w:eastAsia="Calibri" w:cs="Calibri"/>
                <w:color w:val="000000"/>
                <w:sz w:val="26"/>
              </w:rPr>
              <w:t>автобусов</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года</w:t>
            </w:r>
            <w:r>
              <w:rPr>
                <w:rFonts w:ascii="Arial, sans-serif" w:eastAsia="Arial, sans-serif" w:hAnsi="Arial, sans-serif" w:cs="Arial, sans-serif"/>
                <w:color w:val="000000"/>
                <w:sz w:val="26"/>
              </w:rPr>
              <w:t xml:space="preserve"> </w:t>
            </w:r>
            <w:r>
              <w:rPr>
                <w:rFonts w:eastAsia="Calibri" w:cs="Calibri"/>
                <w:color w:val="000000"/>
                <w:sz w:val="26"/>
              </w:rPr>
              <w:t>выпуска</w:t>
            </w:r>
            <w:r>
              <w:rPr>
                <w:rFonts w:ascii="Arial, sans-serif" w:eastAsia="Arial, sans-serif" w:hAnsi="Arial, sans-serif" w:cs="Arial, sans-serif"/>
                <w:color w:val="000000"/>
                <w:sz w:val="26"/>
              </w:rPr>
              <w:t xml:space="preserve"> </w:t>
            </w:r>
            <w:r>
              <w:rPr>
                <w:rFonts w:eastAsia="Calibri" w:cs="Calibri"/>
                <w:color w:val="000000"/>
                <w:sz w:val="26"/>
              </w:rPr>
              <w:t>которых</w:t>
            </w:r>
            <w:r>
              <w:rPr>
                <w:rFonts w:ascii="Arial, sans-serif" w:eastAsia="Arial, sans-serif" w:hAnsi="Arial, sans-serif" w:cs="Arial, sans-serif"/>
                <w:color w:val="000000"/>
                <w:sz w:val="26"/>
              </w:rPr>
              <w:t xml:space="preserve"> </w:t>
            </w:r>
            <w:r>
              <w:rPr>
                <w:rFonts w:eastAsia="Calibri" w:cs="Calibri"/>
                <w:color w:val="000000"/>
                <w:sz w:val="26"/>
              </w:rPr>
              <w:t>прошло</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более</w:t>
            </w:r>
            <w:r>
              <w:rPr>
                <w:rFonts w:ascii="Arial, sans-serif" w:eastAsia="Arial, sans-serif" w:hAnsi="Arial, sans-serif" w:cs="Arial, sans-serif"/>
                <w:color w:val="000000"/>
                <w:sz w:val="26"/>
              </w:rPr>
              <w:t xml:space="preserve"> 10 </w:t>
            </w:r>
            <w:r>
              <w:rPr>
                <w:rFonts w:eastAsia="Calibri" w:cs="Calibri"/>
                <w:color w:val="000000"/>
                <w:sz w:val="26"/>
              </w:rPr>
              <w:t>лет</w:t>
            </w:r>
            <w:r>
              <w:rPr>
                <w:rFonts w:ascii="Arial, sans-serif" w:eastAsia="Arial, sans-serif" w:hAnsi="Arial, sans-serif" w:cs="Arial, sans-serif"/>
                <w:color w:val="000000"/>
                <w:sz w:val="26"/>
              </w:rPr>
              <w:t xml:space="preserve">, </w:t>
            </w:r>
            <w:r>
              <w:rPr>
                <w:rFonts w:eastAsia="Calibri" w:cs="Calibri"/>
                <w:color w:val="000000"/>
                <w:sz w:val="26"/>
              </w:rPr>
              <w:t>которые</w:t>
            </w:r>
            <w:r>
              <w:rPr>
                <w:rFonts w:ascii="Arial, sans-serif" w:eastAsia="Arial, sans-serif" w:hAnsi="Arial, sans-serif" w:cs="Arial, sans-serif"/>
                <w:color w:val="000000"/>
                <w:sz w:val="26"/>
              </w:rPr>
              <w:t xml:space="preserve"> </w:t>
            </w:r>
            <w:r>
              <w:rPr>
                <w:rFonts w:eastAsia="Calibri" w:cs="Calibri"/>
                <w:color w:val="000000"/>
                <w:sz w:val="26"/>
              </w:rPr>
              <w:t>соответствуют</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назначению</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конструкции</w:t>
            </w:r>
            <w:r>
              <w:rPr>
                <w:rFonts w:ascii="Arial, sans-serif" w:eastAsia="Arial, sans-serif" w:hAnsi="Arial, sans-serif" w:cs="Arial, sans-serif"/>
                <w:color w:val="000000"/>
                <w:sz w:val="26"/>
              </w:rPr>
              <w:t xml:space="preserve"> </w:t>
            </w:r>
            <w:r>
              <w:rPr>
                <w:rFonts w:eastAsia="Calibri" w:cs="Calibri"/>
                <w:color w:val="000000"/>
                <w:sz w:val="26"/>
              </w:rPr>
              <w:t>техническим</w:t>
            </w:r>
            <w:r>
              <w:rPr>
                <w:rFonts w:ascii="Arial, sans-serif" w:eastAsia="Arial, sans-serif" w:hAnsi="Arial, sans-serif" w:cs="Arial, sans-serif"/>
                <w:color w:val="000000"/>
                <w:sz w:val="26"/>
              </w:rPr>
              <w:t xml:space="preserve"> </w:t>
            </w:r>
            <w:r>
              <w:rPr>
                <w:rFonts w:eastAsia="Calibri" w:cs="Calibri"/>
                <w:color w:val="000000"/>
                <w:sz w:val="26"/>
              </w:rPr>
              <w:t>требованиям</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осуществляемым</w:t>
            </w:r>
            <w:r>
              <w:rPr>
                <w:rFonts w:ascii="Arial, sans-serif" w:eastAsia="Arial, sans-serif" w:hAnsi="Arial, sans-serif" w:cs="Arial, sans-serif"/>
                <w:color w:val="000000"/>
                <w:sz w:val="26"/>
              </w:rPr>
              <w:t xml:space="preserve"> </w:t>
            </w:r>
            <w:r>
              <w:rPr>
                <w:rFonts w:eastAsia="Calibri" w:cs="Calibri"/>
                <w:color w:val="000000"/>
                <w:sz w:val="26"/>
              </w:rPr>
              <w:t>перевозкам</w:t>
            </w:r>
            <w:r>
              <w:rPr>
                <w:rFonts w:ascii="Arial, sans-serif" w:eastAsia="Arial, sans-serif" w:hAnsi="Arial, sans-serif" w:cs="Arial, sans-serif"/>
                <w:color w:val="000000"/>
                <w:sz w:val="26"/>
              </w:rPr>
              <w:t xml:space="preserve"> </w:t>
            </w:r>
            <w:r>
              <w:rPr>
                <w:rFonts w:eastAsia="Calibri" w:cs="Calibri"/>
                <w:color w:val="000000"/>
                <w:sz w:val="26"/>
              </w:rPr>
              <w:t>пассажиров</w:t>
            </w:r>
            <w:r>
              <w:rPr>
                <w:rFonts w:ascii="Arial, sans-serif" w:eastAsia="Arial, sans-serif" w:hAnsi="Arial, sans-serif" w:cs="Arial, sans-serif"/>
                <w:color w:val="000000"/>
                <w:sz w:val="26"/>
              </w:rPr>
              <w:t xml:space="preserve">, </w:t>
            </w:r>
            <w:r>
              <w:rPr>
                <w:rFonts w:eastAsia="Calibri" w:cs="Calibri"/>
                <w:color w:val="000000"/>
                <w:sz w:val="26"/>
              </w:rPr>
              <w:t>допущены</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установленном</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участию</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дорожном</w:t>
            </w:r>
            <w:r>
              <w:rPr>
                <w:rFonts w:ascii="Arial, sans-serif" w:eastAsia="Arial, sans-serif" w:hAnsi="Arial, sans-serif" w:cs="Arial, sans-serif"/>
                <w:color w:val="000000"/>
                <w:sz w:val="26"/>
              </w:rPr>
              <w:t xml:space="preserve"> </w:t>
            </w:r>
            <w:r>
              <w:rPr>
                <w:rFonts w:eastAsia="Calibri" w:cs="Calibri"/>
                <w:color w:val="000000"/>
                <w:sz w:val="26"/>
              </w:rPr>
              <w:t>движении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оснащены</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установленном</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proofErr w:type="spellStart"/>
            <w:r>
              <w:rPr>
                <w:rFonts w:eastAsia="Calibri" w:cs="Calibri"/>
                <w:color w:val="000000"/>
                <w:sz w:val="26"/>
              </w:rPr>
              <w:t>тахографами</w:t>
            </w:r>
            <w:proofErr w:type="spellEnd"/>
            <w:r>
              <w:rPr>
                <w:rFonts w:ascii="Arial, sans-serif" w:eastAsia="Arial, sans-serif" w:hAnsi="Arial, sans-serif" w:cs="Arial, sans-serif"/>
                <w:color w:val="000000"/>
                <w:sz w:val="26"/>
              </w:rPr>
              <w:t xml:space="preserve">,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w:t>
            </w:r>
            <w:r>
              <w:rPr>
                <w:rFonts w:eastAsia="Calibri" w:cs="Calibri"/>
                <w:color w:val="000000"/>
                <w:sz w:val="26"/>
              </w:rPr>
              <w:t>аппаратурой</w:t>
            </w:r>
            <w:r>
              <w:rPr>
                <w:rFonts w:ascii="Arial, sans-serif" w:eastAsia="Arial, sans-serif" w:hAnsi="Arial, sans-serif" w:cs="Arial, sans-serif"/>
                <w:color w:val="000000"/>
                <w:sz w:val="26"/>
              </w:rPr>
              <w:t xml:space="preserve"> </w:t>
            </w:r>
            <w:r>
              <w:rPr>
                <w:rFonts w:eastAsia="Calibri" w:cs="Calibri"/>
                <w:color w:val="000000"/>
                <w:sz w:val="26"/>
              </w:rPr>
              <w:t>спутниковой</w:t>
            </w:r>
            <w:r>
              <w:rPr>
                <w:rFonts w:ascii="Arial, sans-serif" w:eastAsia="Arial, sans-serif" w:hAnsi="Arial, sans-serif" w:cs="Arial, sans-serif"/>
                <w:color w:val="000000"/>
                <w:sz w:val="26"/>
              </w:rPr>
              <w:t xml:space="preserve"> </w:t>
            </w:r>
            <w:r>
              <w:rPr>
                <w:rFonts w:eastAsia="Calibri" w:cs="Calibri"/>
                <w:color w:val="000000"/>
                <w:sz w:val="26"/>
              </w:rPr>
              <w:t>навигации</w:t>
            </w:r>
            <w:r>
              <w:rPr>
                <w:rFonts w:ascii="Arial, sans-serif" w:eastAsia="Arial, sans-serif" w:hAnsi="Arial, sans-serif" w:cs="Arial, sans-serif"/>
                <w:color w:val="000000"/>
                <w:sz w:val="26"/>
              </w:rPr>
              <w:t xml:space="preserve"> </w:t>
            </w:r>
            <w:r>
              <w:rPr>
                <w:rFonts w:eastAsia="Calibri" w:cs="Calibri"/>
                <w:color w:val="000000"/>
                <w:sz w:val="26"/>
              </w:rPr>
              <w:t>ГЛОНАСС</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ГЛОНАСС</w:t>
            </w:r>
            <w:r>
              <w:rPr>
                <w:rFonts w:ascii="Arial, sans-serif" w:eastAsia="Arial, sans-serif" w:hAnsi="Arial, sans-serif" w:cs="Arial, sans-serif"/>
                <w:color w:val="000000"/>
                <w:sz w:val="26"/>
              </w:rPr>
              <w:t>/GPS</w:t>
            </w:r>
          </w:p>
          <w:p w14:paraId="55321774" w14:textId="77777777" w:rsidR="00E53D3C" w:rsidRDefault="00E53D3C" w:rsidP="00B23202"/>
        </w:tc>
        <w:tc>
          <w:tcPr>
            <w:tcW w:w="3274" w:type="dxa"/>
            <w:tcBorders>
              <w:top w:val="single" w:sz="4" w:space="0" w:color="00000A"/>
              <w:left w:val="single" w:sz="4" w:space="0" w:color="00000A"/>
              <w:bottom w:val="single" w:sz="4" w:space="0" w:color="00000A"/>
              <w:right w:val="single" w:sz="4" w:space="0" w:color="00000A"/>
            </w:tcBorders>
            <w:shd w:val="clear" w:color="auto" w:fill="FFFFFF"/>
            <w:tcMar>
              <w:left w:w="54" w:type="dxa"/>
              <w:right w:w="54" w:type="dxa"/>
            </w:tcMar>
          </w:tcPr>
          <w:p w14:paraId="7DBAA24A" w14:textId="77777777" w:rsidR="00E53D3C" w:rsidRDefault="00E53D3C" w:rsidP="00B23202">
            <w:r>
              <w:rPr>
                <w:rFonts w:ascii="Arial, sans-serif" w:eastAsia="Arial, sans-serif" w:hAnsi="Arial, sans-serif" w:cs="Arial, sans-serif"/>
                <w:color w:val="000000"/>
                <w:sz w:val="26"/>
              </w:rPr>
              <w:t xml:space="preserve">- </w:t>
            </w:r>
            <w:r>
              <w:rPr>
                <w:rFonts w:eastAsia="Calibri" w:cs="Calibri"/>
                <w:color w:val="000000"/>
                <w:sz w:val="26"/>
              </w:rPr>
              <w:t>копия</w:t>
            </w:r>
            <w:r>
              <w:rPr>
                <w:rFonts w:ascii="Arial, sans-serif" w:eastAsia="Arial, sans-serif" w:hAnsi="Arial, sans-serif" w:cs="Arial, sans-serif"/>
                <w:color w:val="000000"/>
                <w:sz w:val="26"/>
              </w:rPr>
              <w:t xml:space="preserve"> (</w:t>
            </w:r>
            <w:r>
              <w:rPr>
                <w:rFonts w:eastAsia="Calibri" w:cs="Calibri"/>
                <w:color w:val="000000"/>
                <w:sz w:val="26"/>
              </w:rPr>
              <w:t>копии</w:t>
            </w:r>
            <w:r>
              <w:rPr>
                <w:rFonts w:ascii="Arial, sans-serif" w:eastAsia="Arial, sans-serif" w:hAnsi="Arial, sans-serif" w:cs="Arial, sans-serif"/>
                <w:color w:val="000000"/>
                <w:sz w:val="26"/>
              </w:rPr>
              <w:t xml:space="preserve">) </w:t>
            </w:r>
            <w:r>
              <w:rPr>
                <w:rFonts w:eastAsia="Calibri" w:cs="Calibri"/>
                <w:color w:val="000000"/>
                <w:sz w:val="26"/>
              </w:rPr>
              <w:t>документа</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подтверждающего</w:t>
            </w:r>
            <w:r>
              <w:rPr>
                <w:rFonts w:ascii="Arial, sans-serif" w:eastAsia="Arial, sans-serif" w:hAnsi="Arial, sans-serif" w:cs="Arial, sans-serif"/>
                <w:color w:val="000000"/>
                <w:sz w:val="26"/>
              </w:rPr>
              <w:t xml:space="preserve"> (</w:t>
            </w:r>
            <w:r>
              <w:rPr>
                <w:rFonts w:eastAsia="Calibri" w:cs="Calibri"/>
                <w:color w:val="000000"/>
                <w:sz w:val="26"/>
              </w:rPr>
              <w:t>подтверждающих</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законодательством</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наличие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праве</w:t>
            </w:r>
            <w:r>
              <w:rPr>
                <w:rFonts w:ascii="Arial, sans-serif" w:eastAsia="Arial, sans-serif" w:hAnsi="Arial, sans-serif" w:cs="Arial, sans-serif"/>
                <w:color w:val="000000"/>
                <w:sz w:val="26"/>
              </w:rPr>
              <w:t xml:space="preserve"> </w:t>
            </w:r>
            <w:r>
              <w:rPr>
                <w:rFonts w:eastAsia="Calibri" w:cs="Calibri"/>
                <w:color w:val="000000"/>
                <w:sz w:val="26"/>
              </w:rPr>
              <w:t>собственности</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ином</w:t>
            </w:r>
            <w:r>
              <w:rPr>
                <w:rFonts w:ascii="Arial, sans-serif" w:eastAsia="Arial, sans-serif" w:hAnsi="Arial, sans-serif" w:cs="Arial, sans-serif"/>
                <w:color w:val="000000"/>
                <w:sz w:val="26"/>
              </w:rPr>
              <w:t xml:space="preserve"> </w:t>
            </w:r>
            <w:r>
              <w:rPr>
                <w:rFonts w:eastAsia="Calibri" w:cs="Calibri"/>
                <w:color w:val="000000"/>
                <w:sz w:val="26"/>
              </w:rPr>
              <w:t>законном</w:t>
            </w:r>
            <w:r>
              <w:rPr>
                <w:rFonts w:ascii="Arial, sans-serif" w:eastAsia="Arial, sans-serif" w:hAnsi="Arial, sans-serif" w:cs="Arial, sans-serif"/>
                <w:color w:val="000000"/>
                <w:sz w:val="26"/>
              </w:rPr>
              <w:t xml:space="preserve"> </w:t>
            </w:r>
            <w:r>
              <w:rPr>
                <w:rFonts w:eastAsia="Calibri" w:cs="Calibri"/>
                <w:color w:val="000000"/>
                <w:sz w:val="26"/>
              </w:rPr>
              <w:t>основании</w:t>
            </w:r>
            <w:r>
              <w:rPr>
                <w:rFonts w:ascii="Arial, sans-serif" w:eastAsia="Arial, sans-serif" w:hAnsi="Arial, sans-serif" w:cs="Arial, sans-serif"/>
                <w:color w:val="000000"/>
                <w:sz w:val="26"/>
              </w:rPr>
              <w:t xml:space="preserve"> </w:t>
            </w:r>
            <w:r>
              <w:rPr>
                <w:rFonts w:eastAsia="Calibri" w:cs="Calibri"/>
                <w:color w:val="000000"/>
                <w:sz w:val="26"/>
              </w:rPr>
              <w:t>автобусов</w:t>
            </w:r>
            <w:r>
              <w:rPr>
                <w:rFonts w:ascii="Arial, sans-serif" w:eastAsia="Arial, sans-serif" w:hAnsi="Arial, sans-serif" w:cs="Arial, sans-serif"/>
                <w:color w:val="000000"/>
                <w:sz w:val="26"/>
              </w:rPr>
              <w:t xml:space="preserve">, </w:t>
            </w:r>
            <w:r>
              <w:rPr>
                <w:rFonts w:eastAsia="Calibri" w:cs="Calibri"/>
                <w:color w:val="000000"/>
                <w:sz w:val="26"/>
              </w:rPr>
              <w:t>предполагаемых</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использованию</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организованной</w:t>
            </w:r>
            <w:r>
              <w:rPr>
                <w:rFonts w:ascii="Arial, sans-serif" w:eastAsia="Arial, sans-serif" w:hAnsi="Arial, sans-serif" w:cs="Arial, sans-serif"/>
                <w:color w:val="000000"/>
                <w:sz w:val="26"/>
              </w:rPr>
              <w:t xml:space="preserve"> </w:t>
            </w:r>
            <w:r>
              <w:rPr>
                <w:rFonts w:eastAsia="Calibri" w:cs="Calibri"/>
                <w:color w:val="000000"/>
                <w:sz w:val="26"/>
              </w:rPr>
              <w:t>перевозки</w:t>
            </w:r>
            <w:r>
              <w:rPr>
                <w:rFonts w:ascii="Arial, sans-serif" w:eastAsia="Arial, sans-serif" w:hAnsi="Arial, sans-serif" w:cs="Arial, sans-serif"/>
                <w:color w:val="000000"/>
                <w:sz w:val="26"/>
              </w:rPr>
              <w:t xml:space="preserve"> </w:t>
            </w:r>
            <w:r>
              <w:rPr>
                <w:rFonts w:eastAsia="Calibri" w:cs="Calibri"/>
                <w:color w:val="000000"/>
                <w:sz w:val="26"/>
              </w:rPr>
              <w:t>групп</w:t>
            </w:r>
            <w:r>
              <w:rPr>
                <w:rFonts w:ascii="Arial, sans-serif" w:eastAsia="Arial, sans-serif" w:hAnsi="Arial, sans-serif" w:cs="Arial, sans-serif"/>
                <w:color w:val="000000"/>
                <w:sz w:val="26"/>
              </w:rPr>
              <w:t xml:space="preserve"> </w:t>
            </w:r>
            <w:r>
              <w:rPr>
                <w:rFonts w:eastAsia="Calibri" w:cs="Calibri"/>
                <w:color w:val="000000"/>
                <w:sz w:val="26"/>
              </w:rPr>
              <w:t>детей</w:t>
            </w:r>
            <w:r>
              <w:rPr>
                <w:rFonts w:ascii="Arial, sans-serif" w:eastAsia="Arial, sans-serif" w:hAnsi="Arial, sans-serif" w:cs="Arial, sans-serif"/>
                <w:color w:val="000000"/>
                <w:sz w:val="26"/>
              </w:rPr>
              <w:t>;</w:t>
            </w:r>
          </w:p>
          <w:p w14:paraId="7BF0F953" w14:textId="77777777" w:rsidR="00E53D3C" w:rsidRDefault="00E53D3C" w:rsidP="00B23202">
            <w:r>
              <w:rPr>
                <w:rFonts w:ascii="Arial, sans-serif" w:eastAsia="Arial, sans-serif" w:hAnsi="Arial, sans-serif" w:cs="Arial, sans-serif"/>
                <w:color w:val="00000A"/>
                <w:sz w:val="26"/>
              </w:rPr>
              <w:t xml:space="preserve">- </w:t>
            </w:r>
            <w:r>
              <w:rPr>
                <w:rFonts w:eastAsia="Calibri" w:cs="Calibri"/>
                <w:color w:val="00000A"/>
                <w:sz w:val="26"/>
              </w:rPr>
              <w:t>копии</w:t>
            </w:r>
            <w:r>
              <w:rPr>
                <w:rFonts w:ascii="Arial, sans-serif" w:eastAsia="Arial, sans-serif" w:hAnsi="Arial, sans-serif" w:cs="Arial, sans-serif"/>
                <w:color w:val="00000A"/>
                <w:sz w:val="26"/>
              </w:rPr>
              <w:t xml:space="preserve"> </w:t>
            </w:r>
            <w:r>
              <w:rPr>
                <w:rFonts w:eastAsia="Calibri" w:cs="Calibri"/>
                <w:color w:val="00000A"/>
                <w:sz w:val="26"/>
              </w:rPr>
              <w:t>документов</w:t>
            </w:r>
            <w:r>
              <w:rPr>
                <w:rFonts w:ascii="Arial, sans-serif" w:eastAsia="Arial, sans-serif" w:hAnsi="Arial, sans-serif" w:cs="Arial, sans-serif"/>
                <w:color w:val="00000A"/>
                <w:sz w:val="26"/>
              </w:rPr>
              <w:t xml:space="preserve">, </w:t>
            </w:r>
            <w:r>
              <w:rPr>
                <w:rFonts w:eastAsia="Calibri" w:cs="Calibri"/>
                <w:color w:val="00000A"/>
                <w:sz w:val="26"/>
              </w:rPr>
              <w:t>подтверждающих</w:t>
            </w:r>
            <w:r>
              <w:rPr>
                <w:rFonts w:ascii="Arial, sans-serif" w:eastAsia="Arial, sans-serif" w:hAnsi="Arial, sans-serif" w:cs="Arial, sans-serif"/>
                <w:color w:val="00000A"/>
                <w:sz w:val="26"/>
              </w:rPr>
              <w:t xml:space="preserve"> </w:t>
            </w:r>
            <w:r>
              <w:rPr>
                <w:rFonts w:eastAsia="Calibri" w:cs="Calibri"/>
                <w:color w:val="00000A"/>
                <w:sz w:val="26"/>
              </w:rPr>
              <w:t>государственную</w:t>
            </w:r>
            <w:r>
              <w:rPr>
                <w:rFonts w:ascii="Arial, sans-serif" w:eastAsia="Arial, sans-serif" w:hAnsi="Arial, sans-serif" w:cs="Arial, sans-serif"/>
                <w:color w:val="00000A"/>
                <w:sz w:val="26"/>
              </w:rPr>
              <w:t xml:space="preserve"> </w:t>
            </w:r>
            <w:r>
              <w:rPr>
                <w:rFonts w:eastAsia="Calibri" w:cs="Calibri"/>
                <w:color w:val="00000A"/>
                <w:sz w:val="26"/>
              </w:rPr>
              <w:t>регистрацию</w:t>
            </w:r>
            <w:r>
              <w:rPr>
                <w:rFonts w:ascii="Arial, sans-serif" w:eastAsia="Arial, sans-serif" w:hAnsi="Arial, sans-serif" w:cs="Arial, sans-serif"/>
                <w:color w:val="00000A"/>
                <w:sz w:val="26"/>
              </w:rPr>
              <w:t xml:space="preserve"> </w:t>
            </w:r>
            <w:r>
              <w:rPr>
                <w:rFonts w:eastAsia="Calibri" w:cs="Calibri"/>
                <w:color w:val="00000A"/>
                <w:sz w:val="26"/>
              </w:rPr>
              <w:t>таких</w:t>
            </w:r>
            <w:r>
              <w:rPr>
                <w:rFonts w:ascii="Arial, sans-serif" w:eastAsia="Arial, sans-serif" w:hAnsi="Arial, sans-serif" w:cs="Arial, sans-serif"/>
                <w:color w:val="00000A"/>
                <w:sz w:val="26"/>
              </w:rPr>
              <w:t xml:space="preserve"> </w:t>
            </w:r>
            <w:r>
              <w:rPr>
                <w:rFonts w:eastAsia="Calibri" w:cs="Calibri"/>
                <w:color w:val="00000A"/>
                <w:sz w:val="26"/>
              </w:rPr>
              <w:t>транспортных</w:t>
            </w:r>
            <w:r>
              <w:rPr>
                <w:rFonts w:ascii="Arial, sans-serif" w:eastAsia="Arial, sans-serif" w:hAnsi="Arial, sans-serif" w:cs="Arial, sans-serif"/>
                <w:color w:val="00000A"/>
                <w:sz w:val="26"/>
              </w:rPr>
              <w:t xml:space="preserve"> </w:t>
            </w:r>
            <w:r>
              <w:rPr>
                <w:rFonts w:eastAsia="Calibri" w:cs="Calibri"/>
                <w:color w:val="00000A"/>
                <w:sz w:val="26"/>
              </w:rPr>
              <w:t>средств</w:t>
            </w:r>
            <w:r>
              <w:rPr>
                <w:rFonts w:ascii="Arial, sans-serif" w:eastAsia="Arial, sans-serif" w:hAnsi="Arial, sans-serif" w:cs="Arial, sans-serif"/>
                <w:color w:val="00000A"/>
                <w:sz w:val="26"/>
              </w:rPr>
              <w:t>;</w:t>
            </w:r>
          </w:p>
          <w:p w14:paraId="6699DC83" w14:textId="77777777" w:rsidR="00E53D3C" w:rsidRDefault="00E53D3C" w:rsidP="00B23202">
            <w:r>
              <w:rPr>
                <w:rFonts w:ascii="Arial, sans-serif" w:eastAsia="Arial, sans-serif" w:hAnsi="Arial, sans-serif" w:cs="Arial, sans-serif"/>
                <w:color w:val="00000A"/>
                <w:sz w:val="26"/>
              </w:rPr>
              <w:t xml:space="preserve">- </w:t>
            </w:r>
            <w:r>
              <w:rPr>
                <w:rFonts w:eastAsia="Calibri" w:cs="Calibri"/>
                <w:color w:val="00000A"/>
                <w:sz w:val="26"/>
              </w:rPr>
              <w:t>копии</w:t>
            </w:r>
            <w:r>
              <w:rPr>
                <w:rFonts w:ascii="Arial, sans-serif" w:eastAsia="Arial, sans-serif" w:hAnsi="Arial, sans-serif" w:cs="Arial, sans-serif"/>
                <w:color w:val="00000A"/>
                <w:sz w:val="26"/>
              </w:rPr>
              <w:t xml:space="preserve"> </w:t>
            </w:r>
            <w:r>
              <w:rPr>
                <w:rFonts w:eastAsia="Calibri" w:cs="Calibri"/>
                <w:color w:val="00000A"/>
                <w:sz w:val="26"/>
              </w:rPr>
              <w:t>паспортов</w:t>
            </w:r>
            <w:r>
              <w:rPr>
                <w:rFonts w:ascii="Arial, sans-serif" w:eastAsia="Arial, sans-serif" w:hAnsi="Arial, sans-serif" w:cs="Arial, sans-serif"/>
                <w:color w:val="00000A"/>
                <w:sz w:val="26"/>
              </w:rPr>
              <w:t xml:space="preserve"> </w:t>
            </w:r>
            <w:r>
              <w:rPr>
                <w:rFonts w:eastAsia="Calibri" w:cs="Calibri"/>
                <w:color w:val="00000A"/>
                <w:sz w:val="26"/>
              </w:rPr>
              <w:t>таких</w:t>
            </w:r>
            <w:r>
              <w:rPr>
                <w:rFonts w:ascii="Arial, sans-serif" w:eastAsia="Arial, sans-serif" w:hAnsi="Arial, sans-serif" w:cs="Arial, sans-serif"/>
                <w:color w:val="00000A"/>
                <w:sz w:val="26"/>
              </w:rPr>
              <w:t xml:space="preserve"> </w:t>
            </w:r>
            <w:r>
              <w:rPr>
                <w:rFonts w:eastAsia="Calibri" w:cs="Calibri"/>
                <w:color w:val="00000A"/>
                <w:sz w:val="26"/>
              </w:rPr>
              <w:t>транспортных</w:t>
            </w:r>
            <w:r>
              <w:rPr>
                <w:rFonts w:ascii="Arial, sans-serif" w:eastAsia="Arial, sans-serif" w:hAnsi="Arial, sans-serif" w:cs="Arial, sans-serif"/>
                <w:color w:val="00000A"/>
                <w:sz w:val="26"/>
              </w:rPr>
              <w:t xml:space="preserve"> </w:t>
            </w:r>
            <w:r>
              <w:rPr>
                <w:rFonts w:eastAsia="Calibri" w:cs="Calibri"/>
                <w:color w:val="00000A"/>
                <w:sz w:val="26"/>
              </w:rPr>
              <w:t>средств</w:t>
            </w:r>
            <w:r>
              <w:rPr>
                <w:rFonts w:ascii="Arial, sans-serif" w:eastAsia="Arial, sans-serif" w:hAnsi="Arial, sans-serif" w:cs="Arial, sans-serif"/>
                <w:color w:val="00000A"/>
                <w:sz w:val="26"/>
              </w:rPr>
              <w:t xml:space="preserve"> (</w:t>
            </w:r>
            <w:r>
              <w:rPr>
                <w:rFonts w:eastAsia="Calibri" w:cs="Calibri"/>
                <w:color w:val="00000A"/>
                <w:sz w:val="26"/>
              </w:rPr>
              <w:t>выписки</w:t>
            </w:r>
            <w:r>
              <w:rPr>
                <w:rFonts w:ascii="Arial, sans-serif" w:eastAsia="Arial, sans-serif" w:hAnsi="Arial, sans-serif" w:cs="Arial, sans-serif"/>
                <w:color w:val="00000A"/>
                <w:sz w:val="26"/>
              </w:rPr>
              <w:t xml:space="preserve"> </w:t>
            </w:r>
            <w:r>
              <w:rPr>
                <w:rFonts w:eastAsia="Calibri" w:cs="Calibri"/>
                <w:color w:val="00000A"/>
                <w:sz w:val="26"/>
              </w:rPr>
              <w:t>из</w:t>
            </w:r>
            <w:r>
              <w:rPr>
                <w:rFonts w:ascii="Arial, sans-serif" w:eastAsia="Arial, sans-serif" w:hAnsi="Arial, sans-serif" w:cs="Arial, sans-serif"/>
                <w:color w:val="00000A"/>
                <w:sz w:val="26"/>
              </w:rPr>
              <w:t xml:space="preserve"> </w:t>
            </w:r>
            <w:r>
              <w:rPr>
                <w:rFonts w:eastAsia="Calibri" w:cs="Calibri"/>
                <w:color w:val="00000A"/>
                <w:sz w:val="26"/>
              </w:rPr>
              <w:t>электронных</w:t>
            </w:r>
            <w:r>
              <w:rPr>
                <w:rFonts w:ascii="Arial, sans-serif" w:eastAsia="Arial, sans-serif" w:hAnsi="Arial, sans-serif" w:cs="Arial, sans-serif"/>
                <w:color w:val="00000A"/>
                <w:sz w:val="26"/>
              </w:rPr>
              <w:t xml:space="preserve"> </w:t>
            </w:r>
            <w:r>
              <w:rPr>
                <w:rFonts w:eastAsia="Calibri" w:cs="Calibri"/>
                <w:color w:val="00000A"/>
                <w:sz w:val="26"/>
              </w:rPr>
              <w:t>паспортов</w:t>
            </w:r>
            <w:r>
              <w:rPr>
                <w:rFonts w:ascii="Arial, sans-serif" w:eastAsia="Arial, sans-serif" w:hAnsi="Arial, sans-serif" w:cs="Arial, sans-serif"/>
                <w:color w:val="00000A"/>
                <w:sz w:val="26"/>
              </w:rPr>
              <w:t xml:space="preserve"> </w:t>
            </w:r>
            <w:r>
              <w:rPr>
                <w:rFonts w:eastAsia="Calibri" w:cs="Calibri"/>
                <w:color w:val="00000A"/>
                <w:sz w:val="26"/>
              </w:rPr>
              <w:t>таких</w:t>
            </w:r>
            <w:r>
              <w:rPr>
                <w:rFonts w:ascii="Arial, sans-serif" w:eastAsia="Arial, sans-serif" w:hAnsi="Arial, sans-serif" w:cs="Arial, sans-serif"/>
                <w:color w:val="00000A"/>
                <w:sz w:val="26"/>
              </w:rPr>
              <w:t xml:space="preserve"> </w:t>
            </w:r>
            <w:r>
              <w:rPr>
                <w:rFonts w:eastAsia="Calibri" w:cs="Calibri"/>
                <w:color w:val="00000A"/>
                <w:sz w:val="26"/>
              </w:rPr>
              <w:t>транспортных</w:t>
            </w:r>
            <w:r>
              <w:rPr>
                <w:rFonts w:ascii="Arial, sans-serif" w:eastAsia="Arial, sans-serif" w:hAnsi="Arial, sans-serif" w:cs="Arial, sans-serif"/>
                <w:color w:val="00000A"/>
                <w:sz w:val="26"/>
              </w:rPr>
              <w:t xml:space="preserve"> </w:t>
            </w:r>
            <w:r>
              <w:rPr>
                <w:rFonts w:eastAsia="Calibri" w:cs="Calibri"/>
                <w:color w:val="00000A"/>
                <w:sz w:val="26"/>
              </w:rPr>
              <w:t>средств</w:t>
            </w:r>
            <w:r>
              <w:rPr>
                <w:rFonts w:ascii="Arial, sans-serif" w:eastAsia="Arial, sans-serif" w:hAnsi="Arial, sans-serif" w:cs="Arial, sans-serif"/>
                <w:color w:val="00000A"/>
                <w:sz w:val="26"/>
              </w:rPr>
              <w:t xml:space="preserve">) </w:t>
            </w:r>
            <w:r>
              <w:rPr>
                <w:rFonts w:eastAsia="Calibri" w:cs="Calibri"/>
                <w:color w:val="00000A"/>
                <w:sz w:val="26"/>
              </w:rPr>
              <w:t>и</w:t>
            </w:r>
            <w:r>
              <w:rPr>
                <w:rFonts w:ascii="Arial, sans-serif" w:eastAsia="Arial, sans-serif" w:hAnsi="Arial, sans-serif" w:cs="Arial, sans-serif"/>
                <w:color w:val="00000A"/>
                <w:sz w:val="26"/>
              </w:rPr>
              <w:t xml:space="preserve"> </w:t>
            </w:r>
            <w:r>
              <w:rPr>
                <w:rFonts w:eastAsia="Calibri" w:cs="Calibri"/>
                <w:color w:val="00000A"/>
                <w:sz w:val="26"/>
              </w:rPr>
              <w:t>копии</w:t>
            </w:r>
            <w:r>
              <w:rPr>
                <w:rFonts w:ascii="Arial, sans-serif" w:eastAsia="Arial, sans-serif" w:hAnsi="Arial, sans-serif" w:cs="Arial, sans-serif"/>
                <w:color w:val="00000A"/>
                <w:sz w:val="26"/>
              </w:rPr>
              <w:t xml:space="preserve"> </w:t>
            </w:r>
            <w:r>
              <w:rPr>
                <w:rFonts w:eastAsia="Calibri" w:cs="Calibri"/>
                <w:color w:val="00000A"/>
                <w:sz w:val="26"/>
              </w:rPr>
              <w:t>свидетельств</w:t>
            </w:r>
            <w:r>
              <w:rPr>
                <w:rFonts w:ascii="Arial, sans-serif" w:eastAsia="Arial, sans-serif" w:hAnsi="Arial, sans-serif" w:cs="Arial, sans-serif"/>
                <w:color w:val="00000A"/>
                <w:sz w:val="26"/>
              </w:rPr>
              <w:t xml:space="preserve"> </w:t>
            </w:r>
            <w:r>
              <w:rPr>
                <w:rFonts w:eastAsia="Calibri" w:cs="Calibri"/>
                <w:color w:val="00000A"/>
                <w:sz w:val="26"/>
              </w:rPr>
              <w:t>о</w:t>
            </w:r>
            <w:r>
              <w:rPr>
                <w:rFonts w:ascii="Arial, sans-serif" w:eastAsia="Arial, sans-serif" w:hAnsi="Arial, sans-serif" w:cs="Arial, sans-serif"/>
                <w:color w:val="00000A"/>
                <w:sz w:val="26"/>
              </w:rPr>
              <w:t xml:space="preserve"> </w:t>
            </w:r>
            <w:r>
              <w:rPr>
                <w:rFonts w:eastAsia="Calibri" w:cs="Calibri"/>
                <w:color w:val="00000A"/>
                <w:sz w:val="26"/>
              </w:rPr>
              <w:t>регистрации</w:t>
            </w:r>
            <w:r>
              <w:rPr>
                <w:rFonts w:ascii="Arial, sans-serif" w:eastAsia="Arial, sans-serif" w:hAnsi="Arial, sans-serif" w:cs="Arial, sans-serif"/>
                <w:color w:val="00000A"/>
                <w:sz w:val="26"/>
              </w:rPr>
              <w:t xml:space="preserve"> </w:t>
            </w:r>
            <w:r>
              <w:rPr>
                <w:rFonts w:eastAsia="Calibri" w:cs="Calibri"/>
                <w:color w:val="00000A"/>
                <w:sz w:val="26"/>
              </w:rPr>
              <w:t>таких</w:t>
            </w:r>
            <w:r>
              <w:rPr>
                <w:rFonts w:ascii="Arial, sans-serif" w:eastAsia="Arial, sans-serif" w:hAnsi="Arial, sans-serif" w:cs="Arial, sans-serif"/>
                <w:color w:val="00000A"/>
                <w:sz w:val="26"/>
              </w:rPr>
              <w:t xml:space="preserve"> </w:t>
            </w:r>
            <w:r>
              <w:rPr>
                <w:rFonts w:eastAsia="Calibri" w:cs="Calibri"/>
                <w:color w:val="00000A"/>
                <w:sz w:val="26"/>
              </w:rPr>
              <w:t>транспортных</w:t>
            </w:r>
            <w:r>
              <w:rPr>
                <w:rFonts w:ascii="Arial, sans-serif" w:eastAsia="Arial, sans-serif" w:hAnsi="Arial, sans-serif" w:cs="Arial, sans-serif"/>
                <w:color w:val="00000A"/>
                <w:sz w:val="26"/>
              </w:rPr>
              <w:t xml:space="preserve"> </w:t>
            </w:r>
            <w:r>
              <w:rPr>
                <w:rFonts w:eastAsia="Calibri" w:cs="Calibri"/>
                <w:color w:val="00000A"/>
                <w:sz w:val="26"/>
              </w:rPr>
              <w:t>средств</w:t>
            </w:r>
            <w:r>
              <w:rPr>
                <w:rFonts w:ascii="Arial, sans-serif" w:eastAsia="Arial, sans-serif" w:hAnsi="Arial, sans-serif" w:cs="Arial, sans-serif"/>
                <w:color w:val="00000A"/>
                <w:sz w:val="26"/>
              </w:rPr>
              <w:t>;</w:t>
            </w:r>
          </w:p>
          <w:p w14:paraId="37AD7511" w14:textId="77777777" w:rsidR="00E53D3C" w:rsidRDefault="00E53D3C" w:rsidP="00B23202">
            <w:r>
              <w:rPr>
                <w:rFonts w:ascii="Arial, sans-serif" w:eastAsia="Arial, sans-serif" w:hAnsi="Arial, sans-serif" w:cs="Arial, sans-serif"/>
                <w:color w:val="00000A"/>
                <w:sz w:val="26"/>
              </w:rPr>
              <w:t xml:space="preserve">- </w:t>
            </w:r>
            <w:r>
              <w:rPr>
                <w:rFonts w:eastAsia="Calibri" w:cs="Calibri"/>
                <w:color w:val="00000A"/>
                <w:sz w:val="26"/>
              </w:rPr>
              <w:t>копии</w:t>
            </w:r>
            <w:r>
              <w:rPr>
                <w:rFonts w:ascii="Arial, sans-serif" w:eastAsia="Arial, sans-serif" w:hAnsi="Arial, sans-serif" w:cs="Arial, sans-serif"/>
                <w:color w:val="00000A"/>
                <w:sz w:val="26"/>
              </w:rPr>
              <w:t xml:space="preserve"> </w:t>
            </w:r>
            <w:r>
              <w:rPr>
                <w:rFonts w:eastAsia="Calibri" w:cs="Calibri"/>
                <w:color w:val="00000A"/>
                <w:sz w:val="26"/>
              </w:rPr>
              <w:t>диагностических</w:t>
            </w:r>
            <w:r>
              <w:rPr>
                <w:rFonts w:ascii="Arial, sans-serif" w:eastAsia="Arial, sans-serif" w:hAnsi="Arial, sans-serif" w:cs="Arial, sans-serif"/>
                <w:color w:val="00000A"/>
                <w:sz w:val="26"/>
              </w:rPr>
              <w:t xml:space="preserve"> </w:t>
            </w:r>
            <w:r>
              <w:rPr>
                <w:rFonts w:eastAsia="Calibri" w:cs="Calibri"/>
                <w:color w:val="00000A"/>
                <w:sz w:val="26"/>
              </w:rPr>
              <w:t>карт</w:t>
            </w:r>
            <w:r>
              <w:rPr>
                <w:rFonts w:ascii="Arial, sans-serif" w:eastAsia="Arial, sans-serif" w:hAnsi="Arial, sans-serif" w:cs="Arial, sans-serif"/>
                <w:color w:val="00000A"/>
                <w:sz w:val="26"/>
              </w:rPr>
              <w:t xml:space="preserve">, </w:t>
            </w:r>
            <w:r>
              <w:rPr>
                <w:rFonts w:eastAsia="Calibri" w:cs="Calibri"/>
                <w:color w:val="00000A"/>
                <w:sz w:val="26"/>
              </w:rPr>
              <w:t>подтверждающих</w:t>
            </w:r>
            <w:r>
              <w:rPr>
                <w:rFonts w:ascii="Arial, sans-serif" w:eastAsia="Arial, sans-serif" w:hAnsi="Arial, sans-serif" w:cs="Arial, sans-serif"/>
                <w:color w:val="00000A"/>
                <w:sz w:val="26"/>
              </w:rPr>
              <w:t xml:space="preserve"> </w:t>
            </w:r>
            <w:r>
              <w:rPr>
                <w:rFonts w:eastAsia="Calibri" w:cs="Calibri"/>
                <w:color w:val="00000A"/>
                <w:sz w:val="26"/>
              </w:rPr>
              <w:t>допуск</w:t>
            </w:r>
            <w:r>
              <w:rPr>
                <w:rFonts w:ascii="Arial, sans-serif" w:eastAsia="Arial, sans-serif" w:hAnsi="Arial, sans-serif" w:cs="Arial, sans-serif"/>
                <w:color w:val="00000A"/>
                <w:sz w:val="26"/>
              </w:rPr>
              <w:t xml:space="preserve"> </w:t>
            </w:r>
            <w:r>
              <w:rPr>
                <w:rFonts w:eastAsia="Calibri" w:cs="Calibri"/>
                <w:color w:val="00000A"/>
                <w:sz w:val="26"/>
              </w:rPr>
              <w:t>таких</w:t>
            </w:r>
            <w:r>
              <w:rPr>
                <w:rFonts w:ascii="Arial, sans-serif" w:eastAsia="Arial, sans-serif" w:hAnsi="Arial, sans-serif" w:cs="Arial, sans-serif"/>
                <w:color w:val="00000A"/>
                <w:sz w:val="26"/>
              </w:rPr>
              <w:t xml:space="preserve"> </w:t>
            </w:r>
            <w:r>
              <w:rPr>
                <w:rFonts w:eastAsia="Calibri" w:cs="Calibri"/>
                <w:color w:val="00000A"/>
                <w:sz w:val="26"/>
              </w:rPr>
              <w:t>транспортных</w:t>
            </w:r>
            <w:r>
              <w:rPr>
                <w:rFonts w:ascii="Arial, sans-serif" w:eastAsia="Arial, sans-serif" w:hAnsi="Arial, sans-serif" w:cs="Arial, sans-serif"/>
                <w:color w:val="00000A"/>
                <w:sz w:val="26"/>
              </w:rPr>
              <w:t xml:space="preserve"> </w:t>
            </w:r>
            <w:r>
              <w:rPr>
                <w:rFonts w:eastAsia="Calibri" w:cs="Calibri"/>
                <w:color w:val="00000A"/>
                <w:sz w:val="26"/>
              </w:rPr>
              <w:t>средств</w:t>
            </w:r>
            <w:r>
              <w:rPr>
                <w:rFonts w:ascii="Arial, sans-serif" w:eastAsia="Arial, sans-serif" w:hAnsi="Arial, sans-serif" w:cs="Arial, sans-serif"/>
                <w:color w:val="00000A"/>
                <w:sz w:val="26"/>
              </w:rPr>
              <w:t xml:space="preserve"> </w:t>
            </w:r>
            <w:r>
              <w:rPr>
                <w:rFonts w:eastAsia="Calibri" w:cs="Calibri"/>
                <w:color w:val="00000A"/>
                <w:sz w:val="26"/>
              </w:rPr>
              <w:t>к</w:t>
            </w:r>
            <w:r>
              <w:rPr>
                <w:rFonts w:ascii="Arial, sans-serif" w:eastAsia="Arial, sans-serif" w:hAnsi="Arial, sans-serif" w:cs="Arial, sans-serif"/>
                <w:color w:val="00000A"/>
                <w:sz w:val="26"/>
              </w:rPr>
              <w:t xml:space="preserve"> </w:t>
            </w:r>
            <w:r>
              <w:rPr>
                <w:rFonts w:eastAsia="Calibri" w:cs="Calibri"/>
                <w:color w:val="00000A"/>
                <w:sz w:val="26"/>
              </w:rPr>
              <w:t>участию</w:t>
            </w:r>
            <w:r>
              <w:rPr>
                <w:rFonts w:ascii="Arial, sans-serif" w:eastAsia="Arial, sans-serif" w:hAnsi="Arial, sans-serif" w:cs="Arial, sans-serif"/>
                <w:color w:val="00000A"/>
                <w:sz w:val="26"/>
              </w:rPr>
              <w:t xml:space="preserve"> </w:t>
            </w:r>
            <w:r>
              <w:rPr>
                <w:rFonts w:eastAsia="Calibri" w:cs="Calibri"/>
                <w:color w:val="00000A"/>
                <w:sz w:val="26"/>
              </w:rPr>
              <w:t>в</w:t>
            </w:r>
            <w:r>
              <w:rPr>
                <w:rFonts w:ascii="Arial, sans-serif" w:eastAsia="Arial, sans-serif" w:hAnsi="Arial, sans-serif" w:cs="Arial, sans-serif"/>
                <w:color w:val="00000A"/>
                <w:sz w:val="26"/>
              </w:rPr>
              <w:t xml:space="preserve"> </w:t>
            </w:r>
            <w:r>
              <w:rPr>
                <w:rFonts w:eastAsia="Calibri" w:cs="Calibri"/>
                <w:color w:val="00000A"/>
                <w:sz w:val="26"/>
              </w:rPr>
              <w:t>дорожном</w:t>
            </w:r>
            <w:r>
              <w:rPr>
                <w:rFonts w:ascii="Arial, sans-serif" w:eastAsia="Arial, sans-serif" w:hAnsi="Arial, sans-serif" w:cs="Arial, sans-serif"/>
                <w:color w:val="00000A"/>
                <w:sz w:val="26"/>
              </w:rPr>
              <w:t xml:space="preserve"> </w:t>
            </w:r>
            <w:r>
              <w:rPr>
                <w:rFonts w:eastAsia="Calibri" w:cs="Calibri"/>
                <w:color w:val="00000A"/>
                <w:sz w:val="26"/>
              </w:rPr>
              <w:t>движении</w:t>
            </w:r>
            <w:r>
              <w:rPr>
                <w:rFonts w:ascii="Arial, sans-serif" w:eastAsia="Arial, sans-serif" w:hAnsi="Arial, sans-serif" w:cs="Arial, sans-serif"/>
                <w:color w:val="00000A"/>
                <w:sz w:val="26"/>
              </w:rPr>
              <w:t xml:space="preserve"> </w:t>
            </w:r>
            <w:r>
              <w:rPr>
                <w:rFonts w:eastAsia="Calibri" w:cs="Calibri"/>
                <w:color w:val="00000A"/>
                <w:sz w:val="26"/>
              </w:rPr>
              <w:t>на</w:t>
            </w:r>
            <w:r>
              <w:rPr>
                <w:rFonts w:ascii="Arial, sans-serif" w:eastAsia="Arial, sans-serif" w:hAnsi="Arial, sans-serif" w:cs="Arial, sans-serif"/>
                <w:color w:val="00000A"/>
                <w:sz w:val="26"/>
              </w:rPr>
              <w:t xml:space="preserve"> </w:t>
            </w:r>
            <w:r>
              <w:rPr>
                <w:rFonts w:eastAsia="Calibri" w:cs="Calibri"/>
                <w:color w:val="00000A"/>
                <w:sz w:val="26"/>
              </w:rPr>
              <w:t>территории</w:t>
            </w:r>
            <w:r>
              <w:rPr>
                <w:rFonts w:ascii="Arial, sans-serif" w:eastAsia="Arial, sans-serif" w:hAnsi="Arial, sans-serif" w:cs="Arial, sans-serif"/>
                <w:color w:val="00000A"/>
                <w:sz w:val="26"/>
              </w:rPr>
              <w:t xml:space="preserve"> </w:t>
            </w:r>
            <w:r>
              <w:rPr>
                <w:rFonts w:eastAsia="Calibri" w:cs="Calibri"/>
                <w:color w:val="00000A"/>
                <w:sz w:val="26"/>
              </w:rPr>
              <w:t>Российской</w:t>
            </w:r>
            <w:r>
              <w:rPr>
                <w:rFonts w:ascii="Arial, sans-serif" w:eastAsia="Arial, sans-serif" w:hAnsi="Arial, sans-serif" w:cs="Arial, sans-serif"/>
                <w:color w:val="00000A"/>
                <w:sz w:val="26"/>
              </w:rPr>
              <w:t xml:space="preserve"> </w:t>
            </w:r>
            <w:r>
              <w:rPr>
                <w:rFonts w:eastAsia="Calibri" w:cs="Calibri"/>
                <w:color w:val="00000A"/>
                <w:sz w:val="26"/>
              </w:rPr>
              <w:t>Федерации</w:t>
            </w:r>
            <w:r>
              <w:rPr>
                <w:rFonts w:ascii="Arial, sans-serif" w:eastAsia="Arial, sans-serif" w:hAnsi="Arial, sans-serif" w:cs="Arial, sans-serif"/>
                <w:color w:val="00000A"/>
                <w:sz w:val="26"/>
              </w:rPr>
              <w:t xml:space="preserve"> </w:t>
            </w:r>
            <w:r>
              <w:rPr>
                <w:rFonts w:eastAsia="Calibri" w:cs="Calibri"/>
                <w:color w:val="00000A"/>
                <w:sz w:val="26"/>
              </w:rPr>
              <w:t>и</w:t>
            </w:r>
            <w:r>
              <w:rPr>
                <w:rFonts w:ascii="Arial, sans-serif" w:eastAsia="Arial, sans-serif" w:hAnsi="Arial, sans-serif" w:cs="Arial, sans-serif"/>
                <w:color w:val="00000A"/>
                <w:sz w:val="26"/>
              </w:rPr>
              <w:t xml:space="preserve"> </w:t>
            </w:r>
            <w:r>
              <w:rPr>
                <w:rFonts w:eastAsia="Calibri" w:cs="Calibri"/>
                <w:color w:val="00000A"/>
                <w:sz w:val="26"/>
              </w:rPr>
              <w:t>в</w:t>
            </w:r>
            <w:r>
              <w:rPr>
                <w:rFonts w:ascii="Arial, sans-serif" w:eastAsia="Arial, sans-serif" w:hAnsi="Arial, sans-serif" w:cs="Arial, sans-serif"/>
                <w:color w:val="00000A"/>
                <w:sz w:val="26"/>
              </w:rPr>
              <w:t xml:space="preserve"> </w:t>
            </w:r>
            <w:r>
              <w:rPr>
                <w:rFonts w:eastAsia="Calibri" w:cs="Calibri"/>
                <w:color w:val="00000A"/>
                <w:sz w:val="26"/>
              </w:rPr>
              <w:lastRenderedPageBreak/>
              <w:t>соответствии</w:t>
            </w:r>
            <w:r>
              <w:rPr>
                <w:rFonts w:ascii="Arial, sans-serif" w:eastAsia="Arial, sans-serif" w:hAnsi="Arial, sans-serif" w:cs="Arial, sans-serif"/>
                <w:color w:val="00000A"/>
                <w:sz w:val="26"/>
              </w:rPr>
              <w:t xml:space="preserve"> </w:t>
            </w:r>
            <w:r>
              <w:rPr>
                <w:rFonts w:eastAsia="Calibri" w:cs="Calibri"/>
                <w:color w:val="00000A"/>
                <w:sz w:val="26"/>
              </w:rPr>
              <w:t>с</w:t>
            </w:r>
            <w:r>
              <w:rPr>
                <w:rFonts w:ascii="Arial, sans-serif" w:eastAsia="Arial, sans-serif" w:hAnsi="Arial, sans-serif" w:cs="Arial, sans-serif"/>
                <w:color w:val="00000A"/>
                <w:sz w:val="26"/>
              </w:rPr>
              <w:t xml:space="preserve"> </w:t>
            </w:r>
            <w:r>
              <w:rPr>
                <w:rFonts w:eastAsia="Calibri" w:cs="Calibri"/>
                <w:color w:val="00000A"/>
                <w:sz w:val="26"/>
              </w:rPr>
              <w:t>международными</w:t>
            </w:r>
            <w:r>
              <w:rPr>
                <w:rFonts w:ascii="Arial, sans-serif" w:eastAsia="Arial, sans-serif" w:hAnsi="Arial, sans-serif" w:cs="Arial, sans-serif"/>
                <w:color w:val="00000A"/>
                <w:sz w:val="26"/>
              </w:rPr>
              <w:t xml:space="preserve"> </w:t>
            </w:r>
            <w:r>
              <w:rPr>
                <w:rFonts w:eastAsia="Calibri" w:cs="Calibri"/>
                <w:color w:val="00000A"/>
                <w:sz w:val="26"/>
              </w:rPr>
              <w:t>договорами</w:t>
            </w:r>
            <w:r>
              <w:rPr>
                <w:rFonts w:ascii="Arial, sans-serif" w:eastAsia="Arial, sans-serif" w:hAnsi="Arial, sans-serif" w:cs="Arial, sans-serif"/>
                <w:color w:val="00000A"/>
                <w:sz w:val="26"/>
              </w:rPr>
              <w:t xml:space="preserve"> </w:t>
            </w:r>
            <w:r>
              <w:rPr>
                <w:rFonts w:eastAsia="Calibri" w:cs="Calibri"/>
                <w:color w:val="00000A"/>
                <w:sz w:val="26"/>
              </w:rPr>
              <w:t>Российской</w:t>
            </w:r>
            <w:r>
              <w:rPr>
                <w:rFonts w:ascii="Arial, sans-serif" w:eastAsia="Arial, sans-serif" w:hAnsi="Arial, sans-serif" w:cs="Arial, sans-serif"/>
                <w:color w:val="00000A"/>
                <w:sz w:val="26"/>
              </w:rPr>
              <w:t xml:space="preserve"> </w:t>
            </w:r>
            <w:r>
              <w:rPr>
                <w:rFonts w:eastAsia="Calibri" w:cs="Calibri"/>
                <w:color w:val="00000A"/>
                <w:sz w:val="26"/>
              </w:rPr>
              <w:t>Федерации</w:t>
            </w:r>
            <w:r>
              <w:rPr>
                <w:rFonts w:ascii="Arial, sans-serif" w:eastAsia="Arial, sans-serif" w:hAnsi="Arial, sans-serif" w:cs="Arial, sans-serif"/>
                <w:color w:val="00000A"/>
                <w:sz w:val="26"/>
              </w:rPr>
              <w:t xml:space="preserve">, </w:t>
            </w:r>
            <w:r>
              <w:rPr>
                <w:rFonts w:eastAsia="Calibri" w:cs="Calibri"/>
                <w:color w:val="00000A"/>
                <w:sz w:val="26"/>
              </w:rPr>
              <w:t>а</w:t>
            </w:r>
            <w:r>
              <w:rPr>
                <w:rFonts w:ascii="Arial, sans-serif" w:eastAsia="Arial, sans-serif" w:hAnsi="Arial, sans-serif" w:cs="Arial, sans-serif"/>
                <w:color w:val="00000A"/>
                <w:sz w:val="26"/>
              </w:rPr>
              <w:t xml:space="preserve"> </w:t>
            </w:r>
            <w:r>
              <w:rPr>
                <w:rFonts w:eastAsia="Calibri" w:cs="Calibri"/>
                <w:color w:val="00000A"/>
                <w:sz w:val="26"/>
              </w:rPr>
              <w:t>также</w:t>
            </w:r>
            <w:r>
              <w:rPr>
                <w:rFonts w:ascii="Arial, sans-serif" w:eastAsia="Arial, sans-serif" w:hAnsi="Arial, sans-serif" w:cs="Arial, sans-serif"/>
                <w:color w:val="00000A"/>
                <w:sz w:val="26"/>
              </w:rPr>
              <w:t xml:space="preserve"> </w:t>
            </w:r>
            <w:r>
              <w:rPr>
                <w:rFonts w:eastAsia="Calibri" w:cs="Calibri"/>
                <w:color w:val="00000A"/>
                <w:sz w:val="26"/>
              </w:rPr>
              <w:t>за</w:t>
            </w:r>
            <w:r>
              <w:rPr>
                <w:rFonts w:ascii="Arial, sans-serif" w:eastAsia="Arial, sans-serif" w:hAnsi="Arial, sans-serif" w:cs="Arial, sans-serif"/>
                <w:color w:val="00000A"/>
                <w:sz w:val="26"/>
              </w:rPr>
              <w:t xml:space="preserve"> </w:t>
            </w:r>
            <w:r>
              <w:rPr>
                <w:rFonts w:eastAsia="Calibri" w:cs="Calibri"/>
                <w:color w:val="00000A"/>
                <w:sz w:val="26"/>
              </w:rPr>
              <w:t>ее</w:t>
            </w:r>
            <w:r>
              <w:rPr>
                <w:rFonts w:ascii="Arial, sans-serif" w:eastAsia="Arial, sans-serif" w:hAnsi="Arial, sans-serif" w:cs="Arial, sans-serif"/>
                <w:color w:val="00000A"/>
                <w:sz w:val="26"/>
              </w:rPr>
              <w:t xml:space="preserve"> </w:t>
            </w:r>
            <w:r>
              <w:rPr>
                <w:rFonts w:eastAsia="Calibri" w:cs="Calibri"/>
                <w:color w:val="00000A"/>
                <w:sz w:val="26"/>
              </w:rPr>
              <w:t>пределами</w:t>
            </w:r>
            <w:r>
              <w:rPr>
                <w:rFonts w:ascii="Arial, sans-serif" w:eastAsia="Arial, sans-serif" w:hAnsi="Arial, sans-serif" w:cs="Arial, sans-serif"/>
                <w:color w:val="00000A"/>
                <w:sz w:val="26"/>
              </w:rPr>
              <w:t>;</w:t>
            </w:r>
          </w:p>
          <w:p w14:paraId="1470E119" w14:textId="77777777" w:rsidR="00E53D3C" w:rsidRDefault="00E53D3C" w:rsidP="00B23202">
            <w:r>
              <w:rPr>
                <w:rFonts w:eastAsia="Calibri" w:cs="Calibri"/>
                <w:color w:val="00000A"/>
                <w:sz w:val="26"/>
              </w:rPr>
              <w:t>копии</w:t>
            </w:r>
            <w:r>
              <w:rPr>
                <w:rFonts w:ascii="Arial, sans-serif" w:eastAsia="Arial, sans-serif" w:hAnsi="Arial, sans-serif" w:cs="Arial, sans-serif"/>
                <w:color w:val="00000A"/>
                <w:sz w:val="26"/>
              </w:rPr>
              <w:t xml:space="preserve"> </w:t>
            </w:r>
            <w:r>
              <w:rPr>
                <w:rFonts w:eastAsia="Calibri" w:cs="Calibri"/>
                <w:color w:val="00000A"/>
                <w:sz w:val="26"/>
              </w:rPr>
              <w:t>документов</w:t>
            </w:r>
            <w:r>
              <w:rPr>
                <w:rFonts w:ascii="Arial, sans-serif" w:eastAsia="Arial, sans-serif" w:hAnsi="Arial, sans-serif" w:cs="Arial, sans-serif"/>
                <w:color w:val="00000A"/>
                <w:sz w:val="26"/>
              </w:rPr>
              <w:t xml:space="preserve">, </w:t>
            </w:r>
            <w:r>
              <w:rPr>
                <w:rFonts w:eastAsia="Calibri" w:cs="Calibri"/>
                <w:color w:val="00000A"/>
                <w:sz w:val="26"/>
              </w:rPr>
              <w:t>подтверждающих</w:t>
            </w:r>
            <w:r>
              <w:rPr>
                <w:rFonts w:ascii="Arial, sans-serif" w:eastAsia="Arial, sans-serif" w:hAnsi="Arial, sans-serif" w:cs="Arial, sans-serif"/>
                <w:color w:val="00000A"/>
                <w:sz w:val="26"/>
              </w:rPr>
              <w:t xml:space="preserve"> </w:t>
            </w:r>
            <w:r>
              <w:rPr>
                <w:rFonts w:eastAsia="Calibri" w:cs="Calibri"/>
                <w:color w:val="00000A"/>
                <w:sz w:val="26"/>
              </w:rPr>
              <w:t>наличие</w:t>
            </w:r>
            <w:r>
              <w:rPr>
                <w:rFonts w:ascii="Arial, sans-serif" w:eastAsia="Arial, sans-serif" w:hAnsi="Arial, sans-serif" w:cs="Arial, sans-serif"/>
                <w:color w:val="00000A"/>
                <w:sz w:val="26"/>
              </w:rPr>
              <w:t xml:space="preserve"> </w:t>
            </w:r>
            <w:r>
              <w:rPr>
                <w:rFonts w:eastAsia="Calibri" w:cs="Calibri"/>
                <w:color w:val="00000A"/>
                <w:sz w:val="26"/>
              </w:rPr>
              <w:t>на</w:t>
            </w:r>
            <w:r>
              <w:rPr>
                <w:rFonts w:ascii="Arial, sans-serif" w:eastAsia="Arial, sans-serif" w:hAnsi="Arial, sans-serif" w:cs="Arial, sans-serif"/>
                <w:color w:val="00000A"/>
                <w:sz w:val="26"/>
              </w:rPr>
              <w:t xml:space="preserve"> </w:t>
            </w:r>
            <w:r>
              <w:rPr>
                <w:rFonts w:eastAsia="Calibri" w:cs="Calibri"/>
                <w:color w:val="00000A"/>
                <w:sz w:val="26"/>
              </w:rPr>
              <w:t>таких</w:t>
            </w:r>
            <w:r>
              <w:rPr>
                <w:rFonts w:ascii="Arial, sans-serif" w:eastAsia="Arial, sans-serif" w:hAnsi="Arial, sans-serif" w:cs="Arial, sans-serif"/>
                <w:color w:val="00000A"/>
                <w:sz w:val="26"/>
              </w:rPr>
              <w:t xml:space="preserve"> </w:t>
            </w:r>
            <w:r>
              <w:rPr>
                <w:rFonts w:eastAsia="Calibri" w:cs="Calibri"/>
                <w:color w:val="00000A"/>
                <w:sz w:val="26"/>
              </w:rPr>
              <w:t>транспортных</w:t>
            </w:r>
            <w:r>
              <w:rPr>
                <w:rFonts w:ascii="Arial, sans-serif" w:eastAsia="Arial, sans-serif" w:hAnsi="Arial, sans-serif" w:cs="Arial, sans-serif"/>
                <w:color w:val="00000A"/>
                <w:sz w:val="26"/>
              </w:rPr>
              <w:t xml:space="preserve"> </w:t>
            </w:r>
            <w:r>
              <w:rPr>
                <w:rFonts w:eastAsia="Calibri" w:cs="Calibri"/>
                <w:color w:val="00000A"/>
                <w:sz w:val="26"/>
              </w:rPr>
              <w:t>средствах</w:t>
            </w:r>
            <w:r>
              <w:rPr>
                <w:rFonts w:ascii="Arial, sans-serif" w:eastAsia="Arial, sans-serif" w:hAnsi="Arial, sans-serif" w:cs="Arial, sans-serif"/>
                <w:color w:val="00000A"/>
                <w:sz w:val="26"/>
              </w:rPr>
              <w:t xml:space="preserve"> </w:t>
            </w:r>
            <w:proofErr w:type="spellStart"/>
            <w:r>
              <w:rPr>
                <w:rFonts w:eastAsia="Calibri" w:cs="Calibri"/>
                <w:color w:val="00000A"/>
                <w:sz w:val="26"/>
              </w:rPr>
              <w:t>тахографов</w:t>
            </w:r>
            <w:proofErr w:type="spellEnd"/>
            <w:r>
              <w:rPr>
                <w:rFonts w:ascii="Arial, sans-serif" w:eastAsia="Arial, sans-serif" w:hAnsi="Arial, sans-serif" w:cs="Arial, sans-serif"/>
                <w:color w:val="00000A"/>
                <w:sz w:val="26"/>
              </w:rPr>
              <w:t>;</w:t>
            </w:r>
          </w:p>
          <w:p w14:paraId="49784057" w14:textId="77777777" w:rsidR="00E53D3C" w:rsidRDefault="00E53D3C" w:rsidP="00B23202">
            <w:r>
              <w:rPr>
                <w:rFonts w:ascii="Arial, sans-serif" w:eastAsia="Arial, sans-serif" w:hAnsi="Arial, sans-serif" w:cs="Arial, sans-serif"/>
                <w:color w:val="00000A"/>
                <w:sz w:val="26"/>
              </w:rPr>
              <w:t xml:space="preserve">- </w:t>
            </w:r>
            <w:r>
              <w:rPr>
                <w:rFonts w:eastAsia="Calibri" w:cs="Calibri"/>
                <w:color w:val="00000A"/>
                <w:sz w:val="26"/>
              </w:rPr>
              <w:t>копии</w:t>
            </w:r>
            <w:r>
              <w:rPr>
                <w:rFonts w:ascii="Arial, sans-serif" w:eastAsia="Arial, sans-serif" w:hAnsi="Arial, sans-serif" w:cs="Arial, sans-serif"/>
                <w:color w:val="00000A"/>
                <w:sz w:val="26"/>
              </w:rPr>
              <w:t xml:space="preserve"> </w:t>
            </w:r>
            <w:r>
              <w:rPr>
                <w:rFonts w:eastAsia="Calibri" w:cs="Calibri"/>
                <w:color w:val="00000A"/>
                <w:sz w:val="26"/>
              </w:rPr>
              <w:t>документов</w:t>
            </w:r>
            <w:r>
              <w:rPr>
                <w:rFonts w:ascii="Arial, sans-serif" w:eastAsia="Arial, sans-serif" w:hAnsi="Arial, sans-serif" w:cs="Arial, sans-serif"/>
                <w:color w:val="00000A"/>
                <w:sz w:val="26"/>
              </w:rPr>
              <w:t xml:space="preserve">, </w:t>
            </w:r>
            <w:r>
              <w:rPr>
                <w:rFonts w:eastAsia="Calibri" w:cs="Calibri"/>
                <w:color w:val="00000A"/>
                <w:sz w:val="26"/>
              </w:rPr>
              <w:t>подтверждающих</w:t>
            </w:r>
            <w:r>
              <w:rPr>
                <w:rFonts w:ascii="Arial, sans-serif" w:eastAsia="Arial, sans-serif" w:hAnsi="Arial, sans-serif" w:cs="Arial, sans-serif"/>
                <w:color w:val="00000A"/>
                <w:sz w:val="26"/>
              </w:rPr>
              <w:t xml:space="preserve"> </w:t>
            </w:r>
            <w:r>
              <w:rPr>
                <w:rFonts w:eastAsia="Calibri" w:cs="Calibri"/>
                <w:color w:val="00000A"/>
                <w:sz w:val="26"/>
              </w:rPr>
              <w:t>идентификацию</w:t>
            </w:r>
            <w:r>
              <w:rPr>
                <w:rFonts w:ascii="Arial, sans-serif" w:eastAsia="Arial, sans-serif" w:hAnsi="Arial, sans-serif" w:cs="Arial, sans-serif"/>
                <w:color w:val="00000A"/>
                <w:sz w:val="26"/>
              </w:rPr>
              <w:t xml:space="preserve"> </w:t>
            </w:r>
            <w:r>
              <w:rPr>
                <w:rFonts w:eastAsia="Calibri" w:cs="Calibri"/>
                <w:color w:val="00000A"/>
                <w:sz w:val="26"/>
              </w:rPr>
              <w:t>аппаратуры</w:t>
            </w:r>
            <w:r>
              <w:rPr>
                <w:rFonts w:ascii="Arial, sans-serif" w:eastAsia="Arial, sans-serif" w:hAnsi="Arial, sans-serif" w:cs="Arial, sans-serif"/>
                <w:color w:val="00000A"/>
                <w:sz w:val="26"/>
              </w:rPr>
              <w:t xml:space="preserve"> </w:t>
            </w:r>
            <w:r>
              <w:rPr>
                <w:rFonts w:eastAsia="Calibri" w:cs="Calibri"/>
                <w:color w:val="00000A"/>
                <w:sz w:val="26"/>
              </w:rPr>
              <w:t>спутниковой</w:t>
            </w:r>
            <w:r>
              <w:rPr>
                <w:rFonts w:ascii="Arial, sans-serif" w:eastAsia="Arial, sans-serif" w:hAnsi="Arial, sans-serif" w:cs="Arial, sans-serif"/>
                <w:color w:val="00000A"/>
                <w:sz w:val="26"/>
              </w:rPr>
              <w:t xml:space="preserve"> </w:t>
            </w:r>
            <w:r>
              <w:rPr>
                <w:rFonts w:eastAsia="Calibri" w:cs="Calibri"/>
                <w:color w:val="00000A"/>
                <w:sz w:val="26"/>
              </w:rPr>
              <w:t>навигации</w:t>
            </w:r>
            <w:r>
              <w:rPr>
                <w:rFonts w:ascii="Arial, sans-serif" w:eastAsia="Arial, sans-serif" w:hAnsi="Arial, sans-serif" w:cs="Arial, sans-serif"/>
                <w:color w:val="00000A"/>
                <w:sz w:val="26"/>
              </w:rPr>
              <w:t xml:space="preserve"> </w:t>
            </w:r>
            <w:r>
              <w:rPr>
                <w:rFonts w:eastAsia="Calibri" w:cs="Calibri"/>
                <w:color w:val="00000A"/>
                <w:sz w:val="26"/>
              </w:rPr>
              <w:t>ГЛОНАСС</w:t>
            </w:r>
            <w:r>
              <w:rPr>
                <w:rFonts w:ascii="Arial, sans-serif" w:eastAsia="Arial, sans-serif" w:hAnsi="Arial, sans-serif" w:cs="Arial, sans-serif"/>
                <w:color w:val="00000A"/>
                <w:sz w:val="26"/>
              </w:rPr>
              <w:t xml:space="preserve"> </w:t>
            </w:r>
            <w:r>
              <w:rPr>
                <w:rFonts w:eastAsia="Calibri" w:cs="Calibri"/>
                <w:color w:val="00000A"/>
                <w:sz w:val="26"/>
              </w:rPr>
              <w:t>или</w:t>
            </w:r>
            <w:r>
              <w:rPr>
                <w:rFonts w:ascii="Arial, sans-serif" w:eastAsia="Arial, sans-serif" w:hAnsi="Arial, sans-serif" w:cs="Arial, sans-serif"/>
                <w:color w:val="00000A"/>
                <w:sz w:val="26"/>
              </w:rPr>
              <w:t xml:space="preserve"> </w:t>
            </w:r>
            <w:r>
              <w:rPr>
                <w:rFonts w:eastAsia="Calibri" w:cs="Calibri"/>
                <w:color w:val="00000A"/>
                <w:sz w:val="26"/>
              </w:rPr>
              <w:t>ГЛОНАСС</w:t>
            </w:r>
            <w:r>
              <w:rPr>
                <w:rFonts w:ascii="Arial, sans-serif" w:eastAsia="Arial, sans-serif" w:hAnsi="Arial, sans-serif" w:cs="Arial, sans-serif"/>
                <w:color w:val="00000A"/>
                <w:sz w:val="26"/>
              </w:rPr>
              <w:t xml:space="preserve">/GPS, </w:t>
            </w:r>
            <w:r>
              <w:rPr>
                <w:rFonts w:eastAsia="Calibri" w:cs="Calibri"/>
                <w:color w:val="00000A"/>
                <w:sz w:val="26"/>
              </w:rPr>
              <w:t>установленной</w:t>
            </w:r>
            <w:r>
              <w:rPr>
                <w:rFonts w:ascii="Arial, sans-serif" w:eastAsia="Arial, sans-serif" w:hAnsi="Arial, sans-serif" w:cs="Arial, sans-serif"/>
                <w:color w:val="00000A"/>
                <w:sz w:val="26"/>
              </w:rPr>
              <w:t xml:space="preserve"> </w:t>
            </w:r>
            <w:r>
              <w:rPr>
                <w:rFonts w:eastAsia="Calibri" w:cs="Calibri"/>
                <w:color w:val="00000A"/>
                <w:sz w:val="26"/>
              </w:rPr>
              <w:t>на</w:t>
            </w:r>
            <w:r>
              <w:rPr>
                <w:rFonts w:ascii="Arial, sans-serif" w:eastAsia="Arial, sans-serif" w:hAnsi="Arial, sans-serif" w:cs="Arial, sans-serif"/>
                <w:color w:val="00000A"/>
                <w:sz w:val="26"/>
              </w:rPr>
              <w:t xml:space="preserve"> </w:t>
            </w:r>
            <w:r>
              <w:rPr>
                <w:rFonts w:eastAsia="Calibri" w:cs="Calibri"/>
                <w:color w:val="00000A"/>
                <w:sz w:val="26"/>
              </w:rPr>
              <w:t>этих</w:t>
            </w:r>
            <w:r>
              <w:rPr>
                <w:rFonts w:ascii="Arial, sans-serif" w:eastAsia="Arial, sans-serif" w:hAnsi="Arial, sans-serif" w:cs="Arial, sans-serif"/>
                <w:color w:val="00000A"/>
                <w:sz w:val="26"/>
              </w:rPr>
              <w:t xml:space="preserve"> </w:t>
            </w:r>
            <w:r>
              <w:rPr>
                <w:rFonts w:eastAsia="Calibri" w:cs="Calibri"/>
                <w:color w:val="00000A"/>
                <w:sz w:val="26"/>
              </w:rPr>
              <w:t>транспортных</w:t>
            </w:r>
            <w:r>
              <w:rPr>
                <w:rFonts w:ascii="Arial, sans-serif" w:eastAsia="Arial, sans-serif" w:hAnsi="Arial, sans-serif" w:cs="Arial, sans-serif"/>
                <w:color w:val="00000A"/>
                <w:sz w:val="26"/>
              </w:rPr>
              <w:t xml:space="preserve"> </w:t>
            </w:r>
            <w:r>
              <w:rPr>
                <w:rFonts w:eastAsia="Calibri" w:cs="Calibri"/>
                <w:color w:val="00000A"/>
                <w:sz w:val="26"/>
              </w:rPr>
              <w:t>средствах</w:t>
            </w:r>
            <w:r>
              <w:rPr>
                <w:rFonts w:ascii="Arial, sans-serif" w:eastAsia="Arial, sans-serif" w:hAnsi="Arial, sans-serif" w:cs="Arial, sans-serif"/>
                <w:color w:val="00000A"/>
                <w:sz w:val="26"/>
              </w:rPr>
              <w:t xml:space="preserve">, </w:t>
            </w:r>
            <w:r>
              <w:rPr>
                <w:rFonts w:eastAsia="Calibri" w:cs="Calibri"/>
                <w:color w:val="00000A"/>
                <w:sz w:val="26"/>
              </w:rPr>
              <w:t>в</w:t>
            </w:r>
            <w:r>
              <w:rPr>
                <w:rFonts w:ascii="Arial, sans-serif" w:eastAsia="Arial, sans-serif" w:hAnsi="Arial, sans-serif" w:cs="Arial, sans-serif"/>
                <w:color w:val="00000A"/>
                <w:sz w:val="26"/>
              </w:rPr>
              <w:t xml:space="preserve"> </w:t>
            </w:r>
            <w:r>
              <w:rPr>
                <w:rFonts w:eastAsia="Calibri" w:cs="Calibri"/>
                <w:color w:val="00000A"/>
                <w:sz w:val="26"/>
              </w:rPr>
              <w:t>системе</w:t>
            </w:r>
            <w:r>
              <w:rPr>
                <w:rFonts w:ascii="Arial, sans-serif" w:eastAsia="Arial, sans-serif" w:hAnsi="Arial, sans-serif" w:cs="Arial, sans-serif"/>
                <w:color w:val="00000A"/>
                <w:sz w:val="26"/>
              </w:rPr>
              <w:t xml:space="preserve"> "</w:t>
            </w:r>
            <w:r>
              <w:rPr>
                <w:rFonts w:eastAsia="Calibri" w:cs="Calibri"/>
                <w:color w:val="00000A"/>
                <w:sz w:val="26"/>
              </w:rPr>
              <w:t>ЭРА</w:t>
            </w:r>
            <w:r>
              <w:rPr>
                <w:rFonts w:ascii="Arial, sans-serif" w:eastAsia="Arial, sans-serif" w:hAnsi="Arial, sans-serif" w:cs="Arial, sans-serif"/>
                <w:color w:val="00000A"/>
                <w:sz w:val="26"/>
              </w:rPr>
              <w:t>-</w:t>
            </w:r>
            <w:r>
              <w:rPr>
                <w:rFonts w:eastAsia="Calibri" w:cs="Calibri"/>
                <w:color w:val="00000A"/>
                <w:sz w:val="26"/>
              </w:rPr>
              <w:t>ГЛОНАСС</w:t>
            </w:r>
            <w:r>
              <w:rPr>
                <w:rFonts w:ascii="Arial, sans-serif" w:eastAsia="Arial, sans-serif" w:hAnsi="Arial, sans-serif" w:cs="Arial, sans-serif"/>
                <w:color w:val="00000A"/>
                <w:sz w:val="26"/>
              </w:rPr>
              <w:t>";</w:t>
            </w:r>
          </w:p>
          <w:p w14:paraId="254935A7" w14:textId="77777777" w:rsidR="00E53D3C" w:rsidRDefault="00E53D3C" w:rsidP="00B23202">
            <w:r>
              <w:rPr>
                <w:rFonts w:ascii="Arial, sans-serif" w:eastAsia="Arial, sans-serif" w:hAnsi="Arial, sans-serif" w:cs="Arial, sans-serif"/>
                <w:color w:val="00000A"/>
                <w:sz w:val="26"/>
              </w:rPr>
              <w:t xml:space="preserve">- </w:t>
            </w:r>
            <w:r>
              <w:rPr>
                <w:rFonts w:eastAsia="Calibri" w:cs="Calibri"/>
                <w:color w:val="00000A"/>
                <w:sz w:val="26"/>
              </w:rPr>
              <w:t>копии</w:t>
            </w:r>
            <w:r>
              <w:rPr>
                <w:rFonts w:ascii="Arial, sans-serif" w:eastAsia="Arial, sans-serif" w:hAnsi="Arial, sans-serif" w:cs="Arial, sans-serif"/>
                <w:color w:val="00000A"/>
                <w:sz w:val="26"/>
              </w:rPr>
              <w:t xml:space="preserve"> </w:t>
            </w:r>
            <w:r>
              <w:rPr>
                <w:rFonts w:eastAsia="Calibri" w:cs="Calibri"/>
                <w:color w:val="00000A"/>
                <w:sz w:val="26"/>
              </w:rPr>
              <w:t>договоров</w:t>
            </w:r>
            <w:r>
              <w:rPr>
                <w:rFonts w:ascii="Arial, sans-serif" w:eastAsia="Arial, sans-serif" w:hAnsi="Arial, sans-serif" w:cs="Arial, sans-serif"/>
                <w:color w:val="00000A"/>
                <w:sz w:val="26"/>
              </w:rPr>
              <w:t xml:space="preserve"> </w:t>
            </w:r>
            <w:r>
              <w:rPr>
                <w:rFonts w:eastAsia="Calibri" w:cs="Calibri"/>
                <w:color w:val="00000A"/>
                <w:sz w:val="26"/>
              </w:rPr>
              <w:t>обязательного</w:t>
            </w:r>
            <w:r>
              <w:rPr>
                <w:rFonts w:ascii="Arial, sans-serif" w:eastAsia="Arial, sans-serif" w:hAnsi="Arial, sans-serif" w:cs="Arial, sans-serif"/>
                <w:color w:val="00000A"/>
                <w:sz w:val="26"/>
              </w:rPr>
              <w:t xml:space="preserve"> </w:t>
            </w:r>
            <w:r>
              <w:rPr>
                <w:rFonts w:eastAsia="Calibri" w:cs="Calibri"/>
                <w:color w:val="00000A"/>
                <w:sz w:val="26"/>
              </w:rPr>
              <w:t>страхования</w:t>
            </w:r>
            <w:r>
              <w:rPr>
                <w:rFonts w:ascii="Arial, sans-serif" w:eastAsia="Arial, sans-serif" w:hAnsi="Arial, sans-serif" w:cs="Arial, sans-serif"/>
                <w:color w:val="00000A"/>
                <w:sz w:val="26"/>
              </w:rPr>
              <w:t xml:space="preserve"> </w:t>
            </w:r>
            <w:r>
              <w:rPr>
                <w:rFonts w:eastAsia="Calibri" w:cs="Calibri"/>
                <w:color w:val="00000A"/>
                <w:sz w:val="26"/>
              </w:rPr>
              <w:t>гражданской</w:t>
            </w:r>
            <w:r>
              <w:rPr>
                <w:rFonts w:ascii="Arial, sans-serif" w:eastAsia="Arial, sans-serif" w:hAnsi="Arial, sans-serif" w:cs="Arial, sans-serif"/>
                <w:color w:val="00000A"/>
                <w:sz w:val="26"/>
              </w:rPr>
              <w:t xml:space="preserve"> </w:t>
            </w:r>
            <w:r>
              <w:rPr>
                <w:rFonts w:eastAsia="Calibri" w:cs="Calibri"/>
                <w:color w:val="00000A"/>
                <w:sz w:val="26"/>
              </w:rPr>
              <w:t>ответственности</w:t>
            </w:r>
            <w:r>
              <w:rPr>
                <w:rFonts w:ascii="Arial, sans-serif" w:eastAsia="Arial, sans-serif" w:hAnsi="Arial, sans-serif" w:cs="Arial, sans-serif"/>
                <w:color w:val="00000A"/>
                <w:sz w:val="26"/>
              </w:rPr>
              <w:t xml:space="preserve"> </w:t>
            </w:r>
            <w:r>
              <w:rPr>
                <w:rFonts w:eastAsia="Calibri" w:cs="Calibri"/>
                <w:color w:val="00000A"/>
                <w:sz w:val="26"/>
              </w:rPr>
              <w:t>владельцев</w:t>
            </w:r>
            <w:r>
              <w:rPr>
                <w:rFonts w:ascii="Arial, sans-serif" w:eastAsia="Arial, sans-serif" w:hAnsi="Arial, sans-serif" w:cs="Arial, sans-serif"/>
                <w:color w:val="00000A"/>
                <w:sz w:val="26"/>
              </w:rPr>
              <w:t xml:space="preserve"> </w:t>
            </w:r>
            <w:r>
              <w:rPr>
                <w:rFonts w:eastAsia="Calibri" w:cs="Calibri"/>
                <w:color w:val="00000A"/>
                <w:sz w:val="26"/>
              </w:rPr>
              <w:t>транспортных</w:t>
            </w:r>
            <w:r>
              <w:rPr>
                <w:rFonts w:ascii="Arial, sans-serif" w:eastAsia="Arial, sans-serif" w:hAnsi="Arial, sans-serif" w:cs="Arial, sans-serif"/>
                <w:color w:val="00000A"/>
                <w:sz w:val="26"/>
              </w:rPr>
              <w:t xml:space="preserve"> </w:t>
            </w:r>
            <w:r>
              <w:rPr>
                <w:rFonts w:eastAsia="Calibri" w:cs="Calibri"/>
                <w:color w:val="00000A"/>
                <w:sz w:val="26"/>
              </w:rPr>
              <w:t>средств</w:t>
            </w:r>
          </w:p>
          <w:p w14:paraId="049C1EAA" w14:textId="77777777" w:rsidR="00E53D3C" w:rsidRDefault="00E53D3C" w:rsidP="00B23202"/>
        </w:tc>
      </w:tr>
      <w:tr w:rsidR="00E53D3C" w14:paraId="46EF9DC7" w14:textId="77777777" w:rsidTr="00B23202">
        <w:tc>
          <w:tcPr>
            <w:tcW w:w="682" w:type="dxa"/>
            <w:tcBorders>
              <w:top w:val="single" w:sz="4" w:space="0" w:color="00000A"/>
              <w:left w:val="single" w:sz="4" w:space="0" w:color="00000A"/>
              <w:bottom w:val="single" w:sz="4" w:space="0" w:color="00000A"/>
              <w:right w:val="single" w:sz="4" w:space="0" w:color="00000A"/>
            </w:tcBorders>
            <w:shd w:val="clear" w:color="auto" w:fill="FFFFFF"/>
            <w:tcMar>
              <w:left w:w="54" w:type="dxa"/>
              <w:right w:w="54" w:type="dxa"/>
            </w:tcMar>
          </w:tcPr>
          <w:p w14:paraId="64B21E19" w14:textId="77777777" w:rsidR="00E53D3C" w:rsidRDefault="00E53D3C" w:rsidP="00B23202">
            <w:pPr>
              <w:jc w:val="center"/>
            </w:pPr>
            <w:r>
              <w:rPr>
                <w:rFonts w:ascii="Arial, sans-serif" w:eastAsia="Arial, sans-serif" w:hAnsi="Arial, sans-serif" w:cs="Arial, sans-serif"/>
                <w:color w:val="000000"/>
                <w:sz w:val="26"/>
              </w:rPr>
              <w:lastRenderedPageBreak/>
              <w:t>5</w:t>
            </w:r>
          </w:p>
        </w:tc>
        <w:tc>
          <w:tcPr>
            <w:tcW w:w="2903" w:type="dxa"/>
            <w:tcBorders>
              <w:top w:val="single" w:sz="4" w:space="0" w:color="00000A"/>
              <w:left w:val="single" w:sz="4" w:space="0" w:color="00000A"/>
              <w:bottom w:val="single" w:sz="4" w:space="0" w:color="00000A"/>
              <w:right w:val="single" w:sz="4" w:space="0" w:color="00000A"/>
            </w:tcBorders>
            <w:shd w:val="clear" w:color="auto" w:fill="FFFFFF"/>
            <w:tcMar>
              <w:left w:w="54" w:type="dxa"/>
              <w:right w:w="54" w:type="dxa"/>
            </w:tcMar>
          </w:tcPr>
          <w:p w14:paraId="20398B83" w14:textId="77777777" w:rsidR="00E53D3C" w:rsidRDefault="00E53D3C" w:rsidP="00B23202">
            <w:pPr>
              <w:jc w:val="both"/>
            </w:pPr>
            <w:r>
              <w:rPr>
                <w:rFonts w:ascii="Arial, sans-serif" w:eastAsia="Arial, sans-serif" w:hAnsi="Arial, sans-serif" w:cs="Arial, sans-serif"/>
                <w:color w:val="000000"/>
                <w:sz w:val="26"/>
              </w:rPr>
              <w:t xml:space="preserve"> </w:t>
            </w:r>
            <w:r>
              <w:rPr>
                <w:rFonts w:eastAsia="Calibri" w:cs="Calibri"/>
                <w:color w:val="000000"/>
                <w:sz w:val="26"/>
              </w:rPr>
              <w:t>Проведение</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сохранению</w:t>
            </w:r>
            <w:r>
              <w:rPr>
                <w:rFonts w:ascii="Arial, sans-serif" w:eastAsia="Arial, sans-serif" w:hAnsi="Arial, sans-serif" w:cs="Arial, sans-serif"/>
                <w:color w:val="000000"/>
                <w:sz w:val="26"/>
              </w:rPr>
              <w:t xml:space="preserve"> </w:t>
            </w:r>
            <w:r>
              <w:rPr>
                <w:rFonts w:eastAsia="Calibri" w:cs="Calibri"/>
                <w:color w:val="000000"/>
                <w:sz w:val="26"/>
              </w:rPr>
              <w:t>объектов</w:t>
            </w:r>
            <w:r>
              <w:rPr>
                <w:rFonts w:ascii="Arial, sans-serif" w:eastAsia="Arial, sans-serif" w:hAnsi="Arial, sans-serif" w:cs="Arial, sans-serif"/>
                <w:color w:val="000000"/>
                <w:sz w:val="26"/>
              </w:rPr>
              <w:t xml:space="preserve"> </w:t>
            </w:r>
            <w:r>
              <w:rPr>
                <w:rFonts w:eastAsia="Calibri" w:cs="Calibri"/>
                <w:color w:val="000000"/>
                <w:sz w:val="26"/>
              </w:rPr>
              <w:t>культурного</w:t>
            </w:r>
            <w:r>
              <w:rPr>
                <w:rFonts w:ascii="Arial, sans-serif" w:eastAsia="Arial, sans-serif" w:hAnsi="Arial, sans-serif" w:cs="Arial, sans-serif"/>
                <w:color w:val="000000"/>
                <w:sz w:val="26"/>
              </w:rPr>
              <w:t xml:space="preserve"> </w:t>
            </w:r>
            <w:r>
              <w:rPr>
                <w:rFonts w:eastAsia="Calibri" w:cs="Calibri"/>
                <w:color w:val="000000"/>
                <w:sz w:val="26"/>
              </w:rPr>
              <w:t>наследия</w:t>
            </w:r>
            <w:r>
              <w:rPr>
                <w:rFonts w:ascii="Arial, sans-serif" w:eastAsia="Arial, sans-serif" w:hAnsi="Arial, sans-serif" w:cs="Arial, sans-serif"/>
                <w:color w:val="000000"/>
                <w:sz w:val="26"/>
              </w:rPr>
              <w:t xml:space="preserve"> (</w:t>
            </w:r>
            <w:r>
              <w:rPr>
                <w:rFonts w:eastAsia="Calibri" w:cs="Calibri"/>
                <w:color w:val="000000"/>
                <w:sz w:val="26"/>
              </w:rPr>
              <w:t>памятников</w:t>
            </w:r>
            <w:r>
              <w:rPr>
                <w:rFonts w:ascii="Arial, sans-serif" w:eastAsia="Arial, sans-serif" w:hAnsi="Arial, sans-serif" w:cs="Arial, sans-serif"/>
                <w:color w:val="000000"/>
                <w:sz w:val="26"/>
              </w:rPr>
              <w:t xml:space="preserve"> </w:t>
            </w:r>
            <w:r>
              <w:rPr>
                <w:rFonts w:eastAsia="Calibri" w:cs="Calibri"/>
                <w:color w:val="000000"/>
                <w:sz w:val="26"/>
              </w:rPr>
              <w:t>истории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культуры</w:t>
            </w:r>
            <w:r>
              <w:rPr>
                <w:rFonts w:ascii="Arial, sans-serif" w:eastAsia="Arial, sans-serif" w:hAnsi="Arial, sans-serif" w:cs="Arial, sans-serif"/>
                <w:color w:val="000000"/>
                <w:sz w:val="26"/>
              </w:rPr>
              <w:t xml:space="preserve">) </w:t>
            </w:r>
            <w:r>
              <w:rPr>
                <w:rFonts w:eastAsia="Calibri" w:cs="Calibri"/>
                <w:color w:val="000000"/>
                <w:sz w:val="26"/>
              </w:rPr>
              <w:t>народов</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A"/>
                <w:sz w:val="26"/>
              </w:rPr>
              <w:t>при</w:t>
            </w:r>
            <w:r>
              <w:rPr>
                <w:rFonts w:ascii="Arial, sans-serif" w:eastAsia="Arial, sans-serif" w:hAnsi="Arial, sans-serif" w:cs="Arial, sans-serif"/>
                <w:color w:val="00000A"/>
                <w:sz w:val="26"/>
              </w:rPr>
              <w:t xml:space="preserve"> </w:t>
            </w:r>
            <w:r>
              <w:rPr>
                <w:rFonts w:eastAsia="Calibri" w:cs="Calibri"/>
                <w:color w:val="00000A"/>
                <w:sz w:val="26"/>
              </w:rPr>
              <w:t>которых</w:t>
            </w:r>
            <w:r>
              <w:rPr>
                <w:rFonts w:ascii="Arial, sans-serif" w:eastAsia="Arial, sans-serif" w:hAnsi="Arial, sans-serif" w:cs="Arial, sans-serif"/>
                <w:color w:val="00000A"/>
                <w:sz w:val="26"/>
              </w:rPr>
              <w:t xml:space="preserve"> </w:t>
            </w:r>
            <w:r>
              <w:rPr>
                <w:rFonts w:eastAsia="Calibri" w:cs="Calibri"/>
                <w:color w:val="00000A"/>
                <w:sz w:val="26"/>
              </w:rPr>
              <w:t>затрагиваются</w:t>
            </w:r>
            <w:r>
              <w:rPr>
                <w:rFonts w:ascii="Arial, sans-serif" w:eastAsia="Arial, sans-serif" w:hAnsi="Arial, sans-serif" w:cs="Arial, sans-serif"/>
                <w:color w:val="00000A"/>
                <w:sz w:val="26"/>
              </w:rPr>
              <w:t xml:space="preserve"> </w:t>
            </w:r>
            <w:r>
              <w:rPr>
                <w:rFonts w:eastAsia="Calibri" w:cs="Calibri"/>
                <w:color w:val="00000A"/>
                <w:sz w:val="26"/>
              </w:rPr>
              <w:t>конструктивные</w:t>
            </w:r>
            <w:r>
              <w:rPr>
                <w:rFonts w:ascii="Arial, sans-serif" w:eastAsia="Arial, sans-serif" w:hAnsi="Arial, sans-serif" w:cs="Arial, sans-serif"/>
                <w:color w:val="00000A"/>
                <w:sz w:val="26"/>
              </w:rPr>
              <w:t xml:space="preserve"> </w:t>
            </w:r>
            <w:r>
              <w:rPr>
                <w:rFonts w:eastAsia="Calibri" w:cs="Calibri"/>
                <w:color w:val="00000A"/>
                <w:sz w:val="26"/>
              </w:rPr>
              <w:t>и</w:t>
            </w:r>
            <w:r>
              <w:rPr>
                <w:rFonts w:ascii="Arial, sans-serif" w:eastAsia="Arial, sans-serif" w:hAnsi="Arial, sans-serif" w:cs="Arial, sans-serif"/>
                <w:color w:val="00000A"/>
                <w:sz w:val="26"/>
              </w:rPr>
              <w:t xml:space="preserve"> </w:t>
            </w:r>
            <w:r>
              <w:rPr>
                <w:rFonts w:eastAsia="Calibri" w:cs="Calibri"/>
                <w:color w:val="00000A"/>
                <w:sz w:val="26"/>
              </w:rPr>
              <w:t>другие</w:t>
            </w:r>
            <w:r>
              <w:rPr>
                <w:rFonts w:ascii="Arial, sans-serif" w:eastAsia="Arial, sans-serif" w:hAnsi="Arial, sans-serif" w:cs="Arial, sans-serif"/>
                <w:color w:val="00000A"/>
                <w:sz w:val="26"/>
              </w:rPr>
              <w:t xml:space="preserve"> </w:t>
            </w:r>
            <w:r>
              <w:rPr>
                <w:rFonts w:eastAsia="Calibri" w:cs="Calibri"/>
                <w:color w:val="00000A"/>
                <w:sz w:val="26"/>
              </w:rPr>
              <w:t>характеристики</w:t>
            </w:r>
            <w:r>
              <w:rPr>
                <w:rFonts w:ascii="Arial, sans-serif" w:eastAsia="Arial, sans-serif" w:hAnsi="Arial, sans-serif" w:cs="Arial, sans-serif"/>
                <w:color w:val="00000A"/>
                <w:sz w:val="26"/>
              </w:rPr>
              <w:t xml:space="preserve"> </w:t>
            </w:r>
            <w:r>
              <w:rPr>
                <w:rFonts w:eastAsia="Calibri" w:cs="Calibri"/>
                <w:color w:val="00000A"/>
                <w:sz w:val="26"/>
              </w:rPr>
              <w:t>надежности</w:t>
            </w:r>
            <w:r>
              <w:rPr>
                <w:rFonts w:ascii="Arial, sans-serif" w:eastAsia="Arial, sans-serif" w:hAnsi="Arial, sans-serif" w:cs="Arial, sans-serif"/>
                <w:color w:val="00000A"/>
                <w:sz w:val="26"/>
              </w:rPr>
              <w:t xml:space="preserve"> </w:t>
            </w:r>
            <w:r>
              <w:rPr>
                <w:rFonts w:eastAsia="Calibri" w:cs="Calibri"/>
                <w:color w:val="00000A"/>
                <w:sz w:val="26"/>
              </w:rPr>
              <w:t>и</w:t>
            </w:r>
            <w:r>
              <w:rPr>
                <w:rFonts w:ascii="Arial, sans-serif" w:eastAsia="Arial, sans-serif" w:hAnsi="Arial, sans-serif" w:cs="Arial, sans-serif"/>
                <w:color w:val="00000A"/>
                <w:sz w:val="26"/>
              </w:rPr>
              <w:t xml:space="preserve"> </w:t>
            </w:r>
            <w:r>
              <w:rPr>
                <w:rFonts w:eastAsia="Calibri" w:cs="Calibri"/>
                <w:color w:val="00000A"/>
                <w:sz w:val="26"/>
              </w:rPr>
              <w:t>безопасности</w:t>
            </w:r>
            <w:r>
              <w:rPr>
                <w:rFonts w:ascii="Arial, sans-serif" w:eastAsia="Arial, sans-serif" w:hAnsi="Arial, sans-serif" w:cs="Arial, sans-serif"/>
                <w:color w:val="00000A"/>
                <w:sz w:val="26"/>
              </w:rPr>
              <w:t xml:space="preserve"> </w:t>
            </w:r>
            <w:r>
              <w:rPr>
                <w:rFonts w:eastAsia="Calibri" w:cs="Calibri"/>
                <w:color w:val="00000A"/>
                <w:sz w:val="26"/>
              </w:rPr>
              <w:t>объекта</w:t>
            </w:r>
            <w:r>
              <w:rPr>
                <w:rFonts w:ascii="Arial, sans-serif" w:eastAsia="Arial, sans-serif" w:hAnsi="Arial, sans-serif" w:cs="Arial, sans-serif"/>
                <w:color w:val="00000A"/>
                <w:sz w:val="26"/>
              </w:rPr>
              <w:t xml:space="preserve"> </w:t>
            </w:r>
            <w:r>
              <w:rPr>
                <w:rFonts w:eastAsia="Calibri" w:cs="Calibri"/>
                <w:color w:val="00000A"/>
                <w:sz w:val="26"/>
              </w:rPr>
              <w:t>культурного</w:t>
            </w:r>
            <w:r>
              <w:rPr>
                <w:rFonts w:ascii="Arial, sans-serif" w:eastAsia="Arial, sans-serif" w:hAnsi="Arial, sans-serif" w:cs="Arial, sans-serif"/>
                <w:color w:val="00000A"/>
                <w:sz w:val="26"/>
              </w:rPr>
              <w:t xml:space="preserve"> </w:t>
            </w:r>
            <w:r>
              <w:rPr>
                <w:rFonts w:eastAsia="Calibri" w:cs="Calibri"/>
                <w:color w:val="00000A"/>
                <w:sz w:val="26"/>
              </w:rPr>
              <w:t>наследия</w:t>
            </w:r>
          </w:p>
          <w:p w14:paraId="5AA9DFAE" w14:textId="77777777" w:rsidR="00E53D3C" w:rsidRDefault="00E53D3C" w:rsidP="00B23202">
            <w:pPr>
              <w:jc w:val="both"/>
            </w:pPr>
          </w:p>
        </w:tc>
        <w:tc>
          <w:tcPr>
            <w:tcW w:w="3300" w:type="dxa"/>
            <w:tcBorders>
              <w:top w:val="single" w:sz="4" w:space="0" w:color="00000A"/>
              <w:left w:val="single" w:sz="4" w:space="0" w:color="00000A"/>
              <w:bottom w:val="single" w:sz="4" w:space="0" w:color="00000A"/>
              <w:right w:val="single" w:sz="4" w:space="0" w:color="00000A"/>
            </w:tcBorders>
            <w:shd w:val="clear" w:color="auto" w:fill="FFFFFF"/>
            <w:tcMar>
              <w:left w:w="54" w:type="dxa"/>
              <w:right w:w="54" w:type="dxa"/>
            </w:tcMar>
          </w:tcPr>
          <w:p w14:paraId="41F6EDCD" w14:textId="77777777" w:rsidR="00E53D3C" w:rsidRDefault="00E53D3C" w:rsidP="00B23202">
            <w:r>
              <w:rPr>
                <w:rFonts w:ascii="Arial, sans-serif" w:eastAsia="Arial, sans-serif" w:hAnsi="Arial, sans-serif" w:cs="Arial, sans-serif"/>
                <w:color w:val="000000"/>
                <w:sz w:val="26"/>
              </w:rPr>
              <w:t xml:space="preserve">- </w:t>
            </w:r>
            <w:r>
              <w:rPr>
                <w:rFonts w:eastAsia="Calibri" w:cs="Calibri"/>
                <w:color w:val="000000"/>
                <w:sz w:val="26"/>
              </w:rPr>
              <w:t>наличие</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последние</w:t>
            </w:r>
            <w:r>
              <w:rPr>
                <w:rFonts w:ascii="Arial, sans-serif" w:eastAsia="Arial, sans-serif" w:hAnsi="Arial, sans-serif" w:cs="Arial, sans-serif"/>
                <w:color w:val="000000"/>
                <w:sz w:val="26"/>
              </w:rPr>
              <w:t xml:space="preserve"> 3 </w:t>
            </w:r>
            <w:r>
              <w:rPr>
                <w:rFonts w:eastAsia="Calibri" w:cs="Calibri"/>
                <w:color w:val="000000"/>
                <w:sz w:val="26"/>
              </w:rPr>
              <w:t>года</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даты</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опыта</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учетом</w:t>
            </w:r>
            <w:r>
              <w:rPr>
                <w:rFonts w:ascii="Arial, sans-serif" w:eastAsia="Arial, sans-serif" w:hAnsi="Arial, sans-serif" w:cs="Arial, sans-serif"/>
                <w:color w:val="000000"/>
                <w:sz w:val="26"/>
              </w:rPr>
              <w:t xml:space="preserve"> </w:t>
            </w:r>
            <w:r>
              <w:rPr>
                <w:rFonts w:eastAsia="Calibri" w:cs="Calibri"/>
                <w:color w:val="000000"/>
                <w:sz w:val="26"/>
              </w:rPr>
              <w:t>правопреемства</w:t>
            </w:r>
            <w:r>
              <w:rPr>
                <w:rFonts w:ascii="Arial, sans-serif" w:eastAsia="Arial, sans-serif" w:hAnsi="Arial, sans-serif" w:cs="Arial, sans-serif"/>
                <w:color w:val="000000"/>
                <w:sz w:val="26"/>
              </w:rPr>
              <w:t xml:space="preserve">) </w:t>
            </w:r>
            <w:r>
              <w:rPr>
                <w:rFonts w:eastAsia="Calibri" w:cs="Calibri"/>
                <w:color w:val="000000"/>
                <w:sz w:val="26"/>
              </w:rPr>
              <w:t>одного</w:t>
            </w:r>
            <w:r>
              <w:rPr>
                <w:rFonts w:ascii="Arial, sans-serif" w:eastAsia="Arial, sans-serif" w:hAnsi="Arial, sans-serif" w:cs="Arial, sans-serif"/>
                <w:color w:val="000000"/>
                <w:sz w:val="26"/>
              </w:rPr>
              <w:t xml:space="preserve"> </w:t>
            </w:r>
            <w:r>
              <w:rPr>
                <w:rFonts w:eastAsia="Calibri" w:cs="Calibri"/>
                <w:color w:val="000000"/>
                <w:sz w:val="26"/>
              </w:rPr>
              <w:t>контракта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проведение</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сохранению</w:t>
            </w:r>
            <w:r>
              <w:rPr>
                <w:rFonts w:ascii="Arial, sans-serif" w:eastAsia="Arial, sans-serif" w:hAnsi="Arial, sans-serif" w:cs="Arial, sans-serif"/>
                <w:color w:val="000000"/>
                <w:sz w:val="26"/>
              </w:rPr>
              <w:t xml:space="preserve"> </w:t>
            </w:r>
            <w:r>
              <w:rPr>
                <w:rFonts w:eastAsia="Calibri" w:cs="Calibri"/>
                <w:color w:val="000000"/>
                <w:sz w:val="26"/>
              </w:rPr>
              <w:t>объектов</w:t>
            </w:r>
            <w:r>
              <w:rPr>
                <w:rFonts w:ascii="Arial, sans-serif" w:eastAsia="Arial, sans-serif" w:hAnsi="Arial, sans-serif" w:cs="Arial, sans-serif"/>
                <w:color w:val="000000"/>
                <w:sz w:val="26"/>
              </w:rPr>
              <w:t xml:space="preserve"> </w:t>
            </w:r>
            <w:r>
              <w:rPr>
                <w:rFonts w:eastAsia="Calibri" w:cs="Calibri"/>
                <w:color w:val="000000"/>
                <w:sz w:val="26"/>
              </w:rPr>
              <w:t>культурного</w:t>
            </w:r>
            <w:r>
              <w:rPr>
                <w:rFonts w:ascii="Arial, sans-serif" w:eastAsia="Arial, sans-serif" w:hAnsi="Arial, sans-serif" w:cs="Arial, sans-serif"/>
                <w:color w:val="000000"/>
                <w:sz w:val="26"/>
              </w:rPr>
              <w:t xml:space="preserve"> </w:t>
            </w:r>
            <w:r>
              <w:rPr>
                <w:rFonts w:eastAsia="Calibri" w:cs="Calibri"/>
                <w:color w:val="000000"/>
                <w:sz w:val="26"/>
              </w:rPr>
              <w:t>наследия</w:t>
            </w:r>
            <w:r>
              <w:rPr>
                <w:rFonts w:ascii="Arial, sans-serif" w:eastAsia="Arial, sans-serif" w:hAnsi="Arial, sans-serif" w:cs="Arial, sans-serif"/>
                <w:color w:val="000000"/>
                <w:sz w:val="26"/>
              </w:rPr>
              <w:t xml:space="preserve"> (</w:t>
            </w:r>
            <w:r>
              <w:rPr>
                <w:rFonts w:eastAsia="Calibri" w:cs="Calibri"/>
                <w:color w:val="000000"/>
                <w:sz w:val="26"/>
              </w:rPr>
              <w:t>памятников</w:t>
            </w:r>
            <w:r>
              <w:rPr>
                <w:rFonts w:ascii="Arial, sans-serif" w:eastAsia="Arial, sans-serif" w:hAnsi="Arial, sans-serif" w:cs="Arial, sans-serif"/>
                <w:color w:val="000000"/>
                <w:sz w:val="26"/>
              </w:rPr>
              <w:t xml:space="preserve"> </w:t>
            </w:r>
            <w:r>
              <w:rPr>
                <w:rFonts w:eastAsia="Calibri" w:cs="Calibri"/>
                <w:color w:val="000000"/>
                <w:sz w:val="26"/>
              </w:rPr>
              <w:t>истории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культуры</w:t>
            </w:r>
            <w:r>
              <w:rPr>
                <w:rFonts w:ascii="Arial, sans-serif" w:eastAsia="Arial, sans-serif" w:hAnsi="Arial, sans-serif" w:cs="Arial, sans-serif"/>
                <w:color w:val="000000"/>
                <w:sz w:val="26"/>
              </w:rPr>
              <w:t xml:space="preserve">) </w:t>
            </w:r>
            <w:r>
              <w:rPr>
                <w:rFonts w:eastAsia="Calibri" w:cs="Calibri"/>
                <w:color w:val="000000"/>
                <w:sz w:val="26"/>
              </w:rPr>
              <w:t>народов</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которых</w:t>
            </w:r>
            <w:r>
              <w:rPr>
                <w:rFonts w:ascii="Arial, sans-serif" w:eastAsia="Arial, sans-serif" w:hAnsi="Arial, sans-serif" w:cs="Arial, sans-serif"/>
                <w:color w:val="000000"/>
                <w:sz w:val="26"/>
              </w:rPr>
              <w:t xml:space="preserve"> </w:t>
            </w:r>
            <w:r>
              <w:rPr>
                <w:rFonts w:eastAsia="Calibri" w:cs="Calibri"/>
                <w:color w:val="000000"/>
                <w:sz w:val="26"/>
              </w:rPr>
              <w:t>затрагиваются</w:t>
            </w:r>
            <w:r>
              <w:rPr>
                <w:rFonts w:ascii="Arial, sans-serif" w:eastAsia="Arial, sans-serif" w:hAnsi="Arial, sans-serif" w:cs="Arial, sans-serif"/>
                <w:color w:val="000000"/>
                <w:sz w:val="26"/>
              </w:rPr>
              <w:t xml:space="preserve"> </w:t>
            </w:r>
            <w:r>
              <w:rPr>
                <w:rFonts w:eastAsia="Calibri" w:cs="Calibri"/>
                <w:color w:val="000000"/>
                <w:sz w:val="26"/>
              </w:rPr>
              <w:t>конструктивные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другие</w:t>
            </w:r>
            <w:r>
              <w:rPr>
                <w:rFonts w:ascii="Arial, sans-serif" w:eastAsia="Arial, sans-serif" w:hAnsi="Arial, sans-serif" w:cs="Arial, sans-serif"/>
                <w:color w:val="000000"/>
                <w:sz w:val="26"/>
              </w:rPr>
              <w:t xml:space="preserve"> </w:t>
            </w:r>
            <w:r>
              <w:rPr>
                <w:rFonts w:eastAsia="Calibri" w:cs="Calibri"/>
                <w:color w:val="000000"/>
                <w:sz w:val="26"/>
              </w:rPr>
              <w:t>характеристики</w:t>
            </w:r>
            <w:r>
              <w:rPr>
                <w:rFonts w:ascii="Arial, sans-serif" w:eastAsia="Arial, sans-serif" w:hAnsi="Arial, sans-serif" w:cs="Arial, sans-serif"/>
                <w:color w:val="000000"/>
                <w:sz w:val="26"/>
              </w:rPr>
              <w:t xml:space="preserve"> </w:t>
            </w:r>
            <w:r>
              <w:rPr>
                <w:rFonts w:eastAsia="Calibri" w:cs="Calibri"/>
                <w:color w:val="000000"/>
                <w:sz w:val="26"/>
              </w:rPr>
              <w:t>надежности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безопасности</w:t>
            </w:r>
            <w:r>
              <w:rPr>
                <w:rFonts w:ascii="Arial, sans-serif" w:eastAsia="Arial, sans-serif" w:hAnsi="Arial, sans-serif" w:cs="Arial, sans-serif"/>
                <w:color w:val="000000"/>
                <w:sz w:val="26"/>
              </w:rPr>
              <w:t xml:space="preserve"> </w:t>
            </w:r>
            <w:r>
              <w:rPr>
                <w:rFonts w:eastAsia="Calibri" w:cs="Calibri"/>
                <w:color w:val="000000"/>
                <w:sz w:val="26"/>
              </w:rPr>
              <w:t>объекта</w:t>
            </w:r>
            <w:r>
              <w:rPr>
                <w:rFonts w:ascii="Arial, sans-serif" w:eastAsia="Arial, sans-serif" w:hAnsi="Arial, sans-serif" w:cs="Arial, sans-serif"/>
                <w:color w:val="000000"/>
                <w:sz w:val="26"/>
              </w:rPr>
              <w:t xml:space="preserve"> </w:t>
            </w:r>
            <w:r>
              <w:rPr>
                <w:rFonts w:eastAsia="Calibri" w:cs="Calibri"/>
                <w:color w:val="000000"/>
                <w:sz w:val="26"/>
              </w:rPr>
              <w:t>культурного</w:t>
            </w:r>
            <w:r>
              <w:rPr>
                <w:rFonts w:ascii="Arial, sans-serif" w:eastAsia="Arial, sans-serif" w:hAnsi="Arial, sans-serif" w:cs="Arial, sans-serif"/>
                <w:color w:val="000000"/>
                <w:sz w:val="26"/>
              </w:rPr>
              <w:t xml:space="preserve"> </w:t>
            </w:r>
            <w:r>
              <w:rPr>
                <w:rFonts w:eastAsia="Calibri" w:cs="Calibri"/>
                <w:color w:val="000000"/>
                <w:sz w:val="26"/>
              </w:rPr>
              <w:t>наследия</w:t>
            </w:r>
            <w:r>
              <w:rPr>
                <w:rFonts w:ascii="Arial, sans-serif" w:eastAsia="Arial, sans-serif" w:hAnsi="Arial, sans-serif" w:cs="Arial, sans-serif"/>
                <w:color w:val="000000"/>
                <w:sz w:val="26"/>
              </w:rPr>
              <w:t>.</w:t>
            </w:r>
          </w:p>
          <w:p w14:paraId="390DB846" w14:textId="77777777" w:rsidR="00E53D3C" w:rsidRDefault="00E53D3C" w:rsidP="00B23202">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этом</w:t>
            </w:r>
            <w:r>
              <w:rPr>
                <w:rFonts w:ascii="Arial, sans-serif" w:eastAsia="Arial, sans-serif" w:hAnsi="Arial, sans-serif" w:cs="Arial, sans-serif"/>
                <w:color w:val="000000"/>
                <w:sz w:val="26"/>
              </w:rPr>
              <w:t xml:space="preserve"> </w:t>
            </w:r>
            <w:r>
              <w:rPr>
                <w:rFonts w:eastAsia="Calibri" w:cs="Calibri"/>
                <w:color w:val="000000"/>
                <w:sz w:val="26"/>
              </w:rPr>
              <w:t>стоимость</w:t>
            </w:r>
            <w:r>
              <w:rPr>
                <w:rFonts w:ascii="Arial, sans-serif" w:eastAsia="Arial, sans-serif" w:hAnsi="Arial, sans-serif" w:cs="Arial, sans-serif"/>
                <w:color w:val="000000"/>
                <w:sz w:val="26"/>
              </w:rPr>
              <w:t xml:space="preserve"> </w:t>
            </w:r>
            <w:r>
              <w:rPr>
                <w:rFonts w:eastAsia="Calibri" w:cs="Calibri"/>
                <w:color w:val="000000"/>
                <w:sz w:val="26"/>
              </w:rPr>
              <w:t>такого</w:t>
            </w:r>
            <w:r>
              <w:rPr>
                <w:rFonts w:ascii="Arial, sans-serif" w:eastAsia="Arial, sans-serif" w:hAnsi="Arial, sans-serif" w:cs="Arial, sans-serif"/>
                <w:color w:val="000000"/>
                <w:sz w:val="26"/>
              </w:rPr>
              <w:t xml:space="preserve"> </w:t>
            </w:r>
            <w:r>
              <w:rPr>
                <w:rFonts w:eastAsia="Calibri" w:cs="Calibri"/>
                <w:color w:val="000000"/>
                <w:sz w:val="26"/>
              </w:rPr>
              <w:t>одного</w:t>
            </w:r>
            <w:r>
              <w:rPr>
                <w:rFonts w:ascii="Arial, sans-serif" w:eastAsia="Arial, sans-serif" w:hAnsi="Arial, sans-serif" w:cs="Arial, sans-serif"/>
                <w:color w:val="000000"/>
                <w:sz w:val="26"/>
              </w:rPr>
              <w:t xml:space="preserve"> </w:t>
            </w:r>
            <w:r>
              <w:rPr>
                <w:rFonts w:eastAsia="Calibri" w:cs="Calibri"/>
                <w:color w:val="000000"/>
                <w:sz w:val="26"/>
              </w:rPr>
              <w:t>контракта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составляет</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менее</w:t>
            </w:r>
            <w:r>
              <w:rPr>
                <w:rFonts w:ascii="Arial, sans-serif" w:eastAsia="Arial, sans-serif" w:hAnsi="Arial, sans-serif" w:cs="Arial, sans-serif"/>
                <w:color w:val="000000"/>
                <w:sz w:val="26"/>
              </w:rPr>
              <w:t xml:space="preserve"> 20 </w:t>
            </w:r>
            <w:r>
              <w:rPr>
                <w:rFonts w:eastAsia="Calibri" w:cs="Calibri"/>
                <w:color w:val="000000"/>
                <w:sz w:val="26"/>
              </w:rPr>
              <w:t>процентов</w:t>
            </w:r>
            <w:r>
              <w:rPr>
                <w:rFonts w:ascii="Arial, sans-serif" w:eastAsia="Arial, sans-serif" w:hAnsi="Arial, sans-serif" w:cs="Arial, sans-serif"/>
                <w:color w:val="000000"/>
                <w:sz w:val="26"/>
              </w:rPr>
              <w:t xml:space="preserve"> </w:t>
            </w:r>
            <w:r>
              <w:rPr>
                <w:rFonts w:eastAsia="Calibri" w:cs="Calibri"/>
                <w:color w:val="000000"/>
                <w:sz w:val="26"/>
              </w:rPr>
              <w:t>начальной</w:t>
            </w:r>
            <w:r>
              <w:rPr>
                <w:rFonts w:ascii="Arial, sans-serif" w:eastAsia="Arial, sans-serif" w:hAnsi="Arial, sans-serif" w:cs="Arial, sans-serif"/>
                <w:color w:val="000000"/>
                <w:sz w:val="26"/>
              </w:rPr>
              <w:t xml:space="preserve"> (</w:t>
            </w:r>
            <w:r>
              <w:rPr>
                <w:rFonts w:eastAsia="Calibri" w:cs="Calibri"/>
                <w:color w:val="000000"/>
                <w:sz w:val="26"/>
              </w:rPr>
              <w:t>максимальной</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контракта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ascii="Arial, sans-serif" w:eastAsia="Arial, sans-serif" w:hAnsi="Arial, sans-serif" w:cs="Arial, sans-serif"/>
                <w:color w:val="000000"/>
                <w:sz w:val="26"/>
              </w:rPr>
              <w:lastRenderedPageBreak/>
              <w:t>(</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лота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право</w:t>
            </w:r>
            <w:r>
              <w:rPr>
                <w:rFonts w:ascii="Arial, sans-serif" w:eastAsia="Arial, sans-serif" w:hAnsi="Arial, sans-serif" w:cs="Arial, sans-serif"/>
                <w:color w:val="000000"/>
                <w:sz w:val="26"/>
              </w:rPr>
              <w:t xml:space="preserve"> </w:t>
            </w:r>
            <w:r>
              <w:rPr>
                <w:rFonts w:eastAsia="Calibri" w:cs="Calibri"/>
                <w:color w:val="000000"/>
                <w:sz w:val="26"/>
              </w:rPr>
              <w:t>заключить</w:t>
            </w:r>
            <w:r>
              <w:rPr>
                <w:rFonts w:ascii="Arial, sans-serif" w:eastAsia="Arial, sans-serif" w:hAnsi="Arial, sans-serif" w:cs="Arial, sans-serif"/>
                <w:color w:val="000000"/>
                <w:sz w:val="26"/>
              </w:rPr>
              <w:t xml:space="preserve"> </w:t>
            </w:r>
            <w:r>
              <w:rPr>
                <w:rFonts w:eastAsia="Calibri" w:cs="Calibri"/>
                <w:color w:val="000000"/>
                <w:sz w:val="26"/>
              </w:rPr>
              <w:t>который</w:t>
            </w:r>
            <w:r>
              <w:rPr>
                <w:rFonts w:ascii="Arial, sans-serif" w:eastAsia="Arial, sans-serif" w:hAnsi="Arial, sans-serif" w:cs="Arial, sans-serif"/>
                <w:color w:val="000000"/>
                <w:sz w:val="26"/>
              </w:rPr>
              <w:t xml:space="preserve"> </w:t>
            </w:r>
            <w:r>
              <w:rPr>
                <w:rFonts w:eastAsia="Calibri" w:cs="Calibri"/>
                <w:color w:val="000000"/>
                <w:sz w:val="26"/>
              </w:rPr>
              <w:t>проводится</w:t>
            </w:r>
            <w:r>
              <w:rPr>
                <w:rFonts w:ascii="Arial, sans-serif" w:eastAsia="Arial, sans-serif" w:hAnsi="Arial, sans-serif" w:cs="Arial, sans-serif"/>
                <w:color w:val="000000"/>
                <w:sz w:val="26"/>
              </w:rPr>
              <w:t xml:space="preserve"> </w:t>
            </w:r>
            <w:r>
              <w:rPr>
                <w:rFonts w:eastAsia="Calibri" w:cs="Calibri"/>
                <w:color w:val="000000"/>
                <w:sz w:val="26"/>
              </w:rPr>
              <w:t>закупка</w:t>
            </w:r>
          </w:p>
          <w:p w14:paraId="5E63375C" w14:textId="77777777" w:rsidR="00E53D3C" w:rsidRDefault="00E53D3C" w:rsidP="00B23202"/>
        </w:tc>
        <w:tc>
          <w:tcPr>
            <w:tcW w:w="3274" w:type="dxa"/>
            <w:tcBorders>
              <w:top w:val="single" w:sz="4" w:space="0" w:color="00000A"/>
              <w:left w:val="single" w:sz="4" w:space="0" w:color="00000A"/>
              <w:bottom w:val="single" w:sz="4" w:space="0" w:color="00000A"/>
              <w:right w:val="single" w:sz="4" w:space="0" w:color="00000A"/>
            </w:tcBorders>
            <w:shd w:val="clear" w:color="auto" w:fill="FFFFFF"/>
            <w:tcMar>
              <w:left w:w="54" w:type="dxa"/>
              <w:right w:w="54" w:type="dxa"/>
            </w:tcMar>
          </w:tcPr>
          <w:p w14:paraId="1F4FADC6" w14:textId="77777777" w:rsidR="00E53D3C" w:rsidRDefault="00E53D3C" w:rsidP="00B23202">
            <w:r>
              <w:rPr>
                <w:rFonts w:ascii="Arial, sans-serif" w:eastAsia="Arial, sans-serif" w:hAnsi="Arial, sans-serif" w:cs="Arial, sans-serif"/>
                <w:color w:val="000000"/>
                <w:sz w:val="26"/>
              </w:rPr>
              <w:lastRenderedPageBreak/>
              <w:t xml:space="preserve">- </w:t>
            </w:r>
            <w:r>
              <w:rPr>
                <w:rFonts w:eastAsia="Calibri" w:cs="Calibri"/>
                <w:color w:val="000000"/>
                <w:sz w:val="26"/>
              </w:rPr>
              <w:t>копия</w:t>
            </w:r>
            <w:r>
              <w:rPr>
                <w:rFonts w:ascii="Arial, sans-serif" w:eastAsia="Arial, sans-serif" w:hAnsi="Arial, sans-serif" w:cs="Arial, sans-serif"/>
                <w:color w:val="000000"/>
                <w:sz w:val="26"/>
              </w:rPr>
              <w:t xml:space="preserve"> </w:t>
            </w:r>
            <w:r>
              <w:rPr>
                <w:rFonts w:eastAsia="Calibri" w:cs="Calibri"/>
                <w:color w:val="000000"/>
                <w:sz w:val="26"/>
              </w:rPr>
              <w:t>исполненного</w:t>
            </w:r>
            <w:r>
              <w:rPr>
                <w:rFonts w:ascii="Arial, sans-serif" w:eastAsia="Arial, sans-serif" w:hAnsi="Arial, sans-serif" w:cs="Arial, sans-serif"/>
                <w:color w:val="000000"/>
                <w:sz w:val="26"/>
              </w:rPr>
              <w:t xml:space="preserve"> </w:t>
            </w:r>
            <w:r>
              <w:rPr>
                <w:rFonts w:eastAsia="Calibri" w:cs="Calibri"/>
                <w:color w:val="000000"/>
                <w:sz w:val="26"/>
              </w:rPr>
              <w:t>контракта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w:t>
            </w:r>
          </w:p>
          <w:p w14:paraId="4ECA473E" w14:textId="77777777" w:rsidR="00E53D3C" w:rsidRDefault="00E53D3C" w:rsidP="00B23202">
            <w:r>
              <w:rPr>
                <w:rFonts w:ascii="Arial, sans-serif" w:eastAsia="Arial, sans-serif" w:hAnsi="Arial, sans-serif" w:cs="Arial, sans-serif"/>
                <w:color w:val="00000A"/>
                <w:sz w:val="26"/>
              </w:rPr>
              <w:t xml:space="preserve">- </w:t>
            </w:r>
            <w:r>
              <w:rPr>
                <w:rFonts w:eastAsia="Calibri" w:cs="Calibri"/>
                <w:color w:val="00000A"/>
                <w:sz w:val="26"/>
              </w:rPr>
              <w:t>копия</w:t>
            </w:r>
            <w:r>
              <w:rPr>
                <w:rFonts w:ascii="Arial, sans-serif" w:eastAsia="Arial, sans-serif" w:hAnsi="Arial, sans-serif" w:cs="Arial, sans-serif"/>
                <w:color w:val="00000A"/>
                <w:sz w:val="26"/>
              </w:rPr>
              <w:t xml:space="preserve"> </w:t>
            </w:r>
            <w:r>
              <w:rPr>
                <w:rFonts w:eastAsia="Calibri" w:cs="Calibri"/>
                <w:color w:val="00000A"/>
                <w:sz w:val="26"/>
              </w:rPr>
              <w:t>акта</w:t>
            </w:r>
            <w:r>
              <w:rPr>
                <w:rFonts w:ascii="Arial, sans-serif" w:eastAsia="Arial, sans-serif" w:hAnsi="Arial, sans-serif" w:cs="Arial, sans-serif"/>
                <w:color w:val="00000A"/>
                <w:sz w:val="26"/>
              </w:rPr>
              <w:t xml:space="preserve"> (</w:t>
            </w:r>
            <w:r>
              <w:rPr>
                <w:rFonts w:eastAsia="Calibri" w:cs="Calibri"/>
                <w:color w:val="00000A"/>
                <w:sz w:val="26"/>
              </w:rPr>
              <w:t>актов</w:t>
            </w:r>
            <w:r>
              <w:rPr>
                <w:rFonts w:ascii="Arial, sans-serif" w:eastAsia="Arial, sans-serif" w:hAnsi="Arial, sans-serif" w:cs="Arial, sans-serif"/>
                <w:color w:val="00000A"/>
                <w:sz w:val="26"/>
              </w:rPr>
              <w:t xml:space="preserve">) </w:t>
            </w:r>
            <w:r>
              <w:rPr>
                <w:rFonts w:eastAsia="Calibri" w:cs="Calibri"/>
                <w:color w:val="00000A"/>
                <w:sz w:val="26"/>
              </w:rPr>
              <w:t>выполненных</w:t>
            </w:r>
            <w:r>
              <w:rPr>
                <w:rFonts w:ascii="Arial, sans-serif" w:eastAsia="Arial, sans-serif" w:hAnsi="Arial, sans-serif" w:cs="Arial, sans-serif"/>
                <w:color w:val="00000A"/>
                <w:sz w:val="26"/>
              </w:rPr>
              <w:t xml:space="preserve"> </w:t>
            </w:r>
            <w:r>
              <w:rPr>
                <w:rFonts w:eastAsia="Calibri" w:cs="Calibri"/>
                <w:color w:val="00000A"/>
                <w:sz w:val="26"/>
              </w:rPr>
              <w:t>работ</w:t>
            </w:r>
            <w:r>
              <w:rPr>
                <w:rFonts w:ascii="Arial, sans-serif" w:eastAsia="Arial, sans-serif" w:hAnsi="Arial, sans-serif" w:cs="Arial, sans-serif"/>
                <w:color w:val="00000A"/>
                <w:sz w:val="26"/>
              </w:rPr>
              <w:t xml:space="preserve">, </w:t>
            </w:r>
            <w:r>
              <w:rPr>
                <w:rFonts w:eastAsia="Calibri" w:cs="Calibri"/>
                <w:color w:val="00000A"/>
                <w:sz w:val="26"/>
              </w:rPr>
              <w:t>содержащего</w:t>
            </w:r>
            <w:r>
              <w:rPr>
                <w:rFonts w:ascii="Arial, sans-serif" w:eastAsia="Arial, sans-serif" w:hAnsi="Arial, sans-serif" w:cs="Arial, sans-serif"/>
                <w:color w:val="00000A"/>
                <w:sz w:val="26"/>
              </w:rPr>
              <w:t xml:space="preserve"> (</w:t>
            </w:r>
            <w:r>
              <w:rPr>
                <w:rFonts w:eastAsia="Calibri" w:cs="Calibri"/>
                <w:color w:val="00000A"/>
                <w:sz w:val="26"/>
              </w:rPr>
              <w:t>содержащих</w:t>
            </w:r>
            <w:r>
              <w:rPr>
                <w:rFonts w:ascii="Arial, sans-serif" w:eastAsia="Arial, sans-serif" w:hAnsi="Arial, sans-serif" w:cs="Arial, sans-serif"/>
                <w:color w:val="00000A"/>
                <w:sz w:val="26"/>
              </w:rPr>
              <w:t xml:space="preserve">) </w:t>
            </w:r>
            <w:r>
              <w:rPr>
                <w:rFonts w:eastAsia="Calibri" w:cs="Calibri"/>
                <w:color w:val="00000A"/>
                <w:sz w:val="26"/>
              </w:rPr>
              <w:t>все</w:t>
            </w:r>
            <w:r>
              <w:rPr>
                <w:rFonts w:ascii="Arial, sans-serif" w:eastAsia="Arial, sans-serif" w:hAnsi="Arial, sans-serif" w:cs="Arial, sans-serif"/>
                <w:color w:val="00000A"/>
                <w:sz w:val="26"/>
              </w:rPr>
              <w:t xml:space="preserve"> </w:t>
            </w:r>
            <w:r>
              <w:rPr>
                <w:rFonts w:eastAsia="Calibri" w:cs="Calibri"/>
                <w:color w:val="00000A"/>
                <w:sz w:val="26"/>
              </w:rPr>
              <w:t>обязательные</w:t>
            </w:r>
            <w:r>
              <w:rPr>
                <w:rFonts w:ascii="Arial, sans-serif" w:eastAsia="Arial, sans-serif" w:hAnsi="Arial, sans-serif" w:cs="Arial, sans-serif"/>
                <w:color w:val="00000A"/>
                <w:sz w:val="26"/>
              </w:rPr>
              <w:t xml:space="preserve"> </w:t>
            </w:r>
            <w:r>
              <w:rPr>
                <w:rFonts w:eastAsia="Calibri" w:cs="Calibri"/>
                <w:color w:val="00000A"/>
                <w:sz w:val="26"/>
              </w:rPr>
              <w:t>реквизиты</w:t>
            </w:r>
            <w:r>
              <w:rPr>
                <w:rFonts w:ascii="Arial, sans-serif" w:eastAsia="Arial, sans-serif" w:hAnsi="Arial, sans-serif" w:cs="Arial, sans-serif"/>
                <w:color w:val="00000A"/>
                <w:sz w:val="26"/>
              </w:rPr>
              <w:t xml:space="preserve">, </w:t>
            </w:r>
            <w:r>
              <w:rPr>
                <w:rFonts w:eastAsia="Calibri" w:cs="Calibri"/>
                <w:color w:val="00000A"/>
                <w:sz w:val="26"/>
              </w:rPr>
              <w:t>устан</w:t>
            </w:r>
            <w:r>
              <w:rPr>
                <w:rFonts w:eastAsia="Calibri" w:cs="Calibri"/>
                <w:color w:val="000000"/>
                <w:sz w:val="26"/>
              </w:rPr>
              <w:t>овленные</w:t>
            </w:r>
            <w:r>
              <w:rPr>
                <w:rFonts w:ascii="Arial, sans-serif" w:eastAsia="Arial, sans-serif" w:hAnsi="Arial, sans-serif" w:cs="Arial, sans-serif"/>
                <w:color w:val="000000"/>
                <w:sz w:val="26"/>
              </w:rPr>
              <w:t xml:space="preserve"> </w:t>
            </w:r>
            <w:r>
              <w:rPr>
                <w:rFonts w:eastAsia="Calibri" w:cs="Calibri"/>
                <w:color w:val="000000"/>
                <w:sz w:val="26"/>
              </w:rPr>
              <w:t>частью</w:t>
            </w:r>
            <w:r>
              <w:rPr>
                <w:rFonts w:ascii="Arial, sans-serif" w:eastAsia="Arial, sans-serif" w:hAnsi="Arial, sans-serif" w:cs="Arial, sans-serif"/>
                <w:color w:val="000000"/>
                <w:sz w:val="26"/>
              </w:rPr>
              <w:t xml:space="preserve"> 2 </w:t>
            </w:r>
            <w:r>
              <w:rPr>
                <w:rFonts w:eastAsia="Calibri" w:cs="Calibri"/>
                <w:color w:val="000000"/>
                <w:sz w:val="26"/>
              </w:rPr>
              <w:t>статьи</w:t>
            </w:r>
            <w:r>
              <w:rPr>
                <w:rFonts w:ascii="Arial, sans-serif" w:eastAsia="Arial, sans-serif" w:hAnsi="Arial, sans-serif" w:cs="Arial, sans-serif"/>
                <w:color w:val="000000"/>
                <w:sz w:val="26"/>
              </w:rPr>
              <w:t xml:space="preserve"> 9 </w:t>
            </w:r>
            <w:r>
              <w:rPr>
                <w:rFonts w:eastAsia="Calibri" w:cs="Calibri"/>
                <w:color w:val="00000A"/>
                <w:sz w:val="26"/>
              </w:rPr>
              <w:t>Федерального</w:t>
            </w:r>
            <w:r>
              <w:rPr>
                <w:rFonts w:ascii="Arial, sans-serif" w:eastAsia="Arial, sans-serif" w:hAnsi="Arial, sans-serif" w:cs="Arial, sans-serif"/>
                <w:color w:val="00000A"/>
                <w:sz w:val="26"/>
              </w:rPr>
              <w:t xml:space="preserve"> </w:t>
            </w:r>
            <w:r>
              <w:rPr>
                <w:rFonts w:eastAsia="Calibri" w:cs="Calibri"/>
                <w:color w:val="00000A"/>
                <w:sz w:val="26"/>
              </w:rPr>
              <w:t>закона</w:t>
            </w:r>
            <w:r>
              <w:rPr>
                <w:rFonts w:ascii="Arial, sans-serif" w:eastAsia="Arial, sans-serif" w:hAnsi="Arial, sans-serif" w:cs="Arial, sans-serif"/>
                <w:color w:val="00000A"/>
                <w:sz w:val="26"/>
              </w:rPr>
              <w:t xml:space="preserve"> "</w:t>
            </w:r>
            <w:r>
              <w:rPr>
                <w:rFonts w:eastAsia="Calibri" w:cs="Calibri"/>
                <w:color w:val="00000A"/>
                <w:sz w:val="26"/>
              </w:rPr>
              <w:t>О</w:t>
            </w:r>
            <w:r>
              <w:rPr>
                <w:rFonts w:ascii="Arial, sans-serif" w:eastAsia="Arial, sans-serif" w:hAnsi="Arial, sans-serif" w:cs="Arial, sans-serif"/>
                <w:color w:val="00000A"/>
                <w:sz w:val="26"/>
              </w:rPr>
              <w:t xml:space="preserve"> </w:t>
            </w:r>
            <w:r>
              <w:rPr>
                <w:rFonts w:eastAsia="Calibri" w:cs="Calibri"/>
                <w:color w:val="00000A"/>
                <w:sz w:val="26"/>
              </w:rPr>
              <w:t>бухгалтерском</w:t>
            </w:r>
            <w:r>
              <w:rPr>
                <w:rFonts w:ascii="Arial, sans-serif" w:eastAsia="Arial, sans-serif" w:hAnsi="Arial, sans-serif" w:cs="Arial, sans-serif"/>
                <w:color w:val="00000A"/>
                <w:sz w:val="26"/>
              </w:rPr>
              <w:t xml:space="preserve"> </w:t>
            </w:r>
            <w:r>
              <w:rPr>
                <w:rFonts w:eastAsia="Calibri" w:cs="Calibri"/>
                <w:color w:val="00000A"/>
                <w:sz w:val="26"/>
              </w:rPr>
              <w:t>учете</w:t>
            </w:r>
            <w:r>
              <w:rPr>
                <w:rFonts w:ascii="Arial, sans-serif" w:eastAsia="Arial, sans-serif" w:hAnsi="Arial, sans-serif" w:cs="Arial, sans-serif"/>
                <w:color w:val="00000A"/>
                <w:sz w:val="26"/>
              </w:rPr>
              <w:t xml:space="preserve">", </w:t>
            </w:r>
            <w:r>
              <w:rPr>
                <w:rFonts w:eastAsia="Calibri" w:cs="Calibri"/>
                <w:color w:val="00000A"/>
                <w:sz w:val="26"/>
              </w:rPr>
              <w:t>и</w:t>
            </w:r>
            <w:r>
              <w:rPr>
                <w:rFonts w:ascii="Arial, sans-serif" w:eastAsia="Arial, sans-serif" w:hAnsi="Arial, sans-serif" w:cs="Arial, sans-serif"/>
                <w:color w:val="00000A"/>
                <w:sz w:val="26"/>
              </w:rPr>
              <w:t xml:space="preserve"> </w:t>
            </w:r>
            <w:r>
              <w:rPr>
                <w:rFonts w:eastAsia="Calibri" w:cs="Calibri"/>
                <w:color w:val="00000A"/>
                <w:sz w:val="26"/>
              </w:rPr>
              <w:t>подтверждающего</w:t>
            </w:r>
            <w:r>
              <w:rPr>
                <w:rFonts w:ascii="Arial, sans-serif" w:eastAsia="Arial, sans-serif" w:hAnsi="Arial, sans-serif" w:cs="Arial, sans-serif"/>
                <w:color w:val="00000A"/>
                <w:sz w:val="26"/>
              </w:rPr>
              <w:t xml:space="preserve"> (</w:t>
            </w:r>
            <w:r>
              <w:rPr>
                <w:rFonts w:eastAsia="Calibri" w:cs="Calibri"/>
                <w:color w:val="00000A"/>
                <w:sz w:val="26"/>
              </w:rPr>
              <w:t>подтверждающих</w:t>
            </w:r>
            <w:r>
              <w:rPr>
                <w:rFonts w:ascii="Arial, sans-serif" w:eastAsia="Arial, sans-serif" w:hAnsi="Arial, sans-serif" w:cs="Arial, sans-serif"/>
                <w:color w:val="00000A"/>
                <w:sz w:val="26"/>
              </w:rPr>
              <w:t xml:space="preserve">) </w:t>
            </w:r>
            <w:r>
              <w:rPr>
                <w:rFonts w:eastAsia="Calibri" w:cs="Calibri"/>
                <w:color w:val="00000A"/>
                <w:sz w:val="26"/>
              </w:rPr>
              <w:t>стоимость</w:t>
            </w:r>
            <w:r>
              <w:rPr>
                <w:rFonts w:ascii="Arial, sans-serif" w:eastAsia="Arial, sans-serif" w:hAnsi="Arial, sans-serif" w:cs="Arial, sans-serif"/>
                <w:color w:val="00000A"/>
                <w:sz w:val="26"/>
              </w:rPr>
              <w:t xml:space="preserve"> </w:t>
            </w:r>
            <w:r>
              <w:rPr>
                <w:rFonts w:eastAsia="Calibri" w:cs="Calibri"/>
                <w:color w:val="00000A"/>
                <w:sz w:val="26"/>
              </w:rPr>
              <w:t>исполненного</w:t>
            </w:r>
            <w:r>
              <w:rPr>
                <w:rFonts w:ascii="Arial, sans-serif" w:eastAsia="Arial, sans-serif" w:hAnsi="Arial, sans-serif" w:cs="Arial, sans-serif"/>
                <w:color w:val="00000A"/>
                <w:sz w:val="26"/>
              </w:rPr>
              <w:t xml:space="preserve"> </w:t>
            </w:r>
            <w:r>
              <w:rPr>
                <w:rFonts w:eastAsia="Calibri" w:cs="Calibri"/>
                <w:color w:val="00000A"/>
                <w:sz w:val="26"/>
              </w:rPr>
              <w:t>контракта</w:t>
            </w:r>
            <w:r>
              <w:rPr>
                <w:rFonts w:ascii="Arial, sans-serif" w:eastAsia="Arial, sans-serif" w:hAnsi="Arial, sans-serif" w:cs="Arial, sans-serif"/>
                <w:color w:val="00000A"/>
                <w:sz w:val="26"/>
              </w:rPr>
              <w:t xml:space="preserve"> (</w:t>
            </w:r>
            <w:r>
              <w:rPr>
                <w:rFonts w:eastAsia="Calibri" w:cs="Calibri"/>
                <w:color w:val="00000A"/>
                <w:sz w:val="26"/>
              </w:rPr>
              <w:t>договора</w:t>
            </w:r>
            <w:r>
              <w:rPr>
                <w:rFonts w:ascii="Arial, sans-serif" w:eastAsia="Arial, sans-serif" w:hAnsi="Arial, sans-serif" w:cs="Arial, sans-serif"/>
                <w:color w:val="00000A"/>
                <w:sz w:val="26"/>
              </w:rPr>
              <w:t>) (</w:t>
            </w:r>
            <w:r>
              <w:rPr>
                <w:rFonts w:eastAsia="Calibri" w:cs="Calibri"/>
                <w:color w:val="00000A"/>
                <w:sz w:val="26"/>
              </w:rPr>
              <w:t>за</w:t>
            </w:r>
            <w:r>
              <w:rPr>
                <w:rFonts w:ascii="Arial, sans-serif" w:eastAsia="Arial, sans-serif" w:hAnsi="Arial, sans-serif" w:cs="Arial, sans-serif"/>
                <w:color w:val="00000A"/>
                <w:sz w:val="26"/>
              </w:rPr>
              <w:t xml:space="preserve"> </w:t>
            </w:r>
            <w:r>
              <w:rPr>
                <w:rFonts w:eastAsia="Calibri" w:cs="Calibri"/>
                <w:color w:val="00000A"/>
                <w:sz w:val="26"/>
              </w:rPr>
              <w:t>исключением</w:t>
            </w:r>
            <w:r>
              <w:rPr>
                <w:rFonts w:ascii="Arial, sans-serif" w:eastAsia="Arial, sans-serif" w:hAnsi="Arial, sans-serif" w:cs="Arial, sans-serif"/>
                <w:color w:val="00000A"/>
                <w:sz w:val="26"/>
              </w:rPr>
              <w:t xml:space="preserve"> </w:t>
            </w:r>
            <w:r>
              <w:rPr>
                <w:rFonts w:eastAsia="Calibri" w:cs="Calibri"/>
                <w:color w:val="00000A"/>
                <w:sz w:val="26"/>
              </w:rPr>
              <w:t>случая</w:t>
            </w:r>
            <w:r>
              <w:rPr>
                <w:rFonts w:ascii="Arial, sans-serif" w:eastAsia="Arial, sans-serif" w:hAnsi="Arial, sans-serif" w:cs="Arial, sans-serif"/>
                <w:color w:val="00000A"/>
                <w:sz w:val="26"/>
              </w:rPr>
              <w:t xml:space="preserve">, </w:t>
            </w:r>
            <w:r>
              <w:rPr>
                <w:rFonts w:eastAsia="Calibri" w:cs="Calibri"/>
                <w:color w:val="00000A"/>
                <w:sz w:val="26"/>
              </w:rPr>
              <w:t>если</w:t>
            </w:r>
            <w:r>
              <w:rPr>
                <w:rFonts w:ascii="Arial, sans-serif" w:eastAsia="Arial, sans-serif" w:hAnsi="Arial, sans-serif" w:cs="Arial, sans-serif"/>
                <w:color w:val="00000A"/>
                <w:sz w:val="26"/>
              </w:rPr>
              <w:t xml:space="preserve"> </w:t>
            </w:r>
            <w:r>
              <w:rPr>
                <w:rFonts w:eastAsia="Calibri" w:cs="Calibri"/>
                <w:color w:val="00000A"/>
                <w:sz w:val="26"/>
              </w:rPr>
              <w:t>застройщик</w:t>
            </w:r>
            <w:r>
              <w:rPr>
                <w:rFonts w:ascii="Arial, sans-serif" w:eastAsia="Arial, sans-serif" w:hAnsi="Arial, sans-serif" w:cs="Arial, sans-serif"/>
                <w:color w:val="00000A"/>
                <w:sz w:val="26"/>
              </w:rPr>
              <w:t xml:space="preserve"> </w:t>
            </w:r>
            <w:r>
              <w:rPr>
                <w:rFonts w:eastAsia="Calibri" w:cs="Calibri"/>
                <w:color w:val="00000A"/>
                <w:sz w:val="26"/>
              </w:rPr>
              <w:t>является</w:t>
            </w:r>
            <w:r>
              <w:rPr>
                <w:rFonts w:ascii="Arial, sans-serif" w:eastAsia="Arial, sans-serif" w:hAnsi="Arial, sans-serif" w:cs="Arial, sans-serif"/>
                <w:color w:val="00000A"/>
                <w:sz w:val="26"/>
              </w:rPr>
              <w:t xml:space="preserve"> </w:t>
            </w:r>
            <w:r>
              <w:rPr>
                <w:rFonts w:eastAsia="Calibri" w:cs="Calibri"/>
                <w:color w:val="00000A"/>
                <w:sz w:val="26"/>
              </w:rPr>
              <w:t>лицом</w:t>
            </w:r>
            <w:r>
              <w:rPr>
                <w:rFonts w:ascii="Arial, sans-serif" w:eastAsia="Arial, sans-serif" w:hAnsi="Arial, sans-serif" w:cs="Arial, sans-serif"/>
                <w:color w:val="00000A"/>
                <w:sz w:val="26"/>
              </w:rPr>
              <w:t xml:space="preserve">, </w:t>
            </w:r>
            <w:r>
              <w:rPr>
                <w:rFonts w:eastAsia="Calibri" w:cs="Calibri"/>
                <w:color w:val="00000A"/>
                <w:sz w:val="26"/>
              </w:rPr>
              <w:t>осуществляющим</w:t>
            </w:r>
            <w:r>
              <w:rPr>
                <w:rFonts w:ascii="Arial, sans-serif" w:eastAsia="Arial, sans-serif" w:hAnsi="Arial, sans-serif" w:cs="Arial, sans-serif"/>
                <w:color w:val="00000A"/>
                <w:sz w:val="26"/>
              </w:rPr>
              <w:t xml:space="preserve"> </w:t>
            </w:r>
            <w:r>
              <w:rPr>
                <w:rFonts w:eastAsia="Calibri" w:cs="Calibri"/>
                <w:color w:val="00000A"/>
                <w:sz w:val="26"/>
              </w:rPr>
              <w:t>строительство</w:t>
            </w:r>
            <w:r>
              <w:rPr>
                <w:rFonts w:ascii="Arial, sans-serif" w:eastAsia="Arial, sans-serif" w:hAnsi="Arial, sans-serif" w:cs="Arial, sans-serif"/>
                <w:color w:val="00000A"/>
                <w:sz w:val="26"/>
              </w:rPr>
              <w:t xml:space="preserve">). </w:t>
            </w:r>
            <w:r>
              <w:rPr>
                <w:rFonts w:eastAsia="Calibri" w:cs="Calibri"/>
                <w:color w:val="00000A"/>
                <w:sz w:val="26"/>
              </w:rPr>
              <w:t>Указанный</w:t>
            </w:r>
            <w:r>
              <w:rPr>
                <w:rFonts w:ascii="Arial, sans-serif" w:eastAsia="Arial, sans-serif" w:hAnsi="Arial, sans-serif" w:cs="Arial, sans-serif"/>
                <w:color w:val="00000A"/>
                <w:sz w:val="26"/>
              </w:rPr>
              <w:t xml:space="preserve"> </w:t>
            </w:r>
            <w:r>
              <w:rPr>
                <w:rFonts w:eastAsia="Calibri" w:cs="Calibri"/>
                <w:color w:val="00000A"/>
                <w:sz w:val="26"/>
              </w:rPr>
              <w:t>документ</w:t>
            </w:r>
            <w:r>
              <w:rPr>
                <w:rFonts w:ascii="Arial, sans-serif" w:eastAsia="Arial, sans-serif" w:hAnsi="Arial, sans-serif" w:cs="Arial, sans-serif"/>
                <w:color w:val="00000A"/>
                <w:sz w:val="26"/>
              </w:rPr>
              <w:t xml:space="preserve"> (</w:t>
            </w:r>
            <w:r>
              <w:rPr>
                <w:rFonts w:eastAsia="Calibri" w:cs="Calibri"/>
                <w:color w:val="00000A"/>
                <w:sz w:val="26"/>
              </w:rPr>
              <w:t>документы</w:t>
            </w:r>
            <w:r>
              <w:rPr>
                <w:rFonts w:ascii="Arial, sans-serif" w:eastAsia="Arial, sans-serif" w:hAnsi="Arial, sans-serif" w:cs="Arial, sans-serif"/>
                <w:color w:val="00000A"/>
                <w:sz w:val="26"/>
              </w:rPr>
              <w:t xml:space="preserve">) </w:t>
            </w:r>
            <w:r>
              <w:rPr>
                <w:rFonts w:eastAsia="Calibri" w:cs="Calibri"/>
                <w:color w:val="00000A"/>
                <w:sz w:val="26"/>
              </w:rPr>
              <w:t>должен</w:t>
            </w:r>
            <w:r>
              <w:rPr>
                <w:rFonts w:ascii="Arial, sans-serif" w:eastAsia="Arial, sans-serif" w:hAnsi="Arial, sans-serif" w:cs="Arial, sans-serif"/>
                <w:color w:val="00000A"/>
                <w:sz w:val="26"/>
              </w:rPr>
              <w:t xml:space="preserve"> </w:t>
            </w:r>
            <w:r>
              <w:rPr>
                <w:rFonts w:eastAsia="Calibri" w:cs="Calibri"/>
                <w:color w:val="00000A"/>
                <w:sz w:val="26"/>
              </w:rPr>
              <w:t>быть</w:t>
            </w:r>
            <w:r>
              <w:rPr>
                <w:rFonts w:ascii="Arial, sans-serif" w:eastAsia="Arial, sans-serif" w:hAnsi="Arial, sans-serif" w:cs="Arial, sans-serif"/>
                <w:color w:val="00000A"/>
                <w:sz w:val="26"/>
              </w:rPr>
              <w:t xml:space="preserve"> </w:t>
            </w:r>
            <w:r>
              <w:rPr>
                <w:rFonts w:eastAsia="Calibri" w:cs="Calibri"/>
                <w:color w:val="00000A"/>
                <w:sz w:val="26"/>
              </w:rPr>
              <w:t>подписан</w:t>
            </w:r>
            <w:r>
              <w:rPr>
                <w:rFonts w:ascii="Arial, sans-serif" w:eastAsia="Arial, sans-serif" w:hAnsi="Arial, sans-serif" w:cs="Arial, sans-serif"/>
                <w:color w:val="00000A"/>
                <w:sz w:val="26"/>
              </w:rPr>
              <w:t xml:space="preserve"> (</w:t>
            </w:r>
            <w:r>
              <w:rPr>
                <w:rFonts w:eastAsia="Calibri" w:cs="Calibri"/>
                <w:color w:val="00000A"/>
                <w:sz w:val="26"/>
              </w:rPr>
              <w:t>подписаны</w:t>
            </w:r>
            <w:r>
              <w:rPr>
                <w:rFonts w:ascii="Arial, sans-serif" w:eastAsia="Arial, sans-serif" w:hAnsi="Arial, sans-serif" w:cs="Arial, sans-serif"/>
                <w:color w:val="00000A"/>
                <w:sz w:val="26"/>
              </w:rPr>
              <w:t xml:space="preserve">) </w:t>
            </w:r>
            <w:r>
              <w:rPr>
                <w:rFonts w:eastAsia="Calibri" w:cs="Calibri"/>
                <w:color w:val="00000A"/>
                <w:sz w:val="26"/>
              </w:rPr>
              <w:t>не</w:t>
            </w:r>
            <w:r>
              <w:rPr>
                <w:rFonts w:ascii="Arial, sans-serif" w:eastAsia="Arial, sans-serif" w:hAnsi="Arial, sans-serif" w:cs="Arial, sans-serif"/>
                <w:color w:val="00000A"/>
                <w:sz w:val="26"/>
              </w:rPr>
              <w:t xml:space="preserve"> </w:t>
            </w:r>
            <w:r>
              <w:rPr>
                <w:rFonts w:eastAsia="Calibri" w:cs="Calibri"/>
                <w:color w:val="00000A"/>
                <w:sz w:val="26"/>
              </w:rPr>
              <w:t>ранее</w:t>
            </w:r>
            <w:r>
              <w:rPr>
                <w:rFonts w:ascii="Arial, sans-serif" w:eastAsia="Arial, sans-serif" w:hAnsi="Arial, sans-serif" w:cs="Arial, sans-serif"/>
                <w:color w:val="00000A"/>
                <w:sz w:val="26"/>
              </w:rPr>
              <w:t xml:space="preserve"> </w:t>
            </w:r>
            <w:r>
              <w:rPr>
                <w:rFonts w:eastAsia="Calibri" w:cs="Calibri"/>
                <w:color w:val="00000A"/>
                <w:sz w:val="26"/>
              </w:rPr>
              <w:t>чем</w:t>
            </w:r>
            <w:r>
              <w:rPr>
                <w:rFonts w:ascii="Arial, sans-serif" w:eastAsia="Arial, sans-serif" w:hAnsi="Arial, sans-serif" w:cs="Arial, sans-serif"/>
                <w:color w:val="00000A"/>
                <w:sz w:val="26"/>
              </w:rPr>
              <w:t xml:space="preserve"> </w:t>
            </w:r>
            <w:r>
              <w:rPr>
                <w:rFonts w:eastAsia="Calibri" w:cs="Calibri"/>
                <w:color w:val="00000A"/>
                <w:sz w:val="26"/>
              </w:rPr>
              <w:t>за</w:t>
            </w:r>
            <w:r>
              <w:rPr>
                <w:rFonts w:ascii="Arial, sans-serif" w:eastAsia="Arial, sans-serif" w:hAnsi="Arial, sans-serif" w:cs="Arial, sans-serif"/>
                <w:color w:val="00000A"/>
                <w:sz w:val="26"/>
              </w:rPr>
              <w:t xml:space="preserve"> 3 </w:t>
            </w:r>
            <w:r>
              <w:rPr>
                <w:rFonts w:eastAsia="Calibri" w:cs="Calibri"/>
                <w:color w:val="00000A"/>
                <w:sz w:val="26"/>
              </w:rPr>
              <w:t>года</w:t>
            </w:r>
            <w:r>
              <w:rPr>
                <w:rFonts w:ascii="Arial, sans-serif" w:eastAsia="Arial, sans-serif" w:hAnsi="Arial, sans-serif" w:cs="Arial, sans-serif"/>
                <w:color w:val="00000A"/>
                <w:sz w:val="26"/>
              </w:rPr>
              <w:t xml:space="preserve"> </w:t>
            </w:r>
            <w:r>
              <w:rPr>
                <w:rFonts w:eastAsia="Calibri" w:cs="Calibri"/>
                <w:color w:val="00000A"/>
                <w:sz w:val="26"/>
              </w:rPr>
              <w:t>до</w:t>
            </w:r>
            <w:r>
              <w:rPr>
                <w:rFonts w:ascii="Arial, sans-serif" w:eastAsia="Arial, sans-serif" w:hAnsi="Arial, sans-serif" w:cs="Arial, sans-serif"/>
                <w:color w:val="00000A"/>
                <w:sz w:val="26"/>
              </w:rPr>
              <w:t xml:space="preserve"> </w:t>
            </w:r>
            <w:r>
              <w:rPr>
                <w:rFonts w:eastAsia="Calibri" w:cs="Calibri"/>
                <w:color w:val="00000A"/>
                <w:sz w:val="26"/>
              </w:rPr>
              <w:t>даты</w:t>
            </w:r>
            <w:r>
              <w:rPr>
                <w:rFonts w:ascii="Arial, sans-serif" w:eastAsia="Arial, sans-serif" w:hAnsi="Arial, sans-serif" w:cs="Arial, sans-serif"/>
                <w:color w:val="00000A"/>
                <w:sz w:val="26"/>
              </w:rPr>
              <w:t xml:space="preserve"> </w:t>
            </w:r>
            <w:r>
              <w:rPr>
                <w:rFonts w:eastAsia="Calibri" w:cs="Calibri"/>
                <w:color w:val="00000A"/>
                <w:sz w:val="26"/>
              </w:rPr>
              <w:t>окончания</w:t>
            </w:r>
            <w:r>
              <w:rPr>
                <w:rFonts w:ascii="Arial, sans-serif" w:eastAsia="Arial, sans-serif" w:hAnsi="Arial, sans-serif" w:cs="Arial, sans-serif"/>
                <w:color w:val="00000A"/>
                <w:sz w:val="26"/>
              </w:rPr>
              <w:t xml:space="preserve"> </w:t>
            </w:r>
            <w:r>
              <w:rPr>
                <w:rFonts w:eastAsia="Calibri" w:cs="Calibri"/>
                <w:color w:val="00000A"/>
                <w:sz w:val="26"/>
              </w:rPr>
              <w:t>срока</w:t>
            </w:r>
            <w:r>
              <w:rPr>
                <w:rFonts w:ascii="Arial, sans-serif" w:eastAsia="Arial, sans-serif" w:hAnsi="Arial, sans-serif" w:cs="Arial, sans-serif"/>
                <w:color w:val="00000A"/>
                <w:sz w:val="26"/>
              </w:rPr>
              <w:t xml:space="preserve"> </w:t>
            </w:r>
            <w:r>
              <w:rPr>
                <w:rFonts w:eastAsia="Calibri" w:cs="Calibri"/>
                <w:color w:val="00000A"/>
                <w:sz w:val="26"/>
              </w:rPr>
              <w:t>подачи</w:t>
            </w:r>
            <w:r>
              <w:rPr>
                <w:rFonts w:ascii="Arial, sans-serif" w:eastAsia="Arial, sans-serif" w:hAnsi="Arial, sans-serif" w:cs="Arial, sans-serif"/>
                <w:color w:val="00000A"/>
                <w:sz w:val="26"/>
              </w:rPr>
              <w:t xml:space="preserve"> </w:t>
            </w:r>
            <w:r>
              <w:rPr>
                <w:rFonts w:eastAsia="Calibri" w:cs="Calibri"/>
                <w:color w:val="00000A"/>
                <w:sz w:val="26"/>
              </w:rPr>
              <w:lastRenderedPageBreak/>
              <w:t>заявок</w:t>
            </w:r>
            <w:r>
              <w:rPr>
                <w:rFonts w:ascii="Arial, sans-serif" w:eastAsia="Arial, sans-serif" w:hAnsi="Arial, sans-serif" w:cs="Arial, sans-serif"/>
                <w:color w:val="00000A"/>
                <w:sz w:val="26"/>
              </w:rPr>
              <w:t xml:space="preserve"> </w:t>
            </w:r>
            <w:r>
              <w:rPr>
                <w:rFonts w:eastAsia="Calibri" w:cs="Calibri"/>
                <w:color w:val="00000A"/>
                <w:sz w:val="26"/>
              </w:rPr>
              <w:t>на</w:t>
            </w:r>
            <w:r>
              <w:rPr>
                <w:rFonts w:ascii="Arial, sans-serif" w:eastAsia="Arial, sans-serif" w:hAnsi="Arial, sans-serif" w:cs="Arial, sans-serif"/>
                <w:color w:val="00000A"/>
                <w:sz w:val="26"/>
              </w:rPr>
              <w:t xml:space="preserve"> </w:t>
            </w:r>
            <w:r>
              <w:rPr>
                <w:rFonts w:eastAsia="Calibri" w:cs="Calibri"/>
                <w:color w:val="00000A"/>
                <w:sz w:val="26"/>
              </w:rPr>
              <w:t>участие</w:t>
            </w:r>
            <w:r>
              <w:rPr>
                <w:rFonts w:ascii="Arial, sans-serif" w:eastAsia="Arial, sans-serif" w:hAnsi="Arial, sans-serif" w:cs="Arial, sans-serif"/>
                <w:color w:val="00000A"/>
                <w:sz w:val="26"/>
              </w:rPr>
              <w:t xml:space="preserve"> </w:t>
            </w:r>
            <w:r>
              <w:rPr>
                <w:rFonts w:eastAsia="Calibri" w:cs="Calibri"/>
                <w:color w:val="00000A"/>
                <w:sz w:val="26"/>
              </w:rPr>
              <w:t>в</w:t>
            </w:r>
            <w:r>
              <w:rPr>
                <w:rFonts w:ascii="Arial, sans-serif" w:eastAsia="Arial, sans-serif" w:hAnsi="Arial, sans-serif" w:cs="Arial, sans-serif"/>
                <w:color w:val="00000A"/>
                <w:sz w:val="26"/>
              </w:rPr>
              <w:t xml:space="preserve"> </w:t>
            </w:r>
            <w:r>
              <w:rPr>
                <w:rFonts w:eastAsia="Calibri" w:cs="Calibri"/>
                <w:color w:val="00000A"/>
                <w:sz w:val="26"/>
              </w:rPr>
              <w:t>закупке</w:t>
            </w:r>
            <w:r>
              <w:rPr>
                <w:rFonts w:ascii="Arial, sans-serif" w:eastAsia="Arial, sans-serif" w:hAnsi="Arial, sans-serif" w:cs="Arial, sans-serif"/>
                <w:color w:val="00000A"/>
                <w:sz w:val="26"/>
              </w:rPr>
              <w:t>;</w:t>
            </w:r>
          </w:p>
          <w:p w14:paraId="411BE5D9" w14:textId="77777777" w:rsidR="00E53D3C" w:rsidRDefault="00E53D3C" w:rsidP="00B23202">
            <w:r>
              <w:rPr>
                <w:rFonts w:eastAsia="Calibri" w:cs="Calibri"/>
                <w:color w:val="00000A"/>
                <w:sz w:val="26"/>
              </w:rPr>
              <w:t>копия</w:t>
            </w:r>
            <w:r>
              <w:rPr>
                <w:rFonts w:ascii="Arial, sans-serif" w:eastAsia="Arial, sans-serif" w:hAnsi="Arial, sans-serif" w:cs="Arial, sans-serif"/>
                <w:color w:val="00000A"/>
                <w:sz w:val="26"/>
              </w:rPr>
              <w:t xml:space="preserve"> </w:t>
            </w:r>
            <w:r>
              <w:rPr>
                <w:rFonts w:eastAsia="Calibri" w:cs="Calibri"/>
                <w:color w:val="00000A"/>
                <w:sz w:val="26"/>
              </w:rPr>
              <w:t>разрешения</w:t>
            </w:r>
            <w:r>
              <w:rPr>
                <w:rFonts w:ascii="Arial, sans-serif" w:eastAsia="Arial, sans-serif" w:hAnsi="Arial, sans-serif" w:cs="Arial, sans-serif"/>
                <w:color w:val="00000A"/>
                <w:sz w:val="26"/>
              </w:rPr>
              <w:t xml:space="preserve"> </w:t>
            </w:r>
            <w:r>
              <w:rPr>
                <w:rFonts w:eastAsia="Calibri" w:cs="Calibri"/>
                <w:color w:val="00000A"/>
                <w:sz w:val="26"/>
              </w:rPr>
              <w:t>на</w:t>
            </w:r>
            <w:r>
              <w:rPr>
                <w:rFonts w:ascii="Arial, sans-serif" w:eastAsia="Arial, sans-serif" w:hAnsi="Arial, sans-serif" w:cs="Arial, sans-serif"/>
                <w:color w:val="00000A"/>
                <w:sz w:val="26"/>
              </w:rPr>
              <w:t xml:space="preserve"> </w:t>
            </w:r>
            <w:r>
              <w:rPr>
                <w:rFonts w:eastAsia="Calibri" w:cs="Calibri"/>
                <w:color w:val="00000A"/>
                <w:sz w:val="26"/>
              </w:rPr>
              <w:t>ввод</w:t>
            </w:r>
            <w:r>
              <w:rPr>
                <w:rFonts w:ascii="Arial, sans-serif" w:eastAsia="Arial, sans-serif" w:hAnsi="Arial, sans-serif" w:cs="Arial, sans-serif"/>
                <w:color w:val="00000A"/>
                <w:sz w:val="26"/>
              </w:rPr>
              <w:t xml:space="preserve"> </w:t>
            </w:r>
            <w:r>
              <w:rPr>
                <w:rFonts w:eastAsia="Calibri" w:cs="Calibri"/>
                <w:color w:val="00000A"/>
                <w:sz w:val="26"/>
              </w:rPr>
              <w:t>объекта</w:t>
            </w:r>
            <w:r>
              <w:rPr>
                <w:rFonts w:ascii="Arial, sans-serif" w:eastAsia="Arial, sans-serif" w:hAnsi="Arial, sans-serif" w:cs="Arial, sans-serif"/>
                <w:color w:val="00000A"/>
                <w:sz w:val="26"/>
              </w:rPr>
              <w:t xml:space="preserve"> </w:t>
            </w:r>
            <w:r>
              <w:rPr>
                <w:rFonts w:eastAsia="Calibri" w:cs="Calibri"/>
                <w:color w:val="00000A"/>
                <w:sz w:val="26"/>
              </w:rPr>
              <w:t>капитального</w:t>
            </w:r>
            <w:r>
              <w:rPr>
                <w:rFonts w:ascii="Arial, sans-serif" w:eastAsia="Arial, sans-serif" w:hAnsi="Arial, sans-serif" w:cs="Arial, sans-serif"/>
                <w:color w:val="00000A"/>
                <w:sz w:val="26"/>
              </w:rPr>
              <w:t xml:space="preserve"> </w:t>
            </w:r>
            <w:r>
              <w:rPr>
                <w:rFonts w:eastAsia="Calibri" w:cs="Calibri"/>
                <w:color w:val="00000A"/>
                <w:sz w:val="26"/>
              </w:rPr>
              <w:t>строительства</w:t>
            </w:r>
            <w:r>
              <w:rPr>
                <w:rFonts w:ascii="Arial, sans-serif" w:eastAsia="Arial, sans-serif" w:hAnsi="Arial, sans-serif" w:cs="Arial, sans-serif"/>
                <w:color w:val="00000A"/>
                <w:sz w:val="26"/>
              </w:rPr>
              <w:t xml:space="preserve"> </w:t>
            </w:r>
            <w:r>
              <w:rPr>
                <w:rFonts w:eastAsia="Calibri" w:cs="Calibri"/>
                <w:color w:val="00000A"/>
                <w:sz w:val="26"/>
              </w:rPr>
              <w:t>в</w:t>
            </w:r>
            <w:r>
              <w:rPr>
                <w:rFonts w:ascii="Arial, sans-serif" w:eastAsia="Arial, sans-serif" w:hAnsi="Arial, sans-serif" w:cs="Arial, sans-serif"/>
                <w:color w:val="00000A"/>
                <w:sz w:val="26"/>
              </w:rPr>
              <w:t xml:space="preserve"> </w:t>
            </w:r>
            <w:r>
              <w:rPr>
                <w:rFonts w:eastAsia="Calibri" w:cs="Calibri"/>
                <w:color w:val="00000A"/>
                <w:sz w:val="26"/>
              </w:rPr>
              <w:t>эксплуатацию</w:t>
            </w:r>
            <w:r>
              <w:rPr>
                <w:rFonts w:ascii="Arial, sans-serif" w:eastAsia="Arial, sans-serif" w:hAnsi="Arial, sans-serif" w:cs="Arial, sans-serif"/>
                <w:color w:val="00000A"/>
                <w:sz w:val="26"/>
              </w:rPr>
              <w:t xml:space="preserve"> (</w:t>
            </w:r>
            <w:r>
              <w:rPr>
                <w:rFonts w:eastAsia="Calibri" w:cs="Calibri"/>
                <w:color w:val="00000A"/>
                <w:sz w:val="26"/>
              </w:rPr>
              <w:t>за</w:t>
            </w:r>
            <w:r>
              <w:rPr>
                <w:rFonts w:ascii="Arial, sans-serif" w:eastAsia="Arial, sans-serif" w:hAnsi="Arial, sans-serif" w:cs="Arial, sans-serif"/>
                <w:color w:val="00000A"/>
                <w:sz w:val="26"/>
              </w:rPr>
              <w:t xml:space="preserve"> </w:t>
            </w:r>
            <w:r>
              <w:rPr>
                <w:rFonts w:eastAsia="Calibri" w:cs="Calibri"/>
                <w:color w:val="00000A"/>
                <w:sz w:val="26"/>
              </w:rPr>
              <w:t>исключением</w:t>
            </w:r>
            <w:r>
              <w:rPr>
                <w:rFonts w:ascii="Arial, sans-serif" w:eastAsia="Arial, sans-serif" w:hAnsi="Arial, sans-serif" w:cs="Arial, sans-serif"/>
                <w:color w:val="00000A"/>
                <w:sz w:val="26"/>
              </w:rPr>
              <w:t xml:space="preserve"> </w:t>
            </w:r>
            <w:r>
              <w:rPr>
                <w:rFonts w:eastAsia="Calibri" w:cs="Calibri"/>
                <w:color w:val="00000A"/>
                <w:sz w:val="26"/>
              </w:rPr>
              <w:t>случаев</w:t>
            </w:r>
            <w:r>
              <w:rPr>
                <w:rFonts w:ascii="Arial, sans-serif" w:eastAsia="Arial, sans-serif" w:hAnsi="Arial, sans-serif" w:cs="Arial, sans-serif"/>
                <w:color w:val="00000A"/>
                <w:sz w:val="26"/>
              </w:rPr>
              <w:t xml:space="preserve">, </w:t>
            </w:r>
            <w:r>
              <w:rPr>
                <w:rFonts w:eastAsia="Calibri" w:cs="Calibri"/>
                <w:color w:val="00000A"/>
                <w:sz w:val="26"/>
              </w:rPr>
              <w:t>при</w:t>
            </w:r>
            <w:r>
              <w:rPr>
                <w:rFonts w:ascii="Arial, sans-serif" w:eastAsia="Arial, sans-serif" w:hAnsi="Arial, sans-serif" w:cs="Arial, sans-serif"/>
                <w:color w:val="00000A"/>
                <w:sz w:val="26"/>
              </w:rPr>
              <w:t xml:space="preserve"> </w:t>
            </w:r>
            <w:r>
              <w:rPr>
                <w:rFonts w:eastAsia="Calibri" w:cs="Calibri"/>
                <w:color w:val="00000A"/>
                <w:sz w:val="26"/>
              </w:rPr>
              <w:t>которых</w:t>
            </w:r>
            <w:r>
              <w:rPr>
                <w:rFonts w:ascii="Arial, sans-serif" w:eastAsia="Arial, sans-serif" w:hAnsi="Arial, sans-serif" w:cs="Arial, sans-serif"/>
                <w:color w:val="00000A"/>
                <w:sz w:val="26"/>
              </w:rPr>
              <w:t xml:space="preserve"> </w:t>
            </w:r>
            <w:r>
              <w:rPr>
                <w:rFonts w:eastAsia="Calibri" w:cs="Calibri"/>
                <w:color w:val="00000A"/>
                <w:sz w:val="26"/>
              </w:rPr>
              <w:t>разрешение</w:t>
            </w:r>
            <w:r>
              <w:rPr>
                <w:rFonts w:ascii="Arial, sans-serif" w:eastAsia="Arial, sans-serif" w:hAnsi="Arial, sans-serif" w:cs="Arial, sans-serif"/>
                <w:color w:val="00000A"/>
                <w:sz w:val="26"/>
              </w:rPr>
              <w:t xml:space="preserve"> </w:t>
            </w:r>
            <w:r>
              <w:rPr>
                <w:rFonts w:eastAsia="Calibri" w:cs="Calibri"/>
                <w:color w:val="00000A"/>
                <w:sz w:val="26"/>
              </w:rPr>
              <w:t>на</w:t>
            </w:r>
            <w:r>
              <w:rPr>
                <w:rFonts w:ascii="Arial, sans-serif" w:eastAsia="Arial, sans-serif" w:hAnsi="Arial, sans-serif" w:cs="Arial, sans-serif"/>
                <w:color w:val="00000A"/>
                <w:sz w:val="26"/>
              </w:rPr>
              <w:t xml:space="preserve"> </w:t>
            </w:r>
            <w:r>
              <w:rPr>
                <w:rFonts w:eastAsia="Calibri" w:cs="Calibri"/>
                <w:color w:val="00000A"/>
                <w:sz w:val="26"/>
              </w:rPr>
              <w:t>ввод</w:t>
            </w:r>
            <w:r>
              <w:rPr>
                <w:rFonts w:ascii="Arial, sans-serif" w:eastAsia="Arial, sans-serif" w:hAnsi="Arial, sans-serif" w:cs="Arial, sans-serif"/>
                <w:color w:val="00000A"/>
                <w:sz w:val="26"/>
              </w:rPr>
              <w:t xml:space="preserve"> </w:t>
            </w:r>
            <w:r>
              <w:rPr>
                <w:rFonts w:eastAsia="Calibri" w:cs="Calibri"/>
                <w:color w:val="00000A"/>
                <w:sz w:val="26"/>
              </w:rPr>
              <w:t>объекта</w:t>
            </w:r>
            <w:r>
              <w:rPr>
                <w:rFonts w:ascii="Arial, sans-serif" w:eastAsia="Arial, sans-serif" w:hAnsi="Arial, sans-serif" w:cs="Arial, sans-serif"/>
                <w:color w:val="00000A"/>
                <w:sz w:val="26"/>
              </w:rPr>
              <w:t xml:space="preserve"> </w:t>
            </w:r>
            <w:r>
              <w:rPr>
                <w:rFonts w:eastAsia="Calibri" w:cs="Calibri"/>
                <w:color w:val="00000A"/>
                <w:sz w:val="26"/>
              </w:rPr>
              <w:t>капитального</w:t>
            </w:r>
            <w:r>
              <w:rPr>
                <w:rFonts w:ascii="Arial, sans-serif" w:eastAsia="Arial, sans-serif" w:hAnsi="Arial, sans-serif" w:cs="Arial, sans-serif"/>
                <w:color w:val="00000A"/>
                <w:sz w:val="26"/>
              </w:rPr>
              <w:t xml:space="preserve"> </w:t>
            </w:r>
            <w:r>
              <w:rPr>
                <w:rFonts w:eastAsia="Calibri" w:cs="Calibri"/>
                <w:color w:val="00000A"/>
                <w:sz w:val="26"/>
              </w:rPr>
              <w:t>строительства</w:t>
            </w:r>
            <w:r>
              <w:rPr>
                <w:rFonts w:ascii="Arial, sans-serif" w:eastAsia="Arial, sans-serif" w:hAnsi="Arial, sans-serif" w:cs="Arial, sans-serif"/>
                <w:color w:val="00000A"/>
                <w:sz w:val="26"/>
              </w:rPr>
              <w:t xml:space="preserve"> </w:t>
            </w:r>
            <w:r>
              <w:rPr>
                <w:rFonts w:eastAsia="Calibri" w:cs="Calibri"/>
                <w:color w:val="00000A"/>
                <w:sz w:val="26"/>
              </w:rPr>
              <w:t>в</w:t>
            </w:r>
            <w:r>
              <w:rPr>
                <w:rFonts w:ascii="Arial, sans-serif" w:eastAsia="Arial, sans-serif" w:hAnsi="Arial, sans-serif" w:cs="Arial, sans-serif"/>
                <w:color w:val="00000A"/>
                <w:sz w:val="26"/>
              </w:rPr>
              <w:t xml:space="preserve"> </w:t>
            </w:r>
            <w:r>
              <w:rPr>
                <w:rFonts w:eastAsia="Calibri" w:cs="Calibri"/>
                <w:color w:val="00000A"/>
                <w:sz w:val="26"/>
              </w:rPr>
              <w:t>эксплуатацию</w:t>
            </w:r>
            <w:r>
              <w:rPr>
                <w:rFonts w:ascii="Arial, sans-serif" w:eastAsia="Arial, sans-serif" w:hAnsi="Arial, sans-serif" w:cs="Arial, sans-serif"/>
                <w:color w:val="00000A"/>
                <w:sz w:val="26"/>
              </w:rPr>
              <w:t xml:space="preserve"> </w:t>
            </w:r>
            <w:r>
              <w:rPr>
                <w:rFonts w:eastAsia="Calibri" w:cs="Calibri"/>
                <w:color w:val="00000A"/>
                <w:sz w:val="26"/>
              </w:rPr>
              <w:t>не</w:t>
            </w:r>
            <w:r>
              <w:rPr>
                <w:rFonts w:ascii="Arial, sans-serif" w:eastAsia="Arial, sans-serif" w:hAnsi="Arial, sans-serif" w:cs="Arial, sans-serif"/>
                <w:color w:val="00000A"/>
                <w:sz w:val="26"/>
              </w:rPr>
              <w:t xml:space="preserve"> </w:t>
            </w:r>
            <w:r>
              <w:rPr>
                <w:rFonts w:eastAsia="Calibri" w:cs="Calibri"/>
                <w:color w:val="00000A"/>
                <w:sz w:val="26"/>
              </w:rPr>
              <w:t>выдается</w:t>
            </w:r>
            <w:r>
              <w:rPr>
                <w:rFonts w:ascii="Arial, sans-serif" w:eastAsia="Arial, sans-serif" w:hAnsi="Arial, sans-serif" w:cs="Arial, sans-serif"/>
                <w:color w:val="00000A"/>
                <w:sz w:val="26"/>
              </w:rPr>
              <w:t xml:space="preserve"> </w:t>
            </w:r>
            <w:r>
              <w:rPr>
                <w:rFonts w:eastAsia="Calibri" w:cs="Calibri"/>
                <w:color w:val="00000A"/>
                <w:sz w:val="26"/>
              </w:rPr>
              <w:t>в</w:t>
            </w:r>
            <w:r>
              <w:rPr>
                <w:rFonts w:ascii="Arial, sans-serif" w:eastAsia="Arial, sans-serif" w:hAnsi="Arial, sans-serif" w:cs="Arial, sans-serif"/>
                <w:color w:val="00000A"/>
                <w:sz w:val="26"/>
              </w:rPr>
              <w:t xml:space="preserve"> </w:t>
            </w:r>
            <w:r>
              <w:rPr>
                <w:rFonts w:eastAsia="Calibri" w:cs="Calibri"/>
                <w:color w:val="00000A"/>
                <w:sz w:val="26"/>
              </w:rPr>
              <w:t>соответствии</w:t>
            </w:r>
            <w:r>
              <w:rPr>
                <w:rFonts w:ascii="Arial, sans-serif" w:eastAsia="Arial, sans-serif" w:hAnsi="Arial, sans-serif" w:cs="Arial, sans-serif"/>
                <w:color w:val="00000A"/>
                <w:sz w:val="26"/>
              </w:rPr>
              <w:t xml:space="preserve"> </w:t>
            </w:r>
            <w:r>
              <w:rPr>
                <w:rFonts w:eastAsia="Calibri" w:cs="Calibri"/>
                <w:color w:val="00000A"/>
                <w:sz w:val="26"/>
              </w:rPr>
              <w:t>с</w:t>
            </w:r>
            <w:r>
              <w:rPr>
                <w:rFonts w:ascii="Arial, sans-serif" w:eastAsia="Arial, sans-serif" w:hAnsi="Arial, sans-serif" w:cs="Arial, sans-serif"/>
                <w:color w:val="00000A"/>
                <w:sz w:val="26"/>
              </w:rPr>
              <w:t xml:space="preserve"> </w:t>
            </w:r>
            <w:r>
              <w:rPr>
                <w:rFonts w:eastAsia="Calibri" w:cs="Calibri"/>
                <w:color w:val="00000A"/>
                <w:sz w:val="26"/>
              </w:rPr>
              <w:t>законодательством</w:t>
            </w:r>
            <w:r>
              <w:rPr>
                <w:rFonts w:ascii="Arial, sans-serif" w:eastAsia="Arial, sans-serif" w:hAnsi="Arial, sans-serif" w:cs="Arial, sans-serif"/>
                <w:color w:val="00000A"/>
                <w:sz w:val="26"/>
              </w:rPr>
              <w:t xml:space="preserve"> </w:t>
            </w:r>
            <w:r>
              <w:rPr>
                <w:rFonts w:eastAsia="Calibri" w:cs="Calibri"/>
                <w:color w:val="00000A"/>
                <w:sz w:val="26"/>
              </w:rPr>
              <w:t>о</w:t>
            </w:r>
            <w:r>
              <w:rPr>
                <w:rFonts w:ascii="Arial, sans-serif" w:eastAsia="Arial, sans-serif" w:hAnsi="Arial, sans-serif" w:cs="Arial, sans-serif"/>
                <w:color w:val="00000A"/>
                <w:sz w:val="26"/>
              </w:rPr>
              <w:t xml:space="preserve"> </w:t>
            </w:r>
            <w:r>
              <w:rPr>
                <w:rFonts w:eastAsia="Calibri" w:cs="Calibri"/>
                <w:color w:val="00000A"/>
                <w:sz w:val="26"/>
              </w:rPr>
              <w:t>градостроительной</w:t>
            </w:r>
            <w:r>
              <w:rPr>
                <w:rFonts w:ascii="Arial, sans-serif" w:eastAsia="Arial, sans-serif" w:hAnsi="Arial, sans-serif" w:cs="Arial, sans-serif"/>
                <w:color w:val="00000A"/>
                <w:sz w:val="26"/>
              </w:rPr>
              <w:t xml:space="preserve"> </w:t>
            </w:r>
            <w:r>
              <w:rPr>
                <w:rFonts w:eastAsia="Calibri" w:cs="Calibri"/>
                <w:color w:val="00000A"/>
                <w:sz w:val="26"/>
              </w:rPr>
              <w:t>деятельности</w:t>
            </w:r>
            <w:r>
              <w:rPr>
                <w:rFonts w:ascii="Arial, sans-serif" w:eastAsia="Arial, sans-serif" w:hAnsi="Arial, sans-serif" w:cs="Arial, sans-serif"/>
                <w:color w:val="00000A"/>
                <w:sz w:val="26"/>
              </w:rPr>
              <w:t xml:space="preserve">). </w:t>
            </w:r>
            <w:r>
              <w:rPr>
                <w:rFonts w:eastAsia="Calibri" w:cs="Calibri"/>
                <w:color w:val="00000A"/>
                <w:sz w:val="26"/>
              </w:rPr>
              <w:t>Указанный</w:t>
            </w:r>
            <w:r>
              <w:rPr>
                <w:rFonts w:ascii="Arial, sans-serif" w:eastAsia="Arial, sans-serif" w:hAnsi="Arial, sans-serif" w:cs="Arial, sans-serif"/>
                <w:color w:val="00000A"/>
                <w:sz w:val="26"/>
              </w:rPr>
              <w:t xml:space="preserve"> </w:t>
            </w:r>
            <w:r>
              <w:rPr>
                <w:rFonts w:eastAsia="Calibri" w:cs="Calibri"/>
                <w:color w:val="00000A"/>
                <w:sz w:val="26"/>
              </w:rPr>
              <w:t>документ</w:t>
            </w:r>
            <w:r>
              <w:rPr>
                <w:rFonts w:ascii="Arial, sans-serif" w:eastAsia="Arial, sans-serif" w:hAnsi="Arial, sans-serif" w:cs="Arial, sans-serif"/>
                <w:color w:val="00000A"/>
                <w:sz w:val="26"/>
              </w:rPr>
              <w:t xml:space="preserve"> </w:t>
            </w:r>
            <w:r>
              <w:rPr>
                <w:rFonts w:eastAsia="Calibri" w:cs="Calibri"/>
                <w:color w:val="00000A"/>
                <w:sz w:val="26"/>
              </w:rPr>
              <w:t>должен</w:t>
            </w:r>
            <w:r>
              <w:rPr>
                <w:rFonts w:ascii="Arial, sans-serif" w:eastAsia="Arial, sans-serif" w:hAnsi="Arial, sans-serif" w:cs="Arial, sans-serif"/>
                <w:color w:val="00000A"/>
                <w:sz w:val="26"/>
              </w:rPr>
              <w:t xml:space="preserve"> </w:t>
            </w:r>
            <w:r>
              <w:rPr>
                <w:rFonts w:eastAsia="Calibri" w:cs="Calibri"/>
                <w:color w:val="00000A"/>
                <w:sz w:val="26"/>
              </w:rPr>
              <w:t>быть</w:t>
            </w:r>
            <w:r>
              <w:rPr>
                <w:rFonts w:ascii="Arial, sans-serif" w:eastAsia="Arial, sans-serif" w:hAnsi="Arial, sans-serif" w:cs="Arial, sans-serif"/>
                <w:color w:val="00000A"/>
                <w:sz w:val="26"/>
              </w:rPr>
              <w:t xml:space="preserve"> </w:t>
            </w:r>
            <w:r>
              <w:rPr>
                <w:rFonts w:eastAsia="Calibri" w:cs="Calibri"/>
                <w:color w:val="00000A"/>
                <w:sz w:val="26"/>
              </w:rPr>
              <w:t>подписан</w:t>
            </w:r>
            <w:r>
              <w:rPr>
                <w:rFonts w:ascii="Arial, sans-serif" w:eastAsia="Arial, sans-serif" w:hAnsi="Arial, sans-serif" w:cs="Arial, sans-serif"/>
                <w:color w:val="00000A"/>
                <w:sz w:val="26"/>
              </w:rPr>
              <w:t xml:space="preserve"> </w:t>
            </w:r>
            <w:r>
              <w:rPr>
                <w:rFonts w:eastAsia="Calibri" w:cs="Calibri"/>
                <w:color w:val="00000A"/>
                <w:sz w:val="26"/>
              </w:rPr>
              <w:t>не</w:t>
            </w:r>
            <w:r>
              <w:rPr>
                <w:rFonts w:ascii="Arial, sans-serif" w:eastAsia="Arial, sans-serif" w:hAnsi="Arial, sans-serif" w:cs="Arial, sans-serif"/>
                <w:color w:val="00000A"/>
                <w:sz w:val="26"/>
              </w:rPr>
              <w:t xml:space="preserve"> </w:t>
            </w:r>
            <w:r>
              <w:rPr>
                <w:rFonts w:eastAsia="Calibri" w:cs="Calibri"/>
                <w:color w:val="00000A"/>
                <w:sz w:val="26"/>
              </w:rPr>
              <w:t>ранее</w:t>
            </w:r>
            <w:r>
              <w:rPr>
                <w:rFonts w:ascii="Arial, sans-serif" w:eastAsia="Arial, sans-serif" w:hAnsi="Arial, sans-serif" w:cs="Arial, sans-serif"/>
                <w:color w:val="00000A"/>
                <w:sz w:val="26"/>
              </w:rPr>
              <w:t xml:space="preserve"> </w:t>
            </w:r>
            <w:r>
              <w:rPr>
                <w:rFonts w:eastAsia="Calibri" w:cs="Calibri"/>
                <w:color w:val="00000A"/>
                <w:sz w:val="26"/>
              </w:rPr>
              <w:t>чем</w:t>
            </w:r>
            <w:r>
              <w:rPr>
                <w:rFonts w:ascii="Arial, sans-serif" w:eastAsia="Arial, sans-serif" w:hAnsi="Arial, sans-serif" w:cs="Arial, sans-serif"/>
                <w:color w:val="00000A"/>
                <w:sz w:val="26"/>
              </w:rPr>
              <w:t xml:space="preserve"> </w:t>
            </w:r>
            <w:r>
              <w:rPr>
                <w:rFonts w:eastAsia="Calibri" w:cs="Calibri"/>
                <w:color w:val="00000A"/>
                <w:sz w:val="26"/>
              </w:rPr>
              <w:t>за</w:t>
            </w:r>
            <w:r>
              <w:rPr>
                <w:rFonts w:ascii="Arial, sans-serif" w:eastAsia="Arial, sans-serif" w:hAnsi="Arial, sans-serif" w:cs="Arial, sans-serif"/>
                <w:color w:val="00000A"/>
                <w:sz w:val="26"/>
              </w:rPr>
              <w:t xml:space="preserve"> 3 </w:t>
            </w:r>
            <w:r>
              <w:rPr>
                <w:rFonts w:eastAsia="Calibri" w:cs="Calibri"/>
                <w:color w:val="00000A"/>
                <w:sz w:val="26"/>
              </w:rPr>
              <w:t>года</w:t>
            </w:r>
            <w:r>
              <w:rPr>
                <w:rFonts w:ascii="Arial, sans-serif" w:eastAsia="Arial, sans-serif" w:hAnsi="Arial, sans-serif" w:cs="Arial, sans-serif"/>
                <w:color w:val="00000A"/>
                <w:sz w:val="26"/>
              </w:rPr>
              <w:t xml:space="preserve"> </w:t>
            </w:r>
            <w:r>
              <w:rPr>
                <w:rFonts w:eastAsia="Calibri" w:cs="Calibri"/>
                <w:color w:val="00000A"/>
                <w:sz w:val="26"/>
              </w:rPr>
              <w:t>до</w:t>
            </w:r>
            <w:r>
              <w:rPr>
                <w:rFonts w:ascii="Arial, sans-serif" w:eastAsia="Arial, sans-serif" w:hAnsi="Arial, sans-serif" w:cs="Arial, sans-serif"/>
                <w:color w:val="00000A"/>
                <w:sz w:val="26"/>
              </w:rPr>
              <w:t xml:space="preserve"> </w:t>
            </w:r>
            <w:r>
              <w:rPr>
                <w:rFonts w:eastAsia="Calibri" w:cs="Calibri"/>
                <w:color w:val="00000A"/>
                <w:sz w:val="26"/>
              </w:rPr>
              <w:t>даты</w:t>
            </w:r>
            <w:r>
              <w:rPr>
                <w:rFonts w:ascii="Arial, sans-serif" w:eastAsia="Arial, sans-serif" w:hAnsi="Arial, sans-serif" w:cs="Arial, sans-serif"/>
                <w:color w:val="00000A"/>
                <w:sz w:val="26"/>
              </w:rPr>
              <w:t xml:space="preserve"> </w:t>
            </w:r>
            <w:r>
              <w:rPr>
                <w:rFonts w:eastAsia="Calibri" w:cs="Calibri"/>
                <w:color w:val="00000A"/>
                <w:sz w:val="26"/>
              </w:rPr>
              <w:t>окончания</w:t>
            </w:r>
            <w:r>
              <w:rPr>
                <w:rFonts w:ascii="Arial, sans-serif" w:eastAsia="Arial, sans-serif" w:hAnsi="Arial, sans-serif" w:cs="Arial, sans-serif"/>
                <w:color w:val="00000A"/>
                <w:sz w:val="26"/>
              </w:rPr>
              <w:t xml:space="preserve"> </w:t>
            </w:r>
            <w:r>
              <w:rPr>
                <w:rFonts w:eastAsia="Calibri" w:cs="Calibri"/>
                <w:color w:val="00000A"/>
                <w:sz w:val="26"/>
              </w:rPr>
              <w:t>срока</w:t>
            </w:r>
            <w:r>
              <w:rPr>
                <w:rFonts w:ascii="Arial, sans-serif" w:eastAsia="Arial, sans-serif" w:hAnsi="Arial, sans-serif" w:cs="Arial, sans-serif"/>
                <w:color w:val="00000A"/>
                <w:sz w:val="26"/>
              </w:rPr>
              <w:t xml:space="preserve"> </w:t>
            </w:r>
            <w:r>
              <w:rPr>
                <w:rFonts w:eastAsia="Calibri" w:cs="Calibri"/>
                <w:color w:val="00000A"/>
                <w:sz w:val="26"/>
              </w:rPr>
              <w:t>подачи</w:t>
            </w:r>
            <w:r>
              <w:rPr>
                <w:rFonts w:ascii="Arial, sans-serif" w:eastAsia="Arial, sans-serif" w:hAnsi="Arial, sans-serif" w:cs="Arial, sans-serif"/>
                <w:color w:val="00000A"/>
                <w:sz w:val="26"/>
              </w:rPr>
              <w:t xml:space="preserve"> </w:t>
            </w:r>
            <w:r>
              <w:rPr>
                <w:rFonts w:eastAsia="Calibri" w:cs="Calibri"/>
                <w:color w:val="00000A"/>
                <w:sz w:val="26"/>
              </w:rPr>
              <w:t>заявок</w:t>
            </w:r>
            <w:r>
              <w:rPr>
                <w:rFonts w:ascii="Arial, sans-serif" w:eastAsia="Arial, sans-serif" w:hAnsi="Arial, sans-serif" w:cs="Arial, sans-serif"/>
                <w:color w:val="00000A"/>
                <w:sz w:val="26"/>
              </w:rPr>
              <w:t xml:space="preserve"> </w:t>
            </w:r>
            <w:r>
              <w:rPr>
                <w:rFonts w:eastAsia="Calibri" w:cs="Calibri"/>
                <w:color w:val="00000A"/>
                <w:sz w:val="26"/>
              </w:rPr>
              <w:t>на</w:t>
            </w:r>
            <w:r>
              <w:rPr>
                <w:rFonts w:ascii="Arial, sans-serif" w:eastAsia="Arial, sans-serif" w:hAnsi="Arial, sans-serif" w:cs="Arial, sans-serif"/>
                <w:color w:val="00000A"/>
                <w:sz w:val="26"/>
              </w:rPr>
              <w:t xml:space="preserve"> </w:t>
            </w:r>
            <w:r>
              <w:rPr>
                <w:rFonts w:eastAsia="Calibri" w:cs="Calibri"/>
                <w:color w:val="00000A"/>
                <w:sz w:val="26"/>
              </w:rPr>
              <w:t>участие</w:t>
            </w:r>
            <w:r>
              <w:rPr>
                <w:rFonts w:ascii="Arial, sans-serif" w:eastAsia="Arial, sans-serif" w:hAnsi="Arial, sans-serif" w:cs="Arial, sans-serif"/>
                <w:color w:val="00000A"/>
                <w:sz w:val="26"/>
              </w:rPr>
              <w:t xml:space="preserve"> </w:t>
            </w:r>
            <w:r>
              <w:rPr>
                <w:rFonts w:eastAsia="Calibri" w:cs="Calibri"/>
                <w:color w:val="00000A"/>
                <w:sz w:val="26"/>
              </w:rPr>
              <w:t>в</w:t>
            </w:r>
            <w:r>
              <w:rPr>
                <w:rFonts w:ascii="Arial, sans-serif" w:eastAsia="Arial, sans-serif" w:hAnsi="Arial, sans-serif" w:cs="Arial, sans-serif"/>
                <w:color w:val="00000A"/>
                <w:sz w:val="26"/>
              </w:rPr>
              <w:t xml:space="preserve"> </w:t>
            </w:r>
            <w:r>
              <w:rPr>
                <w:rFonts w:eastAsia="Calibri" w:cs="Calibri"/>
                <w:color w:val="00000A"/>
                <w:sz w:val="26"/>
              </w:rPr>
              <w:t>закупке</w:t>
            </w:r>
          </w:p>
          <w:p w14:paraId="664D84E1" w14:textId="77777777" w:rsidR="00E53D3C" w:rsidRDefault="00E53D3C" w:rsidP="00B23202"/>
        </w:tc>
      </w:tr>
      <w:tr w:rsidR="00E53D3C" w14:paraId="4494C7CE" w14:textId="77777777" w:rsidTr="00B23202">
        <w:tc>
          <w:tcPr>
            <w:tcW w:w="682" w:type="dxa"/>
            <w:tcBorders>
              <w:top w:val="single" w:sz="4" w:space="0" w:color="00000A"/>
              <w:left w:val="single" w:sz="4" w:space="0" w:color="00000A"/>
              <w:bottom w:val="single" w:sz="4" w:space="0" w:color="00000A"/>
              <w:right w:val="single" w:sz="4" w:space="0" w:color="00000A"/>
            </w:tcBorders>
            <w:shd w:val="clear" w:color="auto" w:fill="FFFFFF"/>
            <w:tcMar>
              <w:left w:w="54" w:type="dxa"/>
              <w:right w:w="54" w:type="dxa"/>
            </w:tcMar>
          </w:tcPr>
          <w:p w14:paraId="7184C6AA" w14:textId="77777777" w:rsidR="00E53D3C" w:rsidRDefault="00E53D3C" w:rsidP="00B23202">
            <w:pPr>
              <w:jc w:val="center"/>
            </w:pPr>
            <w:r>
              <w:rPr>
                <w:rFonts w:ascii="Arial, sans-serif" w:eastAsia="Arial, sans-serif" w:hAnsi="Arial, sans-serif" w:cs="Arial, sans-serif"/>
                <w:color w:val="000000"/>
                <w:sz w:val="26"/>
              </w:rPr>
              <w:lastRenderedPageBreak/>
              <w:t>5 (1)</w:t>
            </w:r>
          </w:p>
          <w:p w14:paraId="0DC64CC4" w14:textId="77777777" w:rsidR="00E53D3C" w:rsidRDefault="00E53D3C" w:rsidP="00B23202">
            <w:pPr>
              <w:jc w:val="center"/>
            </w:pPr>
          </w:p>
        </w:tc>
        <w:tc>
          <w:tcPr>
            <w:tcW w:w="2903" w:type="dxa"/>
            <w:tcBorders>
              <w:top w:val="single" w:sz="4" w:space="0" w:color="00000A"/>
              <w:left w:val="single" w:sz="4" w:space="0" w:color="00000A"/>
              <w:bottom w:val="single" w:sz="4" w:space="0" w:color="00000A"/>
              <w:right w:val="single" w:sz="4" w:space="0" w:color="00000A"/>
            </w:tcBorders>
            <w:shd w:val="clear" w:color="auto" w:fill="FFFFFF"/>
            <w:tcMar>
              <w:left w:w="54" w:type="dxa"/>
              <w:right w:w="54" w:type="dxa"/>
            </w:tcMar>
          </w:tcPr>
          <w:p w14:paraId="0B7BA8FD" w14:textId="77777777" w:rsidR="00E53D3C" w:rsidRDefault="00E53D3C" w:rsidP="00B23202">
            <w:pPr>
              <w:jc w:val="both"/>
            </w:pPr>
            <w:r>
              <w:rPr>
                <w:rFonts w:eastAsia="Calibri" w:cs="Calibri"/>
                <w:color w:val="000000"/>
                <w:sz w:val="26"/>
              </w:rPr>
              <w:t>Проведение</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сохранению</w:t>
            </w:r>
            <w:r>
              <w:rPr>
                <w:rFonts w:ascii="Arial, sans-serif" w:eastAsia="Arial, sans-serif" w:hAnsi="Arial, sans-serif" w:cs="Arial, sans-serif"/>
                <w:color w:val="000000"/>
                <w:sz w:val="26"/>
              </w:rPr>
              <w:t xml:space="preserve"> </w:t>
            </w:r>
            <w:r>
              <w:rPr>
                <w:rFonts w:eastAsia="Calibri" w:cs="Calibri"/>
                <w:color w:val="000000"/>
                <w:sz w:val="26"/>
              </w:rPr>
              <w:t>объектов</w:t>
            </w:r>
            <w:r>
              <w:rPr>
                <w:rFonts w:ascii="Arial, sans-serif" w:eastAsia="Arial, sans-serif" w:hAnsi="Arial, sans-serif" w:cs="Arial, sans-serif"/>
                <w:color w:val="000000"/>
                <w:sz w:val="26"/>
              </w:rPr>
              <w:t xml:space="preserve"> </w:t>
            </w:r>
            <w:r>
              <w:rPr>
                <w:rFonts w:eastAsia="Calibri" w:cs="Calibri"/>
                <w:color w:val="000000"/>
                <w:sz w:val="26"/>
              </w:rPr>
              <w:t>культурного</w:t>
            </w:r>
            <w:r>
              <w:rPr>
                <w:rFonts w:ascii="Arial, sans-serif" w:eastAsia="Arial, sans-serif" w:hAnsi="Arial, sans-serif" w:cs="Arial, sans-serif"/>
                <w:color w:val="000000"/>
                <w:sz w:val="26"/>
              </w:rPr>
              <w:t xml:space="preserve"> </w:t>
            </w:r>
            <w:r>
              <w:rPr>
                <w:rFonts w:eastAsia="Calibri" w:cs="Calibri"/>
                <w:color w:val="000000"/>
                <w:sz w:val="26"/>
              </w:rPr>
              <w:t>наследия</w:t>
            </w:r>
            <w:r>
              <w:rPr>
                <w:rFonts w:ascii="Arial, sans-serif" w:eastAsia="Arial, sans-serif" w:hAnsi="Arial, sans-serif" w:cs="Arial, sans-serif"/>
                <w:color w:val="000000"/>
                <w:sz w:val="26"/>
              </w:rPr>
              <w:t xml:space="preserve"> (</w:t>
            </w:r>
            <w:r>
              <w:rPr>
                <w:rFonts w:eastAsia="Calibri" w:cs="Calibri"/>
                <w:color w:val="000000"/>
                <w:sz w:val="26"/>
              </w:rPr>
              <w:t>памятников</w:t>
            </w:r>
            <w:r>
              <w:rPr>
                <w:rFonts w:ascii="Arial, sans-serif" w:eastAsia="Arial, sans-serif" w:hAnsi="Arial, sans-serif" w:cs="Arial, sans-serif"/>
                <w:color w:val="000000"/>
                <w:sz w:val="26"/>
              </w:rPr>
              <w:t xml:space="preserve"> </w:t>
            </w:r>
            <w:r>
              <w:rPr>
                <w:rFonts w:eastAsia="Calibri" w:cs="Calibri"/>
                <w:color w:val="000000"/>
                <w:sz w:val="26"/>
              </w:rPr>
              <w:t>истории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культуры</w:t>
            </w:r>
            <w:r>
              <w:rPr>
                <w:rFonts w:ascii="Arial, sans-serif" w:eastAsia="Arial, sans-serif" w:hAnsi="Arial, sans-serif" w:cs="Arial, sans-serif"/>
                <w:color w:val="000000"/>
                <w:sz w:val="26"/>
              </w:rPr>
              <w:t xml:space="preserve">) </w:t>
            </w:r>
            <w:r>
              <w:rPr>
                <w:rFonts w:eastAsia="Calibri" w:cs="Calibri"/>
                <w:color w:val="000000"/>
                <w:sz w:val="26"/>
              </w:rPr>
              <w:t>народов</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которых</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затрагиваются</w:t>
            </w:r>
            <w:r>
              <w:rPr>
                <w:rFonts w:ascii="Arial, sans-serif" w:eastAsia="Arial, sans-serif" w:hAnsi="Arial, sans-serif" w:cs="Arial, sans-serif"/>
                <w:color w:val="000000"/>
                <w:sz w:val="26"/>
              </w:rPr>
              <w:t xml:space="preserve"> </w:t>
            </w:r>
            <w:r>
              <w:rPr>
                <w:rFonts w:eastAsia="Calibri" w:cs="Calibri"/>
                <w:color w:val="000000"/>
                <w:sz w:val="26"/>
              </w:rPr>
              <w:t>конструктивные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другие</w:t>
            </w:r>
            <w:r>
              <w:rPr>
                <w:rFonts w:ascii="Arial, sans-serif" w:eastAsia="Arial, sans-serif" w:hAnsi="Arial, sans-serif" w:cs="Arial, sans-serif"/>
                <w:color w:val="000000"/>
                <w:sz w:val="26"/>
              </w:rPr>
              <w:t xml:space="preserve"> </w:t>
            </w:r>
            <w:r>
              <w:rPr>
                <w:rFonts w:eastAsia="Calibri" w:cs="Calibri"/>
                <w:color w:val="000000"/>
                <w:sz w:val="26"/>
              </w:rPr>
              <w:t>характеристики</w:t>
            </w:r>
            <w:r>
              <w:rPr>
                <w:rFonts w:ascii="Arial, sans-serif" w:eastAsia="Arial, sans-serif" w:hAnsi="Arial, sans-serif" w:cs="Arial, sans-serif"/>
                <w:color w:val="000000"/>
                <w:sz w:val="26"/>
              </w:rPr>
              <w:t xml:space="preserve"> </w:t>
            </w:r>
            <w:r>
              <w:rPr>
                <w:rFonts w:eastAsia="Calibri" w:cs="Calibri"/>
                <w:color w:val="000000"/>
                <w:sz w:val="26"/>
              </w:rPr>
              <w:t>надежности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безопасности</w:t>
            </w:r>
            <w:r>
              <w:rPr>
                <w:rFonts w:ascii="Arial, sans-serif" w:eastAsia="Arial, sans-serif" w:hAnsi="Arial, sans-serif" w:cs="Arial, sans-serif"/>
                <w:color w:val="000000"/>
                <w:sz w:val="26"/>
              </w:rPr>
              <w:t xml:space="preserve"> </w:t>
            </w:r>
            <w:r>
              <w:rPr>
                <w:rFonts w:eastAsia="Calibri" w:cs="Calibri"/>
                <w:color w:val="000000"/>
                <w:sz w:val="26"/>
              </w:rPr>
              <w:t>объекта</w:t>
            </w:r>
            <w:r>
              <w:rPr>
                <w:rFonts w:ascii="Arial, sans-serif" w:eastAsia="Arial, sans-serif" w:hAnsi="Arial, sans-serif" w:cs="Arial, sans-serif"/>
                <w:color w:val="000000"/>
                <w:sz w:val="26"/>
              </w:rPr>
              <w:t xml:space="preserve"> </w:t>
            </w:r>
            <w:r>
              <w:rPr>
                <w:rFonts w:eastAsia="Calibri" w:cs="Calibri"/>
                <w:color w:val="000000"/>
                <w:sz w:val="26"/>
              </w:rPr>
              <w:t>культурного</w:t>
            </w:r>
            <w:r>
              <w:rPr>
                <w:rFonts w:ascii="Arial, sans-serif" w:eastAsia="Arial, sans-serif" w:hAnsi="Arial, sans-serif" w:cs="Arial, sans-serif"/>
                <w:color w:val="000000"/>
                <w:sz w:val="26"/>
              </w:rPr>
              <w:t xml:space="preserve"> </w:t>
            </w:r>
            <w:r>
              <w:rPr>
                <w:rFonts w:eastAsia="Calibri" w:cs="Calibri"/>
                <w:color w:val="000000"/>
                <w:sz w:val="26"/>
              </w:rPr>
              <w:t>наследия</w:t>
            </w:r>
          </w:p>
          <w:p w14:paraId="220EA4B7" w14:textId="77777777" w:rsidR="00E53D3C" w:rsidRDefault="00E53D3C" w:rsidP="00B23202">
            <w:pPr>
              <w:jc w:val="both"/>
            </w:pPr>
          </w:p>
        </w:tc>
        <w:tc>
          <w:tcPr>
            <w:tcW w:w="3300" w:type="dxa"/>
            <w:tcBorders>
              <w:top w:val="single" w:sz="4" w:space="0" w:color="00000A"/>
              <w:left w:val="single" w:sz="4" w:space="0" w:color="00000A"/>
              <w:bottom w:val="single" w:sz="4" w:space="0" w:color="00000A"/>
              <w:right w:val="single" w:sz="4" w:space="0" w:color="00000A"/>
            </w:tcBorders>
            <w:shd w:val="clear" w:color="auto" w:fill="FFFFFF"/>
            <w:tcMar>
              <w:left w:w="54" w:type="dxa"/>
              <w:right w:w="54" w:type="dxa"/>
            </w:tcMar>
          </w:tcPr>
          <w:p w14:paraId="26D1B9CD" w14:textId="77777777" w:rsidR="00E53D3C" w:rsidRDefault="00E53D3C" w:rsidP="00B23202">
            <w:r>
              <w:rPr>
                <w:rFonts w:ascii="Arial, sans-serif" w:eastAsia="Arial, sans-serif" w:hAnsi="Arial, sans-serif" w:cs="Arial, sans-serif"/>
                <w:color w:val="000000"/>
                <w:sz w:val="26"/>
              </w:rPr>
              <w:t xml:space="preserve">- </w:t>
            </w:r>
            <w:r>
              <w:rPr>
                <w:rFonts w:eastAsia="Calibri" w:cs="Calibri"/>
                <w:color w:val="000000"/>
                <w:sz w:val="26"/>
              </w:rPr>
              <w:t>наличие</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последние</w:t>
            </w:r>
            <w:r>
              <w:rPr>
                <w:rFonts w:ascii="Arial, sans-serif" w:eastAsia="Arial, sans-serif" w:hAnsi="Arial, sans-serif" w:cs="Arial, sans-serif"/>
                <w:color w:val="000000"/>
                <w:sz w:val="26"/>
              </w:rPr>
              <w:t xml:space="preserve"> 3 </w:t>
            </w:r>
            <w:r>
              <w:rPr>
                <w:rFonts w:eastAsia="Calibri" w:cs="Calibri"/>
                <w:color w:val="000000"/>
                <w:sz w:val="26"/>
              </w:rPr>
              <w:t>года</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даты</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опыта</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учетом</w:t>
            </w:r>
            <w:r>
              <w:rPr>
                <w:rFonts w:ascii="Arial, sans-serif" w:eastAsia="Arial, sans-serif" w:hAnsi="Arial, sans-serif" w:cs="Arial, sans-serif"/>
                <w:color w:val="000000"/>
                <w:sz w:val="26"/>
              </w:rPr>
              <w:t xml:space="preserve"> </w:t>
            </w:r>
            <w:r>
              <w:rPr>
                <w:rFonts w:eastAsia="Calibri" w:cs="Calibri"/>
                <w:color w:val="000000"/>
                <w:sz w:val="26"/>
              </w:rPr>
              <w:t>правопреемства</w:t>
            </w:r>
            <w:r>
              <w:rPr>
                <w:rFonts w:ascii="Arial, sans-serif" w:eastAsia="Arial, sans-serif" w:hAnsi="Arial, sans-serif" w:cs="Arial, sans-serif"/>
                <w:color w:val="000000"/>
                <w:sz w:val="26"/>
              </w:rPr>
              <w:t xml:space="preserve">) </w:t>
            </w:r>
            <w:r>
              <w:rPr>
                <w:rFonts w:eastAsia="Calibri" w:cs="Calibri"/>
                <w:color w:val="000000"/>
                <w:sz w:val="26"/>
              </w:rPr>
              <w:t>одного</w:t>
            </w:r>
            <w:r>
              <w:rPr>
                <w:rFonts w:ascii="Arial, sans-serif" w:eastAsia="Arial, sans-serif" w:hAnsi="Arial, sans-serif" w:cs="Arial, sans-serif"/>
                <w:color w:val="000000"/>
                <w:sz w:val="26"/>
              </w:rPr>
              <w:t xml:space="preserve"> </w:t>
            </w:r>
            <w:r>
              <w:rPr>
                <w:rFonts w:eastAsia="Calibri" w:cs="Calibri"/>
                <w:color w:val="000000"/>
                <w:sz w:val="26"/>
              </w:rPr>
              <w:t>контракта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проведение</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сохранению</w:t>
            </w:r>
            <w:r>
              <w:rPr>
                <w:rFonts w:ascii="Arial, sans-serif" w:eastAsia="Arial, sans-serif" w:hAnsi="Arial, sans-serif" w:cs="Arial, sans-serif"/>
                <w:color w:val="000000"/>
                <w:sz w:val="26"/>
              </w:rPr>
              <w:t xml:space="preserve"> </w:t>
            </w:r>
            <w:r>
              <w:rPr>
                <w:rFonts w:eastAsia="Calibri" w:cs="Calibri"/>
                <w:color w:val="000000"/>
                <w:sz w:val="26"/>
              </w:rPr>
              <w:t>объектов</w:t>
            </w:r>
            <w:r>
              <w:rPr>
                <w:rFonts w:ascii="Arial, sans-serif" w:eastAsia="Arial, sans-serif" w:hAnsi="Arial, sans-serif" w:cs="Arial, sans-serif"/>
                <w:color w:val="000000"/>
                <w:sz w:val="26"/>
              </w:rPr>
              <w:t xml:space="preserve"> </w:t>
            </w:r>
            <w:r>
              <w:rPr>
                <w:rFonts w:eastAsia="Calibri" w:cs="Calibri"/>
                <w:color w:val="000000"/>
                <w:sz w:val="26"/>
              </w:rPr>
              <w:t>культурного</w:t>
            </w:r>
            <w:r>
              <w:rPr>
                <w:rFonts w:ascii="Arial, sans-serif" w:eastAsia="Arial, sans-serif" w:hAnsi="Arial, sans-serif" w:cs="Arial, sans-serif"/>
                <w:color w:val="000000"/>
                <w:sz w:val="26"/>
              </w:rPr>
              <w:t xml:space="preserve"> </w:t>
            </w:r>
            <w:r>
              <w:rPr>
                <w:rFonts w:eastAsia="Calibri" w:cs="Calibri"/>
                <w:color w:val="000000"/>
                <w:sz w:val="26"/>
              </w:rPr>
              <w:t>наследия</w:t>
            </w:r>
            <w:r>
              <w:rPr>
                <w:rFonts w:ascii="Arial, sans-serif" w:eastAsia="Arial, sans-serif" w:hAnsi="Arial, sans-serif" w:cs="Arial, sans-serif"/>
                <w:color w:val="000000"/>
                <w:sz w:val="26"/>
              </w:rPr>
              <w:t xml:space="preserve"> (</w:t>
            </w:r>
            <w:r>
              <w:rPr>
                <w:rFonts w:eastAsia="Calibri" w:cs="Calibri"/>
                <w:color w:val="000000"/>
                <w:sz w:val="26"/>
              </w:rPr>
              <w:t>памятников</w:t>
            </w:r>
            <w:r>
              <w:rPr>
                <w:rFonts w:ascii="Arial, sans-serif" w:eastAsia="Arial, sans-serif" w:hAnsi="Arial, sans-serif" w:cs="Arial, sans-serif"/>
                <w:color w:val="000000"/>
                <w:sz w:val="26"/>
              </w:rPr>
              <w:t xml:space="preserve"> </w:t>
            </w:r>
            <w:r>
              <w:rPr>
                <w:rFonts w:eastAsia="Calibri" w:cs="Calibri"/>
                <w:color w:val="000000"/>
                <w:sz w:val="26"/>
              </w:rPr>
              <w:t>истории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культуры</w:t>
            </w:r>
            <w:r>
              <w:rPr>
                <w:rFonts w:ascii="Arial, sans-serif" w:eastAsia="Arial, sans-serif" w:hAnsi="Arial, sans-serif" w:cs="Arial, sans-serif"/>
                <w:color w:val="000000"/>
                <w:sz w:val="26"/>
              </w:rPr>
              <w:t xml:space="preserve">) </w:t>
            </w:r>
            <w:r>
              <w:rPr>
                <w:rFonts w:eastAsia="Calibri" w:cs="Calibri"/>
                <w:color w:val="000000"/>
                <w:sz w:val="26"/>
              </w:rPr>
              <w:t>народов</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которых</w:t>
            </w:r>
            <w:r>
              <w:rPr>
                <w:rFonts w:ascii="Arial, sans-serif" w:eastAsia="Arial, sans-serif" w:hAnsi="Arial, sans-serif" w:cs="Arial, sans-serif"/>
                <w:color w:val="000000"/>
                <w:sz w:val="26"/>
              </w:rPr>
              <w:t xml:space="preserve"> </w:t>
            </w:r>
            <w:r>
              <w:rPr>
                <w:rFonts w:eastAsia="Calibri" w:cs="Calibri"/>
                <w:color w:val="000000"/>
                <w:sz w:val="26"/>
              </w:rPr>
              <w:t>затрагиваются</w:t>
            </w:r>
            <w:r>
              <w:rPr>
                <w:rFonts w:ascii="Arial, sans-serif" w:eastAsia="Arial, sans-serif" w:hAnsi="Arial, sans-serif" w:cs="Arial, sans-serif"/>
                <w:color w:val="000000"/>
                <w:sz w:val="26"/>
              </w:rPr>
              <w:t xml:space="preserve"> </w:t>
            </w:r>
            <w:r>
              <w:rPr>
                <w:rFonts w:eastAsia="Calibri" w:cs="Calibri"/>
                <w:color w:val="000000"/>
                <w:sz w:val="26"/>
              </w:rPr>
              <w:t>конструктивные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другие</w:t>
            </w:r>
            <w:r>
              <w:rPr>
                <w:rFonts w:ascii="Arial, sans-serif" w:eastAsia="Arial, sans-serif" w:hAnsi="Arial, sans-serif" w:cs="Arial, sans-serif"/>
                <w:color w:val="000000"/>
                <w:sz w:val="26"/>
              </w:rPr>
              <w:t xml:space="preserve"> </w:t>
            </w:r>
            <w:r>
              <w:rPr>
                <w:rFonts w:eastAsia="Calibri" w:cs="Calibri"/>
                <w:color w:val="000000"/>
                <w:sz w:val="26"/>
              </w:rPr>
              <w:t>характеристики</w:t>
            </w:r>
            <w:r>
              <w:rPr>
                <w:rFonts w:ascii="Arial, sans-serif" w:eastAsia="Arial, sans-serif" w:hAnsi="Arial, sans-serif" w:cs="Arial, sans-serif"/>
                <w:color w:val="000000"/>
                <w:sz w:val="26"/>
              </w:rPr>
              <w:t xml:space="preserve"> </w:t>
            </w:r>
            <w:r>
              <w:rPr>
                <w:rFonts w:eastAsia="Calibri" w:cs="Calibri"/>
                <w:color w:val="000000"/>
                <w:sz w:val="26"/>
              </w:rPr>
              <w:t>надежности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безопасности</w:t>
            </w:r>
            <w:r>
              <w:rPr>
                <w:rFonts w:ascii="Arial, sans-serif" w:eastAsia="Arial, sans-serif" w:hAnsi="Arial, sans-serif" w:cs="Arial, sans-serif"/>
                <w:color w:val="000000"/>
                <w:sz w:val="26"/>
              </w:rPr>
              <w:t xml:space="preserve"> </w:t>
            </w:r>
            <w:r>
              <w:rPr>
                <w:rFonts w:eastAsia="Calibri" w:cs="Calibri"/>
                <w:color w:val="000000"/>
                <w:sz w:val="26"/>
              </w:rPr>
              <w:t>объекта</w:t>
            </w:r>
            <w:r>
              <w:rPr>
                <w:rFonts w:ascii="Arial, sans-serif" w:eastAsia="Arial, sans-serif" w:hAnsi="Arial, sans-serif" w:cs="Arial, sans-serif"/>
                <w:color w:val="000000"/>
                <w:sz w:val="26"/>
              </w:rPr>
              <w:t xml:space="preserve"> </w:t>
            </w:r>
            <w:r>
              <w:rPr>
                <w:rFonts w:eastAsia="Calibri" w:cs="Calibri"/>
                <w:color w:val="000000"/>
                <w:sz w:val="26"/>
              </w:rPr>
              <w:t>культурного</w:t>
            </w:r>
            <w:r>
              <w:rPr>
                <w:rFonts w:ascii="Arial, sans-serif" w:eastAsia="Arial, sans-serif" w:hAnsi="Arial, sans-serif" w:cs="Arial, sans-serif"/>
                <w:color w:val="000000"/>
                <w:sz w:val="26"/>
              </w:rPr>
              <w:t xml:space="preserve"> </w:t>
            </w:r>
            <w:r>
              <w:rPr>
                <w:rFonts w:eastAsia="Calibri" w:cs="Calibri"/>
                <w:color w:val="000000"/>
                <w:sz w:val="26"/>
              </w:rPr>
              <w:t>наследия</w:t>
            </w:r>
            <w:r>
              <w:rPr>
                <w:rFonts w:ascii="Arial, sans-serif" w:eastAsia="Arial, sans-serif" w:hAnsi="Arial, sans-serif" w:cs="Arial, sans-serif"/>
                <w:color w:val="000000"/>
                <w:sz w:val="26"/>
              </w:rPr>
              <w:t xml:space="preserve">, </w:t>
            </w:r>
            <w:r>
              <w:rPr>
                <w:rFonts w:eastAsia="Calibri" w:cs="Calibri"/>
                <w:color w:val="000000"/>
                <w:sz w:val="26"/>
              </w:rPr>
              <w:t>либо</w:t>
            </w:r>
            <w:r>
              <w:rPr>
                <w:rFonts w:ascii="Arial, sans-serif" w:eastAsia="Arial, sans-serif" w:hAnsi="Arial, sans-serif" w:cs="Arial, sans-serif"/>
                <w:color w:val="000000"/>
                <w:sz w:val="26"/>
              </w:rPr>
              <w:t xml:space="preserve"> </w:t>
            </w:r>
            <w:r>
              <w:rPr>
                <w:rFonts w:eastAsia="Calibri" w:cs="Calibri"/>
                <w:color w:val="000000"/>
                <w:sz w:val="26"/>
              </w:rPr>
              <w:t>одного</w:t>
            </w:r>
            <w:r>
              <w:rPr>
                <w:rFonts w:ascii="Arial, sans-serif" w:eastAsia="Arial, sans-serif" w:hAnsi="Arial, sans-serif" w:cs="Arial, sans-serif"/>
                <w:color w:val="000000"/>
                <w:sz w:val="26"/>
              </w:rPr>
              <w:t xml:space="preserve"> </w:t>
            </w:r>
            <w:r>
              <w:rPr>
                <w:rFonts w:eastAsia="Calibri" w:cs="Calibri"/>
                <w:color w:val="000000"/>
                <w:sz w:val="26"/>
              </w:rPr>
              <w:t>контракта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заключенного</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Федеральным</w:t>
            </w:r>
            <w:r>
              <w:rPr>
                <w:rFonts w:ascii="Arial, sans-serif" w:eastAsia="Arial, sans-serif" w:hAnsi="Arial, sans-serif" w:cs="Arial, sans-serif"/>
                <w:color w:val="000000"/>
                <w:sz w:val="26"/>
              </w:rPr>
              <w:t xml:space="preserve"> </w:t>
            </w:r>
            <w:r>
              <w:rPr>
                <w:rFonts w:eastAsia="Calibri" w:cs="Calibri"/>
                <w:color w:val="000000"/>
                <w:sz w:val="26"/>
              </w:rPr>
              <w:t>законом</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контрактной</w:t>
            </w:r>
            <w:r>
              <w:rPr>
                <w:rFonts w:ascii="Arial, sans-serif" w:eastAsia="Arial, sans-serif" w:hAnsi="Arial, sans-serif" w:cs="Arial, sans-serif"/>
                <w:color w:val="000000"/>
                <w:sz w:val="26"/>
              </w:rPr>
              <w:t xml:space="preserve"> </w:t>
            </w:r>
            <w:r>
              <w:rPr>
                <w:rFonts w:eastAsia="Calibri" w:cs="Calibri"/>
                <w:color w:val="000000"/>
                <w:sz w:val="26"/>
              </w:rPr>
              <w:t>системе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сфере</w:t>
            </w:r>
            <w:r>
              <w:rPr>
                <w:rFonts w:ascii="Arial, sans-serif" w:eastAsia="Arial, sans-serif" w:hAnsi="Arial, sans-serif" w:cs="Arial, sans-serif"/>
                <w:color w:val="000000"/>
                <w:sz w:val="26"/>
              </w:rPr>
              <w:t xml:space="preserve"> </w:t>
            </w:r>
            <w:r>
              <w:rPr>
                <w:rFonts w:eastAsia="Calibri" w:cs="Calibri"/>
                <w:color w:val="000000"/>
                <w:sz w:val="26"/>
              </w:rPr>
              <w:t>закупок</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государственных</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муниципальных</w:t>
            </w:r>
            <w:r>
              <w:rPr>
                <w:rFonts w:ascii="Arial, sans-serif" w:eastAsia="Arial, sans-serif" w:hAnsi="Arial, sans-serif" w:cs="Arial, sans-serif"/>
                <w:color w:val="000000"/>
                <w:sz w:val="26"/>
              </w:rPr>
              <w:t xml:space="preserve"> </w:t>
            </w:r>
            <w:r>
              <w:rPr>
                <w:rFonts w:eastAsia="Calibri" w:cs="Calibri"/>
                <w:color w:val="000000"/>
                <w:sz w:val="26"/>
              </w:rPr>
              <w:t>нужд</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Федеральным</w:t>
            </w:r>
            <w:r>
              <w:rPr>
                <w:rFonts w:ascii="Arial, sans-serif" w:eastAsia="Arial, sans-serif" w:hAnsi="Arial, sans-serif" w:cs="Arial, sans-serif"/>
                <w:color w:val="000000"/>
                <w:sz w:val="26"/>
              </w:rPr>
              <w:t xml:space="preserve"> </w:t>
            </w:r>
            <w:r>
              <w:rPr>
                <w:rFonts w:eastAsia="Calibri" w:cs="Calibri"/>
                <w:color w:val="000000"/>
                <w:sz w:val="26"/>
              </w:rPr>
              <w:t>законом</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lastRenderedPageBreak/>
              <w:t>закупках</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отдельными</w:t>
            </w:r>
            <w:r>
              <w:rPr>
                <w:rFonts w:ascii="Arial, sans-serif" w:eastAsia="Arial, sans-serif" w:hAnsi="Arial, sans-serif" w:cs="Arial, sans-serif"/>
                <w:color w:val="000000"/>
                <w:sz w:val="26"/>
              </w:rPr>
              <w:t xml:space="preserve"> </w:t>
            </w:r>
            <w:r>
              <w:rPr>
                <w:rFonts w:eastAsia="Calibri" w:cs="Calibri"/>
                <w:color w:val="000000"/>
                <w:sz w:val="26"/>
              </w:rPr>
              <w:t>видами</w:t>
            </w:r>
            <w:r>
              <w:rPr>
                <w:rFonts w:ascii="Arial, sans-serif" w:eastAsia="Arial, sans-serif" w:hAnsi="Arial, sans-serif" w:cs="Arial, sans-serif"/>
                <w:color w:val="000000"/>
                <w:sz w:val="26"/>
              </w:rPr>
              <w:t xml:space="preserve"> </w:t>
            </w:r>
            <w:r>
              <w:rPr>
                <w:rFonts w:eastAsia="Calibri" w:cs="Calibri"/>
                <w:color w:val="000000"/>
                <w:sz w:val="26"/>
              </w:rPr>
              <w:t>юридических</w:t>
            </w:r>
            <w:r>
              <w:rPr>
                <w:rFonts w:ascii="Arial, sans-serif" w:eastAsia="Arial, sans-serif" w:hAnsi="Arial, sans-serif" w:cs="Arial, sans-serif"/>
                <w:color w:val="000000"/>
                <w:sz w:val="26"/>
              </w:rPr>
              <w:t xml:space="preserve"> </w:t>
            </w:r>
            <w:r>
              <w:rPr>
                <w:rFonts w:eastAsia="Calibri" w:cs="Calibri"/>
                <w:color w:val="000000"/>
                <w:sz w:val="26"/>
              </w:rPr>
              <w:t>лиц</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проведение</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сохранению</w:t>
            </w:r>
            <w:r>
              <w:rPr>
                <w:rFonts w:ascii="Arial, sans-serif" w:eastAsia="Arial, sans-serif" w:hAnsi="Arial, sans-serif" w:cs="Arial, sans-serif"/>
                <w:color w:val="000000"/>
                <w:sz w:val="26"/>
              </w:rPr>
              <w:t xml:space="preserve"> </w:t>
            </w:r>
            <w:r>
              <w:rPr>
                <w:rFonts w:eastAsia="Calibri" w:cs="Calibri"/>
                <w:color w:val="000000"/>
                <w:sz w:val="26"/>
              </w:rPr>
              <w:t>объектов</w:t>
            </w:r>
            <w:r>
              <w:rPr>
                <w:rFonts w:ascii="Arial, sans-serif" w:eastAsia="Arial, sans-serif" w:hAnsi="Arial, sans-serif" w:cs="Arial, sans-serif"/>
                <w:color w:val="000000"/>
                <w:sz w:val="26"/>
              </w:rPr>
              <w:t xml:space="preserve"> </w:t>
            </w:r>
            <w:r>
              <w:rPr>
                <w:rFonts w:eastAsia="Calibri" w:cs="Calibri"/>
                <w:color w:val="000000"/>
                <w:sz w:val="26"/>
              </w:rPr>
              <w:t>культурного</w:t>
            </w:r>
            <w:r>
              <w:rPr>
                <w:rFonts w:ascii="Arial, sans-serif" w:eastAsia="Arial, sans-serif" w:hAnsi="Arial, sans-serif" w:cs="Arial, sans-serif"/>
                <w:color w:val="000000"/>
                <w:sz w:val="26"/>
              </w:rPr>
              <w:t xml:space="preserve"> </w:t>
            </w:r>
            <w:r>
              <w:rPr>
                <w:rFonts w:eastAsia="Calibri" w:cs="Calibri"/>
                <w:color w:val="000000"/>
                <w:sz w:val="26"/>
              </w:rPr>
              <w:t>наследия</w:t>
            </w:r>
            <w:r>
              <w:rPr>
                <w:rFonts w:ascii="Arial, sans-serif" w:eastAsia="Arial, sans-serif" w:hAnsi="Arial, sans-serif" w:cs="Arial, sans-serif"/>
                <w:color w:val="000000"/>
                <w:sz w:val="26"/>
              </w:rPr>
              <w:t xml:space="preserve"> (</w:t>
            </w:r>
            <w:r>
              <w:rPr>
                <w:rFonts w:eastAsia="Calibri" w:cs="Calibri"/>
                <w:color w:val="000000"/>
                <w:sz w:val="26"/>
              </w:rPr>
              <w:t>памятников</w:t>
            </w:r>
            <w:r>
              <w:rPr>
                <w:rFonts w:ascii="Arial, sans-serif" w:eastAsia="Arial, sans-serif" w:hAnsi="Arial, sans-serif" w:cs="Arial, sans-serif"/>
                <w:color w:val="000000"/>
                <w:sz w:val="26"/>
              </w:rPr>
              <w:t xml:space="preserve"> </w:t>
            </w:r>
            <w:r>
              <w:rPr>
                <w:rFonts w:eastAsia="Calibri" w:cs="Calibri"/>
                <w:color w:val="000000"/>
                <w:sz w:val="26"/>
              </w:rPr>
              <w:t>истории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культуры</w:t>
            </w:r>
            <w:r>
              <w:rPr>
                <w:rFonts w:ascii="Arial, sans-serif" w:eastAsia="Arial, sans-serif" w:hAnsi="Arial, sans-serif" w:cs="Arial, sans-serif"/>
                <w:color w:val="000000"/>
                <w:sz w:val="26"/>
              </w:rPr>
              <w:t xml:space="preserve">) </w:t>
            </w:r>
            <w:r>
              <w:rPr>
                <w:rFonts w:eastAsia="Calibri" w:cs="Calibri"/>
                <w:color w:val="000000"/>
                <w:sz w:val="26"/>
              </w:rPr>
              <w:t>народов</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которых</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затрагиваются</w:t>
            </w:r>
            <w:r>
              <w:rPr>
                <w:rFonts w:ascii="Arial, sans-serif" w:eastAsia="Arial, sans-serif" w:hAnsi="Arial, sans-serif" w:cs="Arial, sans-serif"/>
                <w:color w:val="000000"/>
                <w:sz w:val="26"/>
              </w:rPr>
              <w:t xml:space="preserve"> </w:t>
            </w:r>
            <w:r>
              <w:rPr>
                <w:rFonts w:eastAsia="Calibri" w:cs="Calibri"/>
                <w:color w:val="000000"/>
                <w:sz w:val="26"/>
              </w:rPr>
              <w:t>конструктивные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другие</w:t>
            </w:r>
            <w:r>
              <w:rPr>
                <w:rFonts w:ascii="Arial, sans-serif" w:eastAsia="Arial, sans-serif" w:hAnsi="Arial, sans-serif" w:cs="Arial, sans-serif"/>
                <w:color w:val="000000"/>
                <w:sz w:val="26"/>
              </w:rPr>
              <w:t xml:space="preserve"> </w:t>
            </w:r>
            <w:r>
              <w:rPr>
                <w:rFonts w:eastAsia="Calibri" w:cs="Calibri"/>
                <w:color w:val="000000"/>
                <w:sz w:val="26"/>
              </w:rPr>
              <w:t>характеристики</w:t>
            </w:r>
            <w:r>
              <w:rPr>
                <w:rFonts w:ascii="Arial, sans-serif" w:eastAsia="Arial, sans-serif" w:hAnsi="Arial, sans-serif" w:cs="Arial, sans-serif"/>
                <w:color w:val="000000"/>
                <w:sz w:val="26"/>
              </w:rPr>
              <w:t xml:space="preserve"> </w:t>
            </w:r>
            <w:r>
              <w:rPr>
                <w:rFonts w:eastAsia="Calibri" w:cs="Calibri"/>
                <w:color w:val="000000"/>
                <w:sz w:val="26"/>
              </w:rPr>
              <w:t>надежности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безопасности</w:t>
            </w:r>
            <w:r>
              <w:rPr>
                <w:rFonts w:ascii="Arial, sans-serif" w:eastAsia="Arial, sans-serif" w:hAnsi="Arial, sans-serif" w:cs="Arial, sans-serif"/>
                <w:color w:val="000000"/>
                <w:sz w:val="26"/>
              </w:rPr>
              <w:t xml:space="preserve"> </w:t>
            </w:r>
            <w:r>
              <w:rPr>
                <w:rFonts w:eastAsia="Calibri" w:cs="Calibri"/>
                <w:color w:val="000000"/>
                <w:sz w:val="26"/>
              </w:rPr>
              <w:t>объекта</w:t>
            </w:r>
            <w:r>
              <w:rPr>
                <w:rFonts w:ascii="Arial, sans-serif" w:eastAsia="Arial, sans-serif" w:hAnsi="Arial, sans-serif" w:cs="Arial, sans-serif"/>
                <w:color w:val="000000"/>
                <w:sz w:val="26"/>
              </w:rPr>
              <w:t xml:space="preserve"> </w:t>
            </w:r>
            <w:r>
              <w:rPr>
                <w:rFonts w:eastAsia="Calibri" w:cs="Calibri"/>
                <w:color w:val="000000"/>
                <w:sz w:val="26"/>
              </w:rPr>
              <w:t>культурного</w:t>
            </w:r>
            <w:r>
              <w:rPr>
                <w:rFonts w:ascii="Arial, sans-serif" w:eastAsia="Arial, sans-serif" w:hAnsi="Arial, sans-serif" w:cs="Arial, sans-serif"/>
                <w:color w:val="000000"/>
                <w:sz w:val="26"/>
              </w:rPr>
              <w:t xml:space="preserve"> </w:t>
            </w:r>
            <w:r>
              <w:rPr>
                <w:rFonts w:eastAsia="Calibri" w:cs="Calibri"/>
                <w:color w:val="000000"/>
                <w:sz w:val="26"/>
              </w:rPr>
              <w:t>наследия</w:t>
            </w:r>
            <w:r>
              <w:rPr>
                <w:rFonts w:ascii="Arial, sans-serif" w:eastAsia="Arial, sans-serif" w:hAnsi="Arial, sans-serif" w:cs="Arial, sans-serif"/>
                <w:color w:val="000000"/>
                <w:sz w:val="26"/>
              </w:rPr>
              <w:t>.</w:t>
            </w:r>
          </w:p>
          <w:p w14:paraId="56D1C596" w14:textId="77777777" w:rsidR="00E53D3C" w:rsidRDefault="00E53D3C" w:rsidP="00B23202">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этом</w:t>
            </w:r>
            <w:r>
              <w:rPr>
                <w:rFonts w:ascii="Arial, sans-serif" w:eastAsia="Arial, sans-serif" w:hAnsi="Arial, sans-serif" w:cs="Arial, sans-serif"/>
                <w:color w:val="000000"/>
                <w:sz w:val="26"/>
              </w:rPr>
              <w:t xml:space="preserve"> </w:t>
            </w:r>
            <w:r>
              <w:rPr>
                <w:rFonts w:eastAsia="Calibri" w:cs="Calibri"/>
                <w:color w:val="000000"/>
                <w:sz w:val="26"/>
              </w:rPr>
              <w:t>стоимость</w:t>
            </w:r>
            <w:r>
              <w:rPr>
                <w:rFonts w:ascii="Arial, sans-serif" w:eastAsia="Arial, sans-serif" w:hAnsi="Arial, sans-serif" w:cs="Arial, sans-serif"/>
                <w:color w:val="000000"/>
                <w:sz w:val="26"/>
              </w:rPr>
              <w:t xml:space="preserve"> </w:t>
            </w:r>
            <w:r>
              <w:rPr>
                <w:rFonts w:eastAsia="Calibri" w:cs="Calibri"/>
                <w:color w:val="000000"/>
                <w:sz w:val="26"/>
              </w:rPr>
              <w:t>такого</w:t>
            </w:r>
            <w:r>
              <w:rPr>
                <w:rFonts w:ascii="Arial, sans-serif" w:eastAsia="Arial, sans-serif" w:hAnsi="Arial, sans-serif" w:cs="Arial, sans-serif"/>
                <w:color w:val="000000"/>
                <w:sz w:val="26"/>
              </w:rPr>
              <w:t xml:space="preserve"> </w:t>
            </w:r>
            <w:r>
              <w:rPr>
                <w:rFonts w:eastAsia="Calibri" w:cs="Calibri"/>
                <w:color w:val="000000"/>
                <w:sz w:val="26"/>
              </w:rPr>
              <w:t>одного</w:t>
            </w:r>
            <w:r>
              <w:rPr>
                <w:rFonts w:ascii="Arial, sans-serif" w:eastAsia="Arial, sans-serif" w:hAnsi="Arial, sans-serif" w:cs="Arial, sans-serif"/>
                <w:color w:val="000000"/>
                <w:sz w:val="26"/>
              </w:rPr>
              <w:t xml:space="preserve"> </w:t>
            </w:r>
            <w:r>
              <w:rPr>
                <w:rFonts w:eastAsia="Calibri" w:cs="Calibri"/>
                <w:color w:val="000000"/>
                <w:sz w:val="26"/>
              </w:rPr>
              <w:t>контракта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составляет</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менее</w:t>
            </w:r>
            <w:r>
              <w:rPr>
                <w:rFonts w:ascii="Arial, sans-serif" w:eastAsia="Arial, sans-serif" w:hAnsi="Arial, sans-serif" w:cs="Arial, sans-serif"/>
                <w:color w:val="000000"/>
                <w:sz w:val="26"/>
              </w:rPr>
              <w:t xml:space="preserve"> 20 </w:t>
            </w:r>
            <w:r>
              <w:rPr>
                <w:rFonts w:eastAsia="Calibri" w:cs="Calibri"/>
                <w:color w:val="000000"/>
                <w:sz w:val="26"/>
              </w:rPr>
              <w:t>процентов</w:t>
            </w:r>
            <w:r>
              <w:rPr>
                <w:rFonts w:ascii="Arial, sans-serif" w:eastAsia="Arial, sans-serif" w:hAnsi="Arial, sans-serif" w:cs="Arial, sans-serif"/>
                <w:color w:val="000000"/>
                <w:sz w:val="26"/>
              </w:rPr>
              <w:t xml:space="preserve"> </w:t>
            </w:r>
            <w:r>
              <w:rPr>
                <w:rFonts w:eastAsia="Calibri" w:cs="Calibri"/>
                <w:color w:val="000000"/>
                <w:sz w:val="26"/>
              </w:rPr>
              <w:t>начальной</w:t>
            </w:r>
            <w:r>
              <w:rPr>
                <w:rFonts w:ascii="Arial, sans-serif" w:eastAsia="Arial, sans-serif" w:hAnsi="Arial, sans-serif" w:cs="Arial, sans-serif"/>
                <w:color w:val="000000"/>
                <w:sz w:val="26"/>
              </w:rPr>
              <w:t xml:space="preserve"> (</w:t>
            </w:r>
            <w:r>
              <w:rPr>
                <w:rFonts w:eastAsia="Calibri" w:cs="Calibri"/>
                <w:color w:val="000000"/>
                <w:sz w:val="26"/>
              </w:rPr>
              <w:t>максимальной</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контракта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лота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право</w:t>
            </w:r>
            <w:r>
              <w:rPr>
                <w:rFonts w:ascii="Arial, sans-serif" w:eastAsia="Arial, sans-serif" w:hAnsi="Arial, sans-serif" w:cs="Arial, sans-serif"/>
                <w:color w:val="000000"/>
                <w:sz w:val="26"/>
              </w:rPr>
              <w:t xml:space="preserve"> </w:t>
            </w:r>
            <w:r>
              <w:rPr>
                <w:rFonts w:eastAsia="Calibri" w:cs="Calibri"/>
                <w:color w:val="000000"/>
                <w:sz w:val="26"/>
              </w:rPr>
              <w:t>заключить</w:t>
            </w:r>
            <w:r>
              <w:rPr>
                <w:rFonts w:ascii="Arial, sans-serif" w:eastAsia="Arial, sans-serif" w:hAnsi="Arial, sans-serif" w:cs="Arial, sans-serif"/>
                <w:color w:val="000000"/>
                <w:sz w:val="26"/>
              </w:rPr>
              <w:t xml:space="preserve"> </w:t>
            </w:r>
            <w:r>
              <w:rPr>
                <w:rFonts w:eastAsia="Calibri" w:cs="Calibri"/>
                <w:color w:val="000000"/>
                <w:sz w:val="26"/>
              </w:rPr>
              <w:t>который</w:t>
            </w:r>
            <w:r>
              <w:rPr>
                <w:rFonts w:ascii="Arial, sans-serif" w:eastAsia="Arial, sans-serif" w:hAnsi="Arial, sans-serif" w:cs="Arial, sans-serif"/>
                <w:color w:val="000000"/>
                <w:sz w:val="26"/>
              </w:rPr>
              <w:t xml:space="preserve"> </w:t>
            </w:r>
            <w:r>
              <w:rPr>
                <w:rFonts w:eastAsia="Calibri" w:cs="Calibri"/>
                <w:color w:val="000000"/>
                <w:sz w:val="26"/>
              </w:rPr>
              <w:t>проводится</w:t>
            </w:r>
            <w:r>
              <w:rPr>
                <w:rFonts w:ascii="Arial, sans-serif" w:eastAsia="Arial, sans-serif" w:hAnsi="Arial, sans-serif" w:cs="Arial, sans-serif"/>
                <w:color w:val="000000"/>
                <w:sz w:val="26"/>
              </w:rPr>
              <w:t xml:space="preserve"> </w:t>
            </w:r>
            <w:r>
              <w:rPr>
                <w:rFonts w:eastAsia="Calibri" w:cs="Calibri"/>
                <w:color w:val="000000"/>
                <w:sz w:val="26"/>
              </w:rPr>
              <w:t>закупка</w:t>
            </w:r>
          </w:p>
          <w:p w14:paraId="4895FCB5" w14:textId="77777777" w:rsidR="00E53D3C" w:rsidRDefault="00E53D3C" w:rsidP="00B23202"/>
        </w:tc>
        <w:tc>
          <w:tcPr>
            <w:tcW w:w="3274" w:type="dxa"/>
            <w:tcBorders>
              <w:top w:val="single" w:sz="4" w:space="0" w:color="00000A"/>
              <w:left w:val="single" w:sz="4" w:space="0" w:color="00000A"/>
              <w:bottom w:val="single" w:sz="4" w:space="0" w:color="00000A"/>
              <w:right w:val="single" w:sz="4" w:space="0" w:color="00000A"/>
            </w:tcBorders>
            <w:shd w:val="clear" w:color="auto" w:fill="FFFFFF"/>
            <w:tcMar>
              <w:left w:w="54" w:type="dxa"/>
              <w:right w:w="54" w:type="dxa"/>
            </w:tcMar>
          </w:tcPr>
          <w:p w14:paraId="3D0C9734" w14:textId="77777777" w:rsidR="00E53D3C" w:rsidRDefault="00E53D3C" w:rsidP="00B23202">
            <w:r>
              <w:rPr>
                <w:rFonts w:ascii="Arial, sans-serif" w:eastAsia="Arial, sans-serif" w:hAnsi="Arial, sans-serif" w:cs="Arial, sans-serif"/>
                <w:color w:val="000000"/>
                <w:sz w:val="26"/>
              </w:rPr>
              <w:lastRenderedPageBreak/>
              <w:t xml:space="preserve">- </w:t>
            </w:r>
            <w:r>
              <w:rPr>
                <w:rFonts w:eastAsia="Calibri" w:cs="Calibri"/>
                <w:color w:val="000000"/>
                <w:sz w:val="26"/>
              </w:rPr>
              <w:t>копия</w:t>
            </w:r>
            <w:r>
              <w:rPr>
                <w:rFonts w:ascii="Arial, sans-serif" w:eastAsia="Arial, sans-serif" w:hAnsi="Arial, sans-serif" w:cs="Arial, sans-serif"/>
                <w:color w:val="000000"/>
                <w:sz w:val="26"/>
              </w:rPr>
              <w:t xml:space="preserve"> </w:t>
            </w:r>
            <w:r>
              <w:rPr>
                <w:rFonts w:eastAsia="Calibri" w:cs="Calibri"/>
                <w:color w:val="000000"/>
                <w:sz w:val="26"/>
              </w:rPr>
              <w:t>исполненного</w:t>
            </w:r>
            <w:r>
              <w:rPr>
                <w:rFonts w:ascii="Arial, sans-serif" w:eastAsia="Arial, sans-serif" w:hAnsi="Arial, sans-serif" w:cs="Arial, sans-serif"/>
                <w:color w:val="000000"/>
                <w:sz w:val="26"/>
              </w:rPr>
              <w:t xml:space="preserve"> </w:t>
            </w:r>
            <w:r>
              <w:rPr>
                <w:rFonts w:eastAsia="Calibri" w:cs="Calibri"/>
                <w:color w:val="000000"/>
                <w:sz w:val="26"/>
              </w:rPr>
              <w:t>контракта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проведение</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сохранению</w:t>
            </w:r>
            <w:r>
              <w:rPr>
                <w:rFonts w:ascii="Arial, sans-serif" w:eastAsia="Arial, sans-serif" w:hAnsi="Arial, sans-serif" w:cs="Arial, sans-serif"/>
                <w:color w:val="000000"/>
                <w:sz w:val="26"/>
              </w:rPr>
              <w:t xml:space="preserve"> </w:t>
            </w:r>
            <w:r>
              <w:rPr>
                <w:rFonts w:eastAsia="Calibri" w:cs="Calibri"/>
                <w:color w:val="000000"/>
                <w:sz w:val="26"/>
              </w:rPr>
              <w:t>объектов</w:t>
            </w:r>
            <w:r>
              <w:rPr>
                <w:rFonts w:ascii="Arial, sans-serif" w:eastAsia="Arial, sans-serif" w:hAnsi="Arial, sans-serif" w:cs="Arial, sans-serif"/>
                <w:color w:val="000000"/>
                <w:sz w:val="26"/>
              </w:rPr>
              <w:t xml:space="preserve"> </w:t>
            </w:r>
            <w:r>
              <w:rPr>
                <w:rFonts w:eastAsia="Calibri" w:cs="Calibri"/>
                <w:color w:val="000000"/>
                <w:sz w:val="26"/>
              </w:rPr>
              <w:t>культурного</w:t>
            </w:r>
            <w:r>
              <w:rPr>
                <w:rFonts w:ascii="Arial, sans-serif" w:eastAsia="Arial, sans-serif" w:hAnsi="Arial, sans-serif" w:cs="Arial, sans-serif"/>
                <w:color w:val="000000"/>
                <w:sz w:val="26"/>
              </w:rPr>
              <w:t xml:space="preserve"> </w:t>
            </w:r>
            <w:r>
              <w:rPr>
                <w:rFonts w:eastAsia="Calibri" w:cs="Calibri"/>
                <w:color w:val="000000"/>
                <w:sz w:val="26"/>
              </w:rPr>
              <w:t>наследия</w:t>
            </w:r>
            <w:r>
              <w:rPr>
                <w:rFonts w:ascii="Arial, sans-serif" w:eastAsia="Arial, sans-serif" w:hAnsi="Arial, sans-serif" w:cs="Arial, sans-serif"/>
                <w:color w:val="000000"/>
                <w:sz w:val="26"/>
              </w:rPr>
              <w:t xml:space="preserve"> (</w:t>
            </w:r>
            <w:r>
              <w:rPr>
                <w:rFonts w:eastAsia="Calibri" w:cs="Calibri"/>
                <w:color w:val="000000"/>
                <w:sz w:val="26"/>
              </w:rPr>
              <w:t>памятников</w:t>
            </w:r>
            <w:r>
              <w:rPr>
                <w:rFonts w:ascii="Arial, sans-serif" w:eastAsia="Arial, sans-serif" w:hAnsi="Arial, sans-serif" w:cs="Arial, sans-serif"/>
                <w:color w:val="000000"/>
                <w:sz w:val="26"/>
              </w:rPr>
              <w:t xml:space="preserve"> </w:t>
            </w:r>
            <w:r>
              <w:rPr>
                <w:rFonts w:eastAsia="Calibri" w:cs="Calibri"/>
                <w:color w:val="000000"/>
                <w:sz w:val="26"/>
              </w:rPr>
              <w:t>истории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культуры</w:t>
            </w:r>
            <w:r>
              <w:rPr>
                <w:rFonts w:ascii="Arial, sans-serif" w:eastAsia="Arial, sans-serif" w:hAnsi="Arial, sans-serif" w:cs="Arial, sans-serif"/>
                <w:color w:val="000000"/>
                <w:sz w:val="26"/>
              </w:rPr>
              <w:t xml:space="preserve">) </w:t>
            </w:r>
            <w:r>
              <w:rPr>
                <w:rFonts w:eastAsia="Calibri" w:cs="Calibri"/>
                <w:color w:val="000000"/>
                <w:sz w:val="26"/>
              </w:rPr>
              <w:t>народов</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которых</w:t>
            </w:r>
            <w:r>
              <w:rPr>
                <w:rFonts w:ascii="Arial, sans-serif" w:eastAsia="Arial, sans-serif" w:hAnsi="Arial, sans-serif" w:cs="Arial, sans-serif"/>
                <w:color w:val="000000"/>
                <w:sz w:val="26"/>
              </w:rPr>
              <w:t xml:space="preserve"> </w:t>
            </w:r>
            <w:r>
              <w:rPr>
                <w:rFonts w:eastAsia="Calibri" w:cs="Calibri"/>
                <w:color w:val="000000"/>
                <w:sz w:val="26"/>
              </w:rPr>
              <w:t>затрагиваются</w:t>
            </w:r>
            <w:r>
              <w:rPr>
                <w:rFonts w:ascii="Arial, sans-serif" w:eastAsia="Arial, sans-serif" w:hAnsi="Arial, sans-serif" w:cs="Arial, sans-serif"/>
                <w:color w:val="000000"/>
                <w:sz w:val="26"/>
              </w:rPr>
              <w:t xml:space="preserve"> </w:t>
            </w:r>
            <w:r>
              <w:rPr>
                <w:rFonts w:eastAsia="Calibri" w:cs="Calibri"/>
                <w:color w:val="000000"/>
                <w:sz w:val="26"/>
              </w:rPr>
              <w:t>конструктивные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другие</w:t>
            </w:r>
            <w:r>
              <w:rPr>
                <w:rFonts w:ascii="Arial, sans-serif" w:eastAsia="Arial, sans-serif" w:hAnsi="Arial, sans-serif" w:cs="Arial, sans-serif"/>
                <w:color w:val="000000"/>
                <w:sz w:val="26"/>
              </w:rPr>
              <w:t xml:space="preserve"> </w:t>
            </w:r>
            <w:r>
              <w:rPr>
                <w:rFonts w:eastAsia="Calibri" w:cs="Calibri"/>
                <w:color w:val="000000"/>
                <w:sz w:val="26"/>
              </w:rPr>
              <w:t>характеристики</w:t>
            </w:r>
            <w:r>
              <w:rPr>
                <w:rFonts w:ascii="Arial, sans-serif" w:eastAsia="Arial, sans-serif" w:hAnsi="Arial, sans-serif" w:cs="Arial, sans-serif"/>
                <w:color w:val="000000"/>
                <w:sz w:val="26"/>
              </w:rPr>
              <w:t xml:space="preserve"> </w:t>
            </w:r>
            <w:r>
              <w:rPr>
                <w:rFonts w:eastAsia="Calibri" w:cs="Calibri"/>
                <w:color w:val="000000"/>
                <w:sz w:val="26"/>
              </w:rPr>
              <w:t>надежности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безопасности</w:t>
            </w:r>
            <w:r>
              <w:rPr>
                <w:rFonts w:ascii="Arial, sans-serif" w:eastAsia="Arial, sans-serif" w:hAnsi="Arial, sans-serif" w:cs="Arial, sans-serif"/>
                <w:color w:val="000000"/>
                <w:sz w:val="26"/>
              </w:rPr>
              <w:t xml:space="preserve"> </w:t>
            </w:r>
            <w:r>
              <w:rPr>
                <w:rFonts w:eastAsia="Calibri" w:cs="Calibri"/>
                <w:color w:val="000000"/>
                <w:sz w:val="26"/>
              </w:rPr>
              <w:t>объекта</w:t>
            </w:r>
            <w:r>
              <w:rPr>
                <w:rFonts w:ascii="Arial, sans-serif" w:eastAsia="Arial, sans-serif" w:hAnsi="Arial, sans-serif" w:cs="Arial, sans-serif"/>
                <w:color w:val="000000"/>
                <w:sz w:val="26"/>
              </w:rPr>
              <w:t xml:space="preserve"> </w:t>
            </w:r>
            <w:r>
              <w:rPr>
                <w:rFonts w:eastAsia="Calibri" w:cs="Calibri"/>
                <w:color w:val="000000"/>
                <w:sz w:val="26"/>
              </w:rPr>
              <w:t>культурного</w:t>
            </w:r>
            <w:r>
              <w:rPr>
                <w:rFonts w:ascii="Arial, sans-serif" w:eastAsia="Arial, sans-serif" w:hAnsi="Arial, sans-serif" w:cs="Arial, sans-serif"/>
                <w:color w:val="000000"/>
                <w:sz w:val="26"/>
              </w:rPr>
              <w:t xml:space="preserve"> </w:t>
            </w:r>
            <w:r>
              <w:rPr>
                <w:rFonts w:eastAsia="Calibri" w:cs="Calibri"/>
                <w:color w:val="000000"/>
                <w:sz w:val="26"/>
              </w:rPr>
              <w:t>наследия</w:t>
            </w:r>
            <w:r>
              <w:rPr>
                <w:rFonts w:ascii="Arial, sans-serif" w:eastAsia="Arial, sans-serif" w:hAnsi="Arial, sans-serif" w:cs="Arial, sans-serif"/>
                <w:color w:val="000000"/>
                <w:sz w:val="26"/>
              </w:rPr>
              <w:t xml:space="preserve">, </w:t>
            </w:r>
            <w:r>
              <w:rPr>
                <w:rFonts w:eastAsia="Calibri" w:cs="Calibri"/>
                <w:color w:val="000000"/>
                <w:sz w:val="26"/>
              </w:rPr>
              <w:t>либо</w:t>
            </w:r>
            <w:r>
              <w:rPr>
                <w:rFonts w:ascii="Arial, sans-serif" w:eastAsia="Arial, sans-serif" w:hAnsi="Arial, sans-serif" w:cs="Arial, sans-serif"/>
                <w:color w:val="000000"/>
                <w:sz w:val="26"/>
              </w:rPr>
              <w:t xml:space="preserve"> </w:t>
            </w:r>
            <w:r>
              <w:rPr>
                <w:rFonts w:eastAsia="Calibri" w:cs="Calibri"/>
                <w:color w:val="000000"/>
                <w:sz w:val="26"/>
              </w:rPr>
              <w:t>копия</w:t>
            </w:r>
            <w:r>
              <w:rPr>
                <w:rFonts w:ascii="Arial, sans-serif" w:eastAsia="Arial, sans-serif" w:hAnsi="Arial, sans-serif" w:cs="Arial, sans-serif"/>
                <w:color w:val="000000"/>
                <w:sz w:val="26"/>
              </w:rPr>
              <w:t xml:space="preserve"> </w:t>
            </w:r>
            <w:r>
              <w:rPr>
                <w:rFonts w:eastAsia="Calibri" w:cs="Calibri"/>
                <w:color w:val="000000"/>
                <w:sz w:val="26"/>
              </w:rPr>
              <w:t>контракта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сведения</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котором</w:t>
            </w:r>
            <w:r>
              <w:rPr>
                <w:rFonts w:ascii="Arial, sans-serif" w:eastAsia="Arial, sans-serif" w:hAnsi="Arial, sans-serif" w:cs="Arial, sans-serif"/>
                <w:color w:val="000000"/>
                <w:sz w:val="26"/>
              </w:rPr>
              <w:t xml:space="preserve"> </w:t>
            </w:r>
            <w:r>
              <w:rPr>
                <w:rFonts w:eastAsia="Calibri" w:cs="Calibri"/>
                <w:color w:val="000000"/>
                <w:sz w:val="26"/>
              </w:rPr>
              <w:t>содержатся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реестре</w:t>
            </w:r>
            <w:r>
              <w:rPr>
                <w:rFonts w:ascii="Arial, sans-serif" w:eastAsia="Arial, sans-serif" w:hAnsi="Arial, sans-serif" w:cs="Arial, sans-serif"/>
                <w:color w:val="000000"/>
                <w:sz w:val="26"/>
              </w:rPr>
              <w:t xml:space="preserve"> </w:t>
            </w:r>
            <w:r>
              <w:rPr>
                <w:rFonts w:eastAsia="Calibri" w:cs="Calibri"/>
                <w:color w:val="000000"/>
                <w:sz w:val="26"/>
              </w:rPr>
              <w:t>контрактов</w:t>
            </w:r>
            <w:r>
              <w:rPr>
                <w:rFonts w:ascii="Arial, sans-serif" w:eastAsia="Arial, sans-serif" w:hAnsi="Arial, sans-serif" w:cs="Arial, sans-serif"/>
                <w:color w:val="000000"/>
                <w:sz w:val="26"/>
              </w:rPr>
              <w:t xml:space="preserve">, </w:t>
            </w:r>
            <w:r>
              <w:rPr>
                <w:rFonts w:eastAsia="Calibri" w:cs="Calibri"/>
                <w:color w:val="000000"/>
                <w:sz w:val="26"/>
              </w:rPr>
              <w:t>заключенных</w:t>
            </w:r>
            <w:r>
              <w:rPr>
                <w:rFonts w:ascii="Arial, sans-serif" w:eastAsia="Arial, sans-serif" w:hAnsi="Arial, sans-serif" w:cs="Arial, sans-serif"/>
                <w:color w:val="000000"/>
                <w:sz w:val="26"/>
              </w:rPr>
              <w:t xml:space="preserve"> </w:t>
            </w:r>
            <w:r>
              <w:rPr>
                <w:rFonts w:eastAsia="Calibri" w:cs="Calibri"/>
                <w:color w:val="000000"/>
                <w:sz w:val="26"/>
              </w:rPr>
              <w:t>заказчиками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Федеральным</w:t>
            </w:r>
            <w:r>
              <w:rPr>
                <w:rFonts w:ascii="Arial, sans-serif" w:eastAsia="Arial, sans-serif" w:hAnsi="Arial, sans-serif" w:cs="Arial, sans-serif"/>
                <w:color w:val="000000"/>
                <w:sz w:val="26"/>
              </w:rPr>
              <w:t xml:space="preserve"> </w:t>
            </w:r>
            <w:r>
              <w:rPr>
                <w:rFonts w:eastAsia="Calibri" w:cs="Calibri"/>
                <w:color w:val="000000"/>
                <w:sz w:val="26"/>
              </w:rPr>
              <w:t>законом</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контрактной</w:t>
            </w:r>
            <w:r>
              <w:rPr>
                <w:rFonts w:ascii="Arial, sans-serif" w:eastAsia="Arial, sans-serif" w:hAnsi="Arial, sans-serif" w:cs="Arial, sans-serif"/>
                <w:color w:val="000000"/>
                <w:sz w:val="26"/>
              </w:rPr>
              <w:t xml:space="preserve"> </w:t>
            </w:r>
            <w:r>
              <w:rPr>
                <w:rFonts w:eastAsia="Calibri" w:cs="Calibri"/>
                <w:color w:val="000000"/>
                <w:sz w:val="26"/>
              </w:rPr>
              <w:t>системе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сфере</w:t>
            </w:r>
            <w:r>
              <w:rPr>
                <w:rFonts w:ascii="Arial, sans-serif" w:eastAsia="Arial, sans-serif" w:hAnsi="Arial, sans-serif" w:cs="Arial, sans-serif"/>
                <w:color w:val="000000"/>
                <w:sz w:val="26"/>
              </w:rPr>
              <w:t xml:space="preserve"> </w:t>
            </w:r>
            <w:r>
              <w:rPr>
                <w:rFonts w:eastAsia="Calibri" w:cs="Calibri"/>
                <w:color w:val="000000"/>
                <w:sz w:val="26"/>
              </w:rPr>
              <w:t>закупок</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государственных</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муниципальных</w:t>
            </w:r>
            <w:r>
              <w:rPr>
                <w:rFonts w:ascii="Arial, sans-serif" w:eastAsia="Arial, sans-serif" w:hAnsi="Arial, sans-serif" w:cs="Arial, sans-serif"/>
                <w:color w:val="000000"/>
                <w:sz w:val="26"/>
              </w:rPr>
              <w:t xml:space="preserve"> </w:t>
            </w:r>
            <w:r>
              <w:rPr>
                <w:rFonts w:eastAsia="Calibri" w:cs="Calibri"/>
                <w:color w:val="000000"/>
                <w:sz w:val="26"/>
              </w:rPr>
              <w:t>нужд</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реестре</w:t>
            </w:r>
            <w:r>
              <w:rPr>
                <w:rFonts w:ascii="Arial, sans-serif" w:eastAsia="Arial, sans-serif" w:hAnsi="Arial, sans-serif" w:cs="Arial, sans-serif"/>
                <w:color w:val="000000"/>
                <w:sz w:val="26"/>
              </w:rPr>
              <w:t xml:space="preserve"> </w:t>
            </w:r>
            <w:r>
              <w:rPr>
                <w:rFonts w:eastAsia="Calibri" w:cs="Calibri"/>
                <w:color w:val="000000"/>
                <w:sz w:val="26"/>
              </w:rPr>
              <w:t>договоров</w:t>
            </w:r>
            <w:r>
              <w:rPr>
                <w:rFonts w:ascii="Arial, sans-serif" w:eastAsia="Arial, sans-serif" w:hAnsi="Arial, sans-serif" w:cs="Arial, sans-serif"/>
                <w:color w:val="000000"/>
                <w:sz w:val="26"/>
              </w:rPr>
              <w:t xml:space="preserve">, </w:t>
            </w:r>
            <w:r>
              <w:rPr>
                <w:rFonts w:eastAsia="Calibri" w:cs="Calibri"/>
                <w:color w:val="000000"/>
                <w:sz w:val="26"/>
              </w:rPr>
              <w:t>заключенных</w:t>
            </w:r>
            <w:r>
              <w:rPr>
                <w:rFonts w:ascii="Arial, sans-serif" w:eastAsia="Arial, sans-serif" w:hAnsi="Arial, sans-serif" w:cs="Arial, sans-serif"/>
                <w:color w:val="000000"/>
                <w:sz w:val="26"/>
              </w:rPr>
              <w:t xml:space="preserve"> </w:t>
            </w:r>
            <w:r>
              <w:rPr>
                <w:rFonts w:eastAsia="Calibri" w:cs="Calibri"/>
                <w:color w:val="000000"/>
                <w:sz w:val="26"/>
              </w:rPr>
              <w:t>заказчиками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результатам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lastRenderedPageBreak/>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Федеральным</w:t>
            </w:r>
            <w:r>
              <w:rPr>
                <w:rFonts w:ascii="Arial, sans-serif" w:eastAsia="Arial, sans-serif" w:hAnsi="Arial, sans-serif" w:cs="Arial, sans-serif"/>
                <w:color w:val="000000"/>
                <w:sz w:val="26"/>
              </w:rPr>
              <w:t xml:space="preserve"> </w:t>
            </w:r>
            <w:r>
              <w:rPr>
                <w:rFonts w:eastAsia="Calibri" w:cs="Calibri"/>
                <w:color w:val="000000"/>
                <w:sz w:val="26"/>
              </w:rPr>
              <w:t>законом</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закупках</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отдельными</w:t>
            </w:r>
            <w:r>
              <w:rPr>
                <w:rFonts w:ascii="Arial, sans-serif" w:eastAsia="Arial, sans-serif" w:hAnsi="Arial, sans-serif" w:cs="Arial, sans-serif"/>
                <w:color w:val="000000"/>
                <w:sz w:val="26"/>
              </w:rPr>
              <w:t xml:space="preserve"> </w:t>
            </w:r>
            <w:r>
              <w:rPr>
                <w:rFonts w:eastAsia="Calibri" w:cs="Calibri"/>
                <w:color w:val="000000"/>
                <w:sz w:val="26"/>
              </w:rPr>
              <w:t>видами</w:t>
            </w:r>
            <w:r>
              <w:rPr>
                <w:rFonts w:ascii="Arial, sans-serif" w:eastAsia="Arial, sans-serif" w:hAnsi="Arial, sans-serif" w:cs="Arial, sans-serif"/>
                <w:color w:val="000000"/>
                <w:sz w:val="26"/>
              </w:rPr>
              <w:t xml:space="preserve"> </w:t>
            </w:r>
            <w:r>
              <w:rPr>
                <w:rFonts w:eastAsia="Calibri" w:cs="Calibri"/>
                <w:color w:val="000000"/>
                <w:sz w:val="26"/>
              </w:rPr>
              <w:t>юридических</w:t>
            </w:r>
            <w:r>
              <w:rPr>
                <w:rFonts w:ascii="Arial, sans-serif" w:eastAsia="Arial, sans-serif" w:hAnsi="Arial, sans-serif" w:cs="Arial, sans-serif"/>
                <w:color w:val="000000"/>
                <w:sz w:val="26"/>
              </w:rPr>
              <w:t xml:space="preserve"> </w:t>
            </w:r>
            <w:r>
              <w:rPr>
                <w:rFonts w:eastAsia="Calibri" w:cs="Calibri"/>
                <w:color w:val="000000"/>
                <w:sz w:val="26"/>
              </w:rPr>
              <w:t>лиц</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проведение</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сохранению</w:t>
            </w:r>
            <w:r>
              <w:rPr>
                <w:rFonts w:ascii="Arial, sans-serif" w:eastAsia="Arial, sans-serif" w:hAnsi="Arial, sans-serif" w:cs="Arial, sans-serif"/>
                <w:color w:val="000000"/>
                <w:sz w:val="26"/>
              </w:rPr>
              <w:t xml:space="preserve"> </w:t>
            </w:r>
            <w:r>
              <w:rPr>
                <w:rFonts w:eastAsia="Calibri" w:cs="Calibri"/>
                <w:color w:val="000000"/>
                <w:sz w:val="26"/>
              </w:rPr>
              <w:t>объектов</w:t>
            </w:r>
            <w:r>
              <w:rPr>
                <w:rFonts w:ascii="Arial, sans-serif" w:eastAsia="Arial, sans-serif" w:hAnsi="Arial, sans-serif" w:cs="Arial, sans-serif"/>
                <w:color w:val="000000"/>
                <w:sz w:val="26"/>
              </w:rPr>
              <w:t xml:space="preserve"> </w:t>
            </w:r>
            <w:r>
              <w:rPr>
                <w:rFonts w:eastAsia="Calibri" w:cs="Calibri"/>
                <w:color w:val="000000"/>
                <w:sz w:val="26"/>
              </w:rPr>
              <w:t>культурного</w:t>
            </w:r>
            <w:r>
              <w:rPr>
                <w:rFonts w:ascii="Arial, sans-serif" w:eastAsia="Arial, sans-serif" w:hAnsi="Arial, sans-serif" w:cs="Arial, sans-serif"/>
                <w:color w:val="000000"/>
                <w:sz w:val="26"/>
              </w:rPr>
              <w:t xml:space="preserve"> </w:t>
            </w:r>
            <w:r>
              <w:rPr>
                <w:rFonts w:eastAsia="Calibri" w:cs="Calibri"/>
                <w:color w:val="000000"/>
                <w:sz w:val="26"/>
              </w:rPr>
              <w:t>наследия</w:t>
            </w:r>
            <w:r>
              <w:rPr>
                <w:rFonts w:ascii="Arial, sans-serif" w:eastAsia="Arial, sans-serif" w:hAnsi="Arial, sans-serif" w:cs="Arial, sans-serif"/>
                <w:color w:val="000000"/>
                <w:sz w:val="26"/>
              </w:rPr>
              <w:t xml:space="preserve"> (</w:t>
            </w:r>
            <w:r>
              <w:rPr>
                <w:rFonts w:eastAsia="Calibri" w:cs="Calibri"/>
                <w:color w:val="000000"/>
                <w:sz w:val="26"/>
              </w:rPr>
              <w:t>памятников</w:t>
            </w:r>
            <w:r>
              <w:rPr>
                <w:rFonts w:ascii="Arial, sans-serif" w:eastAsia="Arial, sans-serif" w:hAnsi="Arial, sans-serif" w:cs="Arial, sans-serif"/>
                <w:color w:val="000000"/>
                <w:sz w:val="26"/>
              </w:rPr>
              <w:t xml:space="preserve"> </w:t>
            </w:r>
            <w:r>
              <w:rPr>
                <w:rFonts w:eastAsia="Calibri" w:cs="Calibri"/>
                <w:color w:val="000000"/>
                <w:sz w:val="26"/>
              </w:rPr>
              <w:t>истории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культуры</w:t>
            </w:r>
            <w:r>
              <w:rPr>
                <w:rFonts w:ascii="Arial, sans-serif" w:eastAsia="Arial, sans-serif" w:hAnsi="Arial, sans-serif" w:cs="Arial, sans-serif"/>
                <w:color w:val="000000"/>
                <w:sz w:val="26"/>
              </w:rPr>
              <w:t xml:space="preserve">) </w:t>
            </w:r>
            <w:r>
              <w:rPr>
                <w:rFonts w:eastAsia="Calibri" w:cs="Calibri"/>
                <w:color w:val="000000"/>
                <w:sz w:val="26"/>
              </w:rPr>
              <w:t>народов</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которых</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затрагиваются</w:t>
            </w:r>
            <w:r>
              <w:rPr>
                <w:rFonts w:ascii="Arial, sans-serif" w:eastAsia="Arial, sans-serif" w:hAnsi="Arial, sans-serif" w:cs="Arial, sans-serif"/>
                <w:color w:val="000000"/>
                <w:sz w:val="26"/>
              </w:rPr>
              <w:t xml:space="preserve"> </w:t>
            </w:r>
            <w:r>
              <w:rPr>
                <w:rFonts w:eastAsia="Calibri" w:cs="Calibri"/>
                <w:color w:val="000000"/>
                <w:sz w:val="26"/>
              </w:rPr>
              <w:t>конструктивные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другие</w:t>
            </w:r>
            <w:r>
              <w:rPr>
                <w:rFonts w:ascii="Arial, sans-serif" w:eastAsia="Arial, sans-serif" w:hAnsi="Arial, sans-serif" w:cs="Arial, sans-serif"/>
                <w:color w:val="000000"/>
                <w:sz w:val="26"/>
              </w:rPr>
              <w:t xml:space="preserve"> </w:t>
            </w:r>
            <w:r>
              <w:rPr>
                <w:rFonts w:eastAsia="Calibri" w:cs="Calibri"/>
                <w:color w:val="000000"/>
                <w:sz w:val="26"/>
              </w:rPr>
              <w:t>характеристики</w:t>
            </w:r>
            <w:r>
              <w:rPr>
                <w:rFonts w:ascii="Arial, sans-serif" w:eastAsia="Arial, sans-serif" w:hAnsi="Arial, sans-serif" w:cs="Arial, sans-serif"/>
                <w:color w:val="000000"/>
                <w:sz w:val="26"/>
              </w:rPr>
              <w:t xml:space="preserve"> </w:t>
            </w:r>
            <w:r>
              <w:rPr>
                <w:rFonts w:eastAsia="Calibri" w:cs="Calibri"/>
                <w:color w:val="000000"/>
                <w:sz w:val="26"/>
              </w:rPr>
              <w:t>надежности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безопасности</w:t>
            </w:r>
            <w:r>
              <w:rPr>
                <w:rFonts w:ascii="Arial, sans-serif" w:eastAsia="Arial, sans-serif" w:hAnsi="Arial, sans-serif" w:cs="Arial, sans-serif"/>
                <w:color w:val="000000"/>
                <w:sz w:val="26"/>
              </w:rPr>
              <w:t xml:space="preserve"> </w:t>
            </w:r>
            <w:r>
              <w:rPr>
                <w:rFonts w:eastAsia="Calibri" w:cs="Calibri"/>
                <w:color w:val="000000"/>
                <w:sz w:val="26"/>
              </w:rPr>
              <w:t>объекта</w:t>
            </w:r>
            <w:r>
              <w:rPr>
                <w:rFonts w:ascii="Arial, sans-serif" w:eastAsia="Arial, sans-serif" w:hAnsi="Arial, sans-serif" w:cs="Arial, sans-serif"/>
                <w:color w:val="000000"/>
                <w:sz w:val="26"/>
              </w:rPr>
              <w:t xml:space="preserve"> </w:t>
            </w:r>
            <w:r>
              <w:rPr>
                <w:rFonts w:eastAsia="Calibri" w:cs="Calibri"/>
                <w:color w:val="000000"/>
                <w:sz w:val="26"/>
              </w:rPr>
              <w:t>культурного</w:t>
            </w:r>
            <w:r>
              <w:rPr>
                <w:rFonts w:ascii="Arial, sans-serif" w:eastAsia="Arial, sans-serif" w:hAnsi="Arial, sans-serif" w:cs="Arial, sans-serif"/>
                <w:color w:val="000000"/>
                <w:sz w:val="26"/>
              </w:rPr>
              <w:t xml:space="preserve"> </w:t>
            </w:r>
            <w:r>
              <w:rPr>
                <w:rFonts w:eastAsia="Calibri" w:cs="Calibri"/>
                <w:color w:val="000000"/>
                <w:sz w:val="26"/>
              </w:rPr>
              <w:t>наследия</w:t>
            </w:r>
            <w:r>
              <w:rPr>
                <w:rFonts w:ascii="Arial, sans-serif" w:eastAsia="Arial, sans-serif" w:hAnsi="Arial, sans-serif" w:cs="Arial, sans-serif"/>
                <w:color w:val="000000"/>
                <w:sz w:val="26"/>
              </w:rPr>
              <w:t>;</w:t>
            </w:r>
          </w:p>
          <w:p w14:paraId="27116B80" w14:textId="77777777" w:rsidR="00E53D3C" w:rsidRDefault="00E53D3C" w:rsidP="00B23202">
            <w:r>
              <w:rPr>
                <w:rFonts w:ascii="Arial, sans-serif" w:eastAsia="Arial, sans-serif" w:hAnsi="Arial, sans-serif" w:cs="Arial, sans-serif"/>
                <w:color w:val="000000"/>
                <w:sz w:val="26"/>
              </w:rPr>
              <w:t xml:space="preserve"> </w:t>
            </w:r>
            <w:r>
              <w:rPr>
                <w:rFonts w:eastAsia="Calibri" w:cs="Calibri"/>
                <w:color w:val="000000"/>
                <w:sz w:val="26"/>
              </w:rPr>
              <w:t>копия</w:t>
            </w:r>
            <w:r>
              <w:rPr>
                <w:rFonts w:ascii="Arial, sans-serif" w:eastAsia="Arial, sans-serif" w:hAnsi="Arial, sans-serif" w:cs="Arial, sans-serif"/>
                <w:color w:val="000000"/>
                <w:sz w:val="26"/>
              </w:rPr>
              <w:t xml:space="preserve"> </w:t>
            </w:r>
            <w:r>
              <w:rPr>
                <w:rFonts w:eastAsia="Calibri" w:cs="Calibri"/>
                <w:color w:val="000000"/>
                <w:sz w:val="26"/>
              </w:rPr>
              <w:t>акта</w:t>
            </w:r>
            <w:r>
              <w:rPr>
                <w:rFonts w:ascii="Arial, sans-serif" w:eastAsia="Arial, sans-serif" w:hAnsi="Arial, sans-serif" w:cs="Arial, sans-serif"/>
                <w:color w:val="000000"/>
                <w:sz w:val="26"/>
              </w:rPr>
              <w:t xml:space="preserve"> (</w:t>
            </w:r>
            <w:r>
              <w:rPr>
                <w:rFonts w:eastAsia="Calibri" w:cs="Calibri"/>
                <w:color w:val="000000"/>
                <w:sz w:val="26"/>
              </w:rPr>
              <w:t>актов</w:t>
            </w:r>
            <w:r>
              <w:rPr>
                <w:rFonts w:ascii="Arial, sans-serif" w:eastAsia="Arial, sans-serif" w:hAnsi="Arial, sans-serif" w:cs="Arial, sans-serif"/>
                <w:color w:val="000000"/>
                <w:sz w:val="26"/>
              </w:rPr>
              <w:t xml:space="preserve">) </w:t>
            </w:r>
            <w:r>
              <w:rPr>
                <w:rFonts w:eastAsia="Calibri" w:cs="Calibri"/>
                <w:color w:val="000000"/>
                <w:sz w:val="26"/>
              </w:rPr>
              <w:t>выполненных</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содержащего</w:t>
            </w:r>
            <w:r>
              <w:rPr>
                <w:rFonts w:ascii="Arial, sans-serif" w:eastAsia="Arial, sans-serif" w:hAnsi="Arial, sans-serif" w:cs="Arial, sans-serif"/>
                <w:color w:val="000000"/>
                <w:sz w:val="26"/>
              </w:rPr>
              <w:t xml:space="preserve"> (</w:t>
            </w:r>
            <w:r>
              <w:rPr>
                <w:rFonts w:eastAsia="Calibri" w:cs="Calibri"/>
                <w:color w:val="000000"/>
                <w:sz w:val="26"/>
              </w:rPr>
              <w:t>содержащих</w:t>
            </w:r>
            <w:r>
              <w:rPr>
                <w:rFonts w:ascii="Arial, sans-serif" w:eastAsia="Arial, sans-serif" w:hAnsi="Arial, sans-serif" w:cs="Arial, sans-serif"/>
                <w:color w:val="000000"/>
                <w:sz w:val="26"/>
              </w:rPr>
              <w:t xml:space="preserve">) </w:t>
            </w:r>
            <w:r>
              <w:rPr>
                <w:rFonts w:eastAsia="Calibri" w:cs="Calibri"/>
                <w:color w:val="000000"/>
                <w:sz w:val="26"/>
              </w:rPr>
              <w:t>все</w:t>
            </w:r>
            <w:r>
              <w:rPr>
                <w:rFonts w:ascii="Arial, sans-serif" w:eastAsia="Arial, sans-serif" w:hAnsi="Arial, sans-serif" w:cs="Arial, sans-serif"/>
                <w:color w:val="000000"/>
                <w:sz w:val="26"/>
              </w:rPr>
              <w:t xml:space="preserve"> </w:t>
            </w:r>
            <w:r>
              <w:rPr>
                <w:rFonts w:eastAsia="Calibri" w:cs="Calibri"/>
                <w:color w:val="000000"/>
                <w:sz w:val="26"/>
              </w:rPr>
              <w:t>обязательные</w:t>
            </w:r>
            <w:r>
              <w:rPr>
                <w:rFonts w:ascii="Arial, sans-serif" w:eastAsia="Arial, sans-serif" w:hAnsi="Arial, sans-serif" w:cs="Arial, sans-serif"/>
                <w:color w:val="000000"/>
                <w:sz w:val="26"/>
              </w:rPr>
              <w:t xml:space="preserve"> </w:t>
            </w:r>
            <w:r>
              <w:rPr>
                <w:rFonts w:eastAsia="Calibri" w:cs="Calibri"/>
                <w:color w:val="000000"/>
                <w:sz w:val="26"/>
              </w:rPr>
              <w:t>реквизиты</w:t>
            </w:r>
            <w:r>
              <w:rPr>
                <w:rFonts w:ascii="Arial, sans-serif" w:eastAsia="Arial, sans-serif" w:hAnsi="Arial, sans-serif" w:cs="Arial, sans-serif"/>
                <w:color w:val="000000"/>
                <w:sz w:val="26"/>
              </w:rPr>
              <w:t xml:space="preserve">, </w:t>
            </w:r>
            <w:r>
              <w:rPr>
                <w:rFonts w:eastAsia="Calibri" w:cs="Calibri"/>
                <w:color w:val="000000"/>
                <w:sz w:val="26"/>
              </w:rPr>
              <w:t>установленные</w:t>
            </w:r>
            <w:r>
              <w:rPr>
                <w:rFonts w:ascii="Arial, sans-serif" w:eastAsia="Arial, sans-serif" w:hAnsi="Arial, sans-serif" w:cs="Arial, sans-serif"/>
                <w:color w:val="000000"/>
                <w:sz w:val="26"/>
              </w:rPr>
              <w:t xml:space="preserve"> </w:t>
            </w:r>
            <w:r>
              <w:rPr>
                <w:rFonts w:eastAsia="Calibri" w:cs="Calibri"/>
                <w:color w:val="000000"/>
                <w:sz w:val="26"/>
              </w:rPr>
              <w:t>частью</w:t>
            </w:r>
            <w:r>
              <w:rPr>
                <w:rFonts w:ascii="Arial, sans-serif" w:eastAsia="Arial, sans-serif" w:hAnsi="Arial, sans-serif" w:cs="Arial, sans-serif"/>
                <w:color w:val="000000"/>
                <w:sz w:val="26"/>
              </w:rPr>
              <w:t xml:space="preserve"> 2 </w:t>
            </w:r>
            <w:r>
              <w:rPr>
                <w:rFonts w:eastAsia="Calibri" w:cs="Calibri"/>
                <w:color w:val="000000"/>
                <w:sz w:val="26"/>
              </w:rPr>
              <w:t>статьи</w:t>
            </w:r>
            <w:r>
              <w:rPr>
                <w:rFonts w:ascii="Arial, sans-serif" w:eastAsia="Arial, sans-serif" w:hAnsi="Arial, sans-serif" w:cs="Arial, sans-serif"/>
                <w:color w:val="000000"/>
                <w:sz w:val="26"/>
              </w:rPr>
              <w:t xml:space="preserve"> 9 </w:t>
            </w:r>
            <w:r>
              <w:rPr>
                <w:rFonts w:eastAsia="Calibri" w:cs="Calibri"/>
                <w:color w:val="000000"/>
                <w:sz w:val="26"/>
              </w:rPr>
              <w:t>Федерального</w:t>
            </w:r>
            <w:r>
              <w:rPr>
                <w:rFonts w:ascii="Arial, sans-serif" w:eastAsia="Arial, sans-serif" w:hAnsi="Arial, sans-serif" w:cs="Arial, sans-serif"/>
                <w:color w:val="000000"/>
                <w:sz w:val="26"/>
              </w:rPr>
              <w:t xml:space="preserve"> </w:t>
            </w:r>
            <w:r>
              <w:rPr>
                <w:rFonts w:eastAsia="Calibri" w:cs="Calibri"/>
                <w:color w:val="000000"/>
                <w:sz w:val="26"/>
              </w:rPr>
              <w:t>закона</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бухгалтерском</w:t>
            </w:r>
            <w:r>
              <w:rPr>
                <w:rFonts w:ascii="Arial, sans-serif" w:eastAsia="Arial, sans-serif" w:hAnsi="Arial, sans-serif" w:cs="Arial, sans-serif"/>
                <w:color w:val="000000"/>
                <w:sz w:val="26"/>
              </w:rPr>
              <w:t xml:space="preserve"> </w:t>
            </w:r>
            <w:r>
              <w:rPr>
                <w:rFonts w:eastAsia="Calibri" w:cs="Calibri"/>
                <w:color w:val="000000"/>
                <w:sz w:val="26"/>
              </w:rPr>
              <w:t>учете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подтверждающего</w:t>
            </w:r>
            <w:r>
              <w:rPr>
                <w:rFonts w:ascii="Arial, sans-serif" w:eastAsia="Arial, sans-serif" w:hAnsi="Arial, sans-serif" w:cs="Arial, sans-serif"/>
                <w:color w:val="000000"/>
                <w:sz w:val="26"/>
              </w:rPr>
              <w:t xml:space="preserve"> (</w:t>
            </w:r>
            <w:r>
              <w:rPr>
                <w:rFonts w:eastAsia="Calibri" w:cs="Calibri"/>
                <w:color w:val="000000"/>
                <w:sz w:val="26"/>
              </w:rPr>
              <w:t>подтверждающих</w:t>
            </w:r>
            <w:r>
              <w:rPr>
                <w:rFonts w:ascii="Arial, sans-serif" w:eastAsia="Arial, sans-serif" w:hAnsi="Arial, sans-serif" w:cs="Arial, sans-serif"/>
                <w:color w:val="000000"/>
                <w:sz w:val="26"/>
              </w:rPr>
              <w:t xml:space="preserve">) </w:t>
            </w:r>
            <w:r>
              <w:rPr>
                <w:rFonts w:eastAsia="Calibri" w:cs="Calibri"/>
                <w:color w:val="000000"/>
                <w:sz w:val="26"/>
              </w:rPr>
              <w:t>стоимость</w:t>
            </w:r>
            <w:r>
              <w:rPr>
                <w:rFonts w:ascii="Arial, sans-serif" w:eastAsia="Arial, sans-serif" w:hAnsi="Arial, sans-serif" w:cs="Arial, sans-serif"/>
                <w:color w:val="000000"/>
                <w:sz w:val="26"/>
              </w:rPr>
              <w:t xml:space="preserve"> </w:t>
            </w:r>
            <w:r>
              <w:rPr>
                <w:rFonts w:eastAsia="Calibri" w:cs="Calibri"/>
                <w:color w:val="000000"/>
                <w:sz w:val="26"/>
              </w:rPr>
              <w:t>исполненного</w:t>
            </w:r>
            <w:r>
              <w:rPr>
                <w:rFonts w:ascii="Arial, sans-serif" w:eastAsia="Arial, sans-serif" w:hAnsi="Arial, sans-serif" w:cs="Arial, sans-serif"/>
                <w:color w:val="000000"/>
                <w:sz w:val="26"/>
              </w:rPr>
              <w:t xml:space="preserve"> </w:t>
            </w:r>
            <w:r>
              <w:rPr>
                <w:rFonts w:eastAsia="Calibri" w:cs="Calibri"/>
                <w:color w:val="000000"/>
                <w:sz w:val="26"/>
              </w:rPr>
              <w:t>контракта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исключением</w:t>
            </w:r>
            <w:r>
              <w:rPr>
                <w:rFonts w:ascii="Arial, sans-serif" w:eastAsia="Arial, sans-serif" w:hAnsi="Arial, sans-serif" w:cs="Arial, sans-serif"/>
                <w:color w:val="000000"/>
                <w:sz w:val="26"/>
              </w:rPr>
              <w:t xml:space="preserve"> </w:t>
            </w:r>
            <w:r>
              <w:rPr>
                <w:rFonts w:eastAsia="Calibri" w:cs="Calibri"/>
                <w:color w:val="000000"/>
                <w:sz w:val="26"/>
              </w:rPr>
              <w:t>случая</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застройщик</w:t>
            </w:r>
            <w:r>
              <w:rPr>
                <w:rFonts w:ascii="Arial, sans-serif" w:eastAsia="Arial, sans-serif" w:hAnsi="Arial, sans-serif" w:cs="Arial, sans-serif"/>
                <w:color w:val="000000"/>
                <w:sz w:val="26"/>
              </w:rPr>
              <w:t xml:space="preserve"> </w:t>
            </w:r>
            <w:r>
              <w:rPr>
                <w:rFonts w:eastAsia="Calibri" w:cs="Calibri"/>
                <w:color w:val="000000"/>
                <w:sz w:val="26"/>
              </w:rPr>
              <w:t>является</w:t>
            </w:r>
            <w:r>
              <w:rPr>
                <w:rFonts w:ascii="Arial, sans-serif" w:eastAsia="Arial, sans-serif" w:hAnsi="Arial, sans-serif" w:cs="Arial, sans-serif"/>
                <w:color w:val="000000"/>
                <w:sz w:val="26"/>
              </w:rPr>
              <w:t xml:space="preserve"> </w:t>
            </w:r>
            <w:r>
              <w:rPr>
                <w:rFonts w:eastAsia="Calibri" w:cs="Calibri"/>
                <w:color w:val="000000"/>
                <w:sz w:val="26"/>
              </w:rPr>
              <w:t>лицом</w:t>
            </w:r>
            <w:r>
              <w:rPr>
                <w:rFonts w:ascii="Arial, sans-serif" w:eastAsia="Arial, sans-serif" w:hAnsi="Arial, sans-serif" w:cs="Arial, sans-serif"/>
                <w:color w:val="000000"/>
                <w:sz w:val="26"/>
              </w:rPr>
              <w:t xml:space="preserve">, </w:t>
            </w:r>
            <w:r>
              <w:rPr>
                <w:rFonts w:eastAsia="Calibri" w:cs="Calibri"/>
                <w:color w:val="000000"/>
                <w:sz w:val="26"/>
              </w:rPr>
              <w:t>осуществляющим</w:t>
            </w:r>
            <w:r>
              <w:rPr>
                <w:rFonts w:ascii="Arial, sans-serif" w:eastAsia="Arial, sans-serif" w:hAnsi="Arial, sans-serif" w:cs="Arial, sans-serif"/>
                <w:color w:val="000000"/>
                <w:sz w:val="26"/>
              </w:rPr>
              <w:t xml:space="preserve"> </w:t>
            </w:r>
            <w:r>
              <w:rPr>
                <w:rFonts w:eastAsia="Calibri" w:cs="Calibri"/>
                <w:color w:val="000000"/>
                <w:sz w:val="26"/>
              </w:rPr>
              <w:t>строительство</w:t>
            </w:r>
            <w:r>
              <w:rPr>
                <w:rFonts w:ascii="Arial, sans-serif" w:eastAsia="Arial, sans-serif" w:hAnsi="Arial, sans-serif" w:cs="Arial, sans-serif"/>
                <w:color w:val="000000"/>
                <w:sz w:val="26"/>
              </w:rPr>
              <w:t>).</w:t>
            </w:r>
          </w:p>
          <w:p w14:paraId="6255DD86" w14:textId="77777777" w:rsidR="00E53D3C" w:rsidRDefault="00E53D3C" w:rsidP="00B23202">
            <w:r>
              <w:rPr>
                <w:rFonts w:eastAsia="Calibri" w:cs="Calibri"/>
                <w:color w:val="000000"/>
                <w:sz w:val="26"/>
              </w:rPr>
              <w:t>Указанный</w:t>
            </w:r>
            <w:r>
              <w:rPr>
                <w:rFonts w:ascii="Arial, sans-serif" w:eastAsia="Arial, sans-serif" w:hAnsi="Arial, sans-serif" w:cs="Arial, sans-serif"/>
                <w:color w:val="000000"/>
                <w:sz w:val="26"/>
              </w:rPr>
              <w:t xml:space="preserve"> </w:t>
            </w:r>
            <w:r>
              <w:rPr>
                <w:rFonts w:eastAsia="Calibri" w:cs="Calibri"/>
                <w:color w:val="000000"/>
                <w:sz w:val="26"/>
              </w:rPr>
              <w:t>документ</w:t>
            </w:r>
            <w:r>
              <w:rPr>
                <w:rFonts w:ascii="Arial, sans-serif" w:eastAsia="Arial, sans-serif" w:hAnsi="Arial, sans-serif" w:cs="Arial, sans-serif"/>
                <w:color w:val="000000"/>
                <w:sz w:val="26"/>
              </w:rPr>
              <w:t xml:space="preserve"> (</w:t>
            </w:r>
            <w:r>
              <w:rPr>
                <w:rFonts w:eastAsia="Calibri" w:cs="Calibri"/>
                <w:color w:val="000000"/>
                <w:sz w:val="26"/>
              </w:rPr>
              <w:t>документы</w:t>
            </w:r>
            <w:r>
              <w:rPr>
                <w:rFonts w:ascii="Arial, sans-serif" w:eastAsia="Arial, sans-serif" w:hAnsi="Arial, sans-serif" w:cs="Arial, sans-serif"/>
                <w:color w:val="000000"/>
                <w:sz w:val="26"/>
              </w:rPr>
              <w:t xml:space="preserve">) </w:t>
            </w:r>
            <w:r>
              <w:rPr>
                <w:rFonts w:eastAsia="Calibri" w:cs="Calibri"/>
                <w:color w:val="000000"/>
                <w:sz w:val="26"/>
              </w:rPr>
              <w:t>должен</w:t>
            </w:r>
            <w:r>
              <w:rPr>
                <w:rFonts w:ascii="Arial, sans-serif" w:eastAsia="Arial, sans-serif" w:hAnsi="Arial, sans-serif" w:cs="Arial, sans-serif"/>
                <w:color w:val="000000"/>
                <w:sz w:val="26"/>
              </w:rPr>
              <w:t xml:space="preserve"> </w:t>
            </w:r>
            <w:r>
              <w:rPr>
                <w:rFonts w:eastAsia="Calibri" w:cs="Calibri"/>
                <w:color w:val="000000"/>
                <w:sz w:val="26"/>
              </w:rPr>
              <w:t>быть</w:t>
            </w:r>
            <w:r>
              <w:rPr>
                <w:rFonts w:ascii="Arial, sans-serif" w:eastAsia="Arial, sans-serif" w:hAnsi="Arial, sans-serif" w:cs="Arial, sans-serif"/>
                <w:color w:val="000000"/>
                <w:sz w:val="26"/>
              </w:rPr>
              <w:t xml:space="preserve"> </w:t>
            </w:r>
            <w:r>
              <w:rPr>
                <w:rFonts w:eastAsia="Calibri" w:cs="Calibri"/>
                <w:color w:val="000000"/>
                <w:sz w:val="26"/>
              </w:rPr>
              <w:t>подписан</w:t>
            </w:r>
            <w:r>
              <w:rPr>
                <w:rFonts w:ascii="Arial, sans-serif" w:eastAsia="Arial, sans-serif" w:hAnsi="Arial, sans-serif" w:cs="Arial, sans-serif"/>
                <w:color w:val="000000"/>
                <w:sz w:val="26"/>
              </w:rPr>
              <w:t xml:space="preserve"> (</w:t>
            </w:r>
            <w:r>
              <w:rPr>
                <w:rFonts w:eastAsia="Calibri" w:cs="Calibri"/>
                <w:color w:val="000000"/>
                <w:sz w:val="26"/>
              </w:rPr>
              <w:t>подписаны</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ранее</w:t>
            </w:r>
            <w:r>
              <w:rPr>
                <w:rFonts w:ascii="Arial, sans-serif" w:eastAsia="Arial, sans-serif" w:hAnsi="Arial, sans-serif" w:cs="Arial, sans-serif"/>
                <w:color w:val="000000"/>
                <w:sz w:val="26"/>
              </w:rPr>
              <w:t xml:space="preserve"> </w:t>
            </w:r>
            <w:r>
              <w:rPr>
                <w:rFonts w:eastAsia="Calibri" w:cs="Calibri"/>
                <w:color w:val="000000"/>
                <w:sz w:val="26"/>
              </w:rPr>
              <w:t>чем</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3 </w:t>
            </w:r>
            <w:r>
              <w:rPr>
                <w:rFonts w:eastAsia="Calibri" w:cs="Calibri"/>
                <w:color w:val="000000"/>
                <w:sz w:val="26"/>
              </w:rPr>
              <w:t>года</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даты</w:t>
            </w:r>
            <w:r>
              <w:rPr>
                <w:rFonts w:ascii="Arial, sans-serif" w:eastAsia="Arial, sans-serif" w:hAnsi="Arial, sans-serif" w:cs="Arial, sans-serif"/>
                <w:color w:val="000000"/>
                <w:sz w:val="26"/>
              </w:rPr>
              <w:t xml:space="preserve"> </w:t>
            </w:r>
            <w:r>
              <w:rPr>
                <w:rFonts w:eastAsia="Calibri" w:cs="Calibri"/>
                <w:color w:val="000000"/>
                <w:sz w:val="26"/>
              </w:rPr>
              <w:t>окончания</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w:t>
            </w:r>
          </w:p>
          <w:p w14:paraId="13203739" w14:textId="77777777" w:rsidR="00E53D3C" w:rsidRDefault="00E53D3C" w:rsidP="00B23202">
            <w:r>
              <w:rPr>
                <w:rFonts w:eastAsia="Calibri" w:cs="Calibri"/>
                <w:color w:val="000000"/>
                <w:sz w:val="26"/>
              </w:rPr>
              <w:t>копия</w:t>
            </w:r>
            <w:r>
              <w:rPr>
                <w:rFonts w:ascii="Arial, sans-serif" w:eastAsia="Arial, sans-serif" w:hAnsi="Arial, sans-serif" w:cs="Arial, sans-serif"/>
                <w:color w:val="000000"/>
                <w:sz w:val="26"/>
              </w:rPr>
              <w:t xml:space="preserve"> </w:t>
            </w:r>
            <w:r>
              <w:rPr>
                <w:rFonts w:eastAsia="Calibri" w:cs="Calibri"/>
                <w:color w:val="000000"/>
                <w:sz w:val="26"/>
              </w:rPr>
              <w:t>разрешения</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ввод</w:t>
            </w:r>
            <w:r>
              <w:rPr>
                <w:rFonts w:ascii="Arial, sans-serif" w:eastAsia="Arial, sans-serif" w:hAnsi="Arial, sans-serif" w:cs="Arial, sans-serif"/>
                <w:color w:val="000000"/>
                <w:sz w:val="26"/>
              </w:rPr>
              <w:t xml:space="preserve"> </w:t>
            </w:r>
            <w:r>
              <w:rPr>
                <w:rFonts w:eastAsia="Calibri" w:cs="Calibri"/>
                <w:color w:val="000000"/>
                <w:sz w:val="26"/>
              </w:rPr>
              <w:t>объекта</w:t>
            </w:r>
          </w:p>
          <w:p w14:paraId="55F33B81" w14:textId="77777777" w:rsidR="00E53D3C" w:rsidRDefault="00E53D3C" w:rsidP="00B23202">
            <w:r>
              <w:rPr>
                <w:rFonts w:ascii="Arial, sans-serif" w:eastAsia="Arial, sans-serif" w:hAnsi="Arial, sans-serif" w:cs="Arial, sans-serif"/>
                <w:color w:val="000000"/>
                <w:sz w:val="26"/>
              </w:rPr>
              <w:t xml:space="preserve"> </w:t>
            </w:r>
            <w:r>
              <w:rPr>
                <w:rFonts w:eastAsia="Calibri" w:cs="Calibri"/>
                <w:color w:val="000000"/>
                <w:sz w:val="26"/>
              </w:rPr>
              <w:t>капитального</w:t>
            </w:r>
            <w:r>
              <w:rPr>
                <w:rFonts w:ascii="Arial, sans-serif" w:eastAsia="Arial, sans-serif" w:hAnsi="Arial, sans-serif" w:cs="Arial, sans-serif"/>
                <w:color w:val="000000"/>
                <w:sz w:val="26"/>
              </w:rPr>
              <w:t xml:space="preserve"> </w:t>
            </w:r>
            <w:r>
              <w:rPr>
                <w:rFonts w:eastAsia="Calibri" w:cs="Calibri"/>
                <w:color w:val="000000"/>
                <w:sz w:val="26"/>
              </w:rPr>
              <w:t>строительства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эксплуатацию</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исключением</w:t>
            </w:r>
            <w:r>
              <w:rPr>
                <w:rFonts w:ascii="Arial, sans-serif" w:eastAsia="Arial, sans-serif" w:hAnsi="Arial, sans-serif" w:cs="Arial, sans-serif"/>
                <w:color w:val="000000"/>
                <w:sz w:val="26"/>
              </w:rPr>
              <w:t xml:space="preserve"> </w:t>
            </w:r>
            <w:r>
              <w:rPr>
                <w:rFonts w:eastAsia="Calibri" w:cs="Calibri"/>
                <w:color w:val="000000"/>
                <w:sz w:val="26"/>
              </w:rPr>
              <w:t>случаев</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которых</w:t>
            </w:r>
            <w:r>
              <w:rPr>
                <w:rFonts w:ascii="Arial, sans-serif" w:eastAsia="Arial, sans-serif" w:hAnsi="Arial, sans-serif" w:cs="Arial, sans-serif"/>
                <w:color w:val="000000"/>
                <w:sz w:val="26"/>
              </w:rPr>
              <w:t xml:space="preserve"> </w:t>
            </w:r>
            <w:r>
              <w:rPr>
                <w:rFonts w:eastAsia="Calibri" w:cs="Calibri"/>
                <w:color w:val="000000"/>
                <w:sz w:val="26"/>
              </w:rPr>
              <w:t>разрешение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ввод</w:t>
            </w:r>
            <w:r>
              <w:rPr>
                <w:rFonts w:ascii="Arial, sans-serif" w:eastAsia="Arial, sans-serif" w:hAnsi="Arial, sans-serif" w:cs="Arial, sans-serif"/>
                <w:color w:val="000000"/>
                <w:sz w:val="26"/>
              </w:rPr>
              <w:t xml:space="preserve"> </w:t>
            </w:r>
            <w:r>
              <w:rPr>
                <w:rFonts w:eastAsia="Calibri" w:cs="Calibri"/>
                <w:color w:val="000000"/>
                <w:sz w:val="26"/>
              </w:rPr>
              <w:t>объекта</w:t>
            </w:r>
            <w:r>
              <w:rPr>
                <w:rFonts w:ascii="Arial, sans-serif" w:eastAsia="Arial, sans-serif" w:hAnsi="Arial, sans-serif" w:cs="Arial, sans-serif"/>
                <w:color w:val="000000"/>
                <w:sz w:val="26"/>
              </w:rPr>
              <w:t xml:space="preserve"> </w:t>
            </w:r>
            <w:r>
              <w:rPr>
                <w:rFonts w:eastAsia="Calibri" w:cs="Calibri"/>
                <w:color w:val="000000"/>
                <w:sz w:val="26"/>
              </w:rPr>
              <w:t>капитального</w:t>
            </w:r>
            <w:r>
              <w:rPr>
                <w:rFonts w:ascii="Arial, sans-serif" w:eastAsia="Arial, sans-serif" w:hAnsi="Arial, sans-serif" w:cs="Arial, sans-serif"/>
                <w:color w:val="000000"/>
                <w:sz w:val="26"/>
              </w:rPr>
              <w:t xml:space="preserve"> </w:t>
            </w:r>
            <w:r>
              <w:rPr>
                <w:rFonts w:eastAsia="Calibri" w:cs="Calibri"/>
                <w:color w:val="000000"/>
                <w:sz w:val="26"/>
              </w:rPr>
              <w:t>строительства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эксплуатацию</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выдается</w:t>
            </w:r>
            <w:r>
              <w:rPr>
                <w:rFonts w:ascii="Arial, sans-serif" w:eastAsia="Arial, sans-serif" w:hAnsi="Arial, sans-serif" w:cs="Arial, sans-serif"/>
                <w:color w:val="000000"/>
                <w:sz w:val="26"/>
              </w:rPr>
              <w:t xml:space="preserve"> </w:t>
            </w:r>
            <w:r>
              <w:rPr>
                <w:rFonts w:eastAsia="Calibri" w:cs="Calibri"/>
                <w:color w:val="000000"/>
                <w:sz w:val="26"/>
              </w:rPr>
              <w:lastRenderedPageBreak/>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законодательством</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градостроительной</w:t>
            </w:r>
            <w:r>
              <w:rPr>
                <w:rFonts w:ascii="Arial, sans-serif" w:eastAsia="Arial, sans-serif" w:hAnsi="Arial, sans-serif" w:cs="Arial, sans-serif"/>
                <w:color w:val="000000"/>
                <w:sz w:val="26"/>
              </w:rPr>
              <w:t xml:space="preserve"> </w:t>
            </w:r>
            <w:r>
              <w:rPr>
                <w:rFonts w:eastAsia="Calibri" w:cs="Calibri"/>
                <w:color w:val="000000"/>
                <w:sz w:val="26"/>
              </w:rPr>
              <w:t>деятельности</w:t>
            </w:r>
            <w:r>
              <w:rPr>
                <w:rFonts w:ascii="Arial, sans-serif" w:eastAsia="Arial, sans-serif" w:hAnsi="Arial, sans-serif" w:cs="Arial, sans-serif"/>
                <w:color w:val="000000"/>
                <w:sz w:val="26"/>
              </w:rPr>
              <w:t>).</w:t>
            </w:r>
          </w:p>
          <w:p w14:paraId="6F3EADBC" w14:textId="77777777" w:rsidR="00E53D3C" w:rsidRDefault="00E53D3C" w:rsidP="00B23202">
            <w:r>
              <w:rPr>
                <w:rFonts w:eastAsia="Calibri" w:cs="Calibri"/>
                <w:color w:val="000000"/>
                <w:sz w:val="26"/>
              </w:rPr>
              <w:t>Указанный</w:t>
            </w:r>
            <w:r>
              <w:rPr>
                <w:rFonts w:ascii="Arial, sans-serif" w:eastAsia="Arial, sans-serif" w:hAnsi="Arial, sans-serif" w:cs="Arial, sans-serif"/>
                <w:color w:val="000000"/>
                <w:sz w:val="26"/>
              </w:rPr>
              <w:t xml:space="preserve"> </w:t>
            </w:r>
            <w:r>
              <w:rPr>
                <w:rFonts w:eastAsia="Calibri" w:cs="Calibri"/>
                <w:color w:val="000000"/>
                <w:sz w:val="26"/>
              </w:rPr>
              <w:t>документ</w:t>
            </w:r>
            <w:r>
              <w:rPr>
                <w:rFonts w:ascii="Arial, sans-serif" w:eastAsia="Arial, sans-serif" w:hAnsi="Arial, sans-serif" w:cs="Arial, sans-serif"/>
                <w:color w:val="000000"/>
                <w:sz w:val="26"/>
              </w:rPr>
              <w:t xml:space="preserve"> </w:t>
            </w:r>
            <w:r>
              <w:rPr>
                <w:rFonts w:eastAsia="Calibri" w:cs="Calibri"/>
                <w:color w:val="000000"/>
                <w:sz w:val="26"/>
              </w:rPr>
              <w:t>должен</w:t>
            </w:r>
            <w:r>
              <w:rPr>
                <w:rFonts w:ascii="Arial, sans-serif" w:eastAsia="Arial, sans-serif" w:hAnsi="Arial, sans-serif" w:cs="Arial, sans-serif"/>
                <w:color w:val="000000"/>
                <w:sz w:val="26"/>
              </w:rPr>
              <w:t xml:space="preserve"> </w:t>
            </w:r>
            <w:r>
              <w:rPr>
                <w:rFonts w:eastAsia="Calibri" w:cs="Calibri"/>
                <w:color w:val="000000"/>
                <w:sz w:val="26"/>
              </w:rPr>
              <w:t>быть</w:t>
            </w:r>
            <w:r>
              <w:rPr>
                <w:rFonts w:ascii="Arial, sans-serif" w:eastAsia="Arial, sans-serif" w:hAnsi="Arial, sans-serif" w:cs="Arial, sans-serif"/>
                <w:color w:val="000000"/>
                <w:sz w:val="26"/>
              </w:rPr>
              <w:t xml:space="preserve"> </w:t>
            </w:r>
            <w:r>
              <w:rPr>
                <w:rFonts w:eastAsia="Calibri" w:cs="Calibri"/>
                <w:color w:val="000000"/>
                <w:sz w:val="26"/>
              </w:rPr>
              <w:t>подписан</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ранее</w:t>
            </w:r>
            <w:r>
              <w:rPr>
                <w:rFonts w:ascii="Arial, sans-serif" w:eastAsia="Arial, sans-serif" w:hAnsi="Arial, sans-serif" w:cs="Arial, sans-serif"/>
                <w:color w:val="000000"/>
                <w:sz w:val="26"/>
              </w:rPr>
              <w:t xml:space="preserve"> </w:t>
            </w:r>
            <w:r>
              <w:rPr>
                <w:rFonts w:eastAsia="Calibri" w:cs="Calibri"/>
                <w:color w:val="000000"/>
                <w:sz w:val="26"/>
              </w:rPr>
              <w:t>чем</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3 </w:t>
            </w:r>
            <w:r>
              <w:rPr>
                <w:rFonts w:eastAsia="Calibri" w:cs="Calibri"/>
                <w:color w:val="000000"/>
                <w:sz w:val="26"/>
              </w:rPr>
              <w:t>года</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даты</w:t>
            </w:r>
            <w:r>
              <w:rPr>
                <w:rFonts w:ascii="Arial, sans-serif" w:eastAsia="Arial, sans-serif" w:hAnsi="Arial, sans-serif" w:cs="Arial, sans-serif"/>
                <w:color w:val="000000"/>
                <w:sz w:val="26"/>
              </w:rPr>
              <w:t xml:space="preserve"> </w:t>
            </w:r>
            <w:r>
              <w:rPr>
                <w:rFonts w:eastAsia="Calibri" w:cs="Calibri"/>
                <w:color w:val="000000"/>
                <w:sz w:val="26"/>
              </w:rPr>
              <w:t>окончания</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p>
          <w:p w14:paraId="529BF863" w14:textId="77777777" w:rsidR="00E53D3C" w:rsidRDefault="00E53D3C" w:rsidP="00B23202"/>
        </w:tc>
      </w:tr>
      <w:tr w:rsidR="00E53D3C" w14:paraId="173B4EFD" w14:textId="77777777" w:rsidTr="00B23202">
        <w:tc>
          <w:tcPr>
            <w:tcW w:w="682" w:type="dxa"/>
            <w:tcBorders>
              <w:top w:val="single" w:sz="2" w:space="0" w:color="000000"/>
              <w:left w:val="single" w:sz="4" w:space="0" w:color="00000A"/>
              <w:bottom w:val="single" w:sz="4" w:space="0" w:color="00000A"/>
              <w:right w:val="single" w:sz="4" w:space="0" w:color="00000A"/>
            </w:tcBorders>
            <w:shd w:val="clear" w:color="auto" w:fill="FFFFFF"/>
            <w:tcMar>
              <w:left w:w="54" w:type="dxa"/>
              <w:right w:w="54" w:type="dxa"/>
            </w:tcMar>
          </w:tcPr>
          <w:p w14:paraId="1AC1FB83" w14:textId="77777777" w:rsidR="00E53D3C" w:rsidRDefault="00E53D3C" w:rsidP="00B23202">
            <w:pPr>
              <w:jc w:val="center"/>
            </w:pPr>
            <w:r>
              <w:rPr>
                <w:rFonts w:ascii="Arial, sans-serif" w:eastAsia="Arial, sans-serif" w:hAnsi="Arial, sans-serif" w:cs="Arial, sans-serif"/>
                <w:color w:val="000000"/>
                <w:sz w:val="26"/>
              </w:rPr>
              <w:lastRenderedPageBreak/>
              <w:t>5(2)</w:t>
            </w:r>
          </w:p>
        </w:tc>
        <w:tc>
          <w:tcPr>
            <w:tcW w:w="2903" w:type="dxa"/>
            <w:tcBorders>
              <w:top w:val="single" w:sz="2" w:space="0" w:color="000000"/>
              <w:left w:val="single" w:sz="4" w:space="0" w:color="00000A"/>
              <w:bottom w:val="single" w:sz="4" w:space="0" w:color="00000A"/>
              <w:right w:val="single" w:sz="4" w:space="0" w:color="00000A"/>
            </w:tcBorders>
            <w:shd w:val="clear" w:color="auto" w:fill="FFFFFF"/>
            <w:tcMar>
              <w:left w:w="54" w:type="dxa"/>
              <w:right w:w="54" w:type="dxa"/>
            </w:tcMar>
          </w:tcPr>
          <w:p w14:paraId="1EDA839E" w14:textId="77777777" w:rsidR="00E53D3C" w:rsidRDefault="00E53D3C" w:rsidP="00B23202">
            <w:pPr>
              <w:jc w:val="both"/>
            </w:pPr>
            <w:r>
              <w:rPr>
                <w:rFonts w:eastAsia="Calibri" w:cs="Calibri"/>
                <w:color w:val="00000A"/>
                <w:sz w:val="26"/>
              </w:rPr>
              <w:t>Проведение</w:t>
            </w:r>
            <w:r>
              <w:rPr>
                <w:rFonts w:ascii="Arial, sans-serif" w:eastAsia="Arial, sans-serif" w:hAnsi="Arial, sans-serif" w:cs="Arial, sans-serif"/>
                <w:color w:val="00000A"/>
                <w:sz w:val="26"/>
              </w:rPr>
              <w:t xml:space="preserve"> </w:t>
            </w:r>
            <w:r>
              <w:rPr>
                <w:rFonts w:eastAsia="Calibri" w:cs="Calibri"/>
                <w:color w:val="00000A"/>
                <w:sz w:val="26"/>
              </w:rPr>
              <w:t>работ</w:t>
            </w:r>
            <w:r>
              <w:rPr>
                <w:rFonts w:ascii="Arial, sans-serif" w:eastAsia="Arial, sans-serif" w:hAnsi="Arial, sans-serif" w:cs="Arial, sans-serif"/>
                <w:color w:val="00000A"/>
                <w:sz w:val="26"/>
              </w:rPr>
              <w:t xml:space="preserve"> </w:t>
            </w:r>
            <w:r>
              <w:rPr>
                <w:rFonts w:eastAsia="Calibri" w:cs="Calibri"/>
                <w:color w:val="00000A"/>
                <w:sz w:val="26"/>
              </w:rPr>
              <w:t>по</w:t>
            </w:r>
            <w:r>
              <w:rPr>
                <w:rFonts w:ascii="Arial, sans-serif" w:eastAsia="Arial, sans-serif" w:hAnsi="Arial, sans-serif" w:cs="Arial, sans-serif"/>
                <w:color w:val="00000A"/>
                <w:sz w:val="26"/>
              </w:rPr>
              <w:t xml:space="preserve"> </w:t>
            </w:r>
            <w:r>
              <w:rPr>
                <w:rFonts w:eastAsia="Calibri" w:cs="Calibri"/>
                <w:color w:val="00000A"/>
                <w:sz w:val="26"/>
              </w:rPr>
              <w:t>реставрации</w:t>
            </w:r>
            <w:r>
              <w:rPr>
                <w:rFonts w:ascii="Arial, sans-serif" w:eastAsia="Arial, sans-serif" w:hAnsi="Arial, sans-serif" w:cs="Arial, sans-serif"/>
                <w:color w:val="00000A"/>
                <w:sz w:val="26"/>
              </w:rPr>
              <w:t xml:space="preserve"> </w:t>
            </w:r>
            <w:r>
              <w:rPr>
                <w:rFonts w:eastAsia="Calibri" w:cs="Calibri"/>
                <w:color w:val="00000A"/>
                <w:sz w:val="26"/>
              </w:rPr>
              <w:t>музейных</w:t>
            </w:r>
            <w:r>
              <w:rPr>
                <w:rFonts w:ascii="Arial, sans-serif" w:eastAsia="Arial, sans-serif" w:hAnsi="Arial, sans-serif" w:cs="Arial, sans-serif"/>
                <w:color w:val="00000A"/>
                <w:sz w:val="26"/>
              </w:rPr>
              <w:t xml:space="preserve"> </w:t>
            </w:r>
            <w:r>
              <w:rPr>
                <w:rFonts w:eastAsia="Calibri" w:cs="Calibri"/>
                <w:color w:val="00000A"/>
                <w:sz w:val="26"/>
              </w:rPr>
              <w:t>предметов</w:t>
            </w:r>
            <w:r>
              <w:rPr>
                <w:rFonts w:ascii="Arial, sans-serif" w:eastAsia="Arial, sans-serif" w:hAnsi="Arial, sans-serif" w:cs="Arial, sans-serif"/>
                <w:color w:val="00000A"/>
                <w:sz w:val="26"/>
              </w:rPr>
              <w:t xml:space="preserve"> </w:t>
            </w:r>
            <w:r>
              <w:rPr>
                <w:rFonts w:eastAsia="Calibri" w:cs="Calibri"/>
                <w:color w:val="00000A"/>
                <w:sz w:val="26"/>
              </w:rPr>
              <w:t>и</w:t>
            </w:r>
            <w:r>
              <w:rPr>
                <w:rFonts w:ascii="Arial, sans-serif" w:eastAsia="Arial, sans-serif" w:hAnsi="Arial, sans-serif" w:cs="Arial, sans-serif"/>
                <w:color w:val="00000A"/>
                <w:sz w:val="26"/>
              </w:rPr>
              <w:t xml:space="preserve"> </w:t>
            </w:r>
            <w:r>
              <w:rPr>
                <w:rFonts w:eastAsia="Calibri" w:cs="Calibri"/>
                <w:color w:val="00000A"/>
                <w:sz w:val="26"/>
              </w:rPr>
              <w:t>музейных</w:t>
            </w:r>
            <w:r>
              <w:rPr>
                <w:rFonts w:ascii="Arial, sans-serif" w:eastAsia="Arial, sans-serif" w:hAnsi="Arial, sans-serif" w:cs="Arial, sans-serif"/>
                <w:color w:val="00000A"/>
                <w:sz w:val="26"/>
              </w:rPr>
              <w:t xml:space="preserve"> </w:t>
            </w:r>
            <w:r>
              <w:rPr>
                <w:rFonts w:eastAsia="Calibri" w:cs="Calibri"/>
                <w:color w:val="00000A"/>
                <w:sz w:val="26"/>
              </w:rPr>
              <w:t>коллекций</w:t>
            </w:r>
            <w:r>
              <w:rPr>
                <w:rFonts w:ascii="Arial, sans-serif" w:eastAsia="Arial, sans-serif" w:hAnsi="Arial, sans-serif" w:cs="Arial, sans-serif"/>
                <w:color w:val="00000A"/>
                <w:sz w:val="26"/>
              </w:rPr>
              <w:t xml:space="preserve">, </w:t>
            </w:r>
            <w:r>
              <w:rPr>
                <w:rFonts w:eastAsia="Calibri" w:cs="Calibri"/>
                <w:color w:val="00000A"/>
                <w:sz w:val="26"/>
              </w:rPr>
              <w:t>включенных</w:t>
            </w:r>
            <w:r>
              <w:rPr>
                <w:rFonts w:ascii="Arial, sans-serif" w:eastAsia="Arial, sans-serif" w:hAnsi="Arial, sans-serif" w:cs="Arial, sans-serif"/>
                <w:color w:val="00000A"/>
                <w:sz w:val="26"/>
              </w:rPr>
              <w:t xml:space="preserve"> </w:t>
            </w:r>
            <w:r>
              <w:rPr>
                <w:rFonts w:eastAsia="Calibri" w:cs="Calibri"/>
                <w:color w:val="00000A"/>
                <w:sz w:val="26"/>
              </w:rPr>
              <w:t>в</w:t>
            </w:r>
            <w:r>
              <w:rPr>
                <w:rFonts w:ascii="Arial, sans-serif" w:eastAsia="Arial, sans-serif" w:hAnsi="Arial, sans-serif" w:cs="Arial, sans-serif"/>
                <w:color w:val="00000A"/>
                <w:sz w:val="26"/>
              </w:rPr>
              <w:t xml:space="preserve"> </w:t>
            </w:r>
            <w:r>
              <w:rPr>
                <w:rFonts w:eastAsia="Calibri" w:cs="Calibri"/>
                <w:color w:val="00000A"/>
                <w:sz w:val="26"/>
              </w:rPr>
              <w:t>состав</w:t>
            </w:r>
            <w:r>
              <w:rPr>
                <w:rFonts w:ascii="Arial, sans-serif" w:eastAsia="Arial, sans-serif" w:hAnsi="Arial, sans-serif" w:cs="Arial, sans-serif"/>
                <w:color w:val="00000A"/>
                <w:sz w:val="26"/>
              </w:rPr>
              <w:t xml:space="preserve"> </w:t>
            </w:r>
            <w:r>
              <w:rPr>
                <w:rFonts w:eastAsia="Calibri" w:cs="Calibri"/>
                <w:color w:val="00000A"/>
                <w:sz w:val="26"/>
              </w:rPr>
              <w:t>Музейного</w:t>
            </w:r>
            <w:r>
              <w:rPr>
                <w:rFonts w:ascii="Arial, sans-serif" w:eastAsia="Arial, sans-serif" w:hAnsi="Arial, sans-serif" w:cs="Arial, sans-serif"/>
                <w:color w:val="00000A"/>
                <w:sz w:val="26"/>
              </w:rPr>
              <w:t xml:space="preserve"> </w:t>
            </w:r>
            <w:r>
              <w:rPr>
                <w:rFonts w:eastAsia="Calibri" w:cs="Calibri"/>
                <w:color w:val="00000A"/>
                <w:sz w:val="26"/>
              </w:rPr>
              <w:t>фонда</w:t>
            </w:r>
            <w:r>
              <w:rPr>
                <w:rFonts w:ascii="Arial, sans-serif" w:eastAsia="Arial, sans-serif" w:hAnsi="Arial, sans-serif" w:cs="Arial, sans-serif"/>
                <w:color w:val="00000A"/>
                <w:sz w:val="26"/>
              </w:rPr>
              <w:t xml:space="preserve"> </w:t>
            </w:r>
            <w:r>
              <w:rPr>
                <w:rFonts w:eastAsia="Calibri" w:cs="Calibri"/>
                <w:color w:val="00000A"/>
                <w:sz w:val="26"/>
              </w:rPr>
              <w:t>Российской</w:t>
            </w:r>
            <w:r>
              <w:rPr>
                <w:rFonts w:ascii="Arial, sans-serif" w:eastAsia="Arial, sans-serif" w:hAnsi="Arial, sans-serif" w:cs="Arial, sans-serif"/>
                <w:color w:val="00000A"/>
                <w:sz w:val="26"/>
              </w:rPr>
              <w:t xml:space="preserve"> </w:t>
            </w:r>
            <w:r>
              <w:rPr>
                <w:rFonts w:eastAsia="Calibri" w:cs="Calibri"/>
                <w:color w:val="00000A"/>
                <w:sz w:val="26"/>
              </w:rPr>
              <w:t>Федерации</w:t>
            </w:r>
            <w:r>
              <w:rPr>
                <w:rFonts w:ascii="Arial, sans-serif" w:eastAsia="Arial, sans-serif" w:hAnsi="Arial, sans-serif" w:cs="Arial, sans-serif"/>
                <w:color w:val="00000A"/>
                <w:sz w:val="26"/>
              </w:rPr>
              <w:t xml:space="preserve">, </w:t>
            </w:r>
            <w:r>
              <w:rPr>
                <w:rFonts w:eastAsia="Calibri" w:cs="Calibri"/>
                <w:color w:val="00000A"/>
                <w:sz w:val="26"/>
              </w:rPr>
              <w:t>документов</w:t>
            </w:r>
            <w:r>
              <w:rPr>
                <w:rFonts w:ascii="Arial, sans-serif" w:eastAsia="Arial, sans-serif" w:hAnsi="Arial, sans-serif" w:cs="Arial, sans-serif"/>
                <w:color w:val="00000A"/>
                <w:sz w:val="26"/>
              </w:rPr>
              <w:t xml:space="preserve"> </w:t>
            </w:r>
            <w:r>
              <w:rPr>
                <w:rFonts w:eastAsia="Calibri" w:cs="Calibri"/>
                <w:color w:val="00000A"/>
                <w:sz w:val="26"/>
              </w:rPr>
              <w:t>Архивного</w:t>
            </w:r>
            <w:r>
              <w:rPr>
                <w:rFonts w:ascii="Arial, sans-serif" w:eastAsia="Arial, sans-serif" w:hAnsi="Arial, sans-serif" w:cs="Arial, sans-serif"/>
                <w:color w:val="00000A"/>
                <w:sz w:val="26"/>
              </w:rPr>
              <w:t xml:space="preserve"> </w:t>
            </w:r>
            <w:r>
              <w:rPr>
                <w:rFonts w:eastAsia="Calibri" w:cs="Calibri"/>
                <w:color w:val="00000A"/>
                <w:sz w:val="26"/>
              </w:rPr>
              <w:t>фонда</w:t>
            </w:r>
            <w:r>
              <w:rPr>
                <w:rFonts w:ascii="Arial, sans-serif" w:eastAsia="Arial, sans-serif" w:hAnsi="Arial, sans-serif" w:cs="Arial, sans-serif"/>
                <w:color w:val="00000A"/>
                <w:sz w:val="26"/>
              </w:rPr>
              <w:t xml:space="preserve"> </w:t>
            </w:r>
            <w:r>
              <w:rPr>
                <w:rFonts w:eastAsia="Calibri" w:cs="Calibri"/>
                <w:color w:val="00000A"/>
                <w:sz w:val="26"/>
              </w:rPr>
              <w:t>Российской</w:t>
            </w:r>
            <w:r>
              <w:rPr>
                <w:rFonts w:ascii="Arial, sans-serif" w:eastAsia="Arial, sans-serif" w:hAnsi="Arial, sans-serif" w:cs="Arial, sans-serif"/>
                <w:color w:val="00000A"/>
                <w:sz w:val="26"/>
              </w:rPr>
              <w:t xml:space="preserve"> </w:t>
            </w:r>
            <w:r>
              <w:rPr>
                <w:rFonts w:eastAsia="Calibri" w:cs="Calibri"/>
                <w:color w:val="00000A"/>
                <w:sz w:val="26"/>
              </w:rPr>
              <w:t>Федерации</w:t>
            </w:r>
            <w:r>
              <w:rPr>
                <w:rFonts w:ascii="Arial, sans-serif" w:eastAsia="Arial, sans-serif" w:hAnsi="Arial, sans-serif" w:cs="Arial, sans-serif"/>
                <w:color w:val="00000A"/>
                <w:sz w:val="26"/>
              </w:rPr>
              <w:t xml:space="preserve">, </w:t>
            </w:r>
            <w:r>
              <w:rPr>
                <w:rFonts w:eastAsia="Calibri" w:cs="Calibri"/>
                <w:color w:val="00000A"/>
                <w:sz w:val="26"/>
              </w:rPr>
              <w:t>особо</w:t>
            </w:r>
            <w:r>
              <w:rPr>
                <w:rFonts w:ascii="Arial, sans-serif" w:eastAsia="Arial, sans-serif" w:hAnsi="Arial, sans-serif" w:cs="Arial, sans-serif"/>
                <w:color w:val="00000A"/>
                <w:sz w:val="26"/>
              </w:rPr>
              <w:t xml:space="preserve"> </w:t>
            </w:r>
            <w:r>
              <w:rPr>
                <w:rFonts w:eastAsia="Calibri" w:cs="Calibri"/>
                <w:color w:val="00000A"/>
                <w:sz w:val="26"/>
              </w:rPr>
              <w:t>ценных</w:t>
            </w:r>
            <w:r>
              <w:rPr>
                <w:rFonts w:ascii="Arial, sans-serif" w:eastAsia="Arial, sans-serif" w:hAnsi="Arial, sans-serif" w:cs="Arial, sans-serif"/>
                <w:color w:val="00000A"/>
                <w:sz w:val="26"/>
              </w:rPr>
              <w:t xml:space="preserve"> </w:t>
            </w:r>
            <w:r>
              <w:rPr>
                <w:rFonts w:eastAsia="Calibri" w:cs="Calibri"/>
                <w:color w:val="00000A"/>
                <w:sz w:val="26"/>
              </w:rPr>
              <w:t>и</w:t>
            </w:r>
            <w:r>
              <w:rPr>
                <w:rFonts w:ascii="Arial, sans-serif" w:eastAsia="Arial, sans-serif" w:hAnsi="Arial, sans-serif" w:cs="Arial, sans-serif"/>
                <w:color w:val="00000A"/>
                <w:sz w:val="26"/>
              </w:rPr>
              <w:t xml:space="preserve"> </w:t>
            </w:r>
            <w:r>
              <w:rPr>
                <w:rFonts w:eastAsia="Calibri" w:cs="Calibri"/>
                <w:color w:val="00000A"/>
                <w:sz w:val="26"/>
              </w:rPr>
              <w:t>редких</w:t>
            </w:r>
            <w:r>
              <w:rPr>
                <w:rFonts w:ascii="Arial, sans-serif" w:eastAsia="Arial, sans-serif" w:hAnsi="Arial, sans-serif" w:cs="Arial, sans-serif"/>
                <w:color w:val="00000A"/>
                <w:sz w:val="26"/>
              </w:rPr>
              <w:t xml:space="preserve"> </w:t>
            </w:r>
            <w:r>
              <w:rPr>
                <w:rFonts w:eastAsia="Calibri" w:cs="Calibri"/>
                <w:color w:val="00000A"/>
                <w:sz w:val="26"/>
              </w:rPr>
              <w:t>документов</w:t>
            </w:r>
            <w:r>
              <w:rPr>
                <w:rFonts w:ascii="Arial, sans-serif" w:eastAsia="Arial, sans-serif" w:hAnsi="Arial, sans-serif" w:cs="Arial, sans-serif"/>
                <w:color w:val="00000A"/>
                <w:sz w:val="26"/>
              </w:rPr>
              <w:t xml:space="preserve">, </w:t>
            </w:r>
            <w:r>
              <w:rPr>
                <w:rFonts w:eastAsia="Calibri" w:cs="Calibri"/>
                <w:color w:val="00000A"/>
                <w:sz w:val="26"/>
              </w:rPr>
              <w:t>входящих</w:t>
            </w:r>
            <w:r>
              <w:rPr>
                <w:rFonts w:ascii="Arial, sans-serif" w:eastAsia="Arial, sans-serif" w:hAnsi="Arial, sans-serif" w:cs="Arial, sans-serif"/>
                <w:color w:val="00000A"/>
                <w:sz w:val="26"/>
              </w:rPr>
              <w:t xml:space="preserve"> </w:t>
            </w:r>
            <w:r>
              <w:rPr>
                <w:rFonts w:eastAsia="Calibri" w:cs="Calibri"/>
                <w:color w:val="00000A"/>
                <w:sz w:val="26"/>
              </w:rPr>
              <w:t>в</w:t>
            </w:r>
            <w:r>
              <w:rPr>
                <w:rFonts w:ascii="Arial, sans-serif" w:eastAsia="Arial, sans-serif" w:hAnsi="Arial, sans-serif" w:cs="Arial, sans-serif"/>
                <w:color w:val="00000A"/>
                <w:sz w:val="26"/>
              </w:rPr>
              <w:t xml:space="preserve"> </w:t>
            </w:r>
            <w:r>
              <w:rPr>
                <w:rFonts w:eastAsia="Calibri" w:cs="Calibri"/>
                <w:color w:val="00000A"/>
                <w:sz w:val="26"/>
              </w:rPr>
              <w:t>состав</w:t>
            </w:r>
            <w:r>
              <w:rPr>
                <w:rFonts w:ascii="Arial, sans-serif" w:eastAsia="Arial, sans-serif" w:hAnsi="Arial, sans-serif" w:cs="Arial, sans-serif"/>
                <w:color w:val="00000A"/>
                <w:sz w:val="26"/>
              </w:rPr>
              <w:t xml:space="preserve"> </w:t>
            </w:r>
            <w:r>
              <w:rPr>
                <w:rFonts w:eastAsia="Calibri" w:cs="Calibri"/>
                <w:color w:val="00000A"/>
                <w:sz w:val="26"/>
              </w:rPr>
              <w:t>библиотечных</w:t>
            </w:r>
            <w:r>
              <w:rPr>
                <w:rFonts w:ascii="Arial, sans-serif" w:eastAsia="Arial, sans-serif" w:hAnsi="Arial, sans-serif" w:cs="Arial, sans-serif"/>
                <w:color w:val="00000A"/>
                <w:sz w:val="26"/>
              </w:rPr>
              <w:t xml:space="preserve"> </w:t>
            </w:r>
            <w:r>
              <w:rPr>
                <w:rFonts w:eastAsia="Calibri" w:cs="Calibri"/>
                <w:color w:val="00000A"/>
                <w:sz w:val="26"/>
              </w:rPr>
              <w:t>фондов</w:t>
            </w:r>
          </w:p>
          <w:p w14:paraId="3FF812A0" w14:textId="77777777" w:rsidR="00E53D3C" w:rsidRDefault="00E53D3C" w:rsidP="00B23202">
            <w:pPr>
              <w:jc w:val="both"/>
            </w:pPr>
          </w:p>
          <w:p w14:paraId="2AEF4FE1" w14:textId="77777777" w:rsidR="00E53D3C" w:rsidRDefault="00E53D3C" w:rsidP="00B23202">
            <w:pPr>
              <w:jc w:val="both"/>
            </w:pPr>
          </w:p>
        </w:tc>
        <w:tc>
          <w:tcPr>
            <w:tcW w:w="3300" w:type="dxa"/>
            <w:tcBorders>
              <w:top w:val="single" w:sz="2" w:space="0" w:color="000000"/>
              <w:left w:val="single" w:sz="4" w:space="0" w:color="00000A"/>
              <w:bottom w:val="single" w:sz="4" w:space="0" w:color="00000A"/>
              <w:right w:val="single" w:sz="4" w:space="0" w:color="00000A"/>
            </w:tcBorders>
            <w:shd w:val="clear" w:color="auto" w:fill="FFFFFF"/>
            <w:tcMar>
              <w:left w:w="54" w:type="dxa"/>
              <w:right w:w="54" w:type="dxa"/>
            </w:tcMar>
          </w:tcPr>
          <w:p w14:paraId="39D836B7" w14:textId="77777777" w:rsidR="00E53D3C" w:rsidRDefault="00E53D3C" w:rsidP="00B23202">
            <w:r>
              <w:rPr>
                <w:rFonts w:ascii="Arial, sans-serif" w:eastAsia="Arial, sans-serif" w:hAnsi="Arial, sans-serif" w:cs="Arial, sans-serif"/>
                <w:color w:val="000000"/>
                <w:sz w:val="26"/>
              </w:rPr>
              <w:t xml:space="preserve">- </w:t>
            </w:r>
            <w:r>
              <w:rPr>
                <w:rFonts w:eastAsia="Calibri" w:cs="Calibri"/>
                <w:color w:val="000000"/>
                <w:sz w:val="26"/>
              </w:rPr>
              <w:t>наличие</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последние</w:t>
            </w:r>
            <w:r>
              <w:rPr>
                <w:rFonts w:ascii="Arial, sans-serif" w:eastAsia="Arial, sans-serif" w:hAnsi="Arial, sans-serif" w:cs="Arial, sans-serif"/>
                <w:color w:val="000000"/>
                <w:sz w:val="26"/>
              </w:rPr>
              <w:t xml:space="preserve"> 3 </w:t>
            </w:r>
            <w:r>
              <w:rPr>
                <w:rFonts w:eastAsia="Calibri" w:cs="Calibri"/>
                <w:color w:val="000000"/>
                <w:sz w:val="26"/>
              </w:rPr>
              <w:t>года</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даты</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опыта</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учетом</w:t>
            </w:r>
            <w:r>
              <w:rPr>
                <w:rFonts w:ascii="Arial, sans-serif" w:eastAsia="Arial, sans-serif" w:hAnsi="Arial, sans-serif" w:cs="Arial, sans-serif"/>
                <w:color w:val="000000"/>
                <w:sz w:val="26"/>
              </w:rPr>
              <w:t xml:space="preserve"> </w:t>
            </w:r>
            <w:r>
              <w:rPr>
                <w:rFonts w:eastAsia="Calibri" w:cs="Calibri"/>
                <w:color w:val="000000"/>
                <w:sz w:val="26"/>
              </w:rPr>
              <w:t>правопреемства</w:t>
            </w:r>
            <w:r>
              <w:rPr>
                <w:rFonts w:ascii="Arial, sans-serif" w:eastAsia="Arial, sans-serif" w:hAnsi="Arial, sans-serif" w:cs="Arial, sans-serif"/>
                <w:color w:val="000000"/>
                <w:sz w:val="26"/>
              </w:rPr>
              <w:t xml:space="preserve">) </w:t>
            </w:r>
            <w:r>
              <w:rPr>
                <w:rFonts w:eastAsia="Calibri" w:cs="Calibri"/>
                <w:color w:val="000000"/>
                <w:sz w:val="26"/>
              </w:rPr>
              <w:t>одного</w:t>
            </w:r>
            <w:r>
              <w:rPr>
                <w:rFonts w:ascii="Arial, sans-serif" w:eastAsia="Arial, sans-serif" w:hAnsi="Arial, sans-serif" w:cs="Arial, sans-serif"/>
                <w:color w:val="000000"/>
                <w:sz w:val="26"/>
              </w:rPr>
              <w:t xml:space="preserve"> </w:t>
            </w:r>
            <w:r>
              <w:rPr>
                <w:rFonts w:eastAsia="Calibri" w:cs="Calibri"/>
                <w:color w:val="000000"/>
                <w:sz w:val="26"/>
              </w:rPr>
              <w:t>контракта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проведение</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реставрации</w:t>
            </w:r>
            <w:r>
              <w:rPr>
                <w:rFonts w:ascii="Arial, sans-serif" w:eastAsia="Arial, sans-serif" w:hAnsi="Arial, sans-serif" w:cs="Arial, sans-serif"/>
                <w:color w:val="000000"/>
                <w:sz w:val="26"/>
              </w:rPr>
              <w:t xml:space="preserve"> </w:t>
            </w:r>
            <w:r>
              <w:rPr>
                <w:rFonts w:eastAsia="Calibri" w:cs="Calibri"/>
                <w:color w:val="000000"/>
                <w:sz w:val="26"/>
              </w:rPr>
              <w:t>музейных</w:t>
            </w:r>
            <w:r>
              <w:rPr>
                <w:rFonts w:ascii="Arial, sans-serif" w:eastAsia="Arial, sans-serif" w:hAnsi="Arial, sans-serif" w:cs="Arial, sans-serif"/>
                <w:color w:val="000000"/>
                <w:sz w:val="26"/>
              </w:rPr>
              <w:t xml:space="preserve"> </w:t>
            </w:r>
            <w:r>
              <w:rPr>
                <w:rFonts w:eastAsia="Calibri" w:cs="Calibri"/>
                <w:color w:val="000000"/>
                <w:sz w:val="26"/>
              </w:rPr>
              <w:t>предметов</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музейных</w:t>
            </w:r>
            <w:r>
              <w:rPr>
                <w:rFonts w:ascii="Arial, sans-serif" w:eastAsia="Arial, sans-serif" w:hAnsi="Arial, sans-serif" w:cs="Arial, sans-serif"/>
                <w:color w:val="000000"/>
                <w:sz w:val="26"/>
              </w:rPr>
              <w:t xml:space="preserve"> </w:t>
            </w:r>
            <w:r>
              <w:rPr>
                <w:rFonts w:eastAsia="Calibri" w:cs="Calibri"/>
                <w:color w:val="000000"/>
                <w:sz w:val="26"/>
              </w:rPr>
              <w:t>коллекций</w:t>
            </w:r>
            <w:r>
              <w:rPr>
                <w:rFonts w:ascii="Arial, sans-serif" w:eastAsia="Arial, sans-serif" w:hAnsi="Arial, sans-serif" w:cs="Arial, sans-serif"/>
                <w:color w:val="000000"/>
                <w:sz w:val="26"/>
              </w:rPr>
              <w:t xml:space="preserve">, </w:t>
            </w:r>
            <w:r>
              <w:rPr>
                <w:rFonts w:eastAsia="Calibri" w:cs="Calibri"/>
                <w:color w:val="000000"/>
                <w:sz w:val="26"/>
              </w:rPr>
              <w:t>включенных</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состав</w:t>
            </w:r>
            <w:r>
              <w:rPr>
                <w:rFonts w:ascii="Arial, sans-serif" w:eastAsia="Arial, sans-serif" w:hAnsi="Arial, sans-serif" w:cs="Arial, sans-serif"/>
                <w:color w:val="000000"/>
                <w:sz w:val="26"/>
              </w:rPr>
              <w:t xml:space="preserve"> </w:t>
            </w:r>
            <w:r>
              <w:rPr>
                <w:rFonts w:eastAsia="Calibri" w:cs="Calibri"/>
                <w:color w:val="000000"/>
                <w:sz w:val="26"/>
              </w:rPr>
              <w:t>Музейного</w:t>
            </w:r>
            <w:r>
              <w:rPr>
                <w:rFonts w:ascii="Arial, sans-serif" w:eastAsia="Arial, sans-serif" w:hAnsi="Arial, sans-serif" w:cs="Arial, sans-serif"/>
                <w:color w:val="000000"/>
                <w:sz w:val="26"/>
              </w:rPr>
              <w:t xml:space="preserve"> </w:t>
            </w:r>
            <w:r>
              <w:rPr>
                <w:rFonts w:eastAsia="Calibri" w:cs="Calibri"/>
                <w:color w:val="000000"/>
                <w:sz w:val="26"/>
              </w:rPr>
              <w:t>фонда</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Архивного</w:t>
            </w:r>
            <w:r>
              <w:rPr>
                <w:rFonts w:ascii="Arial, sans-serif" w:eastAsia="Arial, sans-serif" w:hAnsi="Arial, sans-serif" w:cs="Arial, sans-serif"/>
                <w:color w:val="000000"/>
                <w:sz w:val="26"/>
              </w:rPr>
              <w:t xml:space="preserve"> </w:t>
            </w:r>
            <w:r>
              <w:rPr>
                <w:rFonts w:eastAsia="Calibri" w:cs="Calibri"/>
                <w:color w:val="000000"/>
                <w:sz w:val="26"/>
              </w:rPr>
              <w:t>фонда</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особо</w:t>
            </w:r>
            <w:r>
              <w:rPr>
                <w:rFonts w:ascii="Arial, sans-serif" w:eastAsia="Arial, sans-serif" w:hAnsi="Arial, sans-serif" w:cs="Arial, sans-serif"/>
                <w:color w:val="000000"/>
                <w:sz w:val="26"/>
              </w:rPr>
              <w:t xml:space="preserve"> </w:t>
            </w:r>
            <w:r>
              <w:rPr>
                <w:rFonts w:eastAsia="Calibri" w:cs="Calibri"/>
                <w:color w:val="000000"/>
                <w:sz w:val="26"/>
              </w:rPr>
              <w:t>ценных</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редких</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входящих</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состав</w:t>
            </w:r>
            <w:r>
              <w:rPr>
                <w:rFonts w:ascii="Arial, sans-serif" w:eastAsia="Arial, sans-serif" w:hAnsi="Arial, sans-serif" w:cs="Arial, sans-serif"/>
                <w:color w:val="000000"/>
                <w:sz w:val="26"/>
              </w:rPr>
              <w:t xml:space="preserve"> </w:t>
            </w:r>
            <w:r>
              <w:rPr>
                <w:rFonts w:eastAsia="Calibri" w:cs="Calibri"/>
                <w:color w:val="000000"/>
                <w:sz w:val="26"/>
              </w:rPr>
              <w:t>библиотечных</w:t>
            </w:r>
            <w:r>
              <w:rPr>
                <w:rFonts w:ascii="Arial, sans-serif" w:eastAsia="Arial, sans-serif" w:hAnsi="Arial, sans-serif" w:cs="Arial, sans-serif"/>
                <w:color w:val="000000"/>
                <w:sz w:val="26"/>
              </w:rPr>
              <w:t xml:space="preserve"> </w:t>
            </w:r>
            <w:r>
              <w:rPr>
                <w:rFonts w:eastAsia="Calibri" w:cs="Calibri"/>
                <w:color w:val="000000"/>
                <w:sz w:val="26"/>
              </w:rPr>
              <w:t>фондов</w:t>
            </w:r>
            <w:r>
              <w:rPr>
                <w:rFonts w:ascii="Arial, sans-serif" w:eastAsia="Arial, sans-serif" w:hAnsi="Arial, sans-serif" w:cs="Arial, sans-serif"/>
                <w:color w:val="000000"/>
                <w:sz w:val="26"/>
              </w:rPr>
              <w:t>.</w:t>
            </w:r>
          </w:p>
          <w:p w14:paraId="36B7EB5D" w14:textId="77777777" w:rsidR="00E53D3C" w:rsidRDefault="00E53D3C" w:rsidP="00B23202">
            <w:r>
              <w:rPr>
                <w:rFonts w:eastAsia="Calibri" w:cs="Calibri"/>
                <w:color w:val="00000A"/>
                <w:sz w:val="26"/>
              </w:rPr>
              <w:t>При</w:t>
            </w:r>
            <w:r>
              <w:rPr>
                <w:rFonts w:ascii="Arial, sans-serif" w:eastAsia="Arial, sans-serif" w:hAnsi="Arial, sans-serif" w:cs="Arial, sans-serif"/>
                <w:color w:val="00000A"/>
                <w:sz w:val="26"/>
              </w:rPr>
              <w:t xml:space="preserve"> </w:t>
            </w:r>
            <w:r>
              <w:rPr>
                <w:rFonts w:eastAsia="Calibri" w:cs="Calibri"/>
                <w:color w:val="00000A"/>
                <w:sz w:val="26"/>
              </w:rPr>
              <w:t>этом</w:t>
            </w:r>
            <w:r>
              <w:rPr>
                <w:rFonts w:ascii="Arial, sans-serif" w:eastAsia="Arial, sans-serif" w:hAnsi="Arial, sans-serif" w:cs="Arial, sans-serif"/>
                <w:color w:val="00000A"/>
                <w:sz w:val="26"/>
              </w:rPr>
              <w:t xml:space="preserve"> </w:t>
            </w:r>
            <w:r>
              <w:rPr>
                <w:rFonts w:eastAsia="Calibri" w:cs="Calibri"/>
                <w:color w:val="00000A"/>
                <w:sz w:val="26"/>
              </w:rPr>
              <w:t>стоимость</w:t>
            </w:r>
            <w:r>
              <w:rPr>
                <w:rFonts w:ascii="Arial, sans-serif" w:eastAsia="Arial, sans-serif" w:hAnsi="Arial, sans-serif" w:cs="Arial, sans-serif"/>
                <w:color w:val="00000A"/>
                <w:sz w:val="26"/>
              </w:rPr>
              <w:t xml:space="preserve"> </w:t>
            </w:r>
            <w:r>
              <w:rPr>
                <w:rFonts w:eastAsia="Calibri" w:cs="Calibri"/>
                <w:color w:val="00000A"/>
                <w:sz w:val="26"/>
              </w:rPr>
              <w:t>такого</w:t>
            </w:r>
            <w:r>
              <w:rPr>
                <w:rFonts w:ascii="Arial, sans-serif" w:eastAsia="Arial, sans-serif" w:hAnsi="Arial, sans-serif" w:cs="Arial, sans-serif"/>
                <w:color w:val="00000A"/>
                <w:sz w:val="26"/>
              </w:rPr>
              <w:t xml:space="preserve"> </w:t>
            </w:r>
            <w:r>
              <w:rPr>
                <w:rFonts w:eastAsia="Calibri" w:cs="Calibri"/>
                <w:color w:val="00000A"/>
                <w:sz w:val="26"/>
              </w:rPr>
              <w:t>одного</w:t>
            </w:r>
            <w:r>
              <w:rPr>
                <w:rFonts w:ascii="Arial, sans-serif" w:eastAsia="Arial, sans-serif" w:hAnsi="Arial, sans-serif" w:cs="Arial, sans-serif"/>
                <w:color w:val="00000A"/>
                <w:sz w:val="26"/>
              </w:rPr>
              <w:t xml:space="preserve"> </w:t>
            </w:r>
            <w:r>
              <w:rPr>
                <w:rFonts w:eastAsia="Calibri" w:cs="Calibri"/>
                <w:color w:val="00000A"/>
                <w:sz w:val="26"/>
              </w:rPr>
              <w:t>контракта</w:t>
            </w:r>
            <w:r>
              <w:rPr>
                <w:rFonts w:ascii="Arial, sans-serif" w:eastAsia="Arial, sans-serif" w:hAnsi="Arial, sans-serif" w:cs="Arial, sans-serif"/>
                <w:color w:val="00000A"/>
                <w:sz w:val="26"/>
              </w:rPr>
              <w:t xml:space="preserve"> (</w:t>
            </w:r>
            <w:r>
              <w:rPr>
                <w:rFonts w:eastAsia="Calibri" w:cs="Calibri"/>
                <w:color w:val="00000A"/>
                <w:sz w:val="26"/>
              </w:rPr>
              <w:t>договора</w:t>
            </w:r>
            <w:r>
              <w:rPr>
                <w:rFonts w:ascii="Arial, sans-serif" w:eastAsia="Arial, sans-serif" w:hAnsi="Arial, sans-serif" w:cs="Arial, sans-serif"/>
                <w:color w:val="00000A"/>
                <w:sz w:val="26"/>
              </w:rPr>
              <w:t xml:space="preserve">) </w:t>
            </w:r>
            <w:r>
              <w:rPr>
                <w:rFonts w:eastAsia="Calibri" w:cs="Calibri"/>
                <w:color w:val="00000A"/>
                <w:sz w:val="26"/>
              </w:rPr>
              <w:t>составляет</w:t>
            </w:r>
            <w:r>
              <w:rPr>
                <w:rFonts w:ascii="Arial, sans-serif" w:eastAsia="Arial, sans-serif" w:hAnsi="Arial, sans-serif" w:cs="Arial, sans-serif"/>
                <w:color w:val="00000A"/>
                <w:sz w:val="26"/>
              </w:rPr>
              <w:t xml:space="preserve"> </w:t>
            </w:r>
            <w:r>
              <w:rPr>
                <w:rFonts w:eastAsia="Calibri" w:cs="Calibri"/>
                <w:color w:val="00000A"/>
                <w:sz w:val="26"/>
              </w:rPr>
              <w:t>не</w:t>
            </w:r>
            <w:r>
              <w:rPr>
                <w:rFonts w:ascii="Arial, sans-serif" w:eastAsia="Arial, sans-serif" w:hAnsi="Arial, sans-serif" w:cs="Arial, sans-serif"/>
                <w:color w:val="00000A"/>
                <w:sz w:val="26"/>
              </w:rPr>
              <w:t xml:space="preserve"> </w:t>
            </w:r>
            <w:r>
              <w:rPr>
                <w:rFonts w:eastAsia="Calibri" w:cs="Calibri"/>
                <w:color w:val="00000A"/>
                <w:sz w:val="26"/>
              </w:rPr>
              <w:t>менее</w:t>
            </w:r>
            <w:r>
              <w:rPr>
                <w:rFonts w:ascii="Arial, sans-serif" w:eastAsia="Arial, sans-serif" w:hAnsi="Arial, sans-serif" w:cs="Arial, sans-serif"/>
                <w:color w:val="00000A"/>
                <w:sz w:val="26"/>
              </w:rPr>
              <w:t xml:space="preserve"> 20 </w:t>
            </w:r>
            <w:r>
              <w:rPr>
                <w:rFonts w:eastAsia="Calibri" w:cs="Calibri"/>
                <w:color w:val="00000A"/>
                <w:sz w:val="26"/>
              </w:rPr>
              <w:t>процентов</w:t>
            </w:r>
            <w:r>
              <w:rPr>
                <w:rFonts w:ascii="Arial, sans-serif" w:eastAsia="Arial, sans-serif" w:hAnsi="Arial, sans-serif" w:cs="Arial, sans-serif"/>
                <w:color w:val="00000A"/>
                <w:sz w:val="26"/>
              </w:rPr>
              <w:t xml:space="preserve"> </w:t>
            </w:r>
            <w:r>
              <w:rPr>
                <w:rFonts w:eastAsia="Calibri" w:cs="Calibri"/>
                <w:color w:val="00000A"/>
                <w:sz w:val="26"/>
              </w:rPr>
              <w:t>начальной</w:t>
            </w:r>
            <w:r>
              <w:rPr>
                <w:rFonts w:ascii="Arial, sans-serif" w:eastAsia="Arial, sans-serif" w:hAnsi="Arial, sans-serif" w:cs="Arial, sans-serif"/>
                <w:color w:val="00000A"/>
                <w:sz w:val="26"/>
              </w:rPr>
              <w:t xml:space="preserve"> (</w:t>
            </w:r>
            <w:r>
              <w:rPr>
                <w:rFonts w:eastAsia="Calibri" w:cs="Calibri"/>
                <w:color w:val="00000A"/>
                <w:sz w:val="26"/>
              </w:rPr>
              <w:t>максимальной</w:t>
            </w:r>
            <w:r>
              <w:rPr>
                <w:rFonts w:ascii="Arial, sans-serif" w:eastAsia="Arial, sans-serif" w:hAnsi="Arial, sans-serif" w:cs="Arial, sans-serif"/>
                <w:color w:val="00000A"/>
                <w:sz w:val="26"/>
              </w:rPr>
              <w:t xml:space="preserve">) </w:t>
            </w:r>
            <w:r>
              <w:rPr>
                <w:rFonts w:eastAsia="Calibri" w:cs="Calibri"/>
                <w:color w:val="00000A"/>
                <w:sz w:val="26"/>
              </w:rPr>
              <w:t>цены</w:t>
            </w:r>
            <w:r>
              <w:rPr>
                <w:rFonts w:ascii="Arial, sans-serif" w:eastAsia="Arial, sans-serif" w:hAnsi="Arial, sans-serif" w:cs="Arial, sans-serif"/>
                <w:color w:val="00000A"/>
                <w:sz w:val="26"/>
              </w:rPr>
              <w:t xml:space="preserve"> </w:t>
            </w:r>
            <w:r>
              <w:rPr>
                <w:rFonts w:eastAsia="Calibri" w:cs="Calibri"/>
                <w:color w:val="00000A"/>
                <w:sz w:val="26"/>
              </w:rPr>
              <w:t>контракта</w:t>
            </w:r>
            <w:r>
              <w:rPr>
                <w:rFonts w:ascii="Arial, sans-serif" w:eastAsia="Arial, sans-serif" w:hAnsi="Arial, sans-serif" w:cs="Arial, sans-serif"/>
                <w:color w:val="00000A"/>
                <w:sz w:val="26"/>
              </w:rPr>
              <w:t xml:space="preserve">, </w:t>
            </w:r>
            <w:r>
              <w:rPr>
                <w:rFonts w:eastAsia="Calibri" w:cs="Calibri"/>
                <w:color w:val="00000A"/>
                <w:sz w:val="26"/>
              </w:rPr>
              <w:t>договора</w:t>
            </w:r>
            <w:r>
              <w:rPr>
                <w:rFonts w:ascii="Arial, sans-serif" w:eastAsia="Arial, sans-serif" w:hAnsi="Arial, sans-serif" w:cs="Arial, sans-serif"/>
                <w:color w:val="00000A"/>
                <w:sz w:val="26"/>
              </w:rPr>
              <w:t xml:space="preserve"> (</w:t>
            </w:r>
            <w:r>
              <w:rPr>
                <w:rFonts w:eastAsia="Calibri" w:cs="Calibri"/>
                <w:color w:val="00000A"/>
                <w:sz w:val="26"/>
              </w:rPr>
              <w:t>цены</w:t>
            </w:r>
            <w:r>
              <w:rPr>
                <w:rFonts w:ascii="Arial, sans-serif" w:eastAsia="Arial, sans-serif" w:hAnsi="Arial, sans-serif" w:cs="Arial, sans-serif"/>
                <w:color w:val="00000A"/>
                <w:sz w:val="26"/>
              </w:rPr>
              <w:t xml:space="preserve"> </w:t>
            </w:r>
            <w:r>
              <w:rPr>
                <w:rFonts w:eastAsia="Calibri" w:cs="Calibri"/>
                <w:color w:val="00000A"/>
                <w:sz w:val="26"/>
              </w:rPr>
              <w:t>лота</w:t>
            </w:r>
            <w:r>
              <w:rPr>
                <w:rFonts w:ascii="Arial, sans-serif" w:eastAsia="Arial, sans-serif" w:hAnsi="Arial, sans-serif" w:cs="Arial, sans-serif"/>
                <w:color w:val="00000A"/>
                <w:sz w:val="26"/>
              </w:rPr>
              <w:t xml:space="preserve">), </w:t>
            </w:r>
            <w:r>
              <w:rPr>
                <w:rFonts w:eastAsia="Calibri" w:cs="Calibri"/>
                <w:color w:val="00000A"/>
                <w:sz w:val="26"/>
              </w:rPr>
              <w:t>на</w:t>
            </w:r>
            <w:r>
              <w:rPr>
                <w:rFonts w:ascii="Arial, sans-serif" w:eastAsia="Arial, sans-serif" w:hAnsi="Arial, sans-serif" w:cs="Arial, sans-serif"/>
                <w:color w:val="00000A"/>
                <w:sz w:val="26"/>
              </w:rPr>
              <w:t xml:space="preserve"> </w:t>
            </w:r>
            <w:r>
              <w:rPr>
                <w:rFonts w:eastAsia="Calibri" w:cs="Calibri"/>
                <w:color w:val="00000A"/>
                <w:sz w:val="26"/>
              </w:rPr>
              <w:t>право</w:t>
            </w:r>
            <w:r>
              <w:rPr>
                <w:rFonts w:ascii="Arial, sans-serif" w:eastAsia="Arial, sans-serif" w:hAnsi="Arial, sans-serif" w:cs="Arial, sans-serif"/>
                <w:color w:val="00000A"/>
                <w:sz w:val="26"/>
              </w:rPr>
              <w:t xml:space="preserve"> </w:t>
            </w:r>
            <w:r>
              <w:rPr>
                <w:rFonts w:eastAsia="Calibri" w:cs="Calibri"/>
                <w:color w:val="00000A"/>
                <w:sz w:val="26"/>
              </w:rPr>
              <w:t>заключить</w:t>
            </w:r>
            <w:r>
              <w:rPr>
                <w:rFonts w:ascii="Arial, sans-serif" w:eastAsia="Arial, sans-serif" w:hAnsi="Arial, sans-serif" w:cs="Arial, sans-serif"/>
                <w:color w:val="00000A"/>
                <w:sz w:val="26"/>
              </w:rPr>
              <w:t xml:space="preserve"> </w:t>
            </w:r>
            <w:r>
              <w:rPr>
                <w:rFonts w:eastAsia="Calibri" w:cs="Calibri"/>
                <w:color w:val="00000A"/>
                <w:sz w:val="26"/>
              </w:rPr>
              <w:t>который</w:t>
            </w:r>
            <w:r>
              <w:rPr>
                <w:rFonts w:ascii="Arial, sans-serif" w:eastAsia="Arial, sans-serif" w:hAnsi="Arial, sans-serif" w:cs="Arial, sans-serif"/>
                <w:color w:val="00000A"/>
                <w:sz w:val="26"/>
              </w:rPr>
              <w:t xml:space="preserve"> </w:t>
            </w:r>
            <w:r>
              <w:rPr>
                <w:rFonts w:eastAsia="Calibri" w:cs="Calibri"/>
                <w:color w:val="00000A"/>
                <w:sz w:val="26"/>
              </w:rPr>
              <w:t>проводится</w:t>
            </w:r>
            <w:r>
              <w:rPr>
                <w:rFonts w:ascii="Arial, sans-serif" w:eastAsia="Arial, sans-serif" w:hAnsi="Arial, sans-serif" w:cs="Arial, sans-serif"/>
                <w:color w:val="00000A"/>
                <w:sz w:val="26"/>
              </w:rPr>
              <w:t xml:space="preserve"> </w:t>
            </w:r>
            <w:r>
              <w:rPr>
                <w:rFonts w:eastAsia="Calibri" w:cs="Calibri"/>
                <w:color w:val="00000A"/>
                <w:sz w:val="26"/>
              </w:rPr>
              <w:t>закупка</w:t>
            </w:r>
          </w:p>
          <w:p w14:paraId="48CD234E" w14:textId="77777777" w:rsidR="00E53D3C" w:rsidRDefault="00E53D3C" w:rsidP="00B23202"/>
        </w:tc>
        <w:tc>
          <w:tcPr>
            <w:tcW w:w="3274" w:type="dxa"/>
            <w:tcBorders>
              <w:top w:val="single" w:sz="2" w:space="0" w:color="000000"/>
              <w:left w:val="single" w:sz="4" w:space="0" w:color="00000A"/>
              <w:bottom w:val="single" w:sz="4" w:space="0" w:color="00000A"/>
              <w:right w:val="single" w:sz="4" w:space="0" w:color="00000A"/>
            </w:tcBorders>
            <w:shd w:val="clear" w:color="auto" w:fill="FFFFFF"/>
            <w:tcMar>
              <w:left w:w="54" w:type="dxa"/>
              <w:right w:w="54" w:type="dxa"/>
            </w:tcMar>
          </w:tcPr>
          <w:p w14:paraId="00D03CFC" w14:textId="77777777" w:rsidR="00E53D3C" w:rsidRDefault="00E53D3C" w:rsidP="00B23202">
            <w:r>
              <w:rPr>
                <w:rFonts w:ascii="Arial, sans-serif" w:eastAsia="Arial, sans-serif" w:hAnsi="Arial, sans-serif" w:cs="Arial, sans-serif"/>
                <w:color w:val="000000"/>
                <w:sz w:val="26"/>
              </w:rPr>
              <w:t xml:space="preserve">- </w:t>
            </w:r>
            <w:r>
              <w:rPr>
                <w:rFonts w:eastAsia="Calibri" w:cs="Calibri"/>
                <w:color w:val="000000"/>
                <w:sz w:val="26"/>
              </w:rPr>
              <w:t>копия</w:t>
            </w:r>
            <w:r>
              <w:rPr>
                <w:rFonts w:ascii="Arial, sans-serif" w:eastAsia="Arial, sans-serif" w:hAnsi="Arial, sans-serif" w:cs="Arial, sans-serif"/>
                <w:color w:val="000000"/>
                <w:sz w:val="26"/>
              </w:rPr>
              <w:t xml:space="preserve"> </w:t>
            </w:r>
            <w:r>
              <w:rPr>
                <w:rFonts w:eastAsia="Calibri" w:cs="Calibri"/>
                <w:color w:val="000000"/>
                <w:sz w:val="26"/>
              </w:rPr>
              <w:t>исполненного</w:t>
            </w:r>
            <w:r>
              <w:rPr>
                <w:rFonts w:ascii="Arial, sans-serif" w:eastAsia="Arial, sans-serif" w:hAnsi="Arial, sans-serif" w:cs="Arial, sans-serif"/>
                <w:color w:val="000000"/>
                <w:sz w:val="26"/>
              </w:rPr>
              <w:t xml:space="preserve"> </w:t>
            </w:r>
            <w:r>
              <w:rPr>
                <w:rFonts w:eastAsia="Calibri" w:cs="Calibri"/>
                <w:color w:val="000000"/>
                <w:sz w:val="26"/>
              </w:rPr>
              <w:t>контракта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w:t>
            </w:r>
          </w:p>
          <w:p w14:paraId="4FC03443" w14:textId="77777777" w:rsidR="00E53D3C" w:rsidRDefault="00E53D3C" w:rsidP="00B23202">
            <w:r>
              <w:rPr>
                <w:rFonts w:ascii="Arial, sans-serif" w:eastAsia="Arial, sans-serif" w:hAnsi="Arial, sans-serif" w:cs="Arial, sans-serif"/>
                <w:color w:val="00000A"/>
                <w:sz w:val="26"/>
              </w:rPr>
              <w:t xml:space="preserve">- </w:t>
            </w:r>
            <w:r>
              <w:rPr>
                <w:rFonts w:eastAsia="Calibri" w:cs="Calibri"/>
                <w:color w:val="00000A"/>
                <w:sz w:val="26"/>
              </w:rPr>
              <w:t>копия</w:t>
            </w:r>
            <w:r>
              <w:rPr>
                <w:rFonts w:ascii="Arial, sans-serif" w:eastAsia="Arial, sans-serif" w:hAnsi="Arial, sans-serif" w:cs="Arial, sans-serif"/>
                <w:color w:val="00000A"/>
                <w:sz w:val="26"/>
              </w:rPr>
              <w:t xml:space="preserve"> </w:t>
            </w:r>
            <w:r>
              <w:rPr>
                <w:rFonts w:eastAsia="Calibri" w:cs="Calibri"/>
                <w:color w:val="00000A"/>
                <w:sz w:val="26"/>
              </w:rPr>
              <w:t>акта</w:t>
            </w:r>
            <w:r>
              <w:rPr>
                <w:rFonts w:ascii="Arial, sans-serif" w:eastAsia="Arial, sans-serif" w:hAnsi="Arial, sans-serif" w:cs="Arial, sans-serif"/>
                <w:color w:val="00000A"/>
                <w:sz w:val="26"/>
              </w:rPr>
              <w:t xml:space="preserve"> (</w:t>
            </w:r>
            <w:r>
              <w:rPr>
                <w:rFonts w:eastAsia="Calibri" w:cs="Calibri"/>
                <w:color w:val="00000A"/>
                <w:sz w:val="26"/>
              </w:rPr>
              <w:t>актов</w:t>
            </w:r>
            <w:r>
              <w:rPr>
                <w:rFonts w:ascii="Arial, sans-serif" w:eastAsia="Arial, sans-serif" w:hAnsi="Arial, sans-serif" w:cs="Arial, sans-serif"/>
                <w:color w:val="00000A"/>
                <w:sz w:val="26"/>
              </w:rPr>
              <w:t xml:space="preserve">) </w:t>
            </w:r>
            <w:r>
              <w:rPr>
                <w:rFonts w:eastAsia="Calibri" w:cs="Calibri"/>
                <w:color w:val="00000A"/>
                <w:sz w:val="26"/>
              </w:rPr>
              <w:t>выполненных</w:t>
            </w:r>
            <w:r>
              <w:rPr>
                <w:rFonts w:ascii="Arial, sans-serif" w:eastAsia="Arial, sans-serif" w:hAnsi="Arial, sans-serif" w:cs="Arial, sans-serif"/>
                <w:color w:val="00000A"/>
                <w:sz w:val="26"/>
              </w:rPr>
              <w:t xml:space="preserve"> </w:t>
            </w:r>
            <w:r>
              <w:rPr>
                <w:rFonts w:eastAsia="Calibri" w:cs="Calibri"/>
                <w:color w:val="00000A"/>
                <w:sz w:val="26"/>
              </w:rPr>
              <w:t>работ</w:t>
            </w:r>
            <w:r>
              <w:rPr>
                <w:rFonts w:ascii="Arial, sans-serif" w:eastAsia="Arial, sans-serif" w:hAnsi="Arial, sans-serif" w:cs="Arial, sans-serif"/>
                <w:color w:val="00000A"/>
                <w:sz w:val="26"/>
              </w:rPr>
              <w:t xml:space="preserve">, </w:t>
            </w:r>
            <w:r>
              <w:rPr>
                <w:rFonts w:eastAsia="Calibri" w:cs="Calibri"/>
                <w:color w:val="00000A"/>
                <w:sz w:val="26"/>
              </w:rPr>
              <w:t>содержащего</w:t>
            </w:r>
            <w:r>
              <w:rPr>
                <w:rFonts w:ascii="Arial, sans-serif" w:eastAsia="Arial, sans-serif" w:hAnsi="Arial, sans-serif" w:cs="Arial, sans-serif"/>
                <w:color w:val="00000A"/>
                <w:sz w:val="26"/>
              </w:rPr>
              <w:t xml:space="preserve"> (</w:t>
            </w:r>
            <w:r>
              <w:rPr>
                <w:rFonts w:eastAsia="Calibri" w:cs="Calibri"/>
                <w:color w:val="00000A"/>
                <w:sz w:val="26"/>
              </w:rPr>
              <w:t>содержащих</w:t>
            </w:r>
            <w:r>
              <w:rPr>
                <w:rFonts w:ascii="Arial, sans-serif" w:eastAsia="Arial, sans-serif" w:hAnsi="Arial, sans-serif" w:cs="Arial, sans-serif"/>
                <w:color w:val="00000A"/>
                <w:sz w:val="26"/>
              </w:rPr>
              <w:t xml:space="preserve">) </w:t>
            </w:r>
            <w:r>
              <w:rPr>
                <w:rFonts w:eastAsia="Calibri" w:cs="Calibri"/>
                <w:color w:val="00000A"/>
                <w:sz w:val="26"/>
              </w:rPr>
              <w:t>все</w:t>
            </w:r>
            <w:r>
              <w:rPr>
                <w:rFonts w:ascii="Arial, sans-serif" w:eastAsia="Arial, sans-serif" w:hAnsi="Arial, sans-serif" w:cs="Arial, sans-serif"/>
                <w:color w:val="00000A"/>
                <w:sz w:val="26"/>
              </w:rPr>
              <w:t xml:space="preserve"> </w:t>
            </w:r>
            <w:r>
              <w:rPr>
                <w:rFonts w:eastAsia="Calibri" w:cs="Calibri"/>
                <w:color w:val="00000A"/>
                <w:sz w:val="26"/>
              </w:rPr>
              <w:t>обязательные</w:t>
            </w:r>
            <w:r>
              <w:rPr>
                <w:rFonts w:ascii="Arial, sans-serif" w:eastAsia="Arial, sans-serif" w:hAnsi="Arial, sans-serif" w:cs="Arial, sans-serif"/>
                <w:color w:val="00000A"/>
                <w:sz w:val="26"/>
              </w:rPr>
              <w:t xml:space="preserve"> </w:t>
            </w:r>
            <w:r>
              <w:rPr>
                <w:rFonts w:eastAsia="Calibri" w:cs="Calibri"/>
                <w:color w:val="00000A"/>
                <w:sz w:val="26"/>
              </w:rPr>
              <w:t>реквизиты</w:t>
            </w:r>
            <w:r>
              <w:rPr>
                <w:rFonts w:ascii="Arial, sans-serif" w:eastAsia="Arial, sans-serif" w:hAnsi="Arial, sans-serif" w:cs="Arial, sans-serif"/>
                <w:color w:val="00000A"/>
                <w:sz w:val="26"/>
              </w:rPr>
              <w:t xml:space="preserve">, </w:t>
            </w:r>
            <w:r>
              <w:rPr>
                <w:rFonts w:eastAsia="Calibri" w:cs="Calibri"/>
                <w:color w:val="00000A"/>
                <w:sz w:val="26"/>
              </w:rPr>
              <w:t>установленные</w:t>
            </w:r>
            <w:r>
              <w:rPr>
                <w:rFonts w:ascii="Arial, sans-serif" w:eastAsia="Arial, sans-serif" w:hAnsi="Arial, sans-serif" w:cs="Arial, sans-serif"/>
                <w:color w:val="00000A"/>
                <w:sz w:val="26"/>
              </w:rPr>
              <w:t xml:space="preserve"> </w:t>
            </w:r>
            <w:r>
              <w:rPr>
                <w:rFonts w:eastAsia="Calibri" w:cs="Calibri"/>
                <w:color w:val="000000"/>
                <w:sz w:val="26"/>
              </w:rPr>
              <w:t>частью</w:t>
            </w:r>
            <w:r>
              <w:rPr>
                <w:rFonts w:ascii="Arial, sans-serif" w:eastAsia="Arial, sans-serif" w:hAnsi="Arial, sans-serif" w:cs="Arial, sans-serif"/>
                <w:color w:val="000000"/>
                <w:sz w:val="26"/>
              </w:rPr>
              <w:t xml:space="preserve"> 2 </w:t>
            </w:r>
            <w:r>
              <w:rPr>
                <w:rFonts w:eastAsia="Calibri" w:cs="Calibri"/>
                <w:color w:val="000000"/>
                <w:sz w:val="26"/>
              </w:rPr>
              <w:t>статьи</w:t>
            </w:r>
            <w:r>
              <w:rPr>
                <w:rFonts w:ascii="Arial, sans-serif" w:eastAsia="Arial, sans-serif" w:hAnsi="Arial, sans-serif" w:cs="Arial, sans-serif"/>
                <w:color w:val="000000"/>
                <w:sz w:val="26"/>
              </w:rPr>
              <w:t xml:space="preserve"> 9 </w:t>
            </w:r>
            <w:r>
              <w:rPr>
                <w:rFonts w:eastAsia="Calibri" w:cs="Calibri"/>
                <w:color w:val="00000A"/>
                <w:sz w:val="26"/>
              </w:rPr>
              <w:t>Федерального</w:t>
            </w:r>
            <w:r>
              <w:rPr>
                <w:rFonts w:ascii="Arial, sans-serif" w:eastAsia="Arial, sans-serif" w:hAnsi="Arial, sans-serif" w:cs="Arial, sans-serif"/>
                <w:color w:val="00000A"/>
                <w:sz w:val="26"/>
              </w:rPr>
              <w:t xml:space="preserve"> </w:t>
            </w:r>
            <w:r>
              <w:rPr>
                <w:rFonts w:eastAsia="Calibri" w:cs="Calibri"/>
                <w:color w:val="00000A"/>
                <w:sz w:val="26"/>
              </w:rPr>
              <w:t>закона</w:t>
            </w:r>
            <w:r>
              <w:rPr>
                <w:rFonts w:ascii="Arial, sans-serif" w:eastAsia="Arial, sans-serif" w:hAnsi="Arial, sans-serif" w:cs="Arial, sans-serif"/>
                <w:color w:val="00000A"/>
                <w:sz w:val="26"/>
              </w:rPr>
              <w:t xml:space="preserve"> "</w:t>
            </w:r>
            <w:r>
              <w:rPr>
                <w:rFonts w:eastAsia="Calibri" w:cs="Calibri"/>
                <w:color w:val="00000A"/>
                <w:sz w:val="26"/>
              </w:rPr>
              <w:t>О</w:t>
            </w:r>
            <w:r>
              <w:rPr>
                <w:rFonts w:ascii="Arial, sans-serif" w:eastAsia="Arial, sans-serif" w:hAnsi="Arial, sans-serif" w:cs="Arial, sans-serif"/>
                <w:color w:val="00000A"/>
                <w:sz w:val="26"/>
              </w:rPr>
              <w:t xml:space="preserve"> </w:t>
            </w:r>
            <w:r>
              <w:rPr>
                <w:rFonts w:eastAsia="Calibri" w:cs="Calibri"/>
                <w:color w:val="00000A"/>
                <w:sz w:val="26"/>
              </w:rPr>
              <w:t>бухгалтерском</w:t>
            </w:r>
            <w:r>
              <w:rPr>
                <w:rFonts w:ascii="Arial, sans-serif" w:eastAsia="Arial, sans-serif" w:hAnsi="Arial, sans-serif" w:cs="Arial, sans-serif"/>
                <w:color w:val="00000A"/>
                <w:sz w:val="26"/>
              </w:rPr>
              <w:t xml:space="preserve"> </w:t>
            </w:r>
            <w:r>
              <w:rPr>
                <w:rFonts w:eastAsia="Calibri" w:cs="Calibri"/>
                <w:color w:val="00000A"/>
                <w:sz w:val="26"/>
              </w:rPr>
              <w:t>учете</w:t>
            </w:r>
            <w:r>
              <w:rPr>
                <w:rFonts w:ascii="Arial, sans-serif" w:eastAsia="Arial, sans-serif" w:hAnsi="Arial, sans-serif" w:cs="Arial, sans-serif"/>
                <w:color w:val="00000A"/>
                <w:sz w:val="26"/>
              </w:rPr>
              <w:t xml:space="preserve">", </w:t>
            </w:r>
            <w:r>
              <w:rPr>
                <w:rFonts w:eastAsia="Calibri" w:cs="Calibri"/>
                <w:color w:val="00000A"/>
                <w:sz w:val="26"/>
              </w:rPr>
              <w:t>и</w:t>
            </w:r>
            <w:r>
              <w:rPr>
                <w:rFonts w:ascii="Arial, sans-serif" w:eastAsia="Arial, sans-serif" w:hAnsi="Arial, sans-serif" w:cs="Arial, sans-serif"/>
                <w:color w:val="00000A"/>
                <w:sz w:val="26"/>
              </w:rPr>
              <w:t xml:space="preserve"> </w:t>
            </w:r>
            <w:r>
              <w:rPr>
                <w:rFonts w:eastAsia="Calibri" w:cs="Calibri"/>
                <w:color w:val="00000A"/>
                <w:sz w:val="26"/>
              </w:rPr>
              <w:t>подтверждающего</w:t>
            </w:r>
            <w:r>
              <w:rPr>
                <w:rFonts w:ascii="Arial, sans-serif" w:eastAsia="Arial, sans-serif" w:hAnsi="Arial, sans-serif" w:cs="Arial, sans-serif"/>
                <w:color w:val="00000A"/>
                <w:sz w:val="26"/>
              </w:rPr>
              <w:t xml:space="preserve"> (</w:t>
            </w:r>
            <w:r>
              <w:rPr>
                <w:rFonts w:eastAsia="Calibri" w:cs="Calibri"/>
                <w:color w:val="00000A"/>
                <w:sz w:val="26"/>
              </w:rPr>
              <w:t>подтверждающих</w:t>
            </w:r>
            <w:r>
              <w:rPr>
                <w:rFonts w:ascii="Arial, sans-serif" w:eastAsia="Arial, sans-serif" w:hAnsi="Arial, sans-serif" w:cs="Arial, sans-serif"/>
                <w:color w:val="00000A"/>
                <w:sz w:val="26"/>
              </w:rPr>
              <w:t xml:space="preserve">) </w:t>
            </w:r>
            <w:r>
              <w:rPr>
                <w:rFonts w:eastAsia="Calibri" w:cs="Calibri"/>
                <w:color w:val="00000A"/>
                <w:sz w:val="26"/>
              </w:rPr>
              <w:t>стоимость</w:t>
            </w:r>
            <w:r>
              <w:rPr>
                <w:rFonts w:ascii="Arial, sans-serif" w:eastAsia="Arial, sans-serif" w:hAnsi="Arial, sans-serif" w:cs="Arial, sans-serif"/>
                <w:color w:val="00000A"/>
                <w:sz w:val="26"/>
              </w:rPr>
              <w:t xml:space="preserve"> </w:t>
            </w:r>
            <w:r>
              <w:rPr>
                <w:rFonts w:eastAsia="Calibri" w:cs="Calibri"/>
                <w:color w:val="00000A"/>
                <w:sz w:val="26"/>
              </w:rPr>
              <w:t>исполненного</w:t>
            </w:r>
            <w:r>
              <w:rPr>
                <w:rFonts w:ascii="Arial, sans-serif" w:eastAsia="Arial, sans-serif" w:hAnsi="Arial, sans-serif" w:cs="Arial, sans-serif"/>
                <w:color w:val="00000A"/>
                <w:sz w:val="26"/>
              </w:rPr>
              <w:t xml:space="preserve"> </w:t>
            </w:r>
            <w:r>
              <w:rPr>
                <w:rFonts w:eastAsia="Calibri" w:cs="Calibri"/>
                <w:color w:val="00000A"/>
                <w:sz w:val="26"/>
              </w:rPr>
              <w:t>контракта</w:t>
            </w:r>
            <w:r>
              <w:rPr>
                <w:rFonts w:ascii="Arial, sans-serif" w:eastAsia="Arial, sans-serif" w:hAnsi="Arial, sans-serif" w:cs="Arial, sans-serif"/>
                <w:color w:val="00000A"/>
                <w:sz w:val="26"/>
              </w:rPr>
              <w:t xml:space="preserve"> (</w:t>
            </w:r>
            <w:r>
              <w:rPr>
                <w:rFonts w:eastAsia="Calibri" w:cs="Calibri"/>
                <w:color w:val="00000A"/>
                <w:sz w:val="26"/>
              </w:rPr>
              <w:t>договора</w:t>
            </w:r>
            <w:r>
              <w:rPr>
                <w:rFonts w:ascii="Arial, sans-serif" w:eastAsia="Arial, sans-serif" w:hAnsi="Arial, sans-serif" w:cs="Arial, sans-serif"/>
                <w:color w:val="00000A"/>
                <w:sz w:val="26"/>
              </w:rPr>
              <w:t>).</w:t>
            </w:r>
          </w:p>
          <w:p w14:paraId="1BA1C855" w14:textId="77777777" w:rsidR="00E53D3C" w:rsidRDefault="00E53D3C" w:rsidP="00B23202">
            <w:r>
              <w:rPr>
                <w:rFonts w:eastAsia="Calibri" w:cs="Calibri"/>
                <w:color w:val="00000A"/>
                <w:sz w:val="26"/>
              </w:rPr>
              <w:t>Указанный</w:t>
            </w:r>
            <w:r>
              <w:rPr>
                <w:rFonts w:ascii="Arial, sans-serif" w:eastAsia="Arial, sans-serif" w:hAnsi="Arial, sans-serif" w:cs="Arial, sans-serif"/>
                <w:color w:val="00000A"/>
                <w:sz w:val="26"/>
              </w:rPr>
              <w:t xml:space="preserve"> </w:t>
            </w:r>
            <w:r>
              <w:rPr>
                <w:rFonts w:eastAsia="Calibri" w:cs="Calibri"/>
                <w:color w:val="00000A"/>
                <w:sz w:val="26"/>
              </w:rPr>
              <w:t>документ</w:t>
            </w:r>
            <w:r>
              <w:rPr>
                <w:rFonts w:ascii="Arial, sans-serif" w:eastAsia="Arial, sans-serif" w:hAnsi="Arial, sans-serif" w:cs="Arial, sans-serif"/>
                <w:color w:val="00000A"/>
                <w:sz w:val="26"/>
              </w:rPr>
              <w:t xml:space="preserve"> (</w:t>
            </w:r>
            <w:r>
              <w:rPr>
                <w:rFonts w:eastAsia="Calibri" w:cs="Calibri"/>
                <w:color w:val="00000A"/>
                <w:sz w:val="26"/>
              </w:rPr>
              <w:t>документы</w:t>
            </w:r>
            <w:r>
              <w:rPr>
                <w:rFonts w:ascii="Arial, sans-serif" w:eastAsia="Arial, sans-serif" w:hAnsi="Arial, sans-serif" w:cs="Arial, sans-serif"/>
                <w:color w:val="00000A"/>
                <w:sz w:val="26"/>
              </w:rPr>
              <w:t xml:space="preserve">) </w:t>
            </w:r>
            <w:r>
              <w:rPr>
                <w:rFonts w:eastAsia="Calibri" w:cs="Calibri"/>
                <w:color w:val="00000A"/>
                <w:sz w:val="26"/>
              </w:rPr>
              <w:t>должен</w:t>
            </w:r>
            <w:r>
              <w:rPr>
                <w:rFonts w:ascii="Arial, sans-serif" w:eastAsia="Arial, sans-serif" w:hAnsi="Arial, sans-serif" w:cs="Arial, sans-serif"/>
                <w:color w:val="00000A"/>
                <w:sz w:val="26"/>
              </w:rPr>
              <w:t xml:space="preserve"> </w:t>
            </w:r>
            <w:r>
              <w:rPr>
                <w:rFonts w:eastAsia="Calibri" w:cs="Calibri"/>
                <w:color w:val="00000A"/>
                <w:sz w:val="26"/>
              </w:rPr>
              <w:t>быть</w:t>
            </w:r>
            <w:r>
              <w:rPr>
                <w:rFonts w:ascii="Arial, sans-serif" w:eastAsia="Arial, sans-serif" w:hAnsi="Arial, sans-serif" w:cs="Arial, sans-serif"/>
                <w:color w:val="00000A"/>
                <w:sz w:val="26"/>
              </w:rPr>
              <w:t xml:space="preserve"> </w:t>
            </w:r>
            <w:r>
              <w:rPr>
                <w:rFonts w:eastAsia="Calibri" w:cs="Calibri"/>
                <w:color w:val="00000A"/>
                <w:sz w:val="26"/>
              </w:rPr>
              <w:t>подписан</w:t>
            </w:r>
            <w:r>
              <w:rPr>
                <w:rFonts w:ascii="Arial, sans-serif" w:eastAsia="Arial, sans-serif" w:hAnsi="Arial, sans-serif" w:cs="Arial, sans-serif"/>
                <w:color w:val="00000A"/>
                <w:sz w:val="26"/>
              </w:rPr>
              <w:t xml:space="preserve"> (</w:t>
            </w:r>
            <w:r>
              <w:rPr>
                <w:rFonts w:eastAsia="Calibri" w:cs="Calibri"/>
                <w:color w:val="00000A"/>
                <w:sz w:val="26"/>
              </w:rPr>
              <w:t>подписаны</w:t>
            </w:r>
            <w:r>
              <w:rPr>
                <w:rFonts w:ascii="Arial, sans-serif" w:eastAsia="Arial, sans-serif" w:hAnsi="Arial, sans-serif" w:cs="Arial, sans-serif"/>
                <w:color w:val="00000A"/>
                <w:sz w:val="26"/>
              </w:rPr>
              <w:t xml:space="preserve">) </w:t>
            </w:r>
            <w:r>
              <w:rPr>
                <w:rFonts w:eastAsia="Calibri" w:cs="Calibri"/>
                <w:color w:val="00000A"/>
                <w:sz w:val="26"/>
              </w:rPr>
              <w:t>не</w:t>
            </w:r>
            <w:r>
              <w:rPr>
                <w:rFonts w:ascii="Arial, sans-serif" w:eastAsia="Arial, sans-serif" w:hAnsi="Arial, sans-serif" w:cs="Arial, sans-serif"/>
                <w:color w:val="00000A"/>
                <w:sz w:val="26"/>
              </w:rPr>
              <w:t xml:space="preserve"> </w:t>
            </w:r>
            <w:r>
              <w:rPr>
                <w:rFonts w:eastAsia="Calibri" w:cs="Calibri"/>
                <w:color w:val="00000A"/>
                <w:sz w:val="26"/>
              </w:rPr>
              <w:t>ранее</w:t>
            </w:r>
            <w:r>
              <w:rPr>
                <w:rFonts w:ascii="Arial, sans-serif" w:eastAsia="Arial, sans-serif" w:hAnsi="Arial, sans-serif" w:cs="Arial, sans-serif"/>
                <w:color w:val="00000A"/>
                <w:sz w:val="26"/>
              </w:rPr>
              <w:t xml:space="preserve"> </w:t>
            </w:r>
            <w:r>
              <w:rPr>
                <w:rFonts w:eastAsia="Calibri" w:cs="Calibri"/>
                <w:color w:val="00000A"/>
                <w:sz w:val="26"/>
              </w:rPr>
              <w:t>чем</w:t>
            </w:r>
            <w:r>
              <w:rPr>
                <w:rFonts w:ascii="Arial, sans-serif" w:eastAsia="Arial, sans-serif" w:hAnsi="Arial, sans-serif" w:cs="Arial, sans-serif"/>
                <w:color w:val="00000A"/>
                <w:sz w:val="26"/>
              </w:rPr>
              <w:t xml:space="preserve"> </w:t>
            </w:r>
            <w:r>
              <w:rPr>
                <w:rFonts w:eastAsia="Calibri" w:cs="Calibri"/>
                <w:color w:val="00000A"/>
                <w:sz w:val="26"/>
              </w:rPr>
              <w:t>за</w:t>
            </w:r>
            <w:r>
              <w:rPr>
                <w:rFonts w:ascii="Arial, sans-serif" w:eastAsia="Arial, sans-serif" w:hAnsi="Arial, sans-serif" w:cs="Arial, sans-serif"/>
                <w:color w:val="00000A"/>
                <w:sz w:val="26"/>
              </w:rPr>
              <w:t xml:space="preserve"> 3 </w:t>
            </w:r>
            <w:r>
              <w:rPr>
                <w:rFonts w:eastAsia="Calibri" w:cs="Calibri"/>
                <w:color w:val="00000A"/>
                <w:sz w:val="26"/>
              </w:rPr>
              <w:t>года</w:t>
            </w:r>
            <w:r>
              <w:rPr>
                <w:rFonts w:ascii="Arial, sans-serif" w:eastAsia="Arial, sans-serif" w:hAnsi="Arial, sans-serif" w:cs="Arial, sans-serif"/>
                <w:color w:val="00000A"/>
                <w:sz w:val="26"/>
              </w:rPr>
              <w:t xml:space="preserve"> </w:t>
            </w:r>
            <w:r>
              <w:rPr>
                <w:rFonts w:eastAsia="Calibri" w:cs="Calibri"/>
                <w:color w:val="00000A"/>
                <w:sz w:val="26"/>
              </w:rPr>
              <w:t>до</w:t>
            </w:r>
            <w:r>
              <w:rPr>
                <w:rFonts w:ascii="Arial, sans-serif" w:eastAsia="Arial, sans-serif" w:hAnsi="Arial, sans-serif" w:cs="Arial, sans-serif"/>
                <w:color w:val="00000A"/>
                <w:sz w:val="26"/>
              </w:rPr>
              <w:t xml:space="preserve"> </w:t>
            </w:r>
            <w:r>
              <w:rPr>
                <w:rFonts w:eastAsia="Calibri" w:cs="Calibri"/>
                <w:color w:val="00000A"/>
                <w:sz w:val="26"/>
              </w:rPr>
              <w:t>даты</w:t>
            </w:r>
            <w:r>
              <w:rPr>
                <w:rFonts w:ascii="Arial, sans-serif" w:eastAsia="Arial, sans-serif" w:hAnsi="Arial, sans-serif" w:cs="Arial, sans-serif"/>
                <w:color w:val="00000A"/>
                <w:sz w:val="26"/>
              </w:rPr>
              <w:t xml:space="preserve"> </w:t>
            </w:r>
            <w:r>
              <w:rPr>
                <w:rFonts w:eastAsia="Calibri" w:cs="Calibri"/>
                <w:color w:val="00000A"/>
                <w:sz w:val="26"/>
              </w:rPr>
              <w:t>окончания</w:t>
            </w:r>
            <w:r>
              <w:rPr>
                <w:rFonts w:ascii="Arial, sans-serif" w:eastAsia="Arial, sans-serif" w:hAnsi="Arial, sans-serif" w:cs="Arial, sans-serif"/>
                <w:color w:val="00000A"/>
                <w:sz w:val="26"/>
              </w:rPr>
              <w:t xml:space="preserve"> </w:t>
            </w:r>
            <w:r>
              <w:rPr>
                <w:rFonts w:eastAsia="Calibri" w:cs="Calibri"/>
                <w:color w:val="00000A"/>
                <w:sz w:val="26"/>
              </w:rPr>
              <w:t>срока</w:t>
            </w:r>
            <w:r>
              <w:rPr>
                <w:rFonts w:ascii="Arial, sans-serif" w:eastAsia="Arial, sans-serif" w:hAnsi="Arial, sans-serif" w:cs="Arial, sans-serif"/>
                <w:color w:val="00000A"/>
                <w:sz w:val="26"/>
              </w:rPr>
              <w:t xml:space="preserve"> </w:t>
            </w:r>
            <w:r>
              <w:rPr>
                <w:rFonts w:eastAsia="Calibri" w:cs="Calibri"/>
                <w:color w:val="00000A"/>
                <w:sz w:val="26"/>
              </w:rPr>
              <w:t>подачи</w:t>
            </w:r>
            <w:r>
              <w:rPr>
                <w:rFonts w:ascii="Arial, sans-serif" w:eastAsia="Arial, sans-serif" w:hAnsi="Arial, sans-serif" w:cs="Arial, sans-serif"/>
                <w:color w:val="00000A"/>
                <w:sz w:val="26"/>
              </w:rPr>
              <w:t xml:space="preserve"> </w:t>
            </w:r>
            <w:r>
              <w:rPr>
                <w:rFonts w:eastAsia="Calibri" w:cs="Calibri"/>
                <w:color w:val="00000A"/>
                <w:sz w:val="26"/>
              </w:rPr>
              <w:t>заявок</w:t>
            </w:r>
            <w:r>
              <w:rPr>
                <w:rFonts w:ascii="Arial, sans-serif" w:eastAsia="Arial, sans-serif" w:hAnsi="Arial, sans-serif" w:cs="Arial, sans-serif"/>
                <w:color w:val="00000A"/>
                <w:sz w:val="26"/>
              </w:rPr>
              <w:t xml:space="preserve"> </w:t>
            </w:r>
            <w:r>
              <w:rPr>
                <w:rFonts w:eastAsia="Calibri" w:cs="Calibri"/>
                <w:color w:val="00000A"/>
                <w:sz w:val="26"/>
              </w:rPr>
              <w:t>на</w:t>
            </w:r>
            <w:r>
              <w:rPr>
                <w:rFonts w:ascii="Arial, sans-serif" w:eastAsia="Arial, sans-serif" w:hAnsi="Arial, sans-serif" w:cs="Arial, sans-serif"/>
                <w:color w:val="00000A"/>
                <w:sz w:val="26"/>
              </w:rPr>
              <w:t xml:space="preserve"> </w:t>
            </w:r>
            <w:r>
              <w:rPr>
                <w:rFonts w:eastAsia="Calibri" w:cs="Calibri"/>
                <w:color w:val="00000A"/>
                <w:sz w:val="26"/>
              </w:rPr>
              <w:t>участие</w:t>
            </w:r>
            <w:r>
              <w:rPr>
                <w:rFonts w:ascii="Arial, sans-serif" w:eastAsia="Arial, sans-serif" w:hAnsi="Arial, sans-serif" w:cs="Arial, sans-serif"/>
                <w:color w:val="00000A"/>
                <w:sz w:val="26"/>
              </w:rPr>
              <w:t xml:space="preserve"> </w:t>
            </w:r>
            <w:r>
              <w:rPr>
                <w:rFonts w:eastAsia="Calibri" w:cs="Calibri"/>
                <w:color w:val="00000A"/>
                <w:sz w:val="26"/>
              </w:rPr>
              <w:t>в</w:t>
            </w:r>
            <w:r>
              <w:rPr>
                <w:rFonts w:ascii="Arial, sans-serif" w:eastAsia="Arial, sans-serif" w:hAnsi="Arial, sans-serif" w:cs="Arial, sans-serif"/>
                <w:color w:val="00000A"/>
                <w:sz w:val="26"/>
              </w:rPr>
              <w:t xml:space="preserve"> </w:t>
            </w:r>
            <w:r>
              <w:rPr>
                <w:rFonts w:eastAsia="Calibri" w:cs="Calibri"/>
                <w:color w:val="00000A"/>
                <w:sz w:val="26"/>
              </w:rPr>
              <w:t>закупке</w:t>
            </w:r>
          </w:p>
          <w:p w14:paraId="288F2997" w14:textId="77777777" w:rsidR="00E53D3C" w:rsidRDefault="00E53D3C" w:rsidP="00B23202"/>
        </w:tc>
      </w:tr>
      <w:tr w:rsidR="00E53D3C" w14:paraId="1DF12854" w14:textId="77777777" w:rsidTr="00B23202">
        <w:tc>
          <w:tcPr>
            <w:tcW w:w="682" w:type="dxa"/>
            <w:tcBorders>
              <w:top w:val="single" w:sz="2" w:space="0" w:color="000000"/>
              <w:left w:val="single" w:sz="4" w:space="0" w:color="00000A"/>
              <w:bottom w:val="single" w:sz="4" w:space="0" w:color="00000A"/>
              <w:right w:val="single" w:sz="4" w:space="0" w:color="00000A"/>
            </w:tcBorders>
            <w:shd w:val="clear" w:color="auto" w:fill="FFFFFF"/>
            <w:tcMar>
              <w:left w:w="54" w:type="dxa"/>
              <w:right w:w="54" w:type="dxa"/>
            </w:tcMar>
          </w:tcPr>
          <w:p w14:paraId="5951FE2D" w14:textId="77777777" w:rsidR="00E53D3C" w:rsidRDefault="00E53D3C" w:rsidP="00B23202">
            <w:pPr>
              <w:jc w:val="center"/>
            </w:pPr>
            <w:r>
              <w:rPr>
                <w:rFonts w:ascii="Arial, sans-serif" w:eastAsia="Arial, sans-serif" w:hAnsi="Arial, sans-serif" w:cs="Arial, sans-serif"/>
                <w:color w:val="000000"/>
                <w:sz w:val="26"/>
              </w:rPr>
              <w:t>5(3)</w:t>
            </w:r>
          </w:p>
        </w:tc>
        <w:tc>
          <w:tcPr>
            <w:tcW w:w="2903" w:type="dxa"/>
            <w:tcBorders>
              <w:top w:val="single" w:sz="2" w:space="0" w:color="000000"/>
              <w:left w:val="single" w:sz="4" w:space="0" w:color="00000A"/>
              <w:bottom w:val="single" w:sz="4" w:space="0" w:color="00000A"/>
              <w:right w:val="single" w:sz="4" w:space="0" w:color="00000A"/>
            </w:tcBorders>
            <w:shd w:val="clear" w:color="auto" w:fill="FFFFFF"/>
            <w:tcMar>
              <w:left w:w="54" w:type="dxa"/>
              <w:right w:w="54" w:type="dxa"/>
            </w:tcMar>
          </w:tcPr>
          <w:p w14:paraId="3990DC04" w14:textId="77777777" w:rsidR="00E53D3C" w:rsidRDefault="00E53D3C" w:rsidP="00B23202">
            <w:pPr>
              <w:jc w:val="both"/>
            </w:pPr>
            <w:r>
              <w:rPr>
                <w:rFonts w:eastAsia="Calibri" w:cs="Calibri"/>
                <w:color w:val="00000A"/>
                <w:sz w:val="26"/>
              </w:rPr>
              <w:t>Выполнение</w:t>
            </w:r>
            <w:r>
              <w:rPr>
                <w:rFonts w:ascii="Arial, sans-serif" w:eastAsia="Arial, sans-serif" w:hAnsi="Arial, sans-serif" w:cs="Arial, sans-serif"/>
                <w:color w:val="00000A"/>
                <w:sz w:val="26"/>
              </w:rPr>
              <w:t xml:space="preserve"> </w:t>
            </w:r>
            <w:r>
              <w:rPr>
                <w:rFonts w:eastAsia="Calibri" w:cs="Calibri"/>
                <w:color w:val="00000A"/>
                <w:sz w:val="26"/>
              </w:rPr>
              <w:t>работ</w:t>
            </w:r>
            <w:r>
              <w:rPr>
                <w:rFonts w:ascii="Arial, sans-serif" w:eastAsia="Arial, sans-serif" w:hAnsi="Arial, sans-serif" w:cs="Arial, sans-serif"/>
                <w:color w:val="00000A"/>
                <w:sz w:val="26"/>
              </w:rPr>
              <w:t xml:space="preserve">, </w:t>
            </w:r>
            <w:r>
              <w:rPr>
                <w:rFonts w:eastAsia="Calibri" w:cs="Calibri"/>
                <w:color w:val="00000A"/>
                <w:sz w:val="26"/>
              </w:rPr>
              <w:t>оказание</w:t>
            </w:r>
            <w:r>
              <w:rPr>
                <w:rFonts w:ascii="Arial, sans-serif" w:eastAsia="Arial, sans-serif" w:hAnsi="Arial, sans-serif" w:cs="Arial, sans-serif"/>
                <w:color w:val="00000A"/>
                <w:sz w:val="26"/>
              </w:rPr>
              <w:t xml:space="preserve"> </w:t>
            </w:r>
            <w:r>
              <w:rPr>
                <w:rFonts w:eastAsia="Calibri" w:cs="Calibri"/>
                <w:color w:val="00000A"/>
                <w:sz w:val="26"/>
              </w:rPr>
              <w:t>услуг</w:t>
            </w:r>
            <w:r>
              <w:rPr>
                <w:rFonts w:ascii="Arial, sans-serif" w:eastAsia="Arial, sans-serif" w:hAnsi="Arial, sans-serif" w:cs="Arial, sans-serif"/>
                <w:color w:val="00000A"/>
                <w:sz w:val="26"/>
              </w:rPr>
              <w:t xml:space="preserve">, </w:t>
            </w:r>
            <w:r>
              <w:rPr>
                <w:rFonts w:eastAsia="Calibri" w:cs="Calibri"/>
                <w:color w:val="00000A"/>
                <w:sz w:val="26"/>
              </w:rPr>
              <w:t>связанных</w:t>
            </w:r>
            <w:r>
              <w:rPr>
                <w:rFonts w:ascii="Arial, sans-serif" w:eastAsia="Arial, sans-serif" w:hAnsi="Arial, sans-serif" w:cs="Arial, sans-serif"/>
                <w:color w:val="00000A"/>
                <w:sz w:val="26"/>
              </w:rPr>
              <w:t xml:space="preserve"> </w:t>
            </w:r>
            <w:r>
              <w:rPr>
                <w:rFonts w:eastAsia="Calibri" w:cs="Calibri"/>
                <w:color w:val="00000A"/>
                <w:sz w:val="26"/>
              </w:rPr>
              <w:t>с</w:t>
            </w:r>
            <w:r>
              <w:rPr>
                <w:rFonts w:ascii="Arial, sans-serif" w:eastAsia="Arial, sans-serif" w:hAnsi="Arial, sans-serif" w:cs="Arial, sans-serif"/>
                <w:color w:val="00000A"/>
                <w:sz w:val="26"/>
              </w:rPr>
              <w:t xml:space="preserve"> </w:t>
            </w:r>
            <w:r>
              <w:rPr>
                <w:rFonts w:eastAsia="Calibri" w:cs="Calibri"/>
                <w:color w:val="00000A"/>
                <w:sz w:val="26"/>
              </w:rPr>
              <w:t>необходимостью</w:t>
            </w:r>
            <w:r>
              <w:rPr>
                <w:rFonts w:ascii="Arial, sans-serif" w:eastAsia="Arial, sans-serif" w:hAnsi="Arial, sans-serif" w:cs="Arial, sans-serif"/>
                <w:color w:val="00000A"/>
                <w:sz w:val="26"/>
              </w:rPr>
              <w:t xml:space="preserve"> </w:t>
            </w:r>
            <w:r>
              <w:rPr>
                <w:rFonts w:eastAsia="Calibri" w:cs="Calibri"/>
                <w:color w:val="00000A"/>
                <w:sz w:val="26"/>
              </w:rPr>
              <w:t>допуска</w:t>
            </w:r>
            <w:r>
              <w:rPr>
                <w:rFonts w:ascii="Arial, sans-serif" w:eastAsia="Arial, sans-serif" w:hAnsi="Arial, sans-serif" w:cs="Arial, sans-serif"/>
                <w:color w:val="00000A"/>
                <w:sz w:val="26"/>
              </w:rPr>
              <w:t xml:space="preserve"> </w:t>
            </w:r>
            <w:r>
              <w:rPr>
                <w:rFonts w:eastAsia="Calibri" w:cs="Calibri"/>
                <w:color w:val="00000A"/>
                <w:sz w:val="26"/>
              </w:rPr>
              <w:t>подрядчиков</w:t>
            </w:r>
            <w:r>
              <w:rPr>
                <w:rFonts w:ascii="Arial, sans-serif" w:eastAsia="Arial, sans-serif" w:hAnsi="Arial, sans-serif" w:cs="Arial, sans-serif"/>
                <w:color w:val="00000A"/>
                <w:sz w:val="26"/>
              </w:rPr>
              <w:t xml:space="preserve">, </w:t>
            </w:r>
            <w:r>
              <w:rPr>
                <w:rFonts w:eastAsia="Calibri" w:cs="Calibri"/>
                <w:color w:val="00000A"/>
                <w:sz w:val="26"/>
              </w:rPr>
              <w:t>исполнителей</w:t>
            </w:r>
            <w:r>
              <w:rPr>
                <w:rFonts w:ascii="Arial, sans-serif" w:eastAsia="Arial, sans-serif" w:hAnsi="Arial, sans-serif" w:cs="Arial, sans-serif"/>
                <w:color w:val="00000A"/>
                <w:sz w:val="26"/>
              </w:rPr>
              <w:t xml:space="preserve"> </w:t>
            </w:r>
            <w:r>
              <w:rPr>
                <w:rFonts w:eastAsia="Calibri" w:cs="Calibri"/>
                <w:color w:val="00000A"/>
                <w:sz w:val="26"/>
              </w:rPr>
              <w:t>к</w:t>
            </w:r>
            <w:r>
              <w:rPr>
                <w:rFonts w:ascii="Arial, sans-serif" w:eastAsia="Arial, sans-serif" w:hAnsi="Arial, sans-serif" w:cs="Arial, sans-serif"/>
                <w:color w:val="00000A"/>
                <w:sz w:val="26"/>
              </w:rPr>
              <w:t xml:space="preserve"> </w:t>
            </w:r>
            <w:r>
              <w:rPr>
                <w:rFonts w:eastAsia="Calibri" w:cs="Calibri"/>
                <w:color w:val="00000A"/>
                <w:sz w:val="26"/>
              </w:rPr>
              <w:t>учетным</w:t>
            </w:r>
            <w:r>
              <w:rPr>
                <w:rFonts w:ascii="Arial, sans-serif" w:eastAsia="Arial, sans-serif" w:hAnsi="Arial, sans-serif" w:cs="Arial, sans-serif"/>
                <w:color w:val="00000A"/>
                <w:sz w:val="26"/>
              </w:rPr>
              <w:t xml:space="preserve"> </w:t>
            </w:r>
            <w:r>
              <w:rPr>
                <w:rFonts w:eastAsia="Calibri" w:cs="Calibri"/>
                <w:color w:val="00000A"/>
                <w:sz w:val="26"/>
              </w:rPr>
              <w:t>базам</w:t>
            </w:r>
            <w:r>
              <w:rPr>
                <w:rFonts w:ascii="Arial, sans-serif" w:eastAsia="Arial, sans-serif" w:hAnsi="Arial, sans-serif" w:cs="Arial, sans-serif"/>
                <w:color w:val="00000A"/>
                <w:sz w:val="26"/>
              </w:rPr>
              <w:t xml:space="preserve"> </w:t>
            </w:r>
            <w:r>
              <w:rPr>
                <w:rFonts w:eastAsia="Calibri" w:cs="Calibri"/>
                <w:color w:val="00000A"/>
                <w:sz w:val="26"/>
              </w:rPr>
              <w:t>данных</w:t>
            </w:r>
            <w:r>
              <w:rPr>
                <w:rFonts w:ascii="Arial, sans-serif" w:eastAsia="Arial, sans-serif" w:hAnsi="Arial, sans-serif" w:cs="Arial, sans-serif"/>
                <w:color w:val="00000A"/>
                <w:sz w:val="26"/>
              </w:rPr>
              <w:t xml:space="preserve"> </w:t>
            </w:r>
            <w:r>
              <w:rPr>
                <w:rFonts w:eastAsia="Calibri" w:cs="Calibri"/>
                <w:color w:val="00000A"/>
                <w:sz w:val="26"/>
              </w:rPr>
              <w:t>музеев</w:t>
            </w:r>
            <w:r>
              <w:rPr>
                <w:rFonts w:ascii="Arial, sans-serif" w:eastAsia="Arial, sans-serif" w:hAnsi="Arial, sans-serif" w:cs="Arial, sans-serif"/>
                <w:color w:val="00000A"/>
                <w:sz w:val="26"/>
              </w:rPr>
              <w:t xml:space="preserve">, </w:t>
            </w:r>
            <w:r>
              <w:rPr>
                <w:rFonts w:eastAsia="Calibri" w:cs="Calibri"/>
                <w:color w:val="00000A"/>
                <w:sz w:val="26"/>
              </w:rPr>
              <w:t>архивов</w:t>
            </w:r>
            <w:r>
              <w:rPr>
                <w:rFonts w:ascii="Arial, sans-serif" w:eastAsia="Arial, sans-serif" w:hAnsi="Arial, sans-serif" w:cs="Arial, sans-serif"/>
                <w:color w:val="00000A"/>
                <w:sz w:val="26"/>
              </w:rPr>
              <w:t xml:space="preserve">, </w:t>
            </w:r>
            <w:r>
              <w:rPr>
                <w:rFonts w:eastAsia="Calibri" w:cs="Calibri"/>
                <w:color w:val="00000A"/>
                <w:sz w:val="26"/>
              </w:rPr>
              <w:t>библиотек</w:t>
            </w:r>
            <w:r>
              <w:rPr>
                <w:rFonts w:ascii="Arial, sans-serif" w:eastAsia="Arial, sans-serif" w:hAnsi="Arial, sans-serif" w:cs="Arial, sans-serif"/>
                <w:color w:val="00000A"/>
                <w:sz w:val="26"/>
              </w:rPr>
              <w:t xml:space="preserve">, </w:t>
            </w:r>
            <w:r>
              <w:rPr>
                <w:rFonts w:eastAsia="Calibri" w:cs="Calibri"/>
                <w:color w:val="00000A"/>
                <w:sz w:val="26"/>
              </w:rPr>
              <w:t>к</w:t>
            </w:r>
            <w:r>
              <w:rPr>
                <w:rFonts w:ascii="Arial, sans-serif" w:eastAsia="Arial, sans-serif" w:hAnsi="Arial, sans-serif" w:cs="Arial, sans-serif"/>
                <w:color w:val="00000A"/>
                <w:sz w:val="26"/>
              </w:rPr>
              <w:t xml:space="preserve"> </w:t>
            </w:r>
            <w:r>
              <w:rPr>
                <w:rFonts w:eastAsia="Calibri" w:cs="Calibri"/>
                <w:color w:val="00000A"/>
                <w:sz w:val="26"/>
              </w:rPr>
              <w:t>хранилищам</w:t>
            </w:r>
            <w:r>
              <w:rPr>
                <w:rFonts w:ascii="Arial, sans-serif" w:eastAsia="Arial, sans-serif" w:hAnsi="Arial, sans-serif" w:cs="Arial, sans-serif"/>
                <w:color w:val="00000A"/>
                <w:sz w:val="26"/>
              </w:rPr>
              <w:t xml:space="preserve"> </w:t>
            </w:r>
            <w:r>
              <w:rPr>
                <w:rFonts w:ascii="Arial, sans-serif" w:eastAsia="Arial, sans-serif" w:hAnsi="Arial, sans-serif" w:cs="Arial, sans-serif"/>
                <w:color w:val="00000A"/>
                <w:sz w:val="26"/>
              </w:rPr>
              <w:lastRenderedPageBreak/>
              <w:t>(</w:t>
            </w:r>
            <w:r>
              <w:rPr>
                <w:rFonts w:eastAsia="Calibri" w:cs="Calibri"/>
                <w:color w:val="00000A"/>
                <w:sz w:val="26"/>
              </w:rPr>
              <w:t>депозитариям</w:t>
            </w:r>
            <w:r>
              <w:rPr>
                <w:rFonts w:ascii="Arial, sans-serif" w:eastAsia="Arial, sans-serif" w:hAnsi="Arial, sans-serif" w:cs="Arial, sans-serif"/>
                <w:color w:val="00000A"/>
                <w:sz w:val="26"/>
              </w:rPr>
              <w:t xml:space="preserve">) </w:t>
            </w:r>
            <w:r>
              <w:rPr>
                <w:rFonts w:eastAsia="Calibri" w:cs="Calibri"/>
                <w:color w:val="00000A"/>
                <w:sz w:val="26"/>
              </w:rPr>
              <w:t>музея</w:t>
            </w:r>
            <w:r>
              <w:rPr>
                <w:rFonts w:ascii="Arial, sans-serif" w:eastAsia="Arial, sans-serif" w:hAnsi="Arial, sans-serif" w:cs="Arial, sans-serif"/>
                <w:color w:val="00000A"/>
                <w:sz w:val="26"/>
              </w:rPr>
              <w:t xml:space="preserve">, </w:t>
            </w:r>
            <w:r>
              <w:rPr>
                <w:rFonts w:eastAsia="Calibri" w:cs="Calibri"/>
                <w:color w:val="00000A"/>
                <w:sz w:val="26"/>
              </w:rPr>
              <w:t>библиотеки</w:t>
            </w:r>
            <w:r>
              <w:rPr>
                <w:rFonts w:ascii="Arial, sans-serif" w:eastAsia="Arial, sans-serif" w:hAnsi="Arial, sans-serif" w:cs="Arial, sans-serif"/>
                <w:color w:val="00000A"/>
                <w:sz w:val="26"/>
              </w:rPr>
              <w:t xml:space="preserve">, </w:t>
            </w:r>
            <w:r>
              <w:rPr>
                <w:rFonts w:eastAsia="Calibri" w:cs="Calibri"/>
                <w:color w:val="00000A"/>
                <w:sz w:val="26"/>
              </w:rPr>
              <w:t>к</w:t>
            </w:r>
            <w:r>
              <w:rPr>
                <w:rFonts w:ascii="Arial, sans-serif" w:eastAsia="Arial, sans-serif" w:hAnsi="Arial, sans-serif" w:cs="Arial, sans-serif"/>
                <w:color w:val="00000A"/>
                <w:sz w:val="26"/>
              </w:rPr>
              <w:t xml:space="preserve"> </w:t>
            </w:r>
            <w:r>
              <w:rPr>
                <w:rFonts w:eastAsia="Calibri" w:cs="Calibri"/>
                <w:color w:val="00000A"/>
                <w:sz w:val="26"/>
              </w:rPr>
              <w:t>системам</w:t>
            </w:r>
            <w:r>
              <w:rPr>
                <w:rFonts w:ascii="Arial, sans-serif" w:eastAsia="Arial, sans-serif" w:hAnsi="Arial, sans-serif" w:cs="Arial, sans-serif"/>
                <w:color w:val="00000A"/>
                <w:sz w:val="26"/>
              </w:rPr>
              <w:t xml:space="preserve"> </w:t>
            </w:r>
            <w:r>
              <w:rPr>
                <w:rFonts w:eastAsia="Calibri" w:cs="Calibri"/>
                <w:color w:val="00000A"/>
                <w:sz w:val="26"/>
              </w:rPr>
              <w:t>обеспечения</w:t>
            </w:r>
            <w:r>
              <w:rPr>
                <w:rFonts w:ascii="Arial, sans-serif" w:eastAsia="Arial, sans-serif" w:hAnsi="Arial, sans-serif" w:cs="Arial, sans-serif"/>
                <w:color w:val="00000A"/>
                <w:sz w:val="26"/>
              </w:rPr>
              <w:t xml:space="preserve"> </w:t>
            </w:r>
            <w:r>
              <w:rPr>
                <w:rFonts w:eastAsia="Calibri" w:cs="Calibri"/>
                <w:color w:val="00000A"/>
                <w:sz w:val="26"/>
              </w:rPr>
              <w:t>безопасности</w:t>
            </w:r>
            <w:r>
              <w:rPr>
                <w:rFonts w:ascii="Arial, sans-serif" w:eastAsia="Arial, sans-serif" w:hAnsi="Arial, sans-serif" w:cs="Arial, sans-serif"/>
                <w:color w:val="00000A"/>
                <w:sz w:val="26"/>
              </w:rPr>
              <w:t xml:space="preserve"> </w:t>
            </w:r>
            <w:r>
              <w:rPr>
                <w:rFonts w:eastAsia="Calibri" w:cs="Calibri"/>
                <w:color w:val="00000A"/>
                <w:sz w:val="26"/>
              </w:rPr>
              <w:t>и</w:t>
            </w:r>
            <w:r>
              <w:rPr>
                <w:rFonts w:ascii="Arial, sans-serif" w:eastAsia="Arial, sans-serif" w:hAnsi="Arial, sans-serif" w:cs="Arial, sans-serif"/>
                <w:color w:val="00000A"/>
                <w:sz w:val="26"/>
              </w:rPr>
              <w:t xml:space="preserve"> (</w:t>
            </w:r>
            <w:r>
              <w:rPr>
                <w:rFonts w:eastAsia="Calibri" w:cs="Calibri"/>
                <w:color w:val="00000A"/>
                <w:sz w:val="26"/>
              </w:rPr>
              <w:t>или</w:t>
            </w:r>
            <w:r>
              <w:rPr>
                <w:rFonts w:ascii="Arial, sans-serif" w:eastAsia="Arial, sans-serif" w:hAnsi="Arial, sans-serif" w:cs="Arial, sans-serif"/>
                <w:color w:val="00000A"/>
                <w:sz w:val="26"/>
              </w:rPr>
              <w:t xml:space="preserve">) </w:t>
            </w:r>
            <w:r>
              <w:rPr>
                <w:rFonts w:eastAsia="Calibri" w:cs="Calibri"/>
                <w:color w:val="00000A"/>
                <w:sz w:val="26"/>
              </w:rPr>
              <w:t>сохранности</w:t>
            </w:r>
            <w:r>
              <w:rPr>
                <w:rFonts w:ascii="Arial, sans-serif" w:eastAsia="Arial, sans-serif" w:hAnsi="Arial, sans-serif" w:cs="Arial, sans-serif"/>
                <w:color w:val="00000A"/>
                <w:sz w:val="26"/>
              </w:rPr>
              <w:t xml:space="preserve"> </w:t>
            </w:r>
            <w:r>
              <w:rPr>
                <w:rFonts w:eastAsia="Calibri" w:cs="Calibri"/>
                <w:color w:val="00000A"/>
                <w:sz w:val="26"/>
              </w:rPr>
              <w:t>музейных</w:t>
            </w:r>
            <w:r>
              <w:rPr>
                <w:rFonts w:ascii="Arial, sans-serif" w:eastAsia="Arial, sans-serif" w:hAnsi="Arial, sans-serif" w:cs="Arial, sans-serif"/>
                <w:color w:val="00000A"/>
                <w:sz w:val="26"/>
              </w:rPr>
              <w:t xml:space="preserve"> </w:t>
            </w:r>
            <w:r>
              <w:rPr>
                <w:rFonts w:eastAsia="Calibri" w:cs="Calibri"/>
                <w:color w:val="00000A"/>
                <w:sz w:val="26"/>
              </w:rPr>
              <w:t>предметов</w:t>
            </w:r>
            <w:r>
              <w:rPr>
                <w:rFonts w:ascii="Arial, sans-serif" w:eastAsia="Arial, sans-serif" w:hAnsi="Arial, sans-serif" w:cs="Arial, sans-serif"/>
                <w:color w:val="00000A"/>
                <w:sz w:val="26"/>
              </w:rPr>
              <w:t xml:space="preserve"> </w:t>
            </w:r>
            <w:r>
              <w:rPr>
                <w:rFonts w:eastAsia="Calibri" w:cs="Calibri"/>
                <w:color w:val="00000A"/>
                <w:sz w:val="26"/>
              </w:rPr>
              <w:t>и</w:t>
            </w:r>
            <w:r>
              <w:rPr>
                <w:rFonts w:ascii="Arial, sans-serif" w:eastAsia="Arial, sans-serif" w:hAnsi="Arial, sans-serif" w:cs="Arial, sans-serif"/>
                <w:color w:val="00000A"/>
                <w:sz w:val="26"/>
              </w:rPr>
              <w:t xml:space="preserve"> </w:t>
            </w:r>
            <w:r>
              <w:rPr>
                <w:rFonts w:eastAsia="Calibri" w:cs="Calibri"/>
                <w:color w:val="00000A"/>
                <w:sz w:val="26"/>
              </w:rPr>
              <w:t>музейных</w:t>
            </w:r>
            <w:r>
              <w:rPr>
                <w:rFonts w:ascii="Arial, sans-serif" w:eastAsia="Arial, sans-serif" w:hAnsi="Arial, sans-serif" w:cs="Arial, sans-serif"/>
                <w:color w:val="00000A"/>
                <w:sz w:val="26"/>
              </w:rPr>
              <w:t xml:space="preserve"> </w:t>
            </w:r>
            <w:r>
              <w:rPr>
                <w:rFonts w:eastAsia="Calibri" w:cs="Calibri"/>
                <w:color w:val="00000A"/>
                <w:sz w:val="26"/>
              </w:rPr>
              <w:t>коллекций</w:t>
            </w:r>
            <w:r>
              <w:rPr>
                <w:rFonts w:ascii="Arial, sans-serif" w:eastAsia="Arial, sans-serif" w:hAnsi="Arial, sans-serif" w:cs="Arial, sans-serif"/>
                <w:color w:val="00000A"/>
                <w:sz w:val="26"/>
              </w:rPr>
              <w:t xml:space="preserve">, </w:t>
            </w:r>
            <w:r>
              <w:rPr>
                <w:rFonts w:eastAsia="Calibri" w:cs="Calibri"/>
                <w:color w:val="00000A"/>
                <w:sz w:val="26"/>
              </w:rPr>
              <w:t>архивных</w:t>
            </w:r>
            <w:r>
              <w:rPr>
                <w:rFonts w:ascii="Arial, sans-serif" w:eastAsia="Arial, sans-serif" w:hAnsi="Arial, sans-serif" w:cs="Arial, sans-serif"/>
                <w:color w:val="00000A"/>
                <w:sz w:val="26"/>
              </w:rPr>
              <w:t xml:space="preserve"> </w:t>
            </w:r>
            <w:r>
              <w:rPr>
                <w:rFonts w:eastAsia="Calibri" w:cs="Calibri"/>
                <w:color w:val="00000A"/>
                <w:sz w:val="26"/>
              </w:rPr>
              <w:t>документов</w:t>
            </w:r>
            <w:r>
              <w:rPr>
                <w:rFonts w:ascii="Arial, sans-serif" w:eastAsia="Arial, sans-serif" w:hAnsi="Arial, sans-serif" w:cs="Arial, sans-serif"/>
                <w:color w:val="00000A"/>
                <w:sz w:val="26"/>
              </w:rPr>
              <w:t xml:space="preserve">, </w:t>
            </w:r>
            <w:r>
              <w:rPr>
                <w:rFonts w:eastAsia="Calibri" w:cs="Calibri"/>
                <w:color w:val="00000A"/>
                <w:sz w:val="26"/>
              </w:rPr>
              <w:t>библиотечного</w:t>
            </w:r>
            <w:r>
              <w:rPr>
                <w:rFonts w:ascii="Arial, sans-serif" w:eastAsia="Arial, sans-serif" w:hAnsi="Arial, sans-serif" w:cs="Arial, sans-serif"/>
                <w:color w:val="00000A"/>
                <w:sz w:val="26"/>
              </w:rPr>
              <w:t xml:space="preserve"> </w:t>
            </w:r>
            <w:r>
              <w:rPr>
                <w:rFonts w:eastAsia="Calibri" w:cs="Calibri"/>
                <w:color w:val="00000A"/>
                <w:sz w:val="26"/>
              </w:rPr>
              <w:t>фонда</w:t>
            </w:r>
          </w:p>
          <w:p w14:paraId="05554CDD" w14:textId="77777777" w:rsidR="00E53D3C" w:rsidRDefault="00E53D3C" w:rsidP="00B23202">
            <w:pPr>
              <w:jc w:val="both"/>
            </w:pPr>
          </w:p>
        </w:tc>
        <w:tc>
          <w:tcPr>
            <w:tcW w:w="3300" w:type="dxa"/>
            <w:tcBorders>
              <w:top w:val="single" w:sz="2" w:space="0" w:color="000000"/>
              <w:left w:val="single" w:sz="4" w:space="0" w:color="00000A"/>
              <w:bottom w:val="single" w:sz="4" w:space="0" w:color="00000A"/>
              <w:right w:val="single" w:sz="4" w:space="0" w:color="00000A"/>
            </w:tcBorders>
            <w:shd w:val="clear" w:color="auto" w:fill="FFFFFF"/>
            <w:tcMar>
              <w:left w:w="54" w:type="dxa"/>
              <w:right w:w="54" w:type="dxa"/>
            </w:tcMar>
          </w:tcPr>
          <w:p w14:paraId="347271BC" w14:textId="77777777" w:rsidR="00E53D3C" w:rsidRDefault="00E53D3C" w:rsidP="00B23202">
            <w:r>
              <w:rPr>
                <w:rFonts w:ascii="Arial, sans-serif" w:eastAsia="Arial, sans-serif" w:hAnsi="Arial, sans-serif" w:cs="Arial, sans-serif"/>
                <w:color w:val="000000"/>
                <w:sz w:val="26"/>
              </w:rPr>
              <w:lastRenderedPageBreak/>
              <w:t xml:space="preserve">- </w:t>
            </w:r>
            <w:r>
              <w:rPr>
                <w:rFonts w:eastAsia="Calibri" w:cs="Calibri"/>
                <w:color w:val="000000"/>
                <w:sz w:val="26"/>
              </w:rPr>
              <w:t>наличие</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последние</w:t>
            </w:r>
            <w:r>
              <w:rPr>
                <w:rFonts w:ascii="Arial, sans-serif" w:eastAsia="Arial, sans-serif" w:hAnsi="Arial, sans-serif" w:cs="Arial, sans-serif"/>
                <w:color w:val="000000"/>
                <w:sz w:val="26"/>
              </w:rPr>
              <w:t xml:space="preserve"> 3 </w:t>
            </w:r>
            <w:r>
              <w:rPr>
                <w:rFonts w:eastAsia="Calibri" w:cs="Calibri"/>
                <w:color w:val="000000"/>
                <w:sz w:val="26"/>
              </w:rPr>
              <w:t>года</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даты</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опыта</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учетом</w:t>
            </w:r>
            <w:r>
              <w:rPr>
                <w:rFonts w:ascii="Arial, sans-serif" w:eastAsia="Arial, sans-serif" w:hAnsi="Arial, sans-serif" w:cs="Arial, sans-serif"/>
                <w:color w:val="000000"/>
                <w:sz w:val="26"/>
              </w:rPr>
              <w:t xml:space="preserve"> </w:t>
            </w:r>
            <w:r>
              <w:rPr>
                <w:rFonts w:eastAsia="Calibri" w:cs="Calibri"/>
                <w:color w:val="000000"/>
                <w:sz w:val="26"/>
              </w:rPr>
              <w:t>правопреемства</w:t>
            </w:r>
            <w:r>
              <w:rPr>
                <w:rFonts w:ascii="Arial, sans-serif" w:eastAsia="Arial, sans-serif" w:hAnsi="Arial, sans-serif" w:cs="Arial, sans-serif"/>
                <w:color w:val="000000"/>
                <w:sz w:val="26"/>
              </w:rPr>
              <w:t xml:space="preserve">) </w:t>
            </w:r>
            <w:r>
              <w:rPr>
                <w:rFonts w:eastAsia="Calibri" w:cs="Calibri"/>
                <w:color w:val="000000"/>
                <w:sz w:val="26"/>
              </w:rPr>
              <w:t>одного</w:t>
            </w:r>
            <w:r>
              <w:rPr>
                <w:rFonts w:ascii="Arial, sans-serif" w:eastAsia="Arial, sans-serif" w:hAnsi="Arial, sans-serif" w:cs="Arial, sans-serif"/>
                <w:color w:val="000000"/>
                <w:sz w:val="26"/>
              </w:rPr>
              <w:t xml:space="preserve"> </w:t>
            </w:r>
            <w:r>
              <w:rPr>
                <w:rFonts w:eastAsia="Calibri" w:cs="Calibri"/>
                <w:color w:val="000000"/>
                <w:sz w:val="26"/>
              </w:rPr>
              <w:t>контракта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выполнение</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оказание</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связанных</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необходимостью</w:t>
            </w:r>
            <w:r>
              <w:rPr>
                <w:rFonts w:ascii="Arial, sans-serif" w:eastAsia="Arial, sans-serif" w:hAnsi="Arial, sans-serif" w:cs="Arial, sans-serif"/>
                <w:color w:val="000000"/>
                <w:sz w:val="26"/>
              </w:rPr>
              <w:t xml:space="preserve"> </w:t>
            </w:r>
            <w:r>
              <w:rPr>
                <w:rFonts w:eastAsia="Calibri" w:cs="Calibri"/>
                <w:color w:val="000000"/>
                <w:sz w:val="26"/>
              </w:rPr>
              <w:t>допуска</w:t>
            </w:r>
            <w:r>
              <w:rPr>
                <w:rFonts w:ascii="Arial, sans-serif" w:eastAsia="Arial, sans-serif" w:hAnsi="Arial, sans-serif" w:cs="Arial, sans-serif"/>
                <w:color w:val="000000"/>
                <w:sz w:val="26"/>
              </w:rPr>
              <w:t xml:space="preserve"> </w:t>
            </w:r>
            <w:r>
              <w:rPr>
                <w:rFonts w:eastAsia="Calibri" w:cs="Calibri"/>
                <w:color w:val="000000"/>
                <w:sz w:val="26"/>
              </w:rPr>
              <w:lastRenderedPageBreak/>
              <w:t>подрядчиков</w:t>
            </w:r>
            <w:r>
              <w:rPr>
                <w:rFonts w:ascii="Arial, sans-serif" w:eastAsia="Arial, sans-serif" w:hAnsi="Arial, sans-serif" w:cs="Arial, sans-serif"/>
                <w:color w:val="000000"/>
                <w:sz w:val="26"/>
              </w:rPr>
              <w:t xml:space="preserve">, </w:t>
            </w:r>
            <w:r>
              <w:rPr>
                <w:rFonts w:eastAsia="Calibri" w:cs="Calibri"/>
                <w:color w:val="000000"/>
                <w:sz w:val="26"/>
              </w:rPr>
              <w:t>исполнителей</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учетным</w:t>
            </w:r>
            <w:r>
              <w:rPr>
                <w:rFonts w:ascii="Arial, sans-serif" w:eastAsia="Arial, sans-serif" w:hAnsi="Arial, sans-serif" w:cs="Arial, sans-serif"/>
                <w:color w:val="000000"/>
                <w:sz w:val="26"/>
              </w:rPr>
              <w:t xml:space="preserve"> </w:t>
            </w:r>
            <w:r>
              <w:rPr>
                <w:rFonts w:eastAsia="Calibri" w:cs="Calibri"/>
                <w:color w:val="000000"/>
                <w:sz w:val="26"/>
              </w:rPr>
              <w:t>базам</w:t>
            </w:r>
            <w:r>
              <w:rPr>
                <w:rFonts w:ascii="Arial, sans-serif" w:eastAsia="Arial, sans-serif" w:hAnsi="Arial, sans-serif" w:cs="Arial, sans-serif"/>
                <w:color w:val="000000"/>
                <w:sz w:val="26"/>
              </w:rPr>
              <w:t xml:space="preserve"> </w:t>
            </w:r>
            <w:r>
              <w:rPr>
                <w:rFonts w:eastAsia="Calibri" w:cs="Calibri"/>
                <w:color w:val="000000"/>
                <w:sz w:val="26"/>
              </w:rPr>
              <w:t>данных</w:t>
            </w:r>
            <w:r>
              <w:rPr>
                <w:rFonts w:ascii="Arial, sans-serif" w:eastAsia="Arial, sans-serif" w:hAnsi="Arial, sans-serif" w:cs="Arial, sans-serif"/>
                <w:color w:val="000000"/>
                <w:sz w:val="26"/>
              </w:rPr>
              <w:t xml:space="preserve"> </w:t>
            </w:r>
            <w:r>
              <w:rPr>
                <w:rFonts w:eastAsia="Calibri" w:cs="Calibri"/>
                <w:color w:val="000000"/>
                <w:sz w:val="26"/>
              </w:rPr>
              <w:t>музеев</w:t>
            </w:r>
            <w:r>
              <w:rPr>
                <w:rFonts w:ascii="Arial, sans-serif" w:eastAsia="Arial, sans-serif" w:hAnsi="Arial, sans-serif" w:cs="Arial, sans-serif"/>
                <w:color w:val="000000"/>
                <w:sz w:val="26"/>
              </w:rPr>
              <w:t xml:space="preserve">, </w:t>
            </w:r>
            <w:r>
              <w:rPr>
                <w:rFonts w:eastAsia="Calibri" w:cs="Calibri"/>
                <w:color w:val="000000"/>
                <w:sz w:val="26"/>
              </w:rPr>
              <w:t>архивов</w:t>
            </w:r>
            <w:r>
              <w:rPr>
                <w:rFonts w:ascii="Arial, sans-serif" w:eastAsia="Arial, sans-serif" w:hAnsi="Arial, sans-serif" w:cs="Arial, sans-serif"/>
                <w:color w:val="000000"/>
                <w:sz w:val="26"/>
              </w:rPr>
              <w:t xml:space="preserve">, </w:t>
            </w:r>
            <w:r>
              <w:rPr>
                <w:rFonts w:eastAsia="Calibri" w:cs="Calibri"/>
                <w:color w:val="000000"/>
                <w:sz w:val="26"/>
              </w:rPr>
              <w:t>библиотек</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хранилищам</w:t>
            </w:r>
            <w:r>
              <w:rPr>
                <w:rFonts w:ascii="Arial, sans-serif" w:eastAsia="Arial, sans-serif" w:hAnsi="Arial, sans-serif" w:cs="Arial, sans-serif"/>
                <w:color w:val="000000"/>
                <w:sz w:val="26"/>
              </w:rPr>
              <w:t xml:space="preserve"> (</w:t>
            </w:r>
            <w:r>
              <w:rPr>
                <w:rFonts w:eastAsia="Calibri" w:cs="Calibri"/>
                <w:color w:val="000000"/>
                <w:sz w:val="26"/>
              </w:rPr>
              <w:t>депозитариям</w:t>
            </w:r>
            <w:r>
              <w:rPr>
                <w:rFonts w:ascii="Arial, sans-serif" w:eastAsia="Arial, sans-serif" w:hAnsi="Arial, sans-serif" w:cs="Arial, sans-serif"/>
                <w:color w:val="000000"/>
                <w:sz w:val="26"/>
              </w:rPr>
              <w:t xml:space="preserve">) </w:t>
            </w:r>
            <w:r>
              <w:rPr>
                <w:rFonts w:eastAsia="Calibri" w:cs="Calibri"/>
                <w:color w:val="000000"/>
                <w:sz w:val="26"/>
              </w:rPr>
              <w:t>музея</w:t>
            </w:r>
            <w:r>
              <w:rPr>
                <w:rFonts w:ascii="Arial, sans-serif" w:eastAsia="Arial, sans-serif" w:hAnsi="Arial, sans-serif" w:cs="Arial, sans-serif"/>
                <w:color w:val="000000"/>
                <w:sz w:val="26"/>
              </w:rPr>
              <w:t xml:space="preserve">, </w:t>
            </w:r>
            <w:r>
              <w:rPr>
                <w:rFonts w:eastAsia="Calibri" w:cs="Calibri"/>
                <w:color w:val="000000"/>
                <w:sz w:val="26"/>
              </w:rPr>
              <w:t>библиотеки</w:t>
            </w:r>
            <w:r>
              <w:rPr>
                <w:rFonts w:ascii="Arial, sans-serif" w:eastAsia="Arial, sans-serif" w:hAnsi="Arial, sans-serif" w:cs="Arial, sans-serif"/>
                <w:color w:val="000000"/>
                <w:sz w:val="26"/>
              </w:rPr>
              <w:t xml:space="preserve">, </w:t>
            </w:r>
            <w:r>
              <w:rPr>
                <w:rFonts w:eastAsia="Calibri" w:cs="Calibri"/>
                <w:color w:val="000000"/>
                <w:sz w:val="26"/>
              </w:rPr>
              <w:t>к</w:t>
            </w:r>
            <w:r>
              <w:rPr>
                <w:rFonts w:ascii="Arial, sans-serif" w:eastAsia="Arial, sans-serif" w:hAnsi="Arial, sans-serif" w:cs="Arial, sans-serif"/>
                <w:color w:val="000000"/>
                <w:sz w:val="26"/>
              </w:rPr>
              <w:t xml:space="preserve"> </w:t>
            </w:r>
            <w:r>
              <w:rPr>
                <w:rFonts w:eastAsia="Calibri" w:cs="Calibri"/>
                <w:color w:val="000000"/>
                <w:sz w:val="26"/>
              </w:rPr>
              <w:t>системам</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безопасности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сохранности</w:t>
            </w:r>
            <w:r>
              <w:rPr>
                <w:rFonts w:ascii="Arial, sans-serif" w:eastAsia="Arial, sans-serif" w:hAnsi="Arial, sans-serif" w:cs="Arial, sans-serif"/>
                <w:color w:val="000000"/>
                <w:sz w:val="26"/>
              </w:rPr>
              <w:t xml:space="preserve"> </w:t>
            </w:r>
            <w:r>
              <w:rPr>
                <w:rFonts w:eastAsia="Calibri" w:cs="Calibri"/>
                <w:color w:val="000000"/>
                <w:sz w:val="26"/>
              </w:rPr>
              <w:t>музейных</w:t>
            </w:r>
            <w:r>
              <w:rPr>
                <w:rFonts w:ascii="Arial, sans-serif" w:eastAsia="Arial, sans-serif" w:hAnsi="Arial, sans-serif" w:cs="Arial, sans-serif"/>
                <w:color w:val="000000"/>
                <w:sz w:val="26"/>
              </w:rPr>
              <w:t xml:space="preserve"> </w:t>
            </w:r>
            <w:r>
              <w:rPr>
                <w:rFonts w:eastAsia="Calibri" w:cs="Calibri"/>
                <w:color w:val="000000"/>
                <w:sz w:val="26"/>
              </w:rPr>
              <w:t>предметов</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музейных</w:t>
            </w:r>
            <w:r>
              <w:rPr>
                <w:rFonts w:ascii="Arial, sans-serif" w:eastAsia="Arial, sans-serif" w:hAnsi="Arial, sans-serif" w:cs="Arial, sans-serif"/>
                <w:color w:val="000000"/>
                <w:sz w:val="26"/>
              </w:rPr>
              <w:t xml:space="preserve"> </w:t>
            </w:r>
            <w:r>
              <w:rPr>
                <w:rFonts w:eastAsia="Calibri" w:cs="Calibri"/>
                <w:color w:val="000000"/>
                <w:sz w:val="26"/>
              </w:rPr>
              <w:t>коллекций</w:t>
            </w:r>
            <w:r>
              <w:rPr>
                <w:rFonts w:ascii="Arial, sans-serif" w:eastAsia="Arial, sans-serif" w:hAnsi="Arial, sans-serif" w:cs="Arial, sans-serif"/>
                <w:color w:val="000000"/>
                <w:sz w:val="26"/>
              </w:rPr>
              <w:t xml:space="preserve">, </w:t>
            </w:r>
            <w:r>
              <w:rPr>
                <w:rFonts w:eastAsia="Calibri" w:cs="Calibri"/>
                <w:color w:val="000000"/>
                <w:sz w:val="26"/>
              </w:rPr>
              <w:t>архивных</w:t>
            </w:r>
            <w:r>
              <w:rPr>
                <w:rFonts w:ascii="Arial, sans-serif" w:eastAsia="Arial, sans-serif" w:hAnsi="Arial, sans-serif" w:cs="Arial, sans-serif"/>
                <w:color w:val="000000"/>
                <w:sz w:val="26"/>
              </w:rPr>
              <w:t xml:space="preserve"> </w:t>
            </w:r>
            <w:r>
              <w:rPr>
                <w:rFonts w:eastAsia="Calibri" w:cs="Calibri"/>
                <w:color w:val="000000"/>
                <w:sz w:val="26"/>
              </w:rPr>
              <w:t>документов</w:t>
            </w:r>
            <w:r>
              <w:rPr>
                <w:rFonts w:ascii="Arial, sans-serif" w:eastAsia="Arial, sans-serif" w:hAnsi="Arial, sans-serif" w:cs="Arial, sans-serif"/>
                <w:color w:val="000000"/>
                <w:sz w:val="26"/>
              </w:rPr>
              <w:t xml:space="preserve">, </w:t>
            </w:r>
            <w:r>
              <w:rPr>
                <w:rFonts w:eastAsia="Calibri" w:cs="Calibri"/>
                <w:color w:val="000000"/>
                <w:sz w:val="26"/>
              </w:rPr>
              <w:t>библиотечного</w:t>
            </w:r>
            <w:r>
              <w:rPr>
                <w:rFonts w:ascii="Arial, sans-serif" w:eastAsia="Arial, sans-serif" w:hAnsi="Arial, sans-serif" w:cs="Arial, sans-serif"/>
                <w:color w:val="000000"/>
                <w:sz w:val="26"/>
              </w:rPr>
              <w:t xml:space="preserve"> </w:t>
            </w:r>
            <w:r>
              <w:rPr>
                <w:rFonts w:eastAsia="Calibri" w:cs="Calibri"/>
                <w:color w:val="000000"/>
                <w:sz w:val="26"/>
              </w:rPr>
              <w:t>фонда</w:t>
            </w:r>
            <w:r>
              <w:rPr>
                <w:rFonts w:ascii="Arial, sans-serif" w:eastAsia="Arial, sans-serif" w:hAnsi="Arial, sans-serif" w:cs="Arial, sans-serif"/>
                <w:color w:val="000000"/>
                <w:sz w:val="26"/>
              </w:rPr>
              <w:t>.</w:t>
            </w:r>
          </w:p>
          <w:p w14:paraId="2581FCA9" w14:textId="77777777" w:rsidR="00E53D3C" w:rsidRDefault="00E53D3C" w:rsidP="00B23202">
            <w:r>
              <w:rPr>
                <w:rFonts w:eastAsia="Calibri" w:cs="Calibri"/>
                <w:color w:val="00000A"/>
                <w:sz w:val="26"/>
              </w:rPr>
              <w:t>При</w:t>
            </w:r>
            <w:r>
              <w:rPr>
                <w:rFonts w:ascii="Arial, sans-serif" w:eastAsia="Arial, sans-serif" w:hAnsi="Arial, sans-serif" w:cs="Arial, sans-serif"/>
                <w:color w:val="00000A"/>
                <w:sz w:val="26"/>
              </w:rPr>
              <w:t xml:space="preserve"> </w:t>
            </w:r>
            <w:r>
              <w:rPr>
                <w:rFonts w:eastAsia="Calibri" w:cs="Calibri"/>
                <w:color w:val="00000A"/>
                <w:sz w:val="26"/>
              </w:rPr>
              <w:t>этом</w:t>
            </w:r>
            <w:r>
              <w:rPr>
                <w:rFonts w:ascii="Arial, sans-serif" w:eastAsia="Arial, sans-serif" w:hAnsi="Arial, sans-serif" w:cs="Arial, sans-serif"/>
                <w:color w:val="00000A"/>
                <w:sz w:val="26"/>
              </w:rPr>
              <w:t xml:space="preserve"> </w:t>
            </w:r>
            <w:r>
              <w:rPr>
                <w:rFonts w:eastAsia="Calibri" w:cs="Calibri"/>
                <w:color w:val="00000A"/>
                <w:sz w:val="26"/>
              </w:rPr>
              <w:t>стоимость</w:t>
            </w:r>
            <w:r>
              <w:rPr>
                <w:rFonts w:ascii="Arial, sans-serif" w:eastAsia="Arial, sans-serif" w:hAnsi="Arial, sans-serif" w:cs="Arial, sans-serif"/>
                <w:color w:val="00000A"/>
                <w:sz w:val="26"/>
              </w:rPr>
              <w:t xml:space="preserve"> </w:t>
            </w:r>
            <w:r>
              <w:rPr>
                <w:rFonts w:eastAsia="Calibri" w:cs="Calibri"/>
                <w:color w:val="00000A"/>
                <w:sz w:val="26"/>
              </w:rPr>
              <w:t>такого</w:t>
            </w:r>
            <w:r>
              <w:rPr>
                <w:rFonts w:ascii="Arial, sans-serif" w:eastAsia="Arial, sans-serif" w:hAnsi="Arial, sans-serif" w:cs="Arial, sans-serif"/>
                <w:color w:val="00000A"/>
                <w:sz w:val="26"/>
              </w:rPr>
              <w:t xml:space="preserve"> </w:t>
            </w:r>
            <w:r>
              <w:rPr>
                <w:rFonts w:eastAsia="Calibri" w:cs="Calibri"/>
                <w:color w:val="00000A"/>
                <w:sz w:val="26"/>
              </w:rPr>
              <w:t>одного</w:t>
            </w:r>
            <w:r>
              <w:rPr>
                <w:rFonts w:ascii="Arial, sans-serif" w:eastAsia="Arial, sans-serif" w:hAnsi="Arial, sans-serif" w:cs="Arial, sans-serif"/>
                <w:color w:val="00000A"/>
                <w:sz w:val="26"/>
              </w:rPr>
              <w:t xml:space="preserve"> </w:t>
            </w:r>
            <w:r>
              <w:rPr>
                <w:rFonts w:eastAsia="Calibri" w:cs="Calibri"/>
                <w:color w:val="00000A"/>
                <w:sz w:val="26"/>
              </w:rPr>
              <w:t>контракта</w:t>
            </w:r>
            <w:r>
              <w:rPr>
                <w:rFonts w:ascii="Arial, sans-serif" w:eastAsia="Arial, sans-serif" w:hAnsi="Arial, sans-serif" w:cs="Arial, sans-serif"/>
                <w:color w:val="00000A"/>
                <w:sz w:val="26"/>
              </w:rPr>
              <w:t xml:space="preserve"> (</w:t>
            </w:r>
            <w:r>
              <w:rPr>
                <w:rFonts w:eastAsia="Calibri" w:cs="Calibri"/>
                <w:color w:val="00000A"/>
                <w:sz w:val="26"/>
              </w:rPr>
              <w:t>договора</w:t>
            </w:r>
            <w:r>
              <w:rPr>
                <w:rFonts w:ascii="Arial, sans-serif" w:eastAsia="Arial, sans-serif" w:hAnsi="Arial, sans-serif" w:cs="Arial, sans-serif"/>
                <w:color w:val="00000A"/>
                <w:sz w:val="26"/>
              </w:rPr>
              <w:t xml:space="preserve">) </w:t>
            </w:r>
            <w:r>
              <w:rPr>
                <w:rFonts w:eastAsia="Calibri" w:cs="Calibri"/>
                <w:color w:val="00000A"/>
                <w:sz w:val="26"/>
              </w:rPr>
              <w:t>составляет</w:t>
            </w:r>
            <w:r>
              <w:rPr>
                <w:rFonts w:ascii="Arial, sans-serif" w:eastAsia="Arial, sans-serif" w:hAnsi="Arial, sans-serif" w:cs="Arial, sans-serif"/>
                <w:color w:val="00000A"/>
                <w:sz w:val="26"/>
              </w:rPr>
              <w:t xml:space="preserve"> </w:t>
            </w:r>
            <w:r>
              <w:rPr>
                <w:rFonts w:eastAsia="Calibri" w:cs="Calibri"/>
                <w:color w:val="00000A"/>
                <w:sz w:val="26"/>
              </w:rPr>
              <w:t>не</w:t>
            </w:r>
            <w:r>
              <w:rPr>
                <w:rFonts w:ascii="Arial, sans-serif" w:eastAsia="Arial, sans-serif" w:hAnsi="Arial, sans-serif" w:cs="Arial, sans-serif"/>
                <w:color w:val="00000A"/>
                <w:sz w:val="26"/>
              </w:rPr>
              <w:t xml:space="preserve"> </w:t>
            </w:r>
            <w:r>
              <w:rPr>
                <w:rFonts w:eastAsia="Calibri" w:cs="Calibri"/>
                <w:color w:val="00000A"/>
                <w:sz w:val="26"/>
              </w:rPr>
              <w:t>менее</w:t>
            </w:r>
            <w:r>
              <w:rPr>
                <w:rFonts w:ascii="Arial, sans-serif" w:eastAsia="Arial, sans-serif" w:hAnsi="Arial, sans-serif" w:cs="Arial, sans-serif"/>
                <w:color w:val="00000A"/>
                <w:sz w:val="26"/>
              </w:rPr>
              <w:t xml:space="preserve"> 20 </w:t>
            </w:r>
            <w:r>
              <w:rPr>
                <w:rFonts w:eastAsia="Calibri" w:cs="Calibri"/>
                <w:color w:val="00000A"/>
                <w:sz w:val="26"/>
              </w:rPr>
              <w:t>процентов</w:t>
            </w:r>
            <w:r>
              <w:rPr>
                <w:rFonts w:ascii="Arial, sans-serif" w:eastAsia="Arial, sans-serif" w:hAnsi="Arial, sans-serif" w:cs="Arial, sans-serif"/>
                <w:color w:val="00000A"/>
                <w:sz w:val="26"/>
              </w:rPr>
              <w:t xml:space="preserve"> </w:t>
            </w:r>
            <w:r>
              <w:rPr>
                <w:rFonts w:eastAsia="Calibri" w:cs="Calibri"/>
                <w:color w:val="00000A"/>
                <w:sz w:val="26"/>
              </w:rPr>
              <w:t>начальной</w:t>
            </w:r>
            <w:r>
              <w:rPr>
                <w:rFonts w:ascii="Arial, sans-serif" w:eastAsia="Arial, sans-serif" w:hAnsi="Arial, sans-serif" w:cs="Arial, sans-serif"/>
                <w:color w:val="00000A"/>
                <w:sz w:val="26"/>
              </w:rPr>
              <w:t xml:space="preserve"> (</w:t>
            </w:r>
            <w:r>
              <w:rPr>
                <w:rFonts w:eastAsia="Calibri" w:cs="Calibri"/>
                <w:color w:val="00000A"/>
                <w:sz w:val="26"/>
              </w:rPr>
              <w:t>максимальной</w:t>
            </w:r>
            <w:r>
              <w:rPr>
                <w:rFonts w:ascii="Arial, sans-serif" w:eastAsia="Arial, sans-serif" w:hAnsi="Arial, sans-serif" w:cs="Arial, sans-serif"/>
                <w:color w:val="00000A"/>
                <w:sz w:val="26"/>
              </w:rPr>
              <w:t xml:space="preserve">) </w:t>
            </w:r>
            <w:r>
              <w:rPr>
                <w:rFonts w:eastAsia="Calibri" w:cs="Calibri"/>
                <w:color w:val="00000A"/>
                <w:sz w:val="26"/>
              </w:rPr>
              <w:t>цены</w:t>
            </w:r>
            <w:r>
              <w:rPr>
                <w:rFonts w:ascii="Arial, sans-serif" w:eastAsia="Arial, sans-serif" w:hAnsi="Arial, sans-serif" w:cs="Arial, sans-serif"/>
                <w:color w:val="00000A"/>
                <w:sz w:val="26"/>
              </w:rPr>
              <w:t xml:space="preserve"> </w:t>
            </w:r>
            <w:r>
              <w:rPr>
                <w:rFonts w:eastAsia="Calibri" w:cs="Calibri"/>
                <w:color w:val="00000A"/>
                <w:sz w:val="26"/>
              </w:rPr>
              <w:t>контракта</w:t>
            </w:r>
            <w:r>
              <w:rPr>
                <w:rFonts w:ascii="Arial, sans-serif" w:eastAsia="Arial, sans-serif" w:hAnsi="Arial, sans-serif" w:cs="Arial, sans-serif"/>
                <w:color w:val="00000A"/>
                <w:sz w:val="26"/>
              </w:rPr>
              <w:t xml:space="preserve">, </w:t>
            </w:r>
            <w:r>
              <w:rPr>
                <w:rFonts w:eastAsia="Calibri" w:cs="Calibri"/>
                <w:color w:val="00000A"/>
                <w:sz w:val="26"/>
              </w:rPr>
              <w:t>договора</w:t>
            </w:r>
            <w:r>
              <w:rPr>
                <w:rFonts w:ascii="Arial, sans-serif" w:eastAsia="Arial, sans-serif" w:hAnsi="Arial, sans-serif" w:cs="Arial, sans-serif"/>
                <w:color w:val="00000A"/>
                <w:sz w:val="26"/>
              </w:rPr>
              <w:t xml:space="preserve"> (</w:t>
            </w:r>
            <w:r>
              <w:rPr>
                <w:rFonts w:eastAsia="Calibri" w:cs="Calibri"/>
                <w:color w:val="00000A"/>
                <w:sz w:val="26"/>
              </w:rPr>
              <w:t>цены</w:t>
            </w:r>
            <w:r>
              <w:rPr>
                <w:rFonts w:ascii="Arial, sans-serif" w:eastAsia="Arial, sans-serif" w:hAnsi="Arial, sans-serif" w:cs="Arial, sans-serif"/>
                <w:color w:val="00000A"/>
                <w:sz w:val="26"/>
              </w:rPr>
              <w:t xml:space="preserve"> </w:t>
            </w:r>
            <w:r>
              <w:rPr>
                <w:rFonts w:eastAsia="Calibri" w:cs="Calibri"/>
                <w:color w:val="00000A"/>
                <w:sz w:val="26"/>
              </w:rPr>
              <w:t>лота</w:t>
            </w:r>
            <w:r>
              <w:rPr>
                <w:rFonts w:ascii="Arial, sans-serif" w:eastAsia="Arial, sans-serif" w:hAnsi="Arial, sans-serif" w:cs="Arial, sans-serif"/>
                <w:color w:val="00000A"/>
                <w:sz w:val="26"/>
              </w:rPr>
              <w:t xml:space="preserve">), </w:t>
            </w:r>
            <w:r>
              <w:rPr>
                <w:rFonts w:eastAsia="Calibri" w:cs="Calibri"/>
                <w:color w:val="00000A"/>
                <w:sz w:val="26"/>
              </w:rPr>
              <w:t>на</w:t>
            </w:r>
            <w:r>
              <w:rPr>
                <w:rFonts w:ascii="Arial, sans-serif" w:eastAsia="Arial, sans-serif" w:hAnsi="Arial, sans-serif" w:cs="Arial, sans-serif"/>
                <w:color w:val="00000A"/>
                <w:sz w:val="26"/>
              </w:rPr>
              <w:t xml:space="preserve"> </w:t>
            </w:r>
            <w:r>
              <w:rPr>
                <w:rFonts w:eastAsia="Calibri" w:cs="Calibri"/>
                <w:color w:val="00000A"/>
                <w:sz w:val="26"/>
              </w:rPr>
              <w:t>право</w:t>
            </w:r>
            <w:r>
              <w:rPr>
                <w:rFonts w:ascii="Arial, sans-serif" w:eastAsia="Arial, sans-serif" w:hAnsi="Arial, sans-serif" w:cs="Arial, sans-serif"/>
                <w:color w:val="00000A"/>
                <w:sz w:val="26"/>
              </w:rPr>
              <w:t xml:space="preserve"> </w:t>
            </w:r>
            <w:r>
              <w:rPr>
                <w:rFonts w:eastAsia="Calibri" w:cs="Calibri"/>
                <w:color w:val="00000A"/>
                <w:sz w:val="26"/>
              </w:rPr>
              <w:t>заключить</w:t>
            </w:r>
            <w:r>
              <w:rPr>
                <w:rFonts w:ascii="Arial, sans-serif" w:eastAsia="Arial, sans-serif" w:hAnsi="Arial, sans-serif" w:cs="Arial, sans-serif"/>
                <w:color w:val="00000A"/>
                <w:sz w:val="26"/>
              </w:rPr>
              <w:t xml:space="preserve"> </w:t>
            </w:r>
            <w:r>
              <w:rPr>
                <w:rFonts w:eastAsia="Calibri" w:cs="Calibri"/>
                <w:color w:val="00000A"/>
                <w:sz w:val="26"/>
              </w:rPr>
              <w:t>который</w:t>
            </w:r>
            <w:r>
              <w:rPr>
                <w:rFonts w:ascii="Arial, sans-serif" w:eastAsia="Arial, sans-serif" w:hAnsi="Arial, sans-serif" w:cs="Arial, sans-serif"/>
                <w:color w:val="00000A"/>
                <w:sz w:val="26"/>
              </w:rPr>
              <w:t xml:space="preserve"> </w:t>
            </w:r>
            <w:r>
              <w:rPr>
                <w:rFonts w:eastAsia="Calibri" w:cs="Calibri"/>
                <w:color w:val="00000A"/>
                <w:sz w:val="26"/>
              </w:rPr>
              <w:t>проводится</w:t>
            </w:r>
            <w:r>
              <w:rPr>
                <w:rFonts w:ascii="Arial, sans-serif" w:eastAsia="Arial, sans-serif" w:hAnsi="Arial, sans-serif" w:cs="Arial, sans-serif"/>
                <w:color w:val="00000A"/>
                <w:sz w:val="26"/>
              </w:rPr>
              <w:t xml:space="preserve"> </w:t>
            </w:r>
            <w:r>
              <w:rPr>
                <w:rFonts w:eastAsia="Calibri" w:cs="Calibri"/>
                <w:color w:val="00000A"/>
                <w:sz w:val="26"/>
              </w:rPr>
              <w:t>закупка</w:t>
            </w:r>
          </w:p>
          <w:p w14:paraId="06C69E30" w14:textId="77777777" w:rsidR="00E53D3C" w:rsidRDefault="00E53D3C" w:rsidP="00B23202"/>
        </w:tc>
        <w:tc>
          <w:tcPr>
            <w:tcW w:w="3274" w:type="dxa"/>
            <w:tcBorders>
              <w:top w:val="single" w:sz="2" w:space="0" w:color="000000"/>
              <w:left w:val="single" w:sz="4" w:space="0" w:color="00000A"/>
              <w:bottom w:val="single" w:sz="4" w:space="0" w:color="00000A"/>
              <w:right w:val="single" w:sz="4" w:space="0" w:color="00000A"/>
            </w:tcBorders>
            <w:shd w:val="clear" w:color="auto" w:fill="FFFFFF"/>
            <w:tcMar>
              <w:left w:w="54" w:type="dxa"/>
              <w:right w:w="54" w:type="dxa"/>
            </w:tcMar>
          </w:tcPr>
          <w:p w14:paraId="0CAF5329" w14:textId="77777777" w:rsidR="00E53D3C" w:rsidRDefault="00E53D3C" w:rsidP="00B23202">
            <w:r>
              <w:rPr>
                <w:rFonts w:ascii="Arial, sans-serif" w:eastAsia="Arial, sans-serif" w:hAnsi="Arial, sans-serif" w:cs="Arial, sans-serif"/>
                <w:color w:val="000000"/>
                <w:sz w:val="20"/>
              </w:rPr>
              <w:lastRenderedPageBreak/>
              <w:t>-</w:t>
            </w:r>
            <w:r>
              <w:rPr>
                <w:rFonts w:ascii="Arial, sans-serif" w:eastAsia="Arial, sans-serif" w:hAnsi="Arial, sans-serif" w:cs="Arial, sans-serif"/>
                <w:color w:val="000000"/>
                <w:sz w:val="26"/>
              </w:rPr>
              <w:t xml:space="preserve"> </w:t>
            </w:r>
            <w:r>
              <w:rPr>
                <w:rFonts w:eastAsia="Calibri" w:cs="Calibri"/>
                <w:color w:val="000000"/>
                <w:sz w:val="26"/>
              </w:rPr>
              <w:t>копия</w:t>
            </w:r>
            <w:r>
              <w:rPr>
                <w:rFonts w:ascii="Arial, sans-serif" w:eastAsia="Arial, sans-serif" w:hAnsi="Arial, sans-serif" w:cs="Arial, sans-serif"/>
                <w:color w:val="000000"/>
                <w:sz w:val="26"/>
              </w:rPr>
              <w:t xml:space="preserve"> </w:t>
            </w:r>
            <w:r>
              <w:rPr>
                <w:rFonts w:eastAsia="Calibri" w:cs="Calibri"/>
                <w:color w:val="000000"/>
                <w:sz w:val="26"/>
              </w:rPr>
              <w:t>исполненного</w:t>
            </w:r>
            <w:r>
              <w:rPr>
                <w:rFonts w:ascii="Arial, sans-serif" w:eastAsia="Arial, sans-serif" w:hAnsi="Arial, sans-serif" w:cs="Arial, sans-serif"/>
                <w:color w:val="000000"/>
                <w:sz w:val="26"/>
              </w:rPr>
              <w:t xml:space="preserve"> </w:t>
            </w:r>
            <w:r>
              <w:rPr>
                <w:rFonts w:eastAsia="Calibri" w:cs="Calibri"/>
                <w:color w:val="000000"/>
                <w:sz w:val="26"/>
              </w:rPr>
              <w:t>контракта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w:t>
            </w:r>
          </w:p>
          <w:p w14:paraId="3D15F674" w14:textId="77777777" w:rsidR="00E53D3C" w:rsidRDefault="00E53D3C" w:rsidP="00B23202">
            <w:r>
              <w:rPr>
                <w:rFonts w:ascii="Arial, sans-serif" w:eastAsia="Arial, sans-serif" w:hAnsi="Arial, sans-serif" w:cs="Arial, sans-serif"/>
                <w:color w:val="00000A"/>
                <w:sz w:val="26"/>
              </w:rPr>
              <w:t xml:space="preserve">- </w:t>
            </w:r>
            <w:r>
              <w:rPr>
                <w:rFonts w:eastAsia="Calibri" w:cs="Calibri"/>
                <w:color w:val="00000A"/>
                <w:sz w:val="26"/>
              </w:rPr>
              <w:t>копия</w:t>
            </w:r>
            <w:r>
              <w:rPr>
                <w:rFonts w:ascii="Arial, sans-serif" w:eastAsia="Arial, sans-serif" w:hAnsi="Arial, sans-serif" w:cs="Arial, sans-serif"/>
                <w:color w:val="00000A"/>
                <w:sz w:val="26"/>
              </w:rPr>
              <w:t xml:space="preserve"> </w:t>
            </w:r>
            <w:r>
              <w:rPr>
                <w:rFonts w:eastAsia="Calibri" w:cs="Calibri"/>
                <w:color w:val="00000A"/>
                <w:sz w:val="26"/>
              </w:rPr>
              <w:t>акта</w:t>
            </w:r>
            <w:r>
              <w:rPr>
                <w:rFonts w:ascii="Arial, sans-serif" w:eastAsia="Arial, sans-serif" w:hAnsi="Arial, sans-serif" w:cs="Arial, sans-serif"/>
                <w:color w:val="00000A"/>
                <w:sz w:val="26"/>
              </w:rPr>
              <w:t xml:space="preserve"> (</w:t>
            </w:r>
            <w:r>
              <w:rPr>
                <w:rFonts w:eastAsia="Calibri" w:cs="Calibri"/>
                <w:color w:val="00000A"/>
                <w:sz w:val="26"/>
              </w:rPr>
              <w:t>актов</w:t>
            </w:r>
            <w:r>
              <w:rPr>
                <w:rFonts w:ascii="Arial, sans-serif" w:eastAsia="Arial, sans-serif" w:hAnsi="Arial, sans-serif" w:cs="Arial, sans-serif"/>
                <w:color w:val="00000A"/>
                <w:sz w:val="26"/>
              </w:rPr>
              <w:t xml:space="preserve">) </w:t>
            </w:r>
            <w:r>
              <w:rPr>
                <w:rFonts w:eastAsia="Calibri" w:cs="Calibri"/>
                <w:color w:val="00000A"/>
                <w:sz w:val="26"/>
              </w:rPr>
              <w:t>выполненных</w:t>
            </w:r>
            <w:r>
              <w:rPr>
                <w:rFonts w:ascii="Arial, sans-serif" w:eastAsia="Arial, sans-serif" w:hAnsi="Arial, sans-serif" w:cs="Arial, sans-serif"/>
                <w:color w:val="00000A"/>
                <w:sz w:val="26"/>
              </w:rPr>
              <w:t xml:space="preserve"> </w:t>
            </w:r>
            <w:r>
              <w:rPr>
                <w:rFonts w:eastAsia="Calibri" w:cs="Calibri"/>
                <w:color w:val="00000A"/>
                <w:sz w:val="26"/>
              </w:rPr>
              <w:t>работ</w:t>
            </w:r>
            <w:r>
              <w:rPr>
                <w:rFonts w:ascii="Arial, sans-serif" w:eastAsia="Arial, sans-serif" w:hAnsi="Arial, sans-serif" w:cs="Arial, sans-serif"/>
                <w:color w:val="00000A"/>
                <w:sz w:val="26"/>
              </w:rPr>
              <w:t xml:space="preserve">, </w:t>
            </w:r>
            <w:r>
              <w:rPr>
                <w:rFonts w:eastAsia="Calibri" w:cs="Calibri"/>
                <w:color w:val="00000A"/>
                <w:sz w:val="26"/>
              </w:rPr>
              <w:t>оказанных</w:t>
            </w:r>
            <w:r>
              <w:rPr>
                <w:rFonts w:ascii="Arial, sans-serif" w:eastAsia="Arial, sans-serif" w:hAnsi="Arial, sans-serif" w:cs="Arial, sans-serif"/>
                <w:color w:val="00000A"/>
                <w:sz w:val="26"/>
              </w:rPr>
              <w:t xml:space="preserve"> </w:t>
            </w:r>
            <w:r>
              <w:rPr>
                <w:rFonts w:eastAsia="Calibri" w:cs="Calibri"/>
                <w:color w:val="00000A"/>
                <w:sz w:val="26"/>
              </w:rPr>
              <w:t>услуг</w:t>
            </w:r>
            <w:r>
              <w:rPr>
                <w:rFonts w:ascii="Arial, sans-serif" w:eastAsia="Arial, sans-serif" w:hAnsi="Arial, sans-serif" w:cs="Arial, sans-serif"/>
                <w:color w:val="00000A"/>
                <w:sz w:val="26"/>
              </w:rPr>
              <w:t xml:space="preserve">, </w:t>
            </w:r>
            <w:r>
              <w:rPr>
                <w:rFonts w:eastAsia="Calibri" w:cs="Calibri"/>
                <w:color w:val="00000A"/>
                <w:sz w:val="26"/>
              </w:rPr>
              <w:t>содержащего</w:t>
            </w:r>
            <w:r>
              <w:rPr>
                <w:rFonts w:ascii="Arial, sans-serif" w:eastAsia="Arial, sans-serif" w:hAnsi="Arial, sans-serif" w:cs="Arial, sans-serif"/>
                <w:color w:val="00000A"/>
                <w:sz w:val="26"/>
              </w:rPr>
              <w:t xml:space="preserve"> (</w:t>
            </w:r>
            <w:r>
              <w:rPr>
                <w:rFonts w:eastAsia="Calibri" w:cs="Calibri"/>
                <w:color w:val="00000A"/>
                <w:sz w:val="26"/>
              </w:rPr>
              <w:t>содержащих</w:t>
            </w:r>
            <w:r>
              <w:rPr>
                <w:rFonts w:ascii="Arial, sans-serif" w:eastAsia="Arial, sans-serif" w:hAnsi="Arial, sans-serif" w:cs="Arial, sans-serif"/>
                <w:color w:val="00000A"/>
                <w:sz w:val="26"/>
              </w:rPr>
              <w:t xml:space="preserve">) </w:t>
            </w:r>
            <w:r>
              <w:rPr>
                <w:rFonts w:eastAsia="Calibri" w:cs="Calibri"/>
                <w:color w:val="00000A"/>
                <w:sz w:val="26"/>
              </w:rPr>
              <w:t>все</w:t>
            </w:r>
            <w:r>
              <w:rPr>
                <w:rFonts w:ascii="Arial, sans-serif" w:eastAsia="Arial, sans-serif" w:hAnsi="Arial, sans-serif" w:cs="Arial, sans-serif"/>
                <w:color w:val="00000A"/>
                <w:sz w:val="26"/>
              </w:rPr>
              <w:t xml:space="preserve"> </w:t>
            </w:r>
            <w:r>
              <w:rPr>
                <w:rFonts w:eastAsia="Calibri" w:cs="Calibri"/>
                <w:color w:val="00000A"/>
                <w:sz w:val="26"/>
              </w:rPr>
              <w:t>обязательные</w:t>
            </w:r>
            <w:r>
              <w:rPr>
                <w:rFonts w:ascii="Arial, sans-serif" w:eastAsia="Arial, sans-serif" w:hAnsi="Arial, sans-serif" w:cs="Arial, sans-serif"/>
                <w:color w:val="00000A"/>
                <w:sz w:val="26"/>
              </w:rPr>
              <w:t xml:space="preserve"> </w:t>
            </w:r>
            <w:r>
              <w:rPr>
                <w:rFonts w:eastAsia="Calibri" w:cs="Calibri"/>
                <w:color w:val="00000A"/>
                <w:sz w:val="26"/>
              </w:rPr>
              <w:t>реквизиты</w:t>
            </w:r>
            <w:r>
              <w:rPr>
                <w:rFonts w:ascii="Arial, sans-serif" w:eastAsia="Arial, sans-serif" w:hAnsi="Arial, sans-serif" w:cs="Arial, sans-serif"/>
                <w:color w:val="00000A"/>
                <w:sz w:val="26"/>
              </w:rPr>
              <w:t xml:space="preserve">, </w:t>
            </w:r>
            <w:r>
              <w:rPr>
                <w:rFonts w:eastAsia="Calibri" w:cs="Calibri"/>
                <w:color w:val="00000A"/>
                <w:sz w:val="26"/>
              </w:rPr>
              <w:t>установленные</w:t>
            </w:r>
            <w:r>
              <w:rPr>
                <w:rFonts w:ascii="Arial, sans-serif" w:eastAsia="Arial, sans-serif" w:hAnsi="Arial, sans-serif" w:cs="Arial, sans-serif"/>
                <w:color w:val="00000A"/>
                <w:sz w:val="26"/>
              </w:rPr>
              <w:t xml:space="preserve"> </w:t>
            </w:r>
            <w:r>
              <w:rPr>
                <w:rFonts w:eastAsia="Calibri" w:cs="Calibri"/>
                <w:color w:val="000000"/>
                <w:sz w:val="26"/>
              </w:rPr>
              <w:t>частью</w:t>
            </w:r>
            <w:r>
              <w:rPr>
                <w:rFonts w:ascii="Arial, sans-serif" w:eastAsia="Arial, sans-serif" w:hAnsi="Arial, sans-serif" w:cs="Arial, sans-serif"/>
                <w:color w:val="000000"/>
                <w:sz w:val="26"/>
              </w:rPr>
              <w:t xml:space="preserve"> 2 </w:t>
            </w:r>
            <w:r>
              <w:rPr>
                <w:rFonts w:eastAsia="Calibri" w:cs="Calibri"/>
                <w:color w:val="000000"/>
                <w:sz w:val="26"/>
              </w:rPr>
              <w:t>статьи</w:t>
            </w:r>
            <w:r>
              <w:rPr>
                <w:rFonts w:ascii="Arial, sans-serif" w:eastAsia="Arial, sans-serif" w:hAnsi="Arial, sans-serif" w:cs="Arial, sans-serif"/>
                <w:color w:val="000000"/>
                <w:sz w:val="26"/>
              </w:rPr>
              <w:t xml:space="preserve"> 9</w:t>
            </w:r>
            <w:r>
              <w:rPr>
                <w:rFonts w:ascii="Arial, sans-serif" w:eastAsia="Arial, sans-serif" w:hAnsi="Arial, sans-serif" w:cs="Arial, sans-serif"/>
                <w:color w:val="00000A"/>
                <w:sz w:val="26"/>
              </w:rPr>
              <w:t xml:space="preserve"> </w:t>
            </w:r>
            <w:r>
              <w:rPr>
                <w:rFonts w:eastAsia="Calibri" w:cs="Calibri"/>
                <w:color w:val="00000A"/>
                <w:sz w:val="26"/>
              </w:rPr>
              <w:lastRenderedPageBreak/>
              <w:t>Федерального</w:t>
            </w:r>
            <w:r>
              <w:rPr>
                <w:rFonts w:ascii="Arial, sans-serif" w:eastAsia="Arial, sans-serif" w:hAnsi="Arial, sans-serif" w:cs="Arial, sans-serif"/>
                <w:color w:val="00000A"/>
                <w:sz w:val="26"/>
              </w:rPr>
              <w:t xml:space="preserve"> </w:t>
            </w:r>
            <w:r>
              <w:rPr>
                <w:rFonts w:eastAsia="Calibri" w:cs="Calibri"/>
                <w:color w:val="00000A"/>
                <w:sz w:val="26"/>
              </w:rPr>
              <w:t>закона</w:t>
            </w:r>
            <w:r>
              <w:rPr>
                <w:rFonts w:ascii="Arial, sans-serif" w:eastAsia="Arial, sans-serif" w:hAnsi="Arial, sans-serif" w:cs="Arial, sans-serif"/>
                <w:color w:val="00000A"/>
                <w:sz w:val="26"/>
              </w:rPr>
              <w:t xml:space="preserve"> "</w:t>
            </w:r>
            <w:r>
              <w:rPr>
                <w:rFonts w:eastAsia="Calibri" w:cs="Calibri"/>
                <w:color w:val="00000A"/>
                <w:sz w:val="26"/>
              </w:rPr>
              <w:t>О</w:t>
            </w:r>
            <w:r>
              <w:rPr>
                <w:rFonts w:ascii="Arial, sans-serif" w:eastAsia="Arial, sans-serif" w:hAnsi="Arial, sans-serif" w:cs="Arial, sans-serif"/>
                <w:color w:val="00000A"/>
                <w:sz w:val="26"/>
              </w:rPr>
              <w:t xml:space="preserve"> </w:t>
            </w:r>
            <w:r>
              <w:rPr>
                <w:rFonts w:eastAsia="Calibri" w:cs="Calibri"/>
                <w:color w:val="00000A"/>
                <w:sz w:val="26"/>
              </w:rPr>
              <w:t>бухгалтерском</w:t>
            </w:r>
            <w:r>
              <w:rPr>
                <w:rFonts w:ascii="Arial, sans-serif" w:eastAsia="Arial, sans-serif" w:hAnsi="Arial, sans-serif" w:cs="Arial, sans-serif"/>
                <w:color w:val="00000A"/>
                <w:sz w:val="26"/>
              </w:rPr>
              <w:t xml:space="preserve"> </w:t>
            </w:r>
            <w:r>
              <w:rPr>
                <w:rFonts w:eastAsia="Calibri" w:cs="Calibri"/>
                <w:color w:val="00000A"/>
                <w:sz w:val="26"/>
              </w:rPr>
              <w:t>учете</w:t>
            </w:r>
            <w:r>
              <w:rPr>
                <w:rFonts w:ascii="Arial, sans-serif" w:eastAsia="Arial, sans-serif" w:hAnsi="Arial, sans-serif" w:cs="Arial, sans-serif"/>
                <w:color w:val="00000A"/>
                <w:sz w:val="26"/>
              </w:rPr>
              <w:t xml:space="preserve">", </w:t>
            </w:r>
            <w:r>
              <w:rPr>
                <w:rFonts w:eastAsia="Calibri" w:cs="Calibri"/>
                <w:color w:val="00000A"/>
                <w:sz w:val="26"/>
              </w:rPr>
              <w:t>и</w:t>
            </w:r>
            <w:r>
              <w:rPr>
                <w:rFonts w:ascii="Arial, sans-serif" w:eastAsia="Arial, sans-serif" w:hAnsi="Arial, sans-serif" w:cs="Arial, sans-serif"/>
                <w:color w:val="00000A"/>
                <w:sz w:val="26"/>
              </w:rPr>
              <w:t xml:space="preserve"> </w:t>
            </w:r>
            <w:r>
              <w:rPr>
                <w:rFonts w:eastAsia="Calibri" w:cs="Calibri"/>
                <w:color w:val="00000A"/>
                <w:sz w:val="26"/>
              </w:rPr>
              <w:t>подтверждающего</w:t>
            </w:r>
            <w:r>
              <w:rPr>
                <w:rFonts w:ascii="Arial, sans-serif" w:eastAsia="Arial, sans-serif" w:hAnsi="Arial, sans-serif" w:cs="Arial, sans-serif"/>
                <w:color w:val="00000A"/>
                <w:sz w:val="26"/>
              </w:rPr>
              <w:t xml:space="preserve"> (</w:t>
            </w:r>
            <w:r>
              <w:rPr>
                <w:rFonts w:eastAsia="Calibri" w:cs="Calibri"/>
                <w:color w:val="00000A"/>
                <w:sz w:val="26"/>
              </w:rPr>
              <w:t>подтверждающих</w:t>
            </w:r>
            <w:r>
              <w:rPr>
                <w:rFonts w:ascii="Arial, sans-serif" w:eastAsia="Arial, sans-serif" w:hAnsi="Arial, sans-serif" w:cs="Arial, sans-serif"/>
                <w:color w:val="00000A"/>
                <w:sz w:val="26"/>
              </w:rPr>
              <w:t xml:space="preserve">) </w:t>
            </w:r>
            <w:r>
              <w:rPr>
                <w:rFonts w:eastAsia="Calibri" w:cs="Calibri"/>
                <w:color w:val="00000A"/>
                <w:sz w:val="26"/>
              </w:rPr>
              <w:t>стоимость</w:t>
            </w:r>
            <w:r>
              <w:rPr>
                <w:rFonts w:ascii="Arial, sans-serif" w:eastAsia="Arial, sans-serif" w:hAnsi="Arial, sans-serif" w:cs="Arial, sans-serif"/>
                <w:color w:val="00000A"/>
                <w:sz w:val="26"/>
              </w:rPr>
              <w:t xml:space="preserve"> </w:t>
            </w:r>
            <w:r>
              <w:rPr>
                <w:rFonts w:eastAsia="Calibri" w:cs="Calibri"/>
                <w:color w:val="00000A"/>
                <w:sz w:val="26"/>
              </w:rPr>
              <w:t>исполненного</w:t>
            </w:r>
            <w:r>
              <w:rPr>
                <w:rFonts w:ascii="Arial, sans-serif" w:eastAsia="Arial, sans-serif" w:hAnsi="Arial, sans-serif" w:cs="Arial, sans-serif"/>
                <w:color w:val="00000A"/>
                <w:sz w:val="26"/>
              </w:rPr>
              <w:t xml:space="preserve"> </w:t>
            </w:r>
            <w:r>
              <w:rPr>
                <w:rFonts w:eastAsia="Calibri" w:cs="Calibri"/>
                <w:color w:val="00000A"/>
                <w:sz w:val="26"/>
              </w:rPr>
              <w:t>контракта</w:t>
            </w:r>
            <w:r>
              <w:rPr>
                <w:rFonts w:ascii="Arial, sans-serif" w:eastAsia="Arial, sans-serif" w:hAnsi="Arial, sans-serif" w:cs="Arial, sans-serif"/>
                <w:color w:val="00000A"/>
                <w:sz w:val="26"/>
              </w:rPr>
              <w:t xml:space="preserve"> (</w:t>
            </w:r>
            <w:r>
              <w:rPr>
                <w:rFonts w:eastAsia="Calibri" w:cs="Calibri"/>
                <w:color w:val="00000A"/>
                <w:sz w:val="26"/>
              </w:rPr>
              <w:t>договора</w:t>
            </w:r>
            <w:r>
              <w:rPr>
                <w:rFonts w:ascii="Arial, sans-serif" w:eastAsia="Arial, sans-serif" w:hAnsi="Arial, sans-serif" w:cs="Arial, sans-serif"/>
                <w:color w:val="00000A"/>
                <w:sz w:val="26"/>
              </w:rPr>
              <w:t>).</w:t>
            </w:r>
          </w:p>
          <w:p w14:paraId="0E9CA094" w14:textId="77777777" w:rsidR="00E53D3C" w:rsidRDefault="00E53D3C" w:rsidP="00B23202">
            <w:r>
              <w:rPr>
                <w:rFonts w:eastAsia="Calibri" w:cs="Calibri"/>
                <w:color w:val="00000A"/>
                <w:sz w:val="26"/>
              </w:rPr>
              <w:t>Указанный</w:t>
            </w:r>
            <w:r>
              <w:rPr>
                <w:rFonts w:ascii="Arial, sans-serif" w:eastAsia="Arial, sans-serif" w:hAnsi="Arial, sans-serif" w:cs="Arial, sans-serif"/>
                <w:color w:val="00000A"/>
                <w:sz w:val="26"/>
              </w:rPr>
              <w:t xml:space="preserve"> </w:t>
            </w:r>
            <w:r>
              <w:rPr>
                <w:rFonts w:eastAsia="Calibri" w:cs="Calibri"/>
                <w:color w:val="00000A"/>
                <w:sz w:val="26"/>
              </w:rPr>
              <w:t>документ</w:t>
            </w:r>
            <w:r>
              <w:rPr>
                <w:rFonts w:ascii="Arial, sans-serif" w:eastAsia="Arial, sans-serif" w:hAnsi="Arial, sans-serif" w:cs="Arial, sans-serif"/>
                <w:color w:val="00000A"/>
                <w:sz w:val="26"/>
              </w:rPr>
              <w:t xml:space="preserve"> (</w:t>
            </w:r>
            <w:r>
              <w:rPr>
                <w:rFonts w:eastAsia="Calibri" w:cs="Calibri"/>
                <w:color w:val="00000A"/>
                <w:sz w:val="26"/>
              </w:rPr>
              <w:t>документы</w:t>
            </w:r>
            <w:r>
              <w:rPr>
                <w:rFonts w:ascii="Arial, sans-serif" w:eastAsia="Arial, sans-serif" w:hAnsi="Arial, sans-serif" w:cs="Arial, sans-serif"/>
                <w:color w:val="00000A"/>
                <w:sz w:val="26"/>
              </w:rPr>
              <w:t xml:space="preserve">) </w:t>
            </w:r>
            <w:r>
              <w:rPr>
                <w:rFonts w:eastAsia="Calibri" w:cs="Calibri"/>
                <w:color w:val="00000A"/>
                <w:sz w:val="26"/>
              </w:rPr>
              <w:t>должен</w:t>
            </w:r>
            <w:r>
              <w:rPr>
                <w:rFonts w:ascii="Arial, sans-serif" w:eastAsia="Arial, sans-serif" w:hAnsi="Arial, sans-serif" w:cs="Arial, sans-serif"/>
                <w:color w:val="00000A"/>
                <w:sz w:val="26"/>
              </w:rPr>
              <w:t xml:space="preserve"> </w:t>
            </w:r>
            <w:r>
              <w:rPr>
                <w:rFonts w:eastAsia="Calibri" w:cs="Calibri"/>
                <w:color w:val="00000A"/>
                <w:sz w:val="26"/>
              </w:rPr>
              <w:t>быть</w:t>
            </w:r>
            <w:r>
              <w:rPr>
                <w:rFonts w:ascii="Arial, sans-serif" w:eastAsia="Arial, sans-serif" w:hAnsi="Arial, sans-serif" w:cs="Arial, sans-serif"/>
                <w:color w:val="00000A"/>
                <w:sz w:val="26"/>
              </w:rPr>
              <w:t xml:space="preserve"> </w:t>
            </w:r>
            <w:r>
              <w:rPr>
                <w:rFonts w:eastAsia="Calibri" w:cs="Calibri"/>
                <w:color w:val="00000A"/>
                <w:sz w:val="26"/>
              </w:rPr>
              <w:t>подписан</w:t>
            </w:r>
            <w:r>
              <w:rPr>
                <w:rFonts w:ascii="Arial, sans-serif" w:eastAsia="Arial, sans-serif" w:hAnsi="Arial, sans-serif" w:cs="Arial, sans-serif"/>
                <w:color w:val="00000A"/>
                <w:sz w:val="26"/>
              </w:rPr>
              <w:t xml:space="preserve"> (</w:t>
            </w:r>
            <w:r>
              <w:rPr>
                <w:rFonts w:eastAsia="Calibri" w:cs="Calibri"/>
                <w:color w:val="00000A"/>
                <w:sz w:val="26"/>
              </w:rPr>
              <w:t>подписаны</w:t>
            </w:r>
            <w:r>
              <w:rPr>
                <w:rFonts w:ascii="Arial, sans-serif" w:eastAsia="Arial, sans-serif" w:hAnsi="Arial, sans-serif" w:cs="Arial, sans-serif"/>
                <w:color w:val="00000A"/>
                <w:sz w:val="26"/>
              </w:rPr>
              <w:t xml:space="preserve">) </w:t>
            </w:r>
            <w:r>
              <w:rPr>
                <w:rFonts w:eastAsia="Calibri" w:cs="Calibri"/>
                <w:color w:val="00000A"/>
                <w:sz w:val="26"/>
              </w:rPr>
              <w:t>не</w:t>
            </w:r>
            <w:r>
              <w:rPr>
                <w:rFonts w:ascii="Arial, sans-serif" w:eastAsia="Arial, sans-serif" w:hAnsi="Arial, sans-serif" w:cs="Arial, sans-serif"/>
                <w:color w:val="00000A"/>
                <w:sz w:val="26"/>
              </w:rPr>
              <w:t xml:space="preserve"> </w:t>
            </w:r>
            <w:r>
              <w:rPr>
                <w:rFonts w:eastAsia="Calibri" w:cs="Calibri"/>
                <w:color w:val="00000A"/>
                <w:sz w:val="26"/>
              </w:rPr>
              <w:t>ранее</w:t>
            </w:r>
            <w:r>
              <w:rPr>
                <w:rFonts w:ascii="Arial, sans-serif" w:eastAsia="Arial, sans-serif" w:hAnsi="Arial, sans-serif" w:cs="Arial, sans-serif"/>
                <w:color w:val="00000A"/>
                <w:sz w:val="26"/>
              </w:rPr>
              <w:t xml:space="preserve"> </w:t>
            </w:r>
            <w:r>
              <w:rPr>
                <w:rFonts w:eastAsia="Calibri" w:cs="Calibri"/>
                <w:color w:val="00000A"/>
                <w:sz w:val="26"/>
              </w:rPr>
              <w:t>чем</w:t>
            </w:r>
            <w:r>
              <w:rPr>
                <w:rFonts w:ascii="Arial, sans-serif" w:eastAsia="Arial, sans-serif" w:hAnsi="Arial, sans-serif" w:cs="Arial, sans-serif"/>
                <w:color w:val="00000A"/>
                <w:sz w:val="26"/>
              </w:rPr>
              <w:t xml:space="preserve"> </w:t>
            </w:r>
            <w:r>
              <w:rPr>
                <w:rFonts w:eastAsia="Calibri" w:cs="Calibri"/>
                <w:color w:val="00000A"/>
                <w:sz w:val="26"/>
              </w:rPr>
              <w:t>за</w:t>
            </w:r>
            <w:r>
              <w:rPr>
                <w:rFonts w:ascii="Arial, sans-serif" w:eastAsia="Arial, sans-serif" w:hAnsi="Arial, sans-serif" w:cs="Arial, sans-serif"/>
                <w:color w:val="00000A"/>
                <w:sz w:val="26"/>
              </w:rPr>
              <w:t xml:space="preserve"> 3 </w:t>
            </w:r>
            <w:r>
              <w:rPr>
                <w:rFonts w:eastAsia="Calibri" w:cs="Calibri"/>
                <w:color w:val="00000A"/>
                <w:sz w:val="26"/>
              </w:rPr>
              <w:t>года</w:t>
            </w:r>
            <w:r>
              <w:rPr>
                <w:rFonts w:ascii="Arial, sans-serif" w:eastAsia="Arial, sans-serif" w:hAnsi="Arial, sans-serif" w:cs="Arial, sans-serif"/>
                <w:color w:val="00000A"/>
                <w:sz w:val="26"/>
              </w:rPr>
              <w:t xml:space="preserve"> </w:t>
            </w:r>
            <w:r>
              <w:rPr>
                <w:rFonts w:eastAsia="Calibri" w:cs="Calibri"/>
                <w:color w:val="00000A"/>
                <w:sz w:val="26"/>
              </w:rPr>
              <w:t>до</w:t>
            </w:r>
            <w:r>
              <w:rPr>
                <w:rFonts w:ascii="Arial, sans-serif" w:eastAsia="Arial, sans-serif" w:hAnsi="Arial, sans-serif" w:cs="Arial, sans-serif"/>
                <w:color w:val="00000A"/>
                <w:sz w:val="26"/>
              </w:rPr>
              <w:t xml:space="preserve"> </w:t>
            </w:r>
            <w:r>
              <w:rPr>
                <w:rFonts w:eastAsia="Calibri" w:cs="Calibri"/>
                <w:color w:val="00000A"/>
                <w:sz w:val="26"/>
              </w:rPr>
              <w:t>даты</w:t>
            </w:r>
            <w:r>
              <w:rPr>
                <w:rFonts w:ascii="Arial, sans-serif" w:eastAsia="Arial, sans-serif" w:hAnsi="Arial, sans-serif" w:cs="Arial, sans-serif"/>
                <w:color w:val="00000A"/>
                <w:sz w:val="26"/>
              </w:rPr>
              <w:t xml:space="preserve"> </w:t>
            </w:r>
            <w:r>
              <w:rPr>
                <w:rFonts w:eastAsia="Calibri" w:cs="Calibri"/>
                <w:color w:val="00000A"/>
                <w:sz w:val="26"/>
              </w:rPr>
              <w:t>окончания</w:t>
            </w:r>
            <w:r>
              <w:rPr>
                <w:rFonts w:ascii="Arial, sans-serif" w:eastAsia="Arial, sans-serif" w:hAnsi="Arial, sans-serif" w:cs="Arial, sans-serif"/>
                <w:color w:val="00000A"/>
                <w:sz w:val="26"/>
              </w:rPr>
              <w:t xml:space="preserve"> </w:t>
            </w:r>
            <w:r>
              <w:rPr>
                <w:rFonts w:eastAsia="Calibri" w:cs="Calibri"/>
                <w:color w:val="00000A"/>
                <w:sz w:val="26"/>
              </w:rPr>
              <w:t>срока</w:t>
            </w:r>
            <w:r>
              <w:rPr>
                <w:rFonts w:ascii="Arial, sans-serif" w:eastAsia="Arial, sans-serif" w:hAnsi="Arial, sans-serif" w:cs="Arial, sans-serif"/>
                <w:color w:val="00000A"/>
                <w:sz w:val="26"/>
              </w:rPr>
              <w:t xml:space="preserve"> </w:t>
            </w:r>
            <w:r>
              <w:rPr>
                <w:rFonts w:eastAsia="Calibri" w:cs="Calibri"/>
                <w:color w:val="00000A"/>
                <w:sz w:val="26"/>
              </w:rPr>
              <w:t>подачи</w:t>
            </w:r>
            <w:r>
              <w:rPr>
                <w:rFonts w:ascii="Arial, sans-serif" w:eastAsia="Arial, sans-serif" w:hAnsi="Arial, sans-serif" w:cs="Arial, sans-serif"/>
                <w:color w:val="00000A"/>
                <w:sz w:val="26"/>
              </w:rPr>
              <w:t xml:space="preserve"> </w:t>
            </w:r>
            <w:r>
              <w:rPr>
                <w:rFonts w:eastAsia="Calibri" w:cs="Calibri"/>
                <w:color w:val="00000A"/>
                <w:sz w:val="26"/>
              </w:rPr>
              <w:t>заявок</w:t>
            </w:r>
            <w:r>
              <w:rPr>
                <w:rFonts w:ascii="Arial, sans-serif" w:eastAsia="Arial, sans-serif" w:hAnsi="Arial, sans-serif" w:cs="Arial, sans-serif"/>
                <w:color w:val="00000A"/>
                <w:sz w:val="26"/>
              </w:rPr>
              <w:t xml:space="preserve"> </w:t>
            </w:r>
            <w:r>
              <w:rPr>
                <w:rFonts w:eastAsia="Calibri" w:cs="Calibri"/>
                <w:color w:val="00000A"/>
                <w:sz w:val="26"/>
              </w:rPr>
              <w:t>на</w:t>
            </w:r>
            <w:r>
              <w:rPr>
                <w:rFonts w:ascii="Arial, sans-serif" w:eastAsia="Arial, sans-serif" w:hAnsi="Arial, sans-serif" w:cs="Arial, sans-serif"/>
                <w:color w:val="00000A"/>
                <w:sz w:val="26"/>
              </w:rPr>
              <w:t xml:space="preserve"> </w:t>
            </w:r>
            <w:r>
              <w:rPr>
                <w:rFonts w:eastAsia="Calibri" w:cs="Calibri"/>
                <w:color w:val="00000A"/>
                <w:sz w:val="26"/>
              </w:rPr>
              <w:t>участие</w:t>
            </w:r>
            <w:r>
              <w:rPr>
                <w:rFonts w:ascii="Arial, sans-serif" w:eastAsia="Arial, sans-serif" w:hAnsi="Arial, sans-serif" w:cs="Arial, sans-serif"/>
                <w:color w:val="00000A"/>
                <w:sz w:val="26"/>
              </w:rPr>
              <w:t xml:space="preserve"> </w:t>
            </w:r>
            <w:r>
              <w:rPr>
                <w:rFonts w:eastAsia="Calibri" w:cs="Calibri"/>
                <w:color w:val="00000A"/>
                <w:sz w:val="26"/>
              </w:rPr>
              <w:t>в</w:t>
            </w:r>
            <w:r>
              <w:rPr>
                <w:rFonts w:ascii="Arial, sans-serif" w:eastAsia="Arial, sans-serif" w:hAnsi="Arial, sans-serif" w:cs="Arial, sans-serif"/>
                <w:color w:val="00000A"/>
                <w:sz w:val="26"/>
              </w:rPr>
              <w:t xml:space="preserve"> </w:t>
            </w:r>
            <w:r>
              <w:rPr>
                <w:rFonts w:eastAsia="Calibri" w:cs="Calibri"/>
                <w:color w:val="00000A"/>
                <w:sz w:val="26"/>
              </w:rPr>
              <w:t>закупке</w:t>
            </w:r>
          </w:p>
          <w:p w14:paraId="29C8F87A" w14:textId="77777777" w:rsidR="00E53D3C" w:rsidRDefault="00E53D3C" w:rsidP="00B23202"/>
        </w:tc>
      </w:tr>
      <w:tr w:rsidR="00E53D3C" w14:paraId="54B64C53" w14:textId="77777777" w:rsidTr="00B23202">
        <w:tc>
          <w:tcPr>
            <w:tcW w:w="682" w:type="dxa"/>
            <w:tcBorders>
              <w:top w:val="single" w:sz="2" w:space="0" w:color="000000"/>
              <w:left w:val="single" w:sz="4" w:space="0" w:color="00000A"/>
              <w:bottom w:val="single" w:sz="4" w:space="0" w:color="00000A"/>
              <w:right w:val="single" w:sz="4" w:space="0" w:color="00000A"/>
            </w:tcBorders>
            <w:shd w:val="clear" w:color="auto" w:fill="FFFFFF"/>
            <w:tcMar>
              <w:left w:w="54" w:type="dxa"/>
              <w:right w:w="54" w:type="dxa"/>
            </w:tcMar>
          </w:tcPr>
          <w:p w14:paraId="47A4E759" w14:textId="77777777" w:rsidR="00E53D3C" w:rsidRDefault="00E53D3C" w:rsidP="00B23202">
            <w:pPr>
              <w:jc w:val="center"/>
            </w:pPr>
            <w:r>
              <w:rPr>
                <w:rFonts w:ascii="Arial, sans-serif" w:eastAsia="Arial, sans-serif" w:hAnsi="Arial, sans-serif" w:cs="Arial, sans-serif"/>
                <w:color w:val="000000"/>
                <w:sz w:val="26"/>
              </w:rPr>
              <w:lastRenderedPageBreak/>
              <w:t>6</w:t>
            </w:r>
          </w:p>
        </w:tc>
        <w:tc>
          <w:tcPr>
            <w:tcW w:w="2903" w:type="dxa"/>
            <w:tcBorders>
              <w:top w:val="single" w:sz="2" w:space="0" w:color="000000"/>
              <w:left w:val="single" w:sz="4" w:space="0" w:color="00000A"/>
              <w:bottom w:val="single" w:sz="4" w:space="0" w:color="00000A"/>
              <w:right w:val="single" w:sz="4" w:space="0" w:color="00000A"/>
            </w:tcBorders>
            <w:shd w:val="clear" w:color="auto" w:fill="FFFFFF"/>
            <w:tcMar>
              <w:left w:w="54" w:type="dxa"/>
              <w:right w:w="54" w:type="dxa"/>
            </w:tcMar>
          </w:tcPr>
          <w:p w14:paraId="1C4C0A17" w14:textId="77777777" w:rsidR="00E53D3C" w:rsidRDefault="00E53D3C" w:rsidP="00B23202">
            <w:pPr>
              <w:jc w:val="both"/>
            </w:pPr>
            <w:r>
              <w:rPr>
                <w:rFonts w:eastAsia="Calibri" w:cs="Calibri"/>
                <w:color w:val="000000"/>
                <w:sz w:val="26"/>
              </w:rPr>
              <w:t>Выполнение</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текущему</w:t>
            </w:r>
            <w:r>
              <w:rPr>
                <w:rFonts w:ascii="Arial, sans-serif" w:eastAsia="Arial, sans-serif" w:hAnsi="Arial, sans-serif" w:cs="Arial, sans-serif"/>
                <w:color w:val="000000"/>
                <w:sz w:val="26"/>
              </w:rPr>
              <w:t xml:space="preserve"> </w:t>
            </w:r>
            <w:r>
              <w:rPr>
                <w:rFonts w:eastAsia="Calibri" w:cs="Calibri"/>
                <w:color w:val="000000"/>
                <w:sz w:val="26"/>
              </w:rPr>
              <w:t>ремонту</w:t>
            </w:r>
            <w:r>
              <w:rPr>
                <w:rFonts w:ascii="Arial, sans-serif" w:eastAsia="Arial, sans-serif" w:hAnsi="Arial, sans-serif" w:cs="Arial, sans-serif"/>
                <w:color w:val="000000"/>
                <w:sz w:val="26"/>
              </w:rPr>
              <w:t xml:space="preserve"> </w:t>
            </w:r>
            <w:r>
              <w:rPr>
                <w:rFonts w:eastAsia="Calibri" w:cs="Calibri"/>
                <w:color w:val="000000"/>
                <w:sz w:val="26"/>
              </w:rPr>
              <w:t>объектов</w:t>
            </w:r>
            <w:r>
              <w:rPr>
                <w:rFonts w:ascii="Arial, sans-serif" w:eastAsia="Arial, sans-serif" w:hAnsi="Arial, sans-serif" w:cs="Arial, sans-serif"/>
                <w:color w:val="000000"/>
                <w:sz w:val="26"/>
              </w:rPr>
              <w:t xml:space="preserve">, </w:t>
            </w:r>
            <w:r>
              <w:rPr>
                <w:rFonts w:eastAsia="Calibri" w:cs="Calibri"/>
                <w:color w:val="000000"/>
                <w:sz w:val="26"/>
              </w:rPr>
              <w:t>включенных</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коды</w:t>
            </w:r>
            <w:r>
              <w:rPr>
                <w:rFonts w:ascii="Arial, sans-serif" w:eastAsia="Arial, sans-serif" w:hAnsi="Arial, sans-serif" w:cs="Arial, sans-serif"/>
                <w:color w:val="000000"/>
                <w:sz w:val="26"/>
              </w:rPr>
              <w:t xml:space="preserve"> </w:t>
            </w:r>
            <w:hyperlink r:id="rId39" w:history="1">
              <w:r>
                <w:rPr>
                  <w:rFonts w:ascii="Arial, sans-serif" w:eastAsia="Arial, sans-serif" w:hAnsi="Arial, sans-serif" w:cs="Arial, sans-serif"/>
                  <w:color w:val="000000"/>
                  <w:sz w:val="26"/>
                  <w:u w:val="single"/>
                </w:rPr>
                <w:t>41.2</w:t>
              </w:r>
            </w:hyperlink>
            <w:r>
              <w:rPr>
                <w:rFonts w:ascii="Arial, sans-serif" w:eastAsia="Arial, sans-serif" w:hAnsi="Arial, sans-serif" w:cs="Arial, sans-serif"/>
                <w:color w:val="000000"/>
                <w:sz w:val="26"/>
              </w:rPr>
              <w:t xml:space="preserve">, </w:t>
            </w:r>
            <w:hyperlink r:id="rId40" w:history="1">
              <w:r>
                <w:rPr>
                  <w:rFonts w:ascii="Arial, sans-serif" w:eastAsia="Arial, sans-serif" w:hAnsi="Arial, sans-serif" w:cs="Arial, sans-serif"/>
                  <w:color w:val="000000"/>
                  <w:sz w:val="26"/>
                  <w:u w:val="single"/>
                </w:rPr>
                <w:t>42</w:t>
              </w:r>
            </w:hyperlink>
            <w:r>
              <w:rPr>
                <w:rFonts w:ascii="Arial, sans-serif" w:eastAsia="Arial, sans-serif" w:hAnsi="Arial, sans-serif" w:cs="Arial, sans-serif"/>
                <w:color w:val="000000"/>
                <w:sz w:val="26"/>
              </w:rPr>
              <w:t xml:space="preserve">, </w:t>
            </w:r>
            <w:hyperlink r:id="rId41" w:history="1">
              <w:r>
                <w:rPr>
                  <w:rFonts w:ascii="Arial, sans-serif" w:eastAsia="Arial, sans-serif" w:hAnsi="Arial, sans-serif" w:cs="Arial, sans-serif"/>
                  <w:color w:val="000000"/>
                  <w:sz w:val="26"/>
                  <w:u w:val="single"/>
                </w:rPr>
                <w:t>43</w:t>
              </w:r>
            </w:hyperlink>
            <w:r>
              <w:rPr>
                <w:rFonts w:ascii="Arial, sans-serif" w:eastAsia="Arial, sans-serif" w:hAnsi="Arial, sans-serif" w:cs="Arial, sans-serif"/>
                <w:color w:val="000000"/>
                <w:sz w:val="26"/>
              </w:rPr>
              <w:t xml:space="preserve"> (</w:t>
            </w:r>
            <w:r>
              <w:rPr>
                <w:rFonts w:eastAsia="Calibri" w:cs="Calibri"/>
                <w:color w:val="000000"/>
                <w:sz w:val="26"/>
              </w:rPr>
              <w:t>кроме</w:t>
            </w:r>
            <w:r>
              <w:rPr>
                <w:rFonts w:ascii="Arial, sans-serif" w:eastAsia="Arial, sans-serif" w:hAnsi="Arial, sans-serif" w:cs="Arial, sans-serif"/>
                <w:color w:val="000000"/>
                <w:sz w:val="26"/>
              </w:rPr>
              <w:t xml:space="preserve"> </w:t>
            </w:r>
            <w:r>
              <w:rPr>
                <w:rFonts w:eastAsia="Calibri" w:cs="Calibri"/>
                <w:color w:val="000000"/>
                <w:sz w:val="26"/>
              </w:rPr>
              <w:t>кода</w:t>
            </w:r>
            <w:r>
              <w:rPr>
                <w:rFonts w:ascii="Arial, sans-serif" w:eastAsia="Arial, sans-serif" w:hAnsi="Arial, sans-serif" w:cs="Arial, sans-serif"/>
                <w:color w:val="000000"/>
                <w:sz w:val="26"/>
              </w:rPr>
              <w:t xml:space="preserve"> </w:t>
            </w:r>
            <w:hyperlink r:id="rId42" w:history="1">
              <w:r>
                <w:rPr>
                  <w:rFonts w:ascii="Arial, sans-serif" w:eastAsia="Arial, sans-serif" w:hAnsi="Arial, sans-serif" w:cs="Arial, sans-serif"/>
                  <w:color w:val="000000"/>
                  <w:sz w:val="26"/>
                  <w:u w:val="single"/>
                </w:rPr>
                <w:t>43.13</w:t>
              </w:r>
            </w:hyperlink>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включенных</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него</w:t>
            </w:r>
            <w:r>
              <w:rPr>
                <w:rFonts w:ascii="Arial, sans-serif" w:eastAsia="Arial, sans-serif" w:hAnsi="Arial, sans-serif" w:cs="Arial, sans-serif"/>
                <w:color w:val="000000"/>
                <w:sz w:val="26"/>
              </w:rPr>
              <w:t xml:space="preserve"> </w:t>
            </w:r>
            <w:r>
              <w:rPr>
                <w:rFonts w:eastAsia="Calibri" w:cs="Calibri"/>
                <w:color w:val="000000"/>
                <w:sz w:val="26"/>
              </w:rPr>
              <w:t>группировок</w:t>
            </w:r>
            <w:r>
              <w:rPr>
                <w:rFonts w:ascii="Arial, sans-serif" w:eastAsia="Arial, sans-serif" w:hAnsi="Arial, sans-serif" w:cs="Arial, sans-serif"/>
                <w:color w:val="000000"/>
                <w:sz w:val="26"/>
              </w:rPr>
              <w:t xml:space="preserve">) </w:t>
            </w:r>
            <w:r>
              <w:rPr>
                <w:rFonts w:eastAsia="Calibri" w:cs="Calibri"/>
                <w:color w:val="000000"/>
                <w:sz w:val="26"/>
              </w:rPr>
              <w:t>Общероссийского</w:t>
            </w:r>
            <w:r>
              <w:rPr>
                <w:rFonts w:ascii="Arial, sans-serif" w:eastAsia="Arial, sans-serif" w:hAnsi="Arial, sans-serif" w:cs="Arial, sans-serif"/>
                <w:color w:val="000000"/>
                <w:sz w:val="26"/>
              </w:rPr>
              <w:t xml:space="preserve"> </w:t>
            </w:r>
            <w:r>
              <w:rPr>
                <w:rFonts w:eastAsia="Calibri" w:cs="Calibri"/>
                <w:color w:val="000000"/>
                <w:sz w:val="26"/>
              </w:rPr>
              <w:t>классификатора</w:t>
            </w:r>
            <w:r>
              <w:rPr>
                <w:rFonts w:ascii="Arial, sans-serif" w:eastAsia="Arial, sans-serif" w:hAnsi="Arial, sans-serif" w:cs="Arial, sans-serif"/>
                <w:color w:val="000000"/>
                <w:sz w:val="26"/>
              </w:rPr>
              <w:t xml:space="preserve"> </w:t>
            </w:r>
            <w:r>
              <w:rPr>
                <w:rFonts w:eastAsia="Calibri" w:cs="Calibri"/>
                <w:color w:val="000000"/>
                <w:sz w:val="26"/>
              </w:rPr>
              <w:t>продукции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видам</w:t>
            </w:r>
            <w:r>
              <w:rPr>
                <w:rFonts w:ascii="Arial, sans-serif" w:eastAsia="Arial, sans-serif" w:hAnsi="Arial, sans-serif" w:cs="Arial, sans-serif"/>
                <w:color w:val="000000"/>
                <w:sz w:val="26"/>
              </w:rPr>
              <w:t xml:space="preserve"> </w:t>
            </w:r>
            <w:r>
              <w:rPr>
                <w:rFonts w:eastAsia="Calibri" w:cs="Calibri"/>
                <w:color w:val="000000"/>
                <w:sz w:val="26"/>
              </w:rPr>
              <w:t>экономической</w:t>
            </w:r>
            <w:r>
              <w:rPr>
                <w:rFonts w:ascii="Arial, sans-serif" w:eastAsia="Arial, sans-serif" w:hAnsi="Arial, sans-serif" w:cs="Arial, sans-serif"/>
                <w:color w:val="000000"/>
                <w:sz w:val="26"/>
              </w:rPr>
              <w:t xml:space="preserve"> </w:t>
            </w:r>
            <w:r>
              <w:rPr>
                <w:rFonts w:eastAsia="Calibri" w:cs="Calibri"/>
                <w:color w:val="000000"/>
                <w:sz w:val="26"/>
              </w:rPr>
              <w:t>деятельности</w:t>
            </w:r>
            <w:r>
              <w:rPr>
                <w:rFonts w:ascii="Arial, sans-serif" w:eastAsia="Arial, sans-serif" w:hAnsi="Arial, sans-serif" w:cs="Arial, sans-serif"/>
                <w:color w:val="000000"/>
                <w:sz w:val="26"/>
              </w:rPr>
              <w:t xml:space="preserve"> (</w:t>
            </w:r>
            <w:r>
              <w:rPr>
                <w:rFonts w:eastAsia="Calibri" w:cs="Calibri"/>
                <w:color w:val="000000"/>
                <w:sz w:val="26"/>
              </w:rPr>
              <w:t>ОКПД</w:t>
            </w:r>
            <w:r>
              <w:rPr>
                <w:rFonts w:ascii="Arial, sans-serif" w:eastAsia="Arial, sans-serif" w:hAnsi="Arial, sans-serif" w:cs="Arial, sans-serif"/>
                <w:color w:val="000000"/>
                <w:sz w:val="26"/>
              </w:rPr>
              <w:t xml:space="preserve">2) </w:t>
            </w:r>
            <w:r>
              <w:rPr>
                <w:rFonts w:eastAsia="Calibri" w:cs="Calibri"/>
                <w:color w:val="000000"/>
                <w:sz w:val="26"/>
              </w:rPr>
              <w:t>ОК</w:t>
            </w:r>
            <w:r>
              <w:rPr>
                <w:rFonts w:ascii="Arial, sans-serif" w:eastAsia="Arial, sans-serif" w:hAnsi="Arial, sans-serif" w:cs="Arial, sans-serif"/>
                <w:color w:val="000000"/>
                <w:sz w:val="26"/>
              </w:rPr>
              <w:t xml:space="preserve"> 034-2014,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начальная</w:t>
            </w:r>
            <w:r>
              <w:rPr>
                <w:rFonts w:ascii="Arial, sans-serif" w:eastAsia="Arial, sans-serif" w:hAnsi="Arial, sans-serif" w:cs="Arial, sans-serif"/>
                <w:color w:val="000000"/>
                <w:sz w:val="26"/>
              </w:rPr>
              <w:t xml:space="preserve"> (</w:t>
            </w:r>
            <w:r>
              <w:rPr>
                <w:rFonts w:eastAsia="Calibri" w:cs="Calibri"/>
                <w:color w:val="000000"/>
                <w:sz w:val="26"/>
              </w:rPr>
              <w:t>максимальная</w:t>
            </w:r>
            <w:r>
              <w:rPr>
                <w:rFonts w:ascii="Arial, sans-serif" w:eastAsia="Arial, sans-serif" w:hAnsi="Arial, sans-serif" w:cs="Arial, sans-serif"/>
                <w:color w:val="000000"/>
                <w:sz w:val="26"/>
              </w:rPr>
              <w:t xml:space="preserve">) </w:t>
            </w:r>
            <w:r>
              <w:rPr>
                <w:rFonts w:eastAsia="Calibri" w:cs="Calibri"/>
                <w:color w:val="000000"/>
                <w:sz w:val="26"/>
              </w:rPr>
              <w:t>цена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цена</w:t>
            </w:r>
            <w:r>
              <w:rPr>
                <w:rFonts w:ascii="Arial, sans-serif" w:eastAsia="Arial, sans-serif" w:hAnsi="Arial, sans-serif" w:cs="Arial, sans-serif"/>
                <w:color w:val="000000"/>
                <w:sz w:val="26"/>
              </w:rPr>
              <w:t xml:space="preserve"> </w:t>
            </w:r>
            <w:r>
              <w:rPr>
                <w:rFonts w:eastAsia="Calibri" w:cs="Calibri"/>
                <w:color w:val="000000"/>
                <w:sz w:val="26"/>
              </w:rPr>
              <w:t>лота</w:t>
            </w:r>
            <w:r>
              <w:rPr>
                <w:rFonts w:ascii="Arial, sans-serif" w:eastAsia="Arial, sans-serif" w:hAnsi="Arial, sans-serif" w:cs="Arial, sans-serif"/>
                <w:color w:val="000000"/>
                <w:sz w:val="26"/>
              </w:rPr>
              <w:t xml:space="preserve">) </w:t>
            </w:r>
            <w:r>
              <w:rPr>
                <w:rFonts w:eastAsia="Calibri" w:cs="Calibri"/>
                <w:color w:val="000000"/>
                <w:sz w:val="26"/>
              </w:rPr>
              <w:t>превышает</w:t>
            </w:r>
            <w:r>
              <w:rPr>
                <w:rFonts w:ascii="Arial, sans-serif" w:eastAsia="Arial, sans-serif" w:hAnsi="Arial, sans-serif" w:cs="Arial, sans-serif"/>
                <w:color w:val="000000"/>
                <w:sz w:val="26"/>
              </w:rPr>
              <w:t xml:space="preserve"> 3 </w:t>
            </w:r>
            <w:r>
              <w:rPr>
                <w:rFonts w:eastAsia="Calibri" w:cs="Calibri"/>
                <w:color w:val="000000"/>
                <w:sz w:val="26"/>
              </w:rPr>
              <w:t>млн</w:t>
            </w:r>
            <w:r>
              <w:rPr>
                <w:rFonts w:ascii="Arial, sans-serif" w:eastAsia="Arial, sans-serif" w:hAnsi="Arial, sans-serif" w:cs="Arial, sans-serif"/>
                <w:color w:val="000000"/>
                <w:sz w:val="26"/>
              </w:rPr>
              <w:t xml:space="preserve">. </w:t>
            </w:r>
            <w:r>
              <w:rPr>
                <w:rFonts w:eastAsia="Calibri" w:cs="Calibri"/>
                <w:color w:val="000000"/>
                <w:sz w:val="26"/>
              </w:rPr>
              <w:t>рублей</w:t>
            </w:r>
          </w:p>
        </w:tc>
        <w:tc>
          <w:tcPr>
            <w:tcW w:w="3300" w:type="dxa"/>
            <w:tcBorders>
              <w:top w:val="single" w:sz="2" w:space="0" w:color="000000"/>
              <w:left w:val="single" w:sz="4" w:space="0" w:color="00000A"/>
              <w:bottom w:val="single" w:sz="4" w:space="0" w:color="00000A"/>
              <w:right w:val="single" w:sz="4" w:space="0" w:color="00000A"/>
            </w:tcBorders>
            <w:shd w:val="clear" w:color="auto" w:fill="FFFFFF"/>
            <w:tcMar>
              <w:left w:w="54" w:type="dxa"/>
              <w:right w:w="54" w:type="dxa"/>
            </w:tcMar>
          </w:tcPr>
          <w:p w14:paraId="2C2BD625" w14:textId="77777777" w:rsidR="00E53D3C" w:rsidRDefault="00E53D3C" w:rsidP="00B23202">
            <w:r>
              <w:rPr>
                <w:rFonts w:ascii="Arial, sans-serif" w:eastAsia="Arial, sans-serif" w:hAnsi="Arial, sans-serif" w:cs="Arial, sans-serif"/>
                <w:color w:val="000000"/>
                <w:sz w:val="26"/>
              </w:rPr>
              <w:t xml:space="preserve"> - </w:t>
            </w:r>
            <w:r>
              <w:rPr>
                <w:rFonts w:eastAsia="Calibri" w:cs="Calibri"/>
                <w:color w:val="000000"/>
                <w:sz w:val="26"/>
              </w:rPr>
              <w:t>наличие</w:t>
            </w:r>
            <w:r>
              <w:rPr>
                <w:rFonts w:ascii="Arial, sans-serif" w:eastAsia="Arial, sans-serif" w:hAnsi="Arial, sans-serif" w:cs="Arial, sans-serif"/>
                <w:color w:val="000000"/>
                <w:sz w:val="26"/>
              </w:rPr>
              <w:t xml:space="preserve"> </w:t>
            </w:r>
            <w:r>
              <w:rPr>
                <w:rFonts w:eastAsia="Calibri" w:cs="Calibri"/>
                <w:color w:val="000000"/>
                <w:sz w:val="26"/>
              </w:rPr>
              <w:t>опыта</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учетом</w:t>
            </w:r>
            <w:r>
              <w:rPr>
                <w:rFonts w:ascii="Arial, sans-serif" w:eastAsia="Arial, sans-serif" w:hAnsi="Arial, sans-serif" w:cs="Arial, sans-serif"/>
                <w:color w:val="000000"/>
                <w:sz w:val="26"/>
              </w:rPr>
              <w:t xml:space="preserve"> </w:t>
            </w:r>
            <w:r>
              <w:rPr>
                <w:rFonts w:eastAsia="Calibri" w:cs="Calibri"/>
                <w:color w:val="000000"/>
                <w:sz w:val="26"/>
              </w:rPr>
              <w:t>правопреемства</w:t>
            </w:r>
            <w:r>
              <w:rPr>
                <w:rFonts w:ascii="Arial, sans-serif" w:eastAsia="Arial, sans-serif" w:hAnsi="Arial, sans-serif" w:cs="Arial, sans-serif"/>
                <w:color w:val="000000"/>
                <w:sz w:val="26"/>
              </w:rPr>
              <w:t xml:space="preserve">) </w:t>
            </w:r>
            <w:r>
              <w:rPr>
                <w:rFonts w:eastAsia="Calibri" w:cs="Calibri"/>
                <w:color w:val="000000"/>
                <w:sz w:val="26"/>
              </w:rPr>
              <w:t>одного</w:t>
            </w:r>
            <w:r>
              <w:rPr>
                <w:rFonts w:ascii="Arial, sans-serif" w:eastAsia="Arial, sans-serif" w:hAnsi="Arial, sans-serif" w:cs="Arial, sans-serif"/>
                <w:color w:val="000000"/>
                <w:sz w:val="26"/>
              </w:rPr>
              <w:t xml:space="preserve"> </w:t>
            </w:r>
            <w:r>
              <w:rPr>
                <w:rFonts w:eastAsia="Calibri" w:cs="Calibri"/>
                <w:color w:val="000000"/>
                <w:sz w:val="26"/>
              </w:rPr>
              <w:t>контракта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выполнение</w:t>
            </w:r>
            <w:r>
              <w:rPr>
                <w:rFonts w:ascii="Arial, sans-serif" w:eastAsia="Arial, sans-serif" w:hAnsi="Arial, sans-serif" w:cs="Arial, sans-serif"/>
                <w:color w:val="000000"/>
                <w:sz w:val="26"/>
              </w:rPr>
              <w:t xml:space="preserve"> </w:t>
            </w:r>
            <w:r>
              <w:rPr>
                <w:rFonts w:eastAsia="Calibri" w:cs="Calibri"/>
                <w:color w:val="000000"/>
                <w:sz w:val="26"/>
              </w:rPr>
              <w:t>соответствующих</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текущему</w:t>
            </w:r>
            <w:r>
              <w:rPr>
                <w:rFonts w:ascii="Arial, sans-serif" w:eastAsia="Arial, sans-serif" w:hAnsi="Arial, sans-serif" w:cs="Arial, sans-serif"/>
                <w:color w:val="000000"/>
                <w:sz w:val="26"/>
              </w:rPr>
              <w:t xml:space="preserve"> </w:t>
            </w:r>
            <w:r>
              <w:rPr>
                <w:rFonts w:eastAsia="Calibri" w:cs="Calibri"/>
                <w:color w:val="000000"/>
                <w:sz w:val="26"/>
              </w:rPr>
              <w:t>ремонту</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последние</w:t>
            </w:r>
            <w:r>
              <w:rPr>
                <w:rFonts w:ascii="Arial, sans-serif" w:eastAsia="Arial, sans-serif" w:hAnsi="Arial, sans-serif" w:cs="Arial, sans-serif"/>
                <w:color w:val="000000"/>
                <w:sz w:val="26"/>
              </w:rPr>
              <w:t xml:space="preserve"> 5 </w:t>
            </w:r>
            <w:r>
              <w:rPr>
                <w:rFonts w:eastAsia="Calibri" w:cs="Calibri"/>
                <w:color w:val="000000"/>
                <w:sz w:val="26"/>
              </w:rPr>
              <w:t>лет</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даты</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w:t>
            </w:r>
          </w:p>
          <w:p w14:paraId="28C30F5A" w14:textId="77777777" w:rsidR="00E53D3C" w:rsidRDefault="00E53D3C" w:rsidP="00B23202">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этом</w:t>
            </w:r>
            <w:r>
              <w:rPr>
                <w:rFonts w:ascii="Arial, sans-serif" w:eastAsia="Arial, sans-serif" w:hAnsi="Arial, sans-serif" w:cs="Arial, sans-serif"/>
                <w:color w:val="000000"/>
                <w:sz w:val="26"/>
              </w:rPr>
              <w:t xml:space="preserve"> </w:t>
            </w:r>
            <w:r>
              <w:rPr>
                <w:rFonts w:eastAsia="Calibri" w:cs="Calibri"/>
                <w:color w:val="000000"/>
                <w:sz w:val="26"/>
              </w:rPr>
              <w:t>стоимость</w:t>
            </w:r>
            <w:r>
              <w:rPr>
                <w:rFonts w:ascii="Arial, sans-serif" w:eastAsia="Arial, sans-serif" w:hAnsi="Arial, sans-serif" w:cs="Arial, sans-serif"/>
                <w:color w:val="000000"/>
                <w:sz w:val="26"/>
              </w:rPr>
              <w:t xml:space="preserve"> </w:t>
            </w:r>
            <w:r>
              <w:rPr>
                <w:rFonts w:eastAsia="Calibri" w:cs="Calibri"/>
                <w:color w:val="000000"/>
                <w:sz w:val="26"/>
              </w:rPr>
              <w:t>такого</w:t>
            </w:r>
            <w:r>
              <w:rPr>
                <w:rFonts w:ascii="Arial, sans-serif" w:eastAsia="Arial, sans-serif" w:hAnsi="Arial, sans-serif" w:cs="Arial, sans-serif"/>
                <w:color w:val="000000"/>
                <w:sz w:val="26"/>
              </w:rPr>
              <w:t xml:space="preserve"> </w:t>
            </w:r>
            <w:r>
              <w:rPr>
                <w:rFonts w:eastAsia="Calibri" w:cs="Calibri"/>
                <w:color w:val="000000"/>
                <w:sz w:val="26"/>
              </w:rPr>
              <w:t>исполненного</w:t>
            </w:r>
            <w:r>
              <w:rPr>
                <w:rFonts w:ascii="Arial, sans-serif" w:eastAsia="Arial, sans-serif" w:hAnsi="Arial, sans-serif" w:cs="Arial, sans-serif"/>
                <w:color w:val="000000"/>
                <w:sz w:val="26"/>
              </w:rPr>
              <w:t xml:space="preserve"> </w:t>
            </w:r>
            <w:r>
              <w:rPr>
                <w:rFonts w:eastAsia="Calibri" w:cs="Calibri"/>
                <w:color w:val="000000"/>
                <w:sz w:val="26"/>
              </w:rPr>
              <w:t>контракта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составляет</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менее</w:t>
            </w:r>
            <w:r>
              <w:rPr>
                <w:rFonts w:ascii="Arial, sans-serif" w:eastAsia="Arial, sans-serif" w:hAnsi="Arial, sans-serif" w:cs="Arial, sans-serif"/>
                <w:color w:val="000000"/>
                <w:sz w:val="26"/>
              </w:rPr>
              <w:t xml:space="preserve"> 20 </w:t>
            </w:r>
            <w:r>
              <w:rPr>
                <w:rFonts w:eastAsia="Calibri" w:cs="Calibri"/>
                <w:color w:val="000000"/>
                <w:sz w:val="26"/>
              </w:rPr>
              <w:t>процентов</w:t>
            </w:r>
            <w:r>
              <w:rPr>
                <w:rFonts w:ascii="Arial, sans-serif" w:eastAsia="Arial, sans-serif" w:hAnsi="Arial, sans-serif" w:cs="Arial, sans-serif"/>
                <w:color w:val="000000"/>
                <w:sz w:val="26"/>
              </w:rPr>
              <w:t xml:space="preserve"> </w:t>
            </w:r>
            <w:r>
              <w:rPr>
                <w:rFonts w:eastAsia="Calibri" w:cs="Calibri"/>
                <w:color w:val="000000"/>
                <w:sz w:val="26"/>
              </w:rPr>
              <w:t>начальной</w:t>
            </w:r>
            <w:r>
              <w:rPr>
                <w:rFonts w:ascii="Arial, sans-serif" w:eastAsia="Arial, sans-serif" w:hAnsi="Arial, sans-serif" w:cs="Arial, sans-serif"/>
                <w:color w:val="000000"/>
                <w:sz w:val="26"/>
              </w:rPr>
              <w:t xml:space="preserve"> (</w:t>
            </w:r>
            <w:r>
              <w:rPr>
                <w:rFonts w:eastAsia="Calibri" w:cs="Calibri"/>
                <w:color w:val="000000"/>
                <w:sz w:val="26"/>
              </w:rPr>
              <w:t>максимальной</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контракта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лота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право</w:t>
            </w:r>
            <w:r>
              <w:rPr>
                <w:rFonts w:ascii="Arial, sans-serif" w:eastAsia="Arial, sans-serif" w:hAnsi="Arial, sans-serif" w:cs="Arial, sans-serif"/>
                <w:color w:val="000000"/>
                <w:sz w:val="26"/>
              </w:rPr>
              <w:t xml:space="preserve"> </w:t>
            </w:r>
            <w:r>
              <w:rPr>
                <w:rFonts w:eastAsia="Calibri" w:cs="Calibri"/>
                <w:color w:val="000000"/>
                <w:sz w:val="26"/>
              </w:rPr>
              <w:t>заключить</w:t>
            </w:r>
            <w:r>
              <w:rPr>
                <w:rFonts w:ascii="Arial, sans-serif" w:eastAsia="Arial, sans-serif" w:hAnsi="Arial, sans-serif" w:cs="Arial, sans-serif"/>
                <w:color w:val="000000"/>
                <w:sz w:val="26"/>
              </w:rPr>
              <w:t xml:space="preserve"> </w:t>
            </w:r>
            <w:r>
              <w:rPr>
                <w:rFonts w:eastAsia="Calibri" w:cs="Calibri"/>
                <w:color w:val="000000"/>
                <w:sz w:val="26"/>
              </w:rPr>
              <w:t>который</w:t>
            </w:r>
            <w:r>
              <w:rPr>
                <w:rFonts w:ascii="Arial, sans-serif" w:eastAsia="Arial, sans-serif" w:hAnsi="Arial, sans-serif" w:cs="Arial, sans-serif"/>
                <w:color w:val="000000"/>
                <w:sz w:val="26"/>
              </w:rPr>
              <w:t xml:space="preserve"> </w:t>
            </w:r>
            <w:r>
              <w:rPr>
                <w:rFonts w:eastAsia="Calibri" w:cs="Calibri"/>
                <w:color w:val="000000"/>
                <w:sz w:val="26"/>
              </w:rPr>
              <w:t>проводится</w:t>
            </w:r>
            <w:r>
              <w:rPr>
                <w:rFonts w:ascii="Arial, sans-serif" w:eastAsia="Arial, sans-serif" w:hAnsi="Arial, sans-serif" w:cs="Arial, sans-serif"/>
                <w:color w:val="000000"/>
                <w:sz w:val="26"/>
              </w:rPr>
              <w:t xml:space="preserve"> </w:t>
            </w:r>
            <w:r>
              <w:rPr>
                <w:rFonts w:eastAsia="Calibri" w:cs="Calibri"/>
                <w:color w:val="000000"/>
                <w:sz w:val="26"/>
              </w:rPr>
              <w:t>закупка</w:t>
            </w:r>
          </w:p>
        </w:tc>
        <w:tc>
          <w:tcPr>
            <w:tcW w:w="3274" w:type="dxa"/>
            <w:tcBorders>
              <w:top w:val="single" w:sz="2" w:space="0" w:color="000000"/>
              <w:left w:val="single" w:sz="4" w:space="0" w:color="00000A"/>
              <w:bottom w:val="single" w:sz="4" w:space="0" w:color="00000A"/>
              <w:right w:val="single" w:sz="4" w:space="0" w:color="00000A"/>
            </w:tcBorders>
            <w:shd w:val="clear" w:color="auto" w:fill="FFFFFF"/>
            <w:tcMar>
              <w:left w:w="54" w:type="dxa"/>
              <w:right w:w="54" w:type="dxa"/>
            </w:tcMar>
          </w:tcPr>
          <w:p w14:paraId="5E30B53A" w14:textId="77777777" w:rsidR="00E53D3C" w:rsidRDefault="00E53D3C" w:rsidP="00B23202">
            <w:r>
              <w:rPr>
                <w:rFonts w:ascii="Arial, sans-serif" w:eastAsia="Arial, sans-serif" w:hAnsi="Arial, sans-serif" w:cs="Arial, sans-serif"/>
                <w:color w:val="000000"/>
                <w:sz w:val="26"/>
              </w:rPr>
              <w:t xml:space="preserve"> - </w:t>
            </w:r>
            <w:r>
              <w:rPr>
                <w:rFonts w:eastAsia="Calibri" w:cs="Calibri"/>
                <w:color w:val="000000"/>
                <w:sz w:val="26"/>
              </w:rPr>
              <w:t>копия</w:t>
            </w:r>
            <w:r>
              <w:rPr>
                <w:rFonts w:ascii="Arial, sans-serif" w:eastAsia="Arial, sans-serif" w:hAnsi="Arial, sans-serif" w:cs="Arial, sans-serif"/>
                <w:color w:val="000000"/>
                <w:sz w:val="26"/>
              </w:rPr>
              <w:t xml:space="preserve"> </w:t>
            </w:r>
            <w:r>
              <w:rPr>
                <w:rFonts w:eastAsia="Calibri" w:cs="Calibri"/>
                <w:color w:val="000000"/>
                <w:sz w:val="26"/>
              </w:rPr>
              <w:t>исполненного</w:t>
            </w:r>
            <w:r>
              <w:rPr>
                <w:rFonts w:ascii="Arial, sans-serif" w:eastAsia="Arial, sans-serif" w:hAnsi="Arial, sans-serif" w:cs="Arial, sans-serif"/>
                <w:color w:val="000000"/>
                <w:sz w:val="26"/>
              </w:rPr>
              <w:t xml:space="preserve"> </w:t>
            </w:r>
            <w:r>
              <w:rPr>
                <w:rFonts w:eastAsia="Calibri" w:cs="Calibri"/>
                <w:color w:val="000000"/>
                <w:sz w:val="26"/>
              </w:rPr>
              <w:t>контракта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w:t>
            </w:r>
          </w:p>
          <w:p w14:paraId="0DA5617E" w14:textId="77777777" w:rsidR="00E53D3C" w:rsidRDefault="00E53D3C" w:rsidP="00B23202">
            <w:r>
              <w:rPr>
                <w:rFonts w:ascii="Arial, sans-serif" w:eastAsia="Arial, sans-serif" w:hAnsi="Arial, sans-serif" w:cs="Arial, sans-serif"/>
                <w:color w:val="000000"/>
                <w:sz w:val="26"/>
              </w:rPr>
              <w:t xml:space="preserve">- </w:t>
            </w:r>
            <w:r>
              <w:rPr>
                <w:rFonts w:eastAsia="Calibri" w:cs="Calibri"/>
                <w:color w:val="000000"/>
                <w:sz w:val="26"/>
              </w:rPr>
              <w:t>копия</w:t>
            </w:r>
            <w:r>
              <w:rPr>
                <w:rFonts w:ascii="Arial, sans-serif" w:eastAsia="Arial, sans-serif" w:hAnsi="Arial, sans-serif" w:cs="Arial, sans-serif"/>
                <w:color w:val="000000"/>
                <w:sz w:val="26"/>
              </w:rPr>
              <w:t xml:space="preserve"> </w:t>
            </w:r>
            <w:r>
              <w:rPr>
                <w:rFonts w:eastAsia="Calibri" w:cs="Calibri"/>
                <w:color w:val="000000"/>
                <w:sz w:val="26"/>
              </w:rPr>
              <w:t>акта</w:t>
            </w:r>
            <w:r>
              <w:rPr>
                <w:rFonts w:ascii="Arial, sans-serif" w:eastAsia="Arial, sans-serif" w:hAnsi="Arial, sans-serif" w:cs="Arial, sans-serif"/>
                <w:color w:val="000000"/>
                <w:sz w:val="26"/>
              </w:rPr>
              <w:t xml:space="preserve"> (</w:t>
            </w:r>
            <w:r>
              <w:rPr>
                <w:rFonts w:eastAsia="Calibri" w:cs="Calibri"/>
                <w:color w:val="000000"/>
                <w:sz w:val="26"/>
              </w:rPr>
              <w:t>актов</w:t>
            </w:r>
            <w:r>
              <w:rPr>
                <w:rFonts w:ascii="Arial, sans-serif" w:eastAsia="Arial, sans-serif" w:hAnsi="Arial, sans-serif" w:cs="Arial, sans-serif"/>
                <w:color w:val="000000"/>
                <w:sz w:val="26"/>
              </w:rPr>
              <w:t xml:space="preserve">) </w:t>
            </w:r>
            <w:r>
              <w:rPr>
                <w:rFonts w:eastAsia="Calibri" w:cs="Calibri"/>
                <w:color w:val="000000"/>
                <w:sz w:val="26"/>
              </w:rPr>
              <w:t>выполненных</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содержащего</w:t>
            </w:r>
            <w:r>
              <w:rPr>
                <w:rFonts w:ascii="Arial, sans-serif" w:eastAsia="Arial, sans-serif" w:hAnsi="Arial, sans-serif" w:cs="Arial, sans-serif"/>
                <w:color w:val="000000"/>
                <w:sz w:val="26"/>
              </w:rPr>
              <w:t xml:space="preserve"> (</w:t>
            </w:r>
            <w:r>
              <w:rPr>
                <w:rFonts w:eastAsia="Calibri" w:cs="Calibri"/>
                <w:color w:val="000000"/>
                <w:sz w:val="26"/>
              </w:rPr>
              <w:t>содержащих</w:t>
            </w:r>
            <w:r>
              <w:rPr>
                <w:rFonts w:ascii="Arial, sans-serif" w:eastAsia="Arial, sans-serif" w:hAnsi="Arial, sans-serif" w:cs="Arial, sans-serif"/>
                <w:color w:val="000000"/>
                <w:sz w:val="26"/>
              </w:rPr>
              <w:t xml:space="preserve">) </w:t>
            </w:r>
            <w:r>
              <w:rPr>
                <w:rFonts w:eastAsia="Calibri" w:cs="Calibri"/>
                <w:color w:val="000000"/>
                <w:sz w:val="26"/>
              </w:rPr>
              <w:t>все</w:t>
            </w:r>
            <w:r>
              <w:rPr>
                <w:rFonts w:ascii="Arial, sans-serif" w:eastAsia="Arial, sans-serif" w:hAnsi="Arial, sans-serif" w:cs="Arial, sans-serif"/>
                <w:color w:val="000000"/>
                <w:sz w:val="26"/>
              </w:rPr>
              <w:t xml:space="preserve"> </w:t>
            </w:r>
            <w:r>
              <w:rPr>
                <w:rFonts w:eastAsia="Calibri" w:cs="Calibri"/>
                <w:color w:val="000000"/>
                <w:sz w:val="26"/>
              </w:rPr>
              <w:t>обязательные</w:t>
            </w:r>
            <w:r>
              <w:rPr>
                <w:rFonts w:ascii="Arial, sans-serif" w:eastAsia="Arial, sans-serif" w:hAnsi="Arial, sans-serif" w:cs="Arial, sans-serif"/>
                <w:color w:val="000000"/>
                <w:sz w:val="26"/>
              </w:rPr>
              <w:t xml:space="preserve"> </w:t>
            </w:r>
            <w:r>
              <w:rPr>
                <w:rFonts w:eastAsia="Calibri" w:cs="Calibri"/>
                <w:color w:val="000000"/>
                <w:sz w:val="26"/>
              </w:rPr>
              <w:t>реквизиты</w:t>
            </w:r>
            <w:r>
              <w:rPr>
                <w:rFonts w:ascii="Arial, sans-serif" w:eastAsia="Arial, sans-serif" w:hAnsi="Arial, sans-serif" w:cs="Arial, sans-serif"/>
                <w:color w:val="000000"/>
                <w:sz w:val="26"/>
              </w:rPr>
              <w:t xml:space="preserve">, </w:t>
            </w:r>
            <w:r>
              <w:rPr>
                <w:rFonts w:eastAsia="Calibri" w:cs="Calibri"/>
                <w:color w:val="000000"/>
                <w:sz w:val="26"/>
              </w:rPr>
              <w:t>установленные</w:t>
            </w:r>
            <w:r>
              <w:rPr>
                <w:rFonts w:ascii="Arial, sans-serif" w:eastAsia="Arial, sans-serif" w:hAnsi="Arial, sans-serif" w:cs="Arial, sans-serif"/>
                <w:color w:val="000000"/>
                <w:sz w:val="26"/>
              </w:rPr>
              <w:t xml:space="preserve"> </w:t>
            </w:r>
            <w:hyperlink r:id="rId43" w:history="1">
              <w:r>
                <w:rPr>
                  <w:rFonts w:eastAsia="Calibri" w:cs="Calibri"/>
                  <w:color w:val="000000"/>
                  <w:sz w:val="26"/>
                  <w:u w:val="single"/>
                </w:rPr>
                <w:t>частью</w:t>
              </w:r>
              <w:r>
                <w:rPr>
                  <w:rFonts w:ascii="Arial, sans-serif" w:eastAsia="Arial, sans-serif" w:hAnsi="Arial, sans-serif" w:cs="Arial, sans-serif"/>
                  <w:color w:val="000000"/>
                  <w:sz w:val="26"/>
                  <w:u w:val="single"/>
                </w:rPr>
                <w:t xml:space="preserve"> 2 </w:t>
              </w:r>
              <w:r>
                <w:rPr>
                  <w:rFonts w:eastAsia="Calibri" w:cs="Calibri"/>
                  <w:color w:val="000000"/>
                  <w:sz w:val="26"/>
                  <w:u w:val="single"/>
                </w:rPr>
                <w:t>статьи</w:t>
              </w:r>
              <w:r>
                <w:rPr>
                  <w:rFonts w:ascii="Arial, sans-serif" w:eastAsia="Arial, sans-serif" w:hAnsi="Arial, sans-serif" w:cs="Arial, sans-serif"/>
                  <w:color w:val="000000"/>
                  <w:sz w:val="26"/>
                  <w:u w:val="single"/>
                </w:rPr>
                <w:t xml:space="preserve"> 9</w:t>
              </w:r>
            </w:hyperlink>
            <w:r>
              <w:rPr>
                <w:rFonts w:ascii="Arial, sans-serif" w:eastAsia="Arial, sans-serif" w:hAnsi="Arial, sans-serif" w:cs="Arial, sans-serif"/>
                <w:color w:val="000000"/>
                <w:sz w:val="26"/>
              </w:rPr>
              <w:t xml:space="preserve"> </w:t>
            </w:r>
            <w:r>
              <w:rPr>
                <w:rFonts w:eastAsia="Calibri" w:cs="Calibri"/>
                <w:color w:val="000000"/>
                <w:sz w:val="26"/>
              </w:rPr>
              <w:t>Федерального</w:t>
            </w:r>
            <w:r>
              <w:rPr>
                <w:rFonts w:ascii="Arial, sans-serif" w:eastAsia="Arial, sans-serif" w:hAnsi="Arial, sans-serif" w:cs="Arial, sans-serif"/>
                <w:color w:val="000000"/>
                <w:sz w:val="26"/>
              </w:rPr>
              <w:t xml:space="preserve"> </w:t>
            </w:r>
            <w:r>
              <w:rPr>
                <w:rFonts w:eastAsia="Calibri" w:cs="Calibri"/>
                <w:color w:val="000000"/>
                <w:sz w:val="26"/>
              </w:rPr>
              <w:t>закона</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бухгалтерском</w:t>
            </w:r>
            <w:r>
              <w:rPr>
                <w:rFonts w:ascii="Arial, sans-serif" w:eastAsia="Arial, sans-serif" w:hAnsi="Arial, sans-serif" w:cs="Arial, sans-serif"/>
                <w:color w:val="000000"/>
                <w:sz w:val="26"/>
              </w:rPr>
              <w:t xml:space="preserve"> </w:t>
            </w:r>
            <w:r>
              <w:rPr>
                <w:rFonts w:eastAsia="Calibri" w:cs="Calibri"/>
                <w:color w:val="000000"/>
                <w:sz w:val="26"/>
              </w:rPr>
              <w:t>учете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подтверждающего</w:t>
            </w:r>
            <w:r>
              <w:rPr>
                <w:rFonts w:ascii="Arial, sans-serif" w:eastAsia="Arial, sans-serif" w:hAnsi="Arial, sans-serif" w:cs="Arial, sans-serif"/>
                <w:color w:val="000000"/>
                <w:sz w:val="26"/>
              </w:rPr>
              <w:t xml:space="preserve"> (</w:t>
            </w:r>
            <w:r>
              <w:rPr>
                <w:rFonts w:eastAsia="Calibri" w:cs="Calibri"/>
                <w:color w:val="000000"/>
                <w:sz w:val="26"/>
              </w:rPr>
              <w:t>подтверждающих</w:t>
            </w:r>
            <w:r>
              <w:rPr>
                <w:rFonts w:ascii="Arial, sans-serif" w:eastAsia="Arial, sans-serif" w:hAnsi="Arial, sans-serif" w:cs="Arial, sans-serif"/>
                <w:color w:val="000000"/>
                <w:sz w:val="26"/>
              </w:rPr>
              <w:t xml:space="preserve">) </w:t>
            </w:r>
            <w:r>
              <w:rPr>
                <w:rFonts w:eastAsia="Calibri" w:cs="Calibri"/>
                <w:color w:val="000000"/>
                <w:sz w:val="26"/>
              </w:rPr>
              <w:t>стоимость</w:t>
            </w:r>
            <w:r>
              <w:rPr>
                <w:rFonts w:ascii="Arial, sans-serif" w:eastAsia="Arial, sans-serif" w:hAnsi="Arial, sans-serif" w:cs="Arial, sans-serif"/>
                <w:color w:val="000000"/>
                <w:sz w:val="26"/>
              </w:rPr>
              <w:t xml:space="preserve"> </w:t>
            </w:r>
            <w:r>
              <w:rPr>
                <w:rFonts w:eastAsia="Calibri" w:cs="Calibri"/>
                <w:color w:val="000000"/>
                <w:sz w:val="26"/>
              </w:rPr>
              <w:t>исполненного</w:t>
            </w:r>
            <w:r>
              <w:rPr>
                <w:rFonts w:ascii="Arial, sans-serif" w:eastAsia="Arial, sans-serif" w:hAnsi="Arial, sans-serif" w:cs="Arial, sans-serif"/>
                <w:color w:val="000000"/>
                <w:sz w:val="26"/>
              </w:rPr>
              <w:t xml:space="preserve"> </w:t>
            </w:r>
            <w:r>
              <w:rPr>
                <w:rFonts w:eastAsia="Calibri" w:cs="Calibri"/>
                <w:color w:val="000000"/>
                <w:sz w:val="26"/>
              </w:rPr>
              <w:t>контракта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w:t>
            </w:r>
            <w:r>
              <w:rPr>
                <w:rFonts w:ascii="Arial, sans-serif" w:eastAsia="Arial, sans-serif" w:hAnsi="Arial, sans-serif" w:cs="Arial, sans-serif"/>
                <w:color w:val="ED1C24"/>
                <w:sz w:val="26"/>
              </w:rPr>
              <w:t xml:space="preserve"> </w:t>
            </w:r>
            <w:r>
              <w:rPr>
                <w:rFonts w:eastAsia="Calibri" w:cs="Calibri"/>
                <w:color w:val="000000"/>
                <w:sz w:val="26"/>
              </w:rPr>
              <w:t>Указанный</w:t>
            </w:r>
            <w:r>
              <w:rPr>
                <w:rFonts w:ascii="Arial, sans-serif" w:eastAsia="Arial, sans-serif" w:hAnsi="Arial, sans-serif" w:cs="Arial, sans-serif"/>
                <w:color w:val="000000"/>
                <w:sz w:val="26"/>
              </w:rPr>
              <w:t xml:space="preserve"> </w:t>
            </w:r>
            <w:r>
              <w:rPr>
                <w:rFonts w:eastAsia="Calibri" w:cs="Calibri"/>
                <w:color w:val="000000"/>
                <w:sz w:val="26"/>
              </w:rPr>
              <w:t>документ</w:t>
            </w:r>
            <w:r>
              <w:rPr>
                <w:rFonts w:ascii="Arial, sans-serif" w:eastAsia="Arial, sans-serif" w:hAnsi="Arial, sans-serif" w:cs="Arial, sans-serif"/>
                <w:color w:val="000000"/>
                <w:sz w:val="26"/>
              </w:rPr>
              <w:t xml:space="preserve"> (</w:t>
            </w:r>
            <w:r>
              <w:rPr>
                <w:rFonts w:eastAsia="Calibri" w:cs="Calibri"/>
                <w:color w:val="000000"/>
                <w:sz w:val="26"/>
              </w:rPr>
              <w:t>документы</w:t>
            </w:r>
            <w:r>
              <w:rPr>
                <w:rFonts w:ascii="Arial, sans-serif" w:eastAsia="Arial, sans-serif" w:hAnsi="Arial, sans-serif" w:cs="Arial, sans-serif"/>
                <w:color w:val="000000"/>
                <w:sz w:val="26"/>
              </w:rPr>
              <w:t xml:space="preserve">) </w:t>
            </w:r>
            <w:r>
              <w:rPr>
                <w:rFonts w:eastAsia="Calibri" w:cs="Calibri"/>
                <w:color w:val="000000"/>
                <w:sz w:val="26"/>
              </w:rPr>
              <w:t>должен</w:t>
            </w:r>
            <w:r>
              <w:rPr>
                <w:rFonts w:ascii="Arial, sans-serif" w:eastAsia="Arial, sans-serif" w:hAnsi="Arial, sans-serif" w:cs="Arial, sans-serif"/>
                <w:color w:val="000000"/>
                <w:sz w:val="26"/>
              </w:rPr>
              <w:t xml:space="preserve"> </w:t>
            </w:r>
            <w:r>
              <w:rPr>
                <w:rFonts w:eastAsia="Calibri" w:cs="Calibri"/>
                <w:color w:val="000000"/>
                <w:sz w:val="26"/>
              </w:rPr>
              <w:t>быть</w:t>
            </w:r>
            <w:r>
              <w:rPr>
                <w:rFonts w:ascii="Arial, sans-serif" w:eastAsia="Arial, sans-serif" w:hAnsi="Arial, sans-serif" w:cs="Arial, sans-serif"/>
                <w:color w:val="000000"/>
                <w:sz w:val="26"/>
              </w:rPr>
              <w:t xml:space="preserve"> </w:t>
            </w:r>
            <w:r>
              <w:rPr>
                <w:rFonts w:eastAsia="Calibri" w:cs="Calibri"/>
                <w:color w:val="000000"/>
                <w:sz w:val="26"/>
              </w:rPr>
              <w:t>подписан</w:t>
            </w:r>
            <w:r>
              <w:rPr>
                <w:rFonts w:ascii="Arial, sans-serif" w:eastAsia="Arial, sans-serif" w:hAnsi="Arial, sans-serif" w:cs="Arial, sans-serif"/>
                <w:color w:val="000000"/>
                <w:sz w:val="26"/>
              </w:rPr>
              <w:t xml:space="preserve"> (</w:t>
            </w:r>
            <w:r>
              <w:rPr>
                <w:rFonts w:eastAsia="Calibri" w:cs="Calibri"/>
                <w:color w:val="000000"/>
                <w:sz w:val="26"/>
              </w:rPr>
              <w:t>подписаны</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ранее</w:t>
            </w:r>
            <w:r>
              <w:rPr>
                <w:rFonts w:ascii="Arial, sans-serif" w:eastAsia="Arial, sans-serif" w:hAnsi="Arial, sans-serif" w:cs="Arial, sans-serif"/>
                <w:color w:val="000000"/>
                <w:sz w:val="26"/>
              </w:rPr>
              <w:t xml:space="preserve"> </w:t>
            </w:r>
            <w:r>
              <w:rPr>
                <w:rFonts w:eastAsia="Calibri" w:cs="Calibri"/>
                <w:color w:val="000000"/>
                <w:sz w:val="26"/>
              </w:rPr>
              <w:t>чем</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5 </w:t>
            </w:r>
            <w:r>
              <w:rPr>
                <w:rFonts w:eastAsia="Calibri" w:cs="Calibri"/>
                <w:color w:val="000000"/>
                <w:sz w:val="26"/>
              </w:rPr>
              <w:t>лет</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даты</w:t>
            </w:r>
            <w:r>
              <w:rPr>
                <w:rFonts w:ascii="Arial, sans-serif" w:eastAsia="Arial, sans-serif" w:hAnsi="Arial, sans-serif" w:cs="Arial, sans-serif"/>
                <w:color w:val="000000"/>
                <w:sz w:val="26"/>
              </w:rPr>
              <w:t xml:space="preserve"> </w:t>
            </w:r>
            <w:r>
              <w:rPr>
                <w:rFonts w:eastAsia="Calibri" w:cs="Calibri"/>
                <w:color w:val="000000"/>
                <w:sz w:val="26"/>
              </w:rPr>
              <w:t>окончания</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p>
          <w:p w14:paraId="1C99D613" w14:textId="77777777" w:rsidR="00E53D3C" w:rsidRDefault="00E53D3C" w:rsidP="00B23202"/>
        </w:tc>
      </w:tr>
      <w:tr w:rsidR="00E53D3C" w14:paraId="6E55EEDF" w14:textId="77777777" w:rsidTr="00B23202">
        <w:tc>
          <w:tcPr>
            <w:tcW w:w="682" w:type="dxa"/>
            <w:tcBorders>
              <w:top w:val="single" w:sz="2" w:space="0" w:color="000000"/>
              <w:left w:val="single" w:sz="4" w:space="0" w:color="00000A"/>
              <w:bottom w:val="single" w:sz="4" w:space="0" w:color="00000A"/>
              <w:right w:val="single" w:sz="4" w:space="0" w:color="00000A"/>
            </w:tcBorders>
            <w:shd w:val="clear" w:color="auto" w:fill="FFFFFF"/>
            <w:tcMar>
              <w:left w:w="54" w:type="dxa"/>
              <w:right w:w="54" w:type="dxa"/>
            </w:tcMar>
          </w:tcPr>
          <w:p w14:paraId="709AF98C" w14:textId="77777777" w:rsidR="00E53D3C" w:rsidRDefault="00E53D3C" w:rsidP="00B23202">
            <w:pPr>
              <w:jc w:val="center"/>
            </w:pPr>
            <w:r>
              <w:rPr>
                <w:rFonts w:ascii="Arial, sans-serif" w:eastAsia="Arial, sans-serif" w:hAnsi="Arial, sans-serif" w:cs="Arial, sans-serif"/>
                <w:color w:val="000000"/>
                <w:sz w:val="26"/>
              </w:rPr>
              <w:t>6(1)</w:t>
            </w:r>
          </w:p>
        </w:tc>
        <w:tc>
          <w:tcPr>
            <w:tcW w:w="2903" w:type="dxa"/>
            <w:tcBorders>
              <w:top w:val="single" w:sz="2" w:space="0" w:color="000000"/>
              <w:left w:val="single" w:sz="4" w:space="0" w:color="00000A"/>
              <w:bottom w:val="single" w:sz="4" w:space="0" w:color="00000A"/>
              <w:right w:val="single" w:sz="4" w:space="0" w:color="00000A"/>
            </w:tcBorders>
            <w:shd w:val="clear" w:color="auto" w:fill="FFFFFF"/>
            <w:tcMar>
              <w:left w:w="54" w:type="dxa"/>
              <w:right w:w="54" w:type="dxa"/>
            </w:tcMar>
          </w:tcPr>
          <w:p w14:paraId="04645132" w14:textId="77777777" w:rsidR="00E53D3C" w:rsidRDefault="00E53D3C" w:rsidP="00B23202">
            <w:pPr>
              <w:jc w:val="both"/>
            </w:pPr>
            <w:r>
              <w:rPr>
                <w:rFonts w:eastAsia="Calibri" w:cs="Calibri"/>
                <w:color w:val="000000"/>
                <w:sz w:val="26"/>
              </w:rPr>
              <w:t>Выполнение</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строительству</w:t>
            </w:r>
            <w:r>
              <w:rPr>
                <w:rFonts w:ascii="Arial, sans-serif" w:eastAsia="Arial, sans-serif" w:hAnsi="Arial, sans-serif" w:cs="Arial, sans-serif"/>
                <w:color w:val="000000"/>
                <w:sz w:val="26"/>
              </w:rPr>
              <w:t xml:space="preserve">, </w:t>
            </w:r>
            <w:r>
              <w:rPr>
                <w:rFonts w:eastAsia="Calibri" w:cs="Calibri"/>
                <w:color w:val="000000"/>
                <w:sz w:val="26"/>
              </w:rPr>
              <w:t>реконструкции</w:t>
            </w:r>
            <w:r>
              <w:rPr>
                <w:rFonts w:ascii="Arial, sans-serif" w:eastAsia="Arial, sans-serif" w:hAnsi="Arial, sans-serif" w:cs="Arial, sans-serif"/>
                <w:color w:val="000000"/>
                <w:sz w:val="26"/>
              </w:rPr>
              <w:t xml:space="preserve">,  </w:t>
            </w:r>
            <w:r>
              <w:rPr>
                <w:rFonts w:eastAsia="Calibri" w:cs="Calibri"/>
                <w:color w:val="000000"/>
                <w:sz w:val="26"/>
              </w:rPr>
              <w:t>объекта</w:t>
            </w:r>
            <w:r>
              <w:rPr>
                <w:rFonts w:ascii="Arial, sans-serif" w:eastAsia="Arial, sans-serif" w:hAnsi="Arial, sans-serif" w:cs="Arial, sans-serif"/>
                <w:color w:val="000000"/>
                <w:sz w:val="26"/>
              </w:rPr>
              <w:t xml:space="preserve"> </w:t>
            </w:r>
            <w:r>
              <w:rPr>
                <w:rFonts w:eastAsia="Calibri" w:cs="Calibri"/>
                <w:color w:val="000000"/>
                <w:sz w:val="26"/>
              </w:rPr>
              <w:t>капитального</w:t>
            </w:r>
            <w:r>
              <w:rPr>
                <w:rFonts w:ascii="Arial, sans-serif" w:eastAsia="Arial, sans-serif" w:hAnsi="Arial, sans-serif" w:cs="Arial, sans-serif"/>
                <w:color w:val="000000"/>
                <w:sz w:val="26"/>
              </w:rPr>
              <w:t xml:space="preserve"> </w:t>
            </w:r>
            <w:r>
              <w:rPr>
                <w:rFonts w:eastAsia="Calibri" w:cs="Calibri"/>
                <w:color w:val="000000"/>
                <w:sz w:val="26"/>
              </w:rPr>
              <w:t>строительства</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lastRenderedPageBreak/>
              <w:t>исключением</w:t>
            </w:r>
            <w:r>
              <w:rPr>
                <w:rFonts w:ascii="Arial, sans-serif" w:eastAsia="Arial, sans-serif" w:hAnsi="Arial, sans-serif" w:cs="Arial, sans-serif"/>
                <w:color w:val="000000"/>
                <w:sz w:val="26"/>
              </w:rPr>
              <w:t xml:space="preserve"> </w:t>
            </w:r>
            <w:r>
              <w:rPr>
                <w:rFonts w:eastAsia="Calibri" w:cs="Calibri"/>
                <w:color w:val="000000"/>
                <w:sz w:val="26"/>
              </w:rPr>
              <w:t>линейного</w:t>
            </w:r>
            <w:r>
              <w:rPr>
                <w:rFonts w:ascii="Arial, sans-serif" w:eastAsia="Arial, sans-serif" w:hAnsi="Arial, sans-serif" w:cs="Arial, sans-serif"/>
                <w:color w:val="000000"/>
                <w:sz w:val="26"/>
              </w:rPr>
              <w:t xml:space="preserve"> </w:t>
            </w:r>
            <w:r>
              <w:rPr>
                <w:rFonts w:eastAsia="Calibri" w:cs="Calibri"/>
                <w:color w:val="000000"/>
                <w:sz w:val="26"/>
              </w:rPr>
              <w:t>объекта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начальная</w:t>
            </w:r>
            <w:r>
              <w:rPr>
                <w:rFonts w:ascii="Arial, sans-serif" w:eastAsia="Arial, sans-serif" w:hAnsi="Arial, sans-serif" w:cs="Arial, sans-serif"/>
                <w:color w:val="000000"/>
                <w:sz w:val="26"/>
              </w:rPr>
              <w:t xml:space="preserve"> (</w:t>
            </w:r>
            <w:r>
              <w:rPr>
                <w:rFonts w:eastAsia="Calibri" w:cs="Calibri"/>
                <w:color w:val="000000"/>
                <w:sz w:val="26"/>
              </w:rPr>
              <w:t>максимальная</w:t>
            </w:r>
            <w:r>
              <w:rPr>
                <w:rFonts w:ascii="Arial, sans-serif" w:eastAsia="Arial, sans-serif" w:hAnsi="Arial, sans-serif" w:cs="Arial, sans-serif"/>
                <w:color w:val="000000"/>
                <w:sz w:val="26"/>
              </w:rPr>
              <w:t xml:space="preserve">) </w:t>
            </w:r>
            <w:r>
              <w:rPr>
                <w:rFonts w:eastAsia="Calibri" w:cs="Calibri"/>
                <w:color w:val="000000"/>
                <w:sz w:val="26"/>
              </w:rPr>
              <w:t>цена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цена</w:t>
            </w:r>
            <w:r>
              <w:rPr>
                <w:rFonts w:ascii="Arial, sans-serif" w:eastAsia="Arial, sans-serif" w:hAnsi="Arial, sans-serif" w:cs="Arial, sans-serif"/>
                <w:color w:val="000000"/>
                <w:sz w:val="26"/>
              </w:rPr>
              <w:t xml:space="preserve"> </w:t>
            </w:r>
            <w:r>
              <w:rPr>
                <w:rFonts w:eastAsia="Calibri" w:cs="Calibri"/>
                <w:color w:val="000000"/>
                <w:sz w:val="26"/>
              </w:rPr>
              <w:t>лота</w:t>
            </w:r>
            <w:r>
              <w:rPr>
                <w:rFonts w:ascii="Arial, sans-serif" w:eastAsia="Arial, sans-serif" w:hAnsi="Arial, sans-serif" w:cs="Arial, sans-serif"/>
                <w:color w:val="000000"/>
                <w:sz w:val="26"/>
              </w:rPr>
              <w:t xml:space="preserve">) </w:t>
            </w:r>
            <w:r>
              <w:rPr>
                <w:rFonts w:eastAsia="Calibri" w:cs="Calibri"/>
                <w:color w:val="000000"/>
                <w:sz w:val="26"/>
              </w:rPr>
              <w:t>превышает</w:t>
            </w:r>
            <w:r>
              <w:rPr>
                <w:rFonts w:ascii="Arial, sans-serif" w:eastAsia="Arial, sans-serif" w:hAnsi="Arial, sans-serif" w:cs="Arial, sans-serif"/>
                <w:color w:val="000000"/>
                <w:sz w:val="26"/>
              </w:rPr>
              <w:t xml:space="preserve"> 3 </w:t>
            </w:r>
            <w:r>
              <w:rPr>
                <w:rFonts w:eastAsia="Calibri" w:cs="Calibri"/>
                <w:color w:val="000000"/>
                <w:sz w:val="26"/>
              </w:rPr>
              <w:t>млн</w:t>
            </w:r>
            <w:r>
              <w:rPr>
                <w:rFonts w:ascii="Arial, sans-serif" w:eastAsia="Arial, sans-serif" w:hAnsi="Arial, sans-serif" w:cs="Arial, sans-serif"/>
                <w:color w:val="000000"/>
                <w:sz w:val="26"/>
              </w:rPr>
              <w:t xml:space="preserve">. </w:t>
            </w:r>
            <w:r>
              <w:rPr>
                <w:rFonts w:eastAsia="Calibri" w:cs="Calibri"/>
                <w:color w:val="000000"/>
                <w:sz w:val="26"/>
              </w:rPr>
              <w:t>рублей</w:t>
            </w:r>
          </w:p>
          <w:p w14:paraId="178B9CD8" w14:textId="77777777" w:rsidR="00E53D3C" w:rsidRDefault="00E53D3C" w:rsidP="00B23202">
            <w:pPr>
              <w:jc w:val="both"/>
            </w:pPr>
          </w:p>
        </w:tc>
        <w:tc>
          <w:tcPr>
            <w:tcW w:w="3300" w:type="dxa"/>
            <w:tcBorders>
              <w:top w:val="single" w:sz="2" w:space="0" w:color="000000"/>
              <w:left w:val="single" w:sz="4" w:space="0" w:color="00000A"/>
              <w:bottom w:val="single" w:sz="4" w:space="0" w:color="00000A"/>
              <w:right w:val="single" w:sz="4" w:space="0" w:color="00000A"/>
            </w:tcBorders>
            <w:shd w:val="clear" w:color="auto" w:fill="FFFFFF"/>
            <w:tcMar>
              <w:left w:w="54" w:type="dxa"/>
              <w:right w:w="54" w:type="dxa"/>
            </w:tcMar>
          </w:tcPr>
          <w:p w14:paraId="620CCE5A" w14:textId="77777777" w:rsidR="00E53D3C" w:rsidRDefault="00E53D3C" w:rsidP="00B23202">
            <w:r>
              <w:rPr>
                <w:rFonts w:ascii="Arial, sans-serif" w:eastAsia="Arial, sans-serif" w:hAnsi="Arial, sans-serif" w:cs="Arial, sans-serif"/>
                <w:color w:val="000000"/>
                <w:sz w:val="26"/>
              </w:rPr>
              <w:lastRenderedPageBreak/>
              <w:t xml:space="preserve">- </w:t>
            </w:r>
            <w:r>
              <w:rPr>
                <w:rFonts w:eastAsia="Calibri" w:cs="Calibri"/>
                <w:color w:val="000000"/>
                <w:sz w:val="26"/>
              </w:rPr>
              <w:t>наличие</w:t>
            </w:r>
            <w:r>
              <w:rPr>
                <w:rFonts w:ascii="Arial, sans-serif" w:eastAsia="Arial, sans-serif" w:hAnsi="Arial, sans-serif" w:cs="Arial, sans-serif"/>
                <w:color w:val="000000"/>
                <w:sz w:val="26"/>
              </w:rPr>
              <w:t xml:space="preserve"> </w:t>
            </w:r>
            <w:r>
              <w:rPr>
                <w:rFonts w:eastAsia="Calibri" w:cs="Calibri"/>
                <w:color w:val="000000"/>
                <w:sz w:val="26"/>
              </w:rPr>
              <w:t>опыта</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учетом</w:t>
            </w:r>
            <w:r>
              <w:rPr>
                <w:rFonts w:ascii="Arial, sans-serif" w:eastAsia="Arial, sans-serif" w:hAnsi="Arial, sans-serif" w:cs="Arial, sans-serif"/>
                <w:color w:val="000000"/>
                <w:sz w:val="26"/>
              </w:rPr>
              <w:t xml:space="preserve"> </w:t>
            </w:r>
            <w:r>
              <w:rPr>
                <w:rFonts w:eastAsia="Calibri" w:cs="Calibri"/>
                <w:color w:val="000000"/>
                <w:sz w:val="26"/>
              </w:rPr>
              <w:t>правопреемства</w:t>
            </w:r>
            <w:r>
              <w:rPr>
                <w:rFonts w:ascii="Arial, sans-serif" w:eastAsia="Arial, sans-serif" w:hAnsi="Arial, sans-serif" w:cs="Arial, sans-serif"/>
                <w:color w:val="000000"/>
                <w:sz w:val="26"/>
              </w:rPr>
              <w:t xml:space="preserve">) </w:t>
            </w:r>
            <w:r>
              <w:rPr>
                <w:rFonts w:eastAsia="Calibri" w:cs="Calibri"/>
                <w:color w:val="000000"/>
                <w:sz w:val="26"/>
              </w:rPr>
              <w:t>одного</w:t>
            </w:r>
            <w:r>
              <w:rPr>
                <w:rFonts w:ascii="Arial, sans-serif" w:eastAsia="Arial, sans-serif" w:hAnsi="Arial, sans-serif" w:cs="Arial, sans-serif"/>
                <w:color w:val="000000"/>
                <w:sz w:val="26"/>
              </w:rPr>
              <w:t xml:space="preserve"> </w:t>
            </w:r>
            <w:r>
              <w:rPr>
                <w:rFonts w:eastAsia="Calibri" w:cs="Calibri"/>
                <w:color w:val="000000"/>
                <w:sz w:val="26"/>
              </w:rPr>
              <w:t>контракта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исключением</w:t>
            </w:r>
            <w:r>
              <w:rPr>
                <w:rFonts w:ascii="Arial, sans-serif" w:eastAsia="Arial, sans-serif" w:hAnsi="Arial, sans-serif" w:cs="Arial, sans-serif"/>
                <w:color w:val="000000"/>
                <w:sz w:val="26"/>
              </w:rPr>
              <w:t xml:space="preserve"> </w:t>
            </w:r>
            <w:r>
              <w:rPr>
                <w:rFonts w:eastAsia="Calibri" w:cs="Calibri"/>
                <w:color w:val="000000"/>
                <w:sz w:val="26"/>
              </w:rPr>
              <w:t>случая</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lastRenderedPageBreak/>
              <w:t>застройщик</w:t>
            </w:r>
            <w:r>
              <w:rPr>
                <w:rFonts w:ascii="Arial, sans-serif" w:eastAsia="Arial, sans-serif" w:hAnsi="Arial, sans-serif" w:cs="Arial, sans-serif"/>
                <w:color w:val="000000"/>
                <w:sz w:val="26"/>
              </w:rPr>
              <w:t xml:space="preserve"> </w:t>
            </w:r>
            <w:r>
              <w:rPr>
                <w:rFonts w:eastAsia="Calibri" w:cs="Calibri"/>
                <w:color w:val="000000"/>
                <w:sz w:val="26"/>
              </w:rPr>
              <w:t>является</w:t>
            </w:r>
            <w:r>
              <w:rPr>
                <w:rFonts w:ascii="Arial, sans-serif" w:eastAsia="Arial, sans-serif" w:hAnsi="Arial, sans-serif" w:cs="Arial, sans-serif"/>
                <w:color w:val="000000"/>
                <w:sz w:val="26"/>
              </w:rPr>
              <w:t xml:space="preserve"> </w:t>
            </w:r>
            <w:r>
              <w:rPr>
                <w:rFonts w:eastAsia="Calibri" w:cs="Calibri"/>
                <w:color w:val="000000"/>
                <w:sz w:val="26"/>
              </w:rPr>
              <w:t>лицом</w:t>
            </w:r>
            <w:r>
              <w:rPr>
                <w:rFonts w:ascii="Arial, sans-serif" w:eastAsia="Arial, sans-serif" w:hAnsi="Arial, sans-serif" w:cs="Arial, sans-serif"/>
                <w:color w:val="000000"/>
                <w:sz w:val="26"/>
              </w:rPr>
              <w:t xml:space="preserve">, </w:t>
            </w:r>
            <w:r>
              <w:rPr>
                <w:rFonts w:eastAsia="Calibri" w:cs="Calibri"/>
                <w:color w:val="000000"/>
                <w:sz w:val="26"/>
              </w:rPr>
              <w:t>осуществляющим</w:t>
            </w:r>
            <w:r>
              <w:rPr>
                <w:rFonts w:ascii="Arial, sans-serif" w:eastAsia="Arial, sans-serif" w:hAnsi="Arial, sans-serif" w:cs="Arial, sans-serif"/>
                <w:color w:val="000000"/>
                <w:sz w:val="26"/>
              </w:rPr>
              <w:t xml:space="preserve"> </w:t>
            </w:r>
            <w:r>
              <w:rPr>
                <w:rFonts w:eastAsia="Calibri" w:cs="Calibri"/>
                <w:color w:val="000000"/>
                <w:sz w:val="26"/>
              </w:rPr>
              <w:t>строительство</w:t>
            </w:r>
            <w:r>
              <w:rPr>
                <w:rFonts w:ascii="Arial, sans-serif" w:eastAsia="Arial, sans-serif" w:hAnsi="Arial, sans-serif" w:cs="Arial, sans-serif"/>
                <w:color w:val="000000"/>
                <w:sz w:val="26"/>
              </w:rPr>
              <w:t xml:space="preserve"> </w:t>
            </w:r>
            <w:r>
              <w:rPr>
                <w:rFonts w:eastAsia="Calibri" w:cs="Calibri"/>
                <w:color w:val="000000"/>
                <w:sz w:val="26"/>
              </w:rPr>
              <w:t>объекта</w:t>
            </w:r>
            <w:r>
              <w:rPr>
                <w:rFonts w:ascii="Arial, sans-serif" w:eastAsia="Arial, sans-serif" w:hAnsi="Arial, sans-serif" w:cs="Arial, sans-serif"/>
                <w:color w:val="000000"/>
                <w:sz w:val="26"/>
              </w:rPr>
              <w:t xml:space="preserve"> </w:t>
            </w:r>
            <w:r>
              <w:rPr>
                <w:rFonts w:eastAsia="Calibri" w:cs="Calibri"/>
                <w:color w:val="000000"/>
                <w:sz w:val="26"/>
              </w:rPr>
              <w:t>капитального</w:t>
            </w:r>
            <w:r>
              <w:rPr>
                <w:rFonts w:ascii="Arial, sans-serif" w:eastAsia="Arial, sans-serif" w:hAnsi="Arial, sans-serif" w:cs="Arial, sans-serif"/>
                <w:color w:val="000000"/>
                <w:sz w:val="26"/>
              </w:rPr>
              <w:t xml:space="preserve"> </w:t>
            </w:r>
            <w:r>
              <w:rPr>
                <w:rFonts w:eastAsia="Calibri" w:cs="Calibri"/>
                <w:color w:val="000000"/>
                <w:sz w:val="26"/>
              </w:rPr>
              <w:t>строительства</w:t>
            </w:r>
            <w:r>
              <w:rPr>
                <w:rFonts w:ascii="Arial, sans-serif" w:eastAsia="Arial, sans-serif" w:hAnsi="Arial, sans-serif" w:cs="Arial, sans-serif"/>
                <w:color w:val="000000"/>
                <w:sz w:val="26"/>
              </w:rPr>
              <w:t xml:space="preserve"> </w:t>
            </w:r>
            <w:r>
              <w:rPr>
                <w:rFonts w:eastAsia="Calibri" w:cs="Calibri"/>
                <w:color w:val="000000"/>
                <w:sz w:val="26"/>
              </w:rPr>
              <w:t>—</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данном</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представляется</w:t>
            </w:r>
            <w:r>
              <w:rPr>
                <w:rFonts w:ascii="Arial, sans-serif" w:eastAsia="Arial, sans-serif" w:hAnsi="Arial, sans-serif" w:cs="Arial, sans-serif"/>
                <w:color w:val="000000"/>
                <w:sz w:val="26"/>
              </w:rPr>
              <w:t xml:space="preserve"> </w:t>
            </w:r>
            <w:r>
              <w:rPr>
                <w:rFonts w:eastAsia="Calibri" w:cs="Calibri"/>
                <w:color w:val="000000"/>
                <w:sz w:val="26"/>
              </w:rPr>
              <w:t>акт</w:t>
            </w:r>
            <w:r>
              <w:rPr>
                <w:rFonts w:ascii="Arial, sans-serif" w:eastAsia="Arial, sans-serif" w:hAnsi="Arial, sans-serif" w:cs="Arial, sans-serif"/>
                <w:color w:val="000000"/>
                <w:sz w:val="26"/>
              </w:rPr>
              <w:t xml:space="preserve"> </w:t>
            </w:r>
            <w:r>
              <w:rPr>
                <w:rFonts w:eastAsia="Calibri" w:cs="Calibri"/>
                <w:color w:val="000000"/>
                <w:sz w:val="26"/>
              </w:rPr>
              <w:t>приемки</w:t>
            </w:r>
            <w:r>
              <w:rPr>
                <w:rFonts w:ascii="Arial, sans-serif" w:eastAsia="Arial, sans-serif" w:hAnsi="Arial, sans-serif" w:cs="Arial, sans-serif"/>
                <w:color w:val="000000"/>
                <w:sz w:val="26"/>
              </w:rPr>
              <w:t xml:space="preserve"> </w:t>
            </w:r>
            <w:r>
              <w:rPr>
                <w:rFonts w:eastAsia="Calibri" w:cs="Calibri"/>
                <w:color w:val="000000"/>
                <w:sz w:val="26"/>
              </w:rPr>
              <w:t>законченного</w:t>
            </w:r>
            <w:r>
              <w:rPr>
                <w:rFonts w:ascii="Arial, sans-serif" w:eastAsia="Arial, sans-serif" w:hAnsi="Arial, sans-serif" w:cs="Arial, sans-serif"/>
                <w:color w:val="000000"/>
                <w:sz w:val="26"/>
              </w:rPr>
              <w:t xml:space="preserve"> </w:t>
            </w:r>
            <w:r>
              <w:rPr>
                <w:rFonts w:eastAsia="Calibri" w:cs="Calibri"/>
                <w:color w:val="000000"/>
                <w:sz w:val="26"/>
              </w:rPr>
              <w:t>строительством</w:t>
            </w:r>
            <w:r>
              <w:rPr>
                <w:rFonts w:ascii="Arial, sans-serif" w:eastAsia="Arial, sans-serif" w:hAnsi="Arial, sans-serif" w:cs="Arial, sans-serif"/>
                <w:color w:val="000000"/>
                <w:sz w:val="26"/>
              </w:rPr>
              <w:t xml:space="preserve"> </w:t>
            </w:r>
            <w:r>
              <w:rPr>
                <w:rFonts w:eastAsia="Calibri" w:cs="Calibri"/>
                <w:color w:val="000000"/>
                <w:sz w:val="26"/>
              </w:rPr>
              <w:t>объекта</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w:t>
            </w:r>
            <w:r>
              <w:rPr>
                <w:rFonts w:ascii="Arial, sans-serif" w:eastAsia="Arial, sans-serif" w:hAnsi="Arial, sans-serif" w:cs="Arial, sans-serif"/>
                <w:color w:val="000000"/>
                <w:sz w:val="26"/>
              </w:rPr>
              <w:t xml:space="preserve"> </w:t>
            </w:r>
            <w:r>
              <w:rPr>
                <w:rFonts w:eastAsia="Calibri" w:cs="Calibri"/>
                <w:color w:val="000000"/>
                <w:sz w:val="26"/>
              </w:rPr>
              <w:t>КС</w:t>
            </w:r>
            <w:r>
              <w:rPr>
                <w:rFonts w:ascii="Arial, sans-serif" w:eastAsia="Arial, sans-serif" w:hAnsi="Arial, sans-serif" w:cs="Arial, sans-serif"/>
                <w:color w:val="000000"/>
                <w:sz w:val="26"/>
              </w:rPr>
              <w:t xml:space="preserve">-14)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выполнение</w:t>
            </w:r>
            <w:r>
              <w:rPr>
                <w:rFonts w:ascii="Arial, sans-serif" w:eastAsia="Arial, sans-serif" w:hAnsi="Arial, sans-serif" w:cs="Arial, sans-serif"/>
                <w:color w:val="000000"/>
                <w:sz w:val="26"/>
              </w:rPr>
              <w:t xml:space="preserve"> </w:t>
            </w:r>
            <w:r>
              <w:rPr>
                <w:rFonts w:eastAsia="Calibri" w:cs="Calibri"/>
                <w:color w:val="000000"/>
                <w:sz w:val="26"/>
              </w:rPr>
              <w:t>соответствующих</w:t>
            </w:r>
            <w:r>
              <w:rPr>
                <w:rFonts w:ascii="Arial, sans-serif" w:eastAsia="Arial, sans-serif" w:hAnsi="Arial, sans-serif" w:cs="Arial, sans-serif"/>
                <w:color w:val="000000"/>
                <w:sz w:val="26"/>
              </w:rPr>
              <w:t xml:space="preserve"> </w:t>
            </w:r>
            <w:hyperlink r:id="rId44" w:history="1">
              <w:r>
                <w:rPr>
                  <w:rFonts w:ascii="Arial, sans-serif" w:eastAsia="Arial, sans-serif" w:hAnsi="Arial, sans-serif" w:cs="Arial, sans-serif"/>
                  <w:color w:val="000000"/>
                  <w:sz w:val="26"/>
                  <w:u w:val="single"/>
                </w:rPr>
                <w:t>&lt;</w:t>
              </w:r>
              <w:r>
                <w:rPr>
                  <w:rFonts w:ascii="Arial, sans-serif" w:eastAsia="Arial, sans-serif" w:hAnsi="Arial, sans-serif" w:cs="Arial, sans-serif"/>
                  <w:vanish/>
                  <w:color w:val="000000"/>
                  <w:sz w:val="26"/>
                  <w:u w:val="single"/>
                </w:rPr>
                <w:t>HYPERLINK "consultantplus://offline/ref=A1319FD9CCC8E22A2F1322638E1B55C3FE4137FE8BC88022B88530D77BBA134AA861E36BDB1FDEC4v54FE"</w:t>
              </w:r>
              <w:r>
                <w:rPr>
                  <w:rFonts w:ascii="Arial, sans-serif" w:eastAsia="Arial, sans-serif" w:hAnsi="Arial, sans-serif" w:cs="Arial, sans-serif"/>
                  <w:color w:val="000000"/>
                  <w:sz w:val="26"/>
                  <w:u w:val="single"/>
                </w:rPr>
                <w:t>**</w:t>
              </w:r>
              <w:r>
                <w:rPr>
                  <w:rFonts w:ascii="Arial, sans-serif" w:eastAsia="Arial, sans-serif" w:hAnsi="Arial, sans-serif" w:cs="Arial, sans-serif"/>
                  <w:vanish/>
                  <w:color w:val="000000"/>
                  <w:sz w:val="26"/>
                  <w:u w:val="single"/>
                </w:rPr>
                <w:t>HYPERLINK "consultantplus://offline/ref=A1319FD9CCC8E22A2F1322638E1B55C3FE4137FE8BC88022B88530D77BBA134AA861E36BDB1FDEC4v54FE"</w:t>
              </w:r>
              <w:r>
                <w:rPr>
                  <w:rFonts w:ascii="Arial, sans-serif" w:eastAsia="Arial, sans-serif" w:hAnsi="Arial, sans-serif" w:cs="Arial, sans-serif"/>
                  <w:color w:val="000000"/>
                  <w:sz w:val="26"/>
                  <w:u w:val="single"/>
                </w:rPr>
                <w:t>&gt;</w:t>
              </w:r>
            </w:hyperlink>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strike/>
                <w:color w:val="000000"/>
                <w:sz w:val="26"/>
              </w:rPr>
              <w:t xml:space="preserve"> </w:t>
            </w:r>
            <w:r>
              <w:rPr>
                <w:rFonts w:eastAsia="Calibri" w:cs="Calibri"/>
                <w:color w:val="000000"/>
                <w:sz w:val="26"/>
              </w:rPr>
              <w:t>строительных</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последние</w:t>
            </w:r>
            <w:r>
              <w:rPr>
                <w:rFonts w:ascii="Arial, sans-serif" w:eastAsia="Arial, sans-serif" w:hAnsi="Arial, sans-serif" w:cs="Arial, sans-serif"/>
                <w:color w:val="000000"/>
                <w:sz w:val="26"/>
              </w:rPr>
              <w:t xml:space="preserve"> 5 </w:t>
            </w:r>
            <w:r>
              <w:rPr>
                <w:rFonts w:eastAsia="Calibri" w:cs="Calibri"/>
                <w:color w:val="000000"/>
                <w:sz w:val="26"/>
              </w:rPr>
              <w:t>лет</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даты</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w:t>
            </w:r>
          </w:p>
          <w:p w14:paraId="20554244" w14:textId="77777777" w:rsidR="00E53D3C" w:rsidRDefault="00E53D3C" w:rsidP="00B23202">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этом</w:t>
            </w:r>
            <w:r>
              <w:rPr>
                <w:rFonts w:ascii="Arial, sans-serif" w:eastAsia="Arial, sans-serif" w:hAnsi="Arial, sans-serif" w:cs="Arial, sans-serif"/>
                <w:color w:val="000000"/>
                <w:sz w:val="26"/>
              </w:rPr>
              <w:t xml:space="preserve">, </w:t>
            </w:r>
            <w:r>
              <w:rPr>
                <w:rFonts w:eastAsia="Calibri" w:cs="Calibri"/>
                <w:color w:val="000000"/>
                <w:sz w:val="26"/>
              </w:rPr>
              <w:t>стоимость</w:t>
            </w:r>
            <w:r>
              <w:rPr>
                <w:rFonts w:ascii="Arial, sans-serif" w:eastAsia="Arial, sans-serif" w:hAnsi="Arial, sans-serif" w:cs="Arial, sans-serif"/>
                <w:color w:val="000000"/>
                <w:sz w:val="26"/>
              </w:rPr>
              <w:t xml:space="preserve"> </w:t>
            </w:r>
            <w:r>
              <w:rPr>
                <w:rFonts w:eastAsia="Calibri" w:cs="Calibri"/>
                <w:color w:val="000000"/>
                <w:sz w:val="26"/>
              </w:rPr>
              <w:t>такого</w:t>
            </w:r>
            <w:r>
              <w:rPr>
                <w:rFonts w:ascii="Arial, sans-serif" w:eastAsia="Arial, sans-serif" w:hAnsi="Arial, sans-serif" w:cs="Arial, sans-serif"/>
                <w:color w:val="000000"/>
                <w:sz w:val="26"/>
              </w:rPr>
              <w:t xml:space="preserve"> </w:t>
            </w:r>
            <w:r>
              <w:rPr>
                <w:rFonts w:eastAsia="Calibri" w:cs="Calibri"/>
                <w:color w:val="000000"/>
                <w:sz w:val="26"/>
              </w:rPr>
              <w:t>исполненного</w:t>
            </w:r>
            <w:r>
              <w:rPr>
                <w:rFonts w:ascii="Arial, sans-serif" w:eastAsia="Arial, sans-serif" w:hAnsi="Arial, sans-serif" w:cs="Arial, sans-serif"/>
                <w:color w:val="000000"/>
                <w:sz w:val="26"/>
              </w:rPr>
              <w:t xml:space="preserve"> </w:t>
            </w:r>
            <w:r>
              <w:rPr>
                <w:rFonts w:eastAsia="Calibri" w:cs="Calibri"/>
                <w:color w:val="000000"/>
                <w:sz w:val="26"/>
              </w:rPr>
              <w:t>контракта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составляет</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менее</w:t>
            </w:r>
            <w:r>
              <w:rPr>
                <w:rFonts w:ascii="Arial, sans-serif" w:eastAsia="Arial, sans-serif" w:hAnsi="Arial, sans-serif" w:cs="Arial, sans-serif"/>
                <w:color w:val="000000"/>
                <w:sz w:val="26"/>
              </w:rPr>
              <w:t xml:space="preserve"> 20 </w:t>
            </w:r>
            <w:r>
              <w:rPr>
                <w:rFonts w:eastAsia="Calibri" w:cs="Calibri"/>
                <w:color w:val="000000"/>
                <w:sz w:val="26"/>
              </w:rPr>
              <w:t>процентов</w:t>
            </w:r>
            <w:r>
              <w:rPr>
                <w:rFonts w:ascii="Arial, sans-serif" w:eastAsia="Arial, sans-serif" w:hAnsi="Arial, sans-serif" w:cs="Arial, sans-serif"/>
                <w:color w:val="000000"/>
                <w:sz w:val="26"/>
              </w:rPr>
              <w:t xml:space="preserve"> </w:t>
            </w:r>
            <w:r>
              <w:rPr>
                <w:rFonts w:eastAsia="Calibri" w:cs="Calibri"/>
                <w:color w:val="000000"/>
                <w:sz w:val="26"/>
              </w:rPr>
              <w:t>начальной</w:t>
            </w:r>
            <w:r>
              <w:rPr>
                <w:rFonts w:ascii="Arial, sans-serif" w:eastAsia="Arial, sans-serif" w:hAnsi="Arial, sans-serif" w:cs="Arial, sans-serif"/>
                <w:color w:val="000000"/>
                <w:sz w:val="26"/>
              </w:rPr>
              <w:t xml:space="preserve"> (</w:t>
            </w:r>
            <w:r>
              <w:rPr>
                <w:rFonts w:eastAsia="Calibri" w:cs="Calibri"/>
                <w:color w:val="000000"/>
                <w:sz w:val="26"/>
              </w:rPr>
              <w:t>максимальной</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контракта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лота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право</w:t>
            </w:r>
            <w:r>
              <w:rPr>
                <w:rFonts w:ascii="Arial, sans-serif" w:eastAsia="Arial, sans-serif" w:hAnsi="Arial, sans-serif" w:cs="Arial, sans-serif"/>
                <w:color w:val="000000"/>
                <w:sz w:val="26"/>
              </w:rPr>
              <w:t xml:space="preserve"> </w:t>
            </w:r>
            <w:r>
              <w:rPr>
                <w:rFonts w:eastAsia="Calibri" w:cs="Calibri"/>
                <w:color w:val="000000"/>
                <w:sz w:val="26"/>
              </w:rPr>
              <w:t>заключить</w:t>
            </w:r>
            <w:r>
              <w:rPr>
                <w:rFonts w:ascii="Arial, sans-serif" w:eastAsia="Arial, sans-serif" w:hAnsi="Arial, sans-serif" w:cs="Arial, sans-serif"/>
                <w:color w:val="000000"/>
                <w:sz w:val="26"/>
              </w:rPr>
              <w:t xml:space="preserve"> </w:t>
            </w:r>
            <w:r>
              <w:rPr>
                <w:rFonts w:eastAsia="Calibri" w:cs="Calibri"/>
                <w:color w:val="000000"/>
                <w:sz w:val="26"/>
              </w:rPr>
              <w:t>который</w:t>
            </w:r>
            <w:r>
              <w:rPr>
                <w:rFonts w:ascii="Arial, sans-serif" w:eastAsia="Arial, sans-serif" w:hAnsi="Arial, sans-serif" w:cs="Arial, sans-serif"/>
                <w:color w:val="000000"/>
                <w:sz w:val="26"/>
              </w:rPr>
              <w:t xml:space="preserve"> </w:t>
            </w:r>
            <w:r>
              <w:rPr>
                <w:rFonts w:eastAsia="Calibri" w:cs="Calibri"/>
                <w:color w:val="000000"/>
                <w:sz w:val="26"/>
              </w:rPr>
              <w:t>проводится</w:t>
            </w:r>
            <w:r>
              <w:rPr>
                <w:rFonts w:ascii="Arial, sans-serif" w:eastAsia="Arial, sans-serif" w:hAnsi="Arial, sans-serif" w:cs="Arial, sans-serif"/>
                <w:color w:val="000000"/>
                <w:sz w:val="26"/>
              </w:rPr>
              <w:t xml:space="preserve"> </w:t>
            </w:r>
            <w:r>
              <w:rPr>
                <w:rFonts w:eastAsia="Calibri" w:cs="Calibri"/>
                <w:color w:val="000000"/>
                <w:sz w:val="26"/>
              </w:rPr>
              <w:t>закупка</w:t>
            </w:r>
          </w:p>
        </w:tc>
        <w:tc>
          <w:tcPr>
            <w:tcW w:w="3274" w:type="dxa"/>
            <w:tcBorders>
              <w:top w:val="single" w:sz="2" w:space="0" w:color="000000"/>
              <w:left w:val="single" w:sz="4" w:space="0" w:color="00000A"/>
              <w:bottom w:val="single" w:sz="4" w:space="0" w:color="00000A"/>
              <w:right w:val="single" w:sz="4" w:space="0" w:color="00000A"/>
            </w:tcBorders>
            <w:shd w:val="clear" w:color="auto" w:fill="FFFFFF"/>
            <w:tcMar>
              <w:left w:w="54" w:type="dxa"/>
              <w:right w:w="54" w:type="dxa"/>
            </w:tcMar>
          </w:tcPr>
          <w:p w14:paraId="01DBEFF1" w14:textId="77777777" w:rsidR="00E53D3C" w:rsidRDefault="00E53D3C" w:rsidP="00B23202">
            <w:r>
              <w:rPr>
                <w:rFonts w:ascii="Arial, sans-serif" w:eastAsia="Arial, sans-serif" w:hAnsi="Arial, sans-serif" w:cs="Arial, sans-serif"/>
                <w:color w:val="000000"/>
                <w:sz w:val="26"/>
              </w:rPr>
              <w:lastRenderedPageBreak/>
              <w:t xml:space="preserve"> - </w:t>
            </w:r>
            <w:r>
              <w:rPr>
                <w:rFonts w:eastAsia="Calibri" w:cs="Calibri"/>
                <w:color w:val="000000"/>
                <w:sz w:val="26"/>
              </w:rPr>
              <w:t>копия</w:t>
            </w:r>
            <w:r>
              <w:rPr>
                <w:rFonts w:ascii="Arial, sans-serif" w:eastAsia="Arial, sans-serif" w:hAnsi="Arial, sans-serif" w:cs="Arial, sans-serif"/>
                <w:color w:val="000000"/>
                <w:sz w:val="26"/>
              </w:rPr>
              <w:t xml:space="preserve"> </w:t>
            </w:r>
            <w:r>
              <w:rPr>
                <w:rFonts w:eastAsia="Calibri" w:cs="Calibri"/>
                <w:color w:val="000000"/>
                <w:sz w:val="26"/>
              </w:rPr>
              <w:t>исполненного</w:t>
            </w:r>
            <w:r>
              <w:rPr>
                <w:rFonts w:ascii="Arial, sans-serif" w:eastAsia="Arial, sans-serif" w:hAnsi="Arial, sans-serif" w:cs="Arial, sans-serif"/>
                <w:color w:val="000000"/>
                <w:sz w:val="26"/>
              </w:rPr>
              <w:t xml:space="preserve"> </w:t>
            </w:r>
            <w:r>
              <w:rPr>
                <w:rFonts w:eastAsia="Calibri" w:cs="Calibri"/>
                <w:color w:val="000000"/>
                <w:sz w:val="26"/>
              </w:rPr>
              <w:t>контракта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исключением</w:t>
            </w:r>
            <w:r>
              <w:rPr>
                <w:rFonts w:ascii="Arial, sans-serif" w:eastAsia="Arial, sans-serif" w:hAnsi="Arial, sans-serif" w:cs="Arial, sans-serif"/>
                <w:color w:val="000000"/>
                <w:sz w:val="26"/>
              </w:rPr>
              <w:t xml:space="preserve"> </w:t>
            </w:r>
            <w:r>
              <w:rPr>
                <w:rFonts w:eastAsia="Calibri" w:cs="Calibri"/>
                <w:color w:val="000000"/>
                <w:sz w:val="26"/>
              </w:rPr>
              <w:t>случая</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застройщик</w:t>
            </w:r>
            <w:r>
              <w:rPr>
                <w:rFonts w:ascii="Arial, sans-serif" w:eastAsia="Arial, sans-serif" w:hAnsi="Arial, sans-serif" w:cs="Arial, sans-serif"/>
                <w:color w:val="000000"/>
                <w:sz w:val="26"/>
              </w:rPr>
              <w:t xml:space="preserve"> </w:t>
            </w:r>
            <w:r>
              <w:rPr>
                <w:rFonts w:eastAsia="Calibri" w:cs="Calibri"/>
                <w:color w:val="000000"/>
                <w:sz w:val="26"/>
              </w:rPr>
              <w:t>является</w:t>
            </w:r>
            <w:r>
              <w:rPr>
                <w:rFonts w:ascii="Arial, sans-serif" w:eastAsia="Arial, sans-serif" w:hAnsi="Arial, sans-serif" w:cs="Arial, sans-serif"/>
                <w:color w:val="000000"/>
                <w:sz w:val="26"/>
              </w:rPr>
              <w:t xml:space="preserve"> </w:t>
            </w:r>
            <w:r>
              <w:rPr>
                <w:rFonts w:eastAsia="Calibri" w:cs="Calibri"/>
                <w:color w:val="000000"/>
                <w:sz w:val="26"/>
              </w:rPr>
              <w:t>лицом</w:t>
            </w:r>
            <w:r>
              <w:rPr>
                <w:rFonts w:ascii="Arial, sans-serif" w:eastAsia="Arial, sans-serif" w:hAnsi="Arial, sans-serif" w:cs="Arial, sans-serif"/>
                <w:color w:val="000000"/>
                <w:sz w:val="26"/>
              </w:rPr>
              <w:t xml:space="preserve">, </w:t>
            </w:r>
            <w:r>
              <w:rPr>
                <w:rFonts w:eastAsia="Calibri" w:cs="Calibri"/>
                <w:color w:val="000000"/>
                <w:sz w:val="26"/>
              </w:rPr>
              <w:t>осуществляющим</w:t>
            </w:r>
            <w:r>
              <w:rPr>
                <w:rFonts w:ascii="Arial, sans-serif" w:eastAsia="Arial, sans-serif" w:hAnsi="Arial, sans-serif" w:cs="Arial, sans-serif"/>
                <w:color w:val="000000"/>
                <w:sz w:val="26"/>
              </w:rPr>
              <w:t xml:space="preserve"> </w:t>
            </w:r>
            <w:r>
              <w:rPr>
                <w:rFonts w:eastAsia="Calibri" w:cs="Calibri"/>
                <w:color w:val="000000"/>
                <w:sz w:val="26"/>
              </w:rPr>
              <w:lastRenderedPageBreak/>
              <w:t>строительство</w:t>
            </w:r>
            <w:r>
              <w:rPr>
                <w:rFonts w:ascii="Arial, sans-serif" w:eastAsia="Arial, sans-serif" w:hAnsi="Arial, sans-serif" w:cs="Arial, sans-serif"/>
                <w:color w:val="000000"/>
                <w:sz w:val="26"/>
              </w:rPr>
              <w:t xml:space="preserve"> </w:t>
            </w:r>
            <w:r>
              <w:rPr>
                <w:rFonts w:eastAsia="Calibri" w:cs="Calibri"/>
                <w:color w:val="000000"/>
                <w:sz w:val="26"/>
              </w:rPr>
              <w:t>объекта</w:t>
            </w:r>
            <w:r>
              <w:rPr>
                <w:rFonts w:ascii="Arial, sans-serif" w:eastAsia="Arial, sans-serif" w:hAnsi="Arial, sans-serif" w:cs="Arial, sans-serif"/>
                <w:color w:val="000000"/>
                <w:sz w:val="26"/>
              </w:rPr>
              <w:t xml:space="preserve"> </w:t>
            </w:r>
            <w:r>
              <w:rPr>
                <w:rFonts w:eastAsia="Calibri" w:cs="Calibri"/>
                <w:color w:val="000000"/>
                <w:sz w:val="26"/>
              </w:rPr>
              <w:t>капитального</w:t>
            </w:r>
            <w:r>
              <w:rPr>
                <w:rFonts w:ascii="Arial, sans-serif" w:eastAsia="Arial, sans-serif" w:hAnsi="Arial, sans-serif" w:cs="Arial, sans-serif"/>
                <w:color w:val="000000"/>
                <w:sz w:val="26"/>
              </w:rPr>
              <w:t xml:space="preserve"> </w:t>
            </w:r>
            <w:r>
              <w:rPr>
                <w:rFonts w:eastAsia="Calibri" w:cs="Calibri"/>
                <w:color w:val="000000"/>
                <w:sz w:val="26"/>
              </w:rPr>
              <w:t>строительства</w:t>
            </w:r>
            <w:r>
              <w:rPr>
                <w:rFonts w:ascii="Arial, sans-serif" w:eastAsia="Arial, sans-serif" w:hAnsi="Arial, sans-serif" w:cs="Arial, sans-serif"/>
                <w:color w:val="000000"/>
                <w:sz w:val="26"/>
              </w:rPr>
              <w:t xml:space="preserve"> </w:t>
            </w:r>
            <w:r>
              <w:rPr>
                <w:rFonts w:eastAsia="Calibri" w:cs="Calibri"/>
                <w:color w:val="000000"/>
                <w:sz w:val="26"/>
              </w:rPr>
              <w:t>—</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данном</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представляется</w:t>
            </w:r>
            <w:r>
              <w:rPr>
                <w:rFonts w:ascii="Arial, sans-serif" w:eastAsia="Arial, sans-serif" w:hAnsi="Arial, sans-serif" w:cs="Arial, sans-serif"/>
                <w:color w:val="000000"/>
                <w:sz w:val="26"/>
              </w:rPr>
              <w:t xml:space="preserve"> </w:t>
            </w:r>
            <w:r>
              <w:rPr>
                <w:rFonts w:eastAsia="Calibri" w:cs="Calibri"/>
                <w:color w:val="000000"/>
                <w:sz w:val="26"/>
              </w:rPr>
              <w:t>акт</w:t>
            </w:r>
            <w:r>
              <w:rPr>
                <w:rFonts w:ascii="Arial, sans-serif" w:eastAsia="Arial, sans-serif" w:hAnsi="Arial, sans-serif" w:cs="Arial, sans-serif"/>
                <w:color w:val="000000"/>
                <w:sz w:val="26"/>
              </w:rPr>
              <w:t xml:space="preserve"> </w:t>
            </w:r>
            <w:r>
              <w:rPr>
                <w:rFonts w:eastAsia="Calibri" w:cs="Calibri"/>
                <w:color w:val="000000"/>
                <w:sz w:val="26"/>
              </w:rPr>
              <w:t>приемки</w:t>
            </w:r>
            <w:r>
              <w:rPr>
                <w:rFonts w:ascii="Arial, sans-serif" w:eastAsia="Arial, sans-serif" w:hAnsi="Arial, sans-serif" w:cs="Arial, sans-serif"/>
                <w:color w:val="000000"/>
                <w:sz w:val="26"/>
              </w:rPr>
              <w:t xml:space="preserve"> </w:t>
            </w:r>
            <w:r>
              <w:rPr>
                <w:rFonts w:eastAsia="Calibri" w:cs="Calibri"/>
                <w:color w:val="000000"/>
                <w:sz w:val="26"/>
              </w:rPr>
              <w:t>законченного</w:t>
            </w:r>
            <w:r>
              <w:rPr>
                <w:rFonts w:ascii="Arial, sans-serif" w:eastAsia="Arial, sans-serif" w:hAnsi="Arial, sans-serif" w:cs="Arial, sans-serif"/>
                <w:color w:val="000000"/>
                <w:sz w:val="26"/>
              </w:rPr>
              <w:t xml:space="preserve"> </w:t>
            </w:r>
            <w:r>
              <w:rPr>
                <w:rFonts w:eastAsia="Calibri" w:cs="Calibri"/>
                <w:color w:val="000000"/>
                <w:sz w:val="26"/>
              </w:rPr>
              <w:t>строительством</w:t>
            </w:r>
            <w:r>
              <w:rPr>
                <w:rFonts w:ascii="Arial, sans-serif" w:eastAsia="Arial, sans-serif" w:hAnsi="Arial, sans-serif" w:cs="Arial, sans-serif"/>
                <w:color w:val="000000"/>
                <w:sz w:val="26"/>
              </w:rPr>
              <w:t xml:space="preserve"> </w:t>
            </w:r>
            <w:r>
              <w:rPr>
                <w:rFonts w:eastAsia="Calibri" w:cs="Calibri"/>
                <w:color w:val="000000"/>
                <w:sz w:val="26"/>
              </w:rPr>
              <w:t>объекта</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форме</w:t>
            </w:r>
            <w:r>
              <w:rPr>
                <w:rFonts w:ascii="Arial, sans-serif" w:eastAsia="Arial, sans-serif" w:hAnsi="Arial, sans-serif" w:cs="Arial, sans-serif"/>
                <w:color w:val="000000"/>
                <w:sz w:val="26"/>
              </w:rPr>
              <w:t xml:space="preserve"> </w:t>
            </w:r>
            <w:r>
              <w:rPr>
                <w:rFonts w:eastAsia="Calibri" w:cs="Calibri"/>
                <w:color w:val="000000"/>
                <w:sz w:val="26"/>
              </w:rPr>
              <w:t>№</w:t>
            </w:r>
            <w:r>
              <w:rPr>
                <w:rFonts w:ascii="Arial, sans-serif" w:eastAsia="Arial, sans-serif" w:hAnsi="Arial, sans-serif" w:cs="Arial, sans-serif"/>
                <w:color w:val="000000"/>
                <w:sz w:val="26"/>
              </w:rPr>
              <w:t xml:space="preserve"> </w:t>
            </w:r>
            <w:r>
              <w:rPr>
                <w:rFonts w:eastAsia="Calibri" w:cs="Calibri"/>
                <w:color w:val="000000"/>
                <w:sz w:val="26"/>
              </w:rPr>
              <w:t>КС</w:t>
            </w:r>
            <w:r>
              <w:rPr>
                <w:rFonts w:ascii="Arial, sans-serif" w:eastAsia="Arial, sans-serif" w:hAnsi="Arial, sans-serif" w:cs="Arial, sans-serif"/>
                <w:color w:val="000000"/>
                <w:sz w:val="26"/>
              </w:rPr>
              <w:t>-14);</w:t>
            </w:r>
          </w:p>
          <w:p w14:paraId="6D909DBB" w14:textId="77777777" w:rsidR="00E53D3C" w:rsidRDefault="00E53D3C" w:rsidP="00B23202">
            <w:r>
              <w:rPr>
                <w:rFonts w:ascii="Arial, sans-serif" w:eastAsia="Arial, sans-serif" w:hAnsi="Arial, sans-serif" w:cs="Arial, sans-serif"/>
                <w:color w:val="000000"/>
                <w:sz w:val="26"/>
              </w:rPr>
              <w:t xml:space="preserve"> - </w:t>
            </w:r>
            <w:r>
              <w:rPr>
                <w:rFonts w:eastAsia="Calibri" w:cs="Calibri"/>
                <w:color w:val="000000"/>
                <w:sz w:val="26"/>
              </w:rPr>
              <w:t>копия</w:t>
            </w:r>
            <w:r>
              <w:rPr>
                <w:rFonts w:ascii="Arial, sans-serif" w:eastAsia="Arial, sans-serif" w:hAnsi="Arial, sans-serif" w:cs="Arial, sans-serif"/>
                <w:color w:val="000000"/>
                <w:sz w:val="26"/>
              </w:rPr>
              <w:t xml:space="preserve"> </w:t>
            </w:r>
            <w:r>
              <w:rPr>
                <w:rFonts w:eastAsia="Calibri" w:cs="Calibri"/>
                <w:color w:val="000000"/>
                <w:sz w:val="26"/>
              </w:rPr>
              <w:t>акта</w:t>
            </w:r>
            <w:r>
              <w:rPr>
                <w:rFonts w:ascii="Arial, sans-serif" w:eastAsia="Arial, sans-serif" w:hAnsi="Arial, sans-serif" w:cs="Arial, sans-serif"/>
                <w:color w:val="000000"/>
                <w:sz w:val="26"/>
              </w:rPr>
              <w:t xml:space="preserve"> (</w:t>
            </w:r>
            <w:r>
              <w:rPr>
                <w:rFonts w:eastAsia="Calibri" w:cs="Calibri"/>
                <w:color w:val="000000"/>
                <w:sz w:val="26"/>
              </w:rPr>
              <w:t>актов</w:t>
            </w:r>
            <w:r>
              <w:rPr>
                <w:rFonts w:ascii="Arial, sans-serif" w:eastAsia="Arial, sans-serif" w:hAnsi="Arial, sans-serif" w:cs="Arial, sans-serif"/>
                <w:color w:val="000000"/>
                <w:sz w:val="26"/>
              </w:rPr>
              <w:t xml:space="preserve">) </w:t>
            </w:r>
            <w:r>
              <w:rPr>
                <w:rFonts w:eastAsia="Calibri" w:cs="Calibri"/>
                <w:color w:val="000000"/>
                <w:sz w:val="26"/>
              </w:rPr>
              <w:t>выполненных</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содержащего</w:t>
            </w:r>
            <w:r>
              <w:rPr>
                <w:rFonts w:ascii="Arial, sans-serif" w:eastAsia="Arial, sans-serif" w:hAnsi="Arial, sans-serif" w:cs="Arial, sans-serif"/>
                <w:color w:val="000000"/>
                <w:sz w:val="26"/>
              </w:rPr>
              <w:t xml:space="preserve"> (</w:t>
            </w:r>
            <w:r>
              <w:rPr>
                <w:rFonts w:eastAsia="Calibri" w:cs="Calibri"/>
                <w:color w:val="000000"/>
                <w:sz w:val="26"/>
              </w:rPr>
              <w:t>содержащих</w:t>
            </w:r>
            <w:r>
              <w:rPr>
                <w:rFonts w:ascii="Arial, sans-serif" w:eastAsia="Arial, sans-serif" w:hAnsi="Arial, sans-serif" w:cs="Arial, sans-serif"/>
                <w:color w:val="000000"/>
                <w:sz w:val="26"/>
              </w:rPr>
              <w:t xml:space="preserve">) </w:t>
            </w:r>
            <w:r>
              <w:rPr>
                <w:rFonts w:eastAsia="Calibri" w:cs="Calibri"/>
                <w:color w:val="000000"/>
                <w:sz w:val="26"/>
              </w:rPr>
              <w:t>все</w:t>
            </w:r>
            <w:r>
              <w:rPr>
                <w:rFonts w:ascii="Arial, sans-serif" w:eastAsia="Arial, sans-serif" w:hAnsi="Arial, sans-serif" w:cs="Arial, sans-serif"/>
                <w:color w:val="000000"/>
                <w:sz w:val="26"/>
              </w:rPr>
              <w:t xml:space="preserve"> </w:t>
            </w:r>
            <w:r>
              <w:rPr>
                <w:rFonts w:eastAsia="Calibri" w:cs="Calibri"/>
                <w:color w:val="000000"/>
                <w:sz w:val="26"/>
              </w:rPr>
              <w:t>обязательные</w:t>
            </w:r>
            <w:r>
              <w:rPr>
                <w:rFonts w:ascii="Arial, sans-serif" w:eastAsia="Arial, sans-serif" w:hAnsi="Arial, sans-serif" w:cs="Arial, sans-serif"/>
                <w:color w:val="000000"/>
                <w:sz w:val="26"/>
              </w:rPr>
              <w:t xml:space="preserve"> </w:t>
            </w:r>
            <w:r>
              <w:rPr>
                <w:rFonts w:eastAsia="Calibri" w:cs="Calibri"/>
                <w:color w:val="000000"/>
                <w:sz w:val="26"/>
              </w:rPr>
              <w:t>реквизиты</w:t>
            </w:r>
            <w:r>
              <w:rPr>
                <w:rFonts w:ascii="Arial, sans-serif" w:eastAsia="Arial, sans-serif" w:hAnsi="Arial, sans-serif" w:cs="Arial, sans-serif"/>
                <w:color w:val="000000"/>
                <w:sz w:val="26"/>
              </w:rPr>
              <w:t xml:space="preserve">, </w:t>
            </w:r>
            <w:r>
              <w:rPr>
                <w:rFonts w:eastAsia="Calibri" w:cs="Calibri"/>
                <w:color w:val="000000"/>
                <w:sz w:val="26"/>
              </w:rPr>
              <w:t>установленные</w:t>
            </w:r>
            <w:r>
              <w:rPr>
                <w:rFonts w:ascii="Arial, sans-serif" w:eastAsia="Arial, sans-serif" w:hAnsi="Arial, sans-serif" w:cs="Arial, sans-serif"/>
                <w:color w:val="000000"/>
                <w:sz w:val="26"/>
              </w:rPr>
              <w:t xml:space="preserve"> </w:t>
            </w:r>
            <w:r>
              <w:rPr>
                <w:rFonts w:eastAsia="Calibri" w:cs="Calibri"/>
                <w:color w:val="000000"/>
                <w:sz w:val="26"/>
              </w:rPr>
              <w:t>частью</w:t>
            </w:r>
            <w:r>
              <w:rPr>
                <w:rFonts w:ascii="Arial, sans-serif" w:eastAsia="Arial, sans-serif" w:hAnsi="Arial, sans-serif" w:cs="Arial, sans-serif"/>
                <w:color w:val="000000"/>
                <w:sz w:val="26"/>
              </w:rPr>
              <w:t xml:space="preserve"> 2 </w:t>
            </w:r>
            <w:r>
              <w:rPr>
                <w:rFonts w:eastAsia="Calibri" w:cs="Calibri"/>
                <w:color w:val="000000"/>
                <w:sz w:val="26"/>
              </w:rPr>
              <w:t>статьи</w:t>
            </w:r>
            <w:r>
              <w:rPr>
                <w:rFonts w:ascii="Arial, sans-serif" w:eastAsia="Arial, sans-serif" w:hAnsi="Arial, sans-serif" w:cs="Arial, sans-serif"/>
                <w:color w:val="000000"/>
                <w:sz w:val="26"/>
              </w:rPr>
              <w:t xml:space="preserve"> 9 </w:t>
            </w:r>
            <w:r>
              <w:rPr>
                <w:rFonts w:eastAsia="Calibri" w:cs="Calibri"/>
                <w:color w:val="000000"/>
                <w:sz w:val="26"/>
              </w:rPr>
              <w:t>Федерального</w:t>
            </w:r>
            <w:r>
              <w:rPr>
                <w:rFonts w:ascii="Arial, sans-serif" w:eastAsia="Arial, sans-serif" w:hAnsi="Arial, sans-serif" w:cs="Arial, sans-serif"/>
                <w:color w:val="000000"/>
                <w:sz w:val="26"/>
              </w:rPr>
              <w:t xml:space="preserve"> </w:t>
            </w:r>
            <w:r>
              <w:rPr>
                <w:rFonts w:eastAsia="Calibri" w:cs="Calibri"/>
                <w:color w:val="000000"/>
                <w:sz w:val="26"/>
              </w:rPr>
              <w:t>закона</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бухгалтерском</w:t>
            </w:r>
            <w:r>
              <w:rPr>
                <w:rFonts w:ascii="Arial, sans-serif" w:eastAsia="Arial, sans-serif" w:hAnsi="Arial, sans-serif" w:cs="Arial, sans-serif"/>
                <w:color w:val="000000"/>
                <w:sz w:val="26"/>
              </w:rPr>
              <w:t xml:space="preserve"> </w:t>
            </w:r>
            <w:r>
              <w:rPr>
                <w:rFonts w:eastAsia="Calibri" w:cs="Calibri"/>
                <w:color w:val="000000"/>
                <w:sz w:val="26"/>
              </w:rPr>
              <w:t>учете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подтверждающего</w:t>
            </w:r>
            <w:r>
              <w:rPr>
                <w:rFonts w:ascii="Arial, sans-serif" w:eastAsia="Arial, sans-serif" w:hAnsi="Arial, sans-serif" w:cs="Arial, sans-serif"/>
                <w:color w:val="000000"/>
                <w:sz w:val="26"/>
              </w:rPr>
              <w:t xml:space="preserve"> (</w:t>
            </w:r>
            <w:r>
              <w:rPr>
                <w:rFonts w:eastAsia="Calibri" w:cs="Calibri"/>
                <w:color w:val="000000"/>
                <w:sz w:val="26"/>
              </w:rPr>
              <w:t>подтверждающих</w:t>
            </w:r>
            <w:r>
              <w:rPr>
                <w:rFonts w:ascii="Arial, sans-serif" w:eastAsia="Arial, sans-serif" w:hAnsi="Arial, sans-serif" w:cs="Arial, sans-serif"/>
                <w:color w:val="000000"/>
                <w:sz w:val="26"/>
              </w:rPr>
              <w:t xml:space="preserve">) </w:t>
            </w:r>
            <w:r>
              <w:rPr>
                <w:rFonts w:eastAsia="Calibri" w:cs="Calibri"/>
                <w:color w:val="000000"/>
                <w:sz w:val="26"/>
              </w:rPr>
              <w:t>стоимость</w:t>
            </w:r>
            <w:r>
              <w:rPr>
                <w:rFonts w:ascii="Arial, sans-serif" w:eastAsia="Arial, sans-serif" w:hAnsi="Arial, sans-serif" w:cs="Arial, sans-serif"/>
                <w:color w:val="000000"/>
                <w:sz w:val="26"/>
              </w:rPr>
              <w:t xml:space="preserve"> </w:t>
            </w:r>
            <w:r>
              <w:rPr>
                <w:rFonts w:eastAsia="Calibri" w:cs="Calibri"/>
                <w:color w:val="000000"/>
                <w:sz w:val="26"/>
              </w:rPr>
              <w:t>исполненного</w:t>
            </w:r>
            <w:r>
              <w:rPr>
                <w:rFonts w:ascii="Arial, sans-serif" w:eastAsia="Arial, sans-serif" w:hAnsi="Arial, sans-serif" w:cs="Arial, sans-serif"/>
                <w:color w:val="000000"/>
                <w:sz w:val="26"/>
              </w:rPr>
              <w:t xml:space="preserve"> </w:t>
            </w:r>
            <w:r>
              <w:rPr>
                <w:rFonts w:eastAsia="Calibri" w:cs="Calibri"/>
                <w:color w:val="000000"/>
                <w:sz w:val="26"/>
              </w:rPr>
              <w:t>контракта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исключением</w:t>
            </w:r>
            <w:r>
              <w:rPr>
                <w:rFonts w:ascii="Arial, sans-serif" w:eastAsia="Arial, sans-serif" w:hAnsi="Arial, sans-serif" w:cs="Arial, sans-serif"/>
                <w:color w:val="000000"/>
                <w:sz w:val="26"/>
              </w:rPr>
              <w:t xml:space="preserve"> </w:t>
            </w:r>
            <w:r>
              <w:rPr>
                <w:rFonts w:eastAsia="Calibri" w:cs="Calibri"/>
                <w:color w:val="000000"/>
                <w:sz w:val="26"/>
              </w:rPr>
              <w:t>случая</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застройщик</w:t>
            </w:r>
            <w:r>
              <w:rPr>
                <w:rFonts w:ascii="Arial, sans-serif" w:eastAsia="Arial, sans-serif" w:hAnsi="Arial, sans-serif" w:cs="Arial, sans-serif"/>
                <w:color w:val="000000"/>
                <w:sz w:val="26"/>
              </w:rPr>
              <w:t xml:space="preserve"> </w:t>
            </w:r>
            <w:r>
              <w:rPr>
                <w:rFonts w:eastAsia="Calibri" w:cs="Calibri"/>
                <w:color w:val="000000"/>
                <w:sz w:val="26"/>
              </w:rPr>
              <w:t>является</w:t>
            </w:r>
            <w:r>
              <w:rPr>
                <w:rFonts w:ascii="Arial, sans-serif" w:eastAsia="Arial, sans-serif" w:hAnsi="Arial, sans-serif" w:cs="Arial, sans-serif"/>
                <w:color w:val="000000"/>
                <w:sz w:val="26"/>
              </w:rPr>
              <w:t xml:space="preserve"> </w:t>
            </w:r>
            <w:r>
              <w:rPr>
                <w:rFonts w:eastAsia="Calibri" w:cs="Calibri"/>
                <w:color w:val="000000"/>
                <w:sz w:val="26"/>
              </w:rPr>
              <w:t>лицом</w:t>
            </w:r>
            <w:r>
              <w:rPr>
                <w:rFonts w:ascii="Arial, sans-serif" w:eastAsia="Arial, sans-serif" w:hAnsi="Arial, sans-serif" w:cs="Arial, sans-serif"/>
                <w:color w:val="000000"/>
                <w:sz w:val="26"/>
              </w:rPr>
              <w:t xml:space="preserve">, </w:t>
            </w:r>
            <w:r>
              <w:rPr>
                <w:rFonts w:eastAsia="Calibri" w:cs="Calibri"/>
                <w:color w:val="000000"/>
                <w:sz w:val="26"/>
              </w:rPr>
              <w:t>осуществляющим</w:t>
            </w:r>
            <w:r>
              <w:rPr>
                <w:rFonts w:ascii="Arial, sans-serif" w:eastAsia="Arial, sans-serif" w:hAnsi="Arial, sans-serif" w:cs="Arial, sans-serif"/>
                <w:color w:val="000000"/>
                <w:sz w:val="26"/>
              </w:rPr>
              <w:t xml:space="preserve"> </w:t>
            </w:r>
            <w:r>
              <w:rPr>
                <w:rFonts w:eastAsia="Calibri" w:cs="Calibri"/>
                <w:color w:val="000000"/>
                <w:sz w:val="26"/>
              </w:rPr>
              <w:t>строительство</w:t>
            </w:r>
            <w:r>
              <w:rPr>
                <w:rFonts w:ascii="Arial, sans-serif" w:eastAsia="Arial, sans-serif" w:hAnsi="Arial, sans-serif" w:cs="Arial, sans-serif"/>
                <w:color w:val="000000"/>
                <w:sz w:val="26"/>
              </w:rPr>
              <w:t xml:space="preserve">). </w:t>
            </w:r>
            <w:r>
              <w:rPr>
                <w:rFonts w:eastAsia="Calibri" w:cs="Calibri"/>
                <w:color w:val="000000"/>
                <w:sz w:val="26"/>
              </w:rPr>
              <w:t>Указанный</w:t>
            </w:r>
            <w:r>
              <w:rPr>
                <w:rFonts w:ascii="Arial, sans-serif" w:eastAsia="Arial, sans-serif" w:hAnsi="Arial, sans-serif" w:cs="Arial, sans-serif"/>
                <w:color w:val="000000"/>
                <w:sz w:val="26"/>
              </w:rPr>
              <w:t xml:space="preserve"> </w:t>
            </w:r>
            <w:r>
              <w:rPr>
                <w:rFonts w:eastAsia="Calibri" w:cs="Calibri"/>
                <w:color w:val="000000"/>
                <w:sz w:val="26"/>
              </w:rPr>
              <w:t>документ</w:t>
            </w:r>
            <w:r>
              <w:rPr>
                <w:rFonts w:ascii="Arial, sans-serif" w:eastAsia="Arial, sans-serif" w:hAnsi="Arial, sans-serif" w:cs="Arial, sans-serif"/>
                <w:color w:val="000000"/>
                <w:sz w:val="26"/>
              </w:rPr>
              <w:t xml:space="preserve"> (</w:t>
            </w:r>
            <w:r>
              <w:rPr>
                <w:rFonts w:eastAsia="Calibri" w:cs="Calibri"/>
                <w:color w:val="000000"/>
                <w:sz w:val="26"/>
              </w:rPr>
              <w:t>документы</w:t>
            </w:r>
            <w:r>
              <w:rPr>
                <w:rFonts w:ascii="Arial, sans-serif" w:eastAsia="Arial, sans-serif" w:hAnsi="Arial, sans-serif" w:cs="Arial, sans-serif"/>
                <w:color w:val="000000"/>
                <w:sz w:val="26"/>
              </w:rPr>
              <w:t xml:space="preserve">) </w:t>
            </w:r>
            <w:r>
              <w:rPr>
                <w:rFonts w:eastAsia="Calibri" w:cs="Calibri"/>
                <w:color w:val="000000"/>
                <w:sz w:val="26"/>
              </w:rPr>
              <w:t>должен</w:t>
            </w:r>
            <w:r>
              <w:rPr>
                <w:rFonts w:ascii="Arial, sans-serif" w:eastAsia="Arial, sans-serif" w:hAnsi="Arial, sans-serif" w:cs="Arial, sans-serif"/>
                <w:color w:val="000000"/>
                <w:sz w:val="26"/>
              </w:rPr>
              <w:t xml:space="preserve"> </w:t>
            </w:r>
            <w:r>
              <w:rPr>
                <w:rFonts w:eastAsia="Calibri" w:cs="Calibri"/>
                <w:color w:val="000000"/>
                <w:sz w:val="26"/>
              </w:rPr>
              <w:t>быть</w:t>
            </w:r>
            <w:r>
              <w:rPr>
                <w:rFonts w:ascii="Arial, sans-serif" w:eastAsia="Arial, sans-serif" w:hAnsi="Arial, sans-serif" w:cs="Arial, sans-serif"/>
                <w:color w:val="000000"/>
                <w:sz w:val="26"/>
              </w:rPr>
              <w:t xml:space="preserve"> </w:t>
            </w:r>
            <w:r>
              <w:rPr>
                <w:rFonts w:eastAsia="Calibri" w:cs="Calibri"/>
                <w:color w:val="000000"/>
                <w:sz w:val="26"/>
              </w:rPr>
              <w:t>подписан</w:t>
            </w:r>
            <w:r>
              <w:rPr>
                <w:rFonts w:ascii="Arial, sans-serif" w:eastAsia="Arial, sans-serif" w:hAnsi="Arial, sans-serif" w:cs="Arial, sans-serif"/>
                <w:color w:val="000000"/>
                <w:sz w:val="26"/>
              </w:rPr>
              <w:t xml:space="preserve"> (</w:t>
            </w:r>
            <w:r>
              <w:rPr>
                <w:rFonts w:eastAsia="Calibri" w:cs="Calibri"/>
                <w:color w:val="000000"/>
                <w:sz w:val="26"/>
              </w:rPr>
              <w:t>подписаны</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ранее</w:t>
            </w:r>
            <w:r>
              <w:rPr>
                <w:rFonts w:ascii="Arial, sans-serif" w:eastAsia="Arial, sans-serif" w:hAnsi="Arial, sans-serif" w:cs="Arial, sans-serif"/>
                <w:color w:val="000000"/>
                <w:sz w:val="26"/>
              </w:rPr>
              <w:t xml:space="preserve"> </w:t>
            </w:r>
            <w:r>
              <w:rPr>
                <w:rFonts w:eastAsia="Calibri" w:cs="Calibri"/>
                <w:color w:val="000000"/>
                <w:sz w:val="26"/>
              </w:rPr>
              <w:t>чем</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5 </w:t>
            </w:r>
            <w:r>
              <w:rPr>
                <w:rFonts w:eastAsia="Calibri" w:cs="Calibri"/>
                <w:color w:val="000000"/>
                <w:sz w:val="26"/>
              </w:rPr>
              <w:t>лет</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даты</w:t>
            </w:r>
            <w:r>
              <w:rPr>
                <w:rFonts w:ascii="Arial, sans-serif" w:eastAsia="Arial, sans-serif" w:hAnsi="Arial, sans-serif" w:cs="Arial, sans-serif"/>
                <w:color w:val="000000"/>
                <w:sz w:val="26"/>
              </w:rPr>
              <w:t xml:space="preserve"> </w:t>
            </w:r>
            <w:r>
              <w:rPr>
                <w:rFonts w:eastAsia="Calibri" w:cs="Calibri"/>
                <w:color w:val="000000"/>
                <w:sz w:val="26"/>
              </w:rPr>
              <w:t>окончания</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w:t>
            </w:r>
          </w:p>
          <w:p w14:paraId="5FFFFD14" w14:textId="77777777" w:rsidR="00E53D3C" w:rsidRDefault="00E53D3C" w:rsidP="00B23202">
            <w:r>
              <w:rPr>
                <w:rFonts w:ascii="Arial, sans-serif" w:eastAsia="Arial, sans-serif" w:hAnsi="Arial, sans-serif" w:cs="Arial, sans-serif"/>
                <w:color w:val="000000"/>
                <w:sz w:val="26"/>
              </w:rPr>
              <w:t xml:space="preserve">- </w:t>
            </w:r>
            <w:r>
              <w:rPr>
                <w:rFonts w:eastAsia="Calibri" w:cs="Calibri"/>
                <w:color w:val="000000"/>
                <w:sz w:val="26"/>
              </w:rPr>
              <w:t>копия</w:t>
            </w:r>
            <w:r>
              <w:rPr>
                <w:rFonts w:ascii="Arial, sans-serif" w:eastAsia="Arial, sans-serif" w:hAnsi="Arial, sans-serif" w:cs="Arial, sans-serif"/>
                <w:color w:val="000000"/>
                <w:sz w:val="26"/>
              </w:rPr>
              <w:t xml:space="preserve"> </w:t>
            </w:r>
            <w:r>
              <w:rPr>
                <w:rFonts w:eastAsia="Calibri" w:cs="Calibri"/>
                <w:color w:val="000000"/>
                <w:sz w:val="26"/>
              </w:rPr>
              <w:t>разрешения</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ввод</w:t>
            </w:r>
            <w:r>
              <w:rPr>
                <w:rFonts w:ascii="Arial, sans-serif" w:eastAsia="Arial, sans-serif" w:hAnsi="Arial, sans-serif" w:cs="Arial, sans-serif"/>
                <w:color w:val="000000"/>
                <w:sz w:val="26"/>
              </w:rPr>
              <w:t xml:space="preserve"> </w:t>
            </w:r>
            <w:r>
              <w:rPr>
                <w:rFonts w:eastAsia="Calibri" w:cs="Calibri"/>
                <w:color w:val="000000"/>
                <w:sz w:val="26"/>
              </w:rPr>
              <w:t>объекта</w:t>
            </w:r>
            <w:r>
              <w:rPr>
                <w:rFonts w:ascii="Arial, sans-serif" w:eastAsia="Arial, sans-serif" w:hAnsi="Arial, sans-serif" w:cs="Arial, sans-serif"/>
                <w:color w:val="000000"/>
                <w:sz w:val="26"/>
              </w:rPr>
              <w:t xml:space="preserve"> </w:t>
            </w:r>
            <w:r>
              <w:rPr>
                <w:rFonts w:eastAsia="Calibri" w:cs="Calibri"/>
                <w:color w:val="000000"/>
                <w:sz w:val="26"/>
              </w:rPr>
              <w:t>капитального</w:t>
            </w:r>
            <w:r>
              <w:rPr>
                <w:rFonts w:ascii="Arial, sans-serif" w:eastAsia="Arial, sans-serif" w:hAnsi="Arial, sans-serif" w:cs="Arial, sans-serif"/>
                <w:color w:val="000000"/>
                <w:sz w:val="26"/>
              </w:rPr>
              <w:t xml:space="preserve"> </w:t>
            </w:r>
            <w:r>
              <w:rPr>
                <w:rFonts w:eastAsia="Calibri" w:cs="Calibri"/>
                <w:color w:val="000000"/>
                <w:sz w:val="26"/>
              </w:rPr>
              <w:t>строительства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эксплуатацию</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исключением</w:t>
            </w:r>
            <w:r>
              <w:rPr>
                <w:rFonts w:ascii="Arial, sans-serif" w:eastAsia="Arial, sans-serif" w:hAnsi="Arial, sans-serif" w:cs="Arial, sans-serif"/>
                <w:color w:val="000000"/>
                <w:sz w:val="26"/>
              </w:rPr>
              <w:t xml:space="preserve"> </w:t>
            </w:r>
            <w:r>
              <w:rPr>
                <w:rFonts w:eastAsia="Calibri" w:cs="Calibri"/>
                <w:color w:val="000000"/>
                <w:sz w:val="26"/>
              </w:rPr>
              <w:t>случаев</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которых</w:t>
            </w:r>
            <w:r>
              <w:rPr>
                <w:rFonts w:ascii="Arial, sans-serif" w:eastAsia="Arial, sans-serif" w:hAnsi="Arial, sans-serif" w:cs="Arial, sans-serif"/>
                <w:color w:val="000000"/>
                <w:sz w:val="26"/>
              </w:rPr>
              <w:t xml:space="preserve"> </w:t>
            </w:r>
            <w:r>
              <w:rPr>
                <w:rFonts w:eastAsia="Calibri" w:cs="Calibri"/>
                <w:color w:val="000000"/>
                <w:sz w:val="26"/>
              </w:rPr>
              <w:t>разрешение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ввод</w:t>
            </w:r>
            <w:r>
              <w:rPr>
                <w:rFonts w:ascii="Arial, sans-serif" w:eastAsia="Arial, sans-serif" w:hAnsi="Arial, sans-serif" w:cs="Arial, sans-serif"/>
                <w:color w:val="000000"/>
                <w:sz w:val="26"/>
              </w:rPr>
              <w:t xml:space="preserve"> </w:t>
            </w:r>
            <w:r>
              <w:rPr>
                <w:rFonts w:eastAsia="Calibri" w:cs="Calibri"/>
                <w:color w:val="000000"/>
                <w:sz w:val="26"/>
              </w:rPr>
              <w:t>объекта</w:t>
            </w:r>
            <w:r>
              <w:rPr>
                <w:rFonts w:ascii="Arial, sans-serif" w:eastAsia="Arial, sans-serif" w:hAnsi="Arial, sans-serif" w:cs="Arial, sans-serif"/>
                <w:color w:val="000000"/>
                <w:sz w:val="26"/>
              </w:rPr>
              <w:t xml:space="preserve"> </w:t>
            </w:r>
            <w:r>
              <w:rPr>
                <w:rFonts w:eastAsia="Calibri" w:cs="Calibri"/>
                <w:color w:val="000000"/>
                <w:sz w:val="26"/>
              </w:rPr>
              <w:t>капитального</w:t>
            </w:r>
            <w:r>
              <w:rPr>
                <w:rFonts w:ascii="Arial, sans-serif" w:eastAsia="Arial, sans-serif" w:hAnsi="Arial, sans-serif" w:cs="Arial, sans-serif"/>
                <w:color w:val="000000"/>
                <w:sz w:val="26"/>
              </w:rPr>
              <w:t xml:space="preserve"> </w:t>
            </w:r>
            <w:r>
              <w:rPr>
                <w:rFonts w:eastAsia="Calibri" w:cs="Calibri"/>
                <w:color w:val="000000"/>
                <w:sz w:val="26"/>
              </w:rPr>
              <w:t>строительства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эксплуатацию</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выдается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законодательством</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градостроительной</w:t>
            </w:r>
            <w:r>
              <w:rPr>
                <w:rFonts w:ascii="Arial, sans-serif" w:eastAsia="Arial, sans-serif" w:hAnsi="Arial, sans-serif" w:cs="Arial, sans-serif"/>
                <w:color w:val="000000"/>
                <w:sz w:val="26"/>
              </w:rPr>
              <w:t xml:space="preserve"> </w:t>
            </w:r>
            <w:r>
              <w:rPr>
                <w:rFonts w:eastAsia="Calibri" w:cs="Calibri"/>
                <w:color w:val="000000"/>
                <w:sz w:val="26"/>
              </w:rPr>
              <w:t>деятельности</w:t>
            </w:r>
            <w:r>
              <w:rPr>
                <w:rFonts w:ascii="Arial, sans-serif" w:eastAsia="Arial, sans-serif" w:hAnsi="Arial, sans-serif" w:cs="Arial, sans-serif"/>
                <w:color w:val="000000"/>
                <w:sz w:val="26"/>
              </w:rPr>
              <w:t xml:space="preserve">). </w:t>
            </w:r>
            <w:r>
              <w:rPr>
                <w:rFonts w:eastAsia="Calibri" w:cs="Calibri"/>
                <w:color w:val="000000"/>
                <w:sz w:val="26"/>
              </w:rPr>
              <w:t>Указанный</w:t>
            </w:r>
            <w:r>
              <w:rPr>
                <w:rFonts w:ascii="Arial, sans-serif" w:eastAsia="Arial, sans-serif" w:hAnsi="Arial, sans-serif" w:cs="Arial, sans-serif"/>
                <w:color w:val="000000"/>
                <w:sz w:val="26"/>
              </w:rPr>
              <w:t xml:space="preserve"> </w:t>
            </w:r>
            <w:r>
              <w:rPr>
                <w:rFonts w:eastAsia="Calibri" w:cs="Calibri"/>
                <w:color w:val="000000"/>
                <w:sz w:val="26"/>
              </w:rPr>
              <w:t>документ</w:t>
            </w:r>
            <w:r>
              <w:rPr>
                <w:rFonts w:ascii="Arial, sans-serif" w:eastAsia="Arial, sans-serif" w:hAnsi="Arial, sans-serif" w:cs="Arial, sans-serif"/>
                <w:color w:val="000000"/>
                <w:sz w:val="26"/>
              </w:rPr>
              <w:t xml:space="preserve"> (</w:t>
            </w:r>
            <w:r>
              <w:rPr>
                <w:rFonts w:eastAsia="Calibri" w:cs="Calibri"/>
                <w:color w:val="000000"/>
                <w:sz w:val="26"/>
              </w:rPr>
              <w:t>документы</w:t>
            </w:r>
            <w:r>
              <w:rPr>
                <w:rFonts w:ascii="Arial, sans-serif" w:eastAsia="Arial, sans-serif" w:hAnsi="Arial, sans-serif" w:cs="Arial, sans-serif"/>
                <w:color w:val="000000"/>
                <w:sz w:val="26"/>
              </w:rPr>
              <w:t xml:space="preserve">) </w:t>
            </w:r>
            <w:r>
              <w:rPr>
                <w:rFonts w:eastAsia="Calibri" w:cs="Calibri"/>
                <w:color w:val="000000"/>
                <w:sz w:val="26"/>
              </w:rPr>
              <w:t>должен</w:t>
            </w:r>
            <w:r>
              <w:rPr>
                <w:rFonts w:ascii="Arial, sans-serif" w:eastAsia="Arial, sans-serif" w:hAnsi="Arial, sans-serif" w:cs="Arial, sans-serif"/>
                <w:color w:val="000000"/>
                <w:sz w:val="26"/>
              </w:rPr>
              <w:t xml:space="preserve"> </w:t>
            </w:r>
            <w:r>
              <w:rPr>
                <w:rFonts w:eastAsia="Calibri" w:cs="Calibri"/>
                <w:color w:val="000000"/>
                <w:sz w:val="26"/>
              </w:rPr>
              <w:t>быть</w:t>
            </w:r>
            <w:r>
              <w:rPr>
                <w:rFonts w:ascii="Arial, sans-serif" w:eastAsia="Arial, sans-serif" w:hAnsi="Arial, sans-serif" w:cs="Arial, sans-serif"/>
                <w:color w:val="000000"/>
                <w:sz w:val="26"/>
              </w:rPr>
              <w:t xml:space="preserve"> </w:t>
            </w:r>
            <w:r>
              <w:rPr>
                <w:rFonts w:eastAsia="Calibri" w:cs="Calibri"/>
                <w:color w:val="000000"/>
                <w:sz w:val="26"/>
              </w:rPr>
              <w:t>подписан</w:t>
            </w:r>
            <w:r>
              <w:rPr>
                <w:rFonts w:ascii="Arial, sans-serif" w:eastAsia="Arial, sans-serif" w:hAnsi="Arial, sans-serif" w:cs="Arial, sans-serif"/>
                <w:color w:val="000000"/>
                <w:sz w:val="26"/>
              </w:rPr>
              <w:t xml:space="preserve"> (</w:t>
            </w:r>
            <w:r>
              <w:rPr>
                <w:rFonts w:eastAsia="Calibri" w:cs="Calibri"/>
                <w:color w:val="000000"/>
                <w:sz w:val="26"/>
              </w:rPr>
              <w:t>подписаны</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ранее</w:t>
            </w:r>
            <w:r>
              <w:rPr>
                <w:rFonts w:ascii="Arial, sans-serif" w:eastAsia="Arial, sans-serif" w:hAnsi="Arial, sans-serif" w:cs="Arial, sans-serif"/>
                <w:color w:val="000000"/>
                <w:sz w:val="26"/>
              </w:rPr>
              <w:t xml:space="preserve"> </w:t>
            </w:r>
            <w:r>
              <w:rPr>
                <w:rFonts w:eastAsia="Calibri" w:cs="Calibri"/>
                <w:color w:val="000000"/>
                <w:sz w:val="26"/>
              </w:rPr>
              <w:t>чем</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5 </w:t>
            </w:r>
            <w:r>
              <w:rPr>
                <w:rFonts w:eastAsia="Calibri" w:cs="Calibri"/>
                <w:color w:val="000000"/>
                <w:sz w:val="26"/>
              </w:rPr>
              <w:t>лет</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даты</w:t>
            </w:r>
            <w:r>
              <w:rPr>
                <w:rFonts w:ascii="Arial, sans-serif" w:eastAsia="Arial, sans-serif" w:hAnsi="Arial, sans-serif" w:cs="Arial, sans-serif"/>
                <w:color w:val="000000"/>
                <w:sz w:val="26"/>
              </w:rPr>
              <w:t xml:space="preserve"> </w:t>
            </w:r>
            <w:r>
              <w:rPr>
                <w:rFonts w:eastAsia="Calibri" w:cs="Calibri"/>
                <w:color w:val="000000"/>
                <w:sz w:val="26"/>
              </w:rPr>
              <w:t>окончания</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p>
          <w:p w14:paraId="7A9CD9A1" w14:textId="77777777" w:rsidR="00E53D3C" w:rsidRDefault="00E53D3C" w:rsidP="00B23202"/>
        </w:tc>
      </w:tr>
      <w:tr w:rsidR="00E53D3C" w14:paraId="5406CB91" w14:textId="77777777" w:rsidTr="00B23202">
        <w:tc>
          <w:tcPr>
            <w:tcW w:w="682" w:type="dxa"/>
            <w:tcBorders>
              <w:top w:val="single" w:sz="4" w:space="0" w:color="00000A"/>
              <w:left w:val="single" w:sz="4" w:space="0" w:color="00000A"/>
              <w:bottom w:val="single" w:sz="4" w:space="0" w:color="00000A"/>
              <w:right w:val="single" w:sz="4" w:space="0" w:color="00000A"/>
            </w:tcBorders>
            <w:shd w:val="clear" w:color="auto" w:fill="FFFFFF"/>
            <w:tcMar>
              <w:left w:w="54" w:type="dxa"/>
              <w:right w:w="54" w:type="dxa"/>
            </w:tcMar>
          </w:tcPr>
          <w:p w14:paraId="71B9C4BD" w14:textId="77777777" w:rsidR="00E53D3C" w:rsidRDefault="00E53D3C" w:rsidP="00B23202">
            <w:pPr>
              <w:jc w:val="center"/>
            </w:pPr>
            <w:r>
              <w:rPr>
                <w:rFonts w:ascii="Arial, sans-serif" w:eastAsia="Arial, sans-serif" w:hAnsi="Arial, sans-serif" w:cs="Arial, sans-serif"/>
                <w:color w:val="000000"/>
                <w:sz w:val="26"/>
              </w:rPr>
              <w:lastRenderedPageBreak/>
              <w:t>6(2)</w:t>
            </w:r>
          </w:p>
        </w:tc>
        <w:tc>
          <w:tcPr>
            <w:tcW w:w="2903" w:type="dxa"/>
            <w:tcBorders>
              <w:top w:val="single" w:sz="4" w:space="0" w:color="00000A"/>
              <w:left w:val="single" w:sz="4" w:space="0" w:color="00000A"/>
              <w:bottom w:val="single" w:sz="4" w:space="0" w:color="00000A"/>
              <w:right w:val="single" w:sz="4" w:space="0" w:color="00000A"/>
            </w:tcBorders>
            <w:shd w:val="clear" w:color="auto" w:fill="FFFFFF"/>
            <w:tcMar>
              <w:left w:w="54" w:type="dxa"/>
              <w:right w:w="54" w:type="dxa"/>
            </w:tcMar>
          </w:tcPr>
          <w:p w14:paraId="7EBD7DDE" w14:textId="77777777" w:rsidR="00E53D3C" w:rsidRDefault="00E53D3C" w:rsidP="00B23202">
            <w:pPr>
              <w:jc w:val="both"/>
            </w:pPr>
            <w:r>
              <w:rPr>
                <w:rFonts w:eastAsia="Calibri" w:cs="Calibri"/>
                <w:color w:val="00000A"/>
              </w:rPr>
              <w:t>Выполнение</w:t>
            </w:r>
            <w:r>
              <w:rPr>
                <w:rFonts w:ascii="Liberation Serif" w:eastAsia="Liberation Serif" w:hAnsi="Liberation Serif" w:cs="Liberation Serif"/>
                <w:color w:val="00000A"/>
              </w:rPr>
              <w:t xml:space="preserve"> </w:t>
            </w:r>
            <w:r>
              <w:rPr>
                <w:rFonts w:eastAsia="Calibri" w:cs="Calibri"/>
                <w:color w:val="00000A"/>
              </w:rPr>
              <w:t>работ</w:t>
            </w:r>
            <w:r>
              <w:rPr>
                <w:rFonts w:ascii="Liberation Serif" w:eastAsia="Liberation Serif" w:hAnsi="Liberation Serif" w:cs="Liberation Serif"/>
                <w:color w:val="00000A"/>
              </w:rPr>
              <w:t xml:space="preserve">  </w:t>
            </w:r>
            <w:r>
              <w:rPr>
                <w:rFonts w:eastAsia="Calibri" w:cs="Calibri"/>
                <w:color w:val="00000A"/>
              </w:rPr>
              <w:t>по</w:t>
            </w:r>
            <w:r>
              <w:rPr>
                <w:rFonts w:ascii="Liberation Serif" w:eastAsia="Liberation Serif" w:hAnsi="Liberation Serif" w:cs="Liberation Serif"/>
                <w:color w:val="00000A"/>
              </w:rPr>
              <w:t xml:space="preserve"> </w:t>
            </w:r>
            <w:r>
              <w:rPr>
                <w:rFonts w:eastAsia="Calibri" w:cs="Calibri"/>
                <w:color w:val="00000A"/>
              </w:rPr>
              <w:t>строительству</w:t>
            </w:r>
            <w:r>
              <w:rPr>
                <w:rFonts w:ascii="Liberation Serif" w:eastAsia="Liberation Serif" w:hAnsi="Liberation Serif" w:cs="Liberation Serif"/>
                <w:color w:val="00000A"/>
              </w:rPr>
              <w:t xml:space="preserve">, </w:t>
            </w:r>
            <w:r>
              <w:rPr>
                <w:rFonts w:eastAsia="Calibri" w:cs="Calibri"/>
                <w:color w:val="00000A"/>
              </w:rPr>
              <w:t>реконструкции</w:t>
            </w:r>
            <w:r>
              <w:rPr>
                <w:rFonts w:ascii="Liberation Serif" w:eastAsia="Liberation Serif" w:hAnsi="Liberation Serif" w:cs="Liberation Serif"/>
                <w:color w:val="00000A"/>
              </w:rPr>
              <w:t xml:space="preserve">, </w:t>
            </w:r>
            <w:r>
              <w:rPr>
                <w:rFonts w:eastAsia="Calibri" w:cs="Calibri"/>
                <w:color w:val="00000A"/>
              </w:rPr>
              <w:t>линейного</w:t>
            </w:r>
            <w:r>
              <w:rPr>
                <w:rFonts w:ascii="Liberation Serif" w:eastAsia="Liberation Serif" w:hAnsi="Liberation Serif" w:cs="Liberation Serif"/>
                <w:color w:val="00000A"/>
              </w:rPr>
              <w:t xml:space="preserve"> </w:t>
            </w:r>
            <w:r>
              <w:rPr>
                <w:rFonts w:eastAsia="Calibri" w:cs="Calibri"/>
                <w:color w:val="00000A"/>
              </w:rPr>
              <w:t>объекта</w:t>
            </w:r>
            <w:r>
              <w:rPr>
                <w:rFonts w:ascii="Liberation Serif" w:eastAsia="Liberation Serif" w:hAnsi="Liberation Serif" w:cs="Liberation Serif"/>
                <w:color w:val="00000A"/>
              </w:rPr>
              <w:t xml:space="preserve">,  </w:t>
            </w:r>
            <w:r>
              <w:rPr>
                <w:rFonts w:eastAsia="Calibri" w:cs="Calibri"/>
                <w:color w:val="00000A"/>
              </w:rPr>
              <w:t>если</w:t>
            </w:r>
            <w:r>
              <w:rPr>
                <w:rFonts w:ascii="Liberation Serif" w:eastAsia="Liberation Serif" w:hAnsi="Liberation Serif" w:cs="Liberation Serif"/>
                <w:color w:val="00000A"/>
              </w:rPr>
              <w:t xml:space="preserve"> </w:t>
            </w:r>
            <w:r>
              <w:rPr>
                <w:rFonts w:eastAsia="Calibri" w:cs="Calibri"/>
                <w:color w:val="00000A"/>
              </w:rPr>
              <w:t>начальная</w:t>
            </w:r>
            <w:r>
              <w:rPr>
                <w:rFonts w:ascii="Liberation Serif" w:eastAsia="Liberation Serif" w:hAnsi="Liberation Serif" w:cs="Liberation Serif"/>
                <w:color w:val="00000A"/>
              </w:rPr>
              <w:t xml:space="preserve"> (</w:t>
            </w:r>
            <w:r>
              <w:rPr>
                <w:rFonts w:eastAsia="Calibri" w:cs="Calibri"/>
                <w:color w:val="00000A"/>
              </w:rPr>
              <w:t>максимальная</w:t>
            </w:r>
            <w:r>
              <w:rPr>
                <w:rFonts w:ascii="Liberation Serif" w:eastAsia="Liberation Serif" w:hAnsi="Liberation Serif" w:cs="Liberation Serif"/>
                <w:color w:val="00000A"/>
              </w:rPr>
              <w:t xml:space="preserve">) </w:t>
            </w:r>
            <w:r>
              <w:rPr>
                <w:rFonts w:eastAsia="Calibri" w:cs="Calibri"/>
                <w:color w:val="00000A"/>
              </w:rPr>
              <w:t>цена</w:t>
            </w:r>
            <w:r>
              <w:rPr>
                <w:rFonts w:ascii="Liberation Serif" w:eastAsia="Liberation Serif" w:hAnsi="Liberation Serif" w:cs="Liberation Serif"/>
                <w:color w:val="00000A"/>
              </w:rPr>
              <w:t xml:space="preserve"> </w:t>
            </w:r>
            <w:r>
              <w:rPr>
                <w:rFonts w:eastAsia="Calibri" w:cs="Calibri"/>
                <w:color w:val="00000A"/>
              </w:rPr>
              <w:t>договора</w:t>
            </w:r>
            <w:r>
              <w:rPr>
                <w:rFonts w:ascii="Liberation Serif" w:eastAsia="Liberation Serif" w:hAnsi="Liberation Serif" w:cs="Liberation Serif"/>
                <w:color w:val="00000A"/>
              </w:rPr>
              <w:t xml:space="preserve"> (</w:t>
            </w:r>
            <w:r>
              <w:rPr>
                <w:rFonts w:eastAsia="Calibri" w:cs="Calibri"/>
                <w:color w:val="00000A"/>
              </w:rPr>
              <w:t>цена</w:t>
            </w:r>
            <w:r>
              <w:rPr>
                <w:rFonts w:ascii="Liberation Serif" w:eastAsia="Liberation Serif" w:hAnsi="Liberation Serif" w:cs="Liberation Serif"/>
                <w:color w:val="00000A"/>
              </w:rPr>
              <w:t xml:space="preserve"> </w:t>
            </w:r>
            <w:r>
              <w:rPr>
                <w:rFonts w:eastAsia="Calibri" w:cs="Calibri"/>
                <w:color w:val="00000A"/>
              </w:rPr>
              <w:t>лота</w:t>
            </w:r>
            <w:r>
              <w:rPr>
                <w:rFonts w:ascii="Liberation Serif" w:eastAsia="Liberation Serif" w:hAnsi="Liberation Serif" w:cs="Liberation Serif"/>
                <w:color w:val="00000A"/>
              </w:rPr>
              <w:t xml:space="preserve">) </w:t>
            </w:r>
            <w:r>
              <w:rPr>
                <w:rFonts w:eastAsia="Calibri" w:cs="Calibri"/>
                <w:color w:val="00000A"/>
              </w:rPr>
              <w:t>превышает</w:t>
            </w:r>
            <w:r>
              <w:rPr>
                <w:rFonts w:ascii="Liberation Serif" w:eastAsia="Liberation Serif" w:hAnsi="Liberation Serif" w:cs="Liberation Serif"/>
                <w:color w:val="00000A"/>
              </w:rPr>
              <w:t xml:space="preserve"> 3 </w:t>
            </w:r>
            <w:r>
              <w:rPr>
                <w:rFonts w:eastAsia="Calibri" w:cs="Calibri"/>
                <w:color w:val="00000A"/>
              </w:rPr>
              <w:t>млн</w:t>
            </w:r>
            <w:r>
              <w:rPr>
                <w:rFonts w:ascii="Liberation Serif" w:eastAsia="Liberation Serif" w:hAnsi="Liberation Serif" w:cs="Liberation Serif"/>
                <w:color w:val="00000A"/>
              </w:rPr>
              <w:t xml:space="preserve">. </w:t>
            </w:r>
            <w:r>
              <w:rPr>
                <w:rFonts w:eastAsia="Calibri" w:cs="Calibri"/>
                <w:color w:val="00000A"/>
              </w:rPr>
              <w:t>рублей</w:t>
            </w:r>
          </w:p>
        </w:tc>
        <w:tc>
          <w:tcPr>
            <w:tcW w:w="3300" w:type="dxa"/>
            <w:tcBorders>
              <w:top w:val="single" w:sz="4" w:space="0" w:color="00000A"/>
              <w:left w:val="single" w:sz="4" w:space="0" w:color="00000A"/>
              <w:bottom w:val="single" w:sz="4" w:space="0" w:color="00000A"/>
              <w:right w:val="single" w:sz="4" w:space="0" w:color="00000A"/>
            </w:tcBorders>
            <w:shd w:val="clear" w:color="auto" w:fill="FFFFFF"/>
            <w:tcMar>
              <w:left w:w="54" w:type="dxa"/>
              <w:right w:w="54" w:type="dxa"/>
            </w:tcMar>
          </w:tcPr>
          <w:p w14:paraId="4692AD8D" w14:textId="77777777" w:rsidR="00E53D3C" w:rsidRDefault="00E53D3C" w:rsidP="00B23202">
            <w:r>
              <w:rPr>
                <w:rFonts w:ascii="Liberation Serif" w:eastAsia="Liberation Serif" w:hAnsi="Liberation Serif" w:cs="Liberation Serif"/>
                <w:color w:val="000000"/>
              </w:rPr>
              <w:t xml:space="preserve">- </w:t>
            </w:r>
            <w:r>
              <w:rPr>
                <w:rFonts w:eastAsia="Calibri" w:cs="Calibri"/>
                <w:color w:val="000000"/>
              </w:rPr>
              <w:t>наличие</w:t>
            </w:r>
            <w:r>
              <w:rPr>
                <w:rFonts w:ascii="Liberation Serif" w:eastAsia="Liberation Serif" w:hAnsi="Liberation Serif" w:cs="Liberation Serif"/>
                <w:color w:val="000000"/>
              </w:rPr>
              <w:t xml:space="preserve"> </w:t>
            </w:r>
            <w:r>
              <w:rPr>
                <w:rFonts w:eastAsia="Calibri" w:cs="Calibri"/>
                <w:color w:val="000000"/>
              </w:rPr>
              <w:t>опыта</w:t>
            </w:r>
            <w:r>
              <w:rPr>
                <w:rFonts w:ascii="Liberation Serif" w:eastAsia="Liberation Serif" w:hAnsi="Liberation Serif" w:cs="Liberation Serif"/>
                <w:color w:val="000000"/>
              </w:rPr>
              <w:t xml:space="preserve"> </w:t>
            </w:r>
            <w:r>
              <w:rPr>
                <w:rFonts w:eastAsia="Calibri" w:cs="Calibri"/>
                <w:color w:val="000000"/>
              </w:rPr>
              <w:t>исполнения</w:t>
            </w:r>
            <w:r>
              <w:rPr>
                <w:rFonts w:ascii="Liberation Serif" w:eastAsia="Liberation Serif" w:hAnsi="Liberation Serif" w:cs="Liberation Serif"/>
                <w:color w:val="000000"/>
              </w:rPr>
              <w:t xml:space="preserve"> (</w:t>
            </w:r>
            <w:r>
              <w:rPr>
                <w:rFonts w:eastAsia="Calibri" w:cs="Calibri"/>
                <w:color w:val="000000"/>
              </w:rPr>
              <w:t>с</w:t>
            </w:r>
            <w:r>
              <w:rPr>
                <w:rFonts w:ascii="Liberation Serif" w:eastAsia="Liberation Serif" w:hAnsi="Liberation Serif" w:cs="Liberation Serif"/>
                <w:color w:val="000000"/>
              </w:rPr>
              <w:t xml:space="preserve"> </w:t>
            </w:r>
            <w:r>
              <w:rPr>
                <w:rFonts w:eastAsia="Calibri" w:cs="Calibri"/>
                <w:color w:val="000000"/>
              </w:rPr>
              <w:t>учетом</w:t>
            </w:r>
            <w:r>
              <w:rPr>
                <w:rFonts w:ascii="Liberation Serif" w:eastAsia="Liberation Serif" w:hAnsi="Liberation Serif" w:cs="Liberation Serif"/>
                <w:color w:val="000000"/>
              </w:rPr>
              <w:t xml:space="preserve"> </w:t>
            </w:r>
            <w:r>
              <w:rPr>
                <w:rFonts w:eastAsia="Calibri" w:cs="Calibri"/>
                <w:color w:val="000000"/>
              </w:rPr>
              <w:t>правопреемства</w:t>
            </w:r>
            <w:r>
              <w:rPr>
                <w:rFonts w:ascii="Liberation Serif" w:eastAsia="Liberation Serif" w:hAnsi="Liberation Serif" w:cs="Liberation Serif"/>
                <w:color w:val="000000"/>
              </w:rPr>
              <w:t xml:space="preserve">) </w:t>
            </w:r>
            <w:r>
              <w:rPr>
                <w:rFonts w:eastAsia="Calibri" w:cs="Calibri"/>
                <w:color w:val="000000"/>
              </w:rPr>
              <w:t>одного</w:t>
            </w:r>
            <w:r>
              <w:rPr>
                <w:rFonts w:ascii="Liberation Serif" w:eastAsia="Liberation Serif" w:hAnsi="Liberation Serif" w:cs="Liberation Serif"/>
                <w:color w:val="000000"/>
              </w:rPr>
              <w:t xml:space="preserve"> </w:t>
            </w:r>
            <w:r>
              <w:rPr>
                <w:rFonts w:eastAsia="Calibri" w:cs="Calibri"/>
                <w:color w:val="000000"/>
              </w:rPr>
              <w:t>контракта</w:t>
            </w:r>
            <w:r>
              <w:rPr>
                <w:rFonts w:ascii="Liberation Serif" w:eastAsia="Liberation Serif" w:hAnsi="Liberation Serif" w:cs="Liberation Serif"/>
                <w:color w:val="000000"/>
              </w:rPr>
              <w:t xml:space="preserve"> (</w:t>
            </w:r>
            <w:r>
              <w:rPr>
                <w:rFonts w:eastAsia="Calibri" w:cs="Calibri"/>
                <w:color w:val="000000"/>
              </w:rPr>
              <w:t>договора</w:t>
            </w:r>
            <w:r>
              <w:rPr>
                <w:rFonts w:ascii="Liberation Serif" w:eastAsia="Liberation Serif" w:hAnsi="Liberation Serif" w:cs="Liberation Serif"/>
                <w:color w:val="000000"/>
              </w:rPr>
              <w:t xml:space="preserve">) </w:t>
            </w:r>
            <w:r>
              <w:rPr>
                <w:rFonts w:eastAsia="Calibri" w:cs="Calibri"/>
                <w:color w:val="000000"/>
              </w:rPr>
              <w:t>на</w:t>
            </w:r>
            <w:r>
              <w:rPr>
                <w:rFonts w:ascii="Liberation Serif" w:eastAsia="Liberation Serif" w:hAnsi="Liberation Serif" w:cs="Liberation Serif"/>
                <w:color w:val="000000"/>
              </w:rPr>
              <w:t xml:space="preserve"> </w:t>
            </w:r>
            <w:r>
              <w:rPr>
                <w:rFonts w:eastAsia="Calibri" w:cs="Calibri"/>
                <w:color w:val="000000"/>
              </w:rPr>
              <w:t>выполнение</w:t>
            </w:r>
            <w:r>
              <w:rPr>
                <w:rFonts w:ascii="Liberation Serif" w:eastAsia="Liberation Serif" w:hAnsi="Liberation Serif" w:cs="Liberation Serif"/>
                <w:color w:val="000000"/>
              </w:rPr>
              <w:t xml:space="preserve"> </w:t>
            </w:r>
            <w:r>
              <w:rPr>
                <w:rFonts w:eastAsia="Calibri" w:cs="Calibri"/>
                <w:color w:val="000000"/>
              </w:rPr>
              <w:t>соответствующих</w:t>
            </w:r>
            <w:r>
              <w:rPr>
                <w:rFonts w:ascii="Liberation Serif" w:eastAsia="Liberation Serif" w:hAnsi="Liberation Serif" w:cs="Liberation Serif"/>
                <w:color w:val="000000"/>
              </w:rPr>
              <w:t xml:space="preserve"> </w:t>
            </w:r>
            <w:hyperlink r:id="rId45" w:history="1">
              <w:r>
                <w:rPr>
                  <w:rFonts w:ascii="Liberation Serif" w:eastAsia="Liberation Serif" w:hAnsi="Liberation Serif" w:cs="Liberation Serif"/>
                  <w:color w:val="000000"/>
                  <w:u w:val="single"/>
                </w:rPr>
                <w:t>&lt;</w:t>
              </w:r>
              <w:r>
                <w:rPr>
                  <w:rFonts w:ascii="Liberation Serif" w:eastAsia="Liberation Serif" w:hAnsi="Liberation Serif" w:cs="Liberation Serif"/>
                  <w:vanish/>
                  <w:color w:val="000000"/>
                  <w:u w:val="single"/>
                </w:rPr>
                <w:t>HYPERLINK "consultantplus://offline/ref=A1319FD9CCC8E22A2F1322638E1B55C3FE4137FE8BC88022B88530D77BBA134AA861E36BDB1FDEC4v54FE"</w:t>
              </w:r>
              <w:r>
                <w:rPr>
                  <w:rFonts w:ascii="Liberation Serif" w:eastAsia="Liberation Serif" w:hAnsi="Liberation Serif" w:cs="Liberation Serif"/>
                  <w:color w:val="000000"/>
                  <w:u w:val="single"/>
                </w:rPr>
                <w:t>**</w:t>
              </w:r>
              <w:r>
                <w:rPr>
                  <w:rFonts w:ascii="Liberation Serif" w:eastAsia="Liberation Serif" w:hAnsi="Liberation Serif" w:cs="Liberation Serif"/>
                  <w:vanish/>
                  <w:color w:val="000000"/>
                  <w:u w:val="single"/>
                </w:rPr>
                <w:t>HYPERLINK "consultantplus://offline/ref=A1319FD9CCC8E22A2F1322638E1B55C3FE4137FE8BC88022B88530D77BBA134AA861E36BDB1FDEC4v54FE"</w:t>
              </w:r>
              <w:r>
                <w:rPr>
                  <w:rFonts w:ascii="Liberation Serif" w:eastAsia="Liberation Serif" w:hAnsi="Liberation Serif" w:cs="Liberation Serif"/>
                  <w:color w:val="000000"/>
                  <w:u w:val="single"/>
                </w:rPr>
                <w:t>&gt;</w:t>
              </w:r>
            </w:hyperlink>
            <w:r>
              <w:rPr>
                <w:rFonts w:ascii="Liberation Serif" w:eastAsia="Liberation Serif" w:hAnsi="Liberation Serif" w:cs="Liberation Serif"/>
                <w:color w:val="000000"/>
              </w:rPr>
              <w:t xml:space="preserve"> </w:t>
            </w:r>
            <w:r>
              <w:rPr>
                <w:rFonts w:eastAsia="Calibri" w:cs="Calibri"/>
                <w:color w:val="000000"/>
              </w:rPr>
              <w:t>работ</w:t>
            </w:r>
            <w:r>
              <w:rPr>
                <w:rFonts w:ascii="Liberation Serif" w:eastAsia="Liberation Serif" w:hAnsi="Liberation Serif" w:cs="Liberation Serif"/>
                <w:strike/>
                <w:color w:val="000000"/>
              </w:rPr>
              <w:t xml:space="preserve"> </w:t>
            </w:r>
            <w:r>
              <w:rPr>
                <w:rFonts w:eastAsia="Calibri" w:cs="Calibri"/>
                <w:color w:val="000000"/>
              </w:rPr>
              <w:t>строительных</w:t>
            </w:r>
            <w:r>
              <w:rPr>
                <w:rFonts w:ascii="Liberation Serif" w:eastAsia="Liberation Serif" w:hAnsi="Liberation Serif" w:cs="Liberation Serif"/>
                <w:color w:val="000000"/>
              </w:rPr>
              <w:t xml:space="preserve"> </w:t>
            </w:r>
            <w:r>
              <w:rPr>
                <w:rFonts w:eastAsia="Calibri" w:cs="Calibri"/>
                <w:color w:val="000000"/>
              </w:rPr>
              <w:t>за</w:t>
            </w:r>
            <w:r>
              <w:rPr>
                <w:rFonts w:ascii="Liberation Serif" w:eastAsia="Liberation Serif" w:hAnsi="Liberation Serif" w:cs="Liberation Serif"/>
                <w:color w:val="000000"/>
              </w:rPr>
              <w:t xml:space="preserve"> </w:t>
            </w:r>
            <w:r>
              <w:rPr>
                <w:rFonts w:eastAsia="Calibri" w:cs="Calibri"/>
                <w:color w:val="000000"/>
              </w:rPr>
              <w:t>последние</w:t>
            </w:r>
            <w:r>
              <w:rPr>
                <w:rFonts w:ascii="Liberation Serif" w:eastAsia="Liberation Serif" w:hAnsi="Liberation Serif" w:cs="Liberation Serif"/>
                <w:color w:val="000000"/>
              </w:rPr>
              <w:t xml:space="preserve"> 5 </w:t>
            </w:r>
            <w:r>
              <w:rPr>
                <w:rFonts w:eastAsia="Calibri" w:cs="Calibri"/>
                <w:color w:val="000000"/>
              </w:rPr>
              <w:t>лет</w:t>
            </w:r>
            <w:r>
              <w:rPr>
                <w:rFonts w:ascii="Liberation Serif" w:eastAsia="Liberation Serif" w:hAnsi="Liberation Serif" w:cs="Liberation Serif"/>
                <w:color w:val="000000"/>
              </w:rPr>
              <w:t xml:space="preserve"> </w:t>
            </w:r>
            <w:r>
              <w:rPr>
                <w:rFonts w:eastAsia="Calibri" w:cs="Calibri"/>
                <w:color w:val="000000"/>
              </w:rPr>
              <w:t>до</w:t>
            </w:r>
            <w:r>
              <w:rPr>
                <w:rFonts w:ascii="Liberation Serif" w:eastAsia="Liberation Serif" w:hAnsi="Liberation Serif" w:cs="Liberation Serif"/>
                <w:color w:val="000000"/>
              </w:rPr>
              <w:t xml:space="preserve"> </w:t>
            </w:r>
            <w:r>
              <w:rPr>
                <w:rFonts w:eastAsia="Calibri" w:cs="Calibri"/>
                <w:color w:val="000000"/>
              </w:rPr>
              <w:t>даты</w:t>
            </w:r>
            <w:r>
              <w:rPr>
                <w:rFonts w:ascii="Liberation Serif" w:eastAsia="Liberation Serif" w:hAnsi="Liberation Serif" w:cs="Liberation Serif"/>
                <w:color w:val="000000"/>
              </w:rPr>
              <w:t xml:space="preserve"> </w:t>
            </w:r>
            <w:r>
              <w:rPr>
                <w:rFonts w:eastAsia="Calibri" w:cs="Calibri"/>
                <w:color w:val="000000"/>
              </w:rPr>
              <w:t>подачи</w:t>
            </w:r>
            <w:r>
              <w:rPr>
                <w:rFonts w:ascii="Liberation Serif" w:eastAsia="Liberation Serif" w:hAnsi="Liberation Serif" w:cs="Liberation Serif"/>
                <w:color w:val="000000"/>
              </w:rPr>
              <w:t xml:space="preserve"> </w:t>
            </w:r>
            <w:r>
              <w:rPr>
                <w:rFonts w:eastAsia="Calibri" w:cs="Calibri"/>
                <w:color w:val="000000"/>
              </w:rPr>
              <w:t>заявки</w:t>
            </w:r>
            <w:r>
              <w:rPr>
                <w:rFonts w:ascii="Liberation Serif" w:eastAsia="Liberation Serif" w:hAnsi="Liberation Serif" w:cs="Liberation Serif"/>
                <w:color w:val="000000"/>
              </w:rPr>
              <w:t xml:space="preserve"> </w:t>
            </w:r>
            <w:r>
              <w:rPr>
                <w:rFonts w:eastAsia="Calibri" w:cs="Calibri"/>
                <w:color w:val="000000"/>
              </w:rPr>
              <w:t>на</w:t>
            </w:r>
            <w:r>
              <w:rPr>
                <w:rFonts w:ascii="Liberation Serif" w:eastAsia="Liberation Serif" w:hAnsi="Liberation Serif" w:cs="Liberation Serif"/>
                <w:color w:val="000000"/>
              </w:rPr>
              <w:t xml:space="preserve"> </w:t>
            </w:r>
            <w:r>
              <w:rPr>
                <w:rFonts w:eastAsia="Calibri" w:cs="Calibri"/>
                <w:color w:val="000000"/>
              </w:rPr>
              <w:t>участие</w:t>
            </w:r>
            <w:r>
              <w:rPr>
                <w:rFonts w:ascii="Liberation Serif" w:eastAsia="Liberation Serif" w:hAnsi="Liberation Serif" w:cs="Liberation Serif"/>
                <w:color w:val="000000"/>
              </w:rPr>
              <w:t xml:space="preserve"> </w:t>
            </w:r>
            <w:r>
              <w:rPr>
                <w:rFonts w:eastAsia="Calibri" w:cs="Calibri"/>
                <w:color w:val="000000"/>
              </w:rPr>
              <w:t>в</w:t>
            </w:r>
            <w:r>
              <w:rPr>
                <w:rFonts w:ascii="Liberation Serif" w:eastAsia="Liberation Serif" w:hAnsi="Liberation Serif" w:cs="Liberation Serif"/>
                <w:color w:val="000000"/>
              </w:rPr>
              <w:t xml:space="preserve"> </w:t>
            </w:r>
            <w:r>
              <w:rPr>
                <w:rFonts w:eastAsia="Calibri" w:cs="Calibri"/>
                <w:color w:val="000000"/>
              </w:rPr>
              <w:t>закупке</w:t>
            </w:r>
            <w:r>
              <w:rPr>
                <w:rFonts w:ascii="Liberation Serif" w:eastAsia="Liberation Serif" w:hAnsi="Liberation Serif" w:cs="Liberation Serif"/>
                <w:color w:val="000000"/>
              </w:rPr>
              <w:t>.</w:t>
            </w:r>
          </w:p>
          <w:p w14:paraId="0418D677" w14:textId="77777777" w:rsidR="00E53D3C" w:rsidRDefault="00E53D3C" w:rsidP="00B23202">
            <w:r>
              <w:rPr>
                <w:rFonts w:eastAsia="Calibri" w:cs="Calibri"/>
                <w:color w:val="00000A"/>
              </w:rPr>
              <w:t>При</w:t>
            </w:r>
            <w:r>
              <w:rPr>
                <w:rFonts w:ascii="Liberation Serif" w:eastAsia="Liberation Serif" w:hAnsi="Liberation Serif" w:cs="Liberation Serif"/>
                <w:color w:val="00000A"/>
              </w:rPr>
              <w:t xml:space="preserve"> </w:t>
            </w:r>
            <w:r>
              <w:rPr>
                <w:rFonts w:eastAsia="Calibri" w:cs="Calibri"/>
                <w:color w:val="00000A"/>
              </w:rPr>
              <w:t>этом</w:t>
            </w:r>
            <w:r>
              <w:rPr>
                <w:rFonts w:ascii="Liberation Serif" w:eastAsia="Liberation Serif" w:hAnsi="Liberation Serif" w:cs="Liberation Serif"/>
                <w:color w:val="00000A"/>
              </w:rPr>
              <w:t xml:space="preserve">, </w:t>
            </w:r>
            <w:r>
              <w:rPr>
                <w:rFonts w:eastAsia="Calibri" w:cs="Calibri"/>
                <w:color w:val="00000A"/>
              </w:rPr>
              <w:t>стоимость</w:t>
            </w:r>
            <w:r>
              <w:rPr>
                <w:rFonts w:ascii="Liberation Serif" w:eastAsia="Liberation Serif" w:hAnsi="Liberation Serif" w:cs="Liberation Serif"/>
                <w:color w:val="00000A"/>
              </w:rPr>
              <w:t xml:space="preserve"> </w:t>
            </w:r>
            <w:r>
              <w:rPr>
                <w:rFonts w:eastAsia="Calibri" w:cs="Calibri"/>
                <w:color w:val="00000A"/>
              </w:rPr>
              <w:t>такого</w:t>
            </w:r>
            <w:r>
              <w:rPr>
                <w:rFonts w:ascii="Liberation Serif" w:eastAsia="Liberation Serif" w:hAnsi="Liberation Serif" w:cs="Liberation Serif"/>
                <w:color w:val="00000A"/>
              </w:rPr>
              <w:t xml:space="preserve"> </w:t>
            </w:r>
            <w:r>
              <w:rPr>
                <w:rFonts w:eastAsia="Calibri" w:cs="Calibri"/>
                <w:color w:val="00000A"/>
              </w:rPr>
              <w:t>исполненного</w:t>
            </w:r>
            <w:r>
              <w:rPr>
                <w:rFonts w:ascii="Liberation Serif" w:eastAsia="Liberation Serif" w:hAnsi="Liberation Serif" w:cs="Liberation Serif"/>
                <w:color w:val="00000A"/>
              </w:rPr>
              <w:t xml:space="preserve"> </w:t>
            </w:r>
            <w:r>
              <w:rPr>
                <w:rFonts w:eastAsia="Calibri" w:cs="Calibri"/>
                <w:color w:val="00000A"/>
              </w:rPr>
              <w:t>контракта</w:t>
            </w:r>
            <w:r>
              <w:rPr>
                <w:rFonts w:ascii="Liberation Serif" w:eastAsia="Liberation Serif" w:hAnsi="Liberation Serif" w:cs="Liberation Serif"/>
                <w:color w:val="00000A"/>
              </w:rPr>
              <w:t xml:space="preserve"> (</w:t>
            </w:r>
            <w:r>
              <w:rPr>
                <w:rFonts w:eastAsia="Calibri" w:cs="Calibri"/>
                <w:color w:val="00000A"/>
              </w:rPr>
              <w:t>договора</w:t>
            </w:r>
            <w:r>
              <w:rPr>
                <w:rFonts w:ascii="Liberation Serif" w:eastAsia="Liberation Serif" w:hAnsi="Liberation Serif" w:cs="Liberation Serif"/>
                <w:color w:val="00000A"/>
              </w:rPr>
              <w:t xml:space="preserve">) </w:t>
            </w:r>
            <w:r>
              <w:rPr>
                <w:rFonts w:eastAsia="Calibri" w:cs="Calibri"/>
                <w:color w:val="00000A"/>
              </w:rPr>
              <w:t>составляет</w:t>
            </w:r>
            <w:r>
              <w:rPr>
                <w:rFonts w:ascii="Liberation Serif" w:eastAsia="Liberation Serif" w:hAnsi="Liberation Serif" w:cs="Liberation Serif"/>
                <w:color w:val="00000A"/>
              </w:rPr>
              <w:t xml:space="preserve"> </w:t>
            </w:r>
            <w:r>
              <w:rPr>
                <w:rFonts w:eastAsia="Calibri" w:cs="Calibri"/>
                <w:color w:val="00000A"/>
              </w:rPr>
              <w:t>не</w:t>
            </w:r>
            <w:r>
              <w:rPr>
                <w:rFonts w:ascii="Liberation Serif" w:eastAsia="Liberation Serif" w:hAnsi="Liberation Serif" w:cs="Liberation Serif"/>
                <w:color w:val="00000A"/>
              </w:rPr>
              <w:t xml:space="preserve"> </w:t>
            </w:r>
            <w:r>
              <w:rPr>
                <w:rFonts w:eastAsia="Calibri" w:cs="Calibri"/>
                <w:color w:val="00000A"/>
              </w:rPr>
              <w:t>менее</w:t>
            </w:r>
            <w:r>
              <w:rPr>
                <w:rFonts w:ascii="Liberation Serif" w:eastAsia="Liberation Serif" w:hAnsi="Liberation Serif" w:cs="Liberation Serif"/>
                <w:color w:val="00000A"/>
              </w:rPr>
              <w:t xml:space="preserve"> 20 </w:t>
            </w:r>
            <w:r>
              <w:rPr>
                <w:rFonts w:eastAsia="Calibri" w:cs="Calibri"/>
                <w:color w:val="00000A"/>
              </w:rPr>
              <w:t>процентов</w:t>
            </w:r>
            <w:r>
              <w:rPr>
                <w:rFonts w:ascii="Liberation Serif" w:eastAsia="Liberation Serif" w:hAnsi="Liberation Serif" w:cs="Liberation Serif"/>
                <w:color w:val="00000A"/>
              </w:rPr>
              <w:t xml:space="preserve"> </w:t>
            </w:r>
            <w:r>
              <w:rPr>
                <w:rFonts w:eastAsia="Calibri" w:cs="Calibri"/>
                <w:color w:val="00000A"/>
              </w:rPr>
              <w:t>начальной</w:t>
            </w:r>
            <w:r>
              <w:rPr>
                <w:rFonts w:ascii="Liberation Serif" w:eastAsia="Liberation Serif" w:hAnsi="Liberation Serif" w:cs="Liberation Serif"/>
                <w:color w:val="00000A"/>
              </w:rPr>
              <w:t xml:space="preserve"> (</w:t>
            </w:r>
            <w:r>
              <w:rPr>
                <w:rFonts w:eastAsia="Calibri" w:cs="Calibri"/>
                <w:color w:val="00000A"/>
              </w:rPr>
              <w:t>максимальной</w:t>
            </w:r>
            <w:r>
              <w:rPr>
                <w:rFonts w:ascii="Liberation Serif" w:eastAsia="Liberation Serif" w:hAnsi="Liberation Serif" w:cs="Liberation Serif"/>
                <w:color w:val="00000A"/>
              </w:rPr>
              <w:t xml:space="preserve">) </w:t>
            </w:r>
            <w:r>
              <w:rPr>
                <w:rFonts w:eastAsia="Calibri" w:cs="Calibri"/>
                <w:color w:val="00000A"/>
              </w:rPr>
              <w:t>цены</w:t>
            </w:r>
            <w:r>
              <w:rPr>
                <w:rFonts w:ascii="Liberation Serif" w:eastAsia="Liberation Serif" w:hAnsi="Liberation Serif" w:cs="Liberation Serif"/>
                <w:color w:val="00000A"/>
              </w:rPr>
              <w:t xml:space="preserve"> </w:t>
            </w:r>
            <w:r>
              <w:rPr>
                <w:rFonts w:eastAsia="Calibri" w:cs="Calibri"/>
                <w:color w:val="00000A"/>
              </w:rPr>
              <w:t>контракта</w:t>
            </w:r>
            <w:r>
              <w:rPr>
                <w:rFonts w:ascii="Liberation Serif" w:eastAsia="Liberation Serif" w:hAnsi="Liberation Serif" w:cs="Liberation Serif"/>
                <w:color w:val="00000A"/>
              </w:rPr>
              <w:t xml:space="preserve">, </w:t>
            </w:r>
            <w:r>
              <w:rPr>
                <w:rFonts w:eastAsia="Calibri" w:cs="Calibri"/>
                <w:color w:val="00000A"/>
              </w:rPr>
              <w:t>договора</w:t>
            </w:r>
            <w:r>
              <w:rPr>
                <w:rFonts w:ascii="Liberation Serif" w:eastAsia="Liberation Serif" w:hAnsi="Liberation Serif" w:cs="Liberation Serif"/>
                <w:color w:val="00000A"/>
              </w:rPr>
              <w:t xml:space="preserve"> (</w:t>
            </w:r>
            <w:r>
              <w:rPr>
                <w:rFonts w:eastAsia="Calibri" w:cs="Calibri"/>
                <w:color w:val="00000A"/>
              </w:rPr>
              <w:t>цены</w:t>
            </w:r>
            <w:r>
              <w:rPr>
                <w:rFonts w:ascii="Liberation Serif" w:eastAsia="Liberation Serif" w:hAnsi="Liberation Serif" w:cs="Liberation Serif"/>
                <w:color w:val="00000A"/>
              </w:rPr>
              <w:t xml:space="preserve"> </w:t>
            </w:r>
            <w:r>
              <w:rPr>
                <w:rFonts w:eastAsia="Calibri" w:cs="Calibri"/>
                <w:color w:val="00000A"/>
              </w:rPr>
              <w:t>лота</w:t>
            </w:r>
            <w:r>
              <w:rPr>
                <w:rFonts w:ascii="Liberation Serif" w:eastAsia="Liberation Serif" w:hAnsi="Liberation Serif" w:cs="Liberation Serif"/>
                <w:color w:val="00000A"/>
              </w:rPr>
              <w:t xml:space="preserve">), </w:t>
            </w:r>
            <w:r>
              <w:rPr>
                <w:rFonts w:eastAsia="Calibri" w:cs="Calibri"/>
                <w:color w:val="00000A"/>
              </w:rPr>
              <w:t>на</w:t>
            </w:r>
            <w:r>
              <w:rPr>
                <w:rFonts w:ascii="Liberation Serif" w:eastAsia="Liberation Serif" w:hAnsi="Liberation Serif" w:cs="Liberation Serif"/>
                <w:color w:val="00000A"/>
              </w:rPr>
              <w:t xml:space="preserve"> </w:t>
            </w:r>
            <w:r>
              <w:rPr>
                <w:rFonts w:eastAsia="Calibri" w:cs="Calibri"/>
                <w:color w:val="00000A"/>
              </w:rPr>
              <w:t>право</w:t>
            </w:r>
            <w:r>
              <w:rPr>
                <w:rFonts w:ascii="Liberation Serif" w:eastAsia="Liberation Serif" w:hAnsi="Liberation Serif" w:cs="Liberation Serif"/>
                <w:color w:val="00000A"/>
              </w:rPr>
              <w:t xml:space="preserve"> </w:t>
            </w:r>
            <w:r>
              <w:rPr>
                <w:rFonts w:eastAsia="Calibri" w:cs="Calibri"/>
                <w:color w:val="00000A"/>
              </w:rPr>
              <w:t>заключить</w:t>
            </w:r>
            <w:r>
              <w:rPr>
                <w:rFonts w:ascii="Liberation Serif" w:eastAsia="Liberation Serif" w:hAnsi="Liberation Serif" w:cs="Liberation Serif"/>
                <w:color w:val="00000A"/>
              </w:rPr>
              <w:t xml:space="preserve"> </w:t>
            </w:r>
            <w:r>
              <w:rPr>
                <w:rFonts w:eastAsia="Calibri" w:cs="Calibri"/>
                <w:color w:val="00000A"/>
              </w:rPr>
              <w:t>который</w:t>
            </w:r>
            <w:r>
              <w:rPr>
                <w:rFonts w:ascii="Liberation Serif" w:eastAsia="Liberation Serif" w:hAnsi="Liberation Serif" w:cs="Liberation Serif"/>
                <w:color w:val="00000A"/>
              </w:rPr>
              <w:t xml:space="preserve"> </w:t>
            </w:r>
            <w:r>
              <w:rPr>
                <w:rFonts w:eastAsia="Calibri" w:cs="Calibri"/>
                <w:color w:val="00000A"/>
              </w:rPr>
              <w:t>проводится</w:t>
            </w:r>
            <w:r>
              <w:rPr>
                <w:rFonts w:ascii="Liberation Serif" w:eastAsia="Liberation Serif" w:hAnsi="Liberation Serif" w:cs="Liberation Serif"/>
                <w:color w:val="00000A"/>
              </w:rPr>
              <w:t xml:space="preserve"> </w:t>
            </w:r>
            <w:r>
              <w:rPr>
                <w:rFonts w:eastAsia="Calibri" w:cs="Calibri"/>
                <w:color w:val="00000A"/>
              </w:rPr>
              <w:t>закупка</w:t>
            </w:r>
          </w:p>
        </w:tc>
        <w:tc>
          <w:tcPr>
            <w:tcW w:w="3274" w:type="dxa"/>
            <w:tcBorders>
              <w:top w:val="single" w:sz="4" w:space="0" w:color="00000A"/>
              <w:left w:val="single" w:sz="4" w:space="0" w:color="00000A"/>
              <w:bottom w:val="single" w:sz="4" w:space="0" w:color="00000A"/>
              <w:right w:val="single" w:sz="4" w:space="0" w:color="00000A"/>
            </w:tcBorders>
            <w:shd w:val="clear" w:color="auto" w:fill="FFFFFF"/>
            <w:tcMar>
              <w:left w:w="54" w:type="dxa"/>
              <w:right w:w="54" w:type="dxa"/>
            </w:tcMar>
          </w:tcPr>
          <w:p w14:paraId="47E83759" w14:textId="77777777" w:rsidR="00E53D3C" w:rsidRDefault="00E53D3C" w:rsidP="00B23202">
            <w:r>
              <w:rPr>
                <w:rFonts w:ascii="Liberation Serif" w:eastAsia="Liberation Serif" w:hAnsi="Liberation Serif" w:cs="Liberation Serif"/>
                <w:color w:val="000000"/>
              </w:rPr>
              <w:t xml:space="preserve">- </w:t>
            </w:r>
            <w:r>
              <w:rPr>
                <w:rFonts w:eastAsia="Calibri" w:cs="Calibri"/>
                <w:color w:val="000000"/>
              </w:rPr>
              <w:t>копия</w:t>
            </w:r>
            <w:r>
              <w:rPr>
                <w:rFonts w:ascii="Liberation Serif" w:eastAsia="Liberation Serif" w:hAnsi="Liberation Serif" w:cs="Liberation Serif"/>
                <w:color w:val="000000"/>
              </w:rPr>
              <w:t xml:space="preserve"> </w:t>
            </w:r>
            <w:r>
              <w:rPr>
                <w:rFonts w:eastAsia="Calibri" w:cs="Calibri"/>
                <w:color w:val="000000"/>
              </w:rPr>
              <w:t>исполненного</w:t>
            </w:r>
            <w:r>
              <w:rPr>
                <w:rFonts w:ascii="Liberation Serif" w:eastAsia="Liberation Serif" w:hAnsi="Liberation Serif" w:cs="Liberation Serif"/>
                <w:color w:val="000000"/>
              </w:rPr>
              <w:t xml:space="preserve"> </w:t>
            </w:r>
            <w:r>
              <w:rPr>
                <w:rFonts w:eastAsia="Calibri" w:cs="Calibri"/>
                <w:color w:val="000000"/>
              </w:rPr>
              <w:t>контракта</w:t>
            </w:r>
            <w:r>
              <w:rPr>
                <w:rFonts w:ascii="Liberation Serif" w:eastAsia="Liberation Serif" w:hAnsi="Liberation Serif" w:cs="Liberation Serif"/>
                <w:color w:val="000000"/>
              </w:rPr>
              <w:t xml:space="preserve"> (</w:t>
            </w:r>
            <w:r>
              <w:rPr>
                <w:rFonts w:eastAsia="Calibri" w:cs="Calibri"/>
                <w:color w:val="000000"/>
              </w:rPr>
              <w:t>договора</w:t>
            </w:r>
            <w:r>
              <w:rPr>
                <w:rFonts w:ascii="Liberation Serif" w:eastAsia="Liberation Serif" w:hAnsi="Liberation Serif" w:cs="Liberation Serif"/>
                <w:color w:val="000000"/>
              </w:rPr>
              <w:t>);</w:t>
            </w:r>
          </w:p>
          <w:p w14:paraId="32A019F0" w14:textId="77777777" w:rsidR="00E53D3C" w:rsidRDefault="00E53D3C" w:rsidP="00B23202">
            <w:r>
              <w:rPr>
                <w:rFonts w:ascii="Liberation Serif" w:eastAsia="Liberation Serif" w:hAnsi="Liberation Serif" w:cs="Liberation Serif"/>
                <w:color w:val="000000"/>
              </w:rPr>
              <w:t xml:space="preserve">- </w:t>
            </w:r>
            <w:r>
              <w:rPr>
                <w:rFonts w:eastAsia="Calibri" w:cs="Calibri"/>
                <w:color w:val="000000"/>
              </w:rPr>
              <w:t>копия</w:t>
            </w:r>
            <w:r>
              <w:rPr>
                <w:rFonts w:ascii="Liberation Serif" w:eastAsia="Liberation Serif" w:hAnsi="Liberation Serif" w:cs="Liberation Serif"/>
                <w:color w:val="000000"/>
              </w:rPr>
              <w:t xml:space="preserve"> </w:t>
            </w:r>
            <w:r>
              <w:rPr>
                <w:rFonts w:eastAsia="Calibri" w:cs="Calibri"/>
                <w:color w:val="000000"/>
              </w:rPr>
              <w:t>акта</w:t>
            </w:r>
            <w:r>
              <w:rPr>
                <w:rFonts w:ascii="Liberation Serif" w:eastAsia="Liberation Serif" w:hAnsi="Liberation Serif" w:cs="Liberation Serif"/>
                <w:color w:val="000000"/>
              </w:rPr>
              <w:t xml:space="preserve"> (</w:t>
            </w:r>
            <w:r>
              <w:rPr>
                <w:rFonts w:eastAsia="Calibri" w:cs="Calibri"/>
                <w:color w:val="000000"/>
              </w:rPr>
              <w:t>актов</w:t>
            </w:r>
            <w:r>
              <w:rPr>
                <w:rFonts w:ascii="Liberation Serif" w:eastAsia="Liberation Serif" w:hAnsi="Liberation Serif" w:cs="Liberation Serif"/>
                <w:color w:val="000000"/>
              </w:rPr>
              <w:t xml:space="preserve">) </w:t>
            </w:r>
            <w:r>
              <w:rPr>
                <w:rFonts w:eastAsia="Calibri" w:cs="Calibri"/>
                <w:color w:val="000000"/>
              </w:rPr>
              <w:t>выполненных</w:t>
            </w:r>
            <w:r>
              <w:rPr>
                <w:rFonts w:ascii="Liberation Serif" w:eastAsia="Liberation Serif" w:hAnsi="Liberation Serif" w:cs="Liberation Serif"/>
                <w:color w:val="000000"/>
              </w:rPr>
              <w:t xml:space="preserve"> </w:t>
            </w:r>
            <w:r>
              <w:rPr>
                <w:rFonts w:eastAsia="Calibri" w:cs="Calibri"/>
                <w:color w:val="000000"/>
              </w:rPr>
              <w:t>работ</w:t>
            </w:r>
            <w:r>
              <w:rPr>
                <w:rFonts w:ascii="Liberation Serif" w:eastAsia="Liberation Serif" w:hAnsi="Liberation Serif" w:cs="Liberation Serif"/>
                <w:color w:val="000000"/>
              </w:rPr>
              <w:t xml:space="preserve">, </w:t>
            </w:r>
            <w:r>
              <w:rPr>
                <w:rFonts w:eastAsia="Calibri" w:cs="Calibri"/>
                <w:color w:val="000000"/>
              </w:rPr>
              <w:t>содержащего</w:t>
            </w:r>
            <w:r>
              <w:rPr>
                <w:rFonts w:ascii="Liberation Serif" w:eastAsia="Liberation Serif" w:hAnsi="Liberation Serif" w:cs="Liberation Serif"/>
                <w:color w:val="000000"/>
              </w:rPr>
              <w:t xml:space="preserve"> (</w:t>
            </w:r>
            <w:r>
              <w:rPr>
                <w:rFonts w:eastAsia="Calibri" w:cs="Calibri"/>
                <w:color w:val="000000"/>
              </w:rPr>
              <w:t>содержащих</w:t>
            </w:r>
            <w:r>
              <w:rPr>
                <w:rFonts w:ascii="Liberation Serif" w:eastAsia="Liberation Serif" w:hAnsi="Liberation Serif" w:cs="Liberation Serif"/>
                <w:color w:val="000000"/>
              </w:rPr>
              <w:t xml:space="preserve">) </w:t>
            </w:r>
            <w:r>
              <w:rPr>
                <w:rFonts w:eastAsia="Calibri" w:cs="Calibri"/>
                <w:color w:val="000000"/>
              </w:rPr>
              <w:t>все</w:t>
            </w:r>
            <w:r>
              <w:rPr>
                <w:rFonts w:ascii="Liberation Serif" w:eastAsia="Liberation Serif" w:hAnsi="Liberation Serif" w:cs="Liberation Serif"/>
                <w:color w:val="000000"/>
              </w:rPr>
              <w:t xml:space="preserve"> </w:t>
            </w:r>
            <w:r>
              <w:rPr>
                <w:rFonts w:eastAsia="Calibri" w:cs="Calibri"/>
                <w:color w:val="000000"/>
              </w:rPr>
              <w:t>обязательные</w:t>
            </w:r>
            <w:r>
              <w:rPr>
                <w:rFonts w:ascii="Liberation Serif" w:eastAsia="Liberation Serif" w:hAnsi="Liberation Serif" w:cs="Liberation Serif"/>
                <w:color w:val="000000"/>
              </w:rPr>
              <w:t xml:space="preserve"> </w:t>
            </w:r>
            <w:r>
              <w:rPr>
                <w:rFonts w:eastAsia="Calibri" w:cs="Calibri"/>
                <w:color w:val="000000"/>
              </w:rPr>
              <w:t>реквизиты</w:t>
            </w:r>
            <w:r>
              <w:rPr>
                <w:rFonts w:ascii="Liberation Serif" w:eastAsia="Liberation Serif" w:hAnsi="Liberation Serif" w:cs="Liberation Serif"/>
                <w:color w:val="000000"/>
              </w:rPr>
              <w:t xml:space="preserve">, </w:t>
            </w:r>
            <w:r>
              <w:rPr>
                <w:rFonts w:eastAsia="Calibri" w:cs="Calibri"/>
                <w:color w:val="000000"/>
              </w:rPr>
              <w:t>установленные</w:t>
            </w:r>
            <w:r>
              <w:rPr>
                <w:rFonts w:ascii="Liberation Serif" w:eastAsia="Liberation Serif" w:hAnsi="Liberation Serif" w:cs="Liberation Serif"/>
                <w:color w:val="000000"/>
              </w:rPr>
              <w:t xml:space="preserve"> </w:t>
            </w:r>
            <w:hyperlink r:id="rId46" w:history="1">
              <w:r>
                <w:rPr>
                  <w:rFonts w:eastAsia="Calibri" w:cs="Calibri"/>
                  <w:color w:val="000000"/>
                  <w:u w:val="single"/>
                </w:rPr>
                <w:t>частью</w:t>
              </w:r>
              <w:r>
                <w:rPr>
                  <w:rFonts w:ascii="Liberation Serif" w:eastAsia="Liberation Serif" w:hAnsi="Liberation Serif" w:cs="Liberation Serif"/>
                  <w:color w:val="000000"/>
                  <w:u w:val="single"/>
                </w:rPr>
                <w:t xml:space="preserve"> 2 </w:t>
              </w:r>
              <w:r>
                <w:rPr>
                  <w:rFonts w:eastAsia="Calibri" w:cs="Calibri"/>
                  <w:color w:val="000000"/>
                  <w:u w:val="single"/>
                </w:rPr>
                <w:t>статьи</w:t>
              </w:r>
              <w:r>
                <w:rPr>
                  <w:rFonts w:ascii="Liberation Serif" w:eastAsia="Liberation Serif" w:hAnsi="Liberation Serif" w:cs="Liberation Serif"/>
                  <w:color w:val="000000"/>
                  <w:u w:val="single"/>
                </w:rPr>
                <w:t xml:space="preserve"> 9</w:t>
              </w:r>
            </w:hyperlink>
            <w:r>
              <w:rPr>
                <w:rFonts w:ascii="Liberation Serif" w:eastAsia="Liberation Serif" w:hAnsi="Liberation Serif" w:cs="Liberation Serif"/>
                <w:color w:val="000000"/>
              </w:rPr>
              <w:t xml:space="preserve"> </w:t>
            </w:r>
            <w:r>
              <w:rPr>
                <w:rFonts w:eastAsia="Calibri" w:cs="Calibri"/>
                <w:color w:val="000000"/>
              </w:rPr>
              <w:t>Федерального</w:t>
            </w:r>
            <w:r>
              <w:rPr>
                <w:rFonts w:ascii="Liberation Serif" w:eastAsia="Liberation Serif" w:hAnsi="Liberation Serif" w:cs="Liberation Serif"/>
                <w:color w:val="000000"/>
              </w:rPr>
              <w:t xml:space="preserve"> </w:t>
            </w:r>
            <w:r>
              <w:rPr>
                <w:rFonts w:eastAsia="Calibri" w:cs="Calibri"/>
                <w:color w:val="000000"/>
              </w:rPr>
              <w:t>закона</w:t>
            </w:r>
            <w:r>
              <w:rPr>
                <w:rFonts w:ascii="Liberation Serif" w:eastAsia="Liberation Serif" w:hAnsi="Liberation Serif" w:cs="Liberation Serif"/>
                <w:color w:val="000000"/>
              </w:rPr>
              <w:t xml:space="preserve"> «</w:t>
            </w:r>
            <w:r>
              <w:rPr>
                <w:rFonts w:eastAsia="Calibri" w:cs="Calibri"/>
                <w:color w:val="000000"/>
              </w:rPr>
              <w:t>О</w:t>
            </w:r>
            <w:r>
              <w:rPr>
                <w:rFonts w:ascii="Liberation Serif" w:eastAsia="Liberation Serif" w:hAnsi="Liberation Serif" w:cs="Liberation Serif"/>
                <w:color w:val="000000"/>
              </w:rPr>
              <w:t xml:space="preserve"> </w:t>
            </w:r>
            <w:r>
              <w:rPr>
                <w:rFonts w:eastAsia="Calibri" w:cs="Calibri"/>
                <w:color w:val="000000"/>
              </w:rPr>
              <w:t>бухгалтерском</w:t>
            </w:r>
            <w:r>
              <w:rPr>
                <w:rFonts w:ascii="Liberation Serif" w:eastAsia="Liberation Serif" w:hAnsi="Liberation Serif" w:cs="Liberation Serif"/>
                <w:color w:val="000000"/>
              </w:rPr>
              <w:t xml:space="preserve"> </w:t>
            </w:r>
            <w:r>
              <w:rPr>
                <w:rFonts w:eastAsia="Calibri" w:cs="Calibri"/>
                <w:color w:val="000000"/>
              </w:rPr>
              <w:t>учете</w:t>
            </w:r>
            <w:r>
              <w:rPr>
                <w:rFonts w:ascii="Liberation Serif" w:eastAsia="Liberation Serif" w:hAnsi="Liberation Serif" w:cs="Liberation Serif"/>
                <w:color w:val="000000"/>
              </w:rPr>
              <w:t xml:space="preserve">», </w:t>
            </w:r>
            <w:r>
              <w:rPr>
                <w:rFonts w:eastAsia="Calibri" w:cs="Calibri"/>
                <w:color w:val="000000"/>
              </w:rPr>
              <w:t>и</w:t>
            </w:r>
            <w:r>
              <w:rPr>
                <w:rFonts w:ascii="Liberation Serif" w:eastAsia="Liberation Serif" w:hAnsi="Liberation Serif" w:cs="Liberation Serif"/>
                <w:color w:val="000000"/>
              </w:rPr>
              <w:t xml:space="preserve"> </w:t>
            </w:r>
            <w:r>
              <w:rPr>
                <w:rFonts w:eastAsia="Calibri" w:cs="Calibri"/>
                <w:color w:val="000000"/>
              </w:rPr>
              <w:t>подтверждающего</w:t>
            </w:r>
            <w:r>
              <w:rPr>
                <w:rFonts w:ascii="Liberation Serif" w:eastAsia="Liberation Serif" w:hAnsi="Liberation Serif" w:cs="Liberation Serif"/>
                <w:color w:val="000000"/>
              </w:rPr>
              <w:t xml:space="preserve"> (</w:t>
            </w:r>
            <w:r>
              <w:rPr>
                <w:rFonts w:eastAsia="Calibri" w:cs="Calibri"/>
                <w:color w:val="000000"/>
              </w:rPr>
              <w:t>подтверждающих</w:t>
            </w:r>
            <w:r>
              <w:rPr>
                <w:rFonts w:ascii="Liberation Serif" w:eastAsia="Liberation Serif" w:hAnsi="Liberation Serif" w:cs="Liberation Serif"/>
                <w:color w:val="000000"/>
              </w:rPr>
              <w:t xml:space="preserve">) </w:t>
            </w:r>
            <w:r>
              <w:rPr>
                <w:rFonts w:eastAsia="Calibri" w:cs="Calibri"/>
                <w:color w:val="000000"/>
              </w:rPr>
              <w:t>стоимость</w:t>
            </w:r>
            <w:r>
              <w:rPr>
                <w:rFonts w:ascii="Liberation Serif" w:eastAsia="Liberation Serif" w:hAnsi="Liberation Serif" w:cs="Liberation Serif"/>
                <w:color w:val="000000"/>
              </w:rPr>
              <w:t xml:space="preserve"> </w:t>
            </w:r>
            <w:r>
              <w:rPr>
                <w:rFonts w:eastAsia="Calibri" w:cs="Calibri"/>
                <w:color w:val="000000"/>
              </w:rPr>
              <w:t>исполненного</w:t>
            </w:r>
            <w:r>
              <w:rPr>
                <w:rFonts w:ascii="Liberation Serif" w:eastAsia="Liberation Serif" w:hAnsi="Liberation Serif" w:cs="Liberation Serif"/>
                <w:color w:val="000000"/>
              </w:rPr>
              <w:t xml:space="preserve"> </w:t>
            </w:r>
            <w:r>
              <w:rPr>
                <w:rFonts w:eastAsia="Calibri" w:cs="Calibri"/>
                <w:color w:val="000000"/>
              </w:rPr>
              <w:t>контракта</w:t>
            </w:r>
            <w:r>
              <w:rPr>
                <w:rFonts w:ascii="Liberation Serif" w:eastAsia="Liberation Serif" w:hAnsi="Liberation Serif" w:cs="Liberation Serif"/>
                <w:color w:val="000000"/>
              </w:rPr>
              <w:t xml:space="preserve"> (</w:t>
            </w:r>
            <w:r>
              <w:rPr>
                <w:rFonts w:eastAsia="Calibri" w:cs="Calibri"/>
                <w:color w:val="000000"/>
              </w:rPr>
              <w:t>договора</w:t>
            </w:r>
            <w:r>
              <w:rPr>
                <w:rFonts w:ascii="Liberation Serif" w:eastAsia="Liberation Serif" w:hAnsi="Liberation Serif" w:cs="Liberation Serif"/>
                <w:color w:val="000000"/>
              </w:rPr>
              <w:t>) (</w:t>
            </w:r>
            <w:r>
              <w:rPr>
                <w:rFonts w:eastAsia="Calibri" w:cs="Calibri"/>
                <w:color w:val="000000"/>
              </w:rPr>
              <w:t>за</w:t>
            </w:r>
            <w:r>
              <w:rPr>
                <w:rFonts w:ascii="Liberation Serif" w:eastAsia="Liberation Serif" w:hAnsi="Liberation Serif" w:cs="Liberation Serif"/>
                <w:color w:val="000000"/>
              </w:rPr>
              <w:t xml:space="preserve"> </w:t>
            </w:r>
            <w:r>
              <w:rPr>
                <w:rFonts w:eastAsia="Calibri" w:cs="Calibri"/>
                <w:color w:val="000000"/>
              </w:rPr>
              <w:t>исключением</w:t>
            </w:r>
            <w:r>
              <w:rPr>
                <w:rFonts w:ascii="Liberation Serif" w:eastAsia="Liberation Serif" w:hAnsi="Liberation Serif" w:cs="Liberation Serif"/>
                <w:color w:val="000000"/>
              </w:rPr>
              <w:t xml:space="preserve"> </w:t>
            </w:r>
            <w:r>
              <w:rPr>
                <w:rFonts w:eastAsia="Calibri" w:cs="Calibri"/>
                <w:color w:val="000000"/>
              </w:rPr>
              <w:t>случая</w:t>
            </w:r>
            <w:r>
              <w:rPr>
                <w:rFonts w:ascii="Liberation Serif" w:eastAsia="Liberation Serif" w:hAnsi="Liberation Serif" w:cs="Liberation Serif"/>
                <w:color w:val="000000"/>
              </w:rPr>
              <w:t xml:space="preserve">, </w:t>
            </w:r>
            <w:r>
              <w:rPr>
                <w:rFonts w:eastAsia="Calibri" w:cs="Calibri"/>
                <w:color w:val="000000"/>
              </w:rPr>
              <w:t>если</w:t>
            </w:r>
            <w:r>
              <w:rPr>
                <w:rFonts w:ascii="Liberation Serif" w:eastAsia="Liberation Serif" w:hAnsi="Liberation Serif" w:cs="Liberation Serif"/>
                <w:color w:val="000000"/>
              </w:rPr>
              <w:t xml:space="preserve"> </w:t>
            </w:r>
            <w:r>
              <w:rPr>
                <w:rFonts w:eastAsia="Calibri" w:cs="Calibri"/>
                <w:color w:val="000000"/>
              </w:rPr>
              <w:t>застройщик</w:t>
            </w:r>
            <w:r>
              <w:rPr>
                <w:rFonts w:ascii="Liberation Serif" w:eastAsia="Liberation Serif" w:hAnsi="Liberation Serif" w:cs="Liberation Serif"/>
                <w:color w:val="000000"/>
              </w:rPr>
              <w:t xml:space="preserve"> </w:t>
            </w:r>
            <w:r>
              <w:rPr>
                <w:rFonts w:eastAsia="Calibri" w:cs="Calibri"/>
                <w:color w:val="000000"/>
              </w:rPr>
              <w:t>является</w:t>
            </w:r>
            <w:r>
              <w:rPr>
                <w:rFonts w:ascii="Liberation Serif" w:eastAsia="Liberation Serif" w:hAnsi="Liberation Serif" w:cs="Liberation Serif"/>
                <w:color w:val="000000"/>
              </w:rPr>
              <w:t xml:space="preserve"> </w:t>
            </w:r>
            <w:r>
              <w:rPr>
                <w:rFonts w:eastAsia="Calibri" w:cs="Calibri"/>
                <w:color w:val="000000"/>
              </w:rPr>
              <w:t>лицом</w:t>
            </w:r>
            <w:r>
              <w:rPr>
                <w:rFonts w:ascii="Liberation Serif" w:eastAsia="Liberation Serif" w:hAnsi="Liberation Serif" w:cs="Liberation Serif"/>
                <w:color w:val="000000"/>
              </w:rPr>
              <w:t xml:space="preserve">, </w:t>
            </w:r>
            <w:r>
              <w:rPr>
                <w:rFonts w:eastAsia="Calibri" w:cs="Calibri"/>
                <w:color w:val="000000"/>
              </w:rPr>
              <w:t>осуществляющим</w:t>
            </w:r>
            <w:r>
              <w:rPr>
                <w:rFonts w:ascii="Liberation Serif" w:eastAsia="Liberation Serif" w:hAnsi="Liberation Serif" w:cs="Liberation Serif"/>
                <w:color w:val="000000"/>
              </w:rPr>
              <w:t xml:space="preserve"> </w:t>
            </w:r>
            <w:r>
              <w:rPr>
                <w:rFonts w:eastAsia="Calibri" w:cs="Calibri"/>
                <w:color w:val="000000"/>
              </w:rPr>
              <w:t>строительство</w:t>
            </w:r>
            <w:r>
              <w:rPr>
                <w:rFonts w:ascii="Liberation Serif" w:eastAsia="Liberation Serif" w:hAnsi="Liberation Serif" w:cs="Liberation Serif"/>
                <w:color w:val="000000"/>
              </w:rPr>
              <w:t xml:space="preserve">). </w:t>
            </w:r>
            <w:r>
              <w:rPr>
                <w:rFonts w:eastAsia="Calibri" w:cs="Calibri"/>
                <w:color w:val="000000"/>
              </w:rPr>
              <w:t>Указанный</w:t>
            </w:r>
            <w:r>
              <w:rPr>
                <w:rFonts w:ascii="Liberation Serif" w:eastAsia="Liberation Serif" w:hAnsi="Liberation Serif" w:cs="Liberation Serif"/>
                <w:color w:val="000000"/>
              </w:rPr>
              <w:t xml:space="preserve"> </w:t>
            </w:r>
            <w:r>
              <w:rPr>
                <w:rFonts w:eastAsia="Calibri" w:cs="Calibri"/>
                <w:color w:val="000000"/>
              </w:rPr>
              <w:t>документ</w:t>
            </w:r>
            <w:r>
              <w:rPr>
                <w:rFonts w:ascii="Liberation Serif" w:eastAsia="Liberation Serif" w:hAnsi="Liberation Serif" w:cs="Liberation Serif"/>
                <w:color w:val="000000"/>
              </w:rPr>
              <w:t xml:space="preserve"> (</w:t>
            </w:r>
            <w:r>
              <w:rPr>
                <w:rFonts w:eastAsia="Calibri" w:cs="Calibri"/>
                <w:color w:val="000000"/>
              </w:rPr>
              <w:t>документы</w:t>
            </w:r>
            <w:r>
              <w:rPr>
                <w:rFonts w:ascii="Liberation Serif" w:eastAsia="Liberation Serif" w:hAnsi="Liberation Serif" w:cs="Liberation Serif"/>
                <w:color w:val="000000"/>
              </w:rPr>
              <w:t xml:space="preserve">) </w:t>
            </w:r>
            <w:r>
              <w:rPr>
                <w:rFonts w:eastAsia="Calibri" w:cs="Calibri"/>
                <w:color w:val="000000"/>
              </w:rPr>
              <w:t>должен</w:t>
            </w:r>
            <w:r>
              <w:rPr>
                <w:rFonts w:ascii="Liberation Serif" w:eastAsia="Liberation Serif" w:hAnsi="Liberation Serif" w:cs="Liberation Serif"/>
                <w:color w:val="000000"/>
              </w:rPr>
              <w:t xml:space="preserve"> </w:t>
            </w:r>
            <w:r>
              <w:rPr>
                <w:rFonts w:eastAsia="Calibri" w:cs="Calibri"/>
                <w:color w:val="000000"/>
              </w:rPr>
              <w:t>быть</w:t>
            </w:r>
            <w:r>
              <w:rPr>
                <w:rFonts w:ascii="Liberation Serif" w:eastAsia="Liberation Serif" w:hAnsi="Liberation Serif" w:cs="Liberation Serif"/>
                <w:color w:val="000000"/>
              </w:rPr>
              <w:t xml:space="preserve"> </w:t>
            </w:r>
            <w:r>
              <w:rPr>
                <w:rFonts w:eastAsia="Calibri" w:cs="Calibri"/>
                <w:color w:val="000000"/>
              </w:rPr>
              <w:t>подписан</w:t>
            </w:r>
            <w:r>
              <w:rPr>
                <w:rFonts w:ascii="Liberation Serif" w:eastAsia="Liberation Serif" w:hAnsi="Liberation Serif" w:cs="Liberation Serif"/>
                <w:color w:val="000000"/>
              </w:rPr>
              <w:t xml:space="preserve"> (</w:t>
            </w:r>
            <w:r>
              <w:rPr>
                <w:rFonts w:eastAsia="Calibri" w:cs="Calibri"/>
                <w:color w:val="000000"/>
              </w:rPr>
              <w:t>подписаны</w:t>
            </w:r>
            <w:r>
              <w:rPr>
                <w:rFonts w:ascii="Liberation Serif" w:eastAsia="Liberation Serif" w:hAnsi="Liberation Serif" w:cs="Liberation Serif"/>
                <w:color w:val="000000"/>
              </w:rPr>
              <w:t xml:space="preserve">) </w:t>
            </w:r>
            <w:r>
              <w:rPr>
                <w:rFonts w:eastAsia="Calibri" w:cs="Calibri"/>
                <w:color w:val="000000"/>
              </w:rPr>
              <w:t>не</w:t>
            </w:r>
            <w:r>
              <w:rPr>
                <w:rFonts w:ascii="Liberation Serif" w:eastAsia="Liberation Serif" w:hAnsi="Liberation Serif" w:cs="Liberation Serif"/>
                <w:color w:val="000000"/>
              </w:rPr>
              <w:t xml:space="preserve"> </w:t>
            </w:r>
            <w:r>
              <w:rPr>
                <w:rFonts w:eastAsia="Calibri" w:cs="Calibri"/>
                <w:color w:val="000000"/>
              </w:rPr>
              <w:t>ранее</w:t>
            </w:r>
            <w:r>
              <w:rPr>
                <w:rFonts w:ascii="Liberation Serif" w:eastAsia="Liberation Serif" w:hAnsi="Liberation Serif" w:cs="Liberation Serif"/>
                <w:color w:val="000000"/>
              </w:rPr>
              <w:t xml:space="preserve"> </w:t>
            </w:r>
            <w:r>
              <w:rPr>
                <w:rFonts w:eastAsia="Calibri" w:cs="Calibri"/>
                <w:color w:val="000000"/>
              </w:rPr>
              <w:t>чем</w:t>
            </w:r>
            <w:r>
              <w:rPr>
                <w:rFonts w:ascii="Liberation Serif" w:eastAsia="Liberation Serif" w:hAnsi="Liberation Serif" w:cs="Liberation Serif"/>
                <w:color w:val="000000"/>
              </w:rPr>
              <w:t xml:space="preserve"> </w:t>
            </w:r>
            <w:r>
              <w:rPr>
                <w:rFonts w:eastAsia="Calibri" w:cs="Calibri"/>
                <w:color w:val="000000"/>
              </w:rPr>
              <w:t>за</w:t>
            </w:r>
            <w:r>
              <w:rPr>
                <w:rFonts w:ascii="Liberation Serif" w:eastAsia="Liberation Serif" w:hAnsi="Liberation Serif" w:cs="Liberation Serif"/>
                <w:color w:val="000000"/>
              </w:rPr>
              <w:t xml:space="preserve"> 5 </w:t>
            </w:r>
            <w:r>
              <w:rPr>
                <w:rFonts w:eastAsia="Calibri" w:cs="Calibri"/>
                <w:color w:val="000000"/>
              </w:rPr>
              <w:t>лет</w:t>
            </w:r>
            <w:r>
              <w:rPr>
                <w:rFonts w:ascii="Liberation Serif" w:eastAsia="Liberation Serif" w:hAnsi="Liberation Serif" w:cs="Liberation Serif"/>
                <w:color w:val="000000"/>
              </w:rPr>
              <w:t xml:space="preserve"> </w:t>
            </w:r>
            <w:r>
              <w:rPr>
                <w:rFonts w:eastAsia="Calibri" w:cs="Calibri"/>
                <w:color w:val="000000"/>
              </w:rPr>
              <w:t>до</w:t>
            </w:r>
            <w:r>
              <w:rPr>
                <w:rFonts w:ascii="Liberation Serif" w:eastAsia="Liberation Serif" w:hAnsi="Liberation Serif" w:cs="Liberation Serif"/>
                <w:color w:val="000000"/>
              </w:rPr>
              <w:t xml:space="preserve"> </w:t>
            </w:r>
            <w:r>
              <w:rPr>
                <w:rFonts w:eastAsia="Calibri" w:cs="Calibri"/>
                <w:color w:val="000000"/>
              </w:rPr>
              <w:t>даты</w:t>
            </w:r>
            <w:r>
              <w:rPr>
                <w:rFonts w:ascii="Liberation Serif" w:eastAsia="Liberation Serif" w:hAnsi="Liberation Serif" w:cs="Liberation Serif"/>
                <w:color w:val="000000"/>
              </w:rPr>
              <w:t xml:space="preserve"> </w:t>
            </w:r>
            <w:r>
              <w:rPr>
                <w:rFonts w:eastAsia="Calibri" w:cs="Calibri"/>
                <w:color w:val="000000"/>
              </w:rPr>
              <w:t>окончания</w:t>
            </w:r>
            <w:r>
              <w:rPr>
                <w:rFonts w:ascii="Liberation Serif" w:eastAsia="Liberation Serif" w:hAnsi="Liberation Serif" w:cs="Liberation Serif"/>
                <w:color w:val="000000"/>
              </w:rPr>
              <w:t xml:space="preserve"> </w:t>
            </w:r>
            <w:r>
              <w:rPr>
                <w:rFonts w:eastAsia="Calibri" w:cs="Calibri"/>
                <w:color w:val="000000"/>
              </w:rPr>
              <w:t>срока</w:t>
            </w:r>
            <w:r>
              <w:rPr>
                <w:rFonts w:ascii="Liberation Serif" w:eastAsia="Liberation Serif" w:hAnsi="Liberation Serif" w:cs="Liberation Serif"/>
                <w:color w:val="000000"/>
              </w:rPr>
              <w:t xml:space="preserve"> </w:t>
            </w:r>
            <w:r>
              <w:rPr>
                <w:rFonts w:eastAsia="Calibri" w:cs="Calibri"/>
                <w:color w:val="000000"/>
              </w:rPr>
              <w:t>подачи</w:t>
            </w:r>
            <w:r>
              <w:rPr>
                <w:rFonts w:ascii="Liberation Serif" w:eastAsia="Liberation Serif" w:hAnsi="Liberation Serif" w:cs="Liberation Serif"/>
                <w:color w:val="000000"/>
              </w:rPr>
              <w:t xml:space="preserve"> </w:t>
            </w:r>
            <w:r>
              <w:rPr>
                <w:rFonts w:eastAsia="Calibri" w:cs="Calibri"/>
                <w:color w:val="000000"/>
              </w:rPr>
              <w:t>заявок</w:t>
            </w:r>
            <w:r>
              <w:rPr>
                <w:rFonts w:ascii="Liberation Serif" w:eastAsia="Liberation Serif" w:hAnsi="Liberation Serif" w:cs="Liberation Serif"/>
                <w:color w:val="000000"/>
              </w:rPr>
              <w:t xml:space="preserve"> </w:t>
            </w:r>
            <w:r>
              <w:rPr>
                <w:rFonts w:eastAsia="Calibri" w:cs="Calibri"/>
                <w:color w:val="000000"/>
              </w:rPr>
              <w:t>на</w:t>
            </w:r>
            <w:r>
              <w:rPr>
                <w:rFonts w:ascii="Liberation Serif" w:eastAsia="Liberation Serif" w:hAnsi="Liberation Serif" w:cs="Liberation Serif"/>
                <w:color w:val="000000"/>
              </w:rPr>
              <w:t xml:space="preserve"> </w:t>
            </w:r>
            <w:r>
              <w:rPr>
                <w:rFonts w:eastAsia="Calibri" w:cs="Calibri"/>
                <w:color w:val="000000"/>
              </w:rPr>
              <w:t>участие</w:t>
            </w:r>
            <w:r>
              <w:rPr>
                <w:rFonts w:ascii="Liberation Serif" w:eastAsia="Liberation Serif" w:hAnsi="Liberation Serif" w:cs="Liberation Serif"/>
                <w:color w:val="000000"/>
              </w:rPr>
              <w:t xml:space="preserve"> </w:t>
            </w:r>
            <w:r>
              <w:rPr>
                <w:rFonts w:eastAsia="Calibri" w:cs="Calibri"/>
                <w:color w:val="000000"/>
              </w:rPr>
              <w:t>в</w:t>
            </w:r>
            <w:r>
              <w:rPr>
                <w:rFonts w:ascii="Liberation Serif" w:eastAsia="Liberation Serif" w:hAnsi="Liberation Serif" w:cs="Liberation Serif"/>
                <w:color w:val="000000"/>
              </w:rPr>
              <w:t xml:space="preserve"> </w:t>
            </w:r>
            <w:r>
              <w:rPr>
                <w:rFonts w:eastAsia="Calibri" w:cs="Calibri"/>
                <w:color w:val="000000"/>
              </w:rPr>
              <w:t>закупке</w:t>
            </w:r>
            <w:r>
              <w:rPr>
                <w:rFonts w:ascii="Liberation Serif" w:eastAsia="Liberation Serif" w:hAnsi="Liberation Serif" w:cs="Liberation Serif"/>
                <w:color w:val="000000"/>
              </w:rPr>
              <w:t>;</w:t>
            </w:r>
          </w:p>
          <w:p w14:paraId="430FE667" w14:textId="77777777" w:rsidR="00E53D3C" w:rsidRDefault="00E53D3C" w:rsidP="00B23202">
            <w:r>
              <w:rPr>
                <w:rFonts w:ascii="Liberation Serif" w:eastAsia="Liberation Serif" w:hAnsi="Liberation Serif" w:cs="Liberation Serif"/>
                <w:color w:val="000000"/>
              </w:rPr>
              <w:t xml:space="preserve">- </w:t>
            </w:r>
            <w:r>
              <w:rPr>
                <w:rFonts w:eastAsia="Calibri" w:cs="Calibri"/>
                <w:color w:val="000000"/>
              </w:rPr>
              <w:t>копия</w:t>
            </w:r>
            <w:r>
              <w:rPr>
                <w:rFonts w:ascii="Liberation Serif" w:eastAsia="Liberation Serif" w:hAnsi="Liberation Serif" w:cs="Liberation Serif"/>
                <w:color w:val="000000"/>
              </w:rPr>
              <w:t xml:space="preserve"> </w:t>
            </w:r>
            <w:r>
              <w:rPr>
                <w:rFonts w:eastAsia="Calibri" w:cs="Calibri"/>
                <w:color w:val="000000"/>
              </w:rPr>
              <w:t>разрешения</w:t>
            </w:r>
            <w:r>
              <w:rPr>
                <w:rFonts w:ascii="Liberation Serif" w:eastAsia="Liberation Serif" w:hAnsi="Liberation Serif" w:cs="Liberation Serif"/>
                <w:color w:val="000000"/>
              </w:rPr>
              <w:t xml:space="preserve"> </w:t>
            </w:r>
            <w:r>
              <w:rPr>
                <w:rFonts w:eastAsia="Calibri" w:cs="Calibri"/>
                <w:color w:val="000000"/>
              </w:rPr>
              <w:t>на</w:t>
            </w:r>
            <w:r>
              <w:rPr>
                <w:rFonts w:ascii="Liberation Serif" w:eastAsia="Liberation Serif" w:hAnsi="Liberation Serif" w:cs="Liberation Serif"/>
                <w:color w:val="000000"/>
              </w:rPr>
              <w:t xml:space="preserve"> </w:t>
            </w:r>
            <w:r>
              <w:rPr>
                <w:rFonts w:eastAsia="Calibri" w:cs="Calibri"/>
                <w:color w:val="000000"/>
              </w:rPr>
              <w:t>ввод</w:t>
            </w:r>
            <w:r>
              <w:rPr>
                <w:rFonts w:ascii="Liberation Serif" w:eastAsia="Liberation Serif" w:hAnsi="Liberation Serif" w:cs="Liberation Serif"/>
                <w:color w:val="000000"/>
              </w:rPr>
              <w:t xml:space="preserve"> </w:t>
            </w:r>
            <w:r>
              <w:rPr>
                <w:rFonts w:eastAsia="Calibri" w:cs="Calibri"/>
                <w:color w:val="000000"/>
              </w:rPr>
              <w:t>объекта</w:t>
            </w:r>
            <w:r>
              <w:rPr>
                <w:rFonts w:ascii="Liberation Serif" w:eastAsia="Liberation Serif" w:hAnsi="Liberation Serif" w:cs="Liberation Serif"/>
                <w:color w:val="000000"/>
              </w:rPr>
              <w:t xml:space="preserve"> </w:t>
            </w:r>
            <w:r>
              <w:rPr>
                <w:rFonts w:eastAsia="Calibri" w:cs="Calibri"/>
                <w:color w:val="000000"/>
              </w:rPr>
              <w:t>капитального</w:t>
            </w:r>
            <w:r>
              <w:rPr>
                <w:rFonts w:ascii="Liberation Serif" w:eastAsia="Liberation Serif" w:hAnsi="Liberation Serif" w:cs="Liberation Serif"/>
                <w:color w:val="000000"/>
              </w:rPr>
              <w:t xml:space="preserve"> </w:t>
            </w:r>
            <w:r>
              <w:rPr>
                <w:rFonts w:eastAsia="Calibri" w:cs="Calibri"/>
                <w:color w:val="000000"/>
              </w:rPr>
              <w:t>строительства</w:t>
            </w:r>
            <w:r>
              <w:rPr>
                <w:rFonts w:ascii="Liberation Serif" w:eastAsia="Liberation Serif" w:hAnsi="Liberation Serif" w:cs="Liberation Serif"/>
                <w:color w:val="000000"/>
              </w:rPr>
              <w:t xml:space="preserve"> </w:t>
            </w:r>
            <w:r>
              <w:rPr>
                <w:rFonts w:eastAsia="Calibri" w:cs="Calibri"/>
                <w:color w:val="000000"/>
              </w:rPr>
              <w:t>в</w:t>
            </w:r>
            <w:r>
              <w:rPr>
                <w:rFonts w:ascii="Liberation Serif" w:eastAsia="Liberation Serif" w:hAnsi="Liberation Serif" w:cs="Liberation Serif"/>
                <w:color w:val="000000"/>
              </w:rPr>
              <w:t xml:space="preserve"> </w:t>
            </w:r>
            <w:r>
              <w:rPr>
                <w:rFonts w:eastAsia="Calibri" w:cs="Calibri"/>
                <w:color w:val="000000"/>
              </w:rPr>
              <w:t>эксплуатацию</w:t>
            </w:r>
            <w:r>
              <w:rPr>
                <w:rFonts w:ascii="Liberation Serif" w:eastAsia="Liberation Serif" w:hAnsi="Liberation Serif" w:cs="Liberation Serif"/>
                <w:color w:val="000000"/>
              </w:rPr>
              <w:t xml:space="preserve"> (</w:t>
            </w:r>
            <w:r>
              <w:rPr>
                <w:rFonts w:eastAsia="Calibri" w:cs="Calibri"/>
                <w:color w:val="000000"/>
              </w:rPr>
              <w:t>за</w:t>
            </w:r>
            <w:r>
              <w:rPr>
                <w:rFonts w:ascii="Liberation Serif" w:eastAsia="Liberation Serif" w:hAnsi="Liberation Serif" w:cs="Liberation Serif"/>
                <w:color w:val="000000"/>
              </w:rPr>
              <w:t xml:space="preserve"> </w:t>
            </w:r>
            <w:r>
              <w:rPr>
                <w:rFonts w:eastAsia="Calibri" w:cs="Calibri"/>
                <w:color w:val="000000"/>
              </w:rPr>
              <w:t>исключением</w:t>
            </w:r>
            <w:r>
              <w:rPr>
                <w:rFonts w:ascii="Liberation Serif" w:eastAsia="Liberation Serif" w:hAnsi="Liberation Serif" w:cs="Liberation Serif"/>
                <w:color w:val="000000"/>
              </w:rPr>
              <w:t xml:space="preserve"> </w:t>
            </w:r>
            <w:r>
              <w:rPr>
                <w:rFonts w:eastAsia="Calibri" w:cs="Calibri"/>
                <w:color w:val="000000"/>
              </w:rPr>
              <w:t>случаев</w:t>
            </w:r>
            <w:r>
              <w:rPr>
                <w:rFonts w:ascii="Liberation Serif" w:eastAsia="Liberation Serif" w:hAnsi="Liberation Serif" w:cs="Liberation Serif"/>
                <w:color w:val="000000"/>
              </w:rPr>
              <w:t xml:space="preserve">, </w:t>
            </w:r>
            <w:r>
              <w:rPr>
                <w:rFonts w:eastAsia="Calibri" w:cs="Calibri"/>
                <w:color w:val="000000"/>
              </w:rPr>
              <w:t>при</w:t>
            </w:r>
            <w:r>
              <w:rPr>
                <w:rFonts w:ascii="Liberation Serif" w:eastAsia="Liberation Serif" w:hAnsi="Liberation Serif" w:cs="Liberation Serif"/>
                <w:color w:val="000000"/>
              </w:rPr>
              <w:t xml:space="preserve"> </w:t>
            </w:r>
            <w:r>
              <w:rPr>
                <w:rFonts w:eastAsia="Calibri" w:cs="Calibri"/>
                <w:color w:val="000000"/>
              </w:rPr>
              <w:t>которых</w:t>
            </w:r>
            <w:r>
              <w:rPr>
                <w:rFonts w:ascii="Liberation Serif" w:eastAsia="Liberation Serif" w:hAnsi="Liberation Serif" w:cs="Liberation Serif"/>
                <w:color w:val="000000"/>
              </w:rPr>
              <w:t xml:space="preserve"> </w:t>
            </w:r>
            <w:r>
              <w:rPr>
                <w:rFonts w:eastAsia="Calibri" w:cs="Calibri"/>
                <w:color w:val="000000"/>
              </w:rPr>
              <w:t>разрешение</w:t>
            </w:r>
            <w:r>
              <w:rPr>
                <w:rFonts w:ascii="Liberation Serif" w:eastAsia="Liberation Serif" w:hAnsi="Liberation Serif" w:cs="Liberation Serif"/>
                <w:color w:val="000000"/>
              </w:rPr>
              <w:t xml:space="preserve"> </w:t>
            </w:r>
            <w:r>
              <w:rPr>
                <w:rFonts w:eastAsia="Calibri" w:cs="Calibri"/>
                <w:color w:val="000000"/>
              </w:rPr>
              <w:t>на</w:t>
            </w:r>
            <w:r>
              <w:rPr>
                <w:rFonts w:ascii="Liberation Serif" w:eastAsia="Liberation Serif" w:hAnsi="Liberation Serif" w:cs="Liberation Serif"/>
                <w:color w:val="000000"/>
              </w:rPr>
              <w:t xml:space="preserve"> </w:t>
            </w:r>
            <w:r>
              <w:rPr>
                <w:rFonts w:eastAsia="Calibri" w:cs="Calibri"/>
                <w:color w:val="000000"/>
              </w:rPr>
              <w:t>ввод</w:t>
            </w:r>
            <w:r>
              <w:rPr>
                <w:rFonts w:ascii="Liberation Serif" w:eastAsia="Liberation Serif" w:hAnsi="Liberation Serif" w:cs="Liberation Serif"/>
                <w:color w:val="000000"/>
              </w:rPr>
              <w:t xml:space="preserve"> </w:t>
            </w:r>
            <w:r>
              <w:rPr>
                <w:rFonts w:eastAsia="Calibri" w:cs="Calibri"/>
                <w:color w:val="000000"/>
              </w:rPr>
              <w:t>объекта</w:t>
            </w:r>
            <w:r>
              <w:rPr>
                <w:rFonts w:ascii="Liberation Serif" w:eastAsia="Liberation Serif" w:hAnsi="Liberation Serif" w:cs="Liberation Serif"/>
                <w:color w:val="000000"/>
              </w:rPr>
              <w:t xml:space="preserve"> </w:t>
            </w:r>
            <w:r>
              <w:rPr>
                <w:rFonts w:eastAsia="Calibri" w:cs="Calibri"/>
                <w:color w:val="000000"/>
              </w:rPr>
              <w:t>капитального</w:t>
            </w:r>
            <w:r>
              <w:rPr>
                <w:rFonts w:ascii="Liberation Serif" w:eastAsia="Liberation Serif" w:hAnsi="Liberation Serif" w:cs="Liberation Serif"/>
                <w:color w:val="000000"/>
              </w:rPr>
              <w:t xml:space="preserve"> </w:t>
            </w:r>
            <w:r>
              <w:rPr>
                <w:rFonts w:eastAsia="Calibri" w:cs="Calibri"/>
                <w:color w:val="000000"/>
              </w:rPr>
              <w:t>строительства</w:t>
            </w:r>
            <w:r>
              <w:rPr>
                <w:rFonts w:ascii="Liberation Serif" w:eastAsia="Liberation Serif" w:hAnsi="Liberation Serif" w:cs="Liberation Serif"/>
                <w:color w:val="000000"/>
              </w:rPr>
              <w:t xml:space="preserve"> </w:t>
            </w:r>
            <w:r>
              <w:rPr>
                <w:rFonts w:eastAsia="Calibri" w:cs="Calibri"/>
                <w:color w:val="000000"/>
              </w:rPr>
              <w:t>в</w:t>
            </w:r>
            <w:r>
              <w:rPr>
                <w:rFonts w:ascii="Liberation Serif" w:eastAsia="Liberation Serif" w:hAnsi="Liberation Serif" w:cs="Liberation Serif"/>
                <w:color w:val="000000"/>
              </w:rPr>
              <w:t xml:space="preserve"> </w:t>
            </w:r>
            <w:r>
              <w:rPr>
                <w:rFonts w:eastAsia="Calibri" w:cs="Calibri"/>
                <w:color w:val="000000"/>
              </w:rPr>
              <w:t>эксплуатацию</w:t>
            </w:r>
            <w:r>
              <w:rPr>
                <w:rFonts w:ascii="Liberation Serif" w:eastAsia="Liberation Serif" w:hAnsi="Liberation Serif" w:cs="Liberation Serif"/>
                <w:color w:val="000000"/>
              </w:rPr>
              <w:t xml:space="preserve"> </w:t>
            </w:r>
            <w:r>
              <w:rPr>
                <w:rFonts w:eastAsia="Calibri" w:cs="Calibri"/>
                <w:color w:val="000000"/>
              </w:rPr>
              <w:t>не</w:t>
            </w:r>
            <w:r>
              <w:rPr>
                <w:rFonts w:ascii="Liberation Serif" w:eastAsia="Liberation Serif" w:hAnsi="Liberation Serif" w:cs="Liberation Serif"/>
                <w:color w:val="000000"/>
              </w:rPr>
              <w:t xml:space="preserve"> </w:t>
            </w:r>
            <w:r>
              <w:rPr>
                <w:rFonts w:eastAsia="Calibri" w:cs="Calibri"/>
                <w:color w:val="000000"/>
              </w:rPr>
              <w:t>выдается</w:t>
            </w:r>
            <w:r>
              <w:rPr>
                <w:rFonts w:ascii="Liberation Serif" w:eastAsia="Liberation Serif" w:hAnsi="Liberation Serif" w:cs="Liberation Serif"/>
                <w:color w:val="000000"/>
              </w:rPr>
              <w:t xml:space="preserve"> </w:t>
            </w:r>
            <w:r>
              <w:rPr>
                <w:rFonts w:eastAsia="Calibri" w:cs="Calibri"/>
                <w:color w:val="000000"/>
              </w:rPr>
              <w:t>в</w:t>
            </w:r>
            <w:r>
              <w:rPr>
                <w:rFonts w:ascii="Liberation Serif" w:eastAsia="Liberation Serif" w:hAnsi="Liberation Serif" w:cs="Liberation Serif"/>
                <w:color w:val="000000"/>
              </w:rPr>
              <w:t xml:space="preserve"> </w:t>
            </w:r>
            <w:r>
              <w:rPr>
                <w:rFonts w:eastAsia="Calibri" w:cs="Calibri"/>
                <w:color w:val="000000"/>
              </w:rPr>
              <w:t>соответствии</w:t>
            </w:r>
            <w:r>
              <w:rPr>
                <w:rFonts w:ascii="Liberation Serif" w:eastAsia="Liberation Serif" w:hAnsi="Liberation Serif" w:cs="Liberation Serif"/>
                <w:color w:val="000000"/>
              </w:rPr>
              <w:t xml:space="preserve"> </w:t>
            </w:r>
            <w:r>
              <w:rPr>
                <w:rFonts w:eastAsia="Calibri" w:cs="Calibri"/>
                <w:color w:val="000000"/>
              </w:rPr>
              <w:t>с</w:t>
            </w:r>
            <w:r>
              <w:rPr>
                <w:rFonts w:ascii="Liberation Serif" w:eastAsia="Liberation Serif" w:hAnsi="Liberation Serif" w:cs="Liberation Serif"/>
                <w:color w:val="000000"/>
              </w:rPr>
              <w:t xml:space="preserve"> </w:t>
            </w:r>
            <w:r>
              <w:rPr>
                <w:rFonts w:eastAsia="Calibri" w:cs="Calibri"/>
                <w:color w:val="000000"/>
              </w:rPr>
              <w:t>законодательством</w:t>
            </w:r>
            <w:r>
              <w:rPr>
                <w:rFonts w:ascii="Liberation Serif" w:eastAsia="Liberation Serif" w:hAnsi="Liberation Serif" w:cs="Liberation Serif"/>
                <w:color w:val="000000"/>
              </w:rPr>
              <w:t xml:space="preserve"> </w:t>
            </w:r>
            <w:r>
              <w:rPr>
                <w:rFonts w:eastAsia="Calibri" w:cs="Calibri"/>
                <w:color w:val="000000"/>
              </w:rPr>
              <w:t>о</w:t>
            </w:r>
            <w:r>
              <w:rPr>
                <w:rFonts w:ascii="Liberation Serif" w:eastAsia="Liberation Serif" w:hAnsi="Liberation Serif" w:cs="Liberation Serif"/>
                <w:color w:val="000000"/>
              </w:rPr>
              <w:t xml:space="preserve"> </w:t>
            </w:r>
            <w:r>
              <w:rPr>
                <w:rFonts w:eastAsia="Calibri" w:cs="Calibri"/>
                <w:color w:val="000000"/>
              </w:rPr>
              <w:t>градостроительной</w:t>
            </w:r>
            <w:r>
              <w:rPr>
                <w:rFonts w:ascii="Liberation Serif" w:eastAsia="Liberation Serif" w:hAnsi="Liberation Serif" w:cs="Liberation Serif"/>
                <w:color w:val="000000"/>
              </w:rPr>
              <w:t xml:space="preserve"> </w:t>
            </w:r>
            <w:r>
              <w:rPr>
                <w:rFonts w:eastAsia="Calibri" w:cs="Calibri"/>
                <w:color w:val="000000"/>
              </w:rPr>
              <w:t>деятельности</w:t>
            </w:r>
            <w:r>
              <w:rPr>
                <w:rFonts w:ascii="Liberation Serif" w:eastAsia="Liberation Serif" w:hAnsi="Liberation Serif" w:cs="Liberation Serif"/>
                <w:color w:val="000000"/>
              </w:rPr>
              <w:t xml:space="preserve">). </w:t>
            </w:r>
            <w:r>
              <w:rPr>
                <w:rFonts w:eastAsia="Calibri" w:cs="Calibri"/>
                <w:color w:val="000000"/>
              </w:rPr>
              <w:t>Указанный</w:t>
            </w:r>
            <w:r>
              <w:rPr>
                <w:rFonts w:ascii="Liberation Serif" w:eastAsia="Liberation Serif" w:hAnsi="Liberation Serif" w:cs="Liberation Serif"/>
                <w:color w:val="000000"/>
              </w:rPr>
              <w:t xml:space="preserve"> </w:t>
            </w:r>
            <w:r>
              <w:rPr>
                <w:rFonts w:eastAsia="Calibri" w:cs="Calibri"/>
                <w:color w:val="000000"/>
              </w:rPr>
              <w:t>документ</w:t>
            </w:r>
            <w:r>
              <w:rPr>
                <w:rFonts w:ascii="Liberation Serif" w:eastAsia="Liberation Serif" w:hAnsi="Liberation Serif" w:cs="Liberation Serif"/>
                <w:color w:val="000000"/>
              </w:rPr>
              <w:t xml:space="preserve"> (</w:t>
            </w:r>
            <w:r>
              <w:rPr>
                <w:rFonts w:eastAsia="Calibri" w:cs="Calibri"/>
                <w:color w:val="000000"/>
              </w:rPr>
              <w:t>документы</w:t>
            </w:r>
            <w:r>
              <w:rPr>
                <w:rFonts w:ascii="Liberation Serif" w:eastAsia="Liberation Serif" w:hAnsi="Liberation Serif" w:cs="Liberation Serif"/>
                <w:color w:val="000000"/>
              </w:rPr>
              <w:t xml:space="preserve">) </w:t>
            </w:r>
            <w:r>
              <w:rPr>
                <w:rFonts w:eastAsia="Calibri" w:cs="Calibri"/>
                <w:color w:val="000000"/>
              </w:rPr>
              <w:t>должен</w:t>
            </w:r>
            <w:r>
              <w:rPr>
                <w:rFonts w:ascii="Liberation Serif" w:eastAsia="Liberation Serif" w:hAnsi="Liberation Serif" w:cs="Liberation Serif"/>
                <w:color w:val="000000"/>
              </w:rPr>
              <w:t xml:space="preserve"> </w:t>
            </w:r>
            <w:r>
              <w:rPr>
                <w:rFonts w:eastAsia="Calibri" w:cs="Calibri"/>
                <w:color w:val="000000"/>
              </w:rPr>
              <w:t>быть</w:t>
            </w:r>
            <w:r>
              <w:rPr>
                <w:rFonts w:ascii="Liberation Serif" w:eastAsia="Liberation Serif" w:hAnsi="Liberation Serif" w:cs="Liberation Serif"/>
                <w:color w:val="000000"/>
              </w:rPr>
              <w:t xml:space="preserve"> </w:t>
            </w:r>
            <w:r>
              <w:rPr>
                <w:rFonts w:eastAsia="Calibri" w:cs="Calibri"/>
                <w:color w:val="000000"/>
              </w:rPr>
              <w:t>подписан</w:t>
            </w:r>
            <w:r>
              <w:rPr>
                <w:rFonts w:ascii="Liberation Serif" w:eastAsia="Liberation Serif" w:hAnsi="Liberation Serif" w:cs="Liberation Serif"/>
                <w:color w:val="000000"/>
              </w:rPr>
              <w:t xml:space="preserve"> (</w:t>
            </w:r>
            <w:r>
              <w:rPr>
                <w:rFonts w:eastAsia="Calibri" w:cs="Calibri"/>
                <w:color w:val="000000"/>
              </w:rPr>
              <w:t>подписаны</w:t>
            </w:r>
            <w:r>
              <w:rPr>
                <w:rFonts w:ascii="Liberation Serif" w:eastAsia="Liberation Serif" w:hAnsi="Liberation Serif" w:cs="Liberation Serif"/>
                <w:color w:val="000000"/>
              </w:rPr>
              <w:t xml:space="preserve">) </w:t>
            </w:r>
            <w:r>
              <w:rPr>
                <w:rFonts w:eastAsia="Calibri" w:cs="Calibri"/>
                <w:color w:val="000000"/>
              </w:rPr>
              <w:t>не</w:t>
            </w:r>
            <w:r>
              <w:rPr>
                <w:rFonts w:ascii="Liberation Serif" w:eastAsia="Liberation Serif" w:hAnsi="Liberation Serif" w:cs="Liberation Serif"/>
                <w:color w:val="000000"/>
              </w:rPr>
              <w:t xml:space="preserve"> </w:t>
            </w:r>
            <w:r>
              <w:rPr>
                <w:rFonts w:eastAsia="Calibri" w:cs="Calibri"/>
                <w:color w:val="000000"/>
              </w:rPr>
              <w:t>ранее</w:t>
            </w:r>
            <w:r>
              <w:rPr>
                <w:rFonts w:ascii="Liberation Serif" w:eastAsia="Liberation Serif" w:hAnsi="Liberation Serif" w:cs="Liberation Serif"/>
                <w:color w:val="000000"/>
              </w:rPr>
              <w:t xml:space="preserve"> </w:t>
            </w:r>
            <w:r>
              <w:rPr>
                <w:rFonts w:eastAsia="Calibri" w:cs="Calibri"/>
                <w:color w:val="000000"/>
              </w:rPr>
              <w:t>чем</w:t>
            </w:r>
            <w:r>
              <w:rPr>
                <w:rFonts w:ascii="Liberation Serif" w:eastAsia="Liberation Serif" w:hAnsi="Liberation Serif" w:cs="Liberation Serif"/>
                <w:color w:val="000000"/>
              </w:rPr>
              <w:t xml:space="preserve"> </w:t>
            </w:r>
            <w:r>
              <w:rPr>
                <w:rFonts w:eastAsia="Calibri" w:cs="Calibri"/>
                <w:color w:val="000000"/>
              </w:rPr>
              <w:t>за</w:t>
            </w:r>
            <w:r>
              <w:rPr>
                <w:rFonts w:ascii="Liberation Serif" w:eastAsia="Liberation Serif" w:hAnsi="Liberation Serif" w:cs="Liberation Serif"/>
                <w:strike/>
                <w:color w:val="000000"/>
              </w:rPr>
              <w:t xml:space="preserve"> </w:t>
            </w:r>
            <w:r>
              <w:rPr>
                <w:rFonts w:ascii="Liberation Serif" w:eastAsia="Liberation Serif" w:hAnsi="Liberation Serif" w:cs="Liberation Serif"/>
                <w:color w:val="000000"/>
              </w:rPr>
              <w:t xml:space="preserve">5 </w:t>
            </w:r>
            <w:r>
              <w:rPr>
                <w:rFonts w:eastAsia="Calibri" w:cs="Calibri"/>
                <w:color w:val="000000"/>
              </w:rPr>
              <w:t>лет</w:t>
            </w:r>
            <w:r>
              <w:rPr>
                <w:rFonts w:ascii="Liberation Serif" w:eastAsia="Liberation Serif" w:hAnsi="Liberation Serif" w:cs="Liberation Serif"/>
                <w:color w:val="000000"/>
              </w:rPr>
              <w:t xml:space="preserve"> </w:t>
            </w:r>
            <w:r>
              <w:rPr>
                <w:rFonts w:eastAsia="Calibri" w:cs="Calibri"/>
                <w:color w:val="000000"/>
              </w:rPr>
              <w:t>до</w:t>
            </w:r>
            <w:r>
              <w:rPr>
                <w:rFonts w:ascii="Liberation Serif" w:eastAsia="Liberation Serif" w:hAnsi="Liberation Serif" w:cs="Liberation Serif"/>
                <w:color w:val="000000"/>
              </w:rPr>
              <w:t xml:space="preserve"> </w:t>
            </w:r>
            <w:r>
              <w:rPr>
                <w:rFonts w:eastAsia="Calibri" w:cs="Calibri"/>
                <w:color w:val="000000"/>
              </w:rPr>
              <w:t>даты</w:t>
            </w:r>
            <w:r>
              <w:rPr>
                <w:rFonts w:ascii="Liberation Serif" w:eastAsia="Liberation Serif" w:hAnsi="Liberation Serif" w:cs="Liberation Serif"/>
                <w:color w:val="000000"/>
              </w:rPr>
              <w:t xml:space="preserve"> </w:t>
            </w:r>
            <w:r>
              <w:rPr>
                <w:rFonts w:eastAsia="Calibri" w:cs="Calibri"/>
                <w:color w:val="000000"/>
              </w:rPr>
              <w:t>окончания</w:t>
            </w:r>
            <w:r>
              <w:rPr>
                <w:rFonts w:ascii="Liberation Serif" w:eastAsia="Liberation Serif" w:hAnsi="Liberation Serif" w:cs="Liberation Serif"/>
                <w:color w:val="000000"/>
              </w:rPr>
              <w:t xml:space="preserve"> </w:t>
            </w:r>
            <w:r>
              <w:rPr>
                <w:rFonts w:eastAsia="Calibri" w:cs="Calibri"/>
                <w:color w:val="000000"/>
              </w:rPr>
              <w:t>срока</w:t>
            </w:r>
            <w:r>
              <w:rPr>
                <w:rFonts w:ascii="Liberation Serif" w:eastAsia="Liberation Serif" w:hAnsi="Liberation Serif" w:cs="Liberation Serif"/>
                <w:color w:val="000000"/>
              </w:rPr>
              <w:t xml:space="preserve"> </w:t>
            </w:r>
            <w:r>
              <w:rPr>
                <w:rFonts w:eastAsia="Calibri" w:cs="Calibri"/>
                <w:color w:val="000000"/>
              </w:rPr>
              <w:t>подачи</w:t>
            </w:r>
            <w:r>
              <w:rPr>
                <w:rFonts w:ascii="Liberation Serif" w:eastAsia="Liberation Serif" w:hAnsi="Liberation Serif" w:cs="Liberation Serif"/>
                <w:color w:val="000000"/>
              </w:rPr>
              <w:t xml:space="preserve"> </w:t>
            </w:r>
            <w:r>
              <w:rPr>
                <w:rFonts w:eastAsia="Calibri" w:cs="Calibri"/>
                <w:color w:val="000000"/>
              </w:rPr>
              <w:t>заявок</w:t>
            </w:r>
            <w:r>
              <w:rPr>
                <w:rFonts w:ascii="Liberation Serif" w:eastAsia="Liberation Serif" w:hAnsi="Liberation Serif" w:cs="Liberation Serif"/>
                <w:color w:val="000000"/>
              </w:rPr>
              <w:t xml:space="preserve"> </w:t>
            </w:r>
            <w:r>
              <w:rPr>
                <w:rFonts w:eastAsia="Calibri" w:cs="Calibri"/>
                <w:color w:val="000000"/>
              </w:rPr>
              <w:t>на</w:t>
            </w:r>
            <w:r>
              <w:rPr>
                <w:rFonts w:ascii="Liberation Serif" w:eastAsia="Liberation Serif" w:hAnsi="Liberation Serif" w:cs="Liberation Serif"/>
                <w:color w:val="000000"/>
              </w:rPr>
              <w:t xml:space="preserve"> </w:t>
            </w:r>
            <w:r>
              <w:rPr>
                <w:rFonts w:eastAsia="Calibri" w:cs="Calibri"/>
                <w:color w:val="000000"/>
              </w:rPr>
              <w:t>участие</w:t>
            </w:r>
            <w:r>
              <w:rPr>
                <w:rFonts w:ascii="Liberation Serif" w:eastAsia="Liberation Serif" w:hAnsi="Liberation Serif" w:cs="Liberation Serif"/>
                <w:color w:val="000000"/>
              </w:rPr>
              <w:t xml:space="preserve"> </w:t>
            </w:r>
            <w:r>
              <w:rPr>
                <w:rFonts w:eastAsia="Calibri" w:cs="Calibri"/>
                <w:color w:val="000000"/>
              </w:rPr>
              <w:t>в</w:t>
            </w:r>
            <w:r>
              <w:rPr>
                <w:rFonts w:ascii="Liberation Serif" w:eastAsia="Liberation Serif" w:hAnsi="Liberation Serif" w:cs="Liberation Serif"/>
                <w:color w:val="000000"/>
              </w:rPr>
              <w:t xml:space="preserve"> </w:t>
            </w:r>
            <w:r>
              <w:rPr>
                <w:rFonts w:eastAsia="Calibri" w:cs="Calibri"/>
                <w:color w:val="000000"/>
              </w:rPr>
              <w:t>закупке</w:t>
            </w:r>
          </w:p>
        </w:tc>
      </w:tr>
      <w:tr w:rsidR="00E53D3C" w14:paraId="546391B8" w14:textId="77777777" w:rsidTr="00B23202">
        <w:tc>
          <w:tcPr>
            <w:tcW w:w="682" w:type="dxa"/>
            <w:tcBorders>
              <w:top w:val="single" w:sz="2" w:space="0" w:color="000000"/>
              <w:left w:val="single" w:sz="4" w:space="0" w:color="00000A"/>
              <w:bottom w:val="single" w:sz="4" w:space="0" w:color="00000A"/>
              <w:right w:val="single" w:sz="4" w:space="0" w:color="00000A"/>
            </w:tcBorders>
            <w:shd w:val="clear" w:color="auto" w:fill="FFFFFF"/>
            <w:tcMar>
              <w:left w:w="54" w:type="dxa"/>
              <w:right w:w="54" w:type="dxa"/>
            </w:tcMar>
          </w:tcPr>
          <w:p w14:paraId="23BC64D3" w14:textId="77777777" w:rsidR="00E53D3C" w:rsidRDefault="00E53D3C" w:rsidP="00B23202">
            <w:pPr>
              <w:jc w:val="center"/>
            </w:pPr>
            <w:r>
              <w:rPr>
                <w:rFonts w:ascii="Arial, sans-serif" w:eastAsia="Arial, sans-serif" w:hAnsi="Arial, sans-serif" w:cs="Arial, sans-serif"/>
                <w:color w:val="000000"/>
                <w:sz w:val="26"/>
              </w:rPr>
              <w:t>6(3)</w:t>
            </w:r>
          </w:p>
        </w:tc>
        <w:tc>
          <w:tcPr>
            <w:tcW w:w="2903" w:type="dxa"/>
            <w:tcBorders>
              <w:top w:val="single" w:sz="2" w:space="0" w:color="000000"/>
              <w:left w:val="single" w:sz="4" w:space="0" w:color="00000A"/>
              <w:bottom w:val="single" w:sz="4" w:space="0" w:color="00000A"/>
              <w:right w:val="single" w:sz="4" w:space="0" w:color="00000A"/>
            </w:tcBorders>
            <w:shd w:val="clear" w:color="auto" w:fill="FFFFFF"/>
            <w:tcMar>
              <w:left w:w="54" w:type="dxa"/>
              <w:right w:w="54" w:type="dxa"/>
            </w:tcMar>
          </w:tcPr>
          <w:p w14:paraId="0D74C2C1" w14:textId="77777777" w:rsidR="00E53D3C" w:rsidRDefault="00E53D3C" w:rsidP="00B23202">
            <w:pPr>
              <w:jc w:val="both"/>
            </w:pPr>
            <w:r>
              <w:rPr>
                <w:rFonts w:eastAsia="Calibri" w:cs="Calibri"/>
                <w:color w:val="00000A"/>
              </w:rPr>
              <w:t>Выполнение</w:t>
            </w:r>
            <w:r>
              <w:rPr>
                <w:rFonts w:ascii="Arial, sans-serif" w:eastAsia="Arial, sans-serif" w:hAnsi="Arial, sans-serif" w:cs="Arial, sans-serif"/>
                <w:color w:val="00000A"/>
              </w:rPr>
              <w:t xml:space="preserve"> </w:t>
            </w:r>
            <w:r>
              <w:rPr>
                <w:rFonts w:eastAsia="Calibri" w:cs="Calibri"/>
                <w:color w:val="00000A"/>
              </w:rPr>
              <w:t>работ</w:t>
            </w:r>
            <w:r>
              <w:rPr>
                <w:rFonts w:ascii="Arial, sans-serif" w:eastAsia="Arial, sans-serif" w:hAnsi="Arial, sans-serif" w:cs="Arial, sans-serif"/>
                <w:color w:val="00000A"/>
              </w:rPr>
              <w:t xml:space="preserve">   </w:t>
            </w:r>
            <w:r>
              <w:rPr>
                <w:rFonts w:eastAsia="Calibri" w:cs="Calibri"/>
                <w:color w:val="00000A"/>
              </w:rPr>
              <w:t>по</w:t>
            </w:r>
            <w:r>
              <w:rPr>
                <w:rFonts w:ascii="Arial, sans-serif" w:eastAsia="Arial, sans-serif" w:hAnsi="Arial, sans-serif" w:cs="Arial, sans-serif"/>
                <w:color w:val="00000A"/>
              </w:rPr>
              <w:t xml:space="preserve"> </w:t>
            </w:r>
            <w:r>
              <w:rPr>
                <w:rFonts w:eastAsia="Calibri" w:cs="Calibri"/>
                <w:color w:val="00000A"/>
              </w:rPr>
              <w:t>строительству</w:t>
            </w:r>
            <w:r>
              <w:rPr>
                <w:rFonts w:ascii="Arial, sans-serif" w:eastAsia="Arial, sans-serif" w:hAnsi="Arial, sans-serif" w:cs="Arial, sans-serif"/>
                <w:color w:val="00000A"/>
              </w:rPr>
              <w:t xml:space="preserve"> </w:t>
            </w:r>
            <w:r>
              <w:rPr>
                <w:rFonts w:eastAsia="Calibri" w:cs="Calibri"/>
                <w:color w:val="00000A"/>
              </w:rPr>
              <w:t>некапитального</w:t>
            </w:r>
            <w:r>
              <w:rPr>
                <w:rFonts w:ascii="Arial, sans-serif" w:eastAsia="Arial, sans-serif" w:hAnsi="Arial, sans-serif" w:cs="Arial, sans-serif"/>
                <w:color w:val="00000A"/>
              </w:rPr>
              <w:t xml:space="preserve"> </w:t>
            </w:r>
            <w:r>
              <w:rPr>
                <w:rFonts w:eastAsia="Calibri" w:cs="Calibri"/>
                <w:color w:val="00000A"/>
              </w:rPr>
              <w:t>строения</w:t>
            </w:r>
            <w:r>
              <w:rPr>
                <w:rFonts w:ascii="Arial, sans-serif" w:eastAsia="Arial, sans-serif" w:hAnsi="Arial, sans-serif" w:cs="Arial, sans-serif"/>
                <w:color w:val="00000A"/>
              </w:rPr>
              <w:t xml:space="preserve">, </w:t>
            </w:r>
            <w:r>
              <w:rPr>
                <w:rFonts w:eastAsia="Calibri" w:cs="Calibri"/>
                <w:color w:val="00000A"/>
              </w:rPr>
              <w:t>сооружения</w:t>
            </w:r>
            <w:r>
              <w:rPr>
                <w:rFonts w:ascii="Arial, sans-serif" w:eastAsia="Arial, sans-serif" w:hAnsi="Arial, sans-serif" w:cs="Arial, sans-serif"/>
                <w:color w:val="00000A"/>
              </w:rPr>
              <w:t xml:space="preserve"> (</w:t>
            </w:r>
            <w:r>
              <w:rPr>
                <w:rFonts w:eastAsia="Calibri" w:cs="Calibri"/>
                <w:color w:val="00000A"/>
              </w:rPr>
              <w:t>строений</w:t>
            </w:r>
            <w:r>
              <w:rPr>
                <w:rFonts w:ascii="Arial, sans-serif" w:eastAsia="Arial, sans-serif" w:hAnsi="Arial, sans-serif" w:cs="Arial, sans-serif"/>
                <w:color w:val="00000A"/>
              </w:rPr>
              <w:t xml:space="preserve">, </w:t>
            </w:r>
            <w:r>
              <w:rPr>
                <w:rFonts w:eastAsia="Calibri" w:cs="Calibri"/>
                <w:color w:val="00000A"/>
              </w:rPr>
              <w:t>сооружений</w:t>
            </w:r>
            <w:r>
              <w:rPr>
                <w:rFonts w:ascii="Arial, sans-serif" w:eastAsia="Arial, sans-serif" w:hAnsi="Arial, sans-serif" w:cs="Arial, sans-serif"/>
                <w:color w:val="00000A"/>
              </w:rPr>
              <w:t xml:space="preserve">), </w:t>
            </w:r>
            <w:r>
              <w:rPr>
                <w:rFonts w:eastAsia="Calibri" w:cs="Calibri"/>
                <w:color w:val="00000A"/>
              </w:rPr>
              <w:t>благоустройству</w:t>
            </w:r>
            <w:r>
              <w:rPr>
                <w:rFonts w:ascii="Arial, sans-serif" w:eastAsia="Arial, sans-serif" w:hAnsi="Arial, sans-serif" w:cs="Arial, sans-serif"/>
                <w:color w:val="00000A"/>
              </w:rPr>
              <w:t xml:space="preserve"> </w:t>
            </w:r>
            <w:r>
              <w:rPr>
                <w:rFonts w:eastAsia="Calibri" w:cs="Calibri"/>
                <w:color w:val="00000A"/>
              </w:rPr>
              <w:t>территории</w:t>
            </w:r>
            <w:r>
              <w:rPr>
                <w:rFonts w:ascii="Arial, sans-serif" w:eastAsia="Arial, sans-serif" w:hAnsi="Arial, sans-serif" w:cs="Arial, sans-serif"/>
                <w:color w:val="00000A"/>
              </w:rPr>
              <w:t xml:space="preserve">, </w:t>
            </w:r>
            <w:r>
              <w:rPr>
                <w:rFonts w:eastAsia="Calibri" w:cs="Calibri"/>
                <w:color w:val="00000A"/>
              </w:rPr>
              <w:t>в</w:t>
            </w:r>
            <w:r>
              <w:rPr>
                <w:rFonts w:ascii="Arial, sans-serif" w:eastAsia="Arial, sans-serif" w:hAnsi="Arial, sans-serif" w:cs="Arial, sans-serif"/>
                <w:color w:val="00000A"/>
              </w:rPr>
              <w:t xml:space="preserve"> </w:t>
            </w:r>
            <w:r>
              <w:rPr>
                <w:rFonts w:eastAsia="Calibri" w:cs="Calibri"/>
                <w:color w:val="00000A"/>
              </w:rPr>
              <w:t>случае</w:t>
            </w:r>
            <w:r>
              <w:rPr>
                <w:rFonts w:ascii="Arial, sans-serif" w:eastAsia="Arial, sans-serif" w:hAnsi="Arial, sans-serif" w:cs="Arial, sans-serif"/>
                <w:color w:val="00000A"/>
              </w:rPr>
              <w:t xml:space="preserve">, </w:t>
            </w:r>
            <w:r>
              <w:rPr>
                <w:rFonts w:eastAsia="Calibri" w:cs="Calibri"/>
                <w:color w:val="00000A"/>
              </w:rPr>
              <w:t>если</w:t>
            </w:r>
            <w:r>
              <w:rPr>
                <w:rFonts w:ascii="Arial, sans-serif" w:eastAsia="Arial, sans-serif" w:hAnsi="Arial, sans-serif" w:cs="Arial, sans-serif"/>
                <w:color w:val="00000A"/>
              </w:rPr>
              <w:t xml:space="preserve"> </w:t>
            </w:r>
            <w:r>
              <w:rPr>
                <w:rFonts w:eastAsia="Calibri" w:cs="Calibri"/>
                <w:color w:val="00000A"/>
              </w:rPr>
              <w:t>начальная</w:t>
            </w:r>
            <w:r>
              <w:rPr>
                <w:rFonts w:ascii="Arial, sans-serif" w:eastAsia="Arial, sans-serif" w:hAnsi="Arial, sans-serif" w:cs="Arial, sans-serif"/>
                <w:color w:val="00000A"/>
              </w:rPr>
              <w:t xml:space="preserve"> (</w:t>
            </w:r>
            <w:r>
              <w:rPr>
                <w:rFonts w:eastAsia="Calibri" w:cs="Calibri"/>
                <w:color w:val="00000A"/>
              </w:rPr>
              <w:t>максимальная</w:t>
            </w:r>
            <w:r>
              <w:rPr>
                <w:rFonts w:ascii="Arial, sans-serif" w:eastAsia="Arial, sans-serif" w:hAnsi="Arial, sans-serif" w:cs="Arial, sans-serif"/>
                <w:color w:val="00000A"/>
              </w:rPr>
              <w:t xml:space="preserve">) </w:t>
            </w:r>
            <w:r>
              <w:rPr>
                <w:rFonts w:eastAsia="Calibri" w:cs="Calibri"/>
                <w:color w:val="00000A"/>
              </w:rPr>
              <w:t>цена</w:t>
            </w:r>
            <w:r>
              <w:rPr>
                <w:rFonts w:ascii="Arial, sans-serif" w:eastAsia="Arial, sans-serif" w:hAnsi="Arial, sans-serif" w:cs="Arial, sans-serif"/>
                <w:color w:val="00000A"/>
              </w:rPr>
              <w:t xml:space="preserve"> </w:t>
            </w:r>
            <w:r>
              <w:rPr>
                <w:rFonts w:eastAsia="Calibri" w:cs="Calibri"/>
                <w:color w:val="00000A"/>
              </w:rPr>
              <w:t>договора</w:t>
            </w:r>
            <w:r>
              <w:rPr>
                <w:rFonts w:ascii="Arial, sans-serif" w:eastAsia="Arial, sans-serif" w:hAnsi="Arial, sans-serif" w:cs="Arial, sans-serif"/>
                <w:color w:val="00000A"/>
              </w:rPr>
              <w:t xml:space="preserve"> (</w:t>
            </w:r>
            <w:r>
              <w:rPr>
                <w:rFonts w:eastAsia="Calibri" w:cs="Calibri"/>
                <w:color w:val="00000A"/>
              </w:rPr>
              <w:t>цена</w:t>
            </w:r>
            <w:r>
              <w:rPr>
                <w:rFonts w:ascii="Arial, sans-serif" w:eastAsia="Arial, sans-serif" w:hAnsi="Arial, sans-serif" w:cs="Arial, sans-serif"/>
                <w:color w:val="00000A"/>
              </w:rPr>
              <w:t xml:space="preserve"> </w:t>
            </w:r>
            <w:r>
              <w:rPr>
                <w:rFonts w:eastAsia="Calibri" w:cs="Calibri"/>
                <w:color w:val="00000A"/>
              </w:rPr>
              <w:t>лота</w:t>
            </w:r>
            <w:r>
              <w:rPr>
                <w:rFonts w:ascii="Arial, sans-serif" w:eastAsia="Arial, sans-serif" w:hAnsi="Arial, sans-serif" w:cs="Arial, sans-serif"/>
                <w:color w:val="00000A"/>
              </w:rPr>
              <w:t xml:space="preserve">) </w:t>
            </w:r>
            <w:r>
              <w:rPr>
                <w:rFonts w:eastAsia="Calibri" w:cs="Calibri"/>
                <w:color w:val="00000A"/>
              </w:rPr>
              <w:t>превышает</w:t>
            </w:r>
            <w:r>
              <w:rPr>
                <w:rFonts w:ascii="Arial, sans-serif" w:eastAsia="Arial, sans-serif" w:hAnsi="Arial, sans-serif" w:cs="Arial, sans-serif"/>
                <w:color w:val="00000A"/>
              </w:rPr>
              <w:t xml:space="preserve"> 3 </w:t>
            </w:r>
            <w:r>
              <w:rPr>
                <w:rFonts w:eastAsia="Calibri" w:cs="Calibri"/>
                <w:color w:val="00000A"/>
              </w:rPr>
              <w:t>млн</w:t>
            </w:r>
            <w:r>
              <w:rPr>
                <w:rFonts w:ascii="Arial, sans-serif" w:eastAsia="Arial, sans-serif" w:hAnsi="Arial, sans-serif" w:cs="Arial, sans-serif"/>
                <w:color w:val="00000A"/>
              </w:rPr>
              <w:t xml:space="preserve">. </w:t>
            </w:r>
            <w:r>
              <w:rPr>
                <w:rFonts w:eastAsia="Calibri" w:cs="Calibri"/>
                <w:color w:val="00000A"/>
              </w:rPr>
              <w:t>рублей</w:t>
            </w:r>
          </w:p>
        </w:tc>
        <w:tc>
          <w:tcPr>
            <w:tcW w:w="3300" w:type="dxa"/>
            <w:tcBorders>
              <w:top w:val="single" w:sz="2" w:space="0" w:color="000000"/>
              <w:left w:val="single" w:sz="4" w:space="0" w:color="00000A"/>
              <w:bottom w:val="single" w:sz="4" w:space="0" w:color="00000A"/>
              <w:right w:val="single" w:sz="4" w:space="0" w:color="00000A"/>
            </w:tcBorders>
            <w:shd w:val="clear" w:color="auto" w:fill="FFFFFF"/>
            <w:tcMar>
              <w:left w:w="54" w:type="dxa"/>
              <w:right w:w="54" w:type="dxa"/>
            </w:tcMar>
          </w:tcPr>
          <w:p w14:paraId="53602042" w14:textId="77777777" w:rsidR="00E53D3C" w:rsidRDefault="00E53D3C" w:rsidP="00B23202">
            <w:r>
              <w:rPr>
                <w:rFonts w:ascii="Arial, sans-serif" w:eastAsia="Arial, sans-serif" w:hAnsi="Arial, sans-serif" w:cs="Arial, sans-serif"/>
                <w:color w:val="000000"/>
                <w:sz w:val="26"/>
              </w:rPr>
              <w:t xml:space="preserve">- </w:t>
            </w:r>
            <w:r>
              <w:rPr>
                <w:rFonts w:eastAsia="Calibri" w:cs="Calibri"/>
                <w:color w:val="000000"/>
                <w:sz w:val="26"/>
              </w:rPr>
              <w:t>наличие</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последние</w:t>
            </w:r>
            <w:r>
              <w:rPr>
                <w:rFonts w:ascii="Arial, sans-serif" w:eastAsia="Arial, sans-serif" w:hAnsi="Arial, sans-serif" w:cs="Arial, sans-serif"/>
                <w:color w:val="000000"/>
                <w:sz w:val="26"/>
              </w:rPr>
              <w:t xml:space="preserve"> 5 </w:t>
            </w:r>
            <w:r>
              <w:rPr>
                <w:rFonts w:eastAsia="Calibri" w:cs="Calibri"/>
                <w:color w:val="000000"/>
                <w:sz w:val="26"/>
              </w:rPr>
              <w:t>лет</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даты</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опыта</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учетом</w:t>
            </w:r>
            <w:r>
              <w:rPr>
                <w:rFonts w:ascii="Arial, sans-serif" w:eastAsia="Arial, sans-serif" w:hAnsi="Arial, sans-serif" w:cs="Arial, sans-serif"/>
                <w:color w:val="000000"/>
                <w:sz w:val="26"/>
              </w:rPr>
              <w:t xml:space="preserve"> </w:t>
            </w:r>
            <w:r>
              <w:rPr>
                <w:rFonts w:eastAsia="Calibri" w:cs="Calibri"/>
                <w:color w:val="000000"/>
                <w:sz w:val="26"/>
              </w:rPr>
              <w:t>правопреемства</w:t>
            </w:r>
            <w:r>
              <w:rPr>
                <w:rFonts w:ascii="Arial, sans-serif" w:eastAsia="Arial, sans-serif" w:hAnsi="Arial, sans-serif" w:cs="Arial, sans-serif"/>
                <w:color w:val="000000"/>
                <w:sz w:val="26"/>
              </w:rPr>
              <w:t xml:space="preserve">) </w:t>
            </w:r>
            <w:r>
              <w:rPr>
                <w:rFonts w:eastAsia="Calibri" w:cs="Calibri"/>
                <w:color w:val="000000"/>
                <w:sz w:val="26"/>
              </w:rPr>
              <w:t>одного</w:t>
            </w:r>
            <w:r>
              <w:rPr>
                <w:rFonts w:ascii="Arial, sans-serif" w:eastAsia="Arial, sans-serif" w:hAnsi="Arial, sans-serif" w:cs="Arial, sans-serif"/>
                <w:color w:val="000000"/>
                <w:sz w:val="26"/>
              </w:rPr>
              <w:t xml:space="preserve"> </w:t>
            </w:r>
            <w:r>
              <w:rPr>
                <w:rFonts w:eastAsia="Calibri" w:cs="Calibri"/>
                <w:color w:val="000000"/>
                <w:sz w:val="26"/>
              </w:rPr>
              <w:t>контракта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выполнение</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строительству</w:t>
            </w:r>
            <w:r>
              <w:rPr>
                <w:rFonts w:ascii="Arial, sans-serif" w:eastAsia="Arial, sans-serif" w:hAnsi="Arial, sans-serif" w:cs="Arial, sans-serif"/>
                <w:color w:val="000000"/>
                <w:sz w:val="26"/>
              </w:rPr>
              <w:t xml:space="preserve">, </w:t>
            </w:r>
            <w:r>
              <w:rPr>
                <w:rFonts w:eastAsia="Calibri" w:cs="Calibri"/>
                <w:color w:val="000000"/>
                <w:sz w:val="26"/>
              </w:rPr>
              <w:t>реконструкции</w:t>
            </w:r>
            <w:r>
              <w:rPr>
                <w:rFonts w:ascii="Arial, sans-serif" w:eastAsia="Arial, sans-serif" w:hAnsi="Arial, sans-serif" w:cs="Arial, sans-serif"/>
                <w:color w:val="000000"/>
                <w:sz w:val="26"/>
              </w:rPr>
              <w:t xml:space="preserve"> </w:t>
            </w:r>
            <w:r>
              <w:rPr>
                <w:rFonts w:eastAsia="Calibri" w:cs="Calibri"/>
                <w:color w:val="000000"/>
                <w:sz w:val="26"/>
              </w:rPr>
              <w:t>объекта</w:t>
            </w:r>
            <w:r>
              <w:rPr>
                <w:rFonts w:ascii="Arial, sans-serif" w:eastAsia="Arial, sans-serif" w:hAnsi="Arial, sans-serif" w:cs="Arial, sans-serif"/>
                <w:color w:val="000000"/>
                <w:sz w:val="26"/>
              </w:rPr>
              <w:t xml:space="preserve"> </w:t>
            </w:r>
            <w:r>
              <w:rPr>
                <w:rFonts w:eastAsia="Calibri" w:cs="Calibri"/>
                <w:color w:val="000000"/>
                <w:sz w:val="26"/>
              </w:rPr>
              <w:t>капитального</w:t>
            </w:r>
            <w:r>
              <w:rPr>
                <w:rFonts w:ascii="Arial, sans-serif" w:eastAsia="Arial, sans-serif" w:hAnsi="Arial, sans-serif" w:cs="Arial, sans-serif"/>
                <w:color w:val="000000"/>
                <w:sz w:val="26"/>
              </w:rPr>
              <w:t xml:space="preserve"> </w:t>
            </w:r>
            <w:r>
              <w:rPr>
                <w:rFonts w:eastAsia="Calibri" w:cs="Calibri"/>
                <w:color w:val="000000"/>
                <w:sz w:val="26"/>
              </w:rPr>
              <w:lastRenderedPageBreak/>
              <w:t>строительства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том</w:t>
            </w:r>
            <w:r>
              <w:rPr>
                <w:rFonts w:ascii="Arial, sans-serif" w:eastAsia="Arial, sans-serif" w:hAnsi="Arial, sans-serif" w:cs="Arial, sans-serif"/>
                <w:color w:val="000000"/>
                <w:sz w:val="26"/>
              </w:rPr>
              <w:t xml:space="preserve"> </w:t>
            </w:r>
            <w:r>
              <w:rPr>
                <w:rFonts w:eastAsia="Calibri" w:cs="Calibri"/>
                <w:color w:val="000000"/>
                <w:sz w:val="26"/>
              </w:rPr>
              <w:t>числе</w:t>
            </w:r>
            <w:r>
              <w:rPr>
                <w:rFonts w:ascii="Arial, sans-serif" w:eastAsia="Arial, sans-serif" w:hAnsi="Arial, sans-serif" w:cs="Arial, sans-serif"/>
                <w:color w:val="000000"/>
                <w:sz w:val="26"/>
              </w:rPr>
              <w:t xml:space="preserve"> </w:t>
            </w:r>
            <w:r>
              <w:rPr>
                <w:rFonts w:eastAsia="Calibri" w:cs="Calibri"/>
                <w:color w:val="000000"/>
                <w:sz w:val="26"/>
              </w:rPr>
              <w:t>линейного</w:t>
            </w:r>
            <w:r>
              <w:rPr>
                <w:rFonts w:ascii="Arial, sans-serif" w:eastAsia="Arial, sans-serif" w:hAnsi="Arial, sans-serif" w:cs="Arial, sans-serif"/>
                <w:color w:val="000000"/>
                <w:sz w:val="26"/>
              </w:rPr>
              <w:t xml:space="preserve"> </w:t>
            </w:r>
            <w:r>
              <w:rPr>
                <w:rFonts w:eastAsia="Calibri" w:cs="Calibri"/>
                <w:color w:val="000000"/>
                <w:sz w:val="26"/>
              </w:rPr>
              <w:t>объекта</w:t>
            </w:r>
            <w:r>
              <w:rPr>
                <w:rFonts w:ascii="Arial, sans-serif" w:eastAsia="Arial, sans-serif" w:hAnsi="Arial, sans-serif" w:cs="Arial, sans-serif"/>
                <w:color w:val="000000"/>
                <w:sz w:val="26"/>
              </w:rPr>
              <w:t xml:space="preserve">, </w:t>
            </w:r>
            <w:r>
              <w:rPr>
                <w:rFonts w:eastAsia="Calibri" w:cs="Calibri"/>
                <w:color w:val="000000"/>
                <w:sz w:val="26"/>
              </w:rPr>
              <w:t>либо</w:t>
            </w:r>
            <w:r>
              <w:rPr>
                <w:rFonts w:ascii="Arial, sans-serif" w:eastAsia="Arial, sans-serif" w:hAnsi="Arial, sans-serif" w:cs="Arial, sans-serif"/>
                <w:color w:val="000000"/>
                <w:sz w:val="26"/>
              </w:rPr>
              <w:t xml:space="preserve"> </w:t>
            </w:r>
            <w:r>
              <w:rPr>
                <w:rFonts w:eastAsia="Calibri" w:cs="Calibri"/>
                <w:color w:val="000000"/>
                <w:sz w:val="26"/>
              </w:rPr>
              <w:t>одного</w:t>
            </w:r>
            <w:r>
              <w:rPr>
                <w:rFonts w:ascii="Arial, sans-serif" w:eastAsia="Arial, sans-serif" w:hAnsi="Arial, sans-serif" w:cs="Arial, sans-serif"/>
                <w:color w:val="000000"/>
                <w:sz w:val="26"/>
              </w:rPr>
              <w:t xml:space="preserve"> </w:t>
            </w:r>
            <w:r>
              <w:rPr>
                <w:rFonts w:eastAsia="Calibri" w:cs="Calibri"/>
                <w:color w:val="000000"/>
                <w:sz w:val="26"/>
              </w:rPr>
              <w:t>контракта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w:t>
            </w:r>
            <w:r>
              <w:rPr>
                <w:rFonts w:ascii="Arial, sans-serif" w:eastAsia="Arial, sans-serif" w:hAnsi="Arial, sans-serif" w:cs="Arial, sans-serif"/>
                <w:color w:val="000000"/>
                <w:sz w:val="20"/>
              </w:rPr>
              <w:t xml:space="preserve"> </w:t>
            </w:r>
            <w:r>
              <w:rPr>
                <w:rFonts w:eastAsia="Calibri" w:cs="Calibri"/>
                <w:color w:val="000000"/>
                <w:sz w:val="26"/>
              </w:rPr>
              <w:t>заключенного</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Федеральным</w:t>
            </w:r>
            <w:r>
              <w:rPr>
                <w:rFonts w:ascii="Arial, sans-serif" w:eastAsia="Arial, sans-serif" w:hAnsi="Arial, sans-serif" w:cs="Arial, sans-serif"/>
                <w:color w:val="000000"/>
                <w:sz w:val="26"/>
              </w:rPr>
              <w:t xml:space="preserve"> </w:t>
            </w:r>
            <w:r>
              <w:rPr>
                <w:rFonts w:eastAsia="Calibri" w:cs="Calibri"/>
                <w:color w:val="000000"/>
                <w:sz w:val="26"/>
              </w:rPr>
              <w:t>законом</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контрактной</w:t>
            </w:r>
            <w:r>
              <w:rPr>
                <w:rFonts w:ascii="Arial, sans-serif" w:eastAsia="Arial, sans-serif" w:hAnsi="Arial, sans-serif" w:cs="Arial, sans-serif"/>
                <w:color w:val="000000"/>
                <w:sz w:val="26"/>
              </w:rPr>
              <w:t xml:space="preserve"> </w:t>
            </w:r>
            <w:r>
              <w:rPr>
                <w:rFonts w:eastAsia="Calibri" w:cs="Calibri"/>
                <w:color w:val="000000"/>
                <w:sz w:val="26"/>
              </w:rPr>
              <w:t>системе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сфере</w:t>
            </w:r>
            <w:r>
              <w:rPr>
                <w:rFonts w:ascii="Arial, sans-serif" w:eastAsia="Arial, sans-serif" w:hAnsi="Arial, sans-serif" w:cs="Arial, sans-serif"/>
                <w:color w:val="000000"/>
                <w:sz w:val="26"/>
              </w:rPr>
              <w:t xml:space="preserve"> </w:t>
            </w:r>
            <w:r>
              <w:rPr>
                <w:rFonts w:eastAsia="Calibri" w:cs="Calibri"/>
                <w:color w:val="000000"/>
                <w:sz w:val="26"/>
              </w:rPr>
              <w:t>закупок</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государственных</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муниципальных</w:t>
            </w:r>
            <w:r>
              <w:rPr>
                <w:rFonts w:ascii="Arial, sans-serif" w:eastAsia="Arial, sans-serif" w:hAnsi="Arial, sans-serif" w:cs="Arial, sans-serif"/>
                <w:color w:val="000000"/>
                <w:sz w:val="26"/>
              </w:rPr>
              <w:t xml:space="preserve"> </w:t>
            </w:r>
            <w:r>
              <w:rPr>
                <w:rFonts w:eastAsia="Calibri" w:cs="Calibri"/>
                <w:color w:val="000000"/>
                <w:sz w:val="26"/>
              </w:rPr>
              <w:t>нужд</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Федеральным</w:t>
            </w:r>
            <w:r>
              <w:rPr>
                <w:rFonts w:ascii="Arial, sans-serif" w:eastAsia="Arial, sans-serif" w:hAnsi="Arial, sans-serif" w:cs="Arial, sans-serif"/>
                <w:color w:val="000000"/>
                <w:sz w:val="26"/>
              </w:rPr>
              <w:t xml:space="preserve"> </w:t>
            </w:r>
            <w:r>
              <w:rPr>
                <w:rFonts w:eastAsia="Calibri" w:cs="Calibri"/>
                <w:color w:val="000000"/>
                <w:sz w:val="26"/>
              </w:rPr>
              <w:t>законом</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w:t>
            </w:r>
            <w:r>
              <w:rPr>
                <w:rFonts w:eastAsia="Calibri" w:cs="Calibri"/>
                <w:color w:val="00000A"/>
                <w:sz w:val="26"/>
              </w:rPr>
              <w:t>акупках</w:t>
            </w:r>
            <w:r>
              <w:rPr>
                <w:rFonts w:ascii="Arial, sans-serif" w:eastAsia="Arial, sans-serif" w:hAnsi="Arial, sans-serif" w:cs="Arial, sans-serif"/>
                <w:color w:val="00000A"/>
                <w:sz w:val="26"/>
              </w:rPr>
              <w:t xml:space="preserve"> </w:t>
            </w:r>
            <w:r>
              <w:rPr>
                <w:rFonts w:eastAsia="Calibri" w:cs="Calibri"/>
                <w:color w:val="00000A"/>
                <w:sz w:val="26"/>
              </w:rPr>
              <w:t>товаров</w:t>
            </w:r>
            <w:r>
              <w:rPr>
                <w:rFonts w:ascii="Arial, sans-serif" w:eastAsia="Arial, sans-serif" w:hAnsi="Arial, sans-serif" w:cs="Arial, sans-serif"/>
                <w:color w:val="00000A"/>
                <w:sz w:val="26"/>
              </w:rPr>
              <w:t xml:space="preserve">, </w:t>
            </w:r>
            <w:r>
              <w:rPr>
                <w:rFonts w:eastAsia="Calibri" w:cs="Calibri"/>
                <w:color w:val="00000A"/>
                <w:sz w:val="26"/>
              </w:rPr>
              <w:t>работ</w:t>
            </w:r>
            <w:r>
              <w:rPr>
                <w:rFonts w:ascii="Arial, sans-serif" w:eastAsia="Arial, sans-serif" w:hAnsi="Arial, sans-serif" w:cs="Arial, sans-serif"/>
                <w:color w:val="00000A"/>
                <w:sz w:val="26"/>
              </w:rPr>
              <w:t xml:space="preserve">, </w:t>
            </w:r>
            <w:r>
              <w:rPr>
                <w:rFonts w:eastAsia="Calibri" w:cs="Calibri"/>
                <w:color w:val="00000A"/>
                <w:sz w:val="26"/>
              </w:rPr>
              <w:t>услуг</w:t>
            </w:r>
            <w:r>
              <w:rPr>
                <w:rFonts w:ascii="Arial, sans-serif" w:eastAsia="Arial, sans-serif" w:hAnsi="Arial, sans-serif" w:cs="Arial, sans-serif"/>
                <w:color w:val="00000A"/>
                <w:sz w:val="26"/>
              </w:rPr>
              <w:t xml:space="preserve"> </w:t>
            </w:r>
            <w:r>
              <w:rPr>
                <w:rFonts w:eastAsia="Calibri" w:cs="Calibri"/>
                <w:color w:val="00000A"/>
                <w:sz w:val="26"/>
              </w:rPr>
              <w:t>отдельными</w:t>
            </w:r>
            <w:r>
              <w:rPr>
                <w:rFonts w:ascii="Arial, sans-serif" w:eastAsia="Arial, sans-serif" w:hAnsi="Arial, sans-serif" w:cs="Arial, sans-serif"/>
                <w:color w:val="00000A"/>
                <w:sz w:val="26"/>
              </w:rPr>
              <w:t xml:space="preserve"> </w:t>
            </w:r>
            <w:r>
              <w:rPr>
                <w:rFonts w:eastAsia="Calibri" w:cs="Calibri"/>
                <w:color w:val="00000A"/>
                <w:sz w:val="26"/>
              </w:rPr>
              <w:t>видами</w:t>
            </w:r>
            <w:r>
              <w:rPr>
                <w:rFonts w:ascii="Arial, sans-serif" w:eastAsia="Arial, sans-serif" w:hAnsi="Arial, sans-serif" w:cs="Arial, sans-serif"/>
                <w:color w:val="00000A"/>
                <w:sz w:val="26"/>
              </w:rPr>
              <w:t xml:space="preserve"> </w:t>
            </w:r>
            <w:r>
              <w:rPr>
                <w:rFonts w:eastAsia="Calibri" w:cs="Calibri"/>
                <w:color w:val="00000A"/>
                <w:sz w:val="26"/>
              </w:rPr>
              <w:t>юридических</w:t>
            </w:r>
            <w:r>
              <w:rPr>
                <w:rFonts w:ascii="Arial, sans-serif" w:eastAsia="Arial, sans-serif" w:hAnsi="Arial, sans-serif" w:cs="Arial, sans-serif"/>
                <w:color w:val="00000A"/>
                <w:sz w:val="26"/>
              </w:rPr>
              <w:t xml:space="preserve"> </w:t>
            </w:r>
            <w:r>
              <w:rPr>
                <w:rFonts w:eastAsia="Calibri" w:cs="Calibri"/>
                <w:color w:val="00000A"/>
                <w:sz w:val="26"/>
              </w:rPr>
              <w:t>лиц</w:t>
            </w:r>
            <w:r>
              <w:rPr>
                <w:rFonts w:ascii="Arial, sans-serif" w:eastAsia="Arial, sans-serif" w:hAnsi="Arial, sans-serif" w:cs="Arial, sans-serif"/>
                <w:color w:val="00000A"/>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выполнение</w:t>
            </w:r>
            <w:r>
              <w:rPr>
                <w:rFonts w:ascii="Arial, sans-serif" w:eastAsia="Arial, sans-serif" w:hAnsi="Arial, sans-serif" w:cs="Arial, sans-serif"/>
                <w:color w:val="000000"/>
                <w:sz w:val="26"/>
              </w:rPr>
              <w:t xml:space="preserve"> </w:t>
            </w:r>
            <w:r>
              <w:rPr>
                <w:rFonts w:eastAsia="Calibri" w:cs="Calibri"/>
                <w:color w:val="000000"/>
                <w:sz w:val="26"/>
              </w:rPr>
              <w:t>соответствующих</w:t>
            </w:r>
            <w:r>
              <w:rPr>
                <w:rFonts w:ascii="Arial, sans-serif" w:eastAsia="Arial, sans-serif" w:hAnsi="Arial, sans-serif" w:cs="Arial, sans-serif"/>
                <w:color w:val="000000"/>
                <w:sz w:val="26"/>
              </w:rPr>
              <w:t xml:space="preserve"> </w:t>
            </w:r>
            <w:hyperlink r:id="rId47" w:history="1">
              <w:r>
                <w:rPr>
                  <w:rFonts w:ascii="Arial, sans-serif" w:eastAsia="Arial, sans-serif" w:hAnsi="Arial, sans-serif" w:cs="Arial, sans-serif"/>
                  <w:color w:val="000000"/>
                  <w:sz w:val="26"/>
                  <w:u w:val="single"/>
                </w:rPr>
                <w:t>&lt;</w:t>
              </w:r>
              <w:r>
                <w:rPr>
                  <w:rFonts w:ascii="Arial, sans-serif" w:eastAsia="Arial, sans-serif" w:hAnsi="Arial, sans-serif" w:cs="Arial, sans-serif"/>
                  <w:vanish/>
                  <w:color w:val="000000"/>
                  <w:sz w:val="26"/>
                  <w:u w:val="single"/>
                </w:rPr>
                <w:t>HYPERLINK "consultantplus://offline/ref=A1319FD9CCC8E22A2F1322638E1B55C3FE4137FE8BC88022B88530D77BBA134AA861E36BDB1FDEC4v54FE"</w:t>
              </w:r>
              <w:r>
                <w:rPr>
                  <w:rFonts w:ascii="Arial, sans-serif" w:eastAsia="Arial, sans-serif" w:hAnsi="Arial, sans-serif" w:cs="Arial, sans-serif"/>
                  <w:color w:val="000000"/>
                  <w:sz w:val="26"/>
                  <w:u w:val="single"/>
                </w:rPr>
                <w:t>**</w:t>
              </w:r>
              <w:r>
                <w:rPr>
                  <w:rFonts w:ascii="Arial, sans-serif" w:eastAsia="Arial, sans-serif" w:hAnsi="Arial, sans-serif" w:cs="Arial, sans-serif"/>
                  <w:vanish/>
                  <w:color w:val="000000"/>
                  <w:sz w:val="26"/>
                  <w:u w:val="single"/>
                </w:rPr>
                <w:t>HYPERLINK "consultantplus://offline/ref=A1319FD9CCC8E22A2F1322638E1B55C3FE4137FE8BC88022B88530D77BBA134AA861E36BDB1FDEC4v54FE"</w:t>
              </w:r>
              <w:r>
                <w:rPr>
                  <w:rFonts w:ascii="Arial, sans-serif" w:eastAsia="Arial, sans-serif" w:hAnsi="Arial, sans-serif" w:cs="Arial, sans-serif"/>
                  <w:color w:val="000000"/>
                  <w:sz w:val="26"/>
                  <w:u w:val="single"/>
                </w:rPr>
                <w:t>&gt;</w:t>
              </w:r>
            </w:hyperlink>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strike/>
                <w:color w:val="000000"/>
                <w:sz w:val="26"/>
              </w:rPr>
              <w:t xml:space="preserve"> </w:t>
            </w:r>
            <w:r>
              <w:rPr>
                <w:rFonts w:eastAsia="Calibri" w:cs="Calibri"/>
                <w:color w:val="000000"/>
                <w:sz w:val="26"/>
              </w:rPr>
              <w:t>строительных</w:t>
            </w:r>
            <w:r>
              <w:rPr>
                <w:rFonts w:ascii="Arial, sans-serif" w:eastAsia="Arial, sans-serif" w:hAnsi="Arial, sans-serif" w:cs="Arial, sans-serif"/>
                <w:color w:val="000000"/>
                <w:sz w:val="26"/>
              </w:rPr>
              <w:t>.</w:t>
            </w:r>
          </w:p>
          <w:p w14:paraId="29C25C05" w14:textId="77777777" w:rsidR="00E53D3C" w:rsidRDefault="00E53D3C" w:rsidP="00B23202">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этом</w:t>
            </w:r>
            <w:r>
              <w:rPr>
                <w:rFonts w:ascii="Arial, sans-serif" w:eastAsia="Arial, sans-serif" w:hAnsi="Arial, sans-serif" w:cs="Arial, sans-serif"/>
                <w:color w:val="000000"/>
                <w:sz w:val="26"/>
              </w:rPr>
              <w:t xml:space="preserve">, </w:t>
            </w:r>
            <w:r>
              <w:rPr>
                <w:rFonts w:eastAsia="Calibri" w:cs="Calibri"/>
                <w:color w:val="000000"/>
                <w:sz w:val="26"/>
              </w:rPr>
              <w:t>стоимость</w:t>
            </w:r>
            <w:r>
              <w:rPr>
                <w:rFonts w:ascii="Arial, sans-serif" w:eastAsia="Arial, sans-serif" w:hAnsi="Arial, sans-serif" w:cs="Arial, sans-serif"/>
                <w:color w:val="000000"/>
                <w:sz w:val="26"/>
              </w:rPr>
              <w:t xml:space="preserve"> </w:t>
            </w:r>
            <w:r>
              <w:rPr>
                <w:rFonts w:eastAsia="Calibri" w:cs="Calibri"/>
                <w:color w:val="000000"/>
                <w:sz w:val="26"/>
              </w:rPr>
              <w:t>такого</w:t>
            </w:r>
            <w:r>
              <w:rPr>
                <w:rFonts w:ascii="Arial, sans-serif" w:eastAsia="Arial, sans-serif" w:hAnsi="Arial, sans-serif" w:cs="Arial, sans-serif"/>
                <w:color w:val="000000"/>
                <w:sz w:val="26"/>
              </w:rPr>
              <w:t xml:space="preserve"> </w:t>
            </w:r>
            <w:r>
              <w:rPr>
                <w:rFonts w:eastAsia="Calibri" w:cs="Calibri"/>
                <w:color w:val="000000"/>
                <w:sz w:val="26"/>
              </w:rPr>
              <w:t>исполненного</w:t>
            </w:r>
            <w:r>
              <w:rPr>
                <w:rFonts w:ascii="Arial, sans-serif" w:eastAsia="Arial, sans-serif" w:hAnsi="Arial, sans-serif" w:cs="Arial, sans-serif"/>
                <w:color w:val="000000"/>
                <w:sz w:val="26"/>
              </w:rPr>
              <w:t xml:space="preserve"> </w:t>
            </w:r>
            <w:r>
              <w:rPr>
                <w:rFonts w:eastAsia="Calibri" w:cs="Calibri"/>
                <w:color w:val="000000"/>
                <w:sz w:val="26"/>
              </w:rPr>
              <w:t>контракта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составляет</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менее</w:t>
            </w:r>
            <w:r>
              <w:rPr>
                <w:rFonts w:ascii="Arial, sans-serif" w:eastAsia="Arial, sans-serif" w:hAnsi="Arial, sans-serif" w:cs="Arial, sans-serif"/>
                <w:color w:val="000000"/>
                <w:sz w:val="26"/>
              </w:rPr>
              <w:t xml:space="preserve"> 20 </w:t>
            </w:r>
            <w:r>
              <w:rPr>
                <w:rFonts w:eastAsia="Calibri" w:cs="Calibri"/>
                <w:color w:val="000000"/>
                <w:sz w:val="26"/>
              </w:rPr>
              <w:t>процентов</w:t>
            </w:r>
            <w:r>
              <w:rPr>
                <w:rFonts w:ascii="Arial, sans-serif" w:eastAsia="Arial, sans-serif" w:hAnsi="Arial, sans-serif" w:cs="Arial, sans-serif"/>
                <w:color w:val="000000"/>
                <w:sz w:val="26"/>
              </w:rPr>
              <w:t xml:space="preserve"> </w:t>
            </w:r>
            <w:r>
              <w:rPr>
                <w:rFonts w:eastAsia="Calibri" w:cs="Calibri"/>
                <w:color w:val="000000"/>
                <w:sz w:val="26"/>
              </w:rPr>
              <w:t>начальной</w:t>
            </w:r>
            <w:r>
              <w:rPr>
                <w:rFonts w:ascii="Arial, sans-serif" w:eastAsia="Arial, sans-serif" w:hAnsi="Arial, sans-serif" w:cs="Arial, sans-serif"/>
                <w:color w:val="000000"/>
                <w:sz w:val="26"/>
              </w:rPr>
              <w:t xml:space="preserve"> (</w:t>
            </w:r>
            <w:r>
              <w:rPr>
                <w:rFonts w:eastAsia="Calibri" w:cs="Calibri"/>
                <w:color w:val="000000"/>
                <w:sz w:val="26"/>
              </w:rPr>
              <w:t>максимальной</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контракта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лота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право</w:t>
            </w:r>
            <w:r>
              <w:rPr>
                <w:rFonts w:ascii="Arial, sans-serif" w:eastAsia="Arial, sans-serif" w:hAnsi="Arial, sans-serif" w:cs="Arial, sans-serif"/>
                <w:color w:val="000000"/>
                <w:sz w:val="26"/>
              </w:rPr>
              <w:t xml:space="preserve"> </w:t>
            </w:r>
            <w:r>
              <w:rPr>
                <w:rFonts w:eastAsia="Calibri" w:cs="Calibri"/>
                <w:color w:val="000000"/>
                <w:sz w:val="26"/>
              </w:rPr>
              <w:t>заключить</w:t>
            </w:r>
            <w:r>
              <w:rPr>
                <w:rFonts w:ascii="Arial, sans-serif" w:eastAsia="Arial, sans-serif" w:hAnsi="Arial, sans-serif" w:cs="Arial, sans-serif"/>
                <w:color w:val="000000"/>
                <w:sz w:val="26"/>
              </w:rPr>
              <w:t xml:space="preserve"> </w:t>
            </w:r>
            <w:r>
              <w:rPr>
                <w:rFonts w:eastAsia="Calibri" w:cs="Calibri"/>
                <w:color w:val="000000"/>
                <w:sz w:val="26"/>
              </w:rPr>
              <w:t>который</w:t>
            </w:r>
            <w:r>
              <w:rPr>
                <w:rFonts w:ascii="Arial, sans-serif" w:eastAsia="Arial, sans-serif" w:hAnsi="Arial, sans-serif" w:cs="Arial, sans-serif"/>
                <w:color w:val="000000"/>
                <w:sz w:val="26"/>
              </w:rPr>
              <w:t xml:space="preserve"> </w:t>
            </w:r>
            <w:r>
              <w:rPr>
                <w:rFonts w:eastAsia="Calibri" w:cs="Calibri"/>
                <w:color w:val="000000"/>
                <w:sz w:val="26"/>
              </w:rPr>
              <w:t>проводится</w:t>
            </w:r>
            <w:r>
              <w:rPr>
                <w:rFonts w:ascii="Arial, sans-serif" w:eastAsia="Arial, sans-serif" w:hAnsi="Arial, sans-serif" w:cs="Arial, sans-serif"/>
                <w:color w:val="000000"/>
                <w:sz w:val="26"/>
              </w:rPr>
              <w:t xml:space="preserve"> </w:t>
            </w:r>
            <w:r>
              <w:rPr>
                <w:rFonts w:eastAsia="Calibri" w:cs="Calibri"/>
                <w:color w:val="000000"/>
                <w:sz w:val="26"/>
              </w:rPr>
              <w:t>закупка</w:t>
            </w:r>
          </w:p>
        </w:tc>
        <w:tc>
          <w:tcPr>
            <w:tcW w:w="3274" w:type="dxa"/>
            <w:tcBorders>
              <w:top w:val="single" w:sz="2" w:space="0" w:color="000000"/>
              <w:left w:val="single" w:sz="4" w:space="0" w:color="00000A"/>
              <w:bottom w:val="single" w:sz="4" w:space="0" w:color="00000A"/>
              <w:right w:val="single" w:sz="4" w:space="0" w:color="00000A"/>
            </w:tcBorders>
            <w:shd w:val="clear" w:color="auto" w:fill="FFFFFF"/>
            <w:tcMar>
              <w:left w:w="54" w:type="dxa"/>
              <w:right w:w="54" w:type="dxa"/>
            </w:tcMar>
          </w:tcPr>
          <w:p w14:paraId="2050EFB4" w14:textId="77777777" w:rsidR="00E53D3C" w:rsidRDefault="00E53D3C" w:rsidP="00B23202">
            <w:r>
              <w:rPr>
                <w:rFonts w:ascii="Arial, sans-serif" w:eastAsia="Arial, sans-serif" w:hAnsi="Arial, sans-serif" w:cs="Arial, sans-serif"/>
                <w:color w:val="000000"/>
                <w:sz w:val="26"/>
              </w:rPr>
              <w:lastRenderedPageBreak/>
              <w:t xml:space="preserve">- </w:t>
            </w:r>
            <w:r>
              <w:rPr>
                <w:rFonts w:eastAsia="Calibri" w:cs="Calibri"/>
                <w:color w:val="000000"/>
                <w:sz w:val="26"/>
              </w:rPr>
              <w:t>копия</w:t>
            </w:r>
            <w:r>
              <w:rPr>
                <w:rFonts w:ascii="Arial, sans-serif" w:eastAsia="Arial, sans-serif" w:hAnsi="Arial, sans-serif" w:cs="Arial, sans-serif"/>
                <w:color w:val="000000"/>
                <w:sz w:val="26"/>
              </w:rPr>
              <w:t xml:space="preserve"> </w:t>
            </w:r>
            <w:r>
              <w:rPr>
                <w:rFonts w:eastAsia="Calibri" w:cs="Calibri"/>
                <w:color w:val="000000"/>
                <w:sz w:val="26"/>
              </w:rPr>
              <w:t>исполненного</w:t>
            </w:r>
            <w:r>
              <w:rPr>
                <w:rFonts w:ascii="Arial, sans-serif" w:eastAsia="Arial, sans-serif" w:hAnsi="Arial, sans-serif" w:cs="Arial, sans-serif"/>
                <w:color w:val="000000"/>
                <w:sz w:val="26"/>
              </w:rPr>
              <w:t xml:space="preserve"> </w:t>
            </w:r>
            <w:r>
              <w:rPr>
                <w:rFonts w:eastAsia="Calibri" w:cs="Calibri"/>
                <w:color w:val="000000"/>
                <w:sz w:val="26"/>
              </w:rPr>
              <w:t>контракта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выполнение</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строительству</w:t>
            </w:r>
            <w:r>
              <w:rPr>
                <w:rFonts w:ascii="Arial, sans-serif" w:eastAsia="Arial, sans-serif" w:hAnsi="Arial, sans-serif" w:cs="Arial, sans-serif"/>
                <w:color w:val="000000"/>
                <w:sz w:val="26"/>
              </w:rPr>
              <w:t xml:space="preserve">, </w:t>
            </w:r>
            <w:r>
              <w:rPr>
                <w:rFonts w:eastAsia="Calibri" w:cs="Calibri"/>
                <w:color w:val="000000"/>
                <w:sz w:val="26"/>
              </w:rPr>
              <w:t>реконструкции</w:t>
            </w:r>
            <w:r>
              <w:rPr>
                <w:rFonts w:ascii="Arial, sans-serif" w:eastAsia="Arial, sans-serif" w:hAnsi="Arial, sans-serif" w:cs="Arial, sans-serif"/>
                <w:color w:val="000000"/>
                <w:sz w:val="26"/>
              </w:rPr>
              <w:t xml:space="preserve">, </w:t>
            </w:r>
            <w:r>
              <w:rPr>
                <w:rFonts w:eastAsia="Calibri" w:cs="Calibri"/>
                <w:color w:val="000000"/>
                <w:sz w:val="26"/>
              </w:rPr>
              <w:t>линейного</w:t>
            </w:r>
            <w:r>
              <w:rPr>
                <w:rFonts w:ascii="Arial, sans-serif" w:eastAsia="Arial, sans-serif" w:hAnsi="Arial, sans-serif" w:cs="Arial, sans-serif"/>
                <w:color w:val="000000"/>
                <w:sz w:val="26"/>
              </w:rPr>
              <w:t xml:space="preserve"> </w:t>
            </w:r>
            <w:r>
              <w:rPr>
                <w:rFonts w:eastAsia="Calibri" w:cs="Calibri"/>
                <w:color w:val="000000"/>
                <w:sz w:val="26"/>
              </w:rPr>
              <w:t>объекта</w:t>
            </w:r>
            <w:r>
              <w:rPr>
                <w:rFonts w:ascii="Arial, sans-serif" w:eastAsia="Arial, sans-serif" w:hAnsi="Arial, sans-serif" w:cs="Arial, sans-serif"/>
                <w:color w:val="000000"/>
                <w:sz w:val="26"/>
              </w:rPr>
              <w:t xml:space="preserve"> </w:t>
            </w:r>
            <w:r>
              <w:rPr>
                <w:rFonts w:eastAsia="Calibri" w:cs="Calibri"/>
                <w:color w:val="000000"/>
                <w:sz w:val="26"/>
              </w:rPr>
              <w:t>либо</w:t>
            </w:r>
            <w:r>
              <w:rPr>
                <w:rFonts w:ascii="Arial, sans-serif" w:eastAsia="Arial, sans-serif" w:hAnsi="Arial, sans-serif" w:cs="Arial, sans-serif"/>
                <w:color w:val="000000"/>
                <w:sz w:val="26"/>
              </w:rPr>
              <w:t xml:space="preserve">  </w:t>
            </w:r>
            <w:r>
              <w:rPr>
                <w:rFonts w:eastAsia="Calibri" w:cs="Calibri"/>
                <w:color w:val="000000"/>
                <w:sz w:val="26"/>
              </w:rPr>
              <w:t>копия</w:t>
            </w:r>
            <w:r>
              <w:rPr>
                <w:rFonts w:ascii="Arial, sans-serif" w:eastAsia="Arial, sans-serif" w:hAnsi="Arial, sans-serif" w:cs="Arial, sans-serif"/>
                <w:color w:val="000000"/>
                <w:sz w:val="26"/>
              </w:rPr>
              <w:t xml:space="preserve"> </w:t>
            </w:r>
            <w:r>
              <w:rPr>
                <w:rFonts w:eastAsia="Calibri" w:cs="Calibri"/>
                <w:color w:val="000000"/>
                <w:sz w:val="26"/>
              </w:rPr>
              <w:t>контракта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выполнение</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строительству</w:t>
            </w:r>
            <w:r>
              <w:rPr>
                <w:rFonts w:ascii="Arial, sans-serif" w:eastAsia="Arial, sans-serif" w:hAnsi="Arial, sans-serif" w:cs="Arial, sans-serif"/>
                <w:color w:val="000000"/>
                <w:sz w:val="26"/>
              </w:rPr>
              <w:t xml:space="preserve">, </w:t>
            </w:r>
            <w:r>
              <w:rPr>
                <w:rFonts w:eastAsia="Calibri" w:cs="Calibri"/>
                <w:color w:val="000000"/>
                <w:sz w:val="26"/>
              </w:rPr>
              <w:t>реконструкции</w:t>
            </w:r>
            <w:r>
              <w:rPr>
                <w:rFonts w:ascii="Arial, sans-serif" w:eastAsia="Arial, sans-serif" w:hAnsi="Arial, sans-serif" w:cs="Arial, sans-serif"/>
                <w:color w:val="000000"/>
                <w:sz w:val="26"/>
              </w:rPr>
              <w:t xml:space="preserve"> </w:t>
            </w:r>
            <w:r>
              <w:rPr>
                <w:rFonts w:eastAsia="Calibri" w:cs="Calibri"/>
                <w:color w:val="000000"/>
                <w:sz w:val="26"/>
              </w:rPr>
              <w:t>объекта</w:t>
            </w:r>
            <w:r>
              <w:rPr>
                <w:rFonts w:ascii="Arial, sans-serif" w:eastAsia="Arial, sans-serif" w:hAnsi="Arial, sans-serif" w:cs="Arial, sans-serif"/>
                <w:color w:val="000000"/>
                <w:sz w:val="26"/>
              </w:rPr>
              <w:t xml:space="preserve"> </w:t>
            </w:r>
            <w:r>
              <w:rPr>
                <w:rFonts w:eastAsia="Calibri" w:cs="Calibri"/>
                <w:color w:val="000000"/>
                <w:sz w:val="26"/>
              </w:rPr>
              <w:lastRenderedPageBreak/>
              <w:t>капитального</w:t>
            </w:r>
            <w:r>
              <w:rPr>
                <w:rFonts w:ascii="Arial, sans-serif" w:eastAsia="Arial, sans-serif" w:hAnsi="Arial, sans-serif" w:cs="Arial, sans-serif"/>
                <w:color w:val="000000"/>
                <w:sz w:val="26"/>
              </w:rPr>
              <w:t xml:space="preserve"> </w:t>
            </w:r>
            <w:r>
              <w:rPr>
                <w:rFonts w:eastAsia="Calibri" w:cs="Calibri"/>
                <w:color w:val="000000"/>
                <w:sz w:val="26"/>
              </w:rPr>
              <w:t>строительства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том</w:t>
            </w:r>
            <w:r>
              <w:rPr>
                <w:rFonts w:ascii="Arial, sans-serif" w:eastAsia="Arial, sans-serif" w:hAnsi="Arial, sans-serif" w:cs="Arial, sans-serif"/>
                <w:color w:val="000000"/>
                <w:sz w:val="26"/>
              </w:rPr>
              <w:t xml:space="preserve"> </w:t>
            </w:r>
            <w:r>
              <w:rPr>
                <w:rFonts w:eastAsia="Calibri" w:cs="Calibri"/>
                <w:color w:val="000000"/>
                <w:sz w:val="26"/>
              </w:rPr>
              <w:t>числе</w:t>
            </w:r>
            <w:r>
              <w:rPr>
                <w:rFonts w:ascii="Arial, sans-serif" w:eastAsia="Arial, sans-serif" w:hAnsi="Arial, sans-serif" w:cs="Arial, sans-serif"/>
                <w:color w:val="000000"/>
                <w:sz w:val="26"/>
              </w:rPr>
              <w:t xml:space="preserve"> </w:t>
            </w:r>
            <w:r>
              <w:rPr>
                <w:rFonts w:eastAsia="Calibri" w:cs="Calibri"/>
                <w:color w:val="000000"/>
                <w:sz w:val="26"/>
              </w:rPr>
              <w:t>линейного</w:t>
            </w:r>
            <w:r>
              <w:rPr>
                <w:rFonts w:ascii="Arial, sans-serif" w:eastAsia="Arial, sans-serif" w:hAnsi="Arial, sans-serif" w:cs="Arial, sans-serif"/>
                <w:color w:val="000000"/>
                <w:sz w:val="26"/>
              </w:rPr>
              <w:t xml:space="preserve"> </w:t>
            </w:r>
            <w:r>
              <w:rPr>
                <w:rFonts w:eastAsia="Calibri" w:cs="Calibri"/>
                <w:color w:val="000000"/>
                <w:sz w:val="26"/>
              </w:rPr>
              <w:t>объекта</w:t>
            </w:r>
            <w:r>
              <w:rPr>
                <w:rFonts w:ascii="Arial, sans-serif" w:eastAsia="Arial, sans-serif" w:hAnsi="Arial, sans-serif" w:cs="Arial, sans-serif"/>
                <w:color w:val="000000"/>
                <w:sz w:val="26"/>
              </w:rPr>
              <w:t>,</w:t>
            </w:r>
          </w:p>
          <w:p w14:paraId="5C089598" w14:textId="77777777" w:rsidR="00E53D3C" w:rsidRDefault="00E53D3C" w:rsidP="00B23202">
            <w:r>
              <w:rPr>
                <w:rFonts w:ascii="Arial, sans-serif" w:eastAsia="Arial, sans-serif" w:hAnsi="Arial, sans-serif" w:cs="Arial, sans-serif"/>
                <w:color w:val="00000A"/>
                <w:sz w:val="26"/>
              </w:rPr>
              <w:t xml:space="preserve"> </w:t>
            </w:r>
            <w:r>
              <w:rPr>
                <w:rFonts w:eastAsia="Calibri" w:cs="Calibri"/>
                <w:color w:val="00000A"/>
                <w:sz w:val="26"/>
              </w:rPr>
              <w:t>на</w:t>
            </w:r>
            <w:r>
              <w:rPr>
                <w:rFonts w:ascii="Arial, sans-serif" w:eastAsia="Arial, sans-serif" w:hAnsi="Arial, sans-serif" w:cs="Arial, sans-serif"/>
                <w:color w:val="00000A"/>
                <w:sz w:val="26"/>
              </w:rPr>
              <w:t xml:space="preserve"> </w:t>
            </w:r>
            <w:r>
              <w:rPr>
                <w:rFonts w:eastAsia="Calibri" w:cs="Calibri"/>
                <w:color w:val="00000A"/>
                <w:sz w:val="26"/>
              </w:rPr>
              <w:t>выполнение</w:t>
            </w:r>
            <w:r>
              <w:rPr>
                <w:rFonts w:ascii="Arial, sans-serif" w:eastAsia="Arial, sans-serif" w:hAnsi="Arial, sans-serif" w:cs="Arial, sans-serif"/>
                <w:color w:val="00000A"/>
                <w:sz w:val="26"/>
              </w:rPr>
              <w:t xml:space="preserve"> </w:t>
            </w:r>
            <w:r>
              <w:rPr>
                <w:rFonts w:eastAsia="Calibri" w:cs="Calibri"/>
                <w:color w:val="00000A"/>
                <w:sz w:val="26"/>
              </w:rPr>
              <w:t>работ</w:t>
            </w:r>
            <w:r>
              <w:rPr>
                <w:rFonts w:ascii="Arial, sans-serif" w:eastAsia="Arial, sans-serif" w:hAnsi="Arial, sans-serif" w:cs="Arial, sans-serif"/>
                <w:color w:val="00000A"/>
                <w:sz w:val="26"/>
              </w:rPr>
              <w:t xml:space="preserve"> </w:t>
            </w:r>
            <w:r>
              <w:rPr>
                <w:rFonts w:eastAsia="Calibri" w:cs="Calibri"/>
                <w:color w:val="00000A"/>
                <w:sz w:val="26"/>
              </w:rPr>
              <w:t>по</w:t>
            </w:r>
            <w:r>
              <w:rPr>
                <w:rFonts w:ascii="Arial, sans-serif" w:eastAsia="Arial, sans-serif" w:hAnsi="Arial, sans-serif" w:cs="Arial, sans-serif"/>
                <w:color w:val="00000A"/>
                <w:sz w:val="26"/>
              </w:rPr>
              <w:t xml:space="preserve"> </w:t>
            </w:r>
            <w:r>
              <w:rPr>
                <w:rFonts w:eastAsia="Calibri" w:cs="Calibri"/>
                <w:color w:val="00000A"/>
                <w:sz w:val="26"/>
              </w:rPr>
              <w:t>строительству</w:t>
            </w:r>
            <w:r>
              <w:rPr>
                <w:rFonts w:ascii="Arial, sans-serif" w:eastAsia="Arial, sans-serif" w:hAnsi="Arial, sans-serif" w:cs="Arial, sans-serif"/>
                <w:color w:val="00000A"/>
                <w:sz w:val="26"/>
              </w:rPr>
              <w:t xml:space="preserve"> </w:t>
            </w:r>
            <w:r>
              <w:rPr>
                <w:rFonts w:eastAsia="Calibri" w:cs="Calibri"/>
                <w:color w:val="00000A"/>
                <w:sz w:val="26"/>
              </w:rPr>
              <w:t>некапитального</w:t>
            </w:r>
            <w:r>
              <w:rPr>
                <w:rFonts w:ascii="Arial, sans-serif" w:eastAsia="Arial, sans-serif" w:hAnsi="Arial, sans-serif" w:cs="Arial, sans-serif"/>
                <w:color w:val="00000A"/>
                <w:sz w:val="26"/>
              </w:rPr>
              <w:t xml:space="preserve"> </w:t>
            </w:r>
            <w:r>
              <w:rPr>
                <w:rFonts w:eastAsia="Calibri" w:cs="Calibri"/>
                <w:color w:val="00000A"/>
                <w:sz w:val="26"/>
              </w:rPr>
              <w:t>строения</w:t>
            </w:r>
            <w:r>
              <w:rPr>
                <w:rFonts w:ascii="Arial, sans-serif" w:eastAsia="Arial, sans-serif" w:hAnsi="Arial, sans-serif" w:cs="Arial, sans-serif"/>
                <w:color w:val="00000A"/>
                <w:sz w:val="26"/>
              </w:rPr>
              <w:t xml:space="preserve">, </w:t>
            </w:r>
            <w:r>
              <w:rPr>
                <w:rFonts w:eastAsia="Calibri" w:cs="Calibri"/>
                <w:color w:val="00000A"/>
                <w:sz w:val="26"/>
              </w:rPr>
              <w:t>сооружения</w:t>
            </w:r>
            <w:r>
              <w:rPr>
                <w:rFonts w:ascii="Arial, sans-serif" w:eastAsia="Arial, sans-serif" w:hAnsi="Arial, sans-serif" w:cs="Arial, sans-serif"/>
                <w:color w:val="00000A"/>
                <w:sz w:val="26"/>
              </w:rPr>
              <w:t xml:space="preserve"> (</w:t>
            </w:r>
            <w:r>
              <w:rPr>
                <w:rFonts w:eastAsia="Calibri" w:cs="Calibri"/>
                <w:color w:val="00000A"/>
                <w:sz w:val="26"/>
              </w:rPr>
              <w:t>строений</w:t>
            </w:r>
            <w:r>
              <w:rPr>
                <w:rFonts w:ascii="Arial, sans-serif" w:eastAsia="Arial, sans-serif" w:hAnsi="Arial, sans-serif" w:cs="Arial, sans-serif"/>
                <w:color w:val="00000A"/>
                <w:sz w:val="26"/>
              </w:rPr>
              <w:t xml:space="preserve">, </w:t>
            </w:r>
            <w:r>
              <w:rPr>
                <w:rFonts w:eastAsia="Calibri" w:cs="Calibri"/>
                <w:color w:val="00000A"/>
                <w:sz w:val="26"/>
              </w:rPr>
              <w:t>сооружений</w:t>
            </w:r>
            <w:r>
              <w:rPr>
                <w:rFonts w:ascii="Arial, sans-serif" w:eastAsia="Arial, sans-serif" w:hAnsi="Arial, sans-serif" w:cs="Arial, sans-serif"/>
                <w:color w:val="00000A"/>
                <w:sz w:val="26"/>
              </w:rPr>
              <w:t xml:space="preserve">), </w:t>
            </w:r>
            <w:r>
              <w:rPr>
                <w:rFonts w:eastAsia="Calibri" w:cs="Calibri"/>
                <w:color w:val="00000A"/>
                <w:sz w:val="26"/>
              </w:rPr>
              <w:t>благоустройству</w:t>
            </w:r>
            <w:r>
              <w:rPr>
                <w:rFonts w:ascii="Arial, sans-serif" w:eastAsia="Arial, sans-serif" w:hAnsi="Arial, sans-serif" w:cs="Arial, sans-serif"/>
                <w:color w:val="00000A"/>
                <w:sz w:val="26"/>
              </w:rPr>
              <w:t xml:space="preserve"> </w:t>
            </w:r>
            <w:r>
              <w:rPr>
                <w:rFonts w:eastAsia="Calibri" w:cs="Calibri"/>
                <w:color w:val="00000A"/>
                <w:sz w:val="26"/>
              </w:rPr>
              <w:t>территории</w:t>
            </w:r>
            <w:r>
              <w:rPr>
                <w:rFonts w:ascii="Arial, sans-serif" w:eastAsia="Arial, sans-serif" w:hAnsi="Arial, sans-serif" w:cs="Arial, sans-serif"/>
                <w:color w:val="00000A"/>
                <w:sz w:val="26"/>
              </w:rPr>
              <w:t>;</w:t>
            </w:r>
          </w:p>
          <w:p w14:paraId="505FD3D1" w14:textId="77777777" w:rsidR="00E53D3C" w:rsidRDefault="00E53D3C" w:rsidP="00B23202">
            <w:r>
              <w:rPr>
                <w:rFonts w:ascii="Arial, sans-serif" w:eastAsia="Arial, sans-serif" w:hAnsi="Arial, sans-serif" w:cs="Arial, sans-serif"/>
                <w:color w:val="000000"/>
                <w:sz w:val="26"/>
              </w:rPr>
              <w:t xml:space="preserve">- </w:t>
            </w:r>
            <w:r>
              <w:rPr>
                <w:rFonts w:eastAsia="Calibri" w:cs="Calibri"/>
                <w:color w:val="000000"/>
                <w:sz w:val="26"/>
              </w:rPr>
              <w:t>копия</w:t>
            </w:r>
            <w:r>
              <w:rPr>
                <w:rFonts w:ascii="Arial, sans-serif" w:eastAsia="Arial, sans-serif" w:hAnsi="Arial, sans-serif" w:cs="Arial, sans-serif"/>
                <w:color w:val="000000"/>
                <w:sz w:val="26"/>
              </w:rPr>
              <w:t xml:space="preserve"> </w:t>
            </w:r>
            <w:r>
              <w:rPr>
                <w:rFonts w:eastAsia="Calibri" w:cs="Calibri"/>
                <w:color w:val="000000"/>
                <w:sz w:val="26"/>
              </w:rPr>
              <w:t>акта</w:t>
            </w:r>
            <w:r>
              <w:rPr>
                <w:rFonts w:ascii="Arial, sans-serif" w:eastAsia="Arial, sans-serif" w:hAnsi="Arial, sans-serif" w:cs="Arial, sans-serif"/>
                <w:color w:val="000000"/>
                <w:sz w:val="26"/>
              </w:rPr>
              <w:t xml:space="preserve"> (</w:t>
            </w:r>
            <w:r>
              <w:rPr>
                <w:rFonts w:eastAsia="Calibri" w:cs="Calibri"/>
                <w:color w:val="000000"/>
                <w:sz w:val="26"/>
              </w:rPr>
              <w:t>актов</w:t>
            </w:r>
            <w:r>
              <w:rPr>
                <w:rFonts w:ascii="Arial, sans-serif" w:eastAsia="Arial, sans-serif" w:hAnsi="Arial, sans-serif" w:cs="Arial, sans-serif"/>
                <w:color w:val="000000"/>
                <w:sz w:val="26"/>
              </w:rPr>
              <w:t xml:space="preserve">) </w:t>
            </w:r>
            <w:r>
              <w:rPr>
                <w:rFonts w:eastAsia="Calibri" w:cs="Calibri"/>
                <w:color w:val="000000"/>
                <w:sz w:val="26"/>
              </w:rPr>
              <w:t>выполненных</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содержащего</w:t>
            </w:r>
            <w:r>
              <w:rPr>
                <w:rFonts w:ascii="Arial, sans-serif" w:eastAsia="Arial, sans-serif" w:hAnsi="Arial, sans-serif" w:cs="Arial, sans-serif"/>
                <w:color w:val="000000"/>
                <w:sz w:val="26"/>
              </w:rPr>
              <w:t xml:space="preserve"> (</w:t>
            </w:r>
            <w:r>
              <w:rPr>
                <w:rFonts w:eastAsia="Calibri" w:cs="Calibri"/>
                <w:color w:val="000000"/>
                <w:sz w:val="26"/>
              </w:rPr>
              <w:t>содержащих</w:t>
            </w:r>
            <w:r>
              <w:rPr>
                <w:rFonts w:ascii="Arial, sans-serif" w:eastAsia="Arial, sans-serif" w:hAnsi="Arial, sans-serif" w:cs="Arial, sans-serif"/>
                <w:color w:val="000000"/>
                <w:sz w:val="26"/>
              </w:rPr>
              <w:t xml:space="preserve">) </w:t>
            </w:r>
            <w:r>
              <w:rPr>
                <w:rFonts w:eastAsia="Calibri" w:cs="Calibri"/>
                <w:color w:val="000000"/>
                <w:sz w:val="26"/>
              </w:rPr>
              <w:t>все</w:t>
            </w:r>
            <w:r>
              <w:rPr>
                <w:rFonts w:ascii="Arial, sans-serif" w:eastAsia="Arial, sans-serif" w:hAnsi="Arial, sans-serif" w:cs="Arial, sans-serif"/>
                <w:color w:val="000000"/>
                <w:sz w:val="26"/>
              </w:rPr>
              <w:t xml:space="preserve"> </w:t>
            </w:r>
            <w:r>
              <w:rPr>
                <w:rFonts w:eastAsia="Calibri" w:cs="Calibri"/>
                <w:color w:val="000000"/>
                <w:sz w:val="26"/>
              </w:rPr>
              <w:t>обязательные</w:t>
            </w:r>
            <w:r>
              <w:rPr>
                <w:rFonts w:ascii="Arial, sans-serif" w:eastAsia="Arial, sans-serif" w:hAnsi="Arial, sans-serif" w:cs="Arial, sans-serif"/>
                <w:color w:val="000000"/>
                <w:sz w:val="26"/>
              </w:rPr>
              <w:t xml:space="preserve"> </w:t>
            </w:r>
            <w:r>
              <w:rPr>
                <w:rFonts w:eastAsia="Calibri" w:cs="Calibri"/>
                <w:color w:val="000000"/>
                <w:sz w:val="26"/>
              </w:rPr>
              <w:t>реквизиты</w:t>
            </w:r>
            <w:r>
              <w:rPr>
                <w:rFonts w:ascii="Arial, sans-serif" w:eastAsia="Arial, sans-serif" w:hAnsi="Arial, sans-serif" w:cs="Arial, sans-serif"/>
                <w:color w:val="000000"/>
                <w:sz w:val="26"/>
              </w:rPr>
              <w:t xml:space="preserve">, </w:t>
            </w:r>
            <w:r>
              <w:rPr>
                <w:rFonts w:eastAsia="Calibri" w:cs="Calibri"/>
                <w:color w:val="000000"/>
                <w:sz w:val="26"/>
              </w:rPr>
              <w:t>установленные</w:t>
            </w:r>
            <w:r>
              <w:rPr>
                <w:rFonts w:ascii="Arial, sans-serif" w:eastAsia="Arial, sans-serif" w:hAnsi="Arial, sans-serif" w:cs="Arial, sans-serif"/>
                <w:color w:val="000000"/>
                <w:sz w:val="26"/>
              </w:rPr>
              <w:t xml:space="preserve"> </w:t>
            </w:r>
            <w:hyperlink r:id="rId48" w:history="1">
              <w:r>
                <w:rPr>
                  <w:rFonts w:eastAsia="Calibri" w:cs="Calibri"/>
                  <w:color w:val="000000"/>
                  <w:sz w:val="26"/>
                  <w:u w:val="single"/>
                </w:rPr>
                <w:t>частью</w:t>
              </w:r>
              <w:r>
                <w:rPr>
                  <w:rFonts w:ascii="Arial, sans-serif" w:eastAsia="Arial, sans-serif" w:hAnsi="Arial, sans-serif" w:cs="Arial, sans-serif"/>
                  <w:color w:val="000000"/>
                  <w:sz w:val="26"/>
                  <w:u w:val="single"/>
                </w:rPr>
                <w:t xml:space="preserve"> 2 </w:t>
              </w:r>
              <w:r>
                <w:rPr>
                  <w:rFonts w:eastAsia="Calibri" w:cs="Calibri"/>
                  <w:color w:val="000000"/>
                  <w:sz w:val="26"/>
                  <w:u w:val="single"/>
                </w:rPr>
                <w:t>статьи</w:t>
              </w:r>
              <w:r>
                <w:rPr>
                  <w:rFonts w:ascii="Arial, sans-serif" w:eastAsia="Arial, sans-serif" w:hAnsi="Arial, sans-serif" w:cs="Arial, sans-serif"/>
                  <w:color w:val="000000"/>
                  <w:sz w:val="26"/>
                  <w:u w:val="single"/>
                </w:rPr>
                <w:t xml:space="preserve"> 9</w:t>
              </w:r>
            </w:hyperlink>
            <w:r>
              <w:rPr>
                <w:rFonts w:ascii="Arial, sans-serif" w:eastAsia="Arial, sans-serif" w:hAnsi="Arial, sans-serif" w:cs="Arial, sans-serif"/>
                <w:color w:val="000000"/>
                <w:sz w:val="26"/>
              </w:rPr>
              <w:t xml:space="preserve"> </w:t>
            </w:r>
            <w:r>
              <w:rPr>
                <w:rFonts w:eastAsia="Calibri" w:cs="Calibri"/>
                <w:color w:val="000000"/>
                <w:sz w:val="26"/>
              </w:rPr>
              <w:t>Федерального</w:t>
            </w:r>
            <w:r>
              <w:rPr>
                <w:rFonts w:ascii="Arial, sans-serif" w:eastAsia="Arial, sans-serif" w:hAnsi="Arial, sans-serif" w:cs="Arial, sans-serif"/>
                <w:color w:val="000000"/>
                <w:sz w:val="26"/>
              </w:rPr>
              <w:t xml:space="preserve"> </w:t>
            </w:r>
            <w:r>
              <w:rPr>
                <w:rFonts w:eastAsia="Calibri" w:cs="Calibri"/>
                <w:color w:val="000000"/>
                <w:sz w:val="26"/>
              </w:rPr>
              <w:t>закона</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бухгалтерском</w:t>
            </w:r>
            <w:r>
              <w:rPr>
                <w:rFonts w:ascii="Arial, sans-serif" w:eastAsia="Arial, sans-serif" w:hAnsi="Arial, sans-serif" w:cs="Arial, sans-serif"/>
                <w:color w:val="000000"/>
                <w:sz w:val="26"/>
              </w:rPr>
              <w:t xml:space="preserve"> </w:t>
            </w:r>
            <w:r>
              <w:rPr>
                <w:rFonts w:eastAsia="Calibri" w:cs="Calibri"/>
                <w:color w:val="000000"/>
                <w:sz w:val="26"/>
              </w:rPr>
              <w:t>учете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подтверждающего</w:t>
            </w:r>
            <w:r>
              <w:rPr>
                <w:rFonts w:ascii="Arial, sans-serif" w:eastAsia="Arial, sans-serif" w:hAnsi="Arial, sans-serif" w:cs="Arial, sans-serif"/>
                <w:color w:val="000000"/>
                <w:sz w:val="26"/>
              </w:rPr>
              <w:t xml:space="preserve"> (</w:t>
            </w:r>
            <w:r>
              <w:rPr>
                <w:rFonts w:eastAsia="Calibri" w:cs="Calibri"/>
                <w:color w:val="000000"/>
                <w:sz w:val="26"/>
              </w:rPr>
              <w:t>подтверждающих</w:t>
            </w:r>
            <w:r>
              <w:rPr>
                <w:rFonts w:ascii="Arial, sans-serif" w:eastAsia="Arial, sans-serif" w:hAnsi="Arial, sans-serif" w:cs="Arial, sans-serif"/>
                <w:color w:val="000000"/>
                <w:sz w:val="26"/>
              </w:rPr>
              <w:t xml:space="preserve">) </w:t>
            </w:r>
            <w:r>
              <w:rPr>
                <w:rFonts w:eastAsia="Calibri" w:cs="Calibri"/>
                <w:color w:val="000000"/>
                <w:sz w:val="26"/>
              </w:rPr>
              <w:t>стоимость</w:t>
            </w:r>
            <w:r>
              <w:rPr>
                <w:rFonts w:ascii="Arial, sans-serif" w:eastAsia="Arial, sans-serif" w:hAnsi="Arial, sans-serif" w:cs="Arial, sans-serif"/>
                <w:color w:val="000000"/>
                <w:sz w:val="26"/>
              </w:rPr>
              <w:t xml:space="preserve"> </w:t>
            </w:r>
            <w:r>
              <w:rPr>
                <w:rFonts w:eastAsia="Calibri" w:cs="Calibri"/>
                <w:color w:val="000000"/>
                <w:sz w:val="26"/>
              </w:rPr>
              <w:t>исполненного</w:t>
            </w:r>
            <w:r>
              <w:rPr>
                <w:rFonts w:ascii="Arial, sans-serif" w:eastAsia="Arial, sans-serif" w:hAnsi="Arial, sans-serif" w:cs="Arial, sans-serif"/>
                <w:color w:val="000000"/>
                <w:sz w:val="26"/>
              </w:rPr>
              <w:t xml:space="preserve"> </w:t>
            </w:r>
            <w:r>
              <w:rPr>
                <w:rFonts w:eastAsia="Calibri" w:cs="Calibri"/>
                <w:color w:val="000000"/>
                <w:sz w:val="26"/>
              </w:rPr>
              <w:t>контракта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исключением</w:t>
            </w:r>
            <w:r>
              <w:rPr>
                <w:rFonts w:ascii="Arial, sans-serif" w:eastAsia="Arial, sans-serif" w:hAnsi="Arial, sans-serif" w:cs="Arial, sans-serif"/>
                <w:color w:val="000000"/>
                <w:sz w:val="26"/>
              </w:rPr>
              <w:t xml:space="preserve"> </w:t>
            </w:r>
            <w:r>
              <w:rPr>
                <w:rFonts w:eastAsia="Calibri" w:cs="Calibri"/>
                <w:color w:val="000000"/>
                <w:sz w:val="26"/>
              </w:rPr>
              <w:t>случая</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застройщик</w:t>
            </w:r>
            <w:r>
              <w:rPr>
                <w:rFonts w:ascii="Arial, sans-serif" w:eastAsia="Arial, sans-serif" w:hAnsi="Arial, sans-serif" w:cs="Arial, sans-serif"/>
                <w:color w:val="000000"/>
                <w:sz w:val="26"/>
              </w:rPr>
              <w:t xml:space="preserve"> </w:t>
            </w:r>
            <w:r>
              <w:rPr>
                <w:rFonts w:eastAsia="Calibri" w:cs="Calibri"/>
                <w:color w:val="000000"/>
                <w:sz w:val="26"/>
              </w:rPr>
              <w:t>является</w:t>
            </w:r>
            <w:r>
              <w:rPr>
                <w:rFonts w:ascii="Arial, sans-serif" w:eastAsia="Arial, sans-serif" w:hAnsi="Arial, sans-serif" w:cs="Arial, sans-serif"/>
                <w:color w:val="000000"/>
                <w:sz w:val="26"/>
              </w:rPr>
              <w:t xml:space="preserve"> </w:t>
            </w:r>
            <w:r>
              <w:rPr>
                <w:rFonts w:eastAsia="Calibri" w:cs="Calibri"/>
                <w:color w:val="000000"/>
                <w:sz w:val="26"/>
              </w:rPr>
              <w:t>лицом</w:t>
            </w:r>
            <w:r>
              <w:rPr>
                <w:rFonts w:ascii="Arial, sans-serif" w:eastAsia="Arial, sans-serif" w:hAnsi="Arial, sans-serif" w:cs="Arial, sans-serif"/>
                <w:color w:val="000000"/>
                <w:sz w:val="26"/>
              </w:rPr>
              <w:t xml:space="preserve">, </w:t>
            </w:r>
            <w:r>
              <w:rPr>
                <w:rFonts w:eastAsia="Calibri" w:cs="Calibri"/>
                <w:color w:val="000000"/>
                <w:sz w:val="26"/>
              </w:rPr>
              <w:t>осуществляющим</w:t>
            </w:r>
            <w:r>
              <w:rPr>
                <w:rFonts w:ascii="Arial, sans-serif" w:eastAsia="Arial, sans-serif" w:hAnsi="Arial, sans-serif" w:cs="Arial, sans-serif"/>
                <w:color w:val="000000"/>
                <w:sz w:val="26"/>
              </w:rPr>
              <w:t xml:space="preserve"> </w:t>
            </w:r>
            <w:r>
              <w:rPr>
                <w:rFonts w:eastAsia="Calibri" w:cs="Calibri"/>
                <w:color w:val="000000"/>
                <w:sz w:val="26"/>
              </w:rPr>
              <w:t>строительство</w:t>
            </w:r>
            <w:r>
              <w:rPr>
                <w:rFonts w:ascii="Arial, sans-serif" w:eastAsia="Arial, sans-serif" w:hAnsi="Arial, sans-serif" w:cs="Arial, sans-serif"/>
                <w:color w:val="000000"/>
                <w:sz w:val="26"/>
              </w:rPr>
              <w:t xml:space="preserve">). </w:t>
            </w:r>
            <w:r>
              <w:rPr>
                <w:rFonts w:eastAsia="Calibri" w:cs="Calibri"/>
                <w:color w:val="000000"/>
                <w:sz w:val="26"/>
              </w:rPr>
              <w:t>Указанный</w:t>
            </w:r>
            <w:r>
              <w:rPr>
                <w:rFonts w:ascii="Arial, sans-serif" w:eastAsia="Arial, sans-serif" w:hAnsi="Arial, sans-serif" w:cs="Arial, sans-serif"/>
                <w:color w:val="000000"/>
                <w:sz w:val="26"/>
              </w:rPr>
              <w:t xml:space="preserve"> </w:t>
            </w:r>
            <w:r>
              <w:rPr>
                <w:rFonts w:eastAsia="Calibri" w:cs="Calibri"/>
                <w:color w:val="000000"/>
                <w:sz w:val="26"/>
              </w:rPr>
              <w:t>документ</w:t>
            </w:r>
            <w:r>
              <w:rPr>
                <w:rFonts w:ascii="Arial, sans-serif" w:eastAsia="Arial, sans-serif" w:hAnsi="Arial, sans-serif" w:cs="Arial, sans-serif"/>
                <w:color w:val="000000"/>
                <w:sz w:val="26"/>
              </w:rPr>
              <w:t xml:space="preserve"> (</w:t>
            </w:r>
            <w:r>
              <w:rPr>
                <w:rFonts w:eastAsia="Calibri" w:cs="Calibri"/>
                <w:color w:val="000000"/>
                <w:sz w:val="26"/>
              </w:rPr>
              <w:t>документы</w:t>
            </w:r>
            <w:r>
              <w:rPr>
                <w:rFonts w:ascii="Arial, sans-serif" w:eastAsia="Arial, sans-serif" w:hAnsi="Arial, sans-serif" w:cs="Arial, sans-serif"/>
                <w:color w:val="000000"/>
                <w:sz w:val="26"/>
              </w:rPr>
              <w:t xml:space="preserve">) </w:t>
            </w:r>
            <w:r>
              <w:rPr>
                <w:rFonts w:eastAsia="Calibri" w:cs="Calibri"/>
                <w:color w:val="000000"/>
                <w:sz w:val="26"/>
              </w:rPr>
              <w:t>должен</w:t>
            </w:r>
            <w:r>
              <w:rPr>
                <w:rFonts w:ascii="Arial, sans-serif" w:eastAsia="Arial, sans-serif" w:hAnsi="Arial, sans-serif" w:cs="Arial, sans-serif"/>
                <w:color w:val="000000"/>
                <w:sz w:val="26"/>
              </w:rPr>
              <w:t xml:space="preserve"> </w:t>
            </w:r>
            <w:r>
              <w:rPr>
                <w:rFonts w:eastAsia="Calibri" w:cs="Calibri"/>
                <w:color w:val="000000"/>
                <w:sz w:val="26"/>
              </w:rPr>
              <w:t>быть</w:t>
            </w:r>
            <w:r>
              <w:rPr>
                <w:rFonts w:ascii="Arial, sans-serif" w:eastAsia="Arial, sans-serif" w:hAnsi="Arial, sans-serif" w:cs="Arial, sans-serif"/>
                <w:color w:val="000000"/>
                <w:sz w:val="26"/>
              </w:rPr>
              <w:t xml:space="preserve"> </w:t>
            </w:r>
            <w:r>
              <w:rPr>
                <w:rFonts w:eastAsia="Calibri" w:cs="Calibri"/>
                <w:color w:val="000000"/>
                <w:sz w:val="26"/>
              </w:rPr>
              <w:t>подписан</w:t>
            </w:r>
            <w:r>
              <w:rPr>
                <w:rFonts w:ascii="Arial, sans-serif" w:eastAsia="Arial, sans-serif" w:hAnsi="Arial, sans-serif" w:cs="Arial, sans-serif"/>
                <w:color w:val="000000"/>
                <w:sz w:val="26"/>
              </w:rPr>
              <w:t xml:space="preserve"> (</w:t>
            </w:r>
            <w:r>
              <w:rPr>
                <w:rFonts w:eastAsia="Calibri" w:cs="Calibri"/>
                <w:color w:val="000000"/>
                <w:sz w:val="26"/>
              </w:rPr>
              <w:t>подписаны</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ранее</w:t>
            </w:r>
            <w:r>
              <w:rPr>
                <w:rFonts w:ascii="Arial, sans-serif" w:eastAsia="Arial, sans-serif" w:hAnsi="Arial, sans-serif" w:cs="Arial, sans-serif"/>
                <w:color w:val="000000"/>
                <w:sz w:val="26"/>
              </w:rPr>
              <w:t xml:space="preserve"> </w:t>
            </w:r>
            <w:r>
              <w:rPr>
                <w:rFonts w:eastAsia="Calibri" w:cs="Calibri"/>
                <w:color w:val="000000"/>
                <w:sz w:val="26"/>
              </w:rPr>
              <w:t>чем</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5 </w:t>
            </w:r>
            <w:r>
              <w:rPr>
                <w:rFonts w:eastAsia="Calibri" w:cs="Calibri"/>
                <w:color w:val="000000"/>
                <w:sz w:val="26"/>
              </w:rPr>
              <w:t>лет</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даты</w:t>
            </w:r>
            <w:r>
              <w:rPr>
                <w:rFonts w:ascii="Arial, sans-serif" w:eastAsia="Arial, sans-serif" w:hAnsi="Arial, sans-serif" w:cs="Arial, sans-serif"/>
                <w:color w:val="000000"/>
                <w:sz w:val="26"/>
              </w:rPr>
              <w:t xml:space="preserve"> </w:t>
            </w:r>
            <w:r>
              <w:rPr>
                <w:rFonts w:eastAsia="Calibri" w:cs="Calibri"/>
                <w:color w:val="000000"/>
                <w:sz w:val="26"/>
              </w:rPr>
              <w:t>окончания</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w:t>
            </w:r>
          </w:p>
          <w:p w14:paraId="074DCC7A" w14:textId="77777777" w:rsidR="00E53D3C" w:rsidRDefault="00E53D3C" w:rsidP="00B23202">
            <w:r>
              <w:rPr>
                <w:rFonts w:ascii="Arial, sans-serif" w:eastAsia="Arial, sans-serif" w:hAnsi="Arial, sans-serif" w:cs="Arial, sans-serif"/>
                <w:color w:val="000000"/>
                <w:sz w:val="26"/>
              </w:rPr>
              <w:t xml:space="preserve">- </w:t>
            </w:r>
            <w:r>
              <w:rPr>
                <w:rFonts w:eastAsia="Calibri" w:cs="Calibri"/>
                <w:color w:val="000000"/>
                <w:sz w:val="26"/>
              </w:rPr>
              <w:t>копия</w:t>
            </w:r>
            <w:r>
              <w:rPr>
                <w:rFonts w:ascii="Arial, sans-serif" w:eastAsia="Arial, sans-serif" w:hAnsi="Arial, sans-serif" w:cs="Arial, sans-serif"/>
                <w:color w:val="000000"/>
                <w:sz w:val="26"/>
              </w:rPr>
              <w:t xml:space="preserve"> </w:t>
            </w:r>
            <w:r>
              <w:rPr>
                <w:rFonts w:eastAsia="Calibri" w:cs="Calibri"/>
                <w:color w:val="000000"/>
                <w:sz w:val="26"/>
              </w:rPr>
              <w:t>разрешения</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ввод</w:t>
            </w:r>
            <w:r>
              <w:rPr>
                <w:rFonts w:ascii="Arial, sans-serif" w:eastAsia="Arial, sans-serif" w:hAnsi="Arial, sans-serif" w:cs="Arial, sans-serif"/>
                <w:color w:val="000000"/>
                <w:sz w:val="26"/>
              </w:rPr>
              <w:t xml:space="preserve"> </w:t>
            </w:r>
            <w:r>
              <w:rPr>
                <w:rFonts w:eastAsia="Calibri" w:cs="Calibri"/>
                <w:color w:val="000000"/>
                <w:sz w:val="26"/>
              </w:rPr>
              <w:t>объекта</w:t>
            </w:r>
            <w:r>
              <w:rPr>
                <w:rFonts w:ascii="Arial, sans-serif" w:eastAsia="Arial, sans-serif" w:hAnsi="Arial, sans-serif" w:cs="Arial, sans-serif"/>
                <w:color w:val="000000"/>
                <w:sz w:val="26"/>
              </w:rPr>
              <w:t xml:space="preserve"> </w:t>
            </w:r>
            <w:r>
              <w:rPr>
                <w:rFonts w:eastAsia="Calibri" w:cs="Calibri"/>
                <w:color w:val="000000"/>
                <w:sz w:val="26"/>
              </w:rPr>
              <w:t>капитального</w:t>
            </w:r>
            <w:r>
              <w:rPr>
                <w:rFonts w:ascii="Arial, sans-serif" w:eastAsia="Arial, sans-serif" w:hAnsi="Arial, sans-serif" w:cs="Arial, sans-serif"/>
                <w:color w:val="000000"/>
                <w:sz w:val="26"/>
              </w:rPr>
              <w:t xml:space="preserve"> </w:t>
            </w:r>
            <w:r>
              <w:rPr>
                <w:rFonts w:eastAsia="Calibri" w:cs="Calibri"/>
                <w:color w:val="000000"/>
                <w:sz w:val="26"/>
              </w:rPr>
              <w:t>строительства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эксплуатацию</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исключением</w:t>
            </w:r>
            <w:r>
              <w:rPr>
                <w:rFonts w:ascii="Arial, sans-serif" w:eastAsia="Arial, sans-serif" w:hAnsi="Arial, sans-serif" w:cs="Arial, sans-serif"/>
                <w:color w:val="000000"/>
                <w:sz w:val="26"/>
              </w:rPr>
              <w:t xml:space="preserve"> </w:t>
            </w:r>
            <w:r>
              <w:rPr>
                <w:rFonts w:eastAsia="Calibri" w:cs="Calibri"/>
                <w:color w:val="000000"/>
                <w:sz w:val="26"/>
              </w:rPr>
              <w:t>случаев</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проводятся</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текущему</w:t>
            </w:r>
            <w:r>
              <w:rPr>
                <w:rFonts w:ascii="Arial, sans-serif" w:eastAsia="Arial, sans-serif" w:hAnsi="Arial, sans-serif" w:cs="Arial, sans-serif"/>
                <w:color w:val="000000"/>
                <w:sz w:val="26"/>
              </w:rPr>
              <w:t xml:space="preserve"> </w:t>
            </w:r>
            <w:r>
              <w:rPr>
                <w:rFonts w:eastAsia="Calibri" w:cs="Calibri"/>
                <w:color w:val="000000"/>
                <w:sz w:val="26"/>
              </w:rPr>
              <w:t>ремонту</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которых</w:t>
            </w:r>
            <w:r>
              <w:rPr>
                <w:rFonts w:ascii="Arial, sans-serif" w:eastAsia="Arial, sans-serif" w:hAnsi="Arial, sans-serif" w:cs="Arial, sans-serif"/>
                <w:color w:val="000000"/>
                <w:sz w:val="26"/>
              </w:rPr>
              <w:t xml:space="preserve"> </w:t>
            </w:r>
            <w:r>
              <w:rPr>
                <w:rFonts w:eastAsia="Calibri" w:cs="Calibri"/>
                <w:color w:val="000000"/>
                <w:sz w:val="26"/>
              </w:rPr>
              <w:t>разрешение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ввод</w:t>
            </w:r>
            <w:r>
              <w:rPr>
                <w:rFonts w:ascii="Arial, sans-serif" w:eastAsia="Arial, sans-serif" w:hAnsi="Arial, sans-serif" w:cs="Arial, sans-serif"/>
                <w:color w:val="000000"/>
                <w:sz w:val="26"/>
              </w:rPr>
              <w:t xml:space="preserve"> </w:t>
            </w:r>
            <w:r>
              <w:rPr>
                <w:rFonts w:eastAsia="Calibri" w:cs="Calibri"/>
                <w:color w:val="000000"/>
                <w:sz w:val="26"/>
              </w:rPr>
              <w:t>объекта</w:t>
            </w:r>
            <w:r>
              <w:rPr>
                <w:rFonts w:ascii="Arial, sans-serif" w:eastAsia="Arial, sans-serif" w:hAnsi="Arial, sans-serif" w:cs="Arial, sans-serif"/>
                <w:color w:val="000000"/>
                <w:sz w:val="26"/>
              </w:rPr>
              <w:t xml:space="preserve"> </w:t>
            </w:r>
            <w:r>
              <w:rPr>
                <w:rFonts w:eastAsia="Calibri" w:cs="Calibri"/>
                <w:color w:val="000000"/>
                <w:sz w:val="26"/>
              </w:rPr>
              <w:t>капитального</w:t>
            </w:r>
            <w:r>
              <w:rPr>
                <w:rFonts w:ascii="Arial, sans-serif" w:eastAsia="Arial, sans-serif" w:hAnsi="Arial, sans-serif" w:cs="Arial, sans-serif"/>
                <w:color w:val="000000"/>
                <w:sz w:val="26"/>
              </w:rPr>
              <w:t xml:space="preserve"> </w:t>
            </w:r>
            <w:r>
              <w:rPr>
                <w:rFonts w:eastAsia="Calibri" w:cs="Calibri"/>
                <w:color w:val="000000"/>
                <w:sz w:val="26"/>
              </w:rPr>
              <w:t>строительства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эксплуатацию</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выдается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градостроительным</w:t>
            </w:r>
            <w:r>
              <w:rPr>
                <w:rFonts w:ascii="Arial, sans-serif" w:eastAsia="Arial, sans-serif" w:hAnsi="Arial, sans-serif" w:cs="Arial, sans-serif"/>
                <w:color w:val="000000"/>
                <w:sz w:val="26"/>
              </w:rPr>
              <w:t xml:space="preserve"> </w:t>
            </w:r>
            <w:r>
              <w:rPr>
                <w:rFonts w:eastAsia="Calibri" w:cs="Calibri"/>
                <w:color w:val="000000"/>
                <w:sz w:val="26"/>
              </w:rPr>
              <w:t>законодательством</w:t>
            </w:r>
            <w:r>
              <w:rPr>
                <w:rFonts w:ascii="Arial, sans-serif" w:eastAsia="Arial, sans-serif" w:hAnsi="Arial, sans-serif" w:cs="Arial, sans-serif"/>
                <w:color w:val="000000"/>
                <w:sz w:val="26"/>
              </w:rPr>
              <w:t xml:space="preserve"> </w:t>
            </w:r>
            <w:r>
              <w:rPr>
                <w:rFonts w:eastAsia="Calibri" w:cs="Calibri"/>
                <w:color w:val="000000"/>
                <w:sz w:val="26"/>
              </w:rPr>
              <w:t>Российской</w:t>
            </w:r>
            <w:r>
              <w:rPr>
                <w:rFonts w:ascii="Arial, sans-serif" w:eastAsia="Arial, sans-serif" w:hAnsi="Arial, sans-serif" w:cs="Arial, sans-serif"/>
                <w:color w:val="000000"/>
                <w:sz w:val="26"/>
              </w:rPr>
              <w:t xml:space="preserve"> </w:t>
            </w:r>
            <w:r>
              <w:rPr>
                <w:rFonts w:eastAsia="Calibri" w:cs="Calibri"/>
                <w:color w:val="000000"/>
                <w:sz w:val="26"/>
              </w:rPr>
              <w:t>Федерации</w:t>
            </w:r>
            <w:r>
              <w:rPr>
                <w:rFonts w:ascii="Arial, sans-serif" w:eastAsia="Arial, sans-serif" w:hAnsi="Arial, sans-serif" w:cs="Arial, sans-serif"/>
                <w:color w:val="000000"/>
                <w:sz w:val="26"/>
              </w:rPr>
              <w:t xml:space="preserve">). </w:t>
            </w:r>
            <w:r>
              <w:rPr>
                <w:rFonts w:eastAsia="Calibri" w:cs="Calibri"/>
                <w:color w:val="000000"/>
                <w:sz w:val="26"/>
              </w:rPr>
              <w:t>Указанный</w:t>
            </w:r>
            <w:r>
              <w:rPr>
                <w:rFonts w:ascii="Arial, sans-serif" w:eastAsia="Arial, sans-serif" w:hAnsi="Arial, sans-serif" w:cs="Arial, sans-serif"/>
                <w:color w:val="000000"/>
                <w:sz w:val="26"/>
              </w:rPr>
              <w:t xml:space="preserve"> </w:t>
            </w:r>
            <w:r>
              <w:rPr>
                <w:rFonts w:eastAsia="Calibri" w:cs="Calibri"/>
                <w:color w:val="000000"/>
                <w:sz w:val="26"/>
              </w:rPr>
              <w:t>документ</w:t>
            </w:r>
            <w:r>
              <w:rPr>
                <w:rFonts w:ascii="Arial, sans-serif" w:eastAsia="Arial, sans-serif" w:hAnsi="Arial, sans-serif" w:cs="Arial, sans-serif"/>
                <w:color w:val="000000"/>
                <w:sz w:val="26"/>
              </w:rPr>
              <w:t xml:space="preserve"> </w:t>
            </w:r>
            <w:r>
              <w:rPr>
                <w:rFonts w:ascii="Arial, sans-serif" w:eastAsia="Arial, sans-serif" w:hAnsi="Arial, sans-serif" w:cs="Arial, sans-serif"/>
                <w:color w:val="000000"/>
                <w:sz w:val="26"/>
              </w:rPr>
              <w:lastRenderedPageBreak/>
              <w:t>(</w:t>
            </w:r>
            <w:r>
              <w:rPr>
                <w:rFonts w:eastAsia="Calibri" w:cs="Calibri"/>
                <w:color w:val="000000"/>
                <w:sz w:val="26"/>
              </w:rPr>
              <w:t>документы</w:t>
            </w:r>
            <w:r>
              <w:rPr>
                <w:rFonts w:ascii="Arial, sans-serif" w:eastAsia="Arial, sans-serif" w:hAnsi="Arial, sans-serif" w:cs="Arial, sans-serif"/>
                <w:color w:val="000000"/>
                <w:sz w:val="26"/>
              </w:rPr>
              <w:t xml:space="preserve">) </w:t>
            </w:r>
            <w:r>
              <w:rPr>
                <w:rFonts w:eastAsia="Calibri" w:cs="Calibri"/>
                <w:color w:val="000000"/>
                <w:sz w:val="26"/>
              </w:rPr>
              <w:t>должен</w:t>
            </w:r>
            <w:r>
              <w:rPr>
                <w:rFonts w:ascii="Arial, sans-serif" w:eastAsia="Arial, sans-serif" w:hAnsi="Arial, sans-serif" w:cs="Arial, sans-serif"/>
                <w:color w:val="000000"/>
                <w:sz w:val="26"/>
              </w:rPr>
              <w:t xml:space="preserve"> </w:t>
            </w:r>
            <w:r>
              <w:rPr>
                <w:rFonts w:eastAsia="Calibri" w:cs="Calibri"/>
                <w:color w:val="000000"/>
                <w:sz w:val="26"/>
              </w:rPr>
              <w:t>быть</w:t>
            </w:r>
            <w:r>
              <w:rPr>
                <w:rFonts w:ascii="Arial, sans-serif" w:eastAsia="Arial, sans-serif" w:hAnsi="Arial, sans-serif" w:cs="Arial, sans-serif"/>
                <w:color w:val="000000"/>
                <w:sz w:val="26"/>
              </w:rPr>
              <w:t xml:space="preserve"> </w:t>
            </w:r>
            <w:r>
              <w:rPr>
                <w:rFonts w:eastAsia="Calibri" w:cs="Calibri"/>
                <w:color w:val="000000"/>
                <w:sz w:val="26"/>
              </w:rPr>
              <w:t>подписан</w:t>
            </w:r>
            <w:r>
              <w:rPr>
                <w:rFonts w:ascii="Arial, sans-serif" w:eastAsia="Arial, sans-serif" w:hAnsi="Arial, sans-serif" w:cs="Arial, sans-serif"/>
                <w:color w:val="000000"/>
                <w:sz w:val="26"/>
              </w:rPr>
              <w:t xml:space="preserve"> (</w:t>
            </w:r>
            <w:r>
              <w:rPr>
                <w:rFonts w:eastAsia="Calibri" w:cs="Calibri"/>
                <w:color w:val="000000"/>
                <w:sz w:val="26"/>
              </w:rPr>
              <w:t>подписаны</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ранее</w:t>
            </w:r>
            <w:r>
              <w:rPr>
                <w:rFonts w:ascii="Arial, sans-serif" w:eastAsia="Arial, sans-serif" w:hAnsi="Arial, sans-serif" w:cs="Arial, sans-serif"/>
                <w:color w:val="000000"/>
                <w:sz w:val="26"/>
              </w:rPr>
              <w:t xml:space="preserve"> </w:t>
            </w:r>
            <w:r>
              <w:rPr>
                <w:rFonts w:eastAsia="Calibri" w:cs="Calibri"/>
                <w:color w:val="000000"/>
                <w:sz w:val="26"/>
              </w:rPr>
              <w:t>чем</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5 </w:t>
            </w:r>
            <w:r>
              <w:rPr>
                <w:rFonts w:eastAsia="Calibri" w:cs="Calibri"/>
                <w:color w:val="000000"/>
                <w:sz w:val="26"/>
              </w:rPr>
              <w:t>лет</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даты</w:t>
            </w:r>
            <w:r>
              <w:rPr>
                <w:rFonts w:ascii="Arial, sans-serif" w:eastAsia="Arial, sans-serif" w:hAnsi="Arial, sans-serif" w:cs="Arial, sans-serif"/>
                <w:color w:val="000000"/>
                <w:sz w:val="26"/>
              </w:rPr>
              <w:t xml:space="preserve"> </w:t>
            </w:r>
            <w:r>
              <w:rPr>
                <w:rFonts w:eastAsia="Calibri" w:cs="Calibri"/>
                <w:color w:val="000000"/>
                <w:sz w:val="26"/>
              </w:rPr>
              <w:t>окончания</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p>
          <w:p w14:paraId="4EAA05BD" w14:textId="77777777" w:rsidR="00E53D3C" w:rsidRDefault="00E53D3C" w:rsidP="00B23202">
            <w:r>
              <w:rPr>
                <w:rFonts w:ascii="Arial, sans-serif" w:eastAsia="Arial, sans-serif" w:hAnsi="Arial, sans-serif" w:cs="Arial, sans-serif"/>
                <w:color w:val="000000"/>
                <w:sz w:val="26"/>
              </w:rPr>
              <w:t xml:space="preserve">- </w:t>
            </w:r>
            <w:r>
              <w:rPr>
                <w:rFonts w:eastAsia="Calibri" w:cs="Calibri"/>
                <w:color w:val="00000A"/>
                <w:sz w:val="26"/>
              </w:rPr>
              <w:t>копия</w:t>
            </w:r>
            <w:r>
              <w:rPr>
                <w:rFonts w:ascii="Arial, sans-serif" w:eastAsia="Arial, sans-serif" w:hAnsi="Arial, sans-serif" w:cs="Arial, sans-serif"/>
                <w:color w:val="00000A"/>
                <w:sz w:val="26"/>
              </w:rPr>
              <w:t xml:space="preserve"> </w:t>
            </w:r>
            <w:r>
              <w:rPr>
                <w:rFonts w:eastAsia="Calibri" w:cs="Calibri"/>
                <w:color w:val="00000A"/>
                <w:sz w:val="26"/>
              </w:rPr>
              <w:t>разрешения</w:t>
            </w:r>
            <w:r>
              <w:rPr>
                <w:rFonts w:ascii="Arial, sans-serif" w:eastAsia="Arial, sans-serif" w:hAnsi="Arial, sans-serif" w:cs="Arial, sans-serif"/>
                <w:color w:val="00000A"/>
                <w:sz w:val="26"/>
              </w:rPr>
              <w:t xml:space="preserve"> </w:t>
            </w:r>
            <w:r>
              <w:rPr>
                <w:rFonts w:eastAsia="Calibri" w:cs="Calibri"/>
                <w:color w:val="00000A"/>
                <w:sz w:val="26"/>
              </w:rPr>
              <w:t>на</w:t>
            </w:r>
            <w:r>
              <w:rPr>
                <w:rFonts w:ascii="Arial, sans-serif" w:eastAsia="Arial, sans-serif" w:hAnsi="Arial, sans-serif" w:cs="Arial, sans-serif"/>
                <w:color w:val="00000A"/>
                <w:sz w:val="26"/>
              </w:rPr>
              <w:t xml:space="preserve"> </w:t>
            </w:r>
            <w:r>
              <w:rPr>
                <w:rFonts w:eastAsia="Calibri" w:cs="Calibri"/>
                <w:color w:val="00000A"/>
                <w:sz w:val="26"/>
              </w:rPr>
              <w:t>ввод</w:t>
            </w:r>
            <w:r>
              <w:rPr>
                <w:rFonts w:ascii="Arial, sans-serif" w:eastAsia="Arial, sans-serif" w:hAnsi="Arial, sans-serif" w:cs="Arial, sans-serif"/>
                <w:color w:val="00000A"/>
                <w:sz w:val="26"/>
              </w:rPr>
              <w:t xml:space="preserve"> </w:t>
            </w:r>
            <w:r>
              <w:rPr>
                <w:rFonts w:eastAsia="Calibri" w:cs="Calibri"/>
                <w:color w:val="00000A"/>
                <w:sz w:val="26"/>
              </w:rPr>
              <w:t>объекта</w:t>
            </w:r>
            <w:r>
              <w:rPr>
                <w:rFonts w:ascii="Arial, sans-serif" w:eastAsia="Arial, sans-serif" w:hAnsi="Arial, sans-serif" w:cs="Arial, sans-serif"/>
                <w:color w:val="00000A"/>
                <w:sz w:val="26"/>
              </w:rPr>
              <w:t xml:space="preserve"> </w:t>
            </w:r>
            <w:r>
              <w:rPr>
                <w:rFonts w:eastAsia="Calibri" w:cs="Calibri"/>
                <w:color w:val="00000A"/>
                <w:sz w:val="26"/>
              </w:rPr>
              <w:t>капитального</w:t>
            </w:r>
            <w:r>
              <w:rPr>
                <w:rFonts w:ascii="Arial, sans-serif" w:eastAsia="Arial, sans-serif" w:hAnsi="Arial, sans-serif" w:cs="Arial, sans-serif"/>
                <w:color w:val="00000A"/>
                <w:sz w:val="26"/>
              </w:rPr>
              <w:t xml:space="preserve"> </w:t>
            </w:r>
            <w:r>
              <w:rPr>
                <w:rFonts w:eastAsia="Calibri" w:cs="Calibri"/>
                <w:color w:val="00000A"/>
                <w:sz w:val="26"/>
              </w:rPr>
              <w:t>строительства</w:t>
            </w:r>
            <w:r>
              <w:rPr>
                <w:rFonts w:ascii="Arial, sans-serif" w:eastAsia="Arial, sans-serif" w:hAnsi="Arial, sans-serif" w:cs="Arial, sans-serif"/>
                <w:color w:val="00000A"/>
                <w:sz w:val="26"/>
              </w:rPr>
              <w:t xml:space="preserve"> </w:t>
            </w:r>
            <w:r>
              <w:rPr>
                <w:rFonts w:eastAsia="Calibri" w:cs="Calibri"/>
                <w:color w:val="00000A"/>
                <w:sz w:val="26"/>
              </w:rPr>
              <w:t>в</w:t>
            </w:r>
            <w:r>
              <w:rPr>
                <w:rFonts w:ascii="Arial, sans-serif" w:eastAsia="Arial, sans-serif" w:hAnsi="Arial, sans-serif" w:cs="Arial, sans-serif"/>
                <w:color w:val="00000A"/>
                <w:sz w:val="26"/>
              </w:rPr>
              <w:t xml:space="preserve"> </w:t>
            </w:r>
            <w:r>
              <w:rPr>
                <w:rFonts w:eastAsia="Calibri" w:cs="Calibri"/>
                <w:color w:val="00000A"/>
                <w:sz w:val="26"/>
              </w:rPr>
              <w:t>эксплуатацию</w:t>
            </w:r>
            <w:r>
              <w:rPr>
                <w:rFonts w:ascii="Arial, sans-serif" w:eastAsia="Arial, sans-serif" w:hAnsi="Arial, sans-serif" w:cs="Arial, sans-serif"/>
                <w:color w:val="00000A"/>
                <w:sz w:val="26"/>
              </w:rPr>
              <w:t xml:space="preserve"> (</w:t>
            </w:r>
            <w:r>
              <w:rPr>
                <w:rFonts w:eastAsia="Calibri" w:cs="Calibri"/>
                <w:color w:val="00000A"/>
                <w:sz w:val="26"/>
              </w:rPr>
              <w:t>за</w:t>
            </w:r>
            <w:r>
              <w:rPr>
                <w:rFonts w:ascii="Arial, sans-serif" w:eastAsia="Arial, sans-serif" w:hAnsi="Arial, sans-serif" w:cs="Arial, sans-serif"/>
                <w:color w:val="00000A"/>
                <w:sz w:val="26"/>
              </w:rPr>
              <w:t xml:space="preserve"> </w:t>
            </w:r>
            <w:r>
              <w:rPr>
                <w:rFonts w:eastAsia="Calibri" w:cs="Calibri"/>
                <w:color w:val="00000A"/>
                <w:sz w:val="26"/>
              </w:rPr>
              <w:t>исключением</w:t>
            </w:r>
            <w:r>
              <w:rPr>
                <w:rFonts w:ascii="Arial, sans-serif" w:eastAsia="Arial, sans-serif" w:hAnsi="Arial, sans-serif" w:cs="Arial, sans-serif"/>
                <w:color w:val="00000A"/>
                <w:sz w:val="26"/>
              </w:rPr>
              <w:t xml:space="preserve"> </w:t>
            </w:r>
            <w:r>
              <w:rPr>
                <w:rFonts w:eastAsia="Calibri" w:cs="Calibri"/>
                <w:color w:val="00000A"/>
                <w:sz w:val="26"/>
              </w:rPr>
              <w:t>случаев</w:t>
            </w:r>
            <w:r>
              <w:rPr>
                <w:rFonts w:ascii="Arial, sans-serif" w:eastAsia="Arial, sans-serif" w:hAnsi="Arial, sans-serif" w:cs="Arial, sans-serif"/>
                <w:color w:val="00000A"/>
                <w:sz w:val="26"/>
              </w:rPr>
              <w:t xml:space="preserve">, </w:t>
            </w:r>
            <w:r>
              <w:rPr>
                <w:rFonts w:eastAsia="Calibri" w:cs="Calibri"/>
                <w:color w:val="00000A"/>
                <w:sz w:val="26"/>
              </w:rPr>
              <w:t>при</w:t>
            </w:r>
            <w:r>
              <w:rPr>
                <w:rFonts w:ascii="Arial, sans-serif" w:eastAsia="Arial, sans-serif" w:hAnsi="Arial, sans-serif" w:cs="Arial, sans-serif"/>
                <w:color w:val="00000A"/>
                <w:sz w:val="26"/>
              </w:rPr>
              <w:t xml:space="preserve"> </w:t>
            </w:r>
            <w:r>
              <w:rPr>
                <w:rFonts w:eastAsia="Calibri" w:cs="Calibri"/>
                <w:color w:val="00000A"/>
                <w:sz w:val="26"/>
              </w:rPr>
              <w:t>которых</w:t>
            </w:r>
            <w:r>
              <w:rPr>
                <w:rFonts w:ascii="Arial, sans-serif" w:eastAsia="Arial, sans-serif" w:hAnsi="Arial, sans-serif" w:cs="Arial, sans-serif"/>
                <w:color w:val="00000A"/>
                <w:sz w:val="26"/>
              </w:rPr>
              <w:t xml:space="preserve"> </w:t>
            </w:r>
            <w:r>
              <w:rPr>
                <w:rFonts w:eastAsia="Calibri" w:cs="Calibri"/>
                <w:color w:val="00000A"/>
                <w:sz w:val="26"/>
              </w:rPr>
              <w:t>разрешение</w:t>
            </w:r>
            <w:r>
              <w:rPr>
                <w:rFonts w:ascii="Arial, sans-serif" w:eastAsia="Arial, sans-serif" w:hAnsi="Arial, sans-serif" w:cs="Arial, sans-serif"/>
                <w:color w:val="00000A"/>
                <w:sz w:val="26"/>
              </w:rPr>
              <w:t xml:space="preserve"> </w:t>
            </w:r>
            <w:r>
              <w:rPr>
                <w:rFonts w:eastAsia="Calibri" w:cs="Calibri"/>
                <w:color w:val="00000A"/>
                <w:sz w:val="26"/>
              </w:rPr>
              <w:t>на</w:t>
            </w:r>
            <w:r>
              <w:rPr>
                <w:rFonts w:ascii="Arial, sans-serif" w:eastAsia="Arial, sans-serif" w:hAnsi="Arial, sans-serif" w:cs="Arial, sans-serif"/>
                <w:color w:val="00000A"/>
                <w:sz w:val="26"/>
              </w:rPr>
              <w:t xml:space="preserve"> </w:t>
            </w:r>
            <w:r>
              <w:rPr>
                <w:rFonts w:eastAsia="Calibri" w:cs="Calibri"/>
                <w:color w:val="00000A"/>
                <w:sz w:val="26"/>
              </w:rPr>
              <w:t>ввод</w:t>
            </w:r>
            <w:r>
              <w:rPr>
                <w:rFonts w:ascii="Arial, sans-serif" w:eastAsia="Arial, sans-serif" w:hAnsi="Arial, sans-serif" w:cs="Arial, sans-serif"/>
                <w:color w:val="00000A"/>
                <w:sz w:val="26"/>
              </w:rPr>
              <w:t xml:space="preserve"> </w:t>
            </w:r>
            <w:r>
              <w:rPr>
                <w:rFonts w:eastAsia="Calibri" w:cs="Calibri"/>
                <w:color w:val="00000A"/>
                <w:sz w:val="26"/>
              </w:rPr>
              <w:t>объекта</w:t>
            </w:r>
            <w:r>
              <w:rPr>
                <w:rFonts w:ascii="Arial, sans-serif" w:eastAsia="Arial, sans-serif" w:hAnsi="Arial, sans-serif" w:cs="Arial, sans-serif"/>
                <w:color w:val="00000A"/>
                <w:sz w:val="26"/>
              </w:rPr>
              <w:t xml:space="preserve"> </w:t>
            </w:r>
            <w:r>
              <w:rPr>
                <w:rFonts w:eastAsia="Calibri" w:cs="Calibri"/>
                <w:color w:val="00000A"/>
                <w:sz w:val="26"/>
              </w:rPr>
              <w:t>капитального</w:t>
            </w:r>
            <w:r>
              <w:rPr>
                <w:rFonts w:ascii="Arial, sans-serif" w:eastAsia="Arial, sans-serif" w:hAnsi="Arial, sans-serif" w:cs="Arial, sans-serif"/>
                <w:color w:val="00000A"/>
                <w:sz w:val="26"/>
              </w:rPr>
              <w:t xml:space="preserve"> </w:t>
            </w:r>
            <w:r>
              <w:rPr>
                <w:rFonts w:eastAsia="Calibri" w:cs="Calibri"/>
                <w:color w:val="00000A"/>
                <w:sz w:val="26"/>
              </w:rPr>
              <w:t>строительства</w:t>
            </w:r>
            <w:r>
              <w:rPr>
                <w:rFonts w:ascii="Arial, sans-serif" w:eastAsia="Arial, sans-serif" w:hAnsi="Arial, sans-serif" w:cs="Arial, sans-serif"/>
                <w:color w:val="00000A"/>
                <w:sz w:val="26"/>
              </w:rPr>
              <w:t xml:space="preserve"> </w:t>
            </w:r>
            <w:r>
              <w:rPr>
                <w:rFonts w:eastAsia="Calibri" w:cs="Calibri"/>
                <w:color w:val="00000A"/>
                <w:sz w:val="26"/>
              </w:rPr>
              <w:t>в</w:t>
            </w:r>
            <w:r>
              <w:rPr>
                <w:rFonts w:ascii="Arial, sans-serif" w:eastAsia="Arial, sans-serif" w:hAnsi="Arial, sans-serif" w:cs="Arial, sans-serif"/>
                <w:color w:val="00000A"/>
                <w:sz w:val="26"/>
              </w:rPr>
              <w:t xml:space="preserve"> </w:t>
            </w:r>
            <w:r>
              <w:rPr>
                <w:rFonts w:eastAsia="Calibri" w:cs="Calibri"/>
                <w:color w:val="00000A"/>
                <w:sz w:val="26"/>
              </w:rPr>
              <w:t>эксплуатацию</w:t>
            </w:r>
            <w:r>
              <w:rPr>
                <w:rFonts w:ascii="Arial, sans-serif" w:eastAsia="Arial, sans-serif" w:hAnsi="Arial, sans-serif" w:cs="Arial, sans-serif"/>
                <w:color w:val="00000A"/>
                <w:sz w:val="26"/>
              </w:rPr>
              <w:t xml:space="preserve"> </w:t>
            </w:r>
            <w:r>
              <w:rPr>
                <w:rFonts w:eastAsia="Calibri" w:cs="Calibri"/>
                <w:color w:val="00000A"/>
                <w:sz w:val="26"/>
              </w:rPr>
              <w:t>не</w:t>
            </w:r>
            <w:r>
              <w:rPr>
                <w:rFonts w:ascii="Arial, sans-serif" w:eastAsia="Arial, sans-serif" w:hAnsi="Arial, sans-serif" w:cs="Arial, sans-serif"/>
                <w:color w:val="00000A"/>
                <w:sz w:val="26"/>
              </w:rPr>
              <w:t xml:space="preserve"> </w:t>
            </w:r>
            <w:r>
              <w:rPr>
                <w:rFonts w:eastAsia="Calibri" w:cs="Calibri"/>
                <w:color w:val="00000A"/>
                <w:sz w:val="26"/>
              </w:rPr>
              <w:t>выдается</w:t>
            </w:r>
            <w:r>
              <w:rPr>
                <w:rFonts w:ascii="Arial, sans-serif" w:eastAsia="Arial, sans-serif" w:hAnsi="Arial, sans-serif" w:cs="Arial, sans-serif"/>
                <w:color w:val="00000A"/>
                <w:sz w:val="26"/>
              </w:rPr>
              <w:t xml:space="preserve"> </w:t>
            </w:r>
            <w:r>
              <w:rPr>
                <w:rFonts w:eastAsia="Calibri" w:cs="Calibri"/>
                <w:color w:val="00000A"/>
                <w:sz w:val="26"/>
              </w:rPr>
              <w:t>в</w:t>
            </w:r>
            <w:r>
              <w:rPr>
                <w:rFonts w:ascii="Arial, sans-serif" w:eastAsia="Arial, sans-serif" w:hAnsi="Arial, sans-serif" w:cs="Arial, sans-serif"/>
                <w:color w:val="00000A"/>
                <w:sz w:val="26"/>
              </w:rPr>
              <w:t xml:space="preserve"> </w:t>
            </w:r>
            <w:r>
              <w:rPr>
                <w:rFonts w:eastAsia="Calibri" w:cs="Calibri"/>
                <w:color w:val="00000A"/>
                <w:sz w:val="26"/>
              </w:rPr>
              <w:t>соответствии</w:t>
            </w:r>
            <w:r>
              <w:rPr>
                <w:rFonts w:ascii="Arial, sans-serif" w:eastAsia="Arial, sans-serif" w:hAnsi="Arial, sans-serif" w:cs="Arial, sans-serif"/>
                <w:color w:val="00000A"/>
                <w:sz w:val="26"/>
              </w:rPr>
              <w:t xml:space="preserve"> </w:t>
            </w:r>
            <w:r>
              <w:rPr>
                <w:rFonts w:eastAsia="Calibri" w:cs="Calibri"/>
                <w:color w:val="00000A"/>
                <w:sz w:val="26"/>
              </w:rPr>
              <w:t>с</w:t>
            </w:r>
            <w:r>
              <w:rPr>
                <w:rFonts w:ascii="Arial, sans-serif" w:eastAsia="Arial, sans-serif" w:hAnsi="Arial, sans-serif" w:cs="Arial, sans-serif"/>
                <w:color w:val="00000A"/>
                <w:sz w:val="26"/>
              </w:rPr>
              <w:t xml:space="preserve"> </w:t>
            </w:r>
            <w:r>
              <w:rPr>
                <w:rFonts w:eastAsia="Calibri" w:cs="Calibri"/>
                <w:color w:val="00000A"/>
                <w:sz w:val="26"/>
              </w:rPr>
              <w:t>законодательством</w:t>
            </w:r>
            <w:r>
              <w:rPr>
                <w:rFonts w:ascii="Arial, sans-serif" w:eastAsia="Arial, sans-serif" w:hAnsi="Arial, sans-serif" w:cs="Arial, sans-serif"/>
                <w:color w:val="00000A"/>
                <w:sz w:val="26"/>
              </w:rPr>
              <w:t xml:space="preserve"> </w:t>
            </w:r>
            <w:r>
              <w:rPr>
                <w:rFonts w:eastAsia="Calibri" w:cs="Calibri"/>
                <w:color w:val="00000A"/>
                <w:sz w:val="26"/>
              </w:rPr>
              <w:t>о</w:t>
            </w:r>
            <w:r>
              <w:rPr>
                <w:rFonts w:ascii="Arial, sans-serif" w:eastAsia="Arial, sans-serif" w:hAnsi="Arial, sans-serif" w:cs="Arial, sans-serif"/>
                <w:color w:val="00000A"/>
                <w:sz w:val="26"/>
              </w:rPr>
              <w:t xml:space="preserve"> </w:t>
            </w:r>
            <w:r>
              <w:rPr>
                <w:rFonts w:eastAsia="Calibri" w:cs="Calibri"/>
                <w:color w:val="00000A"/>
                <w:sz w:val="26"/>
              </w:rPr>
              <w:t>градостроительной</w:t>
            </w:r>
            <w:r>
              <w:rPr>
                <w:rFonts w:ascii="Arial, sans-serif" w:eastAsia="Arial, sans-serif" w:hAnsi="Arial, sans-serif" w:cs="Arial, sans-serif"/>
                <w:color w:val="00000A"/>
                <w:sz w:val="26"/>
              </w:rPr>
              <w:t xml:space="preserve"> </w:t>
            </w:r>
            <w:r>
              <w:rPr>
                <w:rFonts w:eastAsia="Calibri" w:cs="Calibri"/>
                <w:color w:val="00000A"/>
                <w:sz w:val="26"/>
              </w:rPr>
              <w:t>деятельности</w:t>
            </w:r>
            <w:r>
              <w:rPr>
                <w:rFonts w:ascii="Arial, sans-serif" w:eastAsia="Arial, sans-serif" w:hAnsi="Arial, sans-serif" w:cs="Arial, sans-serif"/>
                <w:color w:val="00000A"/>
                <w:sz w:val="26"/>
              </w:rPr>
              <w:t>).</w:t>
            </w:r>
          </w:p>
          <w:p w14:paraId="6BAAFDF2" w14:textId="77777777" w:rsidR="00E53D3C" w:rsidRDefault="00E53D3C" w:rsidP="00B23202">
            <w:r>
              <w:rPr>
                <w:rFonts w:eastAsia="Calibri" w:cs="Calibri"/>
                <w:color w:val="00000A"/>
                <w:sz w:val="26"/>
              </w:rPr>
              <w:t>Указанный</w:t>
            </w:r>
            <w:r>
              <w:rPr>
                <w:rFonts w:ascii="Arial, sans-serif" w:eastAsia="Arial, sans-serif" w:hAnsi="Arial, sans-serif" w:cs="Arial, sans-serif"/>
                <w:color w:val="00000A"/>
                <w:sz w:val="26"/>
              </w:rPr>
              <w:t xml:space="preserve"> </w:t>
            </w:r>
            <w:r>
              <w:rPr>
                <w:rFonts w:eastAsia="Calibri" w:cs="Calibri"/>
                <w:color w:val="00000A"/>
                <w:sz w:val="26"/>
              </w:rPr>
              <w:t>документ</w:t>
            </w:r>
            <w:r>
              <w:rPr>
                <w:rFonts w:ascii="Arial, sans-serif" w:eastAsia="Arial, sans-serif" w:hAnsi="Arial, sans-serif" w:cs="Arial, sans-serif"/>
                <w:color w:val="00000A"/>
                <w:sz w:val="26"/>
              </w:rPr>
              <w:t xml:space="preserve"> </w:t>
            </w:r>
            <w:r>
              <w:rPr>
                <w:rFonts w:eastAsia="Calibri" w:cs="Calibri"/>
                <w:color w:val="00000A"/>
                <w:sz w:val="26"/>
              </w:rPr>
              <w:t>должен</w:t>
            </w:r>
            <w:r>
              <w:rPr>
                <w:rFonts w:ascii="Arial, sans-serif" w:eastAsia="Arial, sans-serif" w:hAnsi="Arial, sans-serif" w:cs="Arial, sans-serif"/>
                <w:color w:val="00000A"/>
                <w:sz w:val="26"/>
              </w:rPr>
              <w:t xml:space="preserve"> </w:t>
            </w:r>
            <w:r>
              <w:rPr>
                <w:rFonts w:eastAsia="Calibri" w:cs="Calibri"/>
                <w:color w:val="00000A"/>
                <w:sz w:val="26"/>
              </w:rPr>
              <w:t>быть</w:t>
            </w:r>
            <w:r>
              <w:rPr>
                <w:rFonts w:ascii="Arial, sans-serif" w:eastAsia="Arial, sans-serif" w:hAnsi="Arial, sans-serif" w:cs="Arial, sans-serif"/>
                <w:color w:val="00000A"/>
                <w:sz w:val="26"/>
              </w:rPr>
              <w:t xml:space="preserve"> </w:t>
            </w:r>
            <w:r>
              <w:rPr>
                <w:rFonts w:eastAsia="Calibri" w:cs="Calibri"/>
                <w:color w:val="00000A"/>
                <w:sz w:val="26"/>
              </w:rPr>
              <w:t>подписан</w:t>
            </w:r>
            <w:r>
              <w:rPr>
                <w:rFonts w:ascii="Arial, sans-serif" w:eastAsia="Arial, sans-serif" w:hAnsi="Arial, sans-serif" w:cs="Arial, sans-serif"/>
                <w:color w:val="00000A"/>
                <w:sz w:val="26"/>
              </w:rPr>
              <w:t xml:space="preserve"> </w:t>
            </w:r>
            <w:r>
              <w:rPr>
                <w:rFonts w:eastAsia="Calibri" w:cs="Calibri"/>
                <w:color w:val="00000A"/>
                <w:sz w:val="26"/>
              </w:rPr>
              <w:t>не</w:t>
            </w:r>
            <w:r>
              <w:rPr>
                <w:rFonts w:ascii="Arial, sans-serif" w:eastAsia="Arial, sans-serif" w:hAnsi="Arial, sans-serif" w:cs="Arial, sans-serif"/>
                <w:color w:val="00000A"/>
                <w:sz w:val="26"/>
              </w:rPr>
              <w:t xml:space="preserve"> </w:t>
            </w:r>
            <w:r>
              <w:rPr>
                <w:rFonts w:eastAsia="Calibri" w:cs="Calibri"/>
                <w:color w:val="00000A"/>
                <w:sz w:val="26"/>
              </w:rPr>
              <w:t>ранее</w:t>
            </w:r>
            <w:r>
              <w:rPr>
                <w:rFonts w:ascii="Arial, sans-serif" w:eastAsia="Arial, sans-serif" w:hAnsi="Arial, sans-serif" w:cs="Arial, sans-serif"/>
                <w:color w:val="00000A"/>
                <w:sz w:val="26"/>
              </w:rPr>
              <w:t xml:space="preserve"> </w:t>
            </w:r>
            <w:r>
              <w:rPr>
                <w:rFonts w:eastAsia="Calibri" w:cs="Calibri"/>
                <w:color w:val="00000A"/>
                <w:sz w:val="26"/>
              </w:rPr>
              <w:t>чем</w:t>
            </w:r>
            <w:r>
              <w:rPr>
                <w:rFonts w:ascii="Arial, sans-serif" w:eastAsia="Arial, sans-serif" w:hAnsi="Arial, sans-serif" w:cs="Arial, sans-serif"/>
                <w:color w:val="00000A"/>
                <w:sz w:val="26"/>
              </w:rPr>
              <w:t xml:space="preserve"> </w:t>
            </w:r>
            <w:r>
              <w:rPr>
                <w:rFonts w:eastAsia="Calibri" w:cs="Calibri"/>
                <w:color w:val="00000A"/>
                <w:sz w:val="26"/>
              </w:rPr>
              <w:t>за</w:t>
            </w:r>
            <w:r>
              <w:rPr>
                <w:rFonts w:ascii="Arial, sans-serif" w:eastAsia="Arial, sans-serif" w:hAnsi="Arial, sans-serif" w:cs="Arial, sans-serif"/>
                <w:color w:val="00000A"/>
                <w:sz w:val="26"/>
              </w:rPr>
              <w:t xml:space="preserve"> 5 </w:t>
            </w:r>
            <w:r>
              <w:rPr>
                <w:rFonts w:eastAsia="Calibri" w:cs="Calibri"/>
                <w:color w:val="00000A"/>
                <w:sz w:val="26"/>
              </w:rPr>
              <w:t>лет</w:t>
            </w:r>
            <w:r>
              <w:rPr>
                <w:rFonts w:ascii="Arial, sans-serif" w:eastAsia="Arial, sans-serif" w:hAnsi="Arial, sans-serif" w:cs="Arial, sans-serif"/>
                <w:color w:val="00000A"/>
                <w:sz w:val="26"/>
              </w:rPr>
              <w:t xml:space="preserve"> </w:t>
            </w:r>
            <w:r>
              <w:rPr>
                <w:rFonts w:eastAsia="Calibri" w:cs="Calibri"/>
                <w:color w:val="00000A"/>
                <w:sz w:val="26"/>
              </w:rPr>
              <w:t>до</w:t>
            </w:r>
            <w:r>
              <w:rPr>
                <w:rFonts w:ascii="Arial, sans-serif" w:eastAsia="Arial, sans-serif" w:hAnsi="Arial, sans-serif" w:cs="Arial, sans-serif"/>
                <w:color w:val="00000A"/>
                <w:sz w:val="26"/>
              </w:rPr>
              <w:t xml:space="preserve"> </w:t>
            </w:r>
            <w:r>
              <w:rPr>
                <w:rFonts w:eastAsia="Calibri" w:cs="Calibri"/>
                <w:color w:val="00000A"/>
                <w:sz w:val="26"/>
              </w:rPr>
              <w:t>даты</w:t>
            </w:r>
            <w:r>
              <w:rPr>
                <w:rFonts w:ascii="Arial, sans-serif" w:eastAsia="Arial, sans-serif" w:hAnsi="Arial, sans-serif" w:cs="Arial, sans-serif"/>
                <w:color w:val="00000A"/>
                <w:sz w:val="26"/>
              </w:rPr>
              <w:t xml:space="preserve"> </w:t>
            </w:r>
            <w:r>
              <w:rPr>
                <w:rFonts w:eastAsia="Calibri" w:cs="Calibri"/>
                <w:color w:val="00000A"/>
                <w:sz w:val="26"/>
              </w:rPr>
              <w:t>окончания</w:t>
            </w:r>
            <w:r>
              <w:rPr>
                <w:rFonts w:ascii="Arial, sans-serif" w:eastAsia="Arial, sans-serif" w:hAnsi="Arial, sans-serif" w:cs="Arial, sans-serif"/>
                <w:color w:val="00000A"/>
                <w:sz w:val="26"/>
              </w:rPr>
              <w:t xml:space="preserve"> </w:t>
            </w:r>
            <w:r>
              <w:rPr>
                <w:rFonts w:eastAsia="Calibri" w:cs="Calibri"/>
                <w:color w:val="00000A"/>
                <w:sz w:val="26"/>
              </w:rPr>
              <w:t>срока</w:t>
            </w:r>
            <w:r>
              <w:rPr>
                <w:rFonts w:ascii="Arial, sans-serif" w:eastAsia="Arial, sans-serif" w:hAnsi="Arial, sans-serif" w:cs="Arial, sans-serif"/>
                <w:color w:val="00000A"/>
                <w:sz w:val="26"/>
              </w:rPr>
              <w:t xml:space="preserve"> </w:t>
            </w:r>
            <w:r>
              <w:rPr>
                <w:rFonts w:eastAsia="Calibri" w:cs="Calibri"/>
                <w:color w:val="00000A"/>
                <w:sz w:val="26"/>
              </w:rPr>
              <w:t>подачи</w:t>
            </w:r>
            <w:r>
              <w:rPr>
                <w:rFonts w:ascii="Arial, sans-serif" w:eastAsia="Arial, sans-serif" w:hAnsi="Arial, sans-serif" w:cs="Arial, sans-serif"/>
                <w:color w:val="00000A"/>
                <w:sz w:val="26"/>
              </w:rPr>
              <w:t xml:space="preserve"> </w:t>
            </w:r>
            <w:r>
              <w:rPr>
                <w:rFonts w:eastAsia="Calibri" w:cs="Calibri"/>
                <w:color w:val="00000A"/>
                <w:sz w:val="26"/>
              </w:rPr>
              <w:t>заявок</w:t>
            </w:r>
            <w:r>
              <w:rPr>
                <w:rFonts w:ascii="Arial, sans-serif" w:eastAsia="Arial, sans-serif" w:hAnsi="Arial, sans-serif" w:cs="Arial, sans-serif"/>
                <w:color w:val="00000A"/>
                <w:sz w:val="26"/>
              </w:rPr>
              <w:t xml:space="preserve"> </w:t>
            </w:r>
            <w:r>
              <w:rPr>
                <w:rFonts w:eastAsia="Calibri" w:cs="Calibri"/>
                <w:color w:val="00000A"/>
                <w:sz w:val="26"/>
              </w:rPr>
              <w:t>на</w:t>
            </w:r>
            <w:r>
              <w:rPr>
                <w:rFonts w:ascii="Arial, sans-serif" w:eastAsia="Arial, sans-serif" w:hAnsi="Arial, sans-serif" w:cs="Arial, sans-serif"/>
                <w:color w:val="00000A"/>
                <w:sz w:val="26"/>
              </w:rPr>
              <w:t xml:space="preserve"> </w:t>
            </w:r>
            <w:r>
              <w:rPr>
                <w:rFonts w:eastAsia="Calibri" w:cs="Calibri"/>
                <w:color w:val="00000A"/>
                <w:sz w:val="26"/>
              </w:rPr>
              <w:t>участие</w:t>
            </w:r>
            <w:r>
              <w:rPr>
                <w:rFonts w:ascii="Arial, sans-serif" w:eastAsia="Arial, sans-serif" w:hAnsi="Arial, sans-serif" w:cs="Arial, sans-serif"/>
                <w:color w:val="00000A"/>
                <w:sz w:val="26"/>
              </w:rPr>
              <w:t xml:space="preserve"> </w:t>
            </w:r>
            <w:r>
              <w:rPr>
                <w:rFonts w:eastAsia="Calibri" w:cs="Calibri"/>
                <w:color w:val="00000A"/>
                <w:sz w:val="26"/>
              </w:rPr>
              <w:t>в</w:t>
            </w:r>
            <w:r>
              <w:rPr>
                <w:rFonts w:ascii="Arial, sans-serif" w:eastAsia="Arial, sans-serif" w:hAnsi="Arial, sans-serif" w:cs="Arial, sans-serif"/>
                <w:color w:val="00000A"/>
                <w:sz w:val="26"/>
              </w:rPr>
              <w:t xml:space="preserve"> </w:t>
            </w:r>
            <w:r>
              <w:rPr>
                <w:rFonts w:eastAsia="Calibri" w:cs="Calibri"/>
                <w:color w:val="00000A"/>
                <w:sz w:val="26"/>
              </w:rPr>
              <w:t>закупке</w:t>
            </w:r>
          </w:p>
          <w:p w14:paraId="19DD2866" w14:textId="77777777" w:rsidR="00E53D3C" w:rsidRDefault="00E53D3C" w:rsidP="00B23202"/>
        </w:tc>
      </w:tr>
      <w:tr w:rsidR="00E53D3C" w14:paraId="6EA1C8A4" w14:textId="77777777" w:rsidTr="00B23202">
        <w:tc>
          <w:tcPr>
            <w:tcW w:w="682" w:type="dxa"/>
            <w:tcBorders>
              <w:top w:val="single" w:sz="2" w:space="0" w:color="000000"/>
              <w:left w:val="single" w:sz="4" w:space="0" w:color="00000A"/>
              <w:bottom w:val="single" w:sz="4" w:space="0" w:color="00000A"/>
              <w:right w:val="single" w:sz="4" w:space="0" w:color="00000A"/>
            </w:tcBorders>
            <w:shd w:val="clear" w:color="auto" w:fill="FFFFFF"/>
            <w:tcMar>
              <w:left w:w="54" w:type="dxa"/>
              <w:right w:w="54" w:type="dxa"/>
            </w:tcMar>
          </w:tcPr>
          <w:p w14:paraId="0ADA1052" w14:textId="77777777" w:rsidR="00E53D3C" w:rsidRDefault="00E53D3C" w:rsidP="00B23202">
            <w:pPr>
              <w:jc w:val="center"/>
            </w:pPr>
            <w:r>
              <w:rPr>
                <w:rFonts w:ascii="Arial, sans-serif" w:eastAsia="Arial, sans-serif" w:hAnsi="Arial, sans-serif" w:cs="Arial, sans-serif"/>
                <w:color w:val="000000"/>
                <w:sz w:val="26"/>
              </w:rPr>
              <w:lastRenderedPageBreak/>
              <w:t>6(4)</w:t>
            </w:r>
          </w:p>
        </w:tc>
        <w:tc>
          <w:tcPr>
            <w:tcW w:w="2903" w:type="dxa"/>
            <w:tcBorders>
              <w:top w:val="single" w:sz="2" w:space="0" w:color="000000"/>
              <w:left w:val="single" w:sz="4" w:space="0" w:color="00000A"/>
              <w:bottom w:val="single" w:sz="4" w:space="0" w:color="00000A"/>
              <w:right w:val="single" w:sz="4" w:space="0" w:color="00000A"/>
            </w:tcBorders>
            <w:shd w:val="clear" w:color="auto" w:fill="FFFFFF"/>
            <w:tcMar>
              <w:left w:w="54" w:type="dxa"/>
              <w:right w:w="54" w:type="dxa"/>
            </w:tcMar>
          </w:tcPr>
          <w:p w14:paraId="6AB0D069" w14:textId="77777777" w:rsidR="00E53D3C" w:rsidRDefault="00E53D3C" w:rsidP="00B23202">
            <w:pPr>
              <w:jc w:val="both"/>
            </w:pPr>
            <w:r>
              <w:rPr>
                <w:rFonts w:eastAsia="Calibri" w:cs="Calibri"/>
                <w:color w:val="00000A"/>
              </w:rPr>
              <w:t>Выполнение</w:t>
            </w:r>
            <w:r>
              <w:rPr>
                <w:rFonts w:ascii="Liberation Serif" w:eastAsia="Liberation Serif" w:hAnsi="Liberation Serif" w:cs="Liberation Serif"/>
                <w:color w:val="00000A"/>
              </w:rPr>
              <w:t xml:space="preserve"> </w:t>
            </w:r>
            <w:r>
              <w:rPr>
                <w:rFonts w:eastAsia="Calibri" w:cs="Calibri"/>
                <w:color w:val="00000A"/>
              </w:rPr>
              <w:t>работ</w:t>
            </w:r>
            <w:r>
              <w:rPr>
                <w:rFonts w:ascii="Liberation Serif" w:eastAsia="Liberation Serif" w:hAnsi="Liberation Serif" w:cs="Liberation Serif"/>
                <w:color w:val="00000A"/>
              </w:rPr>
              <w:t xml:space="preserve"> </w:t>
            </w:r>
            <w:r>
              <w:rPr>
                <w:rFonts w:eastAsia="Calibri" w:cs="Calibri"/>
                <w:color w:val="00000A"/>
              </w:rPr>
              <w:t>по</w:t>
            </w:r>
            <w:r>
              <w:rPr>
                <w:rFonts w:ascii="Liberation Serif" w:eastAsia="Liberation Serif" w:hAnsi="Liberation Serif" w:cs="Liberation Serif"/>
                <w:color w:val="00000A"/>
              </w:rPr>
              <w:t xml:space="preserve"> </w:t>
            </w:r>
            <w:r>
              <w:rPr>
                <w:rFonts w:eastAsia="Calibri" w:cs="Calibri"/>
                <w:color w:val="00000A"/>
              </w:rPr>
              <w:t>ремонту</w:t>
            </w:r>
            <w:r>
              <w:rPr>
                <w:rFonts w:ascii="Liberation Serif" w:eastAsia="Liberation Serif" w:hAnsi="Liberation Serif" w:cs="Liberation Serif"/>
                <w:color w:val="00000A"/>
              </w:rPr>
              <w:t xml:space="preserve">, </w:t>
            </w:r>
            <w:r>
              <w:rPr>
                <w:rFonts w:eastAsia="Calibri" w:cs="Calibri"/>
                <w:color w:val="00000A"/>
              </w:rPr>
              <w:t>содержанию</w:t>
            </w:r>
            <w:r>
              <w:rPr>
                <w:rFonts w:ascii="Liberation Serif" w:eastAsia="Liberation Serif" w:hAnsi="Liberation Serif" w:cs="Liberation Serif"/>
                <w:color w:val="00000A"/>
              </w:rPr>
              <w:t xml:space="preserve"> </w:t>
            </w:r>
            <w:r>
              <w:rPr>
                <w:rFonts w:eastAsia="Calibri" w:cs="Calibri"/>
                <w:color w:val="00000A"/>
              </w:rPr>
              <w:t>автомобильных</w:t>
            </w:r>
            <w:r>
              <w:rPr>
                <w:rFonts w:ascii="Liberation Serif" w:eastAsia="Liberation Serif" w:hAnsi="Liberation Serif" w:cs="Liberation Serif"/>
                <w:color w:val="00000A"/>
              </w:rPr>
              <w:t xml:space="preserve"> </w:t>
            </w:r>
            <w:r>
              <w:rPr>
                <w:rFonts w:eastAsia="Calibri" w:cs="Calibri"/>
                <w:color w:val="00000A"/>
              </w:rPr>
              <w:t>дорог</w:t>
            </w:r>
            <w:r>
              <w:rPr>
                <w:rFonts w:ascii="Liberation Serif" w:eastAsia="Liberation Serif" w:hAnsi="Liberation Serif" w:cs="Liberation Serif"/>
                <w:color w:val="00000A"/>
              </w:rPr>
              <w:t xml:space="preserve">, </w:t>
            </w:r>
            <w:r>
              <w:rPr>
                <w:rFonts w:eastAsia="Calibri" w:cs="Calibri"/>
                <w:color w:val="00000A"/>
              </w:rPr>
              <w:t>если</w:t>
            </w:r>
            <w:r>
              <w:rPr>
                <w:rFonts w:ascii="Liberation Serif" w:eastAsia="Liberation Serif" w:hAnsi="Liberation Serif" w:cs="Liberation Serif"/>
                <w:color w:val="00000A"/>
              </w:rPr>
              <w:t xml:space="preserve"> </w:t>
            </w:r>
            <w:r>
              <w:rPr>
                <w:rFonts w:eastAsia="Calibri" w:cs="Calibri"/>
                <w:color w:val="00000A"/>
              </w:rPr>
              <w:t>начальная</w:t>
            </w:r>
            <w:r>
              <w:rPr>
                <w:rFonts w:ascii="Liberation Serif" w:eastAsia="Liberation Serif" w:hAnsi="Liberation Serif" w:cs="Liberation Serif"/>
                <w:color w:val="00000A"/>
              </w:rPr>
              <w:t xml:space="preserve"> (</w:t>
            </w:r>
            <w:r>
              <w:rPr>
                <w:rFonts w:eastAsia="Calibri" w:cs="Calibri"/>
                <w:color w:val="00000A"/>
              </w:rPr>
              <w:t>максимальная</w:t>
            </w:r>
            <w:r>
              <w:rPr>
                <w:rFonts w:ascii="Liberation Serif" w:eastAsia="Liberation Serif" w:hAnsi="Liberation Serif" w:cs="Liberation Serif"/>
                <w:color w:val="00000A"/>
              </w:rPr>
              <w:t xml:space="preserve">) </w:t>
            </w:r>
            <w:r>
              <w:rPr>
                <w:rFonts w:eastAsia="Calibri" w:cs="Calibri"/>
                <w:color w:val="00000A"/>
              </w:rPr>
              <w:t>цена</w:t>
            </w:r>
            <w:r>
              <w:rPr>
                <w:rFonts w:ascii="Liberation Serif" w:eastAsia="Liberation Serif" w:hAnsi="Liberation Serif" w:cs="Liberation Serif"/>
                <w:color w:val="00000A"/>
              </w:rPr>
              <w:t xml:space="preserve"> </w:t>
            </w:r>
            <w:r>
              <w:rPr>
                <w:rFonts w:eastAsia="Calibri" w:cs="Calibri"/>
                <w:color w:val="00000A"/>
              </w:rPr>
              <w:t>договора</w:t>
            </w:r>
            <w:r>
              <w:rPr>
                <w:rFonts w:ascii="Liberation Serif" w:eastAsia="Liberation Serif" w:hAnsi="Liberation Serif" w:cs="Liberation Serif"/>
                <w:color w:val="00000A"/>
              </w:rPr>
              <w:t xml:space="preserve"> (</w:t>
            </w:r>
            <w:r>
              <w:rPr>
                <w:rFonts w:eastAsia="Calibri" w:cs="Calibri"/>
                <w:color w:val="00000A"/>
              </w:rPr>
              <w:t>цена</w:t>
            </w:r>
            <w:r>
              <w:rPr>
                <w:rFonts w:ascii="Liberation Serif" w:eastAsia="Liberation Serif" w:hAnsi="Liberation Serif" w:cs="Liberation Serif"/>
                <w:color w:val="00000A"/>
              </w:rPr>
              <w:t xml:space="preserve"> </w:t>
            </w:r>
            <w:r>
              <w:rPr>
                <w:rFonts w:eastAsia="Calibri" w:cs="Calibri"/>
                <w:color w:val="00000A"/>
              </w:rPr>
              <w:t>лота</w:t>
            </w:r>
            <w:r>
              <w:rPr>
                <w:rFonts w:ascii="Liberation Serif" w:eastAsia="Liberation Serif" w:hAnsi="Liberation Serif" w:cs="Liberation Serif"/>
                <w:color w:val="00000A"/>
              </w:rPr>
              <w:t xml:space="preserve">) </w:t>
            </w:r>
            <w:r>
              <w:rPr>
                <w:rFonts w:eastAsia="Calibri" w:cs="Calibri"/>
                <w:color w:val="00000A"/>
              </w:rPr>
              <w:t>превышает</w:t>
            </w:r>
            <w:r>
              <w:rPr>
                <w:rFonts w:ascii="Liberation Serif" w:eastAsia="Liberation Serif" w:hAnsi="Liberation Serif" w:cs="Liberation Serif"/>
                <w:color w:val="00000A"/>
              </w:rPr>
              <w:t xml:space="preserve"> 3 </w:t>
            </w:r>
            <w:r>
              <w:rPr>
                <w:rFonts w:eastAsia="Calibri" w:cs="Calibri"/>
                <w:color w:val="00000A"/>
              </w:rPr>
              <w:t>млн</w:t>
            </w:r>
            <w:r>
              <w:rPr>
                <w:rFonts w:ascii="Liberation Serif" w:eastAsia="Liberation Serif" w:hAnsi="Liberation Serif" w:cs="Liberation Serif"/>
                <w:color w:val="00000A"/>
              </w:rPr>
              <w:t xml:space="preserve">. </w:t>
            </w:r>
            <w:r>
              <w:rPr>
                <w:rFonts w:eastAsia="Calibri" w:cs="Calibri"/>
                <w:color w:val="00000A"/>
              </w:rPr>
              <w:t>рублей</w:t>
            </w:r>
          </w:p>
        </w:tc>
        <w:tc>
          <w:tcPr>
            <w:tcW w:w="3300" w:type="dxa"/>
            <w:tcBorders>
              <w:top w:val="single" w:sz="2" w:space="0" w:color="000000"/>
              <w:left w:val="single" w:sz="4" w:space="0" w:color="00000A"/>
              <w:bottom w:val="single" w:sz="4" w:space="0" w:color="00000A"/>
              <w:right w:val="single" w:sz="4" w:space="0" w:color="00000A"/>
            </w:tcBorders>
            <w:shd w:val="clear" w:color="auto" w:fill="FFFFFF"/>
            <w:tcMar>
              <w:left w:w="54" w:type="dxa"/>
              <w:right w:w="54" w:type="dxa"/>
            </w:tcMar>
          </w:tcPr>
          <w:p w14:paraId="1C3835F2" w14:textId="77777777" w:rsidR="00E53D3C" w:rsidRDefault="00E53D3C" w:rsidP="00B23202">
            <w:r>
              <w:rPr>
                <w:rFonts w:ascii="Arial, sans-serif" w:eastAsia="Arial, sans-serif" w:hAnsi="Arial, sans-serif" w:cs="Arial, sans-serif"/>
                <w:color w:val="000000"/>
                <w:sz w:val="26"/>
              </w:rPr>
              <w:t xml:space="preserve">- </w:t>
            </w:r>
            <w:r>
              <w:rPr>
                <w:rFonts w:eastAsia="Calibri" w:cs="Calibri"/>
                <w:color w:val="000000"/>
                <w:sz w:val="26"/>
              </w:rPr>
              <w:t>наличие</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последние</w:t>
            </w:r>
            <w:r>
              <w:rPr>
                <w:rFonts w:ascii="Arial, sans-serif" w:eastAsia="Arial, sans-serif" w:hAnsi="Arial, sans-serif" w:cs="Arial, sans-serif"/>
                <w:color w:val="000000"/>
                <w:sz w:val="26"/>
              </w:rPr>
              <w:t xml:space="preserve"> 5 </w:t>
            </w:r>
            <w:r>
              <w:rPr>
                <w:rFonts w:eastAsia="Calibri" w:cs="Calibri"/>
                <w:color w:val="000000"/>
                <w:sz w:val="26"/>
              </w:rPr>
              <w:t>лет</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даты</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опыта</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учетом</w:t>
            </w:r>
            <w:r>
              <w:rPr>
                <w:rFonts w:ascii="Arial, sans-serif" w:eastAsia="Arial, sans-serif" w:hAnsi="Arial, sans-serif" w:cs="Arial, sans-serif"/>
                <w:color w:val="000000"/>
                <w:sz w:val="26"/>
              </w:rPr>
              <w:t xml:space="preserve"> </w:t>
            </w:r>
            <w:r>
              <w:rPr>
                <w:rFonts w:eastAsia="Calibri" w:cs="Calibri"/>
                <w:color w:val="000000"/>
                <w:sz w:val="26"/>
              </w:rPr>
              <w:t>правопреемства</w:t>
            </w:r>
            <w:r>
              <w:rPr>
                <w:rFonts w:ascii="Arial, sans-serif" w:eastAsia="Arial, sans-serif" w:hAnsi="Arial, sans-serif" w:cs="Arial, sans-serif"/>
                <w:color w:val="000000"/>
                <w:sz w:val="26"/>
              </w:rPr>
              <w:t xml:space="preserve">) </w:t>
            </w:r>
            <w:r>
              <w:rPr>
                <w:rFonts w:eastAsia="Calibri" w:cs="Calibri"/>
                <w:color w:val="000000"/>
                <w:sz w:val="26"/>
              </w:rPr>
              <w:t>одного</w:t>
            </w:r>
            <w:r>
              <w:rPr>
                <w:rFonts w:ascii="Arial, sans-serif" w:eastAsia="Arial, sans-serif" w:hAnsi="Arial, sans-serif" w:cs="Arial, sans-serif"/>
                <w:color w:val="000000"/>
                <w:sz w:val="26"/>
              </w:rPr>
              <w:t xml:space="preserve"> </w:t>
            </w:r>
            <w:r>
              <w:rPr>
                <w:rFonts w:eastAsia="Calibri" w:cs="Calibri"/>
                <w:color w:val="000000"/>
                <w:sz w:val="26"/>
              </w:rPr>
              <w:t>контракта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выполнение</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строительству</w:t>
            </w:r>
            <w:r>
              <w:rPr>
                <w:rFonts w:ascii="Arial, sans-serif" w:eastAsia="Arial, sans-serif" w:hAnsi="Arial, sans-serif" w:cs="Arial, sans-serif"/>
                <w:color w:val="000000"/>
                <w:sz w:val="26"/>
              </w:rPr>
              <w:t xml:space="preserve">, </w:t>
            </w:r>
            <w:r>
              <w:rPr>
                <w:rFonts w:eastAsia="Calibri" w:cs="Calibri"/>
                <w:color w:val="000000"/>
                <w:sz w:val="26"/>
              </w:rPr>
              <w:t>реконструкции</w:t>
            </w:r>
            <w:r>
              <w:rPr>
                <w:rFonts w:ascii="Arial, sans-serif" w:eastAsia="Arial, sans-serif" w:hAnsi="Arial, sans-serif" w:cs="Arial, sans-serif"/>
                <w:color w:val="000000"/>
                <w:sz w:val="26"/>
              </w:rPr>
              <w:t xml:space="preserve">, </w:t>
            </w:r>
            <w:r>
              <w:rPr>
                <w:rFonts w:eastAsia="Calibri" w:cs="Calibri"/>
                <w:color w:val="000000"/>
                <w:sz w:val="26"/>
              </w:rPr>
              <w:t>капитальному</w:t>
            </w:r>
            <w:r>
              <w:rPr>
                <w:rFonts w:ascii="Arial, sans-serif" w:eastAsia="Arial, sans-serif" w:hAnsi="Arial, sans-serif" w:cs="Arial, sans-serif"/>
                <w:color w:val="000000"/>
                <w:sz w:val="26"/>
              </w:rPr>
              <w:t xml:space="preserve"> </w:t>
            </w:r>
            <w:r>
              <w:rPr>
                <w:rFonts w:eastAsia="Calibri" w:cs="Calibri"/>
                <w:color w:val="000000"/>
                <w:sz w:val="26"/>
              </w:rPr>
              <w:t>ремонту</w:t>
            </w:r>
            <w:r>
              <w:rPr>
                <w:rFonts w:ascii="Arial, sans-serif" w:eastAsia="Arial, sans-serif" w:hAnsi="Arial, sans-serif" w:cs="Arial, sans-serif"/>
                <w:color w:val="000000"/>
                <w:sz w:val="26"/>
              </w:rPr>
              <w:t xml:space="preserve"> </w:t>
            </w:r>
            <w:r>
              <w:rPr>
                <w:rFonts w:eastAsia="Calibri" w:cs="Calibri"/>
                <w:color w:val="000000"/>
                <w:sz w:val="26"/>
              </w:rPr>
              <w:t>линейного</w:t>
            </w:r>
            <w:r>
              <w:rPr>
                <w:rFonts w:ascii="Arial, sans-serif" w:eastAsia="Arial, sans-serif" w:hAnsi="Arial, sans-serif" w:cs="Arial, sans-serif"/>
                <w:color w:val="000000"/>
                <w:sz w:val="26"/>
              </w:rPr>
              <w:t xml:space="preserve"> </w:t>
            </w:r>
            <w:r>
              <w:rPr>
                <w:rFonts w:eastAsia="Calibri" w:cs="Calibri"/>
                <w:color w:val="000000"/>
                <w:sz w:val="26"/>
              </w:rPr>
              <w:t>объекта</w:t>
            </w:r>
            <w:r>
              <w:rPr>
                <w:rFonts w:ascii="Arial, sans-serif" w:eastAsia="Arial, sans-serif" w:hAnsi="Arial, sans-serif" w:cs="Arial, sans-serif"/>
                <w:color w:val="000000"/>
                <w:sz w:val="26"/>
              </w:rPr>
              <w:t xml:space="preserve"> </w:t>
            </w:r>
            <w:r>
              <w:rPr>
                <w:rFonts w:eastAsia="Calibri" w:cs="Calibri"/>
                <w:color w:val="000000"/>
                <w:sz w:val="26"/>
              </w:rPr>
              <w:t>либо</w:t>
            </w:r>
            <w:r>
              <w:rPr>
                <w:rFonts w:ascii="Arial, sans-serif" w:eastAsia="Arial, sans-serif" w:hAnsi="Arial, sans-serif" w:cs="Arial, sans-serif"/>
                <w:color w:val="000000"/>
                <w:sz w:val="26"/>
              </w:rPr>
              <w:t xml:space="preserve"> </w:t>
            </w:r>
            <w:r>
              <w:rPr>
                <w:rFonts w:eastAsia="Calibri" w:cs="Calibri"/>
                <w:color w:val="000000"/>
                <w:sz w:val="26"/>
              </w:rPr>
              <w:t>одного</w:t>
            </w:r>
            <w:r>
              <w:rPr>
                <w:rFonts w:ascii="Arial, sans-serif" w:eastAsia="Arial, sans-serif" w:hAnsi="Arial, sans-serif" w:cs="Arial, sans-serif"/>
                <w:color w:val="000000"/>
                <w:sz w:val="26"/>
              </w:rPr>
              <w:t xml:space="preserve"> </w:t>
            </w:r>
            <w:r>
              <w:rPr>
                <w:rFonts w:eastAsia="Calibri" w:cs="Calibri"/>
                <w:color w:val="000000"/>
                <w:sz w:val="26"/>
              </w:rPr>
              <w:t>контракта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заключенного</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Федеральным</w:t>
            </w:r>
            <w:r>
              <w:rPr>
                <w:rFonts w:ascii="Arial, sans-serif" w:eastAsia="Arial, sans-serif" w:hAnsi="Arial, sans-serif" w:cs="Arial, sans-serif"/>
                <w:color w:val="000000"/>
                <w:sz w:val="26"/>
              </w:rPr>
              <w:t xml:space="preserve"> </w:t>
            </w:r>
            <w:r>
              <w:rPr>
                <w:rFonts w:eastAsia="Calibri" w:cs="Calibri"/>
                <w:color w:val="000000"/>
                <w:sz w:val="26"/>
              </w:rPr>
              <w:t>законом</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контрактной</w:t>
            </w:r>
            <w:r>
              <w:rPr>
                <w:rFonts w:ascii="Arial, sans-serif" w:eastAsia="Arial, sans-serif" w:hAnsi="Arial, sans-serif" w:cs="Arial, sans-serif"/>
                <w:color w:val="000000"/>
                <w:sz w:val="26"/>
              </w:rPr>
              <w:t xml:space="preserve"> </w:t>
            </w:r>
            <w:r>
              <w:rPr>
                <w:rFonts w:eastAsia="Calibri" w:cs="Calibri"/>
                <w:color w:val="000000"/>
                <w:sz w:val="26"/>
              </w:rPr>
              <w:t>системе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сфере</w:t>
            </w:r>
            <w:r>
              <w:rPr>
                <w:rFonts w:ascii="Arial, sans-serif" w:eastAsia="Arial, sans-serif" w:hAnsi="Arial, sans-serif" w:cs="Arial, sans-serif"/>
                <w:color w:val="000000"/>
                <w:sz w:val="26"/>
              </w:rPr>
              <w:t xml:space="preserve"> </w:t>
            </w:r>
            <w:r>
              <w:rPr>
                <w:rFonts w:eastAsia="Calibri" w:cs="Calibri"/>
                <w:color w:val="000000"/>
                <w:sz w:val="26"/>
              </w:rPr>
              <w:t>закупок</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государственных</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муниципальных</w:t>
            </w:r>
            <w:r>
              <w:rPr>
                <w:rFonts w:ascii="Arial, sans-serif" w:eastAsia="Arial, sans-serif" w:hAnsi="Arial, sans-serif" w:cs="Arial, sans-serif"/>
                <w:color w:val="000000"/>
                <w:sz w:val="26"/>
              </w:rPr>
              <w:t xml:space="preserve"> </w:t>
            </w:r>
            <w:r>
              <w:rPr>
                <w:rFonts w:eastAsia="Calibri" w:cs="Calibri"/>
                <w:color w:val="000000"/>
                <w:sz w:val="26"/>
              </w:rPr>
              <w:t>нужд</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Федеральным</w:t>
            </w:r>
            <w:r>
              <w:rPr>
                <w:rFonts w:ascii="Arial, sans-serif" w:eastAsia="Arial, sans-serif" w:hAnsi="Arial, sans-serif" w:cs="Arial, sans-serif"/>
                <w:color w:val="000000"/>
                <w:sz w:val="26"/>
              </w:rPr>
              <w:t xml:space="preserve"> </w:t>
            </w:r>
            <w:r>
              <w:rPr>
                <w:rFonts w:eastAsia="Calibri" w:cs="Calibri"/>
                <w:color w:val="000000"/>
                <w:sz w:val="26"/>
              </w:rPr>
              <w:t>законом</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закупках</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отдельными</w:t>
            </w:r>
            <w:r>
              <w:rPr>
                <w:rFonts w:ascii="Arial, sans-serif" w:eastAsia="Arial, sans-serif" w:hAnsi="Arial, sans-serif" w:cs="Arial, sans-serif"/>
                <w:color w:val="000000"/>
                <w:sz w:val="26"/>
              </w:rPr>
              <w:t xml:space="preserve"> </w:t>
            </w:r>
            <w:r>
              <w:rPr>
                <w:rFonts w:eastAsia="Calibri" w:cs="Calibri"/>
                <w:color w:val="000000"/>
                <w:sz w:val="26"/>
              </w:rPr>
              <w:t>видами</w:t>
            </w:r>
            <w:r>
              <w:rPr>
                <w:rFonts w:ascii="Arial, sans-serif" w:eastAsia="Arial, sans-serif" w:hAnsi="Arial, sans-serif" w:cs="Arial, sans-serif"/>
                <w:color w:val="000000"/>
                <w:sz w:val="26"/>
              </w:rPr>
              <w:t xml:space="preserve"> </w:t>
            </w:r>
            <w:r>
              <w:rPr>
                <w:rFonts w:eastAsia="Calibri" w:cs="Calibri"/>
                <w:color w:val="000000"/>
                <w:sz w:val="26"/>
              </w:rPr>
              <w:lastRenderedPageBreak/>
              <w:t>юридических</w:t>
            </w:r>
            <w:r>
              <w:rPr>
                <w:rFonts w:ascii="Arial, sans-serif" w:eastAsia="Arial, sans-serif" w:hAnsi="Arial, sans-serif" w:cs="Arial, sans-serif"/>
                <w:color w:val="000000"/>
                <w:sz w:val="26"/>
              </w:rPr>
              <w:t xml:space="preserve"> </w:t>
            </w:r>
            <w:r>
              <w:rPr>
                <w:rFonts w:eastAsia="Calibri" w:cs="Calibri"/>
                <w:color w:val="000000"/>
                <w:sz w:val="26"/>
              </w:rPr>
              <w:t>лиц</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выполнение</w:t>
            </w:r>
            <w:r>
              <w:rPr>
                <w:rFonts w:ascii="Arial, sans-serif" w:eastAsia="Arial, sans-serif" w:hAnsi="Arial, sans-serif" w:cs="Arial, sans-serif"/>
                <w:color w:val="000000"/>
                <w:sz w:val="26"/>
              </w:rPr>
              <w:t xml:space="preserve"> </w:t>
            </w:r>
            <w:r>
              <w:rPr>
                <w:rFonts w:eastAsia="Calibri" w:cs="Calibri"/>
                <w:color w:val="00000A"/>
              </w:rPr>
              <w:t>соответствующих</w:t>
            </w:r>
            <w:r>
              <w:rPr>
                <w:rFonts w:ascii="Liberation Serif" w:eastAsia="Liberation Serif" w:hAnsi="Liberation Serif" w:cs="Liberation Serif"/>
                <w:color w:val="00000A"/>
              </w:rPr>
              <w:t xml:space="preserve"> </w:t>
            </w:r>
            <w:hyperlink r:id="rId49" w:history="1">
              <w:r>
                <w:rPr>
                  <w:rFonts w:ascii="Liberation Serif" w:eastAsia="Liberation Serif" w:hAnsi="Liberation Serif" w:cs="Liberation Serif"/>
                  <w:color w:val="000000"/>
                  <w:u w:val="single"/>
                </w:rPr>
                <w:t>&lt;</w:t>
              </w:r>
              <w:r>
                <w:rPr>
                  <w:rFonts w:ascii="Liberation Serif" w:eastAsia="Liberation Serif" w:hAnsi="Liberation Serif" w:cs="Liberation Serif"/>
                  <w:vanish/>
                  <w:color w:val="000000"/>
                  <w:u w:val="single"/>
                </w:rPr>
                <w:t>HYPERLINK "consultantplus://offline/ref=A1319FD9CCC8E22A2F1322638E1B55C3FE4137FE8BC88022B88530D77BBA134AA861E36BDB1FDEC4v54FE"</w:t>
              </w:r>
              <w:r>
                <w:rPr>
                  <w:rFonts w:ascii="Liberation Serif" w:eastAsia="Liberation Serif" w:hAnsi="Liberation Serif" w:cs="Liberation Serif"/>
                  <w:color w:val="000000"/>
                  <w:u w:val="single"/>
                </w:rPr>
                <w:t>**</w:t>
              </w:r>
              <w:r>
                <w:rPr>
                  <w:rFonts w:ascii="Liberation Serif" w:eastAsia="Liberation Serif" w:hAnsi="Liberation Serif" w:cs="Liberation Serif"/>
                  <w:vanish/>
                  <w:color w:val="000000"/>
                  <w:u w:val="single"/>
                </w:rPr>
                <w:t>HYPERLINK "consultantplus://offline/ref=A1319FD9CCC8E22A2F1322638E1B55C3FE4137FE8BC88022B88530D77BBA134AA861E36BDB1FDEC4v54FE"</w:t>
              </w:r>
              <w:r>
                <w:rPr>
                  <w:rFonts w:ascii="Liberation Serif" w:eastAsia="Liberation Serif" w:hAnsi="Liberation Serif" w:cs="Liberation Serif"/>
                  <w:color w:val="000000"/>
                  <w:u w:val="single"/>
                </w:rPr>
                <w:t>&gt;</w:t>
              </w:r>
            </w:hyperlink>
            <w:r>
              <w:rPr>
                <w:rFonts w:ascii="Liberation Serif" w:eastAsia="Liberation Serif" w:hAnsi="Liberation Serif" w:cs="Liberation Serif"/>
                <w:color w:val="00000A"/>
              </w:rPr>
              <w:t xml:space="preserve"> </w:t>
            </w:r>
            <w:r>
              <w:rPr>
                <w:rFonts w:eastAsia="Calibri" w:cs="Calibri"/>
                <w:color w:val="00000A"/>
              </w:rPr>
              <w:t>работ</w:t>
            </w:r>
            <w:r>
              <w:rPr>
                <w:rFonts w:ascii="Liberation Serif" w:eastAsia="Liberation Serif" w:hAnsi="Liberation Serif" w:cs="Liberation Serif"/>
                <w:strike/>
                <w:color w:val="00000A"/>
              </w:rPr>
              <w:t xml:space="preserve"> </w:t>
            </w:r>
            <w:r>
              <w:rPr>
                <w:rFonts w:eastAsia="Calibri" w:cs="Calibri"/>
                <w:color w:val="00000A"/>
              </w:rPr>
              <w:t>строительных</w:t>
            </w:r>
            <w:r>
              <w:rPr>
                <w:rFonts w:ascii="Liberation Serif" w:eastAsia="Liberation Serif" w:hAnsi="Liberation Serif" w:cs="Liberation Serif"/>
                <w:color w:val="00000A"/>
              </w:rPr>
              <w:t xml:space="preserve"> </w:t>
            </w:r>
            <w:r>
              <w:rPr>
                <w:rFonts w:ascii="Arial, sans-serif" w:eastAsia="Arial, sans-serif" w:hAnsi="Arial, sans-serif" w:cs="Arial, sans-serif"/>
                <w:color w:val="000000"/>
                <w:sz w:val="26"/>
              </w:rPr>
              <w:t>.</w:t>
            </w:r>
          </w:p>
          <w:p w14:paraId="337A4AAC" w14:textId="77777777" w:rsidR="00E53D3C" w:rsidRDefault="00E53D3C" w:rsidP="00B23202">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этом</w:t>
            </w:r>
            <w:r>
              <w:rPr>
                <w:rFonts w:ascii="Arial, sans-serif" w:eastAsia="Arial, sans-serif" w:hAnsi="Arial, sans-serif" w:cs="Arial, sans-serif"/>
                <w:color w:val="000000"/>
                <w:sz w:val="26"/>
              </w:rPr>
              <w:t xml:space="preserve"> </w:t>
            </w:r>
            <w:r>
              <w:rPr>
                <w:rFonts w:eastAsia="Calibri" w:cs="Calibri"/>
                <w:color w:val="000000"/>
                <w:sz w:val="26"/>
              </w:rPr>
              <w:t>стоимость</w:t>
            </w:r>
            <w:r>
              <w:rPr>
                <w:rFonts w:ascii="Arial, sans-serif" w:eastAsia="Arial, sans-serif" w:hAnsi="Arial, sans-serif" w:cs="Arial, sans-serif"/>
                <w:color w:val="000000"/>
                <w:sz w:val="26"/>
              </w:rPr>
              <w:t xml:space="preserve"> </w:t>
            </w:r>
            <w:r>
              <w:rPr>
                <w:rFonts w:eastAsia="Calibri" w:cs="Calibri"/>
                <w:color w:val="000000"/>
                <w:sz w:val="26"/>
              </w:rPr>
              <w:t>такого</w:t>
            </w:r>
            <w:r>
              <w:rPr>
                <w:rFonts w:ascii="Arial, sans-serif" w:eastAsia="Arial, sans-serif" w:hAnsi="Arial, sans-serif" w:cs="Arial, sans-serif"/>
                <w:color w:val="000000"/>
                <w:sz w:val="26"/>
              </w:rPr>
              <w:t xml:space="preserve"> </w:t>
            </w:r>
            <w:r>
              <w:rPr>
                <w:rFonts w:eastAsia="Calibri" w:cs="Calibri"/>
                <w:color w:val="000000"/>
                <w:sz w:val="26"/>
              </w:rPr>
              <w:t>одного</w:t>
            </w:r>
            <w:r>
              <w:rPr>
                <w:rFonts w:ascii="Arial, sans-serif" w:eastAsia="Arial, sans-serif" w:hAnsi="Arial, sans-serif" w:cs="Arial, sans-serif"/>
                <w:color w:val="000000"/>
                <w:sz w:val="26"/>
              </w:rPr>
              <w:t xml:space="preserve"> </w:t>
            </w:r>
            <w:r>
              <w:rPr>
                <w:rFonts w:eastAsia="Calibri" w:cs="Calibri"/>
                <w:color w:val="000000"/>
                <w:sz w:val="26"/>
              </w:rPr>
              <w:t>контракта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должна</w:t>
            </w:r>
            <w:r>
              <w:rPr>
                <w:rFonts w:ascii="Arial, sans-serif" w:eastAsia="Arial, sans-serif" w:hAnsi="Arial, sans-serif" w:cs="Arial, sans-serif"/>
                <w:color w:val="000000"/>
                <w:sz w:val="26"/>
              </w:rPr>
              <w:t xml:space="preserve"> </w:t>
            </w:r>
            <w:r>
              <w:rPr>
                <w:rFonts w:eastAsia="Calibri" w:cs="Calibri"/>
                <w:color w:val="000000"/>
                <w:sz w:val="26"/>
              </w:rPr>
              <w:t>составлять</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менее</w:t>
            </w:r>
            <w:r>
              <w:rPr>
                <w:rFonts w:ascii="Arial, sans-serif" w:eastAsia="Arial, sans-serif" w:hAnsi="Arial, sans-serif" w:cs="Arial, sans-serif"/>
                <w:color w:val="000000"/>
                <w:sz w:val="26"/>
              </w:rPr>
              <w:t xml:space="preserve"> 20 </w:t>
            </w:r>
            <w:r>
              <w:rPr>
                <w:rFonts w:eastAsia="Calibri" w:cs="Calibri"/>
                <w:color w:val="000000"/>
                <w:sz w:val="26"/>
              </w:rPr>
              <w:t>процентов</w:t>
            </w:r>
            <w:r>
              <w:rPr>
                <w:rFonts w:ascii="Arial, sans-serif" w:eastAsia="Arial, sans-serif" w:hAnsi="Arial, sans-serif" w:cs="Arial, sans-serif"/>
                <w:color w:val="000000"/>
                <w:sz w:val="26"/>
              </w:rPr>
              <w:t xml:space="preserve"> </w:t>
            </w:r>
            <w:r>
              <w:rPr>
                <w:rFonts w:eastAsia="Calibri" w:cs="Calibri"/>
                <w:color w:val="000000"/>
                <w:sz w:val="26"/>
              </w:rPr>
              <w:t>начальной</w:t>
            </w:r>
            <w:r>
              <w:rPr>
                <w:rFonts w:ascii="Arial, sans-serif" w:eastAsia="Arial, sans-serif" w:hAnsi="Arial, sans-serif" w:cs="Arial, sans-serif"/>
                <w:color w:val="000000"/>
                <w:sz w:val="26"/>
              </w:rPr>
              <w:t xml:space="preserve"> (</w:t>
            </w:r>
            <w:r>
              <w:rPr>
                <w:rFonts w:eastAsia="Calibri" w:cs="Calibri"/>
                <w:color w:val="000000"/>
                <w:sz w:val="26"/>
              </w:rPr>
              <w:t>максимальной</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контракта</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лота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право</w:t>
            </w:r>
            <w:r>
              <w:rPr>
                <w:rFonts w:ascii="Arial, sans-serif" w:eastAsia="Arial, sans-serif" w:hAnsi="Arial, sans-serif" w:cs="Arial, sans-serif"/>
                <w:color w:val="000000"/>
                <w:sz w:val="26"/>
              </w:rPr>
              <w:t xml:space="preserve"> </w:t>
            </w:r>
            <w:r>
              <w:rPr>
                <w:rFonts w:eastAsia="Calibri" w:cs="Calibri"/>
                <w:color w:val="000000"/>
                <w:sz w:val="26"/>
              </w:rPr>
              <w:t>заключить</w:t>
            </w:r>
            <w:r>
              <w:rPr>
                <w:rFonts w:ascii="Arial, sans-serif" w:eastAsia="Arial, sans-serif" w:hAnsi="Arial, sans-serif" w:cs="Arial, sans-serif"/>
                <w:color w:val="000000"/>
                <w:sz w:val="26"/>
              </w:rPr>
              <w:t xml:space="preserve"> </w:t>
            </w:r>
            <w:r>
              <w:rPr>
                <w:rFonts w:eastAsia="Calibri" w:cs="Calibri"/>
                <w:color w:val="000000"/>
                <w:sz w:val="26"/>
              </w:rPr>
              <w:t>который</w:t>
            </w:r>
            <w:r>
              <w:rPr>
                <w:rFonts w:ascii="Arial, sans-serif" w:eastAsia="Arial, sans-serif" w:hAnsi="Arial, sans-serif" w:cs="Arial, sans-serif"/>
                <w:color w:val="000000"/>
                <w:sz w:val="26"/>
              </w:rPr>
              <w:t xml:space="preserve"> </w:t>
            </w:r>
            <w:r>
              <w:rPr>
                <w:rFonts w:eastAsia="Calibri" w:cs="Calibri"/>
                <w:color w:val="000000"/>
                <w:sz w:val="26"/>
              </w:rPr>
              <w:t>проводится</w:t>
            </w:r>
            <w:r>
              <w:rPr>
                <w:rFonts w:ascii="Arial, sans-serif" w:eastAsia="Arial, sans-serif" w:hAnsi="Arial, sans-serif" w:cs="Arial, sans-serif"/>
                <w:color w:val="000000"/>
                <w:sz w:val="26"/>
              </w:rPr>
              <w:t xml:space="preserve"> </w:t>
            </w:r>
            <w:r>
              <w:rPr>
                <w:rFonts w:eastAsia="Calibri" w:cs="Calibri"/>
                <w:color w:val="000000"/>
                <w:sz w:val="26"/>
              </w:rPr>
              <w:t>закупка</w:t>
            </w:r>
          </w:p>
          <w:p w14:paraId="758F8671" w14:textId="77777777" w:rsidR="00E53D3C" w:rsidRDefault="00E53D3C" w:rsidP="00B23202"/>
        </w:tc>
        <w:tc>
          <w:tcPr>
            <w:tcW w:w="3274" w:type="dxa"/>
            <w:tcBorders>
              <w:top w:val="single" w:sz="2" w:space="0" w:color="000000"/>
              <w:left w:val="single" w:sz="4" w:space="0" w:color="00000A"/>
              <w:bottom w:val="single" w:sz="4" w:space="0" w:color="00000A"/>
              <w:right w:val="single" w:sz="4" w:space="0" w:color="00000A"/>
            </w:tcBorders>
            <w:shd w:val="clear" w:color="auto" w:fill="FFFFFF"/>
            <w:tcMar>
              <w:left w:w="54" w:type="dxa"/>
              <w:right w:w="54" w:type="dxa"/>
            </w:tcMar>
          </w:tcPr>
          <w:p w14:paraId="1E2594B7" w14:textId="77777777" w:rsidR="00E53D3C" w:rsidRDefault="00E53D3C" w:rsidP="00B23202">
            <w:r>
              <w:rPr>
                <w:rFonts w:ascii="Arial, sans-serif" w:eastAsia="Arial, sans-serif" w:hAnsi="Arial, sans-serif" w:cs="Arial, sans-serif"/>
                <w:color w:val="000000"/>
                <w:sz w:val="26"/>
              </w:rPr>
              <w:lastRenderedPageBreak/>
              <w:t xml:space="preserve">- </w:t>
            </w:r>
            <w:r>
              <w:rPr>
                <w:rFonts w:eastAsia="Calibri" w:cs="Calibri"/>
                <w:color w:val="000000"/>
                <w:sz w:val="26"/>
              </w:rPr>
              <w:t>копия</w:t>
            </w:r>
            <w:r>
              <w:rPr>
                <w:rFonts w:ascii="Arial, sans-serif" w:eastAsia="Arial, sans-serif" w:hAnsi="Arial, sans-serif" w:cs="Arial, sans-serif"/>
                <w:color w:val="000000"/>
                <w:sz w:val="26"/>
              </w:rPr>
              <w:t xml:space="preserve"> </w:t>
            </w:r>
            <w:r>
              <w:rPr>
                <w:rFonts w:eastAsia="Calibri" w:cs="Calibri"/>
                <w:color w:val="000000"/>
                <w:sz w:val="26"/>
              </w:rPr>
              <w:t>исполненного</w:t>
            </w:r>
            <w:r>
              <w:rPr>
                <w:rFonts w:ascii="Arial, sans-serif" w:eastAsia="Arial, sans-serif" w:hAnsi="Arial, sans-serif" w:cs="Arial, sans-serif"/>
                <w:color w:val="000000"/>
                <w:sz w:val="26"/>
              </w:rPr>
              <w:t xml:space="preserve"> </w:t>
            </w:r>
            <w:r>
              <w:rPr>
                <w:rFonts w:eastAsia="Calibri" w:cs="Calibri"/>
                <w:color w:val="000000"/>
                <w:sz w:val="26"/>
              </w:rPr>
              <w:t>контракта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выполнение</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строительству</w:t>
            </w:r>
            <w:r>
              <w:rPr>
                <w:rFonts w:ascii="Arial, sans-serif" w:eastAsia="Arial, sans-serif" w:hAnsi="Arial, sans-serif" w:cs="Arial, sans-serif"/>
                <w:color w:val="000000"/>
                <w:sz w:val="26"/>
              </w:rPr>
              <w:t xml:space="preserve">, </w:t>
            </w:r>
            <w:r>
              <w:rPr>
                <w:rFonts w:eastAsia="Calibri" w:cs="Calibri"/>
                <w:color w:val="000000"/>
                <w:sz w:val="26"/>
              </w:rPr>
              <w:t>реконструкции</w:t>
            </w:r>
            <w:r>
              <w:rPr>
                <w:rFonts w:ascii="Arial, sans-serif" w:eastAsia="Arial, sans-serif" w:hAnsi="Arial, sans-serif" w:cs="Arial, sans-serif"/>
                <w:color w:val="000000"/>
                <w:sz w:val="26"/>
              </w:rPr>
              <w:t xml:space="preserve">, </w:t>
            </w:r>
            <w:r>
              <w:rPr>
                <w:rFonts w:eastAsia="Calibri" w:cs="Calibri"/>
                <w:color w:val="000000"/>
                <w:sz w:val="26"/>
              </w:rPr>
              <w:t>капитальному</w:t>
            </w:r>
            <w:r>
              <w:rPr>
                <w:rFonts w:ascii="Arial, sans-serif" w:eastAsia="Arial, sans-serif" w:hAnsi="Arial, sans-serif" w:cs="Arial, sans-serif"/>
                <w:color w:val="000000"/>
                <w:sz w:val="26"/>
              </w:rPr>
              <w:t xml:space="preserve"> </w:t>
            </w:r>
            <w:r>
              <w:rPr>
                <w:rFonts w:eastAsia="Calibri" w:cs="Calibri"/>
                <w:color w:val="000000"/>
                <w:sz w:val="26"/>
              </w:rPr>
              <w:t>ремонту</w:t>
            </w:r>
            <w:r>
              <w:rPr>
                <w:rFonts w:ascii="Arial, sans-serif" w:eastAsia="Arial, sans-serif" w:hAnsi="Arial, sans-serif" w:cs="Arial, sans-serif"/>
                <w:color w:val="000000"/>
                <w:sz w:val="26"/>
              </w:rPr>
              <w:t xml:space="preserve"> </w:t>
            </w:r>
            <w:r>
              <w:rPr>
                <w:rFonts w:eastAsia="Calibri" w:cs="Calibri"/>
                <w:color w:val="000000"/>
                <w:sz w:val="26"/>
              </w:rPr>
              <w:t>линейного</w:t>
            </w:r>
            <w:r>
              <w:rPr>
                <w:rFonts w:ascii="Arial, sans-serif" w:eastAsia="Arial, sans-serif" w:hAnsi="Arial, sans-serif" w:cs="Arial, sans-serif"/>
                <w:color w:val="000000"/>
                <w:sz w:val="26"/>
              </w:rPr>
              <w:t xml:space="preserve"> </w:t>
            </w:r>
            <w:r>
              <w:rPr>
                <w:rFonts w:eastAsia="Calibri" w:cs="Calibri"/>
                <w:color w:val="000000"/>
                <w:sz w:val="26"/>
              </w:rPr>
              <w:t>объекта</w:t>
            </w:r>
            <w:r>
              <w:rPr>
                <w:rFonts w:ascii="Arial, sans-serif" w:eastAsia="Arial, sans-serif" w:hAnsi="Arial, sans-serif" w:cs="Arial, sans-serif"/>
                <w:color w:val="000000"/>
                <w:sz w:val="26"/>
              </w:rPr>
              <w:t xml:space="preserve"> </w:t>
            </w:r>
            <w:r>
              <w:rPr>
                <w:rFonts w:eastAsia="Calibri" w:cs="Calibri"/>
                <w:color w:val="000000"/>
                <w:sz w:val="26"/>
              </w:rPr>
              <w:t>либо</w:t>
            </w:r>
            <w:r>
              <w:rPr>
                <w:rFonts w:ascii="Arial, sans-serif" w:eastAsia="Arial, sans-serif" w:hAnsi="Arial, sans-serif" w:cs="Arial, sans-serif"/>
                <w:color w:val="000000"/>
                <w:sz w:val="26"/>
              </w:rPr>
              <w:t xml:space="preserve"> </w:t>
            </w:r>
            <w:r>
              <w:rPr>
                <w:rFonts w:eastAsia="Calibri" w:cs="Calibri"/>
                <w:color w:val="000000"/>
                <w:sz w:val="26"/>
              </w:rPr>
              <w:t>копия</w:t>
            </w:r>
            <w:r>
              <w:rPr>
                <w:rFonts w:ascii="Arial, sans-serif" w:eastAsia="Arial, sans-serif" w:hAnsi="Arial, sans-serif" w:cs="Arial, sans-serif"/>
                <w:color w:val="000000"/>
                <w:sz w:val="26"/>
              </w:rPr>
              <w:t xml:space="preserve"> </w:t>
            </w:r>
            <w:r>
              <w:rPr>
                <w:rFonts w:eastAsia="Calibri" w:cs="Calibri"/>
                <w:color w:val="000000"/>
                <w:sz w:val="26"/>
              </w:rPr>
              <w:t>контракта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выполнение</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ремонту</w:t>
            </w:r>
            <w:r>
              <w:rPr>
                <w:rFonts w:ascii="Arial, sans-serif" w:eastAsia="Arial, sans-serif" w:hAnsi="Arial, sans-serif" w:cs="Arial, sans-serif"/>
                <w:color w:val="000000"/>
                <w:sz w:val="26"/>
              </w:rPr>
              <w:t xml:space="preserve">, </w:t>
            </w:r>
            <w:r>
              <w:rPr>
                <w:rFonts w:eastAsia="Calibri" w:cs="Calibri"/>
                <w:color w:val="000000"/>
                <w:sz w:val="26"/>
              </w:rPr>
              <w:t>содержанию</w:t>
            </w:r>
            <w:r>
              <w:rPr>
                <w:rFonts w:ascii="Arial, sans-serif" w:eastAsia="Arial, sans-serif" w:hAnsi="Arial, sans-serif" w:cs="Arial, sans-serif"/>
                <w:color w:val="000000"/>
                <w:sz w:val="26"/>
              </w:rPr>
              <w:t xml:space="preserve"> </w:t>
            </w:r>
            <w:r>
              <w:rPr>
                <w:rFonts w:eastAsia="Calibri" w:cs="Calibri"/>
                <w:color w:val="000000"/>
                <w:sz w:val="26"/>
              </w:rPr>
              <w:t>автомобильных</w:t>
            </w:r>
            <w:r>
              <w:rPr>
                <w:rFonts w:ascii="Arial, sans-serif" w:eastAsia="Arial, sans-serif" w:hAnsi="Arial, sans-serif" w:cs="Arial, sans-serif"/>
                <w:color w:val="000000"/>
                <w:sz w:val="26"/>
              </w:rPr>
              <w:t xml:space="preserve"> </w:t>
            </w:r>
            <w:r>
              <w:rPr>
                <w:rFonts w:eastAsia="Calibri" w:cs="Calibri"/>
                <w:color w:val="000000"/>
                <w:sz w:val="26"/>
              </w:rPr>
              <w:t>дорог</w:t>
            </w:r>
            <w:r>
              <w:rPr>
                <w:rFonts w:ascii="Arial, sans-serif" w:eastAsia="Arial, sans-serif" w:hAnsi="Arial, sans-serif" w:cs="Arial, sans-serif"/>
                <w:color w:val="000000"/>
                <w:sz w:val="26"/>
              </w:rPr>
              <w:t>;</w:t>
            </w:r>
          </w:p>
          <w:p w14:paraId="22C6E71B" w14:textId="77777777" w:rsidR="00E53D3C" w:rsidRDefault="00E53D3C" w:rsidP="00B23202">
            <w:r>
              <w:rPr>
                <w:rFonts w:ascii="Arial, sans-serif" w:eastAsia="Arial, sans-serif" w:hAnsi="Arial, sans-serif" w:cs="Arial, sans-serif"/>
                <w:color w:val="000000"/>
                <w:sz w:val="26"/>
              </w:rPr>
              <w:t xml:space="preserve">- </w:t>
            </w:r>
            <w:r>
              <w:rPr>
                <w:rFonts w:eastAsia="Calibri" w:cs="Calibri"/>
                <w:color w:val="000000"/>
                <w:sz w:val="26"/>
              </w:rPr>
              <w:t>копия</w:t>
            </w:r>
            <w:r>
              <w:rPr>
                <w:rFonts w:ascii="Arial, sans-serif" w:eastAsia="Arial, sans-serif" w:hAnsi="Arial, sans-serif" w:cs="Arial, sans-serif"/>
                <w:color w:val="000000"/>
                <w:sz w:val="26"/>
              </w:rPr>
              <w:t xml:space="preserve"> </w:t>
            </w:r>
            <w:r>
              <w:rPr>
                <w:rFonts w:eastAsia="Calibri" w:cs="Calibri"/>
                <w:color w:val="000000"/>
                <w:sz w:val="26"/>
              </w:rPr>
              <w:t>акта</w:t>
            </w:r>
            <w:r>
              <w:rPr>
                <w:rFonts w:ascii="Arial, sans-serif" w:eastAsia="Arial, sans-serif" w:hAnsi="Arial, sans-serif" w:cs="Arial, sans-serif"/>
                <w:color w:val="000000"/>
                <w:sz w:val="26"/>
              </w:rPr>
              <w:t xml:space="preserve"> (</w:t>
            </w:r>
            <w:r>
              <w:rPr>
                <w:rFonts w:eastAsia="Calibri" w:cs="Calibri"/>
                <w:color w:val="000000"/>
                <w:sz w:val="26"/>
              </w:rPr>
              <w:t>актов</w:t>
            </w:r>
            <w:r>
              <w:rPr>
                <w:rFonts w:ascii="Arial, sans-serif" w:eastAsia="Arial, sans-serif" w:hAnsi="Arial, sans-serif" w:cs="Arial, sans-serif"/>
                <w:color w:val="000000"/>
                <w:sz w:val="26"/>
              </w:rPr>
              <w:t xml:space="preserve">) </w:t>
            </w:r>
            <w:r>
              <w:rPr>
                <w:rFonts w:eastAsia="Calibri" w:cs="Calibri"/>
                <w:color w:val="000000"/>
                <w:sz w:val="26"/>
              </w:rPr>
              <w:t>выполненных</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содержащего</w:t>
            </w:r>
            <w:r>
              <w:rPr>
                <w:rFonts w:ascii="Arial, sans-serif" w:eastAsia="Arial, sans-serif" w:hAnsi="Arial, sans-serif" w:cs="Arial, sans-serif"/>
                <w:color w:val="000000"/>
                <w:sz w:val="26"/>
              </w:rPr>
              <w:t xml:space="preserve"> (</w:t>
            </w:r>
            <w:r>
              <w:rPr>
                <w:rFonts w:eastAsia="Calibri" w:cs="Calibri"/>
                <w:color w:val="000000"/>
                <w:sz w:val="26"/>
              </w:rPr>
              <w:t>содержащих</w:t>
            </w:r>
            <w:r>
              <w:rPr>
                <w:rFonts w:ascii="Arial, sans-serif" w:eastAsia="Arial, sans-serif" w:hAnsi="Arial, sans-serif" w:cs="Arial, sans-serif"/>
                <w:color w:val="000000"/>
                <w:sz w:val="26"/>
              </w:rPr>
              <w:t xml:space="preserve">) </w:t>
            </w:r>
            <w:r>
              <w:rPr>
                <w:rFonts w:eastAsia="Calibri" w:cs="Calibri"/>
                <w:color w:val="000000"/>
                <w:sz w:val="26"/>
              </w:rPr>
              <w:t>все</w:t>
            </w:r>
            <w:r>
              <w:rPr>
                <w:rFonts w:ascii="Arial, sans-serif" w:eastAsia="Arial, sans-serif" w:hAnsi="Arial, sans-serif" w:cs="Arial, sans-serif"/>
                <w:color w:val="000000"/>
                <w:sz w:val="26"/>
              </w:rPr>
              <w:t xml:space="preserve"> </w:t>
            </w:r>
            <w:r>
              <w:rPr>
                <w:rFonts w:eastAsia="Calibri" w:cs="Calibri"/>
                <w:color w:val="000000"/>
                <w:sz w:val="26"/>
              </w:rPr>
              <w:t>обязательные</w:t>
            </w:r>
            <w:r>
              <w:rPr>
                <w:rFonts w:ascii="Arial, sans-serif" w:eastAsia="Arial, sans-serif" w:hAnsi="Arial, sans-serif" w:cs="Arial, sans-serif"/>
                <w:color w:val="000000"/>
                <w:sz w:val="26"/>
              </w:rPr>
              <w:t xml:space="preserve"> </w:t>
            </w:r>
            <w:r>
              <w:rPr>
                <w:rFonts w:eastAsia="Calibri" w:cs="Calibri"/>
                <w:color w:val="000000"/>
                <w:sz w:val="26"/>
              </w:rPr>
              <w:t>реквизиты</w:t>
            </w:r>
            <w:r>
              <w:rPr>
                <w:rFonts w:ascii="Arial, sans-serif" w:eastAsia="Arial, sans-serif" w:hAnsi="Arial, sans-serif" w:cs="Arial, sans-serif"/>
                <w:color w:val="000000"/>
                <w:sz w:val="26"/>
              </w:rPr>
              <w:t xml:space="preserve">, </w:t>
            </w:r>
            <w:r>
              <w:rPr>
                <w:rFonts w:eastAsia="Calibri" w:cs="Calibri"/>
                <w:color w:val="000000"/>
                <w:sz w:val="26"/>
              </w:rPr>
              <w:t>установленные</w:t>
            </w:r>
            <w:r>
              <w:rPr>
                <w:rFonts w:ascii="Arial, sans-serif" w:eastAsia="Arial, sans-serif" w:hAnsi="Arial, sans-serif" w:cs="Arial, sans-serif"/>
                <w:color w:val="000000"/>
                <w:sz w:val="26"/>
              </w:rPr>
              <w:t xml:space="preserve"> </w:t>
            </w:r>
            <w:r>
              <w:rPr>
                <w:rFonts w:eastAsia="Calibri" w:cs="Calibri"/>
                <w:color w:val="000000"/>
                <w:sz w:val="26"/>
              </w:rPr>
              <w:t>частью</w:t>
            </w:r>
            <w:r>
              <w:rPr>
                <w:rFonts w:ascii="Arial, sans-serif" w:eastAsia="Arial, sans-serif" w:hAnsi="Arial, sans-serif" w:cs="Arial, sans-serif"/>
                <w:color w:val="000000"/>
                <w:sz w:val="26"/>
              </w:rPr>
              <w:t xml:space="preserve"> 2 </w:t>
            </w:r>
            <w:r>
              <w:rPr>
                <w:rFonts w:eastAsia="Calibri" w:cs="Calibri"/>
                <w:color w:val="000000"/>
                <w:sz w:val="26"/>
              </w:rPr>
              <w:t>статьи</w:t>
            </w:r>
            <w:r>
              <w:rPr>
                <w:rFonts w:ascii="Arial, sans-serif" w:eastAsia="Arial, sans-serif" w:hAnsi="Arial, sans-serif" w:cs="Arial, sans-serif"/>
                <w:color w:val="000000"/>
                <w:sz w:val="26"/>
              </w:rPr>
              <w:t xml:space="preserve"> 9 </w:t>
            </w:r>
            <w:r>
              <w:rPr>
                <w:rFonts w:eastAsia="Calibri" w:cs="Calibri"/>
                <w:color w:val="000000"/>
                <w:sz w:val="26"/>
              </w:rPr>
              <w:t>Федерального</w:t>
            </w:r>
            <w:r>
              <w:rPr>
                <w:rFonts w:ascii="Arial, sans-serif" w:eastAsia="Arial, sans-serif" w:hAnsi="Arial, sans-serif" w:cs="Arial, sans-serif"/>
                <w:color w:val="000000"/>
                <w:sz w:val="26"/>
              </w:rPr>
              <w:t xml:space="preserve"> </w:t>
            </w:r>
            <w:r>
              <w:rPr>
                <w:rFonts w:eastAsia="Calibri" w:cs="Calibri"/>
                <w:color w:val="000000"/>
                <w:sz w:val="26"/>
              </w:rPr>
              <w:t>закона</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бухгалтерском</w:t>
            </w:r>
            <w:r>
              <w:rPr>
                <w:rFonts w:ascii="Arial, sans-serif" w:eastAsia="Arial, sans-serif" w:hAnsi="Arial, sans-serif" w:cs="Arial, sans-serif"/>
                <w:color w:val="000000"/>
                <w:sz w:val="26"/>
              </w:rPr>
              <w:t xml:space="preserve"> </w:t>
            </w:r>
            <w:r>
              <w:rPr>
                <w:rFonts w:eastAsia="Calibri" w:cs="Calibri"/>
                <w:color w:val="000000"/>
                <w:sz w:val="26"/>
              </w:rPr>
              <w:t>учете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подтверждающего</w:t>
            </w:r>
            <w:r>
              <w:rPr>
                <w:rFonts w:ascii="Arial, sans-serif" w:eastAsia="Arial, sans-serif" w:hAnsi="Arial, sans-serif" w:cs="Arial, sans-serif"/>
                <w:color w:val="000000"/>
                <w:sz w:val="26"/>
              </w:rPr>
              <w:t xml:space="preserve"> (</w:t>
            </w:r>
            <w:r>
              <w:rPr>
                <w:rFonts w:eastAsia="Calibri" w:cs="Calibri"/>
                <w:color w:val="000000"/>
                <w:sz w:val="26"/>
              </w:rPr>
              <w:t>подтверждающих</w:t>
            </w:r>
            <w:r>
              <w:rPr>
                <w:rFonts w:ascii="Arial, sans-serif" w:eastAsia="Arial, sans-serif" w:hAnsi="Arial, sans-serif" w:cs="Arial, sans-serif"/>
                <w:color w:val="000000"/>
                <w:sz w:val="26"/>
              </w:rPr>
              <w:t xml:space="preserve">) </w:t>
            </w:r>
            <w:r>
              <w:rPr>
                <w:rFonts w:eastAsia="Calibri" w:cs="Calibri"/>
                <w:color w:val="000000"/>
                <w:sz w:val="26"/>
              </w:rPr>
              <w:t>стоимость</w:t>
            </w:r>
            <w:r>
              <w:rPr>
                <w:rFonts w:ascii="Arial, sans-serif" w:eastAsia="Arial, sans-serif" w:hAnsi="Arial, sans-serif" w:cs="Arial, sans-serif"/>
                <w:color w:val="000000"/>
                <w:sz w:val="26"/>
              </w:rPr>
              <w:t xml:space="preserve"> </w:t>
            </w:r>
            <w:r>
              <w:rPr>
                <w:rFonts w:eastAsia="Calibri" w:cs="Calibri"/>
                <w:color w:val="000000"/>
                <w:sz w:val="26"/>
              </w:rPr>
              <w:t>исполненного</w:t>
            </w:r>
            <w:r>
              <w:rPr>
                <w:rFonts w:ascii="Arial, sans-serif" w:eastAsia="Arial, sans-serif" w:hAnsi="Arial, sans-serif" w:cs="Arial, sans-serif"/>
                <w:color w:val="000000"/>
                <w:sz w:val="26"/>
              </w:rPr>
              <w:t xml:space="preserve"> </w:t>
            </w:r>
            <w:r>
              <w:rPr>
                <w:rFonts w:eastAsia="Calibri" w:cs="Calibri"/>
                <w:color w:val="000000"/>
                <w:sz w:val="26"/>
              </w:rPr>
              <w:t>контракта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lastRenderedPageBreak/>
              <w:t>исключением</w:t>
            </w:r>
            <w:r>
              <w:rPr>
                <w:rFonts w:ascii="Arial, sans-serif" w:eastAsia="Arial, sans-serif" w:hAnsi="Arial, sans-serif" w:cs="Arial, sans-serif"/>
                <w:color w:val="000000"/>
                <w:sz w:val="26"/>
              </w:rPr>
              <w:t xml:space="preserve"> </w:t>
            </w:r>
            <w:r>
              <w:rPr>
                <w:rFonts w:eastAsia="Calibri" w:cs="Calibri"/>
                <w:color w:val="000000"/>
                <w:sz w:val="26"/>
              </w:rPr>
              <w:t>случая</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застройщик</w:t>
            </w:r>
            <w:r>
              <w:rPr>
                <w:rFonts w:ascii="Arial, sans-serif" w:eastAsia="Arial, sans-serif" w:hAnsi="Arial, sans-serif" w:cs="Arial, sans-serif"/>
                <w:color w:val="000000"/>
                <w:sz w:val="26"/>
              </w:rPr>
              <w:t xml:space="preserve"> </w:t>
            </w:r>
            <w:r>
              <w:rPr>
                <w:rFonts w:eastAsia="Calibri" w:cs="Calibri"/>
                <w:color w:val="000000"/>
                <w:sz w:val="26"/>
              </w:rPr>
              <w:t>является</w:t>
            </w:r>
            <w:r>
              <w:rPr>
                <w:rFonts w:ascii="Arial, sans-serif" w:eastAsia="Arial, sans-serif" w:hAnsi="Arial, sans-serif" w:cs="Arial, sans-serif"/>
                <w:color w:val="000000"/>
                <w:sz w:val="26"/>
              </w:rPr>
              <w:t xml:space="preserve"> </w:t>
            </w:r>
            <w:r>
              <w:rPr>
                <w:rFonts w:eastAsia="Calibri" w:cs="Calibri"/>
                <w:color w:val="000000"/>
                <w:sz w:val="26"/>
              </w:rPr>
              <w:t>лицом</w:t>
            </w:r>
            <w:r>
              <w:rPr>
                <w:rFonts w:ascii="Arial, sans-serif" w:eastAsia="Arial, sans-serif" w:hAnsi="Arial, sans-serif" w:cs="Arial, sans-serif"/>
                <w:color w:val="000000"/>
                <w:sz w:val="26"/>
              </w:rPr>
              <w:t xml:space="preserve">, </w:t>
            </w:r>
            <w:r>
              <w:rPr>
                <w:rFonts w:eastAsia="Calibri" w:cs="Calibri"/>
                <w:color w:val="000000"/>
                <w:sz w:val="26"/>
              </w:rPr>
              <w:t>осуществляющим</w:t>
            </w:r>
            <w:r>
              <w:rPr>
                <w:rFonts w:ascii="Arial, sans-serif" w:eastAsia="Arial, sans-serif" w:hAnsi="Arial, sans-serif" w:cs="Arial, sans-serif"/>
                <w:color w:val="000000"/>
                <w:sz w:val="26"/>
              </w:rPr>
              <w:t xml:space="preserve"> </w:t>
            </w:r>
            <w:r>
              <w:rPr>
                <w:rFonts w:eastAsia="Calibri" w:cs="Calibri"/>
                <w:color w:val="000000"/>
                <w:sz w:val="26"/>
              </w:rPr>
              <w:t>строительство</w:t>
            </w:r>
            <w:r>
              <w:rPr>
                <w:rFonts w:ascii="Arial, sans-serif" w:eastAsia="Arial, sans-serif" w:hAnsi="Arial, sans-serif" w:cs="Arial, sans-serif"/>
                <w:color w:val="000000"/>
                <w:sz w:val="26"/>
              </w:rPr>
              <w:t xml:space="preserve">). </w:t>
            </w:r>
            <w:r>
              <w:rPr>
                <w:rFonts w:eastAsia="Calibri" w:cs="Calibri"/>
                <w:color w:val="000000"/>
                <w:sz w:val="26"/>
              </w:rPr>
              <w:t>Указанный</w:t>
            </w:r>
            <w:r>
              <w:rPr>
                <w:rFonts w:ascii="Arial, sans-serif" w:eastAsia="Arial, sans-serif" w:hAnsi="Arial, sans-serif" w:cs="Arial, sans-serif"/>
                <w:color w:val="000000"/>
                <w:sz w:val="26"/>
              </w:rPr>
              <w:t xml:space="preserve"> </w:t>
            </w:r>
            <w:r>
              <w:rPr>
                <w:rFonts w:eastAsia="Calibri" w:cs="Calibri"/>
                <w:color w:val="000000"/>
                <w:sz w:val="26"/>
              </w:rPr>
              <w:t>документ</w:t>
            </w:r>
            <w:r>
              <w:rPr>
                <w:rFonts w:ascii="Arial, sans-serif" w:eastAsia="Arial, sans-serif" w:hAnsi="Arial, sans-serif" w:cs="Arial, sans-serif"/>
                <w:color w:val="000000"/>
                <w:sz w:val="26"/>
              </w:rPr>
              <w:t xml:space="preserve"> (</w:t>
            </w:r>
            <w:r>
              <w:rPr>
                <w:rFonts w:eastAsia="Calibri" w:cs="Calibri"/>
                <w:color w:val="000000"/>
                <w:sz w:val="26"/>
              </w:rPr>
              <w:t>документы</w:t>
            </w:r>
            <w:r>
              <w:rPr>
                <w:rFonts w:ascii="Arial, sans-serif" w:eastAsia="Arial, sans-serif" w:hAnsi="Arial, sans-serif" w:cs="Arial, sans-serif"/>
                <w:color w:val="000000"/>
                <w:sz w:val="26"/>
              </w:rPr>
              <w:t xml:space="preserve">) </w:t>
            </w:r>
            <w:r>
              <w:rPr>
                <w:rFonts w:eastAsia="Calibri" w:cs="Calibri"/>
                <w:color w:val="000000"/>
                <w:sz w:val="26"/>
              </w:rPr>
              <w:t>должен</w:t>
            </w:r>
            <w:r>
              <w:rPr>
                <w:rFonts w:ascii="Arial, sans-serif" w:eastAsia="Arial, sans-serif" w:hAnsi="Arial, sans-serif" w:cs="Arial, sans-serif"/>
                <w:color w:val="000000"/>
                <w:sz w:val="26"/>
              </w:rPr>
              <w:t xml:space="preserve"> </w:t>
            </w:r>
            <w:r>
              <w:rPr>
                <w:rFonts w:eastAsia="Calibri" w:cs="Calibri"/>
                <w:color w:val="000000"/>
                <w:sz w:val="26"/>
              </w:rPr>
              <w:t>быть</w:t>
            </w:r>
            <w:r>
              <w:rPr>
                <w:rFonts w:ascii="Arial, sans-serif" w:eastAsia="Arial, sans-serif" w:hAnsi="Arial, sans-serif" w:cs="Arial, sans-serif"/>
                <w:color w:val="000000"/>
                <w:sz w:val="26"/>
              </w:rPr>
              <w:t xml:space="preserve"> </w:t>
            </w:r>
            <w:r>
              <w:rPr>
                <w:rFonts w:eastAsia="Calibri" w:cs="Calibri"/>
                <w:color w:val="000000"/>
                <w:sz w:val="26"/>
              </w:rPr>
              <w:t>подписан</w:t>
            </w:r>
            <w:r>
              <w:rPr>
                <w:rFonts w:ascii="Arial, sans-serif" w:eastAsia="Arial, sans-serif" w:hAnsi="Arial, sans-serif" w:cs="Arial, sans-serif"/>
                <w:color w:val="000000"/>
                <w:sz w:val="26"/>
              </w:rPr>
              <w:t xml:space="preserve"> (</w:t>
            </w:r>
            <w:r>
              <w:rPr>
                <w:rFonts w:eastAsia="Calibri" w:cs="Calibri"/>
                <w:color w:val="000000"/>
                <w:sz w:val="26"/>
              </w:rPr>
              <w:t>подписаны</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ранее</w:t>
            </w:r>
            <w:r>
              <w:rPr>
                <w:rFonts w:ascii="Arial, sans-serif" w:eastAsia="Arial, sans-serif" w:hAnsi="Arial, sans-serif" w:cs="Arial, sans-serif"/>
                <w:color w:val="000000"/>
                <w:sz w:val="26"/>
              </w:rPr>
              <w:t xml:space="preserve"> </w:t>
            </w:r>
            <w:r>
              <w:rPr>
                <w:rFonts w:eastAsia="Calibri" w:cs="Calibri"/>
                <w:color w:val="000000"/>
                <w:sz w:val="26"/>
              </w:rPr>
              <w:t>чем</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5 </w:t>
            </w:r>
            <w:r>
              <w:rPr>
                <w:rFonts w:eastAsia="Calibri" w:cs="Calibri"/>
                <w:color w:val="000000"/>
                <w:sz w:val="26"/>
              </w:rPr>
              <w:t>лет</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даты</w:t>
            </w:r>
            <w:r>
              <w:rPr>
                <w:rFonts w:ascii="Arial, sans-serif" w:eastAsia="Arial, sans-serif" w:hAnsi="Arial, sans-serif" w:cs="Arial, sans-serif"/>
                <w:color w:val="000000"/>
                <w:sz w:val="26"/>
              </w:rPr>
              <w:t xml:space="preserve"> </w:t>
            </w:r>
            <w:r>
              <w:rPr>
                <w:rFonts w:eastAsia="Calibri" w:cs="Calibri"/>
                <w:color w:val="000000"/>
                <w:sz w:val="26"/>
              </w:rPr>
              <w:t>окончания</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w:t>
            </w:r>
          </w:p>
          <w:p w14:paraId="439CBA3F" w14:textId="77777777" w:rsidR="00E53D3C" w:rsidRDefault="00E53D3C" w:rsidP="00B23202"/>
        </w:tc>
      </w:tr>
      <w:tr w:rsidR="00E53D3C" w14:paraId="55AEB9B8" w14:textId="77777777" w:rsidTr="00B23202">
        <w:tc>
          <w:tcPr>
            <w:tcW w:w="682" w:type="dxa"/>
            <w:tcBorders>
              <w:top w:val="single" w:sz="2" w:space="0" w:color="000000"/>
              <w:left w:val="single" w:sz="4" w:space="0" w:color="00000A"/>
              <w:bottom w:val="single" w:sz="4" w:space="0" w:color="00000A"/>
              <w:right w:val="single" w:sz="4" w:space="0" w:color="00000A"/>
            </w:tcBorders>
            <w:shd w:val="clear" w:color="auto" w:fill="FFFFFF"/>
            <w:tcMar>
              <w:left w:w="54" w:type="dxa"/>
              <w:right w:w="54" w:type="dxa"/>
            </w:tcMar>
          </w:tcPr>
          <w:p w14:paraId="4F9B3FE7" w14:textId="77777777" w:rsidR="00E53D3C" w:rsidRDefault="00E53D3C" w:rsidP="00B23202">
            <w:pPr>
              <w:jc w:val="center"/>
            </w:pPr>
            <w:r>
              <w:rPr>
                <w:rFonts w:ascii="Arial, sans-serif" w:eastAsia="Arial, sans-serif" w:hAnsi="Arial, sans-serif" w:cs="Arial, sans-serif"/>
                <w:color w:val="000000"/>
                <w:sz w:val="26"/>
              </w:rPr>
              <w:lastRenderedPageBreak/>
              <w:t>6(5)</w:t>
            </w:r>
          </w:p>
        </w:tc>
        <w:tc>
          <w:tcPr>
            <w:tcW w:w="2903" w:type="dxa"/>
            <w:tcBorders>
              <w:top w:val="single" w:sz="2" w:space="0" w:color="000000"/>
              <w:left w:val="single" w:sz="4" w:space="0" w:color="00000A"/>
              <w:bottom w:val="single" w:sz="4" w:space="0" w:color="00000A"/>
              <w:right w:val="single" w:sz="4" w:space="0" w:color="00000A"/>
            </w:tcBorders>
            <w:shd w:val="clear" w:color="auto" w:fill="FFFFFF"/>
            <w:tcMar>
              <w:left w:w="54" w:type="dxa"/>
              <w:right w:w="54" w:type="dxa"/>
            </w:tcMar>
          </w:tcPr>
          <w:p w14:paraId="11EF525E" w14:textId="77777777" w:rsidR="00E53D3C" w:rsidRDefault="00E53D3C" w:rsidP="00B23202">
            <w:pPr>
              <w:jc w:val="both"/>
            </w:pPr>
            <w:r>
              <w:rPr>
                <w:rFonts w:eastAsia="Calibri" w:cs="Calibri"/>
                <w:color w:val="000000"/>
                <w:sz w:val="26"/>
              </w:rPr>
              <w:t>Выполнение</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капитальному</w:t>
            </w:r>
            <w:r>
              <w:rPr>
                <w:rFonts w:ascii="Arial, sans-serif" w:eastAsia="Arial, sans-serif" w:hAnsi="Arial, sans-serif" w:cs="Arial, sans-serif"/>
                <w:color w:val="000000"/>
                <w:sz w:val="26"/>
              </w:rPr>
              <w:t xml:space="preserve"> </w:t>
            </w:r>
            <w:r>
              <w:rPr>
                <w:rFonts w:eastAsia="Calibri" w:cs="Calibri"/>
                <w:color w:val="000000"/>
                <w:sz w:val="26"/>
              </w:rPr>
              <w:t>ремонту</w:t>
            </w:r>
            <w:r>
              <w:rPr>
                <w:rFonts w:ascii="Arial, sans-serif" w:eastAsia="Arial, sans-serif" w:hAnsi="Arial, sans-serif" w:cs="Arial, sans-serif"/>
                <w:color w:val="000000"/>
                <w:sz w:val="26"/>
              </w:rPr>
              <w:t xml:space="preserve"> </w:t>
            </w:r>
            <w:r>
              <w:rPr>
                <w:rFonts w:eastAsia="Calibri" w:cs="Calibri"/>
                <w:color w:val="000000"/>
                <w:sz w:val="26"/>
              </w:rPr>
              <w:t>объекта</w:t>
            </w:r>
            <w:r>
              <w:rPr>
                <w:rFonts w:ascii="Arial, sans-serif" w:eastAsia="Arial, sans-serif" w:hAnsi="Arial, sans-serif" w:cs="Arial, sans-serif"/>
                <w:color w:val="000000"/>
                <w:sz w:val="26"/>
              </w:rPr>
              <w:t xml:space="preserve"> </w:t>
            </w:r>
            <w:r>
              <w:rPr>
                <w:rFonts w:eastAsia="Calibri" w:cs="Calibri"/>
                <w:color w:val="000000"/>
                <w:sz w:val="26"/>
              </w:rPr>
              <w:t>капитального</w:t>
            </w:r>
            <w:r>
              <w:rPr>
                <w:rFonts w:ascii="Arial, sans-serif" w:eastAsia="Arial, sans-serif" w:hAnsi="Arial, sans-serif" w:cs="Arial, sans-serif"/>
                <w:color w:val="000000"/>
                <w:sz w:val="26"/>
              </w:rPr>
              <w:t xml:space="preserve"> </w:t>
            </w:r>
            <w:r>
              <w:rPr>
                <w:rFonts w:eastAsia="Calibri" w:cs="Calibri"/>
                <w:color w:val="000000"/>
                <w:sz w:val="26"/>
              </w:rPr>
              <w:t>строительства</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исключением</w:t>
            </w:r>
            <w:r>
              <w:rPr>
                <w:rFonts w:ascii="Arial, sans-serif" w:eastAsia="Arial, sans-serif" w:hAnsi="Arial, sans-serif" w:cs="Arial, sans-serif"/>
                <w:color w:val="000000"/>
                <w:sz w:val="26"/>
              </w:rPr>
              <w:t xml:space="preserve"> </w:t>
            </w:r>
            <w:r>
              <w:rPr>
                <w:rFonts w:eastAsia="Calibri" w:cs="Calibri"/>
                <w:color w:val="000000"/>
                <w:sz w:val="26"/>
              </w:rPr>
              <w:t>линейного</w:t>
            </w:r>
            <w:r>
              <w:rPr>
                <w:rFonts w:ascii="Arial, sans-serif" w:eastAsia="Arial, sans-serif" w:hAnsi="Arial, sans-serif" w:cs="Arial, sans-serif"/>
                <w:color w:val="000000"/>
                <w:sz w:val="26"/>
              </w:rPr>
              <w:t xml:space="preserve"> </w:t>
            </w:r>
            <w:r>
              <w:rPr>
                <w:rFonts w:eastAsia="Calibri" w:cs="Calibri"/>
                <w:color w:val="000000"/>
                <w:sz w:val="26"/>
              </w:rPr>
              <w:t>объекта</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начальная</w:t>
            </w:r>
            <w:r>
              <w:rPr>
                <w:rFonts w:ascii="Arial, sans-serif" w:eastAsia="Arial, sans-serif" w:hAnsi="Arial, sans-serif" w:cs="Arial, sans-serif"/>
                <w:color w:val="000000"/>
                <w:sz w:val="26"/>
              </w:rPr>
              <w:t xml:space="preserve"> (</w:t>
            </w:r>
            <w:r>
              <w:rPr>
                <w:rFonts w:eastAsia="Calibri" w:cs="Calibri"/>
                <w:color w:val="000000"/>
                <w:sz w:val="26"/>
              </w:rPr>
              <w:t>максимальная</w:t>
            </w:r>
            <w:r>
              <w:rPr>
                <w:rFonts w:ascii="Arial, sans-serif" w:eastAsia="Arial, sans-serif" w:hAnsi="Arial, sans-serif" w:cs="Arial, sans-serif"/>
                <w:color w:val="000000"/>
                <w:sz w:val="26"/>
              </w:rPr>
              <w:t xml:space="preserve">) </w:t>
            </w:r>
            <w:r>
              <w:rPr>
                <w:rFonts w:eastAsia="Calibri" w:cs="Calibri"/>
                <w:color w:val="000000"/>
                <w:sz w:val="26"/>
              </w:rPr>
              <w:t>цена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цена</w:t>
            </w:r>
            <w:r>
              <w:rPr>
                <w:rFonts w:ascii="Arial, sans-serif" w:eastAsia="Arial, sans-serif" w:hAnsi="Arial, sans-serif" w:cs="Arial, sans-serif"/>
                <w:color w:val="000000"/>
                <w:sz w:val="26"/>
              </w:rPr>
              <w:t xml:space="preserve"> </w:t>
            </w:r>
            <w:r>
              <w:rPr>
                <w:rFonts w:eastAsia="Calibri" w:cs="Calibri"/>
                <w:color w:val="000000"/>
                <w:sz w:val="26"/>
              </w:rPr>
              <w:t>лота</w:t>
            </w:r>
            <w:r>
              <w:rPr>
                <w:rFonts w:ascii="Arial, sans-serif" w:eastAsia="Arial, sans-serif" w:hAnsi="Arial, sans-serif" w:cs="Arial, sans-serif"/>
                <w:color w:val="000000"/>
                <w:sz w:val="26"/>
              </w:rPr>
              <w:t xml:space="preserve">) </w:t>
            </w:r>
            <w:r>
              <w:rPr>
                <w:rFonts w:eastAsia="Calibri" w:cs="Calibri"/>
                <w:color w:val="00000A"/>
              </w:rPr>
              <w:t>превышает</w:t>
            </w:r>
            <w:r>
              <w:rPr>
                <w:rFonts w:ascii="Liberation Serif" w:eastAsia="Liberation Serif" w:hAnsi="Liberation Serif" w:cs="Liberation Serif"/>
                <w:color w:val="00000A"/>
              </w:rPr>
              <w:t xml:space="preserve"> 3 </w:t>
            </w:r>
            <w:r>
              <w:rPr>
                <w:rFonts w:eastAsia="Calibri" w:cs="Calibri"/>
                <w:color w:val="00000A"/>
              </w:rPr>
              <w:t>млн</w:t>
            </w:r>
            <w:r>
              <w:rPr>
                <w:rFonts w:ascii="Liberation Serif" w:eastAsia="Liberation Serif" w:hAnsi="Liberation Serif" w:cs="Liberation Serif"/>
                <w:color w:val="00000A"/>
              </w:rPr>
              <w:t xml:space="preserve">. </w:t>
            </w:r>
            <w:r>
              <w:rPr>
                <w:rFonts w:eastAsia="Calibri" w:cs="Calibri"/>
                <w:color w:val="00000A"/>
              </w:rPr>
              <w:t>рублей</w:t>
            </w:r>
          </w:p>
        </w:tc>
        <w:tc>
          <w:tcPr>
            <w:tcW w:w="3300" w:type="dxa"/>
            <w:tcBorders>
              <w:top w:val="single" w:sz="2" w:space="0" w:color="000000"/>
              <w:left w:val="single" w:sz="4" w:space="0" w:color="00000A"/>
              <w:bottom w:val="single" w:sz="4" w:space="0" w:color="00000A"/>
              <w:right w:val="single" w:sz="4" w:space="0" w:color="00000A"/>
            </w:tcBorders>
            <w:shd w:val="clear" w:color="auto" w:fill="FFFFFF"/>
            <w:tcMar>
              <w:left w:w="54" w:type="dxa"/>
              <w:right w:w="54" w:type="dxa"/>
            </w:tcMar>
          </w:tcPr>
          <w:p w14:paraId="2537A4A3" w14:textId="77777777" w:rsidR="00E53D3C" w:rsidRDefault="00E53D3C" w:rsidP="00B23202">
            <w:r>
              <w:rPr>
                <w:rFonts w:ascii="Arial, sans-serif" w:eastAsia="Arial, sans-serif" w:hAnsi="Arial, sans-serif" w:cs="Arial, sans-serif"/>
                <w:color w:val="000000"/>
                <w:sz w:val="26"/>
              </w:rPr>
              <w:t xml:space="preserve">- </w:t>
            </w:r>
            <w:r>
              <w:rPr>
                <w:rFonts w:eastAsia="Calibri" w:cs="Calibri"/>
                <w:color w:val="000000"/>
                <w:sz w:val="26"/>
              </w:rPr>
              <w:t>наличие</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последние</w:t>
            </w:r>
            <w:r>
              <w:rPr>
                <w:rFonts w:ascii="Arial, sans-serif" w:eastAsia="Arial, sans-serif" w:hAnsi="Arial, sans-serif" w:cs="Arial, sans-serif"/>
                <w:color w:val="000000"/>
                <w:sz w:val="26"/>
              </w:rPr>
              <w:t xml:space="preserve"> 5 </w:t>
            </w:r>
            <w:r>
              <w:rPr>
                <w:rFonts w:eastAsia="Calibri" w:cs="Calibri"/>
                <w:color w:val="000000"/>
                <w:sz w:val="26"/>
              </w:rPr>
              <w:t>лет</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даты</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опыта</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учетом</w:t>
            </w:r>
            <w:r>
              <w:rPr>
                <w:rFonts w:ascii="Arial, sans-serif" w:eastAsia="Arial, sans-serif" w:hAnsi="Arial, sans-serif" w:cs="Arial, sans-serif"/>
                <w:color w:val="000000"/>
                <w:sz w:val="26"/>
              </w:rPr>
              <w:t xml:space="preserve"> </w:t>
            </w:r>
            <w:r>
              <w:rPr>
                <w:rFonts w:eastAsia="Calibri" w:cs="Calibri"/>
                <w:color w:val="000000"/>
                <w:sz w:val="26"/>
              </w:rPr>
              <w:t>правопреемства</w:t>
            </w:r>
            <w:r>
              <w:rPr>
                <w:rFonts w:ascii="Arial, sans-serif" w:eastAsia="Arial, sans-serif" w:hAnsi="Arial, sans-serif" w:cs="Arial, sans-serif"/>
                <w:color w:val="000000"/>
                <w:sz w:val="26"/>
              </w:rPr>
              <w:t xml:space="preserve">) </w:t>
            </w:r>
            <w:r>
              <w:rPr>
                <w:rFonts w:eastAsia="Calibri" w:cs="Calibri"/>
                <w:color w:val="000000"/>
                <w:sz w:val="26"/>
              </w:rPr>
              <w:t>одного</w:t>
            </w:r>
            <w:r>
              <w:rPr>
                <w:rFonts w:ascii="Arial, sans-serif" w:eastAsia="Arial, sans-serif" w:hAnsi="Arial, sans-serif" w:cs="Arial, sans-serif"/>
                <w:color w:val="000000"/>
                <w:sz w:val="26"/>
              </w:rPr>
              <w:t xml:space="preserve"> </w:t>
            </w:r>
            <w:r>
              <w:rPr>
                <w:rFonts w:eastAsia="Calibri" w:cs="Calibri"/>
                <w:color w:val="000000"/>
                <w:sz w:val="26"/>
              </w:rPr>
              <w:t>контракта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выполнение</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строительству</w:t>
            </w:r>
            <w:r>
              <w:rPr>
                <w:rFonts w:ascii="Arial, sans-serif" w:eastAsia="Arial, sans-serif" w:hAnsi="Arial, sans-serif" w:cs="Arial, sans-serif"/>
                <w:color w:val="000000"/>
                <w:sz w:val="26"/>
              </w:rPr>
              <w:t xml:space="preserve">, </w:t>
            </w:r>
            <w:r>
              <w:rPr>
                <w:rFonts w:eastAsia="Calibri" w:cs="Calibri"/>
                <w:color w:val="000000"/>
                <w:sz w:val="26"/>
              </w:rPr>
              <w:t>реконструкции</w:t>
            </w:r>
            <w:r>
              <w:rPr>
                <w:rFonts w:ascii="Arial, sans-serif" w:eastAsia="Arial, sans-serif" w:hAnsi="Arial, sans-serif" w:cs="Arial, sans-serif"/>
                <w:color w:val="000000"/>
                <w:sz w:val="26"/>
              </w:rPr>
              <w:t xml:space="preserve"> </w:t>
            </w:r>
            <w:r>
              <w:rPr>
                <w:rFonts w:eastAsia="Calibri" w:cs="Calibri"/>
                <w:color w:val="000000"/>
                <w:sz w:val="26"/>
              </w:rPr>
              <w:t>объекта</w:t>
            </w:r>
            <w:r>
              <w:rPr>
                <w:rFonts w:ascii="Arial, sans-serif" w:eastAsia="Arial, sans-serif" w:hAnsi="Arial, sans-serif" w:cs="Arial, sans-serif"/>
                <w:color w:val="000000"/>
                <w:sz w:val="26"/>
              </w:rPr>
              <w:t xml:space="preserve"> </w:t>
            </w:r>
            <w:r>
              <w:rPr>
                <w:rFonts w:eastAsia="Calibri" w:cs="Calibri"/>
                <w:color w:val="000000"/>
                <w:sz w:val="26"/>
              </w:rPr>
              <w:t>капитального</w:t>
            </w:r>
            <w:r>
              <w:rPr>
                <w:rFonts w:ascii="Arial, sans-serif" w:eastAsia="Arial, sans-serif" w:hAnsi="Arial, sans-serif" w:cs="Arial, sans-serif"/>
                <w:color w:val="000000"/>
                <w:sz w:val="26"/>
              </w:rPr>
              <w:t xml:space="preserve"> </w:t>
            </w:r>
            <w:r>
              <w:rPr>
                <w:rFonts w:eastAsia="Calibri" w:cs="Calibri"/>
                <w:color w:val="000000"/>
                <w:sz w:val="26"/>
              </w:rPr>
              <w:t>строительства</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исключением</w:t>
            </w:r>
            <w:r>
              <w:rPr>
                <w:rFonts w:ascii="Arial, sans-serif" w:eastAsia="Arial, sans-serif" w:hAnsi="Arial, sans-serif" w:cs="Arial, sans-serif"/>
                <w:color w:val="000000"/>
                <w:sz w:val="26"/>
              </w:rPr>
              <w:t xml:space="preserve"> </w:t>
            </w:r>
            <w:r>
              <w:rPr>
                <w:rFonts w:eastAsia="Calibri" w:cs="Calibri"/>
                <w:color w:val="000000"/>
                <w:sz w:val="26"/>
              </w:rPr>
              <w:t>линейного</w:t>
            </w:r>
            <w:r>
              <w:rPr>
                <w:rFonts w:ascii="Arial, sans-serif" w:eastAsia="Arial, sans-serif" w:hAnsi="Arial, sans-serif" w:cs="Arial, sans-serif"/>
                <w:color w:val="000000"/>
                <w:sz w:val="26"/>
              </w:rPr>
              <w:t xml:space="preserve"> </w:t>
            </w:r>
            <w:r>
              <w:rPr>
                <w:rFonts w:eastAsia="Calibri" w:cs="Calibri"/>
                <w:color w:val="000000"/>
                <w:sz w:val="26"/>
              </w:rPr>
              <w:t>объекта</w:t>
            </w:r>
            <w:r>
              <w:rPr>
                <w:rFonts w:ascii="Arial, sans-serif" w:eastAsia="Arial, sans-serif" w:hAnsi="Arial, sans-serif" w:cs="Arial, sans-serif"/>
                <w:color w:val="000000"/>
                <w:sz w:val="26"/>
              </w:rPr>
              <w:t xml:space="preserve">) </w:t>
            </w:r>
            <w:r>
              <w:rPr>
                <w:rFonts w:eastAsia="Calibri" w:cs="Calibri"/>
                <w:color w:val="000000"/>
                <w:sz w:val="26"/>
              </w:rPr>
              <w:t>либо</w:t>
            </w:r>
            <w:r>
              <w:rPr>
                <w:rFonts w:ascii="Arial, sans-serif" w:eastAsia="Arial, sans-serif" w:hAnsi="Arial, sans-serif" w:cs="Arial, sans-serif"/>
                <w:color w:val="000000"/>
                <w:sz w:val="26"/>
              </w:rPr>
              <w:t xml:space="preserve"> </w:t>
            </w:r>
            <w:r>
              <w:rPr>
                <w:rFonts w:eastAsia="Calibri" w:cs="Calibri"/>
                <w:color w:val="000000"/>
                <w:sz w:val="26"/>
              </w:rPr>
              <w:t>одного</w:t>
            </w:r>
            <w:r>
              <w:rPr>
                <w:rFonts w:ascii="Arial, sans-serif" w:eastAsia="Arial, sans-serif" w:hAnsi="Arial, sans-serif" w:cs="Arial, sans-serif"/>
                <w:color w:val="000000"/>
                <w:sz w:val="26"/>
              </w:rPr>
              <w:t xml:space="preserve"> </w:t>
            </w:r>
            <w:r>
              <w:rPr>
                <w:rFonts w:eastAsia="Calibri" w:cs="Calibri"/>
                <w:color w:val="000000"/>
                <w:sz w:val="26"/>
              </w:rPr>
              <w:t>контракта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заключенного</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Федеральным</w:t>
            </w:r>
            <w:r>
              <w:rPr>
                <w:rFonts w:ascii="Arial, sans-serif" w:eastAsia="Arial, sans-serif" w:hAnsi="Arial, sans-serif" w:cs="Arial, sans-serif"/>
                <w:color w:val="000000"/>
                <w:sz w:val="26"/>
              </w:rPr>
              <w:t xml:space="preserve"> </w:t>
            </w:r>
            <w:r>
              <w:rPr>
                <w:rFonts w:eastAsia="Calibri" w:cs="Calibri"/>
                <w:color w:val="000000"/>
                <w:sz w:val="26"/>
              </w:rPr>
              <w:t>законом</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контрактной</w:t>
            </w:r>
            <w:r>
              <w:rPr>
                <w:rFonts w:ascii="Arial, sans-serif" w:eastAsia="Arial, sans-serif" w:hAnsi="Arial, sans-serif" w:cs="Arial, sans-serif"/>
                <w:color w:val="000000"/>
                <w:sz w:val="26"/>
              </w:rPr>
              <w:t xml:space="preserve"> </w:t>
            </w:r>
            <w:r>
              <w:rPr>
                <w:rFonts w:eastAsia="Calibri" w:cs="Calibri"/>
                <w:color w:val="000000"/>
                <w:sz w:val="26"/>
              </w:rPr>
              <w:t>системе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сфере</w:t>
            </w:r>
            <w:r>
              <w:rPr>
                <w:rFonts w:ascii="Arial, sans-serif" w:eastAsia="Arial, sans-serif" w:hAnsi="Arial, sans-serif" w:cs="Arial, sans-serif"/>
                <w:color w:val="000000"/>
                <w:sz w:val="26"/>
              </w:rPr>
              <w:t xml:space="preserve"> </w:t>
            </w:r>
            <w:r>
              <w:rPr>
                <w:rFonts w:eastAsia="Calibri" w:cs="Calibri"/>
                <w:color w:val="000000"/>
                <w:sz w:val="26"/>
              </w:rPr>
              <w:t>закупок</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государственных</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муниципальных</w:t>
            </w:r>
            <w:r>
              <w:rPr>
                <w:rFonts w:ascii="Arial, sans-serif" w:eastAsia="Arial, sans-serif" w:hAnsi="Arial, sans-serif" w:cs="Arial, sans-serif"/>
                <w:color w:val="000000"/>
                <w:sz w:val="26"/>
              </w:rPr>
              <w:t xml:space="preserve"> </w:t>
            </w:r>
            <w:r>
              <w:rPr>
                <w:rFonts w:eastAsia="Calibri" w:cs="Calibri"/>
                <w:color w:val="000000"/>
                <w:sz w:val="26"/>
              </w:rPr>
              <w:t>нужд</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Федеральным</w:t>
            </w:r>
            <w:r>
              <w:rPr>
                <w:rFonts w:ascii="Arial, sans-serif" w:eastAsia="Arial, sans-serif" w:hAnsi="Arial, sans-serif" w:cs="Arial, sans-serif"/>
                <w:color w:val="000000"/>
                <w:sz w:val="26"/>
              </w:rPr>
              <w:t xml:space="preserve"> </w:t>
            </w:r>
            <w:r>
              <w:rPr>
                <w:rFonts w:eastAsia="Calibri" w:cs="Calibri"/>
                <w:color w:val="000000"/>
                <w:sz w:val="26"/>
              </w:rPr>
              <w:t>законом</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закупках</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отдельными</w:t>
            </w:r>
            <w:r>
              <w:rPr>
                <w:rFonts w:ascii="Arial, sans-serif" w:eastAsia="Arial, sans-serif" w:hAnsi="Arial, sans-serif" w:cs="Arial, sans-serif"/>
                <w:color w:val="000000"/>
                <w:sz w:val="26"/>
              </w:rPr>
              <w:t xml:space="preserve"> </w:t>
            </w:r>
            <w:r>
              <w:rPr>
                <w:rFonts w:eastAsia="Calibri" w:cs="Calibri"/>
                <w:color w:val="000000"/>
                <w:sz w:val="26"/>
              </w:rPr>
              <w:t>видами</w:t>
            </w:r>
            <w:r>
              <w:rPr>
                <w:rFonts w:ascii="Arial, sans-serif" w:eastAsia="Arial, sans-serif" w:hAnsi="Arial, sans-serif" w:cs="Arial, sans-serif"/>
                <w:color w:val="000000"/>
                <w:sz w:val="26"/>
              </w:rPr>
              <w:t xml:space="preserve"> </w:t>
            </w:r>
            <w:r>
              <w:rPr>
                <w:rFonts w:eastAsia="Calibri" w:cs="Calibri"/>
                <w:color w:val="000000"/>
                <w:sz w:val="26"/>
              </w:rPr>
              <w:t>юридических</w:t>
            </w:r>
            <w:r>
              <w:rPr>
                <w:rFonts w:ascii="Arial, sans-serif" w:eastAsia="Arial, sans-serif" w:hAnsi="Arial, sans-serif" w:cs="Arial, sans-serif"/>
                <w:color w:val="000000"/>
                <w:sz w:val="26"/>
              </w:rPr>
              <w:t xml:space="preserve"> </w:t>
            </w:r>
            <w:r>
              <w:rPr>
                <w:rFonts w:eastAsia="Calibri" w:cs="Calibri"/>
                <w:color w:val="000000"/>
                <w:sz w:val="26"/>
              </w:rPr>
              <w:t>лиц</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выполнение</w:t>
            </w:r>
            <w:r>
              <w:rPr>
                <w:rFonts w:ascii="Arial, sans-serif" w:eastAsia="Arial, sans-serif" w:hAnsi="Arial, sans-serif" w:cs="Arial, sans-serif"/>
                <w:color w:val="000000"/>
                <w:sz w:val="26"/>
              </w:rPr>
              <w:t xml:space="preserve"> </w:t>
            </w:r>
            <w:r>
              <w:rPr>
                <w:rFonts w:eastAsia="Calibri" w:cs="Calibri"/>
                <w:color w:val="00000A"/>
              </w:rPr>
              <w:t>соответствующих</w:t>
            </w:r>
            <w:r>
              <w:rPr>
                <w:rFonts w:ascii="Arial, sans-serif" w:eastAsia="Arial, sans-serif" w:hAnsi="Arial, sans-serif" w:cs="Arial, sans-serif"/>
                <w:color w:val="00000A"/>
              </w:rPr>
              <w:t xml:space="preserve"> </w:t>
            </w:r>
            <w:hyperlink r:id="rId50" w:history="1">
              <w:r>
                <w:rPr>
                  <w:rFonts w:ascii="Arial, sans-serif" w:eastAsia="Arial, sans-serif" w:hAnsi="Arial, sans-serif" w:cs="Arial, sans-serif"/>
                  <w:color w:val="000000"/>
                  <w:u w:val="single"/>
                </w:rPr>
                <w:t>&lt;</w:t>
              </w:r>
              <w:r>
                <w:rPr>
                  <w:rFonts w:ascii="Arial, sans-serif" w:eastAsia="Arial, sans-serif" w:hAnsi="Arial, sans-serif" w:cs="Arial, sans-serif"/>
                  <w:vanish/>
                  <w:color w:val="000000"/>
                  <w:u w:val="single"/>
                </w:rPr>
                <w:t>HYPERLINK "consultantplus://offline/ref=A1319FD9CCC8E22A2F1322638E1B55C3FE4137FE8BC88022B88530D77BBA134AA861E36BDB1FDEC4v54FE"</w:t>
              </w:r>
              <w:r>
                <w:rPr>
                  <w:rFonts w:ascii="Arial, sans-serif" w:eastAsia="Arial, sans-serif" w:hAnsi="Arial, sans-serif" w:cs="Arial, sans-serif"/>
                  <w:color w:val="000000"/>
                  <w:u w:val="single"/>
                </w:rPr>
                <w:t>**</w:t>
              </w:r>
              <w:r>
                <w:rPr>
                  <w:rFonts w:ascii="Arial, sans-serif" w:eastAsia="Arial, sans-serif" w:hAnsi="Arial, sans-serif" w:cs="Arial, sans-serif"/>
                  <w:vanish/>
                  <w:color w:val="000000"/>
                  <w:u w:val="single"/>
                </w:rPr>
                <w:t>HYPERLINK "consultantplus://offline/ref=A1319FD9CCC8E22A2F1322638E1B55C3FE4137FE8BC88022B88530D77BBA134AA861E36BDB1FDEC4v54FE"</w:t>
              </w:r>
              <w:r>
                <w:rPr>
                  <w:rFonts w:ascii="Arial, sans-serif" w:eastAsia="Arial, sans-serif" w:hAnsi="Arial, sans-serif" w:cs="Arial, sans-serif"/>
                  <w:color w:val="000000"/>
                  <w:u w:val="single"/>
                </w:rPr>
                <w:t>&gt;</w:t>
              </w:r>
            </w:hyperlink>
            <w:r>
              <w:rPr>
                <w:rFonts w:ascii="Arial, sans-serif" w:eastAsia="Arial, sans-serif" w:hAnsi="Arial, sans-serif" w:cs="Arial, sans-serif"/>
                <w:color w:val="00000A"/>
              </w:rPr>
              <w:t xml:space="preserve"> </w:t>
            </w:r>
            <w:r>
              <w:rPr>
                <w:rFonts w:eastAsia="Calibri" w:cs="Calibri"/>
                <w:color w:val="00000A"/>
              </w:rPr>
              <w:t>работ</w:t>
            </w:r>
            <w:r>
              <w:rPr>
                <w:rFonts w:ascii="Arial, sans-serif" w:eastAsia="Arial, sans-serif" w:hAnsi="Arial, sans-serif" w:cs="Arial, sans-serif"/>
                <w:strike/>
                <w:color w:val="00000A"/>
              </w:rPr>
              <w:t xml:space="preserve"> </w:t>
            </w:r>
            <w:r>
              <w:rPr>
                <w:rFonts w:eastAsia="Calibri" w:cs="Calibri"/>
                <w:color w:val="00000A"/>
              </w:rPr>
              <w:t>строительных</w:t>
            </w:r>
            <w:r>
              <w:rPr>
                <w:rFonts w:ascii="Arial, sans-serif" w:eastAsia="Arial, sans-serif" w:hAnsi="Arial, sans-serif" w:cs="Arial, sans-serif"/>
                <w:color w:val="000000"/>
                <w:sz w:val="26"/>
              </w:rPr>
              <w:t>.</w:t>
            </w:r>
          </w:p>
          <w:p w14:paraId="62B3B570" w14:textId="77777777" w:rsidR="00E53D3C" w:rsidRDefault="00E53D3C" w:rsidP="00B23202">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этом</w:t>
            </w:r>
            <w:r>
              <w:rPr>
                <w:rFonts w:ascii="Arial, sans-serif" w:eastAsia="Arial, sans-serif" w:hAnsi="Arial, sans-serif" w:cs="Arial, sans-serif"/>
                <w:color w:val="000000"/>
                <w:sz w:val="26"/>
              </w:rPr>
              <w:t xml:space="preserve"> </w:t>
            </w:r>
            <w:r>
              <w:rPr>
                <w:rFonts w:eastAsia="Calibri" w:cs="Calibri"/>
                <w:color w:val="000000"/>
                <w:sz w:val="26"/>
              </w:rPr>
              <w:t>стоимость</w:t>
            </w:r>
            <w:r>
              <w:rPr>
                <w:rFonts w:ascii="Arial, sans-serif" w:eastAsia="Arial, sans-serif" w:hAnsi="Arial, sans-serif" w:cs="Arial, sans-serif"/>
                <w:color w:val="000000"/>
                <w:sz w:val="26"/>
              </w:rPr>
              <w:t xml:space="preserve"> </w:t>
            </w:r>
            <w:r>
              <w:rPr>
                <w:rFonts w:eastAsia="Calibri" w:cs="Calibri"/>
                <w:color w:val="000000"/>
                <w:sz w:val="26"/>
              </w:rPr>
              <w:t>такого</w:t>
            </w:r>
            <w:r>
              <w:rPr>
                <w:rFonts w:ascii="Arial, sans-serif" w:eastAsia="Arial, sans-serif" w:hAnsi="Arial, sans-serif" w:cs="Arial, sans-serif"/>
                <w:color w:val="000000"/>
                <w:sz w:val="26"/>
              </w:rPr>
              <w:t xml:space="preserve"> </w:t>
            </w:r>
            <w:r>
              <w:rPr>
                <w:rFonts w:eastAsia="Calibri" w:cs="Calibri"/>
                <w:color w:val="000000"/>
                <w:sz w:val="26"/>
              </w:rPr>
              <w:t>одного</w:t>
            </w:r>
            <w:r>
              <w:rPr>
                <w:rFonts w:ascii="Arial, sans-serif" w:eastAsia="Arial, sans-serif" w:hAnsi="Arial, sans-serif" w:cs="Arial, sans-serif"/>
                <w:color w:val="000000"/>
                <w:sz w:val="26"/>
              </w:rPr>
              <w:t xml:space="preserve"> </w:t>
            </w:r>
            <w:r>
              <w:rPr>
                <w:rFonts w:eastAsia="Calibri" w:cs="Calibri"/>
                <w:color w:val="000000"/>
                <w:sz w:val="26"/>
              </w:rPr>
              <w:t>контракта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должна</w:t>
            </w:r>
            <w:r>
              <w:rPr>
                <w:rFonts w:ascii="Arial, sans-serif" w:eastAsia="Arial, sans-serif" w:hAnsi="Arial, sans-serif" w:cs="Arial, sans-serif"/>
                <w:color w:val="000000"/>
                <w:sz w:val="26"/>
              </w:rPr>
              <w:t xml:space="preserve"> </w:t>
            </w:r>
            <w:r>
              <w:rPr>
                <w:rFonts w:eastAsia="Calibri" w:cs="Calibri"/>
                <w:color w:val="000000"/>
                <w:sz w:val="26"/>
              </w:rPr>
              <w:t>составлять</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менее</w:t>
            </w:r>
            <w:r>
              <w:rPr>
                <w:rFonts w:ascii="Arial, sans-serif" w:eastAsia="Arial, sans-serif" w:hAnsi="Arial, sans-serif" w:cs="Arial, sans-serif"/>
                <w:color w:val="000000"/>
                <w:sz w:val="26"/>
              </w:rPr>
              <w:t xml:space="preserve"> 20 </w:t>
            </w:r>
            <w:r>
              <w:rPr>
                <w:rFonts w:eastAsia="Calibri" w:cs="Calibri"/>
                <w:color w:val="000000"/>
                <w:sz w:val="26"/>
              </w:rPr>
              <w:t>процентов</w:t>
            </w:r>
            <w:r>
              <w:rPr>
                <w:rFonts w:ascii="Arial, sans-serif" w:eastAsia="Arial, sans-serif" w:hAnsi="Arial, sans-serif" w:cs="Arial, sans-serif"/>
                <w:color w:val="000000"/>
                <w:sz w:val="26"/>
              </w:rPr>
              <w:t xml:space="preserve"> </w:t>
            </w:r>
            <w:r>
              <w:rPr>
                <w:rFonts w:eastAsia="Calibri" w:cs="Calibri"/>
                <w:color w:val="000000"/>
                <w:sz w:val="26"/>
              </w:rPr>
              <w:t>начальной</w:t>
            </w:r>
            <w:r>
              <w:rPr>
                <w:rFonts w:ascii="Arial, sans-serif" w:eastAsia="Arial, sans-serif" w:hAnsi="Arial, sans-serif" w:cs="Arial, sans-serif"/>
                <w:color w:val="000000"/>
                <w:sz w:val="26"/>
              </w:rPr>
              <w:t xml:space="preserve"> </w:t>
            </w:r>
            <w:r>
              <w:rPr>
                <w:rFonts w:ascii="Arial, sans-serif" w:eastAsia="Arial, sans-serif" w:hAnsi="Arial, sans-serif" w:cs="Arial, sans-serif"/>
                <w:color w:val="000000"/>
                <w:sz w:val="26"/>
              </w:rPr>
              <w:lastRenderedPageBreak/>
              <w:t>(</w:t>
            </w:r>
            <w:r>
              <w:rPr>
                <w:rFonts w:eastAsia="Calibri" w:cs="Calibri"/>
                <w:color w:val="000000"/>
                <w:sz w:val="26"/>
              </w:rPr>
              <w:t>максимальной</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контракта</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лота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право</w:t>
            </w:r>
            <w:r>
              <w:rPr>
                <w:rFonts w:ascii="Arial, sans-serif" w:eastAsia="Arial, sans-serif" w:hAnsi="Arial, sans-serif" w:cs="Arial, sans-serif"/>
                <w:color w:val="000000"/>
                <w:sz w:val="26"/>
              </w:rPr>
              <w:t xml:space="preserve"> </w:t>
            </w:r>
            <w:r>
              <w:rPr>
                <w:rFonts w:eastAsia="Calibri" w:cs="Calibri"/>
                <w:color w:val="000000"/>
                <w:sz w:val="26"/>
              </w:rPr>
              <w:t>заключить</w:t>
            </w:r>
            <w:r>
              <w:rPr>
                <w:rFonts w:ascii="Arial, sans-serif" w:eastAsia="Arial, sans-serif" w:hAnsi="Arial, sans-serif" w:cs="Arial, sans-serif"/>
                <w:color w:val="000000"/>
                <w:sz w:val="26"/>
              </w:rPr>
              <w:t xml:space="preserve"> </w:t>
            </w:r>
            <w:r>
              <w:rPr>
                <w:rFonts w:eastAsia="Calibri" w:cs="Calibri"/>
                <w:color w:val="000000"/>
                <w:sz w:val="26"/>
              </w:rPr>
              <w:t>который</w:t>
            </w:r>
            <w:r>
              <w:rPr>
                <w:rFonts w:ascii="Arial, sans-serif" w:eastAsia="Arial, sans-serif" w:hAnsi="Arial, sans-serif" w:cs="Arial, sans-serif"/>
                <w:color w:val="000000"/>
                <w:sz w:val="26"/>
              </w:rPr>
              <w:t xml:space="preserve"> </w:t>
            </w:r>
            <w:r>
              <w:rPr>
                <w:rFonts w:eastAsia="Calibri" w:cs="Calibri"/>
                <w:color w:val="000000"/>
                <w:sz w:val="26"/>
              </w:rPr>
              <w:t>проводится</w:t>
            </w:r>
            <w:r>
              <w:rPr>
                <w:rFonts w:ascii="Arial, sans-serif" w:eastAsia="Arial, sans-serif" w:hAnsi="Arial, sans-serif" w:cs="Arial, sans-serif"/>
                <w:color w:val="000000"/>
                <w:sz w:val="26"/>
              </w:rPr>
              <w:t xml:space="preserve"> </w:t>
            </w:r>
            <w:r>
              <w:rPr>
                <w:rFonts w:eastAsia="Calibri" w:cs="Calibri"/>
                <w:color w:val="000000"/>
                <w:sz w:val="26"/>
              </w:rPr>
              <w:t>закупка</w:t>
            </w:r>
          </w:p>
          <w:p w14:paraId="23447AAE" w14:textId="77777777" w:rsidR="00E53D3C" w:rsidRDefault="00E53D3C" w:rsidP="00B23202"/>
        </w:tc>
        <w:tc>
          <w:tcPr>
            <w:tcW w:w="3274" w:type="dxa"/>
            <w:tcBorders>
              <w:top w:val="single" w:sz="2" w:space="0" w:color="000000"/>
              <w:left w:val="single" w:sz="4" w:space="0" w:color="00000A"/>
              <w:bottom w:val="single" w:sz="4" w:space="0" w:color="00000A"/>
              <w:right w:val="single" w:sz="4" w:space="0" w:color="00000A"/>
            </w:tcBorders>
            <w:shd w:val="clear" w:color="auto" w:fill="FFFFFF"/>
            <w:tcMar>
              <w:left w:w="54" w:type="dxa"/>
              <w:right w:w="54" w:type="dxa"/>
            </w:tcMar>
          </w:tcPr>
          <w:p w14:paraId="15233BC2" w14:textId="77777777" w:rsidR="00E53D3C" w:rsidRDefault="00E53D3C" w:rsidP="00B23202">
            <w:r>
              <w:rPr>
                <w:rFonts w:ascii="Arial, sans-serif" w:eastAsia="Arial, sans-serif" w:hAnsi="Arial, sans-serif" w:cs="Arial, sans-serif"/>
                <w:color w:val="000000"/>
                <w:sz w:val="26"/>
              </w:rPr>
              <w:lastRenderedPageBreak/>
              <w:t xml:space="preserve">- </w:t>
            </w:r>
            <w:r>
              <w:rPr>
                <w:rFonts w:eastAsia="Calibri" w:cs="Calibri"/>
                <w:color w:val="000000"/>
                <w:sz w:val="26"/>
              </w:rPr>
              <w:t>копия</w:t>
            </w:r>
            <w:r>
              <w:rPr>
                <w:rFonts w:ascii="Arial, sans-serif" w:eastAsia="Arial, sans-serif" w:hAnsi="Arial, sans-serif" w:cs="Arial, sans-serif"/>
                <w:color w:val="000000"/>
                <w:sz w:val="26"/>
              </w:rPr>
              <w:t xml:space="preserve"> </w:t>
            </w:r>
            <w:r>
              <w:rPr>
                <w:rFonts w:eastAsia="Calibri" w:cs="Calibri"/>
                <w:color w:val="000000"/>
                <w:sz w:val="26"/>
              </w:rPr>
              <w:t>исполненного</w:t>
            </w:r>
            <w:r>
              <w:rPr>
                <w:rFonts w:ascii="Arial, sans-serif" w:eastAsia="Arial, sans-serif" w:hAnsi="Arial, sans-serif" w:cs="Arial, sans-serif"/>
                <w:color w:val="000000"/>
                <w:sz w:val="26"/>
              </w:rPr>
              <w:t xml:space="preserve"> </w:t>
            </w:r>
            <w:r>
              <w:rPr>
                <w:rFonts w:eastAsia="Calibri" w:cs="Calibri"/>
                <w:color w:val="000000"/>
                <w:sz w:val="26"/>
              </w:rPr>
              <w:t>контракта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выполнение</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строительству</w:t>
            </w:r>
            <w:r>
              <w:rPr>
                <w:rFonts w:ascii="Arial, sans-serif" w:eastAsia="Arial, sans-serif" w:hAnsi="Arial, sans-serif" w:cs="Arial, sans-serif"/>
                <w:color w:val="000000"/>
                <w:sz w:val="26"/>
              </w:rPr>
              <w:t xml:space="preserve">, </w:t>
            </w:r>
            <w:r>
              <w:rPr>
                <w:rFonts w:eastAsia="Calibri" w:cs="Calibri"/>
                <w:color w:val="000000"/>
                <w:sz w:val="26"/>
              </w:rPr>
              <w:t>реконструкции</w:t>
            </w:r>
            <w:r>
              <w:rPr>
                <w:rFonts w:ascii="Arial, sans-serif" w:eastAsia="Arial, sans-serif" w:hAnsi="Arial, sans-serif" w:cs="Arial, sans-serif"/>
                <w:color w:val="000000"/>
                <w:sz w:val="26"/>
              </w:rPr>
              <w:t xml:space="preserve"> </w:t>
            </w:r>
            <w:r>
              <w:rPr>
                <w:rFonts w:eastAsia="Calibri" w:cs="Calibri"/>
                <w:color w:val="000000"/>
                <w:sz w:val="26"/>
              </w:rPr>
              <w:t>объекта</w:t>
            </w:r>
            <w:r>
              <w:rPr>
                <w:rFonts w:ascii="Arial, sans-serif" w:eastAsia="Arial, sans-serif" w:hAnsi="Arial, sans-serif" w:cs="Arial, sans-serif"/>
                <w:color w:val="000000"/>
                <w:sz w:val="26"/>
              </w:rPr>
              <w:t xml:space="preserve"> </w:t>
            </w:r>
            <w:r>
              <w:rPr>
                <w:rFonts w:eastAsia="Calibri" w:cs="Calibri"/>
                <w:color w:val="000000"/>
                <w:sz w:val="26"/>
              </w:rPr>
              <w:t>капитального</w:t>
            </w:r>
            <w:r>
              <w:rPr>
                <w:rFonts w:ascii="Arial, sans-serif" w:eastAsia="Arial, sans-serif" w:hAnsi="Arial, sans-serif" w:cs="Arial, sans-serif"/>
                <w:color w:val="000000"/>
                <w:sz w:val="26"/>
              </w:rPr>
              <w:t xml:space="preserve"> </w:t>
            </w:r>
            <w:r>
              <w:rPr>
                <w:rFonts w:eastAsia="Calibri" w:cs="Calibri"/>
                <w:color w:val="000000"/>
                <w:sz w:val="26"/>
              </w:rPr>
              <w:t>строительства</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исключением</w:t>
            </w:r>
            <w:r>
              <w:rPr>
                <w:rFonts w:ascii="Arial, sans-serif" w:eastAsia="Arial, sans-serif" w:hAnsi="Arial, sans-serif" w:cs="Arial, sans-serif"/>
                <w:color w:val="000000"/>
                <w:sz w:val="26"/>
              </w:rPr>
              <w:t xml:space="preserve"> </w:t>
            </w:r>
            <w:r>
              <w:rPr>
                <w:rFonts w:eastAsia="Calibri" w:cs="Calibri"/>
                <w:color w:val="000000"/>
                <w:sz w:val="26"/>
              </w:rPr>
              <w:t>линейного</w:t>
            </w:r>
            <w:r>
              <w:rPr>
                <w:rFonts w:ascii="Arial, sans-serif" w:eastAsia="Arial, sans-serif" w:hAnsi="Arial, sans-serif" w:cs="Arial, sans-serif"/>
                <w:color w:val="000000"/>
                <w:sz w:val="26"/>
              </w:rPr>
              <w:t xml:space="preserve"> </w:t>
            </w:r>
            <w:r>
              <w:rPr>
                <w:rFonts w:eastAsia="Calibri" w:cs="Calibri"/>
                <w:color w:val="000000"/>
                <w:sz w:val="26"/>
              </w:rPr>
              <w:t>объекта</w:t>
            </w:r>
            <w:r>
              <w:rPr>
                <w:rFonts w:ascii="Arial, sans-serif" w:eastAsia="Arial, sans-serif" w:hAnsi="Arial, sans-serif" w:cs="Arial, sans-serif"/>
                <w:color w:val="000000"/>
                <w:sz w:val="26"/>
              </w:rPr>
              <w:t xml:space="preserve">) </w:t>
            </w:r>
            <w:r>
              <w:rPr>
                <w:rFonts w:eastAsia="Calibri" w:cs="Calibri"/>
                <w:color w:val="000000"/>
                <w:sz w:val="26"/>
              </w:rPr>
              <w:t>либо</w:t>
            </w:r>
            <w:r>
              <w:rPr>
                <w:rFonts w:ascii="Arial, sans-serif" w:eastAsia="Arial, sans-serif" w:hAnsi="Arial, sans-serif" w:cs="Arial, sans-serif"/>
                <w:color w:val="000000"/>
                <w:sz w:val="26"/>
              </w:rPr>
              <w:t xml:space="preserve"> </w:t>
            </w:r>
            <w:r>
              <w:rPr>
                <w:rFonts w:eastAsia="Calibri" w:cs="Calibri"/>
                <w:color w:val="000000"/>
                <w:sz w:val="26"/>
              </w:rPr>
              <w:t>копия</w:t>
            </w:r>
            <w:r>
              <w:rPr>
                <w:rFonts w:ascii="Arial, sans-serif" w:eastAsia="Arial, sans-serif" w:hAnsi="Arial, sans-serif" w:cs="Arial, sans-serif"/>
                <w:color w:val="000000"/>
                <w:sz w:val="26"/>
              </w:rPr>
              <w:t xml:space="preserve"> </w:t>
            </w:r>
            <w:r>
              <w:rPr>
                <w:rFonts w:eastAsia="Calibri" w:cs="Calibri"/>
                <w:color w:val="000000"/>
                <w:sz w:val="26"/>
              </w:rPr>
              <w:t>контракта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выполнение</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капитальному</w:t>
            </w:r>
            <w:r>
              <w:rPr>
                <w:rFonts w:ascii="Arial, sans-serif" w:eastAsia="Arial, sans-serif" w:hAnsi="Arial, sans-serif" w:cs="Arial, sans-serif"/>
                <w:color w:val="000000"/>
                <w:sz w:val="26"/>
              </w:rPr>
              <w:t xml:space="preserve"> </w:t>
            </w:r>
            <w:r>
              <w:rPr>
                <w:rFonts w:eastAsia="Calibri" w:cs="Calibri"/>
                <w:color w:val="000000"/>
                <w:sz w:val="26"/>
              </w:rPr>
              <w:t>ремонту</w:t>
            </w:r>
            <w:r>
              <w:rPr>
                <w:rFonts w:ascii="Arial, sans-serif" w:eastAsia="Arial, sans-serif" w:hAnsi="Arial, sans-serif" w:cs="Arial, sans-serif"/>
                <w:color w:val="000000"/>
                <w:sz w:val="26"/>
              </w:rPr>
              <w:t xml:space="preserve"> </w:t>
            </w:r>
            <w:r>
              <w:rPr>
                <w:rFonts w:eastAsia="Calibri" w:cs="Calibri"/>
                <w:color w:val="000000"/>
                <w:sz w:val="26"/>
              </w:rPr>
              <w:t>объекта</w:t>
            </w:r>
            <w:r>
              <w:rPr>
                <w:rFonts w:ascii="Arial, sans-serif" w:eastAsia="Arial, sans-serif" w:hAnsi="Arial, sans-serif" w:cs="Arial, sans-serif"/>
                <w:color w:val="000000"/>
                <w:sz w:val="26"/>
              </w:rPr>
              <w:t xml:space="preserve"> </w:t>
            </w:r>
            <w:r>
              <w:rPr>
                <w:rFonts w:eastAsia="Calibri" w:cs="Calibri"/>
                <w:color w:val="000000"/>
                <w:sz w:val="26"/>
              </w:rPr>
              <w:t>капитального</w:t>
            </w:r>
            <w:r>
              <w:rPr>
                <w:rFonts w:ascii="Arial, sans-serif" w:eastAsia="Arial, sans-serif" w:hAnsi="Arial, sans-serif" w:cs="Arial, sans-serif"/>
                <w:color w:val="000000"/>
                <w:sz w:val="26"/>
              </w:rPr>
              <w:t xml:space="preserve"> </w:t>
            </w:r>
            <w:r>
              <w:rPr>
                <w:rFonts w:eastAsia="Calibri" w:cs="Calibri"/>
                <w:color w:val="000000"/>
                <w:sz w:val="26"/>
              </w:rPr>
              <w:t>строительства</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исключением</w:t>
            </w:r>
            <w:r>
              <w:rPr>
                <w:rFonts w:ascii="Arial, sans-serif" w:eastAsia="Arial, sans-serif" w:hAnsi="Arial, sans-serif" w:cs="Arial, sans-serif"/>
                <w:color w:val="000000"/>
                <w:sz w:val="26"/>
              </w:rPr>
              <w:t xml:space="preserve"> </w:t>
            </w:r>
            <w:r>
              <w:rPr>
                <w:rFonts w:eastAsia="Calibri" w:cs="Calibri"/>
                <w:color w:val="000000"/>
                <w:sz w:val="26"/>
              </w:rPr>
              <w:t>линейного</w:t>
            </w:r>
            <w:r>
              <w:rPr>
                <w:rFonts w:ascii="Arial, sans-serif" w:eastAsia="Arial, sans-serif" w:hAnsi="Arial, sans-serif" w:cs="Arial, sans-serif"/>
                <w:color w:val="000000"/>
                <w:sz w:val="26"/>
              </w:rPr>
              <w:t xml:space="preserve"> </w:t>
            </w:r>
            <w:r>
              <w:rPr>
                <w:rFonts w:eastAsia="Calibri" w:cs="Calibri"/>
                <w:color w:val="000000"/>
                <w:sz w:val="26"/>
              </w:rPr>
              <w:t>объекта</w:t>
            </w:r>
            <w:r>
              <w:rPr>
                <w:rFonts w:ascii="Arial, sans-serif" w:eastAsia="Arial, sans-serif" w:hAnsi="Arial, sans-serif" w:cs="Arial, sans-serif"/>
                <w:color w:val="000000"/>
                <w:sz w:val="26"/>
              </w:rPr>
              <w:t>);</w:t>
            </w:r>
          </w:p>
          <w:p w14:paraId="03B82D17" w14:textId="77777777" w:rsidR="00E53D3C" w:rsidRDefault="00E53D3C" w:rsidP="00B23202">
            <w:r>
              <w:rPr>
                <w:rFonts w:ascii="Arial, sans-serif" w:eastAsia="Arial, sans-serif" w:hAnsi="Arial, sans-serif" w:cs="Arial, sans-serif"/>
                <w:color w:val="000000"/>
                <w:sz w:val="26"/>
              </w:rPr>
              <w:t xml:space="preserve">- </w:t>
            </w:r>
            <w:r>
              <w:rPr>
                <w:rFonts w:eastAsia="Calibri" w:cs="Calibri"/>
                <w:color w:val="000000"/>
                <w:sz w:val="26"/>
              </w:rPr>
              <w:t>копия</w:t>
            </w:r>
            <w:r>
              <w:rPr>
                <w:rFonts w:ascii="Arial, sans-serif" w:eastAsia="Arial, sans-serif" w:hAnsi="Arial, sans-serif" w:cs="Arial, sans-serif"/>
                <w:color w:val="000000"/>
                <w:sz w:val="26"/>
              </w:rPr>
              <w:t xml:space="preserve"> </w:t>
            </w:r>
            <w:r>
              <w:rPr>
                <w:rFonts w:eastAsia="Calibri" w:cs="Calibri"/>
                <w:color w:val="000000"/>
                <w:sz w:val="26"/>
              </w:rPr>
              <w:t>акта</w:t>
            </w:r>
            <w:r>
              <w:rPr>
                <w:rFonts w:ascii="Arial, sans-serif" w:eastAsia="Arial, sans-serif" w:hAnsi="Arial, sans-serif" w:cs="Arial, sans-serif"/>
                <w:color w:val="000000"/>
                <w:sz w:val="26"/>
              </w:rPr>
              <w:t xml:space="preserve"> (</w:t>
            </w:r>
            <w:r>
              <w:rPr>
                <w:rFonts w:eastAsia="Calibri" w:cs="Calibri"/>
                <w:color w:val="000000"/>
                <w:sz w:val="26"/>
              </w:rPr>
              <w:t>актов</w:t>
            </w:r>
            <w:r>
              <w:rPr>
                <w:rFonts w:ascii="Arial, sans-serif" w:eastAsia="Arial, sans-serif" w:hAnsi="Arial, sans-serif" w:cs="Arial, sans-serif"/>
                <w:color w:val="000000"/>
                <w:sz w:val="26"/>
              </w:rPr>
              <w:t xml:space="preserve">) </w:t>
            </w:r>
            <w:r>
              <w:rPr>
                <w:rFonts w:eastAsia="Calibri" w:cs="Calibri"/>
                <w:color w:val="000000"/>
                <w:sz w:val="26"/>
              </w:rPr>
              <w:t>выполненных</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содержащего</w:t>
            </w:r>
            <w:r>
              <w:rPr>
                <w:rFonts w:ascii="Arial, sans-serif" w:eastAsia="Arial, sans-serif" w:hAnsi="Arial, sans-serif" w:cs="Arial, sans-serif"/>
                <w:color w:val="000000"/>
                <w:sz w:val="26"/>
              </w:rPr>
              <w:t xml:space="preserve"> (</w:t>
            </w:r>
            <w:r>
              <w:rPr>
                <w:rFonts w:eastAsia="Calibri" w:cs="Calibri"/>
                <w:color w:val="000000"/>
                <w:sz w:val="26"/>
              </w:rPr>
              <w:t>содержащих</w:t>
            </w:r>
            <w:r>
              <w:rPr>
                <w:rFonts w:ascii="Arial, sans-serif" w:eastAsia="Arial, sans-serif" w:hAnsi="Arial, sans-serif" w:cs="Arial, sans-serif"/>
                <w:color w:val="000000"/>
                <w:sz w:val="26"/>
              </w:rPr>
              <w:t xml:space="preserve">) </w:t>
            </w:r>
            <w:r>
              <w:rPr>
                <w:rFonts w:eastAsia="Calibri" w:cs="Calibri"/>
                <w:color w:val="000000"/>
                <w:sz w:val="26"/>
              </w:rPr>
              <w:t>все</w:t>
            </w:r>
            <w:r>
              <w:rPr>
                <w:rFonts w:ascii="Arial, sans-serif" w:eastAsia="Arial, sans-serif" w:hAnsi="Arial, sans-serif" w:cs="Arial, sans-serif"/>
                <w:color w:val="000000"/>
                <w:sz w:val="26"/>
              </w:rPr>
              <w:t xml:space="preserve"> </w:t>
            </w:r>
            <w:r>
              <w:rPr>
                <w:rFonts w:eastAsia="Calibri" w:cs="Calibri"/>
                <w:color w:val="000000"/>
                <w:sz w:val="26"/>
              </w:rPr>
              <w:t>обязательные</w:t>
            </w:r>
            <w:r>
              <w:rPr>
                <w:rFonts w:ascii="Arial, sans-serif" w:eastAsia="Arial, sans-serif" w:hAnsi="Arial, sans-serif" w:cs="Arial, sans-serif"/>
                <w:color w:val="000000"/>
                <w:sz w:val="26"/>
              </w:rPr>
              <w:t xml:space="preserve"> </w:t>
            </w:r>
            <w:r>
              <w:rPr>
                <w:rFonts w:eastAsia="Calibri" w:cs="Calibri"/>
                <w:color w:val="000000"/>
                <w:sz w:val="26"/>
              </w:rPr>
              <w:t>реквизиты</w:t>
            </w:r>
            <w:r>
              <w:rPr>
                <w:rFonts w:ascii="Arial, sans-serif" w:eastAsia="Arial, sans-serif" w:hAnsi="Arial, sans-serif" w:cs="Arial, sans-serif"/>
                <w:color w:val="000000"/>
                <w:sz w:val="26"/>
              </w:rPr>
              <w:t xml:space="preserve">, </w:t>
            </w:r>
            <w:r>
              <w:rPr>
                <w:rFonts w:eastAsia="Calibri" w:cs="Calibri"/>
                <w:color w:val="000000"/>
                <w:sz w:val="26"/>
              </w:rPr>
              <w:t>установленные</w:t>
            </w:r>
            <w:r>
              <w:rPr>
                <w:rFonts w:ascii="Arial, sans-serif" w:eastAsia="Arial, sans-serif" w:hAnsi="Arial, sans-serif" w:cs="Arial, sans-serif"/>
                <w:color w:val="000000"/>
                <w:sz w:val="26"/>
              </w:rPr>
              <w:t xml:space="preserve"> </w:t>
            </w:r>
            <w:r>
              <w:rPr>
                <w:rFonts w:eastAsia="Calibri" w:cs="Calibri"/>
                <w:color w:val="000000"/>
                <w:sz w:val="26"/>
              </w:rPr>
              <w:t>частью</w:t>
            </w:r>
            <w:r>
              <w:rPr>
                <w:rFonts w:ascii="Arial, sans-serif" w:eastAsia="Arial, sans-serif" w:hAnsi="Arial, sans-serif" w:cs="Arial, sans-serif"/>
                <w:color w:val="000000"/>
                <w:sz w:val="26"/>
              </w:rPr>
              <w:t xml:space="preserve"> 2 </w:t>
            </w:r>
            <w:r>
              <w:rPr>
                <w:rFonts w:eastAsia="Calibri" w:cs="Calibri"/>
                <w:color w:val="000000"/>
                <w:sz w:val="26"/>
              </w:rPr>
              <w:t>статьи</w:t>
            </w:r>
            <w:r>
              <w:rPr>
                <w:rFonts w:ascii="Arial, sans-serif" w:eastAsia="Arial, sans-serif" w:hAnsi="Arial, sans-serif" w:cs="Arial, sans-serif"/>
                <w:color w:val="000000"/>
                <w:sz w:val="26"/>
              </w:rPr>
              <w:t xml:space="preserve"> 9 </w:t>
            </w:r>
            <w:r>
              <w:rPr>
                <w:rFonts w:eastAsia="Calibri" w:cs="Calibri"/>
                <w:color w:val="000000"/>
                <w:sz w:val="26"/>
              </w:rPr>
              <w:t>Федерального</w:t>
            </w:r>
            <w:r>
              <w:rPr>
                <w:rFonts w:ascii="Arial, sans-serif" w:eastAsia="Arial, sans-serif" w:hAnsi="Arial, sans-serif" w:cs="Arial, sans-serif"/>
                <w:color w:val="000000"/>
                <w:sz w:val="26"/>
              </w:rPr>
              <w:t xml:space="preserve"> </w:t>
            </w:r>
            <w:r>
              <w:rPr>
                <w:rFonts w:eastAsia="Calibri" w:cs="Calibri"/>
                <w:color w:val="000000"/>
                <w:sz w:val="26"/>
              </w:rPr>
              <w:t>закона</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бухгалтерском</w:t>
            </w:r>
            <w:r>
              <w:rPr>
                <w:rFonts w:ascii="Arial, sans-serif" w:eastAsia="Arial, sans-serif" w:hAnsi="Arial, sans-serif" w:cs="Arial, sans-serif"/>
                <w:color w:val="000000"/>
                <w:sz w:val="26"/>
              </w:rPr>
              <w:t xml:space="preserve"> </w:t>
            </w:r>
            <w:r>
              <w:rPr>
                <w:rFonts w:eastAsia="Calibri" w:cs="Calibri"/>
                <w:color w:val="000000"/>
                <w:sz w:val="26"/>
              </w:rPr>
              <w:t>учете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подтверждающего</w:t>
            </w:r>
            <w:r>
              <w:rPr>
                <w:rFonts w:ascii="Arial, sans-serif" w:eastAsia="Arial, sans-serif" w:hAnsi="Arial, sans-serif" w:cs="Arial, sans-serif"/>
                <w:color w:val="000000"/>
                <w:sz w:val="26"/>
              </w:rPr>
              <w:t xml:space="preserve"> (</w:t>
            </w:r>
            <w:r>
              <w:rPr>
                <w:rFonts w:eastAsia="Calibri" w:cs="Calibri"/>
                <w:color w:val="000000"/>
                <w:sz w:val="26"/>
              </w:rPr>
              <w:t>подтверждающих</w:t>
            </w:r>
            <w:r>
              <w:rPr>
                <w:rFonts w:ascii="Arial, sans-serif" w:eastAsia="Arial, sans-serif" w:hAnsi="Arial, sans-serif" w:cs="Arial, sans-serif"/>
                <w:color w:val="000000"/>
                <w:sz w:val="26"/>
              </w:rPr>
              <w:t xml:space="preserve">) </w:t>
            </w:r>
            <w:r>
              <w:rPr>
                <w:rFonts w:eastAsia="Calibri" w:cs="Calibri"/>
                <w:color w:val="000000"/>
                <w:sz w:val="26"/>
              </w:rPr>
              <w:t>стоимость</w:t>
            </w:r>
            <w:r>
              <w:rPr>
                <w:rFonts w:ascii="Arial, sans-serif" w:eastAsia="Arial, sans-serif" w:hAnsi="Arial, sans-serif" w:cs="Arial, sans-serif"/>
                <w:color w:val="000000"/>
                <w:sz w:val="26"/>
              </w:rPr>
              <w:t xml:space="preserve"> </w:t>
            </w:r>
            <w:r>
              <w:rPr>
                <w:rFonts w:eastAsia="Calibri" w:cs="Calibri"/>
                <w:color w:val="000000"/>
                <w:sz w:val="26"/>
              </w:rPr>
              <w:t>исполненного</w:t>
            </w:r>
            <w:r>
              <w:rPr>
                <w:rFonts w:ascii="Arial, sans-serif" w:eastAsia="Arial, sans-serif" w:hAnsi="Arial, sans-serif" w:cs="Arial, sans-serif"/>
                <w:color w:val="000000"/>
                <w:sz w:val="26"/>
              </w:rPr>
              <w:t xml:space="preserve"> </w:t>
            </w:r>
            <w:r>
              <w:rPr>
                <w:rFonts w:eastAsia="Calibri" w:cs="Calibri"/>
                <w:color w:val="000000"/>
                <w:sz w:val="26"/>
              </w:rPr>
              <w:t>контракта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исключением</w:t>
            </w:r>
            <w:r>
              <w:rPr>
                <w:rFonts w:ascii="Arial, sans-serif" w:eastAsia="Arial, sans-serif" w:hAnsi="Arial, sans-serif" w:cs="Arial, sans-serif"/>
                <w:color w:val="000000"/>
                <w:sz w:val="26"/>
              </w:rPr>
              <w:t xml:space="preserve"> </w:t>
            </w:r>
            <w:r>
              <w:rPr>
                <w:rFonts w:eastAsia="Calibri" w:cs="Calibri"/>
                <w:color w:val="000000"/>
                <w:sz w:val="26"/>
              </w:rPr>
              <w:t>случая</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застройщик</w:t>
            </w:r>
            <w:r>
              <w:rPr>
                <w:rFonts w:ascii="Arial, sans-serif" w:eastAsia="Arial, sans-serif" w:hAnsi="Arial, sans-serif" w:cs="Arial, sans-serif"/>
                <w:color w:val="000000"/>
                <w:sz w:val="26"/>
              </w:rPr>
              <w:t xml:space="preserve"> </w:t>
            </w:r>
            <w:r>
              <w:rPr>
                <w:rFonts w:eastAsia="Calibri" w:cs="Calibri"/>
                <w:color w:val="000000"/>
                <w:sz w:val="26"/>
              </w:rPr>
              <w:t>является</w:t>
            </w:r>
            <w:r>
              <w:rPr>
                <w:rFonts w:ascii="Arial, sans-serif" w:eastAsia="Arial, sans-serif" w:hAnsi="Arial, sans-serif" w:cs="Arial, sans-serif"/>
                <w:color w:val="000000"/>
                <w:sz w:val="26"/>
              </w:rPr>
              <w:t xml:space="preserve"> </w:t>
            </w:r>
            <w:r>
              <w:rPr>
                <w:rFonts w:eastAsia="Calibri" w:cs="Calibri"/>
                <w:color w:val="000000"/>
                <w:sz w:val="26"/>
              </w:rPr>
              <w:t>лицом</w:t>
            </w:r>
            <w:r>
              <w:rPr>
                <w:rFonts w:ascii="Arial, sans-serif" w:eastAsia="Arial, sans-serif" w:hAnsi="Arial, sans-serif" w:cs="Arial, sans-serif"/>
                <w:color w:val="000000"/>
                <w:sz w:val="26"/>
              </w:rPr>
              <w:t xml:space="preserve">, </w:t>
            </w:r>
            <w:r>
              <w:rPr>
                <w:rFonts w:eastAsia="Calibri" w:cs="Calibri"/>
                <w:color w:val="000000"/>
                <w:sz w:val="26"/>
              </w:rPr>
              <w:t>осуществляющим</w:t>
            </w:r>
            <w:r>
              <w:rPr>
                <w:rFonts w:ascii="Arial, sans-serif" w:eastAsia="Arial, sans-serif" w:hAnsi="Arial, sans-serif" w:cs="Arial, sans-serif"/>
                <w:color w:val="000000"/>
                <w:sz w:val="26"/>
              </w:rPr>
              <w:t xml:space="preserve"> </w:t>
            </w:r>
            <w:r>
              <w:rPr>
                <w:rFonts w:eastAsia="Calibri" w:cs="Calibri"/>
                <w:color w:val="000000"/>
                <w:sz w:val="26"/>
              </w:rPr>
              <w:t>строительство</w:t>
            </w:r>
            <w:r>
              <w:rPr>
                <w:rFonts w:ascii="Arial, sans-serif" w:eastAsia="Arial, sans-serif" w:hAnsi="Arial, sans-serif" w:cs="Arial, sans-serif"/>
                <w:color w:val="000000"/>
                <w:sz w:val="26"/>
              </w:rPr>
              <w:t>).</w:t>
            </w:r>
          </w:p>
          <w:p w14:paraId="4BA673E4" w14:textId="77777777" w:rsidR="00E53D3C" w:rsidRDefault="00E53D3C" w:rsidP="00B23202">
            <w:r>
              <w:rPr>
                <w:rFonts w:eastAsia="Calibri" w:cs="Calibri"/>
                <w:color w:val="000000"/>
                <w:sz w:val="26"/>
              </w:rPr>
              <w:t>Указанный</w:t>
            </w:r>
            <w:r>
              <w:rPr>
                <w:rFonts w:ascii="Arial, sans-serif" w:eastAsia="Arial, sans-serif" w:hAnsi="Arial, sans-serif" w:cs="Arial, sans-serif"/>
                <w:color w:val="000000"/>
                <w:sz w:val="26"/>
              </w:rPr>
              <w:t xml:space="preserve"> </w:t>
            </w:r>
            <w:r>
              <w:rPr>
                <w:rFonts w:eastAsia="Calibri" w:cs="Calibri"/>
                <w:color w:val="000000"/>
                <w:sz w:val="26"/>
              </w:rPr>
              <w:t>документ</w:t>
            </w:r>
            <w:r>
              <w:rPr>
                <w:rFonts w:ascii="Arial, sans-serif" w:eastAsia="Arial, sans-serif" w:hAnsi="Arial, sans-serif" w:cs="Arial, sans-serif"/>
                <w:color w:val="000000"/>
                <w:sz w:val="26"/>
              </w:rPr>
              <w:t xml:space="preserve"> (</w:t>
            </w:r>
            <w:r>
              <w:rPr>
                <w:rFonts w:eastAsia="Calibri" w:cs="Calibri"/>
                <w:color w:val="000000"/>
                <w:sz w:val="26"/>
              </w:rPr>
              <w:t>документы</w:t>
            </w:r>
            <w:r>
              <w:rPr>
                <w:rFonts w:ascii="Arial, sans-serif" w:eastAsia="Arial, sans-serif" w:hAnsi="Arial, sans-serif" w:cs="Arial, sans-serif"/>
                <w:color w:val="000000"/>
                <w:sz w:val="26"/>
              </w:rPr>
              <w:t xml:space="preserve">) </w:t>
            </w:r>
            <w:r>
              <w:rPr>
                <w:rFonts w:eastAsia="Calibri" w:cs="Calibri"/>
                <w:color w:val="000000"/>
                <w:sz w:val="26"/>
              </w:rPr>
              <w:t>должен</w:t>
            </w:r>
            <w:r>
              <w:rPr>
                <w:rFonts w:ascii="Arial, sans-serif" w:eastAsia="Arial, sans-serif" w:hAnsi="Arial, sans-serif" w:cs="Arial, sans-serif"/>
                <w:color w:val="000000"/>
                <w:sz w:val="26"/>
              </w:rPr>
              <w:t xml:space="preserve"> </w:t>
            </w:r>
            <w:r>
              <w:rPr>
                <w:rFonts w:eastAsia="Calibri" w:cs="Calibri"/>
                <w:color w:val="000000"/>
                <w:sz w:val="26"/>
              </w:rPr>
              <w:t>быть</w:t>
            </w:r>
            <w:r>
              <w:rPr>
                <w:rFonts w:ascii="Arial, sans-serif" w:eastAsia="Arial, sans-serif" w:hAnsi="Arial, sans-serif" w:cs="Arial, sans-serif"/>
                <w:color w:val="000000"/>
                <w:sz w:val="26"/>
              </w:rPr>
              <w:t xml:space="preserve"> </w:t>
            </w:r>
            <w:r>
              <w:rPr>
                <w:rFonts w:eastAsia="Calibri" w:cs="Calibri"/>
                <w:color w:val="000000"/>
                <w:sz w:val="26"/>
              </w:rPr>
              <w:t>подписан</w:t>
            </w:r>
            <w:r>
              <w:rPr>
                <w:rFonts w:ascii="Arial, sans-serif" w:eastAsia="Arial, sans-serif" w:hAnsi="Arial, sans-serif" w:cs="Arial, sans-serif"/>
                <w:color w:val="000000"/>
                <w:sz w:val="26"/>
              </w:rPr>
              <w:t xml:space="preserve"> (</w:t>
            </w:r>
            <w:r>
              <w:rPr>
                <w:rFonts w:eastAsia="Calibri" w:cs="Calibri"/>
                <w:color w:val="000000"/>
                <w:sz w:val="26"/>
              </w:rPr>
              <w:t>подписаны</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lastRenderedPageBreak/>
              <w:t>ранее</w:t>
            </w:r>
            <w:r>
              <w:rPr>
                <w:rFonts w:ascii="Arial, sans-serif" w:eastAsia="Arial, sans-serif" w:hAnsi="Arial, sans-serif" w:cs="Arial, sans-serif"/>
                <w:color w:val="000000"/>
                <w:sz w:val="26"/>
              </w:rPr>
              <w:t xml:space="preserve"> </w:t>
            </w:r>
            <w:r>
              <w:rPr>
                <w:rFonts w:eastAsia="Calibri" w:cs="Calibri"/>
                <w:color w:val="000000"/>
                <w:sz w:val="26"/>
              </w:rPr>
              <w:t>чем</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5 </w:t>
            </w:r>
            <w:r>
              <w:rPr>
                <w:rFonts w:eastAsia="Calibri" w:cs="Calibri"/>
                <w:color w:val="000000"/>
                <w:sz w:val="26"/>
              </w:rPr>
              <w:t>лет</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даты</w:t>
            </w:r>
            <w:r>
              <w:rPr>
                <w:rFonts w:ascii="Arial, sans-serif" w:eastAsia="Arial, sans-serif" w:hAnsi="Arial, sans-serif" w:cs="Arial, sans-serif"/>
                <w:color w:val="000000"/>
                <w:sz w:val="26"/>
              </w:rPr>
              <w:t xml:space="preserve"> </w:t>
            </w:r>
            <w:r>
              <w:rPr>
                <w:rFonts w:eastAsia="Calibri" w:cs="Calibri"/>
                <w:color w:val="000000"/>
                <w:sz w:val="26"/>
              </w:rPr>
              <w:t>окончания</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w:t>
            </w:r>
          </w:p>
          <w:p w14:paraId="4BB8D5EF" w14:textId="77777777" w:rsidR="00E53D3C" w:rsidRDefault="00E53D3C" w:rsidP="00B23202">
            <w:r>
              <w:rPr>
                <w:rFonts w:ascii="Arial, sans-serif" w:eastAsia="Arial, sans-serif" w:hAnsi="Arial, sans-serif" w:cs="Arial, sans-serif"/>
                <w:color w:val="000000"/>
                <w:sz w:val="26"/>
              </w:rPr>
              <w:t xml:space="preserve">- </w:t>
            </w:r>
            <w:r>
              <w:rPr>
                <w:rFonts w:eastAsia="Calibri" w:cs="Calibri"/>
                <w:color w:val="000000"/>
                <w:sz w:val="26"/>
              </w:rPr>
              <w:t>копия</w:t>
            </w:r>
            <w:r>
              <w:rPr>
                <w:rFonts w:ascii="Arial, sans-serif" w:eastAsia="Arial, sans-serif" w:hAnsi="Arial, sans-serif" w:cs="Arial, sans-serif"/>
                <w:color w:val="000000"/>
                <w:sz w:val="26"/>
              </w:rPr>
              <w:t xml:space="preserve"> </w:t>
            </w:r>
            <w:r>
              <w:rPr>
                <w:rFonts w:eastAsia="Calibri" w:cs="Calibri"/>
                <w:color w:val="000000"/>
                <w:sz w:val="26"/>
              </w:rPr>
              <w:t>разрешения</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ввод</w:t>
            </w:r>
            <w:r>
              <w:rPr>
                <w:rFonts w:ascii="Arial, sans-serif" w:eastAsia="Arial, sans-serif" w:hAnsi="Arial, sans-serif" w:cs="Arial, sans-serif"/>
                <w:color w:val="000000"/>
                <w:sz w:val="26"/>
              </w:rPr>
              <w:t xml:space="preserve"> </w:t>
            </w:r>
            <w:r>
              <w:rPr>
                <w:rFonts w:eastAsia="Calibri" w:cs="Calibri"/>
                <w:color w:val="000000"/>
                <w:sz w:val="26"/>
              </w:rPr>
              <w:t>объекта</w:t>
            </w:r>
            <w:r>
              <w:rPr>
                <w:rFonts w:ascii="Arial, sans-serif" w:eastAsia="Arial, sans-serif" w:hAnsi="Arial, sans-serif" w:cs="Arial, sans-serif"/>
                <w:color w:val="000000"/>
                <w:sz w:val="26"/>
              </w:rPr>
              <w:t xml:space="preserve"> </w:t>
            </w:r>
            <w:r>
              <w:rPr>
                <w:rFonts w:eastAsia="Calibri" w:cs="Calibri"/>
                <w:color w:val="000000"/>
                <w:sz w:val="26"/>
              </w:rPr>
              <w:t>капитального</w:t>
            </w:r>
            <w:r>
              <w:rPr>
                <w:rFonts w:ascii="Arial, sans-serif" w:eastAsia="Arial, sans-serif" w:hAnsi="Arial, sans-serif" w:cs="Arial, sans-serif"/>
                <w:color w:val="000000"/>
                <w:sz w:val="26"/>
              </w:rPr>
              <w:t xml:space="preserve"> </w:t>
            </w:r>
            <w:r>
              <w:rPr>
                <w:rFonts w:eastAsia="Calibri" w:cs="Calibri"/>
                <w:color w:val="000000"/>
                <w:sz w:val="26"/>
              </w:rPr>
              <w:t>строительства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эксплуатацию</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исключением</w:t>
            </w:r>
            <w:r>
              <w:rPr>
                <w:rFonts w:ascii="Arial, sans-serif" w:eastAsia="Arial, sans-serif" w:hAnsi="Arial, sans-serif" w:cs="Arial, sans-serif"/>
                <w:color w:val="000000"/>
                <w:sz w:val="26"/>
              </w:rPr>
              <w:t xml:space="preserve"> </w:t>
            </w:r>
            <w:r>
              <w:rPr>
                <w:rFonts w:eastAsia="Calibri" w:cs="Calibri"/>
                <w:color w:val="000000"/>
                <w:sz w:val="26"/>
              </w:rPr>
              <w:t>случаев</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которых</w:t>
            </w:r>
            <w:r>
              <w:rPr>
                <w:rFonts w:ascii="Arial, sans-serif" w:eastAsia="Arial, sans-serif" w:hAnsi="Arial, sans-serif" w:cs="Arial, sans-serif"/>
                <w:color w:val="000000"/>
                <w:sz w:val="26"/>
              </w:rPr>
              <w:t xml:space="preserve"> </w:t>
            </w:r>
            <w:r>
              <w:rPr>
                <w:rFonts w:eastAsia="Calibri" w:cs="Calibri"/>
                <w:color w:val="000000"/>
                <w:sz w:val="26"/>
              </w:rPr>
              <w:t>разрешение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ввод</w:t>
            </w:r>
            <w:r>
              <w:rPr>
                <w:rFonts w:ascii="Arial, sans-serif" w:eastAsia="Arial, sans-serif" w:hAnsi="Arial, sans-serif" w:cs="Arial, sans-serif"/>
                <w:color w:val="000000"/>
                <w:sz w:val="26"/>
              </w:rPr>
              <w:t xml:space="preserve"> </w:t>
            </w:r>
            <w:r>
              <w:rPr>
                <w:rFonts w:eastAsia="Calibri" w:cs="Calibri"/>
                <w:color w:val="000000"/>
                <w:sz w:val="26"/>
              </w:rPr>
              <w:t>объекта</w:t>
            </w:r>
            <w:r>
              <w:rPr>
                <w:rFonts w:ascii="Arial, sans-serif" w:eastAsia="Arial, sans-serif" w:hAnsi="Arial, sans-serif" w:cs="Arial, sans-serif"/>
                <w:color w:val="000000"/>
                <w:sz w:val="26"/>
              </w:rPr>
              <w:t xml:space="preserve"> </w:t>
            </w:r>
            <w:r>
              <w:rPr>
                <w:rFonts w:eastAsia="Calibri" w:cs="Calibri"/>
                <w:color w:val="000000"/>
                <w:sz w:val="26"/>
              </w:rPr>
              <w:t>капитального</w:t>
            </w:r>
            <w:r>
              <w:rPr>
                <w:rFonts w:ascii="Arial, sans-serif" w:eastAsia="Arial, sans-serif" w:hAnsi="Arial, sans-serif" w:cs="Arial, sans-serif"/>
                <w:color w:val="000000"/>
                <w:sz w:val="26"/>
              </w:rPr>
              <w:t xml:space="preserve"> </w:t>
            </w:r>
            <w:r>
              <w:rPr>
                <w:rFonts w:eastAsia="Calibri" w:cs="Calibri"/>
                <w:color w:val="000000"/>
                <w:sz w:val="26"/>
              </w:rPr>
              <w:t>строительства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эксплуатацию</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выдается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законодательством</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градостроительной</w:t>
            </w:r>
            <w:r>
              <w:rPr>
                <w:rFonts w:ascii="Arial, sans-serif" w:eastAsia="Arial, sans-serif" w:hAnsi="Arial, sans-serif" w:cs="Arial, sans-serif"/>
                <w:color w:val="000000"/>
                <w:sz w:val="26"/>
              </w:rPr>
              <w:t xml:space="preserve"> </w:t>
            </w:r>
            <w:r>
              <w:rPr>
                <w:rFonts w:eastAsia="Calibri" w:cs="Calibri"/>
                <w:color w:val="000000"/>
                <w:sz w:val="26"/>
              </w:rPr>
              <w:t>деятельности</w:t>
            </w:r>
            <w:r>
              <w:rPr>
                <w:rFonts w:ascii="Arial, sans-serif" w:eastAsia="Arial, sans-serif" w:hAnsi="Arial, sans-serif" w:cs="Arial, sans-serif"/>
                <w:color w:val="000000"/>
                <w:sz w:val="26"/>
              </w:rPr>
              <w:t>).</w:t>
            </w:r>
          </w:p>
          <w:p w14:paraId="0CF3FF14" w14:textId="77777777" w:rsidR="00E53D3C" w:rsidRDefault="00E53D3C" w:rsidP="00B23202">
            <w:r>
              <w:rPr>
                <w:rFonts w:eastAsia="Calibri" w:cs="Calibri"/>
                <w:color w:val="000000"/>
                <w:sz w:val="26"/>
              </w:rPr>
              <w:t>Указанный</w:t>
            </w:r>
            <w:r>
              <w:rPr>
                <w:rFonts w:ascii="Arial, sans-serif" w:eastAsia="Arial, sans-serif" w:hAnsi="Arial, sans-serif" w:cs="Arial, sans-serif"/>
                <w:color w:val="000000"/>
                <w:sz w:val="26"/>
              </w:rPr>
              <w:t xml:space="preserve"> </w:t>
            </w:r>
            <w:r>
              <w:rPr>
                <w:rFonts w:eastAsia="Calibri" w:cs="Calibri"/>
                <w:color w:val="000000"/>
                <w:sz w:val="26"/>
              </w:rPr>
              <w:t>документ</w:t>
            </w:r>
            <w:r>
              <w:rPr>
                <w:rFonts w:ascii="Arial, sans-serif" w:eastAsia="Arial, sans-serif" w:hAnsi="Arial, sans-serif" w:cs="Arial, sans-serif"/>
                <w:color w:val="000000"/>
                <w:sz w:val="26"/>
              </w:rPr>
              <w:t xml:space="preserve"> </w:t>
            </w:r>
            <w:r>
              <w:rPr>
                <w:rFonts w:eastAsia="Calibri" w:cs="Calibri"/>
                <w:color w:val="000000"/>
                <w:sz w:val="26"/>
              </w:rPr>
              <w:t>должен</w:t>
            </w:r>
            <w:r>
              <w:rPr>
                <w:rFonts w:ascii="Arial, sans-serif" w:eastAsia="Arial, sans-serif" w:hAnsi="Arial, sans-serif" w:cs="Arial, sans-serif"/>
                <w:color w:val="000000"/>
                <w:sz w:val="26"/>
              </w:rPr>
              <w:t xml:space="preserve"> </w:t>
            </w:r>
            <w:r>
              <w:rPr>
                <w:rFonts w:eastAsia="Calibri" w:cs="Calibri"/>
                <w:color w:val="000000"/>
                <w:sz w:val="26"/>
              </w:rPr>
              <w:t>быть</w:t>
            </w:r>
            <w:r>
              <w:rPr>
                <w:rFonts w:ascii="Arial, sans-serif" w:eastAsia="Arial, sans-serif" w:hAnsi="Arial, sans-serif" w:cs="Arial, sans-serif"/>
                <w:color w:val="000000"/>
                <w:sz w:val="26"/>
              </w:rPr>
              <w:t xml:space="preserve"> </w:t>
            </w:r>
            <w:r>
              <w:rPr>
                <w:rFonts w:eastAsia="Calibri" w:cs="Calibri"/>
                <w:color w:val="000000"/>
                <w:sz w:val="26"/>
              </w:rPr>
              <w:t>подписан</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ранее</w:t>
            </w:r>
            <w:r>
              <w:rPr>
                <w:rFonts w:ascii="Arial, sans-serif" w:eastAsia="Arial, sans-serif" w:hAnsi="Arial, sans-serif" w:cs="Arial, sans-serif"/>
                <w:color w:val="000000"/>
                <w:sz w:val="26"/>
              </w:rPr>
              <w:t xml:space="preserve"> </w:t>
            </w:r>
            <w:r>
              <w:rPr>
                <w:rFonts w:eastAsia="Calibri" w:cs="Calibri"/>
                <w:color w:val="000000"/>
                <w:sz w:val="26"/>
              </w:rPr>
              <w:t>чем</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5 </w:t>
            </w:r>
            <w:r>
              <w:rPr>
                <w:rFonts w:eastAsia="Calibri" w:cs="Calibri"/>
                <w:color w:val="000000"/>
                <w:sz w:val="26"/>
              </w:rPr>
              <w:t>лет</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даты</w:t>
            </w:r>
            <w:r>
              <w:rPr>
                <w:rFonts w:ascii="Arial, sans-serif" w:eastAsia="Arial, sans-serif" w:hAnsi="Arial, sans-serif" w:cs="Arial, sans-serif"/>
                <w:color w:val="000000"/>
                <w:sz w:val="26"/>
              </w:rPr>
              <w:t xml:space="preserve"> </w:t>
            </w:r>
            <w:r>
              <w:rPr>
                <w:rFonts w:eastAsia="Calibri" w:cs="Calibri"/>
                <w:color w:val="000000"/>
                <w:sz w:val="26"/>
              </w:rPr>
              <w:t>окончания</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p>
          <w:p w14:paraId="078D6029" w14:textId="77777777" w:rsidR="00E53D3C" w:rsidRDefault="00E53D3C" w:rsidP="00B23202"/>
        </w:tc>
      </w:tr>
      <w:tr w:rsidR="00E53D3C" w14:paraId="2EDE0520" w14:textId="77777777" w:rsidTr="00B23202">
        <w:tc>
          <w:tcPr>
            <w:tcW w:w="682" w:type="dxa"/>
            <w:tcBorders>
              <w:top w:val="single" w:sz="2" w:space="0" w:color="000000"/>
              <w:left w:val="single" w:sz="4" w:space="0" w:color="00000A"/>
              <w:bottom w:val="single" w:sz="4" w:space="0" w:color="00000A"/>
              <w:right w:val="single" w:sz="4" w:space="0" w:color="00000A"/>
            </w:tcBorders>
            <w:shd w:val="clear" w:color="auto" w:fill="FFFFFF"/>
            <w:tcMar>
              <w:left w:w="54" w:type="dxa"/>
              <w:right w:w="54" w:type="dxa"/>
            </w:tcMar>
          </w:tcPr>
          <w:p w14:paraId="2B17A3DB" w14:textId="77777777" w:rsidR="00E53D3C" w:rsidRDefault="00E53D3C" w:rsidP="00B23202">
            <w:pPr>
              <w:jc w:val="center"/>
            </w:pPr>
            <w:r>
              <w:rPr>
                <w:rFonts w:ascii="Arial, sans-serif" w:eastAsia="Arial, sans-serif" w:hAnsi="Arial, sans-serif" w:cs="Arial, sans-serif"/>
                <w:color w:val="000000"/>
                <w:sz w:val="26"/>
              </w:rPr>
              <w:lastRenderedPageBreak/>
              <w:t>6(6)</w:t>
            </w:r>
          </w:p>
        </w:tc>
        <w:tc>
          <w:tcPr>
            <w:tcW w:w="2903" w:type="dxa"/>
            <w:tcBorders>
              <w:top w:val="single" w:sz="2" w:space="0" w:color="000000"/>
              <w:left w:val="single" w:sz="4" w:space="0" w:color="00000A"/>
              <w:bottom w:val="single" w:sz="4" w:space="0" w:color="00000A"/>
              <w:right w:val="single" w:sz="4" w:space="0" w:color="00000A"/>
            </w:tcBorders>
            <w:shd w:val="clear" w:color="auto" w:fill="FFFFFF"/>
            <w:tcMar>
              <w:left w:w="54" w:type="dxa"/>
              <w:right w:w="54" w:type="dxa"/>
            </w:tcMar>
          </w:tcPr>
          <w:p w14:paraId="44F5E47F" w14:textId="77777777" w:rsidR="00E53D3C" w:rsidRDefault="00E53D3C" w:rsidP="00B23202">
            <w:pPr>
              <w:jc w:val="both"/>
            </w:pPr>
            <w:r>
              <w:rPr>
                <w:rFonts w:eastAsia="Calibri" w:cs="Calibri"/>
                <w:color w:val="000000"/>
                <w:sz w:val="26"/>
              </w:rPr>
              <w:t>Выполнение</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капитальному</w:t>
            </w:r>
            <w:r>
              <w:rPr>
                <w:rFonts w:ascii="Arial, sans-serif" w:eastAsia="Arial, sans-serif" w:hAnsi="Arial, sans-serif" w:cs="Arial, sans-serif"/>
                <w:color w:val="000000"/>
                <w:sz w:val="26"/>
              </w:rPr>
              <w:t xml:space="preserve"> </w:t>
            </w:r>
            <w:r>
              <w:rPr>
                <w:rFonts w:eastAsia="Calibri" w:cs="Calibri"/>
                <w:color w:val="000000"/>
                <w:sz w:val="26"/>
              </w:rPr>
              <w:t>ремонту</w:t>
            </w:r>
            <w:r>
              <w:rPr>
                <w:rFonts w:ascii="Arial, sans-serif" w:eastAsia="Arial, sans-serif" w:hAnsi="Arial, sans-serif" w:cs="Arial, sans-serif"/>
                <w:color w:val="000000"/>
                <w:sz w:val="26"/>
              </w:rPr>
              <w:t xml:space="preserve"> </w:t>
            </w:r>
            <w:r>
              <w:rPr>
                <w:rFonts w:eastAsia="Calibri" w:cs="Calibri"/>
                <w:color w:val="000000"/>
                <w:sz w:val="26"/>
              </w:rPr>
              <w:t>линейного</w:t>
            </w:r>
            <w:r>
              <w:rPr>
                <w:rFonts w:ascii="Arial, sans-serif" w:eastAsia="Arial, sans-serif" w:hAnsi="Arial, sans-serif" w:cs="Arial, sans-serif"/>
                <w:color w:val="000000"/>
                <w:sz w:val="26"/>
              </w:rPr>
              <w:t xml:space="preserve"> </w:t>
            </w:r>
            <w:r>
              <w:rPr>
                <w:rFonts w:eastAsia="Calibri" w:cs="Calibri"/>
                <w:color w:val="000000"/>
                <w:sz w:val="26"/>
              </w:rPr>
              <w:t>объекта</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начальная</w:t>
            </w:r>
            <w:r>
              <w:rPr>
                <w:rFonts w:ascii="Arial, sans-serif" w:eastAsia="Arial, sans-serif" w:hAnsi="Arial, sans-serif" w:cs="Arial, sans-serif"/>
                <w:color w:val="000000"/>
                <w:sz w:val="26"/>
              </w:rPr>
              <w:t xml:space="preserve"> (</w:t>
            </w:r>
            <w:r>
              <w:rPr>
                <w:rFonts w:eastAsia="Calibri" w:cs="Calibri"/>
                <w:color w:val="000000"/>
                <w:sz w:val="26"/>
              </w:rPr>
              <w:t>максимальная</w:t>
            </w:r>
            <w:r>
              <w:rPr>
                <w:rFonts w:ascii="Arial, sans-serif" w:eastAsia="Arial, sans-serif" w:hAnsi="Arial, sans-serif" w:cs="Arial, sans-serif"/>
                <w:color w:val="000000"/>
                <w:sz w:val="26"/>
              </w:rPr>
              <w:t xml:space="preserve">) </w:t>
            </w:r>
            <w:r>
              <w:rPr>
                <w:rFonts w:eastAsia="Calibri" w:cs="Calibri"/>
                <w:color w:val="000000"/>
                <w:sz w:val="26"/>
              </w:rPr>
              <w:t>цена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цена</w:t>
            </w:r>
            <w:r>
              <w:rPr>
                <w:rFonts w:ascii="Arial, sans-serif" w:eastAsia="Arial, sans-serif" w:hAnsi="Arial, sans-serif" w:cs="Arial, sans-serif"/>
                <w:color w:val="000000"/>
                <w:sz w:val="26"/>
              </w:rPr>
              <w:t xml:space="preserve"> </w:t>
            </w:r>
            <w:r>
              <w:rPr>
                <w:rFonts w:eastAsia="Calibri" w:cs="Calibri"/>
                <w:color w:val="000000"/>
                <w:sz w:val="26"/>
              </w:rPr>
              <w:t>лота</w:t>
            </w:r>
            <w:r>
              <w:rPr>
                <w:rFonts w:ascii="Arial, sans-serif" w:eastAsia="Arial, sans-serif" w:hAnsi="Arial, sans-serif" w:cs="Arial, sans-serif"/>
                <w:color w:val="000000"/>
                <w:sz w:val="26"/>
              </w:rPr>
              <w:t xml:space="preserve">) </w:t>
            </w:r>
            <w:r>
              <w:rPr>
                <w:rFonts w:eastAsia="Calibri" w:cs="Calibri"/>
                <w:color w:val="00000A"/>
              </w:rPr>
              <w:t>превышает</w:t>
            </w:r>
            <w:r>
              <w:rPr>
                <w:rFonts w:ascii="Liberation Serif" w:eastAsia="Liberation Serif" w:hAnsi="Liberation Serif" w:cs="Liberation Serif"/>
                <w:color w:val="00000A"/>
              </w:rPr>
              <w:t xml:space="preserve"> 3 </w:t>
            </w:r>
            <w:r>
              <w:rPr>
                <w:rFonts w:eastAsia="Calibri" w:cs="Calibri"/>
                <w:color w:val="00000A"/>
              </w:rPr>
              <w:t>млн</w:t>
            </w:r>
            <w:r>
              <w:rPr>
                <w:rFonts w:ascii="Liberation Serif" w:eastAsia="Liberation Serif" w:hAnsi="Liberation Serif" w:cs="Liberation Serif"/>
                <w:color w:val="00000A"/>
              </w:rPr>
              <w:t xml:space="preserve">. </w:t>
            </w:r>
            <w:r>
              <w:rPr>
                <w:rFonts w:eastAsia="Calibri" w:cs="Calibri"/>
                <w:color w:val="00000A"/>
              </w:rPr>
              <w:t>рублей</w:t>
            </w:r>
          </w:p>
        </w:tc>
        <w:tc>
          <w:tcPr>
            <w:tcW w:w="3300" w:type="dxa"/>
            <w:tcBorders>
              <w:top w:val="single" w:sz="2" w:space="0" w:color="000000"/>
              <w:left w:val="single" w:sz="4" w:space="0" w:color="00000A"/>
              <w:bottom w:val="single" w:sz="4" w:space="0" w:color="00000A"/>
              <w:right w:val="single" w:sz="4" w:space="0" w:color="00000A"/>
            </w:tcBorders>
            <w:shd w:val="clear" w:color="auto" w:fill="FFFFFF"/>
            <w:tcMar>
              <w:left w:w="54" w:type="dxa"/>
              <w:right w:w="54" w:type="dxa"/>
            </w:tcMar>
          </w:tcPr>
          <w:p w14:paraId="284BB11B" w14:textId="77777777" w:rsidR="00E53D3C" w:rsidRDefault="00E53D3C" w:rsidP="00B23202">
            <w:r>
              <w:rPr>
                <w:rFonts w:ascii="Arial, sans-serif" w:eastAsia="Arial, sans-serif" w:hAnsi="Arial, sans-serif" w:cs="Arial, sans-serif"/>
                <w:color w:val="000000"/>
                <w:sz w:val="26"/>
              </w:rPr>
              <w:t xml:space="preserve">- </w:t>
            </w:r>
            <w:r>
              <w:rPr>
                <w:rFonts w:eastAsia="Calibri" w:cs="Calibri"/>
                <w:color w:val="000000"/>
                <w:sz w:val="26"/>
              </w:rPr>
              <w:t>наличие</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последние</w:t>
            </w:r>
            <w:r>
              <w:rPr>
                <w:rFonts w:ascii="Arial, sans-serif" w:eastAsia="Arial, sans-serif" w:hAnsi="Arial, sans-serif" w:cs="Arial, sans-serif"/>
                <w:color w:val="000000"/>
                <w:sz w:val="26"/>
              </w:rPr>
              <w:t xml:space="preserve"> 5 </w:t>
            </w:r>
            <w:r>
              <w:rPr>
                <w:rFonts w:eastAsia="Calibri" w:cs="Calibri"/>
                <w:color w:val="000000"/>
                <w:sz w:val="26"/>
              </w:rPr>
              <w:t>лет</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даты</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опыта</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учетом</w:t>
            </w:r>
            <w:r>
              <w:rPr>
                <w:rFonts w:ascii="Arial, sans-serif" w:eastAsia="Arial, sans-serif" w:hAnsi="Arial, sans-serif" w:cs="Arial, sans-serif"/>
                <w:color w:val="000000"/>
                <w:sz w:val="26"/>
              </w:rPr>
              <w:t xml:space="preserve"> </w:t>
            </w:r>
            <w:r>
              <w:rPr>
                <w:rFonts w:eastAsia="Calibri" w:cs="Calibri"/>
                <w:color w:val="000000"/>
                <w:sz w:val="26"/>
              </w:rPr>
              <w:t>правопреемства</w:t>
            </w:r>
            <w:r>
              <w:rPr>
                <w:rFonts w:ascii="Arial, sans-serif" w:eastAsia="Arial, sans-serif" w:hAnsi="Arial, sans-serif" w:cs="Arial, sans-serif"/>
                <w:color w:val="000000"/>
                <w:sz w:val="26"/>
              </w:rPr>
              <w:t xml:space="preserve">) </w:t>
            </w:r>
            <w:r>
              <w:rPr>
                <w:rFonts w:eastAsia="Calibri" w:cs="Calibri"/>
                <w:color w:val="000000"/>
                <w:sz w:val="26"/>
              </w:rPr>
              <w:t>одного</w:t>
            </w:r>
            <w:r>
              <w:rPr>
                <w:rFonts w:ascii="Arial, sans-serif" w:eastAsia="Arial, sans-serif" w:hAnsi="Arial, sans-serif" w:cs="Arial, sans-serif"/>
                <w:color w:val="000000"/>
                <w:sz w:val="26"/>
              </w:rPr>
              <w:t xml:space="preserve"> </w:t>
            </w:r>
            <w:r>
              <w:rPr>
                <w:rFonts w:eastAsia="Calibri" w:cs="Calibri"/>
                <w:color w:val="000000"/>
                <w:sz w:val="26"/>
              </w:rPr>
              <w:t>контракта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выполнение</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строительству</w:t>
            </w:r>
            <w:r>
              <w:rPr>
                <w:rFonts w:ascii="Arial, sans-serif" w:eastAsia="Arial, sans-serif" w:hAnsi="Arial, sans-serif" w:cs="Arial, sans-serif"/>
                <w:color w:val="000000"/>
                <w:sz w:val="26"/>
              </w:rPr>
              <w:t xml:space="preserve">, </w:t>
            </w:r>
            <w:r>
              <w:rPr>
                <w:rFonts w:eastAsia="Calibri" w:cs="Calibri"/>
                <w:color w:val="000000"/>
                <w:sz w:val="26"/>
              </w:rPr>
              <w:t>реконструкции</w:t>
            </w:r>
            <w:r>
              <w:rPr>
                <w:rFonts w:ascii="Arial, sans-serif" w:eastAsia="Arial, sans-serif" w:hAnsi="Arial, sans-serif" w:cs="Arial, sans-serif"/>
                <w:color w:val="000000"/>
                <w:sz w:val="26"/>
              </w:rPr>
              <w:t xml:space="preserve"> </w:t>
            </w:r>
            <w:r>
              <w:rPr>
                <w:rFonts w:eastAsia="Calibri" w:cs="Calibri"/>
                <w:color w:val="000000"/>
                <w:sz w:val="26"/>
              </w:rPr>
              <w:t>линейного</w:t>
            </w:r>
            <w:r>
              <w:rPr>
                <w:rFonts w:ascii="Arial, sans-serif" w:eastAsia="Arial, sans-serif" w:hAnsi="Arial, sans-serif" w:cs="Arial, sans-serif"/>
                <w:color w:val="000000"/>
                <w:sz w:val="26"/>
              </w:rPr>
              <w:t xml:space="preserve"> </w:t>
            </w:r>
            <w:r>
              <w:rPr>
                <w:rFonts w:eastAsia="Calibri" w:cs="Calibri"/>
                <w:color w:val="000000"/>
                <w:sz w:val="26"/>
              </w:rPr>
              <w:t>объекта</w:t>
            </w:r>
            <w:r>
              <w:rPr>
                <w:rFonts w:ascii="Arial, sans-serif" w:eastAsia="Arial, sans-serif" w:hAnsi="Arial, sans-serif" w:cs="Arial, sans-serif"/>
                <w:color w:val="000000"/>
                <w:sz w:val="26"/>
              </w:rPr>
              <w:t xml:space="preserve"> </w:t>
            </w:r>
            <w:r>
              <w:rPr>
                <w:rFonts w:eastAsia="Calibri" w:cs="Calibri"/>
                <w:color w:val="000000"/>
                <w:sz w:val="26"/>
              </w:rPr>
              <w:t>либо</w:t>
            </w:r>
            <w:r>
              <w:rPr>
                <w:rFonts w:ascii="Arial, sans-serif" w:eastAsia="Arial, sans-serif" w:hAnsi="Arial, sans-serif" w:cs="Arial, sans-serif"/>
                <w:color w:val="000000"/>
                <w:sz w:val="26"/>
              </w:rPr>
              <w:t xml:space="preserve"> </w:t>
            </w:r>
            <w:r>
              <w:rPr>
                <w:rFonts w:eastAsia="Calibri" w:cs="Calibri"/>
                <w:color w:val="000000"/>
                <w:sz w:val="26"/>
              </w:rPr>
              <w:t>одного</w:t>
            </w:r>
            <w:r>
              <w:rPr>
                <w:rFonts w:ascii="Arial, sans-serif" w:eastAsia="Arial, sans-serif" w:hAnsi="Arial, sans-serif" w:cs="Arial, sans-serif"/>
                <w:color w:val="000000"/>
                <w:sz w:val="26"/>
              </w:rPr>
              <w:t xml:space="preserve"> </w:t>
            </w:r>
            <w:r>
              <w:rPr>
                <w:rFonts w:eastAsia="Calibri" w:cs="Calibri"/>
                <w:color w:val="000000"/>
                <w:sz w:val="26"/>
              </w:rPr>
              <w:t>контракта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заключенного</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Федеральным</w:t>
            </w:r>
            <w:r>
              <w:rPr>
                <w:rFonts w:ascii="Arial, sans-serif" w:eastAsia="Arial, sans-serif" w:hAnsi="Arial, sans-serif" w:cs="Arial, sans-serif"/>
                <w:color w:val="000000"/>
                <w:sz w:val="26"/>
              </w:rPr>
              <w:t xml:space="preserve"> </w:t>
            </w:r>
            <w:r>
              <w:rPr>
                <w:rFonts w:eastAsia="Calibri" w:cs="Calibri"/>
                <w:color w:val="000000"/>
                <w:sz w:val="26"/>
              </w:rPr>
              <w:t>законом</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контрактной</w:t>
            </w:r>
            <w:r>
              <w:rPr>
                <w:rFonts w:ascii="Arial, sans-serif" w:eastAsia="Arial, sans-serif" w:hAnsi="Arial, sans-serif" w:cs="Arial, sans-serif"/>
                <w:color w:val="000000"/>
                <w:sz w:val="26"/>
              </w:rPr>
              <w:t xml:space="preserve"> </w:t>
            </w:r>
            <w:r>
              <w:rPr>
                <w:rFonts w:eastAsia="Calibri" w:cs="Calibri"/>
                <w:color w:val="000000"/>
                <w:sz w:val="26"/>
              </w:rPr>
              <w:t>системе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сфере</w:t>
            </w:r>
            <w:r>
              <w:rPr>
                <w:rFonts w:ascii="Arial, sans-serif" w:eastAsia="Arial, sans-serif" w:hAnsi="Arial, sans-serif" w:cs="Arial, sans-serif"/>
                <w:color w:val="000000"/>
                <w:sz w:val="26"/>
              </w:rPr>
              <w:t xml:space="preserve"> </w:t>
            </w:r>
            <w:r>
              <w:rPr>
                <w:rFonts w:eastAsia="Calibri" w:cs="Calibri"/>
                <w:color w:val="000000"/>
                <w:sz w:val="26"/>
              </w:rPr>
              <w:t>закупок</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государственных</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муниципальных</w:t>
            </w:r>
            <w:r>
              <w:rPr>
                <w:rFonts w:ascii="Arial, sans-serif" w:eastAsia="Arial, sans-serif" w:hAnsi="Arial, sans-serif" w:cs="Arial, sans-serif"/>
                <w:color w:val="000000"/>
                <w:sz w:val="26"/>
              </w:rPr>
              <w:t xml:space="preserve"> </w:t>
            </w:r>
            <w:r>
              <w:rPr>
                <w:rFonts w:eastAsia="Calibri" w:cs="Calibri"/>
                <w:color w:val="000000"/>
                <w:sz w:val="26"/>
              </w:rPr>
              <w:t>нужд</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Федеральным</w:t>
            </w:r>
            <w:r>
              <w:rPr>
                <w:rFonts w:ascii="Arial, sans-serif" w:eastAsia="Arial, sans-serif" w:hAnsi="Arial, sans-serif" w:cs="Arial, sans-serif"/>
                <w:color w:val="000000"/>
                <w:sz w:val="26"/>
              </w:rPr>
              <w:t xml:space="preserve"> </w:t>
            </w:r>
            <w:r>
              <w:rPr>
                <w:rFonts w:eastAsia="Calibri" w:cs="Calibri"/>
                <w:color w:val="000000"/>
                <w:sz w:val="26"/>
              </w:rPr>
              <w:t>законом</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закупках</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отдельными</w:t>
            </w:r>
            <w:r>
              <w:rPr>
                <w:rFonts w:ascii="Arial, sans-serif" w:eastAsia="Arial, sans-serif" w:hAnsi="Arial, sans-serif" w:cs="Arial, sans-serif"/>
                <w:color w:val="000000"/>
                <w:sz w:val="26"/>
              </w:rPr>
              <w:t xml:space="preserve"> </w:t>
            </w:r>
            <w:r>
              <w:rPr>
                <w:rFonts w:eastAsia="Calibri" w:cs="Calibri"/>
                <w:color w:val="000000"/>
                <w:sz w:val="26"/>
              </w:rPr>
              <w:t>видами</w:t>
            </w:r>
            <w:r>
              <w:rPr>
                <w:rFonts w:ascii="Arial, sans-serif" w:eastAsia="Arial, sans-serif" w:hAnsi="Arial, sans-serif" w:cs="Arial, sans-serif"/>
                <w:color w:val="000000"/>
                <w:sz w:val="26"/>
              </w:rPr>
              <w:t xml:space="preserve"> </w:t>
            </w:r>
            <w:r>
              <w:rPr>
                <w:rFonts w:eastAsia="Calibri" w:cs="Calibri"/>
                <w:color w:val="000000"/>
                <w:sz w:val="26"/>
              </w:rPr>
              <w:t>юридических</w:t>
            </w:r>
            <w:r>
              <w:rPr>
                <w:rFonts w:ascii="Arial, sans-serif" w:eastAsia="Arial, sans-serif" w:hAnsi="Arial, sans-serif" w:cs="Arial, sans-serif"/>
                <w:color w:val="000000"/>
                <w:sz w:val="26"/>
              </w:rPr>
              <w:t xml:space="preserve"> </w:t>
            </w:r>
            <w:r>
              <w:rPr>
                <w:rFonts w:eastAsia="Calibri" w:cs="Calibri"/>
                <w:color w:val="000000"/>
                <w:sz w:val="26"/>
              </w:rPr>
              <w:t>лиц</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выполнение</w:t>
            </w:r>
            <w:r>
              <w:rPr>
                <w:rFonts w:ascii="Arial, sans-serif" w:eastAsia="Arial, sans-serif" w:hAnsi="Arial, sans-serif" w:cs="Arial, sans-serif"/>
                <w:color w:val="000000"/>
                <w:sz w:val="26"/>
              </w:rPr>
              <w:t xml:space="preserve"> </w:t>
            </w:r>
            <w:r>
              <w:rPr>
                <w:rFonts w:eastAsia="Calibri" w:cs="Calibri"/>
                <w:color w:val="000000"/>
                <w:sz w:val="26"/>
              </w:rPr>
              <w:t>соответствующих</w:t>
            </w:r>
            <w:r>
              <w:rPr>
                <w:rFonts w:ascii="Arial, sans-serif" w:eastAsia="Arial, sans-serif" w:hAnsi="Arial, sans-serif" w:cs="Arial, sans-serif"/>
                <w:color w:val="000000"/>
                <w:sz w:val="26"/>
              </w:rPr>
              <w:t xml:space="preserve"> </w:t>
            </w:r>
            <w:hyperlink r:id="rId51" w:history="1">
              <w:r>
                <w:rPr>
                  <w:rFonts w:ascii="Arial, sans-serif" w:eastAsia="Arial, sans-serif" w:hAnsi="Arial, sans-serif" w:cs="Arial, sans-serif"/>
                  <w:color w:val="000000"/>
                  <w:sz w:val="26"/>
                  <w:u w:val="single"/>
                </w:rPr>
                <w:t>&lt;</w:t>
              </w:r>
              <w:r>
                <w:rPr>
                  <w:rFonts w:ascii="Arial, sans-serif" w:eastAsia="Arial, sans-serif" w:hAnsi="Arial, sans-serif" w:cs="Arial, sans-serif"/>
                  <w:vanish/>
                  <w:color w:val="000000"/>
                  <w:sz w:val="26"/>
                  <w:u w:val="single"/>
                </w:rPr>
                <w:t>HYPERLINK "consultantplus://offline/ref=A1319FD9CCC8E22A2F1322638E1B55C3FE4137FE8BC88022B88530D77BBA134AA861E36BDB1FDEC4v54FE"</w:t>
              </w:r>
              <w:r>
                <w:rPr>
                  <w:rFonts w:ascii="Arial, sans-serif" w:eastAsia="Arial, sans-serif" w:hAnsi="Arial, sans-serif" w:cs="Arial, sans-serif"/>
                  <w:color w:val="000000"/>
                  <w:sz w:val="26"/>
                  <w:u w:val="single"/>
                </w:rPr>
                <w:t>**</w:t>
              </w:r>
              <w:r>
                <w:rPr>
                  <w:rFonts w:ascii="Arial, sans-serif" w:eastAsia="Arial, sans-serif" w:hAnsi="Arial, sans-serif" w:cs="Arial, sans-serif"/>
                  <w:vanish/>
                  <w:color w:val="000000"/>
                  <w:sz w:val="26"/>
                  <w:u w:val="single"/>
                </w:rPr>
                <w:t>HYPERLINK "consultantplus://offline/ref=A1319FD9CCC8E22A2F1322638E1B55C3FE4137FE8BC88022B88530D77BBA134AA861E36BDB1FDEC4v54FE"</w:t>
              </w:r>
              <w:r>
                <w:rPr>
                  <w:rFonts w:ascii="Arial, sans-serif" w:eastAsia="Arial, sans-serif" w:hAnsi="Arial, sans-serif" w:cs="Arial, sans-serif"/>
                  <w:color w:val="000000"/>
                  <w:sz w:val="26"/>
                  <w:u w:val="single"/>
                </w:rPr>
                <w:t>&gt;</w:t>
              </w:r>
            </w:hyperlink>
            <w:r>
              <w:rPr>
                <w:rFonts w:ascii="Arial, sans-serif" w:eastAsia="Arial, sans-serif" w:hAnsi="Arial, sans-serif" w:cs="Arial, sans-serif"/>
                <w:color w:val="000000"/>
                <w:sz w:val="26"/>
              </w:rPr>
              <w:t xml:space="preserve"> </w:t>
            </w:r>
            <w:r>
              <w:rPr>
                <w:rFonts w:eastAsia="Calibri" w:cs="Calibri"/>
                <w:color w:val="000000"/>
                <w:sz w:val="26"/>
              </w:rPr>
              <w:lastRenderedPageBreak/>
              <w:t>работ</w:t>
            </w:r>
            <w:r>
              <w:rPr>
                <w:rFonts w:ascii="Arial, sans-serif" w:eastAsia="Arial, sans-serif" w:hAnsi="Arial, sans-serif" w:cs="Arial, sans-serif"/>
                <w:strike/>
                <w:color w:val="000000"/>
                <w:sz w:val="26"/>
              </w:rPr>
              <w:t xml:space="preserve"> </w:t>
            </w:r>
            <w:r>
              <w:rPr>
                <w:rFonts w:eastAsia="Calibri" w:cs="Calibri"/>
                <w:color w:val="000000"/>
                <w:sz w:val="26"/>
              </w:rPr>
              <w:t>строительных</w:t>
            </w:r>
            <w:r>
              <w:rPr>
                <w:rFonts w:ascii="Arial, sans-serif" w:eastAsia="Arial, sans-serif" w:hAnsi="Arial, sans-serif" w:cs="Arial, sans-serif"/>
                <w:color w:val="000000"/>
                <w:sz w:val="26"/>
              </w:rPr>
              <w:t>.</w:t>
            </w:r>
          </w:p>
          <w:p w14:paraId="7AD631E5" w14:textId="77777777" w:rsidR="00E53D3C" w:rsidRDefault="00E53D3C" w:rsidP="00B23202">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этом</w:t>
            </w:r>
            <w:r>
              <w:rPr>
                <w:rFonts w:ascii="Arial, sans-serif" w:eastAsia="Arial, sans-serif" w:hAnsi="Arial, sans-serif" w:cs="Arial, sans-serif"/>
                <w:color w:val="000000"/>
                <w:sz w:val="26"/>
              </w:rPr>
              <w:t xml:space="preserve"> </w:t>
            </w:r>
            <w:r>
              <w:rPr>
                <w:rFonts w:eastAsia="Calibri" w:cs="Calibri"/>
                <w:color w:val="000000"/>
                <w:sz w:val="26"/>
              </w:rPr>
              <w:t>стоимость</w:t>
            </w:r>
            <w:r>
              <w:rPr>
                <w:rFonts w:ascii="Arial, sans-serif" w:eastAsia="Arial, sans-serif" w:hAnsi="Arial, sans-serif" w:cs="Arial, sans-serif"/>
                <w:color w:val="000000"/>
                <w:sz w:val="26"/>
              </w:rPr>
              <w:t xml:space="preserve"> </w:t>
            </w:r>
            <w:r>
              <w:rPr>
                <w:rFonts w:eastAsia="Calibri" w:cs="Calibri"/>
                <w:color w:val="000000"/>
                <w:sz w:val="26"/>
              </w:rPr>
              <w:t>такого</w:t>
            </w:r>
            <w:r>
              <w:rPr>
                <w:rFonts w:ascii="Arial, sans-serif" w:eastAsia="Arial, sans-serif" w:hAnsi="Arial, sans-serif" w:cs="Arial, sans-serif"/>
                <w:color w:val="000000"/>
                <w:sz w:val="26"/>
              </w:rPr>
              <w:t xml:space="preserve"> </w:t>
            </w:r>
            <w:r>
              <w:rPr>
                <w:rFonts w:eastAsia="Calibri" w:cs="Calibri"/>
                <w:color w:val="000000"/>
                <w:sz w:val="26"/>
              </w:rPr>
              <w:t>одного</w:t>
            </w:r>
            <w:r>
              <w:rPr>
                <w:rFonts w:ascii="Arial, sans-serif" w:eastAsia="Arial, sans-serif" w:hAnsi="Arial, sans-serif" w:cs="Arial, sans-serif"/>
                <w:color w:val="000000"/>
                <w:sz w:val="26"/>
              </w:rPr>
              <w:t xml:space="preserve"> </w:t>
            </w:r>
            <w:r>
              <w:rPr>
                <w:rFonts w:eastAsia="Calibri" w:cs="Calibri"/>
                <w:color w:val="000000"/>
                <w:sz w:val="26"/>
              </w:rPr>
              <w:t>контракта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должна</w:t>
            </w:r>
            <w:r>
              <w:rPr>
                <w:rFonts w:ascii="Arial, sans-serif" w:eastAsia="Arial, sans-serif" w:hAnsi="Arial, sans-serif" w:cs="Arial, sans-serif"/>
                <w:color w:val="000000"/>
                <w:sz w:val="26"/>
              </w:rPr>
              <w:t xml:space="preserve"> </w:t>
            </w:r>
            <w:r>
              <w:rPr>
                <w:rFonts w:eastAsia="Calibri" w:cs="Calibri"/>
                <w:color w:val="000000"/>
                <w:sz w:val="26"/>
              </w:rPr>
              <w:t>составлять</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менее</w:t>
            </w:r>
            <w:r>
              <w:rPr>
                <w:rFonts w:ascii="Arial, sans-serif" w:eastAsia="Arial, sans-serif" w:hAnsi="Arial, sans-serif" w:cs="Arial, sans-serif"/>
                <w:color w:val="000000"/>
                <w:sz w:val="26"/>
              </w:rPr>
              <w:t xml:space="preserve"> 20 </w:t>
            </w:r>
            <w:r>
              <w:rPr>
                <w:rFonts w:eastAsia="Calibri" w:cs="Calibri"/>
                <w:color w:val="000000"/>
                <w:sz w:val="26"/>
              </w:rPr>
              <w:t>процентов</w:t>
            </w:r>
            <w:r>
              <w:rPr>
                <w:rFonts w:ascii="Arial, sans-serif" w:eastAsia="Arial, sans-serif" w:hAnsi="Arial, sans-serif" w:cs="Arial, sans-serif"/>
                <w:color w:val="000000"/>
                <w:sz w:val="26"/>
              </w:rPr>
              <w:t xml:space="preserve"> </w:t>
            </w:r>
            <w:r>
              <w:rPr>
                <w:rFonts w:eastAsia="Calibri" w:cs="Calibri"/>
                <w:color w:val="000000"/>
                <w:sz w:val="26"/>
              </w:rPr>
              <w:t>начальной</w:t>
            </w:r>
            <w:r>
              <w:rPr>
                <w:rFonts w:ascii="Arial, sans-serif" w:eastAsia="Arial, sans-serif" w:hAnsi="Arial, sans-serif" w:cs="Arial, sans-serif"/>
                <w:color w:val="000000"/>
                <w:sz w:val="26"/>
              </w:rPr>
              <w:t xml:space="preserve"> (</w:t>
            </w:r>
            <w:r>
              <w:rPr>
                <w:rFonts w:eastAsia="Calibri" w:cs="Calibri"/>
                <w:color w:val="000000"/>
                <w:sz w:val="26"/>
              </w:rPr>
              <w:t>максимальной</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контракта</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лота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право</w:t>
            </w:r>
            <w:r>
              <w:rPr>
                <w:rFonts w:ascii="Arial, sans-serif" w:eastAsia="Arial, sans-serif" w:hAnsi="Arial, sans-serif" w:cs="Arial, sans-serif"/>
                <w:color w:val="000000"/>
                <w:sz w:val="26"/>
              </w:rPr>
              <w:t xml:space="preserve"> </w:t>
            </w:r>
            <w:r>
              <w:rPr>
                <w:rFonts w:eastAsia="Calibri" w:cs="Calibri"/>
                <w:color w:val="000000"/>
                <w:sz w:val="26"/>
              </w:rPr>
              <w:t>заключить</w:t>
            </w:r>
            <w:r>
              <w:rPr>
                <w:rFonts w:ascii="Arial, sans-serif" w:eastAsia="Arial, sans-serif" w:hAnsi="Arial, sans-serif" w:cs="Arial, sans-serif"/>
                <w:color w:val="000000"/>
                <w:sz w:val="26"/>
              </w:rPr>
              <w:t xml:space="preserve"> </w:t>
            </w:r>
            <w:r>
              <w:rPr>
                <w:rFonts w:eastAsia="Calibri" w:cs="Calibri"/>
                <w:color w:val="000000"/>
                <w:sz w:val="26"/>
              </w:rPr>
              <w:t>который</w:t>
            </w:r>
            <w:r>
              <w:rPr>
                <w:rFonts w:ascii="Arial, sans-serif" w:eastAsia="Arial, sans-serif" w:hAnsi="Arial, sans-serif" w:cs="Arial, sans-serif"/>
                <w:color w:val="000000"/>
                <w:sz w:val="26"/>
              </w:rPr>
              <w:t xml:space="preserve"> </w:t>
            </w:r>
            <w:r>
              <w:rPr>
                <w:rFonts w:eastAsia="Calibri" w:cs="Calibri"/>
                <w:color w:val="000000"/>
                <w:sz w:val="26"/>
              </w:rPr>
              <w:t>проводится</w:t>
            </w:r>
            <w:r>
              <w:rPr>
                <w:rFonts w:ascii="Arial, sans-serif" w:eastAsia="Arial, sans-serif" w:hAnsi="Arial, sans-serif" w:cs="Arial, sans-serif"/>
                <w:color w:val="000000"/>
                <w:sz w:val="26"/>
              </w:rPr>
              <w:t xml:space="preserve"> </w:t>
            </w:r>
            <w:r>
              <w:rPr>
                <w:rFonts w:eastAsia="Calibri" w:cs="Calibri"/>
                <w:color w:val="000000"/>
                <w:sz w:val="26"/>
              </w:rPr>
              <w:t>закупка</w:t>
            </w:r>
          </w:p>
          <w:p w14:paraId="06451D46" w14:textId="77777777" w:rsidR="00E53D3C" w:rsidRDefault="00E53D3C" w:rsidP="00B23202"/>
        </w:tc>
        <w:tc>
          <w:tcPr>
            <w:tcW w:w="3274" w:type="dxa"/>
            <w:tcBorders>
              <w:top w:val="single" w:sz="2" w:space="0" w:color="000000"/>
              <w:left w:val="single" w:sz="4" w:space="0" w:color="00000A"/>
              <w:bottom w:val="single" w:sz="4" w:space="0" w:color="00000A"/>
              <w:right w:val="single" w:sz="4" w:space="0" w:color="00000A"/>
            </w:tcBorders>
            <w:shd w:val="clear" w:color="auto" w:fill="FFFFFF"/>
            <w:tcMar>
              <w:left w:w="54" w:type="dxa"/>
              <w:right w:w="54" w:type="dxa"/>
            </w:tcMar>
          </w:tcPr>
          <w:p w14:paraId="2480BC4E" w14:textId="77777777" w:rsidR="00E53D3C" w:rsidRDefault="00E53D3C" w:rsidP="00B23202">
            <w:r>
              <w:rPr>
                <w:rFonts w:ascii="Arial, sans-serif" w:eastAsia="Arial, sans-serif" w:hAnsi="Arial, sans-serif" w:cs="Arial, sans-serif"/>
                <w:color w:val="000000"/>
                <w:sz w:val="26"/>
              </w:rPr>
              <w:lastRenderedPageBreak/>
              <w:t xml:space="preserve">- </w:t>
            </w:r>
            <w:r>
              <w:rPr>
                <w:rFonts w:eastAsia="Calibri" w:cs="Calibri"/>
                <w:color w:val="000000"/>
                <w:sz w:val="26"/>
              </w:rPr>
              <w:t>копия</w:t>
            </w:r>
            <w:r>
              <w:rPr>
                <w:rFonts w:ascii="Arial, sans-serif" w:eastAsia="Arial, sans-serif" w:hAnsi="Arial, sans-serif" w:cs="Arial, sans-serif"/>
                <w:color w:val="000000"/>
                <w:sz w:val="26"/>
              </w:rPr>
              <w:t xml:space="preserve"> </w:t>
            </w:r>
            <w:r>
              <w:rPr>
                <w:rFonts w:eastAsia="Calibri" w:cs="Calibri"/>
                <w:color w:val="000000"/>
                <w:sz w:val="26"/>
              </w:rPr>
              <w:t>исполненного</w:t>
            </w:r>
            <w:r>
              <w:rPr>
                <w:rFonts w:ascii="Arial, sans-serif" w:eastAsia="Arial, sans-serif" w:hAnsi="Arial, sans-serif" w:cs="Arial, sans-serif"/>
                <w:color w:val="000000"/>
                <w:sz w:val="26"/>
              </w:rPr>
              <w:t xml:space="preserve"> </w:t>
            </w:r>
            <w:r>
              <w:rPr>
                <w:rFonts w:eastAsia="Calibri" w:cs="Calibri"/>
                <w:color w:val="000000"/>
                <w:sz w:val="26"/>
              </w:rPr>
              <w:t>контракта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выполнение</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строительству</w:t>
            </w:r>
            <w:r>
              <w:rPr>
                <w:rFonts w:ascii="Arial, sans-serif" w:eastAsia="Arial, sans-serif" w:hAnsi="Arial, sans-serif" w:cs="Arial, sans-serif"/>
                <w:color w:val="000000"/>
                <w:sz w:val="26"/>
              </w:rPr>
              <w:t xml:space="preserve">, </w:t>
            </w:r>
            <w:r>
              <w:rPr>
                <w:rFonts w:eastAsia="Calibri" w:cs="Calibri"/>
                <w:color w:val="000000"/>
                <w:sz w:val="26"/>
              </w:rPr>
              <w:t>реконструкции</w:t>
            </w:r>
            <w:r>
              <w:rPr>
                <w:rFonts w:ascii="Arial, sans-serif" w:eastAsia="Arial, sans-serif" w:hAnsi="Arial, sans-serif" w:cs="Arial, sans-serif"/>
                <w:color w:val="000000"/>
                <w:sz w:val="26"/>
              </w:rPr>
              <w:t xml:space="preserve"> </w:t>
            </w:r>
            <w:r>
              <w:rPr>
                <w:rFonts w:eastAsia="Calibri" w:cs="Calibri"/>
                <w:color w:val="000000"/>
                <w:sz w:val="26"/>
              </w:rPr>
              <w:t>линейного</w:t>
            </w:r>
            <w:r>
              <w:rPr>
                <w:rFonts w:ascii="Arial, sans-serif" w:eastAsia="Arial, sans-serif" w:hAnsi="Arial, sans-serif" w:cs="Arial, sans-serif"/>
                <w:color w:val="000000"/>
                <w:sz w:val="26"/>
              </w:rPr>
              <w:t xml:space="preserve"> </w:t>
            </w:r>
            <w:r>
              <w:rPr>
                <w:rFonts w:eastAsia="Calibri" w:cs="Calibri"/>
                <w:color w:val="000000"/>
                <w:sz w:val="26"/>
              </w:rPr>
              <w:t>объекта</w:t>
            </w:r>
            <w:r>
              <w:rPr>
                <w:rFonts w:ascii="Arial, sans-serif" w:eastAsia="Arial, sans-serif" w:hAnsi="Arial, sans-serif" w:cs="Arial, sans-serif"/>
                <w:color w:val="000000"/>
                <w:sz w:val="26"/>
              </w:rPr>
              <w:t xml:space="preserve"> </w:t>
            </w:r>
            <w:r>
              <w:rPr>
                <w:rFonts w:eastAsia="Calibri" w:cs="Calibri"/>
                <w:color w:val="000000"/>
                <w:sz w:val="26"/>
              </w:rPr>
              <w:t>либо</w:t>
            </w:r>
            <w:r>
              <w:rPr>
                <w:rFonts w:ascii="Arial, sans-serif" w:eastAsia="Arial, sans-serif" w:hAnsi="Arial, sans-serif" w:cs="Arial, sans-serif"/>
                <w:color w:val="000000"/>
                <w:sz w:val="26"/>
              </w:rPr>
              <w:t xml:space="preserve"> </w:t>
            </w:r>
            <w:r>
              <w:rPr>
                <w:rFonts w:eastAsia="Calibri" w:cs="Calibri"/>
                <w:color w:val="000000"/>
                <w:sz w:val="26"/>
              </w:rPr>
              <w:t>копия</w:t>
            </w:r>
            <w:r>
              <w:rPr>
                <w:rFonts w:ascii="Arial, sans-serif" w:eastAsia="Arial, sans-serif" w:hAnsi="Arial, sans-serif" w:cs="Arial, sans-serif"/>
                <w:color w:val="000000"/>
                <w:sz w:val="26"/>
              </w:rPr>
              <w:t xml:space="preserve"> </w:t>
            </w:r>
            <w:r>
              <w:rPr>
                <w:rFonts w:eastAsia="Calibri" w:cs="Calibri"/>
                <w:color w:val="000000"/>
                <w:sz w:val="26"/>
              </w:rPr>
              <w:t>контракта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выполнение</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капитальному</w:t>
            </w:r>
            <w:r>
              <w:rPr>
                <w:rFonts w:ascii="Arial, sans-serif" w:eastAsia="Arial, sans-serif" w:hAnsi="Arial, sans-serif" w:cs="Arial, sans-serif"/>
                <w:color w:val="000000"/>
                <w:sz w:val="26"/>
              </w:rPr>
              <w:t xml:space="preserve"> </w:t>
            </w:r>
            <w:r>
              <w:rPr>
                <w:rFonts w:eastAsia="Calibri" w:cs="Calibri"/>
                <w:color w:val="000000"/>
                <w:sz w:val="26"/>
              </w:rPr>
              <w:t>ремонту</w:t>
            </w:r>
            <w:r>
              <w:rPr>
                <w:rFonts w:ascii="Arial, sans-serif" w:eastAsia="Arial, sans-serif" w:hAnsi="Arial, sans-serif" w:cs="Arial, sans-serif"/>
                <w:color w:val="000000"/>
                <w:sz w:val="26"/>
              </w:rPr>
              <w:t xml:space="preserve"> </w:t>
            </w:r>
            <w:r>
              <w:rPr>
                <w:rFonts w:eastAsia="Calibri" w:cs="Calibri"/>
                <w:color w:val="000000"/>
                <w:sz w:val="26"/>
              </w:rPr>
              <w:t>линейного</w:t>
            </w:r>
            <w:r>
              <w:rPr>
                <w:rFonts w:ascii="Arial, sans-serif" w:eastAsia="Arial, sans-serif" w:hAnsi="Arial, sans-serif" w:cs="Arial, sans-serif"/>
                <w:color w:val="000000"/>
                <w:sz w:val="26"/>
              </w:rPr>
              <w:t xml:space="preserve"> </w:t>
            </w:r>
            <w:r>
              <w:rPr>
                <w:rFonts w:eastAsia="Calibri" w:cs="Calibri"/>
                <w:color w:val="000000"/>
                <w:sz w:val="26"/>
              </w:rPr>
              <w:t>объекта</w:t>
            </w:r>
            <w:r>
              <w:rPr>
                <w:rFonts w:ascii="Arial, sans-serif" w:eastAsia="Arial, sans-serif" w:hAnsi="Arial, sans-serif" w:cs="Arial, sans-serif"/>
                <w:color w:val="000000"/>
                <w:sz w:val="26"/>
              </w:rPr>
              <w:t xml:space="preserve"> </w:t>
            </w:r>
            <w:r>
              <w:rPr>
                <w:rFonts w:eastAsia="Calibri" w:cs="Calibri"/>
                <w:color w:val="000000"/>
                <w:sz w:val="26"/>
              </w:rPr>
              <w:t>капитального</w:t>
            </w:r>
            <w:r>
              <w:rPr>
                <w:rFonts w:ascii="Arial, sans-serif" w:eastAsia="Arial, sans-serif" w:hAnsi="Arial, sans-serif" w:cs="Arial, sans-serif"/>
                <w:color w:val="000000"/>
                <w:sz w:val="26"/>
              </w:rPr>
              <w:t xml:space="preserve"> </w:t>
            </w:r>
            <w:r>
              <w:rPr>
                <w:rFonts w:eastAsia="Calibri" w:cs="Calibri"/>
                <w:color w:val="000000"/>
                <w:sz w:val="26"/>
              </w:rPr>
              <w:t>строительства</w:t>
            </w:r>
            <w:r>
              <w:rPr>
                <w:rFonts w:ascii="Arial, sans-serif" w:eastAsia="Arial, sans-serif" w:hAnsi="Arial, sans-serif" w:cs="Arial, sans-serif"/>
                <w:color w:val="000000"/>
                <w:sz w:val="26"/>
              </w:rPr>
              <w:t>;</w:t>
            </w:r>
          </w:p>
          <w:p w14:paraId="79C4C6D0" w14:textId="77777777" w:rsidR="00E53D3C" w:rsidRDefault="00E53D3C" w:rsidP="00B23202">
            <w:r>
              <w:rPr>
                <w:rFonts w:ascii="Arial, sans-serif" w:eastAsia="Arial, sans-serif" w:hAnsi="Arial, sans-serif" w:cs="Arial, sans-serif"/>
                <w:color w:val="000000"/>
                <w:sz w:val="26"/>
              </w:rPr>
              <w:t xml:space="preserve">- </w:t>
            </w:r>
            <w:r>
              <w:rPr>
                <w:rFonts w:eastAsia="Calibri" w:cs="Calibri"/>
                <w:color w:val="000000"/>
                <w:sz w:val="26"/>
              </w:rPr>
              <w:t>копия</w:t>
            </w:r>
            <w:r>
              <w:rPr>
                <w:rFonts w:ascii="Arial, sans-serif" w:eastAsia="Arial, sans-serif" w:hAnsi="Arial, sans-serif" w:cs="Arial, sans-serif"/>
                <w:color w:val="000000"/>
                <w:sz w:val="26"/>
              </w:rPr>
              <w:t xml:space="preserve"> </w:t>
            </w:r>
            <w:r>
              <w:rPr>
                <w:rFonts w:eastAsia="Calibri" w:cs="Calibri"/>
                <w:color w:val="000000"/>
                <w:sz w:val="26"/>
              </w:rPr>
              <w:t>акта</w:t>
            </w:r>
            <w:r>
              <w:rPr>
                <w:rFonts w:ascii="Arial, sans-serif" w:eastAsia="Arial, sans-serif" w:hAnsi="Arial, sans-serif" w:cs="Arial, sans-serif"/>
                <w:color w:val="000000"/>
                <w:sz w:val="26"/>
              </w:rPr>
              <w:t xml:space="preserve"> (</w:t>
            </w:r>
            <w:r>
              <w:rPr>
                <w:rFonts w:eastAsia="Calibri" w:cs="Calibri"/>
                <w:color w:val="000000"/>
                <w:sz w:val="26"/>
              </w:rPr>
              <w:t>актов</w:t>
            </w:r>
            <w:r>
              <w:rPr>
                <w:rFonts w:ascii="Arial, sans-serif" w:eastAsia="Arial, sans-serif" w:hAnsi="Arial, sans-serif" w:cs="Arial, sans-serif"/>
                <w:color w:val="000000"/>
                <w:sz w:val="26"/>
              </w:rPr>
              <w:t xml:space="preserve">) </w:t>
            </w:r>
            <w:r>
              <w:rPr>
                <w:rFonts w:eastAsia="Calibri" w:cs="Calibri"/>
                <w:color w:val="000000"/>
                <w:sz w:val="26"/>
              </w:rPr>
              <w:t>выполненных</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содержащего</w:t>
            </w:r>
            <w:r>
              <w:rPr>
                <w:rFonts w:ascii="Arial, sans-serif" w:eastAsia="Arial, sans-serif" w:hAnsi="Arial, sans-serif" w:cs="Arial, sans-serif"/>
                <w:color w:val="000000"/>
                <w:sz w:val="26"/>
              </w:rPr>
              <w:t xml:space="preserve"> (</w:t>
            </w:r>
            <w:r>
              <w:rPr>
                <w:rFonts w:eastAsia="Calibri" w:cs="Calibri"/>
                <w:color w:val="000000"/>
                <w:sz w:val="26"/>
              </w:rPr>
              <w:t>содержащих</w:t>
            </w:r>
            <w:r>
              <w:rPr>
                <w:rFonts w:ascii="Arial, sans-serif" w:eastAsia="Arial, sans-serif" w:hAnsi="Arial, sans-serif" w:cs="Arial, sans-serif"/>
                <w:color w:val="000000"/>
                <w:sz w:val="26"/>
              </w:rPr>
              <w:t xml:space="preserve">) </w:t>
            </w:r>
            <w:r>
              <w:rPr>
                <w:rFonts w:eastAsia="Calibri" w:cs="Calibri"/>
                <w:color w:val="000000"/>
                <w:sz w:val="26"/>
              </w:rPr>
              <w:t>все</w:t>
            </w:r>
            <w:r>
              <w:rPr>
                <w:rFonts w:ascii="Arial, sans-serif" w:eastAsia="Arial, sans-serif" w:hAnsi="Arial, sans-serif" w:cs="Arial, sans-serif"/>
                <w:color w:val="000000"/>
                <w:sz w:val="26"/>
              </w:rPr>
              <w:t xml:space="preserve"> </w:t>
            </w:r>
            <w:r>
              <w:rPr>
                <w:rFonts w:eastAsia="Calibri" w:cs="Calibri"/>
                <w:color w:val="000000"/>
                <w:sz w:val="26"/>
              </w:rPr>
              <w:t>обязательные</w:t>
            </w:r>
            <w:r>
              <w:rPr>
                <w:rFonts w:ascii="Arial, sans-serif" w:eastAsia="Arial, sans-serif" w:hAnsi="Arial, sans-serif" w:cs="Arial, sans-serif"/>
                <w:color w:val="000000"/>
                <w:sz w:val="26"/>
              </w:rPr>
              <w:t xml:space="preserve"> </w:t>
            </w:r>
            <w:r>
              <w:rPr>
                <w:rFonts w:eastAsia="Calibri" w:cs="Calibri"/>
                <w:color w:val="000000"/>
                <w:sz w:val="26"/>
              </w:rPr>
              <w:t>реквизиты</w:t>
            </w:r>
            <w:r>
              <w:rPr>
                <w:rFonts w:ascii="Arial, sans-serif" w:eastAsia="Arial, sans-serif" w:hAnsi="Arial, sans-serif" w:cs="Arial, sans-serif"/>
                <w:color w:val="000000"/>
                <w:sz w:val="26"/>
              </w:rPr>
              <w:t xml:space="preserve">, </w:t>
            </w:r>
            <w:r>
              <w:rPr>
                <w:rFonts w:eastAsia="Calibri" w:cs="Calibri"/>
                <w:color w:val="000000"/>
                <w:sz w:val="26"/>
              </w:rPr>
              <w:t>установленные</w:t>
            </w:r>
            <w:r>
              <w:rPr>
                <w:rFonts w:ascii="Arial, sans-serif" w:eastAsia="Arial, sans-serif" w:hAnsi="Arial, sans-serif" w:cs="Arial, sans-serif"/>
                <w:color w:val="000000"/>
                <w:sz w:val="26"/>
              </w:rPr>
              <w:t xml:space="preserve"> </w:t>
            </w:r>
            <w:r>
              <w:rPr>
                <w:rFonts w:eastAsia="Calibri" w:cs="Calibri"/>
                <w:color w:val="000000"/>
                <w:sz w:val="26"/>
              </w:rPr>
              <w:t>частью</w:t>
            </w:r>
            <w:r>
              <w:rPr>
                <w:rFonts w:ascii="Arial, sans-serif" w:eastAsia="Arial, sans-serif" w:hAnsi="Arial, sans-serif" w:cs="Arial, sans-serif"/>
                <w:color w:val="000000"/>
                <w:sz w:val="26"/>
              </w:rPr>
              <w:t xml:space="preserve"> 2 </w:t>
            </w:r>
            <w:r>
              <w:rPr>
                <w:rFonts w:eastAsia="Calibri" w:cs="Calibri"/>
                <w:color w:val="000000"/>
                <w:sz w:val="26"/>
              </w:rPr>
              <w:t>статьи</w:t>
            </w:r>
            <w:r>
              <w:rPr>
                <w:rFonts w:ascii="Arial, sans-serif" w:eastAsia="Arial, sans-serif" w:hAnsi="Arial, sans-serif" w:cs="Arial, sans-serif"/>
                <w:color w:val="000000"/>
                <w:sz w:val="26"/>
              </w:rPr>
              <w:t xml:space="preserve"> 9 </w:t>
            </w:r>
            <w:r>
              <w:rPr>
                <w:rFonts w:eastAsia="Calibri" w:cs="Calibri"/>
                <w:color w:val="000000"/>
                <w:sz w:val="26"/>
              </w:rPr>
              <w:t>Федерального</w:t>
            </w:r>
            <w:r>
              <w:rPr>
                <w:rFonts w:ascii="Arial, sans-serif" w:eastAsia="Arial, sans-serif" w:hAnsi="Arial, sans-serif" w:cs="Arial, sans-serif"/>
                <w:color w:val="000000"/>
                <w:sz w:val="26"/>
              </w:rPr>
              <w:t xml:space="preserve"> </w:t>
            </w:r>
            <w:r>
              <w:rPr>
                <w:rFonts w:eastAsia="Calibri" w:cs="Calibri"/>
                <w:color w:val="000000"/>
                <w:sz w:val="26"/>
              </w:rPr>
              <w:t>закона</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бухгалтерском</w:t>
            </w:r>
            <w:r>
              <w:rPr>
                <w:rFonts w:ascii="Arial, sans-serif" w:eastAsia="Arial, sans-serif" w:hAnsi="Arial, sans-serif" w:cs="Arial, sans-serif"/>
                <w:color w:val="000000"/>
                <w:sz w:val="26"/>
              </w:rPr>
              <w:t xml:space="preserve"> </w:t>
            </w:r>
            <w:r>
              <w:rPr>
                <w:rFonts w:eastAsia="Calibri" w:cs="Calibri"/>
                <w:color w:val="000000"/>
                <w:sz w:val="26"/>
              </w:rPr>
              <w:t>учете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подтверждающего</w:t>
            </w:r>
            <w:r>
              <w:rPr>
                <w:rFonts w:ascii="Arial, sans-serif" w:eastAsia="Arial, sans-serif" w:hAnsi="Arial, sans-serif" w:cs="Arial, sans-serif"/>
                <w:color w:val="000000"/>
                <w:sz w:val="26"/>
              </w:rPr>
              <w:t xml:space="preserve"> (</w:t>
            </w:r>
            <w:r>
              <w:rPr>
                <w:rFonts w:eastAsia="Calibri" w:cs="Calibri"/>
                <w:color w:val="000000"/>
                <w:sz w:val="26"/>
              </w:rPr>
              <w:t>подтверждающих</w:t>
            </w:r>
            <w:r>
              <w:rPr>
                <w:rFonts w:ascii="Arial, sans-serif" w:eastAsia="Arial, sans-serif" w:hAnsi="Arial, sans-serif" w:cs="Arial, sans-serif"/>
                <w:color w:val="000000"/>
                <w:sz w:val="26"/>
              </w:rPr>
              <w:t xml:space="preserve">) </w:t>
            </w:r>
            <w:r>
              <w:rPr>
                <w:rFonts w:eastAsia="Calibri" w:cs="Calibri"/>
                <w:color w:val="000000"/>
                <w:sz w:val="26"/>
              </w:rPr>
              <w:t>стоимость</w:t>
            </w:r>
            <w:r>
              <w:rPr>
                <w:rFonts w:ascii="Arial, sans-serif" w:eastAsia="Arial, sans-serif" w:hAnsi="Arial, sans-serif" w:cs="Arial, sans-serif"/>
                <w:color w:val="000000"/>
                <w:sz w:val="26"/>
              </w:rPr>
              <w:t xml:space="preserve"> </w:t>
            </w:r>
            <w:r>
              <w:rPr>
                <w:rFonts w:eastAsia="Calibri" w:cs="Calibri"/>
                <w:color w:val="000000"/>
                <w:sz w:val="26"/>
              </w:rPr>
              <w:t>исполненного</w:t>
            </w:r>
            <w:r>
              <w:rPr>
                <w:rFonts w:ascii="Arial, sans-serif" w:eastAsia="Arial, sans-serif" w:hAnsi="Arial, sans-serif" w:cs="Arial, sans-serif"/>
                <w:color w:val="000000"/>
                <w:sz w:val="26"/>
              </w:rPr>
              <w:t xml:space="preserve"> </w:t>
            </w:r>
            <w:r>
              <w:rPr>
                <w:rFonts w:eastAsia="Calibri" w:cs="Calibri"/>
                <w:color w:val="000000"/>
                <w:sz w:val="26"/>
              </w:rPr>
              <w:t>контракта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исключением</w:t>
            </w:r>
            <w:r>
              <w:rPr>
                <w:rFonts w:ascii="Arial, sans-serif" w:eastAsia="Arial, sans-serif" w:hAnsi="Arial, sans-serif" w:cs="Arial, sans-serif"/>
                <w:color w:val="000000"/>
                <w:sz w:val="26"/>
              </w:rPr>
              <w:t xml:space="preserve"> </w:t>
            </w:r>
            <w:r>
              <w:rPr>
                <w:rFonts w:eastAsia="Calibri" w:cs="Calibri"/>
                <w:color w:val="000000"/>
                <w:sz w:val="26"/>
              </w:rPr>
              <w:t>случая</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застройщик</w:t>
            </w:r>
            <w:r>
              <w:rPr>
                <w:rFonts w:ascii="Arial, sans-serif" w:eastAsia="Arial, sans-serif" w:hAnsi="Arial, sans-serif" w:cs="Arial, sans-serif"/>
                <w:color w:val="000000"/>
                <w:sz w:val="26"/>
              </w:rPr>
              <w:t xml:space="preserve"> </w:t>
            </w:r>
            <w:r>
              <w:rPr>
                <w:rFonts w:eastAsia="Calibri" w:cs="Calibri"/>
                <w:color w:val="000000"/>
                <w:sz w:val="26"/>
              </w:rPr>
              <w:t>является</w:t>
            </w:r>
            <w:r>
              <w:rPr>
                <w:rFonts w:ascii="Arial, sans-serif" w:eastAsia="Arial, sans-serif" w:hAnsi="Arial, sans-serif" w:cs="Arial, sans-serif"/>
                <w:color w:val="000000"/>
                <w:sz w:val="26"/>
              </w:rPr>
              <w:t xml:space="preserve"> </w:t>
            </w:r>
            <w:r>
              <w:rPr>
                <w:rFonts w:eastAsia="Calibri" w:cs="Calibri"/>
                <w:color w:val="000000"/>
                <w:sz w:val="26"/>
              </w:rPr>
              <w:lastRenderedPageBreak/>
              <w:t>лицом</w:t>
            </w:r>
            <w:r>
              <w:rPr>
                <w:rFonts w:ascii="Arial, sans-serif" w:eastAsia="Arial, sans-serif" w:hAnsi="Arial, sans-serif" w:cs="Arial, sans-serif"/>
                <w:color w:val="000000"/>
                <w:sz w:val="26"/>
              </w:rPr>
              <w:t xml:space="preserve">, </w:t>
            </w:r>
            <w:r>
              <w:rPr>
                <w:rFonts w:eastAsia="Calibri" w:cs="Calibri"/>
                <w:color w:val="000000"/>
                <w:sz w:val="26"/>
              </w:rPr>
              <w:t>осуществляющим</w:t>
            </w:r>
            <w:r>
              <w:rPr>
                <w:rFonts w:ascii="Arial, sans-serif" w:eastAsia="Arial, sans-serif" w:hAnsi="Arial, sans-serif" w:cs="Arial, sans-serif"/>
                <w:color w:val="000000"/>
                <w:sz w:val="26"/>
              </w:rPr>
              <w:t xml:space="preserve"> </w:t>
            </w:r>
            <w:r>
              <w:rPr>
                <w:rFonts w:eastAsia="Calibri" w:cs="Calibri"/>
                <w:color w:val="000000"/>
                <w:sz w:val="26"/>
              </w:rPr>
              <w:t>строительство</w:t>
            </w:r>
            <w:r>
              <w:rPr>
                <w:rFonts w:ascii="Arial, sans-serif" w:eastAsia="Arial, sans-serif" w:hAnsi="Arial, sans-serif" w:cs="Arial, sans-serif"/>
                <w:color w:val="000000"/>
                <w:sz w:val="26"/>
              </w:rPr>
              <w:t>).</w:t>
            </w:r>
          </w:p>
          <w:p w14:paraId="0D0C0889" w14:textId="77777777" w:rsidR="00E53D3C" w:rsidRDefault="00E53D3C" w:rsidP="00B23202">
            <w:r>
              <w:rPr>
                <w:rFonts w:eastAsia="Calibri" w:cs="Calibri"/>
                <w:color w:val="000000"/>
                <w:sz w:val="26"/>
              </w:rPr>
              <w:t>Указанный</w:t>
            </w:r>
            <w:r>
              <w:rPr>
                <w:rFonts w:ascii="Arial, sans-serif" w:eastAsia="Arial, sans-serif" w:hAnsi="Arial, sans-serif" w:cs="Arial, sans-serif"/>
                <w:color w:val="000000"/>
                <w:sz w:val="26"/>
              </w:rPr>
              <w:t xml:space="preserve"> </w:t>
            </w:r>
            <w:r>
              <w:rPr>
                <w:rFonts w:eastAsia="Calibri" w:cs="Calibri"/>
                <w:color w:val="000000"/>
                <w:sz w:val="26"/>
              </w:rPr>
              <w:t>документ</w:t>
            </w:r>
            <w:r>
              <w:rPr>
                <w:rFonts w:ascii="Arial, sans-serif" w:eastAsia="Arial, sans-serif" w:hAnsi="Arial, sans-serif" w:cs="Arial, sans-serif"/>
                <w:color w:val="000000"/>
                <w:sz w:val="26"/>
              </w:rPr>
              <w:t xml:space="preserve"> (</w:t>
            </w:r>
            <w:r>
              <w:rPr>
                <w:rFonts w:eastAsia="Calibri" w:cs="Calibri"/>
                <w:color w:val="000000"/>
                <w:sz w:val="26"/>
              </w:rPr>
              <w:t>документы</w:t>
            </w:r>
            <w:r>
              <w:rPr>
                <w:rFonts w:ascii="Arial, sans-serif" w:eastAsia="Arial, sans-serif" w:hAnsi="Arial, sans-serif" w:cs="Arial, sans-serif"/>
                <w:color w:val="000000"/>
                <w:sz w:val="26"/>
              </w:rPr>
              <w:t xml:space="preserve">) </w:t>
            </w:r>
            <w:r>
              <w:rPr>
                <w:rFonts w:eastAsia="Calibri" w:cs="Calibri"/>
                <w:color w:val="000000"/>
                <w:sz w:val="26"/>
              </w:rPr>
              <w:t>должен</w:t>
            </w:r>
            <w:r>
              <w:rPr>
                <w:rFonts w:ascii="Arial, sans-serif" w:eastAsia="Arial, sans-serif" w:hAnsi="Arial, sans-serif" w:cs="Arial, sans-serif"/>
                <w:color w:val="000000"/>
                <w:sz w:val="26"/>
              </w:rPr>
              <w:t xml:space="preserve"> </w:t>
            </w:r>
            <w:r>
              <w:rPr>
                <w:rFonts w:eastAsia="Calibri" w:cs="Calibri"/>
                <w:color w:val="000000"/>
                <w:sz w:val="26"/>
              </w:rPr>
              <w:t>быть</w:t>
            </w:r>
            <w:r>
              <w:rPr>
                <w:rFonts w:ascii="Arial, sans-serif" w:eastAsia="Arial, sans-serif" w:hAnsi="Arial, sans-serif" w:cs="Arial, sans-serif"/>
                <w:color w:val="000000"/>
                <w:sz w:val="26"/>
              </w:rPr>
              <w:t xml:space="preserve"> </w:t>
            </w:r>
            <w:r>
              <w:rPr>
                <w:rFonts w:eastAsia="Calibri" w:cs="Calibri"/>
                <w:color w:val="000000"/>
                <w:sz w:val="26"/>
              </w:rPr>
              <w:t>подписан</w:t>
            </w:r>
            <w:r>
              <w:rPr>
                <w:rFonts w:ascii="Arial, sans-serif" w:eastAsia="Arial, sans-serif" w:hAnsi="Arial, sans-serif" w:cs="Arial, sans-serif"/>
                <w:color w:val="000000"/>
                <w:sz w:val="26"/>
              </w:rPr>
              <w:t xml:space="preserve"> (</w:t>
            </w:r>
            <w:r>
              <w:rPr>
                <w:rFonts w:eastAsia="Calibri" w:cs="Calibri"/>
                <w:color w:val="000000"/>
                <w:sz w:val="26"/>
              </w:rPr>
              <w:t>подписаны</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ранее</w:t>
            </w:r>
            <w:r>
              <w:rPr>
                <w:rFonts w:ascii="Arial, sans-serif" w:eastAsia="Arial, sans-serif" w:hAnsi="Arial, sans-serif" w:cs="Arial, sans-serif"/>
                <w:color w:val="000000"/>
                <w:sz w:val="26"/>
              </w:rPr>
              <w:t xml:space="preserve"> </w:t>
            </w:r>
            <w:r>
              <w:rPr>
                <w:rFonts w:eastAsia="Calibri" w:cs="Calibri"/>
                <w:color w:val="000000"/>
                <w:sz w:val="26"/>
              </w:rPr>
              <w:t>чем</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5 </w:t>
            </w:r>
            <w:r>
              <w:rPr>
                <w:rFonts w:eastAsia="Calibri" w:cs="Calibri"/>
                <w:color w:val="000000"/>
                <w:sz w:val="26"/>
              </w:rPr>
              <w:t>лет</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даты</w:t>
            </w:r>
            <w:r>
              <w:rPr>
                <w:rFonts w:ascii="Arial, sans-serif" w:eastAsia="Arial, sans-serif" w:hAnsi="Arial, sans-serif" w:cs="Arial, sans-serif"/>
                <w:color w:val="000000"/>
                <w:sz w:val="26"/>
              </w:rPr>
              <w:t xml:space="preserve"> </w:t>
            </w:r>
            <w:r>
              <w:rPr>
                <w:rFonts w:eastAsia="Calibri" w:cs="Calibri"/>
                <w:color w:val="000000"/>
                <w:sz w:val="26"/>
              </w:rPr>
              <w:t>окончания</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w:t>
            </w:r>
          </w:p>
          <w:p w14:paraId="21B023B2" w14:textId="77777777" w:rsidR="00E53D3C" w:rsidRDefault="00E53D3C" w:rsidP="00B23202">
            <w:r>
              <w:rPr>
                <w:rFonts w:ascii="Arial, sans-serif" w:eastAsia="Arial, sans-serif" w:hAnsi="Arial, sans-serif" w:cs="Arial, sans-serif"/>
                <w:color w:val="000000"/>
                <w:sz w:val="26"/>
              </w:rPr>
              <w:t xml:space="preserve">- </w:t>
            </w:r>
            <w:r>
              <w:rPr>
                <w:rFonts w:eastAsia="Calibri" w:cs="Calibri"/>
                <w:color w:val="000000"/>
                <w:sz w:val="26"/>
              </w:rPr>
              <w:t>копия</w:t>
            </w:r>
            <w:r>
              <w:rPr>
                <w:rFonts w:ascii="Arial, sans-serif" w:eastAsia="Arial, sans-serif" w:hAnsi="Arial, sans-serif" w:cs="Arial, sans-serif"/>
                <w:color w:val="000000"/>
                <w:sz w:val="26"/>
              </w:rPr>
              <w:t xml:space="preserve"> </w:t>
            </w:r>
            <w:r>
              <w:rPr>
                <w:rFonts w:eastAsia="Calibri" w:cs="Calibri"/>
                <w:color w:val="000000"/>
                <w:sz w:val="26"/>
              </w:rPr>
              <w:t>разрешения</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ввод</w:t>
            </w:r>
            <w:r>
              <w:rPr>
                <w:rFonts w:ascii="Arial, sans-serif" w:eastAsia="Arial, sans-serif" w:hAnsi="Arial, sans-serif" w:cs="Arial, sans-serif"/>
                <w:color w:val="000000"/>
                <w:sz w:val="26"/>
              </w:rPr>
              <w:t xml:space="preserve"> </w:t>
            </w:r>
            <w:r>
              <w:rPr>
                <w:rFonts w:eastAsia="Calibri" w:cs="Calibri"/>
                <w:color w:val="000000"/>
                <w:sz w:val="26"/>
              </w:rPr>
              <w:t>объекта</w:t>
            </w:r>
            <w:r>
              <w:rPr>
                <w:rFonts w:ascii="Arial, sans-serif" w:eastAsia="Arial, sans-serif" w:hAnsi="Arial, sans-serif" w:cs="Arial, sans-serif"/>
                <w:color w:val="000000"/>
                <w:sz w:val="26"/>
              </w:rPr>
              <w:t xml:space="preserve"> </w:t>
            </w:r>
            <w:r>
              <w:rPr>
                <w:rFonts w:eastAsia="Calibri" w:cs="Calibri"/>
                <w:color w:val="000000"/>
                <w:sz w:val="26"/>
              </w:rPr>
              <w:t>капитального</w:t>
            </w:r>
            <w:r>
              <w:rPr>
                <w:rFonts w:ascii="Arial, sans-serif" w:eastAsia="Arial, sans-serif" w:hAnsi="Arial, sans-serif" w:cs="Arial, sans-serif"/>
                <w:color w:val="000000"/>
                <w:sz w:val="26"/>
              </w:rPr>
              <w:t xml:space="preserve"> </w:t>
            </w:r>
            <w:r>
              <w:rPr>
                <w:rFonts w:eastAsia="Calibri" w:cs="Calibri"/>
                <w:color w:val="000000"/>
                <w:sz w:val="26"/>
              </w:rPr>
              <w:t>строительства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эксплуатацию</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исключением</w:t>
            </w:r>
            <w:r>
              <w:rPr>
                <w:rFonts w:ascii="Arial, sans-serif" w:eastAsia="Arial, sans-serif" w:hAnsi="Arial, sans-serif" w:cs="Arial, sans-serif"/>
                <w:color w:val="000000"/>
                <w:sz w:val="26"/>
              </w:rPr>
              <w:t xml:space="preserve"> </w:t>
            </w:r>
            <w:r>
              <w:rPr>
                <w:rFonts w:eastAsia="Calibri" w:cs="Calibri"/>
                <w:color w:val="000000"/>
                <w:sz w:val="26"/>
              </w:rPr>
              <w:t>случаев</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которых</w:t>
            </w:r>
            <w:r>
              <w:rPr>
                <w:rFonts w:ascii="Arial, sans-serif" w:eastAsia="Arial, sans-serif" w:hAnsi="Arial, sans-serif" w:cs="Arial, sans-serif"/>
                <w:color w:val="000000"/>
                <w:sz w:val="26"/>
              </w:rPr>
              <w:t xml:space="preserve"> </w:t>
            </w:r>
            <w:r>
              <w:rPr>
                <w:rFonts w:eastAsia="Calibri" w:cs="Calibri"/>
                <w:color w:val="000000"/>
                <w:sz w:val="26"/>
              </w:rPr>
              <w:t>разрешение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ввод</w:t>
            </w:r>
            <w:r>
              <w:rPr>
                <w:rFonts w:ascii="Arial, sans-serif" w:eastAsia="Arial, sans-serif" w:hAnsi="Arial, sans-serif" w:cs="Arial, sans-serif"/>
                <w:color w:val="000000"/>
                <w:sz w:val="26"/>
              </w:rPr>
              <w:t xml:space="preserve"> </w:t>
            </w:r>
            <w:r>
              <w:rPr>
                <w:rFonts w:eastAsia="Calibri" w:cs="Calibri"/>
                <w:color w:val="000000"/>
                <w:sz w:val="26"/>
              </w:rPr>
              <w:t>объекта</w:t>
            </w:r>
            <w:r>
              <w:rPr>
                <w:rFonts w:ascii="Arial, sans-serif" w:eastAsia="Arial, sans-serif" w:hAnsi="Arial, sans-serif" w:cs="Arial, sans-serif"/>
                <w:color w:val="000000"/>
                <w:sz w:val="26"/>
              </w:rPr>
              <w:t xml:space="preserve"> </w:t>
            </w:r>
            <w:r>
              <w:rPr>
                <w:rFonts w:eastAsia="Calibri" w:cs="Calibri"/>
                <w:color w:val="000000"/>
                <w:sz w:val="26"/>
              </w:rPr>
              <w:t>капитального</w:t>
            </w:r>
            <w:r>
              <w:rPr>
                <w:rFonts w:ascii="Arial, sans-serif" w:eastAsia="Arial, sans-serif" w:hAnsi="Arial, sans-serif" w:cs="Arial, sans-serif"/>
                <w:color w:val="000000"/>
                <w:sz w:val="26"/>
              </w:rPr>
              <w:t xml:space="preserve"> </w:t>
            </w:r>
            <w:r>
              <w:rPr>
                <w:rFonts w:eastAsia="Calibri" w:cs="Calibri"/>
                <w:color w:val="000000"/>
                <w:sz w:val="26"/>
              </w:rPr>
              <w:t>строительства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эксплуатацию</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выдается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законодательством</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градостроительной</w:t>
            </w:r>
            <w:r>
              <w:rPr>
                <w:rFonts w:ascii="Arial, sans-serif" w:eastAsia="Arial, sans-serif" w:hAnsi="Arial, sans-serif" w:cs="Arial, sans-serif"/>
                <w:color w:val="000000"/>
                <w:sz w:val="26"/>
              </w:rPr>
              <w:t xml:space="preserve"> </w:t>
            </w:r>
            <w:r>
              <w:rPr>
                <w:rFonts w:eastAsia="Calibri" w:cs="Calibri"/>
                <w:color w:val="000000"/>
                <w:sz w:val="26"/>
              </w:rPr>
              <w:t>деятельности</w:t>
            </w:r>
            <w:r>
              <w:rPr>
                <w:rFonts w:ascii="Arial, sans-serif" w:eastAsia="Arial, sans-serif" w:hAnsi="Arial, sans-serif" w:cs="Arial, sans-serif"/>
                <w:color w:val="000000"/>
                <w:sz w:val="26"/>
              </w:rPr>
              <w:t>).</w:t>
            </w:r>
          </w:p>
          <w:p w14:paraId="7D5638C7" w14:textId="77777777" w:rsidR="00E53D3C" w:rsidRDefault="00E53D3C" w:rsidP="00B23202">
            <w:r>
              <w:rPr>
                <w:rFonts w:eastAsia="Calibri" w:cs="Calibri"/>
                <w:color w:val="000000"/>
                <w:sz w:val="26"/>
              </w:rPr>
              <w:t>Указанный</w:t>
            </w:r>
            <w:r>
              <w:rPr>
                <w:rFonts w:ascii="Arial, sans-serif" w:eastAsia="Arial, sans-serif" w:hAnsi="Arial, sans-serif" w:cs="Arial, sans-serif"/>
                <w:color w:val="000000"/>
                <w:sz w:val="26"/>
              </w:rPr>
              <w:t xml:space="preserve"> </w:t>
            </w:r>
            <w:r>
              <w:rPr>
                <w:rFonts w:eastAsia="Calibri" w:cs="Calibri"/>
                <w:color w:val="000000"/>
                <w:sz w:val="26"/>
              </w:rPr>
              <w:t>документ</w:t>
            </w:r>
            <w:r>
              <w:rPr>
                <w:rFonts w:ascii="Arial, sans-serif" w:eastAsia="Arial, sans-serif" w:hAnsi="Arial, sans-serif" w:cs="Arial, sans-serif"/>
                <w:color w:val="000000"/>
                <w:sz w:val="26"/>
              </w:rPr>
              <w:t xml:space="preserve"> </w:t>
            </w:r>
            <w:r>
              <w:rPr>
                <w:rFonts w:eastAsia="Calibri" w:cs="Calibri"/>
                <w:color w:val="000000"/>
                <w:sz w:val="26"/>
              </w:rPr>
              <w:t>должен</w:t>
            </w:r>
            <w:r>
              <w:rPr>
                <w:rFonts w:ascii="Arial, sans-serif" w:eastAsia="Arial, sans-serif" w:hAnsi="Arial, sans-serif" w:cs="Arial, sans-serif"/>
                <w:color w:val="000000"/>
                <w:sz w:val="26"/>
              </w:rPr>
              <w:t xml:space="preserve"> </w:t>
            </w:r>
            <w:r>
              <w:rPr>
                <w:rFonts w:eastAsia="Calibri" w:cs="Calibri"/>
                <w:color w:val="000000"/>
                <w:sz w:val="26"/>
              </w:rPr>
              <w:t>быть</w:t>
            </w:r>
            <w:r>
              <w:rPr>
                <w:rFonts w:ascii="Arial, sans-serif" w:eastAsia="Arial, sans-serif" w:hAnsi="Arial, sans-serif" w:cs="Arial, sans-serif"/>
                <w:color w:val="000000"/>
                <w:sz w:val="26"/>
              </w:rPr>
              <w:t xml:space="preserve"> </w:t>
            </w:r>
            <w:r>
              <w:rPr>
                <w:rFonts w:eastAsia="Calibri" w:cs="Calibri"/>
                <w:color w:val="000000"/>
                <w:sz w:val="26"/>
              </w:rPr>
              <w:t>подписан</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ранее</w:t>
            </w:r>
            <w:r>
              <w:rPr>
                <w:rFonts w:ascii="Arial, sans-serif" w:eastAsia="Arial, sans-serif" w:hAnsi="Arial, sans-serif" w:cs="Arial, sans-serif"/>
                <w:color w:val="000000"/>
                <w:sz w:val="26"/>
              </w:rPr>
              <w:t xml:space="preserve"> </w:t>
            </w:r>
            <w:r>
              <w:rPr>
                <w:rFonts w:eastAsia="Calibri" w:cs="Calibri"/>
                <w:color w:val="000000"/>
                <w:sz w:val="26"/>
              </w:rPr>
              <w:t>чем</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5 </w:t>
            </w:r>
            <w:r>
              <w:rPr>
                <w:rFonts w:eastAsia="Calibri" w:cs="Calibri"/>
                <w:color w:val="000000"/>
                <w:sz w:val="26"/>
              </w:rPr>
              <w:t>лет</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даты</w:t>
            </w:r>
            <w:r>
              <w:rPr>
                <w:rFonts w:ascii="Arial, sans-serif" w:eastAsia="Arial, sans-serif" w:hAnsi="Arial, sans-serif" w:cs="Arial, sans-serif"/>
                <w:color w:val="000000"/>
                <w:sz w:val="26"/>
              </w:rPr>
              <w:t xml:space="preserve"> </w:t>
            </w:r>
            <w:r>
              <w:rPr>
                <w:rFonts w:eastAsia="Calibri" w:cs="Calibri"/>
                <w:color w:val="000000"/>
                <w:sz w:val="26"/>
              </w:rPr>
              <w:t>окончания</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p>
          <w:p w14:paraId="6FCD37AE" w14:textId="77777777" w:rsidR="00E53D3C" w:rsidRDefault="00E53D3C" w:rsidP="00B23202"/>
        </w:tc>
      </w:tr>
      <w:tr w:rsidR="00E53D3C" w14:paraId="693610F6" w14:textId="77777777" w:rsidTr="00B23202">
        <w:tc>
          <w:tcPr>
            <w:tcW w:w="682" w:type="dxa"/>
            <w:tcBorders>
              <w:top w:val="single" w:sz="2" w:space="0" w:color="000000"/>
              <w:left w:val="single" w:sz="4" w:space="0" w:color="00000A"/>
              <w:bottom w:val="single" w:sz="4" w:space="0" w:color="00000A"/>
              <w:right w:val="single" w:sz="4" w:space="0" w:color="00000A"/>
            </w:tcBorders>
            <w:shd w:val="clear" w:color="auto" w:fill="FFFFFF"/>
            <w:tcMar>
              <w:left w:w="54" w:type="dxa"/>
              <w:right w:w="54" w:type="dxa"/>
            </w:tcMar>
          </w:tcPr>
          <w:p w14:paraId="16775A4B" w14:textId="77777777" w:rsidR="00E53D3C" w:rsidRDefault="00E53D3C" w:rsidP="00B23202">
            <w:pPr>
              <w:jc w:val="center"/>
            </w:pPr>
            <w:r>
              <w:rPr>
                <w:rFonts w:ascii="Arial, sans-serif" w:eastAsia="Arial, sans-serif" w:hAnsi="Arial, sans-serif" w:cs="Arial, sans-serif"/>
                <w:color w:val="000000"/>
                <w:sz w:val="26"/>
              </w:rPr>
              <w:lastRenderedPageBreak/>
              <w:t>6(7)</w:t>
            </w:r>
          </w:p>
        </w:tc>
        <w:tc>
          <w:tcPr>
            <w:tcW w:w="2903" w:type="dxa"/>
            <w:tcBorders>
              <w:top w:val="single" w:sz="2" w:space="0" w:color="000000"/>
              <w:left w:val="single" w:sz="4" w:space="0" w:color="00000A"/>
              <w:bottom w:val="single" w:sz="4" w:space="0" w:color="00000A"/>
              <w:right w:val="single" w:sz="4" w:space="0" w:color="00000A"/>
            </w:tcBorders>
            <w:shd w:val="clear" w:color="auto" w:fill="FFFFFF"/>
            <w:tcMar>
              <w:left w:w="54" w:type="dxa"/>
              <w:right w:w="54" w:type="dxa"/>
            </w:tcMar>
          </w:tcPr>
          <w:p w14:paraId="7BCFB587" w14:textId="77777777" w:rsidR="00E53D3C" w:rsidRDefault="00E53D3C" w:rsidP="00B23202">
            <w:pPr>
              <w:jc w:val="both"/>
            </w:pPr>
            <w:r>
              <w:rPr>
                <w:rFonts w:eastAsia="Calibri" w:cs="Calibri"/>
                <w:color w:val="000000"/>
                <w:sz w:val="26"/>
              </w:rPr>
              <w:t>Выполнение</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сносу</w:t>
            </w:r>
            <w:r>
              <w:rPr>
                <w:rFonts w:ascii="Arial, sans-serif" w:eastAsia="Arial, sans-serif" w:hAnsi="Arial, sans-serif" w:cs="Arial, sans-serif"/>
                <w:color w:val="000000"/>
                <w:sz w:val="26"/>
              </w:rPr>
              <w:t xml:space="preserve"> </w:t>
            </w:r>
            <w:r>
              <w:rPr>
                <w:rFonts w:eastAsia="Calibri" w:cs="Calibri"/>
                <w:color w:val="000000"/>
                <w:sz w:val="26"/>
              </w:rPr>
              <w:t>объекта</w:t>
            </w:r>
            <w:r>
              <w:rPr>
                <w:rFonts w:ascii="Arial, sans-serif" w:eastAsia="Arial, sans-serif" w:hAnsi="Arial, sans-serif" w:cs="Arial, sans-serif"/>
                <w:color w:val="000000"/>
                <w:sz w:val="26"/>
              </w:rPr>
              <w:t xml:space="preserve"> </w:t>
            </w:r>
            <w:r>
              <w:rPr>
                <w:rFonts w:eastAsia="Calibri" w:cs="Calibri"/>
                <w:color w:val="000000"/>
                <w:sz w:val="26"/>
              </w:rPr>
              <w:t>капитального</w:t>
            </w:r>
            <w:r>
              <w:rPr>
                <w:rFonts w:ascii="Arial, sans-serif" w:eastAsia="Arial, sans-serif" w:hAnsi="Arial, sans-serif" w:cs="Arial, sans-serif"/>
                <w:color w:val="000000"/>
                <w:sz w:val="26"/>
              </w:rPr>
              <w:t xml:space="preserve"> </w:t>
            </w:r>
            <w:r>
              <w:rPr>
                <w:rFonts w:eastAsia="Calibri" w:cs="Calibri"/>
                <w:color w:val="000000"/>
                <w:sz w:val="26"/>
              </w:rPr>
              <w:t>строительства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том</w:t>
            </w:r>
            <w:r>
              <w:rPr>
                <w:rFonts w:ascii="Arial, sans-serif" w:eastAsia="Arial, sans-serif" w:hAnsi="Arial, sans-serif" w:cs="Arial, sans-serif"/>
                <w:color w:val="000000"/>
                <w:sz w:val="26"/>
              </w:rPr>
              <w:t xml:space="preserve"> </w:t>
            </w:r>
            <w:r>
              <w:rPr>
                <w:rFonts w:eastAsia="Calibri" w:cs="Calibri"/>
                <w:color w:val="000000"/>
                <w:sz w:val="26"/>
              </w:rPr>
              <w:t>числе</w:t>
            </w:r>
            <w:r>
              <w:rPr>
                <w:rFonts w:ascii="Arial, sans-serif" w:eastAsia="Arial, sans-serif" w:hAnsi="Arial, sans-serif" w:cs="Arial, sans-serif"/>
                <w:color w:val="000000"/>
                <w:sz w:val="26"/>
              </w:rPr>
              <w:t xml:space="preserve"> </w:t>
            </w:r>
            <w:r>
              <w:rPr>
                <w:rFonts w:eastAsia="Calibri" w:cs="Calibri"/>
                <w:color w:val="000000"/>
                <w:sz w:val="26"/>
              </w:rPr>
              <w:t>линейного</w:t>
            </w:r>
            <w:r>
              <w:rPr>
                <w:rFonts w:ascii="Arial, sans-serif" w:eastAsia="Arial, sans-serif" w:hAnsi="Arial, sans-serif" w:cs="Arial, sans-serif"/>
                <w:color w:val="000000"/>
                <w:sz w:val="26"/>
              </w:rPr>
              <w:t xml:space="preserve"> </w:t>
            </w:r>
            <w:r>
              <w:rPr>
                <w:rFonts w:eastAsia="Calibri" w:cs="Calibri"/>
                <w:color w:val="000000"/>
                <w:sz w:val="26"/>
              </w:rPr>
              <w:t>объекта</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начальная</w:t>
            </w:r>
            <w:r>
              <w:rPr>
                <w:rFonts w:ascii="Arial, sans-serif" w:eastAsia="Arial, sans-serif" w:hAnsi="Arial, sans-serif" w:cs="Arial, sans-serif"/>
                <w:color w:val="000000"/>
                <w:sz w:val="26"/>
              </w:rPr>
              <w:t xml:space="preserve"> (</w:t>
            </w:r>
            <w:r>
              <w:rPr>
                <w:rFonts w:eastAsia="Calibri" w:cs="Calibri"/>
                <w:color w:val="000000"/>
                <w:sz w:val="26"/>
              </w:rPr>
              <w:t>максимальная</w:t>
            </w:r>
            <w:r>
              <w:rPr>
                <w:rFonts w:ascii="Arial, sans-serif" w:eastAsia="Arial, sans-serif" w:hAnsi="Arial, sans-serif" w:cs="Arial, sans-serif"/>
                <w:color w:val="000000"/>
                <w:sz w:val="26"/>
              </w:rPr>
              <w:t xml:space="preserve">) </w:t>
            </w:r>
            <w:r>
              <w:rPr>
                <w:rFonts w:eastAsia="Calibri" w:cs="Calibri"/>
                <w:color w:val="000000"/>
                <w:sz w:val="26"/>
              </w:rPr>
              <w:t>цена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цена</w:t>
            </w:r>
            <w:r>
              <w:rPr>
                <w:rFonts w:ascii="Arial, sans-serif" w:eastAsia="Arial, sans-serif" w:hAnsi="Arial, sans-serif" w:cs="Arial, sans-serif"/>
                <w:color w:val="000000"/>
                <w:sz w:val="26"/>
              </w:rPr>
              <w:t xml:space="preserve"> </w:t>
            </w:r>
            <w:r>
              <w:rPr>
                <w:rFonts w:eastAsia="Calibri" w:cs="Calibri"/>
                <w:color w:val="000000"/>
                <w:sz w:val="26"/>
              </w:rPr>
              <w:t>лота</w:t>
            </w:r>
            <w:r>
              <w:rPr>
                <w:rFonts w:ascii="Arial, sans-serif" w:eastAsia="Arial, sans-serif" w:hAnsi="Arial, sans-serif" w:cs="Arial, sans-serif"/>
                <w:color w:val="000000"/>
                <w:sz w:val="26"/>
              </w:rPr>
              <w:t xml:space="preserve">) </w:t>
            </w:r>
            <w:r>
              <w:rPr>
                <w:rFonts w:eastAsia="Calibri" w:cs="Calibri"/>
                <w:color w:val="00000A"/>
              </w:rPr>
              <w:t>превышает</w:t>
            </w:r>
            <w:r>
              <w:rPr>
                <w:rFonts w:ascii="Arial, sans-serif" w:eastAsia="Arial, sans-serif" w:hAnsi="Arial, sans-serif" w:cs="Arial, sans-serif"/>
                <w:color w:val="00000A"/>
              </w:rPr>
              <w:t xml:space="preserve"> 3 </w:t>
            </w:r>
            <w:r>
              <w:rPr>
                <w:rFonts w:eastAsia="Calibri" w:cs="Calibri"/>
                <w:color w:val="00000A"/>
              </w:rPr>
              <w:t>млн</w:t>
            </w:r>
            <w:r>
              <w:rPr>
                <w:rFonts w:ascii="Arial, sans-serif" w:eastAsia="Arial, sans-serif" w:hAnsi="Arial, sans-serif" w:cs="Arial, sans-serif"/>
                <w:color w:val="00000A"/>
              </w:rPr>
              <w:t xml:space="preserve">. </w:t>
            </w:r>
            <w:r>
              <w:rPr>
                <w:rFonts w:eastAsia="Calibri" w:cs="Calibri"/>
                <w:color w:val="00000A"/>
              </w:rPr>
              <w:t>рублей</w:t>
            </w:r>
          </w:p>
        </w:tc>
        <w:tc>
          <w:tcPr>
            <w:tcW w:w="3300" w:type="dxa"/>
            <w:tcBorders>
              <w:top w:val="single" w:sz="2" w:space="0" w:color="000000"/>
              <w:left w:val="single" w:sz="4" w:space="0" w:color="00000A"/>
              <w:bottom w:val="single" w:sz="4" w:space="0" w:color="00000A"/>
              <w:right w:val="single" w:sz="4" w:space="0" w:color="00000A"/>
            </w:tcBorders>
            <w:shd w:val="clear" w:color="auto" w:fill="FFFFFF"/>
            <w:tcMar>
              <w:left w:w="54" w:type="dxa"/>
              <w:right w:w="54" w:type="dxa"/>
            </w:tcMar>
          </w:tcPr>
          <w:p w14:paraId="6A73E46A" w14:textId="77777777" w:rsidR="00E53D3C" w:rsidRDefault="00E53D3C" w:rsidP="00B23202">
            <w:r>
              <w:rPr>
                <w:rFonts w:ascii="Arial, sans-serif" w:eastAsia="Arial, sans-serif" w:hAnsi="Arial, sans-serif" w:cs="Arial, sans-serif"/>
                <w:color w:val="000000"/>
                <w:sz w:val="26"/>
              </w:rPr>
              <w:t xml:space="preserve">- </w:t>
            </w:r>
            <w:r>
              <w:rPr>
                <w:rFonts w:eastAsia="Calibri" w:cs="Calibri"/>
                <w:color w:val="000000"/>
                <w:sz w:val="26"/>
              </w:rPr>
              <w:t>наличие</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последние</w:t>
            </w:r>
            <w:r>
              <w:rPr>
                <w:rFonts w:ascii="Arial, sans-serif" w:eastAsia="Arial, sans-serif" w:hAnsi="Arial, sans-serif" w:cs="Arial, sans-serif"/>
                <w:color w:val="000000"/>
                <w:sz w:val="26"/>
              </w:rPr>
              <w:t xml:space="preserve"> 5 </w:t>
            </w:r>
            <w:r>
              <w:rPr>
                <w:rFonts w:eastAsia="Calibri" w:cs="Calibri"/>
                <w:color w:val="000000"/>
                <w:sz w:val="26"/>
              </w:rPr>
              <w:t>лет</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даты</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опыта</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учетом</w:t>
            </w:r>
            <w:r>
              <w:rPr>
                <w:rFonts w:ascii="Arial, sans-serif" w:eastAsia="Arial, sans-serif" w:hAnsi="Arial, sans-serif" w:cs="Arial, sans-serif"/>
                <w:color w:val="000000"/>
                <w:sz w:val="26"/>
              </w:rPr>
              <w:t xml:space="preserve"> </w:t>
            </w:r>
            <w:r>
              <w:rPr>
                <w:rFonts w:eastAsia="Calibri" w:cs="Calibri"/>
                <w:color w:val="000000"/>
                <w:sz w:val="26"/>
              </w:rPr>
              <w:t>правопреемства</w:t>
            </w:r>
            <w:r>
              <w:rPr>
                <w:rFonts w:ascii="Arial, sans-serif" w:eastAsia="Arial, sans-serif" w:hAnsi="Arial, sans-serif" w:cs="Arial, sans-serif"/>
                <w:color w:val="000000"/>
                <w:sz w:val="26"/>
              </w:rPr>
              <w:t xml:space="preserve">) </w:t>
            </w:r>
            <w:r>
              <w:rPr>
                <w:rFonts w:eastAsia="Calibri" w:cs="Calibri"/>
                <w:color w:val="000000"/>
                <w:sz w:val="26"/>
              </w:rPr>
              <w:t>одного</w:t>
            </w:r>
            <w:r>
              <w:rPr>
                <w:rFonts w:ascii="Arial, sans-serif" w:eastAsia="Arial, sans-serif" w:hAnsi="Arial, sans-serif" w:cs="Arial, sans-serif"/>
                <w:color w:val="000000"/>
                <w:sz w:val="26"/>
              </w:rPr>
              <w:t xml:space="preserve"> </w:t>
            </w:r>
            <w:r>
              <w:rPr>
                <w:rFonts w:eastAsia="Calibri" w:cs="Calibri"/>
                <w:color w:val="000000"/>
                <w:sz w:val="26"/>
              </w:rPr>
              <w:t>контракта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выполнение</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строительству</w:t>
            </w:r>
            <w:r>
              <w:rPr>
                <w:rFonts w:ascii="Arial, sans-serif" w:eastAsia="Arial, sans-serif" w:hAnsi="Arial, sans-serif" w:cs="Arial, sans-serif"/>
                <w:color w:val="000000"/>
                <w:sz w:val="26"/>
              </w:rPr>
              <w:t xml:space="preserve">, </w:t>
            </w:r>
            <w:r>
              <w:rPr>
                <w:rFonts w:eastAsia="Calibri" w:cs="Calibri"/>
                <w:color w:val="000000"/>
                <w:sz w:val="26"/>
              </w:rPr>
              <w:t>реконструкции</w:t>
            </w:r>
            <w:r>
              <w:rPr>
                <w:rFonts w:ascii="Arial, sans-serif" w:eastAsia="Arial, sans-serif" w:hAnsi="Arial, sans-serif" w:cs="Arial, sans-serif"/>
                <w:color w:val="000000"/>
                <w:sz w:val="26"/>
              </w:rPr>
              <w:t xml:space="preserve"> </w:t>
            </w:r>
            <w:r>
              <w:rPr>
                <w:rFonts w:eastAsia="Calibri" w:cs="Calibri"/>
                <w:color w:val="000000"/>
                <w:sz w:val="26"/>
              </w:rPr>
              <w:t>объекта</w:t>
            </w:r>
            <w:r>
              <w:rPr>
                <w:rFonts w:ascii="Arial, sans-serif" w:eastAsia="Arial, sans-serif" w:hAnsi="Arial, sans-serif" w:cs="Arial, sans-serif"/>
                <w:color w:val="000000"/>
                <w:sz w:val="26"/>
              </w:rPr>
              <w:t xml:space="preserve"> </w:t>
            </w:r>
            <w:r>
              <w:rPr>
                <w:rFonts w:eastAsia="Calibri" w:cs="Calibri"/>
                <w:color w:val="000000"/>
                <w:sz w:val="26"/>
              </w:rPr>
              <w:t>капитального</w:t>
            </w:r>
            <w:r>
              <w:rPr>
                <w:rFonts w:ascii="Arial, sans-serif" w:eastAsia="Arial, sans-serif" w:hAnsi="Arial, sans-serif" w:cs="Arial, sans-serif"/>
                <w:color w:val="000000"/>
                <w:sz w:val="26"/>
              </w:rPr>
              <w:t xml:space="preserve"> </w:t>
            </w:r>
            <w:r>
              <w:rPr>
                <w:rFonts w:eastAsia="Calibri" w:cs="Calibri"/>
                <w:color w:val="000000"/>
                <w:sz w:val="26"/>
              </w:rPr>
              <w:t>строительства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том</w:t>
            </w:r>
            <w:r>
              <w:rPr>
                <w:rFonts w:ascii="Arial, sans-serif" w:eastAsia="Arial, sans-serif" w:hAnsi="Arial, sans-serif" w:cs="Arial, sans-serif"/>
                <w:color w:val="000000"/>
                <w:sz w:val="26"/>
              </w:rPr>
              <w:t xml:space="preserve"> </w:t>
            </w:r>
            <w:r>
              <w:rPr>
                <w:rFonts w:eastAsia="Calibri" w:cs="Calibri"/>
                <w:color w:val="000000"/>
                <w:sz w:val="26"/>
              </w:rPr>
              <w:t>числе</w:t>
            </w:r>
            <w:r>
              <w:rPr>
                <w:rFonts w:ascii="Arial, sans-serif" w:eastAsia="Arial, sans-serif" w:hAnsi="Arial, sans-serif" w:cs="Arial, sans-serif"/>
                <w:color w:val="000000"/>
                <w:sz w:val="26"/>
              </w:rPr>
              <w:t xml:space="preserve"> </w:t>
            </w:r>
            <w:r>
              <w:rPr>
                <w:rFonts w:eastAsia="Calibri" w:cs="Calibri"/>
                <w:color w:val="000000"/>
                <w:sz w:val="26"/>
              </w:rPr>
              <w:t>линейного</w:t>
            </w:r>
            <w:r>
              <w:rPr>
                <w:rFonts w:ascii="Arial, sans-serif" w:eastAsia="Arial, sans-serif" w:hAnsi="Arial, sans-serif" w:cs="Arial, sans-serif"/>
                <w:color w:val="000000"/>
                <w:sz w:val="26"/>
              </w:rPr>
              <w:t xml:space="preserve"> </w:t>
            </w:r>
            <w:r>
              <w:rPr>
                <w:rFonts w:eastAsia="Calibri" w:cs="Calibri"/>
                <w:color w:val="000000"/>
                <w:sz w:val="26"/>
              </w:rPr>
              <w:t>объекта</w:t>
            </w:r>
            <w:r>
              <w:rPr>
                <w:rFonts w:ascii="Arial, sans-serif" w:eastAsia="Arial, sans-serif" w:hAnsi="Arial, sans-serif" w:cs="Arial, sans-serif"/>
                <w:color w:val="000000"/>
                <w:sz w:val="26"/>
              </w:rPr>
              <w:t xml:space="preserve">) </w:t>
            </w:r>
            <w:r>
              <w:rPr>
                <w:rFonts w:eastAsia="Calibri" w:cs="Calibri"/>
                <w:color w:val="000000"/>
                <w:sz w:val="26"/>
              </w:rPr>
              <w:t>либо</w:t>
            </w:r>
            <w:r>
              <w:rPr>
                <w:rFonts w:ascii="Arial, sans-serif" w:eastAsia="Arial, sans-serif" w:hAnsi="Arial, sans-serif" w:cs="Arial, sans-serif"/>
                <w:color w:val="000000"/>
                <w:sz w:val="26"/>
              </w:rPr>
              <w:t xml:space="preserve"> </w:t>
            </w:r>
            <w:r>
              <w:rPr>
                <w:rFonts w:eastAsia="Calibri" w:cs="Calibri"/>
                <w:color w:val="000000"/>
                <w:sz w:val="26"/>
              </w:rPr>
              <w:t>одного</w:t>
            </w:r>
            <w:r>
              <w:rPr>
                <w:rFonts w:ascii="Arial, sans-serif" w:eastAsia="Arial, sans-serif" w:hAnsi="Arial, sans-serif" w:cs="Arial, sans-serif"/>
                <w:color w:val="000000"/>
                <w:sz w:val="26"/>
              </w:rPr>
              <w:t xml:space="preserve"> </w:t>
            </w:r>
            <w:r>
              <w:rPr>
                <w:rFonts w:eastAsia="Calibri" w:cs="Calibri"/>
                <w:color w:val="000000"/>
                <w:sz w:val="26"/>
              </w:rPr>
              <w:t>контракта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заключенного</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Федеральным</w:t>
            </w:r>
            <w:r>
              <w:rPr>
                <w:rFonts w:ascii="Arial, sans-serif" w:eastAsia="Arial, sans-serif" w:hAnsi="Arial, sans-serif" w:cs="Arial, sans-serif"/>
                <w:color w:val="000000"/>
                <w:sz w:val="26"/>
              </w:rPr>
              <w:t xml:space="preserve"> </w:t>
            </w:r>
            <w:r>
              <w:rPr>
                <w:rFonts w:eastAsia="Calibri" w:cs="Calibri"/>
                <w:color w:val="000000"/>
                <w:sz w:val="26"/>
              </w:rPr>
              <w:t>законом</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контрактной</w:t>
            </w:r>
            <w:r>
              <w:rPr>
                <w:rFonts w:ascii="Arial, sans-serif" w:eastAsia="Arial, sans-serif" w:hAnsi="Arial, sans-serif" w:cs="Arial, sans-serif"/>
                <w:color w:val="000000"/>
                <w:sz w:val="26"/>
              </w:rPr>
              <w:t xml:space="preserve"> </w:t>
            </w:r>
            <w:r>
              <w:rPr>
                <w:rFonts w:eastAsia="Calibri" w:cs="Calibri"/>
                <w:color w:val="000000"/>
                <w:sz w:val="26"/>
              </w:rPr>
              <w:t>системе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сфере</w:t>
            </w:r>
            <w:r>
              <w:rPr>
                <w:rFonts w:ascii="Arial, sans-serif" w:eastAsia="Arial, sans-serif" w:hAnsi="Arial, sans-serif" w:cs="Arial, sans-serif"/>
                <w:color w:val="000000"/>
                <w:sz w:val="26"/>
              </w:rPr>
              <w:t xml:space="preserve"> </w:t>
            </w:r>
            <w:r>
              <w:rPr>
                <w:rFonts w:eastAsia="Calibri" w:cs="Calibri"/>
                <w:color w:val="000000"/>
                <w:sz w:val="26"/>
              </w:rPr>
              <w:t>закупок</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государственных</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lastRenderedPageBreak/>
              <w:t>муниципальных</w:t>
            </w:r>
            <w:r>
              <w:rPr>
                <w:rFonts w:ascii="Arial, sans-serif" w:eastAsia="Arial, sans-serif" w:hAnsi="Arial, sans-serif" w:cs="Arial, sans-serif"/>
                <w:color w:val="000000"/>
                <w:sz w:val="26"/>
              </w:rPr>
              <w:t xml:space="preserve"> </w:t>
            </w:r>
            <w:r>
              <w:rPr>
                <w:rFonts w:eastAsia="Calibri" w:cs="Calibri"/>
                <w:color w:val="000000"/>
                <w:sz w:val="26"/>
              </w:rPr>
              <w:t>нужд</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Федеральным</w:t>
            </w:r>
            <w:r>
              <w:rPr>
                <w:rFonts w:ascii="Arial, sans-serif" w:eastAsia="Arial, sans-serif" w:hAnsi="Arial, sans-serif" w:cs="Arial, sans-serif"/>
                <w:color w:val="000000"/>
                <w:sz w:val="26"/>
              </w:rPr>
              <w:t xml:space="preserve"> </w:t>
            </w:r>
            <w:r>
              <w:rPr>
                <w:rFonts w:eastAsia="Calibri" w:cs="Calibri"/>
                <w:color w:val="000000"/>
                <w:sz w:val="26"/>
              </w:rPr>
              <w:t>законом</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закупках</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отдельными</w:t>
            </w:r>
            <w:r>
              <w:rPr>
                <w:rFonts w:ascii="Arial, sans-serif" w:eastAsia="Arial, sans-serif" w:hAnsi="Arial, sans-serif" w:cs="Arial, sans-serif"/>
                <w:color w:val="000000"/>
                <w:sz w:val="26"/>
              </w:rPr>
              <w:t xml:space="preserve"> </w:t>
            </w:r>
            <w:r>
              <w:rPr>
                <w:rFonts w:eastAsia="Calibri" w:cs="Calibri"/>
                <w:color w:val="000000"/>
                <w:sz w:val="26"/>
              </w:rPr>
              <w:t>видами</w:t>
            </w:r>
            <w:r>
              <w:rPr>
                <w:rFonts w:ascii="Arial, sans-serif" w:eastAsia="Arial, sans-serif" w:hAnsi="Arial, sans-serif" w:cs="Arial, sans-serif"/>
                <w:color w:val="000000"/>
                <w:sz w:val="26"/>
              </w:rPr>
              <w:t xml:space="preserve"> </w:t>
            </w:r>
            <w:r>
              <w:rPr>
                <w:rFonts w:eastAsia="Calibri" w:cs="Calibri"/>
                <w:color w:val="000000"/>
                <w:sz w:val="26"/>
              </w:rPr>
              <w:t>юридических</w:t>
            </w:r>
            <w:r>
              <w:rPr>
                <w:rFonts w:ascii="Arial, sans-serif" w:eastAsia="Arial, sans-serif" w:hAnsi="Arial, sans-serif" w:cs="Arial, sans-serif"/>
                <w:color w:val="000000"/>
                <w:sz w:val="26"/>
              </w:rPr>
              <w:t xml:space="preserve"> </w:t>
            </w:r>
            <w:r>
              <w:rPr>
                <w:rFonts w:eastAsia="Calibri" w:cs="Calibri"/>
                <w:color w:val="000000"/>
                <w:sz w:val="26"/>
              </w:rPr>
              <w:t>лиц</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выполнение</w:t>
            </w:r>
            <w:r>
              <w:rPr>
                <w:rFonts w:ascii="Arial, sans-serif" w:eastAsia="Arial, sans-serif" w:hAnsi="Arial, sans-serif" w:cs="Arial, sans-serif"/>
                <w:color w:val="000000"/>
                <w:sz w:val="26"/>
              </w:rPr>
              <w:t xml:space="preserve"> </w:t>
            </w:r>
            <w:r>
              <w:rPr>
                <w:rFonts w:eastAsia="Calibri" w:cs="Calibri"/>
                <w:color w:val="000000"/>
                <w:sz w:val="26"/>
              </w:rPr>
              <w:t>соответствующих</w:t>
            </w:r>
            <w:r>
              <w:rPr>
                <w:rFonts w:ascii="Arial, sans-serif" w:eastAsia="Arial, sans-serif" w:hAnsi="Arial, sans-serif" w:cs="Arial, sans-serif"/>
                <w:color w:val="000000"/>
                <w:sz w:val="26"/>
              </w:rPr>
              <w:t xml:space="preserve"> </w:t>
            </w:r>
            <w:hyperlink r:id="rId52" w:history="1">
              <w:r>
                <w:rPr>
                  <w:rFonts w:ascii="Arial, sans-serif" w:eastAsia="Arial, sans-serif" w:hAnsi="Arial, sans-serif" w:cs="Arial, sans-serif"/>
                  <w:color w:val="000000"/>
                  <w:sz w:val="26"/>
                  <w:u w:val="single"/>
                </w:rPr>
                <w:t>&lt;</w:t>
              </w:r>
              <w:r>
                <w:rPr>
                  <w:rFonts w:ascii="Arial, sans-serif" w:eastAsia="Arial, sans-serif" w:hAnsi="Arial, sans-serif" w:cs="Arial, sans-serif"/>
                  <w:vanish/>
                  <w:color w:val="000000"/>
                  <w:sz w:val="26"/>
                  <w:u w:val="single"/>
                </w:rPr>
                <w:t>HYPERLINK "consultantplus://offline/ref=A1319FD9CCC8E22A2F1322638E1B55C3FE4137FE8BC88022B88530D77BBA134AA861E36BDB1FDEC4v54FE"</w:t>
              </w:r>
              <w:r>
                <w:rPr>
                  <w:rFonts w:ascii="Arial, sans-serif" w:eastAsia="Arial, sans-serif" w:hAnsi="Arial, sans-serif" w:cs="Arial, sans-serif"/>
                  <w:color w:val="000000"/>
                  <w:sz w:val="26"/>
                  <w:u w:val="single"/>
                </w:rPr>
                <w:t>**</w:t>
              </w:r>
              <w:r>
                <w:rPr>
                  <w:rFonts w:ascii="Arial, sans-serif" w:eastAsia="Arial, sans-serif" w:hAnsi="Arial, sans-serif" w:cs="Arial, sans-serif"/>
                  <w:vanish/>
                  <w:color w:val="000000"/>
                  <w:sz w:val="26"/>
                  <w:u w:val="single"/>
                </w:rPr>
                <w:t>HYPERLINK "consultantplus://offline/ref=A1319FD9CCC8E22A2F1322638E1B55C3FE4137FE8BC88022B88530D77BBA134AA861E36BDB1FDEC4v54FE"</w:t>
              </w:r>
              <w:r>
                <w:rPr>
                  <w:rFonts w:ascii="Arial, sans-serif" w:eastAsia="Arial, sans-serif" w:hAnsi="Arial, sans-serif" w:cs="Arial, sans-serif"/>
                  <w:color w:val="000000"/>
                  <w:sz w:val="26"/>
                  <w:u w:val="single"/>
                </w:rPr>
                <w:t>&gt;</w:t>
              </w:r>
            </w:hyperlink>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strike/>
                <w:color w:val="000000"/>
                <w:sz w:val="26"/>
              </w:rPr>
              <w:t xml:space="preserve"> </w:t>
            </w:r>
            <w:r>
              <w:rPr>
                <w:rFonts w:eastAsia="Calibri" w:cs="Calibri"/>
                <w:color w:val="000000"/>
                <w:sz w:val="26"/>
              </w:rPr>
              <w:t>строительных</w:t>
            </w:r>
            <w:r>
              <w:rPr>
                <w:rFonts w:ascii="Arial, sans-serif" w:eastAsia="Arial, sans-serif" w:hAnsi="Arial, sans-serif" w:cs="Arial, sans-serif"/>
                <w:color w:val="000000"/>
                <w:sz w:val="26"/>
              </w:rPr>
              <w:t>.</w:t>
            </w:r>
          </w:p>
          <w:p w14:paraId="7B0EB7C1" w14:textId="77777777" w:rsidR="00E53D3C" w:rsidRDefault="00E53D3C" w:rsidP="00B23202">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этом</w:t>
            </w:r>
            <w:r>
              <w:rPr>
                <w:rFonts w:ascii="Arial, sans-serif" w:eastAsia="Arial, sans-serif" w:hAnsi="Arial, sans-serif" w:cs="Arial, sans-serif"/>
                <w:color w:val="000000"/>
                <w:sz w:val="26"/>
              </w:rPr>
              <w:t xml:space="preserve"> </w:t>
            </w:r>
            <w:r>
              <w:rPr>
                <w:rFonts w:eastAsia="Calibri" w:cs="Calibri"/>
                <w:color w:val="000000"/>
                <w:sz w:val="26"/>
              </w:rPr>
              <w:t>стоимость</w:t>
            </w:r>
            <w:r>
              <w:rPr>
                <w:rFonts w:ascii="Arial, sans-serif" w:eastAsia="Arial, sans-serif" w:hAnsi="Arial, sans-serif" w:cs="Arial, sans-serif"/>
                <w:color w:val="000000"/>
                <w:sz w:val="26"/>
              </w:rPr>
              <w:t xml:space="preserve"> </w:t>
            </w:r>
            <w:r>
              <w:rPr>
                <w:rFonts w:eastAsia="Calibri" w:cs="Calibri"/>
                <w:color w:val="000000"/>
                <w:sz w:val="26"/>
              </w:rPr>
              <w:t>такого</w:t>
            </w:r>
            <w:r>
              <w:rPr>
                <w:rFonts w:ascii="Arial, sans-serif" w:eastAsia="Arial, sans-serif" w:hAnsi="Arial, sans-serif" w:cs="Arial, sans-serif"/>
                <w:color w:val="000000"/>
                <w:sz w:val="26"/>
              </w:rPr>
              <w:t xml:space="preserve"> </w:t>
            </w:r>
            <w:r>
              <w:rPr>
                <w:rFonts w:eastAsia="Calibri" w:cs="Calibri"/>
                <w:color w:val="000000"/>
                <w:sz w:val="26"/>
              </w:rPr>
              <w:t>одного</w:t>
            </w:r>
            <w:r>
              <w:rPr>
                <w:rFonts w:ascii="Arial, sans-serif" w:eastAsia="Arial, sans-serif" w:hAnsi="Arial, sans-serif" w:cs="Arial, sans-serif"/>
                <w:color w:val="000000"/>
                <w:sz w:val="26"/>
              </w:rPr>
              <w:t xml:space="preserve"> </w:t>
            </w:r>
            <w:r>
              <w:rPr>
                <w:rFonts w:eastAsia="Calibri" w:cs="Calibri"/>
                <w:color w:val="000000"/>
                <w:sz w:val="26"/>
              </w:rPr>
              <w:t>контракта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должна</w:t>
            </w:r>
            <w:r>
              <w:rPr>
                <w:rFonts w:ascii="Arial, sans-serif" w:eastAsia="Arial, sans-serif" w:hAnsi="Arial, sans-serif" w:cs="Arial, sans-serif"/>
                <w:color w:val="000000"/>
                <w:sz w:val="26"/>
              </w:rPr>
              <w:t xml:space="preserve"> </w:t>
            </w:r>
            <w:r>
              <w:rPr>
                <w:rFonts w:eastAsia="Calibri" w:cs="Calibri"/>
                <w:color w:val="000000"/>
                <w:sz w:val="26"/>
              </w:rPr>
              <w:t>составлять</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менее</w:t>
            </w:r>
            <w:r>
              <w:rPr>
                <w:rFonts w:ascii="Arial, sans-serif" w:eastAsia="Arial, sans-serif" w:hAnsi="Arial, sans-serif" w:cs="Arial, sans-serif"/>
                <w:color w:val="000000"/>
                <w:sz w:val="26"/>
              </w:rPr>
              <w:t xml:space="preserve"> 20 </w:t>
            </w:r>
            <w:r>
              <w:rPr>
                <w:rFonts w:eastAsia="Calibri" w:cs="Calibri"/>
                <w:color w:val="000000"/>
                <w:sz w:val="26"/>
              </w:rPr>
              <w:t>процентов</w:t>
            </w:r>
            <w:r>
              <w:rPr>
                <w:rFonts w:ascii="Arial, sans-serif" w:eastAsia="Arial, sans-serif" w:hAnsi="Arial, sans-serif" w:cs="Arial, sans-serif"/>
                <w:color w:val="000000"/>
                <w:sz w:val="26"/>
              </w:rPr>
              <w:t xml:space="preserve"> </w:t>
            </w:r>
            <w:r>
              <w:rPr>
                <w:rFonts w:eastAsia="Calibri" w:cs="Calibri"/>
                <w:color w:val="000000"/>
                <w:sz w:val="26"/>
              </w:rPr>
              <w:t>начальной</w:t>
            </w:r>
            <w:r>
              <w:rPr>
                <w:rFonts w:ascii="Arial, sans-serif" w:eastAsia="Arial, sans-serif" w:hAnsi="Arial, sans-serif" w:cs="Arial, sans-serif"/>
                <w:color w:val="000000"/>
                <w:sz w:val="26"/>
              </w:rPr>
              <w:t xml:space="preserve"> (</w:t>
            </w:r>
            <w:r>
              <w:rPr>
                <w:rFonts w:eastAsia="Calibri" w:cs="Calibri"/>
                <w:color w:val="000000"/>
                <w:sz w:val="26"/>
              </w:rPr>
              <w:t>максимальной</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контракта</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лота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право</w:t>
            </w:r>
            <w:r>
              <w:rPr>
                <w:rFonts w:ascii="Arial, sans-serif" w:eastAsia="Arial, sans-serif" w:hAnsi="Arial, sans-serif" w:cs="Arial, sans-serif"/>
                <w:color w:val="000000"/>
                <w:sz w:val="26"/>
              </w:rPr>
              <w:t xml:space="preserve"> </w:t>
            </w:r>
            <w:r>
              <w:rPr>
                <w:rFonts w:eastAsia="Calibri" w:cs="Calibri"/>
                <w:color w:val="000000"/>
                <w:sz w:val="26"/>
              </w:rPr>
              <w:t>заключить</w:t>
            </w:r>
            <w:r>
              <w:rPr>
                <w:rFonts w:ascii="Arial, sans-serif" w:eastAsia="Arial, sans-serif" w:hAnsi="Arial, sans-serif" w:cs="Arial, sans-serif"/>
                <w:color w:val="000000"/>
                <w:sz w:val="26"/>
              </w:rPr>
              <w:t xml:space="preserve"> </w:t>
            </w:r>
            <w:r>
              <w:rPr>
                <w:rFonts w:eastAsia="Calibri" w:cs="Calibri"/>
                <w:color w:val="000000"/>
                <w:sz w:val="26"/>
              </w:rPr>
              <w:t>который</w:t>
            </w:r>
            <w:r>
              <w:rPr>
                <w:rFonts w:ascii="Arial, sans-serif" w:eastAsia="Arial, sans-serif" w:hAnsi="Arial, sans-serif" w:cs="Arial, sans-serif"/>
                <w:color w:val="000000"/>
                <w:sz w:val="26"/>
              </w:rPr>
              <w:t xml:space="preserve"> </w:t>
            </w:r>
            <w:r>
              <w:rPr>
                <w:rFonts w:eastAsia="Calibri" w:cs="Calibri"/>
                <w:color w:val="000000"/>
                <w:sz w:val="26"/>
              </w:rPr>
              <w:t>проводится</w:t>
            </w:r>
            <w:r>
              <w:rPr>
                <w:rFonts w:ascii="Arial, sans-serif" w:eastAsia="Arial, sans-serif" w:hAnsi="Arial, sans-serif" w:cs="Arial, sans-serif"/>
                <w:color w:val="000000"/>
                <w:sz w:val="26"/>
              </w:rPr>
              <w:t xml:space="preserve"> </w:t>
            </w:r>
            <w:r>
              <w:rPr>
                <w:rFonts w:eastAsia="Calibri" w:cs="Calibri"/>
                <w:color w:val="000000"/>
                <w:sz w:val="26"/>
              </w:rPr>
              <w:t>закупка</w:t>
            </w:r>
          </w:p>
          <w:p w14:paraId="7EAC73FA" w14:textId="77777777" w:rsidR="00E53D3C" w:rsidRDefault="00E53D3C" w:rsidP="00B23202"/>
        </w:tc>
        <w:tc>
          <w:tcPr>
            <w:tcW w:w="3274" w:type="dxa"/>
            <w:tcBorders>
              <w:top w:val="single" w:sz="2" w:space="0" w:color="000000"/>
              <w:left w:val="single" w:sz="4" w:space="0" w:color="00000A"/>
              <w:bottom w:val="single" w:sz="4" w:space="0" w:color="00000A"/>
              <w:right w:val="single" w:sz="4" w:space="0" w:color="00000A"/>
            </w:tcBorders>
            <w:shd w:val="clear" w:color="auto" w:fill="FFFFFF"/>
            <w:tcMar>
              <w:left w:w="54" w:type="dxa"/>
              <w:right w:w="54" w:type="dxa"/>
            </w:tcMar>
          </w:tcPr>
          <w:p w14:paraId="38EA2A3E" w14:textId="77777777" w:rsidR="00E53D3C" w:rsidRDefault="00E53D3C" w:rsidP="00B23202">
            <w:r>
              <w:rPr>
                <w:rFonts w:ascii="Arial, sans-serif" w:eastAsia="Arial, sans-serif" w:hAnsi="Arial, sans-serif" w:cs="Arial, sans-serif"/>
                <w:color w:val="00000A"/>
                <w:sz w:val="26"/>
              </w:rPr>
              <w:lastRenderedPageBreak/>
              <w:t xml:space="preserve">- </w:t>
            </w:r>
            <w:r>
              <w:rPr>
                <w:rFonts w:eastAsia="Calibri" w:cs="Calibri"/>
                <w:color w:val="00000A"/>
                <w:sz w:val="26"/>
              </w:rPr>
              <w:t>копия</w:t>
            </w:r>
            <w:r>
              <w:rPr>
                <w:rFonts w:ascii="Arial, sans-serif" w:eastAsia="Arial, sans-serif" w:hAnsi="Arial, sans-serif" w:cs="Arial, sans-serif"/>
                <w:color w:val="00000A"/>
                <w:sz w:val="26"/>
              </w:rPr>
              <w:t xml:space="preserve"> </w:t>
            </w:r>
            <w:r>
              <w:rPr>
                <w:rFonts w:eastAsia="Calibri" w:cs="Calibri"/>
                <w:color w:val="00000A"/>
                <w:sz w:val="26"/>
              </w:rPr>
              <w:t>исполненного</w:t>
            </w:r>
            <w:r>
              <w:rPr>
                <w:rFonts w:ascii="Arial, sans-serif" w:eastAsia="Arial, sans-serif" w:hAnsi="Arial, sans-serif" w:cs="Arial, sans-serif"/>
                <w:color w:val="00000A"/>
                <w:sz w:val="26"/>
              </w:rPr>
              <w:t xml:space="preserve"> </w:t>
            </w:r>
            <w:r>
              <w:rPr>
                <w:rFonts w:eastAsia="Calibri" w:cs="Calibri"/>
                <w:color w:val="00000A"/>
                <w:sz w:val="26"/>
              </w:rPr>
              <w:t>контракта</w:t>
            </w:r>
            <w:r>
              <w:rPr>
                <w:rFonts w:ascii="Arial, sans-serif" w:eastAsia="Arial, sans-serif" w:hAnsi="Arial, sans-serif" w:cs="Arial, sans-serif"/>
                <w:color w:val="00000A"/>
                <w:sz w:val="26"/>
              </w:rPr>
              <w:t xml:space="preserve"> (</w:t>
            </w:r>
            <w:r>
              <w:rPr>
                <w:rFonts w:eastAsia="Calibri" w:cs="Calibri"/>
                <w:color w:val="00000A"/>
                <w:sz w:val="26"/>
              </w:rPr>
              <w:t>договора</w:t>
            </w:r>
            <w:r>
              <w:rPr>
                <w:rFonts w:ascii="Arial, sans-serif" w:eastAsia="Arial, sans-serif" w:hAnsi="Arial, sans-serif" w:cs="Arial, sans-serif"/>
                <w:color w:val="00000A"/>
                <w:sz w:val="26"/>
              </w:rPr>
              <w:t xml:space="preserve">) </w:t>
            </w:r>
            <w:r>
              <w:rPr>
                <w:rFonts w:eastAsia="Calibri" w:cs="Calibri"/>
                <w:color w:val="00000A"/>
                <w:sz w:val="26"/>
              </w:rPr>
              <w:t>на</w:t>
            </w:r>
            <w:r>
              <w:rPr>
                <w:rFonts w:ascii="Arial, sans-serif" w:eastAsia="Arial, sans-serif" w:hAnsi="Arial, sans-serif" w:cs="Arial, sans-serif"/>
                <w:color w:val="00000A"/>
                <w:sz w:val="26"/>
              </w:rPr>
              <w:t xml:space="preserve"> </w:t>
            </w:r>
            <w:r>
              <w:rPr>
                <w:rFonts w:eastAsia="Calibri" w:cs="Calibri"/>
                <w:color w:val="00000A"/>
                <w:sz w:val="26"/>
              </w:rPr>
              <w:t>выполнение</w:t>
            </w:r>
            <w:r>
              <w:rPr>
                <w:rFonts w:ascii="Arial, sans-serif" w:eastAsia="Arial, sans-serif" w:hAnsi="Arial, sans-serif" w:cs="Arial, sans-serif"/>
                <w:color w:val="00000A"/>
                <w:sz w:val="26"/>
              </w:rPr>
              <w:t xml:space="preserve"> </w:t>
            </w:r>
            <w:r>
              <w:rPr>
                <w:rFonts w:eastAsia="Calibri" w:cs="Calibri"/>
                <w:color w:val="00000A"/>
                <w:sz w:val="26"/>
              </w:rPr>
              <w:t>работ</w:t>
            </w:r>
            <w:r>
              <w:rPr>
                <w:rFonts w:ascii="Arial, sans-serif" w:eastAsia="Arial, sans-serif" w:hAnsi="Arial, sans-serif" w:cs="Arial, sans-serif"/>
                <w:color w:val="00000A"/>
                <w:sz w:val="26"/>
              </w:rPr>
              <w:t xml:space="preserve"> </w:t>
            </w:r>
            <w:r>
              <w:rPr>
                <w:rFonts w:eastAsia="Calibri" w:cs="Calibri"/>
                <w:color w:val="00000A"/>
                <w:sz w:val="26"/>
              </w:rPr>
              <w:t>по</w:t>
            </w:r>
            <w:r>
              <w:rPr>
                <w:rFonts w:ascii="Arial, sans-serif" w:eastAsia="Arial, sans-serif" w:hAnsi="Arial, sans-serif" w:cs="Arial, sans-serif"/>
                <w:color w:val="00000A"/>
                <w:sz w:val="26"/>
              </w:rPr>
              <w:t xml:space="preserve"> </w:t>
            </w:r>
            <w:r>
              <w:rPr>
                <w:rFonts w:eastAsia="Calibri" w:cs="Calibri"/>
                <w:color w:val="00000A"/>
                <w:sz w:val="26"/>
              </w:rPr>
              <w:t>строительству</w:t>
            </w:r>
            <w:r>
              <w:rPr>
                <w:rFonts w:ascii="Arial, sans-serif" w:eastAsia="Arial, sans-serif" w:hAnsi="Arial, sans-serif" w:cs="Arial, sans-serif"/>
                <w:color w:val="00000A"/>
                <w:sz w:val="26"/>
              </w:rPr>
              <w:t xml:space="preserve">, </w:t>
            </w:r>
            <w:r>
              <w:rPr>
                <w:rFonts w:eastAsia="Calibri" w:cs="Calibri"/>
                <w:color w:val="00000A"/>
                <w:sz w:val="26"/>
              </w:rPr>
              <w:t>реконструкции</w:t>
            </w:r>
            <w:r>
              <w:rPr>
                <w:rFonts w:ascii="Arial, sans-serif" w:eastAsia="Arial, sans-serif" w:hAnsi="Arial, sans-serif" w:cs="Arial, sans-serif"/>
                <w:color w:val="00000A"/>
                <w:sz w:val="26"/>
              </w:rPr>
              <w:t xml:space="preserve">, </w:t>
            </w:r>
            <w:r>
              <w:rPr>
                <w:rFonts w:eastAsia="Calibri" w:cs="Calibri"/>
                <w:color w:val="00000A"/>
                <w:sz w:val="26"/>
              </w:rPr>
              <w:t>объекта</w:t>
            </w:r>
            <w:r>
              <w:rPr>
                <w:rFonts w:ascii="Arial, sans-serif" w:eastAsia="Arial, sans-serif" w:hAnsi="Arial, sans-serif" w:cs="Arial, sans-serif"/>
                <w:color w:val="00000A"/>
                <w:sz w:val="26"/>
              </w:rPr>
              <w:t xml:space="preserve"> </w:t>
            </w:r>
            <w:r>
              <w:rPr>
                <w:rFonts w:eastAsia="Calibri" w:cs="Calibri"/>
                <w:color w:val="00000A"/>
                <w:sz w:val="26"/>
              </w:rPr>
              <w:t>капитального</w:t>
            </w:r>
            <w:r>
              <w:rPr>
                <w:rFonts w:ascii="Arial, sans-serif" w:eastAsia="Arial, sans-serif" w:hAnsi="Arial, sans-serif" w:cs="Arial, sans-serif"/>
                <w:color w:val="00000A"/>
                <w:sz w:val="26"/>
              </w:rPr>
              <w:t xml:space="preserve"> </w:t>
            </w:r>
            <w:r>
              <w:rPr>
                <w:rFonts w:eastAsia="Calibri" w:cs="Calibri"/>
                <w:color w:val="00000A"/>
                <w:sz w:val="26"/>
              </w:rPr>
              <w:t>строительства</w:t>
            </w:r>
            <w:r>
              <w:rPr>
                <w:rFonts w:ascii="Arial, sans-serif" w:eastAsia="Arial, sans-serif" w:hAnsi="Arial, sans-serif" w:cs="Arial, sans-serif"/>
                <w:color w:val="00000A"/>
                <w:sz w:val="26"/>
              </w:rPr>
              <w:t xml:space="preserve"> (</w:t>
            </w:r>
            <w:r>
              <w:rPr>
                <w:rFonts w:eastAsia="Calibri" w:cs="Calibri"/>
                <w:color w:val="00000A"/>
                <w:sz w:val="26"/>
              </w:rPr>
              <w:t>в</w:t>
            </w:r>
            <w:r>
              <w:rPr>
                <w:rFonts w:ascii="Arial, sans-serif" w:eastAsia="Arial, sans-serif" w:hAnsi="Arial, sans-serif" w:cs="Arial, sans-serif"/>
                <w:color w:val="00000A"/>
                <w:sz w:val="26"/>
              </w:rPr>
              <w:t xml:space="preserve"> </w:t>
            </w:r>
            <w:r>
              <w:rPr>
                <w:rFonts w:eastAsia="Calibri" w:cs="Calibri"/>
                <w:color w:val="00000A"/>
                <w:sz w:val="26"/>
              </w:rPr>
              <w:t>том</w:t>
            </w:r>
            <w:r>
              <w:rPr>
                <w:rFonts w:ascii="Arial, sans-serif" w:eastAsia="Arial, sans-serif" w:hAnsi="Arial, sans-serif" w:cs="Arial, sans-serif"/>
                <w:color w:val="00000A"/>
                <w:sz w:val="26"/>
              </w:rPr>
              <w:t xml:space="preserve"> </w:t>
            </w:r>
            <w:r>
              <w:rPr>
                <w:rFonts w:eastAsia="Calibri" w:cs="Calibri"/>
                <w:color w:val="00000A"/>
                <w:sz w:val="26"/>
              </w:rPr>
              <w:t>числе</w:t>
            </w:r>
            <w:r>
              <w:rPr>
                <w:rFonts w:ascii="Arial, sans-serif" w:eastAsia="Arial, sans-serif" w:hAnsi="Arial, sans-serif" w:cs="Arial, sans-serif"/>
                <w:color w:val="00000A"/>
                <w:sz w:val="26"/>
              </w:rPr>
              <w:t xml:space="preserve"> </w:t>
            </w:r>
            <w:r>
              <w:rPr>
                <w:rFonts w:eastAsia="Calibri" w:cs="Calibri"/>
                <w:color w:val="00000A"/>
                <w:sz w:val="26"/>
              </w:rPr>
              <w:t>линейного</w:t>
            </w:r>
            <w:r>
              <w:rPr>
                <w:rFonts w:ascii="Arial, sans-serif" w:eastAsia="Arial, sans-serif" w:hAnsi="Arial, sans-serif" w:cs="Arial, sans-serif"/>
                <w:color w:val="00000A"/>
                <w:sz w:val="26"/>
              </w:rPr>
              <w:t xml:space="preserve"> </w:t>
            </w:r>
            <w:r>
              <w:rPr>
                <w:rFonts w:eastAsia="Calibri" w:cs="Calibri"/>
                <w:color w:val="00000A"/>
                <w:sz w:val="26"/>
              </w:rPr>
              <w:t>объекта</w:t>
            </w:r>
            <w:r>
              <w:rPr>
                <w:rFonts w:ascii="Arial, sans-serif" w:eastAsia="Arial, sans-serif" w:hAnsi="Arial, sans-serif" w:cs="Arial, sans-serif"/>
                <w:color w:val="00000A"/>
                <w:sz w:val="26"/>
              </w:rPr>
              <w:t xml:space="preserve">) </w:t>
            </w:r>
            <w:r>
              <w:rPr>
                <w:rFonts w:eastAsia="Calibri" w:cs="Calibri"/>
                <w:color w:val="00000A"/>
                <w:sz w:val="26"/>
              </w:rPr>
              <w:t>либо</w:t>
            </w:r>
            <w:r>
              <w:rPr>
                <w:rFonts w:ascii="Arial, sans-serif" w:eastAsia="Arial, sans-serif" w:hAnsi="Arial, sans-serif" w:cs="Arial, sans-serif"/>
                <w:color w:val="00000A"/>
                <w:sz w:val="26"/>
              </w:rPr>
              <w:t xml:space="preserve"> </w:t>
            </w:r>
            <w:r>
              <w:rPr>
                <w:rFonts w:eastAsia="Calibri" w:cs="Calibri"/>
                <w:color w:val="00000A"/>
                <w:sz w:val="26"/>
              </w:rPr>
              <w:t>копия</w:t>
            </w:r>
            <w:r>
              <w:rPr>
                <w:rFonts w:ascii="Arial, sans-serif" w:eastAsia="Arial, sans-serif" w:hAnsi="Arial, sans-serif" w:cs="Arial, sans-serif"/>
                <w:color w:val="00000A"/>
                <w:sz w:val="26"/>
              </w:rPr>
              <w:t xml:space="preserve"> </w:t>
            </w:r>
            <w:r>
              <w:rPr>
                <w:rFonts w:eastAsia="Calibri" w:cs="Calibri"/>
                <w:color w:val="00000A"/>
                <w:sz w:val="26"/>
              </w:rPr>
              <w:t>контракта</w:t>
            </w:r>
            <w:r>
              <w:rPr>
                <w:rFonts w:ascii="Arial, sans-serif" w:eastAsia="Arial, sans-serif" w:hAnsi="Arial, sans-serif" w:cs="Arial, sans-serif"/>
                <w:color w:val="00000A"/>
                <w:sz w:val="26"/>
              </w:rPr>
              <w:t xml:space="preserve"> (</w:t>
            </w:r>
            <w:r>
              <w:rPr>
                <w:rFonts w:eastAsia="Calibri" w:cs="Calibri"/>
                <w:color w:val="00000A"/>
                <w:sz w:val="26"/>
              </w:rPr>
              <w:t>договора</w:t>
            </w:r>
            <w:r>
              <w:rPr>
                <w:rFonts w:ascii="Arial, sans-serif" w:eastAsia="Arial, sans-serif" w:hAnsi="Arial, sans-serif" w:cs="Arial, sans-serif"/>
                <w:color w:val="00000A"/>
                <w:sz w:val="26"/>
              </w:rPr>
              <w:t xml:space="preserve">) </w:t>
            </w:r>
            <w:r>
              <w:rPr>
                <w:rFonts w:eastAsia="Calibri" w:cs="Calibri"/>
                <w:color w:val="00000A"/>
                <w:sz w:val="26"/>
              </w:rPr>
              <w:t>на</w:t>
            </w:r>
            <w:r>
              <w:rPr>
                <w:rFonts w:ascii="Arial, sans-serif" w:eastAsia="Arial, sans-serif" w:hAnsi="Arial, sans-serif" w:cs="Arial, sans-serif"/>
                <w:color w:val="00000A"/>
                <w:sz w:val="26"/>
              </w:rPr>
              <w:t xml:space="preserve"> </w:t>
            </w:r>
            <w:r>
              <w:rPr>
                <w:rFonts w:eastAsia="Calibri" w:cs="Calibri"/>
                <w:color w:val="00000A"/>
                <w:sz w:val="26"/>
              </w:rPr>
              <w:t>выполнение</w:t>
            </w:r>
            <w:r>
              <w:rPr>
                <w:rFonts w:ascii="Arial, sans-serif" w:eastAsia="Arial, sans-serif" w:hAnsi="Arial, sans-serif" w:cs="Arial, sans-serif"/>
                <w:color w:val="00000A"/>
                <w:sz w:val="26"/>
              </w:rPr>
              <w:t xml:space="preserve"> </w:t>
            </w:r>
            <w:r>
              <w:rPr>
                <w:rFonts w:eastAsia="Calibri" w:cs="Calibri"/>
                <w:color w:val="00000A"/>
                <w:sz w:val="26"/>
              </w:rPr>
              <w:t>работ</w:t>
            </w:r>
            <w:r>
              <w:rPr>
                <w:rFonts w:ascii="Arial, sans-serif" w:eastAsia="Arial, sans-serif" w:hAnsi="Arial, sans-serif" w:cs="Arial, sans-serif"/>
                <w:color w:val="00000A"/>
                <w:sz w:val="26"/>
              </w:rPr>
              <w:t xml:space="preserve"> </w:t>
            </w:r>
            <w:r>
              <w:rPr>
                <w:rFonts w:eastAsia="Calibri" w:cs="Calibri"/>
                <w:color w:val="00000A"/>
                <w:sz w:val="26"/>
              </w:rPr>
              <w:t>по</w:t>
            </w:r>
            <w:r>
              <w:rPr>
                <w:rFonts w:ascii="Arial, sans-serif" w:eastAsia="Arial, sans-serif" w:hAnsi="Arial, sans-serif" w:cs="Arial, sans-serif"/>
                <w:color w:val="00000A"/>
                <w:sz w:val="26"/>
              </w:rPr>
              <w:t xml:space="preserve"> </w:t>
            </w:r>
            <w:r>
              <w:rPr>
                <w:rFonts w:eastAsia="Calibri" w:cs="Calibri"/>
                <w:color w:val="00000A"/>
                <w:sz w:val="26"/>
              </w:rPr>
              <w:t>сносу</w:t>
            </w:r>
            <w:r>
              <w:rPr>
                <w:rFonts w:ascii="Arial, sans-serif" w:eastAsia="Arial, sans-serif" w:hAnsi="Arial, sans-serif" w:cs="Arial, sans-serif"/>
                <w:color w:val="00000A"/>
                <w:sz w:val="26"/>
              </w:rPr>
              <w:t xml:space="preserve"> </w:t>
            </w:r>
            <w:r>
              <w:rPr>
                <w:rFonts w:eastAsia="Calibri" w:cs="Calibri"/>
                <w:color w:val="00000A"/>
                <w:sz w:val="26"/>
              </w:rPr>
              <w:t>объекта</w:t>
            </w:r>
            <w:r>
              <w:rPr>
                <w:rFonts w:ascii="Arial, sans-serif" w:eastAsia="Arial, sans-serif" w:hAnsi="Arial, sans-serif" w:cs="Arial, sans-serif"/>
                <w:color w:val="00000A"/>
                <w:sz w:val="26"/>
              </w:rPr>
              <w:t xml:space="preserve"> </w:t>
            </w:r>
            <w:r>
              <w:rPr>
                <w:rFonts w:eastAsia="Calibri" w:cs="Calibri"/>
                <w:color w:val="00000A"/>
                <w:sz w:val="26"/>
              </w:rPr>
              <w:t>капитального</w:t>
            </w:r>
            <w:r>
              <w:rPr>
                <w:rFonts w:ascii="Arial, sans-serif" w:eastAsia="Arial, sans-serif" w:hAnsi="Arial, sans-serif" w:cs="Arial, sans-serif"/>
                <w:color w:val="00000A"/>
                <w:sz w:val="26"/>
              </w:rPr>
              <w:t xml:space="preserve"> </w:t>
            </w:r>
            <w:r>
              <w:rPr>
                <w:rFonts w:eastAsia="Calibri" w:cs="Calibri"/>
                <w:color w:val="00000A"/>
                <w:sz w:val="26"/>
              </w:rPr>
              <w:t>строительства</w:t>
            </w:r>
            <w:r>
              <w:rPr>
                <w:rFonts w:ascii="Arial, sans-serif" w:eastAsia="Arial, sans-serif" w:hAnsi="Arial, sans-serif" w:cs="Arial, sans-serif"/>
                <w:color w:val="00000A"/>
                <w:sz w:val="26"/>
              </w:rPr>
              <w:t xml:space="preserve"> (</w:t>
            </w:r>
            <w:r>
              <w:rPr>
                <w:rFonts w:eastAsia="Calibri" w:cs="Calibri"/>
                <w:color w:val="00000A"/>
                <w:sz w:val="26"/>
              </w:rPr>
              <w:t>в</w:t>
            </w:r>
            <w:r>
              <w:rPr>
                <w:rFonts w:ascii="Arial, sans-serif" w:eastAsia="Arial, sans-serif" w:hAnsi="Arial, sans-serif" w:cs="Arial, sans-serif"/>
                <w:color w:val="00000A"/>
                <w:sz w:val="26"/>
              </w:rPr>
              <w:t xml:space="preserve"> </w:t>
            </w:r>
            <w:r>
              <w:rPr>
                <w:rFonts w:eastAsia="Calibri" w:cs="Calibri"/>
                <w:color w:val="00000A"/>
                <w:sz w:val="26"/>
              </w:rPr>
              <w:t>том</w:t>
            </w:r>
            <w:r>
              <w:rPr>
                <w:rFonts w:ascii="Arial, sans-serif" w:eastAsia="Arial, sans-serif" w:hAnsi="Arial, sans-serif" w:cs="Arial, sans-serif"/>
                <w:color w:val="00000A"/>
                <w:sz w:val="26"/>
              </w:rPr>
              <w:t xml:space="preserve"> </w:t>
            </w:r>
            <w:r>
              <w:rPr>
                <w:rFonts w:eastAsia="Calibri" w:cs="Calibri"/>
                <w:color w:val="00000A"/>
                <w:sz w:val="26"/>
              </w:rPr>
              <w:t>числе</w:t>
            </w:r>
            <w:r>
              <w:rPr>
                <w:rFonts w:ascii="Arial, sans-serif" w:eastAsia="Arial, sans-serif" w:hAnsi="Arial, sans-serif" w:cs="Arial, sans-serif"/>
                <w:color w:val="00000A"/>
                <w:sz w:val="26"/>
              </w:rPr>
              <w:t xml:space="preserve"> </w:t>
            </w:r>
            <w:r>
              <w:rPr>
                <w:rFonts w:eastAsia="Calibri" w:cs="Calibri"/>
                <w:color w:val="00000A"/>
                <w:sz w:val="26"/>
              </w:rPr>
              <w:t>линейного</w:t>
            </w:r>
            <w:r>
              <w:rPr>
                <w:rFonts w:ascii="Arial, sans-serif" w:eastAsia="Arial, sans-serif" w:hAnsi="Arial, sans-serif" w:cs="Arial, sans-serif"/>
                <w:color w:val="00000A"/>
                <w:sz w:val="26"/>
              </w:rPr>
              <w:t xml:space="preserve"> </w:t>
            </w:r>
            <w:r>
              <w:rPr>
                <w:rFonts w:eastAsia="Calibri" w:cs="Calibri"/>
                <w:color w:val="00000A"/>
                <w:sz w:val="26"/>
              </w:rPr>
              <w:t>объекта</w:t>
            </w:r>
            <w:r>
              <w:rPr>
                <w:rFonts w:ascii="Arial, sans-serif" w:eastAsia="Arial, sans-serif" w:hAnsi="Arial, sans-serif" w:cs="Arial, sans-serif"/>
                <w:color w:val="00000A"/>
                <w:sz w:val="26"/>
              </w:rPr>
              <w:t>);</w:t>
            </w:r>
          </w:p>
          <w:p w14:paraId="0A636012" w14:textId="77777777" w:rsidR="00E53D3C" w:rsidRDefault="00E53D3C" w:rsidP="00B23202">
            <w:r>
              <w:rPr>
                <w:rFonts w:ascii="Arial, sans-serif" w:eastAsia="Arial, sans-serif" w:hAnsi="Arial, sans-serif" w:cs="Arial, sans-serif"/>
                <w:color w:val="00000A"/>
                <w:sz w:val="26"/>
              </w:rPr>
              <w:t xml:space="preserve">- </w:t>
            </w:r>
            <w:r>
              <w:rPr>
                <w:rFonts w:eastAsia="Calibri" w:cs="Calibri"/>
                <w:color w:val="00000A"/>
                <w:sz w:val="26"/>
              </w:rPr>
              <w:t>копия</w:t>
            </w:r>
            <w:r>
              <w:rPr>
                <w:rFonts w:ascii="Arial, sans-serif" w:eastAsia="Arial, sans-serif" w:hAnsi="Arial, sans-serif" w:cs="Arial, sans-serif"/>
                <w:color w:val="00000A"/>
                <w:sz w:val="26"/>
              </w:rPr>
              <w:t xml:space="preserve"> </w:t>
            </w:r>
            <w:r>
              <w:rPr>
                <w:rFonts w:eastAsia="Calibri" w:cs="Calibri"/>
                <w:color w:val="00000A"/>
                <w:sz w:val="26"/>
              </w:rPr>
              <w:t>акта</w:t>
            </w:r>
            <w:r>
              <w:rPr>
                <w:rFonts w:ascii="Arial, sans-serif" w:eastAsia="Arial, sans-serif" w:hAnsi="Arial, sans-serif" w:cs="Arial, sans-serif"/>
                <w:color w:val="00000A"/>
                <w:sz w:val="26"/>
              </w:rPr>
              <w:t xml:space="preserve"> (</w:t>
            </w:r>
            <w:r>
              <w:rPr>
                <w:rFonts w:eastAsia="Calibri" w:cs="Calibri"/>
                <w:color w:val="00000A"/>
                <w:sz w:val="26"/>
              </w:rPr>
              <w:t>актов</w:t>
            </w:r>
            <w:r>
              <w:rPr>
                <w:rFonts w:ascii="Arial, sans-serif" w:eastAsia="Arial, sans-serif" w:hAnsi="Arial, sans-serif" w:cs="Arial, sans-serif"/>
                <w:color w:val="00000A"/>
                <w:sz w:val="26"/>
              </w:rPr>
              <w:t xml:space="preserve">) </w:t>
            </w:r>
            <w:r>
              <w:rPr>
                <w:rFonts w:eastAsia="Calibri" w:cs="Calibri"/>
                <w:color w:val="00000A"/>
                <w:sz w:val="26"/>
              </w:rPr>
              <w:t>выполненных</w:t>
            </w:r>
            <w:r>
              <w:rPr>
                <w:rFonts w:ascii="Arial, sans-serif" w:eastAsia="Arial, sans-serif" w:hAnsi="Arial, sans-serif" w:cs="Arial, sans-serif"/>
                <w:color w:val="00000A"/>
                <w:sz w:val="26"/>
              </w:rPr>
              <w:t xml:space="preserve"> </w:t>
            </w:r>
            <w:r>
              <w:rPr>
                <w:rFonts w:eastAsia="Calibri" w:cs="Calibri"/>
                <w:color w:val="00000A"/>
                <w:sz w:val="26"/>
              </w:rPr>
              <w:t>работ</w:t>
            </w:r>
            <w:r>
              <w:rPr>
                <w:rFonts w:ascii="Arial, sans-serif" w:eastAsia="Arial, sans-serif" w:hAnsi="Arial, sans-serif" w:cs="Arial, sans-serif"/>
                <w:color w:val="00000A"/>
                <w:sz w:val="26"/>
              </w:rPr>
              <w:t xml:space="preserve">, </w:t>
            </w:r>
            <w:r>
              <w:rPr>
                <w:rFonts w:eastAsia="Calibri" w:cs="Calibri"/>
                <w:color w:val="00000A"/>
                <w:sz w:val="26"/>
              </w:rPr>
              <w:t>содержащего</w:t>
            </w:r>
            <w:r>
              <w:rPr>
                <w:rFonts w:ascii="Arial, sans-serif" w:eastAsia="Arial, sans-serif" w:hAnsi="Arial, sans-serif" w:cs="Arial, sans-serif"/>
                <w:color w:val="00000A"/>
                <w:sz w:val="26"/>
              </w:rPr>
              <w:t xml:space="preserve"> (</w:t>
            </w:r>
            <w:r>
              <w:rPr>
                <w:rFonts w:eastAsia="Calibri" w:cs="Calibri"/>
                <w:color w:val="00000A"/>
                <w:sz w:val="26"/>
              </w:rPr>
              <w:t>содержащих</w:t>
            </w:r>
            <w:r>
              <w:rPr>
                <w:rFonts w:ascii="Arial, sans-serif" w:eastAsia="Arial, sans-serif" w:hAnsi="Arial, sans-serif" w:cs="Arial, sans-serif"/>
                <w:color w:val="00000A"/>
                <w:sz w:val="26"/>
              </w:rPr>
              <w:t xml:space="preserve">) </w:t>
            </w:r>
            <w:r>
              <w:rPr>
                <w:rFonts w:eastAsia="Calibri" w:cs="Calibri"/>
                <w:color w:val="00000A"/>
                <w:sz w:val="26"/>
              </w:rPr>
              <w:t>все</w:t>
            </w:r>
            <w:r>
              <w:rPr>
                <w:rFonts w:ascii="Arial, sans-serif" w:eastAsia="Arial, sans-serif" w:hAnsi="Arial, sans-serif" w:cs="Arial, sans-serif"/>
                <w:color w:val="00000A"/>
                <w:sz w:val="26"/>
              </w:rPr>
              <w:t xml:space="preserve"> </w:t>
            </w:r>
            <w:r>
              <w:rPr>
                <w:rFonts w:eastAsia="Calibri" w:cs="Calibri"/>
                <w:color w:val="00000A"/>
                <w:sz w:val="26"/>
              </w:rPr>
              <w:t>обязательные</w:t>
            </w:r>
            <w:r>
              <w:rPr>
                <w:rFonts w:ascii="Arial, sans-serif" w:eastAsia="Arial, sans-serif" w:hAnsi="Arial, sans-serif" w:cs="Arial, sans-serif"/>
                <w:color w:val="00000A"/>
                <w:sz w:val="26"/>
              </w:rPr>
              <w:t xml:space="preserve"> </w:t>
            </w:r>
            <w:r>
              <w:rPr>
                <w:rFonts w:eastAsia="Calibri" w:cs="Calibri"/>
                <w:color w:val="00000A"/>
                <w:sz w:val="26"/>
              </w:rPr>
              <w:t>реквизиты</w:t>
            </w:r>
            <w:r>
              <w:rPr>
                <w:rFonts w:ascii="Arial, sans-serif" w:eastAsia="Arial, sans-serif" w:hAnsi="Arial, sans-serif" w:cs="Arial, sans-serif"/>
                <w:color w:val="00000A"/>
                <w:sz w:val="26"/>
              </w:rPr>
              <w:t xml:space="preserve">, </w:t>
            </w:r>
            <w:r>
              <w:rPr>
                <w:rFonts w:eastAsia="Calibri" w:cs="Calibri"/>
                <w:color w:val="00000A"/>
                <w:sz w:val="26"/>
              </w:rPr>
              <w:t>установленные</w:t>
            </w:r>
            <w:r>
              <w:rPr>
                <w:rFonts w:ascii="Arial, sans-serif" w:eastAsia="Arial, sans-serif" w:hAnsi="Arial, sans-serif" w:cs="Arial, sans-serif"/>
                <w:color w:val="000000"/>
                <w:sz w:val="26"/>
              </w:rPr>
              <w:t xml:space="preserve"> </w:t>
            </w:r>
            <w:r>
              <w:rPr>
                <w:rFonts w:eastAsia="Calibri" w:cs="Calibri"/>
                <w:color w:val="000000"/>
                <w:sz w:val="26"/>
              </w:rPr>
              <w:t>частью</w:t>
            </w:r>
            <w:r>
              <w:rPr>
                <w:rFonts w:ascii="Arial, sans-serif" w:eastAsia="Arial, sans-serif" w:hAnsi="Arial, sans-serif" w:cs="Arial, sans-serif"/>
                <w:color w:val="000000"/>
                <w:sz w:val="26"/>
              </w:rPr>
              <w:t xml:space="preserve"> 2 </w:t>
            </w:r>
            <w:r>
              <w:rPr>
                <w:rFonts w:eastAsia="Calibri" w:cs="Calibri"/>
                <w:color w:val="000000"/>
                <w:sz w:val="26"/>
              </w:rPr>
              <w:t>статьи</w:t>
            </w:r>
            <w:r>
              <w:rPr>
                <w:rFonts w:ascii="Arial, sans-serif" w:eastAsia="Arial, sans-serif" w:hAnsi="Arial, sans-serif" w:cs="Arial, sans-serif"/>
                <w:color w:val="000000"/>
                <w:sz w:val="26"/>
              </w:rPr>
              <w:t xml:space="preserve"> 9 </w:t>
            </w:r>
            <w:r>
              <w:rPr>
                <w:rFonts w:eastAsia="Calibri" w:cs="Calibri"/>
                <w:color w:val="00000A"/>
                <w:sz w:val="26"/>
              </w:rPr>
              <w:t>Федерального</w:t>
            </w:r>
            <w:r>
              <w:rPr>
                <w:rFonts w:ascii="Arial, sans-serif" w:eastAsia="Arial, sans-serif" w:hAnsi="Arial, sans-serif" w:cs="Arial, sans-serif"/>
                <w:color w:val="00000A"/>
                <w:sz w:val="26"/>
              </w:rPr>
              <w:t xml:space="preserve"> </w:t>
            </w:r>
            <w:r>
              <w:rPr>
                <w:rFonts w:eastAsia="Calibri" w:cs="Calibri"/>
                <w:color w:val="00000A"/>
                <w:sz w:val="26"/>
              </w:rPr>
              <w:t>закона</w:t>
            </w:r>
            <w:r>
              <w:rPr>
                <w:rFonts w:ascii="Arial, sans-serif" w:eastAsia="Arial, sans-serif" w:hAnsi="Arial, sans-serif" w:cs="Arial, sans-serif"/>
                <w:color w:val="00000A"/>
                <w:sz w:val="26"/>
              </w:rPr>
              <w:t xml:space="preserve"> "</w:t>
            </w:r>
            <w:r>
              <w:rPr>
                <w:rFonts w:eastAsia="Calibri" w:cs="Calibri"/>
                <w:color w:val="00000A"/>
                <w:sz w:val="26"/>
              </w:rPr>
              <w:t>О</w:t>
            </w:r>
            <w:r>
              <w:rPr>
                <w:rFonts w:ascii="Arial, sans-serif" w:eastAsia="Arial, sans-serif" w:hAnsi="Arial, sans-serif" w:cs="Arial, sans-serif"/>
                <w:color w:val="00000A"/>
                <w:sz w:val="26"/>
              </w:rPr>
              <w:t xml:space="preserve"> </w:t>
            </w:r>
            <w:r>
              <w:rPr>
                <w:rFonts w:eastAsia="Calibri" w:cs="Calibri"/>
                <w:color w:val="00000A"/>
                <w:sz w:val="26"/>
              </w:rPr>
              <w:t>бухгалтерском</w:t>
            </w:r>
            <w:r>
              <w:rPr>
                <w:rFonts w:ascii="Arial, sans-serif" w:eastAsia="Arial, sans-serif" w:hAnsi="Arial, sans-serif" w:cs="Arial, sans-serif"/>
                <w:color w:val="00000A"/>
                <w:sz w:val="26"/>
              </w:rPr>
              <w:t xml:space="preserve"> </w:t>
            </w:r>
            <w:r>
              <w:rPr>
                <w:rFonts w:eastAsia="Calibri" w:cs="Calibri"/>
                <w:color w:val="00000A"/>
                <w:sz w:val="26"/>
              </w:rPr>
              <w:t>учете</w:t>
            </w:r>
            <w:r>
              <w:rPr>
                <w:rFonts w:ascii="Arial, sans-serif" w:eastAsia="Arial, sans-serif" w:hAnsi="Arial, sans-serif" w:cs="Arial, sans-serif"/>
                <w:color w:val="00000A"/>
                <w:sz w:val="26"/>
              </w:rPr>
              <w:t xml:space="preserve">", </w:t>
            </w:r>
            <w:r>
              <w:rPr>
                <w:rFonts w:eastAsia="Calibri" w:cs="Calibri"/>
                <w:color w:val="00000A"/>
                <w:sz w:val="26"/>
              </w:rPr>
              <w:t>и</w:t>
            </w:r>
            <w:r>
              <w:rPr>
                <w:rFonts w:ascii="Arial, sans-serif" w:eastAsia="Arial, sans-serif" w:hAnsi="Arial, sans-serif" w:cs="Arial, sans-serif"/>
                <w:color w:val="00000A"/>
                <w:sz w:val="26"/>
              </w:rPr>
              <w:t xml:space="preserve"> </w:t>
            </w:r>
            <w:r>
              <w:rPr>
                <w:rFonts w:eastAsia="Calibri" w:cs="Calibri"/>
                <w:color w:val="00000A"/>
                <w:sz w:val="26"/>
              </w:rPr>
              <w:lastRenderedPageBreak/>
              <w:t>подтверждающего</w:t>
            </w:r>
            <w:r>
              <w:rPr>
                <w:rFonts w:ascii="Arial, sans-serif" w:eastAsia="Arial, sans-serif" w:hAnsi="Arial, sans-serif" w:cs="Arial, sans-serif"/>
                <w:color w:val="00000A"/>
                <w:sz w:val="26"/>
              </w:rPr>
              <w:t xml:space="preserve"> (</w:t>
            </w:r>
            <w:r>
              <w:rPr>
                <w:rFonts w:eastAsia="Calibri" w:cs="Calibri"/>
                <w:color w:val="00000A"/>
                <w:sz w:val="26"/>
              </w:rPr>
              <w:t>подтверждающих</w:t>
            </w:r>
            <w:r>
              <w:rPr>
                <w:rFonts w:ascii="Arial, sans-serif" w:eastAsia="Arial, sans-serif" w:hAnsi="Arial, sans-serif" w:cs="Arial, sans-serif"/>
                <w:color w:val="00000A"/>
                <w:sz w:val="26"/>
              </w:rPr>
              <w:t xml:space="preserve">) </w:t>
            </w:r>
            <w:r>
              <w:rPr>
                <w:rFonts w:eastAsia="Calibri" w:cs="Calibri"/>
                <w:color w:val="00000A"/>
                <w:sz w:val="26"/>
              </w:rPr>
              <w:t>стоимость</w:t>
            </w:r>
            <w:r>
              <w:rPr>
                <w:rFonts w:ascii="Arial, sans-serif" w:eastAsia="Arial, sans-serif" w:hAnsi="Arial, sans-serif" w:cs="Arial, sans-serif"/>
                <w:color w:val="00000A"/>
                <w:sz w:val="26"/>
              </w:rPr>
              <w:t xml:space="preserve"> </w:t>
            </w:r>
            <w:r>
              <w:rPr>
                <w:rFonts w:eastAsia="Calibri" w:cs="Calibri"/>
                <w:color w:val="00000A"/>
                <w:sz w:val="26"/>
              </w:rPr>
              <w:t>исполненного</w:t>
            </w:r>
            <w:r>
              <w:rPr>
                <w:rFonts w:ascii="Arial, sans-serif" w:eastAsia="Arial, sans-serif" w:hAnsi="Arial, sans-serif" w:cs="Arial, sans-serif"/>
                <w:color w:val="00000A"/>
                <w:sz w:val="26"/>
              </w:rPr>
              <w:t xml:space="preserve"> </w:t>
            </w:r>
            <w:r>
              <w:rPr>
                <w:rFonts w:eastAsia="Calibri" w:cs="Calibri"/>
                <w:color w:val="00000A"/>
                <w:sz w:val="26"/>
              </w:rPr>
              <w:t>контракта</w:t>
            </w:r>
            <w:r>
              <w:rPr>
                <w:rFonts w:ascii="Arial, sans-serif" w:eastAsia="Arial, sans-serif" w:hAnsi="Arial, sans-serif" w:cs="Arial, sans-serif"/>
                <w:color w:val="00000A"/>
                <w:sz w:val="26"/>
              </w:rPr>
              <w:t xml:space="preserve"> (</w:t>
            </w:r>
            <w:r>
              <w:rPr>
                <w:rFonts w:eastAsia="Calibri" w:cs="Calibri"/>
                <w:color w:val="00000A"/>
                <w:sz w:val="26"/>
              </w:rPr>
              <w:t>договора</w:t>
            </w:r>
            <w:r>
              <w:rPr>
                <w:rFonts w:ascii="Arial, sans-serif" w:eastAsia="Arial, sans-serif" w:hAnsi="Arial, sans-serif" w:cs="Arial, sans-serif"/>
                <w:color w:val="00000A"/>
                <w:sz w:val="26"/>
              </w:rPr>
              <w:t>) (</w:t>
            </w:r>
            <w:r>
              <w:rPr>
                <w:rFonts w:eastAsia="Calibri" w:cs="Calibri"/>
                <w:color w:val="00000A"/>
                <w:sz w:val="26"/>
              </w:rPr>
              <w:t>за</w:t>
            </w:r>
            <w:r>
              <w:rPr>
                <w:rFonts w:ascii="Arial, sans-serif" w:eastAsia="Arial, sans-serif" w:hAnsi="Arial, sans-serif" w:cs="Arial, sans-serif"/>
                <w:color w:val="00000A"/>
                <w:sz w:val="26"/>
              </w:rPr>
              <w:t xml:space="preserve"> </w:t>
            </w:r>
            <w:r>
              <w:rPr>
                <w:rFonts w:eastAsia="Calibri" w:cs="Calibri"/>
                <w:color w:val="00000A"/>
                <w:sz w:val="26"/>
              </w:rPr>
              <w:t>исключением</w:t>
            </w:r>
            <w:r>
              <w:rPr>
                <w:rFonts w:ascii="Arial, sans-serif" w:eastAsia="Arial, sans-serif" w:hAnsi="Arial, sans-serif" w:cs="Arial, sans-serif"/>
                <w:color w:val="00000A"/>
                <w:sz w:val="26"/>
              </w:rPr>
              <w:t xml:space="preserve"> </w:t>
            </w:r>
            <w:r>
              <w:rPr>
                <w:rFonts w:eastAsia="Calibri" w:cs="Calibri"/>
                <w:color w:val="00000A"/>
                <w:sz w:val="26"/>
              </w:rPr>
              <w:t>случая</w:t>
            </w:r>
            <w:r>
              <w:rPr>
                <w:rFonts w:ascii="Arial, sans-serif" w:eastAsia="Arial, sans-serif" w:hAnsi="Arial, sans-serif" w:cs="Arial, sans-serif"/>
                <w:color w:val="00000A"/>
                <w:sz w:val="26"/>
              </w:rPr>
              <w:t xml:space="preserve">, </w:t>
            </w:r>
            <w:r>
              <w:rPr>
                <w:rFonts w:eastAsia="Calibri" w:cs="Calibri"/>
                <w:color w:val="00000A"/>
                <w:sz w:val="26"/>
              </w:rPr>
              <w:t>если</w:t>
            </w:r>
            <w:r>
              <w:rPr>
                <w:rFonts w:ascii="Arial, sans-serif" w:eastAsia="Arial, sans-serif" w:hAnsi="Arial, sans-serif" w:cs="Arial, sans-serif"/>
                <w:color w:val="00000A"/>
                <w:sz w:val="26"/>
              </w:rPr>
              <w:t xml:space="preserve"> </w:t>
            </w:r>
            <w:r>
              <w:rPr>
                <w:rFonts w:eastAsia="Calibri" w:cs="Calibri"/>
                <w:color w:val="00000A"/>
                <w:sz w:val="26"/>
              </w:rPr>
              <w:t>застройщик</w:t>
            </w:r>
            <w:r>
              <w:rPr>
                <w:rFonts w:ascii="Arial, sans-serif" w:eastAsia="Arial, sans-serif" w:hAnsi="Arial, sans-serif" w:cs="Arial, sans-serif"/>
                <w:color w:val="00000A"/>
                <w:sz w:val="26"/>
              </w:rPr>
              <w:t xml:space="preserve"> </w:t>
            </w:r>
            <w:r>
              <w:rPr>
                <w:rFonts w:eastAsia="Calibri" w:cs="Calibri"/>
                <w:color w:val="00000A"/>
                <w:sz w:val="26"/>
              </w:rPr>
              <w:t>является</w:t>
            </w:r>
            <w:r>
              <w:rPr>
                <w:rFonts w:ascii="Arial, sans-serif" w:eastAsia="Arial, sans-serif" w:hAnsi="Arial, sans-serif" w:cs="Arial, sans-serif"/>
                <w:color w:val="00000A"/>
                <w:sz w:val="26"/>
              </w:rPr>
              <w:t xml:space="preserve"> </w:t>
            </w:r>
            <w:r>
              <w:rPr>
                <w:rFonts w:eastAsia="Calibri" w:cs="Calibri"/>
                <w:color w:val="00000A"/>
                <w:sz w:val="26"/>
              </w:rPr>
              <w:t>лицом</w:t>
            </w:r>
            <w:r>
              <w:rPr>
                <w:rFonts w:ascii="Arial, sans-serif" w:eastAsia="Arial, sans-serif" w:hAnsi="Arial, sans-serif" w:cs="Arial, sans-serif"/>
                <w:color w:val="00000A"/>
                <w:sz w:val="26"/>
              </w:rPr>
              <w:t xml:space="preserve">, </w:t>
            </w:r>
            <w:r>
              <w:rPr>
                <w:rFonts w:eastAsia="Calibri" w:cs="Calibri"/>
                <w:color w:val="00000A"/>
                <w:sz w:val="26"/>
              </w:rPr>
              <w:t>осуществляющим</w:t>
            </w:r>
            <w:r>
              <w:rPr>
                <w:rFonts w:ascii="Arial, sans-serif" w:eastAsia="Arial, sans-serif" w:hAnsi="Arial, sans-serif" w:cs="Arial, sans-serif"/>
                <w:color w:val="00000A"/>
                <w:sz w:val="26"/>
              </w:rPr>
              <w:t xml:space="preserve"> </w:t>
            </w:r>
            <w:r>
              <w:rPr>
                <w:rFonts w:eastAsia="Calibri" w:cs="Calibri"/>
                <w:color w:val="00000A"/>
                <w:sz w:val="26"/>
              </w:rPr>
              <w:t>строительство</w:t>
            </w:r>
            <w:r>
              <w:rPr>
                <w:rFonts w:ascii="Arial, sans-serif" w:eastAsia="Arial, sans-serif" w:hAnsi="Arial, sans-serif" w:cs="Arial, sans-serif"/>
                <w:color w:val="00000A"/>
                <w:sz w:val="26"/>
              </w:rPr>
              <w:t>).</w:t>
            </w:r>
          </w:p>
          <w:p w14:paraId="21695A53" w14:textId="77777777" w:rsidR="00E53D3C" w:rsidRDefault="00E53D3C" w:rsidP="00B23202">
            <w:r>
              <w:rPr>
                <w:rFonts w:eastAsia="Calibri" w:cs="Calibri"/>
                <w:color w:val="00000A"/>
                <w:sz w:val="26"/>
              </w:rPr>
              <w:t>Указанный</w:t>
            </w:r>
            <w:r>
              <w:rPr>
                <w:rFonts w:ascii="Arial, sans-serif" w:eastAsia="Arial, sans-serif" w:hAnsi="Arial, sans-serif" w:cs="Arial, sans-serif"/>
                <w:color w:val="00000A"/>
                <w:sz w:val="26"/>
              </w:rPr>
              <w:t xml:space="preserve"> </w:t>
            </w:r>
            <w:r>
              <w:rPr>
                <w:rFonts w:eastAsia="Calibri" w:cs="Calibri"/>
                <w:color w:val="00000A"/>
                <w:sz w:val="26"/>
              </w:rPr>
              <w:t>документ</w:t>
            </w:r>
            <w:r>
              <w:rPr>
                <w:rFonts w:ascii="Arial, sans-serif" w:eastAsia="Arial, sans-serif" w:hAnsi="Arial, sans-serif" w:cs="Arial, sans-serif"/>
                <w:color w:val="00000A"/>
                <w:sz w:val="26"/>
              </w:rPr>
              <w:t xml:space="preserve"> (</w:t>
            </w:r>
            <w:r>
              <w:rPr>
                <w:rFonts w:eastAsia="Calibri" w:cs="Calibri"/>
                <w:color w:val="00000A"/>
                <w:sz w:val="26"/>
              </w:rPr>
              <w:t>документы</w:t>
            </w:r>
            <w:r>
              <w:rPr>
                <w:rFonts w:ascii="Arial, sans-serif" w:eastAsia="Arial, sans-serif" w:hAnsi="Arial, sans-serif" w:cs="Arial, sans-serif"/>
                <w:color w:val="00000A"/>
                <w:sz w:val="26"/>
              </w:rPr>
              <w:t xml:space="preserve">) </w:t>
            </w:r>
            <w:r>
              <w:rPr>
                <w:rFonts w:eastAsia="Calibri" w:cs="Calibri"/>
                <w:color w:val="00000A"/>
                <w:sz w:val="26"/>
              </w:rPr>
              <w:t>должен</w:t>
            </w:r>
            <w:r>
              <w:rPr>
                <w:rFonts w:ascii="Arial, sans-serif" w:eastAsia="Arial, sans-serif" w:hAnsi="Arial, sans-serif" w:cs="Arial, sans-serif"/>
                <w:color w:val="00000A"/>
                <w:sz w:val="26"/>
              </w:rPr>
              <w:t xml:space="preserve"> </w:t>
            </w:r>
            <w:r>
              <w:rPr>
                <w:rFonts w:eastAsia="Calibri" w:cs="Calibri"/>
                <w:color w:val="00000A"/>
                <w:sz w:val="26"/>
              </w:rPr>
              <w:t>быть</w:t>
            </w:r>
            <w:r>
              <w:rPr>
                <w:rFonts w:ascii="Arial, sans-serif" w:eastAsia="Arial, sans-serif" w:hAnsi="Arial, sans-serif" w:cs="Arial, sans-serif"/>
                <w:color w:val="00000A"/>
                <w:sz w:val="26"/>
              </w:rPr>
              <w:t xml:space="preserve"> </w:t>
            </w:r>
            <w:r>
              <w:rPr>
                <w:rFonts w:eastAsia="Calibri" w:cs="Calibri"/>
                <w:color w:val="00000A"/>
                <w:sz w:val="26"/>
              </w:rPr>
              <w:t>подписан</w:t>
            </w:r>
            <w:r>
              <w:rPr>
                <w:rFonts w:ascii="Arial, sans-serif" w:eastAsia="Arial, sans-serif" w:hAnsi="Arial, sans-serif" w:cs="Arial, sans-serif"/>
                <w:color w:val="00000A"/>
                <w:sz w:val="26"/>
              </w:rPr>
              <w:t xml:space="preserve"> (</w:t>
            </w:r>
            <w:r>
              <w:rPr>
                <w:rFonts w:eastAsia="Calibri" w:cs="Calibri"/>
                <w:color w:val="00000A"/>
                <w:sz w:val="26"/>
              </w:rPr>
              <w:t>подписаны</w:t>
            </w:r>
            <w:r>
              <w:rPr>
                <w:rFonts w:ascii="Arial, sans-serif" w:eastAsia="Arial, sans-serif" w:hAnsi="Arial, sans-serif" w:cs="Arial, sans-serif"/>
                <w:color w:val="00000A"/>
                <w:sz w:val="26"/>
              </w:rPr>
              <w:t xml:space="preserve">) </w:t>
            </w:r>
            <w:r>
              <w:rPr>
                <w:rFonts w:eastAsia="Calibri" w:cs="Calibri"/>
                <w:color w:val="00000A"/>
                <w:sz w:val="26"/>
              </w:rPr>
              <w:t>не</w:t>
            </w:r>
            <w:r>
              <w:rPr>
                <w:rFonts w:ascii="Arial, sans-serif" w:eastAsia="Arial, sans-serif" w:hAnsi="Arial, sans-serif" w:cs="Arial, sans-serif"/>
                <w:color w:val="00000A"/>
                <w:sz w:val="26"/>
              </w:rPr>
              <w:t xml:space="preserve"> </w:t>
            </w:r>
            <w:r>
              <w:rPr>
                <w:rFonts w:eastAsia="Calibri" w:cs="Calibri"/>
                <w:color w:val="00000A"/>
                <w:sz w:val="26"/>
              </w:rPr>
              <w:t>ранее</w:t>
            </w:r>
            <w:r>
              <w:rPr>
                <w:rFonts w:ascii="Arial, sans-serif" w:eastAsia="Arial, sans-serif" w:hAnsi="Arial, sans-serif" w:cs="Arial, sans-serif"/>
                <w:color w:val="00000A"/>
                <w:sz w:val="26"/>
              </w:rPr>
              <w:t xml:space="preserve"> </w:t>
            </w:r>
            <w:r>
              <w:rPr>
                <w:rFonts w:eastAsia="Calibri" w:cs="Calibri"/>
                <w:color w:val="00000A"/>
                <w:sz w:val="26"/>
              </w:rPr>
              <w:t>чем</w:t>
            </w:r>
            <w:r>
              <w:rPr>
                <w:rFonts w:ascii="Arial, sans-serif" w:eastAsia="Arial, sans-serif" w:hAnsi="Arial, sans-serif" w:cs="Arial, sans-serif"/>
                <w:color w:val="00000A"/>
                <w:sz w:val="26"/>
              </w:rPr>
              <w:t xml:space="preserve"> </w:t>
            </w:r>
            <w:r>
              <w:rPr>
                <w:rFonts w:eastAsia="Calibri" w:cs="Calibri"/>
                <w:color w:val="00000A"/>
                <w:sz w:val="26"/>
              </w:rPr>
              <w:t>за</w:t>
            </w:r>
            <w:r>
              <w:rPr>
                <w:rFonts w:ascii="Arial, sans-serif" w:eastAsia="Arial, sans-serif" w:hAnsi="Arial, sans-serif" w:cs="Arial, sans-serif"/>
                <w:color w:val="00000A"/>
                <w:sz w:val="26"/>
              </w:rPr>
              <w:t xml:space="preserve"> 5 </w:t>
            </w:r>
            <w:r>
              <w:rPr>
                <w:rFonts w:eastAsia="Calibri" w:cs="Calibri"/>
                <w:color w:val="00000A"/>
                <w:sz w:val="26"/>
              </w:rPr>
              <w:t>лет</w:t>
            </w:r>
            <w:r>
              <w:rPr>
                <w:rFonts w:ascii="Arial, sans-serif" w:eastAsia="Arial, sans-serif" w:hAnsi="Arial, sans-serif" w:cs="Arial, sans-serif"/>
                <w:color w:val="00000A"/>
                <w:sz w:val="26"/>
              </w:rPr>
              <w:t xml:space="preserve"> </w:t>
            </w:r>
            <w:r>
              <w:rPr>
                <w:rFonts w:eastAsia="Calibri" w:cs="Calibri"/>
                <w:color w:val="00000A"/>
                <w:sz w:val="26"/>
              </w:rPr>
              <w:t>до</w:t>
            </w:r>
            <w:r>
              <w:rPr>
                <w:rFonts w:ascii="Arial, sans-serif" w:eastAsia="Arial, sans-serif" w:hAnsi="Arial, sans-serif" w:cs="Arial, sans-serif"/>
                <w:color w:val="00000A"/>
                <w:sz w:val="26"/>
              </w:rPr>
              <w:t xml:space="preserve"> </w:t>
            </w:r>
            <w:r>
              <w:rPr>
                <w:rFonts w:eastAsia="Calibri" w:cs="Calibri"/>
                <w:color w:val="00000A"/>
                <w:sz w:val="26"/>
              </w:rPr>
              <w:t>даты</w:t>
            </w:r>
            <w:r>
              <w:rPr>
                <w:rFonts w:ascii="Arial, sans-serif" w:eastAsia="Arial, sans-serif" w:hAnsi="Arial, sans-serif" w:cs="Arial, sans-serif"/>
                <w:color w:val="00000A"/>
                <w:sz w:val="26"/>
              </w:rPr>
              <w:t xml:space="preserve"> </w:t>
            </w:r>
            <w:r>
              <w:rPr>
                <w:rFonts w:eastAsia="Calibri" w:cs="Calibri"/>
                <w:color w:val="00000A"/>
                <w:sz w:val="26"/>
              </w:rPr>
              <w:t>окончания</w:t>
            </w:r>
            <w:r>
              <w:rPr>
                <w:rFonts w:ascii="Arial, sans-serif" w:eastAsia="Arial, sans-serif" w:hAnsi="Arial, sans-serif" w:cs="Arial, sans-serif"/>
                <w:color w:val="00000A"/>
                <w:sz w:val="26"/>
              </w:rPr>
              <w:t xml:space="preserve"> </w:t>
            </w:r>
            <w:r>
              <w:rPr>
                <w:rFonts w:eastAsia="Calibri" w:cs="Calibri"/>
                <w:color w:val="00000A"/>
                <w:sz w:val="26"/>
              </w:rPr>
              <w:t>срока</w:t>
            </w:r>
            <w:r>
              <w:rPr>
                <w:rFonts w:ascii="Arial, sans-serif" w:eastAsia="Arial, sans-serif" w:hAnsi="Arial, sans-serif" w:cs="Arial, sans-serif"/>
                <w:color w:val="00000A"/>
                <w:sz w:val="26"/>
              </w:rPr>
              <w:t xml:space="preserve"> </w:t>
            </w:r>
            <w:r>
              <w:rPr>
                <w:rFonts w:eastAsia="Calibri" w:cs="Calibri"/>
                <w:color w:val="00000A"/>
                <w:sz w:val="26"/>
              </w:rPr>
              <w:t>подачи</w:t>
            </w:r>
            <w:r>
              <w:rPr>
                <w:rFonts w:ascii="Arial, sans-serif" w:eastAsia="Arial, sans-serif" w:hAnsi="Arial, sans-serif" w:cs="Arial, sans-serif"/>
                <w:color w:val="00000A"/>
                <w:sz w:val="26"/>
              </w:rPr>
              <w:t xml:space="preserve"> </w:t>
            </w:r>
            <w:r>
              <w:rPr>
                <w:rFonts w:eastAsia="Calibri" w:cs="Calibri"/>
                <w:color w:val="00000A"/>
                <w:sz w:val="26"/>
              </w:rPr>
              <w:t>заявок</w:t>
            </w:r>
            <w:r>
              <w:rPr>
                <w:rFonts w:ascii="Arial, sans-serif" w:eastAsia="Arial, sans-serif" w:hAnsi="Arial, sans-serif" w:cs="Arial, sans-serif"/>
                <w:color w:val="00000A"/>
                <w:sz w:val="26"/>
              </w:rPr>
              <w:t xml:space="preserve"> </w:t>
            </w:r>
            <w:r>
              <w:rPr>
                <w:rFonts w:eastAsia="Calibri" w:cs="Calibri"/>
                <w:color w:val="00000A"/>
                <w:sz w:val="26"/>
              </w:rPr>
              <w:t>на</w:t>
            </w:r>
            <w:r>
              <w:rPr>
                <w:rFonts w:ascii="Arial, sans-serif" w:eastAsia="Arial, sans-serif" w:hAnsi="Arial, sans-serif" w:cs="Arial, sans-serif"/>
                <w:color w:val="00000A"/>
                <w:sz w:val="26"/>
              </w:rPr>
              <w:t xml:space="preserve"> </w:t>
            </w:r>
            <w:r>
              <w:rPr>
                <w:rFonts w:eastAsia="Calibri" w:cs="Calibri"/>
                <w:color w:val="00000A"/>
                <w:sz w:val="26"/>
              </w:rPr>
              <w:t>участие</w:t>
            </w:r>
            <w:r>
              <w:rPr>
                <w:rFonts w:ascii="Arial, sans-serif" w:eastAsia="Arial, sans-serif" w:hAnsi="Arial, sans-serif" w:cs="Arial, sans-serif"/>
                <w:color w:val="00000A"/>
                <w:sz w:val="26"/>
              </w:rPr>
              <w:t xml:space="preserve"> </w:t>
            </w:r>
            <w:r>
              <w:rPr>
                <w:rFonts w:eastAsia="Calibri" w:cs="Calibri"/>
                <w:color w:val="00000A"/>
                <w:sz w:val="26"/>
              </w:rPr>
              <w:t>в</w:t>
            </w:r>
            <w:r>
              <w:rPr>
                <w:rFonts w:ascii="Arial, sans-serif" w:eastAsia="Arial, sans-serif" w:hAnsi="Arial, sans-serif" w:cs="Arial, sans-serif"/>
                <w:color w:val="00000A"/>
                <w:sz w:val="26"/>
              </w:rPr>
              <w:t xml:space="preserve"> </w:t>
            </w:r>
            <w:r>
              <w:rPr>
                <w:rFonts w:eastAsia="Calibri" w:cs="Calibri"/>
                <w:color w:val="00000A"/>
                <w:sz w:val="26"/>
              </w:rPr>
              <w:t>закупке</w:t>
            </w:r>
            <w:r>
              <w:rPr>
                <w:rFonts w:ascii="Arial, sans-serif" w:eastAsia="Arial, sans-serif" w:hAnsi="Arial, sans-serif" w:cs="Arial, sans-serif"/>
                <w:color w:val="00000A"/>
                <w:sz w:val="26"/>
              </w:rPr>
              <w:t>;</w:t>
            </w:r>
          </w:p>
          <w:p w14:paraId="61BAD613" w14:textId="77777777" w:rsidR="00E53D3C" w:rsidRDefault="00E53D3C" w:rsidP="00B23202">
            <w:r>
              <w:rPr>
                <w:rFonts w:ascii="Arial, sans-serif" w:eastAsia="Arial, sans-serif" w:hAnsi="Arial, sans-serif" w:cs="Arial, sans-serif"/>
                <w:color w:val="00000A"/>
                <w:sz w:val="26"/>
              </w:rPr>
              <w:t xml:space="preserve">- </w:t>
            </w:r>
            <w:r>
              <w:rPr>
                <w:rFonts w:eastAsia="Calibri" w:cs="Calibri"/>
                <w:color w:val="00000A"/>
                <w:sz w:val="26"/>
              </w:rPr>
              <w:t>копия</w:t>
            </w:r>
            <w:r>
              <w:rPr>
                <w:rFonts w:ascii="Arial, sans-serif" w:eastAsia="Arial, sans-serif" w:hAnsi="Arial, sans-serif" w:cs="Arial, sans-serif"/>
                <w:color w:val="00000A"/>
                <w:sz w:val="26"/>
              </w:rPr>
              <w:t xml:space="preserve"> </w:t>
            </w:r>
            <w:r>
              <w:rPr>
                <w:rFonts w:eastAsia="Calibri" w:cs="Calibri"/>
                <w:color w:val="00000A"/>
                <w:sz w:val="26"/>
              </w:rPr>
              <w:t>разрешения</w:t>
            </w:r>
            <w:r>
              <w:rPr>
                <w:rFonts w:ascii="Arial, sans-serif" w:eastAsia="Arial, sans-serif" w:hAnsi="Arial, sans-serif" w:cs="Arial, sans-serif"/>
                <w:color w:val="00000A"/>
                <w:sz w:val="26"/>
              </w:rPr>
              <w:t xml:space="preserve"> </w:t>
            </w:r>
            <w:r>
              <w:rPr>
                <w:rFonts w:eastAsia="Calibri" w:cs="Calibri"/>
                <w:color w:val="00000A"/>
                <w:sz w:val="26"/>
              </w:rPr>
              <w:t>на</w:t>
            </w:r>
            <w:r>
              <w:rPr>
                <w:rFonts w:ascii="Arial, sans-serif" w:eastAsia="Arial, sans-serif" w:hAnsi="Arial, sans-serif" w:cs="Arial, sans-serif"/>
                <w:color w:val="00000A"/>
                <w:sz w:val="26"/>
              </w:rPr>
              <w:t xml:space="preserve"> </w:t>
            </w:r>
            <w:r>
              <w:rPr>
                <w:rFonts w:eastAsia="Calibri" w:cs="Calibri"/>
                <w:color w:val="00000A"/>
                <w:sz w:val="26"/>
              </w:rPr>
              <w:t>ввод</w:t>
            </w:r>
            <w:r>
              <w:rPr>
                <w:rFonts w:ascii="Arial, sans-serif" w:eastAsia="Arial, sans-serif" w:hAnsi="Arial, sans-serif" w:cs="Arial, sans-serif"/>
                <w:color w:val="00000A"/>
                <w:sz w:val="26"/>
              </w:rPr>
              <w:t xml:space="preserve"> </w:t>
            </w:r>
            <w:r>
              <w:rPr>
                <w:rFonts w:eastAsia="Calibri" w:cs="Calibri"/>
                <w:color w:val="00000A"/>
                <w:sz w:val="26"/>
              </w:rPr>
              <w:t>объекта</w:t>
            </w:r>
            <w:r>
              <w:rPr>
                <w:rFonts w:ascii="Arial, sans-serif" w:eastAsia="Arial, sans-serif" w:hAnsi="Arial, sans-serif" w:cs="Arial, sans-serif"/>
                <w:color w:val="00000A"/>
                <w:sz w:val="26"/>
              </w:rPr>
              <w:t xml:space="preserve"> </w:t>
            </w:r>
            <w:r>
              <w:rPr>
                <w:rFonts w:eastAsia="Calibri" w:cs="Calibri"/>
                <w:color w:val="00000A"/>
                <w:sz w:val="26"/>
              </w:rPr>
              <w:t>капитального</w:t>
            </w:r>
            <w:r>
              <w:rPr>
                <w:rFonts w:ascii="Arial, sans-serif" w:eastAsia="Arial, sans-serif" w:hAnsi="Arial, sans-serif" w:cs="Arial, sans-serif"/>
                <w:color w:val="00000A"/>
                <w:sz w:val="26"/>
              </w:rPr>
              <w:t xml:space="preserve"> </w:t>
            </w:r>
            <w:r>
              <w:rPr>
                <w:rFonts w:eastAsia="Calibri" w:cs="Calibri"/>
                <w:color w:val="00000A"/>
                <w:sz w:val="26"/>
              </w:rPr>
              <w:t>строительства</w:t>
            </w:r>
            <w:r>
              <w:rPr>
                <w:rFonts w:ascii="Arial, sans-serif" w:eastAsia="Arial, sans-serif" w:hAnsi="Arial, sans-serif" w:cs="Arial, sans-serif"/>
                <w:color w:val="00000A"/>
                <w:sz w:val="26"/>
              </w:rPr>
              <w:t xml:space="preserve"> </w:t>
            </w:r>
            <w:r>
              <w:rPr>
                <w:rFonts w:eastAsia="Calibri" w:cs="Calibri"/>
                <w:color w:val="00000A"/>
                <w:sz w:val="26"/>
              </w:rPr>
              <w:t>в</w:t>
            </w:r>
            <w:r>
              <w:rPr>
                <w:rFonts w:ascii="Arial, sans-serif" w:eastAsia="Arial, sans-serif" w:hAnsi="Arial, sans-serif" w:cs="Arial, sans-serif"/>
                <w:color w:val="00000A"/>
                <w:sz w:val="26"/>
              </w:rPr>
              <w:t xml:space="preserve"> </w:t>
            </w:r>
            <w:r>
              <w:rPr>
                <w:rFonts w:eastAsia="Calibri" w:cs="Calibri"/>
                <w:color w:val="00000A"/>
                <w:sz w:val="26"/>
              </w:rPr>
              <w:t>эксплуатацию</w:t>
            </w:r>
            <w:r>
              <w:rPr>
                <w:rFonts w:ascii="Arial, sans-serif" w:eastAsia="Arial, sans-serif" w:hAnsi="Arial, sans-serif" w:cs="Arial, sans-serif"/>
                <w:color w:val="00000A"/>
                <w:sz w:val="26"/>
              </w:rPr>
              <w:t xml:space="preserve"> (</w:t>
            </w:r>
            <w:r>
              <w:rPr>
                <w:rFonts w:eastAsia="Calibri" w:cs="Calibri"/>
                <w:color w:val="00000A"/>
                <w:sz w:val="26"/>
              </w:rPr>
              <w:t>за</w:t>
            </w:r>
            <w:r>
              <w:rPr>
                <w:rFonts w:ascii="Arial, sans-serif" w:eastAsia="Arial, sans-serif" w:hAnsi="Arial, sans-serif" w:cs="Arial, sans-serif"/>
                <w:color w:val="00000A"/>
                <w:sz w:val="26"/>
              </w:rPr>
              <w:t xml:space="preserve"> </w:t>
            </w:r>
            <w:r>
              <w:rPr>
                <w:rFonts w:eastAsia="Calibri" w:cs="Calibri"/>
                <w:color w:val="00000A"/>
                <w:sz w:val="26"/>
              </w:rPr>
              <w:t>исключением</w:t>
            </w:r>
            <w:r>
              <w:rPr>
                <w:rFonts w:ascii="Arial, sans-serif" w:eastAsia="Arial, sans-serif" w:hAnsi="Arial, sans-serif" w:cs="Arial, sans-serif"/>
                <w:color w:val="00000A"/>
                <w:sz w:val="26"/>
              </w:rPr>
              <w:t xml:space="preserve"> </w:t>
            </w:r>
            <w:r>
              <w:rPr>
                <w:rFonts w:eastAsia="Calibri" w:cs="Calibri"/>
                <w:color w:val="00000A"/>
                <w:sz w:val="26"/>
              </w:rPr>
              <w:t>случаев</w:t>
            </w:r>
            <w:r>
              <w:rPr>
                <w:rFonts w:ascii="Arial, sans-serif" w:eastAsia="Arial, sans-serif" w:hAnsi="Arial, sans-serif" w:cs="Arial, sans-serif"/>
                <w:color w:val="00000A"/>
                <w:sz w:val="26"/>
              </w:rPr>
              <w:t xml:space="preserve">, </w:t>
            </w:r>
            <w:r>
              <w:rPr>
                <w:rFonts w:eastAsia="Calibri" w:cs="Calibri"/>
                <w:color w:val="00000A"/>
                <w:sz w:val="26"/>
              </w:rPr>
              <w:t>при</w:t>
            </w:r>
            <w:r>
              <w:rPr>
                <w:rFonts w:ascii="Arial, sans-serif" w:eastAsia="Arial, sans-serif" w:hAnsi="Arial, sans-serif" w:cs="Arial, sans-serif"/>
                <w:color w:val="00000A"/>
                <w:sz w:val="26"/>
              </w:rPr>
              <w:t xml:space="preserve"> </w:t>
            </w:r>
            <w:r>
              <w:rPr>
                <w:rFonts w:eastAsia="Calibri" w:cs="Calibri"/>
                <w:color w:val="00000A"/>
                <w:sz w:val="26"/>
              </w:rPr>
              <w:t>которых</w:t>
            </w:r>
            <w:r>
              <w:rPr>
                <w:rFonts w:ascii="Arial, sans-serif" w:eastAsia="Arial, sans-serif" w:hAnsi="Arial, sans-serif" w:cs="Arial, sans-serif"/>
                <w:color w:val="00000A"/>
                <w:sz w:val="26"/>
              </w:rPr>
              <w:t xml:space="preserve"> </w:t>
            </w:r>
            <w:r>
              <w:rPr>
                <w:rFonts w:eastAsia="Calibri" w:cs="Calibri"/>
                <w:color w:val="00000A"/>
                <w:sz w:val="26"/>
              </w:rPr>
              <w:t>разрешение</w:t>
            </w:r>
            <w:r>
              <w:rPr>
                <w:rFonts w:ascii="Arial, sans-serif" w:eastAsia="Arial, sans-serif" w:hAnsi="Arial, sans-serif" w:cs="Arial, sans-serif"/>
                <w:color w:val="00000A"/>
                <w:sz w:val="26"/>
              </w:rPr>
              <w:t xml:space="preserve"> </w:t>
            </w:r>
            <w:r>
              <w:rPr>
                <w:rFonts w:eastAsia="Calibri" w:cs="Calibri"/>
                <w:color w:val="00000A"/>
                <w:sz w:val="26"/>
              </w:rPr>
              <w:t>на</w:t>
            </w:r>
            <w:r>
              <w:rPr>
                <w:rFonts w:ascii="Arial, sans-serif" w:eastAsia="Arial, sans-serif" w:hAnsi="Arial, sans-serif" w:cs="Arial, sans-serif"/>
                <w:color w:val="00000A"/>
                <w:sz w:val="26"/>
              </w:rPr>
              <w:t xml:space="preserve"> </w:t>
            </w:r>
            <w:r>
              <w:rPr>
                <w:rFonts w:eastAsia="Calibri" w:cs="Calibri"/>
                <w:color w:val="00000A"/>
                <w:sz w:val="26"/>
              </w:rPr>
              <w:t>ввод</w:t>
            </w:r>
            <w:r>
              <w:rPr>
                <w:rFonts w:ascii="Arial, sans-serif" w:eastAsia="Arial, sans-serif" w:hAnsi="Arial, sans-serif" w:cs="Arial, sans-serif"/>
                <w:color w:val="00000A"/>
                <w:sz w:val="26"/>
              </w:rPr>
              <w:t xml:space="preserve"> </w:t>
            </w:r>
            <w:r>
              <w:rPr>
                <w:rFonts w:eastAsia="Calibri" w:cs="Calibri"/>
                <w:color w:val="00000A"/>
                <w:sz w:val="26"/>
              </w:rPr>
              <w:t>объекта</w:t>
            </w:r>
            <w:r>
              <w:rPr>
                <w:rFonts w:ascii="Arial, sans-serif" w:eastAsia="Arial, sans-serif" w:hAnsi="Arial, sans-serif" w:cs="Arial, sans-serif"/>
                <w:color w:val="00000A"/>
                <w:sz w:val="26"/>
              </w:rPr>
              <w:t xml:space="preserve"> </w:t>
            </w:r>
            <w:r>
              <w:rPr>
                <w:rFonts w:eastAsia="Calibri" w:cs="Calibri"/>
                <w:color w:val="00000A"/>
                <w:sz w:val="26"/>
              </w:rPr>
              <w:t>капитального</w:t>
            </w:r>
            <w:r>
              <w:rPr>
                <w:rFonts w:ascii="Arial, sans-serif" w:eastAsia="Arial, sans-serif" w:hAnsi="Arial, sans-serif" w:cs="Arial, sans-serif"/>
                <w:color w:val="00000A"/>
                <w:sz w:val="26"/>
              </w:rPr>
              <w:t xml:space="preserve"> </w:t>
            </w:r>
            <w:r>
              <w:rPr>
                <w:rFonts w:eastAsia="Calibri" w:cs="Calibri"/>
                <w:color w:val="00000A"/>
                <w:sz w:val="26"/>
              </w:rPr>
              <w:t>строительства</w:t>
            </w:r>
            <w:r>
              <w:rPr>
                <w:rFonts w:ascii="Arial, sans-serif" w:eastAsia="Arial, sans-serif" w:hAnsi="Arial, sans-serif" w:cs="Arial, sans-serif"/>
                <w:color w:val="00000A"/>
                <w:sz w:val="26"/>
              </w:rPr>
              <w:t xml:space="preserve"> </w:t>
            </w:r>
            <w:r>
              <w:rPr>
                <w:rFonts w:eastAsia="Calibri" w:cs="Calibri"/>
                <w:color w:val="00000A"/>
                <w:sz w:val="26"/>
              </w:rPr>
              <w:t>в</w:t>
            </w:r>
            <w:r>
              <w:rPr>
                <w:rFonts w:ascii="Arial, sans-serif" w:eastAsia="Arial, sans-serif" w:hAnsi="Arial, sans-serif" w:cs="Arial, sans-serif"/>
                <w:color w:val="00000A"/>
                <w:sz w:val="26"/>
              </w:rPr>
              <w:t xml:space="preserve"> </w:t>
            </w:r>
            <w:r>
              <w:rPr>
                <w:rFonts w:eastAsia="Calibri" w:cs="Calibri"/>
                <w:color w:val="00000A"/>
                <w:sz w:val="26"/>
              </w:rPr>
              <w:t>эксплуатацию</w:t>
            </w:r>
            <w:r>
              <w:rPr>
                <w:rFonts w:ascii="Arial, sans-serif" w:eastAsia="Arial, sans-serif" w:hAnsi="Arial, sans-serif" w:cs="Arial, sans-serif"/>
                <w:color w:val="00000A"/>
                <w:sz w:val="26"/>
              </w:rPr>
              <w:t xml:space="preserve"> </w:t>
            </w:r>
            <w:r>
              <w:rPr>
                <w:rFonts w:eastAsia="Calibri" w:cs="Calibri"/>
                <w:color w:val="00000A"/>
                <w:sz w:val="26"/>
              </w:rPr>
              <w:t>не</w:t>
            </w:r>
            <w:r>
              <w:rPr>
                <w:rFonts w:ascii="Arial, sans-serif" w:eastAsia="Arial, sans-serif" w:hAnsi="Arial, sans-serif" w:cs="Arial, sans-serif"/>
                <w:color w:val="00000A"/>
                <w:sz w:val="26"/>
              </w:rPr>
              <w:t xml:space="preserve"> </w:t>
            </w:r>
            <w:r>
              <w:rPr>
                <w:rFonts w:eastAsia="Calibri" w:cs="Calibri"/>
                <w:color w:val="00000A"/>
                <w:sz w:val="26"/>
              </w:rPr>
              <w:t>выдается</w:t>
            </w:r>
            <w:r>
              <w:rPr>
                <w:rFonts w:ascii="Arial, sans-serif" w:eastAsia="Arial, sans-serif" w:hAnsi="Arial, sans-serif" w:cs="Arial, sans-serif"/>
                <w:color w:val="00000A"/>
                <w:sz w:val="26"/>
              </w:rPr>
              <w:t xml:space="preserve"> </w:t>
            </w:r>
            <w:r>
              <w:rPr>
                <w:rFonts w:eastAsia="Calibri" w:cs="Calibri"/>
                <w:color w:val="00000A"/>
                <w:sz w:val="26"/>
              </w:rPr>
              <w:t>в</w:t>
            </w:r>
            <w:r>
              <w:rPr>
                <w:rFonts w:ascii="Arial, sans-serif" w:eastAsia="Arial, sans-serif" w:hAnsi="Arial, sans-serif" w:cs="Arial, sans-serif"/>
                <w:color w:val="00000A"/>
                <w:sz w:val="26"/>
              </w:rPr>
              <w:t xml:space="preserve"> </w:t>
            </w:r>
            <w:r>
              <w:rPr>
                <w:rFonts w:eastAsia="Calibri" w:cs="Calibri"/>
                <w:color w:val="00000A"/>
                <w:sz w:val="26"/>
              </w:rPr>
              <w:t>соответствии</w:t>
            </w:r>
            <w:r>
              <w:rPr>
                <w:rFonts w:ascii="Arial, sans-serif" w:eastAsia="Arial, sans-serif" w:hAnsi="Arial, sans-serif" w:cs="Arial, sans-serif"/>
                <w:color w:val="00000A"/>
                <w:sz w:val="26"/>
              </w:rPr>
              <w:t xml:space="preserve"> </w:t>
            </w:r>
            <w:r>
              <w:rPr>
                <w:rFonts w:eastAsia="Calibri" w:cs="Calibri"/>
                <w:color w:val="00000A"/>
                <w:sz w:val="26"/>
              </w:rPr>
              <w:t>с</w:t>
            </w:r>
            <w:r>
              <w:rPr>
                <w:rFonts w:ascii="Arial, sans-serif" w:eastAsia="Arial, sans-serif" w:hAnsi="Arial, sans-serif" w:cs="Arial, sans-serif"/>
                <w:color w:val="00000A"/>
                <w:sz w:val="26"/>
              </w:rPr>
              <w:t xml:space="preserve"> </w:t>
            </w:r>
            <w:r>
              <w:rPr>
                <w:rFonts w:eastAsia="Calibri" w:cs="Calibri"/>
                <w:color w:val="00000A"/>
                <w:sz w:val="26"/>
              </w:rPr>
              <w:t>законодательством</w:t>
            </w:r>
            <w:r>
              <w:rPr>
                <w:rFonts w:ascii="Arial, sans-serif" w:eastAsia="Arial, sans-serif" w:hAnsi="Arial, sans-serif" w:cs="Arial, sans-serif"/>
                <w:color w:val="00000A"/>
                <w:sz w:val="26"/>
              </w:rPr>
              <w:t xml:space="preserve"> </w:t>
            </w:r>
            <w:r>
              <w:rPr>
                <w:rFonts w:eastAsia="Calibri" w:cs="Calibri"/>
                <w:color w:val="00000A"/>
                <w:sz w:val="26"/>
              </w:rPr>
              <w:t>о</w:t>
            </w:r>
            <w:r>
              <w:rPr>
                <w:rFonts w:ascii="Arial, sans-serif" w:eastAsia="Arial, sans-serif" w:hAnsi="Arial, sans-serif" w:cs="Arial, sans-serif"/>
                <w:color w:val="00000A"/>
                <w:sz w:val="26"/>
              </w:rPr>
              <w:t xml:space="preserve"> </w:t>
            </w:r>
            <w:r>
              <w:rPr>
                <w:rFonts w:eastAsia="Calibri" w:cs="Calibri"/>
                <w:color w:val="00000A"/>
                <w:sz w:val="26"/>
              </w:rPr>
              <w:t>градостроительной</w:t>
            </w:r>
            <w:r>
              <w:rPr>
                <w:rFonts w:ascii="Arial, sans-serif" w:eastAsia="Arial, sans-serif" w:hAnsi="Arial, sans-serif" w:cs="Arial, sans-serif"/>
                <w:color w:val="00000A"/>
                <w:sz w:val="26"/>
              </w:rPr>
              <w:t xml:space="preserve"> </w:t>
            </w:r>
            <w:r>
              <w:rPr>
                <w:rFonts w:eastAsia="Calibri" w:cs="Calibri"/>
                <w:color w:val="00000A"/>
                <w:sz w:val="26"/>
              </w:rPr>
              <w:t>деятельности</w:t>
            </w:r>
            <w:r>
              <w:rPr>
                <w:rFonts w:ascii="Arial, sans-serif" w:eastAsia="Arial, sans-serif" w:hAnsi="Arial, sans-serif" w:cs="Arial, sans-serif"/>
                <w:color w:val="00000A"/>
                <w:sz w:val="26"/>
              </w:rPr>
              <w:t>).</w:t>
            </w:r>
          </w:p>
          <w:p w14:paraId="57B39262" w14:textId="77777777" w:rsidR="00E53D3C" w:rsidRDefault="00E53D3C" w:rsidP="00B23202">
            <w:r>
              <w:rPr>
                <w:rFonts w:eastAsia="Calibri" w:cs="Calibri"/>
                <w:color w:val="00000A"/>
                <w:sz w:val="26"/>
              </w:rPr>
              <w:t>Указанный</w:t>
            </w:r>
            <w:r>
              <w:rPr>
                <w:rFonts w:ascii="Arial, sans-serif" w:eastAsia="Arial, sans-serif" w:hAnsi="Arial, sans-serif" w:cs="Arial, sans-serif"/>
                <w:color w:val="00000A"/>
                <w:sz w:val="26"/>
              </w:rPr>
              <w:t xml:space="preserve"> </w:t>
            </w:r>
            <w:r>
              <w:rPr>
                <w:rFonts w:eastAsia="Calibri" w:cs="Calibri"/>
                <w:color w:val="00000A"/>
                <w:sz w:val="26"/>
              </w:rPr>
              <w:t>документ</w:t>
            </w:r>
            <w:r>
              <w:rPr>
                <w:rFonts w:ascii="Arial, sans-serif" w:eastAsia="Arial, sans-serif" w:hAnsi="Arial, sans-serif" w:cs="Arial, sans-serif"/>
                <w:color w:val="00000A"/>
                <w:sz w:val="26"/>
              </w:rPr>
              <w:t xml:space="preserve"> </w:t>
            </w:r>
            <w:r>
              <w:rPr>
                <w:rFonts w:eastAsia="Calibri" w:cs="Calibri"/>
                <w:color w:val="00000A"/>
                <w:sz w:val="26"/>
              </w:rPr>
              <w:t>должен</w:t>
            </w:r>
            <w:r>
              <w:rPr>
                <w:rFonts w:ascii="Arial, sans-serif" w:eastAsia="Arial, sans-serif" w:hAnsi="Arial, sans-serif" w:cs="Arial, sans-serif"/>
                <w:color w:val="00000A"/>
                <w:sz w:val="26"/>
              </w:rPr>
              <w:t xml:space="preserve"> </w:t>
            </w:r>
            <w:r>
              <w:rPr>
                <w:rFonts w:eastAsia="Calibri" w:cs="Calibri"/>
                <w:color w:val="00000A"/>
                <w:sz w:val="26"/>
              </w:rPr>
              <w:t>быть</w:t>
            </w:r>
            <w:r>
              <w:rPr>
                <w:rFonts w:ascii="Arial, sans-serif" w:eastAsia="Arial, sans-serif" w:hAnsi="Arial, sans-serif" w:cs="Arial, sans-serif"/>
                <w:color w:val="00000A"/>
                <w:sz w:val="26"/>
              </w:rPr>
              <w:t xml:space="preserve"> </w:t>
            </w:r>
            <w:r>
              <w:rPr>
                <w:rFonts w:eastAsia="Calibri" w:cs="Calibri"/>
                <w:color w:val="00000A"/>
                <w:sz w:val="26"/>
              </w:rPr>
              <w:t>подписан</w:t>
            </w:r>
            <w:r>
              <w:rPr>
                <w:rFonts w:ascii="Arial, sans-serif" w:eastAsia="Arial, sans-serif" w:hAnsi="Arial, sans-serif" w:cs="Arial, sans-serif"/>
                <w:color w:val="00000A"/>
                <w:sz w:val="26"/>
              </w:rPr>
              <w:t xml:space="preserve"> </w:t>
            </w:r>
            <w:r>
              <w:rPr>
                <w:rFonts w:eastAsia="Calibri" w:cs="Calibri"/>
                <w:color w:val="00000A"/>
                <w:sz w:val="26"/>
              </w:rPr>
              <w:t>не</w:t>
            </w:r>
            <w:r>
              <w:rPr>
                <w:rFonts w:ascii="Arial, sans-serif" w:eastAsia="Arial, sans-serif" w:hAnsi="Arial, sans-serif" w:cs="Arial, sans-serif"/>
                <w:color w:val="00000A"/>
                <w:sz w:val="26"/>
              </w:rPr>
              <w:t xml:space="preserve"> </w:t>
            </w:r>
            <w:r>
              <w:rPr>
                <w:rFonts w:eastAsia="Calibri" w:cs="Calibri"/>
                <w:color w:val="00000A"/>
                <w:sz w:val="26"/>
              </w:rPr>
              <w:t>ранее</w:t>
            </w:r>
            <w:r>
              <w:rPr>
                <w:rFonts w:ascii="Arial, sans-serif" w:eastAsia="Arial, sans-serif" w:hAnsi="Arial, sans-serif" w:cs="Arial, sans-serif"/>
                <w:color w:val="00000A"/>
                <w:sz w:val="26"/>
              </w:rPr>
              <w:t xml:space="preserve"> </w:t>
            </w:r>
            <w:r>
              <w:rPr>
                <w:rFonts w:eastAsia="Calibri" w:cs="Calibri"/>
                <w:color w:val="00000A"/>
                <w:sz w:val="26"/>
              </w:rPr>
              <w:t>чем</w:t>
            </w:r>
            <w:r>
              <w:rPr>
                <w:rFonts w:ascii="Arial, sans-serif" w:eastAsia="Arial, sans-serif" w:hAnsi="Arial, sans-serif" w:cs="Arial, sans-serif"/>
                <w:color w:val="00000A"/>
                <w:sz w:val="26"/>
              </w:rPr>
              <w:t xml:space="preserve"> </w:t>
            </w:r>
            <w:r>
              <w:rPr>
                <w:rFonts w:eastAsia="Calibri" w:cs="Calibri"/>
                <w:color w:val="00000A"/>
                <w:sz w:val="26"/>
              </w:rPr>
              <w:t>за</w:t>
            </w:r>
            <w:r>
              <w:rPr>
                <w:rFonts w:ascii="Arial, sans-serif" w:eastAsia="Arial, sans-serif" w:hAnsi="Arial, sans-serif" w:cs="Arial, sans-serif"/>
                <w:color w:val="00000A"/>
                <w:sz w:val="26"/>
              </w:rPr>
              <w:t xml:space="preserve"> 5 </w:t>
            </w:r>
            <w:r>
              <w:rPr>
                <w:rFonts w:eastAsia="Calibri" w:cs="Calibri"/>
                <w:color w:val="00000A"/>
                <w:sz w:val="26"/>
              </w:rPr>
              <w:t>лет</w:t>
            </w:r>
            <w:r>
              <w:rPr>
                <w:rFonts w:ascii="Arial, sans-serif" w:eastAsia="Arial, sans-serif" w:hAnsi="Arial, sans-serif" w:cs="Arial, sans-serif"/>
                <w:color w:val="00000A"/>
                <w:sz w:val="26"/>
              </w:rPr>
              <w:t xml:space="preserve"> </w:t>
            </w:r>
            <w:r>
              <w:rPr>
                <w:rFonts w:eastAsia="Calibri" w:cs="Calibri"/>
                <w:color w:val="00000A"/>
                <w:sz w:val="26"/>
              </w:rPr>
              <w:t>до</w:t>
            </w:r>
            <w:r>
              <w:rPr>
                <w:rFonts w:ascii="Arial, sans-serif" w:eastAsia="Arial, sans-serif" w:hAnsi="Arial, sans-serif" w:cs="Arial, sans-serif"/>
                <w:color w:val="00000A"/>
                <w:sz w:val="26"/>
              </w:rPr>
              <w:t xml:space="preserve"> </w:t>
            </w:r>
            <w:r>
              <w:rPr>
                <w:rFonts w:eastAsia="Calibri" w:cs="Calibri"/>
                <w:color w:val="00000A"/>
                <w:sz w:val="26"/>
              </w:rPr>
              <w:t>даты</w:t>
            </w:r>
            <w:r>
              <w:rPr>
                <w:rFonts w:ascii="Arial, sans-serif" w:eastAsia="Arial, sans-serif" w:hAnsi="Arial, sans-serif" w:cs="Arial, sans-serif"/>
                <w:color w:val="00000A"/>
                <w:sz w:val="26"/>
              </w:rPr>
              <w:t xml:space="preserve"> </w:t>
            </w:r>
            <w:r>
              <w:rPr>
                <w:rFonts w:eastAsia="Calibri" w:cs="Calibri"/>
                <w:color w:val="00000A"/>
                <w:sz w:val="26"/>
              </w:rPr>
              <w:t>окончания</w:t>
            </w:r>
            <w:r>
              <w:rPr>
                <w:rFonts w:ascii="Arial, sans-serif" w:eastAsia="Arial, sans-serif" w:hAnsi="Arial, sans-serif" w:cs="Arial, sans-serif"/>
                <w:color w:val="00000A"/>
                <w:sz w:val="26"/>
              </w:rPr>
              <w:t xml:space="preserve"> </w:t>
            </w:r>
            <w:r>
              <w:rPr>
                <w:rFonts w:eastAsia="Calibri" w:cs="Calibri"/>
                <w:color w:val="00000A"/>
                <w:sz w:val="26"/>
              </w:rPr>
              <w:t>срока</w:t>
            </w:r>
            <w:r>
              <w:rPr>
                <w:rFonts w:ascii="Arial, sans-serif" w:eastAsia="Arial, sans-serif" w:hAnsi="Arial, sans-serif" w:cs="Arial, sans-serif"/>
                <w:color w:val="00000A"/>
                <w:sz w:val="26"/>
              </w:rPr>
              <w:t xml:space="preserve"> </w:t>
            </w:r>
            <w:r>
              <w:rPr>
                <w:rFonts w:eastAsia="Calibri" w:cs="Calibri"/>
                <w:color w:val="00000A"/>
                <w:sz w:val="26"/>
              </w:rPr>
              <w:t>подачи</w:t>
            </w:r>
            <w:r>
              <w:rPr>
                <w:rFonts w:ascii="Arial, sans-serif" w:eastAsia="Arial, sans-serif" w:hAnsi="Arial, sans-serif" w:cs="Arial, sans-serif"/>
                <w:color w:val="00000A"/>
                <w:sz w:val="26"/>
              </w:rPr>
              <w:t xml:space="preserve"> </w:t>
            </w:r>
            <w:r>
              <w:rPr>
                <w:rFonts w:eastAsia="Calibri" w:cs="Calibri"/>
                <w:color w:val="00000A"/>
                <w:sz w:val="26"/>
              </w:rPr>
              <w:t>заявок</w:t>
            </w:r>
            <w:r>
              <w:rPr>
                <w:rFonts w:ascii="Arial, sans-serif" w:eastAsia="Arial, sans-serif" w:hAnsi="Arial, sans-serif" w:cs="Arial, sans-serif"/>
                <w:color w:val="00000A"/>
                <w:sz w:val="26"/>
              </w:rPr>
              <w:t xml:space="preserve"> </w:t>
            </w:r>
            <w:r>
              <w:rPr>
                <w:rFonts w:eastAsia="Calibri" w:cs="Calibri"/>
                <w:color w:val="00000A"/>
                <w:sz w:val="26"/>
              </w:rPr>
              <w:t>на</w:t>
            </w:r>
            <w:r>
              <w:rPr>
                <w:rFonts w:ascii="Arial, sans-serif" w:eastAsia="Arial, sans-serif" w:hAnsi="Arial, sans-serif" w:cs="Arial, sans-serif"/>
                <w:color w:val="00000A"/>
                <w:sz w:val="26"/>
              </w:rPr>
              <w:t xml:space="preserve"> </w:t>
            </w:r>
            <w:r>
              <w:rPr>
                <w:rFonts w:eastAsia="Calibri" w:cs="Calibri"/>
                <w:color w:val="00000A"/>
                <w:sz w:val="26"/>
              </w:rPr>
              <w:t>участие</w:t>
            </w:r>
            <w:r>
              <w:rPr>
                <w:rFonts w:ascii="Arial, sans-serif" w:eastAsia="Arial, sans-serif" w:hAnsi="Arial, sans-serif" w:cs="Arial, sans-serif"/>
                <w:color w:val="00000A"/>
                <w:sz w:val="26"/>
              </w:rPr>
              <w:t xml:space="preserve"> </w:t>
            </w:r>
            <w:r>
              <w:rPr>
                <w:rFonts w:eastAsia="Calibri" w:cs="Calibri"/>
                <w:color w:val="00000A"/>
                <w:sz w:val="26"/>
              </w:rPr>
              <w:t>в</w:t>
            </w:r>
            <w:r>
              <w:rPr>
                <w:rFonts w:ascii="Arial, sans-serif" w:eastAsia="Arial, sans-serif" w:hAnsi="Arial, sans-serif" w:cs="Arial, sans-serif"/>
                <w:color w:val="00000A"/>
                <w:sz w:val="26"/>
              </w:rPr>
              <w:t xml:space="preserve"> </w:t>
            </w:r>
            <w:r>
              <w:rPr>
                <w:rFonts w:eastAsia="Calibri" w:cs="Calibri"/>
                <w:color w:val="00000A"/>
                <w:sz w:val="26"/>
              </w:rPr>
              <w:t>закупке</w:t>
            </w:r>
          </w:p>
          <w:p w14:paraId="1F03A0A1" w14:textId="77777777" w:rsidR="00E53D3C" w:rsidRDefault="00E53D3C" w:rsidP="00B23202"/>
        </w:tc>
      </w:tr>
      <w:tr w:rsidR="00E53D3C" w14:paraId="3F771823" w14:textId="77777777" w:rsidTr="00B23202">
        <w:tc>
          <w:tcPr>
            <w:tcW w:w="682" w:type="dxa"/>
            <w:tcBorders>
              <w:top w:val="single" w:sz="2" w:space="0" w:color="000000"/>
              <w:left w:val="single" w:sz="4" w:space="0" w:color="00000A"/>
              <w:bottom w:val="single" w:sz="4" w:space="0" w:color="00000A"/>
              <w:right w:val="single" w:sz="4" w:space="0" w:color="00000A"/>
            </w:tcBorders>
            <w:shd w:val="clear" w:color="auto" w:fill="FFFFFF"/>
            <w:tcMar>
              <w:left w:w="54" w:type="dxa"/>
              <w:right w:w="54" w:type="dxa"/>
            </w:tcMar>
          </w:tcPr>
          <w:p w14:paraId="5A358A5A" w14:textId="77777777" w:rsidR="00E53D3C" w:rsidRDefault="00E53D3C" w:rsidP="00B23202">
            <w:pPr>
              <w:jc w:val="center"/>
            </w:pPr>
            <w:r>
              <w:rPr>
                <w:rFonts w:ascii="Arial, sans-serif" w:eastAsia="Arial, sans-serif" w:hAnsi="Arial, sans-serif" w:cs="Arial, sans-serif"/>
                <w:color w:val="000000"/>
                <w:sz w:val="26"/>
              </w:rPr>
              <w:lastRenderedPageBreak/>
              <w:t>6(8)</w:t>
            </w:r>
          </w:p>
        </w:tc>
        <w:tc>
          <w:tcPr>
            <w:tcW w:w="2903" w:type="dxa"/>
            <w:tcBorders>
              <w:top w:val="single" w:sz="2" w:space="0" w:color="000000"/>
              <w:left w:val="single" w:sz="4" w:space="0" w:color="00000A"/>
              <w:bottom w:val="single" w:sz="4" w:space="0" w:color="00000A"/>
              <w:right w:val="single" w:sz="4" w:space="0" w:color="00000A"/>
            </w:tcBorders>
            <w:shd w:val="clear" w:color="auto" w:fill="FFFFFF"/>
            <w:tcMar>
              <w:left w:w="54" w:type="dxa"/>
              <w:right w:w="54" w:type="dxa"/>
            </w:tcMar>
          </w:tcPr>
          <w:p w14:paraId="5309887E" w14:textId="77777777" w:rsidR="00E53D3C" w:rsidRDefault="00E53D3C" w:rsidP="00B23202">
            <w:pPr>
              <w:jc w:val="both"/>
            </w:pPr>
            <w:r>
              <w:rPr>
                <w:rFonts w:eastAsia="Calibri" w:cs="Calibri"/>
                <w:color w:val="000000"/>
                <w:sz w:val="26"/>
              </w:rPr>
              <w:t>Выполнение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законодательством</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градостроительной</w:t>
            </w:r>
            <w:r>
              <w:rPr>
                <w:rFonts w:ascii="Arial, sans-serif" w:eastAsia="Arial, sans-serif" w:hAnsi="Arial, sans-serif" w:cs="Arial, sans-serif"/>
                <w:color w:val="000000"/>
                <w:sz w:val="26"/>
              </w:rPr>
              <w:t xml:space="preserve"> </w:t>
            </w:r>
            <w:r>
              <w:rPr>
                <w:rFonts w:eastAsia="Calibri" w:cs="Calibri"/>
                <w:color w:val="000000"/>
                <w:sz w:val="26"/>
              </w:rPr>
              <w:t>деятельности</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подготовке</w:t>
            </w:r>
            <w:r>
              <w:rPr>
                <w:rFonts w:ascii="Arial, sans-serif" w:eastAsia="Arial, sans-serif" w:hAnsi="Arial, sans-serif" w:cs="Arial, sans-serif"/>
                <w:color w:val="000000"/>
                <w:sz w:val="26"/>
              </w:rPr>
              <w:t xml:space="preserve"> </w:t>
            </w:r>
            <w:r>
              <w:rPr>
                <w:rFonts w:eastAsia="Calibri" w:cs="Calibri"/>
                <w:color w:val="000000"/>
                <w:sz w:val="26"/>
              </w:rPr>
              <w:t>проектной</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выполнению</w:t>
            </w:r>
            <w:r>
              <w:rPr>
                <w:rFonts w:ascii="Arial, sans-serif" w:eastAsia="Arial, sans-serif" w:hAnsi="Arial, sans-serif" w:cs="Arial, sans-serif"/>
                <w:color w:val="000000"/>
                <w:sz w:val="26"/>
              </w:rPr>
              <w:t xml:space="preserve"> </w:t>
            </w:r>
            <w:r>
              <w:rPr>
                <w:rFonts w:eastAsia="Calibri" w:cs="Calibri"/>
                <w:color w:val="000000"/>
                <w:sz w:val="26"/>
              </w:rPr>
              <w:t>инженерных</w:t>
            </w:r>
            <w:r>
              <w:rPr>
                <w:rFonts w:ascii="Arial, sans-serif" w:eastAsia="Arial, sans-serif" w:hAnsi="Arial, sans-serif" w:cs="Arial, sans-serif"/>
                <w:color w:val="000000"/>
                <w:sz w:val="26"/>
              </w:rPr>
              <w:t xml:space="preserve"> </w:t>
            </w:r>
            <w:r>
              <w:rPr>
                <w:rFonts w:eastAsia="Calibri" w:cs="Calibri"/>
                <w:color w:val="000000"/>
                <w:sz w:val="26"/>
              </w:rPr>
              <w:t>изысканий</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начальная</w:t>
            </w:r>
            <w:r>
              <w:rPr>
                <w:rFonts w:ascii="Arial, sans-serif" w:eastAsia="Arial, sans-serif" w:hAnsi="Arial, sans-serif" w:cs="Arial, sans-serif"/>
                <w:color w:val="000000"/>
                <w:sz w:val="26"/>
              </w:rPr>
              <w:t xml:space="preserve"> (</w:t>
            </w:r>
            <w:r>
              <w:rPr>
                <w:rFonts w:eastAsia="Calibri" w:cs="Calibri"/>
                <w:color w:val="000000"/>
                <w:sz w:val="26"/>
              </w:rPr>
              <w:t>максимальная</w:t>
            </w:r>
            <w:r>
              <w:rPr>
                <w:rFonts w:ascii="Arial, sans-serif" w:eastAsia="Arial, sans-serif" w:hAnsi="Arial, sans-serif" w:cs="Arial, sans-serif"/>
                <w:color w:val="000000"/>
                <w:sz w:val="26"/>
              </w:rPr>
              <w:t xml:space="preserve">) </w:t>
            </w:r>
            <w:r>
              <w:rPr>
                <w:rFonts w:eastAsia="Calibri" w:cs="Calibri"/>
                <w:color w:val="000000"/>
                <w:sz w:val="26"/>
              </w:rPr>
              <w:t>цена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цена</w:t>
            </w:r>
            <w:r>
              <w:rPr>
                <w:rFonts w:ascii="Arial, sans-serif" w:eastAsia="Arial, sans-serif" w:hAnsi="Arial, sans-serif" w:cs="Arial, sans-serif"/>
                <w:color w:val="000000"/>
                <w:sz w:val="26"/>
              </w:rPr>
              <w:t xml:space="preserve"> </w:t>
            </w:r>
            <w:r>
              <w:rPr>
                <w:rFonts w:eastAsia="Calibri" w:cs="Calibri"/>
                <w:color w:val="000000"/>
                <w:sz w:val="26"/>
              </w:rPr>
              <w:t>лота</w:t>
            </w:r>
            <w:r>
              <w:rPr>
                <w:rFonts w:ascii="Arial, sans-serif" w:eastAsia="Arial, sans-serif" w:hAnsi="Arial, sans-serif" w:cs="Arial, sans-serif"/>
                <w:color w:val="000000"/>
                <w:sz w:val="26"/>
              </w:rPr>
              <w:t xml:space="preserve">) </w:t>
            </w:r>
            <w:r>
              <w:rPr>
                <w:rFonts w:eastAsia="Calibri" w:cs="Calibri"/>
                <w:color w:val="00000A"/>
              </w:rPr>
              <w:t>превышает</w:t>
            </w:r>
            <w:r>
              <w:rPr>
                <w:rFonts w:ascii="Liberation Serif" w:eastAsia="Liberation Serif" w:hAnsi="Liberation Serif" w:cs="Liberation Serif"/>
                <w:color w:val="00000A"/>
              </w:rPr>
              <w:t xml:space="preserve"> 3 </w:t>
            </w:r>
            <w:r>
              <w:rPr>
                <w:rFonts w:eastAsia="Calibri" w:cs="Calibri"/>
                <w:color w:val="00000A"/>
              </w:rPr>
              <w:t>млн</w:t>
            </w:r>
            <w:r>
              <w:rPr>
                <w:rFonts w:ascii="Liberation Serif" w:eastAsia="Liberation Serif" w:hAnsi="Liberation Serif" w:cs="Liberation Serif"/>
                <w:color w:val="00000A"/>
              </w:rPr>
              <w:t xml:space="preserve">. </w:t>
            </w:r>
            <w:r>
              <w:rPr>
                <w:rFonts w:eastAsia="Calibri" w:cs="Calibri"/>
                <w:color w:val="00000A"/>
              </w:rPr>
              <w:t>рублей</w:t>
            </w:r>
          </w:p>
        </w:tc>
        <w:tc>
          <w:tcPr>
            <w:tcW w:w="3300" w:type="dxa"/>
            <w:tcBorders>
              <w:top w:val="single" w:sz="2" w:space="0" w:color="000000"/>
              <w:left w:val="single" w:sz="4" w:space="0" w:color="00000A"/>
              <w:bottom w:val="single" w:sz="4" w:space="0" w:color="00000A"/>
              <w:right w:val="single" w:sz="4" w:space="0" w:color="00000A"/>
            </w:tcBorders>
            <w:shd w:val="clear" w:color="auto" w:fill="FFFFFF"/>
            <w:tcMar>
              <w:left w:w="54" w:type="dxa"/>
              <w:right w:w="54" w:type="dxa"/>
            </w:tcMar>
          </w:tcPr>
          <w:p w14:paraId="2FC635E5" w14:textId="77777777" w:rsidR="00E53D3C" w:rsidRDefault="00E53D3C" w:rsidP="00B23202">
            <w:r>
              <w:rPr>
                <w:rFonts w:ascii="Arial, sans-serif" w:eastAsia="Arial, sans-serif" w:hAnsi="Arial, sans-serif" w:cs="Arial, sans-serif"/>
                <w:color w:val="00000A"/>
                <w:sz w:val="26"/>
              </w:rPr>
              <w:t xml:space="preserve">- </w:t>
            </w:r>
            <w:r>
              <w:rPr>
                <w:rFonts w:eastAsia="Calibri" w:cs="Calibri"/>
                <w:color w:val="00000A"/>
                <w:sz w:val="26"/>
              </w:rPr>
              <w:t>наличие</w:t>
            </w:r>
            <w:r>
              <w:rPr>
                <w:rFonts w:ascii="Arial, sans-serif" w:eastAsia="Arial, sans-serif" w:hAnsi="Arial, sans-serif" w:cs="Arial, sans-serif"/>
                <w:color w:val="00000A"/>
                <w:sz w:val="26"/>
              </w:rPr>
              <w:t xml:space="preserve"> </w:t>
            </w:r>
            <w:r>
              <w:rPr>
                <w:rFonts w:eastAsia="Calibri" w:cs="Calibri"/>
                <w:color w:val="00000A"/>
                <w:sz w:val="26"/>
              </w:rPr>
              <w:t>за</w:t>
            </w:r>
            <w:r>
              <w:rPr>
                <w:rFonts w:ascii="Arial, sans-serif" w:eastAsia="Arial, sans-serif" w:hAnsi="Arial, sans-serif" w:cs="Arial, sans-serif"/>
                <w:color w:val="00000A"/>
                <w:sz w:val="26"/>
              </w:rPr>
              <w:t xml:space="preserve"> </w:t>
            </w:r>
            <w:r>
              <w:rPr>
                <w:rFonts w:eastAsia="Calibri" w:cs="Calibri"/>
                <w:color w:val="00000A"/>
                <w:sz w:val="26"/>
              </w:rPr>
              <w:t>последние</w:t>
            </w:r>
            <w:r>
              <w:rPr>
                <w:rFonts w:ascii="Arial, sans-serif" w:eastAsia="Arial, sans-serif" w:hAnsi="Arial, sans-serif" w:cs="Arial, sans-serif"/>
                <w:color w:val="00000A"/>
                <w:sz w:val="26"/>
              </w:rPr>
              <w:t xml:space="preserve"> 5 </w:t>
            </w:r>
            <w:r>
              <w:rPr>
                <w:rFonts w:eastAsia="Calibri" w:cs="Calibri"/>
                <w:color w:val="00000A"/>
                <w:sz w:val="26"/>
              </w:rPr>
              <w:t>лет</w:t>
            </w:r>
            <w:r>
              <w:rPr>
                <w:rFonts w:ascii="Arial, sans-serif" w:eastAsia="Arial, sans-serif" w:hAnsi="Arial, sans-serif" w:cs="Arial, sans-serif"/>
                <w:color w:val="00000A"/>
                <w:sz w:val="26"/>
              </w:rPr>
              <w:t xml:space="preserve"> </w:t>
            </w:r>
            <w:r>
              <w:rPr>
                <w:rFonts w:eastAsia="Calibri" w:cs="Calibri"/>
                <w:color w:val="00000A"/>
                <w:sz w:val="26"/>
              </w:rPr>
              <w:t>до</w:t>
            </w:r>
            <w:r>
              <w:rPr>
                <w:rFonts w:ascii="Arial, sans-serif" w:eastAsia="Arial, sans-serif" w:hAnsi="Arial, sans-serif" w:cs="Arial, sans-serif"/>
                <w:color w:val="00000A"/>
                <w:sz w:val="26"/>
              </w:rPr>
              <w:t xml:space="preserve"> </w:t>
            </w:r>
            <w:r>
              <w:rPr>
                <w:rFonts w:eastAsia="Calibri" w:cs="Calibri"/>
                <w:color w:val="00000A"/>
                <w:sz w:val="26"/>
              </w:rPr>
              <w:t>даты</w:t>
            </w:r>
            <w:r>
              <w:rPr>
                <w:rFonts w:ascii="Arial, sans-serif" w:eastAsia="Arial, sans-serif" w:hAnsi="Arial, sans-serif" w:cs="Arial, sans-serif"/>
                <w:color w:val="00000A"/>
                <w:sz w:val="26"/>
              </w:rPr>
              <w:t xml:space="preserve"> </w:t>
            </w:r>
            <w:r>
              <w:rPr>
                <w:rFonts w:eastAsia="Calibri" w:cs="Calibri"/>
                <w:color w:val="00000A"/>
                <w:sz w:val="26"/>
              </w:rPr>
              <w:t>подачи</w:t>
            </w:r>
            <w:r>
              <w:rPr>
                <w:rFonts w:ascii="Arial, sans-serif" w:eastAsia="Arial, sans-serif" w:hAnsi="Arial, sans-serif" w:cs="Arial, sans-serif"/>
                <w:color w:val="00000A"/>
                <w:sz w:val="26"/>
              </w:rPr>
              <w:t xml:space="preserve"> </w:t>
            </w:r>
            <w:r>
              <w:rPr>
                <w:rFonts w:eastAsia="Calibri" w:cs="Calibri"/>
                <w:color w:val="00000A"/>
                <w:sz w:val="26"/>
              </w:rPr>
              <w:t>заявки</w:t>
            </w:r>
            <w:r>
              <w:rPr>
                <w:rFonts w:ascii="Arial, sans-serif" w:eastAsia="Arial, sans-serif" w:hAnsi="Arial, sans-serif" w:cs="Arial, sans-serif"/>
                <w:color w:val="00000A"/>
                <w:sz w:val="26"/>
              </w:rPr>
              <w:t xml:space="preserve"> </w:t>
            </w:r>
            <w:r>
              <w:rPr>
                <w:rFonts w:eastAsia="Calibri" w:cs="Calibri"/>
                <w:color w:val="00000A"/>
                <w:sz w:val="26"/>
              </w:rPr>
              <w:t>на</w:t>
            </w:r>
            <w:r>
              <w:rPr>
                <w:rFonts w:ascii="Arial, sans-serif" w:eastAsia="Arial, sans-serif" w:hAnsi="Arial, sans-serif" w:cs="Arial, sans-serif"/>
                <w:color w:val="00000A"/>
                <w:sz w:val="26"/>
              </w:rPr>
              <w:t xml:space="preserve"> </w:t>
            </w:r>
            <w:r>
              <w:rPr>
                <w:rFonts w:eastAsia="Calibri" w:cs="Calibri"/>
                <w:color w:val="00000A"/>
                <w:sz w:val="26"/>
              </w:rPr>
              <w:t>участие</w:t>
            </w:r>
            <w:r>
              <w:rPr>
                <w:rFonts w:ascii="Arial, sans-serif" w:eastAsia="Arial, sans-serif" w:hAnsi="Arial, sans-serif" w:cs="Arial, sans-serif"/>
                <w:color w:val="00000A"/>
                <w:sz w:val="26"/>
              </w:rPr>
              <w:t xml:space="preserve"> </w:t>
            </w:r>
            <w:r>
              <w:rPr>
                <w:rFonts w:eastAsia="Calibri" w:cs="Calibri"/>
                <w:color w:val="00000A"/>
                <w:sz w:val="26"/>
              </w:rPr>
              <w:t>в</w:t>
            </w:r>
            <w:r>
              <w:rPr>
                <w:rFonts w:ascii="Arial, sans-serif" w:eastAsia="Arial, sans-serif" w:hAnsi="Arial, sans-serif" w:cs="Arial, sans-serif"/>
                <w:color w:val="00000A"/>
                <w:sz w:val="26"/>
              </w:rPr>
              <w:t xml:space="preserve"> </w:t>
            </w:r>
            <w:r>
              <w:rPr>
                <w:rFonts w:eastAsia="Calibri" w:cs="Calibri"/>
                <w:color w:val="00000A"/>
                <w:sz w:val="26"/>
              </w:rPr>
              <w:t>закупке</w:t>
            </w:r>
            <w:r>
              <w:rPr>
                <w:rFonts w:ascii="Arial, sans-serif" w:eastAsia="Arial, sans-serif" w:hAnsi="Arial, sans-serif" w:cs="Arial, sans-serif"/>
                <w:color w:val="00000A"/>
                <w:sz w:val="26"/>
              </w:rPr>
              <w:t xml:space="preserve"> </w:t>
            </w:r>
            <w:r>
              <w:rPr>
                <w:rFonts w:eastAsia="Calibri" w:cs="Calibri"/>
                <w:color w:val="00000A"/>
                <w:sz w:val="26"/>
              </w:rPr>
              <w:t>опыта</w:t>
            </w:r>
            <w:r>
              <w:rPr>
                <w:rFonts w:ascii="Arial, sans-serif" w:eastAsia="Arial, sans-serif" w:hAnsi="Arial, sans-serif" w:cs="Arial, sans-serif"/>
                <w:color w:val="00000A"/>
                <w:sz w:val="26"/>
              </w:rPr>
              <w:t xml:space="preserve"> </w:t>
            </w:r>
            <w:r>
              <w:rPr>
                <w:rFonts w:eastAsia="Calibri" w:cs="Calibri"/>
                <w:color w:val="00000A"/>
                <w:sz w:val="26"/>
              </w:rPr>
              <w:t>исполнения</w:t>
            </w:r>
            <w:r>
              <w:rPr>
                <w:rFonts w:ascii="Arial, sans-serif" w:eastAsia="Arial, sans-serif" w:hAnsi="Arial, sans-serif" w:cs="Arial, sans-serif"/>
                <w:color w:val="00000A"/>
                <w:sz w:val="26"/>
              </w:rPr>
              <w:t xml:space="preserve"> (</w:t>
            </w:r>
            <w:r>
              <w:rPr>
                <w:rFonts w:eastAsia="Calibri" w:cs="Calibri"/>
                <w:color w:val="00000A"/>
                <w:sz w:val="26"/>
              </w:rPr>
              <w:t>с</w:t>
            </w:r>
            <w:r>
              <w:rPr>
                <w:rFonts w:ascii="Arial, sans-serif" w:eastAsia="Arial, sans-serif" w:hAnsi="Arial, sans-serif" w:cs="Arial, sans-serif"/>
                <w:color w:val="00000A"/>
                <w:sz w:val="26"/>
              </w:rPr>
              <w:t xml:space="preserve"> </w:t>
            </w:r>
            <w:r>
              <w:rPr>
                <w:rFonts w:eastAsia="Calibri" w:cs="Calibri"/>
                <w:color w:val="00000A"/>
                <w:sz w:val="26"/>
              </w:rPr>
              <w:t>учетом</w:t>
            </w:r>
            <w:r>
              <w:rPr>
                <w:rFonts w:ascii="Arial, sans-serif" w:eastAsia="Arial, sans-serif" w:hAnsi="Arial, sans-serif" w:cs="Arial, sans-serif"/>
                <w:color w:val="00000A"/>
                <w:sz w:val="26"/>
              </w:rPr>
              <w:t xml:space="preserve"> </w:t>
            </w:r>
            <w:r>
              <w:rPr>
                <w:rFonts w:eastAsia="Calibri" w:cs="Calibri"/>
                <w:color w:val="00000A"/>
                <w:sz w:val="26"/>
              </w:rPr>
              <w:t>правопреемства</w:t>
            </w:r>
            <w:r>
              <w:rPr>
                <w:rFonts w:ascii="Arial, sans-serif" w:eastAsia="Arial, sans-serif" w:hAnsi="Arial, sans-serif" w:cs="Arial, sans-serif"/>
                <w:color w:val="00000A"/>
                <w:sz w:val="26"/>
              </w:rPr>
              <w:t xml:space="preserve">) </w:t>
            </w:r>
            <w:r>
              <w:rPr>
                <w:rFonts w:eastAsia="Calibri" w:cs="Calibri"/>
                <w:color w:val="00000A"/>
                <w:sz w:val="26"/>
              </w:rPr>
              <w:t>одного</w:t>
            </w:r>
            <w:r>
              <w:rPr>
                <w:rFonts w:ascii="Arial, sans-serif" w:eastAsia="Arial, sans-serif" w:hAnsi="Arial, sans-serif" w:cs="Arial, sans-serif"/>
                <w:color w:val="00000A"/>
                <w:sz w:val="26"/>
              </w:rPr>
              <w:t xml:space="preserve"> </w:t>
            </w:r>
            <w:r>
              <w:rPr>
                <w:rFonts w:eastAsia="Calibri" w:cs="Calibri"/>
                <w:color w:val="00000A"/>
                <w:sz w:val="26"/>
              </w:rPr>
              <w:t>контракта</w:t>
            </w:r>
            <w:r>
              <w:rPr>
                <w:rFonts w:ascii="Arial, sans-serif" w:eastAsia="Arial, sans-serif" w:hAnsi="Arial, sans-serif" w:cs="Arial, sans-serif"/>
                <w:color w:val="00000A"/>
                <w:sz w:val="26"/>
              </w:rPr>
              <w:t xml:space="preserve"> (</w:t>
            </w:r>
            <w:r>
              <w:rPr>
                <w:rFonts w:eastAsia="Calibri" w:cs="Calibri"/>
                <w:color w:val="00000A"/>
                <w:sz w:val="26"/>
              </w:rPr>
              <w:t>договора</w:t>
            </w:r>
            <w:r>
              <w:rPr>
                <w:rFonts w:ascii="Arial, sans-serif" w:eastAsia="Arial, sans-serif" w:hAnsi="Arial, sans-serif" w:cs="Arial, sans-serif"/>
                <w:color w:val="00000A"/>
                <w:sz w:val="26"/>
              </w:rPr>
              <w:t xml:space="preserve">) </w:t>
            </w:r>
            <w:r>
              <w:rPr>
                <w:rFonts w:eastAsia="Calibri" w:cs="Calibri"/>
                <w:color w:val="00000A"/>
                <w:sz w:val="26"/>
              </w:rPr>
              <w:t>на</w:t>
            </w:r>
            <w:r>
              <w:rPr>
                <w:rFonts w:ascii="Arial, sans-serif" w:eastAsia="Arial, sans-serif" w:hAnsi="Arial, sans-serif" w:cs="Arial, sans-serif"/>
                <w:color w:val="00000A"/>
                <w:sz w:val="26"/>
              </w:rPr>
              <w:t xml:space="preserve"> </w:t>
            </w:r>
            <w:r>
              <w:rPr>
                <w:rFonts w:eastAsia="Calibri" w:cs="Calibri"/>
                <w:color w:val="00000A"/>
                <w:sz w:val="26"/>
              </w:rPr>
              <w:t>выполнение</w:t>
            </w:r>
            <w:r>
              <w:rPr>
                <w:rFonts w:ascii="Arial, sans-serif" w:eastAsia="Arial, sans-serif" w:hAnsi="Arial, sans-serif" w:cs="Arial, sans-serif"/>
                <w:color w:val="00000A"/>
                <w:sz w:val="26"/>
              </w:rPr>
              <w:t xml:space="preserve"> </w:t>
            </w:r>
            <w:r>
              <w:rPr>
                <w:rFonts w:eastAsia="Calibri" w:cs="Calibri"/>
                <w:color w:val="00000A"/>
                <w:sz w:val="26"/>
              </w:rPr>
              <w:t>в</w:t>
            </w:r>
            <w:r>
              <w:rPr>
                <w:rFonts w:ascii="Arial, sans-serif" w:eastAsia="Arial, sans-serif" w:hAnsi="Arial, sans-serif" w:cs="Arial, sans-serif"/>
                <w:color w:val="00000A"/>
                <w:sz w:val="26"/>
              </w:rPr>
              <w:t xml:space="preserve"> </w:t>
            </w:r>
            <w:r>
              <w:rPr>
                <w:rFonts w:eastAsia="Calibri" w:cs="Calibri"/>
                <w:color w:val="00000A"/>
                <w:sz w:val="26"/>
              </w:rPr>
              <w:t>соответствии</w:t>
            </w:r>
            <w:r>
              <w:rPr>
                <w:rFonts w:ascii="Arial, sans-serif" w:eastAsia="Arial, sans-serif" w:hAnsi="Arial, sans-serif" w:cs="Arial, sans-serif"/>
                <w:color w:val="00000A"/>
                <w:sz w:val="26"/>
              </w:rPr>
              <w:t xml:space="preserve"> </w:t>
            </w:r>
            <w:r>
              <w:rPr>
                <w:rFonts w:eastAsia="Calibri" w:cs="Calibri"/>
                <w:color w:val="00000A"/>
                <w:sz w:val="26"/>
              </w:rPr>
              <w:t>с</w:t>
            </w:r>
            <w:r>
              <w:rPr>
                <w:rFonts w:ascii="Arial, sans-serif" w:eastAsia="Arial, sans-serif" w:hAnsi="Arial, sans-serif" w:cs="Arial, sans-serif"/>
                <w:color w:val="00000A"/>
                <w:sz w:val="26"/>
              </w:rPr>
              <w:t xml:space="preserve"> </w:t>
            </w:r>
            <w:r>
              <w:rPr>
                <w:rFonts w:eastAsia="Calibri" w:cs="Calibri"/>
                <w:color w:val="00000A"/>
                <w:sz w:val="26"/>
              </w:rPr>
              <w:t>законодательством</w:t>
            </w:r>
            <w:r>
              <w:rPr>
                <w:rFonts w:ascii="Arial, sans-serif" w:eastAsia="Arial, sans-serif" w:hAnsi="Arial, sans-serif" w:cs="Arial, sans-serif"/>
                <w:color w:val="00000A"/>
                <w:sz w:val="26"/>
              </w:rPr>
              <w:t xml:space="preserve"> </w:t>
            </w:r>
            <w:r>
              <w:rPr>
                <w:rFonts w:eastAsia="Calibri" w:cs="Calibri"/>
                <w:color w:val="00000A"/>
                <w:sz w:val="26"/>
              </w:rPr>
              <w:t>о</w:t>
            </w:r>
            <w:r>
              <w:rPr>
                <w:rFonts w:ascii="Arial, sans-serif" w:eastAsia="Arial, sans-serif" w:hAnsi="Arial, sans-serif" w:cs="Arial, sans-serif"/>
                <w:color w:val="00000A"/>
                <w:sz w:val="26"/>
              </w:rPr>
              <w:t xml:space="preserve"> </w:t>
            </w:r>
            <w:r>
              <w:rPr>
                <w:rFonts w:eastAsia="Calibri" w:cs="Calibri"/>
                <w:color w:val="00000A"/>
                <w:sz w:val="26"/>
              </w:rPr>
              <w:t>градостроительной</w:t>
            </w:r>
            <w:r>
              <w:rPr>
                <w:rFonts w:ascii="Arial, sans-serif" w:eastAsia="Arial, sans-serif" w:hAnsi="Arial, sans-serif" w:cs="Arial, sans-serif"/>
                <w:color w:val="00000A"/>
                <w:sz w:val="26"/>
              </w:rPr>
              <w:t xml:space="preserve"> </w:t>
            </w:r>
            <w:r>
              <w:rPr>
                <w:rFonts w:eastAsia="Calibri" w:cs="Calibri"/>
                <w:color w:val="00000A"/>
                <w:sz w:val="26"/>
              </w:rPr>
              <w:t>деятельности</w:t>
            </w:r>
            <w:r>
              <w:rPr>
                <w:rFonts w:ascii="Arial, sans-serif" w:eastAsia="Arial, sans-serif" w:hAnsi="Arial, sans-serif" w:cs="Arial, sans-serif"/>
                <w:color w:val="00000A"/>
                <w:sz w:val="26"/>
              </w:rPr>
              <w:t xml:space="preserve"> </w:t>
            </w:r>
            <w:r>
              <w:rPr>
                <w:rFonts w:eastAsia="Calibri" w:cs="Calibri"/>
                <w:color w:val="00000A"/>
                <w:sz w:val="26"/>
              </w:rPr>
              <w:t>работ</w:t>
            </w:r>
            <w:r>
              <w:rPr>
                <w:rFonts w:ascii="Arial, sans-serif" w:eastAsia="Arial, sans-serif" w:hAnsi="Arial, sans-serif" w:cs="Arial, sans-serif"/>
                <w:color w:val="00000A"/>
                <w:sz w:val="26"/>
              </w:rPr>
              <w:t xml:space="preserve"> </w:t>
            </w:r>
            <w:r>
              <w:rPr>
                <w:rFonts w:eastAsia="Calibri" w:cs="Calibri"/>
                <w:color w:val="00000A"/>
                <w:sz w:val="26"/>
              </w:rPr>
              <w:t>по</w:t>
            </w:r>
            <w:r>
              <w:rPr>
                <w:rFonts w:ascii="Arial, sans-serif" w:eastAsia="Arial, sans-serif" w:hAnsi="Arial, sans-serif" w:cs="Arial, sans-serif"/>
                <w:color w:val="00000A"/>
                <w:sz w:val="26"/>
              </w:rPr>
              <w:t xml:space="preserve"> </w:t>
            </w:r>
            <w:r>
              <w:rPr>
                <w:rFonts w:eastAsia="Calibri" w:cs="Calibri"/>
                <w:color w:val="00000A"/>
                <w:sz w:val="26"/>
              </w:rPr>
              <w:t>подготовке</w:t>
            </w:r>
            <w:r>
              <w:rPr>
                <w:rFonts w:ascii="Arial, sans-serif" w:eastAsia="Arial, sans-serif" w:hAnsi="Arial, sans-serif" w:cs="Arial, sans-serif"/>
                <w:color w:val="00000A"/>
                <w:sz w:val="26"/>
              </w:rPr>
              <w:t xml:space="preserve"> </w:t>
            </w:r>
            <w:r>
              <w:rPr>
                <w:rFonts w:eastAsia="Calibri" w:cs="Calibri"/>
                <w:color w:val="00000A"/>
                <w:sz w:val="26"/>
              </w:rPr>
              <w:t>проектной</w:t>
            </w:r>
            <w:r>
              <w:rPr>
                <w:rFonts w:ascii="Arial, sans-serif" w:eastAsia="Arial, sans-serif" w:hAnsi="Arial, sans-serif" w:cs="Arial, sans-serif"/>
                <w:color w:val="00000A"/>
                <w:sz w:val="26"/>
              </w:rPr>
              <w:t xml:space="preserve"> </w:t>
            </w:r>
            <w:r>
              <w:rPr>
                <w:rFonts w:eastAsia="Calibri" w:cs="Calibri"/>
                <w:color w:val="00000A"/>
                <w:sz w:val="26"/>
              </w:rPr>
              <w:t>документации</w:t>
            </w:r>
            <w:r>
              <w:rPr>
                <w:rFonts w:ascii="Arial, sans-serif" w:eastAsia="Arial, sans-serif" w:hAnsi="Arial, sans-serif" w:cs="Arial, sans-serif"/>
                <w:color w:val="00000A"/>
                <w:sz w:val="26"/>
              </w:rPr>
              <w:t xml:space="preserve"> </w:t>
            </w:r>
            <w:r>
              <w:rPr>
                <w:rFonts w:eastAsia="Calibri" w:cs="Calibri"/>
                <w:color w:val="00000A"/>
                <w:sz w:val="26"/>
              </w:rPr>
              <w:t>и</w:t>
            </w:r>
            <w:r>
              <w:rPr>
                <w:rFonts w:ascii="Arial, sans-serif" w:eastAsia="Arial, sans-serif" w:hAnsi="Arial, sans-serif" w:cs="Arial, sans-serif"/>
                <w:color w:val="00000A"/>
                <w:sz w:val="26"/>
              </w:rPr>
              <w:t xml:space="preserve"> (</w:t>
            </w:r>
            <w:r>
              <w:rPr>
                <w:rFonts w:eastAsia="Calibri" w:cs="Calibri"/>
                <w:color w:val="00000A"/>
                <w:sz w:val="26"/>
              </w:rPr>
              <w:t>или</w:t>
            </w:r>
            <w:r>
              <w:rPr>
                <w:rFonts w:ascii="Arial, sans-serif" w:eastAsia="Arial, sans-serif" w:hAnsi="Arial, sans-serif" w:cs="Arial, sans-serif"/>
                <w:color w:val="00000A"/>
                <w:sz w:val="26"/>
              </w:rPr>
              <w:t xml:space="preserve">) </w:t>
            </w:r>
            <w:r>
              <w:rPr>
                <w:rFonts w:eastAsia="Calibri" w:cs="Calibri"/>
                <w:color w:val="00000A"/>
                <w:sz w:val="26"/>
              </w:rPr>
              <w:t>выполнению</w:t>
            </w:r>
            <w:r>
              <w:rPr>
                <w:rFonts w:ascii="Arial, sans-serif" w:eastAsia="Arial, sans-serif" w:hAnsi="Arial, sans-serif" w:cs="Arial, sans-serif"/>
                <w:color w:val="00000A"/>
                <w:sz w:val="26"/>
              </w:rPr>
              <w:t xml:space="preserve"> </w:t>
            </w:r>
            <w:r>
              <w:rPr>
                <w:rFonts w:eastAsia="Calibri" w:cs="Calibri"/>
                <w:color w:val="00000A"/>
                <w:sz w:val="26"/>
              </w:rPr>
              <w:t>инженерных</w:t>
            </w:r>
            <w:r>
              <w:rPr>
                <w:rFonts w:ascii="Arial, sans-serif" w:eastAsia="Arial, sans-serif" w:hAnsi="Arial, sans-serif" w:cs="Arial, sans-serif"/>
                <w:color w:val="00000A"/>
                <w:sz w:val="26"/>
              </w:rPr>
              <w:t xml:space="preserve"> </w:t>
            </w:r>
            <w:r>
              <w:rPr>
                <w:rFonts w:eastAsia="Calibri" w:cs="Calibri"/>
                <w:color w:val="00000A"/>
                <w:sz w:val="26"/>
              </w:rPr>
              <w:t>изысканий</w:t>
            </w:r>
            <w:r>
              <w:rPr>
                <w:rFonts w:ascii="Arial, sans-serif" w:eastAsia="Arial, sans-serif" w:hAnsi="Arial, sans-serif" w:cs="Arial, sans-serif"/>
                <w:color w:val="00000A"/>
                <w:sz w:val="26"/>
              </w:rPr>
              <w:t>.</w:t>
            </w:r>
          </w:p>
          <w:p w14:paraId="620E7026" w14:textId="77777777" w:rsidR="00E53D3C" w:rsidRDefault="00E53D3C" w:rsidP="00B23202">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этом</w:t>
            </w:r>
            <w:r>
              <w:rPr>
                <w:rFonts w:ascii="Arial, sans-serif" w:eastAsia="Arial, sans-serif" w:hAnsi="Arial, sans-serif" w:cs="Arial, sans-serif"/>
                <w:color w:val="000000"/>
                <w:sz w:val="26"/>
              </w:rPr>
              <w:t xml:space="preserve"> </w:t>
            </w:r>
            <w:r>
              <w:rPr>
                <w:rFonts w:eastAsia="Calibri" w:cs="Calibri"/>
                <w:color w:val="000000"/>
                <w:sz w:val="26"/>
              </w:rPr>
              <w:t>стоимость</w:t>
            </w:r>
            <w:r>
              <w:rPr>
                <w:rFonts w:ascii="Arial, sans-serif" w:eastAsia="Arial, sans-serif" w:hAnsi="Arial, sans-serif" w:cs="Arial, sans-serif"/>
                <w:color w:val="000000"/>
                <w:sz w:val="26"/>
              </w:rPr>
              <w:t xml:space="preserve"> </w:t>
            </w:r>
            <w:r>
              <w:rPr>
                <w:rFonts w:eastAsia="Calibri" w:cs="Calibri"/>
                <w:color w:val="000000"/>
                <w:sz w:val="26"/>
              </w:rPr>
              <w:t>такого</w:t>
            </w:r>
            <w:r>
              <w:rPr>
                <w:rFonts w:ascii="Arial, sans-serif" w:eastAsia="Arial, sans-serif" w:hAnsi="Arial, sans-serif" w:cs="Arial, sans-serif"/>
                <w:color w:val="000000"/>
                <w:sz w:val="26"/>
              </w:rPr>
              <w:t xml:space="preserve"> </w:t>
            </w:r>
            <w:r>
              <w:rPr>
                <w:rFonts w:eastAsia="Calibri" w:cs="Calibri"/>
                <w:color w:val="000000"/>
                <w:sz w:val="26"/>
              </w:rPr>
              <w:lastRenderedPageBreak/>
              <w:t>одного</w:t>
            </w:r>
            <w:r>
              <w:rPr>
                <w:rFonts w:ascii="Arial, sans-serif" w:eastAsia="Arial, sans-serif" w:hAnsi="Arial, sans-serif" w:cs="Arial, sans-serif"/>
                <w:color w:val="000000"/>
                <w:sz w:val="26"/>
              </w:rPr>
              <w:t xml:space="preserve"> </w:t>
            </w:r>
            <w:r>
              <w:rPr>
                <w:rFonts w:eastAsia="Calibri" w:cs="Calibri"/>
                <w:color w:val="000000"/>
                <w:sz w:val="26"/>
              </w:rPr>
              <w:t>контракта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должна</w:t>
            </w:r>
            <w:r>
              <w:rPr>
                <w:rFonts w:ascii="Arial, sans-serif" w:eastAsia="Arial, sans-serif" w:hAnsi="Arial, sans-serif" w:cs="Arial, sans-serif"/>
                <w:color w:val="000000"/>
                <w:sz w:val="26"/>
              </w:rPr>
              <w:t xml:space="preserve"> </w:t>
            </w:r>
            <w:r>
              <w:rPr>
                <w:rFonts w:eastAsia="Calibri" w:cs="Calibri"/>
                <w:color w:val="000000"/>
                <w:sz w:val="26"/>
              </w:rPr>
              <w:t>составлять</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менее</w:t>
            </w:r>
            <w:r>
              <w:rPr>
                <w:rFonts w:ascii="Arial, sans-serif" w:eastAsia="Arial, sans-serif" w:hAnsi="Arial, sans-serif" w:cs="Arial, sans-serif"/>
                <w:color w:val="000000"/>
                <w:sz w:val="26"/>
              </w:rPr>
              <w:t xml:space="preserve"> 20 </w:t>
            </w:r>
            <w:r>
              <w:rPr>
                <w:rFonts w:eastAsia="Calibri" w:cs="Calibri"/>
                <w:color w:val="000000"/>
                <w:sz w:val="26"/>
              </w:rPr>
              <w:t>процентов</w:t>
            </w:r>
            <w:r>
              <w:rPr>
                <w:rFonts w:ascii="Arial, sans-serif" w:eastAsia="Arial, sans-serif" w:hAnsi="Arial, sans-serif" w:cs="Arial, sans-serif"/>
                <w:color w:val="000000"/>
                <w:sz w:val="26"/>
              </w:rPr>
              <w:t xml:space="preserve"> </w:t>
            </w:r>
            <w:r>
              <w:rPr>
                <w:rFonts w:eastAsia="Calibri" w:cs="Calibri"/>
                <w:color w:val="000000"/>
                <w:sz w:val="26"/>
              </w:rPr>
              <w:t>начальной</w:t>
            </w:r>
            <w:r>
              <w:rPr>
                <w:rFonts w:ascii="Arial, sans-serif" w:eastAsia="Arial, sans-serif" w:hAnsi="Arial, sans-serif" w:cs="Arial, sans-serif"/>
                <w:color w:val="000000"/>
                <w:sz w:val="26"/>
              </w:rPr>
              <w:t xml:space="preserve"> (</w:t>
            </w:r>
            <w:r>
              <w:rPr>
                <w:rFonts w:eastAsia="Calibri" w:cs="Calibri"/>
                <w:color w:val="000000"/>
                <w:sz w:val="26"/>
              </w:rPr>
              <w:t>максимальной</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лота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право</w:t>
            </w:r>
            <w:r>
              <w:rPr>
                <w:rFonts w:ascii="Arial, sans-serif" w:eastAsia="Arial, sans-serif" w:hAnsi="Arial, sans-serif" w:cs="Arial, sans-serif"/>
                <w:color w:val="000000"/>
                <w:sz w:val="26"/>
              </w:rPr>
              <w:t xml:space="preserve"> </w:t>
            </w:r>
            <w:r>
              <w:rPr>
                <w:rFonts w:eastAsia="Calibri" w:cs="Calibri"/>
                <w:color w:val="000000"/>
                <w:sz w:val="26"/>
              </w:rPr>
              <w:t>заключить</w:t>
            </w:r>
            <w:r>
              <w:rPr>
                <w:rFonts w:ascii="Arial, sans-serif" w:eastAsia="Arial, sans-serif" w:hAnsi="Arial, sans-serif" w:cs="Arial, sans-serif"/>
                <w:color w:val="000000"/>
                <w:sz w:val="26"/>
              </w:rPr>
              <w:t xml:space="preserve"> </w:t>
            </w:r>
            <w:r>
              <w:rPr>
                <w:rFonts w:eastAsia="Calibri" w:cs="Calibri"/>
                <w:color w:val="000000"/>
                <w:sz w:val="26"/>
              </w:rPr>
              <w:t>который</w:t>
            </w:r>
            <w:r>
              <w:rPr>
                <w:rFonts w:ascii="Arial, sans-serif" w:eastAsia="Arial, sans-serif" w:hAnsi="Arial, sans-serif" w:cs="Arial, sans-serif"/>
                <w:color w:val="000000"/>
                <w:sz w:val="26"/>
              </w:rPr>
              <w:t xml:space="preserve"> </w:t>
            </w:r>
            <w:r>
              <w:rPr>
                <w:rFonts w:eastAsia="Calibri" w:cs="Calibri"/>
                <w:color w:val="000000"/>
                <w:sz w:val="26"/>
              </w:rPr>
              <w:t>проводится</w:t>
            </w:r>
            <w:r>
              <w:rPr>
                <w:rFonts w:ascii="Arial, sans-serif" w:eastAsia="Arial, sans-serif" w:hAnsi="Arial, sans-serif" w:cs="Arial, sans-serif"/>
                <w:color w:val="000000"/>
                <w:sz w:val="26"/>
              </w:rPr>
              <w:t xml:space="preserve"> </w:t>
            </w:r>
            <w:r>
              <w:rPr>
                <w:rFonts w:eastAsia="Calibri" w:cs="Calibri"/>
                <w:color w:val="000000"/>
                <w:sz w:val="26"/>
              </w:rPr>
              <w:t>закупка</w:t>
            </w:r>
          </w:p>
          <w:p w14:paraId="5EF15977" w14:textId="77777777" w:rsidR="00E53D3C" w:rsidRDefault="00E53D3C" w:rsidP="00B23202"/>
        </w:tc>
        <w:tc>
          <w:tcPr>
            <w:tcW w:w="3274" w:type="dxa"/>
            <w:tcBorders>
              <w:top w:val="single" w:sz="2" w:space="0" w:color="000000"/>
              <w:left w:val="single" w:sz="4" w:space="0" w:color="00000A"/>
              <w:bottom w:val="single" w:sz="4" w:space="0" w:color="00000A"/>
              <w:right w:val="single" w:sz="4" w:space="0" w:color="00000A"/>
            </w:tcBorders>
            <w:shd w:val="clear" w:color="auto" w:fill="FFFFFF"/>
            <w:tcMar>
              <w:left w:w="54" w:type="dxa"/>
              <w:right w:w="54" w:type="dxa"/>
            </w:tcMar>
          </w:tcPr>
          <w:p w14:paraId="6C020724" w14:textId="77777777" w:rsidR="00E53D3C" w:rsidRDefault="00E53D3C" w:rsidP="00B23202">
            <w:r>
              <w:rPr>
                <w:rFonts w:ascii="Arial, sans-serif" w:eastAsia="Arial, sans-serif" w:hAnsi="Arial, sans-serif" w:cs="Arial, sans-serif"/>
                <w:color w:val="000000"/>
                <w:sz w:val="26"/>
              </w:rPr>
              <w:lastRenderedPageBreak/>
              <w:t xml:space="preserve">- </w:t>
            </w:r>
            <w:r>
              <w:rPr>
                <w:rFonts w:eastAsia="Calibri" w:cs="Calibri"/>
                <w:color w:val="000000"/>
                <w:sz w:val="26"/>
              </w:rPr>
              <w:t>копия</w:t>
            </w:r>
            <w:r>
              <w:rPr>
                <w:rFonts w:ascii="Arial, sans-serif" w:eastAsia="Arial, sans-serif" w:hAnsi="Arial, sans-serif" w:cs="Arial, sans-serif"/>
                <w:color w:val="000000"/>
                <w:sz w:val="26"/>
              </w:rPr>
              <w:t xml:space="preserve"> </w:t>
            </w:r>
            <w:r>
              <w:rPr>
                <w:rFonts w:eastAsia="Calibri" w:cs="Calibri"/>
                <w:color w:val="000000"/>
                <w:sz w:val="26"/>
              </w:rPr>
              <w:t>исполненного</w:t>
            </w:r>
            <w:r>
              <w:rPr>
                <w:rFonts w:ascii="Arial, sans-serif" w:eastAsia="Arial, sans-serif" w:hAnsi="Arial, sans-serif" w:cs="Arial, sans-serif"/>
                <w:color w:val="000000"/>
                <w:sz w:val="26"/>
              </w:rPr>
              <w:t xml:space="preserve"> </w:t>
            </w:r>
            <w:r>
              <w:rPr>
                <w:rFonts w:eastAsia="Calibri" w:cs="Calibri"/>
                <w:color w:val="000000"/>
                <w:sz w:val="26"/>
              </w:rPr>
              <w:t>контракта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w:t>
            </w:r>
          </w:p>
          <w:p w14:paraId="24D8D2E9" w14:textId="77777777" w:rsidR="00E53D3C" w:rsidRDefault="00E53D3C" w:rsidP="00B23202">
            <w:r>
              <w:rPr>
                <w:rFonts w:ascii="Arial, sans-serif" w:eastAsia="Arial, sans-serif" w:hAnsi="Arial, sans-serif" w:cs="Arial, sans-serif"/>
                <w:color w:val="000000"/>
                <w:sz w:val="26"/>
              </w:rPr>
              <w:t xml:space="preserve">- </w:t>
            </w:r>
            <w:r>
              <w:rPr>
                <w:rFonts w:eastAsia="Calibri" w:cs="Calibri"/>
                <w:color w:val="000000"/>
                <w:sz w:val="26"/>
              </w:rPr>
              <w:t>копия</w:t>
            </w:r>
            <w:r>
              <w:rPr>
                <w:rFonts w:ascii="Arial, sans-serif" w:eastAsia="Arial, sans-serif" w:hAnsi="Arial, sans-serif" w:cs="Arial, sans-serif"/>
                <w:color w:val="000000"/>
                <w:sz w:val="26"/>
              </w:rPr>
              <w:t xml:space="preserve"> </w:t>
            </w:r>
            <w:r>
              <w:rPr>
                <w:rFonts w:eastAsia="Calibri" w:cs="Calibri"/>
                <w:color w:val="000000"/>
                <w:sz w:val="26"/>
              </w:rPr>
              <w:t>акта</w:t>
            </w:r>
            <w:r>
              <w:rPr>
                <w:rFonts w:ascii="Arial, sans-serif" w:eastAsia="Arial, sans-serif" w:hAnsi="Arial, sans-serif" w:cs="Arial, sans-serif"/>
                <w:color w:val="000000"/>
                <w:sz w:val="26"/>
              </w:rPr>
              <w:t xml:space="preserve"> (</w:t>
            </w:r>
            <w:r>
              <w:rPr>
                <w:rFonts w:eastAsia="Calibri" w:cs="Calibri"/>
                <w:color w:val="000000"/>
                <w:sz w:val="26"/>
              </w:rPr>
              <w:t>актов</w:t>
            </w:r>
            <w:r>
              <w:rPr>
                <w:rFonts w:ascii="Arial, sans-serif" w:eastAsia="Arial, sans-serif" w:hAnsi="Arial, sans-serif" w:cs="Arial, sans-serif"/>
                <w:color w:val="000000"/>
                <w:sz w:val="26"/>
              </w:rPr>
              <w:t xml:space="preserve">) </w:t>
            </w:r>
            <w:r>
              <w:rPr>
                <w:rFonts w:eastAsia="Calibri" w:cs="Calibri"/>
                <w:color w:val="000000"/>
                <w:sz w:val="26"/>
              </w:rPr>
              <w:t>выполненных</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содержащего</w:t>
            </w:r>
            <w:r>
              <w:rPr>
                <w:rFonts w:ascii="Arial, sans-serif" w:eastAsia="Arial, sans-serif" w:hAnsi="Arial, sans-serif" w:cs="Arial, sans-serif"/>
                <w:color w:val="000000"/>
                <w:sz w:val="26"/>
              </w:rPr>
              <w:t xml:space="preserve"> (</w:t>
            </w:r>
            <w:r>
              <w:rPr>
                <w:rFonts w:eastAsia="Calibri" w:cs="Calibri"/>
                <w:color w:val="000000"/>
                <w:sz w:val="26"/>
              </w:rPr>
              <w:t>содержащих</w:t>
            </w:r>
            <w:r>
              <w:rPr>
                <w:rFonts w:ascii="Arial, sans-serif" w:eastAsia="Arial, sans-serif" w:hAnsi="Arial, sans-serif" w:cs="Arial, sans-serif"/>
                <w:color w:val="000000"/>
                <w:sz w:val="26"/>
              </w:rPr>
              <w:t xml:space="preserve">) </w:t>
            </w:r>
            <w:r>
              <w:rPr>
                <w:rFonts w:eastAsia="Calibri" w:cs="Calibri"/>
                <w:color w:val="000000"/>
                <w:sz w:val="26"/>
              </w:rPr>
              <w:t>все</w:t>
            </w:r>
            <w:r>
              <w:rPr>
                <w:rFonts w:ascii="Arial, sans-serif" w:eastAsia="Arial, sans-serif" w:hAnsi="Arial, sans-serif" w:cs="Arial, sans-serif"/>
                <w:color w:val="000000"/>
                <w:sz w:val="26"/>
              </w:rPr>
              <w:t xml:space="preserve"> </w:t>
            </w:r>
            <w:r>
              <w:rPr>
                <w:rFonts w:eastAsia="Calibri" w:cs="Calibri"/>
                <w:color w:val="000000"/>
                <w:sz w:val="26"/>
              </w:rPr>
              <w:t>обязательные</w:t>
            </w:r>
            <w:r>
              <w:rPr>
                <w:rFonts w:ascii="Arial, sans-serif" w:eastAsia="Arial, sans-serif" w:hAnsi="Arial, sans-serif" w:cs="Arial, sans-serif"/>
                <w:color w:val="000000"/>
                <w:sz w:val="26"/>
              </w:rPr>
              <w:t xml:space="preserve"> </w:t>
            </w:r>
            <w:r>
              <w:rPr>
                <w:rFonts w:eastAsia="Calibri" w:cs="Calibri"/>
                <w:color w:val="000000"/>
                <w:sz w:val="26"/>
              </w:rPr>
              <w:t>реквизиты</w:t>
            </w:r>
            <w:r>
              <w:rPr>
                <w:rFonts w:ascii="Arial, sans-serif" w:eastAsia="Arial, sans-serif" w:hAnsi="Arial, sans-serif" w:cs="Arial, sans-serif"/>
                <w:color w:val="000000"/>
                <w:sz w:val="26"/>
              </w:rPr>
              <w:t xml:space="preserve">, </w:t>
            </w:r>
            <w:r>
              <w:rPr>
                <w:rFonts w:eastAsia="Calibri" w:cs="Calibri"/>
                <w:color w:val="000000"/>
                <w:sz w:val="26"/>
              </w:rPr>
              <w:t>установленные</w:t>
            </w:r>
            <w:r>
              <w:rPr>
                <w:rFonts w:ascii="Arial, sans-serif" w:eastAsia="Arial, sans-serif" w:hAnsi="Arial, sans-serif" w:cs="Arial, sans-serif"/>
                <w:color w:val="000000"/>
                <w:sz w:val="26"/>
              </w:rPr>
              <w:t xml:space="preserve"> </w:t>
            </w:r>
            <w:r>
              <w:rPr>
                <w:rFonts w:eastAsia="Calibri" w:cs="Calibri"/>
                <w:color w:val="000000"/>
                <w:sz w:val="26"/>
              </w:rPr>
              <w:t>частью</w:t>
            </w:r>
            <w:r>
              <w:rPr>
                <w:rFonts w:ascii="Arial, sans-serif" w:eastAsia="Arial, sans-serif" w:hAnsi="Arial, sans-serif" w:cs="Arial, sans-serif"/>
                <w:color w:val="000000"/>
                <w:sz w:val="26"/>
              </w:rPr>
              <w:t xml:space="preserve"> 2 </w:t>
            </w:r>
            <w:r>
              <w:rPr>
                <w:rFonts w:eastAsia="Calibri" w:cs="Calibri"/>
                <w:color w:val="000000"/>
                <w:sz w:val="26"/>
              </w:rPr>
              <w:t>статьи</w:t>
            </w:r>
            <w:r>
              <w:rPr>
                <w:rFonts w:ascii="Arial, sans-serif" w:eastAsia="Arial, sans-serif" w:hAnsi="Arial, sans-serif" w:cs="Arial, sans-serif"/>
                <w:color w:val="000000"/>
                <w:sz w:val="26"/>
              </w:rPr>
              <w:t xml:space="preserve"> 9 </w:t>
            </w:r>
            <w:r>
              <w:rPr>
                <w:rFonts w:eastAsia="Calibri" w:cs="Calibri"/>
                <w:color w:val="000000"/>
                <w:sz w:val="26"/>
              </w:rPr>
              <w:t>Федерального</w:t>
            </w:r>
            <w:r>
              <w:rPr>
                <w:rFonts w:ascii="Arial, sans-serif" w:eastAsia="Arial, sans-serif" w:hAnsi="Arial, sans-serif" w:cs="Arial, sans-serif"/>
                <w:color w:val="000000"/>
                <w:sz w:val="26"/>
              </w:rPr>
              <w:t xml:space="preserve"> </w:t>
            </w:r>
            <w:r>
              <w:rPr>
                <w:rFonts w:eastAsia="Calibri" w:cs="Calibri"/>
                <w:color w:val="000000"/>
                <w:sz w:val="26"/>
              </w:rPr>
              <w:t>закона</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бухгалтерском</w:t>
            </w:r>
            <w:r>
              <w:rPr>
                <w:rFonts w:ascii="Arial, sans-serif" w:eastAsia="Arial, sans-serif" w:hAnsi="Arial, sans-serif" w:cs="Arial, sans-serif"/>
                <w:color w:val="000000"/>
                <w:sz w:val="26"/>
              </w:rPr>
              <w:t xml:space="preserve"> </w:t>
            </w:r>
            <w:r>
              <w:rPr>
                <w:rFonts w:eastAsia="Calibri" w:cs="Calibri"/>
                <w:color w:val="000000"/>
                <w:sz w:val="26"/>
              </w:rPr>
              <w:t>учете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подтверждающего</w:t>
            </w:r>
            <w:r>
              <w:rPr>
                <w:rFonts w:ascii="Arial, sans-serif" w:eastAsia="Arial, sans-serif" w:hAnsi="Arial, sans-serif" w:cs="Arial, sans-serif"/>
                <w:color w:val="000000"/>
                <w:sz w:val="26"/>
              </w:rPr>
              <w:t xml:space="preserve"> (</w:t>
            </w:r>
            <w:r>
              <w:rPr>
                <w:rFonts w:eastAsia="Calibri" w:cs="Calibri"/>
                <w:color w:val="000000"/>
                <w:sz w:val="26"/>
              </w:rPr>
              <w:t>подтверждающих</w:t>
            </w:r>
            <w:r>
              <w:rPr>
                <w:rFonts w:ascii="Arial, sans-serif" w:eastAsia="Arial, sans-serif" w:hAnsi="Arial, sans-serif" w:cs="Arial, sans-serif"/>
                <w:color w:val="000000"/>
                <w:sz w:val="26"/>
              </w:rPr>
              <w:t xml:space="preserve">) </w:t>
            </w:r>
            <w:r>
              <w:rPr>
                <w:rFonts w:eastAsia="Calibri" w:cs="Calibri"/>
                <w:color w:val="000000"/>
                <w:sz w:val="26"/>
              </w:rPr>
              <w:t>стоимость</w:t>
            </w:r>
            <w:r>
              <w:rPr>
                <w:rFonts w:ascii="Arial, sans-serif" w:eastAsia="Arial, sans-serif" w:hAnsi="Arial, sans-serif" w:cs="Arial, sans-serif"/>
                <w:color w:val="000000"/>
                <w:sz w:val="26"/>
              </w:rPr>
              <w:t xml:space="preserve"> </w:t>
            </w:r>
            <w:r>
              <w:rPr>
                <w:rFonts w:eastAsia="Calibri" w:cs="Calibri"/>
                <w:color w:val="000000"/>
                <w:sz w:val="26"/>
              </w:rPr>
              <w:t>исполненного</w:t>
            </w:r>
            <w:r>
              <w:rPr>
                <w:rFonts w:ascii="Arial, sans-serif" w:eastAsia="Arial, sans-serif" w:hAnsi="Arial, sans-serif" w:cs="Arial, sans-serif"/>
                <w:color w:val="000000"/>
                <w:sz w:val="26"/>
              </w:rPr>
              <w:t xml:space="preserve"> </w:t>
            </w:r>
            <w:r>
              <w:rPr>
                <w:rFonts w:eastAsia="Calibri" w:cs="Calibri"/>
                <w:color w:val="000000"/>
                <w:sz w:val="26"/>
              </w:rPr>
              <w:t>контракта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w:t>
            </w:r>
          </w:p>
          <w:p w14:paraId="2D1FFE9A" w14:textId="77777777" w:rsidR="00E53D3C" w:rsidRDefault="00E53D3C" w:rsidP="00B23202">
            <w:r>
              <w:rPr>
                <w:rFonts w:eastAsia="Calibri" w:cs="Calibri"/>
                <w:color w:val="000000"/>
                <w:sz w:val="26"/>
              </w:rPr>
              <w:t>Указанный</w:t>
            </w:r>
            <w:r>
              <w:rPr>
                <w:rFonts w:ascii="Arial, sans-serif" w:eastAsia="Arial, sans-serif" w:hAnsi="Arial, sans-serif" w:cs="Arial, sans-serif"/>
                <w:color w:val="000000"/>
                <w:sz w:val="26"/>
              </w:rPr>
              <w:t xml:space="preserve"> </w:t>
            </w:r>
            <w:r>
              <w:rPr>
                <w:rFonts w:eastAsia="Calibri" w:cs="Calibri"/>
                <w:color w:val="000000"/>
                <w:sz w:val="26"/>
              </w:rPr>
              <w:t>документ</w:t>
            </w:r>
            <w:r>
              <w:rPr>
                <w:rFonts w:ascii="Arial, sans-serif" w:eastAsia="Arial, sans-serif" w:hAnsi="Arial, sans-serif" w:cs="Arial, sans-serif"/>
                <w:color w:val="000000"/>
                <w:sz w:val="26"/>
              </w:rPr>
              <w:t xml:space="preserve"> </w:t>
            </w:r>
            <w:r>
              <w:rPr>
                <w:rFonts w:ascii="Arial, sans-serif" w:eastAsia="Arial, sans-serif" w:hAnsi="Arial, sans-serif" w:cs="Arial, sans-serif"/>
                <w:color w:val="000000"/>
                <w:sz w:val="26"/>
              </w:rPr>
              <w:lastRenderedPageBreak/>
              <w:t>(</w:t>
            </w:r>
            <w:r>
              <w:rPr>
                <w:rFonts w:eastAsia="Calibri" w:cs="Calibri"/>
                <w:color w:val="000000"/>
                <w:sz w:val="26"/>
              </w:rPr>
              <w:t>документы</w:t>
            </w:r>
            <w:r>
              <w:rPr>
                <w:rFonts w:ascii="Arial, sans-serif" w:eastAsia="Arial, sans-serif" w:hAnsi="Arial, sans-serif" w:cs="Arial, sans-serif"/>
                <w:color w:val="000000"/>
                <w:sz w:val="26"/>
              </w:rPr>
              <w:t xml:space="preserve">) </w:t>
            </w:r>
            <w:r>
              <w:rPr>
                <w:rFonts w:eastAsia="Calibri" w:cs="Calibri"/>
                <w:color w:val="000000"/>
                <w:sz w:val="26"/>
              </w:rPr>
              <w:t>должен</w:t>
            </w:r>
            <w:r>
              <w:rPr>
                <w:rFonts w:ascii="Arial, sans-serif" w:eastAsia="Arial, sans-serif" w:hAnsi="Arial, sans-serif" w:cs="Arial, sans-serif"/>
                <w:color w:val="000000"/>
                <w:sz w:val="26"/>
              </w:rPr>
              <w:t xml:space="preserve"> </w:t>
            </w:r>
            <w:r>
              <w:rPr>
                <w:rFonts w:eastAsia="Calibri" w:cs="Calibri"/>
                <w:color w:val="000000"/>
                <w:sz w:val="26"/>
              </w:rPr>
              <w:t>быть</w:t>
            </w:r>
            <w:r>
              <w:rPr>
                <w:rFonts w:ascii="Arial, sans-serif" w:eastAsia="Arial, sans-serif" w:hAnsi="Arial, sans-serif" w:cs="Arial, sans-serif"/>
                <w:color w:val="000000"/>
                <w:sz w:val="26"/>
              </w:rPr>
              <w:t xml:space="preserve"> </w:t>
            </w:r>
            <w:r>
              <w:rPr>
                <w:rFonts w:eastAsia="Calibri" w:cs="Calibri"/>
                <w:color w:val="000000"/>
                <w:sz w:val="26"/>
              </w:rPr>
              <w:t>подписан</w:t>
            </w:r>
            <w:r>
              <w:rPr>
                <w:rFonts w:ascii="Arial, sans-serif" w:eastAsia="Arial, sans-serif" w:hAnsi="Arial, sans-serif" w:cs="Arial, sans-serif"/>
                <w:color w:val="000000"/>
                <w:sz w:val="26"/>
              </w:rPr>
              <w:t xml:space="preserve"> (</w:t>
            </w:r>
            <w:r>
              <w:rPr>
                <w:rFonts w:eastAsia="Calibri" w:cs="Calibri"/>
                <w:color w:val="000000"/>
                <w:sz w:val="26"/>
              </w:rPr>
              <w:t>подписаны</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ранее</w:t>
            </w:r>
            <w:r>
              <w:rPr>
                <w:rFonts w:ascii="Arial, sans-serif" w:eastAsia="Arial, sans-serif" w:hAnsi="Arial, sans-serif" w:cs="Arial, sans-serif"/>
                <w:color w:val="000000"/>
                <w:sz w:val="26"/>
              </w:rPr>
              <w:t xml:space="preserve"> </w:t>
            </w:r>
            <w:r>
              <w:rPr>
                <w:rFonts w:eastAsia="Calibri" w:cs="Calibri"/>
                <w:color w:val="000000"/>
                <w:sz w:val="26"/>
              </w:rPr>
              <w:t>чем</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5 </w:t>
            </w:r>
            <w:r>
              <w:rPr>
                <w:rFonts w:eastAsia="Calibri" w:cs="Calibri"/>
                <w:color w:val="000000"/>
                <w:sz w:val="26"/>
              </w:rPr>
              <w:t>лет</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даты</w:t>
            </w:r>
            <w:r>
              <w:rPr>
                <w:rFonts w:ascii="Arial, sans-serif" w:eastAsia="Arial, sans-serif" w:hAnsi="Arial, sans-serif" w:cs="Arial, sans-serif"/>
                <w:color w:val="000000"/>
                <w:sz w:val="26"/>
              </w:rPr>
              <w:t xml:space="preserve"> </w:t>
            </w:r>
            <w:r>
              <w:rPr>
                <w:rFonts w:eastAsia="Calibri" w:cs="Calibri"/>
                <w:color w:val="000000"/>
                <w:sz w:val="26"/>
              </w:rPr>
              <w:t>окончания</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p>
        </w:tc>
      </w:tr>
      <w:tr w:rsidR="00E53D3C" w14:paraId="13A33A66" w14:textId="77777777" w:rsidTr="00B23202">
        <w:tc>
          <w:tcPr>
            <w:tcW w:w="682" w:type="dxa"/>
            <w:tcBorders>
              <w:top w:val="single" w:sz="2" w:space="0" w:color="000000"/>
              <w:left w:val="single" w:sz="4" w:space="0" w:color="00000A"/>
              <w:bottom w:val="single" w:sz="4" w:space="0" w:color="00000A"/>
              <w:right w:val="single" w:sz="4" w:space="0" w:color="00000A"/>
            </w:tcBorders>
            <w:shd w:val="clear" w:color="auto" w:fill="FFFFFF"/>
            <w:tcMar>
              <w:left w:w="54" w:type="dxa"/>
              <w:right w:w="54" w:type="dxa"/>
            </w:tcMar>
          </w:tcPr>
          <w:p w14:paraId="56E5C769" w14:textId="77777777" w:rsidR="00E53D3C" w:rsidRDefault="00E53D3C" w:rsidP="00B23202">
            <w:pPr>
              <w:jc w:val="center"/>
            </w:pPr>
            <w:r>
              <w:rPr>
                <w:rFonts w:ascii="Arial, sans-serif" w:eastAsia="Arial, sans-serif" w:hAnsi="Arial, sans-serif" w:cs="Arial, sans-serif"/>
                <w:color w:val="000000"/>
                <w:sz w:val="26"/>
              </w:rPr>
              <w:lastRenderedPageBreak/>
              <w:t>7.</w:t>
            </w:r>
          </w:p>
        </w:tc>
        <w:tc>
          <w:tcPr>
            <w:tcW w:w="2903" w:type="dxa"/>
            <w:tcBorders>
              <w:top w:val="single" w:sz="2" w:space="0" w:color="000000"/>
              <w:left w:val="single" w:sz="4" w:space="0" w:color="00000A"/>
              <w:bottom w:val="single" w:sz="4" w:space="0" w:color="00000A"/>
              <w:right w:val="single" w:sz="4" w:space="0" w:color="00000A"/>
            </w:tcBorders>
            <w:shd w:val="clear" w:color="auto" w:fill="FFFFFF"/>
            <w:tcMar>
              <w:left w:w="54" w:type="dxa"/>
              <w:right w:w="54" w:type="dxa"/>
            </w:tcMar>
          </w:tcPr>
          <w:p w14:paraId="481FF909" w14:textId="77777777" w:rsidR="00E53D3C" w:rsidRDefault="00E53D3C" w:rsidP="00B23202">
            <w:pPr>
              <w:jc w:val="both"/>
            </w:pPr>
            <w:r>
              <w:rPr>
                <w:rFonts w:eastAsia="Calibri" w:cs="Calibri"/>
                <w:color w:val="000000"/>
                <w:sz w:val="26"/>
              </w:rPr>
              <w:t>Оказание</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подготовке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распространению</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средствах</w:t>
            </w:r>
            <w:r>
              <w:rPr>
                <w:rFonts w:ascii="Arial, sans-serif" w:eastAsia="Arial, sans-serif" w:hAnsi="Arial, sans-serif" w:cs="Arial, sans-serif"/>
                <w:color w:val="000000"/>
                <w:sz w:val="26"/>
              </w:rPr>
              <w:t xml:space="preserve"> </w:t>
            </w:r>
            <w:r>
              <w:rPr>
                <w:rFonts w:eastAsia="Calibri" w:cs="Calibri"/>
                <w:color w:val="000000"/>
                <w:sz w:val="26"/>
              </w:rPr>
              <w:t>массовой</w:t>
            </w:r>
            <w:r>
              <w:rPr>
                <w:rFonts w:ascii="Arial, sans-serif" w:eastAsia="Arial, sans-serif" w:hAnsi="Arial, sans-serif" w:cs="Arial, sans-serif"/>
                <w:color w:val="000000"/>
                <w:sz w:val="26"/>
              </w:rPr>
              <w:t xml:space="preserve"> </w:t>
            </w:r>
            <w:r>
              <w:rPr>
                <w:rFonts w:eastAsia="Calibri" w:cs="Calibri"/>
                <w:color w:val="000000"/>
                <w:sz w:val="26"/>
              </w:rPr>
              <w:t>информации</w:t>
            </w:r>
            <w:r>
              <w:rPr>
                <w:rFonts w:ascii="Arial, sans-serif" w:eastAsia="Arial, sans-serif" w:hAnsi="Arial, sans-serif" w:cs="Arial, sans-serif"/>
                <w:color w:val="000000"/>
                <w:sz w:val="26"/>
              </w:rPr>
              <w:t xml:space="preserve"> </w:t>
            </w:r>
            <w:r>
              <w:rPr>
                <w:rFonts w:eastAsia="Calibri" w:cs="Calibri"/>
                <w:color w:val="000000"/>
                <w:sz w:val="26"/>
              </w:rPr>
              <w:t>печатных</w:t>
            </w:r>
            <w:r>
              <w:rPr>
                <w:rFonts w:ascii="Arial, sans-serif" w:eastAsia="Arial, sans-serif" w:hAnsi="Arial, sans-serif" w:cs="Arial, sans-serif"/>
                <w:color w:val="000000"/>
                <w:sz w:val="26"/>
              </w:rPr>
              <w:t xml:space="preserve">, </w:t>
            </w:r>
            <w:r>
              <w:rPr>
                <w:rFonts w:eastAsia="Calibri" w:cs="Calibri"/>
                <w:color w:val="000000"/>
                <w:sz w:val="26"/>
              </w:rPr>
              <w:t>аудио</w:t>
            </w:r>
            <w:r>
              <w:rPr>
                <w:rFonts w:ascii="Arial, sans-serif" w:eastAsia="Arial, sans-serif" w:hAnsi="Arial, sans-serif" w:cs="Arial, sans-serif"/>
                <w:color w:val="000000"/>
                <w:sz w:val="26"/>
              </w:rPr>
              <w:t xml:space="preserve">-, </w:t>
            </w:r>
            <w:r>
              <w:rPr>
                <w:rFonts w:eastAsia="Calibri" w:cs="Calibri"/>
                <w:color w:val="000000"/>
                <w:sz w:val="26"/>
              </w:rPr>
              <w:t>аудиовизуальных</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иных</w:t>
            </w:r>
            <w:r>
              <w:rPr>
                <w:rFonts w:ascii="Arial, sans-serif" w:eastAsia="Arial, sans-serif" w:hAnsi="Arial, sans-serif" w:cs="Arial, sans-serif"/>
                <w:color w:val="000000"/>
                <w:sz w:val="26"/>
              </w:rPr>
              <w:t xml:space="preserve"> </w:t>
            </w:r>
            <w:r>
              <w:rPr>
                <w:rFonts w:eastAsia="Calibri" w:cs="Calibri"/>
                <w:color w:val="000000"/>
                <w:sz w:val="26"/>
              </w:rPr>
              <w:t>сообщений</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материалов</w:t>
            </w:r>
            <w:r>
              <w:rPr>
                <w:rFonts w:ascii="Arial, sans-serif" w:eastAsia="Arial, sans-serif" w:hAnsi="Arial, sans-serif" w:cs="Arial, sans-serif"/>
                <w:color w:val="000000"/>
                <w:sz w:val="26"/>
              </w:rPr>
              <w:t>.</w:t>
            </w:r>
          </w:p>
        </w:tc>
        <w:tc>
          <w:tcPr>
            <w:tcW w:w="3300" w:type="dxa"/>
            <w:tcBorders>
              <w:top w:val="single" w:sz="2" w:space="0" w:color="000000"/>
              <w:left w:val="single" w:sz="4" w:space="0" w:color="00000A"/>
              <w:bottom w:val="single" w:sz="4" w:space="0" w:color="00000A"/>
              <w:right w:val="single" w:sz="4" w:space="0" w:color="00000A"/>
            </w:tcBorders>
            <w:shd w:val="clear" w:color="auto" w:fill="FFFFFF"/>
            <w:tcMar>
              <w:left w:w="54" w:type="dxa"/>
              <w:right w:w="54" w:type="dxa"/>
            </w:tcMar>
          </w:tcPr>
          <w:p w14:paraId="0DA1ABB5" w14:textId="77777777" w:rsidR="00E53D3C" w:rsidRDefault="00E53D3C" w:rsidP="00B23202">
            <w:r>
              <w:rPr>
                <w:rFonts w:ascii="Arial, sans-serif" w:eastAsia="Arial, sans-serif" w:hAnsi="Arial, sans-serif" w:cs="Arial, sans-serif"/>
                <w:color w:val="000000"/>
                <w:sz w:val="26"/>
              </w:rPr>
              <w:t xml:space="preserve">- </w:t>
            </w:r>
            <w:r>
              <w:rPr>
                <w:rFonts w:eastAsia="Calibri" w:cs="Calibri"/>
                <w:color w:val="000000"/>
                <w:sz w:val="26"/>
              </w:rPr>
              <w:t>наличие</w:t>
            </w:r>
            <w:r>
              <w:rPr>
                <w:rFonts w:ascii="Arial, sans-serif" w:eastAsia="Arial, sans-serif" w:hAnsi="Arial, sans-serif" w:cs="Arial, sans-serif"/>
                <w:color w:val="000000"/>
                <w:sz w:val="26"/>
              </w:rPr>
              <w:t xml:space="preserve"> </w:t>
            </w:r>
            <w:r>
              <w:rPr>
                <w:rFonts w:eastAsia="Calibri" w:cs="Calibri"/>
                <w:color w:val="000000"/>
                <w:sz w:val="26"/>
              </w:rPr>
              <w:t>опыта</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учетом</w:t>
            </w:r>
            <w:r>
              <w:rPr>
                <w:rFonts w:ascii="Arial, sans-serif" w:eastAsia="Arial, sans-serif" w:hAnsi="Arial, sans-serif" w:cs="Arial, sans-serif"/>
                <w:color w:val="000000"/>
                <w:sz w:val="26"/>
              </w:rPr>
              <w:t xml:space="preserve"> </w:t>
            </w:r>
            <w:r>
              <w:rPr>
                <w:rFonts w:eastAsia="Calibri" w:cs="Calibri"/>
                <w:color w:val="000000"/>
                <w:sz w:val="26"/>
              </w:rPr>
              <w:t>правопреемства</w:t>
            </w:r>
            <w:r>
              <w:rPr>
                <w:rFonts w:ascii="Arial, sans-serif" w:eastAsia="Arial, sans-serif" w:hAnsi="Arial, sans-serif" w:cs="Arial, sans-serif"/>
                <w:color w:val="000000"/>
                <w:sz w:val="26"/>
              </w:rPr>
              <w:t xml:space="preserve">) </w:t>
            </w:r>
            <w:r>
              <w:rPr>
                <w:rFonts w:eastAsia="Calibri" w:cs="Calibri"/>
                <w:color w:val="000000"/>
                <w:sz w:val="26"/>
              </w:rPr>
              <w:t>одного</w:t>
            </w:r>
            <w:r>
              <w:rPr>
                <w:rFonts w:ascii="Arial, sans-serif" w:eastAsia="Arial, sans-serif" w:hAnsi="Arial, sans-serif" w:cs="Arial, sans-serif"/>
                <w:color w:val="000000"/>
                <w:sz w:val="26"/>
              </w:rPr>
              <w:t xml:space="preserve"> </w:t>
            </w:r>
            <w:r>
              <w:rPr>
                <w:rFonts w:eastAsia="Calibri" w:cs="Calibri"/>
                <w:color w:val="000000"/>
                <w:sz w:val="26"/>
              </w:rPr>
              <w:t>контракта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оказание</w:t>
            </w:r>
            <w:r>
              <w:rPr>
                <w:rFonts w:ascii="Arial, sans-serif" w:eastAsia="Arial, sans-serif" w:hAnsi="Arial, sans-serif" w:cs="Arial, sans-serif"/>
                <w:color w:val="000000"/>
                <w:sz w:val="26"/>
              </w:rPr>
              <w:t xml:space="preserve"> </w:t>
            </w:r>
            <w:r>
              <w:rPr>
                <w:rFonts w:eastAsia="Calibri" w:cs="Calibri"/>
                <w:color w:val="000000"/>
                <w:sz w:val="26"/>
              </w:rPr>
              <w:t>соответствующих</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подготовке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распространению</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средствах</w:t>
            </w:r>
            <w:r>
              <w:rPr>
                <w:rFonts w:ascii="Arial, sans-serif" w:eastAsia="Arial, sans-serif" w:hAnsi="Arial, sans-serif" w:cs="Arial, sans-serif"/>
                <w:color w:val="000000"/>
                <w:sz w:val="26"/>
              </w:rPr>
              <w:t xml:space="preserve"> </w:t>
            </w:r>
            <w:r>
              <w:rPr>
                <w:rFonts w:eastAsia="Calibri" w:cs="Calibri"/>
                <w:color w:val="000000"/>
                <w:sz w:val="26"/>
              </w:rPr>
              <w:t>массовой</w:t>
            </w:r>
            <w:r>
              <w:rPr>
                <w:rFonts w:ascii="Arial, sans-serif" w:eastAsia="Arial, sans-serif" w:hAnsi="Arial, sans-serif" w:cs="Arial, sans-serif"/>
                <w:color w:val="000000"/>
                <w:sz w:val="26"/>
              </w:rPr>
              <w:t xml:space="preserve"> </w:t>
            </w:r>
            <w:r>
              <w:rPr>
                <w:rFonts w:eastAsia="Calibri" w:cs="Calibri"/>
                <w:color w:val="000000"/>
                <w:sz w:val="26"/>
              </w:rPr>
              <w:t>информации</w:t>
            </w:r>
            <w:r>
              <w:rPr>
                <w:rFonts w:ascii="Arial, sans-serif" w:eastAsia="Arial, sans-serif" w:hAnsi="Arial, sans-serif" w:cs="Arial, sans-serif"/>
                <w:color w:val="000000"/>
                <w:sz w:val="26"/>
              </w:rPr>
              <w:t xml:space="preserve"> </w:t>
            </w:r>
            <w:r>
              <w:rPr>
                <w:rFonts w:eastAsia="Calibri" w:cs="Calibri"/>
                <w:color w:val="000000"/>
                <w:sz w:val="26"/>
              </w:rPr>
              <w:t>печатных</w:t>
            </w:r>
            <w:r>
              <w:rPr>
                <w:rFonts w:ascii="Arial, sans-serif" w:eastAsia="Arial, sans-serif" w:hAnsi="Arial, sans-serif" w:cs="Arial, sans-serif"/>
                <w:color w:val="000000"/>
                <w:sz w:val="26"/>
              </w:rPr>
              <w:t xml:space="preserve">, </w:t>
            </w:r>
            <w:r>
              <w:rPr>
                <w:rFonts w:eastAsia="Calibri" w:cs="Calibri"/>
                <w:color w:val="000000"/>
                <w:sz w:val="26"/>
              </w:rPr>
              <w:t>аудио</w:t>
            </w:r>
            <w:r>
              <w:rPr>
                <w:rFonts w:ascii="Arial, sans-serif" w:eastAsia="Arial, sans-serif" w:hAnsi="Arial, sans-serif" w:cs="Arial, sans-serif"/>
                <w:color w:val="000000"/>
                <w:sz w:val="26"/>
              </w:rPr>
              <w:t xml:space="preserve">-, </w:t>
            </w:r>
            <w:r>
              <w:rPr>
                <w:rFonts w:eastAsia="Calibri" w:cs="Calibri"/>
                <w:color w:val="000000"/>
                <w:sz w:val="26"/>
              </w:rPr>
              <w:t>аудиовизуальных</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иных</w:t>
            </w:r>
            <w:r>
              <w:rPr>
                <w:rFonts w:ascii="Arial, sans-serif" w:eastAsia="Arial, sans-serif" w:hAnsi="Arial, sans-serif" w:cs="Arial, sans-serif"/>
                <w:color w:val="000000"/>
                <w:sz w:val="26"/>
              </w:rPr>
              <w:t xml:space="preserve"> </w:t>
            </w:r>
            <w:r>
              <w:rPr>
                <w:rFonts w:eastAsia="Calibri" w:cs="Calibri"/>
                <w:color w:val="000000"/>
                <w:sz w:val="26"/>
              </w:rPr>
              <w:t>сообщений</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материалов</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последние</w:t>
            </w:r>
            <w:r>
              <w:rPr>
                <w:rFonts w:ascii="Arial, sans-serif" w:eastAsia="Arial, sans-serif" w:hAnsi="Arial, sans-serif" w:cs="Arial, sans-serif"/>
                <w:color w:val="000000"/>
                <w:sz w:val="26"/>
              </w:rPr>
              <w:t xml:space="preserve"> 3 </w:t>
            </w:r>
            <w:r>
              <w:rPr>
                <w:rFonts w:eastAsia="Calibri" w:cs="Calibri"/>
                <w:color w:val="000000"/>
                <w:sz w:val="26"/>
              </w:rPr>
              <w:t>года</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даты</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w:t>
            </w:r>
          </w:p>
          <w:p w14:paraId="0E4505A4" w14:textId="77777777" w:rsidR="00E53D3C" w:rsidRDefault="00E53D3C" w:rsidP="00B23202">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этом</w:t>
            </w:r>
            <w:r>
              <w:rPr>
                <w:rFonts w:ascii="Arial, sans-serif" w:eastAsia="Arial, sans-serif" w:hAnsi="Arial, sans-serif" w:cs="Arial, sans-serif"/>
                <w:color w:val="000000"/>
                <w:sz w:val="26"/>
              </w:rPr>
              <w:t xml:space="preserve"> </w:t>
            </w:r>
            <w:r>
              <w:rPr>
                <w:rFonts w:eastAsia="Calibri" w:cs="Calibri"/>
                <w:color w:val="000000"/>
                <w:sz w:val="26"/>
              </w:rPr>
              <w:t>стоимость</w:t>
            </w:r>
            <w:r>
              <w:rPr>
                <w:rFonts w:ascii="Arial, sans-serif" w:eastAsia="Arial, sans-serif" w:hAnsi="Arial, sans-serif" w:cs="Arial, sans-serif"/>
                <w:color w:val="000000"/>
                <w:sz w:val="26"/>
              </w:rPr>
              <w:t xml:space="preserve"> </w:t>
            </w:r>
            <w:r>
              <w:rPr>
                <w:rFonts w:eastAsia="Calibri" w:cs="Calibri"/>
                <w:color w:val="000000"/>
                <w:sz w:val="26"/>
              </w:rPr>
              <w:t>такого</w:t>
            </w:r>
            <w:r>
              <w:rPr>
                <w:rFonts w:ascii="Arial, sans-serif" w:eastAsia="Arial, sans-serif" w:hAnsi="Arial, sans-serif" w:cs="Arial, sans-serif"/>
                <w:color w:val="000000"/>
                <w:sz w:val="26"/>
              </w:rPr>
              <w:t xml:space="preserve"> </w:t>
            </w:r>
            <w:r>
              <w:rPr>
                <w:rFonts w:eastAsia="Calibri" w:cs="Calibri"/>
                <w:color w:val="000000"/>
                <w:sz w:val="26"/>
              </w:rPr>
              <w:t>исполненного</w:t>
            </w:r>
            <w:r>
              <w:rPr>
                <w:rFonts w:ascii="Arial, sans-serif" w:eastAsia="Arial, sans-serif" w:hAnsi="Arial, sans-serif" w:cs="Arial, sans-serif"/>
                <w:color w:val="000000"/>
                <w:sz w:val="26"/>
              </w:rPr>
              <w:t xml:space="preserve"> </w:t>
            </w:r>
            <w:r>
              <w:rPr>
                <w:rFonts w:eastAsia="Calibri" w:cs="Calibri"/>
                <w:color w:val="000000"/>
                <w:sz w:val="26"/>
              </w:rPr>
              <w:t>контракта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составляет</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менее</w:t>
            </w:r>
            <w:r>
              <w:rPr>
                <w:rFonts w:ascii="Arial, sans-serif" w:eastAsia="Arial, sans-serif" w:hAnsi="Arial, sans-serif" w:cs="Arial, sans-serif"/>
                <w:color w:val="000000"/>
                <w:sz w:val="26"/>
              </w:rPr>
              <w:t xml:space="preserve"> 30 </w:t>
            </w:r>
            <w:r>
              <w:rPr>
                <w:rFonts w:eastAsia="Calibri" w:cs="Calibri"/>
                <w:color w:val="000000"/>
                <w:sz w:val="26"/>
              </w:rPr>
              <w:t>процентов</w:t>
            </w:r>
            <w:r>
              <w:rPr>
                <w:rFonts w:ascii="Arial, sans-serif" w:eastAsia="Arial, sans-serif" w:hAnsi="Arial, sans-serif" w:cs="Arial, sans-serif"/>
                <w:color w:val="000000"/>
                <w:sz w:val="26"/>
              </w:rPr>
              <w:t xml:space="preserve"> </w:t>
            </w:r>
            <w:r>
              <w:rPr>
                <w:rFonts w:eastAsia="Calibri" w:cs="Calibri"/>
                <w:color w:val="000000"/>
                <w:sz w:val="26"/>
              </w:rPr>
              <w:t>начальной</w:t>
            </w:r>
            <w:r>
              <w:rPr>
                <w:rFonts w:ascii="Arial, sans-serif" w:eastAsia="Arial, sans-serif" w:hAnsi="Arial, sans-serif" w:cs="Arial, sans-serif"/>
                <w:color w:val="000000"/>
                <w:sz w:val="26"/>
              </w:rPr>
              <w:t xml:space="preserve"> (</w:t>
            </w:r>
            <w:r>
              <w:rPr>
                <w:rFonts w:eastAsia="Calibri" w:cs="Calibri"/>
                <w:color w:val="000000"/>
                <w:sz w:val="26"/>
              </w:rPr>
              <w:t>максимальной</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контракта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лота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право</w:t>
            </w:r>
            <w:r>
              <w:rPr>
                <w:rFonts w:ascii="Arial, sans-serif" w:eastAsia="Arial, sans-serif" w:hAnsi="Arial, sans-serif" w:cs="Arial, sans-serif"/>
                <w:color w:val="000000"/>
                <w:sz w:val="26"/>
              </w:rPr>
              <w:t xml:space="preserve"> </w:t>
            </w:r>
            <w:r>
              <w:rPr>
                <w:rFonts w:eastAsia="Calibri" w:cs="Calibri"/>
                <w:color w:val="000000"/>
                <w:sz w:val="26"/>
              </w:rPr>
              <w:t>заключить</w:t>
            </w:r>
            <w:r>
              <w:rPr>
                <w:rFonts w:ascii="Arial, sans-serif" w:eastAsia="Arial, sans-serif" w:hAnsi="Arial, sans-serif" w:cs="Arial, sans-serif"/>
                <w:color w:val="000000"/>
                <w:sz w:val="26"/>
              </w:rPr>
              <w:t xml:space="preserve"> </w:t>
            </w:r>
            <w:r>
              <w:rPr>
                <w:rFonts w:eastAsia="Calibri" w:cs="Calibri"/>
                <w:color w:val="000000"/>
                <w:sz w:val="26"/>
              </w:rPr>
              <w:t>который</w:t>
            </w:r>
            <w:r>
              <w:rPr>
                <w:rFonts w:ascii="Arial, sans-serif" w:eastAsia="Arial, sans-serif" w:hAnsi="Arial, sans-serif" w:cs="Arial, sans-serif"/>
                <w:color w:val="000000"/>
                <w:sz w:val="26"/>
              </w:rPr>
              <w:t xml:space="preserve"> </w:t>
            </w:r>
            <w:r>
              <w:rPr>
                <w:rFonts w:eastAsia="Calibri" w:cs="Calibri"/>
                <w:color w:val="000000"/>
                <w:sz w:val="26"/>
              </w:rPr>
              <w:t>проводится</w:t>
            </w:r>
            <w:r>
              <w:rPr>
                <w:rFonts w:ascii="Arial, sans-serif" w:eastAsia="Arial, sans-serif" w:hAnsi="Arial, sans-serif" w:cs="Arial, sans-serif"/>
                <w:color w:val="000000"/>
                <w:sz w:val="26"/>
              </w:rPr>
              <w:t xml:space="preserve"> </w:t>
            </w:r>
            <w:r>
              <w:rPr>
                <w:rFonts w:eastAsia="Calibri" w:cs="Calibri"/>
                <w:color w:val="000000"/>
                <w:sz w:val="26"/>
              </w:rPr>
              <w:t>закупка</w:t>
            </w:r>
          </w:p>
          <w:p w14:paraId="08F6119D" w14:textId="77777777" w:rsidR="00E53D3C" w:rsidRDefault="00E53D3C" w:rsidP="00B23202"/>
        </w:tc>
        <w:tc>
          <w:tcPr>
            <w:tcW w:w="3274" w:type="dxa"/>
            <w:tcBorders>
              <w:top w:val="single" w:sz="2" w:space="0" w:color="000000"/>
              <w:left w:val="single" w:sz="4" w:space="0" w:color="00000A"/>
              <w:bottom w:val="single" w:sz="4" w:space="0" w:color="00000A"/>
              <w:right w:val="single" w:sz="4" w:space="0" w:color="00000A"/>
            </w:tcBorders>
            <w:shd w:val="clear" w:color="auto" w:fill="FFFFFF"/>
            <w:tcMar>
              <w:left w:w="54" w:type="dxa"/>
              <w:right w:w="54" w:type="dxa"/>
            </w:tcMar>
          </w:tcPr>
          <w:p w14:paraId="630E6DE1" w14:textId="77777777" w:rsidR="00E53D3C" w:rsidRDefault="00E53D3C" w:rsidP="00B23202">
            <w:r>
              <w:rPr>
                <w:rFonts w:ascii="Arial, sans-serif" w:eastAsia="Arial, sans-serif" w:hAnsi="Arial, sans-serif" w:cs="Arial, sans-serif"/>
                <w:color w:val="000000"/>
                <w:sz w:val="26"/>
              </w:rPr>
              <w:t xml:space="preserve"> - </w:t>
            </w:r>
            <w:r>
              <w:rPr>
                <w:rFonts w:eastAsia="Calibri" w:cs="Calibri"/>
                <w:color w:val="000000"/>
                <w:sz w:val="26"/>
              </w:rPr>
              <w:t>копия</w:t>
            </w:r>
            <w:r>
              <w:rPr>
                <w:rFonts w:ascii="Arial, sans-serif" w:eastAsia="Arial, sans-serif" w:hAnsi="Arial, sans-serif" w:cs="Arial, sans-serif"/>
                <w:color w:val="000000"/>
                <w:sz w:val="26"/>
              </w:rPr>
              <w:t xml:space="preserve"> </w:t>
            </w:r>
            <w:r>
              <w:rPr>
                <w:rFonts w:eastAsia="Calibri" w:cs="Calibri"/>
                <w:color w:val="000000"/>
                <w:sz w:val="26"/>
              </w:rPr>
              <w:t>исполненного</w:t>
            </w:r>
            <w:r>
              <w:rPr>
                <w:rFonts w:ascii="Arial, sans-serif" w:eastAsia="Arial, sans-serif" w:hAnsi="Arial, sans-serif" w:cs="Arial, sans-serif"/>
                <w:color w:val="000000"/>
                <w:sz w:val="26"/>
              </w:rPr>
              <w:t xml:space="preserve"> </w:t>
            </w:r>
            <w:r>
              <w:rPr>
                <w:rFonts w:eastAsia="Calibri" w:cs="Calibri"/>
                <w:color w:val="000000"/>
                <w:sz w:val="26"/>
              </w:rPr>
              <w:t>контракта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w:t>
            </w:r>
          </w:p>
          <w:p w14:paraId="3B9A3345" w14:textId="77777777" w:rsidR="00E53D3C" w:rsidRDefault="00E53D3C" w:rsidP="00B23202">
            <w:r>
              <w:rPr>
                <w:rFonts w:ascii="Arial, sans-serif" w:eastAsia="Arial, sans-serif" w:hAnsi="Arial, sans-serif" w:cs="Arial, sans-serif"/>
                <w:color w:val="ED1C24"/>
                <w:sz w:val="26"/>
              </w:rPr>
              <w:t xml:space="preserve"> </w:t>
            </w:r>
            <w:r>
              <w:rPr>
                <w:rFonts w:ascii="Arial, sans-serif" w:eastAsia="Arial, sans-serif" w:hAnsi="Arial, sans-serif" w:cs="Arial, sans-serif"/>
                <w:color w:val="000000"/>
                <w:sz w:val="26"/>
              </w:rPr>
              <w:t xml:space="preserve">- </w:t>
            </w:r>
            <w:r>
              <w:rPr>
                <w:rFonts w:eastAsia="Calibri" w:cs="Calibri"/>
                <w:color w:val="000000"/>
                <w:sz w:val="26"/>
              </w:rPr>
              <w:t>копия</w:t>
            </w:r>
            <w:r>
              <w:rPr>
                <w:rFonts w:ascii="Arial, sans-serif" w:eastAsia="Arial, sans-serif" w:hAnsi="Arial, sans-serif" w:cs="Arial, sans-serif"/>
                <w:color w:val="000000"/>
                <w:sz w:val="26"/>
              </w:rPr>
              <w:t xml:space="preserve"> </w:t>
            </w:r>
            <w:r>
              <w:rPr>
                <w:rFonts w:eastAsia="Calibri" w:cs="Calibri"/>
                <w:color w:val="000000"/>
                <w:sz w:val="26"/>
              </w:rPr>
              <w:t>акта</w:t>
            </w:r>
            <w:r>
              <w:rPr>
                <w:rFonts w:ascii="Arial, sans-serif" w:eastAsia="Arial, sans-serif" w:hAnsi="Arial, sans-serif" w:cs="Arial, sans-serif"/>
                <w:color w:val="000000"/>
                <w:sz w:val="26"/>
              </w:rPr>
              <w:t xml:space="preserve"> (</w:t>
            </w:r>
            <w:r>
              <w:rPr>
                <w:rFonts w:eastAsia="Calibri" w:cs="Calibri"/>
                <w:color w:val="000000"/>
                <w:sz w:val="26"/>
              </w:rPr>
              <w:t>актов</w:t>
            </w:r>
            <w:r>
              <w:rPr>
                <w:rFonts w:ascii="Arial, sans-serif" w:eastAsia="Arial, sans-serif" w:hAnsi="Arial, sans-serif" w:cs="Arial, sans-serif"/>
                <w:color w:val="000000"/>
                <w:sz w:val="26"/>
              </w:rPr>
              <w:t xml:space="preserve">) </w:t>
            </w:r>
            <w:r>
              <w:rPr>
                <w:rFonts w:eastAsia="Calibri" w:cs="Calibri"/>
                <w:color w:val="000000"/>
                <w:sz w:val="26"/>
              </w:rPr>
              <w:t>оказанных</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содержащего</w:t>
            </w:r>
            <w:r>
              <w:rPr>
                <w:rFonts w:ascii="Arial, sans-serif" w:eastAsia="Arial, sans-serif" w:hAnsi="Arial, sans-serif" w:cs="Arial, sans-serif"/>
                <w:color w:val="000000"/>
                <w:sz w:val="26"/>
              </w:rPr>
              <w:t xml:space="preserve"> (</w:t>
            </w:r>
            <w:r>
              <w:rPr>
                <w:rFonts w:eastAsia="Calibri" w:cs="Calibri"/>
                <w:color w:val="000000"/>
                <w:sz w:val="26"/>
              </w:rPr>
              <w:t>содержащих</w:t>
            </w:r>
            <w:r>
              <w:rPr>
                <w:rFonts w:ascii="Arial, sans-serif" w:eastAsia="Arial, sans-serif" w:hAnsi="Arial, sans-serif" w:cs="Arial, sans-serif"/>
                <w:color w:val="000000"/>
                <w:sz w:val="26"/>
              </w:rPr>
              <w:t xml:space="preserve">) </w:t>
            </w:r>
            <w:r>
              <w:rPr>
                <w:rFonts w:eastAsia="Calibri" w:cs="Calibri"/>
                <w:color w:val="000000"/>
                <w:sz w:val="26"/>
              </w:rPr>
              <w:t>все</w:t>
            </w:r>
            <w:r>
              <w:rPr>
                <w:rFonts w:ascii="Arial, sans-serif" w:eastAsia="Arial, sans-serif" w:hAnsi="Arial, sans-serif" w:cs="Arial, sans-serif"/>
                <w:color w:val="000000"/>
                <w:sz w:val="26"/>
              </w:rPr>
              <w:t xml:space="preserve"> </w:t>
            </w:r>
            <w:r>
              <w:rPr>
                <w:rFonts w:eastAsia="Calibri" w:cs="Calibri"/>
                <w:color w:val="000000"/>
                <w:sz w:val="26"/>
              </w:rPr>
              <w:t>обязательные</w:t>
            </w:r>
            <w:r>
              <w:rPr>
                <w:rFonts w:ascii="Arial, sans-serif" w:eastAsia="Arial, sans-serif" w:hAnsi="Arial, sans-serif" w:cs="Arial, sans-serif"/>
                <w:color w:val="000000"/>
                <w:sz w:val="26"/>
              </w:rPr>
              <w:t xml:space="preserve"> </w:t>
            </w:r>
            <w:r>
              <w:rPr>
                <w:rFonts w:eastAsia="Calibri" w:cs="Calibri"/>
                <w:color w:val="000000"/>
                <w:sz w:val="26"/>
              </w:rPr>
              <w:t>реквизиты</w:t>
            </w:r>
            <w:r>
              <w:rPr>
                <w:rFonts w:ascii="Arial, sans-serif" w:eastAsia="Arial, sans-serif" w:hAnsi="Arial, sans-serif" w:cs="Arial, sans-serif"/>
                <w:color w:val="000000"/>
                <w:sz w:val="26"/>
              </w:rPr>
              <w:t xml:space="preserve">, </w:t>
            </w:r>
            <w:r>
              <w:rPr>
                <w:rFonts w:eastAsia="Calibri" w:cs="Calibri"/>
                <w:color w:val="000000"/>
                <w:sz w:val="26"/>
              </w:rPr>
              <w:t>установленные</w:t>
            </w:r>
            <w:r>
              <w:rPr>
                <w:rFonts w:ascii="Arial, sans-serif" w:eastAsia="Arial, sans-serif" w:hAnsi="Arial, sans-serif" w:cs="Arial, sans-serif"/>
                <w:color w:val="000000"/>
                <w:sz w:val="26"/>
              </w:rPr>
              <w:t xml:space="preserve"> </w:t>
            </w:r>
            <w:r>
              <w:rPr>
                <w:rFonts w:eastAsia="Calibri" w:cs="Calibri"/>
                <w:color w:val="000000"/>
                <w:sz w:val="26"/>
              </w:rPr>
              <w:t>частью</w:t>
            </w:r>
            <w:r>
              <w:rPr>
                <w:rFonts w:ascii="Arial, sans-serif" w:eastAsia="Arial, sans-serif" w:hAnsi="Arial, sans-serif" w:cs="Arial, sans-serif"/>
                <w:color w:val="000000"/>
                <w:sz w:val="26"/>
              </w:rPr>
              <w:t xml:space="preserve"> 2 </w:t>
            </w:r>
            <w:r>
              <w:rPr>
                <w:rFonts w:eastAsia="Calibri" w:cs="Calibri"/>
                <w:color w:val="000000"/>
                <w:sz w:val="26"/>
              </w:rPr>
              <w:t>статьи</w:t>
            </w:r>
            <w:r>
              <w:rPr>
                <w:rFonts w:ascii="Arial, sans-serif" w:eastAsia="Arial, sans-serif" w:hAnsi="Arial, sans-serif" w:cs="Arial, sans-serif"/>
                <w:color w:val="000000"/>
                <w:sz w:val="26"/>
              </w:rPr>
              <w:t xml:space="preserve"> 9 </w:t>
            </w:r>
            <w:r>
              <w:rPr>
                <w:rFonts w:eastAsia="Calibri" w:cs="Calibri"/>
                <w:color w:val="000000"/>
                <w:sz w:val="26"/>
              </w:rPr>
              <w:t>Федерального</w:t>
            </w:r>
            <w:r>
              <w:rPr>
                <w:rFonts w:ascii="Arial, sans-serif" w:eastAsia="Arial, sans-serif" w:hAnsi="Arial, sans-serif" w:cs="Arial, sans-serif"/>
                <w:color w:val="000000"/>
                <w:sz w:val="26"/>
              </w:rPr>
              <w:t xml:space="preserve"> </w:t>
            </w:r>
            <w:r>
              <w:rPr>
                <w:rFonts w:eastAsia="Calibri" w:cs="Calibri"/>
                <w:color w:val="000000"/>
                <w:sz w:val="26"/>
              </w:rPr>
              <w:t>закона</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бухгалтерском</w:t>
            </w:r>
            <w:r>
              <w:rPr>
                <w:rFonts w:ascii="Arial, sans-serif" w:eastAsia="Arial, sans-serif" w:hAnsi="Arial, sans-serif" w:cs="Arial, sans-serif"/>
                <w:color w:val="000000"/>
                <w:sz w:val="26"/>
              </w:rPr>
              <w:t xml:space="preserve"> </w:t>
            </w:r>
            <w:r>
              <w:rPr>
                <w:rFonts w:eastAsia="Calibri" w:cs="Calibri"/>
                <w:color w:val="000000"/>
                <w:sz w:val="26"/>
              </w:rPr>
              <w:t>учете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подтверждающего</w:t>
            </w:r>
            <w:r>
              <w:rPr>
                <w:rFonts w:ascii="Arial, sans-serif" w:eastAsia="Arial, sans-serif" w:hAnsi="Arial, sans-serif" w:cs="Arial, sans-serif"/>
                <w:color w:val="000000"/>
                <w:sz w:val="26"/>
              </w:rPr>
              <w:t xml:space="preserve"> (</w:t>
            </w:r>
            <w:r>
              <w:rPr>
                <w:rFonts w:eastAsia="Calibri" w:cs="Calibri"/>
                <w:color w:val="000000"/>
                <w:sz w:val="26"/>
              </w:rPr>
              <w:t>подтверждающих</w:t>
            </w:r>
            <w:r>
              <w:rPr>
                <w:rFonts w:ascii="Arial, sans-serif" w:eastAsia="Arial, sans-serif" w:hAnsi="Arial, sans-serif" w:cs="Arial, sans-serif"/>
                <w:color w:val="000000"/>
                <w:sz w:val="26"/>
              </w:rPr>
              <w:t xml:space="preserve">) </w:t>
            </w:r>
            <w:r>
              <w:rPr>
                <w:rFonts w:eastAsia="Calibri" w:cs="Calibri"/>
                <w:color w:val="000000"/>
                <w:sz w:val="26"/>
              </w:rPr>
              <w:t>стоимость</w:t>
            </w:r>
            <w:r>
              <w:rPr>
                <w:rFonts w:ascii="Arial, sans-serif" w:eastAsia="Arial, sans-serif" w:hAnsi="Arial, sans-serif" w:cs="Arial, sans-serif"/>
                <w:color w:val="000000"/>
                <w:sz w:val="26"/>
              </w:rPr>
              <w:t xml:space="preserve"> </w:t>
            </w:r>
            <w:r>
              <w:rPr>
                <w:rFonts w:eastAsia="Calibri" w:cs="Calibri"/>
                <w:color w:val="000000"/>
                <w:sz w:val="26"/>
              </w:rPr>
              <w:t>исполненного</w:t>
            </w:r>
            <w:r>
              <w:rPr>
                <w:rFonts w:ascii="Arial, sans-serif" w:eastAsia="Arial, sans-serif" w:hAnsi="Arial, sans-serif" w:cs="Arial, sans-serif"/>
                <w:color w:val="000000"/>
                <w:sz w:val="26"/>
              </w:rPr>
              <w:t xml:space="preserve"> </w:t>
            </w:r>
            <w:r>
              <w:rPr>
                <w:rFonts w:eastAsia="Calibri" w:cs="Calibri"/>
                <w:color w:val="000000"/>
                <w:sz w:val="26"/>
              </w:rPr>
              <w:t>контракта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Указанный</w:t>
            </w:r>
            <w:r>
              <w:rPr>
                <w:rFonts w:ascii="Arial, sans-serif" w:eastAsia="Arial, sans-serif" w:hAnsi="Arial, sans-serif" w:cs="Arial, sans-serif"/>
                <w:color w:val="000000"/>
                <w:sz w:val="26"/>
              </w:rPr>
              <w:t xml:space="preserve"> </w:t>
            </w:r>
            <w:r>
              <w:rPr>
                <w:rFonts w:eastAsia="Calibri" w:cs="Calibri"/>
                <w:color w:val="000000"/>
                <w:sz w:val="26"/>
              </w:rPr>
              <w:t>документ</w:t>
            </w:r>
            <w:r>
              <w:rPr>
                <w:rFonts w:ascii="Arial, sans-serif" w:eastAsia="Arial, sans-serif" w:hAnsi="Arial, sans-serif" w:cs="Arial, sans-serif"/>
                <w:color w:val="000000"/>
                <w:sz w:val="26"/>
              </w:rPr>
              <w:t xml:space="preserve"> (</w:t>
            </w:r>
            <w:r>
              <w:rPr>
                <w:rFonts w:eastAsia="Calibri" w:cs="Calibri"/>
                <w:color w:val="000000"/>
                <w:sz w:val="26"/>
              </w:rPr>
              <w:t>документы</w:t>
            </w:r>
            <w:r>
              <w:rPr>
                <w:rFonts w:ascii="Arial, sans-serif" w:eastAsia="Arial, sans-serif" w:hAnsi="Arial, sans-serif" w:cs="Arial, sans-serif"/>
                <w:color w:val="000000"/>
                <w:sz w:val="26"/>
              </w:rPr>
              <w:t xml:space="preserve">) </w:t>
            </w:r>
            <w:r>
              <w:rPr>
                <w:rFonts w:eastAsia="Calibri" w:cs="Calibri"/>
                <w:color w:val="000000"/>
                <w:sz w:val="26"/>
              </w:rPr>
              <w:t>должен</w:t>
            </w:r>
            <w:r>
              <w:rPr>
                <w:rFonts w:ascii="Arial, sans-serif" w:eastAsia="Arial, sans-serif" w:hAnsi="Arial, sans-serif" w:cs="Arial, sans-serif"/>
                <w:color w:val="000000"/>
                <w:sz w:val="26"/>
              </w:rPr>
              <w:t xml:space="preserve"> </w:t>
            </w:r>
            <w:r>
              <w:rPr>
                <w:rFonts w:eastAsia="Calibri" w:cs="Calibri"/>
                <w:color w:val="000000"/>
                <w:sz w:val="26"/>
              </w:rPr>
              <w:t>быть</w:t>
            </w:r>
            <w:r>
              <w:rPr>
                <w:rFonts w:ascii="Arial, sans-serif" w:eastAsia="Arial, sans-serif" w:hAnsi="Arial, sans-serif" w:cs="Arial, sans-serif"/>
                <w:color w:val="000000"/>
                <w:sz w:val="26"/>
              </w:rPr>
              <w:t xml:space="preserve"> </w:t>
            </w:r>
            <w:r>
              <w:rPr>
                <w:rFonts w:eastAsia="Calibri" w:cs="Calibri"/>
                <w:color w:val="000000"/>
                <w:sz w:val="26"/>
              </w:rPr>
              <w:t>подписан</w:t>
            </w:r>
            <w:r>
              <w:rPr>
                <w:rFonts w:ascii="Arial, sans-serif" w:eastAsia="Arial, sans-serif" w:hAnsi="Arial, sans-serif" w:cs="Arial, sans-serif"/>
                <w:color w:val="000000"/>
                <w:sz w:val="26"/>
              </w:rPr>
              <w:t xml:space="preserve"> (</w:t>
            </w:r>
            <w:r>
              <w:rPr>
                <w:rFonts w:eastAsia="Calibri" w:cs="Calibri"/>
                <w:color w:val="000000"/>
                <w:sz w:val="26"/>
              </w:rPr>
              <w:t>подписаны</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ранее</w:t>
            </w:r>
            <w:r>
              <w:rPr>
                <w:rFonts w:ascii="Arial, sans-serif" w:eastAsia="Arial, sans-serif" w:hAnsi="Arial, sans-serif" w:cs="Arial, sans-serif"/>
                <w:color w:val="000000"/>
                <w:sz w:val="26"/>
              </w:rPr>
              <w:t xml:space="preserve"> </w:t>
            </w:r>
            <w:r>
              <w:rPr>
                <w:rFonts w:eastAsia="Calibri" w:cs="Calibri"/>
                <w:color w:val="000000"/>
                <w:sz w:val="26"/>
              </w:rPr>
              <w:t>чем</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3 </w:t>
            </w:r>
            <w:r>
              <w:rPr>
                <w:rFonts w:eastAsia="Calibri" w:cs="Calibri"/>
                <w:color w:val="000000"/>
                <w:sz w:val="26"/>
              </w:rPr>
              <w:t>года</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даты</w:t>
            </w:r>
            <w:r>
              <w:rPr>
                <w:rFonts w:ascii="Arial, sans-serif" w:eastAsia="Arial, sans-serif" w:hAnsi="Arial, sans-serif" w:cs="Arial, sans-serif"/>
                <w:color w:val="000000"/>
                <w:sz w:val="26"/>
              </w:rPr>
              <w:t xml:space="preserve"> </w:t>
            </w:r>
            <w:r>
              <w:rPr>
                <w:rFonts w:eastAsia="Calibri" w:cs="Calibri"/>
                <w:color w:val="000000"/>
                <w:sz w:val="26"/>
              </w:rPr>
              <w:t>окончания</w:t>
            </w:r>
            <w:r>
              <w:rPr>
                <w:rFonts w:ascii="Arial, sans-serif" w:eastAsia="Arial, sans-serif" w:hAnsi="Arial, sans-serif" w:cs="Arial, sans-serif"/>
                <w:color w:val="000000"/>
                <w:sz w:val="26"/>
              </w:rPr>
              <w:t xml:space="preserve"> </w:t>
            </w:r>
            <w:r>
              <w:rPr>
                <w:rFonts w:eastAsia="Calibri" w:cs="Calibri"/>
                <w:color w:val="000000"/>
                <w:sz w:val="26"/>
              </w:rPr>
              <w:t>срока</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p>
          <w:p w14:paraId="25ADB270" w14:textId="77777777" w:rsidR="00E53D3C" w:rsidRDefault="00E53D3C" w:rsidP="00B23202"/>
        </w:tc>
      </w:tr>
      <w:tr w:rsidR="00E53D3C" w14:paraId="19EF5CA6" w14:textId="77777777" w:rsidTr="00B23202">
        <w:tc>
          <w:tcPr>
            <w:tcW w:w="682" w:type="dxa"/>
            <w:tcBorders>
              <w:top w:val="single" w:sz="2" w:space="0" w:color="000000"/>
              <w:left w:val="single" w:sz="4" w:space="0" w:color="00000A"/>
              <w:bottom w:val="single" w:sz="4" w:space="0" w:color="00000A"/>
              <w:right w:val="single" w:sz="4" w:space="0" w:color="00000A"/>
            </w:tcBorders>
            <w:shd w:val="clear" w:color="auto" w:fill="FFFFFF"/>
            <w:tcMar>
              <w:left w:w="54" w:type="dxa"/>
              <w:right w:w="54" w:type="dxa"/>
            </w:tcMar>
          </w:tcPr>
          <w:p w14:paraId="78040802" w14:textId="77777777" w:rsidR="00E53D3C" w:rsidRDefault="00E53D3C" w:rsidP="00B23202">
            <w:pPr>
              <w:jc w:val="center"/>
            </w:pPr>
            <w:r>
              <w:rPr>
                <w:rFonts w:ascii="Arial, sans-serif" w:eastAsia="Arial, sans-serif" w:hAnsi="Arial, sans-serif" w:cs="Arial, sans-serif"/>
                <w:color w:val="000000"/>
                <w:sz w:val="26"/>
              </w:rPr>
              <w:t>8.</w:t>
            </w:r>
          </w:p>
        </w:tc>
        <w:tc>
          <w:tcPr>
            <w:tcW w:w="2903" w:type="dxa"/>
            <w:tcBorders>
              <w:top w:val="single" w:sz="2" w:space="0" w:color="000000"/>
              <w:left w:val="single" w:sz="4" w:space="0" w:color="00000A"/>
              <w:bottom w:val="single" w:sz="4" w:space="0" w:color="00000A"/>
              <w:right w:val="single" w:sz="4" w:space="0" w:color="00000A"/>
            </w:tcBorders>
            <w:shd w:val="clear" w:color="auto" w:fill="FFFFFF"/>
            <w:tcMar>
              <w:left w:w="54" w:type="dxa"/>
              <w:right w:w="54" w:type="dxa"/>
            </w:tcMar>
          </w:tcPr>
          <w:p w14:paraId="4DB43454" w14:textId="77777777" w:rsidR="00E53D3C" w:rsidRDefault="00E53D3C" w:rsidP="00B23202">
            <w:pPr>
              <w:jc w:val="both"/>
            </w:pPr>
            <w:r>
              <w:rPr>
                <w:rFonts w:eastAsia="Calibri" w:cs="Calibri"/>
                <w:color w:val="000000"/>
                <w:sz w:val="26"/>
              </w:rPr>
              <w:t>Выполнение</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техническому</w:t>
            </w:r>
            <w:r>
              <w:rPr>
                <w:rFonts w:ascii="Arial, sans-serif" w:eastAsia="Arial, sans-serif" w:hAnsi="Arial, sans-serif" w:cs="Arial, sans-serif"/>
                <w:color w:val="000000"/>
                <w:sz w:val="26"/>
              </w:rPr>
              <w:t xml:space="preserve"> </w:t>
            </w:r>
            <w:r>
              <w:rPr>
                <w:rFonts w:eastAsia="Calibri" w:cs="Calibri"/>
                <w:color w:val="000000"/>
                <w:sz w:val="26"/>
              </w:rPr>
              <w:t>обслуживанию</w:t>
            </w:r>
            <w:r>
              <w:rPr>
                <w:rFonts w:ascii="Arial, sans-serif" w:eastAsia="Arial, sans-serif" w:hAnsi="Arial, sans-serif" w:cs="Arial, sans-serif"/>
                <w:color w:val="000000"/>
                <w:sz w:val="26"/>
              </w:rPr>
              <w:t xml:space="preserve"> (</w:t>
            </w:r>
            <w:r>
              <w:rPr>
                <w:rFonts w:eastAsia="Calibri" w:cs="Calibri"/>
                <w:color w:val="000000"/>
                <w:sz w:val="26"/>
              </w:rPr>
              <w:t>монтаж</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наладка</w:t>
            </w:r>
            <w:r>
              <w:rPr>
                <w:rFonts w:ascii="Arial, sans-serif" w:eastAsia="Arial, sans-serif" w:hAnsi="Arial, sans-serif" w:cs="Arial, sans-serif"/>
                <w:color w:val="000000"/>
                <w:sz w:val="26"/>
              </w:rPr>
              <w:t xml:space="preserve">; </w:t>
            </w:r>
            <w:r>
              <w:rPr>
                <w:rFonts w:eastAsia="Calibri" w:cs="Calibri"/>
                <w:color w:val="000000"/>
                <w:sz w:val="26"/>
              </w:rPr>
              <w:t>контроль</w:t>
            </w:r>
            <w:r>
              <w:rPr>
                <w:rFonts w:ascii="Arial, sans-serif" w:eastAsia="Arial, sans-serif" w:hAnsi="Arial, sans-serif" w:cs="Arial, sans-serif"/>
                <w:color w:val="000000"/>
                <w:sz w:val="26"/>
              </w:rPr>
              <w:t xml:space="preserve"> </w:t>
            </w:r>
            <w:r>
              <w:rPr>
                <w:rFonts w:eastAsia="Calibri" w:cs="Calibri"/>
                <w:color w:val="000000"/>
                <w:sz w:val="26"/>
              </w:rPr>
              <w:t>технического</w:t>
            </w:r>
            <w:r>
              <w:rPr>
                <w:rFonts w:ascii="Arial, sans-serif" w:eastAsia="Arial, sans-serif" w:hAnsi="Arial, sans-serif" w:cs="Arial, sans-serif"/>
                <w:color w:val="000000"/>
                <w:sz w:val="26"/>
              </w:rPr>
              <w:t xml:space="preserve"> </w:t>
            </w:r>
            <w:r>
              <w:rPr>
                <w:rFonts w:eastAsia="Calibri" w:cs="Calibri"/>
                <w:color w:val="000000"/>
                <w:sz w:val="26"/>
              </w:rPr>
              <w:t>состояния</w:t>
            </w:r>
            <w:r>
              <w:rPr>
                <w:rFonts w:ascii="Arial, sans-serif" w:eastAsia="Arial, sans-serif" w:hAnsi="Arial, sans-serif" w:cs="Arial, sans-serif"/>
                <w:color w:val="000000"/>
                <w:sz w:val="26"/>
              </w:rPr>
              <w:t xml:space="preserve">; </w:t>
            </w:r>
            <w:r>
              <w:rPr>
                <w:rFonts w:eastAsia="Calibri" w:cs="Calibri"/>
                <w:color w:val="000000"/>
                <w:sz w:val="26"/>
              </w:rPr>
              <w:t>периодическое</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текущее</w:t>
            </w:r>
            <w:r>
              <w:rPr>
                <w:rFonts w:ascii="Arial, sans-serif" w:eastAsia="Arial, sans-serif" w:hAnsi="Arial, sans-serif" w:cs="Arial, sans-serif"/>
                <w:color w:val="000000"/>
                <w:sz w:val="26"/>
              </w:rPr>
              <w:t xml:space="preserve"> </w:t>
            </w:r>
            <w:r>
              <w:rPr>
                <w:rFonts w:eastAsia="Calibri" w:cs="Calibri"/>
                <w:color w:val="000000"/>
                <w:sz w:val="26"/>
              </w:rPr>
              <w:t>техническое</w:t>
            </w:r>
            <w:r>
              <w:rPr>
                <w:rFonts w:ascii="Arial, sans-serif" w:eastAsia="Arial, sans-serif" w:hAnsi="Arial, sans-serif" w:cs="Arial, sans-serif"/>
                <w:color w:val="000000"/>
                <w:sz w:val="26"/>
              </w:rPr>
              <w:t xml:space="preserve"> </w:t>
            </w:r>
            <w:r>
              <w:rPr>
                <w:rFonts w:eastAsia="Calibri" w:cs="Calibri"/>
                <w:color w:val="000000"/>
                <w:sz w:val="26"/>
              </w:rPr>
              <w:t>обслуживание</w:t>
            </w:r>
            <w:r>
              <w:rPr>
                <w:rFonts w:ascii="Arial, sans-serif" w:eastAsia="Arial, sans-serif" w:hAnsi="Arial, sans-serif" w:cs="Arial, sans-serif"/>
                <w:color w:val="000000"/>
                <w:sz w:val="26"/>
              </w:rPr>
              <w:t xml:space="preserve">; </w:t>
            </w:r>
            <w:r>
              <w:rPr>
                <w:rFonts w:eastAsia="Calibri" w:cs="Calibri"/>
                <w:color w:val="000000"/>
                <w:sz w:val="26"/>
              </w:rPr>
              <w:t>ремонт</w:t>
            </w:r>
            <w:r>
              <w:rPr>
                <w:rFonts w:ascii="Arial, sans-serif" w:eastAsia="Arial, sans-serif" w:hAnsi="Arial, sans-serif" w:cs="Arial, sans-serif"/>
                <w:color w:val="000000"/>
                <w:sz w:val="26"/>
              </w:rPr>
              <w:t xml:space="preserve">) </w:t>
            </w:r>
            <w:r>
              <w:rPr>
                <w:rFonts w:eastAsia="Calibri" w:cs="Calibri"/>
                <w:color w:val="000000"/>
                <w:sz w:val="26"/>
              </w:rPr>
              <w:t>медицинской</w:t>
            </w:r>
            <w:r>
              <w:rPr>
                <w:rFonts w:ascii="Arial, sans-serif" w:eastAsia="Arial, sans-serif" w:hAnsi="Arial, sans-serif" w:cs="Arial, sans-serif"/>
                <w:color w:val="000000"/>
                <w:sz w:val="26"/>
              </w:rPr>
              <w:t xml:space="preserve"> </w:t>
            </w:r>
            <w:r>
              <w:rPr>
                <w:rFonts w:eastAsia="Calibri" w:cs="Calibri"/>
                <w:color w:val="000000"/>
                <w:sz w:val="26"/>
              </w:rPr>
              <w:t>техники</w:t>
            </w:r>
            <w:r>
              <w:rPr>
                <w:rFonts w:ascii="Arial, sans-serif" w:eastAsia="Arial, sans-serif" w:hAnsi="Arial, sans-serif" w:cs="Arial, sans-serif"/>
                <w:color w:val="000000"/>
                <w:sz w:val="26"/>
              </w:rPr>
              <w:t xml:space="preserve">, </w:t>
            </w:r>
            <w:r>
              <w:rPr>
                <w:rFonts w:eastAsia="Calibri" w:cs="Calibri"/>
                <w:color w:val="000000"/>
                <w:sz w:val="26"/>
              </w:rPr>
              <w:t>включенной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коды</w:t>
            </w:r>
            <w:r>
              <w:rPr>
                <w:rFonts w:ascii="Arial, sans-serif" w:eastAsia="Arial, sans-serif" w:hAnsi="Arial, sans-serif" w:cs="Arial, sans-serif"/>
                <w:color w:val="000000"/>
                <w:sz w:val="26"/>
              </w:rPr>
              <w:t xml:space="preserve"> 26.60.11, 26.60.12, 26.60.13.130, 26.70.22.150, 32.50.12.000, 32.50.21.121, </w:t>
            </w:r>
            <w:r>
              <w:rPr>
                <w:rFonts w:ascii="Arial, sans-serif" w:eastAsia="Arial, sans-serif" w:hAnsi="Arial, sans-serif" w:cs="Arial, sans-serif"/>
                <w:color w:val="000000"/>
                <w:sz w:val="26"/>
              </w:rPr>
              <w:lastRenderedPageBreak/>
              <w:t xml:space="preserve">32.50.21.122 </w:t>
            </w:r>
            <w:r>
              <w:rPr>
                <w:rFonts w:eastAsia="Calibri" w:cs="Calibri"/>
                <w:color w:val="000000"/>
                <w:sz w:val="26"/>
              </w:rPr>
              <w:t>Общероссийского</w:t>
            </w:r>
            <w:r>
              <w:rPr>
                <w:rFonts w:ascii="Arial, sans-serif" w:eastAsia="Arial, sans-serif" w:hAnsi="Arial, sans-serif" w:cs="Arial, sans-serif"/>
                <w:color w:val="000000"/>
                <w:sz w:val="26"/>
              </w:rPr>
              <w:t xml:space="preserve"> </w:t>
            </w:r>
            <w:r>
              <w:rPr>
                <w:rFonts w:eastAsia="Calibri" w:cs="Calibri"/>
                <w:color w:val="000000"/>
                <w:sz w:val="26"/>
              </w:rPr>
              <w:t>классификатора</w:t>
            </w:r>
            <w:r>
              <w:rPr>
                <w:rFonts w:ascii="Arial, sans-serif" w:eastAsia="Arial, sans-serif" w:hAnsi="Arial, sans-serif" w:cs="Arial, sans-serif"/>
                <w:color w:val="000000"/>
                <w:sz w:val="26"/>
              </w:rPr>
              <w:t xml:space="preserve"> </w:t>
            </w:r>
            <w:r>
              <w:rPr>
                <w:rFonts w:eastAsia="Calibri" w:cs="Calibri"/>
                <w:color w:val="000000"/>
                <w:sz w:val="26"/>
              </w:rPr>
              <w:t>продукции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видам</w:t>
            </w:r>
            <w:r>
              <w:rPr>
                <w:rFonts w:ascii="Arial, sans-serif" w:eastAsia="Arial, sans-serif" w:hAnsi="Arial, sans-serif" w:cs="Arial, sans-serif"/>
                <w:color w:val="000000"/>
                <w:sz w:val="26"/>
              </w:rPr>
              <w:t xml:space="preserve"> </w:t>
            </w:r>
            <w:r>
              <w:rPr>
                <w:rFonts w:eastAsia="Calibri" w:cs="Calibri"/>
                <w:color w:val="000000"/>
                <w:sz w:val="26"/>
              </w:rPr>
              <w:t>экономической</w:t>
            </w:r>
            <w:r>
              <w:rPr>
                <w:rFonts w:ascii="Arial, sans-serif" w:eastAsia="Arial, sans-serif" w:hAnsi="Arial, sans-serif" w:cs="Arial, sans-serif"/>
                <w:color w:val="000000"/>
                <w:sz w:val="26"/>
              </w:rPr>
              <w:t xml:space="preserve"> </w:t>
            </w:r>
            <w:r>
              <w:rPr>
                <w:rFonts w:eastAsia="Calibri" w:cs="Calibri"/>
                <w:color w:val="000000"/>
                <w:sz w:val="26"/>
              </w:rPr>
              <w:t>деятельности</w:t>
            </w:r>
            <w:r>
              <w:rPr>
                <w:rFonts w:ascii="Arial, sans-serif" w:eastAsia="Arial, sans-serif" w:hAnsi="Arial, sans-serif" w:cs="Arial, sans-serif"/>
                <w:color w:val="000000"/>
                <w:sz w:val="26"/>
              </w:rPr>
              <w:t xml:space="preserve"> (</w:t>
            </w:r>
            <w:r>
              <w:rPr>
                <w:rFonts w:eastAsia="Calibri" w:cs="Calibri"/>
                <w:color w:val="000000"/>
                <w:sz w:val="26"/>
              </w:rPr>
              <w:t>ОКПД</w:t>
            </w:r>
            <w:r>
              <w:rPr>
                <w:rFonts w:ascii="Arial, sans-serif" w:eastAsia="Arial, sans-serif" w:hAnsi="Arial, sans-serif" w:cs="Arial, sans-serif"/>
                <w:color w:val="000000"/>
                <w:sz w:val="26"/>
              </w:rPr>
              <w:t xml:space="preserve">2) </w:t>
            </w:r>
            <w:r>
              <w:rPr>
                <w:rFonts w:eastAsia="Calibri" w:cs="Calibri"/>
                <w:color w:val="000000"/>
                <w:sz w:val="26"/>
              </w:rPr>
              <w:t>ОК</w:t>
            </w:r>
            <w:r>
              <w:rPr>
                <w:rFonts w:ascii="Arial, sans-serif" w:eastAsia="Arial, sans-serif" w:hAnsi="Arial, sans-serif" w:cs="Arial, sans-serif"/>
                <w:color w:val="000000"/>
                <w:sz w:val="26"/>
              </w:rPr>
              <w:t xml:space="preserve"> 034-2014,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начальная</w:t>
            </w:r>
            <w:r>
              <w:rPr>
                <w:rFonts w:ascii="Arial, sans-serif" w:eastAsia="Arial, sans-serif" w:hAnsi="Arial, sans-serif" w:cs="Arial, sans-serif"/>
                <w:color w:val="000000"/>
                <w:sz w:val="26"/>
              </w:rPr>
              <w:t xml:space="preserve"> (</w:t>
            </w:r>
            <w:r>
              <w:rPr>
                <w:rFonts w:eastAsia="Calibri" w:cs="Calibri"/>
                <w:color w:val="000000"/>
                <w:sz w:val="26"/>
              </w:rPr>
              <w:t>максимальная</w:t>
            </w:r>
            <w:r>
              <w:rPr>
                <w:rFonts w:ascii="Arial, sans-serif" w:eastAsia="Arial, sans-serif" w:hAnsi="Arial, sans-serif" w:cs="Arial, sans-serif"/>
                <w:color w:val="000000"/>
                <w:sz w:val="26"/>
              </w:rPr>
              <w:t xml:space="preserve">) </w:t>
            </w:r>
            <w:r>
              <w:rPr>
                <w:rFonts w:eastAsia="Calibri" w:cs="Calibri"/>
                <w:color w:val="000000"/>
                <w:sz w:val="26"/>
              </w:rPr>
              <w:t>цена</w:t>
            </w:r>
            <w:r>
              <w:rPr>
                <w:rFonts w:ascii="Arial, sans-serif" w:eastAsia="Arial, sans-serif" w:hAnsi="Arial, sans-serif" w:cs="Arial, sans-serif"/>
                <w:color w:val="000000"/>
                <w:sz w:val="26"/>
              </w:rPr>
              <w:t xml:space="preserve"> </w:t>
            </w:r>
            <w:r>
              <w:rPr>
                <w:rFonts w:eastAsia="Calibri" w:cs="Calibri"/>
                <w:color w:val="000000"/>
                <w:sz w:val="26"/>
              </w:rPr>
              <w:t>контракта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право</w:t>
            </w:r>
            <w:r>
              <w:rPr>
                <w:rFonts w:ascii="Arial, sans-serif" w:eastAsia="Arial, sans-serif" w:hAnsi="Arial, sans-serif" w:cs="Arial, sans-serif"/>
                <w:color w:val="000000"/>
                <w:sz w:val="26"/>
              </w:rPr>
              <w:t xml:space="preserve"> </w:t>
            </w:r>
            <w:r>
              <w:rPr>
                <w:rFonts w:eastAsia="Calibri" w:cs="Calibri"/>
                <w:color w:val="000000"/>
                <w:sz w:val="26"/>
              </w:rPr>
              <w:t>заключить</w:t>
            </w:r>
            <w:r>
              <w:rPr>
                <w:rFonts w:ascii="Arial, sans-serif" w:eastAsia="Arial, sans-serif" w:hAnsi="Arial, sans-serif" w:cs="Arial, sans-serif"/>
                <w:color w:val="000000"/>
                <w:sz w:val="26"/>
              </w:rPr>
              <w:t xml:space="preserve"> </w:t>
            </w:r>
            <w:r>
              <w:rPr>
                <w:rFonts w:eastAsia="Calibri" w:cs="Calibri"/>
                <w:color w:val="000000"/>
                <w:sz w:val="26"/>
              </w:rPr>
              <w:t>который</w:t>
            </w:r>
            <w:r>
              <w:rPr>
                <w:rFonts w:ascii="Arial, sans-serif" w:eastAsia="Arial, sans-serif" w:hAnsi="Arial, sans-serif" w:cs="Arial, sans-serif"/>
                <w:color w:val="000000"/>
                <w:sz w:val="26"/>
              </w:rPr>
              <w:t xml:space="preserve"> </w:t>
            </w:r>
            <w:r>
              <w:rPr>
                <w:rFonts w:eastAsia="Calibri" w:cs="Calibri"/>
                <w:color w:val="000000"/>
                <w:sz w:val="26"/>
              </w:rPr>
              <w:t>проводится</w:t>
            </w:r>
            <w:r>
              <w:rPr>
                <w:rFonts w:ascii="Arial, sans-serif" w:eastAsia="Arial, sans-serif" w:hAnsi="Arial, sans-serif" w:cs="Arial, sans-serif"/>
                <w:color w:val="000000"/>
                <w:sz w:val="26"/>
              </w:rPr>
              <w:t xml:space="preserve"> </w:t>
            </w:r>
            <w:r>
              <w:rPr>
                <w:rFonts w:eastAsia="Calibri" w:cs="Calibri"/>
                <w:color w:val="000000"/>
                <w:sz w:val="26"/>
              </w:rPr>
              <w:t>закупка</w:t>
            </w:r>
            <w:r>
              <w:rPr>
                <w:rFonts w:ascii="Arial, sans-serif" w:eastAsia="Arial, sans-serif" w:hAnsi="Arial, sans-serif" w:cs="Arial, sans-serif"/>
                <w:color w:val="000000"/>
                <w:sz w:val="26"/>
              </w:rPr>
              <w:t xml:space="preserve">, </w:t>
            </w:r>
            <w:r>
              <w:rPr>
                <w:rFonts w:eastAsia="Calibri" w:cs="Calibri"/>
                <w:color w:val="000000"/>
                <w:sz w:val="26"/>
              </w:rPr>
              <w:t>превышает</w:t>
            </w:r>
            <w:r>
              <w:rPr>
                <w:rFonts w:ascii="Arial, sans-serif" w:eastAsia="Arial, sans-serif" w:hAnsi="Arial, sans-serif" w:cs="Arial, sans-serif"/>
                <w:color w:val="000000"/>
                <w:sz w:val="26"/>
              </w:rPr>
              <w:t xml:space="preserve"> 3 </w:t>
            </w:r>
            <w:r>
              <w:rPr>
                <w:rFonts w:eastAsia="Calibri" w:cs="Calibri"/>
                <w:color w:val="000000"/>
                <w:sz w:val="26"/>
              </w:rPr>
              <w:t>млн</w:t>
            </w:r>
            <w:r>
              <w:rPr>
                <w:rFonts w:ascii="Arial, sans-serif" w:eastAsia="Arial, sans-serif" w:hAnsi="Arial, sans-serif" w:cs="Arial, sans-serif"/>
                <w:color w:val="000000"/>
                <w:sz w:val="26"/>
              </w:rPr>
              <w:t xml:space="preserve">. </w:t>
            </w:r>
            <w:r>
              <w:rPr>
                <w:rFonts w:eastAsia="Calibri" w:cs="Calibri"/>
                <w:color w:val="000000"/>
                <w:sz w:val="26"/>
              </w:rPr>
              <w:t>рублей</w:t>
            </w:r>
          </w:p>
          <w:p w14:paraId="1548613F" w14:textId="77777777" w:rsidR="00E53D3C" w:rsidRDefault="00E53D3C" w:rsidP="00B23202">
            <w:pPr>
              <w:jc w:val="both"/>
            </w:pPr>
          </w:p>
        </w:tc>
        <w:tc>
          <w:tcPr>
            <w:tcW w:w="3300" w:type="dxa"/>
            <w:tcBorders>
              <w:top w:val="single" w:sz="2" w:space="0" w:color="000000"/>
              <w:left w:val="single" w:sz="4" w:space="0" w:color="00000A"/>
              <w:bottom w:val="single" w:sz="4" w:space="0" w:color="00000A"/>
              <w:right w:val="single" w:sz="4" w:space="0" w:color="00000A"/>
            </w:tcBorders>
            <w:shd w:val="clear" w:color="auto" w:fill="FFFFFF"/>
            <w:tcMar>
              <w:left w:w="54" w:type="dxa"/>
              <w:right w:w="54" w:type="dxa"/>
            </w:tcMar>
          </w:tcPr>
          <w:p w14:paraId="14C7627D" w14:textId="77777777" w:rsidR="00E53D3C" w:rsidRDefault="00E53D3C" w:rsidP="00B23202">
            <w:r>
              <w:rPr>
                <w:rFonts w:ascii="Arial, sans-serif" w:eastAsia="Arial, sans-serif" w:hAnsi="Arial, sans-serif" w:cs="Arial, sans-serif"/>
                <w:color w:val="000000"/>
                <w:sz w:val="26"/>
              </w:rPr>
              <w:lastRenderedPageBreak/>
              <w:t xml:space="preserve">- </w:t>
            </w:r>
            <w:r>
              <w:rPr>
                <w:rFonts w:eastAsia="Calibri" w:cs="Calibri"/>
                <w:color w:val="000000"/>
                <w:sz w:val="26"/>
              </w:rPr>
              <w:t>наличие</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последние</w:t>
            </w:r>
            <w:r>
              <w:rPr>
                <w:rFonts w:ascii="Arial, sans-serif" w:eastAsia="Arial, sans-serif" w:hAnsi="Arial, sans-serif" w:cs="Arial, sans-serif"/>
                <w:color w:val="000000"/>
                <w:sz w:val="26"/>
              </w:rPr>
              <w:t xml:space="preserve"> 3 </w:t>
            </w:r>
            <w:r>
              <w:rPr>
                <w:rFonts w:eastAsia="Calibri" w:cs="Calibri"/>
                <w:color w:val="000000"/>
                <w:sz w:val="26"/>
              </w:rPr>
              <w:t>года</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даты</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опыта</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учетом</w:t>
            </w:r>
            <w:r>
              <w:rPr>
                <w:rFonts w:ascii="Arial, sans-serif" w:eastAsia="Arial, sans-serif" w:hAnsi="Arial, sans-serif" w:cs="Arial, sans-serif"/>
                <w:color w:val="000000"/>
                <w:sz w:val="26"/>
              </w:rPr>
              <w:t xml:space="preserve"> </w:t>
            </w:r>
            <w:r>
              <w:rPr>
                <w:rFonts w:eastAsia="Calibri" w:cs="Calibri"/>
                <w:color w:val="000000"/>
                <w:sz w:val="26"/>
              </w:rPr>
              <w:t>правопреемства</w:t>
            </w:r>
            <w:r>
              <w:rPr>
                <w:rFonts w:ascii="Arial, sans-serif" w:eastAsia="Arial, sans-serif" w:hAnsi="Arial, sans-serif" w:cs="Arial, sans-serif"/>
                <w:color w:val="000000"/>
                <w:sz w:val="26"/>
              </w:rPr>
              <w:t xml:space="preserve">) </w:t>
            </w:r>
            <w:r>
              <w:rPr>
                <w:rFonts w:eastAsia="Calibri" w:cs="Calibri"/>
                <w:color w:val="000000"/>
                <w:sz w:val="26"/>
              </w:rPr>
              <w:t>одного</w:t>
            </w:r>
            <w:r>
              <w:rPr>
                <w:rFonts w:ascii="Arial, sans-serif" w:eastAsia="Arial, sans-serif" w:hAnsi="Arial, sans-serif" w:cs="Arial, sans-serif"/>
                <w:color w:val="000000"/>
                <w:sz w:val="26"/>
              </w:rPr>
              <w:t xml:space="preserve"> </w:t>
            </w:r>
            <w:r>
              <w:rPr>
                <w:rFonts w:eastAsia="Calibri" w:cs="Calibri"/>
                <w:color w:val="000000"/>
                <w:sz w:val="26"/>
              </w:rPr>
              <w:t>контракта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выполнение</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техническому</w:t>
            </w:r>
            <w:r>
              <w:rPr>
                <w:rFonts w:ascii="Arial, sans-serif" w:eastAsia="Arial, sans-serif" w:hAnsi="Arial, sans-serif" w:cs="Arial, sans-serif"/>
                <w:color w:val="000000"/>
                <w:sz w:val="26"/>
              </w:rPr>
              <w:t xml:space="preserve"> </w:t>
            </w:r>
            <w:r>
              <w:rPr>
                <w:rFonts w:eastAsia="Calibri" w:cs="Calibri"/>
                <w:color w:val="000000"/>
                <w:sz w:val="26"/>
              </w:rPr>
              <w:t>обслуживанию</w:t>
            </w:r>
            <w:r>
              <w:rPr>
                <w:rFonts w:ascii="Arial, sans-serif" w:eastAsia="Arial, sans-serif" w:hAnsi="Arial, sans-serif" w:cs="Arial, sans-serif"/>
                <w:color w:val="000000"/>
                <w:sz w:val="26"/>
              </w:rPr>
              <w:t xml:space="preserve"> </w:t>
            </w:r>
            <w:r>
              <w:rPr>
                <w:rFonts w:eastAsia="Calibri" w:cs="Calibri"/>
                <w:color w:val="000000"/>
                <w:sz w:val="26"/>
              </w:rPr>
              <w:t>медицинской</w:t>
            </w:r>
            <w:r>
              <w:rPr>
                <w:rFonts w:ascii="Arial, sans-serif" w:eastAsia="Arial, sans-serif" w:hAnsi="Arial, sans-serif" w:cs="Arial, sans-serif"/>
                <w:color w:val="000000"/>
                <w:sz w:val="26"/>
              </w:rPr>
              <w:t xml:space="preserve"> </w:t>
            </w:r>
            <w:r>
              <w:rPr>
                <w:rFonts w:eastAsia="Calibri" w:cs="Calibri"/>
                <w:color w:val="000000"/>
                <w:sz w:val="26"/>
              </w:rPr>
              <w:t>техники</w:t>
            </w:r>
            <w:r>
              <w:rPr>
                <w:rFonts w:ascii="Arial, sans-serif" w:eastAsia="Arial, sans-serif" w:hAnsi="Arial, sans-serif" w:cs="Arial, sans-serif"/>
                <w:color w:val="000000"/>
                <w:sz w:val="26"/>
              </w:rPr>
              <w:t>.</w:t>
            </w:r>
          </w:p>
          <w:p w14:paraId="401A1C84" w14:textId="77777777" w:rsidR="00E53D3C" w:rsidRDefault="00E53D3C" w:rsidP="00B23202">
            <w:r>
              <w:rPr>
                <w:rFonts w:eastAsia="Calibri" w:cs="Calibri"/>
                <w:color w:val="00000A"/>
                <w:sz w:val="26"/>
              </w:rPr>
              <w:t>При</w:t>
            </w:r>
            <w:r>
              <w:rPr>
                <w:rFonts w:ascii="Arial, sans-serif" w:eastAsia="Arial, sans-serif" w:hAnsi="Arial, sans-serif" w:cs="Arial, sans-serif"/>
                <w:color w:val="00000A"/>
                <w:sz w:val="26"/>
              </w:rPr>
              <w:t xml:space="preserve"> </w:t>
            </w:r>
            <w:r>
              <w:rPr>
                <w:rFonts w:eastAsia="Calibri" w:cs="Calibri"/>
                <w:color w:val="00000A"/>
                <w:sz w:val="26"/>
              </w:rPr>
              <w:t>этом</w:t>
            </w:r>
            <w:r>
              <w:rPr>
                <w:rFonts w:ascii="Arial, sans-serif" w:eastAsia="Arial, sans-serif" w:hAnsi="Arial, sans-serif" w:cs="Arial, sans-serif"/>
                <w:color w:val="00000A"/>
                <w:sz w:val="26"/>
              </w:rPr>
              <w:t xml:space="preserve"> </w:t>
            </w:r>
            <w:r>
              <w:rPr>
                <w:rFonts w:eastAsia="Calibri" w:cs="Calibri"/>
                <w:color w:val="00000A"/>
                <w:sz w:val="26"/>
              </w:rPr>
              <w:t>стоимость</w:t>
            </w:r>
            <w:r>
              <w:rPr>
                <w:rFonts w:ascii="Arial, sans-serif" w:eastAsia="Arial, sans-serif" w:hAnsi="Arial, sans-serif" w:cs="Arial, sans-serif"/>
                <w:color w:val="00000A"/>
                <w:sz w:val="26"/>
              </w:rPr>
              <w:t xml:space="preserve"> </w:t>
            </w:r>
            <w:r>
              <w:rPr>
                <w:rFonts w:eastAsia="Calibri" w:cs="Calibri"/>
                <w:color w:val="00000A"/>
                <w:sz w:val="26"/>
              </w:rPr>
              <w:t>такого</w:t>
            </w:r>
            <w:r>
              <w:rPr>
                <w:rFonts w:ascii="Arial, sans-serif" w:eastAsia="Arial, sans-serif" w:hAnsi="Arial, sans-serif" w:cs="Arial, sans-serif"/>
                <w:color w:val="00000A"/>
                <w:sz w:val="26"/>
              </w:rPr>
              <w:t xml:space="preserve"> </w:t>
            </w:r>
            <w:r>
              <w:rPr>
                <w:rFonts w:eastAsia="Calibri" w:cs="Calibri"/>
                <w:color w:val="00000A"/>
                <w:sz w:val="26"/>
              </w:rPr>
              <w:t>одного</w:t>
            </w:r>
            <w:r>
              <w:rPr>
                <w:rFonts w:ascii="Arial, sans-serif" w:eastAsia="Arial, sans-serif" w:hAnsi="Arial, sans-serif" w:cs="Arial, sans-serif"/>
                <w:color w:val="00000A"/>
                <w:sz w:val="26"/>
              </w:rPr>
              <w:t xml:space="preserve"> </w:t>
            </w:r>
            <w:r>
              <w:rPr>
                <w:rFonts w:eastAsia="Calibri" w:cs="Calibri"/>
                <w:color w:val="00000A"/>
                <w:sz w:val="26"/>
              </w:rPr>
              <w:t>контракта</w:t>
            </w:r>
            <w:r>
              <w:rPr>
                <w:rFonts w:ascii="Arial, sans-serif" w:eastAsia="Arial, sans-serif" w:hAnsi="Arial, sans-serif" w:cs="Arial, sans-serif"/>
                <w:color w:val="00000A"/>
                <w:sz w:val="26"/>
              </w:rPr>
              <w:t xml:space="preserve"> (</w:t>
            </w:r>
            <w:r>
              <w:rPr>
                <w:rFonts w:eastAsia="Calibri" w:cs="Calibri"/>
                <w:color w:val="00000A"/>
                <w:sz w:val="26"/>
              </w:rPr>
              <w:t>договора</w:t>
            </w:r>
            <w:r>
              <w:rPr>
                <w:rFonts w:ascii="Arial, sans-serif" w:eastAsia="Arial, sans-serif" w:hAnsi="Arial, sans-serif" w:cs="Arial, sans-serif"/>
                <w:color w:val="00000A"/>
                <w:sz w:val="26"/>
              </w:rPr>
              <w:t xml:space="preserve">), </w:t>
            </w:r>
            <w:r>
              <w:rPr>
                <w:rFonts w:eastAsia="Calibri" w:cs="Calibri"/>
                <w:color w:val="00000A"/>
                <w:sz w:val="26"/>
              </w:rPr>
              <w:t>совокупная</w:t>
            </w:r>
            <w:r>
              <w:rPr>
                <w:rFonts w:ascii="Arial, sans-serif" w:eastAsia="Arial, sans-serif" w:hAnsi="Arial, sans-serif" w:cs="Arial, sans-serif"/>
                <w:color w:val="00000A"/>
                <w:sz w:val="26"/>
              </w:rPr>
              <w:t xml:space="preserve"> </w:t>
            </w:r>
            <w:r>
              <w:rPr>
                <w:rFonts w:eastAsia="Calibri" w:cs="Calibri"/>
                <w:color w:val="00000A"/>
                <w:sz w:val="26"/>
              </w:rPr>
              <w:t>стоимость</w:t>
            </w:r>
            <w:r>
              <w:rPr>
                <w:rFonts w:ascii="Arial, sans-serif" w:eastAsia="Arial, sans-serif" w:hAnsi="Arial, sans-serif" w:cs="Arial, sans-serif"/>
                <w:color w:val="00000A"/>
                <w:sz w:val="26"/>
              </w:rPr>
              <w:t xml:space="preserve"> </w:t>
            </w:r>
            <w:r>
              <w:rPr>
                <w:rFonts w:eastAsia="Calibri" w:cs="Calibri"/>
                <w:color w:val="00000A"/>
                <w:sz w:val="26"/>
              </w:rPr>
              <w:t>таких</w:t>
            </w:r>
            <w:r>
              <w:rPr>
                <w:rFonts w:ascii="Arial, sans-serif" w:eastAsia="Arial, sans-serif" w:hAnsi="Arial, sans-serif" w:cs="Arial, sans-serif"/>
                <w:color w:val="00000A"/>
                <w:sz w:val="26"/>
              </w:rPr>
              <w:t xml:space="preserve"> </w:t>
            </w:r>
            <w:r>
              <w:rPr>
                <w:rFonts w:eastAsia="Calibri" w:cs="Calibri"/>
                <w:color w:val="00000A"/>
                <w:sz w:val="26"/>
              </w:rPr>
              <w:t>контрактов</w:t>
            </w:r>
            <w:r>
              <w:rPr>
                <w:rFonts w:ascii="Arial, sans-serif" w:eastAsia="Arial, sans-serif" w:hAnsi="Arial, sans-serif" w:cs="Arial, sans-serif"/>
                <w:color w:val="00000A"/>
                <w:sz w:val="26"/>
              </w:rPr>
              <w:t xml:space="preserve"> </w:t>
            </w:r>
            <w:r>
              <w:rPr>
                <w:rFonts w:eastAsia="Calibri" w:cs="Calibri"/>
                <w:color w:val="00000A"/>
                <w:sz w:val="26"/>
              </w:rPr>
              <w:t>должна</w:t>
            </w:r>
            <w:r>
              <w:rPr>
                <w:rFonts w:ascii="Arial, sans-serif" w:eastAsia="Arial, sans-serif" w:hAnsi="Arial, sans-serif" w:cs="Arial, sans-serif"/>
                <w:color w:val="00000A"/>
                <w:sz w:val="26"/>
              </w:rPr>
              <w:t xml:space="preserve"> </w:t>
            </w:r>
            <w:r>
              <w:rPr>
                <w:rFonts w:eastAsia="Calibri" w:cs="Calibri"/>
                <w:color w:val="00000A"/>
                <w:sz w:val="26"/>
              </w:rPr>
              <w:t>составлять</w:t>
            </w:r>
            <w:r>
              <w:rPr>
                <w:rFonts w:ascii="Arial, sans-serif" w:eastAsia="Arial, sans-serif" w:hAnsi="Arial, sans-serif" w:cs="Arial, sans-serif"/>
                <w:color w:val="00000A"/>
                <w:sz w:val="26"/>
              </w:rPr>
              <w:t xml:space="preserve"> </w:t>
            </w:r>
            <w:r>
              <w:rPr>
                <w:rFonts w:eastAsia="Calibri" w:cs="Calibri"/>
                <w:color w:val="00000A"/>
                <w:sz w:val="26"/>
              </w:rPr>
              <w:t>не</w:t>
            </w:r>
            <w:r>
              <w:rPr>
                <w:rFonts w:ascii="Arial, sans-serif" w:eastAsia="Arial, sans-serif" w:hAnsi="Arial, sans-serif" w:cs="Arial, sans-serif"/>
                <w:color w:val="00000A"/>
                <w:sz w:val="26"/>
              </w:rPr>
              <w:t xml:space="preserve"> </w:t>
            </w:r>
            <w:r>
              <w:rPr>
                <w:rFonts w:eastAsia="Calibri" w:cs="Calibri"/>
                <w:color w:val="00000A"/>
                <w:sz w:val="26"/>
              </w:rPr>
              <w:lastRenderedPageBreak/>
              <w:t>менее</w:t>
            </w:r>
            <w:r>
              <w:rPr>
                <w:rFonts w:ascii="Arial, sans-serif" w:eastAsia="Arial, sans-serif" w:hAnsi="Arial, sans-serif" w:cs="Arial, sans-serif"/>
                <w:color w:val="00000A"/>
                <w:sz w:val="26"/>
              </w:rPr>
              <w:t xml:space="preserve"> 20 </w:t>
            </w:r>
            <w:r>
              <w:rPr>
                <w:rFonts w:eastAsia="Calibri" w:cs="Calibri"/>
                <w:color w:val="00000A"/>
                <w:sz w:val="26"/>
              </w:rPr>
              <w:t>процентов</w:t>
            </w:r>
            <w:r>
              <w:rPr>
                <w:rFonts w:ascii="Arial, sans-serif" w:eastAsia="Arial, sans-serif" w:hAnsi="Arial, sans-serif" w:cs="Arial, sans-serif"/>
                <w:color w:val="00000A"/>
                <w:sz w:val="26"/>
              </w:rPr>
              <w:t xml:space="preserve"> </w:t>
            </w:r>
            <w:r>
              <w:rPr>
                <w:rFonts w:eastAsia="Calibri" w:cs="Calibri"/>
                <w:color w:val="00000A"/>
                <w:sz w:val="26"/>
              </w:rPr>
              <w:t>начальной</w:t>
            </w:r>
            <w:r>
              <w:rPr>
                <w:rFonts w:ascii="Arial, sans-serif" w:eastAsia="Arial, sans-serif" w:hAnsi="Arial, sans-serif" w:cs="Arial, sans-serif"/>
                <w:color w:val="00000A"/>
                <w:sz w:val="26"/>
              </w:rPr>
              <w:t xml:space="preserve"> (</w:t>
            </w:r>
            <w:r>
              <w:rPr>
                <w:rFonts w:eastAsia="Calibri" w:cs="Calibri"/>
                <w:color w:val="00000A"/>
                <w:sz w:val="26"/>
              </w:rPr>
              <w:t>максимальной</w:t>
            </w:r>
            <w:r>
              <w:rPr>
                <w:rFonts w:ascii="Arial, sans-serif" w:eastAsia="Arial, sans-serif" w:hAnsi="Arial, sans-serif" w:cs="Arial, sans-serif"/>
                <w:color w:val="00000A"/>
                <w:sz w:val="26"/>
              </w:rPr>
              <w:t xml:space="preserve">) </w:t>
            </w:r>
            <w:r>
              <w:rPr>
                <w:rFonts w:eastAsia="Calibri" w:cs="Calibri"/>
                <w:color w:val="00000A"/>
                <w:sz w:val="26"/>
              </w:rPr>
              <w:t>цены</w:t>
            </w:r>
            <w:r>
              <w:rPr>
                <w:rFonts w:ascii="Arial, sans-serif" w:eastAsia="Arial, sans-serif" w:hAnsi="Arial, sans-serif" w:cs="Arial, sans-serif"/>
                <w:color w:val="00000A"/>
                <w:sz w:val="26"/>
              </w:rPr>
              <w:t xml:space="preserve"> </w:t>
            </w:r>
            <w:r>
              <w:rPr>
                <w:rFonts w:eastAsia="Calibri" w:cs="Calibri"/>
                <w:color w:val="00000A"/>
                <w:sz w:val="26"/>
              </w:rPr>
              <w:t>контракта</w:t>
            </w:r>
            <w:r>
              <w:rPr>
                <w:rFonts w:ascii="Arial, sans-serif" w:eastAsia="Arial, sans-serif" w:hAnsi="Arial, sans-serif" w:cs="Arial, sans-serif"/>
                <w:color w:val="00000A"/>
                <w:sz w:val="26"/>
              </w:rPr>
              <w:t xml:space="preserve"> (</w:t>
            </w:r>
            <w:r>
              <w:rPr>
                <w:rFonts w:eastAsia="Calibri" w:cs="Calibri"/>
                <w:color w:val="00000A"/>
                <w:sz w:val="26"/>
              </w:rPr>
              <w:t>цены</w:t>
            </w:r>
            <w:r>
              <w:rPr>
                <w:rFonts w:ascii="Arial, sans-serif" w:eastAsia="Arial, sans-serif" w:hAnsi="Arial, sans-serif" w:cs="Arial, sans-serif"/>
                <w:color w:val="00000A"/>
                <w:sz w:val="26"/>
              </w:rPr>
              <w:t xml:space="preserve"> </w:t>
            </w:r>
            <w:r>
              <w:rPr>
                <w:rFonts w:eastAsia="Calibri" w:cs="Calibri"/>
                <w:color w:val="00000A"/>
                <w:sz w:val="26"/>
              </w:rPr>
              <w:t>лота</w:t>
            </w:r>
            <w:r>
              <w:rPr>
                <w:rFonts w:ascii="Arial, sans-serif" w:eastAsia="Arial, sans-serif" w:hAnsi="Arial, sans-serif" w:cs="Arial, sans-serif"/>
                <w:color w:val="00000A"/>
                <w:sz w:val="26"/>
              </w:rPr>
              <w:t xml:space="preserve">), </w:t>
            </w:r>
            <w:r>
              <w:rPr>
                <w:rFonts w:eastAsia="Calibri" w:cs="Calibri"/>
                <w:color w:val="00000A"/>
                <w:sz w:val="26"/>
              </w:rPr>
              <w:t>на</w:t>
            </w:r>
            <w:r>
              <w:rPr>
                <w:rFonts w:ascii="Arial, sans-serif" w:eastAsia="Arial, sans-serif" w:hAnsi="Arial, sans-serif" w:cs="Arial, sans-serif"/>
                <w:color w:val="00000A"/>
                <w:sz w:val="26"/>
              </w:rPr>
              <w:t xml:space="preserve"> </w:t>
            </w:r>
            <w:r>
              <w:rPr>
                <w:rFonts w:eastAsia="Calibri" w:cs="Calibri"/>
                <w:color w:val="00000A"/>
                <w:sz w:val="26"/>
              </w:rPr>
              <w:t>право</w:t>
            </w:r>
            <w:r>
              <w:rPr>
                <w:rFonts w:ascii="Arial, sans-serif" w:eastAsia="Arial, sans-serif" w:hAnsi="Arial, sans-serif" w:cs="Arial, sans-serif"/>
                <w:color w:val="00000A"/>
                <w:sz w:val="26"/>
              </w:rPr>
              <w:t xml:space="preserve"> </w:t>
            </w:r>
            <w:r>
              <w:rPr>
                <w:rFonts w:eastAsia="Calibri" w:cs="Calibri"/>
                <w:color w:val="00000A"/>
                <w:sz w:val="26"/>
              </w:rPr>
              <w:t>заключить</w:t>
            </w:r>
            <w:r>
              <w:rPr>
                <w:rFonts w:ascii="Arial, sans-serif" w:eastAsia="Arial, sans-serif" w:hAnsi="Arial, sans-serif" w:cs="Arial, sans-serif"/>
                <w:color w:val="00000A"/>
                <w:sz w:val="26"/>
              </w:rPr>
              <w:t xml:space="preserve"> </w:t>
            </w:r>
            <w:r>
              <w:rPr>
                <w:rFonts w:eastAsia="Calibri" w:cs="Calibri"/>
                <w:color w:val="00000A"/>
                <w:sz w:val="26"/>
              </w:rPr>
              <w:t>который</w:t>
            </w:r>
            <w:r>
              <w:rPr>
                <w:rFonts w:ascii="Arial, sans-serif" w:eastAsia="Arial, sans-serif" w:hAnsi="Arial, sans-serif" w:cs="Arial, sans-serif"/>
                <w:color w:val="00000A"/>
                <w:sz w:val="26"/>
              </w:rPr>
              <w:t xml:space="preserve"> </w:t>
            </w:r>
            <w:r>
              <w:rPr>
                <w:rFonts w:eastAsia="Calibri" w:cs="Calibri"/>
                <w:color w:val="00000A"/>
                <w:sz w:val="26"/>
              </w:rPr>
              <w:t>проводится</w:t>
            </w:r>
            <w:r>
              <w:rPr>
                <w:rFonts w:ascii="Arial, sans-serif" w:eastAsia="Arial, sans-serif" w:hAnsi="Arial, sans-serif" w:cs="Arial, sans-serif"/>
                <w:color w:val="00000A"/>
                <w:sz w:val="26"/>
              </w:rPr>
              <w:t xml:space="preserve"> </w:t>
            </w:r>
            <w:r>
              <w:rPr>
                <w:rFonts w:eastAsia="Calibri" w:cs="Calibri"/>
                <w:color w:val="00000A"/>
                <w:sz w:val="26"/>
              </w:rPr>
              <w:t>закупка</w:t>
            </w:r>
          </w:p>
          <w:p w14:paraId="44C4DC41" w14:textId="77777777" w:rsidR="00E53D3C" w:rsidRDefault="00E53D3C" w:rsidP="00B23202"/>
        </w:tc>
        <w:tc>
          <w:tcPr>
            <w:tcW w:w="3274" w:type="dxa"/>
            <w:tcBorders>
              <w:top w:val="single" w:sz="2" w:space="0" w:color="000000"/>
              <w:left w:val="single" w:sz="4" w:space="0" w:color="00000A"/>
              <w:bottom w:val="single" w:sz="4" w:space="0" w:color="00000A"/>
              <w:right w:val="single" w:sz="4" w:space="0" w:color="00000A"/>
            </w:tcBorders>
            <w:shd w:val="clear" w:color="auto" w:fill="FFFFFF"/>
            <w:tcMar>
              <w:left w:w="54" w:type="dxa"/>
              <w:right w:w="54" w:type="dxa"/>
            </w:tcMar>
          </w:tcPr>
          <w:p w14:paraId="4F427D75" w14:textId="77777777" w:rsidR="00E53D3C" w:rsidRDefault="00E53D3C" w:rsidP="00B23202">
            <w:r>
              <w:rPr>
                <w:rFonts w:ascii="Arial, sans-serif" w:eastAsia="Arial, sans-serif" w:hAnsi="Arial, sans-serif" w:cs="Arial, sans-serif"/>
                <w:color w:val="00000A"/>
                <w:sz w:val="26"/>
              </w:rPr>
              <w:lastRenderedPageBreak/>
              <w:t xml:space="preserve">- </w:t>
            </w:r>
            <w:r>
              <w:rPr>
                <w:rFonts w:eastAsia="Calibri" w:cs="Calibri"/>
                <w:color w:val="00000A"/>
                <w:sz w:val="26"/>
              </w:rPr>
              <w:t>копия</w:t>
            </w:r>
            <w:r>
              <w:rPr>
                <w:rFonts w:ascii="Arial, sans-serif" w:eastAsia="Arial, sans-serif" w:hAnsi="Arial, sans-serif" w:cs="Arial, sans-serif"/>
                <w:color w:val="00000A"/>
                <w:sz w:val="26"/>
              </w:rPr>
              <w:t xml:space="preserve"> </w:t>
            </w:r>
            <w:r>
              <w:rPr>
                <w:rFonts w:eastAsia="Calibri" w:cs="Calibri"/>
                <w:color w:val="00000A"/>
                <w:sz w:val="26"/>
              </w:rPr>
              <w:t>исполненного</w:t>
            </w:r>
            <w:r>
              <w:rPr>
                <w:rFonts w:ascii="Arial, sans-serif" w:eastAsia="Arial, sans-serif" w:hAnsi="Arial, sans-serif" w:cs="Arial, sans-serif"/>
                <w:color w:val="00000A"/>
                <w:sz w:val="26"/>
              </w:rPr>
              <w:t xml:space="preserve"> </w:t>
            </w:r>
            <w:r>
              <w:rPr>
                <w:rFonts w:eastAsia="Calibri" w:cs="Calibri"/>
                <w:color w:val="00000A"/>
                <w:sz w:val="26"/>
              </w:rPr>
              <w:t>контракта</w:t>
            </w:r>
            <w:r>
              <w:rPr>
                <w:rFonts w:ascii="Arial, sans-serif" w:eastAsia="Arial, sans-serif" w:hAnsi="Arial, sans-serif" w:cs="Arial, sans-serif"/>
                <w:color w:val="00000A"/>
                <w:sz w:val="26"/>
              </w:rPr>
              <w:t xml:space="preserve"> (</w:t>
            </w:r>
            <w:r>
              <w:rPr>
                <w:rFonts w:eastAsia="Calibri" w:cs="Calibri"/>
                <w:color w:val="00000A"/>
                <w:sz w:val="26"/>
              </w:rPr>
              <w:t>договора</w:t>
            </w:r>
            <w:r>
              <w:rPr>
                <w:rFonts w:ascii="Arial, sans-serif" w:eastAsia="Arial, sans-serif" w:hAnsi="Arial, sans-serif" w:cs="Arial, sans-serif"/>
                <w:color w:val="00000A"/>
                <w:sz w:val="26"/>
              </w:rPr>
              <w:t xml:space="preserve">), </w:t>
            </w:r>
            <w:r>
              <w:rPr>
                <w:rFonts w:eastAsia="Calibri" w:cs="Calibri"/>
                <w:color w:val="00000A"/>
                <w:sz w:val="26"/>
              </w:rPr>
              <w:t>на</w:t>
            </w:r>
            <w:r>
              <w:rPr>
                <w:rFonts w:ascii="Arial, sans-serif" w:eastAsia="Arial, sans-serif" w:hAnsi="Arial, sans-serif" w:cs="Arial, sans-serif"/>
                <w:color w:val="00000A"/>
                <w:sz w:val="26"/>
              </w:rPr>
              <w:t xml:space="preserve"> </w:t>
            </w:r>
            <w:r>
              <w:rPr>
                <w:rFonts w:eastAsia="Calibri" w:cs="Calibri"/>
                <w:color w:val="00000A"/>
                <w:sz w:val="26"/>
              </w:rPr>
              <w:t>выполнение</w:t>
            </w:r>
            <w:r>
              <w:rPr>
                <w:rFonts w:ascii="Arial, sans-serif" w:eastAsia="Arial, sans-serif" w:hAnsi="Arial, sans-serif" w:cs="Arial, sans-serif"/>
                <w:color w:val="00000A"/>
                <w:sz w:val="26"/>
              </w:rPr>
              <w:t xml:space="preserve"> </w:t>
            </w:r>
            <w:r>
              <w:rPr>
                <w:rFonts w:eastAsia="Calibri" w:cs="Calibri"/>
                <w:color w:val="00000A"/>
                <w:sz w:val="26"/>
              </w:rPr>
              <w:t>работ</w:t>
            </w:r>
            <w:r>
              <w:rPr>
                <w:rFonts w:ascii="Arial, sans-serif" w:eastAsia="Arial, sans-serif" w:hAnsi="Arial, sans-serif" w:cs="Arial, sans-serif"/>
                <w:color w:val="00000A"/>
                <w:sz w:val="26"/>
              </w:rPr>
              <w:t xml:space="preserve"> </w:t>
            </w:r>
            <w:r>
              <w:rPr>
                <w:rFonts w:eastAsia="Calibri" w:cs="Calibri"/>
                <w:color w:val="00000A"/>
                <w:sz w:val="26"/>
              </w:rPr>
              <w:t>по</w:t>
            </w:r>
            <w:r>
              <w:rPr>
                <w:rFonts w:ascii="Arial, sans-serif" w:eastAsia="Arial, sans-serif" w:hAnsi="Arial, sans-serif" w:cs="Arial, sans-serif"/>
                <w:color w:val="00000A"/>
                <w:sz w:val="26"/>
              </w:rPr>
              <w:t xml:space="preserve"> </w:t>
            </w:r>
            <w:r>
              <w:rPr>
                <w:rFonts w:eastAsia="Calibri" w:cs="Calibri"/>
                <w:color w:val="00000A"/>
                <w:sz w:val="26"/>
              </w:rPr>
              <w:t>техническому</w:t>
            </w:r>
            <w:r>
              <w:rPr>
                <w:rFonts w:ascii="Arial, sans-serif" w:eastAsia="Arial, sans-serif" w:hAnsi="Arial, sans-serif" w:cs="Arial, sans-serif"/>
                <w:color w:val="00000A"/>
                <w:sz w:val="26"/>
              </w:rPr>
              <w:t xml:space="preserve"> </w:t>
            </w:r>
            <w:r>
              <w:rPr>
                <w:rFonts w:eastAsia="Calibri" w:cs="Calibri"/>
                <w:color w:val="00000A"/>
                <w:sz w:val="26"/>
              </w:rPr>
              <w:t>обслуживанию</w:t>
            </w:r>
            <w:r>
              <w:rPr>
                <w:rFonts w:ascii="Arial, sans-serif" w:eastAsia="Arial, sans-serif" w:hAnsi="Arial, sans-serif" w:cs="Arial, sans-serif"/>
                <w:color w:val="00000A"/>
                <w:sz w:val="26"/>
              </w:rPr>
              <w:t xml:space="preserve"> </w:t>
            </w:r>
            <w:r>
              <w:rPr>
                <w:rFonts w:eastAsia="Calibri" w:cs="Calibri"/>
                <w:color w:val="00000A"/>
                <w:sz w:val="26"/>
              </w:rPr>
              <w:t>медицинской</w:t>
            </w:r>
            <w:r>
              <w:rPr>
                <w:rFonts w:ascii="Arial, sans-serif" w:eastAsia="Arial, sans-serif" w:hAnsi="Arial, sans-serif" w:cs="Arial, sans-serif"/>
                <w:color w:val="00000A"/>
                <w:sz w:val="26"/>
              </w:rPr>
              <w:t xml:space="preserve"> </w:t>
            </w:r>
            <w:r>
              <w:rPr>
                <w:rFonts w:eastAsia="Calibri" w:cs="Calibri"/>
                <w:color w:val="00000A"/>
                <w:sz w:val="26"/>
              </w:rPr>
              <w:t>техники</w:t>
            </w:r>
            <w:r>
              <w:rPr>
                <w:rFonts w:ascii="Arial, sans-serif" w:eastAsia="Arial, sans-serif" w:hAnsi="Arial, sans-serif" w:cs="Arial, sans-serif"/>
                <w:color w:val="00000A"/>
                <w:sz w:val="26"/>
              </w:rPr>
              <w:t xml:space="preserve"> </w:t>
            </w:r>
            <w:r>
              <w:rPr>
                <w:rFonts w:eastAsia="Calibri" w:cs="Calibri"/>
                <w:color w:val="00000A"/>
                <w:sz w:val="26"/>
              </w:rPr>
              <w:t>при</w:t>
            </w:r>
            <w:r>
              <w:rPr>
                <w:rFonts w:ascii="Arial, sans-serif" w:eastAsia="Arial, sans-serif" w:hAnsi="Arial, sans-serif" w:cs="Arial, sans-serif"/>
                <w:color w:val="00000A"/>
                <w:sz w:val="26"/>
              </w:rPr>
              <w:t xml:space="preserve"> </w:t>
            </w:r>
            <w:r>
              <w:rPr>
                <w:rFonts w:eastAsia="Calibri" w:cs="Calibri"/>
                <w:color w:val="00000A"/>
                <w:sz w:val="26"/>
              </w:rPr>
              <w:t>условии</w:t>
            </w:r>
            <w:r>
              <w:rPr>
                <w:rFonts w:ascii="Arial, sans-serif" w:eastAsia="Arial, sans-serif" w:hAnsi="Arial, sans-serif" w:cs="Arial, sans-serif"/>
                <w:color w:val="00000A"/>
                <w:sz w:val="26"/>
              </w:rPr>
              <w:t xml:space="preserve"> </w:t>
            </w:r>
            <w:r>
              <w:rPr>
                <w:rFonts w:eastAsia="Calibri" w:cs="Calibri"/>
                <w:color w:val="00000A"/>
                <w:sz w:val="26"/>
              </w:rPr>
              <w:t>отсутствия</w:t>
            </w:r>
            <w:r>
              <w:rPr>
                <w:rFonts w:ascii="Arial, sans-serif" w:eastAsia="Arial, sans-serif" w:hAnsi="Arial, sans-serif" w:cs="Arial, sans-serif"/>
                <w:color w:val="00000A"/>
                <w:sz w:val="26"/>
              </w:rPr>
              <w:t xml:space="preserve"> </w:t>
            </w:r>
            <w:r>
              <w:rPr>
                <w:rFonts w:eastAsia="Calibri" w:cs="Calibri"/>
                <w:color w:val="00000A"/>
                <w:sz w:val="26"/>
              </w:rPr>
              <w:t>по</w:t>
            </w:r>
            <w:r>
              <w:rPr>
                <w:rFonts w:ascii="Arial, sans-serif" w:eastAsia="Arial, sans-serif" w:hAnsi="Arial, sans-serif" w:cs="Arial, sans-serif"/>
                <w:color w:val="00000A"/>
                <w:sz w:val="26"/>
              </w:rPr>
              <w:t xml:space="preserve"> </w:t>
            </w:r>
            <w:r>
              <w:rPr>
                <w:rFonts w:eastAsia="Calibri" w:cs="Calibri"/>
                <w:color w:val="00000A"/>
                <w:sz w:val="26"/>
              </w:rPr>
              <w:t>таким</w:t>
            </w:r>
            <w:r>
              <w:rPr>
                <w:rFonts w:ascii="Arial, sans-serif" w:eastAsia="Arial, sans-serif" w:hAnsi="Arial, sans-serif" w:cs="Arial, sans-serif"/>
                <w:color w:val="00000A"/>
                <w:sz w:val="26"/>
              </w:rPr>
              <w:t xml:space="preserve"> </w:t>
            </w:r>
            <w:r>
              <w:rPr>
                <w:rFonts w:eastAsia="Calibri" w:cs="Calibri"/>
                <w:color w:val="00000A"/>
                <w:sz w:val="26"/>
              </w:rPr>
              <w:t>контрактам</w:t>
            </w:r>
            <w:r>
              <w:rPr>
                <w:rFonts w:ascii="Arial, sans-serif" w:eastAsia="Arial, sans-serif" w:hAnsi="Arial, sans-serif" w:cs="Arial, sans-serif"/>
                <w:color w:val="00000A"/>
                <w:sz w:val="26"/>
              </w:rPr>
              <w:t xml:space="preserve"> (</w:t>
            </w:r>
            <w:r>
              <w:rPr>
                <w:rFonts w:eastAsia="Calibri" w:cs="Calibri"/>
                <w:color w:val="00000A"/>
                <w:sz w:val="26"/>
              </w:rPr>
              <w:t>договорам</w:t>
            </w:r>
            <w:r>
              <w:rPr>
                <w:rFonts w:ascii="Arial, sans-serif" w:eastAsia="Arial, sans-serif" w:hAnsi="Arial, sans-serif" w:cs="Arial, sans-serif"/>
                <w:color w:val="00000A"/>
                <w:sz w:val="26"/>
              </w:rPr>
              <w:t xml:space="preserve">) </w:t>
            </w:r>
            <w:r>
              <w:rPr>
                <w:rFonts w:eastAsia="Calibri" w:cs="Calibri"/>
                <w:color w:val="00000A"/>
                <w:sz w:val="26"/>
              </w:rPr>
              <w:t>не</w:t>
            </w:r>
            <w:r>
              <w:rPr>
                <w:rFonts w:ascii="Arial, sans-serif" w:eastAsia="Arial, sans-serif" w:hAnsi="Arial, sans-serif" w:cs="Arial, sans-serif"/>
                <w:color w:val="00000A"/>
                <w:sz w:val="26"/>
              </w:rPr>
              <w:t xml:space="preserve"> </w:t>
            </w:r>
            <w:r>
              <w:rPr>
                <w:rFonts w:eastAsia="Calibri" w:cs="Calibri"/>
                <w:color w:val="00000A"/>
                <w:sz w:val="26"/>
              </w:rPr>
              <w:t>исполненных</w:t>
            </w:r>
            <w:r>
              <w:rPr>
                <w:rFonts w:ascii="Arial, sans-serif" w:eastAsia="Arial, sans-serif" w:hAnsi="Arial, sans-serif" w:cs="Arial, sans-serif"/>
                <w:color w:val="00000A"/>
                <w:sz w:val="26"/>
              </w:rPr>
              <w:t xml:space="preserve"> </w:t>
            </w:r>
            <w:r>
              <w:rPr>
                <w:rFonts w:eastAsia="Calibri" w:cs="Calibri"/>
                <w:color w:val="00000A"/>
                <w:sz w:val="26"/>
              </w:rPr>
              <w:t>подрядчиком</w:t>
            </w:r>
            <w:r>
              <w:rPr>
                <w:rFonts w:ascii="Arial, sans-serif" w:eastAsia="Arial, sans-serif" w:hAnsi="Arial, sans-serif" w:cs="Arial, sans-serif"/>
                <w:color w:val="00000A"/>
                <w:sz w:val="26"/>
              </w:rPr>
              <w:t xml:space="preserve"> </w:t>
            </w:r>
            <w:r>
              <w:rPr>
                <w:rFonts w:eastAsia="Calibri" w:cs="Calibri"/>
                <w:color w:val="00000A"/>
                <w:sz w:val="26"/>
              </w:rPr>
              <w:t>требований</w:t>
            </w:r>
            <w:r>
              <w:rPr>
                <w:rFonts w:ascii="Arial, sans-serif" w:eastAsia="Arial, sans-serif" w:hAnsi="Arial, sans-serif" w:cs="Arial, sans-serif"/>
                <w:color w:val="00000A"/>
                <w:sz w:val="26"/>
              </w:rPr>
              <w:t xml:space="preserve"> </w:t>
            </w:r>
            <w:r>
              <w:rPr>
                <w:rFonts w:eastAsia="Calibri" w:cs="Calibri"/>
                <w:color w:val="00000A"/>
                <w:sz w:val="26"/>
              </w:rPr>
              <w:t>об</w:t>
            </w:r>
            <w:r>
              <w:rPr>
                <w:rFonts w:ascii="Arial, sans-serif" w:eastAsia="Arial, sans-serif" w:hAnsi="Arial, sans-serif" w:cs="Arial, sans-serif"/>
                <w:color w:val="00000A"/>
                <w:sz w:val="26"/>
              </w:rPr>
              <w:t xml:space="preserve"> </w:t>
            </w:r>
            <w:r>
              <w:rPr>
                <w:rFonts w:eastAsia="Calibri" w:cs="Calibri"/>
                <w:color w:val="00000A"/>
                <w:sz w:val="26"/>
              </w:rPr>
              <w:t>уплате</w:t>
            </w:r>
            <w:r>
              <w:rPr>
                <w:rFonts w:ascii="Arial, sans-serif" w:eastAsia="Arial, sans-serif" w:hAnsi="Arial, sans-serif" w:cs="Arial, sans-serif"/>
                <w:color w:val="00000A"/>
                <w:sz w:val="26"/>
              </w:rPr>
              <w:t xml:space="preserve"> </w:t>
            </w:r>
            <w:r>
              <w:rPr>
                <w:rFonts w:eastAsia="Calibri" w:cs="Calibri"/>
                <w:color w:val="00000A"/>
                <w:sz w:val="26"/>
              </w:rPr>
              <w:t>неустоек</w:t>
            </w:r>
            <w:r>
              <w:rPr>
                <w:rFonts w:ascii="Arial, sans-serif" w:eastAsia="Arial, sans-serif" w:hAnsi="Arial, sans-serif" w:cs="Arial, sans-serif"/>
                <w:color w:val="00000A"/>
                <w:sz w:val="26"/>
              </w:rPr>
              <w:t xml:space="preserve"> (</w:t>
            </w:r>
            <w:r>
              <w:rPr>
                <w:rFonts w:eastAsia="Calibri" w:cs="Calibri"/>
                <w:color w:val="00000A"/>
                <w:sz w:val="26"/>
              </w:rPr>
              <w:t>штрафов</w:t>
            </w:r>
            <w:r>
              <w:rPr>
                <w:rFonts w:ascii="Arial, sans-serif" w:eastAsia="Arial, sans-serif" w:hAnsi="Arial, sans-serif" w:cs="Arial, sans-serif"/>
                <w:color w:val="00000A"/>
                <w:sz w:val="26"/>
              </w:rPr>
              <w:t xml:space="preserve">, </w:t>
            </w:r>
            <w:r>
              <w:rPr>
                <w:rFonts w:eastAsia="Calibri" w:cs="Calibri"/>
                <w:color w:val="00000A"/>
                <w:sz w:val="26"/>
              </w:rPr>
              <w:t>пеней</w:t>
            </w:r>
            <w:r>
              <w:rPr>
                <w:rFonts w:ascii="Arial, sans-serif" w:eastAsia="Arial, sans-serif" w:hAnsi="Arial, sans-serif" w:cs="Arial, sans-serif"/>
                <w:color w:val="00000A"/>
                <w:sz w:val="26"/>
              </w:rPr>
              <w:t>);</w:t>
            </w:r>
          </w:p>
          <w:p w14:paraId="44D3D529" w14:textId="77777777" w:rsidR="00E53D3C" w:rsidRDefault="00E53D3C" w:rsidP="00B23202">
            <w:r>
              <w:rPr>
                <w:rFonts w:ascii="Arial, sans-serif" w:eastAsia="Arial, sans-serif" w:hAnsi="Arial, sans-serif" w:cs="Arial, sans-serif"/>
                <w:color w:val="00000A"/>
                <w:sz w:val="26"/>
              </w:rPr>
              <w:t xml:space="preserve">- </w:t>
            </w:r>
            <w:r>
              <w:rPr>
                <w:rFonts w:eastAsia="Calibri" w:cs="Calibri"/>
                <w:color w:val="00000A"/>
                <w:sz w:val="26"/>
              </w:rPr>
              <w:t>копия</w:t>
            </w:r>
            <w:r>
              <w:rPr>
                <w:rFonts w:ascii="Arial, sans-serif" w:eastAsia="Arial, sans-serif" w:hAnsi="Arial, sans-serif" w:cs="Arial, sans-serif"/>
                <w:color w:val="00000A"/>
                <w:sz w:val="26"/>
              </w:rPr>
              <w:t xml:space="preserve"> </w:t>
            </w:r>
            <w:r>
              <w:rPr>
                <w:rFonts w:eastAsia="Calibri" w:cs="Calibri"/>
                <w:color w:val="00000A"/>
                <w:sz w:val="26"/>
              </w:rPr>
              <w:t>акта</w:t>
            </w:r>
            <w:r>
              <w:rPr>
                <w:rFonts w:ascii="Arial, sans-serif" w:eastAsia="Arial, sans-serif" w:hAnsi="Arial, sans-serif" w:cs="Arial, sans-serif"/>
                <w:color w:val="00000A"/>
                <w:sz w:val="26"/>
              </w:rPr>
              <w:t xml:space="preserve"> (</w:t>
            </w:r>
            <w:r>
              <w:rPr>
                <w:rFonts w:eastAsia="Calibri" w:cs="Calibri"/>
                <w:color w:val="00000A"/>
                <w:sz w:val="26"/>
              </w:rPr>
              <w:t>актов</w:t>
            </w:r>
            <w:r>
              <w:rPr>
                <w:rFonts w:ascii="Arial, sans-serif" w:eastAsia="Arial, sans-serif" w:hAnsi="Arial, sans-serif" w:cs="Arial, sans-serif"/>
                <w:color w:val="00000A"/>
                <w:sz w:val="26"/>
              </w:rPr>
              <w:t xml:space="preserve">) </w:t>
            </w:r>
            <w:r>
              <w:rPr>
                <w:rFonts w:eastAsia="Calibri" w:cs="Calibri"/>
                <w:color w:val="00000A"/>
                <w:sz w:val="26"/>
              </w:rPr>
              <w:t>выполненных</w:t>
            </w:r>
            <w:r>
              <w:rPr>
                <w:rFonts w:ascii="Arial, sans-serif" w:eastAsia="Arial, sans-serif" w:hAnsi="Arial, sans-serif" w:cs="Arial, sans-serif"/>
                <w:color w:val="00000A"/>
                <w:sz w:val="26"/>
              </w:rPr>
              <w:t xml:space="preserve"> </w:t>
            </w:r>
            <w:r>
              <w:rPr>
                <w:rFonts w:eastAsia="Calibri" w:cs="Calibri"/>
                <w:color w:val="00000A"/>
                <w:sz w:val="26"/>
              </w:rPr>
              <w:t>работ</w:t>
            </w:r>
            <w:r>
              <w:rPr>
                <w:rFonts w:ascii="Arial, sans-serif" w:eastAsia="Arial, sans-serif" w:hAnsi="Arial, sans-serif" w:cs="Arial, sans-serif"/>
                <w:color w:val="00000A"/>
                <w:sz w:val="26"/>
              </w:rPr>
              <w:t xml:space="preserve">, </w:t>
            </w:r>
            <w:r>
              <w:rPr>
                <w:rFonts w:eastAsia="Calibri" w:cs="Calibri"/>
                <w:color w:val="00000A"/>
                <w:sz w:val="26"/>
              </w:rPr>
              <w:t>содержащего</w:t>
            </w:r>
            <w:r>
              <w:rPr>
                <w:rFonts w:ascii="Arial, sans-serif" w:eastAsia="Arial, sans-serif" w:hAnsi="Arial, sans-serif" w:cs="Arial, sans-serif"/>
                <w:color w:val="00000A"/>
                <w:sz w:val="26"/>
              </w:rPr>
              <w:t xml:space="preserve"> (</w:t>
            </w:r>
            <w:r>
              <w:rPr>
                <w:rFonts w:eastAsia="Calibri" w:cs="Calibri"/>
                <w:color w:val="00000A"/>
                <w:sz w:val="26"/>
              </w:rPr>
              <w:t>содержащих</w:t>
            </w:r>
            <w:r>
              <w:rPr>
                <w:rFonts w:ascii="Arial, sans-serif" w:eastAsia="Arial, sans-serif" w:hAnsi="Arial, sans-serif" w:cs="Arial, sans-serif"/>
                <w:color w:val="00000A"/>
                <w:sz w:val="26"/>
              </w:rPr>
              <w:t xml:space="preserve">) </w:t>
            </w:r>
            <w:r>
              <w:rPr>
                <w:rFonts w:eastAsia="Calibri" w:cs="Calibri"/>
                <w:color w:val="00000A"/>
                <w:sz w:val="26"/>
              </w:rPr>
              <w:lastRenderedPageBreak/>
              <w:t>все</w:t>
            </w:r>
            <w:r>
              <w:rPr>
                <w:rFonts w:ascii="Arial, sans-serif" w:eastAsia="Arial, sans-serif" w:hAnsi="Arial, sans-serif" w:cs="Arial, sans-serif"/>
                <w:color w:val="00000A"/>
                <w:sz w:val="26"/>
              </w:rPr>
              <w:t xml:space="preserve"> </w:t>
            </w:r>
            <w:r>
              <w:rPr>
                <w:rFonts w:eastAsia="Calibri" w:cs="Calibri"/>
                <w:color w:val="00000A"/>
                <w:sz w:val="26"/>
              </w:rPr>
              <w:t>обязательные</w:t>
            </w:r>
            <w:r>
              <w:rPr>
                <w:rFonts w:ascii="Arial, sans-serif" w:eastAsia="Arial, sans-serif" w:hAnsi="Arial, sans-serif" w:cs="Arial, sans-serif"/>
                <w:color w:val="00000A"/>
                <w:sz w:val="26"/>
              </w:rPr>
              <w:t xml:space="preserve"> </w:t>
            </w:r>
            <w:r>
              <w:rPr>
                <w:rFonts w:eastAsia="Calibri" w:cs="Calibri"/>
                <w:color w:val="00000A"/>
                <w:sz w:val="26"/>
              </w:rPr>
              <w:t>реквизиты</w:t>
            </w:r>
            <w:r>
              <w:rPr>
                <w:rFonts w:ascii="Arial, sans-serif" w:eastAsia="Arial, sans-serif" w:hAnsi="Arial, sans-serif" w:cs="Arial, sans-serif"/>
                <w:color w:val="00000A"/>
                <w:sz w:val="26"/>
              </w:rPr>
              <w:t xml:space="preserve">, </w:t>
            </w:r>
            <w:r>
              <w:rPr>
                <w:rFonts w:eastAsia="Calibri" w:cs="Calibri"/>
                <w:color w:val="00000A"/>
                <w:sz w:val="26"/>
              </w:rPr>
              <w:t>установленные</w:t>
            </w:r>
            <w:r>
              <w:rPr>
                <w:rFonts w:ascii="Arial, sans-serif" w:eastAsia="Arial, sans-serif" w:hAnsi="Arial, sans-serif" w:cs="Arial, sans-serif"/>
                <w:color w:val="00000A"/>
                <w:sz w:val="26"/>
              </w:rPr>
              <w:t xml:space="preserve"> </w:t>
            </w:r>
            <w:r>
              <w:rPr>
                <w:rFonts w:eastAsia="Calibri" w:cs="Calibri"/>
                <w:color w:val="0000FF"/>
                <w:sz w:val="26"/>
              </w:rPr>
              <w:t>частью</w:t>
            </w:r>
            <w:r>
              <w:rPr>
                <w:rFonts w:ascii="Arial, sans-serif" w:eastAsia="Arial, sans-serif" w:hAnsi="Arial, sans-serif" w:cs="Arial, sans-serif"/>
                <w:color w:val="0000FF"/>
                <w:sz w:val="26"/>
              </w:rPr>
              <w:t xml:space="preserve"> 2 </w:t>
            </w:r>
            <w:r>
              <w:rPr>
                <w:rFonts w:eastAsia="Calibri" w:cs="Calibri"/>
                <w:color w:val="0000FF"/>
                <w:sz w:val="26"/>
              </w:rPr>
              <w:t>статьи</w:t>
            </w:r>
            <w:r>
              <w:rPr>
                <w:rFonts w:ascii="Arial, sans-serif" w:eastAsia="Arial, sans-serif" w:hAnsi="Arial, sans-serif" w:cs="Arial, sans-serif"/>
                <w:color w:val="0000FF"/>
                <w:sz w:val="26"/>
              </w:rPr>
              <w:t xml:space="preserve"> 9</w:t>
            </w:r>
            <w:r>
              <w:rPr>
                <w:rFonts w:ascii="Arial, sans-serif" w:eastAsia="Arial, sans-serif" w:hAnsi="Arial, sans-serif" w:cs="Arial, sans-serif"/>
                <w:color w:val="00000A"/>
                <w:sz w:val="26"/>
              </w:rPr>
              <w:t xml:space="preserve"> </w:t>
            </w:r>
            <w:r>
              <w:rPr>
                <w:rFonts w:eastAsia="Calibri" w:cs="Calibri"/>
                <w:color w:val="00000A"/>
                <w:sz w:val="26"/>
              </w:rPr>
              <w:t>Федерального</w:t>
            </w:r>
            <w:r>
              <w:rPr>
                <w:rFonts w:ascii="Arial, sans-serif" w:eastAsia="Arial, sans-serif" w:hAnsi="Arial, sans-serif" w:cs="Arial, sans-serif"/>
                <w:color w:val="00000A"/>
                <w:sz w:val="26"/>
              </w:rPr>
              <w:t xml:space="preserve"> </w:t>
            </w:r>
            <w:r>
              <w:rPr>
                <w:rFonts w:eastAsia="Calibri" w:cs="Calibri"/>
                <w:color w:val="00000A"/>
                <w:sz w:val="26"/>
              </w:rPr>
              <w:t>закона</w:t>
            </w:r>
            <w:r>
              <w:rPr>
                <w:rFonts w:ascii="Arial, sans-serif" w:eastAsia="Arial, sans-serif" w:hAnsi="Arial, sans-serif" w:cs="Arial, sans-serif"/>
                <w:color w:val="00000A"/>
                <w:sz w:val="26"/>
              </w:rPr>
              <w:t xml:space="preserve"> "</w:t>
            </w:r>
            <w:r>
              <w:rPr>
                <w:rFonts w:eastAsia="Calibri" w:cs="Calibri"/>
                <w:color w:val="00000A"/>
                <w:sz w:val="26"/>
              </w:rPr>
              <w:t>О</w:t>
            </w:r>
            <w:r>
              <w:rPr>
                <w:rFonts w:ascii="Arial, sans-serif" w:eastAsia="Arial, sans-serif" w:hAnsi="Arial, sans-serif" w:cs="Arial, sans-serif"/>
                <w:color w:val="00000A"/>
                <w:sz w:val="26"/>
              </w:rPr>
              <w:t xml:space="preserve"> </w:t>
            </w:r>
            <w:r>
              <w:rPr>
                <w:rFonts w:eastAsia="Calibri" w:cs="Calibri"/>
                <w:color w:val="00000A"/>
                <w:sz w:val="26"/>
              </w:rPr>
              <w:t>бухгалтерском</w:t>
            </w:r>
            <w:r>
              <w:rPr>
                <w:rFonts w:ascii="Arial, sans-serif" w:eastAsia="Arial, sans-serif" w:hAnsi="Arial, sans-serif" w:cs="Arial, sans-serif"/>
                <w:color w:val="00000A"/>
                <w:sz w:val="26"/>
              </w:rPr>
              <w:t xml:space="preserve"> </w:t>
            </w:r>
            <w:r>
              <w:rPr>
                <w:rFonts w:eastAsia="Calibri" w:cs="Calibri"/>
                <w:color w:val="00000A"/>
                <w:sz w:val="26"/>
              </w:rPr>
              <w:t>учете</w:t>
            </w:r>
            <w:r>
              <w:rPr>
                <w:rFonts w:ascii="Arial, sans-serif" w:eastAsia="Arial, sans-serif" w:hAnsi="Arial, sans-serif" w:cs="Arial, sans-serif"/>
                <w:color w:val="00000A"/>
                <w:sz w:val="26"/>
              </w:rPr>
              <w:t xml:space="preserve">", </w:t>
            </w:r>
            <w:r>
              <w:rPr>
                <w:rFonts w:eastAsia="Calibri" w:cs="Calibri"/>
                <w:color w:val="00000A"/>
                <w:sz w:val="26"/>
              </w:rPr>
              <w:t>и</w:t>
            </w:r>
            <w:r>
              <w:rPr>
                <w:rFonts w:ascii="Arial, sans-serif" w:eastAsia="Arial, sans-serif" w:hAnsi="Arial, sans-serif" w:cs="Arial, sans-serif"/>
                <w:color w:val="00000A"/>
                <w:sz w:val="26"/>
              </w:rPr>
              <w:t xml:space="preserve"> </w:t>
            </w:r>
            <w:r>
              <w:rPr>
                <w:rFonts w:eastAsia="Calibri" w:cs="Calibri"/>
                <w:color w:val="00000A"/>
                <w:sz w:val="26"/>
              </w:rPr>
              <w:t>подтверждающего</w:t>
            </w:r>
            <w:r>
              <w:rPr>
                <w:rFonts w:ascii="Arial, sans-serif" w:eastAsia="Arial, sans-serif" w:hAnsi="Arial, sans-serif" w:cs="Arial, sans-serif"/>
                <w:color w:val="00000A"/>
                <w:sz w:val="26"/>
              </w:rPr>
              <w:t xml:space="preserve"> (</w:t>
            </w:r>
            <w:r>
              <w:rPr>
                <w:rFonts w:eastAsia="Calibri" w:cs="Calibri"/>
                <w:color w:val="00000A"/>
                <w:sz w:val="26"/>
              </w:rPr>
              <w:t>подтверждающих</w:t>
            </w:r>
            <w:r>
              <w:rPr>
                <w:rFonts w:ascii="Arial, sans-serif" w:eastAsia="Arial, sans-serif" w:hAnsi="Arial, sans-serif" w:cs="Arial, sans-serif"/>
                <w:color w:val="00000A"/>
                <w:sz w:val="26"/>
              </w:rPr>
              <w:t xml:space="preserve">) </w:t>
            </w:r>
            <w:r>
              <w:rPr>
                <w:rFonts w:eastAsia="Calibri" w:cs="Calibri"/>
                <w:color w:val="00000A"/>
                <w:sz w:val="26"/>
              </w:rPr>
              <w:t>стоимость</w:t>
            </w:r>
            <w:r>
              <w:rPr>
                <w:rFonts w:ascii="Arial, sans-serif" w:eastAsia="Arial, sans-serif" w:hAnsi="Arial, sans-serif" w:cs="Arial, sans-serif"/>
                <w:color w:val="00000A"/>
                <w:sz w:val="26"/>
              </w:rPr>
              <w:t xml:space="preserve"> </w:t>
            </w:r>
            <w:r>
              <w:rPr>
                <w:rFonts w:eastAsia="Calibri" w:cs="Calibri"/>
                <w:color w:val="00000A"/>
                <w:sz w:val="26"/>
              </w:rPr>
              <w:t>исполненного</w:t>
            </w:r>
            <w:r>
              <w:rPr>
                <w:rFonts w:ascii="Arial, sans-serif" w:eastAsia="Arial, sans-serif" w:hAnsi="Arial, sans-serif" w:cs="Arial, sans-serif"/>
                <w:color w:val="00000A"/>
                <w:sz w:val="26"/>
              </w:rPr>
              <w:t xml:space="preserve"> </w:t>
            </w:r>
            <w:r>
              <w:rPr>
                <w:rFonts w:eastAsia="Calibri" w:cs="Calibri"/>
                <w:color w:val="00000A"/>
                <w:sz w:val="26"/>
              </w:rPr>
              <w:t>контракта</w:t>
            </w:r>
            <w:r>
              <w:rPr>
                <w:rFonts w:ascii="Arial, sans-serif" w:eastAsia="Arial, sans-serif" w:hAnsi="Arial, sans-serif" w:cs="Arial, sans-serif"/>
                <w:color w:val="00000A"/>
                <w:sz w:val="26"/>
              </w:rPr>
              <w:t xml:space="preserve"> (</w:t>
            </w:r>
            <w:r>
              <w:rPr>
                <w:rFonts w:eastAsia="Calibri" w:cs="Calibri"/>
                <w:color w:val="00000A"/>
                <w:sz w:val="26"/>
              </w:rPr>
              <w:t>договора</w:t>
            </w:r>
            <w:r>
              <w:rPr>
                <w:rFonts w:ascii="Arial, sans-serif" w:eastAsia="Arial, sans-serif" w:hAnsi="Arial, sans-serif" w:cs="Arial, sans-serif"/>
                <w:color w:val="00000A"/>
                <w:sz w:val="26"/>
              </w:rPr>
              <w:t xml:space="preserve">), </w:t>
            </w:r>
            <w:r>
              <w:rPr>
                <w:rFonts w:eastAsia="Calibri" w:cs="Calibri"/>
                <w:color w:val="00000A"/>
                <w:sz w:val="26"/>
              </w:rPr>
              <w:t>контрактов</w:t>
            </w:r>
            <w:r>
              <w:rPr>
                <w:rFonts w:ascii="Arial, sans-serif" w:eastAsia="Arial, sans-serif" w:hAnsi="Arial, sans-serif" w:cs="Arial, sans-serif"/>
                <w:color w:val="00000A"/>
                <w:sz w:val="26"/>
              </w:rPr>
              <w:t xml:space="preserve">. </w:t>
            </w:r>
            <w:r>
              <w:rPr>
                <w:rFonts w:eastAsia="Calibri" w:cs="Calibri"/>
                <w:color w:val="00000A"/>
                <w:sz w:val="26"/>
              </w:rPr>
              <w:t>Указанный</w:t>
            </w:r>
            <w:r>
              <w:rPr>
                <w:rFonts w:ascii="Arial, sans-serif" w:eastAsia="Arial, sans-serif" w:hAnsi="Arial, sans-serif" w:cs="Arial, sans-serif"/>
                <w:color w:val="00000A"/>
                <w:sz w:val="26"/>
              </w:rPr>
              <w:t xml:space="preserve"> </w:t>
            </w:r>
            <w:r>
              <w:rPr>
                <w:rFonts w:eastAsia="Calibri" w:cs="Calibri"/>
                <w:color w:val="00000A"/>
                <w:sz w:val="26"/>
              </w:rPr>
              <w:t>документ</w:t>
            </w:r>
            <w:r>
              <w:rPr>
                <w:rFonts w:ascii="Arial, sans-serif" w:eastAsia="Arial, sans-serif" w:hAnsi="Arial, sans-serif" w:cs="Arial, sans-serif"/>
                <w:color w:val="00000A"/>
                <w:sz w:val="26"/>
              </w:rPr>
              <w:t xml:space="preserve"> (</w:t>
            </w:r>
            <w:r>
              <w:rPr>
                <w:rFonts w:eastAsia="Calibri" w:cs="Calibri"/>
                <w:color w:val="00000A"/>
                <w:sz w:val="26"/>
              </w:rPr>
              <w:t>документы</w:t>
            </w:r>
            <w:r>
              <w:rPr>
                <w:rFonts w:ascii="Arial, sans-serif" w:eastAsia="Arial, sans-serif" w:hAnsi="Arial, sans-serif" w:cs="Arial, sans-serif"/>
                <w:color w:val="00000A"/>
                <w:sz w:val="26"/>
              </w:rPr>
              <w:t xml:space="preserve">) </w:t>
            </w:r>
            <w:r>
              <w:rPr>
                <w:rFonts w:eastAsia="Calibri" w:cs="Calibri"/>
                <w:color w:val="00000A"/>
                <w:sz w:val="26"/>
              </w:rPr>
              <w:t>должен</w:t>
            </w:r>
            <w:r>
              <w:rPr>
                <w:rFonts w:ascii="Arial, sans-serif" w:eastAsia="Arial, sans-serif" w:hAnsi="Arial, sans-serif" w:cs="Arial, sans-serif"/>
                <w:color w:val="00000A"/>
                <w:sz w:val="26"/>
              </w:rPr>
              <w:t xml:space="preserve"> </w:t>
            </w:r>
            <w:r>
              <w:rPr>
                <w:rFonts w:eastAsia="Calibri" w:cs="Calibri"/>
                <w:color w:val="00000A"/>
                <w:sz w:val="26"/>
              </w:rPr>
              <w:t>быть</w:t>
            </w:r>
            <w:r>
              <w:rPr>
                <w:rFonts w:ascii="Arial, sans-serif" w:eastAsia="Arial, sans-serif" w:hAnsi="Arial, sans-serif" w:cs="Arial, sans-serif"/>
                <w:color w:val="00000A"/>
                <w:sz w:val="26"/>
              </w:rPr>
              <w:t xml:space="preserve"> </w:t>
            </w:r>
            <w:r>
              <w:rPr>
                <w:rFonts w:eastAsia="Calibri" w:cs="Calibri"/>
                <w:color w:val="00000A"/>
                <w:sz w:val="26"/>
              </w:rPr>
              <w:t>подписан</w:t>
            </w:r>
            <w:r>
              <w:rPr>
                <w:rFonts w:ascii="Arial, sans-serif" w:eastAsia="Arial, sans-serif" w:hAnsi="Arial, sans-serif" w:cs="Arial, sans-serif"/>
                <w:color w:val="00000A"/>
                <w:sz w:val="26"/>
              </w:rPr>
              <w:t xml:space="preserve"> (</w:t>
            </w:r>
            <w:r>
              <w:rPr>
                <w:rFonts w:eastAsia="Calibri" w:cs="Calibri"/>
                <w:color w:val="00000A"/>
                <w:sz w:val="26"/>
              </w:rPr>
              <w:t>подписаны</w:t>
            </w:r>
            <w:r>
              <w:rPr>
                <w:rFonts w:ascii="Arial, sans-serif" w:eastAsia="Arial, sans-serif" w:hAnsi="Arial, sans-serif" w:cs="Arial, sans-serif"/>
                <w:color w:val="00000A"/>
                <w:sz w:val="26"/>
              </w:rPr>
              <w:t xml:space="preserve">) </w:t>
            </w:r>
            <w:r>
              <w:rPr>
                <w:rFonts w:eastAsia="Calibri" w:cs="Calibri"/>
                <w:color w:val="00000A"/>
                <w:sz w:val="26"/>
              </w:rPr>
              <w:t>не</w:t>
            </w:r>
            <w:r>
              <w:rPr>
                <w:rFonts w:ascii="Arial, sans-serif" w:eastAsia="Arial, sans-serif" w:hAnsi="Arial, sans-serif" w:cs="Arial, sans-serif"/>
                <w:color w:val="00000A"/>
                <w:sz w:val="26"/>
              </w:rPr>
              <w:t xml:space="preserve"> </w:t>
            </w:r>
            <w:r>
              <w:rPr>
                <w:rFonts w:eastAsia="Calibri" w:cs="Calibri"/>
                <w:color w:val="00000A"/>
                <w:sz w:val="26"/>
              </w:rPr>
              <w:t>ранее</w:t>
            </w:r>
            <w:r>
              <w:rPr>
                <w:rFonts w:ascii="Arial, sans-serif" w:eastAsia="Arial, sans-serif" w:hAnsi="Arial, sans-serif" w:cs="Arial, sans-serif"/>
                <w:color w:val="00000A"/>
                <w:sz w:val="26"/>
              </w:rPr>
              <w:t xml:space="preserve"> </w:t>
            </w:r>
            <w:r>
              <w:rPr>
                <w:rFonts w:eastAsia="Calibri" w:cs="Calibri"/>
                <w:color w:val="00000A"/>
                <w:sz w:val="26"/>
              </w:rPr>
              <w:t>чем</w:t>
            </w:r>
            <w:r>
              <w:rPr>
                <w:rFonts w:ascii="Arial, sans-serif" w:eastAsia="Arial, sans-serif" w:hAnsi="Arial, sans-serif" w:cs="Arial, sans-serif"/>
                <w:color w:val="00000A"/>
                <w:sz w:val="26"/>
              </w:rPr>
              <w:t xml:space="preserve"> </w:t>
            </w:r>
            <w:r>
              <w:rPr>
                <w:rFonts w:eastAsia="Calibri" w:cs="Calibri"/>
                <w:color w:val="00000A"/>
                <w:sz w:val="26"/>
              </w:rPr>
              <w:t>за</w:t>
            </w:r>
            <w:r>
              <w:rPr>
                <w:rFonts w:ascii="Arial, sans-serif" w:eastAsia="Arial, sans-serif" w:hAnsi="Arial, sans-serif" w:cs="Arial, sans-serif"/>
                <w:color w:val="00000A"/>
                <w:sz w:val="26"/>
              </w:rPr>
              <w:t xml:space="preserve"> 3 </w:t>
            </w:r>
            <w:r>
              <w:rPr>
                <w:rFonts w:eastAsia="Calibri" w:cs="Calibri"/>
                <w:color w:val="00000A"/>
                <w:sz w:val="26"/>
              </w:rPr>
              <w:t>года</w:t>
            </w:r>
            <w:r>
              <w:rPr>
                <w:rFonts w:ascii="Arial, sans-serif" w:eastAsia="Arial, sans-serif" w:hAnsi="Arial, sans-serif" w:cs="Arial, sans-serif"/>
                <w:color w:val="00000A"/>
                <w:sz w:val="26"/>
              </w:rPr>
              <w:t xml:space="preserve"> </w:t>
            </w:r>
            <w:r>
              <w:rPr>
                <w:rFonts w:eastAsia="Calibri" w:cs="Calibri"/>
                <w:color w:val="00000A"/>
                <w:sz w:val="26"/>
              </w:rPr>
              <w:t>до</w:t>
            </w:r>
            <w:r>
              <w:rPr>
                <w:rFonts w:ascii="Arial, sans-serif" w:eastAsia="Arial, sans-serif" w:hAnsi="Arial, sans-serif" w:cs="Arial, sans-serif"/>
                <w:color w:val="00000A"/>
                <w:sz w:val="26"/>
              </w:rPr>
              <w:t xml:space="preserve"> </w:t>
            </w:r>
            <w:r>
              <w:rPr>
                <w:rFonts w:eastAsia="Calibri" w:cs="Calibri"/>
                <w:color w:val="00000A"/>
                <w:sz w:val="26"/>
              </w:rPr>
              <w:t>даты</w:t>
            </w:r>
            <w:r>
              <w:rPr>
                <w:rFonts w:ascii="Arial, sans-serif" w:eastAsia="Arial, sans-serif" w:hAnsi="Arial, sans-serif" w:cs="Arial, sans-serif"/>
                <w:color w:val="00000A"/>
                <w:sz w:val="26"/>
              </w:rPr>
              <w:t xml:space="preserve"> </w:t>
            </w:r>
            <w:r>
              <w:rPr>
                <w:rFonts w:eastAsia="Calibri" w:cs="Calibri"/>
                <w:color w:val="00000A"/>
                <w:sz w:val="26"/>
              </w:rPr>
              <w:t>окончания</w:t>
            </w:r>
            <w:r>
              <w:rPr>
                <w:rFonts w:ascii="Arial, sans-serif" w:eastAsia="Arial, sans-serif" w:hAnsi="Arial, sans-serif" w:cs="Arial, sans-serif"/>
                <w:color w:val="00000A"/>
                <w:sz w:val="26"/>
              </w:rPr>
              <w:t xml:space="preserve"> </w:t>
            </w:r>
            <w:r>
              <w:rPr>
                <w:rFonts w:eastAsia="Calibri" w:cs="Calibri"/>
                <w:color w:val="00000A"/>
                <w:sz w:val="26"/>
              </w:rPr>
              <w:t>срока</w:t>
            </w:r>
            <w:r>
              <w:rPr>
                <w:rFonts w:ascii="Arial, sans-serif" w:eastAsia="Arial, sans-serif" w:hAnsi="Arial, sans-serif" w:cs="Arial, sans-serif"/>
                <w:color w:val="00000A"/>
                <w:sz w:val="26"/>
              </w:rPr>
              <w:t xml:space="preserve"> </w:t>
            </w:r>
            <w:r>
              <w:rPr>
                <w:rFonts w:eastAsia="Calibri" w:cs="Calibri"/>
                <w:color w:val="00000A"/>
                <w:sz w:val="26"/>
              </w:rPr>
              <w:t>подачи</w:t>
            </w:r>
            <w:r>
              <w:rPr>
                <w:rFonts w:ascii="Arial, sans-serif" w:eastAsia="Arial, sans-serif" w:hAnsi="Arial, sans-serif" w:cs="Arial, sans-serif"/>
                <w:color w:val="00000A"/>
                <w:sz w:val="26"/>
              </w:rPr>
              <w:t xml:space="preserve"> </w:t>
            </w:r>
            <w:r>
              <w:rPr>
                <w:rFonts w:eastAsia="Calibri" w:cs="Calibri"/>
                <w:color w:val="00000A"/>
                <w:sz w:val="26"/>
              </w:rPr>
              <w:t>заявок</w:t>
            </w:r>
            <w:r>
              <w:rPr>
                <w:rFonts w:ascii="Arial, sans-serif" w:eastAsia="Arial, sans-serif" w:hAnsi="Arial, sans-serif" w:cs="Arial, sans-serif"/>
                <w:color w:val="00000A"/>
                <w:sz w:val="26"/>
              </w:rPr>
              <w:t xml:space="preserve"> </w:t>
            </w:r>
            <w:r>
              <w:rPr>
                <w:rFonts w:eastAsia="Calibri" w:cs="Calibri"/>
                <w:color w:val="00000A"/>
                <w:sz w:val="26"/>
              </w:rPr>
              <w:t>на</w:t>
            </w:r>
            <w:r>
              <w:rPr>
                <w:rFonts w:ascii="Arial, sans-serif" w:eastAsia="Arial, sans-serif" w:hAnsi="Arial, sans-serif" w:cs="Arial, sans-serif"/>
                <w:color w:val="00000A"/>
                <w:sz w:val="26"/>
              </w:rPr>
              <w:t xml:space="preserve"> </w:t>
            </w:r>
            <w:r>
              <w:rPr>
                <w:rFonts w:eastAsia="Calibri" w:cs="Calibri"/>
                <w:color w:val="00000A"/>
                <w:sz w:val="26"/>
              </w:rPr>
              <w:t>участие</w:t>
            </w:r>
            <w:r>
              <w:rPr>
                <w:rFonts w:ascii="Arial, sans-serif" w:eastAsia="Arial, sans-serif" w:hAnsi="Arial, sans-serif" w:cs="Arial, sans-serif"/>
                <w:color w:val="00000A"/>
                <w:sz w:val="26"/>
              </w:rPr>
              <w:t xml:space="preserve"> </w:t>
            </w:r>
            <w:r>
              <w:rPr>
                <w:rFonts w:eastAsia="Calibri" w:cs="Calibri"/>
                <w:color w:val="00000A"/>
                <w:sz w:val="26"/>
              </w:rPr>
              <w:t>в</w:t>
            </w:r>
            <w:r>
              <w:rPr>
                <w:rFonts w:ascii="Arial, sans-serif" w:eastAsia="Arial, sans-serif" w:hAnsi="Arial, sans-serif" w:cs="Arial, sans-serif"/>
                <w:color w:val="00000A"/>
                <w:sz w:val="26"/>
              </w:rPr>
              <w:t xml:space="preserve"> </w:t>
            </w:r>
            <w:r>
              <w:rPr>
                <w:rFonts w:eastAsia="Calibri" w:cs="Calibri"/>
                <w:color w:val="00000A"/>
                <w:sz w:val="26"/>
              </w:rPr>
              <w:t>закупке</w:t>
            </w:r>
          </w:p>
          <w:p w14:paraId="0DA54FB4" w14:textId="77777777" w:rsidR="00E53D3C" w:rsidRDefault="00E53D3C" w:rsidP="00B23202"/>
        </w:tc>
      </w:tr>
      <w:tr w:rsidR="00E53D3C" w14:paraId="550CC5BC" w14:textId="77777777" w:rsidTr="00B23202">
        <w:trPr>
          <w:trHeight w:val="9638"/>
        </w:trPr>
        <w:tc>
          <w:tcPr>
            <w:tcW w:w="682" w:type="dxa"/>
            <w:tcBorders>
              <w:top w:val="single" w:sz="2" w:space="0" w:color="000000"/>
              <w:left w:val="single" w:sz="4" w:space="0" w:color="00000A"/>
              <w:bottom w:val="single" w:sz="4" w:space="0" w:color="00000A"/>
              <w:right w:val="single" w:sz="4" w:space="0" w:color="00000A"/>
            </w:tcBorders>
            <w:shd w:val="clear" w:color="auto" w:fill="FFFFFF"/>
            <w:tcMar>
              <w:left w:w="54" w:type="dxa"/>
              <w:right w:w="54" w:type="dxa"/>
            </w:tcMar>
          </w:tcPr>
          <w:p w14:paraId="0EC1FEE2" w14:textId="77777777" w:rsidR="00E53D3C" w:rsidRDefault="00E53D3C" w:rsidP="00B23202">
            <w:pPr>
              <w:jc w:val="center"/>
            </w:pPr>
            <w:r>
              <w:rPr>
                <w:rFonts w:ascii="Arial, sans-serif" w:eastAsia="Arial, sans-serif" w:hAnsi="Arial, sans-serif" w:cs="Arial, sans-serif"/>
                <w:color w:val="000000"/>
                <w:sz w:val="26"/>
              </w:rPr>
              <w:lastRenderedPageBreak/>
              <w:t>9.</w:t>
            </w:r>
          </w:p>
        </w:tc>
        <w:tc>
          <w:tcPr>
            <w:tcW w:w="2903" w:type="dxa"/>
            <w:tcBorders>
              <w:top w:val="single" w:sz="2" w:space="0" w:color="000000"/>
              <w:left w:val="single" w:sz="4" w:space="0" w:color="00000A"/>
              <w:bottom w:val="single" w:sz="4" w:space="0" w:color="00000A"/>
              <w:right w:val="single" w:sz="4" w:space="0" w:color="00000A"/>
            </w:tcBorders>
            <w:shd w:val="clear" w:color="auto" w:fill="FFFFFF"/>
            <w:tcMar>
              <w:left w:w="54" w:type="dxa"/>
              <w:right w:w="54" w:type="dxa"/>
            </w:tcMar>
          </w:tcPr>
          <w:p w14:paraId="435BEEE1" w14:textId="77777777" w:rsidR="00E53D3C" w:rsidRDefault="00E53D3C" w:rsidP="00B23202">
            <w:pPr>
              <w:jc w:val="both"/>
            </w:pPr>
            <w:r>
              <w:rPr>
                <w:rFonts w:eastAsia="Calibri" w:cs="Calibri"/>
                <w:color w:val="000000"/>
                <w:sz w:val="26"/>
              </w:rPr>
              <w:t>Оказание</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обеспечению</w:t>
            </w:r>
            <w:r>
              <w:rPr>
                <w:rFonts w:ascii="Arial, sans-serif" w:eastAsia="Arial, sans-serif" w:hAnsi="Arial, sans-serif" w:cs="Arial, sans-serif"/>
                <w:color w:val="000000"/>
                <w:sz w:val="26"/>
              </w:rPr>
              <w:t xml:space="preserve"> </w:t>
            </w:r>
            <w:r>
              <w:rPr>
                <w:rFonts w:eastAsia="Calibri" w:cs="Calibri"/>
                <w:color w:val="000000"/>
                <w:sz w:val="26"/>
              </w:rPr>
              <w:t>охраны</w:t>
            </w:r>
            <w:r>
              <w:rPr>
                <w:rFonts w:ascii="Arial, sans-serif" w:eastAsia="Arial, sans-serif" w:hAnsi="Arial, sans-serif" w:cs="Arial, sans-serif"/>
                <w:color w:val="000000"/>
                <w:sz w:val="26"/>
              </w:rPr>
              <w:t xml:space="preserve"> </w:t>
            </w:r>
            <w:r>
              <w:rPr>
                <w:rFonts w:eastAsia="Calibri" w:cs="Calibri"/>
                <w:color w:val="000000"/>
                <w:sz w:val="26"/>
              </w:rPr>
              <w:t>объектов</w:t>
            </w:r>
            <w:r>
              <w:rPr>
                <w:rFonts w:ascii="Arial, sans-serif" w:eastAsia="Arial, sans-serif" w:hAnsi="Arial, sans-serif" w:cs="Arial, sans-serif"/>
                <w:color w:val="000000"/>
                <w:sz w:val="26"/>
              </w:rPr>
              <w:t xml:space="preserve"> (</w:t>
            </w:r>
            <w:r>
              <w:rPr>
                <w:rFonts w:eastAsia="Calibri" w:cs="Calibri"/>
                <w:color w:val="000000"/>
                <w:sz w:val="26"/>
              </w:rPr>
              <w:t>территорий</w:t>
            </w:r>
            <w:r>
              <w:rPr>
                <w:rFonts w:ascii="Arial, sans-serif" w:eastAsia="Arial, sans-serif" w:hAnsi="Arial, sans-serif" w:cs="Arial, sans-serif"/>
                <w:color w:val="000000"/>
                <w:sz w:val="26"/>
              </w:rPr>
              <w:t xml:space="preserve">) </w:t>
            </w:r>
            <w:r>
              <w:rPr>
                <w:rFonts w:eastAsia="Calibri" w:cs="Calibri"/>
                <w:color w:val="000000"/>
                <w:sz w:val="26"/>
              </w:rPr>
              <w:t>образовательных</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научных</w:t>
            </w:r>
            <w:r>
              <w:rPr>
                <w:rFonts w:ascii="Arial, sans-serif" w:eastAsia="Arial, sans-serif" w:hAnsi="Arial, sans-serif" w:cs="Arial, sans-serif"/>
                <w:color w:val="000000"/>
                <w:sz w:val="26"/>
              </w:rPr>
              <w:t xml:space="preserve"> </w:t>
            </w:r>
            <w:r>
              <w:rPr>
                <w:rFonts w:eastAsia="Calibri" w:cs="Calibri"/>
                <w:color w:val="000000"/>
                <w:sz w:val="26"/>
              </w:rPr>
              <w:t>организаций</w:t>
            </w:r>
          </w:p>
        </w:tc>
        <w:tc>
          <w:tcPr>
            <w:tcW w:w="3300" w:type="dxa"/>
            <w:tcBorders>
              <w:top w:val="single" w:sz="2" w:space="0" w:color="000000"/>
              <w:left w:val="single" w:sz="4" w:space="0" w:color="00000A"/>
              <w:bottom w:val="single" w:sz="4" w:space="0" w:color="00000A"/>
              <w:right w:val="single" w:sz="4" w:space="0" w:color="00000A"/>
            </w:tcBorders>
            <w:shd w:val="clear" w:color="auto" w:fill="FFFFFF"/>
            <w:tcMar>
              <w:left w:w="54" w:type="dxa"/>
              <w:right w:w="54" w:type="dxa"/>
            </w:tcMar>
          </w:tcPr>
          <w:p w14:paraId="38E81238" w14:textId="77777777" w:rsidR="00E53D3C" w:rsidRDefault="00E53D3C" w:rsidP="00B23202">
            <w:r>
              <w:rPr>
                <w:rFonts w:ascii="Arial, sans-serif" w:eastAsia="Arial, sans-serif" w:hAnsi="Arial, sans-serif" w:cs="Arial, sans-serif"/>
                <w:color w:val="000000"/>
                <w:sz w:val="26"/>
              </w:rPr>
              <w:t xml:space="preserve">- </w:t>
            </w:r>
            <w:r>
              <w:rPr>
                <w:rFonts w:eastAsia="Calibri" w:cs="Calibri"/>
                <w:color w:val="000000"/>
                <w:sz w:val="26"/>
              </w:rPr>
              <w:t>наличие</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последние</w:t>
            </w:r>
            <w:r>
              <w:rPr>
                <w:rFonts w:ascii="Arial, sans-serif" w:eastAsia="Arial, sans-serif" w:hAnsi="Arial, sans-serif" w:cs="Arial, sans-serif"/>
                <w:color w:val="000000"/>
                <w:sz w:val="26"/>
              </w:rPr>
              <w:t xml:space="preserve"> 3 </w:t>
            </w:r>
            <w:r>
              <w:rPr>
                <w:rFonts w:eastAsia="Calibri" w:cs="Calibri"/>
                <w:color w:val="000000"/>
                <w:sz w:val="26"/>
              </w:rPr>
              <w:t>года</w:t>
            </w:r>
            <w:r>
              <w:rPr>
                <w:rFonts w:ascii="Arial, sans-serif" w:eastAsia="Arial, sans-serif" w:hAnsi="Arial, sans-serif" w:cs="Arial, sans-serif"/>
                <w:color w:val="000000"/>
                <w:sz w:val="26"/>
              </w:rPr>
              <w:t xml:space="preserve"> </w:t>
            </w:r>
            <w:r>
              <w:rPr>
                <w:rFonts w:eastAsia="Calibri" w:cs="Calibri"/>
                <w:color w:val="000000"/>
                <w:sz w:val="26"/>
              </w:rPr>
              <w:t>до</w:t>
            </w:r>
            <w:r>
              <w:rPr>
                <w:rFonts w:ascii="Arial, sans-serif" w:eastAsia="Arial, sans-serif" w:hAnsi="Arial, sans-serif" w:cs="Arial, sans-serif"/>
                <w:color w:val="000000"/>
                <w:sz w:val="26"/>
              </w:rPr>
              <w:t xml:space="preserve"> </w:t>
            </w:r>
            <w:r>
              <w:rPr>
                <w:rFonts w:eastAsia="Calibri" w:cs="Calibri"/>
                <w:color w:val="000000"/>
                <w:sz w:val="26"/>
              </w:rPr>
              <w:t>даты</w:t>
            </w:r>
            <w:r>
              <w:rPr>
                <w:rFonts w:ascii="Arial, sans-serif" w:eastAsia="Arial, sans-serif" w:hAnsi="Arial, sans-serif" w:cs="Arial, sans-serif"/>
                <w:color w:val="000000"/>
                <w:sz w:val="26"/>
              </w:rPr>
              <w:t xml:space="preserve"> </w:t>
            </w:r>
            <w:r>
              <w:rPr>
                <w:rFonts w:eastAsia="Calibri" w:cs="Calibri"/>
                <w:color w:val="000000"/>
                <w:sz w:val="26"/>
              </w:rPr>
              <w:t>подачи</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опыта</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учетом</w:t>
            </w:r>
            <w:r>
              <w:rPr>
                <w:rFonts w:ascii="Arial, sans-serif" w:eastAsia="Arial, sans-serif" w:hAnsi="Arial, sans-serif" w:cs="Arial, sans-serif"/>
                <w:color w:val="000000"/>
                <w:sz w:val="26"/>
              </w:rPr>
              <w:t xml:space="preserve"> </w:t>
            </w:r>
            <w:r>
              <w:rPr>
                <w:rFonts w:eastAsia="Calibri" w:cs="Calibri"/>
                <w:color w:val="000000"/>
                <w:sz w:val="26"/>
              </w:rPr>
              <w:t>правопреемства</w:t>
            </w:r>
            <w:r>
              <w:rPr>
                <w:rFonts w:ascii="Arial, sans-serif" w:eastAsia="Arial, sans-serif" w:hAnsi="Arial, sans-serif" w:cs="Arial, sans-serif"/>
                <w:color w:val="000000"/>
                <w:sz w:val="26"/>
              </w:rPr>
              <w:t xml:space="preserve">) </w:t>
            </w:r>
            <w:r>
              <w:rPr>
                <w:rFonts w:eastAsia="Calibri" w:cs="Calibri"/>
                <w:color w:val="000000"/>
                <w:sz w:val="26"/>
              </w:rPr>
              <w:t>одного</w:t>
            </w:r>
            <w:r>
              <w:rPr>
                <w:rFonts w:ascii="Arial, sans-serif" w:eastAsia="Arial, sans-serif" w:hAnsi="Arial, sans-serif" w:cs="Arial, sans-serif"/>
                <w:color w:val="000000"/>
                <w:sz w:val="26"/>
              </w:rPr>
              <w:t xml:space="preserve"> </w:t>
            </w:r>
            <w:r>
              <w:rPr>
                <w:rFonts w:eastAsia="Calibri" w:cs="Calibri"/>
                <w:color w:val="000000"/>
                <w:sz w:val="26"/>
              </w:rPr>
              <w:t>контракта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этом</w:t>
            </w:r>
            <w:r>
              <w:rPr>
                <w:rFonts w:ascii="Arial, sans-serif" w:eastAsia="Arial, sans-serif" w:hAnsi="Arial, sans-serif" w:cs="Arial, sans-serif"/>
                <w:color w:val="000000"/>
                <w:sz w:val="26"/>
              </w:rPr>
              <w:t xml:space="preserve"> </w:t>
            </w:r>
            <w:r>
              <w:rPr>
                <w:rFonts w:eastAsia="Calibri" w:cs="Calibri"/>
                <w:color w:val="000000"/>
                <w:sz w:val="26"/>
              </w:rPr>
              <w:t>стоимость</w:t>
            </w:r>
            <w:r>
              <w:rPr>
                <w:rFonts w:ascii="Arial, sans-serif" w:eastAsia="Arial, sans-serif" w:hAnsi="Arial, sans-serif" w:cs="Arial, sans-serif"/>
                <w:color w:val="000000"/>
                <w:sz w:val="26"/>
              </w:rPr>
              <w:t xml:space="preserve"> </w:t>
            </w:r>
            <w:r>
              <w:rPr>
                <w:rFonts w:eastAsia="Calibri" w:cs="Calibri"/>
                <w:color w:val="000000"/>
                <w:sz w:val="26"/>
              </w:rPr>
              <w:t>такого</w:t>
            </w:r>
            <w:r>
              <w:rPr>
                <w:rFonts w:ascii="Arial, sans-serif" w:eastAsia="Arial, sans-serif" w:hAnsi="Arial, sans-serif" w:cs="Arial, sans-serif"/>
                <w:color w:val="000000"/>
                <w:sz w:val="26"/>
              </w:rPr>
              <w:t xml:space="preserve"> </w:t>
            </w:r>
            <w:r>
              <w:rPr>
                <w:rFonts w:eastAsia="Calibri" w:cs="Calibri"/>
                <w:color w:val="000000"/>
                <w:sz w:val="26"/>
              </w:rPr>
              <w:t>одного</w:t>
            </w:r>
            <w:r>
              <w:rPr>
                <w:rFonts w:ascii="Arial, sans-serif" w:eastAsia="Arial, sans-serif" w:hAnsi="Arial, sans-serif" w:cs="Arial, sans-serif"/>
                <w:color w:val="000000"/>
                <w:sz w:val="26"/>
              </w:rPr>
              <w:t xml:space="preserve"> </w:t>
            </w:r>
            <w:r>
              <w:rPr>
                <w:rFonts w:eastAsia="Calibri" w:cs="Calibri"/>
                <w:color w:val="000000"/>
                <w:sz w:val="26"/>
              </w:rPr>
              <w:t>контракта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составляет</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менее</w:t>
            </w:r>
            <w:r>
              <w:rPr>
                <w:rFonts w:ascii="Arial, sans-serif" w:eastAsia="Arial, sans-serif" w:hAnsi="Arial, sans-serif" w:cs="Arial, sans-serif"/>
                <w:color w:val="000000"/>
                <w:sz w:val="26"/>
              </w:rPr>
              <w:t xml:space="preserve"> 20 </w:t>
            </w:r>
            <w:r>
              <w:rPr>
                <w:rFonts w:eastAsia="Calibri" w:cs="Calibri"/>
                <w:color w:val="000000"/>
                <w:sz w:val="26"/>
              </w:rPr>
              <w:t>процентов</w:t>
            </w:r>
            <w:r>
              <w:rPr>
                <w:rFonts w:ascii="Arial, sans-serif" w:eastAsia="Arial, sans-serif" w:hAnsi="Arial, sans-serif" w:cs="Arial, sans-serif"/>
                <w:color w:val="000000"/>
                <w:sz w:val="26"/>
              </w:rPr>
              <w:t xml:space="preserve"> </w:t>
            </w:r>
            <w:r>
              <w:rPr>
                <w:rFonts w:eastAsia="Calibri" w:cs="Calibri"/>
                <w:color w:val="000000"/>
                <w:sz w:val="26"/>
              </w:rPr>
              <w:t>начальной</w:t>
            </w:r>
            <w:r>
              <w:rPr>
                <w:rFonts w:ascii="Arial, sans-serif" w:eastAsia="Arial, sans-serif" w:hAnsi="Arial, sans-serif" w:cs="Arial, sans-serif"/>
                <w:color w:val="000000"/>
                <w:sz w:val="26"/>
              </w:rPr>
              <w:t xml:space="preserve"> (</w:t>
            </w:r>
            <w:r>
              <w:rPr>
                <w:rFonts w:eastAsia="Calibri" w:cs="Calibri"/>
                <w:color w:val="000000"/>
                <w:sz w:val="26"/>
              </w:rPr>
              <w:t>максимальной</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контракта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цены</w:t>
            </w:r>
            <w:r>
              <w:rPr>
                <w:rFonts w:ascii="Arial, sans-serif" w:eastAsia="Arial, sans-serif" w:hAnsi="Arial, sans-serif" w:cs="Arial, sans-serif"/>
                <w:color w:val="000000"/>
                <w:sz w:val="26"/>
              </w:rPr>
              <w:t xml:space="preserve"> </w:t>
            </w:r>
            <w:r>
              <w:rPr>
                <w:rFonts w:eastAsia="Calibri" w:cs="Calibri"/>
                <w:color w:val="000000"/>
                <w:sz w:val="26"/>
              </w:rPr>
              <w:t>лота</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право</w:t>
            </w:r>
            <w:r>
              <w:rPr>
                <w:rFonts w:ascii="Arial, sans-serif" w:eastAsia="Arial, sans-serif" w:hAnsi="Arial, sans-serif" w:cs="Arial, sans-serif"/>
                <w:color w:val="000000"/>
                <w:sz w:val="26"/>
              </w:rPr>
              <w:t xml:space="preserve"> </w:t>
            </w:r>
            <w:r>
              <w:rPr>
                <w:rFonts w:eastAsia="Calibri" w:cs="Calibri"/>
                <w:color w:val="000000"/>
                <w:sz w:val="26"/>
              </w:rPr>
              <w:t>заключить</w:t>
            </w:r>
            <w:r>
              <w:rPr>
                <w:rFonts w:ascii="Arial, sans-serif" w:eastAsia="Arial, sans-serif" w:hAnsi="Arial, sans-serif" w:cs="Arial, sans-serif"/>
                <w:color w:val="000000"/>
                <w:sz w:val="26"/>
              </w:rPr>
              <w:t xml:space="preserve"> </w:t>
            </w:r>
            <w:r>
              <w:rPr>
                <w:rFonts w:eastAsia="Calibri" w:cs="Calibri"/>
                <w:color w:val="000000"/>
                <w:sz w:val="26"/>
              </w:rPr>
              <w:t>который</w:t>
            </w:r>
            <w:r>
              <w:rPr>
                <w:rFonts w:ascii="Arial, sans-serif" w:eastAsia="Arial, sans-serif" w:hAnsi="Arial, sans-serif" w:cs="Arial, sans-serif"/>
                <w:color w:val="000000"/>
                <w:sz w:val="26"/>
              </w:rPr>
              <w:t xml:space="preserve"> </w:t>
            </w:r>
            <w:r>
              <w:rPr>
                <w:rFonts w:eastAsia="Calibri" w:cs="Calibri"/>
                <w:color w:val="000000"/>
                <w:sz w:val="26"/>
              </w:rPr>
              <w:t>проводится</w:t>
            </w:r>
            <w:r>
              <w:rPr>
                <w:rFonts w:ascii="Arial, sans-serif" w:eastAsia="Arial, sans-serif" w:hAnsi="Arial, sans-serif" w:cs="Arial, sans-serif"/>
                <w:color w:val="000000"/>
                <w:sz w:val="26"/>
              </w:rPr>
              <w:t xml:space="preserve"> </w:t>
            </w:r>
            <w:r>
              <w:rPr>
                <w:rFonts w:eastAsia="Calibri" w:cs="Calibri"/>
                <w:color w:val="000000"/>
                <w:sz w:val="26"/>
              </w:rPr>
              <w:t>закупка</w:t>
            </w:r>
          </w:p>
          <w:p w14:paraId="3A0FB813" w14:textId="77777777" w:rsidR="00E53D3C" w:rsidRDefault="00E53D3C" w:rsidP="00B23202"/>
        </w:tc>
        <w:tc>
          <w:tcPr>
            <w:tcW w:w="3274" w:type="dxa"/>
            <w:tcBorders>
              <w:top w:val="single" w:sz="2" w:space="0" w:color="000000"/>
              <w:left w:val="single" w:sz="4" w:space="0" w:color="00000A"/>
              <w:bottom w:val="single" w:sz="4" w:space="0" w:color="00000A"/>
              <w:right w:val="single" w:sz="4" w:space="0" w:color="00000A"/>
            </w:tcBorders>
            <w:shd w:val="clear" w:color="auto" w:fill="FFFFFF"/>
            <w:tcMar>
              <w:left w:w="54" w:type="dxa"/>
              <w:right w:w="54" w:type="dxa"/>
            </w:tcMar>
          </w:tcPr>
          <w:p w14:paraId="0815808E" w14:textId="77777777" w:rsidR="00E53D3C" w:rsidRDefault="00E53D3C" w:rsidP="00B23202">
            <w:r>
              <w:rPr>
                <w:rFonts w:ascii="Arial, sans-serif" w:eastAsia="Arial, sans-serif" w:hAnsi="Arial, sans-serif" w:cs="Arial, sans-serif"/>
                <w:color w:val="00000A"/>
                <w:sz w:val="26"/>
              </w:rPr>
              <w:t xml:space="preserve">- </w:t>
            </w:r>
            <w:r>
              <w:rPr>
                <w:rFonts w:eastAsia="Calibri" w:cs="Calibri"/>
                <w:color w:val="00000A"/>
                <w:sz w:val="26"/>
              </w:rPr>
              <w:t>копия</w:t>
            </w:r>
            <w:r>
              <w:rPr>
                <w:rFonts w:ascii="Arial, sans-serif" w:eastAsia="Arial, sans-serif" w:hAnsi="Arial, sans-serif" w:cs="Arial, sans-serif"/>
                <w:color w:val="00000A"/>
                <w:sz w:val="26"/>
              </w:rPr>
              <w:t xml:space="preserve"> </w:t>
            </w:r>
            <w:r>
              <w:rPr>
                <w:rFonts w:eastAsia="Calibri" w:cs="Calibri"/>
                <w:color w:val="00000A"/>
                <w:sz w:val="26"/>
              </w:rPr>
              <w:t>исполненного</w:t>
            </w:r>
            <w:r>
              <w:rPr>
                <w:rFonts w:ascii="Arial, sans-serif" w:eastAsia="Arial, sans-serif" w:hAnsi="Arial, sans-serif" w:cs="Arial, sans-serif"/>
                <w:color w:val="00000A"/>
                <w:sz w:val="26"/>
              </w:rPr>
              <w:t xml:space="preserve"> </w:t>
            </w:r>
            <w:r>
              <w:rPr>
                <w:rFonts w:eastAsia="Calibri" w:cs="Calibri"/>
                <w:color w:val="00000A"/>
                <w:sz w:val="26"/>
              </w:rPr>
              <w:t>без</w:t>
            </w:r>
            <w:r>
              <w:rPr>
                <w:rFonts w:ascii="Arial, sans-serif" w:eastAsia="Arial, sans-serif" w:hAnsi="Arial, sans-serif" w:cs="Arial, sans-serif"/>
                <w:color w:val="00000A"/>
                <w:sz w:val="26"/>
              </w:rPr>
              <w:t xml:space="preserve"> </w:t>
            </w:r>
            <w:r>
              <w:rPr>
                <w:rFonts w:eastAsia="Calibri" w:cs="Calibri"/>
                <w:color w:val="00000A"/>
                <w:sz w:val="26"/>
              </w:rPr>
              <w:t>применения</w:t>
            </w:r>
            <w:r>
              <w:rPr>
                <w:rFonts w:ascii="Arial, sans-serif" w:eastAsia="Arial, sans-serif" w:hAnsi="Arial, sans-serif" w:cs="Arial, sans-serif"/>
                <w:color w:val="00000A"/>
                <w:sz w:val="26"/>
              </w:rPr>
              <w:t xml:space="preserve"> </w:t>
            </w:r>
            <w:r>
              <w:rPr>
                <w:rFonts w:eastAsia="Calibri" w:cs="Calibri"/>
                <w:color w:val="00000A"/>
                <w:sz w:val="26"/>
              </w:rPr>
              <w:t>к</w:t>
            </w:r>
            <w:r>
              <w:rPr>
                <w:rFonts w:ascii="Arial, sans-serif" w:eastAsia="Arial, sans-serif" w:hAnsi="Arial, sans-serif" w:cs="Arial, sans-serif"/>
                <w:color w:val="00000A"/>
                <w:sz w:val="26"/>
              </w:rPr>
              <w:t xml:space="preserve"> </w:t>
            </w:r>
            <w:r>
              <w:rPr>
                <w:rFonts w:eastAsia="Calibri" w:cs="Calibri"/>
                <w:color w:val="00000A"/>
                <w:sz w:val="26"/>
              </w:rPr>
              <w:t>исполнителю</w:t>
            </w:r>
            <w:r>
              <w:rPr>
                <w:rFonts w:ascii="Arial, sans-serif" w:eastAsia="Arial, sans-serif" w:hAnsi="Arial, sans-serif" w:cs="Arial, sans-serif"/>
                <w:color w:val="00000A"/>
                <w:sz w:val="26"/>
              </w:rPr>
              <w:t xml:space="preserve"> </w:t>
            </w:r>
            <w:r>
              <w:rPr>
                <w:rFonts w:eastAsia="Calibri" w:cs="Calibri"/>
                <w:color w:val="00000A"/>
                <w:sz w:val="26"/>
              </w:rPr>
              <w:t>неустоек</w:t>
            </w:r>
            <w:r>
              <w:rPr>
                <w:rFonts w:ascii="Arial, sans-serif" w:eastAsia="Arial, sans-serif" w:hAnsi="Arial, sans-serif" w:cs="Arial, sans-serif"/>
                <w:color w:val="00000A"/>
                <w:sz w:val="26"/>
              </w:rPr>
              <w:t xml:space="preserve"> (</w:t>
            </w:r>
            <w:r>
              <w:rPr>
                <w:rFonts w:eastAsia="Calibri" w:cs="Calibri"/>
                <w:color w:val="00000A"/>
                <w:sz w:val="26"/>
              </w:rPr>
              <w:t>штрафов</w:t>
            </w:r>
            <w:r>
              <w:rPr>
                <w:rFonts w:ascii="Arial, sans-serif" w:eastAsia="Arial, sans-serif" w:hAnsi="Arial, sans-serif" w:cs="Arial, sans-serif"/>
                <w:color w:val="00000A"/>
                <w:sz w:val="26"/>
              </w:rPr>
              <w:t xml:space="preserve">, </w:t>
            </w:r>
            <w:r>
              <w:rPr>
                <w:rFonts w:eastAsia="Calibri" w:cs="Calibri"/>
                <w:color w:val="00000A"/>
                <w:sz w:val="26"/>
              </w:rPr>
              <w:t>пеней</w:t>
            </w:r>
            <w:r>
              <w:rPr>
                <w:rFonts w:ascii="Arial, sans-serif" w:eastAsia="Arial, sans-serif" w:hAnsi="Arial, sans-serif" w:cs="Arial, sans-serif"/>
                <w:color w:val="00000A"/>
                <w:sz w:val="26"/>
              </w:rPr>
              <w:t xml:space="preserve">) </w:t>
            </w:r>
            <w:r>
              <w:rPr>
                <w:rFonts w:eastAsia="Calibri" w:cs="Calibri"/>
                <w:color w:val="00000A"/>
                <w:sz w:val="26"/>
              </w:rPr>
              <w:t>контракта</w:t>
            </w:r>
            <w:r>
              <w:rPr>
                <w:rFonts w:ascii="Arial, sans-serif" w:eastAsia="Arial, sans-serif" w:hAnsi="Arial, sans-serif" w:cs="Arial, sans-serif"/>
                <w:color w:val="00000A"/>
                <w:sz w:val="26"/>
              </w:rPr>
              <w:t xml:space="preserve"> (</w:t>
            </w:r>
            <w:r>
              <w:rPr>
                <w:rFonts w:eastAsia="Calibri" w:cs="Calibri"/>
                <w:color w:val="00000A"/>
                <w:sz w:val="26"/>
              </w:rPr>
              <w:t>договора</w:t>
            </w:r>
            <w:r>
              <w:rPr>
                <w:rFonts w:ascii="Arial, sans-serif" w:eastAsia="Arial, sans-serif" w:hAnsi="Arial, sans-serif" w:cs="Arial, sans-serif"/>
                <w:color w:val="00000A"/>
                <w:sz w:val="26"/>
              </w:rPr>
              <w:t xml:space="preserve">) </w:t>
            </w:r>
            <w:r>
              <w:rPr>
                <w:rFonts w:eastAsia="Calibri" w:cs="Calibri"/>
                <w:color w:val="00000A"/>
                <w:sz w:val="26"/>
              </w:rPr>
              <w:t>на</w:t>
            </w:r>
            <w:r>
              <w:rPr>
                <w:rFonts w:ascii="Arial, sans-serif" w:eastAsia="Arial, sans-serif" w:hAnsi="Arial, sans-serif" w:cs="Arial, sans-serif"/>
                <w:color w:val="00000A"/>
                <w:sz w:val="26"/>
              </w:rPr>
              <w:t xml:space="preserve"> </w:t>
            </w:r>
            <w:r>
              <w:rPr>
                <w:rFonts w:eastAsia="Calibri" w:cs="Calibri"/>
                <w:color w:val="00000A"/>
                <w:sz w:val="26"/>
              </w:rPr>
              <w:t>оказание</w:t>
            </w:r>
            <w:r>
              <w:rPr>
                <w:rFonts w:ascii="Arial, sans-serif" w:eastAsia="Arial, sans-serif" w:hAnsi="Arial, sans-serif" w:cs="Arial, sans-serif"/>
                <w:color w:val="00000A"/>
                <w:sz w:val="26"/>
              </w:rPr>
              <w:t xml:space="preserve"> </w:t>
            </w:r>
            <w:r>
              <w:rPr>
                <w:rFonts w:eastAsia="Calibri" w:cs="Calibri"/>
                <w:color w:val="00000A"/>
                <w:sz w:val="26"/>
              </w:rPr>
              <w:t>услуг</w:t>
            </w:r>
            <w:r>
              <w:rPr>
                <w:rFonts w:ascii="Arial, sans-serif" w:eastAsia="Arial, sans-serif" w:hAnsi="Arial, sans-serif" w:cs="Arial, sans-serif"/>
                <w:color w:val="00000A"/>
                <w:sz w:val="26"/>
              </w:rPr>
              <w:t xml:space="preserve"> </w:t>
            </w:r>
            <w:r>
              <w:rPr>
                <w:rFonts w:eastAsia="Calibri" w:cs="Calibri"/>
                <w:color w:val="00000A"/>
                <w:sz w:val="26"/>
              </w:rPr>
              <w:t>по</w:t>
            </w:r>
            <w:r>
              <w:rPr>
                <w:rFonts w:ascii="Arial, sans-serif" w:eastAsia="Arial, sans-serif" w:hAnsi="Arial, sans-serif" w:cs="Arial, sans-serif"/>
                <w:color w:val="00000A"/>
                <w:sz w:val="26"/>
              </w:rPr>
              <w:t xml:space="preserve"> </w:t>
            </w:r>
            <w:r>
              <w:rPr>
                <w:rFonts w:eastAsia="Calibri" w:cs="Calibri"/>
                <w:color w:val="00000A"/>
                <w:sz w:val="26"/>
              </w:rPr>
              <w:t>обеспечению</w:t>
            </w:r>
            <w:r>
              <w:rPr>
                <w:rFonts w:ascii="Arial, sans-serif" w:eastAsia="Arial, sans-serif" w:hAnsi="Arial, sans-serif" w:cs="Arial, sans-serif"/>
                <w:color w:val="00000A"/>
                <w:sz w:val="26"/>
              </w:rPr>
              <w:t xml:space="preserve"> </w:t>
            </w:r>
            <w:r>
              <w:rPr>
                <w:rFonts w:eastAsia="Calibri" w:cs="Calibri"/>
                <w:color w:val="00000A"/>
                <w:sz w:val="26"/>
              </w:rPr>
              <w:t>охраны</w:t>
            </w:r>
            <w:r>
              <w:rPr>
                <w:rFonts w:ascii="Arial, sans-serif" w:eastAsia="Arial, sans-serif" w:hAnsi="Arial, sans-serif" w:cs="Arial, sans-serif"/>
                <w:color w:val="00000A"/>
                <w:sz w:val="26"/>
              </w:rPr>
              <w:t xml:space="preserve"> </w:t>
            </w:r>
            <w:r>
              <w:rPr>
                <w:rFonts w:eastAsia="Calibri" w:cs="Calibri"/>
                <w:color w:val="00000A"/>
                <w:sz w:val="26"/>
              </w:rPr>
              <w:t>объектов</w:t>
            </w:r>
            <w:r>
              <w:rPr>
                <w:rFonts w:ascii="Arial, sans-serif" w:eastAsia="Arial, sans-serif" w:hAnsi="Arial, sans-serif" w:cs="Arial, sans-serif"/>
                <w:color w:val="00000A"/>
                <w:sz w:val="26"/>
              </w:rPr>
              <w:t xml:space="preserve"> (</w:t>
            </w:r>
            <w:r>
              <w:rPr>
                <w:rFonts w:eastAsia="Calibri" w:cs="Calibri"/>
                <w:color w:val="00000A"/>
                <w:sz w:val="26"/>
              </w:rPr>
              <w:t>территорий</w:t>
            </w:r>
            <w:r>
              <w:rPr>
                <w:rFonts w:ascii="Arial, sans-serif" w:eastAsia="Arial, sans-serif" w:hAnsi="Arial, sans-serif" w:cs="Arial, sans-serif"/>
                <w:color w:val="00000A"/>
                <w:sz w:val="26"/>
              </w:rPr>
              <w:t>);</w:t>
            </w:r>
          </w:p>
          <w:p w14:paraId="3BF17E49" w14:textId="77777777" w:rsidR="00E53D3C" w:rsidRDefault="00E53D3C" w:rsidP="00B23202">
            <w:r>
              <w:rPr>
                <w:rFonts w:ascii="Arial, sans-serif" w:eastAsia="Arial, sans-serif" w:hAnsi="Arial, sans-serif" w:cs="Arial, sans-serif"/>
                <w:color w:val="00000A"/>
                <w:sz w:val="26"/>
              </w:rPr>
              <w:t xml:space="preserve">- </w:t>
            </w:r>
            <w:r>
              <w:rPr>
                <w:rFonts w:eastAsia="Calibri" w:cs="Calibri"/>
                <w:color w:val="00000A"/>
                <w:sz w:val="26"/>
              </w:rPr>
              <w:t>копия</w:t>
            </w:r>
            <w:r>
              <w:rPr>
                <w:rFonts w:ascii="Arial, sans-serif" w:eastAsia="Arial, sans-serif" w:hAnsi="Arial, sans-serif" w:cs="Arial, sans-serif"/>
                <w:color w:val="00000A"/>
                <w:sz w:val="26"/>
              </w:rPr>
              <w:t xml:space="preserve"> </w:t>
            </w:r>
            <w:r>
              <w:rPr>
                <w:rFonts w:eastAsia="Calibri" w:cs="Calibri"/>
                <w:color w:val="00000A"/>
                <w:sz w:val="26"/>
              </w:rPr>
              <w:t>акта</w:t>
            </w:r>
            <w:r>
              <w:rPr>
                <w:rFonts w:ascii="Arial, sans-serif" w:eastAsia="Arial, sans-serif" w:hAnsi="Arial, sans-serif" w:cs="Arial, sans-serif"/>
                <w:color w:val="00000A"/>
                <w:sz w:val="26"/>
              </w:rPr>
              <w:t xml:space="preserve"> (</w:t>
            </w:r>
            <w:r>
              <w:rPr>
                <w:rFonts w:eastAsia="Calibri" w:cs="Calibri"/>
                <w:color w:val="00000A"/>
                <w:sz w:val="26"/>
              </w:rPr>
              <w:t>актов</w:t>
            </w:r>
            <w:r>
              <w:rPr>
                <w:rFonts w:ascii="Arial, sans-serif" w:eastAsia="Arial, sans-serif" w:hAnsi="Arial, sans-serif" w:cs="Arial, sans-serif"/>
                <w:color w:val="00000A"/>
                <w:sz w:val="26"/>
              </w:rPr>
              <w:t xml:space="preserve">) </w:t>
            </w:r>
            <w:r>
              <w:rPr>
                <w:rFonts w:eastAsia="Calibri" w:cs="Calibri"/>
                <w:color w:val="00000A"/>
                <w:sz w:val="26"/>
              </w:rPr>
              <w:t>выполненных</w:t>
            </w:r>
            <w:r>
              <w:rPr>
                <w:rFonts w:ascii="Arial, sans-serif" w:eastAsia="Arial, sans-serif" w:hAnsi="Arial, sans-serif" w:cs="Arial, sans-serif"/>
                <w:color w:val="00000A"/>
                <w:sz w:val="26"/>
              </w:rPr>
              <w:t xml:space="preserve"> </w:t>
            </w:r>
            <w:r>
              <w:rPr>
                <w:rFonts w:eastAsia="Calibri" w:cs="Calibri"/>
                <w:color w:val="00000A"/>
                <w:sz w:val="26"/>
              </w:rPr>
              <w:t>работ</w:t>
            </w:r>
            <w:r>
              <w:rPr>
                <w:rFonts w:ascii="Arial, sans-serif" w:eastAsia="Arial, sans-serif" w:hAnsi="Arial, sans-serif" w:cs="Arial, sans-serif"/>
                <w:color w:val="00000A"/>
                <w:sz w:val="26"/>
              </w:rPr>
              <w:t xml:space="preserve">, </w:t>
            </w:r>
            <w:r>
              <w:rPr>
                <w:rFonts w:eastAsia="Calibri" w:cs="Calibri"/>
                <w:color w:val="00000A"/>
                <w:sz w:val="26"/>
              </w:rPr>
              <w:t>содержащего</w:t>
            </w:r>
            <w:r>
              <w:rPr>
                <w:rFonts w:ascii="Arial, sans-serif" w:eastAsia="Arial, sans-serif" w:hAnsi="Arial, sans-serif" w:cs="Arial, sans-serif"/>
                <w:color w:val="00000A"/>
                <w:sz w:val="26"/>
              </w:rPr>
              <w:t xml:space="preserve"> (</w:t>
            </w:r>
            <w:r>
              <w:rPr>
                <w:rFonts w:eastAsia="Calibri" w:cs="Calibri"/>
                <w:color w:val="00000A"/>
                <w:sz w:val="26"/>
              </w:rPr>
              <w:t>содержащих</w:t>
            </w:r>
            <w:r>
              <w:rPr>
                <w:rFonts w:ascii="Arial, sans-serif" w:eastAsia="Arial, sans-serif" w:hAnsi="Arial, sans-serif" w:cs="Arial, sans-serif"/>
                <w:color w:val="00000A"/>
                <w:sz w:val="26"/>
              </w:rPr>
              <w:t xml:space="preserve">) </w:t>
            </w:r>
            <w:r>
              <w:rPr>
                <w:rFonts w:eastAsia="Calibri" w:cs="Calibri"/>
                <w:color w:val="00000A"/>
                <w:sz w:val="26"/>
              </w:rPr>
              <w:t>все</w:t>
            </w:r>
            <w:r>
              <w:rPr>
                <w:rFonts w:ascii="Arial, sans-serif" w:eastAsia="Arial, sans-serif" w:hAnsi="Arial, sans-serif" w:cs="Arial, sans-serif"/>
                <w:color w:val="00000A"/>
                <w:sz w:val="26"/>
              </w:rPr>
              <w:t xml:space="preserve"> </w:t>
            </w:r>
            <w:r>
              <w:rPr>
                <w:rFonts w:eastAsia="Calibri" w:cs="Calibri"/>
                <w:color w:val="00000A"/>
                <w:sz w:val="26"/>
              </w:rPr>
              <w:t>обязательные</w:t>
            </w:r>
            <w:r>
              <w:rPr>
                <w:rFonts w:ascii="Arial, sans-serif" w:eastAsia="Arial, sans-serif" w:hAnsi="Arial, sans-serif" w:cs="Arial, sans-serif"/>
                <w:color w:val="00000A"/>
                <w:sz w:val="26"/>
              </w:rPr>
              <w:t xml:space="preserve"> </w:t>
            </w:r>
            <w:r>
              <w:rPr>
                <w:rFonts w:eastAsia="Calibri" w:cs="Calibri"/>
                <w:color w:val="00000A"/>
                <w:sz w:val="26"/>
              </w:rPr>
              <w:t>реквизиты</w:t>
            </w:r>
            <w:r>
              <w:rPr>
                <w:rFonts w:ascii="Arial, sans-serif" w:eastAsia="Arial, sans-serif" w:hAnsi="Arial, sans-serif" w:cs="Arial, sans-serif"/>
                <w:color w:val="00000A"/>
                <w:sz w:val="26"/>
              </w:rPr>
              <w:t xml:space="preserve">, </w:t>
            </w:r>
            <w:r>
              <w:rPr>
                <w:rFonts w:eastAsia="Calibri" w:cs="Calibri"/>
                <w:color w:val="00000A"/>
                <w:sz w:val="26"/>
              </w:rPr>
              <w:t>установленные</w:t>
            </w:r>
            <w:r>
              <w:rPr>
                <w:rFonts w:ascii="Arial, sans-serif" w:eastAsia="Arial, sans-serif" w:hAnsi="Arial, sans-serif" w:cs="Arial, sans-serif"/>
                <w:color w:val="00000A"/>
                <w:sz w:val="26"/>
              </w:rPr>
              <w:t xml:space="preserve"> </w:t>
            </w:r>
            <w:r>
              <w:rPr>
                <w:rFonts w:eastAsia="Calibri" w:cs="Calibri"/>
                <w:color w:val="000000"/>
                <w:sz w:val="26"/>
              </w:rPr>
              <w:t>частью</w:t>
            </w:r>
            <w:r>
              <w:rPr>
                <w:rFonts w:ascii="Arial, sans-serif" w:eastAsia="Arial, sans-serif" w:hAnsi="Arial, sans-serif" w:cs="Arial, sans-serif"/>
                <w:color w:val="000000"/>
                <w:sz w:val="26"/>
              </w:rPr>
              <w:t xml:space="preserve"> 2 </w:t>
            </w:r>
            <w:r>
              <w:rPr>
                <w:rFonts w:eastAsia="Calibri" w:cs="Calibri"/>
                <w:color w:val="000000"/>
                <w:sz w:val="26"/>
              </w:rPr>
              <w:t>статьи</w:t>
            </w:r>
            <w:r>
              <w:rPr>
                <w:rFonts w:ascii="Arial, sans-serif" w:eastAsia="Arial, sans-serif" w:hAnsi="Arial, sans-serif" w:cs="Arial, sans-serif"/>
                <w:color w:val="000000"/>
                <w:sz w:val="26"/>
              </w:rPr>
              <w:t xml:space="preserve"> 9 </w:t>
            </w:r>
            <w:r>
              <w:rPr>
                <w:rFonts w:eastAsia="Calibri" w:cs="Calibri"/>
                <w:color w:val="000000"/>
                <w:sz w:val="26"/>
              </w:rPr>
              <w:t>Фе</w:t>
            </w:r>
            <w:r>
              <w:rPr>
                <w:rFonts w:eastAsia="Calibri" w:cs="Calibri"/>
                <w:color w:val="00000A"/>
                <w:sz w:val="26"/>
              </w:rPr>
              <w:t>дерального</w:t>
            </w:r>
            <w:r>
              <w:rPr>
                <w:rFonts w:ascii="Arial, sans-serif" w:eastAsia="Arial, sans-serif" w:hAnsi="Arial, sans-serif" w:cs="Arial, sans-serif"/>
                <w:color w:val="00000A"/>
                <w:sz w:val="26"/>
              </w:rPr>
              <w:t xml:space="preserve"> </w:t>
            </w:r>
            <w:r>
              <w:rPr>
                <w:rFonts w:eastAsia="Calibri" w:cs="Calibri"/>
                <w:color w:val="00000A"/>
                <w:sz w:val="26"/>
              </w:rPr>
              <w:t>закона</w:t>
            </w:r>
            <w:r>
              <w:rPr>
                <w:rFonts w:ascii="Arial, sans-serif" w:eastAsia="Arial, sans-serif" w:hAnsi="Arial, sans-serif" w:cs="Arial, sans-serif"/>
                <w:color w:val="00000A"/>
                <w:sz w:val="26"/>
              </w:rPr>
              <w:t xml:space="preserve"> "</w:t>
            </w:r>
            <w:r>
              <w:rPr>
                <w:rFonts w:eastAsia="Calibri" w:cs="Calibri"/>
                <w:color w:val="00000A"/>
                <w:sz w:val="26"/>
              </w:rPr>
              <w:t>О</w:t>
            </w:r>
            <w:r>
              <w:rPr>
                <w:rFonts w:ascii="Arial, sans-serif" w:eastAsia="Arial, sans-serif" w:hAnsi="Arial, sans-serif" w:cs="Arial, sans-serif"/>
                <w:color w:val="00000A"/>
                <w:sz w:val="26"/>
              </w:rPr>
              <w:t xml:space="preserve"> </w:t>
            </w:r>
            <w:r>
              <w:rPr>
                <w:rFonts w:eastAsia="Calibri" w:cs="Calibri"/>
                <w:color w:val="00000A"/>
                <w:sz w:val="26"/>
              </w:rPr>
              <w:t>бухгалтерском</w:t>
            </w:r>
            <w:r>
              <w:rPr>
                <w:rFonts w:ascii="Arial, sans-serif" w:eastAsia="Arial, sans-serif" w:hAnsi="Arial, sans-serif" w:cs="Arial, sans-serif"/>
                <w:color w:val="00000A"/>
                <w:sz w:val="26"/>
              </w:rPr>
              <w:t xml:space="preserve"> </w:t>
            </w:r>
            <w:r>
              <w:rPr>
                <w:rFonts w:eastAsia="Calibri" w:cs="Calibri"/>
                <w:color w:val="00000A"/>
                <w:sz w:val="26"/>
              </w:rPr>
              <w:t>учете</w:t>
            </w:r>
            <w:r>
              <w:rPr>
                <w:rFonts w:ascii="Arial, sans-serif" w:eastAsia="Arial, sans-serif" w:hAnsi="Arial, sans-serif" w:cs="Arial, sans-serif"/>
                <w:color w:val="00000A"/>
                <w:sz w:val="26"/>
              </w:rPr>
              <w:t xml:space="preserve">", </w:t>
            </w:r>
            <w:r>
              <w:rPr>
                <w:rFonts w:eastAsia="Calibri" w:cs="Calibri"/>
                <w:color w:val="00000A"/>
                <w:sz w:val="26"/>
              </w:rPr>
              <w:t>и</w:t>
            </w:r>
            <w:r>
              <w:rPr>
                <w:rFonts w:ascii="Arial, sans-serif" w:eastAsia="Arial, sans-serif" w:hAnsi="Arial, sans-serif" w:cs="Arial, sans-serif"/>
                <w:color w:val="00000A"/>
                <w:sz w:val="26"/>
              </w:rPr>
              <w:t xml:space="preserve"> </w:t>
            </w:r>
            <w:r>
              <w:rPr>
                <w:rFonts w:eastAsia="Calibri" w:cs="Calibri"/>
                <w:color w:val="00000A"/>
                <w:sz w:val="26"/>
              </w:rPr>
              <w:t>подтверждающего</w:t>
            </w:r>
            <w:r>
              <w:rPr>
                <w:rFonts w:ascii="Arial, sans-serif" w:eastAsia="Arial, sans-serif" w:hAnsi="Arial, sans-serif" w:cs="Arial, sans-serif"/>
                <w:color w:val="00000A"/>
                <w:sz w:val="26"/>
              </w:rPr>
              <w:t xml:space="preserve"> (</w:t>
            </w:r>
            <w:r>
              <w:rPr>
                <w:rFonts w:eastAsia="Calibri" w:cs="Calibri"/>
                <w:color w:val="00000A"/>
                <w:sz w:val="26"/>
              </w:rPr>
              <w:t>подтверждающих</w:t>
            </w:r>
            <w:r>
              <w:rPr>
                <w:rFonts w:ascii="Arial, sans-serif" w:eastAsia="Arial, sans-serif" w:hAnsi="Arial, sans-serif" w:cs="Arial, sans-serif"/>
                <w:color w:val="00000A"/>
                <w:sz w:val="26"/>
              </w:rPr>
              <w:t xml:space="preserve">) </w:t>
            </w:r>
            <w:r>
              <w:rPr>
                <w:rFonts w:eastAsia="Calibri" w:cs="Calibri"/>
                <w:color w:val="00000A"/>
                <w:sz w:val="26"/>
              </w:rPr>
              <w:t>стоимость</w:t>
            </w:r>
            <w:r>
              <w:rPr>
                <w:rFonts w:ascii="Arial, sans-serif" w:eastAsia="Arial, sans-serif" w:hAnsi="Arial, sans-serif" w:cs="Arial, sans-serif"/>
                <w:color w:val="00000A"/>
                <w:sz w:val="26"/>
              </w:rPr>
              <w:t xml:space="preserve"> </w:t>
            </w:r>
            <w:r>
              <w:rPr>
                <w:rFonts w:eastAsia="Calibri" w:cs="Calibri"/>
                <w:color w:val="00000A"/>
                <w:sz w:val="26"/>
              </w:rPr>
              <w:t>исполненного</w:t>
            </w:r>
            <w:r>
              <w:rPr>
                <w:rFonts w:ascii="Arial, sans-serif" w:eastAsia="Arial, sans-serif" w:hAnsi="Arial, sans-serif" w:cs="Arial, sans-serif"/>
                <w:color w:val="00000A"/>
                <w:sz w:val="26"/>
              </w:rPr>
              <w:t xml:space="preserve"> </w:t>
            </w:r>
            <w:r>
              <w:rPr>
                <w:rFonts w:eastAsia="Calibri" w:cs="Calibri"/>
                <w:color w:val="00000A"/>
                <w:sz w:val="26"/>
              </w:rPr>
              <w:t>контракта</w:t>
            </w:r>
            <w:r>
              <w:rPr>
                <w:rFonts w:ascii="Arial, sans-serif" w:eastAsia="Arial, sans-serif" w:hAnsi="Arial, sans-serif" w:cs="Arial, sans-serif"/>
                <w:color w:val="00000A"/>
                <w:sz w:val="26"/>
              </w:rPr>
              <w:t xml:space="preserve"> (</w:t>
            </w:r>
            <w:r>
              <w:rPr>
                <w:rFonts w:eastAsia="Calibri" w:cs="Calibri"/>
                <w:color w:val="00000A"/>
                <w:sz w:val="26"/>
              </w:rPr>
              <w:t>договора</w:t>
            </w:r>
            <w:r>
              <w:rPr>
                <w:rFonts w:ascii="Arial, sans-serif" w:eastAsia="Arial, sans-serif" w:hAnsi="Arial, sans-serif" w:cs="Arial, sans-serif"/>
                <w:color w:val="00000A"/>
                <w:sz w:val="26"/>
              </w:rPr>
              <w:t xml:space="preserve">). </w:t>
            </w:r>
            <w:r>
              <w:rPr>
                <w:rFonts w:eastAsia="Calibri" w:cs="Calibri"/>
                <w:color w:val="00000A"/>
                <w:sz w:val="26"/>
              </w:rPr>
              <w:t>Указанный</w:t>
            </w:r>
            <w:r>
              <w:rPr>
                <w:rFonts w:ascii="Arial, sans-serif" w:eastAsia="Arial, sans-serif" w:hAnsi="Arial, sans-serif" w:cs="Arial, sans-serif"/>
                <w:color w:val="00000A"/>
                <w:sz w:val="26"/>
              </w:rPr>
              <w:t xml:space="preserve"> </w:t>
            </w:r>
            <w:r>
              <w:rPr>
                <w:rFonts w:eastAsia="Calibri" w:cs="Calibri"/>
                <w:color w:val="00000A"/>
                <w:sz w:val="26"/>
              </w:rPr>
              <w:t>документ</w:t>
            </w:r>
            <w:r>
              <w:rPr>
                <w:rFonts w:ascii="Arial, sans-serif" w:eastAsia="Arial, sans-serif" w:hAnsi="Arial, sans-serif" w:cs="Arial, sans-serif"/>
                <w:color w:val="00000A"/>
                <w:sz w:val="26"/>
              </w:rPr>
              <w:t xml:space="preserve"> (</w:t>
            </w:r>
            <w:r>
              <w:rPr>
                <w:rFonts w:eastAsia="Calibri" w:cs="Calibri"/>
                <w:color w:val="00000A"/>
                <w:sz w:val="26"/>
              </w:rPr>
              <w:t>документы</w:t>
            </w:r>
            <w:r>
              <w:rPr>
                <w:rFonts w:ascii="Arial, sans-serif" w:eastAsia="Arial, sans-serif" w:hAnsi="Arial, sans-serif" w:cs="Arial, sans-serif"/>
                <w:color w:val="00000A"/>
                <w:sz w:val="26"/>
              </w:rPr>
              <w:t xml:space="preserve">) </w:t>
            </w:r>
            <w:r>
              <w:rPr>
                <w:rFonts w:eastAsia="Calibri" w:cs="Calibri"/>
                <w:color w:val="00000A"/>
                <w:sz w:val="26"/>
              </w:rPr>
              <w:t>должен</w:t>
            </w:r>
            <w:r>
              <w:rPr>
                <w:rFonts w:ascii="Arial, sans-serif" w:eastAsia="Arial, sans-serif" w:hAnsi="Arial, sans-serif" w:cs="Arial, sans-serif"/>
                <w:color w:val="00000A"/>
                <w:sz w:val="26"/>
              </w:rPr>
              <w:t xml:space="preserve"> </w:t>
            </w:r>
            <w:r>
              <w:rPr>
                <w:rFonts w:eastAsia="Calibri" w:cs="Calibri"/>
                <w:color w:val="00000A"/>
                <w:sz w:val="26"/>
              </w:rPr>
              <w:t>быть</w:t>
            </w:r>
            <w:r>
              <w:rPr>
                <w:rFonts w:ascii="Arial, sans-serif" w:eastAsia="Arial, sans-serif" w:hAnsi="Arial, sans-serif" w:cs="Arial, sans-serif"/>
                <w:color w:val="00000A"/>
                <w:sz w:val="26"/>
              </w:rPr>
              <w:t xml:space="preserve"> </w:t>
            </w:r>
            <w:r>
              <w:rPr>
                <w:rFonts w:eastAsia="Calibri" w:cs="Calibri"/>
                <w:color w:val="00000A"/>
                <w:sz w:val="26"/>
              </w:rPr>
              <w:t>подписан</w:t>
            </w:r>
            <w:r>
              <w:rPr>
                <w:rFonts w:ascii="Arial, sans-serif" w:eastAsia="Arial, sans-serif" w:hAnsi="Arial, sans-serif" w:cs="Arial, sans-serif"/>
                <w:color w:val="00000A"/>
                <w:sz w:val="26"/>
              </w:rPr>
              <w:t xml:space="preserve"> (</w:t>
            </w:r>
            <w:r>
              <w:rPr>
                <w:rFonts w:eastAsia="Calibri" w:cs="Calibri"/>
                <w:color w:val="00000A"/>
                <w:sz w:val="26"/>
              </w:rPr>
              <w:t>подписаны</w:t>
            </w:r>
            <w:r>
              <w:rPr>
                <w:rFonts w:ascii="Arial, sans-serif" w:eastAsia="Arial, sans-serif" w:hAnsi="Arial, sans-serif" w:cs="Arial, sans-serif"/>
                <w:color w:val="00000A"/>
                <w:sz w:val="26"/>
              </w:rPr>
              <w:t xml:space="preserve">) </w:t>
            </w:r>
            <w:r>
              <w:rPr>
                <w:rFonts w:eastAsia="Calibri" w:cs="Calibri"/>
                <w:color w:val="00000A"/>
                <w:sz w:val="26"/>
              </w:rPr>
              <w:t>не</w:t>
            </w:r>
            <w:r>
              <w:rPr>
                <w:rFonts w:ascii="Arial, sans-serif" w:eastAsia="Arial, sans-serif" w:hAnsi="Arial, sans-serif" w:cs="Arial, sans-serif"/>
                <w:color w:val="00000A"/>
                <w:sz w:val="26"/>
              </w:rPr>
              <w:t xml:space="preserve"> </w:t>
            </w:r>
            <w:r>
              <w:rPr>
                <w:rFonts w:eastAsia="Calibri" w:cs="Calibri"/>
                <w:color w:val="00000A"/>
                <w:sz w:val="26"/>
              </w:rPr>
              <w:t>ранее</w:t>
            </w:r>
            <w:r>
              <w:rPr>
                <w:rFonts w:ascii="Arial, sans-serif" w:eastAsia="Arial, sans-serif" w:hAnsi="Arial, sans-serif" w:cs="Arial, sans-serif"/>
                <w:color w:val="00000A"/>
                <w:sz w:val="26"/>
              </w:rPr>
              <w:t xml:space="preserve"> </w:t>
            </w:r>
            <w:r>
              <w:rPr>
                <w:rFonts w:eastAsia="Calibri" w:cs="Calibri"/>
                <w:color w:val="00000A"/>
                <w:sz w:val="26"/>
              </w:rPr>
              <w:t>чем</w:t>
            </w:r>
            <w:r>
              <w:rPr>
                <w:rFonts w:ascii="Arial, sans-serif" w:eastAsia="Arial, sans-serif" w:hAnsi="Arial, sans-serif" w:cs="Arial, sans-serif"/>
                <w:color w:val="00000A"/>
                <w:sz w:val="26"/>
              </w:rPr>
              <w:t xml:space="preserve"> </w:t>
            </w:r>
            <w:r>
              <w:rPr>
                <w:rFonts w:eastAsia="Calibri" w:cs="Calibri"/>
                <w:color w:val="00000A"/>
                <w:sz w:val="26"/>
              </w:rPr>
              <w:t>за</w:t>
            </w:r>
            <w:r>
              <w:rPr>
                <w:rFonts w:ascii="Arial, sans-serif" w:eastAsia="Arial, sans-serif" w:hAnsi="Arial, sans-serif" w:cs="Arial, sans-serif"/>
                <w:color w:val="00000A"/>
                <w:sz w:val="26"/>
              </w:rPr>
              <w:t xml:space="preserve"> 3 </w:t>
            </w:r>
            <w:r>
              <w:rPr>
                <w:rFonts w:eastAsia="Calibri" w:cs="Calibri"/>
                <w:color w:val="00000A"/>
                <w:sz w:val="26"/>
              </w:rPr>
              <w:t>года</w:t>
            </w:r>
            <w:r>
              <w:rPr>
                <w:rFonts w:ascii="Arial, sans-serif" w:eastAsia="Arial, sans-serif" w:hAnsi="Arial, sans-serif" w:cs="Arial, sans-serif"/>
                <w:color w:val="00000A"/>
                <w:sz w:val="26"/>
              </w:rPr>
              <w:t xml:space="preserve"> </w:t>
            </w:r>
            <w:r>
              <w:rPr>
                <w:rFonts w:eastAsia="Calibri" w:cs="Calibri"/>
                <w:color w:val="00000A"/>
                <w:sz w:val="26"/>
              </w:rPr>
              <w:t>до</w:t>
            </w:r>
            <w:r>
              <w:rPr>
                <w:rFonts w:ascii="Arial, sans-serif" w:eastAsia="Arial, sans-serif" w:hAnsi="Arial, sans-serif" w:cs="Arial, sans-serif"/>
                <w:color w:val="00000A"/>
                <w:sz w:val="26"/>
              </w:rPr>
              <w:t xml:space="preserve"> </w:t>
            </w:r>
            <w:r>
              <w:rPr>
                <w:rFonts w:eastAsia="Calibri" w:cs="Calibri"/>
                <w:color w:val="00000A"/>
                <w:sz w:val="26"/>
              </w:rPr>
              <w:t>даты</w:t>
            </w:r>
            <w:r>
              <w:rPr>
                <w:rFonts w:ascii="Arial, sans-serif" w:eastAsia="Arial, sans-serif" w:hAnsi="Arial, sans-serif" w:cs="Arial, sans-serif"/>
                <w:color w:val="00000A"/>
                <w:sz w:val="26"/>
              </w:rPr>
              <w:t xml:space="preserve"> </w:t>
            </w:r>
            <w:r>
              <w:rPr>
                <w:rFonts w:eastAsia="Calibri" w:cs="Calibri"/>
                <w:color w:val="00000A"/>
                <w:sz w:val="26"/>
              </w:rPr>
              <w:t>окончания</w:t>
            </w:r>
            <w:r>
              <w:rPr>
                <w:rFonts w:ascii="Arial, sans-serif" w:eastAsia="Arial, sans-serif" w:hAnsi="Arial, sans-serif" w:cs="Arial, sans-serif"/>
                <w:color w:val="00000A"/>
                <w:sz w:val="26"/>
              </w:rPr>
              <w:t xml:space="preserve"> </w:t>
            </w:r>
            <w:r>
              <w:rPr>
                <w:rFonts w:eastAsia="Calibri" w:cs="Calibri"/>
                <w:color w:val="00000A"/>
                <w:sz w:val="26"/>
              </w:rPr>
              <w:t>срока</w:t>
            </w:r>
            <w:r>
              <w:rPr>
                <w:rFonts w:ascii="Arial, sans-serif" w:eastAsia="Arial, sans-serif" w:hAnsi="Arial, sans-serif" w:cs="Arial, sans-serif"/>
                <w:color w:val="00000A"/>
                <w:sz w:val="26"/>
              </w:rPr>
              <w:t xml:space="preserve"> </w:t>
            </w:r>
            <w:r>
              <w:rPr>
                <w:rFonts w:eastAsia="Calibri" w:cs="Calibri"/>
                <w:color w:val="00000A"/>
                <w:sz w:val="26"/>
              </w:rPr>
              <w:t>подачи</w:t>
            </w:r>
            <w:r>
              <w:rPr>
                <w:rFonts w:ascii="Arial, sans-serif" w:eastAsia="Arial, sans-serif" w:hAnsi="Arial, sans-serif" w:cs="Arial, sans-serif"/>
                <w:color w:val="00000A"/>
                <w:sz w:val="26"/>
              </w:rPr>
              <w:t xml:space="preserve"> </w:t>
            </w:r>
            <w:r>
              <w:rPr>
                <w:rFonts w:eastAsia="Calibri" w:cs="Calibri"/>
                <w:color w:val="00000A"/>
                <w:sz w:val="26"/>
              </w:rPr>
              <w:t>заявок</w:t>
            </w:r>
            <w:r>
              <w:rPr>
                <w:rFonts w:ascii="Arial, sans-serif" w:eastAsia="Arial, sans-serif" w:hAnsi="Arial, sans-serif" w:cs="Arial, sans-serif"/>
                <w:color w:val="00000A"/>
                <w:sz w:val="26"/>
              </w:rPr>
              <w:t xml:space="preserve"> </w:t>
            </w:r>
            <w:r>
              <w:rPr>
                <w:rFonts w:eastAsia="Calibri" w:cs="Calibri"/>
                <w:color w:val="00000A"/>
                <w:sz w:val="26"/>
              </w:rPr>
              <w:t>на</w:t>
            </w:r>
            <w:r>
              <w:rPr>
                <w:rFonts w:ascii="Arial, sans-serif" w:eastAsia="Arial, sans-serif" w:hAnsi="Arial, sans-serif" w:cs="Arial, sans-serif"/>
                <w:color w:val="00000A"/>
                <w:sz w:val="26"/>
              </w:rPr>
              <w:t xml:space="preserve"> </w:t>
            </w:r>
            <w:r>
              <w:rPr>
                <w:rFonts w:eastAsia="Calibri" w:cs="Calibri"/>
                <w:color w:val="00000A"/>
                <w:sz w:val="26"/>
              </w:rPr>
              <w:t>участие</w:t>
            </w:r>
            <w:r>
              <w:rPr>
                <w:rFonts w:ascii="Arial, sans-serif" w:eastAsia="Arial, sans-serif" w:hAnsi="Arial, sans-serif" w:cs="Arial, sans-serif"/>
                <w:color w:val="00000A"/>
                <w:sz w:val="26"/>
              </w:rPr>
              <w:t xml:space="preserve"> </w:t>
            </w:r>
            <w:r>
              <w:rPr>
                <w:rFonts w:eastAsia="Calibri" w:cs="Calibri"/>
                <w:color w:val="00000A"/>
                <w:sz w:val="26"/>
              </w:rPr>
              <w:t>в</w:t>
            </w:r>
            <w:r>
              <w:rPr>
                <w:rFonts w:ascii="Arial, sans-serif" w:eastAsia="Arial, sans-serif" w:hAnsi="Arial, sans-serif" w:cs="Arial, sans-serif"/>
                <w:color w:val="00000A"/>
                <w:sz w:val="26"/>
              </w:rPr>
              <w:t xml:space="preserve"> </w:t>
            </w:r>
            <w:r>
              <w:rPr>
                <w:rFonts w:eastAsia="Calibri" w:cs="Calibri"/>
                <w:color w:val="00000A"/>
                <w:sz w:val="26"/>
              </w:rPr>
              <w:t>закупке</w:t>
            </w:r>
          </w:p>
          <w:p w14:paraId="3A8680ED" w14:textId="77777777" w:rsidR="00E53D3C" w:rsidRDefault="00E53D3C" w:rsidP="00B23202"/>
        </w:tc>
      </w:tr>
    </w:tbl>
    <w:p w14:paraId="660A9BA1" w14:textId="77777777" w:rsidR="00E53D3C" w:rsidRDefault="00E53D3C" w:rsidP="00E53D3C">
      <w:pPr>
        <w:ind w:firstLine="708"/>
        <w:jc w:val="both"/>
      </w:pPr>
    </w:p>
    <w:p w14:paraId="400163A1" w14:textId="77777777" w:rsidR="00E53D3C" w:rsidRDefault="007F32AA" w:rsidP="00E53D3C">
      <w:pPr>
        <w:ind w:firstLine="540"/>
        <w:jc w:val="both"/>
      </w:pPr>
      <w:hyperlink r:id="rId53" w:history="1">
        <w:r w:rsidR="00E53D3C">
          <w:rPr>
            <w:rFonts w:ascii="Arial, sans-serif" w:eastAsia="Arial, sans-serif" w:hAnsi="Arial, sans-serif" w:cs="Arial, sans-serif"/>
            <w:color w:val="000000"/>
            <w:sz w:val="26"/>
            <w:u w:val="single"/>
          </w:rPr>
          <w:t>&lt;</w:t>
        </w:r>
        <w:r w:rsidR="00E53D3C">
          <w:rPr>
            <w:rFonts w:ascii="Arial, sans-serif" w:eastAsia="Arial, sans-serif" w:hAnsi="Arial, sans-serif" w:cs="Arial, sans-serif"/>
            <w:vanish/>
            <w:color w:val="000000"/>
            <w:sz w:val="26"/>
            <w:u w:val="single"/>
          </w:rPr>
          <w:t>HYPERLINK "consultantplus://offline/ref=A1319FD9CCC8E22A2F1322638E1B55C3FE4137FE8BC88022B88530D77BBA134AA861E36BDB1FDEC4v54FE"</w:t>
        </w:r>
        <w:r w:rsidR="00E53D3C">
          <w:rPr>
            <w:rFonts w:ascii="Arial, sans-serif" w:eastAsia="Arial, sans-serif" w:hAnsi="Arial, sans-serif" w:cs="Arial, sans-serif"/>
            <w:color w:val="000000"/>
            <w:sz w:val="26"/>
            <w:u w:val="single"/>
          </w:rPr>
          <w:t>*</w:t>
        </w:r>
        <w:r w:rsidR="00E53D3C">
          <w:rPr>
            <w:rFonts w:ascii="Arial, sans-serif" w:eastAsia="Arial, sans-serif" w:hAnsi="Arial, sans-serif" w:cs="Arial, sans-serif"/>
            <w:vanish/>
            <w:color w:val="000000"/>
            <w:sz w:val="26"/>
            <w:u w:val="single"/>
          </w:rPr>
          <w:t>HYPERLINK "consultantplus://offline/ref=A1319FD9CCC8E22A2F1322638E1B55C3FE4137FE8BC88022B88530D77BBA134AA861E36BDB1FDEC4v54FE"</w:t>
        </w:r>
        <w:r w:rsidR="00E53D3C">
          <w:rPr>
            <w:rFonts w:ascii="Arial, sans-serif" w:eastAsia="Arial, sans-serif" w:hAnsi="Arial, sans-serif" w:cs="Arial, sans-serif"/>
            <w:color w:val="000000"/>
            <w:sz w:val="26"/>
            <w:u w:val="single"/>
          </w:rPr>
          <w:t>&gt;</w:t>
        </w:r>
      </w:hyperlink>
      <w:r w:rsidR="00E53D3C">
        <w:rPr>
          <w:rFonts w:ascii="Times New Roman" w:eastAsia="Times New Roman" w:hAnsi="Times New Roman"/>
          <w:color w:val="000000"/>
          <w:sz w:val="20"/>
        </w:rPr>
        <w:t xml:space="preserve"> </w:t>
      </w:r>
      <w:r w:rsidR="00E53D3C">
        <w:rPr>
          <w:rFonts w:ascii="Times New Roman" w:eastAsia="Times New Roman" w:hAnsi="Times New Roman"/>
          <w:color w:val="000000"/>
          <w:sz w:val="26"/>
        </w:rPr>
        <w:t>заказчик</w:t>
      </w:r>
      <w:r w:rsidR="00E53D3C">
        <w:rPr>
          <w:rFonts w:ascii="Arial, sans-serif" w:eastAsia="Arial, sans-serif" w:hAnsi="Arial, sans-serif" w:cs="Arial, sans-serif"/>
          <w:color w:val="000000"/>
          <w:sz w:val="26"/>
        </w:rPr>
        <w:t xml:space="preserve"> </w:t>
      </w:r>
      <w:r w:rsidR="00E53D3C">
        <w:rPr>
          <w:rFonts w:ascii="Times New Roman" w:eastAsia="Times New Roman" w:hAnsi="Times New Roman"/>
          <w:color w:val="000000"/>
          <w:sz w:val="26"/>
        </w:rPr>
        <w:t>вправе</w:t>
      </w:r>
      <w:r w:rsidR="00E53D3C">
        <w:rPr>
          <w:rFonts w:ascii="Arial, sans-serif" w:eastAsia="Arial, sans-serif" w:hAnsi="Arial, sans-serif" w:cs="Arial, sans-serif"/>
          <w:color w:val="000000"/>
          <w:sz w:val="26"/>
        </w:rPr>
        <w:t xml:space="preserve"> </w:t>
      </w:r>
      <w:r w:rsidR="00E53D3C">
        <w:rPr>
          <w:rFonts w:ascii="Times New Roman" w:eastAsia="Times New Roman" w:hAnsi="Times New Roman"/>
          <w:color w:val="000000"/>
          <w:sz w:val="26"/>
        </w:rPr>
        <w:t>установить</w:t>
      </w:r>
      <w:r w:rsidR="00E53D3C">
        <w:rPr>
          <w:rFonts w:ascii="Arial, sans-serif" w:eastAsia="Arial, sans-serif" w:hAnsi="Arial, sans-serif" w:cs="Arial, sans-serif"/>
          <w:color w:val="000000"/>
          <w:sz w:val="26"/>
        </w:rPr>
        <w:t xml:space="preserve"> </w:t>
      </w:r>
      <w:r w:rsidR="00E53D3C">
        <w:rPr>
          <w:rFonts w:ascii="Times New Roman" w:eastAsia="Times New Roman" w:hAnsi="Times New Roman"/>
          <w:color w:val="000000"/>
          <w:sz w:val="26"/>
        </w:rPr>
        <w:t>конкретное</w:t>
      </w:r>
      <w:r w:rsidR="00E53D3C">
        <w:rPr>
          <w:rFonts w:ascii="Arial, sans-serif" w:eastAsia="Arial, sans-serif" w:hAnsi="Arial, sans-serif" w:cs="Arial, sans-serif"/>
          <w:color w:val="000000"/>
          <w:sz w:val="26"/>
        </w:rPr>
        <w:t xml:space="preserve"> </w:t>
      </w:r>
      <w:r w:rsidR="00E53D3C">
        <w:rPr>
          <w:rFonts w:ascii="Times New Roman" w:eastAsia="Times New Roman" w:hAnsi="Times New Roman"/>
          <w:color w:val="000000"/>
          <w:sz w:val="26"/>
        </w:rPr>
        <w:t>значение</w:t>
      </w:r>
      <w:r w:rsidR="00E53D3C">
        <w:rPr>
          <w:rFonts w:ascii="Arial, sans-serif" w:eastAsia="Arial, sans-serif" w:hAnsi="Arial, sans-serif" w:cs="Arial, sans-serif"/>
          <w:color w:val="000000"/>
          <w:sz w:val="26"/>
        </w:rPr>
        <w:t xml:space="preserve">, </w:t>
      </w:r>
      <w:r w:rsidR="00E53D3C">
        <w:rPr>
          <w:rFonts w:ascii="Times New Roman" w:eastAsia="Times New Roman" w:hAnsi="Times New Roman"/>
          <w:color w:val="000000"/>
          <w:sz w:val="26"/>
        </w:rPr>
        <w:t>выраженное</w:t>
      </w:r>
      <w:r w:rsidR="00E53D3C">
        <w:rPr>
          <w:rFonts w:ascii="Arial, sans-serif" w:eastAsia="Arial, sans-serif" w:hAnsi="Arial, sans-serif" w:cs="Arial, sans-serif"/>
          <w:color w:val="000000"/>
          <w:sz w:val="26"/>
        </w:rPr>
        <w:t xml:space="preserve"> </w:t>
      </w:r>
      <w:r w:rsidR="00E53D3C">
        <w:rPr>
          <w:rFonts w:ascii="Times New Roman" w:eastAsia="Times New Roman" w:hAnsi="Times New Roman"/>
          <w:color w:val="000000"/>
          <w:sz w:val="26"/>
        </w:rPr>
        <w:t>в</w:t>
      </w:r>
      <w:r w:rsidR="00E53D3C">
        <w:rPr>
          <w:rFonts w:ascii="Arial, sans-serif" w:eastAsia="Arial, sans-serif" w:hAnsi="Arial, sans-serif" w:cs="Arial, sans-serif"/>
          <w:color w:val="000000"/>
          <w:sz w:val="26"/>
        </w:rPr>
        <w:t xml:space="preserve"> </w:t>
      </w:r>
      <w:r w:rsidR="00E53D3C">
        <w:rPr>
          <w:rFonts w:ascii="Times New Roman" w:eastAsia="Times New Roman" w:hAnsi="Times New Roman"/>
          <w:color w:val="000000"/>
          <w:sz w:val="26"/>
        </w:rPr>
        <w:t>процентах</w:t>
      </w:r>
      <w:r w:rsidR="00E53D3C">
        <w:rPr>
          <w:rFonts w:ascii="Arial, sans-serif" w:eastAsia="Arial, sans-serif" w:hAnsi="Arial, sans-serif" w:cs="Arial, sans-serif"/>
          <w:color w:val="000000"/>
          <w:sz w:val="26"/>
        </w:rPr>
        <w:t xml:space="preserve"> </w:t>
      </w:r>
      <w:r w:rsidR="00E53D3C">
        <w:rPr>
          <w:rFonts w:ascii="Times New Roman" w:eastAsia="Times New Roman" w:hAnsi="Times New Roman"/>
          <w:color w:val="000000"/>
          <w:sz w:val="26"/>
        </w:rPr>
        <w:t>от</w:t>
      </w:r>
      <w:r w:rsidR="00E53D3C">
        <w:rPr>
          <w:rFonts w:ascii="Arial, sans-serif" w:eastAsia="Arial, sans-serif" w:hAnsi="Arial, sans-serif" w:cs="Arial, sans-serif"/>
          <w:color w:val="000000"/>
          <w:sz w:val="26"/>
        </w:rPr>
        <w:t xml:space="preserve"> </w:t>
      </w:r>
      <w:r w:rsidR="00E53D3C">
        <w:rPr>
          <w:rFonts w:ascii="Times New Roman" w:eastAsia="Times New Roman" w:hAnsi="Times New Roman"/>
          <w:color w:val="000000"/>
          <w:sz w:val="26"/>
        </w:rPr>
        <w:t>начальной</w:t>
      </w:r>
      <w:r w:rsidR="00E53D3C">
        <w:rPr>
          <w:rFonts w:ascii="Arial, sans-serif" w:eastAsia="Arial, sans-serif" w:hAnsi="Arial, sans-serif" w:cs="Arial, sans-serif"/>
          <w:color w:val="000000"/>
          <w:sz w:val="26"/>
        </w:rPr>
        <w:t xml:space="preserve"> (</w:t>
      </w:r>
      <w:r w:rsidR="00E53D3C">
        <w:rPr>
          <w:rFonts w:ascii="Times New Roman" w:eastAsia="Times New Roman" w:hAnsi="Times New Roman"/>
          <w:color w:val="000000"/>
          <w:sz w:val="26"/>
        </w:rPr>
        <w:t>максимальной</w:t>
      </w:r>
      <w:r w:rsidR="00E53D3C">
        <w:rPr>
          <w:rFonts w:ascii="Arial, sans-serif" w:eastAsia="Arial, sans-serif" w:hAnsi="Arial, sans-serif" w:cs="Arial, sans-serif"/>
          <w:color w:val="000000"/>
          <w:sz w:val="26"/>
        </w:rPr>
        <w:t xml:space="preserve">) </w:t>
      </w:r>
      <w:r w:rsidR="00E53D3C">
        <w:rPr>
          <w:rFonts w:ascii="Times New Roman" w:eastAsia="Times New Roman" w:hAnsi="Times New Roman"/>
          <w:color w:val="000000"/>
          <w:sz w:val="26"/>
        </w:rPr>
        <w:t>цены</w:t>
      </w:r>
      <w:r w:rsidR="00E53D3C">
        <w:rPr>
          <w:rFonts w:ascii="Arial, sans-serif" w:eastAsia="Arial, sans-serif" w:hAnsi="Arial, sans-serif" w:cs="Arial, sans-serif"/>
          <w:color w:val="000000"/>
          <w:sz w:val="26"/>
        </w:rPr>
        <w:t xml:space="preserve"> </w:t>
      </w:r>
      <w:r w:rsidR="00E53D3C">
        <w:rPr>
          <w:rFonts w:ascii="Times New Roman" w:eastAsia="Times New Roman" w:hAnsi="Times New Roman"/>
          <w:color w:val="000000"/>
          <w:sz w:val="26"/>
        </w:rPr>
        <w:t>договора</w:t>
      </w:r>
    </w:p>
    <w:p w14:paraId="1057DFCC" w14:textId="77777777" w:rsidR="00E53D3C" w:rsidRDefault="007F32AA" w:rsidP="00E53D3C">
      <w:pPr>
        <w:ind w:firstLine="539"/>
        <w:jc w:val="both"/>
      </w:pPr>
      <w:hyperlink r:id="rId54" w:history="1">
        <w:r w:rsidR="00E53D3C">
          <w:rPr>
            <w:rFonts w:ascii="Arial, sans-serif" w:eastAsia="Arial, sans-serif" w:hAnsi="Arial, sans-serif" w:cs="Arial, sans-serif"/>
            <w:color w:val="000000"/>
            <w:sz w:val="26"/>
            <w:u w:val="single"/>
          </w:rPr>
          <w:t>&lt;</w:t>
        </w:r>
        <w:r w:rsidR="00E53D3C">
          <w:rPr>
            <w:rFonts w:ascii="Arial, sans-serif" w:eastAsia="Arial, sans-serif" w:hAnsi="Arial, sans-serif" w:cs="Arial, sans-serif"/>
            <w:vanish/>
            <w:color w:val="000000"/>
            <w:sz w:val="26"/>
            <w:u w:val="single"/>
          </w:rPr>
          <w:t>HYPERLINK "consultantplus://offline/ref=A1319FD9CCC8E22A2F1322638E1B55C3FE4137FE8BC88022B88530D77BBA134AA861E36BDB1FDEC4v54FE"</w:t>
        </w:r>
        <w:r w:rsidR="00E53D3C">
          <w:rPr>
            <w:rFonts w:ascii="Arial, sans-serif" w:eastAsia="Arial, sans-serif" w:hAnsi="Arial, sans-serif" w:cs="Arial, sans-serif"/>
            <w:color w:val="000000"/>
            <w:sz w:val="26"/>
            <w:u w:val="single"/>
          </w:rPr>
          <w:t>**</w:t>
        </w:r>
        <w:r w:rsidR="00E53D3C">
          <w:rPr>
            <w:rFonts w:ascii="Arial, sans-serif" w:eastAsia="Arial, sans-serif" w:hAnsi="Arial, sans-serif" w:cs="Arial, sans-serif"/>
            <w:vanish/>
            <w:color w:val="000000"/>
            <w:sz w:val="26"/>
            <w:u w:val="single"/>
          </w:rPr>
          <w:t>HYPERLINK "consultantplus://offline/ref=A1319FD9CCC8E22A2F1322638E1B55C3FE4137FE8BC88022B88530D77BBA134AA861E36BDB1FDEC4v54FE"</w:t>
        </w:r>
        <w:r w:rsidR="00E53D3C">
          <w:rPr>
            <w:rFonts w:ascii="Arial, sans-serif" w:eastAsia="Arial, sans-serif" w:hAnsi="Arial, sans-serif" w:cs="Arial, sans-serif"/>
            <w:color w:val="000000"/>
            <w:sz w:val="26"/>
            <w:u w:val="single"/>
          </w:rPr>
          <w:t>&gt;</w:t>
        </w:r>
      </w:hyperlink>
      <w:r w:rsidR="00E53D3C">
        <w:rPr>
          <w:rFonts w:ascii="Arial, sans-serif" w:eastAsia="Arial, sans-serif" w:hAnsi="Arial, sans-serif" w:cs="Arial, sans-serif"/>
          <w:color w:val="000000"/>
          <w:sz w:val="26"/>
        </w:rPr>
        <w:t xml:space="preserve"> </w:t>
      </w:r>
      <w:r w:rsidR="00E53D3C">
        <w:rPr>
          <w:rFonts w:ascii="Times New Roman" w:eastAsia="Times New Roman" w:hAnsi="Times New Roman"/>
          <w:color w:val="000000"/>
          <w:sz w:val="26"/>
        </w:rPr>
        <w:t>требуется</w:t>
      </w:r>
      <w:r w:rsidR="00E53D3C">
        <w:rPr>
          <w:rFonts w:ascii="Arial, sans-serif" w:eastAsia="Arial, sans-serif" w:hAnsi="Arial, sans-serif" w:cs="Arial, sans-serif"/>
          <w:color w:val="000000"/>
          <w:sz w:val="26"/>
        </w:rPr>
        <w:t xml:space="preserve"> </w:t>
      </w:r>
      <w:r w:rsidR="00E53D3C">
        <w:rPr>
          <w:rFonts w:ascii="Times New Roman" w:eastAsia="Times New Roman" w:hAnsi="Times New Roman"/>
          <w:color w:val="000000"/>
          <w:sz w:val="26"/>
        </w:rPr>
        <w:t>наличие</w:t>
      </w:r>
      <w:r w:rsidR="00E53D3C">
        <w:rPr>
          <w:rFonts w:ascii="Arial, sans-serif" w:eastAsia="Arial, sans-serif" w:hAnsi="Arial, sans-serif" w:cs="Arial, sans-serif"/>
          <w:color w:val="000000"/>
          <w:sz w:val="26"/>
        </w:rPr>
        <w:t xml:space="preserve"> </w:t>
      </w:r>
      <w:r w:rsidR="00E53D3C">
        <w:rPr>
          <w:rFonts w:ascii="Times New Roman" w:eastAsia="Times New Roman" w:hAnsi="Times New Roman"/>
          <w:color w:val="000000"/>
          <w:sz w:val="26"/>
        </w:rPr>
        <w:t>опыта</w:t>
      </w:r>
      <w:r w:rsidR="00E53D3C">
        <w:rPr>
          <w:rFonts w:ascii="Arial, sans-serif" w:eastAsia="Arial, sans-serif" w:hAnsi="Arial, sans-serif" w:cs="Arial, sans-serif"/>
          <w:color w:val="000000"/>
          <w:sz w:val="26"/>
        </w:rPr>
        <w:t xml:space="preserve"> </w:t>
      </w:r>
      <w:r w:rsidR="00E53D3C">
        <w:rPr>
          <w:rFonts w:ascii="Times New Roman" w:eastAsia="Times New Roman" w:hAnsi="Times New Roman"/>
          <w:color w:val="000000"/>
          <w:sz w:val="26"/>
        </w:rPr>
        <w:t>исполнения</w:t>
      </w:r>
      <w:r w:rsidR="00E53D3C">
        <w:rPr>
          <w:rFonts w:ascii="Arial, sans-serif" w:eastAsia="Arial, sans-serif" w:hAnsi="Arial, sans-serif" w:cs="Arial, sans-serif"/>
          <w:color w:val="000000"/>
          <w:sz w:val="26"/>
        </w:rPr>
        <w:t xml:space="preserve"> </w:t>
      </w:r>
      <w:r w:rsidR="00E53D3C">
        <w:rPr>
          <w:rFonts w:ascii="Times New Roman" w:eastAsia="Times New Roman" w:hAnsi="Times New Roman"/>
          <w:color w:val="000000"/>
          <w:sz w:val="26"/>
        </w:rPr>
        <w:t>контракта</w:t>
      </w:r>
      <w:r w:rsidR="00E53D3C">
        <w:rPr>
          <w:rFonts w:ascii="Arial, sans-serif" w:eastAsia="Arial, sans-serif" w:hAnsi="Arial, sans-serif" w:cs="Arial, sans-serif"/>
          <w:color w:val="000000"/>
          <w:sz w:val="26"/>
        </w:rPr>
        <w:t xml:space="preserve"> (</w:t>
      </w:r>
      <w:r w:rsidR="00E53D3C">
        <w:rPr>
          <w:rFonts w:ascii="Times New Roman" w:eastAsia="Times New Roman" w:hAnsi="Times New Roman"/>
          <w:color w:val="000000"/>
          <w:sz w:val="26"/>
        </w:rPr>
        <w:t>договора</w:t>
      </w:r>
      <w:r w:rsidR="00E53D3C">
        <w:rPr>
          <w:rFonts w:ascii="Arial, sans-serif" w:eastAsia="Arial, sans-serif" w:hAnsi="Arial, sans-serif" w:cs="Arial, sans-serif"/>
          <w:color w:val="000000"/>
          <w:sz w:val="26"/>
        </w:rPr>
        <w:t xml:space="preserve">) </w:t>
      </w:r>
      <w:r w:rsidR="00E53D3C">
        <w:rPr>
          <w:rFonts w:ascii="Times New Roman" w:eastAsia="Times New Roman" w:hAnsi="Times New Roman"/>
          <w:color w:val="000000"/>
          <w:sz w:val="26"/>
        </w:rPr>
        <w:t>на</w:t>
      </w:r>
      <w:r w:rsidR="00E53D3C">
        <w:rPr>
          <w:rFonts w:ascii="Arial, sans-serif" w:eastAsia="Arial, sans-serif" w:hAnsi="Arial, sans-serif" w:cs="Arial, sans-serif"/>
          <w:color w:val="000000"/>
          <w:sz w:val="26"/>
        </w:rPr>
        <w:t xml:space="preserve"> </w:t>
      </w:r>
      <w:r w:rsidR="00E53D3C">
        <w:rPr>
          <w:rFonts w:ascii="Times New Roman" w:eastAsia="Times New Roman" w:hAnsi="Times New Roman"/>
          <w:color w:val="000000"/>
          <w:sz w:val="26"/>
        </w:rPr>
        <w:t>выполнение</w:t>
      </w:r>
      <w:r w:rsidR="00E53D3C">
        <w:rPr>
          <w:rFonts w:ascii="Arial, sans-serif" w:eastAsia="Arial, sans-serif" w:hAnsi="Arial, sans-serif" w:cs="Arial, sans-serif"/>
          <w:color w:val="000000"/>
          <w:sz w:val="26"/>
        </w:rPr>
        <w:t xml:space="preserve"> </w:t>
      </w:r>
      <w:r w:rsidR="00E53D3C">
        <w:rPr>
          <w:rFonts w:ascii="Times New Roman" w:eastAsia="Times New Roman" w:hAnsi="Times New Roman"/>
          <w:color w:val="000000"/>
          <w:sz w:val="26"/>
        </w:rPr>
        <w:t>работ</w:t>
      </w:r>
      <w:r w:rsidR="00E53D3C">
        <w:rPr>
          <w:rFonts w:ascii="Arial, sans-serif" w:eastAsia="Arial, sans-serif" w:hAnsi="Arial, sans-serif" w:cs="Arial, sans-serif"/>
          <w:color w:val="000000"/>
          <w:sz w:val="26"/>
        </w:rPr>
        <w:t xml:space="preserve">, </w:t>
      </w:r>
      <w:r w:rsidR="00E53D3C">
        <w:rPr>
          <w:rFonts w:ascii="Times New Roman" w:eastAsia="Times New Roman" w:hAnsi="Times New Roman"/>
          <w:color w:val="000000"/>
          <w:sz w:val="26"/>
        </w:rPr>
        <w:t>относящихся</w:t>
      </w:r>
      <w:r w:rsidR="00E53D3C">
        <w:rPr>
          <w:rFonts w:ascii="Arial, sans-serif" w:eastAsia="Arial, sans-serif" w:hAnsi="Arial, sans-serif" w:cs="Arial, sans-serif"/>
          <w:color w:val="000000"/>
          <w:sz w:val="26"/>
        </w:rPr>
        <w:t xml:space="preserve"> </w:t>
      </w:r>
      <w:r w:rsidR="00E53D3C">
        <w:rPr>
          <w:rFonts w:ascii="Times New Roman" w:eastAsia="Times New Roman" w:hAnsi="Times New Roman"/>
          <w:color w:val="000000"/>
          <w:sz w:val="26"/>
        </w:rPr>
        <w:t>к</w:t>
      </w:r>
      <w:r w:rsidR="00E53D3C">
        <w:rPr>
          <w:rFonts w:ascii="Arial, sans-serif" w:eastAsia="Arial, sans-serif" w:hAnsi="Arial, sans-serif" w:cs="Arial, sans-serif"/>
          <w:color w:val="000000"/>
          <w:sz w:val="26"/>
        </w:rPr>
        <w:t xml:space="preserve"> </w:t>
      </w:r>
      <w:r w:rsidR="00E53D3C">
        <w:rPr>
          <w:rFonts w:ascii="Times New Roman" w:eastAsia="Times New Roman" w:hAnsi="Times New Roman"/>
          <w:color w:val="000000"/>
          <w:sz w:val="26"/>
        </w:rPr>
        <w:t>той</w:t>
      </w:r>
      <w:r w:rsidR="00E53D3C">
        <w:rPr>
          <w:rFonts w:ascii="Arial, sans-serif" w:eastAsia="Arial, sans-serif" w:hAnsi="Arial, sans-serif" w:cs="Arial, sans-serif"/>
          <w:color w:val="000000"/>
          <w:sz w:val="26"/>
        </w:rPr>
        <w:t xml:space="preserve"> </w:t>
      </w:r>
      <w:r w:rsidR="00E53D3C">
        <w:rPr>
          <w:rFonts w:ascii="Times New Roman" w:eastAsia="Times New Roman" w:hAnsi="Times New Roman"/>
          <w:color w:val="000000"/>
          <w:sz w:val="26"/>
        </w:rPr>
        <w:t>же</w:t>
      </w:r>
      <w:r w:rsidR="00E53D3C">
        <w:rPr>
          <w:rFonts w:ascii="Arial, sans-serif" w:eastAsia="Arial, sans-serif" w:hAnsi="Arial, sans-serif" w:cs="Arial, sans-serif"/>
          <w:color w:val="000000"/>
          <w:sz w:val="26"/>
        </w:rPr>
        <w:t xml:space="preserve"> </w:t>
      </w:r>
      <w:r w:rsidR="00E53D3C">
        <w:rPr>
          <w:rFonts w:ascii="Times New Roman" w:eastAsia="Times New Roman" w:hAnsi="Times New Roman"/>
          <w:color w:val="000000"/>
          <w:sz w:val="26"/>
        </w:rPr>
        <w:t>группе</w:t>
      </w:r>
      <w:r w:rsidR="00E53D3C">
        <w:rPr>
          <w:rFonts w:ascii="Arial, sans-serif" w:eastAsia="Arial, sans-serif" w:hAnsi="Arial, sans-serif" w:cs="Arial, sans-serif"/>
          <w:color w:val="000000"/>
          <w:sz w:val="26"/>
        </w:rPr>
        <w:t xml:space="preserve"> </w:t>
      </w:r>
      <w:r w:rsidR="00E53D3C">
        <w:rPr>
          <w:rFonts w:ascii="Times New Roman" w:eastAsia="Times New Roman" w:hAnsi="Times New Roman"/>
          <w:color w:val="000000"/>
          <w:sz w:val="26"/>
        </w:rPr>
        <w:t>работ</w:t>
      </w:r>
      <w:r w:rsidR="00E53D3C">
        <w:rPr>
          <w:rFonts w:ascii="Arial, sans-serif" w:eastAsia="Arial, sans-serif" w:hAnsi="Arial, sans-serif" w:cs="Arial, sans-serif"/>
          <w:color w:val="000000"/>
          <w:sz w:val="26"/>
        </w:rPr>
        <w:t xml:space="preserve"> </w:t>
      </w:r>
      <w:r w:rsidR="00E53D3C">
        <w:rPr>
          <w:rFonts w:ascii="Times New Roman" w:eastAsia="Times New Roman" w:hAnsi="Times New Roman"/>
          <w:color w:val="000000"/>
          <w:sz w:val="26"/>
        </w:rPr>
        <w:t>строительных</w:t>
      </w:r>
      <w:r w:rsidR="00E53D3C">
        <w:rPr>
          <w:rFonts w:ascii="Arial, sans-serif" w:eastAsia="Arial, sans-serif" w:hAnsi="Arial, sans-serif" w:cs="Arial, sans-serif"/>
          <w:color w:val="000000"/>
          <w:sz w:val="26"/>
        </w:rPr>
        <w:t xml:space="preserve">, </w:t>
      </w:r>
      <w:r w:rsidR="00E53D3C">
        <w:rPr>
          <w:rFonts w:ascii="Times New Roman" w:eastAsia="Times New Roman" w:hAnsi="Times New Roman"/>
          <w:color w:val="000000"/>
          <w:sz w:val="26"/>
        </w:rPr>
        <w:t>за</w:t>
      </w:r>
      <w:r w:rsidR="00E53D3C">
        <w:rPr>
          <w:rFonts w:ascii="Arial, sans-serif" w:eastAsia="Arial, sans-serif" w:hAnsi="Arial, sans-serif" w:cs="Arial, sans-serif"/>
          <w:color w:val="000000"/>
          <w:sz w:val="26"/>
        </w:rPr>
        <w:t xml:space="preserve"> </w:t>
      </w:r>
      <w:r w:rsidR="00E53D3C">
        <w:rPr>
          <w:rFonts w:ascii="Times New Roman" w:eastAsia="Times New Roman" w:hAnsi="Times New Roman"/>
          <w:color w:val="000000"/>
          <w:sz w:val="26"/>
        </w:rPr>
        <w:t>исключением</w:t>
      </w:r>
      <w:r w:rsidR="00E53D3C">
        <w:rPr>
          <w:rFonts w:ascii="Arial, sans-serif" w:eastAsia="Arial, sans-serif" w:hAnsi="Arial, sans-serif" w:cs="Arial, sans-serif"/>
          <w:color w:val="000000"/>
          <w:sz w:val="26"/>
        </w:rPr>
        <w:t xml:space="preserve"> </w:t>
      </w:r>
      <w:r w:rsidR="00E53D3C">
        <w:rPr>
          <w:rFonts w:ascii="Times New Roman" w:eastAsia="Times New Roman" w:hAnsi="Times New Roman"/>
          <w:color w:val="000000"/>
          <w:sz w:val="26"/>
        </w:rPr>
        <w:t>работ</w:t>
      </w:r>
      <w:r w:rsidR="00E53D3C">
        <w:rPr>
          <w:rFonts w:ascii="Arial, sans-serif" w:eastAsia="Arial, sans-serif" w:hAnsi="Arial, sans-serif" w:cs="Arial, sans-serif"/>
          <w:color w:val="000000"/>
          <w:sz w:val="26"/>
        </w:rPr>
        <w:t xml:space="preserve"> </w:t>
      </w:r>
      <w:r w:rsidR="00E53D3C">
        <w:rPr>
          <w:rFonts w:ascii="Times New Roman" w:eastAsia="Times New Roman" w:hAnsi="Times New Roman"/>
          <w:color w:val="000000"/>
          <w:sz w:val="26"/>
        </w:rPr>
        <w:t>по</w:t>
      </w:r>
      <w:r w:rsidR="00E53D3C">
        <w:rPr>
          <w:rFonts w:ascii="Arial, sans-serif" w:eastAsia="Arial, sans-serif" w:hAnsi="Arial, sans-serif" w:cs="Arial, sans-serif"/>
          <w:color w:val="000000"/>
          <w:sz w:val="26"/>
        </w:rPr>
        <w:t xml:space="preserve"> </w:t>
      </w:r>
      <w:r w:rsidR="00E53D3C">
        <w:rPr>
          <w:rFonts w:ascii="Times New Roman" w:eastAsia="Times New Roman" w:hAnsi="Times New Roman"/>
          <w:color w:val="000000"/>
          <w:sz w:val="26"/>
        </w:rPr>
        <w:t>текущему</w:t>
      </w:r>
      <w:r w:rsidR="00E53D3C">
        <w:rPr>
          <w:rFonts w:ascii="Arial, sans-serif" w:eastAsia="Arial, sans-serif" w:hAnsi="Arial, sans-serif" w:cs="Arial, sans-serif"/>
          <w:color w:val="000000"/>
          <w:sz w:val="26"/>
        </w:rPr>
        <w:t xml:space="preserve"> </w:t>
      </w:r>
      <w:r w:rsidR="00E53D3C">
        <w:rPr>
          <w:rFonts w:ascii="Times New Roman" w:eastAsia="Times New Roman" w:hAnsi="Times New Roman"/>
          <w:color w:val="000000"/>
          <w:sz w:val="26"/>
        </w:rPr>
        <w:t>ремонту</w:t>
      </w:r>
      <w:r w:rsidR="00E53D3C">
        <w:rPr>
          <w:rFonts w:ascii="Arial, sans-serif" w:eastAsia="Arial, sans-serif" w:hAnsi="Arial, sans-serif" w:cs="Arial, sans-serif"/>
          <w:color w:val="000000"/>
          <w:sz w:val="26"/>
        </w:rPr>
        <w:t xml:space="preserve"> </w:t>
      </w:r>
      <w:r w:rsidR="00E53D3C">
        <w:rPr>
          <w:rFonts w:ascii="Times New Roman" w:eastAsia="Times New Roman" w:hAnsi="Times New Roman"/>
          <w:color w:val="000000"/>
          <w:sz w:val="26"/>
        </w:rPr>
        <w:t>на</w:t>
      </w:r>
      <w:r w:rsidR="00E53D3C">
        <w:rPr>
          <w:rFonts w:ascii="Arial, sans-serif" w:eastAsia="Arial, sans-serif" w:hAnsi="Arial, sans-serif" w:cs="Arial, sans-serif"/>
          <w:color w:val="000000"/>
          <w:sz w:val="26"/>
        </w:rPr>
        <w:t xml:space="preserve"> </w:t>
      </w:r>
      <w:r w:rsidR="00E53D3C">
        <w:rPr>
          <w:rFonts w:ascii="Times New Roman" w:eastAsia="Times New Roman" w:hAnsi="Times New Roman"/>
          <w:color w:val="000000"/>
          <w:sz w:val="26"/>
        </w:rPr>
        <w:t>выполнение</w:t>
      </w:r>
      <w:r w:rsidR="00E53D3C">
        <w:rPr>
          <w:rFonts w:ascii="Arial, sans-serif" w:eastAsia="Arial, sans-serif" w:hAnsi="Arial, sans-serif" w:cs="Arial, sans-serif"/>
          <w:color w:val="000000"/>
          <w:sz w:val="26"/>
        </w:rPr>
        <w:t xml:space="preserve"> </w:t>
      </w:r>
      <w:r w:rsidR="00E53D3C">
        <w:rPr>
          <w:rFonts w:ascii="Times New Roman" w:eastAsia="Times New Roman" w:hAnsi="Times New Roman"/>
          <w:color w:val="000000"/>
          <w:sz w:val="26"/>
        </w:rPr>
        <w:t>которых</w:t>
      </w:r>
      <w:r w:rsidR="00E53D3C">
        <w:rPr>
          <w:rFonts w:ascii="Arial, sans-serif" w:eastAsia="Arial, sans-serif" w:hAnsi="Arial, sans-serif" w:cs="Arial, sans-serif"/>
          <w:color w:val="000000"/>
          <w:sz w:val="26"/>
        </w:rPr>
        <w:t xml:space="preserve"> </w:t>
      </w:r>
      <w:r w:rsidR="00E53D3C">
        <w:rPr>
          <w:rFonts w:ascii="Times New Roman" w:eastAsia="Times New Roman" w:hAnsi="Times New Roman"/>
          <w:color w:val="000000"/>
          <w:sz w:val="26"/>
        </w:rPr>
        <w:t>заключается</w:t>
      </w:r>
      <w:r w:rsidR="00E53D3C">
        <w:rPr>
          <w:rFonts w:ascii="Arial, sans-serif" w:eastAsia="Arial, sans-serif" w:hAnsi="Arial, sans-serif" w:cs="Arial, sans-serif"/>
          <w:color w:val="000000"/>
          <w:sz w:val="26"/>
        </w:rPr>
        <w:t xml:space="preserve"> </w:t>
      </w:r>
      <w:r w:rsidR="00E53D3C">
        <w:rPr>
          <w:rFonts w:ascii="Times New Roman" w:eastAsia="Times New Roman" w:hAnsi="Times New Roman"/>
          <w:color w:val="000000"/>
          <w:sz w:val="26"/>
        </w:rPr>
        <w:t>договор</w:t>
      </w:r>
      <w:r w:rsidR="00E53D3C">
        <w:rPr>
          <w:rFonts w:ascii="Arial, sans-serif" w:eastAsia="Arial, sans-serif" w:hAnsi="Arial, sans-serif" w:cs="Arial, sans-serif"/>
          <w:color w:val="000000"/>
          <w:sz w:val="26"/>
        </w:rPr>
        <w:t xml:space="preserve">. </w:t>
      </w:r>
      <w:r w:rsidR="00E53D3C">
        <w:rPr>
          <w:rFonts w:ascii="Times New Roman" w:eastAsia="Times New Roman" w:hAnsi="Times New Roman"/>
          <w:color w:val="000000"/>
          <w:sz w:val="26"/>
        </w:rPr>
        <w:t>При</w:t>
      </w:r>
      <w:r w:rsidR="00E53D3C">
        <w:rPr>
          <w:rFonts w:ascii="Arial, sans-serif" w:eastAsia="Arial, sans-serif" w:hAnsi="Arial, sans-serif" w:cs="Arial, sans-serif"/>
          <w:color w:val="000000"/>
          <w:sz w:val="26"/>
        </w:rPr>
        <w:t xml:space="preserve"> </w:t>
      </w:r>
      <w:r w:rsidR="00E53D3C">
        <w:rPr>
          <w:rFonts w:ascii="Times New Roman" w:eastAsia="Times New Roman" w:hAnsi="Times New Roman"/>
          <w:color w:val="000000"/>
          <w:sz w:val="26"/>
        </w:rPr>
        <w:t>этом</w:t>
      </w:r>
      <w:r w:rsidR="00E53D3C">
        <w:rPr>
          <w:rFonts w:ascii="Arial, sans-serif" w:eastAsia="Arial, sans-serif" w:hAnsi="Arial, sans-serif" w:cs="Arial, sans-serif"/>
          <w:color w:val="000000"/>
          <w:sz w:val="26"/>
        </w:rPr>
        <w:t xml:space="preserve">, </w:t>
      </w:r>
      <w:r w:rsidR="00E53D3C">
        <w:rPr>
          <w:rFonts w:ascii="Times New Roman" w:eastAsia="Times New Roman" w:hAnsi="Times New Roman"/>
          <w:color w:val="000000"/>
          <w:sz w:val="26"/>
        </w:rPr>
        <w:t>используются</w:t>
      </w:r>
      <w:r w:rsidR="00E53D3C">
        <w:rPr>
          <w:rFonts w:ascii="Arial, sans-serif" w:eastAsia="Arial, sans-serif" w:hAnsi="Arial, sans-serif" w:cs="Arial, sans-serif"/>
          <w:color w:val="000000"/>
          <w:sz w:val="26"/>
        </w:rPr>
        <w:t xml:space="preserve"> </w:t>
      </w:r>
      <w:r w:rsidR="00E53D3C">
        <w:rPr>
          <w:rFonts w:ascii="Times New Roman" w:eastAsia="Times New Roman" w:hAnsi="Times New Roman"/>
          <w:color w:val="000000"/>
          <w:sz w:val="26"/>
        </w:rPr>
        <w:t>следующие</w:t>
      </w:r>
      <w:r w:rsidR="00E53D3C">
        <w:rPr>
          <w:rFonts w:ascii="Arial, sans-serif" w:eastAsia="Arial, sans-serif" w:hAnsi="Arial, sans-serif" w:cs="Arial, sans-serif"/>
          <w:color w:val="000000"/>
          <w:sz w:val="26"/>
        </w:rPr>
        <w:t xml:space="preserve"> </w:t>
      </w:r>
      <w:r w:rsidR="00E53D3C">
        <w:rPr>
          <w:rFonts w:ascii="Times New Roman" w:eastAsia="Times New Roman" w:hAnsi="Times New Roman"/>
          <w:color w:val="000000"/>
          <w:sz w:val="26"/>
        </w:rPr>
        <w:t>группы</w:t>
      </w:r>
      <w:r w:rsidR="00E53D3C">
        <w:rPr>
          <w:rFonts w:ascii="Arial, sans-serif" w:eastAsia="Arial, sans-serif" w:hAnsi="Arial, sans-serif" w:cs="Arial, sans-serif"/>
          <w:color w:val="000000"/>
          <w:sz w:val="26"/>
        </w:rPr>
        <w:t xml:space="preserve"> </w:t>
      </w:r>
      <w:r w:rsidR="00E53D3C">
        <w:rPr>
          <w:rFonts w:ascii="Times New Roman" w:eastAsia="Times New Roman" w:hAnsi="Times New Roman"/>
          <w:color w:val="000000"/>
          <w:sz w:val="26"/>
        </w:rPr>
        <w:t>работ</w:t>
      </w:r>
      <w:r w:rsidR="00E53D3C">
        <w:rPr>
          <w:rFonts w:ascii="Arial, sans-serif" w:eastAsia="Arial, sans-serif" w:hAnsi="Arial, sans-serif" w:cs="Arial, sans-serif"/>
          <w:color w:val="000000"/>
          <w:sz w:val="26"/>
        </w:rPr>
        <w:t xml:space="preserve"> </w:t>
      </w:r>
      <w:r w:rsidR="00E53D3C">
        <w:rPr>
          <w:rFonts w:ascii="Times New Roman" w:eastAsia="Times New Roman" w:hAnsi="Times New Roman"/>
          <w:color w:val="000000"/>
          <w:sz w:val="26"/>
        </w:rPr>
        <w:t>строительных</w:t>
      </w:r>
      <w:r w:rsidR="00E53D3C">
        <w:rPr>
          <w:rFonts w:ascii="Arial, sans-serif" w:eastAsia="Arial, sans-serif" w:hAnsi="Arial, sans-serif" w:cs="Arial, sans-serif"/>
          <w:color w:val="000000"/>
          <w:sz w:val="26"/>
        </w:rPr>
        <w:t>:</w:t>
      </w:r>
    </w:p>
    <w:p w14:paraId="16315374" w14:textId="77777777" w:rsidR="00E53D3C" w:rsidRDefault="00E53D3C" w:rsidP="00E53D3C">
      <w:pPr>
        <w:jc w:val="both"/>
      </w:pP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строительству</w:t>
      </w:r>
      <w:r>
        <w:rPr>
          <w:rFonts w:ascii="Arial, sans-serif" w:eastAsia="Arial, sans-serif" w:hAnsi="Arial, sans-serif" w:cs="Arial, sans-serif"/>
          <w:color w:val="000000"/>
          <w:sz w:val="26"/>
        </w:rPr>
        <w:t xml:space="preserve">, </w:t>
      </w:r>
      <w:r>
        <w:rPr>
          <w:rFonts w:eastAsia="Calibri" w:cs="Calibri"/>
          <w:color w:val="000000"/>
          <w:sz w:val="26"/>
        </w:rPr>
        <w:t>реконструкции</w:t>
      </w:r>
      <w:r>
        <w:rPr>
          <w:rFonts w:ascii="Arial, sans-serif" w:eastAsia="Arial, sans-serif" w:hAnsi="Arial, sans-serif" w:cs="Arial, sans-serif"/>
          <w:color w:val="000000"/>
          <w:sz w:val="26"/>
        </w:rPr>
        <w:t xml:space="preserve"> </w:t>
      </w:r>
      <w:r>
        <w:rPr>
          <w:rFonts w:eastAsia="Calibri" w:cs="Calibri"/>
          <w:color w:val="000000"/>
          <w:sz w:val="26"/>
        </w:rPr>
        <w:t>объектов</w:t>
      </w:r>
      <w:r>
        <w:rPr>
          <w:rFonts w:ascii="Arial, sans-serif" w:eastAsia="Arial, sans-serif" w:hAnsi="Arial, sans-serif" w:cs="Arial, sans-serif"/>
          <w:color w:val="000000"/>
          <w:sz w:val="26"/>
        </w:rPr>
        <w:t xml:space="preserve"> </w:t>
      </w:r>
      <w:r>
        <w:rPr>
          <w:rFonts w:eastAsia="Calibri" w:cs="Calibri"/>
          <w:color w:val="000000"/>
          <w:sz w:val="26"/>
        </w:rPr>
        <w:t>капитального</w:t>
      </w:r>
      <w:r>
        <w:rPr>
          <w:rFonts w:ascii="Arial, sans-serif" w:eastAsia="Arial, sans-serif" w:hAnsi="Arial, sans-serif" w:cs="Arial, sans-serif"/>
          <w:color w:val="000000"/>
          <w:sz w:val="26"/>
        </w:rPr>
        <w:t xml:space="preserve"> </w:t>
      </w:r>
      <w:r>
        <w:rPr>
          <w:rFonts w:eastAsia="Calibri" w:cs="Calibri"/>
          <w:color w:val="000000"/>
          <w:sz w:val="26"/>
        </w:rPr>
        <w:t>строительства</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исключением</w:t>
      </w:r>
      <w:r>
        <w:rPr>
          <w:rFonts w:ascii="Arial, sans-serif" w:eastAsia="Arial, sans-serif" w:hAnsi="Arial, sans-serif" w:cs="Arial, sans-serif"/>
          <w:color w:val="000000"/>
          <w:sz w:val="26"/>
        </w:rPr>
        <w:t xml:space="preserve"> </w:t>
      </w:r>
      <w:r>
        <w:rPr>
          <w:rFonts w:eastAsia="Calibri" w:cs="Calibri"/>
          <w:color w:val="000000"/>
          <w:sz w:val="26"/>
        </w:rPr>
        <w:t>линейного</w:t>
      </w:r>
      <w:r>
        <w:rPr>
          <w:rFonts w:ascii="Arial, sans-serif" w:eastAsia="Arial, sans-serif" w:hAnsi="Arial, sans-serif" w:cs="Arial, sans-serif"/>
          <w:color w:val="000000"/>
          <w:sz w:val="26"/>
        </w:rPr>
        <w:t xml:space="preserve"> </w:t>
      </w:r>
      <w:r>
        <w:rPr>
          <w:rFonts w:eastAsia="Calibri" w:cs="Calibri"/>
          <w:color w:val="000000"/>
          <w:sz w:val="26"/>
        </w:rPr>
        <w:t>объекта</w:t>
      </w:r>
      <w:r>
        <w:rPr>
          <w:rFonts w:ascii="Arial, sans-serif" w:eastAsia="Arial, sans-serif" w:hAnsi="Arial, sans-serif" w:cs="Arial, sans-serif"/>
          <w:color w:val="000000"/>
          <w:sz w:val="26"/>
        </w:rPr>
        <w:t>;</w:t>
      </w:r>
    </w:p>
    <w:p w14:paraId="7D5B4169" w14:textId="77777777" w:rsidR="00E53D3C" w:rsidRDefault="00E53D3C" w:rsidP="00E53D3C">
      <w:pPr>
        <w:jc w:val="both"/>
      </w:pP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строительству</w:t>
      </w:r>
      <w:r>
        <w:rPr>
          <w:rFonts w:ascii="Arial, sans-serif" w:eastAsia="Arial, sans-serif" w:hAnsi="Arial, sans-serif" w:cs="Arial, sans-serif"/>
          <w:color w:val="000000"/>
          <w:sz w:val="26"/>
        </w:rPr>
        <w:t xml:space="preserve">, </w:t>
      </w:r>
      <w:r>
        <w:rPr>
          <w:rFonts w:eastAsia="Calibri" w:cs="Calibri"/>
          <w:color w:val="000000"/>
          <w:sz w:val="26"/>
        </w:rPr>
        <w:t>реконструкции</w:t>
      </w:r>
      <w:r>
        <w:rPr>
          <w:rFonts w:ascii="Arial, sans-serif" w:eastAsia="Arial, sans-serif" w:hAnsi="Arial, sans-serif" w:cs="Arial, sans-serif"/>
          <w:color w:val="000000"/>
          <w:sz w:val="26"/>
        </w:rPr>
        <w:t xml:space="preserve">, </w:t>
      </w:r>
      <w:r>
        <w:rPr>
          <w:rFonts w:eastAsia="Calibri" w:cs="Calibri"/>
          <w:color w:val="000000"/>
          <w:sz w:val="26"/>
        </w:rPr>
        <w:t>линейного</w:t>
      </w:r>
      <w:r>
        <w:rPr>
          <w:rFonts w:ascii="Arial, sans-serif" w:eastAsia="Arial, sans-serif" w:hAnsi="Arial, sans-serif" w:cs="Arial, sans-serif"/>
          <w:color w:val="000000"/>
          <w:sz w:val="26"/>
        </w:rPr>
        <w:t xml:space="preserve"> </w:t>
      </w:r>
      <w:r>
        <w:rPr>
          <w:rFonts w:eastAsia="Calibri" w:cs="Calibri"/>
          <w:color w:val="000000"/>
          <w:sz w:val="26"/>
        </w:rPr>
        <w:t>объекта</w:t>
      </w:r>
      <w:r>
        <w:rPr>
          <w:rFonts w:ascii="Arial, sans-serif" w:eastAsia="Arial, sans-serif" w:hAnsi="Arial, sans-serif" w:cs="Arial, sans-serif"/>
          <w:color w:val="000000"/>
          <w:sz w:val="26"/>
        </w:rPr>
        <w:t>;</w:t>
      </w:r>
    </w:p>
    <w:p w14:paraId="30E942CB" w14:textId="77777777" w:rsidR="00E53D3C" w:rsidRDefault="00E53D3C" w:rsidP="00E53D3C">
      <w:pPr>
        <w:jc w:val="both"/>
      </w:pP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строительству</w:t>
      </w:r>
      <w:r>
        <w:rPr>
          <w:rFonts w:ascii="Arial, sans-serif" w:eastAsia="Arial, sans-serif" w:hAnsi="Arial, sans-serif" w:cs="Arial, sans-serif"/>
          <w:color w:val="000000"/>
          <w:sz w:val="26"/>
        </w:rPr>
        <w:t xml:space="preserve"> </w:t>
      </w:r>
      <w:r>
        <w:rPr>
          <w:rFonts w:eastAsia="Calibri" w:cs="Calibri"/>
          <w:color w:val="000000"/>
          <w:sz w:val="26"/>
        </w:rPr>
        <w:t>некапитального</w:t>
      </w:r>
      <w:r>
        <w:rPr>
          <w:rFonts w:ascii="Arial, sans-serif" w:eastAsia="Arial, sans-serif" w:hAnsi="Arial, sans-serif" w:cs="Arial, sans-serif"/>
          <w:color w:val="000000"/>
          <w:sz w:val="26"/>
        </w:rPr>
        <w:t xml:space="preserve"> </w:t>
      </w:r>
      <w:r>
        <w:rPr>
          <w:rFonts w:eastAsia="Calibri" w:cs="Calibri"/>
          <w:color w:val="000000"/>
          <w:sz w:val="26"/>
        </w:rPr>
        <w:t>строения</w:t>
      </w:r>
      <w:r>
        <w:rPr>
          <w:rFonts w:ascii="Arial, sans-serif" w:eastAsia="Arial, sans-serif" w:hAnsi="Arial, sans-serif" w:cs="Arial, sans-serif"/>
          <w:color w:val="000000"/>
          <w:sz w:val="26"/>
        </w:rPr>
        <w:t xml:space="preserve">, </w:t>
      </w:r>
      <w:r>
        <w:rPr>
          <w:rFonts w:eastAsia="Calibri" w:cs="Calibri"/>
          <w:color w:val="000000"/>
          <w:sz w:val="26"/>
        </w:rPr>
        <w:t>сооружения</w:t>
      </w:r>
      <w:r>
        <w:rPr>
          <w:rFonts w:ascii="Arial, sans-serif" w:eastAsia="Arial, sans-serif" w:hAnsi="Arial, sans-serif" w:cs="Arial, sans-serif"/>
          <w:color w:val="000000"/>
          <w:sz w:val="26"/>
        </w:rPr>
        <w:t xml:space="preserve"> (</w:t>
      </w:r>
      <w:r>
        <w:rPr>
          <w:rFonts w:eastAsia="Calibri" w:cs="Calibri"/>
          <w:color w:val="000000"/>
          <w:sz w:val="26"/>
        </w:rPr>
        <w:t>строений</w:t>
      </w:r>
      <w:r>
        <w:rPr>
          <w:rFonts w:ascii="Arial, sans-serif" w:eastAsia="Arial, sans-serif" w:hAnsi="Arial, sans-serif" w:cs="Arial, sans-serif"/>
          <w:color w:val="000000"/>
          <w:sz w:val="26"/>
        </w:rPr>
        <w:t xml:space="preserve">, </w:t>
      </w:r>
      <w:r>
        <w:rPr>
          <w:rFonts w:eastAsia="Calibri" w:cs="Calibri"/>
          <w:color w:val="000000"/>
          <w:sz w:val="26"/>
        </w:rPr>
        <w:t>сооружений</w:t>
      </w:r>
      <w:r>
        <w:rPr>
          <w:rFonts w:ascii="Arial, sans-serif" w:eastAsia="Arial, sans-serif" w:hAnsi="Arial, sans-serif" w:cs="Arial, sans-serif"/>
          <w:color w:val="000000"/>
          <w:sz w:val="26"/>
        </w:rPr>
        <w:t xml:space="preserve">), </w:t>
      </w:r>
      <w:r>
        <w:rPr>
          <w:rFonts w:eastAsia="Calibri" w:cs="Calibri"/>
          <w:color w:val="000000"/>
          <w:sz w:val="26"/>
        </w:rPr>
        <w:t>благоустройству</w:t>
      </w:r>
      <w:r>
        <w:rPr>
          <w:rFonts w:ascii="Arial, sans-serif" w:eastAsia="Arial, sans-serif" w:hAnsi="Arial, sans-serif" w:cs="Arial, sans-serif"/>
          <w:color w:val="000000"/>
          <w:sz w:val="26"/>
        </w:rPr>
        <w:t xml:space="preserve"> </w:t>
      </w:r>
      <w:r>
        <w:rPr>
          <w:rFonts w:eastAsia="Calibri" w:cs="Calibri"/>
          <w:color w:val="000000"/>
          <w:sz w:val="26"/>
        </w:rPr>
        <w:t>территории</w:t>
      </w:r>
      <w:r>
        <w:rPr>
          <w:rFonts w:ascii="Arial, sans-serif" w:eastAsia="Arial, sans-serif" w:hAnsi="Arial, sans-serif" w:cs="Arial, sans-serif"/>
          <w:color w:val="000000"/>
          <w:sz w:val="26"/>
        </w:rPr>
        <w:t>;</w:t>
      </w:r>
    </w:p>
    <w:p w14:paraId="7FB44414" w14:textId="77777777" w:rsidR="00E53D3C" w:rsidRDefault="00E53D3C" w:rsidP="00E53D3C">
      <w:pPr>
        <w:jc w:val="both"/>
      </w:pP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ремонту</w:t>
      </w:r>
      <w:r>
        <w:rPr>
          <w:rFonts w:ascii="Arial, sans-serif" w:eastAsia="Arial, sans-serif" w:hAnsi="Arial, sans-serif" w:cs="Arial, sans-serif"/>
          <w:color w:val="000000"/>
          <w:sz w:val="26"/>
        </w:rPr>
        <w:t xml:space="preserve">, </w:t>
      </w:r>
      <w:r>
        <w:rPr>
          <w:rFonts w:eastAsia="Calibri" w:cs="Calibri"/>
          <w:color w:val="000000"/>
          <w:sz w:val="26"/>
        </w:rPr>
        <w:t>содержанию</w:t>
      </w:r>
      <w:r>
        <w:rPr>
          <w:rFonts w:ascii="Arial, sans-serif" w:eastAsia="Arial, sans-serif" w:hAnsi="Arial, sans-serif" w:cs="Arial, sans-serif"/>
          <w:color w:val="000000"/>
          <w:sz w:val="26"/>
        </w:rPr>
        <w:t xml:space="preserve"> </w:t>
      </w:r>
      <w:r>
        <w:rPr>
          <w:rFonts w:eastAsia="Calibri" w:cs="Calibri"/>
          <w:color w:val="000000"/>
          <w:sz w:val="26"/>
        </w:rPr>
        <w:t>автомобильных</w:t>
      </w:r>
      <w:r>
        <w:rPr>
          <w:rFonts w:ascii="Arial, sans-serif" w:eastAsia="Arial, sans-serif" w:hAnsi="Arial, sans-serif" w:cs="Arial, sans-serif"/>
          <w:color w:val="000000"/>
          <w:sz w:val="26"/>
        </w:rPr>
        <w:t xml:space="preserve"> </w:t>
      </w:r>
      <w:r>
        <w:rPr>
          <w:rFonts w:eastAsia="Calibri" w:cs="Calibri"/>
          <w:color w:val="000000"/>
          <w:sz w:val="26"/>
        </w:rPr>
        <w:t>дорог</w:t>
      </w:r>
      <w:r>
        <w:rPr>
          <w:rFonts w:ascii="Arial, sans-serif" w:eastAsia="Arial, sans-serif" w:hAnsi="Arial, sans-serif" w:cs="Arial, sans-serif"/>
          <w:color w:val="000000"/>
          <w:sz w:val="26"/>
        </w:rPr>
        <w:t>;</w:t>
      </w:r>
    </w:p>
    <w:p w14:paraId="41A4A768" w14:textId="77777777" w:rsidR="00E53D3C" w:rsidRDefault="00E53D3C" w:rsidP="00E53D3C">
      <w:pPr>
        <w:jc w:val="both"/>
      </w:pP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капитальному</w:t>
      </w:r>
      <w:r>
        <w:rPr>
          <w:rFonts w:ascii="Arial, sans-serif" w:eastAsia="Arial, sans-serif" w:hAnsi="Arial, sans-serif" w:cs="Arial, sans-serif"/>
          <w:color w:val="000000"/>
          <w:sz w:val="26"/>
        </w:rPr>
        <w:t xml:space="preserve"> </w:t>
      </w:r>
      <w:r>
        <w:rPr>
          <w:rFonts w:eastAsia="Calibri" w:cs="Calibri"/>
          <w:color w:val="000000"/>
          <w:sz w:val="26"/>
        </w:rPr>
        <w:t>ремонту</w:t>
      </w:r>
      <w:r>
        <w:rPr>
          <w:rFonts w:ascii="Arial, sans-serif" w:eastAsia="Arial, sans-serif" w:hAnsi="Arial, sans-serif" w:cs="Arial, sans-serif"/>
          <w:color w:val="000000"/>
          <w:sz w:val="26"/>
        </w:rPr>
        <w:t xml:space="preserve"> </w:t>
      </w:r>
      <w:r>
        <w:rPr>
          <w:rFonts w:eastAsia="Calibri" w:cs="Calibri"/>
          <w:color w:val="000000"/>
          <w:sz w:val="26"/>
        </w:rPr>
        <w:t>объекта</w:t>
      </w:r>
      <w:r>
        <w:rPr>
          <w:rFonts w:ascii="Arial, sans-serif" w:eastAsia="Arial, sans-serif" w:hAnsi="Arial, sans-serif" w:cs="Arial, sans-serif"/>
          <w:color w:val="000000"/>
          <w:sz w:val="26"/>
        </w:rPr>
        <w:t xml:space="preserve"> </w:t>
      </w:r>
      <w:r>
        <w:rPr>
          <w:rFonts w:eastAsia="Calibri" w:cs="Calibri"/>
          <w:color w:val="000000"/>
          <w:sz w:val="26"/>
        </w:rPr>
        <w:t>капитального</w:t>
      </w:r>
      <w:r>
        <w:rPr>
          <w:rFonts w:ascii="Arial, sans-serif" w:eastAsia="Arial, sans-serif" w:hAnsi="Arial, sans-serif" w:cs="Arial, sans-serif"/>
          <w:color w:val="000000"/>
          <w:sz w:val="26"/>
        </w:rPr>
        <w:t xml:space="preserve"> </w:t>
      </w:r>
      <w:r>
        <w:rPr>
          <w:rFonts w:eastAsia="Calibri" w:cs="Calibri"/>
          <w:color w:val="000000"/>
          <w:sz w:val="26"/>
        </w:rPr>
        <w:t>строительства</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исключением</w:t>
      </w:r>
      <w:r>
        <w:rPr>
          <w:rFonts w:ascii="Arial, sans-serif" w:eastAsia="Arial, sans-serif" w:hAnsi="Arial, sans-serif" w:cs="Arial, sans-serif"/>
          <w:color w:val="000000"/>
          <w:sz w:val="26"/>
        </w:rPr>
        <w:t xml:space="preserve"> </w:t>
      </w:r>
      <w:r>
        <w:rPr>
          <w:rFonts w:eastAsia="Calibri" w:cs="Calibri"/>
          <w:color w:val="000000"/>
          <w:sz w:val="26"/>
        </w:rPr>
        <w:t>линейного</w:t>
      </w:r>
      <w:r>
        <w:rPr>
          <w:rFonts w:ascii="Arial, sans-serif" w:eastAsia="Arial, sans-serif" w:hAnsi="Arial, sans-serif" w:cs="Arial, sans-serif"/>
          <w:color w:val="000000"/>
          <w:sz w:val="26"/>
        </w:rPr>
        <w:t xml:space="preserve"> </w:t>
      </w:r>
      <w:r>
        <w:rPr>
          <w:rFonts w:eastAsia="Calibri" w:cs="Calibri"/>
          <w:color w:val="000000"/>
          <w:sz w:val="26"/>
        </w:rPr>
        <w:t>объекта</w:t>
      </w:r>
      <w:r>
        <w:rPr>
          <w:rFonts w:ascii="Arial, sans-serif" w:eastAsia="Arial, sans-serif" w:hAnsi="Arial, sans-serif" w:cs="Arial, sans-serif"/>
          <w:color w:val="000000"/>
          <w:sz w:val="26"/>
        </w:rPr>
        <w:t>);</w:t>
      </w:r>
    </w:p>
    <w:p w14:paraId="64B7093C" w14:textId="77777777" w:rsidR="00E53D3C" w:rsidRDefault="00E53D3C" w:rsidP="00E53D3C">
      <w:pPr>
        <w:jc w:val="both"/>
      </w:pP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капитальному</w:t>
      </w:r>
      <w:r>
        <w:rPr>
          <w:rFonts w:ascii="Arial, sans-serif" w:eastAsia="Arial, sans-serif" w:hAnsi="Arial, sans-serif" w:cs="Arial, sans-serif"/>
          <w:color w:val="000000"/>
          <w:sz w:val="26"/>
        </w:rPr>
        <w:t xml:space="preserve"> </w:t>
      </w:r>
      <w:r>
        <w:rPr>
          <w:rFonts w:eastAsia="Calibri" w:cs="Calibri"/>
          <w:color w:val="000000"/>
          <w:sz w:val="26"/>
        </w:rPr>
        <w:t>ремонту</w:t>
      </w:r>
      <w:r>
        <w:rPr>
          <w:rFonts w:ascii="Arial, sans-serif" w:eastAsia="Arial, sans-serif" w:hAnsi="Arial, sans-serif" w:cs="Arial, sans-serif"/>
          <w:color w:val="000000"/>
          <w:sz w:val="26"/>
        </w:rPr>
        <w:t xml:space="preserve"> </w:t>
      </w:r>
      <w:r>
        <w:rPr>
          <w:rFonts w:eastAsia="Calibri" w:cs="Calibri"/>
          <w:color w:val="000000"/>
          <w:sz w:val="26"/>
        </w:rPr>
        <w:t>линейного</w:t>
      </w:r>
      <w:r>
        <w:rPr>
          <w:rFonts w:ascii="Arial, sans-serif" w:eastAsia="Arial, sans-serif" w:hAnsi="Arial, sans-serif" w:cs="Arial, sans-serif"/>
          <w:color w:val="000000"/>
          <w:sz w:val="26"/>
        </w:rPr>
        <w:t xml:space="preserve"> </w:t>
      </w:r>
      <w:r>
        <w:rPr>
          <w:rFonts w:eastAsia="Calibri" w:cs="Calibri"/>
          <w:color w:val="000000"/>
          <w:sz w:val="26"/>
        </w:rPr>
        <w:t>объекта</w:t>
      </w:r>
      <w:r>
        <w:rPr>
          <w:rFonts w:ascii="Arial, sans-serif" w:eastAsia="Arial, sans-serif" w:hAnsi="Arial, sans-serif" w:cs="Arial, sans-serif"/>
          <w:color w:val="000000"/>
          <w:sz w:val="26"/>
        </w:rPr>
        <w:t>;</w:t>
      </w:r>
    </w:p>
    <w:p w14:paraId="5CEA3570" w14:textId="632C859F" w:rsidR="00E53D3C" w:rsidRDefault="00E53D3C" w:rsidP="00E53D3C">
      <w:pPr>
        <w:jc w:val="both"/>
        <w:rPr>
          <w:rFonts w:ascii="Arial" w:eastAsia="Arial" w:hAnsi="Arial" w:cs="Arial"/>
          <w:color w:val="00000A"/>
        </w:rPr>
      </w:pPr>
      <w:r>
        <w:rPr>
          <w:rFonts w:ascii="Liberation Serif" w:eastAsia="Liberation Serif" w:hAnsi="Liberation Serif" w:cs="Liberation Serif"/>
          <w:color w:val="00000A"/>
        </w:rPr>
        <w:t xml:space="preserve">- </w:t>
      </w:r>
      <w:r>
        <w:rPr>
          <w:rFonts w:ascii="Arial" w:eastAsia="Arial" w:hAnsi="Arial" w:cs="Arial"/>
          <w:color w:val="00000A"/>
        </w:rPr>
        <w:t>работы по сносу объекта капитального строительства (в том числе линейного объекта).</w:t>
      </w:r>
    </w:p>
    <w:p w14:paraId="3E0F0CEA" w14:textId="52E7700A" w:rsidR="00D76588" w:rsidRDefault="00D76588" w:rsidP="00E53D3C">
      <w:pPr>
        <w:jc w:val="both"/>
        <w:rPr>
          <w:sz w:val="26"/>
          <w:szCs w:val="26"/>
        </w:rPr>
      </w:pPr>
      <w:r>
        <w:t xml:space="preserve">    </w:t>
      </w:r>
      <w:r w:rsidRPr="00D76588">
        <w:t xml:space="preserve">&lt;***&gt; </w:t>
      </w:r>
      <w:r w:rsidR="009503F1" w:rsidRPr="009503F1">
        <w:rPr>
          <w:sz w:val="26"/>
          <w:szCs w:val="26"/>
        </w:rPr>
        <w:t>В целях соблюдения требований, предъявляемых к годовому объему закупок у субъектов малого и среднего предпринимательства, установленного в пункте 23.1 настоящего Положения, заказчик вправе не применять требования, установленные в Приложении № 1 и осуществлять закупки путем проведения электронного конкурса, электронного аукциона, электронного запроса котировок, электронного запроса предложений, а также при осуществлении закупки у единственного поставщика (подрядчика, исполнителя) в соответствии с требованиями раздела 23, пункта 25.3.36. раздела 25 настоящего Положения.</w:t>
      </w:r>
    </w:p>
    <w:p w14:paraId="13C20BB9" w14:textId="164874C1" w:rsidR="009503F1" w:rsidRDefault="009503F1" w:rsidP="00E53D3C">
      <w:pPr>
        <w:jc w:val="both"/>
        <w:rPr>
          <w:sz w:val="26"/>
          <w:szCs w:val="26"/>
        </w:rPr>
      </w:pPr>
    </w:p>
    <w:p w14:paraId="74B3BA98" w14:textId="2E0A590C" w:rsidR="009503F1" w:rsidRDefault="009503F1" w:rsidP="00E53D3C">
      <w:pPr>
        <w:jc w:val="both"/>
        <w:rPr>
          <w:sz w:val="26"/>
          <w:szCs w:val="26"/>
        </w:rPr>
      </w:pPr>
    </w:p>
    <w:p w14:paraId="5E06F6B4" w14:textId="4C332CF5" w:rsidR="009503F1" w:rsidRDefault="009503F1" w:rsidP="00E53D3C">
      <w:pPr>
        <w:jc w:val="both"/>
        <w:rPr>
          <w:sz w:val="26"/>
          <w:szCs w:val="26"/>
        </w:rPr>
      </w:pPr>
    </w:p>
    <w:p w14:paraId="62509D7A" w14:textId="49B62F6E" w:rsidR="009503F1" w:rsidRDefault="009503F1" w:rsidP="00E53D3C">
      <w:pPr>
        <w:jc w:val="both"/>
        <w:rPr>
          <w:sz w:val="26"/>
          <w:szCs w:val="26"/>
        </w:rPr>
      </w:pPr>
    </w:p>
    <w:p w14:paraId="6D466E31" w14:textId="41FE48D5" w:rsidR="009503F1" w:rsidRDefault="009503F1" w:rsidP="00E53D3C">
      <w:pPr>
        <w:jc w:val="both"/>
        <w:rPr>
          <w:sz w:val="26"/>
          <w:szCs w:val="26"/>
        </w:rPr>
      </w:pPr>
    </w:p>
    <w:p w14:paraId="533CF71C" w14:textId="64E0BDF1" w:rsidR="009503F1" w:rsidRDefault="009503F1" w:rsidP="00E53D3C">
      <w:pPr>
        <w:jc w:val="both"/>
        <w:rPr>
          <w:sz w:val="26"/>
          <w:szCs w:val="26"/>
        </w:rPr>
      </w:pPr>
    </w:p>
    <w:p w14:paraId="1CE3BF6A" w14:textId="6832F875" w:rsidR="009503F1" w:rsidRDefault="009503F1" w:rsidP="00E53D3C">
      <w:pPr>
        <w:jc w:val="both"/>
        <w:rPr>
          <w:sz w:val="26"/>
          <w:szCs w:val="26"/>
        </w:rPr>
      </w:pPr>
    </w:p>
    <w:p w14:paraId="06728E21" w14:textId="73C3317F" w:rsidR="009503F1" w:rsidRDefault="009503F1" w:rsidP="00E53D3C">
      <w:pPr>
        <w:jc w:val="both"/>
        <w:rPr>
          <w:sz w:val="26"/>
          <w:szCs w:val="26"/>
        </w:rPr>
      </w:pPr>
    </w:p>
    <w:p w14:paraId="224EC71B" w14:textId="433914ED" w:rsidR="009503F1" w:rsidRDefault="009503F1" w:rsidP="00E53D3C">
      <w:pPr>
        <w:jc w:val="both"/>
        <w:rPr>
          <w:sz w:val="26"/>
          <w:szCs w:val="26"/>
        </w:rPr>
      </w:pPr>
    </w:p>
    <w:p w14:paraId="7FE491D3" w14:textId="7EBB41A9" w:rsidR="009503F1" w:rsidRDefault="009503F1" w:rsidP="00E53D3C">
      <w:pPr>
        <w:jc w:val="both"/>
        <w:rPr>
          <w:sz w:val="26"/>
          <w:szCs w:val="26"/>
        </w:rPr>
      </w:pPr>
    </w:p>
    <w:p w14:paraId="70D2F3E4" w14:textId="67E369A3" w:rsidR="009503F1" w:rsidRDefault="009503F1" w:rsidP="00E53D3C">
      <w:pPr>
        <w:jc w:val="both"/>
        <w:rPr>
          <w:sz w:val="26"/>
          <w:szCs w:val="26"/>
        </w:rPr>
      </w:pPr>
    </w:p>
    <w:p w14:paraId="1A587D24" w14:textId="4FC58945" w:rsidR="009503F1" w:rsidRDefault="009503F1" w:rsidP="00E53D3C">
      <w:pPr>
        <w:jc w:val="both"/>
        <w:rPr>
          <w:sz w:val="26"/>
          <w:szCs w:val="26"/>
        </w:rPr>
      </w:pPr>
    </w:p>
    <w:p w14:paraId="683008EF" w14:textId="15D3B61B" w:rsidR="009503F1" w:rsidRDefault="009503F1" w:rsidP="00E53D3C">
      <w:pPr>
        <w:jc w:val="both"/>
        <w:rPr>
          <w:sz w:val="26"/>
          <w:szCs w:val="26"/>
        </w:rPr>
      </w:pPr>
    </w:p>
    <w:p w14:paraId="75FDF841" w14:textId="2B29DCA3" w:rsidR="009503F1" w:rsidRDefault="009503F1" w:rsidP="00E53D3C">
      <w:pPr>
        <w:jc w:val="both"/>
        <w:rPr>
          <w:sz w:val="26"/>
          <w:szCs w:val="26"/>
        </w:rPr>
      </w:pPr>
    </w:p>
    <w:p w14:paraId="000218FC" w14:textId="6B851EC3" w:rsidR="009503F1" w:rsidRDefault="009503F1" w:rsidP="00E53D3C">
      <w:pPr>
        <w:jc w:val="both"/>
        <w:rPr>
          <w:sz w:val="26"/>
          <w:szCs w:val="26"/>
        </w:rPr>
      </w:pPr>
    </w:p>
    <w:p w14:paraId="6CFA06EA" w14:textId="4EE8322C" w:rsidR="009503F1" w:rsidRDefault="009503F1" w:rsidP="00E53D3C">
      <w:pPr>
        <w:jc w:val="both"/>
        <w:rPr>
          <w:sz w:val="26"/>
          <w:szCs w:val="26"/>
        </w:rPr>
      </w:pPr>
    </w:p>
    <w:p w14:paraId="3CD9A2DE" w14:textId="0449F32C" w:rsidR="009503F1" w:rsidRDefault="009503F1" w:rsidP="00E53D3C">
      <w:pPr>
        <w:jc w:val="both"/>
        <w:rPr>
          <w:sz w:val="26"/>
          <w:szCs w:val="26"/>
        </w:rPr>
      </w:pPr>
    </w:p>
    <w:p w14:paraId="24028E44" w14:textId="77777777" w:rsidR="009503F1" w:rsidRDefault="009503F1" w:rsidP="00E53D3C">
      <w:pPr>
        <w:jc w:val="both"/>
      </w:pPr>
    </w:p>
    <w:p w14:paraId="2010E015" w14:textId="77777777" w:rsidR="00E53D3C" w:rsidRDefault="00E53D3C" w:rsidP="00E53D3C">
      <w:pPr>
        <w:jc w:val="both"/>
      </w:pPr>
    </w:p>
    <w:p w14:paraId="427149AA" w14:textId="111891C9" w:rsidR="00E53D3C" w:rsidRDefault="00E53D3C" w:rsidP="00E53D3C">
      <w:pPr>
        <w:ind w:left="720"/>
        <w:jc w:val="both"/>
      </w:pPr>
    </w:p>
    <w:p w14:paraId="769D7FA4" w14:textId="1336BC8E" w:rsidR="009503F1" w:rsidRDefault="009503F1" w:rsidP="00E53D3C">
      <w:pPr>
        <w:ind w:left="720"/>
        <w:jc w:val="both"/>
      </w:pPr>
    </w:p>
    <w:p w14:paraId="35EC3E5F" w14:textId="4321917C" w:rsidR="009503F1" w:rsidRDefault="009503F1" w:rsidP="00E53D3C">
      <w:pPr>
        <w:ind w:left="720"/>
        <w:jc w:val="both"/>
      </w:pPr>
    </w:p>
    <w:p w14:paraId="79D72D1E" w14:textId="4EEAC764" w:rsidR="009503F1" w:rsidRDefault="009503F1" w:rsidP="00E53D3C">
      <w:pPr>
        <w:ind w:left="720"/>
        <w:jc w:val="both"/>
      </w:pPr>
    </w:p>
    <w:p w14:paraId="1FF02BF6" w14:textId="5BD32DAB" w:rsidR="009503F1" w:rsidRDefault="009503F1" w:rsidP="00E53D3C">
      <w:pPr>
        <w:ind w:left="720"/>
        <w:jc w:val="both"/>
      </w:pPr>
    </w:p>
    <w:p w14:paraId="4F8BE6E4" w14:textId="77777777" w:rsidR="009503F1" w:rsidRDefault="009503F1" w:rsidP="00E53D3C">
      <w:pPr>
        <w:ind w:left="720"/>
        <w:jc w:val="both"/>
      </w:pPr>
    </w:p>
    <w:p w14:paraId="0F23D5E7" w14:textId="77777777" w:rsidR="00E53D3C" w:rsidRDefault="00E53D3C" w:rsidP="00E53D3C">
      <w:pPr>
        <w:jc w:val="right"/>
      </w:pPr>
    </w:p>
    <w:p w14:paraId="6CD1BBE8" w14:textId="77777777" w:rsidR="00E53D3C" w:rsidRDefault="00E53D3C" w:rsidP="00E53D3C">
      <w:pPr>
        <w:jc w:val="right"/>
      </w:pPr>
      <w:r>
        <w:rPr>
          <w:rFonts w:eastAsia="Calibri" w:cs="Calibri"/>
          <w:b/>
          <w:color w:val="000000"/>
          <w:sz w:val="26"/>
        </w:rPr>
        <w:t>Приложение</w:t>
      </w:r>
      <w:r>
        <w:rPr>
          <w:rFonts w:ascii="Arial, sans-serif" w:eastAsia="Arial, sans-serif" w:hAnsi="Arial, sans-serif" w:cs="Arial, sans-serif"/>
          <w:b/>
          <w:color w:val="000000"/>
          <w:sz w:val="26"/>
        </w:rPr>
        <w:t xml:space="preserve"> </w:t>
      </w:r>
      <w:r>
        <w:rPr>
          <w:rFonts w:eastAsia="Calibri" w:cs="Calibri"/>
          <w:b/>
          <w:color w:val="000000"/>
          <w:sz w:val="26"/>
        </w:rPr>
        <w:t>№</w:t>
      </w:r>
      <w:r>
        <w:rPr>
          <w:rFonts w:ascii="Arial, sans-serif" w:eastAsia="Arial, sans-serif" w:hAnsi="Arial, sans-serif" w:cs="Arial, sans-serif"/>
          <w:b/>
          <w:color w:val="000000"/>
          <w:sz w:val="26"/>
        </w:rPr>
        <w:t xml:space="preserve"> 2</w:t>
      </w:r>
    </w:p>
    <w:p w14:paraId="4522ADF0" w14:textId="77777777" w:rsidR="00E53D3C" w:rsidRDefault="00E53D3C" w:rsidP="00E53D3C">
      <w:pPr>
        <w:jc w:val="right"/>
      </w:pPr>
      <w:r>
        <w:rPr>
          <w:rFonts w:eastAsia="Calibri" w:cs="Calibri"/>
          <w:b/>
          <w:color w:val="000000"/>
          <w:sz w:val="26"/>
        </w:rPr>
        <w:t>к</w:t>
      </w:r>
      <w:r>
        <w:rPr>
          <w:rFonts w:ascii="Arial, sans-serif" w:eastAsia="Arial, sans-serif" w:hAnsi="Arial, sans-serif" w:cs="Arial, sans-serif"/>
          <w:b/>
          <w:color w:val="000000"/>
          <w:sz w:val="26"/>
        </w:rPr>
        <w:t xml:space="preserve"> </w:t>
      </w:r>
      <w:r>
        <w:rPr>
          <w:rFonts w:eastAsia="Calibri" w:cs="Calibri"/>
          <w:b/>
          <w:color w:val="000000"/>
          <w:sz w:val="26"/>
        </w:rPr>
        <w:t>Положению</w:t>
      </w:r>
      <w:r>
        <w:rPr>
          <w:rFonts w:ascii="Arial, sans-serif" w:eastAsia="Arial, sans-serif" w:hAnsi="Arial, sans-serif" w:cs="Arial, sans-serif"/>
          <w:b/>
          <w:color w:val="000000"/>
          <w:sz w:val="26"/>
        </w:rPr>
        <w:t xml:space="preserve"> </w:t>
      </w:r>
      <w:r>
        <w:rPr>
          <w:rFonts w:eastAsia="Calibri" w:cs="Calibri"/>
          <w:b/>
          <w:color w:val="000000"/>
          <w:sz w:val="26"/>
        </w:rPr>
        <w:t>о</w:t>
      </w:r>
      <w:r>
        <w:rPr>
          <w:rFonts w:ascii="Arial, sans-serif" w:eastAsia="Arial, sans-serif" w:hAnsi="Arial, sans-serif" w:cs="Arial, sans-serif"/>
          <w:b/>
          <w:color w:val="000000"/>
          <w:sz w:val="26"/>
        </w:rPr>
        <w:t xml:space="preserve"> </w:t>
      </w:r>
      <w:r>
        <w:rPr>
          <w:rFonts w:eastAsia="Calibri" w:cs="Calibri"/>
          <w:b/>
          <w:color w:val="000000"/>
          <w:sz w:val="26"/>
        </w:rPr>
        <w:t>закупках</w:t>
      </w:r>
    </w:p>
    <w:p w14:paraId="5E77B75D" w14:textId="77777777" w:rsidR="00E53D3C" w:rsidRDefault="00E53D3C" w:rsidP="00E53D3C">
      <w:pPr>
        <w:ind w:left="720"/>
        <w:jc w:val="both"/>
      </w:pPr>
    </w:p>
    <w:p w14:paraId="31C24932" w14:textId="77777777" w:rsidR="00E53D3C" w:rsidRDefault="00E53D3C" w:rsidP="00E53D3C">
      <w:pPr>
        <w:spacing w:after="244" w:line="264" w:lineRule="auto"/>
        <w:ind w:right="454"/>
        <w:jc w:val="center"/>
      </w:pPr>
      <w:r>
        <w:rPr>
          <w:rFonts w:eastAsia="Calibri" w:cs="Calibri"/>
          <w:b/>
          <w:color w:val="000000"/>
          <w:sz w:val="26"/>
        </w:rPr>
        <w:t>Порядок</w:t>
      </w:r>
      <w:r>
        <w:rPr>
          <w:rFonts w:ascii="Arial, sans-serif" w:eastAsia="Arial, sans-serif" w:hAnsi="Arial, sans-serif" w:cs="Arial, sans-serif"/>
          <w:b/>
          <w:color w:val="000000"/>
          <w:sz w:val="26"/>
        </w:rPr>
        <w:t xml:space="preserve"> </w:t>
      </w:r>
      <w:r>
        <w:rPr>
          <w:rFonts w:eastAsia="Calibri" w:cs="Calibri"/>
          <w:b/>
          <w:color w:val="000000"/>
          <w:sz w:val="26"/>
        </w:rPr>
        <w:t>оценки</w:t>
      </w:r>
      <w:r>
        <w:rPr>
          <w:rFonts w:ascii="Arial, sans-serif" w:eastAsia="Arial, sans-serif" w:hAnsi="Arial, sans-serif" w:cs="Arial, sans-serif"/>
          <w:b/>
          <w:color w:val="000000"/>
          <w:sz w:val="26"/>
        </w:rPr>
        <w:t xml:space="preserve"> </w:t>
      </w:r>
      <w:r>
        <w:rPr>
          <w:rFonts w:eastAsia="Calibri" w:cs="Calibri"/>
          <w:b/>
          <w:color w:val="000000"/>
          <w:sz w:val="26"/>
        </w:rPr>
        <w:t>заявок</w:t>
      </w:r>
      <w:r>
        <w:rPr>
          <w:rFonts w:ascii="Arial, sans-serif" w:eastAsia="Arial, sans-serif" w:hAnsi="Arial, sans-serif" w:cs="Arial, sans-serif"/>
          <w:b/>
          <w:color w:val="000000"/>
          <w:sz w:val="26"/>
        </w:rPr>
        <w:t xml:space="preserve"> </w:t>
      </w:r>
      <w:r>
        <w:rPr>
          <w:rFonts w:eastAsia="Calibri" w:cs="Calibri"/>
          <w:b/>
          <w:color w:val="000000"/>
          <w:sz w:val="26"/>
        </w:rPr>
        <w:t>на</w:t>
      </w:r>
      <w:r>
        <w:rPr>
          <w:rFonts w:ascii="Arial, sans-serif" w:eastAsia="Arial, sans-serif" w:hAnsi="Arial, sans-serif" w:cs="Arial, sans-serif"/>
          <w:b/>
          <w:color w:val="000000"/>
          <w:sz w:val="26"/>
        </w:rPr>
        <w:t xml:space="preserve"> </w:t>
      </w:r>
      <w:r>
        <w:rPr>
          <w:rFonts w:eastAsia="Calibri" w:cs="Calibri"/>
          <w:b/>
          <w:color w:val="000000"/>
          <w:sz w:val="26"/>
        </w:rPr>
        <w:t>участие</w:t>
      </w:r>
      <w:r>
        <w:rPr>
          <w:rFonts w:ascii="Arial, sans-serif" w:eastAsia="Arial, sans-serif" w:hAnsi="Arial, sans-serif" w:cs="Arial, sans-serif"/>
          <w:b/>
          <w:color w:val="000000"/>
          <w:sz w:val="26"/>
        </w:rPr>
        <w:t xml:space="preserve"> </w:t>
      </w:r>
      <w:r>
        <w:rPr>
          <w:rFonts w:eastAsia="Calibri" w:cs="Calibri"/>
          <w:b/>
          <w:color w:val="000000"/>
          <w:sz w:val="26"/>
        </w:rPr>
        <w:t>в</w:t>
      </w:r>
      <w:r>
        <w:rPr>
          <w:rFonts w:ascii="Arial, sans-serif" w:eastAsia="Arial, sans-serif" w:hAnsi="Arial, sans-serif" w:cs="Arial, sans-serif"/>
          <w:b/>
          <w:color w:val="000000"/>
          <w:sz w:val="26"/>
        </w:rPr>
        <w:t xml:space="preserve"> </w:t>
      </w:r>
      <w:r>
        <w:rPr>
          <w:rFonts w:eastAsia="Calibri" w:cs="Calibri"/>
          <w:b/>
          <w:color w:val="000000"/>
          <w:sz w:val="26"/>
        </w:rPr>
        <w:t>открытом</w:t>
      </w:r>
      <w:r>
        <w:rPr>
          <w:rFonts w:ascii="Arial, sans-serif" w:eastAsia="Arial, sans-serif" w:hAnsi="Arial, sans-serif" w:cs="Arial, sans-serif"/>
          <w:b/>
          <w:color w:val="000000"/>
          <w:sz w:val="26"/>
        </w:rPr>
        <w:t xml:space="preserve"> </w:t>
      </w:r>
      <w:r>
        <w:rPr>
          <w:rFonts w:eastAsia="Calibri" w:cs="Calibri"/>
          <w:b/>
          <w:color w:val="000000"/>
          <w:sz w:val="26"/>
        </w:rPr>
        <w:t>конкурсе</w:t>
      </w:r>
      <w:r>
        <w:rPr>
          <w:rFonts w:ascii="Arial, sans-serif" w:eastAsia="Arial, sans-serif" w:hAnsi="Arial, sans-serif" w:cs="Arial, sans-serif"/>
          <w:b/>
          <w:color w:val="000000"/>
          <w:sz w:val="26"/>
        </w:rPr>
        <w:t xml:space="preserve">, </w:t>
      </w:r>
      <w:r>
        <w:rPr>
          <w:rFonts w:eastAsia="Calibri" w:cs="Calibri"/>
          <w:b/>
          <w:color w:val="000000"/>
          <w:sz w:val="26"/>
        </w:rPr>
        <w:t>в</w:t>
      </w:r>
      <w:r>
        <w:rPr>
          <w:rFonts w:ascii="Arial, sans-serif" w:eastAsia="Arial, sans-serif" w:hAnsi="Arial, sans-serif" w:cs="Arial, sans-serif"/>
          <w:b/>
          <w:color w:val="000000"/>
          <w:sz w:val="26"/>
        </w:rPr>
        <w:t xml:space="preserve"> </w:t>
      </w:r>
      <w:r>
        <w:rPr>
          <w:rFonts w:eastAsia="Calibri" w:cs="Calibri"/>
          <w:b/>
          <w:color w:val="000000"/>
          <w:sz w:val="26"/>
        </w:rPr>
        <w:t>открытом</w:t>
      </w:r>
      <w:r>
        <w:rPr>
          <w:rFonts w:ascii="Arial, sans-serif" w:eastAsia="Arial, sans-serif" w:hAnsi="Arial, sans-serif" w:cs="Arial, sans-serif"/>
          <w:b/>
          <w:color w:val="000000"/>
          <w:sz w:val="26"/>
        </w:rPr>
        <w:t xml:space="preserve"> </w:t>
      </w:r>
      <w:r>
        <w:rPr>
          <w:rFonts w:eastAsia="Calibri" w:cs="Calibri"/>
          <w:b/>
          <w:color w:val="000000"/>
          <w:sz w:val="26"/>
        </w:rPr>
        <w:t>конкурсе</w:t>
      </w:r>
      <w:r>
        <w:rPr>
          <w:rFonts w:ascii="Arial, sans-serif" w:eastAsia="Arial, sans-serif" w:hAnsi="Arial, sans-serif" w:cs="Arial, sans-serif"/>
          <w:b/>
          <w:color w:val="000000"/>
          <w:sz w:val="26"/>
        </w:rPr>
        <w:t xml:space="preserve"> </w:t>
      </w:r>
      <w:r>
        <w:rPr>
          <w:rFonts w:eastAsia="Calibri" w:cs="Calibri"/>
          <w:b/>
          <w:color w:val="000000"/>
          <w:sz w:val="26"/>
        </w:rPr>
        <w:t>в</w:t>
      </w:r>
      <w:r>
        <w:rPr>
          <w:rFonts w:ascii="Arial, sans-serif" w:eastAsia="Arial, sans-serif" w:hAnsi="Arial, sans-serif" w:cs="Arial, sans-serif"/>
          <w:b/>
          <w:color w:val="000000"/>
          <w:sz w:val="26"/>
        </w:rPr>
        <w:t xml:space="preserve"> </w:t>
      </w:r>
      <w:r>
        <w:rPr>
          <w:rFonts w:eastAsia="Calibri" w:cs="Calibri"/>
          <w:b/>
          <w:color w:val="000000"/>
          <w:sz w:val="26"/>
        </w:rPr>
        <w:t>электронной</w:t>
      </w:r>
      <w:r>
        <w:rPr>
          <w:rFonts w:ascii="Arial, sans-serif" w:eastAsia="Arial, sans-serif" w:hAnsi="Arial, sans-serif" w:cs="Arial, sans-serif"/>
          <w:b/>
          <w:color w:val="000000"/>
          <w:sz w:val="26"/>
        </w:rPr>
        <w:t xml:space="preserve"> </w:t>
      </w:r>
      <w:r>
        <w:rPr>
          <w:rFonts w:eastAsia="Calibri" w:cs="Calibri"/>
          <w:b/>
          <w:color w:val="000000"/>
          <w:sz w:val="26"/>
        </w:rPr>
        <w:t>форме</w:t>
      </w:r>
      <w:r>
        <w:rPr>
          <w:rFonts w:ascii="Arial, sans-serif" w:eastAsia="Arial, sans-serif" w:hAnsi="Arial, sans-serif" w:cs="Arial, sans-serif"/>
          <w:b/>
          <w:color w:val="000000"/>
          <w:sz w:val="26"/>
        </w:rPr>
        <w:t xml:space="preserve">, </w:t>
      </w:r>
      <w:r>
        <w:rPr>
          <w:rFonts w:eastAsia="Calibri" w:cs="Calibri"/>
          <w:b/>
          <w:color w:val="000000"/>
          <w:sz w:val="26"/>
        </w:rPr>
        <w:t>конкурсе</w:t>
      </w:r>
      <w:r>
        <w:rPr>
          <w:rFonts w:ascii="Arial, sans-serif" w:eastAsia="Arial, sans-serif" w:hAnsi="Arial, sans-serif" w:cs="Arial, sans-serif"/>
          <w:b/>
          <w:color w:val="000000"/>
          <w:sz w:val="26"/>
        </w:rPr>
        <w:t xml:space="preserve"> </w:t>
      </w:r>
      <w:r>
        <w:rPr>
          <w:rFonts w:eastAsia="Calibri" w:cs="Calibri"/>
          <w:b/>
          <w:color w:val="000000"/>
          <w:sz w:val="26"/>
        </w:rPr>
        <w:t>с</w:t>
      </w:r>
      <w:r>
        <w:rPr>
          <w:rFonts w:ascii="Arial, sans-serif" w:eastAsia="Arial, sans-serif" w:hAnsi="Arial, sans-serif" w:cs="Arial, sans-serif"/>
          <w:b/>
          <w:color w:val="000000"/>
          <w:sz w:val="26"/>
        </w:rPr>
        <w:t xml:space="preserve"> </w:t>
      </w:r>
      <w:r>
        <w:rPr>
          <w:rFonts w:eastAsia="Calibri" w:cs="Calibri"/>
          <w:b/>
          <w:color w:val="000000"/>
          <w:sz w:val="26"/>
        </w:rPr>
        <w:t>ограниченным</w:t>
      </w:r>
      <w:r>
        <w:rPr>
          <w:rFonts w:ascii="Arial, sans-serif" w:eastAsia="Arial, sans-serif" w:hAnsi="Arial, sans-serif" w:cs="Arial, sans-serif"/>
          <w:b/>
          <w:color w:val="000000"/>
          <w:sz w:val="26"/>
        </w:rPr>
        <w:t xml:space="preserve"> </w:t>
      </w:r>
      <w:r>
        <w:rPr>
          <w:rFonts w:eastAsia="Calibri" w:cs="Calibri"/>
          <w:b/>
          <w:color w:val="000000"/>
          <w:sz w:val="26"/>
        </w:rPr>
        <w:t>участием</w:t>
      </w:r>
      <w:r>
        <w:rPr>
          <w:rFonts w:ascii="Arial, sans-serif" w:eastAsia="Arial, sans-serif" w:hAnsi="Arial, sans-serif" w:cs="Arial, sans-serif"/>
          <w:b/>
          <w:color w:val="000000"/>
          <w:sz w:val="26"/>
        </w:rPr>
        <w:t xml:space="preserve"> </w:t>
      </w:r>
      <w:r>
        <w:rPr>
          <w:rFonts w:eastAsia="Calibri" w:cs="Calibri"/>
          <w:b/>
          <w:color w:val="000000"/>
          <w:sz w:val="26"/>
        </w:rPr>
        <w:t>в</w:t>
      </w:r>
      <w:r>
        <w:rPr>
          <w:rFonts w:ascii="Arial, sans-serif" w:eastAsia="Arial, sans-serif" w:hAnsi="Arial, sans-serif" w:cs="Arial, sans-serif"/>
          <w:b/>
          <w:color w:val="000000"/>
          <w:sz w:val="26"/>
        </w:rPr>
        <w:t xml:space="preserve"> </w:t>
      </w:r>
      <w:r>
        <w:rPr>
          <w:rFonts w:eastAsia="Calibri" w:cs="Calibri"/>
          <w:b/>
          <w:color w:val="000000"/>
          <w:sz w:val="26"/>
        </w:rPr>
        <w:t>электронной</w:t>
      </w:r>
      <w:r>
        <w:rPr>
          <w:rFonts w:ascii="Arial, sans-serif" w:eastAsia="Arial, sans-serif" w:hAnsi="Arial, sans-serif" w:cs="Arial, sans-serif"/>
          <w:b/>
          <w:color w:val="000000"/>
          <w:sz w:val="26"/>
        </w:rPr>
        <w:t xml:space="preserve"> </w:t>
      </w:r>
      <w:r>
        <w:rPr>
          <w:rFonts w:eastAsia="Calibri" w:cs="Calibri"/>
          <w:b/>
          <w:color w:val="000000"/>
          <w:sz w:val="26"/>
        </w:rPr>
        <w:t>форме</w:t>
      </w:r>
      <w:r>
        <w:rPr>
          <w:rFonts w:ascii="Arial, sans-serif" w:eastAsia="Arial, sans-serif" w:hAnsi="Arial, sans-serif" w:cs="Arial, sans-serif"/>
          <w:b/>
          <w:color w:val="000000"/>
          <w:sz w:val="26"/>
        </w:rPr>
        <w:t xml:space="preserve">, </w:t>
      </w:r>
      <w:r>
        <w:rPr>
          <w:rFonts w:eastAsia="Calibri" w:cs="Calibri"/>
          <w:b/>
          <w:color w:val="000000"/>
          <w:sz w:val="26"/>
        </w:rPr>
        <w:t>запросе</w:t>
      </w:r>
      <w:r>
        <w:rPr>
          <w:rFonts w:ascii="Arial, sans-serif" w:eastAsia="Arial, sans-serif" w:hAnsi="Arial, sans-serif" w:cs="Arial, sans-serif"/>
          <w:b/>
          <w:color w:val="000000"/>
          <w:sz w:val="26"/>
        </w:rPr>
        <w:t xml:space="preserve"> </w:t>
      </w:r>
      <w:r>
        <w:rPr>
          <w:rFonts w:eastAsia="Calibri" w:cs="Calibri"/>
          <w:b/>
          <w:color w:val="000000"/>
          <w:sz w:val="26"/>
        </w:rPr>
        <w:t>предложений</w:t>
      </w:r>
      <w:r>
        <w:rPr>
          <w:rFonts w:ascii="Arial, sans-serif" w:eastAsia="Arial, sans-serif" w:hAnsi="Arial, sans-serif" w:cs="Arial, sans-serif"/>
          <w:b/>
          <w:color w:val="000000"/>
          <w:sz w:val="26"/>
        </w:rPr>
        <w:t xml:space="preserve">, </w:t>
      </w:r>
      <w:r>
        <w:rPr>
          <w:rFonts w:eastAsia="Calibri" w:cs="Calibri"/>
          <w:b/>
          <w:color w:val="000000"/>
          <w:sz w:val="26"/>
        </w:rPr>
        <w:t>запросе</w:t>
      </w:r>
      <w:r>
        <w:rPr>
          <w:rFonts w:ascii="Arial, sans-serif" w:eastAsia="Arial, sans-serif" w:hAnsi="Arial, sans-serif" w:cs="Arial, sans-serif"/>
          <w:b/>
          <w:color w:val="000000"/>
          <w:sz w:val="26"/>
        </w:rPr>
        <w:t xml:space="preserve"> </w:t>
      </w:r>
      <w:r>
        <w:rPr>
          <w:rFonts w:eastAsia="Calibri" w:cs="Calibri"/>
          <w:b/>
          <w:color w:val="000000"/>
          <w:sz w:val="26"/>
        </w:rPr>
        <w:t>предложений</w:t>
      </w:r>
      <w:r>
        <w:rPr>
          <w:rFonts w:ascii="Arial, sans-serif" w:eastAsia="Arial, sans-serif" w:hAnsi="Arial, sans-serif" w:cs="Arial, sans-serif"/>
          <w:b/>
          <w:color w:val="000000"/>
          <w:sz w:val="26"/>
        </w:rPr>
        <w:t xml:space="preserve"> </w:t>
      </w:r>
      <w:r>
        <w:rPr>
          <w:rFonts w:eastAsia="Calibri" w:cs="Calibri"/>
          <w:b/>
          <w:color w:val="000000"/>
          <w:sz w:val="26"/>
        </w:rPr>
        <w:t>в</w:t>
      </w:r>
      <w:r>
        <w:rPr>
          <w:rFonts w:ascii="Arial, sans-serif" w:eastAsia="Arial, sans-serif" w:hAnsi="Arial, sans-serif" w:cs="Arial, sans-serif"/>
          <w:b/>
          <w:color w:val="000000"/>
          <w:sz w:val="26"/>
        </w:rPr>
        <w:t xml:space="preserve"> </w:t>
      </w:r>
      <w:r>
        <w:rPr>
          <w:rFonts w:eastAsia="Calibri" w:cs="Calibri"/>
          <w:b/>
          <w:color w:val="000000"/>
          <w:sz w:val="26"/>
        </w:rPr>
        <w:t>электронной</w:t>
      </w:r>
      <w:r>
        <w:rPr>
          <w:rFonts w:ascii="Arial, sans-serif" w:eastAsia="Arial, sans-serif" w:hAnsi="Arial, sans-serif" w:cs="Arial, sans-serif"/>
          <w:b/>
          <w:color w:val="000000"/>
          <w:sz w:val="26"/>
        </w:rPr>
        <w:t xml:space="preserve"> </w:t>
      </w:r>
      <w:r>
        <w:rPr>
          <w:rFonts w:eastAsia="Calibri" w:cs="Calibri"/>
          <w:b/>
          <w:color w:val="000000"/>
          <w:sz w:val="26"/>
        </w:rPr>
        <w:t>форме</w:t>
      </w:r>
    </w:p>
    <w:p w14:paraId="057ED7E9" w14:textId="77777777" w:rsidR="00E53D3C" w:rsidRDefault="00E53D3C" w:rsidP="00E53D3C">
      <w:pPr>
        <w:ind w:firstLine="567"/>
        <w:jc w:val="both"/>
      </w:pPr>
      <w:r>
        <w:rPr>
          <w:rFonts w:ascii="Arial, sans-serif" w:eastAsia="Arial, sans-serif" w:hAnsi="Arial, sans-serif" w:cs="Arial, sans-serif"/>
          <w:color w:val="000000"/>
          <w:sz w:val="26"/>
        </w:rPr>
        <w:t xml:space="preserve">1. </w:t>
      </w:r>
      <w:r>
        <w:rPr>
          <w:rFonts w:eastAsia="Calibri" w:cs="Calibri"/>
          <w:color w:val="000000"/>
          <w:sz w:val="26"/>
        </w:rPr>
        <w:t>Настоящий</w:t>
      </w:r>
      <w:r>
        <w:rPr>
          <w:rFonts w:ascii="Arial, sans-serif" w:eastAsia="Arial, sans-serif" w:hAnsi="Arial, sans-serif" w:cs="Arial, sans-serif"/>
          <w:color w:val="000000"/>
          <w:sz w:val="26"/>
        </w:rPr>
        <w:t xml:space="preserve">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определяет</w:t>
      </w:r>
      <w:r>
        <w:rPr>
          <w:rFonts w:ascii="Arial, sans-serif" w:eastAsia="Arial, sans-serif" w:hAnsi="Arial, sans-serif" w:cs="Arial, sans-serif"/>
          <w:color w:val="000000"/>
          <w:sz w:val="26"/>
        </w:rPr>
        <w:t xml:space="preserve"> </w:t>
      </w:r>
      <w:r>
        <w:rPr>
          <w:rFonts w:eastAsia="Calibri" w:cs="Calibri"/>
          <w:color w:val="000000"/>
          <w:sz w:val="26"/>
        </w:rPr>
        <w:t>оценку</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участников</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обеспечения</w:t>
      </w:r>
      <w:r>
        <w:rPr>
          <w:rFonts w:ascii="Arial, sans-serif" w:eastAsia="Arial, sans-serif" w:hAnsi="Arial, sans-serif" w:cs="Arial, sans-serif"/>
          <w:color w:val="000000"/>
          <w:sz w:val="26"/>
        </w:rPr>
        <w:t xml:space="preserve"> </w:t>
      </w:r>
      <w:r>
        <w:rPr>
          <w:rFonts w:eastAsia="Calibri" w:cs="Calibri"/>
          <w:color w:val="000000"/>
          <w:sz w:val="26"/>
        </w:rPr>
        <w:t>нужд</w:t>
      </w:r>
      <w:r>
        <w:rPr>
          <w:rFonts w:ascii="Arial, sans-serif" w:eastAsia="Arial, sans-serif" w:hAnsi="Arial, sans-serif" w:cs="Arial, sans-serif"/>
          <w:color w:val="000000"/>
          <w:sz w:val="26"/>
        </w:rPr>
        <w:t xml:space="preserve"> </w:t>
      </w:r>
      <w:r>
        <w:rPr>
          <w:rFonts w:eastAsia="Calibri" w:cs="Calibri"/>
          <w:color w:val="000000"/>
          <w:sz w:val="26"/>
        </w:rPr>
        <w:t>заказчика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целях</w:t>
      </w:r>
      <w:r>
        <w:rPr>
          <w:rFonts w:ascii="Arial, sans-serif" w:eastAsia="Arial, sans-serif" w:hAnsi="Arial, sans-serif" w:cs="Arial, sans-serif"/>
          <w:color w:val="000000"/>
          <w:sz w:val="26"/>
        </w:rPr>
        <w:t xml:space="preserve"> </w:t>
      </w:r>
      <w:r>
        <w:rPr>
          <w:rFonts w:eastAsia="Calibri" w:cs="Calibri"/>
          <w:color w:val="000000"/>
          <w:sz w:val="26"/>
        </w:rPr>
        <w:t>выявления</w:t>
      </w:r>
      <w:r>
        <w:rPr>
          <w:rFonts w:ascii="Arial, sans-serif" w:eastAsia="Arial, sans-serif" w:hAnsi="Arial, sans-serif" w:cs="Arial, sans-serif"/>
          <w:color w:val="000000"/>
          <w:sz w:val="26"/>
        </w:rPr>
        <w:t xml:space="preserve"> </w:t>
      </w:r>
      <w:r>
        <w:rPr>
          <w:rFonts w:eastAsia="Calibri" w:cs="Calibri"/>
          <w:color w:val="000000"/>
          <w:sz w:val="26"/>
        </w:rPr>
        <w:t>лучших</w:t>
      </w:r>
      <w:r>
        <w:rPr>
          <w:rFonts w:ascii="Arial, sans-serif" w:eastAsia="Arial, sans-serif" w:hAnsi="Arial, sans-serif" w:cs="Arial, sans-serif"/>
          <w:color w:val="000000"/>
          <w:sz w:val="26"/>
        </w:rPr>
        <w:t xml:space="preserve"> </w:t>
      </w:r>
      <w:r>
        <w:rPr>
          <w:rFonts w:eastAsia="Calibri" w:cs="Calibri"/>
          <w:color w:val="000000"/>
          <w:sz w:val="26"/>
        </w:rPr>
        <w:t>из</w:t>
      </w:r>
      <w:r>
        <w:rPr>
          <w:rFonts w:ascii="Arial, sans-serif" w:eastAsia="Arial, sans-serif" w:hAnsi="Arial, sans-serif" w:cs="Arial, sans-serif"/>
          <w:color w:val="000000"/>
          <w:sz w:val="26"/>
        </w:rPr>
        <w:t xml:space="preserve"> </w:t>
      </w:r>
      <w:r>
        <w:rPr>
          <w:rFonts w:eastAsia="Calibri" w:cs="Calibri"/>
          <w:color w:val="000000"/>
          <w:sz w:val="26"/>
        </w:rPr>
        <w:t>предложенных</w:t>
      </w:r>
      <w:r>
        <w:rPr>
          <w:rFonts w:ascii="Arial, sans-serif" w:eastAsia="Arial, sans-serif" w:hAnsi="Arial, sans-serif" w:cs="Arial, sans-serif"/>
          <w:color w:val="000000"/>
          <w:sz w:val="26"/>
        </w:rPr>
        <w:t xml:space="preserve"> </w:t>
      </w:r>
      <w:r>
        <w:rPr>
          <w:rFonts w:eastAsia="Calibri" w:cs="Calibri"/>
          <w:color w:val="000000"/>
          <w:sz w:val="26"/>
        </w:rPr>
        <w:t>условий</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проведении</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также</w:t>
      </w:r>
      <w:r>
        <w:rPr>
          <w:rFonts w:ascii="Arial, sans-serif" w:eastAsia="Arial, sans-serif" w:hAnsi="Arial, sans-serif" w:cs="Arial, sans-serif"/>
          <w:color w:val="000000"/>
          <w:sz w:val="26"/>
        </w:rPr>
        <w:t xml:space="preserve"> </w:t>
      </w:r>
      <w:r>
        <w:rPr>
          <w:rFonts w:eastAsia="Calibri" w:cs="Calibri"/>
          <w:color w:val="000000"/>
          <w:sz w:val="26"/>
        </w:rPr>
        <w:t>предельные</w:t>
      </w:r>
      <w:r>
        <w:rPr>
          <w:rFonts w:ascii="Arial, sans-serif" w:eastAsia="Arial, sans-serif" w:hAnsi="Arial, sans-serif" w:cs="Arial, sans-serif"/>
          <w:color w:val="000000"/>
          <w:sz w:val="26"/>
        </w:rPr>
        <w:t xml:space="preserve"> </w:t>
      </w:r>
      <w:r>
        <w:rPr>
          <w:rFonts w:eastAsia="Calibri" w:cs="Calibri"/>
          <w:color w:val="000000"/>
          <w:sz w:val="26"/>
        </w:rPr>
        <w:t>величины</w:t>
      </w:r>
      <w:r>
        <w:rPr>
          <w:rFonts w:ascii="Arial, sans-serif" w:eastAsia="Arial, sans-serif" w:hAnsi="Arial, sans-serif" w:cs="Arial, sans-serif"/>
          <w:color w:val="000000"/>
          <w:sz w:val="26"/>
        </w:rPr>
        <w:t xml:space="preserve"> </w:t>
      </w:r>
      <w:r>
        <w:rPr>
          <w:rFonts w:eastAsia="Calibri" w:cs="Calibri"/>
          <w:color w:val="000000"/>
          <w:sz w:val="26"/>
        </w:rPr>
        <w:t>значимости</w:t>
      </w:r>
      <w:r>
        <w:rPr>
          <w:rFonts w:ascii="Arial, sans-serif" w:eastAsia="Arial, sans-serif" w:hAnsi="Arial, sans-serif" w:cs="Arial, sans-serif"/>
          <w:color w:val="000000"/>
          <w:sz w:val="26"/>
        </w:rPr>
        <w:t xml:space="preserve"> </w:t>
      </w:r>
      <w:r>
        <w:rPr>
          <w:rFonts w:eastAsia="Calibri" w:cs="Calibri"/>
          <w:color w:val="000000"/>
          <w:sz w:val="26"/>
        </w:rPr>
        <w:t>каждого</w:t>
      </w:r>
      <w:r>
        <w:rPr>
          <w:rFonts w:ascii="Arial, sans-serif" w:eastAsia="Arial, sans-serif" w:hAnsi="Arial, sans-serif" w:cs="Arial, sans-serif"/>
          <w:color w:val="000000"/>
          <w:sz w:val="26"/>
        </w:rPr>
        <w:t xml:space="preserve"> </w:t>
      </w:r>
      <w:r>
        <w:rPr>
          <w:rFonts w:eastAsia="Calibri" w:cs="Calibri"/>
          <w:color w:val="000000"/>
          <w:sz w:val="26"/>
        </w:rPr>
        <w:t>критерия</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участников</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далее</w:t>
      </w:r>
      <w:r>
        <w:rPr>
          <w:rFonts w:ascii="Arial, sans-serif" w:eastAsia="Arial, sans-serif" w:hAnsi="Arial, sans-serif" w:cs="Arial, sans-serif"/>
          <w:color w:val="000000"/>
          <w:sz w:val="26"/>
        </w:rPr>
        <w:t xml:space="preserve"> -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предложение</w:t>
      </w:r>
      <w:r>
        <w:rPr>
          <w:rFonts w:ascii="Arial, sans-serif" w:eastAsia="Arial, sans-serif" w:hAnsi="Arial, sans-serif" w:cs="Arial, sans-serif"/>
          <w:color w:val="000000"/>
          <w:sz w:val="26"/>
        </w:rPr>
        <w:t>).</w:t>
      </w:r>
    </w:p>
    <w:p w14:paraId="6E2DC9D4" w14:textId="77777777" w:rsidR="00E53D3C" w:rsidRDefault="00E53D3C" w:rsidP="00E53D3C">
      <w:pPr>
        <w:ind w:firstLine="567"/>
        <w:jc w:val="both"/>
      </w:pP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основании</w:t>
      </w:r>
      <w:r>
        <w:rPr>
          <w:rFonts w:ascii="Arial, sans-serif" w:eastAsia="Arial, sans-serif" w:hAnsi="Arial, sans-serif" w:cs="Arial, sans-serif"/>
          <w:color w:val="000000"/>
          <w:sz w:val="26"/>
        </w:rPr>
        <w:t xml:space="preserve"> </w:t>
      </w:r>
      <w:r>
        <w:rPr>
          <w:rFonts w:eastAsia="Calibri" w:cs="Calibri"/>
          <w:color w:val="000000"/>
          <w:sz w:val="26"/>
        </w:rPr>
        <w:t>результатов</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комиссия</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 xml:space="preserve"> </w:t>
      </w:r>
      <w:r>
        <w:rPr>
          <w:rFonts w:eastAsia="Calibri" w:cs="Calibri"/>
          <w:color w:val="000000"/>
          <w:sz w:val="26"/>
        </w:rPr>
        <w:t>присваивает</w:t>
      </w:r>
      <w:r>
        <w:rPr>
          <w:rFonts w:ascii="Arial, sans-serif" w:eastAsia="Arial, sans-serif" w:hAnsi="Arial, sans-serif" w:cs="Arial, sans-serif"/>
          <w:color w:val="000000"/>
          <w:sz w:val="26"/>
        </w:rPr>
        <w:t xml:space="preserve"> </w:t>
      </w:r>
      <w:r>
        <w:rPr>
          <w:rFonts w:eastAsia="Calibri" w:cs="Calibri"/>
          <w:color w:val="000000"/>
          <w:sz w:val="26"/>
        </w:rPr>
        <w:t>каждой</w:t>
      </w:r>
      <w:r>
        <w:rPr>
          <w:rFonts w:ascii="Arial, sans-serif" w:eastAsia="Arial, sans-serif" w:hAnsi="Arial, sans-serif" w:cs="Arial, sans-serif"/>
          <w:color w:val="000000"/>
          <w:sz w:val="26"/>
        </w:rPr>
        <w:t xml:space="preserve"> </w:t>
      </w:r>
      <w:r>
        <w:rPr>
          <w:rFonts w:eastAsia="Calibri" w:cs="Calibri"/>
          <w:color w:val="000000"/>
          <w:sz w:val="26"/>
        </w:rPr>
        <w:t>заявке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порядковый</w:t>
      </w:r>
      <w:r>
        <w:rPr>
          <w:rFonts w:ascii="Arial, sans-serif" w:eastAsia="Arial, sans-serif" w:hAnsi="Arial, sans-serif" w:cs="Arial, sans-serif"/>
          <w:color w:val="000000"/>
          <w:sz w:val="26"/>
        </w:rPr>
        <w:t xml:space="preserve"> </w:t>
      </w:r>
      <w:r>
        <w:rPr>
          <w:rFonts w:eastAsia="Calibri" w:cs="Calibri"/>
          <w:color w:val="000000"/>
          <w:sz w:val="26"/>
        </w:rPr>
        <w:t>номер</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уменьшения</w:t>
      </w:r>
      <w:r>
        <w:rPr>
          <w:rFonts w:ascii="Arial, sans-serif" w:eastAsia="Arial, sans-serif" w:hAnsi="Arial, sans-serif" w:cs="Arial, sans-serif"/>
          <w:color w:val="000000"/>
          <w:sz w:val="26"/>
        </w:rPr>
        <w:t xml:space="preserve"> </w:t>
      </w:r>
      <w:r>
        <w:rPr>
          <w:rFonts w:eastAsia="Calibri" w:cs="Calibri"/>
          <w:color w:val="000000"/>
          <w:sz w:val="26"/>
        </w:rPr>
        <w:t>степени</w:t>
      </w:r>
      <w:r>
        <w:rPr>
          <w:rFonts w:ascii="Arial, sans-serif" w:eastAsia="Arial, sans-serif" w:hAnsi="Arial, sans-serif" w:cs="Arial, sans-serif"/>
          <w:color w:val="000000"/>
          <w:sz w:val="26"/>
        </w:rPr>
        <w:t xml:space="preserve"> </w:t>
      </w:r>
      <w:r>
        <w:rPr>
          <w:rFonts w:eastAsia="Calibri" w:cs="Calibri"/>
          <w:color w:val="000000"/>
          <w:sz w:val="26"/>
        </w:rPr>
        <w:t>выгодности</w:t>
      </w:r>
      <w:r>
        <w:rPr>
          <w:rFonts w:ascii="Arial, sans-serif" w:eastAsia="Arial, sans-serif" w:hAnsi="Arial, sans-serif" w:cs="Arial, sans-serif"/>
          <w:color w:val="000000"/>
          <w:sz w:val="26"/>
        </w:rPr>
        <w:t xml:space="preserve"> </w:t>
      </w:r>
      <w:r>
        <w:rPr>
          <w:rFonts w:eastAsia="Calibri" w:cs="Calibri"/>
          <w:color w:val="000000"/>
          <w:sz w:val="26"/>
        </w:rPr>
        <w:t>содержащихся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них</w:t>
      </w:r>
      <w:r>
        <w:rPr>
          <w:rFonts w:ascii="Arial, sans-serif" w:eastAsia="Arial, sans-serif" w:hAnsi="Arial, sans-serif" w:cs="Arial, sans-serif"/>
          <w:color w:val="000000"/>
          <w:sz w:val="26"/>
        </w:rPr>
        <w:t xml:space="preserve"> </w:t>
      </w:r>
      <w:r>
        <w:rPr>
          <w:rFonts w:eastAsia="Calibri" w:cs="Calibri"/>
          <w:color w:val="000000"/>
          <w:sz w:val="26"/>
        </w:rPr>
        <w:t>условий</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Заявке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которой</w:t>
      </w:r>
      <w:r>
        <w:rPr>
          <w:rFonts w:ascii="Arial, sans-serif" w:eastAsia="Arial, sans-serif" w:hAnsi="Arial, sans-serif" w:cs="Arial, sans-serif"/>
          <w:color w:val="000000"/>
          <w:sz w:val="26"/>
        </w:rPr>
        <w:t xml:space="preserve"> </w:t>
      </w:r>
      <w:r>
        <w:rPr>
          <w:rFonts w:eastAsia="Calibri" w:cs="Calibri"/>
          <w:color w:val="000000"/>
          <w:sz w:val="26"/>
        </w:rPr>
        <w:t>содержатся</w:t>
      </w:r>
      <w:r>
        <w:rPr>
          <w:rFonts w:ascii="Arial, sans-serif" w:eastAsia="Arial, sans-serif" w:hAnsi="Arial, sans-serif" w:cs="Arial, sans-serif"/>
          <w:color w:val="000000"/>
          <w:sz w:val="26"/>
        </w:rPr>
        <w:t xml:space="preserve"> </w:t>
      </w:r>
      <w:r>
        <w:rPr>
          <w:rFonts w:eastAsia="Calibri" w:cs="Calibri"/>
          <w:color w:val="000000"/>
          <w:sz w:val="26"/>
        </w:rPr>
        <w:t>лучшие</w:t>
      </w:r>
      <w:r>
        <w:rPr>
          <w:rFonts w:ascii="Arial, sans-serif" w:eastAsia="Arial, sans-serif" w:hAnsi="Arial, sans-serif" w:cs="Arial, sans-serif"/>
          <w:color w:val="000000"/>
          <w:sz w:val="26"/>
        </w:rPr>
        <w:t xml:space="preserve"> </w:t>
      </w:r>
      <w:r>
        <w:rPr>
          <w:rFonts w:eastAsia="Calibri" w:cs="Calibri"/>
          <w:color w:val="000000"/>
          <w:sz w:val="26"/>
        </w:rPr>
        <w:t>условия</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присваивается</w:t>
      </w:r>
      <w:r>
        <w:rPr>
          <w:rFonts w:ascii="Arial, sans-serif" w:eastAsia="Arial, sans-serif" w:hAnsi="Arial, sans-serif" w:cs="Arial, sans-serif"/>
          <w:color w:val="000000"/>
          <w:sz w:val="26"/>
        </w:rPr>
        <w:t xml:space="preserve"> </w:t>
      </w:r>
      <w:r>
        <w:rPr>
          <w:rFonts w:eastAsia="Calibri" w:cs="Calibri"/>
          <w:color w:val="000000"/>
          <w:sz w:val="26"/>
        </w:rPr>
        <w:t>первый</w:t>
      </w:r>
      <w:r>
        <w:rPr>
          <w:rFonts w:ascii="Arial, sans-serif" w:eastAsia="Arial, sans-serif" w:hAnsi="Arial, sans-serif" w:cs="Arial, sans-serif"/>
          <w:color w:val="000000"/>
          <w:sz w:val="26"/>
        </w:rPr>
        <w:t xml:space="preserve"> </w:t>
      </w:r>
      <w:r>
        <w:rPr>
          <w:rFonts w:eastAsia="Calibri" w:cs="Calibri"/>
          <w:color w:val="000000"/>
          <w:sz w:val="26"/>
        </w:rPr>
        <w:t>номер</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нескольких</w:t>
      </w:r>
      <w:r>
        <w:rPr>
          <w:rFonts w:ascii="Arial, sans-serif" w:eastAsia="Arial, sans-serif" w:hAnsi="Arial, sans-serif" w:cs="Arial, sans-serif"/>
          <w:color w:val="000000"/>
          <w:sz w:val="26"/>
        </w:rPr>
        <w:t xml:space="preserve"> </w:t>
      </w:r>
      <w:r>
        <w:rPr>
          <w:rFonts w:eastAsia="Calibri" w:cs="Calibri"/>
          <w:color w:val="000000"/>
          <w:sz w:val="26"/>
        </w:rPr>
        <w:t>заявках</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содержатся</w:t>
      </w:r>
      <w:r>
        <w:rPr>
          <w:rFonts w:ascii="Arial, sans-serif" w:eastAsia="Arial, sans-serif" w:hAnsi="Arial, sans-serif" w:cs="Arial, sans-serif"/>
          <w:color w:val="000000"/>
          <w:sz w:val="26"/>
        </w:rPr>
        <w:t xml:space="preserve"> </w:t>
      </w:r>
      <w:r>
        <w:rPr>
          <w:rFonts w:eastAsia="Calibri" w:cs="Calibri"/>
          <w:color w:val="000000"/>
          <w:sz w:val="26"/>
        </w:rPr>
        <w:t>одинаковые</w:t>
      </w:r>
      <w:r>
        <w:rPr>
          <w:rFonts w:ascii="Arial, sans-serif" w:eastAsia="Arial, sans-serif" w:hAnsi="Arial, sans-serif" w:cs="Arial, sans-serif"/>
          <w:color w:val="000000"/>
          <w:sz w:val="26"/>
        </w:rPr>
        <w:t xml:space="preserve"> </w:t>
      </w:r>
      <w:r>
        <w:rPr>
          <w:rFonts w:eastAsia="Calibri" w:cs="Calibri"/>
          <w:color w:val="000000"/>
          <w:sz w:val="26"/>
        </w:rPr>
        <w:t>условия</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меньший</w:t>
      </w:r>
      <w:r>
        <w:rPr>
          <w:rFonts w:ascii="Arial, sans-serif" w:eastAsia="Arial, sans-serif" w:hAnsi="Arial, sans-serif" w:cs="Arial, sans-serif"/>
          <w:color w:val="000000"/>
          <w:sz w:val="26"/>
        </w:rPr>
        <w:t xml:space="preserve"> </w:t>
      </w:r>
      <w:r>
        <w:rPr>
          <w:rFonts w:eastAsia="Calibri" w:cs="Calibri"/>
          <w:color w:val="000000"/>
          <w:sz w:val="26"/>
        </w:rPr>
        <w:t>порядковый</w:t>
      </w:r>
      <w:r>
        <w:rPr>
          <w:rFonts w:ascii="Arial, sans-serif" w:eastAsia="Arial, sans-serif" w:hAnsi="Arial, sans-serif" w:cs="Arial, sans-serif"/>
          <w:color w:val="000000"/>
          <w:sz w:val="26"/>
        </w:rPr>
        <w:t xml:space="preserve"> </w:t>
      </w:r>
      <w:r>
        <w:rPr>
          <w:rFonts w:eastAsia="Calibri" w:cs="Calibri"/>
          <w:color w:val="000000"/>
          <w:sz w:val="26"/>
        </w:rPr>
        <w:t>номер</w:t>
      </w:r>
      <w:r>
        <w:rPr>
          <w:rFonts w:ascii="Arial, sans-serif" w:eastAsia="Arial, sans-serif" w:hAnsi="Arial, sans-serif" w:cs="Arial, sans-serif"/>
          <w:color w:val="000000"/>
          <w:sz w:val="26"/>
        </w:rPr>
        <w:t xml:space="preserve"> </w:t>
      </w:r>
      <w:r>
        <w:rPr>
          <w:rFonts w:eastAsia="Calibri" w:cs="Calibri"/>
          <w:color w:val="000000"/>
          <w:sz w:val="26"/>
        </w:rPr>
        <w:t>присваивается</w:t>
      </w:r>
      <w:r>
        <w:rPr>
          <w:rFonts w:ascii="Arial, sans-serif" w:eastAsia="Arial, sans-serif" w:hAnsi="Arial, sans-serif" w:cs="Arial, sans-serif"/>
          <w:color w:val="000000"/>
          <w:sz w:val="26"/>
        </w:rPr>
        <w:t xml:space="preserve"> </w:t>
      </w:r>
      <w:r>
        <w:rPr>
          <w:rFonts w:eastAsia="Calibri" w:cs="Calibri"/>
          <w:color w:val="000000"/>
          <w:sz w:val="26"/>
        </w:rPr>
        <w:t>заявке</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поступила</w:t>
      </w:r>
      <w:r>
        <w:rPr>
          <w:rFonts w:ascii="Arial, sans-serif" w:eastAsia="Arial, sans-serif" w:hAnsi="Arial, sans-serif" w:cs="Arial, sans-serif"/>
          <w:color w:val="000000"/>
          <w:sz w:val="26"/>
        </w:rPr>
        <w:t xml:space="preserve"> </w:t>
      </w:r>
      <w:r>
        <w:rPr>
          <w:rFonts w:eastAsia="Calibri" w:cs="Calibri"/>
          <w:color w:val="000000"/>
          <w:sz w:val="26"/>
        </w:rPr>
        <w:t>ранее</w:t>
      </w:r>
      <w:r>
        <w:rPr>
          <w:rFonts w:ascii="Arial, sans-serif" w:eastAsia="Arial, sans-serif" w:hAnsi="Arial, sans-serif" w:cs="Arial, sans-serif"/>
          <w:color w:val="000000"/>
          <w:sz w:val="26"/>
        </w:rPr>
        <w:t xml:space="preserve"> </w:t>
      </w:r>
      <w:r>
        <w:rPr>
          <w:rFonts w:eastAsia="Calibri" w:cs="Calibri"/>
          <w:color w:val="000000"/>
          <w:sz w:val="26"/>
        </w:rPr>
        <w:t>других</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участие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конкурсе</w:t>
      </w:r>
      <w:r>
        <w:rPr>
          <w:rFonts w:ascii="Arial, sans-serif" w:eastAsia="Arial, sans-serif" w:hAnsi="Arial, sans-serif" w:cs="Arial, sans-serif"/>
          <w:color w:val="000000"/>
          <w:sz w:val="26"/>
        </w:rPr>
        <w:t xml:space="preserve">, </w:t>
      </w:r>
      <w:r>
        <w:rPr>
          <w:rFonts w:eastAsia="Calibri" w:cs="Calibri"/>
          <w:color w:val="000000"/>
          <w:sz w:val="26"/>
        </w:rPr>
        <w:t>содержащих</w:t>
      </w:r>
      <w:r>
        <w:rPr>
          <w:rFonts w:ascii="Arial, sans-serif" w:eastAsia="Arial, sans-serif" w:hAnsi="Arial, sans-serif" w:cs="Arial, sans-serif"/>
          <w:color w:val="000000"/>
          <w:sz w:val="26"/>
        </w:rPr>
        <w:t xml:space="preserve"> </w:t>
      </w:r>
      <w:r>
        <w:rPr>
          <w:rFonts w:eastAsia="Calibri" w:cs="Calibri"/>
          <w:color w:val="000000"/>
          <w:sz w:val="26"/>
        </w:rPr>
        <w:t>такие</w:t>
      </w:r>
      <w:r>
        <w:rPr>
          <w:rFonts w:ascii="Arial, sans-serif" w:eastAsia="Arial, sans-serif" w:hAnsi="Arial, sans-serif" w:cs="Arial, sans-serif"/>
          <w:color w:val="000000"/>
          <w:sz w:val="26"/>
        </w:rPr>
        <w:t xml:space="preserve"> </w:t>
      </w:r>
      <w:r>
        <w:rPr>
          <w:rFonts w:eastAsia="Calibri" w:cs="Calibri"/>
          <w:color w:val="000000"/>
          <w:sz w:val="26"/>
        </w:rPr>
        <w:t>же</w:t>
      </w:r>
      <w:r>
        <w:rPr>
          <w:rFonts w:ascii="Arial, sans-serif" w:eastAsia="Arial, sans-serif" w:hAnsi="Arial, sans-serif" w:cs="Arial, sans-serif"/>
          <w:color w:val="000000"/>
          <w:sz w:val="26"/>
        </w:rPr>
        <w:t xml:space="preserve"> </w:t>
      </w:r>
      <w:r>
        <w:rPr>
          <w:rFonts w:eastAsia="Calibri" w:cs="Calibri"/>
          <w:color w:val="000000"/>
          <w:sz w:val="26"/>
        </w:rPr>
        <w:t>условия</w:t>
      </w:r>
      <w:r>
        <w:rPr>
          <w:rFonts w:ascii="Arial, sans-serif" w:eastAsia="Arial, sans-serif" w:hAnsi="Arial, sans-serif" w:cs="Arial, sans-serif"/>
          <w:color w:val="000000"/>
          <w:sz w:val="26"/>
        </w:rPr>
        <w:t>.</w:t>
      </w:r>
    </w:p>
    <w:p w14:paraId="6DA4AF17" w14:textId="77777777" w:rsidR="00E53D3C" w:rsidRDefault="00E53D3C" w:rsidP="00E53D3C">
      <w:pPr>
        <w:spacing w:before="57" w:after="57"/>
        <w:ind w:firstLine="567"/>
        <w:jc w:val="both"/>
      </w:pPr>
      <w:r>
        <w:rPr>
          <w:rFonts w:ascii="Arial, sans-serif" w:eastAsia="Arial, sans-serif" w:hAnsi="Arial, sans-serif" w:cs="Arial, sans-serif"/>
          <w:color w:val="000000"/>
          <w:sz w:val="26"/>
        </w:rPr>
        <w:t xml:space="preserve">2.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настоящем</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применяются</w:t>
      </w:r>
      <w:r>
        <w:rPr>
          <w:rFonts w:ascii="Arial, sans-serif" w:eastAsia="Arial, sans-serif" w:hAnsi="Arial, sans-serif" w:cs="Arial, sans-serif"/>
          <w:color w:val="000000"/>
          <w:sz w:val="26"/>
        </w:rPr>
        <w:t xml:space="preserve"> </w:t>
      </w:r>
      <w:r>
        <w:rPr>
          <w:rFonts w:eastAsia="Calibri" w:cs="Calibri"/>
          <w:color w:val="000000"/>
          <w:sz w:val="26"/>
        </w:rPr>
        <w:t>следующие</w:t>
      </w:r>
      <w:r>
        <w:rPr>
          <w:rFonts w:ascii="Arial, sans-serif" w:eastAsia="Arial, sans-serif" w:hAnsi="Arial, sans-serif" w:cs="Arial, sans-serif"/>
          <w:color w:val="000000"/>
          <w:sz w:val="26"/>
        </w:rPr>
        <w:t xml:space="preserve"> </w:t>
      </w:r>
      <w:r>
        <w:rPr>
          <w:rFonts w:eastAsia="Calibri" w:cs="Calibri"/>
          <w:color w:val="000000"/>
          <w:sz w:val="26"/>
        </w:rPr>
        <w:t>термины</w:t>
      </w:r>
      <w:r>
        <w:rPr>
          <w:rFonts w:ascii="Arial, sans-serif" w:eastAsia="Arial, sans-serif" w:hAnsi="Arial, sans-serif" w:cs="Arial, sans-serif"/>
          <w:color w:val="000000"/>
          <w:sz w:val="26"/>
        </w:rPr>
        <w:t>:</w:t>
      </w:r>
    </w:p>
    <w:p w14:paraId="61DE06E8" w14:textId="77777777" w:rsidR="00E53D3C" w:rsidRDefault="00E53D3C" w:rsidP="00E53D3C">
      <w:pPr>
        <w:ind w:firstLine="567"/>
        <w:jc w:val="both"/>
      </w:pPr>
      <w:r>
        <w:rPr>
          <w:rFonts w:ascii="Arial, sans-serif" w:eastAsia="Arial, sans-serif" w:hAnsi="Arial, sans-serif" w:cs="Arial, sans-serif"/>
          <w:color w:val="000000"/>
          <w:sz w:val="26"/>
        </w:rPr>
        <w:t>"</w:t>
      </w:r>
      <w:r>
        <w:rPr>
          <w:rFonts w:eastAsia="Calibri" w:cs="Calibri"/>
          <w:color w:val="000000"/>
          <w:sz w:val="26"/>
        </w:rPr>
        <w:t>оценка</w:t>
      </w:r>
      <w:r>
        <w:rPr>
          <w:rFonts w:ascii="Arial, sans-serif" w:eastAsia="Arial, sans-serif" w:hAnsi="Arial, sans-serif" w:cs="Arial, sans-serif"/>
          <w:color w:val="000000"/>
          <w:sz w:val="26"/>
        </w:rPr>
        <w:t xml:space="preserve">" - </w:t>
      </w:r>
      <w:r>
        <w:rPr>
          <w:rFonts w:eastAsia="Calibri" w:cs="Calibri"/>
          <w:color w:val="000000"/>
          <w:sz w:val="26"/>
        </w:rPr>
        <w:t>процесс</w:t>
      </w:r>
      <w:r>
        <w:rPr>
          <w:rFonts w:ascii="Arial, sans-serif" w:eastAsia="Arial, sans-serif" w:hAnsi="Arial, sans-serif" w:cs="Arial, sans-serif"/>
          <w:color w:val="000000"/>
          <w:sz w:val="26"/>
        </w:rPr>
        <w:t xml:space="preserve"> </w:t>
      </w:r>
      <w:r>
        <w:rPr>
          <w:rFonts w:eastAsia="Calibri" w:cs="Calibri"/>
          <w:color w:val="000000"/>
          <w:sz w:val="26"/>
        </w:rPr>
        <w:t>выявления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условиями</w:t>
      </w:r>
      <w:r>
        <w:rPr>
          <w:rFonts w:ascii="Arial, sans-serif" w:eastAsia="Arial, sans-serif" w:hAnsi="Arial, sans-serif" w:cs="Arial, sans-serif"/>
          <w:color w:val="000000"/>
          <w:sz w:val="26"/>
        </w:rPr>
        <w:t xml:space="preserve"> </w:t>
      </w:r>
      <w:r>
        <w:rPr>
          <w:rFonts w:eastAsia="Calibri" w:cs="Calibri"/>
          <w:color w:val="000000"/>
          <w:sz w:val="26"/>
        </w:rPr>
        <w:t>определения</w:t>
      </w:r>
      <w:r>
        <w:rPr>
          <w:rFonts w:ascii="Arial, sans-serif" w:eastAsia="Arial, sans-serif" w:hAnsi="Arial, sans-serif" w:cs="Arial, sans-serif"/>
          <w:color w:val="000000"/>
          <w:sz w:val="26"/>
        </w:rPr>
        <w:t xml:space="preserve"> </w:t>
      </w:r>
      <w:r>
        <w:rPr>
          <w:rFonts w:eastAsia="Calibri" w:cs="Calibri"/>
          <w:color w:val="000000"/>
          <w:sz w:val="26"/>
        </w:rPr>
        <w:t>поставщиков</w:t>
      </w:r>
      <w:r>
        <w:rPr>
          <w:rFonts w:ascii="Arial, sans-serif" w:eastAsia="Arial, sans-serif" w:hAnsi="Arial, sans-serif" w:cs="Arial, sans-serif"/>
          <w:color w:val="000000"/>
          <w:sz w:val="26"/>
        </w:rPr>
        <w:t xml:space="preserve"> (</w:t>
      </w:r>
      <w:r>
        <w:rPr>
          <w:rFonts w:eastAsia="Calibri" w:cs="Calibri"/>
          <w:color w:val="000000"/>
          <w:sz w:val="26"/>
        </w:rPr>
        <w:t>исполнителей</w:t>
      </w:r>
      <w:r>
        <w:rPr>
          <w:rFonts w:ascii="Arial, sans-serif" w:eastAsia="Arial, sans-serif" w:hAnsi="Arial, sans-serif" w:cs="Arial, sans-serif"/>
          <w:color w:val="000000"/>
          <w:sz w:val="26"/>
        </w:rPr>
        <w:t xml:space="preserve">, </w:t>
      </w:r>
      <w:r>
        <w:rPr>
          <w:rFonts w:eastAsia="Calibri" w:cs="Calibri"/>
          <w:color w:val="000000"/>
          <w:sz w:val="26"/>
        </w:rPr>
        <w:t>подрядчиков</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критериям</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 xml:space="preserve">, </w:t>
      </w:r>
      <w:r>
        <w:rPr>
          <w:rFonts w:eastAsia="Calibri" w:cs="Calibri"/>
          <w:color w:val="000000"/>
          <w:sz w:val="26"/>
        </w:rPr>
        <w:t>установленном</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требованиями</w:t>
      </w:r>
      <w:r>
        <w:rPr>
          <w:rFonts w:ascii="Arial, sans-serif" w:eastAsia="Arial, sans-serif" w:hAnsi="Arial, sans-serif" w:cs="Arial, sans-serif"/>
          <w:color w:val="000000"/>
          <w:sz w:val="26"/>
        </w:rPr>
        <w:t xml:space="preserve">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Порядка</w:t>
      </w:r>
      <w:r>
        <w:rPr>
          <w:rFonts w:ascii="Arial, sans-serif" w:eastAsia="Arial, sans-serif" w:hAnsi="Arial, sans-serif" w:cs="Arial, sans-serif"/>
          <w:color w:val="000000"/>
          <w:sz w:val="26"/>
        </w:rPr>
        <w:t xml:space="preserve">, </w:t>
      </w:r>
      <w:r>
        <w:rPr>
          <w:rFonts w:eastAsia="Calibri" w:cs="Calibri"/>
          <w:color w:val="000000"/>
          <w:sz w:val="26"/>
        </w:rPr>
        <w:t>лучших</w:t>
      </w:r>
      <w:r>
        <w:rPr>
          <w:rFonts w:ascii="Arial, sans-serif" w:eastAsia="Arial, sans-serif" w:hAnsi="Arial, sans-serif" w:cs="Arial, sans-serif"/>
          <w:color w:val="000000"/>
          <w:sz w:val="26"/>
        </w:rPr>
        <w:t xml:space="preserve"> </w:t>
      </w:r>
      <w:r>
        <w:rPr>
          <w:rFonts w:eastAsia="Calibri" w:cs="Calibri"/>
          <w:color w:val="000000"/>
          <w:sz w:val="26"/>
        </w:rPr>
        <w:t>условий</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указанных</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заявках</w:t>
      </w:r>
      <w:r>
        <w:rPr>
          <w:rFonts w:ascii="Arial, sans-serif" w:eastAsia="Arial, sans-serif" w:hAnsi="Arial, sans-serif" w:cs="Arial, sans-serif"/>
          <w:color w:val="000000"/>
          <w:sz w:val="26"/>
        </w:rPr>
        <w:t xml:space="preserve"> (</w:t>
      </w:r>
      <w:r>
        <w:rPr>
          <w:rFonts w:eastAsia="Calibri" w:cs="Calibri"/>
          <w:color w:val="000000"/>
          <w:sz w:val="26"/>
        </w:rPr>
        <w:t>предложениях</w:t>
      </w:r>
      <w:r>
        <w:rPr>
          <w:rFonts w:ascii="Arial, sans-serif" w:eastAsia="Arial, sans-serif" w:hAnsi="Arial, sans-serif" w:cs="Arial, sans-serif"/>
          <w:color w:val="000000"/>
          <w:sz w:val="26"/>
        </w:rPr>
        <w:t xml:space="preserve">) </w:t>
      </w:r>
      <w:r>
        <w:rPr>
          <w:rFonts w:eastAsia="Calibri" w:cs="Calibri"/>
          <w:color w:val="000000"/>
          <w:sz w:val="26"/>
        </w:rPr>
        <w:t>участников</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которые</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были</w:t>
      </w:r>
      <w:r>
        <w:rPr>
          <w:rFonts w:ascii="Arial, sans-serif" w:eastAsia="Arial, sans-serif" w:hAnsi="Arial, sans-serif" w:cs="Arial, sans-serif"/>
          <w:color w:val="000000"/>
          <w:sz w:val="26"/>
        </w:rPr>
        <w:t xml:space="preserve"> </w:t>
      </w:r>
      <w:r>
        <w:rPr>
          <w:rFonts w:eastAsia="Calibri" w:cs="Calibri"/>
          <w:color w:val="000000"/>
          <w:sz w:val="26"/>
        </w:rPr>
        <w:t>отклонены</w:t>
      </w:r>
      <w:r>
        <w:rPr>
          <w:rFonts w:ascii="Arial, sans-serif" w:eastAsia="Arial, sans-serif" w:hAnsi="Arial, sans-serif" w:cs="Arial, sans-serif"/>
          <w:color w:val="000000"/>
          <w:sz w:val="26"/>
        </w:rPr>
        <w:t>;</w:t>
      </w:r>
    </w:p>
    <w:p w14:paraId="1DBBCE5F" w14:textId="77777777" w:rsidR="00E53D3C" w:rsidRDefault="00E53D3C" w:rsidP="00E53D3C">
      <w:pPr>
        <w:spacing w:before="57" w:after="57"/>
        <w:ind w:firstLine="567"/>
        <w:jc w:val="both"/>
      </w:pPr>
      <w:r>
        <w:rPr>
          <w:rFonts w:ascii="Arial, sans-serif" w:eastAsia="Arial, sans-serif" w:hAnsi="Arial, sans-serif" w:cs="Arial, sans-serif"/>
          <w:color w:val="000000"/>
          <w:sz w:val="26"/>
        </w:rPr>
        <w:t>"</w:t>
      </w:r>
      <w:r>
        <w:rPr>
          <w:rFonts w:eastAsia="Calibri" w:cs="Calibri"/>
          <w:color w:val="000000"/>
          <w:sz w:val="26"/>
        </w:rPr>
        <w:t>значимость</w:t>
      </w:r>
      <w:r>
        <w:rPr>
          <w:rFonts w:ascii="Arial, sans-serif" w:eastAsia="Arial, sans-serif" w:hAnsi="Arial, sans-serif" w:cs="Arial, sans-serif"/>
          <w:color w:val="000000"/>
          <w:sz w:val="26"/>
        </w:rPr>
        <w:t xml:space="preserve"> </w:t>
      </w:r>
      <w:r>
        <w:rPr>
          <w:rFonts w:eastAsia="Calibri" w:cs="Calibri"/>
          <w:color w:val="000000"/>
          <w:sz w:val="26"/>
        </w:rPr>
        <w:t>критерия</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 </w:t>
      </w:r>
      <w:r>
        <w:rPr>
          <w:rFonts w:eastAsia="Calibri" w:cs="Calibri"/>
          <w:color w:val="000000"/>
          <w:sz w:val="26"/>
        </w:rPr>
        <w:t>вес</w:t>
      </w:r>
      <w:r>
        <w:rPr>
          <w:rFonts w:ascii="Arial, sans-serif" w:eastAsia="Arial, sans-serif" w:hAnsi="Arial, sans-serif" w:cs="Arial, sans-serif"/>
          <w:color w:val="000000"/>
          <w:sz w:val="26"/>
        </w:rPr>
        <w:t xml:space="preserve"> </w:t>
      </w:r>
      <w:r>
        <w:rPr>
          <w:rFonts w:eastAsia="Calibri" w:cs="Calibri"/>
          <w:color w:val="000000"/>
          <w:sz w:val="26"/>
        </w:rPr>
        <w:t>критерия</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совокупности</w:t>
      </w:r>
      <w:r>
        <w:rPr>
          <w:rFonts w:ascii="Arial, sans-serif" w:eastAsia="Arial, sans-serif" w:hAnsi="Arial, sans-serif" w:cs="Arial, sans-serif"/>
          <w:color w:val="000000"/>
          <w:sz w:val="26"/>
        </w:rPr>
        <w:t xml:space="preserve"> </w:t>
      </w:r>
      <w:r>
        <w:rPr>
          <w:rFonts w:eastAsia="Calibri" w:cs="Calibri"/>
          <w:color w:val="000000"/>
          <w:sz w:val="26"/>
        </w:rPr>
        <w:t>критериев</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установленных</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требованиями</w:t>
      </w:r>
      <w:r>
        <w:rPr>
          <w:rFonts w:ascii="Arial, sans-serif" w:eastAsia="Arial, sans-serif" w:hAnsi="Arial, sans-serif" w:cs="Arial, sans-serif"/>
          <w:color w:val="000000"/>
          <w:sz w:val="26"/>
        </w:rPr>
        <w:t xml:space="preserve">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Порядка</w:t>
      </w:r>
      <w:r>
        <w:rPr>
          <w:rFonts w:ascii="Arial, sans-serif" w:eastAsia="Arial, sans-serif" w:hAnsi="Arial, sans-serif" w:cs="Arial, sans-serif"/>
          <w:color w:val="000000"/>
          <w:sz w:val="26"/>
        </w:rPr>
        <w:t xml:space="preserve">, </w:t>
      </w:r>
      <w:r>
        <w:rPr>
          <w:rFonts w:eastAsia="Calibri" w:cs="Calibri"/>
          <w:color w:val="000000"/>
          <w:sz w:val="26"/>
        </w:rPr>
        <w:t>выраженный</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процентах</w:t>
      </w:r>
      <w:r>
        <w:rPr>
          <w:rFonts w:ascii="Arial, sans-serif" w:eastAsia="Arial, sans-serif" w:hAnsi="Arial, sans-serif" w:cs="Arial, sans-serif"/>
          <w:color w:val="000000"/>
          <w:sz w:val="26"/>
        </w:rPr>
        <w:t>;</w:t>
      </w:r>
    </w:p>
    <w:p w14:paraId="48E8CF0E" w14:textId="77777777" w:rsidR="00E53D3C" w:rsidRDefault="00E53D3C" w:rsidP="00E53D3C">
      <w:pPr>
        <w:spacing w:before="57" w:after="57"/>
        <w:ind w:firstLine="567"/>
        <w:jc w:val="both"/>
      </w:pPr>
      <w:r>
        <w:rPr>
          <w:rFonts w:ascii="Arial, sans-serif" w:eastAsia="Arial, sans-serif" w:hAnsi="Arial, sans-serif" w:cs="Arial, sans-serif"/>
          <w:color w:val="000000"/>
          <w:sz w:val="26"/>
        </w:rPr>
        <w:t>"</w:t>
      </w:r>
      <w:r>
        <w:rPr>
          <w:rFonts w:eastAsia="Calibri" w:cs="Calibri"/>
          <w:color w:val="000000"/>
          <w:sz w:val="26"/>
        </w:rPr>
        <w:t>величина</w:t>
      </w:r>
      <w:r>
        <w:rPr>
          <w:rFonts w:ascii="Arial, sans-serif" w:eastAsia="Arial, sans-serif" w:hAnsi="Arial, sans-serif" w:cs="Arial, sans-serif"/>
          <w:color w:val="000000"/>
          <w:sz w:val="26"/>
        </w:rPr>
        <w:t xml:space="preserve"> </w:t>
      </w:r>
      <w:r>
        <w:rPr>
          <w:rFonts w:eastAsia="Calibri" w:cs="Calibri"/>
          <w:color w:val="000000"/>
          <w:sz w:val="26"/>
        </w:rPr>
        <w:t>значимости</w:t>
      </w:r>
      <w:r>
        <w:rPr>
          <w:rFonts w:ascii="Arial, sans-serif" w:eastAsia="Arial, sans-serif" w:hAnsi="Arial, sans-serif" w:cs="Arial, sans-serif"/>
          <w:color w:val="000000"/>
          <w:sz w:val="26"/>
        </w:rPr>
        <w:t xml:space="preserve"> </w:t>
      </w:r>
      <w:r>
        <w:rPr>
          <w:rFonts w:eastAsia="Calibri" w:cs="Calibri"/>
          <w:color w:val="000000"/>
          <w:sz w:val="26"/>
        </w:rPr>
        <w:t>критерия</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 </w:t>
      </w:r>
      <w:r>
        <w:rPr>
          <w:rFonts w:eastAsia="Calibri" w:cs="Calibri"/>
          <w:color w:val="000000"/>
          <w:sz w:val="26"/>
        </w:rPr>
        <w:t>вес</w:t>
      </w:r>
      <w:r>
        <w:rPr>
          <w:rFonts w:ascii="Arial, sans-serif" w:eastAsia="Arial, sans-serif" w:hAnsi="Arial, sans-serif" w:cs="Arial, sans-serif"/>
          <w:color w:val="000000"/>
          <w:sz w:val="26"/>
        </w:rPr>
        <w:t xml:space="preserve"> </w:t>
      </w:r>
      <w:r>
        <w:rPr>
          <w:rFonts w:eastAsia="Calibri" w:cs="Calibri"/>
          <w:color w:val="000000"/>
          <w:sz w:val="26"/>
        </w:rPr>
        <w:t>критерия</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совокупности</w:t>
      </w:r>
      <w:r>
        <w:rPr>
          <w:rFonts w:ascii="Arial, sans-serif" w:eastAsia="Arial, sans-serif" w:hAnsi="Arial, sans-serif" w:cs="Arial, sans-serif"/>
          <w:color w:val="000000"/>
          <w:sz w:val="26"/>
        </w:rPr>
        <w:t xml:space="preserve"> </w:t>
      </w:r>
      <w:r>
        <w:rPr>
          <w:rFonts w:eastAsia="Calibri" w:cs="Calibri"/>
          <w:color w:val="000000"/>
          <w:sz w:val="26"/>
        </w:rPr>
        <w:t>критериев</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установленных</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требованиями</w:t>
      </w:r>
      <w:r>
        <w:rPr>
          <w:rFonts w:ascii="Arial, sans-serif" w:eastAsia="Arial, sans-serif" w:hAnsi="Arial, sans-serif" w:cs="Arial, sans-serif"/>
          <w:color w:val="000000"/>
          <w:sz w:val="26"/>
        </w:rPr>
        <w:t xml:space="preserve">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Порядка</w:t>
      </w:r>
      <w:r>
        <w:rPr>
          <w:rFonts w:ascii="Arial, sans-serif" w:eastAsia="Arial, sans-serif" w:hAnsi="Arial, sans-serif" w:cs="Arial, sans-serif"/>
          <w:color w:val="000000"/>
          <w:sz w:val="26"/>
        </w:rPr>
        <w:t xml:space="preserve">, </w:t>
      </w:r>
      <w:r>
        <w:rPr>
          <w:rFonts w:eastAsia="Calibri" w:cs="Calibri"/>
          <w:color w:val="000000"/>
          <w:sz w:val="26"/>
        </w:rPr>
        <w:t>деленный</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100;</w:t>
      </w:r>
    </w:p>
    <w:p w14:paraId="265C1CEF" w14:textId="77777777" w:rsidR="00E53D3C" w:rsidRDefault="00E53D3C" w:rsidP="00E53D3C">
      <w:pPr>
        <w:spacing w:before="57" w:after="57"/>
        <w:ind w:firstLine="567"/>
        <w:jc w:val="both"/>
      </w:pPr>
      <w:r>
        <w:rPr>
          <w:rFonts w:ascii="Arial, sans-serif" w:eastAsia="Arial, sans-serif" w:hAnsi="Arial, sans-serif" w:cs="Arial, sans-serif"/>
          <w:color w:val="000000"/>
          <w:sz w:val="26"/>
        </w:rPr>
        <w:t>"</w:t>
      </w:r>
      <w:r>
        <w:rPr>
          <w:rFonts w:eastAsia="Calibri" w:cs="Calibri"/>
          <w:color w:val="000000"/>
          <w:sz w:val="26"/>
        </w:rPr>
        <w:t>рейтинг</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предложения</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критерию</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 </w:t>
      </w:r>
      <w:r>
        <w:rPr>
          <w:rFonts w:eastAsia="Calibri" w:cs="Calibri"/>
          <w:color w:val="000000"/>
          <w:sz w:val="26"/>
        </w:rPr>
        <w:t>оценка</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баллах</w:t>
      </w:r>
      <w:r>
        <w:rPr>
          <w:rFonts w:ascii="Arial, sans-serif" w:eastAsia="Arial, sans-serif" w:hAnsi="Arial, sans-serif" w:cs="Arial, sans-serif"/>
          <w:color w:val="000000"/>
          <w:sz w:val="26"/>
        </w:rPr>
        <w:t xml:space="preserve">, </w:t>
      </w:r>
      <w:r>
        <w:rPr>
          <w:rFonts w:eastAsia="Calibri" w:cs="Calibri"/>
          <w:color w:val="000000"/>
          <w:sz w:val="26"/>
        </w:rPr>
        <w:t>получаемая</w:t>
      </w:r>
      <w:r>
        <w:rPr>
          <w:rFonts w:ascii="Arial, sans-serif" w:eastAsia="Arial, sans-serif" w:hAnsi="Arial, sans-serif" w:cs="Arial, sans-serif"/>
          <w:color w:val="000000"/>
          <w:sz w:val="26"/>
        </w:rPr>
        <w:t xml:space="preserve"> </w:t>
      </w:r>
      <w:r>
        <w:rPr>
          <w:rFonts w:eastAsia="Calibri" w:cs="Calibri"/>
          <w:color w:val="000000"/>
          <w:sz w:val="26"/>
        </w:rPr>
        <w:t>участником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результатам</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критерию</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учетом</w:t>
      </w:r>
      <w:r>
        <w:rPr>
          <w:rFonts w:ascii="Arial, sans-serif" w:eastAsia="Arial, sans-serif" w:hAnsi="Arial, sans-serif" w:cs="Arial, sans-serif"/>
          <w:color w:val="000000"/>
          <w:sz w:val="26"/>
        </w:rPr>
        <w:t xml:space="preserve"> </w:t>
      </w:r>
      <w:r>
        <w:rPr>
          <w:rFonts w:eastAsia="Calibri" w:cs="Calibri"/>
          <w:color w:val="000000"/>
          <w:sz w:val="26"/>
        </w:rPr>
        <w:t>величины</w:t>
      </w:r>
      <w:r>
        <w:rPr>
          <w:rFonts w:ascii="Arial, sans-serif" w:eastAsia="Arial, sans-serif" w:hAnsi="Arial, sans-serif" w:cs="Arial, sans-serif"/>
          <w:color w:val="000000"/>
          <w:sz w:val="26"/>
        </w:rPr>
        <w:t xml:space="preserve"> </w:t>
      </w:r>
      <w:r>
        <w:rPr>
          <w:rFonts w:eastAsia="Calibri" w:cs="Calibri"/>
          <w:color w:val="000000"/>
          <w:sz w:val="26"/>
        </w:rPr>
        <w:t>значимости</w:t>
      </w:r>
      <w:r>
        <w:rPr>
          <w:rFonts w:ascii="Arial, sans-serif" w:eastAsia="Arial, sans-serif" w:hAnsi="Arial, sans-serif" w:cs="Arial, sans-serif"/>
          <w:color w:val="000000"/>
          <w:sz w:val="26"/>
        </w:rPr>
        <w:t xml:space="preserve"> </w:t>
      </w:r>
      <w:r>
        <w:rPr>
          <w:rFonts w:eastAsia="Calibri" w:cs="Calibri"/>
          <w:color w:val="000000"/>
          <w:sz w:val="26"/>
        </w:rPr>
        <w:t>критерия</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w:t>
      </w:r>
    </w:p>
    <w:p w14:paraId="36CED64A" w14:textId="77777777" w:rsidR="00E53D3C" w:rsidRDefault="00E53D3C" w:rsidP="00E53D3C">
      <w:pPr>
        <w:ind w:firstLine="567"/>
        <w:jc w:val="both"/>
      </w:pPr>
      <w:r>
        <w:rPr>
          <w:rFonts w:ascii="Arial, sans-serif" w:eastAsia="Arial, sans-serif" w:hAnsi="Arial, sans-serif" w:cs="Arial, sans-serif"/>
          <w:color w:val="000000"/>
          <w:sz w:val="26"/>
        </w:rPr>
        <w:t xml:space="preserve">3.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устанавливает</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следующие</w:t>
      </w:r>
      <w:r>
        <w:rPr>
          <w:rFonts w:ascii="Arial, sans-serif" w:eastAsia="Arial, sans-serif" w:hAnsi="Arial, sans-serif" w:cs="Arial, sans-serif"/>
          <w:color w:val="000000"/>
          <w:sz w:val="26"/>
        </w:rPr>
        <w:t xml:space="preserve"> </w:t>
      </w:r>
      <w:r>
        <w:rPr>
          <w:rFonts w:eastAsia="Calibri" w:cs="Calibri"/>
          <w:color w:val="000000"/>
          <w:sz w:val="26"/>
        </w:rPr>
        <w:t>критерии</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w:t>
      </w:r>
    </w:p>
    <w:p w14:paraId="37FFAA14" w14:textId="77777777" w:rsidR="00E53D3C" w:rsidRDefault="00E53D3C" w:rsidP="00E53D3C">
      <w:pPr>
        <w:ind w:firstLine="567"/>
        <w:jc w:val="both"/>
      </w:pP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характеризующиеся</w:t>
      </w:r>
      <w:r>
        <w:rPr>
          <w:rFonts w:ascii="Arial, sans-serif" w:eastAsia="Arial, sans-serif" w:hAnsi="Arial, sans-serif" w:cs="Arial, sans-serif"/>
          <w:color w:val="000000"/>
          <w:sz w:val="26"/>
        </w:rPr>
        <w:t xml:space="preserve"> </w:t>
      </w:r>
      <w:r>
        <w:rPr>
          <w:rFonts w:eastAsia="Calibri" w:cs="Calibri"/>
          <w:color w:val="000000"/>
          <w:sz w:val="26"/>
        </w:rPr>
        <w:t>как</w:t>
      </w:r>
      <w:r>
        <w:rPr>
          <w:rFonts w:ascii="Arial, sans-serif" w:eastAsia="Arial, sans-serif" w:hAnsi="Arial, sans-serif" w:cs="Arial, sans-serif"/>
          <w:color w:val="000000"/>
          <w:sz w:val="26"/>
        </w:rPr>
        <w:t xml:space="preserve"> </w:t>
      </w:r>
      <w:r>
        <w:rPr>
          <w:rFonts w:eastAsia="Calibri" w:cs="Calibri"/>
          <w:color w:val="000000"/>
          <w:sz w:val="26"/>
        </w:rPr>
        <w:t>стоимостные</w:t>
      </w:r>
      <w:r>
        <w:rPr>
          <w:rFonts w:ascii="Arial, sans-serif" w:eastAsia="Arial, sans-serif" w:hAnsi="Arial, sans-serif" w:cs="Arial, sans-serif"/>
          <w:color w:val="000000"/>
          <w:sz w:val="26"/>
        </w:rPr>
        <w:t xml:space="preserve"> </w:t>
      </w:r>
      <w:r>
        <w:rPr>
          <w:rFonts w:eastAsia="Calibri" w:cs="Calibri"/>
          <w:color w:val="000000"/>
          <w:sz w:val="26"/>
        </w:rPr>
        <w:t>критерии</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w:t>
      </w:r>
    </w:p>
    <w:p w14:paraId="662C88E5"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цена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A"/>
          <w:sz w:val="26"/>
        </w:rPr>
        <w:t>или</w:t>
      </w:r>
      <w:r>
        <w:rPr>
          <w:rFonts w:ascii="Arial, sans-serif" w:eastAsia="Arial, sans-serif" w:hAnsi="Arial, sans-serif" w:cs="Arial, sans-serif"/>
          <w:color w:val="00000A"/>
          <w:sz w:val="26"/>
        </w:rPr>
        <w:t xml:space="preserve"> </w:t>
      </w:r>
      <w:r>
        <w:rPr>
          <w:rFonts w:eastAsia="Calibri" w:cs="Calibri"/>
          <w:color w:val="00000A"/>
          <w:sz w:val="26"/>
        </w:rPr>
        <w:t>сумма</w:t>
      </w:r>
      <w:r>
        <w:rPr>
          <w:rFonts w:ascii="Arial, sans-serif" w:eastAsia="Arial, sans-serif" w:hAnsi="Arial, sans-serif" w:cs="Arial, sans-serif"/>
          <w:color w:val="00000A"/>
          <w:sz w:val="26"/>
        </w:rPr>
        <w:t xml:space="preserve"> </w:t>
      </w:r>
      <w:r>
        <w:rPr>
          <w:rFonts w:eastAsia="Calibri" w:cs="Calibri"/>
          <w:color w:val="00000A"/>
          <w:sz w:val="26"/>
        </w:rPr>
        <w:t>цен</w:t>
      </w:r>
      <w:r>
        <w:rPr>
          <w:rFonts w:ascii="Arial, sans-serif" w:eastAsia="Arial, sans-serif" w:hAnsi="Arial, sans-serif" w:cs="Arial, sans-serif"/>
          <w:color w:val="00000A"/>
          <w:sz w:val="26"/>
        </w:rPr>
        <w:t xml:space="preserve"> </w:t>
      </w:r>
      <w:r>
        <w:rPr>
          <w:rFonts w:eastAsia="Calibri" w:cs="Calibri"/>
          <w:color w:val="00000A"/>
          <w:sz w:val="26"/>
        </w:rPr>
        <w:t>единиц</w:t>
      </w:r>
      <w:r>
        <w:rPr>
          <w:rFonts w:ascii="Arial, sans-serif" w:eastAsia="Arial, sans-serif" w:hAnsi="Arial, sans-serif" w:cs="Arial, sans-serif"/>
          <w:color w:val="00000A"/>
          <w:sz w:val="26"/>
        </w:rPr>
        <w:t xml:space="preserve"> </w:t>
      </w:r>
      <w:r>
        <w:rPr>
          <w:rFonts w:eastAsia="Calibri" w:cs="Calibri"/>
          <w:color w:val="00000A"/>
          <w:sz w:val="26"/>
        </w:rPr>
        <w:t>товара</w:t>
      </w:r>
      <w:r>
        <w:rPr>
          <w:rFonts w:ascii="Arial, sans-serif" w:eastAsia="Arial, sans-serif" w:hAnsi="Arial, sans-serif" w:cs="Arial, sans-serif"/>
          <w:color w:val="00000A"/>
          <w:sz w:val="26"/>
        </w:rPr>
        <w:t xml:space="preserve">, </w:t>
      </w:r>
      <w:r>
        <w:rPr>
          <w:rFonts w:eastAsia="Calibri" w:cs="Calibri"/>
          <w:color w:val="00000A"/>
          <w:sz w:val="26"/>
        </w:rPr>
        <w:t>работы</w:t>
      </w:r>
      <w:r>
        <w:rPr>
          <w:rFonts w:ascii="Arial, sans-serif" w:eastAsia="Arial, sans-serif" w:hAnsi="Arial, sans-serif" w:cs="Arial, sans-serif"/>
          <w:color w:val="00000A"/>
          <w:sz w:val="26"/>
        </w:rPr>
        <w:t xml:space="preserve">, </w:t>
      </w:r>
      <w:r>
        <w:rPr>
          <w:rFonts w:eastAsia="Calibri" w:cs="Calibri"/>
          <w:color w:val="00000A"/>
          <w:sz w:val="26"/>
        </w:rPr>
        <w:t>услуги</w:t>
      </w:r>
      <w:r>
        <w:rPr>
          <w:rFonts w:ascii="Arial, sans-serif" w:eastAsia="Arial, sans-serif" w:hAnsi="Arial, sans-serif" w:cs="Arial, sans-serif"/>
          <w:color w:val="000000"/>
          <w:sz w:val="26"/>
        </w:rPr>
        <w:t>;</w:t>
      </w:r>
    </w:p>
    <w:p w14:paraId="558CABE8" w14:textId="77777777" w:rsidR="00E53D3C" w:rsidRDefault="00E53D3C" w:rsidP="00E53D3C">
      <w:pPr>
        <w:ind w:firstLine="567"/>
        <w:jc w:val="both"/>
      </w:pPr>
      <w:r>
        <w:rPr>
          <w:rFonts w:eastAsia="Calibri" w:cs="Calibri"/>
          <w:color w:val="000000"/>
          <w:sz w:val="26"/>
        </w:rPr>
        <w:t>б</w:t>
      </w:r>
      <w:r>
        <w:rPr>
          <w:rFonts w:ascii="Arial, sans-serif" w:eastAsia="Arial, sans-serif" w:hAnsi="Arial, sans-serif" w:cs="Arial, sans-serif"/>
          <w:color w:val="000000"/>
          <w:sz w:val="26"/>
        </w:rPr>
        <w:t xml:space="preserve">) </w:t>
      </w:r>
      <w:r>
        <w:rPr>
          <w:rFonts w:eastAsia="Calibri" w:cs="Calibri"/>
          <w:color w:val="000000"/>
          <w:sz w:val="26"/>
        </w:rPr>
        <w:t>характеризующиеся</w:t>
      </w:r>
      <w:r>
        <w:rPr>
          <w:rFonts w:ascii="Arial, sans-serif" w:eastAsia="Arial, sans-serif" w:hAnsi="Arial, sans-serif" w:cs="Arial, sans-serif"/>
          <w:color w:val="000000"/>
          <w:sz w:val="26"/>
        </w:rPr>
        <w:t xml:space="preserve"> </w:t>
      </w:r>
      <w:r>
        <w:rPr>
          <w:rFonts w:eastAsia="Calibri" w:cs="Calibri"/>
          <w:color w:val="000000"/>
          <w:sz w:val="26"/>
        </w:rPr>
        <w:t>как</w:t>
      </w:r>
      <w:r>
        <w:rPr>
          <w:rFonts w:ascii="Arial, sans-serif" w:eastAsia="Arial, sans-serif" w:hAnsi="Arial, sans-serif" w:cs="Arial, sans-serif"/>
          <w:color w:val="000000"/>
          <w:sz w:val="26"/>
        </w:rPr>
        <w:t xml:space="preserve"> </w:t>
      </w:r>
      <w:proofErr w:type="spellStart"/>
      <w:r>
        <w:rPr>
          <w:rFonts w:eastAsia="Calibri" w:cs="Calibri"/>
          <w:color w:val="000000"/>
          <w:sz w:val="26"/>
        </w:rPr>
        <w:t>нестоимостные</w:t>
      </w:r>
      <w:proofErr w:type="spellEnd"/>
      <w:r>
        <w:rPr>
          <w:rFonts w:ascii="Arial, sans-serif" w:eastAsia="Arial, sans-serif" w:hAnsi="Arial, sans-serif" w:cs="Arial, sans-serif"/>
          <w:color w:val="000000"/>
          <w:sz w:val="26"/>
        </w:rPr>
        <w:t xml:space="preserve"> </w:t>
      </w:r>
      <w:r>
        <w:rPr>
          <w:rFonts w:eastAsia="Calibri" w:cs="Calibri"/>
          <w:color w:val="000000"/>
          <w:sz w:val="26"/>
        </w:rPr>
        <w:t>критерии</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w:t>
      </w:r>
    </w:p>
    <w:p w14:paraId="10ABC0A5"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качественные</w:t>
      </w:r>
      <w:r>
        <w:rPr>
          <w:rFonts w:ascii="Arial, sans-serif" w:eastAsia="Arial, sans-serif" w:hAnsi="Arial, sans-serif" w:cs="Arial, sans-serif"/>
          <w:color w:val="000000"/>
          <w:sz w:val="26"/>
        </w:rPr>
        <w:t xml:space="preserve"> </w:t>
      </w:r>
      <w:r>
        <w:rPr>
          <w:rFonts w:eastAsia="Calibri" w:cs="Calibri"/>
          <w:color w:val="000000"/>
          <w:sz w:val="26"/>
        </w:rPr>
        <w:t>характеристики</w:t>
      </w:r>
      <w:r>
        <w:rPr>
          <w:rFonts w:ascii="Arial, sans-serif" w:eastAsia="Arial, sans-serif" w:hAnsi="Arial, sans-serif" w:cs="Arial, sans-serif"/>
          <w:color w:val="000000"/>
          <w:sz w:val="26"/>
        </w:rPr>
        <w:t xml:space="preserve"> </w:t>
      </w:r>
      <w:r>
        <w:rPr>
          <w:rFonts w:eastAsia="Calibri" w:cs="Calibri"/>
          <w:color w:val="000000"/>
          <w:sz w:val="26"/>
        </w:rPr>
        <w:t>объекта</w:t>
      </w:r>
      <w:r>
        <w:rPr>
          <w:rFonts w:ascii="Arial, sans-serif" w:eastAsia="Arial, sans-serif" w:hAnsi="Arial, sans-serif" w:cs="Arial, sans-serif"/>
          <w:color w:val="000000"/>
          <w:sz w:val="26"/>
        </w:rPr>
        <w:t xml:space="preserve"> </w:t>
      </w:r>
      <w:r>
        <w:rPr>
          <w:rFonts w:eastAsia="Calibri" w:cs="Calibri"/>
          <w:color w:val="000000"/>
          <w:sz w:val="26"/>
        </w:rPr>
        <w:t>закупок</w:t>
      </w:r>
      <w:r>
        <w:rPr>
          <w:rFonts w:ascii="Arial, sans-serif" w:eastAsia="Arial, sans-serif" w:hAnsi="Arial, sans-serif" w:cs="Arial, sans-serif"/>
          <w:color w:val="000000"/>
          <w:sz w:val="26"/>
        </w:rPr>
        <w:t>;</w:t>
      </w:r>
    </w:p>
    <w:p w14:paraId="280A39DB"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квалификация</w:t>
      </w:r>
      <w:r>
        <w:rPr>
          <w:rFonts w:ascii="Arial, sans-serif" w:eastAsia="Arial, sans-serif" w:hAnsi="Arial, sans-serif" w:cs="Arial, sans-serif"/>
          <w:color w:val="000000"/>
          <w:sz w:val="26"/>
        </w:rPr>
        <w:t xml:space="preserve"> </w:t>
      </w:r>
      <w:r>
        <w:rPr>
          <w:rFonts w:eastAsia="Calibri" w:cs="Calibri"/>
          <w:color w:val="000000"/>
          <w:sz w:val="26"/>
        </w:rPr>
        <w:t>участников</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том</w:t>
      </w:r>
      <w:r>
        <w:rPr>
          <w:rFonts w:ascii="Arial, sans-serif" w:eastAsia="Arial, sans-serif" w:hAnsi="Arial, sans-serif" w:cs="Arial, sans-serif"/>
          <w:color w:val="000000"/>
          <w:sz w:val="26"/>
        </w:rPr>
        <w:t xml:space="preserve"> </w:t>
      </w:r>
      <w:r>
        <w:rPr>
          <w:rFonts w:eastAsia="Calibri" w:cs="Calibri"/>
          <w:color w:val="000000"/>
          <w:sz w:val="26"/>
        </w:rPr>
        <w:t>числе</w:t>
      </w:r>
      <w:r>
        <w:rPr>
          <w:rFonts w:ascii="Arial, sans-serif" w:eastAsia="Arial, sans-serif" w:hAnsi="Arial, sans-serif" w:cs="Arial, sans-serif"/>
          <w:color w:val="000000"/>
          <w:sz w:val="26"/>
        </w:rPr>
        <w:t xml:space="preserve"> </w:t>
      </w:r>
      <w:r>
        <w:rPr>
          <w:rFonts w:eastAsia="Calibri" w:cs="Calibri"/>
          <w:color w:val="000000"/>
          <w:sz w:val="26"/>
        </w:rPr>
        <w:t>наличие</w:t>
      </w:r>
      <w:r>
        <w:rPr>
          <w:rFonts w:ascii="Arial, sans-serif" w:eastAsia="Arial, sans-serif" w:hAnsi="Arial, sans-serif" w:cs="Arial, sans-serif"/>
          <w:color w:val="000000"/>
          <w:sz w:val="26"/>
        </w:rPr>
        <w:t xml:space="preserve"> </w:t>
      </w:r>
      <w:r>
        <w:rPr>
          <w:rFonts w:eastAsia="Calibri" w:cs="Calibri"/>
          <w:color w:val="000000"/>
          <w:sz w:val="26"/>
        </w:rPr>
        <w:t>у</w:t>
      </w:r>
      <w:r>
        <w:rPr>
          <w:rFonts w:ascii="Arial, sans-serif" w:eastAsia="Arial, sans-serif" w:hAnsi="Arial, sans-serif" w:cs="Arial, sans-serif"/>
          <w:color w:val="000000"/>
          <w:sz w:val="26"/>
        </w:rPr>
        <w:t xml:space="preserve"> </w:t>
      </w:r>
      <w:r>
        <w:rPr>
          <w:rFonts w:eastAsia="Calibri" w:cs="Calibri"/>
          <w:color w:val="000000"/>
          <w:sz w:val="26"/>
        </w:rPr>
        <w:t>них</w:t>
      </w:r>
      <w:r>
        <w:rPr>
          <w:rFonts w:ascii="Arial, sans-serif" w:eastAsia="Arial, sans-serif" w:hAnsi="Arial, sans-serif" w:cs="Arial, sans-serif"/>
          <w:color w:val="000000"/>
          <w:sz w:val="26"/>
        </w:rPr>
        <w:t xml:space="preserve"> </w:t>
      </w:r>
      <w:r>
        <w:rPr>
          <w:rFonts w:eastAsia="Calibri" w:cs="Calibri"/>
          <w:color w:val="000000"/>
          <w:sz w:val="26"/>
        </w:rPr>
        <w:t>финансовых</w:t>
      </w:r>
      <w:r>
        <w:rPr>
          <w:rFonts w:ascii="Arial, sans-serif" w:eastAsia="Arial, sans-serif" w:hAnsi="Arial, sans-serif" w:cs="Arial, sans-serif"/>
          <w:color w:val="000000"/>
          <w:sz w:val="26"/>
        </w:rPr>
        <w:t xml:space="preserve"> </w:t>
      </w:r>
      <w:r>
        <w:rPr>
          <w:rFonts w:eastAsia="Calibri" w:cs="Calibri"/>
          <w:color w:val="000000"/>
          <w:sz w:val="26"/>
        </w:rPr>
        <w:t>ресурсов</w:t>
      </w:r>
      <w:r>
        <w:rPr>
          <w:rFonts w:ascii="Arial, sans-serif" w:eastAsia="Arial, sans-serif" w:hAnsi="Arial, sans-serif" w:cs="Arial, sans-serif"/>
          <w:color w:val="000000"/>
          <w:sz w:val="26"/>
        </w:rPr>
        <w:t xml:space="preserve">, </w:t>
      </w:r>
      <w:r>
        <w:rPr>
          <w:rFonts w:eastAsia="Calibri" w:cs="Calibri"/>
          <w:color w:val="000000"/>
          <w:sz w:val="26"/>
        </w:rPr>
        <w:t>оборудования</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других</w:t>
      </w:r>
      <w:r>
        <w:rPr>
          <w:rFonts w:ascii="Arial, sans-serif" w:eastAsia="Arial, sans-serif" w:hAnsi="Arial, sans-serif" w:cs="Arial, sans-serif"/>
          <w:color w:val="000000"/>
          <w:sz w:val="26"/>
        </w:rPr>
        <w:t xml:space="preserve"> </w:t>
      </w:r>
      <w:r>
        <w:rPr>
          <w:rFonts w:eastAsia="Calibri" w:cs="Calibri"/>
          <w:color w:val="000000"/>
          <w:sz w:val="26"/>
        </w:rPr>
        <w:t>материальных</w:t>
      </w:r>
      <w:r>
        <w:rPr>
          <w:rFonts w:ascii="Arial, sans-serif" w:eastAsia="Arial, sans-serif" w:hAnsi="Arial, sans-serif" w:cs="Arial, sans-serif"/>
          <w:color w:val="000000"/>
          <w:sz w:val="26"/>
        </w:rPr>
        <w:t xml:space="preserve"> </w:t>
      </w:r>
      <w:r>
        <w:rPr>
          <w:rFonts w:eastAsia="Calibri" w:cs="Calibri"/>
          <w:color w:val="000000"/>
          <w:sz w:val="26"/>
        </w:rPr>
        <w:t>ресурсов</w:t>
      </w:r>
      <w:r>
        <w:rPr>
          <w:rFonts w:ascii="Arial, sans-serif" w:eastAsia="Arial, sans-serif" w:hAnsi="Arial, sans-serif" w:cs="Arial, sans-serif"/>
          <w:color w:val="000000"/>
          <w:sz w:val="26"/>
        </w:rPr>
        <w:t xml:space="preserve">, </w:t>
      </w:r>
      <w:r>
        <w:rPr>
          <w:rFonts w:eastAsia="Calibri" w:cs="Calibri"/>
          <w:color w:val="000000"/>
          <w:sz w:val="26"/>
        </w:rPr>
        <w:t>принадлежащих</w:t>
      </w:r>
      <w:r>
        <w:rPr>
          <w:rFonts w:ascii="Arial, sans-serif" w:eastAsia="Arial, sans-serif" w:hAnsi="Arial, sans-serif" w:cs="Arial, sans-serif"/>
          <w:color w:val="000000"/>
          <w:sz w:val="26"/>
        </w:rPr>
        <w:t xml:space="preserve"> </w:t>
      </w:r>
      <w:r>
        <w:rPr>
          <w:rFonts w:eastAsia="Calibri" w:cs="Calibri"/>
          <w:color w:val="000000"/>
          <w:sz w:val="26"/>
        </w:rPr>
        <w:t>им</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lastRenderedPageBreak/>
        <w:t>праве</w:t>
      </w:r>
      <w:r>
        <w:rPr>
          <w:rFonts w:ascii="Arial, sans-serif" w:eastAsia="Arial, sans-serif" w:hAnsi="Arial, sans-serif" w:cs="Arial, sans-serif"/>
          <w:color w:val="000000"/>
          <w:sz w:val="26"/>
        </w:rPr>
        <w:t xml:space="preserve"> </w:t>
      </w:r>
      <w:r>
        <w:rPr>
          <w:rFonts w:eastAsia="Calibri" w:cs="Calibri"/>
          <w:color w:val="000000"/>
          <w:sz w:val="26"/>
        </w:rPr>
        <w:t>собственности</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ином</w:t>
      </w:r>
      <w:r>
        <w:rPr>
          <w:rFonts w:ascii="Arial, sans-serif" w:eastAsia="Arial, sans-serif" w:hAnsi="Arial, sans-serif" w:cs="Arial, sans-serif"/>
          <w:color w:val="000000"/>
          <w:sz w:val="26"/>
        </w:rPr>
        <w:t xml:space="preserve"> </w:t>
      </w:r>
      <w:r>
        <w:rPr>
          <w:rFonts w:eastAsia="Calibri" w:cs="Calibri"/>
          <w:color w:val="000000"/>
          <w:sz w:val="26"/>
        </w:rPr>
        <w:t>законном</w:t>
      </w:r>
      <w:r>
        <w:rPr>
          <w:rFonts w:ascii="Arial, sans-serif" w:eastAsia="Arial, sans-serif" w:hAnsi="Arial, sans-serif" w:cs="Arial, sans-serif"/>
          <w:color w:val="000000"/>
          <w:sz w:val="26"/>
        </w:rPr>
        <w:t xml:space="preserve"> </w:t>
      </w:r>
      <w:r>
        <w:rPr>
          <w:rFonts w:eastAsia="Calibri" w:cs="Calibri"/>
          <w:color w:val="000000"/>
          <w:sz w:val="26"/>
        </w:rPr>
        <w:t>основании</w:t>
      </w:r>
      <w:r>
        <w:rPr>
          <w:rFonts w:ascii="Arial, sans-serif" w:eastAsia="Arial, sans-serif" w:hAnsi="Arial, sans-serif" w:cs="Arial, sans-serif"/>
          <w:color w:val="000000"/>
          <w:sz w:val="26"/>
        </w:rPr>
        <w:t xml:space="preserve">, </w:t>
      </w:r>
      <w:r>
        <w:rPr>
          <w:rFonts w:eastAsia="Calibri" w:cs="Calibri"/>
          <w:color w:val="000000"/>
          <w:sz w:val="26"/>
        </w:rPr>
        <w:t>опыта</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связанного</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предметом</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деловой</w:t>
      </w:r>
      <w:r>
        <w:rPr>
          <w:rFonts w:ascii="Arial, sans-serif" w:eastAsia="Arial, sans-serif" w:hAnsi="Arial, sans-serif" w:cs="Arial, sans-serif"/>
          <w:color w:val="000000"/>
          <w:sz w:val="26"/>
        </w:rPr>
        <w:t xml:space="preserve"> </w:t>
      </w:r>
      <w:r>
        <w:rPr>
          <w:rFonts w:eastAsia="Calibri" w:cs="Calibri"/>
          <w:color w:val="000000"/>
          <w:sz w:val="26"/>
        </w:rPr>
        <w:t>репутации</w:t>
      </w:r>
      <w:r>
        <w:rPr>
          <w:rFonts w:ascii="Arial, sans-serif" w:eastAsia="Arial, sans-serif" w:hAnsi="Arial, sans-serif" w:cs="Arial, sans-serif"/>
          <w:color w:val="000000"/>
          <w:sz w:val="26"/>
        </w:rPr>
        <w:t xml:space="preserve">, </w:t>
      </w:r>
      <w:r>
        <w:rPr>
          <w:rFonts w:eastAsia="Calibri" w:cs="Calibri"/>
          <w:color w:val="000000"/>
          <w:sz w:val="26"/>
        </w:rPr>
        <w:t>специалистов</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иных</w:t>
      </w:r>
      <w:r>
        <w:rPr>
          <w:rFonts w:ascii="Arial, sans-serif" w:eastAsia="Arial, sans-serif" w:hAnsi="Arial, sans-serif" w:cs="Arial, sans-serif"/>
          <w:color w:val="000000"/>
          <w:sz w:val="26"/>
        </w:rPr>
        <w:t xml:space="preserve"> </w:t>
      </w:r>
      <w:r>
        <w:rPr>
          <w:rFonts w:eastAsia="Calibri" w:cs="Calibri"/>
          <w:color w:val="000000"/>
          <w:sz w:val="26"/>
        </w:rPr>
        <w:t>работников</w:t>
      </w:r>
      <w:r>
        <w:rPr>
          <w:rFonts w:ascii="Arial, sans-serif" w:eastAsia="Arial, sans-serif" w:hAnsi="Arial, sans-serif" w:cs="Arial, sans-serif"/>
          <w:color w:val="000000"/>
          <w:sz w:val="26"/>
        </w:rPr>
        <w:t xml:space="preserve"> </w:t>
      </w:r>
      <w:r>
        <w:rPr>
          <w:rFonts w:eastAsia="Calibri" w:cs="Calibri"/>
          <w:color w:val="000000"/>
          <w:sz w:val="26"/>
        </w:rPr>
        <w:t>определенного</w:t>
      </w:r>
      <w:r>
        <w:rPr>
          <w:rFonts w:ascii="Arial, sans-serif" w:eastAsia="Arial, sans-serif" w:hAnsi="Arial, sans-serif" w:cs="Arial, sans-serif"/>
          <w:color w:val="000000"/>
          <w:sz w:val="26"/>
        </w:rPr>
        <w:t xml:space="preserve"> </w:t>
      </w:r>
      <w:r>
        <w:rPr>
          <w:rFonts w:eastAsia="Calibri" w:cs="Calibri"/>
          <w:color w:val="000000"/>
          <w:sz w:val="26"/>
        </w:rPr>
        <w:t>уровня</w:t>
      </w:r>
      <w:r>
        <w:rPr>
          <w:rFonts w:ascii="Arial, sans-serif" w:eastAsia="Arial, sans-serif" w:hAnsi="Arial, sans-serif" w:cs="Arial, sans-serif"/>
          <w:color w:val="000000"/>
          <w:sz w:val="26"/>
        </w:rPr>
        <w:t xml:space="preserve"> </w:t>
      </w:r>
      <w:r>
        <w:rPr>
          <w:rFonts w:eastAsia="Calibri" w:cs="Calibri"/>
          <w:color w:val="000000"/>
          <w:sz w:val="26"/>
        </w:rPr>
        <w:t>квалификации</w:t>
      </w:r>
      <w:r>
        <w:rPr>
          <w:rFonts w:ascii="Arial, sans-serif" w:eastAsia="Arial, sans-serif" w:hAnsi="Arial, sans-serif" w:cs="Arial, sans-serif"/>
          <w:color w:val="000000"/>
          <w:sz w:val="26"/>
        </w:rPr>
        <w:t>;</w:t>
      </w:r>
    </w:p>
    <w:p w14:paraId="2B5A5E14" w14:textId="77777777" w:rsidR="00E53D3C" w:rsidRDefault="00E53D3C" w:rsidP="00E53D3C">
      <w:pPr>
        <w:ind w:firstLine="567"/>
        <w:jc w:val="both"/>
      </w:pPr>
      <w:r>
        <w:rPr>
          <w:rFonts w:ascii="Arial, sans-serif" w:eastAsia="Arial, sans-serif" w:hAnsi="Arial, sans-serif" w:cs="Arial, sans-serif"/>
          <w:color w:val="000000"/>
          <w:sz w:val="26"/>
        </w:rPr>
        <w:t xml:space="preserve">- </w:t>
      </w:r>
      <w:r>
        <w:rPr>
          <w:rFonts w:eastAsia="Calibri" w:cs="Calibri"/>
          <w:color w:val="000000"/>
          <w:sz w:val="26"/>
        </w:rPr>
        <w:t>срок</w:t>
      </w:r>
      <w:r>
        <w:rPr>
          <w:rFonts w:ascii="Arial, sans-serif" w:eastAsia="Arial, sans-serif" w:hAnsi="Arial, sans-serif" w:cs="Arial, sans-serif"/>
          <w:color w:val="000000"/>
          <w:sz w:val="26"/>
        </w:rPr>
        <w:t xml:space="preserve"> </w:t>
      </w:r>
      <w:r>
        <w:rPr>
          <w:rFonts w:eastAsia="Calibri" w:cs="Calibri"/>
          <w:color w:val="000000"/>
          <w:sz w:val="26"/>
        </w:rPr>
        <w:t>предоставления</w:t>
      </w:r>
      <w:r>
        <w:rPr>
          <w:rFonts w:ascii="Arial, sans-serif" w:eastAsia="Arial, sans-serif" w:hAnsi="Arial, sans-serif" w:cs="Arial, sans-serif"/>
          <w:color w:val="000000"/>
          <w:sz w:val="26"/>
        </w:rPr>
        <w:t xml:space="preserve"> </w:t>
      </w:r>
      <w:r>
        <w:rPr>
          <w:rFonts w:eastAsia="Calibri" w:cs="Calibri"/>
          <w:color w:val="000000"/>
          <w:sz w:val="26"/>
        </w:rPr>
        <w:t>гарантии</w:t>
      </w:r>
      <w:r>
        <w:rPr>
          <w:rFonts w:ascii="Arial, sans-serif" w:eastAsia="Arial, sans-serif" w:hAnsi="Arial, sans-serif" w:cs="Arial, sans-serif"/>
          <w:color w:val="000000"/>
          <w:sz w:val="26"/>
        </w:rPr>
        <w:t xml:space="preserve"> </w:t>
      </w:r>
      <w:r>
        <w:rPr>
          <w:rFonts w:eastAsia="Calibri" w:cs="Calibri"/>
          <w:color w:val="000000"/>
          <w:sz w:val="26"/>
        </w:rPr>
        <w:t>качества</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w:t>
      </w:r>
    </w:p>
    <w:p w14:paraId="44D7DEBC" w14:textId="77777777" w:rsidR="00E53D3C" w:rsidRDefault="00E53D3C" w:rsidP="00E53D3C">
      <w:pPr>
        <w:spacing w:before="57" w:after="57"/>
        <w:ind w:firstLine="567"/>
        <w:jc w:val="both"/>
      </w:pPr>
      <w:r>
        <w:rPr>
          <w:rFonts w:ascii="Arial, sans-serif" w:eastAsia="Arial, sans-serif" w:hAnsi="Arial, sans-serif" w:cs="Arial, sans-serif"/>
          <w:color w:val="000000"/>
          <w:sz w:val="26"/>
        </w:rPr>
        <w:t xml:space="preserve">4.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указываются</w:t>
      </w:r>
      <w:r>
        <w:rPr>
          <w:rFonts w:ascii="Arial, sans-serif" w:eastAsia="Arial, sans-serif" w:hAnsi="Arial, sans-serif" w:cs="Arial, sans-serif"/>
          <w:color w:val="000000"/>
          <w:sz w:val="26"/>
        </w:rPr>
        <w:t xml:space="preserve"> </w:t>
      </w:r>
      <w:r>
        <w:rPr>
          <w:rFonts w:eastAsia="Calibri" w:cs="Calibri"/>
          <w:color w:val="000000"/>
          <w:sz w:val="26"/>
        </w:rPr>
        <w:t>используемые</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определения</w:t>
      </w:r>
      <w:r>
        <w:rPr>
          <w:rFonts w:ascii="Arial, sans-serif" w:eastAsia="Arial, sans-serif" w:hAnsi="Arial, sans-serif" w:cs="Arial, sans-serif"/>
          <w:color w:val="000000"/>
          <w:sz w:val="26"/>
        </w:rPr>
        <w:t xml:space="preserve"> </w:t>
      </w:r>
      <w:r>
        <w:rPr>
          <w:rFonts w:eastAsia="Calibri" w:cs="Calibri"/>
          <w:color w:val="000000"/>
          <w:sz w:val="26"/>
        </w:rPr>
        <w:t>поставщика</w:t>
      </w:r>
      <w:r>
        <w:rPr>
          <w:rFonts w:ascii="Arial, sans-serif" w:eastAsia="Arial, sans-serif" w:hAnsi="Arial, sans-serif" w:cs="Arial, sans-serif"/>
          <w:color w:val="000000"/>
          <w:sz w:val="26"/>
        </w:rPr>
        <w:t xml:space="preserve"> (</w:t>
      </w:r>
      <w:r>
        <w:rPr>
          <w:rFonts w:eastAsia="Calibri" w:cs="Calibri"/>
          <w:color w:val="000000"/>
          <w:sz w:val="26"/>
        </w:rPr>
        <w:t>подрядчика</w:t>
      </w:r>
      <w:r>
        <w:rPr>
          <w:rFonts w:ascii="Arial, sans-serif" w:eastAsia="Arial, sans-serif" w:hAnsi="Arial, sans-serif" w:cs="Arial, sans-serif"/>
          <w:color w:val="000000"/>
          <w:sz w:val="26"/>
        </w:rPr>
        <w:t xml:space="preserve">, </w:t>
      </w:r>
      <w:r>
        <w:rPr>
          <w:rFonts w:eastAsia="Calibri" w:cs="Calibri"/>
          <w:color w:val="000000"/>
          <w:sz w:val="26"/>
        </w:rPr>
        <w:t>исполнителя</w:t>
      </w:r>
      <w:r>
        <w:rPr>
          <w:rFonts w:ascii="Arial, sans-serif" w:eastAsia="Arial, sans-serif" w:hAnsi="Arial, sans-serif" w:cs="Arial, sans-serif"/>
          <w:color w:val="000000"/>
          <w:sz w:val="26"/>
        </w:rPr>
        <w:t xml:space="preserve">) </w:t>
      </w:r>
      <w:r>
        <w:rPr>
          <w:rFonts w:eastAsia="Calibri" w:cs="Calibri"/>
          <w:color w:val="000000"/>
          <w:sz w:val="26"/>
        </w:rPr>
        <w:t>критерии</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предельные</w:t>
      </w:r>
      <w:r>
        <w:rPr>
          <w:rFonts w:ascii="Arial, sans-serif" w:eastAsia="Arial, sans-serif" w:hAnsi="Arial, sans-serif" w:cs="Arial, sans-serif"/>
          <w:color w:val="000000"/>
          <w:sz w:val="26"/>
        </w:rPr>
        <w:t xml:space="preserve"> </w:t>
      </w:r>
      <w:r>
        <w:rPr>
          <w:rFonts w:eastAsia="Calibri" w:cs="Calibri"/>
          <w:color w:val="000000"/>
          <w:sz w:val="26"/>
        </w:rPr>
        <w:t>величины</w:t>
      </w:r>
      <w:r>
        <w:rPr>
          <w:rFonts w:ascii="Arial, sans-serif" w:eastAsia="Arial, sans-serif" w:hAnsi="Arial, sans-serif" w:cs="Arial, sans-serif"/>
          <w:color w:val="000000"/>
          <w:sz w:val="26"/>
        </w:rPr>
        <w:t xml:space="preserve"> </w:t>
      </w:r>
      <w:r>
        <w:rPr>
          <w:rFonts w:eastAsia="Calibri" w:cs="Calibri"/>
          <w:color w:val="000000"/>
          <w:sz w:val="26"/>
        </w:rPr>
        <w:t>значимости</w:t>
      </w:r>
      <w:r>
        <w:rPr>
          <w:rFonts w:ascii="Arial, sans-serif" w:eastAsia="Arial, sans-serif" w:hAnsi="Arial, sans-serif" w:cs="Arial, sans-serif"/>
          <w:color w:val="000000"/>
          <w:sz w:val="26"/>
        </w:rPr>
        <w:t xml:space="preserve"> </w:t>
      </w:r>
      <w:r>
        <w:rPr>
          <w:rFonts w:eastAsia="Calibri" w:cs="Calibri"/>
          <w:color w:val="000000"/>
          <w:sz w:val="26"/>
        </w:rPr>
        <w:t>критериев</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этом</w:t>
      </w:r>
      <w:r>
        <w:rPr>
          <w:rFonts w:ascii="Arial, sans-serif" w:eastAsia="Arial, sans-serif" w:hAnsi="Arial, sans-serif" w:cs="Arial, sans-serif"/>
          <w:color w:val="000000"/>
          <w:sz w:val="26"/>
        </w:rPr>
        <w:t xml:space="preserve"> </w:t>
      </w:r>
      <w:r>
        <w:rPr>
          <w:rFonts w:eastAsia="Calibri" w:cs="Calibri"/>
          <w:color w:val="000000"/>
          <w:sz w:val="26"/>
        </w:rPr>
        <w:t>количество</w:t>
      </w:r>
      <w:r>
        <w:rPr>
          <w:rFonts w:ascii="Arial, sans-serif" w:eastAsia="Arial, sans-serif" w:hAnsi="Arial, sans-serif" w:cs="Arial, sans-serif"/>
          <w:color w:val="000000"/>
          <w:sz w:val="26"/>
        </w:rPr>
        <w:t xml:space="preserve"> </w:t>
      </w:r>
      <w:r>
        <w:rPr>
          <w:rFonts w:eastAsia="Calibri" w:cs="Calibri"/>
          <w:color w:val="000000"/>
          <w:sz w:val="26"/>
        </w:rPr>
        <w:t>используемых</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определения</w:t>
      </w:r>
      <w:r>
        <w:rPr>
          <w:rFonts w:ascii="Arial, sans-serif" w:eastAsia="Arial, sans-serif" w:hAnsi="Arial, sans-serif" w:cs="Arial, sans-serif"/>
          <w:color w:val="000000"/>
          <w:sz w:val="26"/>
        </w:rPr>
        <w:t xml:space="preserve"> </w:t>
      </w:r>
      <w:r>
        <w:rPr>
          <w:rFonts w:eastAsia="Calibri" w:cs="Calibri"/>
          <w:color w:val="000000"/>
          <w:sz w:val="26"/>
        </w:rPr>
        <w:t>поставщика</w:t>
      </w:r>
      <w:r>
        <w:rPr>
          <w:rFonts w:ascii="Arial, sans-serif" w:eastAsia="Arial, sans-serif" w:hAnsi="Arial, sans-serif" w:cs="Arial, sans-serif"/>
          <w:color w:val="000000"/>
          <w:sz w:val="26"/>
        </w:rPr>
        <w:t xml:space="preserve"> (</w:t>
      </w:r>
      <w:r>
        <w:rPr>
          <w:rFonts w:eastAsia="Calibri" w:cs="Calibri"/>
          <w:color w:val="000000"/>
          <w:sz w:val="26"/>
        </w:rPr>
        <w:t>подрядчика</w:t>
      </w:r>
      <w:r>
        <w:rPr>
          <w:rFonts w:ascii="Arial, sans-serif" w:eastAsia="Arial, sans-serif" w:hAnsi="Arial, sans-serif" w:cs="Arial, sans-serif"/>
          <w:color w:val="000000"/>
          <w:sz w:val="26"/>
        </w:rPr>
        <w:t xml:space="preserve">, </w:t>
      </w:r>
      <w:r>
        <w:rPr>
          <w:rFonts w:eastAsia="Calibri" w:cs="Calibri"/>
          <w:color w:val="000000"/>
          <w:sz w:val="26"/>
        </w:rPr>
        <w:t>исполнителя</w:t>
      </w:r>
      <w:r>
        <w:rPr>
          <w:rFonts w:ascii="Arial, sans-serif" w:eastAsia="Arial, sans-serif" w:hAnsi="Arial, sans-serif" w:cs="Arial, sans-serif"/>
          <w:color w:val="000000"/>
          <w:sz w:val="26"/>
        </w:rPr>
        <w:t xml:space="preserve">) </w:t>
      </w:r>
      <w:r>
        <w:rPr>
          <w:rFonts w:eastAsia="Calibri" w:cs="Calibri"/>
          <w:color w:val="000000"/>
          <w:sz w:val="26"/>
        </w:rPr>
        <w:t>критериев</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осуществлении</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должно</w:t>
      </w:r>
      <w:r>
        <w:rPr>
          <w:rFonts w:ascii="Arial, sans-serif" w:eastAsia="Arial, sans-serif" w:hAnsi="Arial, sans-serif" w:cs="Arial, sans-serif"/>
          <w:color w:val="000000"/>
          <w:sz w:val="26"/>
        </w:rPr>
        <w:t xml:space="preserve"> </w:t>
      </w:r>
      <w:r>
        <w:rPr>
          <w:rFonts w:eastAsia="Calibri" w:cs="Calibri"/>
          <w:color w:val="000000"/>
          <w:sz w:val="26"/>
        </w:rPr>
        <w:t>быть</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менее</w:t>
      </w:r>
      <w:r>
        <w:rPr>
          <w:rFonts w:ascii="Arial, sans-serif" w:eastAsia="Arial, sans-serif" w:hAnsi="Arial, sans-serif" w:cs="Arial, sans-serif"/>
          <w:color w:val="000000"/>
          <w:sz w:val="26"/>
        </w:rPr>
        <w:t xml:space="preserve"> </w:t>
      </w:r>
      <w:r>
        <w:rPr>
          <w:rFonts w:eastAsia="Calibri" w:cs="Calibri"/>
          <w:color w:val="000000"/>
          <w:sz w:val="26"/>
        </w:rPr>
        <w:t>двух</w:t>
      </w:r>
      <w:r>
        <w:rPr>
          <w:rFonts w:ascii="Arial, sans-serif" w:eastAsia="Arial, sans-serif" w:hAnsi="Arial, sans-serif" w:cs="Arial, sans-serif"/>
          <w:color w:val="000000"/>
          <w:sz w:val="26"/>
        </w:rPr>
        <w:t xml:space="preserve">, </w:t>
      </w:r>
      <w:r>
        <w:rPr>
          <w:rFonts w:eastAsia="Calibri" w:cs="Calibri"/>
          <w:color w:val="000000"/>
          <w:sz w:val="26"/>
        </w:rPr>
        <w:t>одним</w:t>
      </w:r>
      <w:r>
        <w:rPr>
          <w:rFonts w:ascii="Arial, sans-serif" w:eastAsia="Arial, sans-serif" w:hAnsi="Arial, sans-serif" w:cs="Arial, sans-serif"/>
          <w:color w:val="000000"/>
          <w:sz w:val="26"/>
        </w:rPr>
        <w:t xml:space="preserve"> </w:t>
      </w:r>
      <w:r>
        <w:rPr>
          <w:rFonts w:eastAsia="Calibri" w:cs="Calibri"/>
          <w:color w:val="000000"/>
          <w:sz w:val="26"/>
        </w:rPr>
        <w:t>из</w:t>
      </w:r>
      <w:r>
        <w:rPr>
          <w:rFonts w:ascii="Arial, sans-serif" w:eastAsia="Arial, sans-serif" w:hAnsi="Arial, sans-serif" w:cs="Arial, sans-serif"/>
          <w:color w:val="000000"/>
          <w:sz w:val="26"/>
        </w:rPr>
        <w:t xml:space="preserve"> </w:t>
      </w:r>
      <w:r>
        <w:rPr>
          <w:rFonts w:eastAsia="Calibri" w:cs="Calibri"/>
          <w:color w:val="000000"/>
          <w:sz w:val="26"/>
        </w:rPr>
        <w:t>которых</w:t>
      </w:r>
      <w:r>
        <w:rPr>
          <w:rFonts w:ascii="Arial, sans-serif" w:eastAsia="Arial, sans-serif" w:hAnsi="Arial, sans-serif" w:cs="Arial, sans-serif"/>
          <w:color w:val="000000"/>
          <w:sz w:val="26"/>
        </w:rPr>
        <w:t xml:space="preserve"> </w:t>
      </w:r>
      <w:r>
        <w:rPr>
          <w:rFonts w:eastAsia="Calibri" w:cs="Calibri"/>
          <w:color w:val="000000"/>
          <w:sz w:val="26"/>
        </w:rPr>
        <w:t>должен</w:t>
      </w:r>
      <w:r>
        <w:rPr>
          <w:rFonts w:ascii="Arial, sans-serif" w:eastAsia="Arial, sans-serif" w:hAnsi="Arial, sans-serif" w:cs="Arial, sans-serif"/>
          <w:color w:val="000000"/>
          <w:sz w:val="26"/>
        </w:rPr>
        <w:t xml:space="preserve"> </w:t>
      </w:r>
      <w:r>
        <w:rPr>
          <w:rFonts w:eastAsia="Calibri" w:cs="Calibri"/>
          <w:color w:val="000000"/>
          <w:sz w:val="26"/>
        </w:rPr>
        <w:t>быть</w:t>
      </w:r>
      <w:r>
        <w:rPr>
          <w:rFonts w:ascii="Arial, sans-serif" w:eastAsia="Arial, sans-serif" w:hAnsi="Arial, sans-serif" w:cs="Arial, sans-serif"/>
          <w:color w:val="000000"/>
          <w:sz w:val="26"/>
        </w:rPr>
        <w:t xml:space="preserve"> </w:t>
      </w:r>
      <w:r>
        <w:rPr>
          <w:rFonts w:eastAsia="Calibri" w:cs="Calibri"/>
          <w:color w:val="000000"/>
          <w:sz w:val="26"/>
        </w:rPr>
        <w:t>критерий</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цена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сумма</w:t>
      </w:r>
      <w:r>
        <w:rPr>
          <w:rFonts w:ascii="Arial, sans-serif" w:eastAsia="Arial, sans-serif" w:hAnsi="Arial, sans-serif" w:cs="Arial, sans-serif"/>
          <w:color w:val="000000"/>
          <w:sz w:val="26"/>
        </w:rPr>
        <w:t xml:space="preserve"> </w:t>
      </w:r>
      <w:r>
        <w:rPr>
          <w:rFonts w:eastAsia="Calibri" w:cs="Calibri"/>
          <w:color w:val="000000"/>
          <w:sz w:val="26"/>
        </w:rPr>
        <w:t>цен</w:t>
      </w:r>
      <w:r>
        <w:rPr>
          <w:rFonts w:ascii="Arial, sans-serif" w:eastAsia="Arial, sans-serif" w:hAnsi="Arial, sans-serif" w:cs="Arial, sans-serif"/>
          <w:color w:val="000000"/>
          <w:sz w:val="26"/>
        </w:rPr>
        <w:t xml:space="preserve"> </w:t>
      </w:r>
      <w:r>
        <w:rPr>
          <w:rFonts w:eastAsia="Calibri" w:cs="Calibri"/>
          <w:color w:val="000000"/>
          <w:sz w:val="26"/>
        </w:rPr>
        <w:t>единиц</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услуги</w:t>
      </w:r>
      <w:r>
        <w:rPr>
          <w:rFonts w:ascii="Arial, sans-serif" w:eastAsia="Arial, sans-serif" w:hAnsi="Arial, sans-serif" w:cs="Arial, sans-serif"/>
          <w:color w:val="000000"/>
          <w:sz w:val="26"/>
        </w:rPr>
        <w:t xml:space="preserve">", </w:t>
      </w:r>
      <w:r>
        <w:rPr>
          <w:rFonts w:eastAsia="Calibri" w:cs="Calibri"/>
          <w:color w:val="000000"/>
          <w:sz w:val="26"/>
        </w:rPr>
        <w:t>другим</w:t>
      </w:r>
      <w:r>
        <w:rPr>
          <w:rFonts w:ascii="Arial, sans-serif" w:eastAsia="Arial, sans-serif" w:hAnsi="Arial, sans-serif" w:cs="Arial, sans-serif"/>
          <w:color w:val="000000"/>
          <w:sz w:val="26"/>
        </w:rPr>
        <w:t xml:space="preserve"> </w:t>
      </w:r>
      <w:r>
        <w:rPr>
          <w:rFonts w:eastAsia="Calibri" w:cs="Calibri"/>
          <w:color w:val="000000"/>
          <w:sz w:val="26"/>
        </w:rPr>
        <w:t>являются</w:t>
      </w:r>
      <w:r>
        <w:rPr>
          <w:rFonts w:ascii="Arial, sans-serif" w:eastAsia="Arial, sans-serif" w:hAnsi="Arial, sans-serif" w:cs="Arial, sans-serif"/>
          <w:color w:val="000000"/>
          <w:sz w:val="26"/>
        </w:rPr>
        <w:t xml:space="preserve"> </w:t>
      </w:r>
      <w:proofErr w:type="spellStart"/>
      <w:r>
        <w:rPr>
          <w:rFonts w:eastAsia="Calibri" w:cs="Calibri"/>
          <w:color w:val="000000"/>
          <w:sz w:val="26"/>
        </w:rPr>
        <w:t>нестоимостные</w:t>
      </w:r>
      <w:proofErr w:type="spellEnd"/>
      <w:r>
        <w:rPr>
          <w:rFonts w:ascii="Arial, sans-serif" w:eastAsia="Arial, sans-serif" w:hAnsi="Arial, sans-serif" w:cs="Arial, sans-serif"/>
          <w:color w:val="000000"/>
          <w:sz w:val="26"/>
        </w:rPr>
        <w:t xml:space="preserve"> </w:t>
      </w:r>
      <w:r>
        <w:rPr>
          <w:rFonts w:eastAsia="Calibri" w:cs="Calibri"/>
          <w:color w:val="000000"/>
          <w:sz w:val="26"/>
        </w:rPr>
        <w:t>критерии</w:t>
      </w:r>
      <w:r>
        <w:rPr>
          <w:rFonts w:ascii="Arial, sans-serif" w:eastAsia="Arial, sans-serif" w:hAnsi="Arial, sans-serif" w:cs="Arial, sans-serif"/>
          <w:color w:val="000000"/>
          <w:sz w:val="26"/>
        </w:rPr>
        <w:t xml:space="preserve"> (</w:t>
      </w:r>
      <w:proofErr w:type="spellStart"/>
      <w:r>
        <w:rPr>
          <w:rFonts w:eastAsia="Calibri" w:cs="Calibri"/>
          <w:color w:val="000000"/>
          <w:sz w:val="26"/>
        </w:rPr>
        <w:t>нестоимостной</w:t>
      </w:r>
      <w:proofErr w:type="spellEnd"/>
      <w:r>
        <w:rPr>
          <w:rFonts w:ascii="Arial, sans-serif" w:eastAsia="Arial, sans-serif" w:hAnsi="Arial, sans-serif" w:cs="Arial, sans-serif"/>
          <w:color w:val="000000"/>
          <w:sz w:val="26"/>
        </w:rPr>
        <w:t xml:space="preserve"> </w:t>
      </w:r>
      <w:r>
        <w:rPr>
          <w:rFonts w:eastAsia="Calibri" w:cs="Calibri"/>
          <w:color w:val="000000"/>
          <w:sz w:val="26"/>
        </w:rPr>
        <w:t>критерий</w:t>
      </w:r>
      <w:r>
        <w:rPr>
          <w:rFonts w:ascii="Arial, sans-serif" w:eastAsia="Arial, sans-serif" w:hAnsi="Arial, sans-serif" w:cs="Arial, sans-serif"/>
          <w:color w:val="000000"/>
          <w:sz w:val="26"/>
        </w:rPr>
        <w:t>).</w:t>
      </w:r>
    </w:p>
    <w:p w14:paraId="2888B85A" w14:textId="77777777" w:rsidR="00E53D3C" w:rsidRDefault="00E53D3C" w:rsidP="00E53D3C">
      <w:pPr>
        <w:ind w:firstLine="567"/>
        <w:jc w:val="both"/>
      </w:pPr>
      <w:r>
        <w:rPr>
          <w:rFonts w:ascii="Arial, sans-serif" w:eastAsia="Arial, sans-serif" w:hAnsi="Arial, sans-serif" w:cs="Arial, sans-serif"/>
          <w:color w:val="000000"/>
          <w:sz w:val="26"/>
        </w:rPr>
        <w:t xml:space="preserve">5.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отношении</w:t>
      </w:r>
      <w:r>
        <w:rPr>
          <w:rFonts w:ascii="Arial, sans-serif" w:eastAsia="Arial, sans-serif" w:hAnsi="Arial, sans-serif" w:cs="Arial, sans-serif"/>
          <w:color w:val="000000"/>
          <w:sz w:val="26"/>
        </w:rPr>
        <w:t xml:space="preserve"> </w:t>
      </w:r>
      <w:proofErr w:type="spellStart"/>
      <w:r>
        <w:rPr>
          <w:rFonts w:eastAsia="Calibri" w:cs="Calibri"/>
          <w:color w:val="000000"/>
          <w:sz w:val="26"/>
        </w:rPr>
        <w:t>нестоимостных</w:t>
      </w:r>
      <w:proofErr w:type="spellEnd"/>
      <w:r>
        <w:rPr>
          <w:rFonts w:ascii="Arial, sans-serif" w:eastAsia="Arial, sans-serif" w:hAnsi="Arial, sans-serif" w:cs="Arial, sans-serif"/>
          <w:color w:val="000000"/>
          <w:sz w:val="26"/>
        </w:rPr>
        <w:t xml:space="preserve"> </w:t>
      </w:r>
      <w:r>
        <w:rPr>
          <w:rFonts w:eastAsia="Calibri" w:cs="Calibri"/>
          <w:color w:val="000000"/>
          <w:sz w:val="26"/>
        </w:rPr>
        <w:t>критериев</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могут</w:t>
      </w:r>
      <w:r>
        <w:rPr>
          <w:rFonts w:ascii="Arial, sans-serif" w:eastAsia="Arial, sans-serif" w:hAnsi="Arial, sans-serif" w:cs="Arial, sans-serif"/>
          <w:color w:val="000000"/>
          <w:sz w:val="26"/>
        </w:rPr>
        <w:t xml:space="preserve"> </w:t>
      </w:r>
      <w:r>
        <w:rPr>
          <w:rFonts w:eastAsia="Calibri" w:cs="Calibri"/>
          <w:color w:val="000000"/>
          <w:sz w:val="26"/>
        </w:rPr>
        <w:t>быть</w:t>
      </w:r>
      <w:r>
        <w:rPr>
          <w:rFonts w:ascii="Arial, sans-serif" w:eastAsia="Arial, sans-serif" w:hAnsi="Arial, sans-serif" w:cs="Arial, sans-serif"/>
          <w:color w:val="000000"/>
          <w:sz w:val="26"/>
        </w:rPr>
        <w:t xml:space="preserve"> </w:t>
      </w:r>
      <w:r>
        <w:rPr>
          <w:rFonts w:eastAsia="Calibri" w:cs="Calibri"/>
          <w:color w:val="000000"/>
          <w:sz w:val="26"/>
        </w:rPr>
        <w:t>предусмотрены</w:t>
      </w:r>
      <w:r>
        <w:rPr>
          <w:rFonts w:ascii="Arial, sans-serif" w:eastAsia="Arial, sans-serif" w:hAnsi="Arial, sans-serif" w:cs="Arial, sans-serif"/>
          <w:color w:val="000000"/>
          <w:sz w:val="26"/>
        </w:rPr>
        <w:t xml:space="preserve"> </w:t>
      </w:r>
      <w:r>
        <w:rPr>
          <w:rFonts w:eastAsia="Calibri" w:cs="Calibri"/>
          <w:color w:val="000000"/>
          <w:sz w:val="26"/>
        </w:rPr>
        <w:t>показатели</w:t>
      </w:r>
      <w:r>
        <w:rPr>
          <w:rFonts w:ascii="Arial, sans-serif" w:eastAsia="Arial, sans-serif" w:hAnsi="Arial, sans-serif" w:cs="Arial, sans-serif"/>
          <w:color w:val="000000"/>
          <w:sz w:val="26"/>
        </w:rPr>
        <w:t xml:space="preserve">, </w:t>
      </w:r>
      <w:r>
        <w:rPr>
          <w:rFonts w:eastAsia="Calibri" w:cs="Calibri"/>
          <w:color w:val="000000"/>
          <w:sz w:val="26"/>
        </w:rPr>
        <w:t>раскрывающие</w:t>
      </w:r>
      <w:r>
        <w:rPr>
          <w:rFonts w:ascii="Arial, sans-serif" w:eastAsia="Arial, sans-serif" w:hAnsi="Arial, sans-serif" w:cs="Arial, sans-serif"/>
          <w:color w:val="000000"/>
          <w:sz w:val="26"/>
        </w:rPr>
        <w:t xml:space="preserve"> </w:t>
      </w:r>
      <w:r>
        <w:rPr>
          <w:rFonts w:eastAsia="Calibri" w:cs="Calibri"/>
          <w:color w:val="000000"/>
          <w:sz w:val="26"/>
        </w:rPr>
        <w:t>содержание</w:t>
      </w:r>
      <w:r>
        <w:rPr>
          <w:rFonts w:ascii="Arial, sans-serif" w:eastAsia="Arial, sans-serif" w:hAnsi="Arial, sans-serif" w:cs="Arial, sans-serif"/>
          <w:color w:val="000000"/>
          <w:sz w:val="26"/>
        </w:rPr>
        <w:t xml:space="preserve"> </w:t>
      </w:r>
      <w:proofErr w:type="spellStart"/>
      <w:r>
        <w:rPr>
          <w:rFonts w:eastAsia="Calibri" w:cs="Calibri"/>
          <w:color w:val="000000"/>
          <w:sz w:val="26"/>
        </w:rPr>
        <w:t>нестоимостных</w:t>
      </w:r>
      <w:proofErr w:type="spellEnd"/>
      <w:r>
        <w:rPr>
          <w:rFonts w:ascii="Arial, sans-serif" w:eastAsia="Arial, sans-serif" w:hAnsi="Arial, sans-serif" w:cs="Arial, sans-serif"/>
          <w:color w:val="000000"/>
          <w:sz w:val="26"/>
        </w:rPr>
        <w:t xml:space="preserve"> </w:t>
      </w:r>
      <w:r>
        <w:rPr>
          <w:rFonts w:eastAsia="Calibri" w:cs="Calibri"/>
          <w:color w:val="000000"/>
          <w:sz w:val="26"/>
        </w:rPr>
        <w:t>критериев</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учитывающие</w:t>
      </w:r>
      <w:r>
        <w:rPr>
          <w:rFonts w:ascii="Arial, sans-serif" w:eastAsia="Arial, sans-serif" w:hAnsi="Arial, sans-serif" w:cs="Arial, sans-serif"/>
          <w:color w:val="000000"/>
          <w:sz w:val="26"/>
        </w:rPr>
        <w:t xml:space="preserve"> </w:t>
      </w:r>
      <w:r>
        <w:rPr>
          <w:rFonts w:eastAsia="Calibri" w:cs="Calibri"/>
          <w:color w:val="000000"/>
          <w:sz w:val="26"/>
        </w:rPr>
        <w:t>особенности</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закупаемых</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proofErr w:type="spellStart"/>
      <w:r>
        <w:rPr>
          <w:rFonts w:eastAsia="Calibri" w:cs="Calibri"/>
          <w:color w:val="000000"/>
          <w:sz w:val="26"/>
        </w:rPr>
        <w:t>нестоимостным</w:t>
      </w:r>
      <w:proofErr w:type="spellEnd"/>
      <w:r>
        <w:rPr>
          <w:rFonts w:ascii="Arial, sans-serif" w:eastAsia="Arial, sans-serif" w:hAnsi="Arial, sans-serif" w:cs="Arial, sans-serif"/>
          <w:color w:val="000000"/>
          <w:sz w:val="26"/>
        </w:rPr>
        <w:t xml:space="preserve"> </w:t>
      </w:r>
      <w:r>
        <w:rPr>
          <w:rFonts w:eastAsia="Calibri" w:cs="Calibri"/>
          <w:color w:val="000000"/>
          <w:sz w:val="26"/>
        </w:rPr>
        <w:t>критериям</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w:t>
      </w:r>
    </w:p>
    <w:p w14:paraId="2015174F" w14:textId="77777777" w:rsidR="00E53D3C" w:rsidRDefault="00E53D3C" w:rsidP="00E53D3C">
      <w:pPr>
        <w:ind w:firstLine="567"/>
        <w:jc w:val="both"/>
      </w:pPr>
      <w:r>
        <w:rPr>
          <w:rFonts w:ascii="Arial, sans-serif" w:eastAsia="Arial, sans-serif" w:hAnsi="Arial, sans-serif" w:cs="Arial, sans-serif"/>
          <w:color w:val="000000"/>
          <w:sz w:val="26"/>
        </w:rPr>
        <w:t xml:space="preserve">6.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каждому</w:t>
      </w:r>
      <w:r>
        <w:rPr>
          <w:rFonts w:ascii="Arial, sans-serif" w:eastAsia="Arial, sans-serif" w:hAnsi="Arial, sans-serif" w:cs="Arial, sans-serif"/>
          <w:color w:val="000000"/>
          <w:sz w:val="26"/>
        </w:rPr>
        <w:t xml:space="preserve"> </w:t>
      </w:r>
      <w:proofErr w:type="spellStart"/>
      <w:r>
        <w:rPr>
          <w:rFonts w:eastAsia="Calibri" w:cs="Calibri"/>
          <w:color w:val="000000"/>
          <w:sz w:val="26"/>
        </w:rPr>
        <w:t>нестоимостному</w:t>
      </w:r>
      <w:proofErr w:type="spellEnd"/>
      <w:r>
        <w:rPr>
          <w:rFonts w:ascii="Arial, sans-serif" w:eastAsia="Arial, sans-serif" w:hAnsi="Arial, sans-serif" w:cs="Arial, sans-serif"/>
          <w:color w:val="000000"/>
          <w:sz w:val="26"/>
        </w:rPr>
        <w:t xml:space="preserve"> </w:t>
      </w:r>
      <w:r>
        <w:rPr>
          <w:rFonts w:eastAsia="Calibri" w:cs="Calibri"/>
          <w:color w:val="000000"/>
          <w:sz w:val="26"/>
        </w:rPr>
        <w:t>критерию</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используется</w:t>
      </w:r>
      <w:r>
        <w:rPr>
          <w:rFonts w:ascii="Arial, sans-serif" w:eastAsia="Arial, sans-serif" w:hAnsi="Arial, sans-serif" w:cs="Arial, sans-serif"/>
          <w:color w:val="000000"/>
          <w:sz w:val="26"/>
        </w:rPr>
        <w:t xml:space="preserve"> 100-</w:t>
      </w:r>
      <w:r>
        <w:rPr>
          <w:rFonts w:eastAsia="Calibri" w:cs="Calibri"/>
          <w:color w:val="000000"/>
          <w:sz w:val="26"/>
        </w:rPr>
        <w:t>балльная</w:t>
      </w:r>
      <w:r>
        <w:rPr>
          <w:rFonts w:ascii="Arial, sans-serif" w:eastAsia="Arial, sans-serif" w:hAnsi="Arial, sans-serif" w:cs="Arial, sans-serif"/>
          <w:color w:val="000000"/>
          <w:sz w:val="26"/>
        </w:rPr>
        <w:t xml:space="preserve"> </w:t>
      </w:r>
      <w:r>
        <w:rPr>
          <w:rFonts w:eastAsia="Calibri" w:cs="Calibri"/>
          <w:color w:val="000000"/>
          <w:sz w:val="26"/>
        </w:rPr>
        <w:t>шкала</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отношении</w:t>
      </w:r>
      <w:r>
        <w:rPr>
          <w:rFonts w:ascii="Arial, sans-serif" w:eastAsia="Arial, sans-serif" w:hAnsi="Arial, sans-serif" w:cs="Arial, sans-serif"/>
          <w:color w:val="000000"/>
          <w:sz w:val="26"/>
        </w:rPr>
        <w:t xml:space="preserve"> </w:t>
      </w:r>
      <w:proofErr w:type="spellStart"/>
      <w:r>
        <w:rPr>
          <w:rFonts w:eastAsia="Calibri" w:cs="Calibri"/>
          <w:color w:val="000000"/>
          <w:sz w:val="26"/>
        </w:rPr>
        <w:t>нестоимостого</w:t>
      </w:r>
      <w:proofErr w:type="spellEnd"/>
      <w:r>
        <w:rPr>
          <w:rFonts w:ascii="Arial, sans-serif" w:eastAsia="Arial, sans-serif" w:hAnsi="Arial, sans-serif" w:cs="Arial, sans-serif"/>
          <w:color w:val="000000"/>
          <w:sz w:val="26"/>
        </w:rPr>
        <w:t xml:space="preserve"> </w:t>
      </w:r>
      <w:r>
        <w:rPr>
          <w:rFonts w:eastAsia="Calibri" w:cs="Calibri"/>
          <w:color w:val="000000"/>
          <w:sz w:val="26"/>
        </w:rPr>
        <w:t>критерия</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предусматриваются</w:t>
      </w:r>
      <w:r>
        <w:rPr>
          <w:rFonts w:ascii="Arial, sans-serif" w:eastAsia="Arial, sans-serif" w:hAnsi="Arial, sans-serif" w:cs="Arial, sans-serif"/>
          <w:color w:val="000000"/>
          <w:sz w:val="26"/>
        </w:rPr>
        <w:t xml:space="preserve"> </w:t>
      </w:r>
      <w:r>
        <w:rPr>
          <w:rFonts w:eastAsia="Calibri" w:cs="Calibri"/>
          <w:color w:val="000000"/>
          <w:sz w:val="26"/>
        </w:rPr>
        <w:t>показатели</w:t>
      </w:r>
      <w:r>
        <w:rPr>
          <w:rFonts w:ascii="Arial, sans-serif" w:eastAsia="Arial, sans-serif" w:hAnsi="Arial, sans-serif" w:cs="Arial, sans-serif"/>
          <w:color w:val="000000"/>
          <w:sz w:val="26"/>
        </w:rPr>
        <w:t xml:space="preserve">, </w:t>
      </w:r>
      <w:r>
        <w:rPr>
          <w:rFonts w:eastAsia="Calibri" w:cs="Calibri"/>
          <w:color w:val="000000"/>
          <w:sz w:val="26"/>
        </w:rPr>
        <w:t>то</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каждого</w:t>
      </w:r>
      <w:r>
        <w:rPr>
          <w:rFonts w:ascii="Arial, sans-serif" w:eastAsia="Arial, sans-serif" w:hAnsi="Arial, sans-serif" w:cs="Arial, sans-serif"/>
          <w:color w:val="000000"/>
          <w:sz w:val="26"/>
        </w:rPr>
        <w:t xml:space="preserve"> </w:t>
      </w:r>
      <w:r>
        <w:rPr>
          <w:rFonts w:eastAsia="Calibri" w:cs="Calibri"/>
          <w:color w:val="000000"/>
          <w:sz w:val="26"/>
        </w:rPr>
        <w:t>показателя</w:t>
      </w:r>
      <w:r>
        <w:rPr>
          <w:rFonts w:ascii="Arial, sans-serif" w:eastAsia="Arial, sans-serif" w:hAnsi="Arial, sans-serif" w:cs="Arial, sans-serif"/>
          <w:color w:val="000000"/>
          <w:sz w:val="26"/>
        </w:rPr>
        <w:t xml:space="preserve"> </w:t>
      </w:r>
      <w:r>
        <w:rPr>
          <w:rFonts w:eastAsia="Calibri" w:cs="Calibri"/>
          <w:color w:val="000000"/>
          <w:sz w:val="26"/>
        </w:rPr>
        <w:t>устанавливается</w:t>
      </w:r>
      <w:r>
        <w:rPr>
          <w:rFonts w:ascii="Arial, sans-serif" w:eastAsia="Arial, sans-serif" w:hAnsi="Arial, sans-serif" w:cs="Arial, sans-serif"/>
          <w:color w:val="000000"/>
          <w:sz w:val="26"/>
        </w:rPr>
        <w:t xml:space="preserve"> </w:t>
      </w:r>
      <w:r>
        <w:rPr>
          <w:rFonts w:eastAsia="Calibri" w:cs="Calibri"/>
          <w:color w:val="000000"/>
          <w:sz w:val="26"/>
        </w:rPr>
        <w:t>его</w:t>
      </w:r>
      <w:r>
        <w:rPr>
          <w:rFonts w:ascii="Arial, sans-serif" w:eastAsia="Arial, sans-serif" w:hAnsi="Arial, sans-serif" w:cs="Arial, sans-serif"/>
          <w:color w:val="000000"/>
          <w:sz w:val="26"/>
        </w:rPr>
        <w:t xml:space="preserve"> </w:t>
      </w:r>
      <w:r>
        <w:rPr>
          <w:rFonts w:eastAsia="Calibri" w:cs="Calibri"/>
          <w:color w:val="000000"/>
          <w:sz w:val="26"/>
        </w:rPr>
        <w:t>значимость</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которой</w:t>
      </w:r>
      <w:r>
        <w:rPr>
          <w:rFonts w:ascii="Arial, sans-serif" w:eastAsia="Arial, sans-serif" w:hAnsi="Arial, sans-serif" w:cs="Arial, sans-serif"/>
          <w:color w:val="000000"/>
          <w:sz w:val="26"/>
        </w:rPr>
        <w:t xml:space="preserve"> </w:t>
      </w:r>
      <w:r>
        <w:rPr>
          <w:rFonts w:eastAsia="Calibri" w:cs="Calibri"/>
          <w:color w:val="000000"/>
          <w:sz w:val="26"/>
        </w:rPr>
        <w:t>будет</w:t>
      </w:r>
      <w:r>
        <w:rPr>
          <w:rFonts w:ascii="Arial, sans-serif" w:eastAsia="Arial, sans-serif" w:hAnsi="Arial, sans-serif" w:cs="Arial, sans-serif"/>
          <w:color w:val="000000"/>
          <w:sz w:val="26"/>
        </w:rPr>
        <w:t xml:space="preserve"> </w:t>
      </w:r>
      <w:r>
        <w:rPr>
          <w:rFonts w:eastAsia="Calibri" w:cs="Calibri"/>
          <w:color w:val="000000"/>
          <w:sz w:val="26"/>
        </w:rPr>
        <w:t>производиться</w:t>
      </w:r>
      <w:r>
        <w:rPr>
          <w:rFonts w:ascii="Arial, sans-serif" w:eastAsia="Arial, sans-serif" w:hAnsi="Arial, sans-serif" w:cs="Arial, sans-serif"/>
          <w:color w:val="000000"/>
          <w:sz w:val="26"/>
        </w:rPr>
        <w:t xml:space="preserve"> </w:t>
      </w:r>
      <w:r>
        <w:rPr>
          <w:rFonts w:eastAsia="Calibri" w:cs="Calibri"/>
          <w:color w:val="000000"/>
          <w:sz w:val="26"/>
        </w:rPr>
        <w:t>оценка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формула</w:t>
      </w:r>
      <w:r>
        <w:rPr>
          <w:rFonts w:ascii="Arial, sans-serif" w:eastAsia="Arial, sans-serif" w:hAnsi="Arial, sans-serif" w:cs="Arial, sans-serif"/>
          <w:color w:val="000000"/>
          <w:sz w:val="26"/>
        </w:rPr>
        <w:t xml:space="preserve"> </w:t>
      </w:r>
      <w:r>
        <w:rPr>
          <w:rFonts w:eastAsia="Calibri" w:cs="Calibri"/>
          <w:color w:val="000000"/>
          <w:sz w:val="26"/>
        </w:rPr>
        <w:t>расчета</w:t>
      </w:r>
      <w:r>
        <w:rPr>
          <w:rFonts w:ascii="Arial, sans-serif" w:eastAsia="Arial, sans-serif" w:hAnsi="Arial, sans-serif" w:cs="Arial, sans-serif"/>
          <w:color w:val="000000"/>
          <w:sz w:val="26"/>
        </w:rPr>
        <w:t xml:space="preserve"> </w:t>
      </w:r>
      <w:r>
        <w:rPr>
          <w:rFonts w:eastAsia="Calibri" w:cs="Calibri"/>
          <w:color w:val="000000"/>
          <w:sz w:val="26"/>
        </w:rPr>
        <w:t>количества</w:t>
      </w:r>
      <w:r>
        <w:rPr>
          <w:rFonts w:ascii="Arial, sans-serif" w:eastAsia="Arial, sans-serif" w:hAnsi="Arial, sans-serif" w:cs="Arial, sans-serif"/>
          <w:color w:val="000000"/>
          <w:sz w:val="26"/>
        </w:rPr>
        <w:t xml:space="preserve"> </w:t>
      </w:r>
      <w:r>
        <w:rPr>
          <w:rFonts w:eastAsia="Calibri" w:cs="Calibri"/>
          <w:color w:val="000000"/>
          <w:sz w:val="26"/>
        </w:rPr>
        <w:t>баллов</w:t>
      </w:r>
      <w:r>
        <w:rPr>
          <w:rFonts w:ascii="Arial, sans-serif" w:eastAsia="Arial, sans-serif" w:hAnsi="Arial, sans-serif" w:cs="Arial, sans-serif"/>
          <w:color w:val="000000"/>
          <w:sz w:val="26"/>
        </w:rPr>
        <w:t xml:space="preserve">, </w:t>
      </w:r>
      <w:r>
        <w:rPr>
          <w:rFonts w:eastAsia="Calibri" w:cs="Calibri"/>
          <w:color w:val="000000"/>
          <w:sz w:val="26"/>
        </w:rPr>
        <w:t>присуждаемых</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таким</w:t>
      </w:r>
      <w:r>
        <w:rPr>
          <w:rFonts w:ascii="Arial, sans-serif" w:eastAsia="Arial, sans-serif" w:hAnsi="Arial, sans-serif" w:cs="Arial, sans-serif"/>
          <w:color w:val="000000"/>
          <w:sz w:val="26"/>
        </w:rPr>
        <w:t xml:space="preserve"> </w:t>
      </w:r>
      <w:r>
        <w:rPr>
          <w:rFonts w:eastAsia="Calibri" w:cs="Calibri"/>
          <w:color w:val="000000"/>
          <w:sz w:val="26"/>
        </w:rPr>
        <w:t>показателям</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шкала</w:t>
      </w:r>
      <w:r>
        <w:rPr>
          <w:rFonts w:ascii="Arial, sans-serif" w:eastAsia="Arial, sans-serif" w:hAnsi="Arial, sans-serif" w:cs="Arial, sans-serif"/>
          <w:color w:val="000000"/>
          <w:sz w:val="26"/>
        </w:rPr>
        <w:t xml:space="preserve"> </w:t>
      </w:r>
      <w:r>
        <w:rPr>
          <w:rFonts w:eastAsia="Calibri" w:cs="Calibri"/>
          <w:color w:val="000000"/>
          <w:sz w:val="26"/>
        </w:rPr>
        <w:t>предельных</w:t>
      </w:r>
      <w:r>
        <w:rPr>
          <w:rFonts w:ascii="Arial, sans-serif" w:eastAsia="Arial, sans-serif" w:hAnsi="Arial, sans-serif" w:cs="Arial, sans-serif"/>
          <w:color w:val="000000"/>
          <w:sz w:val="26"/>
        </w:rPr>
        <w:t xml:space="preserve"> </w:t>
      </w:r>
      <w:r>
        <w:rPr>
          <w:rFonts w:eastAsia="Calibri" w:cs="Calibri"/>
          <w:color w:val="000000"/>
          <w:sz w:val="26"/>
        </w:rPr>
        <w:t>величин</w:t>
      </w:r>
      <w:r>
        <w:rPr>
          <w:rFonts w:ascii="Arial, sans-serif" w:eastAsia="Arial, sans-serif" w:hAnsi="Arial, sans-serif" w:cs="Arial, sans-serif"/>
          <w:color w:val="000000"/>
          <w:sz w:val="26"/>
        </w:rPr>
        <w:t xml:space="preserve"> </w:t>
      </w:r>
      <w:r>
        <w:rPr>
          <w:rFonts w:eastAsia="Calibri" w:cs="Calibri"/>
          <w:color w:val="000000"/>
          <w:sz w:val="26"/>
        </w:rPr>
        <w:t>значимости</w:t>
      </w:r>
      <w:r>
        <w:rPr>
          <w:rFonts w:ascii="Arial, sans-serif" w:eastAsia="Arial, sans-serif" w:hAnsi="Arial, sans-serif" w:cs="Arial, sans-serif"/>
          <w:color w:val="000000"/>
          <w:sz w:val="26"/>
        </w:rPr>
        <w:t xml:space="preserve"> </w:t>
      </w:r>
      <w:r>
        <w:rPr>
          <w:rFonts w:eastAsia="Calibri" w:cs="Calibri"/>
          <w:color w:val="000000"/>
          <w:sz w:val="26"/>
        </w:rPr>
        <w:t>показателей</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устанавливающая</w:t>
      </w:r>
      <w:r>
        <w:rPr>
          <w:rFonts w:ascii="Arial, sans-serif" w:eastAsia="Arial, sans-serif" w:hAnsi="Arial, sans-serif" w:cs="Arial, sans-serif"/>
          <w:color w:val="000000"/>
          <w:sz w:val="26"/>
        </w:rPr>
        <w:t xml:space="preserve"> </w:t>
      </w:r>
      <w:r>
        <w:rPr>
          <w:rFonts w:eastAsia="Calibri" w:cs="Calibri"/>
          <w:color w:val="000000"/>
          <w:sz w:val="26"/>
        </w:rPr>
        <w:t>интервалы</w:t>
      </w:r>
      <w:r>
        <w:rPr>
          <w:rFonts w:ascii="Arial, sans-serif" w:eastAsia="Arial, sans-serif" w:hAnsi="Arial, sans-serif" w:cs="Arial, sans-serif"/>
          <w:color w:val="000000"/>
          <w:sz w:val="26"/>
        </w:rPr>
        <w:t xml:space="preserve"> </w:t>
      </w:r>
      <w:r>
        <w:rPr>
          <w:rFonts w:eastAsia="Calibri" w:cs="Calibri"/>
          <w:color w:val="000000"/>
          <w:sz w:val="26"/>
        </w:rPr>
        <w:t>их</w:t>
      </w:r>
      <w:r>
        <w:rPr>
          <w:rFonts w:ascii="Arial, sans-serif" w:eastAsia="Arial, sans-serif" w:hAnsi="Arial, sans-serif" w:cs="Arial, sans-serif"/>
          <w:color w:val="000000"/>
          <w:sz w:val="26"/>
        </w:rPr>
        <w:t xml:space="preserve"> </w:t>
      </w:r>
      <w:r>
        <w:rPr>
          <w:rFonts w:eastAsia="Calibri" w:cs="Calibri"/>
          <w:color w:val="000000"/>
          <w:sz w:val="26"/>
        </w:rPr>
        <w:t>изменений</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порядок</w:t>
      </w:r>
      <w:r>
        <w:rPr>
          <w:rFonts w:ascii="Arial, sans-serif" w:eastAsia="Arial, sans-serif" w:hAnsi="Arial, sans-serif" w:cs="Arial, sans-serif"/>
          <w:color w:val="000000"/>
          <w:sz w:val="26"/>
        </w:rPr>
        <w:t xml:space="preserve"> </w:t>
      </w:r>
      <w:r>
        <w:rPr>
          <w:rFonts w:eastAsia="Calibri" w:cs="Calibri"/>
          <w:color w:val="000000"/>
          <w:sz w:val="26"/>
        </w:rPr>
        <w:t>их</w:t>
      </w:r>
      <w:r>
        <w:rPr>
          <w:rFonts w:ascii="Arial, sans-serif" w:eastAsia="Arial, sans-serif" w:hAnsi="Arial, sans-serif" w:cs="Arial, sans-serif"/>
          <w:color w:val="000000"/>
          <w:sz w:val="26"/>
        </w:rPr>
        <w:t xml:space="preserve"> </w:t>
      </w:r>
      <w:r>
        <w:rPr>
          <w:rFonts w:eastAsia="Calibri" w:cs="Calibri"/>
          <w:color w:val="000000"/>
          <w:sz w:val="26"/>
        </w:rPr>
        <w:t>определения</w:t>
      </w:r>
      <w:r>
        <w:rPr>
          <w:rFonts w:ascii="Arial, sans-serif" w:eastAsia="Arial, sans-serif" w:hAnsi="Arial, sans-serif" w:cs="Arial, sans-serif"/>
          <w:color w:val="000000"/>
          <w:sz w:val="26"/>
        </w:rPr>
        <w:t>.</w:t>
      </w:r>
    </w:p>
    <w:p w14:paraId="642BF788" w14:textId="77777777" w:rsidR="00E53D3C" w:rsidRDefault="00E53D3C" w:rsidP="00E53D3C">
      <w:pPr>
        <w:ind w:firstLine="567"/>
        <w:jc w:val="both"/>
      </w:pP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proofErr w:type="spellStart"/>
      <w:r>
        <w:rPr>
          <w:rFonts w:eastAsia="Calibri" w:cs="Calibri"/>
          <w:color w:val="000000"/>
          <w:sz w:val="26"/>
        </w:rPr>
        <w:t>нестоимостным</w:t>
      </w:r>
      <w:proofErr w:type="spellEnd"/>
      <w:r>
        <w:rPr>
          <w:rFonts w:ascii="Arial, sans-serif" w:eastAsia="Arial, sans-serif" w:hAnsi="Arial, sans-serif" w:cs="Arial, sans-serif"/>
          <w:color w:val="000000"/>
          <w:sz w:val="26"/>
        </w:rPr>
        <w:t xml:space="preserve"> </w:t>
      </w:r>
      <w:r>
        <w:rPr>
          <w:rFonts w:eastAsia="Calibri" w:cs="Calibri"/>
          <w:color w:val="000000"/>
          <w:sz w:val="26"/>
        </w:rPr>
        <w:t>критериям</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показателям</w:t>
      </w:r>
      <w:r>
        <w:rPr>
          <w:rFonts w:ascii="Arial, sans-serif" w:eastAsia="Arial, sans-serif" w:hAnsi="Arial, sans-serif" w:cs="Arial, sans-serif"/>
          <w:color w:val="000000"/>
          <w:sz w:val="26"/>
        </w:rPr>
        <w:t xml:space="preserve">) </w:t>
      </w:r>
      <w:r>
        <w:rPr>
          <w:rFonts w:eastAsia="Calibri" w:cs="Calibri"/>
          <w:color w:val="000000"/>
          <w:sz w:val="26"/>
        </w:rPr>
        <w:t>заказчик</w:t>
      </w:r>
      <w:r>
        <w:rPr>
          <w:rFonts w:ascii="Arial, sans-serif" w:eastAsia="Arial, sans-serif" w:hAnsi="Arial, sans-serif" w:cs="Arial, sans-serif"/>
          <w:color w:val="000000"/>
          <w:sz w:val="26"/>
        </w:rPr>
        <w:t xml:space="preserve"> </w:t>
      </w:r>
      <w:r>
        <w:rPr>
          <w:rFonts w:eastAsia="Calibri" w:cs="Calibri"/>
          <w:color w:val="000000"/>
          <w:sz w:val="26"/>
        </w:rPr>
        <w:t>вправе</w:t>
      </w:r>
      <w:r>
        <w:rPr>
          <w:rFonts w:ascii="Arial, sans-serif" w:eastAsia="Arial, sans-serif" w:hAnsi="Arial, sans-serif" w:cs="Arial, sans-serif"/>
          <w:color w:val="000000"/>
          <w:sz w:val="26"/>
        </w:rPr>
        <w:t xml:space="preserve"> </w:t>
      </w:r>
      <w:r>
        <w:rPr>
          <w:rFonts w:eastAsia="Calibri" w:cs="Calibri"/>
          <w:color w:val="000000"/>
          <w:sz w:val="26"/>
        </w:rPr>
        <w:t>устанавливать</w:t>
      </w:r>
      <w:r>
        <w:rPr>
          <w:rFonts w:ascii="Arial, sans-serif" w:eastAsia="Arial, sans-serif" w:hAnsi="Arial, sans-serif" w:cs="Arial, sans-serif"/>
          <w:color w:val="000000"/>
          <w:sz w:val="26"/>
        </w:rPr>
        <w:t xml:space="preserve"> </w:t>
      </w:r>
      <w:r>
        <w:rPr>
          <w:rFonts w:eastAsia="Calibri" w:cs="Calibri"/>
          <w:color w:val="000000"/>
          <w:sz w:val="26"/>
        </w:rPr>
        <w:t>предельно</w:t>
      </w:r>
      <w:r>
        <w:rPr>
          <w:rFonts w:ascii="Arial, sans-serif" w:eastAsia="Arial, sans-serif" w:hAnsi="Arial, sans-serif" w:cs="Arial, sans-serif"/>
          <w:color w:val="000000"/>
          <w:sz w:val="26"/>
        </w:rPr>
        <w:t xml:space="preserve"> </w:t>
      </w:r>
      <w:r>
        <w:rPr>
          <w:rFonts w:eastAsia="Calibri" w:cs="Calibri"/>
          <w:color w:val="000000"/>
          <w:sz w:val="26"/>
        </w:rPr>
        <w:t>необходимое</w:t>
      </w:r>
      <w:r>
        <w:rPr>
          <w:rFonts w:ascii="Arial, sans-serif" w:eastAsia="Arial, sans-serif" w:hAnsi="Arial, sans-serif" w:cs="Arial, sans-serif"/>
          <w:color w:val="000000"/>
          <w:sz w:val="26"/>
        </w:rPr>
        <w:t xml:space="preserve"> </w:t>
      </w:r>
      <w:r>
        <w:rPr>
          <w:rFonts w:eastAsia="Calibri" w:cs="Calibri"/>
          <w:color w:val="000000"/>
          <w:sz w:val="26"/>
        </w:rPr>
        <w:t>минимальное</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максимальное</w:t>
      </w:r>
      <w:r>
        <w:rPr>
          <w:rFonts w:ascii="Arial, sans-serif" w:eastAsia="Arial, sans-serif" w:hAnsi="Arial, sans-serif" w:cs="Arial, sans-serif"/>
          <w:color w:val="000000"/>
          <w:sz w:val="26"/>
        </w:rPr>
        <w:t xml:space="preserve"> </w:t>
      </w:r>
      <w:r>
        <w:rPr>
          <w:rFonts w:eastAsia="Calibri" w:cs="Calibri"/>
          <w:color w:val="000000"/>
          <w:sz w:val="26"/>
        </w:rPr>
        <w:t>количественное</w:t>
      </w:r>
      <w:r>
        <w:rPr>
          <w:rFonts w:ascii="Arial, sans-serif" w:eastAsia="Arial, sans-serif" w:hAnsi="Arial, sans-serif" w:cs="Arial, sans-serif"/>
          <w:color w:val="000000"/>
          <w:sz w:val="26"/>
        </w:rPr>
        <w:t xml:space="preserve"> </w:t>
      </w:r>
      <w:r>
        <w:rPr>
          <w:rFonts w:eastAsia="Calibri" w:cs="Calibri"/>
          <w:color w:val="000000"/>
          <w:sz w:val="26"/>
        </w:rPr>
        <w:t>значение</w:t>
      </w:r>
      <w:r>
        <w:rPr>
          <w:rFonts w:ascii="Arial, sans-serif" w:eastAsia="Arial, sans-serif" w:hAnsi="Arial, sans-serif" w:cs="Arial, sans-serif"/>
          <w:color w:val="000000"/>
          <w:sz w:val="26"/>
        </w:rPr>
        <w:t xml:space="preserve"> </w:t>
      </w:r>
      <w:r>
        <w:rPr>
          <w:rFonts w:eastAsia="Calibri" w:cs="Calibri"/>
          <w:color w:val="000000"/>
          <w:sz w:val="26"/>
        </w:rPr>
        <w:t>качественных</w:t>
      </w:r>
      <w:r>
        <w:rPr>
          <w:rFonts w:ascii="Arial, sans-serif" w:eastAsia="Arial, sans-serif" w:hAnsi="Arial, sans-serif" w:cs="Arial, sans-serif"/>
          <w:color w:val="000000"/>
          <w:sz w:val="26"/>
        </w:rPr>
        <w:t xml:space="preserve">, </w:t>
      </w:r>
      <w:r>
        <w:rPr>
          <w:rFonts w:eastAsia="Calibri" w:cs="Calibri"/>
          <w:color w:val="000000"/>
          <w:sz w:val="26"/>
        </w:rPr>
        <w:t>функциональных</w:t>
      </w:r>
      <w:r>
        <w:rPr>
          <w:rFonts w:ascii="Arial, sans-serif" w:eastAsia="Arial, sans-serif" w:hAnsi="Arial, sans-serif" w:cs="Arial, sans-serif"/>
          <w:color w:val="000000"/>
          <w:sz w:val="26"/>
        </w:rPr>
        <w:t xml:space="preserve">, </w:t>
      </w:r>
      <w:r>
        <w:rPr>
          <w:rFonts w:eastAsia="Calibri" w:cs="Calibri"/>
          <w:color w:val="000000"/>
          <w:sz w:val="26"/>
        </w:rPr>
        <w:t>экологических</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квалификационных</w:t>
      </w:r>
      <w:r>
        <w:rPr>
          <w:rFonts w:ascii="Arial, sans-serif" w:eastAsia="Arial, sans-serif" w:hAnsi="Arial, sans-serif" w:cs="Arial, sans-serif"/>
          <w:color w:val="000000"/>
          <w:sz w:val="26"/>
        </w:rPr>
        <w:t xml:space="preserve"> </w:t>
      </w:r>
      <w:r>
        <w:rPr>
          <w:rFonts w:eastAsia="Calibri" w:cs="Calibri"/>
          <w:color w:val="000000"/>
          <w:sz w:val="26"/>
        </w:rPr>
        <w:t>характеристик</w:t>
      </w:r>
      <w:r>
        <w:rPr>
          <w:rFonts w:ascii="Arial, sans-serif" w:eastAsia="Arial, sans-serif" w:hAnsi="Arial, sans-serif" w:cs="Arial, sans-serif"/>
          <w:color w:val="000000"/>
          <w:sz w:val="26"/>
        </w:rPr>
        <w:t xml:space="preserve">, </w:t>
      </w:r>
      <w:r>
        <w:rPr>
          <w:rFonts w:eastAsia="Calibri" w:cs="Calibri"/>
          <w:color w:val="000000"/>
          <w:sz w:val="26"/>
        </w:rPr>
        <w:t>которые</w:t>
      </w:r>
      <w:r>
        <w:rPr>
          <w:rFonts w:ascii="Arial, sans-serif" w:eastAsia="Arial, sans-serif" w:hAnsi="Arial, sans-serif" w:cs="Arial, sans-serif"/>
          <w:color w:val="000000"/>
          <w:sz w:val="26"/>
        </w:rPr>
        <w:t xml:space="preserve"> </w:t>
      </w:r>
      <w:r>
        <w:rPr>
          <w:rFonts w:eastAsia="Calibri" w:cs="Calibri"/>
          <w:color w:val="000000"/>
          <w:sz w:val="26"/>
        </w:rPr>
        <w:t>подлежат</w:t>
      </w:r>
      <w:r>
        <w:rPr>
          <w:rFonts w:ascii="Arial, sans-serif" w:eastAsia="Arial, sans-serif" w:hAnsi="Arial, sans-serif" w:cs="Arial, sans-serif"/>
          <w:color w:val="000000"/>
          <w:sz w:val="26"/>
        </w:rPr>
        <w:t xml:space="preserve"> </w:t>
      </w:r>
      <w:r>
        <w:rPr>
          <w:rFonts w:eastAsia="Calibri" w:cs="Calibri"/>
          <w:color w:val="000000"/>
          <w:sz w:val="26"/>
        </w:rPr>
        <w:t>оценке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рамках</w:t>
      </w:r>
      <w:r>
        <w:rPr>
          <w:rFonts w:ascii="Arial, sans-serif" w:eastAsia="Arial, sans-serif" w:hAnsi="Arial, sans-serif" w:cs="Arial, sans-serif"/>
          <w:color w:val="000000"/>
          <w:sz w:val="26"/>
        </w:rPr>
        <w:t xml:space="preserve"> </w:t>
      </w:r>
      <w:r>
        <w:rPr>
          <w:rFonts w:eastAsia="Calibri" w:cs="Calibri"/>
          <w:color w:val="000000"/>
          <w:sz w:val="26"/>
        </w:rPr>
        <w:t>указанных</w:t>
      </w:r>
      <w:r>
        <w:rPr>
          <w:rFonts w:ascii="Arial, sans-serif" w:eastAsia="Arial, sans-serif" w:hAnsi="Arial, sans-serif" w:cs="Arial, sans-serif"/>
          <w:color w:val="000000"/>
          <w:sz w:val="26"/>
        </w:rPr>
        <w:t xml:space="preserve"> </w:t>
      </w:r>
      <w:r>
        <w:rPr>
          <w:rFonts w:eastAsia="Calibri" w:cs="Calibri"/>
          <w:color w:val="000000"/>
          <w:sz w:val="26"/>
        </w:rPr>
        <w:t>критериев</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этом</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оценке</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таким</w:t>
      </w:r>
      <w:r>
        <w:rPr>
          <w:rFonts w:ascii="Arial, sans-serif" w:eastAsia="Arial, sans-serif" w:hAnsi="Arial, sans-serif" w:cs="Arial, sans-serif"/>
          <w:color w:val="000000"/>
          <w:sz w:val="26"/>
        </w:rPr>
        <w:t xml:space="preserve"> </w:t>
      </w:r>
      <w:r>
        <w:rPr>
          <w:rFonts w:eastAsia="Calibri" w:cs="Calibri"/>
          <w:color w:val="000000"/>
          <w:sz w:val="26"/>
        </w:rPr>
        <w:t>критериям</w:t>
      </w:r>
      <w:r>
        <w:rPr>
          <w:rFonts w:ascii="Arial, sans-serif" w:eastAsia="Arial, sans-serif" w:hAnsi="Arial, sans-serif" w:cs="Arial, sans-serif"/>
          <w:color w:val="000000"/>
          <w:sz w:val="26"/>
        </w:rPr>
        <w:t xml:space="preserve"> (</w:t>
      </w:r>
      <w:r>
        <w:rPr>
          <w:rFonts w:eastAsia="Calibri" w:cs="Calibri"/>
          <w:color w:val="000000"/>
          <w:sz w:val="26"/>
        </w:rPr>
        <w:t>показателям</w:t>
      </w:r>
      <w:r>
        <w:rPr>
          <w:rFonts w:ascii="Arial, sans-serif" w:eastAsia="Arial, sans-serif" w:hAnsi="Arial, sans-serif" w:cs="Arial, sans-serif"/>
          <w:color w:val="000000"/>
          <w:sz w:val="26"/>
        </w:rPr>
        <w:t xml:space="preserve">) </w:t>
      </w:r>
      <w:r>
        <w:rPr>
          <w:rFonts w:eastAsia="Calibri" w:cs="Calibri"/>
          <w:color w:val="000000"/>
          <w:sz w:val="26"/>
        </w:rPr>
        <w:t>участникам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сделавшим</w:t>
      </w:r>
      <w:r>
        <w:rPr>
          <w:rFonts w:ascii="Arial, sans-serif" w:eastAsia="Arial, sans-serif" w:hAnsi="Arial, sans-serif" w:cs="Arial, sans-serif"/>
          <w:color w:val="000000"/>
          <w:sz w:val="26"/>
        </w:rPr>
        <w:t xml:space="preserve"> </w:t>
      </w:r>
      <w:r>
        <w:rPr>
          <w:rFonts w:eastAsia="Calibri" w:cs="Calibri"/>
          <w:color w:val="000000"/>
          <w:sz w:val="26"/>
        </w:rPr>
        <w:t>предложение</w:t>
      </w:r>
      <w:r>
        <w:rPr>
          <w:rFonts w:ascii="Arial, sans-serif" w:eastAsia="Arial, sans-serif" w:hAnsi="Arial, sans-serif" w:cs="Arial, sans-serif"/>
          <w:color w:val="000000"/>
          <w:sz w:val="26"/>
        </w:rPr>
        <w:t xml:space="preserve">, </w:t>
      </w:r>
      <w:r>
        <w:rPr>
          <w:rFonts w:eastAsia="Calibri" w:cs="Calibri"/>
          <w:color w:val="000000"/>
          <w:sz w:val="26"/>
        </w:rPr>
        <w:t>соответствующее</w:t>
      </w:r>
      <w:r>
        <w:rPr>
          <w:rFonts w:ascii="Arial, sans-serif" w:eastAsia="Arial, sans-serif" w:hAnsi="Arial, sans-serif" w:cs="Arial, sans-serif"/>
          <w:color w:val="000000"/>
          <w:sz w:val="26"/>
        </w:rPr>
        <w:t xml:space="preserve"> </w:t>
      </w:r>
      <w:r>
        <w:rPr>
          <w:rFonts w:eastAsia="Calibri" w:cs="Calibri"/>
          <w:color w:val="000000"/>
          <w:sz w:val="26"/>
        </w:rPr>
        <w:t>такому</w:t>
      </w:r>
      <w:r>
        <w:rPr>
          <w:rFonts w:ascii="Arial, sans-serif" w:eastAsia="Arial, sans-serif" w:hAnsi="Arial, sans-serif" w:cs="Arial, sans-serif"/>
          <w:color w:val="000000"/>
          <w:sz w:val="26"/>
        </w:rPr>
        <w:t xml:space="preserve"> </w:t>
      </w:r>
      <w:r>
        <w:rPr>
          <w:rFonts w:eastAsia="Calibri" w:cs="Calibri"/>
          <w:color w:val="000000"/>
          <w:sz w:val="26"/>
        </w:rPr>
        <w:t>значению</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лучшее</w:t>
      </w:r>
      <w:r>
        <w:rPr>
          <w:rFonts w:ascii="Arial, sans-serif" w:eastAsia="Arial, sans-serif" w:hAnsi="Arial, sans-serif" w:cs="Arial, sans-serif"/>
          <w:color w:val="000000"/>
          <w:sz w:val="26"/>
        </w:rPr>
        <w:t xml:space="preserve"> </w:t>
      </w:r>
      <w:r>
        <w:rPr>
          <w:rFonts w:eastAsia="Calibri" w:cs="Calibri"/>
          <w:color w:val="000000"/>
          <w:sz w:val="26"/>
        </w:rPr>
        <w:t>предложение</w:t>
      </w:r>
      <w:r>
        <w:rPr>
          <w:rFonts w:ascii="Arial, sans-serif" w:eastAsia="Arial, sans-serif" w:hAnsi="Arial, sans-serif" w:cs="Arial, sans-serif"/>
          <w:color w:val="000000"/>
          <w:sz w:val="26"/>
        </w:rPr>
        <w:t xml:space="preserve">, </w:t>
      </w:r>
      <w:r>
        <w:rPr>
          <w:rFonts w:eastAsia="Calibri" w:cs="Calibri"/>
          <w:color w:val="000000"/>
          <w:sz w:val="26"/>
        </w:rPr>
        <w:t>присваивается</w:t>
      </w:r>
      <w:r>
        <w:rPr>
          <w:rFonts w:ascii="Arial, sans-serif" w:eastAsia="Arial, sans-serif" w:hAnsi="Arial, sans-serif" w:cs="Arial, sans-serif"/>
          <w:color w:val="000000"/>
          <w:sz w:val="26"/>
        </w:rPr>
        <w:t xml:space="preserve"> 100 </w:t>
      </w:r>
      <w:r>
        <w:rPr>
          <w:rFonts w:eastAsia="Calibri" w:cs="Calibri"/>
          <w:color w:val="000000"/>
          <w:sz w:val="26"/>
        </w:rPr>
        <w:t>баллов</w:t>
      </w:r>
      <w:r>
        <w:rPr>
          <w:rFonts w:ascii="Arial, sans-serif" w:eastAsia="Arial, sans-serif" w:hAnsi="Arial, sans-serif" w:cs="Arial, sans-serif"/>
          <w:color w:val="000000"/>
          <w:sz w:val="26"/>
        </w:rPr>
        <w:t>.</w:t>
      </w:r>
    </w:p>
    <w:p w14:paraId="05C40157" w14:textId="77777777" w:rsidR="00E53D3C" w:rsidRDefault="00E53D3C" w:rsidP="00E53D3C">
      <w:pPr>
        <w:ind w:firstLine="624"/>
        <w:jc w:val="both"/>
      </w:pPr>
      <w:r>
        <w:rPr>
          <w:rFonts w:ascii="Arial, sans-serif" w:eastAsia="Arial, sans-serif" w:hAnsi="Arial, sans-serif" w:cs="Arial, sans-serif"/>
          <w:color w:val="000000"/>
          <w:sz w:val="26"/>
        </w:rPr>
        <w:t xml:space="preserve">7. </w:t>
      </w:r>
      <w:r>
        <w:rPr>
          <w:rFonts w:eastAsia="Calibri" w:cs="Calibri"/>
          <w:color w:val="000000"/>
          <w:sz w:val="26"/>
        </w:rPr>
        <w:t>Сумма</w:t>
      </w:r>
      <w:r>
        <w:rPr>
          <w:rFonts w:ascii="Arial, sans-serif" w:eastAsia="Arial, sans-serif" w:hAnsi="Arial, sans-serif" w:cs="Arial, sans-serif"/>
          <w:color w:val="000000"/>
          <w:sz w:val="26"/>
        </w:rPr>
        <w:t xml:space="preserve"> </w:t>
      </w:r>
      <w:r>
        <w:rPr>
          <w:rFonts w:eastAsia="Calibri" w:cs="Calibri"/>
          <w:color w:val="000000"/>
          <w:sz w:val="26"/>
        </w:rPr>
        <w:t>величин</w:t>
      </w:r>
      <w:r>
        <w:rPr>
          <w:rFonts w:ascii="Arial, sans-serif" w:eastAsia="Arial, sans-serif" w:hAnsi="Arial, sans-serif" w:cs="Arial, sans-serif"/>
          <w:color w:val="000000"/>
          <w:sz w:val="26"/>
        </w:rPr>
        <w:t xml:space="preserve"> </w:t>
      </w:r>
      <w:r>
        <w:rPr>
          <w:rFonts w:eastAsia="Calibri" w:cs="Calibri"/>
          <w:color w:val="000000"/>
          <w:sz w:val="26"/>
        </w:rPr>
        <w:t>значимости</w:t>
      </w:r>
      <w:r>
        <w:rPr>
          <w:rFonts w:ascii="Arial, sans-serif" w:eastAsia="Arial, sans-serif" w:hAnsi="Arial, sans-serif" w:cs="Arial, sans-serif"/>
          <w:color w:val="000000"/>
          <w:sz w:val="26"/>
        </w:rPr>
        <w:t xml:space="preserve"> </w:t>
      </w:r>
      <w:r>
        <w:rPr>
          <w:rFonts w:eastAsia="Calibri" w:cs="Calibri"/>
          <w:color w:val="000000"/>
          <w:sz w:val="26"/>
        </w:rPr>
        <w:t>показателей</w:t>
      </w:r>
      <w:r>
        <w:rPr>
          <w:rFonts w:ascii="Arial, sans-serif" w:eastAsia="Arial, sans-serif" w:hAnsi="Arial, sans-serif" w:cs="Arial, sans-serif"/>
          <w:color w:val="000000"/>
          <w:sz w:val="26"/>
        </w:rPr>
        <w:t xml:space="preserve"> </w:t>
      </w:r>
      <w:r>
        <w:rPr>
          <w:rFonts w:eastAsia="Calibri" w:cs="Calibri"/>
          <w:color w:val="000000"/>
          <w:sz w:val="26"/>
        </w:rPr>
        <w:t>критерия</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должна</w:t>
      </w:r>
      <w:r>
        <w:rPr>
          <w:rFonts w:ascii="Arial, sans-serif" w:eastAsia="Arial, sans-serif" w:hAnsi="Arial, sans-serif" w:cs="Arial, sans-serif"/>
          <w:color w:val="000000"/>
          <w:sz w:val="26"/>
        </w:rPr>
        <w:t xml:space="preserve"> </w:t>
      </w:r>
      <w:r>
        <w:rPr>
          <w:rFonts w:eastAsia="Calibri" w:cs="Calibri"/>
          <w:color w:val="000000"/>
          <w:sz w:val="26"/>
        </w:rPr>
        <w:t>составлять</w:t>
      </w:r>
      <w:r>
        <w:rPr>
          <w:rFonts w:ascii="Arial, sans-serif" w:eastAsia="Arial, sans-serif" w:hAnsi="Arial, sans-serif" w:cs="Arial, sans-serif"/>
          <w:color w:val="000000"/>
          <w:sz w:val="26"/>
        </w:rPr>
        <w:t xml:space="preserve"> 100 </w:t>
      </w:r>
      <w:r>
        <w:rPr>
          <w:rFonts w:eastAsia="Calibri" w:cs="Calibri"/>
          <w:color w:val="000000"/>
          <w:sz w:val="26"/>
        </w:rPr>
        <w:t>процентов</w:t>
      </w:r>
      <w:r>
        <w:rPr>
          <w:rFonts w:ascii="Arial, sans-serif" w:eastAsia="Arial, sans-serif" w:hAnsi="Arial, sans-serif" w:cs="Arial, sans-serif"/>
          <w:color w:val="000000"/>
          <w:sz w:val="26"/>
        </w:rPr>
        <w:t>.</w:t>
      </w:r>
    </w:p>
    <w:p w14:paraId="4B740D6B" w14:textId="77777777" w:rsidR="00E53D3C" w:rsidRDefault="00E53D3C" w:rsidP="00E53D3C">
      <w:pPr>
        <w:ind w:firstLine="567"/>
        <w:jc w:val="both"/>
      </w:pPr>
      <w:r>
        <w:rPr>
          <w:rFonts w:ascii="Arial, sans-serif" w:eastAsia="Arial, sans-serif" w:hAnsi="Arial, sans-serif" w:cs="Arial, sans-serif"/>
          <w:color w:val="000000"/>
          <w:sz w:val="26"/>
        </w:rPr>
        <w:t xml:space="preserve">8. </w:t>
      </w:r>
      <w:r>
        <w:rPr>
          <w:rFonts w:eastAsia="Calibri" w:cs="Calibri"/>
          <w:color w:val="000000"/>
          <w:sz w:val="26"/>
        </w:rPr>
        <w:t>Предельные</w:t>
      </w:r>
      <w:r>
        <w:rPr>
          <w:rFonts w:ascii="Arial, sans-serif" w:eastAsia="Arial, sans-serif" w:hAnsi="Arial, sans-serif" w:cs="Arial, sans-serif"/>
          <w:color w:val="000000"/>
          <w:sz w:val="26"/>
        </w:rPr>
        <w:t xml:space="preserve"> </w:t>
      </w:r>
      <w:r>
        <w:rPr>
          <w:rFonts w:eastAsia="Calibri" w:cs="Calibri"/>
          <w:color w:val="000000"/>
          <w:sz w:val="26"/>
        </w:rPr>
        <w:t>величины</w:t>
      </w:r>
      <w:r>
        <w:rPr>
          <w:rFonts w:ascii="Arial, sans-serif" w:eastAsia="Arial, sans-serif" w:hAnsi="Arial, sans-serif" w:cs="Arial, sans-serif"/>
          <w:color w:val="000000"/>
          <w:sz w:val="26"/>
        </w:rPr>
        <w:t xml:space="preserve"> </w:t>
      </w:r>
      <w:r>
        <w:rPr>
          <w:rFonts w:eastAsia="Calibri" w:cs="Calibri"/>
          <w:color w:val="000000"/>
          <w:sz w:val="26"/>
        </w:rPr>
        <w:t>значимости</w:t>
      </w:r>
      <w:r>
        <w:rPr>
          <w:rFonts w:ascii="Arial, sans-serif" w:eastAsia="Arial, sans-serif" w:hAnsi="Arial, sans-serif" w:cs="Arial, sans-serif"/>
          <w:color w:val="000000"/>
          <w:sz w:val="26"/>
        </w:rPr>
        <w:t xml:space="preserve"> </w:t>
      </w:r>
      <w:r>
        <w:rPr>
          <w:rFonts w:eastAsia="Calibri" w:cs="Calibri"/>
          <w:color w:val="000000"/>
          <w:sz w:val="26"/>
        </w:rPr>
        <w:t>критериев</w:t>
      </w:r>
      <w:r>
        <w:rPr>
          <w:rFonts w:ascii="Arial, sans-serif" w:eastAsia="Arial, sans-serif" w:hAnsi="Arial, sans-serif" w:cs="Arial, sans-serif"/>
          <w:color w:val="000000"/>
          <w:sz w:val="26"/>
        </w:rPr>
        <w:t xml:space="preserve"> </w:t>
      </w:r>
      <w:r>
        <w:rPr>
          <w:rFonts w:eastAsia="Calibri" w:cs="Calibri"/>
          <w:color w:val="000000"/>
          <w:sz w:val="26"/>
        </w:rPr>
        <w:t>устанавливаются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следующем</w:t>
      </w:r>
      <w:r>
        <w:rPr>
          <w:rFonts w:ascii="Arial, sans-serif" w:eastAsia="Arial, sans-serif" w:hAnsi="Arial, sans-serif" w:cs="Arial, sans-serif"/>
          <w:color w:val="000000"/>
          <w:sz w:val="26"/>
        </w:rPr>
        <w:t xml:space="preserve"> </w:t>
      </w:r>
      <w:r>
        <w:rPr>
          <w:rFonts w:eastAsia="Calibri" w:cs="Calibri"/>
          <w:color w:val="000000"/>
          <w:sz w:val="26"/>
        </w:rPr>
        <w:t>порядке</w:t>
      </w:r>
      <w:r>
        <w:rPr>
          <w:rFonts w:ascii="Arial, sans-serif" w:eastAsia="Arial, sans-serif" w:hAnsi="Arial, sans-serif" w:cs="Arial, sans-serif"/>
          <w:color w:val="000000"/>
          <w:sz w:val="26"/>
        </w:rPr>
        <w:t>:</w:t>
      </w:r>
    </w:p>
    <w:p w14:paraId="3E339F28" w14:textId="77777777" w:rsidR="00E53D3C" w:rsidRDefault="00E53D3C" w:rsidP="00E53D3C">
      <w:pPr>
        <w:ind w:right="3"/>
        <w:jc w:val="both"/>
      </w:pPr>
    </w:p>
    <w:tbl>
      <w:tblPr>
        <w:tblW w:w="9660" w:type="dxa"/>
        <w:tblLayout w:type="fixed"/>
        <w:tblCellMar>
          <w:left w:w="10" w:type="dxa"/>
          <w:right w:w="10" w:type="dxa"/>
        </w:tblCellMar>
        <w:tblLook w:val="0000" w:firstRow="0" w:lastRow="0" w:firstColumn="0" w:lastColumn="0" w:noHBand="0" w:noVBand="0"/>
      </w:tblPr>
      <w:tblGrid>
        <w:gridCol w:w="4485"/>
        <w:gridCol w:w="5175"/>
      </w:tblGrid>
      <w:tr w:rsidR="00E53D3C" w14:paraId="51C033BE" w14:textId="77777777" w:rsidTr="00B23202">
        <w:tc>
          <w:tcPr>
            <w:tcW w:w="9660" w:type="dxa"/>
            <w:gridSpan w:val="2"/>
            <w:tcBorders>
              <w:top w:val="single" w:sz="4" w:space="0" w:color="00000A"/>
              <w:left w:val="single" w:sz="4" w:space="0" w:color="00000A"/>
              <w:bottom w:val="single" w:sz="4" w:space="0" w:color="00000A"/>
              <w:right w:val="single" w:sz="4" w:space="0" w:color="00000A"/>
            </w:tcBorders>
            <w:shd w:val="clear" w:color="auto" w:fill="FFFFFF"/>
            <w:tcMar>
              <w:left w:w="31" w:type="dxa"/>
              <w:right w:w="31" w:type="dxa"/>
            </w:tcMar>
          </w:tcPr>
          <w:p w14:paraId="5D6DA0D7" w14:textId="77777777" w:rsidR="00E53D3C" w:rsidRDefault="00E53D3C" w:rsidP="00B23202">
            <w:pPr>
              <w:jc w:val="center"/>
            </w:pPr>
            <w:r>
              <w:rPr>
                <w:rFonts w:eastAsia="Calibri" w:cs="Calibri"/>
                <w:b/>
                <w:color w:val="000000"/>
              </w:rPr>
              <w:t>Предельные</w:t>
            </w:r>
            <w:r>
              <w:rPr>
                <w:rFonts w:ascii="Arial, sans-serif" w:eastAsia="Arial, sans-serif" w:hAnsi="Arial, sans-serif" w:cs="Arial, sans-serif"/>
                <w:b/>
                <w:color w:val="000000"/>
              </w:rPr>
              <w:t xml:space="preserve"> </w:t>
            </w:r>
            <w:r>
              <w:rPr>
                <w:rFonts w:eastAsia="Calibri" w:cs="Calibri"/>
                <w:b/>
                <w:color w:val="000000"/>
              </w:rPr>
              <w:t>величины</w:t>
            </w:r>
            <w:r>
              <w:rPr>
                <w:rFonts w:ascii="Arial, sans-serif" w:eastAsia="Arial, sans-serif" w:hAnsi="Arial, sans-serif" w:cs="Arial, sans-serif"/>
                <w:b/>
                <w:color w:val="000000"/>
              </w:rPr>
              <w:t xml:space="preserve"> </w:t>
            </w:r>
            <w:r>
              <w:rPr>
                <w:rFonts w:eastAsia="Calibri" w:cs="Calibri"/>
                <w:b/>
                <w:color w:val="000000"/>
              </w:rPr>
              <w:t>значимости</w:t>
            </w:r>
            <w:r>
              <w:rPr>
                <w:rFonts w:ascii="Arial, sans-serif" w:eastAsia="Arial, sans-serif" w:hAnsi="Arial, sans-serif" w:cs="Arial, sans-serif"/>
                <w:b/>
                <w:color w:val="000000"/>
              </w:rPr>
              <w:t xml:space="preserve"> </w:t>
            </w:r>
            <w:r>
              <w:rPr>
                <w:rFonts w:eastAsia="Calibri" w:cs="Calibri"/>
                <w:b/>
                <w:color w:val="000000"/>
              </w:rPr>
              <w:t>критериев</w:t>
            </w:r>
            <w:r>
              <w:rPr>
                <w:rFonts w:ascii="Arial, sans-serif" w:eastAsia="Arial, sans-serif" w:hAnsi="Arial, sans-serif" w:cs="Arial, sans-serif"/>
                <w:b/>
                <w:color w:val="000000"/>
              </w:rPr>
              <w:t xml:space="preserve"> </w:t>
            </w:r>
            <w:r>
              <w:rPr>
                <w:rFonts w:eastAsia="Calibri" w:cs="Calibri"/>
                <w:b/>
                <w:color w:val="000000"/>
              </w:rPr>
              <w:t>оценки</w:t>
            </w:r>
          </w:p>
        </w:tc>
      </w:tr>
      <w:tr w:rsidR="00E53D3C" w14:paraId="6790CA31" w14:textId="77777777" w:rsidTr="00B23202">
        <w:tc>
          <w:tcPr>
            <w:tcW w:w="4485" w:type="dxa"/>
            <w:tcBorders>
              <w:top w:val="single" w:sz="4" w:space="0" w:color="00000A"/>
              <w:left w:val="single" w:sz="4" w:space="0" w:color="00000A"/>
              <w:bottom w:val="single" w:sz="4" w:space="0" w:color="00000A"/>
              <w:right w:val="single" w:sz="4" w:space="0" w:color="00000A"/>
            </w:tcBorders>
            <w:shd w:val="clear" w:color="auto" w:fill="FFFFFF"/>
            <w:tcMar>
              <w:left w:w="31" w:type="dxa"/>
              <w:right w:w="31" w:type="dxa"/>
            </w:tcMar>
          </w:tcPr>
          <w:p w14:paraId="558DDF7B" w14:textId="77777777" w:rsidR="00E53D3C" w:rsidRDefault="00E53D3C" w:rsidP="00B23202">
            <w:pPr>
              <w:jc w:val="center"/>
            </w:pPr>
            <w:r>
              <w:rPr>
                <w:rFonts w:eastAsia="Calibri" w:cs="Calibri"/>
                <w:b/>
                <w:color w:val="000000"/>
              </w:rPr>
              <w:t>минимальная</w:t>
            </w:r>
            <w:r>
              <w:rPr>
                <w:rFonts w:ascii="Arial, sans-serif" w:eastAsia="Arial, sans-serif" w:hAnsi="Arial, sans-serif" w:cs="Arial, sans-serif"/>
                <w:b/>
                <w:color w:val="000000"/>
              </w:rPr>
              <w:t xml:space="preserve"> </w:t>
            </w:r>
            <w:r>
              <w:rPr>
                <w:rFonts w:eastAsia="Calibri" w:cs="Calibri"/>
                <w:b/>
                <w:color w:val="000000"/>
              </w:rPr>
              <w:t>значимость</w:t>
            </w:r>
            <w:r>
              <w:rPr>
                <w:rFonts w:ascii="Arial, sans-serif" w:eastAsia="Arial, sans-serif" w:hAnsi="Arial, sans-serif" w:cs="Arial, sans-serif"/>
                <w:b/>
                <w:color w:val="000000"/>
              </w:rPr>
              <w:t xml:space="preserve"> </w:t>
            </w:r>
            <w:r>
              <w:rPr>
                <w:rFonts w:eastAsia="Calibri" w:cs="Calibri"/>
                <w:b/>
                <w:color w:val="000000"/>
              </w:rPr>
              <w:t>стоимостных</w:t>
            </w:r>
            <w:r>
              <w:rPr>
                <w:rFonts w:ascii="Arial, sans-serif" w:eastAsia="Arial, sans-serif" w:hAnsi="Arial, sans-serif" w:cs="Arial, sans-serif"/>
                <w:b/>
                <w:color w:val="000000"/>
              </w:rPr>
              <w:t xml:space="preserve"> </w:t>
            </w:r>
            <w:r>
              <w:rPr>
                <w:rFonts w:eastAsia="Calibri" w:cs="Calibri"/>
                <w:b/>
                <w:color w:val="000000"/>
              </w:rPr>
              <w:t>критериев</w:t>
            </w:r>
            <w:r>
              <w:rPr>
                <w:rFonts w:ascii="Arial, sans-serif" w:eastAsia="Arial, sans-serif" w:hAnsi="Arial, sans-serif" w:cs="Arial, sans-serif"/>
                <w:b/>
                <w:color w:val="000000"/>
              </w:rPr>
              <w:t xml:space="preserve"> </w:t>
            </w:r>
            <w:r>
              <w:rPr>
                <w:rFonts w:eastAsia="Calibri" w:cs="Calibri"/>
                <w:b/>
                <w:color w:val="000000"/>
              </w:rPr>
              <w:t>оценки</w:t>
            </w:r>
            <w:r>
              <w:rPr>
                <w:rFonts w:ascii="Arial, sans-serif" w:eastAsia="Arial, sans-serif" w:hAnsi="Arial, sans-serif" w:cs="Arial, sans-serif"/>
                <w:b/>
                <w:color w:val="000000"/>
              </w:rPr>
              <w:t xml:space="preserve"> (</w:t>
            </w:r>
            <w:r>
              <w:rPr>
                <w:rFonts w:eastAsia="Calibri" w:cs="Calibri"/>
                <w:b/>
                <w:color w:val="000000"/>
              </w:rPr>
              <w:t>процентов</w:t>
            </w:r>
            <w:r>
              <w:rPr>
                <w:rFonts w:ascii="Arial, sans-serif" w:eastAsia="Arial, sans-serif" w:hAnsi="Arial, sans-serif" w:cs="Arial, sans-serif"/>
                <w:b/>
                <w:color w:val="000000"/>
              </w:rPr>
              <w:t>)</w:t>
            </w:r>
          </w:p>
        </w:tc>
        <w:tc>
          <w:tcPr>
            <w:tcW w:w="5175" w:type="dxa"/>
            <w:tcBorders>
              <w:top w:val="single" w:sz="4" w:space="0" w:color="00000A"/>
              <w:left w:val="single" w:sz="4" w:space="0" w:color="00000A"/>
              <w:bottom w:val="single" w:sz="4" w:space="0" w:color="00000A"/>
              <w:right w:val="single" w:sz="4" w:space="0" w:color="00000A"/>
            </w:tcBorders>
            <w:shd w:val="clear" w:color="auto" w:fill="FFFFFF"/>
            <w:tcMar>
              <w:left w:w="31" w:type="dxa"/>
              <w:right w:w="31" w:type="dxa"/>
            </w:tcMar>
          </w:tcPr>
          <w:p w14:paraId="3EC35B42" w14:textId="77777777" w:rsidR="00E53D3C" w:rsidRDefault="00E53D3C" w:rsidP="00B23202">
            <w:pPr>
              <w:jc w:val="center"/>
            </w:pPr>
            <w:r>
              <w:rPr>
                <w:rFonts w:eastAsia="Calibri" w:cs="Calibri"/>
                <w:b/>
                <w:color w:val="000000"/>
              </w:rPr>
              <w:t>максимальная</w:t>
            </w:r>
            <w:r>
              <w:rPr>
                <w:rFonts w:ascii="Arial, sans-serif" w:eastAsia="Arial, sans-serif" w:hAnsi="Arial, sans-serif" w:cs="Arial, sans-serif"/>
                <w:b/>
                <w:color w:val="000000"/>
              </w:rPr>
              <w:t xml:space="preserve"> </w:t>
            </w:r>
            <w:r>
              <w:rPr>
                <w:rFonts w:eastAsia="Calibri" w:cs="Calibri"/>
                <w:b/>
                <w:color w:val="000000"/>
              </w:rPr>
              <w:t>значимость</w:t>
            </w:r>
            <w:r>
              <w:rPr>
                <w:rFonts w:ascii="Arial, sans-serif" w:eastAsia="Arial, sans-serif" w:hAnsi="Arial, sans-serif" w:cs="Arial, sans-serif"/>
                <w:b/>
                <w:color w:val="000000"/>
              </w:rPr>
              <w:t xml:space="preserve"> </w:t>
            </w:r>
            <w:proofErr w:type="spellStart"/>
            <w:r>
              <w:rPr>
                <w:rFonts w:eastAsia="Calibri" w:cs="Calibri"/>
                <w:b/>
                <w:color w:val="000000"/>
              </w:rPr>
              <w:t>нестоимостных</w:t>
            </w:r>
            <w:proofErr w:type="spellEnd"/>
            <w:r>
              <w:rPr>
                <w:rFonts w:ascii="Arial, sans-serif" w:eastAsia="Arial, sans-serif" w:hAnsi="Arial, sans-serif" w:cs="Arial, sans-serif"/>
                <w:b/>
                <w:color w:val="000000"/>
              </w:rPr>
              <w:t xml:space="preserve"> </w:t>
            </w:r>
            <w:r>
              <w:rPr>
                <w:rFonts w:eastAsia="Calibri" w:cs="Calibri"/>
                <w:b/>
                <w:color w:val="000000"/>
              </w:rPr>
              <w:t>критериев</w:t>
            </w:r>
            <w:r>
              <w:rPr>
                <w:rFonts w:ascii="Arial, sans-serif" w:eastAsia="Arial, sans-serif" w:hAnsi="Arial, sans-serif" w:cs="Arial, sans-serif"/>
                <w:b/>
                <w:color w:val="000000"/>
              </w:rPr>
              <w:t xml:space="preserve"> </w:t>
            </w:r>
            <w:r>
              <w:rPr>
                <w:rFonts w:eastAsia="Calibri" w:cs="Calibri"/>
                <w:b/>
                <w:color w:val="000000"/>
              </w:rPr>
              <w:t>оценки</w:t>
            </w:r>
            <w:r>
              <w:rPr>
                <w:rFonts w:ascii="Arial, sans-serif" w:eastAsia="Arial, sans-serif" w:hAnsi="Arial, sans-serif" w:cs="Arial, sans-serif"/>
                <w:b/>
                <w:color w:val="000000"/>
              </w:rPr>
              <w:t xml:space="preserve"> (</w:t>
            </w:r>
            <w:r>
              <w:rPr>
                <w:rFonts w:eastAsia="Calibri" w:cs="Calibri"/>
                <w:b/>
                <w:color w:val="000000"/>
              </w:rPr>
              <w:t>процентов</w:t>
            </w:r>
            <w:r>
              <w:rPr>
                <w:rFonts w:ascii="Arial, sans-serif" w:eastAsia="Arial, sans-serif" w:hAnsi="Arial, sans-serif" w:cs="Arial, sans-serif"/>
                <w:b/>
                <w:color w:val="000000"/>
              </w:rPr>
              <w:t>)</w:t>
            </w:r>
          </w:p>
        </w:tc>
      </w:tr>
      <w:tr w:rsidR="00E53D3C" w14:paraId="24D88C96" w14:textId="77777777" w:rsidTr="00B23202">
        <w:tc>
          <w:tcPr>
            <w:tcW w:w="4485" w:type="dxa"/>
            <w:tcBorders>
              <w:top w:val="single" w:sz="4" w:space="0" w:color="00000A"/>
              <w:left w:val="single" w:sz="4" w:space="0" w:color="00000A"/>
              <w:bottom w:val="single" w:sz="4" w:space="0" w:color="00000A"/>
              <w:right w:val="single" w:sz="4" w:space="0" w:color="00000A"/>
            </w:tcBorders>
            <w:shd w:val="clear" w:color="auto" w:fill="FFFFFF"/>
            <w:tcMar>
              <w:left w:w="31" w:type="dxa"/>
              <w:right w:w="31" w:type="dxa"/>
            </w:tcMar>
          </w:tcPr>
          <w:p w14:paraId="38A9A420" w14:textId="77777777" w:rsidR="00E53D3C" w:rsidRDefault="00E53D3C" w:rsidP="00B23202">
            <w:pPr>
              <w:jc w:val="center"/>
            </w:pPr>
            <w:r>
              <w:rPr>
                <w:rFonts w:ascii="Arial, sans-serif" w:eastAsia="Arial, sans-serif" w:hAnsi="Arial, sans-serif" w:cs="Arial, sans-serif"/>
                <w:color w:val="000000"/>
              </w:rPr>
              <w:t>30</w:t>
            </w:r>
          </w:p>
        </w:tc>
        <w:tc>
          <w:tcPr>
            <w:tcW w:w="5175" w:type="dxa"/>
            <w:tcBorders>
              <w:top w:val="single" w:sz="4" w:space="0" w:color="00000A"/>
              <w:left w:val="single" w:sz="4" w:space="0" w:color="00000A"/>
              <w:bottom w:val="single" w:sz="4" w:space="0" w:color="00000A"/>
              <w:right w:val="single" w:sz="4" w:space="0" w:color="00000A"/>
            </w:tcBorders>
            <w:shd w:val="clear" w:color="auto" w:fill="FFFFFF"/>
            <w:tcMar>
              <w:left w:w="31" w:type="dxa"/>
              <w:right w:w="31" w:type="dxa"/>
            </w:tcMar>
          </w:tcPr>
          <w:p w14:paraId="5F0A2FCC" w14:textId="77777777" w:rsidR="00E53D3C" w:rsidRDefault="00E53D3C" w:rsidP="00B23202">
            <w:pPr>
              <w:jc w:val="center"/>
            </w:pPr>
            <w:r>
              <w:rPr>
                <w:rFonts w:ascii="Arial, sans-serif" w:eastAsia="Arial, sans-serif" w:hAnsi="Arial, sans-serif" w:cs="Arial, sans-serif"/>
                <w:color w:val="000000"/>
              </w:rPr>
              <w:t>70</w:t>
            </w:r>
          </w:p>
        </w:tc>
      </w:tr>
    </w:tbl>
    <w:p w14:paraId="22962A6A" w14:textId="77777777" w:rsidR="00E53D3C" w:rsidRDefault="00E53D3C" w:rsidP="00E53D3C">
      <w:pPr>
        <w:ind w:firstLine="567"/>
        <w:jc w:val="both"/>
      </w:pPr>
      <w:r>
        <w:rPr>
          <w:rFonts w:ascii="Arial, sans-serif" w:eastAsia="Arial, sans-serif" w:hAnsi="Arial, sans-serif" w:cs="Arial, sans-serif"/>
          <w:color w:val="000000"/>
          <w:sz w:val="26"/>
        </w:rPr>
        <w:t xml:space="preserve">9.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допускается</w:t>
      </w:r>
      <w:r>
        <w:rPr>
          <w:rFonts w:ascii="Arial, sans-serif" w:eastAsia="Arial, sans-serif" w:hAnsi="Arial, sans-serif" w:cs="Arial, sans-serif"/>
          <w:color w:val="000000"/>
          <w:sz w:val="26"/>
        </w:rPr>
        <w:t xml:space="preserve"> </w:t>
      </w:r>
      <w:r>
        <w:rPr>
          <w:rFonts w:eastAsia="Calibri" w:cs="Calibri"/>
          <w:color w:val="000000"/>
          <w:sz w:val="26"/>
        </w:rPr>
        <w:t>использование</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предусмотренных</w:t>
      </w:r>
      <w:r>
        <w:rPr>
          <w:rFonts w:ascii="Arial, sans-serif" w:eastAsia="Arial, sans-serif" w:hAnsi="Arial, sans-serif" w:cs="Arial, sans-serif"/>
          <w:color w:val="000000"/>
          <w:sz w:val="26"/>
        </w:rPr>
        <w:t xml:space="preserve"> </w:t>
      </w:r>
      <w:r>
        <w:rPr>
          <w:rFonts w:eastAsia="Calibri" w:cs="Calibri"/>
          <w:color w:val="000000"/>
          <w:sz w:val="26"/>
        </w:rPr>
        <w:t>настоящим</w:t>
      </w:r>
      <w:r>
        <w:rPr>
          <w:rFonts w:ascii="Arial, sans-serif" w:eastAsia="Arial, sans-serif" w:hAnsi="Arial, sans-serif" w:cs="Arial, sans-serif"/>
          <w:color w:val="000000"/>
          <w:sz w:val="26"/>
        </w:rPr>
        <w:t xml:space="preserve"> </w:t>
      </w:r>
      <w:r>
        <w:rPr>
          <w:rFonts w:eastAsia="Calibri" w:cs="Calibri"/>
          <w:color w:val="000000"/>
          <w:sz w:val="26"/>
        </w:rPr>
        <w:t>Порядком</w:t>
      </w:r>
      <w:r>
        <w:rPr>
          <w:rFonts w:ascii="Arial, sans-serif" w:eastAsia="Arial, sans-serif" w:hAnsi="Arial, sans-serif" w:cs="Arial, sans-serif"/>
          <w:color w:val="000000"/>
          <w:sz w:val="26"/>
        </w:rPr>
        <w:t xml:space="preserve"> </w:t>
      </w:r>
      <w:r>
        <w:rPr>
          <w:rFonts w:eastAsia="Calibri" w:cs="Calibri"/>
          <w:color w:val="000000"/>
          <w:sz w:val="26"/>
        </w:rPr>
        <w:t>критериев</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показателей</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их</w:t>
      </w:r>
      <w:r>
        <w:rPr>
          <w:rFonts w:ascii="Arial, sans-serif" w:eastAsia="Arial, sans-serif" w:hAnsi="Arial, sans-serif" w:cs="Arial, sans-serif"/>
          <w:color w:val="000000"/>
          <w:sz w:val="26"/>
        </w:rPr>
        <w:t xml:space="preserve"> </w:t>
      </w:r>
      <w:r>
        <w:rPr>
          <w:rFonts w:eastAsia="Calibri" w:cs="Calibri"/>
          <w:color w:val="000000"/>
          <w:sz w:val="26"/>
        </w:rPr>
        <w:t>величин</w:t>
      </w:r>
      <w:r>
        <w:rPr>
          <w:rFonts w:ascii="Arial, sans-serif" w:eastAsia="Arial, sans-serif" w:hAnsi="Arial, sans-serif" w:cs="Arial, sans-serif"/>
          <w:color w:val="000000"/>
          <w:sz w:val="26"/>
        </w:rPr>
        <w:t xml:space="preserve"> </w:t>
      </w:r>
      <w:r>
        <w:rPr>
          <w:rFonts w:eastAsia="Calibri" w:cs="Calibri"/>
          <w:color w:val="000000"/>
          <w:sz w:val="26"/>
        </w:rPr>
        <w:t>значимости</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допускается</w:t>
      </w:r>
      <w:r>
        <w:rPr>
          <w:rFonts w:ascii="Arial, sans-serif" w:eastAsia="Arial, sans-serif" w:hAnsi="Arial, sans-serif" w:cs="Arial, sans-serif"/>
          <w:color w:val="000000"/>
          <w:sz w:val="26"/>
        </w:rPr>
        <w:t xml:space="preserve"> </w:t>
      </w:r>
      <w:r>
        <w:rPr>
          <w:rFonts w:eastAsia="Calibri" w:cs="Calibri"/>
          <w:color w:val="000000"/>
          <w:sz w:val="26"/>
        </w:rPr>
        <w:t>использование</w:t>
      </w:r>
      <w:r>
        <w:rPr>
          <w:rFonts w:ascii="Arial, sans-serif" w:eastAsia="Arial, sans-serif" w:hAnsi="Arial, sans-serif" w:cs="Arial, sans-serif"/>
          <w:color w:val="000000"/>
          <w:sz w:val="26"/>
        </w:rPr>
        <w:t xml:space="preserve"> </w:t>
      </w:r>
      <w:r>
        <w:rPr>
          <w:rFonts w:eastAsia="Calibri" w:cs="Calibri"/>
          <w:color w:val="000000"/>
          <w:sz w:val="26"/>
        </w:rPr>
        <w:t>критериев</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их</w:t>
      </w:r>
      <w:r>
        <w:rPr>
          <w:rFonts w:ascii="Arial, sans-serif" w:eastAsia="Arial, sans-serif" w:hAnsi="Arial, sans-serif" w:cs="Arial, sans-serif"/>
          <w:color w:val="000000"/>
          <w:sz w:val="26"/>
        </w:rPr>
        <w:t xml:space="preserve"> </w:t>
      </w:r>
      <w:r>
        <w:rPr>
          <w:rFonts w:eastAsia="Calibri" w:cs="Calibri"/>
          <w:color w:val="000000"/>
          <w:sz w:val="26"/>
        </w:rPr>
        <w:t>величин</w:t>
      </w:r>
      <w:r>
        <w:rPr>
          <w:rFonts w:ascii="Arial, sans-serif" w:eastAsia="Arial, sans-serif" w:hAnsi="Arial, sans-serif" w:cs="Arial, sans-serif"/>
          <w:color w:val="000000"/>
          <w:sz w:val="26"/>
        </w:rPr>
        <w:t xml:space="preserve"> </w:t>
      </w:r>
      <w:r>
        <w:rPr>
          <w:rFonts w:eastAsia="Calibri" w:cs="Calibri"/>
          <w:color w:val="000000"/>
          <w:sz w:val="26"/>
        </w:rPr>
        <w:t>значимости</w:t>
      </w:r>
      <w:r>
        <w:rPr>
          <w:rFonts w:ascii="Arial, sans-serif" w:eastAsia="Arial, sans-serif" w:hAnsi="Arial, sans-serif" w:cs="Arial, sans-serif"/>
          <w:color w:val="000000"/>
          <w:sz w:val="26"/>
        </w:rPr>
        <w:t xml:space="preserve">, </w:t>
      </w:r>
      <w:r>
        <w:rPr>
          <w:rFonts w:eastAsia="Calibri" w:cs="Calibri"/>
          <w:color w:val="000000"/>
          <w:sz w:val="26"/>
        </w:rPr>
        <w:t>не</w:t>
      </w:r>
      <w:r>
        <w:rPr>
          <w:rFonts w:ascii="Arial, sans-serif" w:eastAsia="Arial, sans-serif" w:hAnsi="Arial, sans-serif" w:cs="Arial, sans-serif"/>
          <w:color w:val="000000"/>
          <w:sz w:val="26"/>
        </w:rPr>
        <w:t xml:space="preserve"> </w:t>
      </w:r>
      <w:r>
        <w:rPr>
          <w:rFonts w:eastAsia="Calibri" w:cs="Calibri"/>
          <w:color w:val="000000"/>
          <w:sz w:val="26"/>
        </w:rPr>
        <w:t>указанных</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w:t>
      </w:r>
    </w:p>
    <w:p w14:paraId="75E5E8C4" w14:textId="77777777" w:rsidR="00E53D3C" w:rsidRDefault="00E53D3C" w:rsidP="00E53D3C">
      <w:pPr>
        <w:ind w:firstLine="567"/>
        <w:jc w:val="both"/>
      </w:pPr>
      <w:r>
        <w:rPr>
          <w:rFonts w:ascii="Arial, sans-serif" w:eastAsia="Arial, sans-serif" w:hAnsi="Arial, sans-serif" w:cs="Arial, sans-serif"/>
          <w:color w:val="000000"/>
          <w:sz w:val="26"/>
        </w:rPr>
        <w:t xml:space="preserve">10. </w:t>
      </w:r>
      <w:r>
        <w:rPr>
          <w:rFonts w:eastAsia="Calibri" w:cs="Calibri"/>
          <w:color w:val="000000"/>
          <w:sz w:val="26"/>
        </w:rPr>
        <w:t>Итоговый</w:t>
      </w:r>
      <w:r>
        <w:rPr>
          <w:rFonts w:ascii="Arial, sans-serif" w:eastAsia="Arial, sans-serif" w:hAnsi="Arial, sans-serif" w:cs="Arial, sans-serif"/>
          <w:color w:val="000000"/>
          <w:sz w:val="26"/>
        </w:rPr>
        <w:t xml:space="preserve"> </w:t>
      </w:r>
      <w:r>
        <w:rPr>
          <w:rFonts w:eastAsia="Calibri" w:cs="Calibri"/>
          <w:color w:val="000000"/>
          <w:sz w:val="26"/>
        </w:rPr>
        <w:t>рейтинг</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предложения</w:t>
      </w:r>
      <w:r>
        <w:rPr>
          <w:rFonts w:ascii="Arial, sans-serif" w:eastAsia="Arial, sans-serif" w:hAnsi="Arial, sans-serif" w:cs="Arial, sans-serif"/>
          <w:color w:val="000000"/>
          <w:sz w:val="26"/>
        </w:rPr>
        <w:t xml:space="preserve">) </w:t>
      </w:r>
      <w:r>
        <w:rPr>
          <w:rFonts w:eastAsia="Calibri" w:cs="Calibri"/>
          <w:color w:val="000000"/>
          <w:sz w:val="26"/>
        </w:rPr>
        <w:t>вычисляется</w:t>
      </w:r>
      <w:r>
        <w:rPr>
          <w:rFonts w:ascii="Arial, sans-serif" w:eastAsia="Arial, sans-serif" w:hAnsi="Arial, sans-serif" w:cs="Arial, sans-serif"/>
          <w:color w:val="000000"/>
          <w:sz w:val="26"/>
        </w:rPr>
        <w:t xml:space="preserve"> </w:t>
      </w:r>
      <w:r>
        <w:rPr>
          <w:rFonts w:eastAsia="Calibri" w:cs="Calibri"/>
          <w:color w:val="000000"/>
          <w:sz w:val="26"/>
        </w:rPr>
        <w:t>как</w:t>
      </w:r>
      <w:r>
        <w:rPr>
          <w:rFonts w:ascii="Arial, sans-serif" w:eastAsia="Arial, sans-serif" w:hAnsi="Arial, sans-serif" w:cs="Arial, sans-serif"/>
          <w:color w:val="000000"/>
          <w:sz w:val="26"/>
        </w:rPr>
        <w:t xml:space="preserve"> </w:t>
      </w:r>
      <w:r>
        <w:rPr>
          <w:rFonts w:eastAsia="Calibri" w:cs="Calibri"/>
          <w:color w:val="000000"/>
          <w:sz w:val="26"/>
        </w:rPr>
        <w:t>сумма</w:t>
      </w:r>
      <w:r>
        <w:rPr>
          <w:rFonts w:ascii="Arial, sans-serif" w:eastAsia="Arial, sans-serif" w:hAnsi="Arial, sans-serif" w:cs="Arial, sans-serif"/>
          <w:color w:val="000000"/>
          <w:sz w:val="26"/>
        </w:rPr>
        <w:t xml:space="preserve"> </w:t>
      </w:r>
      <w:r>
        <w:rPr>
          <w:rFonts w:eastAsia="Calibri" w:cs="Calibri"/>
          <w:color w:val="000000"/>
          <w:sz w:val="26"/>
        </w:rPr>
        <w:t>рейтингов</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каждому</w:t>
      </w:r>
      <w:r>
        <w:rPr>
          <w:rFonts w:ascii="Arial, sans-serif" w:eastAsia="Arial, sans-serif" w:hAnsi="Arial, sans-serif" w:cs="Arial, sans-serif"/>
          <w:color w:val="000000"/>
          <w:sz w:val="26"/>
        </w:rPr>
        <w:t xml:space="preserve"> </w:t>
      </w:r>
      <w:r>
        <w:rPr>
          <w:rFonts w:eastAsia="Calibri" w:cs="Calibri"/>
          <w:color w:val="000000"/>
          <w:sz w:val="26"/>
        </w:rPr>
        <w:t>критерию</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предложения</w:t>
      </w:r>
      <w:r>
        <w:rPr>
          <w:rFonts w:ascii="Arial, sans-serif" w:eastAsia="Arial, sans-serif" w:hAnsi="Arial, sans-serif" w:cs="Arial, sans-serif"/>
          <w:color w:val="000000"/>
          <w:sz w:val="26"/>
        </w:rPr>
        <w:t>).</w:t>
      </w:r>
    </w:p>
    <w:p w14:paraId="101F9341" w14:textId="77777777" w:rsidR="00E53D3C" w:rsidRDefault="00E53D3C" w:rsidP="00E53D3C">
      <w:pPr>
        <w:ind w:firstLine="567"/>
        <w:jc w:val="both"/>
      </w:pPr>
      <w:r>
        <w:rPr>
          <w:rFonts w:ascii="Arial, sans-serif" w:eastAsia="Arial, sans-serif" w:hAnsi="Arial, sans-serif" w:cs="Arial, sans-serif"/>
          <w:color w:val="000000"/>
          <w:sz w:val="26"/>
        </w:rPr>
        <w:lastRenderedPageBreak/>
        <w:t xml:space="preserve">11. </w:t>
      </w:r>
      <w:r>
        <w:rPr>
          <w:rFonts w:eastAsia="Calibri" w:cs="Calibri"/>
          <w:color w:val="000000"/>
          <w:sz w:val="26"/>
        </w:rPr>
        <w:t>Победителем</w:t>
      </w:r>
      <w:r>
        <w:rPr>
          <w:rFonts w:ascii="Arial, sans-serif" w:eastAsia="Arial, sans-serif" w:hAnsi="Arial, sans-serif" w:cs="Arial, sans-serif"/>
          <w:color w:val="000000"/>
          <w:sz w:val="26"/>
        </w:rPr>
        <w:t xml:space="preserve"> </w:t>
      </w:r>
      <w:r>
        <w:rPr>
          <w:rFonts w:eastAsia="Calibri" w:cs="Calibri"/>
          <w:color w:val="000000"/>
          <w:sz w:val="26"/>
        </w:rPr>
        <w:t>признается</w:t>
      </w:r>
      <w:r>
        <w:rPr>
          <w:rFonts w:ascii="Arial, sans-serif" w:eastAsia="Arial, sans-serif" w:hAnsi="Arial, sans-serif" w:cs="Arial, sans-serif"/>
          <w:color w:val="000000"/>
          <w:sz w:val="26"/>
        </w:rPr>
        <w:t xml:space="preserve"> </w:t>
      </w:r>
      <w:r>
        <w:rPr>
          <w:rFonts w:eastAsia="Calibri" w:cs="Calibri"/>
          <w:color w:val="000000"/>
          <w:sz w:val="26"/>
        </w:rPr>
        <w:t>участник</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заявке</w:t>
      </w:r>
      <w:r>
        <w:rPr>
          <w:rFonts w:ascii="Arial, sans-serif" w:eastAsia="Arial, sans-serif" w:hAnsi="Arial, sans-serif" w:cs="Arial, sans-serif"/>
          <w:color w:val="000000"/>
          <w:sz w:val="26"/>
        </w:rPr>
        <w:t xml:space="preserve"> (</w:t>
      </w:r>
      <w:r>
        <w:rPr>
          <w:rFonts w:eastAsia="Calibri" w:cs="Calibri"/>
          <w:color w:val="000000"/>
          <w:sz w:val="26"/>
        </w:rPr>
        <w:t>предложению</w:t>
      </w:r>
      <w:r>
        <w:rPr>
          <w:rFonts w:ascii="Arial, sans-serif" w:eastAsia="Arial, sans-serif" w:hAnsi="Arial, sans-serif" w:cs="Arial, sans-serif"/>
          <w:color w:val="000000"/>
          <w:sz w:val="26"/>
        </w:rPr>
        <w:t xml:space="preserve">) </w:t>
      </w:r>
      <w:r>
        <w:rPr>
          <w:rFonts w:eastAsia="Calibri" w:cs="Calibri"/>
          <w:color w:val="000000"/>
          <w:sz w:val="26"/>
        </w:rPr>
        <w:t>которого</w:t>
      </w:r>
      <w:r>
        <w:rPr>
          <w:rFonts w:ascii="Arial, sans-serif" w:eastAsia="Arial, sans-serif" w:hAnsi="Arial, sans-serif" w:cs="Arial, sans-serif"/>
          <w:color w:val="000000"/>
          <w:sz w:val="26"/>
        </w:rPr>
        <w:t xml:space="preserve"> </w:t>
      </w:r>
      <w:r>
        <w:rPr>
          <w:rFonts w:eastAsia="Calibri" w:cs="Calibri"/>
          <w:color w:val="000000"/>
          <w:sz w:val="26"/>
        </w:rPr>
        <w:t>присвоен</w:t>
      </w:r>
      <w:r>
        <w:rPr>
          <w:rFonts w:ascii="Arial, sans-serif" w:eastAsia="Arial, sans-serif" w:hAnsi="Arial, sans-serif" w:cs="Arial, sans-serif"/>
          <w:color w:val="000000"/>
          <w:sz w:val="26"/>
        </w:rPr>
        <w:t xml:space="preserve"> </w:t>
      </w:r>
      <w:r>
        <w:rPr>
          <w:rFonts w:eastAsia="Calibri" w:cs="Calibri"/>
          <w:color w:val="000000"/>
          <w:sz w:val="26"/>
        </w:rPr>
        <w:t>самый</w:t>
      </w:r>
      <w:r>
        <w:rPr>
          <w:rFonts w:ascii="Arial, sans-serif" w:eastAsia="Arial, sans-serif" w:hAnsi="Arial, sans-serif" w:cs="Arial, sans-serif"/>
          <w:color w:val="000000"/>
          <w:sz w:val="26"/>
        </w:rPr>
        <w:t xml:space="preserve"> </w:t>
      </w:r>
      <w:r>
        <w:rPr>
          <w:rFonts w:eastAsia="Calibri" w:cs="Calibri"/>
          <w:color w:val="000000"/>
          <w:sz w:val="26"/>
        </w:rPr>
        <w:t>высокий</w:t>
      </w:r>
      <w:r>
        <w:rPr>
          <w:rFonts w:ascii="Arial, sans-serif" w:eastAsia="Arial, sans-serif" w:hAnsi="Arial, sans-serif" w:cs="Arial, sans-serif"/>
          <w:color w:val="000000"/>
          <w:sz w:val="26"/>
        </w:rPr>
        <w:t xml:space="preserve"> </w:t>
      </w:r>
      <w:r>
        <w:rPr>
          <w:rFonts w:eastAsia="Calibri" w:cs="Calibri"/>
          <w:color w:val="000000"/>
          <w:sz w:val="26"/>
        </w:rPr>
        <w:t>итоговый</w:t>
      </w:r>
      <w:r>
        <w:rPr>
          <w:rFonts w:ascii="Arial, sans-serif" w:eastAsia="Arial, sans-serif" w:hAnsi="Arial, sans-serif" w:cs="Arial, sans-serif"/>
          <w:color w:val="000000"/>
          <w:sz w:val="26"/>
        </w:rPr>
        <w:t xml:space="preserve"> </w:t>
      </w:r>
      <w:r>
        <w:rPr>
          <w:rFonts w:eastAsia="Calibri" w:cs="Calibri"/>
          <w:color w:val="000000"/>
          <w:sz w:val="26"/>
        </w:rPr>
        <w:t>рейтинг</w:t>
      </w:r>
      <w:r>
        <w:rPr>
          <w:rFonts w:ascii="Arial, sans-serif" w:eastAsia="Arial, sans-serif" w:hAnsi="Arial, sans-serif" w:cs="Arial, sans-serif"/>
          <w:color w:val="000000"/>
          <w:sz w:val="26"/>
        </w:rPr>
        <w:t xml:space="preserve">. </w:t>
      </w:r>
      <w:r>
        <w:rPr>
          <w:rFonts w:eastAsia="Calibri" w:cs="Calibri"/>
          <w:color w:val="000000"/>
          <w:sz w:val="26"/>
        </w:rPr>
        <w:t>Заявке</w:t>
      </w:r>
      <w:r>
        <w:rPr>
          <w:rFonts w:ascii="Arial, sans-serif" w:eastAsia="Arial, sans-serif" w:hAnsi="Arial, sans-serif" w:cs="Arial, sans-serif"/>
          <w:color w:val="000000"/>
          <w:sz w:val="26"/>
        </w:rPr>
        <w:t xml:space="preserve"> (</w:t>
      </w:r>
      <w:r>
        <w:rPr>
          <w:rFonts w:eastAsia="Calibri" w:cs="Calibri"/>
          <w:color w:val="000000"/>
          <w:sz w:val="26"/>
        </w:rPr>
        <w:t>предложению</w:t>
      </w:r>
      <w:r>
        <w:rPr>
          <w:rFonts w:ascii="Arial, sans-serif" w:eastAsia="Arial, sans-serif" w:hAnsi="Arial, sans-serif" w:cs="Arial, sans-serif"/>
          <w:color w:val="000000"/>
          <w:sz w:val="26"/>
        </w:rPr>
        <w:t xml:space="preserve">) </w:t>
      </w:r>
      <w:r>
        <w:rPr>
          <w:rFonts w:eastAsia="Calibri" w:cs="Calibri"/>
          <w:color w:val="000000"/>
          <w:sz w:val="26"/>
        </w:rPr>
        <w:t>такого</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присваивается</w:t>
      </w:r>
      <w:r>
        <w:rPr>
          <w:rFonts w:ascii="Arial, sans-serif" w:eastAsia="Arial, sans-serif" w:hAnsi="Arial, sans-serif" w:cs="Arial, sans-serif"/>
          <w:color w:val="000000"/>
          <w:sz w:val="26"/>
        </w:rPr>
        <w:t xml:space="preserve"> </w:t>
      </w:r>
      <w:r>
        <w:rPr>
          <w:rFonts w:eastAsia="Calibri" w:cs="Calibri"/>
          <w:color w:val="000000"/>
          <w:sz w:val="26"/>
        </w:rPr>
        <w:t>первый</w:t>
      </w:r>
      <w:r>
        <w:rPr>
          <w:rFonts w:ascii="Arial, sans-serif" w:eastAsia="Arial, sans-serif" w:hAnsi="Arial, sans-serif" w:cs="Arial, sans-serif"/>
          <w:color w:val="000000"/>
          <w:sz w:val="26"/>
        </w:rPr>
        <w:t xml:space="preserve"> </w:t>
      </w:r>
      <w:r>
        <w:rPr>
          <w:rFonts w:eastAsia="Calibri" w:cs="Calibri"/>
          <w:color w:val="000000"/>
          <w:sz w:val="26"/>
        </w:rPr>
        <w:t>порядковый</w:t>
      </w:r>
      <w:r>
        <w:rPr>
          <w:rFonts w:ascii="Arial, sans-serif" w:eastAsia="Arial, sans-serif" w:hAnsi="Arial, sans-serif" w:cs="Arial, sans-serif"/>
          <w:color w:val="000000"/>
          <w:sz w:val="26"/>
        </w:rPr>
        <w:t xml:space="preserve"> </w:t>
      </w:r>
      <w:r>
        <w:rPr>
          <w:rFonts w:eastAsia="Calibri" w:cs="Calibri"/>
          <w:color w:val="000000"/>
          <w:sz w:val="26"/>
        </w:rPr>
        <w:t>номер</w:t>
      </w:r>
      <w:r>
        <w:rPr>
          <w:rFonts w:ascii="Arial, sans-serif" w:eastAsia="Arial, sans-serif" w:hAnsi="Arial, sans-serif" w:cs="Arial, sans-serif"/>
          <w:color w:val="000000"/>
          <w:sz w:val="26"/>
        </w:rPr>
        <w:t>.</w:t>
      </w:r>
    </w:p>
    <w:p w14:paraId="2660D565" w14:textId="77777777" w:rsidR="00E53D3C" w:rsidRDefault="00E53D3C" w:rsidP="00E53D3C">
      <w:pPr>
        <w:ind w:firstLine="708"/>
        <w:jc w:val="both"/>
      </w:pPr>
    </w:p>
    <w:p w14:paraId="6BE740AE" w14:textId="77777777" w:rsidR="00E53D3C" w:rsidRDefault="00E53D3C" w:rsidP="00E53D3C">
      <w:pPr>
        <w:ind w:firstLine="708"/>
        <w:jc w:val="center"/>
      </w:pPr>
      <w:r>
        <w:rPr>
          <w:rFonts w:eastAsia="Calibri" w:cs="Calibri"/>
          <w:b/>
          <w:color w:val="000000"/>
          <w:sz w:val="26"/>
        </w:rPr>
        <w:t>Оценка</w:t>
      </w:r>
      <w:r>
        <w:rPr>
          <w:rFonts w:ascii="Arial, sans-serif" w:eastAsia="Arial, sans-serif" w:hAnsi="Arial, sans-serif" w:cs="Arial, sans-serif"/>
          <w:b/>
          <w:color w:val="000000"/>
          <w:sz w:val="26"/>
        </w:rPr>
        <w:t xml:space="preserve"> </w:t>
      </w:r>
      <w:r>
        <w:rPr>
          <w:rFonts w:eastAsia="Calibri" w:cs="Calibri"/>
          <w:b/>
          <w:color w:val="000000"/>
          <w:sz w:val="26"/>
        </w:rPr>
        <w:t>заявок</w:t>
      </w:r>
      <w:r>
        <w:rPr>
          <w:rFonts w:ascii="Arial, sans-serif" w:eastAsia="Arial, sans-serif" w:hAnsi="Arial, sans-serif" w:cs="Arial, sans-serif"/>
          <w:b/>
          <w:color w:val="000000"/>
          <w:sz w:val="26"/>
        </w:rPr>
        <w:t xml:space="preserve"> (</w:t>
      </w:r>
      <w:r>
        <w:rPr>
          <w:rFonts w:eastAsia="Calibri" w:cs="Calibri"/>
          <w:b/>
          <w:color w:val="000000"/>
          <w:sz w:val="26"/>
        </w:rPr>
        <w:t>предложений</w:t>
      </w:r>
      <w:r>
        <w:rPr>
          <w:rFonts w:ascii="Arial, sans-serif" w:eastAsia="Arial, sans-serif" w:hAnsi="Arial, sans-serif" w:cs="Arial, sans-serif"/>
          <w:b/>
          <w:color w:val="000000"/>
          <w:sz w:val="26"/>
        </w:rPr>
        <w:t xml:space="preserve">) </w:t>
      </w:r>
      <w:r>
        <w:rPr>
          <w:rFonts w:eastAsia="Calibri" w:cs="Calibri"/>
          <w:b/>
          <w:color w:val="000000"/>
          <w:sz w:val="26"/>
        </w:rPr>
        <w:t>по</w:t>
      </w:r>
      <w:r>
        <w:rPr>
          <w:rFonts w:ascii="Arial, sans-serif" w:eastAsia="Arial, sans-serif" w:hAnsi="Arial, sans-serif" w:cs="Arial, sans-serif"/>
          <w:b/>
          <w:color w:val="000000"/>
          <w:sz w:val="26"/>
        </w:rPr>
        <w:t xml:space="preserve"> </w:t>
      </w:r>
      <w:r>
        <w:rPr>
          <w:rFonts w:eastAsia="Calibri" w:cs="Calibri"/>
          <w:b/>
          <w:color w:val="000000"/>
          <w:sz w:val="26"/>
        </w:rPr>
        <w:t>стоимостным</w:t>
      </w:r>
      <w:r>
        <w:rPr>
          <w:rFonts w:ascii="Arial, sans-serif" w:eastAsia="Arial, sans-serif" w:hAnsi="Arial, sans-serif" w:cs="Arial, sans-serif"/>
          <w:b/>
          <w:color w:val="000000"/>
          <w:sz w:val="26"/>
        </w:rPr>
        <w:t xml:space="preserve"> </w:t>
      </w:r>
      <w:r>
        <w:rPr>
          <w:rFonts w:eastAsia="Calibri" w:cs="Calibri"/>
          <w:b/>
          <w:color w:val="000000"/>
          <w:sz w:val="26"/>
        </w:rPr>
        <w:t>критериям</w:t>
      </w:r>
      <w:r>
        <w:rPr>
          <w:rFonts w:ascii="Arial, sans-serif" w:eastAsia="Arial, sans-serif" w:hAnsi="Arial, sans-serif" w:cs="Arial, sans-serif"/>
          <w:b/>
          <w:color w:val="000000"/>
          <w:sz w:val="26"/>
        </w:rPr>
        <w:t xml:space="preserve"> </w:t>
      </w:r>
      <w:r>
        <w:rPr>
          <w:rFonts w:eastAsia="Calibri" w:cs="Calibri"/>
          <w:b/>
          <w:color w:val="000000"/>
          <w:sz w:val="26"/>
        </w:rPr>
        <w:t>оценки</w:t>
      </w:r>
    </w:p>
    <w:p w14:paraId="21A94DDF" w14:textId="77777777" w:rsidR="00E53D3C" w:rsidRDefault="00E53D3C" w:rsidP="00E53D3C">
      <w:pPr>
        <w:ind w:firstLine="708"/>
        <w:jc w:val="both"/>
      </w:pPr>
    </w:p>
    <w:p w14:paraId="771D24D2" w14:textId="77777777" w:rsidR="00E53D3C" w:rsidRDefault="00E53D3C" w:rsidP="00E53D3C">
      <w:pPr>
        <w:ind w:firstLine="510"/>
        <w:jc w:val="both"/>
      </w:pPr>
      <w:r>
        <w:rPr>
          <w:rFonts w:ascii="Arial, sans-serif" w:eastAsia="Arial, sans-serif" w:hAnsi="Arial, sans-serif" w:cs="Arial, sans-serif"/>
          <w:color w:val="000000"/>
          <w:sz w:val="26"/>
        </w:rPr>
        <w:t xml:space="preserve">12. </w:t>
      </w:r>
      <w:r>
        <w:rPr>
          <w:rFonts w:eastAsia="Calibri" w:cs="Calibri"/>
          <w:color w:val="000000"/>
          <w:sz w:val="26"/>
        </w:rPr>
        <w:t>Количество</w:t>
      </w:r>
      <w:r>
        <w:rPr>
          <w:rFonts w:ascii="Arial, sans-serif" w:eastAsia="Arial, sans-serif" w:hAnsi="Arial, sans-serif" w:cs="Arial, sans-serif"/>
          <w:color w:val="000000"/>
          <w:sz w:val="26"/>
        </w:rPr>
        <w:t xml:space="preserve"> </w:t>
      </w:r>
      <w:r>
        <w:rPr>
          <w:rFonts w:eastAsia="Calibri" w:cs="Calibri"/>
          <w:color w:val="000000"/>
          <w:sz w:val="26"/>
        </w:rPr>
        <w:t>баллов</w:t>
      </w:r>
      <w:r>
        <w:rPr>
          <w:rFonts w:ascii="Arial, sans-serif" w:eastAsia="Arial, sans-serif" w:hAnsi="Arial, sans-serif" w:cs="Arial, sans-serif"/>
          <w:color w:val="000000"/>
          <w:sz w:val="26"/>
        </w:rPr>
        <w:t xml:space="preserve">, </w:t>
      </w:r>
      <w:r>
        <w:rPr>
          <w:rFonts w:eastAsia="Calibri" w:cs="Calibri"/>
          <w:color w:val="000000"/>
          <w:sz w:val="26"/>
        </w:rPr>
        <w:t>присуждаемых</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критериям</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цена</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сумма</w:t>
      </w:r>
      <w:r>
        <w:rPr>
          <w:rFonts w:ascii="Arial, sans-serif" w:eastAsia="Arial, sans-serif" w:hAnsi="Arial, sans-serif" w:cs="Arial, sans-serif"/>
          <w:color w:val="000000"/>
          <w:sz w:val="26"/>
        </w:rPr>
        <w:t xml:space="preserve"> </w:t>
      </w:r>
      <w:r>
        <w:rPr>
          <w:rFonts w:eastAsia="Calibri" w:cs="Calibri"/>
          <w:color w:val="000000"/>
          <w:sz w:val="26"/>
        </w:rPr>
        <w:t>цен</w:t>
      </w:r>
      <w:r>
        <w:rPr>
          <w:rFonts w:ascii="Arial, sans-serif" w:eastAsia="Arial, sans-serif" w:hAnsi="Arial, sans-serif" w:cs="Arial, sans-serif"/>
          <w:color w:val="000000"/>
          <w:sz w:val="26"/>
        </w:rPr>
        <w:t xml:space="preserve"> </w:t>
      </w:r>
      <w:r>
        <w:rPr>
          <w:rFonts w:eastAsia="Calibri" w:cs="Calibri"/>
          <w:color w:val="000000"/>
          <w:sz w:val="26"/>
        </w:rPr>
        <w:t>единиц</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услуги</w:t>
      </w:r>
      <w:r>
        <w:rPr>
          <w:rFonts w:ascii="Arial, sans-serif" w:eastAsia="Arial, sans-serif" w:hAnsi="Arial, sans-serif" w:cs="Arial, sans-serif"/>
          <w:color w:val="000000"/>
          <w:sz w:val="26"/>
        </w:rPr>
        <w:t>" (</w:t>
      </w:r>
      <w:proofErr w:type="spellStart"/>
      <w:r>
        <w:rPr>
          <w:rFonts w:eastAsia="Calibri" w:cs="Calibri"/>
          <w:color w:val="000000"/>
          <w:sz w:val="26"/>
        </w:rPr>
        <w:t>ЦБ</w:t>
      </w:r>
      <w:r>
        <w:rPr>
          <w:rFonts w:ascii="Arial, sans-serif" w:eastAsia="Arial, sans-serif" w:hAnsi="Arial, sans-serif" w:cs="Arial, sans-serif"/>
          <w:color w:val="000000"/>
          <w:sz w:val="26"/>
        </w:rPr>
        <w:t>i</w:t>
      </w:r>
      <w:proofErr w:type="spellEnd"/>
      <w:r>
        <w:rPr>
          <w:rFonts w:ascii="Arial, sans-serif" w:eastAsia="Arial, sans-serif" w:hAnsi="Arial, sans-serif" w:cs="Arial, sans-serif"/>
          <w:color w:val="000000"/>
          <w:sz w:val="26"/>
        </w:rPr>
        <w:t xml:space="preserve">)  </w:t>
      </w:r>
      <w:r>
        <w:rPr>
          <w:rFonts w:eastAsia="Calibri" w:cs="Calibri"/>
          <w:color w:val="000000"/>
          <w:sz w:val="26"/>
        </w:rPr>
        <w:t>определяется</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формуле</w:t>
      </w:r>
      <w:r>
        <w:rPr>
          <w:rFonts w:ascii="Arial, sans-serif" w:eastAsia="Arial, sans-serif" w:hAnsi="Arial, sans-serif" w:cs="Arial, sans-serif"/>
          <w:color w:val="000000"/>
          <w:sz w:val="26"/>
        </w:rPr>
        <w:t>:</w:t>
      </w:r>
    </w:p>
    <w:tbl>
      <w:tblPr>
        <w:tblW w:w="3120" w:type="dxa"/>
        <w:tblLayout w:type="fixed"/>
        <w:tblCellMar>
          <w:left w:w="10" w:type="dxa"/>
          <w:right w:w="10" w:type="dxa"/>
        </w:tblCellMar>
        <w:tblLook w:val="0000" w:firstRow="0" w:lastRow="0" w:firstColumn="0" w:lastColumn="0" w:noHBand="0" w:noVBand="0"/>
      </w:tblPr>
      <w:tblGrid>
        <w:gridCol w:w="900"/>
        <w:gridCol w:w="1200"/>
        <w:gridCol w:w="1020"/>
      </w:tblGrid>
      <w:tr w:rsidR="00E53D3C" w14:paraId="157D8695" w14:textId="77777777" w:rsidTr="00B23202">
        <w:tc>
          <w:tcPr>
            <w:tcW w:w="900" w:type="dxa"/>
            <w:vMerge w:val="restart"/>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14:paraId="341A9110" w14:textId="77777777" w:rsidR="00E53D3C" w:rsidRDefault="00E53D3C" w:rsidP="00B23202">
            <w:pPr>
              <w:spacing w:before="280" w:after="280" w:line="288" w:lineRule="auto"/>
              <w:jc w:val="both"/>
            </w:pPr>
            <w:proofErr w:type="spellStart"/>
            <w:r>
              <w:rPr>
                <w:rFonts w:eastAsia="Calibri" w:cs="Calibri"/>
                <w:b/>
                <w:color w:val="000000"/>
                <w:sz w:val="26"/>
              </w:rPr>
              <w:t>ЦБ</w:t>
            </w:r>
            <w:r>
              <w:rPr>
                <w:rFonts w:ascii="Arial, sans-serif" w:eastAsia="Arial, sans-serif" w:hAnsi="Arial, sans-serif" w:cs="Arial, sans-serif"/>
                <w:b/>
                <w:color w:val="000000"/>
                <w:sz w:val="26"/>
              </w:rPr>
              <w:t>i</w:t>
            </w:r>
            <w:proofErr w:type="spellEnd"/>
            <w:r>
              <w:rPr>
                <w:rFonts w:ascii="Arial, sans-serif" w:eastAsia="Arial, sans-serif" w:hAnsi="Arial, sans-serif" w:cs="Arial, sans-serif"/>
                <w:b/>
                <w:color w:val="000000"/>
                <w:sz w:val="26"/>
              </w:rPr>
              <w:t xml:space="preserve"> =</w:t>
            </w:r>
          </w:p>
        </w:tc>
        <w:tc>
          <w:tcPr>
            <w:tcW w:w="1200" w:type="dxa"/>
            <w:tcBorders>
              <w:top w:val="single" w:sz="2" w:space="0" w:color="000000"/>
              <w:left w:val="single" w:sz="2" w:space="0" w:color="000000"/>
              <w:bottom w:val="single" w:sz="4" w:space="0" w:color="000000"/>
              <w:right w:val="single" w:sz="2" w:space="0" w:color="000000"/>
            </w:tcBorders>
            <w:shd w:val="clear" w:color="auto" w:fill="FFFFFF"/>
            <w:tcMar>
              <w:left w:w="54" w:type="dxa"/>
              <w:right w:w="54" w:type="dxa"/>
            </w:tcMar>
          </w:tcPr>
          <w:p w14:paraId="7A3BE78E" w14:textId="77777777" w:rsidR="00E53D3C" w:rsidRDefault="00E53D3C" w:rsidP="00B23202">
            <w:pPr>
              <w:spacing w:before="166" w:after="166" w:line="288" w:lineRule="auto"/>
              <w:jc w:val="both"/>
            </w:pPr>
            <w:proofErr w:type="spellStart"/>
            <w:r>
              <w:rPr>
                <w:rFonts w:eastAsia="Calibri" w:cs="Calibri"/>
                <w:b/>
                <w:color w:val="000000"/>
                <w:sz w:val="26"/>
              </w:rPr>
              <w:t>Ц</w:t>
            </w:r>
            <w:r>
              <w:rPr>
                <w:rFonts w:ascii="Arial, sans-serif" w:eastAsia="Arial, sans-serif" w:hAnsi="Arial, sans-serif" w:cs="Arial, sans-serif"/>
                <w:b/>
                <w:color w:val="000000"/>
                <w:sz w:val="26"/>
              </w:rPr>
              <w:t>min</w:t>
            </w:r>
            <w:proofErr w:type="spellEnd"/>
          </w:p>
        </w:tc>
        <w:tc>
          <w:tcPr>
            <w:tcW w:w="1020" w:type="dxa"/>
            <w:vMerge w:val="restart"/>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14:paraId="672F1D22" w14:textId="77777777" w:rsidR="00E53D3C" w:rsidRDefault="00E53D3C" w:rsidP="00B23202">
            <w:pPr>
              <w:spacing w:before="280" w:after="280" w:line="288" w:lineRule="auto"/>
              <w:jc w:val="both"/>
            </w:pPr>
            <w:r>
              <w:rPr>
                <w:rFonts w:ascii="Arial, sans-serif" w:eastAsia="Arial, sans-serif" w:hAnsi="Arial, sans-serif" w:cs="Arial, sans-serif"/>
                <w:b/>
                <w:color w:val="000000"/>
                <w:sz w:val="26"/>
              </w:rPr>
              <w:t xml:space="preserve"> × 100</w:t>
            </w:r>
          </w:p>
        </w:tc>
      </w:tr>
      <w:tr w:rsidR="00E53D3C" w14:paraId="2E7678CA" w14:textId="77777777" w:rsidTr="00B23202">
        <w:tc>
          <w:tcPr>
            <w:tcW w:w="900" w:type="dxa"/>
            <w:vMerge/>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14:paraId="0BA0C4D2" w14:textId="77777777" w:rsidR="00E53D3C" w:rsidRDefault="00E53D3C" w:rsidP="00B23202">
            <w:pPr>
              <w:spacing w:after="200" w:line="276" w:lineRule="auto"/>
            </w:pPr>
            <w:r>
              <w:rPr>
                <w:rFonts w:eastAsia="Calibri" w:cs="Calibri"/>
              </w:rPr>
              <w:t xml:space="preserve"> </w:t>
            </w:r>
          </w:p>
        </w:tc>
        <w:tc>
          <w:tcPr>
            <w:tcW w:w="1200" w:type="dxa"/>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14:paraId="31AB52BA" w14:textId="77777777" w:rsidR="00E53D3C" w:rsidRDefault="00E53D3C" w:rsidP="00B23202">
            <w:pPr>
              <w:spacing w:before="166" w:after="166" w:line="288" w:lineRule="auto"/>
              <w:jc w:val="both"/>
            </w:pPr>
            <w:proofErr w:type="spellStart"/>
            <w:r>
              <w:rPr>
                <w:rFonts w:eastAsia="Calibri" w:cs="Calibri"/>
                <w:b/>
                <w:color w:val="000000"/>
                <w:sz w:val="26"/>
              </w:rPr>
              <w:t>Ц</w:t>
            </w:r>
            <w:r>
              <w:rPr>
                <w:rFonts w:ascii="Arial, sans-serif" w:eastAsia="Arial, sans-serif" w:hAnsi="Arial, sans-serif" w:cs="Arial, sans-serif"/>
                <w:b/>
                <w:color w:val="000000"/>
                <w:sz w:val="26"/>
              </w:rPr>
              <w:t>i</w:t>
            </w:r>
            <w:proofErr w:type="spellEnd"/>
          </w:p>
        </w:tc>
        <w:tc>
          <w:tcPr>
            <w:tcW w:w="1020" w:type="dxa"/>
            <w:vMerge/>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14:paraId="14918A61" w14:textId="77777777" w:rsidR="00E53D3C" w:rsidRDefault="00E53D3C" w:rsidP="00B23202">
            <w:pPr>
              <w:spacing w:after="200" w:line="276" w:lineRule="auto"/>
            </w:pPr>
            <w:r>
              <w:rPr>
                <w:rFonts w:eastAsia="Calibri" w:cs="Calibri"/>
              </w:rPr>
              <w:t xml:space="preserve"> </w:t>
            </w:r>
          </w:p>
        </w:tc>
      </w:tr>
    </w:tbl>
    <w:p w14:paraId="1204B726" w14:textId="77777777" w:rsidR="00E53D3C" w:rsidRDefault="00E53D3C" w:rsidP="00E53D3C">
      <w:pPr>
        <w:spacing w:before="280"/>
        <w:ind w:firstLine="708"/>
        <w:jc w:val="both"/>
      </w:pPr>
      <w:r>
        <w:rPr>
          <w:rFonts w:eastAsia="Calibri" w:cs="Calibri"/>
          <w:color w:val="000000"/>
          <w:sz w:val="26"/>
        </w:rPr>
        <w:t>где</w:t>
      </w:r>
      <w:r>
        <w:rPr>
          <w:rFonts w:ascii="Arial, sans-serif" w:eastAsia="Arial, sans-serif" w:hAnsi="Arial, sans-serif" w:cs="Arial, sans-serif"/>
          <w:color w:val="000000"/>
          <w:sz w:val="26"/>
        </w:rPr>
        <w:t>:</w:t>
      </w:r>
    </w:p>
    <w:p w14:paraId="59F2F782" w14:textId="77777777" w:rsidR="00E53D3C" w:rsidRDefault="00E53D3C" w:rsidP="00E53D3C">
      <w:pPr>
        <w:spacing w:before="109"/>
        <w:ind w:firstLine="708"/>
        <w:jc w:val="both"/>
      </w:pPr>
      <w:proofErr w:type="spellStart"/>
      <w:r>
        <w:rPr>
          <w:rFonts w:eastAsia="Calibri" w:cs="Calibri"/>
          <w:color w:val="000000"/>
          <w:sz w:val="26"/>
        </w:rPr>
        <w:t>Ц</w:t>
      </w:r>
      <w:r>
        <w:rPr>
          <w:rFonts w:ascii="Arial, sans-serif" w:eastAsia="Arial, sans-serif" w:hAnsi="Arial, sans-serif" w:cs="Arial, sans-serif"/>
          <w:color w:val="000000"/>
          <w:sz w:val="26"/>
        </w:rPr>
        <w:t>i</w:t>
      </w:r>
      <w:proofErr w:type="spellEnd"/>
      <w:r>
        <w:rPr>
          <w:rFonts w:ascii="Arial, sans-serif" w:eastAsia="Arial, sans-serif" w:hAnsi="Arial, sans-serif" w:cs="Arial, sans-serif"/>
          <w:color w:val="000000"/>
          <w:sz w:val="26"/>
        </w:rPr>
        <w:t xml:space="preserve"> </w:t>
      </w:r>
      <w:r>
        <w:rPr>
          <w:rFonts w:eastAsia="Calibri" w:cs="Calibri"/>
          <w:color w:val="000000"/>
          <w:sz w:val="26"/>
        </w:rPr>
        <w:t>–</w:t>
      </w:r>
      <w:r>
        <w:rPr>
          <w:rFonts w:ascii="Arial, sans-serif" w:eastAsia="Arial, sans-serif" w:hAnsi="Arial, sans-serif" w:cs="Arial, sans-serif"/>
          <w:color w:val="000000"/>
          <w:sz w:val="26"/>
        </w:rPr>
        <w:t xml:space="preserve"> </w:t>
      </w:r>
      <w:r>
        <w:rPr>
          <w:rFonts w:eastAsia="Calibri" w:cs="Calibri"/>
          <w:color w:val="000000"/>
          <w:sz w:val="26"/>
        </w:rPr>
        <w:t>ценовое</w:t>
      </w:r>
      <w:r>
        <w:rPr>
          <w:rFonts w:ascii="Arial, sans-serif" w:eastAsia="Arial, sans-serif" w:hAnsi="Arial, sans-serif" w:cs="Arial, sans-serif"/>
          <w:color w:val="000000"/>
          <w:sz w:val="26"/>
        </w:rPr>
        <w:t xml:space="preserve"> </w:t>
      </w:r>
      <w:r>
        <w:rPr>
          <w:rFonts w:eastAsia="Calibri" w:cs="Calibri"/>
          <w:color w:val="000000"/>
          <w:sz w:val="26"/>
        </w:rPr>
        <w:t>предложение</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предложение</w:t>
      </w:r>
      <w:r>
        <w:rPr>
          <w:rFonts w:ascii="Arial, sans-serif" w:eastAsia="Arial, sans-serif" w:hAnsi="Arial, sans-serif" w:cs="Arial, sans-serif"/>
          <w:color w:val="000000"/>
          <w:sz w:val="26"/>
        </w:rPr>
        <w:t xml:space="preserve">) </w:t>
      </w:r>
      <w:r>
        <w:rPr>
          <w:rFonts w:eastAsia="Calibri" w:cs="Calibri"/>
          <w:color w:val="000000"/>
          <w:sz w:val="26"/>
        </w:rPr>
        <w:t>которого</w:t>
      </w:r>
      <w:r>
        <w:rPr>
          <w:rFonts w:ascii="Arial, sans-serif" w:eastAsia="Arial, sans-serif" w:hAnsi="Arial, sans-serif" w:cs="Arial, sans-serif"/>
          <w:color w:val="000000"/>
          <w:sz w:val="26"/>
        </w:rPr>
        <w:t xml:space="preserve"> </w:t>
      </w:r>
      <w:r>
        <w:rPr>
          <w:rFonts w:eastAsia="Calibri" w:cs="Calibri"/>
          <w:color w:val="000000"/>
          <w:sz w:val="26"/>
        </w:rPr>
        <w:t>оценивается</w:t>
      </w:r>
      <w:r>
        <w:rPr>
          <w:rFonts w:ascii="Arial, sans-serif" w:eastAsia="Arial, sans-serif" w:hAnsi="Arial, sans-serif" w:cs="Arial, sans-serif"/>
          <w:color w:val="000000"/>
          <w:sz w:val="26"/>
        </w:rPr>
        <w:t>;</w:t>
      </w:r>
    </w:p>
    <w:p w14:paraId="590E13BC" w14:textId="77777777" w:rsidR="00E53D3C" w:rsidRDefault="00E53D3C" w:rsidP="00E53D3C">
      <w:pPr>
        <w:spacing w:before="109"/>
        <w:ind w:firstLine="708"/>
        <w:jc w:val="both"/>
      </w:pPr>
      <w:proofErr w:type="spellStart"/>
      <w:r>
        <w:rPr>
          <w:rFonts w:eastAsia="Calibri" w:cs="Calibri"/>
          <w:color w:val="000000"/>
          <w:sz w:val="26"/>
        </w:rPr>
        <w:t>Ц</w:t>
      </w:r>
      <w:r>
        <w:rPr>
          <w:rFonts w:ascii="Arial, sans-serif" w:eastAsia="Arial, sans-serif" w:hAnsi="Arial, sans-serif" w:cs="Arial, sans-serif"/>
          <w:color w:val="000000"/>
          <w:sz w:val="26"/>
        </w:rPr>
        <w:t>min</w:t>
      </w:r>
      <w:proofErr w:type="spellEnd"/>
      <w:r>
        <w:rPr>
          <w:rFonts w:ascii="Arial, sans-serif" w:eastAsia="Arial, sans-serif" w:hAnsi="Arial, sans-serif" w:cs="Arial, sans-serif"/>
          <w:color w:val="000000"/>
          <w:sz w:val="26"/>
        </w:rPr>
        <w:t xml:space="preserve"> - </w:t>
      </w:r>
      <w:r>
        <w:rPr>
          <w:rFonts w:eastAsia="Calibri" w:cs="Calibri"/>
          <w:color w:val="000000"/>
          <w:sz w:val="26"/>
        </w:rPr>
        <w:t>минимальное</w:t>
      </w:r>
      <w:r>
        <w:rPr>
          <w:rFonts w:ascii="Arial, sans-serif" w:eastAsia="Arial, sans-serif" w:hAnsi="Arial, sans-serif" w:cs="Arial, sans-serif"/>
          <w:color w:val="000000"/>
          <w:sz w:val="26"/>
        </w:rPr>
        <w:t xml:space="preserve"> </w:t>
      </w:r>
      <w:r>
        <w:rPr>
          <w:rFonts w:eastAsia="Calibri" w:cs="Calibri"/>
          <w:color w:val="000000"/>
          <w:sz w:val="26"/>
        </w:rPr>
        <w:t>ценовое</w:t>
      </w:r>
      <w:r>
        <w:rPr>
          <w:rFonts w:ascii="Arial, sans-serif" w:eastAsia="Arial, sans-serif" w:hAnsi="Arial, sans-serif" w:cs="Arial, sans-serif"/>
          <w:color w:val="000000"/>
          <w:sz w:val="26"/>
        </w:rPr>
        <w:t xml:space="preserve"> </w:t>
      </w:r>
      <w:r>
        <w:rPr>
          <w:rFonts w:eastAsia="Calibri" w:cs="Calibri"/>
          <w:color w:val="000000"/>
          <w:sz w:val="26"/>
        </w:rPr>
        <w:t>предложение</w:t>
      </w:r>
      <w:r>
        <w:rPr>
          <w:rFonts w:ascii="Arial, sans-serif" w:eastAsia="Arial, sans-serif" w:hAnsi="Arial, sans-serif" w:cs="Arial, sans-serif"/>
          <w:color w:val="000000"/>
          <w:sz w:val="26"/>
        </w:rPr>
        <w:t xml:space="preserve"> </w:t>
      </w:r>
      <w:r>
        <w:rPr>
          <w:rFonts w:eastAsia="Calibri" w:cs="Calibri"/>
          <w:color w:val="000000"/>
          <w:sz w:val="26"/>
        </w:rPr>
        <w:t>из</w:t>
      </w:r>
      <w:r>
        <w:rPr>
          <w:rFonts w:ascii="Arial, sans-serif" w:eastAsia="Arial, sans-serif" w:hAnsi="Arial, sans-serif" w:cs="Arial, sans-serif"/>
          <w:color w:val="000000"/>
          <w:sz w:val="26"/>
        </w:rPr>
        <w:t xml:space="preserve"> </w:t>
      </w:r>
      <w:r>
        <w:rPr>
          <w:rFonts w:eastAsia="Calibri" w:cs="Calibri"/>
          <w:color w:val="000000"/>
          <w:sz w:val="26"/>
        </w:rPr>
        <w:t>ценовых</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критерию</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сделанных</w:t>
      </w:r>
      <w:r>
        <w:rPr>
          <w:rFonts w:ascii="Arial, sans-serif" w:eastAsia="Arial, sans-serif" w:hAnsi="Arial, sans-serif" w:cs="Arial, sans-serif"/>
          <w:color w:val="000000"/>
          <w:sz w:val="26"/>
        </w:rPr>
        <w:t xml:space="preserve"> </w:t>
      </w:r>
      <w:r>
        <w:rPr>
          <w:rFonts w:eastAsia="Calibri" w:cs="Calibri"/>
          <w:color w:val="000000"/>
          <w:sz w:val="26"/>
        </w:rPr>
        <w:t>участниками</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w:t>
      </w:r>
    </w:p>
    <w:p w14:paraId="0C180784" w14:textId="77777777" w:rsidR="00E53D3C" w:rsidRDefault="00E53D3C" w:rsidP="00E53D3C">
      <w:pPr>
        <w:spacing w:before="109"/>
        <w:ind w:firstLine="708"/>
        <w:jc w:val="both"/>
      </w:pP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расчета</w:t>
      </w:r>
      <w:r>
        <w:rPr>
          <w:rFonts w:ascii="Arial, sans-serif" w:eastAsia="Arial, sans-serif" w:hAnsi="Arial, sans-serif" w:cs="Arial, sans-serif"/>
          <w:color w:val="000000"/>
          <w:sz w:val="26"/>
        </w:rPr>
        <w:t xml:space="preserve"> </w:t>
      </w:r>
      <w:r>
        <w:rPr>
          <w:rFonts w:eastAsia="Calibri" w:cs="Calibri"/>
          <w:color w:val="000000"/>
          <w:sz w:val="26"/>
        </w:rPr>
        <w:t>итогового</w:t>
      </w:r>
      <w:r>
        <w:rPr>
          <w:rFonts w:ascii="Arial, sans-serif" w:eastAsia="Arial, sans-serif" w:hAnsi="Arial, sans-serif" w:cs="Arial, sans-serif"/>
          <w:color w:val="000000"/>
          <w:sz w:val="26"/>
        </w:rPr>
        <w:t xml:space="preserve"> </w:t>
      </w:r>
      <w:r>
        <w:rPr>
          <w:rFonts w:eastAsia="Calibri" w:cs="Calibri"/>
          <w:color w:val="000000"/>
          <w:sz w:val="26"/>
        </w:rPr>
        <w:t>рейтинга</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предложения</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критерию</w:t>
      </w:r>
      <w:r>
        <w:rPr>
          <w:rFonts w:ascii="Arial, sans-serif" w:eastAsia="Arial, sans-serif" w:hAnsi="Arial, sans-serif" w:cs="Arial, sans-serif"/>
          <w:color w:val="000000"/>
          <w:sz w:val="26"/>
        </w:rPr>
        <w:t xml:space="preserve"> </w:t>
      </w:r>
      <w:r>
        <w:rPr>
          <w:rFonts w:ascii="Liberation Serif" w:eastAsia="Liberation Serif" w:hAnsi="Liberation Serif" w:cs="Liberation Serif"/>
          <w:color w:val="00000A"/>
        </w:rPr>
        <w:t>(</w:t>
      </w:r>
      <w:proofErr w:type="spellStart"/>
      <w:r>
        <w:rPr>
          <w:rFonts w:eastAsia="Calibri" w:cs="Calibri"/>
          <w:color w:val="00000A"/>
        </w:rPr>
        <w:t>ЦБ</w:t>
      </w:r>
      <w:r>
        <w:rPr>
          <w:rFonts w:ascii="Liberation Serif" w:eastAsia="Liberation Serif" w:hAnsi="Liberation Serif" w:cs="Liberation Serif"/>
          <w:color w:val="00000A"/>
        </w:rPr>
        <w:t>i</w:t>
      </w:r>
      <w:proofErr w:type="spellEnd"/>
      <w:r>
        <w:rPr>
          <w:rFonts w:ascii="Liberation Serif" w:eastAsia="Liberation Serif" w:hAnsi="Liberation Serif" w:cs="Liberation Serif"/>
          <w:color w:val="00000A"/>
        </w:rPr>
        <w:t>)</w:t>
      </w:r>
      <w:r>
        <w:rPr>
          <w:rFonts w:ascii="Arial, sans-serif" w:eastAsia="Arial, sans-serif" w:hAnsi="Arial, sans-serif" w:cs="Arial, sans-serif"/>
          <w:color w:val="000000"/>
          <w:sz w:val="26"/>
        </w:rPr>
        <w:t xml:space="preserve"> </w:t>
      </w:r>
      <w:r>
        <w:rPr>
          <w:rFonts w:ascii="Liberation Serif" w:eastAsia="Liberation Serif" w:hAnsi="Liberation Serif" w:cs="Liberation Serif"/>
          <w:color w:val="00000A"/>
        </w:rPr>
        <w:t>"</w:t>
      </w:r>
      <w:r>
        <w:rPr>
          <w:rFonts w:eastAsia="Calibri" w:cs="Calibri"/>
          <w:color w:val="00000A"/>
        </w:rPr>
        <w:t>цена</w:t>
      </w:r>
      <w:r>
        <w:rPr>
          <w:rFonts w:ascii="Liberation Serif" w:eastAsia="Liberation Serif" w:hAnsi="Liberation Serif" w:cs="Liberation Serif"/>
          <w:color w:val="00000A"/>
        </w:rPr>
        <w:t xml:space="preserve"> </w:t>
      </w:r>
      <w:r>
        <w:rPr>
          <w:rFonts w:eastAsia="Calibri" w:cs="Calibri"/>
          <w:color w:val="00000A"/>
        </w:rPr>
        <w:t>договора</w:t>
      </w:r>
      <w:r>
        <w:rPr>
          <w:rFonts w:ascii="Liberation Serif" w:eastAsia="Liberation Serif" w:hAnsi="Liberation Serif" w:cs="Liberation Serif"/>
          <w:color w:val="00000A"/>
        </w:rPr>
        <w:t xml:space="preserve"> </w:t>
      </w:r>
      <w:r>
        <w:rPr>
          <w:rFonts w:eastAsia="Calibri" w:cs="Calibri"/>
          <w:color w:val="00000A"/>
        </w:rPr>
        <w:t>или</w:t>
      </w:r>
      <w:r>
        <w:rPr>
          <w:rFonts w:ascii="Liberation Serif" w:eastAsia="Liberation Serif" w:hAnsi="Liberation Serif" w:cs="Liberation Serif"/>
          <w:color w:val="00000A"/>
        </w:rPr>
        <w:t xml:space="preserve"> </w:t>
      </w:r>
      <w:r>
        <w:rPr>
          <w:rFonts w:eastAsia="Calibri" w:cs="Calibri"/>
          <w:color w:val="00000A"/>
        </w:rPr>
        <w:t>сумма</w:t>
      </w:r>
      <w:r>
        <w:rPr>
          <w:rFonts w:ascii="Liberation Serif" w:eastAsia="Liberation Serif" w:hAnsi="Liberation Serif" w:cs="Liberation Serif"/>
          <w:color w:val="00000A"/>
        </w:rPr>
        <w:t xml:space="preserve"> </w:t>
      </w:r>
      <w:r>
        <w:rPr>
          <w:rFonts w:eastAsia="Calibri" w:cs="Calibri"/>
          <w:color w:val="00000A"/>
        </w:rPr>
        <w:t>цен</w:t>
      </w:r>
      <w:r>
        <w:rPr>
          <w:rFonts w:ascii="Liberation Serif" w:eastAsia="Liberation Serif" w:hAnsi="Liberation Serif" w:cs="Liberation Serif"/>
          <w:color w:val="00000A"/>
        </w:rPr>
        <w:t xml:space="preserve"> </w:t>
      </w:r>
      <w:r>
        <w:rPr>
          <w:rFonts w:eastAsia="Calibri" w:cs="Calibri"/>
          <w:color w:val="00000A"/>
        </w:rPr>
        <w:t>единиц</w:t>
      </w:r>
      <w:r>
        <w:rPr>
          <w:rFonts w:ascii="Liberation Serif" w:eastAsia="Liberation Serif" w:hAnsi="Liberation Serif" w:cs="Liberation Serif"/>
          <w:color w:val="00000A"/>
        </w:rPr>
        <w:t xml:space="preserve"> </w:t>
      </w:r>
      <w:r>
        <w:rPr>
          <w:rFonts w:eastAsia="Calibri" w:cs="Calibri"/>
          <w:color w:val="00000A"/>
        </w:rPr>
        <w:t>товара</w:t>
      </w:r>
      <w:r>
        <w:rPr>
          <w:rFonts w:ascii="Liberation Serif" w:eastAsia="Liberation Serif" w:hAnsi="Liberation Serif" w:cs="Liberation Serif"/>
          <w:color w:val="00000A"/>
        </w:rPr>
        <w:t xml:space="preserve">, </w:t>
      </w:r>
      <w:r>
        <w:rPr>
          <w:rFonts w:eastAsia="Calibri" w:cs="Calibri"/>
          <w:color w:val="00000A"/>
        </w:rPr>
        <w:t>работы</w:t>
      </w:r>
      <w:r>
        <w:rPr>
          <w:rFonts w:ascii="Liberation Serif" w:eastAsia="Liberation Serif" w:hAnsi="Liberation Serif" w:cs="Liberation Serif"/>
          <w:color w:val="00000A"/>
        </w:rPr>
        <w:t xml:space="preserve">, </w:t>
      </w:r>
      <w:r>
        <w:rPr>
          <w:rFonts w:eastAsia="Calibri" w:cs="Calibri"/>
          <w:color w:val="00000A"/>
        </w:rPr>
        <w:t>услуги</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соответствии</w:t>
      </w:r>
      <w:r>
        <w:rPr>
          <w:rFonts w:ascii="Liberation Serif" w:eastAsia="Liberation Serif" w:hAnsi="Liberation Serif" w:cs="Liberation Serif"/>
          <w:color w:val="00000A"/>
        </w:rPr>
        <w:t xml:space="preserve"> </w:t>
      </w:r>
      <w:r>
        <w:rPr>
          <w:rFonts w:eastAsia="Calibri" w:cs="Calibri"/>
          <w:color w:val="00000A"/>
        </w:rPr>
        <w:t>с</w:t>
      </w:r>
      <w:r>
        <w:rPr>
          <w:rFonts w:ascii="Liberation Serif" w:eastAsia="Liberation Serif" w:hAnsi="Liberation Serif" w:cs="Liberation Serif"/>
          <w:color w:val="00000A"/>
        </w:rPr>
        <w:t xml:space="preserve"> </w:t>
      </w:r>
      <w:r>
        <w:rPr>
          <w:rFonts w:eastAsia="Calibri" w:cs="Calibri"/>
          <w:color w:val="00000A"/>
        </w:rPr>
        <w:t>пунктом</w:t>
      </w:r>
      <w:r>
        <w:rPr>
          <w:rFonts w:ascii="Liberation Serif" w:eastAsia="Liberation Serif" w:hAnsi="Liberation Serif" w:cs="Liberation Serif"/>
          <w:color w:val="00000A"/>
        </w:rPr>
        <w:t xml:space="preserve"> 10 </w:t>
      </w:r>
      <w:r>
        <w:rPr>
          <w:rFonts w:eastAsia="Calibri" w:cs="Calibri"/>
          <w:color w:val="00000A"/>
        </w:rPr>
        <w:t>настоящего</w:t>
      </w:r>
      <w:r>
        <w:rPr>
          <w:rFonts w:ascii="Liberation Serif" w:eastAsia="Liberation Serif" w:hAnsi="Liberation Serif" w:cs="Liberation Serif"/>
          <w:color w:val="00000A"/>
        </w:rPr>
        <w:t xml:space="preserve"> </w:t>
      </w:r>
      <w:r>
        <w:rPr>
          <w:rFonts w:eastAsia="Calibri" w:cs="Calibri"/>
          <w:color w:val="00000A"/>
        </w:rPr>
        <w:t>Порядка</w:t>
      </w:r>
      <w:r>
        <w:rPr>
          <w:rFonts w:ascii="Liberation Serif" w:eastAsia="Liberation Serif" w:hAnsi="Liberation Serif" w:cs="Liberation Serif"/>
          <w:color w:val="00000A"/>
        </w:rPr>
        <w:t xml:space="preserve">, </w:t>
      </w:r>
      <w:r>
        <w:rPr>
          <w:rFonts w:eastAsia="Calibri" w:cs="Calibri"/>
          <w:color w:val="00000A"/>
        </w:rPr>
        <w:t>количество</w:t>
      </w:r>
      <w:r>
        <w:rPr>
          <w:rFonts w:ascii="Liberation Serif" w:eastAsia="Liberation Serif" w:hAnsi="Liberation Serif" w:cs="Liberation Serif"/>
          <w:color w:val="00000A"/>
        </w:rPr>
        <w:t xml:space="preserve"> </w:t>
      </w:r>
      <w:r>
        <w:rPr>
          <w:rFonts w:eastAsia="Calibri" w:cs="Calibri"/>
          <w:color w:val="00000A"/>
        </w:rPr>
        <w:t>баллов</w:t>
      </w:r>
      <w:r>
        <w:rPr>
          <w:rFonts w:ascii="Liberation Serif" w:eastAsia="Liberation Serif" w:hAnsi="Liberation Serif" w:cs="Liberation Serif"/>
          <w:color w:val="00000A"/>
        </w:rPr>
        <w:t xml:space="preserve"> (</w:t>
      </w:r>
      <w:r>
        <w:rPr>
          <w:rFonts w:eastAsia="Calibri" w:cs="Calibri"/>
          <w:color w:val="00000A"/>
        </w:rPr>
        <w:t>рейтинг</w:t>
      </w:r>
      <w:r>
        <w:rPr>
          <w:rFonts w:ascii="Liberation Serif" w:eastAsia="Liberation Serif" w:hAnsi="Liberation Serif" w:cs="Liberation Serif"/>
          <w:color w:val="00000A"/>
        </w:rPr>
        <w:t xml:space="preserve">), </w:t>
      </w:r>
      <w:r>
        <w:rPr>
          <w:rFonts w:eastAsia="Calibri" w:cs="Calibri"/>
          <w:color w:val="00000A"/>
        </w:rPr>
        <w:t>присуждаемых</w:t>
      </w:r>
      <w:r>
        <w:rPr>
          <w:rFonts w:ascii="Liberation Serif" w:eastAsia="Liberation Serif" w:hAnsi="Liberation Serif" w:cs="Liberation Serif"/>
          <w:color w:val="00000A"/>
        </w:rPr>
        <w:t xml:space="preserve"> </w:t>
      </w:r>
      <w:r>
        <w:rPr>
          <w:rFonts w:eastAsia="Calibri" w:cs="Calibri"/>
          <w:color w:val="00000A"/>
        </w:rPr>
        <w:t>заявке</w:t>
      </w:r>
      <w:r>
        <w:rPr>
          <w:rFonts w:ascii="Liberation Serif" w:eastAsia="Liberation Serif" w:hAnsi="Liberation Serif" w:cs="Liberation Serif"/>
          <w:color w:val="00000A"/>
        </w:rPr>
        <w:t xml:space="preserve"> </w:t>
      </w:r>
      <w:r>
        <w:rPr>
          <w:rFonts w:eastAsia="Calibri" w:cs="Calibri"/>
          <w:color w:val="00000A"/>
        </w:rPr>
        <w:t>по</w:t>
      </w:r>
      <w:r>
        <w:rPr>
          <w:rFonts w:ascii="Liberation Serif" w:eastAsia="Liberation Serif" w:hAnsi="Liberation Serif" w:cs="Liberation Serif"/>
          <w:color w:val="00000A"/>
        </w:rPr>
        <w:t xml:space="preserve"> </w:t>
      </w:r>
      <w:r>
        <w:rPr>
          <w:rFonts w:eastAsia="Calibri" w:cs="Calibri"/>
          <w:color w:val="00000A"/>
        </w:rPr>
        <w:t>критерию</w:t>
      </w:r>
      <w:r>
        <w:rPr>
          <w:rFonts w:ascii="Liberation Serif" w:eastAsia="Liberation Serif" w:hAnsi="Liberation Serif" w:cs="Liberation Serif"/>
          <w:color w:val="00000A"/>
        </w:rPr>
        <w:t xml:space="preserve"> (</w:t>
      </w:r>
      <w:proofErr w:type="spellStart"/>
      <w:r>
        <w:rPr>
          <w:rFonts w:eastAsia="Calibri" w:cs="Calibri"/>
          <w:color w:val="00000A"/>
        </w:rPr>
        <w:t>ЦБ</w:t>
      </w:r>
      <w:r>
        <w:rPr>
          <w:rFonts w:ascii="Liberation Serif" w:eastAsia="Liberation Serif" w:hAnsi="Liberation Serif" w:cs="Liberation Serif"/>
          <w:color w:val="00000A"/>
        </w:rPr>
        <w:t>i</w:t>
      </w:r>
      <w:proofErr w:type="spellEnd"/>
      <w:r>
        <w:rPr>
          <w:rFonts w:ascii="Liberation Serif" w:eastAsia="Liberation Serif" w:hAnsi="Liberation Serif" w:cs="Liberation Serif"/>
          <w:color w:val="00000A"/>
        </w:rPr>
        <w:t>) "</w:t>
      </w:r>
      <w:r>
        <w:rPr>
          <w:rFonts w:eastAsia="Calibri" w:cs="Calibri"/>
          <w:color w:val="00000A"/>
        </w:rPr>
        <w:t>цена</w:t>
      </w:r>
      <w:r>
        <w:rPr>
          <w:rFonts w:ascii="Liberation Serif" w:eastAsia="Liberation Serif" w:hAnsi="Liberation Serif" w:cs="Liberation Serif"/>
          <w:color w:val="00000A"/>
        </w:rPr>
        <w:t xml:space="preserve"> </w:t>
      </w:r>
      <w:r>
        <w:rPr>
          <w:rFonts w:eastAsia="Calibri" w:cs="Calibri"/>
          <w:color w:val="00000A"/>
        </w:rPr>
        <w:t>договора</w:t>
      </w:r>
      <w:r>
        <w:rPr>
          <w:rFonts w:ascii="Liberation Serif" w:eastAsia="Liberation Serif" w:hAnsi="Liberation Serif" w:cs="Liberation Serif"/>
          <w:color w:val="00000A"/>
        </w:rPr>
        <w:t xml:space="preserve"> </w:t>
      </w:r>
      <w:r>
        <w:rPr>
          <w:rFonts w:eastAsia="Calibri" w:cs="Calibri"/>
          <w:color w:val="00000A"/>
        </w:rPr>
        <w:t>или</w:t>
      </w:r>
      <w:r>
        <w:rPr>
          <w:rFonts w:ascii="Liberation Serif" w:eastAsia="Liberation Serif" w:hAnsi="Liberation Serif" w:cs="Liberation Serif"/>
          <w:color w:val="00000A"/>
        </w:rPr>
        <w:t xml:space="preserve"> </w:t>
      </w:r>
      <w:r>
        <w:rPr>
          <w:rFonts w:eastAsia="Calibri" w:cs="Calibri"/>
          <w:color w:val="00000A"/>
        </w:rPr>
        <w:t>сумма</w:t>
      </w:r>
      <w:r>
        <w:rPr>
          <w:rFonts w:ascii="Liberation Serif" w:eastAsia="Liberation Serif" w:hAnsi="Liberation Serif" w:cs="Liberation Serif"/>
          <w:color w:val="00000A"/>
        </w:rPr>
        <w:t xml:space="preserve"> </w:t>
      </w:r>
      <w:r>
        <w:rPr>
          <w:rFonts w:eastAsia="Calibri" w:cs="Calibri"/>
          <w:color w:val="00000A"/>
        </w:rPr>
        <w:t>цен</w:t>
      </w:r>
      <w:r>
        <w:rPr>
          <w:rFonts w:ascii="Liberation Serif" w:eastAsia="Liberation Serif" w:hAnsi="Liberation Serif" w:cs="Liberation Serif"/>
          <w:color w:val="00000A"/>
        </w:rPr>
        <w:t xml:space="preserve"> </w:t>
      </w:r>
      <w:r>
        <w:rPr>
          <w:rFonts w:eastAsia="Calibri" w:cs="Calibri"/>
          <w:color w:val="00000A"/>
        </w:rPr>
        <w:t>единиц</w:t>
      </w:r>
      <w:r>
        <w:rPr>
          <w:rFonts w:ascii="Liberation Serif" w:eastAsia="Liberation Serif" w:hAnsi="Liberation Serif" w:cs="Liberation Serif"/>
          <w:color w:val="00000A"/>
        </w:rPr>
        <w:t xml:space="preserve"> </w:t>
      </w:r>
      <w:r>
        <w:rPr>
          <w:rFonts w:eastAsia="Calibri" w:cs="Calibri"/>
          <w:color w:val="00000A"/>
        </w:rPr>
        <w:t>товара</w:t>
      </w:r>
      <w:r>
        <w:rPr>
          <w:rFonts w:ascii="Liberation Serif" w:eastAsia="Liberation Serif" w:hAnsi="Liberation Serif" w:cs="Liberation Serif"/>
          <w:color w:val="00000A"/>
        </w:rPr>
        <w:t xml:space="preserve">, </w:t>
      </w:r>
      <w:r>
        <w:rPr>
          <w:rFonts w:eastAsia="Calibri" w:cs="Calibri"/>
          <w:color w:val="00000A"/>
        </w:rPr>
        <w:t>работы</w:t>
      </w:r>
      <w:r>
        <w:rPr>
          <w:rFonts w:ascii="Liberation Serif" w:eastAsia="Liberation Serif" w:hAnsi="Liberation Serif" w:cs="Liberation Serif"/>
          <w:color w:val="00000A"/>
        </w:rPr>
        <w:t xml:space="preserve">, </w:t>
      </w:r>
      <w:r>
        <w:rPr>
          <w:rFonts w:eastAsia="Calibri" w:cs="Calibri"/>
          <w:color w:val="00000A"/>
        </w:rPr>
        <w:t>услуги</w:t>
      </w:r>
      <w:r>
        <w:rPr>
          <w:rFonts w:ascii="Liberation Serif" w:eastAsia="Liberation Serif" w:hAnsi="Liberation Serif" w:cs="Liberation Serif"/>
          <w:color w:val="00000A"/>
        </w:rPr>
        <w:t xml:space="preserve">", </w:t>
      </w:r>
      <w:r>
        <w:rPr>
          <w:rFonts w:eastAsia="Calibri" w:cs="Calibri"/>
          <w:color w:val="00000A"/>
        </w:rPr>
        <w:t>умножается</w:t>
      </w:r>
      <w:r>
        <w:rPr>
          <w:rFonts w:ascii="Liberation Serif" w:eastAsia="Liberation Serif" w:hAnsi="Liberation Serif" w:cs="Liberation Serif"/>
          <w:color w:val="00000A"/>
        </w:rPr>
        <w:t xml:space="preserve"> </w:t>
      </w:r>
      <w:r>
        <w:rPr>
          <w:rFonts w:eastAsia="Calibri" w:cs="Calibri"/>
          <w:color w:val="00000A"/>
        </w:rPr>
        <w:t>на</w:t>
      </w:r>
      <w:r>
        <w:rPr>
          <w:rFonts w:ascii="Liberation Serif" w:eastAsia="Liberation Serif" w:hAnsi="Liberation Serif" w:cs="Liberation Serif"/>
          <w:color w:val="00000A"/>
        </w:rPr>
        <w:t xml:space="preserve"> </w:t>
      </w:r>
      <w:r>
        <w:rPr>
          <w:rFonts w:eastAsia="Calibri" w:cs="Calibri"/>
          <w:color w:val="00000A"/>
        </w:rPr>
        <w:t>соответствующую</w:t>
      </w:r>
      <w:r>
        <w:rPr>
          <w:rFonts w:ascii="Liberation Serif" w:eastAsia="Liberation Serif" w:hAnsi="Liberation Serif" w:cs="Liberation Serif"/>
          <w:color w:val="00000A"/>
        </w:rPr>
        <w:t xml:space="preserve"> </w:t>
      </w:r>
      <w:r>
        <w:rPr>
          <w:rFonts w:eastAsia="Calibri" w:cs="Calibri"/>
          <w:color w:val="00000A"/>
        </w:rPr>
        <w:t>указанному</w:t>
      </w:r>
      <w:r>
        <w:rPr>
          <w:rFonts w:ascii="Liberation Serif" w:eastAsia="Liberation Serif" w:hAnsi="Liberation Serif" w:cs="Liberation Serif"/>
          <w:color w:val="00000A"/>
        </w:rPr>
        <w:t xml:space="preserve"> </w:t>
      </w:r>
      <w:r>
        <w:rPr>
          <w:rFonts w:eastAsia="Calibri" w:cs="Calibri"/>
          <w:color w:val="00000A"/>
        </w:rPr>
        <w:t>критерию</w:t>
      </w:r>
      <w:r>
        <w:rPr>
          <w:rFonts w:ascii="Liberation Serif" w:eastAsia="Liberation Serif" w:hAnsi="Liberation Serif" w:cs="Liberation Serif"/>
          <w:color w:val="00000A"/>
        </w:rPr>
        <w:t xml:space="preserve"> </w:t>
      </w:r>
      <w:r>
        <w:rPr>
          <w:rFonts w:eastAsia="Calibri" w:cs="Calibri"/>
          <w:color w:val="00000A"/>
        </w:rPr>
        <w:t>величину</w:t>
      </w:r>
      <w:r>
        <w:rPr>
          <w:rFonts w:ascii="Liberation Serif" w:eastAsia="Liberation Serif" w:hAnsi="Liberation Serif" w:cs="Liberation Serif"/>
          <w:color w:val="00000A"/>
        </w:rPr>
        <w:t xml:space="preserve"> </w:t>
      </w:r>
      <w:r>
        <w:rPr>
          <w:rFonts w:eastAsia="Calibri" w:cs="Calibri"/>
          <w:color w:val="00000A"/>
        </w:rPr>
        <w:t>значимости</w:t>
      </w:r>
      <w:r>
        <w:rPr>
          <w:rFonts w:ascii="Liberation Serif" w:eastAsia="Liberation Serif" w:hAnsi="Liberation Serif" w:cs="Liberation Serif"/>
          <w:color w:val="00000A"/>
        </w:rPr>
        <w:t xml:space="preserve"> </w:t>
      </w:r>
      <w:r>
        <w:rPr>
          <w:rFonts w:eastAsia="Calibri" w:cs="Calibri"/>
          <w:color w:val="00000A"/>
        </w:rPr>
        <w:t>критерия</w:t>
      </w:r>
      <w:r>
        <w:rPr>
          <w:rFonts w:ascii="Liberation Serif" w:eastAsia="Liberation Serif" w:hAnsi="Liberation Serif" w:cs="Liberation Serif"/>
          <w:color w:val="00000A"/>
        </w:rPr>
        <w:t xml:space="preserve"> </w:t>
      </w:r>
      <w:r>
        <w:rPr>
          <w:rFonts w:eastAsia="Calibri" w:cs="Calibri"/>
          <w:color w:val="00000A"/>
        </w:rPr>
        <w:t>оценки</w:t>
      </w:r>
      <w:r>
        <w:rPr>
          <w:rFonts w:ascii="Liberation Serif" w:eastAsia="Liberation Serif" w:hAnsi="Liberation Serif" w:cs="Liberation Serif"/>
          <w:color w:val="00000A"/>
        </w:rPr>
        <w:t xml:space="preserve"> (</w:t>
      </w:r>
      <w:r>
        <w:rPr>
          <w:rFonts w:eastAsia="Calibri" w:cs="Calibri"/>
          <w:color w:val="00000A"/>
        </w:rPr>
        <w:t>значение</w:t>
      </w:r>
      <w:r>
        <w:rPr>
          <w:rFonts w:ascii="Liberation Serif" w:eastAsia="Liberation Serif" w:hAnsi="Liberation Serif" w:cs="Liberation Serif"/>
          <w:color w:val="00000A"/>
        </w:rPr>
        <w:t xml:space="preserve"> </w:t>
      </w:r>
      <w:r>
        <w:rPr>
          <w:rFonts w:eastAsia="Calibri" w:cs="Calibri"/>
          <w:color w:val="00000A"/>
        </w:rPr>
        <w:t>критерия</w:t>
      </w:r>
      <w:r>
        <w:rPr>
          <w:rFonts w:ascii="Liberation Serif" w:eastAsia="Liberation Serif" w:hAnsi="Liberation Serif" w:cs="Liberation Serif"/>
          <w:color w:val="00000A"/>
        </w:rPr>
        <w:t xml:space="preserve"> </w:t>
      </w:r>
      <w:r>
        <w:rPr>
          <w:rFonts w:eastAsia="Calibri" w:cs="Calibri"/>
          <w:color w:val="00000A"/>
        </w:rPr>
        <w:t>в</w:t>
      </w:r>
      <w:r>
        <w:rPr>
          <w:rFonts w:ascii="Liberation Serif" w:eastAsia="Liberation Serif" w:hAnsi="Liberation Serif" w:cs="Liberation Serif"/>
          <w:color w:val="00000A"/>
        </w:rPr>
        <w:t xml:space="preserve"> </w:t>
      </w:r>
      <w:r>
        <w:rPr>
          <w:rFonts w:eastAsia="Calibri" w:cs="Calibri"/>
          <w:color w:val="00000A"/>
        </w:rPr>
        <w:t>процентах</w:t>
      </w:r>
      <w:r>
        <w:rPr>
          <w:rFonts w:ascii="Liberation Serif" w:eastAsia="Liberation Serif" w:hAnsi="Liberation Serif" w:cs="Liberation Serif"/>
          <w:color w:val="00000A"/>
        </w:rPr>
        <w:t xml:space="preserve">, </w:t>
      </w:r>
      <w:r>
        <w:rPr>
          <w:rFonts w:eastAsia="Calibri" w:cs="Calibri"/>
          <w:color w:val="00000A"/>
        </w:rPr>
        <w:t>деленное</w:t>
      </w:r>
      <w:r>
        <w:rPr>
          <w:rFonts w:ascii="Liberation Serif" w:eastAsia="Liberation Serif" w:hAnsi="Liberation Serif" w:cs="Liberation Serif"/>
          <w:color w:val="00000A"/>
        </w:rPr>
        <w:t xml:space="preserve"> </w:t>
      </w:r>
      <w:r>
        <w:rPr>
          <w:rFonts w:eastAsia="Calibri" w:cs="Calibri"/>
          <w:color w:val="00000A"/>
        </w:rPr>
        <w:t>на</w:t>
      </w:r>
      <w:r>
        <w:rPr>
          <w:rFonts w:ascii="Liberation Serif" w:eastAsia="Liberation Serif" w:hAnsi="Liberation Serif" w:cs="Liberation Serif"/>
          <w:color w:val="00000A"/>
        </w:rPr>
        <w:t xml:space="preserve"> 100).</w:t>
      </w:r>
    </w:p>
    <w:p w14:paraId="10E4FBDE" w14:textId="77777777" w:rsidR="00E53D3C" w:rsidRDefault="00E53D3C" w:rsidP="00E53D3C">
      <w:pPr>
        <w:spacing w:before="280"/>
        <w:jc w:val="center"/>
      </w:pPr>
      <w:r>
        <w:rPr>
          <w:rFonts w:eastAsia="Calibri" w:cs="Calibri"/>
          <w:b/>
          <w:color w:val="000000"/>
          <w:sz w:val="26"/>
        </w:rPr>
        <w:t>Оценка</w:t>
      </w:r>
      <w:r>
        <w:rPr>
          <w:rFonts w:ascii="Arial, sans-serif" w:eastAsia="Arial, sans-serif" w:hAnsi="Arial, sans-serif" w:cs="Arial, sans-serif"/>
          <w:b/>
          <w:color w:val="000000"/>
          <w:sz w:val="26"/>
        </w:rPr>
        <w:t xml:space="preserve"> </w:t>
      </w:r>
      <w:r>
        <w:rPr>
          <w:rFonts w:eastAsia="Calibri" w:cs="Calibri"/>
          <w:b/>
          <w:color w:val="000000"/>
          <w:sz w:val="26"/>
        </w:rPr>
        <w:t>заявок</w:t>
      </w:r>
      <w:r>
        <w:rPr>
          <w:rFonts w:ascii="Arial, sans-serif" w:eastAsia="Arial, sans-serif" w:hAnsi="Arial, sans-serif" w:cs="Arial, sans-serif"/>
          <w:b/>
          <w:color w:val="000000"/>
          <w:sz w:val="26"/>
        </w:rPr>
        <w:t xml:space="preserve"> (</w:t>
      </w:r>
      <w:r>
        <w:rPr>
          <w:rFonts w:eastAsia="Calibri" w:cs="Calibri"/>
          <w:b/>
          <w:color w:val="000000"/>
          <w:sz w:val="26"/>
        </w:rPr>
        <w:t>предложений</w:t>
      </w:r>
      <w:r>
        <w:rPr>
          <w:rFonts w:ascii="Arial, sans-serif" w:eastAsia="Arial, sans-serif" w:hAnsi="Arial, sans-serif" w:cs="Arial, sans-serif"/>
          <w:b/>
          <w:color w:val="000000"/>
          <w:sz w:val="26"/>
        </w:rPr>
        <w:t xml:space="preserve">) </w:t>
      </w:r>
      <w:r>
        <w:rPr>
          <w:rFonts w:eastAsia="Calibri" w:cs="Calibri"/>
          <w:b/>
          <w:color w:val="000000"/>
          <w:sz w:val="26"/>
        </w:rPr>
        <w:t>по</w:t>
      </w:r>
      <w:r>
        <w:rPr>
          <w:rFonts w:ascii="Arial, sans-serif" w:eastAsia="Arial, sans-serif" w:hAnsi="Arial, sans-serif" w:cs="Arial, sans-serif"/>
          <w:b/>
          <w:color w:val="000000"/>
          <w:sz w:val="26"/>
        </w:rPr>
        <w:t xml:space="preserve"> </w:t>
      </w:r>
      <w:proofErr w:type="spellStart"/>
      <w:r>
        <w:rPr>
          <w:rFonts w:eastAsia="Calibri" w:cs="Calibri"/>
          <w:b/>
          <w:color w:val="000000"/>
          <w:sz w:val="26"/>
        </w:rPr>
        <w:t>нестоимостным</w:t>
      </w:r>
      <w:proofErr w:type="spellEnd"/>
      <w:r>
        <w:rPr>
          <w:rFonts w:ascii="Arial, sans-serif" w:eastAsia="Arial, sans-serif" w:hAnsi="Arial, sans-serif" w:cs="Arial, sans-serif"/>
          <w:b/>
          <w:color w:val="000000"/>
          <w:sz w:val="26"/>
        </w:rPr>
        <w:t xml:space="preserve"> </w:t>
      </w:r>
      <w:r>
        <w:rPr>
          <w:rFonts w:eastAsia="Calibri" w:cs="Calibri"/>
          <w:b/>
          <w:color w:val="000000"/>
          <w:sz w:val="26"/>
        </w:rPr>
        <w:t>критериям</w:t>
      </w:r>
      <w:r>
        <w:rPr>
          <w:rFonts w:ascii="Arial, sans-serif" w:eastAsia="Arial, sans-serif" w:hAnsi="Arial, sans-serif" w:cs="Arial, sans-serif"/>
          <w:b/>
          <w:color w:val="000000"/>
          <w:sz w:val="26"/>
        </w:rPr>
        <w:t xml:space="preserve"> </w:t>
      </w:r>
      <w:r>
        <w:rPr>
          <w:rFonts w:eastAsia="Calibri" w:cs="Calibri"/>
          <w:b/>
          <w:color w:val="000000"/>
          <w:sz w:val="26"/>
        </w:rPr>
        <w:t>оценки</w:t>
      </w:r>
    </w:p>
    <w:p w14:paraId="3B9F2DDE" w14:textId="77777777" w:rsidR="00E53D3C" w:rsidRDefault="00E53D3C" w:rsidP="00E53D3C">
      <w:pPr>
        <w:spacing w:before="280"/>
        <w:ind w:firstLine="624"/>
        <w:jc w:val="both"/>
      </w:pPr>
      <w:r>
        <w:rPr>
          <w:rFonts w:ascii="Arial, sans-serif" w:eastAsia="Arial, sans-serif" w:hAnsi="Arial, sans-serif" w:cs="Arial, sans-serif"/>
          <w:color w:val="000000"/>
          <w:sz w:val="26"/>
        </w:rPr>
        <w:t xml:space="preserve">13. </w:t>
      </w:r>
      <w:r>
        <w:rPr>
          <w:rFonts w:eastAsia="Calibri" w:cs="Calibri"/>
          <w:color w:val="000000"/>
          <w:sz w:val="26"/>
        </w:rPr>
        <w:t>Показателями</w:t>
      </w:r>
      <w:r>
        <w:rPr>
          <w:rFonts w:ascii="Arial, sans-serif" w:eastAsia="Arial, sans-serif" w:hAnsi="Arial, sans-serif" w:cs="Arial, sans-serif"/>
          <w:color w:val="000000"/>
          <w:sz w:val="26"/>
        </w:rPr>
        <w:t xml:space="preserve"> </w:t>
      </w:r>
      <w:proofErr w:type="spellStart"/>
      <w:r>
        <w:rPr>
          <w:rFonts w:eastAsia="Calibri" w:cs="Calibri"/>
          <w:color w:val="000000"/>
          <w:sz w:val="26"/>
        </w:rPr>
        <w:t>нестоимостного</w:t>
      </w:r>
      <w:proofErr w:type="spellEnd"/>
      <w:r>
        <w:rPr>
          <w:rFonts w:ascii="Arial, sans-serif" w:eastAsia="Arial, sans-serif" w:hAnsi="Arial, sans-serif" w:cs="Arial, sans-serif"/>
          <w:color w:val="000000"/>
          <w:sz w:val="26"/>
        </w:rPr>
        <w:t xml:space="preserve"> </w:t>
      </w:r>
      <w:r>
        <w:rPr>
          <w:rFonts w:eastAsia="Calibri" w:cs="Calibri"/>
          <w:color w:val="000000"/>
          <w:sz w:val="26"/>
        </w:rPr>
        <w:t>критерия</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квалификация</w:t>
      </w:r>
      <w:r>
        <w:rPr>
          <w:rFonts w:ascii="Arial, sans-serif" w:eastAsia="Arial, sans-serif" w:hAnsi="Arial, sans-serif" w:cs="Arial, sans-serif"/>
          <w:color w:val="000000"/>
          <w:sz w:val="26"/>
        </w:rPr>
        <w:t xml:space="preserve"> </w:t>
      </w:r>
      <w:r>
        <w:rPr>
          <w:rFonts w:eastAsia="Calibri" w:cs="Calibri"/>
          <w:color w:val="000000"/>
          <w:sz w:val="26"/>
        </w:rPr>
        <w:t>участников</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том</w:t>
      </w:r>
      <w:r>
        <w:rPr>
          <w:rFonts w:ascii="Arial, sans-serif" w:eastAsia="Arial, sans-serif" w:hAnsi="Arial, sans-serif" w:cs="Arial, sans-serif"/>
          <w:color w:val="000000"/>
          <w:sz w:val="26"/>
        </w:rPr>
        <w:t xml:space="preserve"> </w:t>
      </w:r>
      <w:r>
        <w:rPr>
          <w:rFonts w:eastAsia="Calibri" w:cs="Calibri"/>
          <w:color w:val="000000"/>
          <w:sz w:val="26"/>
        </w:rPr>
        <w:t>числе</w:t>
      </w:r>
      <w:r>
        <w:rPr>
          <w:rFonts w:ascii="Arial, sans-serif" w:eastAsia="Arial, sans-serif" w:hAnsi="Arial, sans-serif" w:cs="Arial, sans-serif"/>
          <w:color w:val="000000"/>
          <w:sz w:val="26"/>
        </w:rPr>
        <w:t xml:space="preserve"> </w:t>
      </w:r>
      <w:r>
        <w:rPr>
          <w:rFonts w:eastAsia="Calibri" w:cs="Calibri"/>
          <w:color w:val="000000"/>
          <w:sz w:val="26"/>
        </w:rPr>
        <w:t>наличие</w:t>
      </w:r>
      <w:r>
        <w:rPr>
          <w:rFonts w:ascii="Arial, sans-serif" w:eastAsia="Arial, sans-serif" w:hAnsi="Arial, sans-serif" w:cs="Arial, sans-serif"/>
          <w:color w:val="000000"/>
          <w:sz w:val="26"/>
        </w:rPr>
        <w:t xml:space="preserve"> </w:t>
      </w:r>
      <w:r>
        <w:rPr>
          <w:rFonts w:eastAsia="Calibri" w:cs="Calibri"/>
          <w:color w:val="000000"/>
          <w:sz w:val="26"/>
        </w:rPr>
        <w:t>у</w:t>
      </w:r>
      <w:r>
        <w:rPr>
          <w:rFonts w:ascii="Arial, sans-serif" w:eastAsia="Arial, sans-serif" w:hAnsi="Arial, sans-serif" w:cs="Arial, sans-serif"/>
          <w:color w:val="000000"/>
          <w:sz w:val="26"/>
        </w:rPr>
        <w:t xml:space="preserve"> </w:t>
      </w:r>
      <w:r>
        <w:rPr>
          <w:rFonts w:eastAsia="Calibri" w:cs="Calibri"/>
          <w:color w:val="000000"/>
          <w:sz w:val="26"/>
        </w:rPr>
        <w:t>них</w:t>
      </w:r>
      <w:r>
        <w:rPr>
          <w:rFonts w:ascii="Arial, sans-serif" w:eastAsia="Arial, sans-serif" w:hAnsi="Arial, sans-serif" w:cs="Arial, sans-serif"/>
          <w:color w:val="000000"/>
          <w:sz w:val="26"/>
        </w:rPr>
        <w:t xml:space="preserve"> </w:t>
      </w:r>
      <w:r>
        <w:rPr>
          <w:rFonts w:eastAsia="Calibri" w:cs="Calibri"/>
          <w:color w:val="000000"/>
          <w:sz w:val="26"/>
        </w:rPr>
        <w:t>финансовых</w:t>
      </w:r>
      <w:r>
        <w:rPr>
          <w:rFonts w:ascii="Arial, sans-serif" w:eastAsia="Arial, sans-serif" w:hAnsi="Arial, sans-serif" w:cs="Arial, sans-serif"/>
          <w:color w:val="000000"/>
          <w:sz w:val="26"/>
        </w:rPr>
        <w:t xml:space="preserve"> </w:t>
      </w:r>
      <w:r>
        <w:rPr>
          <w:rFonts w:eastAsia="Calibri" w:cs="Calibri"/>
          <w:color w:val="000000"/>
          <w:sz w:val="26"/>
        </w:rPr>
        <w:t>ресурсов</w:t>
      </w:r>
      <w:r>
        <w:rPr>
          <w:rFonts w:ascii="Arial, sans-serif" w:eastAsia="Arial, sans-serif" w:hAnsi="Arial, sans-serif" w:cs="Arial, sans-serif"/>
          <w:color w:val="000000"/>
          <w:sz w:val="26"/>
        </w:rPr>
        <w:t xml:space="preserve">, </w:t>
      </w:r>
      <w:r>
        <w:rPr>
          <w:rFonts w:eastAsia="Calibri" w:cs="Calibri"/>
          <w:color w:val="000000"/>
          <w:sz w:val="26"/>
        </w:rPr>
        <w:t>оборудования</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других</w:t>
      </w:r>
      <w:r>
        <w:rPr>
          <w:rFonts w:ascii="Arial, sans-serif" w:eastAsia="Arial, sans-serif" w:hAnsi="Arial, sans-serif" w:cs="Arial, sans-serif"/>
          <w:color w:val="000000"/>
          <w:sz w:val="26"/>
        </w:rPr>
        <w:t xml:space="preserve"> </w:t>
      </w:r>
      <w:r>
        <w:rPr>
          <w:rFonts w:eastAsia="Calibri" w:cs="Calibri"/>
          <w:color w:val="000000"/>
          <w:sz w:val="26"/>
        </w:rPr>
        <w:t>материальных</w:t>
      </w:r>
      <w:r>
        <w:rPr>
          <w:rFonts w:ascii="Arial, sans-serif" w:eastAsia="Arial, sans-serif" w:hAnsi="Arial, sans-serif" w:cs="Arial, sans-serif"/>
          <w:color w:val="000000"/>
          <w:sz w:val="26"/>
        </w:rPr>
        <w:t xml:space="preserve"> </w:t>
      </w:r>
      <w:r>
        <w:rPr>
          <w:rFonts w:eastAsia="Calibri" w:cs="Calibri"/>
          <w:color w:val="000000"/>
          <w:sz w:val="26"/>
        </w:rPr>
        <w:t>ресурсов</w:t>
      </w:r>
      <w:r>
        <w:rPr>
          <w:rFonts w:ascii="Arial, sans-serif" w:eastAsia="Arial, sans-serif" w:hAnsi="Arial, sans-serif" w:cs="Arial, sans-serif"/>
          <w:color w:val="000000"/>
          <w:sz w:val="26"/>
        </w:rPr>
        <w:t xml:space="preserve">, </w:t>
      </w:r>
      <w:r>
        <w:rPr>
          <w:rFonts w:eastAsia="Calibri" w:cs="Calibri"/>
          <w:color w:val="000000"/>
          <w:sz w:val="26"/>
        </w:rPr>
        <w:t>принадлежащих</w:t>
      </w:r>
      <w:r>
        <w:rPr>
          <w:rFonts w:ascii="Arial, sans-serif" w:eastAsia="Arial, sans-serif" w:hAnsi="Arial, sans-serif" w:cs="Arial, sans-serif"/>
          <w:color w:val="000000"/>
          <w:sz w:val="26"/>
        </w:rPr>
        <w:t xml:space="preserve"> </w:t>
      </w:r>
      <w:r>
        <w:rPr>
          <w:rFonts w:eastAsia="Calibri" w:cs="Calibri"/>
          <w:color w:val="000000"/>
          <w:sz w:val="26"/>
        </w:rPr>
        <w:t>им</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праве</w:t>
      </w:r>
      <w:r>
        <w:rPr>
          <w:rFonts w:ascii="Arial, sans-serif" w:eastAsia="Arial, sans-serif" w:hAnsi="Arial, sans-serif" w:cs="Arial, sans-serif"/>
          <w:color w:val="000000"/>
          <w:sz w:val="26"/>
        </w:rPr>
        <w:t xml:space="preserve"> </w:t>
      </w:r>
      <w:r>
        <w:rPr>
          <w:rFonts w:eastAsia="Calibri" w:cs="Calibri"/>
          <w:color w:val="000000"/>
          <w:sz w:val="26"/>
        </w:rPr>
        <w:t>собственности</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ином</w:t>
      </w:r>
      <w:r>
        <w:rPr>
          <w:rFonts w:ascii="Arial, sans-serif" w:eastAsia="Arial, sans-serif" w:hAnsi="Arial, sans-serif" w:cs="Arial, sans-serif"/>
          <w:color w:val="000000"/>
          <w:sz w:val="26"/>
        </w:rPr>
        <w:t xml:space="preserve"> </w:t>
      </w:r>
      <w:r>
        <w:rPr>
          <w:rFonts w:eastAsia="Calibri" w:cs="Calibri"/>
          <w:color w:val="000000"/>
          <w:sz w:val="26"/>
        </w:rPr>
        <w:t>законном</w:t>
      </w:r>
      <w:r>
        <w:rPr>
          <w:rFonts w:ascii="Arial, sans-serif" w:eastAsia="Arial, sans-serif" w:hAnsi="Arial, sans-serif" w:cs="Arial, sans-serif"/>
          <w:color w:val="000000"/>
          <w:sz w:val="26"/>
        </w:rPr>
        <w:t xml:space="preserve"> </w:t>
      </w:r>
      <w:r>
        <w:rPr>
          <w:rFonts w:eastAsia="Calibri" w:cs="Calibri"/>
          <w:color w:val="000000"/>
          <w:sz w:val="26"/>
        </w:rPr>
        <w:t>основании</w:t>
      </w:r>
      <w:r>
        <w:rPr>
          <w:rFonts w:ascii="Arial, sans-serif" w:eastAsia="Arial, sans-serif" w:hAnsi="Arial, sans-serif" w:cs="Arial, sans-serif"/>
          <w:color w:val="000000"/>
          <w:sz w:val="26"/>
        </w:rPr>
        <w:t xml:space="preserve">, </w:t>
      </w:r>
      <w:r>
        <w:rPr>
          <w:rFonts w:eastAsia="Calibri" w:cs="Calibri"/>
          <w:color w:val="000000"/>
          <w:sz w:val="26"/>
        </w:rPr>
        <w:t>опыта</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связанного</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предметом</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деловой</w:t>
      </w:r>
      <w:r>
        <w:rPr>
          <w:rFonts w:ascii="Arial, sans-serif" w:eastAsia="Arial, sans-serif" w:hAnsi="Arial, sans-serif" w:cs="Arial, sans-serif"/>
          <w:color w:val="000000"/>
          <w:sz w:val="26"/>
        </w:rPr>
        <w:t xml:space="preserve"> </w:t>
      </w:r>
      <w:r>
        <w:rPr>
          <w:rFonts w:eastAsia="Calibri" w:cs="Calibri"/>
          <w:color w:val="000000"/>
          <w:sz w:val="26"/>
        </w:rPr>
        <w:t>репутации</w:t>
      </w:r>
      <w:r>
        <w:rPr>
          <w:rFonts w:ascii="Arial, sans-serif" w:eastAsia="Arial, sans-serif" w:hAnsi="Arial, sans-serif" w:cs="Arial, sans-serif"/>
          <w:color w:val="000000"/>
          <w:sz w:val="26"/>
        </w:rPr>
        <w:t xml:space="preserve">, </w:t>
      </w:r>
      <w:r>
        <w:rPr>
          <w:rFonts w:eastAsia="Calibri" w:cs="Calibri"/>
          <w:color w:val="000000"/>
          <w:sz w:val="26"/>
        </w:rPr>
        <w:t>специалистов</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иных</w:t>
      </w:r>
      <w:r>
        <w:rPr>
          <w:rFonts w:ascii="Arial, sans-serif" w:eastAsia="Arial, sans-serif" w:hAnsi="Arial, sans-serif" w:cs="Arial, sans-serif"/>
          <w:color w:val="000000"/>
          <w:sz w:val="26"/>
        </w:rPr>
        <w:t xml:space="preserve"> </w:t>
      </w:r>
      <w:r>
        <w:rPr>
          <w:rFonts w:eastAsia="Calibri" w:cs="Calibri"/>
          <w:color w:val="000000"/>
          <w:sz w:val="26"/>
        </w:rPr>
        <w:t>работников</w:t>
      </w:r>
      <w:r>
        <w:rPr>
          <w:rFonts w:ascii="Arial, sans-serif" w:eastAsia="Arial, sans-serif" w:hAnsi="Arial, sans-serif" w:cs="Arial, sans-serif"/>
          <w:color w:val="000000"/>
          <w:sz w:val="26"/>
        </w:rPr>
        <w:t xml:space="preserve"> </w:t>
      </w:r>
      <w:r>
        <w:rPr>
          <w:rFonts w:eastAsia="Calibri" w:cs="Calibri"/>
          <w:color w:val="000000"/>
          <w:sz w:val="26"/>
        </w:rPr>
        <w:t>определенного</w:t>
      </w:r>
      <w:r>
        <w:rPr>
          <w:rFonts w:ascii="Arial, sans-serif" w:eastAsia="Arial, sans-serif" w:hAnsi="Arial, sans-serif" w:cs="Arial, sans-serif"/>
          <w:color w:val="000000"/>
          <w:sz w:val="26"/>
        </w:rPr>
        <w:t xml:space="preserve"> </w:t>
      </w:r>
      <w:r>
        <w:rPr>
          <w:rFonts w:eastAsia="Calibri" w:cs="Calibri"/>
          <w:color w:val="000000"/>
          <w:sz w:val="26"/>
        </w:rPr>
        <w:t>уровня</w:t>
      </w:r>
      <w:r>
        <w:rPr>
          <w:rFonts w:ascii="Arial, sans-serif" w:eastAsia="Arial, sans-serif" w:hAnsi="Arial, sans-serif" w:cs="Arial, sans-serif"/>
          <w:color w:val="000000"/>
          <w:sz w:val="26"/>
        </w:rPr>
        <w:t xml:space="preserve"> </w:t>
      </w:r>
      <w:r>
        <w:rPr>
          <w:rFonts w:eastAsia="Calibri" w:cs="Calibri"/>
          <w:color w:val="000000"/>
          <w:sz w:val="26"/>
        </w:rPr>
        <w:t>квалификации</w:t>
      </w:r>
      <w:r>
        <w:rPr>
          <w:rFonts w:ascii="Arial, sans-serif" w:eastAsia="Arial, sans-serif" w:hAnsi="Arial, sans-serif" w:cs="Arial, sans-serif"/>
          <w:color w:val="000000"/>
          <w:sz w:val="26"/>
        </w:rPr>
        <w:t xml:space="preserve">" </w:t>
      </w:r>
      <w:r>
        <w:rPr>
          <w:rFonts w:eastAsia="Calibri" w:cs="Calibri"/>
          <w:color w:val="000000"/>
          <w:sz w:val="26"/>
        </w:rPr>
        <w:t>могут</w:t>
      </w:r>
      <w:r>
        <w:rPr>
          <w:rFonts w:ascii="Arial, sans-serif" w:eastAsia="Arial, sans-serif" w:hAnsi="Arial, sans-serif" w:cs="Arial, sans-serif"/>
          <w:color w:val="000000"/>
          <w:sz w:val="26"/>
        </w:rPr>
        <w:t xml:space="preserve"> </w:t>
      </w:r>
      <w:r>
        <w:rPr>
          <w:rFonts w:eastAsia="Calibri" w:cs="Calibri"/>
          <w:color w:val="000000"/>
          <w:sz w:val="26"/>
        </w:rPr>
        <w:t>быть</w:t>
      </w:r>
      <w:r>
        <w:rPr>
          <w:rFonts w:ascii="Arial, sans-serif" w:eastAsia="Arial, sans-serif" w:hAnsi="Arial, sans-serif" w:cs="Arial, sans-serif"/>
          <w:color w:val="000000"/>
          <w:sz w:val="26"/>
        </w:rPr>
        <w:t>:</w:t>
      </w:r>
    </w:p>
    <w:p w14:paraId="64AF7CA8" w14:textId="77777777" w:rsidR="00E53D3C" w:rsidRDefault="00E53D3C" w:rsidP="00E53D3C">
      <w:pPr>
        <w:spacing w:before="52"/>
        <w:ind w:firstLine="567"/>
        <w:jc w:val="both"/>
      </w:pPr>
      <w:r>
        <w:rPr>
          <w:rFonts w:eastAsia="Calibri" w:cs="Calibri"/>
          <w:color w:val="000000"/>
          <w:sz w:val="26"/>
        </w:rPr>
        <w:t>а</w:t>
      </w:r>
      <w:r>
        <w:rPr>
          <w:rFonts w:ascii="Arial, sans-serif" w:eastAsia="Arial, sans-serif" w:hAnsi="Arial, sans-serif" w:cs="Arial, sans-serif"/>
          <w:color w:val="000000"/>
          <w:sz w:val="26"/>
        </w:rPr>
        <w:t xml:space="preserve">) </w:t>
      </w:r>
      <w:r>
        <w:rPr>
          <w:rFonts w:eastAsia="Calibri" w:cs="Calibri"/>
          <w:color w:val="000000"/>
          <w:sz w:val="26"/>
        </w:rPr>
        <w:t>квалификация</w:t>
      </w:r>
      <w:r>
        <w:rPr>
          <w:rFonts w:ascii="Arial, sans-serif" w:eastAsia="Arial, sans-serif" w:hAnsi="Arial, sans-serif" w:cs="Arial, sans-serif"/>
          <w:color w:val="000000"/>
          <w:sz w:val="26"/>
        </w:rPr>
        <w:t xml:space="preserve"> </w:t>
      </w:r>
      <w:r>
        <w:rPr>
          <w:rFonts w:eastAsia="Calibri" w:cs="Calibri"/>
          <w:color w:val="000000"/>
          <w:sz w:val="26"/>
        </w:rPr>
        <w:t>трудовых</w:t>
      </w:r>
      <w:r>
        <w:rPr>
          <w:rFonts w:ascii="Arial, sans-serif" w:eastAsia="Arial, sans-serif" w:hAnsi="Arial, sans-serif" w:cs="Arial, sans-serif"/>
          <w:color w:val="000000"/>
          <w:sz w:val="26"/>
        </w:rPr>
        <w:t xml:space="preserve"> </w:t>
      </w:r>
      <w:r>
        <w:rPr>
          <w:rFonts w:eastAsia="Calibri" w:cs="Calibri"/>
          <w:color w:val="000000"/>
          <w:sz w:val="26"/>
        </w:rPr>
        <w:t>ресурсов</w:t>
      </w:r>
      <w:r>
        <w:rPr>
          <w:rFonts w:ascii="Arial, sans-serif" w:eastAsia="Arial, sans-serif" w:hAnsi="Arial, sans-serif" w:cs="Arial, sans-serif"/>
          <w:color w:val="000000"/>
          <w:sz w:val="26"/>
        </w:rPr>
        <w:t xml:space="preserve"> (</w:t>
      </w:r>
      <w:r>
        <w:rPr>
          <w:rFonts w:eastAsia="Calibri" w:cs="Calibri"/>
          <w:color w:val="000000"/>
          <w:sz w:val="26"/>
        </w:rPr>
        <w:t>руководителей</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ключевых</w:t>
      </w:r>
      <w:r>
        <w:rPr>
          <w:rFonts w:ascii="Arial, sans-serif" w:eastAsia="Arial, sans-serif" w:hAnsi="Arial, sans-serif" w:cs="Arial, sans-serif"/>
          <w:color w:val="000000"/>
          <w:sz w:val="26"/>
        </w:rPr>
        <w:t xml:space="preserve"> </w:t>
      </w:r>
      <w:r>
        <w:rPr>
          <w:rFonts w:eastAsia="Calibri" w:cs="Calibri"/>
          <w:color w:val="000000"/>
          <w:sz w:val="26"/>
        </w:rPr>
        <w:t>специалистов</w:t>
      </w:r>
      <w:r>
        <w:rPr>
          <w:rFonts w:ascii="Arial, sans-serif" w:eastAsia="Arial, sans-serif" w:hAnsi="Arial, sans-serif" w:cs="Arial, sans-serif"/>
          <w:color w:val="000000"/>
          <w:sz w:val="26"/>
        </w:rPr>
        <w:t xml:space="preserve">), </w:t>
      </w:r>
      <w:r>
        <w:rPr>
          <w:rFonts w:eastAsia="Calibri" w:cs="Calibri"/>
          <w:color w:val="000000"/>
          <w:sz w:val="26"/>
        </w:rPr>
        <w:t>предлагаемых</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поставки</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выполнения</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оказания</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w:t>
      </w:r>
    </w:p>
    <w:p w14:paraId="3B4E1F29" w14:textId="77777777" w:rsidR="00E53D3C" w:rsidRDefault="00E53D3C" w:rsidP="00E53D3C">
      <w:pPr>
        <w:spacing w:before="52"/>
        <w:ind w:firstLine="567"/>
        <w:jc w:val="both"/>
      </w:pPr>
      <w:r>
        <w:rPr>
          <w:rFonts w:eastAsia="Calibri" w:cs="Calibri"/>
          <w:color w:val="000000"/>
          <w:sz w:val="26"/>
        </w:rPr>
        <w:t>б</w:t>
      </w:r>
      <w:r>
        <w:rPr>
          <w:rFonts w:ascii="Arial, sans-serif" w:eastAsia="Arial, sans-serif" w:hAnsi="Arial, sans-serif" w:cs="Arial, sans-serif"/>
          <w:color w:val="000000"/>
          <w:sz w:val="26"/>
        </w:rPr>
        <w:t xml:space="preserve">) </w:t>
      </w:r>
      <w:r>
        <w:rPr>
          <w:rFonts w:eastAsia="Calibri" w:cs="Calibri"/>
          <w:color w:val="000000"/>
          <w:sz w:val="26"/>
        </w:rPr>
        <w:t>опыт</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успешной</w:t>
      </w:r>
      <w:r>
        <w:rPr>
          <w:rFonts w:ascii="Arial, sans-serif" w:eastAsia="Arial, sans-serif" w:hAnsi="Arial, sans-serif" w:cs="Arial, sans-serif"/>
          <w:color w:val="000000"/>
          <w:sz w:val="26"/>
        </w:rPr>
        <w:t xml:space="preserve"> </w:t>
      </w:r>
      <w:r>
        <w:rPr>
          <w:rFonts w:eastAsia="Calibri" w:cs="Calibri"/>
          <w:color w:val="000000"/>
          <w:sz w:val="26"/>
        </w:rPr>
        <w:t>поставке</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выполнению</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оказанию</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сопоставимого</w:t>
      </w:r>
      <w:r>
        <w:rPr>
          <w:rFonts w:ascii="Arial, sans-serif" w:eastAsia="Arial, sans-serif" w:hAnsi="Arial, sans-serif" w:cs="Arial, sans-serif"/>
          <w:color w:val="000000"/>
          <w:sz w:val="26"/>
        </w:rPr>
        <w:t xml:space="preserve"> </w:t>
      </w:r>
      <w:r>
        <w:rPr>
          <w:rFonts w:eastAsia="Calibri" w:cs="Calibri"/>
          <w:color w:val="000000"/>
          <w:sz w:val="26"/>
        </w:rPr>
        <w:t>характера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объема</w:t>
      </w:r>
      <w:r>
        <w:rPr>
          <w:rFonts w:ascii="Arial, sans-serif" w:eastAsia="Arial, sans-serif" w:hAnsi="Arial, sans-serif" w:cs="Arial, sans-serif"/>
          <w:color w:val="000000"/>
          <w:sz w:val="26"/>
        </w:rPr>
        <w:t>;</w:t>
      </w:r>
    </w:p>
    <w:p w14:paraId="3F0E3179" w14:textId="77777777" w:rsidR="00E53D3C" w:rsidRDefault="00E53D3C" w:rsidP="00E53D3C">
      <w:pPr>
        <w:spacing w:before="52"/>
        <w:ind w:firstLine="567"/>
        <w:jc w:val="both"/>
      </w:pP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обеспеченность</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материально</w:t>
      </w:r>
      <w:r>
        <w:rPr>
          <w:rFonts w:ascii="Arial, sans-serif" w:eastAsia="Arial, sans-serif" w:hAnsi="Arial, sans-serif" w:cs="Arial, sans-serif"/>
          <w:color w:val="000000"/>
          <w:sz w:val="26"/>
        </w:rPr>
        <w:t>-</w:t>
      </w:r>
      <w:r>
        <w:rPr>
          <w:rFonts w:eastAsia="Calibri" w:cs="Calibri"/>
          <w:color w:val="000000"/>
          <w:sz w:val="26"/>
        </w:rPr>
        <w:t>техническими</w:t>
      </w:r>
      <w:r>
        <w:rPr>
          <w:rFonts w:ascii="Arial, sans-serif" w:eastAsia="Arial, sans-serif" w:hAnsi="Arial, sans-serif" w:cs="Arial, sans-serif"/>
          <w:color w:val="000000"/>
          <w:sz w:val="26"/>
        </w:rPr>
        <w:t xml:space="preserve"> </w:t>
      </w:r>
      <w:r>
        <w:rPr>
          <w:rFonts w:eastAsia="Calibri" w:cs="Calibri"/>
          <w:color w:val="000000"/>
          <w:sz w:val="26"/>
        </w:rPr>
        <w:t>ресурсами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части</w:t>
      </w:r>
      <w:r>
        <w:rPr>
          <w:rFonts w:ascii="Arial, sans-serif" w:eastAsia="Arial, sans-serif" w:hAnsi="Arial, sans-serif" w:cs="Arial, sans-serif"/>
          <w:color w:val="000000"/>
          <w:sz w:val="26"/>
        </w:rPr>
        <w:t xml:space="preserve"> </w:t>
      </w:r>
      <w:r>
        <w:rPr>
          <w:rFonts w:eastAsia="Calibri" w:cs="Calibri"/>
          <w:color w:val="000000"/>
          <w:sz w:val="26"/>
        </w:rPr>
        <w:t>наличия</w:t>
      </w:r>
      <w:r>
        <w:rPr>
          <w:rFonts w:ascii="Arial, sans-serif" w:eastAsia="Arial, sans-serif" w:hAnsi="Arial, sans-serif" w:cs="Arial, sans-serif"/>
          <w:color w:val="000000"/>
          <w:sz w:val="26"/>
        </w:rPr>
        <w:t xml:space="preserve"> </w:t>
      </w:r>
      <w:r>
        <w:rPr>
          <w:rFonts w:eastAsia="Calibri" w:cs="Calibri"/>
          <w:color w:val="000000"/>
          <w:sz w:val="26"/>
        </w:rPr>
        <w:t>у</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собственных</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арендованных</w:t>
      </w:r>
      <w:r>
        <w:rPr>
          <w:rFonts w:ascii="Arial, sans-serif" w:eastAsia="Arial, sans-serif" w:hAnsi="Arial, sans-serif" w:cs="Arial, sans-serif"/>
          <w:color w:val="000000"/>
          <w:sz w:val="26"/>
        </w:rPr>
        <w:t xml:space="preserve"> </w:t>
      </w:r>
      <w:r>
        <w:rPr>
          <w:rFonts w:eastAsia="Calibri" w:cs="Calibri"/>
          <w:color w:val="000000"/>
          <w:sz w:val="26"/>
        </w:rPr>
        <w:t>производственных</w:t>
      </w:r>
      <w:r>
        <w:rPr>
          <w:rFonts w:ascii="Arial, sans-serif" w:eastAsia="Arial, sans-serif" w:hAnsi="Arial, sans-serif" w:cs="Arial, sans-serif"/>
          <w:color w:val="000000"/>
          <w:sz w:val="26"/>
        </w:rPr>
        <w:t xml:space="preserve"> </w:t>
      </w:r>
      <w:r>
        <w:rPr>
          <w:rFonts w:eastAsia="Calibri" w:cs="Calibri"/>
          <w:color w:val="000000"/>
          <w:sz w:val="26"/>
        </w:rPr>
        <w:t>мощностей</w:t>
      </w:r>
      <w:r>
        <w:rPr>
          <w:rFonts w:ascii="Arial, sans-serif" w:eastAsia="Arial, sans-serif" w:hAnsi="Arial, sans-serif" w:cs="Arial, sans-serif"/>
          <w:color w:val="000000"/>
          <w:sz w:val="26"/>
        </w:rPr>
        <w:t xml:space="preserve">, </w:t>
      </w:r>
      <w:r>
        <w:rPr>
          <w:rFonts w:eastAsia="Calibri" w:cs="Calibri"/>
          <w:color w:val="000000"/>
          <w:sz w:val="26"/>
        </w:rPr>
        <w:t>технологического</w:t>
      </w:r>
      <w:r>
        <w:rPr>
          <w:rFonts w:ascii="Arial, sans-serif" w:eastAsia="Arial, sans-serif" w:hAnsi="Arial, sans-serif" w:cs="Arial, sans-serif"/>
          <w:color w:val="000000"/>
          <w:sz w:val="26"/>
        </w:rPr>
        <w:t xml:space="preserve"> </w:t>
      </w:r>
      <w:r>
        <w:rPr>
          <w:rFonts w:eastAsia="Calibri" w:cs="Calibri"/>
          <w:color w:val="000000"/>
          <w:sz w:val="26"/>
        </w:rPr>
        <w:t>оборудования</w:t>
      </w:r>
      <w:r>
        <w:rPr>
          <w:rFonts w:ascii="Arial, sans-serif" w:eastAsia="Arial, sans-serif" w:hAnsi="Arial, sans-serif" w:cs="Arial, sans-serif"/>
          <w:color w:val="000000"/>
          <w:sz w:val="26"/>
        </w:rPr>
        <w:t xml:space="preserve">, </w:t>
      </w:r>
      <w:r>
        <w:rPr>
          <w:rFonts w:eastAsia="Calibri" w:cs="Calibri"/>
          <w:color w:val="000000"/>
          <w:sz w:val="26"/>
        </w:rPr>
        <w:t>необходимых</w:t>
      </w:r>
      <w:r>
        <w:rPr>
          <w:rFonts w:ascii="Arial, sans-serif" w:eastAsia="Arial, sans-serif" w:hAnsi="Arial, sans-serif" w:cs="Arial, sans-serif"/>
          <w:color w:val="000000"/>
          <w:sz w:val="26"/>
        </w:rPr>
        <w:t xml:space="preserve">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поставки</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выполнения</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оказания</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w:t>
      </w:r>
    </w:p>
    <w:p w14:paraId="1E8CD709" w14:textId="77777777" w:rsidR="00E53D3C" w:rsidRDefault="00E53D3C" w:rsidP="00E53D3C">
      <w:pPr>
        <w:spacing w:before="109"/>
        <w:ind w:firstLine="567"/>
        <w:jc w:val="both"/>
      </w:pPr>
      <w:r>
        <w:rPr>
          <w:rFonts w:eastAsia="Calibri" w:cs="Calibri"/>
          <w:color w:val="000000"/>
          <w:sz w:val="26"/>
        </w:rPr>
        <w:t>г</w:t>
      </w:r>
      <w:r>
        <w:rPr>
          <w:rFonts w:ascii="Arial, sans-serif" w:eastAsia="Arial, sans-serif" w:hAnsi="Arial, sans-serif" w:cs="Arial, sans-serif"/>
          <w:color w:val="000000"/>
          <w:sz w:val="26"/>
        </w:rPr>
        <w:t xml:space="preserve">) </w:t>
      </w:r>
      <w:r>
        <w:rPr>
          <w:rFonts w:eastAsia="Calibri" w:cs="Calibri"/>
          <w:color w:val="000000"/>
          <w:sz w:val="26"/>
        </w:rPr>
        <w:t>обеспеченность</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трудовыми</w:t>
      </w:r>
      <w:r>
        <w:rPr>
          <w:rFonts w:ascii="Arial, sans-serif" w:eastAsia="Arial, sans-serif" w:hAnsi="Arial, sans-serif" w:cs="Arial, sans-serif"/>
          <w:color w:val="000000"/>
          <w:sz w:val="26"/>
        </w:rPr>
        <w:t xml:space="preserve"> </w:t>
      </w:r>
      <w:r>
        <w:rPr>
          <w:rFonts w:eastAsia="Calibri" w:cs="Calibri"/>
          <w:color w:val="000000"/>
          <w:sz w:val="26"/>
        </w:rPr>
        <w:t>ресурсами</w:t>
      </w:r>
      <w:r>
        <w:rPr>
          <w:rFonts w:ascii="Arial, sans-serif" w:eastAsia="Arial, sans-serif" w:hAnsi="Arial, sans-serif" w:cs="Arial, sans-serif"/>
          <w:color w:val="000000"/>
          <w:sz w:val="26"/>
        </w:rPr>
        <w:t>;</w:t>
      </w:r>
    </w:p>
    <w:p w14:paraId="1C223336" w14:textId="77777777" w:rsidR="00E53D3C" w:rsidRDefault="00E53D3C" w:rsidP="00E53D3C">
      <w:pPr>
        <w:spacing w:before="109"/>
        <w:ind w:firstLine="567"/>
        <w:jc w:val="both"/>
      </w:pPr>
      <w:r>
        <w:rPr>
          <w:rFonts w:eastAsia="Calibri" w:cs="Calibri"/>
          <w:color w:val="000000"/>
          <w:sz w:val="26"/>
        </w:rPr>
        <w:t>д</w:t>
      </w:r>
      <w:r>
        <w:rPr>
          <w:rFonts w:ascii="Arial, sans-serif" w:eastAsia="Arial, sans-serif" w:hAnsi="Arial, sans-serif" w:cs="Arial, sans-serif"/>
          <w:color w:val="000000"/>
          <w:sz w:val="26"/>
        </w:rPr>
        <w:t xml:space="preserve">) </w:t>
      </w:r>
      <w:r>
        <w:rPr>
          <w:rFonts w:eastAsia="Calibri" w:cs="Calibri"/>
          <w:color w:val="000000"/>
          <w:sz w:val="26"/>
        </w:rPr>
        <w:t>деловая</w:t>
      </w:r>
      <w:r>
        <w:rPr>
          <w:rFonts w:ascii="Arial, sans-serif" w:eastAsia="Arial, sans-serif" w:hAnsi="Arial, sans-serif" w:cs="Arial, sans-serif"/>
          <w:color w:val="000000"/>
          <w:sz w:val="26"/>
        </w:rPr>
        <w:t xml:space="preserve"> </w:t>
      </w:r>
      <w:r>
        <w:rPr>
          <w:rFonts w:eastAsia="Calibri" w:cs="Calibri"/>
          <w:color w:val="000000"/>
          <w:sz w:val="26"/>
        </w:rPr>
        <w:t>репутация</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w:t>
      </w:r>
    </w:p>
    <w:p w14:paraId="67136845" w14:textId="77777777" w:rsidR="00E53D3C" w:rsidRDefault="00E53D3C" w:rsidP="00E53D3C">
      <w:pPr>
        <w:ind w:firstLine="567"/>
        <w:jc w:val="both"/>
      </w:pPr>
      <w:r>
        <w:rPr>
          <w:rFonts w:ascii="Arial, sans-serif" w:eastAsia="Arial, sans-serif" w:hAnsi="Arial, sans-serif" w:cs="Arial, sans-serif"/>
          <w:color w:val="000000"/>
          <w:sz w:val="26"/>
        </w:rPr>
        <w:t xml:space="preserve">14. </w:t>
      </w:r>
      <w:r>
        <w:rPr>
          <w:rFonts w:eastAsia="Calibri" w:cs="Calibri"/>
          <w:color w:val="000000"/>
          <w:sz w:val="26"/>
        </w:rPr>
        <w:t>Показателями</w:t>
      </w:r>
      <w:r>
        <w:rPr>
          <w:rFonts w:ascii="Arial, sans-serif" w:eastAsia="Arial, sans-serif" w:hAnsi="Arial, sans-serif" w:cs="Arial, sans-serif"/>
          <w:color w:val="000000"/>
          <w:sz w:val="26"/>
        </w:rPr>
        <w:t xml:space="preserve"> </w:t>
      </w:r>
      <w:proofErr w:type="spellStart"/>
      <w:r>
        <w:rPr>
          <w:rFonts w:eastAsia="Calibri" w:cs="Calibri"/>
          <w:color w:val="000000"/>
          <w:sz w:val="26"/>
        </w:rPr>
        <w:t>нестоимостного</w:t>
      </w:r>
      <w:proofErr w:type="spellEnd"/>
      <w:r>
        <w:rPr>
          <w:rFonts w:ascii="Arial, sans-serif" w:eastAsia="Arial, sans-serif" w:hAnsi="Arial, sans-serif" w:cs="Arial, sans-serif"/>
          <w:color w:val="000000"/>
          <w:sz w:val="26"/>
        </w:rPr>
        <w:t xml:space="preserve"> </w:t>
      </w:r>
      <w:r>
        <w:rPr>
          <w:rFonts w:eastAsia="Calibri" w:cs="Calibri"/>
          <w:color w:val="000000"/>
          <w:sz w:val="26"/>
        </w:rPr>
        <w:t>критерия</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качественные</w:t>
      </w:r>
      <w:r>
        <w:rPr>
          <w:rFonts w:ascii="Arial, sans-serif" w:eastAsia="Arial, sans-serif" w:hAnsi="Arial, sans-serif" w:cs="Arial, sans-serif"/>
          <w:color w:val="000000"/>
          <w:sz w:val="26"/>
        </w:rPr>
        <w:t xml:space="preserve"> </w:t>
      </w:r>
      <w:r>
        <w:rPr>
          <w:rFonts w:eastAsia="Calibri" w:cs="Calibri"/>
          <w:color w:val="000000"/>
          <w:sz w:val="26"/>
        </w:rPr>
        <w:t>характеристики</w:t>
      </w:r>
      <w:r>
        <w:rPr>
          <w:rFonts w:ascii="Arial, sans-serif" w:eastAsia="Arial, sans-serif" w:hAnsi="Arial, sans-serif" w:cs="Arial, sans-serif"/>
          <w:color w:val="000000"/>
          <w:sz w:val="26"/>
        </w:rPr>
        <w:t xml:space="preserve"> </w:t>
      </w:r>
      <w:r>
        <w:rPr>
          <w:rFonts w:eastAsia="Calibri" w:cs="Calibri"/>
          <w:color w:val="000000"/>
          <w:sz w:val="26"/>
        </w:rPr>
        <w:t>объекта</w:t>
      </w:r>
      <w:r>
        <w:rPr>
          <w:rFonts w:ascii="Arial, sans-serif" w:eastAsia="Arial, sans-serif" w:hAnsi="Arial, sans-serif" w:cs="Arial, sans-serif"/>
          <w:color w:val="000000"/>
          <w:sz w:val="26"/>
        </w:rPr>
        <w:t xml:space="preserve"> </w:t>
      </w:r>
      <w:r>
        <w:rPr>
          <w:rFonts w:eastAsia="Calibri" w:cs="Calibri"/>
          <w:color w:val="000000"/>
          <w:sz w:val="26"/>
        </w:rPr>
        <w:t>закупок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том</w:t>
      </w:r>
      <w:r>
        <w:rPr>
          <w:rFonts w:ascii="Arial, sans-serif" w:eastAsia="Arial, sans-serif" w:hAnsi="Arial, sans-serif" w:cs="Arial, sans-serif"/>
          <w:color w:val="000000"/>
          <w:sz w:val="26"/>
        </w:rPr>
        <w:t xml:space="preserve"> </w:t>
      </w:r>
      <w:r>
        <w:rPr>
          <w:rFonts w:eastAsia="Calibri" w:cs="Calibri"/>
          <w:color w:val="000000"/>
          <w:sz w:val="26"/>
        </w:rPr>
        <w:t>числе</w:t>
      </w:r>
      <w:r>
        <w:rPr>
          <w:rFonts w:ascii="Arial, sans-serif" w:eastAsia="Arial, sans-serif" w:hAnsi="Arial, sans-serif" w:cs="Arial, sans-serif"/>
          <w:color w:val="000000"/>
          <w:sz w:val="26"/>
        </w:rPr>
        <w:t xml:space="preserve"> </w:t>
      </w:r>
      <w:r>
        <w:rPr>
          <w:rFonts w:eastAsia="Calibri" w:cs="Calibri"/>
          <w:color w:val="000000"/>
          <w:sz w:val="26"/>
        </w:rPr>
        <w:t>могут</w:t>
      </w:r>
      <w:r>
        <w:rPr>
          <w:rFonts w:ascii="Arial, sans-serif" w:eastAsia="Arial, sans-serif" w:hAnsi="Arial, sans-serif" w:cs="Arial, sans-serif"/>
          <w:color w:val="000000"/>
          <w:sz w:val="26"/>
        </w:rPr>
        <w:t xml:space="preserve"> </w:t>
      </w:r>
      <w:r>
        <w:rPr>
          <w:rFonts w:eastAsia="Calibri" w:cs="Calibri"/>
          <w:color w:val="000000"/>
          <w:sz w:val="26"/>
        </w:rPr>
        <w:t>быть</w:t>
      </w:r>
      <w:r>
        <w:rPr>
          <w:rFonts w:ascii="Arial, sans-serif" w:eastAsia="Arial, sans-serif" w:hAnsi="Arial, sans-serif" w:cs="Arial, sans-serif"/>
          <w:color w:val="000000"/>
          <w:sz w:val="26"/>
        </w:rPr>
        <w:t>:</w:t>
      </w:r>
    </w:p>
    <w:p w14:paraId="6E940E1C" w14:textId="77777777" w:rsidR="00E53D3C" w:rsidRDefault="00E53D3C" w:rsidP="00E53D3C">
      <w:pPr>
        <w:ind w:firstLine="540"/>
        <w:jc w:val="both"/>
      </w:pPr>
      <w:r>
        <w:rPr>
          <w:rFonts w:eastAsia="Calibri" w:cs="Calibri"/>
          <w:color w:val="000000"/>
          <w:sz w:val="26"/>
        </w:rPr>
        <w:lastRenderedPageBreak/>
        <w:t>а</w:t>
      </w:r>
      <w:r>
        <w:rPr>
          <w:rFonts w:ascii="Arial, sans-serif" w:eastAsia="Arial, sans-serif" w:hAnsi="Arial, sans-serif" w:cs="Arial, sans-serif"/>
          <w:color w:val="000000"/>
          <w:sz w:val="26"/>
        </w:rPr>
        <w:t xml:space="preserve">) </w:t>
      </w:r>
      <w:r>
        <w:rPr>
          <w:rFonts w:eastAsia="Calibri" w:cs="Calibri"/>
          <w:color w:val="000000"/>
          <w:sz w:val="26"/>
        </w:rPr>
        <w:t>качество</w:t>
      </w:r>
      <w:r>
        <w:rPr>
          <w:rFonts w:ascii="Arial, sans-serif" w:eastAsia="Arial, sans-serif" w:hAnsi="Arial, sans-serif" w:cs="Arial, sans-serif"/>
          <w:color w:val="000000"/>
          <w:sz w:val="26"/>
        </w:rPr>
        <w:t xml:space="preserve"> </w:t>
      </w:r>
      <w:r>
        <w:rPr>
          <w:rFonts w:eastAsia="Calibri" w:cs="Calibri"/>
          <w:color w:val="000000"/>
          <w:sz w:val="26"/>
        </w:rPr>
        <w:t>товаров</w:t>
      </w:r>
      <w:r>
        <w:rPr>
          <w:rFonts w:ascii="Arial, sans-serif" w:eastAsia="Arial, sans-serif" w:hAnsi="Arial, sans-serif" w:cs="Arial, sans-serif"/>
          <w:color w:val="000000"/>
          <w:sz w:val="26"/>
        </w:rPr>
        <w:t xml:space="preserve"> (</w:t>
      </w:r>
      <w:r>
        <w:rPr>
          <w:rFonts w:eastAsia="Calibri" w:cs="Calibri"/>
          <w:color w:val="000000"/>
          <w:sz w:val="26"/>
        </w:rPr>
        <w:t>качество</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w:t>
      </w:r>
    </w:p>
    <w:p w14:paraId="40EE295B" w14:textId="77777777" w:rsidR="00E53D3C" w:rsidRDefault="00E53D3C" w:rsidP="00E53D3C">
      <w:pPr>
        <w:spacing w:before="57" w:after="57"/>
        <w:ind w:firstLine="540"/>
        <w:jc w:val="both"/>
      </w:pPr>
      <w:r>
        <w:rPr>
          <w:rFonts w:eastAsia="Calibri" w:cs="Calibri"/>
          <w:color w:val="000000"/>
          <w:sz w:val="26"/>
        </w:rPr>
        <w:t>б</w:t>
      </w:r>
      <w:r>
        <w:rPr>
          <w:rFonts w:ascii="Arial, sans-serif" w:eastAsia="Arial, sans-serif" w:hAnsi="Arial, sans-serif" w:cs="Arial, sans-serif"/>
          <w:color w:val="000000"/>
          <w:sz w:val="26"/>
        </w:rPr>
        <w:t xml:space="preserve">) </w:t>
      </w:r>
      <w:r>
        <w:rPr>
          <w:rFonts w:eastAsia="Calibri" w:cs="Calibri"/>
          <w:color w:val="000000"/>
          <w:sz w:val="26"/>
        </w:rPr>
        <w:t>функциональные</w:t>
      </w:r>
      <w:r>
        <w:rPr>
          <w:rFonts w:ascii="Arial, sans-serif" w:eastAsia="Arial, sans-serif" w:hAnsi="Arial, sans-serif" w:cs="Arial, sans-serif"/>
          <w:color w:val="000000"/>
          <w:sz w:val="26"/>
        </w:rPr>
        <w:t xml:space="preserve">, </w:t>
      </w:r>
      <w:r>
        <w:rPr>
          <w:rFonts w:eastAsia="Calibri" w:cs="Calibri"/>
          <w:color w:val="000000"/>
          <w:sz w:val="26"/>
        </w:rPr>
        <w:t>потребительские</w:t>
      </w:r>
      <w:r>
        <w:rPr>
          <w:rFonts w:ascii="Arial, sans-serif" w:eastAsia="Arial, sans-serif" w:hAnsi="Arial, sans-serif" w:cs="Arial, sans-serif"/>
          <w:color w:val="000000"/>
          <w:sz w:val="26"/>
        </w:rPr>
        <w:t xml:space="preserve"> </w:t>
      </w:r>
      <w:r>
        <w:rPr>
          <w:rFonts w:eastAsia="Calibri" w:cs="Calibri"/>
          <w:color w:val="000000"/>
          <w:sz w:val="26"/>
        </w:rPr>
        <w:t>свойства</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w:t>
      </w:r>
    </w:p>
    <w:p w14:paraId="0BB5522B" w14:textId="77777777" w:rsidR="00E53D3C" w:rsidRDefault="00E53D3C" w:rsidP="00E53D3C">
      <w:pPr>
        <w:spacing w:before="12"/>
        <w:ind w:firstLine="540"/>
        <w:jc w:val="both"/>
      </w:pP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соответствие</w:t>
      </w:r>
      <w:r>
        <w:rPr>
          <w:rFonts w:ascii="Arial, sans-serif" w:eastAsia="Arial, sans-serif" w:hAnsi="Arial, sans-serif" w:cs="Arial, sans-serif"/>
          <w:color w:val="000000"/>
          <w:sz w:val="26"/>
        </w:rPr>
        <w:t xml:space="preserve"> </w:t>
      </w:r>
      <w:r>
        <w:rPr>
          <w:rFonts w:eastAsia="Calibri" w:cs="Calibri"/>
          <w:color w:val="000000"/>
          <w:sz w:val="26"/>
        </w:rPr>
        <w:t>экологическим</w:t>
      </w:r>
      <w:r>
        <w:rPr>
          <w:rFonts w:ascii="Arial, sans-serif" w:eastAsia="Arial, sans-serif" w:hAnsi="Arial, sans-serif" w:cs="Arial, sans-serif"/>
          <w:color w:val="000000"/>
          <w:sz w:val="26"/>
        </w:rPr>
        <w:t xml:space="preserve"> </w:t>
      </w:r>
      <w:r>
        <w:rPr>
          <w:rFonts w:eastAsia="Calibri" w:cs="Calibri"/>
          <w:color w:val="000000"/>
          <w:sz w:val="26"/>
        </w:rPr>
        <w:t>нормам</w:t>
      </w:r>
      <w:r>
        <w:rPr>
          <w:rFonts w:ascii="Arial, sans-serif" w:eastAsia="Arial, sans-serif" w:hAnsi="Arial, sans-serif" w:cs="Arial, sans-serif"/>
          <w:color w:val="000000"/>
          <w:sz w:val="26"/>
        </w:rPr>
        <w:t>.</w:t>
      </w:r>
    </w:p>
    <w:p w14:paraId="461DE163" w14:textId="77777777" w:rsidR="00E53D3C" w:rsidRDefault="00E53D3C" w:rsidP="00E53D3C">
      <w:pPr>
        <w:spacing w:before="109"/>
        <w:ind w:firstLine="567"/>
        <w:jc w:val="both"/>
      </w:pPr>
      <w:r>
        <w:rPr>
          <w:rFonts w:ascii="Arial, sans-serif" w:eastAsia="Arial, sans-serif" w:hAnsi="Arial, sans-serif" w:cs="Arial, sans-serif"/>
          <w:color w:val="000000"/>
          <w:sz w:val="26"/>
        </w:rPr>
        <w:t xml:space="preserve">15. </w:t>
      </w:r>
      <w:r>
        <w:rPr>
          <w:rFonts w:eastAsia="Calibri" w:cs="Calibri"/>
          <w:color w:val="000000"/>
          <w:sz w:val="26"/>
        </w:rPr>
        <w:t>Количество</w:t>
      </w:r>
      <w:r>
        <w:rPr>
          <w:rFonts w:ascii="Arial, sans-serif" w:eastAsia="Arial, sans-serif" w:hAnsi="Arial, sans-serif" w:cs="Arial, sans-serif"/>
          <w:color w:val="000000"/>
          <w:sz w:val="26"/>
        </w:rPr>
        <w:t xml:space="preserve"> </w:t>
      </w:r>
      <w:r>
        <w:rPr>
          <w:rFonts w:eastAsia="Calibri" w:cs="Calibri"/>
          <w:color w:val="000000"/>
          <w:sz w:val="26"/>
        </w:rPr>
        <w:t>баллов</w:t>
      </w:r>
      <w:r>
        <w:rPr>
          <w:rFonts w:ascii="Arial, sans-serif" w:eastAsia="Arial, sans-serif" w:hAnsi="Arial, sans-serif" w:cs="Arial, sans-serif"/>
          <w:color w:val="000000"/>
          <w:sz w:val="26"/>
        </w:rPr>
        <w:t xml:space="preserve">, </w:t>
      </w:r>
      <w:r>
        <w:rPr>
          <w:rFonts w:eastAsia="Calibri" w:cs="Calibri"/>
          <w:color w:val="000000"/>
          <w:sz w:val="26"/>
        </w:rPr>
        <w:t>присваиваемых</w:t>
      </w:r>
      <w:r>
        <w:rPr>
          <w:rFonts w:ascii="Arial, sans-serif" w:eastAsia="Arial, sans-serif" w:hAnsi="Arial, sans-serif" w:cs="Arial, sans-serif"/>
          <w:color w:val="000000"/>
          <w:sz w:val="26"/>
        </w:rPr>
        <w:t xml:space="preserve"> </w:t>
      </w:r>
      <w:r>
        <w:rPr>
          <w:rFonts w:eastAsia="Calibri" w:cs="Calibri"/>
          <w:color w:val="000000"/>
          <w:sz w:val="26"/>
        </w:rPr>
        <w:t>заявке</w:t>
      </w:r>
      <w:r>
        <w:rPr>
          <w:rFonts w:ascii="Arial, sans-serif" w:eastAsia="Arial, sans-serif" w:hAnsi="Arial, sans-serif" w:cs="Arial, sans-serif"/>
          <w:color w:val="000000"/>
          <w:sz w:val="26"/>
        </w:rPr>
        <w:t xml:space="preserve"> (</w:t>
      </w:r>
      <w:r>
        <w:rPr>
          <w:rFonts w:eastAsia="Calibri" w:cs="Calibri"/>
          <w:color w:val="000000"/>
          <w:sz w:val="26"/>
        </w:rPr>
        <w:t>предложению</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показателям</w:t>
      </w:r>
      <w:r>
        <w:rPr>
          <w:rFonts w:ascii="Arial, sans-serif" w:eastAsia="Arial, sans-serif" w:hAnsi="Arial, sans-serif" w:cs="Arial, sans-serif"/>
          <w:color w:val="000000"/>
          <w:sz w:val="26"/>
        </w:rPr>
        <w:t xml:space="preserve">, </w:t>
      </w:r>
      <w:r>
        <w:rPr>
          <w:rFonts w:eastAsia="Calibri" w:cs="Calibri"/>
          <w:color w:val="000000"/>
          <w:sz w:val="26"/>
        </w:rPr>
        <w:t>предусмотренным</w:t>
      </w:r>
      <w:r>
        <w:rPr>
          <w:rFonts w:ascii="Arial, sans-serif" w:eastAsia="Arial, sans-serif" w:hAnsi="Arial, sans-serif" w:cs="Arial, sans-serif"/>
          <w:color w:val="000000"/>
          <w:sz w:val="26"/>
        </w:rPr>
        <w:t xml:space="preserve"> </w:t>
      </w:r>
      <w:r>
        <w:rPr>
          <w:rFonts w:eastAsia="Calibri" w:cs="Calibri"/>
          <w:color w:val="000000"/>
          <w:sz w:val="26"/>
        </w:rPr>
        <w:t>пунктом</w:t>
      </w:r>
      <w:r>
        <w:rPr>
          <w:rFonts w:ascii="Arial, sans-serif" w:eastAsia="Arial, sans-serif" w:hAnsi="Arial, sans-serif" w:cs="Arial, sans-serif"/>
          <w:color w:val="000000"/>
          <w:sz w:val="26"/>
        </w:rPr>
        <w:t xml:space="preserve">  14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Порядка</w:t>
      </w:r>
      <w:r>
        <w:rPr>
          <w:rFonts w:ascii="Arial, sans-serif" w:eastAsia="Arial, sans-serif" w:hAnsi="Arial, sans-serif" w:cs="Arial, sans-serif"/>
          <w:color w:val="000000"/>
          <w:sz w:val="26"/>
        </w:rPr>
        <w:t xml:space="preserve">, </w:t>
      </w:r>
      <w:r>
        <w:rPr>
          <w:rFonts w:eastAsia="Calibri" w:cs="Calibri"/>
          <w:color w:val="000000"/>
          <w:sz w:val="26"/>
        </w:rPr>
        <w:t>определяется</w:t>
      </w:r>
      <w:r>
        <w:rPr>
          <w:rFonts w:ascii="Arial, sans-serif" w:eastAsia="Arial, sans-serif" w:hAnsi="Arial, sans-serif" w:cs="Arial, sans-serif"/>
          <w:color w:val="000000"/>
          <w:sz w:val="26"/>
        </w:rPr>
        <w:t xml:space="preserve"> </w:t>
      </w:r>
      <w:r>
        <w:rPr>
          <w:rFonts w:eastAsia="Calibri" w:cs="Calibri"/>
          <w:color w:val="000000"/>
          <w:sz w:val="26"/>
        </w:rPr>
        <w:t>как</w:t>
      </w:r>
      <w:r>
        <w:rPr>
          <w:rFonts w:ascii="Arial, sans-serif" w:eastAsia="Arial, sans-serif" w:hAnsi="Arial, sans-serif" w:cs="Arial, sans-serif"/>
          <w:color w:val="000000"/>
          <w:sz w:val="26"/>
        </w:rPr>
        <w:t xml:space="preserve"> </w:t>
      </w:r>
      <w:r>
        <w:rPr>
          <w:rFonts w:eastAsia="Calibri" w:cs="Calibri"/>
          <w:color w:val="000000"/>
          <w:sz w:val="26"/>
        </w:rPr>
        <w:t>среднее</w:t>
      </w:r>
      <w:r>
        <w:rPr>
          <w:rFonts w:ascii="Arial, sans-serif" w:eastAsia="Arial, sans-serif" w:hAnsi="Arial, sans-serif" w:cs="Arial, sans-serif"/>
          <w:color w:val="000000"/>
          <w:sz w:val="26"/>
        </w:rPr>
        <w:t xml:space="preserve"> </w:t>
      </w:r>
      <w:r>
        <w:rPr>
          <w:rFonts w:eastAsia="Calibri" w:cs="Calibri"/>
          <w:color w:val="000000"/>
          <w:sz w:val="26"/>
        </w:rPr>
        <w:t>арифметическое</w:t>
      </w:r>
      <w:r>
        <w:rPr>
          <w:rFonts w:ascii="Arial, sans-serif" w:eastAsia="Arial, sans-serif" w:hAnsi="Arial, sans-serif" w:cs="Arial, sans-serif"/>
          <w:color w:val="000000"/>
          <w:sz w:val="26"/>
        </w:rPr>
        <w:t xml:space="preserve"> </w:t>
      </w:r>
      <w:r>
        <w:rPr>
          <w:rFonts w:eastAsia="Calibri" w:cs="Calibri"/>
          <w:color w:val="000000"/>
          <w:sz w:val="26"/>
        </w:rPr>
        <w:t>оценок</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баллах</w:t>
      </w:r>
      <w:r>
        <w:rPr>
          <w:rFonts w:ascii="Arial, sans-serif" w:eastAsia="Arial, sans-serif" w:hAnsi="Arial, sans-serif" w:cs="Arial, sans-serif"/>
          <w:color w:val="000000"/>
          <w:sz w:val="26"/>
        </w:rPr>
        <w:t xml:space="preserve">) </w:t>
      </w:r>
      <w:r>
        <w:rPr>
          <w:rFonts w:eastAsia="Calibri" w:cs="Calibri"/>
          <w:color w:val="000000"/>
          <w:sz w:val="26"/>
        </w:rPr>
        <w:t>всех</w:t>
      </w:r>
      <w:r>
        <w:rPr>
          <w:rFonts w:ascii="Arial, sans-serif" w:eastAsia="Arial, sans-serif" w:hAnsi="Arial, sans-serif" w:cs="Arial, sans-serif"/>
          <w:color w:val="000000"/>
          <w:sz w:val="26"/>
        </w:rPr>
        <w:t xml:space="preserve"> </w:t>
      </w:r>
      <w:r>
        <w:rPr>
          <w:rFonts w:eastAsia="Calibri" w:cs="Calibri"/>
          <w:color w:val="000000"/>
          <w:sz w:val="26"/>
        </w:rPr>
        <w:t>членов</w:t>
      </w:r>
      <w:r>
        <w:rPr>
          <w:rFonts w:ascii="Arial, sans-serif" w:eastAsia="Arial, sans-serif" w:hAnsi="Arial, sans-serif" w:cs="Arial, sans-serif"/>
          <w:color w:val="000000"/>
          <w:sz w:val="26"/>
        </w:rPr>
        <w:t xml:space="preserve"> </w:t>
      </w:r>
      <w:r>
        <w:rPr>
          <w:rFonts w:eastAsia="Calibri" w:cs="Calibri"/>
          <w:color w:val="000000"/>
          <w:sz w:val="26"/>
        </w:rPr>
        <w:t>комиссии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закупкам</w:t>
      </w:r>
      <w:r>
        <w:rPr>
          <w:rFonts w:ascii="Arial, sans-serif" w:eastAsia="Arial, sans-serif" w:hAnsi="Arial, sans-serif" w:cs="Arial, sans-serif"/>
          <w:color w:val="000000"/>
          <w:sz w:val="26"/>
        </w:rPr>
        <w:t xml:space="preserve">, </w:t>
      </w:r>
      <w:r>
        <w:rPr>
          <w:rFonts w:eastAsia="Calibri" w:cs="Calibri"/>
          <w:color w:val="000000"/>
          <w:sz w:val="26"/>
        </w:rPr>
        <w:t>присуждаемых</w:t>
      </w:r>
      <w:r>
        <w:rPr>
          <w:rFonts w:ascii="Arial, sans-serif" w:eastAsia="Arial, sans-serif" w:hAnsi="Arial, sans-serif" w:cs="Arial, sans-serif"/>
          <w:color w:val="000000"/>
          <w:sz w:val="26"/>
        </w:rPr>
        <w:t xml:space="preserve"> </w:t>
      </w:r>
      <w:r>
        <w:rPr>
          <w:rFonts w:eastAsia="Calibri" w:cs="Calibri"/>
          <w:color w:val="000000"/>
          <w:sz w:val="26"/>
        </w:rPr>
        <w:t>заявке</w:t>
      </w:r>
      <w:r>
        <w:rPr>
          <w:rFonts w:ascii="Arial, sans-serif" w:eastAsia="Arial, sans-serif" w:hAnsi="Arial, sans-serif" w:cs="Arial, sans-serif"/>
          <w:color w:val="000000"/>
          <w:sz w:val="26"/>
        </w:rPr>
        <w:t xml:space="preserve"> (</w:t>
      </w:r>
      <w:r>
        <w:rPr>
          <w:rFonts w:eastAsia="Calibri" w:cs="Calibri"/>
          <w:color w:val="000000"/>
          <w:sz w:val="26"/>
        </w:rPr>
        <w:t>предложению</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каждому</w:t>
      </w:r>
      <w:r>
        <w:rPr>
          <w:rFonts w:ascii="Arial, sans-serif" w:eastAsia="Arial, sans-serif" w:hAnsi="Arial, sans-serif" w:cs="Arial, sans-serif"/>
          <w:color w:val="000000"/>
          <w:sz w:val="26"/>
        </w:rPr>
        <w:t xml:space="preserve"> </w:t>
      </w:r>
      <w:r>
        <w:rPr>
          <w:rFonts w:eastAsia="Calibri" w:cs="Calibri"/>
          <w:color w:val="000000"/>
          <w:sz w:val="26"/>
        </w:rPr>
        <w:t>из</w:t>
      </w:r>
      <w:r>
        <w:rPr>
          <w:rFonts w:ascii="Arial, sans-serif" w:eastAsia="Arial, sans-serif" w:hAnsi="Arial, sans-serif" w:cs="Arial, sans-serif"/>
          <w:color w:val="000000"/>
          <w:sz w:val="26"/>
        </w:rPr>
        <w:t xml:space="preserve"> </w:t>
      </w:r>
      <w:r>
        <w:rPr>
          <w:rFonts w:eastAsia="Calibri" w:cs="Calibri"/>
          <w:color w:val="000000"/>
          <w:sz w:val="26"/>
        </w:rPr>
        <w:t>указанных</w:t>
      </w:r>
      <w:r>
        <w:rPr>
          <w:rFonts w:ascii="Arial, sans-serif" w:eastAsia="Arial, sans-serif" w:hAnsi="Arial, sans-serif" w:cs="Arial, sans-serif"/>
          <w:color w:val="000000"/>
          <w:sz w:val="26"/>
        </w:rPr>
        <w:t xml:space="preserve"> </w:t>
      </w:r>
      <w:r>
        <w:rPr>
          <w:rFonts w:eastAsia="Calibri" w:cs="Calibri"/>
          <w:color w:val="000000"/>
          <w:sz w:val="26"/>
        </w:rPr>
        <w:t>показателей</w:t>
      </w:r>
      <w:r>
        <w:rPr>
          <w:rFonts w:ascii="Arial, sans-serif" w:eastAsia="Arial, sans-serif" w:hAnsi="Arial, sans-serif" w:cs="Arial, sans-serif"/>
          <w:color w:val="000000"/>
          <w:sz w:val="26"/>
        </w:rPr>
        <w:t>.</w:t>
      </w:r>
    </w:p>
    <w:p w14:paraId="035C5B6D" w14:textId="77777777" w:rsidR="00E53D3C" w:rsidRDefault="00E53D3C" w:rsidP="00E53D3C">
      <w:pPr>
        <w:ind w:firstLine="567"/>
        <w:jc w:val="both"/>
      </w:pPr>
      <w:r>
        <w:rPr>
          <w:rFonts w:ascii="Arial, sans-serif" w:eastAsia="Arial, sans-serif" w:hAnsi="Arial, sans-serif" w:cs="Arial, sans-serif"/>
          <w:color w:val="000000"/>
          <w:sz w:val="26"/>
        </w:rPr>
        <w:t xml:space="preserve">16. </w:t>
      </w:r>
      <w:r>
        <w:rPr>
          <w:rFonts w:eastAsia="Calibri" w:cs="Calibri"/>
          <w:color w:val="000000"/>
          <w:sz w:val="26"/>
        </w:rPr>
        <w:t>Оценка</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proofErr w:type="spellStart"/>
      <w:r>
        <w:rPr>
          <w:rFonts w:eastAsia="Calibri" w:cs="Calibri"/>
          <w:color w:val="000000"/>
          <w:sz w:val="26"/>
        </w:rPr>
        <w:t>нестоимостному</w:t>
      </w:r>
      <w:proofErr w:type="spellEnd"/>
      <w:r>
        <w:rPr>
          <w:rFonts w:ascii="Arial, sans-serif" w:eastAsia="Arial, sans-serif" w:hAnsi="Arial, sans-serif" w:cs="Arial, sans-serif"/>
          <w:color w:val="000000"/>
          <w:sz w:val="26"/>
        </w:rPr>
        <w:t xml:space="preserve"> </w:t>
      </w:r>
      <w:r>
        <w:rPr>
          <w:rFonts w:eastAsia="Calibri" w:cs="Calibri"/>
          <w:color w:val="000000"/>
          <w:sz w:val="26"/>
        </w:rPr>
        <w:t>критерию</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квалификация</w:t>
      </w:r>
      <w:r>
        <w:rPr>
          <w:rFonts w:ascii="Arial, sans-serif" w:eastAsia="Arial, sans-serif" w:hAnsi="Arial, sans-serif" w:cs="Arial, sans-serif"/>
          <w:color w:val="000000"/>
          <w:sz w:val="26"/>
        </w:rPr>
        <w:t xml:space="preserve"> </w:t>
      </w:r>
      <w:r>
        <w:rPr>
          <w:rFonts w:eastAsia="Calibri" w:cs="Calibri"/>
          <w:color w:val="000000"/>
          <w:sz w:val="26"/>
        </w:rPr>
        <w:t>участников</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том</w:t>
      </w:r>
      <w:r>
        <w:rPr>
          <w:rFonts w:ascii="Arial, sans-serif" w:eastAsia="Arial, sans-serif" w:hAnsi="Arial, sans-serif" w:cs="Arial, sans-serif"/>
          <w:color w:val="000000"/>
          <w:sz w:val="26"/>
        </w:rPr>
        <w:t xml:space="preserve"> </w:t>
      </w:r>
      <w:r>
        <w:rPr>
          <w:rFonts w:eastAsia="Calibri" w:cs="Calibri"/>
          <w:color w:val="000000"/>
          <w:sz w:val="26"/>
        </w:rPr>
        <w:t>числе</w:t>
      </w:r>
      <w:r>
        <w:rPr>
          <w:rFonts w:ascii="Arial, sans-serif" w:eastAsia="Arial, sans-serif" w:hAnsi="Arial, sans-serif" w:cs="Arial, sans-serif"/>
          <w:color w:val="000000"/>
          <w:sz w:val="26"/>
        </w:rPr>
        <w:t xml:space="preserve"> </w:t>
      </w:r>
      <w:r>
        <w:rPr>
          <w:rFonts w:eastAsia="Calibri" w:cs="Calibri"/>
          <w:color w:val="000000"/>
          <w:sz w:val="26"/>
        </w:rPr>
        <w:t>наличие</w:t>
      </w:r>
      <w:r>
        <w:rPr>
          <w:rFonts w:ascii="Arial, sans-serif" w:eastAsia="Arial, sans-serif" w:hAnsi="Arial, sans-serif" w:cs="Arial, sans-serif"/>
          <w:color w:val="000000"/>
          <w:sz w:val="26"/>
        </w:rPr>
        <w:t xml:space="preserve"> </w:t>
      </w:r>
      <w:r>
        <w:rPr>
          <w:rFonts w:eastAsia="Calibri" w:cs="Calibri"/>
          <w:color w:val="000000"/>
          <w:sz w:val="26"/>
        </w:rPr>
        <w:t>у</w:t>
      </w:r>
      <w:r>
        <w:rPr>
          <w:rFonts w:ascii="Arial, sans-serif" w:eastAsia="Arial, sans-serif" w:hAnsi="Arial, sans-serif" w:cs="Arial, sans-serif"/>
          <w:color w:val="000000"/>
          <w:sz w:val="26"/>
        </w:rPr>
        <w:t xml:space="preserve"> </w:t>
      </w:r>
      <w:r>
        <w:rPr>
          <w:rFonts w:eastAsia="Calibri" w:cs="Calibri"/>
          <w:color w:val="000000"/>
          <w:sz w:val="26"/>
        </w:rPr>
        <w:t>них</w:t>
      </w:r>
      <w:r>
        <w:rPr>
          <w:rFonts w:ascii="Arial, sans-serif" w:eastAsia="Arial, sans-serif" w:hAnsi="Arial, sans-serif" w:cs="Arial, sans-serif"/>
          <w:color w:val="000000"/>
          <w:sz w:val="26"/>
        </w:rPr>
        <w:t xml:space="preserve"> </w:t>
      </w:r>
      <w:r>
        <w:rPr>
          <w:rFonts w:eastAsia="Calibri" w:cs="Calibri"/>
          <w:color w:val="000000"/>
          <w:sz w:val="26"/>
        </w:rPr>
        <w:t>финансовых</w:t>
      </w:r>
      <w:r>
        <w:rPr>
          <w:rFonts w:ascii="Arial, sans-serif" w:eastAsia="Arial, sans-serif" w:hAnsi="Arial, sans-serif" w:cs="Arial, sans-serif"/>
          <w:color w:val="000000"/>
          <w:sz w:val="26"/>
        </w:rPr>
        <w:t xml:space="preserve"> </w:t>
      </w:r>
      <w:r>
        <w:rPr>
          <w:rFonts w:eastAsia="Calibri" w:cs="Calibri"/>
          <w:color w:val="000000"/>
          <w:sz w:val="26"/>
        </w:rPr>
        <w:t>ресурсов</w:t>
      </w:r>
      <w:r>
        <w:rPr>
          <w:rFonts w:ascii="Arial, sans-serif" w:eastAsia="Arial, sans-serif" w:hAnsi="Arial, sans-serif" w:cs="Arial, sans-serif"/>
          <w:color w:val="000000"/>
          <w:sz w:val="26"/>
        </w:rPr>
        <w:t xml:space="preserve">, </w:t>
      </w:r>
      <w:r>
        <w:rPr>
          <w:rFonts w:eastAsia="Calibri" w:cs="Calibri"/>
          <w:color w:val="000000"/>
          <w:sz w:val="26"/>
        </w:rPr>
        <w:t>оборудования</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других</w:t>
      </w:r>
      <w:r>
        <w:rPr>
          <w:rFonts w:ascii="Arial, sans-serif" w:eastAsia="Arial, sans-serif" w:hAnsi="Arial, sans-serif" w:cs="Arial, sans-serif"/>
          <w:color w:val="000000"/>
          <w:sz w:val="26"/>
        </w:rPr>
        <w:t xml:space="preserve"> </w:t>
      </w:r>
      <w:r>
        <w:rPr>
          <w:rFonts w:eastAsia="Calibri" w:cs="Calibri"/>
          <w:color w:val="000000"/>
          <w:sz w:val="26"/>
        </w:rPr>
        <w:t>материальных</w:t>
      </w:r>
      <w:r>
        <w:rPr>
          <w:rFonts w:ascii="Arial, sans-serif" w:eastAsia="Arial, sans-serif" w:hAnsi="Arial, sans-serif" w:cs="Arial, sans-serif"/>
          <w:color w:val="000000"/>
          <w:sz w:val="26"/>
        </w:rPr>
        <w:t xml:space="preserve"> </w:t>
      </w:r>
      <w:r>
        <w:rPr>
          <w:rFonts w:eastAsia="Calibri" w:cs="Calibri"/>
          <w:color w:val="000000"/>
          <w:sz w:val="26"/>
        </w:rPr>
        <w:t>ресурсов</w:t>
      </w:r>
      <w:r>
        <w:rPr>
          <w:rFonts w:ascii="Arial, sans-serif" w:eastAsia="Arial, sans-serif" w:hAnsi="Arial, sans-serif" w:cs="Arial, sans-serif"/>
          <w:color w:val="000000"/>
          <w:sz w:val="26"/>
        </w:rPr>
        <w:t xml:space="preserve">, </w:t>
      </w:r>
      <w:r>
        <w:rPr>
          <w:rFonts w:eastAsia="Calibri" w:cs="Calibri"/>
          <w:color w:val="000000"/>
          <w:sz w:val="26"/>
        </w:rPr>
        <w:t>принадлежащих</w:t>
      </w:r>
      <w:r>
        <w:rPr>
          <w:rFonts w:ascii="Arial, sans-serif" w:eastAsia="Arial, sans-serif" w:hAnsi="Arial, sans-serif" w:cs="Arial, sans-serif"/>
          <w:color w:val="000000"/>
          <w:sz w:val="26"/>
        </w:rPr>
        <w:t xml:space="preserve"> </w:t>
      </w:r>
      <w:r>
        <w:rPr>
          <w:rFonts w:eastAsia="Calibri" w:cs="Calibri"/>
          <w:color w:val="000000"/>
          <w:sz w:val="26"/>
        </w:rPr>
        <w:t>им</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праве</w:t>
      </w:r>
      <w:r>
        <w:rPr>
          <w:rFonts w:ascii="Arial, sans-serif" w:eastAsia="Arial, sans-serif" w:hAnsi="Arial, sans-serif" w:cs="Arial, sans-serif"/>
          <w:color w:val="000000"/>
          <w:sz w:val="26"/>
        </w:rPr>
        <w:t xml:space="preserve"> </w:t>
      </w:r>
      <w:r>
        <w:rPr>
          <w:rFonts w:eastAsia="Calibri" w:cs="Calibri"/>
          <w:color w:val="000000"/>
          <w:sz w:val="26"/>
        </w:rPr>
        <w:t>собственности</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ином</w:t>
      </w:r>
      <w:r>
        <w:rPr>
          <w:rFonts w:ascii="Arial, sans-serif" w:eastAsia="Arial, sans-serif" w:hAnsi="Arial, sans-serif" w:cs="Arial, sans-serif"/>
          <w:color w:val="000000"/>
          <w:sz w:val="26"/>
        </w:rPr>
        <w:t xml:space="preserve"> </w:t>
      </w:r>
      <w:r>
        <w:rPr>
          <w:rFonts w:eastAsia="Calibri" w:cs="Calibri"/>
          <w:color w:val="000000"/>
          <w:sz w:val="26"/>
        </w:rPr>
        <w:t>законном</w:t>
      </w:r>
      <w:r>
        <w:rPr>
          <w:rFonts w:ascii="Arial, sans-serif" w:eastAsia="Arial, sans-serif" w:hAnsi="Arial, sans-serif" w:cs="Arial, sans-serif"/>
          <w:color w:val="000000"/>
          <w:sz w:val="26"/>
        </w:rPr>
        <w:t xml:space="preserve"> </w:t>
      </w:r>
      <w:r>
        <w:rPr>
          <w:rFonts w:eastAsia="Calibri" w:cs="Calibri"/>
          <w:color w:val="000000"/>
          <w:sz w:val="26"/>
        </w:rPr>
        <w:t>основании</w:t>
      </w:r>
      <w:r>
        <w:rPr>
          <w:rFonts w:ascii="Arial, sans-serif" w:eastAsia="Arial, sans-serif" w:hAnsi="Arial, sans-serif" w:cs="Arial, sans-serif"/>
          <w:color w:val="000000"/>
          <w:sz w:val="26"/>
        </w:rPr>
        <w:t xml:space="preserve">, </w:t>
      </w:r>
      <w:r>
        <w:rPr>
          <w:rFonts w:eastAsia="Calibri" w:cs="Calibri"/>
          <w:color w:val="000000"/>
          <w:sz w:val="26"/>
        </w:rPr>
        <w:t>опыта</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связанного</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предметом</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деловой</w:t>
      </w:r>
      <w:r>
        <w:rPr>
          <w:rFonts w:ascii="Arial, sans-serif" w:eastAsia="Arial, sans-serif" w:hAnsi="Arial, sans-serif" w:cs="Arial, sans-serif"/>
          <w:color w:val="000000"/>
          <w:sz w:val="26"/>
        </w:rPr>
        <w:t xml:space="preserve"> </w:t>
      </w:r>
      <w:r>
        <w:rPr>
          <w:rFonts w:eastAsia="Calibri" w:cs="Calibri"/>
          <w:color w:val="000000"/>
          <w:sz w:val="26"/>
        </w:rPr>
        <w:t>репутации</w:t>
      </w:r>
      <w:r>
        <w:rPr>
          <w:rFonts w:ascii="Arial, sans-serif" w:eastAsia="Arial, sans-serif" w:hAnsi="Arial, sans-serif" w:cs="Arial, sans-serif"/>
          <w:color w:val="000000"/>
          <w:sz w:val="26"/>
        </w:rPr>
        <w:t xml:space="preserve">, </w:t>
      </w:r>
      <w:r>
        <w:rPr>
          <w:rFonts w:eastAsia="Calibri" w:cs="Calibri"/>
          <w:color w:val="000000"/>
          <w:sz w:val="26"/>
        </w:rPr>
        <w:t>специалистов</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иных</w:t>
      </w:r>
      <w:r>
        <w:rPr>
          <w:rFonts w:ascii="Arial, sans-serif" w:eastAsia="Arial, sans-serif" w:hAnsi="Arial, sans-serif" w:cs="Arial, sans-serif"/>
          <w:color w:val="000000"/>
          <w:sz w:val="26"/>
        </w:rPr>
        <w:t xml:space="preserve"> </w:t>
      </w:r>
      <w:r>
        <w:rPr>
          <w:rFonts w:eastAsia="Calibri" w:cs="Calibri"/>
          <w:color w:val="000000"/>
          <w:sz w:val="26"/>
        </w:rPr>
        <w:t>работников</w:t>
      </w:r>
      <w:r>
        <w:rPr>
          <w:rFonts w:ascii="Arial, sans-serif" w:eastAsia="Arial, sans-serif" w:hAnsi="Arial, sans-serif" w:cs="Arial, sans-serif"/>
          <w:color w:val="000000"/>
          <w:sz w:val="26"/>
        </w:rPr>
        <w:t xml:space="preserve"> </w:t>
      </w:r>
      <w:r>
        <w:rPr>
          <w:rFonts w:eastAsia="Calibri" w:cs="Calibri"/>
          <w:color w:val="000000"/>
          <w:sz w:val="26"/>
        </w:rPr>
        <w:t>определенного</w:t>
      </w:r>
      <w:r>
        <w:rPr>
          <w:rFonts w:ascii="Arial, sans-serif" w:eastAsia="Arial, sans-serif" w:hAnsi="Arial, sans-serif" w:cs="Arial, sans-serif"/>
          <w:color w:val="000000"/>
          <w:sz w:val="26"/>
        </w:rPr>
        <w:t xml:space="preserve"> </w:t>
      </w:r>
      <w:r>
        <w:rPr>
          <w:rFonts w:eastAsia="Calibri" w:cs="Calibri"/>
          <w:color w:val="000000"/>
          <w:sz w:val="26"/>
        </w:rPr>
        <w:t>уровня</w:t>
      </w:r>
      <w:r>
        <w:rPr>
          <w:rFonts w:ascii="Arial, sans-serif" w:eastAsia="Arial, sans-serif" w:hAnsi="Arial, sans-serif" w:cs="Arial, sans-serif"/>
          <w:color w:val="000000"/>
          <w:sz w:val="26"/>
        </w:rPr>
        <w:t xml:space="preserve"> </w:t>
      </w:r>
      <w:r>
        <w:rPr>
          <w:rFonts w:eastAsia="Calibri" w:cs="Calibri"/>
          <w:color w:val="000000"/>
          <w:sz w:val="26"/>
        </w:rPr>
        <w:t>квалификации</w:t>
      </w:r>
      <w:r>
        <w:rPr>
          <w:rFonts w:ascii="Arial, sans-serif" w:eastAsia="Arial, sans-serif" w:hAnsi="Arial, sans-serif" w:cs="Arial, sans-serif"/>
          <w:color w:val="000000"/>
          <w:sz w:val="26"/>
        </w:rPr>
        <w:t xml:space="preserve">" </w:t>
      </w:r>
      <w:r>
        <w:rPr>
          <w:rFonts w:eastAsia="Calibri" w:cs="Calibri"/>
          <w:color w:val="000000"/>
          <w:sz w:val="26"/>
        </w:rPr>
        <w:t>производится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установления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требованиями</w:t>
      </w:r>
      <w:r>
        <w:rPr>
          <w:rFonts w:ascii="Arial, sans-serif" w:eastAsia="Arial, sans-serif" w:hAnsi="Arial, sans-serif" w:cs="Arial, sans-serif"/>
          <w:color w:val="000000"/>
          <w:sz w:val="26"/>
        </w:rPr>
        <w:t xml:space="preserve"> </w:t>
      </w:r>
      <w:r>
        <w:rPr>
          <w:rFonts w:eastAsia="Calibri" w:cs="Calibri"/>
          <w:color w:val="000000"/>
          <w:sz w:val="26"/>
        </w:rPr>
        <w:t>настоящего</w:t>
      </w:r>
      <w:r>
        <w:rPr>
          <w:rFonts w:ascii="Arial, sans-serif" w:eastAsia="Arial, sans-serif" w:hAnsi="Arial, sans-serif" w:cs="Arial, sans-serif"/>
          <w:color w:val="000000"/>
          <w:sz w:val="26"/>
        </w:rPr>
        <w:t xml:space="preserve"> </w:t>
      </w:r>
      <w:r>
        <w:rPr>
          <w:rFonts w:eastAsia="Calibri" w:cs="Calibri"/>
          <w:color w:val="000000"/>
          <w:sz w:val="26"/>
        </w:rPr>
        <w:t>Порядка</w:t>
      </w:r>
      <w:r>
        <w:rPr>
          <w:rFonts w:ascii="Arial, sans-serif" w:eastAsia="Arial, sans-serif" w:hAnsi="Arial, sans-serif" w:cs="Arial, sans-serif"/>
          <w:color w:val="000000"/>
          <w:sz w:val="26"/>
        </w:rPr>
        <w:t xml:space="preserve"> </w:t>
      </w:r>
      <w:r>
        <w:rPr>
          <w:rFonts w:eastAsia="Calibri" w:cs="Calibri"/>
          <w:color w:val="000000"/>
          <w:sz w:val="26"/>
        </w:rPr>
        <w:t>показателей</w:t>
      </w:r>
      <w:r>
        <w:rPr>
          <w:rFonts w:ascii="Arial, sans-serif" w:eastAsia="Arial, sans-serif" w:hAnsi="Arial, sans-serif" w:cs="Arial, sans-serif"/>
          <w:color w:val="000000"/>
          <w:sz w:val="26"/>
        </w:rPr>
        <w:t xml:space="preserve">, </w:t>
      </w:r>
      <w:r>
        <w:rPr>
          <w:rFonts w:eastAsia="Calibri" w:cs="Calibri"/>
          <w:color w:val="000000"/>
          <w:sz w:val="26"/>
        </w:rPr>
        <w:t>раскрывающих</w:t>
      </w:r>
      <w:r>
        <w:rPr>
          <w:rFonts w:ascii="Arial, sans-serif" w:eastAsia="Arial, sans-serif" w:hAnsi="Arial, sans-serif" w:cs="Arial, sans-serif"/>
          <w:color w:val="000000"/>
          <w:sz w:val="26"/>
        </w:rPr>
        <w:t xml:space="preserve"> </w:t>
      </w:r>
      <w:r>
        <w:rPr>
          <w:rFonts w:eastAsia="Calibri" w:cs="Calibri"/>
          <w:color w:val="000000"/>
          <w:sz w:val="26"/>
        </w:rPr>
        <w:t>содержание</w:t>
      </w:r>
      <w:r>
        <w:rPr>
          <w:rFonts w:ascii="Arial, sans-serif" w:eastAsia="Arial, sans-serif" w:hAnsi="Arial, sans-serif" w:cs="Arial, sans-serif"/>
          <w:color w:val="000000"/>
          <w:sz w:val="26"/>
        </w:rPr>
        <w:t xml:space="preserve"> </w:t>
      </w:r>
      <w:r>
        <w:rPr>
          <w:rFonts w:eastAsia="Calibri" w:cs="Calibri"/>
          <w:color w:val="000000"/>
          <w:sz w:val="26"/>
        </w:rPr>
        <w:t>соответствующего</w:t>
      </w:r>
      <w:r>
        <w:rPr>
          <w:rFonts w:ascii="Arial, sans-serif" w:eastAsia="Arial, sans-serif" w:hAnsi="Arial, sans-serif" w:cs="Arial, sans-serif"/>
          <w:color w:val="000000"/>
          <w:sz w:val="26"/>
        </w:rPr>
        <w:t xml:space="preserve"> </w:t>
      </w:r>
      <w:r>
        <w:rPr>
          <w:rFonts w:eastAsia="Calibri" w:cs="Calibri"/>
          <w:color w:val="000000"/>
          <w:sz w:val="26"/>
        </w:rPr>
        <w:t>критерия</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указанием</w:t>
      </w:r>
      <w:r>
        <w:rPr>
          <w:rFonts w:ascii="Arial, sans-serif" w:eastAsia="Arial, sans-serif" w:hAnsi="Arial, sans-serif" w:cs="Arial, sans-serif"/>
          <w:color w:val="000000"/>
          <w:sz w:val="26"/>
        </w:rPr>
        <w:t xml:space="preserve"> (</w:t>
      </w: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необходимости</w:t>
      </w:r>
      <w:r>
        <w:rPr>
          <w:rFonts w:ascii="Arial, sans-serif" w:eastAsia="Arial, sans-serif" w:hAnsi="Arial, sans-serif" w:cs="Arial, sans-serif"/>
          <w:color w:val="000000"/>
          <w:sz w:val="26"/>
        </w:rPr>
        <w:t xml:space="preserve">) </w:t>
      </w:r>
      <w:r>
        <w:rPr>
          <w:rFonts w:eastAsia="Calibri" w:cs="Calibri"/>
          <w:color w:val="000000"/>
          <w:sz w:val="26"/>
        </w:rPr>
        <w:t>предельно</w:t>
      </w:r>
      <w:r>
        <w:rPr>
          <w:rFonts w:ascii="Arial, sans-serif" w:eastAsia="Arial, sans-serif" w:hAnsi="Arial, sans-serif" w:cs="Arial, sans-serif"/>
          <w:color w:val="000000"/>
          <w:sz w:val="26"/>
        </w:rPr>
        <w:t xml:space="preserve"> </w:t>
      </w:r>
      <w:r>
        <w:rPr>
          <w:rFonts w:eastAsia="Calibri" w:cs="Calibri"/>
          <w:color w:val="000000"/>
          <w:sz w:val="26"/>
        </w:rPr>
        <w:t>необходимого</w:t>
      </w:r>
      <w:r>
        <w:rPr>
          <w:rFonts w:ascii="Arial, sans-serif" w:eastAsia="Arial, sans-serif" w:hAnsi="Arial, sans-serif" w:cs="Arial, sans-serif"/>
          <w:color w:val="000000"/>
          <w:sz w:val="26"/>
        </w:rPr>
        <w:t xml:space="preserve"> </w:t>
      </w:r>
      <w:r>
        <w:rPr>
          <w:rFonts w:eastAsia="Calibri" w:cs="Calibri"/>
          <w:color w:val="000000"/>
          <w:sz w:val="26"/>
        </w:rPr>
        <w:t>заказчику</w:t>
      </w:r>
      <w:r>
        <w:rPr>
          <w:rFonts w:ascii="Arial, sans-serif" w:eastAsia="Arial, sans-serif" w:hAnsi="Arial, sans-serif" w:cs="Arial, sans-serif"/>
          <w:color w:val="000000"/>
          <w:sz w:val="26"/>
        </w:rPr>
        <w:t xml:space="preserve"> </w:t>
      </w:r>
      <w:r>
        <w:rPr>
          <w:rFonts w:eastAsia="Calibri" w:cs="Calibri"/>
          <w:color w:val="000000"/>
          <w:sz w:val="26"/>
        </w:rPr>
        <w:t>минимального</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максимального</w:t>
      </w:r>
      <w:r>
        <w:rPr>
          <w:rFonts w:ascii="Arial, sans-serif" w:eastAsia="Arial, sans-serif" w:hAnsi="Arial, sans-serif" w:cs="Arial, sans-serif"/>
          <w:color w:val="000000"/>
          <w:sz w:val="26"/>
        </w:rPr>
        <w:t xml:space="preserve"> </w:t>
      </w:r>
      <w:r>
        <w:rPr>
          <w:rFonts w:eastAsia="Calibri" w:cs="Calibri"/>
          <w:color w:val="000000"/>
          <w:sz w:val="26"/>
        </w:rPr>
        <w:t>количественное</w:t>
      </w:r>
      <w:r>
        <w:rPr>
          <w:rFonts w:ascii="Arial, sans-serif" w:eastAsia="Arial, sans-serif" w:hAnsi="Arial, sans-serif" w:cs="Arial, sans-serif"/>
          <w:color w:val="000000"/>
          <w:sz w:val="26"/>
        </w:rPr>
        <w:t xml:space="preserve"> </w:t>
      </w:r>
      <w:r>
        <w:rPr>
          <w:rFonts w:eastAsia="Calibri" w:cs="Calibri"/>
          <w:color w:val="000000"/>
          <w:sz w:val="26"/>
        </w:rPr>
        <w:t>значение</w:t>
      </w:r>
      <w:r>
        <w:rPr>
          <w:rFonts w:ascii="Arial, sans-serif" w:eastAsia="Arial, sans-serif" w:hAnsi="Arial, sans-serif" w:cs="Arial, sans-serif"/>
          <w:color w:val="000000"/>
          <w:sz w:val="26"/>
        </w:rPr>
        <w:t xml:space="preserve"> </w:t>
      </w:r>
      <w:r>
        <w:rPr>
          <w:rFonts w:eastAsia="Calibri" w:cs="Calibri"/>
          <w:color w:val="000000"/>
          <w:sz w:val="26"/>
        </w:rPr>
        <w:t>качественных</w:t>
      </w:r>
      <w:r>
        <w:rPr>
          <w:rFonts w:ascii="Arial, sans-serif" w:eastAsia="Arial, sans-serif" w:hAnsi="Arial, sans-serif" w:cs="Arial, sans-serif"/>
          <w:color w:val="000000"/>
          <w:sz w:val="26"/>
        </w:rPr>
        <w:t xml:space="preserve">, </w:t>
      </w:r>
      <w:r>
        <w:rPr>
          <w:rFonts w:eastAsia="Calibri" w:cs="Calibri"/>
          <w:color w:val="000000"/>
          <w:sz w:val="26"/>
        </w:rPr>
        <w:t>функциональных</w:t>
      </w:r>
      <w:r>
        <w:rPr>
          <w:rFonts w:ascii="Arial, sans-serif" w:eastAsia="Arial, sans-serif" w:hAnsi="Arial, sans-serif" w:cs="Arial, sans-serif"/>
          <w:color w:val="000000"/>
          <w:sz w:val="26"/>
        </w:rPr>
        <w:t xml:space="preserve">, </w:t>
      </w:r>
      <w:r>
        <w:rPr>
          <w:rFonts w:eastAsia="Calibri" w:cs="Calibri"/>
          <w:color w:val="000000"/>
          <w:sz w:val="26"/>
        </w:rPr>
        <w:t>экологических</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квалификационных</w:t>
      </w:r>
      <w:r>
        <w:rPr>
          <w:rFonts w:ascii="Arial, sans-serif" w:eastAsia="Arial, sans-serif" w:hAnsi="Arial, sans-serif" w:cs="Arial, sans-serif"/>
          <w:color w:val="000000"/>
          <w:sz w:val="26"/>
        </w:rPr>
        <w:t xml:space="preserve"> </w:t>
      </w:r>
      <w:r>
        <w:rPr>
          <w:rFonts w:eastAsia="Calibri" w:cs="Calibri"/>
          <w:color w:val="000000"/>
          <w:sz w:val="26"/>
        </w:rPr>
        <w:t>характеристик</w:t>
      </w:r>
      <w:r>
        <w:rPr>
          <w:rFonts w:ascii="Arial, sans-serif" w:eastAsia="Arial, sans-serif" w:hAnsi="Arial, sans-serif" w:cs="Arial, sans-serif"/>
          <w:color w:val="000000"/>
          <w:sz w:val="26"/>
        </w:rPr>
        <w:t xml:space="preserve">, </w:t>
      </w:r>
      <w:r>
        <w:rPr>
          <w:rFonts w:eastAsia="Calibri" w:cs="Calibri"/>
          <w:color w:val="000000"/>
          <w:sz w:val="26"/>
        </w:rPr>
        <w:t>которые</w:t>
      </w:r>
      <w:r>
        <w:rPr>
          <w:rFonts w:ascii="Arial, sans-serif" w:eastAsia="Arial, sans-serif" w:hAnsi="Arial, sans-serif" w:cs="Arial, sans-serif"/>
          <w:color w:val="000000"/>
          <w:sz w:val="26"/>
        </w:rPr>
        <w:t xml:space="preserve"> </w:t>
      </w:r>
      <w:r>
        <w:rPr>
          <w:rFonts w:eastAsia="Calibri" w:cs="Calibri"/>
          <w:color w:val="000000"/>
          <w:sz w:val="26"/>
        </w:rPr>
        <w:t>подлежат</w:t>
      </w:r>
      <w:r>
        <w:rPr>
          <w:rFonts w:ascii="Arial, sans-serif" w:eastAsia="Arial, sans-serif" w:hAnsi="Arial, sans-serif" w:cs="Arial, sans-serif"/>
          <w:color w:val="000000"/>
          <w:sz w:val="26"/>
        </w:rPr>
        <w:t xml:space="preserve"> </w:t>
      </w:r>
      <w:r>
        <w:rPr>
          <w:rFonts w:eastAsia="Calibri" w:cs="Calibri"/>
          <w:color w:val="000000"/>
          <w:sz w:val="26"/>
        </w:rPr>
        <w:t>оценке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рамках</w:t>
      </w:r>
      <w:r>
        <w:rPr>
          <w:rFonts w:ascii="Arial, sans-serif" w:eastAsia="Arial, sans-serif" w:hAnsi="Arial, sans-serif" w:cs="Arial, sans-serif"/>
          <w:color w:val="000000"/>
          <w:sz w:val="26"/>
        </w:rPr>
        <w:t xml:space="preserve"> </w:t>
      </w:r>
      <w:r>
        <w:rPr>
          <w:rFonts w:eastAsia="Calibri" w:cs="Calibri"/>
          <w:color w:val="000000"/>
          <w:sz w:val="26"/>
        </w:rPr>
        <w:t>указанных</w:t>
      </w:r>
      <w:r>
        <w:rPr>
          <w:rFonts w:ascii="Arial, sans-serif" w:eastAsia="Arial, sans-serif" w:hAnsi="Arial, sans-serif" w:cs="Arial, sans-serif"/>
          <w:color w:val="000000"/>
          <w:sz w:val="26"/>
        </w:rPr>
        <w:t xml:space="preserve"> </w:t>
      </w:r>
      <w:r>
        <w:rPr>
          <w:rFonts w:eastAsia="Calibri" w:cs="Calibri"/>
          <w:color w:val="000000"/>
          <w:sz w:val="26"/>
        </w:rPr>
        <w:t>критериев</w:t>
      </w:r>
      <w:r>
        <w:rPr>
          <w:rFonts w:ascii="Arial, sans-serif" w:eastAsia="Arial, sans-serif" w:hAnsi="Arial, sans-serif" w:cs="Arial, sans-serif"/>
          <w:color w:val="000000"/>
          <w:sz w:val="26"/>
        </w:rPr>
        <w:t>.</w:t>
      </w:r>
    </w:p>
    <w:p w14:paraId="092C0A84" w14:textId="77777777" w:rsidR="00E53D3C" w:rsidRDefault="00E53D3C" w:rsidP="00E53D3C">
      <w:pPr>
        <w:ind w:firstLine="567"/>
        <w:jc w:val="both"/>
      </w:pPr>
      <w:r>
        <w:rPr>
          <w:rFonts w:ascii="Arial, sans-serif" w:eastAsia="Arial, sans-serif" w:hAnsi="Arial, sans-serif" w:cs="Arial, sans-serif"/>
          <w:color w:val="000000"/>
          <w:sz w:val="26"/>
        </w:rPr>
        <w:t xml:space="preserve">17. </w:t>
      </w: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использования</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целях</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шкалы</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 xml:space="preserve"> </w:t>
      </w:r>
      <w:r>
        <w:rPr>
          <w:rFonts w:eastAsia="Calibri" w:cs="Calibri"/>
          <w:color w:val="000000"/>
          <w:sz w:val="26"/>
        </w:rPr>
        <w:t>устанавливается</w:t>
      </w:r>
      <w:r>
        <w:rPr>
          <w:rFonts w:ascii="Arial, sans-serif" w:eastAsia="Arial, sans-serif" w:hAnsi="Arial, sans-serif" w:cs="Arial, sans-serif"/>
          <w:color w:val="000000"/>
          <w:sz w:val="26"/>
        </w:rPr>
        <w:t xml:space="preserve"> </w:t>
      </w:r>
      <w:r>
        <w:rPr>
          <w:rFonts w:eastAsia="Calibri" w:cs="Calibri"/>
          <w:color w:val="000000"/>
          <w:sz w:val="26"/>
        </w:rPr>
        <w:t>количество</w:t>
      </w:r>
      <w:r>
        <w:rPr>
          <w:rFonts w:ascii="Arial, sans-serif" w:eastAsia="Arial, sans-serif" w:hAnsi="Arial, sans-serif" w:cs="Arial, sans-serif"/>
          <w:color w:val="000000"/>
          <w:sz w:val="26"/>
        </w:rPr>
        <w:t xml:space="preserve"> </w:t>
      </w:r>
      <w:r>
        <w:rPr>
          <w:rFonts w:eastAsia="Calibri" w:cs="Calibri"/>
          <w:color w:val="000000"/>
          <w:sz w:val="26"/>
        </w:rPr>
        <w:t>баллов</w:t>
      </w:r>
      <w:r>
        <w:rPr>
          <w:rFonts w:ascii="Arial, sans-serif" w:eastAsia="Arial, sans-serif" w:hAnsi="Arial, sans-serif" w:cs="Arial, sans-serif"/>
          <w:color w:val="000000"/>
          <w:sz w:val="26"/>
        </w:rPr>
        <w:t xml:space="preserve">, </w:t>
      </w:r>
      <w:r>
        <w:rPr>
          <w:rFonts w:eastAsia="Calibri" w:cs="Calibri"/>
          <w:color w:val="000000"/>
          <w:sz w:val="26"/>
        </w:rPr>
        <w:t>присуждаемых</w:t>
      </w:r>
      <w:r>
        <w:rPr>
          <w:rFonts w:ascii="Arial, sans-serif" w:eastAsia="Arial, sans-serif" w:hAnsi="Arial, sans-serif" w:cs="Arial, sans-serif"/>
          <w:color w:val="000000"/>
          <w:sz w:val="26"/>
        </w:rPr>
        <w:t xml:space="preserve"> </w:t>
      </w:r>
      <w:r>
        <w:rPr>
          <w:rFonts w:eastAsia="Calibri" w:cs="Calibri"/>
          <w:color w:val="000000"/>
          <w:sz w:val="26"/>
        </w:rPr>
        <w:t>за</w:t>
      </w:r>
      <w:r>
        <w:rPr>
          <w:rFonts w:ascii="Arial, sans-serif" w:eastAsia="Arial, sans-serif" w:hAnsi="Arial, sans-serif" w:cs="Arial, sans-serif"/>
          <w:color w:val="000000"/>
          <w:sz w:val="26"/>
        </w:rPr>
        <w:t xml:space="preserve"> </w:t>
      </w:r>
      <w:r>
        <w:rPr>
          <w:rFonts w:eastAsia="Calibri" w:cs="Calibri"/>
          <w:color w:val="000000"/>
          <w:sz w:val="26"/>
        </w:rPr>
        <w:t>определенное</w:t>
      </w:r>
      <w:r>
        <w:rPr>
          <w:rFonts w:ascii="Arial, sans-serif" w:eastAsia="Arial, sans-serif" w:hAnsi="Arial, sans-serif" w:cs="Arial, sans-serif"/>
          <w:color w:val="000000"/>
          <w:sz w:val="26"/>
        </w:rPr>
        <w:t xml:space="preserve"> </w:t>
      </w:r>
      <w:r>
        <w:rPr>
          <w:rFonts w:eastAsia="Calibri" w:cs="Calibri"/>
          <w:color w:val="000000"/>
          <w:sz w:val="26"/>
        </w:rPr>
        <w:t>значение</w:t>
      </w:r>
      <w:r>
        <w:rPr>
          <w:rFonts w:ascii="Arial, sans-serif" w:eastAsia="Arial, sans-serif" w:hAnsi="Arial, sans-serif" w:cs="Arial, sans-serif"/>
          <w:color w:val="000000"/>
          <w:sz w:val="26"/>
        </w:rPr>
        <w:t xml:space="preserve"> </w:t>
      </w:r>
      <w:r>
        <w:rPr>
          <w:rFonts w:eastAsia="Calibri" w:cs="Calibri"/>
          <w:color w:val="000000"/>
          <w:sz w:val="26"/>
        </w:rPr>
        <w:t>критерия</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показателя</w:t>
      </w:r>
      <w:r>
        <w:rPr>
          <w:rFonts w:ascii="Arial, sans-serif" w:eastAsia="Arial, sans-serif" w:hAnsi="Arial, sans-serif" w:cs="Arial, sans-serif"/>
          <w:color w:val="000000"/>
          <w:sz w:val="26"/>
        </w:rPr>
        <w:t xml:space="preserve">), </w:t>
      </w:r>
      <w:r>
        <w:rPr>
          <w:rFonts w:eastAsia="Calibri" w:cs="Calibri"/>
          <w:color w:val="000000"/>
          <w:sz w:val="26"/>
        </w:rPr>
        <w:t>предложенное</w:t>
      </w:r>
      <w:r>
        <w:rPr>
          <w:rFonts w:ascii="Arial, sans-serif" w:eastAsia="Arial, sans-serif" w:hAnsi="Arial, sans-serif" w:cs="Arial, sans-serif"/>
          <w:color w:val="000000"/>
          <w:sz w:val="26"/>
        </w:rPr>
        <w:t xml:space="preserve"> </w:t>
      </w:r>
      <w:r>
        <w:rPr>
          <w:rFonts w:eastAsia="Calibri" w:cs="Calibri"/>
          <w:color w:val="000000"/>
          <w:sz w:val="26"/>
        </w:rPr>
        <w:t>участником</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случае</w:t>
      </w:r>
      <w:r>
        <w:rPr>
          <w:rFonts w:ascii="Arial, sans-serif" w:eastAsia="Arial, sans-serif" w:hAnsi="Arial, sans-serif" w:cs="Arial, sans-serif"/>
          <w:color w:val="000000"/>
          <w:sz w:val="26"/>
        </w:rPr>
        <w:t xml:space="preserve">, </w:t>
      </w:r>
      <w:r>
        <w:rPr>
          <w:rFonts w:eastAsia="Calibri" w:cs="Calibri"/>
          <w:color w:val="000000"/>
          <w:sz w:val="26"/>
        </w:rPr>
        <w:t>если</w:t>
      </w:r>
      <w:r>
        <w:rPr>
          <w:rFonts w:ascii="Arial, sans-serif" w:eastAsia="Arial, sans-serif" w:hAnsi="Arial, sans-serif" w:cs="Arial, sans-serif"/>
          <w:color w:val="000000"/>
          <w:sz w:val="26"/>
        </w:rPr>
        <w:t xml:space="preserve"> </w:t>
      </w:r>
      <w:r>
        <w:rPr>
          <w:rFonts w:eastAsia="Calibri" w:cs="Calibri"/>
          <w:color w:val="000000"/>
          <w:sz w:val="26"/>
        </w:rPr>
        <w:t>используется</w:t>
      </w:r>
      <w:r>
        <w:rPr>
          <w:rFonts w:ascii="Arial, sans-serif" w:eastAsia="Arial, sans-serif" w:hAnsi="Arial, sans-serif" w:cs="Arial, sans-serif"/>
          <w:color w:val="000000"/>
          <w:sz w:val="26"/>
        </w:rPr>
        <w:t xml:space="preserve"> </w:t>
      </w:r>
      <w:r>
        <w:rPr>
          <w:rFonts w:eastAsia="Calibri" w:cs="Calibri"/>
          <w:color w:val="000000"/>
          <w:sz w:val="26"/>
        </w:rPr>
        <w:t>несколько</w:t>
      </w:r>
      <w:r>
        <w:rPr>
          <w:rFonts w:ascii="Arial, sans-serif" w:eastAsia="Arial, sans-serif" w:hAnsi="Arial, sans-serif" w:cs="Arial, sans-serif"/>
          <w:color w:val="000000"/>
          <w:sz w:val="26"/>
        </w:rPr>
        <w:t xml:space="preserve"> </w:t>
      </w:r>
      <w:r>
        <w:rPr>
          <w:rFonts w:eastAsia="Calibri" w:cs="Calibri"/>
          <w:color w:val="000000"/>
          <w:sz w:val="26"/>
        </w:rPr>
        <w:t>показателей</w:t>
      </w:r>
      <w:r>
        <w:rPr>
          <w:rFonts w:ascii="Arial, sans-serif" w:eastAsia="Arial, sans-serif" w:hAnsi="Arial, sans-serif" w:cs="Arial, sans-serif"/>
          <w:color w:val="000000"/>
          <w:sz w:val="26"/>
        </w:rPr>
        <w:t xml:space="preserve">, </w:t>
      </w:r>
      <w:r>
        <w:rPr>
          <w:rFonts w:eastAsia="Calibri" w:cs="Calibri"/>
          <w:color w:val="000000"/>
          <w:sz w:val="26"/>
        </w:rPr>
        <w:t>значение</w:t>
      </w:r>
      <w:r>
        <w:rPr>
          <w:rFonts w:ascii="Arial, sans-serif" w:eastAsia="Arial, sans-serif" w:hAnsi="Arial, sans-serif" w:cs="Arial, sans-serif"/>
          <w:color w:val="000000"/>
          <w:sz w:val="26"/>
        </w:rPr>
        <w:t xml:space="preserve">, </w:t>
      </w:r>
      <w:r>
        <w:rPr>
          <w:rFonts w:eastAsia="Calibri" w:cs="Calibri"/>
          <w:color w:val="000000"/>
          <w:sz w:val="26"/>
        </w:rPr>
        <w:t>определенное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соответствии</w:t>
      </w:r>
      <w:r>
        <w:rPr>
          <w:rFonts w:ascii="Arial, sans-serif" w:eastAsia="Arial, sans-serif" w:hAnsi="Arial, sans-serif" w:cs="Arial, sans-serif"/>
          <w:color w:val="000000"/>
          <w:sz w:val="26"/>
        </w:rPr>
        <w:t xml:space="preserve"> </w:t>
      </w:r>
      <w:r>
        <w:rPr>
          <w:rFonts w:eastAsia="Calibri" w:cs="Calibri"/>
          <w:color w:val="000000"/>
          <w:sz w:val="26"/>
        </w:rPr>
        <w:t>со</w:t>
      </w:r>
      <w:r>
        <w:rPr>
          <w:rFonts w:ascii="Arial, sans-serif" w:eastAsia="Arial, sans-serif" w:hAnsi="Arial, sans-serif" w:cs="Arial, sans-serif"/>
          <w:color w:val="000000"/>
          <w:sz w:val="26"/>
        </w:rPr>
        <w:t xml:space="preserve"> </w:t>
      </w:r>
      <w:r>
        <w:rPr>
          <w:rFonts w:eastAsia="Calibri" w:cs="Calibri"/>
          <w:color w:val="000000"/>
          <w:sz w:val="26"/>
        </w:rPr>
        <w:t>шкалой</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должно</w:t>
      </w:r>
      <w:r>
        <w:rPr>
          <w:rFonts w:ascii="Arial, sans-serif" w:eastAsia="Arial, sans-serif" w:hAnsi="Arial, sans-serif" w:cs="Arial, sans-serif"/>
          <w:color w:val="000000"/>
          <w:sz w:val="26"/>
        </w:rPr>
        <w:t xml:space="preserve"> </w:t>
      </w:r>
      <w:r>
        <w:rPr>
          <w:rFonts w:eastAsia="Calibri" w:cs="Calibri"/>
          <w:color w:val="000000"/>
          <w:sz w:val="26"/>
        </w:rPr>
        <w:t>быть</w:t>
      </w:r>
      <w:r>
        <w:rPr>
          <w:rFonts w:ascii="Arial, sans-serif" w:eastAsia="Arial, sans-serif" w:hAnsi="Arial, sans-serif" w:cs="Arial, sans-serif"/>
          <w:color w:val="000000"/>
          <w:sz w:val="26"/>
        </w:rPr>
        <w:t xml:space="preserve"> </w:t>
      </w:r>
      <w:r>
        <w:rPr>
          <w:rFonts w:eastAsia="Calibri" w:cs="Calibri"/>
          <w:color w:val="000000"/>
          <w:sz w:val="26"/>
        </w:rPr>
        <w:t>скорректировано</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учетом</w:t>
      </w:r>
      <w:r>
        <w:rPr>
          <w:rFonts w:ascii="Arial, sans-serif" w:eastAsia="Arial, sans-serif" w:hAnsi="Arial, sans-serif" w:cs="Arial, sans-serif"/>
          <w:color w:val="000000"/>
          <w:sz w:val="26"/>
        </w:rPr>
        <w:t xml:space="preserve"> </w:t>
      </w:r>
      <w:r>
        <w:rPr>
          <w:rFonts w:eastAsia="Calibri" w:cs="Calibri"/>
          <w:color w:val="000000"/>
          <w:sz w:val="26"/>
        </w:rPr>
        <w:t>коэффициента</w:t>
      </w:r>
      <w:r>
        <w:rPr>
          <w:rFonts w:ascii="Arial, sans-serif" w:eastAsia="Arial, sans-serif" w:hAnsi="Arial, sans-serif" w:cs="Arial, sans-serif"/>
          <w:color w:val="000000"/>
          <w:sz w:val="26"/>
        </w:rPr>
        <w:t xml:space="preserve"> </w:t>
      </w:r>
      <w:r>
        <w:rPr>
          <w:rFonts w:eastAsia="Calibri" w:cs="Calibri"/>
          <w:color w:val="000000"/>
          <w:sz w:val="26"/>
        </w:rPr>
        <w:t>значимости</w:t>
      </w:r>
      <w:r>
        <w:rPr>
          <w:rFonts w:ascii="Arial, sans-serif" w:eastAsia="Arial, sans-serif" w:hAnsi="Arial, sans-serif" w:cs="Arial, sans-serif"/>
          <w:color w:val="000000"/>
          <w:sz w:val="26"/>
        </w:rPr>
        <w:t xml:space="preserve"> </w:t>
      </w:r>
      <w:r>
        <w:rPr>
          <w:rFonts w:eastAsia="Calibri" w:cs="Calibri"/>
          <w:color w:val="000000"/>
          <w:sz w:val="26"/>
        </w:rPr>
        <w:t>показателя</w:t>
      </w:r>
      <w:r>
        <w:rPr>
          <w:rFonts w:ascii="Arial, sans-serif" w:eastAsia="Arial, sans-serif" w:hAnsi="Arial, sans-serif" w:cs="Arial, sans-serif"/>
          <w:color w:val="000000"/>
          <w:sz w:val="26"/>
        </w:rPr>
        <w:t>.</w:t>
      </w:r>
    </w:p>
    <w:p w14:paraId="799C19FB" w14:textId="77777777" w:rsidR="00E53D3C" w:rsidRDefault="00E53D3C" w:rsidP="00E53D3C">
      <w:pPr>
        <w:ind w:firstLine="567"/>
        <w:jc w:val="both"/>
      </w:pPr>
      <w:r>
        <w:rPr>
          <w:rFonts w:ascii="Arial, sans-serif" w:eastAsia="Arial, sans-serif" w:hAnsi="Arial, sans-serif" w:cs="Arial, sans-serif"/>
          <w:color w:val="000000"/>
          <w:sz w:val="26"/>
        </w:rPr>
        <w:t xml:space="preserve">18. </w:t>
      </w:r>
      <w:r>
        <w:rPr>
          <w:rFonts w:eastAsia="Calibri" w:cs="Calibri"/>
          <w:color w:val="000000"/>
          <w:sz w:val="26"/>
        </w:rPr>
        <w:t>Количество</w:t>
      </w:r>
      <w:r>
        <w:rPr>
          <w:rFonts w:ascii="Arial, sans-serif" w:eastAsia="Arial, sans-serif" w:hAnsi="Arial, sans-serif" w:cs="Arial, sans-serif"/>
          <w:color w:val="000000"/>
          <w:sz w:val="26"/>
        </w:rPr>
        <w:t xml:space="preserve"> </w:t>
      </w:r>
      <w:r>
        <w:rPr>
          <w:rFonts w:eastAsia="Calibri" w:cs="Calibri"/>
          <w:color w:val="000000"/>
          <w:sz w:val="26"/>
        </w:rPr>
        <w:t>баллов</w:t>
      </w:r>
      <w:r>
        <w:rPr>
          <w:rFonts w:ascii="Arial, sans-serif" w:eastAsia="Arial, sans-serif" w:hAnsi="Arial, sans-serif" w:cs="Arial, sans-serif"/>
          <w:color w:val="000000"/>
          <w:sz w:val="26"/>
        </w:rPr>
        <w:t xml:space="preserve">, </w:t>
      </w:r>
      <w:r>
        <w:rPr>
          <w:rFonts w:eastAsia="Calibri" w:cs="Calibri"/>
          <w:color w:val="000000"/>
          <w:sz w:val="26"/>
        </w:rPr>
        <w:t>присуждаемых</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критерию</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показателю</w:t>
      </w:r>
      <w:r>
        <w:rPr>
          <w:rFonts w:ascii="Arial, sans-serif" w:eastAsia="Arial, sans-serif" w:hAnsi="Arial, sans-serif" w:cs="Arial, sans-serif"/>
          <w:color w:val="000000"/>
          <w:sz w:val="26"/>
        </w:rPr>
        <w:t>) "</w:t>
      </w:r>
      <w:r>
        <w:rPr>
          <w:rFonts w:eastAsia="Calibri" w:cs="Calibri"/>
          <w:color w:val="000000"/>
          <w:sz w:val="26"/>
        </w:rPr>
        <w:t>квалификация</w:t>
      </w:r>
      <w:r>
        <w:rPr>
          <w:rFonts w:ascii="Arial, sans-serif" w:eastAsia="Arial, sans-serif" w:hAnsi="Arial, sans-serif" w:cs="Arial, sans-serif"/>
          <w:color w:val="000000"/>
          <w:sz w:val="26"/>
        </w:rPr>
        <w:t xml:space="preserve"> </w:t>
      </w:r>
      <w:r>
        <w:rPr>
          <w:rFonts w:eastAsia="Calibri" w:cs="Calibri"/>
          <w:color w:val="000000"/>
          <w:sz w:val="26"/>
        </w:rPr>
        <w:t>участников</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том</w:t>
      </w:r>
      <w:r>
        <w:rPr>
          <w:rFonts w:ascii="Arial, sans-serif" w:eastAsia="Arial, sans-serif" w:hAnsi="Arial, sans-serif" w:cs="Arial, sans-serif"/>
          <w:color w:val="000000"/>
          <w:sz w:val="26"/>
        </w:rPr>
        <w:t xml:space="preserve"> </w:t>
      </w:r>
      <w:r>
        <w:rPr>
          <w:rFonts w:eastAsia="Calibri" w:cs="Calibri"/>
          <w:color w:val="000000"/>
          <w:sz w:val="26"/>
        </w:rPr>
        <w:t>числе</w:t>
      </w:r>
      <w:r>
        <w:rPr>
          <w:rFonts w:ascii="Arial, sans-serif" w:eastAsia="Arial, sans-serif" w:hAnsi="Arial, sans-serif" w:cs="Arial, sans-serif"/>
          <w:color w:val="000000"/>
          <w:sz w:val="26"/>
        </w:rPr>
        <w:t xml:space="preserve"> </w:t>
      </w:r>
      <w:r>
        <w:rPr>
          <w:rFonts w:eastAsia="Calibri" w:cs="Calibri"/>
          <w:color w:val="000000"/>
          <w:sz w:val="26"/>
        </w:rPr>
        <w:t>наличие</w:t>
      </w:r>
      <w:r>
        <w:rPr>
          <w:rFonts w:ascii="Arial, sans-serif" w:eastAsia="Arial, sans-serif" w:hAnsi="Arial, sans-serif" w:cs="Arial, sans-serif"/>
          <w:color w:val="000000"/>
          <w:sz w:val="26"/>
        </w:rPr>
        <w:t xml:space="preserve"> </w:t>
      </w:r>
      <w:r>
        <w:rPr>
          <w:rFonts w:eastAsia="Calibri" w:cs="Calibri"/>
          <w:color w:val="000000"/>
          <w:sz w:val="26"/>
        </w:rPr>
        <w:t>у</w:t>
      </w:r>
      <w:r>
        <w:rPr>
          <w:rFonts w:ascii="Arial, sans-serif" w:eastAsia="Arial, sans-serif" w:hAnsi="Arial, sans-serif" w:cs="Arial, sans-serif"/>
          <w:color w:val="000000"/>
          <w:sz w:val="26"/>
        </w:rPr>
        <w:t xml:space="preserve"> </w:t>
      </w:r>
      <w:r>
        <w:rPr>
          <w:rFonts w:eastAsia="Calibri" w:cs="Calibri"/>
          <w:color w:val="000000"/>
          <w:sz w:val="26"/>
        </w:rPr>
        <w:t>них</w:t>
      </w:r>
      <w:r>
        <w:rPr>
          <w:rFonts w:ascii="Arial, sans-serif" w:eastAsia="Arial, sans-serif" w:hAnsi="Arial, sans-serif" w:cs="Arial, sans-serif"/>
          <w:color w:val="000000"/>
          <w:sz w:val="26"/>
        </w:rPr>
        <w:t xml:space="preserve"> </w:t>
      </w:r>
      <w:r>
        <w:rPr>
          <w:rFonts w:eastAsia="Calibri" w:cs="Calibri"/>
          <w:color w:val="000000"/>
          <w:sz w:val="26"/>
        </w:rPr>
        <w:t>финансовых</w:t>
      </w:r>
      <w:r>
        <w:rPr>
          <w:rFonts w:ascii="Arial, sans-serif" w:eastAsia="Arial, sans-serif" w:hAnsi="Arial, sans-serif" w:cs="Arial, sans-serif"/>
          <w:color w:val="000000"/>
          <w:sz w:val="26"/>
        </w:rPr>
        <w:t xml:space="preserve"> </w:t>
      </w:r>
      <w:r>
        <w:rPr>
          <w:rFonts w:eastAsia="Calibri" w:cs="Calibri"/>
          <w:color w:val="000000"/>
          <w:sz w:val="26"/>
        </w:rPr>
        <w:t>ресурсов</w:t>
      </w:r>
      <w:r>
        <w:rPr>
          <w:rFonts w:ascii="Arial, sans-serif" w:eastAsia="Arial, sans-serif" w:hAnsi="Arial, sans-serif" w:cs="Arial, sans-serif"/>
          <w:color w:val="000000"/>
          <w:sz w:val="26"/>
        </w:rPr>
        <w:t xml:space="preserve">, </w:t>
      </w:r>
      <w:r>
        <w:rPr>
          <w:rFonts w:eastAsia="Calibri" w:cs="Calibri"/>
          <w:color w:val="000000"/>
          <w:sz w:val="26"/>
        </w:rPr>
        <w:t>оборудования</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других</w:t>
      </w:r>
      <w:r>
        <w:rPr>
          <w:rFonts w:ascii="Arial, sans-serif" w:eastAsia="Arial, sans-serif" w:hAnsi="Arial, sans-serif" w:cs="Arial, sans-serif"/>
          <w:color w:val="000000"/>
          <w:sz w:val="26"/>
        </w:rPr>
        <w:t xml:space="preserve"> </w:t>
      </w:r>
      <w:r>
        <w:rPr>
          <w:rFonts w:eastAsia="Calibri" w:cs="Calibri"/>
          <w:color w:val="000000"/>
          <w:sz w:val="26"/>
        </w:rPr>
        <w:t>материальных</w:t>
      </w:r>
      <w:r>
        <w:rPr>
          <w:rFonts w:ascii="Arial, sans-serif" w:eastAsia="Arial, sans-serif" w:hAnsi="Arial, sans-serif" w:cs="Arial, sans-serif"/>
          <w:color w:val="000000"/>
          <w:sz w:val="26"/>
        </w:rPr>
        <w:t xml:space="preserve"> </w:t>
      </w:r>
      <w:r>
        <w:rPr>
          <w:rFonts w:eastAsia="Calibri" w:cs="Calibri"/>
          <w:color w:val="000000"/>
          <w:sz w:val="26"/>
        </w:rPr>
        <w:t>ресурсов</w:t>
      </w:r>
      <w:r>
        <w:rPr>
          <w:rFonts w:ascii="Arial, sans-serif" w:eastAsia="Arial, sans-serif" w:hAnsi="Arial, sans-serif" w:cs="Arial, sans-serif"/>
          <w:color w:val="000000"/>
          <w:sz w:val="26"/>
        </w:rPr>
        <w:t xml:space="preserve">, </w:t>
      </w:r>
      <w:r>
        <w:rPr>
          <w:rFonts w:eastAsia="Calibri" w:cs="Calibri"/>
          <w:color w:val="000000"/>
          <w:sz w:val="26"/>
        </w:rPr>
        <w:t>принадлежащих</w:t>
      </w:r>
      <w:r>
        <w:rPr>
          <w:rFonts w:ascii="Arial, sans-serif" w:eastAsia="Arial, sans-serif" w:hAnsi="Arial, sans-serif" w:cs="Arial, sans-serif"/>
          <w:color w:val="000000"/>
          <w:sz w:val="26"/>
        </w:rPr>
        <w:t xml:space="preserve"> </w:t>
      </w:r>
      <w:r>
        <w:rPr>
          <w:rFonts w:eastAsia="Calibri" w:cs="Calibri"/>
          <w:color w:val="000000"/>
          <w:sz w:val="26"/>
        </w:rPr>
        <w:t>им</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праве</w:t>
      </w:r>
      <w:r>
        <w:rPr>
          <w:rFonts w:ascii="Arial, sans-serif" w:eastAsia="Arial, sans-serif" w:hAnsi="Arial, sans-serif" w:cs="Arial, sans-serif"/>
          <w:color w:val="000000"/>
          <w:sz w:val="26"/>
        </w:rPr>
        <w:t xml:space="preserve"> </w:t>
      </w:r>
      <w:r>
        <w:rPr>
          <w:rFonts w:eastAsia="Calibri" w:cs="Calibri"/>
          <w:color w:val="000000"/>
          <w:sz w:val="26"/>
        </w:rPr>
        <w:t>собственности</w:t>
      </w:r>
      <w:r>
        <w:rPr>
          <w:rFonts w:ascii="Arial, sans-serif" w:eastAsia="Arial, sans-serif" w:hAnsi="Arial, sans-serif" w:cs="Arial, sans-serif"/>
          <w:color w:val="000000"/>
          <w:sz w:val="26"/>
        </w:rPr>
        <w:t xml:space="preserve"> </w:t>
      </w:r>
      <w:r>
        <w:rPr>
          <w:rFonts w:eastAsia="Calibri" w:cs="Calibri"/>
          <w:color w:val="000000"/>
          <w:sz w:val="26"/>
        </w:rPr>
        <w:t>или</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ином</w:t>
      </w:r>
      <w:r>
        <w:rPr>
          <w:rFonts w:ascii="Arial, sans-serif" w:eastAsia="Arial, sans-serif" w:hAnsi="Arial, sans-serif" w:cs="Arial, sans-serif"/>
          <w:color w:val="000000"/>
          <w:sz w:val="26"/>
        </w:rPr>
        <w:t xml:space="preserve"> </w:t>
      </w:r>
      <w:r>
        <w:rPr>
          <w:rFonts w:eastAsia="Calibri" w:cs="Calibri"/>
          <w:color w:val="000000"/>
          <w:sz w:val="26"/>
        </w:rPr>
        <w:t>законном</w:t>
      </w:r>
      <w:r>
        <w:rPr>
          <w:rFonts w:ascii="Arial, sans-serif" w:eastAsia="Arial, sans-serif" w:hAnsi="Arial, sans-serif" w:cs="Arial, sans-serif"/>
          <w:color w:val="000000"/>
          <w:sz w:val="26"/>
        </w:rPr>
        <w:t xml:space="preserve"> </w:t>
      </w:r>
      <w:r>
        <w:rPr>
          <w:rFonts w:eastAsia="Calibri" w:cs="Calibri"/>
          <w:color w:val="000000"/>
          <w:sz w:val="26"/>
        </w:rPr>
        <w:t>основании</w:t>
      </w:r>
      <w:r>
        <w:rPr>
          <w:rFonts w:ascii="Arial, sans-serif" w:eastAsia="Arial, sans-serif" w:hAnsi="Arial, sans-serif" w:cs="Arial, sans-serif"/>
          <w:color w:val="000000"/>
          <w:sz w:val="26"/>
        </w:rPr>
        <w:t xml:space="preserve">, </w:t>
      </w:r>
      <w:r>
        <w:rPr>
          <w:rFonts w:eastAsia="Calibri" w:cs="Calibri"/>
          <w:color w:val="000000"/>
          <w:sz w:val="26"/>
        </w:rPr>
        <w:t>опыта</w:t>
      </w:r>
      <w:r>
        <w:rPr>
          <w:rFonts w:ascii="Arial, sans-serif" w:eastAsia="Arial, sans-serif" w:hAnsi="Arial, sans-serif" w:cs="Arial, sans-serif"/>
          <w:color w:val="000000"/>
          <w:sz w:val="26"/>
        </w:rPr>
        <w:t xml:space="preserve"> </w:t>
      </w:r>
      <w:r>
        <w:rPr>
          <w:rFonts w:eastAsia="Calibri" w:cs="Calibri"/>
          <w:color w:val="000000"/>
          <w:sz w:val="26"/>
        </w:rPr>
        <w:t>работы</w:t>
      </w:r>
      <w:r>
        <w:rPr>
          <w:rFonts w:ascii="Arial, sans-serif" w:eastAsia="Arial, sans-serif" w:hAnsi="Arial, sans-serif" w:cs="Arial, sans-serif"/>
          <w:color w:val="000000"/>
          <w:sz w:val="26"/>
        </w:rPr>
        <w:t xml:space="preserve">, </w:t>
      </w:r>
      <w:r>
        <w:rPr>
          <w:rFonts w:eastAsia="Calibri" w:cs="Calibri"/>
          <w:color w:val="000000"/>
          <w:sz w:val="26"/>
        </w:rPr>
        <w:t>связанного</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предметом</w:t>
      </w:r>
      <w:r>
        <w:rPr>
          <w:rFonts w:ascii="Arial, sans-serif" w:eastAsia="Arial, sans-serif" w:hAnsi="Arial, sans-serif" w:cs="Arial, sans-serif"/>
          <w:color w:val="000000"/>
          <w:sz w:val="26"/>
        </w:rPr>
        <w:t xml:space="preserve"> </w:t>
      </w:r>
      <w:r>
        <w:rPr>
          <w:rFonts w:eastAsia="Calibri" w:cs="Calibri"/>
          <w:color w:val="000000"/>
          <w:sz w:val="26"/>
        </w:rPr>
        <w:t>контракта</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деловой</w:t>
      </w:r>
      <w:r>
        <w:rPr>
          <w:rFonts w:ascii="Arial, sans-serif" w:eastAsia="Arial, sans-serif" w:hAnsi="Arial, sans-serif" w:cs="Arial, sans-serif"/>
          <w:color w:val="000000"/>
          <w:sz w:val="26"/>
        </w:rPr>
        <w:t xml:space="preserve"> </w:t>
      </w:r>
      <w:r>
        <w:rPr>
          <w:rFonts w:eastAsia="Calibri" w:cs="Calibri"/>
          <w:color w:val="000000"/>
          <w:sz w:val="26"/>
        </w:rPr>
        <w:t>репутации</w:t>
      </w:r>
      <w:r>
        <w:rPr>
          <w:rFonts w:ascii="Arial, sans-serif" w:eastAsia="Arial, sans-serif" w:hAnsi="Arial, sans-serif" w:cs="Arial, sans-serif"/>
          <w:color w:val="000000"/>
          <w:sz w:val="26"/>
        </w:rPr>
        <w:t xml:space="preserve">, </w:t>
      </w:r>
      <w:r>
        <w:rPr>
          <w:rFonts w:eastAsia="Calibri" w:cs="Calibri"/>
          <w:color w:val="000000"/>
          <w:sz w:val="26"/>
        </w:rPr>
        <w:t>специалистов</w:t>
      </w:r>
      <w:r>
        <w:rPr>
          <w:rFonts w:ascii="Arial, sans-serif" w:eastAsia="Arial, sans-serif" w:hAnsi="Arial, sans-serif" w:cs="Arial, sans-serif"/>
          <w:color w:val="000000"/>
          <w:sz w:val="26"/>
        </w:rPr>
        <w:t xml:space="preserve"> </w:t>
      </w:r>
      <w:r>
        <w:rPr>
          <w:rFonts w:eastAsia="Calibri" w:cs="Calibri"/>
          <w:color w:val="000000"/>
          <w:sz w:val="26"/>
        </w:rPr>
        <w:t>и</w:t>
      </w:r>
      <w:r>
        <w:rPr>
          <w:rFonts w:ascii="Arial, sans-serif" w:eastAsia="Arial, sans-serif" w:hAnsi="Arial, sans-serif" w:cs="Arial, sans-serif"/>
          <w:color w:val="000000"/>
          <w:sz w:val="26"/>
        </w:rPr>
        <w:t xml:space="preserve"> </w:t>
      </w:r>
      <w:r>
        <w:rPr>
          <w:rFonts w:eastAsia="Calibri" w:cs="Calibri"/>
          <w:color w:val="000000"/>
          <w:sz w:val="26"/>
        </w:rPr>
        <w:t>иных</w:t>
      </w:r>
      <w:r>
        <w:rPr>
          <w:rFonts w:ascii="Arial, sans-serif" w:eastAsia="Arial, sans-serif" w:hAnsi="Arial, sans-serif" w:cs="Arial, sans-serif"/>
          <w:color w:val="000000"/>
          <w:sz w:val="26"/>
        </w:rPr>
        <w:t xml:space="preserve"> </w:t>
      </w:r>
      <w:r>
        <w:rPr>
          <w:rFonts w:eastAsia="Calibri" w:cs="Calibri"/>
          <w:color w:val="000000"/>
          <w:sz w:val="26"/>
        </w:rPr>
        <w:t>работников</w:t>
      </w:r>
      <w:r>
        <w:rPr>
          <w:rFonts w:ascii="Arial, sans-serif" w:eastAsia="Arial, sans-serif" w:hAnsi="Arial, sans-serif" w:cs="Arial, sans-serif"/>
          <w:color w:val="000000"/>
          <w:sz w:val="26"/>
        </w:rPr>
        <w:t xml:space="preserve"> </w:t>
      </w:r>
      <w:r>
        <w:rPr>
          <w:rFonts w:eastAsia="Calibri" w:cs="Calibri"/>
          <w:color w:val="000000"/>
          <w:sz w:val="26"/>
        </w:rPr>
        <w:t>определенного</w:t>
      </w:r>
      <w:r>
        <w:rPr>
          <w:rFonts w:ascii="Arial, sans-serif" w:eastAsia="Arial, sans-serif" w:hAnsi="Arial, sans-serif" w:cs="Arial, sans-serif"/>
          <w:color w:val="000000"/>
          <w:sz w:val="26"/>
        </w:rPr>
        <w:t xml:space="preserve"> </w:t>
      </w:r>
      <w:r>
        <w:rPr>
          <w:rFonts w:eastAsia="Calibri" w:cs="Calibri"/>
          <w:color w:val="000000"/>
          <w:sz w:val="26"/>
        </w:rPr>
        <w:t>уровня</w:t>
      </w:r>
      <w:r>
        <w:rPr>
          <w:rFonts w:ascii="Arial, sans-serif" w:eastAsia="Arial, sans-serif" w:hAnsi="Arial, sans-serif" w:cs="Arial, sans-serif"/>
          <w:color w:val="000000"/>
          <w:sz w:val="26"/>
        </w:rPr>
        <w:t xml:space="preserve"> </w:t>
      </w:r>
      <w:r>
        <w:rPr>
          <w:rFonts w:eastAsia="Calibri" w:cs="Calibri"/>
          <w:color w:val="000000"/>
          <w:sz w:val="26"/>
        </w:rPr>
        <w:t>квалификации</w:t>
      </w:r>
      <w:r>
        <w:rPr>
          <w:rFonts w:ascii="Arial, sans-serif" w:eastAsia="Arial, sans-serif" w:hAnsi="Arial, sans-serif" w:cs="Arial, sans-serif"/>
          <w:color w:val="000000"/>
          <w:sz w:val="26"/>
        </w:rPr>
        <w:t>" (</w:t>
      </w:r>
      <w:proofErr w:type="spellStart"/>
      <w:r>
        <w:rPr>
          <w:rFonts w:eastAsia="Calibri" w:cs="Calibri"/>
          <w:color w:val="000000"/>
          <w:sz w:val="26"/>
        </w:rPr>
        <w:t>НЦБ</w:t>
      </w:r>
      <w:r>
        <w:rPr>
          <w:rFonts w:ascii="Arial, sans-serif" w:eastAsia="Arial, sans-serif" w:hAnsi="Arial, sans-serif" w:cs="Arial, sans-serif"/>
          <w:color w:val="000000"/>
          <w:sz w:val="26"/>
        </w:rPr>
        <w:t>i</w:t>
      </w:r>
      <w:proofErr w:type="spellEnd"/>
      <w:r>
        <w:rPr>
          <w:rFonts w:ascii="Arial, sans-serif" w:eastAsia="Arial, sans-serif" w:hAnsi="Arial, sans-serif" w:cs="Arial, sans-serif"/>
          <w:color w:val="000000"/>
          <w:sz w:val="26"/>
        </w:rPr>
        <w:t xml:space="preserve">), </w:t>
      </w:r>
      <w:r>
        <w:rPr>
          <w:rFonts w:eastAsia="Calibri" w:cs="Calibri"/>
          <w:color w:val="000000"/>
          <w:sz w:val="26"/>
        </w:rPr>
        <w:t>определяется</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формуле</w:t>
      </w:r>
      <w:r>
        <w:rPr>
          <w:rFonts w:ascii="Arial, sans-serif" w:eastAsia="Arial, sans-serif" w:hAnsi="Arial, sans-serif" w:cs="Arial, sans-serif"/>
          <w:color w:val="000000"/>
          <w:sz w:val="26"/>
        </w:rPr>
        <w:t>:</w:t>
      </w:r>
    </w:p>
    <w:p w14:paraId="749D9C94" w14:textId="77777777" w:rsidR="00E53D3C" w:rsidRDefault="00E53D3C" w:rsidP="00E53D3C">
      <w:pPr>
        <w:ind w:firstLine="527"/>
        <w:jc w:val="both"/>
      </w:pPr>
    </w:p>
    <w:tbl>
      <w:tblPr>
        <w:tblW w:w="4305" w:type="dxa"/>
        <w:tblLayout w:type="fixed"/>
        <w:tblCellMar>
          <w:left w:w="10" w:type="dxa"/>
          <w:right w:w="10" w:type="dxa"/>
        </w:tblCellMar>
        <w:tblLook w:val="0000" w:firstRow="0" w:lastRow="0" w:firstColumn="0" w:lastColumn="0" w:noHBand="0" w:noVBand="0"/>
      </w:tblPr>
      <w:tblGrid>
        <w:gridCol w:w="1650"/>
        <w:gridCol w:w="1575"/>
        <w:gridCol w:w="1080"/>
      </w:tblGrid>
      <w:tr w:rsidR="00E53D3C" w14:paraId="732A602F" w14:textId="77777777" w:rsidTr="00B23202">
        <w:tc>
          <w:tcPr>
            <w:tcW w:w="1650" w:type="dxa"/>
            <w:vMerge w:val="restart"/>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14:paraId="5D8CD745" w14:textId="77777777" w:rsidR="00E53D3C" w:rsidRDefault="00E53D3C" w:rsidP="00B23202">
            <w:pPr>
              <w:ind w:firstLine="527"/>
              <w:jc w:val="both"/>
            </w:pPr>
            <w:proofErr w:type="spellStart"/>
            <w:r>
              <w:rPr>
                <w:rFonts w:eastAsia="Calibri" w:cs="Calibri"/>
                <w:b/>
                <w:color w:val="000000"/>
                <w:sz w:val="26"/>
              </w:rPr>
              <w:t>НЦБ</w:t>
            </w:r>
            <w:r>
              <w:rPr>
                <w:rFonts w:ascii="Arial, sans-serif" w:eastAsia="Arial, sans-serif" w:hAnsi="Arial, sans-serif" w:cs="Arial, sans-serif"/>
                <w:b/>
                <w:color w:val="000000"/>
                <w:sz w:val="26"/>
              </w:rPr>
              <w:t>i</w:t>
            </w:r>
            <w:proofErr w:type="spellEnd"/>
            <w:r>
              <w:rPr>
                <w:rFonts w:ascii="Arial, sans-serif" w:eastAsia="Arial, sans-serif" w:hAnsi="Arial, sans-serif" w:cs="Arial, sans-serif"/>
                <w:b/>
                <w:color w:val="000000"/>
                <w:sz w:val="26"/>
              </w:rPr>
              <w:t xml:space="preserve"> =</w:t>
            </w:r>
          </w:p>
        </w:tc>
        <w:tc>
          <w:tcPr>
            <w:tcW w:w="1575" w:type="dxa"/>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14:paraId="7F2B557E" w14:textId="77777777" w:rsidR="00E53D3C" w:rsidRDefault="00E53D3C" w:rsidP="00B23202">
            <w:proofErr w:type="spellStart"/>
            <w:r>
              <w:rPr>
                <w:rFonts w:ascii="Arial, sans-serif" w:eastAsia="Arial, sans-serif" w:hAnsi="Arial, sans-serif" w:cs="Arial, sans-serif"/>
                <w:b/>
                <w:color w:val="000000"/>
                <w:sz w:val="26"/>
              </w:rPr>
              <w:t>Ki</w:t>
            </w:r>
            <w:proofErr w:type="spellEnd"/>
          </w:p>
        </w:tc>
        <w:tc>
          <w:tcPr>
            <w:tcW w:w="1080" w:type="dxa"/>
            <w:vMerge w:val="restart"/>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14:paraId="3C7BC466" w14:textId="77777777" w:rsidR="00E53D3C" w:rsidRDefault="00E53D3C" w:rsidP="00B23202">
            <w:r>
              <w:rPr>
                <w:rFonts w:eastAsia="Calibri" w:cs="Calibri"/>
                <w:b/>
                <w:color w:val="000000"/>
                <w:sz w:val="26"/>
              </w:rPr>
              <w:t>х</w:t>
            </w:r>
            <w:r>
              <w:rPr>
                <w:rFonts w:ascii="Arial, sans-serif" w:eastAsia="Arial, sans-serif" w:hAnsi="Arial, sans-serif" w:cs="Arial, sans-serif"/>
                <w:b/>
                <w:color w:val="000000"/>
                <w:sz w:val="26"/>
              </w:rPr>
              <w:t xml:space="preserve"> </w:t>
            </w:r>
            <w:r>
              <w:rPr>
                <w:rFonts w:eastAsia="Calibri" w:cs="Calibri"/>
                <w:b/>
                <w:color w:val="000000"/>
                <w:sz w:val="26"/>
              </w:rPr>
              <w:t>ПКБ</w:t>
            </w:r>
            <w:r>
              <w:rPr>
                <w:rFonts w:ascii="Arial, sans-serif" w:eastAsia="Arial, sans-serif" w:hAnsi="Arial, sans-serif" w:cs="Arial, sans-serif"/>
                <w:b/>
                <w:color w:val="000000"/>
                <w:sz w:val="26"/>
              </w:rPr>
              <w:t>,</w:t>
            </w:r>
          </w:p>
        </w:tc>
      </w:tr>
      <w:tr w:rsidR="00E53D3C" w14:paraId="08708832" w14:textId="77777777" w:rsidTr="00B23202">
        <w:tc>
          <w:tcPr>
            <w:tcW w:w="1650" w:type="dxa"/>
            <w:vMerge/>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14:paraId="3BB8D0D4" w14:textId="77777777" w:rsidR="00E53D3C" w:rsidRDefault="00E53D3C" w:rsidP="00B23202">
            <w:pPr>
              <w:spacing w:after="200" w:line="276" w:lineRule="auto"/>
            </w:pPr>
            <w:r>
              <w:rPr>
                <w:rFonts w:eastAsia="Calibri" w:cs="Calibri"/>
              </w:rPr>
              <w:t xml:space="preserve"> </w:t>
            </w:r>
          </w:p>
        </w:tc>
        <w:tc>
          <w:tcPr>
            <w:tcW w:w="1575" w:type="dxa"/>
            <w:tcBorders>
              <w:top w:val="single" w:sz="4" w:space="0" w:color="000000"/>
              <w:left w:val="single" w:sz="2" w:space="0" w:color="000000"/>
              <w:bottom w:val="single" w:sz="2" w:space="0" w:color="000000"/>
              <w:right w:val="single" w:sz="2" w:space="0" w:color="000000"/>
            </w:tcBorders>
            <w:shd w:val="clear" w:color="auto" w:fill="FFFFFF"/>
            <w:tcMar>
              <w:left w:w="54" w:type="dxa"/>
              <w:right w:w="54" w:type="dxa"/>
            </w:tcMar>
          </w:tcPr>
          <w:p w14:paraId="3C302244" w14:textId="77777777" w:rsidR="00E53D3C" w:rsidRDefault="00E53D3C" w:rsidP="00B23202">
            <w:proofErr w:type="spellStart"/>
            <w:r>
              <w:rPr>
                <w:rFonts w:ascii="Arial, sans-serif" w:eastAsia="Arial, sans-serif" w:hAnsi="Arial, sans-serif" w:cs="Arial, sans-serif"/>
                <w:b/>
                <w:color w:val="000000"/>
                <w:sz w:val="26"/>
              </w:rPr>
              <w:t>K</w:t>
            </w:r>
            <w:r>
              <w:rPr>
                <w:rFonts w:eastAsia="Calibri" w:cs="Calibri"/>
                <w:b/>
                <w:color w:val="000000"/>
                <w:sz w:val="26"/>
              </w:rPr>
              <w:t>пред</w:t>
            </w:r>
            <w:proofErr w:type="spellEnd"/>
          </w:p>
        </w:tc>
        <w:tc>
          <w:tcPr>
            <w:tcW w:w="1080" w:type="dxa"/>
            <w:vMerge/>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14:paraId="1D9F6EF6" w14:textId="77777777" w:rsidR="00E53D3C" w:rsidRDefault="00E53D3C" w:rsidP="00B23202">
            <w:pPr>
              <w:spacing w:after="200" w:line="276" w:lineRule="auto"/>
            </w:pPr>
            <w:r>
              <w:rPr>
                <w:rFonts w:eastAsia="Calibri" w:cs="Calibri"/>
              </w:rPr>
              <w:t xml:space="preserve"> </w:t>
            </w:r>
          </w:p>
        </w:tc>
      </w:tr>
    </w:tbl>
    <w:p w14:paraId="60259BD0" w14:textId="77777777" w:rsidR="00E53D3C" w:rsidRDefault="00E53D3C" w:rsidP="00E53D3C">
      <w:pPr>
        <w:spacing w:before="280"/>
        <w:ind w:firstLine="527"/>
        <w:jc w:val="both"/>
      </w:pPr>
      <w:r>
        <w:rPr>
          <w:rFonts w:eastAsia="Calibri" w:cs="Calibri"/>
          <w:color w:val="000000"/>
          <w:sz w:val="26"/>
        </w:rPr>
        <w:t>где</w:t>
      </w:r>
      <w:r>
        <w:rPr>
          <w:rFonts w:ascii="Arial, sans-serif" w:eastAsia="Arial, sans-serif" w:hAnsi="Arial, sans-serif" w:cs="Arial, sans-serif"/>
          <w:color w:val="000000"/>
          <w:sz w:val="26"/>
        </w:rPr>
        <w:t>:</w:t>
      </w:r>
    </w:p>
    <w:p w14:paraId="1DD75680" w14:textId="77777777" w:rsidR="00E53D3C" w:rsidRDefault="00E53D3C" w:rsidP="00E53D3C">
      <w:pPr>
        <w:ind w:firstLine="567"/>
        <w:jc w:val="both"/>
      </w:pPr>
      <w:proofErr w:type="spellStart"/>
      <w:r>
        <w:rPr>
          <w:rFonts w:ascii="Arial, sans-serif" w:eastAsia="Arial, sans-serif" w:hAnsi="Arial, sans-serif" w:cs="Arial, sans-serif"/>
          <w:color w:val="000000"/>
          <w:sz w:val="26"/>
        </w:rPr>
        <w:t>Ki</w:t>
      </w:r>
      <w:proofErr w:type="spellEnd"/>
      <w:r>
        <w:rPr>
          <w:rFonts w:ascii="Arial, sans-serif" w:eastAsia="Arial, sans-serif" w:hAnsi="Arial, sans-serif" w:cs="Arial, sans-serif"/>
          <w:color w:val="000000"/>
          <w:sz w:val="26"/>
        </w:rPr>
        <w:t xml:space="preserve"> - </w:t>
      </w:r>
      <w:r>
        <w:rPr>
          <w:rFonts w:eastAsia="Calibri" w:cs="Calibri"/>
          <w:color w:val="000000"/>
          <w:sz w:val="26"/>
        </w:rPr>
        <w:t>предложение</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части</w:t>
      </w:r>
      <w:r>
        <w:rPr>
          <w:rFonts w:ascii="Arial, sans-serif" w:eastAsia="Arial, sans-serif" w:hAnsi="Arial, sans-serif" w:cs="Arial, sans-serif"/>
          <w:color w:val="000000"/>
          <w:sz w:val="26"/>
        </w:rPr>
        <w:t xml:space="preserve"> </w:t>
      </w:r>
      <w:r>
        <w:rPr>
          <w:rFonts w:eastAsia="Calibri" w:cs="Calibri"/>
          <w:color w:val="000000"/>
          <w:sz w:val="26"/>
        </w:rPr>
        <w:t>значения</w:t>
      </w:r>
      <w:r>
        <w:rPr>
          <w:rFonts w:ascii="Arial, sans-serif" w:eastAsia="Arial, sans-serif" w:hAnsi="Arial, sans-serif" w:cs="Arial, sans-serif"/>
          <w:color w:val="000000"/>
          <w:sz w:val="26"/>
        </w:rPr>
        <w:t xml:space="preserve"> </w:t>
      </w:r>
      <w:r>
        <w:rPr>
          <w:rFonts w:eastAsia="Calibri" w:cs="Calibri"/>
          <w:color w:val="000000"/>
          <w:sz w:val="26"/>
        </w:rPr>
        <w:t>характеристик</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критерию</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заявка</w:t>
      </w:r>
      <w:r>
        <w:rPr>
          <w:rFonts w:ascii="Arial, sans-serif" w:eastAsia="Arial, sans-serif" w:hAnsi="Arial, sans-serif" w:cs="Arial, sans-serif"/>
          <w:color w:val="000000"/>
          <w:sz w:val="26"/>
        </w:rPr>
        <w:t xml:space="preserve"> (</w:t>
      </w:r>
      <w:r>
        <w:rPr>
          <w:rFonts w:eastAsia="Calibri" w:cs="Calibri"/>
          <w:color w:val="000000"/>
          <w:sz w:val="26"/>
        </w:rPr>
        <w:t>предложение</w:t>
      </w:r>
      <w:r>
        <w:rPr>
          <w:rFonts w:ascii="Arial, sans-serif" w:eastAsia="Arial, sans-serif" w:hAnsi="Arial, sans-serif" w:cs="Arial, sans-serif"/>
          <w:color w:val="000000"/>
          <w:sz w:val="26"/>
        </w:rPr>
        <w:t xml:space="preserve">) </w:t>
      </w:r>
      <w:r>
        <w:rPr>
          <w:rFonts w:eastAsia="Calibri" w:cs="Calibri"/>
          <w:color w:val="000000"/>
          <w:sz w:val="26"/>
        </w:rPr>
        <w:t>которого</w:t>
      </w:r>
      <w:r>
        <w:rPr>
          <w:rFonts w:ascii="Arial, sans-serif" w:eastAsia="Arial, sans-serif" w:hAnsi="Arial, sans-serif" w:cs="Arial, sans-serif"/>
          <w:color w:val="000000"/>
          <w:sz w:val="26"/>
        </w:rPr>
        <w:t xml:space="preserve"> </w:t>
      </w:r>
      <w:r>
        <w:rPr>
          <w:rFonts w:eastAsia="Calibri" w:cs="Calibri"/>
          <w:color w:val="000000"/>
          <w:sz w:val="26"/>
        </w:rPr>
        <w:t>оценивается</w:t>
      </w:r>
      <w:r>
        <w:rPr>
          <w:rFonts w:ascii="Arial, sans-serif" w:eastAsia="Arial, sans-serif" w:hAnsi="Arial, sans-serif" w:cs="Arial, sans-serif"/>
          <w:color w:val="000000"/>
          <w:sz w:val="26"/>
        </w:rPr>
        <w:t>.</w:t>
      </w:r>
    </w:p>
    <w:p w14:paraId="691E4177" w14:textId="77777777" w:rsidR="00E53D3C" w:rsidRDefault="00E53D3C" w:rsidP="00E53D3C">
      <w:pPr>
        <w:ind w:firstLine="567"/>
        <w:jc w:val="both"/>
      </w:pPr>
      <w:proofErr w:type="spellStart"/>
      <w:r>
        <w:rPr>
          <w:rFonts w:ascii="Arial, sans-serif" w:eastAsia="Arial, sans-serif" w:hAnsi="Arial, sans-serif" w:cs="Arial, sans-serif"/>
          <w:color w:val="000000"/>
          <w:sz w:val="26"/>
        </w:rPr>
        <w:t>K</w:t>
      </w:r>
      <w:r>
        <w:rPr>
          <w:rFonts w:eastAsia="Calibri" w:cs="Calibri"/>
          <w:color w:val="000000"/>
          <w:sz w:val="26"/>
        </w:rPr>
        <w:t>пред</w:t>
      </w:r>
      <w:proofErr w:type="spellEnd"/>
      <w:r>
        <w:rPr>
          <w:rFonts w:ascii="Arial, sans-serif" w:eastAsia="Arial, sans-serif" w:hAnsi="Arial, sans-serif" w:cs="Arial, sans-serif"/>
          <w:color w:val="000000"/>
          <w:sz w:val="26"/>
        </w:rPr>
        <w:t xml:space="preserve"> - </w:t>
      </w:r>
      <w:r>
        <w:rPr>
          <w:rFonts w:eastAsia="Calibri" w:cs="Calibri"/>
          <w:color w:val="000000"/>
          <w:sz w:val="26"/>
        </w:rPr>
        <w:t>предельно</w:t>
      </w:r>
      <w:r>
        <w:rPr>
          <w:rFonts w:ascii="Arial, sans-serif" w:eastAsia="Arial, sans-serif" w:hAnsi="Arial, sans-serif" w:cs="Arial, sans-serif"/>
          <w:color w:val="000000"/>
          <w:sz w:val="26"/>
        </w:rPr>
        <w:t xml:space="preserve"> </w:t>
      </w:r>
      <w:r>
        <w:rPr>
          <w:rFonts w:eastAsia="Calibri" w:cs="Calibri"/>
          <w:color w:val="000000"/>
          <w:sz w:val="26"/>
        </w:rPr>
        <w:t>необходимое</w:t>
      </w:r>
      <w:r>
        <w:rPr>
          <w:rFonts w:ascii="Arial, sans-serif" w:eastAsia="Arial, sans-serif" w:hAnsi="Arial, sans-serif" w:cs="Arial, sans-serif"/>
          <w:color w:val="000000"/>
          <w:sz w:val="26"/>
        </w:rPr>
        <w:t xml:space="preserve"> </w:t>
      </w:r>
      <w:r>
        <w:rPr>
          <w:rFonts w:eastAsia="Calibri" w:cs="Calibri"/>
          <w:color w:val="000000"/>
          <w:sz w:val="26"/>
        </w:rPr>
        <w:t>заказчику</w:t>
      </w:r>
      <w:r>
        <w:rPr>
          <w:rFonts w:ascii="Arial, sans-serif" w:eastAsia="Arial, sans-serif" w:hAnsi="Arial, sans-serif" w:cs="Arial, sans-serif"/>
          <w:color w:val="000000"/>
          <w:sz w:val="26"/>
        </w:rPr>
        <w:t xml:space="preserve"> </w:t>
      </w:r>
      <w:r>
        <w:rPr>
          <w:rFonts w:eastAsia="Calibri" w:cs="Calibri"/>
          <w:color w:val="000000"/>
          <w:sz w:val="26"/>
        </w:rPr>
        <w:t>значение</w:t>
      </w:r>
      <w:r>
        <w:rPr>
          <w:rFonts w:ascii="Arial, sans-serif" w:eastAsia="Arial, sans-serif" w:hAnsi="Arial, sans-serif" w:cs="Arial, sans-serif"/>
          <w:color w:val="000000"/>
          <w:sz w:val="26"/>
        </w:rPr>
        <w:t xml:space="preserve"> </w:t>
      </w:r>
      <w:r>
        <w:rPr>
          <w:rFonts w:eastAsia="Calibri" w:cs="Calibri"/>
          <w:color w:val="000000"/>
          <w:sz w:val="26"/>
        </w:rPr>
        <w:t>характеристик</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критерию</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указанное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w:t>
      </w:r>
    </w:p>
    <w:p w14:paraId="48C271AF" w14:textId="77777777" w:rsidR="00E53D3C" w:rsidRDefault="00E53D3C" w:rsidP="00E53D3C">
      <w:pPr>
        <w:ind w:firstLine="567"/>
        <w:jc w:val="both"/>
      </w:pPr>
      <w:r>
        <w:rPr>
          <w:rFonts w:eastAsia="Calibri" w:cs="Calibri"/>
          <w:color w:val="000000"/>
          <w:sz w:val="26"/>
        </w:rPr>
        <w:t>ПКБ</w:t>
      </w:r>
      <w:r>
        <w:rPr>
          <w:rFonts w:ascii="Arial, sans-serif" w:eastAsia="Arial, sans-serif" w:hAnsi="Arial, sans-serif" w:cs="Arial, sans-serif"/>
          <w:color w:val="000000"/>
          <w:sz w:val="26"/>
        </w:rPr>
        <w:t xml:space="preserve"> </w:t>
      </w:r>
      <w:r>
        <w:rPr>
          <w:rFonts w:eastAsia="Calibri" w:cs="Calibri"/>
          <w:color w:val="000000"/>
          <w:sz w:val="26"/>
        </w:rPr>
        <w:t>–</w:t>
      </w:r>
      <w:r>
        <w:rPr>
          <w:rFonts w:ascii="Arial, sans-serif" w:eastAsia="Arial, sans-serif" w:hAnsi="Arial, sans-serif" w:cs="Arial, sans-serif"/>
          <w:color w:val="000000"/>
          <w:sz w:val="26"/>
        </w:rPr>
        <w:t xml:space="preserve"> </w:t>
      </w:r>
      <w:r>
        <w:rPr>
          <w:rFonts w:eastAsia="Calibri" w:cs="Calibri"/>
          <w:color w:val="000000"/>
          <w:sz w:val="26"/>
        </w:rPr>
        <w:t>предельное</w:t>
      </w:r>
      <w:r>
        <w:rPr>
          <w:rFonts w:ascii="Arial, sans-serif" w:eastAsia="Arial, sans-serif" w:hAnsi="Arial, sans-serif" w:cs="Arial, sans-serif"/>
          <w:color w:val="000000"/>
          <w:sz w:val="26"/>
        </w:rPr>
        <w:t xml:space="preserve"> </w:t>
      </w:r>
      <w:r>
        <w:rPr>
          <w:rFonts w:eastAsia="Calibri" w:cs="Calibri"/>
          <w:color w:val="000000"/>
          <w:sz w:val="26"/>
        </w:rPr>
        <w:t>количество</w:t>
      </w:r>
      <w:r>
        <w:rPr>
          <w:rFonts w:ascii="Arial, sans-serif" w:eastAsia="Arial, sans-serif" w:hAnsi="Arial, sans-serif" w:cs="Arial, sans-serif"/>
          <w:color w:val="000000"/>
          <w:sz w:val="26"/>
        </w:rPr>
        <w:t xml:space="preserve"> </w:t>
      </w:r>
      <w:r>
        <w:rPr>
          <w:rFonts w:eastAsia="Calibri" w:cs="Calibri"/>
          <w:color w:val="000000"/>
          <w:sz w:val="26"/>
        </w:rPr>
        <w:t>баллов</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критерию</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показателю</w:t>
      </w:r>
      <w:r>
        <w:rPr>
          <w:rFonts w:ascii="Arial, sans-serif" w:eastAsia="Arial, sans-serif" w:hAnsi="Arial, sans-serif" w:cs="Arial, sans-serif"/>
          <w:color w:val="000000"/>
          <w:sz w:val="26"/>
        </w:rPr>
        <w:t xml:space="preserve">), </w:t>
      </w:r>
      <w:r>
        <w:rPr>
          <w:rFonts w:eastAsia="Calibri" w:cs="Calibri"/>
          <w:color w:val="000000"/>
          <w:sz w:val="26"/>
        </w:rPr>
        <w:t>указанное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документации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закупке</w:t>
      </w:r>
      <w:r>
        <w:rPr>
          <w:rFonts w:ascii="Arial, sans-serif" w:eastAsia="Arial, sans-serif" w:hAnsi="Arial, sans-serif" w:cs="Arial, sans-serif"/>
          <w:color w:val="000000"/>
          <w:sz w:val="26"/>
        </w:rPr>
        <w:t>.</w:t>
      </w:r>
    </w:p>
    <w:p w14:paraId="66901F4A" w14:textId="77777777" w:rsidR="00E53D3C" w:rsidRDefault="00E53D3C" w:rsidP="00E53D3C">
      <w:pPr>
        <w:spacing w:before="126"/>
        <w:ind w:firstLine="567"/>
        <w:jc w:val="both"/>
      </w:pPr>
      <w:r>
        <w:rPr>
          <w:rFonts w:ascii="Arial, sans-serif" w:eastAsia="Arial, sans-serif" w:hAnsi="Arial, sans-serif" w:cs="Arial, sans-serif"/>
          <w:color w:val="000000"/>
          <w:sz w:val="26"/>
        </w:rPr>
        <w:t xml:space="preserve">19. </w:t>
      </w:r>
      <w:r>
        <w:rPr>
          <w:rFonts w:eastAsia="Calibri" w:cs="Calibri"/>
          <w:color w:val="000000"/>
          <w:sz w:val="26"/>
        </w:rPr>
        <w:t>Критерий</w:t>
      </w:r>
      <w:r>
        <w:rPr>
          <w:rFonts w:ascii="Arial, sans-serif" w:eastAsia="Arial, sans-serif" w:hAnsi="Arial, sans-serif" w:cs="Arial, sans-serif"/>
          <w:color w:val="000000"/>
          <w:sz w:val="26"/>
        </w:rPr>
        <w:t xml:space="preserve"> </w:t>
      </w:r>
      <w:r>
        <w:rPr>
          <w:rFonts w:eastAsia="Calibri" w:cs="Calibri"/>
          <w:color w:val="000000"/>
          <w:sz w:val="26"/>
        </w:rPr>
        <w:t>оценки</w:t>
      </w:r>
      <w:r>
        <w:rPr>
          <w:rFonts w:ascii="Arial, sans-serif" w:eastAsia="Arial, sans-serif" w:hAnsi="Arial, sans-serif" w:cs="Arial, sans-serif"/>
          <w:color w:val="000000"/>
          <w:sz w:val="26"/>
        </w:rPr>
        <w:t xml:space="preserve"> «</w:t>
      </w:r>
      <w:r>
        <w:rPr>
          <w:rFonts w:eastAsia="Calibri" w:cs="Calibri"/>
          <w:color w:val="000000"/>
          <w:sz w:val="26"/>
        </w:rPr>
        <w:t>срок</w:t>
      </w:r>
      <w:r>
        <w:rPr>
          <w:rFonts w:ascii="Arial, sans-serif" w:eastAsia="Arial, sans-serif" w:hAnsi="Arial, sans-serif" w:cs="Arial, sans-serif"/>
          <w:color w:val="000000"/>
          <w:sz w:val="26"/>
        </w:rPr>
        <w:t xml:space="preserve"> </w:t>
      </w:r>
      <w:r>
        <w:rPr>
          <w:rFonts w:eastAsia="Calibri" w:cs="Calibri"/>
          <w:color w:val="000000"/>
          <w:sz w:val="26"/>
        </w:rPr>
        <w:t>предоставления</w:t>
      </w:r>
      <w:r>
        <w:rPr>
          <w:rFonts w:ascii="Arial, sans-serif" w:eastAsia="Arial, sans-serif" w:hAnsi="Arial, sans-serif" w:cs="Arial, sans-serif"/>
          <w:color w:val="000000"/>
          <w:sz w:val="26"/>
        </w:rPr>
        <w:t xml:space="preserve"> </w:t>
      </w:r>
      <w:r>
        <w:rPr>
          <w:rFonts w:eastAsia="Calibri" w:cs="Calibri"/>
          <w:color w:val="000000"/>
          <w:sz w:val="26"/>
        </w:rPr>
        <w:t>гарантии</w:t>
      </w:r>
      <w:r>
        <w:rPr>
          <w:rFonts w:ascii="Arial, sans-serif" w:eastAsia="Arial, sans-serif" w:hAnsi="Arial, sans-serif" w:cs="Arial, sans-serif"/>
          <w:color w:val="000000"/>
          <w:sz w:val="26"/>
        </w:rPr>
        <w:t xml:space="preserve"> </w:t>
      </w:r>
      <w:r>
        <w:rPr>
          <w:rFonts w:eastAsia="Calibri" w:cs="Calibri"/>
          <w:color w:val="000000"/>
          <w:sz w:val="26"/>
        </w:rPr>
        <w:t>качества</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определяется</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формуле</w:t>
      </w:r>
      <w:r>
        <w:rPr>
          <w:rFonts w:ascii="Arial, sans-serif" w:eastAsia="Arial, sans-serif" w:hAnsi="Arial, sans-serif" w:cs="Arial, sans-serif"/>
          <w:color w:val="000000"/>
          <w:sz w:val="26"/>
        </w:rPr>
        <w:t>:</w:t>
      </w:r>
    </w:p>
    <w:p w14:paraId="420D361F" w14:textId="77777777" w:rsidR="00E53D3C" w:rsidRDefault="00E53D3C" w:rsidP="00E53D3C">
      <w:pPr>
        <w:ind w:left="708"/>
      </w:pPr>
    </w:p>
    <w:tbl>
      <w:tblPr>
        <w:tblW w:w="4305" w:type="dxa"/>
        <w:tblLayout w:type="fixed"/>
        <w:tblCellMar>
          <w:left w:w="10" w:type="dxa"/>
          <w:right w:w="10" w:type="dxa"/>
        </w:tblCellMar>
        <w:tblLook w:val="0000" w:firstRow="0" w:lastRow="0" w:firstColumn="0" w:lastColumn="0" w:noHBand="0" w:noVBand="0"/>
      </w:tblPr>
      <w:tblGrid>
        <w:gridCol w:w="1650"/>
        <w:gridCol w:w="1575"/>
        <w:gridCol w:w="1080"/>
      </w:tblGrid>
      <w:tr w:rsidR="00E53D3C" w14:paraId="5CA5E38A" w14:textId="77777777" w:rsidTr="00B23202">
        <w:tc>
          <w:tcPr>
            <w:tcW w:w="1650" w:type="dxa"/>
            <w:vMerge w:val="restart"/>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14:paraId="0FE20DBE" w14:textId="77777777" w:rsidR="00E53D3C" w:rsidRDefault="00E53D3C" w:rsidP="00B23202">
            <w:pPr>
              <w:spacing w:line="264" w:lineRule="auto"/>
              <w:ind w:firstLine="567"/>
            </w:pPr>
            <w:proofErr w:type="spellStart"/>
            <w:r>
              <w:rPr>
                <w:rFonts w:ascii="Arial, sans-serif" w:eastAsia="Arial, sans-serif" w:hAnsi="Arial, sans-serif" w:cs="Arial, sans-serif"/>
                <w:b/>
                <w:color w:val="000000"/>
                <w:sz w:val="26"/>
              </w:rPr>
              <w:t>Rgi</w:t>
            </w:r>
            <w:proofErr w:type="spellEnd"/>
            <w:r>
              <w:rPr>
                <w:rFonts w:ascii="Arial, sans-serif" w:eastAsia="Arial, sans-serif" w:hAnsi="Arial, sans-serif" w:cs="Arial, sans-serif"/>
                <w:b/>
                <w:color w:val="000000"/>
                <w:sz w:val="26"/>
              </w:rPr>
              <w:t xml:space="preserve"> =</w:t>
            </w:r>
          </w:p>
        </w:tc>
        <w:tc>
          <w:tcPr>
            <w:tcW w:w="1575" w:type="dxa"/>
            <w:tcBorders>
              <w:top w:val="single" w:sz="2" w:space="0" w:color="000000"/>
              <w:left w:val="single" w:sz="2" w:space="0" w:color="000000"/>
              <w:bottom w:val="single" w:sz="4" w:space="0" w:color="000000"/>
              <w:right w:val="single" w:sz="2" w:space="0" w:color="000000"/>
            </w:tcBorders>
            <w:shd w:val="clear" w:color="auto" w:fill="FFFFFF"/>
            <w:tcMar>
              <w:left w:w="54" w:type="dxa"/>
              <w:right w:w="54" w:type="dxa"/>
            </w:tcMar>
          </w:tcPr>
          <w:p w14:paraId="6E35FAA0" w14:textId="77777777" w:rsidR="00E53D3C" w:rsidRDefault="00E53D3C" w:rsidP="00B23202">
            <w:proofErr w:type="spellStart"/>
            <w:r>
              <w:rPr>
                <w:rFonts w:ascii="Arial, sans-serif" w:eastAsia="Arial, sans-serif" w:hAnsi="Arial, sans-serif" w:cs="Arial, sans-serif"/>
                <w:b/>
                <w:color w:val="000000"/>
                <w:sz w:val="26"/>
              </w:rPr>
              <w:t>Bi</w:t>
            </w:r>
            <w:proofErr w:type="spellEnd"/>
          </w:p>
        </w:tc>
        <w:tc>
          <w:tcPr>
            <w:tcW w:w="1080" w:type="dxa"/>
            <w:vMerge w:val="restart"/>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14:paraId="27DCCCB4" w14:textId="77777777" w:rsidR="00E53D3C" w:rsidRDefault="00E53D3C" w:rsidP="00B23202">
            <w:pPr>
              <w:spacing w:line="264" w:lineRule="auto"/>
            </w:pPr>
            <w:r>
              <w:rPr>
                <w:rFonts w:eastAsia="Calibri" w:cs="Calibri"/>
                <w:b/>
                <w:color w:val="000000"/>
                <w:sz w:val="26"/>
              </w:rPr>
              <w:t>х</w:t>
            </w:r>
            <w:r>
              <w:rPr>
                <w:rFonts w:ascii="Arial, sans-serif" w:eastAsia="Arial, sans-serif" w:hAnsi="Arial, sans-serif" w:cs="Arial, sans-serif"/>
                <w:b/>
                <w:color w:val="000000"/>
                <w:sz w:val="26"/>
              </w:rPr>
              <w:t xml:space="preserve"> 100,</w:t>
            </w:r>
          </w:p>
        </w:tc>
      </w:tr>
      <w:tr w:rsidR="00E53D3C" w14:paraId="09EA1D4E" w14:textId="77777777" w:rsidTr="00B23202">
        <w:tc>
          <w:tcPr>
            <w:tcW w:w="1650" w:type="dxa"/>
            <w:vMerge/>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14:paraId="63171047" w14:textId="77777777" w:rsidR="00E53D3C" w:rsidRDefault="00E53D3C" w:rsidP="00B23202">
            <w:pPr>
              <w:spacing w:after="200" w:line="276" w:lineRule="auto"/>
            </w:pPr>
            <w:r>
              <w:rPr>
                <w:rFonts w:eastAsia="Calibri" w:cs="Calibri"/>
              </w:rPr>
              <w:lastRenderedPageBreak/>
              <w:t xml:space="preserve"> </w:t>
            </w:r>
          </w:p>
        </w:tc>
        <w:tc>
          <w:tcPr>
            <w:tcW w:w="1575" w:type="dxa"/>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14:paraId="06D86A42" w14:textId="77777777" w:rsidR="00E53D3C" w:rsidRDefault="00E53D3C" w:rsidP="00B23202">
            <w:proofErr w:type="spellStart"/>
            <w:r>
              <w:rPr>
                <w:rFonts w:ascii="Arial, sans-serif" w:eastAsia="Arial, sans-serif" w:hAnsi="Arial, sans-serif" w:cs="Arial, sans-serif"/>
                <w:b/>
                <w:color w:val="000000"/>
                <w:sz w:val="26"/>
              </w:rPr>
              <w:t>Bmax</w:t>
            </w:r>
            <w:proofErr w:type="spellEnd"/>
          </w:p>
        </w:tc>
        <w:tc>
          <w:tcPr>
            <w:tcW w:w="1080" w:type="dxa"/>
            <w:vMerge/>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14:paraId="3771201F" w14:textId="77777777" w:rsidR="00E53D3C" w:rsidRDefault="00E53D3C" w:rsidP="00B23202">
            <w:pPr>
              <w:spacing w:after="200" w:line="276" w:lineRule="auto"/>
            </w:pPr>
            <w:r>
              <w:rPr>
                <w:rFonts w:eastAsia="Calibri" w:cs="Calibri"/>
              </w:rPr>
              <w:t xml:space="preserve"> </w:t>
            </w:r>
          </w:p>
        </w:tc>
      </w:tr>
    </w:tbl>
    <w:p w14:paraId="7572FD38" w14:textId="77777777" w:rsidR="00E53D3C" w:rsidRDefault="00E53D3C" w:rsidP="00E53D3C">
      <w:pPr>
        <w:ind w:left="708"/>
      </w:pPr>
    </w:p>
    <w:p w14:paraId="57693CE9" w14:textId="77777777" w:rsidR="00E53D3C" w:rsidRDefault="00E53D3C" w:rsidP="00E53D3C">
      <w:pPr>
        <w:ind w:firstLine="567"/>
      </w:pPr>
      <w:r>
        <w:rPr>
          <w:rFonts w:eastAsia="Calibri" w:cs="Calibri"/>
          <w:color w:val="000000"/>
          <w:sz w:val="26"/>
        </w:rPr>
        <w:t>где</w:t>
      </w:r>
      <w:r>
        <w:rPr>
          <w:rFonts w:ascii="Arial, sans-serif" w:eastAsia="Arial, sans-serif" w:hAnsi="Arial, sans-serif" w:cs="Arial, sans-serif"/>
          <w:color w:val="000000"/>
          <w:sz w:val="26"/>
        </w:rPr>
        <w:t>:</w:t>
      </w:r>
    </w:p>
    <w:p w14:paraId="7B52A250" w14:textId="77777777" w:rsidR="00E53D3C" w:rsidRDefault="00E53D3C" w:rsidP="00E53D3C">
      <w:pPr>
        <w:ind w:firstLine="567"/>
        <w:jc w:val="both"/>
      </w:pPr>
      <w:proofErr w:type="spellStart"/>
      <w:r>
        <w:rPr>
          <w:rFonts w:ascii="Arial, sans-serif" w:eastAsia="Arial, sans-serif" w:hAnsi="Arial, sans-serif" w:cs="Arial, sans-serif"/>
          <w:color w:val="000000"/>
          <w:sz w:val="26"/>
        </w:rPr>
        <w:t>Rgi</w:t>
      </w:r>
      <w:proofErr w:type="spellEnd"/>
      <w:r>
        <w:rPr>
          <w:rFonts w:ascii="Arial, sans-serif" w:eastAsia="Arial, sans-serif" w:hAnsi="Arial, sans-serif" w:cs="Arial, sans-serif"/>
          <w:color w:val="000000"/>
          <w:sz w:val="26"/>
        </w:rPr>
        <w:t xml:space="preserve"> - </w:t>
      </w:r>
      <w:r>
        <w:rPr>
          <w:rFonts w:eastAsia="Calibri" w:cs="Calibri"/>
          <w:color w:val="000000"/>
          <w:sz w:val="26"/>
        </w:rPr>
        <w:t>рейтинг</w:t>
      </w:r>
      <w:r>
        <w:rPr>
          <w:rFonts w:ascii="Arial, sans-serif" w:eastAsia="Arial, sans-serif" w:hAnsi="Arial, sans-serif" w:cs="Arial, sans-serif"/>
          <w:color w:val="000000"/>
          <w:sz w:val="26"/>
        </w:rPr>
        <w:t xml:space="preserve">, </w:t>
      </w:r>
      <w:r>
        <w:rPr>
          <w:rFonts w:eastAsia="Calibri" w:cs="Calibri"/>
          <w:color w:val="000000"/>
          <w:sz w:val="26"/>
        </w:rPr>
        <w:t>присуждаемый</w:t>
      </w:r>
      <w:r>
        <w:rPr>
          <w:rFonts w:ascii="Arial, sans-serif" w:eastAsia="Arial, sans-serif" w:hAnsi="Arial, sans-serif" w:cs="Arial, sans-serif"/>
          <w:color w:val="000000"/>
          <w:sz w:val="26"/>
        </w:rPr>
        <w:t xml:space="preserve"> i-</w:t>
      </w:r>
      <w:r>
        <w:rPr>
          <w:rFonts w:eastAsia="Calibri" w:cs="Calibri"/>
          <w:color w:val="000000"/>
          <w:sz w:val="26"/>
        </w:rPr>
        <w:t>й</w:t>
      </w:r>
      <w:r>
        <w:rPr>
          <w:rFonts w:ascii="Arial, sans-serif" w:eastAsia="Arial, sans-serif" w:hAnsi="Arial, sans-serif" w:cs="Arial, sans-serif"/>
          <w:color w:val="000000"/>
          <w:sz w:val="26"/>
        </w:rPr>
        <w:t xml:space="preserve"> </w:t>
      </w:r>
      <w:r>
        <w:rPr>
          <w:rFonts w:eastAsia="Calibri" w:cs="Calibri"/>
          <w:color w:val="000000"/>
          <w:sz w:val="26"/>
        </w:rPr>
        <w:t>заявке</w:t>
      </w:r>
      <w:r>
        <w:rPr>
          <w:rFonts w:ascii="Arial, sans-serif" w:eastAsia="Arial, sans-serif" w:hAnsi="Arial, sans-serif" w:cs="Arial, sans-serif"/>
          <w:color w:val="000000"/>
          <w:sz w:val="26"/>
        </w:rPr>
        <w:t xml:space="preserve"> (</w:t>
      </w:r>
      <w:r>
        <w:rPr>
          <w:rFonts w:eastAsia="Calibri" w:cs="Calibri"/>
          <w:color w:val="000000"/>
          <w:sz w:val="26"/>
        </w:rPr>
        <w:t>предложению</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указанному</w:t>
      </w:r>
      <w:r>
        <w:rPr>
          <w:rFonts w:ascii="Arial, sans-serif" w:eastAsia="Arial, sans-serif" w:hAnsi="Arial, sans-serif" w:cs="Arial, sans-serif"/>
          <w:color w:val="000000"/>
          <w:sz w:val="26"/>
        </w:rPr>
        <w:t xml:space="preserve"> </w:t>
      </w:r>
      <w:r>
        <w:rPr>
          <w:rFonts w:eastAsia="Calibri" w:cs="Calibri"/>
          <w:color w:val="000000"/>
          <w:sz w:val="26"/>
        </w:rPr>
        <w:t>критерию</w:t>
      </w:r>
      <w:r>
        <w:rPr>
          <w:rFonts w:ascii="Arial, sans-serif" w:eastAsia="Arial, sans-serif" w:hAnsi="Arial, sans-serif" w:cs="Arial, sans-serif"/>
          <w:color w:val="000000"/>
          <w:sz w:val="26"/>
        </w:rPr>
        <w:t>,</w:t>
      </w:r>
    </w:p>
    <w:p w14:paraId="2C29D7F1" w14:textId="77777777" w:rsidR="00E53D3C" w:rsidRDefault="00E53D3C" w:rsidP="00E53D3C">
      <w:pPr>
        <w:ind w:firstLine="567"/>
        <w:jc w:val="both"/>
      </w:pPr>
      <w:proofErr w:type="spellStart"/>
      <w:r>
        <w:rPr>
          <w:rFonts w:ascii="Arial, sans-serif" w:eastAsia="Arial, sans-serif" w:hAnsi="Arial, sans-serif" w:cs="Arial, sans-serif"/>
          <w:color w:val="000000"/>
          <w:sz w:val="26"/>
        </w:rPr>
        <w:t>Bi</w:t>
      </w:r>
      <w:proofErr w:type="spellEnd"/>
      <w:r>
        <w:rPr>
          <w:rFonts w:ascii="Arial, sans-serif" w:eastAsia="Arial, sans-serif" w:hAnsi="Arial, sans-serif" w:cs="Arial, sans-serif"/>
          <w:color w:val="000000"/>
          <w:sz w:val="26"/>
        </w:rPr>
        <w:t xml:space="preserve"> - </w:t>
      </w:r>
      <w:r>
        <w:rPr>
          <w:rFonts w:eastAsia="Calibri" w:cs="Calibri"/>
          <w:color w:val="000000"/>
          <w:sz w:val="26"/>
        </w:rPr>
        <w:t>предложение</w:t>
      </w:r>
      <w:r>
        <w:rPr>
          <w:rFonts w:ascii="Arial, sans-serif" w:eastAsia="Arial, sans-serif" w:hAnsi="Arial, sans-serif" w:cs="Arial, sans-serif"/>
          <w:color w:val="000000"/>
          <w:sz w:val="26"/>
        </w:rPr>
        <w:t xml:space="preserve"> i-</w:t>
      </w:r>
      <w:proofErr w:type="spellStart"/>
      <w:r>
        <w:rPr>
          <w:rFonts w:eastAsia="Calibri" w:cs="Calibri"/>
          <w:color w:val="000000"/>
          <w:sz w:val="26"/>
        </w:rPr>
        <w:t>го</w:t>
      </w:r>
      <w:proofErr w:type="spellEnd"/>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количеству</w:t>
      </w:r>
      <w:r>
        <w:rPr>
          <w:rFonts w:ascii="Arial, sans-serif" w:eastAsia="Arial, sans-serif" w:hAnsi="Arial, sans-serif" w:cs="Arial, sans-serif"/>
          <w:color w:val="000000"/>
          <w:sz w:val="26"/>
        </w:rPr>
        <w:t xml:space="preserve"> </w:t>
      </w:r>
      <w:r>
        <w:rPr>
          <w:rFonts w:eastAsia="Calibri" w:cs="Calibri"/>
          <w:color w:val="000000"/>
          <w:sz w:val="26"/>
        </w:rPr>
        <w:t>лет</w:t>
      </w:r>
      <w:r>
        <w:rPr>
          <w:rFonts w:ascii="Arial, sans-serif" w:eastAsia="Arial, sans-serif" w:hAnsi="Arial, sans-serif" w:cs="Arial, sans-serif"/>
          <w:color w:val="000000"/>
          <w:sz w:val="26"/>
        </w:rPr>
        <w:t xml:space="preserve"> </w:t>
      </w:r>
      <w:r>
        <w:rPr>
          <w:rFonts w:eastAsia="Calibri" w:cs="Calibri"/>
          <w:color w:val="000000"/>
          <w:sz w:val="26"/>
        </w:rPr>
        <w:t>предоставления</w:t>
      </w:r>
      <w:r>
        <w:rPr>
          <w:rFonts w:ascii="Arial, sans-serif" w:eastAsia="Arial, sans-serif" w:hAnsi="Arial, sans-serif" w:cs="Arial, sans-serif"/>
          <w:color w:val="000000"/>
          <w:sz w:val="26"/>
        </w:rPr>
        <w:t xml:space="preserve"> </w:t>
      </w:r>
      <w:r>
        <w:rPr>
          <w:rFonts w:eastAsia="Calibri" w:cs="Calibri"/>
          <w:color w:val="000000"/>
          <w:sz w:val="26"/>
        </w:rPr>
        <w:t>гарантии</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i-</w:t>
      </w:r>
      <w:r>
        <w:rPr>
          <w:rFonts w:eastAsia="Calibri" w:cs="Calibri"/>
          <w:color w:val="000000"/>
          <w:sz w:val="26"/>
        </w:rPr>
        <w:t>ой</w:t>
      </w:r>
      <w:r>
        <w:rPr>
          <w:rFonts w:ascii="Arial, sans-serif" w:eastAsia="Arial, sans-serif" w:hAnsi="Arial, sans-serif" w:cs="Arial, sans-serif"/>
          <w:color w:val="000000"/>
          <w:sz w:val="26"/>
        </w:rPr>
        <w:t xml:space="preserve"> </w:t>
      </w:r>
      <w:r>
        <w:rPr>
          <w:rFonts w:eastAsia="Calibri" w:cs="Calibri"/>
          <w:color w:val="000000"/>
          <w:sz w:val="26"/>
        </w:rPr>
        <w:t>заявке</w:t>
      </w:r>
      <w:r>
        <w:rPr>
          <w:rFonts w:ascii="Arial, sans-serif" w:eastAsia="Arial, sans-serif" w:hAnsi="Arial, sans-serif" w:cs="Arial, sans-serif"/>
          <w:color w:val="000000"/>
          <w:sz w:val="26"/>
        </w:rPr>
        <w:t xml:space="preserve"> (</w:t>
      </w:r>
      <w:r>
        <w:rPr>
          <w:rFonts w:eastAsia="Calibri" w:cs="Calibri"/>
          <w:color w:val="000000"/>
          <w:sz w:val="26"/>
        </w:rPr>
        <w:t>предложению</w:t>
      </w:r>
      <w:r>
        <w:rPr>
          <w:rFonts w:ascii="Arial, sans-serif" w:eastAsia="Arial, sans-serif" w:hAnsi="Arial, sans-serif" w:cs="Arial, sans-serif"/>
          <w:color w:val="000000"/>
          <w:sz w:val="26"/>
        </w:rPr>
        <w:t>),</w:t>
      </w:r>
    </w:p>
    <w:p w14:paraId="5C4DFC36" w14:textId="77777777" w:rsidR="00E53D3C" w:rsidRDefault="00E53D3C" w:rsidP="00E53D3C">
      <w:pPr>
        <w:ind w:firstLine="567"/>
        <w:jc w:val="both"/>
      </w:pPr>
      <w:proofErr w:type="spellStart"/>
      <w:r>
        <w:rPr>
          <w:rFonts w:ascii="Arial, sans-serif" w:eastAsia="Arial, sans-serif" w:hAnsi="Arial, sans-serif" w:cs="Arial, sans-serif"/>
          <w:color w:val="000000"/>
          <w:sz w:val="26"/>
        </w:rPr>
        <w:t>Bmax</w:t>
      </w:r>
      <w:proofErr w:type="spellEnd"/>
      <w:r>
        <w:rPr>
          <w:rFonts w:ascii="Arial, sans-serif" w:eastAsia="Arial, sans-serif" w:hAnsi="Arial, sans-serif" w:cs="Arial, sans-serif"/>
          <w:color w:val="000000"/>
          <w:sz w:val="26"/>
        </w:rPr>
        <w:t xml:space="preserve"> - </w:t>
      </w:r>
      <w:r>
        <w:rPr>
          <w:rFonts w:eastAsia="Calibri" w:cs="Calibri"/>
          <w:color w:val="000000"/>
          <w:sz w:val="26"/>
        </w:rPr>
        <w:t>максимальное</w:t>
      </w:r>
      <w:r>
        <w:rPr>
          <w:rFonts w:ascii="Arial, sans-serif" w:eastAsia="Arial, sans-serif" w:hAnsi="Arial, sans-serif" w:cs="Arial, sans-serif"/>
          <w:color w:val="000000"/>
          <w:sz w:val="26"/>
        </w:rPr>
        <w:t xml:space="preserve"> </w:t>
      </w:r>
      <w:r>
        <w:rPr>
          <w:rFonts w:eastAsia="Calibri" w:cs="Calibri"/>
          <w:color w:val="000000"/>
          <w:sz w:val="26"/>
        </w:rPr>
        <w:t>количество</w:t>
      </w:r>
      <w:r>
        <w:rPr>
          <w:rFonts w:ascii="Arial, sans-serif" w:eastAsia="Arial, sans-serif" w:hAnsi="Arial, sans-serif" w:cs="Arial, sans-serif"/>
          <w:color w:val="000000"/>
          <w:sz w:val="26"/>
        </w:rPr>
        <w:t xml:space="preserve"> </w:t>
      </w:r>
      <w:r>
        <w:rPr>
          <w:rFonts w:eastAsia="Calibri" w:cs="Calibri"/>
          <w:color w:val="000000"/>
          <w:sz w:val="26"/>
        </w:rPr>
        <w:t>лет</w:t>
      </w:r>
      <w:r>
        <w:rPr>
          <w:rFonts w:ascii="Arial, sans-serif" w:eastAsia="Arial, sans-serif" w:hAnsi="Arial, sans-serif" w:cs="Arial, sans-serif"/>
          <w:color w:val="000000"/>
          <w:sz w:val="26"/>
        </w:rPr>
        <w:t xml:space="preserve"> (</w:t>
      </w:r>
      <w:r>
        <w:rPr>
          <w:rFonts w:eastAsia="Calibri" w:cs="Calibri"/>
          <w:color w:val="000000"/>
          <w:sz w:val="26"/>
        </w:rPr>
        <w:t>месяцев</w:t>
      </w:r>
      <w:r>
        <w:rPr>
          <w:rFonts w:ascii="Arial, sans-serif" w:eastAsia="Arial, sans-serif" w:hAnsi="Arial, sans-serif" w:cs="Arial, sans-serif"/>
          <w:color w:val="000000"/>
          <w:sz w:val="26"/>
        </w:rPr>
        <w:t xml:space="preserve">) </w:t>
      </w:r>
      <w:r>
        <w:rPr>
          <w:rFonts w:eastAsia="Calibri" w:cs="Calibri"/>
          <w:color w:val="000000"/>
          <w:sz w:val="26"/>
        </w:rPr>
        <w:t>предоставления</w:t>
      </w:r>
      <w:r>
        <w:rPr>
          <w:rFonts w:ascii="Arial, sans-serif" w:eastAsia="Arial, sans-serif" w:hAnsi="Arial, sans-serif" w:cs="Arial, sans-serif"/>
          <w:color w:val="000000"/>
          <w:sz w:val="26"/>
        </w:rPr>
        <w:t xml:space="preserve"> </w:t>
      </w:r>
      <w:r>
        <w:rPr>
          <w:rFonts w:eastAsia="Calibri" w:cs="Calibri"/>
          <w:color w:val="000000"/>
          <w:sz w:val="26"/>
        </w:rPr>
        <w:t>гарантии</w:t>
      </w:r>
      <w:r>
        <w:rPr>
          <w:rFonts w:ascii="Arial, sans-serif" w:eastAsia="Arial, sans-serif" w:hAnsi="Arial, sans-serif" w:cs="Arial, sans-serif"/>
          <w:color w:val="000000"/>
          <w:sz w:val="26"/>
        </w:rPr>
        <w:t xml:space="preserve"> </w:t>
      </w:r>
      <w:r>
        <w:rPr>
          <w:rFonts w:eastAsia="Calibri" w:cs="Calibri"/>
          <w:color w:val="000000"/>
          <w:sz w:val="26"/>
        </w:rPr>
        <w:t>из</w:t>
      </w:r>
      <w:r>
        <w:rPr>
          <w:rFonts w:ascii="Arial, sans-serif" w:eastAsia="Arial, sans-serif" w:hAnsi="Arial, sans-serif" w:cs="Arial, sans-serif"/>
          <w:color w:val="000000"/>
          <w:sz w:val="26"/>
        </w:rPr>
        <w:t xml:space="preserve"> </w:t>
      </w:r>
      <w:r>
        <w:rPr>
          <w:rFonts w:eastAsia="Calibri" w:cs="Calibri"/>
          <w:color w:val="000000"/>
          <w:sz w:val="26"/>
        </w:rPr>
        <w:t>всех</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участников</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w:t>
      </w:r>
    </w:p>
    <w:p w14:paraId="36D17E48" w14:textId="77777777" w:rsidR="00E53D3C" w:rsidRDefault="00E53D3C" w:rsidP="00E53D3C">
      <w:pPr>
        <w:spacing w:before="57" w:after="91"/>
        <w:ind w:firstLine="567"/>
        <w:jc w:val="both"/>
      </w:pPr>
      <w:r>
        <w:rPr>
          <w:rFonts w:eastAsia="Calibri" w:cs="Calibri"/>
          <w:color w:val="000000"/>
          <w:sz w:val="26"/>
        </w:rPr>
        <w:t>При</w:t>
      </w:r>
      <w:r>
        <w:rPr>
          <w:rFonts w:ascii="Arial, sans-serif" w:eastAsia="Arial, sans-serif" w:hAnsi="Arial, sans-serif" w:cs="Arial, sans-serif"/>
          <w:color w:val="000000"/>
          <w:sz w:val="26"/>
        </w:rPr>
        <w:t xml:space="preserve"> </w:t>
      </w:r>
      <w:r>
        <w:rPr>
          <w:rFonts w:eastAsia="Calibri" w:cs="Calibri"/>
          <w:color w:val="000000"/>
          <w:sz w:val="26"/>
        </w:rPr>
        <w:t>оценке</w:t>
      </w:r>
      <w:r>
        <w:rPr>
          <w:rFonts w:ascii="Arial, sans-serif" w:eastAsia="Arial, sans-serif" w:hAnsi="Arial, sans-serif" w:cs="Arial, sans-serif"/>
          <w:color w:val="000000"/>
          <w:sz w:val="26"/>
        </w:rPr>
        <w:t xml:space="preserve"> </w:t>
      </w:r>
      <w:r>
        <w:rPr>
          <w:rFonts w:eastAsia="Calibri" w:cs="Calibri"/>
          <w:color w:val="000000"/>
          <w:sz w:val="26"/>
        </w:rPr>
        <w:t>заявок</w:t>
      </w:r>
      <w:r>
        <w:rPr>
          <w:rFonts w:ascii="Arial, sans-serif" w:eastAsia="Arial, sans-serif" w:hAnsi="Arial, sans-serif" w:cs="Arial, sans-serif"/>
          <w:color w:val="000000"/>
          <w:sz w:val="26"/>
        </w:rPr>
        <w:t xml:space="preserve"> (</w:t>
      </w:r>
      <w:r>
        <w:rPr>
          <w:rFonts w:eastAsia="Calibri" w:cs="Calibri"/>
          <w:color w:val="000000"/>
          <w:sz w:val="26"/>
        </w:rPr>
        <w:t>предложений</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критерию</w:t>
      </w:r>
      <w:r>
        <w:rPr>
          <w:rFonts w:ascii="Arial, sans-serif" w:eastAsia="Arial, sans-serif" w:hAnsi="Arial, sans-serif" w:cs="Arial, sans-serif"/>
          <w:color w:val="000000"/>
          <w:sz w:val="26"/>
        </w:rPr>
        <w:t xml:space="preserve"> "</w:t>
      </w:r>
      <w:r>
        <w:rPr>
          <w:rFonts w:eastAsia="Calibri" w:cs="Calibri"/>
          <w:color w:val="000000"/>
          <w:sz w:val="26"/>
        </w:rPr>
        <w:t>срок</w:t>
      </w:r>
      <w:r>
        <w:rPr>
          <w:rFonts w:ascii="Arial, sans-serif" w:eastAsia="Arial, sans-serif" w:hAnsi="Arial, sans-serif" w:cs="Arial, sans-serif"/>
          <w:color w:val="000000"/>
          <w:sz w:val="26"/>
        </w:rPr>
        <w:t xml:space="preserve"> </w:t>
      </w:r>
      <w:r>
        <w:rPr>
          <w:rFonts w:eastAsia="Calibri" w:cs="Calibri"/>
          <w:color w:val="000000"/>
          <w:sz w:val="26"/>
        </w:rPr>
        <w:t>предоставления</w:t>
      </w:r>
      <w:r>
        <w:rPr>
          <w:rFonts w:ascii="Arial, sans-serif" w:eastAsia="Arial, sans-serif" w:hAnsi="Arial, sans-serif" w:cs="Arial, sans-serif"/>
          <w:color w:val="000000"/>
          <w:sz w:val="26"/>
        </w:rPr>
        <w:t xml:space="preserve"> </w:t>
      </w:r>
      <w:r>
        <w:rPr>
          <w:rFonts w:eastAsia="Calibri" w:cs="Calibri"/>
          <w:color w:val="000000"/>
          <w:sz w:val="26"/>
        </w:rPr>
        <w:t>гарантий</w:t>
      </w:r>
      <w:r>
        <w:rPr>
          <w:rFonts w:ascii="Arial, sans-serif" w:eastAsia="Arial, sans-serif" w:hAnsi="Arial, sans-serif" w:cs="Arial, sans-serif"/>
          <w:color w:val="000000"/>
          <w:sz w:val="26"/>
        </w:rPr>
        <w:t xml:space="preserve"> </w:t>
      </w:r>
      <w:r>
        <w:rPr>
          <w:rFonts w:eastAsia="Calibri" w:cs="Calibri"/>
          <w:color w:val="000000"/>
          <w:sz w:val="26"/>
        </w:rPr>
        <w:t>качества</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 xml:space="preserve">" </w:t>
      </w:r>
      <w:r>
        <w:rPr>
          <w:rFonts w:eastAsia="Calibri" w:cs="Calibri"/>
          <w:color w:val="000000"/>
          <w:sz w:val="26"/>
        </w:rPr>
        <w:t>лучшим</w:t>
      </w:r>
      <w:r>
        <w:rPr>
          <w:rFonts w:ascii="Arial, sans-serif" w:eastAsia="Arial, sans-serif" w:hAnsi="Arial, sans-serif" w:cs="Arial, sans-serif"/>
          <w:color w:val="000000"/>
          <w:sz w:val="26"/>
        </w:rPr>
        <w:t xml:space="preserve"> </w:t>
      </w:r>
      <w:r>
        <w:rPr>
          <w:rFonts w:eastAsia="Calibri" w:cs="Calibri"/>
          <w:color w:val="000000"/>
          <w:sz w:val="26"/>
        </w:rPr>
        <w:t>условием</w:t>
      </w:r>
      <w:r>
        <w:rPr>
          <w:rFonts w:ascii="Arial, sans-serif" w:eastAsia="Arial, sans-serif" w:hAnsi="Arial, sans-serif" w:cs="Arial, sans-serif"/>
          <w:color w:val="000000"/>
          <w:sz w:val="26"/>
        </w:rPr>
        <w:t xml:space="preserve"> </w:t>
      </w:r>
      <w:r>
        <w:rPr>
          <w:rFonts w:eastAsia="Calibri" w:cs="Calibri"/>
          <w:color w:val="000000"/>
          <w:sz w:val="26"/>
        </w:rPr>
        <w:t>исполнения</w:t>
      </w:r>
      <w:r>
        <w:rPr>
          <w:rFonts w:ascii="Arial, sans-serif" w:eastAsia="Arial, sans-serif" w:hAnsi="Arial, sans-serif" w:cs="Arial, sans-serif"/>
          <w:color w:val="000000"/>
          <w:sz w:val="26"/>
        </w:rPr>
        <w:t xml:space="preserve"> </w:t>
      </w:r>
      <w:r>
        <w:rPr>
          <w:rFonts w:eastAsia="Calibri" w:cs="Calibri"/>
          <w:color w:val="000000"/>
          <w:sz w:val="26"/>
        </w:rPr>
        <w:t>договора</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указанному</w:t>
      </w:r>
      <w:r>
        <w:rPr>
          <w:rFonts w:ascii="Arial, sans-serif" w:eastAsia="Arial, sans-serif" w:hAnsi="Arial, sans-serif" w:cs="Arial, sans-serif"/>
          <w:color w:val="000000"/>
          <w:sz w:val="26"/>
        </w:rPr>
        <w:t xml:space="preserve"> </w:t>
      </w:r>
      <w:r>
        <w:rPr>
          <w:rFonts w:eastAsia="Calibri" w:cs="Calibri"/>
          <w:color w:val="000000"/>
          <w:sz w:val="26"/>
        </w:rPr>
        <w:t>критерию</w:t>
      </w:r>
      <w:r>
        <w:rPr>
          <w:rFonts w:ascii="Arial, sans-serif" w:eastAsia="Arial, sans-serif" w:hAnsi="Arial, sans-serif" w:cs="Arial, sans-serif"/>
          <w:color w:val="000000"/>
          <w:sz w:val="26"/>
        </w:rPr>
        <w:t xml:space="preserve"> </w:t>
      </w:r>
      <w:r>
        <w:rPr>
          <w:rFonts w:eastAsia="Calibri" w:cs="Calibri"/>
          <w:color w:val="000000"/>
          <w:sz w:val="26"/>
        </w:rPr>
        <w:t>признается</w:t>
      </w:r>
      <w:r>
        <w:rPr>
          <w:rFonts w:ascii="Arial, sans-serif" w:eastAsia="Arial, sans-serif" w:hAnsi="Arial, sans-serif" w:cs="Arial, sans-serif"/>
          <w:color w:val="000000"/>
          <w:sz w:val="26"/>
        </w:rPr>
        <w:t xml:space="preserve"> </w:t>
      </w:r>
      <w:r>
        <w:rPr>
          <w:rFonts w:eastAsia="Calibri" w:cs="Calibri"/>
          <w:color w:val="000000"/>
          <w:sz w:val="26"/>
        </w:rPr>
        <w:t>предложение</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заявке</w:t>
      </w:r>
      <w:r>
        <w:rPr>
          <w:rFonts w:ascii="Arial, sans-serif" w:eastAsia="Arial, sans-serif" w:hAnsi="Arial, sans-serif" w:cs="Arial, sans-serif"/>
          <w:color w:val="000000"/>
          <w:sz w:val="26"/>
        </w:rPr>
        <w:t xml:space="preserve"> (</w:t>
      </w:r>
      <w:r>
        <w:rPr>
          <w:rFonts w:eastAsia="Calibri" w:cs="Calibri"/>
          <w:color w:val="000000"/>
          <w:sz w:val="26"/>
        </w:rPr>
        <w:t>предложении</w:t>
      </w:r>
      <w:r>
        <w:rPr>
          <w:rFonts w:ascii="Arial, sans-serif" w:eastAsia="Arial, sans-serif" w:hAnsi="Arial, sans-serif" w:cs="Arial, sans-serif"/>
          <w:color w:val="000000"/>
          <w:sz w:val="26"/>
        </w:rPr>
        <w:t xml:space="preserve">) </w:t>
      </w:r>
      <w:r>
        <w:rPr>
          <w:rFonts w:eastAsia="Calibri" w:cs="Calibri"/>
          <w:color w:val="000000"/>
          <w:sz w:val="26"/>
        </w:rPr>
        <w:t>с</w:t>
      </w:r>
      <w:r>
        <w:rPr>
          <w:rFonts w:ascii="Arial, sans-serif" w:eastAsia="Arial, sans-serif" w:hAnsi="Arial, sans-serif" w:cs="Arial, sans-serif"/>
          <w:color w:val="000000"/>
          <w:sz w:val="26"/>
        </w:rPr>
        <w:t xml:space="preserve"> </w:t>
      </w:r>
      <w:r>
        <w:rPr>
          <w:rFonts w:eastAsia="Calibri" w:cs="Calibri"/>
          <w:color w:val="000000"/>
          <w:sz w:val="26"/>
        </w:rPr>
        <w:t>наибольшим</w:t>
      </w:r>
      <w:r>
        <w:rPr>
          <w:rFonts w:ascii="Arial, sans-serif" w:eastAsia="Arial, sans-serif" w:hAnsi="Arial, sans-serif" w:cs="Arial, sans-serif"/>
          <w:color w:val="000000"/>
          <w:sz w:val="26"/>
        </w:rPr>
        <w:t xml:space="preserve"> </w:t>
      </w:r>
      <w:r>
        <w:rPr>
          <w:rFonts w:eastAsia="Calibri" w:cs="Calibri"/>
          <w:color w:val="000000"/>
          <w:sz w:val="26"/>
        </w:rPr>
        <w:t>сроком</w:t>
      </w:r>
      <w:r>
        <w:rPr>
          <w:rFonts w:ascii="Arial, sans-serif" w:eastAsia="Arial, sans-serif" w:hAnsi="Arial, sans-serif" w:cs="Arial, sans-serif"/>
          <w:color w:val="000000"/>
          <w:sz w:val="26"/>
        </w:rPr>
        <w:t xml:space="preserve"> </w:t>
      </w:r>
      <w:r>
        <w:rPr>
          <w:rFonts w:eastAsia="Calibri" w:cs="Calibri"/>
          <w:color w:val="000000"/>
          <w:sz w:val="26"/>
        </w:rPr>
        <w:t>предоставления</w:t>
      </w:r>
      <w:r>
        <w:rPr>
          <w:rFonts w:ascii="Arial, sans-serif" w:eastAsia="Arial, sans-serif" w:hAnsi="Arial, sans-serif" w:cs="Arial, sans-serif"/>
          <w:color w:val="000000"/>
          <w:sz w:val="26"/>
        </w:rPr>
        <w:t xml:space="preserve"> </w:t>
      </w:r>
      <w:r>
        <w:rPr>
          <w:rFonts w:eastAsia="Calibri" w:cs="Calibri"/>
          <w:color w:val="000000"/>
          <w:sz w:val="26"/>
        </w:rPr>
        <w:t>гарантии</w:t>
      </w:r>
      <w:r>
        <w:rPr>
          <w:rFonts w:ascii="Arial, sans-serif" w:eastAsia="Arial, sans-serif" w:hAnsi="Arial, sans-serif" w:cs="Arial, sans-serif"/>
          <w:color w:val="000000"/>
          <w:sz w:val="26"/>
        </w:rPr>
        <w:t xml:space="preserve"> </w:t>
      </w:r>
      <w:r>
        <w:rPr>
          <w:rFonts w:eastAsia="Calibri" w:cs="Calibri"/>
          <w:color w:val="000000"/>
          <w:sz w:val="26"/>
        </w:rPr>
        <w:t>качества</w:t>
      </w:r>
      <w:r>
        <w:rPr>
          <w:rFonts w:ascii="Arial, sans-serif" w:eastAsia="Arial, sans-serif" w:hAnsi="Arial, sans-serif" w:cs="Arial, sans-serif"/>
          <w:color w:val="000000"/>
          <w:sz w:val="26"/>
        </w:rPr>
        <w:t xml:space="preserve"> </w:t>
      </w:r>
      <w:r>
        <w:rPr>
          <w:rFonts w:eastAsia="Calibri" w:cs="Calibri"/>
          <w:color w:val="000000"/>
          <w:sz w:val="26"/>
        </w:rPr>
        <w:t>товара</w:t>
      </w:r>
      <w:r>
        <w:rPr>
          <w:rFonts w:ascii="Arial, sans-serif" w:eastAsia="Arial, sans-serif" w:hAnsi="Arial, sans-serif" w:cs="Arial, sans-serif"/>
          <w:color w:val="000000"/>
          <w:sz w:val="26"/>
        </w:rPr>
        <w:t xml:space="preserve">, </w:t>
      </w:r>
      <w:r>
        <w:rPr>
          <w:rFonts w:eastAsia="Calibri" w:cs="Calibri"/>
          <w:color w:val="000000"/>
          <w:sz w:val="26"/>
        </w:rPr>
        <w:t>работ</w:t>
      </w:r>
      <w:r>
        <w:rPr>
          <w:rFonts w:ascii="Arial, sans-serif" w:eastAsia="Arial, sans-serif" w:hAnsi="Arial, sans-serif" w:cs="Arial, sans-serif"/>
          <w:color w:val="000000"/>
          <w:sz w:val="26"/>
        </w:rPr>
        <w:t xml:space="preserve">, </w:t>
      </w:r>
      <w:r>
        <w:rPr>
          <w:rFonts w:eastAsia="Calibri" w:cs="Calibri"/>
          <w:color w:val="000000"/>
          <w:sz w:val="26"/>
        </w:rPr>
        <w:t>услуг</w:t>
      </w:r>
      <w:r>
        <w:rPr>
          <w:rFonts w:ascii="Arial, sans-serif" w:eastAsia="Arial, sans-serif" w:hAnsi="Arial, sans-serif" w:cs="Arial, sans-serif"/>
          <w:color w:val="000000"/>
          <w:sz w:val="26"/>
        </w:rPr>
        <w:t>.</w:t>
      </w:r>
    </w:p>
    <w:p w14:paraId="1DE661C1" w14:textId="77777777" w:rsidR="00E53D3C" w:rsidRDefault="00E53D3C" w:rsidP="00E53D3C">
      <w:pPr>
        <w:ind w:firstLine="567"/>
        <w:jc w:val="both"/>
      </w:pPr>
      <w:r>
        <w:rPr>
          <w:rFonts w:eastAsia="Calibri" w:cs="Calibri"/>
          <w:color w:val="000000"/>
          <w:sz w:val="26"/>
        </w:rPr>
        <w:t>Договор</w:t>
      </w:r>
      <w:r>
        <w:rPr>
          <w:rFonts w:ascii="Arial, sans-serif" w:eastAsia="Arial, sans-serif" w:hAnsi="Arial, sans-serif" w:cs="Arial, sans-serif"/>
          <w:color w:val="000000"/>
          <w:sz w:val="26"/>
        </w:rPr>
        <w:t xml:space="preserve"> </w:t>
      </w:r>
      <w:r>
        <w:rPr>
          <w:rFonts w:eastAsia="Calibri" w:cs="Calibri"/>
          <w:color w:val="000000"/>
          <w:sz w:val="26"/>
        </w:rPr>
        <w:t>заключается</w:t>
      </w:r>
      <w:r>
        <w:rPr>
          <w:rFonts w:ascii="Arial, sans-serif" w:eastAsia="Arial, sans-serif" w:hAnsi="Arial, sans-serif" w:cs="Arial, sans-serif"/>
          <w:color w:val="000000"/>
          <w:sz w:val="26"/>
        </w:rPr>
        <w:t xml:space="preserve"> </w:t>
      </w:r>
      <w:r>
        <w:rPr>
          <w:rFonts w:eastAsia="Calibri" w:cs="Calibri"/>
          <w:color w:val="000000"/>
          <w:sz w:val="26"/>
        </w:rPr>
        <w:t>на</w:t>
      </w:r>
      <w:r>
        <w:rPr>
          <w:rFonts w:ascii="Arial, sans-serif" w:eastAsia="Arial, sans-serif" w:hAnsi="Arial, sans-serif" w:cs="Arial, sans-serif"/>
          <w:color w:val="000000"/>
          <w:sz w:val="26"/>
        </w:rPr>
        <w:t xml:space="preserve"> </w:t>
      </w:r>
      <w:r>
        <w:rPr>
          <w:rFonts w:eastAsia="Calibri" w:cs="Calibri"/>
          <w:color w:val="000000"/>
          <w:sz w:val="26"/>
        </w:rPr>
        <w:t>условиях</w:t>
      </w:r>
      <w:r>
        <w:rPr>
          <w:rFonts w:ascii="Arial, sans-serif" w:eastAsia="Arial, sans-serif" w:hAnsi="Arial, sans-serif" w:cs="Arial, sans-serif"/>
          <w:color w:val="000000"/>
          <w:sz w:val="26"/>
        </w:rPr>
        <w:t xml:space="preserve"> </w:t>
      </w:r>
      <w:r>
        <w:rPr>
          <w:rFonts w:eastAsia="Calibri" w:cs="Calibri"/>
          <w:color w:val="000000"/>
          <w:sz w:val="26"/>
        </w:rPr>
        <w:t>по</w:t>
      </w:r>
      <w:r>
        <w:rPr>
          <w:rFonts w:ascii="Arial, sans-serif" w:eastAsia="Arial, sans-serif" w:hAnsi="Arial, sans-serif" w:cs="Arial, sans-serif"/>
          <w:color w:val="000000"/>
          <w:sz w:val="26"/>
        </w:rPr>
        <w:t xml:space="preserve"> </w:t>
      </w:r>
      <w:r>
        <w:rPr>
          <w:rFonts w:eastAsia="Calibri" w:cs="Calibri"/>
          <w:color w:val="000000"/>
          <w:sz w:val="26"/>
        </w:rPr>
        <w:t>данному</w:t>
      </w:r>
      <w:r>
        <w:rPr>
          <w:rFonts w:ascii="Arial, sans-serif" w:eastAsia="Arial, sans-serif" w:hAnsi="Arial, sans-serif" w:cs="Arial, sans-serif"/>
          <w:color w:val="000000"/>
          <w:sz w:val="26"/>
        </w:rPr>
        <w:t xml:space="preserve"> </w:t>
      </w:r>
      <w:r>
        <w:rPr>
          <w:rFonts w:eastAsia="Calibri" w:cs="Calibri"/>
          <w:color w:val="000000"/>
          <w:sz w:val="26"/>
        </w:rPr>
        <w:t>критерию</w:t>
      </w:r>
      <w:r>
        <w:rPr>
          <w:rFonts w:ascii="Arial, sans-serif" w:eastAsia="Arial, sans-serif" w:hAnsi="Arial, sans-serif" w:cs="Arial, sans-serif"/>
          <w:color w:val="000000"/>
          <w:sz w:val="26"/>
        </w:rPr>
        <w:t xml:space="preserve">, </w:t>
      </w:r>
      <w:r>
        <w:rPr>
          <w:rFonts w:eastAsia="Calibri" w:cs="Calibri"/>
          <w:color w:val="000000"/>
          <w:sz w:val="26"/>
        </w:rPr>
        <w:t>указанных</w:t>
      </w:r>
      <w:r>
        <w:rPr>
          <w:rFonts w:ascii="Arial, sans-serif" w:eastAsia="Arial, sans-serif" w:hAnsi="Arial, sans-serif" w:cs="Arial, sans-serif"/>
          <w:color w:val="000000"/>
          <w:sz w:val="26"/>
        </w:rPr>
        <w:t xml:space="preserve"> </w:t>
      </w:r>
      <w:r>
        <w:rPr>
          <w:rFonts w:eastAsia="Calibri" w:cs="Calibri"/>
          <w:color w:val="000000"/>
          <w:sz w:val="26"/>
        </w:rPr>
        <w:t>в</w:t>
      </w:r>
      <w:r>
        <w:rPr>
          <w:rFonts w:ascii="Arial, sans-serif" w:eastAsia="Arial, sans-serif" w:hAnsi="Arial, sans-serif" w:cs="Arial, sans-serif"/>
          <w:color w:val="000000"/>
          <w:sz w:val="26"/>
        </w:rPr>
        <w:t xml:space="preserve"> </w:t>
      </w:r>
      <w:r>
        <w:rPr>
          <w:rFonts w:eastAsia="Calibri" w:cs="Calibri"/>
          <w:color w:val="000000"/>
          <w:sz w:val="26"/>
        </w:rPr>
        <w:t>заявке</w:t>
      </w:r>
      <w:r>
        <w:rPr>
          <w:rFonts w:ascii="Arial, sans-serif" w:eastAsia="Arial, sans-serif" w:hAnsi="Arial, sans-serif" w:cs="Arial, sans-serif"/>
          <w:color w:val="000000"/>
          <w:sz w:val="26"/>
        </w:rPr>
        <w:t xml:space="preserve"> </w:t>
      </w:r>
      <w:r>
        <w:rPr>
          <w:rFonts w:eastAsia="Calibri" w:cs="Calibri"/>
          <w:color w:val="000000"/>
          <w:sz w:val="26"/>
        </w:rPr>
        <w:t>участника</w:t>
      </w:r>
      <w:r>
        <w:rPr>
          <w:rFonts w:ascii="Arial, sans-serif" w:eastAsia="Arial, sans-serif" w:hAnsi="Arial, sans-serif" w:cs="Arial, sans-serif"/>
          <w:color w:val="000000"/>
          <w:sz w:val="26"/>
        </w:rPr>
        <w:t xml:space="preserve"> </w:t>
      </w:r>
      <w:r>
        <w:rPr>
          <w:rFonts w:eastAsia="Calibri" w:cs="Calibri"/>
          <w:color w:val="000000"/>
          <w:sz w:val="26"/>
        </w:rPr>
        <w:t>закупки</w:t>
      </w:r>
      <w:r>
        <w:rPr>
          <w:rFonts w:ascii="Arial, sans-serif" w:eastAsia="Arial, sans-serif" w:hAnsi="Arial, sans-serif" w:cs="Arial, sans-serif"/>
          <w:color w:val="000000"/>
          <w:sz w:val="26"/>
        </w:rPr>
        <w:t>.</w:t>
      </w:r>
    </w:p>
    <w:p w14:paraId="2A40FB89" w14:textId="77777777" w:rsidR="00E53D3C" w:rsidRDefault="00E53D3C" w:rsidP="00E53D3C">
      <w:pPr>
        <w:ind w:firstLine="567"/>
        <w:jc w:val="both"/>
      </w:pPr>
      <w:r>
        <w:rPr>
          <w:rFonts w:ascii="Arial, sans-serif" w:eastAsia="Arial, sans-serif" w:hAnsi="Arial, sans-serif" w:cs="Arial, sans-serif"/>
          <w:color w:val="000000"/>
          <w:sz w:val="26"/>
        </w:rPr>
        <w:t xml:space="preserve">20. </w:t>
      </w:r>
      <w:r>
        <w:rPr>
          <w:rFonts w:eastAsia="Calibri" w:cs="Calibri"/>
          <w:color w:val="00000A"/>
          <w:sz w:val="26"/>
        </w:rPr>
        <w:t>Рейтинг</w:t>
      </w:r>
      <w:r>
        <w:rPr>
          <w:rFonts w:ascii="Arial, sans-serif" w:eastAsia="Arial, sans-serif" w:hAnsi="Arial, sans-serif" w:cs="Arial, sans-serif"/>
          <w:color w:val="00000A"/>
          <w:sz w:val="26"/>
        </w:rPr>
        <w:t xml:space="preserve">, </w:t>
      </w:r>
      <w:r>
        <w:rPr>
          <w:rFonts w:eastAsia="Calibri" w:cs="Calibri"/>
          <w:color w:val="00000A"/>
          <w:sz w:val="26"/>
        </w:rPr>
        <w:t>присуждаемый</w:t>
      </w:r>
      <w:r>
        <w:rPr>
          <w:rFonts w:ascii="Arial, sans-serif" w:eastAsia="Arial, sans-serif" w:hAnsi="Arial, sans-serif" w:cs="Arial, sans-serif"/>
          <w:color w:val="00000A"/>
          <w:sz w:val="26"/>
        </w:rPr>
        <w:t xml:space="preserve"> </w:t>
      </w:r>
      <w:r>
        <w:rPr>
          <w:rFonts w:eastAsia="Calibri" w:cs="Calibri"/>
          <w:color w:val="00000A"/>
          <w:sz w:val="26"/>
        </w:rPr>
        <w:t>заявке</w:t>
      </w:r>
      <w:r>
        <w:rPr>
          <w:rFonts w:ascii="Arial, sans-serif" w:eastAsia="Arial, sans-serif" w:hAnsi="Arial, sans-serif" w:cs="Arial, sans-serif"/>
          <w:color w:val="00000A"/>
          <w:sz w:val="26"/>
        </w:rPr>
        <w:t xml:space="preserve"> (</w:t>
      </w:r>
      <w:r>
        <w:rPr>
          <w:rFonts w:eastAsia="Calibri" w:cs="Calibri"/>
          <w:color w:val="00000A"/>
          <w:sz w:val="26"/>
        </w:rPr>
        <w:t>предложению</w:t>
      </w:r>
      <w:r>
        <w:rPr>
          <w:rFonts w:ascii="Arial, sans-serif" w:eastAsia="Arial, sans-serif" w:hAnsi="Arial, sans-serif" w:cs="Arial, sans-serif"/>
          <w:color w:val="00000A"/>
          <w:sz w:val="26"/>
        </w:rPr>
        <w:t xml:space="preserve">) </w:t>
      </w:r>
      <w:r>
        <w:rPr>
          <w:rFonts w:eastAsia="Calibri" w:cs="Calibri"/>
          <w:color w:val="00000A"/>
          <w:sz w:val="26"/>
        </w:rPr>
        <w:t>по</w:t>
      </w:r>
      <w:r>
        <w:rPr>
          <w:rFonts w:ascii="Arial, sans-serif" w:eastAsia="Arial, sans-serif" w:hAnsi="Arial, sans-serif" w:cs="Arial, sans-serif"/>
          <w:color w:val="00000A"/>
          <w:sz w:val="26"/>
        </w:rPr>
        <w:t xml:space="preserve"> </w:t>
      </w:r>
      <w:r>
        <w:rPr>
          <w:rFonts w:eastAsia="Calibri" w:cs="Calibri"/>
          <w:color w:val="00000A"/>
          <w:sz w:val="26"/>
        </w:rPr>
        <w:t>критерию</w:t>
      </w:r>
      <w:r>
        <w:rPr>
          <w:rFonts w:ascii="Arial, sans-serif" w:eastAsia="Arial, sans-serif" w:hAnsi="Arial, sans-serif" w:cs="Arial, sans-serif"/>
          <w:color w:val="00000A"/>
          <w:sz w:val="26"/>
        </w:rPr>
        <w:t xml:space="preserve"> </w:t>
      </w:r>
      <w:r>
        <w:rPr>
          <w:rFonts w:eastAsia="Calibri" w:cs="Calibri"/>
          <w:color w:val="00000A"/>
          <w:sz w:val="26"/>
        </w:rPr>
        <w:t>оценки</w:t>
      </w:r>
      <w:r>
        <w:rPr>
          <w:rFonts w:ascii="Arial, sans-serif" w:eastAsia="Arial, sans-serif" w:hAnsi="Arial, sans-serif" w:cs="Arial, sans-serif"/>
          <w:color w:val="00000A"/>
          <w:sz w:val="26"/>
        </w:rPr>
        <w:t xml:space="preserve"> </w:t>
      </w:r>
      <w:r>
        <w:rPr>
          <w:rFonts w:ascii="Arial, sans-serif" w:eastAsia="Arial, sans-serif" w:hAnsi="Arial, sans-serif" w:cs="Arial, sans-serif"/>
          <w:color w:val="000000"/>
          <w:sz w:val="26"/>
        </w:rPr>
        <w:t>"</w:t>
      </w:r>
      <w:r>
        <w:rPr>
          <w:rFonts w:eastAsia="Calibri" w:cs="Calibri"/>
          <w:color w:val="000000"/>
          <w:sz w:val="26"/>
        </w:rPr>
        <w:t>к</w:t>
      </w:r>
      <w:r>
        <w:rPr>
          <w:rFonts w:eastAsia="Calibri" w:cs="Calibri"/>
          <w:color w:val="00000A"/>
          <w:sz w:val="26"/>
        </w:rPr>
        <w:t>валификация</w:t>
      </w:r>
      <w:r>
        <w:rPr>
          <w:rFonts w:ascii="Arial, sans-serif" w:eastAsia="Arial, sans-serif" w:hAnsi="Arial, sans-serif" w:cs="Arial, sans-serif"/>
          <w:color w:val="00000A"/>
          <w:sz w:val="26"/>
        </w:rPr>
        <w:t xml:space="preserve"> </w:t>
      </w:r>
      <w:r>
        <w:rPr>
          <w:rFonts w:eastAsia="Calibri" w:cs="Calibri"/>
          <w:color w:val="00000A"/>
          <w:sz w:val="26"/>
        </w:rPr>
        <w:t>участника</w:t>
      </w:r>
      <w:r>
        <w:rPr>
          <w:rFonts w:ascii="Arial, sans-serif" w:eastAsia="Arial, sans-serif" w:hAnsi="Arial, sans-serif" w:cs="Arial, sans-serif"/>
          <w:color w:val="000000"/>
          <w:sz w:val="26"/>
        </w:rPr>
        <w:t>"</w:t>
      </w:r>
      <w:r>
        <w:rPr>
          <w:rFonts w:ascii="Arial, sans-serif" w:eastAsia="Arial, sans-serif" w:hAnsi="Arial, sans-serif" w:cs="Arial, sans-serif"/>
          <w:color w:val="00000A"/>
          <w:sz w:val="26"/>
        </w:rPr>
        <w:t xml:space="preserve">, </w:t>
      </w:r>
      <w:r>
        <w:rPr>
          <w:rFonts w:eastAsia="Calibri" w:cs="Calibri"/>
          <w:color w:val="00000A"/>
          <w:sz w:val="26"/>
        </w:rPr>
        <w:t>определяется</w:t>
      </w:r>
      <w:r>
        <w:rPr>
          <w:rFonts w:ascii="Arial, sans-serif" w:eastAsia="Arial, sans-serif" w:hAnsi="Arial, sans-serif" w:cs="Arial, sans-serif"/>
          <w:color w:val="00000A"/>
          <w:sz w:val="26"/>
        </w:rPr>
        <w:t xml:space="preserve"> </w:t>
      </w:r>
      <w:r>
        <w:rPr>
          <w:rFonts w:eastAsia="Calibri" w:cs="Calibri"/>
          <w:color w:val="00000A"/>
          <w:sz w:val="26"/>
        </w:rPr>
        <w:t>по</w:t>
      </w:r>
      <w:r>
        <w:rPr>
          <w:rFonts w:ascii="Arial, sans-serif" w:eastAsia="Arial, sans-serif" w:hAnsi="Arial, sans-serif" w:cs="Arial, sans-serif"/>
          <w:color w:val="00000A"/>
          <w:sz w:val="26"/>
        </w:rPr>
        <w:t xml:space="preserve"> </w:t>
      </w:r>
      <w:r>
        <w:rPr>
          <w:rFonts w:eastAsia="Calibri" w:cs="Calibri"/>
          <w:color w:val="00000A"/>
          <w:sz w:val="26"/>
        </w:rPr>
        <w:t>формуле</w:t>
      </w:r>
      <w:r>
        <w:rPr>
          <w:rFonts w:ascii="Arial, sans-serif" w:eastAsia="Arial, sans-serif" w:hAnsi="Arial, sans-serif" w:cs="Arial, sans-serif"/>
          <w:color w:val="00000A"/>
          <w:sz w:val="26"/>
        </w:rPr>
        <w:t>:</w:t>
      </w:r>
    </w:p>
    <w:p w14:paraId="19FE891E" w14:textId="77777777" w:rsidR="00E53D3C" w:rsidRDefault="00E53D3C" w:rsidP="00E53D3C">
      <w:pPr>
        <w:jc w:val="both"/>
      </w:pPr>
    </w:p>
    <w:tbl>
      <w:tblPr>
        <w:tblW w:w="4305" w:type="dxa"/>
        <w:tblLayout w:type="fixed"/>
        <w:tblCellMar>
          <w:left w:w="10" w:type="dxa"/>
          <w:right w:w="10" w:type="dxa"/>
        </w:tblCellMar>
        <w:tblLook w:val="0000" w:firstRow="0" w:lastRow="0" w:firstColumn="0" w:lastColumn="0" w:noHBand="0" w:noVBand="0"/>
      </w:tblPr>
      <w:tblGrid>
        <w:gridCol w:w="1650"/>
        <w:gridCol w:w="1575"/>
        <w:gridCol w:w="1080"/>
      </w:tblGrid>
      <w:tr w:rsidR="00E53D3C" w14:paraId="30030129" w14:textId="77777777" w:rsidTr="00B23202">
        <w:tc>
          <w:tcPr>
            <w:tcW w:w="1650" w:type="dxa"/>
            <w:vMerge w:val="restart"/>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14:paraId="54DF0F46" w14:textId="77777777" w:rsidR="00E53D3C" w:rsidRDefault="00E53D3C" w:rsidP="00B23202">
            <w:pPr>
              <w:spacing w:line="264" w:lineRule="auto"/>
              <w:ind w:firstLine="567"/>
            </w:pPr>
            <w:proofErr w:type="spellStart"/>
            <w:r>
              <w:rPr>
                <w:rFonts w:ascii="Arial, sans-serif" w:eastAsia="Arial, sans-serif" w:hAnsi="Arial, sans-serif" w:cs="Arial, sans-serif"/>
                <w:b/>
                <w:color w:val="000000"/>
                <w:sz w:val="26"/>
              </w:rPr>
              <w:t>Rdi</w:t>
            </w:r>
            <w:proofErr w:type="spellEnd"/>
            <w:r>
              <w:rPr>
                <w:rFonts w:ascii="Arial, sans-serif" w:eastAsia="Arial, sans-serif" w:hAnsi="Arial, sans-serif" w:cs="Arial, sans-serif"/>
                <w:b/>
                <w:color w:val="000000"/>
                <w:sz w:val="26"/>
              </w:rPr>
              <w:t xml:space="preserve"> =</w:t>
            </w:r>
          </w:p>
        </w:tc>
        <w:tc>
          <w:tcPr>
            <w:tcW w:w="1575" w:type="dxa"/>
            <w:tcBorders>
              <w:top w:val="single" w:sz="2" w:space="0" w:color="000000"/>
              <w:left w:val="single" w:sz="2" w:space="0" w:color="000000"/>
              <w:bottom w:val="single" w:sz="4" w:space="0" w:color="000000"/>
              <w:right w:val="single" w:sz="2" w:space="0" w:color="000000"/>
            </w:tcBorders>
            <w:shd w:val="clear" w:color="auto" w:fill="FFFFFF"/>
            <w:tcMar>
              <w:left w:w="54" w:type="dxa"/>
              <w:right w:w="54" w:type="dxa"/>
            </w:tcMar>
          </w:tcPr>
          <w:p w14:paraId="0C59E64C" w14:textId="77777777" w:rsidR="00E53D3C" w:rsidRDefault="00E53D3C" w:rsidP="00B23202">
            <w:pPr>
              <w:jc w:val="both"/>
            </w:pPr>
            <w:proofErr w:type="spellStart"/>
            <w:r>
              <w:rPr>
                <w:rFonts w:ascii="Arial, sans-serif" w:eastAsia="Arial, sans-serif" w:hAnsi="Arial, sans-serif" w:cs="Arial, sans-serif"/>
                <w:b/>
                <w:color w:val="00000A"/>
                <w:sz w:val="26"/>
              </w:rPr>
              <w:t>Ei</w:t>
            </w:r>
            <w:proofErr w:type="spellEnd"/>
          </w:p>
        </w:tc>
        <w:tc>
          <w:tcPr>
            <w:tcW w:w="1080" w:type="dxa"/>
            <w:vMerge w:val="restart"/>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14:paraId="6FE49A5E" w14:textId="77777777" w:rsidR="00E53D3C" w:rsidRDefault="00E53D3C" w:rsidP="00B23202">
            <w:r>
              <w:rPr>
                <w:rFonts w:eastAsia="Calibri" w:cs="Calibri"/>
                <w:b/>
                <w:color w:val="00000A"/>
                <w:sz w:val="26"/>
              </w:rPr>
              <w:t>х</w:t>
            </w:r>
            <w:r>
              <w:rPr>
                <w:rFonts w:ascii="Arial, sans-serif" w:eastAsia="Arial, sans-serif" w:hAnsi="Arial, sans-serif" w:cs="Arial, sans-serif"/>
                <w:b/>
                <w:color w:val="00000A"/>
                <w:sz w:val="26"/>
              </w:rPr>
              <w:t xml:space="preserve"> 100,</w:t>
            </w:r>
          </w:p>
        </w:tc>
      </w:tr>
      <w:tr w:rsidR="00E53D3C" w14:paraId="3A6BA2B2" w14:textId="77777777" w:rsidTr="00B23202">
        <w:tc>
          <w:tcPr>
            <w:tcW w:w="1650" w:type="dxa"/>
            <w:vMerge/>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14:paraId="7E5042DB" w14:textId="77777777" w:rsidR="00E53D3C" w:rsidRDefault="00E53D3C" w:rsidP="00B23202">
            <w:pPr>
              <w:spacing w:after="200" w:line="276" w:lineRule="auto"/>
            </w:pPr>
            <w:r>
              <w:rPr>
                <w:rFonts w:eastAsia="Calibri" w:cs="Calibri"/>
              </w:rPr>
              <w:t xml:space="preserve"> </w:t>
            </w:r>
          </w:p>
        </w:tc>
        <w:tc>
          <w:tcPr>
            <w:tcW w:w="1575" w:type="dxa"/>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14:paraId="6821B7E7" w14:textId="77777777" w:rsidR="00E53D3C" w:rsidRDefault="00E53D3C" w:rsidP="00B23202">
            <w:pPr>
              <w:jc w:val="both"/>
            </w:pPr>
            <w:proofErr w:type="spellStart"/>
            <w:r>
              <w:rPr>
                <w:rFonts w:ascii="Arial, sans-serif" w:eastAsia="Arial, sans-serif" w:hAnsi="Arial, sans-serif" w:cs="Arial, sans-serif"/>
                <w:b/>
                <w:color w:val="00000A"/>
                <w:sz w:val="26"/>
              </w:rPr>
              <w:t>Emax</w:t>
            </w:r>
            <w:proofErr w:type="spellEnd"/>
          </w:p>
        </w:tc>
        <w:tc>
          <w:tcPr>
            <w:tcW w:w="1080" w:type="dxa"/>
            <w:vMerge/>
            <w:tcBorders>
              <w:top w:val="single" w:sz="2" w:space="0" w:color="000000"/>
              <w:left w:val="single" w:sz="2" w:space="0" w:color="000000"/>
              <w:bottom w:val="single" w:sz="2" w:space="0" w:color="000000"/>
              <w:right w:val="single" w:sz="2" w:space="0" w:color="000000"/>
            </w:tcBorders>
            <w:shd w:val="clear" w:color="auto" w:fill="FFFFFF"/>
            <w:tcMar>
              <w:left w:w="54" w:type="dxa"/>
              <w:right w:w="54" w:type="dxa"/>
            </w:tcMar>
          </w:tcPr>
          <w:p w14:paraId="70990BEE" w14:textId="77777777" w:rsidR="00E53D3C" w:rsidRDefault="00E53D3C" w:rsidP="00B23202">
            <w:pPr>
              <w:spacing w:after="200" w:line="276" w:lineRule="auto"/>
            </w:pPr>
            <w:r>
              <w:rPr>
                <w:rFonts w:eastAsia="Calibri" w:cs="Calibri"/>
              </w:rPr>
              <w:t xml:space="preserve"> </w:t>
            </w:r>
          </w:p>
        </w:tc>
      </w:tr>
    </w:tbl>
    <w:p w14:paraId="4E4D5C9B" w14:textId="77777777" w:rsidR="00E53D3C" w:rsidRDefault="00E53D3C" w:rsidP="00E53D3C">
      <w:pPr>
        <w:jc w:val="both"/>
      </w:pPr>
    </w:p>
    <w:p w14:paraId="08E68D44" w14:textId="77777777" w:rsidR="00E53D3C" w:rsidRDefault="00E53D3C" w:rsidP="00E53D3C">
      <w:pPr>
        <w:jc w:val="both"/>
      </w:pPr>
      <w:r>
        <w:rPr>
          <w:rFonts w:eastAsia="Calibri" w:cs="Calibri"/>
          <w:color w:val="00000A"/>
          <w:sz w:val="26"/>
        </w:rPr>
        <w:t>где</w:t>
      </w:r>
      <w:r>
        <w:rPr>
          <w:rFonts w:ascii="Arial, sans-serif" w:eastAsia="Arial, sans-serif" w:hAnsi="Arial, sans-serif" w:cs="Arial, sans-serif"/>
          <w:color w:val="00000A"/>
          <w:sz w:val="26"/>
        </w:rPr>
        <w:t>:</w:t>
      </w:r>
    </w:p>
    <w:p w14:paraId="0FC60CD9" w14:textId="77777777" w:rsidR="00E53D3C" w:rsidRDefault="00E53D3C" w:rsidP="00E53D3C">
      <w:pPr>
        <w:ind w:firstLine="567"/>
        <w:jc w:val="both"/>
      </w:pPr>
      <w:proofErr w:type="spellStart"/>
      <w:r>
        <w:rPr>
          <w:rFonts w:ascii="Arial, sans-serif" w:eastAsia="Arial, sans-serif" w:hAnsi="Arial, sans-serif" w:cs="Arial, sans-serif"/>
          <w:color w:val="00000A"/>
          <w:sz w:val="26"/>
        </w:rPr>
        <w:t>Rdi</w:t>
      </w:r>
      <w:proofErr w:type="spellEnd"/>
      <w:r>
        <w:rPr>
          <w:rFonts w:ascii="Arial, sans-serif" w:eastAsia="Arial, sans-serif" w:hAnsi="Arial, sans-serif" w:cs="Arial, sans-serif"/>
          <w:color w:val="00000A"/>
          <w:sz w:val="26"/>
        </w:rPr>
        <w:t xml:space="preserve"> - </w:t>
      </w:r>
      <w:r>
        <w:rPr>
          <w:rFonts w:eastAsia="Calibri" w:cs="Calibri"/>
          <w:color w:val="00000A"/>
          <w:sz w:val="26"/>
        </w:rPr>
        <w:t>рейтинг</w:t>
      </w:r>
      <w:r>
        <w:rPr>
          <w:rFonts w:ascii="Arial, sans-serif" w:eastAsia="Arial, sans-serif" w:hAnsi="Arial, sans-serif" w:cs="Arial, sans-serif"/>
          <w:color w:val="00000A"/>
          <w:sz w:val="26"/>
        </w:rPr>
        <w:t xml:space="preserve">, </w:t>
      </w:r>
      <w:r>
        <w:rPr>
          <w:rFonts w:eastAsia="Calibri" w:cs="Calibri"/>
          <w:color w:val="00000A"/>
          <w:sz w:val="26"/>
        </w:rPr>
        <w:t>присуждаемый</w:t>
      </w:r>
      <w:r>
        <w:rPr>
          <w:rFonts w:ascii="Arial, sans-serif" w:eastAsia="Arial, sans-serif" w:hAnsi="Arial, sans-serif" w:cs="Arial, sans-serif"/>
          <w:color w:val="00000A"/>
          <w:sz w:val="26"/>
        </w:rPr>
        <w:t xml:space="preserve"> i-</w:t>
      </w:r>
      <w:r>
        <w:rPr>
          <w:rFonts w:eastAsia="Calibri" w:cs="Calibri"/>
          <w:color w:val="00000A"/>
          <w:sz w:val="26"/>
        </w:rPr>
        <w:t>й</w:t>
      </w:r>
      <w:r>
        <w:rPr>
          <w:rFonts w:ascii="Arial, sans-serif" w:eastAsia="Arial, sans-serif" w:hAnsi="Arial, sans-serif" w:cs="Arial, sans-serif"/>
          <w:color w:val="00000A"/>
          <w:sz w:val="26"/>
        </w:rPr>
        <w:t xml:space="preserve"> </w:t>
      </w:r>
      <w:r>
        <w:rPr>
          <w:rFonts w:eastAsia="Calibri" w:cs="Calibri"/>
          <w:color w:val="00000A"/>
          <w:sz w:val="26"/>
        </w:rPr>
        <w:t>заявке</w:t>
      </w:r>
      <w:r>
        <w:rPr>
          <w:rFonts w:ascii="Arial, sans-serif" w:eastAsia="Arial, sans-serif" w:hAnsi="Arial, sans-serif" w:cs="Arial, sans-serif"/>
          <w:color w:val="00000A"/>
          <w:sz w:val="26"/>
        </w:rPr>
        <w:t xml:space="preserve"> (</w:t>
      </w:r>
      <w:r>
        <w:rPr>
          <w:rFonts w:eastAsia="Calibri" w:cs="Calibri"/>
          <w:color w:val="00000A"/>
          <w:sz w:val="26"/>
        </w:rPr>
        <w:t>предложению</w:t>
      </w:r>
      <w:r>
        <w:rPr>
          <w:rFonts w:ascii="Arial, sans-serif" w:eastAsia="Arial, sans-serif" w:hAnsi="Arial, sans-serif" w:cs="Arial, sans-serif"/>
          <w:color w:val="00000A"/>
          <w:sz w:val="26"/>
        </w:rPr>
        <w:t xml:space="preserve">) </w:t>
      </w:r>
      <w:r>
        <w:rPr>
          <w:rFonts w:eastAsia="Calibri" w:cs="Calibri"/>
          <w:color w:val="00000A"/>
          <w:sz w:val="26"/>
        </w:rPr>
        <w:t>по</w:t>
      </w:r>
      <w:r>
        <w:rPr>
          <w:rFonts w:ascii="Arial, sans-serif" w:eastAsia="Arial, sans-serif" w:hAnsi="Arial, sans-serif" w:cs="Arial, sans-serif"/>
          <w:color w:val="00000A"/>
          <w:sz w:val="26"/>
        </w:rPr>
        <w:t xml:space="preserve"> </w:t>
      </w:r>
      <w:r>
        <w:rPr>
          <w:rFonts w:eastAsia="Calibri" w:cs="Calibri"/>
          <w:color w:val="00000A"/>
          <w:sz w:val="26"/>
        </w:rPr>
        <w:t>указанному</w:t>
      </w:r>
      <w:r>
        <w:rPr>
          <w:rFonts w:ascii="Arial, sans-serif" w:eastAsia="Arial, sans-serif" w:hAnsi="Arial, sans-serif" w:cs="Arial, sans-serif"/>
          <w:color w:val="00000A"/>
          <w:sz w:val="26"/>
        </w:rPr>
        <w:t xml:space="preserve"> </w:t>
      </w:r>
      <w:r>
        <w:rPr>
          <w:rFonts w:eastAsia="Calibri" w:cs="Calibri"/>
          <w:color w:val="00000A"/>
          <w:sz w:val="26"/>
        </w:rPr>
        <w:t>критерию</w:t>
      </w:r>
      <w:r>
        <w:rPr>
          <w:rFonts w:ascii="Arial, sans-serif" w:eastAsia="Arial, sans-serif" w:hAnsi="Arial, sans-serif" w:cs="Arial, sans-serif"/>
          <w:color w:val="00000A"/>
          <w:sz w:val="26"/>
        </w:rPr>
        <w:t>;</w:t>
      </w:r>
    </w:p>
    <w:p w14:paraId="3BE79B94" w14:textId="77777777" w:rsidR="00E53D3C" w:rsidRDefault="00E53D3C" w:rsidP="00E53D3C">
      <w:pPr>
        <w:ind w:firstLine="567"/>
        <w:jc w:val="both"/>
      </w:pPr>
      <w:proofErr w:type="spellStart"/>
      <w:r>
        <w:rPr>
          <w:rFonts w:ascii="Arial, sans-serif" w:eastAsia="Arial, sans-serif" w:hAnsi="Arial, sans-serif" w:cs="Arial, sans-serif"/>
          <w:color w:val="00000A"/>
          <w:sz w:val="26"/>
        </w:rPr>
        <w:t>Emax</w:t>
      </w:r>
      <w:proofErr w:type="spellEnd"/>
      <w:r>
        <w:rPr>
          <w:rFonts w:ascii="Arial, sans-serif" w:eastAsia="Arial, sans-serif" w:hAnsi="Arial, sans-serif" w:cs="Arial, sans-serif"/>
          <w:color w:val="00000A"/>
          <w:sz w:val="26"/>
        </w:rPr>
        <w:t xml:space="preserve"> – </w:t>
      </w:r>
      <w:r>
        <w:rPr>
          <w:rFonts w:eastAsia="Calibri" w:cs="Calibri"/>
          <w:color w:val="00000A"/>
          <w:sz w:val="26"/>
        </w:rPr>
        <w:t>наибольшее</w:t>
      </w:r>
      <w:r>
        <w:rPr>
          <w:rFonts w:ascii="Arial, sans-serif" w:eastAsia="Arial, sans-serif" w:hAnsi="Arial, sans-serif" w:cs="Arial, sans-serif"/>
          <w:color w:val="00000A"/>
          <w:sz w:val="26"/>
        </w:rPr>
        <w:t xml:space="preserve"> </w:t>
      </w:r>
      <w:r>
        <w:rPr>
          <w:rFonts w:eastAsia="Calibri" w:cs="Calibri"/>
          <w:color w:val="00000A"/>
          <w:sz w:val="26"/>
        </w:rPr>
        <w:t>значение</w:t>
      </w:r>
      <w:r>
        <w:rPr>
          <w:rFonts w:ascii="Arial, sans-serif" w:eastAsia="Arial, sans-serif" w:hAnsi="Arial, sans-serif" w:cs="Arial, sans-serif"/>
          <w:color w:val="00000A"/>
          <w:sz w:val="26"/>
        </w:rPr>
        <w:t xml:space="preserve"> (</w:t>
      </w:r>
      <w:r>
        <w:rPr>
          <w:rFonts w:ascii="Arial, sans-serif" w:eastAsia="Arial, sans-serif" w:hAnsi="Arial, sans-serif" w:cs="Arial, sans-serif"/>
          <w:color w:val="FF0000"/>
          <w:sz w:val="26"/>
        </w:rPr>
        <w:t xml:space="preserve"> </w:t>
      </w:r>
      <w:r>
        <w:rPr>
          <w:rFonts w:eastAsia="Calibri" w:cs="Calibri"/>
          <w:color w:val="000000"/>
          <w:sz w:val="26"/>
        </w:rPr>
        <w:t>количество</w:t>
      </w:r>
      <w:r>
        <w:rPr>
          <w:rFonts w:ascii="Arial, sans-serif" w:eastAsia="Arial, sans-serif" w:hAnsi="Arial, sans-serif" w:cs="Arial, sans-serif"/>
          <w:color w:val="000000"/>
          <w:sz w:val="26"/>
        </w:rPr>
        <w:t xml:space="preserve"> </w:t>
      </w:r>
      <w:r>
        <w:rPr>
          <w:rFonts w:eastAsia="Calibri" w:cs="Calibri"/>
          <w:color w:val="000000"/>
          <w:sz w:val="26"/>
        </w:rPr>
        <w:t>баллов</w:t>
      </w:r>
      <w:r>
        <w:rPr>
          <w:rFonts w:ascii="Arial, sans-serif" w:eastAsia="Arial, sans-serif" w:hAnsi="Arial, sans-serif" w:cs="Arial, sans-serif"/>
          <w:color w:val="00000A"/>
          <w:sz w:val="26"/>
        </w:rPr>
        <w:t xml:space="preserve">), </w:t>
      </w:r>
      <w:r>
        <w:rPr>
          <w:rFonts w:eastAsia="Calibri" w:cs="Calibri"/>
          <w:color w:val="00000A"/>
          <w:sz w:val="26"/>
        </w:rPr>
        <w:t>присужденное</w:t>
      </w:r>
      <w:r>
        <w:rPr>
          <w:rFonts w:ascii="Arial, sans-serif" w:eastAsia="Arial, sans-serif" w:hAnsi="Arial, sans-serif" w:cs="Arial, sans-serif"/>
          <w:color w:val="00000A"/>
          <w:sz w:val="26"/>
        </w:rPr>
        <w:t xml:space="preserve"> </w:t>
      </w:r>
      <w:r>
        <w:rPr>
          <w:rFonts w:eastAsia="Calibri" w:cs="Calibri"/>
          <w:color w:val="00000A"/>
          <w:sz w:val="26"/>
        </w:rPr>
        <w:t>по</w:t>
      </w:r>
      <w:r>
        <w:rPr>
          <w:rFonts w:ascii="Arial, sans-serif" w:eastAsia="Arial, sans-serif" w:hAnsi="Arial, sans-serif" w:cs="Arial, sans-serif"/>
          <w:color w:val="00000A"/>
          <w:sz w:val="26"/>
        </w:rPr>
        <w:t xml:space="preserve"> </w:t>
      </w:r>
      <w:r>
        <w:rPr>
          <w:rFonts w:eastAsia="Calibri" w:cs="Calibri"/>
          <w:color w:val="00000A"/>
          <w:sz w:val="26"/>
        </w:rPr>
        <w:t>показателям</w:t>
      </w:r>
      <w:r>
        <w:rPr>
          <w:rFonts w:ascii="Arial, sans-serif" w:eastAsia="Arial, sans-serif" w:hAnsi="Arial, sans-serif" w:cs="Arial, sans-serif"/>
          <w:color w:val="00000A"/>
          <w:sz w:val="26"/>
        </w:rPr>
        <w:t xml:space="preserve"> </w:t>
      </w:r>
      <w:r>
        <w:rPr>
          <w:rFonts w:eastAsia="Calibri" w:cs="Calibri"/>
          <w:color w:val="00000A"/>
          <w:sz w:val="26"/>
        </w:rPr>
        <w:t>критерия</w:t>
      </w:r>
      <w:r>
        <w:rPr>
          <w:rFonts w:ascii="Arial, sans-serif" w:eastAsia="Arial, sans-serif" w:hAnsi="Arial, sans-serif" w:cs="Arial, sans-serif"/>
          <w:color w:val="00000A"/>
          <w:sz w:val="26"/>
        </w:rPr>
        <w:t xml:space="preserve"> </w:t>
      </w:r>
      <w:r>
        <w:rPr>
          <w:rFonts w:eastAsia="Calibri" w:cs="Calibri"/>
          <w:color w:val="00000A"/>
          <w:sz w:val="26"/>
        </w:rPr>
        <w:t>оценки</w:t>
      </w:r>
      <w:r>
        <w:rPr>
          <w:rFonts w:ascii="Arial, sans-serif" w:eastAsia="Arial, sans-serif" w:hAnsi="Arial, sans-serif" w:cs="Arial, sans-serif"/>
          <w:color w:val="00000A"/>
          <w:sz w:val="26"/>
        </w:rPr>
        <w:t xml:space="preserve"> «</w:t>
      </w:r>
      <w:r>
        <w:rPr>
          <w:rFonts w:eastAsia="Calibri" w:cs="Calibri"/>
          <w:color w:val="00000A"/>
          <w:sz w:val="26"/>
        </w:rPr>
        <w:t>квалификация</w:t>
      </w:r>
      <w:r>
        <w:rPr>
          <w:rFonts w:ascii="Arial, sans-serif" w:eastAsia="Arial, sans-serif" w:hAnsi="Arial, sans-serif" w:cs="Arial, sans-serif"/>
          <w:color w:val="00000A"/>
          <w:sz w:val="26"/>
        </w:rPr>
        <w:t xml:space="preserve"> </w:t>
      </w:r>
      <w:r>
        <w:rPr>
          <w:rFonts w:eastAsia="Calibri" w:cs="Calibri"/>
          <w:color w:val="00000A"/>
          <w:sz w:val="26"/>
        </w:rPr>
        <w:t>участника</w:t>
      </w:r>
      <w:r>
        <w:rPr>
          <w:rFonts w:ascii="Arial, sans-serif" w:eastAsia="Arial, sans-serif" w:hAnsi="Arial, sans-serif" w:cs="Arial, sans-serif"/>
          <w:color w:val="00000A"/>
          <w:sz w:val="26"/>
        </w:rPr>
        <w:t xml:space="preserve"> </w:t>
      </w:r>
      <w:r>
        <w:rPr>
          <w:rFonts w:eastAsia="Calibri" w:cs="Calibri"/>
          <w:color w:val="00000A"/>
          <w:sz w:val="26"/>
        </w:rPr>
        <w:t>закупки</w:t>
      </w:r>
      <w:r>
        <w:rPr>
          <w:rFonts w:ascii="Arial, sans-serif" w:eastAsia="Arial, sans-serif" w:hAnsi="Arial, sans-serif" w:cs="Arial, sans-serif"/>
          <w:color w:val="00000A"/>
          <w:sz w:val="26"/>
        </w:rPr>
        <w:t xml:space="preserve">» </w:t>
      </w:r>
      <w:r>
        <w:rPr>
          <w:rFonts w:eastAsia="Calibri" w:cs="Calibri"/>
          <w:color w:val="00000A"/>
          <w:sz w:val="26"/>
        </w:rPr>
        <w:t>из</w:t>
      </w:r>
      <w:r>
        <w:rPr>
          <w:rFonts w:ascii="Arial, sans-serif" w:eastAsia="Arial, sans-serif" w:hAnsi="Arial, sans-serif" w:cs="Arial, sans-serif"/>
          <w:color w:val="00000A"/>
          <w:sz w:val="26"/>
        </w:rPr>
        <w:t xml:space="preserve"> </w:t>
      </w:r>
      <w:r>
        <w:rPr>
          <w:rFonts w:eastAsia="Calibri" w:cs="Calibri"/>
          <w:color w:val="00000A"/>
          <w:sz w:val="26"/>
        </w:rPr>
        <w:t>всех</w:t>
      </w:r>
      <w:r>
        <w:rPr>
          <w:rFonts w:ascii="Arial, sans-serif" w:eastAsia="Arial, sans-serif" w:hAnsi="Arial, sans-serif" w:cs="Arial, sans-serif"/>
          <w:color w:val="00000A"/>
          <w:sz w:val="26"/>
        </w:rPr>
        <w:t xml:space="preserve"> </w:t>
      </w:r>
      <w:r>
        <w:rPr>
          <w:rFonts w:eastAsia="Calibri" w:cs="Calibri"/>
          <w:color w:val="00000A"/>
          <w:sz w:val="26"/>
        </w:rPr>
        <w:t>участников</w:t>
      </w:r>
      <w:r>
        <w:rPr>
          <w:rFonts w:ascii="Arial, sans-serif" w:eastAsia="Arial, sans-serif" w:hAnsi="Arial, sans-serif" w:cs="Arial, sans-serif"/>
          <w:color w:val="00000A"/>
          <w:sz w:val="26"/>
        </w:rPr>
        <w:t>;</w:t>
      </w:r>
    </w:p>
    <w:p w14:paraId="3F483FD4" w14:textId="77777777" w:rsidR="00E53D3C" w:rsidRDefault="00E53D3C" w:rsidP="00E53D3C">
      <w:pPr>
        <w:ind w:firstLine="567"/>
        <w:jc w:val="both"/>
      </w:pPr>
      <w:proofErr w:type="spellStart"/>
      <w:r>
        <w:rPr>
          <w:rFonts w:ascii="Arial, sans-serif" w:eastAsia="Arial, sans-serif" w:hAnsi="Arial, sans-serif" w:cs="Arial, sans-serif"/>
          <w:color w:val="00000A"/>
          <w:sz w:val="26"/>
        </w:rPr>
        <w:t>Ei</w:t>
      </w:r>
      <w:proofErr w:type="spellEnd"/>
      <w:r>
        <w:rPr>
          <w:rFonts w:ascii="Arial, sans-serif" w:eastAsia="Arial, sans-serif" w:hAnsi="Arial, sans-serif" w:cs="Arial, sans-serif"/>
          <w:color w:val="00000A"/>
          <w:sz w:val="26"/>
        </w:rPr>
        <w:t xml:space="preserve"> – </w:t>
      </w:r>
      <w:r>
        <w:rPr>
          <w:rFonts w:eastAsia="Calibri" w:cs="Calibri"/>
          <w:color w:val="00000A"/>
          <w:sz w:val="26"/>
        </w:rPr>
        <w:t>значение</w:t>
      </w:r>
      <w:r>
        <w:rPr>
          <w:rFonts w:ascii="Arial, sans-serif" w:eastAsia="Arial, sans-serif" w:hAnsi="Arial, sans-serif" w:cs="Arial, sans-serif"/>
          <w:color w:val="00000A"/>
          <w:sz w:val="26"/>
        </w:rPr>
        <w:t xml:space="preserve"> (</w:t>
      </w:r>
      <w:r>
        <w:rPr>
          <w:rFonts w:eastAsia="Calibri" w:cs="Calibri"/>
          <w:color w:val="00000A"/>
          <w:sz w:val="26"/>
        </w:rPr>
        <w:t>количество</w:t>
      </w:r>
      <w:r>
        <w:rPr>
          <w:rFonts w:ascii="Arial, sans-serif" w:eastAsia="Arial, sans-serif" w:hAnsi="Arial, sans-serif" w:cs="Arial, sans-serif"/>
          <w:color w:val="00000A"/>
          <w:sz w:val="26"/>
        </w:rPr>
        <w:t xml:space="preserve"> </w:t>
      </w:r>
      <w:r>
        <w:rPr>
          <w:rFonts w:eastAsia="Calibri" w:cs="Calibri"/>
          <w:color w:val="00000A"/>
          <w:sz w:val="26"/>
        </w:rPr>
        <w:t>баллов</w:t>
      </w:r>
      <w:r>
        <w:rPr>
          <w:rFonts w:ascii="Arial, sans-serif" w:eastAsia="Arial, sans-serif" w:hAnsi="Arial, sans-serif" w:cs="Arial, sans-serif"/>
          <w:color w:val="00000A"/>
          <w:sz w:val="26"/>
        </w:rPr>
        <w:t xml:space="preserve">) </w:t>
      </w:r>
      <w:r>
        <w:rPr>
          <w:rFonts w:eastAsia="Calibri" w:cs="Calibri"/>
          <w:color w:val="00000A"/>
          <w:sz w:val="26"/>
        </w:rPr>
        <w:t>присужденное</w:t>
      </w:r>
      <w:r>
        <w:rPr>
          <w:rFonts w:ascii="Arial, sans-serif" w:eastAsia="Arial, sans-serif" w:hAnsi="Arial, sans-serif" w:cs="Arial, sans-serif"/>
          <w:color w:val="00000A"/>
          <w:sz w:val="26"/>
        </w:rPr>
        <w:t xml:space="preserve"> i-</w:t>
      </w:r>
      <w:proofErr w:type="spellStart"/>
      <w:r>
        <w:rPr>
          <w:rFonts w:eastAsia="Calibri" w:cs="Calibri"/>
          <w:color w:val="00000A"/>
          <w:sz w:val="26"/>
        </w:rPr>
        <w:t>му</w:t>
      </w:r>
      <w:proofErr w:type="spellEnd"/>
      <w:r>
        <w:rPr>
          <w:rFonts w:ascii="Arial, sans-serif" w:eastAsia="Arial, sans-serif" w:hAnsi="Arial, sans-serif" w:cs="Arial, sans-serif"/>
          <w:color w:val="00000A"/>
          <w:sz w:val="26"/>
        </w:rPr>
        <w:t xml:space="preserve"> </w:t>
      </w:r>
      <w:r>
        <w:rPr>
          <w:rFonts w:eastAsia="Calibri" w:cs="Calibri"/>
          <w:color w:val="00000A"/>
          <w:sz w:val="26"/>
        </w:rPr>
        <w:t>участнику</w:t>
      </w:r>
      <w:r>
        <w:rPr>
          <w:rFonts w:ascii="Arial, sans-serif" w:eastAsia="Arial, sans-serif" w:hAnsi="Arial, sans-serif" w:cs="Arial, sans-serif"/>
          <w:color w:val="00000A"/>
          <w:sz w:val="26"/>
        </w:rPr>
        <w:t xml:space="preserve"> </w:t>
      </w:r>
      <w:r>
        <w:rPr>
          <w:rFonts w:ascii="Arial, sans-serif" w:eastAsia="Arial, sans-serif" w:hAnsi="Arial, sans-serif" w:cs="Arial, sans-serif"/>
          <w:strike/>
          <w:color w:val="FF0000"/>
          <w:sz w:val="26"/>
        </w:rPr>
        <w:t xml:space="preserve"> </w:t>
      </w:r>
      <w:r>
        <w:rPr>
          <w:rFonts w:eastAsia="Calibri" w:cs="Calibri"/>
          <w:color w:val="00000A"/>
          <w:sz w:val="26"/>
        </w:rPr>
        <w:t>по</w:t>
      </w:r>
      <w:r>
        <w:rPr>
          <w:rFonts w:ascii="Arial, sans-serif" w:eastAsia="Arial, sans-serif" w:hAnsi="Arial, sans-serif" w:cs="Arial, sans-serif"/>
          <w:color w:val="00000A"/>
          <w:sz w:val="26"/>
        </w:rPr>
        <w:t xml:space="preserve"> </w:t>
      </w:r>
      <w:r>
        <w:rPr>
          <w:rFonts w:eastAsia="Calibri" w:cs="Calibri"/>
          <w:color w:val="00000A"/>
          <w:sz w:val="26"/>
        </w:rPr>
        <w:t>показателям</w:t>
      </w:r>
      <w:r>
        <w:rPr>
          <w:rFonts w:ascii="Arial, sans-serif" w:eastAsia="Arial, sans-serif" w:hAnsi="Arial, sans-serif" w:cs="Arial, sans-serif"/>
          <w:color w:val="00000A"/>
          <w:sz w:val="26"/>
        </w:rPr>
        <w:t xml:space="preserve"> </w:t>
      </w:r>
      <w:r>
        <w:rPr>
          <w:rFonts w:eastAsia="Calibri" w:cs="Calibri"/>
          <w:color w:val="00000A"/>
          <w:sz w:val="26"/>
        </w:rPr>
        <w:t>критерия</w:t>
      </w:r>
      <w:r>
        <w:rPr>
          <w:rFonts w:ascii="Arial, sans-serif" w:eastAsia="Arial, sans-serif" w:hAnsi="Arial, sans-serif" w:cs="Arial, sans-serif"/>
          <w:color w:val="00000A"/>
          <w:sz w:val="26"/>
        </w:rPr>
        <w:t xml:space="preserve"> </w:t>
      </w:r>
      <w:r>
        <w:rPr>
          <w:rFonts w:eastAsia="Calibri" w:cs="Calibri"/>
          <w:color w:val="00000A"/>
          <w:sz w:val="26"/>
        </w:rPr>
        <w:t>оценки</w:t>
      </w:r>
      <w:r>
        <w:rPr>
          <w:rFonts w:ascii="Arial, sans-serif" w:eastAsia="Arial, sans-serif" w:hAnsi="Arial, sans-serif" w:cs="Arial, sans-serif"/>
          <w:color w:val="00000A"/>
          <w:sz w:val="26"/>
        </w:rPr>
        <w:t xml:space="preserve"> «</w:t>
      </w:r>
      <w:r>
        <w:rPr>
          <w:rFonts w:eastAsia="Calibri" w:cs="Calibri"/>
          <w:color w:val="00000A"/>
          <w:sz w:val="26"/>
        </w:rPr>
        <w:t>квалификация</w:t>
      </w:r>
      <w:r>
        <w:rPr>
          <w:rFonts w:ascii="Arial, sans-serif" w:eastAsia="Arial, sans-serif" w:hAnsi="Arial, sans-serif" w:cs="Arial, sans-serif"/>
          <w:color w:val="00000A"/>
          <w:sz w:val="26"/>
        </w:rPr>
        <w:t xml:space="preserve"> </w:t>
      </w:r>
      <w:r>
        <w:rPr>
          <w:rFonts w:eastAsia="Calibri" w:cs="Calibri"/>
          <w:color w:val="00000A"/>
          <w:sz w:val="26"/>
        </w:rPr>
        <w:t>участника</w:t>
      </w:r>
      <w:r>
        <w:rPr>
          <w:rFonts w:ascii="Arial, sans-serif" w:eastAsia="Arial, sans-serif" w:hAnsi="Arial, sans-serif" w:cs="Arial, sans-serif"/>
          <w:color w:val="00000A"/>
          <w:sz w:val="26"/>
        </w:rPr>
        <w:t xml:space="preserve"> </w:t>
      </w:r>
      <w:r>
        <w:rPr>
          <w:rFonts w:eastAsia="Calibri" w:cs="Calibri"/>
          <w:color w:val="00000A"/>
          <w:sz w:val="26"/>
        </w:rPr>
        <w:t>закупки</w:t>
      </w:r>
      <w:r>
        <w:rPr>
          <w:rFonts w:ascii="Arial, sans-serif" w:eastAsia="Arial, sans-serif" w:hAnsi="Arial, sans-serif" w:cs="Arial, sans-serif"/>
          <w:color w:val="00000A"/>
          <w:sz w:val="26"/>
        </w:rPr>
        <w:t>».</w:t>
      </w:r>
    </w:p>
    <w:p w14:paraId="51C5714B" w14:textId="77777777" w:rsidR="00E53D3C" w:rsidRDefault="00E53D3C" w:rsidP="00E53D3C">
      <w:pPr>
        <w:ind w:firstLine="708"/>
        <w:jc w:val="both"/>
      </w:pPr>
      <w:r>
        <w:rPr>
          <w:rFonts w:eastAsia="Calibri" w:cs="Calibri"/>
          <w:color w:val="000000"/>
          <w:sz w:val="26"/>
        </w:rPr>
        <w:t>Для</w:t>
      </w:r>
      <w:r>
        <w:rPr>
          <w:rFonts w:ascii="Arial, sans-serif" w:eastAsia="Arial, sans-serif" w:hAnsi="Arial, sans-serif" w:cs="Arial, sans-serif"/>
          <w:color w:val="000000"/>
          <w:sz w:val="26"/>
        </w:rPr>
        <w:t xml:space="preserve"> </w:t>
      </w:r>
      <w:r>
        <w:rPr>
          <w:rFonts w:eastAsia="Calibri" w:cs="Calibri"/>
          <w:color w:val="000000"/>
          <w:sz w:val="26"/>
        </w:rPr>
        <w:t>расчета</w:t>
      </w:r>
      <w:r>
        <w:rPr>
          <w:rFonts w:ascii="Arial, sans-serif" w:eastAsia="Arial, sans-serif" w:hAnsi="Arial, sans-serif" w:cs="Arial, sans-serif"/>
          <w:color w:val="000000"/>
          <w:sz w:val="26"/>
        </w:rPr>
        <w:t xml:space="preserve"> </w:t>
      </w:r>
      <w:r>
        <w:rPr>
          <w:rFonts w:eastAsia="Calibri" w:cs="Calibri"/>
          <w:color w:val="000000"/>
          <w:sz w:val="26"/>
        </w:rPr>
        <w:t>итогового</w:t>
      </w:r>
      <w:r>
        <w:rPr>
          <w:rFonts w:ascii="Arial, sans-serif" w:eastAsia="Arial, sans-serif" w:hAnsi="Arial, sans-serif" w:cs="Arial, sans-serif"/>
          <w:color w:val="000000"/>
          <w:sz w:val="26"/>
        </w:rPr>
        <w:t xml:space="preserve"> </w:t>
      </w:r>
      <w:r>
        <w:rPr>
          <w:rFonts w:eastAsia="Calibri" w:cs="Calibri"/>
          <w:color w:val="000000"/>
          <w:sz w:val="26"/>
        </w:rPr>
        <w:t>рейтинга</w:t>
      </w:r>
      <w:r>
        <w:rPr>
          <w:rFonts w:ascii="Arial, sans-serif" w:eastAsia="Arial, sans-serif" w:hAnsi="Arial, sans-serif" w:cs="Arial, sans-serif"/>
          <w:color w:val="000000"/>
          <w:sz w:val="26"/>
        </w:rPr>
        <w:t xml:space="preserve"> </w:t>
      </w:r>
      <w:r>
        <w:rPr>
          <w:rFonts w:eastAsia="Calibri" w:cs="Calibri"/>
          <w:color w:val="000000"/>
          <w:sz w:val="26"/>
        </w:rPr>
        <w:t>заявки</w:t>
      </w:r>
      <w:r>
        <w:rPr>
          <w:rFonts w:ascii="Arial, sans-serif" w:eastAsia="Arial, sans-serif" w:hAnsi="Arial, sans-serif" w:cs="Arial, sans-serif"/>
          <w:color w:val="000000"/>
          <w:sz w:val="26"/>
        </w:rPr>
        <w:t xml:space="preserve"> (</w:t>
      </w:r>
      <w:r>
        <w:rPr>
          <w:rFonts w:eastAsia="Calibri" w:cs="Calibri"/>
          <w:color w:val="000000"/>
          <w:sz w:val="26"/>
        </w:rPr>
        <w:t>предложения</w:t>
      </w:r>
      <w:r>
        <w:rPr>
          <w:rFonts w:ascii="Arial, sans-serif" w:eastAsia="Arial, sans-serif" w:hAnsi="Arial, sans-serif" w:cs="Arial, sans-serif"/>
          <w:color w:val="000000"/>
          <w:sz w:val="26"/>
        </w:rPr>
        <w:t xml:space="preserve">) </w:t>
      </w:r>
      <w:r>
        <w:rPr>
          <w:rFonts w:eastAsia="Calibri" w:cs="Calibri"/>
          <w:color w:val="00000A"/>
        </w:rPr>
        <w:t>в</w:t>
      </w:r>
      <w:r>
        <w:rPr>
          <w:rFonts w:ascii="Arial, sans-serif" w:eastAsia="Arial, sans-serif" w:hAnsi="Arial, sans-serif" w:cs="Arial, sans-serif"/>
          <w:color w:val="00000A"/>
        </w:rPr>
        <w:t xml:space="preserve"> </w:t>
      </w:r>
      <w:r>
        <w:rPr>
          <w:rFonts w:eastAsia="Calibri" w:cs="Calibri"/>
          <w:color w:val="00000A"/>
        </w:rPr>
        <w:t>соответствии</w:t>
      </w:r>
      <w:r>
        <w:rPr>
          <w:rFonts w:ascii="Arial, sans-serif" w:eastAsia="Arial, sans-serif" w:hAnsi="Arial, sans-serif" w:cs="Arial, sans-serif"/>
          <w:color w:val="00000A"/>
        </w:rPr>
        <w:t xml:space="preserve"> </w:t>
      </w:r>
      <w:r>
        <w:rPr>
          <w:rFonts w:eastAsia="Calibri" w:cs="Calibri"/>
          <w:color w:val="00000A"/>
        </w:rPr>
        <w:t>с</w:t>
      </w:r>
      <w:r>
        <w:rPr>
          <w:rFonts w:ascii="Arial, sans-serif" w:eastAsia="Arial, sans-serif" w:hAnsi="Arial, sans-serif" w:cs="Arial, sans-serif"/>
          <w:color w:val="00000A"/>
        </w:rPr>
        <w:t xml:space="preserve"> </w:t>
      </w:r>
      <w:r>
        <w:rPr>
          <w:rFonts w:eastAsia="Calibri" w:cs="Calibri"/>
          <w:color w:val="00000A"/>
        </w:rPr>
        <w:t>пунктом</w:t>
      </w:r>
      <w:r>
        <w:rPr>
          <w:rFonts w:ascii="Arial, sans-serif" w:eastAsia="Arial, sans-serif" w:hAnsi="Arial, sans-serif" w:cs="Arial, sans-serif"/>
          <w:color w:val="00000A"/>
        </w:rPr>
        <w:t xml:space="preserve"> 10 </w:t>
      </w:r>
      <w:r>
        <w:rPr>
          <w:rFonts w:eastAsia="Calibri" w:cs="Calibri"/>
          <w:color w:val="00000A"/>
        </w:rPr>
        <w:t>настоящего</w:t>
      </w:r>
      <w:r>
        <w:rPr>
          <w:rFonts w:ascii="Arial, sans-serif" w:eastAsia="Arial, sans-serif" w:hAnsi="Arial, sans-serif" w:cs="Arial, sans-serif"/>
          <w:color w:val="00000A"/>
        </w:rPr>
        <w:t xml:space="preserve"> </w:t>
      </w:r>
      <w:r>
        <w:rPr>
          <w:rFonts w:eastAsia="Calibri" w:cs="Calibri"/>
          <w:color w:val="00000A"/>
        </w:rPr>
        <w:t>Порядка</w:t>
      </w:r>
      <w:r>
        <w:rPr>
          <w:rFonts w:ascii="Arial, sans-serif" w:eastAsia="Arial, sans-serif" w:hAnsi="Arial, sans-serif" w:cs="Arial, sans-serif"/>
          <w:color w:val="00000A"/>
        </w:rPr>
        <w:t xml:space="preserve"> </w:t>
      </w:r>
      <w:r>
        <w:rPr>
          <w:rFonts w:eastAsia="Calibri" w:cs="Calibri"/>
          <w:color w:val="00000A"/>
        </w:rPr>
        <w:t>количество</w:t>
      </w:r>
      <w:r>
        <w:rPr>
          <w:rFonts w:ascii="Arial, sans-serif" w:eastAsia="Arial, sans-serif" w:hAnsi="Arial, sans-serif" w:cs="Arial, sans-serif"/>
          <w:color w:val="00000A"/>
        </w:rPr>
        <w:t xml:space="preserve"> </w:t>
      </w:r>
      <w:r>
        <w:rPr>
          <w:rFonts w:eastAsia="Calibri" w:cs="Calibri"/>
          <w:color w:val="00000A"/>
        </w:rPr>
        <w:t>баллов</w:t>
      </w:r>
      <w:r>
        <w:rPr>
          <w:rFonts w:ascii="Arial, sans-serif" w:eastAsia="Arial, sans-serif" w:hAnsi="Arial, sans-serif" w:cs="Arial, sans-serif"/>
          <w:color w:val="00000A"/>
        </w:rPr>
        <w:t xml:space="preserve"> (</w:t>
      </w:r>
      <w:r>
        <w:rPr>
          <w:rFonts w:eastAsia="Calibri" w:cs="Calibri"/>
          <w:color w:val="00000A"/>
        </w:rPr>
        <w:t>рейтинг</w:t>
      </w:r>
      <w:r>
        <w:rPr>
          <w:rFonts w:ascii="Arial, sans-serif" w:eastAsia="Arial, sans-serif" w:hAnsi="Arial, sans-serif" w:cs="Arial, sans-serif"/>
          <w:color w:val="00000A"/>
        </w:rPr>
        <w:t xml:space="preserve">), </w:t>
      </w:r>
      <w:r>
        <w:rPr>
          <w:rFonts w:eastAsia="Calibri" w:cs="Calibri"/>
          <w:color w:val="00000A"/>
        </w:rPr>
        <w:t>присуждаемых</w:t>
      </w:r>
      <w:r>
        <w:rPr>
          <w:rFonts w:ascii="Arial, sans-serif" w:eastAsia="Arial, sans-serif" w:hAnsi="Arial, sans-serif" w:cs="Arial, sans-serif"/>
          <w:color w:val="00000A"/>
        </w:rPr>
        <w:t xml:space="preserve"> </w:t>
      </w:r>
      <w:r>
        <w:rPr>
          <w:rFonts w:eastAsia="Calibri" w:cs="Calibri"/>
          <w:color w:val="00000A"/>
        </w:rPr>
        <w:t>заявке</w:t>
      </w:r>
      <w:r>
        <w:rPr>
          <w:rFonts w:ascii="Arial, sans-serif" w:eastAsia="Arial, sans-serif" w:hAnsi="Arial, sans-serif" w:cs="Arial, sans-serif"/>
          <w:color w:val="00000A"/>
        </w:rPr>
        <w:t xml:space="preserve"> </w:t>
      </w:r>
      <w:r>
        <w:rPr>
          <w:rFonts w:eastAsia="Calibri" w:cs="Calibri"/>
          <w:color w:val="00000A"/>
        </w:rPr>
        <w:t>по</w:t>
      </w:r>
      <w:r>
        <w:rPr>
          <w:rFonts w:ascii="Arial, sans-serif" w:eastAsia="Arial, sans-serif" w:hAnsi="Arial, sans-serif" w:cs="Arial, sans-serif"/>
          <w:color w:val="00000A"/>
        </w:rPr>
        <w:t xml:space="preserve"> </w:t>
      </w:r>
      <w:r>
        <w:rPr>
          <w:rFonts w:eastAsia="Calibri" w:cs="Calibri"/>
          <w:color w:val="00000A"/>
        </w:rPr>
        <w:t>критерию</w:t>
      </w:r>
      <w:r>
        <w:rPr>
          <w:rFonts w:ascii="Arial, sans-serif" w:eastAsia="Arial, sans-serif" w:hAnsi="Arial, sans-serif" w:cs="Arial, sans-serif"/>
          <w:color w:val="00000A"/>
        </w:rPr>
        <w:t xml:space="preserve"> «</w:t>
      </w:r>
      <w:r>
        <w:rPr>
          <w:rFonts w:eastAsia="Calibri" w:cs="Calibri"/>
          <w:color w:val="00000A"/>
        </w:rPr>
        <w:t>квалификация</w:t>
      </w:r>
      <w:r>
        <w:rPr>
          <w:rFonts w:ascii="Arial, sans-serif" w:eastAsia="Arial, sans-serif" w:hAnsi="Arial, sans-serif" w:cs="Arial, sans-serif"/>
          <w:color w:val="00000A"/>
        </w:rPr>
        <w:t xml:space="preserve"> </w:t>
      </w:r>
      <w:r>
        <w:rPr>
          <w:rFonts w:eastAsia="Calibri" w:cs="Calibri"/>
          <w:color w:val="00000A"/>
        </w:rPr>
        <w:t>участника</w:t>
      </w:r>
      <w:r>
        <w:rPr>
          <w:rFonts w:ascii="Arial, sans-serif" w:eastAsia="Arial, sans-serif" w:hAnsi="Arial, sans-serif" w:cs="Arial, sans-serif"/>
          <w:color w:val="00000A"/>
        </w:rPr>
        <w:t xml:space="preserve"> </w:t>
      </w:r>
      <w:r>
        <w:rPr>
          <w:rFonts w:eastAsia="Calibri" w:cs="Calibri"/>
          <w:color w:val="00000A"/>
        </w:rPr>
        <w:t>закупки</w:t>
      </w:r>
      <w:r>
        <w:rPr>
          <w:rFonts w:ascii="Arial, sans-serif" w:eastAsia="Arial, sans-serif" w:hAnsi="Arial, sans-serif" w:cs="Arial, sans-serif"/>
          <w:color w:val="00000A"/>
        </w:rPr>
        <w:t xml:space="preserve">", </w:t>
      </w:r>
      <w:r>
        <w:rPr>
          <w:rFonts w:eastAsia="Calibri" w:cs="Calibri"/>
          <w:color w:val="00000A"/>
        </w:rPr>
        <w:t>умножается</w:t>
      </w:r>
      <w:r>
        <w:rPr>
          <w:rFonts w:ascii="Arial, sans-serif" w:eastAsia="Arial, sans-serif" w:hAnsi="Arial, sans-serif" w:cs="Arial, sans-serif"/>
          <w:color w:val="00000A"/>
        </w:rPr>
        <w:t xml:space="preserve"> </w:t>
      </w:r>
      <w:r>
        <w:rPr>
          <w:rFonts w:eastAsia="Calibri" w:cs="Calibri"/>
          <w:color w:val="00000A"/>
        </w:rPr>
        <w:t>на</w:t>
      </w:r>
      <w:r>
        <w:rPr>
          <w:rFonts w:ascii="Arial, sans-serif" w:eastAsia="Arial, sans-serif" w:hAnsi="Arial, sans-serif" w:cs="Arial, sans-serif"/>
          <w:color w:val="00000A"/>
        </w:rPr>
        <w:t xml:space="preserve"> </w:t>
      </w:r>
      <w:r>
        <w:rPr>
          <w:rFonts w:eastAsia="Calibri" w:cs="Calibri"/>
          <w:color w:val="00000A"/>
        </w:rPr>
        <w:t>соответствующую</w:t>
      </w:r>
      <w:r>
        <w:rPr>
          <w:rFonts w:ascii="Arial, sans-serif" w:eastAsia="Arial, sans-serif" w:hAnsi="Arial, sans-serif" w:cs="Arial, sans-serif"/>
          <w:color w:val="00000A"/>
        </w:rPr>
        <w:t xml:space="preserve"> </w:t>
      </w:r>
      <w:r>
        <w:rPr>
          <w:rFonts w:eastAsia="Calibri" w:cs="Calibri"/>
          <w:color w:val="00000A"/>
        </w:rPr>
        <w:t>указанному</w:t>
      </w:r>
      <w:r>
        <w:rPr>
          <w:rFonts w:ascii="Arial, sans-serif" w:eastAsia="Arial, sans-serif" w:hAnsi="Arial, sans-serif" w:cs="Arial, sans-serif"/>
          <w:color w:val="00000A"/>
        </w:rPr>
        <w:t xml:space="preserve"> </w:t>
      </w:r>
      <w:r>
        <w:rPr>
          <w:rFonts w:eastAsia="Calibri" w:cs="Calibri"/>
          <w:color w:val="00000A"/>
        </w:rPr>
        <w:t>критерию</w:t>
      </w:r>
      <w:r>
        <w:rPr>
          <w:rFonts w:ascii="Arial, sans-serif" w:eastAsia="Arial, sans-serif" w:hAnsi="Arial, sans-serif" w:cs="Arial, sans-serif"/>
          <w:color w:val="00000A"/>
        </w:rPr>
        <w:t xml:space="preserve"> </w:t>
      </w:r>
      <w:r>
        <w:rPr>
          <w:rFonts w:eastAsia="Calibri" w:cs="Calibri"/>
          <w:color w:val="00000A"/>
        </w:rPr>
        <w:t>величину</w:t>
      </w:r>
      <w:r>
        <w:rPr>
          <w:rFonts w:ascii="Arial, sans-serif" w:eastAsia="Arial, sans-serif" w:hAnsi="Arial, sans-serif" w:cs="Arial, sans-serif"/>
          <w:color w:val="00000A"/>
        </w:rPr>
        <w:t xml:space="preserve"> </w:t>
      </w:r>
      <w:r>
        <w:rPr>
          <w:rFonts w:eastAsia="Calibri" w:cs="Calibri"/>
          <w:color w:val="00000A"/>
        </w:rPr>
        <w:t>значимости</w:t>
      </w:r>
      <w:r>
        <w:rPr>
          <w:rFonts w:ascii="Arial, sans-serif" w:eastAsia="Arial, sans-serif" w:hAnsi="Arial, sans-serif" w:cs="Arial, sans-serif"/>
          <w:color w:val="00000A"/>
        </w:rPr>
        <w:t xml:space="preserve"> </w:t>
      </w:r>
      <w:r>
        <w:rPr>
          <w:rFonts w:eastAsia="Calibri" w:cs="Calibri"/>
          <w:color w:val="00000A"/>
        </w:rPr>
        <w:t>критерия</w:t>
      </w:r>
      <w:r>
        <w:rPr>
          <w:rFonts w:ascii="Arial, sans-serif" w:eastAsia="Arial, sans-serif" w:hAnsi="Arial, sans-serif" w:cs="Arial, sans-serif"/>
          <w:color w:val="00000A"/>
        </w:rPr>
        <w:t xml:space="preserve"> </w:t>
      </w:r>
      <w:r>
        <w:rPr>
          <w:rFonts w:eastAsia="Calibri" w:cs="Calibri"/>
          <w:color w:val="00000A"/>
        </w:rPr>
        <w:t>оценки</w:t>
      </w:r>
      <w:r>
        <w:rPr>
          <w:rFonts w:ascii="Arial, sans-serif" w:eastAsia="Arial, sans-serif" w:hAnsi="Arial, sans-serif" w:cs="Arial, sans-serif"/>
          <w:color w:val="00000A"/>
        </w:rPr>
        <w:t xml:space="preserve"> (</w:t>
      </w:r>
      <w:r>
        <w:rPr>
          <w:rFonts w:eastAsia="Calibri" w:cs="Calibri"/>
          <w:color w:val="00000A"/>
        </w:rPr>
        <w:t>значение</w:t>
      </w:r>
      <w:r>
        <w:rPr>
          <w:rFonts w:ascii="Arial, sans-serif" w:eastAsia="Arial, sans-serif" w:hAnsi="Arial, sans-serif" w:cs="Arial, sans-serif"/>
          <w:color w:val="00000A"/>
        </w:rPr>
        <w:t xml:space="preserve"> </w:t>
      </w:r>
      <w:r>
        <w:rPr>
          <w:rFonts w:eastAsia="Calibri" w:cs="Calibri"/>
          <w:color w:val="00000A"/>
        </w:rPr>
        <w:t>критерия</w:t>
      </w:r>
      <w:r>
        <w:rPr>
          <w:rFonts w:ascii="Arial, sans-serif" w:eastAsia="Arial, sans-serif" w:hAnsi="Arial, sans-serif" w:cs="Arial, sans-serif"/>
          <w:color w:val="00000A"/>
        </w:rPr>
        <w:t xml:space="preserve"> </w:t>
      </w:r>
      <w:r>
        <w:rPr>
          <w:rFonts w:eastAsia="Calibri" w:cs="Calibri"/>
          <w:color w:val="00000A"/>
        </w:rPr>
        <w:t>в</w:t>
      </w:r>
      <w:r>
        <w:rPr>
          <w:rFonts w:ascii="Arial, sans-serif" w:eastAsia="Arial, sans-serif" w:hAnsi="Arial, sans-serif" w:cs="Arial, sans-serif"/>
          <w:color w:val="00000A"/>
        </w:rPr>
        <w:t xml:space="preserve"> </w:t>
      </w:r>
      <w:r>
        <w:rPr>
          <w:rFonts w:eastAsia="Calibri" w:cs="Calibri"/>
          <w:color w:val="00000A"/>
        </w:rPr>
        <w:t>процентах</w:t>
      </w:r>
      <w:r>
        <w:rPr>
          <w:rFonts w:ascii="Arial, sans-serif" w:eastAsia="Arial, sans-serif" w:hAnsi="Arial, sans-serif" w:cs="Arial, sans-serif"/>
          <w:color w:val="00000A"/>
        </w:rPr>
        <w:t xml:space="preserve">, </w:t>
      </w:r>
      <w:r>
        <w:rPr>
          <w:rFonts w:eastAsia="Calibri" w:cs="Calibri"/>
          <w:color w:val="00000A"/>
        </w:rPr>
        <w:t>делённое</w:t>
      </w:r>
      <w:r>
        <w:rPr>
          <w:rFonts w:ascii="Arial, sans-serif" w:eastAsia="Arial, sans-serif" w:hAnsi="Arial, sans-serif" w:cs="Arial, sans-serif"/>
          <w:color w:val="00000A"/>
        </w:rPr>
        <w:t xml:space="preserve"> </w:t>
      </w:r>
      <w:r>
        <w:rPr>
          <w:rFonts w:eastAsia="Calibri" w:cs="Calibri"/>
          <w:color w:val="00000A"/>
        </w:rPr>
        <w:t>на</w:t>
      </w:r>
      <w:r>
        <w:rPr>
          <w:rFonts w:ascii="Arial, sans-serif" w:eastAsia="Arial, sans-serif" w:hAnsi="Arial, sans-serif" w:cs="Arial, sans-serif"/>
          <w:color w:val="00000A"/>
        </w:rPr>
        <w:t xml:space="preserve"> 100).</w:t>
      </w:r>
    </w:p>
    <w:p w14:paraId="767D3B61" w14:textId="77777777" w:rsidR="00980DFB" w:rsidRDefault="00980DFB" w:rsidP="00980DFB">
      <w:pPr>
        <w:pStyle w:val="Standard"/>
        <w:pageBreakBefore/>
        <w:jc w:val="right"/>
        <w:rPr>
          <w:rFonts w:hint="eastAsia"/>
        </w:rPr>
      </w:pPr>
      <w:r>
        <w:rPr>
          <w:rFonts w:ascii="Arial, sans-serif" w:hAnsi="Arial, sans-serif" w:cs="Arial, sans-serif"/>
          <w:b/>
          <w:bCs/>
          <w:color w:val="000000"/>
        </w:rPr>
        <w:lastRenderedPageBreak/>
        <w:t>Приложение №3</w:t>
      </w:r>
    </w:p>
    <w:p w14:paraId="3D5BF24C" w14:textId="77777777" w:rsidR="00980DFB" w:rsidRDefault="00980DFB" w:rsidP="00980DFB">
      <w:pPr>
        <w:pStyle w:val="Standard"/>
        <w:jc w:val="right"/>
        <w:rPr>
          <w:rFonts w:ascii="Arial, sans-serif" w:hAnsi="Arial, sans-serif" w:cs="Arial, sans-serif" w:hint="eastAsia"/>
          <w:b/>
          <w:bCs/>
          <w:color w:val="000000"/>
        </w:rPr>
      </w:pPr>
      <w:r>
        <w:rPr>
          <w:rFonts w:ascii="Arial, sans-serif" w:hAnsi="Arial, sans-serif" w:cs="Arial, sans-serif"/>
          <w:b/>
          <w:bCs/>
          <w:color w:val="000000"/>
        </w:rPr>
        <w:t>к Положению</w:t>
      </w:r>
    </w:p>
    <w:p w14:paraId="0B6B2368" w14:textId="77777777" w:rsidR="00980DFB" w:rsidRDefault="00980DFB" w:rsidP="00980DFB">
      <w:pPr>
        <w:pStyle w:val="Standard"/>
        <w:jc w:val="right"/>
        <w:rPr>
          <w:rFonts w:ascii="Arial, sans-serif" w:hAnsi="Arial, sans-serif" w:cs="Arial, sans-serif" w:hint="eastAsia"/>
          <w:color w:val="000000"/>
        </w:rPr>
      </w:pPr>
    </w:p>
    <w:p w14:paraId="2839FF6F" w14:textId="77777777" w:rsidR="00980DFB" w:rsidRDefault="00980DFB" w:rsidP="00980DFB">
      <w:pPr>
        <w:pStyle w:val="Standard"/>
        <w:jc w:val="center"/>
        <w:rPr>
          <w:rFonts w:hint="eastAsia"/>
        </w:rPr>
      </w:pPr>
      <w:r>
        <w:rPr>
          <w:rFonts w:ascii="Arial, sans-serif" w:hAnsi="Arial, sans-serif" w:cs="Arial, sans-serif"/>
          <w:b/>
          <w:bCs/>
          <w:color w:val="000000"/>
        </w:rPr>
        <w:t>Государственные автономные и бюджетные учреждения Тюменской области, для которых применение настоящего Положения о закупке является обязательным при утверждении ими положения о закупке или внесении в него изменений</w:t>
      </w:r>
    </w:p>
    <w:p w14:paraId="54091712" w14:textId="77777777" w:rsidR="00980DFB" w:rsidRDefault="00980DFB" w:rsidP="00980DFB">
      <w:pPr>
        <w:pStyle w:val="Standard"/>
        <w:jc w:val="center"/>
        <w:rPr>
          <w:rFonts w:ascii="Arial, sans-serif" w:hAnsi="Arial, sans-serif" w:hint="eastAsia"/>
          <w:bCs/>
          <w:color w:val="000000"/>
        </w:rPr>
      </w:pPr>
    </w:p>
    <w:p w14:paraId="72ED2D91" w14:textId="77777777" w:rsidR="00980DFB" w:rsidRDefault="00980DFB" w:rsidP="00980DFB">
      <w:pPr>
        <w:rPr>
          <w:vanish/>
        </w:rPr>
      </w:pPr>
    </w:p>
    <w:p w14:paraId="1EF3A6C7" w14:textId="77777777" w:rsidR="00980DFB" w:rsidRDefault="00980DFB" w:rsidP="00980DFB">
      <w:pPr>
        <w:pStyle w:val="Standard"/>
        <w:jc w:val="both"/>
        <w:rPr>
          <w:rFonts w:hint="eastAsia"/>
        </w:rPr>
      </w:pPr>
      <w:bookmarkStart w:id="1" w:name="Par01"/>
      <w:bookmarkEnd w:id="1"/>
    </w:p>
    <w:tbl>
      <w:tblPr>
        <w:tblW w:w="9285" w:type="dxa"/>
        <w:tblCellSpacing w:w="0" w:type="dxa"/>
        <w:tblBorders>
          <w:top w:val="outset" w:sz="6" w:space="0" w:color="000001"/>
          <w:left w:val="outset" w:sz="6" w:space="0" w:color="000001"/>
          <w:bottom w:val="outset" w:sz="6" w:space="0" w:color="000001"/>
          <w:right w:val="outset" w:sz="6" w:space="0" w:color="000001"/>
        </w:tblBorders>
        <w:tblCellMar>
          <w:top w:w="15" w:type="dxa"/>
          <w:left w:w="15" w:type="dxa"/>
          <w:bottom w:w="15" w:type="dxa"/>
          <w:right w:w="15" w:type="dxa"/>
        </w:tblCellMar>
        <w:tblLook w:val="04A0" w:firstRow="1" w:lastRow="0" w:firstColumn="1" w:lastColumn="0" w:noHBand="0" w:noVBand="1"/>
      </w:tblPr>
      <w:tblGrid>
        <w:gridCol w:w="1043"/>
        <w:gridCol w:w="8242"/>
      </w:tblGrid>
      <w:tr w:rsidR="00D76588" w:rsidRPr="00D76588" w14:paraId="0E2EC02D"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hideMark/>
          </w:tcPr>
          <w:p w14:paraId="044DDEBD" w14:textId="77777777" w:rsidR="00D76588" w:rsidRPr="00D76588" w:rsidRDefault="00D76588" w:rsidP="00D76588">
            <w:pPr>
              <w:spacing w:before="100" w:beforeAutospacing="1" w:after="142" w:line="288" w:lineRule="auto"/>
              <w:jc w:val="center"/>
              <w:rPr>
                <w:rFonts w:ascii="Times New Roman" w:eastAsia="Times New Roman" w:hAnsi="Times New Roman"/>
                <w:lang w:eastAsia="ru-RU"/>
              </w:rPr>
            </w:pPr>
            <w:r w:rsidRPr="00D76588">
              <w:rPr>
                <w:rFonts w:ascii="Times New Roman" w:eastAsia="Times New Roman" w:hAnsi="Times New Roman"/>
                <w:color w:val="000000" w:themeColor="text1"/>
                <w:lang w:eastAsia="ru-RU"/>
              </w:rPr>
              <w:t xml:space="preserve">№ </w:t>
            </w:r>
            <w:r w:rsidRPr="00D76588">
              <w:rPr>
                <w:rFonts w:ascii="Arial" w:eastAsia="Times New Roman" w:hAnsi="Arial" w:cs="Arial"/>
                <w:b/>
                <w:bCs/>
                <w:color w:val="000000" w:themeColor="text1"/>
                <w:sz w:val="26"/>
                <w:szCs w:val="26"/>
                <w:lang w:eastAsia="ru-RU"/>
              </w:rPr>
              <w:t>п/п</w:t>
            </w:r>
          </w:p>
        </w:tc>
        <w:tc>
          <w:tcPr>
            <w:tcW w:w="8242" w:type="dxa"/>
            <w:tcBorders>
              <w:top w:val="outset" w:sz="6" w:space="0" w:color="000001"/>
              <w:left w:val="outset" w:sz="6" w:space="0" w:color="000001"/>
              <w:bottom w:val="outset" w:sz="6" w:space="0" w:color="000001"/>
              <w:right w:val="outset" w:sz="6" w:space="0" w:color="000001"/>
            </w:tcBorders>
            <w:hideMark/>
          </w:tcPr>
          <w:p w14:paraId="3A66A0AC" w14:textId="77777777" w:rsidR="00D76588" w:rsidRPr="00D76588" w:rsidRDefault="00D76588" w:rsidP="00D76588">
            <w:pPr>
              <w:spacing w:before="100" w:beforeAutospacing="1" w:after="142" w:line="288" w:lineRule="auto"/>
              <w:jc w:val="center"/>
              <w:rPr>
                <w:rFonts w:ascii="Times New Roman" w:eastAsia="Times New Roman" w:hAnsi="Times New Roman"/>
                <w:lang w:eastAsia="ru-RU"/>
              </w:rPr>
            </w:pPr>
            <w:r w:rsidRPr="00D76588">
              <w:rPr>
                <w:rFonts w:ascii="Arial" w:eastAsia="Times New Roman" w:hAnsi="Arial" w:cs="Arial"/>
                <w:b/>
                <w:bCs/>
                <w:color w:val="000000"/>
                <w:sz w:val="26"/>
                <w:szCs w:val="26"/>
                <w:lang w:eastAsia="ru-RU"/>
              </w:rPr>
              <w:t>Наименование учреждения Тюменской области</w:t>
            </w:r>
          </w:p>
        </w:tc>
      </w:tr>
      <w:tr w:rsidR="00D76588" w:rsidRPr="00D76588" w14:paraId="052834D2"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328F4215" w14:textId="2514B55C"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3CE70143"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АУ ТО «Центр технологического контроля»</w:t>
            </w:r>
          </w:p>
        </w:tc>
      </w:tr>
      <w:tr w:rsidR="00D76588" w:rsidRPr="00D76588" w14:paraId="239CC00B"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shd w:val="clear" w:color="auto" w:fill="FFFFFF" w:themeFill="background1"/>
          </w:tcPr>
          <w:p w14:paraId="727F08B8" w14:textId="267E5CB2" w:rsidR="00D76588" w:rsidRPr="00CB16BB" w:rsidRDefault="00D76588" w:rsidP="00CB16BB"/>
        </w:tc>
        <w:tc>
          <w:tcPr>
            <w:tcW w:w="8242" w:type="dxa"/>
            <w:tcBorders>
              <w:top w:val="outset" w:sz="6" w:space="0" w:color="000001"/>
              <w:left w:val="outset" w:sz="6" w:space="0" w:color="000001"/>
              <w:bottom w:val="outset" w:sz="6" w:space="0" w:color="000001"/>
              <w:right w:val="outset" w:sz="6" w:space="0" w:color="000001"/>
            </w:tcBorders>
            <w:shd w:val="clear" w:color="auto" w:fill="FFFFFF" w:themeFill="background1"/>
            <w:hideMark/>
          </w:tcPr>
          <w:p w14:paraId="0E7E7009" w14:textId="77777777" w:rsidR="00D76588" w:rsidRPr="00CB16BB" w:rsidRDefault="00D76588" w:rsidP="00CB16BB">
            <w:r w:rsidRPr="00CB16BB">
              <w:t>АУ ТО «Комплексный центр социального обслуживания населения Тюменского района»</w:t>
            </w:r>
          </w:p>
        </w:tc>
      </w:tr>
      <w:tr w:rsidR="00D76588" w:rsidRPr="00D76588" w14:paraId="123CEC41"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shd w:val="clear" w:color="auto" w:fill="FFFFFF" w:themeFill="background1"/>
          </w:tcPr>
          <w:p w14:paraId="4F80375E" w14:textId="77777777" w:rsidR="00D76588" w:rsidRPr="00CB16BB" w:rsidRDefault="00D76588" w:rsidP="00CB16BB"/>
        </w:tc>
        <w:tc>
          <w:tcPr>
            <w:tcW w:w="8242" w:type="dxa"/>
            <w:tcBorders>
              <w:top w:val="outset" w:sz="6" w:space="0" w:color="000001"/>
              <w:left w:val="outset" w:sz="6" w:space="0" w:color="000001"/>
              <w:bottom w:val="outset" w:sz="6" w:space="0" w:color="000001"/>
              <w:right w:val="outset" w:sz="6" w:space="0" w:color="000001"/>
            </w:tcBorders>
            <w:shd w:val="clear" w:color="auto" w:fill="FFFFFF" w:themeFill="background1"/>
            <w:hideMark/>
          </w:tcPr>
          <w:p w14:paraId="04D8F508" w14:textId="77777777" w:rsidR="00D76588" w:rsidRPr="00CB16BB" w:rsidRDefault="00D76588" w:rsidP="00CB16BB">
            <w:r w:rsidRPr="00CB16BB">
              <w:t>АУ ТО «Региональный специализированный дом ребенка»</w:t>
            </w:r>
          </w:p>
        </w:tc>
      </w:tr>
      <w:tr w:rsidR="00917CC7" w:rsidRPr="00D76588" w14:paraId="5016806B"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shd w:val="clear" w:color="auto" w:fill="FFFFFF" w:themeFill="background1"/>
          </w:tcPr>
          <w:p w14:paraId="50F53E47" w14:textId="77777777" w:rsidR="00917CC7" w:rsidRPr="00CB16BB" w:rsidRDefault="00917CC7" w:rsidP="00CB16BB"/>
        </w:tc>
        <w:tc>
          <w:tcPr>
            <w:tcW w:w="8242" w:type="dxa"/>
            <w:tcBorders>
              <w:top w:val="outset" w:sz="6" w:space="0" w:color="000001"/>
              <w:left w:val="outset" w:sz="6" w:space="0" w:color="000001"/>
              <w:bottom w:val="outset" w:sz="6" w:space="0" w:color="000001"/>
              <w:right w:val="outset" w:sz="6" w:space="0" w:color="000001"/>
            </w:tcBorders>
            <w:shd w:val="clear" w:color="auto" w:fill="FFFFFF" w:themeFill="background1"/>
          </w:tcPr>
          <w:p w14:paraId="72D47390" w14:textId="77777777" w:rsidR="00917CC7" w:rsidRPr="00917CC7" w:rsidRDefault="00917CC7" w:rsidP="00917CC7">
            <w:r w:rsidRPr="00917CC7">
              <w:t xml:space="preserve">АУ ТО «Центр помощи детям, оставшимся без попечения родителей «Дом детства», </w:t>
            </w:r>
            <w:proofErr w:type="spellStart"/>
            <w:r w:rsidRPr="00917CC7">
              <w:t>г.Тобольск</w:t>
            </w:r>
            <w:proofErr w:type="spellEnd"/>
          </w:p>
          <w:p w14:paraId="6B63007C" w14:textId="77777777" w:rsidR="00917CC7" w:rsidRPr="00CB16BB" w:rsidRDefault="00917CC7" w:rsidP="00CB16BB"/>
        </w:tc>
      </w:tr>
      <w:tr w:rsidR="00D76588" w:rsidRPr="00D76588" w14:paraId="6A48ADB1"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464043DE" w14:textId="58B6DD13"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2A7875B7"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АУ СОН ТО «Центр медицинской и социальной реабилитации «Пышма»</w:t>
            </w:r>
          </w:p>
        </w:tc>
      </w:tr>
      <w:tr w:rsidR="00D76588" w:rsidRPr="00D76588" w14:paraId="7DF40ADA"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013C52B2" w14:textId="7A4BF585"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023D1FA7"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АУ СОН ТО «Социально-реабилитационный центр для несовершеннолетних «Согласие» г. Ишим</w:t>
            </w:r>
          </w:p>
        </w:tc>
      </w:tr>
      <w:tr w:rsidR="00D76588" w:rsidRPr="00D76588" w14:paraId="4289E049"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165159F3" w14:textId="4F16E46E"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49F47719"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 xml:space="preserve">АУ СОН ТО «Социально-реабилитационный центр для несовершеннолетних села </w:t>
            </w:r>
            <w:proofErr w:type="spellStart"/>
            <w:r w:rsidRPr="00D76588">
              <w:rPr>
                <w:rFonts w:ascii="Arial" w:eastAsia="Times New Roman" w:hAnsi="Arial" w:cs="Arial"/>
                <w:color w:val="000000"/>
                <w:sz w:val="26"/>
                <w:szCs w:val="26"/>
                <w:lang w:eastAsia="ru-RU"/>
              </w:rPr>
              <w:t>Омутинcкое</w:t>
            </w:r>
            <w:proofErr w:type="spellEnd"/>
            <w:r w:rsidRPr="00D76588">
              <w:rPr>
                <w:rFonts w:ascii="Arial" w:eastAsia="Times New Roman" w:hAnsi="Arial" w:cs="Arial"/>
                <w:color w:val="000000"/>
                <w:sz w:val="26"/>
                <w:szCs w:val="26"/>
                <w:lang w:eastAsia="ru-RU"/>
              </w:rPr>
              <w:t>»</w:t>
            </w:r>
          </w:p>
        </w:tc>
      </w:tr>
      <w:tr w:rsidR="00D76588" w:rsidRPr="00D76588" w14:paraId="2C2270AB"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3E6E2111" w14:textId="3C462634"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21F76D22"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АУ СОН ТО «Областной центр реабилитации инвалидов»</w:t>
            </w:r>
          </w:p>
        </w:tc>
      </w:tr>
      <w:tr w:rsidR="00D76588" w:rsidRPr="00D76588" w14:paraId="257453C8"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40491641" w14:textId="6A34755A"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4EE7960D"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АУ СОН ТО «Областной реабилитационный центр для детей и подростков с ограниченными возможностями «Родник»</w:t>
            </w:r>
          </w:p>
        </w:tc>
      </w:tr>
      <w:tr w:rsidR="00D76588" w:rsidRPr="00D76588" w14:paraId="360DB95B"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7ABED813" w14:textId="7986DD13"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0674487E"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 xml:space="preserve">АУ СОН ТО «Областной центр социальной адаптации и </w:t>
            </w:r>
            <w:proofErr w:type="spellStart"/>
            <w:r w:rsidRPr="00D76588">
              <w:rPr>
                <w:rFonts w:ascii="Arial" w:eastAsia="Times New Roman" w:hAnsi="Arial" w:cs="Arial"/>
                <w:color w:val="000000"/>
                <w:sz w:val="26"/>
                <w:szCs w:val="26"/>
                <w:lang w:eastAsia="ru-RU"/>
              </w:rPr>
              <w:t>ресоцилизации</w:t>
            </w:r>
            <w:proofErr w:type="spellEnd"/>
            <w:r w:rsidRPr="00D76588">
              <w:rPr>
                <w:rFonts w:ascii="Arial" w:eastAsia="Times New Roman" w:hAnsi="Arial" w:cs="Arial"/>
                <w:color w:val="000000"/>
                <w:sz w:val="26"/>
                <w:szCs w:val="26"/>
                <w:lang w:eastAsia="ru-RU"/>
              </w:rPr>
              <w:t>»</w:t>
            </w:r>
          </w:p>
        </w:tc>
      </w:tr>
      <w:tr w:rsidR="00D76588" w:rsidRPr="00D76588" w14:paraId="708BA34E"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478C98A6" w14:textId="45DC2ADF"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77C8E1CE"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АУ СОН ТО «Социально-реабилитационный центр несовершеннолетних города Тобольска»</w:t>
            </w:r>
          </w:p>
        </w:tc>
      </w:tr>
      <w:tr w:rsidR="00D76588" w:rsidRPr="00D76588" w14:paraId="6EFA5B55"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3804D0C3" w14:textId="2A65885A"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2BC99232"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A"/>
                <w:sz w:val="26"/>
                <w:szCs w:val="26"/>
                <w:lang w:eastAsia="ru-RU"/>
              </w:rPr>
              <w:t>АУ СОН ТО и ДПО «Региональный центр активного долголетия, геронтологии и реабилитации»</w:t>
            </w:r>
          </w:p>
        </w:tc>
      </w:tr>
      <w:tr w:rsidR="00D76588" w:rsidRPr="00D76588" w14:paraId="4AEFEB72"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158EBD8C" w14:textId="142CA849"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200A6C78"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АУ СОН ТО и ДПО «Региональный социально – реабилитационный центр для несовершеннолетних «Семья»</w:t>
            </w:r>
          </w:p>
        </w:tc>
      </w:tr>
      <w:tr w:rsidR="00D76588" w:rsidRPr="00D76588" w14:paraId="64D6741D"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71284290" w14:textId="1040A5DB"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308E7976"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АСУ СОН ТО «</w:t>
            </w:r>
            <w:proofErr w:type="spellStart"/>
            <w:r w:rsidRPr="00D76588">
              <w:rPr>
                <w:rFonts w:ascii="Arial" w:eastAsia="Times New Roman" w:hAnsi="Arial" w:cs="Arial"/>
                <w:color w:val="000000"/>
                <w:sz w:val="26"/>
                <w:szCs w:val="26"/>
                <w:lang w:eastAsia="ru-RU"/>
              </w:rPr>
              <w:t>Ишимский</w:t>
            </w:r>
            <w:proofErr w:type="spellEnd"/>
            <w:r w:rsidRPr="00D76588">
              <w:rPr>
                <w:rFonts w:ascii="Arial" w:eastAsia="Times New Roman" w:hAnsi="Arial" w:cs="Arial"/>
                <w:color w:val="000000"/>
                <w:sz w:val="26"/>
                <w:szCs w:val="26"/>
                <w:lang w:eastAsia="ru-RU"/>
              </w:rPr>
              <w:t xml:space="preserve"> геронтологический центр»</w:t>
            </w:r>
          </w:p>
        </w:tc>
      </w:tr>
      <w:tr w:rsidR="00D76588" w:rsidRPr="00D76588" w14:paraId="5299FE2E"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12316AFC" w14:textId="1B2771EA"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0CE1EEFC"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АСУ СОН ТО «Пансионат для ветеранов войны и труда»</w:t>
            </w:r>
          </w:p>
        </w:tc>
      </w:tr>
      <w:tr w:rsidR="00D76588" w:rsidRPr="00D76588" w14:paraId="4B914B4D"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78B9133C" w14:textId="5349F00E"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6F23CD8B"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АСУ СОН ТО «</w:t>
            </w:r>
            <w:proofErr w:type="spellStart"/>
            <w:r w:rsidRPr="00D76588">
              <w:rPr>
                <w:rFonts w:ascii="Arial" w:eastAsia="Times New Roman" w:hAnsi="Arial" w:cs="Arial"/>
                <w:color w:val="000000"/>
                <w:sz w:val="26"/>
                <w:szCs w:val="26"/>
                <w:lang w:eastAsia="ru-RU"/>
              </w:rPr>
              <w:t>Исетский</w:t>
            </w:r>
            <w:proofErr w:type="spellEnd"/>
            <w:r w:rsidRPr="00D76588">
              <w:rPr>
                <w:rFonts w:ascii="Arial" w:eastAsia="Times New Roman" w:hAnsi="Arial" w:cs="Arial"/>
                <w:color w:val="000000"/>
                <w:sz w:val="26"/>
                <w:szCs w:val="26"/>
                <w:lang w:eastAsia="ru-RU"/>
              </w:rPr>
              <w:t xml:space="preserve"> дом-интернат для престарелых и инвалидов»</w:t>
            </w:r>
          </w:p>
        </w:tc>
      </w:tr>
      <w:tr w:rsidR="00D76588" w:rsidRPr="00D76588" w14:paraId="47FCFB80"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2002A1EA" w14:textId="6A4B2A94"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200A58CA"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АСУ СОН ТО «</w:t>
            </w:r>
            <w:proofErr w:type="spellStart"/>
            <w:r w:rsidRPr="00D76588">
              <w:rPr>
                <w:rFonts w:ascii="Arial" w:eastAsia="Times New Roman" w:hAnsi="Arial" w:cs="Arial"/>
                <w:color w:val="000000"/>
                <w:sz w:val="26"/>
                <w:szCs w:val="26"/>
                <w:lang w:eastAsia="ru-RU"/>
              </w:rPr>
              <w:t>Вагайский</w:t>
            </w:r>
            <w:proofErr w:type="spellEnd"/>
            <w:r w:rsidRPr="00D76588">
              <w:rPr>
                <w:rFonts w:ascii="Arial" w:eastAsia="Times New Roman" w:hAnsi="Arial" w:cs="Arial"/>
                <w:color w:val="000000"/>
                <w:sz w:val="26"/>
                <w:szCs w:val="26"/>
                <w:lang w:eastAsia="ru-RU"/>
              </w:rPr>
              <w:t xml:space="preserve"> дом-интернат для престарелых и инвалидов»</w:t>
            </w:r>
          </w:p>
        </w:tc>
      </w:tr>
      <w:tr w:rsidR="00D76588" w:rsidRPr="00D76588" w14:paraId="03F24CB2"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4F49273B" w14:textId="60AD5943"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4472D215"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АСУ СОН ТО «</w:t>
            </w:r>
            <w:proofErr w:type="spellStart"/>
            <w:r w:rsidRPr="00D76588">
              <w:rPr>
                <w:rFonts w:ascii="Arial" w:eastAsia="Times New Roman" w:hAnsi="Arial" w:cs="Arial"/>
                <w:color w:val="000000"/>
                <w:sz w:val="26"/>
                <w:szCs w:val="26"/>
                <w:lang w:eastAsia="ru-RU"/>
              </w:rPr>
              <w:t>Ярковский</w:t>
            </w:r>
            <w:proofErr w:type="spellEnd"/>
            <w:r w:rsidRPr="00D76588">
              <w:rPr>
                <w:rFonts w:ascii="Arial" w:eastAsia="Times New Roman" w:hAnsi="Arial" w:cs="Arial"/>
                <w:color w:val="000000"/>
                <w:sz w:val="26"/>
                <w:szCs w:val="26"/>
                <w:lang w:eastAsia="ru-RU"/>
              </w:rPr>
              <w:t xml:space="preserve"> дом-интернат для престарелых и инвалидов»</w:t>
            </w:r>
          </w:p>
        </w:tc>
      </w:tr>
      <w:tr w:rsidR="00D76588" w:rsidRPr="00D76588" w14:paraId="6F07E3A9"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0174ECB5" w14:textId="754655F3"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7DA99D63"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АСУ СОН ТО «</w:t>
            </w:r>
            <w:proofErr w:type="spellStart"/>
            <w:r w:rsidRPr="00D76588">
              <w:rPr>
                <w:rFonts w:ascii="Arial" w:eastAsia="Times New Roman" w:hAnsi="Arial" w:cs="Arial"/>
                <w:color w:val="000000"/>
                <w:sz w:val="26"/>
                <w:szCs w:val="26"/>
                <w:lang w:eastAsia="ru-RU"/>
              </w:rPr>
              <w:t>Истошинский</w:t>
            </w:r>
            <w:proofErr w:type="spellEnd"/>
            <w:r w:rsidRPr="00D76588">
              <w:rPr>
                <w:rFonts w:ascii="Arial" w:eastAsia="Times New Roman" w:hAnsi="Arial" w:cs="Arial"/>
                <w:color w:val="000000"/>
                <w:sz w:val="26"/>
                <w:szCs w:val="26"/>
                <w:lang w:eastAsia="ru-RU"/>
              </w:rPr>
              <w:t xml:space="preserve"> дом-интернат для престарелых и инвалидов»</w:t>
            </w:r>
          </w:p>
        </w:tc>
      </w:tr>
      <w:tr w:rsidR="00D76588" w:rsidRPr="00D76588" w14:paraId="26A6F888"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1CB5CA26" w14:textId="265C39B9"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0518E21C"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АСУ СОН ТО «Михайловский специальный дом-интернат для престарелых и инвалидов»</w:t>
            </w:r>
          </w:p>
        </w:tc>
      </w:tr>
      <w:tr w:rsidR="00D76588" w:rsidRPr="00D76588" w14:paraId="53AA26BA"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6E994143" w14:textId="3B1F3E28"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0869889A"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АСУ СОН ТО «Детский психоневрологический дом-интернат»</w:t>
            </w:r>
          </w:p>
        </w:tc>
      </w:tr>
      <w:tr w:rsidR="00D76588" w:rsidRPr="00D76588" w14:paraId="14FC3131"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419CA2E9" w14:textId="38A0571A"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3122895B"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АСУ СОН ТО «</w:t>
            </w:r>
            <w:proofErr w:type="spellStart"/>
            <w:r w:rsidRPr="00D76588">
              <w:rPr>
                <w:rFonts w:ascii="Arial" w:eastAsia="Times New Roman" w:hAnsi="Arial" w:cs="Arial"/>
                <w:color w:val="000000"/>
                <w:sz w:val="26"/>
                <w:szCs w:val="26"/>
                <w:lang w:eastAsia="ru-RU"/>
              </w:rPr>
              <w:t>Винзилинский</w:t>
            </w:r>
            <w:proofErr w:type="spellEnd"/>
            <w:r w:rsidRPr="00D76588">
              <w:rPr>
                <w:rFonts w:ascii="Arial" w:eastAsia="Times New Roman" w:hAnsi="Arial" w:cs="Arial"/>
                <w:color w:val="000000"/>
                <w:sz w:val="26"/>
                <w:szCs w:val="26"/>
                <w:lang w:eastAsia="ru-RU"/>
              </w:rPr>
              <w:t xml:space="preserve"> психоневрологический интернат»</w:t>
            </w:r>
          </w:p>
        </w:tc>
      </w:tr>
      <w:tr w:rsidR="00D76588" w:rsidRPr="00D76588" w14:paraId="0BAE57E1"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29F7E311" w14:textId="7A3A60BA"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25CEDAD8"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АСУ СОН ТО «</w:t>
            </w:r>
            <w:proofErr w:type="spellStart"/>
            <w:r w:rsidRPr="00D76588">
              <w:rPr>
                <w:rFonts w:ascii="Arial" w:eastAsia="Times New Roman" w:hAnsi="Arial" w:cs="Arial"/>
                <w:color w:val="000000"/>
                <w:sz w:val="26"/>
                <w:szCs w:val="26"/>
                <w:lang w:eastAsia="ru-RU"/>
              </w:rPr>
              <w:t>Лесновский</w:t>
            </w:r>
            <w:proofErr w:type="spellEnd"/>
            <w:r w:rsidRPr="00D76588">
              <w:rPr>
                <w:rFonts w:ascii="Arial" w:eastAsia="Times New Roman" w:hAnsi="Arial" w:cs="Arial"/>
                <w:color w:val="000000"/>
                <w:sz w:val="26"/>
                <w:szCs w:val="26"/>
                <w:lang w:eastAsia="ru-RU"/>
              </w:rPr>
              <w:t xml:space="preserve"> психоневрологический интернат»</w:t>
            </w:r>
          </w:p>
        </w:tc>
      </w:tr>
      <w:tr w:rsidR="00D76588" w:rsidRPr="00D76588" w14:paraId="7B6AF542"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3A6E0A30" w14:textId="2C9DA912"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2A8996CD"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АСУ СОН ТО «</w:t>
            </w:r>
            <w:proofErr w:type="spellStart"/>
            <w:r w:rsidRPr="00D76588">
              <w:rPr>
                <w:rFonts w:ascii="Arial" w:eastAsia="Times New Roman" w:hAnsi="Arial" w:cs="Arial"/>
                <w:color w:val="000000"/>
                <w:sz w:val="26"/>
                <w:szCs w:val="26"/>
                <w:lang w:eastAsia="ru-RU"/>
              </w:rPr>
              <w:t>Щучинский</w:t>
            </w:r>
            <w:proofErr w:type="spellEnd"/>
            <w:r w:rsidRPr="00D76588">
              <w:rPr>
                <w:rFonts w:ascii="Arial" w:eastAsia="Times New Roman" w:hAnsi="Arial" w:cs="Arial"/>
                <w:color w:val="000000"/>
                <w:sz w:val="26"/>
                <w:szCs w:val="26"/>
                <w:lang w:eastAsia="ru-RU"/>
              </w:rPr>
              <w:t xml:space="preserve"> психоневрологический интернат»</w:t>
            </w:r>
          </w:p>
        </w:tc>
      </w:tr>
      <w:tr w:rsidR="00D76588" w:rsidRPr="00D76588" w14:paraId="6F58D3D5"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514FED6C" w14:textId="376BE7CA"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0254193C"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АСУ СОН ТО «</w:t>
            </w:r>
            <w:proofErr w:type="spellStart"/>
            <w:r w:rsidRPr="00D76588">
              <w:rPr>
                <w:rFonts w:ascii="Arial" w:eastAsia="Times New Roman" w:hAnsi="Arial" w:cs="Arial"/>
                <w:color w:val="000000"/>
                <w:sz w:val="26"/>
                <w:szCs w:val="26"/>
                <w:lang w:eastAsia="ru-RU"/>
              </w:rPr>
              <w:t>Ялуторовский</w:t>
            </w:r>
            <w:proofErr w:type="spellEnd"/>
            <w:r w:rsidRPr="00D76588">
              <w:rPr>
                <w:rFonts w:ascii="Arial" w:eastAsia="Times New Roman" w:hAnsi="Arial" w:cs="Arial"/>
                <w:color w:val="000000"/>
                <w:sz w:val="26"/>
                <w:szCs w:val="26"/>
                <w:lang w:eastAsia="ru-RU"/>
              </w:rPr>
              <w:t xml:space="preserve"> психоневрологический интернат»</w:t>
            </w:r>
          </w:p>
        </w:tc>
      </w:tr>
      <w:tr w:rsidR="00D76588" w:rsidRPr="00D76588" w14:paraId="69E8F7F6"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3DC385B2" w14:textId="41A7F877"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10ECDD0D"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АСУ СОН ТО «</w:t>
            </w:r>
            <w:proofErr w:type="spellStart"/>
            <w:r w:rsidRPr="00D76588">
              <w:rPr>
                <w:rFonts w:ascii="Arial" w:eastAsia="Times New Roman" w:hAnsi="Arial" w:cs="Arial"/>
                <w:color w:val="000000"/>
                <w:sz w:val="26"/>
                <w:szCs w:val="26"/>
                <w:lang w:eastAsia="ru-RU"/>
              </w:rPr>
              <w:t>Таловский</w:t>
            </w:r>
            <w:proofErr w:type="spellEnd"/>
            <w:r w:rsidRPr="00D76588">
              <w:rPr>
                <w:rFonts w:ascii="Arial" w:eastAsia="Times New Roman" w:hAnsi="Arial" w:cs="Arial"/>
                <w:color w:val="000000"/>
                <w:sz w:val="26"/>
                <w:szCs w:val="26"/>
                <w:lang w:eastAsia="ru-RU"/>
              </w:rPr>
              <w:t xml:space="preserve"> психоневрологический интернат»</w:t>
            </w:r>
          </w:p>
        </w:tc>
      </w:tr>
      <w:tr w:rsidR="00D76588" w:rsidRPr="00D76588" w14:paraId="6F836751"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297D9A12" w14:textId="63F3BD07"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528C6820"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АСУ СОН ТО «Зареченский психоневрологический интернат»</w:t>
            </w:r>
          </w:p>
        </w:tc>
      </w:tr>
      <w:tr w:rsidR="00D76588" w:rsidRPr="00D76588" w14:paraId="6FE6A64B"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1F1F8A82" w14:textId="18A7A08B"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18116F47"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АСУ СОН ТО «</w:t>
            </w:r>
            <w:proofErr w:type="spellStart"/>
            <w:r w:rsidRPr="00D76588">
              <w:rPr>
                <w:rFonts w:ascii="Arial" w:eastAsia="Times New Roman" w:hAnsi="Arial" w:cs="Arial"/>
                <w:color w:val="000000"/>
                <w:sz w:val="26"/>
                <w:szCs w:val="26"/>
                <w:lang w:eastAsia="ru-RU"/>
              </w:rPr>
              <w:t>Кунчурский</w:t>
            </w:r>
            <w:proofErr w:type="spellEnd"/>
            <w:r w:rsidRPr="00D76588">
              <w:rPr>
                <w:rFonts w:ascii="Arial" w:eastAsia="Times New Roman" w:hAnsi="Arial" w:cs="Arial"/>
                <w:color w:val="000000"/>
                <w:sz w:val="26"/>
                <w:szCs w:val="26"/>
                <w:lang w:eastAsia="ru-RU"/>
              </w:rPr>
              <w:t xml:space="preserve"> психоневрологический интернат»</w:t>
            </w:r>
          </w:p>
        </w:tc>
      </w:tr>
      <w:tr w:rsidR="00D76588" w:rsidRPr="00D76588" w14:paraId="1EC9BC26"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7E869197" w14:textId="71C6B6A8"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0B8C41EC"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ГАУ ТО «Управление государственной экспертизы проектной документации»</w:t>
            </w:r>
          </w:p>
        </w:tc>
      </w:tr>
      <w:tr w:rsidR="00D76588" w:rsidRPr="00D76588" w14:paraId="042C1860"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3C43C73C" w14:textId="6F5A33C7"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0F3F22F0"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ГАУ ТО «Центр государственной жилищной поддержки»</w:t>
            </w:r>
          </w:p>
        </w:tc>
      </w:tr>
      <w:tr w:rsidR="00D76588" w:rsidRPr="00D76588" w14:paraId="02328841"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2AAFBD6B" w14:textId="72815718"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33028199"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ГАУ ТО «Медицинский информационно-аналитический центр»</w:t>
            </w:r>
          </w:p>
        </w:tc>
      </w:tr>
      <w:tr w:rsidR="00D76588" w:rsidRPr="00D76588" w14:paraId="2E8D1C79"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67A1C588" w14:textId="66F73305"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4423DAC9"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ГАУ ТО «Тюменское региональное информационное агентство «</w:t>
            </w:r>
            <w:proofErr w:type="spellStart"/>
            <w:r w:rsidRPr="00D76588">
              <w:rPr>
                <w:rFonts w:ascii="Arial" w:eastAsia="Times New Roman" w:hAnsi="Arial" w:cs="Arial"/>
                <w:color w:val="000000"/>
                <w:sz w:val="26"/>
                <w:szCs w:val="26"/>
                <w:lang w:eastAsia="ru-RU"/>
              </w:rPr>
              <w:t>ТюменьМедиа</w:t>
            </w:r>
            <w:proofErr w:type="spellEnd"/>
            <w:r w:rsidRPr="00D76588">
              <w:rPr>
                <w:rFonts w:ascii="Arial" w:eastAsia="Times New Roman" w:hAnsi="Arial" w:cs="Arial"/>
                <w:color w:val="000000"/>
                <w:sz w:val="26"/>
                <w:szCs w:val="26"/>
                <w:lang w:eastAsia="ru-RU"/>
              </w:rPr>
              <w:t>»</w:t>
            </w:r>
          </w:p>
        </w:tc>
      </w:tr>
      <w:tr w:rsidR="00D76588" w:rsidRPr="00D76588" w14:paraId="3282CB0B"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768A246C" w14:textId="346D3809"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2CA4349A"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ГАУ ТО «Центр оценки профессионального мастерства и квалификации педагогов»</w:t>
            </w:r>
          </w:p>
        </w:tc>
      </w:tr>
      <w:tr w:rsidR="00D76588" w:rsidRPr="00D76588" w14:paraId="32772A47"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5EB42954" w14:textId="5D0B765A"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40A26E88"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ГАУ ТО «Областная спортивная школа олимпийского резерва»</w:t>
            </w:r>
          </w:p>
        </w:tc>
      </w:tr>
      <w:tr w:rsidR="00D76588" w:rsidRPr="00D76588" w14:paraId="492E46F9"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209DBB97" w14:textId="1BC846AB"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5E324281"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 xml:space="preserve">ГАУ ТО «Областная спортивная школа олимпийского резерва по лыжным гонкам и биатлону Л.Н. </w:t>
            </w:r>
            <w:proofErr w:type="spellStart"/>
            <w:r w:rsidRPr="00D76588">
              <w:rPr>
                <w:rFonts w:ascii="Arial" w:eastAsia="Times New Roman" w:hAnsi="Arial" w:cs="Arial"/>
                <w:color w:val="000000"/>
                <w:sz w:val="26"/>
                <w:szCs w:val="26"/>
                <w:lang w:eastAsia="ru-RU"/>
              </w:rPr>
              <w:t>Носковой</w:t>
            </w:r>
            <w:proofErr w:type="spellEnd"/>
            <w:r w:rsidRPr="00D76588">
              <w:rPr>
                <w:rFonts w:ascii="Arial" w:eastAsia="Times New Roman" w:hAnsi="Arial" w:cs="Arial"/>
                <w:color w:val="000000"/>
                <w:sz w:val="26"/>
                <w:szCs w:val="26"/>
                <w:lang w:eastAsia="ru-RU"/>
              </w:rPr>
              <w:t>»</w:t>
            </w:r>
          </w:p>
        </w:tc>
      </w:tr>
      <w:tr w:rsidR="00D76588" w:rsidRPr="00D76588" w14:paraId="04AB390A"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0F659ED1" w14:textId="6D4BDE24"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488A8208"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ГАУ ТО «</w:t>
            </w:r>
            <w:r w:rsidRPr="00D76588">
              <w:rPr>
                <w:rFonts w:ascii="Arial" w:eastAsia="Times New Roman" w:hAnsi="Arial" w:cs="Arial"/>
                <w:color w:val="0A0A0A"/>
                <w:sz w:val="26"/>
                <w:szCs w:val="26"/>
                <w:lang w:eastAsia="ru-RU"/>
              </w:rPr>
              <w:t>Областная спортивная школа олимпийского резерва каратэ»</w:t>
            </w:r>
          </w:p>
        </w:tc>
      </w:tr>
      <w:tr w:rsidR="00D76588" w:rsidRPr="00D76588" w14:paraId="24AA803A"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37B7D6BA" w14:textId="12960AFC"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22B569D9"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ГАУ ТО «Областная спортивная школа по шахматам А.Е. Карпова»</w:t>
            </w:r>
          </w:p>
        </w:tc>
      </w:tr>
      <w:tr w:rsidR="00D76588" w:rsidRPr="00D76588" w14:paraId="436DC4A2"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3C05F51B" w14:textId="21301B6C"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4B98E3F3"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ГАУ ТО «Волейбольный клуб «Тюмень»</w:t>
            </w:r>
          </w:p>
        </w:tc>
      </w:tr>
      <w:tr w:rsidR="00D76588" w:rsidRPr="00D76588" w14:paraId="26171CF0"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651D4F25" w14:textId="4D98C8B6"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3072258B"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ГАУ ТО «Футбольный клуб «Тюмень»</w:t>
            </w:r>
          </w:p>
        </w:tc>
      </w:tr>
      <w:tr w:rsidR="00D76588" w:rsidRPr="00D76588" w14:paraId="177401CB"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5FBDFC0D" w14:textId="7958DD15"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167B68E6"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ГАУ ТО «Хоккейный клуб «Рубин»</w:t>
            </w:r>
          </w:p>
        </w:tc>
      </w:tr>
      <w:tr w:rsidR="00D76588" w:rsidRPr="00D76588" w14:paraId="1AA0F2B4"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5875921A" w14:textId="61266F34"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3172C29E"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ГАУ ТО «Центр спорта и отдыха «</w:t>
            </w:r>
            <w:proofErr w:type="spellStart"/>
            <w:r w:rsidRPr="00D76588">
              <w:rPr>
                <w:rFonts w:ascii="Arial" w:eastAsia="Times New Roman" w:hAnsi="Arial" w:cs="Arial"/>
                <w:color w:val="000000"/>
                <w:sz w:val="26"/>
                <w:szCs w:val="26"/>
                <w:lang w:eastAsia="ru-RU"/>
              </w:rPr>
              <w:t>Воронинские</w:t>
            </w:r>
            <w:proofErr w:type="spellEnd"/>
            <w:r w:rsidRPr="00D76588">
              <w:rPr>
                <w:rFonts w:ascii="Arial" w:eastAsia="Times New Roman" w:hAnsi="Arial" w:cs="Arial"/>
                <w:color w:val="000000"/>
                <w:sz w:val="26"/>
                <w:szCs w:val="26"/>
                <w:lang w:eastAsia="ru-RU"/>
              </w:rPr>
              <w:t xml:space="preserve"> горки»</w:t>
            </w:r>
          </w:p>
        </w:tc>
      </w:tr>
      <w:tr w:rsidR="00D76588" w:rsidRPr="00D76588" w14:paraId="05BC2275"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2B8BABEC" w14:textId="1A851268"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284F4FFB"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ГАУ ТО «Центр олимпийской подготовки «Тюмень - дзюдо»</w:t>
            </w:r>
          </w:p>
        </w:tc>
      </w:tr>
      <w:tr w:rsidR="00D76588" w:rsidRPr="00D76588" w14:paraId="1185193E"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1D82A6EA" w14:textId="7E1FE490"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384A32A1"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ГАУ ТО «Областной центр профилактики и реабилитации»</w:t>
            </w:r>
          </w:p>
        </w:tc>
      </w:tr>
      <w:tr w:rsidR="00D76588" w:rsidRPr="00D76588" w14:paraId="2B46333C"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3A260F54" w14:textId="28905EC7"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6126DF02"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ГАУ ТО «Дирекция эксплуатации и содержания спортивных объектов»</w:t>
            </w:r>
          </w:p>
        </w:tc>
      </w:tr>
      <w:tr w:rsidR="00D76588" w:rsidRPr="00D76588" w14:paraId="36FCBD97"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3F2840AA" w14:textId="4590B283"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0645989F"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ГАУ ТО «</w:t>
            </w:r>
            <w:proofErr w:type="spellStart"/>
            <w:r w:rsidRPr="00D76588">
              <w:rPr>
                <w:rFonts w:ascii="Arial" w:eastAsia="Times New Roman" w:hAnsi="Arial" w:cs="Arial"/>
                <w:color w:val="000000"/>
                <w:sz w:val="26"/>
                <w:szCs w:val="26"/>
                <w:lang w:eastAsia="ru-RU"/>
              </w:rPr>
              <w:t>Бердюжский</w:t>
            </w:r>
            <w:proofErr w:type="spellEnd"/>
            <w:r w:rsidRPr="00D76588">
              <w:rPr>
                <w:rFonts w:ascii="Arial" w:eastAsia="Times New Roman" w:hAnsi="Arial" w:cs="Arial"/>
                <w:color w:val="000000"/>
                <w:sz w:val="26"/>
                <w:szCs w:val="26"/>
                <w:lang w:eastAsia="ru-RU"/>
              </w:rPr>
              <w:t xml:space="preserve"> межрайонный центр ветеринарии»</w:t>
            </w:r>
          </w:p>
        </w:tc>
      </w:tr>
      <w:tr w:rsidR="00D76588" w:rsidRPr="00D76588" w14:paraId="113CBB55"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19021BAE" w14:textId="5B1D2A99"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00ECA32E"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ГАУ ТО «</w:t>
            </w:r>
            <w:proofErr w:type="spellStart"/>
            <w:r w:rsidRPr="00D76588">
              <w:rPr>
                <w:rFonts w:ascii="Arial" w:eastAsia="Times New Roman" w:hAnsi="Arial" w:cs="Arial"/>
                <w:color w:val="000000"/>
                <w:sz w:val="26"/>
                <w:szCs w:val="26"/>
                <w:lang w:eastAsia="ru-RU"/>
              </w:rPr>
              <w:t>Викуловский</w:t>
            </w:r>
            <w:proofErr w:type="spellEnd"/>
            <w:r w:rsidRPr="00D76588">
              <w:rPr>
                <w:rFonts w:ascii="Arial" w:eastAsia="Times New Roman" w:hAnsi="Arial" w:cs="Arial"/>
                <w:color w:val="000000"/>
                <w:sz w:val="26"/>
                <w:szCs w:val="26"/>
                <w:lang w:eastAsia="ru-RU"/>
              </w:rPr>
              <w:t xml:space="preserve"> межрайонный центр ветеринарии»</w:t>
            </w:r>
          </w:p>
        </w:tc>
      </w:tr>
      <w:tr w:rsidR="00D76588" w:rsidRPr="00D76588" w14:paraId="4A84FDEA"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61EB7861" w14:textId="08F815B7"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2176180A"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ГАУ ТО «</w:t>
            </w:r>
            <w:proofErr w:type="spellStart"/>
            <w:r w:rsidRPr="00D76588">
              <w:rPr>
                <w:rFonts w:ascii="Arial" w:eastAsia="Times New Roman" w:hAnsi="Arial" w:cs="Arial"/>
                <w:color w:val="000000"/>
                <w:sz w:val="26"/>
                <w:szCs w:val="26"/>
                <w:lang w:eastAsia="ru-RU"/>
              </w:rPr>
              <w:t>Голышмановский</w:t>
            </w:r>
            <w:proofErr w:type="spellEnd"/>
            <w:r w:rsidRPr="00D76588">
              <w:rPr>
                <w:rFonts w:ascii="Arial" w:eastAsia="Times New Roman" w:hAnsi="Arial" w:cs="Arial"/>
                <w:color w:val="000000"/>
                <w:sz w:val="26"/>
                <w:szCs w:val="26"/>
                <w:lang w:eastAsia="ru-RU"/>
              </w:rPr>
              <w:t xml:space="preserve"> межрайонный центр ветеринарии»</w:t>
            </w:r>
          </w:p>
        </w:tc>
      </w:tr>
      <w:tr w:rsidR="00D76588" w:rsidRPr="00D76588" w14:paraId="765A560A"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6B0DE261" w14:textId="3065B0B3"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0EB2A46B"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ГАУ ТО «</w:t>
            </w:r>
            <w:proofErr w:type="spellStart"/>
            <w:r w:rsidRPr="00D76588">
              <w:rPr>
                <w:rFonts w:ascii="Arial" w:eastAsia="Times New Roman" w:hAnsi="Arial" w:cs="Arial"/>
                <w:color w:val="000000"/>
                <w:sz w:val="26"/>
                <w:szCs w:val="26"/>
                <w:lang w:eastAsia="ru-RU"/>
              </w:rPr>
              <w:t>Заводоуковский</w:t>
            </w:r>
            <w:proofErr w:type="spellEnd"/>
            <w:r w:rsidRPr="00D76588">
              <w:rPr>
                <w:rFonts w:ascii="Arial" w:eastAsia="Times New Roman" w:hAnsi="Arial" w:cs="Arial"/>
                <w:color w:val="000000"/>
                <w:sz w:val="26"/>
                <w:szCs w:val="26"/>
                <w:lang w:eastAsia="ru-RU"/>
              </w:rPr>
              <w:t xml:space="preserve"> межрайонный центр ветеринарии»</w:t>
            </w:r>
          </w:p>
        </w:tc>
      </w:tr>
      <w:tr w:rsidR="00D76588" w:rsidRPr="00D76588" w14:paraId="14BEE47F"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02A3AE2E" w14:textId="483884BD"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5C5DC797"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ГАУ ТО «</w:t>
            </w:r>
            <w:proofErr w:type="spellStart"/>
            <w:r w:rsidRPr="00D76588">
              <w:rPr>
                <w:rFonts w:ascii="Arial" w:eastAsia="Times New Roman" w:hAnsi="Arial" w:cs="Arial"/>
                <w:color w:val="000000"/>
                <w:sz w:val="26"/>
                <w:szCs w:val="26"/>
                <w:lang w:eastAsia="ru-RU"/>
              </w:rPr>
              <w:t>Исетский</w:t>
            </w:r>
            <w:proofErr w:type="spellEnd"/>
            <w:r w:rsidRPr="00D76588">
              <w:rPr>
                <w:rFonts w:ascii="Arial" w:eastAsia="Times New Roman" w:hAnsi="Arial" w:cs="Arial"/>
                <w:color w:val="000000"/>
                <w:sz w:val="26"/>
                <w:szCs w:val="26"/>
                <w:lang w:eastAsia="ru-RU"/>
              </w:rPr>
              <w:t xml:space="preserve"> межрайонный центр ветеринарии»</w:t>
            </w:r>
          </w:p>
        </w:tc>
      </w:tr>
      <w:tr w:rsidR="00D76588" w:rsidRPr="00D76588" w14:paraId="1C05E7ED"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7A50912F" w14:textId="3B492BF7"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7FDEA8FD"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ГАУ ТО «</w:t>
            </w:r>
            <w:proofErr w:type="spellStart"/>
            <w:r w:rsidRPr="00D76588">
              <w:rPr>
                <w:rFonts w:ascii="Arial" w:eastAsia="Times New Roman" w:hAnsi="Arial" w:cs="Arial"/>
                <w:color w:val="000000"/>
                <w:sz w:val="26"/>
                <w:szCs w:val="26"/>
                <w:lang w:eastAsia="ru-RU"/>
              </w:rPr>
              <w:t>Ишимский</w:t>
            </w:r>
            <w:proofErr w:type="spellEnd"/>
            <w:r w:rsidRPr="00D76588">
              <w:rPr>
                <w:rFonts w:ascii="Arial" w:eastAsia="Times New Roman" w:hAnsi="Arial" w:cs="Arial"/>
                <w:color w:val="000000"/>
                <w:sz w:val="26"/>
                <w:szCs w:val="26"/>
                <w:lang w:eastAsia="ru-RU"/>
              </w:rPr>
              <w:t xml:space="preserve"> межрайонный центр ветеринарии»</w:t>
            </w:r>
          </w:p>
        </w:tc>
      </w:tr>
      <w:tr w:rsidR="00D76588" w:rsidRPr="00D76588" w14:paraId="1F146C7C"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299F25DF" w14:textId="01286C64"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597CAD62"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ГАУ ТО «Казанский межрайонный центр ветеринарии»</w:t>
            </w:r>
          </w:p>
        </w:tc>
      </w:tr>
      <w:tr w:rsidR="00D76588" w:rsidRPr="00D76588" w14:paraId="07906B0E"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6D928964" w14:textId="06D2DAA6"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29ADB1F2"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ГАУ ТО «Омутинский межрайонный центр ветеринарии»</w:t>
            </w:r>
          </w:p>
        </w:tc>
      </w:tr>
      <w:tr w:rsidR="00D76588" w:rsidRPr="00D76588" w14:paraId="65AA5A2E"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4A67BF44" w14:textId="621ACD1F"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092182FA"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ГАУ ТО «Тобольский межрайонный центр ветеринарии»</w:t>
            </w:r>
          </w:p>
        </w:tc>
      </w:tr>
      <w:tr w:rsidR="00D76588" w:rsidRPr="00D76588" w14:paraId="6E4245B5"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53527ABD" w14:textId="393C1A28"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1E3B914F"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ГАУ ТО «Тюменский межрайонный центр ветеринарии»</w:t>
            </w:r>
          </w:p>
        </w:tc>
      </w:tr>
      <w:tr w:rsidR="00D76588" w:rsidRPr="00D76588" w14:paraId="4E7F3EE4"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7F7931ED" w14:textId="51C4444D"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677D56FE"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 xml:space="preserve">ГАУ ТО «Городская станция по борьбе с болезнями животных» </w:t>
            </w:r>
            <w:proofErr w:type="spellStart"/>
            <w:r w:rsidRPr="00D76588">
              <w:rPr>
                <w:rFonts w:ascii="Arial" w:eastAsia="Times New Roman" w:hAnsi="Arial" w:cs="Arial"/>
                <w:color w:val="000000"/>
                <w:sz w:val="26"/>
                <w:szCs w:val="26"/>
                <w:lang w:eastAsia="ru-RU"/>
              </w:rPr>
              <w:t>г.Тюмень</w:t>
            </w:r>
            <w:proofErr w:type="spellEnd"/>
          </w:p>
        </w:tc>
      </w:tr>
      <w:tr w:rsidR="00D76588" w:rsidRPr="00D76588" w14:paraId="0C85E9D0"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029C8AE5" w14:textId="717D1AA8"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4A893368"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ГАУ ТО «Областной противоэпизоотический отряд»</w:t>
            </w:r>
          </w:p>
        </w:tc>
      </w:tr>
      <w:tr w:rsidR="00D76588" w:rsidRPr="00D76588" w14:paraId="00FBAE78"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0867908E" w14:textId="67749351"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08214FB6"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ГАУ ТО «Тюменская областная ветеринарная лаборатория»</w:t>
            </w:r>
          </w:p>
        </w:tc>
      </w:tr>
      <w:tr w:rsidR="00D76588" w:rsidRPr="00D76588" w14:paraId="2DAA3B1B"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5260F1A8" w14:textId="77777777" w:rsidR="00D76588" w:rsidRPr="00CB16BB" w:rsidRDefault="00D76588" w:rsidP="00CB16BB"/>
        </w:tc>
        <w:tc>
          <w:tcPr>
            <w:tcW w:w="8242" w:type="dxa"/>
            <w:tcBorders>
              <w:top w:val="outset" w:sz="6" w:space="0" w:color="000001"/>
              <w:left w:val="outset" w:sz="6" w:space="0" w:color="000001"/>
              <w:bottom w:val="outset" w:sz="6" w:space="0" w:color="000001"/>
              <w:right w:val="outset" w:sz="6" w:space="0" w:color="000001"/>
            </w:tcBorders>
            <w:hideMark/>
          </w:tcPr>
          <w:p w14:paraId="6C239F7C" w14:textId="77777777" w:rsidR="00D76588" w:rsidRPr="00CB16BB" w:rsidRDefault="00D76588" w:rsidP="00CB16BB">
            <w:r w:rsidRPr="00CB16BB">
              <w:t>ГАУ ТО «Западно-Сибирский инновационный центр»</w:t>
            </w:r>
          </w:p>
        </w:tc>
      </w:tr>
      <w:tr w:rsidR="00D76588" w:rsidRPr="00D76588" w14:paraId="65C9E9E7"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76AA3360" w14:textId="7E448707"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7A81EF65"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ГАУ ТО Центр занятости населения Абатского района</w:t>
            </w:r>
          </w:p>
        </w:tc>
      </w:tr>
      <w:tr w:rsidR="00D76588" w:rsidRPr="00D76588" w14:paraId="618D3A85"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0E1F38A2" w14:textId="25FD1A5F"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5ECC600A"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ГАУ ТО Центр занятости населения Армизонского района</w:t>
            </w:r>
          </w:p>
        </w:tc>
      </w:tr>
      <w:tr w:rsidR="00D76588" w:rsidRPr="00D76588" w14:paraId="4BBD45CE"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020AE6D3" w14:textId="79E967AE"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7745CC58"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 xml:space="preserve">ГАУ ТО Центр занятости населения </w:t>
            </w:r>
            <w:proofErr w:type="spellStart"/>
            <w:r w:rsidRPr="00D76588">
              <w:rPr>
                <w:rFonts w:ascii="Arial" w:eastAsia="Times New Roman" w:hAnsi="Arial" w:cs="Arial"/>
                <w:color w:val="000000"/>
                <w:sz w:val="26"/>
                <w:szCs w:val="26"/>
                <w:lang w:eastAsia="ru-RU"/>
              </w:rPr>
              <w:t>Аромашевского</w:t>
            </w:r>
            <w:proofErr w:type="spellEnd"/>
            <w:r w:rsidRPr="00D76588">
              <w:rPr>
                <w:rFonts w:ascii="Arial" w:eastAsia="Times New Roman" w:hAnsi="Arial" w:cs="Arial"/>
                <w:color w:val="000000"/>
                <w:sz w:val="26"/>
                <w:szCs w:val="26"/>
                <w:lang w:eastAsia="ru-RU"/>
              </w:rPr>
              <w:t xml:space="preserve"> района</w:t>
            </w:r>
          </w:p>
        </w:tc>
      </w:tr>
      <w:tr w:rsidR="00D76588" w:rsidRPr="00D76588" w14:paraId="2106DD8D"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372BC7BA" w14:textId="0A3B6EC2"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259A06E2"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 xml:space="preserve">ГАУ ТО Центр занятости населения </w:t>
            </w:r>
            <w:proofErr w:type="spellStart"/>
            <w:r w:rsidRPr="00D76588">
              <w:rPr>
                <w:rFonts w:ascii="Arial" w:eastAsia="Times New Roman" w:hAnsi="Arial" w:cs="Arial"/>
                <w:color w:val="000000"/>
                <w:sz w:val="26"/>
                <w:szCs w:val="26"/>
                <w:lang w:eastAsia="ru-RU"/>
              </w:rPr>
              <w:t>Бердюжского</w:t>
            </w:r>
            <w:proofErr w:type="spellEnd"/>
            <w:r w:rsidRPr="00D76588">
              <w:rPr>
                <w:rFonts w:ascii="Arial" w:eastAsia="Times New Roman" w:hAnsi="Arial" w:cs="Arial"/>
                <w:color w:val="000000"/>
                <w:sz w:val="26"/>
                <w:szCs w:val="26"/>
                <w:lang w:eastAsia="ru-RU"/>
              </w:rPr>
              <w:t xml:space="preserve"> района</w:t>
            </w:r>
          </w:p>
        </w:tc>
      </w:tr>
      <w:tr w:rsidR="00D76588" w:rsidRPr="00D76588" w14:paraId="3F33EA99"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1F6E2EB6" w14:textId="28C57BBD"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6102B057"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 xml:space="preserve">ГАУ ТО Центр занятости населения </w:t>
            </w:r>
            <w:proofErr w:type="spellStart"/>
            <w:r w:rsidRPr="00D76588">
              <w:rPr>
                <w:rFonts w:ascii="Arial" w:eastAsia="Times New Roman" w:hAnsi="Arial" w:cs="Arial"/>
                <w:color w:val="000000"/>
                <w:sz w:val="26"/>
                <w:szCs w:val="26"/>
                <w:lang w:eastAsia="ru-RU"/>
              </w:rPr>
              <w:t>Вагайского</w:t>
            </w:r>
            <w:proofErr w:type="spellEnd"/>
            <w:r w:rsidRPr="00D76588">
              <w:rPr>
                <w:rFonts w:ascii="Arial" w:eastAsia="Times New Roman" w:hAnsi="Arial" w:cs="Arial"/>
                <w:color w:val="000000"/>
                <w:sz w:val="26"/>
                <w:szCs w:val="26"/>
                <w:lang w:eastAsia="ru-RU"/>
              </w:rPr>
              <w:t xml:space="preserve"> района</w:t>
            </w:r>
          </w:p>
        </w:tc>
      </w:tr>
      <w:tr w:rsidR="00D76588" w:rsidRPr="00D76588" w14:paraId="29743B7C"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45BBC620" w14:textId="3B28DBA6"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4FAC8B99"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 xml:space="preserve">ГАУ ТО Центр занятости населения </w:t>
            </w:r>
            <w:proofErr w:type="spellStart"/>
            <w:r w:rsidRPr="00D76588">
              <w:rPr>
                <w:rFonts w:ascii="Arial" w:eastAsia="Times New Roman" w:hAnsi="Arial" w:cs="Arial"/>
                <w:color w:val="000000"/>
                <w:sz w:val="26"/>
                <w:szCs w:val="26"/>
                <w:lang w:eastAsia="ru-RU"/>
              </w:rPr>
              <w:t>Викуловского</w:t>
            </w:r>
            <w:proofErr w:type="spellEnd"/>
            <w:r w:rsidRPr="00D76588">
              <w:rPr>
                <w:rFonts w:ascii="Arial" w:eastAsia="Times New Roman" w:hAnsi="Arial" w:cs="Arial"/>
                <w:color w:val="000000"/>
                <w:sz w:val="26"/>
                <w:szCs w:val="26"/>
                <w:lang w:eastAsia="ru-RU"/>
              </w:rPr>
              <w:t xml:space="preserve"> района</w:t>
            </w:r>
          </w:p>
        </w:tc>
      </w:tr>
      <w:tr w:rsidR="00D76588" w:rsidRPr="00D76588" w14:paraId="35F53E2E"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6B1AC1C9" w14:textId="297F4EEA"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7C892FA1"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 xml:space="preserve">ГАУ ТО Центр занятости населения </w:t>
            </w:r>
            <w:proofErr w:type="spellStart"/>
            <w:r w:rsidRPr="00D76588">
              <w:rPr>
                <w:rFonts w:ascii="Arial" w:eastAsia="Times New Roman" w:hAnsi="Arial" w:cs="Arial"/>
                <w:color w:val="000000"/>
                <w:sz w:val="26"/>
                <w:szCs w:val="26"/>
                <w:lang w:eastAsia="ru-RU"/>
              </w:rPr>
              <w:t>Исетского</w:t>
            </w:r>
            <w:proofErr w:type="spellEnd"/>
            <w:r w:rsidRPr="00D76588">
              <w:rPr>
                <w:rFonts w:ascii="Arial" w:eastAsia="Times New Roman" w:hAnsi="Arial" w:cs="Arial"/>
                <w:color w:val="000000"/>
                <w:sz w:val="26"/>
                <w:szCs w:val="26"/>
                <w:lang w:eastAsia="ru-RU"/>
              </w:rPr>
              <w:t xml:space="preserve"> района</w:t>
            </w:r>
          </w:p>
        </w:tc>
      </w:tr>
      <w:tr w:rsidR="00D76588" w:rsidRPr="00D76588" w14:paraId="173ECC57"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1C5F4CF2" w14:textId="14033828"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0F17986A"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ГАУ ТО Центр занятости населения Казанского района</w:t>
            </w:r>
          </w:p>
        </w:tc>
      </w:tr>
      <w:tr w:rsidR="00D76588" w:rsidRPr="00D76588" w14:paraId="29793D10"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5F31D110" w14:textId="5A8E2581"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152E3A24"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 xml:space="preserve">ГАУ ТО Центр занятости населения </w:t>
            </w:r>
            <w:proofErr w:type="spellStart"/>
            <w:r w:rsidRPr="00D76588">
              <w:rPr>
                <w:rFonts w:ascii="Arial" w:eastAsia="Times New Roman" w:hAnsi="Arial" w:cs="Arial"/>
                <w:color w:val="000000"/>
                <w:sz w:val="26"/>
                <w:szCs w:val="26"/>
                <w:lang w:eastAsia="ru-RU"/>
              </w:rPr>
              <w:t>Нижнетавдинского</w:t>
            </w:r>
            <w:proofErr w:type="spellEnd"/>
            <w:r w:rsidRPr="00D76588">
              <w:rPr>
                <w:rFonts w:ascii="Arial" w:eastAsia="Times New Roman" w:hAnsi="Arial" w:cs="Arial"/>
                <w:color w:val="000000"/>
                <w:sz w:val="26"/>
                <w:szCs w:val="26"/>
                <w:lang w:eastAsia="ru-RU"/>
              </w:rPr>
              <w:t xml:space="preserve"> района</w:t>
            </w:r>
          </w:p>
        </w:tc>
      </w:tr>
      <w:tr w:rsidR="00D76588" w:rsidRPr="00D76588" w14:paraId="38756275"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2B285B51" w14:textId="1A41B0F0"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4643F75C"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ГАУ ТО Центр занятости населения Омутинского района</w:t>
            </w:r>
          </w:p>
        </w:tc>
      </w:tr>
      <w:tr w:rsidR="00D76588" w:rsidRPr="00D76588" w14:paraId="3006F644"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0A4EFAC6" w14:textId="652DB051"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12F7305C"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ГАУ ТО Центр занятости населения Сладковского района</w:t>
            </w:r>
          </w:p>
        </w:tc>
      </w:tr>
      <w:tr w:rsidR="00D76588" w:rsidRPr="00D76588" w14:paraId="5538B570"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16225510" w14:textId="24D1F80E"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3E260FCB"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 xml:space="preserve">ГАУ ТО Центр занятости населения </w:t>
            </w:r>
            <w:proofErr w:type="spellStart"/>
            <w:r w:rsidRPr="00D76588">
              <w:rPr>
                <w:rFonts w:ascii="Arial" w:eastAsia="Times New Roman" w:hAnsi="Arial" w:cs="Arial"/>
                <w:color w:val="000000"/>
                <w:sz w:val="26"/>
                <w:szCs w:val="26"/>
                <w:lang w:eastAsia="ru-RU"/>
              </w:rPr>
              <w:t>Сорокинского</w:t>
            </w:r>
            <w:proofErr w:type="spellEnd"/>
            <w:r w:rsidRPr="00D76588">
              <w:rPr>
                <w:rFonts w:ascii="Arial" w:eastAsia="Times New Roman" w:hAnsi="Arial" w:cs="Arial"/>
                <w:color w:val="000000"/>
                <w:sz w:val="26"/>
                <w:szCs w:val="26"/>
                <w:lang w:eastAsia="ru-RU"/>
              </w:rPr>
              <w:t xml:space="preserve"> района</w:t>
            </w:r>
          </w:p>
        </w:tc>
      </w:tr>
      <w:tr w:rsidR="00D76588" w:rsidRPr="00D76588" w14:paraId="719ADE16"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7B956998" w14:textId="262608C1"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2E00D93E"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 xml:space="preserve">ГАУ ТО Центр занятости населения </w:t>
            </w:r>
            <w:proofErr w:type="spellStart"/>
            <w:r w:rsidRPr="00D76588">
              <w:rPr>
                <w:rFonts w:ascii="Arial" w:eastAsia="Times New Roman" w:hAnsi="Arial" w:cs="Arial"/>
                <w:color w:val="000000"/>
                <w:sz w:val="26"/>
                <w:szCs w:val="26"/>
                <w:lang w:eastAsia="ru-RU"/>
              </w:rPr>
              <w:t>Уватского</w:t>
            </w:r>
            <w:proofErr w:type="spellEnd"/>
            <w:r w:rsidRPr="00D76588">
              <w:rPr>
                <w:rFonts w:ascii="Arial" w:eastAsia="Times New Roman" w:hAnsi="Arial" w:cs="Arial"/>
                <w:color w:val="000000"/>
                <w:sz w:val="26"/>
                <w:szCs w:val="26"/>
                <w:lang w:eastAsia="ru-RU"/>
              </w:rPr>
              <w:t xml:space="preserve"> района</w:t>
            </w:r>
          </w:p>
        </w:tc>
      </w:tr>
      <w:tr w:rsidR="00D76588" w:rsidRPr="00D76588" w14:paraId="542F785A"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5D46E588" w14:textId="1C2A9B86"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03E06FD9"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 xml:space="preserve">ГАУ ТО Центр занятости населения </w:t>
            </w:r>
            <w:proofErr w:type="spellStart"/>
            <w:r w:rsidRPr="00D76588">
              <w:rPr>
                <w:rFonts w:ascii="Arial" w:eastAsia="Times New Roman" w:hAnsi="Arial" w:cs="Arial"/>
                <w:color w:val="000000"/>
                <w:sz w:val="26"/>
                <w:szCs w:val="26"/>
                <w:lang w:eastAsia="ru-RU"/>
              </w:rPr>
              <w:t>Упоровского</w:t>
            </w:r>
            <w:proofErr w:type="spellEnd"/>
            <w:r w:rsidRPr="00D76588">
              <w:rPr>
                <w:rFonts w:ascii="Arial" w:eastAsia="Times New Roman" w:hAnsi="Arial" w:cs="Arial"/>
                <w:color w:val="000000"/>
                <w:sz w:val="26"/>
                <w:szCs w:val="26"/>
                <w:lang w:eastAsia="ru-RU"/>
              </w:rPr>
              <w:t xml:space="preserve"> района</w:t>
            </w:r>
          </w:p>
        </w:tc>
      </w:tr>
      <w:tr w:rsidR="00D76588" w:rsidRPr="00D76588" w14:paraId="63A268D7"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3C28E817" w14:textId="299D1B21"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085C9A91"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ГАУ ТО Центр занятости населения Юргинского района</w:t>
            </w:r>
          </w:p>
        </w:tc>
      </w:tr>
      <w:tr w:rsidR="00D76588" w:rsidRPr="00D76588" w14:paraId="3630EBE2"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689CFAD6" w14:textId="0B26845A"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694FD1CF"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 xml:space="preserve">ГАУ ТО Центр занятости населения </w:t>
            </w:r>
            <w:proofErr w:type="spellStart"/>
            <w:r w:rsidRPr="00D76588">
              <w:rPr>
                <w:rFonts w:ascii="Arial" w:eastAsia="Times New Roman" w:hAnsi="Arial" w:cs="Arial"/>
                <w:color w:val="000000"/>
                <w:sz w:val="26"/>
                <w:szCs w:val="26"/>
                <w:lang w:eastAsia="ru-RU"/>
              </w:rPr>
              <w:t>Ярковского</w:t>
            </w:r>
            <w:proofErr w:type="spellEnd"/>
            <w:r w:rsidRPr="00D76588">
              <w:rPr>
                <w:rFonts w:ascii="Arial" w:eastAsia="Times New Roman" w:hAnsi="Arial" w:cs="Arial"/>
                <w:color w:val="000000"/>
                <w:sz w:val="26"/>
                <w:szCs w:val="26"/>
                <w:lang w:eastAsia="ru-RU"/>
              </w:rPr>
              <w:t xml:space="preserve"> района</w:t>
            </w:r>
          </w:p>
        </w:tc>
      </w:tr>
      <w:tr w:rsidR="00D76588" w:rsidRPr="00D76588" w14:paraId="22782DF9"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0DD61658" w14:textId="5FB02F7C"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6923EE41"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 xml:space="preserve">ГАУ ТО Центр занятости населения </w:t>
            </w:r>
            <w:proofErr w:type="spellStart"/>
            <w:r w:rsidRPr="00D76588">
              <w:rPr>
                <w:rFonts w:ascii="Arial" w:eastAsia="Times New Roman" w:hAnsi="Arial" w:cs="Arial"/>
                <w:color w:val="000000"/>
                <w:sz w:val="26"/>
                <w:szCs w:val="26"/>
                <w:lang w:eastAsia="ru-RU"/>
              </w:rPr>
              <w:t>Голышмановского</w:t>
            </w:r>
            <w:proofErr w:type="spellEnd"/>
            <w:r w:rsidRPr="00D76588">
              <w:rPr>
                <w:rFonts w:ascii="Arial" w:eastAsia="Times New Roman" w:hAnsi="Arial" w:cs="Arial"/>
                <w:color w:val="000000"/>
                <w:sz w:val="26"/>
                <w:szCs w:val="26"/>
                <w:lang w:eastAsia="ru-RU"/>
              </w:rPr>
              <w:t xml:space="preserve"> городского округа</w:t>
            </w:r>
          </w:p>
        </w:tc>
      </w:tr>
      <w:tr w:rsidR="00D76588" w:rsidRPr="00D76588" w14:paraId="6B0416F0"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778874AF" w14:textId="051A8A22"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48F14580"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 xml:space="preserve">ГАУ ТО Центр занятости населения </w:t>
            </w:r>
            <w:proofErr w:type="spellStart"/>
            <w:r w:rsidRPr="00D76588">
              <w:rPr>
                <w:rFonts w:ascii="Arial" w:eastAsia="Times New Roman" w:hAnsi="Arial" w:cs="Arial"/>
                <w:color w:val="000000"/>
                <w:sz w:val="26"/>
                <w:szCs w:val="26"/>
                <w:lang w:eastAsia="ru-RU"/>
              </w:rPr>
              <w:t>Заводоуковского</w:t>
            </w:r>
            <w:proofErr w:type="spellEnd"/>
            <w:r w:rsidRPr="00D76588">
              <w:rPr>
                <w:rFonts w:ascii="Arial" w:eastAsia="Times New Roman" w:hAnsi="Arial" w:cs="Arial"/>
                <w:color w:val="000000"/>
                <w:sz w:val="26"/>
                <w:szCs w:val="26"/>
                <w:lang w:eastAsia="ru-RU"/>
              </w:rPr>
              <w:t xml:space="preserve"> городского округа</w:t>
            </w:r>
          </w:p>
        </w:tc>
      </w:tr>
      <w:tr w:rsidR="00D76588" w:rsidRPr="00D76588" w14:paraId="2E3E6B8E"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16F0F46B" w14:textId="6631E4E9"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34DD70D5"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 xml:space="preserve">ГАУ ТО Центр занятости населения города Ишима и </w:t>
            </w:r>
            <w:proofErr w:type="spellStart"/>
            <w:r w:rsidRPr="00D76588">
              <w:rPr>
                <w:rFonts w:ascii="Arial" w:eastAsia="Times New Roman" w:hAnsi="Arial" w:cs="Arial"/>
                <w:color w:val="000000"/>
                <w:sz w:val="26"/>
                <w:szCs w:val="26"/>
                <w:lang w:eastAsia="ru-RU"/>
              </w:rPr>
              <w:t>Ишимского</w:t>
            </w:r>
            <w:proofErr w:type="spellEnd"/>
            <w:r w:rsidRPr="00D76588">
              <w:rPr>
                <w:rFonts w:ascii="Arial" w:eastAsia="Times New Roman" w:hAnsi="Arial" w:cs="Arial"/>
                <w:color w:val="000000"/>
                <w:sz w:val="26"/>
                <w:szCs w:val="26"/>
                <w:lang w:eastAsia="ru-RU"/>
              </w:rPr>
              <w:t xml:space="preserve"> района</w:t>
            </w:r>
          </w:p>
        </w:tc>
      </w:tr>
      <w:tr w:rsidR="00D76588" w:rsidRPr="00D76588" w14:paraId="1CACDB8A"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2BB0E7B3" w14:textId="23279F14"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3CB591F3"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ГАУ ТО Центр занятости населения города Тобольска и Тобольского района</w:t>
            </w:r>
          </w:p>
        </w:tc>
      </w:tr>
      <w:tr w:rsidR="00D76588" w:rsidRPr="00D76588" w14:paraId="6FCD26C9"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2E6F02D1" w14:textId="420E9357"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73CBE2EA"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ГАУ ТО Центр занятости населения города Тюмени и Тюменского района</w:t>
            </w:r>
          </w:p>
        </w:tc>
      </w:tr>
      <w:tr w:rsidR="00D76588" w:rsidRPr="00D76588" w14:paraId="31DFA790"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2C55EFEC" w14:textId="4437389D"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77E1F0CC"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 xml:space="preserve">ГАУ ТО Центр занятости населения города Ялуторовска и </w:t>
            </w:r>
            <w:proofErr w:type="spellStart"/>
            <w:r w:rsidRPr="00D76588">
              <w:rPr>
                <w:rFonts w:ascii="Arial" w:eastAsia="Times New Roman" w:hAnsi="Arial" w:cs="Arial"/>
                <w:color w:val="000000"/>
                <w:sz w:val="26"/>
                <w:szCs w:val="26"/>
                <w:lang w:eastAsia="ru-RU"/>
              </w:rPr>
              <w:t>Ялуторовского</w:t>
            </w:r>
            <w:proofErr w:type="spellEnd"/>
            <w:r w:rsidRPr="00D76588">
              <w:rPr>
                <w:rFonts w:ascii="Arial" w:eastAsia="Times New Roman" w:hAnsi="Arial" w:cs="Arial"/>
                <w:color w:val="000000"/>
                <w:sz w:val="26"/>
                <w:szCs w:val="26"/>
                <w:lang w:eastAsia="ru-RU"/>
              </w:rPr>
              <w:t xml:space="preserve"> района</w:t>
            </w:r>
          </w:p>
        </w:tc>
      </w:tr>
      <w:tr w:rsidR="00D76588" w:rsidRPr="00D76588" w14:paraId="4A6B82B5"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6C2C170D" w14:textId="1583A7DE"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727D4275"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ГАУЗ ТО «Лечебно-реабилитационный центр «Градостроитель»</w:t>
            </w:r>
          </w:p>
        </w:tc>
      </w:tr>
      <w:tr w:rsidR="00D76588" w:rsidRPr="00D76588" w14:paraId="6DD99B06"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19822B81" w14:textId="76CBB867"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31CBADDC"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ГАУЗ ТО «Многопрофильный консультативно-диагностический центр»</w:t>
            </w:r>
          </w:p>
        </w:tc>
      </w:tr>
      <w:tr w:rsidR="00D76588" w:rsidRPr="00D76588" w14:paraId="36F51ED4"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501D27AB" w14:textId="006E2F93"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0987B9F2"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ГАУЗ ТО «Областной офтальмологический диспансер»</w:t>
            </w:r>
          </w:p>
        </w:tc>
      </w:tr>
      <w:tr w:rsidR="00D76588" w:rsidRPr="00D76588" w14:paraId="651C84DA"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74AC8168" w14:textId="1E23BA19"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18ED5D2F"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ГАУЗ ТО «Областной лечебно-реабилитационный центр»</w:t>
            </w:r>
          </w:p>
        </w:tc>
      </w:tr>
      <w:tr w:rsidR="00D76588" w:rsidRPr="00D76588" w14:paraId="781DC20D"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1221828E" w14:textId="5BA7248D"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2A9A2F85"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ГАУЗ ТО «Научно-практический медицинский центр»</w:t>
            </w:r>
          </w:p>
        </w:tc>
      </w:tr>
      <w:tr w:rsidR="00D76588" w:rsidRPr="00D76588" w14:paraId="3317AF54"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28AA6A87" w14:textId="363227E7"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2CC595FC"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ГАУЗ ТО «</w:t>
            </w:r>
            <w:proofErr w:type="spellStart"/>
            <w:r w:rsidRPr="00D76588">
              <w:rPr>
                <w:rFonts w:ascii="Arial" w:eastAsia="Times New Roman" w:hAnsi="Arial" w:cs="Arial"/>
                <w:color w:val="000000"/>
                <w:sz w:val="26"/>
                <w:szCs w:val="26"/>
                <w:lang w:eastAsia="ru-RU"/>
              </w:rPr>
              <w:t>Ялуторовский</w:t>
            </w:r>
            <w:proofErr w:type="spellEnd"/>
            <w:r w:rsidRPr="00D76588">
              <w:rPr>
                <w:rFonts w:ascii="Arial" w:eastAsia="Times New Roman" w:hAnsi="Arial" w:cs="Arial"/>
                <w:color w:val="000000"/>
                <w:sz w:val="26"/>
                <w:szCs w:val="26"/>
                <w:lang w:eastAsia="ru-RU"/>
              </w:rPr>
              <w:t xml:space="preserve"> санаторий-профилакторий «Светлый»</w:t>
            </w:r>
          </w:p>
        </w:tc>
      </w:tr>
      <w:tr w:rsidR="00D76588" w:rsidRPr="00D76588" w14:paraId="5B0F52C7"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2EADE7A2" w14:textId="3D318FA7"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609BFB94"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ГАУЗ ТО «Многопрофильный клинический медицинский центр «Медицинский город»</w:t>
            </w:r>
          </w:p>
        </w:tc>
      </w:tr>
      <w:tr w:rsidR="00D76588" w:rsidRPr="00D76588" w14:paraId="1DF930F2"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75E7795A" w14:textId="3160BF21"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4C276276"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ГАУЗ ТО «Хоспис»</w:t>
            </w:r>
          </w:p>
        </w:tc>
      </w:tr>
      <w:tr w:rsidR="00D76588" w:rsidRPr="00D76588" w14:paraId="18FAD7BD"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7BD772DA" w14:textId="67911713"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135E0537"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ГАУЗ ТО «Детский лечебно-реабилитационный центр «Надежда»</w:t>
            </w:r>
          </w:p>
        </w:tc>
      </w:tr>
      <w:tr w:rsidR="00D76588" w:rsidRPr="00D76588" w14:paraId="26166979"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6A332F72" w14:textId="442F15AF"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48B014AF"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ГАУЗ ТО «Областной кожно-венерологический диспансер»</w:t>
            </w:r>
          </w:p>
        </w:tc>
      </w:tr>
      <w:tr w:rsidR="00D76588" w:rsidRPr="00D76588" w14:paraId="281D418A"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44D91003" w14:textId="5D5FB5FC"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564820C0"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ГАУЗ ТО «Тобольская городская стоматологическая поликлиника»</w:t>
            </w:r>
          </w:p>
        </w:tc>
      </w:tr>
      <w:tr w:rsidR="00D76588" w:rsidRPr="00D76588" w14:paraId="4BA296D2"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0568122B" w14:textId="3BD57577"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048DB698"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ГАУЗ ТО «</w:t>
            </w:r>
            <w:proofErr w:type="spellStart"/>
            <w:r w:rsidRPr="00D76588">
              <w:rPr>
                <w:rFonts w:ascii="Arial" w:eastAsia="Times New Roman" w:hAnsi="Arial" w:cs="Arial"/>
                <w:color w:val="000000"/>
                <w:sz w:val="26"/>
                <w:szCs w:val="26"/>
                <w:lang w:eastAsia="ru-RU"/>
              </w:rPr>
              <w:t>Ишимская</w:t>
            </w:r>
            <w:proofErr w:type="spellEnd"/>
            <w:r w:rsidRPr="00D76588">
              <w:rPr>
                <w:rFonts w:ascii="Arial" w:eastAsia="Times New Roman" w:hAnsi="Arial" w:cs="Arial"/>
                <w:color w:val="000000"/>
                <w:sz w:val="26"/>
                <w:szCs w:val="26"/>
                <w:lang w:eastAsia="ru-RU"/>
              </w:rPr>
              <w:t xml:space="preserve"> городская стоматологическая поликлиника»</w:t>
            </w:r>
          </w:p>
        </w:tc>
      </w:tr>
      <w:tr w:rsidR="00D76588" w:rsidRPr="00D76588" w14:paraId="37E77202"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3780D992" w14:textId="070825CF"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6527835D"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ГАУЗ ТО «Областная стоматологическая поликлиника»</w:t>
            </w:r>
          </w:p>
        </w:tc>
      </w:tr>
      <w:tr w:rsidR="00D76588" w:rsidRPr="00D76588" w14:paraId="5237CDC4"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450D8DCB" w14:textId="5E9F25ED"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34058122"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Г</w:t>
            </w:r>
            <w:r w:rsidRPr="00D76588">
              <w:rPr>
                <w:rFonts w:ascii="Arial" w:eastAsia="Times New Roman" w:hAnsi="Arial" w:cs="Arial"/>
                <w:color w:val="00000A"/>
                <w:sz w:val="26"/>
                <w:szCs w:val="26"/>
                <w:lang w:eastAsia="ru-RU"/>
              </w:rPr>
              <w:t>АУЗ ТО</w:t>
            </w:r>
            <w:r w:rsidRPr="00D76588">
              <w:rPr>
                <w:rFonts w:ascii="Arial" w:eastAsia="Times New Roman" w:hAnsi="Arial" w:cs="Arial"/>
                <w:color w:val="000000"/>
                <w:sz w:val="26"/>
                <w:szCs w:val="26"/>
                <w:lang w:eastAsia="ru-RU"/>
              </w:rPr>
              <w:t xml:space="preserve"> «Стоматологическая поликлиника № 1»</w:t>
            </w:r>
          </w:p>
        </w:tc>
      </w:tr>
      <w:tr w:rsidR="00D76588" w:rsidRPr="00D76588" w14:paraId="5DDB9BB4"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41DDBEEE" w14:textId="1A7EE9FD"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72F28B6C"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Г</w:t>
            </w:r>
            <w:r w:rsidRPr="00D76588">
              <w:rPr>
                <w:rFonts w:ascii="Arial" w:eastAsia="Times New Roman" w:hAnsi="Arial" w:cs="Arial"/>
                <w:color w:val="00000A"/>
                <w:sz w:val="26"/>
                <w:szCs w:val="26"/>
                <w:lang w:eastAsia="ru-RU"/>
              </w:rPr>
              <w:t>АУЗ ТО</w:t>
            </w:r>
            <w:r w:rsidRPr="00D76588">
              <w:rPr>
                <w:rFonts w:ascii="Arial" w:eastAsia="Times New Roman" w:hAnsi="Arial" w:cs="Arial"/>
                <w:color w:val="000000"/>
                <w:sz w:val="26"/>
                <w:szCs w:val="26"/>
                <w:lang w:eastAsia="ru-RU"/>
              </w:rPr>
              <w:t xml:space="preserve"> «Городская поликлиника № 1»</w:t>
            </w:r>
          </w:p>
        </w:tc>
      </w:tr>
      <w:tr w:rsidR="00D76588" w:rsidRPr="00D76588" w14:paraId="07CF3AFE"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4CF130C4" w14:textId="11E3502D"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5BE8AA04"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Г</w:t>
            </w:r>
            <w:r w:rsidRPr="00D76588">
              <w:rPr>
                <w:rFonts w:ascii="Arial" w:eastAsia="Times New Roman" w:hAnsi="Arial" w:cs="Arial"/>
                <w:color w:val="00000A"/>
                <w:sz w:val="26"/>
                <w:szCs w:val="26"/>
                <w:lang w:eastAsia="ru-RU"/>
              </w:rPr>
              <w:t>АУЗ ТО</w:t>
            </w:r>
            <w:r w:rsidRPr="00D76588">
              <w:rPr>
                <w:rFonts w:ascii="Arial" w:eastAsia="Times New Roman" w:hAnsi="Arial" w:cs="Arial"/>
                <w:color w:val="000000"/>
                <w:sz w:val="26"/>
                <w:szCs w:val="26"/>
                <w:lang w:eastAsia="ru-RU"/>
              </w:rPr>
              <w:t xml:space="preserve"> «Городская поликлиника № 3»</w:t>
            </w:r>
          </w:p>
        </w:tc>
      </w:tr>
      <w:tr w:rsidR="00D76588" w:rsidRPr="00D76588" w14:paraId="4A54AD7A"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3416C617" w14:textId="588789D7"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68BA3373"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Г</w:t>
            </w:r>
            <w:r w:rsidRPr="00D76588">
              <w:rPr>
                <w:rFonts w:ascii="Arial" w:eastAsia="Times New Roman" w:hAnsi="Arial" w:cs="Arial"/>
                <w:color w:val="00000A"/>
                <w:sz w:val="26"/>
                <w:szCs w:val="26"/>
                <w:lang w:eastAsia="ru-RU"/>
              </w:rPr>
              <w:t>АУЗ ТО</w:t>
            </w:r>
            <w:r w:rsidRPr="00D76588">
              <w:rPr>
                <w:rFonts w:ascii="Arial" w:eastAsia="Times New Roman" w:hAnsi="Arial" w:cs="Arial"/>
                <w:color w:val="000000"/>
                <w:sz w:val="26"/>
                <w:szCs w:val="26"/>
                <w:lang w:eastAsia="ru-RU"/>
              </w:rPr>
              <w:t xml:space="preserve"> «Городская поликлиника № 4»</w:t>
            </w:r>
          </w:p>
        </w:tc>
      </w:tr>
      <w:tr w:rsidR="00D76588" w:rsidRPr="00D76588" w14:paraId="487C384F"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2D8FEDF9" w14:textId="62BFDF7C"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05A93C55"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Г</w:t>
            </w:r>
            <w:r w:rsidRPr="00D76588">
              <w:rPr>
                <w:rFonts w:ascii="Arial" w:eastAsia="Times New Roman" w:hAnsi="Arial" w:cs="Arial"/>
                <w:color w:val="00000A"/>
                <w:sz w:val="26"/>
                <w:szCs w:val="26"/>
                <w:lang w:eastAsia="ru-RU"/>
              </w:rPr>
              <w:t>АУЗ ТО</w:t>
            </w:r>
            <w:r w:rsidRPr="00D76588">
              <w:rPr>
                <w:rFonts w:ascii="Arial" w:eastAsia="Times New Roman" w:hAnsi="Arial" w:cs="Arial"/>
                <w:color w:val="000000"/>
                <w:sz w:val="26"/>
                <w:szCs w:val="26"/>
                <w:lang w:eastAsia="ru-RU"/>
              </w:rPr>
              <w:t xml:space="preserve"> «Городская поликлиника № 5»</w:t>
            </w:r>
          </w:p>
        </w:tc>
      </w:tr>
      <w:tr w:rsidR="00D76588" w:rsidRPr="00D76588" w14:paraId="20A9966E"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608907B6" w14:textId="75ED84D7"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03F9C93B"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Г</w:t>
            </w:r>
            <w:r w:rsidRPr="00D76588">
              <w:rPr>
                <w:rFonts w:ascii="Arial" w:eastAsia="Times New Roman" w:hAnsi="Arial" w:cs="Arial"/>
                <w:color w:val="00000A"/>
                <w:sz w:val="26"/>
                <w:szCs w:val="26"/>
                <w:lang w:eastAsia="ru-RU"/>
              </w:rPr>
              <w:t>АУЗ ТО</w:t>
            </w:r>
            <w:r w:rsidRPr="00D76588">
              <w:rPr>
                <w:rFonts w:ascii="Arial" w:eastAsia="Times New Roman" w:hAnsi="Arial" w:cs="Arial"/>
                <w:color w:val="000000"/>
                <w:sz w:val="26"/>
                <w:szCs w:val="26"/>
                <w:lang w:eastAsia="ru-RU"/>
              </w:rPr>
              <w:t xml:space="preserve"> «Городская поликлиника № 6»</w:t>
            </w:r>
          </w:p>
        </w:tc>
      </w:tr>
      <w:tr w:rsidR="00D76588" w:rsidRPr="00D76588" w14:paraId="19E554CB"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24FCC411" w14:textId="340E226B"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0FFA8C4E"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Г</w:t>
            </w:r>
            <w:r w:rsidRPr="00D76588">
              <w:rPr>
                <w:rFonts w:ascii="Arial" w:eastAsia="Times New Roman" w:hAnsi="Arial" w:cs="Arial"/>
                <w:color w:val="00000A"/>
                <w:sz w:val="26"/>
                <w:szCs w:val="26"/>
                <w:lang w:eastAsia="ru-RU"/>
              </w:rPr>
              <w:t>АУЗ ТО</w:t>
            </w:r>
            <w:r w:rsidRPr="00D76588">
              <w:rPr>
                <w:rFonts w:ascii="Arial" w:eastAsia="Times New Roman" w:hAnsi="Arial" w:cs="Arial"/>
                <w:color w:val="000000"/>
                <w:sz w:val="26"/>
                <w:szCs w:val="26"/>
                <w:lang w:eastAsia="ru-RU"/>
              </w:rPr>
              <w:t xml:space="preserve"> «Городская поликлиника № 8»</w:t>
            </w:r>
          </w:p>
        </w:tc>
      </w:tr>
      <w:tr w:rsidR="00D76588" w:rsidRPr="00D76588" w14:paraId="6569B36F"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0DF2BC07" w14:textId="1D4B3585"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34240893"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Г</w:t>
            </w:r>
            <w:r w:rsidRPr="00D76588">
              <w:rPr>
                <w:rFonts w:ascii="Arial" w:eastAsia="Times New Roman" w:hAnsi="Arial" w:cs="Arial"/>
                <w:color w:val="00000A"/>
                <w:sz w:val="26"/>
                <w:szCs w:val="26"/>
                <w:lang w:eastAsia="ru-RU"/>
              </w:rPr>
              <w:t>АУЗ ТО</w:t>
            </w:r>
            <w:r w:rsidRPr="00D76588">
              <w:rPr>
                <w:rFonts w:ascii="Arial" w:eastAsia="Times New Roman" w:hAnsi="Arial" w:cs="Arial"/>
                <w:color w:val="000000"/>
                <w:sz w:val="26"/>
                <w:szCs w:val="26"/>
                <w:lang w:eastAsia="ru-RU"/>
              </w:rPr>
              <w:t xml:space="preserve"> «Городская поликлиника № 12»</w:t>
            </w:r>
          </w:p>
        </w:tc>
      </w:tr>
      <w:tr w:rsidR="00D76588" w:rsidRPr="00D76588" w14:paraId="7CD16ECD"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2315A6D5" w14:textId="6950F034"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10ADF660"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Г</w:t>
            </w:r>
            <w:r w:rsidRPr="00D76588">
              <w:rPr>
                <w:rFonts w:ascii="Arial" w:eastAsia="Times New Roman" w:hAnsi="Arial" w:cs="Arial"/>
                <w:color w:val="00000A"/>
                <w:sz w:val="26"/>
                <w:szCs w:val="26"/>
                <w:lang w:eastAsia="ru-RU"/>
              </w:rPr>
              <w:t>АУЗ ТО</w:t>
            </w:r>
            <w:r w:rsidRPr="00D76588">
              <w:rPr>
                <w:rFonts w:ascii="Arial" w:eastAsia="Times New Roman" w:hAnsi="Arial" w:cs="Arial"/>
                <w:color w:val="000000"/>
                <w:sz w:val="26"/>
                <w:szCs w:val="26"/>
                <w:lang w:eastAsia="ru-RU"/>
              </w:rPr>
              <w:t xml:space="preserve"> «Городская поликлиника № 13»</w:t>
            </w:r>
          </w:p>
        </w:tc>
      </w:tr>
      <w:tr w:rsidR="00D76588" w:rsidRPr="00D76588" w14:paraId="1349A25B"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0994BBF1" w14:textId="611BE044"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29FABDA1"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Г</w:t>
            </w:r>
            <w:r w:rsidRPr="00D76588">
              <w:rPr>
                <w:rFonts w:ascii="Arial" w:eastAsia="Times New Roman" w:hAnsi="Arial" w:cs="Arial"/>
                <w:color w:val="00000A"/>
                <w:sz w:val="26"/>
                <w:szCs w:val="26"/>
                <w:lang w:eastAsia="ru-RU"/>
              </w:rPr>
              <w:t>АУЗ ТО</w:t>
            </w:r>
            <w:r w:rsidRPr="00D76588">
              <w:rPr>
                <w:rFonts w:ascii="Arial" w:eastAsia="Times New Roman" w:hAnsi="Arial" w:cs="Arial"/>
                <w:color w:val="000000"/>
                <w:sz w:val="26"/>
                <w:szCs w:val="26"/>
                <w:lang w:eastAsia="ru-RU"/>
              </w:rPr>
              <w:t xml:space="preserve"> «Городская поликлиника № 14»</w:t>
            </w:r>
          </w:p>
        </w:tc>
      </w:tr>
      <w:tr w:rsidR="00D76588" w:rsidRPr="00D76588" w14:paraId="2192F99B"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0AE640DF" w14:textId="057787B1"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3E536D40"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Г</w:t>
            </w:r>
            <w:r w:rsidRPr="00D76588">
              <w:rPr>
                <w:rFonts w:ascii="Arial" w:eastAsia="Times New Roman" w:hAnsi="Arial" w:cs="Arial"/>
                <w:color w:val="00000A"/>
                <w:sz w:val="26"/>
                <w:szCs w:val="26"/>
                <w:lang w:eastAsia="ru-RU"/>
              </w:rPr>
              <w:t>АУЗ ТО</w:t>
            </w:r>
            <w:r w:rsidRPr="00D76588">
              <w:rPr>
                <w:rFonts w:ascii="Arial" w:eastAsia="Times New Roman" w:hAnsi="Arial" w:cs="Arial"/>
                <w:color w:val="000000"/>
                <w:sz w:val="26"/>
                <w:szCs w:val="26"/>
                <w:lang w:eastAsia="ru-RU"/>
              </w:rPr>
              <w:t xml:space="preserve"> «Городская поликлиника № 17»</w:t>
            </w:r>
          </w:p>
        </w:tc>
      </w:tr>
      <w:tr w:rsidR="00D76588" w:rsidRPr="00D76588" w14:paraId="6D4E7970"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1E7E827B" w14:textId="559D55DC"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766073FC"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ГАУК ТО «Информационно-аналитический центр культуры и искусства»</w:t>
            </w:r>
          </w:p>
        </w:tc>
      </w:tr>
      <w:tr w:rsidR="00D76588" w:rsidRPr="00D76588" w14:paraId="37827275"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7695B74B" w14:textId="0FF3BA7B"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68A5B0F4"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ГАОУ ТО «Гимназия российской культуры»</w:t>
            </w:r>
          </w:p>
        </w:tc>
      </w:tr>
      <w:tr w:rsidR="00D76588" w:rsidRPr="00D76588" w14:paraId="392E58E3"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226DC8F9" w14:textId="1445C732"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68C3C375"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ГАПОУ ТО «Тюменский колледж производственных и социальных технологий»</w:t>
            </w:r>
          </w:p>
        </w:tc>
      </w:tr>
      <w:tr w:rsidR="00D76588" w:rsidRPr="00D76588" w14:paraId="60E8FFAF"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4214E032" w14:textId="53F779B7"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35E9AEF0"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ГАПОУ ТО «Колледж цифровых и педагогических технологий»</w:t>
            </w:r>
          </w:p>
        </w:tc>
      </w:tr>
      <w:tr w:rsidR="00D76588" w:rsidRPr="00D76588" w14:paraId="23C622DE"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65A5B5E3" w14:textId="5805564B"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213FB316"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ГАПОУ ТО «Агротехнологический колледж»</w:t>
            </w:r>
          </w:p>
        </w:tc>
      </w:tr>
      <w:tr w:rsidR="00D76588" w:rsidRPr="00D76588" w14:paraId="14FBD8CC"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03346A41" w14:textId="5FCC5BE7"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0CDCFDA8"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ГАПОУ ТО «</w:t>
            </w:r>
            <w:proofErr w:type="spellStart"/>
            <w:r w:rsidRPr="00D76588">
              <w:rPr>
                <w:rFonts w:ascii="Arial" w:eastAsia="Times New Roman" w:hAnsi="Arial" w:cs="Arial"/>
                <w:color w:val="000000"/>
                <w:sz w:val="26"/>
                <w:szCs w:val="26"/>
                <w:lang w:eastAsia="ru-RU"/>
              </w:rPr>
              <w:t>Ишимский</w:t>
            </w:r>
            <w:proofErr w:type="spellEnd"/>
            <w:r w:rsidRPr="00D76588">
              <w:rPr>
                <w:rFonts w:ascii="Arial" w:eastAsia="Times New Roman" w:hAnsi="Arial" w:cs="Arial"/>
                <w:color w:val="000000"/>
                <w:sz w:val="26"/>
                <w:szCs w:val="26"/>
                <w:lang w:eastAsia="ru-RU"/>
              </w:rPr>
              <w:t xml:space="preserve"> многопрофильный техникум»</w:t>
            </w:r>
          </w:p>
        </w:tc>
      </w:tr>
      <w:tr w:rsidR="00D76588" w:rsidRPr="00D76588" w14:paraId="74242FAF"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1CB8CE83" w14:textId="3DEE92E5"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78D73BF5"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ГАПОУ ТО «Тюменский колледж транспортных технологий и сервиса»</w:t>
            </w:r>
          </w:p>
        </w:tc>
      </w:tr>
      <w:tr w:rsidR="00D76588" w:rsidRPr="00D76588" w14:paraId="6AC61919"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2B46309B" w14:textId="04863D34"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3EC370AB"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ГАПОУ ТО «Тюменский техникум строительной индустрии и городского хозяйства»</w:t>
            </w:r>
          </w:p>
        </w:tc>
      </w:tr>
      <w:tr w:rsidR="00D76588" w:rsidRPr="00D76588" w14:paraId="74869FA6"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4CBDD123" w14:textId="2CE6977C"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290D0BB3"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ГАПОУ ТО «</w:t>
            </w:r>
            <w:proofErr w:type="spellStart"/>
            <w:r w:rsidRPr="00D76588">
              <w:rPr>
                <w:rFonts w:ascii="Arial" w:eastAsia="Times New Roman" w:hAnsi="Arial" w:cs="Arial"/>
                <w:color w:val="000000"/>
                <w:sz w:val="26"/>
                <w:szCs w:val="26"/>
                <w:lang w:eastAsia="ru-RU"/>
              </w:rPr>
              <w:t>Голышмановский</w:t>
            </w:r>
            <w:proofErr w:type="spellEnd"/>
            <w:r w:rsidRPr="00D76588">
              <w:rPr>
                <w:rFonts w:ascii="Arial" w:eastAsia="Times New Roman" w:hAnsi="Arial" w:cs="Arial"/>
                <w:color w:val="000000"/>
                <w:sz w:val="26"/>
                <w:szCs w:val="26"/>
                <w:lang w:eastAsia="ru-RU"/>
              </w:rPr>
              <w:t xml:space="preserve"> агропедагогический колледж»</w:t>
            </w:r>
          </w:p>
        </w:tc>
      </w:tr>
      <w:tr w:rsidR="00D76588" w:rsidRPr="00D76588" w14:paraId="4979D5D5"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6BA7AA66" w14:textId="254E2E3D"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1A40F814"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ГАПОУ ТО «Тобольский многопрофильный техникум»</w:t>
            </w:r>
          </w:p>
        </w:tc>
      </w:tr>
      <w:tr w:rsidR="00D76588" w:rsidRPr="00D76588" w14:paraId="56AAFF52"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620D198E" w14:textId="4350AADC"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2B9A39E0"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ГАПОУ ТО «Тюменский медицинский колледж»</w:t>
            </w:r>
          </w:p>
        </w:tc>
      </w:tr>
      <w:tr w:rsidR="00D76588" w:rsidRPr="00D76588" w14:paraId="32274BD0"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7911C86C" w14:textId="08B78574"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3A42DD0F"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ГАПОУ ТО «</w:t>
            </w:r>
            <w:proofErr w:type="spellStart"/>
            <w:r w:rsidRPr="00D76588">
              <w:rPr>
                <w:rFonts w:ascii="Arial" w:eastAsia="Times New Roman" w:hAnsi="Arial" w:cs="Arial"/>
                <w:color w:val="000000"/>
                <w:sz w:val="26"/>
                <w:szCs w:val="26"/>
                <w:lang w:eastAsia="ru-RU"/>
              </w:rPr>
              <w:t>Ишимский</w:t>
            </w:r>
            <w:proofErr w:type="spellEnd"/>
            <w:r w:rsidRPr="00D76588">
              <w:rPr>
                <w:rFonts w:ascii="Arial" w:eastAsia="Times New Roman" w:hAnsi="Arial" w:cs="Arial"/>
                <w:color w:val="000000"/>
                <w:sz w:val="26"/>
                <w:szCs w:val="26"/>
                <w:lang w:eastAsia="ru-RU"/>
              </w:rPr>
              <w:t xml:space="preserve"> медицинский колледж»</w:t>
            </w:r>
          </w:p>
        </w:tc>
      </w:tr>
      <w:tr w:rsidR="00D76588" w:rsidRPr="00D76588" w14:paraId="334BFA37"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2894295B" w14:textId="03876A38"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570343C6"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ГАПОУ ТО «Тобольский медицинский колледж им. В. Солдатова»</w:t>
            </w:r>
          </w:p>
        </w:tc>
      </w:tr>
      <w:tr w:rsidR="00D76588" w:rsidRPr="00D76588" w14:paraId="5DA89322"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04CAF06B" w14:textId="7D0286DC"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7875E394"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ГАУ ДО ТО «Региональный информационно-образовательный центр»</w:t>
            </w:r>
          </w:p>
        </w:tc>
      </w:tr>
      <w:tr w:rsidR="00D76588" w:rsidRPr="00D76588" w14:paraId="61160E13"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27216E9F" w14:textId="64FC9FAE"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489D997C"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ГАУ ДО ТО «Дворец творчества и спорта «Пионер»</w:t>
            </w:r>
          </w:p>
        </w:tc>
      </w:tr>
      <w:tr w:rsidR="00D76588" w:rsidRPr="00D76588" w14:paraId="0748429D"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2626DB8D" w14:textId="4A86B67E"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3BC1723C"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ГАУ ДО ТО «Региональный центр допризывной подготовки и патриотического воспитания «Аванпост»</w:t>
            </w:r>
          </w:p>
        </w:tc>
      </w:tr>
      <w:tr w:rsidR="00D76588" w:rsidRPr="00D76588" w14:paraId="5616EE92"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7A303A34" w14:textId="2D13E946"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2735CD6F"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ГБУ ТО «Центр кадастровой оценки и хранения учетно-технической документации»</w:t>
            </w:r>
          </w:p>
        </w:tc>
      </w:tr>
      <w:tr w:rsidR="00D76588" w:rsidRPr="00D76588" w14:paraId="5B8B4393"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48CB294F" w14:textId="6FE8F2AD"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34FCA679"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ГБУЗ ТО «Перинатальный центр» г. Тюмень</w:t>
            </w:r>
          </w:p>
        </w:tc>
      </w:tr>
      <w:tr w:rsidR="00D76588" w:rsidRPr="00D76588" w14:paraId="47A4B059"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0116CE9F" w14:textId="23479E32"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630165A1"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 xml:space="preserve">ГБУЗ </w:t>
            </w:r>
            <w:proofErr w:type="spellStart"/>
            <w:r w:rsidRPr="00D76588">
              <w:rPr>
                <w:rFonts w:ascii="Arial" w:eastAsia="Times New Roman" w:hAnsi="Arial" w:cs="Arial"/>
                <w:color w:val="000000"/>
                <w:sz w:val="26"/>
                <w:szCs w:val="26"/>
                <w:lang w:eastAsia="ru-RU"/>
              </w:rPr>
              <w:t>ТО"Родильный</w:t>
            </w:r>
            <w:proofErr w:type="spellEnd"/>
            <w:r w:rsidRPr="00D76588">
              <w:rPr>
                <w:rFonts w:ascii="Arial" w:eastAsia="Times New Roman" w:hAnsi="Arial" w:cs="Arial"/>
                <w:color w:val="000000"/>
                <w:sz w:val="26"/>
                <w:szCs w:val="26"/>
                <w:lang w:eastAsia="ru-RU"/>
              </w:rPr>
              <w:t xml:space="preserve"> дом №2"</w:t>
            </w:r>
          </w:p>
        </w:tc>
      </w:tr>
      <w:tr w:rsidR="00D76588" w:rsidRPr="00D76588" w14:paraId="4D887B19"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140E29FD" w14:textId="0D8CB6BD"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7E6D98B6"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 xml:space="preserve">ГБУЗ ТО «Областной клинический </w:t>
            </w:r>
            <w:proofErr w:type="spellStart"/>
            <w:r w:rsidRPr="00D76588">
              <w:rPr>
                <w:rFonts w:ascii="Arial" w:eastAsia="Times New Roman" w:hAnsi="Arial" w:cs="Arial"/>
                <w:color w:val="000000"/>
                <w:sz w:val="26"/>
                <w:szCs w:val="26"/>
                <w:lang w:eastAsia="ru-RU"/>
              </w:rPr>
              <w:t>фтизиопульмонологический</w:t>
            </w:r>
            <w:proofErr w:type="spellEnd"/>
            <w:r w:rsidRPr="00D76588">
              <w:rPr>
                <w:rFonts w:ascii="Arial" w:eastAsia="Times New Roman" w:hAnsi="Arial" w:cs="Arial"/>
                <w:color w:val="000000"/>
                <w:sz w:val="26"/>
                <w:szCs w:val="26"/>
                <w:lang w:eastAsia="ru-RU"/>
              </w:rPr>
              <w:t xml:space="preserve"> центр»</w:t>
            </w:r>
          </w:p>
        </w:tc>
      </w:tr>
      <w:tr w:rsidR="00D76588" w:rsidRPr="00D76588" w14:paraId="644C4A7B"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07E74707" w14:textId="42D5860D"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4E9C7BF5"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ГБУЗ ТО «Областное бюро судебно-медицинской экспертизы»</w:t>
            </w:r>
          </w:p>
        </w:tc>
      </w:tr>
      <w:tr w:rsidR="00D76588" w:rsidRPr="00D76588" w14:paraId="70E7B79C"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5DD240C6" w14:textId="14848282"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660BE1F1"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ГБУЗ ТО «Областная станция переливания крови»</w:t>
            </w:r>
          </w:p>
        </w:tc>
      </w:tr>
      <w:tr w:rsidR="00D76588" w:rsidRPr="00D76588" w14:paraId="7BE23A24"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047BCC71" w14:textId="3A8F6A47"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1C5ECCC4"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ГБУЗ ТО «Областной наркологический диспансер»</w:t>
            </w:r>
          </w:p>
        </w:tc>
      </w:tr>
      <w:tr w:rsidR="00D76588" w:rsidRPr="00D76588" w14:paraId="1018E3E5"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30DD6719" w14:textId="2AECF059"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38C8F2D7"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ГБУЗ ТО «Областная инфекционная клиническая больница»</w:t>
            </w:r>
          </w:p>
        </w:tc>
      </w:tr>
      <w:tr w:rsidR="00D76588" w:rsidRPr="00D76588" w14:paraId="0944A63E"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25EB8E1A" w14:textId="5ECD55E8"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58B740FA"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ГБУЗ ТО «Областная клиническая психиатрическая больница»</w:t>
            </w:r>
          </w:p>
        </w:tc>
      </w:tr>
      <w:tr w:rsidR="00D76588" w:rsidRPr="00D76588" w14:paraId="72AD514B"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29AA4FD2" w14:textId="06657B61"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05C50715"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ГБУЗ ТО «Областная клиническая больница № 1»</w:t>
            </w:r>
          </w:p>
        </w:tc>
      </w:tr>
      <w:tr w:rsidR="00D76588" w:rsidRPr="00D76588" w14:paraId="1436852F"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7E14B1F0" w14:textId="7E3AE065"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7AFB4297"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 xml:space="preserve">ГБУЗ ТО «Областная больница № 3» </w:t>
            </w:r>
            <w:proofErr w:type="spellStart"/>
            <w:r w:rsidRPr="00D76588">
              <w:rPr>
                <w:rFonts w:ascii="Arial" w:eastAsia="Times New Roman" w:hAnsi="Arial" w:cs="Arial"/>
                <w:color w:val="000000"/>
                <w:sz w:val="26"/>
                <w:szCs w:val="26"/>
                <w:lang w:eastAsia="ru-RU"/>
              </w:rPr>
              <w:t>г.Тобольск</w:t>
            </w:r>
            <w:proofErr w:type="spellEnd"/>
          </w:p>
        </w:tc>
      </w:tr>
      <w:tr w:rsidR="00D76588" w:rsidRPr="00D76588" w14:paraId="10F9E994"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0AA005F6" w14:textId="33BF90AE"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38117673"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 xml:space="preserve">ГБУЗ ТО «Областная больница № 4» </w:t>
            </w:r>
            <w:proofErr w:type="spellStart"/>
            <w:r w:rsidRPr="00D76588">
              <w:rPr>
                <w:rFonts w:ascii="Arial" w:eastAsia="Times New Roman" w:hAnsi="Arial" w:cs="Arial"/>
                <w:color w:val="000000"/>
                <w:sz w:val="26"/>
                <w:szCs w:val="26"/>
                <w:lang w:eastAsia="ru-RU"/>
              </w:rPr>
              <w:t>г.Ишим</w:t>
            </w:r>
            <w:proofErr w:type="spellEnd"/>
          </w:p>
        </w:tc>
      </w:tr>
      <w:tr w:rsidR="00D76588" w:rsidRPr="00D76588" w14:paraId="6AAA7283"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5E829766" w14:textId="571E4524"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52F70C94"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 xml:space="preserve">ГБУЗ ТО «Областная больница № 9» </w:t>
            </w:r>
            <w:proofErr w:type="spellStart"/>
            <w:r w:rsidRPr="00D76588">
              <w:rPr>
                <w:rFonts w:ascii="Arial" w:eastAsia="Times New Roman" w:hAnsi="Arial" w:cs="Arial"/>
                <w:color w:val="000000"/>
                <w:sz w:val="26"/>
                <w:szCs w:val="26"/>
                <w:lang w:eastAsia="ru-RU"/>
              </w:rPr>
              <w:t>с.Вагай</w:t>
            </w:r>
            <w:proofErr w:type="spellEnd"/>
          </w:p>
        </w:tc>
      </w:tr>
      <w:tr w:rsidR="00D76588" w:rsidRPr="00D76588" w14:paraId="76659DFA"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27F8093F" w14:textId="3F4F5F6D"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718780D0"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 xml:space="preserve">ГБУЗ ТО «Областная больница № 11» </w:t>
            </w:r>
            <w:proofErr w:type="spellStart"/>
            <w:r w:rsidRPr="00D76588">
              <w:rPr>
                <w:rFonts w:ascii="Arial" w:eastAsia="Times New Roman" w:hAnsi="Arial" w:cs="Arial"/>
                <w:color w:val="000000"/>
                <w:sz w:val="26"/>
                <w:szCs w:val="26"/>
                <w:lang w:eastAsia="ru-RU"/>
              </w:rPr>
              <w:t>р.п.Голышманово</w:t>
            </w:r>
            <w:proofErr w:type="spellEnd"/>
          </w:p>
        </w:tc>
      </w:tr>
      <w:tr w:rsidR="00D76588" w:rsidRPr="00D76588" w14:paraId="66565AE1"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336A67BF" w14:textId="630CC145"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141AE1D5"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 xml:space="preserve">ГБУЗ ТО «Областная больница № 12» </w:t>
            </w:r>
            <w:proofErr w:type="spellStart"/>
            <w:r w:rsidRPr="00D76588">
              <w:rPr>
                <w:rFonts w:ascii="Arial" w:eastAsia="Times New Roman" w:hAnsi="Arial" w:cs="Arial"/>
                <w:color w:val="000000"/>
                <w:sz w:val="26"/>
                <w:szCs w:val="26"/>
                <w:lang w:eastAsia="ru-RU"/>
              </w:rPr>
              <w:t>г.Заводоуковск</w:t>
            </w:r>
            <w:proofErr w:type="spellEnd"/>
          </w:p>
        </w:tc>
      </w:tr>
      <w:tr w:rsidR="00D76588" w:rsidRPr="00D76588" w14:paraId="1C410C3E"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19E953EA" w14:textId="7B5F6AC0"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2744FA3F"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 xml:space="preserve">ГБУЗ ТО «Областная больница № 13» </w:t>
            </w:r>
            <w:proofErr w:type="spellStart"/>
            <w:r w:rsidRPr="00D76588">
              <w:rPr>
                <w:rFonts w:ascii="Arial" w:eastAsia="Times New Roman" w:hAnsi="Arial" w:cs="Arial"/>
                <w:color w:val="000000"/>
                <w:sz w:val="26"/>
                <w:szCs w:val="26"/>
                <w:lang w:eastAsia="ru-RU"/>
              </w:rPr>
              <w:t>с.Исетское</w:t>
            </w:r>
            <w:proofErr w:type="spellEnd"/>
          </w:p>
        </w:tc>
      </w:tr>
      <w:tr w:rsidR="00D76588" w:rsidRPr="00D76588" w14:paraId="519D2EA0"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067F79B3" w14:textId="168F3D2A"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636C6CF7"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 xml:space="preserve">ГБУЗ ТО «Областная больница № 14 им. В.Н. </w:t>
            </w:r>
            <w:proofErr w:type="spellStart"/>
            <w:r w:rsidRPr="00D76588">
              <w:rPr>
                <w:rFonts w:ascii="Arial" w:eastAsia="Times New Roman" w:hAnsi="Arial" w:cs="Arial"/>
                <w:color w:val="000000"/>
                <w:sz w:val="26"/>
                <w:szCs w:val="26"/>
                <w:lang w:eastAsia="ru-RU"/>
              </w:rPr>
              <w:t>Шанаурина</w:t>
            </w:r>
            <w:proofErr w:type="spellEnd"/>
            <w:r w:rsidRPr="00D76588">
              <w:rPr>
                <w:rFonts w:ascii="Arial" w:eastAsia="Times New Roman" w:hAnsi="Arial" w:cs="Arial"/>
                <w:color w:val="000000"/>
                <w:sz w:val="26"/>
                <w:szCs w:val="26"/>
                <w:lang w:eastAsia="ru-RU"/>
              </w:rPr>
              <w:t xml:space="preserve">» </w:t>
            </w:r>
            <w:proofErr w:type="spellStart"/>
            <w:r w:rsidRPr="00D76588">
              <w:rPr>
                <w:rFonts w:ascii="Arial" w:eastAsia="Times New Roman" w:hAnsi="Arial" w:cs="Arial"/>
                <w:color w:val="000000"/>
                <w:sz w:val="26"/>
                <w:szCs w:val="26"/>
                <w:lang w:eastAsia="ru-RU"/>
              </w:rPr>
              <w:t>с.Казанское</w:t>
            </w:r>
            <w:proofErr w:type="spellEnd"/>
          </w:p>
        </w:tc>
      </w:tr>
      <w:tr w:rsidR="00D76588" w:rsidRPr="00D76588" w14:paraId="3452D46E"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16128360" w14:textId="102A4003"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5F46A5C8"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 xml:space="preserve">ГБУЗ ТО «Областная больница № 15» </w:t>
            </w:r>
            <w:proofErr w:type="spellStart"/>
            <w:r w:rsidRPr="00D76588">
              <w:rPr>
                <w:rFonts w:ascii="Arial" w:eastAsia="Times New Roman" w:hAnsi="Arial" w:cs="Arial"/>
                <w:color w:val="000000"/>
                <w:sz w:val="26"/>
                <w:szCs w:val="26"/>
                <w:lang w:eastAsia="ru-RU"/>
              </w:rPr>
              <w:t>с.Нижняя</w:t>
            </w:r>
            <w:proofErr w:type="spellEnd"/>
            <w:r w:rsidRPr="00D76588">
              <w:rPr>
                <w:rFonts w:ascii="Arial" w:eastAsia="Times New Roman" w:hAnsi="Arial" w:cs="Arial"/>
                <w:color w:val="000000"/>
                <w:sz w:val="26"/>
                <w:szCs w:val="26"/>
                <w:lang w:eastAsia="ru-RU"/>
              </w:rPr>
              <w:t xml:space="preserve"> Тавда</w:t>
            </w:r>
          </w:p>
        </w:tc>
      </w:tr>
      <w:tr w:rsidR="00D76588" w:rsidRPr="00D76588" w14:paraId="039212E9"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68AC5394" w14:textId="3FE67F11"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360F49E1"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 xml:space="preserve">ГБУЗ ТО «Областная больница № 19» </w:t>
            </w:r>
            <w:proofErr w:type="spellStart"/>
            <w:r w:rsidRPr="00D76588">
              <w:rPr>
                <w:rFonts w:ascii="Arial" w:eastAsia="Times New Roman" w:hAnsi="Arial" w:cs="Arial"/>
                <w:color w:val="000000"/>
                <w:sz w:val="26"/>
                <w:szCs w:val="26"/>
                <w:lang w:eastAsia="ru-RU"/>
              </w:rPr>
              <w:t>г.Тюмень</w:t>
            </w:r>
            <w:proofErr w:type="spellEnd"/>
          </w:p>
        </w:tc>
      </w:tr>
      <w:tr w:rsidR="00D76588" w:rsidRPr="00D76588" w14:paraId="740BF28D"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15EC23C7" w14:textId="08A59010"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1F254670"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 xml:space="preserve">ГБУЗ ТО «Областная больница № 20» </w:t>
            </w:r>
            <w:proofErr w:type="spellStart"/>
            <w:r w:rsidRPr="00D76588">
              <w:rPr>
                <w:rFonts w:ascii="Arial" w:eastAsia="Times New Roman" w:hAnsi="Arial" w:cs="Arial"/>
                <w:color w:val="000000"/>
                <w:sz w:val="26"/>
                <w:szCs w:val="26"/>
                <w:lang w:eastAsia="ru-RU"/>
              </w:rPr>
              <w:t>с.Уват</w:t>
            </w:r>
            <w:proofErr w:type="spellEnd"/>
          </w:p>
        </w:tc>
      </w:tr>
      <w:tr w:rsidR="00D76588" w:rsidRPr="00D76588" w14:paraId="536074DF"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09651073" w14:textId="529463F8"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0534BDC2"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 xml:space="preserve">ГБУЗ ТО «Областная больница № 23» </w:t>
            </w:r>
            <w:proofErr w:type="spellStart"/>
            <w:r w:rsidRPr="00D76588">
              <w:rPr>
                <w:rFonts w:ascii="Arial" w:eastAsia="Times New Roman" w:hAnsi="Arial" w:cs="Arial"/>
                <w:color w:val="000000"/>
                <w:sz w:val="26"/>
                <w:szCs w:val="26"/>
                <w:lang w:eastAsia="ru-RU"/>
              </w:rPr>
              <w:t>г.Ялуторовск</w:t>
            </w:r>
            <w:proofErr w:type="spellEnd"/>
          </w:p>
        </w:tc>
      </w:tr>
      <w:tr w:rsidR="00D76588" w:rsidRPr="00D76588" w14:paraId="3566C663" w14:textId="77777777" w:rsidTr="00CB16BB">
        <w:trPr>
          <w:tblCellSpacing w:w="0" w:type="dxa"/>
        </w:trPr>
        <w:tc>
          <w:tcPr>
            <w:tcW w:w="1043" w:type="dxa"/>
            <w:tcBorders>
              <w:top w:val="outset" w:sz="6" w:space="0" w:color="000001"/>
              <w:left w:val="outset" w:sz="6" w:space="0" w:color="000001"/>
              <w:bottom w:val="outset" w:sz="6" w:space="0" w:color="000001"/>
              <w:right w:val="outset" w:sz="6" w:space="0" w:color="000001"/>
            </w:tcBorders>
          </w:tcPr>
          <w:p w14:paraId="36706E19" w14:textId="21CBF6BD" w:rsidR="00D76588" w:rsidRPr="00D76588" w:rsidRDefault="00D76588" w:rsidP="00D76588">
            <w:pPr>
              <w:spacing w:before="100" w:beforeAutospacing="1" w:after="142" w:line="288" w:lineRule="auto"/>
              <w:jc w:val="center"/>
              <w:rPr>
                <w:rFonts w:ascii="Times New Roman" w:eastAsia="Times New Roman" w:hAnsi="Times New Roman"/>
                <w:lang w:eastAsia="ru-RU"/>
              </w:rPr>
            </w:pPr>
          </w:p>
        </w:tc>
        <w:tc>
          <w:tcPr>
            <w:tcW w:w="8242" w:type="dxa"/>
            <w:tcBorders>
              <w:top w:val="outset" w:sz="6" w:space="0" w:color="000001"/>
              <w:left w:val="outset" w:sz="6" w:space="0" w:color="000001"/>
              <w:bottom w:val="outset" w:sz="6" w:space="0" w:color="000001"/>
              <w:right w:val="outset" w:sz="6" w:space="0" w:color="000001"/>
            </w:tcBorders>
            <w:hideMark/>
          </w:tcPr>
          <w:p w14:paraId="123C7BD1" w14:textId="77777777" w:rsidR="00D76588" w:rsidRPr="00D76588" w:rsidRDefault="00D76588" w:rsidP="00D76588">
            <w:pPr>
              <w:spacing w:before="100" w:beforeAutospacing="1" w:after="142" w:line="288" w:lineRule="auto"/>
              <w:rPr>
                <w:rFonts w:ascii="Times New Roman" w:eastAsia="Times New Roman" w:hAnsi="Times New Roman"/>
                <w:lang w:eastAsia="ru-RU"/>
              </w:rPr>
            </w:pPr>
            <w:r w:rsidRPr="00D76588">
              <w:rPr>
                <w:rFonts w:ascii="Arial" w:eastAsia="Times New Roman" w:hAnsi="Arial" w:cs="Arial"/>
                <w:color w:val="000000"/>
                <w:sz w:val="26"/>
                <w:szCs w:val="26"/>
                <w:lang w:eastAsia="ru-RU"/>
              </w:rPr>
              <w:t xml:space="preserve">ГБУЗ ТО «Областная больница № 24» </w:t>
            </w:r>
            <w:proofErr w:type="spellStart"/>
            <w:r w:rsidRPr="00D76588">
              <w:rPr>
                <w:rFonts w:ascii="Arial" w:eastAsia="Times New Roman" w:hAnsi="Arial" w:cs="Arial"/>
                <w:color w:val="000000"/>
                <w:sz w:val="26"/>
                <w:szCs w:val="26"/>
                <w:lang w:eastAsia="ru-RU"/>
              </w:rPr>
              <w:t>с.Ярково</w:t>
            </w:r>
            <w:proofErr w:type="spellEnd"/>
          </w:p>
        </w:tc>
      </w:tr>
    </w:tbl>
    <w:p w14:paraId="1E983CD0" w14:textId="14FDAE44" w:rsidR="00E53D3C" w:rsidRDefault="00E53D3C" w:rsidP="00E53D3C">
      <w:pPr>
        <w:ind w:firstLine="708"/>
        <w:jc w:val="both"/>
      </w:pPr>
    </w:p>
    <w:p w14:paraId="63132258" w14:textId="70197A49" w:rsidR="00EF437F" w:rsidRDefault="00EF437F" w:rsidP="00E53D3C">
      <w:pPr>
        <w:ind w:firstLine="708"/>
        <w:jc w:val="both"/>
      </w:pPr>
    </w:p>
    <w:p w14:paraId="1C752713" w14:textId="5568D4C0" w:rsidR="00EF437F" w:rsidRDefault="00EF437F" w:rsidP="00E53D3C">
      <w:pPr>
        <w:ind w:firstLine="708"/>
        <w:jc w:val="both"/>
      </w:pPr>
    </w:p>
    <w:p w14:paraId="31B6A337" w14:textId="46A04A2D" w:rsidR="00EF437F" w:rsidRDefault="00EF437F" w:rsidP="00E53D3C">
      <w:pPr>
        <w:ind w:firstLine="708"/>
        <w:jc w:val="both"/>
      </w:pPr>
    </w:p>
    <w:p w14:paraId="0E4A67FC" w14:textId="5783D489" w:rsidR="00EF437F" w:rsidRDefault="00EF437F" w:rsidP="00E53D3C">
      <w:pPr>
        <w:ind w:firstLine="708"/>
        <w:jc w:val="both"/>
      </w:pPr>
    </w:p>
    <w:p w14:paraId="777D6921" w14:textId="2136FD45" w:rsidR="00EF437F" w:rsidRDefault="00EF437F" w:rsidP="00E53D3C">
      <w:pPr>
        <w:ind w:firstLine="708"/>
        <w:jc w:val="both"/>
      </w:pPr>
    </w:p>
    <w:p w14:paraId="559EF14B" w14:textId="4D9BB10C" w:rsidR="00EF437F" w:rsidRDefault="00EF437F" w:rsidP="00E53D3C">
      <w:pPr>
        <w:ind w:firstLine="708"/>
        <w:jc w:val="both"/>
      </w:pPr>
    </w:p>
    <w:p w14:paraId="68E3FB4A" w14:textId="0D2C2F3C" w:rsidR="00EF437F" w:rsidRDefault="00EF437F" w:rsidP="00E53D3C">
      <w:pPr>
        <w:ind w:firstLine="708"/>
        <w:jc w:val="both"/>
      </w:pPr>
    </w:p>
    <w:p w14:paraId="731CD31B" w14:textId="33DBA97F" w:rsidR="00EF437F" w:rsidRDefault="00EF437F" w:rsidP="00E53D3C">
      <w:pPr>
        <w:ind w:firstLine="708"/>
        <w:jc w:val="both"/>
      </w:pPr>
    </w:p>
    <w:p w14:paraId="0D023C31" w14:textId="29CBC91E" w:rsidR="00EF437F" w:rsidRDefault="00EF437F" w:rsidP="00E53D3C">
      <w:pPr>
        <w:ind w:firstLine="708"/>
        <w:jc w:val="both"/>
      </w:pPr>
    </w:p>
    <w:p w14:paraId="09EF48E9" w14:textId="3BCCD149" w:rsidR="00EF437F" w:rsidRDefault="00EF437F" w:rsidP="00E53D3C">
      <w:pPr>
        <w:ind w:firstLine="708"/>
        <w:jc w:val="both"/>
      </w:pPr>
    </w:p>
    <w:p w14:paraId="3B85B1AA" w14:textId="12FD9FED" w:rsidR="00EF437F" w:rsidRDefault="00EF437F" w:rsidP="00E53D3C">
      <w:pPr>
        <w:ind w:firstLine="708"/>
        <w:jc w:val="both"/>
      </w:pPr>
    </w:p>
    <w:p w14:paraId="26ED006B" w14:textId="6D35E0FC" w:rsidR="00EF437F" w:rsidRDefault="00EF437F" w:rsidP="00E53D3C">
      <w:pPr>
        <w:ind w:firstLine="708"/>
        <w:jc w:val="both"/>
      </w:pPr>
    </w:p>
    <w:p w14:paraId="470514C3" w14:textId="28FA685D" w:rsidR="00EF437F" w:rsidRDefault="00EF437F" w:rsidP="00E53D3C">
      <w:pPr>
        <w:ind w:firstLine="708"/>
        <w:jc w:val="both"/>
      </w:pPr>
    </w:p>
    <w:p w14:paraId="2982845D" w14:textId="0F1CAFB1" w:rsidR="00EF437F" w:rsidRDefault="00EF437F" w:rsidP="00E53D3C">
      <w:pPr>
        <w:ind w:firstLine="708"/>
        <w:jc w:val="both"/>
      </w:pPr>
    </w:p>
    <w:p w14:paraId="5A8CCCDA" w14:textId="669B9FD5" w:rsidR="00EF437F" w:rsidRDefault="00EF437F" w:rsidP="00E53D3C">
      <w:pPr>
        <w:ind w:firstLine="708"/>
        <w:jc w:val="both"/>
      </w:pPr>
    </w:p>
    <w:p w14:paraId="7B4FAA02" w14:textId="3A3A03B1" w:rsidR="00EF437F" w:rsidRDefault="00EF437F" w:rsidP="00E53D3C">
      <w:pPr>
        <w:ind w:firstLine="708"/>
        <w:jc w:val="both"/>
      </w:pPr>
    </w:p>
    <w:p w14:paraId="3B3FF20E" w14:textId="77777777" w:rsidR="00EF437F" w:rsidRPr="00EF437F" w:rsidRDefault="00EF437F" w:rsidP="00EF437F">
      <w:pPr>
        <w:ind w:firstLine="708"/>
        <w:jc w:val="right"/>
        <w:rPr>
          <w:b/>
        </w:rPr>
      </w:pPr>
      <w:r w:rsidRPr="00EF437F">
        <w:rPr>
          <w:b/>
        </w:rPr>
        <w:t>Приложение № 4</w:t>
      </w:r>
    </w:p>
    <w:p w14:paraId="5EAC659B" w14:textId="1F35CEC4" w:rsidR="00EF437F" w:rsidRPr="00EF437F" w:rsidRDefault="00EF437F" w:rsidP="00EF437F">
      <w:pPr>
        <w:ind w:firstLine="708"/>
        <w:jc w:val="right"/>
        <w:rPr>
          <w:b/>
        </w:rPr>
      </w:pPr>
      <w:r w:rsidRPr="00EF437F">
        <w:rPr>
          <w:b/>
        </w:rPr>
        <w:t>к Положению</w:t>
      </w:r>
    </w:p>
    <w:p w14:paraId="4AB2E1B9" w14:textId="4B8A5FDB" w:rsidR="00EF437F" w:rsidRPr="00EF437F" w:rsidRDefault="00EF437F" w:rsidP="00E53D3C">
      <w:pPr>
        <w:ind w:firstLine="708"/>
        <w:jc w:val="both"/>
        <w:rPr>
          <w:b/>
        </w:rPr>
      </w:pPr>
    </w:p>
    <w:p w14:paraId="168C32BF" w14:textId="1B83893A" w:rsidR="00EF437F" w:rsidRDefault="00EF437F" w:rsidP="00E53D3C">
      <w:pPr>
        <w:ind w:firstLine="708"/>
        <w:jc w:val="both"/>
      </w:pPr>
    </w:p>
    <w:p w14:paraId="6E2E8716" w14:textId="77777777" w:rsidR="00EF437F" w:rsidRPr="00EF437F" w:rsidRDefault="00EF437F" w:rsidP="00EF437F">
      <w:pPr>
        <w:ind w:firstLine="708"/>
        <w:jc w:val="center"/>
        <w:rPr>
          <w:b/>
          <w:sz w:val="26"/>
          <w:szCs w:val="26"/>
        </w:rPr>
      </w:pPr>
      <w:r w:rsidRPr="00EF437F">
        <w:rPr>
          <w:b/>
          <w:sz w:val="26"/>
          <w:szCs w:val="26"/>
        </w:rPr>
        <w:t>Перечень</w:t>
      </w:r>
    </w:p>
    <w:p w14:paraId="0A015447" w14:textId="77777777" w:rsidR="00EF437F" w:rsidRPr="00EF437F" w:rsidRDefault="00EF437F" w:rsidP="00EF437F">
      <w:pPr>
        <w:ind w:firstLine="708"/>
        <w:jc w:val="center"/>
        <w:rPr>
          <w:b/>
          <w:sz w:val="26"/>
          <w:szCs w:val="26"/>
        </w:rPr>
      </w:pPr>
      <w:r w:rsidRPr="00EF437F">
        <w:rPr>
          <w:b/>
          <w:sz w:val="26"/>
          <w:szCs w:val="26"/>
        </w:rPr>
        <w:t>лиц, являющихся взаимозависимыми с заказчиком</w:t>
      </w:r>
    </w:p>
    <w:p w14:paraId="700ACFE1" w14:textId="77777777" w:rsidR="00EF437F" w:rsidRPr="00EF437F" w:rsidRDefault="00EF437F" w:rsidP="00EF437F">
      <w:pPr>
        <w:ind w:firstLine="708"/>
        <w:jc w:val="center"/>
        <w:rPr>
          <w:b/>
          <w:sz w:val="26"/>
          <w:szCs w:val="26"/>
        </w:rPr>
      </w:pPr>
    </w:p>
    <w:p w14:paraId="2034469F" w14:textId="69D5CB65" w:rsidR="00EF437F" w:rsidRPr="00EF437F" w:rsidRDefault="00EF437F" w:rsidP="00EF437F">
      <w:pPr>
        <w:ind w:firstLine="708"/>
        <w:jc w:val="both"/>
        <w:rPr>
          <w:sz w:val="26"/>
          <w:szCs w:val="26"/>
        </w:rPr>
      </w:pPr>
      <w:r w:rsidRPr="00EF437F">
        <w:rPr>
          <w:sz w:val="26"/>
          <w:szCs w:val="26"/>
        </w:rPr>
        <w:t>Перечень лиц, являющихся взаимозависимыми с заказчиком в соответствии с Налоговым кодексом Российской Федерации, осуществление закупок товаров, работ, услуг у которых не регулируется Положением о закупке в соответствии с пунктом 13 части 4 статьи 1 Федерального закона № 223-ФЗ с обоснованием включения в перечень каждого лица: Нет.</w:t>
      </w:r>
    </w:p>
    <w:p w14:paraId="7FA2055F" w14:textId="05B4FA03" w:rsidR="00EF437F" w:rsidRPr="00EF437F" w:rsidRDefault="00EF437F" w:rsidP="00E53D3C">
      <w:pPr>
        <w:ind w:firstLine="708"/>
        <w:jc w:val="both"/>
        <w:rPr>
          <w:sz w:val="26"/>
          <w:szCs w:val="26"/>
        </w:rPr>
      </w:pPr>
    </w:p>
    <w:p w14:paraId="0AE7F92B" w14:textId="004EA351" w:rsidR="00EF437F" w:rsidRPr="00EF437F" w:rsidRDefault="00EF437F" w:rsidP="00E53D3C">
      <w:pPr>
        <w:ind w:firstLine="708"/>
        <w:jc w:val="both"/>
        <w:rPr>
          <w:sz w:val="26"/>
          <w:szCs w:val="26"/>
        </w:rPr>
      </w:pPr>
    </w:p>
    <w:p w14:paraId="63DC12D8" w14:textId="0CCBE00F" w:rsidR="00EF437F" w:rsidRDefault="00EF437F" w:rsidP="00E53D3C">
      <w:pPr>
        <w:ind w:firstLine="708"/>
        <w:jc w:val="both"/>
      </w:pPr>
    </w:p>
    <w:p w14:paraId="045F5D6B" w14:textId="4ED3303F" w:rsidR="00EF437F" w:rsidRDefault="00EF437F" w:rsidP="00E53D3C">
      <w:pPr>
        <w:ind w:firstLine="708"/>
        <w:jc w:val="both"/>
      </w:pPr>
    </w:p>
    <w:p w14:paraId="16EEC6DE" w14:textId="614FEE4A" w:rsidR="00EF437F" w:rsidRDefault="00EF437F" w:rsidP="00E53D3C">
      <w:pPr>
        <w:ind w:firstLine="708"/>
        <w:jc w:val="both"/>
      </w:pPr>
    </w:p>
    <w:p w14:paraId="52757D33" w14:textId="0050F216" w:rsidR="00EF437F" w:rsidRDefault="00EF437F" w:rsidP="00E53D3C">
      <w:pPr>
        <w:ind w:firstLine="708"/>
        <w:jc w:val="both"/>
      </w:pPr>
    </w:p>
    <w:p w14:paraId="3C63E054" w14:textId="5EA1C20B" w:rsidR="00EF437F" w:rsidRDefault="00EF437F" w:rsidP="00E53D3C">
      <w:pPr>
        <w:ind w:firstLine="708"/>
        <w:jc w:val="both"/>
      </w:pPr>
    </w:p>
    <w:p w14:paraId="7E9E0BD0" w14:textId="10383961" w:rsidR="00EF437F" w:rsidRDefault="00EF437F" w:rsidP="00E53D3C">
      <w:pPr>
        <w:ind w:firstLine="708"/>
        <w:jc w:val="both"/>
      </w:pPr>
    </w:p>
    <w:p w14:paraId="57FDF9CE" w14:textId="45653D2F" w:rsidR="00EF437F" w:rsidRDefault="00EF437F" w:rsidP="00E53D3C">
      <w:pPr>
        <w:ind w:firstLine="708"/>
        <w:jc w:val="both"/>
      </w:pPr>
    </w:p>
    <w:p w14:paraId="57E91CBF" w14:textId="2500C213" w:rsidR="00EF437F" w:rsidRDefault="00EF437F" w:rsidP="00E53D3C">
      <w:pPr>
        <w:ind w:firstLine="708"/>
        <w:jc w:val="both"/>
      </w:pPr>
    </w:p>
    <w:p w14:paraId="292221F4" w14:textId="1D7D5952" w:rsidR="00EF437F" w:rsidRDefault="00EF437F" w:rsidP="00E53D3C">
      <w:pPr>
        <w:ind w:firstLine="708"/>
        <w:jc w:val="both"/>
      </w:pPr>
    </w:p>
    <w:p w14:paraId="6CD863CC" w14:textId="44796E1D" w:rsidR="00EF437F" w:rsidRDefault="00EF437F" w:rsidP="00E53D3C">
      <w:pPr>
        <w:ind w:firstLine="708"/>
        <w:jc w:val="both"/>
      </w:pPr>
    </w:p>
    <w:p w14:paraId="018222AF" w14:textId="7879465F" w:rsidR="00EF437F" w:rsidRDefault="00EF437F" w:rsidP="00E53D3C">
      <w:pPr>
        <w:ind w:firstLine="708"/>
        <w:jc w:val="both"/>
      </w:pPr>
    </w:p>
    <w:p w14:paraId="5F8DB08F" w14:textId="59BB41AD" w:rsidR="00EF437F" w:rsidRDefault="00EF437F" w:rsidP="00E53D3C">
      <w:pPr>
        <w:ind w:firstLine="708"/>
        <w:jc w:val="both"/>
      </w:pPr>
    </w:p>
    <w:p w14:paraId="7FD380FB" w14:textId="7008160A" w:rsidR="00EF437F" w:rsidRDefault="00EF437F" w:rsidP="00E53D3C">
      <w:pPr>
        <w:ind w:firstLine="708"/>
        <w:jc w:val="both"/>
      </w:pPr>
    </w:p>
    <w:p w14:paraId="01427D64" w14:textId="6ED10D43" w:rsidR="00EF437F" w:rsidRDefault="00EF437F" w:rsidP="00E53D3C">
      <w:pPr>
        <w:ind w:firstLine="708"/>
        <w:jc w:val="both"/>
      </w:pPr>
    </w:p>
    <w:p w14:paraId="64F6BC6C" w14:textId="68A774FE" w:rsidR="00EF437F" w:rsidRDefault="00EF437F" w:rsidP="00E53D3C">
      <w:pPr>
        <w:ind w:firstLine="708"/>
        <w:jc w:val="both"/>
      </w:pPr>
    </w:p>
    <w:p w14:paraId="7B40147A" w14:textId="645E9536" w:rsidR="00EF437F" w:rsidRDefault="00EF437F" w:rsidP="00E53D3C">
      <w:pPr>
        <w:ind w:firstLine="708"/>
        <w:jc w:val="both"/>
      </w:pPr>
    </w:p>
    <w:p w14:paraId="1B8F336D" w14:textId="5FB4AB45" w:rsidR="00EF437F" w:rsidRDefault="00EF437F" w:rsidP="00E53D3C">
      <w:pPr>
        <w:ind w:firstLine="708"/>
        <w:jc w:val="both"/>
      </w:pPr>
    </w:p>
    <w:p w14:paraId="311B6BA1" w14:textId="03FCD91B" w:rsidR="00EF437F" w:rsidRDefault="00EF437F" w:rsidP="00E53D3C">
      <w:pPr>
        <w:ind w:firstLine="708"/>
        <w:jc w:val="both"/>
      </w:pPr>
    </w:p>
    <w:p w14:paraId="16219D94" w14:textId="22A6F628" w:rsidR="00EF437F" w:rsidRDefault="00EF437F" w:rsidP="00E53D3C">
      <w:pPr>
        <w:ind w:firstLine="708"/>
        <w:jc w:val="both"/>
      </w:pPr>
    </w:p>
    <w:p w14:paraId="7A3E29A1" w14:textId="3DD0022B" w:rsidR="00EF437F" w:rsidRDefault="00EF437F" w:rsidP="00E53D3C">
      <w:pPr>
        <w:ind w:firstLine="708"/>
        <w:jc w:val="both"/>
      </w:pPr>
    </w:p>
    <w:p w14:paraId="6FF00F0C" w14:textId="677E40FC" w:rsidR="00EF437F" w:rsidRDefault="00EF437F" w:rsidP="00E53D3C">
      <w:pPr>
        <w:ind w:firstLine="708"/>
        <w:jc w:val="both"/>
      </w:pPr>
    </w:p>
    <w:p w14:paraId="718FE6AD" w14:textId="3891609A" w:rsidR="00EF437F" w:rsidRDefault="00EF437F" w:rsidP="00E53D3C">
      <w:pPr>
        <w:ind w:firstLine="708"/>
        <w:jc w:val="both"/>
      </w:pPr>
    </w:p>
    <w:p w14:paraId="3C33C132" w14:textId="28877F6B" w:rsidR="00EF437F" w:rsidRDefault="00EF437F" w:rsidP="00E53D3C">
      <w:pPr>
        <w:ind w:firstLine="708"/>
        <w:jc w:val="both"/>
      </w:pPr>
    </w:p>
    <w:p w14:paraId="7130070E" w14:textId="5A8BA676" w:rsidR="00EF437F" w:rsidRDefault="00EF437F" w:rsidP="00E53D3C">
      <w:pPr>
        <w:ind w:firstLine="708"/>
        <w:jc w:val="both"/>
      </w:pPr>
    </w:p>
    <w:p w14:paraId="3A7DD8CE" w14:textId="08F32BCF" w:rsidR="00EF437F" w:rsidRDefault="00EF437F" w:rsidP="00E53D3C">
      <w:pPr>
        <w:ind w:firstLine="708"/>
        <w:jc w:val="both"/>
      </w:pPr>
    </w:p>
    <w:p w14:paraId="73E456EC" w14:textId="19E79AD1" w:rsidR="00EF437F" w:rsidRDefault="00EF437F" w:rsidP="00E53D3C">
      <w:pPr>
        <w:ind w:firstLine="708"/>
        <w:jc w:val="both"/>
      </w:pPr>
    </w:p>
    <w:p w14:paraId="652AF9CC" w14:textId="3CBDF7F4" w:rsidR="00EF437F" w:rsidRDefault="00EF437F" w:rsidP="00E53D3C">
      <w:pPr>
        <w:ind w:firstLine="708"/>
        <w:jc w:val="both"/>
      </w:pPr>
    </w:p>
    <w:p w14:paraId="5EDE143F" w14:textId="08BB8F1B" w:rsidR="00EF437F" w:rsidRDefault="00EF437F" w:rsidP="00E53D3C">
      <w:pPr>
        <w:ind w:firstLine="708"/>
        <w:jc w:val="both"/>
      </w:pPr>
    </w:p>
    <w:p w14:paraId="1E6DA699" w14:textId="6F9D005D" w:rsidR="00EF437F" w:rsidRDefault="00EF437F" w:rsidP="00E53D3C">
      <w:pPr>
        <w:ind w:firstLine="708"/>
        <w:jc w:val="both"/>
      </w:pPr>
    </w:p>
    <w:p w14:paraId="7523E63E" w14:textId="7D44DF77" w:rsidR="00EF437F" w:rsidRDefault="00EF437F" w:rsidP="00E53D3C">
      <w:pPr>
        <w:ind w:firstLine="708"/>
        <w:jc w:val="both"/>
      </w:pPr>
    </w:p>
    <w:p w14:paraId="563DDDAD" w14:textId="1E6E2305" w:rsidR="00EF437F" w:rsidRDefault="00EF437F" w:rsidP="00E53D3C">
      <w:pPr>
        <w:ind w:firstLine="708"/>
        <w:jc w:val="both"/>
      </w:pPr>
    </w:p>
    <w:p w14:paraId="0242433F" w14:textId="431A85DA" w:rsidR="00EF437F" w:rsidRDefault="00EF437F" w:rsidP="00E53D3C">
      <w:pPr>
        <w:ind w:firstLine="708"/>
        <w:jc w:val="both"/>
      </w:pPr>
    </w:p>
    <w:p w14:paraId="6B8DDE5A" w14:textId="3C981197" w:rsidR="00EF437F" w:rsidRDefault="00EF437F" w:rsidP="00E53D3C">
      <w:pPr>
        <w:ind w:firstLine="708"/>
        <w:jc w:val="both"/>
      </w:pPr>
    </w:p>
    <w:p w14:paraId="30E7A11A" w14:textId="411C34B8" w:rsidR="00EF437F" w:rsidRDefault="00EF437F" w:rsidP="00E53D3C">
      <w:pPr>
        <w:ind w:firstLine="708"/>
        <w:jc w:val="both"/>
      </w:pPr>
    </w:p>
    <w:p w14:paraId="6CC7059D" w14:textId="77777777" w:rsidR="00EF437F" w:rsidRPr="00EF437F" w:rsidRDefault="00EF437F" w:rsidP="00EF437F">
      <w:pPr>
        <w:ind w:firstLine="708"/>
        <w:jc w:val="right"/>
        <w:rPr>
          <w:b/>
          <w:sz w:val="26"/>
          <w:szCs w:val="26"/>
        </w:rPr>
      </w:pPr>
      <w:r w:rsidRPr="00EF437F">
        <w:rPr>
          <w:b/>
          <w:sz w:val="26"/>
          <w:szCs w:val="26"/>
        </w:rPr>
        <w:t>Приложение № 5</w:t>
      </w:r>
    </w:p>
    <w:p w14:paraId="721F3B40" w14:textId="2A2F5577" w:rsidR="00EF437F" w:rsidRPr="00EF437F" w:rsidRDefault="00EF437F" w:rsidP="00EF437F">
      <w:pPr>
        <w:ind w:firstLine="708"/>
        <w:jc w:val="right"/>
        <w:rPr>
          <w:b/>
          <w:sz w:val="26"/>
          <w:szCs w:val="26"/>
        </w:rPr>
      </w:pPr>
      <w:r w:rsidRPr="00EF437F">
        <w:rPr>
          <w:b/>
          <w:sz w:val="26"/>
          <w:szCs w:val="26"/>
        </w:rPr>
        <w:t>к Положению</w:t>
      </w:r>
    </w:p>
    <w:p w14:paraId="79E2CC8B" w14:textId="0CCDED08" w:rsidR="00EF437F" w:rsidRPr="00EF437F" w:rsidRDefault="00EF437F" w:rsidP="00EF437F">
      <w:pPr>
        <w:ind w:firstLine="708"/>
        <w:jc w:val="right"/>
        <w:rPr>
          <w:b/>
          <w:sz w:val="26"/>
          <w:szCs w:val="26"/>
        </w:rPr>
      </w:pPr>
    </w:p>
    <w:p w14:paraId="530AFB2F" w14:textId="67532B83" w:rsidR="00EF437F" w:rsidRDefault="00EF437F" w:rsidP="00E53D3C">
      <w:pPr>
        <w:ind w:firstLine="708"/>
        <w:jc w:val="both"/>
      </w:pPr>
    </w:p>
    <w:p w14:paraId="7CB940F0" w14:textId="69FD3D28" w:rsidR="00EF437F" w:rsidRDefault="00EF437F" w:rsidP="00E53D3C">
      <w:pPr>
        <w:ind w:firstLine="708"/>
        <w:jc w:val="both"/>
      </w:pPr>
    </w:p>
    <w:p w14:paraId="33201F0B" w14:textId="7253B7F8" w:rsidR="00EF437F" w:rsidRPr="00EF437F" w:rsidRDefault="00EF437F" w:rsidP="00EF437F">
      <w:pPr>
        <w:ind w:firstLine="708"/>
        <w:jc w:val="center"/>
        <w:rPr>
          <w:b/>
          <w:sz w:val="26"/>
          <w:szCs w:val="26"/>
        </w:rPr>
      </w:pPr>
    </w:p>
    <w:p w14:paraId="43CF5D1F" w14:textId="77777777" w:rsidR="00EF437F" w:rsidRPr="00EF437F" w:rsidRDefault="00EF437F" w:rsidP="00EF437F">
      <w:pPr>
        <w:ind w:firstLine="708"/>
        <w:jc w:val="center"/>
        <w:rPr>
          <w:b/>
          <w:sz w:val="26"/>
          <w:szCs w:val="26"/>
        </w:rPr>
      </w:pPr>
      <w:r w:rsidRPr="00EF437F">
        <w:rPr>
          <w:b/>
          <w:sz w:val="26"/>
          <w:szCs w:val="26"/>
        </w:rPr>
        <w:t>Перечень товаров, работ, услуг при осуществлении которых заказчиком применяются иные сроки оплаты</w:t>
      </w:r>
    </w:p>
    <w:p w14:paraId="10C5902B" w14:textId="0534513F" w:rsidR="00EF437F" w:rsidRPr="00EF437F" w:rsidRDefault="00EF437F" w:rsidP="00EF437F">
      <w:pPr>
        <w:ind w:firstLine="708"/>
        <w:jc w:val="center"/>
        <w:rPr>
          <w:b/>
          <w:sz w:val="26"/>
          <w:szCs w:val="26"/>
        </w:rPr>
      </w:pPr>
      <w:r w:rsidRPr="00EF437F">
        <w:rPr>
          <w:b/>
          <w:sz w:val="26"/>
          <w:szCs w:val="26"/>
        </w:rPr>
        <w:t>(общий)</w:t>
      </w:r>
    </w:p>
    <w:p w14:paraId="4232AC40" w14:textId="2D06E6CC" w:rsidR="00EF437F" w:rsidRDefault="00EF437F" w:rsidP="00E53D3C">
      <w:pPr>
        <w:ind w:firstLine="708"/>
        <w:jc w:val="both"/>
      </w:pPr>
    </w:p>
    <w:tbl>
      <w:tblPr>
        <w:tblW w:w="915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5"/>
        <w:gridCol w:w="4755"/>
        <w:gridCol w:w="2550"/>
      </w:tblGrid>
      <w:tr w:rsidR="00EF437F" w14:paraId="5E77F339" w14:textId="619FB895" w:rsidTr="00EF437F">
        <w:trPr>
          <w:trHeight w:val="765"/>
        </w:trPr>
        <w:tc>
          <w:tcPr>
            <w:tcW w:w="1845" w:type="dxa"/>
          </w:tcPr>
          <w:p w14:paraId="6A08521C" w14:textId="77777777" w:rsidR="00EF437F" w:rsidRPr="00EF437F" w:rsidRDefault="00EF437F" w:rsidP="00EF437F">
            <w:pPr>
              <w:jc w:val="center"/>
              <w:rPr>
                <w:b/>
              </w:rPr>
            </w:pPr>
            <w:r w:rsidRPr="00EF437F">
              <w:rPr>
                <w:b/>
              </w:rPr>
              <w:t>ОКПД2</w:t>
            </w:r>
          </w:p>
          <w:p w14:paraId="7186E123" w14:textId="2F0D33F2" w:rsidR="00EF437F" w:rsidRPr="00EF437F" w:rsidRDefault="00EF437F" w:rsidP="00EF437F">
            <w:pPr>
              <w:jc w:val="center"/>
              <w:rPr>
                <w:b/>
              </w:rPr>
            </w:pPr>
          </w:p>
        </w:tc>
        <w:tc>
          <w:tcPr>
            <w:tcW w:w="4755" w:type="dxa"/>
          </w:tcPr>
          <w:p w14:paraId="7A154CB6" w14:textId="499F7422" w:rsidR="00EF437F" w:rsidRPr="00EF437F" w:rsidRDefault="00EF437F" w:rsidP="00EF437F">
            <w:pPr>
              <w:jc w:val="center"/>
              <w:rPr>
                <w:b/>
              </w:rPr>
            </w:pPr>
            <w:r w:rsidRPr="00EF437F">
              <w:rPr>
                <w:b/>
              </w:rPr>
              <w:t>Перечень товаров, работ, услуг</w:t>
            </w:r>
          </w:p>
        </w:tc>
        <w:tc>
          <w:tcPr>
            <w:tcW w:w="2550" w:type="dxa"/>
          </w:tcPr>
          <w:p w14:paraId="47790777" w14:textId="0C360CA5" w:rsidR="00EF437F" w:rsidRPr="00EF437F" w:rsidRDefault="00EF437F" w:rsidP="00EF437F">
            <w:pPr>
              <w:jc w:val="center"/>
              <w:rPr>
                <w:b/>
              </w:rPr>
            </w:pPr>
            <w:r w:rsidRPr="00EF437F">
              <w:rPr>
                <w:b/>
              </w:rPr>
              <w:t>Срок оплаты заказчиком   (не более)</w:t>
            </w:r>
          </w:p>
        </w:tc>
      </w:tr>
      <w:tr w:rsidR="00EF437F" w14:paraId="01B7D190" w14:textId="1755D5BB" w:rsidTr="00EF437F">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845" w:type="dxa"/>
            <w:tcBorders>
              <w:top w:val="single" w:sz="4" w:space="0" w:color="auto"/>
              <w:left w:val="single" w:sz="4" w:space="0" w:color="auto"/>
              <w:right w:val="single" w:sz="4" w:space="0" w:color="auto"/>
            </w:tcBorders>
          </w:tcPr>
          <w:p w14:paraId="22836FDB" w14:textId="77777777" w:rsidR="00EF437F" w:rsidRDefault="00EF437F" w:rsidP="00EF437F">
            <w:pPr>
              <w:jc w:val="both"/>
            </w:pPr>
          </w:p>
          <w:p w14:paraId="2A75BBF1" w14:textId="46FAE72C" w:rsidR="00EF437F" w:rsidRDefault="00EF437F" w:rsidP="00EF437F">
            <w:pPr>
              <w:jc w:val="both"/>
            </w:pPr>
          </w:p>
        </w:tc>
        <w:tc>
          <w:tcPr>
            <w:tcW w:w="4755" w:type="dxa"/>
            <w:tcBorders>
              <w:top w:val="single" w:sz="4" w:space="0" w:color="auto"/>
              <w:left w:val="single" w:sz="4" w:space="0" w:color="auto"/>
              <w:right w:val="single" w:sz="4" w:space="0" w:color="auto"/>
            </w:tcBorders>
          </w:tcPr>
          <w:p w14:paraId="7525B626" w14:textId="77777777" w:rsidR="00EF437F" w:rsidRDefault="00EF437F" w:rsidP="00EF437F">
            <w:pPr>
              <w:jc w:val="both"/>
            </w:pPr>
          </w:p>
        </w:tc>
        <w:tc>
          <w:tcPr>
            <w:tcW w:w="2550" w:type="dxa"/>
            <w:tcBorders>
              <w:top w:val="single" w:sz="4" w:space="0" w:color="auto"/>
              <w:left w:val="single" w:sz="4" w:space="0" w:color="auto"/>
              <w:right w:val="single" w:sz="4" w:space="0" w:color="auto"/>
            </w:tcBorders>
          </w:tcPr>
          <w:p w14:paraId="52F5208D" w14:textId="77777777" w:rsidR="00EF437F" w:rsidRDefault="00EF437F" w:rsidP="00EF437F">
            <w:pPr>
              <w:jc w:val="both"/>
            </w:pPr>
          </w:p>
        </w:tc>
      </w:tr>
      <w:tr w:rsidR="00EF437F" w:rsidRPr="00EF437F" w14:paraId="18BAB923" w14:textId="77777777" w:rsidTr="00EF437F">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845" w:type="dxa"/>
            <w:tcBorders>
              <w:top w:val="single" w:sz="4" w:space="0" w:color="auto"/>
              <w:left w:val="single" w:sz="4" w:space="0" w:color="auto"/>
              <w:right w:val="single" w:sz="4" w:space="0" w:color="auto"/>
            </w:tcBorders>
          </w:tcPr>
          <w:p w14:paraId="20857745" w14:textId="77777777" w:rsidR="00EF437F" w:rsidRPr="00EF437F" w:rsidRDefault="00EF437F" w:rsidP="00EF437F">
            <w:pPr>
              <w:jc w:val="both"/>
            </w:pPr>
            <w:r w:rsidRPr="00EF437F">
              <w:t>01.19.21.190</w:t>
            </w:r>
          </w:p>
        </w:tc>
        <w:tc>
          <w:tcPr>
            <w:tcW w:w="4755" w:type="dxa"/>
            <w:tcBorders>
              <w:top w:val="single" w:sz="4" w:space="0" w:color="auto"/>
              <w:left w:val="single" w:sz="4" w:space="0" w:color="auto"/>
              <w:right w:val="single" w:sz="4" w:space="0" w:color="auto"/>
            </w:tcBorders>
          </w:tcPr>
          <w:p w14:paraId="3B3D5D72" w14:textId="77777777" w:rsidR="00EF437F" w:rsidRPr="00EF437F" w:rsidRDefault="00EF437F" w:rsidP="00EF437F">
            <w:pPr>
              <w:jc w:val="both"/>
            </w:pPr>
            <w:r w:rsidRPr="00EF437F">
              <w:t>Цветы срезанные и бутоны цветочные</w:t>
            </w:r>
          </w:p>
        </w:tc>
        <w:tc>
          <w:tcPr>
            <w:tcW w:w="2550" w:type="dxa"/>
            <w:tcBorders>
              <w:top w:val="single" w:sz="4" w:space="0" w:color="auto"/>
              <w:left w:val="single" w:sz="4" w:space="0" w:color="auto"/>
              <w:right w:val="single" w:sz="4" w:space="0" w:color="auto"/>
            </w:tcBorders>
          </w:tcPr>
          <w:p w14:paraId="3C36ADEA" w14:textId="77777777" w:rsidR="00EF437F" w:rsidRPr="00EF437F" w:rsidRDefault="00EF437F" w:rsidP="00EF437F">
            <w:pPr>
              <w:jc w:val="both"/>
            </w:pPr>
            <w:r w:rsidRPr="00EF437F">
              <w:t>30 дней</w:t>
            </w:r>
          </w:p>
        </w:tc>
      </w:tr>
      <w:tr w:rsidR="00EF437F" w:rsidRPr="00EF437F" w14:paraId="01623419" w14:textId="77777777" w:rsidTr="00EF437F">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845" w:type="dxa"/>
            <w:tcBorders>
              <w:top w:val="single" w:sz="4" w:space="0" w:color="auto"/>
              <w:left w:val="single" w:sz="4" w:space="0" w:color="auto"/>
              <w:right w:val="single" w:sz="4" w:space="0" w:color="auto"/>
            </w:tcBorders>
          </w:tcPr>
          <w:p w14:paraId="4E5D1FFF" w14:textId="77777777" w:rsidR="00EF437F" w:rsidRPr="00EF437F" w:rsidRDefault="00EF437F" w:rsidP="00EF437F">
            <w:pPr>
              <w:jc w:val="both"/>
            </w:pPr>
            <w:r w:rsidRPr="00EF437F">
              <w:t>03.21.20.190</w:t>
            </w:r>
          </w:p>
        </w:tc>
        <w:tc>
          <w:tcPr>
            <w:tcW w:w="4755" w:type="dxa"/>
            <w:tcBorders>
              <w:top w:val="single" w:sz="4" w:space="0" w:color="auto"/>
              <w:left w:val="single" w:sz="4" w:space="0" w:color="auto"/>
              <w:right w:val="single" w:sz="4" w:space="0" w:color="auto"/>
            </w:tcBorders>
          </w:tcPr>
          <w:p w14:paraId="65A160E3" w14:textId="77777777" w:rsidR="00EF437F" w:rsidRPr="00EF437F" w:rsidRDefault="00EF437F" w:rsidP="00EF437F">
            <w:pPr>
              <w:jc w:val="both"/>
            </w:pPr>
            <w:r w:rsidRPr="00EF437F">
              <w:t>Рыба морская свежая или охлажденная, являющаяся продукцией рыбоводства</w:t>
            </w:r>
          </w:p>
        </w:tc>
        <w:tc>
          <w:tcPr>
            <w:tcW w:w="2550" w:type="dxa"/>
            <w:tcBorders>
              <w:top w:val="single" w:sz="4" w:space="0" w:color="auto"/>
              <w:left w:val="single" w:sz="4" w:space="0" w:color="auto"/>
              <w:right w:val="single" w:sz="4" w:space="0" w:color="auto"/>
            </w:tcBorders>
          </w:tcPr>
          <w:p w14:paraId="7B0EC9D7" w14:textId="77777777" w:rsidR="00EF437F" w:rsidRPr="00EF437F" w:rsidRDefault="00EF437F" w:rsidP="00EF437F">
            <w:pPr>
              <w:jc w:val="both"/>
            </w:pPr>
            <w:r w:rsidRPr="00EF437F">
              <w:t>30 дней</w:t>
            </w:r>
          </w:p>
        </w:tc>
      </w:tr>
      <w:tr w:rsidR="00EF437F" w:rsidRPr="00EF437F" w14:paraId="5404E6FE" w14:textId="77777777" w:rsidTr="00EF437F">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845" w:type="dxa"/>
            <w:tcBorders>
              <w:top w:val="single" w:sz="4" w:space="0" w:color="auto"/>
              <w:left w:val="single" w:sz="4" w:space="0" w:color="auto"/>
              <w:right w:val="single" w:sz="4" w:space="0" w:color="auto"/>
            </w:tcBorders>
          </w:tcPr>
          <w:p w14:paraId="2F754148" w14:textId="77777777" w:rsidR="00EF437F" w:rsidRPr="00EF437F" w:rsidRDefault="00EF437F" w:rsidP="00EF437F">
            <w:pPr>
              <w:jc w:val="both"/>
            </w:pPr>
            <w:r w:rsidRPr="00EF437F">
              <w:t>10.71.11.100</w:t>
            </w:r>
          </w:p>
        </w:tc>
        <w:tc>
          <w:tcPr>
            <w:tcW w:w="4755" w:type="dxa"/>
            <w:tcBorders>
              <w:top w:val="single" w:sz="4" w:space="0" w:color="auto"/>
              <w:left w:val="single" w:sz="4" w:space="0" w:color="auto"/>
              <w:right w:val="single" w:sz="4" w:space="0" w:color="auto"/>
            </w:tcBorders>
          </w:tcPr>
          <w:p w14:paraId="4056225A" w14:textId="77777777" w:rsidR="00EF437F" w:rsidRPr="00EF437F" w:rsidRDefault="00EF437F" w:rsidP="00EF437F">
            <w:pPr>
              <w:jc w:val="both"/>
            </w:pPr>
            <w:r w:rsidRPr="00EF437F">
              <w:t xml:space="preserve">Изделия хлебобулочные недлительного </w:t>
            </w:r>
            <w:r w:rsidRPr="00EF437F">
              <w:lastRenderedPageBreak/>
              <w:t>хранения</w:t>
            </w:r>
          </w:p>
        </w:tc>
        <w:tc>
          <w:tcPr>
            <w:tcW w:w="2550" w:type="dxa"/>
            <w:tcBorders>
              <w:top w:val="single" w:sz="4" w:space="0" w:color="auto"/>
              <w:left w:val="single" w:sz="4" w:space="0" w:color="auto"/>
              <w:right w:val="single" w:sz="4" w:space="0" w:color="auto"/>
            </w:tcBorders>
          </w:tcPr>
          <w:p w14:paraId="4370A8B4" w14:textId="77777777" w:rsidR="00EF437F" w:rsidRPr="00EF437F" w:rsidRDefault="00EF437F" w:rsidP="00EF437F">
            <w:pPr>
              <w:jc w:val="both"/>
            </w:pPr>
            <w:r w:rsidRPr="00EF437F">
              <w:lastRenderedPageBreak/>
              <w:t>30 дней</w:t>
            </w:r>
          </w:p>
        </w:tc>
      </w:tr>
      <w:tr w:rsidR="00EF437F" w:rsidRPr="00EF437F" w14:paraId="4A041BCC" w14:textId="77777777" w:rsidTr="00EF437F">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845" w:type="dxa"/>
            <w:tcBorders>
              <w:top w:val="single" w:sz="4" w:space="0" w:color="auto"/>
              <w:left w:val="single" w:sz="4" w:space="0" w:color="auto"/>
              <w:right w:val="single" w:sz="4" w:space="0" w:color="auto"/>
            </w:tcBorders>
          </w:tcPr>
          <w:p w14:paraId="5B1E83CD" w14:textId="77777777" w:rsidR="00EF437F" w:rsidRPr="00EF437F" w:rsidRDefault="00EF437F" w:rsidP="00EF437F">
            <w:pPr>
              <w:jc w:val="both"/>
            </w:pPr>
            <w:r w:rsidRPr="00EF437F">
              <w:t>11.07.11.151</w:t>
            </w:r>
          </w:p>
        </w:tc>
        <w:tc>
          <w:tcPr>
            <w:tcW w:w="4755" w:type="dxa"/>
            <w:tcBorders>
              <w:top w:val="single" w:sz="4" w:space="0" w:color="auto"/>
              <w:left w:val="single" w:sz="4" w:space="0" w:color="auto"/>
              <w:right w:val="single" w:sz="4" w:space="0" w:color="auto"/>
            </w:tcBorders>
          </w:tcPr>
          <w:p w14:paraId="3CB32E08" w14:textId="77777777" w:rsidR="00EF437F" w:rsidRPr="00EF437F" w:rsidRDefault="00EF437F" w:rsidP="00EF437F">
            <w:pPr>
              <w:jc w:val="both"/>
            </w:pPr>
            <w:r w:rsidRPr="00EF437F">
              <w:t>Воды обработанные питьевые упакованные негазированные</w:t>
            </w:r>
          </w:p>
        </w:tc>
        <w:tc>
          <w:tcPr>
            <w:tcW w:w="2550" w:type="dxa"/>
            <w:tcBorders>
              <w:top w:val="single" w:sz="4" w:space="0" w:color="auto"/>
              <w:left w:val="single" w:sz="4" w:space="0" w:color="auto"/>
              <w:right w:val="single" w:sz="4" w:space="0" w:color="auto"/>
            </w:tcBorders>
          </w:tcPr>
          <w:p w14:paraId="40F9CB96" w14:textId="77777777" w:rsidR="00EF437F" w:rsidRPr="00EF437F" w:rsidRDefault="00EF437F" w:rsidP="00EF437F">
            <w:pPr>
              <w:jc w:val="both"/>
            </w:pPr>
            <w:r w:rsidRPr="00EF437F">
              <w:t>30 дней</w:t>
            </w:r>
          </w:p>
        </w:tc>
      </w:tr>
      <w:tr w:rsidR="00EF437F" w:rsidRPr="00EF437F" w14:paraId="2B8E5ACA" w14:textId="77777777" w:rsidTr="00EF437F">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845" w:type="dxa"/>
            <w:tcBorders>
              <w:top w:val="single" w:sz="4" w:space="0" w:color="auto"/>
              <w:left w:val="single" w:sz="4" w:space="0" w:color="auto"/>
              <w:right w:val="single" w:sz="4" w:space="0" w:color="auto"/>
            </w:tcBorders>
          </w:tcPr>
          <w:p w14:paraId="1AAB46F1" w14:textId="77777777" w:rsidR="00EF437F" w:rsidRPr="00EF437F" w:rsidRDefault="00EF437F" w:rsidP="00EF437F">
            <w:pPr>
              <w:jc w:val="both"/>
            </w:pPr>
            <w:r w:rsidRPr="00EF437F">
              <w:t>11.07.11.152</w:t>
            </w:r>
          </w:p>
        </w:tc>
        <w:tc>
          <w:tcPr>
            <w:tcW w:w="4755" w:type="dxa"/>
            <w:tcBorders>
              <w:top w:val="single" w:sz="4" w:space="0" w:color="auto"/>
              <w:left w:val="single" w:sz="4" w:space="0" w:color="auto"/>
              <w:right w:val="single" w:sz="4" w:space="0" w:color="auto"/>
            </w:tcBorders>
          </w:tcPr>
          <w:p w14:paraId="37CD3942" w14:textId="77777777" w:rsidR="00EF437F" w:rsidRPr="00EF437F" w:rsidRDefault="00EF437F" w:rsidP="00EF437F">
            <w:pPr>
              <w:jc w:val="both"/>
            </w:pPr>
            <w:r w:rsidRPr="00EF437F">
              <w:t>Воды обработанные питьевые упакованные газированные</w:t>
            </w:r>
          </w:p>
        </w:tc>
        <w:tc>
          <w:tcPr>
            <w:tcW w:w="2550" w:type="dxa"/>
            <w:tcBorders>
              <w:top w:val="single" w:sz="4" w:space="0" w:color="auto"/>
              <w:left w:val="single" w:sz="4" w:space="0" w:color="auto"/>
              <w:right w:val="single" w:sz="4" w:space="0" w:color="auto"/>
            </w:tcBorders>
          </w:tcPr>
          <w:p w14:paraId="571A6B2C" w14:textId="77777777" w:rsidR="00EF437F" w:rsidRPr="00EF437F" w:rsidRDefault="00EF437F" w:rsidP="00EF437F">
            <w:pPr>
              <w:jc w:val="both"/>
            </w:pPr>
            <w:r w:rsidRPr="00EF437F">
              <w:t>30 дней</w:t>
            </w:r>
          </w:p>
        </w:tc>
      </w:tr>
      <w:tr w:rsidR="00EF437F" w:rsidRPr="00EF437F" w14:paraId="2F79140A" w14:textId="77777777" w:rsidTr="00EF437F">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845" w:type="dxa"/>
            <w:tcBorders>
              <w:top w:val="single" w:sz="4" w:space="0" w:color="auto"/>
              <w:left w:val="single" w:sz="4" w:space="0" w:color="auto"/>
              <w:right w:val="single" w:sz="4" w:space="0" w:color="auto"/>
            </w:tcBorders>
          </w:tcPr>
          <w:p w14:paraId="0F3DCF21" w14:textId="77777777" w:rsidR="00EF437F" w:rsidRPr="00EF437F" w:rsidRDefault="00EF437F" w:rsidP="00EF437F">
            <w:pPr>
              <w:jc w:val="both"/>
            </w:pPr>
            <w:r w:rsidRPr="00EF437F">
              <w:t>17.12.14.112</w:t>
            </w:r>
          </w:p>
        </w:tc>
        <w:tc>
          <w:tcPr>
            <w:tcW w:w="4755" w:type="dxa"/>
            <w:tcBorders>
              <w:top w:val="single" w:sz="4" w:space="0" w:color="auto"/>
              <w:left w:val="single" w:sz="4" w:space="0" w:color="auto"/>
              <w:right w:val="single" w:sz="4" w:space="0" w:color="auto"/>
            </w:tcBorders>
          </w:tcPr>
          <w:p w14:paraId="513FCD00" w14:textId="77777777" w:rsidR="00EF437F" w:rsidRPr="00EF437F" w:rsidRDefault="00EF437F" w:rsidP="00EF437F">
            <w:pPr>
              <w:jc w:val="both"/>
            </w:pPr>
            <w:r w:rsidRPr="00EF437F">
              <w:t>Бумага офсетная</w:t>
            </w:r>
          </w:p>
        </w:tc>
        <w:tc>
          <w:tcPr>
            <w:tcW w:w="2550" w:type="dxa"/>
            <w:tcBorders>
              <w:top w:val="single" w:sz="4" w:space="0" w:color="auto"/>
              <w:left w:val="single" w:sz="4" w:space="0" w:color="auto"/>
              <w:right w:val="single" w:sz="4" w:space="0" w:color="auto"/>
            </w:tcBorders>
          </w:tcPr>
          <w:p w14:paraId="17A852B1" w14:textId="77777777" w:rsidR="00EF437F" w:rsidRPr="00EF437F" w:rsidRDefault="00EF437F" w:rsidP="00EF437F">
            <w:pPr>
              <w:jc w:val="both"/>
            </w:pPr>
            <w:r w:rsidRPr="00EF437F">
              <w:t>30 дней</w:t>
            </w:r>
          </w:p>
        </w:tc>
      </w:tr>
      <w:tr w:rsidR="00EF437F" w:rsidRPr="00EF437F" w14:paraId="355C043C" w14:textId="77777777" w:rsidTr="00EF437F">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845" w:type="dxa"/>
            <w:tcBorders>
              <w:top w:val="single" w:sz="4" w:space="0" w:color="auto"/>
              <w:left w:val="single" w:sz="4" w:space="0" w:color="auto"/>
              <w:right w:val="single" w:sz="4" w:space="0" w:color="auto"/>
            </w:tcBorders>
          </w:tcPr>
          <w:p w14:paraId="53027EE6" w14:textId="77777777" w:rsidR="00EF437F" w:rsidRPr="00EF437F" w:rsidRDefault="00EF437F" w:rsidP="00EF437F">
            <w:pPr>
              <w:jc w:val="both"/>
            </w:pPr>
            <w:r w:rsidRPr="00EF437F">
              <w:t>17.12.14.119</w:t>
            </w:r>
          </w:p>
        </w:tc>
        <w:tc>
          <w:tcPr>
            <w:tcW w:w="4755" w:type="dxa"/>
            <w:tcBorders>
              <w:top w:val="single" w:sz="4" w:space="0" w:color="auto"/>
              <w:left w:val="single" w:sz="4" w:space="0" w:color="auto"/>
              <w:right w:val="single" w:sz="4" w:space="0" w:color="auto"/>
            </w:tcBorders>
          </w:tcPr>
          <w:p w14:paraId="21CB3165" w14:textId="77777777" w:rsidR="00EF437F" w:rsidRPr="00EF437F" w:rsidRDefault="00EF437F" w:rsidP="00EF437F">
            <w:pPr>
              <w:jc w:val="both"/>
            </w:pPr>
            <w:r w:rsidRPr="00EF437F">
              <w:t>Бумага для печати</w:t>
            </w:r>
          </w:p>
        </w:tc>
        <w:tc>
          <w:tcPr>
            <w:tcW w:w="2550" w:type="dxa"/>
            <w:tcBorders>
              <w:top w:val="single" w:sz="4" w:space="0" w:color="auto"/>
              <w:left w:val="single" w:sz="4" w:space="0" w:color="auto"/>
              <w:right w:val="single" w:sz="4" w:space="0" w:color="auto"/>
            </w:tcBorders>
          </w:tcPr>
          <w:p w14:paraId="0B32C27E" w14:textId="77777777" w:rsidR="00EF437F" w:rsidRPr="00EF437F" w:rsidRDefault="00EF437F" w:rsidP="00EF437F">
            <w:pPr>
              <w:jc w:val="both"/>
            </w:pPr>
            <w:r w:rsidRPr="00EF437F">
              <w:t>30 дней</w:t>
            </w:r>
          </w:p>
        </w:tc>
      </w:tr>
      <w:tr w:rsidR="00EF437F" w:rsidRPr="00EF437F" w14:paraId="7443D6B4" w14:textId="77777777" w:rsidTr="00EF437F">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845" w:type="dxa"/>
            <w:tcBorders>
              <w:top w:val="single" w:sz="4" w:space="0" w:color="auto"/>
              <w:left w:val="single" w:sz="4" w:space="0" w:color="auto"/>
              <w:right w:val="single" w:sz="4" w:space="0" w:color="auto"/>
            </w:tcBorders>
          </w:tcPr>
          <w:p w14:paraId="261B4EEF" w14:textId="77777777" w:rsidR="00EF437F" w:rsidRPr="00EF437F" w:rsidRDefault="00EF437F" w:rsidP="00EF437F">
            <w:pPr>
              <w:jc w:val="both"/>
            </w:pPr>
            <w:r w:rsidRPr="00EF437F">
              <w:t>17.22.11.110</w:t>
            </w:r>
          </w:p>
        </w:tc>
        <w:tc>
          <w:tcPr>
            <w:tcW w:w="4755" w:type="dxa"/>
            <w:tcBorders>
              <w:top w:val="single" w:sz="4" w:space="0" w:color="auto"/>
              <w:left w:val="single" w:sz="4" w:space="0" w:color="auto"/>
              <w:right w:val="single" w:sz="4" w:space="0" w:color="auto"/>
            </w:tcBorders>
          </w:tcPr>
          <w:p w14:paraId="00AFF833" w14:textId="77777777" w:rsidR="00EF437F" w:rsidRPr="00EF437F" w:rsidRDefault="00EF437F" w:rsidP="00EF437F">
            <w:pPr>
              <w:jc w:val="both"/>
            </w:pPr>
            <w:r w:rsidRPr="00EF437F">
              <w:t>Бумага туалетная из бумажной массы. Бумаги, целлюлозной ваты и целлюлозных волокон и полотна из целлюлозных волокон</w:t>
            </w:r>
          </w:p>
        </w:tc>
        <w:tc>
          <w:tcPr>
            <w:tcW w:w="2550" w:type="dxa"/>
            <w:tcBorders>
              <w:top w:val="single" w:sz="4" w:space="0" w:color="auto"/>
              <w:left w:val="single" w:sz="4" w:space="0" w:color="auto"/>
              <w:right w:val="single" w:sz="4" w:space="0" w:color="auto"/>
            </w:tcBorders>
          </w:tcPr>
          <w:p w14:paraId="79D17A0A" w14:textId="77777777" w:rsidR="00EF437F" w:rsidRPr="00EF437F" w:rsidRDefault="00EF437F" w:rsidP="00EF437F">
            <w:pPr>
              <w:jc w:val="both"/>
            </w:pPr>
            <w:r w:rsidRPr="00EF437F">
              <w:t>30 дней</w:t>
            </w:r>
          </w:p>
        </w:tc>
      </w:tr>
      <w:tr w:rsidR="00EF437F" w:rsidRPr="00EF437F" w14:paraId="23E51083" w14:textId="77777777" w:rsidTr="00EF437F">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845" w:type="dxa"/>
            <w:tcBorders>
              <w:top w:val="single" w:sz="4" w:space="0" w:color="auto"/>
              <w:left w:val="single" w:sz="4" w:space="0" w:color="auto"/>
              <w:right w:val="single" w:sz="4" w:space="0" w:color="auto"/>
            </w:tcBorders>
          </w:tcPr>
          <w:p w14:paraId="6990B38B" w14:textId="77777777" w:rsidR="00EF437F" w:rsidRPr="00EF437F" w:rsidRDefault="00EF437F" w:rsidP="00EF437F">
            <w:pPr>
              <w:jc w:val="both"/>
            </w:pPr>
            <w:r w:rsidRPr="00EF437F">
              <w:t>17.22.11.130</w:t>
            </w:r>
          </w:p>
        </w:tc>
        <w:tc>
          <w:tcPr>
            <w:tcW w:w="4755" w:type="dxa"/>
            <w:tcBorders>
              <w:top w:val="single" w:sz="4" w:space="0" w:color="auto"/>
              <w:left w:val="single" w:sz="4" w:space="0" w:color="auto"/>
              <w:right w:val="single" w:sz="4" w:space="0" w:color="auto"/>
            </w:tcBorders>
          </w:tcPr>
          <w:p w14:paraId="6F44DAF2" w14:textId="77777777" w:rsidR="00EF437F" w:rsidRPr="00EF437F" w:rsidRDefault="00EF437F" w:rsidP="00EF437F">
            <w:pPr>
              <w:jc w:val="both"/>
            </w:pPr>
            <w:r w:rsidRPr="00EF437F">
              <w:t xml:space="preserve">Салфетки и полотенца </w:t>
            </w:r>
            <w:proofErr w:type="spellStart"/>
            <w:r w:rsidRPr="00EF437F">
              <w:t>гигиеницеские</w:t>
            </w:r>
            <w:proofErr w:type="spellEnd"/>
            <w:r w:rsidRPr="00EF437F">
              <w:t xml:space="preserve"> или косметические из бумажной массы, бумаги, целлюлозной ваты и полотна из целлюлозных волокон </w:t>
            </w:r>
          </w:p>
        </w:tc>
        <w:tc>
          <w:tcPr>
            <w:tcW w:w="2550" w:type="dxa"/>
            <w:tcBorders>
              <w:top w:val="single" w:sz="4" w:space="0" w:color="auto"/>
              <w:left w:val="single" w:sz="4" w:space="0" w:color="auto"/>
              <w:right w:val="single" w:sz="4" w:space="0" w:color="auto"/>
            </w:tcBorders>
          </w:tcPr>
          <w:p w14:paraId="3F9074FE" w14:textId="77777777" w:rsidR="00EF437F" w:rsidRPr="00EF437F" w:rsidRDefault="00EF437F" w:rsidP="00EF437F">
            <w:pPr>
              <w:jc w:val="both"/>
            </w:pPr>
            <w:r w:rsidRPr="00EF437F">
              <w:t>30 дней</w:t>
            </w:r>
          </w:p>
        </w:tc>
      </w:tr>
      <w:tr w:rsidR="00EF437F" w:rsidRPr="00EF437F" w14:paraId="753D6B2E" w14:textId="77777777" w:rsidTr="00EF437F">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845" w:type="dxa"/>
            <w:tcBorders>
              <w:top w:val="single" w:sz="4" w:space="0" w:color="auto"/>
              <w:left w:val="single" w:sz="4" w:space="0" w:color="auto"/>
              <w:right w:val="single" w:sz="4" w:space="0" w:color="auto"/>
            </w:tcBorders>
          </w:tcPr>
          <w:p w14:paraId="25B73C12" w14:textId="77777777" w:rsidR="00EF437F" w:rsidRPr="00EF437F" w:rsidRDefault="00EF437F" w:rsidP="00EF437F">
            <w:pPr>
              <w:jc w:val="both"/>
            </w:pPr>
            <w:r w:rsidRPr="00EF437F">
              <w:t>17.23.13.199</w:t>
            </w:r>
          </w:p>
        </w:tc>
        <w:tc>
          <w:tcPr>
            <w:tcW w:w="4755" w:type="dxa"/>
            <w:tcBorders>
              <w:top w:val="single" w:sz="4" w:space="0" w:color="auto"/>
              <w:left w:val="single" w:sz="4" w:space="0" w:color="auto"/>
              <w:right w:val="single" w:sz="4" w:space="0" w:color="auto"/>
            </w:tcBorders>
          </w:tcPr>
          <w:p w14:paraId="01884726" w14:textId="77777777" w:rsidR="00EF437F" w:rsidRPr="00EF437F" w:rsidRDefault="00EF437F" w:rsidP="00EF437F">
            <w:pPr>
              <w:jc w:val="both"/>
            </w:pPr>
            <w:r w:rsidRPr="00EF437F">
              <w:t>Принадлежности канцелярские из бумаги и картона</w:t>
            </w:r>
          </w:p>
        </w:tc>
        <w:tc>
          <w:tcPr>
            <w:tcW w:w="2550" w:type="dxa"/>
            <w:tcBorders>
              <w:top w:val="single" w:sz="4" w:space="0" w:color="auto"/>
              <w:left w:val="single" w:sz="4" w:space="0" w:color="auto"/>
              <w:right w:val="single" w:sz="4" w:space="0" w:color="auto"/>
            </w:tcBorders>
          </w:tcPr>
          <w:p w14:paraId="641E30A7" w14:textId="77777777" w:rsidR="00EF437F" w:rsidRPr="00EF437F" w:rsidRDefault="00EF437F" w:rsidP="00EF437F">
            <w:pPr>
              <w:jc w:val="both"/>
            </w:pPr>
            <w:r w:rsidRPr="00EF437F">
              <w:t>30 дней</w:t>
            </w:r>
          </w:p>
        </w:tc>
      </w:tr>
      <w:tr w:rsidR="00EF437F" w:rsidRPr="00EF437F" w14:paraId="22952F1C" w14:textId="77777777" w:rsidTr="00EF437F">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845" w:type="dxa"/>
            <w:tcBorders>
              <w:top w:val="single" w:sz="4" w:space="0" w:color="auto"/>
              <w:left w:val="single" w:sz="4" w:space="0" w:color="auto"/>
              <w:right w:val="single" w:sz="4" w:space="0" w:color="auto"/>
            </w:tcBorders>
          </w:tcPr>
          <w:p w14:paraId="5045BA52" w14:textId="77777777" w:rsidR="00EF437F" w:rsidRPr="00EF437F" w:rsidRDefault="00EF437F" w:rsidP="00EF437F">
            <w:pPr>
              <w:jc w:val="both"/>
            </w:pPr>
            <w:r w:rsidRPr="00EF437F">
              <w:t>18.12.12.000</w:t>
            </w:r>
          </w:p>
        </w:tc>
        <w:tc>
          <w:tcPr>
            <w:tcW w:w="4755" w:type="dxa"/>
            <w:tcBorders>
              <w:top w:val="single" w:sz="4" w:space="0" w:color="auto"/>
              <w:left w:val="single" w:sz="4" w:space="0" w:color="auto"/>
              <w:right w:val="single" w:sz="4" w:space="0" w:color="auto"/>
            </w:tcBorders>
          </w:tcPr>
          <w:p w14:paraId="1E09CA50" w14:textId="77777777" w:rsidR="00EF437F" w:rsidRPr="00EF437F" w:rsidRDefault="00EF437F" w:rsidP="00EF437F">
            <w:pPr>
              <w:jc w:val="both"/>
            </w:pPr>
            <w:r w:rsidRPr="00EF437F">
              <w:t>Услуги по печатанию торгово-рекламных каталогов, проспектов, плакатов и прочей печатной рекламной продукции</w:t>
            </w:r>
          </w:p>
        </w:tc>
        <w:tc>
          <w:tcPr>
            <w:tcW w:w="2550" w:type="dxa"/>
            <w:tcBorders>
              <w:top w:val="single" w:sz="4" w:space="0" w:color="auto"/>
              <w:left w:val="single" w:sz="4" w:space="0" w:color="auto"/>
              <w:right w:val="single" w:sz="4" w:space="0" w:color="auto"/>
            </w:tcBorders>
          </w:tcPr>
          <w:p w14:paraId="78A30F77" w14:textId="77777777" w:rsidR="00EF437F" w:rsidRPr="00EF437F" w:rsidRDefault="00EF437F" w:rsidP="00EF437F">
            <w:pPr>
              <w:jc w:val="both"/>
            </w:pPr>
            <w:r w:rsidRPr="00EF437F">
              <w:t>30 дней</w:t>
            </w:r>
          </w:p>
        </w:tc>
      </w:tr>
      <w:tr w:rsidR="00EF437F" w:rsidRPr="00EF437F" w14:paraId="5CA90FCD" w14:textId="77777777" w:rsidTr="00EF437F">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845" w:type="dxa"/>
            <w:tcBorders>
              <w:top w:val="single" w:sz="4" w:space="0" w:color="auto"/>
              <w:left w:val="single" w:sz="4" w:space="0" w:color="auto"/>
              <w:right w:val="single" w:sz="4" w:space="0" w:color="auto"/>
            </w:tcBorders>
          </w:tcPr>
          <w:p w14:paraId="503D07C8" w14:textId="77777777" w:rsidR="00EF437F" w:rsidRPr="00EF437F" w:rsidRDefault="00EF437F" w:rsidP="00EF437F">
            <w:pPr>
              <w:jc w:val="both"/>
            </w:pPr>
            <w:r w:rsidRPr="00EF437F">
              <w:t>19.20.21.100</w:t>
            </w:r>
          </w:p>
        </w:tc>
        <w:tc>
          <w:tcPr>
            <w:tcW w:w="4755" w:type="dxa"/>
            <w:tcBorders>
              <w:top w:val="single" w:sz="4" w:space="0" w:color="auto"/>
              <w:left w:val="single" w:sz="4" w:space="0" w:color="auto"/>
              <w:right w:val="single" w:sz="4" w:space="0" w:color="auto"/>
            </w:tcBorders>
          </w:tcPr>
          <w:p w14:paraId="50606FDA" w14:textId="77777777" w:rsidR="00EF437F" w:rsidRPr="00EF437F" w:rsidRDefault="00EF437F" w:rsidP="00EF437F">
            <w:pPr>
              <w:jc w:val="both"/>
            </w:pPr>
            <w:r w:rsidRPr="00EF437F">
              <w:t>Бензин автомобильный</w:t>
            </w:r>
          </w:p>
        </w:tc>
        <w:tc>
          <w:tcPr>
            <w:tcW w:w="2550" w:type="dxa"/>
            <w:tcBorders>
              <w:top w:val="single" w:sz="4" w:space="0" w:color="auto"/>
              <w:left w:val="single" w:sz="4" w:space="0" w:color="auto"/>
              <w:right w:val="single" w:sz="4" w:space="0" w:color="auto"/>
            </w:tcBorders>
          </w:tcPr>
          <w:p w14:paraId="1EAFE320" w14:textId="77777777" w:rsidR="00EF437F" w:rsidRPr="00EF437F" w:rsidRDefault="00EF437F" w:rsidP="00EF437F">
            <w:pPr>
              <w:jc w:val="both"/>
            </w:pPr>
            <w:r w:rsidRPr="00EF437F">
              <w:t>30 дней</w:t>
            </w:r>
          </w:p>
        </w:tc>
      </w:tr>
      <w:tr w:rsidR="00EF437F" w:rsidRPr="00EF437F" w14:paraId="630A3F7D" w14:textId="77777777" w:rsidTr="00EF437F">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845" w:type="dxa"/>
            <w:tcBorders>
              <w:top w:val="single" w:sz="4" w:space="0" w:color="auto"/>
              <w:left w:val="single" w:sz="4" w:space="0" w:color="auto"/>
              <w:right w:val="single" w:sz="4" w:space="0" w:color="auto"/>
            </w:tcBorders>
          </w:tcPr>
          <w:p w14:paraId="5CD008C2" w14:textId="77777777" w:rsidR="00EF437F" w:rsidRPr="00EF437F" w:rsidRDefault="00EF437F" w:rsidP="00EF437F">
            <w:pPr>
              <w:jc w:val="both"/>
            </w:pPr>
            <w:r w:rsidRPr="00EF437F">
              <w:t>19.20.21.300</w:t>
            </w:r>
          </w:p>
        </w:tc>
        <w:tc>
          <w:tcPr>
            <w:tcW w:w="4755" w:type="dxa"/>
            <w:tcBorders>
              <w:top w:val="single" w:sz="4" w:space="0" w:color="auto"/>
              <w:left w:val="single" w:sz="4" w:space="0" w:color="auto"/>
              <w:right w:val="single" w:sz="4" w:space="0" w:color="auto"/>
            </w:tcBorders>
          </w:tcPr>
          <w:p w14:paraId="33ECD9C9" w14:textId="77777777" w:rsidR="00EF437F" w:rsidRPr="00EF437F" w:rsidRDefault="00EF437F" w:rsidP="00EF437F">
            <w:pPr>
              <w:jc w:val="both"/>
            </w:pPr>
            <w:r w:rsidRPr="00EF437F">
              <w:t>Топливо дизельное</w:t>
            </w:r>
          </w:p>
        </w:tc>
        <w:tc>
          <w:tcPr>
            <w:tcW w:w="2550" w:type="dxa"/>
            <w:tcBorders>
              <w:top w:val="single" w:sz="4" w:space="0" w:color="auto"/>
              <w:left w:val="single" w:sz="4" w:space="0" w:color="auto"/>
              <w:right w:val="single" w:sz="4" w:space="0" w:color="auto"/>
            </w:tcBorders>
          </w:tcPr>
          <w:p w14:paraId="206BCFA9" w14:textId="77777777" w:rsidR="00EF437F" w:rsidRPr="00EF437F" w:rsidRDefault="00EF437F" w:rsidP="00EF437F">
            <w:pPr>
              <w:jc w:val="both"/>
            </w:pPr>
            <w:r w:rsidRPr="00EF437F">
              <w:t>30 дней</w:t>
            </w:r>
          </w:p>
        </w:tc>
      </w:tr>
      <w:tr w:rsidR="00EF437F" w:rsidRPr="00EF437F" w14:paraId="1D755F82" w14:textId="77777777" w:rsidTr="00EF437F">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845" w:type="dxa"/>
            <w:tcBorders>
              <w:top w:val="single" w:sz="4" w:space="0" w:color="auto"/>
              <w:left w:val="single" w:sz="4" w:space="0" w:color="auto"/>
              <w:right w:val="single" w:sz="4" w:space="0" w:color="auto"/>
            </w:tcBorders>
          </w:tcPr>
          <w:p w14:paraId="1B3287FD" w14:textId="77777777" w:rsidR="00EF437F" w:rsidRPr="00EF437F" w:rsidRDefault="00EF437F" w:rsidP="00EF437F">
            <w:pPr>
              <w:jc w:val="both"/>
            </w:pPr>
            <w:r w:rsidRPr="00EF437F">
              <w:t>20.20.14.000</w:t>
            </w:r>
          </w:p>
        </w:tc>
        <w:tc>
          <w:tcPr>
            <w:tcW w:w="4755" w:type="dxa"/>
            <w:tcBorders>
              <w:top w:val="single" w:sz="4" w:space="0" w:color="auto"/>
              <w:left w:val="single" w:sz="4" w:space="0" w:color="auto"/>
              <w:right w:val="single" w:sz="4" w:space="0" w:color="auto"/>
            </w:tcBorders>
          </w:tcPr>
          <w:p w14:paraId="7C97A5C3" w14:textId="77777777" w:rsidR="00EF437F" w:rsidRPr="00EF437F" w:rsidRDefault="00EF437F" w:rsidP="00EF437F">
            <w:pPr>
              <w:jc w:val="both"/>
            </w:pPr>
            <w:r w:rsidRPr="00EF437F">
              <w:t>Средства дезинфекционные</w:t>
            </w:r>
          </w:p>
        </w:tc>
        <w:tc>
          <w:tcPr>
            <w:tcW w:w="2550" w:type="dxa"/>
            <w:tcBorders>
              <w:top w:val="single" w:sz="4" w:space="0" w:color="auto"/>
              <w:left w:val="single" w:sz="4" w:space="0" w:color="auto"/>
              <w:right w:val="single" w:sz="4" w:space="0" w:color="auto"/>
            </w:tcBorders>
          </w:tcPr>
          <w:p w14:paraId="60BF1429" w14:textId="77777777" w:rsidR="00EF437F" w:rsidRPr="00EF437F" w:rsidRDefault="00EF437F" w:rsidP="00EF437F">
            <w:pPr>
              <w:jc w:val="both"/>
            </w:pPr>
            <w:r w:rsidRPr="00EF437F">
              <w:t>30 дней</w:t>
            </w:r>
          </w:p>
        </w:tc>
      </w:tr>
      <w:tr w:rsidR="00EF437F" w:rsidRPr="00EF437F" w14:paraId="21AC7BE1" w14:textId="77777777" w:rsidTr="00EF437F">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845" w:type="dxa"/>
            <w:tcBorders>
              <w:top w:val="single" w:sz="4" w:space="0" w:color="auto"/>
              <w:left w:val="single" w:sz="4" w:space="0" w:color="auto"/>
              <w:right w:val="single" w:sz="4" w:space="0" w:color="auto"/>
            </w:tcBorders>
          </w:tcPr>
          <w:p w14:paraId="3ADDC64F" w14:textId="77777777" w:rsidR="00EF437F" w:rsidRPr="00EF437F" w:rsidRDefault="00EF437F" w:rsidP="00EF437F">
            <w:pPr>
              <w:jc w:val="both"/>
            </w:pPr>
            <w:r w:rsidRPr="00EF437F">
              <w:t>20.59.52.199</w:t>
            </w:r>
          </w:p>
        </w:tc>
        <w:tc>
          <w:tcPr>
            <w:tcW w:w="4755" w:type="dxa"/>
            <w:tcBorders>
              <w:top w:val="single" w:sz="4" w:space="0" w:color="auto"/>
              <w:left w:val="single" w:sz="4" w:space="0" w:color="auto"/>
              <w:right w:val="single" w:sz="4" w:space="0" w:color="auto"/>
            </w:tcBorders>
          </w:tcPr>
          <w:p w14:paraId="690D947F" w14:textId="77777777" w:rsidR="00EF437F" w:rsidRPr="00EF437F" w:rsidRDefault="00EF437F" w:rsidP="00EF437F">
            <w:pPr>
              <w:jc w:val="both"/>
            </w:pPr>
            <w:r w:rsidRPr="00EF437F">
              <w:t xml:space="preserve">Реагенты сложные диагностические или лабораторные </w:t>
            </w:r>
          </w:p>
        </w:tc>
        <w:tc>
          <w:tcPr>
            <w:tcW w:w="2550" w:type="dxa"/>
            <w:tcBorders>
              <w:top w:val="single" w:sz="4" w:space="0" w:color="auto"/>
              <w:left w:val="single" w:sz="4" w:space="0" w:color="auto"/>
              <w:right w:val="single" w:sz="4" w:space="0" w:color="auto"/>
            </w:tcBorders>
          </w:tcPr>
          <w:p w14:paraId="4906B722" w14:textId="77777777" w:rsidR="00EF437F" w:rsidRPr="00EF437F" w:rsidRDefault="00EF437F" w:rsidP="00EF437F">
            <w:pPr>
              <w:jc w:val="both"/>
            </w:pPr>
            <w:r w:rsidRPr="00EF437F">
              <w:t>30 дней</w:t>
            </w:r>
          </w:p>
        </w:tc>
      </w:tr>
      <w:tr w:rsidR="00EF437F" w:rsidRPr="00EF437F" w14:paraId="67CFEEF8" w14:textId="77777777" w:rsidTr="00EF437F">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845" w:type="dxa"/>
            <w:tcBorders>
              <w:top w:val="single" w:sz="4" w:space="0" w:color="auto"/>
              <w:left w:val="single" w:sz="4" w:space="0" w:color="auto"/>
              <w:right w:val="single" w:sz="4" w:space="0" w:color="auto"/>
            </w:tcBorders>
          </w:tcPr>
          <w:p w14:paraId="7119291F" w14:textId="77777777" w:rsidR="00EF437F" w:rsidRPr="00EF437F" w:rsidRDefault="00EF437F" w:rsidP="00EF437F">
            <w:pPr>
              <w:jc w:val="both"/>
            </w:pPr>
            <w:r w:rsidRPr="00EF437F">
              <w:t xml:space="preserve">21.20.10.159 </w:t>
            </w:r>
          </w:p>
        </w:tc>
        <w:tc>
          <w:tcPr>
            <w:tcW w:w="4755" w:type="dxa"/>
            <w:tcBorders>
              <w:top w:val="single" w:sz="4" w:space="0" w:color="auto"/>
              <w:left w:val="single" w:sz="4" w:space="0" w:color="auto"/>
              <w:right w:val="single" w:sz="4" w:space="0" w:color="auto"/>
            </w:tcBorders>
          </w:tcPr>
          <w:p w14:paraId="6D4B87EA" w14:textId="77777777" w:rsidR="00EF437F" w:rsidRPr="00EF437F" w:rsidRDefault="00EF437F" w:rsidP="00EF437F">
            <w:pPr>
              <w:jc w:val="both"/>
            </w:pPr>
            <w:r w:rsidRPr="00EF437F">
              <w:t>Антисептики и дезинфицирующие препараты прочие</w:t>
            </w:r>
          </w:p>
        </w:tc>
        <w:tc>
          <w:tcPr>
            <w:tcW w:w="2550" w:type="dxa"/>
            <w:tcBorders>
              <w:top w:val="single" w:sz="4" w:space="0" w:color="auto"/>
              <w:left w:val="single" w:sz="4" w:space="0" w:color="auto"/>
              <w:right w:val="single" w:sz="4" w:space="0" w:color="auto"/>
            </w:tcBorders>
          </w:tcPr>
          <w:p w14:paraId="05AA0D61" w14:textId="77777777" w:rsidR="00EF437F" w:rsidRPr="00EF437F" w:rsidRDefault="00EF437F" w:rsidP="00EF437F">
            <w:pPr>
              <w:jc w:val="both"/>
            </w:pPr>
            <w:r w:rsidRPr="00EF437F">
              <w:t>30 дней</w:t>
            </w:r>
          </w:p>
        </w:tc>
      </w:tr>
      <w:tr w:rsidR="00EF437F" w:rsidRPr="00EF437F" w14:paraId="72CCD2E4" w14:textId="77777777" w:rsidTr="00EF437F">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845" w:type="dxa"/>
            <w:tcBorders>
              <w:top w:val="single" w:sz="4" w:space="0" w:color="auto"/>
              <w:left w:val="single" w:sz="4" w:space="0" w:color="auto"/>
              <w:right w:val="single" w:sz="4" w:space="0" w:color="auto"/>
            </w:tcBorders>
          </w:tcPr>
          <w:p w14:paraId="2F0F8ACB" w14:textId="77777777" w:rsidR="00EF437F" w:rsidRPr="00EF437F" w:rsidRDefault="00EF437F" w:rsidP="00EF437F">
            <w:pPr>
              <w:jc w:val="both"/>
            </w:pPr>
            <w:r w:rsidRPr="00EF437F">
              <w:t>21.20.24.169</w:t>
            </w:r>
          </w:p>
        </w:tc>
        <w:tc>
          <w:tcPr>
            <w:tcW w:w="4755" w:type="dxa"/>
            <w:tcBorders>
              <w:top w:val="single" w:sz="4" w:space="0" w:color="auto"/>
              <w:left w:val="single" w:sz="4" w:space="0" w:color="auto"/>
              <w:right w:val="single" w:sz="4" w:space="0" w:color="auto"/>
            </w:tcBorders>
          </w:tcPr>
          <w:p w14:paraId="024C5A67" w14:textId="77777777" w:rsidR="00EF437F" w:rsidRPr="00EF437F" w:rsidRDefault="00EF437F" w:rsidP="00EF437F">
            <w:pPr>
              <w:jc w:val="both"/>
            </w:pPr>
            <w:r w:rsidRPr="00EF437F">
              <w:t xml:space="preserve">Материалы перевязочные и аналогичные изделия, в том числе пропитанные или покрытые лекарственными средствами </w:t>
            </w:r>
          </w:p>
        </w:tc>
        <w:tc>
          <w:tcPr>
            <w:tcW w:w="2550" w:type="dxa"/>
            <w:tcBorders>
              <w:top w:val="single" w:sz="4" w:space="0" w:color="auto"/>
              <w:left w:val="single" w:sz="4" w:space="0" w:color="auto"/>
              <w:right w:val="single" w:sz="4" w:space="0" w:color="auto"/>
            </w:tcBorders>
          </w:tcPr>
          <w:p w14:paraId="4634CDED" w14:textId="77777777" w:rsidR="00EF437F" w:rsidRPr="00EF437F" w:rsidRDefault="00EF437F" w:rsidP="00EF437F">
            <w:pPr>
              <w:jc w:val="both"/>
            </w:pPr>
            <w:r w:rsidRPr="00EF437F">
              <w:t>30 дней</w:t>
            </w:r>
          </w:p>
        </w:tc>
      </w:tr>
      <w:tr w:rsidR="00EF437F" w:rsidRPr="00EF437F" w14:paraId="16E782DA" w14:textId="77777777" w:rsidTr="00EF437F">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845" w:type="dxa"/>
            <w:tcBorders>
              <w:top w:val="single" w:sz="4" w:space="0" w:color="auto"/>
              <w:left w:val="single" w:sz="4" w:space="0" w:color="auto"/>
              <w:right w:val="single" w:sz="4" w:space="0" w:color="auto"/>
            </w:tcBorders>
          </w:tcPr>
          <w:p w14:paraId="36C364D9" w14:textId="77777777" w:rsidR="00EF437F" w:rsidRPr="00EF437F" w:rsidRDefault="00EF437F" w:rsidP="00EF437F">
            <w:pPr>
              <w:jc w:val="both"/>
            </w:pPr>
            <w:r w:rsidRPr="00EF437F">
              <w:t>22.29.23.110</w:t>
            </w:r>
          </w:p>
        </w:tc>
        <w:tc>
          <w:tcPr>
            <w:tcW w:w="4755" w:type="dxa"/>
            <w:tcBorders>
              <w:top w:val="single" w:sz="4" w:space="0" w:color="auto"/>
              <w:left w:val="single" w:sz="4" w:space="0" w:color="auto"/>
              <w:right w:val="single" w:sz="4" w:space="0" w:color="auto"/>
            </w:tcBorders>
          </w:tcPr>
          <w:p w14:paraId="0100A197" w14:textId="77777777" w:rsidR="00EF437F" w:rsidRPr="00EF437F" w:rsidRDefault="00EF437F" w:rsidP="00EF437F">
            <w:pPr>
              <w:jc w:val="both"/>
            </w:pPr>
            <w:r w:rsidRPr="00EF437F">
              <w:t>Посуда столовая и кухонная пластмассовые</w:t>
            </w:r>
          </w:p>
        </w:tc>
        <w:tc>
          <w:tcPr>
            <w:tcW w:w="2550" w:type="dxa"/>
            <w:tcBorders>
              <w:top w:val="single" w:sz="4" w:space="0" w:color="auto"/>
              <w:left w:val="single" w:sz="4" w:space="0" w:color="auto"/>
              <w:right w:val="single" w:sz="4" w:space="0" w:color="auto"/>
            </w:tcBorders>
          </w:tcPr>
          <w:p w14:paraId="1043DFA5" w14:textId="77777777" w:rsidR="00EF437F" w:rsidRPr="00EF437F" w:rsidRDefault="00EF437F" w:rsidP="00EF437F">
            <w:pPr>
              <w:jc w:val="both"/>
            </w:pPr>
            <w:r w:rsidRPr="00EF437F">
              <w:t>30 дней</w:t>
            </w:r>
          </w:p>
        </w:tc>
      </w:tr>
      <w:tr w:rsidR="00EF437F" w:rsidRPr="00EF437F" w14:paraId="55349EE3" w14:textId="77777777" w:rsidTr="00EF437F">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845" w:type="dxa"/>
            <w:tcBorders>
              <w:top w:val="single" w:sz="4" w:space="0" w:color="auto"/>
              <w:left w:val="single" w:sz="4" w:space="0" w:color="auto"/>
              <w:right w:val="single" w:sz="4" w:space="0" w:color="auto"/>
            </w:tcBorders>
          </w:tcPr>
          <w:p w14:paraId="4A93B63B" w14:textId="77777777" w:rsidR="00EF437F" w:rsidRPr="00EF437F" w:rsidRDefault="00EF437F" w:rsidP="00EF437F">
            <w:pPr>
              <w:jc w:val="both"/>
            </w:pPr>
            <w:r w:rsidRPr="00EF437F">
              <w:t>22.29.23.120</w:t>
            </w:r>
          </w:p>
        </w:tc>
        <w:tc>
          <w:tcPr>
            <w:tcW w:w="4755" w:type="dxa"/>
            <w:tcBorders>
              <w:top w:val="single" w:sz="4" w:space="0" w:color="auto"/>
              <w:left w:val="single" w:sz="4" w:space="0" w:color="auto"/>
              <w:right w:val="single" w:sz="4" w:space="0" w:color="auto"/>
            </w:tcBorders>
          </w:tcPr>
          <w:p w14:paraId="1FC2CD24" w14:textId="77777777" w:rsidR="00EF437F" w:rsidRPr="00EF437F" w:rsidRDefault="00EF437F" w:rsidP="00EF437F">
            <w:pPr>
              <w:jc w:val="both"/>
            </w:pPr>
            <w:r w:rsidRPr="00EF437F">
              <w:t xml:space="preserve">Предметы домашнего обихода пластмассовые </w:t>
            </w:r>
          </w:p>
        </w:tc>
        <w:tc>
          <w:tcPr>
            <w:tcW w:w="2550" w:type="dxa"/>
            <w:tcBorders>
              <w:top w:val="single" w:sz="4" w:space="0" w:color="auto"/>
              <w:left w:val="single" w:sz="4" w:space="0" w:color="auto"/>
              <w:right w:val="single" w:sz="4" w:space="0" w:color="auto"/>
            </w:tcBorders>
          </w:tcPr>
          <w:p w14:paraId="0F4495D4" w14:textId="77777777" w:rsidR="00EF437F" w:rsidRPr="00EF437F" w:rsidRDefault="00EF437F" w:rsidP="00EF437F">
            <w:pPr>
              <w:jc w:val="both"/>
            </w:pPr>
            <w:r w:rsidRPr="00EF437F">
              <w:t>30 дней</w:t>
            </w:r>
          </w:p>
        </w:tc>
      </w:tr>
      <w:tr w:rsidR="00EF437F" w:rsidRPr="00EF437F" w14:paraId="7603E321" w14:textId="77777777" w:rsidTr="00EF437F">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845" w:type="dxa"/>
            <w:tcBorders>
              <w:top w:val="single" w:sz="4" w:space="0" w:color="auto"/>
              <w:left w:val="single" w:sz="4" w:space="0" w:color="auto"/>
              <w:right w:val="single" w:sz="4" w:space="0" w:color="auto"/>
            </w:tcBorders>
          </w:tcPr>
          <w:p w14:paraId="5EC03F22" w14:textId="77777777" w:rsidR="00EF437F" w:rsidRPr="00EF437F" w:rsidRDefault="00EF437F" w:rsidP="00EF437F">
            <w:pPr>
              <w:jc w:val="both"/>
            </w:pPr>
            <w:r w:rsidRPr="00EF437F">
              <w:t>22.29.23.130</w:t>
            </w:r>
          </w:p>
        </w:tc>
        <w:tc>
          <w:tcPr>
            <w:tcW w:w="4755" w:type="dxa"/>
            <w:tcBorders>
              <w:top w:val="single" w:sz="4" w:space="0" w:color="auto"/>
              <w:left w:val="single" w:sz="4" w:space="0" w:color="auto"/>
              <w:right w:val="single" w:sz="4" w:space="0" w:color="auto"/>
            </w:tcBorders>
          </w:tcPr>
          <w:p w14:paraId="1042DEEF" w14:textId="77777777" w:rsidR="00EF437F" w:rsidRPr="00EF437F" w:rsidRDefault="00EF437F" w:rsidP="00EF437F">
            <w:pPr>
              <w:jc w:val="both"/>
            </w:pPr>
            <w:r w:rsidRPr="00EF437F">
              <w:t>Предметы туалета пластмассовые</w:t>
            </w:r>
          </w:p>
        </w:tc>
        <w:tc>
          <w:tcPr>
            <w:tcW w:w="2550" w:type="dxa"/>
            <w:tcBorders>
              <w:top w:val="single" w:sz="4" w:space="0" w:color="auto"/>
              <w:left w:val="single" w:sz="4" w:space="0" w:color="auto"/>
              <w:right w:val="single" w:sz="4" w:space="0" w:color="auto"/>
            </w:tcBorders>
          </w:tcPr>
          <w:p w14:paraId="706F39A8" w14:textId="77777777" w:rsidR="00EF437F" w:rsidRPr="00EF437F" w:rsidRDefault="00EF437F" w:rsidP="00EF437F">
            <w:pPr>
              <w:jc w:val="both"/>
            </w:pPr>
            <w:r w:rsidRPr="00EF437F">
              <w:t>30 дней</w:t>
            </w:r>
          </w:p>
        </w:tc>
      </w:tr>
      <w:tr w:rsidR="00EF437F" w:rsidRPr="00EF437F" w14:paraId="5022F85A" w14:textId="77777777" w:rsidTr="00EF437F">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845" w:type="dxa"/>
            <w:tcBorders>
              <w:top w:val="single" w:sz="4" w:space="0" w:color="auto"/>
              <w:left w:val="single" w:sz="4" w:space="0" w:color="auto"/>
              <w:right w:val="single" w:sz="4" w:space="0" w:color="auto"/>
            </w:tcBorders>
          </w:tcPr>
          <w:p w14:paraId="0E2D67FF" w14:textId="77777777" w:rsidR="00EF437F" w:rsidRPr="00EF437F" w:rsidRDefault="00EF437F" w:rsidP="00EF437F">
            <w:pPr>
              <w:jc w:val="both"/>
            </w:pPr>
            <w:r w:rsidRPr="00EF437F">
              <w:t>22.29.25.000</w:t>
            </w:r>
          </w:p>
        </w:tc>
        <w:tc>
          <w:tcPr>
            <w:tcW w:w="4755" w:type="dxa"/>
            <w:tcBorders>
              <w:top w:val="single" w:sz="4" w:space="0" w:color="auto"/>
              <w:left w:val="single" w:sz="4" w:space="0" w:color="auto"/>
              <w:right w:val="single" w:sz="4" w:space="0" w:color="auto"/>
            </w:tcBorders>
          </w:tcPr>
          <w:p w14:paraId="7EFB509D" w14:textId="77777777" w:rsidR="00EF437F" w:rsidRPr="00EF437F" w:rsidRDefault="00EF437F" w:rsidP="00EF437F">
            <w:pPr>
              <w:jc w:val="both"/>
            </w:pPr>
            <w:r w:rsidRPr="00EF437F">
              <w:t>Принадлежности канцелярские и школьные пластмассовые</w:t>
            </w:r>
          </w:p>
        </w:tc>
        <w:tc>
          <w:tcPr>
            <w:tcW w:w="2550" w:type="dxa"/>
            <w:tcBorders>
              <w:top w:val="single" w:sz="4" w:space="0" w:color="auto"/>
              <w:left w:val="single" w:sz="4" w:space="0" w:color="auto"/>
              <w:right w:val="single" w:sz="4" w:space="0" w:color="auto"/>
            </w:tcBorders>
          </w:tcPr>
          <w:p w14:paraId="0A5092F8" w14:textId="77777777" w:rsidR="00EF437F" w:rsidRPr="00EF437F" w:rsidRDefault="00EF437F" w:rsidP="00EF437F">
            <w:pPr>
              <w:jc w:val="both"/>
            </w:pPr>
            <w:r w:rsidRPr="00EF437F">
              <w:t>30 дней</w:t>
            </w:r>
          </w:p>
        </w:tc>
      </w:tr>
      <w:tr w:rsidR="00EF437F" w:rsidRPr="00EF437F" w14:paraId="4FFB8D8C" w14:textId="77777777" w:rsidTr="00EF437F">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845" w:type="dxa"/>
            <w:tcBorders>
              <w:top w:val="single" w:sz="4" w:space="0" w:color="auto"/>
              <w:left w:val="single" w:sz="4" w:space="0" w:color="auto"/>
              <w:right w:val="single" w:sz="4" w:space="0" w:color="auto"/>
            </w:tcBorders>
          </w:tcPr>
          <w:p w14:paraId="689E80BD" w14:textId="77777777" w:rsidR="00EF437F" w:rsidRPr="00EF437F" w:rsidRDefault="00EF437F" w:rsidP="00EF437F">
            <w:pPr>
              <w:jc w:val="both"/>
            </w:pPr>
            <w:r w:rsidRPr="00EF437F">
              <w:t>26.20.11.110</w:t>
            </w:r>
          </w:p>
        </w:tc>
        <w:tc>
          <w:tcPr>
            <w:tcW w:w="4755" w:type="dxa"/>
            <w:tcBorders>
              <w:top w:val="single" w:sz="4" w:space="0" w:color="auto"/>
              <w:left w:val="single" w:sz="4" w:space="0" w:color="auto"/>
              <w:right w:val="single" w:sz="4" w:space="0" w:color="auto"/>
            </w:tcBorders>
          </w:tcPr>
          <w:p w14:paraId="23BDD004" w14:textId="77777777" w:rsidR="00EF437F" w:rsidRPr="00EF437F" w:rsidRDefault="00EF437F" w:rsidP="00EF437F">
            <w:pPr>
              <w:jc w:val="both"/>
            </w:pPr>
            <w:r w:rsidRPr="00EF437F">
              <w:t>Компьютеры портативные массой не более 10кг, такие как ноутбуки, планшетные компьютеры, карманные компьютеры, в том числе совмещающие функции мобильного телефонного аппарата</w:t>
            </w:r>
          </w:p>
        </w:tc>
        <w:tc>
          <w:tcPr>
            <w:tcW w:w="2550" w:type="dxa"/>
            <w:tcBorders>
              <w:top w:val="single" w:sz="4" w:space="0" w:color="auto"/>
              <w:left w:val="single" w:sz="4" w:space="0" w:color="auto"/>
              <w:right w:val="single" w:sz="4" w:space="0" w:color="auto"/>
            </w:tcBorders>
          </w:tcPr>
          <w:p w14:paraId="43E1FEDF" w14:textId="77777777" w:rsidR="00EF437F" w:rsidRPr="00EF437F" w:rsidRDefault="00EF437F" w:rsidP="00EF437F">
            <w:pPr>
              <w:jc w:val="both"/>
            </w:pPr>
            <w:r w:rsidRPr="00EF437F">
              <w:t>30 дней</w:t>
            </w:r>
          </w:p>
        </w:tc>
      </w:tr>
      <w:tr w:rsidR="00EF437F" w:rsidRPr="00EF437F" w14:paraId="41C26CE7" w14:textId="77777777" w:rsidTr="002C5583">
        <w:trPr>
          <w:trHeight w:val="380"/>
        </w:trPr>
        <w:tc>
          <w:tcPr>
            <w:tcW w:w="1845" w:type="dxa"/>
            <w:tcBorders>
              <w:top w:val="single" w:sz="4" w:space="0" w:color="auto"/>
              <w:left w:val="single" w:sz="4" w:space="0" w:color="auto"/>
              <w:bottom w:val="single" w:sz="4" w:space="0" w:color="auto"/>
              <w:right w:val="single" w:sz="4" w:space="0" w:color="auto"/>
            </w:tcBorders>
          </w:tcPr>
          <w:p w14:paraId="0FEC6891" w14:textId="77777777" w:rsidR="00EF437F" w:rsidRPr="00EF437F" w:rsidRDefault="00EF437F" w:rsidP="002C5583">
            <w:pPr>
              <w:pStyle w:val="a9"/>
            </w:pPr>
            <w:r w:rsidRPr="00EF437F">
              <w:t xml:space="preserve">26.20.16.110 </w:t>
            </w:r>
          </w:p>
        </w:tc>
        <w:tc>
          <w:tcPr>
            <w:tcW w:w="4755" w:type="dxa"/>
            <w:tcBorders>
              <w:top w:val="single" w:sz="4" w:space="0" w:color="auto"/>
              <w:left w:val="single" w:sz="4" w:space="0" w:color="auto"/>
              <w:bottom w:val="single" w:sz="4" w:space="0" w:color="auto"/>
              <w:right w:val="single" w:sz="4" w:space="0" w:color="auto"/>
            </w:tcBorders>
          </w:tcPr>
          <w:p w14:paraId="7B7440F0" w14:textId="77777777" w:rsidR="00EF437F" w:rsidRPr="00EF437F" w:rsidRDefault="00EF437F" w:rsidP="004A6206">
            <w:r w:rsidRPr="00EF437F">
              <w:t>Клавиатуры</w:t>
            </w:r>
          </w:p>
        </w:tc>
        <w:tc>
          <w:tcPr>
            <w:tcW w:w="2550" w:type="dxa"/>
            <w:tcBorders>
              <w:top w:val="single" w:sz="4" w:space="0" w:color="auto"/>
              <w:left w:val="single" w:sz="4" w:space="0" w:color="auto"/>
              <w:bottom w:val="single" w:sz="4" w:space="0" w:color="auto"/>
              <w:right w:val="single" w:sz="4" w:space="0" w:color="auto"/>
            </w:tcBorders>
          </w:tcPr>
          <w:p w14:paraId="35EC3538" w14:textId="77777777" w:rsidR="00EF437F" w:rsidRPr="00EF437F" w:rsidRDefault="00EF437F" w:rsidP="002C5583">
            <w:pPr>
              <w:ind w:firstLine="708"/>
            </w:pPr>
            <w:r w:rsidRPr="00EF437F">
              <w:t>30 дней</w:t>
            </w:r>
          </w:p>
        </w:tc>
      </w:tr>
      <w:tr w:rsidR="00EF437F" w:rsidRPr="00EF437F" w14:paraId="255CC709" w14:textId="77777777" w:rsidTr="002C5583">
        <w:trPr>
          <w:trHeight w:val="413"/>
        </w:trPr>
        <w:tc>
          <w:tcPr>
            <w:tcW w:w="1845" w:type="dxa"/>
            <w:tcBorders>
              <w:top w:val="single" w:sz="4" w:space="0" w:color="auto"/>
              <w:left w:val="single" w:sz="4" w:space="0" w:color="auto"/>
              <w:bottom w:val="single" w:sz="4" w:space="0" w:color="auto"/>
              <w:right w:val="single" w:sz="4" w:space="0" w:color="auto"/>
            </w:tcBorders>
          </w:tcPr>
          <w:p w14:paraId="5AD89F4D" w14:textId="77777777" w:rsidR="00EF437F" w:rsidRPr="00EF437F" w:rsidRDefault="00EF437F" w:rsidP="002C5583">
            <w:pPr>
              <w:pStyle w:val="a9"/>
            </w:pPr>
            <w:r w:rsidRPr="00EF437F">
              <w:t>26.20.16.120</w:t>
            </w:r>
          </w:p>
        </w:tc>
        <w:tc>
          <w:tcPr>
            <w:tcW w:w="4755" w:type="dxa"/>
            <w:tcBorders>
              <w:top w:val="single" w:sz="4" w:space="0" w:color="auto"/>
              <w:left w:val="single" w:sz="4" w:space="0" w:color="auto"/>
              <w:bottom w:val="single" w:sz="4" w:space="0" w:color="auto"/>
              <w:right w:val="single" w:sz="4" w:space="0" w:color="auto"/>
            </w:tcBorders>
          </w:tcPr>
          <w:p w14:paraId="43642E74" w14:textId="77777777" w:rsidR="00EF437F" w:rsidRPr="00EF437F" w:rsidRDefault="00EF437F" w:rsidP="004A6206">
            <w:r w:rsidRPr="00EF437F">
              <w:t>Принтеры</w:t>
            </w:r>
          </w:p>
        </w:tc>
        <w:tc>
          <w:tcPr>
            <w:tcW w:w="2550" w:type="dxa"/>
            <w:tcBorders>
              <w:top w:val="single" w:sz="4" w:space="0" w:color="auto"/>
              <w:left w:val="single" w:sz="4" w:space="0" w:color="auto"/>
              <w:bottom w:val="single" w:sz="4" w:space="0" w:color="auto"/>
              <w:right w:val="single" w:sz="4" w:space="0" w:color="auto"/>
            </w:tcBorders>
          </w:tcPr>
          <w:p w14:paraId="7556FE0A" w14:textId="77777777" w:rsidR="00EF437F" w:rsidRPr="00EF437F" w:rsidRDefault="00EF437F" w:rsidP="002C5583">
            <w:pPr>
              <w:ind w:firstLine="708"/>
            </w:pPr>
            <w:r w:rsidRPr="00EF437F">
              <w:t>30 дней</w:t>
            </w:r>
          </w:p>
        </w:tc>
      </w:tr>
      <w:tr w:rsidR="00EF437F" w:rsidRPr="00EF437F" w14:paraId="17CA7242" w14:textId="77777777" w:rsidTr="002C5583">
        <w:trPr>
          <w:trHeight w:val="405"/>
        </w:trPr>
        <w:tc>
          <w:tcPr>
            <w:tcW w:w="1845" w:type="dxa"/>
            <w:tcBorders>
              <w:top w:val="single" w:sz="4" w:space="0" w:color="auto"/>
              <w:left w:val="single" w:sz="4" w:space="0" w:color="auto"/>
              <w:bottom w:val="single" w:sz="4" w:space="0" w:color="auto"/>
              <w:right w:val="single" w:sz="4" w:space="0" w:color="auto"/>
            </w:tcBorders>
          </w:tcPr>
          <w:p w14:paraId="734C726B" w14:textId="77777777" w:rsidR="00EF437F" w:rsidRPr="00EF437F" w:rsidRDefault="00EF437F" w:rsidP="002C5583">
            <w:pPr>
              <w:pStyle w:val="a9"/>
            </w:pPr>
            <w:r w:rsidRPr="00EF437F">
              <w:t>26.20.16.150</w:t>
            </w:r>
          </w:p>
        </w:tc>
        <w:tc>
          <w:tcPr>
            <w:tcW w:w="4755" w:type="dxa"/>
            <w:tcBorders>
              <w:top w:val="single" w:sz="4" w:space="0" w:color="auto"/>
              <w:left w:val="single" w:sz="4" w:space="0" w:color="auto"/>
              <w:bottom w:val="single" w:sz="4" w:space="0" w:color="auto"/>
              <w:right w:val="single" w:sz="4" w:space="0" w:color="auto"/>
            </w:tcBorders>
          </w:tcPr>
          <w:p w14:paraId="56CE5E04" w14:textId="77777777" w:rsidR="00EF437F" w:rsidRPr="00EF437F" w:rsidRDefault="00EF437F" w:rsidP="004A6206">
            <w:r w:rsidRPr="00EF437F">
              <w:t>Сканеры</w:t>
            </w:r>
          </w:p>
        </w:tc>
        <w:tc>
          <w:tcPr>
            <w:tcW w:w="2550" w:type="dxa"/>
            <w:tcBorders>
              <w:top w:val="single" w:sz="4" w:space="0" w:color="auto"/>
              <w:left w:val="single" w:sz="4" w:space="0" w:color="auto"/>
              <w:bottom w:val="single" w:sz="4" w:space="0" w:color="auto"/>
              <w:right w:val="single" w:sz="4" w:space="0" w:color="auto"/>
            </w:tcBorders>
          </w:tcPr>
          <w:p w14:paraId="45F9B611" w14:textId="77777777" w:rsidR="00EF437F" w:rsidRPr="00EF437F" w:rsidRDefault="00EF437F" w:rsidP="002C5583">
            <w:pPr>
              <w:ind w:firstLine="708"/>
            </w:pPr>
            <w:r w:rsidRPr="00EF437F">
              <w:t>30 дней</w:t>
            </w:r>
          </w:p>
        </w:tc>
      </w:tr>
      <w:tr w:rsidR="00EF437F" w:rsidRPr="00EF437F" w14:paraId="47604F84" w14:textId="77777777" w:rsidTr="00EF437F">
        <w:trPr>
          <w:trHeight w:val="1425"/>
        </w:trPr>
        <w:tc>
          <w:tcPr>
            <w:tcW w:w="1845" w:type="dxa"/>
            <w:tcBorders>
              <w:top w:val="single" w:sz="4" w:space="0" w:color="auto"/>
              <w:left w:val="single" w:sz="4" w:space="0" w:color="auto"/>
              <w:bottom w:val="single" w:sz="4" w:space="0" w:color="auto"/>
              <w:right w:val="single" w:sz="4" w:space="0" w:color="auto"/>
            </w:tcBorders>
          </w:tcPr>
          <w:p w14:paraId="4C8E1DC6" w14:textId="77777777" w:rsidR="00EF437F" w:rsidRPr="00EF437F" w:rsidRDefault="00EF437F" w:rsidP="002C5583">
            <w:pPr>
              <w:pStyle w:val="a9"/>
            </w:pPr>
            <w:r w:rsidRPr="00EF437F">
              <w:t>26.20.18.000</w:t>
            </w:r>
          </w:p>
        </w:tc>
        <w:tc>
          <w:tcPr>
            <w:tcW w:w="4755" w:type="dxa"/>
            <w:tcBorders>
              <w:top w:val="single" w:sz="4" w:space="0" w:color="auto"/>
              <w:left w:val="single" w:sz="4" w:space="0" w:color="auto"/>
              <w:bottom w:val="single" w:sz="4" w:space="0" w:color="auto"/>
              <w:right w:val="single" w:sz="4" w:space="0" w:color="auto"/>
            </w:tcBorders>
          </w:tcPr>
          <w:p w14:paraId="03191FEE" w14:textId="77777777" w:rsidR="00EF437F" w:rsidRPr="00EF437F" w:rsidRDefault="00EF437F" w:rsidP="004A6206">
            <w:r w:rsidRPr="00EF437F">
              <w:t>Устройства периферийные с двумя или более функциями: печать данных, копирование, сканирование, прием и передача факсимильных сообщений</w:t>
            </w:r>
          </w:p>
        </w:tc>
        <w:tc>
          <w:tcPr>
            <w:tcW w:w="2550" w:type="dxa"/>
            <w:tcBorders>
              <w:top w:val="single" w:sz="4" w:space="0" w:color="auto"/>
              <w:left w:val="single" w:sz="4" w:space="0" w:color="auto"/>
              <w:bottom w:val="single" w:sz="4" w:space="0" w:color="auto"/>
              <w:right w:val="single" w:sz="4" w:space="0" w:color="auto"/>
            </w:tcBorders>
          </w:tcPr>
          <w:p w14:paraId="75EAAF9F" w14:textId="77777777" w:rsidR="00EF437F" w:rsidRPr="00EF437F" w:rsidRDefault="00EF437F" w:rsidP="002C5583">
            <w:pPr>
              <w:ind w:firstLine="708"/>
            </w:pPr>
            <w:r w:rsidRPr="00EF437F">
              <w:t>30 дней</w:t>
            </w:r>
          </w:p>
        </w:tc>
      </w:tr>
      <w:tr w:rsidR="00EF437F" w:rsidRPr="00EF437F" w14:paraId="0EFEEB4F" w14:textId="77777777" w:rsidTr="002C5583">
        <w:trPr>
          <w:trHeight w:val="971"/>
        </w:trPr>
        <w:tc>
          <w:tcPr>
            <w:tcW w:w="1845" w:type="dxa"/>
            <w:tcBorders>
              <w:top w:val="single" w:sz="4" w:space="0" w:color="auto"/>
              <w:left w:val="single" w:sz="4" w:space="0" w:color="auto"/>
              <w:bottom w:val="single" w:sz="4" w:space="0" w:color="auto"/>
              <w:right w:val="single" w:sz="4" w:space="0" w:color="auto"/>
            </w:tcBorders>
          </w:tcPr>
          <w:p w14:paraId="54D742F5" w14:textId="77777777" w:rsidR="00EF437F" w:rsidRPr="00EF437F" w:rsidRDefault="00EF437F" w:rsidP="002C5583">
            <w:pPr>
              <w:pStyle w:val="a9"/>
            </w:pPr>
            <w:r w:rsidRPr="00EF437F">
              <w:lastRenderedPageBreak/>
              <w:t>26.20.40.190</w:t>
            </w:r>
          </w:p>
        </w:tc>
        <w:tc>
          <w:tcPr>
            <w:tcW w:w="4755" w:type="dxa"/>
            <w:tcBorders>
              <w:top w:val="single" w:sz="4" w:space="0" w:color="auto"/>
              <w:left w:val="single" w:sz="4" w:space="0" w:color="auto"/>
              <w:bottom w:val="single" w:sz="4" w:space="0" w:color="auto"/>
              <w:right w:val="single" w:sz="4" w:space="0" w:color="auto"/>
            </w:tcBorders>
          </w:tcPr>
          <w:p w14:paraId="6130A032" w14:textId="77777777" w:rsidR="00EF437F" w:rsidRPr="00EF437F" w:rsidRDefault="00EF437F" w:rsidP="004A6206">
            <w:r w:rsidRPr="00EF437F">
              <w:t>Комплектующие и запасные части для вычислительных машин прочие, не включенные в другие группировки</w:t>
            </w:r>
          </w:p>
        </w:tc>
        <w:tc>
          <w:tcPr>
            <w:tcW w:w="2550" w:type="dxa"/>
            <w:tcBorders>
              <w:top w:val="single" w:sz="4" w:space="0" w:color="auto"/>
              <w:left w:val="single" w:sz="4" w:space="0" w:color="auto"/>
              <w:bottom w:val="single" w:sz="4" w:space="0" w:color="auto"/>
              <w:right w:val="single" w:sz="4" w:space="0" w:color="auto"/>
            </w:tcBorders>
          </w:tcPr>
          <w:p w14:paraId="217E8D49" w14:textId="77777777" w:rsidR="00EF437F" w:rsidRPr="00EF437F" w:rsidRDefault="00EF437F" w:rsidP="002C5583">
            <w:pPr>
              <w:ind w:firstLine="708"/>
            </w:pPr>
            <w:r w:rsidRPr="00EF437F">
              <w:t>30 дней</w:t>
            </w:r>
          </w:p>
        </w:tc>
      </w:tr>
      <w:tr w:rsidR="00EF437F" w:rsidRPr="00EF437F" w14:paraId="62B2035C" w14:textId="77777777" w:rsidTr="002C5583">
        <w:trPr>
          <w:trHeight w:val="559"/>
        </w:trPr>
        <w:tc>
          <w:tcPr>
            <w:tcW w:w="1845" w:type="dxa"/>
            <w:tcBorders>
              <w:top w:val="single" w:sz="4" w:space="0" w:color="auto"/>
              <w:left w:val="single" w:sz="4" w:space="0" w:color="auto"/>
              <w:bottom w:val="single" w:sz="4" w:space="0" w:color="auto"/>
              <w:right w:val="single" w:sz="4" w:space="0" w:color="auto"/>
            </w:tcBorders>
          </w:tcPr>
          <w:p w14:paraId="6495FB9B" w14:textId="77777777" w:rsidR="00EF437F" w:rsidRPr="00EF437F" w:rsidRDefault="00EF437F" w:rsidP="002C5583">
            <w:pPr>
              <w:pStyle w:val="a9"/>
            </w:pPr>
            <w:r w:rsidRPr="00EF437F">
              <w:t>26.30.50.119</w:t>
            </w:r>
          </w:p>
        </w:tc>
        <w:tc>
          <w:tcPr>
            <w:tcW w:w="4755" w:type="dxa"/>
            <w:tcBorders>
              <w:top w:val="single" w:sz="4" w:space="0" w:color="auto"/>
              <w:left w:val="single" w:sz="4" w:space="0" w:color="auto"/>
              <w:bottom w:val="single" w:sz="4" w:space="0" w:color="auto"/>
              <w:right w:val="single" w:sz="4" w:space="0" w:color="auto"/>
            </w:tcBorders>
          </w:tcPr>
          <w:p w14:paraId="68E25534" w14:textId="77777777" w:rsidR="00EF437F" w:rsidRPr="00EF437F" w:rsidRDefault="00EF437F" w:rsidP="004A6206">
            <w:r w:rsidRPr="00EF437F">
              <w:t>Приборы и аппаратура для систем охранной сигнализации</w:t>
            </w:r>
          </w:p>
        </w:tc>
        <w:tc>
          <w:tcPr>
            <w:tcW w:w="2550" w:type="dxa"/>
            <w:tcBorders>
              <w:top w:val="single" w:sz="4" w:space="0" w:color="auto"/>
              <w:left w:val="single" w:sz="4" w:space="0" w:color="auto"/>
              <w:bottom w:val="single" w:sz="4" w:space="0" w:color="auto"/>
              <w:right w:val="single" w:sz="4" w:space="0" w:color="auto"/>
            </w:tcBorders>
          </w:tcPr>
          <w:p w14:paraId="4DEB9B4F" w14:textId="77777777" w:rsidR="00EF437F" w:rsidRPr="00EF437F" w:rsidRDefault="00EF437F" w:rsidP="002C5583">
            <w:pPr>
              <w:ind w:firstLine="708"/>
            </w:pPr>
            <w:r w:rsidRPr="00EF437F">
              <w:t>30 дней</w:t>
            </w:r>
          </w:p>
        </w:tc>
      </w:tr>
      <w:tr w:rsidR="00EF437F" w:rsidRPr="00EF437F" w14:paraId="49C15C2E" w14:textId="77777777" w:rsidTr="002C5583">
        <w:trPr>
          <w:trHeight w:val="822"/>
        </w:trPr>
        <w:tc>
          <w:tcPr>
            <w:tcW w:w="1845" w:type="dxa"/>
            <w:tcBorders>
              <w:top w:val="single" w:sz="4" w:space="0" w:color="auto"/>
              <w:left w:val="single" w:sz="4" w:space="0" w:color="auto"/>
              <w:bottom w:val="single" w:sz="4" w:space="0" w:color="auto"/>
              <w:right w:val="single" w:sz="4" w:space="0" w:color="auto"/>
            </w:tcBorders>
          </w:tcPr>
          <w:p w14:paraId="6237BC35" w14:textId="77777777" w:rsidR="00EF437F" w:rsidRPr="00EF437F" w:rsidRDefault="00EF437F" w:rsidP="002C5583">
            <w:pPr>
              <w:pStyle w:val="a9"/>
            </w:pPr>
            <w:r w:rsidRPr="00EF437F">
              <w:t>26.30.50.129</w:t>
            </w:r>
          </w:p>
        </w:tc>
        <w:tc>
          <w:tcPr>
            <w:tcW w:w="4755" w:type="dxa"/>
            <w:tcBorders>
              <w:top w:val="single" w:sz="4" w:space="0" w:color="auto"/>
              <w:left w:val="single" w:sz="4" w:space="0" w:color="auto"/>
              <w:bottom w:val="single" w:sz="4" w:space="0" w:color="auto"/>
              <w:right w:val="single" w:sz="4" w:space="0" w:color="auto"/>
            </w:tcBorders>
          </w:tcPr>
          <w:p w14:paraId="0F3C2AA7" w14:textId="77777777" w:rsidR="00EF437F" w:rsidRPr="00EF437F" w:rsidRDefault="00EF437F" w:rsidP="004A6206">
            <w:r w:rsidRPr="00EF437F">
              <w:t>Приборы и аппаратура для систем автоматического пожаротушения и пожарной сигнализации</w:t>
            </w:r>
          </w:p>
        </w:tc>
        <w:tc>
          <w:tcPr>
            <w:tcW w:w="2550" w:type="dxa"/>
            <w:tcBorders>
              <w:top w:val="single" w:sz="4" w:space="0" w:color="auto"/>
              <w:left w:val="single" w:sz="4" w:space="0" w:color="auto"/>
              <w:bottom w:val="single" w:sz="4" w:space="0" w:color="auto"/>
              <w:right w:val="single" w:sz="4" w:space="0" w:color="auto"/>
            </w:tcBorders>
          </w:tcPr>
          <w:p w14:paraId="123D03A4" w14:textId="77777777" w:rsidR="00EF437F" w:rsidRPr="00EF437F" w:rsidRDefault="00EF437F" w:rsidP="002C5583">
            <w:pPr>
              <w:ind w:firstLine="708"/>
            </w:pPr>
            <w:r w:rsidRPr="00EF437F">
              <w:t>30 дней</w:t>
            </w:r>
          </w:p>
        </w:tc>
      </w:tr>
      <w:tr w:rsidR="00EF437F" w:rsidRPr="00EF437F" w14:paraId="1714B1E8" w14:textId="77777777" w:rsidTr="002C5583">
        <w:trPr>
          <w:trHeight w:val="1062"/>
        </w:trPr>
        <w:tc>
          <w:tcPr>
            <w:tcW w:w="1845" w:type="dxa"/>
            <w:tcBorders>
              <w:top w:val="single" w:sz="4" w:space="0" w:color="auto"/>
              <w:left w:val="single" w:sz="4" w:space="0" w:color="auto"/>
              <w:bottom w:val="single" w:sz="4" w:space="0" w:color="auto"/>
              <w:right w:val="single" w:sz="4" w:space="0" w:color="auto"/>
            </w:tcBorders>
          </w:tcPr>
          <w:p w14:paraId="19FA33FE" w14:textId="77777777" w:rsidR="00EF437F" w:rsidRPr="00EF437F" w:rsidRDefault="00EF437F" w:rsidP="002C5583">
            <w:pPr>
              <w:pStyle w:val="a9"/>
            </w:pPr>
            <w:r w:rsidRPr="00EF437F">
              <w:t>26.60.11.119</w:t>
            </w:r>
          </w:p>
        </w:tc>
        <w:tc>
          <w:tcPr>
            <w:tcW w:w="4755" w:type="dxa"/>
            <w:tcBorders>
              <w:top w:val="single" w:sz="4" w:space="0" w:color="auto"/>
              <w:left w:val="single" w:sz="4" w:space="0" w:color="auto"/>
              <w:bottom w:val="single" w:sz="4" w:space="0" w:color="auto"/>
              <w:right w:val="single" w:sz="4" w:space="0" w:color="auto"/>
            </w:tcBorders>
          </w:tcPr>
          <w:p w14:paraId="2EA9649A" w14:textId="77777777" w:rsidR="00EF437F" w:rsidRPr="00EF437F" w:rsidRDefault="00EF437F" w:rsidP="004A6206">
            <w:r w:rsidRPr="00EF437F">
              <w:t>Аппараты, основанные на использовании рентгеновского излучения, применяемые в медицинских целях</w:t>
            </w:r>
          </w:p>
        </w:tc>
        <w:tc>
          <w:tcPr>
            <w:tcW w:w="2550" w:type="dxa"/>
            <w:tcBorders>
              <w:top w:val="single" w:sz="4" w:space="0" w:color="auto"/>
              <w:left w:val="single" w:sz="4" w:space="0" w:color="auto"/>
              <w:bottom w:val="single" w:sz="4" w:space="0" w:color="auto"/>
              <w:right w:val="single" w:sz="4" w:space="0" w:color="auto"/>
            </w:tcBorders>
          </w:tcPr>
          <w:p w14:paraId="33852CCE" w14:textId="77777777" w:rsidR="00EF437F" w:rsidRPr="00EF437F" w:rsidRDefault="00EF437F" w:rsidP="002C5583">
            <w:pPr>
              <w:ind w:firstLine="708"/>
            </w:pPr>
            <w:r w:rsidRPr="00EF437F">
              <w:t>30 дней</w:t>
            </w:r>
          </w:p>
        </w:tc>
      </w:tr>
      <w:tr w:rsidR="00EF437F" w:rsidRPr="00EF437F" w14:paraId="7BCE4A5B" w14:textId="77777777" w:rsidTr="002C5583">
        <w:trPr>
          <w:trHeight w:val="411"/>
        </w:trPr>
        <w:tc>
          <w:tcPr>
            <w:tcW w:w="1845" w:type="dxa"/>
            <w:tcBorders>
              <w:top w:val="single" w:sz="4" w:space="0" w:color="auto"/>
              <w:left w:val="single" w:sz="4" w:space="0" w:color="auto"/>
              <w:bottom w:val="single" w:sz="4" w:space="0" w:color="auto"/>
              <w:right w:val="single" w:sz="4" w:space="0" w:color="auto"/>
            </w:tcBorders>
          </w:tcPr>
          <w:p w14:paraId="0FF9C74F" w14:textId="77777777" w:rsidR="00EF437F" w:rsidRPr="00EF437F" w:rsidRDefault="00EF437F" w:rsidP="002C5583">
            <w:pPr>
              <w:pStyle w:val="a9"/>
            </w:pPr>
            <w:r w:rsidRPr="00EF437F">
              <w:t>28.25.11.110</w:t>
            </w:r>
          </w:p>
        </w:tc>
        <w:tc>
          <w:tcPr>
            <w:tcW w:w="4755" w:type="dxa"/>
            <w:tcBorders>
              <w:top w:val="single" w:sz="4" w:space="0" w:color="auto"/>
              <w:left w:val="single" w:sz="4" w:space="0" w:color="auto"/>
              <w:bottom w:val="single" w:sz="4" w:space="0" w:color="auto"/>
              <w:right w:val="single" w:sz="4" w:space="0" w:color="auto"/>
            </w:tcBorders>
          </w:tcPr>
          <w:p w14:paraId="7C5FD3BF" w14:textId="77777777" w:rsidR="00EF437F" w:rsidRPr="00EF437F" w:rsidRDefault="00EF437F" w:rsidP="004A6206">
            <w:r w:rsidRPr="00EF437F">
              <w:t>Теплообменники</w:t>
            </w:r>
          </w:p>
        </w:tc>
        <w:tc>
          <w:tcPr>
            <w:tcW w:w="2550" w:type="dxa"/>
            <w:tcBorders>
              <w:top w:val="single" w:sz="4" w:space="0" w:color="auto"/>
              <w:left w:val="single" w:sz="4" w:space="0" w:color="auto"/>
              <w:bottom w:val="single" w:sz="4" w:space="0" w:color="auto"/>
              <w:right w:val="single" w:sz="4" w:space="0" w:color="auto"/>
            </w:tcBorders>
          </w:tcPr>
          <w:p w14:paraId="034B537B" w14:textId="77777777" w:rsidR="00EF437F" w:rsidRPr="00EF437F" w:rsidRDefault="00EF437F" w:rsidP="002C5583">
            <w:pPr>
              <w:ind w:firstLine="708"/>
            </w:pPr>
            <w:r w:rsidRPr="00EF437F">
              <w:t>30 дней</w:t>
            </w:r>
          </w:p>
        </w:tc>
      </w:tr>
      <w:tr w:rsidR="00EF437F" w:rsidRPr="00EF437F" w14:paraId="5B926466" w14:textId="77777777" w:rsidTr="002C5583">
        <w:trPr>
          <w:trHeight w:val="985"/>
        </w:trPr>
        <w:tc>
          <w:tcPr>
            <w:tcW w:w="1845" w:type="dxa"/>
            <w:tcBorders>
              <w:top w:val="single" w:sz="4" w:space="0" w:color="auto"/>
              <w:left w:val="single" w:sz="4" w:space="0" w:color="auto"/>
              <w:bottom w:val="single" w:sz="4" w:space="0" w:color="auto"/>
              <w:right w:val="single" w:sz="4" w:space="0" w:color="auto"/>
            </w:tcBorders>
          </w:tcPr>
          <w:p w14:paraId="34077980" w14:textId="77777777" w:rsidR="00EF437F" w:rsidRPr="00EF437F" w:rsidRDefault="00EF437F" w:rsidP="002C5583">
            <w:pPr>
              <w:pStyle w:val="a9"/>
            </w:pPr>
            <w:r w:rsidRPr="00EF437F">
              <w:t>28.99.40.110</w:t>
            </w:r>
          </w:p>
        </w:tc>
        <w:tc>
          <w:tcPr>
            <w:tcW w:w="4755" w:type="dxa"/>
            <w:tcBorders>
              <w:top w:val="single" w:sz="4" w:space="0" w:color="auto"/>
              <w:left w:val="single" w:sz="4" w:space="0" w:color="auto"/>
              <w:bottom w:val="single" w:sz="4" w:space="0" w:color="auto"/>
              <w:right w:val="single" w:sz="4" w:space="0" w:color="auto"/>
            </w:tcBorders>
          </w:tcPr>
          <w:p w14:paraId="1DCCF865" w14:textId="77777777" w:rsidR="00EF437F" w:rsidRPr="00EF437F" w:rsidRDefault="00EF437F" w:rsidP="004A6206">
            <w:r w:rsidRPr="00EF437F">
              <w:t>Комплектующие (запасные части) печатного оборудования, не имеющие самостоятельных группировок</w:t>
            </w:r>
          </w:p>
        </w:tc>
        <w:tc>
          <w:tcPr>
            <w:tcW w:w="2550" w:type="dxa"/>
            <w:tcBorders>
              <w:top w:val="single" w:sz="4" w:space="0" w:color="auto"/>
              <w:left w:val="single" w:sz="4" w:space="0" w:color="auto"/>
              <w:bottom w:val="single" w:sz="4" w:space="0" w:color="auto"/>
              <w:right w:val="single" w:sz="4" w:space="0" w:color="auto"/>
            </w:tcBorders>
          </w:tcPr>
          <w:p w14:paraId="5B620CD0" w14:textId="77777777" w:rsidR="00EF437F" w:rsidRPr="00EF437F" w:rsidRDefault="00EF437F" w:rsidP="002C5583">
            <w:pPr>
              <w:ind w:firstLine="708"/>
            </w:pPr>
            <w:r w:rsidRPr="00EF437F">
              <w:t>30 дней</w:t>
            </w:r>
          </w:p>
        </w:tc>
      </w:tr>
      <w:tr w:rsidR="00EF437F" w:rsidRPr="00EF437F" w14:paraId="5987EB8C" w14:textId="77777777" w:rsidTr="002C5583">
        <w:trPr>
          <w:trHeight w:val="417"/>
        </w:trPr>
        <w:tc>
          <w:tcPr>
            <w:tcW w:w="1845" w:type="dxa"/>
            <w:tcBorders>
              <w:top w:val="single" w:sz="4" w:space="0" w:color="auto"/>
              <w:left w:val="single" w:sz="4" w:space="0" w:color="auto"/>
              <w:bottom w:val="single" w:sz="4" w:space="0" w:color="auto"/>
              <w:right w:val="single" w:sz="4" w:space="0" w:color="auto"/>
            </w:tcBorders>
          </w:tcPr>
          <w:p w14:paraId="1A2278EB" w14:textId="77777777" w:rsidR="00EF437F" w:rsidRPr="00EF437F" w:rsidRDefault="00EF437F" w:rsidP="002C5583">
            <w:pPr>
              <w:pStyle w:val="a9"/>
            </w:pPr>
            <w:r w:rsidRPr="00EF437F">
              <w:t>31.01.11.190</w:t>
            </w:r>
          </w:p>
        </w:tc>
        <w:tc>
          <w:tcPr>
            <w:tcW w:w="4755" w:type="dxa"/>
            <w:tcBorders>
              <w:top w:val="single" w:sz="4" w:space="0" w:color="auto"/>
              <w:left w:val="single" w:sz="4" w:space="0" w:color="auto"/>
              <w:bottom w:val="single" w:sz="4" w:space="0" w:color="auto"/>
              <w:right w:val="single" w:sz="4" w:space="0" w:color="auto"/>
            </w:tcBorders>
          </w:tcPr>
          <w:p w14:paraId="37859D5F" w14:textId="77777777" w:rsidR="00EF437F" w:rsidRPr="00EF437F" w:rsidRDefault="00EF437F" w:rsidP="004A6206">
            <w:r w:rsidRPr="00EF437F">
              <w:t>Мебель офисная металлическая</w:t>
            </w:r>
          </w:p>
        </w:tc>
        <w:tc>
          <w:tcPr>
            <w:tcW w:w="2550" w:type="dxa"/>
            <w:tcBorders>
              <w:top w:val="single" w:sz="4" w:space="0" w:color="auto"/>
              <w:left w:val="single" w:sz="4" w:space="0" w:color="auto"/>
              <w:bottom w:val="single" w:sz="4" w:space="0" w:color="auto"/>
              <w:right w:val="single" w:sz="4" w:space="0" w:color="auto"/>
            </w:tcBorders>
          </w:tcPr>
          <w:p w14:paraId="1BF322BA" w14:textId="77777777" w:rsidR="00EF437F" w:rsidRPr="00EF437F" w:rsidRDefault="00EF437F" w:rsidP="002C5583">
            <w:pPr>
              <w:ind w:firstLine="708"/>
            </w:pPr>
            <w:r w:rsidRPr="00EF437F">
              <w:t>30 дней</w:t>
            </w:r>
          </w:p>
        </w:tc>
      </w:tr>
      <w:tr w:rsidR="00EF437F" w:rsidRPr="00EF437F" w14:paraId="2B9BD61E" w14:textId="77777777" w:rsidTr="002C5583">
        <w:trPr>
          <w:trHeight w:val="409"/>
        </w:trPr>
        <w:tc>
          <w:tcPr>
            <w:tcW w:w="1845" w:type="dxa"/>
            <w:tcBorders>
              <w:top w:val="single" w:sz="4" w:space="0" w:color="auto"/>
              <w:left w:val="single" w:sz="4" w:space="0" w:color="auto"/>
              <w:bottom w:val="single" w:sz="4" w:space="0" w:color="auto"/>
              <w:right w:val="single" w:sz="4" w:space="0" w:color="auto"/>
            </w:tcBorders>
          </w:tcPr>
          <w:p w14:paraId="4E64399E" w14:textId="77777777" w:rsidR="00EF437F" w:rsidRPr="00EF437F" w:rsidRDefault="00EF437F" w:rsidP="002C5583">
            <w:pPr>
              <w:pStyle w:val="a9"/>
            </w:pPr>
            <w:r w:rsidRPr="00EF437F">
              <w:t>31.01.12.190</w:t>
            </w:r>
          </w:p>
        </w:tc>
        <w:tc>
          <w:tcPr>
            <w:tcW w:w="4755" w:type="dxa"/>
            <w:tcBorders>
              <w:top w:val="single" w:sz="4" w:space="0" w:color="auto"/>
              <w:left w:val="single" w:sz="4" w:space="0" w:color="auto"/>
              <w:bottom w:val="single" w:sz="4" w:space="0" w:color="auto"/>
              <w:right w:val="single" w:sz="4" w:space="0" w:color="auto"/>
            </w:tcBorders>
          </w:tcPr>
          <w:p w14:paraId="7603417B" w14:textId="77777777" w:rsidR="00EF437F" w:rsidRPr="00EF437F" w:rsidRDefault="00EF437F" w:rsidP="004A6206">
            <w:r w:rsidRPr="00EF437F">
              <w:t>Мебель офисная деревянная</w:t>
            </w:r>
          </w:p>
        </w:tc>
        <w:tc>
          <w:tcPr>
            <w:tcW w:w="2550" w:type="dxa"/>
            <w:tcBorders>
              <w:top w:val="single" w:sz="4" w:space="0" w:color="auto"/>
              <w:left w:val="single" w:sz="4" w:space="0" w:color="auto"/>
              <w:bottom w:val="single" w:sz="4" w:space="0" w:color="auto"/>
              <w:right w:val="single" w:sz="4" w:space="0" w:color="auto"/>
            </w:tcBorders>
          </w:tcPr>
          <w:p w14:paraId="75F3F8C7" w14:textId="77777777" w:rsidR="00EF437F" w:rsidRPr="00EF437F" w:rsidRDefault="00EF437F" w:rsidP="002C5583">
            <w:pPr>
              <w:ind w:firstLine="708"/>
            </w:pPr>
            <w:r w:rsidRPr="00EF437F">
              <w:t>30 дней</w:t>
            </w:r>
          </w:p>
        </w:tc>
      </w:tr>
      <w:tr w:rsidR="00EF437F" w:rsidRPr="00EF437F" w14:paraId="65BF554A" w14:textId="77777777" w:rsidTr="002C5583">
        <w:trPr>
          <w:trHeight w:val="699"/>
        </w:trPr>
        <w:tc>
          <w:tcPr>
            <w:tcW w:w="1845" w:type="dxa"/>
            <w:tcBorders>
              <w:top w:val="single" w:sz="4" w:space="0" w:color="auto"/>
              <w:left w:val="single" w:sz="4" w:space="0" w:color="auto"/>
              <w:bottom w:val="single" w:sz="4" w:space="0" w:color="auto"/>
              <w:right w:val="single" w:sz="4" w:space="0" w:color="auto"/>
            </w:tcBorders>
          </w:tcPr>
          <w:p w14:paraId="1471FF10" w14:textId="77777777" w:rsidR="00EF437F" w:rsidRPr="00EF437F" w:rsidRDefault="00EF437F" w:rsidP="002C5583">
            <w:pPr>
              <w:pStyle w:val="a9"/>
            </w:pPr>
            <w:r w:rsidRPr="00EF437F">
              <w:t>32.40.20.139</w:t>
            </w:r>
          </w:p>
        </w:tc>
        <w:tc>
          <w:tcPr>
            <w:tcW w:w="4755" w:type="dxa"/>
            <w:tcBorders>
              <w:top w:val="single" w:sz="4" w:space="0" w:color="auto"/>
              <w:left w:val="single" w:sz="4" w:space="0" w:color="auto"/>
              <w:bottom w:val="single" w:sz="4" w:space="0" w:color="auto"/>
              <w:right w:val="single" w:sz="4" w:space="0" w:color="auto"/>
            </w:tcBorders>
          </w:tcPr>
          <w:p w14:paraId="7452CB32" w14:textId="77777777" w:rsidR="00EF437F" w:rsidRPr="00EF437F" w:rsidRDefault="00EF437F" w:rsidP="004A6206">
            <w:r w:rsidRPr="00EF437F">
              <w:t xml:space="preserve">Наборы конструкторские и игрушки для конструирования прочие </w:t>
            </w:r>
          </w:p>
        </w:tc>
        <w:tc>
          <w:tcPr>
            <w:tcW w:w="2550" w:type="dxa"/>
            <w:tcBorders>
              <w:top w:val="single" w:sz="4" w:space="0" w:color="auto"/>
              <w:left w:val="single" w:sz="4" w:space="0" w:color="auto"/>
              <w:bottom w:val="single" w:sz="4" w:space="0" w:color="auto"/>
              <w:right w:val="single" w:sz="4" w:space="0" w:color="auto"/>
            </w:tcBorders>
          </w:tcPr>
          <w:p w14:paraId="274A3AD2" w14:textId="77777777" w:rsidR="00EF437F" w:rsidRPr="00EF437F" w:rsidRDefault="00EF437F" w:rsidP="002C5583">
            <w:pPr>
              <w:ind w:firstLine="708"/>
            </w:pPr>
            <w:r w:rsidRPr="00EF437F">
              <w:t>30 дней</w:t>
            </w:r>
          </w:p>
        </w:tc>
      </w:tr>
      <w:tr w:rsidR="00EF437F" w:rsidRPr="00EF437F" w14:paraId="3F1AA173" w14:textId="77777777" w:rsidTr="002C5583">
        <w:trPr>
          <w:trHeight w:val="695"/>
        </w:trPr>
        <w:tc>
          <w:tcPr>
            <w:tcW w:w="1845" w:type="dxa"/>
            <w:tcBorders>
              <w:top w:val="single" w:sz="4" w:space="0" w:color="auto"/>
              <w:left w:val="single" w:sz="4" w:space="0" w:color="auto"/>
              <w:bottom w:val="single" w:sz="4" w:space="0" w:color="auto"/>
              <w:right w:val="single" w:sz="4" w:space="0" w:color="auto"/>
            </w:tcBorders>
          </w:tcPr>
          <w:p w14:paraId="7837F143" w14:textId="77777777" w:rsidR="00EF437F" w:rsidRPr="00EF437F" w:rsidRDefault="00EF437F" w:rsidP="002C5583">
            <w:pPr>
              <w:pStyle w:val="a9"/>
            </w:pPr>
            <w:r w:rsidRPr="00EF437F">
              <w:t>32.50.13.139</w:t>
            </w:r>
          </w:p>
        </w:tc>
        <w:tc>
          <w:tcPr>
            <w:tcW w:w="4755" w:type="dxa"/>
            <w:tcBorders>
              <w:top w:val="single" w:sz="4" w:space="0" w:color="auto"/>
              <w:left w:val="single" w:sz="4" w:space="0" w:color="auto"/>
              <w:bottom w:val="single" w:sz="4" w:space="0" w:color="auto"/>
              <w:right w:val="single" w:sz="4" w:space="0" w:color="auto"/>
            </w:tcBorders>
          </w:tcPr>
          <w:p w14:paraId="152FA170" w14:textId="77777777" w:rsidR="00EF437F" w:rsidRPr="00EF437F" w:rsidRDefault="00EF437F" w:rsidP="004A6206">
            <w:r w:rsidRPr="00EF437F">
              <w:t>Хирургические инструменты, включая наборы хирургические</w:t>
            </w:r>
          </w:p>
        </w:tc>
        <w:tc>
          <w:tcPr>
            <w:tcW w:w="2550" w:type="dxa"/>
            <w:tcBorders>
              <w:top w:val="single" w:sz="4" w:space="0" w:color="auto"/>
              <w:left w:val="single" w:sz="4" w:space="0" w:color="auto"/>
              <w:bottom w:val="single" w:sz="4" w:space="0" w:color="auto"/>
              <w:right w:val="single" w:sz="4" w:space="0" w:color="auto"/>
            </w:tcBorders>
          </w:tcPr>
          <w:p w14:paraId="5F50F02C" w14:textId="77777777" w:rsidR="00EF437F" w:rsidRPr="00EF437F" w:rsidRDefault="00EF437F" w:rsidP="002C5583">
            <w:pPr>
              <w:ind w:firstLine="708"/>
            </w:pPr>
            <w:r w:rsidRPr="00EF437F">
              <w:t>30 дней</w:t>
            </w:r>
          </w:p>
        </w:tc>
      </w:tr>
      <w:tr w:rsidR="002C5583" w:rsidRPr="002C5583" w14:paraId="1D98D1F2" w14:textId="77777777" w:rsidTr="002C5583">
        <w:trPr>
          <w:trHeight w:val="695"/>
        </w:trPr>
        <w:tc>
          <w:tcPr>
            <w:tcW w:w="1845" w:type="dxa"/>
            <w:tcBorders>
              <w:top w:val="single" w:sz="4" w:space="0" w:color="auto"/>
              <w:left w:val="single" w:sz="4" w:space="0" w:color="auto"/>
              <w:bottom w:val="single" w:sz="4" w:space="0" w:color="auto"/>
              <w:right w:val="single" w:sz="4" w:space="0" w:color="auto"/>
            </w:tcBorders>
          </w:tcPr>
          <w:p w14:paraId="7D1C640B" w14:textId="77777777" w:rsidR="002C5583" w:rsidRPr="002C5583" w:rsidRDefault="002C5583" w:rsidP="002C5583">
            <w:pPr>
              <w:pStyle w:val="a9"/>
            </w:pPr>
            <w:r w:rsidRPr="002C5583">
              <w:t>35.22.10.120</w:t>
            </w:r>
          </w:p>
        </w:tc>
        <w:tc>
          <w:tcPr>
            <w:tcW w:w="4755" w:type="dxa"/>
            <w:tcBorders>
              <w:top w:val="single" w:sz="4" w:space="0" w:color="auto"/>
              <w:left w:val="single" w:sz="4" w:space="0" w:color="auto"/>
              <w:bottom w:val="single" w:sz="4" w:space="0" w:color="auto"/>
              <w:right w:val="single" w:sz="4" w:space="0" w:color="auto"/>
            </w:tcBorders>
          </w:tcPr>
          <w:p w14:paraId="4536E571" w14:textId="77777777" w:rsidR="002C5583" w:rsidRPr="002C5583" w:rsidRDefault="002C5583" w:rsidP="004A6206">
            <w:r w:rsidRPr="002C5583">
              <w:t xml:space="preserve">Услуги по техническому обслуживанию приборов учета расхода газа </w:t>
            </w:r>
          </w:p>
        </w:tc>
        <w:tc>
          <w:tcPr>
            <w:tcW w:w="2550" w:type="dxa"/>
            <w:tcBorders>
              <w:top w:val="single" w:sz="4" w:space="0" w:color="auto"/>
              <w:left w:val="single" w:sz="4" w:space="0" w:color="auto"/>
              <w:bottom w:val="single" w:sz="4" w:space="0" w:color="auto"/>
              <w:right w:val="single" w:sz="4" w:space="0" w:color="auto"/>
            </w:tcBorders>
          </w:tcPr>
          <w:p w14:paraId="660D0C2C" w14:textId="77777777" w:rsidR="002C5583" w:rsidRPr="002C5583" w:rsidRDefault="002C5583" w:rsidP="002C5583">
            <w:pPr>
              <w:ind w:firstLine="708"/>
            </w:pPr>
            <w:r w:rsidRPr="002C5583">
              <w:t>30 дней</w:t>
            </w:r>
          </w:p>
        </w:tc>
      </w:tr>
      <w:tr w:rsidR="002C5583" w:rsidRPr="002C5583" w14:paraId="1D528242" w14:textId="77777777" w:rsidTr="002C5583">
        <w:trPr>
          <w:trHeight w:val="695"/>
        </w:trPr>
        <w:tc>
          <w:tcPr>
            <w:tcW w:w="1845" w:type="dxa"/>
            <w:tcBorders>
              <w:top w:val="single" w:sz="4" w:space="0" w:color="auto"/>
              <w:left w:val="single" w:sz="4" w:space="0" w:color="auto"/>
              <w:bottom w:val="single" w:sz="4" w:space="0" w:color="auto"/>
              <w:right w:val="single" w:sz="4" w:space="0" w:color="auto"/>
            </w:tcBorders>
          </w:tcPr>
          <w:p w14:paraId="0ABB0237" w14:textId="77777777" w:rsidR="002C5583" w:rsidRPr="002C5583" w:rsidRDefault="002C5583" w:rsidP="002C5583">
            <w:pPr>
              <w:pStyle w:val="a9"/>
            </w:pPr>
            <w:r w:rsidRPr="002C5583">
              <w:t>35.23.10.110</w:t>
            </w:r>
          </w:p>
        </w:tc>
        <w:tc>
          <w:tcPr>
            <w:tcW w:w="4755" w:type="dxa"/>
            <w:tcBorders>
              <w:top w:val="single" w:sz="4" w:space="0" w:color="auto"/>
              <w:left w:val="single" w:sz="4" w:space="0" w:color="auto"/>
              <w:bottom w:val="single" w:sz="4" w:space="0" w:color="auto"/>
              <w:right w:val="single" w:sz="4" w:space="0" w:color="auto"/>
            </w:tcBorders>
          </w:tcPr>
          <w:p w14:paraId="4350AE87" w14:textId="77777777" w:rsidR="002C5583" w:rsidRPr="002C5583" w:rsidRDefault="002C5583" w:rsidP="004A6206">
            <w:r w:rsidRPr="002C5583">
              <w:t>Услуги по торговле газом, подаваемым по трубопроводам</w:t>
            </w:r>
          </w:p>
        </w:tc>
        <w:tc>
          <w:tcPr>
            <w:tcW w:w="2550" w:type="dxa"/>
            <w:tcBorders>
              <w:top w:val="single" w:sz="4" w:space="0" w:color="auto"/>
              <w:left w:val="single" w:sz="4" w:space="0" w:color="auto"/>
              <w:bottom w:val="single" w:sz="4" w:space="0" w:color="auto"/>
              <w:right w:val="single" w:sz="4" w:space="0" w:color="auto"/>
            </w:tcBorders>
          </w:tcPr>
          <w:p w14:paraId="094453E1" w14:textId="77777777" w:rsidR="002C5583" w:rsidRPr="002C5583" w:rsidRDefault="002C5583" w:rsidP="002C5583">
            <w:pPr>
              <w:ind w:firstLine="708"/>
            </w:pPr>
            <w:r w:rsidRPr="002C5583">
              <w:t>30 дней</w:t>
            </w:r>
          </w:p>
        </w:tc>
      </w:tr>
      <w:tr w:rsidR="002C5583" w:rsidRPr="002C5583" w14:paraId="501EA878" w14:textId="77777777" w:rsidTr="002C5583">
        <w:trPr>
          <w:trHeight w:val="695"/>
        </w:trPr>
        <w:tc>
          <w:tcPr>
            <w:tcW w:w="1845" w:type="dxa"/>
            <w:tcBorders>
              <w:top w:val="single" w:sz="4" w:space="0" w:color="auto"/>
              <w:left w:val="single" w:sz="4" w:space="0" w:color="auto"/>
              <w:bottom w:val="single" w:sz="4" w:space="0" w:color="auto"/>
              <w:right w:val="single" w:sz="4" w:space="0" w:color="auto"/>
            </w:tcBorders>
          </w:tcPr>
          <w:p w14:paraId="015BD534" w14:textId="77777777" w:rsidR="002C5583" w:rsidRPr="002C5583" w:rsidRDefault="002C5583" w:rsidP="002C5583">
            <w:pPr>
              <w:pStyle w:val="a9"/>
            </w:pPr>
            <w:r w:rsidRPr="002C5583">
              <w:t>35.30.11.119</w:t>
            </w:r>
          </w:p>
        </w:tc>
        <w:tc>
          <w:tcPr>
            <w:tcW w:w="4755" w:type="dxa"/>
            <w:tcBorders>
              <w:top w:val="single" w:sz="4" w:space="0" w:color="auto"/>
              <w:left w:val="single" w:sz="4" w:space="0" w:color="auto"/>
              <w:bottom w:val="single" w:sz="4" w:space="0" w:color="auto"/>
              <w:right w:val="single" w:sz="4" w:space="0" w:color="auto"/>
            </w:tcBorders>
          </w:tcPr>
          <w:p w14:paraId="3B0EDA59" w14:textId="77777777" w:rsidR="002C5583" w:rsidRPr="002C5583" w:rsidRDefault="002C5583" w:rsidP="004A6206">
            <w:r w:rsidRPr="002C5583">
              <w:t xml:space="preserve">Энергия тепловая, отпущенная электростанциями </w:t>
            </w:r>
          </w:p>
        </w:tc>
        <w:tc>
          <w:tcPr>
            <w:tcW w:w="2550" w:type="dxa"/>
            <w:tcBorders>
              <w:top w:val="single" w:sz="4" w:space="0" w:color="auto"/>
              <w:left w:val="single" w:sz="4" w:space="0" w:color="auto"/>
              <w:bottom w:val="single" w:sz="4" w:space="0" w:color="auto"/>
              <w:right w:val="single" w:sz="4" w:space="0" w:color="auto"/>
            </w:tcBorders>
          </w:tcPr>
          <w:p w14:paraId="43DB537D" w14:textId="77777777" w:rsidR="002C5583" w:rsidRPr="002C5583" w:rsidRDefault="002C5583" w:rsidP="002C5583">
            <w:pPr>
              <w:ind w:firstLine="708"/>
            </w:pPr>
            <w:r w:rsidRPr="002C5583">
              <w:t>30 дней</w:t>
            </w:r>
          </w:p>
        </w:tc>
      </w:tr>
      <w:tr w:rsidR="002C5583" w:rsidRPr="002C5583" w14:paraId="394BA589" w14:textId="77777777" w:rsidTr="002C5583">
        <w:trPr>
          <w:trHeight w:val="695"/>
        </w:trPr>
        <w:tc>
          <w:tcPr>
            <w:tcW w:w="1845" w:type="dxa"/>
            <w:tcBorders>
              <w:top w:val="single" w:sz="4" w:space="0" w:color="auto"/>
              <w:left w:val="single" w:sz="4" w:space="0" w:color="auto"/>
              <w:bottom w:val="single" w:sz="4" w:space="0" w:color="auto"/>
              <w:right w:val="single" w:sz="4" w:space="0" w:color="auto"/>
            </w:tcBorders>
          </w:tcPr>
          <w:p w14:paraId="4331D710" w14:textId="77777777" w:rsidR="002C5583" w:rsidRPr="002C5583" w:rsidRDefault="002C5583" w:rsidP="002C5583">
            <w:pPr>
              <w:pStyle w:val="a9"/>
            </w:pPr>
            <w:r w:rsidRPr="002C5583">
              <w:t>35.30.11.120</w:t>
            </w:r>
          </w:p>
        </w:tc>
        <w:tc>
          <w:tcPr>
            <w:tcW w:w="4755" w:type="dxa"/>
            <w:tcBorders>
              <w:top w:val="single" w:sz="4" w:space="0" w:color="auto"/>
              <w:left w:val="single" w:sz="4" w:space="0" w:color="auto"/>
              <w:bottom w:val="single" w:sz="4" w:space="0" w:color="auto"/>
              <w:right w:val="single" w:sz="4" w:space="0" w:color="auto"/>
            </w:tcBorders>
          </w:tcPr>
          <w:p w14:paraId="6A1467FD" w14:textId="77777777" w:rsidR="002C5583" w:rsidRPr="002C5583" w:rsidRDefault="002C5583" w:rsidP="004A6206">
            <w:r w:rsidRPr="002C5583">
              <w:t>Энергия тепловая, отпущенная котельными</w:t>
            </w:r>
          </w:p>
        </w:tc>
        <w:tc>
          <w:tcPr>
            <w:tcW w:w="2550" w:type="dxa"/>
            <w:tcBorders>
              <w:top w:val="single" w:sz="4" w:space="0" w:color="auto"/>
              <w:left w:val="single" w:sz="4" w:space="0" w:color="auto"/>
              <w:bottom w:val="single" w:sz="4" w:space="0" w:color="auto"/>
              <w:right w:val="single" w:sz="4" w:space="0" w:color="auto"/>
            </w:tcBorders>
          </w:tcPr>
          <w:p w14:paraId="2BE63352" w14:textId="77777777" w:rsidR="002C5583" w:rsidRPr="002C5583" w:rsidRDefault="002C5583" w:rsidP="002C5583">
            <w:pPr>
              <w:ind w:firstLine="708"/>
            </w:pPr>
            <w:r w:rsidRPr="002C5583">
              <w:t>30 дней</w:t>
            </w:r>
          </w:p>
        </w:tc>
      </w:tr>
      <w:tr w:rsidR="002C5583" w:rsidRPr="002C5583" w14:paraId="52A82E0C" w14:textId="77777777" w:rsidTr="002C5583">
        <w:trPr>
          <w:trHeight w:val="695"/>
        </w:trPr>
        <w:tc>
          <w:tcPr>
            <w:tcW w:w="1845" w:type="dxa"/>
            <w:tcBorders>
              <w:top w:val="single" w:sz="4" w:space="0" w:color="auto"/>
              <w:left w:val="single" w:sz="4" w:space="0" w:color="auto"/>
              <w:bottom w:val="single" w:sz="4" w:space="0" w:color="auto"/>
              <w:right w:val="single" w:sz="4" w:space="0" w:color="auto"/>
            </w:tcBorders>
          </w:tcPr>
          <w:p w14:paraId="261A3CF5" w14:textId="77777777" w:rsidR="002C5583" w:rsidRPr="002C5583" w:rsidRDefault="002C5583" w:rsidP="002C5583">
            <w:pPr>
              <w:pStyle w:val="a9"/>
            </w:pPr>
            <w:r w:rsidRPr="002C5583">
              <w:t>35.30.12.130</w:t>
            </w:r>
          </w:p>
        </w:tc>
        <w:tc>
          <w:tcPr>
            <w:tcW w:w="4755" w:type="dxa"/>
            <w:tcBorders>
              <w:top w:val="single" w:sz="4" w:space="0" w:color="auto"/>
              <w:left w:val="single" w:sz="4" w:space="0" w:color="auto"/>
              <w:bottom w:val="single" w:sz="4" w:space="0" w:color="auto"/>
              <w:right w:val="single" w:sz="4" w:space="0" w:color="auto"/>
            </w:tcBorders>
          </w:tcPr>
          <w:p w14:paraId="57A141B8" w14:textId="77777777" w:rsidR="002C5583" w:rsidRPr="002C5583" w:rsidRDefault="002C5583" w:rsidP="004A6206">
            <w:r w:rsidRPr="002C5583">
              <w:t>Услуги по транспортированию горячей воды</w:t>
            </w:r>
          </w:p>
        </w:tc>
        <w:tc>
          <w:tcPr>
            <w:tcW w:w="2550" w:type="dxa"/>
            <w:tcBorders>
              <w:top w:val="single" w:sz="4" w:space="0" w:color="auto"/>
              <w:left w:val="single" w:sz="4" w:space="0" w:color="auto"/>
              <w:bottom w:val="single" w:sz="4" w:space="0" w:color="auto"/>
              <w:right w:val="single" w:sz="4" w:space="0" w:color="auto"/>
            </w:tcBorders>
          </w:tcPr>
          <w:p w14:paraId="60630AF4" w14:textId="77777777" w:rsidR="002C5583" w:rsidRPr="002C5583" w:rsidRDefault="002C5583" w:rsidP="002C5583">
            <w:pPr>
              <w:ind w:firstLine="708"/>
            </w:pPr>
            <w:r w:rsidRPr="002C5583">
              <w:t>30 дней</w:t>
            </w:r>
          </w:p>
        </w:tc>
      </w:tr>
      <w:tr w:rsidR="002C5583" w:rsidRPr="002C5583" w14:paraId="26E4E16D" w14:textId="77777777" w:rsidTr="002C5583">
        <w:trPr>
          <w:trHeight w:val="695"/>
        </w:trPr>
        <w:tc>
          <w:tcPr>
            <w:tcW w:w="1845" w:type="dxa"/>
            <w:tcBorders>
              <w:top w:val="single" w:sz="4" w:space="0" w:color="auto"/>
              <w:left w:val="single" w:sz="4" w:space="0" w:color="auto"/>
              <w:bottom w:val="single" w:sz="4" w:space="0" w:color="auto"/>
              <w:right w:val="single" w:sz="4" w:space="0" w:color="auto"/>
            </w:tcBorders>
          </w:tcPr>
          <w:p w14:paraId="18FB626C" w14:textId="77777777" w:rsidR="002C5583" w:rsidRPr="002C5583" w:rsidRDefault="002C5583" w:rsidP="002C5583">
            <w:pPr>
              <w:pStyle w:val="a9"/>
            </w:pPr>
            <w:r w:rsidRPr="002C5583">
              <w:t>35.30.22.000</w:t>
            </w:r>
          </w:p>
        </w:tc>
        <w:tc>
          <w:tcPr>
            <w:tcW w:w="4755" w:type="dxa"/>
            <w:tcBorders>
              <w:top w:val="single" w:sz="4" w:space="0" w:color="auto"/>
              <w:left w:val="single" w:sz="4" w:space="0" w:color="auto"/>
              <w:bottom w:val="single" w:sz="4" w:space="0" w:color="auto"/>
              <w:right w:val="single" w:sz="4" w:space="0" w:color="auto"/>
            </w:tcBorders>
          </w:tcPr>
          <w:p w14:paraId="7EFB7776" w14:textId="77777777" w:rsidR="002C5583" w:rsidRPr="002C5583" w:rsidRDefault="002C5583" w:rsidP="004A6206">
            <w:r w:rsidRPr="002C5583">
              <w:t>Услуги по снабжению охлажденным воздухом и охлажденной водой</w:t>
            </w:r>
          </w:p>
        </w:tc>
        <w:tc>
          <w:tcPr>
            <w:tcW w:w="2550" w:type="dxa"/>
            <w:tcBorders>
              <w:top w:val="single" w:sz="4" w:space="0" w:color="auto"/>
              <w:left w:val="single" w:sz="4" w:space="0" w:color="auto"/>
              <w:bottom w:val="single" w:sz="4" w:space="0" w:color="auto"/>
              <w:right w:val="single" w:sz="4" w:space="0" w:color="auto"/>
            </w:tcBorders>
          </w:tcPr>
          <w:p w14:paraId="1022ECD8" w14:textId="77777777" w:rsidR="002C5583" w:rsidRPr="002C5583" w:rsidRDefault="002C5583" w:rsidP="002C5583">
            <w:pPr>
              <w:ind w:firstLine="708"/>
            </w:pPr>
            <w:r w:rsidRPr="002C5583">
              <w:t>30 дней</w:t>
            </w:r>
          </w:p>
        </w:tc>
      </w:tr>
      <w:tr w:rsidR="002C5583" w:rsidRPr="002C5583" w14:paraId="12978B36" w14:textId="77777777" w:rsidTr="002C5583">
        <w:trPr>
          <w:trHeight w:val="422"/>
        </w:trPr>
        <w:tc>
          <w:tcPr>
            <w:tcW w:w="1845" w:type="dxa"/>
            <w:tcBorders>
              <w:top w:val="single" w:sz="4" w:space="0" w:color="auto"/>
              <w:left w:val="single" w:sz="4" w:space="0" w:color="auto"/>
              <w:bottom w:val="single" w:sz="4" w:space="0" w:color="auto"/>
              <w:right w:val="single" w:sz="4" w:space="0" w:color="auto"/>
            </w:tcBorders>
          </w:tcPr>
          <w:p w14:paraId="35A8ECF6" w14:textId="77777777" w:rsidR="002C5583" w:rsidRPr="002C5583" w:rsidRDefault="002C5583" w:rsidP="002C5583">
            <w:pPr>
              <w:pStyle w:val="a9"/>
            </w:pPr>
            <w:r w:rsidRPr="002C5583">
              <w:t>36.00.11.000</w:t>
            </w:r>
          </w:p>
        </w:tc>
        <w:tc>
          <w:tcPr>
            <w:tcW w:w="4755" w:type="dxa"/>
            <w:tcBorders>
              <w:top w:val="single" w:sz="4" w:space="0" w:color="auto"/>
              <w:left w:val="single" w:sz="4" w:space="0" w:color="auto"/>
              <w:bottom w:val="single" w:sz="4" w:space="0" w:color="auto"/>
              <w:right w:val="single" w:sz="4" w:space="0" w:color="auto"/>
            </w:tcBorders>
          </w:tcPr>
          <w:p w14:paraId="2C977575" w14:textId="77777777" w:rsidR="002C5583" w:rsidRPr="002C5583" w:rsidRDefault="002C5583" w:rsidP="004A6206">
            <w:r w:rsidRPr="002C5583">
              <w:t>Вода питьевая</w:t>
            </w:r>
          </w:p>
        </w:tc>
        <w:tc>
          <w:tcPr>
            <w:tcW w:w="2550" w:type="dxa"/>
            <w:tcBorders>
              <w:top w:val="single" w:sz="4" w:space="0" w:color="auto"/>
              <w:left w:val="single" w:sz="4" w:space="0" w:color="auto"/>
              <w:bottom w:val="single" w:sz="4" w:space="0" w:color="auto"/>
              <w:right w:val="single" w:sz="4" w:space="0" w:color="auto"/>
            </w:tcBorders>
          </w:tcPr>
          <w:p w14:paraId="4981C60C" w14:textId="77777777" w:rsidR="002C5583" w:rsidRPr="002C5583" w:rsidRDefault="002C5583" w:rsidP="002C5583">
            <w:pPr>
              <w:ind w:firstLine="708"/>
            </w:pPr>
            <w:r w:rsidRPr="002C5583">
              <w:t>30 дней</w:t>
            </w:r>
          </w:p>
        </w:tc>
      </w:tr>
      <w:tr w:rsidR="002C5583" w:rsidRPr="002C5583" w14:paraId="172FDD0F" w14:textId="77777777" w:rsidTr="004A6206">
        <w:trPr>
          <w:trHeight w:val="413"/>
        </w:trPr>
        <w:tc>
          <w:tcPr>
            <w:tcW w:w="1845" w:type="dxa"/>
            <w:tcBorders>
              <w:top w:val="single" w:sz="4" w:space="0" w:color="auto"/>
              <w:left w:val="single" w:sz="4" w:space="0" w:color="auto"/>
              <w:bottom w:val="single" w:sz="4" w:space="0" w:color="auto"/>
              <w:right w:val="single" w:sz="4" w:space="0" w:color="auto"/>
            </w:tcBorders>
          </w:tcPr>
          <w:p w14:paraId="5AC449B8" w14:textId="77777777" w:rsidR="002C5583" w:rsidRPr="002C5583" w:rsidRDefault="002C5583" w:rsidP="002C5583">
            <w:pPr>
              <w:pStyle w:val="a9"/>
            </w:pPr>
            <w:r w:rsidRPr="002C5583">
              <w:t>36.00.12.000</w:t>
            </w:r>
          </w:p>
        </w:tc>
        <w:tc>
          <w:tcPr>
            <w:tcW w:w="4755" w:type="dxa"/>
            <w:tcBorders>
              <w:top w:val="single" w:sz="4" w:space="0" w:color="auto"/>
              <w:left w:val="single" w:sz="4" w:space="0" w:color="auto"/>
              <w:bottom w:val="single" w:sz="4" w:space="0" w:color="auto"/>
              <w:right w:val="single" w:sz="4" w:space="0" w:color="auto"/>
            </w:tcBorders>
          </w:tcPr>
          <w:p w14:paraId="374CED0A" w14:textId="77777777" w:rsidR="002C5583" w:rsidRPr="002C5583" w:rsidRDefault="002C5583" w:rsidP="004A6206">
            <w:r w:rsidRPr="002C5583">
              <w:t>Вода не питьевая</w:t>
            </w:r>
          </w:p>
        </w:tc>
        <w:tc>
          <w:tcPr>
            <w:tcW w:w="2550" w:type="dxa"/>
            <w:tcBorders>
              <w:top w:val="single" w:sz="4" w:space="0" w:color="auto"/>
              <w:left w:val="single" w:sz="4" w:space="0" w:color="auto"/>
              <w:bottom w:val="single" w:sz="4" w:space="0" w:color="auto"/>
              <w:right w:val="single" w:sz="4" w:space="0" w:color="auto"/>
            </w:tcBorders>
          </w:tcPr>
          <w:p w14:paraId="1D2E6044" w14:textId="77777777" w:rsidR="002C5583" w:rsidRPr="002C5583" w:rsidRDefault="002C5583" w:rsidP="002C5583">
            <w:pPr>
              <w:ind w:firstLine="708"/>
            </w:pPr>
            <w:r w:rsidRPr="002C5583">
              <w:t>30 дней</w:t>
            </w:r>
          </w:p>
        </w:tc>
      </w:tr>
      <w:tr w:rsidR="002C5583" w:rsidRPr="002C5583" w14:paraId="4B9948C2" w14:textId="77777777" w:rsidTr="002C5583">
        <w:trPr>
          <w:trHeight w:val="695"/>
        </w:trPr>
        <w:tc>
          <w:tcPr>
            <w:tcW w:w="1845" w:type="dxa"/>
            <w:tcBorders>
              <w:top w:val="single" w:sz="4" w:space="0" w:color="auto"/>
              <w:left w:val="single" w:sz="4" w:space="0" w:color="auto"/>
              <w:bottom w:val="single" w:sz="4" w:space="0" w:color="auto"/>
              <w:right w:val="single" w:sz="4" w:space="0" w:color="auto"/>
            </w:tcBorders>
          </w:tcPr>
          <w:p w14:paraId="22403F73" w14:textId="77777777" w:rsidR="002C5583" w:rsidRPr="002C5583" w:rsidRDefault="002C5583" w:rsidP="002C5583">
            <w:pPr>
              <w:pStyle w:val="a9"/>
            </w:pPr>
            <w:r w:rsidRPr="002C5583">
              <w:t>36.00.20.130</w:t>
            </w:r>
          </w:p>
        </w:tc>
        <w:tc>
          <w:tcPr>
            <w:tcW w:w="4755" w:type="dxa"/>
            <w:tcBorders>
              <w:top w:val="single" w:sz="4" w:space="0" w:color="auto"/>
              <w:left w:val="single" w:sz="4" w:space="0" w:color="auto"/>
              <w:bottom w:val="single" w:sz="4" w:space="0" w:color="auto"/>
              <w:right w:val="single" w:sz="4" w:space="0" w:color="auto"/>
            </w:tcBorders>
          </w:tcPr>
          <w:p w14:paraId="15CEDEB2" w14:textId="77777777" w:rsidR="002C5583" w:rsidRPr="002C5583" w:rsidRDefault="002C5583" w:rsidP="004A6206">
            <w:r w:rsidRPr="002C5583">
              <w:t>Услуги по транспортированию и распределению воды по водопроводам</w:t>
            </w:r>
          </w:p>
        </w:tc>
        <w:tc>
          <w:tcPr>
            <w:tcW w:w="2550" w:type="dxa"/>
            <w:tcBorders>
              <w:top w:val="single" w:sz="4" w:space="0" w:color="auto"/>
              <w:left w:val="single" w:sz="4" w:space="0" w:color="auto"/>
              <w:bottom w:val="single" w:sz="4" w:space="0" w:color="auto"/>
              <w:right w:val="single" w:sz="4" w:space="0" w:color="auto"/>
            </w:tcBorders>
          </w:tcPr>
          <w:p w14:paraId="3C4203D1" w14:textId="77777777" w:rsidR="002C5583" w:rsidRPr="002C5583" w:rsidRDefault="002C5583" w:rsidP="002C5583">
            <w:pPr>
              <w:ind w:firstLine="708"/>
            </w:pPr>
            <w:r w:rsidRPr="002C5583">
              <w:t>30 дней</w:t>
            </w:r>
          </w:p>
        </w:tc>
      </w:tr>
      <w:tr w:rsidR="002C5583" w:rsidRPr="002C5583" w14:paraId="2F13FA3C" w14:textId="77777777" w:rsidTr="002C5583">
        <w:trPr>
          <w:trHeight w:val="695"/>
        </w:trPr>
        <w:tc>
          <w:tcPr>
            <w:tcW w:w="1845" w:type="dxa"/>
            <w:tcBorders>
              <w:top w:val="single" w:sz="4" w:space="0" w:color="auto"/>
              <w:left w:val="single" w:sz="4" w:space="0" w:color="auto"/>
              <w:bottom w:val="single" w:sz="4" w:space="0" w:color="auto"/>
              <w:right w:val="single" w:sz="4" w:space="0" w:color="auto"/>
            </w:tcBorders>
          </w:tcPr>
          <w:p w14:paraId="52892087" w14:textId="77777777" w:rsidR="002C5583" w:rsidRPr="002C5583" w:rsidRDefault="002C5583" w:rsidP="002C5583">
            <w:pPr>
              <w:pStyle w:val="a9"/>
            </w:pPr>
            <w:r w:rsidRPr="002C5583">
              <w:t>36.00.30.000</w:t>
            </w:r>
          </w:p>
        </w:tc>
        <w:tc>
          <w:tcPr>
            <w:tcW w:w="4755" w:type="dxa"/>
            <w:tcBorders>
              <w:top w:val="single" w:sz="4" w:space="0" w:color="auto"/>
              <w:left w:val="single" w:sz="4" w:space="0" w:color="auto"/>
              <w:bottom w:val="single" w:sz="4" w:space="0" w:color="auto"/>
              <w:right w:val="single" w:sz="4" w:space="0" w:color="auto"/>
            </w:tcBorders>
          </w:tcPr>
          <w:p w14:paraId="71B1C404" w14:textId="77777777" w:rsidR="002C5583" w:rsidRPr="002C5583" w:rsidRDefault="002C5583" w:rsidP="004A6206">
            <w:r w:rsidRPr="002C5583">
              <w:t>Услуги по торговле водой, поставляемой по трубопроводам</w:t>
            </w:r>
          </w:p>
        </w:tc>
        <w:tc>
          <w:tcPr>
            <w:tcW w:w="2550" w:type="dxa"/>
            <w:tcBorders>
              <w:top w:val="single" w:sz="4" w:space="0" w:color="auto"/>
              <w:left w:val="single" w:sz="4" w:space="0" w:color="auto"/>
              <w:bottom w:val="single" w:sz="4" w:space="0" w:color="auto"/>
              <w:right w:val="single" w:sz="4" w:space="0" w:color="auto"/>
            </w:tcBorders>
          </w:tcPr>
          <w:p w14:paraId="4BB9B9A6" w14:textId="77777777" w:rsidR="002C5583" w:rsidRPr="002C5583" w:rsidRDefault="002C5583" w:rsidP="002C5583">
            <w:pPr>
              <w:ind w:firstLine="708"/>
            </w:pPr>
            <w:r w:rsidRPr="002C5583">
              <w:t>30 дней</w:t>
            </w:r>
          </w:p>
        </w:tc>
      </w:tr>
      <w:tr w:rsidR="002C5583" w:rsidRPr="002C5583" w14:paraId="58EEF184" w14:textId="77777777" w:rsidTr="004A6206">
        <w:trPr>
          <w:trHeight w:val="441"/>
        </w:trPr>
        <w:tc>
          <w:tcPr>
            <w:tcW w:w="1845" w:type="dxa"/>
            <w:tcBorders>
              <w:top w:val="single" w:sz="4" w:space="0" w:color="auto"/>
              <w:left w:val="single" w:sz="4" w:space="0" w:color="auto"/>
              <w:bottom w:val="single" w:sz="4" w:space="0" w:color="auto"/>
              <w:right w:val="single" w:sz="4" w:space="0" w:color="auto"/>
            </w:tcBorders>
          </w:tcPr>
          <w:p w14:paraId="2C739CF9" w14:textId="77777777" w:rsidR="002C5583" w:rsidRPr="002C5583" w:rsidRDefault="002C5583" w:rsidP="002C5583">
            <w:pPr>
              <w:pStyle w:val="a9"/>
            </w:pPr>
            <w:r w:rsidRPr="002C5583">
              <w:t>37.00.11.110</w:t>
            </w:r>
          </w:p>
        </w:tc>
        <w:tc>
          <w:tcPr>
            <w:tcW w:w="4755" w:type="dxa"/>
            <w:tcBorders>
              <w:top w:val="single" w:sz="4" w:space="0" w:color="auto"/>
              <w:left w:val="single" w:sz="4" w:space="0" w:color="auto"/>
              <w:bottom w:val="single" w:sz="4" w:space="0" w:color="auto"/>
              <w:right w:val="single" w:sz="4" w:space="0" w:color="auto"/>
            </w:tcBorders>
          </w:tcPr>
          <w:p w14:paraId="6A59D9BE" w14:textId="77777777" w:rsidR="002C5583" w:rsidRPr="002C5583" w:rsidRDefault="002C5583" w:rsidP="004A6206">
            <w:r w:rsidRPr="002C5583">
              <w:t>Услуги по водоотведению сточных вод</w:t>
            </w:r>
          </w:p>
        </w:tc>
        <w:tc>
          <w:tcPr>
            <w:tcW w:w="2550" w:type="dxa"/>
            <w:tcBorders>
              <w:top w:val="single" w:sz="4" w:space="0" w:color="auto"/>
              <w:left w:val="single" w:sz="4" w:space="0" w:color="auto"/>
              <w:bottom w:val="single" w:sz="4" w:space="0" w:color="auto"/>
              <w:right w:val="single" w:sz="4" w:space="0" w:color="auto"/>
            </w:tcBorders>
          </w:tcPr>
          <w:p w14:paraId="14032D56" w14:textId="77777777" w:rsidR="002C5583" w:rsidRPr="002C5583" w:rsidRDefault="002C5583" w:rsidP="002C5583">
            <w:pPr>
              <w:ind w:firstLine="708"/>
            </w:pPr>
            <w:r w:rsidRPr="002C5583">
              <w:t>30 дней</w:t>
            </w:r>
          </w:p>
        </w:tc>
      </w:tr>
      <w:tr w:rsidR="002C5583" w:rsidRPr="002C5583" w14:paraId="0FED3CC7" w14:textId="77777777" w:rsidTr="002C5583">
        <w:trPr>
          <w:trHeight w:val="695"/>
        </w:trPr>
        <w:tc>
          <w:tcPr>
            <w:tcW w:w="1845" w:type="dxa"/>
            <w:tcBorders>
              <w:top w:val="single" w:sz="4" w:space="0" w:color="auto"/>
              <w:left w:val="single" w:sz="4" w:space="0" w:color="auto"/>
              <w:bottom w:val="single" w:sz="4" w:space="0" w:color="auto"/>
              <w:right w:val="single" w:sz="4" w:space="0" w:color="auto"/>
            </w:tcBorders>
          </w:tcPr>
          <w:p w14:paraId="61B43469" w14:textId="77777777" w:rsidR="002C5583" w:rsidRPr="002C5583" w:rsidRDefault="002C5583" w:rsidP="002C5583">
            <w:pPr>
              <w:pStyle w:val="a9"/>
            </w:pPr>
            <w:r w:rsidRPr="002C5583">
              <w:t>38.11.11.000</w:t>
            </w:r>
          </w:p>
        </w:tc>
        <w:tc>
          <w:tcPr>
            <w:tcW w:w="4755" w:type="dxa"/>
            <w:tcBorders>
              <w:top w:val="single" w:sz="4" w:space="0" w:color="auto"/>
              <w:left w:val="single" w:sz="4" w:space="0" w:color="auto"/>
              <w:bottom w:val="single" w:sz="4" w:space="0" w:color="auto"/>
              <w:right w:val="single" w:sz="4" w:space="0" w:color="auto"/>
            </w:tcBorders>
          </w:tcPr>
          <w:p w14:paraId="594B89B8" w14:textId="77777777" w:rsidR="002C5583" w:rsidRPr="002C5583" w:rsidRDefault="002C5583" w:rsidP="004A6206">
            <w:r w:rsidRPr="002C5583">
              <w:t xml:space="preserve">Услуги по сбору неопасных отходов городского хозяйства, пригодных для повторного использования </w:t>
            </w:r>
          </w:p>
        </w:tc>
        <w:tc>
          <w:tcPr>
            <w:tcW w:w="2550" w:type="dxa"/>
            <w:tcBorders>
              <w:top w:val="single" w:sz="4" w:space="0" w:color="auto"/>
              <w:left w:val="single" w:sz="4" w:space="0" w:color="auto"/>
              <w:bottom w:val="single" w:sz="4" w:space="0" w:color="auto"/>
              <w:right w:val="single" w:sz="4" w:space="0" w:color="auto"/>
            </w:tcBorders>
          </w:tcPr>
          <w:p w14:paraId="41EF2F0F" w14:textId="77777777" w:rsidR="002C5583" w:rsidRPr="002C5583" w:rsidRDefault="002C5583" w:rsidP="002C5583">
            <w:pPr>
              <w:ind w:firstLine="708"/>
            </w:pPr>
            <w:r w:rsidRPr="002C5583">
              <w:t>30 дней</w:t>
            </w:r>
          </w:p>
        </w:tc>
      </w:tr>
      <w:tr w:rsidR="002C5583" w:rsidRPr="002C5583" w14:paraId="5E40524A" w14:textId="77777777" w:rsidTr="002C5583">
        <w:trPr>
          <w:trHeight w:val="695"/>
        </w:trPr>
        <w:tc>
          <w:tcPr>
            <w:tcW w:w="1845" w:type="dxa"/>
            <w:tcBorders>
              <w:top w:val="single" w:sz="4" w:space="0" w:color="auto"/>
              <w:left w:val="single" w:sz="4" w:space="0" w:color="auto"/>
              <w:bottom w:val="single" w:sz="4" w:space="0" w:color="auto"/>
              <w:right w:val="single" w:sz="4" w:space="0" w:color="auto"/>
            </w:tcBorders>
          </w:tcPr>
          <w:p w14:paraId="1B41481B" w14:textId="77777777" w:rsidR="002C5583" w:rsidRPr="002C5583" w:rsidRDefault="002C5583" w:rsidP="002C5583">
            <w:pPr>
              <w:pStyle w:val="a9"/>
            </w:pPr>
            <w:r w:rsidRPr="002C5583">
              <w:lastRenderedPageBreak/>
              <w:t>38.11.19.000</w:t>
            </w:r>
          </w:p>
        </w:tc>
        <w:tc>
          <w:tcPr>
            <w:tcW w:w="4755" w:type="dxa"/>
            <w:tcBorders>
              <w:top w:val="single" w:sz="4" w:space="0" w:color="auto"/>
              <w:left w:val="single" w:sz="4" w:space="0" w:color="auto"/>
              <w:bottom w:val="single" w:sz="4" w:space="0" w:color="auto"/>
              <w:right w:val="single" w:sz="4" w:space="0" w:color="auto"/>
            </w:tcBorders>
          </w:tcPr>
          <w:p w14:paraId="3277F4EC" w14:textId="77777777" w:rsidR="002C5583" w:rsidRPr="002C5583" w:rsidRDefault="002C5583" w:rsidP="004A6206">
            <w:r w:rsidRPr="002C5583">
              <w:t>Услуги по сбору прочих неопасных отходов, пригодных для повторного использования</w:t>
            </w:r>
          </w:p>
        </w:tc>
        <w:tc>
          <w:tcPr>
            <w:tcW w:w="2550" w:type="dxa"/>
            <w:tcBorders>
              <w:top w:val="single" w:sz="4" w:space="0" w:color="auto"/>
              <w:left w:val="single" w:sz="4" w:space="0" w:color="auto"/>
              <w:bottom w:val="single" w:sz="4" w:space="0" w:color="auto"/>
              <w:right w:val="single" w:sz="4" w:space="0" w:color="auto"/>
            </w:tcBorders>
          </w:tcPr>
          <w:p w14:paraId="3EFBD5A8" w14:textId="77777777" w:rsidR="002C5583" w:rsidRPr="002C5583" w:rsidRDefault="002C5583" w:rsidP="002C5583">
            <w:pPr>
              <w:ind w:firstLine="708"/>
            </w:pPr>
            <w:r w:rsidRPr="002C5583">
              <w:t>30 дней</w:t>
            </w:r>
          </w:p>
        </w:tc>
      </w:tr>
      <w:tr w:rsidR="002C5583" w:rsidRPr="002C5583" w14:paraId="5B218A7C" w14:textId="77777777" w:rsidTr="002C5583">
        <w:trPr>
          <w:trHeight w:val="695"/>
        </w:trPr>
        <w:tc>
          <w:tcPr>
            <w:tcW w:w="1845" w:type="dxa"/>
            <w:tcBorders>
              <w:top w:val="single" w:sz="4" w:space="0" w:color="auto"/>
              <w:left w:val="single" w:sz="4" w:space="0" w:color="auto"/>
              <w:bottom w:val="single" w:sz="4" w:space="0" w:color="auto"/>
              <w:right w:val="single" w:sz="4" w:space="0" w:color="auto"/>
            </w:tcBorders>
          </w:tcPr>
          <w:p w14:paraId="64A1CCED" w14:textId="77777777" w:rsidR="002C5583" w:rsidRPr="002C5583" w:rsidRDefault="002C5583" w:rsidP="002C5583">
            <w:pPr>
              <w:pStyle w:val="a9"/>
            </w:pPr>
            <w:r w:rsidRPr="002C5583">
              <w:t>38.11.21.000</w:t>
            </w:r>
          </w:p>
        </w:tc>
        <w:tc>
          <w:tcPr>
            <w:tcW w:w="4755" w:type="dxa"/>
            <w:tcBorders>
              <w:top w:val="single" w:sz="4" w:space="0" w:color="auto"/>
              <w:left w:val="single" w:sz="4" w:space="0" w:color="auto"/>
              <w:bottom w:val="single" w:sz="4" w:space="0" w:color="auto"/>
              <w:right w:val="single" w:sz="4" w:space="0" w:color="auto"/>
            </w:tcBorders>
          </w:tcPr>
          <w:p w14:paraId="2E3F9D74" w14:textId="77777777" w:rsidR="002C5583" w:rsidRPr="002C5583" w:rsidRDefault="002C5583" w:rsidP="004A6206">
            <w:r w:rsidRPr="002C5583">
              <w:t>Услуги по сбору неопасных отходов городского хозяйства, непригодных для повторного использования</w:t>
            </w:r>
          </w:p>
        </w:tc>
        <w:tc>
          <w:tcPr>
            <w:tcW w:w="2550" w:type="dxa"/>
            <w:tcBorders>
              <w:top w:val="single" w:sz="4" w:space="0" w:color="auto"/>
              <w:left w:val="single" w:sz="4" w:space="0" w:color="auto"/>
              <w:bottom w:val="single" w:sz="4" w:space="0" w:color="auto"/>
              <w:right w:val="single" w:sz="4" w:space="0" w:color="auto"/>
            </w:tcBorders>
          </w:tcPr>
          <w:p w14:paraId="5988408F" w14:textId="77777777" w:rsidR="002C5583" w:rsidRPr="002C5583" w:rsidRDefault="002C5583" w:rsidP="002C5583">
            <w:pPr>
              <w:ind w:firstLine="708"/>
            </w:pPr>
            <w:r w:rsidRPr="002C5583">
              <w:t>30 дней</w:t>
            </w:r>
          </w:p>
        </w:tc>
      </w:tr>
      <w:tr w:rsidR="002C5583" w:rsidRPr="002C5583" w14:paraId="4134B9E5" w14:textId="77777777" w:rsidTr="002C5583">
        <w:trPr>
          <w:trHeight w:val="695"/>
        </w:trPr>
        <w:tc>
          <w:tcPr>
            <w:tcW w:w="1845" w:type="dxa"/>
            <w:tcBorders>
              <w:top w:val="single" w:sz="4" w:space="0" w:color="auto"/>
              <w:left w:val="single" w:sz="4" w:space="0" w:color="auto"/>
              <w:bottom w:val="single" w:sz="4" w:space="0" w:color="auto"/>
              <w:right w:val="single" w:sz="4" w:space="0" w:color="auto"/>
            </w:tcBorders>
          </w:tcPr>
          <w:p w14:paraId="30CA9D66" w14:textId="77777777" w:rsidR="002C5583" w:rsidRPr="002C5583" w:rsidRDefault="002C5583" w:rsidP="002C5583">
            <w:pPr>
              <w:pStyle w:val="a9"/>
            </w:pPr>
            <w:r w:rsidRPr="002C5583">
              <w:t>38.12.11.000</w:t>
            </w:r>
          </w:p>
        </w:tc>
        <w:tc>
          <w:tcPr>
            <w:tcW w:w="4755" w:type="dxa"/>
            <w:tcBorders>
              <w:top w:val="single" w:sz="4" w:space="0" w:color="auto"/>
              <w:left w:val="single" w:sz="4" w:space="0" w:color="auto"/>
              <w:bottom w:val="single" w:sz="4" w:space="0" w:color="auto"/>
              <w:right w:val="single" w:sz="4" w:space="0" w:color="auto"/>
            </w:tcBorders>
          </w:tcPr>
          <w:p w14:paraId="6805308A" w14:textId="77777777" w:rsidR="002C5583" w:rsidRPr="002C5583" w:rsidRDefault="002C5583" w:rsidP="004A6206">
            <w:r w:rsidRPr="002C5583">
              <w:t xml:space="preserve">Услуги по сбору опасных медицинских и прочих биологически опасных отходов </w:t>
            </w:r>
          </w:p>
        </w:tc>
        <w:tc>
          <w:tcPr>
            <w:tcW w:w="2550" w:type="dxa"/>
            <w:tcBorders>
              <w:top w:val="single" w:sz="4" w:space="0" w:color="auto"/>
              <w:left w:val="single" w:sz="4" w:space="0" w:color="auto"/>
              <w:bottom w:val="single" w:sz="4" w:space="0" w:color="auto"/>
              <w:right w:val="single" w:sz="4" w:space="0" w:color="auto"/>
            </w:tcBorders>
          </w:tcPr>
          <w:p w14:paraId="2A23F9D9" w14:textId="77777777" w:rsidR="002C5583" w:rsidRPr="002C5583" w:rsidRDefault="002C5583" w:rsidP="002C5583">
            <w:pPr>
              <w:ind w:firstLine="708"/>
            </w:pPr>
            <w:r w:rsidRPr="002C5583">
              <w:t>30 дней</w:t>
            </w:r>
          </w:p>
        </w:tc>
      </w:tr>
      <w:tr w:rsidR="002C5583" w:rsidRPr="002C5583" w14:paraId="20FDEB30" w14:textId="77777777" w:rsidTr="004A6206">
        <w:trPr>
          <w:trHeight w:val="477"/>
        </w:trPr>
        <w:tc>
          <w:tcPr>
            <w:tcW w:w="1845" w:type="dxa"/>
            <w:tcBorders>
              <w:top w:val="single" w:sz="4" w:space="0" w:color="auto"/>
              <w:left w:val="single" w:sz="4" w:space="0" w:color="auto"/>
              <w:bottom w:val="single" w:sz="4" w:space="0" w:color="auto"/>
              <w:right w:val="single" w:sz="4" w:space="0" w:color="auto"/>
            </w:tcBorders>
          </w:tcPr>
          <w:p w14:paraId="1ECC6BA6" w14:textId="77777777" w:rsidR="002C5583" w:rsidRPr="002C5583" w:rsidRDefault="002C5583" w:rsidP="002C5583">
            <w:pPr>
              <w:pStyle w:val="a9"/>
            </w:pPr>
            <w:r w:rsidRPr="002C5583">
              <w:t>38.21.29.000</w:t>
            </w:r>
          </w:p>
        </w:tc>
        <w:tc>
          <w:tcPr>
            <w:tcW w:w="4755" w:type="dxa"/>
            <w:tcBorders>
              <w:top w:val="single" w:sz="4" w:space="0" w:color="auto"/>
              <w:left w:val="single" w:sz="4" w:space="0" w:color="auto"/>
              <w:bottom w:val="single" w:sz="4" w:space="0" w:color="auto"/>
              <w:right w:val="single" w:sz="4" w:space="0" w:color="auto"/>
            </w:tcBorders>
          </w:tcPr>
          <w:p w14:paraId="234A7089" w14:textId="77777777" w:rsidR="002C5583" w:rsidRPr="002C5583" w:rsidRDefault="002C5583" w:rsidP="004A6206">
            <w:r w:rsidRPr="002C5583">
              <w:t>Услуги по утилизации отходов неопасных</w:t>
            </w:r>
          </w:p>
        </w:tc>
        <w:tc>
          <w:tcPr>
            <w:tcW w:w="2550" w:type="dxa"/>
            <w:tcBorders>
              <w:top w:val="single" w:sz="4" w:space="0" w:color="auto"/>
              <w:left w:val="single" w:sz="4" w:space="0" w:color="auto"/>
              <w:bottom w:val="single" w:sz="4" w:space="0" w:color="auto"/>
              <w:right w:val="single" w:sz="4" w:space="0" w:color="auto"/>
            </w:tcBorders>
          </w:tcPr>
          <w:p w14:paraId="79CBF834" w14:textId="77777777" w:rsidR="002C5583" w:rsidRPr="002C5583" w:rsidRDefault="002C5583" w:rsidP="002C5583">
            <w:pPr>
              <w:ind w:firstLine="708"/>
            </w:pPr>
            <w:r w:rsidRPr="002C5583">
              <w:t>30 дней</w:t>
            </w:r>
          </w:p>
        </w:tc>
      </w:tr>
      <w:tr w:rsidR="002C5583" w:rsidRPr="002C5583" w14:paraId="34208959" w14:textId="77777777" w:rsidTr="004A6206">
        <w:trPr>
          <w:trHeight w:val="413"/>
        </w:trPr>
        <w:tc>
          <w:tcPr>
            <w:tcW w:w="1845" w:type="dxa"/>
            <w:tcBorders>
              <w:top w:val="single" w:sz="4" w:space="0" w:color="auto"/>
              <w:left w:val="single" w:sz="4" w:space="0" w:color="auto"/>
              <w:bottom w:val="single" w:sz="4" w:space="0" w:color="auto"/>
              <w:right w:val="single" w:sz="4" w:space="0" w:color="auto"/>
            </w:tcBorders>
          </w:tcPr>
          <w:p w14:paraId="48345380" w14:textId="77777777" w:rsidR="002C5583" w:rsidRPr="002C5583" w:rsidRDefault="002C5583" w:rsidP="002C5583">
            <w:pPr>
              <w:pStyle w:val="a9"/>
            </w:pPr>
            <w:r w:rsidRPr="002C5583">
              <w:t>41.10.10.000</w:t>
            </w:r>
          </w:p>
        </w:tc>
        <w:tc>
          <w:tcPr>
            <w:tcW w:w="4755" w:type="dxa"/>
            <w:tcBorders>
              <w:top w:val="single" w:sz="4" w:space="0" w:color="auto"/>
              <w:left w:val="single" w:sz="4" w:space="0" w:color="auto"/>
              <w:bottom w:val="single" w:sz="4" w:space="0" w:color="auto"/>
              <w:right w:val="single" w:sz="4" w:space="0" w:color="auto"/>
            </w:tcBorders>
          </w:tcPr>
          <w:p w14:paraId="1A741EC8" w14:textId="77777777" w:rsidR="002C5583" w:rsidRPr="002C5583" w:rsidRDefault="002C5583" w:rsidP="004A6206">
            <w:r w:rsidRPr="002C5583">
              <w:t>Документация проектная для строительства</w:t>
            </w:r>
          </w:p>
        </w:tc>
        <w:tc>
          <w:tcPr>
            <w:tcW w:w="2550" w:type="dxa"/>
            <w:tcBorders>
              <w:top w:val="single" w:sz="4" w:space="0" w:color="auto"/>
              <w:left w:val="single" w:sz="4" w:space="0" w:color="auto"/>
              <w:bottom w:val="single" w:sz="4" w:space="0" w:color="auto"/>
              <w:right w:val="single" w:sz="4" w:space="0" w:color="auto"/>
            </w:tcBorders>
          </w:tcPr>
          <w:p w14:paraId="73CDAADB" w14:textId="77777777" w:rsidR="002C5583" w:rsidRPr="002C5583" w:rsidRDefault="002C5583" w:rsidP="002C5583">
            <w:pPr>
              <w:ind w:firstLine="708"/>
            </w:pPr>
            <w:r w:rsidRPr="002C5583">
              <w:t>30 дней</w:t>
            </w:r>
          </w:p>
        </w:tc>
      </w:tr>
      <w:tr w:rsidR="002C5583" w:rsidRPr="002C5583" w14:paraId="52EB75AE" w14:textId="77777777" w:rsidTr="004A6206">
        <w:trPr>
          <w:trHeight w:val="278"/>
        </w:trPr>
        <w:tc>
          <w:tcPr>
            <w:tcW w:w="1845" w:type="dxa"/>
            <w:tcBorders>
              <w:top w:val="single" w:sz="4" w:space="0" w:color="auto"/>
              <w:left w:val="single" w:sz="4" w:space="0" w:color="auto"/>
              <w:bottom w:val="single" w:sz="4" w:space="0" w:color="auto"/>
              <w:right w:val="single" w:sz="4" w:space="0" w:color="auto"/>
            </w:tcBorders>
          </w:tcPr>
          <w:p w14:paraId="5F41E37D" w14:textId="77777777" w:rsidR="002C5583" w:rsidRPr="002C5583" w:rsidRDefault="002C5583" w:rsidP="002C5583">
            <w:pPr>
              <w:pStyle w:val="a9"/>
            </w:pPr>
            <w:r w:rsidRPr="002C5583">
              <w:t>41.20.30.100</w:t>
            </w:r>
          </w:p>
        </w:tc>
        <w:tc>
          <w:tcPr>
            <w:tcW w:w="4755" w:type="dxa"/>
            <w:tcBorders>
              <w:top w:val="single" w:sz="4" w:space="0" w:color="auto"/>
              <w:left w:val="single" w:sz="4" w:space="0" w:color="auto"/>
              <w:bottom w:val="single" w:sz="4" w:space="0" w:color="auto"/>
              <w:right w:val="single" w:sz="4" w:space="0" w:color="auto"/>
            </w:tcBorders>
          </w:tcPr>
          <w:p w14:paraId="7DC1092C" w14:textId="77777777" w:rsidR="002C5583" w:rsidRPr="002C5583" w:rsidRDefault="002C5583" w:rsidP="004A6206">
            <w:r w:rsidRPr="002C5583">
              <w:t xml:space="preserve">Работы по возведению жилых зданий </w:t>
            </w:r>
          </w:p>
        </w:tc>
        <w:tc>
          <w:tcPr>
            <w:tcW w:w="2550" w:type="dxa"/>
            <w:tcBorders>
              <w:top w:val="single" w:sz="4" w:space="0" w:color="auto"/>
              <w:left w:val="single" w:sz="4" w:space="0" w:color="auto"/>
              <w:bottom w:val="single" w:sz="4" w:space="0" w:color="auto"/>
              <w:right w:val="single" w:sz="4" w:space="0" w:color="auto"/>
            </w:tcBorders>
          </w:tcPr>
          <w:p w14:paraId="7189EA39" w14:textId="77777777" w:rsidR="002C5583" w:rsidRPr="002C5583" w:rsidRDefault="002C5583" w:rsidP="002C5583">
            <w:pPr>
              <w:ind w:firstLine="708"/>
            </w:pPr>
            <w:r w:rsidRPr="002C5583">
              <w:t>30 дней</w:t>
            </w:r>
          </w:p>
        </w:tc>
      </w:tr>
      <w:tr w:rsidR="002C5583" w:rsidRPr="002C5583" w14:paraId="7E7B9BCE" w14:textId="77777777" w:rsidTr="002C5583">
        <w:trPr>
          <w:trHeight w:val="695"/>
        </w:trPr>
        <w:tc>
          <w:tcPr>
            <w:tcW w:w="1845" w:type="dxa"/>
            <w:tcBorders>
              <w:top w:val="single" w:sz="4" w:space="0" w:color="auto"/>
              <w:left w:val="single" w:sz="4" w:space="0" w:color="auto"/>
              <w:bottom w:val="single" w:sz="4" w:space="0" w:color="auto"/>
              <w:right w:val="single" w:sz="4" w:space="0" w:color="auto"/>
            </w:tcBorders>
          </w:tcPr>
          <w:p w14:paraId="2E0E807C" w14:textId="77777777" w:rsidR="002C5583" w:rsidRPr="002C5583" w:rsidRDefault="002C5583" w:rsidP="002C5583">
            <w:pPr>
              <w:pStyle w:val="a9"/>
            </w:pPr>
            <w:r w:rsidRPr="002C5583">
              <w:t>41.20.40.900</w:t>
            </w:r>
          </w:p>
        </w:tc>
        <w:tc>
          <w:tcPr>
            <w:tcW w:w="4755" w:type="dxa"/>
            <w:tcBorders>
              <w:top w:val="single" w:sz="4" w:space="0" w:color="auto"/>
              <w:left w:val="single" w:sz="4" w:space="0" w:color="auto"/>
              <w:bottom w:val="single" w:sz="4" w:space="0" w:color="auto"/>
              <w:right w:val="single" w:sz="4" w:space="0" w:color="auto"/>
            </w:tcBorders>
          </w:tcPr>
          <w:p w14:paraId="7D63DA94" w14:textId="77777777" w:rsidR="002C5583" w:rsidRPr="002C5583" w:rsidRDefault="002C5583" w:rsidP="004A6206">
            <w:r w:rsidRPr="002C5583">
              <w:t xml:space="preserve">Работы строительные по возведению нежилых зданий и сооружений </w:t>
            </w:r>
          </w:p>
        </w:tc>
        <w:tc>
          <w:tcPr>
            <w:tcW w:w="2550" w:type="dxa"/>
            <w:tcBorders>
              <w:top w:val="single" w:sz="4" w:space="0" w:color="auto"/>
              <w:left w:val="single" w:sz="4" w:space="0" w:color="auto"/>
              <w:bottom w:val="single" w:sz="4" w:space="0" w:color="auto"/>
              <w:right w:val="single" w:sz="4" w:space="0" w:color="auto"/>
            </w:tcBorders>
          </w:tcPr>
          <w:p w14:paraId="7AC54F2E" w14:textId="77777777" w:rsidR="002C5583" w:rsidRPr="002C5583" w:rsidRDefault="002C5583" w:rsidP="002C5583">
            <w:pPr>
              <w:ind w:firstLine="708"/>
            </w:pPr>
            <w:r w:rsidRPr="002C5583">
              <w:t>30 дней</w:t>
            </w:r>
          </w:p>
        </w:tc>
      </w:tr>
      <w:tr w:rsidR="002C5583" w:rsidRPr="002C5583" w14:paraId="49D8F405" w14:textId="77777777" w:rsidTr="004A6206">
        <w:trPr>
          <w:trHeight w:val="406"/>
        </w:trPr>
        <w:tc>
          <w:tcPr>
            <w:tcW w:w="1845" w:type="dxa"/>
            <w:tcBorders>
              <w:top w:val="single" w:sz="4" w:space="0" w:color="auto"/>
              <w:left w:val="single" w:sz="4" w:space="0" w:color="auto"/>
              <w:bottom w:val="single" w:sz="4" w:space="0" w:color="auto"/>
              <w:right w:val="single" w:sz="4" w:space="0" w:color="auto"/>
            </w:tcBorders>
          </w:tcPr>
          <w:p w14:paraId="67153707" w14:textId="77777777" w:rsidR="002C5583" w:rsidRPr="002C5583" w:rsidRDefault="002C5583" w:rsidP="002C5583">
            <w:pPr>
              <w:pStyle w:val="a9"/>
            </w:pPr>
            <w:r w:rsidRPr="002C5583">
              <w:t>43.11.10.000</w:t>
            </w:r>
          </w:p>
        </w:tc>
        <w:tc>
          <w:tcPr>
            <w:tcW w:w="4755" w:type="dxa"/>
            <w:tcBorders>
              <w:top w:val="single" w:sz="4" w:space="0" w:color="auto"/>
              <w:left w:val="single" w:sz="4" w:space="0" w:color="auto"/>
              <w:bottom w:val="single" w:sz="4" w:space="0" w:color="auto"/>
              <w:right w:val="single" w:sz="4" w:space="0" w:color="auto"/>
            </w:tcBorders>
          </w:tcPr>
          <w:p w14:paraId="33ECF7DD" w14:textId="77777777" w:rsidR="002C5583" w:rsidRPr="002C5583" w:rsidRDefault="002C5583" w:rsidP="004A6206">
            <w:r w:rsidRPr="002C5583">
              <w:t>Работы по сносу зданий и сооружений</w:t>
            </w:r>
          </w:p>
        </w:tc>
        <w:tc>
          <w:tcPr>
            <w:tcW w:w="2550" w:type="dxa"/>
            <w:tcBorders>
              <w:top w:val="single" w:sz="4" w:space="0" w:color="auto"/>
              <w:left w:val="single" w:sz="4" w:space="0" w:color="auto"/>
              <w:bottom w:val="single" w:sz="4" w:space="0" w:color="auto"/>
              <w:right w:val="single" w:sz="4" w:space="0" w:color="auto"/>
            </w:tcBorders>
          </w:tcPr>
          <w:p w14:paraId="24ED977A" w14:textId="77777777" w:rsidR="002C5583" w:rsidRPr="002C5583" w:rsidRDefault="002C5583" w:rsidP="002C5583">
            <w:pPr>
              <w:ind w:firstLine="708"/>
            </w:pPr>
            <w:r w:rsidRPr="002C5583">
              <w:t>30 дней</w:t>
            </w:r>
          </w:p>
        </w:tc>
      </w:tr>
      <w:tr w:rsidR="002C5583" w:rsidRPr="002C5583" w14:paraId="214FD928" w14:textId="77777777" w:rsidTr="002C5583">
        <w:trPr>
          <w:trHeight w:val="695"/>
        </w:trPr>
        <w:tc>
          <w:tcPr>
            <w:tcW w:w="1845" w:type="dxa"/>
            <w:tcBorders>
              <w:top w:val="single" w:sz="4" w:space="0" w:color="auto"/>
              <w:left w:val="single" w:sz="4" w:space="0" w:color="auto"/>
              <w:bottom w:val="single" w:sz="4" w:space="0" w:color="auto"/>
              <w:right w:val="single" w:sz="4" w:space="0" w:color="auto"/>
            </w:tcBorders>
          </w:tcPr>
          <w:p w14:paraId="23162F59" w14:textId="77777777" w:rsidR="002C5583" w:rsidRPr="002C5583" w:rsidRDefault="002C5583" w:rsidP="002C5583">
            <w:pPr>
              <w:pStyle w:val="a9"/>
            </w:pPr>
            <w:r w:rsidRPr="002C5583">
              <w:t>43.21.10.120</w:t>
            </w:r>
          </w:p>
        </w:tc>
        <w:tc>
          <w:tcPr>
            <w:tcW w:w="4755" w:type="dxa"/>
            <w:tcBorders>
              <w:top w:val="single" w:sz="4" w:space="0" w:color="auto"/>
              <w:left w:val="single" w:sz="4" w:space="0" w:color="auto"/>
              <w:bottom w:val="single" w:sz="4" w:space="0" w:color="auto"/>
              <w:right w:val="single" w:sz="4" w:space="0" w:color="auto"/>
            </w:tcBorders>
          </w:tcPr>
          <w:p w14:paraId="25232068" w14:textId="77777777" w:rsidR="002C5583" w:rsidRPr="002C5583" w:rsidRDefault="002C5583" w:rsidP="004A6206">
            <w:r w:rsidRPr="002C5583">
              <w:t>Работы электромонтажные, связанные с установкой приборов</w:t>
            </w:r>
          </w:p>
        </w:tc>
        <w:tc>
          <w:tcPr>
            <w:tcW w:w="2550" w:type="dxa"/>
            <w:tcBorders>
              <w:top w:val="single" w:sz="4" w:space="0" w:color="auto"/>
              <w:left w:val="single" w:sz="4" w:space="0" w:color="auto"/>
              <w:bottom w:val="single" w:sz="4" w:space="0" w:color="auto"/>
              <w:right w:val="single" w:sz="4" w:space="0" w:color="auto"/>
            </w:tcBorders>
          </w:tcPr>
          <w:p w14:paraId="4F9EFCAA" w14:textId="77777777" w:rsidR="002C5583" w:rsidRPr="002C5583" w:rsidRDefault="002C5583" w:rsidP="002C5583">
            <w:pPr>
              <w:ind w:firstLine="708"/>
            </w:pPr>
            <w:r w:rsidRPr="002C5583">
              <w:t>30 дней</w:t>
            </w:r>
          </w:p>
        </w:tc>
      </w:tr>
      <w:tr w:rsidR="002C5583" w:rsidRPr="002C5583" w14:paraId="53180FE0" w14:textId="77777777" w:rsidTr="002C5583">
        <w:trPr>
          <w:trHeight w:val="695"/>
        </w:trPr>
        <w:tc>
          <w:tcPr>
            <w:tcW w:w="1845" w:type="dxa"/>
            <w:tcBorders>
              <w:top w:val="single" w:sz="4" w:space="0" w:color="auto"/>
              <w:left w:val="single" w:sz="4" w:space="0" w:color="auto"/>
              <w:bottom w:val="single" w:sz="4" w:space="0" w:color="auto"/>
              <w:right w:val="single" w:sz="4" w:space="0" w:color="auto"/>
            </w:tcBorders>
          </w:tcPr>
          <w:p w14:paraId="0F4A8D61" w14:textId="77777777" w:rsidR="002C5583" w:rsidRPr="002C5583" w:rsidRDefault="002C5583" w:rsidP="002C5583">
            <w:pPr>
              <w:pStyle w:val="a9"/>
            </w:pPr>
            <w:r w:rsidRPr="002C5583">
              <w:t>43.21.10.140</w:t>
            </w:r>
          </w:p>
        </w:tc>
        <w:tc>
          <w:tcPr>
            <w:tcW w:w="4755" w:type="dxa"/>
            <w:tcBorders>
              <w:top w:val="single" w:sz="4" w:space="0" w:color="auto"/>
              <w:left w:val="single" w:sz="4" w:space="0" w:color="auto"/>
              <w:bottom w:val="single" w:sz="4" w:space="0" w:color="auto"/>
              <w:right w:val="single" w:sz="4" w:space="0" w:color="auto"/>
            </w:tcBorders>
          </w:tcPr>
          <w:p w14:paraId="3A1E7E68" w14:textId="77777777" w:rsidR="002C5583" w:rsidRPr="002C5583" w:rsidRDefault="002C5583" w:rsidP="004A6206">
            <w:r w:rsidRPr="002C5583">
              <w:t>Работы по монтажу систем пожарной сигнализации и охранной сигнализации</w:t>
            </w:r>
          </w:p>
        </w:tc>
        <w:tc>
          <w:tcPr>
            <w:tcW w:w="2550" w:type="dxa"/>
            <w:tcBorders>
              <w:top w:val="single" w:sz="4" w:space="0" w:color="auto"/>
              <w:left w:val="single" w:sz="4" w:space="0" w:color="auto"/>
              <w:bottom w:val="single" w:sz="4" w:space="0" w:color="auto"/>
              <w:right w:val="single" w:sz="4" w:space="0" w:color="auto"/>
            </w:tcBorders>
          </w:tcPr>
          <w:p w14:paraId="3EE43027" w14:textId="77777777" w:rsidR="002C5583" w:rsidRPr="002C5583" w:rsidRDefault="002C5583" w:rsidP="002C5583">
            <w:pPr>
              <w:ind w:firstLine="708"/>
            </w:pPr>
            <w:r w:rsidRPr="002C5583">
              <w:t>30 дней</w:t>
            </w:r>
          </w:p>
        </w:tc>
      </w:tr>
      <w:tr w:rsidR="002C5583" w:rsidRPr="002C5583" w14:paraId="59EB4908" w14:textId="77777777" w:rsidTr="002C5583">
        <w:trPr>
          <w:trHeight w:val="695"/>
        </w:trPr>
        <w:tc>
          <w:tcPr>
            <w:tcW w:w="1845" w:type="dxa"/>
            <w:tcBorders>
              <w:top w:val="single" w:sz="4" w:space="0" w:color="auto"/>
              <w:left w:val="single" w:sz="4" w:space="0" w:color="auto"/>
              <w:bottom w:val="single" w:sz="4" w:space="0" w:color="auto"/>
              <w:right w:val="single" w:sz="4" w:space="0" w:color="auto"/>
            </w:tcBorders>
          </w:tcPr>
          <w:p w14:paraId="5D25D7B2" w14:textId="77777777" w:rsidR="002C5583" w:rsidRPr="002C5583" w:rsidRDefault="002C5583" w:rsidP="002C5583">
            <w:pPr>
              <w:pStyle w:val="a9"/>
            </w:pPr>
            <w:r w:rsidRPr="002C5583">
              <w:t>43.29.19.190</w:t>
            </w:r>
          </w:p>
        </w:tc>
        <w:tc>
          <w:tcPr>
            <w:tcW w:w="4755" w:type="dxa"/>
            <w:tcBorders>
              <w:top w:val="single" w:sz="4" w:space="0" w:color="auto"/>
              <w:left w:val="single" w:sz="4" w:space="0" w:color="auto"/>
              <w:bottom w:val="single" w:sz="4" w:space="0" w:color="auto"/>
              <w:right w:val="single" w:sz="4" w:space="0" w:color="auto"/>
            </w:tcBorders>
          </w:tcPr>
          <w:p w14:paraId="0FD0A0E8" w14:textId="77777777" w:rsidR="002C5583" w:rsidRPr="002C5583" w:rsidRDefault="002C5583" w:rsidP="004A6206">
            <w:r w:rsidRPr="002C5583">
              <w:t>Работы строительно-монтажные прочие</w:t>
            </w:r>
          </w:p>
        </w:tc>
        <w:tc>
          <w:tcPr>
            <w:tcW w:w="2550" w:type="dxa"/>
            <w:tcBorders>
              <w:top w:val="single" w:sz="4" w:space="0" w:color="auto"/>
              <w:left w:val="single" w:sz="4" w:space="0" w:color="auto"/>
              <w:bottom w:val="single" w:sz="4" w:space="0" w:color="auto"/>
              <w:right w:val="single" w:sz="4" w:space="0" w:color="auto"/>
            </w:tcBorders>
          </w:tcPr>
          <w:p w14:paraId="51B9A492" w14:textId="77777777" w:rsidR="002C5583" w:rsidRPr="002C5583" w:rsidRDefault="002C5583" w:rsidP="002C5583">
            <w:pPr>
              <w:ind w:firstLine="708"/>
            </w:pPr>
            <w:r w:rsidRPr="002C5583">
              <w:t>30 дней</w:t>
            </w:r>
          </w:p>
        </w:tc>
      </w:tr>
      <w:tr w:rsidR="002C5583" w:rsidRPr="002C5583" w14:paraId="15CA9C9C" w14:textId="77777777" w:rsidTr="002C5583">
        <w:trPr>
          <w:trHeight w:val="695"/>
        </w:trPr>
        <w:tc>
          <w:tcPr>
            <w:tcW w:w="1845" w:type="dxa"/>
            <w:tcBorders>
              <w:top w:val="single" w:sz="4" w:space="0" w:color="auto"/>
              <w:left w:val="single" w:sz="4" w:space="0" w:color="auto"/>
              <w:bottom w:val="single" w:sz="4" w:space="0" w:color="auto"/>
              <w:right w:val="single" w:sz="4" w:space="0" w:color="auto"/>
            </w:tcBorders>
          </w:tcPr>
          <w:p w14:paraId="325DA980" w14:textId="77777777" w:rsidR="002C5583" w:rsidRPr="002C5583" w:rsidRDefault="002C5583" w:rsidP="002C5583">
            <w:pPr>
              <w:pStyle w:val="a9"/>
            </w:pPr>
            <w:r w:rsidRPr="002C5583">
              <w:t>43.39.19.190</w:t>
            </w:r>
          </w:p>
        </w:tc>
        <w:tc>
          <w:tcPr>
            <w:tcW w:w="4755" w:type="dxa"/>
            <w:tcBorders>
              <w:top w:val="single" w:sz="4" w:space="0" w:color="auto"/>
              <w:left w:val="single" w:sz="4" w:space="0" w:color="auto"/>
              <w:bottom w:val="single" w:sz="4" w:space="0" w:color="auto"/>
              <w:right w:val="single" w:sz="4" w:space="0" w:color="auto"/>
            </w:tcBorders>
          </w:tcPr>
          <w:p w14:paraId="4E3C5510" w14:textId="77777777" w:rsidR="002C5583" w:rsidRPr="002C5583" w:rsidRDefault="002C5583" w:rsidP="004A6206">
            <w:r w:rsidRPr="002C5583">
              <w:t>Работы завершающие и отделочные в зданиях и сооружениях</w:t>
            </w:r>
          </w:p>
        </w:tc>
        <w:tc>
          <w:tcPr>
            <w:tcW w:w="2550" w:type="dxa"/>
            <w:tcBorders>
              <w:top w:val="single" w:sz="4" w:space="0" w:color="auto"/>
              <w:left w:val="single" w:sz="4" w:space="0" w:color="auto"/>
              <w:bottom w:val="single" w:sz="4" w:space="0" w:color="auto"/>
              <w:right w:val="single" w:sz="4" w:space="0" w:color="auto"/>
            </w:tcBorders>
          </w:tcPr>
          <w:p w14:paraId="7B981E2D" w14:textId="77777777" w:rsidR="002C5583" w:rsidRPr="002C5583" w:rsidRDefault="002C5583" w:rsidP="002C5583">
            <w:pPr>
              <w:ind w:firstLine="708"/>
            </w:pPr>
            <w:r w:rsidRPr="002C5583">
              <w:t>30 дней</w:t>
            </w:r>
          </w:p>
        </w:tc>
      </w:tr>
      <w:tr w:rsidR="002C5583" w:rsidRPr="002C5583" w14:paraId="47CC83E6" w14:textId="77777777" w:rsidTr="002C5583">
        <w:trPr>
          <w:trHeight w:val="695"/>
        </w:trPr>
        <w:tc>
          <w:tcPr>
            <w:tcW w:w="1845" w:type="dxa"/>
            <w:tcBorders>
              <w:top w:val="single" w:sz="4" w:space="0" w:color="auto"/>
              <w:left w:val="single" w:sz="4" w:space="0" w:color="auto"/>
              <w:bottom w:val="single" w:sz="4" w:space="0" w:color="auto"/>
              <w:right w:val="single" w:sz="4" w:space="0" w:color="auto"/>
            </w:tcBorders>
          </w:tcPr>
          <w:p w14:paraId="18E6D4AE" w14:textId="77777777" w:rsidR="002C5583" w:rsidRPr="002C5583" w:rsidRDefault="002C5583" w:rsidP="002C5583">
            <w:pPr>
              <w:pStyle w:val="a9"/>
            </w:pPr>
            <w:r w:rsidRPr="002C5583">
              <w:t>45.20.11.000</w:t>
            </w:r>
          </w:p>
        </w:tc>
        <w:tc>
          <w:tcPr>
            <w:tcW w:w="4755" w:type="dxa"/>
            <w:tcBorders>
              <w:top w:val="single" w:sz="4" w:space="0" w:color="auto"/>
              <w:left w:val="single" w:sz="4" w:space="0" w:color="auto"/>
              <w:bottom w:val="single" w:sz="4" w:space="0" w:color="auto"/>
              <w:right w:val="single" w:sz="4" w:space="0" w:color="auto"/>
            </w:tcBorders>
          </w:tcPr>
          <w:p w14:paraId="6A79E00A" w14:textId="77777777" w:rsidR="002C5583" w:rsidRPr="002C5583" w:rsidRDefault="002C5583" w:rsidP="004A6206">
            <w:r w:rsidRPr="002C5583">
              <w:t>Услуги по техническому обслуживанию и ремонту легковых автомобилей и легких грузовых автотранспортных средств</w:t>
            </w:r>
          </w:p>
        </w:tc>
        <w:tc>
          <w:tcPr>
            <w:tcW w:w="2550" w:type="dxa"/>
            <w:tcBorders>
              <w:top w:val="single" w:sz="4" w:space="0" w:color="auto"/>
              <w:left w:val="single" w:sz="4" w:space="0" w:color="auto"/>
              <w:bottom w:val="single" w:sz="4" w:space="0" w:color="auto"/>
              <w:right w:val="single" w:sz="4" w:space="0" w:color="auto"/>
            </w:tcBorders>
          </w:tcPr>
          <w:p w14:paraId="6094CEC0" w14:textId="77777777" w:rsidR="002C5583" w:rsidRPr="002C5583" w:rsidRDefault="002C5583" w:rsidP="002C5583">
            <w:pPr>
              <w:ind w:firstLine="708"/>
            </w:pPr>
            <w:r w:rsidRPr="002C5583">
              <w:t>30 дней</w:t>
            </w:r>
          </w:p>
        </w:tc>
      </w:tr>
      <w:tr w:rsidR="002C5583" w:rsidRPr="002C5583" w14:paraId="19F0BF75" w14:textId="77777777" w:rsidTr="002C5583">
        <w:trPr>
          <w:trHeight w:val="695"/>
        </w:trPr>
        <w:tc>
          <w:tcPr>
            <w:tcW w:w="1845" w:type="dxa"/>
            <w:tcBorders>
              <w:top w:val="single" w:sz="4" w:space="0" w:color="auto"/>
              <w:left w:val="single" w:sz="4" w:space="0" w:color="auto"/>
              <w:bottom w:val="single" w:sz="4" w:space="0" w:color="auto"/>
              <w:right w:val="single" w:sz="4" w:space="0" w:color="auto"/>
            </w:tcBorders>
          </w:tcPr>
          <w:p w14:paraId="0BECFAD4" w14:textId="77777777" w:rsidR="002C5583" w:rsidRPr="002C5583" w:rsidRDefault="002C5583" w:rsidP="002C5583">
            <w:pPr>
              <w:pStyle w:val="a9"/>
            </w:pPr>
            <w:r w:rsidRPr="002C5583">
              <w:t>45.20.30.000</w:t>
            </w:r>
          </w:p>
        </w:tc>
        <w:tc>
          <w:tcPr>
            <w:tcW w:w="4755" w:type="dxa"/>
            <w:tcBorders>
              <w:top w:val="single" w:sz="4" w:space="0" w:color="auto"/>
              <w:left w:val="single" w:sz="4" w:space="0" w:color="auto"/>
              <w:bottom w:val="single" w:sz="4" w:space="0" w:color="auto"/>
              <w:right w:val="single" w:sz="4" w:space="0" w:color="auto"/>
            </w:tcBorders>
          </w:tcPr>
          <w:p w14:paraId="1D5F5C8D" w14:textId="77777777" w:rsidR="002C5583" w:rsidRPr="002C5583" w:rsidRDefault="002C5583" w:rsidP="004A6206">
            <w:r w:rsidRPr="002C5583">
              <w:t>Мойка автотранспортных средств, полировальные и аналогичные услуги</w:t>
            </w:r>
          </w:p>
        </w:tc>
        <w:tc>
          <w:tcPr>
            <w:tcW w:w="2550" w:type="dxa"/>
            <w:tcBorders>
              <w:top w:val="single" w:sz="4" w:space="0" w:color="auto"/>
              <w:left w:val="single" w:sz="4" w:space="0" w:color="auto"/>
              <w:bottom w:val="single" w:sz="4" w:space="0" w:color="auto"/>
              <w:right w:val="single" w:sz="4" w:space="0" w:color="auto"/>
            </w:tcBorders>
          </w:tcPr>
          <w:p w14:paraId="6E6E5646" w14:textId="77777777" w:rsidR="002C5583" w:rsidRPr="002C5583" w:rsidRDefault="002C5583" w:rsidP="002C5583">
            <w:pPr>
              <w:ind w:firstLine="708"/>
            </w:pPr>
            <w:r w:rsidRPr="002C5583">
              <w:t>30 дней</w:t>
            </w:r>
          </w:p>
        </w:tc>
      </w:tr>
      <w:tr w:rsidR="002C5583" w:rsidRPr="002C5583" w14:paraId="773F342D" w14:textId="77777777" w:rsidTr="002C5583">
        <w:trPr>
          <w:trHeight w:val="695"/>
        </w:trPr>
        <w:tc>
          <w:tcPr>
            <w:tcW w:w="1845" w:type="dxa"/>
            <w:tcBorders>
              <w:top w:val="single" w:sz="4" w:space="0" w:color="auto"/>
              <w:left w:val="single" w:sz="4" w:space="0" w:color="auto"/>
              <w:bottom w:val="single" w:sz="4" w:space="0" w:color="auto"/>
              <w:right w:val="single" w:sz="4" w:space="0" w:color="auto"/>
            </w:tcBorders>
          </w:tcPr>
          <w:p w14:paraId="43EDA114" w14:textId="77777777" w:rsidR="002C5583" w:rsidRPr="002C5583" w:rsidRDefault="002C5583" w:rsidP="002C5583">
            <w:pPr>
              <w:pStyle w:val="a9"/>
            </w:pPr>
            <w:r w:rsidRPr="002C5583">
              <w:t>46.31.11.110</w:t>
            </w:r>
          </w:p>
        </w:tc>
        <w:tc>
          <w:tcPr>
            <w:tcW w:w="4755" w:type="dxa"/>
            <w:tcBorders>
              <w:top w:val="single" w:sz="4" w:space="0" w:color="auto"/>
              <w:left w:val="single" w:sz="4" w:space="0" w:color="auto"/>
              <w:bottom w:val="single" w:sz="4" w:space="0" w:color="auto"/>
              <w:right w:val="single" w:sz="4" w:space="0" w:color="auto"/>
            </w:tcBorders>
          </w:tcPr>
          <w:p w14:paraId="0E49513D" w14:textId="77777777" w:rsidR="002C5583" w:rsidRPr="002C5583" w:rsidRDefault="002C5583" w:rsidP="004A6206">
            <w:r w:rsidRPr="002C5583">
              <w:t>Услуги по оптовой торговле свежим картофелем</w:t>
            </w:r>
          </w:p>
        </w:tc>
        <w:tc>
          <w:tcPr>
            <w:tcW w:w="2550" w:type="dxa"/>
            <w:tcBorders>
              <w:top w:val="single" w:sz="4" w:space="0" w:color="auto"/>
              <w:left w:val="single" w:sz="4" w:space="0" w:color="auto"/>
              <w:bottom w:val="single" w:sz="4" w:space="0" w:color="auto"/>
              <w:right w:val="single" w:sz="4" w:space="0" w:color="auto"/>
            </w:tcBorders>
          </w:tcPr>
          <w:p w14:paraId="2DBE43E3" w14:textId="77777777" w:rsidR="002C5583" w:rsidRPr="002C5583" w:rsidRDefault="002C5583" w:rsidP="002C5583">
            <w:pPr>
              <w:ind w:firstLine="708"/>
            </w:pPr>
            <w:r w:rsidRPr="002C5583">
              <w:t>30 дней</w:t>
            </w:r>
          </w:p>
        </w:tc>
      </w:tr>
      <w:tr w:rsidR="002C5583" w:rsidRPr="002C5583" w14:paraId="14FB00E3" w14:textId="77777777" w:rsidTr="002C5583">
        <w:trPr>
          <w:trHeight w:val="695"/>
        </w:trPr>
        <w:tc>
          <w:tcPr>
            <w:tcW w:w="1845" w:type="dxa"/>
            <w:tcBorders>
              <w:top w:val="single" w:sz="4" w:space="0" w:color="auto"/>
              <w:left w:val="single" w:sz="4" w:space="0" w:color="auto"/>
              <w:bottom w:val="single" w:sz="4" w:space="0" w:color="auto"/>
              <w:right w:val="single" w:sz="4" w:space="0" w:color="auto"/>
            </w:tcBorders>
          </w:tcPr>
          <w:p w14:paraId="4EC1A4F2" w14:textId="77777777" w:rsidR="002C5583" w:rsidRPr="002C5583" w:rsidRDefault="002C5583" w:rsidP="002C5583">
            <w:pPr>
              <w:pStyle w:val="a9"/>
            </w:pPr>
            <w:r w:rsidRPr="002C5583">
              <w:t>46.31.11.120</w:t>
            </w:r>
          </w:p>
        </w:tc>
        <w:tc>
          <w:tcPr>
            <w:tcW w:w="4755" w:type="dxa"/>
            <w:tcBorders>
              <w:top w:val="single" w:sz="4" w:space="0" w:color="auto"/>
              <w:left w:val="single" w:sz="4" w:space="0" w:color="auto"/>
              <w:bottom w:val="single" w:sz="4" w:space="0" w:color="auto"/>
              <w:right w:val="single" w:sz="4" w:space="0" w:color="auto"/>
            </w:tcBorders>
          </w:tcPr>
          <w:p w14:paraId="75E1C8D4" w14:textId="77777777" w:rsidR="002C5583" w:rsidRPr="002C5583" w:rsidRDefault="002C5583" w:rsidP="004A6206">
            <w:r w:rsidRPr="002C5583">
              <w:t>Услуги по оптовой торговле прочими свежими овощами</w:t>
            </w:r>
          </w:p>
        </w:tc>
        <w:tc>
          <w:tcPr>
            <w:tcW w:w="2550" w:type="dxa"/>
            <w:tcBorders>
              <w:top w:val="single" w:sz="4" w:space="0" w:color="auto"/>
              <w:left w:val="single" w:sz="4" w:space="0" w:color="auto"/>
              <w:bottom w:val="single" w:sz="4" w:space="0" w:color="auto"/>
              <w:right w:val="single" w:sz="4" w:space="0" w:color="auto"/>
            </w:tcBorders>
          </w:tcPr>
          <w:p w14:paraId="71E262F3" w14:textId="77777777" w:rsidR="002C5583" w:rsidRPr="002C5583" w:rsidRDefault="002C5583" w:rsidP="002C5583">
            <w:pPr>
              <w:ind w:firstLine="708"/>
            </w:pPr>
            <w:r w:rsidRPr="002C5583">
              <w:t>30 дней</w:t>
            </w:r>
          </w:p>
        </w:tc>
      </w:tr>
      <w:tr w:rsidR="002C5583" w:rsidRPr="002C5583" w14:paraId="5A1A2259" w14:textId="77777777" w:rsidTr="002C5583">
        <w:trPr>
          <w:trHeight w:val="695"/>
        </w:trPr>
        <w:tc>
          <w:tcPr>
            <w:tcW w:w="1845" w:type="dxa"/>
            <w:tcBorders>
              <w:top w:val="single" w:sz="4" w:space="0" w:color="auto"/>
              <w:left w:val="single" w:sz="4" w:space="0" w:color="auto"/>
              <w:bottom w:val="single" w:sz="4" w:space="0" w:color="auto"/>
              <w:right w:val="single" w:sz="4" w:space="0" w:color="auto"/>
            </w:tcBorders>
          </w:tcPr>
          <w:p w14:paraId="7C5DBAA2" w14:textId="77777777" w:rsidR="002C5583" w:rsidRPr="002C5583" w:rsidRDefault="002C5583" w:rsidP="002C5583">
            <w:pPr>
              <w:pStyle w:val="a9"/>
            </w:pPr>
            <w:r w:rsidRPr="002C5583">
              <w:t>46.31.11.130</w:t>
            </w:r>
          </w:p>
        </w:tc>
        <w:tc>
          <w:tcPr>
            <w:tcW w:w="4755" w:type="dxa"/>
            <w:tcBorders>
              <w:top w:val="single" w:sz="4" w:space="0" w:color="auto"/>
              <w:left w:val="single" w:sz="4" w:space="0" w:color="auto"/>
              <w:bottom w:val="single" w:sz="4" w:space="0" w:color="auto"/>
              <w:right w:val="single" w:sz="4" w:space="0" w:color="auto"/>
            </w:tcBorders>
          </w:tcPr>
          <w:p w14:paraId="32CDE591" w14:textId="77777777" w:rsidR="002C5583" w:rsidRPr="002C5583" w:rsidRDefault="002C5583" w:rsidP="004A6206">
            <w:r w:rsidRPr="002C5583">
              <w:t>Услуги по оптовой торговле свежими фруктами и орехами</w:t>
            </w:r>
          </w:p>
        </w:tc>
        <w:tc>
          <w:tcPr>
            <w:tcW w:w="2550" w:type="dxa"/>
            <w:tcBorders>
              <w:top w:val="single" w:sz="4" w:space="0" w:color="auto"/>
              <w:left w:val="single" w:sz="4" w:space="0" w:color="auto"/>
              <w:bottom w:val="single" w:sz="4" w:space="0" w:color="auto"/>
              <w:right w:val="single" w:sz="4" w:space="0" w:color="auto"/>
            </w:tcBorders>
          </w:tcPr>
          <w:p w14:paraId="1FECCA50" w14:textId="77777777" w:rsidR="002C5583" w:rsidRPr="002C5583" w:rsidRDefault="002C5583" w:rsidP="002C5583">
            <w:pPr>
              <w:ind w:firstLine="708"/>
            </w:pPr>
            <w:r w:rsidRPr="002C5583">
              <w:t>30 дней</w:t>
            </w:r>
          </w:p>
        </w:tc>
      </w:tr>
      <w:tr w:rsidR="002C5583" w:rsidRPr="002C5583" w14:paraId="29E47A39" w14:textId="77777777" w:rsidTr="002C5583">
        <w:trPr>
          <w:trHeight w:val="695"/>
        </w:trPr>
        <w:tc>
          <w:tcPr>
            <w:tcW w:w="1845" w:type="dxa"/>
            <w:tcBorders>
              <w:top w:val="single" w:sz="4" w:space="0" w:color="auto"/>
              <w:left w:val="single" w:sz="4" w:space="0" w:color="auto"/>
              <w:bottom w:val="single" w:sz="4" w:space="0" w:color="auto"/>
              <w:right w:val="single" w:sz="4" w:space="0" w:color="auto"/>
            </w:tcBorders>
          </w:tcPr>
          <w:p w14:paraId="37A48E85" w14:textId="77777777" w:rsidR="002C5583" w:rsidRPr="002C5583" w:rsidRDefault="002C5583" w:rsidP="002C5583">
            <w:pPr>
              <w:pStyle w:val="a9"/>
            </w:pPr>
            <w:r w:rsidRPr="002C5583">
              <w:t>46.31.12.000</w:t>
            </w:r>
          </w:p>
        </w:tc>
        <w:tc>
          <w:tcPr>
            <w:tcW w:w="4755" w:type="dxa"/>
            <w:tcBorders>
              <w:top w:val="single" w:sz="4" w:space="0" w:color="auto"/>
              <w:left w:val="single" w:sz="4" w:space="0" w:color="auto"/>
              <w:bottom w:val="single" w:sz="4" w:space="0" w:color="auto"/>
              <w:right w:val="single" w:sz="4" w:space="0" w:color="auto"/>
            </w:tcBorders>
          </w:tcPr>
          <w:p w14:paraId="3EFC4428" w14:textId="77777777" w:rsidR="002C5583" w:rsidRPr="002C5583" w:rsidRDefault="002C5583" w:rsidP="004A6206">
            <w:r w:rsidRPr="002C5583">
              <w:t>Услуги по оптовой торговле переработанными овощами, фруктами и орехами</w:t>
            </w:r>
          </w:p>
        </w:tc>
        <w:tc>
          <w:tcPr>
            <w:tcW w:w="2550" w:type="dxa"/>
            <w:tcBorders>
              <w:top w:val="single" w:sz="4" w:space="0" w:color="auto"/>
              <w:left w:val="single" w:sz="4" w:space="0" w:color="auto"/>
              <w:bottom w:val="single" w:sz="4" w:space="0" w:color="auto"/>
              <w:right w:val="single" w:sz="4" w:space="0" w:color="auto"/>
            </w:tcBorders>
          </w:tcPr>
          <w:p w14:paraId="6ECF8314" w14:textId="77777777" w:rsidR="002C5583" w:rsidRPr="002C5583" w:rsidRDefault="002C5583" w:rsidP="002C5583">
            <w:pPr>
              <w:ind w:firstLine="708"/>
            </w:pPr>
            <w:r w:rsidRPr="002C5583">
              <w:t>30 дней</w:t>
            </w:r>
          </w:p>
        </w:tc>
      </w:tr>
      <w:tr w:rsidR="002C5583" w:rsidRPr="002C5583" w14:paraId="5B38E4F6" w14:textId="77777777" w:rsidTr="002C5583">
        <w:trPr>
          <w:trHeight w:val="695"/>
        </w:trPr>
        <w:tc>
          <w:tcPr>
            <w:tcW w:w="1845" w:type="dxa"/>
            <w:tcBorders>
              <w:top w:val="single" w:sz="4" w:space="0" w:color="auto"/>
              <w:left w:val="single" w:sz="4" w:space="0" w:color="auto"/>
              <w:bottom w:val="single" w:sz="4" w:space="0" w:color="auto"/>
              <w:right w:val="single" w:sz="4" w:space="0" w:color="auto"/>
            </w:tcBorders>
          </w:tcPr>
          <w:p w14:paraId="3D319C2C" w14:textId="77777777" w:rsidR="002C5583" w:rsidRPr="002C5583" w:rsidRDefault="002C5583" w:rsidP="002C5583">
            <w:pPr>
              <w:pStyle w:val="a9"/>
            </w:pPr>
            <w:r w:rsidRPr="002C5583">
              <w:t>46.32.11.000</w:t>
            </w:r>
          </w:p>
        </w:tc>
        <w:tc>
          <w:tcPr>
            <w:tcW w:w="4755" w:type="dxa"/>
            <w:tcBorders>
              <w:top w:val="single" w:sz="4" w:space="0" w:color="auto"/>
              <w:left w:val="single" w:sz="4" w:space="0" w:color="auto"/>
              <w:bottom w:val="single" w:sz="4" w:space="0" w:color="auto"/>
              <w:right w:val="single" w:sz="4" w:space="0" w:color="auto"/>
            </w:tcBorders>
          </w:tcPr>
          <w:p w14:paraId="3341180E" w14:textId="77777777" w:rsidR="002C5583" w:rsidRPr="002C5583" w:rsidRDefault="002C5583" w:rsidP="004A6206">
            <w:r w:rsidRPr="002C5583">
              <w:t>Услуги по оптовой торговле мясом (включая мясо птицы)</w:t>
            </w:r>
          </w:p>
        </w:tc>
        <w:tc>
          <w:tcPr>
            <w:tcW w:w="2550" w:type="dxa"/>
            <w:tcBorders>
              <w:top w:val="single" w:sz="4" w:space="0" w:color="auto"/>
              <w:left w:val="single" w:sz="4" w:space="0" w:color="auto"/>
              <w:bottom w:val="single" w:sz="4" w:space="0" w:color="auto"/>
              <w:right w:val="single" w:sz="4" w:space="0" w:color="auto"/>
            </w:tcBorders>
          </w:tcPr>
          <w:p w14:paraId="6344A348" w14:textId="77777777" w:rsidR="002C5583" w:rsidRPr="002C5583" w:rsidRDefault="002C5583" w:rsidP="002C5583">
            <w:pPr>
              <w:ind w:firstLine="708"/>
            </w:pPr>
            <w:r w:rsidRPr="002C5583">
              <w:t>30 дней</w:t>
            </w:r>
          </w:p>
        </w:tc>
      </w:tr>
      <w:tr w:rsidR="00EF437F" w:rsidRPr="00EF437F" w14:paraId="26EA1C1E" w14:textId="77777777" w:rsidTr="002C5583">
        <w:trPr>
          <w:trHeight w:val="465"/>
        </w:trPr>
        <w:tc>
          <w:tcPr>
            <w:tcW w:w="1845" w:type="dxa"/>
            <w:tcBorders>
              <w:top w:val="single" w:sz="4" w:space="0" w:color="auto"/>
              <w:left w:val="single" w:sz="4" w:space="0" w:color="auto"/>
              <w:bottom w:val="single" w:sz="4" w:space="0" w:color="auto"/>
              <w:right w:val="single" w:sz="4" w:space="0" w:color="auto"/>
            </w:tcBorders>
          </w:tcPr>
          <w:p w14:paraId="7BB08DF8" w14:textId="77777777" w:rsidR="00EF437F" w:rsidRPr="00EF437F" w:rsidRDefault="00EF437F" w:rsidP="002C5583">
            <w:pPr>
              <w:pStyle w:val="a9"/>
            </w:pPr>
            <w:r w:rsidRPr="00EF437F">
              <w:t>32.50.21.112</w:t>
            </w:r>
          </w:p>
        </w:tc>
        <w:tc>
          <w:tcPr>
            <w:tcW w:w="4755" w:type="dxa"/>
            <w:tcBorders>
              <w:top w:val="single" w:sz="4" w:space="0" w:color="auto"/>
              <w:left w:val="single" w:sz="4" w:space="0" w:color="auto"/>
              <w:bottom w:val="single" w:sz="4" w:space="0" w:color="auto"/>
              <w:right w:val="single" w:sz="4" w:space="0" w:color="auto"/>
            </w:tcBorders>
          </w:tcPr>
          <w:p w14:paraId="3F435117" w14:textId="77777777" w:rsidR="00EF437F" w:rsidRPr="00EF437F" w:rsidRDefault="00EF437F" w:rsidP="004A6206">
            <w:r w:rsidRPr="00EF437F">
              <w:t>Оборудование терапевтическое</w:t>
            </w:r>
          </w:p>
        </w:tc>
        <w:tc>
          <w:tcPr>
            <w:tcW w:w="2550" w:type="dxa"/>
            <w:tcBorders>
              <w:top w:val="single" w:sz="4" w:space="0" w:color="auto"/>
              <w:left w:val="single" w:sz="4" w:space="0" w:color="auto"/>
              <w:bottom w:val="single" w:sz="4" w:space="0" w:color="auto"/>
              <w:right w:val="single" w:sz="4" w:space="0" w:color="auto"/>
            </w:tcBorders>
          </w:tcPr>
          <w:p w14:paraId="148AABB6" w14:textId="77777777" w:rsidR="00EF437F" w:rsidRPr="00EF437F" w:rsidRDefault="00EF437F" w:rsidP="002C5583">
            <w:pPr>
              <w:ind w:firstLine="708"/>
            </w:pPr>
            <w:r w:rsidRPr="00EF437F">
              <w:t>30 дней</w:t>
            </w:r>
          </w:p>
        </w:tc>
      </w:tr>
      <w:tr w:rsidR="00EF437F" w:rsidRPr="00EF437F" w14:paraId="6BDF1522" w14:textId="77777777" w:rsidTr="002C5583">
        <w:trPr>
          <w:trHeight w:val="685"/>
        </w:trPr>
        <w:tc>
          <w:tcPr>
            <w:tcW w:w="1845" w:type="dxa"/>
            <w:tcBorders>
              <w:top w:val="single" w:sz="4" w:space="0" w:color="auto"/>
              <w:left w:val="single" w:sz="4" w:space="0" w:color="auto"/>
              <w:bottom w:val="single" w:sz="4" w:space="0" w:color="auto"/>
              <w:right w:val="single" w:sz="4" w:space="0" w:color="auto"/>
            </w:tcBorders>
          </w:tcPr>
          <w:p w14:paraId="7E456ACF" w14:textId="77777777" w:rsidR="00EF437F" w:rsidRPr="00EF437F" w:rsidRDefault="00EF437F" w:rsidP="002C5583">
            <w:pPr>
              <w:pStyle w:val="a9"/>
            </w:pPr>
            <w:r w:rsidRPr="00EF437F">
              <w:t>32.50.50.190</w:t>
            </w:r>
          </w:p>
        </w:tc>
        <w:tc>
          <w:tcPr>
            <w:tcW w:w="4755" w:type="dxa"/>
            <w:tcBorders>
              <w:top w:val="single" w:sz="4" w:space="0" w:color="auto"/>
              <w:left w:val="single" w:sz="4" w:space="0" w:color="auto"/>
              <w:bottom w:val="single" w:sz="4" w:space="0" w:color="auto"/>
              <w:right w:val="single" w:sz="4" w:space="0" w:color="auto"/>
            </w:tcBorders>
          </w:tcPr>
          <w:p w14:paraId="481F8514" w14:textId="77777777" w:rsidR="00EF437F" w:rsidRPr="00EF437F" w:rsidRDefault="00EF437F" w:rsidP="004A6206">
            <w:r w:rsidRPr="00EF437F">
              <w:t>Изделия медицинские, в том числе хирургические</w:t>
            </w:r>
          </w:p>
        </w:tc>
        <w:tc>
          <w:tcPr>
            <w:tcW w:w="2550" w:type="dxa"/>
            <w:tcBorders>
              <w:top w:val="single" w:sz="4" w:space="0" w:color="auto"/>
              <w:left w:val="single" w:sz="4" w:space="0" w:color="auto"/>
              <w:bottom w:val="single" w:sz="4" w:space="0" w:color="auto"/>
              <w:right w:val="single" w:sz="4" w:space="0" w:color="auto"/>
            </w:tcBorders>
          </w:tcPr>
          <w:p w14:paraId="7C413018" w14:textId="77777777" w:rsidR="00EF437F" w:rsidRPr="00EF437F" w:rsidRDefault="00EF437F" w:rsidP="002C5583">
            <w:pPr>
              <w:ind w:firstLine="708"/>
            </w:pPr>
            <w:r w:rsidRPr="00EF437F">
              <w:t>30 дней</w:t>
            </w:r>
          </w:p>
        </w:tc>
      </w:tr>
      <w:tr w:rsidR="00EF437F" w:rsidRPr="00EF437F" w14:paraId="4EC9B6D0" w14:textId="77777777" w:rsidTr="004A6206">
        <w:trPr>
          <w:trHeight w:val="459"/>
        </w:trPr>
        <w:tc>
          <w:tcPr>
            <w:tcW w:w="1845" w:type="dxa"/>
            <w:tcBorders>
              <w:top w:val="single" w:sz="4" w:space="0" w:color="auto"/>
              <w:left w:val="single" w:sz="4" w:space="0" w:color="auto"/>
              <w:bottom w:val="single" w:sz="4" w:space="0" w:color="auto"/>
              <w:right w:val="single" w:sz="4" w:space="0" w:color="auto"/>
            </w:tcBorders>
          </w:tcPr>
          <w:p w14:paraId="683AA279" w14:textId="77777777" w:rsidR="00EF437F" w:rsidRPr="00EF437F" w:rsidRDefault="00EF437F" w:rsidP="002C5583">
            <w:pPr>
              <w:pStyle w:val="a9"/>
            </w:pPr>
            <w:r w:rsidRPr="00EF437F">
              <w:t xml:space="preserve">32.99.11.199 </w:t>
            </w:r>
          </w:p>
        </w:tc>
        <w:tc>
          <w:tcPr>
            <w:tcW w:w="4755" w:type="dxa"/>
            <w:tcBorders>
              <w:top w:val="single" w:sz="4" w:space="0" w:color="auto"/>
              <w:left w:val="single" w:sz="4" w:space="0" w:color="auto"/>
              <w:bottom w:val="single" w:sz="4" w:space="0" w:color="auto"/>
              <w:right w:val="single" w:sz="4" w:space="0" w:color="auto"/>
            </w:tcBorders>
          </w:tcPr>
          <w:p w14:paraId="2C77F62B" w14:textId="77777777" w:rsidR="00EF437F" w:rsidRPr="00EF437F" w:rsidRDefault="00EF437F" w:rsidP="004A6206">
            <w:r w:rsidRPr="00EF437F">
              <w:t>Поставка средств индивидуальной защиты</w:t>
            </w:r>
          </w:p>
        </w:tc>
        <w:tc>
          <w:tcPr>
            <w:tcW w:w="2550" w:type="dxa"/>
            <w:tcBorders>
              <w:top w:val="single" w:sz="4" w:space="0" w:color="auto"/>
              <w:left w:val="single" w:sz="4" w:space="0" w:color="auto"/>
              <w:bottom w:val="single" w:sz="4" w:space="0" w:color="auto"/>
              <w:right w:val="single" w:sz="4" w:space="0" w:color="auto"/>
            </w:tcBorders>
          </w:tcPr>
          <w:p w14:paraId="112B8CEA" w14:textId="77777777" w:rsidR="00EF437F" w:rsidRPr="00EF437F" w:rsidRDefault="00EF437F" w:rsidP="002C5583">
            <w:pPr>
              <w:ind w:firstLine="708"/>
            </w:pPr>
            <w:r w:rsidRPr="00EF437F">
              <w:t>30 дней</w:t>
            </w:r>
          </w:p>
        </w:tc>
      </w:tr>
      <w:tr w:rsidR="00EF437F" w:rsidRPr="00EF437F" w14:paraId="373CEBE5" w14:textId="77777777" w:rsidTr="002C5583">
        <w:trPr>
          <w:trHeight w:val="693"/>
        </w:trPr>
        <w:tc>
          <w:tcPr>
            <w:tcW w:w="1845" w:type="dxa"/>
            <w:tcBorders>
              <w:top w:val="single" w:sz="4" w:space="0" w:color="auto"/>
              <w:left w:val="single" w:sz="4" w:space="0" w:color="auto"/>
              <w:bottom w:val="single" w:sz="4" w:space="0" w:color="auto"/>
              <w:right w:val="single" w:sz="4" w:space="0" w:color="auto"/>
            </w:tcBorders>
          </w:tcPr>
          <w:p w14:paraId="2B77202E" w14:textId="77777777" w:rsidR="00EF437F" w:rsidRPr="00EF437F" w:rsidRDefault="00EF437F" w:rsidP="002C5583">
            <w:pPr>
              <w:pStyle w:val="a9"/>
            </w:pPr>
            <w:r w:rsidRPr="00EF437F">
              <w:t>32.99.53.130</w:t>
            </w:r>
          </w:p>
        </w:tc>
        <w:tc>
          <w:tcPr>
            <w:tcW w:w="4755" w:type="dxa"/>
            <w:tcBorders>
              <w:top w:val="single" w:sz="4" w:space="0" w:color="auto"/>
              <w:left w:val="single" w:sz="4" w:space="0" w:color="auto"/>
              <w:bottom w:val="single" w:sz="4" w:space="0" w:color="auto"/>
              <w:right w:val="single" w:sz="4" w:space="0" w:color="auto"/>
            </w:tcBorders>
          </w:tcPr>
          <w:p w14:paraId="141A5DA7" w14:textId="77777777" w:rsidR="00EF437F" w:rsidRPr="00EF437F" w:rsidRDefault="00EF437F" w:rsidP="004A6206">
            <w:r w:rsidRPr="00EF437F">
              <w:t>Приборы, аппаратура и устройства учебные демонстрационные</w:t>
            </w:r>
          </w:p>
        </w:tc>
        <w:tc>
          <w:tcPr>
            <w:tcW w:w="2550" w:type="dxa"/>
            <w:tcBorders>
              <w:top w:val="single" w:sz="4" w:space="0" w:color="auto"/>
              <w:left w:val="single" w:sz="4" w:space="0" w:color="auto"/>
              <w:bottom w:val="single" w:sz="4" w:space="0" w:color="auto"/>
              <w:right w:val="single" w:sz="4" w:space="0" w:color="auto"/>
            </w:tcBorders>
          </w:tcPr>
          <w:p w14:paraId="52879A72" w14:textId="77777777" w:rsidR="00EF437F" w:rsidRPr="00EF437F" w:rsidRDefault="00EF437F" w:rsidP="002C5583">
            <w:pPr>
              <w:ind w:firstLine="708"/>
            </w:pPr>
            <w:r w:rsidRPr="00EF437F">
              <w:t>30 дней</w:t>
            </w:r>
          </w:p>
        </w:tc>
      </w:tr>
      <w:tr w:rsidR="00EF437F" w:rsidRPr="00EF437F" w14:paraId="4580D229" w14:textId="77777777" w:rsidTr="00EF437F">
        <w:trPr>
          <w:trHeight w:val="1425"/>
        </w:trPr>
        <w:tc>
          <w:tcPr>
            <w:tcW w:w="1845" w:type="dxa"/>
            <w:tcBorders>
              <w:top w:val="single" w:sz="4" w:space="0" w:color="auto"/>
              <w:left w:val="single" w:sz="4" w:space="0" w:color="auto"/>
              <w:bottom w:val="single" w:sz="4" w:space="0" w:color="auto"/>
              <w:right w:val="single" w:sz="4" w:space="0" w:color="auto"/>
            </w:tcBorders>
          </w:tcPr>
          <w:p w14:paraId="373279EC" w14:textId="77777777" w:rsidR="00EF437F" w:rsidRPr="00EF437F" w:rsidRDefault="00EF437F" w:rsidP="002C5583">
            <w:pPr>
              <w:pStyle w:val="a9"/>
            </w:pPr>
            <w:r w:rsidRPr="00EF437F">
              <w:lastRenderedPageBreak/>
              <w:t>33.12.16.000</w:t>
            </w:r>
          </w:p>
        </w:tc>
        <w:tc>
          <w:tcPr>
            <w:tcW w:w="4755" w:type="dxa"/>
            <w:tcBorders>
              <w:top w:val="single" w:sz="4" w:space="0" w:color="auto"/>
              <w:left w:val="single" w:sz="4" w:space="0" w:color="auto"/>
              <w:bottom w:val="single" w:sz="4" w:space="0" w:color="auto"/>
              <w:right w:val="single" w:sz="4" w:space="0" w:color="auto"/>
            </w:tcBorders>
          </w:tcPr>
          <w:p w14:paraId="267C2263" w14:textId="77777777" w:rsidR="00EF437F" w:rsidRPr="00EF437F" w:rsidRDefault="00EF437F" w:rsidP="004A6206">
            <w:r w:rsidRPr="00EF437F">
              <w:t>Услуги по ремонту и техническому обслуживанию офисных машин и оборудования кроме компьютеров и периферийного оборудования</w:t>
            </w:r>
          </w:p>
        </w:tc>
        <w:tc>
          <w:tcPr>
            <w:tcW w:w="2550" w:type="dxa"/>
            <w:tcBorders>
              <w:top w:val="single" w:sz="4" w:space="0" w:color="auto"/>
              <w:left w:val="single" w:sz="4" w:space="0" w:color="auto"/>
              <w:bottom w:val="single" w:sz="4" w:space="0" w:color="auto"/>
              <w:right w:val="single" w:sz="4" w:space="0" w:color="auto"/>
            </w:tcBorders>
          </w:tcPr>
          <w:p w14:paraId="033FE6AB" w14:textId="77777777" w:rsidR="00EF437F" w:rsidRPr="00EF437F" w:rsidRDefault="00EF437F" w:rsidP="002C5583">
            <w:pPr>
              <w:ind w:firstLine="708"/>
            </w:pPr>
            <w:r w:rsidRPr="00EF437F">
              <w:t>30 дней</w:t>
            </w:r>
          </w:p>
        </w:tc>
      </w:tr>
      <w:tr w:rsidR="00EF437F" w:rsidRPr="00EF437F" w14:paraId="79FA79C4" w14:textId="77777777" w:rsidTr="002C5583">
        <w:trPr>
          <w:trHeight w:val="964"/>
        </w:trPr>
        <w:tc>
          <w:tcPr>
            <w:tcW w:w="1845" w:type="dxa"/>
            <w:tcBorders>
              <w:top w:val="single" w:sz="4" w:space="0" w:color="auto"/>
              <w:left w:val="single" w:sz="4" w:space="0" w:color="auto"/>
              <w:bottom w:val="single" w:sz="4" w:space="0" w:color="auto"/>
              <w:right w:val="single" w:sz="4" w:space="0" w:color="auto"/>
            </w:tcBorders>
          </w:tcPr>
          <w:p w14:paraId="7A0B56E5" w14:textId="77777777" w:rsidR="00EF437F" w:rsidRPr="00EF437F" w:rsidRDefault="00EF437F" w:rsidP="002C5583">
            <w:pPr>
              <w:pStyle w:val="a9"/>
            </w:pPr>
            <w:r w:rsidRPr="00EF437F">
              <w:t xml:space="preserve">33.12.18.000 </w:t>
            </w:r>
          </w:p>
        </w:tc>
        <w:tc>
          <w:tcPr>
            <w:tcW w:w="4755" w:type="dxa"/>
            <w:tcBorders>
              <w:top w:val="single" w:sz="4" w:space="0" w:color="auto"/>
              <w:left w:val="single" w:sz="4" w:space="0" w:color="auto"/>
              <w:bottom w:val="single" w:sz="4" w:space="0" w:color="auto"/>
              <w:right w:val="single" w:sz="4" w:space="0" w:color="auto"/>
            </w:tcBorders>
          </w:tcPr>
          <w:p w14:paraId="20118488" w14:textId="77777777" w:rsidR="00EF437F" w:rsidRPr="00EF437F" w:rsidRDefault="00EF437F" w:rsidP="004A6206">
            <w:r w:rsidRPr="00EF437F">
              <w:t xml:space="preserve">Услуги по ремонту и техническому обслуживанию </w:t>
            </w:r>
            <w:proofErr w:type="spellStart"/>
            <w:r w:rsidRPr="00EF437F">
              <w:t>небытового</w:t>
            </w:r>
            <w:proofErr w:type="spellEnd"/>
            <w:r w:rsidRPr="00EF437F">
              <w:t xml:space="preserve"> холодильного и вентиляционного оборудования </w:t>
            </w:r>
          </w:p>
        </w:tc>
        <w:tc>
          <w:tcPr>
            <w:tcW w:w="2550" w:type="dxa"/>
            <w:tcBorders>
              <w:top w:val="single" w:sz="4" w:space="0" w:color="auto"/>
              <w:left w:val="single" w:sz="4" w:space="0" w:color="auto"/>
              <w:bottom w:val="single" w:sz="4" w:space="0" w:color="auto"/>
              <w:right w:val="single" w:sz="4" w:space="0" w:color="auto"/>
            </w:tcBorders>
          </w:tcPr>
          <w:p w14:paraId="5B161A44" w14:textId="77777777" w:rsidR="00EF437F" w:rsidRPr="00EF437F" w:rsidRDefault="00EF437F" w:rsidP="002C5583">
            <w:pPr>
              <w:ind w:firstLine="708"/>
            </w:pPr>
            <w:r w:rsidRPr="00EF437F">
              <w:t>30 дней</w:t>
            </w:r>
          </w:p>
        </w:tc>
      </w:tr>
      <w:tr w:rsidR="00EF437F" w:rsidRPr="00EF437F" w14:paraId="55D7326A" w14:textId="77777777" w:rsidTr="002C5583">
        <w:trPr>
          <w:trHeight w:val="1123"/>
        </w:trPr>
        <w:tc>
          <w:tcPr>
            <w:tcW w:w="1845" w:type="dxa"/>
            <w:tcBorders>
              <w:top w:val="single" w:sz="4" w:space="0" w:color="auto"/>
              <w:left w:val="single" w:sz="4" w:space="0" w:color="auto"/>
              <w:bottom w:val="single" w:sz="4" w:space="0" w:color="auto"/>
              <w:right w:val="single" w:sz="4" w:space="0" w:color="auto"/>
            </w:tcBorders>
          </w:tcPr>
          <w:p w14:paraId="191E56F5" w14:textId="77777777" w:rsidR="00EF437F" w:rsidRPr="00EF437F" w:rsidRDefault="00EF437F" w:rsidP="002C5583">
            <w:pPr>
              <w:pStyle w:val="a9"/>
            </w:pPr>
            <w:r w:rsidRPr="00EF437F">
              <w:t>33.12.19.000</w:t>
            </w:r>
          </w:p>
        </w:tc>
        <w:tc>
          <w:tcPr>
            <w:tcW w:w="4755" w:type="dxa"/>
            <w:tcBorders>
              <w:top w:val="single" w:sz="4" w:space="0" w:color="auto"/>
              <w:left w:val="single" w:sz="4" w:space="0" w:color="auto"/>
              <w:bottom w:val="single" w:sz="4" w:space="0" w:color="auto"/>
              <w:right w:val="single" w:sz="4" w:space="0" w:color="auto"/>
            </w:tcBorders>
          </w:tcPr>
          <w:p w14:paraId="3BFAA722" w14:textId="77777777" w:rsidR="00EF437F" w:rsidRPr="00EF437F" w:rsidRDefault="00EF437F" w:rsidP="004A6206">
            <w:r w:rsidRPr="00EF437F">
              <w:t>Услуги по ремонту и техническому обслуживанию прочего оборудования общего назначения, не включенного в другие группировки</w:t>
            </w:r>
          </w:p>
        </w:tc>
        <w:tc>
          <w:tcPr>
            <w:tcW w:w="2550" w:type="dxa"/>
            <w:tcBorders>
              <w:top w:val="single" w:sz="4" w:space="0" w:color="auto"/>
              <w:left w:val="single" w:sz="4" w:space="0" w:color="auto"/>
              <w:bottom w:val="single" w:sz="4" w:space="0" w:color="auto"/>
              <w:right w:val="single" w:sz="4" w:space="0" w:color="auto"/>
            </w:tcBorders>
          </w:tcPr>
          <w:p w14:paraId="19EA8AB0" w14:textId="77777777" w:rsidR="00EF437F" w:rsidRPr="00EF437F" w:rsidRDefault="00EF437F" w:rsidP="002C5583">
            <w:pPr>
              <w:ind w:firstLine="708"/>
            </w:pPr>
            <w:r w:rsidRPr="00EF437F">
              <w:t>30 дней</w:t>
            </w:r>
          </w:p>
        </w:tc>
      </w:tr>
      <w:tr w:rsidR="00EF437F" w:rsidRPr="00EF437F" w14:paraId="14A2E97B" w14:textId="77777777" w:rsidTr="002C5583">
        <w:trPr>
          <w:trHeight w:val="643"/>
        </w:trPr>
        <w:tc>
          <w:tcPr>
            <w:tcW w:w="1845" w:type="dxa"/>
            <w:tcBorders>
              <w:top w:val="single" w:sz="4" w:space="0" w:color="auto"/>
              <w:left w:val="single" w:sz="4" w:space="0" w:color="auto"/>
              <w:bottom w:val="single" w:sz="4" w:space="0" w:color="auto"/>
              <w:right w:val="single" w:sz="4" w:space="0" w:color="auto"/>
            </w:tcBorders>
          </w:tcPr>
          <w:p w14:paraId="3BB5FA5A" w14:textId="77777777" w:rsidR="00EF437F" w:rsidRPr="00EF437F" w:rsidRDefault="00EF437F" w:rsidP="002C5583">
            <w:pPr>
              <w:pStyle w:val="a9"/>
            </w:pPr>
            <w:r w:rsidRPr="00EF437F">
              <w:t>33.13.19.000</w:t>
            </w:r>
          </w:p>
        </w:tc>
        <w:tc>
          <w:tcPr>
            <w:tcW w:w="4755" w:type="dxa"/>
            <w:tcBorders>
              <w:top w:val="single" w:sz="4" w:space="0" w:color="auto"/>
              <w:left w:val="single" w:sz="4" w:space="0" w:color="auto"/>
              <w:bottom w:val="single" w:sz="4" w:space="0" w:color="auto"/>
              <w:right w:val="single" w:sz="4" w:space="0" w:color="auto"/>
            </w:tcBorders>
          </w:tcPr>
          <w:p w14:paraId="4F523379" w14:textId="77777777" w:rsidR="00EF437F" w:rsidRPr="00EF437F" w:rsidRDefault="00EF437F" w:rsidP="004A6206">
            <w:r w:rsidRPr="00EF437F">
              <w:t>Услуги по ремонту и техническому обслуживанию электронного оборудования</w:t>
            </w:r>
          </w:p>
        </w:tc>
        <w:tc>
          <w:tcPr>
            <w:tcW w:w="2550" w:type="dxa"/>
            <w:tcBorders>
              <w:top w:val="single" w:sz="4" w:space="0" w:color="auto"/>
              <w:left w:val="single" w:sz="4" w:space="0" w:color="auto"/>
              <w:bottom w:val="single" w:sz="4" w:space="0" w:color="auto"/>
              <w:right w:val="single" w:sz="4" w:space="0" w:color="auto"/>
            </w:tcBorders>
          </w:tcPr>
          <w:p w14:paraId="1F8D8E90" w14:textId="77777777" w:rsidR="00EF437F" w:rsidRPr="00EF437F" w:rsidRDefault="00EF437F" w:rsidP="002C5583">
            <w:pPr>
              <w:ind w:firstLine="708"/>
            </w:pPr>
            <w:r w:rsidRPr="00EF437F">
              <w:t>30 дней</w:t>
            </w:r>
          </w:p>
        </w:tc>
      </w:tr>
      <w:tr w:rsidR="00EF437F" w:rsidRPr="00EF437F" w14:paraId="18CAE42E" w14:textId="77777777" w:rsidTr="002C5583">
        <w:trPr>
          <w:trHeight w:val="851"/>
        </w:trPr>
        <w:tc>
          <w:tcPr>
            <w:tcW w:w="1845" w:type="dxa"/>
            <w:tcBorders>
              <w:top w:val="single" w:sz="4" w:space="0" w:color="auto"/>
              <w:left w:val="single" w:sz="4" w:space="0" w:color="auto"/>
              <w:bottom w:val="single" w:sz="4" w:space="0" w:color="auto"/>
              <w:right w:val="single" w:sz="4" w:space="0" w:color="auto"/>
            </w:tcBorders>
          </w:tcPr>
          <w:p w14:paraId="48E3CBE1" w14:textId="77777777" w:rsidR="00EF437F" w:rsidRPr="00EF437F" w:rsidRDefault="00EF437F" w:rsidP="002C5583">
            <w:pPr>
              <w:pStyle w:val="a9"/>
            </w:pPr>
            <w:r w:rsidRPr="00EF437F">
              <w:t xml:space="preserve">33.14.19.000 </w:t>
            </w:r>
          </w:p>
        </w:tc>
        <w:tc>
          <w:tcPr>
            <w:tcW w:w="4755" w:type="dxa"/>
            <w:tcBorders>
              <w:top w:val="single" w:sz="4" w:space="0" w:color="auto"/>
              <w:left w:val="single" w:sz="4" w:space="0" w:color="auto"/>
              <w:bottom w:val="single" w:sz="4" w:space="0" w:color="auto"/>
              <w:right w:val="single" w:sz="4" w:space="0" w:color="auto"/>
            </w:tcBorders>
          </w:tcPr>
          <w:p w14:paraId="6611596B" w14:textId="77777777" w:rsidR="00EF437F" w:rsidRPr="00EF437F" w:rsidRDefault="00EF437F" w:rsidP="004A6206">
            <w:r w:rsidRPr="00EF437F">
              <w:t xml:space="preserve">Услуги по ремонту и техническому обслуживанию электрического оборудования </w:t>
            </w:r>
          </w:p>
        </w:tc>
        <w:tc>
          <w:tcPr>
            <w:tcW w:w="2550" w:type="dxa"/>
            <w:tcBorders>
              <w:top w:val="single" w:sz="4" w:space="0" w:color="auto"/>
              <w:left w:val="single" w:sz="4" w:space="0" w:color="auto"/>
              <w:bottom w:val="single" w:sz="4" w:space="0" w:color="auto"/>
              <w:right w:val="single" w:sz="4" w:space="0" w:color="auto"/>
            </w:tcBorders>
          </w:tcPr>
          <w:p w14:paraId="42A0402D" w14:textId="77777777" w:rsidR="00EF437F" w:rsidRPr="00EF437F" w:rsidRDefault="00EF437F" w:rsidP="002C5583">
            <w:pPr>
              <w:ind w:firstLine="708"/>
            </w:pPr>
            <w:r w:rsidRPr="00EF437F">
              <w:t>30 дней</w:t>
            </w:r>
          </w:p>
        </w:tc>
      </w:tr>
      <w:tr w:rsidR="00EF437F" w:rsidRPr="00EF437F" w14:paraId="3D70B8ED" w14:textId="77777777" w:rsidTr="002C5583">
        <w:trPr>
          <w:trHeight w:val="934"/>
        </w:trPr>
        <w:tc>
          <w:tcPr>
            <w:tcW w:w="1845" w:type="dxa"/>
            <w:tcBorders>
              <w:top w:val="single" w:sz="4" w:space="0" w:color="auto"/>
              <w:left w:val="single" w:sz="4" w:space="0" w:color="auto"/>
              <w:bottom w:val="single" w:sz="4" w:space="0" w:color="auto"/>
              <w:right w:val="single" w:sz="4" w:space="0" w:color="auto"/>
            </w:tcBorders>
          </w:tcPr>
          <w:p w14:paraId="3AA0666B" w14:textId="77777777" w:rsidR="00EF437F" w:rsidRPr="00EF437F" w:rsidRDefault="00EF437F" w:rsidP="002C5583">
            <w:pPr>
              <w:pStyle w:val="a9"/>
            </w:pPr>
            <w:r w:rsidRPr="00EF437F">
              <w:t>33.20.42.000</w:t>
            </w:r>
          </w:p>
        </w:tc>
        <w:tc>
          <w:tcPr>
            <w:tcW w:w="4755" w:type="dxa"/>
            <w:tcBorders>
              <w:top w:val="single" w:sz="4" w:space="0" w:color="auto"/>
              <w:left w:val="single" w:sz="4" w:space="0" w:color="auto"/>
              <w:bottom w:val="single" w:sz="4" w:space="0" w:color="auto"/>
              <w:right w:val="single" w:sz="4" w:space="0" w:color="auto"/>
            </w:tcBorders>
          </w:tcPr>
          <w:p w14:paraId="3685E911" w14:textId="77777777" w:rsidR="00EF437F" w:rsidRPr="00EF437F" w:rsidRDefault="00EF437F" w:rsidP="004A6206">
            <w:r w:rsidRPr="00EF437F">
              <w:t>Услуги по монтажу профессионального электронного оборудования</w:t>
            </w:r>
          </w:p>
        </w:tc>
        <w:tc>
          <w:tcPr>
            <w:tcW w:w="2550" w:type="dxa"/>
            <w:tcBorders>
              <w:top w:val="single" w:sz="4" w:space="0" w:color="auto"/>
              <w:left w:val="single" w:sz="4" w:space="0" w:color="auto"/>
              <w:bottom w:val="single" w:sz="4" w:space="0" w:color="auto"/>
              <w:right w:val="single" w:sz="4" w:space="0" w:color="auto"/>
            </w:tcBorders>
          </w:tcPr>
          <w:p w14:paraId="4A4B14FB" w14:textId="77777777" w:rsidR="00EF437F" w:rsidRPr="00EF437F" w:rsidRDefault="00EF437F" w:rsidP="002C5583">
            <w:pPr>
              <w:ind w:firstLine="708"/>
            </w:pPr>
            <w:r w:rsidRPr="00EF437F">
              <w:t>30 дней</w:t>
            </w:r>
          </w:p>
        </w:tc>
      </w:tr>
      <w:tr w:rsidR="00EF437F" w:rsidRPr="00EF437F" w14:paraId="5EC4DA43" w14:textId="77777777" w:rsidTr="002C5583">
        <w:trPr>
          <w:trHeight w:val="423"/>
        </w:trPr>
        <w:tc>
          <w:tcPr>
            <w:tcW w:w="1845" w:type="dxa"/>
            <w:tcBorders>
              <w:top w:val="single" w:sz="4" w:space="0" w:color="auto"/>
              <w:left w:val="single" w:sz="4" w:space="0" w:color="auto"/>
              <w:bottom w:val="single" w:sz="4" w:space="0" w:color="auto"/>
              <w:right w:val="single" w:sz="4" w:space="0" w:color="auto"/>
            </w:tcBorders>
          </w:tcPr>
          <w:p w14:paraId="28732A79" w14:textId="77777777" w:rsidR="00EF437F" w:rsidRPr="00EF437F" w:rsidRDefault="00EF437F" w:rsidP="002C5583">
            <w:pPr>
              <w:pStyle w:val="a9"/>
            </w:pPr>
            <w:r w:rsidRPr="00EF437F">
              <w:t>35.12.10.110</w:t>
            </w:r>
          </w:p>
        </w:tc>
        <w:tc>
          <w:tcPr>
            <w:tcW w:w="4755" w:type="dxa"/>
            <w:tcBorders>
              <w:top w:val="single" w:sz="4" w:space="0" w:color="auto"/>
              <w:left w:val="single" w:sz="4" w:space="0" w:color="auto"/>
              <w:bottom w:val="single" w:sz="4" w:space="0" w:color="auto"/>
              <w:right w:val="single" w:sz="4" w:space="0" w:color="auto"/>
            </w:tcBorders>
          </w:tcPr>
          <w:p w14:paraId="65313DA5" w14:textId="77777777" w:rsidR="00EF437F" w:rsidRPr="00EF437F" w:rsidRDefault="00EF437F" w:rsidP="004A6206">
            <w:r w:rsidRPr="00EF437F">
              <w:t xml:space="preserve">Услуги по передаче электроэнергии </w:t>
            </w:r>
          </w:p>
        </w:tc>
        <w:tc>
          <w:tcPr>
            <w:tcW w:w="2550" w:type="dxa"/>
            <w:tcBorders>
              <w:top w:val="single" w:sz="4" w:space="0" w:color="auto"/>
              <w:left w:val="single" w:sz="4" w:space="0" w:color="auto"/>
              <w:bottom w:val="single" w:sz="4" w:space="0" w:color="auto"/>
              <w:right w:val="single" w:sz="4" w:space="0" w:color="auto"/>
            </w:tcBorders>
          </w:tcPr>
          <w:p w14:paraId="2D16CD0B" w14:textId="77777777" w:rsidR="00EF437F" w:rsidRPr="00EF437F" w:rsidRDefault="00EF437F" w:rsidP="002C5583">
            <w:pPr>
              <w:ind w:firstLine="708"/>
            </w:pPr>
            <w:r w:rsidRPr="00EF437F">
              <w:t>30 дней</w:t>
            </w:r>
          </w:p>
        </w:tc>
      </w:tr>
      <w:tr w:rsidR="00EF437F" w:rsidRPr="00EF437F" w14:paraId="44AA50DC" w14:textId="77777777" w:rsidTr="004A6206">
        <w:trPr>
          <w:trHeight w:val="831"/>
        </w:trPr>
        <w:tc>
          <w:tcPr>
            <w:tcW w:w="1845" w:type="dxa"/>
            <w:tcBorders>
              <w:top w:val="single" w:sz="4" w:space="0" w:color="auto"/>
              <w:left w:val="single" w:sz="4" w:space="0" w:color="auto"/>
              <w:bottom w:val="single" w:sz="4" w:space="0" w:color="auto"/>
              <w:right w:val="single" w:sz="4" w:space="0" w:color="auto"/>
            </w:tcBorders>
          </w:tcPr>
          <w:p w14:paraId="40F6302E" w14:textId="77777777" w:rsidR="00EF437F" w:rsidRPr="00EF437F" w:rsidRDefault="00EF437F" w:rsidP="002C5583">
            <w:pPr>
              <w:pStyle w:val="a9"/>
            </w:pPr>
            <w:r w:rsidRPr="00EF437F">
              <w:t xml:space="preserve">35.22.10.110 </w:t>
            </w:r>
          </w:p>
        </w:tc>
        <w:tc>
          <w:tcPr>
            <w:tcW w:w="4755" w:type="dxa"/>
            <w:tcBorders>
              <w:top w:val="single" w:sz="4" w:space="0" w:color="auto"/>
              <w:left w:val="single" w:sz="4" w:space="0" w:color="auto"/>
              <w:bottom w:val="single" w:sz="4" w:space="0" w:color="auto"/>
              <w:right w:val="single" w:sz="4" w:space="0" w:color="auto"/>
            </w:tcBorders>
          </w:tcPr>
          <w:p w14:paraId="3FA32782" w14:textId="77777777" w:rsidR="00EF437F" w:rsidRPr="00EF437F" w:rsidRDefault="00EF437F" w:rsidP="004A6206">
            <w:r w:rsidRPr="00EF437F">
              <w:t>Услуги по распределению и снабжению газовым топливом всех видов по системам распределительных трубопроводов</w:t>
            </w:r>
          </w:p>
        </w:tc>
        <w:tc>
          <w:tcPr>
            <w:tcW w:w="2550" w:type="dxa"/>
            <w:tcBorders>
              <w:top w:val="single" w:sz="4" w:space="0" w:color="auto"/>
              <w:left w:val="single" w:sz="4" w:space="0" w:color="auto"/>
              <w:bottom w:val="single" w:sz="4" w:space="0" w:color="auto"/>
              <w:right w:val="single" w:sz="4" w:space="0" w:color="auto"/>
            </w:tcBorders>
          </w:tcPr>
          <w:p w14:paraId="712F750C" w14:textId="77777777" w:rsidR="00EF437F" w:rsidRPr="00EF437F" w:rsidRDefault="00EF437F" w:rsidP="002C5583">
            <w:pPr>
              <w:ind w:firstLine="708"/>
            </w:pPr>
            <w:r w:rsidRPr="00EF437F">
              <w:t>30 дней</w:t>
            </w:r>
          </w:p>
        </w:tc>
      </w:tr>
      <w:tr w:rsidR="002C5583" w:rsidRPr="002C5583" w14:paraId="2EC3205F" w14:textId="77777777" w:rsidTr="002C5583">
        <w:trPr>
          <w:trHeight w:val="691"/>
        </w:trPr>
        <w:tc>
          <w:tcPr>
            <w:tcW w:w="1845" w:type="dxa"/>
            <w:tcBorders>
              <w:top w:val="single" w:sz="4" w:space="0" w:color="auto"/>
              <w:left w:val="single" w:sz="4" w:space="0" w:color="auto"/>
              <w:bottom w:val="single" w:sz="4" w:space="0" w:color="auto"/>
              <w:right w:val="single" w:sz="4" w:space="0" w:color="auto"/>
            </w:tcBorders>
          </w:tcPr>
          <w:p w14:paraId="762DD30C" w14:textId="77777777" w:rsidR="002C5583" w:rsidRPr="002C5583" w:rsidRDefault="002C5583" w:rsidP="002C5583">
            <w:pPr>
              <w:pStyle w:val="a9"/>
            </w:pPr>
            <w:r w:rsidRPr="002C5583">
              <w:t>46.32.12.110</w:t>
            </w:r>
          </w:p>
        </w:tc>
        <w:tc>
          <w:tcPr>
            <w:tcW w:w="4755" w:type="dxa"/>
            <w:tcBorders>
              <w:top w:val="single" w:sz="4" w:space="0" w:color="auto"/>
              <w:left w:val="single" w:sz="4" w:space="0" w:color="auto"/>
              <w:bottom w:val="single" w:sz="4" w:space="0" w:color="auto"/>
              <w:right w:val="single" w:sz="4" w:space="0" w:color="auto"/>
            </w:tcBorders>
          </w:tcPr>
          <w:p w14:paraId="570673DC" w14:textId="77777777" w:rsidR="002C5583" w:rsidRPr="002C5583" w:rsidRDefault="002C5583" w:rsidP="004A6206">
            <w:r w:rsidRPr="002C5583">
              <w:t>Услуги по оптовой торговле консервами из мяса и мяса птицы</w:t>
            </w:r>
          </w:p>
        </w:tc>
        <w:tc>
          <w:tcPr>
            <w:tcW w:w="2550" w:type="dxa"/>
            <w:tcBorders>
              <w:top w:val="single" w:sz="4" w:space="0" w:color="auto"/>
              <w:left w:val="single" w:sz="4" w:space="0" w:color="auto"/>
              <w:bottom w:val="single" w:sz="4" w:space="0" w:color="auto"/>
              <w:right w:val="single" w:sz="4" w:space="0" w:color="auto"/>
            </w:tcBorders>
          </w:tcPr>
          <w:p w14:paraId="2D97AC8B" w14:textId="77777777" w:rsidR="002C5583" w:rsidRPr="002C5583" w:rsidRDefault="002C5583" w:rsidP="002C5583">
            <w:pPr>
              <w:ind w:firstLine="708"/>
            </w:pPr>
            <w:r w:rsidRPr="002C5583">
              <w:t>30 дней</w:t>
            </w:r>
          </w:p>
        </w:tc>
      </w:tr>
      <w:tr w:rsidR="002C5583" w:rsidRPr="002C5583" w14:paraId="67E294D5" w14:textId="77777777" w:rsidTr="002C5583">
        <w:trPr>
          <w:trHeight w:val="545"/>
        </w:trPr>
        <w:tc>
          <w:tcPr>
            <w:tcW w:w="1845" w:type="dxa"/>
            <w:tcBorders>
              <w:top w:val="single" w:sz="4" w:space="0" w:color="auto"/>
              <w:left w:val="single" w:sz="4" w:space="0" w:color="auto"/>
              <w:bottom w:val="single" w:sz="4" w:space="0" w:color="auto"/>
              <w:right w:val="single" w:sz="4" w:space="0" w:color="auto"/>
            </w:tcBorders>
          </w:tcPr>
          <w:p w14:paraId="0EBDA81E" w14:textId="77777777" w:rsidR="002C5583" w:rsidRPr="002C5583" w:rsidRDefault="002C5583" w:rsidP="002C5583">
            <w:pPr>
              <w:pStyle w:val="a9"/>
            </w:pPr>
            <w:r w:rsidRPr="002C5583">
              <w:t>46.36.12.000</w:t>
            </w:r>
          </w:p>
        </w:tc>
        <w:tc>
          <w:tcPr>
            <w:tcW w:w="4755" w:type="dxa"/>
            <w:tcBorders>
              <w:top w:val="single" w:sz="4" w:space="0" w:color="auto"/>
              <w:left w:val="single" w:sz="4" w:space="0" w:color="auto"/>
              <w:bottom w:val="single" w:sz="4" w:space="0" w:color="auto"/>
              <w:right w:val="single" w:sz="4" w:space="0" w:color="auto"/>
            </w:tcBorders>
          </w:tcPr>
          <w:p w14:paraId="1CE744F1" w14:textId="77777777" w:rsidR="002C5583" w:rsidRPr="002C5583" w:rsidRDefault="002C5583" w:rsidP="004A6206">
            <w:r w:rsidRPr="002C5583">
              <w:t>Услуги по оптовой торговле хлебобулочными изделиями</w:t>
            </w:r>
          </w:p>
        </w:tc>
        <w:tc>
          <w:tcPr>
            <w:tcW w:w="2550" w:type="dxa"/>
            <w:tcBorders>
              <w:top w:val="single" w:sz="4" w:space="0" w:color="auto"/>
              <w:left w:val="single" w:sz="4" w:space="0" w:color="auto"/>
              <w:bottom w:val="single" w:sz="4" w:space="0" w:color="auto"/>
              <w:right w:val="single" w:sz="4" w:space="0" w:color="auto"/>
            </w:tcBorders>
          </w:tcPr>
          <w:p w14:paraId="6F4C944F" w14:textId="77777777" w:rsidR="002C5583" w:rsidRPr="002C5583" w:rsidRDefault="002C5583" w:rsidP="002C5583">
            <w:pPr>
              <w:ind w:firstLine="708"/>
            </w:pPr>
            <w:r w:rsidRPr="002C5583">
              <w:t>30 дней</w:t>
            </w:r>
          </w:p>
        </w:tc>
      </w:tr>
      <w:tr w:rsidR="002C5583" w:rsidRPr="002C5583" w14:paraId="02C1F18D" w14:textId="77777777" w:rsidTr="002C5583">
        <w:trPr>
          <w:trHeight w:val="653"/>
        </w:trPr>
        <w:tc>
          <w:tcPr>
            <w:tcW w:w="1845" w:type="dxa"/>
            <w:tcBorders>
              <w:top w:val="single" w:sz="4" w:space="0" w:color="auto"/>
              <w:left w:val="single" w:sz="4" w:space="0" w:color="auto"/>
              <w:bottom w:val="single" w:sz="4" w:space="0" w:color="auto"/>
              <w:right w:val="single" w:sz="4" w:space="0" w:color="auto"/>
            </w:tcBorders>
          </w:tcPr>
          <w:p w14:paraId="7A748C36" w14:textId="77777777" w:rsidR="002C5583" w:rsidRPr="002C5583" w:rsidRDefault="002C5583" w:rsidP="002C5583">
            <w:pPr>
              <w:pStyle w:val="a9"/>
            </w:pPr>
            <w:r w:rsidRPr="002C5583">
              <w:t>46.38.29.190</w:t>
            </w:r>
          </w:p>
        </w:tc>
        <w:tc>
          <w:tcPr>
            <w:tcW w:w="4755" w:type="dxa"/>
            <w:tcBorders>
              <w:top w:val="single" w:sz="4" w:space="0" w:color="auto"/>
              <w:left w:val="single" w:sz="4" w:space="0" w:color="auto"/>
              <w:bottom w:val="single" w:sz="4" w:space="0" w:color="auto"/>
              <w:right w:val="single" w:sz="4" w:space="0" w:color="auto"/>
            </w:tcBorders>
          </w:tcPr>
          <w:p w14:paraId="6433F5D7" w14:textId="77777777" w:rsidR="002C5583" w:rsidRPr="002C5583" w:rsidRDefault="002C5583" w:rsidP="004A6206">
            <w:r w:rsidRPr="002C5583">
              <w:t xml:space="preserve">Услуги по оптовой торговле прочими пищевыми продуктами </w:t>
            </w:r>
          </w:p>
        </w:tc>
        <w:tc>
          <w:tcPr>
            <w:tcW w:w="2550" w:type="dxa"/>
            <w:tcBorders>
              <w:top w:val="single" w:sz="4" w:space="0" w:color="auto"/>
              <w:left w:val="single" w:sz="4" w:space="0" w:color="auto"/>
              <w:bottom w:val="single" w:sz="4" w:space="0" w:color="auto"/>
              <w:right w:val="single" w:sz="4" w:space="0" w:color="auto"/>
            </w:tcBorders>
          </w:tcPr>
          <w:p w14:paraId="386B2D9F" w14:textId="77777777" w:rsidR="002C5583" w:rsidRPr="002C5583" w:rsidRDefault="002C5583" w:rsidP="002C5583">
            <w:pPr>
              <w:ind w:firstLine="708"/>
            </w:pPr>
            <w:r w:rsidRPr="002C5583">
              <w:t>30 дней</w:t>
            </w:r>
          </w:p>
        </w:tc>
      </w:tr>
      <w:tr w:rsidR="002C5583" w:rsidRPr="002C5583" w14:paraId="3E89BA09" w14:textId="77777777" w:rsidTr="002C5583">
        <w:trPr>
          <w:trHeight w:val="988"/>
        </w:trPr>
        <w:tc>
          <w:tcPr>
            <w:tcW w:w="1845" w:type="dxa"/>
            <w:tcBorders>
              <w:top w:val="single" w:sz="4" w:space="0" w:color="auto"/>
              <w:left w:val="single" w:sz="4" w:space="0" w:color="auto"/>
              <w:bottom w:val="single" w:sz="4" w:space="0" w:color="auto"/>
              <w:right w:val="single" w:sz="4" w:space="0" w:color="auto"/>
            </w:tcBorders>
          </w:tcPr>
          <w:p w14:paraId="655C57F5" w14:textId="77777777" w:rsidR="002C5583" w:rsidRPr="002C5583" w:rsidRDefault="002C5583" w:rsidP="002C5583">
            <w:pPr>
              <w:pStyle w:val="a9"/>
            </w:pPr>
            <w:r w:rsidRPr="002C5583">
              <w:t>46.46.11.000</w:t>
            </w:r>
          </w:p>
        </w:tc>
        <w:tc>
          <w:tcPr>
            <w:tcW w:w="4755" w:type="dxa"/>
            <w:tcBorders>
              <w:top w:val="single" w:sz="4" w:space="0" w:color="auto"/>
              <w:left w:val="single" w:sz="4" w:space="0" w:color="auto"/>
              <w:bottom w:val="single" w:sz="4" w:space="0" w:color="auto"/>
              <w:right w:val="single" w:sz="4" w:space="0" w:color="auto"/>
            </w:tcBorders>
          </w:tcPr>
          <w:p w14:paraId="22A73284" w14:textId="77777777" w:rsidR="002C5583" w:rsidRPr="002C5583" w:rsidRDefault="002C5583" w:rsidP="004A6206">
            <w:r w:rsidRPr="002C5583">
              <w:t>Услуги по оптовой торговле основной фармацевтической продукцией и лекарственными препаратами</w:t>
            </w:r>
          </w:p>
        </w:tc>
        <w:tc>
          <w:tcPr>
            <w:tcW w:w="2550" w:type="dxa"/>
            <w:tcBorders>
              <w:top w:val="single" w:sz="4" w:space="0" w:color="auto"/>
              <w:left w:val="single" w:sz="4" w:space="0" w:color="auto"/>
              <w:bottom w:val="single" w:sz="4" w:space="0" w:color="auto"/>
              <w:right w:val="single" w:sz="4" w:space="0" w:color="auto"/>
            </w:tcBorders>
          </w:tcPr>
          <w:p w14:paraId="0349BAA3" w14:textId="77777777" w:rsidR="002C5583" w:rsidRPr="002C5583" w:rsidRDefault="002C5583" w:rsidP="002C5583">
            <w:pPr>
              <w:ind w:firstLine="708"/>
            </w:pPr>
            <w:r w:rsidRPr="002C5583">
              <w:t>30 дней</w:t>
            </w:r>
          </w:p>
        </w:tc>
      </w:tr>
      <w:tr w:rsidR="002C5583" w:rsidRPr="002C5583" w14:paraId="2447D6CD" w14:textId="77777777" w:rsidTr="002C5583">
        <w:trPr>
          <w:trHeight w:val="846"/>
        </w:trPr>
        <w:tc>
          <w:tcPr>
            <w:tcW w:w="1845" w:type="dxa"/>
            <w:tcBorders>
              <w:top w:val="single" w:sz="4" w:space="0" w:color="auto"/>
              <w:left w:val="single" w:sz="4" w:space="0" w:color="auto"/>
              <w:bottom w:val="single" w:sz="4" w:space="0" w:color="auto"/>
              <w:right w:val="single" w:sz="4" w:space="0" w:color="auto"/>
            </w:tcBorders>
          </w:tcPr>
          <w:p w14:paraId="44B2B54D" w14:textId="77777777" w:rsidR="002C5583" w:rsidRPr="002C5583" w:rsidRDefault="002C5583" w:rsidP="002C5583">
            <w:pPr>
              <w:pStyle w:val="a9"/>
            </w:pPr>
            <w:r w:rsidRPr="002C5583">
              <w:t>46.49.23.000</w:t>
            </w:r>
          </w:p>
        </w:tc>
        <w:tc>
          <w:tcPr>
            <w:tcW w:w="4755" w:type="dxa"/>
            <w:tcBorders>
              <w:top w:val="single" w:sz="4" w:space="0" w:color="auto"/>
              <w:left w:val="single" w:sz="4" w:space="0" w:color="auto"/>
              <w:bottom w:val="single" w:sz="4" w:space="0" w:color="auto"/>
              <w:right w:val="single" w:sz="4" w:space="0" w:color="auto"/>
            </w:tcBorders>
          </w:tcPr>
          <w:p w14:paraId="16E22723" w14:textId="77777777" w:rsidR="002C5583" w:rsidRPr="002C5583" w:rsidRDefault="002C5583" w:rsidP="004A6206">
            <w:r w:rsidRPr="002C5583">
              <w:t>Услуги по оптовой торговле писчебумажными и канцелярскими товарами</w:t>
            </w:r>
          </w:p>
        </w:tc>
        <w:tc>
          <w:tcPr>
            <w:tcW w:w="2550" w:type="dxa"/>
            <w:tcBorders>
              <w:top w:val="single" w:sz="4" w:space="0" w:color="auto"/>
              <w:left w:val="single" w:sz="4" w:space="0" w:color="auto"/>
              <w:bottom w:val="single" w:sz="4" w:space="0" w:color="auto"/>
              <w:right w:val="single" w:sz="4" w:space="0" w:color="auto"/>
            </w:tcBorders>
          </w:tcPr>
          <w:p w14:paraId="7D042D39" w14:textId="77777777" w:rsidR="002C5583" w:rsidRPr="002C5583" w:rsidRDefault="002C5583" w:rsidP="002C5583">
            <w:pPr>
              <w:ind w:firstLine="708"/>
            </w:pPr>
            <w:r w:rsidRPr="002C5583">
              <w:t>30 дней</w:t>
            </w:r>
          </w:p>
        </w:tc>
      </w:tr>
      <w:tr w:rsidR="002C5583" w:rsidRPr="002C5583" w14:paraId="6D6AA516" w14:textId="77777777" w:rsidTr="002C5583">
        <w:trPr>
          <w:trHeight w:val="1425"/>
        </w:trPr>
        <w:tc>
          <w:tcPr>
            <w:tcW w:w="1845" w:type="dxa"/>
            <w:tcBorders>
              <w:top w:val="single" w:sz="4" w:space="0" w:color="auto"/>
              <w:left w:val="single" w:sz="4" w:space="0" w:color="auto"/>
              <w:bottom w:val="single" w:sz="4" w:space="0" w:color="auto"/>
              <w:right w:val="single" w:sz="4" w:space="0" w:color="auto"/>
            </w:tcBorders>
          </w:tcPr>
          <w:p w14:paraId="730829F2" w14:textId="77777777" w:rsidR="002C5583" w:rsidRPr="002C5583" w:rsidRDefault="002C5583" w:rsidP="002C5583">
            <w:pPr>
              <w:pStyle w:val="a9"/>
            </w:pPr>
            <w:r w:rsidRPr="002C5583">
              <w:t>47.19.20.000</w:t>
            </w:r>
          </w:p>
        </w:tc>
        <w:tc>
          <w:tcPr>
            <w:tcW w:w="4755" w:type="dxa"/>
            <w:tcBorders>
              <w:top w:val="single" w:sz="4" w:space="0" w:color="auto"/>
              <w:left w:val="single" w:sz="4" w:space="0" w:color="auto"/>
              <w:bottom w:val="single" w:sz="4" w:space="0" w:color="auto"/>
              <w:right w:val="single" w:sz="4" w:space="0" w:color="auto"/>
            </w:tcBorders>
          </w:tcPr>
          <w:p w14:paraId="1B3E20F4" w14:textId="77777777" w:rsidR="002C5583" w:rsidRPr="002C5583" w:rsidRDefault="002C5583" w:rsidP="004A6206">
            <w:r w:rsidRPr="002C5583">
              <w:t>Услуги по розничной торговле большим товарным ассортиментом непродовольственной продукции в неспециализированных магазинах</w:t>
            </w:r>
          </w:p>
        </w:tc>
        <w:tc>
          <w:tcPr>
            <w:tcW w:w="2550" w:type="dxa"/>
            <w:tcBorders>
              <w:top w:val="single" w:sz="4" w:space="0" w:color="auto"/>
              <w:left w:val="single" w:sz="4" w:space="0" w:color="auto"/>
              <w:bottom w:val="single" w:sz="4" w:space="0" w:color="auto"/>
              <w:right w:val="single" w:sz="4" w:space="0" w:color="auto"/>
            </w:tcBorders>
          </w:tcPr>
          <w:p w14:paraId="3982E3D1" w14:textId="77777777" w:rsidR="002C5583" w:rsidRPr="002C5583" w:rsidRDefault="002C5583" w:rsidP="002C5583">
            <w:pPr>
              <w:ind w:firstLine="708"/>
            </w:pPr>
            <w:r w:rsidRPr="002C5583">
              <w:t>30 дней</w:t>
            </w:r>
          </w:p>
        </w:tc>
      </w:tr>
      <w:tr w:rsidR="002C5583" w:rsidRPr="002C5583" w14:paraId="32208B0B" w14:textId="77777777" w:rsidTr="002C5583">
        <w:trPr>
          <w:trHeight w:val="1078"/>
        </w:trPr>
        <w:tc>
          <w:tcPr>
            <w:tcW w:w="1845" w:type="dxa"/>
            <w:tcBorders>
              <w:top w:val="single" w:sz="4" w:space="0" w:color="auto"/>
              <w:left w:val="single" w:sz="4" w:space="0" w:color="auto"/>
              <w:bottom w:val="single" w:sz="4" w:space="0" w:color="auto"/>
              <w:right w:val="single" w:sz="4" w:space="0" w:color="auto"/>
            </w:tcBorders>
          </w:tcPr>
          <w:p w14:paraId="2F4C26DE" w14:textId="77777777" w:rsidR="002C5583" w:rsidRPr="002C5583" w:rsidRDefault="002C5583" w:rsidP="002C5583">
            <w:pPr>
              <w:pStyle w:val="a9"/>
            </w:pPr>
            <w:r w:rsidRPr="002C5583">
              <w:t>47.21.10.000</w:t>
            </w:r>
          </w:p>
        </w:tc>
        <w:tc>
          <w:tcPr>
            <w:tcW w:w="4755" w:type="dxa"/>
            <w:tcBorders>
              <w:top w:val="single" w:sz="4" w:space="0" w:color="auto"/>
              <w:left w:val="single" w:sz="4" w:space="0" w:color="auto"/>
              <w:bottom w:val="single" w:sz="4" w:space="0" w:color="auto"/>
              <w:right w:val="single" w:sz="4" w:space="0" w:color="auto"/>
            </w:tcBorders>
          </w:tcPr>
          <w:p w14:paraId="177BDF74" w14:textId="77777777" w:rsidR="002C5583" w:rsidRPr="002C5583" w:rsidRDefault="002C5583" w:rsidP="004A6206">
            <w:r w:rsidRPr="002C5583">
              <w:t xml:space="preserve">Услуги по розничной торговле свежими фруктами, овощами, картофелем и орехами в специализированных магазинах </w:t>
            </w:r>
          </w:p>
        </w:tc>
        <w:tc>
          <w:tcPr>
            <w:tcW w:w="2550" w:type="dxa"/>
            <w:tcBorders>
              <w:top w:val="single" w:sz="4" w:space="0" w:color="auto"/>
              <w:left w:val="single" w:sz="4" w:space="0" w:color="auto"/>
              <w:bottom w:val="single" w:sz="4" w:space="0" w:color="auto"/>
              <w:right w:val="single" w:sz="4" w:space="0" w:color="auto"/>
            </w:tcBorders>
          </w:tcPr>
          <w:p w14:paraId="06381F97" w14:textId="77777777" w:rsidR="002C5583" w:rsidRPr="002C5583" w:rsidRDefault="002C5583" w:rsidP="002C5583">
            <w:pPr>
              <w:ind w:firstLine="708"/>
            </w:pPr>
            <w:r w:rsidRPr="002C5583">
              <w:t>30 дней</w:t>
            </w:r>
          </w:p>
        </w:tc>
      </w:tr>
      <w:tr w:rsidR="002C5583" w:rsidRPr="002C5583" w14:paraId="77E91593" w14:textId="77777777" w:rsidTr="002C5583">
        <w:trPr>
          <w:trHeight w:val="1025"/>
        </w:trPr>
        <w:tc>
          <w:tcPr>
            <w:tcW w:w="1845" w:type="dxa"/>
            <w:tcBorders>
              <w:top w:val="single" w:sz="4" w:space="0" w:color="auto"/>
              <w:left w:val="single" w:sz="4" w:space="0" w:color="auto"/>
              <w:bottom w:val="single" w:sz="4" w:space="0" w:color="auto"/>
              <w:right w:val="single" w:sz="4" w:space="0" w:color="auto"/>
            </w:tcBorders>
          </w:tcPr>
          <w:p w14:paraId="2582FEC3" w14:textId="77777777" w:rsidR="002C5583" w:rsidRPr="002C5583" w:rsidRDefault="002C5583" w:rsidP="002C5583">
            <w:pPr>
              <w:pStyle w:val="a9"/>
            </w:pPr>
            <w:r w:rsidRPr="002C5583">
              <w:t>47.29.39.000</w:t>
            </w:r>
          </w:p>
        </w:tc>
        <w:tc>
          <w:tcPr>
            <w:tcW w:w="4755" w:type="dxa"/>
            <w:tcBorders>
              <w:top w:val="single" w:sz="4" w:space="0" w:color="auto"/>
              <w:left w:val="single" w:sz="4" w:space="0" w:color="auto"/>
              <w:bottom w:val="single" w:sz="4" w:space="0" w:color="auto"/>
              <w:right w:val="single" w:sz="4" w:space="0" w:color="auto"/>
            </w:tcBorders>
          </w:tcPr>
          <w:p w14:paraId="2D74498B" w14:textId="77777777" w:rsidR="002C5583" w:rsidRPr="002C5583" w:rsidRDefault="002C5583" w:rsidP="004A6206">
            <w:r w:rsidRPr="002C5583">
              <w:t>Услуги по розничной торговле прочими пищевыми продуктами в специализированных магазинах</w:t>
            </w:r>
          </w:p>
        </w:tc>
        <w:tc>
          <w:tcPr>
            <w:tcW w:w="2550" w:type="dxa"/>
            <w:tcBorders>
              <w:top w:val="single" w:sz="4" w:space="0" w:color="auto"/>
              <w:left w:val="single" w:sz="4" w:space="0" w:color="auto"/>
              <w:bottom w:val="single" w:sz="4" w:space="0" w:color="auto"/>
              <w:right w:val="single" w:sz="4" w:space="0" w:color="auto"/>
            </w:tcBorders>
          </w:tcPr>
          <w:p w14:paraId="61363701" w14:textId="77777777" w:rsidR="002C5583" w:rsidRPr="002C5583" w:rsidRDefault="002C5583" w:rsidP="002C5583">
            <w:pPr>
              <w:ind w:firstLine="708"/>
            </w:pPr>
            <w:r w:rsidRPr="002C5583">
              <w:t>30 дней</w:t>
            </w:r>
          </w:p>
        </w:tc>
      </w:tr>
      <w:tr w:rsidR="002C5583" w:rsidRPr="002C5583" w14:paraId="1CD045D2" w14:textId="77777777" w:rsidTr="002C5583">
        <w:trPr>
          <w:trHeight w:val="982"/>
        </w:trPr>
        <w:tc>
          <w:tcPr>
            <w:tcW w:w="1845" w:type="dxa"/>
            <w:tcBorders>
              <w:top w:val="single" w:sz="4" w:space="0" w:color="auto"/>
              <w:left w:val="single" w:sz="4" w:space="0" w:color="auto"/>
              <w:bottom w:val="single" w:sz="4" w:space="0" w:color="auto"/>
              <w:right w:val="single" w:sz="4" w:space="0" w:color="auto"/>
            </w:tcBorders>
          </w:tcPr>
          <w:p w14:paraId="43ED9E0A" w14:textId="77777777" w:rsidR="002C5583" w:rsidRPr="002C5583" w:rsidRDefault="002C5583" w:rsidP="002C5583">
            <w:pPr>
              <w:pStyle w:val="a9"/>
            </w:pPr>
            <w:r w:rsidRPr="002C5583">
              <w:lastRenderedPageBreak/>
              <w:t>47.30.10.000</w:t>
            </w:r>
          </w:p>
        </w:tc>
        <w:tc>
          <w:tcPr>
            <w:tcW w:w="4755" w:type="dxa"/>
            <w:tcBorders>
              <w:top w:val="single" w:sz="4" w:space="0" w:color="auto"/>
              <w:left w:val="single" w:sz="4" w:space="0" w:color="auto"/>
              <w:bottom w:val="single" w:sz="4" w:space="0" w:color="auto"/>
              <w:right w:val="single" w:sz="4" w:space="0" w:color="auto"/>
            </w:tcBorders>
          </w:tcPr>
          <w:p w14:paraId="0DD4C65E" w14:textId="77777777" w:rsidR="002C5583" w:rsidRPr="002C5583" w:rsidRDefault="002C5583" w:rsidP="004A6206">
            <w:r w:rsidRPr="002C5583">
              <w:t xml:space="preserve">Услуги по розничной торговле моторным топливом в специализированных магазинах </w:t>
            </w:r>
          </w:p>
        </w:tc>
        <w:tc>
          <w:tcPr>
            <w:tcW w:w="2550" w:type="dxa"/>
            <w:tcBorders>
              <w:top w:val="single" w:sz="4" w:space="0" w:color="auto"/>
              <w:left w:val="single" w:sz="4" w:space="0" w:color="auto"/>
              <w:bottom w:val="single" w:sz="4" w:space="0" w:color="auto"/>
              <w:right w:val="single" w:sz="4" w:space="0" w:color="auto"/>
            </w:tcBorders>
          </w:tcPr>
          <w:p w14:paraId="36CACABB" w14:textId="77777777" w:rsidR="002C5583" w:rsidRPr="002C5583" w:rsidRDefault="002C5583" w:rsidP="002C5583">
            <w:pPr>
              <w:ind w:firstLine="708"/>
            </w:pPr>
            <w:r w:rsidRPr="002C5583">
              <w:t>30 дней</w:t>
            </w:r>
          </w:p>
        </w:tc>
      </w:tr>
      <w:tr w:rsidR="002C5583" w:rsidRPr="002C5583" w14:paraId="0280F926" w14:textId="77777777" w:rsidTr="002C5583">
        <w:trPr>
          <w:trHeight w:val="817"/>
        </w:trPr>
        <w:tc>
          <w:tcPr>
            <w:tcW w:w="1845" w:type="dxa"/>
            <w:tcBorders>
              <w:top w:val="single" w:sz="4" w:space="0" w:color="auto"/>
              <w:left w:val="single" w:sz="4" w:space="0" w:color="auto"/>
              <w:bottom w:val="single" w:sz="4" w:space="0" w:color="auto"/>
              <w:right w:val="single" w:sz="4" w:space="0" w:color="auto"/>
            </w:tcBorders>
          </w:tcPr>
          <w:p w14:paraId="7D13539D" w14:textId="77777777" w:rsidR="002C5583" w:rsidRPr="002C5583" w:rsidRDefault="002C5583" w:rsidP="002C5583">
            <w:pPr>
              <w:pStyle w:val="a9"/>
            </w:pPr>
            <w:r w:rsidRPr="002C5583">
              <w:t>47.59.10.000</w:t>
            </w:r>
          </w:p>
        </w:tc>
        <w:tc>
          <w:tcPr>
            <w:tcW w:w="4755" w:type="dxa"/>
            <w:tcBorders>
              <w:top w:val="single" w:sz="4" w:space="0" w:color="auto"/>
              <w:left w:val="single" w:sz="4" w:space="0" w:color="auto"/>
              <w:bottom w:val="single" w:sz="4" w:space="0" w:color="auto"/>
              <w:right w:val="single" w:sz="4" w:space="0" w:color="auto"/>
            </w:tcBorders>
          </w:tcPr>
          <w:p w14:paraId="697BB56E" w14:textId="77777777" w:rsidR="002C5583" w:rsidRPr="002C5583" w:rsidRDefault="002C5583" w:rsidP="004A6206">
            <w:r w:rsidRPr="002C5583">
              <w:t xml:space="preserve">Услуги по розничной торговле мебелью в специализированных магазинах </w:t>
            </w:r>
          </w:p>
        </w:tc>
        <w:tc>
          <w:tcPr>
            <w:tcW w:w="2550" w:type="dxa"/>
            <w:tcBorders>
              <w:top w:val="single" w:sz="4" w:space="0" w:color="auto"/>
              <w:left w:val="single" w:sz="4" w:space="0" w:color="auto"/>
              <w:bottom w:val="single" w:sz="4" w:space="0" w:color="auto"/>
              <w:right w:val="single" w:sz="4" w:space="0" w:color="auto"/>
            </w:tcBorders>
          </w:tcPr>
          <w:p w14:paraId="49EC1F7E" w14:textId="77777777" w:rsidR="002C5583" w:rsidRPr="002C5583" w:rsidRDefault="002C5583" w:rsidP="002C5583">
            <w:pPr>
              <w:ind w:firstLine="708"/>
            </w:pPr>
            <w:r w:rsidRPr="002C5583">
              <w:t>30 дней</w:t>
            </w:r>
          </w:p>
        </w:tc>
      </w:tr>
      <w:tr w:rsidR="002C5583" w:rsidRPr="002C5583" w14:paraId="0BCA663D" w14:textId="77777777" w:rsidTr="002C5583">
        <w:trPr>
          <w:trHeight w:val="1425"/>
        </w:trPr>
        <w:tc>
          <w:tcPr>
            <w:tcW w:w="1845" w:type="dxa"/>
            <w:tcBorders>
              <w:top w:val="single" w:sz="4" w:space="0" w:color="auto"/>
              <w:left w:val="single" w:sz="4" w:space="0" w:color="auto"/>
              <w:bottom w:val="single" w:sz="4" w:space="0" w:color="auto"/>
              <w:right w:val="single" w:sz="4" w:space="0" w:color="auto"/>
            </w:tcBorders>
          </w:tcPr>
          <w:p w14:paraId="28E2C826" w14:textId="77777777" w:rsidR="002C5583" w:rsidRPr="002C5583" w:rsidRDefault="002C5583" w:rsidP="002C5583">
            <w:pPr>
              <w:pStyle w:val="a9"/>
            </w:pPr>
            <w:r w:rsidRPr="002C5583">
              <w:t>49.39.11.110</w:t>
            </w:r>
          </w:p>
        </w:tc>
        <w:tc>
          <w:tcPr>
            <w:tcW w:w="4755" w:type="dxa"/>
            <w:tcBorders>
              <w:top w:val="single" w:sz="4" w:space="0" w:color="auto"/>
              <w:left w:val="single" w:sz="4" w:space="0" w:color="auto"/>
              <w:bottom w:val="single" w:sz="4" w:space="0" w:color="auto"/>
              <w:right w:val="single" w:sz="4" w:space="0" w:color="auto"/>
            </w:tcBorders>
          </w:tcPr>
          <w:p w14:paraId="1F252D21" w14:textId="77777777" w:rsidR="002C5583" w:rsidRPr="002C5583" w:rsidRDefault="002C5583" w:rsidP="004A6206">
            <w:r w:rsidRPr="002C5583">
              <w:t>Услуги (работы) по регулярным перевозкам пассажиров автобусами в междугородном и международном сообщении</w:t>
            </w:r>
          </w:p>
        </w:tc>
        <w:tc>
          <w:tcPr>
            <w:tcW w:w="2550" w:type="dxa"/>
            <w:tcBorders>
              <w:top w:val="single" w:sz="4" w:space="0" w:color="auto"/>
              <w:left w:val="single" w:sz="4" w:space="0" w:color="auto"/>
              <w:bottom w:val="single" w:sz="4" w:space="0" w:color="auto"/>
              <w:right w:val="single" w:sz="4" w:space="0" w:color="auto"/>
            </w:tcBorders>
          </w:tcPr>
          <w:p w14:paraId="704114DD" w14:textId="77777777" w:rsidR="002C5583" w:rsidRPr="002C5583" w:rsidRDefault="002C5583" w:rsidP="002C5583">
            <w:pPr>
              <w:ind w:firstLine="708"/>
            </w:pPr>
            <w:r w:rsidRPr="002C5583">
              <w:t>30 дней</w:t>
            </w:r>
          </w:p>
        </w:tc>
      </w:tr>
      <w:tr w:rsidR="002C5583" w:rsidRPr="002C5583" w14:paraId="4305627A" w14:textId="77777777" w:rsidTr="002C5583">
        <w:trPr>
          <w:trHeight w:val="503"/>
        </w:trPr>
        <w:tc>
          <w:tcPr>
            <w:tcW w:w="1845" w:type="dxa"/>
            <w:tcBorders>
              <w:top w:val="single" w:sz="4" w:space="0" w:color="auto"/>
              <w:left w:val="single" w:sz="4" w:space="0" w:color="auto"/>
              <w:bottom w:val="single" w:sz="4" w:space="0" w:color="auto"/>
              <w:right w:val="single" w:sz="4" w:space="0" w:color="auto"/>
            </w:tcBorders>
          </w:tcPr>
          <w:p w14:paraId="6EC0E0B0" w14:textId="77777777" w:rsidR="002C5583" w:rsidRPr="002C5583" w:rsidRDefault="002C5583" w:rsidP="002C5583">
            <w:pPr>
              <w:pStyle w:val="a9"/>
            </w:pPr>
            <w:r w:rsidRPr="002C5583">
              <w:t>52.21.19.111</w:t>
            </w:r>
          </w:p>
        </w:tc>
        <w:tc>
          <w:tcPr>
            <w:tcW w:w="4755" w:type="dxa"/>
            <w:tcBorders>
              <w:top w:val="single" w:sz="4" w:space="0" w:color="auto"/>
              <w:left w:val="single" w:sz="4" w:space="0" w:color="auto"/>
              <w:bottom w:val="single" w:sz="4" w:space="0" w:color="auto"/>
              <w:right w:val="single" w:sz="4" w:space="0" w:color="auto"/>
            </w:tcBorders>
          </w:tcPr>
          <w:p w14:paraId="7878B86B" w14:textId="77777777" w:rsidR="002C5583" w:rsidRPr="002C5583" w:rsidRDefault="002C5583" w:rsidP="004A6206">
            <w:r w:rsidRPr="002C5583">
              <w:t xml:space="preserve">Услуги по продаже билетов на железнодорожный транспорт </w:t>
            </w:r>
          </w:p>
        </w:tc>
        <w:tc>
          <w:tcPr>
            <w:tcW w:w="2550" w:type="dxa"/>
            <w:tcBorders>
              <w:top w:val="single" w:sz="4" w:space="0" w:color="auto"/>
              <w:left w:val="single" w:sz="4" w:space="0" w:color="auto"/>
              <w:bottom w:val="single" w:sz="4" w:space="0" w:color="auto"/>
              <w:right w:val="single" w:sz="4" w:space="0" w:color="auto"/>
            </w:tcBorders>
          </w:tcPr>
          <w:p w14:paraId="4A47E412" w14:textId="77777777" w:rsidR="002C5583" w:rsidRPr="002C5583" w:rsidRDefault="002C5583" w:rsidP="002C5583">
            <w:pPr>
              <w:ind w:firstLine="708"/>
            </w:pPr>
            <w:r w:rsidRPr="002C5583">
              <w:t>30 дней</w:t>
            </w:r>
          </w:p>
        </w:tc>
      </w:tr>
      <w:tr w:rsidR="002C5583" w:rsidRPr="002C5583" w14:paraId="0FB69339" w14:textId="77777777" w:rsidTr="002C5583">
        <w:trPr>
          <w:trHeight w:val="907"/>
        </w:trPr>
        <w:tc>
          <w:tcPr>
            <w:tcW w:w="1845" w:type="dxa"/>
            <w:tcBorders>
              <w:top w:val="single" w:sz="4" w:space="0" w:color="auto"/>
              <w:left w:val="single" w:sz="4" w:space="0" w:color="auto"/>
              <w:bottom w:val="single" w:sz="4" w:space="0" w:color="auto"/>
              <w:right w:val="single" w:sz="4" w:space="0" w:color="auto"/>
            </w:tcBorders>
          </w:tcPr>
          <w:p w14:paraId="409FB74A" w14:textId="77777777" w:rsidR="002C5583" w:rsidRPr="002C5583" w:rsidRDefault="002C5583" w:rsidP="002C5583">
            <w:pPr>
              <w:pStyle w:val="a9"/>
            </w:pPr>
            <w:r w:rsidRPr="002C5583">
              <w:t>53.10.11.000</w:t>
            </w:r>
          </w:p>
        </w:tc>
        <w:tc>
          <w:tcPr>
            <w:tcW w:w="4755" w:type="dxa"/>
            <w:tcBorders>
              <w:top w:val="single" w:sz="4" w:space="0" w:color="auto"/>
              <w:left w:val="single" w:sz="4" w:space="0" w:color="auto"/>
              <w:bottom w:val="single" w:sz="4" w:space="0" w:color="auto"/>
              <w:right w:val="single" w:sz="4" w:space="0" w:color="auto"/>
            </w:tcBorders>
          </w:tcPr>
          <w:p w14:paraId="4A476AF9" w14:textId="77777777" w:rsidR="002C5583" w:rsidRPr="002C5583" w:rsidRDefault="002C5583" w:rsidP="004A6206">
            <w:r w:rsidRPr="002C5583">
              <w:t>Услуги почтовой связи общего пользования, связанные с газетами и периодическими изданиями</w:t>
            </w:r>
          </w:p>
        </w:tc>
        <w:tc>
          <w:tcPr>
            <w:tcW w:w="2550" w:type="dxa"/>
            <w:tcBorders>
              <w:top w:val="single" w:sz="4" w:space="0" w:color="auto"/>
              <w:left w:val="single" w:sz="4" w:space="0" w:color="auto"/>
              <w:bottom w:val="single" w:sz="4" w:space="0" w:color="auto"/>
              <w:right w:val="single" w:sz="4" w:space="0" w:color="auto"/>
            </w:tcBorders>
          </w:tcPr>
          <w:p w14:paraId="30DFAB2C" w14:textId="77777777" w:rsidR="002C5583" w:rsidRPr="002C5583" w:rsidRDefault="002C5583" w:rsidP="002C5583">
            <w:pPr>
              <w:ind w:firstLine="708"/>
            </w:pPr>
            <w:r w:rsidRPr="002C5583">
              <w:t>30 дней</w:t>
            </w:r>
          </w:p>
        </w:tc>
      </w:tr>
      <w:tr w:rsidR="002C5583" w:rsidRPr="002C5583" w14:paraId="08A05BC5" w14:textId="77777777" w:rsidTr="002C5583">
        <w:trPr>
          <w:trHeight w:val="1040"/>
        </w:trPr>
        <w:tc>
          <w:tcPr>
            <w:tcW w:w="1845" w:type="dxa"/>
            <w:tcBorders>
              <w:top w:val="single" w:sz="4" w:space="0" w:color="auto"/>
              <w:left w:val="single" w:sz="4" w:space="0" w:color="auto"/>
              <w:bottom w:val="single" w:sz="4" w:space="0" w:color="auto"/>
              <w:right w:val="single" w:sz="4" w:space="0" w:color="auto"/>
            </w:tcBorders>
          </w:tcPr>
          <w:p w14:paraId="6A3ABC2F" w14:textId="77777777" w:rsidR="002C5583" w:rsidRPr="002C5583" w:rsidRDefault="002C5583" w:rsidP="002C5583">
            <w:pPr>
              <w:pStyle w:val="a9"/>
            </w:pPr>
            <w:r w:rsidRPr="002C5583">
              <w:t>53.10.12.000</w:t>
            </w:r>
          </w:p>
        </w:tc>
        <w:tc>
          <w:tcPr>
            <w:tcW w:w="4755" w:type="dxa"/>
            <w:tcBorders>
              <w:top w:val="single" w:sz="4" w:space="0" w:color="auto"/>
              <w:left w:val="single" w:sz="4" w:space="0" w:color="auto"/>
              <w:bottom w:val="single" w:sz="4" w:space="0" w:color="auto"/>
              <w:right w:val="single" w:sz="4" w:space="0" w:color="auto"/>
            </w:tcBorders>
          </w:tcPr>
          <w:p w14:paraId="6A52460A" w14:textId="77777777" w:rsidR="002C5583" w:rsidRPr="002C5583" w:rsidRDefault="002C5583" w:rsidP="004A6206">
            <w:r w:rsidRPr="002C5583">
              <w:t>Услуги почтовой связи общего пользования, связанные с письменной корреспонденцией</w:t>
            </w:r>
          </w:p>
        </w:tc>
        <w:tc>
          <w:tcPr>
            <w:tcW w:w="2550" w:type="dxa"/>
            <w:tcBorders>
              <w:top w:val="single" w:sz="4" w:space="0" w:color="auto"/>
              <w:left w:val="single" w:sz="4" w:space="0" w:color="auto"/>
              <w:bottom w:val="single" w:sz="4" w:space="0" w:color="auto"/>
              <w:right w:val="single" w:sz="4" w:space="0" w:color="auto"/>
            </w:tcBorders>
          </w:tcPr>
          <w:p w14:paraId="7155EE35" w14:textId="77777777" w:rsidR="002C5583" w:rsidRPr="002C5583" w:rsidRDefault="002C5583" w:rsidP="002C5583">
            <w:pPr>
              <w:ind w:firstLine="708"/>
            </w:pPr>
            <w:r w:rsidRPr="002C5583">
              <w:t>30 дней</w:t>
            </w:r>
          </w:p>
        </w:tc>
      </w:tr>
      <w:tr w:rsidR="002C5583" w:rsidRPr="002C5583" w14:paraId="4F51EADB" w14:textId="77777777" w:rsidTr="002C5583">
        <w:trPr>
          <w:trHeight w:val="1018"/>
        </w:trPr>
        <w:tc>
          <w:tcPr>
            <w:tcW w:w="1845" w:type="dxa"/>
            <w:tcBorders>
              <w:top w:val="single" w:sz="4" w:space="0" w:color="auto"/>
              <w:left w:val="single" w:sz="4" w:space="0" w:color="auto"/>
              <w:bottom w:val="single" w:sz="4" w:space="0" w:color="auto"/>
              <w:right w:val="single" w:sz="4" w:space="0" w:color="auto"/>
            </w:tcBorders>
          </w:tcPr>
          <w:p w14:paraId="0AED596E" w14:textId="77777777" w:rsidR="002C5583" w:rsidRPr="002C5583" w:rsidRDefault="002C5583" w:rsidP="002C5583">
            <w:pPr>
              <w:pStyle w:val="a9"/>
            </w:pPr>
            <w:r w:rsidRPr="002C5583">
              <w:t>55.10.10.000</w:t>
            </w:r>
          </w:p>
        </w:tc>
        <w:tc>
          <w:tcPr>
            <w:tcW w:w="4755" w:type="dxa"/>
            <w:tcBorders>
              <w:top w:val="single" w:sz="4" w:space="0" w:color="auto"/>
              <w:left w:val="single" w:sz="4" w:space="0" w:color="auto"/>
              <w:bottom w:val="single" w:sz="4" w:space="0" w:color="auto"/>
              <w:right w:val="single" w:sz="4" w:space="0" w:color="auto"/>
            </w:tcBorders>
          </w:tcPr>
          <w:p w14:paraId="4E8C81AA" w14:textId="77777777" w:rsidR="002C5583" w:rsidRPr="002C5583" w:rsidRDefault="002C5583" w:rsidP="004A6206">
            <w:r w:rsidRPr="002C5583">
              <w:t>Услуги по предоставлению временного жилья для посетителей с обеспечением ежедневной уборкой номера</w:t>
            </w:r>
          </w:p>
        </w:tc>
        <w:tc>
          <w:tcPr>
            <w:tcW w:w="2550" w:type="dxa"/>
            <w:tcBorders>
              <w:top w:val="single" w:sz="4" w:space="0" w:color="auto"/>
              <w:left w:val="single" w:sz="4" w:space="0" w:color="auto"/>
              <w:bottom w:val="single" w:sz="4" w:space="0" w:color="auto"/>
              <w:right w:val="single" w:sz="4" w:space="0" w:color="auto"/>
            </w:tcBorders>
          </w:tcPr>
          <w:p w14:paraId="7F573324" w14:textId="77777777" w:rsidR="002C5583" w:rsidRPr="002C5583" w:rsidRDefault="002C5583" w:rsidP="002C5583">
            <w:pPr>
              <w:ind w:firstLine="708"/>
            </w:pPr>
            <w:r w:rsidRPr="002C5583">
              <w:t>30 дней</w:t>
            </w:r>
          </w:p>
        </w:tc>
      </w:tr>
      <w:tr w:rsidR="002C5583" w:rsidRPr="002C5583" w14:paraId="47573178" w14:textId="77777777" w:rsidTr="004A6206">
        <w:trPr>
          <w:trHeight w:val="939"/>
        </w:trPr>
        <w:tc>
          <w:tcPr>
            <w:tcW w:w="1845" w:type="dxa"/>
            <w:tcBorders>
              <w:top w:val="single" w:sz="4" w:space="0" w:color="auto"/>
              <w:left w:val="single" w:sz="4" w:space="0" w:color="auto"/>
              <w:bottom w:val="single" w:sz="4" w:space="0" w:color="auto"/>
              <w:right w:val="single" w:sz="4" w:space="0" w:color="auto"/>
            </w:tcBorders>
          </w:tcPr>
          <w:p w14:paraId="14ABBA4A" w14:textId="77777777" w:rsidR="002C5583" w:rsidRPr="002C5583" w:rsidRDefault="002C5583" w:rsidP="002C5583">
            <w:pPr>
              <w:pStyle w:val="a9"/>
            </w:pPr>
            <w:r w:rsidRPr="002C5583">
              <w:t>55.20.11.000</w:t>
            </w:r>
          </w:p>
        </w:tc>
        <w:tc>
          <w:tcPr>
            <w:tcW w:w="4755" w:type="dxa"/>
            <w:tcBorders>
              <w:top w:val="single" w:sz="4" w:space="0" w:color="auto"/>
              <w:left w:val="single" w:sz="4" w:space="0" w:color="auto"/>
              <w:bottom w:val="single" w:sz="4" w:space="0" w:color="auto"/>
              <w:right w:val="single" w:sz="4" w:space="0" w:color="auto"/>
            </w:tcBorders>
          </w:tcPr>
          <w:p w14:paraId="1B165D7C" w14:textId="77777777" w:rsidR="002C5583" w:rsidRPr="002C5583" w:rsidRDefault="002C5583" w:rsidP="004A6206">
            <w:r w:rsidRPr="002C5583">
              <w:t>Услуги по предоставлению временного жилья для посетителей в молодежных общежитиях и домиках для отдыха</w:t>
            </w:r>
          </w:p>
        </w:tc>
        <w:tc>
          <w:tcPr>
            <w:tcW w:w="2550" w:type="dxa"/>
            <w:tcBorders>
              <w:top w:val="single" w:sz="4" w:space="0" w:color="auto"/>
              <w:left w:val="single" w:sz="4" w:space="0" w:color="auto"/>
              <w:bottom w:val="single" w:sz="4" w:space="0" w:color="auto"/>
              <w:right w:val="single" w:sz="4" w:space="0" w:color="auto"/>
            </w:tcBorders>
          </w:tcPr>
          <w:p w14:paraId="440D2527" w14:textId="77777777" w:rsidR="002C5583" w:rsidRPr="002C5583" w:rsidRDefault="002C5583" w:rsidP="002C5583">
            <w:pPr>
              <w:ind w:firstLine="708"/>
            </w:pPr>
            <w:r w:rsidRPr="002C5583">
              <w:t>30 дней</w:t>
            </w:r>
          </w:p>
        </w:tc>
      </w:tr>
      <w:tr w:rsidR="002C5583" w:rsidRPr="002C5583" w14:paraId="7E15CF5C" w14:textId="77777777" w:rsidTr="002C5583">
        <w:trPr>
          <w:trHeight w:val="988"/>
        </w:trPr>
        <w:tc>
          <w:tcPr>
            <w:tcW w:w="1845" w:type="dxa"/>
            <w:tcBorders>
              <w:top w:val="single" w:sz="4" w:space="0" w:color="auto"/>
              <w:left w:val="single" w:sz="4" w:space="0" w:color="auto"/>
              <w:bottom w:val="single" w:sz="4" w:space="0" w:color="auto"/>
              <w:right w:val="single" w:sz="4" w:space="0" w:color="auto"/>
            </w:tcBorders>
          </w:tcPr>
          <w:p w14:paraId="77119C6F" w14:textId="77777777" w:rsidR="002C5583" w:rsidRPr="002C5583" w:rsidRDefault="002C5583" w:rsidP="002C5583">
            <w:pPr>
              <w:pStyle w:val="a9"/>
            </w:pPr>
            <w:r w:rsidRPr="002C5583">
              <w:t>56.21.19.000</w:t>
            </w:r>
          </w:p>
        </w:tc>
        <w:tc>
          <w:tcPr>
            <w:tcW w:w="4755" w:type="dxa"/>
            <w:tcBorders>
              <w:top w:val="single" w:sz="4" w:space="0" w:color="auto"/>
              <w:left w:val="single" w:sz="4" w:space="0" w:color="auto"/>
              <w:bottom w:val="single" w:sz="4" w:space="0" w:color="auto"/>
              <w:right w:val="single" w:sz="4" w:space="0" w:color="auto"/>
            </w:tcBorders>
          </w:tcPr>
          <w:p w14:paraId="79AB5857" w14:textId="77777777" w:rsidR="002C5583" w:rsidRPr="002C5583" w:rsidRDefault="002C5583" w:rsidP="004A6206">
            <w:r w:rsidRPr="002C5583">
              <w:t xml:space="preserve">Услуги по поставке продукции общественного питания и обслуживанию прочие </w:t>
            </w:r>
          </w:p>
        </w:tc>
        <w:tc>
          <w:tcPr>
            <w:tcW w:w="2550" w:type="dxa"/>
            <w:tcBorders>
              <w:top w:val="single" w:sz="4" w:space="0" w:color="auto"/>
              <w:left w:val="single" w:sz="4" w:space="0" w:color="auto"/>
              <w:bottom w:val="single" w:sz="4" w:space="0" w:color="auto"/>
              <w:right w:val="single" w:sz="4" w:space="0" w:color="auto"/>
            </w:tcBorders>
          </w:tcPr>
          <w:p w14:paraId="3D68F1EC" w14:textId="77777777" w:rsidR="002C5583" w:rsidRPr="002C5583" w:rsidRDefault="002C5583" w:rsidP="002C5583">
            <w:pPr>
              <w:ind w:firstLine="708"/>
            </w:pPr>
            <w:r w:rsidRPr="002C5583">
              <w:t>30 дней</w:t>
            </w:r>
          </w:p>
        </w:tc>
      </w:tr>
      <w:tr w:rsidR="002C5583" w:rsidRPr="002C5583" w14:paraId="0D16E8C8" w14:textId="77777777" w:rsidTr="002C5583">
        <w:trPr>
          <w:trHeight w:val="624"/>
        </w:trPr>
        <w:tc>
          <w:tcPr>
            <w:tcW w:w="1845" w:type="dxa"/>
            <w:tcBorders>
              <w:top w:val="single" w:sz="4" w:space="0" w:color="auto"/>
              <w:left w:val="single" w:sz="4" w:space="0" w:color="auto"/>
              <w:bottom w:val="single" w:sz="4" w:space="0" w:color="auto"/>
              <w:right w:val="single" w:sz="4" w:space="0" w:color="auto"/>
            </w:tcBorders>
          </w:tcPr>
          <w:p w14:paraId="25C0FA74" w14:textId="77777777" w:rsidR="002C5583" w:rsidRPr="002C5583" w:rsidRDefault="002C5583" w:rsidP="002C5583">
            <w:pPr>
              <w:pStyle w:val="a9"/>
            </w:pPr>
            <w:r w:rsidRPr="002C5583">
              <w:t>56.29.19.000</w:t>
            </w:r>
          </w:p>
        </w:tc>
        <w:tc>
          <w:tcPr>
            <w:tcW w:w="4755" w:type="dxa"/>
            <w:tcBorders>
              <w:top w:val="single" w:sz="4" w:space="0" w:color="auto"/>
              <w:left w:val="single" w:sz="4" w:space="0" w:color="auto"/>
              <w:bottom w:val="single" w:sz="4" w:space="0" w:color="auto"/>
              <w:right w:val="single" w:sz="4" w:space="0" w:color="auto"/>
            </w:tcBorders>
          </w:tcPr>
          <w:p w14:paraId="7754FBB2" w14:textId="77777777" w:rsidR="002C5583" w:rsidRPr="002C5583" w:rsidRDefault="002C5583" w:rsidP="004A6206">
            <w:r w:rsidRPr="002C5583">
              <w:t>Услуги по обеспечению питанием, осуществляемые по договору</w:t>
            </w:r>
          </w:p>
        </w:tc>
        <w:tc>
          <w:tcPr>
            <w:tcW w:w="2550" w:type="dxa"/>
            <w:tcBorders>
              <w:top w:val="single" w:sz="4" w:space="0" w:color="auto"/>
              <w:left w:val="single" w:sz="4" w:space="0" w:color="auto"/>
              <w:bottom w:val="single" w:sz="4" w:space="0" w:color="auto"/>
              <w:right w:val="single" w:sz="4" w:space="0" w:color="auto"/>
            </w:tcBorders>
          </w:tcPr>
          <w:p w14:paraId="1248C76A" w14:textId="77777777" w:rsidR="002C5583" w:rsidRPr="002C5583" w:rsidRDefault="002C5583" w:rsidP="002C5583">
            <w:pPr>
              <w:ind w:firstLine="708"/>
            </w:pPr>
            <w:r w:rsidRPr="002C5583">
              <w:t>30 дней</w:t>
            </w:r>
          </w:p>
        </w:tc>
      </w:tr>
      <w:tr w:rsidR="002C5583" w:rsidRPr="002C5583" w14:paraId="735EDECE" w14:textId="77777777" w:rsidTr="004A6206">
        <w:trPr>
          <w:trHeight w:val="621"/>
        </w:trPr>
        <w:tc>
          <w:tcPr>
            <w:tcW w:w="1845" w:type="dxa"/>
            <w:tcBorders>
              <w:top w:val="single" w:sz="4" w:space="0" w:color="auto"/>
              <w:left w:val="single" w:sz="4" w:space="0" w:color="auto"/>
              <w:bottom w:val="single" w:sz="4" w:space="0" w:color="auto"/>
              <w:right w:val="single" w:sz="4" w:space="0" w:color="auto"/>
            </w:tcBorders>
          </w:tcPr>
          <w:p w14:paraId="42ECE7C5" w14:textId="77777777" w:rsidR="002C5583" w:rsidRPr="002C5583" w:rsidRDefault="002C5583" w:rsidP="002C5583">
            <w:pPr>
              <w:pStyle w:val="a9"/>
            </w:pPr>
            <w:r w:rsidRPr="002C5583">
              <w:t>58.11.11.000</w:t>
            </w:r>
          </w:p>
        </w:tc>
        <w:tc>
          <w:tcPr>
            <w:tcW w:w="4755" w:type="dxa"/>
            <w:tcBorders>
              <w:top w:val="single" w:sz="4" w:space="0" w:color="auto"/>
              <w:left w:val="single" w:sz="4" w:space="0" w:color="auto"/>
              <w:bottom w:val="single" w:sz="4" w:space="0" w:color="auto"/>
              <w:right w:val="single" w:sz="4" w:space="0" w:color="auto"/>
            </w:tcBorders>
          </w:tcPr>
          <w:p w14:paraId="1584435D" w14:textId="77777777" w:rsidR="002C5583" w:rsidRPr="002C5583" w:rsidRDefault="002C5583" w:rsidP="004A6206">
            <w:r w:rsidRPr="002C5583">
              <w:t>Учебники печатные общеобразовательного назначения</w:t>
            </w:r>
          </w:p>
        </w:tc>
        <w:tc>
          <w:tcPr>
            <w:tcW w:w="2550" w:type="dxa"/>
            <w:tcBorders>
              <w:top w:val="single" w:sz="4" w:space="0" w:color="auto"/>
              <w:left w:val="single" w:sz="4" w:space="0" w:color="auto"/>
              <w:bottom w:val="single" w:sz="4" w:space="0" w:color="auto"/>
              <w:right w:val="single" w:sz="4" w:space="0" w:color="auto"/>
            </w:tcBorders>
          </w:tcPr>
          <w:p w14:paraId="0E19159D" w14:textId="77777777" w:rsidR="002C5583" w:rsidRPr="002C5583" w:rsidRDefault="002C5583" w:rsidP="002C5583">
            <w:pPr>
              <w:ind w:firstLine="708"/>
            </w:pPr>
            <w:r w:rsidRPr="002C5583">
              <w:t>30 дней</w:t>
            </w:r>
          </w:p>
        </w:tc>
      </w:tr>
      <w:tr w:rsidR="002C5583" w:rsidRPr="002C5583" w14:paraId="752911A9" w14:textId="77777777" w:rsidTr="004A6206">
        <w:trPr>
          <w:trHeight w:val="559"/>
        </w:trPr>
        <w:tc>
          <w:tcPr>
            <w:tcW w:w="1845" w:type="dxa"/>
            <w:tcBorders>
              <w:top w:val="single" w:sz="4" w:space="0" w:color="auto"/>
              <w:left w:val="single" w:sz="4" w:space="0" w:color="auto"/>
              <w:bottom w:val="single" w:sz="4" w:space="0" w:color="auto"/>
              <w:right w:val="single" w:sz="4" w:space="0" w:color="auto"/>
            </w:tcBorders>
          </w:tcPr>
          <w:p w14:paraId="19967C93" w14:textId="77777777" w:rsidR="002C5583" w:rsidRPr="002C5583" w:rsidRDefault="002C5583" w:rsidP="002C5583">
            <w:pPr>
              <w:pStyle w:val="a9"/>
            </w:pPr>
            <w:r w:rsidRPr="002C5583">
              <w:t>58.14.20.000</w:t>
            </w:r>
          </w:p>
        </w:tc>
        <w:tc>
          <w:tcPr>
            <w:tcW w:w="4755" w:type="dxa"/>
            <w:tcBorders>
              <w:top w:val="single" w:sz="4" w:space="0" w:color="auto"/>
              <w:left w:val="single" w:sz="4" w:space="0" w:color="auto"/>
              <w:bottom w:val="single" w:sz="4" w:space="0" w:color="auto"/>
              <w:right w:val="single" w:sz="4" w:space="0" w:color="auto"/>
            </w:tcBorders>
          </w:tcPr>
          <w:p w14:paraId="3D35D112" w14:textId="7C1039CC" w:rsidR="002C5583" w:rsidRPr="002C5583" w:rsidRDefault="002C5583" w:rsidP="004A6206">
            <w:r w:rsidRPr="002C5583">
              <w:t>Журналы и пе</w:t>
            </w:r>
            <w:r w:rsidR="004A6206">
              <w:t>риодические издания электронные</w:t>
            </w:r>
          </w:p>
        </w:tc>
        <w:tc>
          <w:tcPr>
            <w:tcW w:w="2550" w:type="dxa"/>
            <w:tcBorders>
              <w:top w:val="single" w:sz="4" w:space="0" w:color="auto"/>
              <w:left w:val="single" w:sz="4" w:space="0" w:color="auto"/>
              <w:bottom w:val="single" w:sz="4" w:space="0" w:color="auto"/>
              <w:right w:val="single" w:sz="4" w:space="0" w:color="auto"/>
            </w:tcBorders>
          </w:tcPr>
          <w:p w14:paraId="54A265D2" w14:textId="77777777" w:rsidR="002C5583" w:rsidRPr="002C5583" w:rsidRDefault="002C5583" w:rsidP="002C5583">
            <w:pPr>
              <w:ind w:firstLine="708"/>
            </w:pPr>
            <w:r w:rsidRPr="002C5583">
              <w:t>30 дней</w:t>
            </w:r>
          </w:p>
        </w:tc>
      </w:tr>
      <w:tr w:rsidR="002C5583" w:rsidRPr="002C5583" w14:paraId="59955939" w14:textId="77777777" w:rsidTr="002C5583">
        <w:trPr>
          <w:trHeight w:val="242"/>
        </w:trPr>
        <w:tc>
          <w:tcPr>
            <w:tcW w:w="1845" w:type="dxa"/>
            <w:tcBorders>
              <w:top w:val="single" w:sz="4" w:space="0" w:color="auto"/>
              <w:left w:val="single" w:sz="4" w:space="0" w:color="auto"/>
              <w:bottom w:val="single" w:sz="4" w:space="0" w:color="auto"/>
              <w:right w:val="single" w:sz="4" w:space="0" w:color="auto"/>
            </w:tcBorders>
          </w:tcPr>
          <w:p w14:paraId="43978192" w14:textId="77777777" w:rsidR="002C5583" w:rsidRPr="002C5583" w:rsidRDefault="002C5583" w:rsidP="002C5583">
            <w:pPr>
              <w:pStyle w:val="a9"/>
            </w:pPr>
            <w:r w:rsidRPr="002C5583">
              <w:t>58.19.19.190</w:t>
            </w:r>
          </w:p>
        </w:tc>
        <w:tc>
          <w:tcPr>
            <w:tcW w:w="4755" w:type="dxa"/>
            <w:tcBorders>
              <w:top w:val="single" w:sz="4" w:space="0" w:color="auto"/>
              <w:left w:val="single" w:sz="4" w:space="0" w:color="auto"/>
              <w:bottom w:val="single" w:sz="4" w:space="0" w:color="auto"/>
              <w:right w:val="single" w:sz="4" w:space="0" w:color="auto"/>
            </w:tcBorders>
          </w:tcPr>
          <w:p w14:paraId="26529D93" w14:textId="77777777" w:rsidR="002C5583" w:rsidRPr="002C5583" w:rsidRDefault="002C5583" w:rsidP="004A6206">
            <w:r w:rsidRPr="002C5583">
              <w:t>Продукция издательская печатная прочая</w:t>
            </w:r>
          </w:p>
        </w:tc>
        <w:tc>
          <w:tcPr>
            <w:tcW w:w="2550" w:type="dxa"/>
            <w:tcBorders>
              <w:top w:val="single" w:sz="4" w:space="0" w:color="auto"/>
              <w:left w:val="single" w:sz="4" w:space="0" w:color="auto"/>
              <w:bottom w:val="single" w:sz="4" w:space="0" w:color="auto"/>
              <w:right w:val="single" w:sz="4" w:space="0" w:color="auto"/>
            </w:tcBorders>
          </w:tcPr>
          <w:p w14:paraId="4A73DA95" w14:textId="77777777" w:rsidR="002C5583" w:rsidRPr="002C5583" w:rsidRDefault="002C5583" w:rsidP="002C5583">
            <w:pPr>
              <w:ind w:firstLine="708"/>
            </w:pPr>
            <w:r w:rsidRPr="002C5583">
              <w:t>30 дней</w:t>
            </w:r>
          </w:p>
        </w:tc>
      </w:tr>
      <w:tr w:rsidR="002C5583" w:rsidRPr="002C5583" w14:paraId="4358B8F5" w14:textId="77777777" w:rsidTr="002C5583">
        <w:trPr>
          <w:trHeight w:val="928"/>
        </w:trPr>
        <w:tc>
          <w:tcPr>
            <w:tcW w:w="1845" w:type="dxa"/>
            <w:tcBorders>
              <w:top w:val="single" w:sz="4" w:space="0" w:color="auto"/>
              <w:left w:val="single" w:sz="4" w:space="0" w:color="auto"/>
              <w:bottom w:val="single" w:sz="4" w:space="0" w:color="auto"/>
              <w:right w:val="single" w:sz="4" w:space="0" w:color="auto"/>
            </w:tcBorders>
          </w:tcPr>
          <w:p w14:paraId="518CCA67" w14:textId="77777777" w:rsidR="002C5583" w:rsidRPr="002C5583" w:rsidRDefault="002C5583" w:rsidP="002C5583">
            <w:pPr>
              <w:pStyle w:val="a9"/>
            </w:pPr>
            <w:r w:rsidRPr="002C5583">
              <w:t>58.29.50.000</w:t>
            </w:r>
          </w:p>
        </w:tc>
        <w:tc>
          <w:tcPr>
            <w:tcW w:w="4755" w:type="dxa"/>
            <w:tcBorders>
              <w:top w:val="single" w:sz="4" w:space="0" w:color="auto"/>
              <w:left w:val="single" w:sz="4" w:space="0" w:color="auto"/>
              <w:bottom w:val="single" w:sz="4" w:space="0" w:color="auto"/>
              <w:right w:val="single" w:sz="4" w:space="0" w:color="auto"/>
            </w:tcBorders>
          </w:tcPr>
          <w:p w14:paraId="213DC46F" w14:textId="77777777" w:rsidR="002C5583" w:rsidRPr="002C5583" w:rsidRDefault="002C5583" w:rsidP="004A6206">
            <w:r w:rsidRPr="002C5583">
              <w:t>Услуги по предоставлению лицензий на право использовать компьютерное программное обеспечение</w:t>
            </w:r>
          </w:p>
        </w:tc>
        <w:tc>
          <w:tcPr>
            <w:tcW w:w="2550" w:type="dxa"/>
            <w:tcBorders>
              <w:top w:val="single" w:sz="4" w:space="0" w:color="auto"/>
              <w:left w:val="single" w:sz="4" w:space="0" w:color="auto"/>
              <w:bottom w:val="single" w:sz="4" w:space="0" w:color="auto"/>
              <w:right w:val="single" w:sz="4" w:space="0" w:color="auto"/>
            </w:tcBorders>
          </w:tcPr>
          <w:p w14:paraId="59A5A932" w14:textId="77777777" w:rsidR="002C5583" w:rsidRPr="002C5583" w:rsidRDefault="002C5583" w:rsidP="002C5583">
            <w:pPr>
              <w:ind w:firstLine="708"/>
            </w:pPr>
            <w:r w:rsidRPr="002C5583">
              <w:t>30 дней</w:t>
            </w:r>
          </w:p>
        </w:tc>
      </w:tr>
      <w:tr w:rsidR="002C5583" w:rsidRPr="002C5583" w14:paraId="228495BE" w14:textId="77777777" w:rsidTr="002C5583">
        <w:trPr>
          <w:trHeight w:val="907"/>
        </w:trPr>
        <w:tc>
          <w:tcPr>
            <w:tcW w:w="1845" w:type="dxa"/>
            <w:tcBorders>
              <w:top w:val="single" w:sz="4" w:space="0" w:color="auto"/>
              <w:left w:val="single" w:sz="4" w:space="0" w:color="auto"/>
              <w:bottom w:val="single" w:sz="4" w:space="0" w:color="auto"/>
              <w:right w:val="single" w:sz="4" w:space="0" w:color="auto"/>
            </w:tcBorders>
          </w:tcPr>
          <w:p w14:paraId="3DBC6805" w14:textId="77777777" w:rsidR="002C5583" w:rsidRPr="002C5583" w:rsidRDefault="002C5583" w:rsidP="002C5583">
            <w:pPr>
              <w:pStyle w:val="a9"/>
            </w:pPr>
            <w:r w:rsidRPr="002C5583">
              <w:t>61.10.11.110</w:t>
            </w:r>
          </w:p>
        </w:tc>
        <w:tc>
          <w:tcPr>
            <w:tcW w:w="4755" w:type="dxa"/>
            <w:tcBorders>
              <w:top w:val="single" w:sz="4" w:space="0" w:color="auto"/>
              <w:left w:val="single" w:sz="4" w:space="0" w:color="auto"/>
              <w:bottom w:val="single" w:sz="4" w:space="0" w:color="auto"/>
              <w:right w:val="single" w:sz="4" w:space="0" w:color="auto"/>
            </w:tcBorders>
          </w:tcPr>
          <w:p w14:paraId="7FEF598F" w14:textId="77777777" w:rsidR="002C5583" w:rsidRPr="002C5583" w:rsidRDefault="002C5583" w:rsidP="004A6206">
            <w:r w:rsidRPr="002C5583">
              <w:t>Услуги по предоставлению внутризоновых, междугородных и международных телефонных соединений</w:t>
            </w:r>
          </w:p>
        </w:tc>
        <w:tc>
          <w:tcPr>
            <w:tcW w:w="2550" w:type="dxa"/>
            <w:tcBorders>
              <w:top w:val="single" w:sz="4" w:space="0" w:color="auto"/>
              <w:left w:val="single" w:sz="4" w:space="0" w:color="auto"/>
              <w:bottom w:val="single" w:sz="4" w:space="0" w:color="auto"/>
              <w:right w:val="single" w:sz="4" w:space="0" w:color="auto"/>
            </w:tcBorders>
          </w:tcPr>
          <w:p w14:paraId="1C4BC9AC" w14:textId="77777777" w:rsidR="002C5583" w:rsidRPr="002C5583" w:rsidRDefault="002C5583" w:rsidP="002C5583">
            <w:pPr>
              <w:ind w:firstLine="708"/>
            </w:pPr>
            <w:r w:rsidRPr="002C5583">
              <w:t>30 дней</w:t>
            </w:r>
          </w:p>
        </w:tc>
      </w:tr>
      <w:tr w:rsidR="002C5583" w:rsidRPr="002C5583" w14:paraId="6654AFB5" w14:textId="77777777" w:rsidTr="002C5583">
        <w:trPr>
          <w:trHeight w:val="1040"/>
        </w:trPr>
        <w:tc>
          <w:tcPr>
            <w:tcW w:w="1845" w:type="dxa"/>
            <w:tcBorders>
              <w:top w:val="single" w:sz="4" w:space="0" w:color="auto"/>
              <w:left w:val="single" w:sz="4" w:space="0" w:color="auto"/>
              <w:bottom w:val="single" w:sz="4" w:space="0" w:color="auto"/>
              <w:right w:val="single" w:sz="4" w:space="0" w:color="auto"/>
            </w:tcBorders>
          </w:tcPr>
          <w:p w14:paraId="53714DB9" w14:textId="77777777" w:rsidR="002C5583" w:rsidRPr="002C5583" w:rsidRDefault="002C5583" w:rsidP="002C5583">
            <w:pPr>
              <w:pStyle w:val="a9"/>
            </w:pPr>
            <w:r w:rsidRPr="002C5583">
              <w:t>61.10.49.000</w:t>
            </w:r>
          </w:p>
        </w:tc>
        <w:tc>
          <w:tcPr>
            <w:tcW w:w="4755" w:type="dxa"/>
            <w:tcBorders>
              <w:top w:val="single" w:sz="4" w:space="0" w:color="auto"/>
              <w:left w:val="single" w:sz="4" w:space="0" w:color="auto"/>
              <w:bottom w:val="single" w:sz="4" w:space="0" w:color="auto"/>
              <w:right w:val="single" w:sz="4" w:space="0" w:color="auto"/>
            </w:tcBorders>
          </w:tcPr>
          <w:p w14:paraId="3CBF98C9" w14:textId="77777777" w:rsidR="002C5583" w:rsidRPr="002C5583" w:rsidRDefault="002C5583" w:rsidP="004A6206">
            <w:r w:rsidRPr="002C5583">
              <w:t>Услуги телекоммуникационные проводные в информационно-коммуникационной сети Интернет</w:t>
            </w:r>
          </w:p>
        </w:tc>
        <w:tc>
          <w:tcPr>
            <w:tcW w:w="2550" w:type="dxa"/>
            <w:tcBorders>
              <w:top w:val="single" w:sz="4" w:space="0" w:color="auto"/>
              <w:left w:val="single" w:sz="4" w:space="0" w:color="auto"/>
              <w:bottom w:val="single" w:sz="4" w:space="0" w:color="auto"/>
              <w:right w:val="single" w:sz="4" w:space="0" w:color="auto"/>
            </w:tcBorders>
          </w:tcPr>
          <w:p w14:paraId="1D55240C" w14:textId="77777777" w:rsidR="002C5583" w:rsidRPr="002C5583" w:rsidRDefault="002C5583" w:rsidP="002C5583">
            <w:pPr>
              <w:ind w:firstLine="708"/>
            </w:pPr>
            <w:r w:rsidRPr="002C5583">
              <w:t>30 дней</w:t>
            </w:r>
          </w:p>
        </w:tc>
      </w:tr>
      <w:tr w:rsidR="002C5583" w:rsidRPr="002C5583" w14:paraId="4A550FAD" w14:textId="77777777" w:rsidTr="002C5583">
        <w:trPr>
          <w:trHeight w:val="1019"/>
        </w:trPr>
        <w:tc>
          <w:tcPr>
            <w:tcW w:w="1845" w:type="dxa"/>
            <w:tcBorders>
              <w:top w:val="single" w:sz="4" w:space="0" w:color="auto"/>
              <w:left w:val="single" w:sz="4" w:space="0" w:color="auto"/>
              <w:bottom w:val="single" w:sz="4" w:space="0" w:color="auto"/>
              <w:right w:val="single" w:sz="4" w:space="0" w:color="auto"/>
            </w:tcBorders>
          </w:tcPr>
          <w:p w14:paraId="59E59A4E" w14:textId="77777777" w:rsidR="002C5583" w:rsidRPr="002C5583" w:rsidRDefault="002C5583" w:rsidP="002C5583">
            <w:pPr>
              <w:pStyle w:val="a9"/>
            </w:pPr>
            <w:r w:rsidRPr="002C5583">
              <w:t>61.20.49.000</w:t>
            </w:r>
          </w:p>
        </w:tc>
        <w:tc>
          <w:tcPr>
            <w:tcW w:w="4755" w:type="dxa"/>
            <w:tcBorders>
              <w:top w:val="single" w:sz="4" w:space="0" w:color="auto"/>
              <w:left w:val="single" w:sz="4" w:space="0" w:color="auto"/>
              <w:bottom w:val="single" w:sz="4" w:space="0" w:color="auto"/>
              <w:right w:val="single" w:sz="4" w:space="0" w:color="auto"/>
            </w:tcBorders>
          </w:tcPr>
          <w:p w14:paraId="585D7D39" w14:textId="77777777" w:rsidR="002C5583" w:rsidRPr="002C5583" w:rsidRDefault="002C5583" w:rsidP="004A6206">
            <w:r w:rsidRPr="002C5583">
              <w:t>Услуги телекоммуникационные беспроводные в информационно-коммуникационной сети Интернет</w:t>
            </w:r>
          </w:p>
        </w:tc>
        <w:tc>
          <w:tcPr>
            <w:tcW w:w="2550" w:type="dxa"/>
            <w:tcBorders>
              <w:top w:val="single" w:sz="4" w:space="0" w:color="auto"/>
              <w:left w:val="single" w:sz="4" w:space="0" w:color="auto"/>
              <w:bottom w:val="single" w:sz="4" w:space="0" w:color="auto"/>
              <w:right w:val="single" w:sz="4" w:space="0" w:color="auto"/>
            </w:tcBorders>
          </w:tcPr>
          <w:p w14:paraId="1599DA36" w14:textId="77777777" w:rsidR="002C5583" w:rsidRPr="002C5583" w:rsidRDefault="002C5583" w:rsidP="002C5583">
            <w:pPr>
              <w:ind w:firstLine="708"/>
            </w:pPr>
            <w:r w:rsidRPr="002C5583">
              <w:t>30 дней</w:t>
            </w:r>
          </w:p>
        </w:tc>
      </w:tr>
      <w:tr w:rsidR="002C5583" w:rsidRPr="002C5583" w14:paraId="5C5C3ACD" w14:textId="77777777" w:rsidTr="004A6206">
        <w:trPr>
          <w:trHeight w:val="402"/>
        </w:trPr>
        <w:tc>
          <w:tcPr>
            <w:tcW w:w="1845" w:type="dxa"/>
            <w:tcBorders>
              <w:top w:val="single" w:sz="4" w:space="0" w:color="auto"/>
              <w:left w:val="single" w:sz="4" w:space="0" w:color="auto"/>
              <w:bottom w:val="single" w:sz="4" w:space="0" w:color="auto"/>
              <w:right w:val="single" w:sz="4" w:space="0" w:color="auto"/>
            </w:tcBorders>
          </w:tcPr>
          <w:p w14:paraId="3C473351" w14:textId="77777777" w:rsidR="002C5583" w:rsidRPr="002C5583" w:rsidRDefault="002C5583" w:rsidP="002C5583">
            <w:pPr>
              <w:pStyle w:val="a9"/>
            </w:pPr>
            <w:r w:rsidRPr="002C5583">
              <w:t>61.90.10.150</w:t>
            </w:r>
          </w:p>
        </w:tc>
        <w:tc>
          <w:tcPr>
            <w:tcW w:w="4755" w:type="dxa"/>
            <w:tcBorders>
              <w:top w:val="single" w:sz="4" w:space="0" w:color="auto"/>
              <w:left w:val="single" w:sz="4" w:space="0" w:color="auto"/>
              <w:bottom w:val="single" w:sz="4" w:space="0" w:color="auto"/>
              <w:right w:val="single" w:sz="4" w:space="0" w:color="auto"/>
            </w:tcBorders>
          </w:tcPr>
          <w:p w14:paraId="1288919B" w14:textId="77777777" w:rsidR="002C5583" w:rsidRPr="002C5583" w:rsidRDefault="002C5583" w:rsidP="004A6206">
            <w:r w:rsidRPr="002C5583">
              <w:t xml:space="preserve">Услуги телекоммуникационные </w:t>
            </w:r>
          </w:p>
        </w:tc>
        <w:tc>
          <w:tcPr>
            <w:tcW w:w="2550" w:type="dxa"/>
            <w:tcBorders>
              <w:top w:val="single" w:sz="4" w:space="0" w:color="auto"/>
              <w:left w:val="single" w:sz="4" w:space="0" w:color="auto"/>
              <w:bottom w:val="single" w:sz="4" w:space="0" w:color="auto"/>
              <w:right w:val="single" w:sz="4" w:space="0" w:color="auto"/>
            </w:tcBorders>
          </w:tcPr>
          <w:p w14:paraId="1C469F5C" w14:textId="77777777" w:rsidR="002C5583" w:rsidRPr="002C5583" w:rsidRDefault="002C5583" w:rsidP="002C5583">
            <w:pPr>
              <w:ind w:firstLine="708"/>
            </w:pPr>
            <w:r w:rsidRPr="002C5583">
              <w:t>30 дней</w:t>
            </w:r>
          </w:p>
        </w:tc>
      </w:tr>
      <w:tr w:rsidR="002C5583" w:rsidRPr="002C5583" w14:paraId="6260CE61" w14:textId="77777777" w:rsidTr="004A6206">
        <w:trPr>
          <w:trHeight w:val="563"/>
        </w:trPr>
        <w:tc>
          <w:tcPr>
            <w:tcW w:w="1845" w:type="dxa"/>
            <w:tcBorders>
              <w:top w:val="single" w:sz="4" w:space="0" w:color="auto"/>
              <w:left w:val="single" w:sz="4" w:space="0" w:color="auto"/>
              <w:bottom w:val="single" w:sz="4" w:space="0" w:color="auto"/>
              <w:right w:val="single" w:sz="4" w:space="0" w:color="auto"/>
            </w:tcBorders>
          </w:tcPr>
          <w:p w14:paraId="5948B505" w14:textId="77777777" w:rsidR="002C5583" w:rsidRPr="002C5583" w:rsidRDefault="002C5583" w:rsidP="002C5583">
            <w:pPr>
              <w:pStyle w:val="a9"/>
            </w:pPr>
            <w:r w:rsidRPr="002C5583">
              <w:lastRenderedPageBreak/>
              <w:t>62.02.20.190</w:t>
            </w:r>
          </w:p>
        </w:tc>
        <w:tc>
          <w:tcPr>
            <w:tcW w:w="4755" w:type="dxa"/>
            <w:tcBorders>
              <w:top w:val="single" w:sz="4" w:space="0" w:color="auto"/>
              <w:left w:val="single" w:sz="4" w:space="0" w:color="auto"/>
              <w:bottom w:val="single" w:sz="4" w:space="0" w:color="auto"/>
              <w:right w:val="single" w:sz="4" w:space="0" w:color="auto"/>
            </w:tcBorders>
          </w:tcPr>
          <w:p w14:paraId="555565E5" w14:textId="77777777" w:rsidR="002C5583" w:rsidRPr="002C5583" w:rsidRDefault="002C5583" w:rsidP="004A6206">
            <w:r w:rsidRPr="002C5583">
              <w:t>Услуги консультативные в области компьютерных технологий</w:t>
            </w:r>
          </w:p>
        </w:tc>
        <w:tc>
          <w:tcPr>
            <w:tcW w:w="2550" w:type="dxa"/>
            <w:tcBorders>
              <w:top w:val="single" w:sz="4" w:space="0" w:color="auto"/>
              <w:left w:val="single" w:sz="4" w:space="0" w:color="auto"/>
              <w:bottom w:val="single" w:sz="4" w:space="0" w:color="auto"/>
              <w:right w:val="single" w:sz="4" w:space="0" w:color="auto"/>
            </w:tcBorders>
          </w:tcPr>
          <w:p w14:paraId="4832DD4E" w14:textId="77777777" w:rsidR="002C5583" w:rsidRPr="002C5583" w:rsidRDefault="002C5583" w:rsidP="002C5583">
            <w:pPr>
              <w:ind w:firstLine="708"/>
            </w:pPr>
            <w:r w:rsidRPr="002C5583">
              <w:t>30 дней</w:t>
            </w:r>
          </w:p>
        </w:tc>
      </w:tr>
      <w:tr w:rsidR="002C5583" w:rsidRPr="002C5583" w14:paraId="7241F9D1" w14:textId="77777777" w:rsidTr="002C5583">
        <w:trPr>
          <w:trHeight w:val="687"/>
        </w:trPr>
        <w:tc>
          <w:tcPr>
            <w:tcW w:w="1845" w:type="dxa"/>
            <w:tcBorders>
              <w:top w:val="single" w:sz="4" w:space="0" w:color="auto"/>
              <w:left w:val="single" w:sz="4" w:space="0" w:color="auto"/>
              <w:bottom w:val="single" w:sz="4" w:space="0" w:color="auto"/>
              <w:right w:val="single" w:sz="4" w:space="0" w:color="auto"/>
            </w:tcBorders>
          </w:tcPr>
          <w:p w14:paraId="36DA3F4C" w14:textId="77777777" w:rsidR="002C5583" w:rsidRPr="002C5583" w:rsidRDefault="002C5583" w:rsidP="002C5583">
            <w:pPr>
              <w:pStyle w:val="a9"/>
            </w:pPr>
            <w:r w:rsidRPr="002C5583">
              <w:t>62.02.30.000</w:t>
            </w:r>
          </w:p>
        </w:tc>
        <w:tc>
          <w:tcPr>
            <w:tcW w:w="4755" w:type="dxa"/>
            <w:tcBorders>
              <w:top w:val="single" w:sz="4" w:space="0" w:color="auto"/>
              <w:left w:val="single" w:sz="4" w:space="0" w:color="auto"/>
              <w:bottom w:val="single" w:sz="4" w:space="0" w:color="auto"/>
              <w:right w:val="single" w:sz="4" w:space="0" w:color="auto"/>
            </w:tcBorders>
          </w:tcPr>
          <w:p w14:paraId="6DBB1B33" w14:textId="77777777" w:rsidR="002C5583" w:rsidRPr="002C5583" w:rsidRDefault="002C5583" w:rsidP="004A6206">
            <w:r w:rsidRPr="002C5583">
              <w:t>Услуги по технической поддержке информационных технологий</w:t>
            </w:r>
          </w:p>
        </w:tc>
        <w:tc>
          <w:tcPr>
            <w:tcW w:w="2550" w:type="dxa"/>
            <w:tcBorders>
              <w:top w:val="single" w:sz="4" w:space="0" w:color="auto"/>
              <w:left w:val="single" w:sz="4" w:space="0" w:color="auto"/>
              <w:bottom w:val="single" w:sz="4" w:space="0" w:color="auto"/>
              <w:right w:val="single" w:sz="4" w:space="0" w:color="auto"/>
            </w:tcBorders>
          </w:tcPr>
          <w:p w14:paraId="3E0F7681" w14:textId="77777777" w:rsidR="002C5583" w:rsidRPr="002C5583" w:rsidRDefault="002C5583" w:rsidP="002C5583">
            <w:pPr>
              <w:ind w:firstLine="708"/>
            </w:pPr>
            <w:r w:rsidRPr="002C5583">
              <w:t>30 дней</w:t>
            </w:r>
          </w:p>
        </w:tc>
      </w:tr>
      <w:tr w:rsidR="002C5583" w:rsidRPr="002C5583" w14:paraId="2215EC73" w14:textId="77777777" w:rsidTr="002C5583">
        <w:trPr>
          <w:trHeight w:val="698"/>
        </w:trPr>
        <w:tc>
          <w:tcPr>
            <w:tcW w:w="1845" w:type="dxa"/>
            <w:tcBorders>
              <w:top w:val="single" w:sz="4" w:space="0" w:color="auto"/>
              <w:left w:val="single" w:sz="4" w:space="0" w:color="auto"/>
              <w:bottom w:val="single" w:sz="4" w:space="0" w:color="auto"/>
              <w:right w:val="single" w:sz="4" w:space="0" w:color="auto"/>
            </w:tcBorders>
          </w:tcPr>
          <w:p w14:paraId="6819C7A7" w14:textId="77777777" w:rsidR="002C5583" w:rsidRPr="002C5583" w:rsidRDefault="002C5583" w:rsidP="002C5583">
            <w:pPr>
              <w:pStyle w:val="a9"/>
            </w:pPr>
            <w:r w:rsidRPr="002C5583">
              <w:t>62.03.12.130</w:t>
            </w:r>
          </w:p>
        </w:tc>
        <w:tc>
          <w:tcPr>
            <w:tcW w:w="4755" w:type="dxa"/>
            <w:tcBorders>
              <w:top w:val="single" w:sz="4" w:space="0" w:color="auto"/>
              <w:left w:val="single" w:sz="4" w:space="0" w:color="auto"/>
              <w:bottom w:val="single" w:sz="4" w:space="0" w:color="auto"/>
              <w:right w:val="single" w:sz="4" w:space="0" w:color="auto"/>
            </w:tcBorders>
          </w:tcPr>
          <w:p w14:paraId="400D2DE8" w14:textId="77777777" w:rsidR="002C5583" w:rsidRPr="002C5583" w:rsidRDefault="002C5583" w:rsidP="004A6206">
            <w:r w:rsidRPr="002C5583">
              <w:t>Услуги по сопровождению компьютерных систем</w:t>
            </w:r>
          </w:p>
        </w:tc>
        <w:tc>
          <w:tcPr>
            <w:tcW w:w="2550" w:type="dxa"/>
            <w:tcBorders>
              <w:top w:val="single" w:sz="4" w:space="0" w:color="auto"/>
              <w:left w:val="single" w:sz="4" w:space="0" w:color="auto"/>
              <w:bottom w:val="single" w:sz="4" w:space="0" w:color="auto"/>
              <w:right w:val="single" w:sz="4" w:space="0" w:color="auto"/>
            </w:tcBorders>
          </w:tcPr>
          <w:p w14:paraId="54A6E7C2" w14:textId="77777777" w:rsidR="002C5583" w:rsidRPr="002C5583" w:rsidRDefault="002C5583" w:rsidP="002C5583">
            <w:pPr>
              <w:ind w:firstLine="708"/>
            </w:pPr>
            <w:r w:rsidRPr="002C5583">
              <w:t>30 дней</w:t>
            </w:r>
          </w:p>
        </w:tc>
      </w:tr>
      <w:tr w:rsidR="002C5583" w:rsidRPr="002C5583" w14:paraId="3597ED09" w14:textId="77777777" w:rsidTr="002C5583">
        <w:trPr>
          <w:trHeight w:val="958"/>
        </w:trPr>
        <w:tc>
          <w:tcPr>
            <w:tcW w:w="1845" w:type="dxa"/>
            <w:tcBorders>
              <w:top w:val="single" w:sz="4" w:space="0" w:color="auto"/>
              <w:left w:val="single" w:sz="4" w:space="0" w:color="auto"/>
              <w:bottom w:val="single" w:sz="4" w:space="0" w:color="auto"/>
              <w:right w:val="single" w:sz="4" w:space="0" w:color="auto"/>
            </w:tcBorders>
          </w:tcPr>
          <w:p w14:paraId="3E1CABA1" w14:textId="77777777" w:rsidR="002C5583" w:rsidRPr="002C5583" w:rsidRDefault="002C5583" w:rsidP="002C5583">
            <w:pPr>
              <w:pStyle w:val="a9"/>
            </w:pPr>
            <w:r w:rsidRPr="002C5583">
              <w:t>62.09.20.190</w:t>
            </w:r>
          </w:p>
        </w:tc>
        <w:tc>
          <w:tcPr>
            <w:tcW w:w="4755" w:type="dxa"/>
            <w:tcBorders>
              <w:top w:val="single" w:sz="4" w:space="0" w:color="auto"/>
              <w:left w:val="single" w:sz="4" w:space="0" w:color="auto"/>
              <w:bottom w:val="single" w:sz="4" w:space="0" w:color="auto"/>
              <w:right w:val="single" w:sz="4" w:space="0" w:color="auto"/>
            </w:tcBorders>
          </w:tcPr>
          <w:p w14:paraId="6CF10DA3" w14:textId="77777777" w:rsidR="002C5583" w:rsidRPr="002C5583" w:rsidRDefault="002C5583" w:rsidP="004A6206">
            <w:r w:rsidRPr="002C5583">
              <w:t>Техническая поддержка и обслуживание информационно-телекоммуникационных систем</w:t>
            </w:r>
          </w:p>
        </w:tc>
        <w:tc>
          <w:tcPr>
            <w:tcW w:w="2550" w:type="dxa"/>
            <w:tcBorders>
              <w:top w:val="single" w:sz="4" w:space="0" w:color="auto"/>
              <w:left w:val="single" w:sz="4" w:space="0" w:color="auto"/>
              <w:bottom w:val="single" w:sz="4" w:space="0" w:color="auto"/>
              <w:right w:val="single" w:sz="4" w:space="0" w:color="auto"/>
            </w:tcBorders>
          </w:tcPr>
          <w:p w14:paraId="76A5115C" w14:textId="77777777" w:rsidR="002C5583" w:rsidRPr="002C5583" w:rsidRDefault="002C5583" w:rsidP="002C5583">
            <w:pPr>
              <w:ind w:firstLine="708"/>
            </w:pPr>
            <w:r w:rsidRPr="002C5583">
              <w:t>30 дней</w:t>
            </w:r>
          </w:p>
        </w:tc>
      </w:tr>
      <w:tr w:rsidR="002C5583" w:rsidRPr="002C5583" w14:paraId="5C7FA84B" w14:textId="77777777" w:rsidTr="004A6206">
        <w:trPr>
          <w:trHeight w:val="293"/>
        </w:trPr>
        <w:tc>
          <w:tcPr>
            <w:tcW w:w="1845" w:type="dxa"/>
            <w:tcBorders>
              <w:top w:val="single" w:sz="4" w:space="0" w:color="auto"/>
              <w:left w:val="single" w:sz="4" w:space="0" w:color="auto"/>
              <w:bottom w:val="single" w:sz="4" w:space="0" w:color="auto"/>
              <w:right w:val="single" w:sz="4" w:space="0" w:color="auto"/>
            </w:tcBorders>
          </w:tcPr>
          <w:p w14:paraId="206D3A6D" w14:textId="77777777" w:rsidR="002C5583" w:rsidRPr="002C5583" w:rsidRDefault="002C5583" w:rsidP="002C5583">
            <w:pPr>
              <w:pStyle w:val="a9"/>
            </w:pPr>
            <w:r w:rsidRPr="002C5583">
              <w:t>63.11.11.000</w:t>
            </w:r>
          </w:p>
        </w:tc>
        <w:tc>
          <w:tcPr>
            <w:tcW w:w="4755" w:type="dxa"/>
            <w:tcBorders>
              <w:top w:val="single" w:sz="4" w:space="0" w:color="auto"/>
              <w:left w:val="single" w:sz="4" w:space="0" w:color="auto"/>
              <w:bottom w:val="single" w:sz="4" w:space="0" w:color="auto"/>
              <w:right w:val="single" w:sz="4" w:space="0" w:color="auto"/>
            </w:tcBorders>
          </w:tcPr>
          <w:p w14:paraId="19673E5E" w14:textId="77777777" w:rsidR="002C5583" w:rsidRPr="002C5583" w:rsidRDefault="002C5583" w:rsidP="004A6206">
            <w:r w:rsidRPr="002C5583">
              <w:t>Услуги по обработке данных</w:t>
            </w:r>
          </w:p>
        </w:tc>
        <w:tc>
          <w:tcPr>
            <w:tcW w:w="2550" w:type="dxa"/>
            <w:tcBorders>
              <w:top w:val="single" w:sz="4" w:space="0" w:color="auto"/>
              <w:left w:val="single" w:sz="4" w:space="0" w:color="auto"/>
              <w:bottom w:val="single" w:sz="4" w:space="0" w:color="auto"/>
              <w:right w:val="single" w:sz="4" w:space="0" w:color="auto"/>
            </w:tcBorders>
          </w:tcPr>
          <w:p w14:paraId="28D05CAA" w14:textId="77777777" w:rsidR="002C5583" w:rsidRPr="002C5583" w:rsidRDefault="002C5583" w:rsidP="002C5583">
            <w:pPr>
              <w:ind w:firstLine="708"/>
            </w:pPr>
            <w:r w:rsidRPr="002C5583">
              <w:t>30 дней</w:t>
            </w:r>
          </w:p>
        </w:tc>
      </w:tr>
      <w:tr w:rsidR="002C5583" w:rsidRPr="002C5583" w14:paraId="14F0A5DA" w14:textId="77777777" w:rsidTr="004A6206">
        <w:trPr>
          <w:trHeight w:val="411"/>
        </w:trPr>
        <w:tc>
          <w:tcPr>
            <w:tcW w:w="1845" w:type="dxa"/>
            <w:tcBorders>
              <w:top w:val="single" w:sz="4" w:space="0" w:color="auto"/>
              <w:left w:val="single" w:sz="4" w:space="0" w:color="auto"/>
              <w:bottom w:val="single" w:sz="4" w:space="0" w:color="auto"/>
              <w:right w:val="single" w:sz="4" w:space="0" w:color="auto"/>
            </w:tcBorders>
          </w:tcPr>
          <w:p w14:paraId="28682A7A" w14:textId="77777777" w:rsidR="002C5583" w:rsidRPr="002C5583" w:rsidRDefault="002C5583" w:rsidP="002C5583">
            <w:pPr>
              <w:pStyle w:val="a9"/>
            </w:pPr>
            <w:r w:rsidRPr="002C5583">
              <w:t>65.12.12.000</w:t>
            </w:r>
          </w:p>
        </w:tc>
        <w:tc>
          <w:tcPr>
            <w:tcW w:w="4755" w:type="dxa"/>
            <w:tcBorders>
              <w:top w:val="single" w:sz="4" w:space="0" w:color="auto"/>
              <w:left w:val="single" w:sz="4" w:space="0" w:color="auto"/>
              <w:bottom w:val="single" w:sz="4" w:space="0" w:color="auto"/>
              <w:right w:val="single" w:sz="4" w:space="0" w:color="auto"/>
            </w:tcBorders>
          </w:tcPr>
          <w:p w14:paraId="3F324D02" w14:textId="77777777" w:rsidR="002C5583" w:rsidRPr="002C5583" w:rsidRDefault="002C5583" w:rsidP="004A6206">
            <w:r w:rsidRPr="002C5583">
              <w:t>Услуги по медицинскому страхованию</w:t>
            </w:r>
          </w:p>
        </w:tc>
        <w:tc>
          <w:tcPr>
            <w:tcW w:w="2550" w:type="dxa"/>
            <w:tcBorders>
              <w:top w:val="single" w:sz="4" w:space="0" w:color="auto"/>
              <w:left w:val="single" w:sz="4" w:space="0" w:color="auto"/>
              <w:bottom w:val="single" w:sz="4" w:space="0" w:color="auto"/>
              <w:right w:val="single" w:sz="4" w:space="0" w:color="auto"/>
            </w:tcBorders>
          </w:tcPr>
          <w:p w14:paraId="07C11288" w14:textId="77777777" w:rsidR="002C5583" w:rsidRPr="002C5583" w:rsidRDefault="002C5583" w:rsidP="002C5583">
            <w:pPr>
              <w:ind w:firstLine="708"/>
            </w:pPr>
            <w:r w:rsidRPr="002C5583">
              <w:t>30 дней</w:t>
            </w:r>
          </w:p>
        </w:tc>
      </w:tr>
      <w:tr w:rsidR="002C5583" w:rsidRPr="002C5583" w14:paraId="6E66F056" w14:textId="77777777" w:rsidTr="002C5583">
        <w:trPr>
          <w:trHeight w:val="481"/>
        </w:trPr>
        <w:tc>
          <w:tcPr>
            <w:tcW w:w="1845" w:type="dxa"/>
            <w:tcBorders>
              <w:top w:val="single" w:sz="4" w:space="0" w:color="auto"/>
              <w:left w:val="single" w:sz="4" w:space="0" w:color="auto"/>
              <w:bottom w:val="single" w:sz="4" w:space="0" w:color="auto"/>
              <w:right w:val="single" w:sz="4" w:space="0" w:color="auto"/>
            </w:tcBorders>
          </w:tcPr>
          <w:p w14:paraId="6F1769BE" w14:textId="77777777" w:rsidR="002C5583" w:rsidRPr="002C5583" w:rsidRDefault="002C5583" w:rsidP="002C5583">
            <w:pPr>
              <w:pStyle w:val="a9"/>
            </w:pPr>
            <w:r w:rsidRPr="002C5583">
              <w:t>66.21.10.000</w:t>
            </w:r>
          </w:p>
        </w:tc>
        <w:tc>
          <w:tcPr>
            <w:tcW w:w="4755" w:type="dxa"/>
            <w:tcBorders>
              <w:top w:val="single" w:sz="4" w:space="0" w:color="auto"/>
              <w:left w:val="single" w:sz="4" w:space="0" w:color="auto"/>
              <w:bottom w:val="single" w:sz="4" w:space="0" w:color="auto"/>
              <w:right w:val="single" w:sz="4" w:space="0" w:color="auto"/>
            </w:tcBorders>
          </w:tcPr>
          <w:p w14:paraId="70409E26" w14:textId="77777777" w:rsidR="002C5583" w:rsidRPr="002C5583" w:rsidRDefault="002C5583" w:rsidP="004A6206">
            <w:r w:rsidRPr="002C5583">
              <w:t>Услуги по оценке риска и ущерба</w:t>
            </w:r>
          </w:p>
        </w:tc>
        <w:tc>
          <w:tcPr>
            <w:tcW w:w="2550" w:type="dxa"/>
            <w:tcBorders>
              <w:top w:val="single" w:sz="4" w:space="0" w:color="auto"/>
              <w:left w:val="single" w:sz="4" w:space="0" w:color="auto"/>
              <w:bottom w:val="single" w:sz="4" w:space="0" w:color="auto"/>
              <w:right w:val="single" w:sz="4" w:space="0" w:color="auto"/>
            </w:tcBorders>
          </w:tcPr>
          <w:p w14:paraId="7A000905" w14:textId="77777777" w:rsidR="002C5583" w:rsidRPr="002C5583" w:rsidRDefault="002C5583" w:rsidP="002C5583">
            <w:pPr>
              <w:ind w:firstLine="708"/>
            </w:pPr>
            <w:r w:rsidRPr="002C5583">
              <w:t>30 дней</w:t>
            </w:r>
          </w:p>
        </w:tc>
      </w:tr>
      <w:tr w:rsidR="002C5583" w:rsidRPr="002C5583" w14:paraId="1CC1D2E7" w14:textId="77777777" w:rsidTr="004A6206">
        <w:trPr>
          <w:trHeight w:val="840"/>
        </w:trPr>
        <w:tc>
          <w:tcPr>
            <w:tcW w:w="1845" w:type="dxa"/>
            <w:tcBorders>
              <w:top w:val="single" w:sz="4" w:space="0" w:color="auto"/>
              <w:left w:val="single" w:sz="4" w:space="0" w:color="auto"/>
              <w:bottom w:val="single" w:sz="4" w:space="0" w:color="auto"/>
              <w:right w:val="single" w:sz="4" w:space="0" w:color="auto"/>
            </w:tcBorders>
          </w:tcPr>
          <w:p w14:paraId="7E1F0641" w14:textId="77777777" w:rsidR="002C5583" w:rsidRPr="002C5583" w:rsidRDefault="002C5583" w:rsidP="002C5583">
            <w:pPr>
              <w:pStyle w:val="a9"/>
            </w:pPr>
            <w:r w:rsidRPr="002C5583">
              <w:t>68.20.11.000</w:t>
            </w:r>
          </w:p>
        </w:tc>
        <w:tc>
          <w:tcPr>
            <w:tcW w:w="4755" w:type="dxa"/>
            <w:tcBorders>
              <w:top w:val="single" w:sz="4" w:space="0" w:color="auto"/>
              <w:left w:val="single" w:sz="4" w:space="0" w:color="auto"/>
              <w:bottom w:val="single" w:sz="4" w:space="0" w:color="auto"/>
              <w:right w:val="single" w:sz="4" w:space="0" w:color="auto"/>
            </w:tcBorders>
          </w:tcPr>
          <w:p w14:paraId="073FE4ED" w14:textId="77777777" w:rsidR="002C5583" w:rsidRPr="002C5583" w:rsidRDefault="002C5583" w:rsidP="004A6206">
            <w:r w:rsidRPr="002C5583">
              <w:t>Услуги по сдаче в аренду (внаем) собственных или арендованных жилых помещений</w:t>
            </w:r>
          </w:p>
        </w:tc>
        <w:tc>
          <w:tcPr>
            <w:tcW w:w="2550" w:type="dxa"/>
            <w:tcBorders>
              <w:top w:val="single" w:sz="4" w:space="0" w:color="auto"/>
              <w:left w:val="single" w:sz="4" w:space="0" w:color="auto"/>
              <w:bottom w:val="single" w:sz="4" w:space="0" w:color="auto"/>
              <w:right w:val="single" w:sz="4" w:space="0" w:color="auto"/>
            </w:tcBorders>
          </w:tcPr>
          <w:p w14:paraId="393E0E92" w14:textId="77777777" w:rsidR="002C5583" w:rsidRPr="002C5583" w:rsidRDefault="002C5583" w:rsidP="002C5583">
            <w:pPr>
              <w:ind w:firstLine="708"/>
            </w:pPr>
            <w:r w:rsidRPr="002C5583">
              <w:t>30 дней</w:t>
            </w:r>
          </w:p>
        </w:tc>
      </w:tr>
      <w:tr w:rsidR="002C5583" w:rsidRPr="002C5583" w14:paraId="6D31145A" w14:textId="77777777" w:rsidTr="004A6206">
        <w:trPr>
          <w:trHeight w:val="840"/>
        </w:trPr>
        <w:tc>
          <w:tcPr>
            <w:tcW w:w="1845" w:type="dxa"/>
            <w:tcBorders>
              <w:top w:val="single" w:sz="4" w:space="0" w:color="auto"/>
              <w:left w:val="single" w:sz="4" w:space="0" w:color="auto"/>
              <w:bottom w:val="single" w:sz="4" w:space="0" w:color="auto"/>
              <w:right w:val="single" w:sz="4" w:space="0" w:color="auto"/>
            </w:tcBorders>
          </w:tcPr>
          <w:p w14:paraId="52C4B5EB" w14:textId="77777777" w:rsidR="002C5583" w:rsidRPr="002C5583" w:rsidRDefault="002C5583" w:rsidP="002C5583">
            <w:pPr>
              <w:pStyle w:val="a9"/>
            </w:pPr>
            <w:r w:rsidRPr="002C5583">
              <w:t>68.20.12.900</w:t>
            </w:r>
          </w:p>
        </w:tc>
        <w:tc>
          <w:tcPr>
            <w:tcW w:w="4755" w:type="dxa"/>
            <w:tcBorders>
              <w:top w:val="single" w:sz="4" w:space="0" w:color="auto"/>
              <w:left w:val="single" w:sz="4" w:space="0" w:color="auto"/>
              <w:bottom w:val="single" w:sz="4" w:space="0" w:color="auto"/>
              <w:right w:val="single" w:sz="4" w:space="0" w:color="auto"/>
            </w:tcBorders>
          </w:tcPr>
          <w:p w14:paraId="5F83D595" w14:textId="77777777" w:rsidR="002C5583" w:rsidRPr="002C5583" w:rsidRDefault="002C5583" w:rsidP="004A6206">
            <w:r w:rsidRPr="002C5583">
              <w:t>Услуги по сдаче в аренду (внаем) собственных или арендованных нежилых помещений</w:t>
            </w:r>
          </w:p>
        </w:tc>
        <w:tc>
          <w:tcPr>
            <w:tcW w:w="2550" w:type="dxa"/>
            <w:tcBorders>
              <w:top w:val="single" w:sz="4" w:space="0" w:color="auto"/>
              <w:left w:val="single" w:sz="4" w:space="0" w:color="auto"/>
              <w:bottom w:val="single" w:sz="4" w:space="0" w:color="auto"/>
              <w:right w:val="single" w:sz="4" w:space="0" w:color="auto"/>
            </w:tcBorders>
          </w:tcPr>
          <w:p w14:paraId="5FA58D78" w14:textId="77777777" w:rsidR="002C5583" w:rsidRPr="002C5583" w:rsidRDefault="002C5583" w:rsidP="002C5583">
            <w:pPr>
              <w:ind w:firstLine="708"/>
            </w:pPr>
            <w:r w:rsidRPr="002C5583">
              <w:t>30 дней</w:t>
            </w:r>
          </w:p>
        </w:tc>
      </w:tr>
      <w:tr w:rsidR="002C5583" w:rsidRPr="002C5583" w14:paraId="6978A05C" w14:textId="77777777" w:rsidTr="002C5583">
        <w:trPr>
          <w:trHeight w:val="1425"/>
        </w:trPr>
        <w:tc>
          <w:tcPr>
            <w:tcW w:w="1845" w:type="dxa"/>
            <w:tcBorders>
              <w:top w:val="single" w:sz="4" w:space="0" w:color="auto"/>
              <w:left w:val="single" w:sz="4" w:space="0" w:color="auto"/>
              <w:bottom w:val="single" w:sz="4" w:space="0" w:color="auto"/>
              <w:right w:val="single" w:sz="4" w:space="0" w:color="auto"/>
            </w:tcBorders>
          </w:tcPr>
          <w:p w14:paraId="0EE69FC8" w14:textId="77777777" w:rsidR="002C5583" w:rsidRPr="002C5583" w:rsidRDefault="002C5583" w:rsidP="002C5583">
            <w:pPr>
              <w:pStyle w:val="a9"/>
            </w:pPr>
            <w:r w:rsidRPr="002C5583">
              <w:t>68.32.11.120</w:t>
            </w:r>
          </w:p>
        </w:tc>
        <w:tc>
          <w:tcPr>
            <w:tcW w:w="4755" w:type="dxa"/>
            <w:tcBorders>
              <w:top w:val="single" w:sz="4" w:space="0" w:color="auto"/>
              <w:left w:val="single" w:sz="4" w:space="0" w:color="auto"/>
              <w:bottom w:val="single" w:sz="4" w:space="0" w:color="auto"/>
              <w:right w:val="single" w:sz="4" w:space="0" w:color="auto"/>
            </w:tcBorders>
          </w:tcPr>
          <w:p w14:paraId="408C8277" w14:textId="77777777" w:rsidR="002C5583" w:rsidRPr="002C5583" w:rsidRDefault="002C5583" w:rsidP="004A6206">
            <w:r w:rsidRPr="002C5583">
              <w:t>Услуги по управлению жилым фондом, предоставляемые за вознаграждение или на договорной основе, кроме недвижимости, находящейся в собственности на фиксированное время года, кроме услуг по технической инвентаризации недвижимого имущества жилого фонда</w:t>
            </w:r>
          </w:p>
        </w:tc>
        <w:tc>
          <w:tcPr>
            <w:tcW w:w="2550" w:type="dxa"/>
            <w:tcBorders>
              <w:top w:val="single" w:sz="4" w:space="0" w:color="auto"/>
              <w:left w:val="single" w:sz="4" w:space="0" w:color="auto"/>
              <w:bottom w:val="single" w:sz="4" w:space="0" w:color="auto"/>
              <w:right w:val="single" w:sz="4" w:space="0" w:color="auto"/>
            </w:tcBorders>
          </w:tcPr>
          <w:p w14:paraId="6975DBA8" w14:textId="77777777" w:rsidR="002C5583" w:rsidRPr="002C5583" w:rsidRDefault="002C5583" w:rsidP="002C5583">
            <w:pPr>
              <w:ind w:firstLine="708"/>
            </w:pPr>
            <w:r w:rsidRPr="002C5583">
              <w:t>30 дней</w:t>
            </w:r>
          </w:p>
        </w:tc>
      </w:tr>
      <w:tr w:rsidR="002C5583" w:rsidRPr="002C5583" w14:paraId="73692A6A" w14:textId="77777777" w:rsidTr="004A6206">
        <w:trPr>
          <w:trHeight w:val="289"/>
        </w:trPr>
        <w:tc>
          <w:tcPr>
            <w:tcW w:w="1845" w:type="dxa"/>
            <w:tcBorders>
              <w:top w:val="single" w:sz="4" w:space="0" w:color="auto"/>
              <w:left w:val="single" w:sz="4" w:space="0" w:color="auto"/>
              <w:bottom w:val="single" w:sz="4" w:space="0" w:color="auto"/>
              <w:right w:val="single" w:sz="4" w:space="0" w:color="auto"/>
            </w:tcBorders>
          </w:tcPr>
          <w:p w14:paraId="53ACCB94" w14:textId="77777777" w:rsidR="002C5583" w:rsidRPr="002C5583" w:rsidRDefault="002C5583" w:rsidP="002C5583">
            <w:pPr>
              <w:pStyle w:val="a9"/>
            </w:pPr>
            <w:r w:rsidRPr="002C5583">
              <w:t>69.10.19.000</w:t>
            </w:r>
          </w:p>
        </w:tc>
        <w:tc>
          <w:tcPr>
            <w:tcW w:w="4755" w:type="dxa"/>
            <w:tcBorders>
              <w:top w:val="single" w:sz="4" w:space="0" w:color="auto"/>
              <w:left w:val="single" w:sz="4" w:space="0" w:color="auto"/>
              <w:bottom w:val="single" w:sz="4" w:space="0" w:color="auto"/>
              <w:right w:val="single" w:sz="4" w:space="0" w:color="auto"/>
            </w:tcBorders>
          </w:tcPr>
          <w:p w14:paraId="270AC4A9" w14:textId="77777777" w:rsidR="002C5583" w:rsidRPr="002C5583" w:rsidRDefault="002C5583" w:rsidP="004A6206">
            <w:r w:rsidRPr="002C5583">
              <w:t xml:space="preserve">Услуги юридические </w:t>
            </w:r>
          </w:p>
        </w:tc>
        <w:tc>
          <w:tcPr>
            <w:tcW w:w="2550" w:type="dxa"/>
            <w:tcBorders>
              <w:top w:val="single" w:sz="4" w:space="0" w:color="auto"/>
              <w:left w:val="single" w:sz="4" w:space="0" w:color="auto"/>
              <w:bottom w:val="single" w:sz="4" w:space="0" w:color="auto"/>
              <w:right w:val="single" w:sz="4" w:space="0" w:color="auto"/>
            </w:tcBorders>
          </w:tcPr>
          <w:p w14:paraId="63273D57" w14:textId="77777777" w:rsidR="002C5583" w:rsidRPr="002C5583" w:rsidRDefault="002C5583" w:rsidP="002C5583">
            <w:pPr>
              <w:ind w:firstLine="708"/>
            </w:pPr>
            <w:r w:rsidRPr="002C5583">
              <w:t>30 дней</w:t>
            </w:r>
          </w:p>
        </w:tc>
      </w:tr>
      <w:tr w:rsidR="002C5583" w:rsidRPr="002C5583" w14:paraId="4C36AD26" w14:textId="77777777" w:rsidTr="004A6206">
        <w:trPr>
          <w:trHeight w:val="833"/>
        </w:trPr>
        <w:tc>
          <w:tcPr>
            <w:tcW w:w="1845" w:type="dxa"/>
            <w:tcBorders>
              <w:top w:val="single" w:sz="4" w:space="0" w:color="auto"/>
              <w:left w:val="single" w:sz="4" w:space="0" w:color="auto"/>
              <w:bottom w:val="single" w:sz="4" w:space="0" w:color="auto"/>
              <w:right w:val="single" w:sz="4" w:space="0" w:color="auto"/>
            </w:tcBorders>
          </w:tcPr>
          <w:p w14:paraId="248D0F5C" w14:textId="77777777" w:rsidR="002C5583" w:rsidRPr="002C5583" w:rsidRDefault="002C5583" w:rsidP="002C5583">
            <w:pPr>
              <w:pStyle w:val="a9"/>
            </w:pPr>
            <w:r w:rsidRPr="002C5583">
              <w:t>71.11.22.000</w:t>
            </w:r>
          </w:p>
        </w:tc>
        <w:tc>
          <w:tcPr>
            <w:tcW w:w="4755" w:type="dxa"/>
            <w:tcBorders>
              <w:top w:val="single" w:sz="4" w:space="0" w:color="auto"/>
              <w:left w:val="single" w:sz="4" w:space="0" w:color="auto"/>
              <w:bottom w:val="single" w:sz="4" w:space="0" w:color="auto"/>
              <w:right w:val="single" w:sz="4" w:space="0" w:color="auto"/>
            </w:tcBorders>
          </w:tcPr>
          <w:p w14:paraId="5292F0CC" w14:textId="77777777" w:rsidR="002C5583" w:rsidRPr="002C5583" w:rsidRDefault="002C5583" w:rsidP="004A6206">
            <w:r w:rsidRPr="002C5583">
              <w:t>Услуги в области архитектуры, связанные с проектами строительства нежилых зданий и сооружений</w:t>
            </w:r>
          </w:p>
        </w:tc>
        <w:tc>
          <w:tcPr>
            <w:tcW w:w="2550" w:type="dxa"/>
            <w:tcBorders>
              <w:top w:val="single" w:sz="4" w:space="0" w:color="auto"/>
              <w:left w:val="single" w:sz="4" w:space="0" w:color="auto"/>
              <w:bottom w:val="single" w:sz="4" w:space="0" w:color="auto"/>
              <w:right w:val="single" w:sz="4" w:space="0" w:color="auto"/>
            </w:tcBorders>
          </w:tcPr>
          <w:p w14:paraId="6A2C9AAC" w14:textId="77777777" w:rsidR="002C5583" w:rsidRPr="002C5583" w:rsidRDefault="002C5583" w:rsidP="002C5583">
            <w:pPr>
              <w:ind w:firstLine="708"/>
            </w:pPr>
            <w:r w:rsidRPr="002C5583">
              <w:t>30 дней</w:t>
            </w:r>
          </w:p>
        </w:tc>
      </w:tr>
      <w:tr w:rsidR="002C5583" w:rsidRPr="002C5583" w14:paraId="4E8E57B6" w14:textId="77777777" w:rsidTr="004A6206">
        <w:trPr>
          <w:trHeight w:val="647"/>
        </w:trPr>
        <w:tc>
          <w:tcPr>
            <w:tcW w:w="1845" w:type="dxa"/>
            <w:tcBorders>
              <w:top w:val="single" w:sz="4" w:space="0" w:color="auto"/>
              <w:left w:val="single" w:sz="4" w:space="0" w:color="auto"/>
              <w:bottom w:val="single" w:sz="4" w:space="0" w:color="auto"/>
              <w:right w:val="single" w:sz="4" w:space="0" w:color="auto"/>
            </w:tcBorders>
          </w:tcPr>
          <w:p w14:paraId="689D5D86" w14:textId="77777777" w:rsidR="002C5583" w:rsidRPr="002C5583" w:rsidRDefault="002C5583" w:rsidP="002C5583">
            <w:pPr>
              <w:pStyle w:val="a9"/>
            </w:pPr>
            <w:r w:rsidRPr="002C5583">
              <w:t>71.12.12.190</w:t>
            </w:r>
          </w:p>
        </w:tc>
        <w:tc>
          <w:tcPr>
            <w:tcW w:w="4755" w:type="dxa"/>
            <w:tcBorders>
              <w:top w:val="single" w:sz="4" w:space="0" w:color="auto"/>
              <w:left w:val="single" w:sz="4" w:space="0" w:color="auto"/>
              <w:bottom w:val="single" w:sz="4" w:space="0" w:color="auto"/>
              <w:right w:val="single" w:sz="4" w:space="0" w:color="auto"/>
            </w:tcBorders>
          </w:tcPr>
          <w:p w14:paraId="7819CBE5" w14:textId="77777777" w:rsidR="002C5583" w:rsidRPr="002C5583" w:rsidRDefault="002C5583" w:rsidP="004A6206">
            <w:r w:rsidRPr="002C5583">
              <w:t>Услуги по инженерно-техническому проектированию зданий</w:t>
            </w:r>
          </w:p>
        </w:tc>
        <w:tc>
          <w:tcPr>
            <w:tcW w:w="2550" w:type="dxa"/>
            <w:tcBorders>
              <w:top w:val="single" w:sz="4" w:space="0" w:color="auto"/>
              <w:left w:val="single" w:sz="4" w:space="0" w:color="auto"/>
              <w:bottom w:val="single" w:sz="4" w:space="0" w:color="auto"/>
              <w:right w:val="single" w:sz="4" w:space="0" w:color="auto"/>
            </w:tcBorders>
          </w:tcPr>
          <w:p w14:paraId="10B017D1" w14:textId="77777777" w:rsidR="002C5583" w:rsidRPr="002C5583" w:rsidRDefault="002C5583" w:rsidP="002C5583">
            <w:pPr>
              <w:ind w:firstLine="708"/>
            </w:pPr>
            <w:r w:rsidRPr="002C5583">
              <w:t>30 дней</w:t>
            </w:r>
          </w:p>
        </w:tc>
      </w:tr>
      <w:tr w:rsidR="002C5583" w:rsidRPr="002C5583" w14:paraId="72D8DCFB" w14:textId="77777777" w:rsidTr="002C5583">
        <w:trPr>
          <w:trHeight w:val="667"/>
        </w:trPr>
        <w:tc>
          <w:tcPr>
            <w:tcW w:w="1845" w:type="dxa"/>
            <w:tcBorders>
              <w:top w:val="single" w:sz="4" w:space="0" w:color="auto"/>
              <w:left w:val="single" w:sz="4" w:space="0" w:color="auto"/>
              <w:bottom w:val="single" w:sz="4" w:space="0" w:color="auto"/>
              <w:right w:val="single" w:sz="4" w:space="0" w:color="auto"/>
            </w:tcBorders>
          </w:tcPr>
          <w:p w14:paraId="45C7B017" w14:textId="77777777" w:rsidR="002C5583" w:rsidRPr="002C5583" w:rsidRDefault="002C5583" w:rsidP="002C5583">
            <w:pPr>
              <w:pStyle w:val="a9"/>
            </w:pPr>
            <w:r w:rsidRPr="002C5583">
              <w:t>71.12.19.100</w:t>
            </w:r>
          </w:p>
        </w:tc>
        <w:tc>
          <w:tcPr>
            <w:tcW w:w="4755" w:type="dxa"/>
            <w:tcBorders>
              <w:top w:val="single" w:sz="4" w:space="0" w:color="auto"/>
              <w:left w:val="single" w:sz="4" w:space="0" w:color="auto"/>
              <w:bottom w:val="single" w:sz="4" w:space="0" w:color="auto"/>
              <w:right w:val="single" w:sz="4" w:space="0" w:color="auto"/>
            </w:tcBorders>
          </w:tcPr>
          <w:p w14:paraId="18BB4D6E" w14:textId="77777777" w:rsidR="002C5583" w:rsidRPr="002C5583" w:rsidRDefault="002C5583" w:rsidP="004A6206">
            <w:r w:rsidRPr="002C5583">
              <w:t>Услуги по инженерно-техническому проектированию прочих объектов</w:t>
            </w:r>
          </w:p>
        </w:tc>
        <w:tc>
          <w:tcPr>
            <w:tcW w:w="2550" w:type="dxa"/>
            <w:tcBorders>
              <w:top w:val="single" w:sz="4" w:space="0" w:color="auto"/>
              <w:left w:val="single" w:sz="4" w:space="0" w:color="auto"/>
              <w:bottom w:val="single" w:sz="4" w:space="0" w:color="auto"/>
              <w:right w:val="single" w:sz="4" w:space="0" w:color="auto"/>
            </w:tcBorders>
          </w:tcPr>
          <w:p w14:paraId="64963E17" w14:textId="77777777" w:rsidR="002C5583" w:rsidRPr="002C5583" w:rsidRDefault="002C5583" w:rsidP="002C5583">
            <w:pPr>
              <w:ind w:firstLine="708"/>
            </w:pPr>
            <w:r w:rsidRPr="002C5583">
              <w:t>30 дней</w:t>
            </w:r>
          </w:p>
        </w:tc>
      </w:tr>
      <w:tr w:rsidR="002C5583" w:rsidRPr="002C5583" w14:paraId="4630006F" w14:textId="77777777" w:rsidTr="002C5583">
        <w:trPr>
          <w:trHeight w:val="219"/>
        </w:trPr>
        <w:tc>
          <w:tcPr>
            <w:tcW w:w="1845" w:type="dxa"/>
            <w:tcBorders>
              <w:top w:val="single" w:sz="4" w:space="0" w:color="auto"/>
              <w:left w:val="single" w:sz="4" w:space="0" w:color="auto"/>
              <w:bottom w:val="single" w:sz="4" w:space="0" w:color="auto"/>
              <w:right w:val="single" w:sz="4" w:space="0" w:color="auto"/>
            </w:tcBorders>
          </w:tcPr>
          <w:p w14:paraId="04A28738" w14:textId="77777777" w:rsidR="002C5583" w:rsidRPr="002C5583" w:rsidRDefault="002C5583" w:rsidP="002C5583">
            <w:pPr>
              <w:pStyle w:val="a9"/>
            </w:pPr>
            <w:r w:rsidRPr="002C5583">
              <w:t>71.12.40.129</w:t>
            </w:r>
          </w:p>
        </w:tc>
        <w:tc>
          <w:tcPr>
            <w:tcW w:w="4755" w:type="dxa"/>
            <w:tcBorders>
              <w:top w:val="single" w:sz="4" w:space="0" w:color="auto"/>
              <w:left w:val="single" w:sz="4" w:space="0" w:color="auto"/>
              <w:bottom w:val="single" w:sz="4" w:space="0" w:color="auto"/>
              <w:right w:val="single" w:sz="4" w:space="0" w:color="auto"/>
            </w:tcBorders>
          </w:tcPr>
          <w:p w14:paraId="6A2A1089" w14:textId="77777777" w:rsidR="002C5583" w:rsidRPr="002C5583" w:rsidRDefault="002C5583" w:rsidP="004A6206">
            <w:r w:rsidRPr="002C5583">
              <w:t>Услуги в области метрологии</w:t>
            </w:r>
          </w:p>
        </w:tc>
        <w:tc>
          <w:tcPr>
            <w:tcW w:w="2550" w:type="dxa"/>
            <w:tcBorders>
              <w:top w:val="single" w:sz="4" w:space="0" w:color="auto"/>
              <w:left w:val="single" w:sz="4" w:space="0" w:color="auto"/>
              <w:bottom w:val="single" w:sz="4" w:space="0" w:color="auto"/>
              <w:right w:val="single" w:sz="4" w:space="0" w:color="auto"/>
            </w:tcBorders>
          </w:tcPr>
          <w:p w14:paraId="6AC94384" w14:textId="77777777" w:rsidR="002C5583" w:rsidRPr="002C5583" w:rsidRDefault="002C5583" w:rsidP="002C5583">
            <w:pPr>
              <w:ind w:firstLine="708"/>
            </w:pPr>
            <w:r w:rsidRPr="002C5583">
              <w:t>30 дней</w:t>
            </w:r>
          </w:p>
        </w:tc>
      </w:tr>
      <w:tr w:rsidR="002C5583" w:rsidRPr="002C5583" w14:paraId="68DA3944" w14:textId="77777777" w:rsidTr="004A6206">
        <w:trPr>
          <w:trHeight w:val="287"/>
        </w:trPr>
        <w:tc>
          <w:tcPr>
            <w:tcW w:w="1845" w:type="dxa"/>
            <w:tcBorders>
              <w:top w:val="single" w:sz="4" w:space="0" w:color="auto"/>
              <w:left w:val="single" w:sz="4" w:space="0" w:color="auto"/>
              <w:bottom w:val="single" w:sz="4" w:space="0" w:color="auto"/>
              <w:right w:val="single" w:sz="4" w:space="0" w:color="auto"/>
            </w:tcBorders>
          </w:tcPr>
          <w:p w14:paraId="3A8D884D" w14:textId="77777777" w:rsidR="002C5583" w:rsidRPr="002C5583" w:rsidRDefault="002C5583" w:rsidP="002C5583">
            <w:pPr>
              <w:pStyle w:val="a9"/>
            </w:pPr>
            <w:r w:rsidRPr="002C5583">
              <w:t>71.12.40.139</w:t>
            </w:r>
          </w:p>
        </w:tc>
        <w:tc>
          <w:tcPr>
            <w:tcW w:w="4755" w:type="dxa"/>
            <w:tcBorders>
              <w:top w:val="single" w:sz="4" w:space="0" w:color="auto"/>
              <w:left w:val="single" w:sz="4" w:space="0" w:color="auto"/>
              <w:bottom w:val="single" w:sz="4" w:space="0" w:color="auto"/>
              <w:right w:val="single" w:sz="4" w:space="0" w:color="auto"/>
            </w:tcBorders>
          </w:tcPr>
          <w:p w14:paraId="62B2D3FA" w14:textId="77777777" w:rsidR="002C5583" w:rsidRPr="002C5583" w:rsidRDefault="002C5583" w:rsidP="004A6206">
            <w:r w:rsidRPr="002C5583">
              <w:t>Услуги в области аккредитации</w:t>
            </w:r>
          </w:p>
        </w:tc>
        <w:tc>
          <w:tcPr>
            <w:tcW w:w="2550" w:type="dxa"/>
            <w:tcBorders>
              <w:top w:val="single" w:sz="4" w:space="0" w:color="auto"/>
              <w:left w:val="single" w:sz="4" w:space="0" w:color="auto"/>
              <w:bottom w:val="single" w:sz="4" w:space="0" w:color="auto"/>
              <w:right w:val="single" w:sz="4" w:space="0" w:color="auto"/>
            </w:tcBorders>
          </w:tcPr>
          <w:p w14:paraId="017B0E24" w14:textId="77777777" w:rsidR="002C5583" w:rsidRPr="002C5583" w:rsidRDefault="002C5583" w:rsidP="002C5583">
            <w:pPr>
              <w:ind w:firstLine="708"/>
            </w:pPr>
            <w:r w:rsidRPr="002C5583">
              <w:t>30 дней</w:t>
            </w:r>
          </w:p>
        </w:tc>
      </w:tr>
      <w:tr w:rsidR="002C5583" w:rsidRPr="002C5583" w14:paraId="07DD09AB" w14:textId="77777777" w:rsidTr="004A6206">
        <w:trPr>
          <w:trHeight w:val="986"/>
        </w:trPr>
        <w:tc>
          <w:tcPr>
            <w:tcW w:w="1845" w:type="dxa"/>
            <w:tcBorders>
              <w:top w:val="single" w:sz="4" w:space="0" w:color="auto"/>
              <w:left w:val="single" w:sz="4" w:space="0" w:color="auto"/>
              <w:bottom w:val="single" w:sz="4" w:space="0" w:color="auto"/>
              <w:right w:val="single" w:sz="4" w:space="0" w:color="auto"/>
            </w:tcBorders>
          </w:tcPr>
          <w:p w14:paraId="16D3DCC5" w14:textId="77777777" w:rsidR="002C5583" w:rsidRPr="002C5583" w:rsidRDefault="002C5583" w:rsidP="002C5583">
            <w:pPr>
              <w:pStyle w:val="a9"/>
            </w:pPr>
            <w:r w:rsidRPr="002C5583">
              <w:t>71.20.11.110</w:t>
            </w:r>
          </w:p>
        </w:tc>
        <w:tc>
          <w:tcPr>
            <w:tcW w:w="4755" w:type="dxa"/>
            <w:tcBorders>
              <w:top w:val="single" w:sz="4" w:space="0" w:color="auto"/>
              <w:left w:val="single" w:sz="4" w:space="0" w:color="auto"/>
              <w:bottom w:val="single" w:sz="4" w:space="0" w:color="auto"/>
              <w:right w:val="single" w:sz="4" w:space="0" w:color="auto"/>
            </w:tcBorders>
          </w:tcPr>
          <w:p w14:paraId="58C92232" w14:textId="77777777" w:rsidR="002C5583" w:rsidRPr="002C5583" w:rsidRDefault="002C5583" w:rsidP="004A6206">
            <w:r w:rsidRPr="002C5583">
              <w:t>Услуги в области гигиены питания, включая ветеринарный контроль и контроль за производством продуктов питания</w:t>
            </w:r>
          </w:p>
        </w:tc>
        <w:tc>
          <w:tcPr>
            <w:tcW w:w="2550" w:type="dxa"/>
            <w:tcBorders>
              <w:top w:val="single" w:sz="4" w:space="0" w:color="auto"/>
              <w:left w:val="single" w:sz="4" w:space="0" w:color="auto"/>
              <w:bottom w:val="single" w:sz="4" w:space="0" w:color="auto"/>
              <w:right w:val="single" w:sz="4" w:space="0" w:color="auto"/>
            </w:tcBorders>
          </w:tcPr>
          <w:p w14:paraId="3731AD95" w14:textId="77777777" w:rsidR="002C5583" w:rsidRPr="002C5583" w:rsidRDefault="002C5583" w:rsidP="002C5583">
            <w:pPr>
              <w:ind w:firstLine="708"/>
            </w:pPr>
            <w:r w:rsidRPr="002C5583">
              <w:t>30 дней</w:t>
            </w:r>
          </w:p>
        </w:tc>
      </w:tr>
      <w:tr w:rsidR="002C5583" w:rsidRPr="002C5583" w14:paraId="03331074" w14:textId="77777777" w:rsidTr="002C5583">
        <w:trPr>
          <w:trHeight w:val="735"/>
        </w:trPr>
        <w:tc>
          <w:tcPr>
            <w:tcW w:w="1845" w:type="dxa"/>
            <w:tcBorders>
              <w:top w:val="single" w:sz="4" w:space="0" w:color="auto"/>
              <w:left w:val="single" w:sz="4" w:space="0" w:color="auto"/>
              <w:bottom w:val="single" w:sz="4" w:space="0" w:color="auto"/>
              <w:right w:val="single" w:sz="4" w:space="0" w:color="auto"/>
            </w:tcBorders>
          </w:tcPr>
          <w:p w14:paraId="45C8A51C" w14:textId="77777777" w:rsidR="002C5583" w:rsidRPr="002C5583" w:rsidRDefault="002C5583" w:rsidP="002C5583">
            <w:pPr>
              <w:pStyle w:val="a9"/>
            </w:pPr>
            <w:r w:rsidRPr="002C5583">
              <w:t xml:space="preserve">71.20.11.190 </w:t>
            </w:r>
          </w:p>
        </w:tc>
        <w:tc>
          <w:tcPr>
            <w:tcW w:w="4755" w:type="dxa"/>
            <w:tcBorders>
              <w:top w:val="single" w:sz="4" w:space="0" w:color="auto"/>
              <w:left w:val="single" w:sz="4" w:space="0" w:color="auto"/>
              <w:bottom w:val="single" w:sz="4" w:space="0" w:color="auto"/>
              <w:right w:val="single" w:sz="4" w:space="0" w:color="auto"/>
            </w:tcBorders>
          </w:tcPr>
          <w:p w14:paraId="3D7301A8" w14:textId="77777777" w:rsidR="002C5583" w:rsidRPr="002C5583" w:rsidRDefault="002C5583" w:rsidP="004A6206">
            <w:r w:rsidRPr="002C5583">
              <w:t>Услуги в области испытаний и анализа состава и чистоты прочих веществ</w:t>
            </w:r>
          </w:p>
        </w:tc>
        <w:tc>
          <w:tcPr>
            <w:tcW w:w="2550" w:type="dxa"/>
            <w:tcBorders>
              <w:top w:val="single" w:sz="4" w:space="0" w:color="auto"/>
              <w:left w:val="single" w:sz="4" w:space="0" w:color="auto"/>
              <w:bottom w:val="single" w:sz="4" w:space="0" w:color="auto"/>
              <w:right w:val="single" w:sz="4" w:space="0" w:color="auto"/>
            </w:tcBorders>
          </w:tcPr>
          <w:p w14:paraId="001365BF" w14:textId="77777777" w:rsidR="002C5583" w:rsidRPr="002C5583" w:rsidRDefault="002C5583" w:rsidP="002C5583">
            <w:pPr>
              <w:ind w:firstLine="708"/>
            </w:pPr>
            <w:r w:rsidRPr="002C5583">
              <w:t>30 дней</w:t>
            </w:r>
          </w:p>
        </w:tc>
      </w:tr>
      <w:tr w:rsidR="002C5583" w:rsidRPr="002C5583" w14:paraId="40D5E1B9" w14:textId="77777777" w:rsidTr="002C5583">
        <w:trPr>
          <w:trHeight w:val="1425"/>
        </w:trPr>
        <w:tc>
          <w:tcPr>
            <w:tcW w:w="1845" w:type="dxa"/>
            <w:tcBorders>
              <w:top w:val="single" w:sz="4" w:space="0" w:color="auto"/>
              <w:left w:val="single" w:sz="4" w:space="0" w:color="auto"/>
              <w:bottom w:val="single" w:sz="4" w:space="0" w:color="auto"/>
              <w:right w:val="single" w:sz="4" w:space="0" w:color="auto"/>
            </w:tcBorders>
          </w:tcPr>
          <w:p w14:paraId="590AF13B" w14:textId="77777777" w:rsidR="002C5583" w:rsidRPr="002C5583" w:rsidRDefault="002C5583" w:rsidP="002C5583">
            <w:pPr>
              <w:pStyle w:val="a9"/>
            </w:pPr>
            <w:r w:rsidRPr="002C5583">
              <w:t>71.20.13.110</w:t>
            </w:r>
          </w:p>
        </w:tc>
        <w:tc>
          <w:tcPr>
            <w:tcW w:w="4755" w:type="dxa"/>
            <w:tcBorders>
              <w:top w:val="single" w:sz="4" w:space="0" w:color="auto"/>
              <w:left w:val="single" w:sz="4" w:space="0" w:color="auto"/>
              <w:bottom w:val="single" w:sz="4" w:space="0" w:color="auto"/>
              <w:right w:val="single" w:sz="4" w:space="0" w:color="auto"/>
            </w:tcBorders>
          </w:tcPr>
          <w:p w14:paraId="13D549AF" w14:textId="77777777" w:rsidR="002C5583" w:rsidRPr="002C5583" w:rsidRDefault="002C5583" w:rsidP="004A6206">
            <w:r w:rsidRPr="002C5583">
              <w:t>Услуги в области испытаний и анализа механических и электрических характеристик машин, двигателей, автомобилей, станков, приборов, аппаратуры связи и прочего комплектного оборудования, содержащего механические и электрические компоненты</w:t>
            </w:r>
          </w:p>
        </w:tc>
        <w:tc>
          <w:tcPr>
            <w:tcW w:w="2550" w:type="dxa"/>
            <w:tcBorders>
              <w:top w:val="single" w:sz="4" w:space="0" w:color="auto"/>
              <w:left w:val="single" w:sz="4" w:space="0" w:color="auto"/>
              <w:bottom w:val="single" w:sz="4" w:space="0" w:color="auto"/>
              <w:right w:val="single" w:sz="4" w:space="0" w:color="auto"/>
            </w:tcBorders>
          </w:tcPr>
          <w:p w14:paraId="78787964" w14:textId="77777777" w:rsidR="002C5583" w:rsidRPr="002C5583" w:rsidRDefault="002C5583" w:rsidP="002C5583">
            <w:pPr>
              <w:ind w:firstLine="708"/>
            </w:pPr>
            <w:r w:rsidRPr="002C5583">
              <w:t>30 дней</w:t>
            </w:r>
          </w:p>
        </w:tc>
      </w:tr>
      <w:tr w:rsidR="002C5583" w:rsidRPr="002C5583" w14:paraId="619AB3DF" w14:textId="77777777" w:rsidTr="004A6206">
        <w:trPr>
          <w:trHeight w:val="870"/>
        </w:trPr>
        <w:tc>
          <w:tcPr>
            <w:tcW w:w="1845" w:type="dxa"/>
            <w:tcBorders>
              <w:top w:val="single" w:sz="4" w:space="0" w:color="auto"/>
              <w:left w:val="single" w:sz="4" w:space="0" w:color="auto"/>
              <w:bottom w:val="single" w:sz="4" w:space="0" w:color="auto"/>
              <w:right w:val="single" w:sz="4" w:space="0" w:color="auto"/>
            </w:tcBorders>
          </w:tcPr>
          <w:p w14:paraId="68413B5D" w14:textId="77777777" w:rsidR="002C5583" w:rsidRPr="002C5583" w:rsidRDefault="002C5583" w:rsidP="002C5583">
            <w:pPr>
              <w:pStyle w:val="a9"/>
            </w:pPr>
            <w:r w:rsidRPr="002C5583">
              <w:lastRenderedPageBreak/>
              <w:t>71.20.19.112</w:t>
            </w:r>
          </w:p>
        </w:tc>
        <w:tc>
          <w:tcPr>
            <w:tcW w:w="4755" w:type="dxa"/>
            <w:tcBorders>
              <w:top w:val="single" w:sz="4" w:space="0" w:color="auto"/>
              <w:left w:val="single" w:sz="4" w:space="0" w:color="auto"/>
              <w:bottom w:val="single" w:sz="4" w:space="0" w:color="auto"/>
              <w:right w:val="single" w:sz="4" w:space="0" w:color="auto"/>
            </w:tcBorders>
          </w:tcPr>
          <w:p w14:paraId="298F51BA" w14:textId="77777777" w:rsidR="002C5583" w:rsidRPr="002C5583" w:rsidRDefault="002C5583" w:rsidP="004A6206">
            <w:r w:rsidRPr="002C5583">
              <w:t>Услуги по проведению негосударственной экспертизы проектной документации и результатов инженерных изысканий</w:t>
            </w:r>
          </w:p>
        </w:tc>
        <w:tc>
          <w:tcPr>
            <w:tcW w:w="2550" w:type="dxa"/>
            <w:tcBorders>
              <w:top w:val="single" w:sz="4" w:space="0" w:color="auto"/>
              <w:left w:val="single" w:sz="4" w:space="0" w:color="auto"/>
              <w:bottom w:val="single" w:sz="4" w:space="0" w:color="auto"/>
              <w:right w:val="single" w:sz="4" w:space="0" w:color="auto"/>
            </w:tcBorders>
          </w:tcPr>
          <w:p w14:paraId="7A3F1878" w14:textId="77777777" w:rsidR="002C5583" w:rsidRPr="002C5583" w:rsidRDefault="002C5583" w:rsidP="002C5583">
            <w:pPr>
              <w:ind w:firstLine="708"/>
            </w:pPr>
            <w:r w:rsidRPr="002C5583">
              <w:t>30 дней</w:t>
            </w:r>
          </w:p>
        </w:tc>
      </w:tr>
      <w:tr w:rsidR="002C5583" w:rsidRPr="002C5583" w14:paraId="1419039E" w14:textId="77777777" w:rsidTr="002C5583">
        <w:trPr>
          <w:trHeight w:val="1425"/>
        </w:trPr>
        <w:tc>
          <w:tcPr>
            <w:tcW w:w="1845" w:type="dxa"/>
            <w:tcBorders>
              <w:top w:val="single" w:sz="4" w:space="0" w:color="auto"/>
              <w:left w:val="single" w:sz="4" w:space="0" w:color="auto"/>
              <w:bottom w:val="single" w:sz="4" w:space="0" w:color="auto"/>
              <w:right w:val="single" w:sz="4" w:space="0" w:color="auto"/>
            </w:tcBorders>
          </w:tcPr>
          <w:p w14:paraId="06F34AA8" w14:textId="77777777" w:rsidR="002C5583" w:rsidRPr="002C5583" w:rsidRDefault="002C5583" w:rsidP="002C5583">
            <w:pPr>
              <w:pStyle w:val="a9"/>
            </w:pPr>
            <w:r w:rsidRPr="002C5583">
              <w:t>71.20.19.114</w:t>
            </w:r>
          </w:p>
        </w:tc>
        <w:tc>
          <w:tcPr>
            <w:tcW w:w="4755" w:type="dxa"/>
            <w:tcBorders>
              <w:top w:val="single" w:sz="4" w:space="0" w:color="auto"/>
              <w:left w:val="single" w:sz="4" w:space="0" w:color="auto"/>
              <w:bottom w:val="single" w:sz="4" w:space="0" w:color="auto"/>
              <w:right w:val="single" w:sz="4" w:space="0" w:color="auto"/>
            </w:tcBorders>
          </w:tcPr>
          <w:p w14:paraId="3E83BDF0" w14:textId="77777777" w:rsidR="002C5583" w:rsidRPr="002C5583" w:rsidRDefault="002C5583" w:rsidP="004A6206">
            <w:r w:rsidRPr="002C5583">
              <w:t>Услуги по проведению государственной экспертизы проектной документации и результатов инженерных изысканий, связанных с сохранением и воссозданием объектов культурного наследия</w:t>
            </w:r>
          </w:p>
        </w:tc>
        <w:tc>
          <w:tcPr>
            <w:tcW w:w="2550" w:type="dxa"/>
            <w:tcBorders>
              <w:top w:val="single" w:sz="4" w:space="0" w:color="auto"/>
              <w:left w:val="single" w:sz="4" w:space="0" w:color="auto"/>
              <w:bottom w:val="single" w:sz="4" w:space="0" w:color="auto"/>
              <w:right w:val="single" w:sz="4" w:space="0" w:color="auto"/>
            </w:tcBorders>
          </w:tcPr>
          <w:p w14:paraId="5F1A6EC9" w14:textId="77777777" w:rsidR="002C5583" w:rsidRPr="002C5583" w:rsidRDefault="002C5583" w:rsidP="002C5583">
            <w:pPr>
              <w:ind w:firstLine="708"/>
            </w:pPr>
            <w:r w:rsidRPr="002C5583">
              <w:t>30 дней</w:t>
            </w:r>
          </w:p>
        </w:tc>
      </w:tr>
      <w:tr w:rsidR="002C5583" w:rsidRPr="002C5583" w14:paraId="2652DD85" w14:textId="77777777" w:rsidTr="004A6206">
        <w:trPr>
          <w:trHeight w:val="338"/>
        </w:trPr>
        <w:tc>
          <w:tcPr>
            <w:tcW w:w="1845" w:type="dxa"/>
            <w:tcBorders>
              <w:top w:val="single" w:sz="4" w:space="0" w:color="auto"/>
              <w:left w:val="single" w:sz="4" w:space="0" w:color="auto"/>
              <w:bottom w:val="single" w:sz="4" w:space="0" w:color="auto"/>
              <w:right w:val="single" w:sz="4" w:space="0" w:color="auto"/>
            </w:tcBorders>
          </w:tcPr>
          <w:p w14:paraId="1EAC7BC6" w14:textId="77777777" w:rsidR="002C5583" w:rsidRPr="002C5583" w:rsidRDefault="002C5583" w:rsidP="002C5583">
            <w:pPr>
              <w:pStyle w:val="a9"/>
            </w:pPr>
            <w:r w:rsidRPr="002C5583">
              <w:t>71.20.19.130</w:t>
            </w:r>
          </w:p>
        </w:tc>
        <w:tc>
          <w:tcPr>
            <w:tcW w:w="4755" w:type="dxa"/>
            <w:tcBorders>
              <w:top w:val="single" w:sz="4" w:space="0" w:color="auto"/>
              <w:left w:val="single" w:sz="4" w:space="0" w:color="auto"/>
              <w:bottom w:val="single" w:sz="4" w:space="0" w:color="auto"/>
              <w:right w:val="single" w:sz="4" w:space="0" w:color="auto"/>
            </w:tcBorders>
          </w:tcPr>
          <w:p w14:paraId="5A151752" w14:textId="77777777" w:rsidR="002C5583" w:rsidRPr="002C5583" w:rsidRDefault="002C5583" w:rsidP="004A6206">
            <w:r w:rsidRPr="002C5583">
              <w:t>Услуги по оценке условий труда</w:t>
            </w:r>
          </w:p>
        </w:tc>
        <w:tc>
          <w:tcPr>
            <w:tcW w:w="2550" w:type="dxa"/>
            <w:tcBorders>
              <w:top w:val="single" w:sz="4" w:space="0" w:color="auto"/>
              <w:left w:val="single" w:sz="4" w:space="0" w:color="auto"/>
              <w:bottom w:val="single" w:sz="4" w:space="0" w:color="auto"/>
              <w:right w:val="single" w:sz="4" w:space="0" w:color="auto"/>
            </w:tcBorders>
          </w:tcPr>
          <w:p w14:paraId="762C8E0F" w14:textId="77777777" w:rsidR="002C5583" w:rsidRPr="002C5583" w:rsidRDefault="002C5583" w:rsidP="002C5583">
            <w:pPr>
              <w:ind w:firstLine="708"/>
            </w:pPr>
            <w:r w:rsidRPr="002C5583">
              <w:t>30 дней</w:t>
            </w:r>
          </w:p>
        </w:tc>
      </w:tr>
      <w:tr w:rsidR="002C5583" w:rsidRPr="002C5583" w14:paraId="264342DC" w14:textId="77777777" w:rsidTr="002C5583">
        <w:trPr>
          <w:trHeight w:val="601"/>
        </w:trPr>
        <w:tc>
          <w:tcPr>
            <w:tcW w:w="1845" w:type="dxa"/>
            <w:tcBorders>
              <w:top w:val="single" w:sz="4" w:space="0" w:color="auto"/>
              <w:left w:val="single" w:sz="4" w:space="0" w:color="auto"/>
              <w:bottom w:val="single" w:sz="4" w:space="0" w:color="auto"/>
              <w:right w:val="single" w:sz="4" w:space="0" w:color="auto"/>
            </w:tcBorders>
          </w:tcPr>
          <w:p w14:paraId="54090BC2" w14:textId="77777777" w:rsidR="002C5583" w:rsidRPr="002C5583" w:rsidRDefault="002C5583" w:rsidP="002C5583">
            <w:pPr>
              <w:pStyle w:val="a9"/>
            </w:pPr>
            <w:r w:rsidRPr="002C5583">
              <w:t>73.11.13.000</w:t>
            </w:r>
          </w:p>
        </w:tc>
        <w:tc>
          <w:tcPr>
            <w:tcW w:w="4755" w:type="dxa"/>
            <w:tcBorders>
              <w:top w:val="single" w:sz="4" w:space="0" w:color="auto"/>
              <w:left w:val="single" w:sz="4" w:space="0" w:color="auto"/>
              <w:bottom w:val="single" w:sz="4" w:space="0" w:color="auto"/>
              <w:right w:val="single" w:sz="4" w:space="0" w:color="auto"/>
            </w:tcBorders>
          </w:tcPr>
          <w:p w14:paraId="7A150683" w14:textId="77777777" w:rsidR="002C5583" w:rsidRPr="002C5583" w:rsidRDefault="002C5583" w:rsidP="004A6206">
            <w:r w:rsidRPr="002C5583">
              <w:t>Услуги по разработке рекламного дизайна и концепции</w:t>
            </w:r>
          </w:p>
        </w:tc>
        <w:tc>
          <w:tcPr>
            <w:tcW w:w="2550" w:type="dxa"/>
            <w:tcBorders>
              <w:top w:val="single" w:sz="4" w:space="0" w:color="auto"/>
              <w:left w:val="single" w:sz="4" w:space="0" w:color="auto"/>
              <w:bottom w:val="single" w:sz="4" w:space="0" w:color="auto"/>
              <w:right w:val="single" w:sz="4" w:space="0" w:color="auto"/>
            </w:tcBorders>
          </w:tcPr>
          <w:p w14:paraId="13A7C528" w14:textId="77777777" w:rsidR="002C5583" w:rsidRPr="002C5583" w:rsidRDefault="002C5583" w:rsidP="002C5583">
            <w:pPr>
              <w:ind w:firstLine="708"/>
            </w:pPr>
            <w:r w:rsidRPr="002C5583">
              <w:t>30 дней</w:t>
            </w:r>
          </w:p>
        </w:tc>
      </w:tr>
      <w:tr w:rsidR="002C5583" w:rsidRPr="002C5583" w14:paraId="71350276" w14:textId="77777777" w:rsidTr="002C5583">
        <w:trPr>
          <w:trHeight w:val="735"/>
        </w:trPr>
        <w:tc>
          <w:tcPr>
            <w:tcW w:w="1845" w:type="dxa"/>
            <w:tcBorders>
              <w:top w:val="single" w:sz="4" w:space="0" w:color="auto"/>
              <w:left w:val="single" w:sz="4" w:space="0" w:color="auto"/>
              <w:bottom w:val="single" w:sz="4" w:space="0" w:color="auto"/>
              <w:right w:val="single" w:sz="4" w:space="0" w:color="auto"/>
            </w:tcBorders>
          </w:tcPr>
          <w:p w14:paraId="7D68B5A7" w14:textId="77777777" w:rsidR="002C5583" w:rsidRPr="002C5583" w:rsidRDefault="002C5583" w:rsidP="002C5583">
            <w:pPr>
              <w:pStyle w:val="a9"/>
            </w:pPr>
            <w:r w:rsidRPr="002C5583">
              <w:t>79.11.11.000</w:t>
            </w:r>
          </w:p>
        </w:tc>
        <w:tc>
          <w:tcPr>
            <w:tcW w:w="4755" w:type="dxa"/>
            <w:tcBorders>
              <w:top w:val="single" w:sz="4" w:space="0" w:color="auto"/>
              <w:left w:val="single" w:sz="4" w:space="0" w:color="auto"/>
              <w:bottom w:val="single" w:sz="4" w:space="0" w:color="auto"/>
              <w:right w:val="single" w:sz="4" w:space="0" w:color="auto"/>
            </w:tcBorders>
          </w:tcPr>
          <w:p w14:paraId="350DCFAA" w14:textId="77777777" w:rsidR="002C5583" w:rsidRPr="002C5583" w:rsidRDefault="002C5583" w:rsidP="004A6206">
            <w:r w:rsidRPr="002C5583">
              <w:t>Услуги по бронированию авиабилетов</w:t>
            </w:r>
          </w:p>
        </w:tc>
        <w:tc>
          <w:tcPr>
            <w:tcW w:w="2550" w:type="dxa"/>
            <w:tcBorders>
              <w:top w:val="single" w:sz="4" w:space="0" w:color="auto"/>
              <w:left w:val="single" w:sz="4" w:space="0" w:color="auto"/>
              <w:bottom w:val="single" w:sz="4" w:space="0" w:color="auto"/>
              <w:right w:val="single" w:sz="4" w:space="0" w:color="auto"/>
            </w:tcBorders>
          </w:tcPr>
          <w:p w14:paraId="6DE47A4E" w14:textId="77777777" w:rsidR="002C5583" w:rsidRPr="002C5583" w:rsidRDefault="002C5583" w:rsidP="002C5583">
            <w:pPr>
              <w:ind w:firstLine="708"/>
            </w:pPr>
            <w:r w:rsidRPr="002C5583">
              <w:t>30 дней</w:t>
            </w:r>
          </w:p>
        </w:tc>
      </w:tr>
      <w:tr w:rsidR="002C5583" w:rsidRPr="002C5583" w14:paraId="551F1A4A" w14:textId="77777777" w:rsidTr="004A6206">
        <w:trPr>
          <w:trHeight w:val="557"/>
        </w:trPr>
        <w:tc>
          <w:tcPr>
            <w:tcW w:w="1845" w:type="dxa"/>
            <w:tcBorders>
              <w:top w:val="single" w:sz="4" w:space="0" w:color="auto"/>
              <w:left w:val="single" w:sz="4" w:space="0" w:color="auto"/>
              <w:bottom w:val="single" w:sz="4" w:space="0" w:color="auto"/>
              <w:right w:val="single" w:sz="4" w:space="0" w:color="auto"/>
            </w:tcBorders>
          </w:tcPr>
          <w:p w14:paraId="19AC5A16" w14:textId="77777777" w:rsidR="002C5583" w:rsidRPr="002C5583" w:rsidRDefault="002C5583" w:rsidP="002C5583">
            <w:pPr>
              <w:pStyle w:val="a9"/>
            </w:pPr>
            <w:r w:rsidRPr="002C5583">
              <w:t>79.11.21.000</w:t>
            </w:r>
          </w:p>
        </w:tc>
        <w:tc>
          <w:tcPr>
            <w:tcW w:w="4755" w:type="dxa"/>
            <w:tcBorders>
              <w:top w:val="single" w:sz="4" w:space="0" w:color="auto"/>
              <w:left w:val="single" w:sz="4" w:space="0" w:color="auto"/>
              <w:bottom w:val="single" w:sz="4" w:space="0" w:color="auto"/>
              <w:right w:val="single" w:sz="4" w:space="0" w:color="auto"/>
            </w:tcBorders>
          </w:tcPr>
          <w:p w14:paraId="0408C328" w14:textId="77777777" w:rsidR="002C5583" w:rsidRPr="002C5583" w:rsidRDefault="002C5583" w:rsidP="004A6206">
            <w:r w:rsidRPr="002C5583">
              <w:t>Услуги по бронированию мест временного проживания</w:t>
            </w:r>
          </w:p>
        </w:tc>
        <w:tc>
          <w:tcPr>
            <w:tcW w:w="2550" w:type="dxa"/>
            <w:tcBorders>
              <w:top w:val="single" w:sz="4" w:space="0" w:color="auto"/>
              <w:left w:val="single" w:sz="4" w:space="0" w:color="auto"/>
              <w:bottom w:val="single" w:sz="4" w:space="0" w:color="auto"/>
              <w:right w:val="single" w:sz="4" w:space="0" w:color="auto"/>
            </w:tcBorders>
          </w:tcPr>
          <w:p w14:paraId="5F337BBE" w14:textId="77777777" w:rsidR="002C5583" w:rsidRPr="002C5583" w:rsidRDefault="002C5583" w:rsidP="002C5583">
            <w:pPr>
              <w:ind w:firstLine="708"/>
            </w:pPr>
            <w:r w:rsidRPr="002C5583">
              <w:t>30 дней</w:t>
            </w:r>
          </w:p>
        </w:tc>
      </w:tr>
      <w:tr w:rsidR="002C5583" w:rsidRPr="002C5583" w14:paraId="6B57016A" w14:textId="77777777" w:rsidTr="002C5583">
        <w:trPr>
          <w:trHeight w:val="266"/>
        </w:trPr>
        <w:tc>
          <w:tcPr>
            <w:tcW w:w="1845" w:type="dxa"/>
            <w:tcBorders>
              <w:top w:val="single" w:sz="4" w:space="0" w:color="auto"/>
              <w:left w:val="single" w:sz="4" w:space="0" w:color="auto"/>
              <w:bottom w:val="single" w:sz="4" w:space="0" w:color="auto"/>
              <w:right w:val="single" w:sz="4" w:space="0" w:color="auto"/>
            </w:tcBorders>
          </w:tcPr>
          <w:p w14:paraId="254062CC" w14:textId="77777777" w:rsidR="002C5583" w:rsidRPr="002C5583" w:rsidRDefault="002C5583" w:rsidP="002C5583">
            <w:pPr>
              <w:pStyle w:val="a9"/>
            </w:pPr>
            <w:r w:rsidRPr="002C5583">
              <w:t>80.10.12.100</w:t>
            </w:r>
          </w:p>
        </w:tc>
        <w:tc>
          <w:tcPr>
            <w:tcW w:w="4755" w:type="dxa"/>
            <w:tcBorders>
              <w:top w:val="single" w:sz="4" w:space="0" w:color="auto"/>
              <w:left w:val="single" w:sz="4" w:space="0" w:color="auto"/>
              <w:bottom w:val="single" w:sz="4" w:space="0" w:color="auto"/>
              <w:right w:val="single" w:sz="4" w:space="0" w:color="auto"/>
            </w:tcBorders>
          </w:tcPr>
          <w:p w14:paraId="321B04C0" w14:textId="77777777" w:rsidR="002C5583" w:rsidRPr="002C5583" w:rsidRDefault="002C5583" w:rsidP="004A6206">
            <w:r w:rsidRPr="002C5583">
              <w:t>Услуги ведомственной охраны</w:t>
            </w:r>
          </w:p>
        </w:tc>
        <w:tc>
          <w:tcPr>
            <w:tcW w:w="2550" w:type="dxa"/>
            <w:tcBorders>
              <w:top w:val="single" w:sz="4" w:space="0" w:color="auto"/>
              <w:left w:val="single" w:sz="4" w:space="0" w:color="auto"/>
              <w:bottom w:val="single" w:sz="4" w:space="0" w:color="auto"/>
              <w:right w:val="single" w:sz="4" w:space="0" w:color="auto"/>
            </w:tcBorders>
          </w:tcPr>
          <w:p w14:paraId="51920F05" w14:textId="77777777" w:rsidR="002C5583" w:rsidRPr="002C5583" w:rsidRDefault="002C5583" w:rsidP="002C5583">
            <w:pPr>
              <w:ind w:firstLine="708"/>
            </w:pPr>
            <w:r w:rsidRPr="002C5583">
              <w:t>30 дней</w:t>
            </w:r>
          </w:p>
        </w:tc>
      </w:tr>
      <w:tr w:rsidR="002C5583" w:rsidRPr="002C5583" w14:paraId="0F3F0AA8" w14:textId="77777777" w:rsidTr="004A6206">
        <w:trPr>
          <w:trHeight w:val="356"/>
        </w:trPr>
        <w:tc>
          <w:tcPr>
            <w:tcW w:w="1845" w:type="dxa"/>
            <w:tcBorders>
              <w:top w:val="single" w:sz="4" w:space="0" w:color="auto"/>
              <w:left w:val="single" w:sz="4" w:space="0" w:color="auto"/>
              <w:bottom w:val="single" w:sz="4" w:space="0" w:color="auto"/>
              <w:right w:val="single" w:sz="4" w:space="0" w:color="auto"/>
            </w:tcBorders>
          </w:tcPr>
          <w:p w14:paraId="03DE2E1B" w14:textId="77777777" w:rsidR="002C5583" w:rsidRPr="002C5583" w:rsidRDefault="002C5583" w:rsidP="002C5583">
            <w:pPr>
              <w:pStyle w:val="a9"/>
            </w:pPr>
            <w:r w:rsidRPr="002C5583">
              <w:t>80.10.12.200</w:t>
            </w:r>
          </w:p>
        </w:tc>
        <w:tc>
          <w:tcPr>
            <w:tcW w:w="4755" w:type="dxa"/>
            <w:tcBorders>
              <w:top w:val="single" w:sz="4" w:space="0" w:color="auto"/>
              <w:left w:val="single" w:sz="4" w:space="0" w:color="auto"/>
              <w:bottom w:val="single" w:sz="4" w:space="0" w:color="auto"/>
              <w:right w:val="single" w:sz="4" w:space="0" w:color="auto"/>
            </w:tcBorders>
          </w:tcPr>
          <w:p w14:paraId="7D9B792D" w14:textId="77777777" w:rsidR="002C5583" w:rsidRPr="002C5583" w:rsidRDefault="002C5583" w:rsidP="004A6206">
            <w:r w:rsidRPr="002C5583">
              <w:t>Услуги частных охранных организаций</w:t>
            </w:r>
          </w:p>
        </w:tc>
        <w:tc>
          <w:tcPr>
            <w:tcW w:w="2550" w:type="dxa"/>
            <w:tcBorders>
              <w:top w:val="single" w:sz="4" w:space="0" w:color="auto"/>
              <w:left w:val="single" w:sz="4" w:space="0" w:color="auto"/>
              <w:bottom w:val="single" w:sz="4" w:space="0" w:color="auto"/>
              <w:right w:val="single" w:sz="4" w:space="0" w:color="auto"/>
            </w:tcBorders>
          </w:tcPr>
          <w:p w14:paraId="5084BC77" w14:textId="77777777" w:rsidR="002C5583" w:rsidRPr="002C5583" w:rsidRDefault="002C5583" w:rsidP="002C5583">
            <w:pPr>
              <w:ind w:firstLine="708"/>
            </w:pPr>
            <w:r w:rsidRPr="002C5583">
              <w:t>30 дней</w:t>
            </w:r>
          </w:p>
        </w:tc>
      </w:tr>
      <w:tr w:rsidR="002C5583" w:rsidRPr="002C5583" w14:paraId="67B28EA5" w14:textId="77777777" w:rsidTr="002C5583">
        <w:trPr>
          <w:trHeight w:val="378"/>
        </w:trPr>
        <w:tc>
          <w:tcPr>
            <w:tcW w:w="1845" w:type="dxa"/>
            <w:tcBorders>
              <w:top w:val="single" w:sz="4" w:space="0" w:color="auto"/>
              <w:left w:val="single" w:sz="4" w:space="0" w:color="auto"/>
              <w:bottom w:val="single" w:sz="4" w:space="0" w:color="auto"/>
              <w:right w:val="single" w:sz="4" w:space="0" w:color="auto"/>
            </w:tcBorders>
          </w:tcPr>
          <w:p w14:paraId="00889851" w14:textId="77777777" w:rsidR="002C5583" w:rsidRPr="002C5583" w:rsidRDefault="002C5583" w:rsidP="002C5583">
            <w:pPr>
              <w:pStyle w:val="a9"/>
            </w:pPr>
            <w:r w:rsidRPr="002C5583">
              <w:t>80.10.12.900</w:t>
            </w:r>
          </w:p>
        </w:tc>
        <w:tc>
          <w:tcPr>
            <w:tcW w:w="4755" w:type="dxa"/>
            <w:tcBorders>
              <w:top w:val="single" w:sz="4" w:space="0" w:color="auto"/>
              <w:left w:val="single" w:sz="4" w:space="0" w:color="auto"/>
              <w:bottom w:val="single" w:sz="4" w:space="0" w:color="auto"/>
              <w:right w:val="single" w:sz="4" w:space="0" w:color="auto"/>
            </w:tcBorders>
          </w:tcPr>
          <w:p w14:paraId="13480145" w14:textId="77777777" w:rsidR="002C5583" w:rsidRPr="002C5583" w:rsidRDefault="002C5583" w:rsidP="004A6206">
            <w:r w:rsidRPr="002C5583">
              <w:t>Услуги охранных служб прочих</w:t>
            </w:r>
          </w:p>
        </w:tc>
        <w:tc>
          <w:tcPr>
            <w:tcW w:w="2550" w:type="dxa"/>
            <w:tcBorders>
              <w:top w:val="single" w:sz="4" w:space="0" w:color="auto"/>
              <w:left w:val="single" w:sz="4" w:space="0" w:color="auto"/>
              <w:bottom w:val="single" w:sz="4" w:space="0" w:color="auto"/>
              <w:right w:val="single" w:sz="4" w:space="0" w:color="auto"/>
            </w:tcBorders>
          </w:tcPr>
          <w:p w14:paraId="4C655D21" w14:textId="77777777" w:rsidR="002C5583" w:rsidRPr="002C5583" w:rsidRDefault="002C5583" w:rsidP="002C5583">
            <w:pPr>
              <w:ind w:firstLine="708"/>
            </w:pPr>
            <w:r w:rsidRPr="002C5583">
              <w:t>30 дней</w:t>
            </w:r>
          </w:p>
        </w:tc>
      </w:tr>
      <w:tr w:rsidR="002C5583" w:rsidRPr="002C5583" w14:paraId="2651DBF0" w14:textId="77777777" w:rsidTr="004A6206">
        <w:trPr>
          <w:trHeight w:val="323"/>
        </w:trPr>
        <w:tc>
          <w:tcPr>
            <w:tcW w:w="1845" w:type="dxa"/>
            <w:tcBorders>
              <w:top w:val="single" w:sz="4" w:space="0" w:color="auto"/>
              <w:left w:val="single" w:sz="4" w:space="0" w:color="auto"/>
              <w:bottom w:val="single" w:sz="4" w:space="0" w:color="auto"/>
              <w:right w:val="single" w:sz="4" w:space="0" w:color="auto"/>
            </w:tcBorders>
          </w:tcPr>
          <w:p w14:paraId="48173565" w14:textId="77777777" w:rsidR="002C5583" w:rsidRPr="002C5583" w:rsidRDefault="002C5583" w:rsidP="002C5583">
            <w:pPr>
              <w:pStyle w:val="a9"/>
            </w:pPr>
            <w:r w:rsidRPr="002C5583">
              <w:t>80.20.10.000</w:t>
            </w:r>
          </w:p>
        </w:tc>
        <w:tc>
          <w:tcPr>
            <w:tcW w:w="4755" w:type="dxa"/>
            <w:tcBorders>
              <w:top w:val="single" w:sz="4" w:space="0" w:color="auto"/>
              <w:left w:val="single" w:sz="4" w:space="0" w:color="auto"/>
              <w:bottom w:val="single" w:sz="4" w:space="0" w:color="auto"/>
              <w:right w:val="single" w:sz="4" w:space="0" w:color="auto"/>
            </w:tcBorders>
          </w:tcPr>
          <w:p w14:paraId="3D683B48" w14:textId="77777777" w:rsidR="002C5583" w:rsidRPr="002C5583" w:rsidRDefault="002C5583" w:rsidP="004A6206">
            <w:r w:rsidRPr="002C5583">
              <w:t>Услуги систем обеспечения безопасности</w:t>
            </w:r>
          </w:p>
        </w:tc>
        <w:tc>
          <w:tcPr>
            <w:tcW w:w="2550" w:type="dxa"/>
            <w:tcBorders>
              <w:top w:val="single" w:sz="4" w:space="0" w:color="auto"/>
              <w:left w:val="single" w:sz="4" w:space="0" w:color="auto"/>
              <w:bottom w:val="single" w:sz="4" w:space="0" w:color="auto"/>
              <w:right w:val="single" w:sz="4" w:space="0" w:color="auto"/>
            </w:tcBorders>
          </w:tcPr>
          <w:p w14:paraId="62B71FF5" w14:textId="77777777" w:rsidR="002C5583" w:rsidRPr="002C5583" w:rsidRDefault="002C5583" w:rsidP="002C5583">
            <w:pPr>
              <w:ind w:firstLine="708"/>
            </w:pPr>
            <w:r w:rsidRPr="002C5583">
              <w:t>30 дней</w:t>
            </w:r>
          </w:p>
        </w:tc>
      </w:tr>
      <w:tr w:rsidR="002C5583" w:rsidRPr="002C5583" w14:paraId="483905E5" w14:textId="77777777" w:rsidTr="004A6206">
        <w:trPr>
          <w:trHeight w:val="657"/>
        </w:trPr>
        <w:tc>
          <w:tcPr>
            <w:tcW w:w="1845" w:type="dxa"/>
            <w:tcBorders>
              <w:top w:val="single" w:sz="4" w:space="0" w:color="auto"/>
              <w:left w:val="single" w:sz="4" w:space="0" w:color="auto"/>
              <w:bottom w:val="single" w:sz="4" w:space="0" w:color="auto"/>
              <w:right w:val="single" w:sz="4" w:space="0" w:color="auto"/>
            </w:tcBorders>
          </w:tcPr>
          <w:p w14:paraId="2D6F492D" w14:textId="77777777" w:rsidR="002C5583" w:rsidRPr="002C5583" w:rsidRDefault="002C5583" w:rsidP="002C5583">
            <w:pPr>
              <w:pStyle w:val="a9"/>
            </w:pPr>
            <w:r w:rsidRPr="002C5583">
              <w:t>81.10.10.000</w:t>
            </w:r>
          </w:p>
        </w:tc>
        <w:tc>
          <w:tcPr>
            <w:tcW w:w="4755" w:type="dxa"/>
            <w:tcBorders>
              <w:top w:val="single" w:sz="4" w:space="0" w:color="auto"/>
              <w:left w:val="single" w:sz="4" w:space="0" w:color="auto"/>
              <w:bottom w:val="single" w:sz="4" w:space="0" w:color="auto"/>
              <w:right w:val="single" w:sz="4" w:space="0" w:color="auto"/>
            </w:tcBorders>
          </w:tcPr>
          <w:p w14:paraId="215705A9" w14:textId="77777777" w:rsidR="002C5583" w:rsidRPr="002C5583" w:rsidRDefault="002C5583" w:rsidP="004A6206">
            <w:r w:rsidRPr="002C5583">
              <w:t>Услуги по обслуживанию помещений комплексные</w:t>
            </w:r>
          </w:p>
        </w:tc>
        <w:tc>
          <w:tcPr>
            <w:tcW w:w="2550" w:type="dxa"/>
            <w:tcBorders>
              <w:top w:val="single" w:sz="4" w:space="0" w:color="auto"/>
              <w:left w:val="single" w:sz="4" w:space="0" w:color="auto"/>
              <w:bottom w:val="single" w:sz="4" w:space="0" w:color="auto"/>
              <w:right w:val="single" w:sz="4" w:space="0" w:color="auto"/>
            </w:tcBorders>
          </w:tcPr>
          <w:p w14:paraId="2280F4B8" w14:textId="77777777" w:rsidR="002C5583" w:rsidRPr="002C5583" w:rsidRDefault="002C5583" w:rsidP="002C5583">
            <w:pPr>
              <w:ind w:firstLine="708"/>
            </w:pPr>
            <w:r w:rsidRPr="002C5583">
              <w:t>30 дней</w:t>
            </w:r>
          </w:p>
        </w:tc>
      </w:tr>
      <w:tr w:rsidR="002C5583" w:rsidRPr="002C5583" w14:paraId="27883170" w14:textId="77777777" w:rsidTr="004A6206">
        <w:trPr>
          <w:trHeight w:val="283"/>
        </w:trPr>
        <w:tc>
          <w:tcPr>
            <w:tcW w:w="1845" w:type="dxa"/>
            <w:tcBorders>
              <w:top w:val="single" w:sz="4" w:space="0" w:color="auto"/>
              <w:left w:val="single" w:sz="4" w:space="0" w:color="auto"/>
              <w:bottom w:val="single" w:sz="4" w:space="0" w:color="auto"/>
              <w:right w:val="single" w:sz="4" w:space="0" w:color="auto"/>
            </w:tcBorders>
          </w:tcPr>
          <w:p w14:paraId="4EA3EDDE" w14:textId="77777777" w:rsidR="002C5583" w:rsidRPr="002C5583" w:rsidRDefault="002C5583" w:rsidP="002C5583">
            <w:pPr>
              <w:pStyle w:val="a9"/>
            </w:pPr>
            <w:r w:rsidRPr="002C5583">
              <w:t>81.21.10.000</w:t>
            </w:r>
          </w:p>
        </w:tc>
        <w:tc>
          <w:tcPr>
            <w:tcW w:w="4755" w:type="dxa"/>
            <w:tcBorders>
              <w:top w:val="single" w:sz="4" w:space="0" w:color="auto"/>
              <w:left w:val="single" w:sz="4" w:space="0" w:color="auto"/>
              <w:bottom w:val="single" w:sz="4" w:space="0" w:color="auto"/>
              <w:right w:val="single" w:sz="4" w:space="0" w:color="auto"/>
            </w:tcBorders>
          </w:tcPr>
          <w:p w14:paraId="01E94906" w14:textId="77777777" w:rsidR="002C5583" w:rsidRPr="002C5583" w:rsidRDefault="002C5583" w:rsidP="004A6206">
            <w:r w:rsidRPr="002C5583">
              <w:t>Услуги по общей уборке зданий</w:t>
            </w:r>
          </w:p>
        </w:tc>
        <w:tc>
          <w:tcPr>
            <w:tcW w:w="2550" w:type="dxa"/>
            <w:tcBorders>
              <w:top w:val="single" w:sz="4" w:space="0" w:color="auto"/>
              <w:left w:val="single" w:sz="4" w:space="0" w:color="auto"/>
              <w:bottom w:val="single" w:sz="4" w:space="0" w:color="auto"/>
              <w:right w:val="single" w:sz="4" w:space="0" w:color="auto"/>
            </w:tcBorders>
          </w:tcPr>
          <w:p w14:paraId="6DA329D1" w14:textId="77777777" w:rsidR="002C5583" w:rsidRPr="002C5583" w:rsidRDefault="002C5583" w:rsidP="002C5583">
            <w:pPr>
              <w:ind w:firstLine="708"/>
            </w:pPr>
            <w:r w:rsidRPr="002C5583">
              <w:t>30 дней</w:t>
            </w:r>
          </w:p>
        </w:tc>
      </w:tr>
      <w:tr w:rsidR="002C5583" w:rsidRPr="002C5583" w14:paraId="3E1BD5EC" w14:textId="77777777" w:rsidTr="004A6206">
        <w:trPr>
          <w:trHeight w:val="569"/>
        </w:trPr>
        <w:tc>
          <w:tcPr>
            <w:tcW w:w="1845" w:type="dxa"/>
            <w:tcBorders>
              <w:top w:val="single" w:sz="4" w:space="0" w:color="auto"/>
              <w:left w:val="single" w:sz="4" w:space="0" w:color="auto"/>
              <w:bottom w:val="single" w:sz="4" w:space="0" w:color="auto"/>
              <w:right w:val="single" w:sz="4" w:space="0" w:color="auto"/>
            </w:tcBorders>
          </w:tcPr>
          <w:p w14:paraId="2EDD5F7E" w14:textId="77777777" w:rsidR="002C5583" w:rsidRPr="002C5583" w:rsidRDefault="002C5583" w:rsidP="002C5583">
            <w:pPr>
              <w:pStyle w:val="a9"/>
            </w:pPr>
            <w:r w:rsidRPr="002C5583">
              <w:t>81.29.11.000</w:t>
            </w:r>
          </w:p>
        </w:tc>
        <w:tc>
          <w:tcPr>
            <w:tcW w:w="4755" w:type="dxa"/>
            <w:tcBorders>
              <w:top w:val="single" w:sz="4" w:space="0" w:color="auto"/>
              <w:left w:val="single" w:sz="4" w:space="0" w:color="auto"/>
              <w:bottom w:val="single" w:sz="4" w:space="0" w:color="auto"/>
              <w:right w:val="single" w:sz="4" w:space="0" w:color="auto"/>
            </w:tcBorders>
          </w:tcPr>
          <w:p w14:paraId="7DA53B63" w14:textId="77777777" w:rsidR="002C5583" w:rsidRPr="002C5583" w:rsidRDefault="002C5583" w:rsidP="004A6206">
            <w:r w:rsidRPr="002C5583">
              <w:t>Услуги по дезинфекции, дезинсекции и дератизации</w:t>
            </w:r>
          </w:p>
        </w:tc>
        <w:tc>
          <w:tcPr>
            <w:tcW w:w="2550" w:type="dxa"/>
            <w:tcBorders>
              <w:top w:val="single" w:sz="4" w:space="0" w:color="auto"/>
              <w:left w:val="single" w:sz="4" w:space="0" w:color="auto"/>
              <w:bottom w:val="single" w:sz="4" w:space="0" w:color="auto"/>
              <w:right w:val="single" w:sz="4" w:space="0" w:color="auto"/>
            </w:tcBorders>
          </w:tcPr>
          <w:p w14:paraId="46E44445" w14:textId="77777777" w:rsidR="002C5583" w:rsidRPr="002C5583" w:rsidRDefault="002C5583" w:rsidP="002C5583">
            <w:pPr>
              <w:ind w:firstLine="708"/>
            </w:pPr>
            <w:r w:rsidRPr="002C5583">
              <w:t>30 дней</w:t>
            </w:r>
          </w:p>
        </w:tc>
      </w:tr>
      <w:tr w:rsidR="002C5583" w:rsidRPr="002C5583" w14:paraId="318B464E" w14:textId="77777777" w:rsidTr="002C5583">
        <w:trPr>
          <w:trHeight w:val="645"/>
        </w:trPr>
        <w:tc>
          <w:tcPr>
            <w:tcW w:w="1845" w:type="dxa"/>
            <w:tcBorders>
              <w:top w:val="single" w:sz="4" w:space="0" w:color="auto"/>
              <w:left w:val="single" w:sz="4" w:space="0" w:color="auto"/>
              <w:bottom w:val="single" w:sz="4" w:space="0" w:color="auto"/>
              <w:right w:val="single" w:sz="4" w:space="0" w:color="auto"/>
            </w:tcBorders>
          </w:tcPr>
          <w:p w14:paraId="4CEA83D1" w14:textId="77777777" w:rsidR="002C5583" w:rsidRPr="002C5583" w:rsidRDefault="002C5583" w:rsidP="002C5583">
            <w:pPr>
              <w:pStyle w:val="a9"/>
            </w:pPr>
            <w:r w:rsidRPr="002C5583">
              <w:t>84.25.11.120</w:t>
            </w:r>
          </w:p>
        </w:tc>
        <w:tc>
          <w:tcPr>
            <w:tcW w:w="4755" w:type="dxa"/>
            <w:tcBorders>
              <w:top w:val="single" w:sz="4" w:space="0" w:color="auto"/>
              <w:left w:val="single" w:sz="4" w:space="0" w:color="auto"/>
              <w:bottom w:val="single" w:sz="4" w:space="0" w:color="auto"/>
              <w:right w:val="single" w:sz="4" w:space="0" w:color="auto"/>
            </w:tcBorders>
          </w:tcPr>
          <w:p w14:paraId="5BCFD4E5" w14:textId="77777777" w:rsidR="002C5583" w:rsidRPr="002C5583" w:rsidRDefault="002C5583" w:rsidP="004A6206">
            <w:r w:rsidRPr="002C5583">
              <w:t>Услуги по обеспечению пожарной безопасности</w:t>
            </w:r>
          </w:p>
        </w:tc>
        <w:tc>
          <w:tcPr>
            <w:tcW w:w="2550" w:type="dxa"/>
            <w:tcBorders>
              <w:top w:val="single" w:sz="4" w:space="0" w:color="auto"/>
              <w:left w:val="single" w:sz="4" w:space="0" w:color="auto"/>
              <w:bottom w:val="single" w:sz="4" w:space="0" w:color="auto"/>
              <w:right w:val="single" w:sz="4" w:space="0" w:color="auto"/>
            </w:tcBorders>
          </w:tcPr>
          <w:p w14:paraId="4F274B94" w14:textId="77777777" w:rsidR="002C5583" w:rsidRPr="002C5583" w:rsidRDefault="002C5583" w:rsidP="002C5583">
            <w:pPr>
              <w:ind w:firstLine="708"/>
            </w:pPr>
            <w:r w:rsidRPr="002C5583">
              <w:t>30 дней</w:t>
            </w:r>
          </w:p>
        </w:tc>
      </w:tr>
      <w:tr w:rsidR="002C5583" w:rsidRPr="002C5583" w14:paraId="2ACDF2C4" w14:textId="77777777" w:rsidTr="004A6206">
        <w:trPr>
          <w:trHeight w:val="317"/>
        </w:trPr>
        <w:tc>
          <w:tcPr>
            <w:tcW w:w="1845" w:type="dxa"/>
            <w:tcBorders>
              <w:top w:val="single" w:sz="4" w:space="0" w:color="auto"/>
              <w:left w:val="single" w:sz="4" w:space="0" w:color="auto"/>
              <w:bottom w:val="single" w:sz="4" w:space="0" w:color="auto"/>
              <w:right w:val="single" w:sz="4" w:space="0" w:color="auto"/>
            </w:tcBorders>
          </w:tcPr>
          <w:p w14:paraId="4714FA7F" w14:textId="77777777" w:rsidR="002C5583" w:rsidRPr="002C5583" w:rsidRDefault="002C5583" w:rsidP="002C5583">
            <w:pPr>
              <w:pStyle w:val="a9"/>
            </w:pPr>
            <w:r w:rsidRPr="002C5583">
              <w:t>85.31.11.000</w:t>
            </w:r>
          </w:p>
        </w:tc>
        <w:tc>
          <w:tcPr>
            <w:tcW w:w="4755" w:type="dxa"/>
            <w:tcBorders>
              <w:top w:val="single" w:sz="4" w:space="0" w:color="auto"/>
              <w:left w:val="single" w:sz="4" w:space="0" w:color="auto"/>
              <w:bottom w:val="single" w:sz="4" w:space="0" w:color="auto"/>
              <w:right w:val="single" w:sz="4" w:space="0" w:color="auto"/>
            </w:tcBorders>
          </w:tcPr>
          <w:p w14:paraId="0ADAC404" w14:textId="77777777" w:rsidR="002C5583" w:rsidRPr="002C5583" w:rsidRDefault="002C5583" w:rsidP="004A6206">
            <w:r w:rsidRPr="002C5583">
              <w:t>Услуги по профессиональному обучению</w:t>
            </w:r>
          </w:p>
        </w:tc>
        <w:tc>
          <w:tcPr>
            <w:tcW w:w="2550" w:type="dxa"/>
            <w:tcBorders>
              <w:top w:val="single" w:sz="4" w:space="0" w:color="auto"/>
              <w:left w:val="single" w:sz="4" w:space="0" w:color="auto"/>
              <w:bottom w:val="single" w:sz="4" w:space="0" w:color="auto"/>
              <w:right w:val="single" w:sz="4" w:space="0" w:color="auto"/>
            </w:tcBorders>
          </w:tcPr>
          <w:p w14:paraId="059E73D2" w14:textId="77777777" w:rsidR="002C5583" w:rsidRPr="002C5583" w:rsidRDefault="002C5583" w:rsidP="002C5583">
            <w:pPr>
              <w:ind w:firstLine="708"/>
            </w:pPr>
            <w:r w:rsidRPr="002C5583">
              <w:t>30 дней</w:t>
            </w:r>
          </w:p>
        </w:tc>
      </w:tr>
      <w:tr w:rsidR="002C5583" w:rsidRPr="002C5583" w14:paraId="09A45CB8" w14:textId="77777777" w:rsidTr="004A6206">
        <w:trPr>
          <w:trHeight w:val="564"/>
        </w:trPr>
        <w:tc>
          <w:tcPr>
            <w:tcW w:w="1845" w:type="dxa"/>
            <w:tcBorders>
              <w:top w:val="single" w:sz="4" w:space="0" w:color="auto"/>
              <w:left w:val="single" w:sz="4" w:space="0" w:color="auto"/>
              <w:bottom w:val="single" w:sz="4" w:space="0" w:color="auto"/>
              <w:right w:val="single" w:sz="4" w:space="0" w:color="auto"/>
            </w:tcBorders>
          </w:tcPr>
          <w:p w14:paraId="39E71AE0" w14:textId="77777777" w:rsidR="002C5583" w:rsidRPr="002C5583" w:rsidRDefault="002C5583" w:rsidP="002C5583">
            <w:pPr>
              <w:pStyle w:val="a9"/>
            </w:pPr>
            <w:r w:rsidRPr="002C5583">
              <w:t>85.41.92.000</w:t>
            </w:r>
          </w:p>
        </w:tc>
        <w:tc>
          <w:tcPr>
            <w:tcW w:w="4755" w:type="dxa"/>
            <w:tcBorders>
              <w:top w:val="single" w:sz="4" w:space="0" w:color="auto"/>
              <w:left w:val="single" w:sz="4" w:space="0" w:color="auto"/>
              <w:bottom w:val="single" w:sz="4" w:space="0" w:color="auto"/>
              <w:right w:val="single" w:sz="4" w:space="0" w:color="auto"/>
            </w:tcBorders>
          </w:tcPr>
          <w:p w14:paraId="71FEDCC3" w14:textId="77777777" w:rsidR="002C5583" w:rsidRPr="002C5583" w:rsidRDefault="002C5583" w:rsidP="004A6206">
            <w:r w:rsidRPr="002C5583">
              <w:t>Услуги школ по изучению информационных технологий</w:t>
            </w:r>
          </w:p>
        </w:tc>
        <w:tc>
          <w:tcPr>
            <w:tcW w:w="2550" w:type="dxa"/>
            <w:tcBorders>
              <w:top w:val="single" w:sz="4" w:space="0" w:color="auto"/>
              <w:left w:val="single" w:sz="4" w:space="0" w:color="auto"/>
              <w:bottom w:val="single" w:sz="4" w:space="0" w:color="auto"/>
              <w:right w:val="single" w:sz="4" w:space="0" w:color="auto"/>
            </w:tcBorders>
          </w:tcPr>
          <w:p w14:paraId="5968196D" w14:textId="77777777" w:rsidR="002C5583" w:rsidRPr="002C5583" w:rsidRDefault="002C5583" w:rsidP="002C5583">
            <w:pPr>
              <w:ind w:firstLine="708"/>
            </w:pPr>
            <w:r w:rsidRPr="002C5583">
              <w:t>30 дней</w:t>
            </w:r>
          </w:p>
        </w:tc>
      </w:tr>
      <w:tr w:rsidR="002C5583" w:rsidRPr="002C5583" w14:paraId="4089DD3B" w14:textId="77777777" w:rsidTr="004A6206">
        <w:trPr>
          <w:trHeight w:val="671"/>
        </w:trPr>
        <w:tc>
          <w:tcPr>
            <w:tcW w:w="1845" w:type="dxa"/>
            <w:tcBorders>
              <w:top w:val="single" w:sz="4" w:space="0" w:color="auto"/>
              <w:left w:val="single" w:sz="4" w:space="0" w:color="auto"/>
              <w:bottom w:val="single" w:sz="4" w:space="0" w:color="auto"/>
              <w:right w:val="single" w:sz="4" w:space="0" w:color="auto"/>
            </w:tcBorders>
          </w:tcPr>
          <w:p w14:paraId="0185A476" w14:textId="77777777" w:rsidR="002C5583" w:rsidRPr="002C5583" w:rsidRDefault="002C5583" w:rsidP="002C5583">
            <w:pPr>
              <w:pStyle w:val="a9"/>
            </w:pPr>
            <w:r w:rsidRPr="002C5583">
              <w:t xml:space="preserve">85.42.19.900 </w:t>
            </w:r>
          </w:p>
        </w:tc>
        <w:tc>
          <w:tcPr>
            <w:tcW w:w="4755" w:type="dxa"/>
            <w:tcBorders>
              <w:top w:val="single" w:sz="4" w:space="0" w:color="auto"/>
              <w:left w:val="single" w:sz="4" w:space="0" w:color="auto"/>
              <w:bottom w:val="single" w:sz="4" w:space="0" w:color="auto"/>
              <w:right w:val="single" w:sz="4" w:space="0" w:color="auto"/>
            </w:tcBorders>
          </w:tcPr>
          <w:p w14:paraId="7F02FD62" w14:textId="77777777" w:rsidR="002C5583" w:rsidRPr="002C5583" w:rsidRDefault="002C5583" w:rsidP="004A6206">
            <w:r w:rsidRPr="002C5583">
              <w:t xml:space="preserve">Оказание иных услуг, в том числе обучение, повышение квалификации работников </w:t>
            </w:r>
          </w:p>
        </w:tc>
        <w:tc>
          <w:tcPr>
            <w:tcW w:w="2550" w:type="dxa"/>
            <w:tcBorders>
              <w:top w:val="single" w:sz="4" w:space="0" w:color="auto"/>
              <w:left w:val="single" w:sz="4" w:space="0" w:color="auto"/>
              <w:bottom w:val="single" w:sz="4" w:space="0" w:color="auto"/>
              <w:right w:val="single" w:sz="4" w:space="0" w:color="auto"/>
            </w:tcBorders>
          </w:tcPr>
          <w:p w14:paraId="30BF937D" w14:textId="77777777" w:rsidR="002C5583" w:rsidRPr="002C5583" w:rsidRDefault="002C5583" w:rsidP="002C5583">
            <w:pPr>
              <w:ind w:firstLine="708"/>
            </w:pPr>
            <w:r w:rsidRPr="002C5583">
              <w:t>30 дней</w:t>
            </w:r>
          </w:p>
        </w:tc>
      </w:tr>
      <w:tr w:rsidR="002C5583" w:rsidRPr="002C5583" w14:paraId="455CB455" w14:textId="77777777" w:rsidTr="004A6206">
        <w:trPr>
          <w:trHeight w:val="553"/>
        </w:trPr>
        <w:tc>
          <w:tcPr>
            <w:tcW w:w="1845" w:type="dxa"/>
            <w:tcBorders>
              <w:top w:val="single" w:sz="4" w:space="0" w:color="auto"/>
              <w:left w:val="single" w:sz="4" w:space="0" w:color="auto"/>
              <w:bottom w:val="single" w:sz="4" w:space="0" w:color="auto"/>
              <w:right w:val="single" w:sz="4" w:space="0" w:color="auto"/>
            </w:tcBorders>
          </w:tcPr>
          <w:p w14:paraId="03F8EA77" w14:textId="77777777" w:rsidR="002C5583" w:rsidRPr="002C5583" w:rsidRDefault="002C5583" w:rsidP="002C5583">
            <w:pPr>
              <w:pStyle w:val="a9"/>
            </w:pPr>
            <w:r w:rsidRPr="002C5583">
              <w:t>86.21.10.110</w:t>
            </w:r>
          </w:p>
        </w:tc>
        <w:tc>
          <w:tcPr>
            <w:tcW w:w="4755" w:type="dxa"/>
            <w:tcBorders>
              <w:top w:val="single" w:sz="4" w:space="0" w:color="auto"/>
              <w:left w:val="single" w:sz="4" w:space="0" w:color="auto"/>
              <w:bottom w:val="single" w:sz="4" w:space="0" w:color="auto"/>
              <w:right w:val="single" w:sz="4" w:space="0" w:color="auto"/>
            </w:tcBorders>
          </w:tcPr>
          <w:p w14:paraId="7F479C63" w14:textId="77777777" w:rsidR="002C5583" w:rsidRPr="002C5583" w:rsidRDefault="002C5583" w:rsidP="004A6206">
            <w:r w:rsidRPr="002C5583">
              <w:t>Услуги в области общей врачебной практики</w:t>
            </w:r>
          </w:p>
        </w:tc>
        <w:tc>
          <w:tcPr>
            <w:tcW w:w="2550" w:type="dxa"/>
            <w:tcBorders>
              <w:top w:val="single" w:sz="4" w:space="0" w:color="auto"/>
              <w:left w:val="single" w:sz="4" w:space="0" w:color="auto"/>
              <w:bottom w:val="single" w:sz="4" w:space="0" w:color="auto"/>
              <w:right w:val="single" w:sz="4" w:space="0" w:color="auto"/>
            </w:tcBorders>
          </w:tcPr>
          <w:p w14:paraId="794774E7" w14:textId="77777777" w:rsidR="002C5583" w:rsidRPr="002C5583" w:rsidRDefault="002C5583" w:rsidP="002C5583">
            <w:pPr>
              <w:ind w:firstLine="708"/>
            </w:pPr>
            <w:r w:rsidRPr="002C5583">
              <w:t>30 дней</w:t>
            </w:r>
          </w:p>
        </w:tc>
      </w:tr>
      <w:tr w:rsidR="002C5583" w:rsidRPr="002C5583" w14:paraId="0E3AC764" w14:textId="77777777" w:rsidTr="002C5583">
        <w:trPr>
          <w:trHeight w:val="705"/>
        </w:trPr>
        <w:tc>
          <w:tcPr>
            <w:tcW w:w="1845" w:type="dxa"/>
            <w:tcBorders>
              <w:top w:val="single" w:sz="4" w:space="0" w:color="auto"/>
              <w:left w:val="single" w:sz="4" w:space="0" w:color="auto"/>
              <w:bottom w:val="single" w:sz="4" w:space="0" w:color="auto"/>
              <w:right w:val="single" w:sz="4" w:space="0" w:color="auto"/>
            </w:tcBorders>
          </w:tcPr>
          <w:p w14:paraId="107F08CF" w14:textId="77777777" w:rsidR="002C5583" w:rsidRPr="002C5583" w:rsidRDefault="002C5583" w:rsidP="002C5583">
            <w:pPr>
              <w:pStyle w:val="a9"/>
            </w:pPr>
            <w:r w:rsidRPr="002C5583">
              <w:t>86.22.19.900</w:t>
            </w:r>
          </w:p>
        </w:tc>
        <w:tc>
          <w:tcPr>
            <w:tcW w:w="4755" w:type="dxa"/>
            <w:tcBorders>
              <w:top w:val="single" w:sz="4" w:space="0" w:color="auto"/>
              <w:left w:val="single" w:sz="4" w:space="0" w:color="auto"/>
              <w:bottom w:val="single" w:sz="4" w:space="0" w:color="auto"/>
              <w:right w:val="single" w:sz="4" w:space="0" w:color="auto"/>
            </w:tcBorders>
          </w:tcPr>
          <w:p w14:paraId="74819E33" w14:textId="77777777" w:rsidR="002C5583" w:rsidRPr="002C5583" w:rsidRDefault="002C5583" w:rsidP="004A6206">
            <w:r w:rsidRPr="002C5583">
              <w:t>Услуги в области специализированной врачебной практики</w:t>
            </w:r>
          </w:p>
        </w:tc>
        <w:tc>
          <w:tcPr>
            <w:tcW w:w="2550" w:type="dxa"/>
            <w:tcBorders>
              <w:top w:val="single" w:sz="4" w:space="0" w:color="auto"/>
              <w:left w:val="single" w:sz="4" w:space="0" w:color="auto"/>
              <w:bottom w:val="single" w:sz="4" w:space="0" w:color="auto"/>
              <w:right w:val="single" w:sz="4" w:space="0" w:color="auto"/>
            </w:tcBorders>
          </w:tcPr>
          <w:p w14:paraId="2B9F02CA" w14:textId="77777777" w:rsidR="002C5583" w:rsidRPr="002C5583" w:rsidRDefault="002C5583" w:rsidP="002C5583">
            <w:pPr>
              <w:ind w:firstLine="708"/>
            </w:pPr>
            <w:r w:rsidRPr="002C5583">
              <w:t>30 дней</w:t>
            </w:r>
          </w:p>
        </w:tc>
      </w:tr>
      <w:tr w:rsidR="002C5583" w:rsidRPr="002C5583" w14:paraId="5DDD6933" w14:textId="77777777" w:rsidTr="004A6206">
        <w:trPr>
          <w:trHeight w:val="373"/>
        </w:trPr>
        <w:tc>
          <w:tcPr>
            <w:tcW w:w="1845" w:type="dxa"/>
            <w:tcBorders>
              <w:top w:val="single" w:sz="4" w:space="0" w:color="auto"/>
              <w:left w:val="single" w:sz="4" w:space="0" w:color="auto"/>
              <w:bottom w:val="single" w:sz="4" w:space="0" w:color="auto"/>
              <w:right w:val="single" w:sz="4" w:space="0" w:color="auto"/>
            </w:tcBorders>
          </w:tcPr>
          <w:p w14:paraId="0000102A" w14:textId="77777777" w:rsidR="002C5583" w:rsidRPr="002C5583" w:rsidRDefault="002C5583" w:rsidP="002C5583">
            <w:pPr>
              <w:pStyle w:val="a9"/>
            </w:pPr>
            <w:r w:rsidRPr="002C5583">
              <w:t>86.90.14.000</w:t>
            </w:r>
          </w:p>
        </w:tc>
        <w:tc>
          <w:tcPr>
            <w:tcW w:w="4755" w:type="dxa"/>
            <w:tcBorders>
              <w:top w:val="single" w:sz="4" w:space="0" w:color="auto"/>
              <w:left w:val="single" w:sz="4" w:space="0" w:color="auto"/>
              <w:bottom w:val="single" w:sz="4" w:space="0" w:color="auto"/>
              <w:right w:val="single" w:sz="4" w:space="0" w:color="auto"/>
            </w:tcBorders>
          </w:tcPr>
          <w:p w14:paraId="1D78BDA7" w14:textId="77777777" w:rsidR="002C5583" w:rsidRPr="002C5583" w:rsidRDefault="002C5583" w:rsidP="004A6206">
            <w:r w:rsidRPr="002C5583">
              <w:t>Услуги скорой медицинской помощи</w:t>
            </w:r>
          </w:p>
        </w:tc>
        <w:tc>
          <w:tcPr>
            <w:tcW w:w="2550" w:type="dxa"/>
            <w:tcBorders>
              <w:top w:val="single" w:sz="4" w:space="0" w:color="auto"/>
              <w:left w:val="single" w:sz="4" w:space="0" w:color="auto"/>
              <w:bottom w:val="single" w:sz="4" w:space="0" w:color="auto"/>
              <w:right w:val="single" w:sz="4" w:space="0" w:color="auto"/>
            </w:tcBorders>
          </w:tcPr>
          <w:p w14:paraId="3C107175" w14:textId="77777777" w:rsidR="002C5583" w:rsidRPr="002C5583" w:rsidRDefault="002C5583" w:rsidP="002C5583">
            <w:pPr>
              <w:ind w:firstLine="708"/>
            </w:pPr>
            <w:r w:rsidRPr="002C5583">
              <w:t>30 дней</w:t>
            </w:r>
          </w:p>
        </w:tc>
      </w:tr>
      <w:tr w:rsidR="002C5583" w:rsidRPr="002C5583" w14:paraId="1163A170" w14:textId="77777777" w:rsidTr="002C5583">
        <w:trPr>
          <w:trHeight w:val="415"/>
        </w:trPr>
        <w:tc>
          <w:tcPr>
            <w:tcW w:w="1845" w:type="dxa"/>
            <w:tcBorders>
              <w:top w:val="single" w:sz="4" w:space="0" w:color="auto"/>
              <w:left w:val="single" w:sz="4" w:space="0" w:color="auto"/>
              <w:bottom w:val="single" w:sz="4" w:space="0" w:color="auto"/>
              <w:right w:val="single" w:sz="4" w:space="0" w:color="auto"/>
            </w:tcBorders>
          </w:tcPr>
          <w:p w14:paraId="12199F40" w14:textId="77777777" w:rsidR="002C5583" w:rsidRPr="002C5583" w:rsidRDefault="002C5583" w:rsidP="002C5583">
            <w:pPr>
              <w:pStyle w:val="a9"/>
            </w:pPr>
            <w:r w:rsidRPr="002C5583">
              <w:t>86.90.15.000</w:t>
            </w:r>
          </w:p>
        </w:tc>
        <w:tc>
          <w:tcPr>
            <w:tcW w:w="4755" w:type="dxa"/>
            <w:tcBorders>
              <w:top w:val="single" w:sz="4" w:space="0" w:color="auto"/>
              <w:left w:val="single" w:sz="4" w:space="0" w:color="auto"/>
              <w:bottom w:val="single" w:sz="4" w:space="0" w:color="auto"/>
              <w:right w:val="single" w:sz="4" w:space="0" w:color="auto"/>
            </w:tcBorders>
          </w:tcPr>
          <w:p w14:paraId="7BFF05EE" w14:textId="77777777" w:rsidR="002C5583" w:rsidRPr="002C5583" w:rsidRDefault="002C5583" w:rsidP="004A6206">
            <w:r w:rsidRPr="002C5583">
              <w:t>Услуги медицинских лабораторий</w:t>
            </w:r>
          </w:p>
        </w:tc>
        <w:tc>
          <w:tcPr>
            <w:tcW w:w="2550" w:type="dxa"/>
            <w:tcBorders>
              <w:top w:val="single" w:sz="4" w:space="0" w:color="auto"/>
              <w:left w:val="single" w:sz="4" w:space="0" w:color="auto"/>
              <w:bottom w:val="single" w:sz="4" w:space="0" w:color="auto"/>
              <w:right w:val="single" w:sz="4" w:space="0" w:color="auto"/>
            </w:tcBorders>
          </w:tcPr>
          <w:p w14:paraId="019377B2" w14:textId="77777777" w:rsidR="002C5583" w:rsidRPr="002C5583" w:rsidRDefault="002C5583" w:rsidP="002C5583">
            <w:pPr>
              <w:ind w:firstLine="708"/>
            </w:pPr>
            <w:r w:rsidRPr="002C5583">
              <w:t>30 дней</w:t>
            </w:r>
          </w:p>
        </w:tc>
      </w:tr>
      <w:tr w:rsidR="002C5583" w:rsidRPr="002C5583" w14:paraId="08920C3D" w14:textId="77777777" w:rsidTr="002C5583">
        <w:trPr>
          <w:trHeight w:val="533"/>
        </w:trPr>
        <w:tc>
          <w:tcPr>
            <w:tcW w:w="1845" w:type="dxa"/>
            <w:tcBorders>
              <w:top w:val="single" w:sz="4" w:space="0" w:color="auto"/>
              <w:left w:val="single" w:sz="4" w:space="0" w:color="auto"/>
              <w:bottom w:val="single" w:sz="4" w:space="0" w:color="auto"/>
              <w:right w:val="single" w:sz="4" w:space="0" w:color="auto"/>
            </w:tcBorders>
          </w:tcPr>
          <w:p w14:paraId="3634FAE4" w14:textId="77777777" w:rsidR="002C5583" w:rsidRPr="002C5583" w:rsidRDefault="002C5583" w:rsidP="002C5583">
            <w:pPr>
              <w:pStyle w:val="a9"/>
            </w:pPr>
            <w:r w:rsidRPr="002C5583">
              <w:t>86.90.19.110</w:t>
            </w:r>
          </w:p>
        </w:tc>
        <w:tc>
          <w:tcPr>
            <w:tcW w:w="4755" w:type="dxa"/>
            <w:tcBorders>
              <w:top w:val="single" w:sz="4" w:space="0" w:color="auto"/>
              <w:left w:val="single" w:sz="4" w:space="0" w:color="auto"/>
              <w:bottom w:val="single" w:sz="4" w:space="0" w:color="auto"/>
              <w:right w:val="single" w:sz="4" w:space="0" w:color="auto"/>
            </w:tcBorders>
          </w:tcPr>
          <w:p w14:paraId="2989BA75" w14:textId="77777777" w:rsidR="002C5583" w:rsidRPr="002C5583" w:rsidRDefault="002C5583" w:rsidP="004A6206">
            <w:r w:rsidRPr="002C5583">
              <w:t>Услуги организаций санитарно-эпидемиологической службы</w:t>
            </w:r>
          </w:p>
        </w:tc>
        <w:tc>
          <w:tcPr>
            <w:tcW w:w="2550" w:type="dxa"/>
            <w:tcBorders>
              <w:top w:val="single" w:sz="4" w:space="0" w:color="auto"/>
              <w:left w:val="single" w:sz="4" w:space="0" w:color="auto"/>
              <w:bottom w:val="single" w:sz="4" w:space="0" w:color="auto"/>
              <w:right w:val="single" w:sz="4" w:space="0" w:color="auto"/>
            </w:tcBorders>
          </w:tcPr>
          <w:p w14:paraId="23C2F086" w14:textId="77777777" w:rsidR="002C5583" w:rsidRPr="002C5583" w:rsidRDefault="002C5583" w:rsidP="002C5583">
            <w:pPr>
              <w:ind w:firstLine="708"/>
            </w:pPr>
            <w:r w:rsidRPr="002C5583">
              <w:t>30 дней</w:t>
            </w:r>
          </w:p>
        </w:tc>
      </w:tr>
      <w:tr w:rsidR="002C5583" w:rsidRPr="002C5583" w14:paraId="23B9763F" w14:textId="77777777" w:rsidTr="002C5583">
        <w:trPr>
          <w:trHeight w:val="384"/>
        </w:trPr>
        <w:tc>
          <w:tcPr>
            <w:tcW w:w="1845" w:type="dxa"/>
            <w:tcBorders>
              <w:top w:val="single" w:sz="4" w:space="0" w:color="auto"/>
              <w:left w:val="single" w:sz="4" w:space="0" w:color="auto"/>
              <w:bottom w:val="single" w:sz="4" w:space="0" w:color="auto"/>
              <w:right w:val="single" w:sz="4" w:space="0" w:color="auto"/>
            </w:tcBorders>
          </w:tcPr>
          <w:p w14:paraId="65EC458B" w14:textId="77777777" w:rsidR="002C5583" w:rsidRPr="002C5583" w:rsidRDefault="002C5583" w:rsidP="002C5583">
            <w:pPr>
              <w:pStyle w:val="a9"/>
            </w:pPr>
            <w:r w:rsidRPr="002C5583">
              <w:t xml:space="preserve">86.90.19.190 </w:t>
            </w:r>
          </w:p>
        </w:tc>
        <w:tc>
          <w:tcPr>
            <w:tcW w:w="4755" w:type="dxa"/>
            <w:tcBorders>
              <w:top w:val="single" w:sz="4" w:space="0" w:color="auto"/>
              <w:left w:val="single" w:sz="4" w:space="0" w:color="auto"/>
              <w:bottom w:val="single" w:sz="4" w:space="0" w:color="auto"/>
              <w:right w:val="single" w:sz="4" w:space="0" w:color="auto"/>
            </w:tcBorders>
          </w:tcPr>
          <w:p w14:paraId="3434C6FB" w14:textId="77777777" w:rsidR="002C5583" w:rsidRPr="002C5583" w:rsidRDefault="002C5583" w:rsidP="004A6206">
            <w:r w:rsidRPr="002C5583">
              <w:t>Услуги в области медицины прочие</w:t>
            </w:r>
          </w:p>
        </w:tc>
        <w:tc>
          <w:tcPr>
            <w:tcW w:w="2550" w:type="dxa"/>
            <w:tcBorders>
              <w:top w:val="single" w:sz="4" w:space="0" w:color="auto"/>
              <w:left w:val="single" w:sz="4" w:space="0" w:color="auto"/>
              <w:bottom w:val="single" w:sz="4" w:space="0" w:color="auto"/>
              <w:right w:val="single" w:sz="4" w:space="0" w:color="auto"/>
            </w:tcBorders>
          </w:tcPr>
          <w:p w14:paraId="67C24AB8" w14:textId="77777777" w:rsidR="002C5583" w:rsidRPr="002C5583" w:rsidRDefault="002C5583" w:rsidP="002C5583">
            <w:pPr>
              <w:ind w:firstLine="708"/>
            </w:pPr>
            <w:r w:rsidRPr="002C5583">
              <w:t>30 дней</w:t>
            </w:r>
          </w:p>
        </w:tc>
      </w:tr>
      <w:tr w:rsidR="002C5583" w:rsidRPr="002C5583" w14:paraId="1A622767" w14:textId="77777777" w:rsidTr="004A6206">
        <w:trPr>
          <w:trHeight w:val="271"/>
        </w:trPr>
        <w:tc>
          <w:tcPr>
            <w:tcW w:w="1845" w:type="dxa"/>
            <w:tcBorders>
              <w:top w:val="single" w:sz="4" w:space="0" w:color="auto"/>
              <w:left w:val="single" w:sz="4" w:space="0" w:color="auto"/>
              <w:bottom w:val="single" w:sz="4" w:space="0" w:color="auto"/>
              <w:right w:val="single" w:sz="4" w:space="0" w:color="auto"/>
            </w:tcBorders>
          </w:tcPr>
          <w:p w14:paraId="1CFA1CF7" w14:textId="77777777" w:rsidR="002C5583" w:rsidRPr="002C5583" w:rsidRDefault="002C5583" w:rsidP="002C5583">
            <w:pPr>
              <w:pStyle w:val="a9"/>
            </w:pPr>
            <w:r w:rsidRPr="002C5583">
              <w:t>93.11.10.000</w:t>
            </w:r>
          </w:p>
        </w:tc>
        <w:tc>
          <w:tcPr>
            <w:tcW w:w="4755" w:type="dxa"/>
            <w:tcBorders>
              <w:top w:val="single" w:sz="4" w:space="0" w:color="auto"/>
              <w:left w:val="single" w:sz="4" w:space="0" w:color="auto"/>
              <w:bottom w:val="single" w:sz="4" w:space="0" w:color="auto"/>
              <w:right w:val="single" w:sz="4" w:space="0" w:color="auto"/>
            </w:tcBorders>
          </w:tcPr>
          <w:p w14:paraId="4235ED8C" w14:textId="77777777" w:rsidR="002C5583" w:rsidRPr="002C5583" w:rsidRDefault="002C5583" w:rsidP="004A6206">
            <w:r w:rsidRPr="002C5583">
              <w:t>Услуги спортивных объектов</w:t>
            </w:r>
          </w:p>
        </w:tc>
        <w:tc>
          <w:tcPr>
            <w:tcW w:w="2550" w:type="dxa"/>
            <w:tcBorders>
              <w:top w:val="single" w:sz="4" w:space="0" w:color="auto"/>
              <w:left w:val="single" w:sz="4" w:space="0" w:color="auto"/>
              <w:bottom w:val="single" w:sz="4" w:space="0" w:color="auto"/>
              <w:right w:val="single" w:sz="4" w:space="0" w:color="auto"/>
            </w:tcBorders>
          </w:tcPr>
          <w:p w14:paraId="29E6E815" w14:textId="77777777" w:rsidR="002C5583" w:rsidRPr="002C5583" w:rsidRDefault="002C5583" w:rsidP="002C5583">
            <w:pPr>
              <w:ind w:firstLine="708"/>
            </w:pPr>
            <w:r w:rsidRPr="002C5583">
              <w:t>30 дней</w:t>
            </w:r>
          </w:p>
        </w:tc>
      </w:tr>
      <w:tr w:rsidR="002C5583" w:rsidRPr="002C5583" w14:paraId="0B69DDBD" w14:textId="77777777" w:rsidTr="002C5583">
        <w:trPr>
          <w:trHeight w:val="1425"/>
        </w:trPr>
        <w:tc>
          <w:tcPr>
            <w:tcW w:w="1845" w:type="dxa"/>
            <w:tcBorders>
              <w:top w:val="single" w:sz="4" w:space="0" w:color="auto"/>
              <w:left w:val="single" w:sz="4" w:space="0" w:color="auto"/>
              <w:bottom w:val="single" w:sz="4" w:space="0" w:color="auto"/>
              <w:right w:val="single" w:sz="4" w:space="0" w:color="auto"/>
            </w:tcBorders>
          </w:tcPr>
          <w:p w14:paraId="428E4F9E" w14:textId="77777777" w:rsidR="002C5583" w:rsidRPr="002C5583" w:rsidRDefault="002C5583" w:rsidP="002C5583">
            <w:pPr>
              <w:pStyle w:val="a9"/>
            </w:pPr>
            <w:r w:rsidRPr="002C5583">
              <w:t>95.11.10.110</w:t>
            </w:r>
          </w:p>
        </w:tc>
        <w:tc>
          <w:tcPr>
            <w:tcW w:w="4755" w:type="dxa"/>
            <w:tcBorders>
              <w:top w:val="single" w:sz="4" w:space="0" w:color="auto"/>
              <w:left w:val="single" w:sz="4" w:space="0" w:color="auto"/>
              <w:bottom w:val="single" w:sz="4" w:space="0" w:color="auto"/>
              <w:right w:val="single" w:sz="4" w:space="0" w:color="auto"/>
            </w:tcBorders>
          </w:tcPr>
          <w:p w14:paraId="689138E3" w14:textId="77777777" w:rsidR="002C5583" w:rsidRPr="002C5583" w:rsidRDefault="002C5583" w:rsidP="004A6206">
            <w:r w:rsidRPr="002C5583">
              <w:t xml:space="preserve">Услуги по ремонту </w:t>
            </w:r>
            <w:proofErr w:type="spellStart"/>
            <w:r w:rsidRPr="002C5583">
              <w:t>электрокалькуляторов</w:t>
            </w:r>
            <w:proofErr w:type="spellEnd"/>
            <w:r w:rsidRPr="002C5583">
              <w:t xml:space="preserve">, персональных машин ЭВМ, компьютерной техники, включая ноутбуки, принтеры, сканеры, процессоры, мониторы, компьютерную клавиатуру </w:t>
            </w:r>
          </w:p>
        </w:tc>
        <w:tc>
          <w:tcPr>
            <w:tcW w:w="2550" w:type="dxa"/>
            <w:tcBorders>
              <w:top w:val="single" w:sz="4" w:space="0" w:color="auto"/>
              <w:left w:val="single" w:sz="4" w:space="0" w:color="auto"/>
              <w:bottom w:val="single" w:sz="4" w:space="0" w:color="auto"/>
              <w:right w:val="single" w:sz="4" w:space="0" w:color="auto"/>
            </w:tcBorders>
          </w:tcPr>
          <w:p w14:paraId="26404A29" w14:textId="77777777" w:rsidR="002C5583" w:rsidRPr="002C5583" w:rsidRDefault="002C5583" w:rsidP="002C5583">
            <w:pPr>
              <w:ind w:firstLine="708"/>
            </w:pPr>
            <w:r w:rsidRPr="002C5583">
              <w:t>30 дней</w:t>
            </w:r>
          </w:p>
        </w:tc>
      </w:tr>
      <w:tr w:rsidR="002C5583" w:rsidRPr="002C5583" w14:paraId="1791A54C" w14:textId="77777777" w:rsidTr="004A6206">
        <w:trPr>
          <w:trHeight w:val="481"/>
        </w:trPr>
        <w:tc>
          <w:tcPr>
            <w:tcW w:w="1845" w:type="dxa"/>
            <w:tcBorders>
              <w:top w:val="single" w:sz="4" w:space="0" w:color="auto"/>
              <w:left w:val="single" w:sz="4" w:space="0" w:color="auto"/>
              <w:bottom w:val="single" w:sz="4" w:space="0" w:color="auto"/>
              <w:right w:val="single" w:sz="4" w:space="0" w:color="auto"/>
            </w:tcBorders>
          </w:tcPr>
          <w:p w14:paraId="776C6324" w14:textId="77777777" w:rsidR="002C5583" w:rsidRPr="002C5583" w:rsidRDefault="002C5583" w:rsidP="002C5583">
            <w:pPr>
              <w:pStyle w:val="a9"/>
            </w:pPr>
            <w:r w:rsidRPr="002C5583">
              <w:t>95.11.10.120</w:t>
            </w:r>
          </w:p>
        </w:tc>
        <w:tc>
          <w:tcPr>
            <w:tcW w:w="4755" w:type="dxa"/>
            <w:tcBorders>
              <w:top w:val="single" w:sz="4" w:space="0" w:color="auto"/>
              <w:left w:val="single" w:sz="4" w:space="0" w:color="auto"/>
              <w:bottom w:val="single" w:sz="4" w:space="0" w:color="auto"/>
              <w:right w:val="single" w:sz="4" w:space="0" w:color="auto"/>
            </w:tcBorders>
          </w:tcPr>
          <w:p w14:paraId="142440DC" w14:textId="77777777" w:rsidR="002C5583" w:rsidRPr="002C5583" w:rsidRDefault="002C5583" w:rsidP="004A6206">
            <w:r w:rsidRPr="002C5583">
              <w:t xml:space="preserve">Услуги по ремонту </w:t>
            </w:r>
            <w:proofErr w:type="spellStart"/>
            <w:r w:rsidRPr="002C5583">
              <w:t>ксерокопировальных</w:t>
            </w:r>
            <w:proofErr w:type="spellEnd"/>
            <w:r w:rsidRPr="002C5583">
              <w:t xml:space="preserve"> аппаратов</w:t>
            </w:r>
          </w:p>
        </w:tc>
        <w:tc>
          <w:tcPr>
            <w:tcW w:w="2550" w:type="dxa"/>
            <w:tcBorders>
              <w:top w:val="single" w:sz="4" w:space="0" w:color="auto"/>
              <w:left w:val="single" w:sz="4" w:space="0" w:color="auto"/>
              <w:bottom w:val="single" w:sz="4" w:space="0" w:color="auto"/>
              <w:right w:val="single" w:sz="4" w:space="0" w:color="auto"/>
            </w:tcBorders>
          </w:tcPr>
          <w:p w14:paraId="4DD8F73C" w14:textId="77777777" w:rsidR="002C5583" w:rsidRPr="002C5583" w:rsidRDefault="002C5583" w:rsidP="002C5583">
            <w:pPr>
              <w:ind w:firstLine="708"/>
            </w:pPr>
            <w:r w:rsidRPr="002C5583">
              <w:t>30 дней</w:t>
            </w:r>
          </w:p>
        </w:tc>
      </w:tr>
      <w:tr w:rsidR="002C5583" w:rsidRPr="002C5583" w14:paraId="507E15A7" w14:textId="77777777" w:rsidTr="002C5583">
        <w:trPr>
          <w:trHeight w:val="541"/>
        </w:trPr>
        <w:tc>
          <w:tcPr>
            <w:tcW w:w="1845" w:type="dxa"/>
            <w:tcBorders>
              <w:top w:val="single" w:sz="4" w:space="0" w:color="auto"/>
              <w:left w:val="single" w:sz="4" w:space="0" w:color="auto"/>
              <w:bottom w:val="single" w:sz="4" w:space="0" w:color="auto"/>
              <w:right w:val="single" w:sz="4" w:space="0" w:color="auto"/>
            </w:tcBorders>
          </w:tcPr>
          <w:p w14:paraId="497F08AF" w14:textId="77777777" w:rsidR="002C5583" w:rsidRPr="002C5583" w:rsidRDefault="002C5583" w:rsidP="002C5583">
            <w:pPr>
              <w:pStyle w:val="a9"/>
            </w:pPr>
            <w:r w:rsidRPr="002C5583">
              <w:lastRenderedPageBreak/>
              <w:t>95.11.10.130</w:t>
            </w:r>
          </w:p>
        </w:tc>
        <w:tc>
          <w:tcPr>
            <w:tcW w:w="4755" w:type="dxa"/>
            <w:tcBorders>
              <w:top w:val="single" w:sz="4" w:space="0" w:color="auto"/>
              <w:left w:val="single" w:sz="4" w:space="0" w:color="auto"/>
              <w:bottom w:val="single" w:sz="4" w:space="0" w:color="auto"/>
              <w:right w:val="single" w:sz="4" w:space="0" w:color="auto"/>
            </w:tcBorders>
          </w:tcPr>
          <w:p w14:paraId="297D04A2" w14:textId="77777777" w:rsidR="002C5583" w:rsidRPr="002C5583" w:rsidRDefault="002C5583" w:rsidP="004A6206">
            <w:r w:rsidRPr="002C5583">
              <w:t>Услуги по заправке картриджей для принтеров</w:t>
            </w:r>
          </w:p>
        </w:tc>
        <w:tc>
          <w:tcPr>
            <w:tcW w:w="2550" w:type="dxa"/>
            <w:tcBorders>
              <w:top w:val="single" w:sz="4" w:space="0" w:color="auto"/>
              <w:left w:val="single" w:sz="4" w:space="0" w:color="auto"/>
              <w:bottom w:val="single" w:sz="4" w:space="0" w:color="auto"/>
              <w:right w:val="single" w:sz="4" w:space="0" w:color="auto"/>
            </w:tcBorders>
          </w:tcPr>
          <w:p w14:paraId="3C277346" w14:textId="77777777" w:rsidR="002C5583" w:rsidRPr="002C5583" w:rsidRDefault="002C5583" w:rsidP="002C5583">
            <w:pPr>
              <w:ind w:firstLine="708"/>
            </w:pPr>
            <w:r w:rsidRPr="002C5583">
              <w:t>30 дней</w:t>
            </w:r>
          </w:p>
        </w:tc>
      </w:tr>
      <w:tr w:rsidR="002C5583" w:rsidRPr="002C5583" w14:paraId="7E580898" w14:textId="77777777" w:rsidTr="004A6206">
        <w:trPr>
          <w:trHeight w:val="599"/>
        </w:trPr>
        <w:tc>
          <w:tcPr>
            <w:tcW w:w="1845" w:type="dxa"/>
            <w:tcBorders>
              <w:top w:val="single" w:sz="4" w:space="0" w:color="auto"/>
              <w:left w:val="single" w:sz="4" w:space="0" w:color="auto"/>
              <w:bottom w:val="single" w:sz="4" w:space="0" w:color="auto"/>
              <w:right w:val="single" w:sz="4" w:space="0" w:color="auto"/>
            </w:tcBorders>
          </w:tcPr>
          <w:p w14:paraId="10117D9D" w14:textId="77777777" w:rsidR="002C5583" w:rsidRPr="002C5583" w:rsidRDefault="002C5583" w:rsidP="002C5583">
            <w:pPr>
              <w:pStyle w:val="a9"/>
            </w:pPr>
            <w:r w:rsidRPr="002C5583">
              <w:t>95.11.10.190</w:t>
            </w:r>
          </w:p>
        </w:tc>
        <w:tc>
          <w:tcPr>
            <w:tcW w:w="4755" w:type="dxa"/>
            <w:tcBorders>
              <w:top w:val="single" w:sz="4" w:space="0" w:color="auto"/>
              <w:left w:val="single" w:sz="4" w:space="0" w:color="auto"/>
              <w:bottom w:val="single" w:sz="4" w:space="0" w:color="auto"/>
              <w:right w:val="single" w:sz="4" w:space="0" w:color="auto"/>
            </w:tcBorders>
          </w:tcPr>
          <w:p w14:paraId="0A0CB0A1" w14:textId="77777777" w:rsidR="002C5583" w:rsidRPr="002C5583" w:rsidRDefault="002C5583" w:rsidP="004A6206">
            <w:r w:rsidRPr="002C5583">
              <w:t>Услуги по ремонту компьютеров и периферийного оборудования</w:t>
            </w:r>
          </w:p>
        </w:tc>
        <w:tc>
          <w:tcPr>
            <w:tcW w:w="2550" w:type="dxa"/>
            <w:tcBorders>
              <w:top w:val="single" w:sz="4" w:space="0" w:color="auto"/>
              <w:left w:val="single" w:sz="4" w:space="0" w:color="auto"/>
              <w:bottom w:val="single" w:sz="4" w:space="0" w:color="auto"/>
              <w:right w:val="single" w:sz="4" w:space="0" w:color="auto"/>
            </w:tcBorders>
          </w:tcPr>
          <w:p w14:paraId="23E0B3A2" w14:textId="77777777" w:rsidR="002C5583" w:rsidRPr="002C5583" w:rsidRDefault="002C5583" w:rsidP="002C5583">
            <w:pPr>
              <w:ind w:firstLine="708"/>
            </w:pPr>
            <w:r w:rsidRPr="002C5583">
              <w:t>30 дней</w:t>
            </w:r>
          </w:p>
        </w:tc>
      </w:tr>
      <w:tr w:rsidR="002C5583" w:rsidRPr="002C5583" w14:paraId="546E351C" w14:textId="77777777" w:rsidTr="002C5583">
        <w:trPr>
          <w:trHeight w:val="779"/>
        </w:trPr>
        <w:tc>
          <w:tcPr>
            <w:tcW w:w="1845" w:type="dxa"/>
            <w:tcBorders>
              <w:top w:val="single" w:sz="4" w:space="0" w:color="auto"/>
              <w:left w:val="single" w:sz="4" w:space="0" w:color="auto"/>
              <w:bottom w:val="single" w:sz="4" w:space="0" w:color="auto"/>
              <w:right w:val="single" w:sz="4" w:space="0" w:color="auto"/>
            </w:tcBorders>
          </w:tcPr>
          <w:p w14:paraId="124E98A5" w14:textId="77777777" w:rsidR="002C5583" w:rsidRPr="002C5583" w:rsidRDefault="002C5583" w:rsidP="002C5583">
            <w:pPr>
              <w:pStyle w:val="a9"/>
            </w:pPr>
            <w:r w:rsidRPr="002C5583">
              <w:t>95.22.10.190</w:t>
            </w:r>
          </w:p>
        </w:tc>
        <w:tc>
          <w:tcPr>
            <w:tcW w:w="4755" w:type="dxa"/>
            <w:tcBorders>
              <w:top w:val="single" w:sz="4" w:space="0" w:color="auto"/>
              <w:left w:val="single" w:sz="4" w:space="0" w:color="auto"/>
              <w:bottom w:val="single" w:sz="4" w:space="0" w:color="auto"/>
              <w:right w:val="single" w:sz="4" w:space="0" w:color="auto"/>
            </w:tcBorders>
          </w:tcPr>
          <w:p w14:paraId="6C42BB4B" w14:textId="77777777" w:rsidR="002C5583" w:rsidRPr="002C5583" w:rsidRDefault="002C5583" w:rsidP="004A6206">
            <w:r w:rsidRPr="002C5583">
              <w:t>Услуги по ремонту бытовых приборов</w:t>
            </w:r>
          </w:p>
        </w:tc>
        <w:tc>
          <w:tcPr>
            <w:tcW w:w="2550" w:type="dxa"/>
            <w:tcBorders>
              <w:top w:val="single" w:sz="4" w:space="0" w:color="auto"/>
              <w:left w:val="single" w:sz="4" w:space="0" w:color="auto"/>
              <w:bottom w:val="single" w:sz="4" w:space="0" w:color="auto"/>
              <w:right w:val="single" w:sz="4" w:space="0" w:color="auto"/>
            </w:tcBorders>
          </w:tcPr>
          <w:p w14:paraId="571825C7" w14:textId="77777777" w:rsidR="002C5583" w:rsidRPr="002C5583" w:rsidRDefault="002C5583" w:rsidP="002C5583">
            <w:pPr>
              <w:ind w:firstLine="708"/>
            </w:pPr>
            <w:r w:rsidRPr="002C5583">
              <w:t>30 дней</w:t>
            </w:r>
          </w:p>
        </w:tc>
      </w:tr>
      <w:tr w:rsidR="002C5583" w:rsidRPr="002C5583" w14:paraId="0A3FFB8A" w14:textId="77777777" w:rsidTr="004A6206">
        <w:trPr>
          <w:trHeight w:val="415"/>
        </w:trPr>
        <w:tc>
          <w:tcPr>
            <w:tcW w:w="1845" w:type="dxa"/>
            <w:tcBorders>
              <w:top w:val="single" w:sz="4" w:space="0" w:color="auto"/>
              <w:left w:val="single" w:sz="4" w:space="0" w:color="auto"/>
              <w:bottom w:val="single" w:sz="4" w:space="0" w:color="auto"/>
              <w:right w:val="single" w:sz="4" w:space="0" w:color="auto"/>
            </w:tcBorders>
          </w:tcPr>
          <w:p w14:paraId="22F849A4" w14:textId="77777777" w:rsidR="002C5583" w:rsidRPr="002C5583" w:rsidRDefault="002C5583" w:rsidP="002C5583">
            <w:pPr>
              <w:pStyle w:val="a9"/>
            </w:pPr>
            <w:r w:rsidRPr="002C5583">
              <w:t>96.03.12.129</w:t>
            </w:r>
          </w:p>
        </w:tc>
        <w:tc>
          <w:tcPr>
            <w:tcW w:w="4755" w:type="dxa"/>
            <w:tcBorders>
              <w:top w:val="single" w:sz="4" w:space="0" w:color="auto"/>
              <w:left w:val="single" w:sz="4" w:space="0" w:color="auto"/>
              <w:bottom w:val="single" w:sz="4" w:space="0" w:color="auto"/>
              <w:right w:val="single" w:sz="4" w:space="0" w:color="auto"/>
            </w:tcBorders>
          </w:tcPr>
          <w:p w14:paraId="2A2DE395" w14:textId="77777777" w:rsidR="002C5583" w:rsidRPr="002C5583" w:rsidRDefault="002C5583" w:rsidP="004A6206">
            <w:r w:rsidRPr="002C5583">
              <w:t>Услуги похоронных бюро</w:t>
            </w:r>
          </w:p>
        </w:tc>
        <w:tc>
          <w:tcPr>
            <w:tcW w:w="2550" w:type="dxa"/>
            <w:tcBorders>
              <w:top w:val="single" w:sz="4" w:space="0" w:color="auto"/>
              <w:left w:val="single" w:sz="4" w:space="0" w:color="auto"/>
              <w:bottom w:val="single" w:sz="4" w:space="0" w:color="auto"/>
              <w:right w:val="single" w:sz="4" w:space="0" w:color="auto"/>
            </w:tcBorders>
          </w:tcPr>
          <w:p w14:paraId="3D809E26" w14:textId="77777777" w:rsidR="002C5583" w:rsidRPr="002C5583" w:rsidRDefault="002C5583" w:rsidP="002C5583">
            <w:pPr>
              <w:ind w:firstLine="708"/>
            </w:pPr>
            <w:r w:rsidRPr="002C5583">
              <w:t>30 дней</w:t>
            </w:r>
          </w:p>
        </w:tc>
      </w:tr>
    </w:tbl>
    <w:p w14:paraId="09748418" w14:textId="63EBA15B" w:rsidR="00EF437F" w:rsidRDefault="00EF437F" w:rsidP="002C5583"/>
    <w:p w14:paraId="619A07E8" w14:textId="6D2E460A" w:rsidR="006A6FF2" w:rsidRDefault="006A6FF2" w:rsidP="002C5583"/>
    <w:p w14:paraId="2341EA04" w14:textId="00FB9DB5" w:rsidR="006A6FF2" w:rsidRDefault="006A6FF2" w:rsidP="002C5583"/>
    <w:p w14:paraId="4FDDDEC7" w14:textId="0DB850B7" w:rsidR="006A6FF2" w:rsidRDefault="006A6FF2" w:rsidP="002C5583"/>
    <w:p w14:paraId="72FD21F1" w14:textId="740C13DB" w:rsidR="006A6FF2" w:rsidRDefault="006A6FF2" w:rsidP="002C5583"/>
    <w:p w14:paraId="0E62BBC3" w14:textId="7CC9DD69" w:rsidR="006A6FF2" w:rsidRDefault="006A6FF2" w:rsidP="002C5583"/>
    <w:p w14:paraId="67400079" w14:textId="1D5F2190" w:rsidR="006A6FF2" w:rsidRDefault="006A6FF2" w:rsidP="002C5583"/>
    <w:p w14:paraId="65975199" w14:textId="792254F0" w:rsidR="006A6FF2" w:rsidRDefault="006A6FF2" w:rsidP="002C5583"/>
    <w:p w14:paraId="35216CC8" w14:textId="5E56F638" w:rsidR="006A6FF2" w:rsidRDefault="006A6FF2" w:rsidP="002C5583"/>
    <w:p w14:paraId="493099B6" w14:textId="6885AD03" w:rsidR="006A6FF2" w:rsidRDefault="006A6FF2" w:rsidP="002C5583"/>
    <w:p w14:paraId="6B4B3A62" w14:textId="400BA9D4" w:rsidR="006A6FF2" w:rsidRDefault="006A6FF2" w:rsidP="002C5583"/>
    <w:p w14:paraId="1A7EF6F8" w14:textId="13D5507A" w:rsidR="006A6FF2" w:rsidRDefault="006A6FF2" w:rsidP="002C5583"/>
    <w:p w14:paraId="797D1DA0" w14:textId="4FE68400" w:rsidR="006A6FF2" w:rsidRDefault="006A6FF2" w:rsidP="002C5583"/>
    <w:p w14:paraId="5962DE06" w14:textId="40EC66D8" w:rsidR="006A6FF2" w:rsidRDefault="006A6FF2" w:rsidP="002C5583"/>
    <w:p w14:paraId="48323E11" w14:textId="4A83E499" w:rsidR="006A6FF2" w:rsidRDefault="006A6FF2" w:rsidP="002C5583"/>
    <w:p w14:paraId="40E593EE" w14:textId="4268DCD7" w:rsidR="006A6FF2" w:rsidRDefault="006A6FF2" w:rsidP="002C5583"/>
    <w:p w14:paraId="4BECF39B" w14:textId="5C4A506E" w:rsidR="006A6FF2" w:rsidRDefault="006A6FF2" w:rsidP="002C5583"/>
    <w:p w14:paraId="29FC84F9" w14:textId="57860558" w:rsidR="006A6FF2" w:rsidRDefault="006A6FF2" w:rsidP="002C5583"/>
    <w:p w14:paraId="4B87E659" w14:textId="379CB4F5" w:rsidR="006A6FF2" w:rsidRDefault="006A6FF2" w:rsidP="002C5583"/>
    <w:p w14:paraId="11D6DF91" w14:textId="7B4B78DE" w:rsidR="006A6FF2" w:rsidRDefault="006A6FF2" w:rsidP="002C5583"/>
    <w:p w14:paraId="1968C986" w14:textId="6407CA4E" w:rsidR="006A6FF2" w:rsidRDefault="006A6FF2" w:rsidP="002C5583"/>
    <w:p w14:paraId="19E90E1F" w14:textId="1CCF7170" w:rsidR="006A6FF2" w:rsidRDefault="006A6FF2" w:rsidP="002C5583"/>
    <w:p w14:paraId="5D3F95AD" w14:textId="6B5DEC54" w:rsidR="006A6FF2" w:rsidRDefault="006A6FF2" w:rsidP="002C5583"/>
    <w:p w14:paraId="0D405498" w14:textId="77FA0B48" w:rsidR="006A6FF2" w:rsidRDefault="006A6FF2" w:rsidP="002C5583"/>
    <w:p w14:paraId="4E8FAE9C" w14:textId="792A6E69" w:rsidR="006A6FF2" w:rsidRDefault="006A6FF2" w:rsidP="002C5583"/>
    <w:p w14:paraId="6BDAA6E1" w14:textId="3E4105F1" w:rsidR="006A6FF2" w:rsidRDefault="006A6FF2" w:rsidP="002C5583"/>
    <w:p w14:paraId="5F8DC04C" w14:textId="5C1703F7" w:rsidR="006A6FF2" w:rsidRDefault="006A6FF2" w:rsidP="002C5583"/>
    <w:p w14:paraId="12B2A934" w14:textId="32E6E9CF" w:rsidR="006A6FF2" w:rsidRDefault="006A6FF2" w:rsidP="002C5583"/>
    <w:p w14:paraId="5FA479FF" w14:textId="43E916A2" w:rsidR="006A6FF2" w:rsidRDefault="006A6FF2" w:rsidP="002C5583"/>
    <w:p w14:paraId="60162D60" w14:textId="4DD7A4A0" w:rsidR="006A6FF2" w:rsidRDefault="006A6FF2" w:rsidP="002C5583"/>
    <w:p w14:paraId="64D3656A" w14:textId="1CE684CD" w:rsidR="006A6FF2" w:rsidRDefault="006A6FF2" w:rsidP="002C5583"/>
    <w:p w14:paraId="52817886" w14:textId="4BF99488" w:rsidR="006A6FF2" w:rsidRDefault="006A6FF2" w:rsidP="002C5583"/>
    <w:p w14:paraId="40C3F5CE" w14:textId="38B9B5DB" w:rsidR="006A6FF2" w:rsidRDefault="006A6FF2" w:rsidP="002C5583"/>
    <w:p w14:paraId="47825A1D" w14:textId="6EC7F648" w:rsidR="006A6FF2" w:rsidRDefault="006A6FF2" w:rsidP="002C5583"/>
    <w:p w14:paraId="084009A4" w14:textId="1BBE9832" w:rsidR="006A6FF2" w:rsidRDefault="006A6FF2" w:rsidP="002C5583"/>
    <w:p w14:paraId="79E171CE" w14:textId="58D7DC27" w:rsidR="006A6FF2" w:rsidRDefault="006A6FF2" w:rsidP="002C5583"/>
    <w:p w14:paraId="6C25A8CB" w14:textId="7BC971C6" w:rsidR="006A6FF2" w:rsidRDefault="006A6FF2" w:rsidP="002C5583"/>
    <w:p w14:paraId="7A1EA6D9" w14:textId="04F3BEA8" w:rsidR="006A6FF2" w:rsidRDefault="006A6FF2" w:rsidP="002C5583"/>
    <w:p w14:paraId="15E5F532" w14:textId="31FC418D" w:rsidR="006A6FF2" w:rsidRDefault="006A6FF2" w:rsidP="002C5583"/>
    <w:p w14:paraId="356B9584" w14:textId="7B53B3E1" w:rsidR="006A6FF2" w:rsidRDefault="006A6FF2" w:rsidP="002C5583"/>
    <w:p w14:paraId="5528B127" w14:textId="15210D19" w:rsidR="006A6FF2" w:rsidRDefault="006A6FF2" w:rsidP="002C5583"/>
    <w:p w14:paraId="30002916" w14:textId="113502E4" w:rsidR="006A6FF2" w:rsidRDefault="006A6FF2" w:rsidP="002C5583"/>
    <w:p w14:paraId="39BCACC3" w14:textId="163C76B4" w:rsidR="006A6FF2" w:rsidRDefault="006A6FF2" w:rsidP="002C5583"/>
    <w:p w14:paraId="28A2A445" w14:textId="0284AC7C" w:rsidR="006A6FF2" w:rsidRDefault="006A6FF2" w:rsidP="002C5583"/>
    <w:p w14:paraId="36D9B41D" w14:textId="77777777" w:rsidR="006A6FF2" w:rsidRDefault="006A6FF2" w:rsidP="002C5583"/>
    <w:p w14:paraId="2BE43570" w14:textId="6CE2D4D7" w:rsidR="006A6FF2" w:rsidRDefault="006A6FF2" w:rsidP="002C5583"/>
    <w:p w14:paraId="550C1D10" w14:textId="4CC3CA73" w:rsidR="006A6FF2" w:rsidRDefault="006A6FF2" w:rsidP="002C5583"/>
    <w:p w14:paraId="22297DCE" w14:textId="77777777" w:rsidR="006A6FF2" w:rsidRDefault="006A6FF2" w:rsidP="006A6FF2">
      <w:pPr>
        <w:jc w:val="right"/>
      </w:pPr>
      <w:r>
        <w:t>Приложение № 6</w:t>
      </w:r>
    </w:p>
    <w:p w14:paraId="2CCBFD7C" w14:textId="77777777" w:rsidR="006A6FF2" w:rsidRDefault="006A6FF2" w:rsidP="006A6FF2">
      <w:pPr>
        <w:jc w:val="right"/>
      </w:pPr>
      <w:r>
        <w:t>к Положению</w:t>
      </w:r>
    </w:p>
    <w:p w14:paraId="28C859FC" w14:textId="77777777" w:rsidR="006A6FF2" w:rsidRDefault="006A6FF2" w:rsidP="006A6FF2"/>
    <w:p w14:paraId="2930ED84" w14:textId="77777777" w:rsidR="006A6FF2" w:rsidRDefault="006A6FF2" w:rsidP="006A6FF2"/>
    <w:p w14:paraId="5514BA0B" w14:textId="77777777" w:rsidR="006A6FF2" w:rsidRDefault="006A6FF2" w:rsidP="006A6FF2">
      <w:pPr>
        <w:jc w:val="center"/>
      </w:pPr>
      <w:r>
        <w:t>Порядок проведения закупки в «электронном магазине» с участием субъектов малого и среднего предпринимательства</w:t>
      </w:r>
    </w:p>
    <w:p w14:paraId="173210B7" w14:textId="77777777" w:rsidR="006A6FF2" w:rsidRDefault="006A6FF2" w:rsidP="006A6FF2">
      <w:pPr>
        <w:jc w:val="center"/>
      </w:pPr>
    </w:p>
    <w:p w14:paraId="76B7F25A" w14:textId="77777777" w:rsidR="006A6FF2" w:rsidRDefault="006A6FF2" w:rsidP="006A6FF2"/>
    <w:p w14:paraId="09D9578A" w14:textId="77777777" w:rsidR="006A6FF2" w:rsidRDefault="006A6FF2" w:rsidP="006A6FF2">
      <w:pPr>
        <w:jc w:val="both"/>
      </w:pPr>
      <w:r>
        <w:t>1. Закупка в электронном магазине с участием субъектов малого и среднего предпринимательства – способ неконкурентной закупки, участниками которого могут быть только субъекты малого и среднего предпринимательства (</w:t>
      </w:r>
      <w:proofErr w:type="spellStart"/>
      <w:r>
        <w:t>самозанятые</w:t>
      </w:r>
      <w:proofErr w:type="spellEnd"/>
      <w:r>
        <w:t xml:space="preserve">) (далее – субъекты МСП), предусмотренный п. 20.1 постановления Правительства РФ № 1352 (далее — закупка в электронном магазине). </w:t>
      </w:r>
    </w:p>
    <w:p w14:paraId="720011E3" w14:textId="77777777" w:rsidR="006A6FF2" w:rsidRDefault="006A6FF2" w:rsidP="006A6FF2">
      <w:pPr>
        <w:jc w:val="both"/>
      </w:pPr>
      <w:r>
        <w:t>Закупка в электронном магазине не является торгами в соответствии со статьями 447-449 Гражданского кодекса РФ или публичным конкурсом в соответствии со статьями 1057-1061 Гражданского кодекса РФ.</w:t>
      </w:r>
    </w:p>
    <w:p w14:paraId="07BB199E" w14:textId="77777777" w:rsidR="006A6FF2" w:rsidRDefault="006A6FF2" w:rsidP="006A6FF2">
      <w:pPr>
        <w:jc w:val="both"/>
      </w:pPr>
      <w:r>
        <w:t>2. Правила проведения закупки в электронном магазине регламентируются настоящим положением о закупке, Законом № 223-ФЗ, постановлением Правительства РФ № 1352 и регламентом оператора электронной площадки.</w:t>
      </w:r>
    </w:p>
    <w:p w14:paraId="2FD28875" w14:textId="77777777" w:rsidR="006A6FF2" w:rsidRDefault="006A6FF2" w:rsidP="006A6FF2">
      <w:pPr>
        <w:jc w:val="both"/>
      </w:pPr>
      <w:r>
        <w:t>3. Закупка в электронном магазине проводится в случае, если проведение конкурентных закупок, участниками которых могут быть только субъекты МСП, нецелесообразно или невозможно ввиду сроков проведения таких закупок или ввиду срочной необходимости в удовлетворении потребностей заказчика. Также закупка в электронном магазине может проводиться в случае, если у заказчика существует потребность в закупке конкретного товара (конкретного товарного знака, марки, модели, производителя) или товара конкретной страны происхождения.</w:t>
      </w:r>
    </w:p>
    <w:p w14:paraId="3AC9C3FA" w14:textId="77777777" w:rsidR="006A6FF2" w:rsidRDefault="006A6FF2" w:rsidP="006A6FF2">
      <w:pPr>
        <w:jc w:val="both"/>
      </w:pPr>
      <w:r>
        <w:t>4. Закупка в электронном магазине осуществляется в случае, если предмет такой закупки включен в утвержденный и размещенный в ЕИС и на сайте заказчика перечень товаров, работ, услуг, закупки которых осуществляются у субъектов МСП. Требования к формированию указанного перечня содержатся в постановлении Правительства РФ № 1352. При этом запрещается в рамках одного лота закупать товары (работы, услуги) включенные и не включенные в указанный перечень.</w:t>
      </w:r>
    </w:p>
    <w:p w14:paraId="69700EA2" w14:textId="77777777" w:rsidR="006A6FF2" w:rsidRDefault="006A6FF2" w:rsidP="006A6FF2">
      <w:pPr>
        <w:jc w:val="both"/>
      </w:pPr>
      <w:r>
        <w:t>5. Закупка в электронном магазине осуществляется в электронной форме на электронной площадке, предусмотренной ч.10 ст. 3.4 Закона № 223-ФЗ.</w:t>
      </w:r>
    </w:p>
    <w:p w14:paraId="0AEE3B44" w14:textId="77777777" w:rsidR="006A6FF2" w:rsidRDefault="006A6FF2" w:rsidP="006A6FF2">
      <w:pPr>
        <w:jc w:val="both"/>
      </w:pPr>
      <w:r>
        <w:t>6. Цена договора, заключенного по итогам проведения закупки в электронном магазине, не должна превышать 20 млн. рублей.</w:t>
      </w:r>
    </w:p>
    <w:p w14:paraId="70644E15" w14:textId="77777777" w:rsidR="006A6FF2" w:rsidRDefault="006A6FF2" w:rsidP="006A6FF2">
      <w:pPr>
        <w:jc w:val="both"/>
      </w:pPr>
      <w:r>
        <w:t>7. Участники закупки размещают на электронной площадке предварительные предложения о поставке товара, выполнении работы, оказании услуги в порядке, установленном регламентом оператора электронной площадки;</w:t>
      </w:r>
    </w:p>
    <w:p w14:paraId="5314662D" w14:textId="77777777" w:rsidR="006A6FF2" w:rsidRDefault="006A6FF2" w:rsidP="006A6FF2">
      <w:pPr>
        <w:jc w:val="both"/>
      </w:pPr>
      <w:r>
        <w:t>8. При осуществлении закупки в электронном магазине заказчик составляет и размещает в ЕИС (на официальном сайте) извещение об осуществлении закупки в электронном магазине:</w:t>
      </w:r>
    </w:p>
    <w:p w14:paraId="50A0B193" w14:textId="77777777" w:rsidR="006A6FF2" w:rsidRDefault="006A6FF2" w:rsidP="006A6FF2">
      <w:pPr>
        <w:jc w:val="both"/>
      </w:pPr>
      <w:r>
        <w:t>- в извещении об осуществлении закупки в электронном магазине могут быть указаны сведения, предусмотренные ч.9 ст.4 Закона № 223-ФЗ, а также иная информация в соответствии с регламентом оператора электронной площадки;</w:t>
      </w:r>
    </w:p>
    <w:p w14:paraId="3FC93D74" w14:textId="77777777" w:rsidR="006A6FF2" w:rsidRDefault="006A6FF2" w:rsidP="006A6FF2">
      <w:pPr>
        <w:jc w:val="both"/>
      </w:pPr>
      <w:r>
        <w:t>- в извещении об осуществлении закупки в электронном магазине должно быть указано, что участниками такой закупки могут быть только субъекты МСП.</w:t>
      </w:r>
    </w:p>
    <w:p w14:paraId="264757F2" w14:textId="77777777" w:rsidR="006A6FF2" w:rsidRDefault="006A6FF2" w:rsidP="006A6FF2">
      <w:pPr>
        <w:jc w:val="both"/>
      </w:pPr>
      <w:r>
        <w:t>(В извещении об осуществлении закупки в электронной форме рекомендуется указать:</w:t>
      </w:r>
    </w:p>
    <w:p w14:paraId="1A05995C" w14:textId="77777777" w:rsidR="006A6FF2" w:rsidRDefault="006A6FF2" w:rsidP="006A6FF2">
      <w:pPr>
        <w:jc w:val="both"/>
      </w:pPr>
      <w:r>
        <w:lastRenderedPageBreak/>
        <w:t>- наименование, место нахождения, почтовый адрес, адрес электронной почты, номер контактного телефона заказчика;</w:t>
      </w:r>
    </w:p>
    <w:p w14:paraId="63D92BF9" w14:textId="77777777" w:rsidR="006A6FF2" w:rsidRDefault="006A6FF2" w:rsidP="006A6FF2">
      <w:pPr>
        <w:jc w:val="both"/>
      </w:pPr>
      <w:r>
        <w:t>- способ осуществления закупки;</w:t>
      </w:r>
    </w:p>
    <w:p w14:paraId="1D78C939" w14:textId="77777777" w:rsidR="006A6FF2" w:rsidRDefault="006A6FF2" w:rsidP="006A6FF2">
      <w:pPr>
        <w:jc w:val="both"/>
      </w:pPr>
      <w:r>
        <w:t>- указание о том, что участниками закупки могут быть только субъекты МСП;</w:t>
      </w:r>
    </w:p>
    <w:p w14:paraId="3DCC5A69" w14:textId="77777777" w:rsidR="006A6FF2" w:rsidRDefault="006A6FF2" w:rsidP="006A6FF2">
      <w:pPr>
        <w:jc w:val="both"/>
      </w:pPr>
      <w:r>
        <w:t>- адрес электронной площадки в информационно-телекоммуникационной сети Интернет;</w:t>
      </w:r>
    </w:p>
    <w:p w14:paraId="63B54BA7" w14:textId="77777777" w:rsidR="006A6FF2" w:rsidRDefault="006A6FF2" w:rsidP="006A6FF2">
      <w:pPr>
        <w:jc w:val="both"/>
      </w:pPr>
      <w:r>
        <w:t>- предмет закупки с указанием количества поставляемого товара, объема выполняемой работы, оказываемой услуги;</w:t>
      </w:r>
    </w:p>
    <w:p w14:paraId="3D2439E2" w14:textId="77777777" w:rsidR="006A6FF2" w:rsidRDefault="006A6FF2" w:rsidP="006A6FF2">
      <w:pPr>
        <w:jc w:val="both"/>
      </w:pPr>
      <w:r>
        <w:t>- место поставки товара, выполнения работы, оказания услуги;</w:t>
      </w:r>
    </w:p>
    <w:p w14:paraId="31CD6260" w14:textId="77777777" w:rsidR="006A6FF2" w:rsidRDefault="006A6FF2" w:rsidP="006A6FF2">
      <w:pPr>
        <w:jc w:val="both"/>
      </w:pPr>
      <w:r>
        <w:t>- сведения о начальной (максимальной) цене договора,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14:paraId="2F43DD75" w14:textId="77777777" w:rsidR="006A6FF2" w:rsidRDefault="006A6FF2" w:rsidP="006A6FF2">
      <w:pPr>
        <w:jc w:val="both"/>
      </w:pPr>
      <w:r>
        <w:t>- порядок, дата начала, дата и время окончания отбора предложений о поставке товара, выполнении работы, оказании услуги;</w:t>
      </w:r>
    </w:p>
    <w:p w14:paraId="5993B083" w14:textId="77777777" w:rsidR="006A6FF2" w:rsidRDefault="006A6FF2" w:rsidP="006A6FF2">
      <w:pPr>
        <w:jc w:val="both"/>
      </w:pPr>
      <w:r>
        <w:t>- дата подведения итогов закупки;</w:t>
      </w:r>
    </w:p>
    <w:p w14:paraId="11E777B8" w14:textId="77777777" w:rsidR="006A6FF2" w:rsidRDefault="006A6FF2" w:rsidP="006A6FF2">
      <w:pPr>
        <w:jc w:val="both"/>
      </w:pPr>
      <w:r>
        <w:t>- размер обеспечения исполнения договора (если такое обеспечение установлено заказчиком), порядок и срок его предоставления, а также основное обязательство, исполнение которого обеспечивается, и срок его исполнения;</w:t>
      </w:r>
    </w:p>
    <w:p w14:paraId="77E8976C" w14:textId="77777777" w:rsidR="006A6FF2" w:rsidRDefault="006A6FF2" w:rsidP="006A6FF2">
      <w:pPr>
        <w:jc w:val="both"/>
      </w:pPr>
      <w:r>
        <w:t>- срок и порядок заключения договора, предоставления документов, необходимых для заключения договора;</w:t>
      </w:r>
    </w:p>
    <w:p w14:paraId="3105F250" w14:textId="77777777" w:rsidR="006A6FF2" w:rsidRDefault="006A6FF2" w:rsidP="006A6FF2">
      <w:pPr>
        <w:jc w:val="both"/>
      </w:pPr>
      <w:r>
        <w:t>- иные сведения, определенные настоящим Положением).</w:t>
      </w:r>
    </w:p>
    <w:p w14:paraId="4C2DA614" w14:textId="77777777" w:rsidR="006A6FF2" w:rsidRDefault="006A6FF2" w:rsidP="006A6FF2">
      <w:pPr>
        <w:jc w:val="both"/>
      </w:pPr>
      <w:r>
        <w:t>9. Извещение о проведении закупки в электронном магазине размещается не менее чем за 1 (один) рабочий день до даты окончания срока отбора предложений о поставке товара, выполнении работы, оказании услуги.</w:t>
      </w:r>
    </w:p>
    <w:p w14:paraId="0E491DE4" w14:textId="77777777" w:rsidR="006A6FF2" w:rsidRDefault="006A6FF2" w:rsidP="006A6FF2">
      <w:pPr>
        <w:jc w:val="both"/>
      </w:pPr>
      <w:r>
        <w:t>10. При осуществлении закупки в электронном магазине заказчик вправе разработать и разместить в ЕИС (на официальном сайте) документ, содержащий дополнительные сведения о проведении такой закупки: требования к участникам закупки, требования к закупаемым товарам (работам, услугам), порядок и критерии оценки заявок.</w:t>
      </w:r>
    </w:p>
    <w:p w14:paraId="260C7864" w14:textId="77777777" w:rsidR="006A6FF2" w:rsidRDefault="006A6FF2" w:rsidP="006A6FF2">
      <w:pPr>
        <w:jc w:val="both"/>
      </w:pPr>
      <w:r>
        <w:t xml:space="preserve">11. При осуществлении закупки в электронном магазине заказчик вправе разместить в ЕИС (на официальном сайте) проект договора. </w:t>
      </w:r>
    </w:p>
    <w:p w14:paraId="47734F85" w14:textId="77777777" w:rsidR="006A6FF2" w:rsidRDefault="006A6FF2" w:rsidP="006A6FF2">
      <w:pPr>
        <w:jc w:val="both"/>
      </w:pPr>
      <w:r>
        <w:t>12. Заказчик вправе не размещать в ЕИС (на официальном сайте) информацию об осуществлении закупки в электронном магазине в случае, если сведения о такой закупке включены в п. 1-3 ч.15 ст.4 Закона № 223-ФЗ.</w:t>
      </w:r>
    </w:p>
    <w:p w14:paraId="2DBE8E30" w14:textId="77777777" w:rsidR="006A6FF2" w:rsidRDefault="006A6FF2" w:rsidP="006A6FF2">
      <w:pPr>
        <w:jc w:val="both"/>
      </w:pPr>
      <w:r>
        <w:t xml:space="preserve">13. Заказчик не размещает в единой информационной системе информацию об осуществлении закупки в электронном магазине, если такая информация не подлежит размещению в соответствии с ч.15-16 ст. 4 Закона № 223-ФЗ. </w:t>
      </w:r>
    </w:p>
    <w:p w14:paraId="02619E5C" w14:textId="77777777" w:rsidR="006A6FF2" w:rsidRDefault="006A6FF2" w:rsidP="006A6FF2">
      <w:pPr>
        <w:jc w:val="both"/>
      </w:pPr>
      <w:r>
        <w:t>14. Заказчик размещает на электронной площадке информацию о закупаемом товаре (работе, услуге), требования к таким товарам (работам, услугам), участнику закупки из числа субъектов МСП.</w:t>
      </w:r>
    </w:p>
    <w:p w14:paraId="7604D781" w14:textId="77777777" w:rsidR="006A6FF2" w:rsidRDefault="006A6FF2" w:rsidP="006A6FF2">
      <w:pPr>
        <w:jc w:val="both"/>
      </w:pPr>
      <w:r>
        <w:t>15. Требования к товарам (работам, услугам), устанавливаемые заказчиком при проведении закупки в электронном магазине, могут включать:</w:t>
      </w:r>
    </w:p>
    <w:p w14:paraId="32CC76E3" w14:textId="77777777" w:rsidR="006A6FF2" w:rsidRDefault="006A6FF2" w:rsidP="006A6FF2">
      <w:pPr>
        <w:jc w:val="both"/>
      </w:pPr>
      <w:r>
        <w:t>- указание на 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требования к безопасности товаров (работ, услуг), к размерам, упаковке, отгрузке товара, к результатам работы;</w:t>
      </w:r>
    </w:p>
    <w:p w14:paraId="68F9B928" w14:textId="77777777" w:rsidR="006A6FF2" w:rsidRDefault="006A6FF2" w:rsidP="006A6FF2">
      <w:pPr>
        <w:jc w:val="both"/>
      </w:pPr>
      <w:r>
        <w:t>- указание на конкретные товарные знаки, знаки обслуживания, фирменные наименования, патенты, полезные модели, промышленные образцы, конкретного производителя товара, конкретную страны происхождения товара;</w:t>
      </w:r>
    </w:p>
    <w:p w14:paraId="4F411370" w14:textId="77777777" w:rsidR="006A6FF2" w:rsidRDefault="006A6FF2" w:rsidP="006A6FF2">
      <w:pPr>
        <w:jc w:val="both"/>
      </w:pPr>
      <w:r>
        <w:t>- место (регион) поставки товара, выполнения работы, оказания услуги;</w:t>
      </w:r>
    </w:p>
    <w:p w14:paraId="0E939CB6" w14:textId="77777777" w:rsidR="006A6FF2" w:rsidRDefault="006A6FF2" w:rsidP="006A6FF2">
      <w:pPr>
        <w:jc w:val="both"/>
      </w:pPr>
      <w:r>
        <w:t>- указание на наличие сведений о закупаемых товарах в реестрах, предусмотренных п.2 постановления Правительства РФ № 2013.</w:t>
      </w:r>
    </w:p>
    <w:p w14:paraId="4FEFB09B" w14:textId="77777777" w:rsidR="006A6FF2" w:rsidRDefault="006A6FF2" w:rsidP="006A6FF2">
      <w:pPr>
        <w:jc w:val="both"/>
      </w:pPr>
      <w:r>
        <w:lastRenderedPageBreak/>
        <w:t>16. Заказчик при проведении закупки в электронном магазине вправе установить следующие требования к участникам:</w:t>
      </w:r>
    </w:p>
    <w:p w14:paraId="395716E1" w14:textId="77777777" w:rsidR="006A6FF2" w:rsidRDefault="006A6FF2" w:rsidP="006A6FF2">
      <w:pPr>
        <w:jc w:val="both"/>
      </w:pPr>
      <w:r>
        <w:t>- требование о наличии опыта поставки аналогичных товаров (выполнения работ, оказания услуг);</w:t>
      </w:r>
    </w:p>
    <w:p w14:paraId="5D159725" w14:textId="77777777" w:rsidR="006A6FF2" w:rsidRDefault="006A6FF2" w:rsidP="006A6FF2">
      <w:pPr>
        <w:jc w:val="both"/>
      </w:pPr>
      <w:r>
        <w:t>- требование о наличии квалифицированного персонала;</w:t>
      </w:r>
    </w:p>
    <w:p w14:paraId="20544561" w14:textId="77777777" w:rsidR="006A6FF2" w:rsidRDefault="006A6FF2" w:rsidP="006A6FF2">
      <w:pPr>
        <w:jc w:val="both"/>
      </w:pPr>
      <w:r>
        <w:t>- требование о наличии материально-технических ресурсов;</w:t>
      </w:r>
    </w:p>
    <w:p w14:paraId="5BF65308" w14:textId="77777777" w:rsidR="006A6FF2" w:rsidRDefault="006A6FF2" w:rsidP="006A6FF2">
      <w:pPr>
        <w:jc w:val="both"/>
      </w:pPr>
      <w:r>
        <w:t>- требование об отсутствии фактов неисполнения, ненадлежащего исполнения обязательств перед заказчиком и/или третьими лицами;</w:t>
      </w:r>
    </w:p>
    <w:p w14:paraId="13DC4DF9" w14:textId="77777777" w:rsidR="006A6FF2" w:rsidRDefault="006A6FF2" w:rsidP="006A6FF2">
      <w:pPr>
        <w:jc w:val="both"/>
      </w:pPr>
      <w:r>
        <w:t>- требование о том, что участник закупки должен являться производителем товара или обладать правом поставки товара, предоставленным производителем;</w:t>
      </w:r>
    </w:p>
    <w:p w14:paraId="1AB2F693" w14:textId="77777777" w:rsidR="006A6FF2" w:rsidRDefault="006A6FF2" w:rsidP="006A6FF2">
      <w:pPr>
        <w:jc w:val="both"/>
      </w:pPr>
      <w:r>
        <w:t>17. Заказчик при проведении закупки в электронном магазине вправе установить следующие ценовые и неценовые критерии оценки заявок:</w:t>
      </w:r>
    </w:p>
    <w:p w14:paraId="5EAA1D4C" w14:textId="77777777" w:rsidR="006A6FF2" w:rsidRDefault="006A6FF2" w:rsidP="006A6FF2">
      <w:pPr>
        <w:jc w:val="both"/>
      </w:pPr>
      <w:r>
        <w:t>- цена договора;</w:t>
      </w:r>
    </w:p>
    <w:p w14:paraId="3F32D9C8" w14:textId="77777777" w:rsidR="006A6FF2" w:rsidRDefault="006A6FF2" w:rsidP="006A6FF2">
      <w:pPr>
        <w:jc w:val="both"/>
      </w:pPr>
      <w:r>
        <w:t>- наличие опыта поставки аналогичных товаров (выполнения работ, оказания услуг);</w:t>
      </w:r>
    </w:p>
    <w:p w14:paraId="1CD99A16" w14:textId="77777777" w:rsidR="006A6FF2" w:rsidRDefault="006A6FF2" w:rsidP="006A6FF2">
      <w:pPr>
        <w:jc w:val="both"/>
      </w:pPr>
      <w:r>
        <w:t>- наличие квалифицированного персонала;</w:t>
      </w:r>
    </w:p>
    <w:p w14:paraId="62F8FBF5" w14:textId="77777777" w:rsidR="006A6FF2" w:rsidRDefault="006A6FF2" w:rsidP="006A6FF2">
      <w:pPr>
        <w:jc w:val="both"/>
      </w:pPr>
      <w:r>
        <w:t>- наличие материально-технических ресурсов;</w:t>
      </w:r>
    </w:p>
    <w:p w14:paraId="04E6C82A" w14:textId="77777777" w:rsidR="006A6FF2" w:rsidRDefault="006A6FF2" w:rsidP="006A6FF2">
      <w:pPr>
        <w:jc w:val="both"/>
      </w:pPr>
      <w:r>
        <w:t>- наличие системы менеджмента качества;</w:t>
      </w:r>
    </w:p>
    <w:p w14:paraId="2499A4CA" w14:textId="77777777" w:rsidR="006A6FF2" w:rsidRDefault="006A6FF2" w:rsidP="006A6FF2">
      <w:pPr>
        <w:jc w:val="both"/>
      </w:pPr>
      <w:r>
        <w:t>- наличие финансовых ресурсов, необходимых для исполнения договора;</w:t>
      </w:r>
    </w:p>
    <w:p w14:paraId="35538F55" w14:textId="77777777" w:rsidR="006A6FF2" w:rsidRDefault="006A6FF2" w:rsidP="006A6FF2">
      <w:pPr>
        <w:jc w:val="both"/>
      </w:pPr>
      <w:r>
        <w:t>- отсутствие фактов неисполнения, ненадлежащего исполнения обязательств перед Заказчиком и/или третьими лицами;</w:t>
      </w:r>
    </w:p>
    <w:p w14:paraId="61AE8153" w14:textId="77777777" w:rsidR="006A6FF2" w:rsidRDefault="006A6FF2" w:rsidP="006A6FF2">
      <w:pPr>
        <w:jc w:val="both"/>
      </w:pPr>
      <w:r>
        <w:t>- наличие у участника закупки статуса производителя товара или обладание правом поставки товара, предоставленное производителем;</w:t>
      </w:r>
    </w:p>
    <w:p w14:paraId="7D053296" w14:textId="77777777" w:rsidR="006A6FF2" w:rsidRDefault="006A6FF2" w:rsidP="006A6FF2">
      <w:pPr>
        <w:jc w:val="both"/>
      </w:pPr>
      <w:r>
        <w:t>18. Оператор электронной площадки в порядке, установленном регламентом оператора электронной площадки, определяет из состава предварительных предложений, размещенных участниками на электронной площадке, предварительные предложения, соответствующие требованиям заказчика, и направляет их заказчику.</w:t>
      </w:r>
    </w:p>
    <w:p w14:paraId="4B72958F" w14:textId="77777777" w:rsidR="006A6FF2" w:rsidRDefault="006A6FF2" w:rsidP="006A6FF2">
      <w:pPr>
        <w:jc w:val="both"/>
      </w:pPr>
      <w:r>
        <w:t>19. Предварительное предложение участника должно содержать информацию о поставляемых товарах, оказываемых услугах и выполняемых работах с обязательным указанием количества, цены поставляемых товаров, выполняемых работ, оказываемых услуг, а также мест (регионов) поставки товаров, выполнения работ, оказания услуг.</w:t>
      </w:r>
    </w:p>
    <w:p w14:paraId="05E06C8A" w14:textId="77777777" w:rsidR="006A6FF2" w:rsidRDefault="006A6FF2" w:rsidP="006A6FF2">
      <w:pPr>
        <w:jc w:val="both"/>
      </w:pPr>
      <w:r>
        <w:t>20. Заказчик осуществляет рассмотрение предварительных предложений, направленных оператором электронной площадки, и определяет участника закупки, с которым будет заключаться договор, с учетом требований к участникам, требований к товарам (работам, услугам), порядка и критериев оценки заявок в сроки, установленные в извещении.</w:t>
      </w:r>
    </w:p>
    <w:p w14:paraId="0DB09897" w14:textId="77777777" w:rsidR="006A6FF2" w:rsidRDefault="006A6FF2" w:rsidP="006A6FF2">
      <w:pPr>
        <w:jc w:val="both"/>
      </w:pPr>
      <w:r>
        <w:t>21. При этом срок оценки и сопоставления предварительных предложений участников не может превышать 2 (двух) рабочих дней с даты окончания срока отбора предварительных предложений о поставке товара, выполнении работы, оказании услуги.</w:t>
      </w:r>
    </w:p>
    <w:p w14:paraId="4ADAA402" w14:textId="77777777" w:rsidR="006A6FF2" w:rsidRDefault="006A6FF2" w:rsidP="006A6FF2">
      <w:pPr>
        <w:jc w:val="both"/>
      </w:pPr>
      <w:r>
        <w:t>Лучшим признается предварительное предложение участника закупки, которое содержит наилучшие условия исполнения договора согласно критериям оценки, установленным в извещении о закупке.</w:t>
      </w:r>
    </w:p>
    <w:p w14:paraId="40D2C1AF" w14:textId="77777777" w:rsidR="006A6FF2" w:rsidRDefault="006A6FF2" w:rsidP="006A6FF2">
      <w:pPr>
        <w:jc w:val="both"/>
      </w:pPr>
      <w:r>
        <w:t>При наличии нескольких равнозначных предварительных предложений лучшим признается предложение, которое поступило раньше. Соответствующая информация указывается на электронной площадке.</w:t>
      </w:r>
    </w:p>
    <w:p w14:paraId="705D320F" w14:textId="77777777" w:rsidR="006A6FF2" w:rsidRDefault="006A6FF2" w:rsidP="006A6FF2">
      <w:pPr>
        <w:jc w:val="both"/>
      </w:pPr>
      <w:r>
        <w:t>22. По результатам рассмотрения предварительных предложений заказчик формирует протокол оценки и сопоставления предложений участников закупки в электронном магазине.</w:t>
      </w:r>
    </w:p>
    <w:p w14:paraId="42566156" w14:textId="77777777" w:rsidR="006A6FF2" w:rsidRDefault="006A6FF2" w:rsidP="006A6FF2">
      <w:pPr>
        <w:jc w:val="both"/>
      </w:pPr>
    </w:p>
    <w:p w14:paraId="06E0EBB3" w14:textId="77777777" w:rsidR="006A6FF2" w:rsidRDefault="006A6FF2" w:rsidP="006A6FF2">
      <w:pPr>
        <w:jc w:val="both"/>
      </w:pPr>
      <w:r>
        <w:t>23. Протокол оценки и сопоставления предложений участников закупки  в электронном магазине должен содержать сведения об участниках, чьи предварительные предложения были рассмотрены заказчиком, об участнике, с которым заключается договор, об объеме, цене закупаемых товаров (работ, услуг), сроке исполнения договора. Указанный протокол может содержать сведения, предусмотренные ч.14 ст. 3.2 Закона № 223-ФЗ.</w:t>
      </w:r>
    </w:p>
    <w:p w14:paraId="7DBEE221" w14:textId="77777777" w:rsidR="006A6FF2" w:rsidRDefault="006A6FF2" w:rsidP="006A6FF2">
      <w:pPr>
        <w:jc w:val="both"/>
      </w:pPr>
      <w:r>
        <w:lastRenderedPageBreak/>
        <w:t>(В протоколе оценки и сопоставления предложений участников закупки рекомендуется казать:</w:t>
      </w:r>
    </w:p>
    <w:p w14:paraId="1EF5FD5B" w14:textId="77777777" w:rsidR="006A6FF2" w:rsidRDefault="006A6FF2" w:rsidP="006A6FF2">
      <w:pPr>
        <w:jc w:val="both"/>
      </w:pPr>
      <w:r>
        <w:t>- информацию о порядковых номерах предварительных предложений участников закупки, время и дату поступления таких предложений;</w:t>
      </w:r>
    </w:p>
    <w:p w14:paraId="5E055F27" w14:textId="77777777" w:rsidR="006A6FF2" w:rsidRDefault="006A6FF2" w:rsidP="006A6FF2">
      <w:pPr>
        <w:jc w:val="both"/>
      </w:pPr>
      <w:r>
        <w:t>- результаты оценки и сопоставления предварительных предложений участников закупки с указанием итогового решения комиссии по осуществлению закупок о соответствии таких предложений требованиям извещения о закупке, а также о присвоении таким предложениям значения по каждому из предусмотренных критериев оценки;</w:t>
      </w:r>
    </w:p>
    <w:p w14:paraId="0F2045DF" w14:textId="77777777" w:rsidR="006A6FF2" w:rsidRDefault="006A6FF2" w:rsidP="006A6FF2">
      <w:pPr>
        <w:jc w:val="both"/>
      </w:pPr>
      <w:r>
        <w:t>- информацию об участнике закупки, с которым заключается договор;</w:t>
      </w:r>
    </w:p>
    <w:p w14:paraId="6425224C" w14:textId="77777777" w:rsidR="006A6FF2" w:rsidRDefault="006A6FF2" w:rsidP="006A6FF2">
      <w:pPr>
        <w:jc w:val="both"/>
      </w:pPr>
      <w:r>
        <w:t>- причины, по которым закупка признана несостоявшейся, в случае ее признания таковой.)</w:t>
      </w:r>
    </w:p>
    <w:p w14:paraId="7FA1B6D7" w14:textId="77777777" w:rsidR="006A6FF2" w:rsidRDefault="006A6FF2" w:rsidP="006A6FF2">
      <w:pPr>
        <w:jc w:val="both"/>
      </w:pPr>
      <w:r>
        <w:t>24. Заказчик вправе не учитывать предварительное предложение участника, а также отказаться от заключения договора с участником, который не соответствует требованиям, установленным в извещении о закупке, информация о котором включена в реестры недобросовестных поставщиков, предусмотренные Законами № 44-ФЗ и № 223-ФЗ.</w:t>
      </w:r>
    </w:p>
    <w:p w14:paraId="79F05242" w14:textId="77777777" w:rsidR="006A6FF2" w:rsidRDefault="006A6FF2" w:rsidP="006A6FF2">
      <w:pPr>
        <w:jc w:val="both"/>
      </w:pPr>
      <w:r>
        <w:t>25. Протокол оценки и сопоставления предложений участников закупки в электронном магазине подлежит размещению в ЕИС (официальном сайте) не позднее, чем через 3 (три) дня со дня подписания. Указанный протокол размещается на электронной площадке в порядке, предусмотренном регламентом оператора электронной площадки.</w:t>
      </w:r>
    </w:p>
    <w:p w14:paraId="1390AD6F" w14:textId="77777777" w:rsidR="006A6FF2" w:rsidRDefault="006A6FF2" w:rsidP="006A6FF2">
      <w:pPr>
        <w:jc w:val="both"/>
      </w:pPr>
      <w:r>
        <w:t>26. Договор по итогам закупки в электронном магазине заключается с использованием электронной площадки с участником, определенным заказчиком по результатам оценки по критериям, и соответствующим требованиям, размещенным заказчиком на электронной площадке. Договор заключается на основании предложения такого участника закупки о поставке товара, выполнении работы, оказании услуги.</w:t>
      </w:r>
    </w:p>
    <w:p w14:paraId="305A2DC1" w14:textId="77777777" w:rsidR="006A6FF2" w:rsidRDefault="006A6FF2" w:rsidP="006A6FF2">
      <w:pPr>
        <w:jc w:val="both"/>
      </w:pPr>
      <w:r>
        <w:t>27. Договор по итогам закупки в электронном магазине заключается не позднее чем через 10 дней  со дня размещения в ЕИС (официальном сайте) протокола оценки и сопоставления предложений участников закупки в электронном магазине.</w:t>
      </w:r>
    </w:p>
    <w:p w14:paraId="0E9A01F5" w14:textId="77777777" w:rsidR="006A6FF2" w:rsidRDefault="006A6FF2" w:rsidP="006A6FF2">
      <w:pPr>
        <w:jc w:val="both"/>
      </w:pPr>
      <w:r>
        <w:t>Информация о заключенном договоре подлежит размещению в реестре договоров, если иное не установлено настоящим Положением.</w:t>
      </w:r>
    </w:p>
    <w:p w14:paraId="4549DA5D" w14:textId="77777777" w:rsidR="006A6FF2" w:rsidRDefault="006A6FF2" w:rsidP="006A6FF2">
      <w:pPr>
        <w:jc w:val="both"/>
      </w:pPr>
      <w:r>
        <w:t>28. 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в электронном магазине, должен составлять не более 7 (семи)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14:paraId="3D4AEAC4" w14:textId="77777777" w:rsidR="006A6FF2" w:rsidRDefault="006A6FF2" w:rsidP="006A6FF2">
      <w:pPr>
        <w:jc w:val="both"/>
      </w:pPr>
      <w:r>
        <w:t>29. В случае, если договор не заключен с участником, чье предварительное предложение было признано лучшим по итогам оценки, заказчик вправе обратиться с предложением заключить договор с другим участником (по мере убывания предпочтительности их предварительных предложений).</w:t>
      </w:r>
    </w:p>
    <w:p w14:paraId="7E1D37E4" w14:textId="77777777" w:rsidR="006A6FF2" w:rsidRDefault="006A6FF2" w:rsidP="006A6FF2">
      <w:pPr>
        <w:jc w:val="both"/>
      </w:pPr>
      <w:r>
        <w:t>30. Участник закупки, с которым заключается договор, признается уклонившимся от заключения договора, если указанный участник отказался от заключения договора в редакции заказчика или в сроки, определенные на электронной площадке в соответствии с регламентом оператора электронной площадки, не подписал договор. (Заказчик вправе предусмотреть возможность отказа от заключения договора).</w:t>
      </w:r>
    </w:p>
    <w:p w14:paraId="41F62C1A" w14:textId="77777777" w:rsidR="006A6FF2" w:rsidRDefault="006A6FF2" w:rsidP="006A6FF2">
      <w:pPr>
        <w:jc w:val="both"/>
      </w:pPr>
      <w:r>
        <w:t>31. Закупка в электронном магазине признается несостоявшейся в случаях:</w:t>
      </w:r>
    </w:p>
    <w:p w14:paraId="1C06A81B" w14:textId="77777777" w:rsidR="006A6FF2" w:rsidRDefault="006A6FF2" w:rsidP="006A6FF2">
      <w:pPr>
        <w:jc w:val="both"/>
      </w:pPr>
      <w:r>
        <w:t>- если на электронной площадке отсутствуют предварительные предложения участников, соответствующие потребностям заказчика, указанным в извещении о закупке либо оператором электронной площадки не определено ни одно предварительное предложение, соответствующее требованиям заказчика;</w:t>
      </w:r>
    </w:p>
    <w:p w14:paraId="466BD24C" w14:textId="77777777" w:rsidR="006A6FF2" w:rsidRDefault="006A6FF2" w:rsidP="006A6FF2">
      <w:pPr>
        <w:jc w:val="both"/>
      </w:pPr>
      <w:r>
        <w:t>– если по результатам рассмотрения и оценки предварительных предложений заказчиком не отобрано ни одно из предварительных предложений о поставке товара, выполнении работы, оказании услуги, направленных заказчику оператором электронной площадки.</w:t>
      </w:r>
    </w:p>
    <w:p w14:paraId="316F9A2F" w14:textId="77777777" w:rsidR="006A6FF2" w:rsidRDefault="006A6FF2" w:rsidP="006A6FF2">
      <w:pPr>
        <w:jc w:val="both"/>
      </w:pPr>
      <w:r>
        <w:lastRenderedPageBreak/>
        <w:t>В указанных случаях заказчик вправе провести повторную закупку в электронном магазине или выбрать иной способ закупки, предусмотренный настоящим Положением (с учетом требований Закона № 223-ФЗ и постановления Правительства РФ № 1352).</w:t>
      </w:r>
    </w:p>
    <w:p w14:paraId="217AB81F" w14:textId="77777777" w:rsidR="006A6FF2" w:rsidRDefault="006A6FF2" w:rsidP="006A6FF2">
      <w:pPr>
        <w:jc w:val="both"/>
      </w:pPr>
      <w:r>
        <w:t>32. Заказчик вправе отменить закупку в электронном магазине на любом этапе проведения такой закупки, в том числе на этапе заключения договора.</w:t>
      </w:r>
    </w:p>
    <w:p w14:paraId="0E3A7D3D" w14:textId="7BF635D4" w:rsidR="006A6FF2" w:rsidRDefault="006A6FF2" w:rsidP="006A6FF2">
      <w:pPr>
        <w:jc w:val="both"/>
      </w:pPr>
      <w:r>
        <w:t>33. При отмене закупки Заказчик не несет ответственности перед участниками закупки за возможные негативные последствия для участника закупки, связанные с такой отменой.</w:t>
      </w:r>
    </w:p>
    <w:p w14:paraId="4F8F23BA" w14:textId="415A80E5" w:rsidR="006A6FF2" w:rsidRDefault="006A6FF2" w:rsidP="006A6FF2">
      <w:pPr>
        <w:jc w:val="both"/>
      </w:pPr>
    </w:p>
    <w:p w14:paraId="480FA15D" w14:textId="1AAE5444" w:rsidR="006A6FF2" w:rsidRDefault="006A6FF2" w:rsidP="006A6FF2">
      <w:pPr>
        <w:jc w:val="both"/>
      </w:pPr>
    </w:p>
    <w:p w14:paraId="2CE36243" w14:textId="2A3D689A" w:rsidR="006A6FF2" w:rsidRDefault="006A6FF2" w:rsidP="006A6FF2">
      <w:pPr>
        <w:jc w:val="both"/>
      </w:pPr>
    </w:p>
    <w:p w14:paraId="10E2A1A2" w14:textId="615F747A" w:rsidR="006A6FF2" w:rsidRDefault="006A6FF2" w:rsidP="006A6FF2">
      <w:pPr>
        <w:jc w:val="both"/>
      </w:pPr>
    </w:p>
    <w:p w14:paraId="2604681B" w14:textId="121A89FC" w:rsidR="006A6FF2" w:rsidRDefault="006A6FF2" w:rsidP="006A6FF2">
      <w:pPr>
        <w:jc w:val="both"/>
      </w:pPr>
    </w:p>
    <w:p w14:paraId="1F2C488A" w14:textId="00E78E42" w:rsidR="006A6FF2" w:rsidRDefault="006A6FF2" w:rsidP="006A6FF2">
      <w:pPr>
        <w:jc w:val="both"/>
      </w:pPr>
    </w:p>
    <w:p w14:paraId="4E492F53" w14:textId="77777777" w:rsidR="006A6FF2" w:rsidRDefault="006A6FF2" w:rsidP="006A6FF2">
      <w:pPr>
        <w:jc w:val="both"/>
      </w:pPr>
    </w:p>
    <w:sectPr w:rsidR="006A6FF2" w:rsidSect="006A6FF2">
      <w:pgSz w:w="11906" w:h="16838" w:code="9"/>
      <w:pgMar w:top="567"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sans-serif">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092DFC"/>
    <w:multiLevelType w:val="multilevel"/>
    <w:tmpl w:val="B11641D4"/>
    <w:lvl w:ilvl="0">
      <w:numFmt w:val="bullet"/>
      <w:lvlText w:val="•"/>
      <w:lvlJc w:val="left"/>
      <w:pPr>
        <w:ind w:left="1097"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029"/>
    <w:rsid w:val="0000559F"/>
    <w:rsid w:val="00006AAD"/>
    <w:rsid w:val="00017D99"/>
    <w:rsid w:val="00052788"/>
    <w:rsid w:val="00080934"/>
    <w:rsid w:val="0009781C"/>
    <w:rsid w:val="000C602D"/>
    <w:rsid w:val="000D4F45"/>
    <w:rsid w:val="00113B93"/>
    <w:rsid w:val="00117789"/>
    <w:rsid w:val="0014196B"/>
    <w:rsid w:val="00174112"/>
    <w:rsid w:val="00193E7E"/>
    <w:rsid w:val="001A6228"/>
    <w:rsid w:val="001A63E9"/>
    <w:rsid w:val="001B0DDC"/>
    <w:rsid w:val="001B50A1"/>
    <w:rsid w:val="001C6D2F"/>
    <w:rsid w:val="001C7548"/>
    <w:rsid w:val="002008CF"/>
    <w:rsid w:val="0021459E"/>
    <w:rsid w:val="00295A7D"/>
    <w:rsid w:val="002A6065"/>
    <w:rsid w:val="002B078F"/>
    <w:rsid w:val="002C05A8"/>
    <w:rsid w:val="002C4E5B"/>
    <w:rsid w:val="002C5583"/>
    <w:rsid w:val="002F2383"/>
    <w:rsid w:val="0032261E"/>
    <w:rsid w:val="00340EF8"/>
    <w:rsid w:val="0035129F"/>
    <w:rsid w:val="00353EB2"/>
    <w:rsid w:val="003E33A4"/>
    <w:rsid w:val="003F5335"/>
    <w:rsid w:val="00400881"/>
    <w:rsid w:val="00400A54"/>
    <w:rsid w:val="00432E7E"/>
    <w:rsid w:val="00440261"/>
    <w:rsid w:val="0045356B"/>
    <w:rsid w:val="0047379A"/>
    <w:rsid w:val="00483BDF"/>
    <w:rsid w:val="0049552E"/>
    <w:rsid w:val="004A6146"/>
    <w:rsid w:val="004A6206"/>
    <w:rsid w:val="004B1510"/>
    <w:rsid w:val="004C4098"/>
    <w:rsid w:val="004D32DB"/>
    <w:rsid w:val="004E530C"/>
    <w:rsid w:val="004E62BA"/>
    <w:rsid w:val="004E7B53"/>
    <w:rsid w:val="004F7651"/>
    <w:rsid w:val="00507DE0"/>
    <w:rsid w:val="005100C0"/>
    <w:rsid w:val="005251E7"/>
    <w:rsid w:val="00535220"/>
    <w:rsid w:val="005601A1"/>
    <w:rsid w:val="00561642"/>
    <w:rsid w:val="005A340E"/>
    <w:rsid w:val="005A4EA8"/>
    <w:rsid w:val="005F3407"/>
    <w:rsid w:val="005F375A"/>
    <w:rsid w:val="00601461"/>
    <w:rsid w:val="00602FDE"/>
    <w:rsid w:val="00606737"/>
    <w:rsid w:val="0061782E"/>
    <w:rsid w:val="00622621"/>
    <w:rsid w:val="00622A9D"/>
    <w:rsid w:val="00623669"/>
    <w:rsid w:val="006448CA"/>
    <w:rsid w:val="00647DC9"/>
    <w:rsid w:val="00655DA9"/>
    <w:rsid w:val="00673FCB"/>
    <w:rsid w:val="006919C4"/>
    <w:rsid w:val="00697D35"/>
    <w:rsid w:val="006A6FF2"/>
    <w:rsid w:val="006B2022"/>
    <w:rsid w:val="006B4DF6"/>
    <w:rsid w:val="006C0B77"/>
    <w:rsid w:val="006D753B"/>
    <w:rsid w:val="00716775"/>
    <w:rsid w:val="00726ED7"/>
    <w:rsid w:val="00730924"/>
    <w:rsid w:val="00736F00"/>
    <w:rsid w:val="00742512"/>
    <w:rsid w:val="00746E32"/>
    <w:rsid w:val="00750C81"/>
    <w:rsid w:val="007723F8"/>
    <w:rsid w:val="007823F0"/>
    <w:rsid w:val="0079299D"/>
    <w:rsid w:val="007A38B9"/>
    <w:rsid w:val="007A4978"/>
    <w:rsid w:val="007C275B"/>
    <w:rsid w:val="007F32AA"/>
    <w:rsid w:val="00801870"/>
    <w:rsid w:val="00801C84"/>
    <w:rsid w:val="0080655A"/>
    <w:rsid w:val="008242FF"/>
    <w:rsid w:val="008335A8"/>
    <w:rsid w:val="00834ED8"/>
    <w:rsid w:val="008416EA"/>
    <w:rsid w:val="00870751"/>
    <w:rsid w:val="00884167"/>
    <w:rsid w:val="00892847"/>
    <w:rsid w:val="008B30AC"/>
    <w:rsid w:val="008B48B8"/>
    <w:rsid w:val="008D16E2"/>
    <w:rsid w:val="008F620E"/>
    <w:rsid w:val="00917CC7"/>
    <w:rsid w:val="00922C48"/>
    <w:rsid w:val="00930C67"/>
    <w:rsid w:val="009503F1"/>
    <w:rsid w:val="009717F5"/>
    <w:rsid w:val="00977D77"/>
    <w:rsid w:val="00980DFB"/>
    <w:rsid w:val="009A03D0"/>
    <w:rsid w:val="009B7778"/>
    <w:rsid w:val="009D3B7D"/>
    <w:rsid w:val="009E3C0C"/>
    <w:rsid w:val="009E5B5B"/>
    <w:rsid w:val="009F101C"/>
    <w:rsid w:val="009F4130"/>
    <w:rsid w:val="009F5FD5"/>
    <w:rsid w:val="00A01699"/>
    <w:rsid w:val="00A177E6"/>
    <w:rsid w:val="00A52D25"/>
    <w:rsid w:val="00A752F5"/>
    <w:rsid w:val="00A77621"/>
    <w:rsid w:val="00A839B5"/>
    <w:rsid w:val="00A94A06"/>
    <w:rsid w:val="00AA1086"/>
    <w:rsid w:val="00AA1DE5"/>
    <w:rsid w:val="00AC59C7"/>
    <w:rsid w:val="00AD3CED"/>
    <w:rsid w:val="00AF291F"/>
    <w:rsid w:val="00AF4E04"/>
    <w:rsid w:val="00B23202"/>
    <w:rsid w:val="00B44611"/>
    <w:rsid w:val="00B5178F"/>
    <w:rsid w:val="00B81D65"/>
    <w:rsid w:val="00B84FC8"/>
    <w:rsid w:val="00B915B7"/>
    <w:rsid w:val="00BA72C0"/>
    <w:rsid w:val="00BC4F45"/>
    <w:rsid w:val="00BD31A1"/>
    <w:rsid w:val="00BE49FE"/>
    <w:rsid w:val="00BF267C"/>
    <w:rsid w:val="00BF4B6D"/>
    <w:rsid w:val="00C14A05"/>
    <w:rsid w:val="00C1549F"/>
    <w:rsid w:val="00C4242C"/>
    <w:rsid w:val="00C7594C"/>
    <w:rsid w:val="00C84AD8"/>
    <w:rsid w:val="00C94238"/>
    <w:rsid w:val="00C969E5"/>
    <w:rsid w:val="00CB16BB"/>
    <w:rsid w:val="00CC3390"/>
    <w:rsid w:val="00CC3CD0"/>
    <w:rsid w:val="00CD47CC"/>
    <w:rsid w:val="00CF415C"/>
    <w:rsid w:val="00D11029"/>
    <w:rsid w:val="00D3614C"/>
    <w:rsid w:val="00D47504"/>
    <w:rsid w:val="00D76588"/>
    <w:rsid w:val="00D8139F"/>
    <w:rsid w:val="00D97D95"/>
    <w:rsid w:val="00DE2149"/>
    <w:rsid w:val="00DE3532"/>
    <w:rsid w:val="00E1373F"/>
    <w:rsid w:val="00E44FF4"/>
    <w:rsid w:val="00E53D3C"/>
    <w:rsid w:val="00E62EE2"/>
    <w:rsid w:val="00E8169F"/>
    <w:rsid w:val="00E91CFF"/>
    <w:rsid w:val="00EA59DF"/>
    <w:rsid w:val="00EC04E0"/>
    <w:rsid w:val="00EC6AB1"/>
    <w:rsid w:val="00EE4070"/>
    <w:rsid w:val="00EF437F"/>
    <w:rsid w:val="00F12C76"/>
    <w:rsid w:val="00F330CF"/>
    <w:rsid w:val="00F424EE"/>
    <w:rsid w:val="00F46F23"/>
    <w:rsid w:val="00F566A4"/>
    <w:rsid w:val="00F65468"/>
    <w:rsid w:val="00F72BE3"/>
    <w:rsid w:val="00FA1574"/>
    <w:rsid w:val="00FB3652"/>
    <w:rsid w:val="00FC200A"/>
    <w:rsid w:val="00FC643D"/>
    <w:rsid w:val="00FD4EB2"/>
    <w:rsid w:val="00FE2A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D1096"/>
  <w15:docId w15:val="{D71821BE-A31F-4779-9440-72A6FC9E1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4ED8"/>
    <w:rPr>
      <w:sz w:val="24"/>
      <w:szCs w:val="24"/>
    </w:rPr>
  </w:style>
  <w:style w:type="paragraph" w:styleId="1">
    <w:name w:val="heading 1"/>
    <w:basedOn w:val="a"/>
    <w:next w:val="a"/>
    <w:link w:val="10"/>
    <w:uiPriority w:val="9"/>
    <w:qFormat/>
    <w:rsid w:val="00834ED8"/>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834ED8"/>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834ED8"/>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834ED8"/>
    <w:pPr>
      <w:keepNext/>
      <w:spacing w:before="240" w:after="60"/>
      <w:outlineLvl w:val="3"/>
    </w:pPr>
    <w:rPr>
      <w:b/>
      <w:bCs/>
      <w:sz w:val="28"/>
      <w:szCs w:val="28"/>
    </w:rPr>
  </w:style>
  <w:style w:type="paragraph" w:styleId="5">
    <w:name w:val="heading 5"/>
    <w:basedOn w:val="a"/>
    <w:next w:val="a"/>
    <w:link w:val="50"/>
    <w:uiPriority w:val="9"/>
    <w:semiHidden/>
    <w:unhideWhenUsed/>
    <w:qFormat/>
    <w:rsid w:val="00834ED8"/>
    <w:pPr>
      <w:spacing w:before="240" w:after="60"/>
      <w:outlineLvl w:val="4"/>
    </w:pPr>
    <w:rPr>
      <w:b/>
      <w:bCs/>
      <w:i/>
      <w:iCs/>
      <w:sz w:val="26"/>
      <w:szCs w:val="26"/>
    </w:rPr>
  </w:style>
  <w:style w:type="paragraph" w:styleId="6">
    <w:name w:val="heading 6"/>
    <w:basedOn w:val="a"/>
    <w:next w:val="a"/>
    <w:link w:val="60"/>
    <w:uiPriority w:val="9"/>
    <w:semiHidden/>
    <w:unhideWhenUsed/>
    <w:qFormat/>
    <w:rsid w:val="00834ED8"/>
    <w:pPr>
      <w:spacing w:before="240" w:after="60"/>
      <w:outlineLvl w:val="5"/>
    </w:pPr>
    <w:rPr>
      <w:b/>
      <w:bCs/>
      <w:sz w:val="22"/>
      <w:szCs w:val="22"/>
    </w:rPr>
  </w:style>
  <w:style w:type="paragraph" w:styleId="7">
    <w:name w:val="heading 7"/>
    <w:basedOn w:val="a"/>
    <w:next w:val="a"/>
    <w:link w:val="70"/>
    <w:uiPriority w:val="9"/>
    <w:semiHidden/>
    <w:unhideWhenUsed/>
    <w:qFormat/>
    <w:rsid w:val="00834ED8"/>
    <w:pPr>
      <w:spacing w:before="240" w:after="60"/>
      <w:outlineLvl w:val="6"/>
    </w:pPr>
  </w:style>
  <w:style w:type="paragraph" w:styleId="8">
    <w:name w:val="heading 8"/>
    <w:basedOn w:val="a"/>
    <w:next w:val="a"/>
    <w:link w:val="80"/>
    <w:uiPriority w:val="9"/>
    <w:semiHidden/>
    <w:unhideWhenUsed/>
    <w:qFormat/>
    <w:rsid w:val="00834ED8"/>
    <w:pPr>
      <w:spacing w:before="240" w:after="60"/>
      <w:outlineLvl w:val="7"/>
    </w:pPr>
    <w:rPr>
      <w:i/>
      <w:iCs/>
    </w:rPr>
  </w:style>
  <w:style w:type="paragraph" w:styleId="9">
    <w:name w:val="heading 9"/>
    <w:basedOn w:val="a"/>
    <w:next w:val="a"/>
    <w:link w:val="90"/>
    <w:uiPriority w:val="9"/>
    <w:semiHidden/>
    <w:unhideWhenUsed/>
    <w:qFormat/>
    <w:rsid w:val="00834ED8"/>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4ED8"/>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834ED8"/>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834ED8"/>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834ED8"/>
    <w:rPr>
      <w:b/>
      <w:bCs/>
      <w:sz w:val="28"/>
      <w:szCs w:val="28"/>
    </w:rPr>
  </w:style>
  <w:style w:type="character" w:customStyle="1" w:styleId="50">
    <w:name w:val="Заголовок 5 Знак"/>
    <w:basedOn w:val="a0"/>
    <w:link w:val="5"/>
    <w:uiPriority w:val="9"/>
    <w:semiHidden/>
    <w:rsid w:val="00834ED8"/>
    <w:rPr>
      <w:b/>
      <w:bCs/>
      <w:i/>
      <w:iCs/>
      <w:sz w:val="26"/>
      <w:szCs w:val="26"/>
    </w:rPr>
  </w:style>
  <w:style w:type="character" w:customStyle="1" w:styleId="60">
    <w:name w:val="Заголовок 6 Знак"/>
    <w:basedOn w:val="a0"/>
    <w:link w:val="6"/>
    <w:uiPriority w:val="9"/>
    <w:semiHidden/>
    <w:rsid w:val="00834ED8"/>
    <w:rPr>
      <w:b/>
      <w:bCs/>
    </w:rPr>
  </w:style>
  <w:style w:type="character" w:customStyle="1" w:styleId="70">
    <w:name w:val="Заголовок 7 Знак"/>
    <w:basedOn w:val="a0"/>
    <w:link w:val="7"/>
    <w:uiPriority w:val="9"/>
    <w:semiHidden/>
    <w:rsid w:val="00834ED8"/>
    <w:rPr>
      <w:sz w:val="24"/>
      <w:szCs w:val="24"/>
    </w:rPr>
  </w:style>
  <w:style w:type="character" w:customStyle="1" w:styleId="80">
    <w:name w:val="Заголовок 8 Знак"/>
    <w:basedOn w:val="a0"/>
    <w:link w:val="8"/>
    <w:uiPriority w:val="9"/>
    <w:semiHidden/>
    <w:rsid w:val="00834ED8"/>
    <w:rPr>
      <w:i/>
      <w:iCs/>
      <w:sz w:val="24"/>
      <w:szCs w:val="24"/>
    </w:rPr>
  </w:style>
  <w:style w:type="character" w:customStyle="1" w:styleId="90">
    <w:name w:val="Заголовок 9 Знак"/>
    <w:basedOn w:val="a0"/>
    <w:link w:val="9"/>
    <w:uiPriority w:val="9"/>
    <w:semiHidden/>
    <w:rsid w:val="00834ED8"/>
    <w:rPr>
      <w:rFonts w:asciiTheme="majorHAnsi" w:eastAsiaTheme="majorEastAsia" w:hAnsiTheme="majorHAnsi"/>
    </w:rPr>
  </w:style>
  <w:style w:type="paragraph" w:styleId="a3">
    <w:name w:val="Title"/>
    <w:basedOn w:val="a"/>
    <w:next w:val="a"/>
    <w:link w:val="a4"/>
    <w:uiPriority w:val="10"/>
    <w:qFormat/>
    <w:rsid w:val="00834ED8"/>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834ED8"/>
    <w:rPr>
      <w:rFonts w:asciiTheme="majorHAnsi" w:eastAsiaTheme="majorEastAsia" w:hAnsiTheme="majorHAnsi"/>
      <w:b/>
      <w:bCs/>
      <w:kern w:val="28"/>
      <w:sz w:val="32"/>
      <w:szCs w:val="32"/>
    </w:rPr>
  </w:style>
  <w:style w:type="paragraph" w:styleId="a5">
    <w:name w:val="Subtitle"/>
    <w:basedOn w:val="a"/>
    <w:next w:val="a"/>
    <w:link w:val="a6"/>
    <w:uiPriority w:val="11"/>
    <w:qFormat/>
    <w:rsid w:val="00834ED8"/>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834ED8"/>
    <w:rPr>
      <w:rFonts w:asciiTheme="majorHAnsi" w:eastAsiaTheme="majorEastAsia" w:hAnsiTheme="majorHAnsi"/>
      <w:sz w:val="24"/>
      <w:szCs w:val="24"/>
    </w:rPr>
  </w:style>
  <w:style w:type="character" w:styleId="a7">
    <w:name w:val="Strong"/>
    <w:basedOn w:val="a0"/>
    <w:uiPriority w:val="22"/>
    <w:qFormat/>
    <w:rsid w:val="00834ED8"/>
    <w:rPr>
      <w:b/>
      <w:bCs/>
    </w:rPr>
  </w:style>
  <w:style w:type="character" w:styleId="a8">
    <w:name w:val="Emphasis"/>
    <w:basedOn w:val="a0"/>
    <w:uiPriority w:val="20"/>
    <w:qFormat/>
    <w:rsid w:val="00834ED8"/>
    <w:rPr>
      <w:rFonts w:asciiTheme="minorHAnsi" w:hAnsiTheme="minorHAnsi"/>
      <w:b/>
      <w:i/>
      <w:iCs/>
    </w:rPr>
  </w:style>
  <w:style w:type="paragraph" w:styleId="a9">
    <w:name w:val="No Spacing"/>
    <w:basedOn w:val="a"/>
    <w:uiPriority w:val="1"/>
    <w:qFormat/>
    <w:rsid w:val="00834ED8"/>
    <w:rPr>
      <w:szCs w:val="32"/>
    </w:rPr>
  </w:style>
  <w:style w:type="paragraph" w:styleId="aa">
    <w:name w:val="List Paragraph"/>
    <w:basedOn w:val="a"/>
    <w:uiPriority w:val="34"/>
    <w:qFormat/>
    <w:rsid w:val="00834ED8"/>
    <w:pPr>
      <w:ind w:left="720"/>
      <w:contextualSpacing/>
    </w:pPr>
  </w:style>
  <w:style w:type="paragraph" w:styleId="21">
    <w:name w:val="Quote"/>
    <w:basedOn w:val="a"/>
    <w:next w:val="a"/>
    <w:link w:val="22"/>
    <w:uiPriority w:val="29"/>
    <w:qFormat/>
    <w:rsid w:val="00834ED8"/>
    <w:rPr>
      <w:i/>
    </w:rPr>
  </w:style>
  <w:style w:type="character" w:customStyle="1" w:styleId="22">
    <w:name w:val="Цитата 2 Знак"/>
    <w:basedOn w:val="a0"/>
    <w:link w:val="21"/>
    <w:uiPriority w:val="29"/>
    <w:rsid w:val="00834ED8"/>
    <w:rPr>
      <w:i/>
      <w:sz w:val="24"/>
      <w:szCs w:val="24"/>
    </w:rPr>
  </w:style>
  <w:style w:type="paragraph" w:styleId="ab">
    <w:name w:val="Intense Quote"/>
    <w:basedOn w:val="a"/>
    <w:next w:val="a"/>
    <w:link w:val="ac"/>
    <w:uiPriority w:val="30"/>
    <w:qFormat/>
    <w:rsid w:val="00834ED8"/>
    <w:pPr>
      <w:ind w:left="720" w:right="720"/>
    </w:pPr>
    <w:rPr>
      <w:b/>
      <w:i/>
      <w:szCs w:val="22"/>
    </w:rPr>
  </w:style>
  <w:style w:type="character" w:customStyle="1" w:styleId="ac">
    <w:name w:val="Выделенная цитата Знак"/>
    <w:basedOn w:val="a0"/>
    <w:link w:val="ab"/>
    <w:uiPriority w:val="30"/>
    <w:rsid w:val="00834ED8"/>
    <w:rPr>
      <w:b/>
      <w:i/>
      <w:sz w:val="24"/>
    </w:rPr>
  </w:style>
  <w:style w:type="character" w:styleId="ad">
    <w:name w:val="Subtle Emphasis"/>
    <w:uiPriority w:val="19"/>
    <w:qFormat/>
    <w:rsid w:val="00834ED8"/>
    <w:rPr>
      <w:i/>
      <w:color w:val="5A5A5A" w:themeColor="text1" w:themeTint="A5"/>
    </w:rPr>
  </w:style>
  <w:style w:type="character" w:styleId="ae">
    <w:name w:val="Intense Emphasis"/>
    <w:basedOn w:val="a0"/>
    <w:uiPriority w:val="21"/>
    <w:qFormat/>
    <w:rsid w:val="00834ED8"/>
    <w:rPr>
      <w:b/>
      <w:i/>
      <w:sz w:val="24"/>
      <w:szCs w:val="24"/>
      <w:u w:val="single"/>
    </w:rPr>
  </w:style>
  <w:style w:type="character" w:styleId="af">
    <w:name w:val="Subtle Reference"/>
    <w:basedOn w:val="a0"/>
    <w:uiPriority w:val="31"/>
    <w:qFormat/>
    <w:rsid w:val="00834ED8"/>
    <w:rPr>
      <w:sz w:val="24"/>
      <w:szCs w:val="24"/>
      <w:u w:val="single"/>
    </w:rPr>
  </w:style>
  <w:style w:type="character" w:styleId="af0">
    <w:name w:val="Intense Reference"/>
    <w:basedOn w:val="a0"/>
    <w:uiPriority w:val="32"/>
    <w:qFormat/>
    <w:rsid w:val="00834ED8"/>
    <w:rPr>
      <w:b/>
      <w:sz w:val="24"/>
      <w:u w:val="single"/>
    </w:rPr>
  </w:style>
  <w:style w:type="character" w:styleId="af1">
    <w:name w:val="Book Title"/>
    <w:basedOn w:val="a0"/>
    <w:uiPriority w:val="33"/>
    <w:qFormat/>
    <w:rsid w:val="00834ED8"/>
    <w:rPr>
      <w:rFonts w:asciiTheme="majorHAnsi" w:eastAsiaTheme="majorEastAsia" w:hAnsiTheme="majorHAnsi"/>
      <w:b/>
      <w:i/>
      <w:sz w:val="24"/>
      <w:szCs w:val="24"/>
    </w:rPr>
  </w:style>
  <w:style w:type="paragraph" w:styleId="af2">
    <w:name w:val="TOC Heading"/>
    <w:basedOn w:val="1"/>
    <w:next w:val="a"/>
    <w:uiPriority w:val="39"/>
    <w:semiHidden/>
    <w:unhideWhenUsed/>
    <w:qFormat/>
    <w:rsid w:val="00834ED8"/>
    <w:pPr>
      <w:outlineLvl w:val="9"/>
    </w:pPr>
  </w:style>
  <w:style w:type="paragraph" w:customStyle="1" w:styleId="Standard">
    <w:name w:val="Standard"/>
    <w:rsid w:val="00980DFB"/>
    <w:pPr>
      <w:suppressAutoHyphens/>
      <w:autoSpaceDN w:val="0"/>
      <w:textAlignment w:val="baseline"/>
    </w:pPr>
    <w:rPr>
      <w:rFonts w:ascii="Liberation Serif" w:eastAsia="NSimSun" w:hAnsi="Liberation Serif" w:cs="Mangal"/>
      <w:color w:val="00000A"/>
      <w:kern w:val="3"/>
      <w:sz w:val="24"/>
      <w:szCs w:val="24"/>
      <w:lang w:eastAsia="zh-CN" w:bidi="hi-IN"/>
    </w:rPr>
  </w:style>
  <w:style w:type="paragraph" w:customStyle="1" w:styleId="Textbody">
    <w:name w:val="Text body"/>
    <w:basedOn w:val="Standard"/>
    <w:rsid w:val="00980DFB"/>
    <w:pPr>
      <w:spacing w:after="140" w:line="288" w:lineRule="auto"/>
    </w:pPr>
  </w:style>
  <w:style w:type="paragraph" w:customStyle="1" w:styleId="TableContents">
    <w:name w:val="Table Contents"/>
    <w:basedOn w:val="Standard"/>
    <w:rsid w:val="00980DFB"/>
  </w:style>
  <w:style w:type="paragraph" w:styleId="af3">
    <w:name w:val="Normal (Web)"/>
    <w:basedOn w:val="a"/>
    <w:uiPriority w:val="99"/>
    <w:semiHidden/>
    <w:unhideWhenUsed/>
    <w:rsid w:val="009D3B7D"/>
    <w:rPr>
      <w:rFonts w:ascii="Times New Roman" w:hAnsi="Times New Roman"/>
    </w:rPr>
  </w:style>
  <w:style w:type="paragraph" w:styleId="af4">
    <w:name w:val="Balloon Text"/>
    <w:basedOn w:val="a"/>
    <w:link w:val="af5"/>
    <w:uiPriority w:val="99"/>
    <w:semiHidden/>
    <w:unhideWhenUsed/>
    <w:rsid w:val="00006AAD"/>
    <w:rPr>
      <w:rFonts w:ascii="Segoe UI" w:hAnsi="Segoe UI" w:cs="Segoe UI"/>
      <w:sz w:val="18"/>
      <w:szCs w:val="18"/>
    </w:rPr>
  </w:style>
  <w:style w:type="character" w:customStyle="1" w:styleId="af5">
    <w:name w:val="Текст выноски Знак"/>
    <w:basedOn w:val="a0"/>
    <w:link w:val="af4"/>
    <w:uiPriority w:val="99"/>
    <w:semiHidden/>
    <w:rsid w:val="00006A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320173">
      <w:bodyDiv w:val="1"/>
      <w:marLeft w:val="0"/>
      <w:marRight w:val="0"/>
      <w:marTop w:val="0"/>
      <w:marBottom w:val="0"/>
      <w:divBdr>
        <w:top w:val="none" w:sz="0" w:space="0" w:color="auto"/>
        <w:left w:val="none" w:sz="0" w:space="0" w:color="auto"/>
        <w:bottom w:val="none" w:sz="0" w:space="0" w:color="auto"/>
        <w:right w:val="none" w:sz="0" w:space="0" w:color="auto"/>
      </w:divBdr>
    </w:div>
    <w:div w:id="210263318">
      <w:bodyDiv w:val="1"/>
      <w:marLeft w:val="0"/>
      <w:marRight w:val="0"/>
      <w:marTop w:val="0"/>
      <w:marBottom w:val="0"/>
      <w:divBdr>
        <w:top w:val="none" w:sz="0" w:space="0" w:color="auto"/>
        <w:left w:val="none" w:sz="0" w:space="0" w:color="auto"/>
        <w:bottom w:val="none" w:sz="0" w:space="0" w:color="auto"/>
        <w:right w:val="none" w:sz="0" w:space="0" w:color="auto"/>
      </w:divBdr>
    </w:div>
    <w:div w:id="308095024">
      <w:bodyDiv w:val="1"/>
      <w:marLeft w:val="0"/>
      <w:marRight w:val="0"/>
      <w:marTop w:val="0"/>
      <w:marBottom w:val="0"/>
      <w:divBdr>
        <w:top w:val="none" w:sz="0" w:space="0" w:color="auto"/>
        <w:left w:val="none" w:sz="0" w:space="0" w:color="auto"/>
        <w:bottom w:val="none" w:sz="0" w:space="0" w:color="auto"/>
        <w:right w:val="none" w:sz="0" w:space="0" w:color="auto"/>
      </w:divBdr>
    </w:div>
    <w:div w:id="481434939">
      <w:bodyDiv w:val="1"/>
      <w:marLeft w:val="0"/>
      <w:marRight w:val="0"/>
      <w:marTop w:val="0"/>
      <w:marBottom w:val="0"/>
      <w:divBdr>
        <w:top w:val="none" w:sz="0" w:space="0" w:color="auto"/>
        <w:left w:val="none" w:sz="0" w:space="0" w:color="auto"/>
        <w:bottom w:val="none" w:sz="0" w:space="0" w:color="auto"/>
        <w:right w:val="none" w:sz="0" w:space="0" w:color="auto"/>
      </w:divBdr>
    </w:div>
    <w:div w:id="519394957">
      <w:bodyDiv w:val="1"/>
      <w:marLeft w:val="0"/>
      <w:marRight w:val="0"/>
      <w:marTop w:val="0"/>
      <w:marBottom w:val="0"/>
      <w:divBdr>
        <w:top w:val="none" w:sz="0" w:space="0" w:color="auto"/>
        <w:left w:val="none" w:sz="0" w:space="0" w:color="auto"/>
        <w:bottom w:val="none" w:sz="0" w:space="0" w:color="auto"/>
        <w:right w:val="none" w:sz="0" w:space="0" w:color="auto"/>
      </w:divBdr>
    </w:div>
    <w:div w:id="538250081">
      <w:bodyDiv w:val="1"/>
      <w:marLeft w:val="0"/>
      <w:marRight w:val="0"/>
      <w:marTop w:val="0"/>
      <w:marBottom w:val="0"/>
      <w:divBdr>
        <w:top w:val="none" w:sz="0" w:space="0" w:color="auto"/>
        <w:left w:val="none" w:sz="0" w:space="0" w:color="auto"/>
        <w:bottom w:val="none" w:sz="0" w:space="0" w:color="auto"/>
        <w:right w:val="none" w:sz="0" w:space="0" w:color="auto"/>
      </w:divBdr>
    </w:div>
    <w:div w:id="545675921">
      <w:bodyDiv w:val="1"/>
      <w:marLeft w:val="0"/>
      <w:marRight w:val="0"/>
      <w:marTop w:val="0"/>
      <w:marBottom w:val="0"/>
      <w:divBdr>
        <w:top w:val="none" w:sz="0" w:space="0" w:color="auto"/>
        <w:left w:val="none" w:sz="0" w:space="0" w:color="auto"/>
        <w:bottom w:val="none" w:sz="0" w:space="0" w:color="auto"/>
        <w:right w:val="none" w:sz="0" w:space="0" w:color="auto"/>
      </w:divBdr>
    </w:div>
    <w:div w:id="728697654">
      <w:bodyDiv w:val="1"/>
      <w:marLeft w:val="0"/>
      <w:marRight w:val="0"/>
      <w:marTop w:val="0"/>
      <w:marBottom w:val="0"/>
      <w:divBdr>
        <w:top w:val="none" w:sz="0" w:space="0" w:color="auto"/>
        <w:left w:val="none" w:sz="0" w:space="0" w:color="auto"/>
        <w:bottom w:val="none" w:sz="0" w:space="0" w:color="auto"/>
        <w:right w:val="none" w:sz="0" w:space="0" w:color="auto"/>
      </w:divBdr>
    </w:div>
    <w:div w:id="869491278">
      <w:bodyDiv w:val="1"/>
      <w:marLeft w:val="0"/>
      <w:marRight w:val="0"/>
      <w:marTop w:val="0"/>
      <w:marBottom w:val="0"/>
      <w:divBdr>
        <w:top w:val="none" w:sz="0" w:space="0" w:color="auto"/>
        <w:left w:val="none" w:sz="0" w:space="0" w:color="auto"/>
        <w:bottom w:val="none" w:sz="0" w:space="0" w:color="auto"/>
        <w:right w:val="none" w:sz="0" w:space="0" w:color="auto"/>
      </w:divBdr>
    </w:div>
    <w:div w:id="926889936">
      <w:bodyDiv w:val="1"/>
      <w:marLeft w:val="0"/>
      <w:marRight w:val="0"/>
      <w:marTop w:val="0"/>
      <w:marBottom w:val="0"/>
      <w:divBdr>
        <w:top w:val="none" w:sz="0" w:space="0" w:color="auto"/>
        <w:left w:val="none" w:sz="0" w:space="0" w:color="auto"/>
        <w:bottom w:val="none" w:sz="0" w:space="0" w:color="auto"/>
        <w:right w:val="none" w:sz="0" w:space="0" w:color="auto"/>
      </w:divBdr>
    </w:div>
    <w:div w:id="944338494">
      <w:bodyDiv w:val="1"/>
      <w:marLeft w:val="0"/>
      <w:marRight w:val="0"/>
      <w:marTop w:val="0"/>
      <w:marBottom w:val="0"/>
      <w:divBdr>
        <w:top w:val="none" w:sz="0" w:space="0" w:color="auto"/>
        <w:left w:val="none" w:sz="0" w:space="0" w:color="auto"/>
        <w:bottom w:val="none" w:sz="0" w:space="0" w:color="auto"/>
        <w:right w:val="none" w:sz="0" w:space="0" w:color="auto"/>
      </w:divBdr>
    </w:div>
    <w:div w:id="952899275">
      <w:bodyDiv w:val="1"/>
      <w:marLeft w:val="0"/>
      <w:marRight w:val="0"/>
      <w:marTop w:val="0"/>
      <w:marBottom w:val="0"/>
      <w:divBdr>
        <w:top w:val="none" w:sz="0" w:space="0" w:color="auto"/>
        <w:left w:val="none" w:sz="0" w:space="0" w:color="auto"/>
        <w:bottom w:val="none" w:sz="0" w:space="0" w:color="auto"/>
        <w:right w:val="none" w:sz="0" w:space="0" w:color="auto"/>
      </w:divBdr>
    </w:div>
    <w:div w:id="1075200475">
      <w:bodyDiv w:val="1"/>
      <w:marLeft w:val="0"/>
      <w:marRight w:val="0"/>
      <w:marTop w:val="0"/>
      <w:marBottom w:val="0"/>
      <w:divBdr>
        <w:top w:val="none" w:sz="0" w:space="0" w:color="auto"/>
        <w:left w:val="none" w:sz="0" w:space="0" w:color="auto"/>
        <w:bottom w:val="none" w:sz="0" w:space="0" w:color="auto"/>
        <w:right w:val="none" w:sz="0" w:space="0" w:color="auto"/>
      </w:divBdr>
    </w:div>
    <w:div w:id="1393456367">
      <w:bodyDiv w:val="1"/>
      <w:marLeft w:val="0"/>
      <w:marRight w:val="0"/>
      <w:marTop w:val="0"/>
      <w:marBottom w:val="0"/>
      <w:divBdr>
        <w:top w:val="none" w:sz="0" w:space="0" w:color="auto"/>
        <w:left w:val="none" w:sz="0" w:space="0" w:color="auto"/>
        <w:bottom w:val="none" w:sz="0" w:space="0" w:color="auto"/>
        <w:right w:val="none" w:sz="0" w:space="0" w:color="auto"/>
      </w:divBdr>
    </w:div>
    <w:div w:id="1490828126">
      <w:bodyDiv w:val="1"/>
      <w:marLeft w:val="0"/>
      <w:marRight w:val="0"/>
      <w:marTop w:val="0"/>
      <w:marBottom w:val="0"/>
      <w:divBdr>
        <w:top w:val="none" w:sz="0" w:space="0" w:color="auto"/>
        <w:left w:val="none" w:sz="0" w:space="0" w:color="auto"/>
        <w:bottom w:val="none" w:sz="0" w:space="0" w:color="auto"/>
        <w:right w:val="none" w:sz="0" w:space="0" w:color="auto"/>
      </w:divBdr>
    </w:div>
    <w:div w:id="2095740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FC2B53DC38CE26D3CBEACE9A2B010A0F0213C7CD1E7EBD558967768926BE241B9B978F9560FXESBD" TargetMode="External"/><Relationship Id="rId18" Type="http://schemas.openxmlformats.org/officeDocument/2006/relationships/hyperlink" Target="consultantplus://offline/ref=02D528963061301BDED28FEF03F20246407B998ACF98D01260BD256E104E01A1CD543BFAA1B2e9TDD" TargetMode="External"/><Relationship Id="rId26" Type="http://schemas.openxmlformats.org/officeDocument/2006/relationships/hyperlink" Target="consultantplus://offline/ref=A34CC94E19B7FA2A84FE5AD7A4A2879F1345CC26EE7A2EA04FEA63A5BDBCED51D00562910C08Z6C" TargetMode="External"/><Relationship Id="rId39" Type="http://schemas.openxmlformats.org/officeDocument/2006/relationships/hyperlink" Target="consultantplus://offline/ref=4C69B747C66278606A0F277CF7287D4D038D13426CA946807A3794E773F13815DCB1161B6D11F059w439E" TargetMode="External"/><Relationship Id="rId21" Type="http://schemas.openxmlformats.org/officeDocument/2006/relationships/hyperlink" Target="consultantplus://offline/ref=6231351BB0CD178FF4F4A6BC83904B01931D158E24482EDB67741DE5035A6D7DF21E073B2B810121sDK3F" TargetMode="External"/><Relationship Id="rId34" Type="http://schemas.openxmlformats.org/officeDocument/2006/relationships/hyperlink" Target="consultantplus://offline/ref=9C7365262C1659FEB50342C61963F9809D2B32E7898D29E552FFC586E8O0lCE" TargetMode="External"/><Relationship Id="rId42" Type="http://schemas.openxmlformats.org/officeDocument/2006/relationships/hyperlink" Target="consultantplus://offline/ref=4C69B747C66278606A0F277CF7287D4D038D13426CA946807A3794E773F13815DCB1161B6D11F459w43CE" TargetMode="External"/><Relationship Id="rId47" Type="http://schemas.openxmlformats.org/officeDocument/2006/relationships/hyperlink" Target="consultantplus://offline/ref=A1319FD9CCC8E22A2F1322638E1B55C3FE4137FE8BC88022B88530D77BBA134AA861E36BDB1FDEC4v54FE" TargetMode="External"/><Relationship Id="rId50" Type="http://schemas.openxmlformats.org/officeDocument/2006/relationships/hyperlink" Target="consultantplus://offline/ref=A1319FD9CCC8E22A2F1322638E1B55C3FE4137FE8BC88022B88530D77BBA134AA861E36BDB1FDEC4v54FE" TargetMode="External"/><Relationship Id="rId55" Type="http://schemas.openxmlformats.org/officeDocument/2006/relationships/fontTable" Target="fontTable.xml"/><Relationship Id="rId7" Type="http://schemas.openxmlformats.org/officeDocument/2006/relationships/hyperlink" Target="https://star-pro.ru/" TargetMode="External"/><Relationship Id="rId2" Type="http://schemas.openxmlformats.org/officeDocument/2006/relationships/styles" Target="styles.xml"/><Relationship Id="rId16" Type="http://schemas.openxmlformats.org/officeDocument/2006/relationships/hyperlink" Target="consultantplus://offline/ref=7AF71EEA53CF4DE8C226F643F1B3B9CB62E396A4F509DE7322AF9CF794EB863F1F15B83152E9D0T8D" TargetMode="External"/><Relationship Id="rId29" Type="http://schemas.openxmlformats.org/officeDocument/2006/relationships/hyperlink" Target="consultantplus://offline/ref=A34CC94E19B7FA2A84FE5AD7A4A2879F1344CD20EA702EA04FEA63A5BD0BZCC" TargetMode="External"/><Relationship Id="rId11" Type="http://schemas.openxmlformats.org/officeDocument/2006/relationships/hyperlink" Target="consultantplus://offline/ref=0CD818CF4D7E026BB18B6A27CD109A25CE9AC34C457B40CDFFE84C3E674F5470940861B544q6IED" TargetMode="External"/><Relationship Id="rId24" Type="http://schemas.openxmlformats.org/officeDocument/2006/relationships/hyperlink" Target="consultantplus://offline/ref=197DBB707D08B100F413CF72C833A93F0E62BC06988FFE6C09C5A1C0B4D27FF58578C519E9A5cEJ" TargetMode="External"/><Relationship Id="rId32" Type="http://schemas.openxmlformats.org/officeDocument/2006/relationships/hyperlink" Target="consultantplus://offline/ref=12A1EFE05054F42773ACA15AA6ECABA4C09CF4C1B5E94526409CDD2058F31A7E85CEAA2DDAE0FFBDWC72D" TargetMode="External"/><Relationship Id="rId37" Type="http://schemas.openxmlformats.org/officeDocument/2006/relationships/hyperlink" Target="consultantplus://offline/ref=46347AA2F0DD44B27470AD8E8EC88D4C0C803C4766EAF1F06828DA13BCDAm2E" TargetMode="External"/><Relationship Id="rId40" Type="http://schemas.openxmlformats.org/officeDocument/2006/relationships/hyperlink" Target="consultantplus://offline/ref=4C69B747C66278606A0F277CF7287D4D038D13426CA946807A3794E773F13815DCB1161B6D11F357w43DE" TargetMode="External"/><Relationship Id="rId45" Type="http://schemas.openxmlformats.org/officeDocument/2006/relationships/hyperlink" Target="consultantplus://offline/ref=A1319FD9CCC8E22A2F1322638E1B55C3FE4137FE8BC88022B88530D77BBA134AA861E36BDB1FDEC4v54FE" TargetMode="External"/><Relationship Id="rId53" Type="http://schemas.openxmlformats.org/officeDocument/2006/relationships/hyperlink" Target="consultantplus://offline/ref=A1319FD9CCC8E22A2F1322638E1B55C3FE4137FE8BC88022B88530D77BBA134AA861E36BDB1FDEC4v54FE" TargetMode="External"/><Relationship Id="rId5" Type="http://schemas.openxmlformats.org/officeDocument/2006/relationships/hyperlink" Target="consultantplus://offline/main?base=LAW;n=2875;fld=134" TargetMode="External"/><Relationship Id="rId10" Type="http://schemas.openxmlformats.org/officeDocument/2006/relationships/hyperlink" Target="consultantplus://offline/ref=770166557B7C9504D94598B836ADF5A1EBF0A3FBE90784759D2888AA8FED39B292AF7B80E5CFxEG8D" TargetMode="External"/><Relationship Id="rId19" Type="http://schemas.openxmlformats.org/officeDocument/2006/relationships/hyperlink" Target="http://www.consultant.ru/document/cons_doc_LAW_177655" TargetMode="External"/><Relationship Id="rId31" Type="http://schemas.openxmlformats.org/officeDocument/2006/relationships/hyperlink" Target="consultantplus://offline/ref=CDF9EBDE5E43C07D7732963F861D69907BECDB1717D24ADCA76AFF2362UAY3M" TargetMode="External"/><Relationship Id="rId44" Type="http://schemas.openxmlformats.org/officeDocument/2006/relationships/hyperlink" Target="consultantplus://offline/ref=A1319FD9CCC8E22A2F1322638E1B55C3FE4137FE8BC88022B88530D77BBA134AA861E36BDB1FDEC4v54FE" TargetMode="External"/><Relationship Id="rId52" Type="http://schemas.openxmlformats.org/officeDocument/2006/relationships/hyperlink" Target="consultantplus://offline/ref=A1319FD9CCC8E22A2F1322638E1B55C3FE4137FE8BC88022B88530D77BBA134AA861E36BDB1FDEC4v54FE" TargetMode="External"/><Relationship Id="rId4" Type="http://schemas.openxmlformats.org/officeDocument/2006/relationships/webSettings" Target="webSettings.xml"/><Relationship Id="rId9" Type="http://schemas.openxmlformats.org/officeDocument/2006/relationships/hyperlink" Target="consultantplus://offline/ref=C41E08280BDC98ED61AC3593E4BD3C7E56ACD05320FBCE2BD22A8ABDCE46B73840EABF3F6AD6U8lBG" TargetMode="External"/><Relationship Id="rId14" Type="http://schemas.openxmlformats.org/officeDocument/2006/relationships/hyperlink" Target="consultantplus://offline/ref=7AF71EEA53CF4DE8C226F643F1B3B9CB62E396A4F509DE7322AF9CF794EB863F1F15B83252EF02CFD5T1D" TargetMode="External"/><Relationship Id="rId22" Type="http://schemas.openxmlformats.org/officeDocument/2006/relationships/hyperlink" Target="consultantplus://offline/ref=CEE7EE9BF1A01D78EDE78DA95B59ACA38FED025E466D12DBB5189F3FAA566C431C878256D523224DP0L5K" TargetMode="External"/><Relationship Id="rId27" Type="http://schemas.openxmlformats.org/officeDocument/2006/relationships/hyperlink" Target="consultantplus://offline/ref=A34CC94E19B7FA2A84FE5AD7A4A2879F1344CD24EB7B2EA04FEA63A5BD0BZCC" TargetMode="External"/><Relationship Id="rId30" Type="http://schemas.openxmlformats.org/officeDocument/2006/relationships/hyperlink" Target="consultantplus://offline/ref=A34CC94E19B7FA2A84FE5AD7A4A2879F1344CD20EA702EA04FEA63A5BD0BZCC" TargetMode="External"/><Relationship Id="rId35" Type="http://schemas.openxmlformats.org/officeDocument/2006/relationships/hyperlink" Target="consultantplus://offline/ref=A1319FD9CCC8E22A2F1322638E1B55C3FE4137FE8BC88022B88530D77BBA134AA861E36BDB1FDEC4v54FE" TargetMode="External"/><Relationship Id="rId43" Type="http://schemas.openxmlformats.org/officeDocument/2006/relationships/hyperlink" Target="consultantplus://offline/ref=9A56E9A050BC9EEA10D94AE8C59AC68E7DB2B67C5ABA09DFB72347E64B5C0540849685C07313FEA5nE69E" TargetMode="External"/><Relationship Id="rId48" Type="http://schemas.openxmlformats.org/officeDocument/2006/relationships/hyperlink" Target="consultantplus://offline/ref=9A56E9A050BC9EEA10D94AE8C59AC68E7DB2B67C5ABA09DFB72347E64B5C0540849685C07313FEA5nE69E" TargetMode="External"/><Relationship Id="rId56" Type="http://schemas.openxmlformats.org/officeDocument/2006/relationships/theme" Target="theme/theme1.xml"/><Relationship Id="rId8" Type="http://schemas.openxmlformats.org/officeDocument/2006/relationships/hyperlink" Target="https://www.rts-tender.ru/" TargetMode="External"/><Relationship Id="rId51" Type="http://schemas.openxmlformats.org/officeDocument/2006/relationships/hyperlink" Target="consultantplus://offline/ref=A1319FD9CCC8E22A2F1322638E1B55C3FE4137FE8BC88022B88530D77BBA134AA861E36BDB1FDEC4v54FE" TargetMode="External"/><Relationship Id="rId3" Type="http://schemas.openxmlformats.org/officeDocument/2006/relationships/settings" Target="settings.xml"/><Relationship Id="rId12" Type="http://schemas.openxmlformats.org/officeDocument/2006/relationships/hyperlink" Target="consultantplus://offline/ref=9FC2B53DC38CE26D3CBEACE9A2B010A0F0213C7CD1E7EBD558967768926BE241B9B978F9560DXESCD" TargetMode="External"/><Relationship Id="rId17" Type="http://schemas.openxmlformats.org/officeDocument/2006/relationships/hyperlink" Target="consultantplus://offline/ref=7AF71EEA53CF4DE8C226F643F1B3B9CB62E396A4F509DE7322AF9CF794EB863F1F15B83152E6D0TCD" TargetMode="External"/><Relationship Id="rId25" Type="http://schemas.openxmlformats.org/officeDocument/2006/relationships/hyperlink" Target="consultantplus://offline/ref=197DBB707D08B100F413CF72C833A93F0E62BC06988FFE6C09C5A1C0B4D27FF58578C519E9A5cEJ" TargetMode="External"/><Relationship Id="rId33" Type="http://schemas.openxmlformats.org/officeDocument/2006/relationships/hyperlink" Target="consultantplus://offline/ref=9C7365262C1659FEB50342C61963F9809D2834EC898629E552FFC586E8O0lCE" TargetMode="External"/><Relationship Id="rId38" Type="http://schemas.openxmlformats.org/officeDocument/2006/relationships/hyperlink" Target="consultantplus://offline/ref=00EFDADC7F5ADAE0FD3BA08B0437C5604B4BC601523A9A8976FA215C5A61nAE" TargetMode="External"/><Relationship Id="rId46" Type="http://schemas.openxmlformats.org/officeDocument/2006/relationships/hyperlink" Target="consultantplus://offline/ref=9A56E9A050BC9EEA10D94AE8C59AC68E7DB2B67C5ABA09DFB72347E64B5C0540849685C07313FEA5nE69E" TargetMode="External"/><Relationship Id="rId20" Type="http://schemas.openxmlformats.org/officeDocument/2006/relationships/hyperlink" Target="consultantplus://offline/ref=FC6F3D3D25496F663888BB3CCDBBB60533ED7A5657CE48127AFB954A457226B773FAB2AAA1F56E79t4p7D" TargetMode="External"/><Relationship Id="rId41" Type="http://schemas.openxmlformats.org/officeDocument/2006/relationships/hyperlink" Target="consultantplus://offline/ref=4C69B747C66278606A0F277CF7287D4D038D13426CA946807A3794E773F13815DCB1161B6D11F455w43AE" TargetMode="External"/><Relationship Id="rId54" Type="http://schemas.openxmlformats.org/officeDocument/2006/relationships/hyperlink" Target="consultantplus://offline/ref=A1319FD9CCC8E22A2F1322638E1B55C3FE4137FE8BC88022B88530D77BBA134AA861E36BDB1FDEC4v54FE" TargetMode="External"/><Relationship Id="rId1" Type="http://schemas.openxmlformats.org/officeDocument/2006/relationships/numbering" Target="numbering.xml"/><Relationship Id="rId6" Type="http://schemas.openxmlformats.org/officeDocument/2006/relationships/hyperlink" Target="http://www.ish.tumn.ru/" TargetMode="External"/><Relationship Id="rId15" Type="http://schemas.openxmlformats.org/officeDocument/2006/relationships/hyperlink" Target="consultantplus://offline/ref=7AF71EEA53CF4DE8C226F643F1B3B9CB62E396A4F509DE7322AF9CF794EB863F1F15B83152EBD0TED" TargetMode="External"/><Relationship Id="rId23" Type="http://schemas.openxmlformats.org/officeDocument/2006/relationships/hyperlink" Target="consultantplus://offline/ref=BD121322CF75C0DFCE3122FB8E60181D756F239D3AAFB0291F2928592B9F6210384169D7A2hBMBG" TargetMode="External"/><Relationship Id="rId28" Type="http://schemas.openxmlformats.org/officeDocument/2006/relationships/hyperlink" Target="consultantplus://offline/ref=A34CC94E19B7FA2A84FE5AD7A4A2879F1344CD20EA702EA04FEA63A5BD0BZCC" TargetMode="External"/><Relationship Id="rId36" Type="http://schemas.openxmlformats.org/officeDocument/2006/relationships/hyperlink" Target="consultantplus://offline/ref=46347AA2F0DD44B27470AD8E8EC88D4C0C833A4C66E1F1F06828DA13BCDAm2E" TargetMode="External"/><Relationship Id="rId49" Type="http://schemas.openxmlformats.org/officeDocument/2006/relationships/hyperlink" Target="consultantplus://offline/ref=A1319FD9CCC8E22A2F1322638E1B55C3FE4137FE8BC88022B88530D77BBA134AA861E36BDB1FDEC4v54F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2431</TotalTime>
  <Pages>207</Pages>
  <Words>86941</Words>
  <Characters>495570</Characters>
  <Application>Microsoft Office Word</Application>
  <DocSecurity>0</DocSecurity>
  <Lines>4129</Lines>
  <Paragraphs>1162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URIST</cp:lastModifiedBy>
  <cp:revision>146</cp:revision>
  <cp:lastPrinted>2022-09-20T09:28:00Z</cp:lastPrinted>
  <dcterms:created xsi:type="dcterms:W3CDTF">2021-03-13T13:31:00Z</dcterms:created>
  <dcterms:modified xsi:type="dcterms:W3CDTF">2023-03-15T04:53:00Z</dcterms:modified>
</cp:coreProperties>
</file>